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40F88" w14:textId="553E04C7" w:rsidR="00583E36" w:rsidRPr="00583E36" w:rsidRDefault="00583E36" w:rsidP="00583E36">
      <w:pPr>
        <w:rPr>
          <w:color w:val="000000" w:themeColor="text1"/>
          <w:lang w:val="pt-BR"/>
        </w:rPr>
      </w:pPr>
      <w:r w:rsidRPr="003C0A88">
        <w:rPr>
          <w:noProof/>
          <w:color w:val="000000" w:themeColor="text1"/>
          <w:sz w:val="28"/>
          <w:szCs w:val="28"/>
        </w:rPr>
        <mc:AlternateContent>
          <mc:Choice Requires="wps">
            <w:drawing>
              <wp:anchor distT="0" distB="0" distL="114300" distR="114300" simplePos="0" relativeHeight="251739136" behindDoc="0" locked="0" layoutInCell="1" allowOverlap="1" wp14:anchorId="7C6FBEA6" wp14:editId="5209FAF4">
                <wp:simplePos x="0" y="0"/>
                <wp:positionH relativeFrom="margin">
                  <wp:align>right</wp:align>
                </wp:positionH>
                <wp:positionV relativeFrom="paragraph">
                  <wp:posOffset>21590</wp:posOffset>
                </wp:positionV>
                <wp:extent cx="6324600" cy="9472295"/>
                <wp:effectExtent l="19050" t="19050" r="19050" b="14605"/>
                <wp:wrapNone/>
                <wp:docPr id="194815169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37849024" w14:textId="77777777" w:rsidR="00583E36" w:rsidRPr="00CC3F13" w:rsidRDefault="00583E36" w:rsidP="00583E36">
                            <w:pPr>
                              <w:jc w:val="center"/>
                              <w:rPr>
                                <w:rFonts w:ascii="Times New Roman" w:hAnsi="Times New Roman" w:cs="Times New Roman"/>
                                <w:sz w:val="28"/>
                                <w:szCs w:val="28"/>
                                <w:lang w:val="pt-BR"/>
                              </w:rPr>
                            </w:pPr>
                          </w:p>
                          <w:p w14:paraId="739A7AD5" w14:textId="77777777" w:rsidR="00583E36" w:rsidRPr="00CC3F13" w:rsidRDefault="00583E36" w:rsidP="00583E36">
                            <w:pPr>
                              <w:jc w:val="center"/>
                              <w:rPr>
                                <w:rFonts w:ascii="Times New Roman" w:hAnsi="Times New Roman" w:cs="Times New Roman"/>
                                <w:i/>
                                <w:iCs/>
                                <w:sz w:val="28"/>
                                <w:szCs w:val="28"/>
                                <w:lang w:val="pt-BR"/>
                              </w:rPr>
                            </w:pPr>
                            <w:r w:rsidRPr="00CC3F13">
                              <w:rPr>
                                <w:rFonts w:ascii="Times New Roman" w:hAnsi="Times New Roman" w:cs="Times New Roman"/>
                                <w:sz w:val="28"/>
                                <w:szCs w:val="28"/>
                                <w:lang w:val="pt-BR"/>
                              </w:rPr>
                              <w:t>ỦY BAN NHÂN DÂN THÀNH PHỐ HỒ CHÍ MINH</w:t>
                            </w:r>
                          </w:p>
                          <w:p w14:paraId="086741B5" w14:textId="04E8C19F" w:rsidR="00583E36" w:rsidRDefault="00583E36" w:rsidP="00583E36">
                            <w:pPr>
                              <w:jc w:val="center"/>
                              <w:rPr>
                                <w:rFonts w:ascii="Times New Roman" w:hAnsi="Times New Roman" w:cs="Times New Roman"/>
                                <w:b/>
                                <w:iCs/>
                                <w:sz w:val="28"/>
                                <w:szCs w:val="28"/>
                                <w:lang w:val="pt-BR"/>
                              </w:rPr>
                            </w:pPr>
                            <w:r w:rsidRPr="00CC3F13">
                              <w:rPr>
                                <w:rFonts w:ascii="Times New Roman" w:hAnsi="Times New Roman" w:cs="Times New Roman"/>
                                <w:b/>
                                <w:iCs/>
                                <w:sz w:val="28"/>
                                <w:szCs w:val="28"/>
                                <w:lang w:val="pt-BR"/>
                              </w:rPr>
                              <w:t xml:space="preserve">TRƯỜNG CAO ĐẲNG LÝ TỰ TRỌNG </w:t>
                            </w:r>
                            <w:r w:rsidRPr="00CC3F13">
                              <w:rPr>
                                <w:rFonts w:ascii="Times New Roman" w:hAnsi="Times New Roman" w:cs="Times New Roman"/>
                                <w:b/>
                                <w:sz w:val="28"/>
                                <w:szCs w:val="28"/>
                                <w:lang w:val="pt-BR"/>
                              </w:rPr>
                              <w:t>THÀNH PHỐ HỒ CHÍ MINH</w:t>
                            </w:r>
                          </w:p>
                          <w:p w14:paraId="7C5067D6" w14:textId="77777777" w:rsidR="00583E36" w:rsidRPr="00CC3F13" w:rsidRDefault="00583E36" w:rsidP="00583E36">
                            <w:pPr>
                              <w:jc w:val="center"/>
                              <w:rPr>
                                <w:rFonts w:ascii="Times New Roman" w:hAnsi="Times New Roman" w:cs="Times New Roman"/>
                                <w:b/>
                                <w:iCs/>
                                <w:sz w:val="28"/>
                                <w:szCs w:val="28"/>
                                <w:lang w:val="pt-BR"/>
                              </w:rPr>
                            </w:pPr>
                            <w:r w:rsidRPr="00CC3F13">
                              <w:rPr>
                                <w:rFonts w:ascii="Times New Roman" w:hAnsi="Times New Roman" w:cs="Times New Roman"/>
                                <w:b/>
                                <w:iCs/>
                                <w:noProof/>
                                <w:sz w:val="28"/>
                                <w:szCs w:val="28"/>
                              </w:rPr>
                              <w:drawing>
                                <wp:inline distT="0" distB="0" distL="0" distR="0" wp14:anchorId="1C546B49" wp14:editId="6DA495A6">
                                  <wp:extent cx="1820545" cy="15875"/>
                                  <wp:effectExtent l="0" t="0" r="0" b="0"/>
                                  <wp:docPr id="564486721" name="Picture 56448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0545" cy="15875"/>
                                          </a:xfrm>
                                          <a:prstGeom prst="rect">
                                            <a:avLst/>
                                          </a:prstGeom>
                                          <a:noFill/>
                                          <a:ln>
                                            <a:noFill/>
                                          </a:ln>
                                        </pic:spPr>
                                      </pic:pic>
                                    </a:graphicData>
                                  </a:graphic>
                                </wp:inline>
                              </w:drawing>
                            </w:r>
                          </w:p>
                          <w:p w14:paraId="33AC6797" w14:textId="77777777" w:rsidR="00583E36" w:rsidRPr="00CC3F13" w:rsidRDefault="00583E36" w:rsidP="00583E36">
                            <w:pPr>
                              <w:jc w:val="center"/>
                              <w:rPr>
                                <w:rFonts w:ascii="Times New Roman" w:hAnsi="Times New Roman" w:cs="Times New Roman"/>
                                <w:lang w:val="pt-BR"/>
                              </w:rPr>
                            </w:pPr>
                          </w:p>
                          <w:p w14:paraId="780EE697" w14:textId="77777777" w:rsidR="00583E36" w:rsidRPr="00CC3F13" w:rsidRDefault="00583E36" w:rsidP="00583E36">
                            <w:pPr>
                              <w:jc w:val="center"/>
                              <w:rPr>
                                <w:rFonts w:ascii="Times New Roman" w:hAnsi="Times New Roman" w:cs="Times New Roman"/>
                                <w:lang w:val="pt-BR"/>
                              </w:rPr>
                            </w:pPr>
                          </w:p>
                          <w:p w14:paraId="6EB12DC8" w14:textId="77777777" w:rsidR="00583E36" w:rsidRPr="00CC3F13" w:rsidRDefault="00583E36" w:rsidP="00583E36">
                            <w:pPr>
                              <w:jc w:val="center"/>
                              <w:rPr>
                                <w:rFonts w:ascii="Times New Roman" w:hAnsi="Times New Roman" w:cs="Times New Roman"/>
                                <w:lang w:val="pt-BR"/>
                              </w:rPr>
                            </w:pPr>
                          </w:p>
                          <w:p w14:paraId="1E364679" w14:textId="77777777" w:rsidR="00583E36" w:rsidRPr="00CC3F13" w:rsidRDefault="00583E36" w:rsidP="00583E36">
                            <w:pPr>
                              <w:jc w:val="center"/>
                              <w:rPr>
                                <w:rFonts w:ascii="Times New Roman" w:hAnsi="Times New Roman" w:cs="Times New Roman"/>
                                <w:lang w:val="fr-FR"/>
                              </w:rPr>
                            </w:pPr>
                            <w:r w:rsidRPr="00CC3F13">
                              <w:rPr>
                                <w:rFonts w:ascii="Times New Roman" w:hAnsi="Times New Roman" w:cs="Times New Roman"/>
                                <w:noProof/>
                                <w:sz w:val="24"/>
                                <w:szCs w:val="24"/>
                              </w:rPr>
                              <w:drawing>
                                <wp:inline distT="0" distB="0" distL="0" distR="0" wp14:anchorId="5E0E021B" wp14:editId="5A73A8F0">
                                  <wp:extent cx="2908300" cy="1344295"/>
                                  <wp:effectExtent l="19050" t="0" r="6350" b="0"/>
                                  <wp:docPr id="1370383183" name="Picture 137038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233A4A54" w14:textId="77777777" w:rsidR="00583E36" w:rsidRPr="00CC3F13" w:rsidRDefault="00583E36" w:rsidP="00583E36">
                            <w:pPr>
                              <w:jc w:val="center"/>
                              <w:rPr>
                                <w:rFonts w:ascii="Times New Roman" w:hAnsi="Times New Roman" w:cs="Times New Roman"/>
                                <w:lang w:val="fr-FR"/>
                              </w:rPr>
                            </w:pPr>
                          </w:p>
                          <w:p w14:paraId="0E423F1A" w14:textId="77777777" w:rsidR="00583E36" w:rsidRPr="00CC3F13" w:rsidRDefault="00583E36" w:rsidP="00583E36">
                            <w:pPr>
                              <w:jc w:val="center"/>
                              <w:rPr>
                                <w:rFonts w:ascii="Times New Roman" w:hAnsi="Times New Roman" w:cs="Times New Roman"/>
                                <w:lang w:val="fr-FR"/>
                              </w:rPr>
                            </w:pPr>
                          </w:p>
                          <w:p w14:paraId="1E7B7FF8" w14:textId="77777777" w:rsidR="00583E36" w:rsidRPr="00CC3F13" w:rsidRDefault="00583E36" w:rsidP="00583E36">
                            <w:pPr>
                              <w:jc w:val="center"/>
                              <w:rPr>
                                <w:rFonts w:ascii="Times New Roman" w:hAnsi="Times New Roman" w:cs="Times New Roman"/>
                                <w:lang w:val="fr-FR"/>
                              </w:rPr>
                            </w:pPr>
                          </w:p>
                          <w:p w14:paraId="02E9176D" w14:textId="77777777" w:rsidR="00583E36" w:rsidRPr="00CC3F13" w:rsidRDefault="00583E36" w:rsidP="00583E36">
                            <w:pPr>
                              <w:jc w:val="center"/>
                              <w:rPr>
                                <w:rFonts w:ascii="Times New Roman" w:hAnsi="Times New Roman" w:cs="Times New Roman"/>
                                <w:b/>
                                <w:bCs/>
                                <w:sz w:val="40"/>
                                <w:szCs w:val="40"/>
                                <w:lang w:val="fr-FR"/>
                              </w:rPr>
                            </w:pPr>
                            <w:r w:rsidRPr="00CC3F13">
                              <w:rPr>
                                <w:rFonts w:ascii="Times New Roman" w:hAnsi="Times New Roman" w:cs="Times New Roman"/>
                                <w:b/>
                                <w:bCs/>
                                <w:sz w:val="40"/>
                                <w:szCs w:val="40"/>
                                <w:lang w:val="fr-FR"/>
                              </w:rPr>
                              <w:t>SỔ GIÁO ÁN</w:t>
                            </w:r>
                          </w:p>
                          <w:p w14:paraId="43346B44" w14:textId="77777777" w:rsidR="00583E36" w:rsidRPr="00CC3F13" w:rsidRDefault="00583E36" w:rsidP="00583E36">
                            <w:pPr>
                              <w:jc w:val="center"/>
                              <w:rPr>
                                <w:rFonts w:ascii="Times New Roman" w:hAnsi="Times New Roman" w:cs="Times New Roman"/>
                                <w:b/>
                                <w:bCs/>
                                <w:sz w:val="48"/>
                                <w:szCs w:val="48"/>
                                <w:lang w:val="fr-FR"/>
                              </w:rPr>
                            </w:pPr>
                            <w:r w:rsidRPr="00CC3F13">
                              <w:rPr>
                                <w:rFonts w:ascii="Times New Roman" w:hAnsi="Times New Roman" w:cs="Times New Roman"/>
                                <w:b/>
                                <w:bCs/>
                                <w:sz w:val="48"/>
                                <w:szCs w:val="48"/>
                                <w:lang w:val="fr-FR"/>
                              </w:rPr>
                              <w:t>LÝ THUYẾT</w:t>
                            </w:r>
                          </w:p>
                          <w:p w14:paraId="4D03F229" w14:textId="77777777" w:rsidR="00583E36" w:rsidRPr="00CC3F13" w:rsidRDefault="00583E36" w:rsidP="00583E36">
                            <w:pPr>
                              <w:jc w:val="center"/>
                              <w:rPr>
                                <w:rFonts w:ascii="Times New Roman" w:hAnsi="Times New Roman" w:cs="Times New Roman"/>
                                <w:sz w:val="32"/>
                                <w:szCs w:val="32"/>
                                <w:lang w:val="fr-FR"/>
                              </w:rPr>
                            </w:pPr>
                          </w:p>
                          <w:p w14:paraId="2B6DF34D" w14:textId="7058A7C2" w:rsidR="00583E36" w:rsidRPr="00A6270C" w:rsidRDefault="00583E36" w:rsidP="00785D33">
                            <w:pPr>
                              <w:pStyle w:val="Heading1"/>
                              <w:tabs>
                                <w:tab w:val="center" w:pos="5490"/>
                              </w:tabs>
                              <w:ind w:left="720"/>
                              <w:jc w:val="both"/>
                              <w:rPr>
                                <w:sz w:val="44"/>
                                <w:lang w:val="fr-FR"/>
                              </w:rPr>
                            </w:pPr>
                            <w:r w:rsidRPr="00A6270C">
                              <w:rPr>
                                <w:sz w:val="36"/>
                                <w:lang w:val="fr-FR"/>
                              </w:rPr>
                              <w:t>MÔN HỌC</w:t>
                            </w:r>
                            <w:r w:rsidRPr="00A6270C">
                              <w:rPr>
                                <w:sz w:val="40"/>
                                <w:lang w:val="fr-FR"/>
                              </w:rPr>
                              <w:t xml:space="preserve">: </w:t>
                            </w:r>
                            <w:r w:rsidRPr="00A6270C">
                              <w:rPr>
                                <w:sz w:val="40"/>
                                <w:lang w:val="en-US"/>
                              </w:rPr>
                              <w:t>TOÁN HỌC</w:t>
                            </w:r>
                            <w:r w:rsidRPr="00A6270C">
                              <w:rPr>
                                <w:sz w:val="40"/>
                              </w:rPr>
                              <w:t xml:space="preserve"> </w:t>
                            </w:r>
                            <w:r w:rsidRPr="00A6270C">
                              <w:rPr>
                                <w:sz w:val="40"/>
                                <w:lang w:val="en-US"/>
                              </w:rPr>
                              <w:t>(học kỳ thứ nhất)</w:t>
                            </w:r>
                          </w:p>
                          <w:p w14:paraId="341B93BC" w14:textId="08450716" w:rsidR="00583E36" w:rsidRPr="00A6270C" w:rsidRDefault="00583E36" w:rsidP="00785D33">
                            <w:pPr>
                              <w:pStyle w:val="Heading1"/>
                              <w:tabs>
                                <w:tab w:val="center" w:pos="5490"/>
                              </w:tabs>
                              <w:ind w:left="720"/>
                              <w:jc w:val="both"/>
                              <w:rPr>
                                <w:sz w:val="36"/>
                                <w:szCs w:val="36"/>
                                <w:lang w:val="en-US"/>
                              </w:rPr>
                            </w:pPr>
                            <w:r w:rsidRPr="00A6270C">
                              <w:rPr>
                                <w:sz w:val="36"/>
                                <w:szCs w:val="36"/>
                                <w:lang w:val="fr-FR"/>
                              </w:rPr>
                              <w:t>LỚP:</w:t>
                            </w:r>
                            <w:r w:rsidRPr="00A6270C">
                              <w:rPr>
                                <w:lang w:val="fr-FR"/>
                              </w:rPr>
                              <w:t xml:space="preserve"> </w:t>
                            </w:r>
                            <w:r w:rsidRPr="00A6270C">
                              <w:rPr>
                                <w:sz w:val="36"/>
                                <w:szCs w:val="36"/>
                                <w:lang w:val="fr-FR"/>
                              </w:rPr>
                              <w:t>KHÓA</w:t>
                            </w:r>
                            <w:r w:rsidRPr="00A6270C">
                              <w:rPr>
                                <w:sz w:val="36"/>
                                <w:szCs w:val="36"/>
                              </w:rPr>
                              <w:t xml:space="preserve"> </w:t>
                            </w:r>
                            <w:r w:rsidRPr="00A6270C">
                              <w:rPr>
                                <w:sz w:val="36"/>
                                <w:szCs w:val="36"/>
                                <w:lang w:val="en-US"/>
                              </w:rPr>
                              <w:t>2</w:t>
                            </w:r>
                            <w:r w:rsidR="00AF249A" w:rsidRPr="00A6270C">
                              <w:rPr>
                                <w:sz w:val="36"/>
                                <w:szCs w:val="36"/>
                                <w:lang w:val="en-US"/>
                              </w:rPr>
                              <w:t>3</w:t>
                            </w:r>
                            <w:r w:rsidRPr="00A6270C">
                              <w:rPr>
                                <w:sz w:val="36"/>
                                <w:szCs w:val="36"/>
                                <w:lang w:val="en-US"/>
                              </w:rPr>
                              <w:t>T4</w:t>
                            </w:r>
                          </w:p>
                          <w:p w14:paraId="20FF6712" w14:textId="45C078E3" w:rsidR="00583E36" w:rsidRPr="00A6270C" w:rsidRDefault="00785D33" w:rsidP="00785D33">
                            <w:pPr>
                              <w:tabs>
                                <w:tab w:val="center" w:pos="5490"/>
                              </w:tabs>
                              <w:spacing w:before="240"/>
                              <w:jc w:val="both"/>
                              <w:rPr>
                                <w:rFonts w:ascii="Times New Roman" w:hAnsi="Times New Roman" w:cs="Times New Roman"/>
                                <w:b/>
                                <w:bCs/>
                                <w:sz w:val="36"/>
                              </w:rPr>
                            </w:pPr>
                            <w:r w:rsidRPr="00A6270C">
                              <w:rPr>
                                <w:rFonts w:ascii="Times New Roman" w:hAnsi="Times New Roman" w:cs="Times New Roman"/>
                                <w:sz w:val="36"/>
                              </w:rPr>
                              <w:t xml:space="preserve">       </w:t>
                            </w:r>
                            <w:r w:rsidR="00583E36" w:rsidRPr="00A6270C">
                              <w:rPr>
                                <w:rFonts w:ascii="Times New Roman" w:hAnsi="Times New Roman" w:cs="Times New Roman"/>
                                <w:b/>
                                <w:bCs/>
                                <w:sz w:val="36"/>
                              </w:rPr>
                              <w:t>HỌ TÊN GV:</w:t>
                            </w:r>
                          </w:p>
                          <w:p w14:paraId="0121D3DE" w14:textId="075CC1A9" w:rsidR="00583E36" w:rsidRPr="00A6270C" w:rsidRDefault="00785D33" w:rsidP="00785D33">
                            <w:pPr>
                              <w:spacing w:before="240"/>
                              <w:jc w:val="both"/>
                              <w:rPr>
                                <w:rFonts w:ascii="Times New Roman" w:hAnsi="Times New Roman" w:cs="Times New Roman"/>
                                <w:b/>
                                <w:bCs/>
                                <w:sz w:val="32"/>
                                <w:szCs w:val="32"/>
                              </w:rPr>
                            </w:pPr>
                            <w:r w:rsidRPr="00A6270C">
                              <w:rPr>
                                <w:rFonts w:ascii="Times New Roman" w:hAnsi="Times New Roman" w:cs="Times New Roman"/>
                                <w:b/>
                                <w:bCs/>
                                <w:sz w:val="36"/>
                              </w:rPr>
                              <w:t xml:space="preserve">       </w:t>
                            </w:r>
                            <w:r w:rsidR="00583E36" w:rsidRPr="00A6270C">
                              <w:rPr>
                                <w:rFonts w:ascii="Times New Roman" w:hAnsi="Times New Roman" w:cs="Times New Roman"/>
                                <w:b/>
                                <w:bCs/>
                                <w:sz w:val="36"/>
                              </w:rPr>
                              <w:t xml:space="preserve">NĂM HỌC: </w:t>
                            </w:r>
                            <w:r w:rsidR="00583E36" w:rsidRPr="00A6270C">
                              <w:rPr>
                                <w:rFonts w:ascii="Times New Roman" w:hAnsi="Times New Roman" w:cs="Times New Roman"/>
                                <w:b/>
                                <w:bCs/>
                                <w:sz w:val="32"/>
                              </w:rPr>
                              <w:t>2023 – 2024</w:t>
                            </w:r>
                          </w:p>
                          <w:p w14:paraId="09C99337" w14:textId="77777777" w:rsidR="00583E36" w:rsidRPr="00CC3F13" w:rsidRDefault="00583E36" w:rsidP="00785D33">
                            <w:pPr>
                              <w:jc w:val="both"/>
                              <w:rPr>
                                <w:rFonts w:ascii="Times New Roman" w:hAnsi="Times New Roman" w:cs="Times New Roman"/>
                                <w:i/>
                                <w:sz w:val="32"/>
                                <w:szCs w:val="32"/>
                                <w:lang w:val="pt-BR"/>
                              </w:rPr>
                            </w:pPr>
                          </w:p>
                          <w:p w14:paraId="152154DD" w14:textId="77777777" w:rsidR="00583E36" w:rsidRPr="00CC3F13" w:rsidRDefault="00583E36" w:rsidP="00583E36">
                            <w:pPr>
                              <w:jc w:val="center"/>
                              <w:rPr>
                                <w:rFonts w:ascii="Times New Roman" w:hAnsi="Times New Roman" w:cs="Times New Roman"/>
                                <w:sz w:val="32"/>
                                <w:szCs w:val="32"/>
                                <w:lang w:val="pt-BR"/>
                              </w:rPr>
                            </w:pPr>
                          </w:p>
                          <w:p w14:paraId="3AC163E3" w14:textId="77777777" w:rsidR="00583E36" w:rsidRPr="00CC3F13" w:rsidRDefault="00583E36" w:rsidP="00583E36">
                            <w:pPr>
                              <w:jc w:val="center"/>
                              <w:rPr>
                                <w:rFonts w:ascii="Times New Roman" w:hAnsi="Times New Roman" w:cs="Times New Roman"/>
                                <w:sz w:val="32"/>
                                <w:szCs w:val="32"/>
                                <w:lang w:val="pt-BR"/>
                              </w:rPr>
                            </w:pPr>
                          </w:p>
                          <w:p w14:paraId="2821C323" w14:textId="77777777" w:rsidR="00583E36" w:rsidRPr="00CC3F13" w:rsidRDefault="00583E36" w:rsidP="00583E36">
                            <w:pPr>
                              <w:jc w:val="center"/>
                              <w:rPr>
                                <w:rFonts w:ascii="Times New Roman" w:hAnsi="Times New Roman" w:cs="Times New Roman"/>
                                <w:sz w:val="32"/>
                                <w:szCs w:val="32"/>
                                <w:lang w:val="pt-BR"/>
                              </w:rPr>
                            </w:pPr>
                          </w:p>
                          <w:p w14:paraId="3247D268" w14:textId="77777777" w:rsidR="00583E36" w:rsidRPr="00CC3F13" w:rsidRDefault="00583E36" w:rsidP="00583E36">
                            <w:pPr>
                              <w:jc w:val="center"/>
                              <w:rPr>
                                <w:rFonts w:ascii="Times New Roman" w:hAnsi="Times New Roman" w:cs="Times New Roman"/>
                                <w:sz w:val="32"/>
                                <w:szCs w:val="32"/>
                                <w:lang w:val="pt-BR"/>
                              </w:rPr>
                            </w:pPr>
                          </w:p>
                          <w:p w14:paraId="085FBE92" w14:textId="77777777" w:rsidR="00583E36" w:rsidRPr="00CC3F13" w:rsidRDefault="00583E36" w:rsidP="00583E36">
                            <w:pPr>
                              <w:jc w:val="center"/>
                              <w:rPr>
                                <w:rFonts w:ascii="Times New Roman" w:hAnsi="Times New Roman" w:cs="Times New Roman"/>
                                <w:sz w:val="32"/>
                                <w:szCs w:val="32"/>
                                <w:lang w:val="pt-BR"/>
                              </w:rPr>
                            </w:pPr>
                          </w:p>
                          <w:p w14:paraId="5C1E91E6" w14:textId="77777777" w:rsidR="00583E36" w:rsidRPr="00CC3F13" w:rsidRDefault="00583E36" w:rsidP="00583E36">
                            <w:pPr>
                              <w:jc w:val="center"/>
                              <w:rPr>
                                <w:rFonts w:ascii="Times New Roman" w:hAnsi="Times New Roman" w:cs="Times New Roman"/>
                                <w:sz w:val="32"/>
                                <w:szCs w:val="32"/>
                                <w:lang w:val="pt-BR"/>
                              </w:rPr>
                            </w:pPr>
                          </w:p>
                          <w:p w14:paraId="1BCFFA80" w14:textId="77777777" w:rsidR="00583E36" w:rsidRPr="00CC3F13" w:rsidRDefault="00583E36" w:rsidP="00583E36">
                            <w:pPr>
                              <w:jc w:val="center"/>
                              <w:rPr>
                                <w:rFonts w:ascii="Times New Roman" w:hAnsi="Times New Roman" w:cs="Times New Roman"/>
                                <w:sz w:val="32"/>
                                <w:szCs w:val="32"/>
                                <w:lang w:val="pt-BR"/>
                              </w:rPr>
                            </w:pPr>
                          </w:p>
                          <w:p w14:paraId="14C9C117" w14:textId="77777777" w:rsidR="00583E36" w:rsidRPr="00CC3F13" w:rsidRDefault="00583E36" w:rsidP="00583E36">
                            <w:pPr>
                              <w:jc w:val="center"/>
                              <w:rPr>
                                <w:rFonts w:ascii="Times New Roman" w:hAnsi="Times New Roman" w:cs="Times New Roman"/>
                                <w:sz w:val="32"/>
                                <w:szCs w:val="32"/>
                                <w:lang w:val="pt-BR"/>
                              </w:rPr>
                            </w:pPr>
                          </w:p>
                          <w:p w14:paraId="1B0158DD" w14:textId="77777777" w:rsidR="00583E36" w:rsidRPr="00CC3F13" w:rsidRDefault="00583E36" w:rsidP="00583E36">
                            <w:pPr>
                              <w:jc w:val="center"/>
                              <w:rPr>
                                <w:rFonts w:ascii="Times New Roman" w:hAnsi="Times New Roman" w:cs="Times New Roman"/>
                                <w:sz w:val="32"/>
                                <w:szCs w:val="32"/>
                                <w:lang w:val="pt-BR"/>
                              </w:rPr>
                            </w:pPr>
                          </w:p>
                          <w:p w14:paraId="1DBAD108" w14:textId="77777777" w:rsidR="00583E36" w:rsidRPr="00CC3F13" w:rsidRDefault="00583E36" w:rsidP="00583E36">
                            <w:pPr>
                              <w:jc w:val="center"/>
                              <w:rPr>
                                <w:rFonts w:ascii="Times New Roman" w:hAnsi="Times New Roman" w:cs="Times New Roman"/>
                                <w:sz w:val="32"/>
                                <w:szCs w:val="32"/>
                                <w:lang w:val="pt-BR"/>
                              </w:rPr>
                            </w:pPr>
                          </w:p>
                          <w:p w14:paraId="22F1E2F8" w14:textId="77777777" w:rsidR="00583E36" w:rsidRPr="00CC3F13" w:rsidRDefault="00583E36" w:rsidP="00583E36">
                            <w:pPr>
                              <w:jc w:val="center"/>
                              <w:rPr>
                                <w:rFonts w:ascii="Times New Roman" w:hAnsi="Times New Roman" w:cs="Times New Roman"/>
                                <w:b/>
                                <w:bCs/>
                                <w:sz w:val="32"/>
                                <w:szCs w:val="32"/>
                                <w:lang w:val="pt-BR"/>
                              </w:rPr>
                            </w:pPr>
                          </w:p>
                          <w:p w14:paraId="349D0D60" w14:textId="77777777" w:rsidR="00583E36" w:rsidRPr="00CC3F13" w:rsidRDefault="00583E36" w:rsidP="00583E36">
                            <w:pPr>
                              <w:jc w:val="center"/>
                              <w:rPr>
                                <w:rFonts w:ascii="Times New Roman" w:hAnsi="Times New Roman" w:cs="Times New Roman"/>
                                <w:b/>
                                <w:bCs/>
                                <w:sz w:val="32"/>
                                <w:szCs w:val="32"/>
                                <w:lang w:val="pt-BR"/>
                              </w:rPr>
                            </w:pPr>
                          </w:p>
                          <w:p w14:paraId="0816E815" w14:textId="77777777" w:rsidR="00583E36" w:rsidRPr="00CC3F13" w:rsidRDefault="00583E36" w:rsidP="00583E36">
                            <w:pPr>
                              <w:jc w:val="center"/>
                              <w:rPr>
                                <w:rFonts w:ascii="Times New Roman" w:hAnsi="Times New Roman" w:cs="Times New Roman"/>
                                <w:b/>
                                <w:bCs/>
                                <w:sz w:val="32"/>
                                <w:szCs w:val="32"/>
                                <w:lang w:val="pt-BR"/>
                              </w:rPr>
                            </w:pPr>
                          </w:p>
                          <w:p w14:paraId="71D216B0" w14:textId="77777777" w:rsidR="00583E36" w:rsidRPr="00CC3F13" w:rsidRDefault="00583E36" w:rsidP="00583E36">
                            <w:pPr>
                              <w:jc w:val="center"/>
                              <w:rPr>
                                <w:rFonts w:ascii="Times New Roman" w:hAnsi="Times New Roman" w:cs="Times New Roman"/>
                                <w:sz w:val="32"/>
                                <w:szCs w:val="32"/>
                                <w:lang w:val="pt-BR"/>
                              </w:rPr>
                            </w:pPr>
                            <w:r w:rsidRPr="00CC3F13">
                              <w:rPr>
                                <w:rFonts w:ascii="Times New Roman" w:hAnsi="Times New Roman" w:cs="Times New Roman"/>
                                <w:b/>
                                <w:bCs/>
                                <w:sz w:val="32"/>
                                <w:szCs w:val="32"/>
                                <w:lang w:val="pt-BR"/>
                              </w:rPr>
                              <w:t xml:space="preserve">Quyển số: </w:t>
                            </w:r>
                            <w:r w:rsidRPr="00CC3F13">
                              <w:rPr>
                                <w:rFonts w:ascii="Times New Roman" w:hAnsi="Times New Roman" w:cs="Times New Roman"/>
                                <w:sz w:val="32"/>
                                <w:szCs w:val="32"/>
                                <w:lang w:val="pt-BR"/>
                              </w:rPr>
                              <w:t>1/1</w:t>
                            </w:r>
                          </w:p>
                          <w:p w14:paraId="23BD4C75" w14:textId="77777777" w:rsidR="00583E36" w:rsidRPr="00CC3F13" w:rsidRDefault="00583E36" w:rsidP="00583E36">
                            <w:pPr>
                              <w:jc w:val="center"/>
                              <w:rPr>
                                <w:rFonts w:ascii="Times New Roman" w:hAnsi="Times New Roman" w:cs="Times New Roman"/>
                                <w:sz w:val="32"/>
                                <w:szCs w:val="32"/>
                                <w:lang w:val="pt-BR"/>
                              </w:rPr>
                            </w:pPr>
                          </w:p>
                          <w:p w14:paraId="302AFB59" w14:textId="77777777" w:rsidR="00583E36" w:rsidRPr="00CC3F13" w:rsidRDefault="00583E36" w:rsidP="00583E36">
                            <w:pPr>
                              <w:jc w:val="center"/>
                              <w:rPr>
                                <w:rFonts w:ascii="Times New Roman" w:hAnsi="Times New Roman" w:cs="Times New Roman"/>
                                <w:sz w:val="32"/>
                                <w:szCs w:val="32"/>
                                <w:lang w:val="pt-BR"/>
                              </w:rPr>
                            </w:pPr>
                          </w:p>
                          <w:p w14:paraId="7BF94CCF" w14:textId="77777777" w:rsidR="00583E36" w:rsidRPr="00CC3F13" w:rsidRDefault="00583E36" w:rsidP="00583E36">
                            <w:pPr>
                              <w:jc w:val="center"/>
                              <w:rPr>
                                <w:rFonts w:ascii="Times New Roman" w:hAnsi="Times New Roman" w:cs="Times New Roman"/>
                                <w:sz w:val="32"/>
                                <w:szCs w:val="32"/>
                                <w:lang w:val="pt-BR"/>
                              </w:rPr>
                            </w:pPr>
                          </w:p>
                          <w:p w14:paraId="2604AC58" w14:textId="77777777" w:rsidR="00583E36" w:rsidRPr="00CC3F13" w:rsidRDefault="00583E36" w:rsidP="00583E36">
                            <w:pPr>
                              <w:jc w:val="center"/>
                              <w:rPr>
                                <w:rFonts w:ascii="Times New Roman" w:hAnsi="Times New Roman" w:cs="Times New Roman"/>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FBEA6" id="_x0000_t202" coordsize="21600,21600" o:spt="202" path="m,l,21600r21600,l21600,xe">
                <v:stroke joinstyle="miter"/>
                <v:path gradientshapeok="t" o:connecttype="rect"/>
              </v:shapetype>
              <v:shape id="Text Box 30" o:spid="_x0000_s1026" type="#_x0000_t202" style="position:absolute;left:0;text-align:left;margin-left:446.8pt;margin-top:1.7pt;width:498pt;height:745.85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" strokeweight="3pt">
                <v:stroke linestyle="thinThin"/>
                <v:textbox>
                  <w:txbxContent>
                    <w:p w14:paraId="37849024" w14:textId="77777777" w:rsidR="00583E36" w:rsidRPr="00CC3F13" w:rsidRDefault="00583E36" w:rsidP="00583E36">
                      <w:pPr>
                        <w:jc w:val="center"/>
                        <w:rPr>
                          <w:rFonts w:ascii="Times New Roman" w:hAnsi="Times New Roman" w:cs="Times New Roman"/>
                          <w:sz w:val="28"/>
                          <w:szCs w:val="28"/>
                          <w:lang w:val="pt-BR"/>
                        </w:rPr>
                      </w:pPr>
                    </w:p>
                    <w:p w14:paraId="739A7AD5" w14:textId="77777777" w:rsidR="00583E36" w:rsidRPr="00CC3F13" w:rsidRDefault="00583E36" w:rsidP="00583E36">
                      <w:pPr>
                        <w:jc w:val="center"/>
                        <w:rPr>
                          <w:rFonts w:ascii="Times New Roman" w:hAnsi="Times New Roman" w:cs="Times New Roman"/>
                          <w:i/>
                          <w:iCs/>
                          <w:sz w:val="28"/>
                          <w:szCs w:val="28"/>
                          <w:lang w:val="pt-BR"/>
                        </w:rPr>
                      </w:pPr>
                      <w:r w:rsidRPr="00CC3F13">
                        <w:rPr>
                          <w:rFonts w:ascii="Times New Roman" w:hAnsi="Times New Roman" w:cs="Times New Roman"/>
                          <w:sz w:val="28"/>
                          <w:szCs w:val="28"/>
                          <w:lang w:val="pt-BR"/>
                        </w:rPr>
                        <w:t>ỦY BAN NHÂN DÂN THÀNH PHỐ HỒ CHÍ MINH</w:t>
                      </w:r>
                    </w:p>
                    <w:p w14:paraId="086741B5" w14:textId="04E8C19F" w:rsidR="00583E36" w:rsidRDefault="00583E36" w:rsidP="00583E36">
                      <w:pPr>
                        <w:jc w:val="center"/>
                        <w:rPr>
                          <w:rFonts w:ascii="Times New Roman" w:hAnsi="Times New Roman" w:cs="Times New Roman"/>
                          <w:b/>
                          <w:iCs/>
                          <w:sz w:val="28"/>
                          <w:szCs w:val="28"/>
                          <w:lang w:val="pt-BR"/>
                        </w:rPr>
                      </w:pPr>
                      <w:r w:rsidRPr="00CC3F13">
                        <w:rPr>
                          <w:rFonts w:ascii="Times New Roman" w:hAnsi="Times New Roman" w:cs="Times New Roman"/>
                          <w:b/>
                          <w:iCs/>
                          <w:sz w:val="28"/>
                          <w:szCs w:val="28"/>
                          <w:lang w:val="pt-BR"/>
                        </w:rPr>
                        <w:t xml:space="preserve">TRƯỜNG CAO ĐẲNG LÝ TỰ TRỌNG </w:t>
                      </w:r>
                      <w:r w:rsidRPr="00CC3F13">
                        <w:rPr>
                          <w:rFonts w:ascii="Times New Roman" w:hAnsi="Times New Roman" w:cs="Times New Roman"/>
                          <w:b/>
                          <w:sz w:val="28"/>
                          <w:szCs w:val="28"/>
                          <w:lang w:val="pt-BR"/>
                        </w:rPr>
                        <w:t>THÀNH PHỐ HỒ CHÍ MINH</w:t>
                      </w:r>
                    </w:p>
                    <w:p w14:paraId="7C5067D6" w14:textId="77777777" w:rsidR="00583E36" w:rsidRPr="00CC3F13" w:rsidRDefault="00583E36" w:rsidP="00583E36">
                      <w:pPr>
                        <w:jc w:val="center"/>
                        <w:rPr>
                          <w:rFonts w:ascii="Times New Roman" w:hAnsi="Times New Roman" w:cs="Times New Roman"/>
                          <w:b/>
                          <w:iCs/>
                          <w:sz w:val="28"/>
                          <w:szCs w:val="28"/>
                          <w:lang w:val="pt-BR"/>
                        </w:rPr>
                      </w:pPr>
                      <w:r w:rsidRPr="00CC3F13">
                        <w:rPr>
                          <w:rFonts w:ascii="Times New Roman" w:hAnsi="Times New Roman" w:cs="Times New Roman"/>
                          <w:b/>
                          <w:iCs/>
                          <w:noProof/>
                          <w:sz w:val="28"/>
                          <w:szCs w:val="28"/>
                        </w:rPr>
                        <w:drawing>
                          <wp:inline distT="0" distB="0" distL="0" distR="0" wp14:anchorId="1C546B49" wp14:editId="6DA495A6">
                            <wp:extent cx="1820545" cy="15875"/>
                            <wp:effectExtent l="0" t="0" r="0" b="0"/>
                            <wp:docPr id="564486721" name="Picture 56448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0545" cy="15875"/>
                                    </a:xfrm>
                                    <a:prstGeom prst="rect">
                                      <a:avLst/>
                                    </a:prstGeom>
                                    <a:noFill/>
                                    <a:ln>
                                      <a:noFill/>
                                    </a:ln>
                                  </pic:spPr>
                                </pic:pic>
                              </a:graphicData>
                            </a:graphic>
                          </wp:inline>
                        </w:drawing>
                      </w:r>
                    </w:p>
                    <w:p w14:paraId="33AC6797" w14:textId="77777777" w:rsidR="00583E36" w:rsidRPr="00CC3F13" w:rsidRDefault="00583E36" w:rsidP="00583E36">
                      <w:pPr>
                        <w:jc w:val="center"/>
                        <w:rPr>
                          <w:rFonts w:ascii="Times New Roman" w:hAnsi="Times New Roman" w:cs="Times New Roman"/>
                          <w:lang w:val="pt-BR"/>
                        </w:rPr>
                      </w:pPr>
                    </w:p>
                    <w:p w14:paraId="780EE697" w14:textId="77777777" w:rsidR="00583E36" w:rsidRPr="00CC3F13" w:rsidRDefault="00583E36" w:rsidP="00583E36">
                      <w:pPr>
                        <w:jc w:val="center"/>
                        <w:rPr>
                          <w:rFonts w:ascii="Times New Roman" w:hAnsi="Times New Roman" w:cs="Times New Roman"/>
                          <w:lang w:val="pt-BR"/>
                        </w:rPr>
                      </w:pPr>
                    </w:p>
                    <w:p w14:paraId="6EB12DC8" w14:textId="77777777" w:rsidR="00583E36" w:rsidRPr="00CC3F13" w:rsidRDefault="00583E36" w:rsidP="00583E36">
                      <w:pPr>
                        <w:jc w:val="center"/>
                        <w:rPr>
                          <w:rFonts w:ascii="Times New Roman" w:hAnsi="Times New Roman" w:cs="Times New Roman"/>
                          <w:lang w:val="pt-BR"/>
                        </w:rPr>
                      </w:pPr>
                    </w:p>
                    <w:p w14:paraId="1E364679" w14:textId="77777777" w:rsidR="00583E36" w:rsidRPr="00CC3F13" w:rsidRDefault="00583E36" w:rsidP="00583E36">
                      <w:pPr>
                        <w:jc w:val="center"/>
                        <w:rPr>
                          <w:rFonts w:ascii="Times New Roman" w:hAnsi="Times New Roman" w:cs="Times New Roman"/>
                          <w:lang w:val="fr-FR"/>
                        </w:rPr>
                      </w:pPr>
                      <w:r w:rsidRPr="00CC3F13">
                        <w:rPr>
                          <w:rFonts w:ascii="Times New Roman" w:hAnsi="Times New Roman" w:cs="Times New Roman"/>
                          <w:noProof/>
                          <w:sz w:val="24"/>
                          <w:szCs w:val="24"/>
                        </w:rPr>
                        <w:drawing>
                          <wp:inline distT="0" distB="0" distL="0" distR="0" wp14:anchorId="5E0E021B" wp14:editId="5A73A8F0">
                            <wp:extent cx="2908300" cy="1344295"/>
                            <wp:effectExtent l="19050" t="0" r="6350" b="0"/>
                            <wp:docPr id="1370383183" name="Picture 137038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233A4A54" w14:textId="77777777" w:rsidR="00583E36" w:rsidRPr="00CC3F13" w:rsidRDefault="00583E36" w:rsidP="00583E36">
                      <w:pPr>
                        <w:jc w:val="center"/>
                        <w:rPr>
                          <w:rFonts w:ascii="Times New Roman" w:hAnsi="Times New Roman" w:cs="Times New Roman"/>
                          <w:lang w:val="fr-FR"/>
                        </w:rPr>
                      </w:pPr>
                    </w:p>
                    <w:p w14:paraId="0E423F1A" w14:textId="77777777" w:rsidR="00583E36" w:rsidRPr="00CC3F13" w:rsidRDefault="00583E36" w:rsidP="00583E36">
                      <w:pPr>
                        <w:jc w:val="center"/>
                        <w:rPr>
                          <w:rFonts w:ascii="Times New Roman" w:hAnsi="Times New Roman" w:cs="Times New Roman"/>
                          <w:lang w:val="fr-FR"/>
                        </w:rPr>
                      </w:pPr>
                    </w:p>
                    <w:p w14:paraId="1E7B7FF8" w14:textId="77777777" w:rsidR="00583E36" w:rsidRPr="00CC3F13" w:rsidRDefault="00583E36" w:rsidP="00583E36">
                      <w:pPr>
                        <w:jc w:val="center"/>
                        <w:rPr>
                          <w:rFonts w:ascii="Times New Roman" w:hAnsi="Times New Roman" w:cs="Times New Roman"/>
                          <w:lang w:val="fr-FR"/>
                        </w:rPr>
                      </w:pPr>
                    </w:p>
                    <w:p w14:paraId="02E9176D" w14:textId="77777777" w:rsidR="00583E36" w:rsidRPr="00CC3F13" w:rsidRDefault="00583E36" w:rsidP="00583E36">
                      <w:pPr>
                        <w:jc w:val="center"/>
                        <w:rPr>
                          <w:rFonts w:ascii="Times New Roman" w:hAnsi="Times New Roman" w:cs="Times New Roman"/>
                          <w:b/>
                          <w:bCs/>
                          <w:sz w:val="40"/>
                          <w:szCs w:val="40"/>
                          <w:lang w:val="fr-FR"/>
                        </w:rPr>
                      </w:pPr>
                      <w:r w:rsidRPr="00CC3F13">
                        <w:rPr>
                          <w:rFonts w:ascii="Times New Roman" w:hAnsi="Times New Roman" w:cs="Times New Roman"/>
                          <w:b/>
                          <w:bCs/>
                          <w:sz w:val="40"/>
                          <w:szCs w:val="40"/>
                          <w:lang w:val="fr-FR"/>
                        </w:rPr>
                        <w:t>SỔ GIÁO ÁN</w:t>
                      </w:r>
                    </w:p>
                    <w:p w14:paraId="43346B44" w14:textId="77777777" w:rsidR="00583E36" w:rsidRPr="00CC3F13" w:rsidRDefault="00583E36" w:rsidP="00583E36">
                      <w:pPr>
                        <w:jc w:val="center"/>
                        <w:rPr>
                          <w:rFonts w:ascii="Times New Roman" w:hAnsi="Times New Roman" w:cs="Times New Roman"/>
                          <w:b/>
                          <w:bCs/>
                          <w:sz w:val="48"/>
                          <w:szCs w:val="48"/>
                          <w:lang w:val="fr-FR"/>
                        </w:rPr>
                      </w:pPr>
                      <w:r w:rsidRPr="00CC3F13">
                        <w:rPr>
                          <w:rFonts w:ascii="Times New Roman" w:hAnsi="Times New Roman" w:cs="Times New Roman"/>
                          <w:b/>
                          <w:bCs/>
                          <w:sz w:val="48"/>
                          <w:szCs w:val="48"/>
                          <w:lang w:val="fr-FR"/>
                        </w:rPr>
                        <w:t>LÝ THUYẾT</w:t>
                      </w:r>
                    </w:p>
                    <w:p w14:paraId="4D03F229" w14:textId="77777777" w:rsidR="00583E36" w:rsidRPr="00CC3F13" w:rsidRDefault="00583E36" w:rsidP="00583E36">
                      <w:pPr>
                        <w:jc w:val="center"/>
                        <w:rPr>
                          <w:rFonts w:ascii="Times New Roman" w:hAnsi="Times New Roman" w:cs="Times New Roman"/>
                          <w:sz w:val="32"/>
                          <w:szCs w:val="32"/>
                          <w:lang w:val="fr-FR"/>
                        </w:rPr>
                      </w:pPr>
                    </w:p>
                    <w:p w14:paraId="2B6DF34D" w14:textId="7058A7C2" w:rsidR="00583E36" w:rsidRPr="00A6270C" w:rsidRDefault="00583E36" w:rsidP="00785D33">
                      <w:pPr>
                        <w:pStyle w:val="Heading1"/>
                        <w:tabs>
                          <w:tab w:val="center" w:pos="5490"/>
                        </w:tabs>
                        <w:ind w:left="720"/>
                        <w:jc w:val="both"/>
                        <w:rPr>
                          <w:sz w:val="44"/>
                          <w:lang w:val="fr-FR"/>
                        </w:rPr>
                      </w:pPr>
                      <w:r w:rsidRPr="00A6270C">
                        <w:rPr>
                          <w:sz w:val="36"/>
                          <w:lang w:val="fr-FR"/>
                        </w:rPr>
                        <w:t>MÔN HỌC</w:t>
                      </w:r>
                      <w:r w:rsidRPr="00A6270C">
                        <w:rPr>
                          <w:sz w:val="40"/>
                          <w:lang w:val="fr-FR"/>
                        </w:rPr>
                        <w:t xml:space="preserve">: </w:t>
                      </w:r>
                      <w:r w:rsidRPr="00A6270C">
                        <w:rPr>
                          <w:sz w:val="40"/>
                          <w:lang w:val="en-US"/>
                        </w:rPr>
                        <w:t>TOÁN HỌC</w:t>
                      </w:r>
                      <w:r w:rsidRPr="00A6270C">
                        <w:rPr>
                          <w:sz w:val="40"/>
                        </w:rPr>
                        <w:t xml:space="preserve"> </w:t>
                      </w:r>
                      <w:r w:rsidRPr="00A6270C">
                        <w:rPr>
                          <w:sz w:val="40"/>
                          <w:lang w:val="en-US"/>
                        </w:rPr>
                        <w:t>(học kỳ thứ nhất)</w:t>
                      </w:r>
                    </w:p>
                    <w:p w14:paraId="341B93BC" w14:textId="08450716" w:rsidR="00583E36" w:rsidRPr="00A6270C" w:rsidRDefault="00583E36" w:rsidP="00785D33">
                      <w:pPr>
                        <w:pStyle w:val="Heading1"/>
                        <w:tabs>
                          <w:tab w:val="center" w:pos="5490"/>
                        </w:tabs>
                        <w:ind w:left="720"/>
                        <w:jc w:val="both"/>
                        <w:rPr>
                          <w:sz w:val="36"/>
                          <w:szCs w:val="36"/>
                          <w:lang w:val="en-US"/>
                        </w:rPr>
                      </w:pPr>
                      <w:r w:rsidRPr="00A6270C">
                        <w:rPr>
                          <w:sz w:val="36"/>
                          <w:szCs w:val="36"/>
                          <w:lang w:val="fr-FR"/>
                        </w:rPr>
                        <w:t>LỚP:</w:t>
                      </w:r>
                      <w:r w:rsidRPr="00A6270C">
                        <w:rPr>
                          <w:lang w:val="fr-FR"/>
                        </w:rPr>
                        <w:t xml:space="preserve"> </w:t>
                      </w:r>
                      <w:r w:rsidRPr="00A6270C">
                        <w:rPr>
                          <w:sz w:val="36"/>
                          <w:szCs w:val="36"/>
                          <w:lang w:val="fr-FR"/>
                        </w:rPr>
                        <w:t>KHÓA</w:t>
                      </w:r>
                      <w:r w:rsidRPr="00A6270C">
                        <w:rPr>
                          <w:sz w:val="36"/>
                          <w:szCs w:val="36"/>
                        </w:rPr>
                        <w:t xml:space="preserve"> </w:t>
                      </w:r>
                      <w:r w:rsidRPr="00A6270C">
                        <w:rPr>
                          <w:sz w:val="36"/>
                          <w:szCs w:val="36"/>
                          <w:lang w:val="en-US"/>
                        </w:rPr>
                        <w:t>2</w:t>
                      </w:r>
                      <w:r w:rsidR="00AF249A" w:rsidRPr="00A6270C">
                        <w:rPr>
                          <w:sz w:val="36"/>
                          <w:szCs w:val="36"/>
                          <w:lang w:val="en-US"/>
                        </w:rPr>
                        <w:t>3</w:t>
                      </w:r>
                      <w:r w:rsidRPr="00A6270C">
                        <w:rPr>
                          <w:sz w:val="36"/>
                          <w:szCs w:val="36"/>
                          <w:lang w:val="en-US"/>
                        </w:rPr>
                        <w:t>T4</w:t>
                      </w:r>
                    </w:p>
                    <w:p w14:paraId="20FF6712" w14:textId="45C078E3" w:rsidR="00583E36" w:rsidRPr="00A6270C" w:rsidRDefault="00785D33" w:rsidP="00785D33">
                      <w:pPr>
                        <w:tabs>
                          <w:tab w:val="center" w:pos="5490"/>
                        </w:tabs>
                        <w:spacing w:before="240"/>
                        <w:jc w:val="both"/>
                        <w:rPr>
                          <w:rFonts w:ascii="Times New Roman" w:hAnsi="Times New Roman" w:cs="Times New Roman"/>
                          <w:b/>
                          <w:bCs/>
                          <w:sz w:val="36"/>
                        </w:rPr>
                      </w:pPr>
                      <w:r w:rsidRPr="00A6270C">
                        <w:rPr>
                          <w:rFonts w:ascii="Times New Roman" w:hAnsi="Times New Roman" w:cs="Times New Roman"/>
                          <w:sz w:val="36"/>
                        </w:rPr>
                        <w:t xml:space="preserve">       </w:t>
                      </w:r>
                      <w:r w:rsidR="00583E36" w:rsidRPr="00A6270C">
                        <w:rPr>
                          <w:rFonts w:ascii="Times New Roman" w:hAnsi="Times New Roman" w:cs="Times New Roman"/>
                          <w:b/>
                          <w:bCs/>
                          <w:sz w:val="36"/>
                        </w:rPr>
                        <w:t>HỌ TÊN GV:</w:t>
                      </w:r>
                    </w:p>
                    <w:p w14:paraId="0121D3DE" w14:textId="075CC1A9" w:rsidR="00583E36" w:rsidRPr="00A6270C" w:rsidRDefault="00785D33" w:rsidP="00785D33">
                      <w:pPr>
                        <w:spacing w:before="240"/>
                        <w:jc w:val="both"/>
                        <w:rPr>
                          <w:rFonts w:ascii="Times New Roman" w:hAnsi="Times New Roman" w:cs="Times New Roman"/>
                          <w:b/>
                          <w:bCs/>
                          <w:sz w:val="32"/>
                          <w:szCs w:val="32"/>
                        </w:rPr>
                      </w:pPr>
                      <w:r w:rsidRPr="00A6270C">
                        <w:rPr>
                          <w:rFonts w:ascii="Times New Roman" w:hAnsi="Times New Roman" w:cs="Times New Roman"/>
                          <w:b/>
                          <w:bCs/>
                          <w:sz w:val="36"/>
                        </w:rPr>
                        <w:t xml:space="preserve">       </w:t>
                      </w:r>
                      <w:r w:rsidR="00583E36" w:rsidRPr="00A6270C">
                        <w:rPr>
                          <w:rFonts w:ascii="Times New Roman" w:hAnsi="Times New Roman" w:cs="Times New Roman"/>
                          <w:b/>
                          <w:bCs/>
                          <w:sz w:val="36"/>
                        </w:rPr>
                        <w:t xml:space="preserve">NĂM HỌC: </w:t>
                      </w:r>
                      <w:r w:rsidR="00583E36" w:rsidRPr="00A6270C">
                        <w:rPr>
                          <w:rFonts w:ascii="Times New Roman" w:hAnsi="Times New Roman" w:cs="Times New Roman"/>
                          <w:b/>
                          <w:bCs/>
                          <w:sz w:val="32"/>
                        </w:rPr>
                        <w:t>2023 – 2024</w:t>
                      </w:r>
                    </w:p>
                    <w:p w14:paraId="09C99337" w14:textId="77777777" w:rsidR="00583E36" w:rsidRPr="00CC3F13" w:rsidRDefault="00583E36" w:rsidP="00785D33">
                      <w:pPr>
                        <w:jc w:val="both"/>
                        <w:rPr>
                          <w:rFonts w:ascii="Times New Roman" w:hAnsi="Times New Roman" w:cs="Times New Roman"/>
                          <w:i/>
                          <w:sz w:val="32"/>
                          <w:szCs w:val="32"/>
                          <w:lang w:val="pt-BR"/>
                        </w:rPr>
                      </w:pPr>
                    </w:p>
                    <w:p w14:paraId="152154DD" w14:textId="77777777" w:rsidR="00583E36" w:rsidRPr="00CC3F13" w:rsidRDefault="00583E36" w:rsidP="00583E36">
                      <w:pPr>
                        <w:jc w:val="center"/>
                        <w:rPr>
                          <w:rFonts w:ascii="Times New Roman" w:hAnsi="Times New Roman" w:cs="Times New Roman"/>
                          <w:sz w:val="32"/>
                          <w:szCs w:val="32"/>
                          <w:lang w:val="pt-BR"/>
                        </w:rPr>
                      </w:pPr>
                    </w:p>
                    <w:p w14:paraId="3AC163E3" w14:textId="77777777" w:rsidR="00583E36" w:rsidRPr="00CC3F13" w:rsidRDefault="00583E36" w:rsidP="00583E36">
                      <w:pPr>
                        <w:jc w:val="center"/>
                        <w:rPr>
                          <w:rFonts w:ascii="Times New Roman" w:hAnsi="Times New Roman" w:cs="Times New Roman"/>
                          <w:sz w:val="32"/>
                          <w:szCs w:val="32"/>
                          <w:lang w:val="pt-BR"/>
                        </w:rPr>
                      </w:pPr>
                    </w:p>
                    <w:p w14:paraId="2821C323" w14:textId="77777777" w:rsidR="00583E36" w:rsidRPr="00CC3F13" w:rsidRDefault="00583E36" w:rsidP="00583E36">
                      <w:pPr>
                        <w:jc w:val="center"/>
                        <w:rPr>
                          <w:rFonts w:ascii="Times New Roman" w:hAnsi="Times New Roman" w:cs="Times New Roman"/>
                          <w:sz w:val="32"/>
                          <w:szCs w:val="32"/>
                          <w:lang w:val="pt-BR"/>
                        </w:rPr>
                      </w:pPr>
                    </w:p>
                    <w:p w14:paraId="3247D268" w14:textId="77777777" w:rsidR="00583E36" w:rsidRPr="00CC3F13" w:rsidRDefault="00583E36" w:rsidP="00583E36">
                      <w:pPr>
                        <w:jc w:val="center"/>
                        <w:rPr>
                          <w:rFonts w:ascii="Times New Roman" w:hAnsi="Times New Roman" w:cs="Times New Roman"/>
                          <w:sz w:val="32"/>
                          <w:szCs w:val="32"/>
                          <w:lang w:val="pt-BR"/>
                        </w:rPr>
                      </w:pPr>
                    </w:p>
                    <w:p w14:paraId="085FBE92" w14:textId="77777777" w:rsidR="00583E36" w:rsidRPr="00CC3F13" w:rsidRDefault="00583E36" w:rsidP="00583E36">
                      <w:pPr>
                        <w:jc w:val="center"/>
                        <w:rPr>
                          <w:rFonts w:ascii="Times New Roman" w:hAnsi="Times New Roman" w:cs="Times New Roman"/>
                          <w:sz w:val="32"/>
                          <w:szCs w:val="32"/>
                          <w:lang w:val="pt-BR"/>
                        </w:rPr>
                      </w:pPr>
                    </w:p>
                    <w:p w14:paraId="5C1E91E6" w14:textId="77777777" w:rsidR="00583E36" w:rsidRPr="00CC3F13" w:rsidRDefault="00583E36" w:rsidP="00583E36">
                      <w:pPr>
                        <w:jc w:val="center"/>
                        <w:rPr>
                          <w:rFonts w:ascii="Times New Roman" w:hAnsi="Times New Roman" w:cs="Times New Roman"/>
                          <w:sz w:val="32"/>
                          <w:szCs w:val="32"/>
                          <w:lang w:val="pt-BR"/>
                        </w:rPr>
                      </w:pPr>
                    </w:p>
                    <w:p w14:paraId="1BCFFA80" w14:textId="77777777" w:rsidR="00583E36" w:rsidRPr="00CC3F13" w:rsidRDefault="00583E36" w:rsidP="00583E36">
                      <w:pPr>
                        <w:jc w:val="center"/>
                        <w:rPr>
                          <w:rFonts w:ascii="Times New Roman" w:hAnsi="Times New Roman" w:cs="Times New Roman"/>
                          <w:sz w:val="32"/>
                          <w:szCs w:val="32"/>
                          <w:lang w:val="pt-BR"/>
                        </w:rPr>
                      </w:pPr>
                    </w:p>
                    <w:p w14:paraId="14C9C117" w14:textId="77777777" w:rsidR="00583E36" w:rsidRPr="00CC3F13" w:rsidRDefault="00583E36" w:rsidP="00583E36">
                      <w:pPr>
                        <w:jc w:val="center"/>
                        <w:rPr>
                          <w:rFonts w:ascii="Times New Roman" w:hAnsi="Times New Roman" w:cs="Times New Roman"/>
                          <w:sz w:val="32"/>
                          <w:szCs w:val="32"/>
                          <w:lang w:val="pt-BR"/>
                        </w:rPr>
                      </w:pPr>
                    </w:p>
                    <w:p w14:paraId="1B0158DD" w14:textId="77777777" w:rsidR="00583E36" w:rsidRPr="00CC3F13" w:rsidRDefault="00583E36" w:rsidP="00583E36">
                      <w:pPr>
                        <w:jc w:val="center"/>
                        <w:rPr>
                          <w:rFonts w:ascii="Times New Roman" w:hAnsi="Times New Roman" w:cs="Times New Roman"/>
                          <w:sz w:val="32"/>
                          <w:szCs w:val="32"/>
                          <w:lang w:val="pt-BR"/>
                        </w:rPr>
                      </w:pPr>
                    </w:p>
                    <w:p w14:paraId="1DBAD108" w14:textId="77777777" w:rsidR="00583E36" w:rsidRPr="00CC3F13" w:rsidRDefault="00583E36" w:rsidP="00583E36">
                      <w:pPr>
                        <w:jc w:val="center"/>
                        <w:rPr>
                          <w:rFonts w:ascii="Times New Roman" w:hAnsi="Times New Roman" w:cs="Times New Roman"/>
                          <w:sz w:val="32"/>
                          <w:szCs w:val="32"/>
                          <w:lang w:val="pt-BR"/>
                        </w:rPr>
                      </w:pPr>
                    </w:p>
                    <w:p w14:paraId="22F1E2F8" w14:textId="77777777" w:rsidR="00583E36" w:rsidRPr="00CC3F13" w:rsidRDefault="00583E36" w:rsidP="00583E36">
                      <w:pPr>
                        <w:jc w:val="center"/>
                        <w:rPr>
                          <w:rFonts w:ascii="Times New Roman" w:hAnsi="Times New Roman" w:cs="Times New Roman"/>
                          <w:b/>
                          <w:bCs/>
                          <w:sz w:val="32"/>
                          <w:szCs w:val="32"/>
                          <w:lang w:val="pt-BR"/>
                        </w:rPr>
                      </w:pPr>
                    </w:p>
                    <w:p w14:paraId="349D0D60" w14:textId="77777777" w:rsidR="00583E36" w:rsidRPr="00CC3F13" w:rsidRDefault="00583E36" w:rsidP="00583E36">
                      <w:pPr>
                        <w:jc w:val="center"/>
                        <w:rPr>
                          <w:rFonts w:ascii="Times New Roman" w:hAnsi="Times New Roman" w:cs="Times New Roman"/>
                          <w:b/>
                          <w:bCs/>
                          <w:sz w:val="32"/>
                          <w:szCs w:val="32"/>
                          <w:lang w:val="pt-BR"/>
                        </w:rPr>
                      </w:pPr>
                    </w:p>
                    <w:p w14:paraId="0816E815" w14:textId="77777777" w:rsidR="00583E36" w:rsidRPr="00CC3F13" w:rsidRDefault="00583E36" w:rsidP="00583E36">
                      <w:pPr>
                        <w:jc w:val="center"/>
                        <w:rPr>
                          <w:rFonts w:ascii="Times New Roman" w:hAnsi="Times New Roman" w:cs="Times New Roman"/>
                          <w:b/>
                          <w:bCs/>
                          <w:sz w:val="32"/>
                          <w:szCs w:val="32"/>
                          <w:lang w:val="pt-BR"/>
                        </w:rPr>
                      </w:pPr>
                    </w:p>
                    <w:p w14:paraId="71D216B0" w14:textId="77777777" w:rsidR="00583E36" w:rsidRPr="00CC3F13" w:rsidRDefault="00583E36" w:rsidP="00583E36">
                      <w:pPr>
                        <w:jc w:val="center"/>
                        <w:rPr>
                          <w:rFonts w:ascii="Times New Roman" w:hAnsi="Times New Roman" w:cs="Times New Roman"/>
                          <w:sz w:val="32"/>
                          <w:szCs w:val="32"/>
                          <w:lang w:val="pt-BR"/>
                        </w:rPr>
                      </w:pPr>
                      <w:r w:rsidRPr="00CC3F13">
                        <w:rPr>
                          <w:rFonts w:ascii="Times New Roman" w:hAnsi="Times New Roman" w:cs="Times New Roman"/>
                          <w:b/>
                          <w:bCs/>
                          <w:sz w:val="32"/>
                          <w:szCs w:val="32"/>
                          <w:lang w:val="pt-BR"/>
                        </w:rPr>
                        <w:t xml:space="preserve">Quyển số: </w:t>
                      </w:r>
                      <w:r w:rsidRPr="00CC3F13">
                        <w:rPr>
                          <w:rFonts w:ascii="Times New Roman" w:hAnsi="Times New Roman" w:cs="Times New Roman"/>
                          <w:sz w:val="32"/>
                          <w:szCs w:val="32"/>
                          <w:lang w:val="pt-BR"/>
                        </w:rPr>
                        <w:t>1/1</w:t>
                      </w:r>
                    </w:p>
                    <w:p w14:paraId="23BD4C75" w14:textId="77777777" w:rsidR="00583E36" w:rsidRPr="00CC3F13" w:rsidRDefault="00583E36" w:rsidP="00583E36">
                      <w:pPr>
                        <w:jc w:val="center"/>
                        <w:rPr>
                          <w:rFonts w:ascii="Times New Roman" w:hAnsi="Times New Roman" w:cs="Times New Roman"/>
                          <w:sz w:val="32"/>
                          <w:szCs w:val="32"/>
                          <w:lang w:val="pt-BR"/>
                        </w:rPr>
                      </w:pPr>
                    </w:p>
                    <w:p w14:paraId="302AFB59" w14:textId="77777777" w:rsidR="00583E36" w:rsidRPr="00CC3F13" w:rsidRDefault="00583E36" w:rsidP="00583E36">
                      <w:pPr>
                        <w:jc w:val="center"/>
                        <w:rPr>
                          <w:rFonts w:ascii="Times New Roman" w:hAnsi="Times New Roman" w:cs="Times New Roman"/>
                          <w:sz w:val="32"/>
                          <w:szCs w:val="32"/>
                          <w:lang w:val="pt-BR"/>
                        </w:rPr>
                      </w:pPr>
                    </w:p>
                    <w:p w14:paraId="7BF94CCF" w14:textId="77777777" w:rsidR="00583E36" w:rsidRPr="00CC3F13" w:rsidRDefault="00583E36" w:rsidP="00583E36">
                      <w:pPr>
                        <w:jc w:val="center"/>
                        <w:rPr>
                          <w:rFonts w:ascii="Times New Roman" w:hAnsi="Times New Roman" w:cs="Times New Roman"/>
                          <w:sz w:val="32"/>
                          <w:szCs w:val="32"/>
                          <w:lang w:val="pt-BR"/>
                        </w:rPr>
                      </w:pPr>
                    </w:p>
                    <w:p w14:paraId="2604AC58" w14:textId="77777777" w:rsidR="00583E36" w:rsidRPr="00CC3F13" w:rsidRDefault="00583E36" w:rsidP="00583E36">
                      <w:pPr>
                        <w:jc w:val="center"/>
                        <w:rPr>
                          <w:rFonts w:ascii="Times New Roman" w:hAnsi="Times New Roman" w:cs="Times New Roman"/>
                          <w:sz w:val="32"/>
                          <w:szCs w:val="32"/>
                          <w:lang w:val="pt-BR"/>
                        </w:rPr>
                      </w:pPr>
                    </w:p>
                  </w:txbxContent>
                </v:textbox>
                <w10:wrap anchorx="margin"/>
              </v:shape>
            </w:pict>
          </mc:Fallback>
        </mc:AlternateContent>
      </w:r>
      <w:r>
        <w:br w:type="page"/>
      </w:r>
    </w:p>
    <w:p w14:paraId="6B884E14" w14:textId="77777777" w:rsidR="00C20AD6" w:rsidRPr="00052D79" w:rsidRDefault="00C20AD6" w:rsidP="00C20AD6">
      <w:pPr>
        <w:pStyle w:val="Heading1"/>
        <w:tabs>
          <w:tab w:val="left" w:pos="5670"/>
        </w:tabs>
        <w:spacing w:before="0"/>
        <w:rPr>
          <w:color w:val="000000" w:themeColor="text1"/>
          <w:sz w:val="22"/>
          <w:szCs w:val="22"/>
          <w:lang w:val="en-US"/>
        </w:rPr>
      </w:pPr>
      <w:r w:rsidRPr="00052D79">
        <w:rPr>
          <w:color w:val="000000" w:themeColor="text1"/>
          <w:sz w:val="22"/>
          <w:szCs w:val="22"/>
          <w:lang w:val="pt-BR"/>
        </w:rPr>
        <w:lastRenderedPageBreak/>
        <w:t xml:space="preserve">Giáo án số: </w:t>
      </w:r>
      <w:r w:rsidRPr="00052D79">
        <w:rPr>
          <w:color w:val="FF0000"/>
          <w:sz w:val="22"/>
          <w:szCs w:val="22"/>
          <w:lang w:val="pt-BR"/>
        </w:rPr>
        <w:t>01</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67285804" w14:textId="77777777" w:rsidR="00C20AD6" w:rsidRPr="00CA3AEA" w:rsidRDefault="00C20AD6" w:rsidP="00C20AD6">
      <w:pPr>
        <w:tabs>
          <w:tab w:val="left" w:pos="5670"/>
        </w:tabs>
        <w:ind w:left="594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Pr>
          <w:rFonts w:ascii="Times New Roman" w:hAnsi="Times New Roman" w:cs="Times New Roman"/>
          <w:color w:val="000000" w:themeColor="text1"/>
        </w:rPr>
        <w:t>MỆNH ĐỀ - TẬP HỢP</w:t>
      </w:r>
    </w:p>
    <w:p w14:paraId="11C580E0" w14:textId="77777777" w:rsidR="00C20AD6" w:rsidRPr="00052D79" w:rsidRDefault="00C20AD6" w:rsidP="00C20AD6">
      <w:pPr>
        <w:tabs>
          <w:tab w:val="left" w:pos="5670"/>
        </w:tabs>
        <w:ind w:left="594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5612AF90" w14:textId="1BC0CEA5" w:rsidR="004175BD" w:rsidRPr="00177579" w:rsidRDefault="00DE34C5" w:rsidP="0096799F">
      <w:pPr>
        <w:spacing w:before="0"/>
        <w:ind w:left="567" w:firstLine="0"/>
        <w:jc w:val="center"/>
        <w:rPr>
          <w:rFonts w:ascii="Times New Roman" w:eastAsia="Times New Roman" w:hAnsi="Times New Roman" w:cs="Times New Roman"/>
          <w:b/>
          <w:bCs/>
          <w:color w:val="FF0000"/>
          <w:sz w:val="24"/>
          <w:szCs w:val="24"/>
          <w:lang w:val="en-ID" w:eastAsia="en-ID"/>
        </w:rPr>
      </w:pPr>
      <w:r w:rsidRPr="00177579">
        <w:rPr>
          <w:rFonts w:ascii="Times New Roman" w:eastAsia="Times New Roman" w:hAnsi="Times New Roman" w:cs="Times New Roman"/>
          <w:b/>
          <w:bCs/>
          <w:color w:val="FF0000"/>
          <w:sz w:val="24"/>
          <w:szCs w:val="24"/>
          <w:lang w:val="en-ID" w:eastAsia="en-ID"/>
        </w:rPr>
        <w:t>CHƯƠNG I</w:t>
      </w:r>
      <w:r w:rsidR="00177579">
        <w:rPr>
          <w:rFonts w:ascii="Times New Roman" w:eastAsia="Times New Roman" w:hAnsi="Times New Roman" w:cs="Times New Roman"/>
          <w:b/>
          <w:bCs/>
          <w:color w:val="FF0000"/>
          <w:sz w:val="24"/>
          <w:szCs w:val="24"/>
          <w:lang w:val="en-ID" w:eastAsia="en-ID"/>
        </w:rPr>
        <w:t>:</w:t>
      </w:r>
      <w:r w:rsidRPr="00177579">
        <w:rPr>
          <w:rFonts w:ascii="Times New Roman" w:eastAsia="Times New Roman" w:hAnsi="Times New Roman" w:cs="Times New Roman"/>
          <w:b/>
          <w:bCs/>
          <w:color w:val="FF0000"/>
          <w:sz w:val="24"/>
          <w:szCs w:val="24"/>
          <w:lang w:val="en-ID" w:eastAsia="en-ID"/>
        </w:rPr>
        <w:t xml:space="preserve"> </w:t>
      </w:r>
      <w:r w:rsidR="00427336" w:rsidRPr="00177579">
        <w:rPr>
          <w:rFonts w:ascii="Times New Roman" w:eastAsia="Times New Roman" w:hAnsi="Times New Roman" w:cs="Times New Roman"/>
          <w:b/>
          <w:bCs/>
          <w:color w:val="FF0000"/>
          <w:sz w:val="24"/>
          <w:szCs w:val="24"/>
          <w:lang w:val="en-ID" w:eastAsia="en-ID"/>
        </w:rPr>
        <w:t>MỆNH ĐỀ - TẬP HỢP</w:t>
      </w:r>
    </w:p>
    <w:p w14:paraId="789169AD" w14:textId="7191D025" w:rsidR="00334D9A" w:rsidRPr="00427336" w:rsidRDefault="00F45003"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lang w:val="vi-VN"/>
        </w:rPr>
        <w:t xml:space="preserve">BÀI </w:t>
      </w:r>
      <w:r w:rsidR="00427336">
        <w:rPr>
          <w:rFonts w:ascii="Times New Roman" w:eastAsia="Calibri" w:hAnsi="Times New Roman" w:cs="Times New Roman"/>
          <w:b/>
          <w:bCs/>
          <w:color w:val="000000"/>
          <w:sz w:val="24"/>
          <w:szCs w:val="24"/>
        </w:rPr>
        <w:t>1</w:t>
      </w:r>
      <w:r>
        <w:rPr>
          <w:rFonts w:ascii="Times New Roman" w:eastAsia="Calibri" w:hAnsi="Times New Roman" w:cs="Times New Roman"/>
          <w:b/>
          <w:bCs/>
          <w:color w:val="000000"/>
          <w:sz w:val="24"/>
          <w:szCs w:val="24"/>
          <w:lang w:val="vi-VN"/>
        </w:rPr>
        <w:t xml:space="preserve">. </w:t>
      </w:r>
      <w:r w:rsidR="00427336">
        <w:rPr>
          <w:rFonts w:ascii="Times New Roman" w:eastAsia="Calibri" w:hAnsi="Times New Roman" w:cs="Times New Roman"/>
          <w:b/>
          <w:bCs/>
          <w:color w:val="000000"/>
          <w:sz w:val="24"/>
          <w:szCs w:val="24"/>
        </w:rPr>
        <w:t>MỆNH ĐỀ</w:t>
      </w:r>
    </w:p>
    <w:p w14:paraId="0509E0F4" w14:textId="4025D00E" w:rsidR="00334D9A" w:rsidRPr="00E06325" w:rsidRDefault="004E0488"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E06325">
        <w:rPr>
          <w:rFonts w:ascii="Times New Roman" w:eastAsia="Calibri" w:hAnsi="Times New Roman" w:cs="Times New Roman"/>
          <w:color w:val="000000"/>
          <w:sz w:val="24"/>
          <w:szCs w:val="24"/>
        </w:rPr>
        <w:t>Thời gian thực hiện: (</w:t>
      </w:r>
      <w:r w:rsidR="004175BD">
        <w:rPr>
          <w:rFonts w:ascii="Times New Roman" w:eastAsia="Calibri" w:hAnsi="Times New Roman" w:cs="Times New Roman"/>
          <w:color w:val="000000"/>
          <w:sz w:val="24"/>
          <w:szCs w:val="24"/>
        </w:rPr>
        <w:t>2</w:t>
      </w:r>
      <w:r w:rsidR="001C14EE" w:rsidRPr="00E06325">
        <w:rPr>
          <w:rFonts w:ascii="Times New Roman" w:eastAsia="Calibri" w:hAnsi="Times New Roman" w:cs="Times New Roman"/>
          <w:color w:val="000000"/>
          <w:sz w:val="24"/>
          <w:szCs w:val="24"/>
          <w:lang w:val="vi-VN"/>
        </w:rPr>
        <w:t xml:space="preserve"> tiết</w:t>
      </w:r>
      <w:r w:rsidRPr="00E06325">
        <w:rPr>
          <w:rFonts w:ascii="Times New Roman" w:eastAsia="Calibri" w:hAnsi="Times New Roman" w:cs="Times New Roman"/>
          <w:color w:val="000000"/>
          <w:sz w:val="24"/>
          <w:szCs w:val="24"/>
        </w:rPr>
        <w:t>)</w:t>
      </w:r>
    </w:p>
    <w:p w14:paraId="2CF61023" w14:textId="77777777" w:rsidR="00334D9A" w:rsidRPr="00136045" w:rsidRDefault="004E0488" w:rsidP="0096799F">
      <w:pPr>
        <w:tabs>
          <w:tab w:val="left" w:pos="2268"/>
        </w:tabs>
        <w:spacing w:before="0" w:line="276" w:lineRule="auto"/>
        <w:ind w:left="567" w:firstLine="0"/>
        <w:jc w:val="both"/>
        <w:rPr>
          <w:rFonts w:ascii="Times New Roman" w:eastAsia="Calibri" w:hAnsi="Times New Roman" w:cs="Times New Roman"/>
          <w:b/>
          <w:bCs/>
          <w:sz w:val="24"/>
          <w:szCs w:val="24"/>
        </w:rPr>
      </w:pPr>
      <w:r w:rsidRPr="00136045">
        <w:rPr>
          <w:rFonts w:ascii="Times New Roman" w:eastAsia="Calibri" w:hAnsi="Times New Roman" w:cs="Times New Roman"/>
          <w:b/>
          <w:bCs/>
          <w:sz w:val="24"/>
          <w:szCs w:val="24"/>
          <w:lang w:val="vi-VN"/>
        </w:rPr>
        <w:t xml:space="preserve">I. Mục </w:t>
      </w:r>
      <w:r w:rsidRPr="00136045">
        <w:rPr>
          <w:rFonts w:ascii="Times New Roman" w:eastAsia="Calibri" w:hAnsi="Times New Roman" w:cs="Times New Roman"/>
          <w:b/>
          <w:bCs/>
          <w:sz w:val="24"/>
          <w:szCs w:val="24"/>
        </w:rPr>
        <w:t>tiêu</w:t>
      </w:r>
    </w:p>
    <w:p w14:paraId="5EE4B683" w14:textId="084AC724" w:rsidR="00A8201F" w:rsidRDefault="00A8201F"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1. Kiến thức:</w:t>
      </w:r>
    </w:p>
    <w:p w14:paraId="02D4C66E" w14:textId="77777777" w:rsidR="00DD45C0" w:rsidRPr="00DD45C0" w:rsidRDefault="00C60343"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 xml:space="preserve">Nhận biết và </w:t>
      </w:r>
      <w:r w:rsidR="00973EF0" w:rsidRPr="00C8276D">
        <w:rPr>
          <w:rFonts w:ascii="Times New Roman" w:eastAsia="Calibri" w:hAnsi="Times New Roman" w:cs="Times New Roman"/>
          <w:color w:val="FF0000"/>
          <w:sz w:val="24"/>
          <w:szCs w:val="24"/>
        </w:rPr>
        <w:t>thể hiện, phát biểu được</w:t>
      </w:r>
      <w:r w:rsidR="00C8276D" w:rsidRPr="00C8276D">
        <w:rPr>
          <w:rFonts w:ascii="Times New Roman" w:eastAsia="Calibri" w:hAnsi="Times New Roman" w:cs="Times New Roman"/>
          <w:color w:val="FF0000"/>
          <w:sz w:val="24"/>
          <w:szCs w:val="24"/>
        </w:rPr>
        <w:t xml:space="preserve"> các loại</w:t>
      </w:r>
      <w:r w:rsidRPr="00C8276D">
        <w:rPr>
          <w:rFonts w:ascii="Times New Roman" w:eastAsia="Calibri" w:hAnsi="Times New Roman" w:cs="Times New Roman"/>
          <w:color w:val="FF0000"/>
          <w:sz w:val="24"/>
          <w:szCs w:val="24"/>
        </w:rPr>
        <w:t xml:space="preserve"> về </w:t>
      </w:r>
      <w:r>
        <w:rPr>
          <w:rFonts w:ascii="Times New Roman" w:eastAsia="Calibri" w:hAnsi="Times New Roman" w:cs="Times New Roman"/>
          <w:color w:val="000000"/>
          <w:sz w:val="24"/>
          <w:szCs w:val="24"/>
        </w:rPr>
        <w:t xml:space="preserve">mệnh đề, mệnh đề phủ định, mệnh đề kéo theo, mệnh đề đảo, mệnh đề tương đương, mệnh đề chứa ký hiệu </w:t>
      </w:r>
      <w:r w:rsidRPr="00C60343">
        <w:rPr>
          <w:rFonts w:ascii="Times New Roman" w:hAnsi="Times New Roman" w:cs="Times New Roman"/>
          <w:position w:val="-4"/>
          <w:sz w:val="24"/>
          <w:szCs w:val="24"/>
          <w:lang w:val="vi-VN"/>
        </w:rPr>
        <w:object w:dxaOrig="240" w:dyaOrig="260" w14:anchorId="55F03A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 o:ole="">
            <v:imagedata r:id="rId10" o:title=""/>
          </v:shape>
          <o:OLEObject Type="Embed" ProgID="Equation.DSMT4" ShapeID="_x0000_i1025" DrawAspect="Content" ObjectID="_1753630196" r:id="rId11"/>
        </w:object>
      </w:r>
      <w:r>
        <w:rPr>
          <w:rFonts w:ascii="Times New Roman" w:hAnsi="Times New Roman" w:cs="Times New Roman"/>
          <w:sz w:val="24"/>
          <w:szCs w:val="24"/>
        </w:rPr>
        <w:t xml:space="preserve"> và </w:t>
      </w:r>
      <w:r w:rsidRPr="00C60343">
        <w:rPr>
          <w:rFonts w:ascii="Times New Roman" w:hAnsi="Times New Roman" w:cs="Times New Roman"/>
          <w:position w:val="-4"/>
          <w:sz w:val="24"/>
          <w:szCs w:val="24"/>
          <w:lang w:val="vi-VN"/>
        </w:rPr>
        <w:object w:dxaOrig="200" w:dyaOrig="240" w14:anchorId="505370D5">
          <v:shape id="_x0000_i1026" type="#_x0000_t75" style="width:9.75pt;height:12pt" o:ole="">
            <v:imagedata r:id="rId12" o:title=""/>
          </v:shape>
          <o:OLEObject Type="Embed" ProgID="Equation.DSMT4" ShapeID="_x0000_i1026" DrawAspect="Content" ObjectID="_1753630197" r:id="rId13"/>
        </w:object>
      </w:r>
      <w:r>
        <w:rPr>
          <w:rFonts w:ascii="Times New Roman" w:hAnsi="Times New Roman" w:cs="Times New Roman"/>
          <w:sz w:val="24"/>
          <w:szCs w:val="24"/>
        </w:rPr>
        <w:t xml:space="preserve">; </w:t>
      </w:r>
    </w:p>
    <w:p w14:paraId="08B068DF" w14:textId="714ECAAD" w:rsidR="008561C4" w:rsidRPr="00C60343" w:rsidRDefault="00DD45C0"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DD45C0">
        <w:rPr>
          <w:rFonts w:ascii="Times New Roman" w:hAnsi="Times New Roman" w:cs="Times New Roman"/>
          <w:color w:val="FF0000"/>
          <w:sz w:val="24"/>
          <w:szCs w:val="24"/>
        </w:rPr>
        <w:t xml:space="preserve">Nhận biết và </w:t>
      </w:r>
      <w:r w:rsidR="00C60343" w:rsidRPr="00DD45C0">
        <w:rPr>
          <w:rFonts w:ascii="Times New Roman" w:hAnsi="Times New Roman" w:cs="Times New Roman"/>
          <w:color w:val="FF0000"/>
          <w:sz w:val="24"/>
          <w:szCs w:val="24"/>
        </w:rPr>
        <w:t>sử dụng đúng các thuật ngữ</w:t>
      </w:r>
      <w:r w:rsidRPr="00DD45C0">
        <w:rPr>
          <w:rFonts w:ascii="Times New Roman" w:hAnsi="Times New Roman" w:cs="Times New Roman"/>
          <w:color w:val="FF0000"/>
          <w:sz w:val="24"/>
          <w:szCs w:val="24"/>
        </w:rPr>
        <w:t>:</w:t>
      </w:r>
      <w:r w:rsidR="00C60343" w:rsidRPr="00DD45C0">
        <w:rPr>
          <w:rFonts w:ascii="Times New Roman" w:hAnsi="Times New Roman" w:cs="Times New Roman"/>
          <w:color w:val="FF0000"/>
          <w:sz w:val="24"/>
          <w:szCs w:val="24"/>
        </w:rPr>
        <w:t xml:space="preserve"> </w:t>
      </w:r>
      <w:r w:rsidRPr="00DD45C0">
        <w:rPr>
          <w:rFonts w:ascii="Times New Roman" w:hAnsi="Times New Roman" w:cs="Times New Roman"/>
          <w:color w:val="FF0000"/>
          <w:sz w:val="24"/>
          <w:szCs w:val="24"/>
        </w:rPr>
        <w:t>định lí, giả thuyết, kết luận</w:t>
      </w:r>
      <w:r>
        <w:rPr>
          <w:rFonts w:ascii="Times New Roman" w:hAnsi="Times New Roman" w:cs="Times New Roman"/>
          <w:sz w:val="24"/>
          <w:szCs w:val="24"/>
        </w:rPr>
        <w:t xml:space="preserve">, </w:t>
      </w:r>
      <w:r w:rsidR="00C60343">
        <w:rPr>
          <w:rFonts w:ascii="Times New Roman" w:hAnsi="Times New Roman" w:cs="Times New Roman"/>
          <w:sz w:val="24"/>
          <w:szCs w:val="24"/>
        </w:rPr>
        <w:t>điều kiện cần, điều kiện đủ, điều kiện cần và đủ.</w:t>
      </w:r>
    </w:p>
    <w:p w14:paraId="63E24E3F" w14:textId="25A39386" w:rsidR="00C60343" w:rsidRPr="00DE34C5" w:rsidRDefault="00C60343"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hAnsi="Times New Roman" w:cs="Times New Roman"/>
          <w:sz w:val="24"/>
          <w:szCs w:val="24"/>
        </w:rPr>
        <w:t>Xác định được tính đúng sai của mệnh đề trong các trường hợp đơn giản.</w:t>
      </w:r>
    </w:p>
    <w:p w14:paraId="73481F4C" w14:textId="77777777" w:rsidR="00C60343" w:rsidRDefault="00A8201F"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2</w:t>
      </w:r>
      <w:r w:rsidR="004E0488" w:rsidRPr="00E06325">
        <w:rPr>
          <w:rFonts w:ascii="Times New Roman" w:eastAsia="Calibri" w:hAnsi="Times New Roman" w:cs="Times New Roman"/>
          <w:b/>
          <w:bCs/>
          <w:color w:val="000000"/>
          <w:sz w:val="24"/>
          <w:szCs w:val="24"/>
          <w:lang w:val="vi-VN"/>
        </w:rPr>
        <w:t xml:space="preserve">. </w:t>
      </w:r>
      <w:r w:rsidR="004E0488" w:rsidRPr="00E06325">
        <w:rPr>
          <w:rFonts w:ascii="Times New Roman" w:eastAsia="Calibri" w:hAnsi="Times New Roman" w:cs="Times New Roman"/>
          <w:b/>
          <w:bCs/>
          <w:color w:val="000000"/>
          <w:sz w:val="24"/>
          <w:szCs w:val="24"/>
        </w:rPr>
        <w:t>Về n</w:t>
      </w:r>
      <w:r w:rsidR="004E0488" w:rsidRPr="00E06325">
        <w:rPr>
          <w:rFonts w:ascii="Times New Roman" w:eastAsia="Calibri" w:hAnsi="Times New Roman" w:cs="Times New Roman"/>
          <w:b/>
          <w:bCs/>
          <w:color w:val="000000"/>
          <w:sz w:val="24"/>
          <w:szCs w:val="24"/>
          <w:lang w:val="vi-VN"/>
        </w:rPr>
        <w:t>ăng lực:</w:t>
      </w:r>
      <w:r w:rsidR="004E0488" w:rsidRPr="00E06325">
        <w:rPr>
          <w:rFonts w:ascii="Times New Roman" w:eastAsia="Calibri" w:hAnsi="Times New Roman" w:cs="Times New Roman"/>
          <w:color w:val="000000"/>
          <w:sz w:val="24"/>
          <w:szCs w:val="24"/>
          <w:lang w:val="vi-VN"/>
        </w:rPr>
        <w:t xml:space="preserve"> </w:t>
      </w:r>
    </w:p>
    <w:p w14:paraId="0B6F0D4A" w14:textId="2091FECF" w:rsidR="00C60343" w:rsidRPr="00E06325" w:rsidRDefault="00C60343"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9832F8" w:rsidRPr="009832F8" w14:paraId="45DF5ED0" w14:textId="77777777" w:rsidTr="0096799F">
        <w:tc>
          <w:tcPr>
            <w:tcW w:w="2535" w:type="dxa"/>
            <w:shd w:val="clear" w:color="auto" w:fill="auto"/>
            <w:vAlign w:val="center"/>
          </w:tcPr>
          <w:p w14:paraId="2D0643B1" w14:textId="786C15BF" w:rsidR="009832F8" w:rsidRPr="009832F8" w:rsidRDefault="00EC15B8" w:rsidP="00973EF0">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Pr>
                <w:rFonts w:ascii="Times New Roman" w:eastAsia="Calibri" w:hAnsi="Times New Roman" w:cs="Times New Roman"/>
                <w:b/>
                <w:color w:val="000000"/>
                <w:kern w:val="24"/>
                <w:sz w:val="24"/>
                <w:szCs w:val="24"/>
                <w:lang w:val="vi-VN"/>
              </w:rPr>
              <w:t>N</w:t>
            </w:r>
            <w:r w:rsidR="009832F8" w:rsidRPr="009832F8">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645FAF92" w14:textId="5E20B04C" w:rsidR="009832F8" w:rsidRPr="009832F8" w:rsidRDefault="009832F8"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9832F8">
              <w:rPr>
                <w:rFonts w:ascii="Times New Roman" w:eastAsia="Calibri" w:hAnsi="Times New Roman" w:cs="Times New Roman"/>
                <w:b/>
                <w:color w:val="000000"/>
                <w:kern w:val="24"/>
                <w:sz w:val="24"/>
                <w:szCs w:val="24"/>
              </w:rPr>
              <w:t>Y</w:t>
            </w:r>
            <w:r w:rsidR="0096799F">
              <w:rPr>
                <w:rFonts w:ascii="Times New Roman" w:eastAsia="Calibri" w:hAnsi="Times New Roman" w:cs="Times New Roman"/>
                <w:b/>
                <w:color w:val="000000"/>
                <w:kern w:val="24"/>
                <w:sz w:val="24"/>
                <w:szCs w:val="24"/>
              </w:rPr>
              <w:t>êu cầu cần đạt</w:t>
            </w:r>
          </w:p>
        </w:tc>
      </w:tr>
      <w:tr w:rsidR="009832F8" w:rsidRPr="009832F8" w14:paraId="68B04AD2" w14:textId="77777777" w:rsidTr="0096799F">
        <w:tc>
          <w:tcPr>
            <w:tcW w:w="9639" w:type="dxa"/>
            <w:gridSpan w:val="3"/>
            <w:shd w:val="clear" w:color="auto" w:fill="auto"/>
            <w:vAlign w:val="center"/>
          </w:tcPr>
          <w:p w14:paraId="2545252F" w14:textId="77777777" w:rsidR="009832F8" w:rsidRPr="009832F8" w:rsidRDefault="009832F8"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b/>
                <w:color w:val="000000"/>
                <w:kern w:val="24"/>
                <w:sz w:val="24"/>
                <w:szCs w:val="24"/>
              </w:rPr>
              <w:t>NĂNG LỰC ĐẶC THÙ</w:t>
            </w:r>
          </w:p>
        </w:tc>
      </w:tr>
      <w:tr w:rsidR="00C60343" w:rsidRPr="009832F8" w14:paraId="30912387" w14:textId="77777777" w:rsidTr="0096799F">
        <w:trPr>
          <w:trHeight w:val="1328"/>
        </w:trPr>
        <w:tc>
          <w:tcPr>
            <w:tcW w:w="2535" w:type="dxa"/>
            <w:shd w:val="clear" w:color="auto" w:fill="auto"/>
            <w:vAlign w:val="center"/>
          </w:tcPr>
          <w:p w14:paraId="56C1F1BD" w14:textId="670E66A2" w:rsidR="00C60343" w:rsidRPr="009832F8" w:rsidRDefault="00C60343"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Năng lực giao tiếp toán học</w:t>
            </w:r>
          </w:p>
        </w:tc>
        <w:tc>
          <w:tcPr>
            <w:tcW w:w="7104" w:type="dxa"/>
            <w:gridSpan w:val="2"/>
            <w:shd w:val="clear" w:color="auto" w:fill="auto"/>
          </w:tcPr>
          <w:p w14:paraId="6963B12E" w14:textId="2F80B807" w:rsidR="00C60343" w:rsidRPr="00931031" w:rsidRDefault="00C60343" w:rsidP="00DD45C0">
            <w:pPr>
              <w:pStyle w:val="ListParagraph"/>
              <w:numPr>
                <w:ilvl w:val="0"/>
                <w:numId w:val="3"/>
              </w:numPr>
              <w:spacing w:before="0" w:line="276" w:lineRule="auto"/>
              <w:ind w:left="335" w:hanging="283"/>
              <w:rPr>
                <w:rFonts w:ascii="Times New Roman" w:eastAsia="Calibri" w:hAnsi="Times New Roman" w:cs="Times New Roman"/>
                <w:color w:val="000000"/>
                <w:sz w:val="24"/>
                <w:szCs w:val="24"/>
                <w:lang w:val="vi-VN"/>
              </w:rPr>
            </w:pPr>
            <w:r>
              <w:rPr>
                <w:rFonts w:ascii="Times New Roman" w:eastAsia="Calibri" w:hAnsi="Times New Roman" w:cs="Times New Roman"/>
                <w:color w:val="000000"/>
                <w:kern w:val="24"/>
                <w:sz w:val="24"/>
                <w:szCs w:val="24"/>
              </w:rPr>
              <w:t>HS sử dụng các khái niệm, thuật ngữ (</w:t>
            </w:r>
            <w:r>
              <w:rPr>
                <w:rFonts w:ascii="Times New Roman" w:eastAsia="Calibri" w:hAnsi="Times New Roman" w:cs="Times New Roman"/>
                <w:color w:val="000000"/>
                <w:sz w:val="24"/>
                <w:szCs w:val="24"/>
              </w:rPr>
              <w:t xml:space="preserve">mệnh đề, mệnh đề đúng, mệnh đề sai, mệnh đề phủ định, mệnh đề kéo theo, mệnh đề đảo, hai mệnh đề tương đương, với mọi, tồn tại, </w:t>
            </w:r>
            <w:r>
              <w:rPr>
                <w:rFonts w:ascii="Times New Roman" w:eastAsia="Calibri" w:hAnsi="Times New Roman" w:cs="Times New Roman"/>
                <w:color w:val="000000"/>
                <w:kern w:val="24"/>
                <w:sz w:val="24"/>
                <w:szCs w:val="24"/>
              </w:rPr>
              <w:t>định lý, giải thiết, kết luận,</w:t>
            </w:r>
            <w:r>
              <w:rPr>
                <w:rFonts w:ascii="Times New Roman" w:eastAsia="Calibri" w:hAnsi="Times New Roman" w:cs="Times New Roman"/>
                <w:color w:val="000000"/>
                <w:sz w:val="24"/>
                <w:szCs w:val="24"/>
              </w:rPr>
              <w:t xml:space="preserve"> </w:t>
            </w:r>
            <w:r>
              <w:rPr>
                <w:rFonts w:ascii="Times New Roman" w:hAnsi="Times New Roman" w:cs="Times New Roman"/>
                <w:sz w:val="24"/>
                <w:szCs w:val="24"/>
              </w:rPr>
              <w:t>điều kiện cần, điều kiện đủ, điều kiện cần và đủ), ký hiệu</w:t>
            </w:r>
            <w:r>
              <w:rPr>
                <w:rFonts w:ascii="Times New Roman" w:eastAsia="Calibri" w:hAnsi="Times New Roman" w:cs="Times New Roman"/>
                <w:color w:val="000000"/>
                <w:sz w:val="24"/>
                <w:szCs w:val="24"/>
              </w:rPr>
              <w:t xml:space="preserve"> (</w:t>
            </w:r>
            <w:r w:rsidRPr="00C60343">
              <w:rPr>
                <w:rFonts w:ascii="Times New Roman" w:hAnsi="Times New Roman" w:cs="Times New Roman"/>
                <w:position w:val="-6"/>
                <w:sz w:val="24"/>
                <w:szCs w:val="24"/>
                <w:lang w:val="vi-VN"/>
              </w:rPr>
              <w:object w:dxaOrig="300" w:dyaOrig="240" w14:anchorId="5082F689">
                <v:shape id="_x0000_i1027" type="#_x0000_t75" style="width:15pt;height:12pt" o:ole="">
                  <v:imagedata r:id="rId14" o:title=""/>
                </v:shape>
                <o:OLEObject Type="Embed" ProgID="Equation.DSMT4" ShapeID="_x0000_i1027" DrawAspect="Content" ObjectID="_1753630198" r:id="rId15"/>
              </w:object>
            </w:r>
            <w:r>
              <w:rPr>
                <w:rFonts w:ascii="Times New Roman" w:hAnsi="Times New Roman" w:cs="Times New Roman"/>
                <w:sz w:val="24"/>
                <w:szCs w:val="24"/>
              </w:rPr>
              <w:t xml:space="preserve">, </w:t>
            </w:r>
            <w:r w:rsidRPr="00C60343">
              <w:rPr>
                <w:rFonts w:ascii="Times New Roman" w:hAnsi="Times New Roman" w:cs="Times New Roman"/>
                <w:position w:val="-6"/>
                <w:sz w:val="24"/>
                <w:szCs w:val="24"/>
                <w:lang w:val="vi-VN"/>
              </w:rPr>
              <w:object w:dxaOrig="340" w:dyaOrig="240" w14:anchorId="179C8C56">
                <v:shape id="_x0000_i1028" type="#_x0000_t75" style="width:16.5pt;height:12pt" o:ole="">
                  <v:imagedata r:id="rId16" o:title=""/>
                </v:shape>
                <o:OLEObject Type="Embed" ProgID="Equation.DSMT4" ShapeID="_x0000_i1028" DrawAspect="Content" ObjectID="_1753630199" r:id="rId17"/>
              </w:object>
            </w:r>
            <w:r>
              <w:rPr>
                <w:rFonts w:ascii="Times New Roman" w:hAnsi="Times New Roman" w:cs="Times New Roman"/>
                <w:sz w:val="24"/>
                <w:szCs w:val="24"/>
              </w:rPr>
              <w:t xml:space="preserve">, </w:t>
            </w:r>
            <w:r w:rsidRPr="00C60343">
              <w:rPr>
                <w:rFonts w:ascii="Times New Roman" w:hAnsi="Times New Roman" w:cs="Times New Roman"/>
                <w:position w:val="-6"/>
                <w:sz w:val="24"/>
                <w:szCs w:val="24"/>
                <w:lang w:val="vi-VN"/>
              </w:rPr>
              <w:object w:dxaOrig="220" w:dyaOrig="340" w14:anchorId="7640A2AB">
                <v:shape id="_x0000_i1029" type="#_x0000_t75" style="width:11.25pt;height:17.25pt" o:ole="">
                  <v:imagedata r:id="rId18" o:title=""/>
                </v:shape>
                <o:OLEObject Type="Embed" ProgID="Equation.DSMT4" ShapeID="_x0000_i1029" DrawAspect="Content" ObjectID="_1753630200" r:id="rId19"/>
              </w:object>
            </w:r>
            <w:r w:rsidR="00931031">
              <w:rPr>
                <w:rFonts w:ascii="Times New Roman" w:hAnsi="Times New Roman" w:cs="Times New Roman"/>
                <w:sz w:val="24"/>
                <w:szCs w:val="24"/>
              </w:rPr>
              <w:t xml:space="preserve">, </w:t>
            </w:r>
            <w:r w:rsidRPr="00C60343">
              <w:rPr>
                <w:rFonts w:ascii="Times New Roman" w:hAnsi="Times New Roman" w:cs="Times New Roman"/>
                <w:position w:val="-4"/>
                <w:sz w:val="24"/>
                <w:szCs w:val="24"/>
                <w:lang w:val="vi-VN"/>
              </w:rPr>
              <w:object w:dxaOrig="240" w:dyaOrig="260" w14:anchorId="0D32E592">
                <v:shape id="_x0000_i1030" type="#_x0000_t75" style="width:12pt;height:12.75pt" o:ole="">
                  <v:imagedata r:id="rId10" o:title=""/>
                </v:shape>
                <o:OLEObject Type="Embed" ProgID="Equation.DSMT4" ShapeID="_x0000_i1030" DrawAspect="Content" ObjectID="_1753630201" r:id="rId20"/>
              </w:object>
            </w:r>
            <w:r>
              <w:rPr>
                <w:rFonts w:ascii="Times New Roman" w:hAnsi="Times New Roman" w:cs="Times New Roman"/>
                <w:sz w:val="24"/>
                <w:szCs w:val="24"/>
              </w:rPr>
              <w:t xml:space="preserve"> và </w:t>
            </w:r>
            <w:r w:rsidRPr="00C60343">
              <w:rPr>
                <w:rFonts w:ascii="Times New Roman" w:hAnsi="Times New Roman" w:cs="Times New Roman"/>
                <w:position w:val="-4"/>
                <w:sz w:val="24"/>
                <w:szCs w:val="24"/>
                <w:lang w:val="vi-VN"/>
              </w:rPr>
              <w:object w:dxaOrig="200" w:dyaOrig="240" w14:anchorId="749DD2ED">
                <v:shape id="_x0000_i1031" type="#_x0000_t75" style="width:9.75pt;height:12pt" o:ole="">
                  <v:imagedata r:id="rId12" o:title=""/>
                </v:shape>
                <o:OLEObject Type="Embed" ProgID="Equation.DSMT4" ShapeID="_x0000_i1031" DrawAspect="Content" ObjectID="_1753630202" r:id="rId21"/>
              </w:object>
            </w:r>
            <w:r w:rsidR="00931031">
              <w:rPr>
                <w:rFonts w:ascii="Times New Roman" w:hAnsi="Times New Roman" w:cs="Times New Roman"/>
                <w:sz w:val="24"/>
                <w:szCs w:val="24"/>
              </w:rPr>
              <w:t>) để biểu đạt, tiếp nhận (viết và nói) các ý tưởng, thông tin (trong học tập cũng như trong đời thường) một cách rõ ràng, súc tích và chính xác</w:t>
            </w:r>
            <w:r>
              <w:rPr>
                <w:rFonts w:ascii="Times New Roman" w:hAnsi="Times New Roman" w:cs="Times New Roman"/>
                <w:sz w:val="24"/>
                <w:szCs w:val="24"/>
              </w:rPr>
              <w:t>.</w:t>
            </w:r>
          </w:p>
        </w:tc>
      </w:tr>
      <w:tr w:rsidR="00C60343" w:rsidRPr="009832F8" w14:paraId="689FB17B" w14:textId="77777777" w:rsidTr="005E6905">
        <w:trPr>
          <w:trHeight w:val="1328"/>
        </w:trPr>
        <w:tc>
          <w:tcPr>
            <w:tcW w:w="2535" w:type="dxa"/>
            <w:shd w:val="clear" w:color="auto" w:fill="auto"/>
            <w:vAlign w:val="center"/>
          </w:tcPr>
          <w:p w14:paraId="78636F66" w14:textId="77777777" w:rsidR="00C60343" w:rsidRPr="009832F8" w:rsidRDefault="00C60343" w:rsidP="005E6905">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19B5A5A0" w14:textId="77777777" w:rsidR="00C60343" w:rsidRPr="00C60343" w:rsidRDefault="00C60343" w:rsidP="005E6905">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rPr>
              <w:t>HS phân tích nhận thức đầy đủ hơn các thành phần cấu trúc cơ bản trong các lập luận quen thuộc (mệnh đề, phủ định mệnh đề, định lý, giải thiết, kết luận …)</w:t>
            </w:r>
          </w:p>
        </w:tc>
      </w:tr>
      <w:tr w:rsidR="009832F8" w:rsidRPr="00E06325" w14:paraId="3B284153" w14:textId="77777777" w:rsidTr="0096799F">
        <w:tc>
          <w:tcPr>
            <w:tcW w:w="9639" w:type="dxa"/>
            <w:gridSpan w:val="3"/>
            <w:shd w:val="clear" w:color="auto" w:fill="auto"/>
            <w:vAlign w:val="center"/>
          </w:tcPr>
          <w:p w14:paraId="1A2FE9C7" w14:textId="77777777" w:rsidR="009832F8" w:rsidRPr="00E06325" w:rsidRDefault="009832F8" w:rsidP="003359F8">
            <w:pPr>
              <w:tabs>
                <w:tab w:val="left" w:pos="2268"/>
              </w:tabs>
              <w:spacing w:before="0" w:line="276" w:lineRule="auto"/>
              <w:ind w:left="0" w:firstLine="0"/>
              <w:jc w:val="center"/>
              <w:rPr>
                <w:rFonts w:ascii="Times New Roman" w:hAnsi="Times New Roman" w:cs="Times New Roman"/>
                <w:kern w:val="24"/>
                <w:sz w:val="24"/>
                <w:szCs w:val="24"/>
              </w:rPr>
            </w:pPr>
            <w:r w:rsidRPr="00E06325">
              <w:rPr>
                <w:rFonts w:ascii="Times New Roman" w:hAnsi="Times New Roman" w:cs="Times New Roman"/>
                <w:b/>
                <w:kern w:val="24"/>
                <w:sz w:val="24"/>
                <w:szCs w:val="24"/>
              </w:rPr>
              <w:t>NĂNG LỰC CHUNG</w:t>
            </w:r>
          </w:p>
        </w:tc>
      </w:tr>
      <w:tr w:rsidR="009D38DD" w:rsidRPr="009D38DD" w14:paraId="723626FD" w14:textId="77777777" w:rsidTr="0096799F">
        <w:trPr>
          <w:trHeight w:val="590"/>
        </w:trPr>
        <w:tc>
          <w:tcPr>
            <w:tcW w:w="2551" w:type="dxa"/>
            <w:gridSpan w:val="2"/>
            <w:shd w:val="clear" w:color="auto" w:fill="auto"/>
            <w:vAlign w:val="center"/>
          </w:tcPr>
          <w:p w14:paraId="12C20234" w14:textId="77777777" w:rsidR="009D38DD" w:rsidRPr="009D38DD" w:rsidRDefault="009D38DD"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tự chủ và tự học</w:t>
            </w:r>
          </w:p>
        </w:tc>
        <w:tc>
          <w:tcPr>
            <w:tcW w:w="7088" w:type="dxa"/>
            <w:shd w:val="clear" w:color="auto" w:fill="auto"/>
          </w:tcPr>
          <w:p w14:paraId="37DB46C1" w14:textId="401AE03D" w:rsidR="009D38DD" w:rsidRPr="00DE34C5" w:rsidRDefault="009D38DD" w:rsidP="00C60343">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Tự giải quyết các bài tập ở phần luyện tậ</w:t>
            </w:r>
            <w:r w:rsidR="00C60343">
              <w:rPr>
                <w:rFonts w:ascii="Times New Roman" w:eastAsia="Calibri" w:hAnsi="Times New Roman" w:cs="Times New Roman"/>
                <w:kern w:val="24"/>
                <w:sz w:val="24"/>
                <w:szCs w:val="24"/>
              </w:rPr>
              <w:t>p.</w:t>
            </w:r>
          </w:p>
        </w:tc>
      </w:tr>
      <w:tr w:rsidR="009D38DD" w:rsidRPr="009D38DD" w14:paraId="715F8C28" w14:textId="77777777" w:rsidTr="0096799F">
        <w:trPr>
          <w:trHeight w:val="575"/>
        </w:trPr>
        <w:tc>
          <w:tcPr>
            <w:tcW w:w="2551" w:type="dxa"/>
            <w:gridSpan w:val="2"/>
            <w:shd w:val="clear" w:color="auto" w:fill="auto"/>
            <w:vAlign w:val="center"/>
          </w:tcPr>
          <w:p w14:paraId="22829FB0" w14:textId="77777777" w:rsidR="009D38DD" w:rsidRPr="009D38DD" w:rsidRDefault="009D38DD"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giao tiếp và hợp tác</w:t>
            </w:r>
          </w:p>
        </w:tc>
        <w:tc>
          <w:tcPr>
            <w:tcW w:w="7088" w:type="dxa"/>
            <w:shd w:val="clear" w:color="auto" w:fill="auto"/>
          </w:tcPr>
          <w:p w14:paraId="0834EC72" w14:textId="77777777" w:rsidR="009D38DD" w:rsidRPr="00DE34C5" w:rsidRDefault="009D38DD"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Tương tác tích cực của các thành viên trong nhóm khi thực hiện nhiệm vụ hợp tác.</w:t>
            </w:r>
          </w:p>
        </w:tc>
      </w:tr>
    </w:tbl>
    <w:p w14:paraId="2578ADD4" w14:textId="123CFD52" w:rsidR="004E0488" w:rsidRPr="00305E69" w:rsidRDefault="00A8201F"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3</w:t>
      </w:r>
      <w:r w:rsidR="004E0488" w:rsidRPr="00305E69">
        <w:rPr>
          <w:rFonts w:ascii="Times New Roman" w:eastAsia="Calibri" w:hAnsi="Times New Roman" w:cs="Times New Roman"/>
          <w:b/>
          <w:bCs/>
          <w:color w:val="000000"/>
          <w:sz w:val="24"/>
          <w:szCs w:val="24"/>
          <w:lang w:val="vi-VN"/>
        </w:rPr>
        <w:t xml:space="preserve">. </w:t>
      </w:r>
      <w:r w:rsidR="004E0488" w:rsidRPr="00305E69">
        <w:rPr>
          <w:rFonts w:ascii="Times New Roman" w:eastAsia="Calibri" w:hAnsi="Times New Roman" w:cs="Times New Roman"/>
          <w:b/>
          <w:bCs/>
          <w:color w:val="000000"/>
          <w:sz w:val="24"/>
          <w:szCs w:val="24"/>
        </w:rPr>
        <w:t>Về p</w:t>
      </w:r>
      <w:r w:rsidR="004E0488" w:rsidRPr="00305E69">
        <w:rPr>
          <w:rFonts w:ascii="Times New Roman" w:eastAsia="Calibri" w:hAnsi="Times New Roman" w:cs="Times New Roman"/>
          <w:b/>
          <w:bCs/>
          <w:color w:val="000000"/>
          <w:sz w:val="24"/>
          <w:szCs w:val="24"/>
          <w:lang w:val="vi-VN"/>
        </w:rPr>
        <w:t>hẩm chất:</w:t>
      </w:r>
      <w:r w:rsidR="004E0488" w:rsidRPr="00305E69">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9832F8" w:rsidRPr="00305E69" w14:paraId="5497A648" w14:textId="77777777" w:rsidTr="0096799F">
        <w:tc>
          <w:tcPr>
            <w:tcW w:w="2535" w:type="dxa"/>
            <w:shd w:val="clear" w:color="auto" w:fill="auto"/>
            <w:vAlign w:val="center"/>
          </w:tcPr>
          <w:p w14:paraId="286ADE90" w14:textId="77777777" w:rsidR="009832F8" w:rsidRPr="00305E69" w:rsidRDefault="009832F8" w:rsidP="0096799F">
            <w:pPr>
              <w:tabs>
                <w:tab w:val="left" w:pos="2268"/>
              </w:tabs>
              <w:spacing w:before="0" w:line="276" w:lineRule="auto"/>
              <w:ind w:left="567" w:firstLin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Trách nhiệm</w:t>
            </w:r>
          </w:p>
        </w:tc>
        <w:tc>
          <w:tcPr>
            <w:tcW w:w="7104" w:type="dxa"/>
            <w:shd w:val="clear" w:color="auto" w:fill="auto"/>
          </w:tcPr>
          <w:p w14:paraId="26E905FE" w14:textId="77777777" w:rsidR="009832F8" w:rsidRPr="00DE34C5" w:rsidRDefault="009832F8"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DE34C5">
              <w:rPr>
                <w:rFonts w:ascii="Times New Roman" w:hAnsi="Times New Roman" w:cs="Times New Roman"/>
                <w:kern w:val="24"/>
                <w:sz w:val="24"/>
                <w:szCs w:val="24"/>
              </w:rPr>
              <w:t>Có ý thức hỗ trợ, hợp tác với các thành viên trong nhóm để hoàn thành nhiệm vụ.</w:t>
            </w:r>
          </w:p>
        </w:tc>
      </w:tr>
      <w:tr w:rsidR="009832F8" w:rsidRPr="00305E69" w14:paraId="075A72CD" w14:textId="77777777" w:rsidTr="0096799F">
        <w:tc>
          <w:tcPr>
            <w:tcW w:w="2535" w:type="dxa"/>
            <w:shd w:val="clear" w:color="auto" w:fill="auto"/>
            <w:vAlign w:val="center"/>
          </w:tcPr>
          <w:p w14:paraId="58D2FD29" w14:textId="77777777" w:rsidR="009832F8" w:rsidRPr="00305E69" w:rsidRDefault="009832F8" w:rsidP="0096799F">
            <w:pPr>
              <w:tabs>
                <w:tab w:val="left" w:pos="2268"/>
              </w:tabs>
              <w:spacing w:before="0" w:line="276" w:lineRule="auto"/>
              <w:ind w:left="567" w:firstLin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Nhân ái</w:t>
            </w:r>
          </w:p>
        </w:tc>
        <w:tc>
          <w:tcPr>
            <w:tcW w:w="7104" w:type="dxa"/>
            <w:shd w:val="clear" w:color="auto" w:fill="auto"/>
          </w:tcPr>
          <w:p w14:paraId="3146E20A" w14:textId="77777777" w:rsidR="009832F8" w:rsidRPr="00DE34C5" w:rsidRDefault="009832F8"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DE34C5">
              <w:rPr>
                <w:rFonts w:ascii="Times New Roman" w:hAnsi="Times New Roman" w:cs="Times New Roman"/>
                <w:kern w:val="24"/>
                <w:sz w:val="24"/>
                <w:szCs w:val="24"/>
              </w:rPr>
              <w:t xml:space="preserve">Có ý thức tôn trọng ý kiến của các thành viên trong nhóm khi hợp tác. </w:t>
            </w:r>
          </w:p>
        </w:tc>
      </w:tr>
    </w:tbl>
    <w:p w14:paraId="0B7A4EFC" w14:textId="77777777" w:rsidR="00B77BB5" w:rsidRPr="00136045" w:rsidRDefault="004E0488" w:rsidP="0096799F">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136045">
        <w:rPr>
          <w:rFonts w:ascii="Times New Roman" w:eastAsia="Calibri" w:hAnsi="Times New Roman" w:cs="Times New Roman"/>
          <w:b/>
          <w:bCs/>
          <w:sz w:val="24"/>
          <w:szCs w:val="24"/>
          <w:lang w:val="vi-VN"/>
        </w:rPr>
        <w:t>II. Thiết bị dạy học và học liệu</w:t>
      </w:r>
      <w:r w:rsidR="00E06325" w:rsidRPr="00136045">
        <w:rPr>
          <w:rFonts w:ascii="Times New Roman" w:eastAsia="Calibri" w:hAnsi="Times New Roman" w:cs="Times New Roman"/>
          <w:b/>
          <w:bCs/>
          <w:sz w:val="24"/>
          <w:szCs w:val="24"/>
          <w:lang w:val="vi-VN"/>
        </w:rPr>
        <w:t xml:space="preserve">: </w:t>
      </w:r>
    </w:p>
    <w:p w14:paraId="0A8A0041" w14:textId="76C2350C" w:rsidR="00334D9A" w:rsidRPr="00136045" w:rsidRDefault="00DD45C0" w:rsidP="00DD45C0">
      <w:pPr>
        <w:tabs>
          <w:tab w:val="left" w:pos="1134"/>
        </w:tabs>
        <w:spacing w:before="0" w:line="276" w:lineRule="auto"/>
        <w:ind w:left="567" w:firstLine="0"/>
        <w:jc w:val="both"/>
        <w:rPr>
          <w:rFonts w:ascii="Times New Roman" w:eastAsia="Calibri" w:hAnsi="Times New Roman" w:cs="Times New Roman"/>
          <w:b/>
          <w:bCs/>
          <w:sz w:val="24"/>
          <w:szCs w:val="24"/>
          <w:lang w:val="vi-VN"/>
        </w:rPr>
      </w:pPr>
      <w:r w:rsidRPr="00136045">
        <w:rPr>
          <w:rFonts w:ascii="Times New Roman" w:eastAsia="Calibri" w:hAnsi="Times New Roman" w:cs="Times New Roman"/>
          <w:sz w:val="24"/>
          <w:szCs w:val="24"/>
          <w:lang w:val="vi-VN"/>
        </w:rPr>
        <w:tab/>
      </w:r>
      <w:r w:rsidR="00B45891" w:rsidRPr="00136045">
        <w:rPr>
          <w:rFonts w:ascii="Times New Roman" w:eastAsia="Calibri" w:hAnsi="Times New Roman" w:cs="Times New Roman"/>
          <w:sz w:val="24"/>
          <w:szCs w:val="24"/>
          <w:lang w:val="vi-VN"/>
        </w:rPr>
        <w:t>Máy chiếu</w:t>
      </w:r>
      <w:r w:rsidR="00B45891" w:rsidRPr="00136045">
        <w:rPr>
          <w:rFonts w:ascii="Times New Roman" w:eastAsia="Calibri" w:hAnsi="Times New Roman" w:cs="Times New Roman"/>
          <w:b/>
          <w:bCs/>
          <w:sz w:val="24"/>
          <w:szCs w:val="24"/>
          <w:lang w:val="vi-VN"/>
        </w:rPr>
        <w:t xml:space="preserve">, </w:t>
      </w:r>
      <w:r w:rsidR="00A16415" w:rsidRPr="00136045">
        <w:rPr>
          <w:rFonts w:ascii="Times New Roman" w:eastAsia="Calibri" w:hAnsi="Times New Roman" w:cs="Times New Roman"/>
          <w:sz w:val="24"/>
          <w:szCs w:val="24"/>
          <w:lang w:val="vi-VN"/>
        </w:rPr>
        <w:t>p</w:t>
      </w:r>
      <w:r w:rsidR="00E06325" w:rsidRPr="00136045">
        <w:rPr>
          <w:rFonts w:ascii="Times New Roman" w:eastAsia="Calibri" w:hAnsi="Times New Roman" w:cs="Times New Roman"/>
          <w:sz w:val="24"/>
          <w:szCs w:val="24"/>
          <w:lang w:val="vi-VN"/>
        </w:rPr>
        <w:t>hiếu học tập, giấy màu, giấy A0, bút lông, kéo….</w:t>
      </w:r>
    </w:p>
    <w:p w14:paraId="7242AF66" w14:textId="185AE39D" w:rsidR="00334D9A" w:rsidRPr="00136045" w:rsidRDefault="004E0488" w:rsidP="0096799F">
      <w:pPr>
        <w:tabs>
          <w:tab w:val="left" w:pos="2268"/>
        </w:tabs>
        <w:snapToGrid w:val="0"/>
        <w:spacing w:before="0" w:line="276" w:lineRule="auto"/>
        <w:ind w:left="567" w:firstLine="0"/>
        <w:jc w:val="both"/>
        <w:rPr>
          <w:rFonts w:ascii="Times New Roman" w:eastAsia="Calibri" w:hAnsi="Times New Roman" w:cs="Times New Roman"/>
          <w:b/>
          <w:bCs/>
          <w:sz w:val="24"/>
          <w:szCs w:val="24"/>
          <w:lang w:val="vi-VN"/>
        </w:rPr>
      </w:pPr>
      <w:r w:rsidRPr="00136045">
        <w:rPr>
          <w:rFonts w:ascii="Times New Roman" w:eastAsia="Calibri" w:hAnsi="Times New Roman" w:cs="Times New Roman"/>
          <w:b/>
          <w:bCs/>
          <w:sz w:val="24"/>
          <w:szCs w:val="24"/>
          <w:lang w:val="vi-VN"/>
        </w:rPr>
        <w:t>III. Tiến trình dạy học</w:t>
      </w:r>
      <w:r w:rsidR="00E06325" w:rsidRPr="00136045">
        <w:rPr>
          <w:rFonts w:ascii="Times New Roman" w:eastAsia="Calibri" w:hAnsi="Times New Roman" w:cs="Times New Roman"/>
          <w:b/>
          <w:bCs/>
          <w:sz w:val="24"/>
          <w:szCs w:val="24"/>
          <w:lang w:val="vi-VN"/>
        </w:rPr>
        <w:t>:</w:t>
      </w:r>
    </w:p>
    <w:p w14:paraId="15FF7113" w14:textId="21369010" w:rsidR="00B86DB5" w:rsidRPr="00136045" w:rsidRDefault="00B86DB5" w:rsidP="0096799F">
      <w:pPr>
        <w:tabs>
          <w:tab w:val="left" w:pos="2268"/>
        </w:tabs>
        <w:spacing w:before="0" w:line="276" w:lineRule="auto"/>
        <w:ind w:left="567" w:firstLine="0"/>
        <w:jc w:val="both"/>
        <w:rPr>
          <w:rFonts w:ascii="Times New Roman" w:eastAsia="Calibri" w:hAnsi="Times New Roman" w:cs="Times New Roman"/>
          <w:b/>
          <w:bCs/>
          <w:sz w:val="24"/>
          <w:szCs w:val="24"/>
        </w:rPr>
      </w:pPr>
      <w:r w:rsidRPr="00136045">
        <w:rPr>
          <w:rFonts w:ascii="Times New Roman" w:eastAsia="Calibri" w:hAnsi="Times New Roman" w:cs="Times New Roman"/>
          <w:b/>
          <w:bCs/>
          <w:sz w:val="24"/>
          <w:szCs w:val="24"/>
          <w:lang w:val="vi-VN"/>
        </w:rPr>
        <w:t>Hoạt động 1:</w:t>
      </w:r>
      <w:r w:rsidRPr="00136045">
        <w:rPr>
          <w:rFonts w:ascii="Times New Roman" w:eastAsia="Calibri" w:hAnsi="Times New Roman" w:cs="Times New Roman"/>
          <w:b/>
          <w:bCs/>
          <w:sz w:val="24"/>
          <w:szCs w:val="24"/>
        </w:rPr>
        <w:t xml:space="preserve"> </w:t>
      </w:r>
      <w:r w:rsidR="00931031" w:rsidRPr="00136045">
        <w:rPr>
          <w:rFonts w:ascii="Times New Roman" w:eastAsia="Calibri" w:hAnsi="Times New Roman" w:cs="Times New Roman"/>
          <w:b/>
          <w:bCs/>
          <w:sz w:val="24"/>
          <w:szCs w:val="24"/>
        </w:rPr>
        <w:t>Nêu</w:t>
      </w:r>
      <w:r w:rsidR="00CC528F" w:rsidRPr="00136045">
        <w:rPr>
          <w:rFonts w:ascii="Times New Roman" w:eastAsia="Calibri" w:hAnsi="Times New Roman" w:cs="Times New Roman"/>
          <w:b/>
          <w:bCs/>
          <w:sz w:val="24"/>
          <w:szCs w:val="24"/>
          <w:lang w:val="vi-VN"/>
        </w:rPr>
        <w:t xml:space="preserve"> vấn đề</w:t>
      </w:r>
    </w:p>
    <w:p w14:paraId="03A1A3B9" w14:textId="77777777" w:rsidR="00B86DB5" w:rsidRPr="003561AF" w:rsidRDefault="00B86DB5"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561AF">
        <w:rPr>
          <w:rFonts w:ascii="Times New Roman" w:eastAsia="Calibri" w:hAnsi="Times New Roman" w:cs="Times New Roman"/>
          <w:b/>
          <w:bCs/>
          <w:color w:val="000000"/>
          <w:sz w:val="24"/>
          <w:szCs w:val="24"/>
          <w:lang w:val="vi-VN"/>
        </w:rPr>
        <w:t xml:space="preserve">a) Mục </w:t>
      </w:r>
      <w:r w:rsidRPr="003561AF">
        <w:rPr>
          <w:rFonts w:ascii="Times New Roman" w:eastAsia="Calibri" w:hAnsi="Times New Roman" w:cs="Times New Roman"/>
          <w:b/>
          <w:bCs/>
          <w:color w:val="000000"/>
          <w:sz w:val="24"/>
          <w:szCs w:val="24"/>
        </w:rPr>
        <w:t>tiêu</w:t>
      </w:r>
      <w:r w:rsidRPr="003561AF">
        <w:rPr>
          <w:rFonts w:ascii="Times New Roman" w:eastAsia="Calibri" w:hAnsi="Times New Roman" w:cs="Times New Roman"/>
          <w:b/>
          <w:bCs/>
          <w:color w:val="000000"/>
          <w:sz w:val="24"/>
          <w:szCs w:val="24"/>
          <w:lang w:val="vi-VN"/>
        </w:rPr>
        <w:t xml:space="preserve">: </w:t>
      </w:r>
    </w:p>
    <w:p w14:paraId="6B129E10" w14:textId="2B5981D6" w:rsidR="00B86DB5" w:rsidRPr="00803270" w:rsidRDefault="00B86DB5"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803270">
        <w:rPr>
          <w:rFonts w:ascii="Times New Roman" w:hAnsi="Times New Roman" w:cs="Times New Roman"/>
          <w:sz w:val="24"/>
          <w:szCs w:val="24"/>
        </w:rPr>
        <w:t>Tạo sự tò mò, gây hứng thú cho học sinh khi tìm hiểu về “</w:t>
      </w:r>
      <w:r w:rsidR="00931031" w:rsidRPr="00136045">
        <w:rPr>
          <w:rFonts w:ascii="Times New Roman" w:hAnsi="Times New Roman" w:cs="Times New Roman"/>
          <w:b/>
          <w:bCs/>
          <w:sz w:val="24"/>
          <w:szCs w:val="24"/>
        </w:rPr>
        <w:t>MỆNH ĐỀ</w:t>
      </w:r>
      <w:r w:rsidRPr="00803270">
        <w:rPr>
          <w:rFonts w:ascii="Times New Roman" w:hAnsi="Times New Roman" w:cs="Times New Roman"/>
          <w:sz w:val="24"/>
          <w:szCs w:val="24"/>
        </w:rPr>
        <w:t>”</w:t>
      </w:r>
      <w:r w:rsidRPr="00803270">
        <w:rPr>
          <w:rFonts w:ascii="Times New Roman" w:hAnsi="Times New Roman" w:cs="Times New Roman"/>
          <w:sz w:val="24"/>
          <w:szCs w:val="24"/>
          <w:lang w:val="vi-VN"/>
        </w:rPr>
        <w:t>.</w:t>
      </w:r>
    </w:p>
    <w:p w14:paraId="663F3E8D" w14:textId="77777777" w:rsidR="00B86DB5" w:rsidRPr="003561AF" w:rsidRDefault="00B86DB5"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color w:val="000000"/>
          <w:sz w:val="24"/>
          <w:szCs w:val="24"/>
          <w:lang w:val="vi-VN"/>
        </w:rPr>
        <w:t xml:space="preserve">b) </w:t>
      </w:r>
      <w:r w:rsidRPr="003561AF">
        <w:rPr>
          <w:rFonts w:ascii="Times New Roman" w:eastAsia="Calibri" w:hAnsi="Times New Roman" w:cs="Times New Roman"/>
          <w:b/>
          <w:bCs/>
          <w:color w:val="000000"/>
          <w:sz w:val="24"/>
          <w:szCs w:val="24"/>
        </w:rPr>
        <w:t>Nội dung</w:t>
      </w:r>
      <w:r w:rsidRPr="003561AF">
        <w:rPr>
          <w:rFonts w:ascii="Times New Roman" w:eastAsia="Calibri" w:hAnsi="Times New Roman" w:cs="Times New Roman"/>
          <w:b/>
          <w:bCs/>
          <w:color w:val="000000"/>
          <w:sz w:val="24"/>
          <w:szCs w:val="24"/>
          <w:lang w:val="vi-VN"/>
        </w:rPr>
        <w:t>:</w:t>
      </w:r>
      <w:r w:rsidRPr="003561AF">
        <w:rPr>
          <w:rFonts w:ascii="Times New Roman" w:hAnsi="Times New Roman" w:cs="Times New Roman"/>
          <w:sz w:val="24"/>
          <w:szCs w:val="24"/>
        </w:rPr>
        <w:t xml:space="preserve"> </w:t>
      </w:r>
    </w:p>
    <w:p w14:paraId="234F86AF" w14:textId="26A053D8" w:rsidR="00B86DB5" w:rsidRPr="00803270" w:rsidRDefault="00B86DB5"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803270">
        <w:rPr>
          <w:rFonts w:ascii="Times New Roman" w:hAnsi="Times New Roman" w:cs="Times New Roman"/>
          <w:i/>
          <w:iCs/>
          <w:sz w:val="24"/>
          <w:szCs w:val="24"/>
          <w:lang w:val="vi-VN"/>
        </w:rPr>
        <w:t>Hỏi</w:t>
      </w:r>
      <w:r w:rsidRPr="00803270">
        <w:rPr>
          <w:rFonts w:ascii="Times New Roman" w:hAnsi="Times New Roman" w:cs="Times New Roman"/>
          <w:sz w:val="24"/>
          <w:szCs w:val="24"/>
        </w:rPr>
        <w:t xml:space="preserve">: </w:t>
      </w:r>
      <w:r w:rsidR="00C20E4F">
        <w:rPr>
          <w:rFonts w:ascii="Times New Roman" w:hAnsi="Times New Roman" w:cs="Times New Roman"/>
          <w:sz w:val="24"/>
          <w:szCs w:val="24"/>
        </w:rPr>
        <w:t>Xem</w:t>
      </w:r>
      <w:r w:rsidR="00FE6E16">
        <w:rPr>
          <w:rFonts w:ascii="Times New Roman" w:hAnsi="Times New Roman" w:cs="Times New Roman"/>
          <w:sz w:val="24"/>
          <w:szCs w:val="24"/>
        </w:rPr>
        <w:t xml:space="preserve"> hình ảnh, yêu c</w:t>
      </w:r>
      <w:r w:rsidR="00C20E4F">
        <w:rPr>
          <w:rFonts w:ascii="Times New Roman" w:hAnsi="Times New Roman" w:cs="Times New Roman"/>
          <w:sz w:val="24"/>
          <w:szCs w:val="24"/>
        </w:rPr>
        <w:t>ầ</w:t>
      </w:r>
      <w:r w:rsidR="00FE6E16">
        <w:rPr>
          <w:rFonts w:ascii="Times New Roman" w:hAnsi="Times New Roman" w:cs="Times New Roman"/>
          <w:sz w:val="24"/>
          <w:szCs w:val="24"/>
        </w:rPr>
        <w:t>u học sinh phát biểu định lý theo cách khác?</w:t>
      </w:r>
    </w:p>
    <w:p w14:paraId="6FC17384" w14:textId="6B6559DE" w:rsidR="00BA24B4" w:rsidRPr="00803270" w:rsidRDefault="00FE6E16" w:rsidP="00C20E4F">
      <w:pPr>
        <w:pStyle w:val="ListParagraph"/>
        <w:spacing w:before="0" w:line="276" w:lineRule="auto"/>
        <w:ind w:left="567" w:firstLine="0"/>
        <w:jc w:val="both"/>
        <w:rPr>
          <w:rFonts w:ascii="Times New Roman" w:hAnsi="Times New Roman" w:cs="Times New Roman"/>
          <w:color w:val="FF0000"/>
          <w:sz w:val="24"/>
          <w:szCs w:val="24"/>
        </w:rPr>
      </w:pPr>
      <w:r w:rsidRPr="00190CA0">
        <w:rPr>
          <w:rFonts w:ascii="Roboto" w:eastAsia="Times New Roman" w:hAnsi="Roboto" w:cs="Times New Roman"/>
          <w:noProof/>
          <w:color w:val="222222"/>
          <w:sz w:val="24"/>
          <w:szCs w:val="24"/>
        </w:rPr>
        <w:drawing>
          <wp:inline distT="0" distB="0" distL="0" distR="0" wp14:anchorId="0CB84029" wp14:editId="13821D18">
            <wp:extent cx="6324600" cy="3454400"/>
            <wp:effectExtent l="0" t="0" r="0" b="0"/>
            <wp:docPr id="11" name="Picture 11" descr="https://img.loigiaihay.com/picture/2022/04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loigiaihay.com/picture/2022/0428/1.png"/>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6324600" cy="3454400"/>
                    </a:xfrm>
                    <a:prstGeom prst="rect">
                      <a:avLst/>
                    </a:prstGeom>
                    <a:noFill/>
                    <a:ln>
                      <a:noFill/>
                    </a:ln>
                  </pic:spPr>
                </pic:pic>
              </a:graphicData>
            </a:graphic>
          </wp:inline>
        </w:drawing>
      </w:r>
      <w:r w:rsidR="00C20E4F" w:rsidRPr="00803270">
        <w:rPr>
          <w:rFonts w:ascii="Times New Roman" w:hAnsi="Times New Roman" w:cs="Times New Roman"/>
          <w:color w:val="FF0000"/>
          <w:sz w:val="24"/>
          <w:szCs w:val="24"/>
          <w:lang w:val="vi-VN"/>
        </w:rPr>
        <w:t xml:space="preserve"> </w:t>
      </w:r>
    </w:p>
    <w:p w14:paraId="0C493570" w14:textId="43237B28" w:rsidR="00B86DB5" w:rsidRPr="003561AF" w:rsidRDefault="00B86DB5"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3561AF">
        <w:rPr>
          <w:rFonts w:ascii="Times New Roman" w:eastAsia="Calibri" w:hAnsi="Times New Roman" w:cs="Times New Roman"/>
          <w:b/>
          <w:bCs/>
          <w:color w:val="000000"/>
          <w:sz w:val="24"/>
          <w:szCs w:val="24"/>
          <w:lang w:val="vi-VN"/>
        </w:rPr>
        <w:t>c) Sản phẩm</w:t>
      </w:r>
      <w:r w:rsidRPr="003561AF">
        <w:rPr>
          <w:rFonts w:ascii="Times New Roman" w:eastAsia="Calibri" w:hAnsi="Times New Roman" w:cs="Times New Roman"/>
          <w:b/>
          <w:bCs/>
          <w:color w:val="000000"/>
          <w:sz w:val="24"/>
          <w:szCs w:val="24"/>
        </w:rPr>
        <w:t>:</w:t>
      </w:r>
      <w:r w:rsidR="00E74B6B">
        <w:rPr>
          <w:rFonts w:ascii="Times New Roman" w:eastAsia="Calibri" w:hAnsi="Times New Roman" w:cs="Times New Roman"/>
          <w:b/>
          <w:bCs/>
          <w:color w:val="000000"/>
          <w:sz w:val="24"/>
          <w:szCs w:val="24"/>
        </w:rPr>
        <w:t xml:space="preserve"> </w:t>
      </w:r>
      <w:r w:rsidR="00E74B6B" w:rsidRPr="00E74B6B">
        <w:rPr>
          <w:rFonts w:ascii="Times New Roman" w:eastAsia="Calibri" w:hAnsi="Times New Roman" w:cs="Times New Roman"/>
          <w:bCs/>
          <w:color w:val="000000"/>
          <w:sz w:val="24"/>
          <w:szCs w:val="24"/>
        </w:rPr>
        <w:t>câu trả lời của HS</w:t>
      </w:r>
    </w:p>
    <w:p w14:paraId="09A6C126" w14:textId="676F273F" w:rsidR="00B86DB5" w:rsidRPr="003561AF" w:rsidRDefault="00B86DB5"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561AF">
        <w:rPr>
          <w:rFonts w:ascii="Times New Roman" w:eastAsia="Calibri" w:hAnsi="Times New Roman" w:cs="Times New Roman"/>
          <w:b/>
          <w:bCs/>
          <w:color w:val="000000"/>
          <w:sz w:val="24"/>
          <w:szCs w:val="24"/>
          <w:lang w:val="vi-VN"/>
        </w:rPr>
        <w:t xml:space="preserve">d) </w:t>
      </w:r>
      <w:r w:rsidRPr="003561AF">
        <w:rPr>
          <w:rFonts w:ascii="Times New Roman" w:eastAsia="Calibri" w:hAnsi="Times New Roman" w:cs="Times New Roman"/>
          <w:b/>
          <w:bCs/>
          <w:color w:val="000000"/>
          <w:sz w:val="24"/>
          <w:szCs w:val="24"/>
        </w:rPr>
        <w:t>Tổ chức</w:t>
      </w:r>
      <w:r w:rsidRPr="003561AF">
        <w:rPr>
          <w:rFonts w:ascii="Times New Roman" w:eastAsia="Calibri" w:hAnsi="Times New Roman" w:cs="Times New Roman"/>
          <w:b/>
          <w:bCs/>
          <w:color w:val="000000"/>
          <w:sz w:val="24"/>
          <w:szCs w:val="24"/>
          <w:lang w:val="vi-VN"/>
        </w:rPr>
        <w:t xml:space="preserve"> </w:t>
      </w:r>
      <w:r w:rsidRPr="003561AF">
        <w:rPr>
          <w:rFonts w:ascii="Times New Roman" w:eastAsia="Calibri" w:hAnsi="Times New Roman" w:cs="Times New Roman"/>
          <w:b/>
          <w:bCs/>
          <w:color w:val="000000"/>
          <w:sz w:val="24"/>
          <w:szCs w:val="24"/>
        </w:rPr>
        <w:t>thực hiện:</w:t>
      </w:r>
    </w:p>
    <w:p w14:paraId="5D4C7DDC" w14:textId="133AB1CB" w:rsidR="00B86DB5" w:rsidRPr="003561AF" w:rsidRDefault="00B86DB5"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i/>
          <w:iCs/>
          <w:color w:val="000000"/>
          <w:sz w:val="24"/>
          <w:szCs w:val="24"/>
          <w:lang w:val="vi-VN"/>
        </w:rPr>
        <w:t xml:space="preserve">Bước 1: </w:t>
      </w:r>
      <w:r w:rsidR="00D45C5D">
        <w:rPr>
          <w:rFonts w:ascii="Times New Roman" w:eastAsia="Calibri" w:hAnsi="Times New Roman" w:cs="Times New Roman"/>
          <w:b/>
          <w:bCs/>
          <w:i/>
          <w:iCs/>
          <w:color w:val="000000"/>
          <w:sz w:val="24"/>
          <w:szCs w:val="24"/>
          <w:lang w:val="vi-VN"/>
        </w:rPr>
        <w:t>G</w:t>
      </w:r>
      <w:r w:rsidR="00BE0A2F">
        <w:rPr>
          <w:rFonts w:ascii="Times New Roman" w:eastAsia="Calibri" w:hAnsi="Times New Roman" w:cs="Times New Roman"/>
          <w:b/>
          <w:bCs/>
          <w:i/>
          <w:iCs/>
          <w:color w:val="000000"/>
          <w:sz w:val="24"/>
          <w:szCs w:val="24"/>
          <w:lang w:val="vi-VN"/>
        </w:rPr>
        <w:t>iao nhiệm vụ</w:t>
      </w:r>
      <w:r w:rsidRPr="003561AF">
        <w:rPr>
          <w:rFonts w:ascii="Times New Roman" w:eastAsia="Calibri" w:hAnsi="Times New Roman" w:cs="Times New Roman"/>
          <w:b/>
          <w:bCs/>
          <w:i/>
          <w:iCs/>
          <w:color w:val="000000"/>
          <w:sz w:val="24"/>
          <w:szCs w:val="24"/>
          <w:lang w:val="vi-VN"/>
        </w:rPr>
        <w:t xml:space="preserve">: </w:t>
      </w:r>
    </w:p>
    <w:p w14:paraId="282C1826" w14:textId="265241C3" w:rsidR="00BE0A2F" w:rsidRPr="00C97816" w:rsidRDefault="00C20E4F"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hAnsi="Times New Roman" w:cs="Times New Roman"/>
          <w:sz w:val="24"/>
          <w:szCs w:val="24"/>
        </w:rPr>
        <w:t>GV trình chiếu hình ảnh và nêu câu hỏi.</w:t>
      </w:r>
    </w:p>
    <w:p w14:paraId="6D358B0A" w14:textId="3DA87DE1" w:rsidR="00B86DB5" w:rsidRPr="003561AF" w:rsidRDefault="00B86DB5"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561AF">
        <w:rPr>
          <w:rFonts w:ascii="Times New Roman" w:eastAsia="Calibri" w:hAnsi="Times New Roman" w:cs="Times New Roman"/>
          <w:b/>
          <w:bCs/>
          <w:i/>
          <w:iCs/>
          <w:color w:val="000000"/>
          <w:sz w:val="24"/>
          <w:szCs w:val="24"/>
          <w:lang w:val="vi-VN"/>
        </w:rPr>
        <w:t xml:space="preserve">Bước 2: </w:t>
      </w:r>
      <w:bookmarkStart w:id="0" w:name="_Hlk106283373"/>
      <w:r w:rsidR="00C97816">
        <w:rPr>
          <w:rFonts w:ascii="Times New Roman" w:eastAsia="Calibri" w:hAnsi="Times New Roman" w:cs="Times New Roman"/>
          <w:b/>
          <w:bCs/>
          <w:i/>
          <w:iCs/>
          <w:color w:val="000000"/>
          <w:sz w:val="24"/>
          <w:szCs w:val="24"/>
          <w:lang w:val="vi-VN"/>
        </w:rPr>
        <w:t>T</w:t>
      </w:r>
      <w:r w:rsidR="00D45C5D">
        <w:rPr>
          <w:rFonts w:ascii="Times New Roman" w:eastAsia="Calibri" w:hAnsi="Times New Roman" w:cs="Times New Roman"/>
          <w:b/>
          <w:bCs/>
          <w:i/>
          <w:iCs/>
          <w:color w:val="000000"/>
          <w:sz w:val="24"/>
          <w:szCs w:val="24"/>
          <w:lang w:val="vi-VN"/>
        </w:rPr>
        <w:t>hực hiện nhiệm vụ</w:t>
      </w:r>
      <w:bookmarkEnd w:id="0"/>
      <w:r w:rsidRPr="003561AF">
        <w:rPr>
          <w:rFonts w:ascii="Times New Roman" w:eastAsia="Calibri" w:hAnsi="Times New Roman" w:cs="Times New Roman"/>
          <w:b/>
          <w:bCs/>
          <w:i/>
          <w:iCs/>
          <w:color w:val="000000"/>
          <w:sz w:val="24"/>
          <w:szCs w:val="24"/>
          <w:lang w:val="vi-VN"/>
        </w:rPr>
        <w:t>:</w:t>
      </w:r>
      <w:r w:rsidRPr="003561AF">
        <w:rPr>
          <w:rFonts w:ascii="Times New Roman" w:eastAsia="Calibri" w:hAnsi="Times New Roman" w:cs="Times New Roman"/>
          <w:bCs/>
          <w:iCs/>
          <w:color w:val="000000"/>
          <w:sz w:val="24"/>
          <w:szCs w:val="24"/>
        </w:rPr>
        <w:t xml:space="preserve"> </w:t>
      </w:r>
    </w:p>
    <w:p w14:paraId="7C5EB5D0" w14:textId="66996D46" w:rsidR="0057385A" w:rsidRPr="00803270" w:rsidRDefault="00CF28FB"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803270">
        <w:rPr>
          <w:rFonts w:ascii="Times New Roman" w:eastAsia="Calibri" w:hAnsi="Times New Roman" w:cs="Times New Roman"/>
          <w:bCs/>
          <w:iCs/>
          <w:color w:val="000000"/>
          <w:sz w:val="24"/>
          <w:szCs w:val="24"/>
          <w:lang w:val="vi-VN"/>
        </w:rPr>
        <w:t xml:space="preserve">Các </w:t>
      </w:r>
      <w:r w:rsidR="00C20E4F">
        <w:rPr>
          <w:rFonts w:ascii="Times New Roman" w:eastAsia="Calibri" w:hAnsi="Times New Roman" w:cs="Times New Roman"/>
          <w:bCs/>
          <w:iCs/>
          <w:color w:val="000000"/>
          <w:sz w:val="24"/>
          <w:szCs w:val="24"/>
        </w:rPr>
        <w:t>HS giơ</w:t>
      </w:r>
      <w:r w:rsidRPr="00803270">
        <w:rPr>
          <w:rFonts w:ascii="Times New Roman" w:eastAsia="Calibri" w:hAnsi="Times New Roman" w:cs="Times New Roman"/>
          <w:bCs/>
          <w:iCs/>
          <w:color w:val="000000"/>
          <w:sz w:val="24"/>
          <w:szCs w:val="24"/>
          <w:lang w:val="vi-VN"/>
        </w:rPr>
        <w:t xml:space="preserve"> tay trả lời các câu hỏi của giáo viên đưa ra.</w:t>
      </w:r>
    </w:p>
    <w:p w14:paraId="123C062F" w14:textId="72389330" w:rsidR="00B86DB5" w:rsidRPr="003561AF" w:rsidRDefault="00B86DB5"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561AF">
        <w:rPr>
          <w:rFonts w:ascii="Times New Roman" w:eastAsia="Calibri" w:hAnsi="Times New Roman" w:cs="Times New Roman"/>
          <w:b/>
          <w:bCs/>
          <w:i/>
          <w:iCs/>
          <w:color w:val="000000"/>
          <w:sz w:val="24"/>
          <w:szCs w:val="24"/>
          <w:lang w:val="vi-VN"/>
        </w:rPr>
        <w:t xml:space="preserve">Bước 3: </w:t>
      </w:r>
      <w:r w:rsidR="00D45C5D">
        <w:rPr>
          <w:rFonts w:ascii="Times New Roman" w:eastAsia="Calibri" w:hAnsi="Times New Roman" w:cs="Times New Roman"/>
          <w:b/>
          <w:bCs/>
          <w:i/>
          <w:iCs/>
          <w:color w:val="000000"/>
          <w:sz w:val="24"/>
          <w:szCs w:val="24"/>
          <w:lang w:val="vi-VN"/>
        </w:rPr>
        <w:t>B</w:t>
      </w:r>
      <w:r w:rsidRPr="003561AF">
        <w:rPr>
          <w:rFonts w:ascii="Times New Roman" w:eastAsia="Calibri" w:hAnsi="Times New Roman" w:cs="Times New Roman"/>
          <w:b/>
          <w:bCs/>
          <w:i/>
          <w:iCs/>
          <w:color w:val="000000"/>
          <w:sz w:val="24"/>
          <w:szCs w:val="24"/>
          <w:lang w:val="vi-VN"/>
        </w:rPr>
        <w:t>áo cáo, thảo luận</w:t>
      </w:r>
      <w:r w:rsidRPr="003561AF">
        <w:rPr>
          <w:rFonts w:ascii="Times New Roman" w:eastAsia="Calibri" w:hAnsi="Times New Roman" w:cs="Times New Roman"/>
          <w:b/>
          <w:bCs/>
          <w:i/>
          <w:iCs/>
          <w:color w:val="000000"/>
          <w:sz w:val="24"/>
          <w:szCs w:val="24"/>
        </w:rPr>
        <w:t xml:space="preserve">: </w:t>
      </w:r>
    </w:p>
    <w:p w14:paraId="23C5F82A" w14:textId="600F89B9" w:rsidR="00B86DB5" w:rsidRPr="00803270" w:rsidRDefault="00C20E4F"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HS</w:t>
      </w:r>
      <w:r w:rsidR="00B86DB5" w:rsidRPr="00803270">
        <w:rPr>
          <w:rFonts w:ascii="Times New Roman" w:eastAsia="Calibri" w:hAnsi="Times New Roman" w:cs="Times New Roman"/>
          <w:bCs/>
          <w:iCs/>
          <w:color w:val="000000"/>
          <w:sz w:val="24"/>
          <w:szCs w:val="24"/>
          <w:lang w:val="vi-VN"/>
        </w:rPr>
        <w:t xml:space="preserve"> nào giơ tay trước thì trả lời trước.</w:t>
      </w:r>
    </w:p>
    <w:p w14:paraId="7CCE3AD8" w14:textId="76A3FF79" w:rsidR="00B86DB5" w:rsidRPr="003561AF" w:rsidRDefault="00B86DB5"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561AF">
        <w:rPr>
          <w:rFonts w:ascii="Times New Roman" w:eastAsia="Calibri" w:hAnsi="Times New Roman" w:cs="Times New Roman"/>
          <w:b/>
          <w:bCs/>
          <w:i/>
          <w:iCs/>
          <w:color w:val="000000"/>
          <w:sz w:val="24"/>
          <w:szCs w:val="24"/>
          <w:lang w:val="vi-VN"/>
        </w:rPr>
        <w:t xml:space="preserve">Bước 4: </w:t>
      </w:r>
      <w:r w:rsidR="00584290">
        <w:rPr>
          <w:rFonts w:ascii="Times New Roman" w:eastAsia="Calibri" w:hAnsi="Times New Roman" w:cs="Times New Roman"/>
          <w:b/>
          <w:bCs/>
          <w:i/>
          <w:iCs/>
          <w:color w:val="000000"/>
          <w:sz w:val="24"/>
          <w:szCs w:val="24"/>
          <w:lang w:val="vi-VN"/>
        </w:rPr>
        <w:t>K</w:t>
      </w:r>
      <w:r w:rsidRPr="003561AF">
        <w:rPr>
          <w:rFonts w:ascii="Times New Roman" w:eastAsia="Calibri" w:hAnsi="Times New Roman" w:cs="Times New Roman"/>
          <w:b/>
          <w:bCs/>
          <w:i/>
          <w:iCs/>
          <w:color w:val="000000"/>
          <w:sz w:val="24"/>
          <w:szCs w:val="24"/>
          <w:lang w:val="vi-VN"/>
        </w:rPr>
        <w:t xml:space="preserve">ết luận, nhận định: </w:t>
      </w:r>
    </w:p>
    <w:p w14:paraId="0EB47DA3" w14:textId="183383AA" w:rsidR="00B86DB5" w:rsidRPr="00803270" w:rsidRDefault="00B86DB5"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03270">
        <w:rPr>
          <w:rFonts w:ascii="Times New Roman" w:hAnsi="Times New Roman" w:cs="Times New Roman"/>
          <w:bCs/>
          <w:color w:val="000000"/>
          <w:spacing w:val="-1"/>
          <w:sz w:val="24"/>
          <w:szCs w:val="24"/>
          <w:lang w:val="nl-NL"/>
        </w:rPr>
        <w:t>G</w:t>
      </w:r>
      <w:r w:rsidRPr="00803270">
        <w:rPr>
          <w:rFonts w:ascii="Times New Roman" w:hAnsi="Times New Roman" w:cs="Times New Roman"/>
          <w:bCs/>
          <w:color w:val="000000"/>
          <w:spacing w:val="-1"/>
          <w:sz w:val="24"/>
          <w:szCs w:val="24"/>
          <w:lang w:val="vi-VN"/>
        </w:rPr>
        <w:t xml:space="preserve">v nhận xét câu trả lời của </w:t>
      </w:r>
      <w:r w:rsidR="00C20E4F">
        <w:rPr>
          <w:rFonts w:ascii="Times New Roman" w:hAnsi="Times New Roman" w:cs="Times New Roman"/>
          <w:bCs/>
          <w:color w:val="000000"/>
          <w:spacing w:val="-1"/>
          <w:sz w:val="24"/>
          <w:szCs w:val="24"/>
        </w:rPr>
        <w:t>HS và nhận xét</w:t>
      </w:r>
      <w:r w:rsidRPr="00803270">
        <w:rPr>
          <w:rFonts w:ascii="Times New Roman" w:hAnsi="Times New Roman" w:cs="Times New Roman"/>
          <w:bCs/>
          <w:color w:val="000000"/>
          <w:spacing w:val="-1"/>
          <w:sz w:val="24"/>
          <w:szCs w:val="24"/>
          <w:lang w:val="vi-VN"/>
        </w:rPr>
        <w:t>.</w:t>
      </w:r>
    </w:p>
    <w:p w14:paraId="32C17427" w14:textId="42951625" w:rsidR="006F11FA" w:rsidRPr="00803270" w:rsidRDefault="00B86DB5"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03270">
        <w:rPr>
          <w:rFonts w:ascii="Times New Roman" w:eastAsia="Calibri" w:hAnsi="Times New Roman" w:cs="Times New Roman"/>
          <w:sz w:val="24"/>
          <w:szCs w:val="24"/>
          <w:lang w:val="vi-VN"/>
        </w:rPr>
        <w:t xml:space="preserve">Gv đặt vấn đề: </w:t>
      </w:r>
      <w:r w:rsidR="00C20E4F">
        <w:rPr>
          <w:rFonts w:ascii="Times New Roman" w:eastAsia="Calibri" w:hAnsi="Times New Roman" w:cs="Times New Roman"/>
          <w:sz w:val="24"/>
          <w:szCs w:val="24"/>
        </w:rPr>
        <w:t>Sau bài học Mệnh đề chúng ta có thể đưa ra nhứng phát biểu khác nữa cho định lý vừa nêu.</w:t>
      </w:r>
    </w:p>
    <w:p w14:paraId="66BC8899" w14:textId="6434DDD4" w:rsidR="00BA24B4" w:rsidRPr="00136045" w:rsidRDefault="00BA24B4" w:rsidP="0096799F">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136045">
        <w:rPr>
          <w:rFonts w:ascii="Times New Roman" w:eastAsia="Calibri" w:hAnsi="Times New Roman" w:cs="Times New Roman"/>
          <w:b/>
          <w:bCs/>
          <w:sz w:val="24"/>
          <w:szCs w:val="24"/>
          <w:lang w:val="vi-VN"/>
        </w:rPr>
        <w:t>Hoạt động 2: Hình thành kiến thức</w:t>
      </w:r>
    </w:p>
    <w:p w14:paraId="1D4608CF" w14:textId="769105E7" w:rsidR="0037758B" w:rsidRPr="00136045" w:rsidRDefault="0037758B" w:rsidP="0096799F">
      <w:pPr>
        <w:tabs>
          <w:tab w:val="left" w:pos="2268"/>
        </w:tabs>
        <w:spacing w:before="0" w:line="276" w:lineRule="auto"/>
        <w:ind w:left="567" w:firstLine="0"/>
        <w:jc w:val="both"/>
        <w:rPr>
          <w:rFonts w:ascii="Times New Roman" w:eastAsia="Calibri" w:hAnsi="Times New Roman" w:cs="Times New Roman"/>
          <w:b/>
          <w:bCs/>
          <w:sz w:val="24"/>
          <w:szCs w:val="24"/>
        </w:rPr>
      </w:pPr>
      <w:r w:rsidRPr="00136045">
        <w:rPr>
          <w:rFonts w:ascii="Times New Roman" w:eastAsia="Calibri" w:hAnsi="Times New Roman" w:cs="Times New Roman"/>
          <w:b/>
          <w:bCs/>
          <w:sz w:val="24"/>
          <w:szCs w:val="24"/>
          <w:lang w:val="vi-VN"/>
        </w:rPr>
        <w:t xml:space="preserve">Hoạt động </w:t>
      </w:r>
      <w:r w:rsidRPr="00136045">
        <w:rPr>
          <w:rFonts w:ascii="Times New Roman" w:eastAsia="Calibri" w:hAnsi="Times New Roman" w:cs="Times New Roman"/>
          <w:b/>
          <w:bCs/>
          <w:sz w:val="24"/>
          <w:szCs w:val="24"/>
        </w:rPr>
        <w:t>2</w:t>
      </w:r>
      <w:r w:rsidRPr="00136045">
        <w:rPr>
          <w:rFonts w:ascii="Times New Roman" w:eastAsia="Calibri" w:hAnsi="Times New Roman" w:cs="Times New Roman"/>
          <w:b/>
          <w:bCs/>
          <w:sz w:val="24"/>
          <w:szCs w:val="24"/>
          <w:lang w:val="vi-VN"/>
        </w:rPr>
        <w:t>.1:</w:t>
      </w:r>
      <w:r w:rsidRPr="00136045">
        <w:rPr>
          <w:rFonts w:ascii="Times New Roman" w:eastAsia="Calibri" w:hAnsi="Times New Roman" w:cs="Times New Roman"/>
          <w:b/>
          <w:bCs/>
          <w:sz w:val="24"/>
          <w:szCs w:val="24"/>
        </w:rPr>
        <w:t xml:space="preserve"> </w:t>
      </w:r>
      <w:r w:rsidR="00B83F48" w:rsidRPr="00136045">
        <w:rPr>
          <w:rFonts w:ascii="Times New Roman" w:eastAsia="Calibri" w:hAnsi="Times New Roman" w:cs="Times New Roman"/>
          <w:b/>
          <w:bCs/>
          <w:sz w:val="24"/>
          <w:szCs w:val="24"/>
        </w:rPr>
        <w:t>Mệnh đề</w:t>
      </w:r>
    </w:p>
    <w:p w14:paraId="22CCBC7A" w14:textId="7DEADAE9" w:rsidR="0037758B" w:rsidRDefault="0037758B"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734371">
        <w:rPr>
          <w:rFonts w:ascii="Times New Roman" w:eastAsia="Calibri" w:hAnsi="Times New Roman" w:cs="Times New Roman"/>
          <w:b/>
          <w:color w:val="000000"/>
          <w:sz w:val="24"/>
          <w:szCs w:val="26"/>
        </w:rPr>
        <w:t>a)</w:t>
      </w:r>
      <w:r>
        <w:rPr>
          <w:rFonts w:ascii="Times New Roman" w:eastAsia="Calibri" w:hAnsi="Times New Roman" w:cs="Times New Roman"/>
          <w:b/>
          <w:color w:val="000000"/>
          <w:sz w:val="24"/>
          <w:szCs w:val="26"/>
          <w:lang w:val="vi-VN"/>
        </w:rPr>
        <w:t xml:space="preserve"> </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sidR="00B83F48">
        <w:rPr>
          <w:rFonts w:ascii="Times New Roman" w:eastAsia="Calibri" w:hAnsi="Times New Roman" w:cs="Times New Roman"/>
          <w:color w:val="000000"/>
          <w:sz w:val="24"/>
          <w:szCs w:val="24"/>
        </w:rPr>
        <w:t>Nhận biết và lấy được ví dụ về mệnh đề, mệnh đề đúng, mệnh đề sai</w:t>
      </w:r>
      <w:r w:rsidR="005D69BE">
        <w:rPr>
          <w:rFonts w:ascii="Times New Roman" w:eastAsia="Calibri" w:hAnsi="Times New Roman" w:cs="Times New Roman"/>
          <w:color w:val="000000"/>
          <w:sz w:val="24"/>
          <w:szCs w:val="24"/>
          <w:lang w:val="vi-VN"/>
        </w:rPr>
        <w:t>.</w:t>
      </w:r>
    </w:p>
    <w:p w14:paraId="423C0418" w14:textId="3D3F8012" w:rsidR="005D69BE" w:rsidRDefault="0037758B"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sidR="005D33E8">
        <w:rPr>
          <w:rFonts w:ascii="Times New Roman" w:eastAsia="Calibri" w:hAnsi="Times New Roman" w:cs="Times New Roman"/>
          <w:b/>
          <w:bCs/>
          <w:color w:val="000000"/>
          <w:sz w:val="24"/>
          <w:szCs w:val="24"/>
          <w:lang w:val="vi-VN"/>
        </w:rPr>
        <w:t xml:space="preserve"> </w:t>
      </w:r>
    </w:p>
    <w:p w14:paraId="327B1839" w14:textId="09AE011C" w:rsidR="005D69BE" w:rsidRDefault="00C8266B" w:rsidP="00E74B6B">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 xml:space="preserve">Hỏi 1: </w:t>
      </w:r>
    </w:p>
    <w:p w14:paraId="58C94368" w14:textId="5F3B1A78" w:rsidR="00C8266B" w:rsidRPr="00C8266B" w:rsidRDefault="00C8266B" w:rsidP="00E74B6B">
      <w:pPr>
        <w:shd w:val="clear" w:color="auto" w:fill="FFFFFF"/>
        <w:spacing w:before="0"/>
        <w:jc w:val="both"/>
        <w:rPr>
          <w:rFonts w:ascii="Times New Roman" w:eastAsia="Times New Roman" w:hAnsi="Times New Roman" w:cs="Times New Roman"/>
          <w:color w:val="222222"/>
          <w:sz w:val="24"/>
          <w:szCs w:val="24"/>
        </w:rPr>
      </w:pPr>
      <w:r w:rsidRPr="00C8266B">
        <w:rPr>
          <w:rFonts w:ascii="Times New Roman" w:eastAsia="Calibri" w:hAnsi="Times New Roman" w:cs="Times New Roman"/>
          <w:color w:val="000000"/>
          <w:sz w:val="24"/>
          <w:szCs w:val="24"/>
          <w:lang w:val="vi-VN"/>
        </w:rPr>
        <w:tab/>
      </w:r>
      <w:r w:rsidRPr="00C8266B">
        <w:rPr>
          <w:rFonts w:ascii="Times New Roman" w:eastAsia="Calibri" w:hAnsi="Times New Roman" w:cs="Times New Roman"/>
          <w:color w:val="000000"/>
          <w:sz w:val="24"/>
          <w:szCs w:val="24"/>
          <w:lang w:val="vi-VN"/>
        </w:rPr>
        <w:tab/>
      </w:r>
      <w:hyperlink r:id="rId23" w:history="1">
        <w:r w:rsidRPr="00C8266B">
          <w:rPr>
            <w:rFonts w:ascii="Times New Roman" w:eastAsia="Times New Roman" w:hAnsi="Times New Roman" w:cs="Times New Roman"/>
            <w:color w:val="333333"/>
            <w:sz w:val="24"/>
            <w:szCs w:val="24"/>
          </w:rPr>
          <w:t> Xét các câu sau đây:</w:t>
        </w:r>
      </w:hyperlink>
    </w:p>
    <w:p w14:paraId="3C2BC592" w14:textId="77777777" w:rsidR="00C8266B" w:rsidRPr="00C8266B" w:rsidRDefault="00C8266B" w:rsidP="00E74B6B">
      <w:pPr>
        <w:shd w:val="clear" w:color="auto" w:fill="FFFFFF"/>
        <w:spacing w:before="0"/>
        <w:ind w:firstLine="698"/>
        <w:jc w:val="both"/>
        <w:rPr>
          <w:rFonts w:ascii="Times New Roman" w:eastAsia="Times New Roman" w:hAnsi="Times New Roman" w:cs="Times New Roman"/>
          <w:color w:val="222222"/>
          <w:sz w:val="24"/>
          <w:szCs w:val="24"/>
        </w:rPr>
      </w:pPr>
      <w:r w:rsidRPr="00C8266B">
        <w:rPr>
          <w:rFonts w:ascii="Times New Roman" w:eastAsia="Times New Roman" w:hAnsi="Times New Roman" w:cs="Times New Roman"/>
          <w:color w:val="222222"/>
          <w:sz w:val="24"/>
          <w:szCs w:val="24"/>
        </w:rPr>
        <w:t>(1) 1+1=2.</w:t>
      </w:r>
    </w:p>
    <w:p w14:paraId="7647553E" w14:textId="77777777" w:rsidR="00C8266B" w:rsidRPr="00C8266B" w:rsidRDefault="00C8266B" w:rsidP="00E74B6B">
      <w:pPr>
        <w:shd w:val="clear" w:color="auto" w:fill="FFFFFF"/>
        <w:spacing w:before="0"/>
        <w:ind w:firstLine="698"/>
        <w:jc w:val="both"/>
        <w:rPr>
          <w:rFonts w:ascii="Times New Roman" w:eastAsia="Times New Roman" w:hAnsi="Times New Roman" w:cs="Times New Roman"/>
          <w:color w:val="222222"/>
          <w:sz w:val="24"/>
          <w:szCs w:val="24"/>
        </w:rPr>
      </w:pPr>
      <w:r w:rsidRPr="00C8266B">
        <w:rPr>
          <w:rFonts w:ascii="Times New Roman" w:eastAsia="Times New Roman" w:hAnsi="Times New Roman" w:cs="Times New Roman"/>
          <w:color w:val="222222"/>
          <w:sz w:val="24"/>
          <w:szCs w:val="24"/>
        </w:rPr>
        <w:t>(2) Dân ca Quan họ là di sản văn hóa phi vật thể đại diện của nhân loại.</w:t>
      </w:r>
    </w:p>
    <w:p w14:paraId="299E183F" w14:textId="77777777" w:rsidR="00C8266B" w:rsidRPr="00C8266B" w:rsidRDefault="00C8266B" w:rsidP="00E74B6B">
      <w:pPr>
        <w:shd w:val="clear" w:color="auto" w:fill="FFFFFF"/>
        <w:spacing w:before="0"/>
        <w:ind w:firstLine="698"/>
        <w:jc w:val="both"/>
        <w:rPr>
          <w:rFonts w:ascii="Times New Roman" w:eastAsia="Times New Roman" w:hAnsi="Times New Roman" w:cs="Times New Roman"/>
          <w:color w:val="222222"/>
          <w:sz w:val="24"/>
          <w:szCs w:val="24"/>
        </w:rPr>
      </w:pPr>
      <w:r w:rsidRPr="00C8266B">
        <w:rPr>
          <w:rFonts w:ascii="Times New Roman" w:eastAsia="Times New Roman" w:hAnsi="Times New Roman" w:cs="Times New Roman"/>
          <w:color w:val="222222"/>
          <w:sz w:val="24"/>
          <w:szCs w:val="24"/>
        </w:rPr>
        <w:t>(3) Dơi là một loài chim</w:t>
      </w:r>
    </w:p>
    <w:p w14:paraId="3114F1F1" w14:textId="77777777" w:rsidR="00C8266B" w:rsidRPr="00C8266B" w:rsidRDefault="00C8266B" w:rsidP="00E74B6B">
      <w:pPr>
        <w:shd w:val="clear" w:color="auto" w:fill="FFFFFF"/>
        <w:spacing w:before="0"/>
        <w:ind w:firstLine="698"/>
        <w:jc w:val="both"/>
        <w:rPr>
          <w:rFonts w:ascii="Times New Roman" w:eastAsia="Times New Roman" w:hAnsi="Times New Roman" w:cs="Times New Roman"/>
          <w:color w:val="222222"/>
          <w:sz w:val="24"/>
          <w:szCs w:val="24"/>
        </w:rPr>
      </w:pPr>
      <w:r w:rsidRPr="00C8266B">
        <w:rPr>
          <w:rFonts w:ascii="Times New Roman" w:eastAsia="Times New Roman" w:hAnsi="Times New Roman" w:cs="Times New Roman"/>
          <w:color w:val="222222"/>
          <w:sz w:val="24"/>
          <w:szCs w:val="24"/>
        </w:rPr>
        <w:t>(4) Nấm có phải là một loài thực vật không?</w:t>
      </w:r>
    </w:p>
    <w:p w14:paraId="0B928837" w14:textId="77777777" w:rsidR="00C8266B" w:rsidRPr="00C8266B" w:rsidRDefault="00C8266B" w:rsidP="00E74B6B">
      <w:pPr>
        <w:shd w:val="clear" w:color="auto" w:fill="FFFFFF"/>
        <w:spacing w:before="0"/>
        <w:ind w:firstLine="698"/>
        <w:jc w:val="both"/>
        <w:rPr>
          <w:rFonts w:ascii="Times New Roman" w:eastAsia="Times New Roman" w:hAnsi="Times New Roman" w:cs="Times New Roman"/>
          <w:color w:val="222222"/>
          <w:sz w:val="24"/>
          <w:szCs w:val="24"/>
        </w:rPr>
      </w:pPr>
      <w:r w:rsidRPr="00C8266B">
        <w:rPr>
          <w:rFonts w:ascii="Times New Roman" w:eastAsia="Times New Roman" w:hAnsi="Times New Roman" w:cs="Times New Roman"/>
          <w:color w:val="222222"/>
          <w:sz w:val="24"/>
          <w:szCs w:val="24"/>
        </w:rPr>
        <w:t>(5) Hoa hồng đẹp nhất trong các loài hoa.</w:t>
      </w:r>
    </w:p>
    <w:p w14:paraId="0F805B68" w14:textId="77777777" w:rsidR="00C8266B" w:rsidRPr="00C8266B" w:rsidRDefault="00C8266B" w:rsidP="00E74B6B">
      <w:pPr>
        <w:shd w:val="clear" w:color="auto" w:fill="FFFFFF"/>
        <w:spacing w:before="0"/>
        <w:ind w:firstLine="698"/>
        <w:jc w:val="both"/>
        <w:rPr>
          <w:rFonts w:ascii="Times New Roman" w:eastAsia="Times New Roman" w:hAnsi="Times New Roman" w:cs="Times New Roman"/>
          <w:color w:val="222222"/>
          <w:sz w:val="24"/>
          <w:szCs w:val="24"/>
        </w:rPr>
      </w:pPr>
      <w:r w:rsidRPr="00C8266B">
        <w:rPr>
          <w:rFonts w:ascii="Times New Roman" w:eastAsia="Times New Roman" w:hAnsi="Times New Roman" w:cs="Times New Roman"/>
          <w:color w:val="222222"/>
          <w:sz w:val="24"/>
          <w:szCs w:val="24"/>
        </w:rPr>
        <w:t>(6) Trời ơi, nóng quá!</w:t>
      </w:r>
    </w:p>
    <w:p w14:paraId="4A3F6BD0" w14:textId="77777777" w:rsidR="00C8266B" w:rsidRPr="00C8266B" w:rsidRDefault="00C8266B" w:rsidP="00E12CF2">
      <w:pPr>
        <w:shd w:val="clear" w:color="auto" w:fill="FFFFFF"/>
        <w:spacing w:before="0"/>
        <w:ind w:hanging="11"/>
        <w:jc w:val="both"/>
        <w:rPr>
          <w:rFonts w:ascii="Times New Roman" w:eastAsia="Times New Roman" w:hAnsi="Times New Roman" w:cs="Times New Roman"/>
          <w:color w:val="222222"/>
          <w:sz w:val="24"/>
          <w:szCs w:val="24"/>
        </w:rPr>
      </w:pPr>
      <w:r w:rsidRPr="00C8266B">
        <w:rPr>
          <w:rFonts w:ascii="Times New Roman" w:eastAsia="Times New Roman" w:hAnsi="Times New Roman" w:cs="Times New Roman"/>
          <w:color w:val="222222"/>
          <w:sz w:val="24"/>
          <w:szCs w:val="24"/>
        </w:rPr>
        <w:t>Trong những câu trên,</w:t>
      </w:r>
    </w:p>
    <w:p w14:paraId="7E17EBE4" w14:textId="77777777" w:rsidR="00C8266B" w:rsidRPr="00136045" w:rsidRDefault="00C8266B" w:rsidP="00E74B6B">
      <w:pPr>
        <w:shd w:val="clear" w:color="auto" w:fill="FFFFFF"/>
        <w:spacing w:before="0"/>
        <w:ind w:firstLine="698"/>
        <w:jc w:val="both"/>
        <w:rPr>
          <w:rFonts w:ascii="Times New Roman" w:eastAsia="Times New Roman" w:hAnsi="Times New Roman" w:cs="Times New Roman"/>
          <w:color w:val="FF0000"/>
          <w:sz w:val="24"/>
          <w:szCs w:val="24"/>
        </w:rPr>
      </w:pPr>
      <w:r w:rsidRPr="00136045">
        <w:rPr>
          <w:rFonts w:ascii="Times New Roman" w:eastAsia="Times New Roman" w:hAnsi="Times New Roman" w:cs="Times New Roman"/>
          <w:color w:val="FF0000"/>
          <w:sz w:val="24"/>
          <w:szCs w:val="24"/>
        </w:rPr>
        <w:t>a) Câu nào là khẳng định đúng, câu nào là khẳng định sai?</w:t>
      </w:r>
    </w:p>
    <w:p w14:paraId="76C18827" w14:textId="77777777" w:rsidR="00C8266B" w:rsidRPr="00136045" w:rsidRDefault="00C8266B" w:rsidP="00E74B6B">
      <w:pPr>
        <w:shd w:val="clear" w:color="auto" w:fill="FFFFFF"/>
        <w:spacing w:before="0"/>
        <w:ind w:firstLine="698"/>
        <w:jc w:val="both"/>
        <w:rPr>
          <w:rFonts w:ascii="Times New Roman" w:eastAsia="Times New Roman" w:hAnsi="Times New Roman" w:cs="Times New Roman"/>
          <w:color w:val="FF0000"/>
          <w:sz w:val="24"/>
          <w:szCs w:val="24"/>
        </w:rPr>
      </w:pPr>
      <w:r w:rsidRPr="00136045">
        <w:rPr>
          <w:rFonts w:ascii="Times New Roman" w:eastAsia="Times New Roman" w:hAnsi="Times New Roman" w:cs="Times New Roman"/>
          <w:color w:val="FF0000"/>
          <w:sz w:val="24"/>
          <w:szCs w:val="24"/>
        </w:rPr>
        <w:t>b) Câu nào không phải là khẳng định?</w:t>
      </w:r>
    </w:p>
    <w:p w14:paraId="286D9A84" w14:textId="765716CC" w:rsidR="00C8266B" w:rsidRPr="00136045" w:rsidRDefault="00C8266B" w:rsidP="00E74B6B">
      <w:pPr>
        <w:shd w:val="clear" w:color="auto" w:fill="FFFFFF"/>
        <w:spacing w:before="0"/>
        <w:ind w:firstLine="698"/>
        <w:jc w:val="both"/>
        <w:rPr>
          <w:rFonts w:ascii="Times New Roman" w:eastAsia="Times New Roman" w:hAnsi="Times New Roman" w:cs="Times New Roman"/>
          <w:color w:val="FF0000"/>
          <w:sz w:val="24"/>
          <w:szCs w:val="24"/>
        </w:rPr>
      </w:pPr>
      <w:r w:rsidRPr="00136045">
        <w:rPr>
          <w:rFonts w:ascii="Times New Roman" w:eastAsia="Times New Roman" w:hAnsi="Times New Roman" w:cs="Times New Roman"/>
          <w:color w:val="FF0000"/>
          <w:sz w:val="24"/>
          <w:szCs w:val="24"/>
        </w:rPr>
        <w:t>c) Câu nào là khẳng định, nhưng không thể xác định nó đúng hay sai?</w:t>
      </w:r>
    </w:p>
    <w:p w14:paraId="0EAEE6DC" w14:textId="77777777" w:rsidR="00C8266B" w:rsidRPr="00C8266B" w:rsidRDefault="00C8266B" w:rsidP="00E74B6B">
      <w:pPr>
        <w:pStyle w:val="ListParagraph"/>
        <w:numPr>
          <w:ilvl w:val="0"/>
          <w:numId w:val="9"/>
        </w:numPr>
        <w:spacing w:before="0" w:line="276" w:lineRule="auto"/>
        <w:ind w:left="567" w:firstLine="0"/>
        <w:jc w:val="both"/>
        <w:rPr>
          <w:rFonts w:ascii="Times New Roman" w:eastAsia="Calibri" w:hAnsi="Times New Roman" w:cs="Times New Roman"/>
          <w:bCs/>
          <w:sz w:val="24"/>
          <w:szCs w:val="24"/>
          <w:lang w:val="vi-VN"/>
        </w:rPr>
      </w:pPr>
      <w:r w:rsidRPr="00C8266B">
        <w:rPr>
          <w:rFonts w:ascii="Times New Roman" w:eastAsia="Calibri" w:hAnsi="Times New Roman" w:cs="Times New Roman"/>
          <w:bCs/>
          <w:sz w:val="24"/>
          <w:szCs w:val="24"/>
          <w:lang w:val="vi-VN"/>
        </w:rPr>
        <w:t xml:space="preserve">Hỏi 2: </w:t>
      </w:r>
      <w:hyperlink r:id="rId24" w:history="1">
        <w:r w:rsidRPr="00C8266B">
          <w:rPr>
            <w:rFonts w:ascii="Times New Roman" w:eastAsia="Calibri" w:hAnsi="Times New Roman" w:cs="Times New Roman"/>
            <w:bCs/>
            <w:sz w:val="24"/>
            <w:szCs w:val="24"/>
            <w:lang w:val="vi-VN"/>
          </w:rPr>
          <w:t> Trong các câu sau, câu nào là mệnh đề?</w:t>
        </w:r>
      </w:hyperlink>
    </w:p>
    <w:p w14:paraId="66DB2F35" w14:textId="22E1F2BC" w:rsidR="00C8266B" w:rsidRPr="00EC024A" w:rsidRDefault="00C8266B" w:rsidP="00E74B6B">
      <w:pPr>
        <w:shd w:val="clear" w:color="auto" w:fill="FFFFFF"/>
        <w:spacing w:before="0" w:line="360" w:lineRule="atLeast"/>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a) </w:t>
      </w:r>
      <w:r w:rsidRPr="00C8266B">
        <w:rPr>
          <w:rFonts w:ascii="Times New Roman" w:eastAsia="Calibri" w:hAnsi="Times New Roman" w:cs="Times New Roman"/>
          <w:position w:val="-6"/>
          <w:sz w:val="24"/>
          <w:szCs w:val="24"/>
        </w:rPr>
        <w:object w:dxaOrig="380" w:dyaOrig="340" w14:anchorId="3BAACF5D">
          <v:shape id="_x0000_i1032" type="#_x0000_t75" style="width:18.75pt;height:17.25pt" o:ole="">
            <v:imagedata r:id="rId25" o:title=""/>
          </v:shape>
          <o:OLEObject Type="Embed" ProgID="Equation.DSMT4" ShapeID="_x0000_i1032" DrawAspect="Content" ObjectID="_1753630203" r:id="rId26"/>
        </w:object>
      </w:r>
      <w:r w:rsidRPr="00EC024A">
        <w:rPr>
          <w:rFonts w:ascii="Times New Roman" w:eastAsia="Times New Roman" w:hAnsi="Times New Roman" w:cs="Times New Roman"/>
          <w:color w:val="222222"/>
          <w:sz w:val="24"/>
          <w:szCs w:val="24"/>
        </w:rPr>
        <w:t>là số vô tỉ</w:t>
      </w:r>
    </w:p>
    <w:p w14:paraId="01AEE152" w14:textId="6C9EC91B" w:rsidR="00C8266B" w:rsidRPr="00EC024A" w:rsidRDefault="00C8266B" w:rsidP="00E74B6B">
      <w:pPr>
        <w:shd w:val="clear" w:color="auto" w:fill="FFFFFF"/>
        <w:spacing w:before="0" w:line="360" w:lineRule="atLeast"/>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b) </w:t>
      </w:r>
      <w:r w:rsidRPr="00C8266B">
        <w:rPr>
          <w:rFonts w:ascii="Times New Roman" w:eastAsia="Calibri" w:hAnsi="Times New Roman" w:cs="Times New Roman"/>
          <w:position w:val="-28"/>
          <w:sz w:val="24"/>
          <w:szCs w:val="24"/>
        </w:rPr>
        <w:object w:dxaOrig="2320" w:dyaOrig="660" w14:anchorId="62736CED">
          <v:shape id="_x0000_i1033" type="#_x0000_t75" style="width:117.05pt;height:33pt" o:ole="">
            <v:imagedata r:id="rId27" o:title=""/>
          </v:shape>
          <o:OLEObject Type="Embed" ProgID="Equation.DSMT4" ShapeID="_x0000_i1033" DrawAspect="Content" ObjectID="_1753630204" r:id="rId28"/>
        </w:object>
      </w:r>
    </w:p>
    <w:p w14:paraId="2D06AAD5" w14:textId="77777777" w:rsidR="00C8266B" w:rsidRPr="00EC024A" w:rsidRDefault="00C8266B" w:rsidP="00E74B6B">
      <w:pPr>
        <w:shd w:val="clear" w:color="auto" w:fill="FFFFFF"/>
        <w:spacing w:before="0" w:line="360" w:lineRule="atLeast"/>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c) 100 tỉ là số rất lớn</w:t>
      </w:r>
    </w:p>
    <w:p w14:paraId="0336C0CB" w14:textId="73D46F04" w:rsidR="00C8266B" w:rsidRPr="00C8266B" w:rsidRDefault="00C8266B" w:rsidP="00E74B6B">
      <w:pPr>
        <w:pStyle w:val="ListParagraph"/>
        <w:spacing w:before="0" w:line="276" w:lineRule="auto"/>
        <w:ind w:left="709" w:firstLine="698"/>
        <w:jc w:val="both"/>
        <w:rPr>
          <w:rFonts w:ascii="Times New Roman" w:eastAsia="Calibri" w:hAnsi="Times New Roman" w:cs="Times New Roman"/>
          <w:bCs/>
          <w:sz w:val="24"/>
          <w:szCs w:val="24"/>
          <w:lang w:val="vi-VN"/>
        </w:rPr>
      </w:pPr>
      <w:r w:rsidRPr="00EC024A">
        <w:rPr>
          <w:rFonts w:ascii="Times New Roman" w:eastAsia="Times New Roman" w:hAnsi="Times New Roman" w:cs="Times New Roman"/>
          <w:color w:val="222222"/>
          <w:sz w:val="24"/>
          <w:szCs w:val="24"/>
        </w:rPr>
        <w:t>d) Trời hôm nay đẹp quá!</w:t>
      </w:r>
    </w:p>
    <w:p w14:paraId="6AC78428" w14:textId="6A217EB6" w:rsidR="00437A10" w:rsidRPr="00437A10" w:rsidRDefault="00437A10" w:rsidP="00E74B6B">
      <w:pPr>
        <w:pStyle w:val="ListParagraph"/>
        <w:numPr>
          <w:ilvl w:val="0"/>
          <w:numId w:val="9"/>
        </w:numPr>
        <w:spacing w:before="0" w:line="276" w:lineRule="auto"/>
        <w:ind w:left="567" w:firstLine="0"/>
        <w:jc w:val="both"/>
        <w:rPr>
          <w:rFonts w:ascii="Times New Roman" w:eastAsia="Calibri" w:hAnsi="Times New Roman" w:cs="Times New Roman"/>
          <w:bCs/>
          <w:sz w:val="24"/>
          <w:szCs w:val="24"/>
          <w:lang w:val="vi-VN"/>
        </w:rPr>
      </w:pPr>
      <w:r w:rsidRPr="00C8266B">
        <w:rPr>
          <w:rFonts w:ascii="Times New Roman" w:eastAsia="Calibri" w:hAnsi="Times New Roman" w:cs="Times New Roman"/>
          <w:bCs/>
          <w:sz w:val="24"/>
          <w:szCs w:val="24"/>
          <w:lang w:val="vi-VN"/>
        </w:rPr>
        <w:t>Hỏ</w:t>
      </w:r>
      <w:r>
        <w:rPr>
          <w:rFonts w:ascii="Times New Roman" w:eastAsia="Calibri" w:hAnsi="Times New Roman" w:cs="Times New Roman"/>
          <w:bCs/>
          <w:sz w:val="24"/>
          <w:szCs w:val="24"/>
          <w:lang w:val="vi-VN"/>
        </w:rPr>
        <w:t xml:space="preserve">i 3: </w:t>
      </w:r>
      <w:hyperlink r:id="rId29" w:history="1">
        <w:r w:rsidRPr="00437A10">
          <w:rPr>
            <w:rFonts w:ascii="Times New Roman" w:eastAsia="Calibri" w:hAnsi="Times New Roman" w:cs="Times New Roman"/>
            <w:bCs/>
            <w:sz w:val="24"/>
            <w:szCs w:val="24"/>
            <w:lang w:val="vi-VN"/>
          </w:rPr>
          <w:t> Xét tính đúng sai của các mệnh đề sau:</w:t>
        </w:r>
      </w:hyperlink>
    </w:p>
    <w:p w14:paraId="0325D9B6" w14:textId="77777777" w:rsidR="00437A10" w:rsidRPr="00EC024A" w:rsidRDefault="00437A10" w:rsidP="00E74B6B">
      <w:pPr>
        <w:shd w:val="clear" w:color="auto" w:fill="FFFFFF"/>
        <w:spacing w:before="0" w:line="360" w:lineRule="atLeast"/>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a) Vịnh Hạ Long là di sản thiên nhiên thế giới.</w:t>
      </w:r>
    </w:p>
    <w:p w14:paraId="5E1DD33D" w14:textId="3AB5CC2D" w:rsidR="00437A10" w:rsidRPr="00EC024A" w:rsidRDefault="00437A10" w:rsidP="00E74B6B">
      <w:pPr>
        <w:shd w:val="clear" w:color="auto" w:fill="FFFFFF"/>
        <w:spacing w:before="0" w:line="360" w:lineRule="atLeast"/>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b) </w:t>
      </w:r>
      <w:r w:rsidRPr="00437A10">
        <w:rPr>
          <w:rFonts w:ascii="Times New Roman" w:eastAsia="Calibri" w:hAnsi="Times New Roman" w:cs="Times New Roman"/>
          <w:position w:val="-16"/>
          <w:sz w:val="24"/>
          <w:szCs w:val="24"/>
        </w:rPr>
        <w:object w:dxaOrig="1280" w:dyaOrig="520" w14:anchorId="393A9244">
          <v:shape id="_x0000_i1034" type="#_x0000_t75" style="width:64.5pt;height:26.25pt" o:ole="">
            <v:imagedata r:id="rId30" o:title=""/>
          </v:shape>
          <o:OLEObject Type="Embed" ProgID="Equation.DSMT4" ShapeID="_x0000_i1034" DrawAspect="Content" ObjectID="_1753630205" r:id="rId31"/>
        </w:object>
      </w:r>
      <w:r>
        <w:rPr>
          <w:rFonts w:ascii="Times New Roman" w:eastAsia="Calibri" w:hAnsi="Times New Roman" w:cs="Times New Roman"/>
          <w:sz w:val="24"/>
          <w:szCs w:val="24"/>
        </w:rPr>
        <w:t>.</w:t>
      </w:r>
    </w:p>
    <w:p w14:paraId="393DA6E0" w14:textId="65C7CA47" w:rsidR="00437A10" w:rsidRPr="00EC024A" w:rsidRDefault="00437A10" w:rsidP="00E74B6B">
      <w:pPr>
        <w:shd w:val="clear" w:color="auto" w:fill="FFFFFF"/>
        <w:spacing w:before="0" w:line="360" w:lineRule="atLeast"/>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c) </w:t>
      </w:r>
      <w:r w:rsidRPr="00437A10">
        <w:rPr>
          <w:rFonts w:ascii="Times New Roman" w:eastAsia="Calibri" w:hAnsi="Times New Roman" w:cs="Times New Roman"/>
          <w:position w:val="-6"/>
          <w:sz w:val="24"/>
          <w:szCs w:val="24"/>
        </w:rPr>
        <w:object w:dxaOrig="1340" w:dyaOrig="320" w14:anchorId="084805CB">
          <v:shape id="_x0000_i1035" type="#_x0000_t75" style="width:67.45pt;height:15.75pt" o:ole="">
            <v:imagedata r:id="rId32" o:title=""/>
          </v:shape>
          <o:OLEObject Type="Embed" ProgID="Equation.DSMT4" ShapeID="_x0000_i1035" DrawAspect="Content" ObjectID="_1753630206" r:id="rId33"/>
        </w:object>
      </w:r>
      <w:r>
        <w:rPr>
          <w:rFonts w:ascii="Times New Roman" w:eastAsia="Calibri" w:hAnsi="Times New Roman" w:cs="Times New Roman"/>
          <w:sz w:val="24"/>
          <w:szCs w:val="24"/>
        </w:rPr>
        <w:t>.</w:t>
      </w:r>
    </w:p>
    <w:p w14:paraId="094EC273" w14:textId="17CA8E3F" w:rsidR="0037758B" w:rsidRPr="009B1145" w:rsidRDefault="0037758B"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sidR="00437A10">
        <w:rPr>
          <w:rFonts w:ascii="Times New Roman" w:eastAsia="Calibri" w:hAnsi="Times New Roman" w:cs="Times New Roman"/>
          <w:sz w:val="24"/>
          <w:szCs w:val="24"/>
        </w:rPr>
        <w:t>HS trình bày kết quả trên giấy A0</w:t>
      </w:r>
      <w:r w:rsidR="009B1145">
        <w:rPr>
          <w:rFonts w:ascii="Times New Roman" w:eastAsia="Calibri" w:hAnsi="Times New Roman" w:cs="Times New Roman"/>
          <w:sz w:val="24"/>
          <w:szCs w:val="24"/>
          <w:lang w:val="vi-VN"/>
        </w:rPr>
        <w:t>.</w:t>
      </w:r>
    </w:p>
    <w:p w14:paraId="2D865912" w14:textId="77777777" w:rsidR="0037758B" w:rsidRPr="00AB406D" w:rsidRDefault="0037758B" w:rsidP="0096799F">
      <w:pPr>
        <w:tabs>
          <w:tab w:val="left" w:pos="2268"/>
        </w:tabs>
        <w:spacing w:before="0" w:line="276" w:lineRule="auto"/>
        <w:ind w:left="567" w:firstLine="0"/>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Tổ chức</w:t>
      </w:r>
      <w:r w:rsidRPr="00487756">
        <w:rPr>
          <w:rFonts w:ascii="Times New Roman" w:eastAsia="Calibri" w:hAnsi="Times New Roman" w:cs="Times New Roman"/>
          <w:b/>
          <w:bCs/>
          <w:color w:val="000000"/>
          <w:sz w:val="24"/>
          <w:szCs w:val="24"/>
          <w:lang w:val="vi-VN"/>
        </w:rPr>
        <w:t xml:space="preserve"> </w:t>
      </w:r>
      <w:r w:rsidRPr="00487756">
        <w:rPr>
          <w:rFonts w:ascii="Times New Roman" w:eastAsia="Calibri" w:hAnsi="Times New Roman" w:cs="Times New Roman"/>
          <w:b/>
          <w:bCs/>
          <w:color w:val="000000"/>
          <w:sz w:val="24"/>
          <w:szCs w:val="24"/>
        </w:rPr>
        <w:t xml:space="preserve">thực hiện: </w:t>
      </w:r>
      <w:r w:rsidRPr="00AB406D">
        <w:rPr>
          <w:rFonts w:ascii="Times New Roman" w:eastAsia="Calibri" w:hAnsi="Times New Roman" w:cs="Times New Roman"/>
          <w:i/>
          <w:iCs/>
          <w:color w:val="000000"/>
          <w:sz w:val="24"/>
          <w:szCs w:val="24"/>
          <w:lang w:val="vi-VN"/>
        </w:rPr>
        <w:t>(kĩ thuật phòng tranh)</w:t>
      </w:r>
      <w:r>
        <w:rPr>
          <w:rFonts w:ascii="Times New Roman" w:eastAsia="Calibri" w:hAnsi="Times New Roman" w:cs="Times New Roman"/>
          <w:i/>
          <w:iCs/>
          <w:color w:val="000000"/>
          <w:sz w:val="24"/>
          <w:szCs w:val="24"/>
          <w:lang w:val="vi-VN"/>
        </w:rPr>
        <w:t>.</w:t>
      </w:r>
    </w:p>
    <w:p w14:paraId="1613D039" w14:textId="375AA765" w:rsidR="0037758B"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sidR="003911B3">
        <w:rPr>
          <w:rFonts w:ascii="Times New Roman" w:eastAsia="Calibri" w:hAnsi="Times New Roman" w:cs="Times New Roman"/>
          <w:b/>
          <w:bCs/>
          <w:i/>
          <w:iCs/>
          <w:color w:val="000000"/>
          <w:sz w:val="24"/>
          <w:szCs w:val="24"/>
          <w:lang w:val="vi-VN"/>
        </w:rPr>
        <w:t>G</w:t>
      </w:r>
      <w:r w:rsidR="00E74215">
        <w:rPr>
          <w:rFonts w:ascii="Times New Roman" w:eastAsia="Calibri" w:hAnsi="Times New Roman" w:cs="Times New Roman"/>
          <w:b/>
          <w:bCs/>
          <w:i/>
          <w:iCs/>
          <w:color w:val="000000"/>
          <w:sz w:val="24"/>
          <w:szCs w:val="24"/>
          <w:lang w:val="vi-VN"/>
        </w:rPr>
        <w:t>iao nhiệm vụ</w:t>
      </w:r>
      <w:r w:rsidRPr="003D6A7B">
        <w:rPr>
          <w:rFonts w:ascii="Times New Roman" w:eastAsia="Calibri" w:hAnsi="Times New Roman" w:cs="Times New Roman"/>
          <w:b/>
          <w:bCs/>
          <w:i/>
          <w:iCs/>
          <w:color w:val="000000"/>
          <w:sz w:val="24"/>
          <w:szCs w:val="24"/>
          <w:lang w:val="vi-VN"/>
        </w:rPr>
        <w:t xml:space="preserve">: </w:t>
      </w:r>
    </w:p>
    <w:p w14:paraId="1127D587" w14:textId="77777777" w:rsidR="0037758B" w:rsidRPr="00844923" w:rsidRDefault="0037758B"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Cs/>
          <w:sz w:val="24"/>
          <w:szCs w:val="24"/>
          <w:lang w:val="vi-VN"/>
        </w:rPr>
        <w:t>Gv trình chiếu câu hỏi thảo luận.</w:t>
      </w:r>
    </w:p>
    <w:p w14:paraId="40376613" w14:textId="5A8D044B" w:rsidR="0037758B" w:rsidRPr="00E74215" w:rsidRDefault="0037758B"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Cs/>
          <w:sz w:val="24"/>
          <w:szCs w:val="24"/>
        </w:rPr>
        <w:t xml:space="preserve">GV chia lớp thành </w:t>
      </w:r>
      <w:r w:rsidRPr="0045004C">
        <w:rPr>
          <w:rFonts w:ascii="Times New Roman" w:eastAsia="Calibri" w:hAnsi="Times New Roman" w:cs="Times New Roman"/>
          <w:bCs/>
          <w:sz w:val="24"/>
          <w:szCs w:val="24"/>
          <w:lang w:val="vi-VN"/>
        </w:rPr>
        <w:t>6</w:t>
      </w:r>
      <w:r w:rsidRPr="0045004C">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 xml:space="preserve"> và phát mỗi nhóm 1 t</w:t>
      </w:r>
      <w:r w:rsidR="005D69BE">
        <w:rPr>
          <w:rFonts w:ascii="Times New Roman" w:eastAsia="Calibri" w:hAnsi="Times New Roman" w:cs="Times New Roman"/>
          <w:bCs/>
          <w:sz w:val="24"/>
          <w:szCs w:val="24"/>
          <w:lang w:val="vi-VN"/>
        </w:rPr>
        <w:t>ờ</w:t>
      </w:r>
      <w:r>
        <w:rPr>
          <w:rFonts w:ascii="Times New Roman" w:eastAsia="Calibri" w:hAnsi="Times New Roman" w:cs="Times New Roman"/>
          <w:bCs/>
          <w:sz w:val="24"/>
          <w:szCs w:val="24"/>
          <w:lang w:val="vi-VN"/>
        </w:rPr>
        <w:t xml:space="preserve"> giấy A0.</w:t>
      </w:r>
    </w:p>
    <w:p w14:paraId="2853AC10" w14:textId="01242D9B" w:rsidR="0037758B"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00CF28FB"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p>
    <w:p w14:paraId="63F64090" w14:textId="72EC7BC7" w:rsidR="003911B3" w:rsidRPr="00803270" w:rsidRDefault="003911B3"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803270">
        <w:rPr>
          <w:rFonts w:ascii="Times New Roman" w:eastAsia="Calibri" w:hAnsi="Times New Roman" w:cs="Times New Roman"/>
          <w:bCs/>
          <w:iCs/>
          <w:sz w:val="24"/>
          <w:szCs w:val="24"/>
          <w:lang w:val="vi-VN"/>
        </w:rPr>
        <w:t xml:space="preserve"> vào tờ A0.</w:t>
      </w:r>
    </w:p>
    <w:p w14:paraId="74BAFE3A" w14:textId="77777777" w:rsidR="0037758B" w:rsidRPr="00803270" w:rsidRDefault="0037758B"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44B7F759" w14:textId="3266724D" w:rsidR="0037758B"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00CF28FB">
        <w:rPr>
          <w:rFonts w:ascii="Times New Roman" w:eastAsia="Calibri" w:hAnsi="Times New Roman" w:cs="Times New Roman"/>
          <w:b/>
          <w:bCs/>
          <w:i/>
          <w:iCs/>
          <w:color w:val="000000"/>
          <w:sz w:val="24"/>
          <w:szCs w:val="24"/>
          <w:lang w:val="vi-VN"/>
        </w:rPr>
        <w:t>B</w:t>
      </w:r>
      <w:r w:rsidRPr="003D6A7B">
        <w:rPr>
          <w:rFonts w:ascii="Times New Roman" w:eastAsia="Calibri" w:hAnsi="Times New Roman" w:cs="Times New Roman"/>
          <w:b/>
          <w:bCs/>
          <w:i/>
          <w:iCs/>
          <w:color w:val="000000"/>
          <w:sz w:val="24"/>
          <w:szCs w:val="24"/>
          <w:lang w:val="vi-VN"/>
        </w:rPr>
        <w:t>áo cáo, thảo luận</w:t>
      </w:r>
      <w:r w:rsidR="00CF28FB">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6098E9F8" w14:textId="5464B575" w:rsidR="0037758B"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00CF28FB">
        <w:rPr>
          <w:rFonts w:ascii="Times New Roman" w:eastAsia="Calibri" w:hAnsi="Times New Roman" w:cs="Times New Roman"/>
          <w:b/>
          <w:bCs/>
          <w:i/>
          <w:iCs/>
          <w:color w:val="000000"/>
          <w:sz w:val="24"/>
          <w:szCs w:val="24"/>
          <w:lang w:val="vi-VN"/>
        </w:rPr>
        <w:t>K</w:t>
      </w:r>
      <w:r w:rsidRPr="003D6A7B">
        <w:rPr>
          <w:rFonts w:ascii="Times New Roman" w:eastAsia="Calibri" w:hAnsi="Times New Roman" w:cs="Times New Roman"/>
          <w:b/>
          <w:bCs/>
          <w:i/>
          <w:iCs/>
          <w:color w:val="000000"/>
          <w:sz w:val="24"/>
          <w:szCs w:val="24"/>
          <w:lang w:val="vi-VN"/>
        </w:rPr>
        <w:t xml:space="preserve">ết luận, nhận định: </w:t>
      </w:r>
    </w:p>
    <w:p w14:paraId="49E350F2" w14:textId="5FC06E82" w:rsidR="00C957DF" w:rsidRPr="00C957DF" w:rsidRDefault="0037758B"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957DF">
        <w:rPr>
          <w:rFonts w:ascii="Times New Roman" w:eastAsia="Calibri" w:hAnsi="Times New Roman" w:cs="Times New Roman"/>
          <w:bCs/>
          <w:iCs/>
          <w:sz w:val="24"/>
          <w:szCs w:val="24"/>
        </w:rPr>
        <w:t>G</w:t>
      </w:r>
      <w:r w:rsidRPr="00C957DF">
        <w:rPr>
          <w:rFonts w:ascii="Times New Roman" w:eastAsia="Calibri" w:hAnsi="Times New Roman" w:cs="Times New Roman"/>
          <w:bCs/>
          <w:iCs/>
          <w:sz w:val="24"/>
          <w:szCs w:val="24"/>
          <w:lang w:val="vi-VN"/>
        </w:rPr>
        <w:t>v nhận xét các nhóm</w:t>
      </w:r>
      <w:bookmarkStart w:id="1" w:name="_Hlk55651976"/>
      <w:r w:rsidR="00C957DF">
        <w:rPr>
          <w:rFonts w:ascii="Times New Roman" w:eastAsia="Calibri" w:hAnsi="Times New Roman" w:cs="Times New Roman"/>
          <w:bCs/>
          <w:iCs/>
          <w:sz w:val="24"/>
          <w:szCs w:val="24"/>
          <w:lang w:val="vi-VN"/>
        </w:rPr>
        <w:t xml:space="preserve">: </w:t>
      </w:r>
      <w:r w:rsidR="00C957DF" w:rsidRPr="00C957DF">
        <w:rPr>
          <w:rFonts w:ascii="Times New Roman" w:eastAsia="Calibri" w:hAnsi="Times New Roman" w:cs="Times New Roman"/>
          <w:bCs/>
          <w:iCs/>
          <w:kern w:val="24"/>
          <w:sz w:val="26"/>
          <w:szCs w:val="26"/>
        </w:rPr>
        <w:t>Quan sát hoạt động của các nhóm và đánh giá thông qua bảng kiểm.</w:t>
      </w:r>
    </w:p>
    <w:p w14:paraId="30A52BE2" w14:textId="77777777" w:rsidR="00C957DF" w:rsidRPr="00803270" w:rsidRDefault="00C957DF" w:rsidP="0096799F">
      <w:pPr>
        <w:spacing w:before="0" w:line="276" w:lineRule="auto"/>
        <w:ind w:left="567" w:firstLine="0"/>
        <w:jc w:val="center"/>
        <w:rPr>
          <w:rFonts w:ascii="Times New Roman" w:eastAsia="Calibri" w:hAnsi="Times New Roman" w:cs="Times New Roman"/>
          <w:b/>
          <w:bCs/>
          <w:sz w:val="24"/>
          <w:szCs w:val="24"/>
          <w:lang w:val="vi-VN"/>
        </w:rPr>
      </w:pPr>
      <w:r w:rsidRPr="00803270">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57DF" w:rsidRPr="00C957DF" w14:paraId="3C128405" w14:textId="77777777" w:rsidTr="00F15F2C">
        <w:trPr>
          <w:trHeight w:val="388"/>
        </w:trPr>
        <w:tc>
          <w:tcPr>
            <w:tcW w:w="5163" w:type="dxa"/>
            <w:vAlign w:val="center"/>
          </w:tcPr>
          <w:p w14:paraId="4B913A05" w14:textId="77777777" w:rsidR="00C957DF" w:rsidRPr="00C957DF" w:rsidRDefault="00C957DF" w:rsidP="00F15F2C">
            <w:pPr>
              <w:spacing w:line="276" w:lineRule="auto"/>
              <w:ind w:left="567"/>
              <w:jc w:val="center"/>
              <w:rPr>
                <w:rFonts w:eastAsia="Calibri" w:cs="Times New Roman"/>
                <w:b/>
                <w:sz w:val="24"/>
                <w:szCs w:val="24"/>
                <w:lang w:val="vi-VN"/>
              </w:rPr>
            </w:pPr>
            <w:bookmarkStart w:id="2" w:name="_Hlk55659996"/>
            <w:r w:rsidRPr="00C957DF">
              <w:rPr>
                <w:rFonts w:eastAsia="Calibri" w:cs="Times New Roman"/>
                <w:b/>
                <w:sz w:val="24"/>
                <w:szCs w:val="24"/>
              </w:rPr>
              <w:t>Yêu</w:t>
            </w:r>
            <w:r w:rsidRPr="00C957DF">
              <w:rPr>
                <w:rFonts w:eastAsia="Calibri" w:cs="Times New Roman"/>
                <w:b/>
                <w:sz w:val="24"/>
                <w:szCs w:val="24"/>
                <w:lang w:val="vi-VN"/>
              </w:rPr>
              <w:t xml:space="preserve"> cầu</w:t>
            </w:r>
          </w:p>
        </w:tc>
        <w:tc>
          <w:tcPr>
            <w:tcW w:w="1074" w:type="dxa"/>
            <w:vAlign w:val="center"/>
          </w:tcPr>
          <w:p w14:paraId="1D6B9F25" w14:textId="77777777" w:rsidR="00C957DF" w:rsidRPr="00C957DF" w:rsidRDefault="00C957DF"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Có</w:t>
            </w:r>
          </w:p>
        </w:tc>
        <w:tc>
          <w:tcPr>
            <w:tcW w:w="1046" w:type="dxa"/>
            <w:vAlign w:val="center"/>
          </w:tcPr>
          <w:p w14:paraId="44C5134D" w14:textId="77777777" w:rsidR="00C957DF" w:rsidRPr="00C957DF" w:rsidRDefault="00C957DF"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Không</w:t>
            </w:r>
          </w:p>
        </w:tc>
        <w:tc>
          <w:tcPr>
            <w:tcW w:w="2356" w:type="dxa"/>
          </w:tcPr>
          <w:p w14:paraId="5782480A" w14:textId="406A5441" w:rsidR="00C957DF" w:rsidRPr="00C957DF" w:rsidRDefault="00C957DF"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Đánh giá</w:t>
            </w:r>
            <w:r w:rsidR="00F15F2C">
              <w:rPr>
                <w:rFonts w:eastAsia="Calibri" w:cs="Times New Roman"/>
                <w:b/>
                <w:sz w:val="24"/>
                <w:szCs w:val="24"/>
              </w:rPr>
              <w:t xml:space="preserve"> </w:t>
            </w:r>
            <w:r w:rsidRPr="00C957DF">
              <w:rPr>
                <w:rFonts w:eastAsia="Calibri" w:cs="Times New Roman"/>
                <w:b/>
                <w:sz w:val="24"/>
                <w:szCs w:val="24"/>
              </w:rPr>
              <w:t>năng lực</w:t>
            </w:r>
          </w:p>
        </w:tc>
      </w:tr>
      <w:tr w:rsidR="00D30E92" w:rsidRPr="00D30E92" w14:paraId="686590D7" w14:textId="77777777" w:rsidTr="00E12CF2">
        <w:tc>
          <w:tcPr>
            <w:tcW w:w="5163" w:type="dxa"/>
            <w:vAlign w:val="center"/>
          </w:tcPr>
          <w:p w14:paraId="2D5F8C3C" w14:textId="77777777" w:rsidR="00C957DF" w:rsidRPr="00C957DF" w:rsidRDefault="00C957DF" w:rsidP="00E12CF2">
            <w:pPr>
              <w:spacing w:line="276" w:lineRule="auto"/>
              <w:ind w:left="178"/>
              <w:rPr>
                <w:rFonts w:eastAsia="Calibri" w:cs="Times New Roman"/>
                <w:sz w:val="24"/>
                <w:szCs w:val="24"/>
                <w:lang w:val="en-GB"/>
              </w:rPr>
            </w:pPr>
            <w:r w:rsidRPr="00C957DF">
              <w:rPr>
                <w:rFonts w:eastAsia="Calibri" w:cs="Times New Roman"/>
                <w:sz w:val="24"/>
                <w:szCs w:val="24"/>
                <w:lang w:val="en-GB"/>
              </w:rPr>
              <w:t>Tự giác, chủ động trong hoạt động nhóm</w:t>
            </w:r>
          </w:p>
        </w:tc>
        <w:tc>
          <w:tcPr>
            <w:tcW w:w="1074" w:type="dxa"/>
          </w:tcPr>
          <w:p w14:paraId="45939A29" w14:textId="77777777" w:rsidR="00C957DF" w:rsidRPr="00C957DF" w:rsidRDefault="00C957DF" w:rsidP="0096799F">
            <w:pPr>
              <w:spacing w:line="276" w:lineRule="auto"/>
              <w:ind w:left="567"/>
              <w:rPr>
                <w:rFonts w:eastAsia="Calibri" w:cs="Times New Roman"/>
                <w:sz w:val="24"/>
                <w:szCs w:val="24"/>
              </w:rPr>
            </w:pPr>
          </w:p>
        </w:tc>
        <w:tc>
          <w:tcPr>
            <w:tcW w:w="1046" w:type="dxa"/>
          </w:tcPr>
          <w:p w14:paraId="4A8DF1DB" w14:textId="77777777" w:rsidR="00C957DF" w:rsidRPr="00C957DF" w:rsidRDefault="00C957DF" w:rsidP="0096799F">
            <w:pPr>
              <w:spacing w:line="276" w:lineRule="auto"/>
              <w:ind w:left="567"/>
              <w:rPr>
                <w:rFonts w:eastAsia="Calibri" w:cs="Times New Roman"/>
                <w:sz w:val="24"/>
                <w:szCs w:val="24"/>
              </w:rPr>
            </w:pPr>
          </w:p>
        </w:tc>
        <w:tc>
          <w:tcPr>
            <w:tcW w:w="2356" w:type="dxa"/>
            <w:vMerge w:val="restart"/>
            <w:vAlign w:val="center"/>
          </w:tcPr>
          <w:p w14:paraId="42844C07" w14:textId="587A5B78" w:rsidR="00C957DF" w:rsidRPr="00D30E92" w:rsidRDefault="00C957DF" w:rsidP="00E12CF2">
            <w:pPr>
              <w:spacing w:line="276" w:lineRule="auto"/>
              <w:ind w:left="567"/>
              <w:rPr>
                <w:rFonts w:eastAsia="Calibri" w:cs="Times New Roman"/>
                <w:sz w:val="24"/>
                <w:szCs w:val="24"/>
              </w:rPr>
            </w:pPr>
            <w:r w:rsidRPr="00D30E92">
              <w:rPr>
                <w:rFonts w:eastAsia="Calibri" w:cs="Times New Roman"/>
                <w:sz w:val="24"/>
                <w:szCs w:val="24"/>
              </w:rPr>
              <w:t>Giao tiếp</w:t>
            </w:r>
          </w:p>
        </w:tc>
      </w:tr>
      <w:tr w:rsidR="00C957DF" w:rsidRPr="00C957DF" w14:paraId="24CA12AD" w14:textId="77777777" w:rsidTr="00F15F2C">
        <w:trPr>
          <w:trHeight w:val="248"/>
        </w:trPr>
        <w:tc>
          <w:tcPr>
            <w:tcW w:w="5163" w:type="dxa"/>
            <w:vAlign w:val="center"/>
          </w:tcPr>
          <w:p w14:paraId="1B728251" w14:textId="77777777" w:rsidR="00C957DF" w:rsidRPr="00C957DF" w:rsidRDefault="00C957DF" w:rsidP="00E12CF2">
            <w:pPr>
              <w:spacing w:line="276" w:lineRule="auto"/>
              <w:ind w:left="178"/>
              <w:rPr>
                <w:rFonts w:eastAsia="Calibri" w:cs="Times New Roman"/>
                <w:sz w:val="24"/>
                <w:szCs w:val="24"/>
              </w:rPr>
            </w:pPr>
            <w:r w:rsidRPr="00C957DF">
              <w:rPr>
                <w:rFonts w:eastAsia="Calibri" w:cs="Times New Roman"/>
                <w:sz w:val="24"/>
                <w:szCs w:val="24"/>
              </w:rPr>
              <w:t>Bố trí thời gian hợp lí</w:t>
            </w:r>
          </w:p>
        </w:tc>
        <w:tc>
          <w:tcPr>
            <w:tcW w:w="1074" w:type="dxa"/>
          </w:tcPr>
          <w:p w14:paraId="12FE1AB8" w14:textId="77777777" w:rsidR="00C957DF" w:rsidRPr="00C957DF" w:rsidRDefault="00C957DF" w:rsidP="0096799F">
            <w:pPr>
              <w:spacing w:line="276" w:lineRule="auto"/>
              <w:ind w:left="567"/>
              <w:rPr>
                <w:rFonts w:eastAsia="Calibri" w:cs="Times New Roman"/>
                <w:sz w:val="24"/>
                <w:szCs w:val="24"/>
              </w:rPr>
            </w:pPr>
          </w:p>
        </w:tc>
        <w:tc>
          <w:tcPr>
            <w:tcW w:w="1046" w:type="dxa"/>
          </w:tcPr>
          <w:p w14:paraId="3953CEA6" w14:textId="77777777" w:rsidR="00C957DF" w:rsidRPr="00C957DF" w:rsidRDefault="00C957DF" w:rsidP="0096799F">
            <w:pPr>
              <w:spacing w:line="276" w:lineRule="auto"/>
              <w:ind w:left="567"/>
              <w:rPr>
                <w:rFonts w:eastAsia="Calibri" w:cs="Times New Roman"/>
                <w:sz w:val="24"/>
                <w:szCs w:val="24"/>
                <w:lang w:val="vi-VN"/>
              </w:rPr>
            </w:pPr>
          </w:p>
        </w:tc>
        <w:tc>
          <w:tcPr>
            <w:tcW w:w="2356" w:type="dxa"/>
            <w:vMerge/>
          </w:tcPr>
          <w:p w14:paraId="5F2B8CEC" w14:textId="77777777" w:rsidR="00C957DF" w:rsidRPr="00C957DF" w:rsidRDefault="00C957DF" w:rsidP="0096799F">
            <w:pPr>
              <w:spacing w:line="276" w:lineRule="auto"/>
              <w:ind w:left="567"/>
              <w:rPr>
                <w:rFonts w:eastAsia="Calibri" w:cs="Times New Roman"/>
                <w:sz w:val="24"/>
                <w:szCs w:val="24"/>
                <w:lang w:val="vi-VN"/>
              </w:rPr>
            </w:pPr>
          </w:p>
        </w:tc>
      </w:tr>
      <w:tr w:rsidR="00C957DF" w:rsidRPr="00C957DF" w14:paraId="7D354F1B" w14:textId="77777777" w:rsidTr="00F15F2C">
        <w:tc>
          <w:tcPr>
            <w:tcW w:w="5163" w:type="dxa"/>
            <w:vAlign w:val="center"/>
          </w:tcPr>
          <w:p w14:paraId="773B41A0" w14:textId="77777777" w:rsidR="00C957DF" w:rsidRPr="00C957DF" w:rsidRDefault="00C957DF" w:rsidP="00E12CF2">
            <w:pPr>
              <w:spacing w:line="276" w:lineRule="auto"/>
              <w:ind w:left="178"/>
              <w:rPr>
                <w:rFonts w:eastAsia="Calibri" w:cs="Times New Roman"/>
                <w:sz w:val="24"/>
                <w:szCs w:val="24"/>
                <w:lang w:val="en-GB"/>
              </w:rPr>
            </w:pPr>
            <w:r w:rsidRPr="00C957DF">
              <w:rPr>
                <w:rFonts w:eastAsia="Calibri" w:cs="Times New Roman"/>
                <w:sz w:val="24"/>
                <w:szCs w:val="24"/>
                <w:lang w:val="en-GB"/>
              </w:rPr>
              <w:t>Hoàn thành hoạt động nhóm đúng hạn</w:t>
            </w:r>
          </w:p>
        </w:tc>
        <w:tc>
          <w:tcPr>
            <w:tcW w:w="1074" w:type="dxa"/>
          </w:tcPr>
          <w:p w14:paraId="37517B9B" w14:textId="77777777" w:rsidR="00C957DF" w:rsidRPr="00C957DF" w:rsidRDefault="00C957DF" w:rsidP="0096799F">
            <w:pPr>
              <w:spacing w:line="276" w:lineRule="auto"/>
              <w:ind w:left="567"/>
              <w:rPr>
                <w:rFonts w:eastAsia="Calibri" w:cs="Times New Roman"/>
                <w:sz w:val="24"/>
                <w:szCs w:val="24"/>
              </w:rPr>
            </w:pPr>
          </w:p>
        </w:tc>
        <w:tc>
          <w:tcPr>
            <w:tcW w:w="1046" w:type="dxa"/>
          </w:tcPr>
          <w:p w14:paraId="4BFFB31D" w14:textId="77777777" w:rsidR="00C957DF" w:rsidRPr="00C957DF" w:rsidRDefault="00C957DF" w:rsidP="0096799F">
            <w:pPr>
              <w:spacing w:line="276" w:lineRule="auto"/>
              <w:ind w:left="567"/>
              <w:rPr>
                <w:rFonts w:eastAsia="Calibri" w:cs="Times New Roman"/>
                <w:sz w:val="24"/>
                <w:szCs w:val="24"/>
                <w:lang w:val="vi-VN"/>
              </w:rPr>
            </w:pPr>
          </w:p>
        </w:tc>
        <w:tc>
          <w:tcPr>
            <w:tcW w:w="2356" w:type="dxa"/>
            <w:vMerge/>
          </w:tcPr>
          <w:p w14:paraId="2B873627" w14:textId="77777777" w:rsidR="00C957DF" w:rsidRPr="00C957DF" w:rsidRDefault="00C957DF" w:rsidP="0096799F">
            <w:pPr>
              <w:spacing w:line="276" w:lineRule="auto"/>
              <w:ind w:left="567"/>
              <w:rPr>
                <w:rFonts w:eastAsia="Calibri" w:cs="Times New Roman"/>
                <w:sz w:val="24"/>
                <w:szCs w:val="24"/>
                <w:lang w:val="vi-VN"/>
              </w:rPr>
            </w:pPr>
          </w:p>
        </w:tc>
      </w:tr>
      <w:tr w:rsidR="00C957DF" w:rsidRPr="00C957DF" w14:paraId="755B3891" w14:textId="77777777" w:rsidTr="00F15F2C">
        <w:tc>
          <w:tcPr>
            <w:tcW w:w="5163" w:type="dxa"/>
            <w:vAlign w:val="center"/>
          </w:tcPr>
          <w:p w14:paraId="0128AFF4" w14:textId="77777777" w:rsidR="00C957DF" w:rsidRPr="00C957DF" w:rsidRDefault="00C957DF" w:rsidP="00E12CF2">
            <w:pPr>
              <w:spacing w:line="276" w:lineRule="auto"/>
              <w:ind w:left="178"/>
              <w:rPr>
                <w:rFonts w:eastAsia="Calibri" w:cs="Times New Roman"/>
                <w:sz w:val="24"/>
                <w:szCs w:val="24"/>
                <w:lang w:val="en-GB"/>
              </w:rPr>
            </w:pPr>
            <w:r w:rsidRPr="00C957DF">
              <w:rPr>
                <w:rFonts w:eastAsia="Calibri" w:cs="Times New Roman"/>
                <w:sz w:val="24"/>
                <w:szCs w:val="24"/>
                <w:lang w:val="en-GB"/>
              </w:rPr>
              <w:t>Thảo luận và đóng góp ý kiến của các thành viên</w:t>
            </w:r>
          </w:p>
        </w:tc>
        <w:tc>
          <w:tcPr>
            <w:tcW w:w="1074" w:type="dxa"/>
          </w:tcPr>
          <w:p w14:paraId="10F2E1E9" w14:textId="77777777" w:rsidR="00C957DF" w:rsidRPr="00C957DF" w:rsidRDefault="00C957DF" w:rsidP="0096799F">
            <w:pPr>
              <w:spacing w:line="276" w:lineRule="auto"/>
              <w:ind w:left="567"/>
              <w:rPr>
                <w:rFonts w:eastAsia="Calibri" w:cs="Times New Roman"/>
                <w:sz w:val="24"/>
                <w:szCs w:val="24"/>
              </w:rPr>
            </w:pPr>
          </w:p>
        </w:tc>
        <w:tc>
          <w:tcPr>
            <w:tcW w:w="1046" w:type="dxa"/>
          </w:tcPr>
          <w:p w14:paraId="50D158F3" w14:textId="77777777" w:rsidR="00C957DF" w:rsidRPr="00C957DF" w:rsidRDefault="00C957DF" w:rsidP="0096799F">
            <w:pPr>
              <w:spacing w:line="276" w:lineRule="auto"/>
              <w:ind w:left="567"/>
              <w:rPr>
                <w:rFonts w:eastAsia="Calibri" w:cs="Times New Roman"/>
                <w:sz w:val="24"/>
                <w:szCs w:val="24"/>
                <w:lang w:val="vi-VN"/>
              </w:rPr>
            </w:pPr>
          </w:p>
        </w:tc>
        <w:tc>
          <w:tcPr>
            <w:tcW w:w="2356" w:type="dxa"/>
            <w:vMerge/>
          </w:tcPr>
          <w:p w14:paraId="0A4E3530" w14:textId="77777777" w:rsidR="00C957DF" w:rsidRPr="00C957DF" w:rsidRDefault="00C957DF" w:rsidP="0096799F">
            <w:pPr>
              <w:spacing w:line="276" w:lineRule="auto"/>
              <w:ind w:left="567"/>
              <w:rPr>
                <w:rFonts w:eastAsia="Calibri" w:cs="Times New Roman"/>
                <w:sz w:val="24"/>
                <w:szCs w:val="24"/>
                <w:lang w:val="vi-VN"/>
              </w:rPr>
            </w:pPr>
          </w:p>
        </w:tc>
      </w:tr>
    </w:tbl>
    <w:bookmarkEnd w:id="1"/>
    <w:bookmarkEnd w:id="2"/>
    <w:p w14:paraId="6E72EBEA" w14:textId="7836D908" w:rsidR="006F11FA" w:rsidRPr="00803270" w:rsidRDefault="0037758B"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chốt</w:t>
      </w:r>
      <w:r w:rsidR="00437A10">
        <w:rPr>
          <w:rFonts w:ascii="Times New Roman" w:eastAsia="Calibri" w:hAnsi="Times New Roman" w:cs="Times New Roman"/>
          <w:bCs/>
          <w:iCs/>
          <w:sz w:val="24"/>
          <w:szCs w:val="24"/>
        </w:rPr>
        <w:t xml:space="preserve"> kiến thức về mệnh đề, mệnh đề toán học. </w:t>
      </w:r>
    </w:p>
    <w:p w14:paraId="353D8BB8" w14:textId="3517F06C" w:rsidR="0037758B" w:rsidRPr="00136045" w:rsidRDefault="0037758B" w:rsidP="0096799F">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136045">
        <w:rPr>
          <w:rFonts w:ascii="Times New Roman" w:eastAsia="Calibri" w:hAnsi="Times New Roman" w:cs="Times New Roman"/>
          <w:b/>
          <w:bCs/>
          <w:sz w:val="24"/>
          <w:szCs w:val="24"/>
          <w:lang w:val="vi-VN"/>
        </w:rPr>
        <w:t xml:space="preserve">Hoạt động </w:t>
      </w:r>
      <w:r w:rsidRPr="00136045">
        <w:rPr>
          <w:rFonts w:ascii="Times New Roman" w:eastAsia="Calibri" w:hAnsi="Times New Roman" w:cs="Times New Roman"/>
          <w:b/>
          <w:bCs/>
          <w:sz w:val="24"/>
          <w:szCs w:val="24"/>
        </w:rPr>
        <w:t>2</w:t>
      </w:r>
      <w:r w:rsidRPr="00136045">
        <w:rPr>
          <w:rFonts w:ascii="Times New Roman" w:eastAsia="Calibri" w:hAnsi="Times New Roman" w:cs="Times New Roman"/>
          <w:b/>
          <w:bCs/>
          <w:sz w:val="24"/>
          <w:szCs w:val="24"/>
          <w:lang w:val="vi-VN"/>
        </w:rPr>
        <w:t>.2:</w:t>
      </w:r>
      <w:r w:rsidRPr="00136045">
        <w:rPr>
          <w:rFonts w:ascii="Times New Roman" w:eastAsia="Calibri" w:hAnsi="Times New Roman" w:cs="Times New Roman"/>
          <w:b/>
          <w:bCs/>
          <w:sz w:val="24"/>
          <w:szCs w:val="24"/>
        </w:rPr>
        <w:t xml:space="preserve"> </w:t>
      </w:r>
      <w:r w:rsidR="002E7D73" w:rsidRPr="00136045">
        <w:rPr>
          <w:rFonts w:ascii="Times New Roman" w:eastAsia="Calibri" w:hAnsi="Times New Roman" w:cs="Times New Roman"/>
          <w:b/>
          <w:bCs/>
          <w:sz w:val="24"/>
          <w:szCs w:val="24"/>
        </w:rPr>
        <w:t>Mệnh đề chứa biến</w:t>
      </w:r>
      <w:r w:rsidRPr="00136045">
        <w:rPr>
          <w:rFonts w:ascii="Times New Roman" w:eastAsia="Calibri" w:hAnsi="Times New Roman" w:cs="Times New Roman"/>
          <w:b/>
          <w:bCs/>
          <w:sz w:val="24"/>
          <w:szCs w:val="24"/>
          <w:lang w:val="vi-VN"/>
        </w:rPr>
        <w:t>.</w:t>
      </w:r>
    </w:p>
    <w:p w14:paraId="7B645217" w14:textId="5EECD995" w:rsidR="00017DB4" w:rsidRPr="005E6905" w:rsidRDefault="0037758B"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734371">
        <w:rPr>
          <w:rFonts w:ascii="Times New Roman" w:eastAsia="Calibri" w:hAnsi="Times New Roman" w:cs="Times New Roman"/>
          <w:b/>
          <w:color w:val="000000"/>
          <w:sz w:val="24"/>
          <w:szCs w:val="26"/>
        </w:rPr>
        <w:t>a)</w:t>
      </w:r>
      <w:r>
        <w:rPr>
          <w:rFonts w:ascii="Times New Roman" w:eastAsia="Calibri" w:hAnsi="Times New Roman" w:cs="Times New Roman"/>
          <w:b/>
          <w:color w:val="000000"/>
          <w:sz w:val="24"/>
          <w:szCs w:val="26"/>
          <w:lang w:val="vi-VN"/>
        </w:rPr>
        <w:t xml:space="preserve"> </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sidR="005E6905">
        <w:rPr>
          <w:rFonts w:ascii="Times New Roman" w:eastAsia="Calibri" w:hAnsi="Times New Roman" w:cs="Times New Roman"/>
          <w:color w:val="000000"/>
          <w:sz w:val="24"/>
          <w:szCs w:val="24"/>
        </w:rPr>
        <w:t>HS nhận biế</w:t>
      </w:r>
      <w:r w:rsidR="007910A5">
        <w:rPr>
          <w:rFonts w:ascii="Times New Roman" w:eastAsia="Calibri" w:hAnsi="Times New Roman" w:cs="Times New Roman"/>
          <w:color w:val="000000"/>
          <w:sz w:val="24"/>
          <w:szCs w:val="24"/>
        </w:rPr>
        <w:t xml:space="preserve">t khái niệm </w:t>
      </w:r>
      <w:r w:rsidR="005E6905">
        <w:rPr>
          <w:rFonts w:ascii="Times New Roman" w:eastAsia="Calibri" w:hAnsi="Times New Roman" w:cs="Times New Roman"/>
          <w:color w:val="000000"/>
          <w:sz w:val="24"/>
          <w:szCs w:val="24"/>
        </w:rPr>
        <w:t>mệnh đề chứa biến</w:t>
      </w:r>
    </w:p>
    <w:p w14:paraId="02186163" w14:textId="528D98AE" w:rsidR="006F11FA" w:rsidRDefault="0037758B" w:rsidP="007910A5">
      <w:pPr>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sidR="007910A5">
        <w:rPr>
          <w:rFonts w:ascii="Times New Roman" w:eastAsia="Calibri" w:hAnsi="Times New Roman" w:cs="Times New Roman"/>
          <w:color w:val="000000"/>
          <w:sz w:val="24"/>
          <w:szCs w:val="24"/>
        </w:rPr>
        <w:t xml:space="preserve"> </w:t>
      </w:r>
    </w:p>
    <w:p w14:paraId="03D7B0D5" w14:textId="77777777" w:rsidR="007910A5" w:rsidRPr="007910A5" w:rsidRDefault="007910A5" w:rsidP="007910A5">
      <w:pPr>
        <w:pStyle w:val="ListParagraph"/>
        <w:numPr>
          <w:ilvl w:val="0"/>
          <w:numId w:val="13"/>
        </w:numPr>
        <w:spacing w:before="0"/>
        <w:ind w:left="567" w:firstLine="0"/>
        <w:jc w:val="both"/>
        <w:rPr>
          <w:rFonts w:ascii="Times New Roman" w:eastAsia="Calibri" w:hAnsi="Times New Roman" w:cs="Times New Roman"/>
          <w:color w:val="000000"/>
          <w:sz w:val="24"/>
          <w:szCs w:val="24"/>
          <w:lang w:val="vi-VN"/>
        </w:rPr>
      </w:pPr>
      <w:r w:rsidRPr="007910A5">
        <w:rPr>
          <w:rFonts w:ascii="Times New Roman" w:eastAsia="Calibri" w:hAnsi="Times New Roman" w:cs="Times New Roman"/>
          <w:color w:val="000000"/>
          <w:sz w:val="24"/>
          <w:szCs w:val="24"/>
          <w:lang w:val="vi-VN"/>
        </w:rPr>
        <w:t xml:space="preserve">Hỏi 1: </w:t>
      </w:r>
      <w:hyperlink r:id="rId34" w:history="1">
        <w:r w:rsidRPr="007910A5">
          <w:rPr>
            <w:rFonts w:ascii="Times New Roman" w:eastAsia="Calibri" w:hAnsi="Times New Roman" w:cs="Times New Roman"/>
            <w:color w:val="000000"/>
            <w:sz w:val="24"/>
            <w:szCs w:val="24"/>
            <w:lang w:val="vi-VN"/>
          </w:rPr>
          <w:t xml:space="preserve">  Xét câu “</w:t>
        </w:r>
        <w:r w:rsidRPr="007910A5">
          <w:rPr>
            <w:rFonts w:ascii="Times New Roman" w:eastAsia="Calibri" w:hAnsi="Times New Roman" w:cs="Times New Roman"/>
            <w:i/>
            <w:color w:val="000000"/>
            <w:sz w:val="24"/>
            <w:szCs w:val="24"/>
            <w:lang w:val="vi-VN"/>
          </w:rPr>
          <w:t>n</w:t>
        </w:r>
        <w:r w:rsidRPr="007910A5">
          <w:rPr>
            <w:rFonts w:ascii="Times New Roman" w:eastAsia="Calibri" w:hAnsi="Times New Roman" w:cs="Times New Roman"/>
            <w:color w:val="000000"/>
            <w:sz w:val="24"/>
            <w:szCs w:val="24"/>
            <w:lang w:val="vi-VN"/>
          </w:rPr>
          <w:t xml:space="preserve"> chia hết cho 5” (</w:t>
        </w:r>
        <w:r w:rsidRPr="007910A5">
          <w:rPr>
            <w:rFonts w:ascii="Times New Roman" w:eastAsia="Calibri" w:hAnsi="Times New Roman" w:cs="Times New Roman"/>
            <w:i/>
            <w:color w:val="000000"/>
            <w:sz w:val="24"/>
            <w:szCs w:val="24"/>
            <w:lang w:val="vi-VN"/>
          </w:rPr>
          <w:t>n</w:t>
        </w:r>
        <w:r w:rsidRPr="007910A5">
          <w:rPr>
            <w:rFonts w:ascii="Times New Roman" w:eastAsia="Calibri" w:hAnsi="Times New Roman" w:cs="Times New Roman"/>
            <w:color w:val="000000"/>
            <w:sz w:val="24"/>
            <w:szCs w:val="24"/>
            <w:lang w:val="vi-VN"/>
          </w:rPr>
          <w:t xml:space="preserve"> là số tự nhiên).</w:t>
        </w:r>
      </w:hyperlink>
    </w:p>
    <w:p w14:paraId="04A78711" w14:textId="77777777" w:rsidR="007910A5" w:rsidRPr="00EC024A" w:rsidRDefault="007910A5" w:rsidP="007910A5">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a) Có thể khẳng định câu trên là đúng hay sai không?</w:t>
      </w:r>
    </w:p>
    <w:p w14:paraId="29F546AF" w14:textId="77777777" w:rsidR="007910A5" w:rsidRPr="00EC024A" w:rsidRDefault="007910A5" w:rsidP="007910A5">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b) Tìm hai giá trị của n sao cho câu trên là khẳng định đúng, hai giá trị của n sao cho câu trên là khẳng định sai.</w:t>
      </w:r>
    </w:p>
    <w:p w14:paraId="3F2A20E6" w14:textId="03ADD79C" w:rsidR="007910A5" w:rsidRPr="007910A5" w:rsidRDefault="007910A5" w:rsidP="007910A5">
      <w:pPr>
        <w:pStyle w:val="ListParagraph"/>
        <w:numPr>
          <w:ilvl w:val="0"/>
          <w:numId w:val="13"/>
        </w:numPr>
        <w:spacing w:before="0"/>
        <w:ind w:left="567" w:firstLine="0"/>
        <w:jc w:val="both"/>
        <w:rPr>
          <w:rFonts w:ascii="Times New Roman" w:eastAsia="Calibri" w:hAnsi="Times New Roman" w:cs="Times New Roman"/>
          <w:color w:val="000000"/>
          <w:sz w:val="24"/>
          <w:szCs w:val="24"/>
          <w:lang w:val="vi-VN"/>
        </w:rPr>
      </w:pPr>
      <w:r w:rsidRPr="007910A5">
        <w:rPr>
          <w:rFonts w:ascii="Times New Roman" w:eastAsia="Calibri" w:hAnsi="Times New Roman" w:cs="Times New Roman"/>
          <w:color w:val="000000"/>
          <w:sz w:val="24"/>
          <w:szCs w:val="24"/>
          <w:lang w:val="vi-VN"/>
        </w:rPr>
        <w:t xml:space="preserve">Hỏi 2: </w:t>
      </w:r>
      <w:hyperlink r:id="rId35" w:history="1">
        <w:r w:rsidRPr="007910A5">
          <w:rPr>
            <w:rFonts w:ascii="Times New Roman" w:eastAsia="Calibri" w:hAnsi="Times New Roman" w:cs="Times New Roman"/>
            <w:color w:val="000000"/>
            <w:sz w:val="24"/>
            <w:szCs w:val="24"/>
            <w:lang w:val="vi-VN"/>
          </w:rPr>
          <w:t>Với mỗi mệnh đề chứa biến sau, tìm những giá trị của biến để nhận được một mệnh đề đúng và một mệnh đề sai.</w:t>
        </w:r>
      </w:hyperlink>
    </w:p>
    <w:p w14:paraId="4E3CF49D" w14:textId="197AB91B" w:rsidR="007910A5" w:rsidRPr="00EC024A" w:rsidRDefault="007910A5" w:rsidP="007910A5">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a) </w:t>
      </w:r>
      <w:r>
        <w:rPr>
          <w:rFonts w:ascii="Times New Roman" w:eastAsia="Times New Roman" w:hAnsi="Times New Roman" w:cs="Times New Roman"/>
          <w:color w:val="222222"/>
          <w:sz w:val="24"/>
          <w:szCs w:val="24"/>
          <w:bdr w:val="none" w:sz="0" w:space="0" w:color="auto" w:frame="1"/>
        </w:rPr>
        <w:t xml:space="preserve"> </w:t>
      </w:r>
      <w:r w:rsidRPr="00B77BB5">
        <w:rPr>
          <w:position w:val="-14"/>
          <w:lang w:val="vi-VN"/>
        </w:rPr>
        <w:object w:dxaOrig="1500" w:dyaOrig="400" w14:anchorId="06685D44">
          <v:shape id="_x0000_i1036" type="#_x0000_t75" style="width:75pt;height:20.5pt" o:ole="">
            <v:imagedata r:id="rId36" o:title=""/>
          </v:shape>
          <o:OLEObject Type="Embed" ProgID="Equation.DSMT4" ShapeID="_x0000_i1036" DrawAspect="Content" ObjectID="_1753630207" r:id="rId37"/>
        </w:object>
      </w:r>
    </w:p>
    <w:p w14:paraId="13811BCE" w14:textId="7D8A9073" w:rsidR="007910A5" w:rsidRPr="00EC024A" w:rsidRDefault="007910A5" w:rsidP="007910A5">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b) </w:t>
      </w:r>
      <w:r w:rsidRPr="00B77BB5">
        <w:rPr>
          <w:position w:val="-14"/>
          <w:lang w:val="vi-VN"/>
        </w:rPr>
        <w:object w:dxaOrig="1800" w:dyaOrig="400" w14:anchorId="240F577D">
          <v:shape id="_x0000_i1037" type="#_x0000_t75" style="width:90.55pt;height:20.5pt" o:ole="">
            <v:imagedata r:id="rId38" o:title=""/>
          </v:shape>
          <o:OLEObject Type="Embed" ProgID="Equation.DSMT4" ShapeID="_x0000_i1037" DrawAspect="Content" ObjectID="_1753630208" r:id="rId39"/>
        </w:object>
      </w:r>
    </w:p>
    <w:p w14:paraId="5B146F79" w14:textId="6F962403" w:rsidR="007910A5" w:rsidRPr="00EC024A" w:rsidRDefault="007910A5" w:rsidP="007910A5">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c)  </w:t>
      </w:r>
      <w:r w:rsidRPr="00B77BB5">
        <w:rPr>
          <w:position w:val="-14"/>
          <w:lang w:val="vi-VN"/>
        </w:rPr>
        <w:object w:dxaOrig="660" w:dyaOrig="400" w14:anchorId="25BF1EEB">
          <v:shape id="_x0000_i1038" type="#_x0000_t75" style="width:33pt;height:20.5pt" o:ole="">
            <v:imagedata r:id="rId40" o:title=""/>
          </v:shape>
          <o:OLEObject Type="Embed" ProgID="Equation.DSMT4" ShapeID="_x0000_i1038" DrawAspect="Content" ObjectID="_1753630209" r:id="rId41"/>
        </w:object>
      </w:r>
      <w:r w:rsidRPr="00EC024A">
        <w:rPr>
          <w:rFonts w:ascii="Times New Roman" w:eastAsia="Times New Roman" w:hAnsi="Times New Roman" w:cs="Times New Roman"/>
          <w:color w:val="222222"/>
          <w:sz w:val="24"/>
          <w:szCs w:val="24"/>
          <w:bdr w:val="none" w:sz="0" w:space="0" w:color="auto" w:frame="1"/>
        </w:rPr>
        <w:t>"</w:t>
      </w:r>
      <w:r w:rsidRPr="007910A5">
        <w:rPr>
          <w:rFonts w:ascii="Times New Roman" w:eastAsia="Times New Roman" w:hAnsi="Times New Roman" w:cs="Times New Roman"/>
          <w:i/>
          <w:color w:val="222222"/>
          <w:sz w:val="24"/>
          <w:szCs w:val="24"/>
          <w:bdr w:val="none" w:sz="0" w:space="0" w:color="auto" w:frame="1"/>
        </w:rPr>
        <w:t>n</w:t>
      </w:r>
      <w:r w:rsidRPr="00EC024A">
        <w:rPr>
          <w:rFonts w:ascii="Times New Roman" w:eastAsia="Times New Roman" w:hAnsi="Times New Roman" w:cs="Times New Roman"/>
          <w:color w:val="222222"/>
          <w:sz w:val="24"/>
          <w:szCs w:val="24"/>
          <w:bdr w:val="none" w:sz="0" w:space="0" w:color="auto" w:frame="1"/>
        </w:rPr>
        <w:t>+2</w:t>
      </w:r>
      <w:r w:rsidRPr="00EC024A">
        <w:rPr>
          <w:rFonts w:ascii="Times New Roman" w:eastAsia="Times New Roman" w:hAnsi="Times New Roman" w:cs="Times New Roman"/>
          <w:color w:val="222222"/>
          <w:sz w:val="24"/>
          <w:szCs w:val="24"/>
        </w:rPr>
        <w:t> chia hết cho 3” (</w:t>
      </w:r>
      <w:r w:rsidRPr="007910A5">
        <w:rPr>
          <w:rFonts w:ascii="Times New Roman" w:eastAsia="Times New Roman" w:hAnsi="Times New Roman" w:cs="Times New Roman"/>
          <w:i/>
          <w:color w:val="222222"/>
          <w:sz w:val="24"/>
          <w:szCs w:val="24"/>
        </w:rPr>
        <w:t>n</w:t>
      </w:r>
      <w:r w:rsidRPr="00EC024A">
        <w:rPr>
          <w:rFonts w:ascii="Times New Roman" w:eastAsia="Times New Roman" w:hAnsi="Times New Roman" w:cs="Times New Roman"/>
          <w:color w:val="222222"/>
          <w:sz w:val="24"/>
          <w:szCs w:val="24"/>
        </w:rPr>
        <w:t xml:space="preserve"> là số tự nhiên).</w:t>
      </w:r>
    </w:p>
    <w:p w14:paraId="49956637" w14:textId="45C70FF6" w:rsidR="0037758B" w:rsidRDefault="0037758B"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sidR="007910A5">
        <w:rPr>
          <w:rFonts w:ascii="Times New Roman" w:eastAsia="Calibri" w:hAnsi="Times New Roman" w:cs="Times New Roman"/>
          <w:sz w:val="24"/>
          <w:szCs w:val="24"/>
        </w:rPr>
        <w:t>HS trình bày kết quả trên giấy A0</w:t>
      </w:r>
      <w:r w:rsidR="007910A5">
        <w:rPr>
          <w:rFonts w:ascii="Times New Roman" w:eastAsia="Calibri" w:hAnsi="Times New Roman" w:cs="Times New Roman"/>
          <w:sz w:val="24"/>
          <w:szCs w:val="24"/>
          <w:lang w:val="vi-VN"/>
        </w:rPr>
        <w:t>.</w:t>
      </w:r>
    </w:p>
    <w:p w14:paraId="0E4F64D9" w14:textId="0FE4403C" w:rsidR="0037758B" w:rsidRPr="00AB406D" w:rsidRDefault="0037758B" w:rsidP="0096799F">
      <w:pPr>
        <w:tabs>
          <w:tab w:val="left" w:pos="2268"/>
        </w:tabs>
        <w:spacing w:before="0" w:line="276" w:lineRule="auto"/>
        <w:ind w:left="567" w:firstLine="0"/>
        <w:rPr>
          <w:rFonts w:ascii="Times New Roman" w:eastAsia="Calibri" w:hAnsi="Times New Roman" w:cs="Times New Roman"/>
          <w:sz w:val="24"/>
          <w:szCs w:val="24"/>
          <w:lang w:val="vi-VN"/>
        </w:rPr>
      </w:pPr>
      <w:r>
        <w:rPr>
          <w:noProof/>
        </w:rPr>
        <w:drawing>
          <wp:anchor distT="0" distB="0" distL="114300" distR="114300" simplePos="0" relativeHeight="251660288" behindDoc="0" locked="0" layoutInCell="1" allowOverlap="1" wp14:anchorId="604E7D8B" wp14:editId="3E333934">
            <wp:simplePos x="0" y="0"/>
            <wp:positionH relativeFrom="column">
              <wp:posOffset>4490183</wp:posOffset>
            </wp:positionH>
            <wp:positionV relativeFrom="paragraph">
              <wp:posOffset>85795</wp:posOffset>
            </wp:positionV>
            <wp:extent cx="2088515" cy="1526540"/>
            <wp:effectExtent l="0" t="0" r="6985" b="0"/>
            <wp:wrapSquare wrapText="bothSides"/>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Tổ chức</w:t>
      </w:r>
      <w:r w:rsidRPr="00487756">
        <w:rPr>
          <w:rFonts w:ascii="Times New Roman" w:eastAsia="Calibri" w:hAnsi="Times New Roman" w:cs="Times New Roman"/>
          <w:b/>
          <w:bCs/>
          <w:color w:val="000000"/>
          <w:sz w:val="24"/>
          <w:szCs w:val="24"/>
          <w:lang w:val="vi-VN"/>
        </w:rPr>
        <w:t xml:space="preserve"> </w:t>
      </w:r>
      <w:r w:rsidRPr="00487756">
        <w:rPr>
          <w:rFonts w:ascii="Times New Roman" w:eastAsia="Calibri" w:hAnsi="Times New Roman" w:cs="Times New Roman"/>
          <w:b/>
          <w:bCs/>
          <w:color w:val="000000"/>
          <w:sz w:val="24"/>
          <w:szCs w:val="24"/>
        </w:rPr>
        <w:t xml:space="preserve">thực hiện: </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 xml:space="preserve">Kĩ thuật </w:t>
      </w:r>
      <w:r w:rsidR="0051668F">
        <w:rPr>
          <w:rFonts w:ascii="Times New Roman" w:eastAsia="Calibri" w:hAnsi="Times New Roman" w:cs="Times New Roman"/>
          <w:i/>
          <w:iCs/>
          <w:color w:val="000000"/>
          <w:sz w:val="24"/>
          <w:szCs w:val="24"/>
          <w:lang w:val="vi-VN"/>
        </w:rPr>
        <w:t>k</w:t>
      </w:r>
      <w:r>
        <w:rPr>
          <w:rFonts w:ascii="Times New Roman" w:eastAsia="Calibri" w:hAnsi="Times New Roman" w:cs="Times New Roman"/>
          <w:i/>
          <w:iCs/>
          <w:color w:val="000000"/>
          <w:sz w:val="24"/>
          <w:szCs w:val="24"/>
          <w:lang w:val="vi-VN"/>
        </w:rPr>
        <w:t>hăn trải bàn</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w:t>
      </w:r>
    </w:p>
    <w:p w14:paraId="16DCA436" w14:textId="60390E18" w:rsidR="0037758B" w:rsidRPr="009F4C66"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sidR="003911B3">
        <w:rPr>
          <w:rFonts w:ascii="Times New Roman" w:eastAsia="Calibri" w:hAnsi="Times New Roman" w:cs="Times New Roman"/>
          <w:b/>
          <w:bCs/>
          <w:i/>
          <w:iCs/>
          <w:color w:val="000000"/>
          <w:sz w:val="24"/>
          <w:szCs w:val="24"/>
          <w:lang w:val="vi-VN"/>
        </w:rPr>
        <w:t>G</w:t>
      </w:r>
      <w:r w:rsidR="004A0A9D">
        <w:rPr>
          <w:rFonts w:ascii="Times New Roman" w:eastAsia="Calibri" w:hAnsi="Times New Roman" w:cs="Times New Roman"/>
          <w:b/>
          <w:bCs/>
          <w:i/>
          <w:iCs/>
          <w:color w:val="000000"/>
          <w:sz w:val="24"/>
          <w:szCs w:val="24"/>
          <w:lang w:val="vi-VN"/>
        </w:rPr>
        <w:t>iao nhiệm vụ</w:t>
      </w:r>
      <w:r w:rsidRPr="003D6A7B">
        <w:rPr>
          <w:rFonts w:ascii="Times New Roman" w:eastAsia="Calibri" w:hAnsi="Times New Roman" w:cs="Times New Roman"/>
          <w:b/>
          <w:bCs/>
          <w:i/>
          <w:iCs/>
          <w:color w:val="000000"/>
          <w:sz w:val="24"/>
          <w:szCs w:val="24"/>
          <w:lang w:val="vi-VN"/>
        </w:rPr>
        <w:t xml:space="preserve">: </w:t>
      </w:r>
    </w:p>
    <w:p w14:paraId="4C5EA89B" w14:textId="6CF05AAD" w:rsidR="00822A6A" w:rsidRPr="00822A6A" w:rsidRDefault="0037758B"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22A6A">
        <w:rPr>
          <w:rFonts w:ascii="Times New Roman" w:eastAsia="Calibri" w:hAnsi="Times New Roman" w:cs="Times New Roman"/>
          <w:bCs/>
          <w:sz w:val="24"/>
          <w:szCs w:val="24"/>
        </w:rPr>
        <w:t xml:space="preserve">GV chia lớp thành </w:t>
      </w:r>
      <w:r w:rsidRPr="00822A6A">
        <w:rPr>
          <w:rFonts w:ascii="Times New Roman" w:eastAsia="Calibri" w:hAnsi="Times New Roman" w:cs="Times New Roman"/>
          <w:bCs/>
          <w:sz w:val="24"/>
          <w:szCs w:val="24"/>
          <w:lang w:val="vi-VN"/>
        </w:rPr>
        <w:t>6</w:t>
      </w:r>
      <w:r w:rsidRPr="00822A6A">
        <w:rPr>
          <w:rFonts w:ascii="Times New Roman" w:eastAsia="Calibri" w:hAnsi="Times New Roman" w:cs="Times New Roman"/>
          <w:bCs/>
          <w:sz w:val="24"/>
          <w:szCs w:val="24"/>
        </w:rPr>
        <w:t xml:space="preserve"> nhóm</w:t>
      </w:r>
      <w:r w:rsidR="00822A6A">
        <w:rPr>
          <w:rFonts w:ascii="Times New Roman" w:eastAsia="Calibri" w:hAnsi="Times New Roman" w:cs="Times New Roman"/>
          <w:bCs/>
          <w:sz w:val="24"/>
          <w:szCs w:val="24"/>
          <w:lang w:val="vi-VN"/>
        </w:rPr>
        <w:t>.</w:t>
      </w:r>
      <w:r w:rsidRPr="00822A6A">
        <w:rPr>
          <w:rFonts w:ascii="Times New Roman" w:eastAsia="Calibri" w:hAnsi="Times New Roman" w:cs="Times New Roman"/>
          <w:bCs/>
          <w:sz w:val="24"/>
          <w:szCs w:val="24"/>
          <w:lang w:val="vi-VN"/>
        </w:rPr>
        <w:t xml:space="preserve"> </w:t>
      </w:r>
    </w:p>
    <w:p w14:paraId="534DDBA6" w14:textId="5BD383DA" w:rsidR="00822A6A" w:rsidRPr="00822A6A" w:rsidRDefault="00822A6A"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sz w:val="24"/>
          <w:szCs w:val="24"/>
          <w:lang w:val="vi-VN"/>
        </w:rPr>
        <w:t>Giáo viên trình chiếu câu hỏi thảo luận</w:t>
      </w:r>
      <w:r>
        <w:rPr>
          <w:rFonts w:ascii="Times New Roman" w:eastAsia="Calibri" w:hAnsi="Times New Roman" w:cs="Times New Roman"/>
          <w:bCs/>
          <w:sz w:val="24"/>
          <w:szCs w:val="24"/>
          <w:lang w:val="vi-VN"/>
        </w:rPr>
        <w:t>.</w:t>
      </w:r>
      <w:r w:rsidR="0037758B" w:rsidRPr="00822A6A">
        <w:rPr>
          <w:rFonts w:ascii="Times New Roman" w:eastAsia="Calibri" w:hAnsi="Times New Roman" w:cs="Times New Roman"/>
          <w:bCs/>
          <w:sz w:val="24"/>
          <w:szCs w:val="24"/>
          <w:lang w:val="vi-VN"/>
        </w:rPr>
        <w:t xml:space="preserve"> </w:t>
      </w:r>
    </w:p>
    <w:p w14:paraId="22B33D4C" w14:textId="11F28050" w:rsidR="0037758B" w:rsidRPr="00822A6A" w:rsidRDefault="0037758B"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00822A6A">
        <w:rPr>
          <w:rFonts w:ascii="Times New Roman" w:eastAsia="Calibri" w:hAnsi="Times New Roman" w:cs="Times New Roman"/>
          <w:bCs/>
          <w:iCs/>
          <w:sz w:val="24"/>
          <w:szCs w:val="24"/>
          <w:lang w:val="vi-VN"/>
        </w:rPr>
        <w:t>nhóm</w:t>
      </w:r>
      <w:r w:rsidRPr="00822A6A">
        <w:rPr>
          <w:rFonts w:ascii="Times New Roman" w:eastAsia="Calibri" w:hAnsi="Times New Roman" w:cs="Times New Roman"/>
          <w:bCs/>
          <w:iCs/>
          <w:sz w:val="24"/>
          <w:szCs w:val="24"/>
        </w:rPr>
        <w:t xml:space="preserve"> để ghi ra kết quả của nh</w:t>
      </w:r>
      <w:r w:rsidRPr="00822A6A">
        <w:rPr>
          <w:rFonts w:ascii="Times New Roman" w:eastAsia="Calibri" w:hAnsi="Times New Roman" w:cs="Times New Roman"/>
          <w:bCs/>
          <w:iCs/>
          <w:sz w:val="24"/>
          <w:szCs w:val="24"/>
          <w:lang w:val="vi-VN"/>
        </w:rPr>
        <w:t>óm vào phiếu học tập.</w:t>
      </w:r>
    </w:p>
    <w:p w14:paraId="355928AC" w14:textId="1F614598" w:rsidR="004A0A9D" w:rsidRPr="004A0A9D" w:rsidRDefault="004A0A9D"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00A62D18"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p>
    <w:p w14:paraId="51435D3B" w14:textId="77777777" w:rsidR="0037758B" w:rsidRPr="008336CF" w:rsidRDefault="0037758B"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05C8B5C" w14:textId="351748F2" w:rsidR="0037758B"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báo cáo, thảo luận</w:t>
      </w:r>
      <w:r w:rsidR="001325B8">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195B039E" w14:textId="77777777" w:rsidR="0037758B"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kết luận, nhận định: </w:t>
      </w:r>
    </w:p>
    <w:p w14:paraId="36B9EDE0" w14:textId="15E781AB" w:rsidR="00C957DF" w:rsidRPr="008336CF" w:rsidRDefault="0037758B"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rPr>
        <w:t>G</w:t>
      </w:r>
      <w:r w:rsidRPr="008336CF">
        <w:rPr>
          <w:rFonts w:ascii="Times New Roman" w:eastAsia="Calibri" w:hAnsi="Times New Roman" w:cs="Times New Roman"/>
          <w:bCs/>
          <w:iCs/>
          <w:sz w:val="24"/>
          <w:szCs w:val="24"/>
          <w:lang w:val="vi-VN"/>
        </w:rPr>
        <w:t>v nhận xét các nhóm</w:t>
      </w:r>
      <w:r w:rsidR="00C957DF" w:rsidRPr="008336CF">
        <w:rPr>
          <w:rFonts w:ascii="Times New Roman" w:eastAsia="Calibri" w:hAnsi="Times New Roman" w:cs="Times New Roman"/>
          <w:bCs/>
          <w:iCs/>
          <w:sz w:val="24"/>
          <w:szCs w:val="24"/>
          <w:lang w:val="vi-VN"/>
        </w:rPr>
        <w:t xml:space="preserve">. </w:t>
      </w:r>
    </w:p>
    <w:p w14:paraId="7EAB9A76" w14:textId="1857B90B" w:rsidR="006F11FA" w:rsidRPr="005E6905" w:rsidRDefault="0037758B"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chốt</w:t>
      </w:r>
      <w:r w:rsidR="007910A5">
        <w:rPr>
          <w:rFonts w:ascii="Times New Roman" w:eastAsia="Calibri" w:hAnsi="Times New Roman" w:cs="Times New Roman"/>
          <w:bCs/>
          <w:iCs/>
          <w:sz w:val="24"/>
          <w:szCs w:val="24"/>
        </w:rPr>
        <w:t xml:space="preserve"> kiến thức về mệnh đề chứa biến.</w:t>
      </w:r>
    </w:p>
    <w:p w14:paraId="4E76F0E6" w14:textId="77777777" w:rsidR="005E6905" w:rsidRPr="00136045" w:rsidRDefault="005E6905" w:rsidP="005E6905">
      <w:pPr>
        <w:tabs>
          <w:tab w:val="left" w:pos="2268"/>
        </w:tabs>
        <w:spacing w:before="0" w:line="276" w:lineRule="auto"/>
        <w:ind w:left="567" w:firstLine="0"/>
        <w:jc w:val="both"/>
        <w:rPr>
          <w:rFonts w:ascii="Times New Roman" w:eastAsia="Calibri" w:hAnsi="Times New Roman" w:cs="Times New Roman"/>
          <w:b/>
          <w:bCs/>
          <w:sz w:val="24"/>
          <w:szCs w:val="24"/>
        </w:rPr>
      </w:pPr>
      <w:r w:rsidRPr="00136045">
        <w:rPr>
          <w:rFonts w:ascii="Times New Roman" w:eastAsia="Calibri" w:hAnsi="Times New Roman" w:cs="Times New Roman"/>
          <w:b/>
          <w:bCs/>
          <w:sz w:val="24"/>
          <w:szCs w:val="24"/>
          <w:lang w:val="vi-VN"/>
        </w:rPr>
        <w:t xml:space="preserve">Hoạt động </w:t>
      </w:r>
      <w:r w:rsidRPr="00136045">
        <w:rPr>
          <w:rFonts w:ascii="Times New Roman" w:eastAsia="Calibri" w:hAnsi="Times New Roman" w:cs="Times New Roman"/>
          <w:b/>
          <w:bCs/>
          <w:sz w:val="24"/>
          <w:szCs w:val="24"/>
        </w:rPr>
        <w:t>2</w:t>
      </w:r>
      <w:r w:rsidRPr="00136045">
        <w:rPr>
          <w:rFonts w:ascii="Times New Roman" w:eastAsia="Calibri" w:hAnsi="Times New Roman" w:cs="Times New Roman"/>
          <w:b/>
          <w:bCs/>
          <w:sz w:val="24"/>
          <w:szCs w:val="24"/>
          <w:lang w:val="vi-VN"/>
        </w:rPr>
        <w:t>.</w:t>
      </w:r>
      <w:r w:rsidRPr="00136045">
        <w:rPr>
          <w:rFonts w:ascii="Times New Roman" w:eastAsia="Calibri" w:hAnsi="Times New Roman" w:cs="Times New Roman"/>
          <w:b/>
          <w:bCs/>
          <w:sz w:val="24"/>
          <w:szCs w:val="24"/>
        </w:rPr>
        <w:t>3</w:t>
      </w:r>
      <w:r w:rsidRPr="00136045">
        <w:rPr>
          <w:rFonts w:ascii="Times New Roman" w:eastAsia="Calibri" w:hAnsi="Times New Roman" w:cs="Times New Roman"/>
          <w:b/>
          <w:bCs/>
          <w:sz w:val="24"/>
          <w:szCs w:val="24"/>
          <w:lang w:val="vi-VN"/>
        </w:rPr>
        <w:t>:</w:t>
      </w:r>
      <w:r w:rsidRPr="00136045">
        <w:rPr>
          <w:rFonts w:ascii="Times New Roman" w:eastAsia="Calibri" w:hAnsi="Times New Roman" w:cs="Times New Roman"/>
          <w:b/>
          <w:bCs/>
          <w:sz w:val="24"/>
          <w:szCs w:val="24"/>
        </w:rPr>
        <w:t xml:space="preserve"> Mệnh đề phủ định</w:t>
      </w:r>
    </w:p>
    <w:p w14:paraId="440485F7" w14:textId="77777777" w:rsidR="005E6905" w:rsidRPr="00455E24" w:rsidRDefault="005E6905" w:rsidP="005E6905">
      <w:pPr>
        <w:tabs>
          <w:tab w:val="left" w:pos="567"/>
        </w:tabs>
        <w:spacing w:before="0" w:line="276" w:lineRule="auto"/>
        <w:ind w:left="426" w:firstLine="0"/>
        <w:jc w:val="both"/>
        <w:rPr>
          <w:rFonts w:ascii="Times New Roman" w:eastAsia="Calibri" w:hAnsi="Times New Roman" w:cs="Times New Roman"/>
          <w:color w:val="000000"/>
          <w:sz w:val="24"/>
          <w:szCs w:val="24"/>
        </w:rPr>
      </w:pPr>
      <w:r w:rsidRPr="00455E24">
        <w:rPr>
          <w:rFonts w:ascii="Times New Roman" w:eastAsia="Calibri" w:hAnsi="Times New Roman" w:cs="Times New Roman"/>
          <w:b/>
          <w:bCs/>
          <w:color w:val="000000"/>
          <w:sz w:val="24"/>
          <w:szCs w:val="24"/>
          <w:lang w:val="vi-VN"/>
        </w:rPr>
        <w:tab/>
        <w:t>a</w:t>
      </w:r>
      <w:r>
        <w:rPr>
          <w:rFonts w:ascii="Times New Roman" w:eastAsia="Calibri" w:hAnsi="Times New Roman" w:cs="Times New Roman"/>
          <w:b/>
          <w:bCs/>
          <w:color w:val="000000"/>
          <w:sz w:val="24"/>
          <w:szCs w:val="24"/>
          <w:lang w:val="vi-VN"/>
        </w:rPr>
        <w:t xml:space="preserve">) </w:t>
      </w:r>
      <w:r w:rsidRPr="00455E24">
        <w:rPr>
          <w:rFonts w:ascii="Times New Roman" w:eastAsia="Calibri" w:hAnsi="Times New Roman" w:cs="Times New Roman"/>
          <w:b/>
          <w:bCs/>
          <w:color w:val="000000"/>
          <w:sz w:val="24"/>
          <w:szCs w:val="24"/>
          <w:lang w:val="vi-VN"/>
        </w:rPr>
        <w:t xml:space="preserve">Mục </w:t>
      </w:r>
      <w:r w:rsidRPr="00455E24">
        <w:rPr>
          <w:rFonts w:ascii="Times New Roman" w:eastAsia="Calibri" w:hAnsi="Times New Roman" w:cs="Times New Roman"/>
          <w:b/>
          <w:bCs/>
          <w:color w:val="000000"/>
          <w:sz w:val="24"/>
          <w:szCs w:val="24"/>
        </w:rPr>
        <w:t>tiêu</w:t>
      </w:r>
      <w:r w:rsidRPr="00455E24">
        <w:rPr>
          <w:rFonts w:ascii="Times New Roman" w:eastAsia="Calibri" w:hAnsi="Times New Roman" w:cs="Times New Roman"/>
          <w:b/>
          <w:bCs/>
          <w:color w:val="000000"/>
          <w:sz w:val="24"/>
          <w:szCs w:val="24"/>
          <w:lang w:val="vi-VN"/>
        </w:rPr>
        <w:t xml:space="preserve">: </w:t>
      </w:r>
      <w:r w:rsidRPr="00455E24">
        <w:rPr>
          <w:rFonts w:ascii="Times New Roman" w:eastAsia="Calibri" w:hAnsi="Times New Roman" w:cs="Times New Roman"/>
          <w:color w:val="000000"/>
          <w:sz w:val="24"/>
          <w:szCs w:val="24"/>
        </w:rPr>
        <w:t xml:space="preserve"> </w:t>
      </w:r>
    </w:p>
    <w:p w14:paraId="7C942979" w14:textId="77777777" w:rsidR="005E6905" w:rsidRPr="00975489" w:rsidRDefault="005E6905" w:rsidP="005E6905">
      <w:pPr>
        <w:pStyle w:val="ListParagraph"/>
        <w:tabs>
          <w:tab w:val="left" w:pos="2268"/>
        </w:tabs>
        <w:spacing w:before="0" w:line="276" w:lineRule="auto"/>
        <w:ind w:left="927" w:firstLine="0"/>
        <w:jc w:val="both"/>
        <w:rPr>
          <w:rFonts w:ascii="Times New Roman" w:eastAsia="Calibri" w:hAnsi="Times New Roman" w:cs="Times New Roman"/>
          <w:bCs/>
          <w:color w:val="000000"/>
          <w:sz w:val="24"/>
          <w:szCs w:val="24"/>
        </w:rPr>
      </w:pPr>
      <w:r w:rsidRPr="00975489">
        <w:rPr>
          <w:rFonts w:ascii="Times New Roman" w:eastAsia="Calibri" w:hAnsi="Times New Roman" w:cs="Times New Roman"/>
          <w:bCs/>
          <w:color w:val="000000"/>
          <w:sz w:val="24"/>
          <w:szCs w:val="24"/>
        </w:rPr>
        <w:t>Nêu được</w:t>
      </w:r>
      <w:r>
        <w:rPr>
          <w:rFonts w:ascii="Times New Roman" w:eastAsia="Calibri" w:hAnsi="Times New Roman" w:cs="Times New Roman"/>
          <w:bCs/>
          <w:color w:val="000000"/>
          <w:sz w:val="24"/>
          <w:szCs w:val="24"/>
        </w:rPr>
        <w:t xml:space="preserve"> mệnh đề phủ định, phủ định được mệnh đề cho trước, xác định được tính đúng sai của mệnh đề phủ định.</w:t>
      </w:r>
    </w:p>
    <w:p w14:paraId="5B07F181" w14:textId="77777777" w:rsidR="005E6905" w:rsidRDefault="005E6905" w:rsidP="005E6905">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lang w:val="vi-VN"/>
        </w:rPr>
        <w:t xml:space="preserve"> </w:t>
      </w:r>
    </w:p>
    <w:p w14:paraId="5AC8C717" w14:textId="77777777" w:rsidR="005E6905" w:rsidRPr="00975489" w:rsidRDefault="005E6905" w:rsidP="005E6905">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H1 : Nêu nhận xét về tính đúng sai của hai mệnh đề nằm cùng dòng của bảng sau:</w:t>
      </w:r>
    </w:p>
    <w:tbl>
      <w:tblPr>
        <w:tblStyle w:val="TableGrid"/>
        <w:tblW w:w="0" w:type="auto"/>
        <w:jc w:val="center"/>
        <w:tblLook w:val="04A0" w:firstRow="1" w:lastRow="0" w:firstColumn="1" w:lastColumn="0" w:noHBand="0" w:noVBand="1"/>
      </w:tblPr>
      <w:tblGrid>
        <w:gridCol w:w="4210"/>
        <w:gridCol w:w="4210"/>
      </w:tblGrid>
      <w:tr w:rsidR="005E6905" w14:paraId="096924F1" w14:textId="77777777" w:rsidTr="005E6905">
        <w:trPr>
          <w:trHeight w:val="376"/>
          <w:jc w:val="center"/>
        </w:trPr>
        <w:tc>
          <w:tcPr>
            <w:tcW w:w="4210" w:type="dxa"/>
          </w:tcPr>
          <w:bookmarkStart w:id="3" w:name="MTBlankEqn"/>
          <w:p w14:paraId="638AA667" w14:textId="77777777" w:rsidR="005E6905" w:rsidRPr="00975489" w:rsidRDefault="005E6905" w:rsidP="005E6905">
            <w:pPr>
              <w:pStyle w:val="ListParagraph"/>
              <w:spacing w:line="276" w:lineRule="auto"/>
              <w:ind w:left="0" w:firstLine="0"/>
              <w:jc w:val="center"/>
              <w:rPr>
                <w:rFonts w:ascii="Times New Roman" w:eastAsia="Calibri" w:hAnsi="Times New Roman" w:cs="Times New Roman"/>
                <w:color w:val="000000"/>
                <w:sz w:val="24"/>
                <w:szCs w:val="24"/>
              </w:rPr>
            </w:pPr>
            <w:r w:rsidRPr="00025957">
              <w:rPr>
                <w:position w:val="-4"/>
              </w:rPr>
              <w:object w:dxaOrig="240" w:dyaOrig="260" w14:anchorId="6D6BC07A">
                <v:shape id="_x0000_i1039" type="#_x0000_t75" style="width:12pt;height:13pt" o:ole="">
                  <v:imagedata r:id="rId43" o:title=""/>
                </v:shape>
                <o:OLEObject Type="Embed" ProgID="Equation.DSMT4" ShapeID="_x0000_i1039" DrawAspect="Content" ObjectID="_1753630210" r:id="rId44"/>
              </w:object>
            </w:r>
            <w:bookmarkEnd w:id="3"/>
          </w:p>
        </w:tc>
        <w:tc>
          <w:tcPr>
            <w:tcW w:w="4210" w:type="dxa"/>
          </w:tcPr>
          <w:p w14:paraId="591EB095" w14:textId="77777777" w:rsidR="005E6905" w:rsidRDefault="005E6905" w:rsidP="005E6905">
            <w:pPr>
              <w:pStyle w:val="ListParagraph"/>
              <w:spacing w:line="276" w:lineRule="auto"/>
              <w:ind w:left="0" w:firstLine="0"/>
              <w:jc w:val="center"/>
              <w:rPr>
                <w:rFonts w:ascii="Times New Roman" w:eastAsia="Calibri" w:hAnsi="Times New Roman" w:cs="Times New Roman"/>
                <w:color w:val="000000"/>
                <w:sz w:val="24"/>
                <w:szCs w:val="24"/>
                <w:lang w:val="vi-VN"/>
              </w:rPr>
            </w:pPr>
            <w:r w:rsidRPr="00025957">
              <w:rPr>
                <w:position w:val="-4"/>
              </w:rPr>
              <w:object w:dxaOrig="240" w:dyaOrig="320" w14:anchorId="59C3FF3B">
                <v:shape id="_x0000_i1040" type="#_x0000_t75" style="width:12pt;height:16pt" o:ole="">
                  <v:imagedata r:id="rId45" o:title=""/>
                </v:shape>
                <o:OLEObject Type="Embed" ProgID="Equation.DSMT4" ShapeID="_x0000_i1040" DrawAspect="Content" ObjectID="_1753630211" r:id="rId46"/>
              </w:object>
            </w:r>
          </w:p>
        </w:tc>
      </w:tr>
      <w:tr w:rsidR="005E6905" w14:paraId="2AC5B44E" w14:textId="77777777" w:rsidTr="005E6905">
        <w:trPr>
          <w:trHeight w:val="316"/>
          <w:jc w:val="center"/>
        </w:trPr>
        <w:tc>
          <w:tcPr>
            <w:tcW w:w="4210" w:type="dxa"/>
          </w:tcPr>
          <w:p w14:paraId="21BAD8BE" w14:textId="77777777" w:rsidR="005E6905" w:rsidRPr="00AD1E3D" w:rsidRDefault="005E6905" w:rsidP="005E6905">
            <w:pPr>
              <w:pStyle w:val="ListParagraph"/>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Dơi là một loài chim</w:t>
            </w:r>
          </w:p>
        </w:tc>
        <w:tc>
          <w:tcPr>
            <w:tcW w:w="4210" w:type="dxa"/>
          </w:tcPr>
          <w:p w14:paraId="1819A46D" w14:textId="77777777" w:rsidR="005E6905" w:rsidRPr="00AD1E3D" w:rsidRDefault="005E6905" w:rsidP="005E6905">
            <w:pPr>
              <w:pStyle w:val="ListParagraph"/>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Dơi không phải là một loài chim</w:t>
            </w:r>
          </w:p>
        </w:tc>
      </w:tr>
      <w:tr w:rsidR="005E6905" w14:paraId="67D243E7" w14:textId="77777777" w:rsidTr="005E6905">
        <w:trPr>
          <w:trHeight w:val="316"/>
          <w:jc w:val="center"/>
        </w:trPr>
        <w:tc>
          <w:tcPr>
            <w:tcW w:w="4210" w:type="dxa"/>
          </w:tcPr>
          <w:p w14:paraId="7DA2CB7B" w14:textId="77777777" w:rsidR="005E6905" w:rsidRPr="00AD1E3D" w:rsidRDefault="005E6905" w:rsidP="005E6905">
            <w:pPr>
              <w:pStyle w:val="ListParagraph"/>
              <w:spacing w:line="276" w:lineRule="auto"/>
              <w:ind w:left="0" w:firstLine="0"/>
              <w:jc w:val="both"/>
              <w:rPr>
                <w:rFonts w:ascii="Times New Roman" w:eastAsia="Calibri" w:hAnsi="Times New Roman" w:cs="Times New Roman"/>
                <w:color w:val="000000"/>
                <w:sz w:val="24"/>
                <w:szCs w:val="24"/>
              </w:rPr>
            </w:pPr>
            <w:r w:rsidRPr="007B01C0">
              <w:rPr>
                <w:position w:val="-6"/>
              </w:rPr>
              <w:object w:dxaOrig="220" w:dyaOrig="220" w14:anchorId="4F235E76">
                <v:shape id="_x0000_i1041" type="#_x0000_t75" style="width:10.5pt;height:10.5pt" o:ole="">
                  <v:imagedata r:id="rId47" o:title=""/>
                </v:shape>
                <o:OLEObject Type="Embed" ProgID="Equation.DSMT4" ShapeID="_x0000_i1041" DrawAspect="Content" ObjectID="_1753630212" r:id="rId48"/>
              </w:object>
            </w:r>
            <w:r>
              <w:rPr>
                <w:rFonts w:ascii="Times New Roman" w:eastAsia="Calibri" w:hAnsi="Times New Roman" w:cs="Times New Roman"/>
                <w:color w:val="000000"/>
                <w:sz w:val="24"/>
                <w:szCs w:val="24"/>
              </w:rPr>
              <w:t xml:space="preserve"> không phải là một số hữu tỉ</w:t>
            </w:r>
          </w:p>
        </w:tc>
        <w:tc>
          <w:tcPr>
            <w:tcW w:w="4210" w:type="dxa"/>
          </w:tcPr>
          <w:p w14:paraId="696521E5" w14:textId="77777777" w:rsidR="005E6905" w:rsidRPr="00AD1E3D" w:rsidRDefault="005E6905" w:rsidP="005E6905">
            <w:pPr>
              <w:pStyle w:val="ListParagraph"/>
              <w:spacing w:line="276" w:lineRule="auto"/>
              <w:ind w:left="0" w:firstLine="0"/>
              <w:jc w:val="both"/>
              <w:rPr>
                <w:rFonts w:ascii="Times New Roman" w:eastAsia="Calibri" w:hAnsi="Times New Roman" w:cs="Times New Roman"/>
                <w:color w:val="000000"/>
                <w:sz w:val="24"/>
                <w:szCs w:val="24"/>
              </w:rPr>
            </w:pPr>
            <w:r w:rsidRPr="007B01C0">
              <w:rPr>
                <w:position w:val="-6"/>
              </w:rPr>
              <w:object w:dxaOrig="220" w:dyaOrig="220" w14:anchorId="1AEBC184">
                <v:shape id="_x0000_i1042" type="#_x0000_t75" style="width:10.5pt;height:10.5pt" o:ole="">
                  <v:imagedata r:id="rId49" o:title=""/>
                </v:shape>
                <o:OLEObject Type="Embed" ProgID="Equation.DSMT4" ShapeID="_x0000_i1042" DrawAspect="Content" ObjectID="_1753630213" r:id="rId50"/>
              </w:object>
            </w:r>
            <w:r>
              <w:rPr>
                <w:rFonts w:ascii="Times New Roman" w:eastAsia="Calibri" w:hAnsi="Times New Roman" w:cs="Times New Roman"/>
                <w:color w:val="000000"/>
                <w:sz w:val="24"/>
                <w:szCs w:val="24"/>
              </w:rPr>
              <w:t>là một số hữu tỉ</w:t>
            </w:r>
          </w:p>
        </w:tc>
      </w:tr>
      <w:tr w:rsidR="005E6905" w14:paraId="360ACF30" w14:textId="77777777" w:rsidTr="005E6905">
        <w:trPr>
          <w:trHeight w:val="425"/>
          <w:jc w:val="center"/>
        </w:trPr>
        <w:tc>
          <w:tcPr>
            <w:tcW w:w="4210" w:type="dxa"/>
          </w:tcPr>
          <w:p w14:paraId="0883DC79" w14:textId="77777777" w:rsidR="005E6905" w:rsidRDefault="005E6905" w:rsidP="005E6905">
            <w:pPr>
              <w:pStyle w:val="ListParagraph"/>
              <w:spacing w:line="276" w:lineRule="auto"/>
              <w:ind w:left="0" w:firstLine="0"/>
              <w:jc w:val="both"/>
              <w:rPr>
                <w:rFonts w:ascii="Times New Roman" w:eastAsia="Calibri" w:hAnsi="Times New Roman" w:cs="Times New Roman"/>
                <w:color w:val="000000"/>
                <w:sz w:val="24"/>
                <w:szCs w:val="24"/>
                <w:lang w:val="vi-VN"/>
              </w:rPr>
            </w:pPr>
            <w:r w:rsidRPr="007B01C0">
              <w:rPr>
                <w:position w:val="-8"/>
              </w:rPr>
              <w:object w:dxaOrig="1400" w:dyaOrig="360" w14:anchorId="616BA6F7">
                <v:shape id="_x0000_i1043" type="#_x0000_t75" style="width:70pt;height:18.5pt" o:ole="">
                  <v:imagedata r:id="rId51" o:title=""/>
                </v:shape>
                <o:OLEObject Type="Embed" ProgID="Equation.DSMT4" ShapeID="_x0000_i1043" DrawAspect="Content" ObjectID="_1753630214" r:id="rId52"/>
              </w:object>
            </w:r>
          </w:p>
        </w:tc>
        <w:tc>
          <w:tcPr>
            <w:tcW w:w="4210" w:type="dxa"/>
          </w:tcPr>
          <w:p w14:paraId="45ADC27B" w14:textId="77777777" w:rsidR="005E6905" w:rsidRDefault="005E6905" w:rsidP="005E6905">
            <w:pPr>
              <w:pStyle w:val="ListParagraph"/>
              <w:spacing w:line="276" w:lineRule="auto"/>
              <w:ind w:left="0" w:firstLine="0"/>
              <w:jc w:val="both"/>
              <w:rPr>
                <w:rFonts w:ascii="Times New Roman" w:eastAsia="Calibri" w:hAnsi="Times New Roman" w:cs="Times New Roman"/>
                <w:color w:val="000000"/>
                <w:sz w:val="24"/>
                <w:szCs w:val="24"/>
                <w:lang w:val="vi-VN"/>
              </w:rPr>
            </w:pPr>
            <w:r w:rsidRPr="007B01C0">
              <w:rPr>
                <w:position w:val="-8"/>
              </w:rPr>
              <w:object w:dxaOrig="1400" w:dyaOrig="360" w14:anchorId="79F12C8A">
                <v:shape id="_x0000_i1044" type="#_x0000_t75" style="width:70pt;height:18.5pt" o:ole="">
                  <v:imagedata r:id="rId53" o:title=""/>
                </v:shape>
                <o:OLEObject Type="Embed" ProgID="Equation.DSMT4" ShapeID="_x0000_i1044" DrawAspect="Content" ObjectID="_1753630215" r:id="rId54"/>
              </w:object>
            </w:r>
          </w:p>
        </w:tc>
      </w:tr>
      <w:tr w:rsidR="005E6905" w14:paraId="162EAA7D" w14:textId="77777777" w:rsidTr="005E6905">
        <w:trPr>
          <w:trHeight w:val="415"/>
          <w:jc w:val="center"/>
        </w:trPr>
        <w:tc>
          <w:tcPr>
            <w:tcW w:w="4210" w:type="dxa"/>
          </w:tcPr>
          <w:p w14:paraId="57BB2A7F" w14:textId="77777777" w:rsidR="005E6905" w:rsidRDefault="005E6905" w:rsidP="005E6905">
            <w:pPr>
              <w:pStyle w:val="ListParagraph"/>
              <w:spacing w:line="276" w:lineRule="auto"/>
              <w:ind w:left="0" w:firstLine="0"/>
              <w:jc w:val="both"/>
              <w:rPr>
                <w:rFonts w:ascii="Times New Roman" w:eastAsia="Calibri" w:hAnsi="Times New Roman" w:cs="Times New Roman"/>
                <w:color w:val="000000"/>
                <w:sz w:val="24"/>
                <w:szCs w:val="24"/>
                <w:lang w:val="vi-VN"/>
              </w:rPr>
            </w:pPr>
            <w:r w:rsidRPr="007B01C0">
              <w:rPr>
                <w:position w:val="-8"/>
              </w:rPr>
              <w:object w:dxaOrig="1160" w:dyaOrig="360" w14:anchorId="3446B008">
                <v:shape id="_x0000_i1045" type="#_x0000_t75" style="width:58pt;height:18.5pt" o:ole="">
                  <v:imagedata r:id="rId55" o:title=""/>
                </v:shape>
                <o:OLEObject Type="Embed" ProgID="Equation.DSMT4" ShapeID="_x0000_i1045" DrawAspect="Content" ObjectID="_1753630216" r:id="rId56"/>
              </w:object>
            </w:r>
          </w:p>
        </w:tc>
        <w:tc>
          <w:tcPr>
            <w:tcW w:w="4210" w:type="dxa"/>
          </w:tcPr>
          <w:p w14:paraId="425A1D9B" w14:textId="77777777" w:rsidR="005E6905" w:rsidRDefault="005E6905" w:rsidP="005E6905">
            <w:pPr>
              <w:pStyle w:val="ListParagraph"/>
              <w:spacing w:line="276" w:lineRule="auto"/>
              <w:ind w:left="0" w:firstLine="0"/>
              <w:jc w:val="both"/>
              <w:rPr>
                <w:rFonts w:ascii="Times New Roman" w:eastAsia="Calibri" w:hAnsi="Times New Roman" w:cs="Times New Roman"/>
                <w:color w:val="000000"/>
                <w:sz w:val="24"/>
                <w:szCs w:val="24"/>
                <w:lang w:val="vi-VN"/>
              </w:rPr>
            </w:pPr>
            <w:r w:rsidRPr="007B01C0">
              <w:rPr>
                <w:position w:val="-8"/>
              </w:rPr>
              <w:object w:dxaOrig="1160" w:dyaOrig="360" w14:anchorId="16DBED2A">
                <v:shape id="_x0000_i1046" type="#_x0000_t75" style="width:58pt;height:18.5pt" o:ole="">
                  <v:imagedata r:id="rId57" o:title=""/>
                </v:shape>
                <o:OLEObject Type="Embed" ProgID="Equation.DSMT4" ShapeID="_x0000_i1046" DrawAspect="Content" ObjectID="_1753630217" r:id="rId58"/>
              </w:object>
            </w:r>
          </w:p>
        </w:tc>
      </w:tr>
    </w:tbl>
    <w:p w14:paraId="174F3576" w14:textId="77777777" w:rsidR="005E6905" w:rsidRPr="00AD1E3D" w:rsidRDefault="005E6905" w:rsidP="005E6905">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H2 : Nêu cách phủ định một mệnh đề cho trước.</w:t>
      </w:r>
    </w:p>
    <w:p w14:paraId="54C29E3F" w14:textId="77777777" w:rsidR="005E6905" w:rsidRPr="00AD1E3D" w:rsidRDefault="005E6905" w:rsidP="005E6905">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H3: Phát biểu mệnh đề phủ định của các mệnh đề sau và xét tính đúng sai của mỗi mệnh đề và mệnh đề phủ định của nó.</w:t>
      </w:r>
    </w:p>
    <w:p w14:paraId="493DC16F" w14:textId="77777777" w:rsidR="005E6905" w:rsidRDefault="005E6905" w:rsidP="005E6905">
      <w:pPr>
        <w:pStyle w:val="ListParagraph"/>
        <w:spacing w:before="0" w:line="276" w:lineRule="auto"/>
        <w:ind w:left="567" w:firstLine="567"/>
        <w:jc w:val="both"/>
        <w:rPr>
          <w:rFonts w:ascii="Times New Roman" w:eastAsia="Calibri" w:hAnsi="Times New Roman" w:cs="Times New Roman"/>
          <w:color w:val="000000"/>
          <w:sz w:val="24"/>
          <w:szCs w:val="24"/>
        </w:rPr>
      </w:pPr>
      <w:r w:rsidRPr="00455E24">
        <w:rPr>
          <w:rFonts w:ascii="Times New Roman" w:eastAsia="Calibri" w:hAnsi="Times New Roman" w:cs="Times New Roman"/>
          <w:i/>
          <w:color w:val="000000"/>
          <w:sz w:val="24"/>
          <w:szCs w:val="24"/>
        </w:rPr>
        <w:t>P</w:t>
      </w:r>
      <w:r>
        <w:rPr>
          <w:rFonts w:ascii="Times New Roman" w:eastAsia="Calibri" w:hAnsi="Times New Roman" w:cs="Times New Roman"/>
          <w:color w:val="000000"/>
          <w:sz w:val="24"/>
          <w:szCs w:val="24"/>
        </w:rPr>
        <w:t>: “Paris là thủ đô của nước Anh”.</w:t>
      </w:r>
    </w:p>
    <w:p w14:paraId="6132A467" w14:textId="77777777" w:rsidR="005E6905" w:rsidRDefault="005E6905" w:rsidP="005E6905">
      <w:pPr>
        <w:pStyle w:val="ListParagraph"/>
        <w:spacing w:before="0" w:line="276" w:lineRule="auto"/>
        <w:ind w:left="567" w:firstLine="567"/>
        <w:jc w:val="both"/>
        <w:rPr>
          <w:rFonts w:ascii="Times New Roman" w:eastAsia="Calibri" w:hAnsi="Times New Roman" w:cs="Times New Roman"/>
          <w:color w:val="000000"/>
          <w:sz w:val="24"/>
          <w:szCs w:val="24"/>
        </w:rPr>
      </w:pPr>
      <w:r w:rsidRPr="00455E24">
        <w:rPr>
          <w:rFonts w:ascii="Times New Roman" w:eastAsia="Calibri" w:hAnsi="Times New Roman" w:cs="Times New Roman"/>
          <w:i/>
          <w:color w:val="000000"/>
          <w:sz w:val="24"/>
          <w:szCs w:val="24"/>
        </w:rPr>
        <w:t>Q</w:t>
      </w:r>
      <w:r>
        <w:rPr>
          <w:rFonts w:ascii="Times New Roman" w:eastAsia="Calibri" w:hAnsi="Times New Roman" w:cs="Times New Roman"/>
          <w:color w:val="000000"/>
          <w:sz w:val="24"/>
          <w:szCs w:val="24"/>
        </w:rPr>
        <w:t>: “23 là số nguyên tố”.</w:t>
      </w:r>
    </w:p>
    <w:p w14:paraId="6ED9DE87" w14:textId="77777777" w:rsidR="005E6905" w:rsidRDefault="005E6905" w:rsidP="005E6905">
      <w:pPr>
        <w:pStyle w:val="ListParagraph"/>
        <w:spacing w:before="0" w:line="276" w:lineRule="auto"/>
        <w:ind w:left="567" w:firstLine="567"/>
        <w:jc w:val="both"/>
        <w:rPr>
          <w:rFonts w:ascii="Times New Roman" w:eastAsia="Calibri" w:hAnsi="Times New Roman" w:cs="Times New Roman"/>
          <w:color w:val="000000"/>
          <w:sz w:val="24"/>
          <w:szCs w:val="24"/>
        </w:rPr>
      </w:pPr>
      <w:r w:rsidRPr="00455E24">
        <w:rPr>
          <w:rFonts w:ascii="Times New Roman" w:eastAsia="Calibri" w:hAnsi="Times New Roman" w:cs="Times New Roman"/>
          <w:i/>
          <w:color w:val="000000"/>
          <w:sz w:val="24"/>
          <w:szCs w:val="24"/>
        </w:rPr>
        <w:t>R</w:t>
      </w:r>
      <w:r>
        <w:rPr>
          <w:rFonts w:ascii="Times New Roman" w:eastAsia="Calibri" w:hAnsi="Times New Roman" w:cs="Times New Roman"/>
          <w:color w:val="000000"/>
          <w:sz w:val="24"/>
          <w:szCs w:val="24"/>
        </w:rPr>
        <w:t>: “2021 chia hết cho 3”.</w:t>
      </w:r>
    </w:p>
    <w:p w14:paraId="373ADC73" w14:textId="77777777" w:rsidR="005E6905" w:rsidRPr="005D69BE" w:rsidRDefault="005E6905" w:rsidP="005E6905">
      <w:pPr>
        <w:pStyle w:val="ListParagraph"/>
        <w:spacing w:before="0" w:line="276" w:lineRule="auto"/>
        <w:ind w:left="567" w:firstLine="567"/>
        <w:jc w:val="both"/>
        <w:rPr>
          <w:rFonts w:ascii="Times New Roman" w:eastAsia="Calibri" w:hAnsi="Times New Roman" w:cs="Times New Roman"/>
          <w:color w:val="000000"/>
          <w:sz w:val="24"/>
          <w:szCs w:val="24"/>
          <w:lang w:val="vi-VN"/>
        </w:rPr>
      </w:pPr>
      <w:r w:rsidRPr="00455E24">
        <w:rPr>
          <w:rFonts w:ascii="Times New Roman" w:eastAsia="Calibri" w:hAnsi="Times New Roman" w:cs="Times New Roman"/>
          <w:i/>
          <w:color w:val="000000"/>
          <w:sz w:val="24"/>
          <w:szCs w:val="24"/>
        </w:rPr>
        <w:t>S</w:t>
      </w:r>
      <w:r>
        <w:rPr>
          <w:rFonts w:ascii="Times New Roman" w:eastAsia="Calibri" w:hAnsi="Times New Roman" w:cs="Times New Roman"/>
          <w:color w:val="000000"/>
          <w:sz w:val="24"/>
          <w:szCs w:val="24"/>
        </w:rPr>
        <w:t xml:space="preserve">: “phương trình </w:t>
      </w:r>
      <w:r w:rsidRPr="007B01C0">
        <w:rPr>
          <w:position w:val="-6"/>
        </w:rPr>
        <w:object w:dxaOrig="1440" w:dyaOrig="320" w14:anchorId="0E2617F6">
          <v:shape id="_x0000_i1047" type="#_x0000_t75" style="width:1in;height:16pt" o:ole="">
            <v:imagedata r:id="rId59" o:title=""/>
          </v:shape>
          <o:OLEObject Type="Embed" ProgID="Equation.DSMT4" ShapeID="_x0000_i1047" DrawAspect="Content" ObjectID="_1753630218" r:id="rId60"/>
        </w:object>
      </w:r>
      <w:r>
        <w:rPr>
          <w:rFonts w:ascii="Times New Roman" w:eastAsia="Calibri" w:hAnsi="Times New Roman" w:cs="Times New Roman"/>
          <w:color w:val="000000"/>
          <w:sz w:val="24"/>
          <w:szCs w:val="24"/>
        </w:rPr>
        <w:t xml:space="preserve"> vô nghiệm”.</w:t>
      </w:r>
    </w:p>
    <w:p w14:paraId="682807E9" w14:textId="77777777" w:rsidR="005E6905" w:rsidRDefault="005E6905" w:rsidP="0081789C">
      <w:pPr>
        <w:tabs>
          <w:tab w:val="left" w:pos="709"/>
        </w:tabs>
        <w:spacing w:before="0" w:line="276" w:lineRule="auto"/>
        <w:ind w:left="567" w:firstLine="0"/>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lang w:val="vi-VN"/>
        </w:rPr>
        <w:tab/>
      </w:r>
      <w:r>
        <w:rPr>
          <w:rFonts w:ascii="Times New Roman" w:eastAsia="Calibri" w:hAnsi="Times New Roman" w:cs="Times New Roman"/>
          <w:b/>
          <w:bCs/>
          <w:color w:val="000000"/>
          <w:sz w:val="24"/>
          <w:szCs w:val="24"/>
        </w:rPr>
        <w:t xml:space="preserve">c) </w:t>
      </w:r>
      <w:r>
        <w:rPr>
          <w:rFonts w:ascii="Times New Roman" w:eastAsia="Calibri" w:hAnsi="Times New Roman" w:cs="Times New Roman"/>
          <w:b/>
          <w:bCs/>
          <w:color w:val="000000"/>
          <w:sz w:val="24"/>
          <w:szCs w:val="24"/>
          <w:lang w:val="vi-VN"/>
        </w:rPr>
        <w:tab/>
      </w:r>
      <w:r>
        <w:rPr>
          <w:rFonts w:ascii="Times New Roman" w:eastAsia="Calibri" w:hAnsi="Times New Roman" w:cs="Times New Roman"/>
          <w:b/>
          <w:bCs/>
          <w:color w:val="000000"/>
          <w:sz w:val="24"/>
          <w:szCs w:val="24"/>
          <w:lang w:val="vi-VN"/>
        </w:rPr>
        <w:tab/>
      </w:r>
      <w:r w:rsidRPr="00455E24">
        <w:rPr>
          <w:rFonts w:ascii="Times New Roman" w:eastAsia="Calibri" w:hAnsi="Times New Roman" w:cs="Times New Roman"/>
          <w:b/>
          <w:bCs/>
          <w:color w:val="000000"/>
          <w:sz w:val="24"/>
          <w:szCs w:val="24"/>
          <w:lang w:val="vi-VN"/>
        </w:rPr>
        <w:t>Sản phẩm</w:t>
      </w:r>
      <w:r w:rsidRPr="00455E24">
        <w:rPr>
          <w:rFonts w:ascii="Times New Roman" w:eastAsia="Calibri" w:hAnsi="Times New Roman" w:cs="Times New Roman"/>
          <w:b/>
          <w:bCs/>
          <w:color w:val="000000"/>
          <w:sz w:val="24"/>
          <w:szCs w:val="24"/>
        </w:rPr>
        <w:t xml:space="preserve">: </w:t>
      </w:r>
    </w:p>
    <w:p w14:paraId="62C45135" w14:textId="77777777" w:rsidR="005E6905" w:rsidRDefault="005E6905" w:rsidP="005E6905">
      <w:pPr>
        <w:tabs>
          <w:tab w:val="left" w:pos="709"/>
        </w:tabs>
        <w:spacing w:before="0" w:line="276" w:lineRule="auto"/>
        <w:ind w:left="426" w:firstLine="0"/>
        <w:jc w:val="both"/>
        <w:rPr>
          <w:rFonts w:ascii="Times New Roman" w:eastAsia="Calibri" w:hAnsi="Times New Roman" w:cs="Times New Roman"/>
          <w:color w:val="000000"/>
          <w:sz w:val="24"/>
          <w:szCs w:val="24"/>
        </w:rPr>
      </w:pPr>
      <w:r>
        <w:rPr>
          <w:rFonts w:ascii="Times New Roman" w:eastAsia="Calibri" w:hAnsi="Times New Roman" w:cs="Times New Roman"/>
          <w:b/>
          <w:bCs/>
          <w:color w:val="000000"/>
          <w:sz w:val="24"/>
          <w:szCs w:val="24"/>
        </w:rPr>
        <w:tab/>
        <w:t xml:space="preserve">TL1: </w:t>
      </w:r>
      <w:r>
        <w:rPr>
          <w:rFonts w:ascii="Times New Roman" w:eastAsia="Calibri" w:hAnsi="Times New Roman" w:cs="Times New Roman"/>
          <w:color w:val="000000"/>
          <w:sz w:val="24"/>
          <w:szCs w:val="24"/>
        </w:rPr>
        <w:t>hai mệnh đề nằm cùng dòng của bảng đã cho có tính đúng sai trái ngược nhau.</w:t>
      </w:r>
    </w:p>
    <w:p w14:paraId="206C36BF" w14:textId="77777777" w:rsidR="005E6905" w:rsidRDefault="005E6905" w:rsidP="005E6905">
      <w:pPr>
        <w:tabs>
          <w:tab w:val="left" w:pos="709"/>
        </w:tabs>
        <w:spacing w:before="0" w:line="276" w:lineRule="auto"/>
        <w:ind w:left="426"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r>
      <w:r w:rsidRPr="00455E24">
        <w:rPr>
          <w:rFonts w:ascii="Times New Roman" w:eastAsia="Calibri" w:hAnsi="Times New Roman" w:cs="Times New Roman"/>
          <w:b/>
          <w:color w:val="000000"/>
          <w:sz w:val="24"/>
          <w:szCs w:val="24"/>
        </w:rPr>
        <w:t>TL2</w:t>
      </w:r>
      <w:r>
        <w:rPr>
          <w:rFonts w:ascii="Times New Roman" w:eastAsia="Calibri" w:hAnsi="Times New Roman" w:cs="Times New Roman"/>
          <w:color w:val="000000"/>
          <w:sz w:val="24"/>
          <w:szCs w:val="24"/>
        </w:rPr>
        <w:t>: Để phủ định một mệnh đề người ta thêm hoặc bớt từ “không” hoặc “không phải” vào trước vị ngữ của mệnh đề đó.</w:t>
      </w:r>
    </w:p>
    <w:p w14:paraId="727D04B7" w14:textId="77777777" w:rsidR="005E6905" w:rsidRDefault="005E6905" w:rsidP="005E6905">
      <w:pPr>
        <w:tabs>
          <w:tab w:val="left" w:pos="709"/>
        </w:tabs>
        <w:spacing w:before="0" w:line="276" w:lineRule="auto"/>
        <w:ind w:left="426"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r>
      <w:r w:rsidRPr="00455E24">
        <w:rPr>
          <w:rFonts w:ascii="Times New Roman" w:eastAsia="Calibri" w:hAnsi="Times New Roman" w:cs="Times New Roman"/>
          <w:b/>
          <w:color w:val="000000"/>
          <w:sz w:val="24"/>
          <w:szCs w:val="24"/>
        </w:rPr>
        <w:t>TL3</w:t>
      </w:r>
      <w:r>
        <w:rPr>
          <w:rFonts w:ascii="Times New Roman" w:eastAsia="Calibri" w:hAnsi="Times New Roman" w:cs="Times New Roman"/>
          <w:color w:val="000000"/>
          <w:sz w:val="24"/>
          <w:szCs w:val="24"/>
        </w:rPr>
        <w:t xml:space="preserve">: </w:t>
      </w:r>
    </w:p>
    <w:p w14:paraId="412ADDB0" w14:textId="77777777" w:rsidR="005E6905" w:rsidRDefault="005E6905" w:rsidP="005E6905">
      <w:pPr>
        <w:pStyle w:val="ListParagraph"/>
        <w:spacing w:before="0" w:line="276" w:lineRule="auto"/>
        <w:ind w:left="567" w:firstLine="567"/>
        <w:jc w:val="both"/>
        <w:rPr>
          <w:rFonts w:ascii="Times New Roman" w:eastAsia="Calibri" w:hAnsi="Times New Roman" w:cs="Times New Roman"/>
          <w:color w:val="000000"/>
          <w:sz w:val="24"/>
          <w:szCs w:val="24"/>
        </w:rPr>
      </w:pPr>
      <w:r w:rsidRPr="00455E24">
        <w:rPr>
          <w:rFonts w:ascii="Times New Roman" w:eastAsia="Calibri" w:hAnsi="Times New Roman" w:cs="Times New Roman"/>
          <w:i/>
          <w:color w:val="000000"/>
          <w:sz w:val="24"/>
          <w:szCs w:val="24"/>
        </w:rPr>
        <w:t>P</w:t>
      </w:r>
      <w:r>
        <w:rPr>
          <w:rFonts w:ascii="Times New Roman" w:eastAsia="Calibri" w:hAnsi="Times New Roman" w:cs="Times New Roman"/>
          <w:color w:val="000000"/>
          <w:sz w:val="24"/>
          <w:szCs w:val="24"/>
        </w:rPr>
        <w:t xml:space="preserve">: “Paris là thủ đô của nước Anh” là mệnh đề sai. </w:t>
      </w:r>
      <w:r w:rsidRPr="00025957">
        <w:rPr>
          <w:position w:val="-4"/>
        </w:rPr>
        <w:object w:dxaOrig="240" w:dyaOrig="320" w14:anchorId="6671F894">
          <v:shape id="_x0000_i1048" type="#_x0000_t75" style="width:12pt;height:16pt" o:ole="">
            <v:imagedata r:id="rId61" o:title=""/>
          </v:shape>
          <o:OLEObject Type="Embed" ProgID="Equation.DSMT4" ShapeID="_x0000_i1048" DrawAspect="Content" ObjectID="_1753630219" r:id="rId62"/>
        </w:object>
      </w:r>
      <w:r>
        <w:rPr>
          <w:rFonts w:ascii="Times New Roman" w:eastAsia="Calibri" w:hAnsi="Times New Roman" w:cs="Times New Roman"/>
          <w:color w:val="000000"/>
          <w:sz w:val="24"/>
          <w:szCs w:val="24"/>
        </w:rPr>
        <w:t>:“Paris không phải là thủ đô của nước Anh” là mệnh đề đúng.</w:t>
      </w:r>
    </w:p>
    <w:p w14:paraId="2487707F" w14:textId="77777777" w:rsidR="005E6905" w:rsidRPr="00455E24" w:rsidRDefault="005E6905" w:rsidP="005E6905">
      <w:pPr>
        <w:pStyle w:val="ListParagraph"/>
        <w:spacing w:before="0" w:line="276" w:lineRule="auto"/>
        <w:ind w:left="567" w:firstLine="567"/>
        <w:jc w:val="both"/>
        <w:rPr>
          <w:rFonts w:ascii="Times New Roman" w:eastAsia="Calibri" w:hAnsi="Times New Roman" w:cs="Times New Roman"/>
          <w:color w:val="000000"/>
          <w:sz w:val="24"/>
          <w:szCs w:val="24"/>
        </w:rPr>
      </w:pPr>
      <w:r w:rsidRPr="00455E24">
        <w:rPr>
          <w:rFonts w:ascii="Times New Roman" w:eastAsia="Calibri" w:hAnsi="Times New Roman" w:cs="Times New Roman"/>
          <w:i/>
          <w:color w:val="000000"/>
          <w:sz w:val="24"/>
          <w:szCs w:val="24"/>
        </w:rPr>
        <w:t>Q</w:t>
      </w:r>
      <w:r>
        <w:rPr>
          <w:rFonts w:ascii="Times New Roman" w:eastAsia="Calibri" w:hAnsi="Times New Roman" w:cs="Times New Roman"/>
          <w:color w:val="000000"/>
          <w:sz w:val="24"/>
          <w:szCs w:val="24"/>
        </w:rPr>
        <w:t xml:space="preserve">: “23 là số nguyên tố” là mệnh đề đúng. </w:t>
      </w:r>
      <w:r w:rsidRPr="007B01C0">
        <w:rPr>
          <w:position w:val="-10"/>
        </w:rPr>
        <w:object w:dxaOrig="240" w:dyaOrig="380" w14:anchorId="3D5A3928">
          <v:shape id="_x0000_i1049" type="#_x0000_t75" style="width:12pt;height:19.5pt" o:ole="">
            <v:imagedata r:id="rId63" o:title=""/>
          </v:shape>
          <o:OLEObject Type="Embed" ProgID="Equation.DSMT4" ShapeID="_x0000_i1049" DrawAspect="Content" ObjectID="_1753630220" r:id="rId64"/>
        </w:object>
      </w:r>
      <w:r>
        <w:rPr>
          <w:rFonts w:ascii="Times New Roman" w:eastAsia="Calibri" w:hAnsi="Times New Roman" w:cs="Times New Roman"/>
          <w:color w:val="000000"/>
          <w:sz w:val="24"/>
          <w:szCs w:val="24"/>
        </w:rPr>
        <w:t>:“23 không phải là số nguyên tố” là mệnh đề sai.</w:t>
      </w:r>
    </w:p>
    <w:p w14:paraId="7AF37D84" w14:textId="77777777" w:rsidR="005E6905" w:rsidRPr="00455E24" w:rsidRDefault="005E6905" w:rsidP="005E6905">
      <w:pPr>
        <w:pStyle w:val="ListParagraph"/>
        <w:spacing w:before="0" w:line="276" w:lineRule="auto"/>
        <w:ind w:left="567" w:firstLine="567"/>
        <w:jc w:val="both"/>
        <w:rPr>
          <w:rFonts w:ascii="Times New Roman" w:eastAsia="Calibri" w:hAnsi="Times New Roman" w:cs="Times New Roman"/>
          <w:color w:val="000000"/>
          <w:sz w:val="24"/>
          <w:szCs w:val="24"/>
        </w:rPr>
      </w:pPr>
      <w:r w:rsidRPr="00455E24">
        <w:rPr>
          <w:rFonts w:ascii="Times New Roman" w:eastAsia="Calibri" w:hAnsi="Times New Roman" w:cs="Times New Roman"/>
          <w:i/>
          <w:color w:val="000000"/>
          <w:sz w:val="24"/>
          <w:szCs w:val="24"/>
        </w:rPr>
        <w:t>R</w:t>
      </w:r>
      <w:r>
        <w:rPr>
          <w:rFonts w:ascii="Times New Roman" w:eastAsia="Calibri" w:hAnsi="Times New Roman" w:cs="Times New Roman"/>
          <w:color w:val="000000"/>
          <w:sz w:val="24"/>
          <w:szCs w:val="24"/>
        </w:rPr>
        <w:t>: “2021 chia hết cho 3”</w:t>
      </w:r>
      <w:r w:rsidRPr="00455E24">
        <w:rPr>
          <w:rFonts w:ascii="Times New Roman" w:eastAsia="Calibri" w:hAnsi="Times New Roman" w:cs="Times New Roman"/>
          <w:color w:val="000000"/>
          <w:sz w:val="24"/>
          <w:szCs w:val="24"/>
          <w:lang w:val="vi-VN"/>
        </w:rPr>
        <w:t xml:space="preserve"> </w:t>
      </w:r>
      <w:r>
        <w:rPr>
          <w:rFonts w:ascii="Times New Roman" w:eastAsia="Calibri" w:hAnsi="Times New Roman" w:cs="Times New Roman"/>
          <w:color w:val="000000"/>
          <w:sz w:val="24"/>
          <w:szCs w:val="24"/>
        </w:rPr>
        <w:t xml:space="preserve">là mệnh đề sai. </w:t>
      </w:r>
      <w:r w:rsidRPr="00025957">
        <w:rPr>
          <w:position w:val="-4"/>
        </w:rPr>
        <w:object w:dxaOrig="240" w:dyaOrig="320" w14:anchorId="494F82E1">
          <v:shape id="_x0000_i1050" type="#_x0000_t75" style="width:12pt;height:16pt" o:ole="">
            <v:imagedata r:id="rId65" o:title=""/>
          </v:shape>
          <o:OLEObject Type="Embed" ProgID="Equation.DSMT4" ShapeID="_x0000_i1050" DrawAspect="Content" ObjectID="_1753630221" r:id="rId66"/>
        </w:object>
      </w:r>
      <w:r>
        <w:rPr>
          <w:rFonts w:ascii="Times New Roman" w:eastAsia="Calibri" w:hAnsi="Times New Roman" w:cs="Times New Roman"/>
          <w:color w:val="000000"/>
          <w:sz w:val="24"/>
          <w:szCs w:val="24"/>
        </w:rPr>
        <w:t>:“2021 chia hết cho 3”</w:t>
      </w:r>
      <w:r w:rsidRPr="00455E24">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là mệnh đề đúng.</w:t>
      </w:r>
    </w:p>
    <w:p w14:paraId="6A2338CC" w14:textId="77777777" w:rsidR="005E6905" w:rsidRPr="00455E24" w:rsidRDefault="005E6905" w:rsidP="005E6905">
      <w:pPr>
        <w:pStyle w:val="ListParagraph"/>
        <w:spacing w:before="0" w:line="276" w:lineRule="auto"/>
        <w:ind w:left="567" w:firstLine="567"/>
        <w:jc w:val="both"/>
        <w:rPr>
          <w:rFonts w:ascii="Times New Roman" w:eastAsia="Calibri" w:hAnsi="Times New Roman" w:cs="Times New Roman"/>
          <w:color w:val="000000"/>
          <w:sz w:val="24"/>
          <w:szCs w:val="24"/>
        </w:rPr>
      </w:pPr>
      <w:r w:rsidRPr="00455E24">
        <w:rPr>
          <w:rFonts w:ascii="Times New Roman" w:eastAsia="Calibri" w:hAnsi="Times New Roman" w:cs="Times New Roman"/>
          <w:i/>
          <w:color w:val="000000"/>
          <w:sz w:val="24"/>
          <w:szCs w:val="24"/>
        </w:rPr>
        <w:t>S</w:t>
      </w:r>
      <w:r>
        <w:rPr>
          <w:rFonts w:ascii="Times New Roman" w:eastAsia="Calibri" w:hAnsi="Times New Roman" w:cs="Times New Roman"/>
          <w:color w:val="000000"/>
          <w:sz w:val="24"/>
          <w:szCs w:val="24"/>
        </w:rPr>
        <w:t xml:space="preserve">: “phương trình </w:t>
      </w:r>
      <w:r w:rsidRPr="007B01C0">
        <w:rPr>
          <w:position w:val="-6"/>
        </w:rPr>
        <w:object w:dxaOrig="1440" w:dyaOrig="320" w14:anchorId="0A5CD94B">
          <v:shape id="_x0000_i1051" type="#_x0000_t75" style="width:1in;height:16pt" o:ole="">
            <v:imagedata r:id="rId67" o:title=""/>
          </v:shape>
          <o:OLEObject Type="Embed" ProgID="Equation.DSMT4" ShapeID="_x0000_i1051" DrawAspect="Content" ObjectID="_1753630222" r:id="rId68"/>
        </w:object>
      </w:r>
      <w:r>
        <w:rPr>
          <w:rFonts w:ascii="Times New Roman" w:eastAsia="Calibri" w:hAnsi="Times New Roman" w:cs="Times New Roman"/>
          <w:color w:val="000000"/>
          <w:sz w:val="24"/>
          <w:szCs w:val="24"/>
        </w:rPr>
        <w:t xml:space="preserve"> vô nghiệm” là mệnh đề đúng.</w:t>
      </w:r>
      <w:r w:rsidRPr="00455E24">
        <w:rPr>
          <w:rFonts w:ascii="Times New Roman" w:eastAsia="Calibri" w:hAnsi="Times New Roman" w:cs="Times New Roman"/>
          <w:color w:val="000000"/>
          <w:sz w:val="24"/>
          <w:szCs w:val="24"/>
          <w:lang w:val="vi-VN"/>
        </w:rPr>
        <w:t xml:space="preserve"> </w:t>
      </w:r>
      <w:r w:rsidRPr="00025957">
        <w:rPr>
          <w:position w:val="-4"/>
        </w:rPr>
        <w:object w:dxaOrig="240" w:dyaOrig="320" w14:anchorId="2708C6C6">
          <v:shape id="_x0000_i1052" type="#_x0000_t75" style="width:12pt;height:16pt" o:ole="">
            <v:imagedata r:id="rId69" o:title=""/>
          </v:shape>
          <o:OLEObject Type="Embed" ProgID="Equation.DSMT4" ShapeID="_x0000_i1052" DrawAspect="Content" ObjectID="_1753630223" r:id="rId70"/>
        </w:object>
      </w:r>
      <w:r>
        <w:rPr>
          <w:rFonts w:ascii="Times New Roman" w:eastAsia="Calibri" w:hAnsi="Times New Roman" w:cs="Times New Roman"/>
          <w:color w:val="000000"/>
          <w:sz w:val="24"/>
          <w:szCs w:val="24"/>
        </w:rPr>
        <w:t xml:space="preserve">:“phương trình </w:t>
      </w:r>
      <w:r w:rsidRPr="007B01C0">
        <w:rPr>
          <w:position w:val="-6"/>
        </w:rPr>
        <w:object w:dxaOrig="1440" w:dyaOrig="320" w14:anchorId="16BE5A12">
          <v:shape id="_x0000_i1053" type="#_x0000_t75" style="width:1in;height:16pt" o:ole="">
            <v:imagedata r:id="rId71" o:title=""/>
          </v:shape>
          <o:OLEObject Type="Embed" ProgID="Equation.DSMT4" ShapeID="_x0000_i1053" DrawAspect="Content" ObjectID="_1753630224" r:id="rId72"/>
        </w:object>
      </w:r>
      <w:r>
        <w:rPr>
          <w:rFonts w:ascii="Times New Roman" w:eastAsia="Calibri" w:hAnsi="Times New Roman" w:cs="Times New Roman"/>
          <w:color w:val="000000"/>
          <w:sz w:val="24"/>
          <w:szCs w:val="24"/>
        </w:rPr>
        <w:t xml:space="preserve"> có nghiệm” là mệnh đề sai.</w:t>
      </w:r>
    </w:p>
    <w:p w14:paraId="6446D016" w14:textId="77777777" w:rsidR="005E6905" w:rsidRPr="00AB406D" w:rsidRDefault="005E6905" w:rsidP="005E6905">
      <w:pPr>
        <w:tabs>
          <w:tab w:val="left" w:pos="2268"/>
        </w:tabs>
        <w:spacing w:before="0" w:line="276" w:lineRule="auto"/>
        <w:ind w:left="567" w:firstLine="0"/>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Tổ chức</w:t>
      </w:r>
      <w:r w:rsidRPr="00487756">
        <w:rPr>
          <w:rFonts w:ascii="Times New Roman" w:eastAsia="Calibri" w:hAnsi="Times New Roman" w:cs="Times New Roman"/>
          <w:b/>
          <w:bCs/>
          <w:color w:val="000000"/>
          <w:sz w:val="24"/>
          <w:szCs w:val="24"/>
          <w:lang w:val="vi-VN"/>
        </w:rPr>
        <w:t xml:space="preserve"> </w:t>
      </w:r>
      <w:r w:rsidRPr="00487756">
        <w:rPr>
          <w:rFonts w:ascii="Times New Roman" w:eastAsia="Calibri" w:hAnsi="Times New Roman" w:cs="Times New Roman"/>
          <w:b/>
          <w:bCs/>
          <w:color w:val="000000"/>
          <w:sz w:val="24"/>
          <w:szCs w:val="24"/>
        </w:rPr>
        <w:t xml:space="preserve">thực hiện: </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rPr>
        <w:t>thảo luận cặp đôi</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w:t>
      </w:r>
    </w:p>
    <w:p w14:paraId="0BA9BE00" w14:textId="77777777" w:rsidR="005E6905" w:rsidRDefault="005E6905" w:rsidP="005E6905">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09EACFF5" w14:textId="77777777" w:rsidR="005E6905" w:rsidRPr="00844923" w:rsidRDefault="005E6905" w:rsidP="005E6905">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Cs/>
          <w:sz w:val="24"/>
          <w:szCs w:val="24"/>
          <w:lang w:val="vi-VN"/>
        </w:rPr>
        <w:t>Gv trình chiếu câu hỏi thảo luận.</w:t>
      </w:r>
    </w:p>
    <w:p w14:paraId="1038A833" w14:textId="77777777" w:rsidR="005E6905" w:rsidRPr="00E74215" w:rsidRDefault="005E6905" w:rsidP="005E6905">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Cs/>
          <w:sz w:val="24"/>
          <w:szCs w:val="24"/>
        </w:rPr>
        <w:t xml:space="preserve">GV </w:t>
      </w:r>
      <w:r>
        <w:rPr>
          <w:rFonts w:ascii="Times New Roman" w:eastAsia="Calibri" w:hAnsi="Times New Roman" w:cs="Times New Roman"/>
          <w:bCs/>
          <w:sz w:val="24"/>
          <w:szCs w:val="24"/>
        </w:rPr>
        <w:t>yêu cầu HS cùng bàn thảo luận trình bày kết quả</w:t>
      </w:r>
      <w:r>
        <w:rPr>
          <w:rFonts w:ascii="Times New Roman" w:eastAsia="Calibri" w:hAnsi="Times New Roman" w:cs="Times New Roman"/>
          <w:bCs/>
          <w:sz w:val="24"/>
          <w:szCs w:val="24"/>
          <w:lang w:val="vi-VN"/>
        </w:rPr>
        <w:t>.</w:t>
      </w:r>
    </w:p>
    <w:p w14:paraId="689956DC" w14:textId="77777777" w:rsidR="005E6905" w:rsidRDefault="005E6905" w:rsidP="005E6905">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p>
    <w:p w14:paraId="5DA627D0" w14:textId="77777777" w:rsidR="005E6905" w:rsidRPr="00803270" w:rsidRDefault="005E6905" w:rsidP="005E6905">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kết quả của nhóm</w:t>
      </w:r>
      <w:r w:rsidRPr="00803270">
        <w:rPr>
          <w:rFonts w:ascii="Times New Roman" w:eastAsia="Calibri" w:hAnsi="Times New Roman" w:cs="Times New Roman"/>
          <w:bCs/>
          <w:iCs/>
          <w:sz w:val="24"/>
          <w:szCs w:val="24"/>
          <w:lang w:val="vi-VN"/>
        </w:rPr>
        <w:t>.</w:t>
      </w:r>
    </w:p>
    <w:p w14:paraId="4A5233FF" w14:textId="77777777" w:rsidR="005E6905" w:rsidRPr="00803270" w:rsidRDefault="005E6905" w:rsidP="005E6905">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4EA1AAE2" w14:textId="77777777" w:rsidR="005E6905" w:rsidRDefault="005E6905" w:rsidP="005E6905">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487756">
        <w:rPr>
          <w:rFonts w:ascii="Times New Roman" w:eastAsia="Calibri" w:hAnsi="Times New Roman" w:cs="Times New Roman"/>
          <w:bCs/>
          <w:iCs/>
          <w:sz w:val="24"/>
          <w:szCs w:val="24"/>
        </w:rPr>
        <w:t xml:space="preserve">HS </w:t>
      </w:r>
      <w:r>
        <w:rPr>
          <w:rFonts w:ascii="Times New Roman" w:eastAsia="Calibri" w:hAnsi="Times New Roman" w:cs="Times New Roman"/>
          <w:bCs/>
          <w:iCs/>
          <w:sz w:val="24"/>
          <w:szCs w:val="24"/>
        </w:rPr>
        <w:t>lần lượt trả lời câu hỏi khi được giáo viên gọi</w:t>
      </w:r>
      <w:r w:rsidRPr="00487756">
        <w:rPr>
          <w:rFonts w:ascii="Times New Roman" w:eastAsia="Calibri" w:hAnsi="Times New Roman" w:cs="Times New Roman"/>
          <w:bCs/>
          <w:iCs/>
          <w:sz w:val="24"/>
          <w:szCs w:val="24"/>
        </w:rPr>
        <w:t>.</w:t>
      </w:r>
    </w:p>
    <w:p w14:paraId="2B257380" w14:textId="77777777" w:rsidR="005E6905" w:rsidRDefault="005E6905" w:rsidP="005E6905">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K</w:t>
      </w:r>
      <w:r w:rsidRPr="003D6A7B">
        <w:rPr>
          <w:rFonts w:ascii="Times New Roman" w:eastAsia="Calibri" w:hAnsi="Times New Roman" w:cs="Times New Roman"/>
          <w:b/>
          <w:bCs/>
          <w:i/>
          <w:iCs/>
          <w:color w:val="000000"/>
          <w:sz w:val="24"/>
          <w:szCs w:val="24"/>
          <w:lang w:val="vi-VN"/>
        </w:rPr>
        <w:t xml:space="preserve">ết luận, nhận định: </w:t>
      </w:r>
    </w:p>
    <w:p w14:paraId="56CCAF58" w14:textId="77777777" w:rsidR="005E6905" w:rsidRPr="00B21A29" w:rsidRDefault="005E6905" w:rsidP="005E6905">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957DF">
        <w:rPr>
          <w:rFonts w:ascii="Times New Roman" w:eastAsia="Calibri" w:hAnsi="Times New Roman" w:cs="Times New Roman"/>
          <w:bCs/>
          <w:iCs/>
          <w:sz w:val="24"/>
          <w:szCs w:val="24"/>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B21A29">
        <w:rPr>
          <w:rFonts w:ascii="Times New Roman" w:eastAsia="Calibri" w:hAnsi="Times New Roman" w:cs="Times New Roman"/>
          <w:bCs/>
          <w:iCs/>
          <w:kern w:val="24"/>
          <w:sz w:val="24"/>
          <w:szCs w:val="24"/>
        </w:rPr>
        <w:t>Quan sát hoạt động của các nhóm và đánh giá thông qua bảng kiểm.</w:t>
      </w:r>
    </w:p>
    <w:p w14:paraId="056FA581" w14:textId="77777777" w:rsidR="005E6905" w:rsidRPr="00B21A29" w:rsidRDefault="005E6905" w:rsidP="005E6905">
      <w:pPr>
        <w:spacing w:before="0" w:line="276" w:lineRule="auto"/>
        <w:ind w:left="567" w:firstLine="0"/>
        <w:jc w:val="center"/>
        <w:rPr>
          <w:rFonts w:ascii="Times New Roman" w:eastAsia="Calibri" w:hAnsi="Times New Roman" w:cs="Times New Roman"/>
          <w:b/>
          <w:bCs/>
          <w:sz w:val="24"/>
          <w:szCs w:val="24"/>
          <w:lang w:val="vi-VN"/>
        </w:rPr>
      </w:pPr>
      <w:r w:rsidRPr="00B21A29">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5E6905" w:rsidRPr="00C957DF" w14:paraId="4EE08CCA" w14:textId="77777777" w:rsidTr="005E6905">
        <w:trPr>
          <w:trHeight w:val="388"/>
        </w:trPr>
        <w:tc>
          <w:tcPr>
            <w:tcW w:w="5163" w:type="dxa"/>
            <w:vAlign w:val="center"/>
          </w:tcPr>
          <w:p w14:paraId="272CF3DF" w14:textId="77777777" w:rsidR="005E6905" w:rsidRPr="00C957DF" w:rsidRDefault="005E6905" w:rsidP="005E6905">
            <w:pPr>
              <w:spacing w:line="276" w:lineRule="auto"/>
              <w:ind w:left="567"/>
              <w:jc w:val="center"/>
              <w:rPr>
                <w:rFonts w:eastAsia="Calibri" w:cs="Times New Roman"/>
                <w:b/>
                <w:sz w:val="24"/>
                <w:szCs w:val="24"/>
                <w:lang w:val="vi-VN"/>
              </w:rPr>
            </w:pPr>
            <w:r w:rsidRPr="00C957DF">
              <w:rPr>
                <w:rFonts w:eastAsia="Calibri" w:cs="Times New Roman"/>
                <w:b/>
                <w:sz w:val="24"/>
                <w:szCs w:val="24"/>
              </w:rPr>
              <w:t>Yêu</w:t>
            </w:r>
            <w:r w:rsidRPr="00C957DF">
              <w:rPr>
                <w:rFonts w:eastAsia="Calibri" w:cs="Times New Roman"/>
                <w:b/>
                <w:sz w:val="24"/>
                <w:szCs w:val="24"/>
                <w:lang w:val="vi-VN"/>
              </w:rPr>
              <w:t xml:space="preserve"> cầu</w:t>
            </w:r>
          </w:p>
        </w:tc>
        <w:tc>
          <w:tcPr>
            <w:tcW w:w="1074" w:type="dxa"/>
            <w:vAlign w:val="center"/>
          </w:tcPr>
          <w:p w14:paraId="029479B9" w14:textId="77777777" w:rsidR="005E6905" w:rsidRPr="00C957DF" w:rsidRDefault="005E6905" w:rsidP="005E6905">
            <w:pPr>
              <w:spacing w:line="276" w:lineRule="auto"/>
              <w:ind w:left="720" w:hanging="720"/>
              <w:jc w:val="center"/>
              <w:rPr>
                <w:rFonts w:eastAsia="Calibri" w:cs="Times New Roman"/>
                <w:b/>
                <w:sz w:val="24"/>
                <w:szCs w:val="24"/>
              </w:rPr>
            </w:pPr>
            <w:r w:rsidRPr="00C957DF">
              <w:rPr>
                <w:rFonts w:eastAsia="Calibri" w:cs="Times New Roman"/>
                <w:b/>
                <w:sz w:val="24"/>
                <w:szCs w:val="24"/>
              </w:rPr>
              <w:t>Có</w:t>
            </w:r>
          </w:p>
        </w:tc>
        <w:tc>
          <w:tcPr>
            <w:tcW w:w="1046" w:type="dxa"/>
            <w:vAlign w:val="center"/>
          </w:tcPr>
          <w:p w14:paraId="150E5B2B" w14:textId="77777777" w:rsidR="005E6905" w:rsidRPr="00C957DF" w:rsidRDefault="005E6905" w:rsidP="005E6905">
            <w:pPr>
              <w:spacing w:line="276" w:lineRule="auto"/>
              <w:ind w:left="720" w:hanging="720"/>
              <w:jc w:val="center"/>
              <w:rPr>
                <w:rFonts w:eastAsia="Calibri" w:cs="Times New Roman"/>
                <w:b/>
                <w:sz w:val="24"/>
                <w:szCs w:val="24"/>
              </w:rPr>
            </w:pPr>
            <w:r w:rsidRPr="00C957DF">
              <w:rPr>
                <w:rFonts w:eastAsia="Calibri" w:cs="Times New Roman"/>
                <w:b/>
                <w:sz w:val="24"/>
                <w:szCs w:val="24"/>
              </w:rPr>
              <w:t>Không</w:t>
            </w:r>
          </w:p>
        </w:tc>
        <w:tc>
          <w:tcPr>
            <w:tcW w:w="2356" w:type="dxa"/>
          </w:tcPr>
          <w:p w14:paraId="62CC337F" w14:textId="77777777" w:rsidR="005E6905" w:rsidRPr="00C957DF" w:rsidRDefault="005E6905" w:rsidP="005E6905">
            <w:pPr>
              <w:spacing w:line="276" w:lineRule="auto"/>
              <w:ind w:left="720" w:hanging="720"/>
              <w:jc w:val="center"/>
              <w:rPr>
                <w:rFonts w:eastAsia="Calibri" w:cs="Times New Roman"/>
                <w:b/>
                <w:sz w:val="24"/>
                <w:szCs w:val="24"/>
              </w:rPr>
            </w:pPr>
            <w:r w:rsidRPr="00C957DF">
              <w:rPr>
                <w:rFonts w:eastAsia="Calibri" w:cs="Times New Roman"/>
                <w:b/>
                <w:sz w:val="24"/>
                <w:szCs w:val="24"/>
              </w:rPr>
              <w:t>Đánh giá</w:t>
            </w:r>
            <w:r>
              <w:rPr>
                <w:rFonts w:eastAsia="Calibri" w:cs="Times New Roman"/>
                <w:b/>
                <w:sz w:val="24"/>
                <w:szCs w:val="24"/>
              </w:rPr>
              <w:t xml:space="preserve"> </w:t>
            </w:r>
            <w:r w:rsidRPr="00C957DF">
              <w:rPr>
                <w:rFonts w:eastAsia="Calibri" w:cs="Times New Roman"/>
                <w:b/>
                <w:sz w:val="24"/>
                <w:szCs w:val="24"/>
              </w:rPr>
              <w:t>năng lực</w:t>
            </w:r>
          </w:p>
        </w:tc>
      </w:tr>
      <w:tr w:rsidR="005E6905" w:rsidRPr="00D30E92" w14:paraId="3311A9BB" w14:textId="77777777" w:rsidTr="0081789C">
        <w:tc>
          <w:tcPr>
            <w:tcW w:w="5163" w:type="dxa"/>
            <w:vAlign w:val="center"/>
          </w:tcPr>
          <w:p w14:paraId="178612AD" w14:textId="77777777" w:rsidR="005E6905" w:rsidRPr="00C957DF" w:rsidRDefault="005E6905" w:rsidP="005E6905">
            <w:pPr>
              <w:spacing w:line="276" w:lineRule="auto"/>
              <w:ind w:left="567"/>
              <w:rPr>
                <w:rFonts w:eastAsia="Calibri" w:cs="Times New Roman"/>
                <w:sz w:val="24"/>
                <w:szCs w:val="24"/>
                <w:lang w:val="en-GB"/>
              </w:rPr>
            </w:pPr>
            <w:r w:rsidRPr="00C957DF">
              <w:rPr>
                <w:rFonts w:eastAsia="Calibri" w:cs="Times New Roman"/>
                <w:sz w:val="24"/>
                <w:szCs w:val="24"/>
                <w:lang w:val="en-GB"/>
              </w:rPr>
              <w:t xml:space="preserve">Tự giác, chủ động trong hoạt động </w:t>
            </w:r>
            <w:r>
              <w:rPr>
                <w:rFonts w:eastAsia="Calibri" w:cs="Times New Roman"/>
                <w:sz w:val="24"/>
                <w:szCs w:val="24"/>
                <w:lang w:val="en-GB"/>
              </w:rPr>
              <w:t>thảo luận</w:t>
            </w:r>
          </w:p>
        </w:tc>
        <w:tc>
          <w:tcPr>
            <w:tcW w:w="1074" w:type="dxa"/>
          </w:tcPr>
          <w:p w14:paraId="0D8742E7" w14:textId="77777777" w:rsidR="005E6905" w:rsidRPr="00C957DF" w:rsidRDefault="005E6905" w:rsidP="005E6905">
            <w:pPr>
              <w:spacing w:line="276" w:lineRule="auto"/>
              <w:ind w:left="567"/>
              <w:rPr>
                <w:rFonts w:eastAsia="Calibri" w:cs="Times New Roman"/>
                <w:sz w:val="24"/>
                <w:szCs w:val="24"/>
              </w:rPr>
            </w:pPr>
          </w:p>
        </w:tc>
        <w:tc>
          <w:tcPr>
            <w:tcW w:w="1046" w:type="dxa"/>
          </w:tcPr>
          <w:p w14:paraId="191E5968" w14:textId="77777777" w:rsidR="005E6905" w:rsidRPr="00C957DF" w:rsidRDefault="005E6905" w:rsidP="005E6905">
            <w:pPr>
              <w:spacing w:line="276" w:lineRule="auto"/>
              <w:ind w:left="567"/>
              <w:rPr>
                <w:rFonts w:eastAsia="Calibri" w:cs="Times New Roman"/>
                <w:sz w:val="24"/>
                <w:szCs w:val="24"/>
              </w:rPr>
            </w:pPr>
          </w:p>
        </w:tc>
        <w:tc>
          <w:tcPr>
            <w:tcW w:w="2356" w:type="dxa"/>
            <w:vMerge w:val="restart"/>
            <w:vAlign w:val="center"/>
          </w:tcPr>
          <w:p w14:paraId="3C58BB2E" w14:textId="77777777" w:rsidR="005E6905" w:rsidRPr="00D30E92" w:rsidRDefault="005E6905" w:rsidP="0081789C">
            <w:pPr>
              <w:spacing w:line="276" w:lineRule="auto"/>
              <w:ind w:left="567"/>
              <w:rPr>
                <w:rFonts w:eastAsia="Calibri" w:cs="Times New Roman"/>
                <w:sz w:val="24"/>
                <w:szCs w:val="24"/>
              </w:rPr>
            </w:pPr>
            <w:r w:rsidRPr="00D30E92">
              <w:rPr>
                <w:rFonts w:eastAsia="Calibri" w:cs="Times New Roman"/>
                <w:sz w:val="24"/>
                <w:szCs w:val="24"/>
              </w:rPr>
              <w:t>Giao tiếp</w:t>
            </w:r>
          </w:p>
        </w:tc>
      </w:tr>
      <w:tr w:rsidR="005E6905" w:rsidRPr="00C957DF" w14:paraId="76A3D84F" w14:textId="77777777" w:rsidTr="005E6905">
        <w:trPr>
          <w:trHeight w:val="248"/>
        </w:trPr>
        <w:tc>
          <w:tcPr>
            <w:tcW w:w="5163" w:type="dxa"/>
            <w:vAlign w:val="center"/>
          </w:tcPr>
          <w:p w14:paraId="47A9327D" w14:textId="77777777" w:rsidR="005E6905" w:rsidRPr="00C957DF" w:rsidRDefault="005E6905" w:rsidP="005E6905">
            <w:pPr>
              <w:spacing w:line="276" w:lineRule="auto"/>
              <w:ind w:left="567"/>
              <w:rPr>
                <w:rFonts w:eastAsia="Calibri" w:cs="Times New Roman"/>
                <w:sz w:val="24"/>
                <w:szCs w:val="24"/>
              </w:rPr>
            </w:pPr>
            <w:r w:rsidRPr="00C957DF">
              <w:rPr>
                <w:rFonts w:eastAsia="Calibri" w:cs="Times New Roman"/>
                <w:sz w:val="24"/>
                <w:szCs w:val="24"/>
              </w:rPr>
              <w:t>Bố trí thời gian hợp lí</w:t>
            </w:r>
          </w:p>
        </w:tc>
        <w:tc>
          <w:tcPr>
            <w:tcW w:w="1074" w:type="dxa"/>
          </w:tcPr>
          <w:p w14:paraId="4102D128" w14:textId="77777777" w:rsidR="005E6905" w:rsidRPr="00C957DF" w:rsidRDefault="005E6905" w:rsidP="005E6905">
            <w:pPr>
              <w:spacing w:line="276" w:lineRule="auto"/>
              <w:ind w:left="567"/>
              <w:rPr>
                <w:rFonts w:eastAsia="Calibri" w:cs="Times New Roman"/>
                <w:sz w:val="24"/>
                <w:szCs w:val="24"/>
              </w:rPr>
            </w:pPr>
          </w:p>
        </w:tc>
        <w:tc>
          <w:tcPr>
            <w:tcW w:w="1046" w:type="dxa"/>
          </w:tcPr>
          <w:p w14:paraId="241ECD04" w14:textId="77777777" w:rsidR="005E6905" w:rsidRPr="00C957DF" w:rsidRDefault="005E6905" w:rsidP="005E6905">
            <w:pPr>
              <w:spacing w:line="276" w:lineRule="auto"/>
              <w:ind w:left="567"/>
              <w:rPr>
                <w:rFonts w:eastAsia="Calibri" w:cs="Times New Roman"/>
                <w:sz w:val="24"/>
                <w:szCs w:val="24"/>
                <w:lang w:val="vi-VN"/>
              </w:rPr>
            </w:pPr>
          </w:p>
        </w:tc>
        <w:tc>
          <w:tcPr>
            <w:tcW w:w="2356" w:type="dxa"/>
            <w:vMerge/>
          </w:tcPr>
          <w:p w14:paraId="4CABD1FE" w14:textId="77777777" w:rsidR="005E6905" w:rsidRPr="00C957DF" w:rsidRDefault="005E6905" w:rsidP="005E6905">
            <w:pPr>
              <w:spacing w:line="276" w:lineRule="auto"/>
              <w:ind w:left="567"/>
              <w:rPr>
                <w:rFonts w:eastAsia="Calibri" w:cs="Times New Roman"/>
                <w:sz w:val="24"/>
                <w:szCs w:val="24"/>
                <w:lang w:val="vi-VN"/>
              </w:rPr>
            </w:pPr>
          </w:p>
        </w:tc>
      </w:tr>
      <w:tr w:rsidR="005E6905" w:rsidRPr="00C957DF" w14:paraId="24B635C3" w14:textId="77777777" w:rsidTr="005E6905">
        <w:tc>
          <w:tcPr>
            <w:tcW w:w="5163" w:type="dxa"/>
            <w:vAlign w:val="center"/>
          </w:tcPr>
          <w:p w14:paraId="06AE4324" w14:textId="77777777" w:rsidR="005E6905" w:rsidRPr="00C957DF" w:rsidRDefault="005E6905" w:rsidP="005E6905">
            <w:pPr>
              <w:spacing w:line="276" w:lineRule="auto"/>
              <w:ind w:left="567"/>
              <w:rPr>
                <w:rFonts w:eastAsia="Calibri" w:cs="Times New Roman"/>
                <w:sz w:val="24"/>
                <w:szCs w:val="24"/>
                <w:lang w:val="en-GB"/>
              </w:rPr>
            </w:pPr>
            <w:r w:rsidRPr="00C957DF">
              <w:rPr>
                <w:rFonts w:eastAsia="Calibri" w:cs="Times New Roman"/>
                <w:sz w:val="24"/>
                <w:szCs w:val="24"/>
                <w:lang w:val="en-GB"/>
              </w:rPr>
              <w:t>Hoàn thành hoạt động nhóm đúng hạn</w:t>
            </w:r>
          </w:p>
        </w:tc>
        <w:tc>
          <w:tcPr>
            <w:tcW w:w="1074" w:type="dxa"/>
          </w:tcPr>
          <w:p w14:paraId="66527A0B" w14:textId="77777777" w:rsidR="005E6905" w:rsidRPr="00C957DF" w:rsidRDefault="005E6905" w:rsidP="005E6905">
            <w:pPr>
              <w:spacing w:line="276" w:lineRule="auto"/>
              <w:ind w:left="567"/>
              <w:rPr>
                <w:rFonts w:eastAsia="Calibri" w:cs="Times New Roman"/>
                <w:sz w:val="24"/>
                <w:szCs w:val="24"/>
              </w:rPr>
            </w:pPr>
          </w:p>
        </w:tc>
        <w:tc>
          <w:tcPr>
            <w:tcW w:w="1046" w:type="dxa"/>
          </w:tcPr>
          <w:p w14:paraId="0520DA28" w14:textId="77777777" w:rsidR="005E6905" w:rsidRPr="00C957DF" w:rsidRDefault="005E6905" w:rsidP="005E6905">
            <w:pPr>
              <w:spacing w:line="276" w:lineRule="auto"/>
              <w:ind w:left="567"/>
              <w:rPr>
                <w:rFonts w:eastAsia="Calibri" w:cs="Times New Roman"/>
                <w:sz w:val="24"/>
                <w:szCs w:val="24"/>
                <w:lang w:val="vi-VN"/>
              </w:rPr>
            </w:pPr>
          </w:p>
        </w:tc>
        <w:tc>
          <w:tcPr>
            <w:tcW w:w="2356" w:type="dxa"/>
            <w:vMerge/>
          </w:tcPr>
          <w:p w14:paraId="585DE20F" w14:textId="77777777" w:rsidR="005E6905" w:rsidRPr="00C957DF" w:rsidRDefault="005E6905" w:rsidP="005E6905">
            <w:pPr>
              <w:spacing w:line="276" w:lineRule="auto"/>
              <w:ind w:left="567"/>
              <w:rPr>
                <w:rFonts w:eastAsia="Calibri" w:cs="Times New Roman"/>
                <w:sz w:val="24"/>
                <w:szCs w:val="24"/>
                <w:lang w:val="vi-VN"/>
              </w:rPr>
            </w:pPr>
          </w:p>
        </w:tc>
      </w:tr>
      <w:tr w:rsidR="005E6905" w:rsidRPr="00C957DF" w14:paraId="7FBB3C34" w14:textId="77777777" w:rsidTr="005E6905">
        <w:tc>
          <w:tcPr>
            <w:tcW w:w="5163" w:type="dxa"/>
            <w:vAlign w:val="center"/>
          </w:tcPr>
          <w:p w14:paraId="7D394B49" w14:textId="77777777" w:rsidR="005E6905" w:rsidRPr="00C957DF" w:rsidRDefault="005E6905" w:rsidP="005E6905">
            <w:pPr>
              <w:spacing w:line="276" w:lineRule="auto"/>
              <w:ind w:left="567"/>
              <w:rPr>
                <w:rFonts w:eastAsia="Calibri" w:cs="Times New Roman"/>
                <w:sz w:val="24"/>
                <w:szCs w:val="24"/>
                <w:lang w:val="en-GB"/>
              </w:rPr>
            </w:pPr>
            <w:r w:rsidRPr="00C957DF">
              <w:rPr>
                <w:rFonts w:eastAsia="Calibri" w:cs="Times New Roman"/>
                <w:sz w:val="24"/>
                <w:szCs w:val="24"/>
                <w:lang w:val="en-GB"/>
              </w:rPr>
              <w:t xml:space="preserve">Thảo luận và góp ý kiến </w:t>
            </w:r>
            <w:r>
              <w:rPr>
                <w:rFonts w:eastAsia="Calibri" w:cs="Times New Roman"/>
                <w:sz w:val="24"/>
                <w:szCs w:val="24"/>
                <w:lang w:val="en-GB"/>
              </w:rPr>
              <w:t>lẫn nhau</w:t>
            </w:r>
          </w:p>
        </w:tc>
        <w:tc>
          <w:tcPr>
            <w:tcW w:w="1074" w:type="dxa"/>
          </w:tcPr>
          <w:p w14:paraId="1A0A1A5F" w14:textId="77777777" w:rsidR="005E6905" w:rsidRPr="00C957DF" w:rsidRDefault="005E6905" w:rsidP="005E6905">
            <w:pPr>
              <w:spacing w:line="276" w:lineRule="auto"/>
              <w:ind w:left="567"/>
              <w:rPr>
                <w:rFonts w:eastAsia="Calibri" w:cs="Times New Roman"/>
                <w:sz w:val="24"/>
                <w:szCs w:val="24"/>
              </w:rPr>
            </w:pPr>
          </w:p>
        </w:tc>
        <w:tc>
          <w:tcPr>
            <w:tcW w:w="1046" w:type="dxa"/>
          </w:tcPr>
          <w:p w14:paraId="10A262E4" w14:textId="77777777" w:rsidR="005E6905" w:rsidRPr="00C957DF" w:rsidRDefault="005E6905" w:rsidP="005E6905">
            <w:pPr>
              <w:spacing w:line="276" w:lineRule="auto"/>
              <w:ind w:left="567"/>
              <w:rPr>
                <w:rFonts w:eastAsia="Calibri" w:cs="Times New Roman"/>
                <w:sz w:val="24"/>
                <w:szCs w:val="24"/>
                <w:lang w:val="vi-VN"/>
              </w:rPr>
            </w:pPr>
          </w:p>
        </w:tc>
        <w:tc>
          <w:tcPr>
            <w:tcW w:w="2356" w:type="dxa"/>
            <w:vMerge/>
          </w:tcPr>
          <w:p w14:paraId="40B87708" w14:textId="77777777" w:rsidR="005E6905" w:rsidRPr="00C957DF" w:rsidRDefault="005E6905" w:rsidP="005E6905">
            <w:pPr>
              <w:spacing w:line="276" w:lineRule="auto"/>
              <w:ind w:left="567"/>
              <w:rPr>
                <w:rFonts w:eastAsia="Calibri" w:cs="Times New Roman"/>
                <w:sz w:val="24"/>
                <w:szCs w:val="24"/>
                <w:lang w:val="vi-VN"/>
              </w:rPr>
            </w:pPr>
          </w:p>
        </w:tc>
      </w:tr>
    </w:tbl>
    <w:p w14:paraId="4D018FF9" w14:textId="77777777" w:rsidR="005E6905" w:rsidRDefault="005E6905" w:rsidP="005E6905">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 xml:space="preserve">Giáo viên chốt: </w:t>
      </w:r>
      <w:r>
        <w:rPr>
          <w:rFonts w:ascii="Times New Roman" w:eastAsia="Calibri" w:hAnsi="Times New Roman" w:cs="Times New Roman"/>
          <w:bCs/>
          <w:iCs/>
          <w:sz w:val="24"/>
          <w:szCs w:val="24"/>
        </w:rPr>
        <w:t xml:space="preserve"> </w:t>
      </w:r>
    </w:p>
    <w:p w14:paraId="4FFD31AD" w14:textId="77777777" w:rsidR="005E6905" w:rsidRPr="00775500" w:rsidRDefault="005E6905" w:rsidP="005E6905">
      <w:pPr>
        <w:pStyle w:val="ListParagraph"/>
        <w:spacing w:before="0" w:line="276" w:lineRule="auto"/>
        <w:ind w:left="567" w:firstLine="567"/>
        <w:jc w:val="both"/>
        <w:rPr>
          <w:rFonts w:ascii="Times New Roman" w:eastAsia="Calibri" w:hAnsi="Times New Roman" w:cs="Times New Roman"/>
          <w:i/>
          <w:color w:val="000000"/>
          <w:sz w:val="24"/>
          <w:szCs w:val="24"/>
        </w:rPr>
      </w:pPr>
      <w:r w:rsidRPr="00775500">
        <w:rPr>
          <w:rFonts w:ascii="Times New Roman" w:eastAsia="Calibri" w:hAnsi="Times New Roman" w:cs="Times New Roman"/>
          <w:bCs/>
          <w:i/>
          <w:iCs/>
          <w:sz w:val="24"/>
          <w:szCs w:val="24"/>
        </w:rPr>
        <w:t xml:space="preserve">Mỗi mệnh đề P có một mệnh đề phủ định ký hiệu  là </w:t>
      </w:r>
      <w:r w:rsidRPr="00025957">
        <w:rPr>
          <w:position w:val="-4"/>
        </w:rPr>
        <w:object w:dxaOrig="240" w:dyaOrig="320" w14:anchorId="1F922A99">
          <v:shape id="_x0000_i1054" type="#_x0000_t75" style="width:12pt;height:16pt" o:ole="">
            <v:imagedata r:id="rId73" o:title=""/>
          </v:shape>
          <o:OLEObject Type="Embed" ProgID="Equation.DSMT4" ShapeID="_x0000_i1054" DrawAspect="Content" ObjectID="_1753630225" r:id="rId74"/>
        </w:object>
      </w:r>
      <w:r w:rsidRPr="00775500">
        <w:rPr>
          <w:rFonts w:ascii="Times New Roman" w:eastAsia="Calibri" w:hAnsi="Times New Roman" w:cs="Times New Roman"/>
          <w:i/>
          <w:color w:val="000000"/>
          <w:sz w:val="24"/>
          <w:szCs w:val="24"/>
        </w:rPr>
        <w:t>.</w:t>
      </w:r>
    </w:p>
    <w:p w14:paraId="3F679B1B" w14:textId="77777777" w:rsidR="005E6905" w:rsidRPr="00775500" w:rsidRDefault="005E6905" w:rsidP="005E6905">
      <w:pPr>
        <w:pStyle w:val="ListParagraph"/>
        <w:spacing w:before="0" w:line="276" w:lineRule="auto"/>
        <w:ind w:left="567" w:firstLine="567"/>
        <w:jc w:val="both"/>
        <w:rPr>
          <w:rFonts w:ascii="Times New Roman" w:eastAsia="Calibri" w:hAnsi="Times New Roman" w:cs="Times New Roman"/>
          <w:bCs/>
          <w:i/>
          <w:iCs/>
          <w:sz w:val="24"/>
          <w:szCs w:val="24"/>
        </w:rPr>
      </w:pPr>
      <w:r w:rsidRPr="00775500">
        <w:rPr>
          <w:rFonts w:ascii="Times New Roman" w:eastAsia="Calibri" w:hAnsi="Times New Roman" w:cs="Times New Roman"/>
          <w:i/>
          <w:color w:val="000000"/>
          <w:sz w:val="24"/>
          <w:szCs w:val="24"/>
        </w:rPr>
        <w:t xml:space="preserve">Mệnh đề P và mệnh đề phủ định </w:t>
      </w:r>
      <w:r w:rsidRPr="00025957">
        <w:rPr>
          <w:position w:val="-4"/>
        </w:rPr>
        <w:object w:dxaOrig="240" w:dyaOrig="320" w14:anchorId="4579030D">
          <v:shape id="_x0000_i1055" type="#_x0000_t75" style="width:12pt;height:16pt" o:ole="">
            <v:imagedata r:id="rId75" o:title=""/>
          </v:shape>
          <o:OLEObject Type="Embed" ProgID="Equation.DSMT4" ShapeID="_x0000_i1055" DrawAspect="Content" ObjectID="_1753630226" r:id="rId76"/>
        </w:object>
      </w:r>
      <w:r w:rsidRPr="00775500">
        <w:rPr>
          <w:rFonts w:ascii="Times New Roman" w:eastAsia="Calibri" w:hAnsi="Times New Roman" w:cs="Times New Roman"/>
          <w:i/>
          <w:color w:val="000000"/>
          <w:sz w:val="24"/>
          <w:szCs w:val="24"/>
        </w:rPr>
        <w:t xml:space="preserve"> có tính đúng sai trái ngược nhau.</w:t>
      </w:r>
    </w:p>
    <w:p w14:paraId="03018BB9" w14:textId="26E3974C" w:rsidR="00DD4708" w:rsidRPr="00136045" w:rsidRDefault="00DD4708" w:rsidP="00DD4708">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136045">
        <w:rPr>
          <w:rFonts w:ascii="Times New Roman" w:eastAsia="Calibri" w:hAnsi="Times New Roman" w:cs="Times New Roman"/>
          <w:b/>
          <w:bCs/>
          <w:sz w:val="24"/>
          <w:szCs w:val="24"/>
          <w:lang w:val="vi-VN"/>
        </w:rPr>
        <w:t xml:space="preserve">Hoạt động </w:t>
      </w:r>
      <w:r w:rsidRPr="00136045">
        <w:rPr>
          <w:rFonts w:ascii="Times New Roman" w:eastAsia="Calibri" w:hAnsi="Times New Roman" w:cs="Times New Roman"/>
          <w:b/>
          <w:bCs/>
          <w:sz w:val="24"/>
          <w:szCs w:val="24"/>
        </w:rPr>
        <w:t>2</w:t>
      </w:r>
      <w:r w:rsidRPr="00136045">
        <w:rPr>
          <w:rFonts w:ascii="Times New Roman" w:eastAsia="Calibri" w:hAnsi="Times New Roman" w:cs="Times New Roman"/>
          <w:b/>
          <w:bCs/>
          <w:sz w:val="24"/>
          <w:szCs w:val="24"/>
          <w:lang w:val="vi-VN"/>
        </w:rPr>
        <w:t>.</w:t>
      </w:r>
      <w:r w:rsidRPr="00136045">
        <w:rPr>
          <w:rFonts w:ascii="Times New Roman" w:eastAsia="Calibri" w:hAnsi="Times New Roman" w:cs="Times New Roman"/>
          <w:b/>
          <w:bCs/>
          <w:sz w:val="24"/>
          <w:szCs w:val="24"/>
        </w:rPr>
        <w:t>4</w:t>
      </w:r>
      <w:r w:rsidRPr="00136045">
        <w:rPr>
          <w:rFonts w:ascii="Times New Roman" w:eastAsia="Calibri" w:hAnsi="Times New Roman" w:cs="Times New Roman"/>
          <w:b/>
          <w:bCs/>
          <w:sz w:val="24"/>
          <w:szCs w:val="24"/>
          <w:lang w:val="vi-VN"/>
        </w:rPr>
        <w:t>:</w:t>
      </w:r>
      <w:r w:rsidRPr="00136045">
        <w:rPr>
          <w:rFonts w:ascii="Times New Roman" w:eastAsia="Calibri" w:hAnsi="Times New Roman" w:cs="Times New Roman"/>
          <w:b/>
          <w:bCs/>
          <w:sz w:val="24"/>
          <w:szCs w:val="24"/>
        </w:rPr>
        <w:t xml:space="preserve"> Mệnh đề </w:t>
      </w:r>
      <w:r w:rsidR="00845BD4" w:rsidRPr="00136045">
        <w:rPr>
          <w:rFonts w:ascii="Times New Roman" w:eastAsia="Calibri" w:hAnsi="Times New Roman" w:cs="Times New Roman"/>
          <w:b/>
          <w:bCs/>
          <w:sz w:val="24"/>
          <w:szCs w:val="24"/>
        </w:rPr>
        <w:t>kéo theo</w:t>
      </w:r>
      <w:r w:rsidRPr="00136045">
        <w:rPr>
          <w:rFonts w:ascii="Times New Roman" w:eastAsia="Calibri" w:hAnsi="Times New Roman" w:cs="Times New Roman"/>
          <w:b/>
          <w:bCs/>
          <w:sz w:val="24"/>
          <w:szCs w:val="24"/>
          <w:lang w:val="vi-VN"/>
        </w:rPr>
        <w:t>.</w:t>
      </w:r>
    </w:p>
    <w:p w14:paraId="6D59EA55" w14:textId="13985C43" w:rsidR="00DD4708" w:rsidRPr="005E6905" w:rsidRDefault="00DD4708" w:rsidP="00DD4708">
      <w:pPr>
        <w:tabs>
          <w:tab w:val="left" w:pos="2268"/>
        </w:tabs>
        <w:spacing w:before="0" w:line="276" w:lineRule="auto"/>
        <w:ind w:left="567" w:firstLine="0"/>
        <w:jc w:val="both"/>
        <w:rPr>
          <w:rFonts w:ascii="Times New Roman" w:eastAsia="Calibri" w:hAnsi="Times New Roman" w:cs="Times New Roman"/>
          <w:color w:val="000000"/>
          <w:sz w:val="24"/>
          <w:szCs w:val="24"/>
        </w:rPr>
      </w:pPr>
      <w:r w:rsidRPr="00734371">
        <w:rPr>
          <w:rFonts w:ascii="Times New Roman" w:eastAsia="Calibri" w:hAnsi="Times New Roman" w:cs="Times New Roman"/>
          <w:b/>
          <w:color w:val="000000"/>
          <w:sz w:val="24"/>
          <w:szCs w:val="26"/>
        </w:rPr>
        <w:t>a)</w:t>
      </w:r>
      <w:r>
        <w:rPr>
          <w:rFonts w:ascii="Times New Roman" w:eastAsia="Calibri" w:hAnsi="Times New Roman" w:cs="Times New Roman"/>
          <w:b/>
          <w:color w:val="000000"/>
          <w:sz w:val="24"/>
          <w:szCs w:val="26"/>
          <w:lang w:val="vi-VN"/>
        </w:rPr>
        <w:t xml:space="preserve"> </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rPr>
        <w:t xml:space="preserve">HS nhận biết mệnh đề </w:t>
      </w:r>
      <w:r w:rsidR="00B21A29">
        <w:rPr>
          <w:rFonts w:ascii="Times New Roman" w:eastAsia="Calibri" w:hAnsi="Times New Roman" w:cs="Times New Roman"/>
          <w:color w:val="000000"/>
          <w:sz w:val="24"/>
          <w:szCs w:val="24"/>
        </w:rPr>
        <w:t>kéo theo và xét tính đúng sai của mệnh đề kéo theo</w:t>
      </w:r>
      <w:r w:rsidR="00C446E1">
        <w:rPr>
          <w:rFonts w:ascii="Times New Roman" w:eastAsia="Calibri" w:hAnsi="Times New Roman" w:cs="Times New Roman"/>
          <w:color w:val="000000"/>
          <w:sz w:val="24"/>
          <w:szCs w:val="24"/>
        </w:rPr>
        <w:t xml:space="preserve">; biết dùng thuật ngữ </w:t>
      </w:r>
      <w:r w:rsidR="00C446E1">
        <w:rPr>
          <w:rFonts w:ascii="Times New Roman" w:hAnsi="Times New Roman" w:cs="Times New Roman"/>
          <w:sz w:val="24"/>
          <w:szCs w:val="24"/>
        </w:rPr>
        <w:t>điều kiện cần, điều kiện đủ</w:t>
      </w:r>
      <w:r w:rsidR="00B21A29">
        <w:rPr>
          <w:rFonts w:ascii="Times New Roman" w:eastAsia="Calibri" w:hAnsi="Times New Roman" w:cs="Times New Roman"/>
          <w:color w:val="000000"/>
          <w:sz w:val="24"/>
          <w:szCs w:val="24"/>
        </w:rPr>
        <w:t>.</w:t>
      </w:r>
    </w:p>
    <w:p w14:paraId="2D7FAC94" w14:textId="77777777" w:rsidR="00DD4708" w:rsidRDefault="00DD4708" w:rsidP="00DD4708">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rPr>
        <w:t xml:space="preserve"> </w:t>
      </w:r>
    </w:p>
    <w:p w14:paraId="4425EC70" w14:textId="3FFF8DDF" w:rsidR="00B21A29" w:rsidRPr="00EC024A" w:rsidRDefault="00DD4708" w:rsidP="00B21A29">
      <w:pPr>
        <w:pStyle w:val="ListParagraph"/>
        <w:numPr>
          <w:ilvl w:val="0"/>
          <w:numId w:val="13"/>
        </w:numPr>
        <w:spacing w:before="0"/>
        <w:ind w:left="567" w:firstLine="0"/>
        <w:jc w:val="both"/>
        <w:rPr>
          <w:rFonts w:ascii="Times New Roman" w:eastAsia="Times New Roman" w:hAnsi="Times New Roman" w:cs="Times New Roman"/>
          <w:color w:val="222222"/>
          <w:sz w:val="24"/>
          <w:szCs w:val="24"/>
        </w:rPr>
      </w:pPr>
      <w:r w:rsidRPr="007910A5">
        <w:rPr>
          <w:rFonts w:ascii="Times New Roman" w:eastAsia="Calibri" w:hAnsi="Times New Roman" w:cs="Times New Roman"/>
          <w:color w:val="000000"/>
          <w:sz w:val="24"/>
          <w:szCs w:val="24"/>
          <w:lang w:val="vi-VN"/>
        </w:rPr>
        <w:t xml:space="preserve">Hỏi 1: </w:t>
      </w:r>
      <w:hyperlink r:id="rId77" w:history="1">
        <w:r w:rsidR="00B21A29" w:rsidRPr="00EC024A">
          <w:rPr>
            <w:rFonts w:ascii="Times New Roman" w:eastAsia="Times New Roman" w:hAnsi="Times New Roman" w:cs="Times New Roman"/>
            <w:color w:val="333333"/>
            <w:sz w:val="24"/>
            <w:szCs w:val="24"/>
          </w:rPr>
          <w:t>Xét hai mệnh đề sau:</w:t>
        </w:r>
      </w:hyperlink>
    </w:p>
    <w:p w14:paraId="7DEC5E60" w14:textId="0871BC80" w:rsidR="00B21A29" w:rsidRPr="00C0401D" w:rsidRDefault="00B21A29" w:rsidP="00B21A29">
      <w:pPr>
        <w:shd w:val="clear" w:color="auto" w:fill="FFFFFF"/>
        <w:spacing w:before="0"/>
        <w:ind w:firstLine="698"/>
        <w:jc w:val="both"/>
        <w:rPr>
          <w:rFonts w:ascii="Times New Roman" w:eastAsia="Times New Roman" w:hAnsi="Times New Roman" w:cs="Times New Roman"/>
          <w:color w:val="FF0000"/>
          <w:sz w:val="24"/>
          <w:szCs w:val="24"/>
        </w:rPr>
      </w:pPr>
      <w:r w:rsidRPr="00C0401D">
        <w:rPr>
          <w:rFonts w:ascii="Times New Roman" w:eastAsia="Times New Roman" w:hAnsi="Times New Roman" w:cs="Times New Roman"/>
          <w:color w:val="FF0000"/>
          <w:sz w:val="24"/>
          <w:szCs w:val="24"/>
        </w:rPr>
        <w:t xml:space="preserve">(1) Nếu </w:t>
      </w:r>
      <w:r w:rsidR="00C0401D" w:rsidRPr="00C0401D">
        <w:rPr>
          <w:color w:val="FF0000"/>
          <w:position w:val="-6"/>
        </w:rPr>
        <w:object w:dxaOrig="560" w:dyaOrig="279" w14:anchorId="64861F75">
          <v:shape id="_x0000_i1056" type="#_x0000_t75" style="width:28pt;height:14pt" o:ole="">
            <v:imagedata r:id="rId78" o:title=""/>
          </v:shape>
          <o:OLEObject Type="Embed" ProgID="Equation.DSMT4" ShapeID="_x0000_i1056" DrawAspect="Content" ObjectID="_1753630227" r:id="rId79"/>
        </w:object>
      </w:r>
      <w:r w:rsidRPr="00C0401D">
        <w:rPr>
          <w:rFonts w:ascii="Times New Roman" w:eastAsia="Times New Roman" w:hAnsi="Times New Roman" w:cs="Times New Roman"/>
          <w:color w:val="FF0000"/>
          <w:sz w:val="24"/>
          <w:szCs w:val="24"/>
        </w:rPr>
        <w:t>là tam giác đều thì nó là tam giác cân</w:t>
      </w:r>
    </w:p>
    <w:p w14:paraId="6FED72F9" w14:textId="08C2A533" w:rsidR="00B21A29" w:rsidRPr="00C0401D" w:rsidRDefault="00B21A29" w:rsidP="00B21A29">
      <w:pPr>
        <w:shd w:val="clear" w:color="auto" w:fill="FFFFFF"/>
        <w:spacing w:before="0"/>
        <w:ind w:firstLine="698"/>
        <w:jc w:val="both"/>
        <w:rPr>
          <w:rFonts w:ascii="Times New Roman" w:eastAsia="Times New Roman" w:hAnsi="Times New Roman" w:cs="Times New Roman"/>
          <w:color w:val="FF0000"/>
          <w:sz w:val="24"/>
          <w:szCs w:val="24"/>
        </w:rPr>
      </w:pPr>
      <w:r w:rsidRPr="00C0401D">
        <w:rPr>
          <w:rFonts w:ascii="Times New Roman" w:eastAsia="Times New Roman" w:hAnsi="Times New Roman" w:cs="Times New Roman"/>
          <w:color w:val="FF0000"/>
          <w:sz w:val="24"/>
          <w:szCs w:val="24"/>
        </w:rPr>
        <w:t xml:space="preserve">(2) Nếu </w:t>
      </w:r>
      <w:r w:rsidR="00C0401D" w:rsidRPr="00C0401D">
        <w:rPr>
          <w:color w:val="FF0000"/>
          <w:position w:val="-6"/>
        </w:rPr>
        <w:object w:dxaOrig="1020" w:dyaOrig="279" w14:anchorId="5FFAF87D">
          <v:shape id="_x0000_i1057" type="#_x0000_t75" style="width:50.5pt;height:14pt" o:ole="">
            <v:imagedata r:id="rId80" o:title=""/>
          </v:shape>
          <o:OLEObject Type="Embed" ProgID="Equation.DSMT4" ShapeID="_x0000_i1057" DrawAspect="Content" ObjectID="_1753630228" r:id="rId81"/>
        </w:object>
      </w:r>
      <w:r w:rsidRPr="00C0401D">
        <w:rPr>
          <w:rFonts w:ascii="Times New Roman" w:eastAsia="Times New Roman" w:hAnsi="Times New Roman" w:cs="Times New Roman"/>
          <w:color w:val="FF0000"/>
          <w:sz w:val="24"/>
          <w:szCs w:val="24"/>
        </w:rPr>
        <w:t xml:space="preserve">thì </w:t>
      </w:r>
      <w:r w:rsidR="00C0401D" w:rsidRPr="00C0401D">
        <w:rPr>
          <w:color w:val="FF0000"/>
          <w:position w:val="-6"/>
        </w:rPr>
        <w:object w:dxaOrig="560" w:dyaOrig="279" w14:anchorId="21062FFA">
          <v:shape id="_x0000_i1058" type="#_x0000_t75" style="width:28pt;height:14pt" o:ole="">
            <v:imagedata r:id="rId82" o:title=""/>
          </v:shape>
          <o:OLEObject Type="Embed" ProgID="Equation.DSMT4" ShapeID="_x0000_i1058" DrawAspect="Content" ObjectID="_1753630229" r:id="rId83"/>
        </w:object>
      </w:r>
    </w:p>
    <w:p w14:paraId="03609C18" w14:textId="77777777" w:rsidR="00B21A29" w:rsidRPr="00EC024A" w:rsidRDefault="00B21A29" w:rsidP="00B21A29">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a) Xét tính đúng sai của mỗi mệnh đề trên.</w:t>
      </w:r>
    </w:p>
    <w:p w14:paraId="2C50EBE8" w14:textId="77777777" w:rsidR="00B21A29" w:rsidRPr="00EC024A" w:rsidRDefault="00B21A29" w:rsidP="00B21A29">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 xml:space="preserve">b) Mỗi mệnh đề trên đều có dạng “Nếu </w:t>
      </w:r>
      <w:r w:rsidRPr="00B21A29">
        <w:rPr>
          <w:rFonts w:ascii="Times New Roman" w:eastAsia="Times New Roman" w:hAnsi="Times New Roman" w:cs="Times New Roman"/>
          <w:i/>
          <w:color w:val="222222"/>
          <w:sz w:val="24"/>
          <w:szCs w:val="24"/>
        </w:rPr>
        <w:t>P</w:t>
      </w:r>
      <w:r w:rsidRPr="00EC024A">
        <w:rPr>
          <w:rFonts w:ascii="Times New Roman" w:eastAsia="Times New Roman" w:hAnsi="Times New Roman" w:cs="Times New Roman"/>
          <w:color w:val="222222"/>
          <w:sz w:val="24"/>
          <w:szCs w:val="24"/>
        </w:rPr>
        <w:t xml:space="preserve"> thì </w:t>
      </w:r>
      <w:r w:rsidRPr="00B21A29">
        <w:rPr>
          <w:rFonts w:ascii="Times New Roman" w:eastAsia="Times New Roman" w:hAnsi="Times New Roman" w:cs="Times New Roman"/>
          <w:i/>
          <w:color w:val="222222"/>
          <w:sz w:val="24"/>
          <w:szCs w:val="24"/>
        </w:rPr>
        <w:t>Q</w:t>
      </w:r>
      <w:r w:rsidRPr="00EC024A">
        <w:rPr>
          <w:rFonts w:ascii="Times New Roman" w:eastAsia="Times New Roman" w:hAnsi="Times New Roman" w:cs="Times New Roman"/>
          <w:color w:val="222222"/>
          <w:sz w:val="24"/>
          <w:szCs w:val="24"/>
        </w:rPr>
        <w:t xml:space="preserve">”. Chỉ ra </w:t>
      </w:r>
      <w:r w:rsidRPr="00B21A29">
        <w:rPr>
          <w:rFonts w:ascii="Times New Roman" w:eastAsia="Times New Roman" w:hAnsi="Times New Roman" w:cs="Times New Roman"/>
          <w:i/>
          <w:color w:val="222222"/>
          <w:sz w:val="24"/>
          <w:szCs w:val="24"/>
        </w:rPr>
        <w:t>P</w:t>
      </w:r>
      <w:r w:rsidRPr="00EC024A">
        <w:rPr>
          <w:rFonts w:ascii="Times New Roman" w:eastAsia="Times New Roman" w:hAnsi="Times New Roman" w:cs="Times New Roman"/>
          <w:color w:val="222222"/>
          <w:sz w:val="24"/>
          <w:szCs w:val="24"/>
        </w:rPr>
        <w:t xml:space="preserve"> và </w:t>
      </w:r>
      <w:r w:rsidRPr="00B21A29">
        <w:rPr>
          <w:rFonts w:ascii="Times New Roman" w:eastAsia="Times New Roman" w:hAnsi="Times New Roman" w:cs="Times New Roman"/>
          <w:i/>
          <w:color w:val="222222"/>
          <w:sz w:val="24"/>
          <w:szCs w:val="24"/>
        </w:rPr>
        <w:t>Q</w:t>
      </w:r>
      <w:r w:rsidRPr="00EC024A">
        <w:rPr>
          <w:rFonts w:ascii="Times New Roman" w:eastAsia="Times New Roman" w:hAnsi="Times New Roman" w:cs="Times New Roman"/>
          <w:color w:val="222222"/>
          <w:sz w:val="24"/>
          <w:szCs w:val="24"/>
        </w:rPr>
        <w:t xml:space="preserve"> ứng với mỗi mệnh đề đó.</w:t>
      </w:r>
    </w:p>
    <w:p w14:paraId="3E2D2484" w14:textId="41202FE7" w:rsidR="00C446E1" w:rsidRPr="00C446E1" w:rsidRDefault="00DD4708" w:rsidP="00040247">
      <w:pPr>
        <w:pStyle w:val="ListParagraph"/>
        <w:numPr>
          <w:ilvl w:val="0"/>
          <w:numId w:val="13"/>
        </w:numPr>
        <w:shd w:val="clear" w:color="auto" w:fill="FFFFFF"/>
        <w:spacing w:before="0"/>
        <w:ind w:left="567" w:firstLine="0"/>
        <w:jc w:val="both"/>
        <w:rPr>
          <w:rFonts w:ascii="Times New Roman" w:eastAsia="Times New Roman" w:hAnsi="Times New Roman" w:cs="Times New Roman"/>
          <w:color w:val="222222"/>
          <w:sz w:val="24"/>
          <w:szCs w:val="24"/>
        </w:rPr>
      </w:pPr>
      <w:r w:rsidRPr="00C446E1">
        <w:rPr>
          <w:rFonts w:ascii="Times New Roman" w:eastAsia="Calibri" w:hAnsi="Times New Roman" w:cs="Times New Roman"/>
          <w:color w:val="000000"/>
          <w:sz w:val="24"/>
          <w:szCs w:val="24"/>
          <w:lang w:val="vi-VN"/>
        </w:rPr>
        <w:t xml:space="preserve">Hỏi 2: </w:t>
      </w:r>
      <w:hyperlink r:id="rId84" w:history="1">
        <w:r w:rsidR="00C446E1" w:rsidRPr="00C446E1">
          <w:rPr>
            <w:rFonts w:ascii="Times New Roman" w:eastAsia="Times New Roman" w:hAnsi="Times New Roman" w:cs="Times New Roman"/>
            <w:color w:val="333333"/>
            <w:sz w:val="24"/>
            <w:szCs w:val="24"/>
          </w:rPr>
          <w:t>Xét hai mệnh đề:</w:t>
        </w:r>
      </w:hyperlink>
    </w:p>
    <w:p w14:paraId="64DEA1DC" w14:textId="3151782B" w:rsidR="00C446E1" w:rsidRPr="00C0401D" w:rsidRDefault="00C446E1" w:rsidP="00C446E1">
      <w:pPr>
        <w:shd w:val="clear" w:color="auto" w:fill="FFFFFF"/>
        <w:spacing w:before="0"/>
        <w:ind w:firstLine="698"/>
        <w:jc w:val="both"/>
        <w:rPr>
          <w:rFonts w:ascii="Times New Roman" w:eastAsia="Times New Roman" w:hAnsi="Times New Roman" w:cs="Times New Roman"/>
          <w:color w:val="FF0000"/>
          <w:sz w:val="24"/>
          <w:szCs w:val="24"/>
        </w:rPr>
      </w:pPr>
      <w:r w:rsidRPr="00C0401D">
        <w:rPr>
          <w:rFonts w:ascii="Times New Roman" w:eastAsia="Times New Roman" w:hAnsi="Times New Roman" w:cs="Times New Roman"/>
          <w:i/>
          <w:color w:val="FF0000"/>
          <w:sz w:val="24"/>
          <w:szCs w:val="24"/>
        </w:rPr>
        <w:t>P</w:t>
      </w:r>
      <w:r w:rsidRPr="00C0401D">
        <w:rPr>
          <w:rFonts w:ascii="Times New Roman" w:eastAsia="Times New Roman" w:hAnsi="Times New Roman" w:cs="Times New Roman"/>
          <w:color w:val="FF0000"/>
          <w:sz w:val="24"/>
          <w:szCs w:val="24"/>
        </w:rPr>
        <w:t xml:space="preserve">: “Hai tam giác </w:t>
      </w:r>
      <w:r w:rsidR="00C0401D" w:rsidRPr="00C0401D">
        <w:rPr>
          <w:color w:val="FF0000"/>
          <w:position w:val="-6"/>
        </w:rPr>
        <w:object w:dxaOrig="560" w:dyaOrig="279" w14:anchorId="08E00FCB">
          <v:shape id="_x0000_i1059" type="#_x0000_t75" style="width:28pt;height:14pt" o:ole="">
            <v:imagedata r:id="rId78" o:title=""/>
          </v:shape>
          <o:OLEObject Type="Embed" ProgID="Equation.DSMT4" ShapeID="_x0000_i1059" DrawAspect="Content" ObjectID="_1753630230" r:id="rId85"/>
        </w:object>
      </w:r>
      <w:r w:rsidRPr="00C0401D">
        <w:rPr>
          <w:rFonts w:ascii="Times New Roman" w:eastAsia="Times New Roman" w:hAnsi="Times New Roman" w:cs="Times New Roman"/>
          <w:color w:val="FF0000"/>
          <w:sz w:val="24"/>
          <w:szCs w:val="24"/>
        </w:rPr>
        <w:t xml:space="preserve">và </w:t>
      </w:r>
      <w:r w:rsidR="00C0401D" w:rsidRPr="00C0401D">
        <w:rPr>
          <w:color w:val="FF0000"/>
          <w:position w:val="-6"/>
        </w:rPr>
        <w:object w:dxaOrig="820" w:dyaOrig="279" w14:anchorId="6635FD77">
          <v:shape id="_x0000_i1060" type="#_x0000_t75" style="width:41pt;height:14pt" o:ole="">
            <v:imagedata r:id="rId86" o:title=""/>
          </v:shape>
          <o:OLEObject Type="Embed" ProgID="Equation.DSMT4" ShapeID="_x0000_i1060" DrawAspect="Content" ObjectID="_1753630231" r:id="rId87"/>
        </w:object>
      </w:r>
      <w:r w:rsidRPr="00C0401D">
        <w:rPr>
          <w:rFonts w:ascii="Times New Roman" w:eastAsia="Times New Roman" w:hAnsi="Times New Roman" w:cs="Times New Roman"/>
          <w:color w:val="FF0000"/>
          <w:sz w:val="24"/>
          <w:szCs w:val="24"/>
        </w:rPr>
        <w:t>bằng nhau”.</w:t>
      </w:r>
    </w:p>
    <w:p w14:paraId="4BF460D1" w14:textId="62E68338" w:rsidR="00C446E1" w:rsidRPr="00C0401D" w:rsidRDefault="00C446E1" w:rsidP="00C446E1">
      <w:pPr>
        <w:shd w:val="clear" w:color="auto" w:fill="FFFFFF"/>
        <w:spacing w:before="0"/>
        <w:ind w:firstLine="698"/>
        <w:jc w:val="both"/>
        <w:rPr>
          <w:rFonts w:ascii="Times New Roman" w:eastAsia="Times New Roman" w:hAnsi="Times New Roman" w:cs="Times New Roman"/>
          <w:color w:val="FF0000"/>
          <w:sz w:val="24"/>
          <w:szCs w:val="24"/>
        </w:rPr>
      </w:pPr>
      <w:r w:rsidRPr="00C0401D">
        <w:rPr>
          <w:rFonts w:ascii="Times New Roman" w:eastAsia="Times New Roman" w:hAnsi="Times New Roman" w:cs="Times New Roman"/>
          <w:i/>
          <w:color w:val="FF0000"/>
          <w:sz w:val="24"/>
          <w:szCs w:val="24"/>
        </w:rPr>
        <w:t>Q</w:t>
      </w:r>
      <w:r w:rsidRPr="00C0401D">
        <w:rPr>
          <w:rFonts w:ascii="Times New Roman" w:eastAsia="Times New Roman" w:hAnsi="Times New Roman" w:cs="Times New Roman"/>
          <w:color w:val="FF0000"/>
          <w:sz w:val="24"/>
          <w:szCs w:val="24"/>
        </w:rPr>
        <w:t xml:space="preserve">: “Hai tam giác </w:t>
      </w:r>
      <w:r w:rsidR="00C0401D" w:rsidRPr="00C0401D">
        <w:rPr>
          <w:color w:val="FF0000"/>
          <w:position w:val="-6"/>
        </w:rPr>
        <w:object w:dxaOrig="560" w:dyaOrig="279" w14:anchorId="55D38B4F">
          <v:shape id="_x0000_i1061" type="#_x0000_t75" style="width:28pt;height:14pt" o:ole="">
            <v:imagedata r:id="rId78" o:title=""/>
          </v:shape>
          <o:OLEObject Type="Embed" ProgID="Equation.DSMT4" ShapeID="_x0000_i1061" DrawAspect="Content" ObjectID="_1753630232" r:id="rId88"/>
        </w:object>
      </w:r>
      <w:r w:rsidR="00C0401D" w:rsidRPr="00C0401D">
        <w:rPr>
          <w:rFonts w:ascii="Times New Roman" w:eastAsia="Times New Roman" w:hAnsi="Times New Roman" w:cs="Times New Roman"/>
          <w:color w:val="FF0000"/>
          <w:sz w:val="24"/>
          <w:szCs w:val="24"/>
        </w:rPr>
        <w:t xml:space="preserve">và </w:t>
      </w:r>
      <w:r w:rsidR="00C0401D" w:rsidRPr="00C0401D">
        <w:rPr>
          <w:color w:val="FF0000"/>
          <w:position w:val="-6"/>
        </w:rPr>
        <w:object w:dxaOrig="820" w:dyaOrig="279" w14:anchorId="2F942F47">
          <v:shape id="_x0000_i1062" type="#_x0000_t75" style="width:41pt;height:14pt" o:ole="">
            <v:imagedata r:id="rId86" o:title=""/>
          </v:shape>
          <o:OLEObject Type="Embed" ProgID="Equation.DSMT4" ShapeID="_x0000_i1062" DrawAspect="Content" ObjectID="_1753630233" r:id="rId89"/>
        </w:object>
      </w:r>
      <w:r w:rsidRPr="00C0401D">
        <w:rPr>
          <w:rFonts w:ascii="Times New Roman" w:eastAsia="Times New Roman" w:hAnsi="Times New Roman" w:cs="Times New Roman"/>
          <w:color w:val="FF0000"/>
          <w:sz w:val="24"/>
          <w:szCs w:val="24"/>
        </w:rPr>
        <w:t>có diện tích bằng nhau”.</w:t>
      </w:r>
    </w:p>
    <w:p w14:paraId="79332157" w14:textId="62F90600" w:rsidR="00C446E1" w:rsidRPr="00C0401D" w:rsidRDefault="00C446E1" w:rsidP="00C446E1">
      <w:pPr>
        <w:shd w:val="clear" w:color="auto" w:fill="FFFFFF"/>
        <w:spacing w:before="0"/>
        <w:ind w:firstLine="698"/>
        <w:jc w:val="both"/>
        <w:rPr>
          <w:rFonts w:ascii="Times New Roman" w:eastAsia="Times New Roman" w:hAnsi="Times New Roman" w:cs="Times New Roman"/>
          <w:color w:val="FF0000"/>
          <w:sz w:val="24"/>
          <w:szCs w:val="24"/>
        </w:rPr>
      </w:pPr>
      <w:r w:rsidRPr="00C0401D">
        <w:rPr>
          <w:rFonts w:ascii="Times New Roman" w:eastAsia="Times New Roman" w:hAnsi="Times New Roman" w:cs="Times New Roman"/>
          <w:color w:val="FF0000"/>
          <w:sz w:val="24"/>
          <w:szCs w:val="24"/>
        </w:rPr>
        <w:t>a) Phát biểu mệnh đề </w:t>
      </w:r>
      <w:r w:rsidR="00C0401D" w:rsidRPr="00C0401D">
        <w:rPr>
          <w:color w:val="FF0000"/>
          <w:position w:val="-10"/>
        </w:rPr>
        <w:object w:dxaOrig="740" w:dyaOrig="320" w14:anchorId="6F12ED61">
          <v:shape id="_x0000_i1063" type="#_x0000_t75" style="width:36.5pt;height:16pt" o:ole="">
            <v:imagedata r:id="rId90" o:title=""/>
          </v:shape>
          <o:OLEObject Type="Embed" ProgID="Equation.DSMT4" ShapeID="_x0000_i1063" DrawAspect="Content" ObjectID="_1753630234" r:id="rId91"/>
        </w:object>
      </w:r>
    </w:p>
    <w:p w14:paraId="39930AA1" w14:textId="1616EF1E" w:rsidR="00C446E1" w:rsidRPr="00EC024A" w:rsidRDefault="00C446E1" w:rsidP="00C446E1">
      <w:pPr>
        <w:shd w:val="clear" w:color="auto" w:fill="FFFFFF"/>
        <w:spacing w:before="0"/>
        <w:ind w:firstLine="698"/>
        <w:jc w:val="both"/>
        <w:rPr>
          <w:rFonts w:ascii="Times New Roman" w:eastAsia="Times New Roman" w:hAnsi="Times New Roman" w:cs="Times New Roman"/>
          <w:color w:val="222222"/>
          <w:sz w:val="24"/>
          <w:szCs w:val="24"/>
        </w:rPr>
      </w:pPr>
      <w:r w:rsidRPr="00C0401D">
        <w:rPr>
          <w:rFonts w:ascii="Times New Roman" w:eastAsia="Times New Roman" w:hAnsi="Times New Roman" w:cs="Times New Roman"/>
          <w:color w:val="FF0000"/>
          <w:sz w:val="24"/>
          <w:szCs w:val="24"/>
        </w:rPr>
        <w:t>b) Mệnh đề</w:t>
      </w:r>
      <w:r w:rsidR="00C0401D" w:rsidRPr="00C0401D">
        <w:rPr>
          <w:rFonts w:ascii="Times New Roman" w:eastAsia="Times New Roman" w:hAnsi="Times New Roman" w:cs="Times New Roman"/>
          <w:color w:val="FF0000"/>
          <w:sz w:val="24"/>
          <w:szCs w:val="24"/>
        </w:rPr>
        <w:t xml:space="preserve"> </w:t>
      </w:r>
      <w:r w:rsidR="00C0401D" w:rsidRPr="00C0401D">
        <w:rPr>
          <w:color w:val="FF0000"/>
          <w:position w:val="-10"/>
        </w:rPr>
        <w:object w:dxaOrig="740" w:dyaOrig="320" w14:anchorId="1F040D18">
          <v:shape id="_x0000_i1064" type="#_x0000_t75" style="width:36.5pt;height:16pt" o:ole="">
            <v:imagedata r:id="rId90" o:title=""/>
          </v:shape>
          <o:OLEObject Type="Embed" ProgID="Equation.DSMT4" ShapeID="_x0000_i1064" DrawAspect="Content" ObjectID="_1753630235" r:id="rId92"/>
        </w:object>
      </w:r>
      <w:r w:rsidRPr="00C0401D">
        <w:rPr>
          <w:rFonts w:ascii="Times New Roman" w:eastAsia="Times New Roman" w:hAnsi="Times New Roman" w:cs="Times New Roman"/>
          <w:color w:val="FF0000"/>
          <w:sz w:val="24"/>
          <w:szCs w:val="24"/>
        </w:rPr>
        <w:t xml:space="preserve">có phải là một định lí không? Nếu có, sử dụng thuật ngữ “điều kiện cần”, </w:t>
      </w:r>
      <w:r w:rsidRPr="00EC024A">
        <w:rPr>
          <w:rFonts w:ascii="Times New Roman" w:eastAsia="Times New Roman" w:hAnsi="Times New Roman" w:cs="Times New Roman"/>
          <w:color w:val="222222"/>
          <w:sz w:val="24"/>
          <w:szCs w:val="24"/>
        </w:rPr>
        <w:t>“điều kiện đủ” để phát biểu định lí này theo cách khác nhau.</w:t>
      </w:r>
    </w:p>
    <w:p w14:paraId="25102475" w14:textId="77777777" w:rsidR="00DD4708" w:rsidRDefault="00DD4708" w:rsidP="00DD4708">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Pr>
          <w:rFonts w:ascii="Times New Roman" w:eastAsia="Calibri" w:hAnsi="Times New Roman" w:cs="Times New Roman"/>
          <w:sz w:val="24"/>
          <w:szCs w:val="24"/>
        </w:rPr>
        <w:t>HS trình bày kết quả trên giấy A0</w:t>
      </w:r>
      <w:r>
        <w:rPr>
          <w:rFonts w:ascii="Times New Roman" w:eastAsia="Calibri" w:hAnsi="Times New Roman" w:cs="Times New Roman"/>
          <w:sz w:val="24"/>
          <w:szCs w:val="24"/>
          <w:lang w:val="vi-VN"/>
        </w:rPr>
        <w:t>.</w:t>
      </w:r>
    </w:p>
    <w:p w14:paraId="77536482" w14:textId="77777777" w:rsidR="00DD4708" w:rsidRPr="00AB406D" w:rsidRDefault="00DD4708" w:rsidP="00DD4708">
      <w:pPr>
        <w:tabs>
          <w:tab w:val="left" w:pos="2268"/>
        </w:tabs>
        <w:spacing w:before="0" w:line="276" w:lineRule="auto"/>
        <w:ind w:left="567" w:firstLine="0"/>
        <w:rPr>
          <w:rFonts w:ascii="Times New Roman" w:eastAsia="Calibri" w:hAnsi="Times New Roman" w:cs="Times New Roman"/>
          <w:sz w:val="24"/>
          <w:szCs w:val="24"/>
          <w:lang w:val="vi-VN"/>
        </w:rPr>
      </w:pPr>
      <w:r>
        <w:rPr>
          <w:noProof/>
        </w:rPr>
        <w:drawing>
          <wp:anchor distT="0" distB="0" distL="114300" distR="114300" simplePos="0" relativeHeight="251662336" behindDoc="0" locked="0" layoutInCell="1" allowOverlap="1" wp14:anchorId="629065EB" wp14:editId="58A2DAA3">
            <wp:simplePos x="0" y="0"/>
            <wp:positionH relativeFrom="column">
              <wp:posOffset>4490183</wp:posOffset>
            </wp:positionH>
            <wp:positionV relativeFrom="paragraph">
              <wp:posOffset>85795</wp:posOffset>
            </wp:positionV>
            <wp:extent cx="2088515" cy="1526540"/>
            <wp:effectExtent l="0" t="0" r="6985" b="0"/>
            <wp:wrapSquare wrapText="bothSides"/>
            <wp:docPr id="1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Tổ chức</w:t>
      </w:r>
      <w:r w:rsidRPr="00487756">
        <w:rPr>
          <w:rFonts w:ascii="Times New Roman" w:eastAsia="Calibri" w:hAnsi="Times New Roman" w:cs="Times New Roman"/>
          <w:b/>
          <w:bCs/>
          <w:color w:val="000000"/>
          <w:sz w:val="24"/>
          <w:szCs w:val="24"/>
          <w:lang w:val="vi-VN"/>
        </w:rPr>
        <w:t xml:space="preserve"> </w:t>
      </w:r>
      <w:r w:rsidRPr="00487756">
        <w:rPr>
          <w:rFonts w:ascii="Times New Roman" w:eastAsia="Calibri" w:hAnsi="Times New Roman" w:cs="Times New Roman"/>
          <w:b/>
          <w:bCs/>
          <w:color w:val="000000"/>
          <w:sz w:val="24"/>
          <w:szCs w:val="24"/>
        </w:rPr>
        <w:t xml:space="preserve">thực hiện: </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Kĩ thuật khăn trải bàn</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w:t>
      </w:r>
    </w:p>
    <w:p w14:paraId="5543D56C" w14:textId="77777777" w:rsidR="00DD4708" w:rsidRPr="009F4C66"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265F765D" w14:textId="77777777" w:rsidR="00DD4708" w:rsidRPr="00822A6A" w:rsidRDefault="00DD4708" w:rsidP="00DD4708">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22A6A">
        <w:rPr>
          <w:rFonts w:ascii="Times New Roman" w:eastAsia="Calibri" w:hAnsi="Times New Roman" w:cs="Times New Roman"/>
          <w:bCs/>
          <w:sz w:val="24"/>
          <w:szCs w:val="24"/>
        </w:rPr>
        <w:t xml:space="preserve">GV chia lớp thành </w:t>
      </w:r>
      <w:r w:rsidRPr="00822A6A">
        <w:rPr>
          <w:rFonts w:ascii="Times New Roman" w:eastAsia="Calibri" w:hAnsi="Times New Roman" w:cs="Times New Roman"/>
          <w:bCs/>
          <w:sz w:val="24"/>
          <w:szCs w:val="24"/>
          <w:lang w:val="vi-VN"/>
        </w:rPr>
        <w:t>6</w:t>
      </w:r>
      <w:r w:rsidRPr="00822A6A">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w:t>
      </w:r>
      <w:r w:rsidRPr="00822A6A">
        <w:rPr>
          <w:rFonts w:ascii="Times New Roman" w:eastAsia="Calibri" w:hAnsi="Times New Roman" w:cs="Times New Roman"/>
          <w:bCs/>
          <w:sz w:val="24"/>
          <w:szCs w:val="24"/>
          <w:lang w:val="vi-VN"/>
        </w:rPr>
        <w:t xml:space="preserve"> </w:t>
      </w:r>
    </w:p>
    <w:p w14:paraId="1057B2DD" w14:textId="0C77DA86" w:rsidR="00DD4708" w:rsidRPr="00DD4708" w:rsidRDefault="00DD4708" w:rsidP="00DD470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sz w:val="24"/>
          <w:szCs w:val="24"/>
          <w:lang w:val="vi-VN"/>
        </w:rPr>
        <w:t>Giáo viên trình chiếu câu hỏi thảo luận</w:t>
      </w:r>
      <w:r>
        <w:rPr>
          <w:rFonts w:ascii="Times New Roman" w:eastAsia="Calibri" w:hAnsi="Times New Roman" w:cs="Times New Roman"/>
          <w:bCs/>
          <w:sz w:val="24"/>
          <w:szCs w:val="24"/>
          <w:lang w:val="vi-VN"/>
        </w:rPr>
        <w:t>.</w:t>
      </w:r>
      <w:r w:rsidRPr="00822A6A">
        <w:rPr>
          <w:rFonts w:ascii="Times New Roman" w:eastAsia="Calibri" w:hAnsi="Times New Roman" w:cs="Times New Roman"/>
          <w:bCs/>
          <w:sz w:val="24"/>
          <w:szCs w:val="24"/>
          <w:lang w:val="vi-VN"/>
        </w:rPr>
        <w:t xml:space="preserve"> </w:t>
      </w:r>
    </w:p>
    <w:p w14:paraId="0F75873A" w14:textId="77777777" w:rsidR="00DD4708" w:rsidRPr="004A0A9D"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p>
    <w:p w14:paraId="2AD185BA" w14:textId="77777777" w:rsidR="00DD4708" w:rsidRPr="008336CF"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4303F940" w14:textId="77777777" w:rsidR="00DD4708"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báo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0A7DED70" w14:textId="77777777" w:rsidR="00DD4708"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kết luận, nhận định: </w:t>
      </w:r>
    </w:p>
    <w:p w14:paraId="1C0A855B" w14:textId="77777777" w:rsidR="00DD4708" w:rsidRPr="008336CF"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rPr>
        <w:t>G</w:t>
      </w:r>
      <w:r w:rsidRPr="008336CF">
        <w:rPr>
          <w:rFonts w:ascii="Times New Roman" w:eastAsia="Calibri" w:hAnsi="Times New Roman" w:cs="Times New Roman"/>
          <w:bCs/>
          <w:iCs/>
          <w:sz w:val="24"/>
          <w:szCs w:val="24"/>
          <w:lang w:val="vi-VN"/>
        </w:rPr>
        <w:t xml:space="preserve">v nhận xét các nhóm. </w:t>
      </w:r>
    </w:p>
    <w:p w14:paraId="5AAAB937" w14:textId="4594ED19" w:rsidR="00DD4708" w:rsidRPr="005E6905"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chốt</w:t>
      </w:r>
      <w:r>
        <w:rPr>
          <w:rFonts w:ascii="Times New Roman" w:eastAsia="Calibri" w:hAnsi="Times New Roman" w:cs="Times New Roman"/>
          <w:bCs/>
          <w:iCs/>
          <w:sz w:val="24"/>
          <w:szCs w:val="24"/>
        </w:rPr>
        <w:t xml:space="preserve"> kiến thức về mệnh đề </w:t>
      </w:r>
      <w:r w:rsidR="00F54347">
        <w:rPr>
          <w:rFonts w:ascii="Times New Roman" w:eastAsia="Calibri" w:hAnsi="Times New Roman" w:cs="Times New Roman"/>
          <w:bCs/>
          <w:iCs/>
          <w:sz w:val="24"/>
          <w:szCs w:val="24"/>
        </w:rPr>
        <w:t>kéo theo</w:t>
      </w:r>
      <w:r>
        <w:rPr>
          <w:rFonts w:ascii="Times New Roman" w:eastAsia="Calibri" w:hAnsi="Times New Roman" w:cs="Times New Roman"/>
          <w:bCs/>
          <w:iCs/>
          <w:sz w:val="24"/>
          <w:szCs w:val="24"/>
        </w:rPr>
        <w:t>.</w:t>
      </w:r>
    </w:p>
    <w:p w14:paraId="2C5B247B" w14:textId="00558D53" w:rsidR="00DD4708" w:rsidRPr="00845BD4" w:rsidRDefault="00DD4708" w:rsidP="00DD4708">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5</w:t>
      </w:r>
      <w:r w:rsidRPr="00836CA3">
        <w:rPr>
          <w:rFonts w:ascii="Times New Roman" w:eastAsia="Calibri" w:hAnsi="Times New Roman" w:cs="Times New Roman"/>
          <w:b/>
          <w:bCs/>
          <w:color w:val="FF0000"/>
          <w:sz w:val="24"/>
          <w:szCs w:val="24"/>
          <w:lang w:val="vi-VN"/>
        </w:rPr>
        <w:t>:</w:t>
      </w:r>
      <w:r w:rsidRPr="00836CA3">
        <w:rPr>
          <w:rFonts w:ascii="Times New Roman" w:eastAsia="Calibri" w:hAnsi="Times New Roman" w:cs="Times New Roman"/>
          <w:b/>
          <w:bCs/>
          <w:color w:val="FF0000"/>
          <w:sz w:val="24"/>
          <w:szCs w:val="24"/>
        </w:rPr>
        <w:t xml:space="preserve"> </w:t>
      </w:r>
      <w:r>
        <w:rPr>
          <w:rFonts w:ascii="Times New Roman" w:eastAsia="Calibri" w:hAnsi="Times New Roman" w:cs="Times New Roman"/>
          <w:b/>
          <w:bCs/>
          <w:color w:val="FF0000"/>
          <w:sz w:val="24"/>
          <w:szCs w:val="24"/>
        </w:rPr>
        <w:t xml:space="preserve">Mệnh đề </w:t>
      </w:r>
      <w:r w:rsidR="00845BD4">
        <w:rPr>
          <w:rFonts w:ascii="Times New Roman" w:eastAsia="Calibri" w:hAnsi="Times New Roman" w:cs="Times New Roman"/>
          <w:b/>
          <w:bCs/>
          <w:color w:val="FF0000"/>
          <w:sz w:val="24"/>
          <w:szCs w:val="24"/>
        </w:rPr>
        <w:t>đảo</w:t>
      </w:r>
      <w:r>
        <w:rPr>
          <w:rFonts w:ascii="Times New Roman" w:eastAsia="Calibri" w:hAnsi="Times New Roman" w:cs="Times New Roman"/>
          <w:b/>
          <w:bCs/>
          <w:color w:val="FF0000"/>
          <w:sz w:val="24"/>
          <w:szCs w:val="24"/>
          <w:lang w:val="vi-VN"/>
        </w:rPr>
        <w:t>.</w:t>
      </w:r>
      <w:r w:rsidR="00845BD4">
        <w:rPr>
          <w:rFonts w:ascii="Times New Roman" w:eastAsia="Calibri" w:hAnsi="Times New Roman" w:cs="Times New Roman"/>
          <w:b/>
          <w:bCs/>
          <w:color w:val="FF0000"/>
          <w:sz w:val="24"/>
          <w:szCs w:val="24"/>
        </w:rPr>
        <w:t xml:space="preserve"> Hai mệnh đề tương đương</w:t>
      </w:r>
    </w:p>
    <w:p w14:paraId="3F935242" w14:textId="77777777" w:rsidR="00DD4708" w:rsidRPr="005E6905" w:rsidRDefault="00DD4708" w:rsidP="00DD4708">
      <w:pPr>
        <w:tabs>
          <w:tab w:val="left" w:pos="2268"/>
        </w:tabs>
        <w:spacing w:before="0" w:line="276" w:lineRule="auto"/>
        <w:ind w:left="567" w:firstLine="0"/>
        <w:jc w:val="both"/>
        <w:rPr>
          <w:rFonts w:ascii="Times New Roman" w:eastAsia="Calibri" w:hAnsi="Times New Roman" w:cs="Times New Roman"/>
          <w:color w:val="000000"/>
          <w:sz w:val="24"/>
          <w:szCs w:val="24"/>
        </w:rPr>
      </w:pPr>
      <w:r w:rsidRPr="00734371">
        <w:rPr>
          <w:rFonts w:ascii="Times New Roman" w:eastAsia="Calibri" w:hAnsi="Times New Roman" w:cs="Times New Roman"/>
          <w:b/>
          <w:color w:val="000000"/>
          <w:sz w:val="24"/>
          <w:szCs w:val="26"/>
        </w:rPr>
        <w:t>a)</w:t>
      </w:r>
      <w:r>
        <w:rPr>
          <w:rFonts w:ascii="Times New Roman" w:eastAsia="Calibri" w:hAnsi="Times New Roman" w:cs="Times New Roman"/>
          <w:b/>
          <w:color w:val="000000"/>
          <w:sz w:val="24"/>
          <w:szCs w:val="26"/>
          <w:lang w:val="vi-VN"/>
        </w:rPr>
        <w:t xml:space="preserve"> </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rPr>
        <w:t>HS nhận biết khái niệm mệnh đề chứa biến</w:t>
      </w:r>
    </w:p>
    <w:p w14:paraId="11C78413" w14:textId="77777777" w:rsidR="00DD4708" w:rsidRDefault="00DD4708" w:rsidP="00DD4708">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rPr>
        <w:t xml:space="preserve"> </w:t>
      </w:r>
    </w:p>
    <w:p w14:paraId="01F90E05" w14:textId="2BEC36E8" w:rsidR="00F54347" w:rsidRPr="00F54347" w:rsidRDefault="00DD4708" w:rsidP="00B43668">
      <w:pPr>
        <w:pStyle w:val="ListParagraph"/>
        <w:numPr>
          <w:ilvl w:val="0"/>
          <w:numId w:val="13"/>
        </w:numPr>
        <w:shd w:val="clear" w:color="auto" w:fill="FFFFFF"/>
        <w:spacing w:before="0"/>
        <w:ind w:left="567" w:firstLine="0"/>
        <w:jc w:val="both"/>
        <w:rPr>
          <w:rFonts w:ascii="Times New Roman" w:eastAsia="Times New Roman" w:hAnsi="Times New Roman" w:cs="Times New Roman"/>
          <w:color w:val="222222"/>
          <w:sz w:val="24"/>
          <w:szCs w:val="24"/>
        </w:rPr>
      </w:pPr>
      <w:r w:rsidRPr="00F54347">
        <w:rPr>
          <w:rFonts w:ascii="Times New Roman" w:eastAsia="Calibri" w:hAnsi="Times New Roman" w:cs="Times New Roman"/>
          <w:color w:val="000000"/>
          <w:sz w:val="24"/>
          <w:szCs w:val="24"/>
          <w:lang w:val="vi-VN"/>
        </w:rPr>
        <w:t xml:space="preserve">Hỏi 1: </w:t>
      </w:r>
      <w:hyperlink r:id="rId93" w:history="1">
        <w:r w:rsidR="00F54347" w:rsidRPr="00F54347">
          <w:rPr>
            <w:rFonts w:ascii="Times New Roman" w:eastAsia="Times New Roman" w:hAnsi="Times New Roman" w:cs="Times New Roman"/>
            <w:color w:val="333333"/>
            <w:sz w:val="24"/>
            <w:szCs w:val="24"/>
          </w:rPr>
          <w:t>Xét hai mệnh đề dạng </w:t>
        </w:r>
        <w:r w:rsidR="00337FBD" w:rsidRPr="00C0401D">
          <w:rPr>
            <w:color w:val="FF0000"/>
            <w:position w:val="-10"/>
          </w:rPr>
          <w:object w:dxaOrig="740" w:dyaOrig="320" w14:anchorId="5D6A8A09">
            <v:shape id="_x0000_i1065" type="#_x0000_t75" style="width:36.5pt;height:16pt" o:ole="">
              <v:imagedata r:id="rId90" o:title=""/>
            </v:shape>
            <o:OLEObject Type="Embed" ProgID="Equation.DSMT4" ShapeID="_x0000_i1065" DrawAspect="Content" ObjectID="_1753630236" r:id="rId94"/>
          </w:object>
        </w:r>
        <w:r w:rsidR="00F54347" w:rsidRPr="00F54347">
          <w:rPr>
            <w:rFonts w:ascii="Times New Roman" w:eastAsia="Times New Roman" w:hAnsi="Times New Roman" w:cs="Times New Roman"/>
            <w:color w:val="333333"/>
            <w:sz w:val="24"/>
            <w:szCs w:val="24"/>
          </w:rPr>
          <w:t> sau:</w:t>
        </w:r>
      </w:hyperlink>
    </w:p>
    <w:p w14:paraId="4A9B8D6A" w14:textId="7658FF2A" w:rsidR="00F54347" w:rsidRPr="00EC024A" w:rsidRDefault="00F54347" w:rsidP="00F54347">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 xml:space="preserve">“Nếu </w:t>
      </w:r>
      <w:r w:rsidR="00337FBD" w:rsidRPr="00C0401D">
        <w:rPr>
          <w:color w:val="FF0000"/>
          <w:position w:val="-6"/>
        </w:rPr>
        <w:object w:dxaOrig="560" w:dyaOrig="279" w14:anchorId="1FF7893F">
          <v:shape id="_x0000_i1066" type="#_x0000_t75" style="width:28pt;height:14pt" o:ole="">
            <v:imagedata r:id="rId78" o:title=""/>
          </v:shape>
          <o:OLEObject Type="Embed" ProgID="Equation.DSMT4" ShapeID="_x0000_i1066" DrawAspect="Content" ObjectID="_1753630237" r:id="rId95"/>
        </w:object>
      </w:r>
      <w:r w:rsidRPr="00EC024A">
        <w:rPr>
          <w:rFonts w:ascii="Times New Roman" w:eastAsia="Times New Roman" w:hAnsi="Times New Roman" w:cs="Times New Roman"/>
          <w:color w:val="222222"/>
          <w:sz w:val="24"/>
          <w:szCs w:val="24"/>
        </w:rPr>
        <w:t xml:space="preserve"> là tam giác đều thì nó có hai góc bằng </w:t>
      </w:r>
      <w:r w:rsidR="00337FBD" w:rsidRPr="00337FBD">
        <w:rPr>
          <w:color w:val="FF0000"/>
          <w:position w:val="-6"/>
        </w:rPr>
        <w:object w:dxaOrig="380" w:dyaOrig="320" w14:anchorId="413B90B0">
          <v:shape id="_x0000_i1067" type="#_x0000_t75" style="width:19.5pt;height:16pt" o:ole="">
            <v:imagedata r:id="rId96" o:title=""/>
          </v:shape>
          <o:OLEObject Type="Embed" ProgID="Equation.DSMT4" ShapeID="_x0000_i1067" DrawAspect="Content" ObjectID="_1753630238" r:id="rId97"/>
        </w:object>
      </w:r>
      <w:r w:rsidRPr="00EC024A">
        <w:rPr>
          <w:rFonts w:ascii="Times New Roman" w:eastAsia="Times New Roman" w:hAnsi="Times New Roman" w:cs="Times New Roman"/>
          <w:color w:val="222222"/>
          <w:sz w:val="24"/>
          <w:szCs w:val="24"/>
        </w:rPr>
        <w:t>”;</w:t>
      </w:r>
    </w:p>
    <w:p w14:paraId="4C8CECCF" w14:textId="6EBE1BFD" w:rsidR="00F54347" w:rsidRPr="00EC024A" w:rsidRDefault="00F54347" w:rsidP="00F54347">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“Nếu </w:t>
      </w:r>
      <w:r w:rsidRPr="00F54347">
        <w:rPr>
          <w:rFonts w:ascii="Times New Roman" w:hAnsi="Times New Roman" w:cs="Times New Roman"/>
          <w:color w:val="FF0000"/>
          <w:position w:val="-6"/>
          <w:sz w:val="24"/>
          <w:szCs w:val="24"/>
          <w:lang w:val="vi-VN"/>
        </w:rPr>
        <w:object w:dxaOrig="999" w:dyaOrig="320" w14:anchorId="6992896B">
          <v:shape id="_x0000_i1068" type="#_x0000_t75" style="width:49.5pt;height:16pt" o:ole="">
            <v:imagedata r:id="rId98" o:title=""/>
          </v:shape>
          <o:OLEObject Type="Embed" ProgID="Equation.DSMT4" ShapeID="_x0000_i1068" DrawAspect="Content" ObjectID="_1753630239" r:id="rId99"/>
        </w:object>
      </w:r>
      <w:r w:rsidRPr="00EC024A">
        <w:rPr>
          <w:rFonts w:ascii="Times New Roman" w:eastAsia="Times New Roman" w:hAnsi="Times New Roman" w:cs="Times New Roman"/>
          <w:color w:val="222222"/>
          <w:sz w:val="24"/>
          <w:szCs w:val="24"/>
        </w:rPr>
        <w:t xml:space="preserve"> thì </w:t>
      </w:r>
      <w:r w:rsidRPr="00F54347">
        <w:rPr>
          <w:rFonts w:ascii="Times New Roman" w:hAnsi="Times New Roman" w:cs="Times New Roman"/>
          <w:color w:val="FF0000"/>
          <w:position w:val="-6"/>
          <w:sz w:val="24"/>
          <w:szCs w:val="24"/>
          <w:lang w:val="vi-VN"/>
        </w:rPr>
        <w:object w:dxaOrig="560" w:dyaOrig="279" w14:anchorId="25E9638E">
          <v:shape id="_x0000_i1069" type="#_x0000_t75" style="width:28pt;height:14pt" o:ole="">
            <v:imagedata r:id="rId100" o:title=""/>
          </v:shape>
          <o:OLEObject Type="Embed" ProgID="Equation.DSMT4" ShapeID="_x0000_i1069" DrawAspect="Content" ObjectID="_1753630240" r:id="rId101"/>
        </w:object>
      </w:r>
      <w:r w:rsidRPr="00EC024A">
        <w:rPr>
          <w:rFonts w:ascii="Times New Roman" w:eastAsia="Times New Roman" w:hAnsi="Times New Roman" w:cs="Times New Roman"/>
          <w:color w:val="222222"/>
          <w:sz w:val="24"/>
          <w:szCs w:val="24"/>
        </w:rPr>
        <w:t>”.</w:t>
      </w:r>
    </w:p>
    <w:p w14:paraId="55658EC0" w14:textId="77777777" w:rsidR="00F54347" w:rsidRPr="00EC024A" w:rsidRDefault="00F54347" w:rsidP="00F54347">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 xml:space="preserve">a) Chỉ ra </w:t>
      </w:r>
      <w:r w:rsidRPr="00F54347">
        <w:rPr>
          <w:rFonts w:ascii="Times New Roman" w:eastAsia="Times New Roman" w:hAnsi="Times New Roman" w:cs="Times New Roman"/>
          <w:i/>
          <w:color w:val="222222"/>
          <w:sz w:val="24"/>
          <w:szCs w:val="24"/>
        </w:rPr>
        <w:t>P</w:t>
      </w:r>
      <w:r w:rsidRPr="00EC024A">
        <w:rPr>
          <w:rFonts w:ascii="Times New Roman" w:eastAsia="Times New Roman" w:hAnsi="Times New Roman" w:cs="Times New Roman"/>
          <w:color w:val="222222"/>
          <w:sz w:val="24"/>
          <w:szCs w:val="24"/>
        </w:rPr>
        <w:t xml:space="preserve">, </w:t>
      </w:r>
      <w:r w:rsidRPr="00F54347">
        <w:rPr>
          <w:rFonts w:ascii="Times New Roman" w:eastAsia="Times New Roman" w:hAnsi="Times New Roman" w:cs="Times New Roman"/>
          <w:i/>
          <w:color w:val="222222"/>
          <w:sz w:val="24"/>
          <w:szCs w:val="24"/>
        </w:rPr>
        <w:t>Q</w:t>
      </w:r>
      <w:r w:rsidRPr="00EC024A">
        <w:rPr>
          <w:rFonts w:ascii="Times New Roman" w:eastAsia="Times New Roman" w:hAnsi="Times New Roman" w:cs="Times New Roman"/>
          <w:color w:val="222222"/>
          <w:sz w:val="24"/>
          <w:szCs w:val="24"/>
        </w:rPr>
        <w:t xml:space="preserve"> và xét tính đúng sai của mỗi mệnh đề trên.</w:t>
      </w:r>
    </w:p>
    <w:p w14:paraId="34223584" w14:textId="361B9A8D" w:rsidR="00F54347" w:rsidRPr="00233E19" w:rsidRDefault="00F54347" w:rsidP="00F54347">
      <w:pPr>
        <w:shd w:val="clear" w:color="auto" w:fill="FFFFFF"/>
        <w:spacing w:before="0"/>
        <w:ind w:firstLine="698"/>
        <w:jc w:val="both"/>
        <w:rPr>
          <w:rFonts w:ascii="Times New Roman" w:eastAsia="Times New Roman" w:hAnsi="Times New Roman" w:cs="Times New Roman"/>
          <w:color w:val="FF0000"/>
          <w:sz w:val="24"/>
          <w:szCs w:val="24"/>
        </w:rPr>
      </w:pPr>
      <w:r w:rsidRPr="00233E19">
        <w:rPr>
          <w:rFonts w:ascii="Times New Roman" w:eastAsia="Times New Roman" w:hAnsi="Times New Roman" w:cs="Times New Roman"/>
          <w:color w:val="FF0000"/>
          <w:sz w:val="24"/>
          <w:szCs w:val="24"/>
        </w:rPr>
        <w:t>b) Với mỗi mệnh đề đã cho, phát biểu mệnh đề </w:t>
      </w:r>
      <w:r w:rsidR="00337FBD" w:rsidRPr="00233E19">
        <w:rPr>
          <w:color w:val="FF0000"/>
          <w:position w:val="-10"/>
        </w:rPr>
        <w:object w:dxaOrig="740" w:dyaOrig="320" w14:anchorId="36ECD106">
          <v:shape id="_x0000_i1070" type="#_x0000_t75" style="width:36.5pt;height:16pt" o:ole="">
            <v:imagedata r:id="rId90" o:title=""/>
          </v:shape>
          <o:OLEObject Type="Embed" ProgID="Equation.DSMT4" ShapeID="_x0000_i1070" DrawAspect="Content" ObjectID="_1753630241" r:id="rId102"/>
        </w:object>
      </w:r>
      <w:r w:rsidRPr="00233E19">
        <w:rPr>
          <w:rFonts w:ascii="Times New Roman" w:eastAsia="Times New Roman" w:hAnsi="Times New Roman" w:cs="Times New Roman"/>
          <w:color w:val="FF0000"/>
          <w:sz w:val="24"/>
          <w:szCs w:val="24"/>
        </w:rPr>
        <w:t> và xét tính đúng sai của nó.</w:t>
      </w:r>
    </w:p>
    <w:p w14:paraId="110E402C" w14:textId="5C270500" w:rsidR="00F54347" w:rsidRPr="00F54347" w:rsidRDefault="00DD4708" w:rsidP="00CC7DD3">
      <w:pPr>
        <w:pStyle w:val="ListParagraph"/>
        <w:numPr>
          <w:ilvl w:val="0"/>
          <w:numId w:val="13"/>
        </w:numPr>
        <w:shd w:val="clear" w:color="auto" w:fill="FFFFFF"/>
        <w:spacing w:before="0"/>
        <w:ind w:left="567" w:firstLine="0"/>
        <w:jc w:val="both"/>
        <w:rPr>
          <w:rFonts w:ascii="Times New Roman" w:eastAsia="Times New Roman" w:hAnsi="Times New Roman" w:cs="Times New Roman"/>
          <w:color w:val="222222"/>
          <w:sz w:val="24"/>
          <w:szCs w:val="24"/>
        </w:rPr>
      </w:pPr>
      <w:r w:rsidRPr="00F54347">
        <w:rPr>
          <w:rFonts w:ascii="Times New Roman" w:eastAsia="Calibri" w:hAnsi="Times New Roman" w:cs="Times New Roman"/>
          <w:color w:val="000000"/>
          <w:sz w:val="24"/>
          <w:szCs w:val="24"/>
          <w:lang w:val="vi-VN"/>
        </w:rPr>
        <w:t xml:space="preserve">Hỏi 2: </w:t>
      </w:r>
      <w:hyperlink r:id="rId103" w:history="1">
        <w:r w:rsidR="00F54347" w:rsidRPr="00F54347">
          <w:rPr>
            <w:rFonts w:ascii="Times New Roman" w:eastAsia="Times New Roman" w:hAnsi="Times New Roman" w:cs="Times New Roman"/>
            <w:color w:val="333333"/>
            <w:sz w:val="24"/>
            <w:szCs w:val="24"/>
          </w:rPr>
          <w:t>Xét hai mệnh đề:</w:t>
        </w:r>
      </w:hyperlink>
    </w:p>
    <w:p w14:paraId="6AC09D71" w14:textId="77777777" w:rsidR="00F54347" w:rsidRPr="00EC024A" w:rsidRDefault="00F54347" w:rsidP="00F54347">
      <w:pPr>
        <w:shd w:val="clear" w:color="auto" w:fill="FFFFFF"/>
        <w:spacing w:before="0"/>
        <w:ind w:firstLine="698"/>
        <w:jc w:val="both"/>
        <w:rPr>
          <w:rFonts w:ascii="Times New Roman" w:eastAsia="Times New Roman" w:hAnsi="Times New Roman" w:cs="Times New Roman"/>
          <w:color w:val="222222"/>
          <w:sz w:val="24"/>
          <w:szCs w:val="24"/>
        </w:rPr>
      </w:pPr>
      <w:r w:rsidRPr="000B1F22">
        <w:rPr>
          <w:rFonts w:ascii="Times New Roman" w:eastAsia="Times New Roman" w:hAnsi="Times New Roman" w:cs="Times New Roman"/>
          <w:i/>
          <w:color w:val="222222"/>
          <w:sz w:val="24"/>
          <w:szCs w:val="24"/>
        </w:rPr>
        <w:t>P</w:t>
      </w:r>
      <w:r w:rsidRPr="00EC024A">
        <w:rPr>
          <w:rFonts w:ascii="Times New Roman" w:eastAsia="Times New Roman" w:hAnsi="Times New Roman" w:cs="Times New Roman"/>
          <w:color w:val="222222"/>
          <w:sz w:val="24"/>
          <w:szCs w:val="24"/>
        </w:rPr>
        <w:t xml:space="preserve">: “Tứ giác </w:t>
      </w:r>
      <w:r w:rsidRPr="000B1F22">
        <w:rPr>
          <w:rFonts w:ascii="Times New Roman" w:eastAsia="Times New Roman" w:hAnsi="Times New Roman" w:cs="Times New Roman"/>
          <w:i/>
          <w:color w:val="222222"/>
          <w:sz w:val="24"/>
          <w:szCs w:val="24"/>
        </w:rPr>
        <w:t>ABCD</w:t>
      </w:r>
      <w:r w:rsidRPr="00EC024A">
        <w:rPr>
          <w:rFonts w:ascii="Times New Roman" w:eastAsia="Times New Roman" w:hAnsi="Times New Roman" w:cs="Times New Roman"/>
          <w:color w:val="222222"/>
          <w:sz w:val="24"/>
          <w:szCs w:val="24"/>
        </w:rPr>
        <w:t xml:space="preserve"> là hình vuông”;</w:t>
      </w:r>
    </w:p>
    <w:p w14:paraId="7A64E07F" w14:textId="77777777" w:rsidR="00F54347" w:rsidRPr="00EC024A" w:rsidRDefault="00F54347" w:rsidP="00F54347">
      <w:pPr>
        <w:shd w:val="clear" w:color="auto" w:fill="FFFFFF"/>
        <w:spacing w:before="0"/>
        <w:ind w:firstLine="698"/>
        <w:jc w:val="both"/>
        <w:rPr>
          <w:rFonts w:ascii="Times New Roman" w:eastAsia="Times New Roman" w:hAnsi="Times New Roman" w:cs="Times New Roman"/>
          <w:color w:val="222222"/>
          <w:sz w:val="24"/>
          <w:szCs w:val="24"/>
        </w:rPr>
      </w:pPr>
      <w:r w:rsidRPr="000B1F22">
        <w:rPr>
          <w:rFonts w:ascii="Times New Roman" w:eastAsia="Times New Roman" w:hAnsi="Times New Roman" w:cs="Times New Roman"/>
          <w:i/>
          <w:color w:val="222222"/>
          <w:sz w:val="24"/>
          <w:szCs w:val="24"/>
        </w:rPr>
        <w:t>Q</w:t>
      </w:r>
      <w:r w:rsidRPr="00EC024A">
        <w:rPr>
          <w:rFonts w:ascii="Times New Roman" w:eastAsia="Times New Roman" w:hAnsi="Times New Roman" w:cs="Times New Roman"/>
          <w:color w:val="222222"/>
          <w:sz w:val="24"/>
          <w:szCs w:val="24"/>
        </w:rPr>
        <w:t xml:space="preserve">: “Tứ giác </w:t>
      </w:r>
      <w:r w:rsidRPr="000B1F22">
        <w:rPr>
          <w:rFonts w:ascii="Times New Roman" w:eastAsia="Times New Roman" w:hAnsi="Times New Roman" w:cs="Times New Roman"/>
          <w:i/>
          <w:color w:val="222222"/>
          <w:sz w:val="24"/>
          <w:szCs w:val="24"/>
        </w:rPr>
        <w:t>ABCD</w:t>
      </w:r>
      <w:r w:rsidRPr="00EC024A">
        <w:rPr>
          <w:rFonts w:ascii="Times New Roman" w:eastAsia="Times New Roman" w:hAnsi="Times New Roman" w:cs="Times New Roman"/>
          <w:color w:val="222222"/>
          <w:sz w:val="24"/>
          <w:szCs w:val="24"/>
        </w:rPr>
        <w:t xml:space="preserve"> là hình chữ nhật có hai đường chéo vuông góc với nhau”.</w:t>
      </w:r>
    </w:p>
    <w:p w14:paraId="0B057049" w14:textId="11BF9A5B" w:rsidR="00F54347" w:rsidRPr="00233E19" w:rsidRDefault="00F54347" w:rsidP="00F54347">
      <w:pPr>
        <w:shd w:val="clear" w:color="auto" w:fill="FFFFFF"/>
        <w:spacing w:before="0"/>
        <w:ind w:firstLine="698"/>
        <w:jc w:val="both"/>
        <w:rPr>
          <w:rFonts w:ascii="Times New Roman" w:eastAsia="Times New Roman" w:hAnsi="Times New Roman" w:cs="Times New Roman"/>
          <w:color w:val="FF0000"/>
          <w:sz w:val="24"/>
          <w:szCs w:val="24"/>
        </w:rPr>
      </w:pPr>
      <w:r w:rsidRPr="00233E19">
        <w:rPr>
          <w:rFonts w:ascii="Times New Roman" w:eastAsia="Times New Roman" w:hAnsi="Times New Roman" w:cs="Times New Roman"/>
          <w:color w:val="FF0000"/>
          <w:sz w:val="24"/>
          <w:szCs w:val="24"/>
        </w:rPr>
        <w:t>a) Phát biểu mệnh đề </w:t>
      </w:r>
      <w:r w:rsidRPr="00233E19">
        <w:rPr>
          <w:rFonts w:eastAsia="Times New Roman" w:cs="Times New Roman"/>
          <w:color w:val="FF0000"/>
          <w:sz w:val="24"/>
          <w:szCs w:val="24"/>
          <w:bdr w:val="none" w:sz="0" w:space="0" w:color="auto" w:frame="1"/>
        </w:rPr>
        <w:t xml:space="preserve"> </w:t>
      </w:r>
      <w:r w:rsidR="00337FBD" w:rsidRPr="00233E19">
        <w:rPr>
          <w:color w:val="FF0000"/>
          <w:position w:val="-10"/>
        </w:rPr>
        <w:object w:dxaOrig="740" w:dyaOrig="320" w14:anchorId="71DEF73C">
          <v:shape id="_x0000_i1071" type="#_x0000_t75" style="width:36.5pt;height:16pt" o:ole="">
            <v:imagedata r:id="rId90" o:title=""/>
          </v:shape>
          <o:OLEObject Type="Embed" ProgID="Equation.DSMT4" ShapeID="_x0000_i1071" DrawAspect="Content" ObjectID="_1753630242" r:id="rId104"/>
        </w:object>
      </w:r>
      <w:r w:rsidRPr="00233E19">
        <w:rPr>
          <w:rFonts w:ascii="Times New Roman" w:eastAsia="Times New Roman" w:hAnsi="Times New Roman" w:cs="Times New Roman"/>
          <w:color w:val="FF0000"/>
          <w:sz w:val="24"/>
          <w:szCs w:val="24"/>
        </w:rPr>
        <w:t> và mệnh đề đảo của nó.</w:t>
      </w:r>
    </w:p>
    <w:p w14:paraId="41332419" w14:textId="77DF2FE5" w:rsidR="00F54347" w:rsidRPr="00233E19" w:rsidRDefault="00F54347" w:rsidP="00F54347">
      <w:pPr>
        <w:shd w:val="clear" w:color="auto" w:fill="FFFFFF"/>
        <w:spacing w:before="0"/>
        <w:ind w:firstLine="698"/>
        <w:jc w:val="both"/>
        <w:rPr>
          <w:rFonts w:ascii="Times New Roman" w:eastAsia="Times New Roman" w:hAnsi="Times New Roman" w:cs="Times New Roman"/>
          <w:color w:val="FF0000"/>
          <w:sz w:val="24"/>
          <w:szCs w:val="24"/>
        </w:rPr>
      </w:pPr>
      <w:r w:rsidRPr="00233E19">
        <w:rPr>
          <w:rFonts w:ascii="Times New Roman" w:eastAsia="Times New Roman" w:hAnsi="Times New Roman" w:cs="Times New Roman"/>
          <w:color w:val="FF0000"/>
          <w:sz w:val="24"/>
          <w:szCs w:val="24"/>
        </w:rPr>
        <w:t xml:space="preserve">b) Hai mệnh đề </w:t>
      </w:r>
      <w:r w:rsidRPr="00233E19">
        <w:rPr>
          <w:rFonts w:ascii="Times New Roman" w:eastAsia="Times New Roman" w:hAnsi="Times New Roman" w:cs="Times New Roman"/>
          <w:i/>
          <w:color w:val="FF0000"/>
          <w:sz w:val="24"/>
          <w:szCs w:val="24"/>
        </w:rPr>
        <w:t>P</w:t>
      </w:r>
      <w:r w:rsidRPr="00233E19">
        <w:rPr>
          <w:rFonts w:ascii="Times New Roman" w:eastAsia="Times New Roman" w:hAnsi="Times New Roman" w:cs="Times New Roman"/>
          <w:color w:val="FF0000"/>
          <w:sz w:val="24"/>
          <w:szCs w:val="24"/>
        </w:rPr>
        <w:t xml:space="preserve"> và </w:t>
      </w:r>
      <w:r w:rsidRPr="00233E19">
        <w:rPr>
          <w:rFonts w:ascii="Times New Roman" w:eastAsia="Times New Roman" w:hAnsi="Times New Roman" w:cs="Times New Roman"/>
          <w:i/>
          <w:color w:val="FF0000"/>
          <w:sz w:val="24"/>
          <w:szCs w:val="24"/>
        </w:rPr>
        <w:t>Q</w:t>
      </w:r>
      <w:r w:rsidRPr="00233E19">
        <w:rPr>
          <w:rFonts w:ascii="Times New Roman" w:eastAsia="Times New Roman" w:hAnsi="Times New Roman" w:cs="Times New Roman"/>
          <w:color w:val="FF0000"/>
          <w:sz w:val="24"/>
          <w:szCs w:val="24"/>
        </w:rPr>
        <w:t xml:space="preserve"> có tương đương không? Nếu có, sử dụng thuật ngữ “điều kiện cần và đủ” hoặc “khi và chỉ khi” để phát biểu định lí </w:t>
      </w:r>
      <w:r w:rsidR="00233E19" w:rsidRPr="00233E19">
        <w:rPr>
          <w:color w:val="FF0000"/>
          <w:position w:val="-10"/>
        </w:rPr>
        <w:object w:dxaOrig="780" w:dyaOrig="320" w14:anchorId="6736D9C5">
          <v:shape id="_x0000_i1072" type="#_x0000_t75" style="width:38.5pt;height:16pt" o:ole="">
            <v:imagedata r:id="rId105" o:title=""/>
          </v:shape>
          <o:OLEObject Type="Embed" ProgID="Equation.DSMT4" ShapeID="_x0000_i1072" DrawAspect="Content" ObjectID="_1753630243" r:id="rId106"/>
        </w:object>
      </w:r>
      <w:r w:rsidRPr="00233E19">
        <w:rPr>
          <w:rFonts w:ascii="Times New Roman" w:eastAsia="Times New Roman" w:hAnsi="Times New Roman" w:cs="Times New Roman"/>
          <w:color w:val="FF0000"/>
          <w:sz w:val="24"/>
          <w:szCs w:val="24"/>
        </w:rPr>
        <w:t>theo hai cách khác nhau.</w:t>
      </w:r>
    </w:p>
    <w:p w14:paraId="17ECDBEA" w14:textId="7A3793EF" w:rsidR="00DD4708" w:rsidRPr="00F54347" w:rsidRDefault="00DD4708" w:rsidP="00F54347">
      <w:pPr>
        <w:shd w:val="clear" w:color="auto" w:fill="FFFFFF"/>
        <w:spacing w:before="0"/>
        <w:ind w:hanging="153"/>
        <w:jc w:val="both"/>
        <w:rPr>
          <w:rFonts w:ascii="Times New Roman" w:eastAsia="Times New Roman" w:hAnsi="Times New Roman" w:cs="Times New Roman"/>
          <w:color w:val="222222"/>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Pr>
          <w:rFonts w:ascii="Times New Roman" w:eastAsia="Calibri" w:hAnsi="Times New Roman" w:cs="Times New Roman"/>
          <w:sz w:val="24"/>
          <w:szCs w:val="24"/>
        </w:rPr>
        <w:t>HS trình bày kết quả trên giấy A0</w:t>
      </w:r>
      <w:r>
        <w:rPr>
          <w:rFonts w:ascii="Times New Roman" w:eastAsia="Calibri" w:hAnsi="Times New Roman" w:cs="Times New Roman"/>
          <w:sz w:val="24"/>
          <w:szCs w:val="24"/>
          <w:lang w:val="vi-VN"/>
        </w:rPr>
        <w:t>.</w:t>
      </w:r>
    </w:p>
    <w:p w14:paraId="74BD67B6" w14:textId="77777777" w:rsidR="00DD4708" w:rsidRPr="00AB406D" w:rsidRDefault="00DD4708" w:rsidP="00DD4708">
      <w:pPr>
        <w:tabs>
          <w:tab w:val="left" w:pos="2268"/>
        </w:tabs>
        <w:spacing w:before="0" w:line="276" w:lineRule="auto"/>
        <w:ind w:left="567" w:firstLine="0"/>
        <w:rPr>
          <w:rFonts w:ascii="Times New Roman" w:eastAsia="Calibri" w:hAnsi="Times New Roman" w:cs="Times New Roman"/>
          <w:sz w:val="24"/>
          <w:szCs w:val="24"/>
          <w:lang w:val="vi-VN"/>
        </w:rPr>
      </w:pPr>
      <w:r>
        <w:rPr>
          <w:noProof/>
        </w:rPr>
        <w:drawing>
          <wp:anchor distT="0" distB="0" distL="114300" distR="114300" simplePos="0" relativeHeight="251664384" behindDoc="0" locked="0" layoutInCell="1" allowOverlap="1" wp14:anchorId="02511C5C" wp14:editId="7CB99BEF">
            <wp:simplePos x="0" y="0"/>
            <wp:positionH relativeFrom="column">
              <wp:posOffset>4490183</wp:posOffset>
            </wp:positionH>
            <wp:positionV relativeFrom="paragraph">
              <wp:posOffset>85795</wp:posOffset>
            </wp:positionV>
            <wp:extent cx="2088515" cy="1526540"/>
            <wp:effectExtent l="0" t="0" r="6985" b="0"/>
            <wp:wrapSquare wrapText="bothSides"/>
            <wp:docPr id="13"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Tổ chức</w:t>
      </w:r>
      <w:r w:rsidRPr="00487756">
        <w:rPr>
          <w:rFonts w:ascii="Times New Roman" w:eastAsia="Calibri" w:hAnsi="Times New Roman" w:cs="Times New Roman"/>
          <w:b/>
          <w:bCs/>
          <w:color w:val="000000"/>
          <w:sz w:val="24"/>
          <w:szCs w:val="24"/>
          <w:lang w:val="vi-VN"/>
        </w:rPr>
        <w:t xml:space="preserve"> </w:t>
      </w:r>
      <w:r w:rsidRPr="00487756">
        <w:rPr>
          <w:rFonts w:ascii="Times New Roman" w:eastAsia="Calibri" w:hAnsi="Times New Roman" w:cs="Times New Roman"/>
          <w:b/>
          <w:bCs/>
          <w:color w:val="000000"/>
          <w:sz w:val="24"/>
          <w:szCs w:val="24"/>
        </w:rPr>
        <w:t xml:space="preserve">thực hiện: </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Kĩ thuật khăn trải bàn</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w:t>
      </w:r>
    </w:p>
    <w:p w14:paraId="2140AACE" w14:textId="77777777" w:rsidR="00DD4708" w:rsidRPr="009F4C66"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48E553B6" w14:textId="77777777" w:rsidR="00DD4708" w:rsidRPr="00822A6A" w:rsidRDefault="00DD4708" w:rsidP="00DD4708">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22A6A">
        <w:rPr>
          <w:rFonts w:ascii="Times New Roman" w:eastAsia="Calibri" w:hAnsi="Times New Roman" w:cs="Times New Roman"/>
          <w:bCs/>
          <w:sz w:val="24"/>
          <w:szCs w:val="24"/>
        </w:rPr>
        <w:t xml:space="preserve">GV chia lớp thành </w:t>
      </w:r>
      <w:r w:rsidRPr="00822A6A">
        <w:rPr>
          <w:rFonts w:ascii="Times New Roman" w:eastAsia="Calibri" w:hAnsi="Times New Roman" w:cs="Times New Roman"/>
          <w:bCs/>
          <w:sz w:val="24"/>
          <w:szCs w:val="24"/>
          <w:lang w:val="vi-VN"/>
        </w:rPr>
        <w:t>6</w:t>
      </w:r>
      <w:r w:rsidRPr="00822A6A">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w:t>
      </w:r>
      <w:r w:rsidRPr="00822A6A">
        <w:rPr>
          <w:rFonts w:ascii="Times New Roman" w:eastAsia="Calibri" w:hAnsi="Times New Roman" w:cs="Times New Roman"/>
          <w:bCs/>
          <w:sz w:val="24"/>
          <w:szCs w:val="24"/>
          <w:lang w:val="vi-VN"/>
        </w:rPr>
        <w:t xml:space="preserve"> </w:t>
      </w:r>
    </w:p>
    <w:p w14:paraId="20C953C5" w14:textId="77777777" w:rsidR="00DD4708" w:rsidRPr="00DD4708" w:rsidRDefault="00DD4708" w:rsidP="00DD470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sz w:val="24"/>
          <w:szCs w:val="24"/>
          <w:lang w:val="vi-VN"/>
        </w:rPr>
        <w:t>Giáo viên trình chiếu câu hỏi thảo luận</w:t>
      </w:r>
      <w:r>
        <w:rPr>
          <w:rFonts w:ascii="Times New Roman" w:eastAsia="Calibri" w:hAnsi="Times New Roman" w:cs="Times New Roman"/>
          <w:bCs/>
          <w:sz w:val="24"/>
          <w:szCs w:val="24"/>
          <w:lang w:val="vi-VN"/>
        </w:rPr>
        <w:t>.</w:t>
      </w:r>
      <w:r w:rsidRPr="00822A6A">
        <w:rPr>
          <w:rFonts w:ascii="Times New Roman" w:eastAsia="Calibri" w:hAnsi="Times New Roman" w:cs="Times New Roman"/>
          <w:bCs/>
          <w:sz w:val="24"/>
          <w:szCs w:val="24"/>
          <w:lang w:val="vi-VN"/>
        </w:rPr>
        <w:t xml:space="preserve"> </w:t>
      </w:r>
    </w:p>
    <w:p w14:paraId="669F808F" w14:textId="77777777" w:rsidR="00DD4708" w:rsidRPr="004A0A9D"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p>
    <w:p w14:paraId="1013DF8B" w14:textId="77777777" w:rsidR="00DD4708" w:rsidRPr="008336CF"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6573990E" w14:textId="77777777" w:rsidR="00DD4708"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báo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1EC3ABD1" w14:textId="77777777" w:rsidR="00DD4708"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kết luận, nhận định: </w:t>
      </w:r>
    </w:p>
    <w:p w14:paraId="53A342D2" w14:textId="77777777" w:rsidR="00DD4708" w:rsidRPr="008336CF"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rPr>
        <w:t>G</w:t>
      </w:r>
      <w:r w:rsidRPr="008336CF">
        <w:rPr>
          <w:rFonts w:ascii="Times New Roman" w:eastAsia="Calibri" w:hAnsi="Times New Roman" w:cs="Times New Roman"/>
          <w:bCs/>
          <w:iCs/>
          <w:sz w:val="24"/>
          <w:szCs w:val="24"/>
          <w:lang w:val="vi-VN"/>
        </w:rPr>
        <w:t xml:space="preserve">v nhận xét các nhóm. </w:t>
      </w:r>
    </w:p>
    <w:p w14:paraId="39476096" w14:textId="77777777" w:rsidR="00DD4708" w:rsidRPr="005E6905"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chốt</w:t>
      </w:r>
      <w:r>
        <w:rPr>
          <w:rFonts w:ascii="Times New Roman" w:eastAsia="Calibri" w:hAnsi="Times New Roman" w:cs="Times New Roman"/>
          <w:bCs/>
          <w:iCs/>
          <w:sz w:val="24"/>
          <w:szCs w:val="24"/>
        </w:rPr>
        <w:t xml:space="preserve"> kiến thức về mệnh đề chứa biến.</w:t>
      </w:r>
    </w:p>
    <w:p w14:paraId="671E1431" w14:textId="328A2EBC" w:rsidR="00DD4708" w:rsidRPr="00845BD4" w:rsidRDefault="00DD4708" w:rsidP="00DD4708">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6</w:t>
      </w:r>
      <w:r w:rsidRPr="00836CA3">
        <w:rPr>
          <w:rFonts w:ascii="Times New Roman" w:eastAsia="Calibri" w:hAnsi="Times New Roman" w:cs="Times New Roman"/>
          <w:b/>
          <w:bCs/>
          <w:color w:val="FF0000"/>
          <w:sz w:val="24"/>
          <w:szCs w:val="24"/>
          <w:lang w:val="vi-VN"/>
        </w:rPr>
        <w:t>:</w:t>
      </w:r>
      <w:r w:rsidRPr="00836CA3">
        <w:rPr>
          <w:rFonts w:ascii="Times New Roman" w:eastAsia="Calibri" w:hAnsi="Times New Roman" w:cs="Times New Roman"/>
          <w:b/>
          <w:bCs/>
          <w:color w:val="FF0000"/>
          <w:sz w:val="24"/>
          <w:szCs w:val="24"/>
        </w:rPr>
        <w:t xml:space="preserve"> </w:t>
      </w:r>
      <w:r>
        <w:rPr>
          <w:rFonts w:ascii="Times New Roman" w:eastAsia="Calibri" w:hAnsi="Times New Roman" w:cs="Times New Roman"/>
          <w:b/>
          <w:bCs/>
          <w:color w:val="FF0000"/>
          <w:sz w:val="24"/>
          <w:szCs w:val="24"/>
        </w:rPr>
        <w:t xml:space="preserve">Mệnh đề chứa </w:t>
      </w:r>
      <w:r w:rsidR="00845BD4">
        <w:rPr>
          <w:rFonts w:ascii="Times New Roman" w:eastAsia="Calibri" w:hAnsi="Times New Roman" w:cs="Times New Roman"/>
          <w:b/>
          <w:bCs/>
          <w:color w:val="FF0000"/>
          <w:sz w:val="24"/>
          <w:szCs w:val="24"/>
        </w:rPr>
        <w:t xml:space="preserve">ký hiệu </w:t>
      </w:r>
      <w:r w:rsidR="00845BD4" w:rsidRPr="00845BD4">
        <w:rPr>
          <w:rFonts w:ascii="Times New Roman" w:hAnsi="Times New Roman" w:cs="Times New Roman"/>
          <w:color w:val="FF0000"/>
          <w:position w:val="-4"/>
          <w:sz w:val="24"/>
          <w:szCs w:val="24"/>
          <w:lang w:val="vi-VN"/>
        </w:rPr>
        <w:object w:dxaOrig="240" w:dyaOrig="260" w14:anchorId="13BD4FA4">
          <v:shape id="_x0000_i1073" type="#_x0000_t75" style="width:12pt;height:13pt" o:ole="">
            <v:imagedata r:id="rId10" o:title=""/>
          </v:shape>
          <o:OLEObject Type="Embed" ProgID="Equation.DSMT4" ShapeID="_x0000_i1073" DrawAspect="Content" ObjectID="_1753630244" r:id="rId107"/>
        </w:object>
      </w:r>
      <w:r w:rsidR="00845BD4" w:rsidRPr="00845BD4">
        <w:rPr>
          <w:rFonts w:ascii="Times New Roman" w:hAnsi="Times New Roman" w:cs="Times New Roman"/>
          <w:color w:val="FF0000"/>
          <w:sz w:val="24"/>
          <w:szCs w:val="24"/>
        </w:rPr>
        <w:t xml:space="preserve"> và </w:t>
      </w:r>
      <w:r w:rsidR="00845BD4" w:rsidRPr="00845BD4">
        <w:rPr>
          <w:rFonts w:ascii="Times New Roman" w:hAnsi="Times New Roman" w:cs="Times New Roman"/>
          <w:color w:val="FF0000"/>
          <w:position w:val="-4"/>
          <w:sz w:val="24"/>
          <w:szCs w:val="24"/>
          <w:lang w:val="vi-VN"/>
        </w:rPr>
        <w:object w:dxaOrig="200" w:dyaOrig="240" w14:anchorId="60A4EFA3">
          <v:shape id="_x0000_i1074" type="#_x0000_t75" style="width:9.5pt;height:12pt" o:ole="">
            <v:imagedata r:id="rId12" o:title=""/>
          </v:shape>
          <o:OLEObject Type="Embed" ProgID="Equation.DSMT4" ShapeID="_x0000_i1074" DrawAspect="Content" ObjectID="_1753630245" r:id="rId108"/>
        </w:object>
      </w:r>
      <w:r w:rsidRPr="00845BD4">
        <w:rPr>
          <w:rFonts w:ascii="Times New Roman" w:eastAsia="Calibri" w:hAnsi="Times New Roman" w:cs="Times New Roman"/>
          <w:b/>
          <w:bCs/>
          <w:color w:val="FF0000"/>
          <w:sz w:val="24"/>
          <w:szCs w:val="24"/>
          <w:lang w:val="vi-VN"/>
        </w:rPr>
        <w:t>.</w:t>
      </w:r>
    </w:p>
    <w:p w14:paraId="07F998C9" w14:textId="77777777" w:rsidR="00DD4708" w:rsidRPr="005E6905" w:rsidRDefault="00DD4708" w:rsidP="00DD4708">
      <w:pPr>
        <w:tabs>
          <w:tab w:val="left" w:pos="2268"/>
        </w:tabs>
        <w:spacing w:before="0" w:line="276" w:lineRule="auto"/>
        <w:ind w:left="567" w:firstLine="0"/>
        <w:jc w:val="both"/>
        <w:rPr>
          <w:rFonts w:ascii="Times New Roman" w:eastAsia="Calibri" w:hAnsi="Times New Roman" w:cs="Times New Roman"/>
          <w:color w:val="000000"/>
          <w:sz w:val="24"/>
          <w:szCs w:val="24"/>
        </w:rPr>
      </w:pPr>
      <w:r w:rsidRPr="00734371">
        <w:rPr>
          <w:rFonts w:ascii="Times New Roman" w:eastAsia="Calibri" w:hAnsi="Times New Roman" w:cs="Times New Roman"/>
          <w:b/>
          <w:color w:val="000000"/>
          <w:sz w:val="24"/>
          <w:szCs w:val="26"/>
        </w:rPr>
        <w:t>a)</w:t>
      </w:r>
      <w:r>
        <w:rPr>
          <w:rFonts w:ascii="Times New Roman" w:eastAsia="Calibri" w:hAnsi="Times New Roman" w:cs="Times New Roman"/>
          <w:b/>
          <w:color w:val="000000"/>
          <w:sz w:val="24"/>
          <w:szCs w:val="26"/>
          <w:lang w:val="vi-VN"/>
        </w:rPr>
        <w:t xml:space="preserve"> </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rPr>
        <w:t>HS nhận biết khái niệm mệnh đề chứa biến</w:t>
      </w:r>
    </w:p>
    <w:p w14:paraId="0D670999" w14:textId="77777777" w:rsidR="00DD4708" w:rsidRDefault="00DD4708" w:rsidP="00DD4708">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rPr>
        <w:t xml:space="preserve"> </w:t>
      </w:r>
    </w:p>
    <w:p w14:paraId="64B476E5" w14:textId="6D660EFB" w:rsidR="000A77B1" w:rsidRPr="00EC024A" w:rsidRDefault="00DD4708" w:rsidP="000A77B1">
      <w:pPr>
        <w:pStyle w:val="ListParagraph"/>
        <w:numPr>
          <w:ilvl w:val="0"/>
          <w:numId w:val="13"/>
        </w:numPr>
        <w:spacing w:before="0"/>
        <w:ind w:left="567" w:firstLine="0"/>
        <w:jc w:val="both"/>
        <w:rPr>
          <w:rFonts w:ascii="Times New Roman" w:eastAsia="Times New Roman" w:hAnsi="Times New Roman" w:cs="Times New Roman"/>
          <w:color w:val="222222"/>
          <w:sz w:val="24"/>
          <w:szCs w:val="24"/>
        </w:rPr>
      </w:pPr>
      <w:r w:rsidRPr="007910A5">
        <w:rPr>
          <w:rFonts w:ascii="Times New Roman" w:eastAsia="Calibri" w:hAnsi="Times New Roman" w:cs="Times New Roman"/>
          <w:color w:val="000000"/>
          <w:sz w:val="24"/>
          <w:szCs w:val="24"/>
          <w:lang w:val="vi-VN"/>
        </w:rPr>
        <w:t xml:space="preserve">Hỏi 1: </w:t>
      </w:r>
      <w:hyperlink r:id="rId109" w:history="1">
        <w:r w:rsidR="000A77B1" w:rsidRPr="00EC024A">
          <w:rPr>
            <w:rFonts w:ascii="Times New Roman" w:eastAsia="Times New Roman" w:hAnsi="Times New Roman" w:cs="Times New Roman"/>
            <w:color w:val="333333"/>
            <w:sz w:val="24"/>
            <w:szCs w:val="24"/>
          </w:rPr>
          <w:t>Xét tính đúng sai của các mệnh đề sau:</w:t>
        </w:r>
      </w:hyperlink>
    </w:p>
    <w:p w14:paraId="7A4226D9" w14:textId="2341FE96" w:rsidR="000A77B1" w:rsidRPr="00EC024A" w:rsidRDefault="000A77B1" w:rsidP="000A77B1">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(1) Với mọi số tự nhiên </w:t>
      </w:r>
      <w:r w:rsidRPr="000A77B1">
        <w:rPr>
          <w:rFonts w:ascii="Times New Roman" w:hAnsi="Times New Roman" w:cs="Times New Roman"/>
          <w:color w:val="FF0000"/>
          <w:position w:val="-6"/>
          <w:sz w:val="24"/>
          <w:szCs w:val="24"/>
          <w:lang w:val="vi-VN"/>
        </w:rPr>
        <w:object w:dxaOrig="200" w:dyaOrig="220" w14:anchorId="621F9A1C">
          <v:shape id="_x0000_i1075" type="#_x0000_t75" style="width:9.5pt;height:10.5pt" o:ole="">
            <v:imagedata r:id="rId110" o:title=""/>
          </v:shape>
          <o:OLEObject Type="Embed" ProgID="Equation.DSMT4" ShapeID="_x0000_i1075" DrawAspect="Content" ObjectID="_1753630246" r:id="rId111"/>
        </w:object>
      </w:r>
      <w:r w:rsidRPr="00EC024A">
        <w:rPr>
          <w:rFonts w:ascii="Times New Roman" w:eastAsia="Times New Roman" w:hAnsi="Times New Roman" w:cs="Times New Roman"/>
          <w:color w:val="222222"/>
          <w:sz w:val="24"/>
          <w:szCs w:val="24"/>
          <w:bdr w:val="none" w:sz="0" w:space="0" w:color="auto" w:frame="1"/>
        </w:rPr>
        <w:t>,</w:t>
      </w:r>
      <w:r>
        <w:rPr>
          <w:rFonts w:ascii="Times New Roman" w:eastAsia="Times New Roman" w:hAnsi="Times New Roman" w:cs="Times New Roman"/>
          <w:color w:val="222222"/>
          <w:sz w:val="24"/>
          <w:szCs w:val="24"/>
          <w:bdr w:val="none" w:sz="0" w:space="0" w:color="auto" w:frame="1"/>
        </w:rPr>
        <w:t xml:space="preserve"> </w:t>
      </w:r>
      <w:r w:rsidRPr="000A77B1">
        <w:rPr>
          <w:rFonts w:ascii="Times New Roman" w:hAnsi="Times New Roman" w:cs="Times New Roman"/>
          <w:color w:val="FF0000"/>
          <w:position w:val="-8"/>
          <w:sz w:val="24"/>
          <w:szCs w:val="24"/>
          <w:lang w:val="vi-VN"/>
        </w:rPr>
        <w:object w:dxaOrig="380" w:dyaOrig="360" w14:anchorId="0B0B8A5B">
          <v:shape id="_x0000_i1076" type="#_x0000_t75" style="width:19.5pt;height:18.5pt" o:ole="">
            <v:imagedata r:id="rId112" o:title=""/>
          </v:shape>
          <o:OLEObject Type="Embed" ProgID="Equation.DSMT4" ShapeID="_x0000_i1076" DrawAspect="Content" ObjectID="_1753630247" r:id="rId113"/>
        </w:object>
      </w:r>
      <w:r w:rsidRPr="00EC024A">
        <w:rPr>
          <w:rFonts w:ascii="Times New Roman" w:eastAsia="Times New Roman" w:hAnsi="Times New Roman" w:cs="Times New Roman"/>
          <w:color w:val="222222"/>
          <w:sz w:val="24"/>
          <w:szCs w:val="24"/>
        </w:rPr>
        <w:t> là số vô tỉ;</w:t>
      </w:r>
    </w:p>
    <w:p w14:paraId="56D9561B" w14:textId="77777777" w:rsidR="000A77B1" w:rsidRPr="00EC024A" w:rsidRDefault="000A77B1" w:rsidP="000A77B1">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(2) Bình phương của mọi số thực đều không âm;</w:t>
      </w:r>
    </w:p>
    <w:p w14:paraId="6AC92CA3" w14:textId="77777777" w:rsidR="000A77B1" w:rsidRPr="00EC024A" w:rsidRDefault="000A77B1" w:rsidP="000A77B1">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(3) Có số nguyên cộng với chính nó bằng 0;</w:t>
      </w:r>
    </w:p>
    <w:p w14:paraId="42C25975" w14:textId="4A1635DD" w:rsidR="000A77B1" w:rsidRPr="00EC024A" w:rsidRDefault="000A77B1" w:rsidP="000A77B1">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 xml:space="preserve">(4) Có số tự nhiên </w:t>
      </w:r>
      <w:r w:rsidRPr="000A77B1">
        <w:rPr>
          <w:rFonts w:ascii="Times New Roman" w:eastAsia="Times New Roman" w:hAnsi="Times New Roman" w:cs="Times New Roman"/>
          <w:i/>
          <w:color w:val="222222"/>
          <w:sz w:val="24"/>
          <w:szCs w:val="24"/>
        </w:rPr>
        <w:t>n</w:t>
      </w:r>
      <w:r w:rsidRPr="00EC024A">
        <w:rPr>
          <w:rFonts w:ascii="Times New Roman" w:eastAsia="Times New Roman" w:hAnsi="Times New Roman" w:cs="Times New Roman"/>
          <w:color w:val="222222"/>
          <w:sz w:val="24"/>
          <w:szCs w:val="24"/>
        </w:rPr>
        <w:t xml:space="preserve"> sao cho </w:t>
      </w:r>
      <w:r w:rsidRPr="000A77B1">
        <w:rPr>
          <w:rFonts w:ascii="Times New Roman" w:hAnsi="Times New Roman" w:cs="Times New Roman"/>
          <w:color w:val="FF0000"/>
          <w:position w:val="-6"/>
          <w:sz w:val="24"/>
          <w:szCs w:val="24"/>
          <w:lang w:val="vi-VN"/>
        </w:rPr>
        <w:object w:dxaOrig="960" w:dyaOrig="279" w14:anchorId="0F0515F6">
          <v:shape id="_x0000_i1077" type="#_x0000_t75" style="width:47.5pt;height:14pt" o:ole="">
            <v:imagedata r:id="rId114" o:title=""/>
          </v:shape>
          <o:OLEObject Type="Embed" ProgID="Equation.DSMT4" ShapeID="_x0000_i1077" DrawAspect="Content" ObjectID="_1753630248" r:id="rId115"/>
        </w:object>
      </w:r>
      <w:r w:rsidRPr="00EC024A">
        <w:rPr>
          <w:rFonts w:ascii="Times New Roman" w:eastAsia="Times New Roman" w:hAnsi="Times New Roman" w:cs="Times New Roman"/>
          <w:color w:val="222222"/>
          <w:sz w:val="24"/>
          <w:szCs w:val="24"/>
        </w:rPr>
        <w:t>.</w:t>
      </w:r>
    </w:p>
    <w:p w14:paraId="578F3059" w14:textId="1175291E" w:rsidR="000A77B1" w:rsidRPr="000A77B1" w:rsidRDefault="000A77B1" w:rsidP="000A77B1">
      <w:pPr>
        <w:pStyle w:val="ListParagraph"/>
        <w:numPr>
          <w:ilvl w:val="0"/>
          <w:numId w:val="13"/>
        </w:numPr>
        <w:shd w:val="clear" w:color="auto" w:fill="FFFFFF"/>
        <w:spacing w:before="0"/>
        <w:ind w:left="567" w:firstLine="0"/>
        <w:jc w:val="both"/>
        <w:rPr>
          <w:rFonts w:ascii="Times New Roman" w:eastAsia="Times New Roman" w:hAnsi="Times New Roman" w:cs="Times New Roman"/>
          <w:color w:val="222222"/>
          <w:sz w:val="24"/>
          <w:szCs w:val="24"/>
        </w:rPr>
      </w:pPr>
      <w:r w:rsidRPr="000A77B1">
        <w:rPr>
          <w:rFonts w:ascii="Times New Roman" w:eastAsia="Calibri" w:hAnsi="Times New Roman" w:cs="Times New Roman"/>
          <w:color w:val="000000"/>
          <w:sz w:val="24"/>
          <w:szCs w:val="24"/>
          <w:lang w:val="vi-VN"/>
        </w:rPr>
        <w:t xml:space="preserve">Hỏi 2: </w:t>
      </w:r>
      <w:hyperlink r:id="rId116" w:history="1">
        <w:r w:rsidRPr="000A77B1">
          <w:rPr>
            <w:rFonts w:ascii="Times New Roman" w:eastAsia="Times New Roman" w:hAnsi="Times New Roman" w:cs="Times New Roman"/>
            <w:color w:val="333333"/>
            <w:sz w:val="24"/>
            <w:szCs w:val="24"/>
          </w:rPr>
          <w:t>Sử dụ</w:t>
        </w:r>
        <w:r w:rsidRPr="008F5C0D">
          <w:rPr>
            <w:rFonts w:ascii="Times New Roman" w:eastAsia="Times New Roman" w:hAnsi="Times New Roman" w:cs="Times New Roman"/>
            <w:color w:val="FF0000"/>
            <w:sz w:val="24"/>
            <w:szCs w:val="24"/>
          </w:rPr>
          <w:t>ng kí hiệu </w:t>
        </w:r>
        <w:r w:rsidR="008F5C0D" w:rsidRPr="008F5C0D">
          <w:rPr>
            <w:rFonts w:ascii="Times New Roman" w:hAnsi="Times New Roman" w:cs="Times New Roman"/>
            <w:color w:val="FF0000"/>
            <w:position w:val="-10"/>
            <w:sz w:val="24"/>
            <w:szCs w:val="24"/>
            <w:lang w:val="vi-VN"/>
          </w:rPr>
          <w:object w:dxaOrig="440" w:dyaOrig="320" w14:anchorId="1AA61F0A">
            <v:shape id="_x0000_i1078" type="#_x0000_t75" style="width:21.5pt;height:16pt" o:ole="">
              <v:imagedata r:id="rId117" o:title=""/>
            </v:shape>
            <o:OLEObject Type="Embed" ProgID="Equation.DSMT4" ShapeID="_x0000_i1078" DrawAspect="Content" ObjectID="_1753630249" r:id="rId118"/>
          </w:object>
        </w:r>
        <w:r w:rsidRPr="008F5C0D">
          <w:rPr>
            <w:rFonts w:ascii="Times New Roman" w:eastAsia="Times New Roman" w:hAnsi="Times New Roman" w:cs="Times New Roman"/>
            <w:color w:val="FF0000"/>
            <w:sz w:val="24"/>
            <w:szCs w:val="24"/>
          </w:rPr>
          <w:t xml:space="preserve"> để </w:t>
        </w:r>
        <w:r w:rsidRPr="000A77B1">
          <w:rPr>
            <w:rFonts w:ascii="Times New Roman" w:eastAsia="Times New Roman" w:hAnsi="Times New Roman" w:cs="Times New Roman"/>
            <w:color w:val="333333"/>
            <w:sz w:val="24"/>
            <w:szCs w:val="24"/>
          </w:rPr>
          <w:t>viết các mệnh đề sau:</w:t>
        </w:r>
      </w:hyperlink>
    </w:p>
    <w:p w14:paraId="242CF810" w14:textId="77777777" w:rsidR="000A77B1" w:rsidRPr="00EC024A" w:rsidRDefault="000A77B1" w:rsidP="000A77B1">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a) Mọi số thực cộng với số đối của nó đều bằng 0</w:t>
      </w:r>
    </w:p>
    <w:p w14:paraId="07C949C8" w14:textId="52DCA5B2" w:rsidR="000A77B1" w:rsidRPr="000A77B1" w:rsidRDefault="000A77B1" w:rsidP="000A77B1">
      <w:pPr>
        <w:shd w:val="clear" w:color="auto" w:fill="FFFFFF"/>
        <w:spacing w:before="0"/>
        <w:ind w:firstLine="698"/>
        <w:jc w:val="both"/>
        <w:rPr>
          <w:rFonts w:ascii="Times New Roman" w:eastAsia="Times New Roman" w:hAnsi="Times New Roman" w:cs="Times New Roman"/>
          <w:color w:val="222222"/>
          <w:sz w:val="24"/>
          <w:szCs w:val="24"/>
        </w:rPr>
      </w:pPr>
      <w:r w:rsidRPr="00EC024A">
        <w:rPr>
          <w:rFonts w:ascii="Times New Roman" w:eastAsia="Times New Roman" w:hAnsi="Times New Roman" w:cs="Times New Roman"/>
          <w:color w:val="222222"/>
          <w:sz w:val="24"/>
          <w:szCs w:val="24"/>
        </w:rPr>
        <w:t xml:space="preserve">b) Có một số </w:t>
      </w:r>
      <w:r>
        <w:rPr>
          <w:rFonts w:ascii="Times New Roman" w:eastAsia="Times New Roman" w:hAnsi="Times New Roman" w:cs="Times New Roman"/>
          <w:color w:val="222222"/>
          <w:sz w:val="24"/>
          <w:szCs w:val="24"/>
        </w:rPr>
        <w:t>tự nhiên mà bình phương bằng 9.</w:t>
      </w:r>
    </w:p>
    <w:p w14:paraId="624C8561" w14:textId="77777777" w:rsidR="000A77B1" w:rsidRPr="000A77B1" w:rsidRDefault="000A77B1" w:rsidP="000A77B1">
      <w:pPr>
        <w:pStyle w:val="ListParagraph"/>
        <w:numPr>
          <w:ilvl w:val="0"/>
          <w:numId w:val="13"/>
        </w:numPr>
        <w:shd w:val="clear" w:color="auto" w:fill="FFFFFF"/>
        <w:spacing w:before="0"/>
        <w:ind w:left="567" w:firstLine="0"/>
        <w:jc w:val="both"/>
        <w:rPr>
          <w:rFonts w:ascii="Times New Roman" w:eastAsia="Calibri" w:hAnsi="Times New Roman" w:cs="Times New Roman"/>
          <w:color w:val="000000"/>
          <w:sz w:val="24"/>
          <w:szCs w:val="24"/>
          <w:lang w:val="vi-VN"/>
        </w:rPr>
      </w:pPr>
      <w:r w:rsidRPr="000A77B1">
        <w:rPr>
          <w:rFonts w:ascii="Times New Roman" w:eastAsia="Calibri" w:hAnsi="Times New Roman" w:cs="Times New Roman"/>
          <w:color w:val="000000"/>
          <w:sz w:val="24"/>
          <w:szCs w:val="24"/>
          <w:lang w:val="vi-VN"/>
        </w:rPr>
        <w:t xml:space="preserve">Hỏi 3: </w:t>
      </w:r>
      <w:hyperlink r:id="rId119" w:history="1">
        <w:r w:rsidRPr="000A77B1">
          <w:rPr>
            <w:rFonts w:ascii="Times New Roman" w:eastAsia="Calibri" w:hAnsi="Times New Roman" w:cs="Times New Roman"/>
            <w:color w:val="000000"/>
            <w:sz w:val="24"/>
            <w:szCs w:val="24"/>
            <w:lang w:val="vi-VN"/>
          </w:rPr>
          <w:t>Xét tính đúng sai và viết mệnh đề phủ định của các mệnh đề sau:</w:t>
        </w:r>
      </w:hyperlink>
    </w:p>
    <w:p w14:paraId="35B2F898" w14:textId="77777777" w:rsidR="000A77B1" w:rsidRPr="000A77B1" w:rsidRDefault="000A77B1" w:rsidP="000A77B1">
      <w:pPr>
        <w:pStyle w:val="ListParagraph"/>
        <w:shd w:val="clear" w:color="auto" w:fill="FFFFFF"/>
        <w:spacing w:before="0"/>
        <w:ind w:left="567" w:firstLine="851"/>
        <w:jc w:val="both"/>
        <w:rPr>
          <w:rFonts w:ascii="Times New Roman" w:hAnsi="Times New Roman" w:cs="Times New Roman"/>
          <w:sz w:val="24"/>
          <w:szCs w:val="24"/>
        </w:rPr>
      </w:pPr>
      <w:r>
        <w:rPr>
          <w:rFonts w:ascii="Times New Roman" w:eastAsia="Times New Roman" w:hAnsi="Times New Roman" w:cs="Times New Roman"/>
          <w:color w:val="222222"/>
          <w:sz w:val="24"/>
          <w:szCs w:val="24"/>
        </w:rPr>
        <w:t xml:space="preserve">a) </w:t>
      </w:r>
      <w:r w:rsidRPr="000A77B1">
        <w:rPr>
          <w:rFonts w:ascii="Times New Roman" w:hAnsi="Times New Roman" w:cs="Times New Roman"/>
          <w:position w:val="-10"/>
          <w:sz w:val="24"/>
          <w:szCs w:val="24"/>
          <w:lang w:val="vi-VN"/>
        </w:rPr>
        <w:object w:dxaOrig="1420" w:dyaOrig="360" w14:anchorId="1E19F593">
          <v:shape id="_x0000_i1079" type="#_x0000_t75" style="width:70pt;height:18.5pt" o:ole="">
            <v:imagedata r:id="rId120" o:title=""/>
          </v:shape>
          <o:OLEObject Type="Embed" ProgID="Equation.DSMT4" ShapeID="_x0000_i1079" DrawAspect="Content" ObjectID="_1753630250" r:id="rId121"/>
        </w:object>
      </w:r>
      <w:r w:rsidRPr="000A77B1">
        <w:rPr>
          <w:rFonts w:ascii="Times New Roman" w:hAnsi="Times New Roman" w:cs="Times New Roman"/>
          <w:sz w:val="24"/>
          <w:szCs w:val="24"/>
        </w:rPr>
        <w:t>.</w:t>
      </w:r>
    </w:p>
    <w:p w14:paraId="60928B15" w14:textId="6A9F0E37" w:rsidR="000A77B1" w:rsidRPr="000A77B1" w:rsidRDefault="000A77B1" w:rsidP="000A77B1">
      <w:pPr>
        <w:pStyle w:val="ListParagraph"/>
        <w:shd w:val="clear" w:color="auto" w:fill="FFFFFF"/>
        <w:spacing w:before="0"/>
        <w:ind w:left="567" w:firstLine="851"/>
        <w:jc w:val="both"/>
        <w:rPr>
          <w:rFonts w:ascii="Times New Roman" w:hAnsi="Times New Roman" w:cs="Times New Roman"/>
          <w:sz w:val="24"/>
          <w:szCs w:val="24"/>
        </w:rPr>
      </w:pPr>
      <w:r w:rsidRPr="000A77B1">
        <w:rPr>
          <w:rFonts w:ascii="Times New Roman" w:hAnsi="Times New Roman" w:cs="Times New Roman"/>
          <w:sz w:val="24"/>
          <w:szCs w:val="24"/>
        </w:rPr>
        <w:t>b)</w:t>
      </w:r>
      <w:r w:rsidRPr="000A77B1">
        <w:rPr>
          <w:rFonts w:ascii="Times New Roman" w:hAnsi="Times New Roman" w:cs="Times New Roman"/>
          <w:position w:val="-10"/>
          <w:sz w:val="24"/>
          <w:szCs w:val="24"/>
          <w:lang w:val="vi-VN"/>
        </w:rPr>
        <w:object w:dxaOrig="1840" w:dyaOrig="360" w14:anchorId="2D188471">
          <v:shape id="_x0000_i1080" type="#_x0000_t75" style="width:91.55pt;height:18.5pt" o:ole="">
            <v:imagedata r:id="rId122" o:title=""/>
          </v:shape>
          <o:OLEObject Type="Embed" ProgID="Equation.DSMT4" ShapeID="_x0000_i1080" DrawAspect="Content" ObjectID="_1753630251" r:id="rId123"/>
        </w:object>
      </w:r>
      <w:r>
        <w:rPr>
          <w:rFonts w:ascii="Times New Roman" w:hAnsi="Times New Roman" w:cs="Times New Roman"/>
          <w:sz w:val="24"/>
          <w:szCs w:val="24"/>
        </w:rPr>
        <w:t>.</w:t>
      </w:r>
    </w:p>
    <w:p w14:paraId="2E82E0F4" w14:textId="545468A5" w:rsidR="00DD4708" w:rsidRPr="000A77B1" w:rsidRDefault="000A77B1" w:rsidP="000A77B1">
      <w:pPr>
        <w:pStyle w:val="ListParagraph"/>
        <w:shd w:val="clear" w:color="auto" w:fill="FFFFFF"/>
        <w:spacing w:before="0"/>
        <w:ind w:left="567" w:firstLine="851"/>
        <w:jc w:val="both"/>
        <w:rPr>
          <w:rFonts w:ascii="Times New Roman" w:eastAsia="Times New Roman" w:hAnsi="Times New Roman" w:cs="Times New Roman"/>
          <w:sz w:val="24"/>
          <w:szCs w:val="24"/>
        </w:rPr>
      </w:pPr>
      <w:r w:rsidRPr="000A77B1">
        <w:rPr>
          <w:rFonts w:ascii="Times New Roman" w:hAnsi="Times New Roman" w:cs="Times New Roman"/>
          <w:sz w:val="24"/>
          <w:szCs w:val="24"/>
        </w:rPr>
        <w:t xml:space="preserve">c) </w:t>
      </w:r>
      <w:r w:rsidRPr="000A77B1">
        <w:rPr>
          <w:rFonts w:ascii="Times New Roman" w:hAnsi="Times New Roman" w:cs="Times New Roman"/>
          <w:position w:val="-10"/>
          <w:sz w:val="24"/>
          <w:szCs w:val="24"/>
          <w:lang w:val="vi-VN"/>
        </w:rPr>
        <w:object w:dxaOrig="1680" w:dyaOrig="320" w14:anchorId="73DAFE05">
          <v:shape id="_x0000_i1081" type="#_x0000_t75" style="width:82.5pt;height:16pt" o:ole="">
            <v:imagedata r:id="rId124" o:title=""/>
          </v:shape>
          <o:OLEObject Type="Embed" ProgID="Equation.DSMT4" ShapeID="_x0000_i1081" DrawAspect="Content" ObjectID="_1753630252" r:id="rId125"/>
        </w:object>
      </w:r>
      <w:r>
        <w:rPr>
          <w:rFonts w:ascii="Times New Roman" w:hAnsi="Times New Roman" w:cs="Times New Roman"/>
          <w:sz w:val="24"/>
          <w:szCs w:val="24"/>
        </w:rPr>
        <w:t>.</w:t>
      </w:r>
      <w:r w:rsidR="00DD4708">
        <w:rPr>
          <w:rFonts w:ascii="Times New Roman" w:eastAsia="Times New Roman" w:hAnsi="Times New Roman" w:cs="Times New Roman"/>
          <w:color w:val="222222"/>
          <w:sz w:val="24"/>
          <w:szCs w:val="24"/>
        </w:rPr>
        <w:t xml:space="preserve"> </w:t>
      </w:r>
    </w:p>
    <w:p w14:paraId="6DFCCDB3" w14:textId="77777777" w:rsidR="00DD4708" w:rsidRDefault="00DD4708" w:rsidP="00DD4708">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Pr>
          <w:rFonts w:ascii="Times New Roman" w:eastAsia="Calibri" w:hAnsi="Times New Roman" w:cs="Times New Roman"/>
          <w:sz w:val="24"/>
          <w:szCs w:val="24"/>
        </w:rPr>
        <w:t>HS trình bày kết quả trên giấy A0</w:t>
      </w:r>
      <w:r>
        <w:rPr>
          <w:rFonts w:ascii="Times New Roman" w:eastAsia="Calibri" w:hAnsi="Times New Roman" w:cs="Times New Roman"/>
          <w:sz w:val="24"/>
          <w:szCs w:val="24"/>
          <w:lang w:val="vi-VN"/>
        </w:rPr>
        <w:t>.</w:t>
      </w:r>
    </w:p>
    <w:p w14:paraId="166C3CCC" w14:textId="77777777" w:rsidR="00DD4708" w:rsidRPr="00AB406D" w:rsidRDefault="00DD4708" w:rsidP="00DD4708">
      <w:pPr>
        <w:tabs>
          <w:tab w:val="left" w:pos="2268"/>
        </w:tabs>
        <w:spacing w:before="0" w:line="276" w:lineRule="auto"/>
        <w:ind w:left="567" w:firstLine="0"/>
        <w:rPr>
          <w:rFonts w:ascii="Times New Roman" w:eastAsia="Calibri" w:hAnsi="Times New Roman" w:cs="Times New Roman"/>
          <w:sz w:val="24"/>
          <w:szCs w:val="24"/>
          <w:lang w:val="vi-VN"/>
        </w:rPr>
      </w:pPr>
      <w:r>
        <w:rPr>
          <w:noProof/>
        </w:rPr>
        <w:drawing>
          <wp:anchor distT="0" distB="0" distL="114300" distR="114300" simplePos="0" relativeHeight="251666432" behindDoc="0" locked="0" layoutInCell="1" allowOverlap="1" wp14:anchorId="63FCBD3E" wp14:editId="71F4F286">
            <wp:simplePos x="0" y="0"/>
            <wp:positionH relativeFrom="column">
              <wp:posOffset>4490183</wp:posOffset>
            </wp:positionH>
            <wp:positionV relativeFrom="paragraph">
              <wp:posOffset>85795</wp:posOffset>
            </wp:positionV>
            <wp:extent cx="2088515" cy="1526540"/>
            <wp:effectExtent l="0" t="0" r="6985" b="0"/>
            <wp:wrapSquare wrapText="bothSides"/>
            <wp:docPr id="14"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Tổ chức</w:t>
      </w:r>
      <w:r w:rsidRPr="00487756">
        <w:rPr>
          <w:rFonts w:ascii="Times New Roman" w:eastAsia="Calibri" w:hAnsi="Times New Roman" w:cs="Times New Roman"/>
          <w:b/>
          <w:bCs/>
          <w:color w:val="000000"/>
          <w:sz w:val="24"/>
          <w:szCs w:val="24"/>
          <w:lang w:val="vi-VN"/>
        </w:rPr>
        <w:t xml:space="preserve"> </w:t>
      </w:r>
      <w:r w:rsidRPr="00487756">
        <w:rPr>
          <w:rFonts w:ascii="Times New Roman" w:eastAsia="Calibri" w:hAnsi="Times New Roman" w:cs="Times New Roman"/>
          <w:b/>
          <w:bCs/>
          <w:color w:val="000000"/>
          <w:sz w:val="24"/>
          <w:szCs w:val="24"/>
        </w:rPr>
        <w:t xml:space="preserve">thực hiện: </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Kĩ thuật khăn trải bàn</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w:t>
      </w:r>
    </w:p>
    <w:p w14:paraId="51651FD2" w14:textId="77777777" w:rsidR="00DD4708" w:rsidRPr="009F4C66"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2F82A098" w14:textId="77777777" w:rsidR="00DD4708" w:rsidRPr="00822A6A" w:rsidRDefault="00DD4708" w:rsidP="00DD4708">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22A6A">
        <w:rPr>
          <w:rFonts w:ascii="Times New Roman" w:eastAsia="Calibri" w:hAnsi="Times New Roman" w:cs="Times New Roman"/>
          <w:bCs/>
          <w:sz w:val="24"/>
          <w:szCs w:val="24"/>
        </w:rPr>
        <w:t xml:space="preserve">GV chia lớp thành </w:t>
      </w:r>
      <w:r w:rsidRPr="00822A6A">
        <w:rPr>
          <w:rFonts w:ascii="Times New Roman" w:eastAsia="Calibri" w:hAnsi="Times New Roman" w:cs="Times New Roman"/>
          <w:bCs/>
          <w:sz w:val="24"/>
          <w:szCs w:val="24"/>
          <w:lang w:val="vi-VN"/>
        </w:rPr>
        <w:t>6</w:t>
      </w:r>
      <w:r w:rsidRPr="00822A6A">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w:t>
      </w:r>
      <w:r w:rsidRPr="00822A6A">
        <w:rPr>
          <w:rFonts w:ascii="Times New Roman" w:eastAsia="Calibri" w:hAnsi="Times New Roman" w:cs="Times New Roman"/>
          <w:bCs/>
          <w:sz w:val="24"/>
          <w:szCs w:val="24"/>
          <w:lang w:val="vi-VN"/>
        </w:rPr>
        <w:t xml:space="preserve"> </w:t>
      </w:r>
    </w:p>
    <w:p w14:paraId="4157B0E0" w14:textId="77777777" w:rsidR="00DD4708" w:rsidRPr="00DD4708" w:rsidRDefault="00DD4708" w:rsidP="00DD470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sz w:val="24"/>
          <w:szCs w:val="24"/>
          <w:lang w:val="vi-VN"/>
        </w:rPr>
        <w:t>Giáo viên trình chiếu câu hỏi thảo luận</w:t>
      </w:r>
      <w:r>
        <w:rPr>
          <w:rFonts w:ascii="Times New Roman" w:eastAsia="Calibri" w:hAnsi="Times New Roman" w:cs="Times New Roman"/>
          <w:bCs/>
          <w:sz w:val="24"/>
          <w:szCs w:val="24"/>
          <w:lang w:val="vi-VN"/>
        </w:rPr>
        <w:t>.</w:t>
      </w:r>
      <w:r w:rsidRPr="00822A6A">
        <w:rPr>
          <w:rFonts w:ascii="Times New Roman" w:eastAsia="Calibri" w:hAnsi="Times New Roman" w:cs="Times New Roman"/>
          <w:bCs/>
          <w:sz w:val="24"/>
          <w:szCs w:val="24"/>
          <w:lang w:val="vi-VN"/>
        </w:rPr>
        <w:t xml:space="preserve"> </w:t>
      </w:r>
    </w:p>
    <w:p w14:paraId="5C294A0E" w14:textId="77777777" w:rsidR="00DD4708" w:rsidRPr="004A0A9D"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p>
    <w:p w14:paraId="370ADC45" w14:textId="77777777" w:rsidR="00DD4708" w:rsidRPr="008336CF"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36B10D19" w14:textId="77777777" w:rsidR="00DD4708"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báo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41503D3E" w14:textId="77777777" w:rsidR="00DD4708"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kết luận, nhận định: </w:t>
      </w:r>
    </w:p>
    <w:p w14:paraId="3E4A401A" w14:textId="77777777" w:rsidR="00DD4708" w:rsidRPr="008336CF"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rPr>
        <w:t>G</w:t>
      </w:r>
      <w:r w:rsidRPr="008336CF">
        <w:rPr>
          <w:rFonts w:ascii="Times New Roman" w:eastAsia="Calibri" w:hAnsi="Times New Roman" w:cs="Times New Roman"/>
          <w:bCs/>
          <w:iCs/>
          <w:sz w:val="24"/>
          <w:szCs w:val="24"/>
          <w:lang w:val="vi-VN"/>
        </w:rPr>
        <w:t xml:space="preserve">v nhận xét các nhóm. </w:t>
      </w:r>
    </w:p>
    <w:p w14:paraId="4189F159" w14:textId="77777777" w:rsidR="00DD4708" w:rsidRPr="005E6905" w:rsidRDefault="00DD4708" w:rsidP="00DD470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chốt</w:t>
      </w:r>
      <w:r>
        <w:rPr>
          <w:rFonts w:ascii="Times New Roman" w:eastAsia="Calibri" w:hAnsi="Times New Roman" w:cs="Times New Roman"/>
          <w:bCs/>
          <w:iCs/>
          <w:sz w:val="24"/>
          <w:szCs w:val="24"/>
        </w:rPr>
        <w:t xml:space="preserve"> kiến thức về mệnh đề chứa biến.</w:t>
      </w:r>
    </w:p>
    <w:p w14:paraId="025C37E2" w14:textId="30DFB317" w:rsidR="000947F9" w:rsidRPr="00C63EE5" w:rsidRDefault="000947F9" w:rsidP="0096799F">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C63EE5">
        <w:rPr>
          <w:rFonts w:ascii="Times New Roman" w:eastAsia="Calibri" w:hAnsi="Times New Roman" w:cs="Times New Roman"/>
          <w:b/>
          <w:bCs/>
          <w:sz w:val="24"/>
          <w:szCs w:val="24"/>
          <w:lang w:val="vi-VN"/>
        </w:rPr>
        <w:t>Hoạt động 3.</w:t>
      </w:r>
      <w:r w:rsidRPr="00C63EE5">
        <w:rPr>
          <w:rFonts w:ascii="Times New Roman" w:eastAsia="Calibri" w:hAnsi="Times New Roman" w:cs="Times New Roman"/>
          <w:b/>
          <w:bCs/>
          <w:sz w:val="24"/>
          <w:szCs w:val="24"/>
        </w:rPr>
        <w:t xml:space="preserve"> </w:t>
      </w:r>
      <w:r w:rsidRPr="00C63EE5">
        <w:rPr>
          <w:rFonts w:ascii="Times New Roman" w:eastAsia="Calibri" w:hAnsi="Times New Roman" w:cs="Times New Roman"/>
          <w:b/>
          <w:bCs/>
          <w:sz w:val="24"/>
          <w:szCs w:val="24"/>
          <w:lang w:val="vi-VN"/>
        </w:rPr>
        <w:t>Luyện tập</w:t>
      </w:r>
    </w:p>
    <w:p w14:paraId="38B7094E" w14:textId="60ECB7B9" w:rsidR="000F1863" w:rsidRDefault="00075029"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color w:val="000000"/>
          <w:sz w:val="24"/>
          <w:szCs w:val="24"/>
          <w:lang w:val="vi-VN"/>
        </w:rPr>
        <w:t xml:space="preserve">a) Mục </w:t>
      </w:r>
      <w:r w:rsidRPr="003D6A7B">
        <w:rPr>
          <w:rFonts w:ascii="Times New Roman" w:eastAsia="Calibri" w:hAnsi="Times New Roman" w:cs="Times New Roman"/>
          <w:b/>
          <w:bCs/>
          <w:color w:val="000000"/>
          <w:sz w:val="24"/>
          <w:szCs w:val="24"/>
        </w:rPr>
        <w:t>tiêu</w:t>
      </w:r>
      <w:r w:rsidRPr="003D6A7B">
        <w:rPr>
          <w:rFonts w:ascii="Times New Roman" w:eastAsia="Calibri" w:hAnsi="Times New Roman" w:cs="Times New Roman"/>
          <w:b/>
          <w:bCs/>
          <w:color w:val="000000"/>
          <w:sz w:val="24"/>
          <w:szCs w:val="24"/>
          <w:lang w:val="vi-VN"/>
        </w:rPr>
        <w:t xml:space="preserve">: </w:t>
      </w:r>
    </w:p>
    <w:p w14:paraId="74510B7F" w14:textId="4D019300" w:rsidR="000F1863" w:rsidRPr="00B20085" w:rsidRDefault="000F1863"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B20085">
        <w:rPr>
          <w:rFonts w:ascii="Times New Roman" w:eastAsia="Calibri" w:hAnsi="Times New Roman" w:cs="Times New Roman"/>
          <w:color w:val="000000"/>
          <w:sz w:val="24"/>
          <w:szCs w:val="24"/>
          <w:lang w:val="vi-VN"/>
        </w:rPr>
        <w:t>Thiết lập được phương trình đường tròn khi biết toạ độ tâm và bán kính; biết toạ độ ba điểm mà đường tròn đi qua; xác định được tâm và bán kính đường tròn khi biết phương trình của đường tròn.</w:t>
      </w:r>
    </w:p>
    <w:p w14:paraId="57CDE81E" w14:textId="7C9191DF" w:rsidR="000F1863" w:rsidRPr="00B20085" w:rsidRDefault="000F1863"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B20085">
        <w:rPr>
          <w:rFonts w:ascii="Times New Roman" w:eastAsia="Calibri" w:hAnsi="Times New Roman" w:cs="Times New Roman"/>
          <w:color w:val="000000"/>
          <w:sz w:val="24"/>
          <w:szCs w:val="24"/>
          <w:lang w:val="vi-VN"/>
        </w:rPr>
        <w:t>Thiết lập được phương trình tiếp tuyến của đường tròn khi biết toạ độ của tiếp điểm.</w:t>
      </w:r>
    </w:p>
    <w:p w14:paraId="0D63C0FE" w14:textId="7F4FE9D8" w:rsidR="000F1863" w:rsidRPr="006F4C15" w:rsidRDefault="00075029" w:rsidP="0096799F">
      <w:pPr>
        <w:tabs>
          <w:tab w:val="left" w:pos="2268"/>
        </w:tabs>
        <w:spacing w:before="0" w:line="276" w:lineRule="auto"/>
        <w:ind w:left="567" w:firstLine="0"/>
        <w:jc w:val="both"/>
        <w:rPr>
          <w:rFonts w:ascii="Times New Roman" w:eastAsia="Calibri" w:hAnsi="Times New Roman" w:cs="Times New Roman"/>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sidR="006F4C15">
        <w:rPr>
          <w:rFonts w:ascii="Times New Roman" w:eastAsia="Calibri" w:hAnsi="Times New Roman" w:cs="Times New Roman"/>
          <w:b/>
          <w:bCs/>
          <w:color w:val="000000"/>
          <w:sz w:val="24"/>
          <w:szCs w:val="24"/>
        </w:rPr>
        <w:t xml:space="preserve"> </w:t>
      </w:r>
      <w:r w:rsidR="006F4C15" w:rsidRPr="006F4C15">
        <w:rPr>
          <w:rFonts w:ascii="Times New Roman" w:eastAsia="Calibri" w:hAnsi="Times New Roman" w:cs="Times New Roman"/>
          <w:color w:val="000000"/>
          <w:sz w:val="24"/>
          <w:szCs w:val="24"/>
        </w:rPr>
        <w:t>trình chiếu bài tập 1, 2, 3, 4, 5, 6, 7 SGK</w:t>
      </w:r>
      <w:r w:rsidR="006F4C15">
        <w:rPr>
          <w:rFonts w:ascii="Times New Roman" w:eastAsia="Calibri" w:hAnsi="Times New Roman" w:cs="Times New Roman"/>
          <w:b/>
          <w:bCs/>
          <w:color w:val="000000"/>
          <w:sz w:val="24"/>
          <w:szCs w:val="24"/>
        </w:rPr>
        <w:t>.</w:t>
      </w:r>
    </w:p>
    <w:p w14:paraId="44A1FEB4" w14:textId="77777777" w:rsidR="00BE15AD" w:rsidRPr="00BE15AD" w:rsidRDefault="00BE15AD" w:rsidP="00BE15AD">
      <w:pPr>
        <w:spacing w:before="0" w:after="160" w:line="360" w:lineRule="auto"/>
        <w:ind w:left="851" w:firstLine="0"/>
        <w:contextualSpacing/>
        <w:jc w:val="center"/>
        <w:rPr>
          <w:rFonts w:ascii="Times New Roman" w:eastAsia="Calibri" w:hAnsi="Times New Roman" w:cs="Times New Roman"/>
          <w:b/>
          <w:bCs/>
          <w:color w:val="FF0000"/>
          <w:sz w:val="26"/>
          <w:szCs w:val="26"/>
        </w:rPr>
      </w:pPr>
      <w:r w:rsidRPr="00BE15AD">
        <w:rPr>
          <w:rFonts w:ascii="Times New Roman" w:eastAsia="Calibri" w:hAnsi="Times New Roman" w:cs="Times New Roman"/>
          <w:b/>
          <w:bCs/>
          <w:color w:val="FF0000"/>
          <w:sz w:val="26"/>
          <w:szCs w:val="26"/>
        </w:rPr>
        <w:t>Hướng dẫn giải, đáp án</w:t>
      </w:r>
    </w:p>
    <w:p w14:paraId="28DC249A" w14:textId="1A79A3F2" w:rsidR="00BE15AD" w:rsidRPr="00BE15AD" w:rsidRDefault="00BE15AD" w:rsidP="00BE15AD">
      <w:pPr>
        <w:spacing w:before="0" w:after="160" w:line="360" w:lineRule="auto"/>
        <w:ind w:left="851" w:firstLine="0"/>
        <w:contextualSpacing/>
        <w:jc w:val="both"/>
        <w:rPr>
          <w:rFonts w:ascii="Times New Roman" w:eastAsia="Calibri" w:hAnsi="Times New Roman" w:cs="Times New Roman"/>
          <w:color w:val="FF0000"/>
          <w:sz w:val="26"/>
          <w:szCs w:val="26"/>
        </w:rPr>
      </w:pPr>
      <w:r w:rsidRPr="0037607E">
        <w:rPr>
          <w:rFonts w:ascii="Times New Roman" w:eastAsia="Calibri" w:hAnsi="Times New Roman" w:cs="Times New Roman"/>
          <w:b/>
          <w:bCs/>
          <w:color w:val="FF0000"/>
          <w:sz w:val="26"/>
          <w:szCs w:val="26"/>
        </w:rPr>
        <w:t>1.</w:t>
      </w:r>
      <w:r w:rsidRPr="0037607E">
        <w:rPr>
          <w:rFonts w:ascii="Times New Roman" w:eastAsia="Calibri" w:hAnsi="Times New Roman" w:cs="Times New Roman"/>
          <w:color w:val="FF0000"/>
          <w:sz w:val="26"/>
          <w:szCs w:val="26"/>
        </w:rPr>
        <w:t xml:space="preserve"> </w:t>
      </w:r>
      <w:r w:rsidR="004800E3" w:rsidRPr="0037607E">
        <w:rPr>
          <w:rFonts w:ascii="Times New Roman" w:eastAsia="Calibri" w:hAnsi="Times New Roman" w:cs="Times New Roman"/>
          <w:color w:val="FF0000"/>
          <w:sz w:val="26"/>
          <w:szCs w:val="26"/>
        </w:rPr>
        <w:t xml:space="preserve">a) và d) là mệnh đề; b) và c) là </w:t>
      </w:r>
      <w:r w:rsidRPr="00BE15AD">
        <w:rPr>
          <w:rFonts w:ascii="Times New Roman" w:eastAsia="Calibri" w:hAnsi="Times New Roman" w:cs="Times New Roman"/>
          <w:color w:val="FF0000"/>
          <w:sz w:val="26"/>
          <w:szCs w:val="26"/>
        </w:rPr>
        <w:t xml:space="preserve">mệnh đề </w:t>
      </w:r>
      <w:r w:rsidR="004800E3" w:rsidRPr="0037607E">
        <w:rPr>
          <w:rFonts w:ascii="Times New Roman" w:eastAsia="Calibri" w:hAnsi="Times New Roman" w:cs="Times New Roman"/>
          <w:color w:val="FF0000"/>
          <w:sz w:val="26"/>
          <w:szCs w:val="26"/>
        </w:rPr>
        <w:t>chứa biến</w:t>
      </w:r>
      <w:r w:rsidRPr="00BE15AD">
        <w:rPr>
          <w:rFonts w:ascii="Times New Roman" w:eastAsia="Calibri" w:hAnsi="Times New Roman" w:cs="Times New Roman"/>
          <w:color w:val="FF0000"/>
          <w:sz w:val="26"/>
          <w:szCs w:val="26"/>
        </w:rPr>
        <w:t>.</w:t>
      </w:r>
    </w:p>
    <w:p w14:paraId="24B7ED68" w14:textId="660C2CB1" w:rsidR="004800E3" w:rsidRPr="0037607E" w:rsidRDefault="004800E3" w:rsidP="00BE15AD">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b/>
          <w:bCs/>
          <w:color w:val="FF0000"/>
          <w:sz w:val="26"/>
        </w:rPr>
        <w:t>2.</w:t>
      </w:r>
      <w:r w:rsidRPr="0037607E">
        <w:rPr>
          <w:rFonts w:ascii="Times New Roman" w:eastAsia="Calibri" w:hAnsi="Times New Roman" w:cs="Times New Roman"/>
          <w:color w:val="FF0000"/>
          <w:sz w:val="26"/>
        </w:rPr>
        <w:t xml:space="preserve"> </w:t>
      </w:r>
      <w:r w:rsidR="00BE15AD" w:rsidRPr="00BE15AD">
        <w:rPr>
          <w:rFonts w:ascii="Times New Roman" w:eastAsia="Calibri" w:hAnsi="Times New Roman" w:cs="Times New Roman"/>
          <w:color w:val="FF0000"/>
          <w:sz w:val="26"/>
        </w:rPr>
        <w:t xml:space="preserve">a) </w:t>
      </w:r>
      <w:r w:rsidRPr="0037607E">
        <w:rPr>
          <w:rFonts w:ascii="Times New Roman" w:eastAsia="Calibri" w:hAnsi="Times New Roman" w:cs="Times New Roman"/>
          <w:color w:val="FF0000"/>
          <w:sz w:val="26"/>
        </w:rPr>
        <w:t>S</w:t>
      </w:r>
      <w:r w:rsidRPr="0037607E">
        <w:rPr>
          <w:rFonts w:ascii="Times New Roman" w:eastAsia="Calibri" w:hAnsi="Times New Roman" w:cs="Times New Roman"/>
          <w:b/>
          <w:bCs/>
          <w:color w:val="FF0000"/>
          <w:sz w:val="26"/>
        </w:rPr>
        <w:t>ai</w:t>
      </w:r>
      <w:r w:rsidRPr="0037607E">
        <w:rPr>
          <w:rFonts w:ascii="Times New Roman" w:eastAsia="Calibri" w:hAnsi="Times New Roman" w:cs="Times New Roman"/>
          <w:color w:val="FF0000"/>
          <w:sz w:val="26"/>
        </w:rPr>
        <w:t>. Mệnh đề phủ định là “2020 không chia hết cho 3”</w:t>
      </w:r>
    </w:p>
    <w:p w14:paraId="1DEAB239" w14:textId="535C9B33" w:rsidR="004800E3" w:rsidRPr="0037607E" w:rsidRDefault="004800E3" w:rsidP="004800E3">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b</w:t>
      </w:r>
      <w:r w:rsidRPr="00BE15AD">
        <w:rPr>
          <w:rFonts w:ascii="Times New Roman" w:eastAsia="Calibri" w:hAnsi="Times New Roman" w:cs="Times New Roman"/>
          <w:color w:val="FF0000"/>
          <w:sz w:val="26"/>
        </w:rPr>
        <w:t xml:space="preserve">) </w:t>
      </w:r>
      <w:r w:rsidRPr="0037607E">
        <w:rPr>
          <w:rFonts w:ascii="Times New Roman" w:eastAsia="Calibri" w:hAnsi="Times New Roman" w:cs="Times New Roman"/>
          <w:b/>
          <w:bCs/>
          <w:color w:val="FF0000"/>
          <w:sz w:val="26"/>
        </w:rPr>
        <w:t>Đúng</w:t>
      </w:r>
      <w:r w:rsidRPr="0037607E">
        <w:rPr>
          <w:rFonts w:ascii="Times New Roman" w:eastAsia="Calibri" w:hAnsi="Times New Roman" w:cs="Times New Roman"/>
          <w:color w:val="FF0000"/>
          <w:sz w:val="26"/>
        </w:rPr>
        <w:t xml:space="preserve">. Mệnh đề phủ định là </w:t>
      </w:r>
      <w:r w:rsidRPr="0037607E">
        <w:rPr>
          <w:rFonts w:ascii="Times New Roman" w:eastAsia="Calibri" w:hAnsi="Times New Roman" w:cs="Times New Roman"/>
          <w:color w:val="FF0000"/>
          <w:position w:val="-10"/>
          <w:sz w:val="26"/>
        </w:rPr>
        <w:object w:dxaOrig="1060" w:dyaOrig="320" w14:anchorId="3CDFBF65">
          <v:shape id="_x0000_i1082" type="#_x0000_t75" style="width:52.5pt;height:16pt" o:ole="">
            <v:imagedata r:id="rId126" o:title=""/>
          </v:shape>
          <o:OLEObject Type="Embed" ProgID="Equation.DSMT4" ShapeID="_x0000_i1082" DrawAspect="Content" ObjectID="_1753630253" r:id="rId127"/>
        </w:object>
      </w:r>
    </w:p>
    <w:p w14:paraId="3A812607" w14:textId="1BBC5171" w:rsidR="004800E3" w:rsidRPr="0037607E" w:rsidRDefault="004800E3" w:rsidP="004800E3">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c</w:t>
      </w:r>
      <w:r w:rsidRPr="00BE15AD">
        <w:rPr>
          <w:rFonts w:ascii="Times New Roman" w:eastAsia="Calibri" w:hAnsi="Times New Roman" w:cs="Times New Roman"/>
          <w:color w:val="FF0000"/>
          <w:sz w:val="26"/>
        </w:rPr>
        <w:t xml:space="preserve">) </w:t>
      </w:r>
      <w:r w:rsidRPr="0037607E">
        <w:rPr>
          <w:rFonts w:ascii="Times New Roman" w:eastAsia="Calibri" w:hAnsi="Times New Roman" w:cs="Times New Roman"/>
          <w:b/>
          <w:bCs/>
          <w:color w:val="FF0000"/>
          <w:sz w:val="26"/>
        </w:rPr>
        <w:t>Đúng</w:t>
      </w:r>
      <w:r w:rsidRPr="0037607E">
        <w:rPr>
          <w:rFonts w:ascii="Times New Roman" w:eastAsia="Calibri" w:hAnsi="Times New Roman" w:cs="Times New Roman"/>
          <w:color w:val="FF0000"/>
          <w:sz w:val="26"/>
        </w:rPr>
        <w:t xml:space="preserve">. Mệnh đề phủ định là </w:t>
      </w:r>
      <w:r w:rsidRPr="0037607E">
        <w:rPr>
          <w:rFonts w:ascii="Times New Roman" w:eastAsia="Calibri" w:hAnsi="Times New Roman" w:cs="Times New Roman"/>
          <w:color w:val="FF0000"/>
          <w:position w:val="-10"/>
          <w:sz w:val="26"/>
        </w:rPr>
        <w:object w:dxaOrig="1060" w:dyaOrig="320" w14:anchorId="742E97C4">
          <v:shape id="_x0000_i1083" type="#_x0000_t75" style="width:52.5pt;height:16pt" o:ole="">
            <v:imagedata r:id="rId126" o:title=""/>
          </v:shape>
          <o:OLEObject Type="Embed" ProgID="Equation.DSMT4" ShapeID="_x0000_i1083" DrawAspect="Content" ObjectID="_1753630254" r:id="rId128"/>
        </w:object>
      </w:r>
    </w:p>
    <w:p w14:paraId="1E348E25" w14:textId="49F8FA7C" w:rsidR="004800E3" w:rsidRPr="0037607E" w:rsidRDefault="004800E3" w:rsidP="004800E3">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b</w:t>
      </w:r>
      <w:r w:rsidRPr="00BE15AD">
        <w:rPr>
          <w:rFonts w:ascii="Times New Roman" w:eastAsia="Calibri" w:hAnsi="Times New Roman" w:cs="Times New Roman"/>
          <w:color w:val="FF0000"/>
          <w:sz w:val="26"/>
        </w:rPr>
        <w:t xml:space="preserve">) </w:t>
      </w:r>
      <w:r w:rsidRPr="0037607E">
        <w:rPr>
          <w:rFonts w:ascii="Times New Roman" w:eastAsia="Calibri" w:hAnsi="Times New Roman" w:cs="Times New Roman"/>
          <w:b/>
          <w:bCs/>
          <w:color w:val="FF0000"/>
          <w:sz w:val="26"/>
        </w:rPr>
        <w:t xml:space="preserve">Đúng </w:t>
      </w:r>
      <w:r w:rsidRPr="0037607E">
        <w:rPr>
          <w:rFonts w:ascii="Times New Roman" w:eastAsia="Calibri" w:hAnsi="Times New Roman" w:cs="Times New Roman"/>
          <w:color w:val="FF0000"/>
          <w:sz w:val="26"/>
        </w:rPr>
        <w:t xml:space="preserve">(thời điểm năm 2020 thì 5 TP trực thuộc trung ương </w:t>
      </w:r>
      <w:r w:rsidR="003D03FD" w:rsidRPr="0037607E">
        <w:rPr>
          <w:rFonts w:ascii="Times New Roman" w:eastAsia="Calibri" w:hAnsi="Times New Roman" w:cs="Times New Roman"/>
          <w:color w:val="FF0000"/>
          <w:sz w:val="26"/>
        </w:rPr>
        <w:t>gồm Hà Nội, Hải Phòng, Đà Nẵng, Thành phố HCM và Cần Thơ)</w:t>
      </w:r>
      <w:r w:rsidRPr="0037607E">
        <w:rPr>
          <w:rFonts w:ascii="Times New Roman" w:eastAsia="Calibri" w:hAnsi="Times New Roman" w:cs="Times New Roman"/>
          <w:color w:val="FF0000"/>
          <w:sz w:val="26"/>
        </w:rPr>
        <w:t xml:space="preserve">. </w:t>
      </w:r>
      <w:r w:rsidR="003D03FD" w:rsidRPr="0037607E">
        <w:rPr>
          <w:rFonts w:ascii="Times New Roman" w:eastAsia="Calibri" w:hAnsi="Times New Roman" w:cs="Times New Roman"/>
          <w:color w:val="FF0000"/>
          <w:sz w:val="26"/>
        </w:rPr>
        <w:t>Chú ý về sau nếu có thay đổi thì m</w:t>
      </w:r>
      <w:r w:rsidRPr="0037607E">
        <w:rPr>
          <w:rFonts w:ascii="Times New Roman" w:eastAsia="Calibri" w:hAnsi="Times New Roman" w:cs="Times New Roman"/>
          <w:color w:val="FF0000"/>
          <w:sz w:val="26"/>
        </w:rPr>
        <w:t xml:space="preserve">ệnh đề </w:t>
      </w:r>
      <w:r w:rsidR="003D03FD" w:rsidRPr="0037607E">
        <w:rPr>
          <w:rFonts w:ascii="Times New Roman" w:eastAsia="Calibri" w:hAnsi="Times New Roman" w:cs="Times New Roman"/>
          <w:color w:val="FF0000"/>
          <w:sz w:val="26"/>
        </w:rPr>
        <w:t xml:space="preserve">là </w:t>
      </w:r>
      <w:r w:rsidR="003D03FD" w:rsidRPr="0037607E">
        <w:rPr>
          <w:rFonts w:ascii="Times New Roman" w:eastAsia="Calibri" w:hAnsi="Times New Roman" w:cs="Times New Roman"/>
          <w:b/>
          <w:bCs/>
          <w:color w:val="FF0000"/>
          <w:sz w:val="26"/>
        </w:rPr>
        <w:t>Sai</w:t>
      </w:r>
      <w:r w:rsidR="003D03FD" w:rsidRPr="0037607E">
        <w:rPr>
          <w:rFonts w:ascii="Times New Roman" w:eastAsia="Calibri" w:hAnsi="Times New Roman" w:cs="Times New Roman"/>
          <w:color w:val="FF0000"/>
          <w:sz w:val="26"/>
        </w:rPr>
        <w:t>.</w:t>
      </w:r>
    </w:p>
    <w:p w14:paraId="6FAE357F" w14:textId="5B989492" w:rsidR="003D03FD" w:rsidRPr="0037607E" w:rsidRDefault="003D03FD" w:rsidP="004800E3">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Mệnh đề phủ định là “Không phải nước ta hiện nay có 5 thành phố trực thuộc Trung ương”.</w:t>
      </w:r>
    </w:p>
    <w:p w14:paraId="68E0FA86" w14:textId="7763940C" w:rsidR="003D03FD" w:rsidRPr="0037607E" w:rsidRDefault="003D03FD" w:rsidP="003D03FD">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d</w:t>
      </w:r>
      <w:r w:rsidRPr="00BE15AD">
        <w:rPr>
          <w:rFonts w:ascii="Times New Roman" w:eastAsia="Calibri" w:hAnsi="Times New Roman" w:cs="Times New Roman"/>
          <w:color w:val="FF0000"/>
          <w:sz w:val="26"/>
        </w:rPr>
        <w:t xml:space="preserve">) </w:t>
      </w:r>
      <w:r w:rsidRPr="0037607E">
        <w:rPr>
          <w:rFonts w:ascii="Times New Roman" w:eastAsia="Calibri" w:hAnsi="Times New Roman" w:cs="Times New Roman"/>
          <w:b/>
          <w:bCs/>
          <w:color w:val="FF0000"/>
          <w:sz w:val="26"/>
        </w:rPr>
        <w:t>Đúng</w:t>
      </w:r>
      <w:r w:rsidRPr="0037607E">
        <w:rPr>
          <w:rFonts w:ascii="Times New Roman" w:eastAsia="Calibri" w:hAnsi="Times New Roman" w:cs="Times New Roman"/>
          <w:color w:val="FF0000"/>
          <w:sz w:val="26"/>
        </w:rPr>
        <w:t xml:space="preserve">. Mệnh đề phủ định là “Tam giác có hai góc </w:t>
      </w:r>
      <w:r w:rsidRPr="0037607E">
        <w:rPr>
          <w:rFonts w:ascii="Times New Roman" w:eastAsia="Calibri" w:hAnsi="Times New Roman" w:cs="Times New Roman"/>
          <w:color w:val="FF0000"/>
          <w:position w:val="-6"/>
          <w:sz w:val="26"/>
        </w:rPr>
        <w:object w:dxaOrig="380" w:dyaOrig="320" w14:anchorId="5258B918">
          <v:shape id="_x0000_i1084" type="#_x0000_t75" style="width:19.5pt;height:16pt" o:ole="">
            <v:imagedata r:id="rId129" o:title=""/>
          </v:shape>
          <o:OLEObject Type="Embed" ProgID="Equation.DSMT4" ShapeID="_x0000_i1084" DrawAspect="Content" ObjectID="_1753630255" r:id="rId130"/>
        </w:object>
      </w:r>
      <w:r w:rsidRPr="0037607E">
        <w:rPr>
          <w:rFonts w:ascii="Times New Roman" w:eastAsia="Calibri" w:hAnsi="Times New Roman" w:cs="Times New Roman"/>
          <w:color w:val="FF0000"/>
          <w:sz w:val="26"/>
        </w:rPr>
        <w:t xml:space="preserve"> </w:t>
      </w:r>
      <w:r w:rsidR="002F2CBC" w:rsidRPr="0037607E">
        <w:rPr>
          <w:rFonts w:ascii="Times New Roman" w:eastAsia="Calibri" w:hAnsi="Times New Roman" w:cs="Times New Roman"/>
          <w:color w:val="FF0000"/>
          <w:sz w:val="26"/>
        </w:rPr>
        <w:t>không phải là tam giác vuông cân”</w:t>
      </w:r>
      <w:r w:rsidRPr="0037607E">
        <w:rPr>
          <w:rFonts w:ascii="Times New Roman" w:eastAsia="Calibri" w:hAnsi="Times New Roman" w:cs="Times New Roman"/>
          <w:color w:val="FF0000"/>
          <w:sz w:val="26"/>
        </w:rPr>
        <w:t>.</w:t>
      </w:r>
    </w:p>
    <w:p w14:paraId="22266B15" w14:textId="604AB362" w:rsidR="002F2CBC" w:rsidRPr="0037607E" w:rsidRDefault="002F2CBC" w:rsidP="002F2CBC">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b/>
          <w:bCs/>
          <w:color w:val="FF0000"/>
          <w:sz w:val="26"/>
        </w:rPr>
        <w:t>3.</w:t>
      </w:r>
      <w:r w:rsidRPr="0037607E">
        <w:rPr>
          <w:rFonts w:ascii="Times New Roman" w:eastAsia="Calibri" w:hAnsi="Times New Roman" w:cs="Times New Roman"/>
          <w:color w:val="FF0000"/>
          <w:sz w:val="26"/>
        </w:rPr>
        <w:t xml:space="preserve"> </w:t>
      </w:r>
      <w:r w:rsidRPr="00BE15AD">
        <w:rPr>
          <w:rFonts w:ascii="Times New Roman" w:eastAsia="Calibri" w:hAnsi="Times New Roman" w:cs="Times New Roman"/>
          <w:color w:val="FF0000"/>
          <w:sz w:val="26"/>
        </w:rPr>
        <w:t xml:space="preserve">a) </w:t>
      </w:r>
      <w:r w:rsidRPr="0037607E">
        <w:rPr>
          <w:rFonts w:ascii="Times New Roman" w:eastAsia="Calibri" w:hAnsi="Times New Roman" w:cs="Times New Roman"/>
          <w:color w:val="FF0000"/>
          <w:position w:val="-10"/>
          <w:sz w:val="26"/>
        </w:rPr>
        <w:object w:dxaOrig="840" w:dyaOrig="320" w14:anchorId="1C5DFB09">
          <v:shape id="_x0000_i1085" type="#_x0000_t75" style="width:42pt;height:16pt" o:ole="">
            <v:imagedata r:id="rId131" o:title=""/>
          </v:shape>
          <o:OLEObject Type="Embed" ProgID="Equation.DSMT4" ShapeID="_x0000_i1085" DrawAspect="Content" ObjectID="_1753630256" r:id="rId132"/>
        </w:object>
      </w:r>
      <w:r w:rsidRPr="0037607E">
        <w:rPr>
          <w:rFonts w:ascii="Times New Roman" w:eastAsia="Calibri" w:hAnsi="Times New Roman" w:cs="Times New Roman"/>
          <w:color w:val="FF0000"/>
          <w:sz w:val="26"/>
        </w:rPr>
        <w:t xml:space="preserve">“Nếu tứ giác ABCD là hình bình hành thì nó có hai đường chéo cắt nhau tại trung điểm của mỗi đường”. Đây là mệnh đề </w:t>
      </w:r>
      <w:r w:rsidRPr="0037607E">
        <w:rPr>
          <w:rFonts w:ascii="Times New Roman" w:eastAsia="Calibri" w:hAnsi="Times New Roman" w:cs="Times New Roman"/>
          <w:b/>
          <w:bCs/>
          <w:color w:val="FF0000"/>
          <w:sz w:val="26"/>
        </w:rPr>
        <w:t>đúng</w:t>
      </w:r>
      <w:r w:rsidRPr="0037607E">
        <w:rPr>
          <w:rFonts w:ascii="Times New Roman" w:eastAsia="Calibri" w:hAnsi="Times New Roman" w:cs="Times New Roman"/>
          <w:color w:val="FF0000"/>
          <w:sz w:val="26"/>
        </w:rPr>
        <w:t>.</w:t>
      </w:r>
    </w:p>
    <w:p w14:paraId="220DAB0D" w14:textId="4D100A19" w:rsidR="002F2CBC" w:rsidRPr="0037607E" w:rsidRDefault="002F2CBC" w:rsidP="002F2CBC">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b</w:t>
      </w:r>
      <w:r w:rsidRPr="00BE15AD">
        <w:rPr>
          <w:rFonts w:ascii="Times New Roman" w:eastAsia="Calibri" w:hAnsi="Times New Roman" w:cs="Times New Roman"/>
          <w:color w:val="FF0000"/>
          <w:sz w:val="26"/>
        </w:rPr>
        <w:t xml:space="preserve">) </w:t>
      </w:r>
      <w:r w:rsidRPr="0037607E">
        <w:rPr>
          <w:rFonts w:ascii="Times New Roman" w:eastAsia="Calibri" w:hAnsi="Times New Roman" w:cs="Times New Roman"/>
          <w:color w:val="FF0000"/>
          <w:position w:val="-10"/>
          <w:sz w:val="26"/>
        </w:rPr>
        <w:object w:dxaOrig="840" w:dyaOrig="320" w14:anchorId="6B7C7E7E">
          <v:shape id="_x0000_i1086" type="#_x0000_t75" style="width:42pt;height:16pt" o:ole="">
            <v:imagedata r:id="rId133" o:title=""/>
          </v:shape>
          <o:OLEObject Type="Embed" ProgID="Equation.DSMT4" ShapeID="_x0000_i1086" DrawAspect="Content" ObjectID="_1753630257" r:id="rId134"/>
        </w:object>
      </w:r>
      <w:r w:rsidRPr="0037607E">
        <w:rPr>
          <w:rFonts w:ascii="Times New Roman" w:eastAsia="Calibri" w:hAnsi="Times New Roman" w:cs="Times New Roman"/>
          <w:color w:val="FF0000"/>
          <w:sz w:val="26"/>
        </w:rPr>
        <w:t xml:space="preserve">“Nếu tứ giác ABCD có hai đường chéo cắt nhau tại trung điểm của mỗi đường </w:t>
      </w:r>
      <w:r w:rsidR="000E4FCC" w:rsidRPr="0037607E">
        <w:rPr>
          <w:rFonts w:ascii="Times New Roman" w:eastAsia="Calibri" w:hAnsi="Times New Roman" w:cs="Times New Roman"/>
          <w:color w:val="FF0000"/>
          <w:sz w:val="26"/>
        </w:rPr>
        <w:t xml:space="preserve">thì nó </w:t>
      </w:r>
      <w:r w:rsidRPr="0037607E">
        <w:rPr>
          <w:rFonts w:ascii="Times New Roman" w:eastAsia="Calibri" w:hAnsi="Times New Roman" w:cs="Times New Roman"/>
          <w:color w:val="FF0000"/>
          <w:sz w:val="26"/>
        </w:rPr>
        <w:t xml:space="preserve">là hình bình hành”. </w:t>
      </w:r>
    </w:p>
    <w:p w14:paraId="55864E48" w14:textId="40D18963" w:rsidR="007A2A76" w:rsidRPr="0037607E" w:rsidRDefault="007A2A76" w:rsidP="007A2A76">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b/>
          <w:bCs/>
          <w:color w:val="FF0000"/>
          <w:sz w:val="26"/>
        </w:rPr>
        <w:t>4.</w:t>
      </w:r>
      <w:r w:rsidRPr="0037607E">
        <w:rPr>
          <w:rFonts w:ascii="Times New Roman" w:eastAsia="Calibri" w:hAnsi="Times New Roman" w:cs="Times New Roman"/>
          <w:color w:val="FF0000"/>
          <w:sz w:val="26"/>
        </w:rPr>
        <w:t xml:space="preserve"> </w:t>
      </w:r>
      <w:r w:rsidRPr="00BE15AD">
        <w:rPr>
          <w:rFonts w:ascii="Times New Roman" w:eastAsia="Calibri" w:hAnsi="Times New Roman" w:cs="Times New Roman"/>
          <w:color w:val="FF0000"/>
          <w:sz w:val="26"/>
        </w:rPr>
        <w:t xml:space="preserve">a) </w:t>
      </w:r>
      <w:r w:rsidRPr="0037607E">
        <w:rPr>
          <w:rFonts w:ascii="Times New Roman" w:eastAsia="Calibri" w:hAnsi="Times New Roman" w:cs="Times New Roman"/>
          <w:color w:val="FF0000"/>
          <w:sz w:val="26"/>
        </w:rPr>
        <w:t>Giả thuyết và kết luận của hai định lí như sau:</w:t>
      </w:r>
    </w:p>
    <w:tbl>
      <w:tblPr>
        <w:tblStyle w:val="TableGrid"/>
        <w:tblW w:w="0" w:type="auto"/>
        <w:tblInd w:w="851" w:type="dxa"/>
        <w:tblLook w:val="04A0" w:firstRow="1" w:lastRow="0" w:firstColumn="1" w:lastColumn="0" w:noHBand="0" w:noVBand="1"/>
      </w:tblPr>
      <w:tblGrid>
        <w:gridCol w:w="1271"/>
        <w:gridCol w:w="3260"/>
        <w:gridCol w:w="4813"/>
      </w:tblGrid>
      <w:tr w:rsidR="0037607E" w:rsidRPr="0037607E" w14:paraId="4BEAB782" w14:textId="77777777" w:rsidTr="00E12E3F">
        <w:trPr>
          <w:trHeight w:val="567"/>
        </w:trPr>
        <w:tc>
          <w:tcPr>
            <w:tcW w:w="1271" w:type="dxa"/>
            <w:shd w:val="clear" w:color="auto" w:fill="BFBFBF" w:themeFill="background1" w:themeFillShade="BF"/>
            <w:vAlign w:val="center"/>
          </w:tcPr>
          <w:p w14:paraId="6748B637" w14:textId="24699058" w:rsidR="007A2A76" w:rsidRPr="0037607E" w:rsidRDefault="007A2A76" w:rsidP="007A2A76">
            <w:pPr>
              <w:spacing w:after="160" w:line="360" w:lineRule="auto"/>
              <w:ind w:left="0" w:firstLine="0"/>
              <w:contextualSpacing/>
              <w:jc w:val="center"/>
              <w:rPr>
                <w:rFonts w:ascii="Times New Roman" w:eastAsia="Calibri" w:hAnsi="Times New Roman" w:cs="Times New Roman"/>
                <w:b/>
                <w:bCs/>
                <w:color w:val="FF0000"/>
                <w:sz w:val="26"/>
              </w:rPr>
            </w:pPr>
            <w:r w:rsidRPr="0037607E">
              <w:rPr>
                <w:rFonts w:ascii="Times New Roman" w:eastAsia="Calibri" w:hAnsi="Times New Roman" w:cs="Times New Roman"/>
                <w:b/>
                <w:bCs/>
                <w:color w:val="FF0000"/>
                <w:sz w:val="26"/>
              </w:rPr>
              <w:t>Định Lí</w:t>
            </w:r>
          </w:p>
        </w:tc>
        <w:tc>
          <w:tcPr>
            <w:tcW w:w="3260" w:type="dxa"/>
            <w:shd w:val="clear" w:color="auto" w:fill="BFBFBF" w:themeFill="background1" w:themeFillShade="BF"/>
            <w:vAlign w:val="center"/>
          </w:tcPr>
          <w:p w14:paraId="6B833C6A" w14:textId="03C3124F" w:rsidR="007A2A76" w:rsidRPr="0037607E" w:rsidRDefault="007A2A76" w:rsidP="007A2A76">
            <w:pPr>
              <w:spacing w:after="160" w:line="360" w:lineRule="auto"/>
              <w:ind w:left="0" w:firstLine="0"/>
              <w:contextualSpacing/>
              <w:jc w:val="center"/>
              <w:rPr>
                <w:rFonts w:ascii="Times New Roman" w:eastAsia="Calibri" w:hAnsi="Times New Roman" w:cs="Times New Roman"/>
                <w:b/>
                <w:bCs/>
                <w:color w:val="FF0000"/>
                <w:sz w:val="26"/>
              </w:rPr>
            </w:pPr>
            <w:r w:rsidRPr="0037607E">
              <w:rPr>
                <w:rFonts w:ascii="Times New Roman" w:eastAsia="Calibri" w:hAnsi="Times New Roman" w:cs="Times New Roman"/>
                <w:b/>
                <w:bCs/>
                <w:color w:val="FF0000"/>
                <w:sz w:val="26"/>
              </w:rPr>
              <w:t>Giả thuyết</w:t>
            </w:r>
          </w:p>
        </w:tc>
        <w:tc>
          <w:tcPr>
            <w:tcW w:w="4813" w:type="dxa"/>
            <w:shd w:val="clear" w:color="auto" w:fill="BFBFBF" w:themeFill="background1" w:themeFillShade="BF"/>
            <w:vAlign w:val="center"/>
          </w:tcPr>
          <w:p w14:paraId="24B19696" w14:textId="59F6969F" w:rsidR="007A2A76" w:rsidRPr="0037607E" w:rsidRDefault="007A2A76" w:rsidP="007A2A76">
            <w:pPr>
              <w:spacing w:after="160" w:line="360" w:lineRule="auto"/>
              <w:ind w:left="0" w:firstLine="0"/>
              <w:contextualSpacing/>
              <w:jc w:val="center"/>
              <w:rPr>
                <w:rFonts w:ascii="Times New Roman" w:eastAsia="Calibri" w:hAnsi="Times New Roman" w:cs="Times New Roman"/>
                <w:b/>
                <w:bCs/>
                <w:color w:val="FF0000"/>
                <w:sz w:val="26"/>
              </w:rPr>
            </w:pPr>
            <w:r w:rsidRPr="0037607E">
              <w:rPr>
                <w:rFonts w:ascii="Times New Roman" w:eastAsia="Calibri" w:hAnsi="Times New Roman" w:cs="Times New Roman"/>
                <w:b/>
                <w:bCs/>
                <w:color w:val="FF0000"/>
                <w:sz w:val="26"/>
              </w:rPr>
              <w:t>Kết luận</w:t>
            </w:r>
          </w:p>
        </w:tc>
      </w:tr>
      <w:tr w:rsidR="0037607E" w:rsidRPr="0037607E" w14:paraId="3DDD0AFE" w14:textId="77777777" w:rsidTr="00E12E3F">
        <w:tc>
          <w:tcPr>
            <w:tcW w:w="1271" w:type="dxa"/>
            <w:vAlign w:val="center"/>
          </w:tcPr>
          <w:p w14:paraId="48E7E8B2" w14:textId="77777777" w:rsidR="00E12E3F" w:rsidRPr="0037607E" w:rsidRDefault="00E12E3F" w:rsidP="00E12E3F">
            <w:pPr>
              <w:spacing w:after="160" w:line="360" w:lineRule="auto"/>
              <w:ind w:left="0" w:firstLine="0"/>
              <w:contextualSpacing/>
              <w:jc w:val="center"/>
              <w:rPr>
                <w:rFonts w:ascii="Times New Roman" w:eastAsia="Calibri" w:hAnsi="Times New Roman" w:cs="Times New Roman"/>
                <w:color w:val="FF0000"/>
                <w:sz w:val="26"/>
              </w:rPr>
            </w:pPr>
          </w:p>
          <w:p w14:paraId="068EC6DA" w14:textId="7A3E73A8" w:rsidR="007A2A76" w:rsidRPr="0037607E" w:rsidRDefault="007A2A76" w:rsidP="00E12E3F">
            <w:pPr>
              <w:spacing w:after="160" w:line="360" w:lineRule="auto"/>
              <w:ind w:left="0" w:firstLine="0"/>
              <w:contextualSpacing/>
              <w:jc w:val="center"/>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P</w:t>
            </w:r>
          </w:p>
        </w:tc>
        <w:tc>
          <w:tcPr>
            <w:tcW w:w="3260" w:type="dxa"/>
            <w:vAlign w:val="center"/>
          </w:tcPr>
          <w:p w14:paraId="61AEC8B1" w14:textId="77777777" w:rsidR="00E12E3F" w:rsidRPr="0037607E" w:rsidRDefault="00E12E3F" w:rsidP="00E12E3F">
            <w:pPr>
              <w:spacing w:after="160" w:line="360" w:lineRule="auto"/>
              <w:ind w:left="0" w:firstLine="0"/>
              <w:contextualSpacing/>
              <w:rPr>
                <w:rFonts w:ascii="Times New Roman" w:eastAsia="Calibri" w:hAnsi="Times New Roman" w:cs="Times New Roman"/>
                <w:color w:val="FF0000"/>
                <w:sz w:val="26"/>
              </w:rPr>
            </w:pPr>
          </w:p>
          <w:p w14:paraId="2E6F5DC2" w14:textId="03D6C777" w:rsidR="007A2A76" w:rsidRPr="0037607E" w:rsidRDefault="00E12E3F" w:rsidP="00E12E3F">
            <w:pPr>
              <w:spacing w:after="160" w:line="360" w:lineRule="auto"/>
              <w:ind w:left="0" w:firstLine="0"/>
              <w:contextualSpacing/>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Hai tam giác bằng nhau</w:t>
            </w:r>
          </w:p>
        </w:tc>
        <w:tc>
          <w:tcPr>
            <w:tcW w:w="4813" w:type="dxa"/>
            <w:vAlign w:val="center"/>
          </w:tcPr>
          <w:p w14:paraId="4501990F" w14:textId="77777777" w:rsidR="00E12E3F" w:rsidRPr="0037607E" w:rsidRDefault="00E12E3F" w:rsidP="00E12E3F">
            <w:pPr>
              <w:spacing w:after="160" w:line="360" w:lineRule="auto"/>
              <w:ind w:left="0" w:firstLine="0"/>
              <w:contextualSpacing/>
              <w:rPr>
                <w:rFonts w:ascii="Times New Roman" w:eastAsia="Calibri" w:hAnsi="Times New Roman" w:cs="Times New Roman"/>
                <w:color w:val="FF0000"/>
                <w:sz w:val="26"/>
              </w:rPr>
            </w:pPr>
          </w:p>
          <w:p w14:paraId="016C96AD" w14:textId="09560B71" w:rsidR="007A2A76" w:rsidRPr="0037607E" w:rsidRDefault="00E12E3F" w:rsidP="00E12E3F">
            <w:pPr>
              <w:spacing w:after="160" w:line="360" w:lineRule="auto"/>
              <w:ind w:left="0" w:firstLine="0"/>
              <w:contextualSpacing/>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Diện tích của hai tam giác đó bằng nhau</w:t>
            </w:r>
          </w:p>
        </w:tc>
      </w:tr>
      <w:tr w:rsidR="0037607E" w:rsidRPr="0037607E" w14:paraId="0EE9B189" w14:textId="77777777" w:rsidTr="00E12E3F">
        <w:tc>
          <w:tcPr>
            <w:tcW w:w="1271" w:type="dxa"/>
            <w:vAlign w:val="center"/>
          </w:tcPr>
          <w:p w14:paraId="63FB8931" w14:textId="01DD8BDD" w:rsidR="007A2A76" w:rsidRPr="0037607E" w:rsidRDefault="007A2A76" w:rsidP="00E12E3F">
            <w:pPr>
              <w:spacing w:after="160" w:line="360" w:lineRule="auto"/>
              <w:ind w:left="0" w:firstLine="0"/>
              <w:contextualSpacing/>
              <w:jc w:val="center"/>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Q</w:t>
            </w:r>
          </w:p>
        </w:tc>
        <w:tc>
          <w:tcPr>
            <w:tcW w:w="3260" w:type="dxa"/>
          </w:tcPr>
          <w:p w14:paraId="43CAF6B7" w14:textId="66F66AC0" w:rsidR="007A2A76" w:rsidRPr="0037607E" w:rsidRDefault="00E12E3F" w:rsidP="007A2A76">
            <w:pPr>
              <w:spacing w:after="160" w:line="360" w:lineRule="auto"/>
              <w:ind w:left="0"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position w:val="-10"/>
                <w:sz w:val="26"/>
              </w:rPr>
              <w:object w:dxaOrig="1680" w:dyaOrig="320" w14:anchorId="0E1C1AB6">
                <v:shape id="_x0000_i1087" type="#_x0000_t75" style="width:82.5pt;height:16pt" o:ole="">
                  <v:imagedata r:id="rId135" o:title=""/>
                </v:shape>
                <o:OLEObject Type="Embed" ProgID="Equation.DSMT4" ShapeID="_x0000_i1087" DrawAspect="Content" ObjectID="_1753630258" r:id="rId136"/>
              </w:object>
            </w:r>
          </w:p>
        </w:tc>
        <w:tc>
          <w:tcPr>
            <w:tcW w:w="4813" w:type="dxa"/>
          </w:tcPr>
          <w:p w14:paraId="5C67A31F" w14:textId="4E600126" w:rsidR="007A2A76" w:rsidRPr="0037607E" w:rsidRDefault="00E12E3F" w:rsidP="007A2A76">
            <w:pPr>
              <w:spacing w:after="160" w:line="360" w:lineRule="auto"/>
              <w:ind w:left="0"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position w:val="-6"/>
                <w:sz w:val="26"/>
              </w:rPr>
              <w:object w:dxaOrig="1200" w:dyaOrig="279" w14:anchorId="57F43E20">
                <v:shape id="_x0000_i1088" type="#_x0000_t75" style="width:59pt;height:14pt" o:ole="">
                  <v:imagedata r:id="rId137" o:title=""/>
                </v:shape>
                <o:OLEObject Type="Embed" ProgID="Equation.DSMT4" ShapeID="_x0000_i1088" DrawAspect="Content" ObjectID="_1753630259" r:id="rId138"/>
              </w:object>
            </w:r>
          </w:p>
        </w:tc>
      </w:tr>
    </w:tbl>
    <w:p w14:paraId="6C0B0D4D" w14:textId="458B0EE4" w:rsidR="00E12E3F" w:rsidRPr="0037607E" w:rsidRDefault="00E12E3F" w:rsidP="00E12E3F">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b</w:t>
      </w:r>
      <w:r w:rsidRPr="00BE15AD">
        <w:rPr>
          <w:rFonts w:ascii="Times New Roman" w:eastAsia="Calibri" w:hAnsi="Times New Roman" w:cs="Times New Roman"/>
          <w:color w:val="FF0000"/>
          <w:sz w:val="26"/>
        </w:rPr>
        <w:t xml:space="preserve">) </w:t>
      </w:r>
      <w:r w:rsidRPr="0037607E">
        <w:rPr>
          <w:rFonts w:ascii="Times New Roman" w:eastAsia="Calibri" w:hAnsi="Times New Roman" w:cs="Times New Roman"/>
          <w:color w:val="FF0000"/>
          <w:sz w:val="26"/>
        </w:rPr>
        <w:t>P: “Hai tam giác bằng nhau là điều kiện đủ để diện tích của hai tam giác đó bằng nhau”.</w:t>
      </w:r>
    </w:p>
    <w:p w14:paraId="0AFE0755" w14:textId="62FBAA6F" w:rsidR="004F1762" w:rsidRPr="0037607E" w:rsidRDefault="00E12E3F" w:rsidP="004F1762">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w:t>
      </w:r>
      <w:r w:rsidR="004F1762">
        <w:rPr>
          <w:rFonts w:ascii="Times New Roman" w:eastAsia="Calibri" w:hAnsi="Times New Roman" w:cs="Times New Roman"/>
          <w:color w:val="FF0000"/>
          <w:sz w:val="26"/>
        </w:rPr>
        <w:t xml:space="preserve">Hoặc </w:t>
      </w:r>
      <w:r w:rsidR="004F1762" w:rsidRPr="0037607E">
        <w:rPr>
          <w:rFonts w:ascii="Times New Roman" w:eastAsia="Calibri" w:hAnsi="Times New Roman" w:cs="Times New Roman"/>
          <w:color w:val="FF0000"/>
          <w:sz w:val="26"/>
        </w:rPr>
        <w:t>P: “</w:t>
      </w:r>
      <w:r w:rsidR="004F1762">
        <w:rPr>
          <w:rFonts w:ascii="Times New Roman" w:eastAsia="Calibri" w:hAnsi="Times New Roman" w:cs="Times New Roman"/>
          <w:color w:val="FF0000"/>
          <w:sz w:val="26"/>
        </w:rPr>
        <w:t>Để h</w:t>
      </w:r>
      <w:r w:rsidR="004F1762" w:rsidRPr="0037607E">
        <w:rPr>
          <w:rFonts w:ascii="Times New Roman" w:eastAsia="Calibri" w:hAnsi="Times New Roman" w:cs="Times New Roman"/>
          <w:color w:val="FF0000"/>
          <w:sz w:val="26"/>
        </w:rPr>
        <w:t>ai tam giác bằng nhau</w:t>
      </w:r>
      <w:r w:rsidR="004F1762">
        <w:rPr>
          <w:rFonts w:ascii="Times New Roman" w:eastAsia="Calibri" w:hAnsi="Times New Roman" w:cs="Times New Roman"/>
          <w:color w:val="FF0000"/>
          <w:sz w:val="26"/>
        </w:rPr>
        <w:t>,</w:t>
      </w:r>
      <w:r w:rsidR="004F1762" w:rsidRPr="0037607E">
        <w:rPr>
          <w:rFonts w:ascii="Times New Roman" w:eastAsia="Calibri" w:hAnsi="Times New Roman" w:cs="Times New Roman"/>
          <w:color w:val="FF0000"/>
          <w:sz w:val="26"/>
        </w:rPr>
        <w:t xml:space="preserve"> điều kiện </w:t>
      </w:r>
      <w:r w:rsidR="004F1762">
        <w:rPr>
          <w:rFonts w:ascii="Times New Roman" w:eastAsia="Calibri" w:hAnsi="Times New Roman" w:cs="Times New Roman"/>
          <w:color w:val="FF0000"/>
          <w:sz w:val="26"/>
        </w:rPr>
        <w:t>cần là</w:t>
      </w:r>
      <w:r w:rsidR="004F1762" w:rsidRPr="0037607E">
        <w:rPr>
          <w:rFonts w:ascii="Times New Roman" w:eastAsia="Calibri" w:hAnsi="Times New Roman" w:cs="Times New Roman"/>
          <w:color w:val="FF0000"/>
          <w:sz w:val="26"/>
        </w:rPr>
        <w:t xml:space="preserve"> diện tích của </w:t>
      </w:r>
      <w:r w:rsidR="004F1762">
        <w:rPr>
          <w:rFonts w:ascii="Times New Roman" w:eastAsia="Calibri" w:hAnsi="Times New Roman" w:cs="Times New Roman"/>
          <w:color w:val="FF0000"/>
          <w:sz w:val="26"/>
        </w:rPr>
        <w:t xml:space="preserve">chúng </w:t>
      </w:r>
      <w:r w:rsidR="004F1762" w:rsidRPr="0037607E">
        <w:rPr>
          <w:rFonts w:ascii="Times New Roman" w:eastAsia="Calibri" w:hAnsi="Times New Roman" w:cs="Times New Roman"/>
          <w:color w:val="FF0000"/>
          <w:sz w:val="26"/>
        </w:rPr>
        <w:t>bằng nhau”.</w:t>
      </w:r>
    </w:p>
    <w:p w14:paraId="2F45E331" w14:textId="5E64316C" w:rsidR="004F1762" w:rsidRDefault="004F1762" w:rsidP="004F1762">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Q</w:t>
      </w:r>
      <w:r w:rsidRPr="0037607E">
        <w:rPr>
          <w:rFonts w:ascii="Times New Roman" w:eastAsia="Calibri" w:hAnsi="Times New Roman" w:cs="Times New Roman"/>
          <w:color w:val="FF0000"/>
          <w:sz w:val="26"/>
        </w:rPr>
        <w:t>: “</w:t>
      </w:r>
      <w:r>
        <w:rPr>
          <w:rFonts w:ascii="Times New Roman" w:eastAsia="Calibri" w:hAnsi="Times New Roman" w:cs="Times New Roman"/>
          <w:color w:val="FF0000"/>
          <w:sz w:val="26"/>
        </w:rPr>
        <w:t xml:space="preserve"> </w:t>
      </w:r>
      <w:r w:rsidRPr="0037607E">
        <w:rPr>
          <w:rFonts w:ascii="Times New Roman" w:eastAsia="Calibri" w:hAnsi="Times New Roman" w:cs="Times New Roman"/>
          <w:color w:val="FF0000"/>
          <w:position w:val="-10"/>
          <w:sz w:val="26"/>
        </w:rPr>
        <w:object w:dxaOrig="600" w:dyaOrig="320" w14:anchorId="26E43909">
          <v:shape id="_x0000_i1089" type="#_x0000_t75" style="width:30pt;height:16pt" o:ole="">
            <v:imagedata r:id="rId139" o:title=""/>
          </v:shape>
          <o:OLEObject Type="Embed" ProgID="Equation.DSMT4" ShapeID="_x0000_i1089" DrawAspect="Content" ObjectID="_1753630260" r:id="rId140"/>
        </w:object>
      </w:r>
      <w:r>
        <w:rPr>
          <w:rFonts w:ascii="Times New Roman" w:eastAsia="Calibri" w:hAnsi="Times New Roman" w:cs="Times New Roman"/>
          <w:color w:val="FF0000"/>
          <w:sz w:val="26"/>
        </w:rPr>
        <w:t xml:space="preserve">là </w:t>
      </w:r>
      <w:r w:rsidRPr="0037607E">
        <w:rPr>
          <w:rFonts w:ascii="Times New Roman" w:eastAsia="Calibri" w:hAnsi="Times New Roman" w:cs="Times New Roman"/>
          <w:color w:val="FF0000"/>
          <w:sz w:val="26"/>
        </w:rPr>
        <w:t xml:space="preserve">điều kiện </w:t>
      </w:r>
      <w:r>
        <w:rPr>
          <w:rFonts w:ascii="Times New Roman" w:eastAsia="Calibri" w:hAnsi="Times New Roman" w:cs="Times New Roman"/>
          <w:color w:val="FF0000"/>
          <w:sz w:val="26"/>
        </w:rPr>
        <w:t xml:space="preserve">đủ để </w:t>
      </w:r>
      <w:r w:rsidRPr="0037607E">
        <w:rPr>
          <w:rFonts w:ascii="Times New Roman" w:eastAsia="Calibri" w:hAnsi="Times New Roman" w:cs="Times New Roman"/>
          <w:color w:val="FF0000"/>
          <w:position w:val="-6"/>
          <w:sz w:val="26"/>
        </w:rPr>
        <w:object w:dxaOrig="1200" w:dyaOrig="279" w14:anchorId="5031F331">
          <v:shape id="_x0000_i1090" type="#_x0000_t75" style="width:59pt;height:14pt" o:ole="">
            <v:imagedata r:id="rId137" o:title=""/>
          </v:shape>
          <o:OLEObject Type="Embed" ProgID="Equation.DSMT4" ShapeID="_x0000_i1090" DrawAspect="Content" ObjectID="_1753630261" r:id="rId141"/>
        </w:object>
      </w:r>
      <w:r w:rsidRPr="0037607E">
        <w:rPr>
          <w:rFonts w:ascii="Times New Roman" w:eastAsia="Calibri" w:hAnsi="Times New Roman" w:cs="Times New Roman"/>
          <w:color w:val="FF0000"/>
          <w:sz w:val="26"/>
        </w:rPr>
        <w:t>”.</w:t>
      </w:r>
    </w:p>
    <w:p w14:paraId="0859A2A0" w14:textId="7BF7EAA1" w:rsidR="004F1762" w:rsidRPr="0037607E" w:rsidRDefault="004F1762" w:rsidP="004F1762">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Hoặc Q</w:t>
      </w:r>
      <w:r w:rsidRPr="0037607E">
        <w:rPr>
          <w:rFonts w:ascii="Times New Roman" w:eastAsia="Calibri" w:hAnsi="Times New Roman" w:cs="Times New Roman"/>
          <w:color w:val="FF0000"/>
          <w:sz w:val="26"/>
        </w:rPr>
        <w:t>: “</w:t>
      </w:r>
      <w:r>
        <w:rPr>
          <w:rFonts w:ascii="Times New Roman" w:eastAsia="Calibri" w:hAnsi="Times New Roman" w:cs="Times New Roman"/>
          <w:color w:val="FF0000"/>
          <w:sz w:val="26"/>
        </w:rPr>
        <w:t xml:space="preserve"> </w:t>
      </w:r>
      <w:r w:rsidRPr="0037607E">
        <w:rPr>
          <w:rFonts w:ascii="Times New Roman" w:eastAsia="Calibri" w:hAnsi="Times New Roman" w:cs="Times New Roman"/>
          <w:color w:val="FF0000"/>
          <w:position w:val="-6"/>
          <w:sz w:val="26"/>
        </w:rPr>
        <w:object w:dxaOrig="1200" w:dyaOrig="279" w14:anchorId="657C23CF">
          <v:shape id="_x0000_i1091" type="#_x0000_t75" style="width:59pt;height:14pt" o:ole="">
            <v:imagedata r:id="rId137" o:title=""/>
          </v:shape>
          <o:OLEObject Type="Embed" ProgID="Equation.DSMT4" ShapeID="_x0000_i1091" DrawAspect="Content" ObjectID="_1753630262" r:id="rId142"/>
        </w:object>
      </w:r>
      <w:r>
        <w:rPr>
          <w:rFonts w:ascii="Times New Roman" w:eastAsia="Calibri" w:hAnsi="Times New Roman" w:cs="Times New Roman"/>
          <w:color w:val="FF0000"/>
          <w:sz w:val="26"/>
        </w:rPr>
        <w:t xml:space="preserve">là </w:t>
      </w:r>
      <w:r w:rsidRPr="0037607E">
        <w:rPr>
          <w:rFonts w:ascii="Times New Roman" w:eastAsia="Calibri" w:hAnsi="Times New Roman" w:cs="Times New Roman"/>
          <w:color w:val="FF0000"/>
          <w:sz w:val="26"/>
        </w:rPr>
        <w:t xml:space="preserve">điều kiện </w:t>
      </w:r>
      <w:r>
        <w:rPr>
          <w:rFonts w:ascii="Times New Roman" w:eastAsia="Calibri" w:hAnsi="Times New Roman" w:cs="Times New Roman"/>
          <w:color w:val="FF0000"/>
          <w:sz w:val="26"/>
        </w:rPr>
        <w:t xml:space="preserve">cần để </w:t>
      </w:r>
      <w:r w:rsidRPr="0037607E">
        <w:rPr>
          <w:rFonts w:ascii="Times New Roman" w:eastAsia="Calibri" w:hAnsi="Times New Roman" w:cs="Times New Roman"/>
          <w:color w:val="FF0000"/>
          <w:position w:val="-10"/>
          <w:sz w:val="26"/>
        </w:rPr>
        <w:object w:dxaOrig="600" w:dyaOrig="320" w14:anchorId="7E359421">
          <v:shape id="_x0000_i1092" type="#_x0000_t75" style="width:30pt;height:16pt" o:ole="">
            <v:imagedata r:id="rId139" o:title=""/>
          </v:shape>
          <o:OLEObject Type="Embed" ProgID="Equation.DSMT4" ShapeID="_x0000_i1092" DrawAspect="Content" ObjectID="_1753630263" r:id="rId143"/>
        </w:object>
      </w:r>
      <w:r w:rsidRPr="0037607E">
        <w:rPr>
          <w:rFonts w:ascii="Times New Roman" w:eastAsia="Calibri" w:hAnsi="Times New Roman" w:cs="Times New Roman"/>
          <w:color w:val="FF0000"/>
          <w:sz w:val="26"/>
        </w:rPr>
        <w:t>”.</w:t>
      </w:r>
    </w:p>
    <w:p w14:paraId="36E6D9E6" w14:textId="501A7823" w:rsidR="002F2CBC" w:rsidRPr="00205EB7" w:rsidRDefault="004F1762" w:rsidP="002F2CBC">
      <w:pPr>
        <w:spacing w:before="0" w:after="160" w:line="360" w:lineRule="auto"/>
        <w:ind w:left="851" w:firstLine="0"/>
        <w:contextualSpacing/>
        <w:jc w:val="both"/>
        <w:rPr>
          <w:rFonts w:ascii="Times New Roman" w:eastAsia="Calibri" w:hAnsi="Times New Roman" w:cs="Times New Roman"/>
          <w:b/>
          <w:bCs/>
          <w:sz w:val="26"/>
        </w:rPr>
      </w:pPr>
      <w:r>
        <w:rPr>
          <w:rFonts w:ascii="Times New Roman" w:eastAsia="Calibri" w:hAnsi="Times New Roman" w:cs="Times New Roman"/>
          <w:color w:val="FF0000"/>
          <w:sz w:val="26"/>
        </w:rPr>
        <w:t xml:space="preserve"> c</w:t>
      </w:r>
      <w:r w:rsidR="00E12E3F" w:rsidRPr="00BE15AD">
        <w:rPr>
          <w:rFonts w:ascii="Times New Roman" w:eastAsia="Calibri" w:hAnsi="Times New Roman" w:cs="Times New Roman"/>
          <w:color w:val="FF0000"/>
          <w:sz w:val="26"/>
        </w:rPr>
        <w:t xml:space="preserve">) </w:t>
      </w:r>
      <w:r w:rsidR="00E12E3F" w:rsidRPr="0037607E">
        <w:rPr>
          <w:rFonts w:ascii="Times New Roman" w:eastAsia="Calibri" w:hAnsi="Times New Roman" w:cs="Times New Roman"/>
          <w:color w:val="FF0000"/>
          <w:sz w:val="26"/>
        </w:rPr>
        <w:t xml:space="preserve">Mệnh đề </w:t>
      </w:r>
      <w:r>
        <w:rPr>
          <w:rFonts w:ascii="Times New Roman" w:eastAsia="Calibri" w:hAnsi="Times New Roman" w:cs="Times New Roman"/>
          <w:color w:val="FF0000"/>
          <w:sz w:val="26"/>
        </w:rPr>
        <w:t>đảo của định lí P</w:t>
      </w:r>
      <w:r w:rsidR="00E12E3F" w:rsidRPr="0037607E">
        <w:rPr>
          <w:rFonts w:ascii="Times New Roman" w:eastAsia="Calibri" w:hAnsi="Times New Roman" w:cs="Times New Roman"/>
          <w:color w:val="FF0000"/>
          <w:sz w:val="26"/>
        </w:rPr>
        <w:t xml:space="preserve"> là</w:t>
      </w:r>
      <w:r>
        <w:rPr>
          <w:rFonts w:ascii="Times New Roman" w:eastAsia="Calibri" w:hAnsi="Times New Roman" w:cs="Times New Roman"/>
          <w:color w:val="FF0000"/>
          <w:sz w:val="26"/>
        </w:rPr>
        <w:t>:</w:t>
      </w:r>
      <w:r w:rsidR="00E12E3F" w:rsidRPr="0037607E">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 Nếu h</w:t>
      </w:r>
      <w:r w:rsidRPr="0037607E">
        <w:rPr>
          <w:rFonts w:ascii="Times New Roman" w:eastAsia="Calibri" w:hAnsi="Times New Roman" w:cs="Times New Roman"/>
          <w:color w:val="FF0000"/>
          <w:sz w:val="26"/>
        </w:rPr>
        <w:t xml:space="preserve">ai tam giác </w:t>
      </w:r>
      <w:r w:rsidR="00205EB7">
        <w:rPr>
          <w:rFonts w:ascii="Times New Roman" w:eastAsia="Calibri" w:hAnsi="Times New Roman" w:cs="Times New Roman"/>
          <w:color w:val="FF0000"/>
          <w:sz w:val="26"/>
        </w:rPr>
        <w:t xml:space="preserve">có </w:t>
      </w:r>
      <w:r w:rsidR="00205EB7" w:rsidRPr="0037607E">
        <w:rPr>
          <w:rFonts w:ascii="Times New Roman" w:eastAsia="Calibri" w:hAnsi="Times New Roman" w:cs="Times New Roman"/>
          <w:color w:val="FF0000"/>
          <w:sz w:val="26"/>
        </w:rPr>
        <w:t xml:space="preserve">diện tích </w:t>
      </w:r>
      <w:r w:rsidRPr="0037607E">
        <w:rPr>
          <w:rFonts w:ascii="Times New Roman" w:eastAsia="Calibri" w:hAnsi="Times New Roman" w:cs="Times New Roman"/>
          <w:color w:val="FF0000"/>
          <w:sz w:val="26"/>
        </w:rPr>
        <w:t xml:space="preserve">bằng nhau </w:t>
      </w:r>
      <w:r w:rsidR="00205EB7">
        <w:rPr>
          <w:rFonts w:ascii="Times New Roman" w:eastAsia="Calibri" w:hAnsi="Times New Roman" w:cs="Times New Roman"/>
          <w:color w:val="FF0000"/>
          <w:sz w:val="26"/>
        </w:rPr>
        <w:t>thì</w:t>
      </w:r>
      <w:r w:rsidRPr="0037607E">
        <w:rPr>
          <w:rFonts w:ascii="Times New Roman" w:eastAsia="Calibri" w:hAnsi="Times New Roman" w:cs="Times New Roman"/>
          <w:color w:val="FF0000"/>
          <w:sz w:val="26"/>
        </w:rPr>
        <w:t xml:space="preserve"> hai tam giác đó bằng nhau”.</w:t>
      </w:r>
      <w:r w:rsidR="00205EB7">
        <w:rPr>
          <w:rFonts w:ascii="Times New Roman" w:eastAsia="Calibri" w:hAnsi="Times New Roman" w:cs="Times New Roman"/>
          <w:color w:val="FF0000"/>
          <w:sz w:val="26"/>
        </w:rPr>
        <w:t xml:space="preserve"> Mệnh đề này </w:t>
      </w:r>
      <w:r w:rsidR="00205EB7" w:rsidRPr="00205EB7">
        <w:rPr>
          <w:rFonts w:ascii="Times New Roman" w:eastAsia="Calibri" w:hAnsi="Times New Roman" w:cs="Times New Roman"/>
          <w:b/>
          <w:bCs/>
          <w:color w:val="FF0000"/>
          <w:sz w:val="26"/>
        </w:rPr>
        <w:t>Sai</w:t>
      </w:r>
      <w:r w:rsidR="00205EB7">
        <w:rPr>
          <w:rFonts w:ascii="Times New Roman" w:eastAsia="Calibri" w:hAnsi="Times New Roman" w:cs="Times New Roman"/>
          <w:b/>
          <w:bCs/>
          <w:color w:val="FF0000"/>
          <w:sz w:val="26"/>
        </w:rPr>
        <w:t xml:space="preserve"> </w:t>
      </w:r>
      <w:r w:rsidR="00205EB7" w:rsidRPr="00205EB7">
        <w:rPr>
          <w:rFonts w:ascii="Times New Roman" w:eastAsia="Calibri" w:hAnsi="Times New Roman" w:cs="Times New Roman"/>
          <w:color w:val="FF0000"/>
          <w:sz w:val="26"/>
        </w:rPr>
        <w:t>nên</w:t>
      </w:r>
      <w:r w:rsidR="00205EB7">
        <w:rPr>
          <w:rFonts w:ascii="Times New Roman" w:eastAsia="Calibri" w:hAnsi="Times New Roman" w:cs="Times New Roman"/>
          <w:color w:val="FF0000"/>
          <w:sz w:val="26"/>
        </w:rPr>
        <w:t xml:space="preserve"> không phải là định lí.</w:t>
      </w:r>
    </w:p>
    <w:p w14:paraId="7A0191E0" w14:textId="3D73B224" w:rsidR="003D03FD" w:rsidRDefault="00205EB7" w:rsidP="003D03FD">
      <w:pPr>
        <w:spacing w:before="0" w:after="160" w:line="360" w:lineRule="auto"/>
        <w:ind w:left="851" w:firstLine="0"/>
        <w:contextualSpacing/>
        <w:jc w:val="both"/>
        <w:rPr>
          <w:rFonts w:ascii="Times New Roman" w:eastAsia="Calibri" w:hAnsi="Times New Roman" w:cs="Times New Roman"/>
          <w:sz w:val="26"/>
        </w:rPr>
      </w:pPr>
      <w:r>
        <w:rPr>
          <w:rFonts w:ascii="Times New Roman" w:eastAsia="Calibri" w:hAnsi="Times New Roman" w:cs="Times New Roman"/>
          <w:color w:val="FF0000"/>
          <w:sz w:val="26"/>
        </w:rPr>
        <w:t xml:space="preserve">     </w:t>
      </w:r>
      <w:r w:rsidRPr="0037607E">
        <w:rPr>
          <w:rFonts w:ascii="Times New Roman" w:eastAsia="Calibri" w:hAnsi="Times New Roman" w:cs="Times New Roman"/>
          <w:color w:val="FF0000"/>
          <w:sz w:val="26"/>
        </w:rPr>
        <w:t xml:space="preserve">Mệnh đề </w:t>
      </w:r>
      <w:r>
        <w:rPr>
          <w:rFonts w:ascii="Times New Roman" w:eastAsia="Calibri" w:hAnsi="Times New Roman" w:cs="Times New Roman"/>
          <w:color w:val="FF0000"/>
          <w:sz w:val="26"/>
        </w:rPr>
        <w:t>đảo của định lí Q</w:t>
      </w:r>
      <w:r w:rsidRPr="0037607E">
        <w:rPr>
          <w:rFonts w:ascii="Times New Roman" w:eastAsia="Calibri" w:hAnsi="Times New Roman" w:cs="Times New Roman"/>
          <w:color w:val="FF0000"/>
          <w:sz w:val="26"/>
        </w:rPr>
        <w:t xml:space="preserve"> là</w:t>
      </w:r>
      <w:r>
        <w:rPr>
          <w:rFonts w:ascii="Times New Roman" w:eastAsia="Calibri" w:hAnsi="Times New Roman" w:cs="Times New Roman"/>
          <w:color w:val="FF0000"/>
          <w:sz w:val="26"/>
        </w:rPr>
        <w:t>:</w:t>
      </w:r>
      <w:r w:rsidRPr="0037607E">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 xml:space="preserve">“ </w:t>
      </w:r>
      <w:r w:rsidRPr="0037607E">
        <w:rPr>
          <w:rFonts w:ascii="Times New Roman" w:eastAsia="Calibri" w:hAnsi="Times New Roman" w:cs="Times New Roman"/>
          <w:color w:val="FF0000"/>
          <w:position w:val="-6"/>
          <w:sz w:val="26"/>
        </w:rPr>
        <w:object w:dxaOrig="1200" w:dyaOrig="279" w14:anchorId="44C99621">
          <v:shape id="_x0000_i1093" type="#_x0000_t75" style="width:59pt;height:14pt" o:ole="">
            <v:imagedata r:id="rId137" o:title=""/>
          </v:shape>
          <o:OLEObject Type="Embed" ProgID="Equation.DSMT4" ShapeID="_x0000_i1093" DrawAspect="Content" ObjectID="_1753630264" r:id="rId144"/>
        </w:object>
      </w:r>
      <w:r>
        <w:rPr>
          <w:rFonts w:ascii="Times New Roman" w:eastAsia="Calibri" w:hAnsi="Times New Roman" w:cs="Times New Roman"/>
          <w:color w:val="FF0000"/>
          <w:sz w:val="26"/>
        </w:rPr>
        <w:t xml:space="preserve">thì </w:t>
      </w:r>
      <w:r w:rsidRPr="0037607E">
        <w:rPr>
          <w:rFonts w:ascii="Times New Roman" w:eastAsia="Calibri" w:hAnsi="Times New Roman" w:cs="Times New Roman"/>
          <w:color w:val="FF0000"/>
          <w:position w:val="-10"/>
          <w:sz w:val="26"/>
        </w:rPr>
        <w:object w:dxaOrig="1680" w:dyaOrig="320" w14:anchorId="4D1B8212">
          <v:shape id="_x0000_i1094" type="#_x0000_t75" style="width:82.5pt;height:16pt" o:ole="">
            <v:imagedata r:id="rId135" o:title=""/>
          </v:shape>
          <o:OLEObject Type="Embed" ProgID="Equation.DSMT4" ShapeID="_x0000_i1094" DrawAspect="Content" ObjectID="_1753630265" r:id="rId145"/>
        </w:object>
      </w:r>
      <w:r>
        <w:rPr>
          <w:rFonts w:ascii="Times New Roman" w:eastAsia="Calibri" w:hAnsi="Times New Roman" w:cs="Times New Roman"/>
          <w:color w:val="FF0000"/>
          <w:sz w:val="26"/>
        </w:rPr>
        <w:t>” , là một định lí.</w:t>
      </w:r>
    </w:p>
    <w:p w14:paraId="42C2CE25" w14:textId="0B2A7694" w:rsidR="00E202D1" w:rsidRDefault="00E202D1" w:rsidP="00E202D1">
      <w:pPr>
        <w:spacing w:before="0" w:after="160" w:line="360" w:lineRule="auto"/>
        <w:ind w:left="851" w:firstLine="0"/>
        <w:contextualSpacing/>
        <w:jc w:val="both"/>
        <w:rPr>
          <w:rFonts w:ascii="Times New Roman" w:eastAsia="Calibri" w:hAnsi="Times New Roman" w:cs="Times New Roman"/>
          <w:color w:val="FF0000"/>
          <w:sz w:val="26"/>
        </w:rPr>
      </w:pPr>
      <w:r>
        <w:rPr>
          <w:rFonts w:ascii="Times New Roman" w:eastAsia="Calibri" w:hAnsi="Times New Roman" w:cs="Times New Roman"/>
          <w:b/>
          <w:bCs/>
          <w:color w:val="FF0000"/>
          <w:sz w:val="26"/>
        </w:rPr>
        <w:t>5</w:t>
      </w:r>
      <w:r w:rsidRPr="0037607E">
        <w:rPr>
          <w:rFonts w:ascii="Times New Roman" w:eastAsia="Calibri" w:hAnsi="Times New Roman" w:cs="Times New Roman"/>
          <w:b/>
          <w:bCs/>
          <w:color w:val="FF0000"/>
          <w:sz w:val="26"/>
        </w:rPr>
        <w:t>.</w:t>
      </w:r>
      <w:r w:rsidRPr="0037607E">
        <w:rPr>
          <w:rFonts w:ascii="Times New Roman" w:eastAsia="Calibri" w:hAnsi="Times New Roman" w:cs="Times New Roman"/>
          <w:color w:val="FF0000"/>
          <w:sz w:val="26"/>
        </w:rPr>
        <w:t xml:space="preserve"> </w:t>
      </w:r>
      <w:r w:rsidRPr="00BE15AD">
        <w:rPr>
          <w:rFonts w:ascii="Times New Roman" w:eastAsia="Calibri" w:hAnsi="Times New Roman" w:cs="Times New Roman"/>
          <w:color w:val="FF0000"/>
          <w:sz w:val="26"/>
        </w:rPr>
        <w:t xml:space="preserve">a) </w:t>
      </w:r>
      <w:r>
        <w:rPr>
          <w:rFonts w:ascii="Times New Roman" w:eastAsia="Calibri" w:hAnsi="Times New Roman" w:cs="Times New Roman"/>
          <w:color w:val="FF0000"/>
          <w:sz w:val="26"/>
        </w:rPr>
        <w:t>Điều kiện cần và đủ để một pt bậc hai có hai nghiệm phân biệt là nó có biệt thức dương.</w:t>
      </w:r>
    </w:p>
    <w:p w14:paraId="7713C469" w14:textId="1F0BBFB8" w:rsidR="00E202D1" w:rsidRDefault="00154E91" w:rsidP="00E202D1">
      <w:pPr>
        <w:spacing w:before="0" w:after="160" w:line="360" w:lineRule="auto"/>
        <w:ind w:left="851" w:firstLine="0"/>
        <w:contextualSpacing/>
        <w:jc w:val="both"/>
        <w:rPr>
          <w:rFonts w:ascii="Times New Roman" w:eastAsia="Calibri" w:hAnsi="Times New Roman" w:cs="Times New Roman"/>
          <w:color w:val="FF0000"/>
          <w:sz w:val="26"/>
        </w:rPr>
      </w:pPr>
      <w:r w:rsidRPr="0037607E">
        <w:rPr>
          <w:rFonts w:ascii="Times New Roman" w:eastAsia="Calibri" w:hAnsi="Times New Roman" w:cs="Times New Roman"/>
          <w:color w:val="FF0000"/>
          <w:sz w:val="26"/>
        </w:rPr>
        <w:t xml:space="preserve">    b</w:t>
      </w:r>
      <w:r w:rsidRPr="00BE15AD">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Để một hình bình hành là hình thoi, điều kiện cần và đủ là nó có hai đường chéo vuông góc với nhau.</w:t>
      </w:r>
    </w:p>
    <w:p w14:paraId="0525E93E" w14:textId="69F8500D" w:rsidR="004404FC" w:rsidRPr="00BE15AD" w:rsidRDefault="004404FC" w:rsidP="004404FC">
      <w:pPr>
        <w:spacing w:before="0" w:after="160" w:line="360" w:lineRule="auto"/>
        <w:ind w:left="851" w:firstLine="0"/>
        <w:contextualSpacing/>
        <w:jc w:val="both"/>
        <w:rPr>
          <w:rFonts w:ascii="Times New Roman" w:eastAsia="Calibri" w:hAnsi="Times New Roman" w:cs="Times New Roman"/>
          <w:color w:val="FF0000"/>
          <w:sz w:val="26"/>
          <w:szCs w:val="26"/>
        </w:rPr>
      </w:pPr>
      <w:r>
        <w:rPr>
          <w:rFonts w:ascii="Times New Roman" w:eastAsia="Calibri" w:hAnsi="Times New Roman" w:cs="Times New Roman"/>
          <w:b/>
          <w:bCs/>
          <w:color w:val="FF0000"/>
          <w:sz w:val="26"/>
          <w:szCs w:val="26"/>
        </w:rPr>
        <w:t>6</w:t>
      </w:r>
      <w:r w:rsidRPr="0037607E">
        <w:rPr>
          <w:rFonts w:ascii="Times New Roman" w:eastAsia="Calibri" w:hAnsi="Times New Roman" w:cs="Times New Roman"/>
          <w:b/>
          <w:bCs/>
          <w:color w:val="FF0000"/>
          <w:sz w:val="26"/>
          <w:szCs w:val="26"/>
        </w:rPr>
        <w:t>.</w:t>
      </w:r>
      <w:r w:rsidRPr="0037607E">
        <w:rPr>
          <w:rFonts w:ascii="Times New Roman" w:eastAsia="Calibri" w:hAnsi="Times New Roman" w:cs="Times New Roman"/>
          <w:color w:val="FF0000"/>
          <w:sz w:val="26"/>
          <w:szCs w:val="26"/>
        </w:rPr>
        <w:t xml:space="preserve"> a) </w:t>
      </w:r>
      <w:r>
        <w:rPr>
          <w:rFonts w:ascii="Times New Roman" w:eastAsia="Calibri" w:hAnsi="Times New Roman" w:cs="Times New Roman"/>
          <w:color w:val="FF0000"/>
          <w:sz w:val="26"/>
          <w:szCs w:val="26"/>
        </w:rPr>
        <w:t>P đúng</w:t>
      </w:r>
      <w:r w:rsidRPr="0037607E">
        <w:rPr>
          <w:rFonts w:ascii="Times New Roman" w:eastAsia="Calibri" w:hAnsi="Times New Roman" w:cs="Times New Roman"/>
          <w:color w:val="FF0000"/>
          <w:sz w:val="26"/>
          <w:szCs w:val="26"/>
        </w:rPr>
        <w:t xml:space="preserve">; </w:t>
      </w:r>
      <w:r>
        <w:rPr>
          <w:rFonts w:ascii="Times New Roman" w:eastAsia="Calibri" w:hAnsi="Times New Roman" w:cs="Times New Roman"/>
          <w:color w:val="FF0000"/>
          <w:sz w:val="26"/>
          <w:szCs w:val="26"/>
        </w:rPr>
        <w:t>Q sai; R đúng</w:t>
      </w:r>
      <w:r w:rsidRPr="00BE15AD">
        <w:rPr>
          <w:rFonts w:ascii="Times New Roman" w:eastAsia="Calibri" w:hAnsi="Times New Roman" w:cs="Times New Roman"/>
          <w:color w:val="FF0000"/>
          <w:sz w:val="26"/>
          <w:szCs w:val="26"/>
        </w:rPr>
        <w:t>.</w:t>
      </w:r>
    </w:p>
    <w:p w14:paraId="5997A90F" w14:textId="4230C523" w:rsidR="004404FC" w:rsidRPr="00205EB7" w:rsidRDefault="004404FC" w:rsidP="004404FC">
      <w:pPr>
        <w:tabs>
          <w:tab w:val="left" w:pos="3847"/>
        </w:tabs>
        <w:spacing w:before="0" w:after="160" w:line="360" w:lineRule="auto"/>
        <w:ind w:left="851" w:firstLine="0"/>
        <w:contextualSpacing/>
        <w:jc w:val="both"/>
        <w:rPr>
          <w:rFonts w:ascii="Times New Roman" w:eastAsia="Calibri" w:hAnsi="Times New Roman" w:cs="Times New Roman"/>
          <w:b/>
          <w:bCs/>
          <w:sz w:val="26"/>
        </w:rPr>
      </w:pPr>
      <w:r>
        <w:rPr>
          <w:rFonts w:ascii="Times New Roman" w:eastAsia="Calibri" w:hAnsi="Times New Roman" w:cs="Times New Roman"/>
          <w:color w:val="FF0000"/>
          <w:sz w:val="26"/>
        </w:rPr>
        <w:t xml:space="preserve">    b</w:t>
      </w:r>
      <w:r w:rsidRPr="00BE15AD">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P:</w:t>
      </w:r>
      <w:r w:rsidRPr="0037607E">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 xml:space="preserve">“ </w:t>
      </w:r>
      <w:r w:rsidRPr="004404FC">
        <w:rPr>
          <w:rFonts w:ascii="Times New Roman" w:eastAsia="Calibri" w:hAnsi="Times New Roman" w:cs="Times New Roman"/>
          <w:color w:val="FF0000"/>
          <w:position w:val="-14"/>
          <w:sz w:val="26"/>
        </w:rPr>
        <w:object w:dxaOrig="1400" w:dyaOrig="400" w14:anchorId="709CC0B4">
          <v:shape id="_x0000_i1095" type="#_x0000_t75" style="width:70pt;height:20.5pt" o:ole="">
            <v:imagedata r:id="rId146" o:title=""/>
          </v:shape>
          <o:OLEObject Type="Embed" ProgID="Equation.DSMT4" ShapeID="_x0000_i1095" DrawAspect="Content" ObjectID="_1753630266" r:id="rId147"/>
        </w:object>
      </w:r>
      <w:r w:rsidRPr="0037607E">
        <w:rPr>
          <w:rFonts w:ascii="Times New Roman" w:eastAsia="Calibri" w:hAnsi="Times New Roman" w:cs="Times New Roman"/>
          <w:color w:val="FF0000"/>
          <w:sz w:val="26"/>
        </w:rPr>
        <w:t>”</w:t>
      </w:r>
      <w:r>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ab/>
      </w:r>
      <w:r>
        <w:rPr>
          <w:rFonts w:ascii="Times New Roman" w:eastAsia="Calibri" w:hAnsi="Times New Roman" w:cs="Times New Roman"/>
          <w:color w:val="FF0000"/>
          <w:sz w:val="26"/>
        </w:rPr>
        <w:tab/>
      </w:r>
      <w:r>
        <w:rPr>
          <w:rFonts w:ascii="Times New Roman" w:eastAsia="Calibri" w:hAnsi="Times New Roman" w:cs="Times New Roman"/>
          <w:color w:val="FF0000"/>
          <w:sz w:val="26"/>
        </w:rPr>
        <w:tab/>
      </w:r>
      <w:r>
        <w:rPr>
          <w:rFonts w:ascii="Times New Roman" w:eastAsia="Calibri" w:hAnsi="Times New Roman" w:cs="Times New Roman"/>
          <w:color w:val="FF0000"/>
          <w:sz w:val="26"/>
        </w:rPr>
        <w:tab/>
      </w:r>
      <w:r>
        <w:rPr>
          <w:rFonts w:ascii="Times New Roman" w:eastAsia="Calibri" w:hAnsi="Times New Roman" w:cs="Times New Roman"/>
          <w:color w:val="FF0000"/>
          <w:sz w:val="26"/>
        </w:rPr>
        <w:tab/>
      </w:r>
      <w:r>
        <w:rPr>
          <w:rFonts w:ascii="Times New Roman" w:eastAsia="Calibri" w:hAnsi="Times New Roman" w:cs="Times New Roman"/>
          <w:color w:val="FF0000"/>
          <w:sz w:val="26"/>
        </w:rPr>
        <w:tab/>
      </w:r>
      <w:r>
        <w:rPr>
          <w:rFonts w:ascii="Times New Roman" w:eastAsia="Calibri" w:hAnsi="Times New Roman" w:cs="Times New Roman"/>
          <w:color w:val="FF0000"/>
          <w:sz w:val="26"/>
        </w:rPr>
        <w:tab/>
      </w:r>
      <w:r>
        <w:rPr>
          <w:rFonts w:ascii="Times New Roman" w:eastAsia="Calibri" w:hAnsi="Times New Roman" w:cs="Times New Roman"/>
          <w:color w:val="FF0000"/>
          <w:sz w:val="26"/>
        </w:rPr>
        <w:tab/>
      </w:r>
      <w:r>
        <w:rPr>
          <w:rFonts w:ascii="Times New Roman" w:eastAsia="Calibri" w:hAnsi="Times New Roman" w:cs="Times New Roman"/>
          <w:color w:val="FF0000"/>
          <w:sz w:val="26"/>
        </w:rPr>
        <w:tab/>
      </w:r>
      <w:r>
        <w:rPr>
          <w:rFonts w:ascii="Times New Roman" w:eastAsia="Calibri" w:hAnsi="Times New Roman" w:cs="Times New Roman"/>
          <w:color w:val="FF0000"/>
          <w:sz w:val="26"/>
        </w:rPr>
        <w:tab/>
        <w:t>Q:</w:t>
      </w:r>
      <w:r w:rsidRPr="0037607E">
        <w:rPr>
          <w:rFonts w:ascii="Times New Roman" w:eastAsia="Calibri" w:hAnsi="Times New Roman" w:cs="Times New Roman"/>
          <w:color w:val="FF0000"/>
          <w:sz w:val="26"/>
        </w:rPr>
        <w:t xml:space="preserve"> </w:t>
      </w:r>
      <w:r>
        <w:rPr>
          <w:rFonts w:ascii="Times New Roman" w:eastAsia="Calibri" w:hAnsi="Times New Roman" w:cs="Times New Roman"/>
          <w:color w:val="FF0000"/>
          <w:sz w:val="26"/>
        </w:rPr>
        <w:t xml:space="preserve">“ </w:t>
      </w:r>
      <w:r w:rsidRPr="004404FC">
        <w:rPr>
          <w:rFonts w:ascii="Times New Roman" w:eastAsia="Calibri" w:hAnsi="Times New Roman" w:cs="Times New Roman"/>
          <w:color w:val="FF0000"/>
          <w:position w:val="-10"/>
          <w:sz w:val="26"/>
        </w:rPr>
        <w:object w:dxaOrig="1480" w:dyaOrig="360" w14:anchorId="6A61FB91">
          <v:shape id="_x0000_i1096" type="#_x0000_t75" style="width:72.95pt;height:18.5pt" o:ole="">
            <v:imagedata r:id="rId148" o:title=""/>
          </v:shape>
          <o:OLEObject Type="Embed" ProgID="Equation.DSMT4" ShapeID="_x0000_i1096" DrawAspect="Content" ObjectID="_1753630267" r:id="rId149"/>
        </w:object>
      </w:r>
      <w:r w:rsidRPr="0037607E">
        <w:rPr>
          <w:rFonts w:ascii="Times New Roman" w:eastAsia="Calibri" w:hAnsi="Times New Roman" w:cs="Times New Roman"/>
          <w:color w:val="FF0000"/>
          <w:sz w:val="26"/>
        </w:rPr>
        <w:t>”</w:t>
      </w:r>
      <w:r>
        <w:rPr>
          <w:rFonts w:ascii="Times New Roman" w:eastAsia="Calibri" w:hAnsi="Times New Roman" w:cs="Times New Roman"/>
          <w:color w:val="FF0000"/>
          <w:sz w:val="26"/>
        </w:rPr>
        <w:t xml:space="preserve"> </w:t>
      </w:r>
      <w:r w:rsidR="006229D7">
        <w:rPr>
          <w:rFonts w:ascii="Times New Roman" w:eastAsia="Calibri" w:hAnsi="Times New Roman" w:cs="Times New Roman"/>
          <w:color w:val="FF0000"/>
          <w:sz w:val="26"/>
        </w:rPr>
        <w:t xml:space="preserve">         R:</w:t>
      </w:r>
      <w:r w:rsidR="006229D7" w:rsidRPr="0037607E">
        <w:rPr>
          <w:rFonts w:ascii="Times New Roman" w:eastAsia="Calibri" w:hAnsi="Times New Roman" w:cs="Times New Roman"/>
          <w:color w:val="FF0000"/>
          <w:sz w:val="26"/>
        </w:rPr>
        <w:t xml:space="preserve"> </w:t>
      </w:r>
      <w:r w:rsidR="006229D7">
        <w:rPr>
          <w:rFonts w:ascii="Times New Roman" w:eastAsia="Calibri" w:hAnsi="Times New Roman" w:cs="Times New Roman"/>
          <w:color w:val="FF0000"/>
          <w:sz w:val="26"/>
        </w:rPr>
        <w:t xml:space="preserve">“ </w:t>
      </w:r>
      <w:r w:rsidR="006229D7" w:rsidRPr="004404FC">
        <w:rPr>
          <w:rFonts w:ascii="Times New Roman" w:eastAsia="Calibri" w:hAnsi="Times New Roman" w:cs="Times New Roman"/>
          <w:color w:val="FF0000"/>
          <w:position w:val="-10"/>
          <w:sz w:val="26"/>
        </w:rPr>
        <w:object w:dxaOrig="2140" w:dyaOrig="360" w14:anchorId="049A8E13">
          <v:shape id="_x0000_i1097" type="#_x0000_t75" style="width:106.45pt;height:18.5pt" o:ole="">
            <v:imagedata r:id="rId150" o:title=""/>
          </v:shape>
          <o:OLEObject Type="Embed" ProgID="Equation.DSMT4" ShapeID="_x0000_i1097" DrawAspect="Content" ObjectID="_1753630268" r:id="rId151"/>
        </w:object>
      </w:r>
      <w:r w:rsidR="006229D7" w:rsidRPr="0037607E">
        <w:rPr>
          <w:rFonts w:ascii="Times New Roman" w:eastAsia="Calibri" w:hAnsi="Times New Roman" w:cs="Times New Roman"/>
          <w:color w:val="FF0000"/>
          <w:sz w:val="26"/>
        </w:rPr>
        <w:t>”</w:t>
      </w:r>
      <w:r w:rsidR="006229D7">
        <w:rPr>
          <w:rFonts w:ascii="Times New Roman" w:eastAsia="Calibri" w:hAnsi="Times New Roman" w:cs="Times New Roman"/>
          <w:color w:val="FF0000"/>
          <w:sz w:val="26"/>
        </w:rPr>
        <w:t xml:space="preserve"> </w:t>
      </w:r>
    </w:p>
    <w:p w14:paraId="55524808" w14:textId="74E179D8" w:rsidR="006229D7" w:rsidRDefault="006229D7" w:rsidP="006229D7">
      <w:pPr>
        <w:spacing w:before="0" w:after="160" w:line="360" w:lineRule="auto"/>
        <w:ind w:left="851" w:firstLine="0"/>
        <w:contextualSpacing/>
        <w:jc w:val="both"/>
        <w:rPr>
          <w:rFonts w:ascii="Times New Roman" w:eastAsia="Calibri" w:hAnsi="Times New Roman" w:cs="Times New Roman"/>
          <w:color w:val="FF0000"/>
          <w:sz w:val="26"/>
          <w:szCs w:val="26"/>
        </w:rPr>
      </w:pPr>
      <w:r>
        <w:rPr>
          <w:rFonts w:ascii="Times New Roman" w:eastAsia="Calibri" w:hAnsi="Times New Roman" w:cs="Times New Roman"/>
          <w:b/>
          <w:bCs/>
          <w:color w:val="FF0000"/>
          <w:sz w:val="26"/>
          <w:szCs w:val="26"/>
        </w:rPr>
        <w:t>7</w:t>
      </w:r>
      <w:r w:rsidRPr="0037607E">
        <w:rPr>
          <w:rFonts w:ascii="Times New Roman" w:eastAsia="Calibri" w:hAnsi="Times New Roman" w:cs="Times New Roman"/>
          <w:b/>
          <w:bCs/>
          <w:color w:val="FF0000"/>
          <w:sz w:val="26"/>
          <w:szCs w:val="26"/>
        </w:rPr>
        <w:t>.</w:t>
      </w:r>
      <w:r w:rsidRPr="0037607E">
        <w:rPr>
          <w:rFonts w:ascii="Times New Roman" w:eastAsia="Calibri" w:hAnsi="Times New Roman" w:cs="Times New Roman"/>
          <w:color w:val="FF0000"/>
          <w:sz w:val="26"/>
          <w:szCs w:val="26"/>
        </w:rPr>
        <w:t xml:space="preserve"> a) </w:t>
      </w:r>
      <w:r>
        <w:rPr>
          <w:rFonts w:ascii="Times New Roman" w:eastAsia="Calibri" w:hAnsi="Times New Roman" w:cs="Times New Roman"/>
          <w:color w:val="FF0000"/>
          <w:sz w:val="26"/>
          <w:szCs w:val="26"/>
        </w:rPr>
        <w:t xml:space="preserve">Mệnh đề sai, vì chỉ có </w:t>
      </w:r>
      <w:r w:rsidRPr="006229D7">
        <w:rPr>
          <w:rFonts w:ascii="Times New Roman" w:eastAsia="Calibri" w:hAnsi="Times New Roman" w:cs="Times New Roman"/>
          <w:color w:val="FF0000"/>
          <w:position w:val="-6"/>
          <w:sz w:val="26"/>
        </w:rPr>
        <w:object w:dxaOrig="680" w:dyaOrig="279" w14:anchorId="4E1EBAE5">
          <v:shape id="_x0000_i1098" type="#_x0000_t75" style="width:33.5pt;height:14pt" o:ole="">
            <v:imagedata r:id="rId152" o:title=""/>
          </v:shape>
          <o:OLEObject Type="Embed" ProgID="Equation.DSMT4" ShapeID="_x0000_i1098" DrawAspect="Content" ObjectID="_1753630269" r:id="rId153"/>
        </w:object>
      </w:r>
      <w:r>
        <w:rPr>
          <w:rFonts w:ascii="Times New Roman" w:eastAsia="Calibri" w:hAnsi="Times New Roman" w:cs="Times New Roman"/>
          <w:color w:val="FF0000"/>
          <w:sz w:val="26"/>
        </w:rPr>
        <w:t xml:space="preserve"> thỏa mãn </w:t>
      </w:r>
      <w:r w:rsidRPr="004404FC">
        <w:rPr>
          <w:rFonts w:ascii="Times New Roman" w:eastAsia="Calibri" w:hAnsi="Times New Roman" w:cs="Times New Roman"/>
          <w:color w:val="FF0000"/>
          <w:position w:val="-10"/>
          <w:sz w:val="26"/>
        </w:rPr>
        <w:object w:dxaOrig="920" w:dyaOrig="320" w14:anchorId="30D7BCBB">
          <v:shape id="_x0000_i1099" type="#_x0000_t75" style="width:45pt;height:16pt" o:ole="">
            <v:imagedata r:id="rId154" o:title=""/>
          </v:shape>
          <o:OLEObject Type="Embed" ProgID="Equation.DSMT4" ShapeID="_x0000_i1099" DrawAspect="Content" ObjectID="_1753630270" r:id="rId155"/>
        </w:object>
      </w:r>
      <w:r>
        <w:rPr>
          <w:rFonts w:ascii="Times New Roman" w:eastAsia="Calibri" w:hAnsi="Times New Roman" w:cs="Times New Roman"/>
          <w:color w:val="FF0000"/>
          <w:sz w:val="26"/>
        </w:rPr>
        <w:t xml:space="preserve"> mà </w:t>
      </w:r>
      <w:r w:rsidRPr="006229D7">
        <w:rPr>
          <w:rFonts w:ascii="Times New Roman" w:eastAsia="Calibri" w:hAnsi="Times New Roman" w:cs="Times New Roman"/>
          <w:color w:val="FF0000"/>
          <w:position w:val="-6"/>
          <w:sz w:val="26"/>
        </w:rPr>
        <w:object w:dxaOrig="720" w:dyaOrig="279" w14:anchorId="0A307E66">
          <v:shape id="_x0000_i1100" type="#_x0000_t75" style="width:35.5pt;height:14pt" o:ole="">
            <v:imagedata r:id="rId156" o:title=""/>
          </v:shape>
          <o:OLEObject Type="Embed" ProgID="Equation.DSMT4" ShapeID="_x0000_i1100" DrawAspect="Content" ObjectID="_1753630271" r:id="rId157"/>
        </w:object>
      </w:r>
      <w:r>
        <w:rPr>
          <w:rFonts w:ascii="Times New Roman" w:eastAsia="Calibri" w:hAnsi="Times New Roman" w:cs="Times New Roman"/>
          <w:color w:val="FF0000"/>
          <w:sz w:val="26"/>
          <w:szCs w:val="26"/>
        </w:rPr>
        <w:t xml:space="preserve"> </w:t>
      </w:r>
      <w:r w:rsidRPr="00BE15AD">
        <w:rPr>
          <w:rFonts w:ascii="Times New Roman" w:eastAsia="Calibri" w:hAnsi="Times New Roman" w:cs="Times New Roman"/>
          <w:color w:val="FF0000"/>
          <w:sz w:val="26"/>
          <w:szCs w:val="26"/>
        </w:rPr>
        <w:t>.</w:t>
      </w:r>
    </w:p>
    <w:p w14:paraId="090C50A4" w14:textId="52E35064" w:rsidR="006229D7" w:rsidRPr="00BE15AD" w:rsidRDefault="006229D7" w:rsidP="006229D7">
      <w:pPr>
        <w:spacing w:before="0" w:after="160" w:line="360" w:lineRule="auto"/>
        <w:ind w:left="851" w:firstLine="0"/>
        <w:contextualSpacing/>
        <w:jc w:val="both"/>
        <w:rPr>
          <w:rFonts w:ascii="Times New Roman" w:eastAsia="Calibri" w:hAnsi="Times New Roman" w:cs="Times New Roman"/>
          <w:color w:val="FF0000"/>
          <w:sz w:val="26"/>
          <w:szCs w:val="26"/>
        </w:rPr>
      </w:pPr>
      <w:r>
        <w:rPr>
          <w:rFonts w:ascii="Times New Roman" w:eastAsia="Calibri" w:hAnsi="Times New Roman" w:cs="Times New Roman"/>
          <w:b/>
          <w:bCs/>
          <w:color w:val="FF0000"/>
          <w:sz w:val="26"/>
          <w:szCs w:val="26"/>
        </w:rPr>
        <w:t xml:space="preserve">        </w:t>
      </w:r>
      <w:r w:rsidRPr="006229D7">
        <w:rPr>
          <w:rFonts w:ascii="Times New Roman" w:eastAsia="Calibri" w:hAnsi="Times New Roman" w:cs="Times New Roman"/>
          <w:color w:val="FF0000"/>
          <w:sz w:val="26"/>
          <w:szCs w:val="26"/>
        </w:rPr>
        <w:t xml:space="preserve">Mệnh đề phủ định: </w:t>
      </w:r>
      <w:r w:rsidRPr="004404FC">
        <w:rPr>
          <w:rFonts w:ascii="Times New Roman" w:eastAsia="Calibri" w:hAnsi="Times New Roman" w:cs="Times New Roman"/>
          <w:color w:val="FF0000"/>
          <w:position w:val="-10"/>
          <w:sz w:val="26"/>
        </w:rPr>
        <w:object w:dxaOrig="1640" w:dyaOrig="320" w14:anchorId="1D709692">
          <v:shape id="_x0000_i1101" type="#_x0000_t75" style="width:81.5pt;height:16pt" o:ole="">
            <v:imagedata r:id="rId158" o:title=""/>
          </v:shape>
          <o:OLEObject Type="Embed" ProgID="Equation.DSMT4" ShapeID="_x0000_i1101" DrawAspect="Content" ObjectID="_1753630272" r:id="rId159"/>
        </w:object>
      </w:r>
    </w:p>
    <w:p w14:paraId="255FFE80" w14:textId="4E9F6065" w:rsidR="006229D7" w:rsidRDefault="006229D7" w:rsidP="006229D7">
      <w:pPr>
        <w:spacing w:before="0" w:after="160" w:line="360" w:lineRule="auto"/>
        <w:ind w:left="851" w:firstLine="0"/>
        <w:contextualSpacing/>
        <w:jc w:val="both"/>
        <w:rPr>
          <w:rFonts w:ascii="Times New Roman" w:eastAsia="Calibri" w:hAnsi="Times New Roman" w:cs="Times New Roman"/>
          <w:color w:val="FF0000"/>
          <w:sz w:val="26"/>
          <w:szCs w:val="26"/>
        </w:rPr>
      </w:pPr>
      <w:r>
        <w:rPr>
          <w:rFonts w:ascii="Times New Roman" w:eastAsia="Calibri" w:hAnsi="Times New Roman" w:cs="Times New Roman"/>
          <w:color w:val="FF0000"/>
          <w:sz w:val="26"/>
          <w:szCs w:val="26"/>
        </w:rPr>
        <w:t xml:space="preserve">    b</w:t>
      </w:r>
      <w:r w:rsidRPr="0037607E">
        <w:rPr>
          <w:rFonts w:ascii="Times New Roman" w:eastAsia="Calibri" w:hAnsi="Times New Roman" w:cs="Times New Roman"/>
          <w:color w:val="FF0000"/>
          <w:sz w:val="26"/>
          <w:szCs w:val="26"/>
        </w:rPr>
        <w:t xml:space="preserve">) </w:t>
      </w:r>
      <w:r>
        <w:rPr>
          <w:rFonts w:ascii="Times New Roman" w:eastAsia="Calibri" w:hAnsi="Times New Roman" w:cs="Times New Roman"/>
          <w:color w:val="FF0000"/>
          <w:sz w:val="26"/>
          <w:szCs w:val="26"/>
        </w:rPr>
        <w:t xml:space="preserve">Với mọi </w:t>
      </w:r>
      <w:r w:rsidR="00BA633E" w:rsidRPr="00BA633E">
        <w:rPr>
          <w:rFonts w:ascii="Times New Roman" w:eastAsia="Calibri" w:hAnsi="Times New Roman" w:cs="Times New Roman"/>
          <w:color w:val="FF0000"/>
          <w:position w:val="-10"/>
          <w:sz w:val="26"/>
        </w:rPr>
        <w:object w:dxaOrig="660" w:dyaOrig="320" w14:anchorId="17F3741E">
          <v:shape id="_x0000_i1102" type="#_x0000_t75" style="width:32pt;height:16pt" o:ole="">
            <v:imagedata r:id="rId160" o:title=""/>
          </v:shape>
          <o:OLEObject Type="Embed" ProgID="Equation.DSMT4" ShapeID="_x0000_i1102" DrawAspect="Content" ObjectID="_1753630273" r:id="rId161"/>
        </w:object>
      </w:r>
      <w:r w:rsidR="00BA633E">
        <w:rPr>
          <w:rFonts w:ascii="Times New Roman" w:eastAsia="Calibri" w:hAnsi="Times New Roman" w:cs="Times New Roman"/>
          <w:color w:val="FF0000"/>
          <w:sz w:val="26"/>
          <w:szCs w:val="26"/>
        </w:rPr>
        <w:t xml:space="preserve"> ta có </w:t>
      </w:r>
      <w:r w:rsidR="00BA633E" w:rsidRPr="004404FC">
        <w:rPr>
          <w:rFonts w:ascii="Times New Roman" w:eastAsia="Calibri" w:hAnsi="Times New Roman" w:cs="Times New Roman"/>
          <w:color w:val="FF0000"/>
          <w:position w:val="-14"/>
          <w:sz w:val="26"/>
        </w:rPr>
        <w:object w:dxaOrig="1120" w:dyaOrig="440" w14:anchorId="7028E141">
          <v:shape id="_x0000_i1103" type="#_x0000_t75" style="width:56pt;height:22.5pt" o:ole="">
            <v:imagedata r:id="rId162" o:title=""/>
          </v:shape>
          <o:OLEObject Type="Embed" ProgID="Equation.DSMT4" ShapeID="_x0000_i1103" DrawAspect="Content" ObjectID="_1753630274" r:id="rId163"/>
        </w:object>
      </w:r>
      <w:r w:rsidR="00BA633E">
        <w:rPr>
          <w:rFonts w:ascii="Times New Roman" w:eastAsia="Calibri" w:hAnsi="Times New Roman" w:cs="Times New Roman"/>
          <w:color w:val="FF0000"/>
          <w:sz w:val="26"/>
          <w:szCs w:val="26"/>
        </w:rPr>
        <w:t xml:space="preserve"> nên </w:t>
      </w:r>
      <w:r w:rsidR="00BA633E" w:rsidRPr="00BA633E">
        <w:rPr>
          <w:rFonts w:ascii="Times New Roman" w:eastAsia="Calibri" w:hAnsi="Times New Roman" w:cs="Times New Roman"/>
          <w:color w:val="FF0000"/>
          <w:position w:val="-6"/>
          <w:sz w:val="26"/>
        </w:rPr>
        <w:object w:dxaOrig="1080" w:dyaOrig="320" w14:anchorId="724C2AB0">
          <v:shape id="_x0000_i1104" type="#_x0000_t75" style="width:53.5pt;height:16pt" o:ole="">
            <v:imagedata r:id="rId164" o:title=""/>
          </v:shape>
          <o:OLEObject Type="Embed" ProgID="Equation.DSMT4" ShapeID="_x0000_i1104" DrawAspect="Content" ObjectID="_1753630275" r:id="rId165"/>
        </w:object>
      </w:r>
      <w:r w:rsidR="00BA633E">
        <w:rPr>
          <w:rFonts w:ascii="Times New Roman" w:eastAsia="Calibri" w:hAnsi="Times New Roman" w:cs="Times New Roman"/>
          <w:color w:val="FF0000"/>
          <w:sz w:val="26"/>
        </w:rPr>
        <w:t>. Do đó, mệnh đề đúng</w:t>
      </w:r>
      <w:r w:rsidRPr="00BE15AD">
        <w:rPr>
          <w:rFonts w:ascii="Times New Roman" w:eastAsia="Calibri" w:hAnsi="Times New Roman" w:cs="Times New Roman"/>
          <w:color w:val="FF0000"/>
          <w:sz w:val="26"/>
          <w:szCs w:val="26"/>
        </w:rPr>
        <w:t>.</w:t>
      </w:r>
    </w:p>
    <w:p w14:paraId="6EB32E6B" w14:textId="522C70ED" w:rsidR="006229D7" w:rsidRPr="00BE15AD" w:rsidRDefault="006229D7" w:rsidP="006229D7">
      <w:pPr>
        <w:spacing w:before="0" w:after="160" w:line="360" w:lineRule="auto"/>
        <w:ind w:left="851" w:firstLine="0"/>
        <w:contextualSpacing/>
        <w:jc w:val="both"/>
        <w:rPr>
          <w:rFonts w:ascii="Times New Roman" w:eastAsia="Calibri" w:hAnsi="Times New Roman" w:cs="Times New Roman"/>
          <w:color w:val="FF0000"/>
          <w:sz w:val="26"/>
          <w:szCs w:val="26"/>
        </w:rPr>
      </w:pPr>
      <w:r>
        <w:rPr>
          <w:rFonts w:ascii="Times New Roman" w:eastAsia="Calibri" w:hAnsi="Times New Roman" w:cs="Times New Roman"/>
          <w:b/>
          <w:bCs/>
          <w:color w:val="FF0000"/>
          <w:sz w:val="26"/>
          <w:szCs w:val="26"/>
        </w:rPr>
        <w:t xml:space="preserve">        </w:t>
      </w:r>
      <w:r w:rsidRPr="006229D7">
        <w:rPr>
          <w:rFonts w:ascii="Times New Roman" w:eastAsia="Calibri" w:hAnsi="Times New Roman" w:cs="Times New Roman"/>
          <w:color w:val="FF0000"/>
          <w:sz w:val="26"/>
          <w:szCs w:val="26"/>
        </w:rPr>
        <w:t xml:space="preserve">Mệnh đề phủ định: </w:t>
      </w:r>
      <w:r w:rsidR="00BA633E" w:rsidRPr="00BA633E">
        <w:rPr>
          <w:rFonts w:ascii="Times New Roman" w:eastAsia="Calibri" w:hAnsi="Times New Roman" w:cs="Times New Roman"/>
          <w:color w:val="FF0000"/>
          <w:position w:val="-10"/>
          <w:sz w:val="26"/>
        </w:rPr>
        <w:object w:dxaOrig="1840" w:dyaOrig="360" w14:anchorId="291BDAB7">
          <v:shape id="_x0000_i1105" type="#_x0000_t75" style="width:91.55pt;height:18.5pt" o:ole="">
            <v:imagedata r:id="rId166" o:title=""/>
          </v:shape>
          <o:OLEObject Type="Embed" ProgID="Equation.DSMT4" ShapeID="_x0000_i1105" DrawAspect="Content" ObjectID="_1753630276" r:id="rId167"/>
        </w:object>
      </w:r>
    </w:p>
    <w:p w14:paraId="3AE3A422" w14:textId="7714673D" w:rsidR="00BA633E" w:rsidRDefault="00BA633E" w:rsidP="00BA633E">
      <w:pPr>
        <w:spacing w:before="0" w:after="160" w:line="360" w:lineRule="auto"/>
        <w:ind w:left="851" w:firstLine="0"/>
        <w:contextualSpacing/>
        <w:jc w:val="both"/>
        <w:rPr>
          <w:rFonts w:ascii="Times New Roman" w:eastAsia="Calibri" w:hAnsi="Times New Roman" w:cs="Times New Roman"/>
          <w:color w:val="FF0000"/>
          <w:sz w:val="26"/>
          <w:szCs w:val="26"/>
        </w:rPr>
      </w:pPr>
      <w:r>
        <w:rPr>
          <w:rFonts w:ascii="Times New Roman" w:eastAsia="Calibri" w:hAnsi="Times New Roman" w:cs="Times New Roman"/>
          <w:color w:val="FF0000"/>
          <w:sz w:val="26"/>
          <w:szCs w:val="26"/>
        </w:rPr>
        <w:t xml:space="preserve">    c</w:t>
      </w:r>
      <w:r w:rsidRPr="0037607E">
        <w:rPr>
          <w:rFonts w:ascii="Times New Roman" w:eastAsia="Calibri" w:hAnsi="Times New Roman" w:cs="Times New Roman"/>
          <w:color w:val="FF0000"/>
          <w:sz w:val="26"/>
          <w:szCs w:val="26"/>
        </w:rPr>
        <w:t xml:space="preserve">) </w:t>
      </w:r>
      <w:r>
        <w:rPr>
          <w:rFonts w:ascii="Times New Roman" w:eastAsia="Calibri" w:hAnsi="Times New Roman" w:cs="Times New Roman"/>
          <w:color w:val="FF0000"/>
          <w:sz w:val="26"/>
          <w:szCs w:val="26"/>
        </w:rPr>
        <w:t xml:space="preserve">Mệnh đề sai, vì có </w:t>
      </w:r>
      <w:r w:rsidRPr="006229D7">
        <w:rPr>
          <w:rFonts w:ascii="Times New Roman" w:eastAsia="Calibri" w:hAnsi="Times New Roman" w:cs="Times New Roman"/>
          <w:color w:val="FF0000"/>
          <w:position w:val="-6"/>
          <w:sz w:val="26"/>
        </w:rPr>
        <w:object w:dxaOrig="680" w:dyaOrig="279" w14:anchorId="21874720">
          <v:shape id="_x0000_i1106" type="#_x0000_t75" style="width:33.5pt;height:14pt" o:ole="">
            <v:imagedata r:id="rId168" o:title=""/>
          </v:shape>
          <o:OLEObject Type="Embed" ProgID="Equation.DSMT4" ShapeID="_x0000_i1106" DrawAspect="Content" ObjectID="_1753630277" r:id="rId169"/>
        </w:object>
      </w:r>
      <w:r>
        <w:rPr>
          <w:rFonts w:ascii="Times New Roman" w:eastAsia="Calibri" w:hAnsi="Times New Roman" w:cs="Times New Roman"/>
          <w:color w:val="FF0000"/>
          <w:sz w:val="26"/>
        </w:rPr>
        <w:t xml:space="preserve"> mà </w:t>
      </w:r>
      <w:r w:rsidR="006A27DD" w:rsidRPr="00BA633E">
        <w:rPr>
          <w:rFonts w:ascii="Times New Roman" w:eastAsia="Calibri" w:hAnsi="Times New Roman" w:cs="Times New Roman"/>
          <w:color w:val="FF0000"/>
          <w:position w:val="-16"/>
          <w:sz w:val="26"/>
        </w:rPr>
        <w:object w:dxaOrig="2600" w:dyaOrig="520" w14:anchorId="35DECDFF">
          <v:shape id="_x0000_i1107" type="#_x0000_t75" style="width:128.95pt;height:27pt" o:ole="">
            <v:imagedata r:id="rId170" o:title=""/>
          </v:shape>
          <o:OLEObject Type="Embed" ProgID="Equation.DSMT4" ShapeID="_x0000_i1107" DrawAspect="Content" ObjectID="_1753630278" r:id="rId171"/>
        </w:object>
      </w:r>
      <w:r>
        <w:rPr>
          <w:rFonts w:ascii="Times New Roman" w:eastAsia="Calibri" w:hAnsi="Times New Roman" w:cs="Times New Roman"/>
          <w:color w:val="FF0000"/>
          <w:sz w:val="26"/>
          <w:szCs w:val="26"/>
        </w:rPr>
        <w:t xml:space="preserve"> </w:t>
      </w:r>
      <w:r w:rsidRPr="00BE15AD">
        <w:rPr>
          <w:rFonts w:ascii="Times New Roman" w:eastAsia="Calibri" w:hAnsi="Times New Roman" w:cs="Times New Roman"/>
          <w:color w:val="FF0000"/>
          <w:sz w:val="26"/>
          <w:szCs w:val="26"/>
        </w:rPr>
        <w:t>.</w:t>
      </w:r>
    </w:p>
    <w:p w14:paraId="4A1C787A" w14:textId="6E80F87B" w:rsidR="00BA633E" w:rsidRPr="00BE15AD" w:rsidRDefault="00BA633E" w:rsidP="00BA633E">
      <w:pPr>
        <w:spacing w:before="0" w:after="160" w:line="360" w:lineRule="auto"/>
        <w:ind w:left="851" w:firstLine="0"/>
        <w:contextualSpacing/>
        <w:jc w:val="both"/>
        <w:rPr>
          <w:rFonts w:ascii="Times New Roman" w:eastAsia="Calibri" w:hAnsi="Times New Roman" w:cs="Times New Roman"/>
          <w:color w:val="FF0000"/>
          <w:sz w:val="26"/>
          <w:szCs w:val="26"/>
        </w:rPr>
      </w:pPr>
      <w:r>
        <w:rPr>
          <w:rFonts w:ascii="Times New Roman" w:eastAsia="Calibri" w:hAnsi="Times New Roman" w:cs="Times New Roman"/>
          <w:b/>
          <w:bCs/>
          <w:color w:val="FF0000"/>
          <w:sz w:val="26"/>
          <w:szCs w:val="26"/>
        </w:rPr>
        <w:t xml:space="preserve">        </w:t>
      </w:r>
      <w:r w:rsidRPr="006229D7">
        <w:rPr>
          <w:rFonts w:ascii="Times New Roman" w:eastAsia="Calibri" w:hAnsi="Times New Roman" w:cs="Times New Roman"/>
          <w:color w:val="FF0000"/>
          <w:sz w:val="26"/>
          <w:szCs w:val="26"/>
        </w:rPr>
        <w:t xml:space="preserve">Mệnh đề phủ định: </w:t>
      </w:r>
      <w:r w:rsidR="006A27DD" w:rsidRPr="00BA633E">
        <w:rPr>
          <w:rFonts w:ascii="Times New Roman" w:eastAsia="Calibri" w:hAnsi="Times New Roman" w:cs="Times New Roman"/>
          <w:color w:val="FF0000"/>
          <w:position w:val="-10"/>
          <w:sz w:val="26"/>
        </w:rPr>
        <w:object w:dxaOrig="1640" w:dyaOrig="420" w14:anchorId="57FDB3B2">
          <v:shape id="_x0000_i1108" type="#_x0000_t75" style="width:81.5pt;height:21.5pt" o:ole="">
            <v:imagedata r:id="rId172" o:title=""/>
          </v:shape>
          <o:OLEObject Type="Embed" ProgID="Equation.DSMT4" ShapeID="_x0000_i1108" DrawAspect="Content" ObjectID="_1753630279" r:id="rId173"/>
        </w:object>
      </w:r>
    </w:p>
    <w:p w14:paraId="526520D2" w14:textId="77777777" w:rsidR="00BA633E" w:rsidRPr="00BE15AD" w:rsidRDefault="00BA633E" w:rsidP="00BA633E">
      <w:pPr>
        <w:ind w:left="567" w:firstLine="0"/>
        <w:rPr>
          <w:rFonts w:ascii="Times New Roman" w:eastAsia="Times New Roman" w:hAnsi="Times New Roman" w:cs="Times New Roman"/>
          <w:b/>
          <w:color w:val="FF0000"/>
          <w:sz w:val="24"/>
          <w:szCs w:val="24"/>
        </w:rPr>
      </w:pPr>
      <w:r w:rsidRPr="00BE15AD">
        <w:rPr>
          <w:rFonts w:ascii="Times New Roman" w:eastAsia="Times New Roman" w:hAnsi="Times New Roman" w:cs="Times New Roman"/>
          <w:b/>
          <w:color w:val="FF0000"/>
          <w:sz w:val="24"/>
          <w:szCs w:val="24"/>
        </w:rPr>
        <w:t>Đánh giá cuối nội dung</w:t>
      </w:r>
      <w:r w:rsidRPr="00BE15AD">
        <w:rPr>
          <w:rFonts w:ascii="Times New Roman" w:eastAsia="Times New Roman" w:hAnsi="Times New Roman" w:cs="Times New Roman"/>
          <w:color w:val="FF0000"/>
          <w:sz w:val="24"/>
          <w:szCs w:val="24"/>
        </w:rPr>
        <w:t xml:space="preserve"> các bài luyện tập trên, qua câu trả lời của các nhóm, GV nắm được mức độ tiếp thu kiến thức của học sinh, từ đó hướng dẫn thêm.</w:t>
      </w:r>
      <w:r w:rsidRPr="00BE15AD">
        <w:rPr>
          <w:rFonts w:ascii="Times New Roman" w:eastAsia="Times New Roman" w:hAnsi="Times New Roman" w:cs="Times New Roman"/>
          <w:b/>
          <w:color w:val="FF0000"/>
          <w:sz w:val="24"/>
          <w:szCs w:val="24"/>
        </w:rPr>
        <w:t xml:space="preserve"> </w:t>
      </w:r>
    </w:p>
    <w:p w14:paraId="0BBDDFCA" w14:textId="7411A01A" w:rsidR="00075029" w:rsidRPr="00B20085" w:rsidRDefault="000F1863"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B20085">
        <w:rPr>
          <w:rFonts w:ascii="Times New Roman" w:eastAsia="Calibri" w:hAnsi="Times New Roman" w:cs="Times New Roman"/>
          <w:b/>
          <w:bCs/>
          <w:sz w:val="24"/>
          <w:szCs w:val="24"/>
          <w:lang w:val="vi-VN"/>
        </w:rPr>
        <w:t>Bài tập 1.</w:t>
      </w:r>
      <w:r w:rsidRPr="00B20085">
        <w:rPr>
          <w:rFonts w:ascii="Times New Roman" w:eastAsia="Calibri" w:hAnsi="Times New Roman" w:cs="Times New Roman"/>
          <w:sz w:val="24"/>
          <w:szCs w:val="24"/>
          <w:lang w:val="vi-VN"/>
        </w:rPr>
        <w:t xml:space="preserve"> </w:t>
      </w:r>
      <w:r w:rsidR="00075029" w:rsidRPr="00B20085">
        <w:rPr>
          <w:rFonts w:ascii="Times New Roman" w:eastAsia="Arial" w:hAnsi="Times New Roman" w:cs="Times New Roman"/>
          <w:sz w:val="24"/>
          <w:szCs w:val="24"/>
          <w:lang w:val="pt-BR"/>
        </w:rPr>
        <w:t xml:space="preserve">Trong mặt toạ độ </w:t>
      </w:r>
      <w:r w:rsidR="00075029" w:rsidRPr="00B20085">
        <w:rPr>
          <w:rFonts w:ascii="Times New Roman" w:eastAsia="Arial" w:hAnsi="Times New Roman" w:cs="Times New Roman"/>
          <w:position w:val="-10"/>
          <w:sz w:val="24"/>
          <w:szCs w:val="24"/>
          <w:lang w:val="pt-BR"/>
        </w:rPr>
        <w:object w:dxaOrig="460" w:dyaOrig="320" w14:anchorId="542AF9EE">
          <v:shape id="_x0000_i1109" type="#_x0000_t75" style="width:23.5pt;height:16pt" o:ole="">
            <v:imagedata r:id="rId174" o:title=""/>
          </v:shape>
          <o:OLEObject Type="Embed" ProgID="Equation.DSMT4" ShapeID="_x0000_i1109" DrawAspect="Content" ObjectID="_1753630280" r:id="rId175"/>
        </w:object>
      </w:r>
      <w:r w:rsidR="00075029" w:rsidRPr="00B20085">
        <w:rPr>
          <w:rFonts w:ascii="Times New Roman" w:eastAsia="Arial" w:hAnsi="Times New Roman" w:cs="Times New Roman"/>
          <w:sz w:val="24"/>
          <w:szCs w:val="24"/>
          <w:lang w:val="pt-BR"/>
        </w:rPr>
        <w:t>, c</w:t>
      </w:r>
      <w:r w:rsidR="00075029" w:rsidRPr="00B20085">
        <w:rPr>
          <w:rFonts w:ascii="Times New Roman" w:eastAsia="Arial" w:hAnsi="Times New Roman" w:cs="Times New Roman"/>
          <w:sz w:val="24"/>
          <w:szCs w:val="24"/>
          <w:lang w:val="vi-VN"/>
        </w:rPr>
        <w:t>ho</w:t>
      </w:r>
      <w:r w:rsidR="00075029" w:rsidRPr="00B20085">
        <w:rPr>
          <w:rFonts w:ascii="Times New Roman" w:eastAsia="Arial" w:hAnsi="Times New Roman" w:cs="Times New Roman"/>
          <w:sz w:val="24"/>
          <w:szCs w:val="24"/>
          <w:lang w:val="pt-BR"/>
        </w:rPr>
        <w:t xml:space="preserve"> hai điểm</w:t>
      </w:r>
      <w:r w:rsidR="00075029" w:rsidRPr="00B20085">
        <w:rPr>
          <w:rFonts w:ascii="Times New Roman" w:eastAsia="Arial" w:hAnsi="Times New Roman" w:cs="Times New Roman"/>
          <w:sz w:val="24"/>
          <w:szCs w:val="24"/>
          <w:lang w:val="vi-VN"/>
        </w:rPr>
        <w:t xml:space="preserve"> </w:t>
      </w:r>
      <w:r w:rsidR="00075029" w:rsidRPr="00B20085">
        <w:rPr>
          <w:rFonts w:ascii="Times New Roman" w:eastAsia="Arial" w:hAnsi="Times New Roman" w:cs="Times New Roman"/>
          <w:position w:val="-14"/>
          <w:sz w:val="24"/>
          <w:szCs w:val="24"/>
          <w:lang w:val="vi-VN"/>
        </w:rPr>
        <w:object w:dxaOrig="900" w:dyaOrig="400" w14:anchorId="0FC3133A">
          <v:shape id="_x0000_i1110" type="#_x0000_t75" style="width:46pt;height:19.5pt" o:ole="">
            <v:imagedata r:id="rId176" o:title=""/>
          </v:shape>
          <o:OLEObject Type="Embed" ProgID="Equation.DSMT4" ShapeID="_x0000_i1110" DrawAspect="Content" ObjectID="_1753630281" r:id="rId177"/>
        </w:object>
      </w:r>
      <w:r w:rsidR="00075029" w:rsidRPr="00B20085">
        <w:rPr>
          <w:rFonts w:ascii="Times New Roman" w:eastAsia="Arial" w:hAnsi="Times New Roman" w:cs="Times New Roman"/>
          <w:sz w:val="24"/>
          <w:szCs w:val="24"/>
          <w:lang w:val="vi-VN"/>
        </w:rPr>
        <w:t xml:space="preserve"> </w:t>
      </w:r>
      <w:r w:rsidR="00075029" w:rsidRPr="00B20085">
        <w:rPr>
          <w:rFonts w:ascii="Times New Roman" w:eastAsia="Arial" w:hAnsi="Times New Roman" w:cs="Times New Roman"/>
          <w:sz w:val="24"/>
          <w:szCs w:val="24"/>
          <w:lang w:val="pt-BR"/>
        </w:rPr>
        <w:t>và</w:t>
      </w:r>
      <w:r w:rsidR="00075029" w:rsidRPr="00B20085">
        <w:rPr>
          <w:rFonts w:ascii="Times New Roman" w:eastAsia="Arial" w:hAnsi="Times New Roman" w:cs="Times New Roman"/>
          <w:sz w:val="24"/>
          <w:szCs w:val="24"/>
          <w:lang w:val="vi-VN"/>
        </w:rPr>
        <w:t xml:space="preserve"> </w:t>
      </w:r>
      <w:r w:rsidR="00075029" w:rsidRPr="00B20085">
        <w:rPr>
          <w:rFonts w:ascii="Times New Roman" w:eastAsia="Arial" w:hAnsi="Times New Roman" w:cs="Times New Roman"/>
          <w:position w:val="-14"/>
          <w:sz w:val="24"/>
          <w:szCs w:val="24"/>
          <w:lang w:val="vi-VN"/>
        </w:rPr>
        <w:object w:dxaOrig="960" w:dyaOrig="400" w14:anchorId="49C563E6">
          <v:shape id="_x0000_i1111" type="#_x0000_t75" style="width:48.5pt;height:19.5pt" o:ole="">
            <v:imagedata r:id="rId178" o:title=""/>
          </v:shape>
          <o:OLEObject Type="Embed" ProgID="Equation.DSMT4" ShapeID="_x0000_i1111" DrawAspect="Content" ObjectID="_1753630282" r:id="rId179"/>
        </w:object>
      </w:r>
    </w:p>
    <w:p w14:paraId="22D2E8B2" w14:textId="77777777" w:rsidR="000F1863" w:rsidRPr="00B20085" w:rsidRDefault="000F1863" w:rsidP="0096799F">
      <w:pPr>
        <w:pStyle w:val="ListParagraph"/>
        <w:tabs>
          <w:tab w:val="left" w:pos="2268"/>
        </w:tabs>
        <w:spacing w:before="0" w:line="276" w:lineRule="auto"/>
        <w:ind w:left="567" w:firstLine="0"/>
        <w:rPr>
          <w:rFonts w:ascii="Times New Roman" w:eastAsia="Arial" w:hAnsi="Times New Roman" w:cs="Times New Roman"/>
          <w:sz w:val="24"/>
          <w:szCs w:val="24"/>
          <w:lang w:val="pt-BR"/>
        </w:rPr>
      </w:pPr>
      <w:r w:rsidRPr="00B20085">
        <w:rPr>
          <w:rFonts w:ascii="Times New Roman" w:eastAsia="Arial" w:hAnsi="Times New Roman" w:cs="Times New Roman"/>
          <w:sz w:val="24"/>
          <w:szCs w:val="24"/>
          <w:lang w:val="vi-VN"/>
        </w:rPr>
        <w:t xml:space="preserve">a) </w:t>
      </w:r>
      <w:r w:rsidR="00075029" w:rsidRPr="00B20085">
        <w:rPr>
          <w:rFonts w:ascii="Times New Roman" w:eastAsia="Arial" w:hAnsi="Times New Roman" w:cs="Times New Roman"/>
          <w:sz w:val="24"/>
          <w:szCs w:val="24"/>
          <w:lang w:val="pt-BR"/>
        </w:rPr>
        <w:t xml:space="preserve">Viết phương trình đường tròn có tâm </w:t>
      </w:r>
      <w:r w:rsidR="00075029" w:rsidRPr="00B20085">
        <w:rPr>
          <w:position w:val="-4"/>
          <w:lang w:val="pt-BR"/>
        </w:rPr>
        <w:object w:dxaOrig="240" w:dyaOrig="260" w14:anchorId="34964180">
          <v:shape id="_x0000_i1112" type="#_x0000_t75" style="width:11pt;height:14pt" o:ole="">
            <v:imagedata r:id="rId180" o:title=""/>
          </v:shape>
          <o:OLEObject Type="Embed" ProgID="Equation.DSMT4" ShapeID="_x0000_i1112" DrawAspect="Content" ObjectID="_1753630283" r:id="rId181"/>
        </w:object>
      </w:r>
      <w:r w:rsidR="00075029" w:rsidRPr="00B20085">
        <w:rPr>
          <w:rFonts w:ascii="Times New Roman" w:eastAsia="Arial" w:hAnsi="Times New Roman" w:cs="Times New Roman"/>
          <w:sz w:val="24"/>
          <w:szCs w:val="24"/>
          <w:lang w:val="pt-BR"/>
        </w:rPr>
        <w:t xml:space="preserve"> và đi qua điểm </w:t>
      </w:r>
      <w:r w:rsidR="00075029" w:rsidRPr="00B20085">
        <w:rPr>
          <w:position w:val="-4"/>
          <w:lang w:val="pt-BR"/>
        </w:rPr>
        <w:object w:dxaOrig="240" w:dyaOrig="260" w14:anchorId="035BA844">
          <v:shape id="_x0000_i1113" type="#_x0000_t75" style="width:11pt;height:14pt" o:ole="">
            <v:imagedata r:id="rId182" o:title=""/>
          </v:shape>
          <o:OLEObject Type="Embed" ProgID="Equation.DSMT4" ShapeID="_x0000_i1113" DrawAspect="Content" ObjectID="_1753630284" r:id="rId183"/>
        </w:object>
      </w:r>
    </w:p>
    <w:p w14:paraId="20C6FECE" w14:textId="66A35541" w:rsidR="00075029" w:rsidRPr="00B20085" w:rsidRDefault="000F1863" w:rsidP="0096799F">
      <w:pPr>
        <w:pStyle w:val="ListParagraph"/>
        <w:tabs>
          <w:tab w:val="left" w:pos="2268"/>
        </w:tabs>
        <w:spacing w:before="0" w:line="276" w:lineRule="auto"/>
        <w:ind w:left="567" w:firstLine="0"/>
        <w:rPr>
          <w:lang w:val="vi-VN"/>
        </w:rPr>
      </w:pPr>
      <w:r w:rsidRPr="00B20085">
        <w:rPr>
          <w:rFonts w:ascii="Times New Roman" w:eastAsia="Arial" w:hAnsi="Times New Roman" w:cs="Times New Roman"/>
          <w:sz w:val="24"/>
          <w:szCs w:val="24"/>
          <w:lang w:val="vi-VN"/>
        </w:rPr>
        <w:t xml:space="preserve">b) </w:t>
      </w:r>
      <w:r w:rsidR="00075029" w:rsidRPr="00B20085">
        <w:rPr>
          <w:rFonts w:ascii="Times New Roman" w:eastAsia="Arial" w:hAnsi="Times New Roman" w:cs="Times New Roman"/>
          <w:sz w:val="24"/>
          <w:szCs w:val="24"/>
          <w:lang w:val="vi-VN"/>
        </w:rPr>
        <w:t xml:space="preserve">Viết phương trình đường tròn đường kính </w:t>
      </w:r>
      <w:r w:rsidR="00075029" w:rsidRPr="00B20085">
        <w:rPr>
          <w:position w:val="-4"/>
          <w:lang w:val="vi-VN"/>
        </w:rPr>
        <w:object w:dxaOrig="400" w:dyaOrig="260" w14:anchorId="6E52E73B">
          <v:shape id="_x0000_i1114" type="#_x0000_t75" style="width:19.5pt;height:14pt" o:ole="">
            <v:imagedata r:id="rId184" o:title=""/>
          </v:shape>
          <o:OLEObject Type="Embed" ProgID="Equation.DSMT4" ShapeID="_x0000_i1114" DrawAspect="Content" ObjectID="_1753630285" r:id="rId185"/>
        </w:object>
      </w:r>
      <w:r w:rsidR="00891FE5" w:rsidRPr="00B20085">
        <w:rPr>
          <w:lang w:val="vi-VN"/>
        </w:rPr>
        <w:t>.</w:t>
      </w:r>
    </w:p>
    <w:p w14:paraId="230A8BB6" w14:textId="6DDE40E2" w:rsidR="00DD0713" w:rsidRPr="00B20085" w:rsidRDefault="00DD0713" w:rsidP="0096799F">
      <w:pPr>
        <w:pStyle w:val="ListParagraph"/>
        <w:tabs>
          <w:tab w:val="left" w:pos="2268"/>
        </w:tabs>
        <w:spacing w:before="0" w:line="276" w:lineRule="auto"/>
        <w:ind w:left="567" w:firstLine="0"/>
        <w:rPr>
          <w:rFonts w:ascii="Times New Roman" w:hAnsi="Times New Roman" w:cs="Times New Roman"/>
          <w:sz w:val="24"/>
          <w:szCs w:val="24"/>
          <w:lang w:val="vi-VN"/>
        </w:rPr>
      </w:pPr>
      <w:r w:rsidRPr="00B20085">
        <w:rPr>
          <w:rFonts w:ascii="Times New Roman" w:hAnsi="Times New Roman" w:cs="Times New Roman"/>
          <w:sz w:val="24"/>
          <w:szCs w:val="24"/>
          <w:lang w:val="vi-VN"/>
        </w:rPr>
        <w:t xml:space="preserve">c) Viết phương trình đường tròn </w:t>
      </w:r>
      <w:r w:rsidRPr="00B20085">
        <w:rPr>
          <w:rFonts w:ascii="Times New Roman" w:hAnsi="Times New Roman" w:cs="Times New Roman"/>
          <w:position w:val="-14"/>
          <w:sz w:val="24"/>
          <w:szCs w:val="24"/>
          <w:lang w:val="vi-VN"/>
        </w:rPr>
        <w:object w:dxaOrig="420" w:dyaOrig="400" w14:anchorId="2D3FE4B1">
          <v:shape id="_x0000_i1115" type="#_x0000_t75" style="width:21.5pt;height:20.5pt" o:ole="">
            <v:imagedata r:id="rId186" o:title=""/>
          </v:shape>
          <o:OLEObject Type="Embed" ProgID="Equation.DSMT4" ShapeID="_x0000_i1115" DrawAspect="Content" ObjectID="_1753630286" r:id="rId187"/>
        </w:object>
      </w:r>
      <w:r w:rsidRPr="00B20085">
        <w:rPr>
          <w:rFonts w:ascii="Times New Roman" w:hAnsi="Times New Roman" w:cs="Times New Roman"/>
          <w:sz w:val="24"/>
          <w:szCs w:val="24"/>
          <w:lang w:val="vi-VN"/>
        </w:rPr>
        <w:t xml:space="preserve"> biết </w:t>
      </w:r>
      <w:r w:rsidRPr="00B20085">
        <w:rPr>
          <w:rFonts w:ascii="Times New Roman" w:hAnsi="Times New Roman" w:cs="Times New Roman"/>
          <w:position w:val="-14"/>
          <w:sz w:val="24"/>
          <w:szCs w:val="24"/>
          <w:lang w:val="vi-VN"/>
        </w:rPr>
        <w:object w:dxaOrig="420" w:dyaOrig="400" w14:anchorId="6F7DD98B">
          <v:shape id="_x0000_i1116" type="#_x0000_t75" style="width:21.5pt;height:20.5pt" o:ole="">
            <v:imagedata r:id="rId188" o:title=""/>
          </v:shape>
          <o:OLEObject Type="Embed" ProgID="Equation.DSMT4" ShapeID="_x0000_i1116" DrawAspect="Content" ObjectID="_1753630287" r:id="rId189"/>
        </w:object>
      </w:r>
      <w:r w:rsidRPr="00B20085">
        <w:rPr>
          <w:rFonts w:ascii="Times New Roman" w:hAnsi="Times New Roman" w:cs="Times New Roman"/>
          <w:sz w:val="24"/>
          <w:szCs w:val="24"/>
          <w:lang w:val="vi-VN"/>
        </w:rPr>
        <w:t xml:space="preserve"> đi qua các điểm </w:t>
      </w:r>
      <w:r w:rsidRPr="00B20085">
        <w:rPr>
          <w:rFonts w:ascii="Times New Roman" w:hAnsi="Times New Roman" w:cs="Times New Roman"/>
          <w:position w:val="-10"/>
          <w:sz w:val="24"/>
          <w:szCs w:val="24"/>
          <w:lang w:val="vi-VN"/>
        </w:rPr>
        <w:object w:dxaOrig="740" w:dyaOrig="320" w14:anchorId="347A4F21">
          <v:shape id="_x0000_i1117" type="#_x0000_t75" style="width:37.5pt;height:16pt" o:ole="">
            <v:imagedata r:id="rId190" o:title=""/>
          </v:shape>
          <o:OLEObject Type="Embed" ProgID="Equation.DSMT4" ShapeID="_x0000_i1117" DrawAspect="Content" ObjectID="_1753630288" r:id="rId191"/>
        </w:object>
      </w:r>
      <w:r w:rsidRPr="00B20085">
        <w:rPr>
          <w:rFonts w:ascii="Times New Roman" w:hAnsi="Times New Roman" w:cs="Times New Roman"/>
          <w:sz w:val="24"/>
          <w:szCs w:val="24"/>
          <w:lang w:val="vi-VN"/>
        </w:rPr>
        <w:t>.</w:t>
      </w:r>
    </w:p>
    <w:p w14:paraId="30837AAD" w14:textId="424F874F" w:rsidR="00891FE5" w:rsidRPr="00B20085" w:rsidRDefault="00DD0713" w:rsidP="0096799F">
      <w:pPr>
        <w:pStyle w:val="ListParagraph"/>
        <w:tabs>
          <w:tab w:val="left" w:pos="2268"/>
        </w:tabs>
        <w:spacing w:before="0" w:line="276" w:lineRule="auto"/>
        <w:ind w:left="567" w:firstLine="0"/>
        <w:rPr>
          <w:rFonts w:ascii="Times New Roman" w:eastAsia="Arial" w:hAnsi="Times New Roman" w:cs="Times New Roman"/>
          <w:sz w:val="24"/>
          <w:szCs w:val="24"/>
          <w:lang w:val="vi-VN"/>
        </w:rPr>
      </w:pPr>
      <w:r w:rsidRPr="00B20085">
        <w:rPr>
          <w:rFonts w:ascii="Times New Roman" w:hAnsi="Times New Roman" w:cs="Times New Roman"/>
          <w:sz w:val="24"/>
          <w:szCs w:val="24"/>
          <w:lang w:val="vi-VN"/>
        </w:rPr>
        <w:t>d</w:t>
      </w:r>
      <w:r w:rsidR="00891FE5" w:rsidRPr="00B20085">
        <w:rPr>
          <w:rFonts w:ascii="Times New Roman" w:hAnsi="Times New Roman" w:cs="Times New Roman"/>
          <w:sz w:val="24"/>
          <w:szCs w:val="24"/>
          <w:lang w:val="vi-VN"/>
        </w:rPr>
        <w:t>) Lập phương trình tiếp tuyến của đường tròn</w:t>
      </w:r>
      <w:r w:rsidR="00AA4E83" w:rsidRPr="00B20085">
        <w:rPr>
          <w:rFonts w:ascii="Times New Roman" w:hAnsi="Times New Roman" w:cs="Times New Roman"/>
          <w:sz w:val="24"/>
          <w:szCs w:val="24"/>
          <w:lang w:val="vi-VN"/>
        </w:rPr>
        <w:t xml:space="preserve"> tâm </w:t>
      </w:r>
      <w:r w:rsidR="00AA4E83" w:rsidRPr="00B20085">
        <w:rPr>
          <w:rFonts w:ascii="Times New Roman" w:hAnsi="Times New Roman" w:cs="Times New Roman"/>
          <w:position w:val="-4"/>
          <w:sz w:val="24"/>
          <w:szCs w:val="24"/>
          <w:lang w:val="vi-VN"/>
        </w:rPr>
        <w:object w:dxaOrig="240" w:dyaOrig="260" w14:anchorId="10680621">
          <v:shape id="_x0000_i1118" type="#_x0000_t75" style="width:11pt;height:14pt" o:ole="">
            <v:imagedata r:id="rId192" o:title=""/>
          </v:shape>
          <o:OLEObject Type="Embed" ProgID="Equation.DSMT4" ShapeID="_x0000_i1118" DrawAspect="Content" ObjectID="_1753630289" r:id="rId193"/>
        </w:object>
      </w:r>
      <w:r w:rsidR="00AA4E83" w:rsidRPr="00B20085">
        <w:rPr>
          <w:rFonts w:ascii="Times New Roman" w:hAnsi="Times New Roman" w:cs="Times New Roman"/>
          <w:sz w:val="24"/>
          <w:szCs w:val="24"/>
          <w:lang w:val="vi-VN"/>
        </w:rPr>
        <w:t xml:space="preserve"> tại tiếp điểm B.</w:t>
      </w:r>
    </w:p>
    <w:p w14:paraId="63B1625C" w14:textId="0AA081FB" w:rsidR="000F1863" w:rsidRPr="00B20085" w:rsidRDefault="000F1863"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B20085">
        <w:rPr>
          <w:rFonts w:ascii="Times New Roman" w:eastAsia="Calibri" w:hAnsi="Times New Roman" w:cs="Times New Roman"/>
          <w:b/>
          <w:bCs/>
          <w:sz w:val="24"/>
          <w:szCs w:val="24"/>
          <w:lang w:val="vi-VN"/>
        </w:rPr>
        <w:t>Bài tập 2.</w:t>
      </w:r>
      <w:r w:rsidRPr="00B20085">
        <w:rPr>
          <w:rFonts w:ascii="Times New Roman" w:eastAsia="Calibri" w:hAnsi="Times New Roman" w:cs="Times New Roman"/>
          <w:sz w:val="24"/>
          <w:szCs w:val="24"/>
          <w:lang w:val="vi-VN"/>
        </w:rPr>
        <w:t xml:space="preserve"> </w:t>
      </w:r>
      <w:r w:rsidRPr="00B20085">
        <w:rPr>
          <w:rFonts w:ascii="Times New Roman" w:eastAsia="Arial" w:hAnsi="Times New Roman" w:cs="Times New Roman"/>
          <w:sz w:val="24"/>
          <w:szCs w:val="24"/>
          <w:lang w:val="pt-BR"/>
        </w:rPr>
        <w:t xml:space="preserve">Trong mặt toạ độ </w:t>
      </w:r>
      <w:r w:rsidRPr="00B20085">
        <w:rPr>
          <w:rFonts w:ascii="Times New Roman" w:eastAsia="Arial" w:hAnsi="Times New Roman" w:cs="Times New Roman"/>
          <w:position w:val="-10"/>
          <w:sz w:val="24"/>
          <w:szCs w:val="24"/>
          <w:lang w:val="pt-BR"/>
        </w:rPr>
        <w:object w:dxaOrig="460" w:dyaOrig="320" w14:anchorId="0E73EA01">
          <v:shape id="_x0000_i1119" type="#_x0000_t75" style="width:23.5pt;height:16pt" o:ole="">
            <v:imagedata r:id="rId174" o:title=""/>
          </v:shape>
          <o:OLEObject Type="Embed" ProgID="Equation.DSMT4" ShapeID="_x0000_i1119" DrawAspect="Content" ObjectID="_1753630290" r:id="rId194"/>
        </w:object>
      </w:r>
      <w:r w:rsidRPr="00B20085">
        <w:rPr>
          <w:rFonts w:ascii="Times New Roman" w:eastAsia="Arial" w:hAnsi="Times New Roman" w:cs="Times New Roman"/>
          <w:sz w:val="24"/>
          <w:szCs w:val="24"/>
          <w:lang w:val="pt-BR"/>
        </w:rPr>
        <w:t>, c</w:t>
      </w:r>
      <w:r w:rsidRPr="00B20085">
        <w:rPr>
          <w:rFonts w:ascii="Times New Roman" w:eastAsia="Arial" w:hAnsi="Times New Roman" w:cs="Times New Roman"/>
          <w:sz w:val="24"/>
          <w:szCs w:val="24"/>
          <w:lang w:val="vi-VN"/>
        </w:rPr>
        <w:t>ho</w:t>
      </w:r>
      <w:r w:rsidRPr="00B20085">
        <w:rPr>
          <w:rFonts w:ascii="Times New Roman" w:eastAsia="Arial" w:hAnsi="Times New Roman" w:cs="Times New Roman"/>
          <w:sz w:val="24"/>
          <w:szCs w:val="24"/>
          <w:lang w:val="pt-BR"/>
        </w:rPr>
        <w:t xml:space="preserve"> </w:t>
      </w:r>
      <w:r w:rsidR="00AA4E83" w:rsidRPr="00B20085">
        <w:rPr>
          <w:rFonts w:ascii="Times New Roman" w:eastAsia="Arial" w:hAnsi="Times New Roman" w:cs="Times New Roman"/>
          <w:sz w:val="24"/>
          <w:szCs w:val="24"/>
          <w:lang w:val="vi-VN"/>
        </w:rPr>
        <w:tab/>
      </w:r>
      <w:r w:rsidR="00AA4E83" w:rsidRPr="00B20085">
        <w:rPr>
          <w:rFonts w:ascii="Times New Roman" w:eastAsia="Arial" w:hAnsi="Times New Roman" w:cs="Times New Roman"/>
          <w:sz w:val="24"/>
          <w:szCs w:val="24"/>
          <w:lang w:val="vi-VN"/>
        </w:rPr>
        <w:tab/>
        <w:t xml:space="preserve">đường tròn </w:t>
      </w:r>
      <w:r w:rsidR="00AA4E83" w:rsidRPr="00B20085">
        <w:rPr>
          <w:rFonts w:ascii="Times New Roman" w:eastAsia="Arial" w:hAnsi="Times New Roman" w:cs="Times New Roman"/>
          <w:position w:val="-14"/>
          <w:sz w:val="24"/>
          <w:szCs w:val="24"/>
          <w:lang w:val="vi-VN"/>
        </w:rPr>
        <w:object w:dxaOrig="420" w:dyaOrig="400" w14:anchorId="3CE07976">
          <v:shape id="_x0000_i1120" type="#_x0000_t75" style="width:21.5pt;height:20.5pt" o:ole="">
            <v:imagedata r:id="rId195" o:title=""/>
          </v:shape>
          <o:OLEObject Type="Embed" ProgID="Equation.DSMT4" ShapeID="_x0000_i1120" DrawAspect="Content" ObjectID="_1753630291" r:id="rId196"/>
        </w:object>
      </w:r>
      <w:r w:rsidR="00AA4E83" w:rsidRPr="00B20085">
        <w:rPr>
          <w:rFonts w:ascii="Times New Roman" w:eastAsia="Arial" w:hAnsi="Times New Roman" w:cs="Times New Roman"/>
          <w:sz w:val="24"/>
          <w:szCs w:val="24"/>
          <w:lang w:val="vi-VN"/>
        </w:rPr>
        <w:t xml:space="preserve">có phương trình </w:t>
      </w:r>
      <w:r w:rsidR="00AA4E83" w:rsidRPr="00B20085">
        <w:rPr>
          <w:rFonts w:ascii="Times New Roman" w:eastAsia="Arial" w:hAnsi="Times New Roman" w:cs="Times New Roman"/>
          <w:position w:val="-10"/>
          <w:sz w:val="24"/>
          <w:szCs w:val="24"/>
          <w:lang w:val="vi-VN"/>
        </w:rPr>
        <w:object w:dxaOrig="2340" w:dyaOrig="360" w14:anchorId="56770757">
          <v:shape id="_x0000_i1121" type="#_x0000_t75" style="width:118.05pt;height:18.5pt" o:ole="">
            <v:imagedata r:id="rId197" o:title=""/>
          </v:shape>
          <o:OLEObject Type="Embed" ProgID="Equation.DSMT4" ShapeID="_x0000_i1121" DrawAspect="Content" ObjectID="_1753630292" r:id="rId198"/>
        </w:object>
      </w:r>
    </w:p>
    <w:p w14:paraId="2717589D" w14:textId="7092FC97" w:rsidR="000F1863" w:rsidRPr="00B20085" w:rsidRDefault="000F1863" w:rsidP="0096799F">
      <w:pPr>
        <w:pStyle w:val="ListParagraph"/>
        <w:tabs>
          <w:tab w:val="left" w:pos="2268"/>
        </w:tabs>
        <w:spacing w:before="0" w:line="276" w:lineRule="auto"/>
        <w:ind w:left="567" w:firstLine="0"/>
        <w:rPr>
          <w:rFonts w:ascii="Times New Roman" w:eastAsia="Arial" w:hAnsi="Times New Roman" w:cs="Times New Roman"/>
          <w:sz w:val="24"/>
          <w:szCs w:val="24"/>
          <w:lang w:val="pt-BR"/>
        </w:rPr>
      </w:pPr>
      <w:r w:rsidRPr="00B20085">
        <w:rPr>
          <w:rFonts w:ascii="Times New Roman" w:eastAsia="Arial" w:hAnsi="Times New Roman" w:cs="Times New Roman"/>
          <w:sz w:val="24"/>
          <w:szCs w:val="24"/>
          <w:lang w:val="vi-VN"/>
        </w:rPr>
        <w:t xml:space="preserve">a) </w:t>
      </w:r>
      <w:r w:rsidR="00AA4E83" w:rsidRPr="00B20085">
        <w:rPr>
          <w:rFonts w:ascii="Times New Roman" w:eastAsia="Arial" w:hAnsi="Times New Roman" w:cs="Times New Roman"/>
          <w:sz w:val="24"/>
          <w:szCs w:val="24"/>
          <w:lang w:val="vi-VN"/>
        </w:rPr>
        <w:t xml:space="preserve">Tìm tâm và bán kính của đường tròn </w:t>
      </w:r>
      <w:r w:rsidR="00AA4E83" w:rsidRPr="00B20085">
        <w:rPr>
          <w:rFonts w:ascii="Times New Roman" w:eastAsia="Arial" w:hAnsi="Times New Roman" w:cs="Times New Roman"/>
          <w:position w:val="-14"/>
          <w:sz w:val="24"/>
          <w:szCs w:val="24"/>
          <w:lang w:val="vi-VN"/>
        </w:rPr>
        <w:object w:dxaOrig="420" w:dyaOrig="400" w14:anchorId="49D13313">
          <v:shape id="_x0000_i1122" type="#_x0000_t75" style="width:21.5pt;height:20.5pt" o:ole="">
            <v:imagedata r:id="rId195" o:title=""/>
          </v:shape>
          <o:OLEObject Type="Embed" ProgID="Equation.DSMT4" ShapeID="_x0000_i1122" DrawAspect="Content" ObjectID="_1753630293" r:id="rId199"/>
        </w:object>
      </w:r>
      <w:r w:rsidR="00AA4E83" w:rsidRPr="00B20085">
        <w:rPr>
          <w:rFonts w:ascii="Times New Roman" w:eastAsia="Arial" w:hAnsi="Times New Roman" w:cs="Times New Roman"/>
          <w:sz w:val="24"/>
          <w:szCs w:val="24"/>
          <w:lang w:val="vi-VN"/>
        </w:rPr>
        <w:t>.</w:t>
      </w:r>
    </w:p>
    <w:p w14:paraId="28C6B3F4" w14:textId="082C088F" w:rsidR="000F1863" w:rsidRPr="00B20085" w:rsidRDefault="000F1863" w:rsidP="0096799F">
      <w:pPr>
        <w:pStyle w:val="ListParagraph"/>
        <w:tabs>
          <w:tab w:val="left" w:pos="2268"/>
        </w:tabs>
        <w:spacing w:before="0" w:line="276" w:lineRule="auto"/>
        <w:ind w:left="567" w:firstLine="0"/>
        <w:rPr>
          <w:rFonts w:ascii="Times New Roman" w:eastAsia="Arial" w:hAnsi="Times New Roman" w:cs="Times New Roman"/>
          <w:sz w:val="24"/>
          <w:szCs w:val="24"/>
          <w:lang w:val="vi-VN"/>
        </w:rPr>
      </w:pPr>
      <w:r w:rsidRPr="00B20085">
        <w:rPr>
          <w:rFonts w:ascii="Times New Roman" w:eastAsia="Arial" w:hAnsi="Times New Roman" w:cs="Times New Roman"/>
          <w:sz w:val="24"/>
          <w:szCs w:val="24"/>
          <w:lang w:val="vi-VN"/>
        </w:rPr>
        <w:t xml:space="preserve">b) </w:t>
      </w:r>
      <w:r w:rsidR="00AA4E83" w:rsidRPr="00B20085">
        <w:rPr>
          <w:rFonts w:ascii="Times New Roman" w:hAnsi="Times New Roman" w:cs="Times New Roman"/>
          <w:sz w:val="24"/>
          <w:szCs w:val="24"/>
          <w:lang w:val="vi-VN"/>
        </w:rPr>
        <w:t xml:space="preserve">Lập phương trình tiếp tuyến của đường tròn </w:t>
      </w:r>
      <w:r w:rsidR="00AA4E83" w:rsidRPr="00B20085">
        <w:rPr>
          <w:rFonts w:ascii="Times New Roman" w:eastAsia="Arial" w:hAnsi="Times New Roman" w:cs="Times New Roman"/>
          <w:position w:val="-14"/>
          <w:sz w:val="24"/>
          <w:szCs w:val="24"/>
          <w:lang w:val="vi-VN"/>
        </w:rPr>
        <w:object w:dxaOrig="420" w:dyaOrig="400" w14:anchorId="201B4AF0">
          <v:shape id="_x0000_i1123" type="#_x0000_t75" style="width:21.5pt;height:20.5pt" o:ole="">
            <v:imagedata r:id="rId195" o:title=""/>
          </v:shape>
          <o:OLEObject Type="Embed" ProgID="Equation.DSMT4" ShapeID="_x0000_i1123" DrawAspect="Content" ObjectID="_1753630294" r:id="rId200"/>
        </w:object>
      </w:r>
      <w:r w:rsidR="00AA4E83" w:rsidRPr="00B20085">
        <w:rPr>
          <w:rFonts w:ascii="Times New Roman" w:eastAsia="Arial" w:hAnsi="Times New Roman" w:cs="Times New Roman"/>
          <w:sz w:val="24"/>
          <w:szCs w:val="24"/>
          <w:lang w:val="vi-VN"/>
        </w:rPr>
        <w:t xml:space="preserve"> tại tiếp điểm </w:t>
      </w:r>
      <w:r w:rsidR="00AA4E83" w:rsidRPr="00B20085">
        <w:rPr>
          <w:rFonts w:ascii="Times New Roman" w:eastAsia="Arial" w:hAnsi="Times New Roman" w:cs="Times New Roman"/>
          <w:position w:val="-14"/>
          <w:sz w:val="24"/>
          <w:szCs w:val="24"/>
          <w:lang w:val="vi-VN"/>
        </w:rPr>
        <w:object w:dxaOrig="960" w:dyaOrig="400" w14:anchorId="1591ACA3">
          <v:shape id="_x0000_i1124" type="#_x0000_t75" style="width:48.5pt;height:20.5pt" o:ole="">
            <v:imagedata r:id="rId201" o:title=""/>
          </v:shape>
          <o:OLEObject Type="Embed" ProgID="Equation.DSMT4" ShapeID="_x0000_i1124" DrawAspect="Content" ObjectID="_1753630295" r:id="rId202"/>
        </w:object>
      </w:r>
      <w:r w:rsidR="00AA4E83" w:rsidRPr="00B20085">
        <w:rPr>
          <w:rFonts w:ascii="Times New Roman" w:eastAsia="Arial" w:hAnsi="Times New Roman" w:cs="Times New Roman"/>
          <w:sz w:val="24"/>
          <w:szCs w:val="24"/>
          <w:lang w:val="vi-VN"/>
        </w:rPr>
        <w:t>.</w:t>
      </w:r>
    </w:p>
    <w:p w14:paraId="0D29DDDC" w14:textId="5D35D4E7" w:rsidR="00075029" w:rsidRPr="00AA4E83" w:rsidRDefault="00075029"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sidR="00AA4E83" w:rsidRPr="008F5C0D">
        <w:rPr>
          <w:rStyle w:val="fontstyle01"/>
          <w:rFonts w:ascii="Times New Roman" w:hAnsi="Times New Roman" w:cs="Times New Roman"/>
          <w:sz w:val="24"/>
          <w:szCs w:val="24"/>
        </w:rPr>
        <w:t>Kết quả thực hiện của học sinh được ghi vào vở</w:t>
      </w:r>
      <w:r w:rsidR="00AA4E83">
        <w:t xml:space="preserve"> </w:t>
      </w:r>
      <w:r w:rsidR="00AA4E83">
        <w:rPr>
          <w:lang w:val="vi-VN"/>
        </w:rPr>
        <w:t>.</w:t>
      </w:r>
    </w:p>
    <w:p w14:paraId="7DEA46FD" w14:textId="77777777" w:rsidR="00DF1C22" w:rsidRPr="00AB406D" w:rsidRDefault="00DF1C22" w:rsidP="00DF1C22">
      <w:pPr>
        <w:tabs>
          <w:tab w:val="left" w:pos="2268"/>
        </w:tabs>
        <w:spacing w:before="0" w:line="276" w:lineRule="auto"/>
        <w:ind w:left="567" w:firstLine="0"/>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Tổ chức</w:t>
      </w:r>
      <w:r w:rsidRPr="00487756">
        <w:rPr>
          <w:rFonts w:ascii="Times New Roman" w:eastAsia="Calibri" w:hAnsi="Times New Roman" w:cs="Times New Roman"/>
          <w:b/>
          <w:bCs/>
          <w:color w:val="000000"/>
          <w:sz w:val="24"/>
          <w:szCs w:val="24"/>
          <w:lang w:val="vi-VN"/>
        </w:rPr>
        <w:t xml:space="preserve"> </w:t>
      </w:r>
      <w:r w:rsidRPr="00487756">
        <w:rPr>
          <w:rFonts w:ascii="Times New Roman" w:eastAsia="Calibri" w:hAnsi="Times New Roman" w:cs="Times New Roman"/>
          <w:b/>
          <w:bCs/>
          <w:color w:val="000000"/>
          <w:sz w:val="24"/>
          <w:szCs w:val="24"/>
        </w:rPr>
        <w:t xml:space="preserve">thực hiện: </w:t>
      </w:r>
      <w:r w:rsidRPr="00AB406D">
        <w:rPr>
          <w:rFonts w:ascii="Times New Roman" w:eastAsia="Calibri" w:hAnsi="Times New Roman" w:cs="Times New Roman"/>
          <w:i/>
          <w:iCs/>
          <w:color w:val="000000"/>
          <w:sz w:val="24"/>
          <w:szCs w:val="24"/>
          <w:lang w:val="vi-VN"/>
        </w:rPr>
        <w:t>(kĩ thuật phòng tranh)</w:t>
      </w:r>
      <w:r>
        <w:rPr>
          <w:rFonts w:ascii="Times New Roman" w:eastAsia="Calibri" w:hAnsi="Times New Roman" w:cs="Times New Roman"/>
          <w:i/>
          <w:iCs/>
          <w:color w:val="000000"/>
          <w:sz w:val="24"/>
          <w:szCs w:val="24"/>
          <w:lang w:val="vi-VN"/>
        </w:rPr>
        <w:t>.</w:t>
      </w:r>
    </w:p>
    <w:p w14:paraId="17E5628B" w14:textId="6BE0AE49" w:rsidR="00DF1C22" w:rsidRPr="00DF1C22" w:rsidRDefault="00DF1C22" w:rsidP="00DF1C22">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560230BB" w14:textId="0AEB5B16" w:rsidR="00DF1C22" w:rsidRPr="00E74215" w:rsidRDefault="00DF1C22" w:rsidP="00DF1C22">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Cs/>
          <w:sz w:val="24"/>
          <w:szCs w:val="24"/>
        </w:rPr>
        <w:t xml:space="preserve">GV chia lớp thành </w:t>
      </w:r>
      <w:r w:rsidRPr="0045004C">
        <w:rPr>
          <w:rFonts w:ascii="Times New Roman" w:eastAsia="Calibri" w:hAnsi="Times New Roman" w:cs="Times New Roman"/>
          <w:bCs/>
          <w:sz w:val="24"/>
          <w:szCs w:val="24"/>
          <w:lang w:val="vi-VN"/>
        </w:rPr>
        <w:t>6</w:t>
      </w:r>
      <w:r w:rsidRPr="0045004C">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 xml:space="preserve"> và phát mỗi nhóm 1 tờ giấy A0</w:t>
      </w:r>
      <w:r>
        <w:rPr>
          <w:rFonts w:ascii="Times New Roman" w:eastAsia="Calibri" w:hAnsi="Times New Roman" w:cs="Times New Roman"/>
          <w:bCs/>
          <w:sz w:val="24"/>
          <w:szCs w:val="24"/>
        </w:rPr>
        <w:t>, cho mỗi nhóm bắt thăm chọn bài tập (mỗi nhóm 2 bài: 1+2; 2+3; 3+4; 4+5; 5+6; 6+7 – bài tập SGK trang 14-15)</w:t>
      </w:r>
      <w:r>
        <w:rPr>
          <w:rFonts w:ascii="Times New Roman" w:eastAsia="Calibri" w:hAnsi="Times New Roman" w:cs="Times New Roman"/>
          <w:bCs/>
          <w:sz w:val="24"/>
          <w:szCs w:val="24"/>
          <w:lang w:val="vi-VN"/>
        </w:rPr>
        <w:t>.</w:t>
      </w:r>
    </w:p>
    <w:p w14:paraId="2D1465A7" w14:textId="77777777" w:rsidR="00DF1C22" w:rsidRDefault="00DF1C22" w:rsidP="00DF1C22">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p>
    <w:p w14:paraId="028C8AD8" w14:textId="13C6D66E" w:rsidR="00DF1C22" w:rsidRPr="00803270" w:rsidRDefault="00DF1C22" w:rsidP="00DF1C22">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rPr>
        <w:t xml:space="preserve">HS thảo luận và phân công nhau cùng viết </w:t>
      </w:r>
      <w:r>
        <w:rPr>
          <w:rFonts w:ascii="Times New Roman" w:eastAsia="Calibri" w:hAnsi="Times New Roman" w:cs="Times New Roman"/>
          <w:bCs/>
          <w:iCs/>
          <w:sz w:val="24"/>
          <w:szCs w:val="24"/>
        </w:rPr>
        <w:t>bài giải</w:t>
      </w:r>
      <w:r w:rsidRPr="00803270">
        <w:rPr>
          <w:rFonts w:ascii="Times New Roman" w:eastAsia="Calibri" w:hAnsi="Times New Roman" w:cs="Times New Roman"/>
          <w:bCs/>
          <w:iCs/>
          <w:sz w:val="24"/>
          <w:szCs w:val="24"/>
        </w:rPr>
        <w:t xml:space="preserve"> trên phiếu học tập theo hoạt động cá nhân, sau đó thống nhất trong </w:t>
      </w:r>
      <w:r>
        <w:rPr>
          <w:rFonts w:ascii="Times New Roman" w:eastAsia="Calibri" w:hAnsi="Times New Roman" w:cs="Times New Roman"/>
          <w:bCs/>
          <w:iCs/>
          <w:sz w:val="24"/>
          <w:szCs w:val="24"/>
        </w:rPr>
        <w:t>nhóm</w:t>
      </w:r>
      <w:r w:rsidRPr="00803270">
        <w:rPr>
          <w:rFonts w:ascii="Times New Roman" w:eastAsia="Calibri" w:hAnsi="Times New Roman" w:cs="Times New Roman"/>
          <w:bCs/>
          <w:iCs/>
          <w:sz w:val="24"/>
          <w:szCs w:val="24"/>
        </w:rPr>
        <w:t xml:space="preserve"> để ghi ra kết quả của nhóm</w:t>
      </w:r>
      <w:r w:rsidRPr="00803270">
        <w:rPr>
          <w:rFonts w:ascii="Times New Roman" w:eastAsia="Calibri" w:hAnsi="Times New Roman" w:cs="Times New Roman"/>
          <w:bCs/>
          <w:iCs/>
          <w:sz w:val="24"/>
          <w:szCs w:val="24"/>
          <w:lang w:val="vi-VN"/>
        </w:rPr>
        <w:t xml:space="preserve"> vào tờ A0.</w:t>
      </w:r>
    </w:p>
    <w:p w14:paraId="64B72568" w14:textId="77777777" w:rsidR="00DF1C22" w:rsidRPr="00803270" w:rsidRDefault="00DF1C22" w:rsidP="00DF1C22">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6122F5AD" w14:textId="77777777" w:rsidR="00DF1C22" w:rsidRDefault="00DF1C22" w:rsidP="00DF1C22">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1537D819" w14:textId="77777777" w:rsidR="00DF1C22" w:rsidRDefault="00DF1C22" w:rsidP="00DF1C22">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K</w:t>
      </w:r>
      <w:r w:rsidRPr="003D6A7B">
        <w:rPr>
          <w:rFonts w:ascii="Times New Roman" w:eastAsia="Calibri" w:hAnsi="Times New Roman" w:cs="Times New Roman"/>
          <w:b/>
          <w:bCs/>
          <w:i/>
          <w:iCs/>
          <w:color w:val="000000"/>
          <w:sz w:val="24"/>
          <w:szCs w:val="24"/>
          <w:lang w:val="vi-VN"/>
        </w:rPr>
        <w:t xml:space="preserve">ết luận, nhận định: </w:t>
      </w:r>
    </w:p>
    <w:p w14:paraId="1A6A004A" w14:textId="77777777" w:rsidR="00DF1C22" w:rsidRPr="00C957DF" w:rsidRDefault="00DF1C22" w:rsidP="00DF1C22">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957DF">
        <w:rPr>
          <w:rFonts w:ascii="Times New Roman" w:eastAsia="Calibri" w:hAnsi="Times New Roman" w:cs="Times New Roman"/>
          <w:bCs/>
          <w:iCs/>
          <w:sz w:val="24"/>
          <w:szCs w:val="24"/>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C957DF">
        <w:rPr>
          <w:rFonts w:ascii="Times New Roman" w:eastAsia="Calibri" w:hAnsi="Times New Roman" w:cs="Times New Roman"/>
          <w:bCs/>
          <w:iCs/>
          <w:kern w:val="24"/>
          <w:sz w:val="26"/>
          <w:szCs w:val="26"/>
        </w:rPr>
        <w:t>Quan sát hoạt động của các nhóm và đánh giá thông qua bảng kiểm.</w:t>
      </w:r>
    </w:p>
    <w:p w14:paraId="6F99DC1D" w14:textId="77777777" w:rsidR="00DF1C22" w:rsidRPr="00803270" w:rsidRDefault="00DF1C22" w:rsidP="00DF1C22">
      <w:pPr>
        <w:spacing w:before="0" w:line="276" w:lineRule="auto"/>
        <w:ind w:left="567" w:firstLine="0"/>
        <w:jc w:val="center"/>
        <w:rPr>
          <w:rFonts w:ascii="Times New Roman" w:eastAsia="Calibri" w:hAnsi="Times New Roman" w:cs="Times New Roman"/>
          <w:b/>
          <w:bCs/>
          <w:sz w:val="24"/>
          <w:szCs w:val="24"/>
          <w:lang w:val="vi-VN"/>
        </w:rPr>
      </w:pPr>
      <w:r w:rsidRPr="00803270">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DF1C22" w:rsidRPr="00C957DF" w14:paraId="7E1E8718" w14:textId="77777777" w:rsidTr="003005F6">
        <w:trPr>
          <w:trHeight w:val="388"/>
        </w:trPr>
        <w:tc>
          <w:tcPr>
            <w:tcW w:w="5163" w:type="dxa"/>
            <w:vAlign w:val="center"/>
          </w:tcPr>
          <w:p w14:paraId="7C9E3E71" w14:textId="77777777" w:rsidR="00DF1C22" w:rsidRPr="00C957DF" w:rsidRDefault="00DF1C22" w:rsidP="003005F6">
            <w:pPr>
              <w:spacing w:line="276" w:lineRule="auto"/>
              <w:ind w:left="567"/>
              <w:jc w:val="center"/>
              <w:rPr>
                <w:rFonts w:eastAsia="Calibri" w:cs="Times New Roman"/>
                <w:b/>
                <w:sz w:val="24"/>
                <w:szCs w:val="24"/>
                <w:lang w:val="vi-VN"/>
              </w:rPr>
            </w:pPr>
            <w:r w:rsidRPr="00C957DF">
              <w:rPr>
                <w:rFonts w:eastAsia="Calibri" w:cs="Times New Roman"/>
                <w:b/>
                <w:sz w:val="24"/>
                <w:szCs w:val="24"/>
              </w:rPr>
              <w:t>Yêu</w:t>
            </w:r>
            <w:r w:rsidRPr="00C957DF">
              <w:rPr>
                <w:rFonts w:eastAsia="Calibri" w:cs="Times New Roman"/>
                <w:b/>
                <w:sz w:val="24"/>
                <w:szCs w:val="24"/>
                <w:lang w:val="vi-VN"/>
              </w:rPr>
              <w:t xml:space="preserve"> cầu</w:t>
            </w:r>
          </w:p>
        </w:tc>
        <w:tc>
          <w:tcPr>
            <w:tcW w:w="1074" w:type="dxa"/>
            <w:vAlign w:val="center"/>
          </w:tcPr>
          <w:p w14:paraId="5DCE6345" w14:textId="77777777" w:rsidR="00DF1C22" w:rsidRPr="00C957DF" w:rsidRDefault="00DF1C22" w:rsidP="003005F6">
            <w:pPr>
              <w:spacing w:line="276" w:lineRule="auto"/>
              <w:ind w:left="720" w:hanging="720"/>
              <w:jc w:val="center"/>
              <w:rPr>
                <w:rFonts w:eastAsia="Calibri" w:cs="Times New Roman"/>
                <w:b/>
                <w:sz w:val="24"/>
                <w:szCs w:val="24"/>
              </w:rPr>
            </w:pPr>
            <w:r w:rsidRPr="00C957DF">
              <w:rPr>
                <w:rFonts w:eastAsia="Calibri" w:cs="Times New Roman"/>
                <w:b/>
                <w:sz w:val="24"/>
                <w:szCs w:val="24"/>
              </w:rPr>
              <w:t>Có</w:t>
            </w:r>
          </w:p>
        </w:tc>
        <w:tc>
          <w:tcPr>
            <w:tcW w:w="1046" w:type="dxa"/>
            <w:vAlign w:val="center"/>
          </w:tcPr>
          <w:p w14:paraId="51C32F66" w14:textId="77777777" w:rsidR="00DF1C22" w:rsidRPr="00C957DF" w:rsidRDefault="00DF1C22" w:rsidP="003005F6">
            <w:pPr>
              <w:spacing w:line="276" w:lineRule="auto"/>
              <w:ind w:left="720" w:hanging="720"/>
              <w:jc w:val="center"/>
              <w:rPr>
                <w:rFonts w:eastAsia="Calibri" w:cs="Times New Roman"/>
                <w:b/>
                <w:sz w:val="24"/>
                <w:szCs w:val="24"/>
              </w:rPr>
            </w:pPr>
            <w:r w:rsidRPr="00C957DF">
              <w:rPr>
                <w:rFonts w:eastAsia="Calibri" w:cs="Times New Roman"/>
                <w:b/>
                <w:sz w:val="24"/>
                <w:szCs w:val="24"/>
              </w:rPr>
              <w:t>Không</w:t>
            </w:r>
          </w:p>
        </w:tc>
        <w:tc>
          <w:tcPr>
            <w:tcW w:w="2356" w:type="dxa"/>
          </w:tcPr>
          <w:p w14:paraId="47FE3405" w14:textId="77777777" w:rsidR="00DF1C22" w:rsidRPr="00C957DF" w:rsidRDefault="00DF1C22" w:rsidP="003005F6">
            <w:pPr>
              <w:spacing w:line="276" w:lineRule="auto"/>
              <w:ind w:left="720" w:hanging="720"/>
              <w:jc w:val="center"/>
              <w:rPr>
                <w:rFonts w:eastAsia="Calibri" w:cs="Times New Roman"/>
                <w:b/>
                <w:sz w:val="24"/>
                <w:szCs w:val="24"/>
              </w:rPr>
            </w:pPr>
            <w:r w:rsidRPr="00C957DF">
              <w:rPr>
                <w:rFonts w:eastAsia="Calibri" w:cs="Times New Roman"/>
                <w:b/>
                <w:sz w:val="24"/>
                <w:szCs w:val="24"/>
              </w:rPr>
              <w:t>Đánh giá</w:t>
            </w:r>
            <w:r>
              <w:rPr>
                <w:rFonts w:eastAsia="Calibri" w:cs="Times New Roman"/>
                <w:b/>
                <w:sz w:val="24"/>
                <w:szCs w:val="24"/>
              </w:rPr>
              <w:t xml:space="preserve"> </w:t>
            </w:r>
            <w:r w:rsidRPr="00C957DF">
              <w:rPr>
                <w:rFonts w:eastAsia="Calibri" w:cs="Times New Roman"/>
                <w:b/>
                <w:sz w:val="24"/>
                <w:szCs w:val="24"/>
              </w:rPr>
              <w:t>năng lực</w:t>
            </w:r>
          </w:p>
        </w:tc>
      </w:tr>
      <w:tr w:rsidR="00DF1C22" w:rsidRPr="00D30E92" w14:paraId="24A901A4" w14:textId="77777777" w:rsidTr="008F5C0D">
        <w:tc>
          <w:tcPr>
            <w:tcW w:w="5163" w:type="dxa"/>
            <w:vAlign w:val="center"/>
          </w:tcPr>
          <w:p w14:paraId="74319768" w14:textId="77777777" w:rsidR="00DF1C22" w:rsidRPr="00C957DF" w:rsidRDefault="00DF1C22" w:rsidP="003005F6">
            <w:pPr>
              <w:spacing w:line="276" w:lineRule="auto"/>
              <w:ind w:left="567"/>
              <w:rPr>
                <w:rFonts w:eastAsia="Calibri" w:cs="Times New Roman"/>
                <w:sz w:val="24"/>
                <w:szCs w:val="24"/>
                <w:lang w:val="en-GB"/>
              </w:rPr>
            </w:pPr>
            <w:r w:rsidRPr="00C957DF">
              <w:rPr>
                <w:rFonts w:eastAsia="Calibri" w:cs="Times New Roman"/>
                <w:sz w:val="24"/>
                <w:szCs w:val="24"/>
                <w:lang w:val="en-GB"/>
              </w:rPr>
              <w:t>Tự giác, chủ động trong hoạt động nhóm</w:t>
            </w:r>
          </w:p>
        </w:tc>
        <w:tc>
          <w:tcPr>
            <w:tcW w:w="1074" w:type="dxa"/>
          </w:tcPr>
          <w:p w14:paraId="2D8A5C01" w14:textId="77777777" w:rsidR="00DF1C22" w:rsidRPr="00C957DF" w:rsidRDefault="00DF1C22" w:rsidP="003005F6">
            <w:pPr>
              <w:spacing w:line="276" w:lineRule="auto"/>
              <w:ind w:left="567"/>
              <w:rPr>
                <w:rFonts w:eastAsia="Calibri" w:cs="Times New Roman"/>
                <w:sz w:val="24"/>
                <w:szCs w:val="24"/>
              </w:rPr>
            </w:pPr>
          </w:p>
        </w:tc>
        <w:tc>
          <w:tcPr>
            <w:tcW w:w="1046" w:type="dxa"/>
          </w:tcPr>
          <w:p w14:paraId="2FF86982" w14:textId="77777777" w:rsidR="00DF1C22" w:rsidRPr="00C957DF" w:rsidRDefault="00DF1C22" w:rsidP="003005F6">
            <w:pPr>
              <w:spacing w:line="276" w:lineRule="auto"/>
              <w:ind w:left="567"/>
              <w:rPr>
                <w:rFonts w:eastAsia="Calibri" w:cs="Times New Roman"/>
                <w:sz w:val="24"/>
                <w:szCs w:val="24"/>
              </w:rPr>
            </w:pPr>
          </w:p>
        </w:tc>
        <w:tc>
          <w:tcPr>
            <w:tcW w:w="2356" w:type="dxa"/>
            <w:vMerge w:val="restart"/>
            <w:vAlign w:val="center"/>
          </w:tcPr>
          <w:p w14:paraId="67F45D37" w14:textId="77777777" w:rsidR="00DF1C22" w:rsidRPr="00D30E92" w:rsidRDefault="00DF1C22" w:rsidP="008F5C0D">
            <w:pPr>
              <w:spacing w:line="276" w:lineRule="auto"/>
              <w:ind w:left="567"/>
              <w:rPr>
                <w:rFonts w:eastAsia="Calibri" w:cs="Times New Roman"/>
                <w:sz w:val="24"/>
                <w:szCs w:val="24"/>
              </w:rPr>
            </w:pPr>
            <w:r w:rsidRPr="00D30E92">
              <w:rPr>
                <w:rFonts w:eastAsia="Calibri" w:cs="Times New Roman"/>
                <w:sz w:val="24"/>
                <w:szCs w:val="24"/>
              </w:rPr>
              <w:t>Giao tiếp</w:t>
            </w:r>
          </w:p>
        </w:tc>
      </w:tr>
      <w:tr w:rsidR="00DF1C22" w:rsidRPr="00C957DF" w14:paraId="55F340BC" w14:textId="77777777" w:rsidTr="003005F6">
        <w:trPr>
          <w:trHeight w:val="248"/>
        </w:trPr>
        <w:tc>
          <w:tcPr>
            <w:tcW w:w="5163" w:type="dxa"/>
            <w:vAlign w:val="center"/>
          </w:tcPr>
          <w:p w14:paraId="02B0B152" w14:textId="77777777" w:rsidR="00DF1C22" w:rsidRPr="00C957DF" w:rsidRDefault="00DF1C22" w:rsidP="003005F6">
            <w:pPr>
              <w:spacing w:line="276" w:lineRule="auto"/>
              <w:ind w:left="567"/>
              <w:rPr>
                <w:rFonts w:eastAsia="Calibri" w:cs="Times New Roman"/>
                <w:sz w:val="24"/>
                <w:szCs w:val="24"/>
              </w:rPr>
            </w:pPr>
            <w:r w:rsidRPr="00C957DF">
              <w:rPr>
                <w:rFonts w:eastAsia="Calibri" w:cs="Times New Roman"/>
                <w:sz w:val="24"/>
                <w:szCs w:val="24"/>
              </w:rPr>
              <w:t>Bố trí thời gian hợp lí</w:t>
            </w:r>
          </w:p>
        </w:tc>
        <w:tc>
          <w:tcPr>
            <w:tcW w:w="1074" w:type="dxa"/>
          </w:tcPr>
          <w:p w14:paraId="4F8F47DE" w14:textId="77777777" w:rsidR="00DF1C22" w:rsidRPr="00C957DF" w:rsidRDefault="00DF1C22" w:rsidP="003005F6">
            <w:pPr>
              <w:spacing w:line="276" w:lineRule="auto"/>
              <w:ind w:left="567"/>
              <w:rPr>
                <w:rFonts w:eastAsia="Calibri" w:cs="Times New Roman"/>
                <w:sz w:val="24"/>
                <w:szCs w:val="24"/>
              </w:rPr>
            </w:pPr>
          </w:p>
        </w:tc>
        <w:tc>
          <w:tcPr>
            <w:tcW w:w="1046" w:type="dxa"/>
          </w:tcPr>
          <w:p w14:paraId="46C4E884" w14:textId="77777777" w:rsidR="00DF1C22" w:rsidRPr="00C957DF" w:rsidRDefault="00DF1C22" w:rsidP="003005F6">
            <w:pPr>
              <w:spacing w:line="276" w:lineRule="auto"/>
              <w:ind w:left="567"/>
              <w:rPr>
                <w:rFonts w:eastAsia="Calibri" w:cs="Times New Roman"/>
                <w:sz w:val="24"/>
                <w:szCs w:val="24"/>
                <w:lang w:val="vi-VN"/>
              </w:rPr>
            </w:pPr>
          </w:p>
        </w:tc>
        <w:tc>
          <w:tcPr>
            <w:tcW w:w="2356" w:type="dxa"/>
            <w:vMerge/>
          </w:tcPr>
          <w:p w14:paraId="0B18EAC5" w14:textId="77777777" w:rsidR="00DF1C22" w:rsidRPr="00C957DF" w:rsidRDefault="00DF1C22" w:rsidP="003005F6">
            <w:pPr>
              <w:spacing w:line="276" w:lineRule="auto"/>
              <w:ind w:left="567"/>
              <w:rPr>
                <w:rFonts w:eastAsia="Calibri" w:cs="Times New Roman"/>
                <w:sz w:val="24"/>
                <w:szCs w:val="24"/>
                <w:lang w:val="vi-VN"/>
              </w:rPr>
            </w:pPr>
          </w:p>
        </w:tc>
      </w:tr>
      <w:tr w:rsidR="00DF1C22" w:rsidRPr="00C957DF" w14:paraId="6801F8F7" w14:textId="77777777" w:rsidTr="003005F6">
        <w:tc>
          <w:tcPr>
            <w:tcW w:w="5163" w:type="dxa"/>
            <w:vAlign w:val="center"/>
          </w:tcPr>
          <w:p w14:paraId="70075CD6" w14:textId="77777777" w:rsidR="00DF1C22" w:rsidRPr="00C957DF" w:rsidRDefault="00DF1C22" w:rsidP="003005F6">
            <w:pPr>
              <w:spacing w:line="276" w:lineRule="auto"/>
              <w:ind w:left="567"/>
              <w:rPr>
                <w:rFonts w:eastAsia="Calibri" w:cs="Times New Roman"/>
                <w:sz w:val="24"/>
                <w:szCs w:val="24"/>
                <w:lang w:val="en-GB"/>
              </w:rPr>
            </w:pPr>
            <w:r w:rsidRPr="00C957DF">
              <w:rPr>
                <w:rFonts w:eastAsia="Calibri" w:cs="Times New Roman"/>
                <w:sz w:val="24"/>
                <w:szCs w:val="24"/>
                <w:lang w:val="en-GB"/>
              </w:rPr>
              <w:t>Hoàn thành hoạt động nhóm đúng hạn</w:t>
            </w:r>
          </w:p>
        </w:tc>
        <w:tc>
          <w:tcPr>
            <w:tcW w:w="1074" w:type="dxa"/>
          </w:tcPr>
          <w:p w14:paraId="65817733" w14:textId="77777777" w:rsidR="00DF1C22" w:rsidRPr="00C957DF" w:rsidRDefault="00DF1C22" w:rsidP="003005F6">
            <w:pPr>
              <w:spacing w:line="276" w:lineRule="auto"/>
              <w:ind w:left="567"/>
              <w:rPr>
                <w:rFonts w:eastAsia="Calibri" w:cs="Times New Roman"/>
                <w:sz w:val="24"/>
                <w:szCs w:val="24"/>
              </w:rPr>
            </w:pPr>
          </w:p>
        </w:tc>
        <w:tc>
          <w:tcPr>
            <w:tcW w:w="1046" w:type="dxa"/>
          </w:tcPr>
          <w:p w14:paraId="32C6CA4D" w14:textId="77777777" w:rsidR="00DF1C22" w:rsidRPr="00C957DF" w:rsidRDefault="00DF1C22" w:rsidP="003005F6">
            <w:pPr>
              <w:spacing w:line="276" w:lineRule="auto"/>
              <w:ind w:left="567"/>
              <w:rPr>
                <w:rFonts w:eastAsia="Calibri" w:cs="Times New Roman"/>
                <w:sz w:val="24"/>
                <w:szCs w:val="24"/>
                <w:lang w:val="vi-VN"/>
              </w:rPr>
            </w:pPr>
          </w:p>
        </w:tc>
        <w:tc>
          <w:tcPr>
            <w:tcW w:w="2356" w:type="dxa"/>
            <w:vMerge/>
          </w:tcPr>
          <w:p w14:paraId="0F4BBF99" w14:textId="77777777" w:rsidR="00DF1C22" w:rsidRPr="00C957DF" w:rsidRDefault="00DF1C22" w:rsidP="003005F6">
            <w:pPr>
              <w:spacing w:line="276" w:lineRule="auto"/>
              <w:ind w:left="567"/>
              <w:rPr>
                <w:rFonts w:eastAsia="Calibri" w:cs="Times New Roman"/>
                <w:sz w:val="24"/>
                <w:szCs w:val="24"/>
                <w:lang w:val="vi-VN"/>
              </w:rPr>
            </w:pPr>
          </w:p>
        </w:tc>
      </w:tr>
      <w:tr w:rsidR="00DF1C22" w:rsidRPr="00C957DF" w14:paraId="58480CBD" w14:textId="77777777" w:rsidTr="003005F6">
        <w:tc>
          <w:tcPr>
            <w:tcW w:w="5163" w:type="dxa"/>
            <w:vAlign w:val="center"/>
          </w:tcPr>
          <w:p w14:paraId="2EB91843" w14:textId="77777777" w:rsidR="00DF1C22" w:rsidRPr="00C957DF" w:rsidRDefault="00DF1C22" w:rsidP="003005F6">
            <w:pPr>
              <w:spacing w:line="276" w:lineRule="auto"/>
              <w:ind w:left="567"/>
              <w:rPr>
                <w:rFonts w:eastAsia="Calibri" w:cs="Times New Roman"/>
                <w:sz w:val="24"/>
                <w:szCs w:val="24"/>
                <w:lang w:val="en-GB"/>
              </w:rPr>
            </w:pPr>
            <w:r w:rsidRPr="00C957DF">
              <w:rPr>
                <w:rFonts w:eastAsia="Calibri" w:cs="Times New Roman"/>
                <w:sz w:val="24"/>
                <w:szCs w:val="24"/>
                <w:lang w:val="en-GB"/>
              </w:rPr>
              <w:t>Thảo luận và đóng góp ý kiến của các thành viên</w:t>
            </w:r>
          </w:p>
        </w:tc>
        <w:tc>
          <w:tcPr>
            <w:tcW w:w="1074" w:type="dxa"/>
          </w:tcPr>
          <w:p w14:paraId="0DE497D6" w14:textId="77777777" w:rsidR="00DF1C22" w:rsidRPr="00C957DF" w:rsidRDefault="00DF1C22" w:rsidP="003005F6">
            <w:pPr>
              <w:spacing w:line="276" w:lineRule="auto"/>
              <w:ind w:left="567"/>
              <w:rPr>
                <w:rFonts w:eastAsia="Calibri" w:cs="Times New Roman"/>
                <w:sz w:val="24"/>
                <w:szCs w:val="24"/>
              </w:rPr>
            </w:pPr>
          </w:p>
        </w:tc>
        <w:tc>
          <w:tcPr>
            <w:tcW w:w="1046" w:type="dxa"/>
          </w:tcPr>
          <w:p w14:paraId="15A1A9E3" w14:textId="77777777" w:rsidR="00DF1C22" w:rsidRPr="00C957DF" w:rsidRDefault="00DF1C22" w:rsidP="003005F6">
            <w:pPr>
              <w:spacing w:line="276" w:lineRule="auto"/>
              <w:ind w:left="567"/>
              <w:rPr>
                <w:rFonts w:eastAsia="Calibri" w:cs="Times New Roman"/>
                <w:sz w:val="24"/>
                <w:szCs w:val="24"/>
                <w:lang w:val="vi-VN"/>
              </w:rPr>
            </w:pPr>
          </w:p>
        </w:tc>
        <w:tc>
          <w:tcPr>
            <w:tcW w:w="2356" w:type="dxa"/>
            <w:vMerge/>
          </w:tcPr>
          <w:p w14:paraId="75FF2554" w14:textId="77777777" w:rsidR="00DF1C22" w:rsidRPr="00C957DF" w:rsidRDefault="00DF1C22" w:rsidP="003005F6">
            <w:pPr>
              <w:spacing w:line="276" w:lineRule="auto"/>
              <w:ind w:left="567"/>
              <w:rPr>
                <w:rFonts w:eastAsia="Calibri" w:cs="Times New Roman"/>
                <w:sz w:val="24"/>
                <w:szCs w:val="24"/>
                <w:lang w:val="vi-VN"/>
              </w:rPr>
            </w:pPr>
          </w:p>
        </w:tc>
      </w:tr>
    </w:tbl>
    <w:p w14:paraId="219530CE" w14:textId="62A1DA01" w:rsidR="00075029" w:rsidRPr="00C63EE5" w:rsidRDefault="00075029" w:rsidP="0096799F">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C63EE5">
        <w:rPr>
          <w:rFonts w:ascii="Times New Roman" w:eastAsia="Calibri" w:hAnsi="Times New Roman" w:cs="Times New Roman"/>
          <w:b/>
          <w:bCs/>
          <w:sz w:val="24"/>
          <w:szCs w:val="24"/>
          <w:lang w:val="vi-VN"/>
        </w:rPr>
        <w:t>Hoạt động 4:</w:t>
      </w:r>
      <w:r w:rsidRPr="00C63EE5">
        <w:rPr>
          <w:rFonts w:ascii="Times New Roman" w:eastAsia="Calibri" w:hAnsi="Times New Roman" w:cs="Times New Roman"/>
          <w:b/>
          <w:bCs/>
          <w:sz w:val="24"/>
          <w:szCs w:val="24"/>
        </w:rPr>
        <w:t xml:space="preserve"> </w:t>
      </w:r>
      <w:r w:rsidRPr="00C63EE5">
        <w:rPr>
          <w:rFonts w:ascii="Times New Roman" w:eastAsia="Calibri" w:hAnsi="Times New Roman" w:cs="Times New Roman"/>
          <w:b/>
          <w:bCs/>
          <w:sz w:val="24"/>
          <w:szCs w:val="24"/>
          <w:lang w:val="vi-VN"/>
        </w:rPr>
        <w:t>Vận dụng</w:t>
      </w:r>
      <w:r w:rsidR="006F11FA" w:rsidRPr="00C63EE5">
        <w:rPr>
          <w:rFonts w:ascii="Times New Roman" w:eastAsia="Calibri" w:hAnsi="Times New Roman" w:cs="Times New Roman"/>
          <w:b/>
          <w:bCs/>
          <w:sz w:val="24"/>
          <w:szCs w:val="24"/>
          <w:lang w:val="vi-VN"/>
        </w:rPr>
        <w:t>.</w:t>
      </w:r>
    </w:p>
    <w:p w14:paraId="737E13EB" w14:textId="38823BE1" w:rsidR="00075029" w:rsidRPr="00607933" w:rsidRDefault="00075029"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07933">
        <w:rPr>
          <w:rFonts w:ascii="Times New Roman" w:eastAsia="Calibri" w:hAnsi="Times New Roman" w:cs="Times New Roman"/>
          <w:b/>
          <w:bCs/>
          <w:color w:val="000000"/>
          <w:sz w:val="24"/>
          <w:szCs w:val="24"/>
          <w:lang w:val="vi-VN"/>
        </w:rPr>
        <w:t xml:space="preserve">a) Mục </w:t>
      </w:r>
      <w:r w:rsidRPr="00607933">
        <w:rPr>
          <w:rFonts w:ascii="Times New Roman" w:eastAsia="Calibri" w:hAnsi="Times New Roman" w:cs="Times New Roman"/>
          <w:b/>
          <w:bCs/>
          <w:color w:val="000000"/>
          <w:sz w:val="24"/>
          <w:szCs w:val="24"/>
        </w:rPr>
        <w:t>tiêu</w:t>
      </w:r>
      <w:r w:rsidRPr="00607933">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vi-VN"/>
        </w:rPr>
        <w:t>Góp phần hình thành và phát triển năng lự</w:t>
      </w:r>
      <w:r w:rsidR="00DD4708">
        <w:rPr>
          <w:rFonts w:ascii="Times New Roman" w:eastAsia="Calibri" w:hAnsi="Times New Roman" w:cs="Times New Roman"/>
          <w:color w:val="000000"/>
          <w:sz w:val="24"/>
          <w:szCs w:val="24"/>
          <w:lang w:val="vi-VN"/>
        </w:rPr>
        <w:t>c vẽ sơ đồ tư duy toán học.</w:t>
      </w:r>
    </w:p>
    <w:p w14:paraId="38AF4592" w14:textId="77777777" w:rsidR="00DD4708" w:rsidRDefault="00075029" w:rsidP="00DD4708">
      <w:pPr>
        <w:tabs>
          <w:tab w:val="left" w:pos="2268"/>
        </w:tabs>
        <w:spacing w:before="0" w:line="276" w:lineRule="auto"/>
        <w:ind w:left="567" w:firstLine="0"/>
        <w:jc w:val="both"/>
        <w:rPr>
          <w:rFonts w:ascii="Times New Roman" w:eastAsia="Calibri" w:hAnsi="Times New Roman" w:cs="Times New Roman"/>
          <w:color w:val="000000"/>
          <w:sz w:val="24"/>
          <w:szCs w:val="24"/>
        </w:rPr>
      </w:pPr>
      <w:r w:rsidRPr="00607933">
        <w:rPr>
          <w:rFonts w:ascii="Times New Roman" w:eastAsia="Calibri" w:hAnsi="Times New Roman" w:cs="Times New Roman"/>
          <w:b/>
          <w:bCs/>
          <w:color w:val="000000"/>
          <w:sz w:val="24"/>
          <w:szCs w:val="24"/>
          <w:lang w:val="vi-VN"/>
        </w:rPr>
        <w:t xml:space="preserve">b) </w:t>
      </w:r>
      <w:r w:rsidRPr="00607933">
        <w:rPr>
          <w:rFonts w:ascii="Times New Roman" w:eastAsia="Calibri" w:hAnsi="Times New Roman" w:cs="Times New Roman"/>
          <w:b/>
          <w:bCs/>
          <w:color w:val="000000"/>
          <w:sz w:val="24"/>
          <w:szCs w:val="24"/>
        </w:rPr>
        <w:t>Nội dung</w:t>
      </w:r>
      <w:r w:rsidRPr="00607933">
        <w:rPr>
          <w:rFonts w:ascii="Times New Roman" w:eastAsia="Calibri" w:hAnsi="Times New Roman" w:cs="Times New Roman"/>
          <w:b/>
          <w:bCs/>
          <w:color w:val="000000"/>
          <w:sz w:val="24"/>
          <w:szCs w:val="24"/>
          <w:lang w:val="vi-VN"/>
        </w:rPr>
        <w:t xml:space="preserve">: </w:t>
      </w:r>
      <w:r w:rsidR="00DD4708">
        <w:rPr>
          <w:rFonts w:ascii="Times New Roman" w:eastAsia="Calibri" w:hAnsi="Times New Roman" w:cs="Times New Roman"/>
          <w:color w:val="000000"/>
          <w:sz w:val="24"/>
          <w:szCs w:val="24"/>
        </w:rPr>
        <w:t>Tóm tắt nội dung bài học theo hình thức vẽ sơ đồ tư duy dựa trên sơ đồ dưới đây:</w:t>
      </w:r>
    </w:p>
    <w:p w14:paraId="387246AF" w14:textId="17C2B348" w:rsidR="00075029" w:rsidRPr="00DD4708" w:rsidRDefault="00DD4708" w:rsidP="00DD4708">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Pr>
          <w:noProof/>
        </w:rPr>
        <w:drawing>
          <wp:inline distT="0" distB="0" distL="0" distR="0" wp14:anchorId="236495B8" wp14:editId="371F5CA8">
            <wp:extent cx="4682379" cy="2873828"/>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cstate="email">
                      <a:extLst>
                        <a:ext uri="{28A0092B-C50C-407E-A947-70E740481C1C}">
                          <a14:useLocalDpi xmlns:a14="http://schemas.microsoft.com/office/drawing/2010/main"/>
                        </a:ext>
                      </a:extLst>
                    </a:blip>
                    <a:stretch>
                      <a:fillRect/>
                    </a:stretch>
                  </pic:blipFill>
                  <pic:spPr>
                    <a:xfrm>
                      <a:off x="0" y="0"/>
                      <a:ext cx="4706329" cy="2888527"/>
                    </a:xfrm>
                    <a:prstGeom prst="rect">
                      <a:avLst/>
                    </a:prstGeom>
                  </pic:spPr>
                </pic:pic>
              </a:graphicData>
            </a:graphic>
          </wp:inline>
        </w:drawing>
      </w:r>
    </w:p>
    <w:p w14:paraId="09984AF3" w14:textId="1A6C4766" w:rsidR="00075029" w:rsidRPr="00607933" w:rsidRDefault="00075029"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07933">
        <w:rPr>
          <w:rFonts w:ascii="Times New Roman" w:eastAsia="Calibri" w:hAnsi="Times New Roman" w:cs="Times New Roman"/>
          <w:b/>
          <w:bCs/>
          <w:color w:val="000000"/>
          <w:sz w:val="24"/>
          <w:szCs w:val="24"/>
          <w:lang w:val="vi-VN"/>
        </w:rPr>
        <w:t>c) Sản phẩm</w:t>
      </w:r>
      <w:r w:rsidRPr="00607933">
        <w:rPr>
          <w:rFonts w:ascii="Times New Roman" w:eastAsia="Calibri" w:hAnsi="Times New Roman" w:cs="Times New Roman"/>
          <w:b/>
          <w:bCs/>
          <w:color w:val="000000"/>
          <w:sz w:val="24"/>
          <w:szCs w:val="24"/>
        </w:rPr>
        <w:t>:</w:t>
      </w:r>
      <w:r w:rsidR="00DD4708">
        <w:rPr>
          <w:rFonts w:ascii="Times New Roman" w:eastAsia="Calibri" w:hAnsi="Times New Roman" w:cs="Times New Roman"/>
          <w:b/>
          <w:bCs/>
          <w:color w:val="000000"/>
          <w:sz w:val="24"/>
          <w:szCs w:val="24"/>
        </w:rPr>
        <w:t xml:space="preserve"> </w:t>
      </w:r>
      <w:r w:rsidR="00DD4708" w:rsidRPr="00DD4708">
        <w:rPr>
          <w:rFonts w:ascii="Times New Roman" w:eastAsia="Calibri" w:hAnsi="Times New Roman" w:cs="Times New Roman"/>
          <w:bCs/>
          <w:color w:val="000000"/>
          <w:sz w:val="24"/>
          <w:szCs w:val="24"/>
        </w:rPr>
        <w:t>Hình vẽ sơ đồ tư duy</w:t>
      </w:r>
      <w:r w:rsidR="00DD4708">
        <w:rPr>
          <w:rFonts w:ascii="Times New Roman" w:eastAsia="Calibri" w:hAnsi="Times New Roman" w:cs="Times New Roman"/>
          <w:bCs/>
          <w:color w:val="000000"/>
          <w:sz w:val="24"/>
          <w:szCs w:val="24"/>
        </w:rPr>
        <w:t xml:space="preserve"> trang trí dựa trên ý tưởng cá nhân.</w:t>
      </w:r>
    </w:p>
    <w:p w14:paraId="628DA52A" w14:textId="0EF23C1B" w:rsidR="00075029" w:rsidRDefault="00075029"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07933">
        <w:rPr>
          <w:rFonts w:ascii="Times New Roman" w:eastAsia="Calibri" w:hAnsi="Times New Roman" w:cs="Times New Roman"/>
          <w:b/>
          <w:bCs/>
          <w:color w:val="000000"/>
          <w:sz w:val="24"/>
          <w:szCs w:val="24"/>
          <w:lang w:val="vi-VN"/>
        </w:rPr>
        <w:t xml:space="preserve">d) </w:t>
      </w:r>
      <w:r w:rsidRPr="00607933">
        <w:rPr>
          <w:rFonts w:ascii="Times New Roman" w:eastAsia="Calibri" w:hAnsi="Times New Roman" w:cs="Times New Roman"/>
          <w:b/>
          <w:bCs/>
          <w:color w:val="000000"/>
          <w:sz w:val="24"/>
          <w:szCs w:val="24"/>
        </w:rPr>
        <w:t>Tổ chức</w:t>
      </w:r>
      <w:r w:rsidRPr="00607933">
        <w:rPr>
          <w:rFonts w:ascii="Times New Roman" w:eastAsia="Calibri" w:hAnsi="Times New Roman" w:cs="Times New Roman"/>
          <w:b/>
          <w:bCs/>
          <w:color w:val="000000"/>
          <w:sz w:val="24"/>
          <w:szCs w:val="24"/>
          <w:lang w:val="vi-VN"/>
        </w:rPr>
        <w:t xml:space="preserve"> </w:t>
      </w:r>
      <w:r w:rsidRPr="00607933">
        <w:rPr>
          <w:rFonts w:ascii="Times New Roman" w:eastAsia="Calibri" w:hAnsi="Times New Roman" w:cs="Times New Roman"/>
          <w:b/>
          <w:bCs/>
          <w:color w:val="000000"/>
          <w:sz w:val="24"/>
          <w:szCs w:val="24"/>
        </w:rPr>
        <w:t>thực hiện:</w:t>
      </w:r>
    </w:p>
    <w:p w14:paraId="5D653616" w14:textId="23396BD8" w:rsidR="008711D3" w:rsidRPr="003C5320" w:rsidRDefault="007F44D2"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sidR="008711D3" w:rsidRPr="003C5320">
        <w:rPr>
          <w:rFonts w:ascii="Times New Roman" w:eastAsia="Calibri" w:hAnsi="Times New Roman" w:cs="Times New Roman"/>
          <w:color w:val="000000"/>
          <w:sz w:val="24"/>
          <w:szCs w:val="24"/>
        </w:rPr>
        <w:t>GV giao nhiệm vụ cho HS như mục Nội dung và yêu cầu nghiêm túc thực hiện.</w:t>
      </w:r>
    </w:p>
    <w:p w14:paraId="0ED8D944" w14:textId="461B1201" w:rsidR="008711D3" w:rsidRPr="003C5320" w:rsidRDefault="007F44D2"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r w:rsidR="003C5320">
        <w:rPr>
          <w:rFonts w:ascii="Times New Roman" w:eastAsia="Calibri" w:hAnsi="Times New Roman" w:cs="Times New Roman"/>
          <w:b/>
          <w:bCs/>
          <w:i/>
          <w:iCs/>
          <w:color w:val="000000"/>
          <w:sz w:val="24"/>
          <w:szCs w:val="24"/>
          <w:lang w:val="vi-VN"/>
        </w:rPr>
        <w:t xml:space="preserve"> </w:t>
      </w:r>
      <w:r w:rsidR="008711D3" w:rsidRPr="003C5320">
        <w:rPr>
          <w:rFonts w:ascii="Times New Roman" w:eastAsia="Calibri" w:hAnsi="Times New Roman" w:cs="Times New Roman"/>
          <w:color w:val="000000"/>
          <w:sz w:val="24"/>
          <w:szCs w:val="24"/>
        </w:rPr>
        <w:t>HS thực hiện nhiệm vụ ở nhà</w:t>
      </w:r>
    </w:p>
    <w:p w14:paraId="31919122" w14:textId="4DB22DD0" w:rsidR="006A2C82" w:rsidRPr="003C5320" w:rsidRDefault="006A2C82"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báo cáo, thảo luận </w:t>
      </w:r>
      <w:r>
        <w:rPr>
          <w:rFonts w:ascii="Times New Roman" w:eastAsia="Calibri" w:hAnsi="Times New Roman" w:cs="Times New Roman"/>
          <w:b/>
          <w:bCs/>
          <w:i/>
          <w:iCs/>
          <w:color w:val="000000"/>
          <w:sz w:val="24"/>
          <w:szCs w:val="24"/>
          <w:lang w:val="vi-VN"/>
        </w:rPr>
        <w:t>:</w:t>
      </w:r>
      <w:r w:rsidR="003C5320">
        <w:rPr>
          <w:rFonts w:ascii="Times New Roman" w:eastAsia="Calibri" w:hAnsi="Times New Roman" w:cs="Times New Roman"/>
          <w:b/>
          <w:bCs/>
          <w:i/>
          <w:iCs/>
          <w:color w:val="000000"/>
          <w:sz w:val="24"/>
          <w:szCs w:val="24"/>
          <w:lang w:val="vi-VN"/>
        </w:rPr>
        <w:t xml:space="preserve"> </w:t>
      </w:r>
      <w:r w:rsidR="00131F27" w:rsidRPr="003C5320">
        <w:rPr>
          <w:rFonts w:ascii="Times New Roman" w:eastAsia="Calibri" w:hAnsi="Times New Roman" w:cs="Times New Roman"/>
          <w:color w:val="000000"/>
          <w:sz w:val="24"/>
          <w:szCs w:val="24"/>
          <w:lang w:val="vi-VN"/>
        </w:rPr>
        <w:t>Học sinh đến lớp nộp bài làm của mình cho giáo viên.</w:t>
      </w:r>
    </w:p>
    <w:p w14:paraId="31985442" w14:textId="030779C5" w:rsidR="006A2C82" w:rsidRPr="006A2C82" w:rsidRDefault="006A2C82"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kết luận, nhận định: </w:t>
      </w:r>
    </w:p>
    <w:p w14:paraId="7E2FDCD7" w14:textId="6D027898" w:rsidR="008711D3" w:rsidRPr="008711D3" w:rsidRDefault="008711D3"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8711D3">
        <w:rPr>
          <w:rFonts w:ascii="Times New Roman" w:eastAsia="Calibri" w:hAnsi="Times New Roman" w:cs="Times New Roman"/>
          <w:color w:val="000000"/>
          <w:sz w:val="24"/>
          <w:szCs w:val="24"/>
        </w:rPr>
        <w:t>GV chọn một số HS nộp bài làm vào buổi học tiếp theo; nhận xét (và có thể</w:t>
      </w:r>
      <w:r>
        <w:rPr>
          <w:rFonts w:ascii="Times New Roman" w:eastAsia="Calibri" w:hAnsi="Times New Roman" w:cs="Times New Roman"/>
          <w:color w:val="000000"/>
          <w:sz w:val="24"/>
          <w:szCs w:val="24"/>
          <w:lang w:val="vi-VN"/>
        </w:rPr>
        <w:t xml:space="preserve"> </w:t>
      </w:r>
      <w:r w:rsidRPr="008711D3">
        <w:rPr>
          <w:rFonts w:ascii="Times New Roman" w:eastAsia="Calibri" w:hAnsi="Times New Roman" w:cs="Times New Roman"/>
          <w:color w:val="000000"/>
          <w:sz w:val="24"/>
          <w:szCs w:val="24"/>
        </w:rPr>
        <w:t>cho điểm cộng – đánh giá quá trình)</w:t>
      </w:r>
    </w:p>
    <w:p w14:paraId="07E6E6C7" w14:textId="252B2386" w:rsidR="00C957DF" w:rsidRDefault="008711D3"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8711D3">
        <w:rPr>
          <w:rFonts w:ascii="Times New Roman" w:eastAsia="Calibri" w:hAnsi="Times New Roman" w:cs="Times New Roman"/>
          <w:color w:val="000000"/>
          <w:sz w:val="24"/>
          <w:szCs w:val="24"/>
        </w:rPr>
        <w:t>GV tổng hợp từ một số bài nộp của HS và nhận xét, đánh giá chung để các HS</w:t>
      </w:r>
      <w:r>
        <w:rPr>
          <w:rFonts w:ascii="Times New Roman" w:eastAsia="Calibri" w:hAnsi="Times New Roman" w:cs="Times New Roman"/>
          <w:color w:val="000000"/>
          <w:sz w:val="24"/>
          <w:szCs w:val="24"/>
          <w:lang w:val="vi-VN"/>
        </w:rPr>
        <w:t xml:space="preserve"> </w:t>
      </w:r>
      <w:r w:rsidRPr="008711D3">
        <w:rPr>
          <w:rFonts w:ascii="Times New Roman" w:eastAsia="Calibri" w:hAnsi="Times New Roman" w:cs="Times New Roman"/>
          <w:color w:val="000000"/>
          <w:sz w:val="24"/>
          <w:szCs w:val="24"/>
        </w:rPr>
        <w:t>khác tự xem lại bài của mình.</w:t>
      </w:r>
    </w:p>
    <w:p w14:paraId="49CF0DB6" w14:textId="2B3C0A5A" w:rsidR="00C957DF" w:rsidRPr="00C957DF" w:rsidRDefault="0021416C" w:rsidP="007E6F8A">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lang w:val="vi-VN"/>
        </w:rPr>
        <w:t>T</w:t>
      </w:r>
      <w:r w:rsidR="00C957DF" w:rsidRPr="00C957DF">
        <w:rPr>
          <w:rFonts w:ascii="Times New Roman" w:eastAsia="Calibri" w:hAnsi="Times New Roman" w:cs="Times New Roman"/>
          <w:bCs/>
          <w:iCs/>
          <w:sz w:val="24"/>
          <w:szCs w:val="24"/>
          <w:lang w:val="vi-VN"/>
        </w:rPr>
        <w:t xml:space="preserve">hông qua bảng kiểm: </w:t>
      </w:r>
      <w:r w:rsidR="00C957DF" w:rsidRPr="00C957DF">
        <w:rPr>
          <w:rFonts w:ascii="Times New Roman" w:eastAsia="Calibri" w:hAnsi="Times New Roman" w:cs="Times New Roman"/>
          <w:bCs/>
          <w:noProof/>
          <w:kern w:val="24"/>
          <w:sz w:val="24"/>
          <w:szCs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57DF" w:rsidRPr="00C957DF" w14:paraId="648E64B9" w14:textId="77777777" w:rsidTr="002663DF">
        <w:tc>
          <w:tcPr>
            <w:tcW w:w="4307" w:type="dxa"/>
            <w:vAlign w:val="center"/>
          </w:tcPr>
          <w:p w14:paraId="274DE6D2" w14:textId="77777777" w:rsidR="00C957DF" w:rsidRPr="00C957DF" w:rsidRDefault="00C957DF" w:rsidP="002663DF">
            <w:pPr>
              <w:spacing w:line="276" w:lineRule="auto"/>
              <w:ind w:left="567"/>
              <w:jc w:val="center"/>
              <w:rPr>
                <w:b/>
                <w:color w:val="000000"/>
                <w:sz w:val="24"/>
                <w:szCs w:val="24"/>
              </w:rPr>
            </w:pPr>
            <w:r w:rsidRPr="00C957DF">
              <w:rPr>
                <w:b/>
                <w:color w:val="000000"/>
                <w:sz w:val="24"/>
                <w:szCs w:val="24"/>
              </w:rPr>
              <w:t>Yêu cầu</w:t>
            </w:r>
          </w:p>
        </w:tc>
        <w:tc>
          <w:tcPr>
            <w:tcW w:w="1077" w:type="dxa"/>
            <w:vAlign w:val="center"/>
          </w:tcPr>
          <w:p w14:paraId="729CC8BF" w14:textId="77777777" w:rsidR="00C957DF" w:rsidRPr="00C957DF" w:rsidRDefault="00C957DF" w:rsidP="002663DF">
            <w:pPr>
              <w:spacing w:line="276" w:lineRule="auto"/>
              <w:ind w:left="567"/>
              <w:rPr>
                <w:b/>
                <w:color w:val="000000"/>
                <w:sz w:val="24"/>
                <w:szCs w:val="24"/>
              </w:rPr>
            </w:pPr>
            <w:r w:rsidRPr="00C957DF">
              <w:rPr>
                <w:b/>
                <w:color w:val="000000"/>
                <w:sz w:val="24"/>
                <w:szCs w:val="24"/>
              </w:rPr>
              <w:t>Có</w:t>
            </w:r>
          </w:p>
        </w:tc>
        <w:tc>
          <w:tcPr>
            <w:tcW w:w="1477" w:type="dxa"/>
            <w:vAlign w:val="center"/>
          </w:tcPr>
          <w:p w14:paraId="03CE4C04" w14:textId="77777777" w:rsidR="00C957DF" w:rsidRPr="00C957DF" w:rsidRDefault="00C957DF" w:rsidP="002663DF">
            <w:pPr>
              <w:spacing w:line="276" w:lineRule="auto"/>
              <w:ind w:left="567"/>
              <w:rPr>
                <w:b/>
                <w:color w:val="000000"/>
                <w:sz w:val="24"/>
                <w:szCs w:val="24"/>
              </w:rPr>
            </w:pPr>
            <w:r w:rsidRPr="00C957DF">
              <w:rPr>
                <w:b/>
                <w:color w:val="000000"/>
                <w:sz w:val="24"/>
                <w:szCs w:val="24"/>
              </w:rPr>
              <w:t>Không</w:t>
            </w:r>
          </w:p>
        </w:tc>
        <w:tc>
          <w:tcPr>
            <w:tcW w:w="2778" w:type="dxa"/>
            <w:vAlign w:val="center"/>
          </w:tcPr>
          <w:p w14:paraId="1C46D60D" w14:textId="36CD653A" w:rsidR="00C957DF" w:rsidRPr="00C957DF" w:rsidRDefault="00C957DF" w:rsidP="002663DF">
            <w:pPr>
              <w:spacing w:line="276" w:lineRule="auto"/>
              <w:ind w:left="567"/>
              <w:jc w:val="center"/>
              <w:rPr>
                <w:b/>
                <w:color w:val="000000"/>
                <w:sz w:val="24"/>
                <w:szCs w:val="24"/>
              </w:rPr>
            </w:pPr>
            <w:r w:rsidRPr="00C957DF">
              <w:rPr>
                <w:b/>
                <w:color w:val="000000"/>
                <w:sz w:val="24"/>
                <w:szCs w:val="24"/>
              </w:rPr>
              <w:t>Đánh giá năng lực</w:t>
            </w:r>
          </w:p>
        </w:tc>
      </w:tr>
      <w:tr w:rsidR="00C957DF" w:rsidRPr="00C957DF" w14:paraId="0F3A0091" w14:textId="77777777" w:rsidTr="002663DF">
        <w:tc>
          <w:tcPr>
            <w:tcW w:w="4307" w:type="dxa"/>
          </w:tcPr>
          <w:p w14:paraId="45BAE94B" w14:textId="77777777" w:rsidR="00C957DF" w:rsidRPr="00C957DF" w:rsidRDefault="00C957DF" w:rsidP="0096799F">
            <w:pPr>
              <w:spacing w:line="276" w:lineRule="auto"/>
              <w:ind w:left="567"/>
              <w:jc w:val="both"/>
              <w:rPr>
                <w:color w:val="000000"/>
                <w:sz w:val="24"/>
                <w:szCs w:val="24"/>
              </w:rPr>
            </w:pPr>
            <w:r w:rsidRPr="00C957DF">
              <w:rPr>
                <w:color w:val="000000"/>
                <w:sz w:val="24"/>
                <w:szCs w:val="24"/>
              </w:rPr>
              <w:t>Học sinh có tự giác làm bài tập ở nhà</w:t>
            </w:r>
          </w:p>
        </w:tc>
        <w:tc>
          <w:tcPr>
            <w:tcW w:w="1077" w:type="dxa"/>
          </w:tcPr>
          <w:p w14:paraId="2E94C527" w14:textId="77777777" w:rsidR="00C957DF" w:rsidRPr="00C957DF" w:rsidRDefault="00C957DF" w:rsidP="0096799F">
            <w:pPr>
              <w:spacing w:line="276" w:lineRule="auto"/>
              <w:ind w:left="567"/>
              <w:jc w:val="center"/>
              <w:rPr>
                <w:color w:val="000000"/>
                <w:sz w:val="24"/>
                <w:szCs w:val="24"/>
              </w:rPr>
            </w:pPr>
          </w:p>
        </w:tc>
        <w:tc>
          <w:tcPr>
            <w:tcW w:w="1477" w:type="dxa"/>
          </w:tcPr>
          <w:p w14:paraId="1C5C3A05" w14:textId="77777777" w:rsidR="00C957DF" w:rsidRPr="00C957DF" w:rsidRDefault="00C957DF" w:rsidP="0096799F">
            <w:pPr>
              <w:spacing w:line="276" w:lineRule="auto"/>
              <w:ind w:left="567"/>
              <w:jc w:val="center"/>
              <w:rPr>
                <w:color w:val="000000"/>
                <w:sz w:val="24"/>
                <w:szCs w:val="24"/>
              </w:rPr>
            </w:pPr>
          </w:p>
        </w:tc>
        <w:tc>
          <w:tcPr>
            <w:tcW w:w="2778" w:type="dxa"/>
            <w:vAlign w:val="center"/>
          </w:tcPr>
          <w:p w14:paraId="192A84EC" w14:textId="77777777" w:rsidR="00C957DF" w:rsidRPr="00C957DF" w:rsidRDefault="00C957DF" w:rsidP="002663DF">
            <w:pPr>
              <w:spacing w:line="276" w:lineRule="auto"/>
              <w:ind w:left="567"/>
              <w:rPr>
                <w:color w:val="FF0000"/>
                <w:sz w:val="24"/>
                <w:szCs w:val="24"/>
              </w:rPr>
            </w:pPr>
            <w:r w:rsidRPr="00C957DF">
              <w:rPr>
                <w:color w:val="FF0000"/>
                <w:sz w:val="24"/>
                <w:szCs w:val="24"/>
              </w:rPr>
              <w:t>Tự học, tự chủ</w:t>
            </w:r>
          </w:p>
        </w:tc>
      </w:tr>
      <w:tr w:rsidR="00C957DF" w:rsidRPr="00C957DF" w14:paraId="49D63BDF" w14:textId="77777777" w:rsidTr="002663DF">
        <w:tc>
          <w:tcPr>
            <w:tcW w:w="4307" w:type="dxa"/>
          </w:tcPr>
          <w:p w14:paraId="3F34824F" w14:textId="77777777" w:rsidR="00C957DF" w:rsidRPr="00C957DF" w:rsidRDefault="00C957DF" w:rsidP="0096799F">
            <w:pPr>
              <w:spacing w:line="276" w:lineRule="auto"/>
              <w:ind w:left="567"/>
              <w:jc w:val="both"/>
              <w:rPr>
                <w:color w:val="000000"/>
                <w:sz w:val="24"/>
                <w:szCs w:val="24"/>
              </w:rPr>
            </w:pPr>
            <w:r w:rsidRPr="00C957DF">
              <w:rPr>
                <w:color w:val="000000"/>
                <w:sz w:val="24"/>
                <w:szCs w:val="24"/>
              </w:rPr>
              <w:t xml:space="preserve">Có giải quyết được vấn đề </w:t>
            </w:r>
          </w:p>
        </w:tc>
        <w:tc>
          <w:tcPr>
            <w:tcW w:w="1077" w:type="dxa"/>
          </w:tcPr>
          <w:p w14:paraId="5C77DD0D" w14:textId="77777777" w:rsidR="00C957DF" w:rsidRPr="00C957DF" w:rsidRDefault="00C957DF" w:rsidP="0096799F">
            <w:pPr>
              <w:spacing w:line="276" w:lineRule="auto"/>
              <w:ind w:left="567"/>
              <w:jc w:val="center"/>
              <w:rPr>
                <w:color w:val="000000"/>
                <w:sz w:val="24"/>
                <w:szCs w:val="24"/>
              </w:rPr>
            </w:pPr>
          </w:p>
        </w:tc>
        <w:tc>
          <w:tcPr>
            <w:tcW w:w="1477" w:type="dxa"/>
          </w:tcPr>
          <w:p w14:paraId="7D681914" w14:textId="77777777" w:rsidR="00C957DF" w:rsidRPr="00C957DF" w:rsidRDefault="00C957DF" w:rsidP="0096799F">
            <w:pPr>
              <w:spacing w:line="276" w:lineRule="auto"/>
              <w:ind w:left="567"/>
              <w:jc w:val="center"/>
              <w:rPr>
                <w:color w:val="000000"/>
                <w:sz w:val="24"/>
                <w:szCs w:val="24"/>
              </w:rPr>
            </w:pPr>
          </w:p>
        </w:tc>
        <w:tc>
          <w:tcPr>
            <w:tcW w:w="2778" w:type="dxa"/>
            <w:vMerge w:val="restart"/>
            <w:vAlign w:val="center"/>
          </w:tcPr>
          <w:p w14:paraId="1D9720E9" w14:textId="77777777" w:rsidR="00C957DF" w:rsidRPr="00C957DF" w:rsidRDefault="00C957DF" w:rsidP="002663DF">
            <w:pPr>
              <w:spacing w:line="276" w:lineRule="auto"/>
              <w:ind w:left="567"/>
              <w:rPr>
                <w:color w:val="FF0000"/>
                <w:sz w:val="24"/>
                <w:szCs w:val="24"/>
              </w:rPr>
            </w:pPr>
            <w:r w:rsidRPr="00C957DF">
              <w:rPr>
                <w:color w:val="FF0000"/>
                <w:sz w:val="24"/>
                <w:szCs w:val="24"/>
              </w:rPr>
              <w:t>Giải quyết vấn đề</w:t>
            </w:r>
          </w:p>
        </w:tc>
      </w:tr>
      <w:tr w:rsidR="00C957DF" w:rsidRPr="00C957DF" w14:paraId="2A687B84" w14:textId="77777777" w:rsidTr="0096799F">
        <w:tc>
          <w:tcPr>
            <w:tcW w:w="4307" w:type="dxa"/>
          </w:tcPr>
          <w:p w14:paraId="3AC3C0D0" w14:textId="5D615900" w:rsidR="00C957DF" w:rsidRPr="00C63EE5" w:rsidRDefault="00C957DF" w:rsidP="0096799F">
            <w:pPr>
              <w:spacing w:line="276" w:lineRule="auto"/>
              <w:ind w:left="567"/>
              <w:jc w:val="both"/>
              <w:rPr>
                <w:color w:val="FF0000"/>
                <w:sz w:val="24"/>
                <w:szCs w:val="24"/>
                <w:lang w:val="vi-VN"/>
              </w:rPr>
            </w:pPr>
            <w:r w:rsidRPr="00C63EE5">
              <w:rPr>
                <w:color w:val="FF0000"/>
                <w:sz w:val="24"/>
                <w:szCs w:val="24"/>
                <w:lang w:val="vi-VN"/>
              </w:rPr>
              <w:t xml:space="preserve">Xác định </w:t>
            </w:r>
            <w:r w:rsidR="00C63EE5" w:rsidRPr="00C63EE5">
              <w:rPr>
                <w:color w:val="FF0000"/>
                <w:sz w:val="24"/>
                <w:szCs w:val="24"/>
              </w:rPr>
              <w:t>nội dung trọng tâm</w:t>
            </w:r>
            <w:r w:rsidRPr="00C63EE5">
              <w:rPr>
                <w:color w:val="FF0000"/>
                <w:sz w:val="24"/>
                <w:szCs w:val="24"/>
                <w:lang w:val="vi-VN"/>
              </w:rPr>
              <w:t>.</w:t>
            </w:r>
          </w:p>
        </w:tc>
        <w:tc>
          <w:tcPr>
            <w:tcW w:w="1077" w:type="dxa"/>
          </w:tcPr>
          <w:p w14:paraId="02C8CD7F" w14:textId="77777777" w:rsidR="00C957DF" w:rsidRPr="00C957DF" w:rsidRDefault="00C957DF" w:rsidP="0096799F">
            <w:pPr>
              <w:spacing w:line="276" w:lineRule="auto"/>
              <w:ind w:left="567"/>
              <w:jc w:val="center"/>
              <w:rPr>
                <w:color w:val="000000"/>
                <w:sz w:val="24"/>
                <w:szCs w:val="24"/>
              </w:rPr>
            </w:pPr>
          </w:p>
        </w:tc>
        <w:tc>
          <w:tcPr>
            <w:tcW w:w="1477" w:type="dxa"/>
          </w:tcPr>
          <w:p w14:paraId="6C80441F" w14:textId="77777777" w:rsidR="00C957DF" w:rsidRPr="00C957DF" w:rsidRDefault="00C957DF" w:rsidP="0096799F">
            <w:pPr>
              <w:spacing w:line="276" w:lineRule="auto"/>
              <w:ind w:left="567"/>
              <w:jc w:val="center"/>
              <w:rPr>
                <w:color w:val="000000"/>
                <w:sz w:val="24"/>
                <w:szCs w:val="24"/>
              </w:rPr>
            </w:pPr>
          </w:p>
        </w:tc>
        <w:tc>
          <w:tcPr>
            <w:tcW w:w="2778" w:type="dxa"/>
            <w:vMerge/>
          </w:tcPr>
          <w:p w14:paraId="0FC241F1" w14:textId="77777777" w:rsidR="00C957DF" w:rsidRPr="00C957DF" w:rsidRDefault="00C957DF" w:rsidP="0096799F">
            <w:pPr>
              <w:spacing w:line="276" w:lineRule="auto"/>
              <w:ind w:left="567"/>
              <w:jc w:val="center"/>
              <w:rPr>
                <w:color w:val="000000"/>
                <w:sz w:val="24"/>
                <w:szCs w:val="24"/>
              </w:rPr>
            </w:pPr>
          </w:p>
        </w:tc>
      </w:tr>
    </w:tbl>
    <w:p w14:paraId="02FE951D" w14:textId="493275F1" w:rsidR="00C957DF" w:rsidRDefault="00C957DF"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6164D497" w14:textId="77777777" w:rsidR="00F06635" w:rsidRPr="00AC4BC4" w:rsidRDefault="00F06635"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743C8EBA" w14:textId="77777777" w:rsidR="00F06635" w:rsidRDefault="00F06635"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0C6F82D0" w14:textId="77777777" w:rsidR="00B20085" w:rsidRDefault="00B20085" w:rsidP="00B20085">
      <w:pPr>
        <w:ind w:left="4680" w:firstLine="360"/>
        <w:rPr>
          <w:rFonts w:ascii="Times New Roman" w:hAnsi="Times New Roman" w:cs="Times New Roman"/>
          <w:i/>
          <w:color w:val="000000" w:themeColor="text1"/>
          <w:lang w:val="pt-BR"/>
        </w:rPr>
      </w:pPr>
    </w:p>
    <w:p w14:paraId="27ED86D9" w14:textId="70F14ADF" w:rsidR="00B20085" w:rsidRPr="00052D79" w:rsidRDefault="00B20085" w:rsidP="00B20085">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5E5B0002" w14:textId="67046A1E" w:rsidR="00B20085" w:rsidRPr="00052D79" w:rsidRDefault="00B20085" w:rsidP="00B20085">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641C2A03" w14:textId="77777777" w:rsidR="00B20085" w:rsidRDefault="00B20085" w:rsidP="00B20085">
      <w:pPr>
        <w:ind w:left="360"/>
        <w:jc w:val="center"/>
        <w:rPr>
          <w:rFonts w:ascii="Times New Roman" w:hAnsi="Times New Roman" w:cs="Times New Roman"/>
          <w:b/>
          <w:color w:val="000000" w:themeColor="text1"/>
          <w:lang w:val="pt-BR"/>
        </w:rPr>
      </w:pPr>
    </w:p>
    <w:p w14:paraId="661FA658" w14:textId="77777777" w:rsidR="00B20085" w:rsidRDefault="00B20085" w:rsidP="00B20085">
      <w:pPr>
        <w:ind w:left="360"/>
        <w:jc w:val="center"/>
        <w:rPr>
          <w:rFonts w:ascii="Times New Roman" w:hAnsi="Times New Roman" w:cs="Times New Roman"/>
          <w:b/>
          <w:color w:val="000000" w:themeColor="text1"/>
          <w:lang w:val="pt-BR"/>
        </w:rPr>
      </w:pPr>
    </w:p>
    <w:p w14:paraId="392A5D2E" w14:textId="77777777" w:rsidR="00B20085" w:rsidRPr="00052D79" w:rsidRDefault="00B20085" w:rsidP="00B20085">
      <w:pPr>
        <w:ind w:left="360"/>
        <w:jc w:val="center"/>
        <w:rPr>
          <w:rFonts w:ascii="Times New Roman" w:hAnsi="Times New Roman" w:cs="Times New Roman"/>
          <w:b/>
          <w:color w:val="000000" w:themeColor="text1"/>
          <w:lang w:val="pt-BR"/>
        </w:rPr>
      </w:pPr>
    </w:p>
    <w:p w14:paraId="27849467" w14:textId="29457FE9" w:rsidR="00B20085" w:rsidRPr="00052D79"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23C65CBC" w14:textId="77777777" w:rsidR="00C96536"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p>
    <w:p w14:paraId="0BE04DF3" w14:textId="77777777" w:rsidR="00C96536"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p>
    <w:p w14:paraId="371B18DA" w14:textId="77777777" w:rsidR="00C96536"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p>
    <w:p w14:paraId="2595382A" w14:textId="77777777" w:rsidR="00C96536"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p>
    <w:p w14:paraId="7B297985" w14:textId="3A8692BD" w:rsidR="00C20AD6" w:rsidRPr="00052D79" w:rsidRDefault="00C20AD6" w:rsidP="00C20AD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sidRPr="00052D79">
        <w:rPr>
          <w:color w:val="FF0000"/>
          <w:sz w:val="22"/>
          <w:szCs w:val="22"/>
          <w:lang w:val="pt-BR"/>
        </w:rPr>
        <w:t>0</w:t>
      </w:r>
      <w:r>
        <w:rPr>
          <w:color w:val="FF0000"/>
          <w:sz w:val="22"/>
          <w:szCs w:val="22"/>
          <w:lang w:val="pt-BR"/>
        </w:rPr>
        <w:t>2</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0127E685" w14:textId="77777777" w:rsidR="00C20AD6" w:rsidRPr="00CA3AEA" w:rsidRDefault="00C20AD6" w:rsidP="00C20AD6">
      <w:pPr>
        <w:tabs>
          <w:tab w:val="left" w:pos="5670"/>
        </w:tabs>
        <w:ind w:left="594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Pr>
          <w:rFonts w:ascii="Times New Roman" w:hAnsi="Times New Roman" w:cs="Times New Roman"/>
          <w:color w:val="000000" w:themeColor="text1"/>
        </w:rPr>
        <w:t>MỆNH ĐỀ - TẬP HỢP</w:t>
      </w:r>
    </w:p>
    <w:p w14:paraId="72C331E3" w14:textId="77777777" w:rsidR="00C20AD6" w:rsidRPr="00052D79" w:rsidRDefault="00C20AD6" w:rsidP="00C20AD6">
      <w:pPr>
        <w:tabs>
          <w:tab w:val="left" w:pos="5670"/>
        </w:tabs>
        <w:ind w:left="594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641B2099" w14:textId="77777777" w:rsidR="00C96536" w:rsidRPr="005F2E83" w:rsidRDefault="00C96536" w:rsidP="0096799F">
      <w:pPr>
        <w:spacing w:before="0"/>
        <w:ind w:left="567" w:firstLine="0"/>
        <w:jc w:val="center"/>
        <w:rPr>
          <w:rFonts w:ascii="Times New Roman" w:eastAsia="Times New Roman" w:hAnsi="Times New Roman" w:cs="Times New Roman"/>
          <w:b/>
          <w:color w:val="000000"/>
          <w:sz w:val="24"/>
          <w:szCs w:val="24"/>
          <w:lang w:val="en-ID" w:eastAsia="en-ID"/>
        </w:rPr>
      </w:pPr>
      <w:r w:rsidRPr="005F2E83">
        <w:rPr>
          <w:rFonts w:ascii="Times New Roman" w:eastAsia="Times New Roman" w:hAnsi="Times New Roman" w:cs="Times New Roman"/>
          <w:b/>
          <w:color w:val="000000"/>
          <w:sz w:val="24"/>
          <w:szCs w:val="24"/>
          <w:lang w:val="en-ID" w:eastAsia="en-ID"/>
        </w:rPr>
        <w:t>CHƯƠNG I. MỆNH ĐỀ VÀ TẬP HỢP</w:t>
      </w:r>
    </w:p>
    <w:p w14:paraId="7FBE6A1D" w14:textId="77777777" w:rsidR="00C96536" w:rsidRPr="006271D7"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b/>
          <w:bCs/>
          <w:color w:val="000000"/>
          <w:sz w:val="24"/>
          <w:szCs w:val="24"/>
          <w:lang w:val="vi-VN"/>
        </w:rPr>
        <w:t xml:space="preserve">BÀI </w:t>
      </w:r>
      <w:r w:rsidRPr="006271D7">
        <w:rPr>
          <w:rFonts w:ascii="Times New Roman" w:eastAsia="Calibri" w:hAnsi="Times New Roman" w:cs="Times New Roman"/>
          <w:b/>
          <w:bCs/>
          <w:color w:val="000000"/>
          <w:sz w:val="24"/>
          <w:szCs w:val="24"/>
        </w:rPr>
        <w:t>2</w:t>
      </w:r>
      <w:r w:rsidRPr="006271D7">
        <w:rPr>
          <w:rFonts w:ascii="Times New Roman" w:eastAsia="Calibri" w:hAnsi="Times New Roman" w:cs="Times New Roman"/>
          <w:b/>
          <w:bCs/>
          <w:color w:val="000000"/>
          <w:sz w:val="24"/>
          <w:szCs w:val="24"/>
          <w:lang w:val="vi-VN"/>
        </w:rPr>
        <w:t>.</w:t>
      </w:r>
      <w:r w:rsidRPr="006271D7">
        <w:rPr>
          <w:rFonts w:ascii="Times New Roman" w:eastAsia="Calibri" w:hAnsi="Times New Roman" w:cs="Times New Roman"/>
          <w:b/>
          <w:bCs/>
          <w:color w:val="000000"/>
          <w:sz w:val="24"/>
          <w:szCs w:val="24"/>
        </w:rPr>
        <w:t xml:space="preserve"> TẬP HỢP</w:t>
      </w:r>
      <w:r w:rsidRPr="006271D7">
        <w:rPr>
          <w:rFonts w:ascii="Times New Roman" w:eastAsia="Calibri" w:hAnsi="Times New Roman" w:cs="Times New Roman"/>
          <w:b/>
          <w:bCs/>
          <w:color w:val="000000"/>
          <w:sz w:val="24"/>
          <w:szCs w:val="24"/>
          <w:lang w:val="vi-VN"/>
        </w:rPr>
        <w:t xml:space="preserve"> </w:t>
      </w:r>
    </w:p>
    <w:p w14:paraId="46F9E740" w14:textId="77777777" w:rsidR="00C96536" w:rsidRPr="006271D7"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6271D7">
        <w:rPr>
          <w:rFonts w:ascii="Times New Roman" w:eastAsia="Calibri" w:hAnsi="Times New Roman" w:cs="Times New Roman"/>
          <w:color w:val="000000"/>
          <w:sz w:val="24"/>
          <w:szCs w:val="24"/>
        </w:rPr>
        <w:t>Thời gian thực hiện: (2</w:t>
      </w:r>
      <w:r w:rsidRPr="006271D7">
        <w:rPr>
          <w:rFonts w:ascii="Times New Roman" w:eastAsia="Calibri" w:hAnsi="Times New Roman" w:cs="Times New Roman"/>
          <w:color w:val="000000"/>
          <w:sz w:val="24"/>
          <w:szCs w:val="24"/>
          <w:lang w:val="vi-VN"/>
        </w:rPr>
        <w:t xml:space="preserve"> tiết</w:t>
      </w:r>
      <w:r w:rsidRPr="006271D7">
        <w:rPr>
          <w:rFonts w:ascii="Times New Roman" w:eastAsia="Calibri" w:hAnsi="Times New Roman" w:cs="Times New Roman"/>
          <w:color w:val="000000"/>
          <w:sz w:val="24"/>
          <w:szCs w:val="24"/>
        </w:rPr>
        <w:t>)</w:t>
      </w:r>
    </w:p>
    <w:p w14:paraId="7C2960E2"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6271D7">
        <w:rPr>
          <w:rFonts w:ascii="Times New Roman" w:eastAsia="Calibri" w:hAnsi="Times New Roman" w:cs="Times New Roman"/>
          <w:b/>
          <w:bCs/>
          <w:color w:val="0000FF"/>
          <w:sz w:val="24"/>
          <w:szCs w:val="24"/>
          <w:lang w:val="vi-VN"/>
        </w:rPr>
        <w:t xml:space="preserve">I. Mục </w:t>
      </w:r>
      <w:r w:rsidRPr="006271D7">
        <w:rPr>
          <w:rFonts w:ascii="Times New Roman" w:eastAsia="Calibri" w:hAnsi="Times New Roman" w:cs="Times New Roman"/>
          <w:b/>
          <w:bCs/>
          <w:color w:val="0000FF"/>
          <w:sz w:val="24"/>
          <w:szCs w:val="24"/>
        </w:rPr>
        <w:t>tiêu</w:t>
      </w:r>
    </w:p>
    <w:p w14:paraId="5A76A7C0"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b/>
          <w:bCs/>
          <w:color w:val="000000"/>
          <w:sz w:val="24"/>
          <w:szCs w:val="24"/>
          <w:lang w:val="vi-VN"/>
        </w:rPr>
        <w:t>1. Kiến thức:</w:t>
      </w:r>
    </w:p>
    <w:p w14:paraId="150E4F16" w14:textId="77777777" w:rsidR="00C96536" w:rsidRPr="006271D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rPr>
        <w:t xml:space="preserve"> Nhận biết và thể hiện được các khái niệm tập hợp, phần tử, quan hệ liên thuộc, tập rỗng, sử dụng đúng kí hiệu </w:t>
      </w:r>
      <w:r w:rsidRPr="006271D7">
        <w:rPr>
          <w:rFonts w:ascii="Times New Roman" w:eastAsia="Calibri" w:hAnsi="Times New Roman" w:cs="Times New Roman"/>
          <w:position w:val="-10"/>
          <w:sz w:val="24"/>
          <w:szCs w:val="24"/>
        </w:rPr>
        <w:object w:dxaOrig="680" w:dyaOrig="320" w14:anchorId="7E980DD7">
          <v:shape id="_x0000_i1125" type="#_x0000_t75" style="width:34.5pt;height:16.5pt" o:ole="">
            <v:imagedata r:id="rId204" o:title=""/>
          </v:shape>
          <o:OLEObject Type="Embed" ProgID="Equation.DSMT4" ShapeID="_x0000_i1125" DrawAspect="Content" ObjectID="_1753630296" r:id="rId205"/>
        </w:object>
      </w:r>
      <w:r w:rsidRPr="006271D7">
        <w:rPr>
          <w:rFonts w:ascii="Times New Roman" w:eastAsia="Calibri" w:hAnsi="Times New Roman" w:cs="Times New Roman"/>
          <w:sz w:val="24"/>
          <w:szCs w:val="24"/>
        </w:rPr>
        <w:t>; viết được tập hợp dưới dạng liệt kê các phần tử và dưới dạng chỉ ra tính chất đặc trưng cho các phần tử.</w:t>
      </w:r>
    </w:p>
    <w:p w14:paraId="60FCCCC4" w14:textId="77777777" w:rsidR="00C96536" w:rsidRPr="006271D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rPr>
        <w:t xml:space="preserve"> Nhận biết và thể hiện được quan hệ bao hàm giữa các tập hợp, khái niệm tập con, hai tập hợp bằng nhau; sử dụng đúng các kí hiệu </w:t>
      </w:r>
      <w:r w:rsidRPr="006271D7">
        <w:rPr>
          <w:rFonts w:ascii="Times New Roman" w:eastAsia="Calibri" w:hAnsi="Times New Roman" w:cs="Times New Roman"/>
          <w:position w:val="-10"/>
          <w:sz w:val="24"/>
          <w:szCs w:val="24"/>
        </w:rPr>
        <w:object w:dxaOrig="820" w:dyaOrig="279" w14:anchorId="2A57E88B">
          <v:shape id="_x0000_i1126" type="#_x0000_t75" style="width:41pt;height:14.5pt" o:ole="">
            <v:imagedata r:id="rId206" o:title=""/>
          </v:shape>
          <o:OLEObject Type="Embed" ProgID="Equation.DSMT4" ShapeID="_x0000_i1126" DrawAspect="Content" ObjectID="_1753630297" r:id="rId207"/>
        </w:object>
      </w:r>
      <w:r w:rsidRPr="006271D7">
        <w:rPr>
          <w:rFonts w:ascii="Times New Roman" w:eastAsia="Calibri" w:hAnsi="Times New Roman" w:cs="Times New Roman"/>
          <w:sz w:val="24"/>
          <w:szCs w:val="24"/>
        </w:rPr>
        <w:t>=.</w:t>
      </w:r>
    </w:p>
    <w:p w14:paraId="5D4869DF" w14:textId="77777777" w:rsidR="00C96536" w:rsidRPr="006271D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sz w:val="24"/>
          <w:szCs w:val="24"/>
        </w:rPr>
        <w:t xml:space="preserve"> Sử dụng được biểu đồ Ven để biểu diễn tập hợp, quan hệ bao hàm giữa các tập hợp.</w:t>
      </w:r>
    </w:p>
    <w:p w14:paraId="3E1274B7"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b/>
          <w:bCs/>
          <w:color w:val="000000"/>
          <w:sz w:val="24"/>
          <w:szCs w:val="24"/>
          <w:lang w:val="vi-VN"/>
        </w:rPr>
        <w:t xml:space="preserve">2. </w:t>
      </w:r>
      <w:r w:rsidRPr="006271D7">
        <w:rPr>
          <w:rFonts w:ascii="Times New Roman" w:eastAsia="Calibri" w:hAnsi="Times New Roman" w:cs="Times New Roman"/>
          <w:b/>
          <w:bCs/>
          <w:color w:val="000000"/>
          <w:sz w:val="24"/>
          <w:szCs w:val="24"/>
        </w:rPr>
        <w:t>Về n</w:t>
      </w:r>
      <w:r w:rsidRPr="006271D7">
        <w:rPr>
          <w:rFonts w:ascii="Times New Roman" w:eastAsia="Calibri" w:hAnsi="Times New Roman" w:cs="Times New Roman"/>
          <w:b/>
          <w:bCs/>
          <w:color w:val="000000"/>
          <w:sz w:val="24"/>
          <w:szCs w:val="24"/>
          <w:lang w:val="vi-VN"/>
        </w:rPr>
        <w:t>ăng lực:</w:t>
      </w:r>
      <w:r w:rsidRPr="006271D7">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271D7" w14:paraId="44230A42" w14:textId="77777777" w:rsidTr="0096799F">
        <w:tc>
          <w:tcPr>
            <w:tcW w:w="2535" w:type="dxa"/>
            <w:shd w:val="clear" w:color="auto" w:fill="auto"/>
            <w:vAlign w:val="center"/>
          </w:tcPr>
          <w:p w14:paraId="65146F1D" w14:textId="77777777" w:rsidR="00C96536" w:rsidRPr="006271D7" w:rsidRDefault="00C96536" w:rsidP="00B52BCC">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6271D7">
              <w:rPr>
                <w:rFonts w:ascii="Times New Roman" w:eastAsia="Calibri" w:hAnsi="Times New Roman" w:cs="Times New Roman"/>
                <w:b/>
                <w:color w:val="000000"/>
                <w:kern w:val="24"/>
                <w:sz w:val="24"/>
                <w:szCs w:val="24"/>
                <w:lang w:val="vi-VN"/>
              </w:rPr>
              <w:t>N</w:t>
            </w:r>
            <w:r w:rsidRPr="006271D7">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5BF7952F" w14:textId="77777777" w:rsidR="00C96536" w:rsidRPr="006271D7"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6271D7">
              <w:rPr>
                <w:rFonts w:ascii="Times New Roman" w:eastAsia="Calibri" w:hAnsi="Times New Roman" w:cs="Times New Roman"/>
                <w:b/>
                <w:color w:val="000000"/>
                <w:kern w:val="24"/>
                <w:sz w:val="24"/>
                <w:szCs w:val="24"/>
              </w:rPr>
              <w:t>Yêu cầu cần đạt</w:t>
            </w:r>
          </w:p>
        </w:tc>
      </w:tr>
      <w:tr w:rsidR="00C96536" w:rsidRPr="006271D7" w14:paraId="283BF143" w14:textId="77777777" w:rsidTr="0096799F">
        <w:tc>
          <w:tcPr>
            <w:tcW w:w="9639" w:type="dxa"/>
            <w:gridSpan w:val="3"/>
            <w:shd w:val="clear" w:color="auto" w:fill="auto"/>
            <w:vAlign w:val="center"/>
          </w:tcPr>
          <w:p w14:paraId="0F4D6C2F" w14:textId="77777777" w:rsidR="00C96536" w:rsidRPr="006271D7"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6271D7">
              <w:rPr>
                <w:rFonts w:ascii="Times New Roman" w:eastAsia="Calibri" w:hAnsi="Times New Roman" w:cs="Times New Roman"/>
                <w:b/>
                <w:color w:val="000000"/>
                <w:kern w:val="24"/>
                <w:sz w:val="24"/>
                <w:szCs w:val="24"/>
              </w:rPr>
              <w:t>NĂNG LỰC ĐẶC THÙ</w:t>
            </w:r>
          </w:p>
        </w:tc>
      </w:tr>
      <w:tr w:rsidR="00C96536" w:rsidRPr="006271D7" w14:paraId="00576F37" w14:textId="77777777" w:rsidTr="0096799F">
        <w:trPr>
          <w:trHeight w:val="1328"/>
        </w:trPr>
        <w:tc>
          <w:tcPr>
            <w:tcW w:w="2535" w:type="dxa"/>
            <w:shd w:val="clear" w:color="auto" w:fill="auto"/>
            <w:vAlign w:val="center"/>
          </w:tcPr>
          <w:p w14:paraId="1EA354EF" w14:textId="77777777" w:rsidR="00C96536" w:rsidRPr="006271D7"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6271D7">
              <w:rPr>
                <w:rFonts w:ascii="Times New Roman" w:eastAsia="Calibri" w:hAnsi="Times New Roman" w:cs="Times New Roman"/>
                <w:color w:val="000000"/>
                <w:kern w:val="24"/>
                <w:sz w:val="24"/>
                <w:szCs w:val="24"/>
              </w:rPr>
              <w:t>Năng lực giao tiếp toán học</w:t>
            </w:r>
          </w:p>
        </w:tc>
        <w:tc>
          <w:tcPr>
            <w:tcW w:w="7104" w:type="dxa"/>
            <w:gridSpan w:val="2"/>
            <w:shd w:val="clear" w:color="auto" w:fill="auto"/>
          </w:tcPr>
          <w:p w14:paraId="7AFE1423" w14:textId="77777777" w:rsidR="00C96536" w:rsidRPr="006271D7"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6271D7">
              <w:rPr>
                <w:rFonts w:ascii="Times New Roman" w:eastAsia="Calibri" w:hAnsi="Times New Roman" w:cs="Times New Roman"/>
                <w:color w:val="000000"/>
                <w:kern w:val="24"/>
                <w:sz w:val="24"/>
                <w:szCs w:val="24"/>
              </w:rPr>
              <w:t xml:space="preserve">Sử dụng các khái niệm, thuật ngữ (tập hợp, phần tử rỗng, thuộc, tập con, nằm trong, hợp, giao,…), các sơ đồ, biểu đồ (biểu đồ Ven), kí hiệu </w:t>
            </w:r>
            <w:r w:rsidRPr="006271D7">
              <w:rPr>
                <w:rFonts w:ascii="Times New Roman" w:eastAsia="Calibri" w:hAnsi="Times New Roman" w:cs="Times New Roman"/>
                <w:position w:val="-10"/>
                <w:sz w:val="24"/>
                <w:szCs w:val="24"/>
              </w:rPr>
              <w:object w:dxaOrig="680" w:dyaOrig="320" w14:anchorId="0980E4A8">
                <v:shape id="_x0000_i1127" type="#_x0000_t75" style="width:34.5pt;height:16.5pt" o:ole="">
                  <v:imagedata r:id="rId204" o:title=""/>
                </v:shape>
                <o:OLEObject Type="Embed" ProgID="Equation.DSMT4" ShapeID="_x0000_i1127" DrawAspect="Content" ObjectID="_1753630298" r:id="rId208"/>
              </w:object>
            </w:r>
            <w:r w:rsidRPr="006271D7">
              <w:rPr>
                <w:rFonts w:ascii="Times New Roman" w:eastAsia="Calibri" w:hAnsi="Times New Roman" w:cs="Times New Roman"/>
                <w:sz w:val="24"/>
                <w:szCs w:val="24"/>
              </w:rPr>
              <w:t>,</w:t>
            </w:r>
            <w:r w:rsidRPr="006271D7">
              <w:rPr>
                <w:rFonts w:ascii="Times New Roman" w:eastAsia="Calibri" w:hAnsi="Times New Roman" w:cs="Times New Roman"/>
                <w:position w:val="-10"/>
                <w:sz w:val="24"/>
                <w:szCs w:val="24"/>
              </w:rPr>
              <w:object w:dxaOrig="820" w:dyaOrig="279" w14:anchorId="30D0B170">
                <v:shape id="_x0000_i1128" type="#_x0000_t75" style="width:41pt;height:14.5pt" o:ole="">
                  <v:imagedata r:id="rId206" o:title=""/>
                </v:shape>
                <o:OLEObject Type="Embed" ProgID="Equation.DSMT4" ShapeID="_x0000_i1128" DrawAspect="Content" ObjectID="_1753630299" r:id="rId209"/>
              </w:object>
            </w:r>
            <w:r w:rsidRPr="006271D7">
              <w:rPr>
                <w:rFonts w:ascii="Times New Roman" w:eastAsia="Calibri" w:hAnsi="Times New Roman" w:cs="Times New Roman"/>
                <w:sz w:val="24"/>
                <w:szCs w:val="24"/>
              </w:rPr>
              <w:t>….),….để biểu đạt, tiếp nhận (viết và nói) các ý tưởng, thông tin (trong toán học cũng như trong đời sống) một cách rõ rang, súc tích và chính xác.</w:t>
            </w:r>
          </w:p>
        </w:tc>
      </w:tr>
      <w:tr w:rsidR="00C96536" w:rsidRPr="006271D7" w14:paraId="30300D25" w14:textId="77777777" w:rsidTr="0096799F">
        <w:tc>
          <w:tcPr>
            <w:tcW w:w="9639" w:type="dxa"/>
            <w:gridSpan w:val="3"/>
            <w:shd w:val="clear" w:color="auto" w:fill="auto"/>
            <w:vAlign w:val="center"/>
          </w:tcPr>
          <w:p w14:paraId="3552450E" w14:textId="77777777" w:rsidR="00C96536" w:rsidRPr="006271D7"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6271D7">
              <w:rPr>
                <w:rFonts w:ascii="Times New Roman" w:hAnsi="Times New Roman" w:cs="Times New Roman"/>
                <w:b/>
                <w:kern w:val="24"/>
                <w:sz w:val="24"/>
                <w:szCs w:val="24"/>
              </w:rPr>
              <w:t>NĂNG LỰC CHUNG</w:t>
            </w:r>
          </w:p>
        </w:tc>
      </w:tr>
      <w:tr w:rsidR="00C96536" w:rsidRPr="006271D7" w14:paraId="6CFF6B2D" w14:textId="77777777" w:rsidTr="0096799F">
        <w:trPr>
          <w:trHeight w:val="590"/>
        </w:trPr>
        <w:tc>
          <w:tcPr>
            <w:tcW w:w="2551" w:type="dxa"/>
            <w:gridSpan w:val="2"/>
            <w:shd w:val="clear" w:color="auto" w:fill="auto"/>
            <w:vAlign w:val="center"/>
          </w:tcPr>
          <w:p w14:paraId="3E750B40" w14:textId="77777777" w:rsidR="00C96536" w:rsidRPr="006271D7"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6271D7">
              <w:rPr>
                <w:rFonts w:ascii="Times New Roman" w:eastAsia="Calibri" w:hAnsi="Times New Roman" w:cs="Times New Roman"/>
                <w:kern w:val="24"/>
                <w:sz w:val="24"/>
                <w:szCs w:val="24"/>
              </w:rPr>
              <w:t>Năng lực tự chủ và tự học</w:t>
            </w:r>
          </w:p>
        </w:tc>
        <w:tc>
          <w:tcPr>
            <w:tcW w:w="7088" w:type="dxa"/>
            <w:shd w:val="clear" w:color="auto" w:fill="auto"/>
          </w:tcPr>
          <w:p w14:paraId="2B3D62AE" w14:textId="77777777" w:rsidR="00C96536" w:rsidRPr="006271D7"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6271D7">
              <w:rPr>
                <w:rFonts w:ascii="Times New Roman" w:eastAsia="Calibri" w:hAnsi="Times New Roman" w:cs="Times New Roman"/>
                <w:kern w:val="24"/>
                <w:sz w:val="24"/>
                <w:szCs w:val="24"/>
              </w:rPr>
              <w:t>Tự giải quyết các bài tập trắc nghiệm ở phần luyện tập và bài tập về nhà</w:t>
            </w:r>
            <w:r w:rsidRPr="006271D7">
              <w:rPr>
                <w:rFonts w:ascii="Times New Roman" w:eastAsia="Calibri" w:hAnsi="Times New Roman" w:cs="Times New Roman"/>
                <w:kern w:val="24"/>
                <w:sz w:val="24"/>
                <w:szCs w:val="24"/>
                <w:lang w:val="vi-VN"/>
              </w:rPr>
              <w:t>.</w:t>
            </w:r>
          </w:p>
        </w:tc>
      </w:tr>
      <w:tr w:rsidR="00C96536" w:rsidRPr="006271D7" w14:paraId="39853B2B" w14:textId="77777777" w:rsidTr="0096799F">
        <w:trPr>
          <w:trHeight w:val="575"/>
        </w:trPr>
        <w:tc>
          <w:tcPr>
            <w:tcW w:w="2551" w:type="dxa"/>
            <w:gridSpan w:val="2"/>
            <w:shd w:val="clear" w:color="auto" w:fill="auto"/>
            <w:vAlign w:val="center"/>
          </w:tcPr>
          <w:p w14:paraId="1DBF7F82" w14:textId="77777777" w:rsidR="00C96536" w:rsidRPr="006271D7"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6271D7">
              <w:rPr>
                <w:rFonts w:ascii="Times New Roman" w:eastAsia="Calibri" w:hAnsi="Times New Roman" w:cs="Times New Roman"/>
                <w:kern w:val="24"/>
                <w:sz w:val="24"/>
                <w:szCs w:val="24"/>
              </w:rPr>
              <w:t>Năng lực giao tiếp và hợp tác</w:t>
            </w:r>
          </w:p>
        </w:tc>
        <w:tc>
          <w:tcPr>
            <w:tcW w:w="7088" w:type="dxa"/>
            <w:shd w:val="clear" w:color="auto" w:fill="auto"/>
          </w:tcPr>
          <w:p w14:paraId="568B4FE7" w14:textId="77777777" w:rsidR="00C96536" w:rsidRPr="006271D7"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6271D7">
              <w:rPr>
                <w:rFonts w:ascii="Times New Roman" w:eastAsia="Calibri" w:hAnsi="Times New Roman" w:cs="Times New Roman"/>
                <w:kern w:val="24"/>
                <w:sz w:val="24"/>
                <w:szCs w:val="24"/>
              </w:rPr>
              <w:t>Tương tác tích cực của các thành viên trong nhóm khi thực hiện nhiệm vụ hợp tác.</w:t>
            </w:r>
          </w:p>
        </w:tc>
      </w:tr>
    </w:tbl>
    <w:p w14:paraId="473BA9D3"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b/>
          <w:bCs/>
          <w:color w:val="000000"/>
          <w:sz w:val="24"/>
          <w:szCs w:val="24"/>
          <w:lang w:val="vi-VN"/>
        </w:rPr>
        <w:t xml:space="preserve">3. </w:t>
      </w:r>
      <w:r w:rsidRPr="006271D7">
        <w:rPr>
          <w:rFonts w:ascii="Times New Roman" w:eastAsia="Calibri" w:hAnsi="Times New Roman" w:cs="Times New Roman"/>
          <w:b/>
          <w:bCs/>
          <w:color w:val="000000"/>
          <w:sz w:val="24"/>
          <w:szCs w:val="24"/>
        </w:rPr>
        <w:t>Về p</w:t>
      </w:r>
      <w:r w:rsidRPr="006271D7">
        <w:rPr>
          <w:rFonts w:ascii="Times New Roman" w:eastAsia="Calibri" w:hAnsi="Times New Roman" w:cs="Times New Roman"/>
          <w:b/>
          <w:bCs/>
          <w:color w:val="000000"/>
          <w:sz w:val="24"/>
          <w:szCs w:val="24"/>
          <w:lang w:val="vi-VN"/>
        </w:rPr>
        <w:t>hẩm chất:</w:t>
      </w:r>
      <w:r w:rsidRPr="006271D7">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271D7" w14:paraId="3F1882E4" w14:textId="77777777" w:rsidTr="0096799F">
        <w:tc>
          <w:tcPr>
            <w:tcW w:w="2535" w:type="dxa"/>
            <w:shd w:val="clear" w:color="auto" w:fill="auto"/>
            <w:vAlign w:val="center"/>
          </w:tcPr>
          <w:p w14:paraId="56EEEF40" w14:textId="77777777" w:rsidR="00C96536" w:rsidRPr="006271D7" w:rsidRDefault="00C96536" w:rsidP="00B52BCC">
            <w:pPr>
              <w:tabs>
                <w:tab w:val="left" w:pos="2268"/>
              </w:tabs>
              <w:spacing w:before="0" w:line="276" w:lineRule="auto"/>
              <w:ind w:left="567" w:firstLine="0"/>
              <w:rPr>
                <w:rFonts w:ascii="Times New Roman" w:hAnsi="Times New Roman" w:cs="Times New Roman"/>
                <w:kern w:val="24"/>
                <w:sz w:val="24"/>
                <w:szCs w:val="24"/>
              </w:rPr>
            </w:pPr>
            <w:r w:rsidRPr="006271D7">
              <w:rPr>
                <w:rFonts w:ascii="Times New Roman" w:hAnsi="Times New Roman" w:cs="Times New Roman"/>
                <w:kern w:val="24"/>
                <w:sz w:val="24"/>
                <w:szCs w:val="24"/>
              </w:rPr>
              <w:t>Trách nhiệm</w:t>
            </w:r>
          </w:p>
        </w:tc>
        <w:tc>
          <w:tcPr>
            <w:tcW w:w="7104" w:type="dxa"/>
            <w:shd w:val="clear" w:color="auto" w:fill="auto"/>
          </w:tcPr>
          <w:p w14:paraId="275D3DCC" w14:textId="77777777" w:rsidR="00C96536" w:rsidRPr="006271D7"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6271D7">
              <w:rPr>
                <w:rFonts w:ascii="Times New Roman" w:hAnsi="Times New Roman" w:cs="Times New Roman"/>
                <w:kern w:val="24"/>
                <w:sz w:val="24"/>
                <w:szCs w:val="24"/>
              </w:rPr>
              <w:t>Có ý thức hỗ trợ, hợp tác với các thành viên trong nhóm để hoàn thành nhiệm vụ.</w:t>
            </w:r>
          </w:p>
        </w:tc>
      </w:tr>
      <w:tr w:rsidR="00C96536" w:rsidRPr="006271D7" w14:paraId="53777B7B" w14:textId="77777777" w:rsidTr="0096799F">
        <w:tc>
          <w:tcPr>
            <w:tcW w:w="2535" w:type="dxa"/>
            <w:shd w:val="clear" w:color="auto" w:fill="auto"/>
            <w:vAlign w:val="center"/>
          </w:tcPr>
          <w:p w14:paraId="2A623F1E" w14:textId="77777777" w:rsidR="00C96536" w:rsidRPr="006271D7" w:rsidRDefault="00C96536" w:rsidP="00B52BCC">
            <w:pPr>
              <w:tabs>
                <w:tab w:val="left" w:pos="2268"/>
              </w:tabs>
              <w:spacing w:before="0" w:line="276" w:lineRule="auto"/>
              <w:ind w:left="567" w:firstLine="0"/>
              <w:rPr>
                <w:rFonts w:ascii="Times New Roman" w:hAnsi="Times New Roman" w:cs="Times New Roman"/>
                <w:kern w:val="24"/>
                <w:sz w:val="24"/>
                <w:szCs w:val="24"/>
              </w:rPr>
            </w:pPr>
            <w:r w:rsidRPr="006271D7">
              <w:rPr>
                <w:rFonts w:ascii="Times New Roman" w:hAnsi="Times New Roman" w:cs="Times New Roman"/>
                <w:kern w:val="24"/>
                <w:sz w:val="24"/>
                <w:szCs w:val="24"/>
              </w:rPr>
              <w:t>Nhân ái</w:t>
            </w:r>
          </w:p>
        </w:tc>
        <w:tc>
          <w:tcPr>
            <w:tcW w:w="7104" w:type="dxa"/>
            <w:shd w:val="clear" w:color="auto" w:fill="auto"/>
          </w:tcPr>
          <w:p w14:paraId="161C3705" w14:textId="77777777" w:rsidR="00C96536" w:rsidRPr="006271D7"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6271D7">
              <w:rPr>
                <w:rFonts w:ascii="Times New Roman" w:hAnsi="Times New Roman" w:cs="Times New Roman"/>
                <w:kern w:val="24"/>
                <w:sz w:val="24"/>
                <w:szCs w:val="24"/>
              </w:rPr>
              <w:t xml:space="preserve">Có ý thức tôn trọng ý kiến của các thành viên trong nhóm khi hợp tác. </w:t>
            </w:r>
          </w:p>
        </w:tc>
      </w:tr>
    </w:tbl>
    <w:p w14:paraId="29C8EE29"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6271D7">
        <w:rPr>
          <w:rFonts w:ascii="Times New Roman" w:eastAsia="Calibri" w:hAnsi="Times New Roman" w:cs="Times New Roman"/>
          <w:b/>
          <w:bCs/>
          <w:color w:val="0000FF"/>
          <w:sz w:val="24"/>
          <w:szCs w:val="24"/>
          <w:lang w:val="vi-VN"/>
        </w:rPr>
        <w:t xml:space="preserve">II. Thiết bị dạy học và học liệu: </w:t>
      </w:r>
    </w:p>
    <w:p w14:paraId="1C655185"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color w:val="000000"/>
          <w:sz w:val="24"/>
          <w:szCs w:val="24"/>
          <w:lang w:val="vi-VN"/>
        </w:rPr>
        <w:t>Máy chiếu</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color w:val="000000"/>
          <w:sz w:val="24"/>
          <w:szCs w:val="24"/>
          <w:lang w:val="vi-VN"/>
        </w:rPr>
        <w:t xml:space="preserve">phiếu học tập, </w:t>
      </w:r>
      <w:r w:rsidRPr="006271D7">
        <w:rPr>
          <w:rFonts w:ascii="Times New Roman" w:eastAsia="Calibri" w:hAnsi="Times New Roman" w:cs="Times New Roman"/>
          <w:color w:val="000000"/>
          <w:sz w:val="24"/>
          <w:szCs w:val="24"/>
        </w:rPr>
        <w:t>giấy, bút,</w:t>
      </w:r>
      <w:r w:rsidRPr="006271D7">
        <w:rPr>
          <w:rFonts w:ascii="Times New Roman" w:eastAsia="Calibri" w:hAnsi="Times New Roman" w:cs="Times New Roman"/>
          <w:color w:val="000000"/>
          <w:sz w:val="24"/>
          <w:szCs w:val="24"/>
          <w:lang w:val="vi-VN"/>
        </w:rPr>
        <w:t>….</w:t>
      </w:r>
    </w:p>
    <w:p w14:paraId="75F51EC0" w14:textId="77777777" w:rsidR="00C96536" w:rsidRPr="006271D7"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6271D7">
        <w:rPr>
          <w:rFonts w:ascii="Times New Roman" w:eastAsia="Calibri" w:hAnsi="Times New Roman" w:cs="Times New Roman"/>
          <w:b/>
          <w:bCs/>
          <w:color w:val="0000FF"/>
          <w:sz w:val="24"/>
          <w:szCs w:val="24"/>
          <w:lang w:val="vi-VN"/>
        </w:rPr>
        <w:t>III. Tiến trình dạy học:</w:t>
      </w:r>
    </w:p>
    <w:p w14:paraId="57A997DF"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6271D7">
        <w:rPr>
          <w:rFonts w:ascii="Times New Roman" w:eastAsia="Calibri" w:hAnsi="Times New Roman" w:cs="Times New Roman"/>
          <w:b/>
          <w:bCs/>
          <w:color w:val="FF33CC"/>
          <w:sz w:val="24"/>
          <w:szCs w:val="24"/>
          <w:lang w:val="vi-VN"/>
        </w:rPr>
        <w:t>Hoạt động 1:</w:t>
      </w:r>
      <w:r w:rsidRPr="006271D7">
        <w:rPr>
          <w:rFonts w:ascii="Times New Roman" w:eastAsia="Calibri" w:hAnsi="Times New Roman" w:cs="Times New Roman"/>
          <w:b/>
          <w:bCs/>
          <w:color w:val="FF33CC"/>
          <w:sz w:val="24"/>
          <w:szCs w:val="24"/>
        </w:rPr>
        <w:t xml:space="preserve"> </w:t>
      </w:r>
      <w:r w:rsidRPr="006271D7">
        <w:rPr>
          <w:rFonts w:ascii="Times New Roman" w:eastAsia="Calibri" w:hAnsi="Times New Roman" w:cs="Times New Roman"/>
          <w:b/>
          <w:bCs/>
          <w:color w:val="FF33CC"/>
          <w:sz w:val="24"/>
          <w:szCs w:val="24"/>
          <w:lang w:val="vi-VN"/>
        </w:rPr>
        <w:t>Xác định vấn đề</w:t>
      </w:r>
    </w:p>
    <w:p w14:paraId="2034240D"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b/>
          <w:bCs/>
          <w:color w:val="000000"/>
          <w:sz w:val="24"/>
          <w:szCs w:val="24"/>
          <w:lang w:val="vi-VN"/>
        </w:rPr>
        <w:t xml:space="preserve">a) Mục </w:t>
      </w:r>
      <w:r w:rsidRPr="006271D7">
        <w:rPr>
          <w:rFonts w:ascii="Times New Roman" w:eastAsia="Calibri" w:hAnsi="Times New Roman" w:cs="Times New Roman"/>
          <w:b/>
          <w:bCs/>
          <w:color w:val="000000"/>
          <w:sz w:val="24"/>
          <w:szCs w:val="24"/>
        </w:rPr>
        <w:t>tiêu</w:t>
      </w:r>
      <w:r w:rsidRPr="006271D7">
        <w:rPr>
          <w:rFonts w:ascii="Times New Roman" w:eastAsia="Calibri" w:hAnsi="Times New Roman" w:cs="Times New Roman"/>
          <w:b/>
          <w:bCs/>
          <w:color w:val="000000"/>
          <w:sz w:val="24"/>
          <w:szCs w:val="24"/>
          <w:lang w:val="vi-VN"/>
        </w:rPr>
        <w:t xml:space="preserve">: </w:t>
      </w:r>
    </w:p>
    <w:p w14:paraId="0B57B8A1" w14:textId="77777777" w:rsidR="00C96536" w:rsidRPr="006271D7"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b/>
          <w:bCs/>
          <w:color w:val="000000"/>
          <w:sz w:val="24"/>
          <w:szCs w:val="24"/>
        </w:rPr>
        <w:t xml:space="preserve"> </w:t>
      </w:r>
      <w:r w:rsidRPr="006271D7">
        <w:rPr>
          <w:rFonts w:ascii="Times New Roman" w:eastAsia="Calibri" w:hAnsi="Times New Roman" w:cs="Times New Roman"/>
          <w:bCs/>
          <w:color w:val="000000"/>
          <w:sz w:val="24"/>
          <w:szCs w:val="24"/>
        </w:rPr>
        <w:t>Thông qua tình huống thực tế gần gũi liên quan đến phân loại các đối tượng thành các nhóm, nhóm con, khơi gợi ý tưởng hình thành khái niệm tập hợp và tập hợp con.</w:t>
      </w:r>
    </w:p>
    <w:p w14:paraId="3F52AAEA" w14:textId="77777777" w:rsidR="00C96536" w:rsidRPr="006271D7"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6271D7">
        <w:rPr>
          <w:rFonts w:ascii="Times New Roman" w:eastAsia="Calibri" w:hAnsi="Times New Roman" w:cs="Times New Roman"/>
          <w:b/>
          <w:bCs/>
          <w:color w:val="000000"/>
          <w:sz w:val="24"/>
          <w:szCs w:val="24"/>
          <w:lang w:val="vi-VN"/>
        </w:rPr>
        <w:t xml:space="preserve">b) </w:t>
      </w:r>
      <w:r w:rsidRPr="006271D7">
        <w:rPr>
          <w:rFonts w:ascii="Times New Roman" w:eastAsia="Calibri" w:hAnsi="Times New Roman" w:cs="Times New Roman"/>
          <w:b/>
          <w:bCs/>
          <w:color w:val="000000"/>
          <w:sz w:val="24"/>
          <w:szCs w:val="24"/>
        </w:rPr>
        <w:t>Nội dung</w:t>
      </w:r>
      <w:r w:rsidRPr="006271D7">
        <w:rPr>
          <w:rFonts w:ascii="Times New Roman" w:eastAsia="Calibri" w:hAnsi="Times New Roman" w:cs="Times New Roman"/>
          <w:b/>
          <w:bCs/>
          <w:color w:val="000000"/>
          <w:sz w:val="24"/>
          <w:szCs w:val="24"/>
          <w:lang w:val="vi-VN"/>
        </w:rPr>
        <w:t>:</w:t>
      </w:r>
      <w:r w:rsidRPr="006271D7">
        <w:rPr>
          <w:rFonts w:ascii="Times New Roman" w:hAnsi="Times New Roman" w:cs="Times New Roman"/>
          <w:sz w:val="24"/>
          <w:szCs w:val="24"/>
        </w:rPr>
        <w:t xml:space="preserve"> </w:t>
      </w:r>
    </w:p>
    <w:p w14:paraId="6173B636" w14:textId="77777777" w:rsidR="00C96536" w:rsidRPr="006271D7"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6271D7">
        <w:rPr>
          <w:rFonts w:ascii="Times New Roman" w:hAnsi="Times New Roman" w:cs="Times New Roman"/>
          <w:i/>
          <w:iCs/>
          <w:sz w:val="24"/>
          <w:szCs w:val="24"/>
          <w:lang w:val="vi-VN"/>
        </w:rPr>
        <w:t>Hỏi</w:t>
      </w:r>
      <w:r w:rsidRPr="006271D7">
        <w:rPr>
          <w:rFonts w:ascii="Times New Roman" w:hAnsi="Times New Roman" w:cs="Times New Roman"/>
          <w:i/>
          <w:iCs/>
          <w:sz w:val="24"/>
          <w:szCs w:val="24"/>
        </w:rPr>
        <w:t xml:space="preserve"> 1</w:t>
      </w:r>
      <w:r w:rsidRPr="006271D7">
        <w:rPr>
          <w:rFonts w:ascii="Times New Roman" w:hAnsi="Times New Roman" w:cs="Times New Roman"/>
          <w:sz w:val="24"/>
          <w:szCs w:val="24"/>
        </w:rPr>
        <w:t>: Giả sử bạn có một giá sách và các quyển sách như hình dưới đây. Bạn sẽ xếp các quyển sách của mình lên giá như thế nào? Giải thích.</w:t>
      </w:r>
    </w:p>
    <w:p w14:paraId="2F222257" w14:textId="77777777" w:rsidR="00C96536" w:rsidRPr="006271D7" w:rsidRDefault="00C96536" w:rsidP="00597AC6">
      <w:pPr>
        <w:tabs>
          <w:tab w:val="left" w:pos="2268"/>
        </w:tabs>
        <w:spacing w:before="0" w:line="276" w:lineRule="auto"/>
        <w:ind w:left="567" w:firstLine="0"/>
        <w:jc w:val="center"/>
        <w:rPr>
          <w:rFonts w:ascii="Times New Roman" w:eastAsia="Calibri" w:hAnsi="Times New Roman" w:cs="Times New Roman"/>
          <w:b/>
          <w:bCs/>
          <w:i/>
          <w:iCs/>
          <w:color w:val="000000"/>
          <w:sz w:val="24"/>
          <w:szCs w:val="24"/>
        </w:rPr>
      </w:pPr>
      <w:r w:rsidRPr="006271D7">
        <w:rPr>
          <w:rFonts w:ascii="Times New Roman" w:hAnsi="Times New Roman" w:cs="Times New Roman"/>
          <w:noProof/>
          <w:sz w:val="24"/>
          <w:szCs w:val="24"/>
        </w:rPr>
        <w:drawing>
          <wp:inline distT="0" distB="0" distL="0" distR="0" wp14:anchorId="0A851772" wp14:editId="2EE12145">
            <wp:extent cx="2389461" cy="923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cstate="email">
                      <a:extLst>
                        <a:ext uri="{28A0092B-C50C-407E-A947-70E740481C1C}">
                          <a14:useLocalDpi xmlns:a14="http://schemas.microsoft.com/office/drawing/2010/main"/>
                        </a:ext>
                      </a:extLst>
                    </a:blip>
                    <a:stretch>
                      <a:fillRect/>
                    </a:stretch>
                  </pic:blipFill>
                  <pic:spPr>
                    <a:xfrm>
                      <a:off x="0" y="0"/>
                      <a:ext cx="2417701" cy="934844"/>
                    </a:xfrm>
                    <a:prstGeom prst="rect">
                      <a:avLst/>
                    </a:prstGeom>
                  </pic:spPr>
                </pic:pic>
              </a:graphicData>
            </a:graphic>
          </wp:inline>
        </w:drawing>
      </w:r>
      <w:r w:rsidRPr="006271D7">
        <w:rPr>
          <w:rFonts w:ascii="Times New Roman" w:hAnsi="Times New Roman" w:cs="Times New Roman"/>
          <w:noProof/>
          <w:sz w:val="24"/>
          <w:szCs w:val="24"/>
        </w:rPr>
        <w:drawing>
          <wp:inline distT="0" distB="0" distL="0" distR="0" wp14:anchorId="0DC61808" wp14:editId="039494B8">
            <wp:extent cx="2414587" cy="1516551"/>
            <wp:effectExtent l="0" t="0" r="508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cstate="email">
                      <a:extLst>
                        <a:ext uri="{28A0092B-C50C-407E-A947-70E740481C1C}">
                          <a14:useLocalDpi xmlns:a14="http://schemas.microsoft.com/office/drawing/2010/main"/>
                        </a:ext>
                      </a:extLst>
                    </a:blip>
                    <a:stretch>
                      <a:fillRect/>
                    </a:stretch>
                  </pic:blipFill>
                  <pic:spPr>
                    <a:xfrm>
                      <a:off x="0" y="0"/>
                      <a:ext cx="2423874" cy="1522384"/>
                    </a:xfrm>
                    <a:prstGeom prst="rect">
                      <a:avLst/>
                    </a:prstGeom>
                  </pic:spPr>
                </pic:pic>
              </a:graphicData>
            </a:graphic>
          </wp:inline>
        </w:drawing>
      </w:r>
    </w:p>
    <w:p w14:paraId="4B8C2C96" w14:textId="77777777" w:rsidR="00C96536" w:rsidRPr="006271D7"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6271D7">
        <w:rPr>
          <w:rFonts w:ascii="Times New Roman" w:eastAsia="Calibri" w:hAnsi="Times New Roman" w:cs="Times New Roman"/>
          <w:b/>
          <w:bCs/>
          <w:color w:val="000000"/>
          <w:sz w:val="24"/>
          <w:szCs w:val="24"/>
          <w:lang w:val="vi-VN"/>
        </w:rPr>
        <w:t>c) Sản phẩm</w:t>
      </w:r>
      <w:r w:rsidRPr="006271D7">
        <w:rPr>
          <w:rFonts w:ascii="Times New Roman" w:eastAsia="Calibri" w:hAnsi="Times New Roman" w:cs="Times New Roman"/>
          <w:b/>
          <w:bCs/>
          <w:color w:val="000000"/>
          <w:sz w:val="24"/>
          <w:szCs w:val="24"/>
        </w:rPr>
        <w:t>:</w:t>
      </w:r>
    </w:p>
    <w:p w14:paraId="5B974D2F" w14:textId="77777777" w:rsidR="00C96536" w:rsidRPr="006271D7"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rPr>
        <w:t>Các phương án xếp sách của học sinh.</w:t>
      </w:r>
    </w:p>
    <w:p w14:paraId="5678E3FB"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271D7">
        <w:rPr>
          <w:rFonts w:ascii="Times New Roman" w:eastAsia="Calibri" w:hAnsi="Times New Roman" w:cs="Times New Roman"/>
          <w:b/>
          <w:bCs/>
          <w:color w:val="000000"/>
          <w:sz w:val="24"/>
          <w:szCs w:val="24"/>
          <w:lang w:val="vi-VN"/>
        </w:rPr>
        <w:t xml:space="preserve">d) </w:t>
      </w:r>
      <w:r w:rsidRPr="006271D7">
        <w:rPr>
          <w:rFonts w:ascii="Times New Roman" w:eastAsia="Calibri" w:hAnsi="Times New Roman" w:cs="Times New Roman"/>
          <w:b/>
          <w:bCs/>
          <w:color w:val="000000"/>
          <w:sz w:val="24"/>
          <w:szCs w:val="24"/>
        </w:rPr>
        <w:t>Tổ chức</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b/>
          <w:bCs/>
          <w:color w:val="000000"/>
          <w:sz w:val="24"/>
          <w:szCs w:val="24"/>
        </w:rPr>
        <w:t>thực hiện:</w:t>
      </w:r>
    </w:p>
    <w:p w14:paraId="76CF0134" w14:textId="77777777" w:rsidR="00C96536" w:rsidRPr="006271D7"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6271D7">
        <w:rPr>
          <w:rFonts w:ascii="Times New Roman" w:eastAsia="Calibri" w:hAnsi="Times New Roman" w:cs="Times New Roman"/>
          <w:b/>
          <w:bCs/>
          <w:i/>
          <w:iCs/>
          <w:color w:val="000000"/>
          <w:sz w:val="24"/>
          <w:szCs w:val="24"/>
          <w:lang w:val="vi-VN"/>
        </w:rPr>
        <w:t xml:space="preserve">Bước 1: Giao nhiệm vụ: </w:t>
      </w:r>
    </w:p>
    <w:p w14:paraId="7E6E0CBE" w14:textId="77777777" w:rsidR="00C96536" w:rsidRPr="006271D7"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6271D7">
        <w:rPr>
          <w:rFonts w:ascii="Times New Roman" w:hAnsi="Times New Roman" w:cs="Times New Roman"/>
          <w:sz w:val="24"/>
          <w:szCs w:val="24"/>
          <w:lang w:val="vi-VN"/>
        </w:rPr>
        <w:t>Giáo viên c</w:t>
      </w:r>
      <w:r w:rsidRPr="006271D7">
        <w:rPr>
          <w:rFonts w:ascii="Times New Roman" w:hAnsi="Times New Roman" w:cs="Times New Roman"/>
          <w:sz w:val="24"/>
          <w:szCs w:val="24"/>
        </w:rPr>
        <w:t>ho học sinh làm việc theo nhóm cặp đôi</w:t>
      </w:r>
      <w:r w:rsidRPr="006271D7">
        <w:rPr>
          <w:rFonts w:ascii="Times New Roman" w:hAnsi="Times New Roman" w:cs="Times New Roman"/>
          <w:sz w:val="24"/>
          <w:szCs w:val="24"/>
          <w:lang w:val="vi-VN"/>
        </w:rPr>
        <w:t>.</w:t>
      </w:r>
    </w:p>
    <w:p w14:paraId="5EEBC1BE"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6271D7">
        <w:rPr>
          <w:rFonts w:ascii="Times New Roman" w:eastAsia="Calibri" w:hAnsi="Times New Roman" w:cs="Times New Roman"/>
          <w:b/>
          <w:bCs/>
          <w:i/>
          <w:iCs/>
          <w:color w:val="000000"/>
          <w:sz w:val="24"/>
          <w:szCs w:val="24"/>
          <w:lang w:val="vi-VN"/>
        </w:rPr>
        <w:t>Bước 2: Thực hiện nhiệm vụ:</w:t>
      </w:r>
      <w:r w:rsidRPr="006271D7">
        <w:rPr>
          <w:rFonts w:ascii="Times New Roman" w:eastAsia="Calibri" w:hAnsi="Times New Roman" w:cs="Times New Roman"/>
          <w:bCs/>
          <w:iCs/>
          <w:color w:val="000000"/>
          <w:sz w:val="24"/>
          <w:szCs w:val="24"/>
        </w:rPr>
        <w:t xml:space="preserve"> </w:t>
      </w:r>
    </w:p>
    <w:p w14:paraId="15748572" w14:textId="77777777" w:rsidR="00C96536" w:rsidRPr="006271D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6271D7">
        <w:rPr>
          <w:rFonts w:ascii="Times New Roman" w:eastAsia="Calibri" w:hAnsi="Times New Roman" w:cs="Times New Roman"/>
          <w:bCs/>
          <w:iCs/>
          <w:color w:val="000000"/>
          <w:sz w:val="24"/>
          <w:szCs w:val="24"/>
          <w:lang w:val="vi-VN"/>
        </w:rPr>
        <w:t xml:space="preserve">Các </w:t>
      </w:r>
      <w:r w:rsidRPr="006271D7">
        <w:rPr>
          <w:rFonts w:ascii="Times New Roman" w:eastAsia="Calibri" w:hAnsi="Times New Roman" w:cs="Times New Roman"/>
          <w:bCs/>
          <w:iCs/>
          <w:color w:val="000000"/>
          <w:sz w:val="24"/>
          <w:szCs w:val="24"/>
        </w:rPr>
        <w:t>nhóm</w:t>
      </w:r>
      <w:r w:rsidRPr="006271D7">
        <w:rPr>
          <w:rFonts w:ascii="Times New Roman" w:eastAsia="Calibri" w:hAnsi="Times New Roman" w:cs="Times New Roman"/>
          <w:bCs/>
          <w:iCs/>
          <w:color w:val="000000"/>
          <w:sz w:val="24"/>
          <w:szCs w:val="24"/>
          <w:lang w:val="vi-VN"/>
        </w:rPr>
        <w:t xml:space="preserve"> giơ tay trả lời các câu hỏi của giáo viên đưa ra.</w:t>
      </w:r>
    </w:p>
    <w:p w14:paraId="32301DB6"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6271D7">
        <w:rPr>
          <w:rFonts w:ascii="Times New Roman" w:eastAsia="Calibri" w:hAnsi="Times New Roman" w:cs="Times New Roman"/>
          <w:b/>
          <w:bCs/>
          <w:i/>
          <w:iCs/>
          <w:color w:val="000000"/>
          <w:sz w:val="24"/>
          <w:szCs w:val="24"/>
          <w:lang w:val="vi-VN"/>
        </w:rPr>
        <w:t>Bước 3: Báo cáo, thảo luận</w:t>
      </w:r>
      <w:r w:rsidRPr="006271D7">
        <w:rPr>
          <w:rFonts w:ascii="Times New Roman" w:eastAsia="Calibri" w:hAnsi="Times New Roman" w:cs="Times New Roman"/>
          <w:b/>
          <w:bCs/>
          <w:i/>
          <w:iCs/>
          <w:color w:val="000000"/>
          <w:sz w:val="24"/>
          <w:szCs w:val="24"/>
        </w:rPr>
        <w:t xml:space="preserve">: </w:t>
      </w:r>
    </w:p>
    <w:p w14:paraId="7AF0AAE7" w14:textId="77777777" w:rsidR="00C96536" w:rsidRPr="006271D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6271D7">
        <w:rPr>
          <w:rFonts w:ascii="Times New Roman" w:eastAsia="Calibri" w:hAnsi="Times New Roman" w:cs="Times New Roman"/>
          <w:bCs/>
          <w:iCs/>
          <w:color w:val="000000"/>
          <w:sz w:val="24"/>
          <w:szCs w:val="24"/>
        </w:rPr>
        <w:t>Nhóm</w:t>
      </w:r>
      <w:r w:rsidRPr="006271D7">
        <w:rPr>
          <w:rFonts w:ascii="Times New Roman" w:eastAsia="Calibri" w:hAnsi="Times New Roman" w:cs="Times New Roman"/>
          <w:bCs/>
          <w:iCs/>
          <w:color w:val="000000"/>
          <w:sz w:val="24"/>
          <w:szCs w:val="24"/>
          <w:lang w:val="vi-VN"/>
        </w:rPr>
        <w:t xml:space="preserve"> nào có câu trả lời thì giơ tay, nhóm nào giơ tay trước thì trả lời trước.</w:t>
      </w:r>
    </w:p>
    <w:p w14:paraId="7DD94D4F" w14:textId="77777777" w:rsidR="00C96536" w:rsidRPr="006271D7"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4: Kết luận, nhận định: </w:t>
      </w:r>
    </w:p>
    <w:p w14:paraId="1477D766" w14:textId="77777777" w:rsidR="00C96536" w:rsidRPr="006271D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6271D7">
        <w:rPr>
          <w:rFonts w:ascii="Times New Roman" w:hAnsi="Times New Roman" w:cs="Times New Roman"/>
          <w:bCs/>
          <w:color w:val="000000"/>
          <w:spacing w:val="-1"/>
          <w:sz w:val="24"/>
          <w:szCs w:val="24"/>
          <w:lang w:val="nl-NL"/>
        </w:rPr>
        <w:t>G</w:t>
      </w:r>
      <w:r w:rsidRPr="006271D7">
        <w:rPr>
          <w:rFonts w:ascii="Times New Roman" w:hAnsi="Times New Roman" w:cs="Times New Roman"/>
          <w:bCs/>
          <w:color w:val="000000"/>
          <w:spacing w:val="-1"/>
          <w:sz w:val="24"/>
          <w:szCs w:val="24"/>
          <w:lang w:val="vi-VN"/>
        </w:rPr>
        <w:t>v nhận xét câu trả lời của các nhóm</w:t>
      </w:r>
      <w:r w:rsidRPr="006271D7">
        <w:rPr>
          <w:rFonts w:ascii="Times New Roman" w:hAnsi="Times New Roman" w:cs="Times New Roman"/>
          <w:bCs/>
          <w:color w:val="000000"/>
          <w:spacing w:val="-1"/>
          <w:sz w:val="24"/>
          <w:szCs w:val="24"/>
        </w:rPr>
        <w:t>.</w:t>
      </w:r>
    </w:p>
    <w:p w14:paraId="548F15BB" w14:textId="77777777" w:rsidR="00C96536" w:rsidRPr="006271D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6271D7">
        <w:rPr>
          <w:rFonts w:ascii="Times New Roman" w:eastAsia="Calibri" w:hAnsi="Times New Roman" w:cs="Times New Roman"/>
          <w:sz w:val="24"/>
          <w:szCs w:val="24"/>
          <w:lang w:val="vi-VN"/>
        </w:rPr>
        <w:t>Gv đặt vấn đề:</w:t>
      </w:r>
      <w:r w:rsidRPr="006271D7">
        <w:rPr>
          <w:rFonts w:ascii="Times New Roman" w:eastAsia="Calibri" w:hAnsi="Times New Roman" w:cs="Times New Roman"/>
          <w:sz w:val="24"/>
          <w:szCs w:val="24"/>
        </w:rPr>
        <w:t xml:space="preserve"> Người ta </w:t>
      </w:r>
      <w:r>
        <w:rPr>
          <w:rFonts w:ascii="Times New Roman" w:eastAsia="Calibri" w:hAnsi="Times New Roman" w:cs="Times New Roman"/>
          <w:sz w:val="24"/>
          <w:szCs w:val="24"/>
        </w:rPr>
        <w:t>dùng</w:t>
      </w:r>
      <w:r w:rsidRPr="006271D7">
        <w:rPr>
          <w:rFonts w:ascii="Times New Roman" w:eastAsia="Calibri" w:hAnsi="Times New Roman" w:cs="Times New Roman"/>
          <w:sz w:val="24"/>
          <w:szCs w:val="24"/>
        </w:rPr>
        <w:t xml:space="preserve"> tập hợp để gọi một nhóm đối tượng hoàn toàn xác định nào đó, mỗi đối tượng của nhóm gọi là một phần tử của tập hợp đó. GV yêu cầu HS chỉ ra các tập hợp, phần tử của tập hợp từ các kết quả khác của hoạt động (chẳng hạn nhóm sách trước khi phân chia, mỗi nhóm sách sau khi phân chia và cả các nhóm con được chia ra từ các nhóm).</w:t>
      </w:r>
    </w:p>
    <w:p w14:paraId="1041912F"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6271D7">
        <w:rPr>
          <w:rFonts w:ascii="Times New Roman" w:eastAsia="Calibri" w:hAnsi="Times New Roman" w:cs="Times New Roman"/>
          <w:b/>
          <w:bCs/>
          <w:color w:val="FF33CC"/>
          <w:sz w:val="24"/>
          <w:szCs w:val="24"/>
          <w:lang w:val="vi-VN"/>
        </w:rPr>
        <w:t>Hoạt động 2: Hình thành kiến thức</w:t>
      </w:r>
    </w:p>
    <w:p w14:paraId="3E6B8148"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6271D7">
        <w:rPr>
          <w:rFonts w:ascii="Times New Roman" w:eastAsia="Calibri" w:hAnsi="Times New Roman" w:cs="Times New Roman"/>
          <w:b/>
          <w:bCs/>
          <w:color w:val="FF0000"/>
          <w:sz w:val="24"/>
          <w:szCs w:val="24"/>
          <w:lang w:val="vi-VN"/>
        </w:rPr>
        <w:t xml:space="preserve">Hoạt động </w:t>
      </w:r>
      <w:r w:rsidRPr="006271D7">
        <w:rPr>
          <w:rFonts w:ascii="Times New Roman" w:eastAsia="Calibri" w:hAnsi="Times New Roman" w:cs="Times New Roman"/>
          <w:b/>
          <w:bCs/>
          <w:color w:val="FF0000"/>
          <w:sz w:val="24"/>
          <w:szCs w:val="24"/>
        </w:rPr>
        <w:t>2</w:t>
      </w:r>
      <w:r w:rsidRPr="006271D7">
        <w:rPr>
          <w:rFonts w:ascii="Times New Roman" w:eastAsia="Calibri" w:hAnsi="Times New Roman" w:cs="Times New Roman"/>
          <w:b/>
          <w:bCs/>
          <w:color w:val="FF0000"/>
          <w:sz w:val="24"/>
          <w:szCs w:val="24"/>
          <w:lang w:val="vi-VN"/>
        </w:rPr>
        <w:t>.1:</w:t>
      </w:r>
      <w:r w:rsidRPr="006271D7">
        <w:rPr>
          <w:rFonts w:ascii="Times New Roman" w:eastAsia="Calibri" w:hAnsi="Times New Roman" w:cs="Times New Roman"/>
          <w:b/>
          <w:bCs/>
          <w:color w:val="FF0000"/>
          <w:sz w:val="24"/>
          <w:szCs w:val="24"/>
        </w:rPr>
        <w:t xml:space="preserve"> Nhắc lại về tập hợp</w:t>
      </w:r>
    </w:p>
    <w:p w14:paraId="3D4B6C64"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271D7">
        <w:rPr>
          <w:rFonts w:ascii="Times New Roman" w:eastAsia="Calibri" w:hAnsi="Times New Roman" w:cs="Times New Roman"/>
          <w:b/>
          <w:color w:val="000000"/>
          <w:sz w:val="24"/>
          <w:szCs w:val="24"/>
        </w:rPr>
        <w:t>a)</w:t>
      </w:r>
      <w:r w:rsidRPr="006271D7">
        <w:rPr>
          <w:rFonts w:ascii="Times New Roman" w:eastAsia="Calibri" w:hAnsi="Times New Roman" w:cs="Times New Roman"/>
          <w:b/>
          <w:color w:val="000000"/>
          <w:sz w:val="24"/>
          <w:szCs w:val="24"/>
          <w:lang w:val="vi-VN"/>
        </w:rPr>
        <w:t xml:space="preserve"> </w:t>
      </w:r>
      <w:r w:rsidRPr="006271D7">
        <w:rPr>
          <w:rFonts w:ascii="Times New Roman" w:eastAsia="Calibri" w:hAnsi="Times New Roman" w:cs="Times New Roman"/>
          <w:b/>
          <w:bCs/>
          <w:color w:val="000000"/>
          <w:sz w:val="24"/>
          <w:szCs w:val="24"/>
          <w:lang w:val="vi-VN"/>
        </w:rPr>
        <w:t xml:space="preserve">Mục </w:t>
      </w:r>
      <w:r w:rsidRPr="006271D7">
        <w:rPr>
          <w:rFonts w:ascii="Times New Roman" w:eastAsia="Calibri" w:hAnsi="Times New Roman" w:cs="Times New Roman"/>
          <w:b/>
          <w:bCs/>
          <w:color w:val="000000"/>
          <w:sz w:val="24"/>
          <w:szCs w:val="24"/>
        </w:rPr>
        <w:t>tiêu</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color w:val="000000"/>
          <w:sz w:val="24"/>
          <w:szCs w:val="24"/>
          <w:lang w:val="vi-VN"/>
        </w:rPr>
        <w:t xml:space="preserve">Nhận biết khái niệm tập hợp và phần tử, sử dụng các kí hiệu </w:t>
      </w:r>
      <w:r w:rsidRPr="006271D7">
        <w:rPr>
          <w:rFonts w:ascii="Times New Roman" w:eastAsia="Calibri" w:hAnsi="Times New Roman" w:cs="Times New Roman"/>
          <w:color w:val="000000"/>
          <w:position w:val="-10"/>
          <w:sz w:val="24"/>
          <w:szCs w:val="24"/>
          <w:lang w:val="vi-VN"/>
        </w:rPr>
        <w:object w:dxaOrig="400" w:dyaOrig="279" w14:anchorId="5133D633">
          <v:shape id="_x0000_i1129" type="#_x0000_t75" style="width:20.5pt;height:14.5pt" o:ole="">
            <v:imagedata r:id="rId212" o:title=""/>
          </v:shape>
          <o:OLEObject Type="Embed" ProgID="Equation.DSMT4" ShapeID="_x0000_i1129" DrawAspect="Content" ObjectID="_1753630300" r:id="rId213"/>
        </w:object>
      </w:r>
      <w:r w:rsidRPr="006271D7">
        <w:rPr>
          <w:rFonts w:ascii="Times New Roman" w:eastAsia="Calibri" w:hAnsi="Times New Roman" w:cs="Times New Roman"/>
          <w:color w:val="000000"/>
          <w:sz w:val="24"/>
          <w:szCs w:val="24"/>
          <w:lang w:val="vi-VN"/>
        </w:rPr>
        <w:t>.</w:t>
      </w:r>
      <w:r w:rsidRPr="006271D7">
        <w:rPr>
          <w:rFonts w:ascii="Times New Roman" w:eastAsia="Calibri" w:hAnsi="Times New Roman" w:cs="Times New Roman"/>
          <w:color w:val="000000"/>
          <w:sz w:val="24"/>
          <w:szCs w:val="24"/>
        </w:rPr>
        <w:t xml:space="preserve"> Viết được tập hợp dưới dạng liệt kê, chỉ ra tính chất đặc trưng.</w:t>
      </w:r>
    </w:p>
    <w:p w14:paraId="118A0BE0" w14:textId="77777777" w:rsidR="00C96536" w:rsidRPr="006271D7" w:rsidRDefault="00C96536" w:rsidP="001A6A1A">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b/>
          <w:bCs/>
          <w:color w:val="000000"/>
          <w:sz w:val="24"/>
          <w:szCs w:val="24"/>
          <w:lang w:val="vi-VN"/>
        </w:rPr>
        <w:t xml:space="preserve">b) </w:t>
      </w:r>
      <w:r w:rsidRPr="006271D7">
        <w:rPr>
          <w:rFonts w:ascii="Times New Roman" w:eastAsia="Calibri" w:hAnsi="Times New Roman" w:cs="Times New Roman"/>
          <w:b/>
          <w:bCs/>
          <w:color w:val="000000"/>
          <w:sz w:val="24"/>
          <w:szCs w:val="24"/>
        </w:rPr>
        <w:t>Nội dung</w:t>
      </w:r>
      <w:r w:rsidRPr="006271D7">
        <w:rPr>
          <w:rFonts w:ascii="Times New Roman" w:eastAsia="Calibri" w:hAnsi="Times New Roman" w:cs="Times New Roman"/>
          <w:b/>
          <w:bCs/>
          <w:color w:val="000000"/>
          <w:sz w:val="24"/>
          <w:szCs w:val="24"/>
          <w:lang w:val="vi-VN"/>
        </w:rPr>
        <w:t>:</w:t>
      </w:r>
      <w:r w:rsidRPr="006271D7">
        <w:rPr>
          <w:rFonts w:ascii="Times New Roman" w:eastAsia="Calibri" w:hAnsi="Times New Roman" w:cs="Times New Roman"/>
          <w:b/>
          <w:bCs/>
          <w:color w:val="000000"/>
          <w:sz w:val="24"/>
          <w:szCs w:val="24"/>
        </w:rPr>
        <w:t xml:space="preserve"> </w:t>
      </w:r>
      <w:r w:rsidRPr="006271D7">
        <w:rPr>
          <w:rFonts w:ascii="Times New Roman" w:eastAsia="Calibri" w:hAnsi="Times New Roman" w:cs="Times New Roman"/>
          <w:b/>
          <w:bCs/>
          <w:color w:val="000000"/>
          <w:sz w:val="24"/>
          <w:szCs w:val="24"/>
          <w:lang w:val="vi-VN"/>
        </w:rPr>
        <w:t xml:space="preserve"> </w:t>
      </w:r>
    </w:p>
    <w:p w14:paraId="77F65827" w14:textId="77777777" w:rsidR="00C96536" w:rsidRPr="006271D7" w:rsidRDefault="00C96536" w:rsidP="001A6A1A">
      <w:pPr>
        <w:tabs>
          <w:tab w:val="left" w:pos="2268"/>
        </w:tabs>
        <w:spacing w:before="0" w:line="276" w:lineRule="auto"/>
        <w:ind w:left="567" w:firstLine="0"/>
        <w:jc w:val="both"/>
        <w:rPr>
          <w:rFonts w:ascii="Times New Roman" w:eastAsia="Calibri" w:hAnsi="Times New Roman" w:cs="Times New Roman"/>
          <w:color w:val="000000"/>
          <w:sz w:val="24"/>
          <w:szCs w:val="24"/>
        </w:rPr>
      </w:pPr>
      <w:r w:rsidRPr="006271D7">
        <w:rPr>
          <w:rFonts w:ascii="Times New Roman" w:eastAsia="Calibri" w:hAnsi="Times New Roman" w:cs="Times New Roman"/>
          <w:color w:val="000000"/>
          <w:sz w:val="24"/>
          <w:szCs w:val="24"/>
          <w:u w:val="single"/>
        </w:rPr>
        <w:t>HĐTH 1</w:t>
      </w:r>
      <w:r w:rsidRPr="006271D7">
        <w:rPr>
          <w:rFonts w:ascii="Times New Roman" w:eastAsia="Calibri" w:hAnsi="Times New Roman" w:cs="Times New Roman"/>
          <w:color w:val="000000"/>
          <w:sz w:val="24"/>
          <w:szCs w:val="24"/>
        </w:rPr>
        <w:t>: a) Lấy ba ví dụ về tập hợp và chỉ ra một số phần tử của chúng.</w:t>
      </w:r>
    </w:p>
    <w:p w14:paraId="40A0D0D2" w14:textId="77777777" w:rsidR="00C96536" w:rsidRPr="006271D7" w:rsidRDefault="00C96536" w:rsidP="001A6A1A">
      <w:pPr>
        <w:tabs>
          <w:tab w:val="left" w:pos="2268"/>
        </w:tabs>
        <w:spacing w:before="0" w:line="276" w:lineRule="auto"/>
        <w:ind w:left="567" w:firstLine="0"/>
        <w:jc w:val="both"/>
        <w:rPr>
          <w:rFonts w:ascii="Times New Roman" w:eastAsia="Calibri" w:hAnsi="Times New Roman" w:cs="Times New Roman"/>
          <w:color w:val="000000"/>
          <w:sz w:val="24"/>
          <w:szCs w:val="24"/>
        </w:rPr>
      </w:pPr>
      <w:r w:rsidRPr="006271D7">
        <w:rPr>
          <w:rFonts w:ascii="Times New Roman" w:eastAsia="Calibri" w:hAnsi="Times New Roman" w:cs="Times New Roman"/>
          <w:color w:val="000000"/>
          <w:sz w:val="24"/>
          <w:szCs w:val="24"/>
        </w:rPr>
        <w:t xml:space="preserve">b) Với mỗi tập hợp </w:t>
      </w:r>
      <w:r w:rsidRPr="006271D7">
        <w:rPr>
          <w:rFonts w:ascii="Times New Roman" w:eastAsia="Calibri" w:hAnsi="Times New Roman" w:cs="Times New Roman"/>
          <w:color w:val="000000"/>
          <w:position w:val="-8"/>
          <w:sz w:val="24"/>
          <w:szCs w:val="24"/>
        </w:rPr>
        <w:object w:dxaOrig="1500" w:dyaOrig="300" w14:anchorId="4CAD4B6D">
          <v:shape id="_x0000_i1130" type="#_x0000_t75" style="width:75pt;height:15pt" o:ole="">
            <v:imagedata r:id="rId214" o:title=""/>
          </v:shape>
          <o:OLEObject Type="Embed" ProgID="Equation.DSMT4" ShapeID="_x0000_i1130" DrawAspect="Content" ObjectID="_1753630301" r:id="rId215"/>
        </w:object>
      </w:r>
      <w:r w:rsidRPr="006271D7">
        <w:rPr>
          <w:rFonts w:ascii="Times New Roman" w:eastAsia="Calibri" w:hAnsi="Times New Roman" w:cs="Times New Roman"/>
          <w:color w:val="000000"/>
          <w:sz w:val="24"/>
          <w:szCs w:val="24"/>
        </w:rPr>
        <w:t xml:space="preserve"> hãy sử dụng kí hiệu </w:t>
      </w:r>
      <w:r w:rsidRPr="006271D7">
        <w:rPr>
          <w:rFonts w:ascii="Times New Roman" w:eastAsia="Calibri" w:hAnsi="Times New Roman" w:cs="Times New Roman"/>
          <w:color w:val="000000"/>
          <w:position w:val="-10"/>
          <w:sz w:val="24"/>
          <w:szCs w:val="24"/>
          <w:lang w:val="vi-VN"/>
        </w:rPr>
        <w:object w:dxaOrig="400" w:dyaOrig="279" w14:anchorId="2F3379D4">
          <v:shape id="_x0000_i1131" type="#_x0000_t75" style="width:20.5pt;height:14.5pt" o:ole="">
            <v:imagedata r:id="rId212" o:title=""/>
          </v:shape>
          <o:OLEObject Type="Embed" ProgID="Equation.DSMT4" ShapeID="_x0000_i1131" DrawAspect="Content" ObjectID="_1753630302" r:id="rId216"/>
        </w:object>
      </w:r>
      <w:r w:rsidRPr="006271D7">
        <w:rPr>
          <w:rFonts w:ascii="Times New Roman" w:eastAsia="Calibri" w:hAnsi="Times New Roman" w:cs="Times New Roman"/>
          <w:color w:val="000000"/>
          <w:sz w:val="24"/>
          <w:szCs w:val="24"/>
        </w:rPr>
        <w:t xml:space="preserve"> để chỉ ra hai phần tử thuộc, hai phần tử không thuộc tập hợp đó.</w:t>
      </w:r>
    </w:p>
    <w:p w14:paraId="7477DD7B" w14:textId="77777777" w:rsidR="00C96536" w:rsidRPr="006271D7" w:rsidRDefault="00C96536" w:rsidP="001A6A1A">
      <w:pPr>
        <w:tabs>
          <w:tab w:val="left" w:pos="2268"/>
        </w:tabs>
        <w:spacing w:before="0" w:line="276" w:lineRule="auto"/>
        <w:ind w:left="567" w:firstLine="0"/>
        <w:jc w:val="both"/>
        <w:rPr>
          <w:rFonts w:ascii="Times New Roman" w:eastAsia="Calibri" w:hAnsi="Times New Roman" w:cs="Times New Roman"/>
          <w:color w:val="000000"/>
          <w:sz w:val="24"/>
          <w:szCs w:val="24"/>
        </w:rPr>
      </w:pPr>
      <w:r w:rsidRPr="00B52BCC">
        <w:rPr>
          <w:rFonts w:ascii="Times New Roman" w:eastAsia="Calibri" w:hAnsi="Times New Roman" w:cs="Times New Roman"/>
          <w:color w:val="000000"/>
          <w:sz w:val="24"/>
          <w:szCs w:val="24"/>
          <w:u w:val="single"/>
        </w:rPr>
        <w:t>HĐTH 2:</w:t>
      </w:r>
      <w:r w:rsidRPr="006271D7">
        <w:rPr>
          <w:rFonts w:ascii="Times New Roman" w:eastAsia="Calibri" w:hAnsi="Times New Roman" w:cs="Times New Roman"/>
          <w:color w:val="000000"/>
          <w:sz w:val="24"/>
          <w:szCs w:val="24"/>
        </w:rPr>
        <w:t xml:space="preserve"> Viết các tập hợp sau đây dưới dạng liệt kê các phần tử và tìm số phần tử của mỗi tập hợp đó: </w:t>
      </w:r>
    </w:p>
    <w:p w14:paraId="3578A5AE" w14:textId="77777777" w:rsidR="00C96536" w:rsidRPr="006271D7" w:rsidRDefault="00C96536" w:rsidP="006D245C">
      <w:pPr>
        <w:pStyle w:val="ListParagraph"/>
        <w:numPr>
          <w:ilvl w:val="0"/>
          <w:numId w:val="25"/>
        </w:numPr>
        <w:tabs>
          <w:tab w:val="left" w:pos="2268"/>
        </w:tabs>
        <w:spacing w:before="0" w:line="276" w:lineRule="auto"/>
        <w:jc w:val="both"/>
        <w:rPr>
          <w:rFonts w:ascii="Times New Roman" w:eastAsia="Calibri" w:hAnsi="Times New Roman" w:cs="Times New Roman"/>
          <w:color w:val="000000"/>
          <w:sz w:val="24"/>
          <w:szCs w:val="24"/>
        </w:rPr>
      </w:pPr>
      <w:r w:rsidRPr="006271D7">
        <w:rPr>
          <w:rFonts w:ascii="Times New Roman" w:eastAsia="Calibri" w:hAnsi="Times New Roman" w:cs="Times New Roman"/>
          <w:color w:val="000000"/>
          <w:sz w:val="24"/>
          <w:szCs w:val="24"/>
        </w:rPr>
        <w:t xml:space="preserve">Tập hợp </w:t>
      </w:r>
      <w:r w:rsidRPr="00802F3C">
        <w:rPr>
          <w:position w:val="-4"/>
        </w:rPr>
        <w:object w:dxaOrig="240" w:dyaOrig="260" w14:anchorId="64D57CB3">
          <v:shape id="_x0000_i1132" type="#_x0000_t75" style="width:12pt;height:13pt" o:ole="">
            <v:imagedata r:id="rId217" o:title=""/>
          </v:shape>
          <o:OLEObject Type="Embed" ProgID="Equation.DSMT4" ShapeID="_x0000_i1132" DrawAspect="Content" ObjectID="_1753630303" r:id="rId218"/>
        </w:object>
      </w:r>
      <w:r w:rsidRPr="006271D7">
        <w:rPr>
          <w:rFonts w:ascii="Times New Roman" w:eastAsia="Calibri" w:hAnsi="Times New Roman" w:cs="Times New Roman"/>
          <w:color w:val="000000"/>
          <w:sz w:val="24"/>
          <w:szCs w:val="24"/>
        </w:rPr>
        <w:t xml:space="preserve"> các ước của 24;</w:t>
      </w:r>
    </w:p>
    <w:p w14:paraId="7078D08F" w14:textId="77777777" w:rsidR="00C96536" w:rsidRPr="006271D7" w:rsidRDefault="00C96536" w:rsidP="006D245C">
      <w:pPr>
        <w:pStyle w:val="ListParagraph"/>
        <w:numPr>
          <w:ilvl w:val="0"/>
          <w:numId w:val="25"/>
        </w:numPr>
        <w:tabs>
          <w:tab w:val="left" w:pos="2268"/>
        </w:tabs>
        <w:spacing w:before="0" w:line="276" w:lineRule="auto"/>
        <w:jc w:val="both"/>
        <w:rPr>
          <w:rFonts w:ascii="Times New Roman" w:eastAsia="Calibri" w:hAnsi="Times New Roman" w:cs="Times New Roman"/>
          <w:color w:val="000000"/>
          <w:sz w:val="24"/>
          <w:szCs w:val="24"/>
        </w:rPr>
      </w:pPr>
      <w:r w:rsidRPr="006271D7">
        <w:rPr>
          <w:rFonts w:ascii="Times New Roman" w:eastAsia="Calibri" w:hAnsi="Times New Roman" w:cs="Times New Roman"/>
          <w:color w:val="000000"/>
          <w:sz w:val="24"/>
          <w:szCs w:val="24"/>
        </w:rPr>
        <w:t>Tập hợp</w:t>
      </w:r>
      <w:r>
        <w:rPr>
          <w:rFonts w:ascii="Times New Roman" w:eastAsia="Calibri" w:hAnsi="Times New Roman" w:cs="Times New Roman"/>
          <w:color w:val="000000"/>
          <w:sz w:val="24"/>
          <w:szCs w:val="24"/>
        </w:rPr>
        <w:t xml:space="preserve"> </w:t>
      </w:r>
      <w:r w:rsidRPr="00802F3C">
        <w:rPr>
          <w:position w:val="-4"/>
        </w:rPr>
        <w:object w:dxaOrig="240" w:dyaOrig="260" w14:anchorId="6D1DD231">
          <v:shape id="_x0000_i1133" type="#_x0000_t75" style="width:12pt;height:13pt" o:ole="">
            <v:imagedata r:id="rId219" o:title=""/>
          </v:shape>
          <o:OLEObject Type="Embed" ProgID="Equation.DSMT4" ShapeID="_x0000_i1133" DrawAspect="Content" ObjectID="_1753630304" r:id="rId220"/>
        </w:object>
      </w:r>
      <w:r w:rsidRPr="006271D7">
        <w:rPr>
          <w:rFonts w:ascii="Times New Roman" w:eastAsia="Calibri" w:hAnsi="Times New Roman" w:cs="Times New Roman"/>
          <w:color w:val="000000"/>
          <w:sz w:val="24"/>
          <w:szCs w:val="24"/>
        </w:rPr>
        <w:t xml:space="preserve"> gồm các chữ số trong số </w:t>
      </w:r>
      <w:r w:rsidRPr="006271D7">
        <w:rPr>
          <w:rFonts w:ascii="Times New Roman" w:eastAsia="Calibri" w:hAnsi="Times New Roman" w:cs="Times New Roman"/>
          <w:color w:val="000000"/>
          <w:position w:val="-6"/>
          <w:sz w:val="24"/>
          <w:szCs w:val="24"/>
        </w:rPr>
        <w:object w:dxaOrig="880" w:dyaOrig="279" w14:anchorId="2C15829C">
          <v:shape id="_x0000_i1134" type="#_x0000_t75" style="width:44.5pt;height:14.5pt" o:ole="">
            <v:imagedata r:id="rId221" o:title=""/>
          </v:shape>
          <o:OLEObject Type="Embed" ProgID="Equation.DSMT4" ShapeID="_x0000_i1134" DrawAspect="Content" ObjectID="_1753630305" r:id="rId222"/>
        </w:object>
      </w:r>
      <w:r w:rsidRPr="006271D7">
        <w:rPr>
          <w:rFonts w:ascii="Times New Roman" w:eastAsia="Calibri" w:hAnsi="Times New Roman" w:cs="Times New Roman"/>
          <w:color w:val="000000"/>
          <w:sz w:val="24"/>
          <w:szCs w:val="24"/>
        </w:rPr>
        <w:t>.</w:t>
      </w:r>
    </w:p>
    <w:p w14:paraId="65E601AC" w14:textId="77777777" w:rsidR="00C96536" w:rsidRPr="006271D7" w:rsidRDefault="00C96536" w:rsidP="006D245C">
      <w:pPr>
        <w:pStyle w:val="ListParagraph"/>
        <w:numPr>
          <w:ilvl w:val="0"/>
          <w:numId w:val="25"/>
        </w:numPr>
        <w:tabs>
          <w:tab w:val="left" w:pos="2268"/>
        </w:tabs>
        <w:spacing w:before="0" w:line="276" w:lineRule="auto"/>
        <w:jc w:val="both"/>
        <w:rPr>
          <w:rFonts w:ascii="Times New Roman" w:eastAsia="Calibri" w:hAnsi="Times New Roman" w:cs="Times New Roman"/>
          <w:color w:val="000000"/>
          <w:sz w:val="24"/>
          <w:szCs w:val="24"/>
        </w:rPr>
      </w:pPr>
      <w:r w:rsidRPr="006271D7">
        <w:rPr>
          <w:rFonts w:ascii="Times New Roman" w:hAnsi="Times New Roman" w:cs="Times New Roman"/>
          <w:position w:val="-10"/>
          <w:sz w:val="24"/>
          <w:szCs w:val="24"/>
        </w:rPr>
        <w:object w:dxaOrig="1359" w:dyaOrig="320" w14:anchorId="50406839">
          <v:shape id="_x0000_i1135" type="#_x0000_t75" style="width:68pt;height:16.5pt" o:ole="">
            <v:imagedata r:id="rId223" o:title=""/>
          </v:shape>
          <o:OLEObject Type="Embed" ProgID="Equation.DSMT4" ShapeID="_x0000_i1135" DrawAspect="Content" ObjectID="_1753630306" r:id="rId224"/>
        </w:object>
      </w:r>
      <w:r w:rsidRPr="006271D7">
        <w:rPr>
          <w:rFonts w:ascii="Times New Roman" w:hAnsi="Times New Roman" w:cs="Times New Roman"/>
          <w:sz w:val="24"/>
          <w:szCs w:val="24"/>
          <w:lang w:val="fr-FR"/>
        </w:rPr>
        <w:t xml:space="preserve"> là bội của 5 và </w:t>
      </w:r>
      <w:r w:rsidRPr="006271D7">
        <w:rPr>
          <w:rFonts w:ascii="Times New Roman" w:hAnsi="Times New Roman" w:cs="Times New Roman"/>
          <w:position w:val="-10"/>
          <w:sz w:val="24"/>
          <w:szCs w:val="24"/>
        </w:rPr>
        <w:object w:dxaOrig="760" w:dyaOrig="320" w14:anchorId="51EB2C78">
          <v:shape id="_x0000_i1136" type="#_x0000_t75" style="width:38.5pt;height:16.5pt" o:ole="">
            <v:imagedata r:id="rId225" o:title=""/>
          </v:shape>
          <o:OLEObject Type="Embed" ProgID="Equation.DSMT4" ShapeID="_x0000_i1136" DrawAspect="Content" ObjectID="_1753630307" r:id="rId226"/>
        </w:object>
      </w:r>
      <w:r w:rsidRPr="006271D7">
        <w:rPr>
          <w:rFonts w:ascii="Times New Roman" w:hAnsi="Times New Roman" w:cs="Times New Roman"/>
          <w:sz w:val="24"/>
          <w:szCs w:val="24"/>
          <w:lang w:val="fr-FR"/>
        </w:rPr>
        <w:t>;</w:t>
      </w:r>
    </w:p>
    <w:p w14:paraId="43DB09E9" w14:textId="77777777" w:rsidR="00C96536" w:rsidRPr="006271D7" w:rsidRDefault="00C96536" w:rsidP="006D245C">
      <w:pPr>
        <w:pStyle w:val="ListParagraph"/>
        <w:numPr>
          <w:ilvl w:val="0"/>
          <w:numId w:val="25"/>
        </w:numPr>
        <w:tabs>
          <w:tab w:val="left" w:pos="2268"/>
        </w:tabs>
        <w:spacing w:before="0" w:line="276" w:lineRule="auto"/>
        <w:jc w:val="both"/>
        <w:rPr>
          <w:rFonts w:ascii="Times New Roman" w:eastAsia="Calibri" w:hAnsi="Times New Roman" w:cs="Times New Roman"/>
          <w:color w:val="000000"/>
          <w:sz w:val="24"/>
          <w:szCs w:val="24"/>
        </w:rPr>
      </w:pPr>
      <w:r w:rsidRPr="006271D7">
        <w:rPr>
          <w:rFonts w:ascii="Times New Roman" w:eastAsia="Calibri" w:hAnsi="Times New Roman" w:cs="Times New Roman"/>
          <w:color w:val="000000"/>
          <w:position w:val="-16"/>
          <w:sz w:val="24"/>
          <w:szCs w:val="24"/>
        </w:rPr>
        <w:object w:dxaOrig="2900" w:dyaOrig="440" w14:anchorId="4615E8A9">
          <v:shape id="_x0000_i1137" type="#_x0000_t75" style="width:145.45pt;height:22.5pt" o:ole="">
            <v:imagedata r:id="rId227" o:title=""/>
          </v:shape>
          <o:OLEObject Type="Embed" ProgID="Equation.DSMT4" ShapeID="_x0000_i1137" DrawAspect="Content" ObjectID="_1753630308" r:id="rId228"/>
        </w:object>
      </w:r>
      <w:r w:rsidRPr="006271D7">
        <w:rPr>
          <w:rFonts w:ascii="Times New Roman" w:eastAsia="Calibri" w:hAnsi="Times New Roman" w:cs="Times New Roman"/>
          <w:color w:val="000000"/>
          <w:sz w:val="24"/>
          <w:szCs w:val="24"/>
        </w:rPr>
        <w:t>.</w:t>
      </w:r>
      <w:r w:rsidRPr="006271D7">
        <w:rPr>
          <w:rFonts w:ascii="Times New Roman" w:eastAsia="Calibri" w:hAnsi="Times New Roman" w:cs="Times New Roman"/>
          <w:color w:val="000000"/>
          <w:position w:val="-4"/>
          <w:sz w:val="24"/>
          <w:szCs w:val="24"/>
        </w:rPr>
        <w:object w:dxaOrig="180" w:dyaOrig="279" w14:anchorId="518B78E7">
          <v:shape id="_x0000_i1138" type="#_x0000_t75" style="width:9pt;height:14.5pt" o:ole="">
            <v:imagedata r:id="rId229" o:title=""/>
          </v:shape>
          <o:OLEObject Type="Embed" ProgID="Equation.DSMT4" ShapeID="_x0000_i1138" DrawAspect="Content" ObjectID="_1753630309" r:id="rId230"/>
        </w:object>
      </w:r>
    </w:p>
    <w:p w14:paraId="45181519" w14:textId="77777777" w:rsidR="00C96536" w:rsidRPr="006271D7" w:rsidRDefault="00C96536" w:rsidP="005822C4">
      <w:pPr>
        <w:spacing w:line="276" w:lineRule="auto"/>
        <w:ind w:left="540" w:firstLine="0"/>
        <w:rPr>
          <w:rFonts w:ascii="Times New Roman" w:hAnsi="Times New Roman" w:cs="Times New Roman"/>
          <w:sz w:val="24"/>
          <w:szCs w:val="24"/>
        </w:rPr>
      </w:pPr>
      <w:r w:rsidRPr="00E0285C">
        <w:rPr>
          <w:rFonts w:ascii="Times New Roman" w:eastAsia="Calibri" w:hAnsi="Times New Roman" w:cs="Times New Roman"/>
          <w:color w:val="000000"/>
          <w:sz w:val="24"/>
          <w:szCs w:val="24"/>
          <w:u w:val="single"/>
        </w:rPr>
        <w:t>HĐTH3:</w:t>
      </w:r>
      <w:r w:rsidRPr="006271D7">
        <w:rPr>
          <w:rFonts w:ascii="Times New Roman" w:eastAsia="Calibri" w:hAnsi="Times New Roman" w:cs="Times New Roman"/>
          <w:color w:val="000000"/>
          <w:sz w:val="24"/>
          <w:szCs w:val="24"/>
        </w:rPr>
        <w:t xml:space="preserve"> </w:t>
      </w:r>
      <w:r w:rsidRPr="006271D7">
        <w:rPr>
          <w:rFonts w:ascii="Times New Roman" w:hAnsi="Times New Roman" w:cs="Times New Roman"/>
          <w:sz w:val="24"/>
          <w:szCs w:val="24"/>
        </w:rPr>
        <w:t>Viết các tập hợp sau đây dưới dạng chỉ ra tính chất đặc trung cho các phần tử:</w:t>
      </w:r>
      <w:r w:rsidRPr="006271D7">
        <w:rPr>
          <w:rFonts w:ascii="Times New Roman" w:hAnsi="Times New Roman" w:cs="Times New Roman"/>
          <w:sz w:val="24"/>
          <w:szCs w:val="24"/>
        </w:rPr>
        <w:br/>
        <w:t xml:space="preserve">a) </w:t>
      </w:r>
      <w:r w:rsidRPr="006271D7">
        <w:rPr>
          <w:rFonts w:ascii="Times New Roman" w:hAnsi="Times New Roman" w:cs="Times New Roman"/>
          <w:position w:val="-14"/>
          <w:sz w:val="24"/>
          <w:szCs w:val="24"/>
        </w:rPr>
        <w:object w:dxaOrig="1740" w:dyaOrig="400" w14:anchorId="6EAA2A21">
          <v:shape id="_x0000_i1139" type="#_x0000_t75" style="width:87pt;height:20.5pt" o:ole="">
            <v:imagedata r:id="rId231" o:title=""/>
          </v:shape>
          <o:OLEObject Type="Embed" ProgID="Equation.DSMT4" ShapeID="_x0000_i1139" DrawAspect="Content" ObjectID="_1753630310" r:id="rId232"/>
        </w:object>
      </w:r>
      <w:r w:rsidRPr="006271D7">
        <w:rPr>
          <w:rFonts w:ascii="Times New Roman" w:hAnsi="Times New Roman" w:cs="Times New Roman"/>
          <w:sz w:val="24"/>
          <w:szCs w:val="24"/>
        </w:rPr>
        <w:t>;</w:t>
      </w:r>
      <w:r w:rsidRPr="006271D7">
        <w:rPr>
          <w:rFonts w:ascii="Times New Roman" w:hAnsi="Times New Roman" w:cs="Times New Roman"/>
          <w:sz w:val="24"/>
          <w:szCs w:val="24"/>
        </w:rPr>
        <w:br/>
        <w:t xml:space="preserve">b) </w:t>
      </w:r>
      <w:r w:rsidRPr="006271D7">
        <w:rPr>
          <w:rFonts w:ascii="Times New Roman" w:hAnsi="Times New Roman" w:cs="Times New Roman"/>
          <w:position w:val="-14"/>
          <w:sz w:val="24"/>
          <w:szCs w:val="24"/>
        </w:rPr>
        <w:object w:dxaOrig="2180" w:dyaOrig="400" w14:anchorId="111F29A1">
          <v:shape id="_x0000_i1140" type="#_x0000_t75" style="width:109pt;height:20.5pt" o:ole="">
            <v:imagedata r:id="rId233" o:title=""/>
          </v:shape>
          <o:OLEObject Type="Embed" ProgID="Equation.DSMT4" ShapeID="_x0000_i1140" DrawAspect="Content" ObjectID="_1753630311" r:id="rId234"/>
        </w:object>
      </w:r>
      <w:r w:rsidRPr="006271D7">
        <w:rPr>
          <w:rFonts w:ascii="Times New Roman" w:hAnsi="Times New Roman" w:cs="Times New Roman"/>
          <w:sz w:val="24"/>
          <w:szCs w:val="24"/>
        </w:rPr>
        <w:t>;</w:t>
      </w:r>
      <w:r w:rsidRPr="006271D7">
        <w:rPr>
          <w:rFonts w:ascii="Times New Roman" w:hAnsi="Times New Roman" w:cs="Times New Roman"/>
          <w:sz w:val="24"/>
          <w:szCs w:val="24"/>
        </w:rPr>
        <w:br/>
        <w:t xml:space="preserve">c) Tập hợp </w:t>
      </w:r>
      <w:r w:rsidRPr="006271D7">
        <w:rPr>
          <w:rFonts w:ascii="Times New Roman" w:hAnsi="Times New Roman" w:cs="Times New Roman"/>
          <w:position w:val="-6"/>
          <w:sz w:val="24"/>
          <w:szCs w:val="24"/>
        </w:rPr>
        <w:object w:dxaOrig="240" w:dyaOrig="279" w14:anchorId="738CBFDB">
          <v:shape id="_x0000_i1141" type="#_x0000_t75" style="width:12pt;height:14.5pt" o:ole="">
            <v:imagedata r:id="rId235" o:title=""/>
          </v:shape>
          <o:OLEObject Type="Embed" ProgID="Equation.DSMT4" ShapeID="_x0000_i1141" DrawAspect="Content" ObjectID="_1753630312" r:id="rId236"/>
        </w:object>
      </w:r>
      <w:r w:rsidRPr="006271D7">
        <w:rPr>
          <w:rFonts w:ascii="Times New Roman" w:hAnsi="Times New Roman" w:cs="Times New Roman"/>
          <w:sz w:val="24"/>
          <w:szCs w:val="24"/>
        </w:rPr>
        <w:t xml:space="preserve"> các nghiệm của bất phương trình </w:t>
      </w:r>
      <w:r w:rsidRPr="006271D7">
        <w:rPr>
          <w:rFonts w:ascii="Times New Roman" w:hAnsi="Times New Roman" w:cs="Times New Roman"/>
          <w:position w:val="-6"/>
          <w:sz w:val="24"/>
          <w:szCs w:val="24"/>
        </w:rPr>
        <w:object w:dxaOrig="999" w:dyaOrig="279" w14:anchorId="79A92180">
          <v:shape id="_x0000_i1142" type="#_x0000_t75" style="width:50pt;height:14.5pt" o:ole="">
            <v:imagedata r:id="rId237" o:title=""/>
          </v:shape>
          <o:OLEObject Type="Embed" ProgID="Equation.DSMT4" ShapeID="_x0000_i1142" DrawAspect="Content" ObjectID="_1753630313" r:id="rId238"/>
        </w:object>
      </w:r>
      <w:r w:rsidRPr="006271D7">
        <w:rPr>
          <w:rFonts w:ascii="Times New Roman" w:hAnsi="Times New Roman" w:cs="Times New Roman"/>
          <w:sz w:val="24"/>
          <w:szCs w:val="24"/>
        </w:rPr>
        <w:t>.</w:t>
      </w:r>
    </w:p>
    <w:p w14:paraId="47EE37AC" w14:textId="77777777" w:rsidR="00C96536" w:rsidRPr="006271D7" w:rsidRDefault="00C96536" w:rsidP="005822C4">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18DAA84A" w14:textId="77777777" w:rsidR="00C96536" w:rsidRDefault="00C96536" w:rsidP="001A6A1A">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271D7">
        <w:rPr>
          <w:rFonts w:ascii="Times New Roman" w:eastAsia="Calibri" w:hAnsi="Times New Roman" w:cs="Times New Roman"/>
          <w:b/>
          <w:bCs/>
          <w:color w:val="000000"/>
          <w:sz w:val="24"/>
          <w:szCs w:val="24"/>
          <w:lang w:val="vi-VN"/>
        </w:rPr>
        <w:t>c) Sản phẩm</w:t>
      </w:r>
      <w:r w:rsidRPr="006271D7">
        <w:rPr>
          <w:rFonts w:ascii="Times New Roman" w:eastAsia="Calibri" w:hAnsi="Times New Roman" w:cs="Times New Roman"/>
          <w:b/>
          <w:bCs/>
          <w:color w:val="000000"/>
          <w:sz w:val="24"/>
          <w:szCs w:val="24"/>
        </w:rPr>
        <w:t xml:space="preserve">: </w:t>
      </w:r>
    </w:p>
    <w:p w14:paraId="1776DA74" w14:textId="77777777" w:rsidR="00C96536" w:rsidRPr="006271D7" w:rsidRDefault="00C96536" w:rsidP="001A6A1A">
      <w:pPr>
        <w:tabs>
          <w:tab w:val="left" w:pos="2268"/>
        </w:tabs>
        <w:spacing w:before="0" w:line="276" w:lineRule="auto"/>
        <w:ind w:left="567" w:firstLine="0"/>
        <w:jc w:val="both"/>
        <w:rPr>
          <w:rFonts w:ascii="Times New Roman" w:eastAsia="Calibri" w:hAnsi="Times New Roman" w:cs="Times New Roman"/>
          <w:sz w:val="24"/>
          <w:szCs w:val="24"/>
          <w:lang w:val="vi-VN"/>
        </w:rPr>
      </w:pPr>
      <w:r w:rsidRPr="006271D7">
        <w:rPr>
          <w:rFonts w:ascii="Times New Roman" w:eastAsia="Calibri" w:hAnsi="Times New Roman" w:cs="Times New Roman"/>
          <w:b/>
          <w:bCs/>
          <w:color w:val="000000"/>
          <w:sz w:val="24"/>
          <w:szCs w:val="24"/>
        </w:rPr>
        <w:t xml:space="preserve">CH1) </w:t>
      </w:r>
      <w:r w:rsidRPr="006271D7">
        <w:rPr>
          <w:rFonts w:ascii="Times New Roman" w:eastAsia="Calibri" w:hAnsi="Times New Roman" w:cs="Times New Roman"/>
          <w:sz w:val="24"/>
          <w:szCs w:val="24"/>
        </w:rPr>
        <w:t>HS cho ví dụ của mình</w:t>
      </w:r>
      <w:r w:rsidRPr="006271D7">
        <w:rPr>
          <w:rFonts w:ascii="Times New Roman" w:eastAsia="Calibri" w:hAnsi="Times New Roman" w:cs="Times New Roman"/>
          <w:sz w:val="24"/>
          <w:szCs w:val="24"/>
          <w:lang w:val="vi-VN"/>
        </w:rPr>
        <w:t>.</w:t>
      </w:r>
    </w:p>
    <w:p w14:paraId="45A75720" w14:textId="77777777" w:rsidR="00C96536" w:rsidRDefault="00C96536" w:rsidP="00E86F6E">
      <w:pPr>
        <w:spacing w:line="276" w:lineRule="auto"/>
        <w:ind w:left="540" w:firstLine="1"/>
        <w:rPr>
          <w:rFonts w:ascii="Times New Roman" w:eastAsia="Calibri" w:hAnsi="Times New Roman" w:cs="Times New Roman"/>
          <w:b/>
          <w:bCs/>
          <w:color w:val="000000"/>
          <w:sz w:val="24"/>
          <w:szCs w:val="24"/>
        </w:rPr>
      </w:pPr>
      <w:r w:rsidRPr="006271D7">
        <w:rPr>
          <w:rFonts w:ascii="Times New Roman" w:eastAsia="Calibri" w:hAnsi="Times New Roman" w:cs="Times New Roman"/>
          <w:b/>
          <w:bCs/>
          <w:color w:val="000000"/>
          <w:sz w:val="24"/>
          <w:szCs w:val="24"/>
        </w:rPr>
        <w:t xml:space="preserve">CH2) </w:t>
      </w:r>
    </w:p>
    <w:p w14:paraId="3FC64F4D" w14:textId="77777777" w:rsidR="00C96536" w:rsidRPr="006271D7" w:rsidRDefault="00C96536" w:rsidP="00E86F6E">
      <w:pPr>
        <w:spacing w:line="276" w:lineRule="auto"/>
        <w:ind w:left="540" w:firstLine="1"/>
        <w:rPr>
          <w:rFonts w:ascii="Times New Roman" w:hAnsi="Times New Roman" w:cs="Times New Roman"/>
          <w:sz w:val="24"/>
          <w:szCs w:val="24"/>
        </w:rPr>
      </w:pPr>
      <w:r w:rsidRPr="006271D7">
        <w:rPr>
          <w:rFonts w:ascii="Times New Roman" w:hAnsi="Times New Roman" w:cs="Times New Roman"/>
          <w:sz w:val="24"/>
          <w:szCs w:val="24"/>
        </w:rPr>
        <w:t xml:space="preserve">a) </w:t>
      </w:r>
      <w:r w:rsidRPr="006271D7">
        <w:rPr>
          <w:rFonts w:ascii="Times New Roman" w:hAnsi="Times New Roman" w:cs="Times New Roman"/>
          <w:position w:val="-14"/>
          <w:sz w:val="24"/>
          <w:szCs w:val="24"/>
        </w:rPr>
        <w:object w:dxaOrig="6340" w:dyaOrig="400" w14:anchorId="68772FE5">
          <v:shape id="_x0000_i1143" type="#_x0000_t75" style="width:317.65pt;height:20.5pt" o:ole="">
            <v:imagedata r:id="rId239" o:title=""/>
          </v:shape>
          <o:OLEObject Type="Embed" ProgID="Equation.DSMT4" ShapeID="_x0000_i1143" DrawAspect="Content" ObjectID="_1753630314" r:id="rId240"/>
        </w:object>
      </w:r>
      <w:r w:rsidRPr="006271D7">
        <w:rPr>
          <w:rFonts w:ascii="Times New Roman" w:hAnsi="Times New Roman" w:cs="Times New Roman"/>
          <w:sz w:val="24"/>
          <w:szCs w:val="24"/>
        </w:rPr>
        <w:t>;</w:t>
      </w:r>
    </w:p>
    <w:p w14:paraId="35DD0D4C" w14:textId="77777777" w:rsidR="00C96536" w:rsidRPr="006271D7" w:rsidRDefault="00C96536" w:rsidP="00B52BCC">
      <w:pPr>
        <w:spacing w:line="276" w:lineRule="auto"/>
        <w:ind w:left="540" w:firstLine="0"/>
        <w:rPr>
          <w:rFonts w:ascii="Times New Roman" w:hAnsi="Times New Roman" w:cs="Times New Roman"/>
          <w:sz w:val="24"/>
          <w:szCs w:val="24"/>
        </w:rPr>
      </w:pPr>
      <w:r w:rsidRPr="006271D7">
        <w:rPr>
          <w:rFonts w:ascii="Times New Roman" w:hAnsi="Times New Roman" w:cs="Times New Roman"/>
          <w:sz w:val="24"/>
          <w:szCs w:val="24"/>
        </w:rPr>
        <w:t xml:space="preserve">b) </w:t>
      </w:r>
      <w:r w:rsidRPr="006271D7">
        <w:rPr>
          <w:rFonts w:ascii="Times New Roman" w:hAnsi="Times New Roman" w:cs="Times New Roman"/>
          <w:position w:val="-14"/>
          <w:sz w:val="24"/>
          <w:szCs w:val="24"/>
        </w:rPr>
        <w:object w:dxaOrig="2360" w:dyaOrig="400" w14:anchorId="3F7562E5">
          <v:shape id="_x0000_i1144" type="#_x0000_t75" style="width:118pt;height:20.5pt" o:ole="">
            <v:imagedata r:id="rId241" o:title=""/>
          </v:shape>
          <o:OLEObject Type="Embed" ProgID="Equation.DSMT4" ShapeID="_x0000_i1144" DrawAspect="Content" ObjectID="_1753630315" r:id="rId242"/>
        </w:object>
      </w:r>
      <w:r w:rsidRPr="006271D7">
        <w:rPr>
          <w:rFonts w:ascii="Times New Roman" w:hAnsi="Times New Roman" w:cs="Times New Roman"/>
          <w:sz w:val="24"/>
          <w:szCs w:val="24"/>
        </w:rPr>
        <w:t xml:space="preserve"> c) </w:t>
      </w:r>
      <w:r w:rsidRPr="006271D7">
        <w:rPr>
          <w:rFonts w:ascii="Times New Roman" w:hAnsi="Times New Roman" w:cs="Times New Roman"/>
          <w:position w:val="-14"/>
          <w:sz w:val="24"/>
          <w:szCs w:val="24"/>
        </w:rPr>
        <w:object w:dxaOrig="3519" w:dyaOrig="400" w14:anchorId="155FCAF4">
          <v:shape id="_x0000_i1145" type="#_x0000_t75" style="width:176.5pt;height:20.5pt" o:ole="">
            <v:imagedata r:id="rId243" o:title=""/>
          </v:shape>
          <o:OLEObject Type="Embed" ProgID="Equation.DSMT4" ShapeID="_x0000_i1145" DrawAspect="Content" ObjectID="_1753630316" r:id="rId244"/>
        </w:object>
      </w:r>
      <w:r w:rsidRPr="006271D7">
        <w:rPr>
          <w:rFonts w:ascii="Times New Roman" w:hAnsi="Times New Roman" w:cs="Times New Roman"/>
          <w:sz w:val="24"/>
          <w:szCs w:val="24"/>
        </w:rPr>
        <w:t xml:space="preserve">; d) </w:t>
      </w:r>
      <w:r w:rsidRPr="006271D7">
        <w:rPr>
          <w:rFonts w:ascii="Times New Roman" w:hAnsi="Times New Roman" w:cs="Times New Roman"/>
          <w:position w:val="-14"/>
          <w:sz w:val="24"/>
          <w:szCs w:val="24"/>
        </w:rPr>
        <w:object w:dxaOrig="1660" w:dyaOrig="400" w14:anchorId="16F9AB5D">
          <v:shape id="_x0000_i1146" type="#_x0000_t75" style="width:83pt;height:20.5pt" o:ole="">
            <v:imagedata r:id="rId245" o:title=""/>
          </v:shape>
          <o:OLEObject Type="Embed" ProgID="Equation.DSMT4" ShapeID="_x0000_i1146" DrawAspect="Content" ObjectID="_1753630317" r:id="rId246"/>
        </w:object>
      </w:r>
      <w:r w:rsidRPr="006271D7">
        <w:rPr>
          <w:rFonts w:ascii="Times New Roman" w:hAnsi="Times New Roman" w:cs="Times New Roman"/>
          <w:sz w:val="24"/>
          <w:szCs w:val="24"/>
        </w:rPr>
        <w:t>.</w:t>
      </w:r>
    </w:p>
    <w:p w14:paraId="7C53EBA8" w14:textId="77777777" w:rsidR="00C96536" w:rsidRDefault="00C96536" w:rsidP="00B52BCC">
      <w:pPr>
        <w:spacing w:line="276" w:lineRule="auto"/>
        <w:ind w:left="540" w:firstLine="1"/>
        <w:rPr>
          <w:rFonts w:ascii="Times New Roman" w:hAnsi="Times New Roman" w:cs="Times New Roman"/>
          <w:sz w:val="24"/>
          <w:szCs w:val="24"/>
        </w:rPr>
      </w:pPr>
      <w:r w:rsidRPr="00B52BCC">
        <w:rPr>
          <w:rFonts w:ascii="Times New Roman" w:hAnsi="Times New Roman" w:cs="Times New Roman"/>
          <w:b/>
          <w:sz w:val="24"/>
          <w:szCs w:val="24"/>
        </w:rPr>
        <w:t>CH3)</w:t>
      </w:r>
      <w:r w:rsidRPr="006271D7">
        <w:rPr>
          <w:rFonts w:ascii="Times New Roman" w:hAnsi="Times New Roman" w:cs="Times New Roman"/>
          <w:sz w:val="24"/>
          <w:szCs w:val="24"/>
        </w:rPr>
        <w:t xml:space="preserve"> </w:t>
      </w:r>
    </w:p>
    <w:p w14:paraId="3A847E13" w14:textId="77777777" w:rsidR="00C96536" w:rsidRPr="006271D7" w:rsidRDefault="00C96536" w:rsidP="00B52BCC">
      <w:pPr>
        <w:spacing w:line="276" w:lineRule="auto"/>
        <w:ind w:left="540" w:firstLine="1"/>
        <w:rPr>
          <w:rFonts w:ascii="Times New Roman" w:hAnsi="Times New Roman" w:cs="Times New Roman"/>
          <w:sz w:val="24"/>
          <w:szCs w:val="24"/>
        </w:rPr>
      </w:pPr>
      <w:r w:rsidRPr="006271D7">
        <w:rPr>
          <w:rFonts w:ascii="Times New Roman" w:hAnsi="Times New Roman" w:cs="Times New Roman"/>
          <w:sz w:val="24"/>
          <w:szCs w:val="24"/>
        </w:rPr>
        <w:t xml:space="preserve">a) </w:t>
      </w:r>
      <w:r w:rsidRPr="006271D7">
        <w:rPr>
          <w:rFonts w:ascii="Times New Roman" w:hAnsi="Times New Roman" w:cs="Times New Roman"/>
          <w:position w:val="-10"/>
          <w:sz w:val="24"/>
          <w:szCs w:val="24"/>
        </w:rPr>
        <w:object w:dxaOrig="940" w:dyaOrig="320" w14:anchorId="032FD586">
          <v:shape id="_x0000_i1147" type="#_x0000_t75" style="width:47pt;height:16.5pt" o:ole="">
            <v:imagedata r:id="rId247" o:title=""/>
          </v:shape>
          <o:OLEObject Type="Embed" ProgID="Equation.DSMT4" ShapeID="_x0000_i1147" DrawAspect="Content" ObjectID="_1753630318" r:id="rId248"/>
        </w:object>
      </w:r>
      <w:r w:rsidRPr="006271D7">
        <w:rPr>
          <w:rFonts w:ascii="Times New Roman" w:hAnsi="Times New Roman" w:cs="Times New Roman"/>
          <w:sz w:val="24"/>
          <w:szCs w:val="24"/>
        </w:rPr>
        <w:t xml:space="preserve"> là số tự nhiên lẻ, </w:t>
      </w:r>
      <w:r w:rsidRPr="006271D7">
        <w:rPr>
          <w:rFonts w:ascii="Times New Roman" w:hAnsi="Times New Roman" w:cs="Times New Roman"/>
          <w:position w:val="-10"/>
          <w:sz w:val="24"/>
          <w:szCs w:val="24"/>
        </w:rPr>
        <w:object w:dxaOrig="740" w:dyaOrig="320" w14:anchorId="5D1F14C6">
          <v:shape id="_x0000_i1148" type="#_x0000_t75" style="width:37.5pt;height:16.5pt" o:ole="">
            <v:imagedata r:id="rId249" o:title=""/>
          </v:shape>
          <o:OLEObject Type="Embed" ProgID="Equation.DSMT4" ShapeID="_x0000_i1148" DrawAspect="Content" ObjectID="_1753630319" r:id="rId250"/>
        </w:object>
      </w:r>
      <w:r w:rsidRPr="006271D7">
        <w:rPr>
          <w:rFonts w:ascii="Times New Roman" w:hAnsi="Times New Roman" w:cs="Times New Roman"/>
          <w:sz w:val="24"/>
          <w:szCs w:val="24"/>
        </w:rPr>
        <w:t>;</w:t>
      </w:r>
      <w:r w:rsidRPr="006271D7">
        <w:rPr>
          <w:rFonts w:ascii="Times New Roman" w:hAnsi="Times New Roman" w:cs="Times New Roman"/>
          <w:sz w:val="24"/>
          <w:szCs w:val="24"/>
        </w:rPr>
        <w:tab/>
      </w:r>
      <w:r w:rsidRPr="006271D7">
        <w:rPr>
          <w:rFonts w:ascii="Times New Roman" w:hAnsi="Times New Roman" w:cs="Times New Roman"/>
          <w:sz w:val="24"/>
          <w:szCs w:val="24"/>
        </w:rPr>
        <w:tab/>
        <w:t xml:space="preserve">b) </w:t>
      </w:r>
      <w:r w:rsidRPr="006271D7">
        <w:rPr>
          <w:rFonts w:ascii="Times New Roman" w:hAnsi="Times New Roman" w:cs="Times New Roman"/>
          <w:position w:val="-10"/>
          <w:sz w:val="24"/>
          <w:szCs w:val="24"/>
        </w:rPr>
        <w:object w:dxaOrig="1340" w:dyaOrig="320" w14:anchorId="0C6CD863">
          <v:shape id="_x0000_i1149" type="#_x0000_t75" style="width:67.45pt;height:16.5pt" o:ole="">
            <v:imagedata r:id="rId251" o:title=""/>
          </v:shape>
          <o:OLEObject Type="Embed" ProgID="Equation.DSMT4" ShapeID="_x0000_i1149" DrawAspect="Content" ObjectID="_1753630320" r:id="rId252"/>
        </w:object>
      </w:r>
      <w:r w:rsidRPr="006271D7">
        <w:rPr>
          <w:rFonts w:ascii="Times New Roman" w:hAnsi="Times New Roman" w:cs="Times New Roman"/>
          <w:sz w:val="24"/>
          <w:szCs w:val="24"/>
        </w:rPr>
        <w:t xml:space="preserve"> là bội của 5</w:t>
      </w:r>
      <w:r w:rsidRPr="006271D7">
        <w:rPr>
          <w:rFonts w:ascii="Times New Roman" w:hAnsi="Times New Roman" w:cs="Times New Roman"/>
          <w:position w:val="-10"/>
          <w:sz w:val="24"/>
          <w:szCs w:val="24"/>
        </w:rPr>
        <w:object w:dxaOrig="160" w:dyaOrig="320" w14:anchorId="46B5FA06">
          <v:shape id="_x0000_i1150" type="#_x0000_t75" style="width:8pt;height:16.5pt" o:ole="">
            <v:imagedata r:id="rId253" o:title=""/>
          </v:shape>
          <o:OLEObject Type="Embed" ProgID="Equation.DSMT4" ShapeID="_x0000_i1150" DrawAspect="Content" ObjectID="_1753630321" r:id="rId254"/>
        </w:object>
      </w:r>
      <w:r>
        <w:rPr>
          <w:rFonts w:ascii="Times New Roman" w:hAnsi="Times New Roman" w:cs="Times New Roman"/>
          <w:sz w:val="24"/>
          <w:szCs w:val="24"/>
        </w:rPr>
        <w:t xml:space="preserve">; </w:t>
      </w:r>
      <w:r w:rsidRPr="006271D7">
        <w:rPr>
          <w:rFonts w:ascii="Times New Roman" w:hAnsi="Times New Roman" w:cs="Times New Roman"/>
          <w:sz w:val="24"/>
          <w:szCs w:val="24"/>
        </w:rPr>
        <w:t xml:space="preserve">c) </w:t>
      </w:r>
      <w:r w:rsidRPr="006271D7">
        <w:rPr>
          <w:rFonts w:ascii="Times New Roman" w:hAnsi="Times New Roman" w:cs="Times New Roman"/>
          <w:position w:val="-10"/>
          <w:sz w:val="24"/>
          <w:szCs w:val="24"/>
        </w:rPr>
        <w:object w:dxaOrig="2240" w:dyaOrig="320" w14:anchorId="4E458A86">
          <v:shape id="_x0000_i1151" type="#_x0000_t75" style="width:112pt;height:16.5pt" o:ole="">
            <v:imagedata r:id="rId255" o:title=""/>
          </v:shape>
          <o:OLEObject Type="Embed" ProgID="Equation.DSMT4" ShapeID="_x0000_i1151" DrawAspect="Content" ObjectID="_1753630322" r:id="rId256"/>
        </w:object>
      </w:r>
      <w:r w:rsidRPr="006271D7">
        <w:rPr>
          <w:rFonts w:ascii="Times New Roman" w:hAnsi="Times New Roman" w:cs="Times New Roman"/>
          <w:sz w:val="24"/>
          <w:szCs w:val="24"/>
        </w:rPr>
        <w:t>.</w:t>
      </w:r>
    </w:p>
    <w:p w14:paraId="07E56411" w14:textId="77777777" w:rsidR="00C96536" w:rsidRPr="006271D7" w:rsidRDefault="00C96536" w:rsidP="006D245C">
      <w:pPr>
        <w:pStyle w:val="ListParagraph"/>
        <w:numPr>
          <w:ilvl w:val="0"/>
          <w:numId w:val="26"/>
        </w:numPr>
        <w:tabs>
          <w:tab w:val="left" w:pos="2268"/>
        </w:tabs>
        <w:spacing w:before="0" w:line="276" w:lineRule="auto"/>
        <w:rPr>
          <w:rFonts w:ascii="Times New Roman" w:eastAsia="Calibri" w:hAnsi="Times New Roman" w:cs="Times New Roman"/>
          <w:i/>
          <w:iCs/>
          <w:color w:val="000000"/>
          <w:sz w:val="24"/>
          <w:szCs w:val="24"/>
          <w:lang w:val="vi-VN"/>
        </w:rPr>
      </w:pPr>
      <w:r w:rsidRPr="006271D7">
        <w:rPr>
          <w:rFonts w:ascii="Times New Roman" w:eastAsia="Calibri" w:hAnsi="Times New Roman" w:cs="Times New Roman"/>
          <w:b/>
          <w:bCs/>
          <w:color w:val="000000"/>
          <w:sz w:val="24"/>
          <w:szCs w:val="24"/>
        </w:rPr>
        <w:t>Tổ chức</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b/>
          <w:bCs/>
          <w:color w:val="000000"/>
          <w:sz w:val="24"/>
          <w:szCs w:val="24"/>
        </w:rPr>
        <w:t xml:space="preserve">thực hiện: </w:t>
      </w:r>
      <w:r w:rsidRPr="006271D7">
        <w:rPr>
          <w:rFonts w:ascii="Times New Roman" w:eastAsia="Calibri" w:hAnsi="Times New Roman" w:cs="Times New Roman"/>
          <w:i/>
          <w:iCs/>
          <w:color w:val="000000"/>
          <w:sz w:val="24"/>
          <w:szCs w:val="24"/>
          <w:lang w:val="vi-VN"/>
        </w:rPr>
        <w:t>(làm việc cá nhân).</w:t>
      </w:r>
    </w:p>
    <w:p w14:paraId="063C8665"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1: Giao nhiệm vụ: </w:t>
      </w:r>
    </w:p>
    <w:p w14:paraId="5AFC763B" w14:textId="77777777" w:rsidR="00C96536" w:rsidRPr="006271D7"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6271D7">
        <w:rPr>
          <w:rFonts w:ascii="Times New Roman" w:eastAsia="Calibri" w:hAnsi="Times New Roman" w:cs="Times New Roman"/>
          <w:bCs/>
          <w:sz w:val="24"/>
          <w:szCs w:val="24"/>
          <w:lang w:val="vi-VN"/>
        </w:rPr>
        <w:t>Gv trình chiếu câu hỏi.</w:t>
      </w:r>
    </w:p>
    <w:p w14:paraId="22508F5A" w14:textId="77777777" w:rsidR="00C96536" w:rsidRPr="006271D7"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6271D7">
        <w:rPr>
          <w:rFonts w:ascii="Times New Roman" w:eastAsia="Calibri" w:hAnsi="Times New Roman" w:cs="Times New Roman"/>
          <w:bCs/>
          <w:sz w:val="24"/>
          <w:szCs w:val="24"/>
        </w:rPr>
        <w:t>GV tổ chức cho hs làm việc cá nhân</w:t>
      </w:r>
      <w:r w:rsidRPr="006271D7">
        <w:rPr>
          <w:rFonts w:ascii="Times New Roman" w:eastAsia="Calibri" w:hAnsi="Times New Roman" w:cs="Times New Roman"/>
          <w:bCs/>
          <w:sz w:val="24"/>
          <w:szCs w:val="24"/>
          <w:lang w:val="vi-VN"/>
        </w:rPr>
        <w:t>.</w:t>
      </w:r>
    </w:p>
    <w:p w14:paraId="079821FA"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6271D7">
        <w:rPr>
          <w:rFonts w:ascii="Times New Roman" w:eastAsia="Calibri" w:hAnsi="Times New Roman" w:cs="Times New Roman"/>
          <w:b/>
          <w:bCs/>
          <w:i/>
          <w:iCs/>
          <w:color w:val="000000"/>
          <w:sz w:val="24"/>
          <w:szCs w:val="24"/>
          <w:lang w:val="vi-VN"/>
        </w:rPr>
        <w:t>Bước 2: Thực hiện nhiệm vụ:</w:t>
      </w:r>
      <w:r w:rsidRPr="006271D7">
        <w:rPr>
          <w:rFonts w:ascii="Times New Roman" w:eastAsia="Calibri" w:hAnsi="Times New Roman" w:cs="Times New Roman"/>
          <w:b/>
          <w:bCs/>
          <w:i/>
          <w:iCs/>
          <w:color w:val="000000"/>
          <w:sz w:val="24"/>
          <w:szCs w:val="24"/>
        </w:rPr>
        <w:t xml:space="preserve"> </w:t>
      </w:r>
    </w:p>
    <w:p w14:paraId="725C22B9" w14:textId="77777777" w:rsidR="00C96536" w:rsidRPr="006271D7"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6271D7">
        <w:rPr>
          <w:rFonts w:ascii="Times New Roman" w:eastAsia="Calibri" w:hAnsi="Times New Roman" w:cs="Times New Roman"/>
          <w:bCs/>
          <w:iCs/>
          <w:sz w:val="24"/>
          <w:szCs w:val="24"/>
        </w:rPr>
        <w:t>HS thực hiện nhiệm vụ trình bày lời giải.</w:t>
      </w:r>
    </w:p>
    <w:p w14:paraId="53AD082B" w14:textId="77777777" w:rsidR="00C96536" w:rsidRPr="006271D7" w:rsidRDefault="00C96536" w:rsidP="00EA613D">
      <w:pPr>
        <w:pStyle w:val="ListParagraph"/>
        <w:spacing w:before="0" w:line="276" w:lineRule="auto"/>
        <w:ind w:left="567" w:firstLine="0"/>
        <w:jc w:val="both"/>
        <w:rPr>
          <w:rFonts w:ascii="Times New Roman" w:eastAsia="Calibri" w:hAnsi="Times New Roman" w:cs="Times New Roman"/>
          <w:bCs/>
          <w:iCs/>
          <w:sz w:val="24"/>
          <w:szCs w:val="24"/>
        </w:rPr>
      </w:pPr>
      <w:r w:rsidRPr="006271D7">
        <w:rPr>
          <w:rFonts w:ascii="Times New Roman" w:eastAsia="Calibri" w:hAnsi="Times New Roman" w:cs="Times New Roman"/>
          <w:b/>
          <w:bCs/>
          <w:i/>
          <w:iCs/>
          <w:color w:val="000000"/>
          <w:sz w:val="24"/>
          <w:szCs w:val="24"/>
          <w:lang w:val="vi-VN"/>
        </w:rPr>
        <w:t xml:space="preserve">Bước 3: Báo cáo, thảo luận: </w:t>
      </w:r>
      <w:r w:rsidRPr="006271D7">
        <w:rPr>
          <w:rFonts w:ascii="Times New Roman" w:eastAsia="Calibri" w:hAnsi="Times New Roman" w:cs="Times New Roman"/>
          <w:bCs/>
          <w:iCs/>
          <w:sz w:val="24"/>
          <w:szCs w:val="24"/>
        </w:rPr>
        <w:t>GV gọi HS trả lời, hs trả lời sau không trùng với HS trả lời trước.</w:t>
      </w:r>
    </w:p>
    <w:p w14:paraId="301F484B" w14:textId="77777777" w:rsidR="00C96536" w:rsidRPr="006271D7" w:rsidRDefault="00C96536" w:rsidP="00EA613D">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4: Kết luận, nhận định: </w:t>
      </w:r>
    </w:p>
    <w:p w14:paraId="3B252396" w14:textId="77777777" w:rsidR="00C96536" w:rsidRPr="006271D7" w:rsidRDefault="00C96536" w:rsidP="00EA613D">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6271D7">
        <w:rPr>
          <w:rFonts w:ascii="Times New Roman" w:eastAsia="Calibri" w:hAnsi="Times New Roman" w:cs="Times New Roman"/>
          <w:bCs/>
          <w:iCs/>
          <w:sz w:val="24"/>
          <w:szCs w:val="24"/>
        </w:rPr>
        <w:t>G</w:t>
      </w:r>
      <w:r w:rsidRPr="006271D7">
        <w:rPr>
          <w:rFonts w:ascii="Times New Roman" w:eastAsia="Calibri" w:hAnsi="Times New Roman" w:cs="Times New Roman"/>
          <w:bCs/>
          <w:iCs/>
          <w:sz w:val="24"/>
          <w:szCs w:val="24"/>
          <w:lang w:val="vi-VN"/>
        </w:rPr>
        <w:t>v nhận xét xác nhận và sửa lỗi cho HS</w:t>
      </w:r>
    </w:p>
    <w:p w14:paraId="1AD31021" w14:textId="77777777" w:rsidR="00C96536" w:rsidRPr="006271D7" w:rsidRDefault="00C96536" w:rsidP="0054416B">
      <w:pPr>
        <w:spacing w:before="40" w:after="40" w:line="264" w:lineRule="auto"/>
        <w:ind w:left="540" w:firstLine="0"/>
        <w:rPr>
          <w:rFonts w:ascii="Times New Roman" w:hAnsi="Times New Roman" w:cs="Times New Roman"/>
          <w:sz w:val="24"/>
          <w:szCs w:val="24"/>
        </w:rPr>
      </w:pPr>
      <w:r w:rsidRPr="006271D7">
        <w:rPr>
          <w:rFonts w:ascii="Times New Roman" w:eastAsia="Calibri" w:hAnsi="Times New Roman" w:cs="Times New Roman"/>
          <w:bCs/>
          <w:iCs/>
          <w:sz w:val="24"/>
          <w:szCs w:val="24"/>
        </w:rPr>
        <w:t>Giáo viên chốt: người ta d</w:t>
      </w:r>
      <w:r>
        <w:rPr>
          <w:rFonts w:ascii="Times New Roman" w:eastAsia="Calibri" w:hAnsi="Times New Roman" w:cs="Times New Roman"/>
          <w:bCs/>
          <w:iCs/>
          <w:sz w:val="24"/>
          <w:szCs w:val="24"/>
        </w:rPr>
        <w:t>ùng</w:t>
      </w:r>
      <w:r w:rsidRPr="006271D7">
        <w:rPr>
          <w:rFonts w:ascii="Times New Roman" w:eastAsia="Calibri" w:hAnsi="Times New Roman" w:cs="Times New Roman"/>
          <w:bCs/>
          <w:iCs/>
          <w:sz w:val="24"/>
          <w:szCs w:val="24"/>
        </w:rPr>
        <w:t xml:space="preserve"> tập hợp để chỉ nhóm đối tượng nào đó hoàn toàn xác định. Mỗi đối tượng trong đó g</w:t>
      </w:r>
      <w:r>
        <w:rPr>
          <w:rFonts w:ascii="Times New Roman" w:eastAsia="Calibri" w:hAnsi="Times New Roman" w:cs="Times New Roman"/>
          <w:bCs/>
          <w:iCs/>
          <w:sz w:val="24"/>
          <w:szCs w:val="24"/>
        </w:rPr>
        <w:t>ọi</w:t>
      </w:r>
      <w:r w:rsidRPr="006271D7">
        <w:rPr>
          <w:rFonts w:ascii="Times New Roman" w:eastAsia="Calibri" w:hAnsi="Times New Roman" w:cs="Times New Roman"/>
          <w:bCs/>
          <w:iCs/>
          <w:sz w:val="24"/>
          <w:szCs w:val="24"/>
        </w:rPr>
        <w:t xml:space="preserve"> là một phần tử của tập hợp. Tập hợp có thể không chứa phần tử nào, gọi là tập rỗng. </w:t>
      </w:r>
      <w:r w:rsidRPr="006271D7">
        <w:rPr>
          <w:rFonts w:ascii="Times New Roman" w:hAnsi="Times New Roman" w:cs="Times New Roman"/>
          <w:sz w:val="24"/>
          <w:szCs w:val="24"/>
        </w:rPr>
        <w:t>Các cách xác định tập hợp:</w:t>
      </w:r>
    </w:p>
    <w:p w14:paraId="2E1E8546" w14:textId="77777777" w:rsidR="00C96536" w:rsidRPr="006271D7" w:rsidRDefault="00C96536" w:rsidP="0054416B">
      <w:pPr>
        <w:spacing w:before="40" w:after="40" w:line="264" w:lineRule="auto"/>
        <w:ind w:left="540" w:firstLine="1"/>
        <w:rPr>
          <w:rFonts w:ascii="Times New Roman" w:hAnsi="Times New Roman" w:cs="Times New Roman"/>
          <w:sz w:val="24"/>
          <w:szCs w:val="24"/>
        </w:rPr>
      </w:pPr>
      <w:r w:rsidRPr="006271D7">
        <w:rPr>
          <w:rFonts w:ascii="Times New Roman" w:hAnsi="Times New Roman" w:cs="Times New Roman"/>
          <w:sz w:val="24"/>
          <w:szCs w:val="24"/>
        </w:rPr>
        <w:t xml:space="preserve"> </w:t>
      </w:r>
      <w:r>
        <w:rPr>
          <w:rFonts w:ascii="Times New Roman" w:hAnsi="Times New Roman" w:cs="Times New Roman"/>
          <w:sz w:val="24"/>
          <w:szCs w:val="24"/>
        </w:rPr>
        <w:t xml:space="preserve">Cách </w:t>
      </w:r>
      <w:r w:rsidRPr="006271D7">
        <w:rPr>
          <w:rFonts w:ascii="Times New Roman" w:hAnsi="Times New Roman" w:cs="Times New Roman"/>
          <w:sz w:val="24"/>
          <w:szCs w:val="24"/>
        </w:rPr>
        <w:t xml:space="preserve">1: Liệt kê các phần tử của tập hợp đó. </w:t>
      </w:r>
    </w:p>
    <w:p w14:paraId="63EBAC9D" w14:textId="77777777" w:rsidR="00C96536" w:rsidRPr="006271D7" w:rsidRDefault="00C96536" w:rsidP="0054416B">
      <w:pPr>
        <w:spacing w:before="40" w:after="40" w:line="264" w:lineRule="auto"/>
        <w:ind w:left="540" w:firstLine="0"/>
        <w:rPr>
          <w:rFonts w:ascii="Times New Roman" w:hAnsi="Times New Roman" w:cs="Times New Roman"/>
          <w:sz w:val="24"/>
          <w:szCs w:val="24"/>
        </w:rPr>
      </w:pPr>
      <w:r w:rsidRPr="006271D7">
        <w:rPr>
          <w:rFonts w:ascii="Times New Roman" w:hAnsi="Times New Roman" w:cs="Times New Roman"/>
          <w:sz w:val="24"/>
          <w:szCs w:val="24"/>
        </w:rPr>
        <w:t xml:space="preserve">Cách 2: Nêu tính chất đặc trưng các phần tử </w:t>
      </w:r>
    </w:p>
    <w:p w14:paraId="6349E93C" w14:textId="77777777" w:rsidR="00C96536" w:rsidRPr="006271D7" w:rsidRDefault="00C96536" w:rsidP="0054416B">
      <w:pPr>
        <w:spacing w:before="40" w:after="40" w:line="264" w:lineRule="auto"/>
        <w:ind w:left="540" w:firstLine="0"/>
        <w:rPr>
          <w:rFonts w:ascii="Times New Roman" w:hAnsi="Times New Roman" w:cs="Times New Roman"/>
          <w:sz w:val="24"/>
          <w:szCs w:val="24"/>
        </w:rPr>
      </w:pPr>
      <w:r w:rsidRPr="006271D7">
        <w:rPr>
          <w:rFonts w:ascii="Times New Roman" w:hAnsi="Times New Roman" w:cs="Times New Roman"/>
          <w:sz w:val="24"/>
          <w:szCs w:val="24"/>
        </w:rPr>
        <w:t xml:space="preserve">+ Để minh họa một tập hợp ta thường dùng một hình phẳng khép kín gọi là biểu đồ Ven. </w:t>
      </w:r>
    </w:p>
    <w:p w14:paraId="258599B6" w14:textId="77777777" w:rsidR="00C96536" w:rsidRPr="006271D7" w:rsidRDefault="00C96536" w:rsidP="005822C4">
      <w:pPr>
        <w:spacing w:line="276" w:lineRule="auto"/>
        <w:ind w:left="540" w:firstLine="2"/>
        <w:rPr>
          <w:rFonts w:ascii="Times New Roman" w:hAnsi="Times New Roman" w:cs="Times New Roman"/>
          <w:sz w:val="24"/>
          <w:szCs w:val="24"/>
        </w:rPr>
      </w:pPr>
      <w:r w:rsidRPr="006271D7">
        <w:rPr>
          <w:rFonts w:ascii="Times New Roman" w:eastAsia="Calibri" w:hAnsi="Times New Roman" w:cs="Times New Roman"/>
          <w:b/>
          <w:bCs/>
          <w:color w:val="FF0000"/>
          <w:sz w:val="24"/>
          <w:szCs w:val="24"/>
          <w:lang w:val="vi-VN"/>
        </w:rPr>
        <w:t xml:space="preserve">Hoạt động </w:t>
      </w:r>
      <w:r w:rsidRPr="006271D7">
        <w:rPr>
          <w:rFonts w:ascii="Times New Roman" w:eastAsia="Calibri" w:hAnsi="Times New Roman" w:cs="Times New Roman"/>
          <w:b/>
          <w:bCs/>
          <w:color w:val="FF0000"/>
          <w:sz w:val="24"/>
          <w:szCs w:val="24"/>
        </w:rPr>
        <w:t>2</w:t>
      </w:r>
      <w:r w:rsidRPr="006271D7">
        <w:rPr>
          <w:rFonts w:ascii="Times New Roman" w:eastAsia="Calibri" w:hAnsi="Times New Roman" w:cs="Times New Roman"/>
          <w:b/>
          <w:bCs/>
          <w:color w:val="FF0000"/>
          <w:sz w:val="24"/>
          <w:szCs w:val="24"/>
          <w:lang w:val="vi-VN"/>
        </w:rPr>
        <w:t>.2:</w:t>
      </w:r>
      <w:r w:rsidRPr="006271D7">
        <w:rPr>
          <w:rFonts w:ascii="Times New Roman" w:eastAsia="Calibri" w:hAnsi="Times New Roman" w:cs="Times New Roman"/>
          <w:b/>
          <w:bCs/>
          <w:color w:val="FF0000"/>
          <w:sz w:val="24"/>
          <w:szCs w:val="24"/>
        </w:rPr>
        <w:t xml:space="preserve"> </w:t>
      </w:r>
      <w:r w:rsidRPr="006271D7">
        <w:rPr>
          <w:rFonts w:ascii="Times New Roman" w:hAnsi="Times New Roman" w:cs="Times New Roman"/>
          <w:b/>
          <w:sz w:val="24"/>
          <w:szCs w:val="24"/>
        </w:rPr>
        <w:t>Tập con và hai tập hợp bằng nhau</w:t>
      </w:r>
    </w:p>
    <w:p w14:paraId="116698B6" w14:textId="77777777" w:rsidR="00C96536" w:rsidRPr="006271D7" w:rsidRDefault="00C96536" w:rsidP="005822C4">
      <w:pPr>
        <w:spacing w:line="276" w:lineRule="auto"/>
        <w:ind w:left="540" w:firstLine="2"/>
        <w:rPr>
          <w:rFonts w:ascii="Times New Roman" w:hAnsi="Times New Roman" w:cs="Times New Roman"/>
          <w:sz w:val="24"/>
          <w:szCs w:val="24"/>
        </w:rPr>
      </w:pPr>
      <w:r w:rsidRPr="006271D7">
        <w:rPr>
          <w:rFonts w:ascii="Times New Roman" w:eastAsia="Calibri" w:hAnsi="Times New Roman" w:cs="Times New Roman"/>
          <w:b/>
          <w:color w:val="000000"/>
          <w:sz w:val="24"/>
          <w:szCs w:val="24"/>
        </w:rPr>
        <w:t>a)</w:t>
      </w:r>
      <w:r w:rsidRPr="006271D7">
        <w:rPr>
          <w:rFonts w:ascii="Times New Roman" w:eastAsia="Calibri" w:hAnsi="Times New Roman" w:cs="Times New Roman"/>
          <w:b/>
          <w:color w:val="000000"/>
          <w:sz w:val="24"/>
          <w:szCs w:val="24"/>
          <w:lang w:val="vi-VN"/>
        </w:rPr>
        <w:t xml:space="preserve"> </w:t>
      </w:r>
      <w:r w:rsidRPr="006271D7">
        <w:rPr>
          <w:rFonts w:ascii="Times New Roman" w:eastAsia="Calibri" w:hAnsi="Times New Roman" w:cs="Times New Roman"/>
          <w:b/>
          <w:bCs/>
          <w:color w:val="000000"/>
          <w:sz w:val="24"/>
          <w:szCs w:val="24"/>
          <w:lang w:val="vi-VN"/>
        </w:rPr>
        <w:t xml:space="preserve">Mục </w:t>
      </w:r>
      <w:r w:rsidRPr="006271D7">
        <w:rPr>
          <w:rFonts w:ascii="Times New Roman" w:eastAsia="Calibri" w:hAnsi="Times New Roman" w:cs="Times New Roman"/>
          <w:b/>
          <w:bCs/>
          <w:color w:val="000000"/>
          <w:sz w:val="24"/>
          <w:szCs w:val="24"/>
        </w:rPr>
        <w:t>tiêu</w:t>
      </w:r>
      <w:r w:rsidRPr="006271D7">
        <w:rPr>
          <w:rFonts w:ascii="Times New Roman" w:eastAsia="Calibri" w:hAnsi="Times New Roman" w:cs="Times New Roman"/>
          <w:b/>
          <w:bCs/>
          <w:color w:val="000000"/>
          <w:sz w:val="24"/>
          <w:szCs w:val="24"/>
          <w:lang w:val="vi-VN"/>
        </w:rPr>
        <w:t xml:space="preserve">: </w:t>
      </w:r>
      <w:r w:rsidRPr="006271D7">
        <w:rPr>
          <w:rFonts w:ascii="Times New Roman" w:hAnsi="Times New Roman" w:cs="Times New Roman"/>
          <w:sz w:val="24"/>
          <w:szCs w:val="24"/>
        </w:rPr>
        <w:t>Củng cố khái niệm tập con của tập hợp; thực hành liệt kê (không thừa, không sót) các tập con của những tập hợp đơn giản.</w:t>
      </w:r>
    </w:p>
    <w:p w14:paraId="27FD3D6F" w14:textId="77777777" w:rsidR="00C96536" w:rsidRPr="006271D7" w:rsidRDefault="00C96536" w:rsidP="00DB2F53">
      <w:pPr>
        <w:spacing w:line="276" w:lineRule="auto"/>
        <w:ind w:left="540" w:firstLine="0"/>
        <w:rPr>
          <w:rFonts w:ascii="Times New Roman" w:hAnsi="Times New Roman" w:cs="Times New Roman"/>
          <w:sz w:val="24"/>
          <w:szCs w:val="24"/>
        </w:rPr>
      </w:pPr>
      <w:r w:rsidRPr="006271D7">
        <w:rPr>
          <w:rFonts w:ascii="Times New Roman" w:eastAsia="Calibri" w:hAnsi="Times New Roman" w:cs="Times New Roman"/>
          <w:b/>
          <w:bCs/>
          <w:color w:val="000000"/>
          <w:sz w:val="24"/>
          <w:szCs w:val="24"/>
          <w:lang w:val="vi-VN"/>
        </w:rPr>
        <w:t xml:space="preserve">b) </w:t>
      </w:r>
      <w:r w:rsidRPr="006271D7">
        <w:rPr>
          <w:rFonts w:ascii="Times New Roman" w:eastAsia="Calibri" w:hAnsi="Times New Roman" w:cs="Times New Roman"/>
          <w:b/>
          <w:bCs/>
          <w:color w:val="000000"/>
          <w:sz w:val="24"/>
          <w:szCs w:val="24"/>
        </w:rPr>
        <w:t>Nội dung</w:t>
      </w:r>
      <w:r w:rsidRPr="006271D7">
        <w:rPr>
          <w:rFonts w:ascii="Times New Roman" w:eastAsia="Calibri" w:hAnsi="Times New Roman" w:cs="Times New Roman"/>
          <w:b/>
          <w:bCs/>
          <w:color w:val="000000"/>
          <w:sz w:val="24"/>
          <w:szCs w:val="24"/>
          <w:lang w:val="vi-VN"/>
        </w:rPr>
        <w:t>:</w:t>
      </w:r>
      <w:r w:rsidRPr="006271D7">
        <w:rPr>
          <w:rFonts w:ascii="Times New Roman" w:eastAsia="Calibri" w:hAnsi="Times New Roman" w:cs="Times New Roman"/>
          <w:b/>
          <w:bCs/>
          <w:color w:val="000000"/>
          <w:sz w:val="24"/>
          <w:szCs w:val="24"/>
        </w:rPr>
        <w:t xml:space="preserve"> </w:t>
      </w:r>
      <w:r w:rsidRPr="006271D7">
        <w:rPr>
          <w:rFonts w:ascii="Times New Roman" w:hAnsi="Times New Roman" w:cs="Times New Roman"/>
          <w:sz w:val="24"/>
          <w:szCs w:val="24"/>
        </w:rPr>
        <w:t xml:space="preserve">Trong mỗi trường hợp sau đây, các phần tử của tập hợp </w:t>
      </w:r>
      <w:r w:rsidRPr="006271D7">
        <w:rPr>
          <w:rFonts w:ascii="Times New Roman" w:hAnsi="Times New Roman" w:cs="Times New Roman"/>
          <w:position w:val="-4"/>
          <w:sz w:val="24"/>
          <w:szCs w:val="24"/>
        </w:rPr>
        <w:object w:dxaOrig="240" w:dyaOrig="260" w14:anchorId="5CE0286B">
          <v:shape id="_x0000_i1152" type="#_x0000_t75" style="width:12pt;height:13.5pt" o:ole="">
            <v:imagedata r:id="rId257" o:title=""/>
          </v:shape>
          <o:OLEObject Type="Embed" ProgID="Equation.DSMT4" ShapeID="_x0000_i1152" DrawAspect="Content" ObjectID="_1753630323" r:id="rId258"/>
        </w:object>
      </w:r>
      <w:r w:rsidRPr="006271D7">
        <w:rPr>
          <w:rFonts w:ascii="Times New Roman" w:hAnsi="Times New Roman" w:cs="Times New Roman"/>
          <w:sz w:val="24"/>
          <w:szCs w:val="24"/>
        </w:rPr>
        <w:t xml:space="preserve"> có thuộc tập hợp </w:t>
      </w:r>
      <w:r w:rsidRPr="006271D7">
        <w:rPr>
          <w:rFonts w:ascii="Times New Roman" w:hAnsi="Times New Roman" w:cs="Times New Roman"/>
          <w:position w:val="-4"/>
          <w:sz w:val="24"/>
          <w:szCs w:val="24"/>
        </w:rPr>
        <w:object w:dxaOrig="240" w:dyaOrig="260" w14:anchorId="1E7B86BC">
          <v:shape id="_x0000_i1153" type="#_x0000_t75" style="width:12pt;height:13.5pt" o:ole="">
            <v:imagedata r:id="rId259" o:title=""/>
          </v:shape>
          <o:OLEObject Type="Embed" ProgID="Equation.DSMT4" ShapeID="_x0000_i1153" DrawAspect="Content" ObjectID="_1753630324" r:id="rId260"/>
        </w:object>
      </w:r>
      <w:r w:rsidRPr="006271D7">
        <w:rPr>
          <w:rFonts w:ascii="Times New Roman" w:hAnsi="Times New Roman" w:cs="Times New Roman"/>
          <w:sz w:val="24"/>
          <w:szCs w:val="24"/>
        </w:rPr>
        <w:t xml:space="preserve"> không? H</w:t>
      </w:r>
      <w:r w:rsidRPr="006271D7">
        <w:rPr>
          <w:rFonts w:ascii="Times New Roman" w:hAnsi="Times New Roman" w:cs="Times New Roman"/>
          <w:sz w:val="24"/>
          <w:szCs w:val="24"/>
          <w:lang w:val="vi-VN"/>
        </w:rPr>
        <w:t>ã</w:t>
      </w:r>
      <w:r w:rsidRPr="006271D7">
        <w:rPr>
          <w:rFonts w:ascii="Times New Roman" w:hAnsi="Times New Roman" w:cs="Times New Roman"/>
          <w:sz w:val="24"/>
          <w:szCs w:val="24"/>
        </w:rPr>
        <w:t>y giải th</w:t>
      </w:r>
      <w:r w:rsidRPr="006271D7">
        <w:rPr>
          <w:rFonts w:ascii="Times New Roman" w:hAnsi="Times New Roman" w:cs="Times New Roman"/>
          <w:sz w:val="24"/>
          <w:szCs w:val="24"/>
          <w:lang w:val="vi-VN"/>
        </w:rPr>
        <w:t>í</w:t>
      </w:r>
      <w:r w:rsidRPr="006271D7">
        <w:rPr>
          <w:rFonts w:ascii="Times New Roman" w:hAnsi="Times New Roman" w:cs="Times New Roman"/>
          <w:sz w:val="24"/>
          <w:szCs w:val="24"/>
        </w:rPr>
        <w:t>ch.</w:t>
      </w:r>
      <w:r w:rsidRPr="006271D7">
        <w:rPr>
          <w:rFonts w:ascii="Times New Roman" w:hAnsi="Times New Roman" w:cs="Times New Roman"/>
          <w:sz w:val="24"/>
          <w:szCs w:val="24"/>
        </w:rPr>
        <w:br/>
        <w:t xml:space="preserve">a) </w:t>
      </w:r>
      <w:r w:rsidRPr="006271D7">
        <w:rPr>
          <w:rFonts w:ascii="Times New Roman" w:hAnsi="Times New Roman" w:cs="Times New Roman"/>
          <w:position w:val="-14"/>
          <w:sz w:val="24"/>
          <w:szCs w:val="24"/>
        </w:rPr>
        <w:object w:dxaOrig="1060" w:dyaOrig="400" w14:anchorId="03ECA96D">
          <v:shape id="_x0000_i1154" type="#_x0000_t75" style="width:53.5pt;height:20.5pt" o:ole="">
            <v:imagedata r:id="rId261" o:title=""/>
          </v:shape>
          <o:OLEObject Type="Embed" ProgID="Equation.DSMT4" ShapeID="_x0000_i1154" DrawAspect="Content" ObjectID="_1753630325" r:id="rId262"/>
        </w:object>
      </w:r>
      <w:r w:rsidRPr="006271D7">
        <w:rPr>
          <w:rFonts w:ascii="Times New Roman" w:hAnsi="Times New Roman" w:cs="Times New Roman"/>
          <w:sz w:val="24"/>
          <w:szCs w:val="24"/>
        </w:rPr>
        <w:t xml:space="preserve"> và </w:t>
      </w:r>
      <w:r w:rsidRPr="006271D7">
        <w:rPr>
          <w:rFonts w:ascii="Times New Roman" w:hAnsi="Times New Roman" w:cs="Times New Roman"/>
          <w:position w:val="-14"/>
          <w:sz w:val="24"/>
          <w:szCs w:val="24"/>
        </w:rPr>
        <w:object w:dxaOrig="1460" w:dyaOrig="400" w14:anchorId="292C66E2">
          <v:shape id="_x0000_i1155" type="#_x0000_t75" style="width:73.5pt;height:20.5pt" o:ole="">
            <v:imagedata r:id="rId263" o:title=""/>
          </v:shape>
          <o:OLEObject Type="Embed" ProgID="Equation.DSMT4" ShapeID="_x0000_i1155" DrawAspect="Content" ObjectID="_1753630326" r:id="rId264"/>
        </w:object>
      </w:r>
      <w:r w:rsidRPr="006271D7">
        <w:rPr>
          <w:rFonts w:ascii="Times New Roman" w:hAnsi="Times New Roman" w:cs="Times New Roman"/>
          <w:sz w:val="24"/>
          <w:szCs w:val="24"/>
        </w:rPr>
        <w:t>;</w:t>
      </w:r>
      <w:r w:rsidRPr="006271D7">
        <w:rPr>
          <w:rFonts w:ascii="Times New Roman" w:hAnsi="Times New Roman" w:cs="Times New Roman"/>
          <w:sz w:val="24"/>
          <w:szCs w:val="24"/>
        </w:rPr>
        <w:br/>
        <w:t xml:space="preserve">b) </w:t>
      </w:r>
      <w:r w:rsidRPr="006271D7">
        <w:rPr>
          <w:rFonts w:ascii="Times New Roman" w:hAnsi="Times New Roman" w:cs="Times New Roman"/>
          <w:position w:val="-6"/>
          <w:sz w:val="24"/>
          <w:szCs w:val="24"/>
        </w:rPr>
        <w:object w:dxaOrig="660" w:dyaOrig="279" w14:anchorId="2773ACFE">
          <v:shape id="_x0000_i1156" type="#_x0000_t75" style="width:33pt;height:14.5pt" o:ole="">
            <v:imagedata r:id="rId265" o:title=""/>
          </v:shape>
          <o:OLEObject Type="Embed" ProgID="Equation.DSMT4" ShapeID="_x0000_i1156" DrawAspect="Content" ObjectID="_1753630327" r:id="rId266"/>
        </w:object>
      </w:r>
      <w:r w:rsidRPr="006271D7">
        <w:rPr>
          <w:rFonts w:ascii="Times New Roman" w:hAnsi="Times New Roman" w:cs="Times New Roman"/>
          <w:sz w:val="24"/>
          <w:szCs w:val="24"/>
        </w:rPr>
        <w:t xml:space="preserve"> và </w:t>
      </w:r>
      <w:r w:rsidRPr="006271D7">
        <w:rPr>
          <w:rFonts w:ascii="Times New Roman" w:hAnsi="Times New Roman" w:cs="Times New Roman"/>
          <w:position w:val="-4"/>
          <w:sz w:val="24"/>
          <w:szCs w:val="24"/>
        </w:rPr>
        <w:object w:dxaOrig="600" w:dyaOrig="260" w14:anchorId="1BC04B4A">
          <v:shape id="_x0000_i1157" type="#_x0000_t75" style="width:30pt;height:13.5pt" o:ole="">
            <v:imagedata r:id="rId267" o:title=""/>
          </v:shape>
          <o:OLEObject Type="Embed" ProgID="Equation.DSMT4" ShapeID="_x0000_i1157" DrawAspect="Content" ObjectID="_1753630328" r:id="rId268"/>
        </w:object>
      </w:r>
      <w:r w:rsidRPr="006271D7">
        <w:rPr>
          <w:rFonts w:ascii="Times New Roman" w:hAnsi="Times New Roman" w:cs="Times New Roman"/>
          <w:sz w:val="24"/>
          <w:szCs w:val="24"/>
        </w:rPr>
        <w:t>;</w:t>
      </w:r>
      <w:r w:rsidRPr="006271D7">
        <w:rPr>
          <w:rFonts w:ascii="Times New Roman" w:hAnsi="Times New Roman" w:cs="Times New Roman"/>
          <w:sz w:val="24"/>
          <w:szCs w:val="24"/>
        </w:rPr>
        <w:br/>
        <w:t xml:space="preserve">c) </w:t>
      </w:r>
      <w:r w:rsidRPr="006271D7">
        <w:rPr>
          <w:rFonts w:ascii="Times New Roman" w:hAnsi="Times New Roman" w:cs="Times New Roman"/>
          <w:position w:val="-4"/>
          <w:sz w:val="24"/>
          <w:szCs w:val="24"/>
        </w:rPr>
        <w:object w:dxaOrig="240" w:dyaOrig="260" w14:anchorId="3B152682">
          <v:shape id="_x0000_i1158" type="#_x0000_t75" style="width:12pt;height:13.5pt" o:ole="">
            <v:imagedata r:id="rId269" o:title=""/>
          </v:shape>
          <o:OLEObject Type="Embed" ProgID="Equation.DSMT4" ShapeID="_x0000_i1158" DrawAspect="Content" ObjectID="_1753630329" r:id="rId270"/>
        </w:object>
      </w:r>
      <w:r w:rsidRPr="006271D7">
        <w:rPr>
          <w:rFonts w:ascii="Times New Roman" w:hAnsi="Times New Roman" w:cs="Times New Roman"/>
          <w:sz w:val="24"/>
          <w:szCs w:val="24"/>
        </w:rPr>
        <w:t xml:space="preserve"> là tập hợp các học sinh nữ của l</w:t>
      </w:r>
      <w:r w:rsidRPr="006271D7">
        <w:rPr>
          <w:rFonts w:ascii="Times New Roman" w:hAnsi="Times New Roman" w:cs="Times New Roman"/>
          <w:sz w:val="24"/>
          <w:szCs w:val="24"/>
          <w:lang w:val="vi-VN"/>
        </w:rPr>
        <w:t>ớ</w:t>
      </w:r>
      <w:r w:rsidRPr="006271D7">
        <w:rPr>
          <w:rFonts w:ascii="Times New Roman" w:hAnsi="Times New Roman" w:cs="Times New Roman"/>
          <w:sz w:val="24"/>
          <w:szCs w:val="24"/>
        </w:rPr>
        <w:t xml:space="preserve">p 10E, </w:t>
      </w:r>
      <w:r w:rsidRPr="006271D7">
        <w:rPr>
          <w:rFonts w:ascii="Times New Roman" w:hAnsi="Times New Roman" w:cs="Times New Roman"/>
          <w:position w:val="-4"/>
          <w:sz w:val="24"/>
          <w:szCs w:val="24"/>
        </w:rPr>
        <w:object w:dxaOrig="240" w:dyaOrig="260" w14:anchorId="35730DC9">
          <v:shape id="_x0000_i1159" type="#_x0000_t75" style="width:12pt;height:13.5pt" o:ole="">
            <v:imagedata r:id="rId271" o:title=""/>
          </v:shape>
          <o:OLEObject Type="Embed" ProgID="Equation.DSMT4" ShapeID="_x0000_i1159" DrawAspect="Content" ObjectID="_1753630330" r:id="rId272"/>
        </w:object>
      </w:r>
      <w:r w:rsidRPr="006271D7">
        <w:rPr>
          <w:rFonts w:ascii="Times New Roman" w:hAnsi="Times New Roman" w:cs="Times New Roman"/>
          <w:sz w:val="24"/>
          <w:szCs w:val="24"/>
        </w:rPr>
        <w:t xml:space="preserve"> là tập hợp cảc học sinh của lớp này,</w:t>
      </w:r>
      <w:r w:rsidRPr="006271D7">
        <w:rPr>
          <w:rFonts w:ascii="Times New Roman" w:hAnsi="Times New Roman" w:cs="Times New Roman"/>
          <w:sz w:val="24"/>
          <w:szCs w:val="24"/>
        </w:rPr>
        <w:br/>
        <w:t xml:space="preserve">d) </w:t>
      </w:r>
      <w:r w:rsidRPr="006271D7">
        <w:rPr>
          <w:rFonts w:ascii="Times New Roman" w:hAnsi="Times New Roman" w:cs="Times New Roman"/>
          <w:position w:val="-4"/>
          <w:sz w:val="24"/>
          <w:szCs w:val="24"/>
        </w:rPr>
        <w:object w:dxaOrig="240" w:dyaOrig="260" w14:anchorId="19E4B994">
          <v:shape id="_x0000_i1160" type="#_x0000_t75" style="width:12pt;height:13.5pt" o:ole="">
            <v:imagedata r:id="rId273" o:title=""/>
          </v:shape>
          <o:OLEObject Type="Embed" ProgID="Equation.DSMT4" ShapeID="_x0000_i1160" DrawAspect="Content" ObjectID="_1753630331" r:id="rId274"/>
        </w:object>
      </w:r>
      <w:r w:rsidRPr="006271D7">
        <w:rPr>
          <w:rFonts w:ascii="Times New Roman" w:hAnsi="Times New Roman" w:cs="Times New Roman"/>
          <w:sz w:val="24"/>
          <w:szCs w:val="24"/>
        </w:rPr>
        <w:t xml:space="preserve"> là tập hợp các loài động vât có vú, </w:t>
      </w:r>
      <w:r w:rsidRPr="006271D7">
        <w:rPr>
          <w:rFonts w:ascii="Times New Roman" w:hAnsi="Times New Roman" w:cs="Times New Roman"/>
          <w:position w:val="-4"/>
          <w:sz w:val="24"/>
          <w:szCs w:val="24"/>
        </w:rPr>
        <w:object w:dxaOrig="240" w:dyaOrig="260" w14:anchorId="76B02945">
          <v:shape id="_x0000_i1161" type="#_x0000_t75" style="width:12pt;height:13.5pt" o:ole="">
            <v:imagedata r:id="rId275" o:title=""/>
          </v:shape>
          <o:OLEObject Type="Embed" ProgID="Equation.DSMT4" ShapeID="_x0000_i1161" DrawAspect="Content" ObjectID="_1753630332" r:id="rId276"/>
        </w:object>
      </w:r>
      <w:r w:rsidRPr="006271D7">
        <w:rPr>
          <w:rFonts w:ascii="Times New Roman" w:hAnsi="Times New Roman" w:cs="Times New Roman"/>
          <w:sz w:val="24"/>
          <w:szCs w:val="24"/>
        </w:rPr>
        <w:t xml:space="preserve"> là tập hợp các loài động vật có xương sống</w:t>
      </w:r>
    </w:p>
    <w:p w14:paraId="392A9175" w14:textId="77777777" w:rsidR="00C96536" w:rsidRPr="006271D7" w:rsidRDefault="00C96536" w:rsidP="005822C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271D7">
        <w:rPr>
          <w:rFonts w:ascii="Times New Roman" w:eastAsia="Calibri" w:hAnsi="Times New Roman" w:cs="Times New Roman"/>
          <w:b/>
          <w:bCs/>
          <w:color w:val="000000"/>
          <w:sz w:val="24"/>
          <w:szCs w:val="24"/>
          <w:lang w:val="vi-VN"/>
        </w:rPr>
        <w:t>c) Sản phẩm</w:t>
      </w:r>
      <w:r w:rsidRPr="006271D7">
        <w:rPr>
          <w:rFonts w:ascii="Times New Roman" w:eastAsia="Calibri" w:hAnsi="Times New Roman" w:cs="Times New Roman"/>
          <w:b/>
          <w:bCs/>
          <w:color w:val="000000"/>
          <w:sz w:val="24"/>
          <w:szCs w:val="24"/>
        </w:rPr>
        <w:t xml:space="preserve">: </w:t>
      </w:r>
    </w:p>
    <w:p w14:paraId="311B0FF2" w14:textId="77777777" w:rsidR="00C96536" w:rsidRPr="006271D7" w:rsidRDefault="00C96536" w:rsidP="005822C4">
      <w:pPr>
        <w:spacing w:line="276" w:lineRule="auto"/>
        <w:ind w:firstLine="720"/>
        <w:rPr>
          <w:rFonts w:ascii="Times New Roman" w:hAnsi="Times New Roman" w:cs="Times New Roman"/>
          <w:sz w:val="24"/>
          <w:szCs w:val="24"/>
        </w:rPr>
      </w:pPr>
      <w:r w:rsidRPr="006271D7">
        <w:rPr>
          <w:rFonts w:ascii="Times New Roman" w:hAnsi="Times New Roman" w:cs="Times New Roman"/>
          <w:sz w:val="24"/>
          <w:szCs w:val="24"/>
        </w:rPr>
        <w:t>Các phần tử thu</w:t>
      </w:r>
      <w:r w:rsidRPr="006271D7">
        <w:rPr>
          <w:rFonts w:ascii="Times New Roman" w:hAnsi="Times New Roman" w:cs="Times New Roman"/>
          <w:sz w:val="24"/>
          <w:szCs w:val="24"/>
          <w:lang w:val="vi-VN"/>
        </w:rPr>
        <w:t>ộ</w:t>
      </w:r>
      <w:r w:rsidRPr="006271D7">
        <w:rPr>
          <w:rFonts w:ascii="Times New Roman" w:hAnsi="Times New Roman" w:cs="Times New Roman"/>
          <w:sz w:val="24"/>
          <w:szCs w:val="24"/>
        </w:rPr>
        <w:t xml:space="preserve">c </w:t>
      </w:r>
      <w:r w:rsidRPr="006271D7">
        <w:rPr>
          <w:rFonts w:ascii="Times New Roman" w:hAnsi="Times New Roman" w:cs="Times New Roman"/>
          <w:position w:val="-4"/>
          <w:sz w:val="24"/>
          <w:szCs w:val="24"/>
        </w:rPr>
        <w:object w:dxaOrig="240" w:dyaOrig="260" w14:anchorId="5F2C3958">
          <v:shape id="_x0000_i1162" type="#_x0000_t75" style="width:12pt;height:13.5pt" o:ole="">
            <v:imagedata r:id="rId277" o:title=""/>
          </v:shape>
          <o:OLEObject Type="Embed" ProgID="Equation.DSMT4" ShapeID="_x0000_i1162" DrawAspect="Content" ObjectID="_1753630333" r:id="rId278"/>
        </w:object>
      </w:r>
      <w:r w:rsidRPr="006271D7">
        <w:rPr>
          <w:rFonts w:ascii="Times New Roman" w:hAnsi="Times New Roman" w:cs="Times New Roman"/>
          <w:sz w:val="24"/>
          <w:szCs w:val="24"/>
        </w:rPr>
        <w:t xml:space="preserve"> đều thuộc </w:t>
      </w:r>
      <w:r w:rsidRPr="006271D7">
        <w:rPr>
          <w:rFonts w:ascii="Times New Roman" w:hAnsi="Times New Roman" w:cs="Times New Roman"/>
          <w:position w:val="-4"/>
          <w:sz w:val="24"/>
          <w:szCs w:val="24"/>
        </w:rPr>
        <w:object w:dxaOrig="240" w:dyaOrig="260" w14:anchorId="3EA0D9C8">
          <v:shape id="_x0000_i1163" type="#_x0000_t75" style="width:12pt;height:13.5pt" o:ole="">
            <v:imagedata r:id="rId279" o:title=""/>
          </v:shape>
          <o:OLEObject Type="Embed" ProgID="Equation.DSMT4" ShapeID="_x0000_i1163" DrawAspect="Content" ObjectID="_1753630334" r:id="rId280"/>
        </w:object>
      </w:r>
      <w:r w:rsidRPr="006271D7">
        <w:rPr>
          <w:rFonts w:ascii="Times New Roman" w:hAnsi="Times New Roman" w:cs="Times New Roman"/>
          <w:sz w:val="24"/>
          <w:szCs w:val="24"/>
        </w:rPr>
        <w:t>.</w:t>
      </w:r>
    </w:p>
    <w:p w14:paraId="763F739A" w14:textId="77777777" w:rsidR="00C96536" w:rsidRPr="006271D7"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6271D7">
        <w:rPr>
          <w:rFonts w:ascii="Times New Roman" w:hAnsi="Times New Roman" w:cs="Times New Roman"/>
          <w:noProof/>
          <w:sz w:val="24"/>
          <w:szCs w:val="24"/>
        </w:rPr>
        <w:drawing>
          <wp:anchor distT="0" distB="0" distL="114300" distR="114300" simplePos="0" relativeHeight="251668480" behindDoc="0" locked="0" layoutInCell="1" allowOverlap="1" wp14:anchorId="761A17F4" wp14:editId="6215E5EC">
            <wp:simplePos x="0" y="0"/>
            <wp:positionH relativeFrom="column">
              <wp:posOffset>4490183</wp:posOffset>
            </wp:positionH>
            <wp:positionV relativeFrom="paragraph">
              <wp:posOffset>85795</wp:posOffset>
            </wp:positionV>
            <wp:extent cx="2088515" cy="1526540"/>
            <wp:effectExtent l="0" t="0" r="6985" b="0"/>
            <wp:wrapSquare wrapText="bothSides"/>
            <wp:docPr id="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71D7">
        <w:rPr>
          <w:rFonts w:ascii="Times New Roman" w:eastAsia="Calibri" w:hAnsi="Times New Roman" w:cs="Times New Roman"/>
          <w:b/>
          <w:bCs/>
          <w:color w:val="000000"/>
          <w:sz w:val="24"/>
          <w:szCs w:val="24"/>
          <w:lang w:val="vi-VN"/>
        </w:rPr>
        <w:t xml:space="preserve">d) </w:t>
      </w:r>
      <w:r w:rsidRPr="006271D7">
        <w:rPr>
          <w:rFonts w:ascii="Times New Roman" w:eastAsia="Calibri" w:hAnsi="Times New Roman" w:cs="Times New Roman"/>
          <w:b/>
          <w:bCs/>
          <w:color w:val="000000"/>
          <w:sz w:val="24"/>
          <w:szCs w:val="24"/>
        </w:rPr>
        <w:t>Tổ chức</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b/>
          <w:bCs/>
          <w:color w:val="000000"/>
          <w:sz w:val="24"/>
          <w:szCs w:val="24"/>
        </w:rPr>
        <w:t xml:space="preserve">thực hiện: </w:t>
      </w:r>
      <w:r w:rsidRPr="006271D7">
        <w:rPr>
          <w:rFonts w:ascii="Times New Roman" w:eastAsia="Calibri" w:hAnsi="Times New Roman" w:cs="Times New Roman"/>
          <w:i/>
          <w:iCs/>
          <w:color w:val="000000"/>
          <w:sz w:val="24"/>
          <w:szCs w:val="24"/>
          <w:lang w:val="vi-VN"/>
        </w:rPr>
        <w:t>(</w:t>
      </w:r>
      <w:r w:rsidRPr="006271D7">
        <w:rPr>
          <w:rFonts w:ascii="Times New Roman" w:eastAsia="Calibri" w:hAnsi="Times New Roman" w:cs="Times New Roman"/>
          <w:i/>
          <w:iCs/>
          <w:color w:val="000000"/>
          <w:sz w:val="24"/>
          <w:szCs w:val="24"/>
        </w:rPr>
        <w:t>Hoạt động nhóm, kĩ thuật khăn trải bàn</w:t>
      </w:r>
      <w:r w:rsidRPr="006271D7">
        <w:rPr>
          <w:rFonts w:ascii="Times New Roman" w:eastAsia="Calibri" w:hAnsi="Times New Roman" w:cs="Times New Roman"/>
          <w:i/>
          <w:iCs/>
          <w:color w:val="000000"/>
          <w:sz w:val="24"/>
          <w:szCs w:val="24"/>
          <w:lang w:val="vi-VN"/>
        </w:rPr>
        <w:t>).</w:t>
      </w:r>
    </w:p>
    <w:p w14:paraId="7B42E017"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1: Giao nhiệm vụ: </w:t>
      </w:r>
    </w:p>
    <w:p w14:paraId="4F9BCA04" w14:textId="77777777" w:rsidR="00C96536" w:rsidRPr="006271D7"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6271D7">
        <w:rPr>
          <w:rFonts w:ascii="Times New Roman" w:eastAsia="Calibri" w:hAnsi="Times New Roman" w:cs="Times New Roman"/>
          <w:bCs/>
          <w:sz w:val="24"/>
          <w:szCs w:val="24"/>
        </w:rPr>
        <w:t xml:space="preserve">GV chia lớp thành </w:t>
      </w:r>
      <w:r w:rsidRPr="006271D7">
        <w:rPr>
          <w:rFonts w:ascii="Times New Roman" w:eastAsia="Calibri" w:hAnsi="Times New Roman" w:cs="Times New Roman"/>
          <w:bCs/>
          <w:sz w:val="24"/>
          <w:szCs w:val="24"/>
          <w:lang w:val="vi-VN"/>
        </w:rPr>
        <w:t>6</w:t>
      </w:r>
      <w:r w:rsidRPr="006271D7">
        <w:rPr>
          <w:rFonts w:ascii="Times New Roman" w:eastAsia="Calibri" w:hAnsi="Times New Roman" w:cs="Times New Roman"/>
          <w:bCs/>
          <w:sz w:val="24"/>
          <w:szCs w:val="24"/>
        </w:rPr>
        <w:t xml:space="preserve"> nhóm</w:t>
      </w:r>
      <w:r w:rsidRPr="006271D7">
        <w:rPr>
          <w:rFonts w:ascii="Times New Roman" w:eastAsia="Calibri" w:hAnsi="Times New Roman" w:cs="Times New Roman"/>
          <w:bCs/>
          <w:sz w:val="24"/>
          <w:szCs w:val="24"/>
          <w:lang w:val="vi-VN"/>
        </w:rPr>
        <w:t xml:space="preserve">. </w:t>
      </w:r>
    </w:p>
    <w:p w14:paraId="26A1D871" w14:textId="77777777" w:rsidR="00C96536" w:rsidRPr="006271D7"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6271D7">
        <w:rPr>
          <w:rFonts w:ascii="Times New Roman" w:eastAsia="Calibri" w:hAnsi="Times New Roman" w:cs="Times New Roman"/>
          <w:bCs/>
          <w:sz w:val="24"/>
          <w:szCs w:val="24"/>
          <w:lang w:val="vi-VN"/>
        </w:rPr>
        <w:t xml:space="preserve">Giáo viên trình chiếu câu hỏi thảo luận. </w:t>
      </w:r>
    </w:p>
    <w:p w14:paraId="29F92A7D" w14:textId="77777777" w:rsidR="00C96536" w:rsidRPr="006271D7"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6271D7">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6271D7">
        <w:rPr>
          <w:rFonts w:ascii="Times New Roman" w:eastAsia="Calibri" w:hAnsi="Times New Roman" w:cs="Times New Roman"/>
          <w:bCs/>
          <w:iCs/>
          <w:sz w:val="24"/>
          <w:szCs w:val="24"/>
          <w:lang w:val="vi-VN"/>
        </w:rPr>
        <w:t>nhóm</w:t>
      </w:r>
      <w:r w:rsidRPr="006271D7">
        <w:rPr>
          <w:rFonts w:ascii="Times New Roman" w:eastAsia="Calibri" w:hAnsi="Times New Roman" w:cs="Times New Roman"/>
          <w:bCs/>
          <w:iCs/>
          <w:sz w:val="24"/>
          <w:szCs w:val="24"/>
        </w:rPr>
        <w:t xml:space="preserve"> để ghi ra kết quả của nh</w:t>
      </w:r>
      <w:r w:rsidRPr="006271D7">
        <w:rPr>
          <w:rFonts w:ascii="Times New Roman" w:eastAsia="Calibri" w:hAnsi="Times New Roman" w:cs="Times New Roman"/>
          <w:bCs/>
          <w:iCs/>
          <w:sz w:val="24"/>
          <w:szCs w:val="24"/>
          <w:lang w:val="vi-VN"/>
        </w:rPr>
        <w:t>óm vào phiếu học tập.</w:t>
      </w:r>
    </w:p>
    <w:p w14:paraId="56DFC32B"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6271D7">
        <w:rPr>
          <w:rFonts w:ascii="Times New Roman" w:eastAsia="Calibri" w:hAnsi="Times New Roman" w:cs="Times New Roman"/>
          <w:b/>
          <w:bCs/>
          <w:i/>
          <w:iCs/>
          <w:color w:val="000000"/>
          <w:sz w:val="24"/>
          <w:szCs w:val="24"/>
          <w:lang w:val="vi-VN"/>
        </w:rPr>
        <w:t>Bước 2: Thực hiện nhiệm vụ:</w:t>
      </w:r>
      <w:r w:rsidRPr="006271D7">
        <w:rPr>
          <w:rFonts w:ascii="Times New Roman" w:eastAsia="Calibri" w:hAnsi="Times New Roman" w:cs="Times New Roman"/>
          <w:b/>
          <w:bCs/>
          <w:i/>
          <w:iCs/>
          <w:color w:val="000000"/>
          <w:sz w:val="24"/>
          <w:szCs w:val="24"/>
        </w:rPr>
        <w:t xml:space="preserve"> </w:t>
      </w:r>
    </w:p>
    <w:p w14:paraId="614F2694" w14:textId="77777777" w:rsidR="00C96536" w:rsidRPr="006271D7"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6271D7">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3487F36D"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3: báo cáo, thảo luận: </w:t>
      </w:r>
      <w:r w:rsidRPr="006271D7">
        <w:rPr>
          <w:rFonts w:ascii="Times New Roman" w:eastAsia="Calibri" w:hAnsi="Times New Roman" w:cs="Times New Roman"/>
          <w:bCs/>
          <w:iCs/>
          <w:sz w:val="24"/>
          <w:szCs w:val="24"/>
        </w:rPr>
        <w:t>HS treo phiếu học tập tại vị trí của nhóm</w:t>
      </w:r>
      <w:r w:rsidRPr="006271D7">
        <w:rPr>
          <w:rFonts w:ascii="Times New Roman" w:eastAsia="Calibri" w:hAnsi="Times New Roman" w:cs="Times New Roman"/>
          <w:bCs/>
          <w:iCs/>
          <w:sz w:val="24"/>
          <w:szCs w:val="24"/>
          <w:lang w:val="vi-VN"/>
        </w:rPr>
        <w:t xml:space="preserve"> và báo cáo</w:t>
      </w:r>
      <w:r w:rsidRPr="006271D7">
        <w:rPr>
          <w:rFonts w:ascii="Times New Roman" w:eastAsia="Calibri" w:hAnsi="Times New Roman" w:cs="Times New Roman"/>
          <w:bCs/>
          <w:iCs/>
          <w:sz w:val="24"/>
          <w:szCs w:val="24"/>
        </w:rPr>
        <w:t>.</w:t>
      </w:r>
    </w:p>
    <w:p w14:paraId="5E927982"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4: kết luận, nhận định: </w:t>
      </w:r>
    </w:p>
    <w:p w14:paraId="344C530F" w14:textId="77777777" w:rsidR="00C96536" w:rsidRPr="006271D7" w:rsidRDefault="00C96536" w:rsidP="00F6581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6271D7">
        <w:rPr>
          <w:rFonts w:ascii="Times New Roman" w:eastAsia="Calibri" w:hAnsi="Times New Roman" w:cs="Times New Roman"/>
          <w:bCs/>
          <w:iCs/>
          <w:sz w:val="24"/>
          <w:szCs w:val="24"/>
        </w:rPr>
        <w:t>G</w:t>
      </w:r>
      <w:r w:rsidRPr="006271D7">
        <w:rPr>
          <w:rFonts w:ascii="Times New Roman" w:eastAsia="Calibri" w:hAnsi="Times New Roman" w:cs="Times New Roman"/>
          <w:bCs/>
          <w:iCs/>
          <w:sz w:val="24"/>
          <w:szCs w:val="24"/>
          <w:lang w:val="vi-VN"/>
        </w:rPr>
        <w:t xml:space="preserve">v nhận xét các nhóm. </w:t>
      </w:r>
    </w:p>
    <w:p w14:paraId="6F1B3053" w14:textId="77777777" w:rsidR="00C96536" w:rsidRPr="006271D7" w:rsidRDefault="00C96536" w:rsidP="00F6581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6271D7">
        <w:rPr>
          <w:rFonts w:ascii="Times New Roman" w:eastAsia="Calibri" w:hAnsi="Times New Roman" w:cs="Times New Roman"/>
          <w:bCs/>
          <w:iCs/>
          <w:sz w:val="24"/>
          <w:szCs w:val="24"/>
          <w:lang w:val="vi-VN"/>
        </w:rPr>
        <w:t xml:space="preserve">Giáo viên chốt: </w:t>
      </w:r>
      <w:r w:rsidRPr="006271D7">
        <w:rPr>
          <w:rFonts w:ascii="Times New Roman" w:hAnsi="Times New Roman" w:cs="Times New Roman"/>
          <w:sz w:val="24"/>
          <w:szCs w:val="24"/>
        </w:rPr>
        <w:t>Các phần tử thu</w:t>
      </w:r>
      <w:r w:rsidRPr="006271D7">
        <w:rPr>
          <w:rFonts w:ascii="Times New Roman" w:hAnsi="Times New Roman" w:cs="Times New Roman"/>
          <w:sz w:val="24"/>
          <w:szCs w:val="24"/>
          <w:lang w:val="vi-VN"/>
        </w:rPr>
        <w:t>ộ</w:t>
      </w:r>
      <w:r w:rsidRPr="006271D7">
        <w:rPr>
          <w:rFonts w:ascii="Times New Roman" w:hAnsi="Times New Roman" w:cs="Times New Roman"/>
          <w:sz w:val="24"/>
          <w:szCs w:val="24"/>
        </w:rPr>
        <w:t xml:space="preserve">c </w:t>
      </w:r>
      <w:r w:rsidRPr="006271D7">
        <w:rPr>
          <w:rFonts w:ascii="Times New Roman" w:hAnsi="Times New Roman" w:cs="Times New Roman"/>
          <w:position w:val="-4"/>
          <w:sz w:val="24"/>
          <w:szCs w:val="24"/>
        </w:rPr>
        <w:object w:dxaOrig="240" w:dyaOrig="260" w14:anchorId="3BCFAE50">
          <v:shape id="_x0000_i1164" type="#_x0000_t75" style="width:12pt;height:13.5pt" o:ole="">
            <v:imagedata r:id="rId277" o:title=""/>
          </v:shape>
          <o:OLEObject Type="Embed" ProgID="Equation.DSMT4" ShapeID="_x0000_i1164" DrawAspect="Content" ObjectID="_1753630335" r:id="rId281"/>
        </w:object>
      </w:r>
      <w:r w:rsidRPr="006271D7">
        <w:rPr>
          <w:rFonts w:ascii="Times New Roman" w:hAnsi="Times New Roman" w:cs="Times New Roman"/>
          <w:sz w:val="24"/>
          <w:szCs w:val="24"/>
        </w:rPr>
        <w:t xml:space="preserve"> đều thuộc </w:t>
      </w:r>
      <w:r w:rsidRPr="006271D7">
        <w:rPr>
          <w:rFonts w:ascii="Times New Roman" w:hAnsi="Times New Roman" w:cs="Times New Roman"/>
          <w:position w:val="-4"/>
          <w:sz w:val="24"/>
          <w:szCs w:val="24"/>
        </w:rPr>
        <w:object w:dxaOrig="240" w:dyaOrig="260" w14:anchorId="295F190B">
          <v:shape id="_x0000_i1165" type="#_x0000_t75" style="width:12pt;height:13.5pt" o:ole="">
            <v:imagedata r:id="rId279" o:title=""/>
          </v:shape>
          <o:OLEObject Type="Embed" ProgID="Equation.DSMT4" ShapeID="_x0000_i1165" DrawAspect="Content" ObjectID="_1753630336" r:id="rId282"/>
        </w:object>
      </w:r>
      <w:r w:rsidRPr="006271D7">
        <w:rPr>
          <w:rFonts w:ascii="Times New Roman" w:hAnsi="Times New Roman" w:cs="Times New Roman"/>
          <w:sz w:val="24"/>
          <w:szCs w:val="24"/>
        </w:rPr>
        <w:t>.</w:t>
      </w:r>
    </w:p>
    <w:p w14:paraId="0119E41B" w14:textId="77777777" w:rsidR="00C96536" w:rsidRPr="006271D7" w:rsidRDefault="00C96536" w:rsidP="00141C06">
      <w:pPr>
        <w:spacing w:before="0" w:line="276" w:lineRule="auto"/>
        <w:ind w:left="540" w:firstLine="1"/>
        <w:jc w:val="both"/>
        <w:rPr>
          <w:rFonts w:ascii="Times New Roman" w:hAnsi="Times New Roman" w:cs="Times New Roman"/>
          <w:sz w:val="24"/>
          <w:szCs w:val="24"/>
        </w:rPr>
      </w:pPr>
      <w:r w:rsidRPr="006271D7">
        <w:rPr>
          <w:rFonts w:ascii="Times New Roman" w:hAnsi="Times New Roman" w:cs="Times New Roman"/>
          <w:sz w:val="24"/>
          <w:szCs w:val="24"/>
        </w:rPr>
        <w:t xml:space="preserve"> Cho hai tập hợp </w:t>
      </w:r>
      <w:r w:rsidRPr="006271D7">
        <w:rPr>
          <w:rFonts w:ascii="Times New Roman" w:hAnsi="Times New Roman" w:cs="Times New Roman"/>
          <w:position w:val="-4"/>
          <w:sz w:val="24"/>
          <w:szCs w:val="24"/>
        </w:rPr>
        <w:object w:dxaOrig="240" w:dyaOrig="260" w14:anchorId="405076A4">
          <v:shape id="_x0000_i1166" type="#_x0000_t75" style="width:12pt;height:13.5pt" o:ole="">
            <v:imagedata r:id="rId277" o:title=""/>
          </v:shape>
          <o:OLEObject Type="Embed" ProgID="Equation.DSMT4" ShapeID="_x0000_i1166" DrawAspect="Content" ObjectID="_1753630337" r:id="rId283"/>
        </w:object>
      </w:r>
      <w:r w:rsidRPr="006271D7">
        <w:rPr>
          <w:rFonts w:ascii="Times New Roman" w:hAnsi="Times New Roman" w:cs="Times New Roman"/>
          <w:sz w:val="24"/>
          <w:szCs w:val="24"/>
        </w:rPr>
        <w:t xml:space="preserve"> và </w:t>
      </w:r>
      <w:r w:rsidRPr="006271D7">
        <w:rPr>
          <w:rFonts w:ascii="Times New Roman" w:hAnsi="Times New Roman" w:cs="Times New Roman"/>
          <w:position w:val="-4"/>
          <w:sz w:val="24"/>
          <w:szCs w:val="24"/>
        </w:rPr>
        <w:object w:dxaOrig="240" w:dyaOrig="260" w14:anchorId="69E43B88">
          <v:shape id="_x0000_i1167" type="#_x0000_t75" style="width:12pt;height:13.5pt" o:ole="">
            <v:imagedata r:id="rId279" o:title=""/>
          </v:shape>
          <o:OLEObject Type="Embed" ProgID="Equation.DSMT4" ShapeID="_x0000_i1167" DrawAspect="Content" ObjectID="_1753630338" r:id="rId284"/>
        </w:object>
      </w:r>
      <w:r w:rsidRPr="006271D7">
        <w:rPr>
          <w:rFonts w:ascii="Times New Roman" w:hAnsi="Times New Roman" w:cs="Times New Roman"/>
          <w:sz w:val="24"/>
          <w:szCs w:val="24"/>
        </w:rPr>
        <w:t xml:space="preserve">. Nếu mọi phần tử của </w:t>
      </w:r>
      <w:r w:rsidRPr="006271D7">
        <w:rPr>
          <w:rFonts w:ascii="Times New Roman" w:hAnsi="Times New Roman" w:cs="Times New Roman"/>
          <w:position w:val="-4"/>
          <w:sz w:val="24"/>
          <w:szCs w:val="24"/>
        </w:rPr>
        <w:object w:dxaOrig="240" w:dyaOrig="260" w14:anchorId="73CCB4F5">
          <v:shape id="_x0000_i1168" type="#_x0000_t75" style="width:12pt;height:13.5pt" o:ole="">
            <v:imagedata r:id="rId277" o:title=""/>
          </v:shape>
          <o:OLEObject Type="Embed" ProgID="Equation.DSMT4" ShapeID="_x0000_i1168" DrawAspect="Content" ObjectID="_1753630339" r:id="rId285"/>
        </w:object>
      </w:r>
      <w:r w:rsidRPr="006271D7">
        <w:rPr>
          <w:rFonts w:ascii="Times New Roman" w:hAnsi="Times New Roman" w:cs="Times New Roman"/>
          <w:sz w:val="24"/>
          <w:szCs w:val="24"/>
        </w:rPr>
        <w:t xml:space="preserve"> đều là phần tử của </w:t>
      </w:r>
      <w:r w:rsidRPr="006271D7">
        <w:rPr>
          <w:rFonts w:ascii="Times New Roman" w:hAnsi="Times New Roman" w:cs="Times New Roman"/>
          <w:position w:val="-4"/>
          <w:sz w:val="24"/>
          <w:szCs w:val="24"/>
        </w:rPr>
        <w:object w:dxaOrig="240" w:dyaOrig="260" w14:anchorId="0F471211">
          <v:shape id="_x0000_i1169" type="#_x0000_t75" style="width:12pt;height:13.5pt" o:ole="">
            <v:imagedata r:id="rId279" o:title=""/>
          </v:shape>
          <o:OLEObject Type="Embed" ProgID="Equation.DSMT4" ShapeID="_x0000_i1169" DrawAspect="Content" ObjectID="_1753630340" r:id="rId286"/>
        </w:object>
      </w:r>
      <w:r w:rsidRPr="006271D7">
        <w:rPr>
          <w:rFonts w:ascii="Times New Roman" w:hAnsi="Times New Roman" w:cs="Times New Roman"/>
          <w:sz w:val="24"/>
          <w:szCs w:val="24"/>
        </w:rPr>
        <w:t xml:space="preserve"> thì ta nói tập hợp </w:t>
      </w:r>
      <w:r w:rsidRPr="006271D7">
        <w:rPr>
          <w:rFonts w:ascii="Times New Roman" w:hAnsi="Times New Roman" w:cs="Times New Roman"/>
          <w:position w:val="-4"/>
          <w:sz w:val="24"/>
          <w:szCs w:val="24"/>
        </w:rPr>
        <w:object w:dxaOrig="240" w:dyaOrig="260" w14:anchorId="348CE1C8">
          <v:shape id="_x0000_i1170" type="#_x0000_t75" style="width:12pt;height:13.5pt" o:ole="">
            <v:imagedata r:id="rId277" o:title=""/>
          </v:shape>
          <o:OLEObject Type="Embed" ProgID="Equation.DSMT4" ShapeID="_x0000_i1170" DrawAspect="Content" ObjectID="_1753630341" r:id="rId287"/>
        </w:object>
      </w:r>
      <w:r w:rsidRPr="006271D7">
        <w:rPr>
          <w:rFonts w:ascii="Times New Roman" w:hAnsi="Times New Roman" w:cs="Times New Roman"/>
          <w:sz w:val="24"/>
          <w:szCs w:val="24"/>
        </w:rPr>
        <w:t xml:space="preserve"> là tập con của tập hợp </w:t>
      </w:r>
      <w:r w:rsidRPr="006271D7">
        <w:rPr>
          <w:rFonts w:ascii="Times New Roman" w:hAnsi="Times New Roman" w:cs="Times New Roman"/>
          <w:position w:val="-4"/>
          <w:sz w:val="24"/>
          <w:szCs w:val="24"/>
        </w:rPr>
        <w:object w:dxaOrig="240" w:dyaOrig="260" w14:anchorId="1BBE73B3">
          <v:shape id="_x0000_i1171" type="#_x0000_t75" style="width:12pt;height:13.5pt" o:ole="">
            <v:imagedata r:id="rId279" o:title=""/>
          </v:shape>
          <o:OLEObject Type="Embed" ProgID="Equation.DSMT4" ShapeID="_x0000_i1171" DrawAspect="Content" ObjectID="_1753630342" r:id="rId288"/>
        </w:object>
      </w:r>
      <w:r w:rsidRPr="006271D7">
        <w:rPr>
          <w:rFonts w:ascii="Times New Roman" w:hAnsi="Times New Roman" w:cs="Times New Roman"/>
          <w:sz w:val="24"/>
          <w:szCs w:val="24"/>
        </w:rPr>
        <w:t xml:space="preserve"> và kí hiệu </w:t>
      </w:r>
      <w:r w:rsidRPr="006271D7">
        <w:rPr>
          <w:rFonts w:ascii="Times New Roman" w:hAnsi="Times New Roman" w:cs="Times New Roman"/>
          <w:position w:val="-6"/>
          <w:sz w:val="24"/>
          <w:szCs w:val="24"/>
        </w:rPr>
        <w:object w:dxaOrig="660" w:dyaOrig="279" w14:anchorId="74695CC9">
          <v:shape id="_x0000_i1172" type="#_x0000_t75" style="width:33pt;height:14.5pt" o:ole="">
            <v:imagedata r:id="rId289" o:title=""/>
          </v:shape>
          <o:OLEObject Type="Embed" ProgID="Equation.DSMT4" ShapeID="_x0000_i1172" DrawAspect="Content" ObjectID="_1753630343" r:id="rId290"/>
        </w:object>
      </w:r>
      <w:r w:rsidRPr="006271D7">
        <w:rPr>
          <w:rFonts w:ascii="Times New Roman" w:hAnsi="Times New Roman" w:cs="Times New Roman"/>
          <w:sz w:val="24"/>
          <w:szCs w:val="24"/>
        </w:rPr>
        <w:t xml:space="preserve">, hoặc </w:t>
      </w:r>
      <w:r w:rsidRPr="006271D7">
        <w:rPr>
          <w:rFonts w:ascii="Times New Roman" w:hAnsi="Times New Roman" w:cs="Times New Roman"/>
          <w:position w:val="-6"/>
          <w:sz w:val="24"/>
          <w:szCs w:val="24"/>
        </w:rPr>
        <w:object w:dxaOrig="660" w:dyaOrig="279" w14:anchorId="09198528">
          <v:shape id="_x0000_i1173" type="#_x0000_t75" style="width:33pt;height:14.5pt" o:ole="">
            <v:imagedata r:id="rId291" o:title=""/>
          </v:shape>
          <o:OLEObject Type="Embed" ProgID="Equation.DSMT4" ShapeID="_x0000_i1173" DrawAspect="Content" ObjectID="_1753630344" r:id="rId292"/>
        </w:object>
      </w:r>
      <w:r w:rsidRPr="006271D7">
        <w:rPr>
          <w:rFonts w:ascii="Times New Roman" w:hAnsi="Times New Roman" w:cs="Times New Roman"/>
          <w:sz w:val="24"/>
          <w:szCs w:val="24"/>
        </w:rPr>
        <w:t>.</w:t>
      </w:r>
    </w:p>
    <w:p w14:paraId="59508E56" w14:textId="77777777" w:rsidR="00C96536" w:rsidRPr="006271D7" w:rsidRDefault="00C96536" w:rsidP="00C54434">
      <w:pPr>
        <w:pStyle w:val="ListParagraph"/>
        <w:spacing w:before="0" w:line="276" w:lineRule="auto"/>
        <w:ind w:left="540" w:firstLine="0"/>
        <w:jc w:val="both"/>
        <w:rPr>
          <w:rFonts w:ascii="Times New Roman" w:eastAsia="Calibri" w:hAnsi="Times New Roman" w:cs="Times New Roman"/>
          <w:bCs/>
          <w:iCs/>
          <w:sz w:val="24"/>
          <w:szCs w:val="24"/>
        </w:rPr>
      </w:pPr>
      <w:r w:rsidRPr="006271D7">
        <w:rPr>
          <w:rFonts w:ascii="Times New Roman" w:hAnsi="Times New Roman" w:cs="Times New Roman"/>
          <w:sz w:val="24"/>
          <w:szCs w:val="24"/>
        </w:rPr>
        <w:t xml:space="preserve">Hai tập hợp </w:t>
      </w:r>
      <w:r w:rsidRPr="006271D7">
        <w:rPr>
          <w:rFonts w:ascii="Times New Roman" w:hAnsi="Times New Roman" w:cs="Times New Roman"/>
          <w:position w:val="-4"/>
          <w:sz w:val="24"/>
          <w:szCs w:val="24"/>
        </w:rPr>
        <w:object w:dxaOrig="240" w:dyaOrig="260" w14:anchorId="33160601">
          <v:shape id="_x0000_i1174" type="#_x0000_t75" style="width:12pt;height:13.5pt" o:ole="">
            <v:imagedata r:id="rId277" o:title=""/>
          </v:shape>
          <o:OLEObject Type="Embed" ProgID="Equation.DSMT4" ShapeID="_x0000_i1174" DrawAspect="Content" ObjectID="_1753630345" r:id="rId293"/>
        </w:object>
      </w:r>
      <w:r w:rsidRPr="006271D7">
        <w:rPr>
          <w:rFonts w:ascii="Times New Roman" w:hAnsi="Times New Roman" w:cs="Times New Roman"/>
          <w:sz w:val="24"/>
          <w:szCs w:val="24"/>
        </w:rPr>
        <w:t xml:space="preserve"> và </w:t>
      </w:r>
      <w:r w:rsidRPr="006271D7">
        <w:rPr>
          <w:rFonts w:ascii="Times New Roman" w:hAnsi="Times New Roman" w:cs="Times New Roman"/>
          <w:position w:val="-4"/>
          <w:sz w:val="24"/>
          <w:szCs w:val="24"/>
        </w:rPr>
        <w:object w:dxaOrig="240" w:dyaOrig="260" w14:anchorId="6EF13039">
          <v:shape id="_x0000_i1175" type="#_x0000_t75" style="width:12pt;height:13.5pt" o:ole="">
            <v:imagedata r:id="rId279" o:title=""/>
          </v:shape>
          <o:OLEObject Type="Embed" ProgID="Equation.DSMT4" ShapeID="_x0000_i1175" DrawAspect="Content" ObjectID="_1753630346" r:id="rId294"/>
        </w:object>
      </w:r>
      <w:r w:rsidRPr="006271D7">
        <w:rPr>
          <w:rFonts w:ascii="Times New Roman" w:hAnsi="Times New Roman" w:cs="Times New Roman"/>
          <w:sz w:val="24"/>
          <w:szCs w:val="24"/>
        </w:rPr>
        <w:t xml:space="preserve"> gọi là bằng nhau, kí hiệu </w:t>
      </w:r>
      <w:r w:rsidRPr="006271D7">
        <w:rPr>
          <w:rFonts w:ascii="Times New Roman" w:hAnsi="Times New Roman" w:cs="Times New Roman"/>
          <w:position w:val="-4"/>
          <w:sz w:val="24"/>
          <w:szCs w:val="24"/>
        </w:rPr>
        <w:object w:dxaOrig="680" w:dyaOrig="260" w14:anchorId="35D3EF12">
          <v:shape id="_x0000_i1176" type="#_x0000_t75" style="width:34.5pt;height:13.5pt" o:ole="">
            <v:imagedata r:id="rId295" o:title=""/>
          </v:shape>
          <o:OLEObject Type="Embed" ProgID="Equation.DSMT4" ShapeID="_x0000_i1176" DrawAspect="Content" ObjectID="_1753630347" r:id="rId296"/>
        </w:object>
      </w:r>
      <w:r w:rsidRPr="006271D7">
        <w:rPr>
          <w:rFonts w:ascii="Times New Roman" w:hAnsi="Times New Roman" w:cs="Times New Roman"/>
          <w:sz w:val="24"/>
          <w:szCs w:val="24"/>
        </w:rPr>
        <w:t xml:space="preserve">nếu </w:t>
      </w:r>
      <w:r w:rsidRPr="006271D7">
        <w:rPr>
          <w:rFonts w:ascii="Times New Roman" w:hAnsi="Times New Roman" w:cs="Times New Roman"/>
          <w:position w:val="-6"/>
          <w:sz w:val="24"/>
          <w:szCs w:val="24"/>
        </w:rPr>
        <w:object w:dxaOrig="660" w:dyaOrig="279" w14:anchorId="1E8762D4">
          <v:shape id="_x0000_i1177" type="#_x0000_t75" style="width:33pt;height:14.5pt" o:ole="">
            <v:imagedata r:id="rId289" o:title=""/>
          </v:shape>
          <o:OLEObject Type="Embed" ProgID="Equation.DSMT4" ShapeID="_x0000_i1177" DrawAspect="Content" ObjectID="_1753630348" r:id="rId297"/>
        </w:object>
      </w:r>
      <w:r w:rsidRPr="006271D7">
        <w:rPr>
          <w:rFonts w:ascii="Times New Roman" w:hAnsi="Times New Roman" w:cs="Times New Roman"/>
          <w:sz w:val="24"/>
          <w:szCs w:val="24"/>
        </w:rPr>
        <w:t xml:space="preserve"> và </w:t>
      </w:r>
      <w:r w:rsidRPr="006271D7">
        <w:rPr>
          <w:rFonts w:ascii="Times New Roman" w:hAnsi="Times New Roman" w:cs="Times New Roman"/>
          <w:position w:val="-6"/>
          <w:sz w:val="24"/>
          <w:szCs w:val="24"/>
        </w:rPr>
        <w:object w:dxaOrig="660" w:dyaOrig="279" w14:anchorId="4AE717F6">
          <v:shape id="_x0000_i1178" type="#_x0000_t75" style="width:33pt;height:14.5pt" o:ole="">
            <v:imagedata r:id="rId298" o:title=""/>
          </v:shape>
          <o:OLEObject Type="Embed" ProgID="Equation.DSMT4" ShapeID="_x0000_i1178" DrawAspect="Content" ObjectID="_1753630349" r:id="rId299"/>
        </w:object>
      </w:r>
      <w:r w:rsidRPr="006271D7">
        <w:rPr>
          <w:rFonts w:ascii="Times New Roman" w:hAnsi="Times New Roman" w:cs="Times New Roman"/>
          <w:sz w:val="24"/>
          <w:szCs w:val="24"/>
        </w:rPr>
        <w:t>.</w:t>
      </w:r>
    </w:p>
    <w:p w14:paraId="027171BB" w14:textId="77777777" w:rsidR="00C96536" w:rsidRPr="006271D7" w:rsidRDefault="00C96536" w:rsidP="00141C06">
      <w:pPr>
        <w:spacing w:line="276" w:lineRule="auto"/>
        <w:ind w:left="630" w:firstLine="1"/>
        <w:rPr>
          <w:rFonts w:ascii="Times New Roman" w:hAnsi="Times New Roman" w:cs="Times New Roman"/>
          <w:sz w:val="24"/>
          <w:szCs w:val="24"/>
        </w:rPr>
      </w:pPr>
      <w:r w:rsidRPr="006271D7">
        <w:rPr>
          <w:rFonts w:ascii="Times New Roman" w:hAnsi="Times New Roman" w:cs="Times New Roman"/>
          <w:color w:val="FF0000"/>
          <w:sz w:val="24"/>
          <w:szCs w:val="24"/>
        </w:rPr>
        <w:t>Hoạt động 2.3</w:t>
      </w:r>
      <w:r w:rsidRPr="006271D7">
        <w:rPr>
          <w:rFonts w:ascii="Times New Roman" w:hAnsi="Times New Roman" w:cs="Times New Roman"/>
          <w:sz w:val="24"/>
          <w:szCs w:val="24"/>
        </w:rPr>
        <w:t xml:space="preserve">. </w:t>
      </w:r>
      <w:r w:rsidRPr="006271D7">
        <w:rPr>
          <w:rFonts w:ascii="Times New Roman" w:hAnsi="Times New Roman" w:cs="Times New Roman"/>
          <w:b/>
          <w:sz w:val="24"/>
          <w:szCs w:val="24"/>
        </w:rPr>
        <w:t>Một số tập con của tập hợp số thực</w:t>
      </w:r>
    </w:p>
    <w:p w14:paraId="5524D4DF" w14:textId="77777777" w:rsidR="00C96536" w:rsidRPr="00B52BCC" w:rsidRDefault="00C96536" w:rsidP="006D245C">
      <w:pPr>
        <w:pStyle w:val="ListParagraph"/>
        <w:numPr>
          <w:ilvl w:val="0"/>
          <w:numId w:val="27"/>
        </w:numPr>
        <w:spacing w:before="0" w:line="276" w:lineRule="auto"/>
        <w:jc w:val="both"/>
        <w:rPr>
          <w:rFonts w:ascii="Times New Roman" w:eastAsia="Calibri" w:hAnsi="Times New Roman" w:cs="Times New Roman"/>
          <w:b/>
          <w:bCs/>
          <w:iCs/>
          <w:sz w:val="24"/>
          <w:szCs w:val="24"/>
        </w:rPr>
      </w:pPr>
      <w:r w:rsidRPr="00B52BCC">
        <w:rPr>
          <w:rFonts w:ascii="Times New Roman" w:eastAsia="Calibri" w:hAnsi="Times New Roman" w:cs="Times New Roman"/>
          <w:b/>
          <w:bCs/>
          <w:iCs/>
          <w:sz w:val="24"/>
          <w:szCs w:val="24"/>
        </w:rPr>
        <w:t>Mục tiêu:</w:t>
      </w:r>
      <w:r w:rsidRPr="006271D7">
        <w:rPr>
          <w:rFonts w:ascii="Times New Roman" w:eastAsia="Calibri" w:hAnsi="Times New Roman" w:cs="Times New Roman"/>
          <w:bCs/>
          <w:iCs/>
          <w:sz w:val="24"/>
          <w:szCs w:val="24"/>
        </w:rPr>
        <w:t xml:space="preserve"> biểu thị được các tập hợp trên đường thẳng thực bằng kí hiệu khoảng, đoạn nửa khoảng.</w:t>
      </w:r>
    </w:p>
    <w:p w14:paraId="010742DD" w14:textId="77777777" w:rsidR="00C96536" w:rsidRPr="00B52BCC" w:rsidRDefault="00C96536" w:rsidP="006D245C">
      <w:pPr>
        <w:pStyle w:val="ListParagraph"/>
        <w:numPr>
          <w:ilvl w:val="0"/>
          <w:numId w:val="27"/>
        </w:numPr>
        <w:spacing w:before="0" w:line="276" w:lineRule="auto"/>
        <w:jc w:val="both"/>
        <w:rPr>
          <w:rFonts w:ascii="Times New Roman" w:eastAsia="Calibri" w:hAnsi="Times New Roman" w:cs="Times New Roman"/>
          <w:b/>
          <w:bCs/>
          <w:iCs/>
          <w:sz w:val="24"/>
          <w:szCs w:val="24"/>
        </w:rPr>
      </w:pPr>
      <w:r w:rsidRPr="00B52BCC">
        <w:rPr>
          <w:rFonts w:ascii="Times New Roman" w:eastAsia="Calibri" w:hAnsi="Times New Roman" w:cs="Times New Roman"/>
          <w:b/>
          <w:bCs/>
          <w:iCs/>
          <w:sz w:val="24"/>
          <w:szCs w:val="24"/>
        </w:rPr>
        <w:t>Nội dung:</w:t>
      </w:r>
    </w:p>
    <w:p w14:paraId="0E9CC638" w14:textId="77777777" w:rsidR="00C96536" w:rsidRPr="006271D7" w:rsidRDefault="00C96536" w:rsidP="00141C06">
      <w:pPr>
        <w:spacing w:line="276" w:lineRule="auto"/>
        <w:ind w:left="540" w:firstLine="0"/>
        <w:rPr>
          <w:rFonts w:ascii="Times New Roman" w:hAnsi="Times New Roman" w:cs="Times New Roman"/>
          <w:sz w:val="24"/>
          <w:szCs w:val="24"/>
        </w:rPr>
      </w:pPr>
      <w:r w:rsidRPr="006271D7">
        <w:rPr>
          <w:rFonts w:ascii="Times New Roman" w:hAnsi="Times New Roman" w:cs="Times New Roman"/>
          <w:sz w:val="24"/>
          <w:szCs w:val="24"/>
        </w:rPr>
        <w:t>D</w:t>
      </w:r>
      <w:r w:rsidRPr="006271D7">
        <w:rPr>
          <w:rFonts w:ascii="Times New Roman" w:hAnsi="Times New Roman" w:cs="Times New Roman"/>
          <w:sz w:val="24"/>
          <w:szCs w:val="24"/>
          <w:lang w:val="vi-VN"/>
        </w:rPr>
        <w:t>ù</w:t>
      </w:r>
      <w:r w:rsidRPr="006271D7">
        <w:rPr>
          <w:rFonts w:ascii="Times New Roman" w:hAnsi="Times New Roman" w:cs="Times New Roman"/>
          <w:sz w:val="24"/>
          <w:szCs w:val="24"/>
        </w:rPr>
        <w:t>ng các k</w:t>
      </w:r>
      <w:r w:rsidRPr="006271D7">
        <w:rPr>
          <w:rFonts w:ascii="Times New Roman" w:hAnsi="Times New Roman" w:cs="Times New Roman"/>
          <w:sz w:val="24"/>
          <w:szCs w:val="24"/>
          <w:lang w:val="vi-VN"/>
        </w:rPr>
        <w:t>í</w:t>
      </w:r>
      <w:r w:rsidRPr="006271D7">
        <w:rPr>
          <w:rFonts w:ascii="Times New Roman" w:hAnsi="Times New Roman" w:cs="Times New Roman"/>
          <w:sz w:val="24"/>
          <w:szCs w:val="24"/>
        </w:rPr>
        <w:t xml:space="preserve"> hiệu đoạn, khoảng, nửa khoảng để viết các tập hợp sau đây:</w:t>
      </w:r>
      <w:r w:rsidRPr="006271D7">
        <w:rPr>
          <w:rFonts w:ascii="Times New Roman" w:hAnsi="Times New Roman" w:cs="Times New Roman"/>
          <w:sz w:val="24"/>
          <w:szCs w:val="24"/>
        </w:rPr>
        <w:br/>
        <w:t xml:space="preserve">a) </w:t>
      </w:r>
      <w:r w:rsidRPr="006271D7">
        <w:rPr>
          <w:rFonts w:ascii="Times New Roman" w:hAnsi="Times New Roman" w:cs="Times New Roman"/>
          <w:position w:val="-10"/>
          <w:sz w:val="24"/>
          <w:szCs w:val="24"/>
        </w:rPr>
        <w:object w:dxaOrig="1860" w:dyaOrig="320" w14:anchorId="1E8F1402">
          <v:shape id="_x0000_i1179" type="#_x0000_t75" style="width:93pt;height:16.5pt" o:ole="">
            <v:imagedata r:id="rId300" o:title=""/>
          </v:shape>
          <o:OLEObject Type="Embed" ProgID="Equation.DSMT4" ShapeID="_x0000_i1179" DrawAspect="Content" ObjectID="_1753630350" r:id="rId301"/>
        </w:object>
      </w:r>
      <w:r w:rsidRPr="006271D7">
        <w:rPr>
          <w:rFonts w:ascii="Times New Roman" w:hAnsi="Times New Roman" w:cs="Times New Roman"/>
          <w:sz w:val="24"/>
          <w:szCs w:val="24"/>
        </w:rPr>
        <w:t>;</w:t>
      </w:r>
      <w:r w:rsidRPr="006271D7">
        <w:rPr>
          <w:rFonts w:ascii="Times New Roman" w:hAnsi="Times New Roman" w:cs="Times New Roman"/>
          <w:sz w:val="24"/>
          <w:szCs w:val="24"/>
        </w:rPr>
        <w:tab/>
      </w:r>
      <w:r w:rsidRPr="006271D7">
        <w:rPr>
          <w:rFonts w:ascii="Times New Roman" w:hAnsi="Times New Roman" w:cs="Times New Roman"/>
          <w:sz w:val="24"/>
          <w:szCs w:val="24"/>
        </w:rPr>
        <w:tab/>
        <w:t xml:space="preserve">b) </w:t>
      </w:r>
      <w:r w:rsidRPr="006271D7">
        <w:rPr>
          <w:rFonts w:ascii="Times New Roman" w:hAnsi="Times New Roman" w:cs="Times New Roman"/>
          <w:position w:val="-14"/>
          <w:sz w:val="24"/>
          <w:szCs w:val="24"/>
        </w:rPr>
        <w:object w:dxaOrig="1820" w:dyaOrig="400" w14:anchorId="71FF49D2">
          <v:shape id="_x0000_i1180" type="#_x0000_t75" style="width:91.45pt;height:20.5pt" o:ole="">
            <v:imagedata r:id="rId302" o:title=""/>
          </v:shape>
          <o:OLEObject Type="Embed" ProgID="Equation.DSMT4" ShapeID="_x0000_i1180" DrawAspect="Content" ObjectID="_1753630351" r:id="rId303"/>
        </w:object>
      </w:r>
      <w:r w:rsidRPr="006271D7">
        <w:rPr>
          <w:rFonts w:ascii="Times New Roman" w:hAnsi="Times New Roman" w:cs="Times New Roman"/>
          <w:sz w:val="24"/>
          <w:szCs w:val="24"/>
        </w:rPr>
        <w:t>;</w:t>
      </w:r>
      <w:r w:rsidRPr="006271D7">
        <w:rPr>
          <w:rFonts w:ascii="Times New Roman" w:hAnsi="Times New Roman" w:cs="Times New Roman"/>
          <w:sz w:val="24"/>
          <w:szCs w:val="24"/>
        </w:rPr>
        <w:br/>
        <w:t xml:space="preserve">c) </w:t>
      </w:r>
      <w:r w:rsidRPr="006271D7">
        <w:rPr>
          <w:rFonts w:ascii="Times New Roman" w:hAnsi="Times New Roman" w:cs="Times New Roman"/>
          <w:position w:val="-10"/>
          <w:sz w:val="24"/>
          <w:szCs w:val="24"/>
        </w:rPr>
        <w:object w:dxaOrig="2040" w:dyaOrig="380" w14:anchorId="69BFE6DC">
          <v:shape id="_x0000_i1181" type="#_x0000_t75" style="width:102pt;height:19.5pt" o:ole="">
            <v:imagedata r:id="rId304" o:title=""/>
          </v:shape>
          <o:OLEObject Type="Embed" ProgID="Equation.DSMT4" ShapeID="_x0000_i1181" DrawAspect="Content" ObjectID="_1753630352" r:id="rId305"/>
        </w:object>
      </w:r>
      <w:r w:rsidRPr="006271D7">
        <w:rPr>
          <w:rFonts w:ascii="Times New Roman" w:hAnsi="Times New Roman" w:cs="Times New Roman"/>
          <w:sz w:val="24"/>
          <w:szCs w:val="24"/>
        </w:rPr>
        <w:t>;</w:t>
      </w:r>
      <w:r w:rsidRPr="006271D7">
        <w:rPr>
          <w:rFonts w:ascii="Times New Roman" w:hAnsi="Times New Roman" w:cs="Times New Roman"/>
          <w:sz w:val="24"/>
          <w:szCs w:val="24"/>
        </w:rPr>
        <w:tab/>
      </w:r>
      <w:r w:rsidRPr="006271D7">
        <w:rPr>
          <w:rFonts w:ascii="Times New Roman" w:hAnsi="Times New Roman" w:cs="Times New Roman"/>
          <w:sz w:val="24"/>
          <w:szCs w:val="24"/>
        </w:rPr>
        <w:tab/>
        <w:t xml:space="preserve">d) </w:t>
      </w:r>
      <w:r w:rsidRPr="006271D7">
        <w:rPr>
          <w:rFonts w:ascii="Times New Roman" w:hAnsi="Times New Roman" w:cs="Times New Roman"/>
          <w:position w:val="-10"/>
          <w:sz w:val="24"/>
          <w:szCs w:val="24"/>
        </w:rPr>
        <w:object w:dxaOrig="1780" w:dyaOrig="320" w14:anchorId="02088395">
          <v:shape id="_x0000_i1182" type="#_x0000_t75" style="width:89.55pt;height:16.5pt" o:ole="">
            <v:imagedata r:id="rId306" o:title=""/>
          </v:shape>
          <o:OLEObject Type="Embed" ProgID="Equation.DSMT4" ShapeID="_x0000_i1182" DrawAspect="Content" ObjectID="_1753630353" r:id="rId307"/>
        </w:object>
      </w:r>
      <w:r w:rsidRPr="006271D7">
        <w:rPr>
          <w:rFonts w:ascii="Times New Roman" w:hAnsi="Times New Roman" w:cs="Times New Roman"/>
          <w:sz w:val="24"/>
          <w:szCs w:val="24"/>
        </w:rPr>
        <w:t>;</w:t>
      </w:r>
      <w:r w:rsidRPr="006271D7">
        <w:rPr>
          <w:rFonts w:ascii="Times New Roman" w:hAnsi="Times New Roman" w:cs="Times New Roman"/>
          <w:sz w:val="24"/>
          <w:szCs w:val="24"/>
        </w:rPr>
        <w:br/>
        <w:t xml:space="preserve">e) </w:t>
      </w:r>
      <w:r w:rsidRPr="006271D7">
        <w:rPr>
          <w:rFonts w:ascii="Times New Roman" w:hAnsi="Times New Roman" w:cs="Times New Roman"/>
          <w:position w:val="-28"/>
          <w:sz w:val="24"/>
          <w:szCs w:val="24"/>
        </w:rPr>
        <w:object w:dxaOrig="1500" w:dyaOrig="680" w14:anchorId="1BAC8FB2">
          <v:shape id="_x0000_i1183" type="#_x0000_t75" style="width:75pt;height:34.5pt" o:ole="">
            <v:imagedata r:id="rId308" o:title=""/>
          </v:shape>
          <o:OLEObject Type="Embed" ProgID="Equation.DSMT4" ShapeID="_x0000_i1183" DrawAspect="Content" ObjectID="_1753630354" r:id="rId309"/>
        </w:object>
      </w:r>
      <w:r w:rsidRPr="006271D7">
        <w:rPr>
          <w:rFonts w:ascii="Times New Roman" w:eastAsiaTheme="minorEastAsia" w:hAnsi="Times New Roman" w:cs="Times New Roman"/>
          <w:sz w:val="24"/>
          <w:szCs w:val="24"/>
        </w:rPr>
        <w:tab/>
      </w:r>
      <w:r w:rsidRPr="006271D7">
        <w:rPr>
          <w:rFonts w:ascii="Times New Roman" w:eastAsiaTheme="minorEastAsia" w:hAnsi="Times New Roman" w:cs="Times New Roman"/>
          <w:sz w:val="24"/>
          <w:szCs w:val="24"/>
        </w:rPr>
        <w:tab/>
      </w:r>
      <w:r w:rsidRPr="006271D7">
        <w:rPr>
          <w:rFonts w:ascii="Times New Roman" w:eastAsiaTheme="minorEastAsia" w:hAnsi="Times New Roman" w:cs="Times New Roman"/>
          <w:sz w:val="24"/>
          <w:szCs w:val="24"/>
        </w:rPr>
        <w:tab/>
      </w:r>
      <w:r w:rsidRPr="006271D7">
        <w:rPr>
          <w:rFonts w:ascii="Times New Roman" w:hAnsi="Times New Roman" w:cs="Times New Roman"/>
          <w:sz w:val="24"/>
          <w:szCs w:val="24"/>
        </w:rPr>
        <w:t xml:space="preserve">g) </w:t>
      </w:r>
      <w:r w:rsidRPr="006271D7">
        <w:rPr>
          <w:rFonts w:ascii="Times New Roman" w:hAnsi="Times New Roman" w:cs="Times New Roman"/>
          <w:position w:val="-28"/>
          <w:sz w:val="24"/>
          <w:szCs w:val="24"/>
        </w:rPr>
        <w:object w:dxaOrig="1540" w:dyaOrig="680" w14:anchorId="46116BB8">
          <v:shape id="_x0000_i1184" type="#_x0000_t75" style="width:77pt;height:34.5pt" o:ole="">
            <v:imagedata r:id="rId310" o:title=""/>
          </v:shape>
          <o:OLEObject Type="Embed" ProgID="Equation.DSMT4" ShapeID="_x0000_i1184" DrawAspect="Content" ObjectID="_1753630355" r:id="rId311"/>
        </w:object>
      </w:r>
    </w:p>
    <w:p w14:paraId="2F6D1316" w14:textId="77777777" w:rsidR="00C96536" w:rsidRPr="006271D7" w:rsidRDefault="00C96536" w:rsidP="00A52BD4">
      <w:pPr>
        <w:pStyle w:val="ListParagraph"/>
        <w:spacing w:before="0" w:line="276" w:lineRule="auto"/>
        <w:ind w:left="927" w:firstLine="0"/>
        <w:jc w:val="both"/>
        <w:rPr>
          <w:rFonts w:ascii="Times New Roman" w:eastAsia="Calibri" w:hAnsi="Times New Roman" w:cs="Times New Roman"/>
          <w:bCs/>
          <w:iCs/>
          <w:sz w:val="24"/>
          <w:szCs w:val="24"/>
        </w:rPr>
      </w:pPr>
    </w:p>
    <w:p w14:paraId="0681EF93" w14:textId="77777777" w:rsidR="00C96536" w:rsidRPr="00B52BCC" w:rsidRDefault="00C96536" w:rsidP="006D245C">
      <w:pPr>
        <w:pStyle w:val="ListParagraph"/>
        <w:numPr>
          <w:ilvl w:val="0"/>
          <w:numId w:val="27"/>
        </w:numPr>
        <w:spacing w:before="0" w:line="276" w:lineRule="auto"/>
        <w:jc w:val="both"/>
        <w:rPr>
          <w:rFonts w:ascii="Times New Roman" w:eastAsia="Calibri" w:hAnsi="Times New Roman" w:cs="Times New Roman"/>
          <w:b/>
          <w:bCs/>
          <w:iCs/>
          <w:sz w:val="24"/>
          <w:szCs w:val="24"/>
        </w:rPr>
      </w:pPr>
      <w:r w:rsidRPr="00B52BCC">
        <w:rPr>
          <w:rFonts w:ascii="Times New Roman" w:eastAsia="Calibri" w:hAnsi="Times New Roman" w:cs="Times New Roman"/>
          <w:b/>
          <w:bCs/>
          <w:iCs/>
          <w:sz w:val="24"/>
          <w:szCs w:val="24"/>
        </w:rPr>
        <w:t>Sản phẩm:</w:t>
      </w:r>
    </w:p>
    <w:p w14:paraId="41D09B8D" w14:textId="77777777" w:rsidR="00C96536" w:rsidRPr="006271D7" w:rsidRDefault="00C96536" w:rsidP="00A52BD4">
      <w:pPr>
        <w:pStyle w:val="ListParagraph"/>
        <w:spacing w:before="0" w:line="276" w:lineRule="auto"/>
        <w:ind w:left="927" w:firstLine="0"/>
        <w:jc w:val="both"/>
        <w:rPr>
          <w:rFonts w:ascii="Times New Roman" w:hAnsi="Times New Roman" w:cs="Times New Roman"/>
          <w:sz w:val="24"/>
          <w:szCs w:val="24"/>
        </w:rPr>
      </w:pPr>
      <w:r w:rsidRPr="006271D7">
        <w:rPr>
          <w:rFonts w:ascii="Times New Roman" w:hAnsi="Times New Roman" w:cs="Times New Roman"/>
          <w:sz w:val="24"/>
          <w:szCs w:val="24"/>
        </w:rPr>
        <w:t xml:space="preserve">a) </w:t>
      </w:r>
      <w:r w:rsidRPr="006271D7">
        <w:rPr>
          <w:rFonts w:ascii="Times New Roman" w:hAnsi="Times New Roman" w:cs="Times New Roman"/>
          <w:position w:val="-14"/>
          <w:sz w:val="24"/>
          <w:szCs w:val="24"/>
        </w:rPr>
        <w:object w:dxaOrig="700" w:dyaOrig="400" w14:anchorId="255E4A56">
          <v:shape id="_x0000_i1185" type="#_x0000_t75" style="width:35pt;height:20.5pt" o:ole="">
            <v:imagedata r:id="rId312" o:title=""/>
          </v:shape>
          <o:OLEObject Type="Embed" ProgID="Equation.DSMT4" ShapeID="_x0000_i1185" DrawAspect="Content" ObjectID="_1753630356" r:id="rId313"/>
        </w:object>
      </w:r>
      <w:r w:rsidRPr="006271D7">
        <w:rPr>
          <w:rFonts w:ascii="Times New Roman" w:hAnsi="Times New Roman" w:cs="Times New Roman"/>
          <w:sz w:val="24"/>
          <w:szCs w:val="24"/>
        </w:rPr>
        <w:t>;</w:t>
      </w:r>
      <w:r w:rsidRPr="006271D7">
        <w:rPr>
          <w:rFonts w:ascii="Times New Roman" w:hAnsi="Times New Roman" w:cs="Times New Roman"/>
          <w:sz w:val="24"/>
          <w:szCs w:val="24"/>
        </w:rPr>
        <w:tab/>
        <w:t xml:space="preserve">b) </w:t>
      </w:r>
      <w:r w:rsidRPr="006271D7">
        <w:rPr>
          <w:rFonts w:ascii="Times New Roman" w:hAnsi="Times New Roman" w:cs="Times New Roman"/>
          <w:position w:val="-14"/>
          <w:sz w:val="24"/>
          <w:szCs w:val="24"/>
        </w:rPr>
        <w:object w:dxaOrig="600" w:dyaOrig="400" w14:anchorId="2D568C93">
          <v:shape id="_x0000_i1186" type="#_x0000_t75" style="width:30pt;height:20.5pt" o:ole="">
            <v:imagedata r:id="rId314" o:title=""/>
          </v:shape>
          <o:OLEObject Type="Embed" ProgID="Equation.DSMT4" ShapeID="_x0000_i1186" DrawAspect="Content" ObjectID="_1753630357" r:id="rId315"/>
        </w:object>
      </w:r>
      <w:r w:rsidRPr="006271D7">
        <w:rPr>
          <w:rFonts w:ascii="Times New Roman" w:hAnsi="Times New Roman" w:cs="Times New Roman"/>
          <w:sz w:val="24"/>
          <w:szCs w:val="24"/>
        </w:rPr>
        <w:t>;</w:t>
      </w:r>
      <w:r w:rsidRPr="006271D7">
        <w:rPr>
          <w:rFonts w:ascii="Times New Roman" w:hAnsi="Times New Roman" w:cs="Times New Roman"/>
          <w:sz w:val="24"/>
          <w:szCs w:val="24"/>
        </w:rPr>
        <w:tab/>
        <w:t xml:space="preserve">c) </w:t>
      </w:r>
      <w:r w:rsidRPr="006271D7">
        <w:rPr>
          <w:rFonts w:ascii="Times New Roman" w:hAnsi="Times New Roman" w:cs="Times New Roman"/>
          <w:position w:val="-18"/>
          <w:sz w:val="24"/>
          <w:szCs w:val="24"/>
        </w:rPr>
        <w:object w:dxaOrig="900" w:dyaOrig="480" w14:anchorId="6C5BBA3E">
          <v:shape id="_x0000_i1187" type="#_x0000_t75" style="width:45pt;height:24pt" o:ole="">
            <v:imagedata r:id="rId316" o:title=""/>
          </v:shape>
          <o:OLEObject Type="Embed" ProgID="Equation.DSMT4" ShapeID="_x0000_i1187" DrawAspect="Content" ObjectID="_1753630358" r:id="rId317"/>
        </w:object>
      </w:r>
      <w:r w:rsidRPr="006271D7">
        <w:rPr>
          <w:rFonts w:ascii="Times New Roman" w:eastAsiaTheme="minorEastAsia" w:hAnsi="Times New Roman" w:cs="Times New Roman"/>
          <w:sz w:val="24"/>
          <w:szCs w:val="24"/>
        </w:rPr>
        <w:tab/>
      </w:r>
      <w:r w:rsidRPr="006271D7">
        <w:rPr>
          <w:rFonts w:ascii="Times New Roman" w:hAnsi="Times New Roman" w:cs="Times New Roman"/>
          <w:sz w:val="24"/>
          <w:szCs w:val="24"/>
        </w:rPr>
        <w:t xml:space="preserve">d) </w:t>
      </w:r>
      <w:r w:rsidRPr="006271D7">
        <w:rPr>
          <w:rFonts w:ascii="Times New Roman" w:hAnsi="Times New Roman" w:cs="Times New Roman"/>
          <w:position w:val="-14"/>
          <w:sz w:val="24"/>
          <w:szCs w:val="24"/>
        </w:rPr>
        <w:object w:dxaOrig="600" w:dyaOrig="400" w14:anchorId="1604CA5F">
          <v:shape id="_x0000_i1188" type="#_x0000_t75" style="width:30pt;height:20.5pt" o:ole="">
            <v:imagedata r:id="rId318" o:title=""/>
          </v:shape>
          <o:OLEObject Type="Embed" ProgID="Equation.DSMT4" ShapeID="_x0000_i1188" DrawAspect="Content" ObjectID="_1753630359" r:id="rId319"/>
        </w:object>
      </w:r>
      <w:r w:rsidRPr="006271D7">
        <w:rPr>
          <w:rFonts w:ascii="Times New Roman" w:hAnsi="Times New Roman" w:cs="Times New Roman"/>
          <w:sz w:val="24"/>
          <w:szCs w:val="24"/>
        </w:rPr>
        <w:t>;</w:t>
      </w:r>
      <w:r w:rsidRPr="006271D7">
        <w:rPr>
          <w:rFonts w:ascii="Times New Roman" w:hAnsi="Times New Roman" w:cs="Times New Roman"/>
          <w:sz w:val="24"/>
          <w:szCs w:val="24"/>
        </w:rPr>
        <w:tab/>
        <w:t xml:space="preserve">e) </w:t>
      </w:r>
      <w:r w:rsidRPr="006271D7">
        <w:rPr>
          <w:rFonts w:ascii="Times New Roman" w:hAnsi="Times New Roman" w:cs="Times New Roman"/>
          <w:position w:val="-28"/>
          <w:sz w:val="24"/>
          <w:szCs w:val="24"/>
        </w:rPr>
        <w:object w:dxaOrig="880" w:dyaOrig="680" w14:anchorId="50D45D13">
          <v:shape id="_x0000_i1189" type="#_x0000_t75" style="width:44.5pt;height:34.5pt" o:ole="">
            <v:imagedata r:id="rId320" o:title=""/>
          </v:shape>
          <o:OLEObject Type="Embed" ProgID="Equation.DSMT4" ShapeID="_x0000_i1189" DrawAspect="Content" ObjectID="_1753630360" r:id="rId321"/>
        </w:object>
      </w:r>
      <w:r w:rsidRPr="006271D7">
        <w:rPr>
          <w:rFonts w:ascii="Times New Roman" w:eastAsiaTheme="minorEastAsia" w:hAnsi="Times New Roman" w:cs="Times New Roman"/>
          <w:sz w:val="24"/>
          <w:szCs w:val="24"/>
        </w:rPr>
        <w:tab/>
      </w:r>
      <w:r w:rsidRPr="006271D7">
        <w:rPr>
          <w:rFonts w:ascii="Times New Roman" w:hAnsi="Times New Roman" w:cs="Times New Roman"/>
          <w:sz w:val="24"/>
          <w:szCs w:val="24"/>
        </w:rPr>
        <w:t xml:space="preserve">g) </w:t>
      </w:r>
      <w:r w:rsidRPr="006271D7">
        <w:rPr>
          <w:rFonts w:ascii="Times New Roman" w:hAnsi="Times New Roman" w:cs="Times New Roman"/>
          <w:position w:val="-28"/>
          <w:sz w:val="24"/>
          <w:szCs w:val="24"/>
        </w:rPr>
        <w:object w:dxaOrig="920" w:dyaOrig="680" w14:anchorId="7E039570">
          <v:shape id="_x0000_i1190" type="#_x0000_t75" style="width:46.5pt;height:34.5pt" o:ole="">
            <v:imagedata r:id="rId322" o:title=""/>
          </v:shape>
          <o:OLEObject Type="Embed" ProgID="Equation.DSMT4" ShapeID="_x0000_i1190" DrawAspect="Content" ObjectID="_1753630361" r:id="rId323"/>
        </w:object>
      </w:r>
    </w:p>
    <w:p w14:paraId="7AEC5ACE" w14:textId="77777777" w:rsidR="00C96536" w:rsidRPr="00B52BCC" w:rsidRDefault="00C96536" w:rsidP="00B52BCC">
      <w:pPr>
        <w:spacing w:before="0" w:line="276" w:lineRule="auto"/>
        <w:ind w:left="630" w:firstLine="0"/>
        <w:jc w:val="both"/>
        <w:rPr>
          <w:rFonts w:ascii="Times New Roman" w:hAnsi="Times New Roman" w:cs="Times New Roman"/>
          <w:sz w:val="24"/>
          <w:szCs w:val="24"/>
        </w:rPr>
      </w:pPr>
      <w:r w:rsidRPr="00B52BCC">
        <w:rPr>
          <w:rFonts w:ascii="Times New Roman" w:hAnsi="Times New Roman" w:cs="Times New Roman"/>
          <w:b/>
          <w:sz w:val="24"/>
          <w:szCs w:val="24"/>
        </w:rPr>
        <w:t xml:space="preserve">d) </w:t>
      </w:r>
      <w:r w:rsidRPr="00B52BCC">
        <w:rPr>
          <w:rFonts w:ascii="Times New Roman" w:eastAsia="Calibri" w:hAnsi="Times New Roman" w:cs="Times New Roman"/>
          <w:b/>
          <w:bCs/>
          <w:iCs/>
          <w:sz w:val="24"/>
          <w:szCs w:val="24"/>
        </w:rPr>
        <w:t>Tổ chức thực hiện:</w:t>
      </w:r>
      <w:r w:rsidRPr="00B52BCC">
        <w:rPr>
          <w:rFonts w:ascii="Times New Roman" w:eastAsia="Calibri" w:hAnsi="Times New Roman" w:cs="Times New Roman"/>
          <w:bCs/>
          <w:iCs/>
          <w:sz w:val="24"/>
          <w:szCs w:val="24"/>
        </w:rPr>
        <w:t xml:space="preserve"> </w:t>
      </w:r>
      <w:r w:rsidRPr="00B52BCC">
        <w:rPr>
          <w:rFonts w:ascii="Times New Roman" w:hAnsi="Times New Roman" w:cs="Times New Roman"/>
          <w:sz w:val="24"/>
          <w:szCs w:val="24"/>
        </w:rPr>
        <w:t>HS làm việc cá nhân, trình bày và giải thích lời giải của mình.</w:t>
      </w:r>
    </w:p>
    <w:p w14:paraId="58648C9E" w14:textId="77777777" w:rsidR="00C96536" w:rsidRPr="006271D7" w:rsidRDefault="00C96536" w:rsidP="00F65818">
      <w:pPr>
        <w:pStyle w:val="ListParagraph"/>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6271D7">
        <w:rPr>
          <w:rFonts w:ascii="Times New Roman" w:eastAsia="Calibri" w:hAnsi="Times New Roman" w:cs="Times New Roman"/>
          <w:b/>
          <w:bCs/>
          <w:color w:val="FF33CC"/>
          <w:sz w:val="24"/>
          <w:szCs w:val="24"/>
          <w:lang w:val="vi-VN"/>
        </w:rPr>
        <w:t>Hoạt động 3.</w:t>
      </w:r>
      <w:r w:rsidRPr="006271D7">
        <w:rPr>
          <w:rFonts w:ascii="Times New Roman" w:eastAsia="Calibri" w:hAnsi="Times New Roman" w:cs="Times New Roman"/>
          <w:b/>
          <w:bCs/>
          <w:color w:val="FF33CC"/>
          <w:sz w:val="24"/>
          <w:szCs w:val="24"/>
        </w:rPr>
        <w:t xml:space="preserve"> </w:t>
      </w:r>
      <w:r w:rsidRPr="006271D7">
        <w:rPr>
          <w:rFonts w:ascii="Times New Roman" w:eastAsia="Calibri" w:hAnsi="Times New Roman" w:cs="Times New Roman"/>
          <w:b/>
          <w:bCs/>
          <w:color w:val="FF33CC"/>
          <w:sz w:val="24"/>
          <w:szCs w:val="24"/>
          <w:lang w:val="vi-VN"/>
        </w:rPr>
        <w:t>Luyện tập</w:t>
      </w:r>
    </w:p>
    <w:p w14:paraId="247365F0"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6271D7">
        <w:rPr>
          <w:rFonts w:ascii="Times New Roman" w:eastAsia="Calibri" w:hAnsi="Times New Roman" w:cs="Times New Roman"/>
          <w:b/>
          <w:bCs/>
          <w:color w:val="FF33CC"/>
          <w:sz w:val="24"/>
          <w:szCs w:val="24"/>
          <w:lang w:val="vi-VN"/>
        </w:rPr>
        <w:t>Hoạt động 3.1:</w:t>
      </w:r>
      <w:r w:rsidRPr="006271D7">
        <w:rPr>
          <w:rFonts w:ascii="Times New Roman" w:eastAsia="Calibri" w:hAnsi="Times New Roman" w:cs="Times New Roman"/>
          <w:b/>
          <w:bCs/>
          <w:color w:val="FF33CC"/>
          <w:sz w:val="24"/>
          <w:szCs w:val="24"/>
        </w:rPr>
        <w:t xml:space="preserve"> </w:t>
      </w:r>
      <w:r w:rsidRPr="006271D7">
        <w:rPr>
          <w:rFonts w:ascii="Times New Roman" w:eastAsia="Calibri" w:hAnsi="Times New Roman" w:cs="Times New Roman"/>
          <w:b/>
          <w:bCs/>
          <w:color w:val="FF33CC"/>
          <w:sz w:val="24"/>
          <w:szCs w:val="24"/>
          <w:lang w:val="vi-VN"/>
        </w:rPr>
        <w:t>Luyện tập viết</w:t>
      </w:r>
      <w:r w:rsidRPr="006271D7">
        <w:rPr>
          <w:rFonts w:ascii="Times New Roman" w:eastAsia="Calibri" w:hAnsi="Times New Roman" w:cs="Times New Roman"/>
          <w:b/>
          <w:bCs/>
          <w:color w:val="FF33CC"/>
          <w:sz w:val="24"/>
          <w:szCs w:val="24"/>
        </w:rPr>
        <w:t xml:space="preserve"> tập hợp bằng hai cách </w:t>
      </w:r>
      <w:r w:rsidRPr="006271D7">
        <w:rPr>
          <w:rFonts w:ascii="Times New Roman" w:eastAsia="Calibri" w:hAnsi="Times New Roman" w:cs="Times New Roman"/>
          <w:b/>
          <w:bCs/>
          <w:color w:val="FF33CC"/>
          <w:sz w:val="24"/>
          <w:szCs w:val="24"/>
          <w:lang w:val="vi-VN"/>
        </w:rPr>
        <w:t xml:space="preserve"> </w:t>
      </w:r>
    </w:p>
    <w:p w14:paraId="7A1A682C"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b/>
          <w:bCs/>
          <w:color w:val="000000"/>
          <w:sz w:val="24"/>
          <w:szCs w:val="24"/>
          <w:lang w:val="vi-VN"/>
        </w:rPr>
        <w:t xml:space="preserve">a) Mục </w:t>
      </w:r>
      <w:r w:rsidRPr="006271D7">
        <w:rPr>
          <w:rFonts w:ascii="Times New Roman" w:eastAsia="Calibri" w:hAnsi="Times New Roman" w:cs="Times New Roman"/>
          <w:b/>
          <w:bCs/>
          <w:color w:val="000000"/>
          <w:sz w:val="24"/>
          <w:szCs w:val="24"/>
        </w:rPr>
        <w:t>tiêu</w:t>
      </w:r>
      <w:r w:rsidRPr="006271D7">
        <w:rPr>
          <w:rFonts w:ascii="Times New Roman" w:eastAsia="Calibri" w:hAnsi="Times New Roman" w:cs="Times New Roman"/>
          <w:b/>
          <w:bCs/>
          <w:color w:val="000000"/>
          <w:sz w:val="24"/>
          <w:szCs w:val="24"/>
          <w:lang w:val="vi-VN"/>
        </w:rPr>
        <w:t xml:space="preserve">: </w:t>
      </w:r>
    </w:p>
    <w:p w14:paraId="621B64D5" w14:textId="77777777" w:rsidR="00C96536" w:rsidRPr="006271D7"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rPr>
        <w:t>Luyện tập được cách viết tập hợp bằng hai cách.</w:t>
      </w:r>
    </w:p>
    <w:p w14:paraId="4FF81B2A"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r w:rsidRPr="006271D7">
        <w:rPr>
          <w:rFonts w:ascii="Times New Roman" w:eastAsia="Calibri" w:hAnsi="Times New Roman" w:cs="Times New Roman"/>
          <w:b/>
          <w:bCs/>
          <w:color w:val="000000"/>
          <w:sz w:val="24"/>
          <w:szCs w:val="24"/>
          <w:lang w:val="vi-VN"/>
        </w:rPr>
        <w:t xml:space="preserve">b) </w:t>
      </w:r>
      <w:r w:rsidRPr="006271D7">
        <w:rPr>
          <w:rFonts w:ascii="Times New Roman" w:eastAsia="Calibri" w:hAnsi="Times New Roman" w:cs="Times New Roman"/>
          <w:b/>
          <w:bCs/>
          <w:color w:val="000000"/>
          <w:sz w:val="24"/>
          <w:szCs w:val="24"/>
        </w:rPr>
        <w:t>Nội dung</w:t>
      </w:r>
      <w:r w:rsidRPr="006271D7">
        <w:rPr>
          <w:rFonts w:ascii="Times New Roman" w:eastAsia="Calibri" w:hAnsi="Times New Roman" w:cs="Times New Roman"/>
          <w:b/>
          <w:bCs/>
          <w:color w:val="000000"/>
          <w:sz w:val="24"/>
          <w:szCs w:val="24"/>
          <w:lang w:val="vi-VN"/>
        </w:rPr>
        <w:t>:</w:t>
      </w:r>
    </w:p>
    <w:p w14:paraId="7C3707A6" w14:textId="77777777" w:rsidR="00C96536" w:rsidRPr="006271D7" w:rsidRDefault="00C96536" w:rsidP="008A68ED">
      <w:pPr>
        <w:tabs>
          <w:tab w:val="left" w:pos="2268"/>
        </w:tabs>
        <w:spacing w:before="0" w:line="276" w:lineRule="auto"/>
        <w:ind w:left="567" w:firstLine="0"/>
        <w:jc w:val="both"/>
        <w:rPr>
          <w:rFonts w:ascii="Times New Roman" w:eastAsia="Arial" w:hAnsi="Times New Roman" w:cs="Times New Roman"/>
          <w:sz w:val="24"/>
          <w:szCs w:val="24"/>
          <w:lang w:val="pt-BR"/>
        </w:rPr>
      </w:pPr>
      <w:r w:rsidRPr="006271D7">
        <w:rPr>
          <w:rFonts w:ascii="Times New Roman" w:eastAsia="Calibri" w:hAnsi="Times New Roman" w:cs="Times New Roman"/>
          <w:b/>
          <w:bCs/>
          <w:sz w:val="24"/>
          <w:szCs w:val="24"/>
          <w:lang w:val="vi-VN"/>
        </w:rPr>
        <w:t>Bài tập 1.</w:t>
      </w:r>
      <w:r w:rsidRPr="006271D7">
        <w:rPr>
          <w:rFonts w:ascii="Times New Roman" w:eastAsia="Calibri" w:hAnsi="Times New Roman" w:cs="Times New Roman"/>
          <w:sz w:val="24"/>
          <w:szCs w:val="24"/>
          <w:lang w:val="vi-VN"/>
        </w:rPr>
        <w:t xml:space="preserve"> </w:t>
      </w:r>
      <w:r w:rsidRPr="006271D7">
        <w:rPr>
          <w:rFonts w:ascii="Times New Roman" w:eastAsia="Arial" w:hAnsi="Times New Roman" w:cs="Times New Roman"/>
          <w:sz w:val="24"/>
          <w:szCs w:val="24"/>
          <w:lang w:val="pt-BR"/>
        </w:rPr>
        <w:t>Viết các tập hợp sau đây dưới dạng liệt kê các phần tử:</w:t>
      </w:r>
    </w:p>
    <w:p w14:paraId="662D72FF" w14:textId="77777777" w:rsidR="00C96536" w:rsidRPr="006271D7" w:rsidRDefault="00C96536" w:rsidP="008A68ED">
      <w:pPr>
        <w:tabs>
          <w:tab w:val="left" w:pos="2268"/>
        </w:tabs>
        <w:spacing w:before="0" w:line="276" w:lineRule="auto"/>
        <w:ind w:left="567" w:firstLine="0"/>
        <w:jc w:val="both"/>
        <w:rPr>
          <w:rFonts w:ascii="Times New Roman" w:eastAsia="Calibri" w:hAnsi="Times New Roman" w:cs="Times New Roman"/>
          <w:b/>
          <w:bCs/>
          <w:sz w:val="24"/>
          <w:szCs w:val="24"/>
        </w:rPr>
      </w:pPr>
      <w:r w:rsidRPr="006271D7">
        <w:rPr>
          <w:rFonts w:ascii="Times New Roman" w:eastAsia="Calibri" w:hAnsi="Times New Roman" w:cs="Times New Roman"/>
          <w:b/>
          <w:bCs/>
          <w:sz w:val="24"/>
          <w:szCs w:val="24"/>
        </w:rPr>
        <w:t xml:space="preserve">a) </w:t>
      </w:r>
      <w:r w:rsidRPr="006271D7">
        <w:rPr>
          <w:rFonts w:ascii="Times New Roman" w:eastAsia="Calibri" w:hAnsi="Times New Roman" w:cs="Times New Roman"/>
          <w:b/>
          <w:bCs/>
          <w:position w:val="-14"/>
          <w:sz w:val="24"/>
          <w:szCs w:val="24"/>
        </w:rPr>
        <w:object w:dxaOrig="1960" w:dyaOrig="400" w14:anchorId="6A88ED56">
          <v:shape id="_x0000_i1191" type="#_x0000_t75" style="width:98.5pt;height:20.5pt" o:ole="">
            <v:imagedata r:id="rId324" o:title=""/>
          </v:shape>
          <o:OLEObject Type="Embed" ProgID="Equation.DSMT4" ShapeID="_x0000_i1191" DrawAspect="Content" ObjectID="_1753630362" r:id="rId325"/>
        </w:object>
      </w:r>
      <w:r w:rsidRPr="006271D7">
        <w:rPr>
          <w:rFonts w:ascii="Times New Roman" w:eastAsia="Calibri" w:hAnsi="Times New Roman" w:cs="Times New Roman"/>
          <w:b/>
          <w:bCs/>
          <w:sz w:val="24"/>
          <w:szCs w:val="24"/>
        </w:rPr>
        <w:t>.</w:t>
      </w:r>
    </w:p>
    <w:p w14:paraId="78A19F0A" w14:textId="77777777" w:rsidR="00C96536" w:rsidRPr="006271D7" w:rsidRDefault="00C96536" w:rsidP="008A68ED">
      <w:pPr>
        <w:tabs>
          <w:tab w:val="left" w:pos="2268"/>
        </w:tabs>
        <w:spacing w:before="0" w:line="276" w:lineRule="auto"/>
        <w:ind w:left="567" w:firstLine="0"/>
        <w:jc w:val="both"/>
        <w:rPr>
          <w:rFonts w:ascii="Times New Roman" w:eastAsia="Calibri" w:hAnsi="Times New Roman" w:cs="Times New Roman"/>
          <w:b/>
          <w:bCs/>
          <w:sz w:val="24"/>
          <w:szCs w:val="24"/>
        </w:rPr>
      </w:pPr>
      <w:r w:rsidRPr="006271D7">
        <w:rPr>
          <w:rFonts w:ascii="Times New Roman" w:eastAsia="Calibri" w:hAnsi="Times New Roman" w:cs="Times New Roman"/>
          <w:b/>
          <w:bCs/>
          <w:sz w:val="24"/>
          <w:szCs w:val="24"/>
        </w:rPr>
        <w:t xml:space="preserve">b) </w:t>
      </w:r>
      <w:r w:rsidRPr="006271D7">
        <w:rPr>
          <w:rFonts w:ascii="Times New Roman" w:eastAsia="Calibri" w:hAnsi="Times New Roman" w:cs="Times New Roman"/>
          <w:b/>
          <w:bCs/>
          <w:position w:val="-16"/>
          <w:sz w:val="24"/>
          <w:szCs w:val="24"/>
        </w:rPr>
        <w:object w:dxaOrig="2820" w:dyaOrig="440" w14:anchorId="2205DBA1">
          <v:shape id="_x0000_i1192" type="#_x0000_t75" style="width:141pt;height:22.5pt" o:ole="">
            <v:imagedata r:id="rId326" o:title=""/>
          </v:shape>
          <o:OLEObject Type="Embed" ProgID="Equation.DSMT4" ShapeID="_x0000_i1192" DrawAspect="Content" ObjectID="_1753630363" r:id="rId327"/>
        </w:object>
      </w:r>
      <w:r w:rsidRPr="006271D7">
        <w:rPr>
          <w:rFonts w:ascii="Times New Roman" w:eastAsia="Calibri" w:hAnsi="Times New Roman" w:cs="Times New Roman"/>
          <w:b/>
          <w:bCs/>
          <w:sz w:val="24"/>
          <w:szCs w:val="24"/>
        </w:rPr>
        <w:t>.</w:t>
      </w:r>
    </w:p>
    <w:p w14:paraId="6B5F2CE1" w14:textId="77777777" w:rsidR="00C96536" w:rsidRPr="006271D7" w:rsidRDefault="00C96536" w:rsidP="008A68ED">
      <w:pPr>
        <w:tabs>
          <w:tab w:val="left" w:pos="2268"/>
        </w:tabs>
        <w:spacing w:before="0" w:line="276" w:lineRule="auto"/>
        <w:ind w:left="567" w:firstLine="0"/>
        <w:jc w:val="both"/>
        <w:rPr>
          <w:rFonts w:ascii="Times New Roman" w:eastAsia="Calibri" w:hAnsi="Times New Roman" w:cs="Times New Roman"/>
          <w:b/>
          <w:bCs/>
          <w:sz w:val="24"/>
          <w:szCs w:val="24"/>
        </w:rPr>
      </w:pPr>
      <w:r w:rsidRPr="006271D7">
        <w:rPr>
          <w:rFonts w:ascii="Times New Roman" w:eastAsia="Calibri" w:hAnsi="Times New Roman" w:cs="Times New Roman"/>
          <w:b/>
          <w:bCs/>
          <w:sz w:val="24"/>
          <w:szCs w:val="24"/>
        </w:rPr>
        <w:t xml:space="preserve">c) </w:t>
      </w:r>
      <w:r w:rsidRPr="006271D7">
        <w:rPr>
          <w:rFonts w:ascii="Times New Roman" w:eastAsia="Calibri" w:hAnsi="Times New Roman" w:cs="Times New Roman"/>
          <w:b/>
          <w:bCs/>
          <w:position w:val="-14"/>
          <w:sz w:val="24"/>
          <w:szCs w:val="24"/>
        </w:rPr>
        <w:object w:dxaOrig="2860" w:dyaOrig="400" w14:anchorId="55C76BBB">
          <v:shape id="_x0000_i1193" type="#_x0000_t75" style="width:143.45pt;height:20.5pt" o:ole="">
            <v:imagedata r:id="rId328" o:title=""/>
          </v:shape>
          <o:OLEObject Type="Embed" ProgID="Equation.DSMT4" ShapeID="_x0000_i1193" DrawAspect="Content" ObjectID="_1753630364" r:id="rId329"/>
        </w:object>
      </w:r>
      <w:r w:rsidRPr="006271D7">
        <w:rPr>
          <w:rFonts w:ascii="Times New Roman" w:eastAsia="Calibri" w:hAnsi="Times New Roman" w:cs="Times New Roman"/>
          <w:b/>
          <w:bCs/>
          <w:sz w:val="24"/>
          <w:szCs w:val="24"/>
        </w:rPr>
        <w:t>.</w:t>
      </w:r>
    </w:p>
    <w:p w14:paraId="3D49A375" w14:textId="77777777" w:rsidR="00C96536" w:rsidRPr="006271D7" w:rsidRDefault="00C96536" w:rsidP="008A68ED">
      <w:pPr>
        <w:tabs>
          <w:tab w:val="left" w:pos="2268"/>
        </w:tabs>
        <w:spacing w:before="0" w:line="276" w:lineRule="auto"/>
        <w:ind w:left="567" w:firstLine="0"/>
        <w:jc w:val="both"/>
        <w:rPr>
          <w:rFonts w:ascii="Times New Roman" w:eastAsia="Calibri" w:hAnsi="Times New Roman" w:cs="Times New Roman"/>
          <w:b/>
          <w:bCs/>
          <w:sz w:val="24"/>
          <w:szCs w:val="24"/>
        </w:rPr>
      </w:pPr>
      <w:r w:rsidRPr="006271D7">
        <w:rPr>
          <w:rFonts w:ascii="Times New Roman" w:eastAsia="Calibri" w:hAnsi="Times New Roman" w:cs="Times New Roman"/>
          <w:b/>
          <w:bCs/>
          <w:sz w:val="24"/>
          <w:szCs w:val="24"/>
        </w:rPr>
        <w:t>Bài tập 2. Viết các tập hợp sau dưới dạng chỉ ra tính chất đặc trưng cho các phần tử:</w:t>
      </w:r>
    </w:p>
    <w:p w14:paraId="4D1092C0" w14:textId="77777777" w:rsidR="00C96536" w:rsidRPr="006271D7" w:rsidRDefault="00C96536" w:rsidP="006D245C">
      <w:pPr>
        <w:pStyle w:val="ListParagraph"/>
        <w:numPr>
          <w:ilvl w:val="0"/>
          <w:numId w:val="28"/>
        </w:numPr>
        <w:tabs>
          <w:tab w:val="left" w:pos="2268"/>
        </w:tabs>
        <w:spacing w:before="0" w:line="276" w:lineRule="auto"/>
        <w:jc w:val="both"/>
        <w:rPr>
          <w:rFonts w:ascii="Times New Roman" w:eastAsia="Calibri" w:hAnsi="Times New Roman" w:cs="Times New Roman"/>
          <w:b/>
          <w:bCs/>
          <w:sz w:val="24"/>
          <w:szCs w:val="24"/>
        </w:rPr>
      </w:pPr>
      <w:r w:rsidRPr="006271D7">
        <w:rPr>
          <w:rFonts w:ascii="Times New Roman" w:eastAsia="Calibri" w:hAnsi="Times New Roman" w:cs="Times New Roman"/>
          <w:b/>
          <w:bCs/>
          <w:sz w:val="24"/>
          <w:szCs w:val="24"/>
        </w:rPr>
        <w:t xml:space="preserve">Tập hợp </w:t>
      </w:r>
      <w:r w:rsidRPr="006271D7">
        <w:rPr>
          <w:rFonts w:ascii="Times New Roman" w:hAnsi="Times New Roman" w:cs="Times New Roman"/>
          <w:position w:val="-14"/>
          <w:sz w:val="24"/>
          <w:szCs w:val="24"/>
        </w:rPr>
        <w:object w:dxaOrig="1900" w:dyaOrig="400" w14:anchorId="5E7CC045">
          <v:shape id="_x0000_i1194" type="#_x0000_t75" style="width:95.45pt;height:20.5pt" o:ole="">
            <v:imagedata r:id="rId330" o:title=""/>
          </v:shape>
          <o:OLEObject Type="Embed" ProgID="Equation.DSMT4" ShapeID="_x0000_i1194" DrawAspect="Content" ObjectID="_1753630365" r:id="rId331"/>
        </w:object>
      </w:r>
      <w:r w:rsidRPr="006271D7">
        <w:rPr>
          <w:rFonts w:ascii="Times New Roman" w:eastAsia="Calibri" w:hAnsi="Times New Roman" w:cs="Times New Roman"/>
          <w:b/>
          <w:bCs/>
          <w:sz w:val="24"/>
          <w:szCs w:val="24"/>
        </w:rPr>
        <w:t>.</w:t>
      </w:r>
    </w:p>
    <w:p w14:paraId="0FDAA206" w14:textId="77777777" w:rsidR="00C96536" w:rsidRPr="006271D7" w:rsidRDefault="00C96536" w:rsidP="006D245C">
      <w:pPr>
        <w:pStyle w:val="ListParagraph"/>
        <w:numPr>
          <w:ilvl w:val="0"/>
          <w:numId w:val="28"/>
        </w:numPr>
        <w:tabs>
          <w:tab w:val="left" w:pos="2268"/>
        </w:tabs>
        <w:spacing w:before="0" w:line="276" w:lineRule="auto"/>
        <w:jc w:val="both"/>
        <w:rPr>
          <w:rFonts w:ascii="Times New Roman" w:eastAsia="Arial" w:hAnsi="Times New Roman" w:cs="Times New Roman"/>
          <w:sz w:val="24"/>
          <w:szCs w:val="24"/>
        </w:rPr>
      </w:pPr>
      <w:r w:rsidRPr="006271D7">
        <w:rPr>
          <w:rFonts w:ascii="Times New Roman" w:eastAsia="Arial" w:hAnsi="Times New Roman" w:cs="Times New Roman"/>
          <w:sz w:val="24"/>
          <w:szCs w:val="24"/>
        </w:rPr>
        <w:t xml:space="preserve">Tập hợp </w:t>
      </w:r>
      <w:r w:rsidRPr="006271D7">
        <w:rPr>
          <w:rFonts w:ascii="Times New Roman" w:hAnsi="Times New Roman" w:cs="Times New Roman"/>
          <w:position w:val="-4"/>
          <w:sz w:val="24"/>
          <w:szCs w:val="24"/>
        </w:rPr>
        <w:object w:dxaOrig="240" w:dyaOrig="260" w14:anchorId="72E90103">
          <v:shape id="_x0000_i1195" type="#_x0000_t75" style="width:12pt;height:13.5pt" o:ole="">
            <v:imagedata r:id="rId279" o:title=""/>
          </v:shape>
          <o:OLEObject Type="Embed" ProgID="Equation.DSMT4" ShapeID="_x0000_i1195" DrawAspect="Content" ObjectID="_1753630366" r:id="rId332"/>
        </w:object>
      </w:r>
      <w:r w:rsidRPr="006271D7">
        <w:rPr>
          <w:rFonts w:ascii="Times New Roman" w:eastAsia="Arial" w:hAnsi="Times New Roman" w:cs="Times New Roman"/>
          <w:sz w:val="24"/>
          <w:szCs w:val="24"/>
        </w:rPr>
        <w:t xml:space="preserve"> các nghiệm của bất phương trình </w:t>
      </w:r>
      <w:r w:rsidRPr="006271D7">
        <w:rPr>
          <w:rFonts w:ascii="Times New Roman" w:eastAsia="Arial" w:hAnsi="Times New Roman" w:cs="Times New Roman"/>
          <w:position w:val="-6"/>
          <w:sz w:val="24"/>
          <w:szCs w:val="24"/>
        </w:rPr>
        <w:object w:dxaOrig="1040" w:dyaOrig="279" w14:anchorId="6FD8CA25">
          <v:shape id="_x0000_i1196" type="#_x0000_t75" style="width:52.5pt;height:14.5pt" o:ole="">
            <v:imagedata r:id="rId333" o:title=""/>
          </v:shape>
          <o:OLEObject Type="Embed" ProgID="Equation.DSMT4" ShapeID="_x0000_i1196" DrawAspect="Content" ObjectID="_1753630367" r:id="rId334"/>
        </w:object>
      </w:r>
      <w:r w:rsidRPr="006271D7">
        <w:rPr>
          <w:rFonts w:ascii="Times New Roman" w:eastAsia="Arial" w:hAnsi="Times New Roman" w:cs="Times New Roman"/>
          <w:sz w:val="24"/>
          <w:szCs w:val="24"/>
        </w:rPr>
        <w:t>.</w:t>
      </w:r>
    </w:p>
    <w:p w14:paraId="51868497" w14:textId="77777777" w:rsidR="00C96536" w:rsidRPr="006271D7" w:rsidRDefault="00C96536" w:rsidP="006D245C">
      <w:pPr>
        <w:pStyle w:val="ListParagraph"/>
        <w:numPr>
          <w:ilvl w:val="0"/>
          <w:numId w:val="28"/>
        </w:numPr>
        <w:tabs>
          <w:tab w:val="left" w:pos="2268"/>
        </w:tabs>
        <w:spacing w:before="0" w:line="276" w:lineRule="auto"/>
        <w:jc w:val="both"/>
        <w:rPr>
          <w:rFonts w:ascii="Times New Roman" w:eastAsia="Arial" w:hAnsi="Times New Roman" w:cs="Times New Roman"/>
          <w:sz w:val="24"/>
          <w:szCs w:val="24"/>
        </w:rPr>
      </w:pPr>
      <w:r w:rsidRPr="006271D7">
        <w:rPr>
          <w:rFonts w:ascii="Times New Roman" w:eastAsia="Arial" w:hAnsi="Times New Roman" w:cs="Times New Roman"/>
          <w:sz w:val="24"/>
          <w:szCs w:val="24"/>
        </w:rPr>
        <w:t xml:space="preserve">Tập hợp </w:t>
      </w:r>
      <w:r w:rsidRPr="00A77EAF">
        <w:rPr>
          <w:rFonts w:ascii="Times New Roman" w:hAnsi="Times New Roman" w:cs="Times New Roman"/>
          <w:position w:val="-6"/>
          <w:sz w:val="24"/>
          <w:szCs w:val="24"/>
        </w:rPr>
        <w:object w:dxaOrig="240" w:dyaOrig="279" w14:anchorId="6ACFE998">
          <v:shape id="_x0000_i1197" type="#_x0000_t75" style="width:12pt;height:14.5pt" o:ole="">
            <v:imagedata r:id="rId335" o:title=""/>
          </v:shape>
          <o:OLEObject Type="Embed" ProgID="Equation.DSMT4" ShapeID="_x0000_i1197" DrawAspect="Content" ObjectID="_1753630368" r:id="rId336"/>
        </w:object>
      </w:r>
      <w:r w:rsidRPr="006271D7">
        <w:rPr>
          <w:rFonts w:ascii="Times New Roman" w:eastAsia="Arial" w:hAnsi="Times New Roman" w:cs="Times New Roman"/>
          <w:sz w:val="24"/>
          <w:szCs w:val="24"/>
        </w:rPr>
        <w:t xml:space="preserve"> các nghiệm của phương trình </w:t>
      </w:r>
      <w:r w:rsidRPr="006271D7">
        <w:rPr>
          <w:rFonts w:ascii="Times New Roman" w:eastAsia="Arial" w:hAnsi="Times New Roman" w:cs="Times New Roman"/>
          <w:position w:val="-10"/>
          <w:sz w:val="24"/>
          <w:szCs w:val="24"/>
        </w:rPr>
        <w:object w:dxaOrig="1100" w:dyaOrig="320" w14:anchorId="45416BAC">
          <v:shape id="_x0000_i1198" type="#_x0000_t75" style="width:55.5pt;height:16.5pt" o:ole="">
            <v:imagedata r:id="rId337" o:title=""/>
          </v:shape>
          <o:OLEObject Type="Embed" ProgID="Equation.DSMT4" ShapeID="_x0000_i1198" DrawAspect="Content" ObjectID="_1753630369" r:id="rId338"/>
        </w:object>
      </w:r>
      <w:r w:rsidRPr="006271D7">
        <w:rPr>
          <w:rFonts w:ascii="Times New Roman" w:eastAsia="Arial" w:hAnsi="Times New Roman" w:cs="Times New Roman"/>
          <w:sz w:val="24"/>
          <w:szCs w:val="24"/>
        </w:rPr>
        <w:t>.</w:t>
      </w:r>
    </w:p>
    <w:p w14:paraId="3099687A" w14:textId="77777777" w:rsidR="00C96536" w:rsidRPr="006271D7" w:rsidRDefault="00C96536" w:rsidP="006D245C">
      <w:pPr>
        <w:pStyle w:val="ListParagraph"/>
        <w:numPr>
          <w:ilvl w:val="0"/>
          <w:numId w:val="28"/>
        </w:numPr>
        <w:tabs>
          <w:tab w:val="left" w:pos="2268"/>
        </w:tabs>
        <w:spacing w:before="0" w:line="276" w:lineRule="auto"/>
        <w:rPr>
          <w:rFonts w:ascii="Times New Roman" w:hAnsi="Times New Roman" w:cs="Times New Roman"/>
          <w:sz w:val="24"/>
          <w:szCs w:val="24"/>
          <w:lang w:val="vi-VN"/>
        </w:rPr>
      </w:pPr>
      <w:r w:rsidRPr="006271D7">
        <w:rPr>
          <w:rFonts w:ascii="Times New Roman" w:eastAsia="Calibri" w:hAnsi="Times New Roman" w:cs="Times New Roman"/>
          <w:b/>
          <w:bCs/>
          <w:color w:val="000000"/>
          <w:sz w:val="24"/>
          <w:szCs w:val="24"/>
          <w:lang w:val="vi-VN"/>
        </w:rPr>
        <w:t>Sản phẩm</w:t>
      </w:r>
      <w:r w:rsidRPr="006271D7">
        <w:rPr>
          <w:rFonts w:ascii="Times New Roman" w:eastAsia="Calibri" w:hAnsi="Times New Roman" w:cs="Times New Roman"/>
          <w:b/>
          <w:bCs/>
          <w:color w:val="000000"/>
          <w:sz w:val="24"/>
          <w:szCs w:val="24"/>
        </w:rPr>
        <w:t xml:space="preserve">: </w:t>
      </w:r>
      <w:r w:rsidRPr="006271D7">
        <w:rPr>
          <w:rStyle w:val="fontstyle01"/>
          <w:rFonts w:ascii="Times New Roman" w:hAnsi="Times New Roman" w:cs="Times New Roman"/>
          <w:sz w:val="24"/>
          <w:szCs w:val="24"/>
        </w:rPr>
        <w:t>Kết quả thực hiện của học sinh được ghi vào vở</w:t>
      </w:r>
      <w:r w:rsidRPr="006271D7">
        <w:rPr>
          <w:rFonts w:ascii="Times New Roman" w:hAnsi="Times New Roman" w:cs="Times New Roman"/>
          <w:sz w:val="24"/>
          <w:szCs w:val="24"/>
        </w:rPr>
        <w:t xml:space="preserve"> </w:t>
      </w:r>
      <w:r w:rsidRPr="006271D7">
        <w:rPr>
          <w:rFonts w:ascii="Times New Roman" w:hAnsi="Times New Roman" w:cs="Times New Roman"/>
          <w:sz w:val="24"/>
          <w:szCs w:val="24"/>
          <w:lang w:val="vi-VN"/>
        </w:rPr>
        <w:t>.</w:t>
      </w:r>
    </w:p>
    <w:p w14:paraId="0849DF13" w14:textId="77777777" w:rsidR="00C96536" w:rsidRPr="006271D7" w:rsidRDefault="00C96536" w:rsidP="006D245C">
      <w:pPr>
        <w:pStyle w:val="ListParagraph"/>
        <w:numPr>
          <w:ilvl w:val="0"/>
          <w:numId w:val="29"/>
        </w:numPr>
        <w:spacing w:before="0" w:line="276" w:lineRule="auto"/>
        <w:ind w:left="540" w:firstLine="0"/>
        <w:rPr>
          <w:rFonts w:ascii="Times New Roman" w:hAnsi="Times New Roman" w:cs="Times New Roman"/>
          <w:sz w:val="24"/>
          <w:szCs w:val="24"/>
        </w:rPr>
      </w:pPr>
      <w:r w:rsidRPr="006271D7">
        <w:rPr>
          <w:rFonts w:ascii="Times New Roman" w:hAnsi="Times New Roman" w:cs="Times New Roman"/>
          <w:sz w:val="24"/>
          <w:szCs w:val="24"/>
        </w:rPr>
        <w:t xml:space="preserve">a) </w:t>
      </w:r>
      <w:r w:rsidRPr="006271D7">
        <w:rPr>
          <w:rFonts w:ascii="Times New Roman" w:hAnsi="Times New Roman" w:cs="Times New Roman"/>
          <w:position w:val="-14"/>
          <w:sz w:val="24"/>
          <w:szCs w:val="24"/>
        </w:rPr>
        <w:object w:dxaOrig="2880" w:dyaOrig="400" w14:anchorId="79CC7E45">
          <v:shape id="_x0000_i1199" type="#_x0000_t75" style="width:2in;height:20.5pt" o:ole="">
            <v:imagedata r:id="rId339" o:title=""/>
          </v:shape>
          <o:OLEObject Type="Embed" ProgID="Equation.DSMT4" ShapeID="_x0000_i1199" DrawAspect="Content" ObjectID="_1753630370" r:id="rId340"/>
        </w:object>
      </w:r>
      <w:r w:rsidRPr="006271D7">
        <w:rPr>
          <w:rFonts w:ascii="Times New Roman" w:hAnsi="Times New Roman" w:cs="Times New Roman"/>
          <w:sz w:val="24"/>
          <w:szCs w:val="24"/>
        </w:rPr>
        <w:t>;</w:t>
      </w:r>
      <w:r w:rsidRPr="006271D7">
        <w:rPr>
          <w:rFonts w:ascii="Times New Roman" w:hAnsi="Times New Roman" w:cs="Times New Roman"/>
          <w:sz w:val="24"/>
          <w:szCs w:val="24"/>
        </w:rPr>
        <w:tab/>
        <w:t xml:space="preserve">b) </w:t>
      </w:r>
      <w:r w:rsidRPr="006271D7">
        <w:rPr>
          <w:rFonts w:ascii="Times New Roman" w:hAnsi="Times New Roman" w:cs="Times New Roman"/>
          <w:position w:val="-28"/>
          <w:sz w:val="24"/>
          <w:szCs w:val="24"/>
        </w:rPr>
        <w:object w:dxaOrig="1180" w:dyaOrig="680" w14:anchorId="351526A3">
          <v:shape id="_x0000_i1200" type="#_x0000_t75" style="width:59pt;height:34.5pt" o:ole="">
            <v:imagedata r:id="rId341" o:title=""/>
          </v:shape>
          <o:OLEObject Type="Embed" ProgID="Equation.DSMT4" ShapeID="_x0000_i1200" DrawAspect="Content" ObjectID="_1753630371" r:id="rId342"/>
        </w:object>
      </w:r>
    </w:p>
    <w:p w14:paraId="14FF8BB6" w14:textId="77777777" w:rsidR="00C96536" w:rsidRPr="006271D7" w:rsidRDefault="00C96536" w:rsidP="00141C06">
      <w:pPr>
        <w:spacing w:line="276" w:lineRule="auto"/>
        <w:ind w:left="540" w:firstLine="0"/>
        <w:rPr>
          <w:rFonts w:ascii="Times New Roman" w:hAnsi="Times New Roman" w:cs="Times New Roman"/>
          <w:sz w:val="24"/>
          <w:szCs w:val="24"/>
        </w:rPr>
      </w:pPr>
      <w:r w:rsidRPr="006271D7">
        <w:rPr>
          <w:rFonts w:ascii="Times New Roman" w:hAnsi="Times New Roman" w:cs="Times New Roman"/>
          <w:sz w:val="24"/>
          <w:szCs w:val="24"/>
        </w:rPr>
        <w:t xml:space="preserve">c) </w:t>
      </w:r>
      <w:r w:rsidRPr="006271D7">
        <w:rPr>
          <w:rFonts w:ascii="Times New Roman" w:hAnsi="Times New Roman" w:cs="Times New Roman"/>
          <w:position w:val="-14"/>
          <w:sz w:val="24"/>
          <w:szCs w:val="24"/>
        </w:rPr>
        <w:object w:dxaOrig="2100" w:dyaOrig="400" w14:anchorId="07780194">
          <v:shape id="_x0000_i1201" type="#_x0000_t75" style="width:105pt;height:20.5pt" o:ole="">
            <v:imagedata r:id="rId343" o:title=""/>
          </v:shape>
          <o:OLEObject Type="Embed" ProgID="Equation.DSMT4" ShapeID="_x0000_i1201" DrawAspect="Content" ObjectID="_1753630372" r:id="rId344"/>
        </w:object>
      </w:r>
      <w:r w:rsidRPr="006271D7">
        <w:rPr>
          <w:rFonts w:ascii="Times New Roman" w:hAnsi="Times New Roman" w:cs="Times New Roman"/>
          <w:sz w:val="24"/>
          <w:szCs w:val="24"/>
        </w:rPr>
        <w:t>.</w:t>
      </w:r>
    </w:p>
    <w:p w14:paraId="2A9F7440" w14:textId="77777777" w:rsidR="00C96536" w:rsidRPr="006271D7" w:rsidRDefault="00C96536" w:rsidP="006D245C">
      <w:pPr>
        <w:pStyle w:val="ListParagraph"/>
        <w:numPr>
          <w:ilvl w:val="0"/>
          <w:numId w:val="29"/>
        </w:numPr>
        <w:spacing w:before="0" w:line="276" w:lineRule="auto"/>
        <w:ind w:left="540" w:firstLine="0"/>
        <w:rPr>
          <w:rFonts w:ascii="Times New Roman" w:hAnsi="Times New Roman" w:cs="Times New Roman"/>
          <w:sz w:val="24"/>
          <w:szCs w:val="24"/>
          <w:lang w:val="fr-FR"/>
        </w:rPr>
      </w:pPr>
      <w:r w:rsidRPr="006271D7">
        <w:rPr>
          <w:rFonts w:ascii="Times New Roman" w:hAnsi="Times New Roman" w:cs="Times New Roman"/>
          <w:sz w:val="24"/>
          <w:szCs w:val="24"/>
          <w:lang w:val="fr-FR"/>
        </w:rPr>
        <w:t xml:space="preserve">a) </w:t>
      </w:r>
      <w:r w:rsidRPr="006271D7">
        <w:rPr>
          <w:rFonts w:ascii="Times New Roman" w:hAnsi="Times New Roman" w:cs="Times New Roman"/>
          <w:position w:val="-10"/>
          <w:sz w:val="24"/>
          <w:szCs w:val="24"/>
        </w:rPr>
        <w:object w:dxaOrig="1340" w:dyaOrig="320" w14:anchorId="21E12D62">
          <v:shape id="_x0000_i1202" type="#_x0000_t75" style="width:67.45pt;height:16.5pt" o:ole="">
            <v:imagedata r:id="rId345" o:title=""/>
          </v:shape>
          <o:OLEObject Type="Embed" ProgID="Equation.DSMT4" ShapeID="_x0000_i1202" DrawAspect="Content" ObjectID="_1753630373" r:id="rId346"/>
        </w:object>
      </w:r>
      <w:r w:rsidRPr="006271D7">
        <w:rPr>
          <w:rFonts w:ascii="Times New Roman" w:hAnsi="Times New Roman" w:cs="Times New Roman"/>
          <w:sz w:val="24"/>
          <w:szCs w:val="24"/>
          <w:lang w:val="fr-FR"/>
        </w:rPr>
        <w:t xml:space="preserve"> là ước của 18</w:t>
      </w:r>
      <w:r w:rsidRPr="006271D7">
        <w:rPr>
          <w:rFonts w:ascii="Times New Roman" w:hAnsi="Times New Roman" w:cs="Times New Roman"/>
          <w:position w:val="-10"/>
          <w:sz w:val="24"/>
          <w:szCs w:val="24"/>
        </w:rPr>
        <w:object w:dxaOrig="160" w:dyaOrig="320" w14:anchorId="5696DF4B">
          <v:shape id="_x0000_i1203" type="#_x0000_t75" style="width:8pt;height:16.5pt" o:ole="">
            <v:imagedata r:id="rId347" o:title=""/>
          </v:shape>
          <o:OLEObject Type="Embed" ProgID="Equation.DSMT4" ShapeID="_x0000_i1203" DrawAspect="Content" ObjectID="_1753630374" r:id="rId348"/>
        </w:object>
      </w:r>
      <w:r w:rsidRPr="006271D7">
        <w:rPr>
          <w:rFonts w:ascii="Times New Roman" w:hAnsi="Times New Roman" w:cs="Times New Roman"/>
          <w:sz w:val="24"/>
          <w:szCs w:val="24"/>
          <w:lang w:val="fr-FR"/>
        </w:rPr>
        <w:t>;</w:t>
      </w:r>
      <w:r w:rsidRPr="006271D7">
        <w:rPr>
          <w:rFonts w:ascii="Times New Roman" w:hAnsi="Times New Roman" w:cs="Times New Roman"/>
          <w:sz w:val="24"/>
          <w:szCs w:val="24"/>
          <w:lang w:val="fr-FR"/>
        </w:rPr>
        <w:tab/>
      </w:r>
      <w:r w:rsidRPr="006271D7">
        <w:rPr>
          <w:rFonts w:ascii="Times New Roman" w:hAnsi="Times New Roman" w:cs="Times New Roman"/>
          <w:sz w:val="24"/>
          <w:szCs w:val="24"/>
          <w:lang w:val="fr-FR"/>
        </w:rPr>
        <w:tab/>
        <w:t xml:space="preserve">b) </w:t>
      </w:r>
      <w:r w:rsidRPr="006271D7">
        <w:rPr>
          <w:rFonts w:ascii="Times New Roman" w:hAnsi="Times New Roman" w:cs="Times New Roman"/>
          <w:position w:val="-10"/>
          <w:sz w:val="24"/>
          <w:szCs w:val="24"/>
        </w:rPr>
        <w:object w:dxaOrig="2200" w:dyaOrig="320" w14:anchorId="75012027">
          <v:shape id="_x0000_i1204" type="#_x0000_t75" style="width:110pt;height:16.5pt" o:ole="">
            <v:imagedata r:id="rId349" o:title=""/>
          </v:shape>
          <o:OLEObject Type="Embed" ProgID="Equation.DSMT4" ShapeID="_x0000_i1204" DrawAspect="Content" ObjectID="_1753630375" r:id="rId350"/>
        </w:object>
      </w:r>
      <w:r w:rsidRPr="006271D7">
        <w:rPr>
          <w:rFonts w:ascii="Times New Roman" w:hAnsi="Times New Roman" w:cs="Times New Roman"/>
          <w:sz w:val="24"/>
          <w:szCs w:val="24"/>
          <w:lang w:val="fr-FR"/>
        </w:rPr>
        <w:t>;</w:t>
      </w:r>
    </w:p>
    <w:p w14:paraId="423B7864" w14:textId="77777777" w:rsidR="00C96536" w:rsidRPr="006271D7" w:rsidRDefault="00C96536" w:rsidP="00141C06">
      <w:pPr>
        <w:spacing w:line="276" w:lineRule="auto"/>
        <w:ind w:left="540" w:firstLine="0"/>
        <w:rPr>
          <w:rFonts w:ascii="Times New Roman" w:hAnsi="Times New Roman" w:cs="Times New Roman"/>
          <w:sz w:val="24"/>
          <w:szCs w:val="24"/>
        </w:rPr>
      </w:pPr>
      <w:r w:rsidRPr="006271D7">
        <w:rPr>
          <w:rFonts w:ascii="Times New Roman" w:hAnsi="Times New Roman" w:cs="Times New Roman"/>
          <w:sz w:val="24"/>
          <w:szCs w:val="24"/>
        </w:rPr>
        <w:t xml:space="preserve">c) </w:t>
      </w:r>
      <w:r w:rsidRPr="006271D7">
        <w:rPr>
          <w:rFonts w:ascii="Times New Roman" w:hAnsi="Times New Roman" w:cs="Times New Roman"/>
          <w:position w:val="-16"/>
          <w:sz w:val="24"/>
          <w:szCs w:val="24"/>
        </w:rPr>
        <w:object w:dxaOrig="3140" w:dyaOrig="440" w14:anchorId="473B6530">
          <v:shape id="_x0000_i1205" type="#_x0000_t75" style="width:157.45pt;height:22.5pt" o:ole="">
            <v:imagedata r:id="rId351" o:title=""/>
          </v:shape>
          <o:OLEObject Type="Embed" ProgID="Equation.DSMT4" ShapeID="_x0000_i1205" DrawAspect="Content" ObjectID="_1753630376" r:id="rId352"/>
        </w:object>
      </w:r>
      <w:r w:rsidRPr="006271D7">
        <w:rPr>
          <w:rFonts w:ascii="Times New Roman" w:hAnsi="Times New Roman" w:cs="Times New Roman"/>
          <w:sz w:val="24"/>
          <w:szCs w:val="24"/>
        </w:rPr>
        <w:t>.</w:t>
      </w:r>
    </w:p>
    <w:p w14:paraId="7E86768E" w14:textId="77777777" w:rsidR="00C96536" w:rsidRPr="006271D7" w:rsidRDefault="00C96536" w:rsidP="00710A7B">
      <w:pPr>
        <w:pStyle w:val="ListParagraph"/>
        <w:tabs>
          <w:tab w:val="left" w:pos="2268"/>
        </w:tabs>
        <w:spacing w:before="0" w:line="276" w:lineRule="auto"/>
        <w:ind w:left="927" w:firstLine="0"/>
        <w:rPr>
          <w:rFonts w:ascii="Times New Roman" w:eastAsia="Calibri" w:hAnsi="Times New Roman" w:cs="Times New Roman"/>
          <w:color w:val="000000"/>
          <w:sz w:val="24"/>
          <w:szCs w:val="24"/>
          <w:lang w:val="vi-VN"/>
        </w:rPr>
      </w:pPr>
    </w:p>
    <w:p w14:paraId="077F2AD0" w14:textId="77777777" w:rsidR="00C96536" w:rsidRPr="006271D7"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rPr>
      </w:pPr>
      <w:r w:rsidRPr="006271D7">
        <w:rPr>
          <w:rFonts w:ascii="Times New Roman" w:eastAsia="Calibri" w:hAnsi="Times New Roman" w:cs="Times New Roman"/>
          <w:b/>
          <w:bCs/>
          <w:color w:val="000000"/>
          <w:sz w:val="24"/>
          <w:szCs w:val="24"/>
          <w:lang w:val="vi-VN"/>
        </w:rPr>
        <w:t xml:space="preserve">d) </w:t>
      </w:r>
      <w:r w:rsidRPr="006271D7">
        <w:rPr>
          <w:rFonts w:ascii="Times New Roman" w:eastAsia="Calibri" w:hAnsi="Times New Roman" w:cs="Times New Roman"/>
          <w:b/>
          <w:bCs/>
          <w:color w:val="000000"/>
          <w:sz w:val="24"/>
          <w:szCs w:val="24"/>
        </w:rPr>
        <w:t>Tổ chức</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b/>
          <w:bCs/>
          <w:color w:val="000000"/>
          <w:sz w:val="24"/>
          <w:szCs w:val="24"/>
        </w:rPr>
        <w:t xml:space="preserve">thực hiện: </w:t>
      </w:r>
      <w:r w:rsidRPr="006271D7">
        <w:rPr>
          <w:rFonts w:ascii="Times New Roman" w:eastAsia="Calibri" w:hAnsi="Times New Roman" w:cs="Times New Roman"/>
          <w:color w:val="000000"/>
          <w:sz w:val="24"/>
          <w:szCs w:val="24"/>
        </w:rPr>
        <w:t>PP đàm thoại – gợi mở, đánh giá bằng PP hỏi đáp,chấm vở.</w:t>
      </w:r>
    </w:p>
    <w:p w14:paraId="349A1F8A"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6271D7">
        <w:rPr>
          <w:rFonts w:ascii="Times New Roman" w:eastAsia="Calibri" w:hAnsi="Times New Roman" w:cs="Times New Roman"/>
          <w:b/>
          <w:bCs/>
          <w:i/>
          <w:iCs/>
          <w:color w:val="000000"/>
          <w:sz w:val="24"/>
          <w:szCs w:val="24"/>
          <w:lang w:val="vi-VN"/>
        </w:rPr>
        <w:t xml:space="preserve">Bước 1: Giao nhiệm vụ:  </w:t>
      </w:r>
      <w:r w:rsidRPr="006271D7">
        <w:rPr>
          <w:rFonts w:ascii="Times New Roman" w:eastAsia="Calibri" w:hAnsi="Times New Roman" w:cs="Times New Roman"/>
          <w:color w:val="000000"/>
          <w:sz w:val="24"/>
          <w:szCs w:val="24"/>
        </w:rPr>
        <w:t>GV giao cho HS các bài tập (chiếu slide) và yêu cầu làm vào vở.</w:t>
      </w:r>
    </w:p>
    <w:p w14:paraId="17B8D0E5"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6271D7">
        <w:rPr>
          <w:rFonts w:ascii="Times New Roman" w:eastAsia="Calibri" w:hAnsi="Times New Roman" w:cs="Times New Roman"/>
          <w:b/>
          <w:bCs/>
          <w:i/>
          <w:iCs/>
          <w:color w:val="000000"/>
          <w:sz w:val="24"/>
          <w:szCs w:val="24"/>
          <w:lang w:val="vi-VN"/>
        </w:rPr>
        <w:t>Bước 2: Thực hiện nhiệm vụ:</w:t>
      </w:r>
      <w:r w:rsidRPr="006271D7">
        <w:rPr>
          <w:rFonts w:ascii="Times New Roman" w:eastAsia="Calibri" w:hAnsi="Times New Roman" w:cs="Times New Roman"/>
          <w:b/>
          <w:bCs/>
          <w:i/>
          <w:iCs/>
          <w:color w:val="000000"/>
          <w:sz w:val="24"/>
          <w:szCs w:val="24"/>
        </w:rPr>
        <w:t xml:space="preserve"> </w:t>
      </w:r>
      <w:r w:rsidRPr="006271D7">
        <w:rPr>
          <w:rFonts w:ascii="Times New Roman" w:eastAsia="Calibri" w:hAnsi="Times New Roman" w:cs="Times New Roman"/>
          <w:color w:val="000000"/>
          <w:sz w:val="24"/>
          <w:szCs w:val="24"/>
        </w:rPr>
        <w:t>HS làm bài tập, GV quan sát, nhắc nhở HS tập trung làm bài.</w:t>
      </w:r>
    </w:p>
    <w:p w14:paraId="283299EA"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6271D7">
        <w:rPr>
          <w:rFonts w:ascii="Times New Roman" w:eastAsia="Calibri" w:hAnsi="Times New Roman" w:cs="Times New Roman"/>
          <w:b/>
          <w:bCs/>
          <w:i/>
          <w:iCs/>
          <w:color w:val="000000"/>
          <w:sz w:val="24"/>
          <w:szCs w:val="24"/>
          <w:lang w:val="vi-VN"/>
        </w:rPr>
        <w:t xml:space="preserve">Bước 3: báo cáo, thảo luận: </w:t>
      </w:r>
      <w:r w:rsidRPr="006271D7">
        <w:rPr>
          <w:rFonts w:ascii="Times New Roman" w:eastAsia="Calibri" w:hAnsi="Times New Roman" w:cs="Times New Roman"/>
          <w:color w:val="000000"/>
          <w:sz w:val="24"/>
          <w:szCs w:val="24"/>
        </w:rPr>
        <w:t>GV sửa bài tập, thảo luận và kết luận (đưa đáp án đúng).</w:t>
      </w:r>
    </w:p>
    <w:p w14:paraId="38476CBE"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4: kết luận, nhận định: </w:t>
      </w:r>
      <w:r w:rsidRPr="006271D7">
        <w:rPr>
          <w:rFonts w:ascii="Times New Roman" w:eastAsia="Calibri" w:hAnsi="Times New Roman" w:cs="Times New Roman"/>
          <w:color w:val="000000"/>
          <w:sz w:val="24"/>
          <w:szCs w:val="24"/>
        </w:rPr>
        <w:t>HS tham gia trả lời đúng được cho điểm cộng (đánh giá quá trình)</w:t>
      </w:r>
    </w:p>
    <w:p w14:paraId="27237A7C"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6271D7">
        <w:rPr>
          <w:rFonts w:ascii="Times New Roman" w:eastAsia="Calibri" w:hAnsi="Times New Roman" w:cs="Times New Roman"/>
          <w:b/>
          <w:bCs/>
          <w:color w:val="FF33CC"/>
          <w:sz w:val="24"/>
          <w:szCs w:val="24"/>
          <w:lang w:val="vi-VN"/>
        </w:rPr>
        <w:t>Hoạt động 3.2:</w:t>
      </w:r>
      <w:r w:rsidRPr="006271D7">
        <w:rPr>
          <w:rFonts w:ascii="Times New Roman" w:eastAsia="Calibri" w:hAnsi="Times New Roman" w:cs="Times New Roman"/>
          <w:b/>
          <w:bCs/>
          <w:color w:val="FF33CC"/>
          <w:sz w:val="24"/>
          <w:szCs w:val="24"/>
        </w:rPr>
        <w:t xml:space="preserve"> </w:t>
      </w:r>
      <w:r w:rsidRPr="006271D7">
        <w:rPr>
          <w:rFonts w:ascii="Times New Roman" w:eastAsia="Calibri" w:hAnsi="Times New Roman" w:cs="Times New Roman"/>
          <w:b/>
          <w:bCs/>
          <w:color w:val="FF33CC"/>
          <w:sz w:val="24"/>
          <w:szCs w:val="24"/>
          <w:lang w:val="vi-VN"/>
        </w:rPr>
        <w:t xml:space="preserve">Luyện tập viết </w:t>
      </w:r>
      <w:r w:rsidRPr="006271D7">
        <w:rPr>
          <w:rFonts w:ascii="Times New Roman" w:eastAsia="Calibri" w:hAnsi="Times New Roman" w:cs="Times New Roman"/>
          <w:b/>
          <w:bCs/>
          <w:color w:val="FF33CC"/>
          <w:sz w:val="24"/>
          <w:szCs w:val="24"/>
        </w:rPr>
        <w:t>tập hợp con</w:t>
      </w:r>
      <w:r w:rsidRPr="006271D7">
        <w:rPr>
          <w:rFonts w:ascii="Times New Roman" w:eastAsia="Calibri" w:hAnsi="Times New Roman" w:cs="Times New Roman"/>
          <w:b/>
          <w:bCs/>
          <w:color w:val="FF33CC"/>
          <w:sz w:val="24"/>
          <w:szCs w:val="24"/>
          <w:lang w:val="vi-VN"/>
        </w:rPr>
        <w:t>.</w:t>
      </w:r>
    </w:p>
    <w:p w14:paraId="171EA923"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271D7">
        <w:rPr>
          <w:rFonts w:ascii="Times New Roman" w:eastAsia="Calibri" w:hAnsi="Times New Roman" w:cs="Times New Roman"/>
          <w:b/>
          <w:bCs/>
          <w:color w:val="000000"/>
          <w:sz w:val="24"/>
          <w:szCs w:val="24"/>
          <w:lang w:val="vi-VN"/>
        </w:rPr>
        <w:t xml:space="preserve">a) Mục </w:t>
      </w:r>
      <w:r w:rsidRPr="006271D7">
        <w:rPr>
          <w:rFonts w:ascii="Times New Roman" w:eastAsia="Calibri" w:hAnsi="Times New Roman" w:cs="Times New Roman"/>
          <w:b/>
          <w:bCs/>
          <w:color w:val="000000"/>
          <w:sz w:val="24"/>
          <w:szCs w:val="24"/>
        </w:rPr>
        <w:t>tiêu</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color w:val="000000"/>
          <w:sz w:val="24"/>
          <w:szCs w:val="24"/>
        </w:rPr>
        <w:t>Luyện tập viết tập hợp con của một tập hợp</w:t>
      </w:r>
    </w:p>
    <w:p w14:paraId="0E4B5F23" w14:textId="77777777" w:rsidR="00C96536" w:rsidRPr="006271D7" w:rsidRDefault="00C96536" w:rsidP="00141C06">
      <w:pPr>
        <w:spacing w:line="276" w:lineRule="auto"/>
        <w:ind w:left="540" w:firstLine="0"/>
        <w:rPr>
          <w:rFonts w:ascii="Times New Roman" w:hAnsi="Times New Roman" w:cs="Times New Roman"/>
          <w:sz w:val="24"/>
          <w:szCs w:val="24"/>
        </w:rPr>
      </w:pPr>
      <w:r w:rsidRPr="006271D7">
        <w:rPr>
          <w:rFonts w:ascii="Times New Roman" w:eastAsia="Calibri" w:hAnsi="Times New Roman" w:cs="Times New Roman"/>
          <w:b/>
          <w:bCs/>
          <w:color w:val="000000"/>
          <w:sz w:val="24"/>
          <w:szCs w:val="24"/>
          <w:lang w:val="vi-VN"/>
        </w:rPr>
        <w:t xml:space="preserve">b) </w:t>
      </w:r>
      <w:r w:rsidRPr="006271D7">
        <w:rPr>
          <w:rFonts w:ascii="Times New Roman" w:eastAsia="Calibri" w:hAnsi="Times New Roman" w:cs="Times New Roman"/>
          <w:b/>
          <w:bCs/>
          <w:color w:val="000000"/>
          <w:sz w:val="24"/>
          <w:szCs w:val="24"/>
        </w:rPr>
        <w:t>Nội dung</w:t>
      </w:r>
      <w:r w:rsidRPr="006271D7">
        <w:rPr>
          <w:rFonts w:ascii="Times New Roman" w:eastAsia="Calibri" w:hAnsi="Times New Roman" w:cs="Times New Roman"/>
          <w:b/>
          <w:bCs/>
          <w:color w:val="000000"/>
          <w:sz w:val="24"/>
          <w:szCs w:val="24"/>
          <w:lang w:val="vi-VN"/>
        </w:rPr>
        <w:t xml:space="preserve">: </w:t>
      </w:r>
      <w:r w:rsidRPr="006271D7">
        <w:rPr>
          <w:rFonts w:ascii="Times New Roman" w:hAnsi="Times New Roman" w:cs="Times New Roman"/>
          <w:sz w:val="24"/>
          <w:szCs w:val="24"/>
        </w:rPr>
        <w:t>Trong mỗi cặp tập hợp sau đây, tập hợp nào là tập con của tập hợp còn lại? Chúng có bằng nhau không?</w:t>
      </w:r>
      <w:r w:rsidRPr="006271D7">
        <w:rPr>
          <w:rFonts w:ascii="Times New Roman" w:hAnsi="Times New Roman" w:cs="Times New Roman"/>
          <w:sz w:val="24"/>
          <w:szCs w:val="24"/>
        </w:rPr>
        <w:br/>
        <w:t xml:space="preserve">a) </w:t>
      </w:r>
      <w:r w:rsidRPr="006271D7">
        <w:rPr>
          <w:rFonts w:ascii="Times New Roman" w:hAnsi="Times New Roman" w:cs="Times New Roman"/>
          <w:position w:val="-18"/>
          <w:sz w:val="24"/>
          <w:szCs w:val="24"/>
        </w:rPr>
        <w:object w:dxaOrig="1460" w:dyaOrig="480" w14:anchorId="4CA5C75E">
          <v:shape id="_x0000_i1206" type="#_x0000_t75" style="width:73.5pt;height:24pt" o:ole="">
            <v:imagedata r:id="rId353" o:title=""/>
          </v:shape>
          <o:OLEObject Type="Embed" ProgID="Equation.DSMT4" ShapeID="_x0000_i1206" DrawAspect="Content" ObjectID="_1753630377" r:id="rId354"/>
        </w:object>
      </w:r>
      <w:r w:rsidRPr="006271D7">
        <w:rPr>
          <w:rFonts w:ascii="Times New Roman" w:hAnsi="Times New Roman" w:cs="Times New Roman"/>
          <w:sz w:val="24"/>
          <w:szCs w:val="24"/>
        </w:rPr>
        <w:t xml:space="preserve"> và </w:t>
      </w:r>
      <w:r w:rsidRPr="006271D7">
        <w:rPr>
          <w:rFonts w:ascii="Times New Roman" w:hAnsi="Times New Roman" w:cs="Times New Roman"/>
          <w:position w:val="-16"/>
          <w:sz w:val="24"/>
          <w:szCs w:val="24"/>
        </w:rPr>
        <w:object w:dxaOrig="2220" w:dyaOrig="440" w14:anchorId="0EDE2E54">
          <v:shape id="_x0000_i1207" type="#_x0000_t75" style="width:111pt;height:22.5pt" o:ole="">
            <v:imagedata r:id="rId355" o:title=""/>
          </v:shape>
          <o:OLEObject Type="Embed" ProgID="Equation.DSMT4" ShapeID="_x0000_i1207" DrawAspect="Content" ObjectID="_1753630378" r:id="rId356"/>
        </w:object>
      </w:r>
      <w:r w:rsidRPr="006271D7">
        <w:rPr>
          <w:rFonts w:ascii="Times New Roman" w:hAnsi="Times New Roman" w:cs="Times New Roman"/>
          <w:sz w:val="24"/>
          <w:szCs w:val="24"/>
        </w:rPr>
        <w:t>;</w:t>
      </w:r>
      <w:r w:rsidRPr="006271D7">
        <w:rPr>
          <w:rFonts w:ascii="Times New Roman" w:hAnsi="Times New Roman" w:cs="Times New Roman"/>
          <w:sz w:val="24"/>
          <w:szCs w:val="24"/>
        </w:rPr>
        <w:br/>
        <w:t xml:space="preserve">b) </w:t>
      </w:r>
      <w:r w:rsidRPr="006271D7">
        <w:rPr>
          <w:rFonts w:ascii="Times New Roman" w:hAnsi="Times New Roman" w:cs="Times New Roman"/>
          <w:position w:val="-6"/>
          <w:sz w:val="24"/>
          <w:szCs w:val="24"/>
        </w:rPr>
        <w:object w:dxaOrig="240" w:dyaOrig="279" w14:anchorId="7CA4036F">
          <v:shape id="_x0000_i1208" type="#_x0000_t75" style="width:12pt;height:14.5pt" o:ole="">
            <v:imagedata r:id="rId357" o:title=""/>
          </v:shape>
          <o:OLEObject Type="Embed" ProgID="Equation.DSMT4" ShapeID="_x0000_i1208" DrawAspect="Content" ObjectID="_1753630379" r:id="rId358"/>
        </w:object>
      </w:r>
      <w:r w:rsidRPr="006271D7">
        <w:rPr>
          <w:rFonts w:ascii="Times New Roman" w:hAnsi="Times New Roman" w:cs="Times New Roman"/>
          <w:sz w:val="24"/>
          <w:szCs w:val="24"/>
        </w:rPr>
        <w:t xml:space="preserve"> là tập hợp các tam giác đều và </w:t>
      </w:r>
      <w:r w:rsidRPr="006271D7">
        <w:rPr>
          <w:rFonts w:ascii="Times New Roman" w:hAnsi="Times New Roman" w:cs="Times New Roman"/>
          <w:position w:val="-4"/>
          <w:sz w:val="24"/>
          <w:szCs w:val="24"/>
        </w:rPr>
        <w:object w:dxaOrig="260" w:dyaOrig="260" w14:anchorId="3B24BEFF">
          <v:shape id="_x0000_i1209" type="#_x0000_t75" style="width:13.5pt;height:13.5pt" o:ole="">
            <v:imagedata r:id="rId359" o:title=""/>
          </v:shape>
          <o:OLEObject Type="Embed" ProgID="Equation.DSMT4" ShapeID="_x0000_i1209" DrawAspect="Content" ObjectID="_1753630380" r:id="rId360"/>
        </w:object>
      </w:r>
      <w:r w:rsidRPr="006271D7">
        <w:rPr>
          <w:rFonts w:ascii="Times New Roman" w:hAnsi="Times New Roman" w:cs="Times New Roman"/>
          <w:sz w:val="24"/>
          <w:szCs w:val="24"/>
        </w:rPr>
        <w:t xml:space="preserve"> là tập hợp các tam giác cân;</w:t>
      </w:r>
      <w:r w:rsidRPr="006271D7">
        <w:rPr>
          <w:rFonts w:ascii="Times New Roman" w:hAnsi="Times New Roman" w:cs="Times New Roman"/>
          <w:sz w:val="24"/>
          <w:szCs w:val="24"/>
        </w:rPr>
        <w:br/>
        <w:t xml:space="preserve">c) </w:t>
      </w:r>
      <w:r w:rsidRPr="006271D7">
        <w:rPr>
          <w:rFonts w:ascii="Times New Roman" w:hAnsi="Times New Roman" w:cs="Times New Roman"/>
          <w:position w:val="-10"/>
          <w:sz w:val="24"/>
          <w:szCs w:val="24"/>
        </w:rPr>
        <w:object w:dxaOrig="1359" w:dyaOrig="320" w14:anchorId="0BC01847">
          <v:shape id="_x0000_i1210" type="#_x0000_t75" style="width:68pt;height:16.5pt" o:ole="">
            <v:imagedata r:id="rId361" o:title=""/>
          </v:shape>
          <o:OLEObject Type="Embed" ProgID="Equation.DSMT4" ShapeID="_x0000_i1210" DrawAspect="Content" ObjectID="_1753630381" r:id="rId362"/>
        </w:object>
      </w:r>
      <w:r w:rsidRPr="006271D7">
        <w:rPr>
          <w:rFonts w:ascii="Times New Roman" w:hAnsi="Times New Roman" w:cs="Times New Roman"/>
          <w:sz w:val="24"/>
          <w:szCs w:val="24"/>
        </w:rPr>
        <w:t xml:space="preserve"> là ước của 12</w:t>
      </w:r>
      <w:r w:rsidRPr="006271D7">
        <w:rPr>
          <w:rFonts w:ascii="Times New Roman" w:hAnsi="Times New Roman" w:cs="Times New Roman"/>
          <w:position w:val="-10"/>
          <w:sz w:val="24"/>
          <w:szCs w:val="24"/>
        </w:rPr>
        <w:object w:dxaOrig="160" w:dyaOrig="320" w14:anchorId="637014E3">
          <v:shape id="_x0000_i1211" type="#_x0000_t75" style="width:8pt;height:16.5pt" o:ole="">
            <v:imagedata r:id="rId363" o:title=""/>
          </v:shape>
          <o:OLEObject Type="Embed" ProgID="Equation.DSMT4" ShapeID="_x0000_i1211" DrawAspect="Content" ObjectID="_1753630382" r:id="rId364"/>
        </w:object>
      </w:r>
      <w:r w:rsidRPr="006271D7">
        <w:rPr>
          <w:rFonts w:ascii="Times New Roman" w:hAnsi="Times New Roman" w:cs="Times New Roman"/>
          <w:sz w:val="24"/>
          <w:szCs w:val="24"/>
        </w:rPr>
        <w:t xml:space="preserve"> và </w:t>
      </w:r>
      <w:r w:rsidRPr="006271D7">
        <w:rPr>
          <w:rFonts w:ascii="Times New Roman" w:hAnsi="Times New Roman" w:cs="Times New Roman"/>
          <w:position w:val="-10"/>
          <w:sz w:val="24"/>
          <w:szCs w:val="24"/>
        </w:rPr>
        <w:object w:dxaOrig="1359" w:dyaOrig="320" w14:anchorId="5DDE320A">
          <v:shape id="_x0000_i1212" type="#_x0000_t75" style="width:68pt;height:16.5pt" o:ole="">
            <v:imagedata r:id="rId365" o:title=""/>
          </v:shape>
          <o:OLEObject Type="Embed" ProgID="Equation.DSMT4" ShapeID="_x0000_i1212" DrawAspect="Content" ObjectID="_1753630383" r:id="rId366"/>
        </w:object>
      </w:r>
      <w:r w:rsidRPr="006271D7">
        <w:rPr>
          <w:rFonts w:ascii="Times New Roman" w:hAnsi="Times New Roman" w:cs="Times New Roman"/>
          <w:sz w:val="24"/>
          <w:szCs w:val="24"/>
        </w:rPr>
        <w:t xml:space="preserve"> là ước của 24</w:t>
      </w:r>
      <w:r w:rsidRPr="006271D7">
        <w:rPr>
          <w:rFonts w:ascii="Times New Roman" w:hAnsi="Times New Roman" w:cs="Times New Roman"/>
          <w:position w:val="-10"/>
          <w:sz w:val="24"/>
          <w:szCs w:val="24"/>
        </w:rPr>
        <w:object w:dxaOrig="160" w:dyaOrig="320" w14:anchorId="303280DA">
          <v:shape id="_x0000_i1213" type="#_x0000_t75" style="width:8pt;height:16.5pt" o:ole="">
            <v:imagedata r:id="rId367" o:title=""/>
          </v:shape>
          <o:OLEObject Type="Embed" ProgID="Equation.DSMT4" ShapeID="_x0000_i1213" DrawAspect="Content" ObjectID="_1753630384" r:id="rId368"/>
        </w:object>
      </w:r>
      <w:r w:rsidRPr="006271D7">
        <w:rPr>
          <w:rFonts w:ascii="Times New Roman" w:hAnsi="Times New Roman" w:cs="Times New Roman"/>
          <w:sz w:val="24"/>
          <w:szCs w:val="24"/>
        </w:rPr>
        <w:t>.</w:t>
      </w:r>
    </w:p>
    <w:p w14:paraId="7C8D76C3" w14:textId="77777777" w:rsidR="00C96536" w:rsidRPr="006271D7" w:rsidRDefault="00C96536" w:rsidP="00141C06">
      <w:pPr>
        <w:spacing w:line="276" w:lineRule="auto"/>
        <w:ind w:left="540" w:firstLine="0"/>
        <w:rPr>
          <w:rFonts w:ascii="Times New Roman" w:hAnsi="Times New Roman" w:cs="Times New Roman"/>
          <w:sz w:val="24"/>
          <w:szCs w:val="24"/>
        </w:rPr>
      </w:pPr>
      <w:r w:rsidRPr="006271D7">
        <w:rPr>
          <w:rFonts w:ascii="Times New Roman" w:eastAsia="Calibri" w:hAnsi="Times New Roman" w:cs="Times New Roman"/>
          <w:b/>
          <w:bCs/>
          <w:color w:val="000000"/>
          <w:sz w:val="24"/>
          <w:szCs w:val="24"/>
          <w:lang w:val="vi-VN"/>
        </w:rPr>
        <w:t>c) Sản phẩm</w:t>
      </w:r>
      <w:r w:rsidRPr="006271D7">
        <w:rPr>
          <w:rFonts w:ascii="Times New Roman" w:eastAsia="Calibri" w:hAnsi="Times New Roman" w:cs="Times New Roman"/>
          <w:b/>
          <w:bCs/>
          <w:color w:val="000000"/>
          <w:sz w:val="24"/>
          <w:szCs w:val="24"/>
        </w:rPr>
        <w:t xml:space="preserve">: </w:t>
      </w:r>
      <w:r w:rsidRPr="006271D7">
        <w:rPr>
          <w:rFonts w:ascii="Times New Roman" w:hAnsi="Times New Roman" w:cs="Times New Roman"/>
          <w:sz w:val="24"/>
          <w:szCs w:val="24"/>
        </w:rPr>
        <w:t xml:space="preserve">a) </w:t>
      </w:r>
      <w:r w:rsidRPr="006271D7">
        <w:rPr>
          <w:rFonts w:ascii="Times New Roman" w:hAnsi="Times New Roman" w:cs="Times New Roman"/>
          <w:position w:val="-4"/>
          <w:sz w:val="24"/>
          <w:szCs w:val="24"/>
        </w:rPr>
        <w:object w:dxaOrig="639" w:dyaOrig="260" w14:anchorId="1C85EF28">
          <v:shape id="_x0000_i1214" type="#_x0000_t75" style="width:32pt;height:13.5pt" o:ole="">
            <v:imagedata r:id="rId369" o:title=""/>
          </v:shape>
          <o:OLEObject Type="Embed" ProgID="Equation.DSMT4" ShapeID="_x0000_i1214" DrawAspect="Content" ObjectID="_1753630385" r:id="rId370"/>
        </w:object>
      </w:r>
      <w:r w:rsidRPr="006271D7">
        <w:rPr>
          <w:rFonts w:ascii="Times New Roman" w:hAnsi="Times New Roman" w:cs="Times New Roman"/>
          <w:sz w:val="24"/>
          <w:szCs w:val="24"/>
        </w:rPr>
        <w:t>,</w:t>
      </w:r>
      <w:r w:rsidRPr="006271D7">
        <w:rPr>
          <w:rFonts w:ascii="Times New Roman" w:hAnsi="Times New Roman" w:cs="Times New Roman"/>
          <w:sz w:val="24"/>
          <w:szCs w:val="24"/>
        </w:rPr>
        <w:tab/>
      </w:r>
      <w:r w:rsidRPr="006271D7">
        <w:rPr>
          <w:rFonts w:ascii="Times New Roman" w:hAnsi="Times New Roman" w:cs="Times New Roman"/>
          <w:sz w:val="24"/>
          <w:szCs w:val="24"/>
        </w:rPr>
        <w:tab/>
        <w:t xml:space="preserve">b) </w:t>
      </w:r>
      <w:r w:rsidRPr="006271D7">
        <w:rPr>
          <w:rFonts w:ascii="Times New Roman" w:hAnsi="Times New Roman" w:cs="Times New Roman"/>
          <w:position w:val="-10"/>
          <w:sz w:val="24"/>
          <w:szCs w:val="24"/>
        </w:rPr>
        <w:object w:dxaOrig="960" w:dyaOrig="320" w14:anchorId="5934A1B4">
          <v:shape id="_x0000_i1215" type="#_x0000_t75" style="width:48pt;height:16.5pt" o:ole="">
            <v:imagedata r:id="rId371" o:title=""/>
          </v:shape>
          <o:OLEObject Type="Embed" ProgID="Equation.DSMT4" ShapeID="_x0000_i1215" DrawAspect="Content" ObjectID="_1753630386" r:id="rId372"/>
        </w:object>
      </w:r>
      <w:r w:rsidRPr="006271D7">
        <w:rPr>
          <w:rFonts w:ascii="Times New Roman" w:hAnsi="Times New Roman" w:cs="Times New Roman"/>
          <w:sz w:val="24"/>
          <w:szCs w:val="24"/>
        </w:rPr>
        <w:t xml:space="preserve"> khác </w:t>
      </w:r>
      <w:r w:rsidRPr="006271D7">
        <w:rPr>
          <w:rFonts w:ascii="Times New Roman" w:hAnsi="Times New Roman" w:cs="Times New Roman"/>
          <w:position w:val="-4"/>
          <w:sz w:val="24"/>
          <w:szCs w:val="24"/>
        </w:rPr>
        <w:object w:dxaOrig="260" w:dyaOrig="260" w14:anchorId="532C5DDE">
          <v:shape id="_x0000_i1216" type="#_x0000_t75" style="width:13.5pt;height:13.5pt" o:ole="">
            <v:imagedata r:id="rId373" o:title=""/>
          </v:shape>
          <o:OLEObject Type="Embed" ProgID="Equation.DSMT4" ShapeID="_x0000_i1216" DrawAspect="Content" ObjectID="_1753630387" r:id="rId374"/>
        </w:object>
      </w:r>
      <w:r>
        <w:rPr>
          <w:rFonts w:ascii="Times New Roman" w:hAnsi="Times New Roman" w:cs="Times New Roman"/>
          <w:sz w:val="24"/>
          <w:szCs w:val="24"/>
        </w:rPr>
        <w:t xml:space="preserve">, </w:t>
      </w:r>
      <w:r w:rsidRPr="006271D7">
        <w:rPr>
          <w:rFonts w:ascii="Times New Roman" w:hAnsi="Times New Roman" w:cs="Times New Roman"/>
          <w:sz w:val="24"/>
          <w:szCs w:val="24"/>
        </w:rPr>
        <w:tab/>
      </w:r>
      <w:r w:rsidRPr="006271D7">
        <w:rPr>
          <w:rFonts w:ascii="Times New Roman" w:hAnsi="Times New Roman" w:cs="Times New Roman"/>
          <w:sz w:val="24"/>
          <w:szCs w:val="24"/>
        </w:rPr>
        <w:tab/>
        <w:t xml:space="preserve">c) </w:t>
      </w:r>
      <w:r w:rsidRPr="006271D7">
        <w:rPr>
          <w:rFonts w:ascii="Times New Roman" w:hAnsi="Times New Roman" w:cs="Times New Roman"/>
          <w:position w:val="-10"/>
          <w:sz w:val="24"/>
          <w:szCs w:val="24"/>
        </w:rPr>
        <w:object w:dxaOrig="960" w:dyaOrig="320" w14:anchorId="6819E191">
          <v:shape id="_x0000_i1217" type="#_x0000_t75" style="width:48pt;height:16.5pt" o:ole="">
            <v:imagedata r:id="rId375" o:title=""/>
          </v:shape>
          <o:OLEObject Type="Embed" ProgID="Equation.DSMT4" ShapeID="_x0000_i1217" DrawAspect="Content" ObjectID="_1753630388" r:id="rId376"/>
        </w:object>
      </w:r>
      <w:r w:rsidRPr="006271D7">
        <w:rPr>
          <w:rFonts w:ascii="Times New Roman" w:hAnsi="Times New Roman" w:cs="Times New Roman"/>
          <w:sz w:val="24"/>
          <w:szCs w:val="24"/>
        </w:rPr>
        <w:t xml:space="preserve"> khác </w:t>
      </w:r>
      <w:r w:rsidRPr="006271D7">
        <w:rPr>
          <w:rFonts w:ascii="Times New Roman" w:hAnsi="Times New Roman" w:cs="Times New Roman"/>
          <w:position w:val="-4"/>
          <w:sz w:val="24"/>
          <w:szCs w:val="24"/>
        </w:rPr>
        <w:object w:dxaOrig="260" w:dyaOrig="260" w14:anchorId="43EF624C">
          <v:shape id="_x0000_i1218" type="#_x0000_t75" style="width:13.5pt;height:13.5pt" o:ole="">
            <v:imagedata r:id="rId377" o:title=""/>
          </v:shape>
          <o:OLEObject Type="Embed" ProgID="Equation.DSMT4" ShapeID="_x0000_i1218" DrawAspect="Content" ObjectID="_1753630389" r:id="rId378"/>
        </w:object>
      </w:r>
      <w:r w:rsidRPr="006271D7">
        <w:rPr>
          <w:rFonts w:ascii="Times New Roman" w:hAnsi="Times New Roman" w:cs="Times New Roman"/>
          <w:sz w:val="24"/>
          <w:szCs w:val="24"/>
        </w:rPr>
        <w:t>.</w:t>
      </w:r>
    </w:p>
    <w:p w14:paraId="5A1207C1" w14:textId="77777777" w:rsidR="00C96536" w:rsidRPr="006271D7" w:rsidRDefault="00C96536" w:rsidP="00CC2A4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p>
    <w:p w14:paraId="00C06D21" w14:textId="77777777" w:rsidR="00C96536" w:rsidRPr="006271D7"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6271D7">
        <w:rPr>
          <w:rFonts w:ascii="Times New Roman" w:eastAsia="Calibri" w:hAnsi="Times New Roman" w:cs="Times New Roman"/>
          <w:b/>
          <w:bCs/>
          <w:color w:val="000000"/>
          <w:sz w:val="24"/>
          <w:szCs w:val="24"/>
          <w:lang w:val="vi-VN"/>
        </w:rPr>
        <w:t xml:space="preserve">d) </w:t>
      </w:r>
      <w:r w:rsidRPr="006271D7">
        <w:rPr>
          <w:rFonts w:ascii="Times New Roman" w:eastAsia="Calibri" w:hAnsi="Times New Roman" w:cs="Times New Roman"/>
          <w:b/>
          <w:bCs/>
          <w:color w:val="000000"/>
          <w:sz w:val="24"/>
          <w:szCs w:val="24"/>
        </w:rPr>
        <w:t>Tổ chức</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b/>
          <w:bCs/>
          <w:color w:val="000000"/>
          <w:sz w:val="24"/>
          <w:szCs w:val="24"/>
        </w:rPr>
        <w:t xml:space="preserve">thực hiện: </w:t>
      </w:r>
      <w:r w:rsidRPr="006271D7">
        <w:rPr>
          <w:rFonts w:ascii="Times New Roman" w:eastAsia="Calibri" w:hAnsi="Times New Roman" w:cs="Times New Roman"/>
          <w:b/>
          <w:bCs/>
          <w:color w:val="000000"/>
          <w:sz w:val="24"/>
          <w:szCs w:val="24"/>
          <w:lang w:val="vi-VN"/>
        </w:rPr>
        <w:t>(</w:t>
      </w:r>
      <w:r w:rsidRPr="006271D7">
        <w:rPr>
          <w:rFonts w:ascii="Times New Roman" w:eastAsia="Calibri" w:hAnsi="Times New Roman" w:cs="Times New Roman"/>
          <w:i/>
          <w:iCs/>
          <w:sz w:val="24"/>
          <w:szCs w:val="24"/>
          <w:lang w:val="vi-VN"/>
        </w:rPr>
        <w:t>học sinh hoạt động</w:t>
      </w:r>
      <w:r w:rsidRPr="006271D7">
        <w:rPr>
          <w:rFonts w:ascii="Times New Roman" w:eastAsia="Calibri" w:hAnsi="Times New Roman" w:cs="Times New Roman"/>
          <w:i/>
          <w:iCs/>
          <w:sz w:val="24"/>
          <w:szCs w:val="24"/>
        </w:rPr>
        <w:t xml:space="preserve"> cá nhân</w:t>
      </w:r>
      <w:r w:rsidRPr="006271D7">
        <w:rPr>
          <w:rFonts w:ascii="Times New Roman" w:eastAsia="Calibri" w:hAnsi="Times New Roman" w:cs="Times New Roman"/>
          <w:i/>
          <w:iCs/>
          <w:sz w:val="24"/>
          <w:szCs w:val="24"/>
          <w:lang w:val="vi-VN"/>
        </w:rPr>
        <w:t>).</w:t>
      </w:r>
    </w:p>
    <w:p w14:paraId="712741AF" w14:textId="77777777" w:rsidR="00C96536" w:rsidRPr="006271D7" w:rsidRDefault="00C96536" w:rsidP="0096799F">
      <w:pPr>
        <w:spacing w:before="0" w:line="276" w:lineRule="auto"/>
        <w:ind w:left="567"/>
        <w:rPr>
          <w:rFonts w:ascii="Times New Roman" w:eastAsia="Calibri" w:hAnsi="Times New Roman" w:cs="Times New Roman"/>
          <w:b/>
          <w:bCs/>
          <w:color w:val="FF0000"/>
          <w:sz w:val="24"/>
          <w:szCs w:val="24"/>
          <w:lang w:val="vi-VN"/>
        </w:rPr>
      </w:pPr>
      <w:r w:rsidRPr="006271D7">
        <w:rPr>
          <w:rFonts w:ascii="Times New Roman" w:eastAsia="Calibri" w:hAnsi="Times New Roman" w:cs="Times New Roman"/>
          <w:b/>
          <w:bCs/>
          <w:color w:val="FF0000"/>
          <w:sz w:val="24"/>
          <w:szCs w:val="24"/>
          <w:lang w:val="vi-VN"/>
        </w:rPr>
        <w:tab/>
        <w:t>Hoạt động 3.3:</w:t>
      </w:r>
      <w:r w:rsidRPr="006271D7">
        <w:rPr>
          <w:rFonts w:ascii="Times New Roman" w:eastAsia="Calibri" w:hAnsi="Times New Roman" w:cs="Times New Roman"/>
          <w:b/>
          <w:bCs/>
          <w:color w:val="FF0000"/>
          <w:sz w:val="24"/>
          <w:szCs w:val="24"/>
        </w:rPr>
        <w:t xml:space="preserve"> </w:t>
      </w:r>
      <w:r w:rsidRPr="006271D7">
        <w:rPr>
          <w:rFonts w:ascii="Times New Roman" w:eastAsia="Calibri" w:hAnsi="Times New Roman" w:cs="Times New Roman"/>
          <w:b/>
          <w:bCs/>
          <w:color w:val="FF0000"/>
          <w:sz w:val="24"/>
          <w:szCs w:val="24"/>
          <w:lang w:val="vi-VN"/>
        </w:rPr>
        <w:t>Luyện tập (Trò chơi ghép nửa trái tim).</w:t>
      </w:r>
    </w:p>
    <w:p w14:paraId="0A0FC759"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b/>
          <w:bCs/>
          <w:color w:val="000000"/>
          <w:sz w:val="24"/>
          <w:szCs w:val="24"/>
          <w:lang w:val="vi-VN"/>
        </w:rPr>
        <w:t xml:space="preserve">a) Mục </w:t>
      </w:r>
      <w:r w:rsidRPr="006271D7">
        <w:rPr>
          <w:rFonts w:ascii="Times New Roman" w:eastAsia="Calibri" w:hAnsi="Times New Roman" w:cs="Times New Roman"/>
          <w:b/>
          <w:bCs/>
          <w:color w:val="000000"/>
          <w:sz w:val="24"/>
          <w:szCs w:val="24"/>
        </w:rPr>
        <w:t>tiêu</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color w:val="000000"/>
          <w:sz w:val="24"/>
          <w:szCs w:val="24"/>
          <w:lang w:val="vi-VN"/>
        </w:rPr>
        <w:t>Góp phần hình thành và phát triển năng lực giao tiếp  thông qua việc học sinh trao đổi, nhận xét.</w:t>
      </w:r>
    </w:p>
    <w:p w14:paraId="1A5F4839" w14:textId="77777777" w:rsidR="00C96536" w:rsidRPr="006271D7" w:rsidRDefault="00C96536" w:rsidP="0096799F">
      <w:pPr>
        <w:tabs>
          <w:tab w:val="left" w:pos="993"/>
          <w:tab w:val="left" w:pos="2268"/>
        </w:tabs>
        <w:spacing w:before="0" w:line="276" w:lineRule="auto"/>
        <w:ind w:left="567"/>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b/>
          <w:bCs/>
          <w:color w:val="000000"/>
          <w:sz w:val="24"/>
          <w:szCs w:val="24"/>
          <w:lang w:val="vi-VN"/>
        </w:rPr>
        <w:tab/>
        <w:t xml:space="preserve">b) </w:t>
      </w:r>
      <w:r w:rsidRPr="006271D7">
        <w:rPr>
          <w:rFonts w:ascii="Times New Roman" w:eastAsia="Calibri" w:hAnsi="Times New Roman" w:cs="Times New Roman"/>
          <w:b/>
          <w:bCs/>
          <w:color w:val="000000"/>
          <w:sz w:val="24"/>
          <w:szCs w:val="24"/>
        </w:rPr>
        <w:t>Nội dung</w:t>
      </w:r>
      <w:r w:rsidRPr="006271D7">
        <w:rPr>
          <w:rFonts w:ascii="Times New Roman" w:eastAsia="Calibri" w:hAnsi="Times New Roman" w:cs="Times New Roman"/>
          <w:b/>
          <w:bCs/>
          <w:color w:val="000000"/>
          <w:sz w:val="24"/>
          <w:szCs w:val="24"/>
          <w:lang w:val="vi-VN"/>
        </w:rPr>
        <w:t xml:space="preserve">: </w:t>
      </w:r>
    </w:p>
    <w:p w14:paraId="54627099"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 xml:space="preserve">Giáo viên chuẩn bị </w:t>
      </w:r>
      <w:r w:rsidRPr="006271D7">
        <w:rPr>
          <w:rFonts w:ascii="Times New Roman" w:eastAsia="Calibri" w:hAnsi="Times New Roman" w:cs="Times New Roman"/>
          <w:color w:val="000000"/>
          <w:sz w:val="24"/>
          <w:szCs w:val="24"/>
        </w:rPr>
        <w:t>4</w:t>
      </w:r>
      <w:r w:rsidRPr="006271D7">
        <w:rPr>
          <w:rFonts w:ascii="Times New Roman" w:eastAsia="Calibri" w:hAnsi="Times New Roman" w:cs="Times New Roman"/>
          <w:color w:val="000000"/>
          <w:sz w:val="24"/>
          <w:szCs w:val="24"/>
          <w:lang w:val="vi-VN"/>
        </w:rPr>
        <w:t xml:space="preserve"> câu hỏi </w:t>
      </w:r>
      <w:r w:rsidRPr="006271D7">
        <w:rPr>
          <w:rFonts w:ascii="Times New Roman" w:eastAsia="Calibri" w:hAnsi="Times New Roman" w:cs="Times New Roman"/>
          <w:color w:val="000000"/>
          <w:sz w:val="24"/>
          <w:szCs w:val="24"/>
        </w:rPr>
        <w:t>về tập hợp viết dạng tính chất đặc trưng</w:t>
      </w:r>
      <w:r w:rsidRPr="006271D7">
        <w:rPr>
          <w:rFonts w:ascii="Times New Roman" w:eastAsia="Calibri" w:hAnsi="Times New Roman" w:cs="Times New Roman"/>
          <w:color w:val="000000"/>
          <w:sz w:val="24"/>
          <w:szCs w:val="24"/>
          <w:lang w:val="vi-VN"/>
        </w:rPr>
        <w:t xml:space="preserve"> được ghi sẵn vào </w:t>
      </w:r>
      <w:r w:rsidRPr="006271D7">
        <w:rPr>
          <w:rFonts w:ascii="Times New Roman" w:eastAsia="Calibri" w:hAnsi="Times New Roman" w:cs="Times New Roman"/>
          <w:color w:val="000000"/>
          <w:sz w:val="24"/>
          <w:szCs w:val="24"/>
        </w:rPr>
        <w:t>4</w:t>
      </w:r>
      <w:r w:rsidRPr="006271D7">
        <w:rPr>
          <w:rFonts w:ascii="Times New Roman" w:eastAsia="Calibri" w:hAnsi="Times New Roman" w:cs="Times New Roman"/>
          <w:color w:val="000000"/>
          <w:sz w:val="24"/>
          <w:szCs w:val="24"/>
          <w:lang w:val="vi-VN"/>
        </w:rPr>
        <w:t xml:space="preserve"> nửa trái tim.</w:t>
      </w:r>
      <w:r w:rsidRPr="006271D7">
        <w:rPr>
          <w:rFonts w:ascii="Times New Roman" w:eastAsia="Calibri" w:hAnsi="Times New Roman" w:cs="Times New Roman"/>
          <w:color w:val="000000"/>
          <w:sz w:val="24"/>
          <w:szCs w:val="24"/>
        </w:rPr>
        <w:t xml:space="preserve"> (bài tập 5/ 21 sách giáo khoa)</w:t>
      </w:r>
    </w:p>
    <w:p w14:paraId="5F8678C5"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 xml:space="preserve">Giáo viên chuẩn bị sẵn </w:t>
      </w:r>
      <w:r w:rsidRPr="006271D7">
        <w:rPr>
          <w:rFonts w:ascii="Times New Roman" w:eastAsia="Calibri" w:hAnsi="Times New Roman" w:cs="Times New Roman"/>
          <w:color w:val="000000"/>
          <w:sz w:val="24"/>
          <w:szCs w:val="24"/>
        </w:rPr>
        <w:t>4</w:t>
      </w:r>
      <w:r w:rsidRPr="006271D7">
        <w:rPr>
          <w:rFonts w:ascii="Times New Roman" w:eastAsia="Calibri" w:hAnsi="Times New Roman" w:cs="Times New Roman"/>
          <w:color w:val="000000"/>
          <w:sz w:val="24"/>
          <w:szCs w:val="24"/>
          <w:lang w:val="vi-VN"/>
        </w:rPr>
        <w:t xml:space="preserve"> đáp án</w:t>
      </w:r>
      <w:r>
        <w:rPr>
          <w:rFonts w:ascii="Times New Roman" w:eastAsia="Calibri" w:hAnsi="Times New Roman" w:cs="Times New Roman"/>
          <w:color w:val="000000"/>
          <w:sz w:val="24"/>
          <w:szCs w:val="24"/>
        </w:rPr>
        <w:t xml:space="preserve"> viết dưới dạng khoảng, đoạn, nửa khoảng</w:t>
      </w:r>
      <w:r w:rsidRPr="006271D7">
        <w:rPr>
          <w:rFonts w:ascii="Times New Roman" w:eastAsia="Calibri" w:hAnsi="Times New Roman" w:cs="Times New Roman"/>
          <w:color w:val="000000"/>
          <w:sz w:val="24"/>
          <w:szCs w:val="24"/>
          <w:lang w:val="vi-VN"/>
        </w:rPr>
        <w:t xml:space="preserve"> của </w:t>
      </w:r>
      <w:r w:rsidRPr="006271D7">
        <w:rPr>
          <w:rFonts w:ascii="Times New Roman" w:eastAsia="Calibri" w:hAnsi="Times New Roman" w:cs="Times New Roman"/>
          <w:color w:val="000000"/>
          <w:sz w:val="24"/>
          <w:szCs w:val="24"/>
        </w:rPr>
        <w:t>4</w:t>
      </w:r>
      <w:r w:rsidRPr="006271D7">
        <w:rPr>
          <w:rFonts w:ascii="Times New Roman" w:eastAsia="Calibri" w:hAnsi="Times New Roman" w:cs="Times New Roman"/>
          <w:color w:val="000000"/>
          <w:sz w:val="24"/>
          <w:szCs w:val="24"/>
          <w:lang w:val="vi-VN"/>
        </w:rPr>
        <w:t xml:space="preserve"> câu hỏi đó được ghi sẵn vào </w:t>
      </w:r>
      <w:r w:rsidRPr="006271D7">
        <w:rPr>
          <w:rFonts w:ascii="Times New Roman" w:eastAsia="Calibri" w:hAnsi="Times New Roman" w:cs="Times New Roman"/>
          <w:color w:val="000000"/>
          <w:sz w:val="24"/>
          <w:szCs w:val="24"/>
        </w:rPr>
        <w:t>4</w:t>
      </w:r>
      <w:r w:rsidRPr="006271D7">
        <w:rPr>
          <w:rFonts w:ascii="Times New Roman" w:eastAsia="Calibri" w:hAnsi="Times New Roman" w:cs="Times New Roman"/>
          <w:color w:val="000000"/>
          <w:sz w:val="24"/>
          <w:szCs w:val="24"/>
          <w:lang w:val="vi-VN"/>
        </w:rPr>
        <w:t xml:space="preserve"> nửa trái tim.</w:t>
      </w:r>
    </w:p>
    <w:p w14:paraId="44D3F994"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 xml:space="preserve">Học sinh ghép 2 nửa trái tim trong </w:t>
      </w:r>
      <w:r w:rsidRPr="006271D7">
        <w:rPr>
          <w:rFonts w:ascii="Times New Roman" w:eastAsia="Calibri" w:hAnsi="Times New Roman" w:cs="Times New Roman"/>
          <w:color w:val="000000"/>
          <w:sz w:val="24"/>
          <w:szCs w:val="24"/>
        </w:rPr>
        <w:t>8</w:t>
      </w:r>
      <w:r w:rsidRPr="006271D7">
        <w:rPr>
          <w:rFonts w:ascii="Times New Roman" w:eastAsia="Calibri" w:hAnsi="Times New Roman" w:cs="Times New Roman"/>
          <w:color w:val="000000"/>
          <w:sz w:val="24"/>
          <w:szCs w:val="24"/>
          <w:lang w:val="vi-VN"/>
        </w:rPr>
        <w:t xml:space="preserve"> nửa trái tim đã ghi sẵn câu hỏi và đáp án.</w:t>
      </w:r>
    </w:p>
    <w:p w14:paraId="131A7EB5" w14:textId="77777777" w:rsidR="00C96536" w:rsidRPr="006271D7"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lang w:val="vi-VN"/>
        </w:rPr>
      </w:pPr>
      <w:r w:rsidRPr="006271D7">
        <w:rPr>
          <w:rFonts w:ascii="Times New Roman" w:eastAsia="Calibri" w:hAnsi="Times New Roman" w:cs="Times New Roman"/>
          <w:noProof/>
          <w:color w:val="000000"/>
          <w:sz w:val="24"/>
          <w:szCs w:val="24"/>
        </w:rPr>
        <w:drawing>
          <wp:inline distT="0" distB="0" distL="0" distR="0" wp14:anchorId="7D22795B" wp14:editId="2E96841B">
            <wp:extent cx="3195411" cy="1958214"/>
            <wp:effectExtent l="0" t="0" r="5080" b="4445"/>
            <wp:docPr id="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79" cstate="email">
                      <a:extLst>
                        <a:ext uri="{28A0092B-C50C-407E-A947-70E740481C1C}">
                          <a14:useLocalDpi xmlns:a14="http://schemas.microsoft.com/office/drawing/2010/main"/>
                        </a:ext>
                      </a:extLst>
                    </a:blip>
                    <a:srcRect/>
                    <a:stretch/>
                  </pic:blipFill>
                  <pic:spPr bwMode="auto">
                    <a:xfrm>
                      <a:off x="0" y="0"/>
                      <a:ext cx="3221300" cy="1974079"/>
                    </a:xfrm>
                    <a:prstGeom prst="rect">
                      <a:avLst/>
                    </a:prstGeom>
                    <a:noFill/>
                    <a:ln>
                      <a:noFill/>
                    </a:ln>
                    <a:extLst>
                      <a:ext uri="{53640926-AAD7-44D8-BBD7-CCE9431645EC}">
                        <a14:shadowObscured xmlns:a14="http://schemas.microsoft.com/office/drawing/2010/main"/>
                      </a:ext>
                    </a:extLst>
                  </pic:spPr>
                </pic:pic>
              </a:graphicData>
            </a:graphic>
          </wp:inline>
        </w:drawing>
      </w:r>
    </w:p>
    <w:p w14:paraId="7A7B945B" w14:textId="77777777" w:rsidR="00C96536" w:rsidRPr="006271D7"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6271D7">
        <w:rPr>
          <w:rFonts w:ascii="Times New Roman" w:eastAsia="Calibri" w:hAnsi="Times New Roman" w:cs="Times New Roman"/>
          <w:b/>
          <w:bCs/>
          <w:color w:val="000000"/>
          <w:sz w:val="24"/>
          <w:szCs w:val="24"/>
          <w:lang w:val="vi-VN"/>
        </w:rPr>
        <w:t>c) Sản phẩm</w:t>
      </w:r>
      <w:r w:rsidRPr="006271D7">
        <w:rPr>
          <w:rFonts w:ascii="Times New Roman" w:eastAsia="Calibri" w:hAnsi="Times New Roman" w:cs="Times New Roman"/>
          <w:b/>
          <w:bCs/>
          <w:color w:val="000000"/>
          <w:sz w:val="24"/>
          <w:szCs w:val="24"/>
        </w:rPr>
        <w:t xml:space="preserve">: </w:t>
      </w:r>
      <w:r w:rsidRPr="006271D7">
        <w:rPr>
          <w:rFonts w:ascii="Times New Roman" w:eastAsia="Calibri" w:hAnsi="Times New Roman" w:cs="Times New Roman"/>
          <w:color w:val="000000"/>
          <w:sz w:val="24"/>
          <w:szCs w:val="24"/>
          <w:lang w:val="vi-VN"/>
        </w:rPr>
        <w:t>Ghép được thành hình trái tim.</w:t>
      </w:r>
    </w:p>
    <w:p w14:paraId="71F76682" w14:textId="77777777" w:rsidR="00C96536" w:rsidRPr="006271D7"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noProof/>
          <w:color w:val="000000"/>
          <w:sz w:val="24"/>
          <w:szCs w:val="24"/>
        </w:rPr>
        <w:drawing>
          <wp:inline distT="0" distB="0" distL="0" distR="0" wp14:anchorId="5F56D6F3" wp14:editId="21810BA2">
            <wp:extent cx="2644956" cy="2139345"/>
            <wp:effectExtent l="0" t="0" r="3175" b="0"/>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80" cstate="email">
                      <a:extLst>
                        <a:ext uri="{28A0092B-C50C-407E-A947-70E740481C1C}">
                          <a14:useLocalDpi xmlns:a14="http://schemas.microsoft.com/office/drawing/2010/main"/>
                        </a:ext>
                      </a:extLst>
                    </a:blip>
                    <a:srcRect/>
                    <a:stretch/>
                  </pic:blipFill>
                  <pic:spPr bwMode="auto">
                    <a:xfrm>
                      <a:off x="0" y="0"/>
                      <a:ext cx="2662668" cy="2153671"/>
                    </a:xfrm>
                    <a:prstGeom prst="rect">
                      <a:avLst/>
                    </a:prstGeom>
                    <a:noFill/>
                    <a:ln>
                      <a:noFill/>
                    </a:ln>
                    <a:extLst>
                      <a:ext uri="{53640926-AAD7-44D8-BBD7-CCE9431645EC}">
                        <a14:shadowObscured xmlns:a14="http://schemas.microsoft.com/office/drawing/2010/main"/>
                      </a:ext>
                    </a:extLst>
                  </pic:spPr>
                </pic:pic>
              </a:graphicData>
            </a:graphic>
          </wp:inline>
        </w:drawing>
      </w:r>
    </w:p>
    <w:p w14:paraId="3B248861" w14:textId="77777777" w:rsidR="00C96536" w:rsidRPr="006271D7" w:rsidRDefault="00C96536" w:rsidP="0096799F">
      <w:pPr>
        <w:tabs>
          <w:tab w:val="left" w:pos="2268"/>
        </w:tabs>
        <w:spacing w:before="0" w:line="276" w:lineRule="auto"/>
        <w:ind w:left="567" w:firstLine="0"/>
        <w:rPr>
          <w:rFonts w:ascii="Times New Roman" w:eastAsia="Calibri" w:hAnsi="Times New Roman" w:cs="Times New Roman"/>
          <w:i/>
          <w:iCs/>
          <w:sz w:val="24"/>
          <w:szCs w:val="24"/>
          <w:lang w:val="vi-VN"/>
        </w:rPr>
      </w:pPr>
      <w:r w:rsidRPr="006271D7">
        <w:rPr>
          <w:rFonts w:ascii="Times New Roman" w:eastAsia="Calibri" w:hAnsi="Times New Roman" w:cs="Times New Roman"/>
          <w:b/>
          <w:bCs/>
          <w:color w:val="000000"/>
          <w:sz w:val="24"/>
          <w:szCs w:val="24"/>
          <w:lang w:val="vi-VN"/>
        </w:rPr>
        <w:t xml:space="preserve">d) </w:t>
      </w:r>
      <w:r w:rsidRPr="006271D7">
        <w:rPr>
          <w:rFonts w:ascii="Times New Roman" w:eastAsia="Calibri" w:hAnsi="Times New Roman" w:cs="Times New Roman"/>
          <w:b/>
          <w:bCs/>
          <w:color w:val="000000"/>
          <w:sz w:val="24"/>
          <w:szCs w:val="24"/>
        </w:rPr>
        <w:t>Tổ chức</w:t>
      </w:r>
      <w:r w:rsidRPr="006271D7">
        <w:rPr>
          <w:rFonts w:ascii="Times New Roman" w:eastAsia="Calibri" w:hAnsi="Times New Roman" w:cs="Times New Roman"/>
          <w:b/>
          <w:bCs/>
          <w:color w:val="000000"/>
          <w:sz w:val="24"/>
          <w:szCs w:val="24"/>
          <w:lang w:val="vi-VN"/>
        </w:rPr>
        <w:t xml:space="preserve"> </w:t>
      </w:r>
      <w:r w:rsidRPr="006271D7">
        <w:rPr>
          <w:rFonts w:ascii="Times New Roman" w:eastAsia="Calibri" w:hAnsi="Times New Roman" w:cs="Times New Roman"/>
          <w:b/>
          <w:bCs/>
          <w:color w:val="000000"/>
          <w:sz w:val="24"/>
          <w:szCs w:val="24"/>
        </w:rPr>
        <w:t xml:space="preserve">thực hiện: </w:t>
      </w:r>
      <w:r w:rsidRPr="006271D7">
        <w:rPr>
          <w:rFonts w:ascii="Times New Roman" w:eastAsia="Calibri" w:hAnsi="Times New Roman" w:cs="Times New Roman"/>
          <w:b/>
          <w:bCs/>
          <w:color w:val="000000"/>
          <w:sz w:val="24"/>
          <w:szCs w:val="24"/>
          <w:lang w:val="vi-VN"/>
        </w:rPr>
        <w:t>(</w:t>
      </w:r>
      <w:r w:rsidRPr="006271D7">
        <w:rPr>
          <w:rFonts w:ascii="Times New Roman" w:eastAsia="Calibri" w:hAnsi="Times New Roman" w:cs="Times New Roman"/>
          <w:i/>
          <w:iCs/>
          <w:sz w:val="24"/>
          <w:szCs w:val="24"/>
          <w:lang w:val="vi-VN"/>
        </w:rPr>
        <w:t>học sinh hoạt động nhóm).</w:t>
      </w:r>
    </w:p>
    <w:p w14:paraId="0390D486"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1: Giao nhiệm vụ: </w:t>
      </w:r>
    </w:p>
    <w:p w14:paraId="6635BFA4"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 xml:space="preserve">Giáo viên chuẩn bị sẵn 8 nửa trái tim trong đó có 4 nửa trái tim có sẵn câu hỏi và </w:t>
      </w:r>
      <w:r w:rsidRPr="006271D7">
        <w:rPr>
          <w:rFonts w:ascii="Times New Roman" w:eastAsia="Calibri" w:hAnsi="Times New Roman" w:cs="Times New Roman"/>
          <w:color w:val="000000"/>
          <w:sz w:val="24"/>
          <w:szCs w:val="24"/>
        </w:rPr>
        <w:t>4</w:t>
      </w:r>
      <w:r w:rsidRPr="006271D7">
        <w:rPr>
          <w:rFonts w:ascii="Times New Roman" w:eastAsia="Calibri" w:hAnsi="Times New Roman" w:cs="Times New Roman"/>
          <w:color w:val="000000"/>
          <w:sz w:val="24"/>
          <w:szCs w:val="24"/>
          <w:lang w:val="vi-VN"/>
        </w:rPr>
        <w:t xml:space="preserve"> nửa trái tim có sẵn đáp án.</w:t>
      </w:r>
    </w:p>
    <w:p w14:paraId="3705E1CD"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Giáo viên chia lớp thành 2 nhóm: 1 nhóm nam và 1 nhóm nữ.</w:t>
      </w:r>
    </w:p>
    <w:p w14:paraId="77B44C89"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 xml:space="preserve">Nhóm nữ cử </w:t>
      </w:r>
      <w:r w:rsidRPr="006271D7">
        <w:rPr>
          <w:rFonts w:ascii="Times New Roman" w:eastAsia="Calibri" w:hAnsi="Times New Roman" w:cs="Times New Roman"/>
          <w:color w:val="000000"/>
          <w:sz w:val="24"/>
          <w:szCs w:val="24"/>
        </w:rPr>
        <w:t>4</w:t>
      </w:r>
      <w:r w:rsidRPr="006271D7">
        <w:rPr>
          <w:rFonts w:ascii="Times New Roman" w:eastAsia="Calibri" w:hAnsi="Times New Roman" w:cs="Times New Roman"/>
          <w:color w:val="000000"/>
          <w:sz w:val="24"/>
          <w:szCs w:val="24"/>
          <w:lang w:val="vi-VN"/>
        </w:rPr>
        <w:t xml:space="preserve"> học sinh nữ lên chọn, mỗi 1 học sinh là 1 nửa trái tim.</w:t>
      </w:r>
    </w:p>
    <w:p w14:paraId="5AE92685"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 xml:space="preserve">Nhóm nam cử </w:t>
      </w:r>
      <w:r w:rsidRPr="006271D7">
        <w:rPr>
          <w:rFonts w:ascii="Times New Roman" w:eastAsia="Calibri" w:hAnsi="Times New Roman" w:cs="Times New Roman"/>
          <w:color w:val="000000"/>
          <w:sz w:val="24"/>
          <w:szCs w:val="24"/>
        </w:rPr>
        <w:t>4</w:t>
      </w:r>
      <w:r w:rsidRPr="006271D7">
        <w:rPr>
          <w:rFonts w:ascii="Times New Roman" w:eastAsia="Calibri" w:hAnsi="Times New Roman" w:cs="Times New Roman"/>
          <w:color w:val="000000"/>
          <w:sz w:val="24"/>
          <w:szCs w:val="24"/>
          <w:lang w:val="vi-VN"/>
        </w:rPr>
        <w:t xml:space="preserve"> học sinh nam lên chọn, mỗi học sinh nam là 1 nửa trái tim trong 6 nửa còn lại.</w:t>
      </w:r>
    </w:p>
    <w:p w14:paraId="3D7794CF"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Giáo viên yêu cầu các học sinh tự đi tìm nửa trái tim còn lại của mình.</w:t>
      </w:r>
    </w:p>
    <w:p w14:paraId="2F949088"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b/>
          <w:bCs/>
          <w:i/>
          <w:iCs/>
          <w:color w:val="000000"/>
          <w:sz w:val="24"/>
          <w:szCs w:val="24"/>
          <w:lang w:val="vi-VN"/>
        </w:rPr>
        <w:t>Bước 2: Thực hiện nhiệm vụ:</w:t>
      </w:r>
      <w:r w:rsidRPr="006271D7">
        <w:rPr>
          <w:rFonts w:ascii="Times New Roman" w:eastAsia="Calibri" w:hAnsi="Times New Roman" w:cs="Times New Roman"/>
          <w:b/>
          <w:bCs/>
          <w:i/>
          <w:iCs/>
          <w:color w:val="000000"/>
          <w:sz w:val="24"/>
          <w:szCs w:val="24"/>
        </w:rPr>
        <w:t xml:space="preserve"> </w:t>
      </w:r>
    </w:p>
    <w:p w14:paraId="7179883F"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6271D7">
        <w:rPr>
          <w:rFonts w:ascii="Times New Roman" w:eastAsia="Calibri" w:hAnsi="Times New Roman" w:cs="Times New Roman"/>
          <w:color w:val="000000"/>
          <w:sz w:val="24"/>
          <w:szCs w:val="24"/>
          <w:lang w:val="vi-VN"/>
        </w:rPr>
        <w:t>Học sinh tự đi tìm nửa trái tim còn lại của mình.</w:t>
      </w:r>
    </w:p>
    <w:p w14:paraId="5E6CC6BB" w14:textId="77777777" w:rsidR="00C96536" w:rsidRPr="006271D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color w:val="000000"/>
          <w:sz w:val="24"/>
          <w:szCs w:val="24"/>
          <w:lang w:val="vi-VN"/>
        </w:rPr>
        <w:t>Các cặp đôi trái tim dán 2 nửa trái tim đã chọn lại với nhau và trình bày lời giải vào đó.</w:t>
      </w:r>
    </w:p>
    <w:p w14:paraId="0E10D8DE"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Bước 3: báo cáo, thảo luận :</w:t>
      </w:r>
    </w:p>
    <w:p w14:paraId="375C6376" w14:textId="77777777" w:rsidR="00C96536" w:rsidRPr="006271D7" w:rsidRDefault="00C96536" w:rsidP="007E6F8A">
      <w:pPr>
        <w:pStyle w:val="ListParagraph"/>
        <w:numPr>
          <w:ilvl w:val="0"/>
          <w:numId w:val="24"/>
        </w:numPr>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color w:val="000000"/>
          <w:sz w:val="24"/>
          <w:szCs w:val="24"/>
          <w:lang w:val="vi-VN"/>
        </w:rPr>
        <w:t>Các cặp đôi báo cáo.</w:t>
      </w:r>
    </w:p>
    <w:p w14:paraId="6E608327" w14:textId="77777777" w:rsidR="00C96536" w:rsidRPr="006271D7" w:rsidRDefault="00C96536" w:rsidP="007E6F8A">
      <w:pPr>
        <w:pStyle w:val="ListParagraph"/>
        <w:numPr>
          <w:ilvl w:val="0"/>
          <w:numId w:val="24"/>
        </w:numPr>
        <w:spacing w:before="0" w:line="276" w:lineRule="auto"/>
        <w:ind w:left="567" w:firstLine="0"/>
        <w:jc w:val="both"/>
        <w:rPr>
          <w:rFonts w:ascii="Times New Roman" w:eastAsia="Calibri" w:hAnsi="Times New Roman" w:cs="Times New Roman"/>
          <w:b/>
          <w:bCs/>
          <w:color w:val="000000"/>
          <w:sz w:val="24"/>
          <w:szCs w:val="24"/>
          <w:lang w:val="vi-VN"/>
        </w:rPr>
      </w:pPr>
      <w:r w:rsidRPr="006271D7">
        <w:rPr>
          <w:rFonts w:ascii="Times New Roman" w:eastAsia="Calibri" w:hAnsi="Times New Roman" w:cs="Times New Roman"/>
          <w:color w:val="000000"/>
          <w:sz w:val="24"/>
          <w:szCs w:val="24"/>
          <w:lang w:val="vi-VN"/>
        </w:rPr>
        <w:t>Các nhóm khác nhận xét và chấm điểm lời giải.</w:t>
      </w:r>
    </w:p>
    <w:p w14:paraId="07944E7B" w14:textId="77777777" w:rsidR="00C96536" w:rsidRPr="006271D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6271D7">
        <w:rPr>
          <w:rFonts w:ascii="Times New Roman" w:eastAsia="Calibri" w:hAnsi="Times New Roman" w:cs="Times New Roman"/>
          <w:b/>
          <w:bCs/>
          <w:i/>
          <w:iCs/>
          <w:color w:val="000000"/>
          <w:sz w:val="24"/>
          <w:szCs w:val="24"/>
          <w:lang w:val="vi-VN"/>
        </w:rPr>
        <w:t xml:space="preserve">Bước 4: kết luận, nhận định: </w:t>
      </w:r>
    </w:p>
    <w:p w14:paraId="5F9379F5" w14:textId="77777777" w:rsidR="00C96536" w:rsidRPr="00B20085" w:rsidRDefault="00C96536" w:rsidP="007E6F8A">
      <w:pPr>
        <w:pStyle w:val="ListParagraph"/>
        <w:numPr>
          <w:ilvl w:val="0"/>
          <w:numId w:val="23"/>
        </w:numPr>
        <w:spacing w:before="0" w:line="276" w:lineRule="auto"/>
        <w:ind w:left="567" w:firstLine="0"/>
        <w:jc w:val="both"/>
        <w:rPr>
          <w:rFonts w:ascii="Times New Roman" w:eastAsia="Calibri" w:hAnsi="Times New Roman" w:cs="Times New Roman"/>
          <w:bCs/>
          <w:sz w:val="24"/>
          <w:szCs w:val="24"/>
        </w:rPr>
      </w:pPr>
      <w:r w:rsidRPr="006271D7">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72B0947F" w14:textId="77777777" w:rsidR="00B20085" w:rsidRDefault="00B20085" w:rsidP="00B20085">
      <w:pPr>
        <w:pStyle w:val="ListParagraph"/>
        <w:spacing w:before="0" w:line="276" w:lineRule="auto"/>
        <w:ind w:left="567" w:firstLine="0"/>
        <w:jc w:val="both"/>
        <w:rPr>
          <w:rFonts w:ascii="Times New Roman" w:eastAsia="Calibri" w:hAnsi="Times New Roman" w:cs="Times New Roman"/>
          <w:bCs/>
          <w:sz w:val="24"/>
          <w:szCs w:val="24"/>
          <w:lang w:val="vi-VN"/>
        </w:rPr>
      </w:pPr>
    </w:p>
    <w:p w14:paraId="081AD90B" w14:textId="77777777" w:rsidR="00B20085" w:rsidRPr="00AC4BC4"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09053631" w14:textId="77777777" w:rsidR="00B20085"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27FCBC4F" w14:textId="77777777" w:rsidR="00B20085" w:rsidRDefault="00B20085" w:rsidP="00B20085">
      <w:pPr>
        <w:ind w:left="4680" w:firstLine="360"/>
        <w:rPr>
          <w:rFonts w:ascii="Times New Roman" w:hAnsi="Times New Roman" w:cs="Times New Roman"/>
          <w:i/>
          <w:color w:val="000000" w:themeColor="text1"/>
          <w:lang w:val="pt-BR"/>
        </w:rPr>
      </w:pPr>
    </w:p>
    <w:p w14:paraId="25D0F99E" w14:textId="77777777" w:rsidR="00B20085" w:rsidRPr="00052D79" w:rsidRDefault="00B20085" w:rsidP="00B20085">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5D04F0D9" w14:textId="77777777" w:rsidR="00B20085" w:rsidRPr="00052D79" w:rsidRDefault="00B20085" w:rsidP="00B20085">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2198957E" w14:textId="77777777" w:rsidR="00B20085" w:rsidRDefault="00B20085" w:rsidP="00B20085">
      <w:pPr>
        <w:ind w:left="360"/>
        <w:jc w:val="center"/>
        <w:rPr>
          <w:rFonts w:ascii="Times New Roman" w:hAnsi="Times New Roman" w:cs="Times New Roman"/>
          <w:b/>
          <w:color w:val="000000" w:themeColor="text1"/>
          <w:lang w:val="pt-BR"/>
        </w:rPr>
      </w:pPr>
    </w:p>
    <w:p w14:paraId="75ABC262" w14:textId="77777777" w:rsidR="00B20085" w:rsidRDefault="00B20085" w:rsidP="00B20085">
      <w:pPr>
        <w:ind w:left="360"/>
        <w:jc w:val="center"/>
        <w:rPr>
          <w:rFonts w:ascii="Times New Roman" w:hAnsi="Times New Roman" w:cs="Times New Roman"/>
          <w:b/>
          <w:color w:val="000000" w:themeColor="text1"/>
          <w:lang w:val="pt-BR"/>
        </w:rPr>
      </w:pPr>
    </w:p>
    <w:p w14:paraId="594D31F8" w14:textId="77777777" w:rsidR="00B20085" w:rsidRPr="00052D79" w:rsidRDefault="00B20085" w:rsidP="00B20085">
      <w:pPr>
        <w:ind w:left="360"/>
        <w:jc w:val="center"/>
        <w:rPr>
          <w:rFonts w:ascii="Times New Roman" w:hAnsi="Times New Roman" w:cs="Times New Roman"/>
          <w:b/>
          <w:color w:val="000000" w:themeColor="text1"/>
          <w:lang w:val="pt-BR"/>
        </w:rPr>
      </w:pPr>
    </w:p>
    <w:p w14:paraId="0182E76A" w14:textId="77777777" w:rsidR="00B20085" w:rsidRPr="00052D79"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088AE8C2" w14:textId="77777777" w:rsidR="00B20085" w:rsidRPr="006271D7" w:rsidRDefault="00B20085" w:rsidP="00B20085">
      <w:pPr>
        <w:pStyle w:val="ListParagraph"/>
        <w:spacing w:before="0" w:line="276" w:lineRule="auto"/>
        <w:ind w:left="567" w:firstLine="0"/>
        <w:jc w:val="both"/>
        <w:rPr>
          <w:rFonts w:ascii="Times New Roman" w:eastAsia="Calibri" w:hAnsi="Times New Roman" w:cs="Times New Roman"/>
          <w:bCs/>
          <w:sz w:val="24"/>
          <w:szCs w:val="24"/>
        </w:rPr>
      </w:pPr>
    </w:p>
    <w:p w14:paraId="37BA8B77" w14:textId="77777777" w:rsidR="00C96536" w:rsidRPr="006271D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57B83453" w14:textId="2B6DE780" w:rsidR="00C20AD6" w:rsidRPr="00052D79" w:rsidRDefault="00C20AD6" w:rsidP="00C20AD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sidRPr="00052D79">
        <w:rPr>
          <w:color w:val="FF0000"/>
          <w:sz w:val="22"/>
          <w:szCs w:val="22"/>
          <w:lang w:val="pt-BR"/>
        </w:rPr>
        <w:t>0</w:t>
      </w:r>
      <w:r>
        <w:rPr>
          <w:color w:val="FF0000"/>
          <w:sz w:val="22"/>
          <w:szCs w:val="22"/>
          <w:lang w:val="pt-BR"/>
        </w:rPr>
        <w:t>3</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50BC41EC" w14:textId="77777777" w:rsidR="00C20AD6" w:rsidRPr="00CA3AEA" w:rsidRDefault="00C20AD6" w:rsidP="00C20AD6">
      <w:pPr>
        <w:tabs>
          <w:tab w:val="left" w:pos="5670"/>
        </w:tabs>
        <w:ind w:left="594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Pr>
          <w:rFonts w:ascii="Times New Roman" w:hAnsi="Times New Roman" w:cs="Times New Roman"/>
          <w:color w:val="000000" w:themeColor="text1"/>
        </w:rPr>
        <w:t>MỆNH ĐỀ - TẬP HỢP</w:t>
      </w:r>
    </w:p>
    <w:p w14:paraId="6139D88B" w14:textId="77777777" w:rsidR="00C20AD6" w:rsidRDefault="00C20AD6" w:rsidP="00C20AD6">
      <w:pPr>
        <w:tabs>
          <w:tab w:val="left" w:pos="5670"/>
        </w:tabs>
        <w:ind w:left="594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483EAD45" w14:textId="77777777" w:rsidR="00C20AD6" w:rsidRPr="00052D79" w:rsidRDefault="00C20AD6" w:rsidP="00C20AD6">
      <w:pPr>
        <w:tabs>
          <w:tab w:val="left" w:pos="5670"/>
        </w:tabs>
        <w:ind w:left="5940"/>
        <w:rPr>
          <w:rFonts w:ascii="Times New Roman" w:hAnsi="Times New Roman" w:cs="Times New Roman"/>
          <w:color w:val="000000" w:themeColor="text1"/>
        </w:rPr>
      </w:pPr>
    </w:p>
    <w:p w14:paraId="6B37ACA5" w14:textId="77777777" w:rsidR="00C96536" w:rsidRPr="00FB31EB"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sidRPr="00FB31EB">
        <w:rPr>
          <w:rFonts w:ascii="Times New Roman" w:eastAsia="Times New Roman" w:hAnsi="Times New Roman" w:cs="Times New Roman"/>
          <w:color w:val="000000"/>
          <w:sz w:val="24"/>
          <w:szCs w:val="24"/>
          <w:lang w:val="en-ID" w:eastAsia="en-ID"/>
        </w:rPr>
        <w:t>CHƯƠNG I. MỆNH ĐỀ VÀ TẬP HỢP</w:t>
      </w:r>
    </w:p>
    <w:p w14:paraId="51E71540" w14:textId="77777777" w:rsidR="00C96536" w:rsidRPr="00FB31EB"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FB31EB">
        <w:rPr>
          <w:rFonts w:ascii="Times New Roman" w:eastAsia="Calibri" w:hAnsi="Times New Roman" w:cs="Times New Roman"/>
          <w:b/>
          <w:bCs/>
          <w:color w:val="000000"/>
          <w:sz w:val="24"/>
          <w:szCs w:val="24"/>
          <w:lang w:val="vi-VN"/>
        </w:rPr>
        <w:t xml:space="preserve">BÀI </w:t>
      </w:r>
      <w:r w:rsidRPr="00FB31EB">
        <w:rPr>
          <w:rFonts w:ascii="Times New Roman" w:eastAsia="Calibri" w:hAnsi="Times New Roman" w:cs="Times New Roman"/>
          <w:b/>
          <w:bCs/>
          <w:color w:val="000000"/>
          <w:sz w:val="24"/>
          <w:szCs w:val="24"/>
        </w:rPr>
        <w:t>3</w:t>
      </w:r>
      <w:r w:rsidRPr="00FB31EB">
        <w:rPr>
          <w:rFonts w:ascii="Times New Roman" w:eastAsia="Calibri" w:hAnsi="Times New Roman" w:cs="Times New Roman"/>
          <w:b/>
          <w:bCs/>
          <w:color w:val="000000"/>
          <w:sz w:val="24"/>
          <w:szCs w:val="24"/>
          <w:lang w:val="vi-VN"/>
        </w:rPr>
        <w:t xml:space="preserve">. </w:t>
      </w:r>
      <w:r w:rsidRPr="00FB31EB">
        <w:rPr>
          <w:rFonts w:ascii="Times New Roman" w:eastAsia="Calibri" w:hAnsi="Times New Roman" w:cs="Times New Roman"/>
          <w:b/>
          <w:bCs/>
          <w:color w:val="000000"/>
          <w:sz w:val="24"/>
          <w:szCs w:val="24"/>
        </w:rPr>
        <w:t>CÁC PHÉP TOÁN TRÊN TẬP HỢP</w:t>
      </w:r>
    </w:p>
    <w:p w14:paraId="292713E4" w14:textId="77777777" w:rsidR="00C96536" w:rsidRPr="00FB31EB"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FB31EB">
        <w:rPr>
          <w:rFonts w:ascii="Times New Roman" w:eastAsia="Calibri" w:hAnsi="Times New Roman" w:cs="Times New Roman"/>
          <w:color w:val="000000"/>
          <w:sz w:val="24"/>
          <w:szCs w:val="24"/>
        </w:rPr>
        <w:t>Thời gian thực hiện: (2</w:t>
      </w:r>
      <w:r w:rsidRPr="00FB31EB">
        <w:rPr>
          <w:rFonts w:ascii="Times New Roman" w:eastAsia="Calibri" w:hAnsi="Times New Roman" w:cs="Times New Roman"/>
          <w:color w:val="000000"/>
          <w:sz w:val="24"/>
          <w:szCs w:val="24"/>
          <w:lang w:val="vi-VN"/>
        </w:rPr>
        <w:t xml:space="preserve"> tiết</w:t>
      </w:r>
      <w:r w:rsidRPr="00FB31EB">
        <w:rPr>
          <w:rFonts w:ascii="Times New Roman" w:eastAsia="Calibri" w:hAnsi="Times New Roman" w:cs="Times New Roman"/>
          <w:color w:val="000000"/>
          <w:sz w:val="24"/>
          <w:szCs w:val="24"/>
        </w:rPr>
        <w:t>)</w:t>
      </w:r>
    </w:p>
    <w:p w14:paraId="5B32CAEC"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FB31EB">
        <w:rPr>
          <w:rFonts w:ascii="Times New Roman" w:eastAsia="Calibri" w:hAnsi="Times New Roman" w:cs="Times New Roman"/>
          <w:b/>
          <w:bCs/>
          <w:color w:val="0000FF"/>
          <w:sz w:val="24"/>
          <w:szCs w:val="24"/>
          <w:lang w:val="vi-VN"/>
        </w:rPr>
        <w:t xml:space="preserve">I. Mục </w:t>
      </w:r>
      <w:r w:rsidRPr="00FB31EB">
        <w:rPr>
          <w:rFonts w:ascii="Times New Roman" w:eastAsia="Calibri" w:hAnsi="Times New Roman" w:cs="Times New Roman"/>
          <w:b/>
          <w:bCs/>
          <w:color w:val="0000FF"/>
          <w:sz w:val="24"/>
          <w:szCs w:val="24"/>
        </w:rPr>
        <w:t>tiêu</w:t>
      </w:r>
    </w:p>
    <w:p w14:paraId="469FA94F"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FB31EB">
        <w:rPr>
          <w:rFonts w:ascii="Times New Roman" w:eastAsia="Calibri" w:hAnsi="Times New Roman" w:cs="Times New Roman"/>
          <w:b/>
          <w:bCs/>
          <w:color w:val="000000"/>
          <w:sz w:val="24"/>
          <w:szCs w:val="24"/>
          <w:lang w:val="vi-VN"/>
        </w:rPr>
        <w:t>1. Kiến thức:</w:t>
      </w:r>
    </w:p>
    <w:p w14:paraId="762F12EA" w14:textId="77777777" w:rsidR="00C96536" w:rsidRPr="007D2E5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kern w:val="24"/>
          <w:sz w:val="24"/>
          <w:szCs w:val="24"/>
          <w:lang w:val="vi-VN"/>
        </w:rPr>
      </w:pPr>
      <w:r w:rsidRPr="007D2E57">
        <w:rPr>
          <w:rFonts w:ascii="Times New Roman" w:eastAsia="Calibri" w:hAnsi="Times New Roman" w:cs="Times New Roman"/>
          <w:color w:val="000000"/>
          <w:kern w:val="24"/>
          <w:sz w:val="24"/>
          <w:szCs w:val="24"/>
          <w:lang w:val="vi-VN"/>
        </w:rPr>
        <w:t>Thực hiện được các phép toán trên các tập hợp (hợp, giao, hiệu của hai tập hợp, phần bù của một tập hợp con).</w:t>
      </w:r>
    </w:p>
    <w:p w14:paraId="06F58556" w14:textId="77777777" w:rsidR="00C96536" w:rsidRPr="007D2E5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kern w:val="24"/>
          <w:sz w:val="24"/>
          <w:szCs w:val="24"/>
          <w:lang w:val="vi-VN"/>
        </w:rPr>
      </w:pPr>
      <w:r w:rsidRPr="007D2E57">
        <w:rPr>
          <w:rFonts w:ascii="Times New Roman" w:eastAsia="Calibri" w:hAnsi="Times New Roman" w:cs="Times New Roman"/>
          <w:color w:val="000000"/>
          <w:kern w:val="24"/>
          <w:sz w:val="24"/>
          <w:szCs w:val="24"/>
          <w:lang w:val="vi-VN"/>
        </w:rPr>
        <w:t>Sử dụng được biểu đồ Ven để biểu diễn được các tập hợp: hợp, giao, hiệu, phần bù.</w:t>
      </w:r>
    </w:p>
    <w:p w14:paraId="1408DE21" w14:textId="77777777" w:rsidR="00C96536" w:rsidRPr="007D2E5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kern w:val="24"/>
          <w:sz w:val="24"/>
          <w:szCs w:val="24"/>
          <w:lang w:val="vi-VN"/>
        </w:rPr>
      </w:pPr>
      <w:r w:rsidRPr="007D2E57">
        <w:rPr>
          <w:rFonts w:ascii="Times New Roman" w:eastAsia="Calibri" w:hAnsi="Times New Roman" w:cs="Times New Roman"/>
          <w:color w:val="000000"/>
          <w:kern w:val="24"/>
          <w:sz w:val="24"/>
          <w:szCs w:val="24"/>
          <w:lang w:val="vi-VN"/>
        </w:rPr>
        <w:t xml:space="preserve">Giải quyết được các vấn đề thực tiễn liên quan đến đếm các phần tử của tập hợp và các phép toán trên tập hợp. </w:t>
      </w:r>
    </w:p>
    <w:p w14:paraId="333E6012" w14:textId="77777777" w:rsidR="00C96536" w:rsidRPr="007D2E5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kern w:val="24"/>
          <w:sz w:val="24"/>
          <w:szCs w:val="24"/>
          <w:lang w:val="vi-VN"/>
        </w:rPr>
      </w:pPr>
      <w:r w:rsidRPr="007D2E57">
        <w:rPr>
          <w:rFonts w:ascii="Times New Roman" w:eastAsia="Calibri" w:hAnsi="Times New Roman" w:cs="Times New Roman"/>
          <w:color w:val="000000"/>
          <w:kern w:val="24"/>
          <w:sz w:val="24"/>
          <w:szCs w:val="24"/>
          <w:lang w:val="vi-VN"/>
        </w:rPr>
        <w:t xml:space="preserve"> Xác định hợp, giao, hiệu phần bù của các khoảng đoạn, nửa khoảng trên trục số.</w:t>
      </w:r>
    </w:p>
    <w:p w14:paraId="7AF86256"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color w:val="000000"/>
          <w:sz w:val="24"/>
          <w:szCs w:val="24"/>
          <w:lang w:val="vi-VN"/>
        </w:rPr>
        <w:t xml:space="preserve">2. </w:t>
      </w:r>
      <w:r w:rsidRPr="00FB31EB">
        <w:rPr>
          <w:rFonts w:ascii="Times New Roman" w:eastAsia="Calibri" w:hAnsi="Times New Roman" w:cs="Times New Roman"/>
          <w:b/>
          <w:bCs/>
          <w:color w:val="000000"/>
          <w:sz w:val="24"/>
          <w:szCs w:val="24"/>
        </w:rPr>
        <w:t>Về n</w:t>
      </w:r>
      <w:r w:rsidRPr="00FB31EB">
        <w:rPr>
          <w:rFonts w:ascii="Times New Roman" w:eastAsia="Calibri" w:hAnsi="Times New Roman" w:cs="Times New Roman"/>
          <w:b/>
          <w:bCs/>
          <w:color w:val="000000"/>
          <w:sz w:val="24"/>
          <w:szCs w:val="24"/>
          <w:lang w:val="vi-VN"/>
        </w:rPr>
        <w:t>ăng lực:</w:t>
      </w:r>
      <w:r w:rsidRPr="00FB31EB">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FB31EB" w14:paraId="77B42652" w14:textId="77777777" w:rsidTr="0096799F">
        <w:tc>
          <w:tcPr>
            <w:tcW w:w="2535" w:type="dxa"/>
            <w:shd w:val="clear" w:color="auto" w:fill="auto"/>
            <w:vAlign w:val="center"/>
          </w:tcPr>
          <w:p w14:paraId="25E1683E" w14:textId="77777777" w:rsidR="00C96536" w:rsidRPr="00FB31EB" w:rsidRDefault="00C96536" w:rsidP="008A19B5">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FB31EB">
              <w:rPr>
                <w:rFonts w:ascii="Times New Roman" w:eastAsia="Calibri" w:hAnsi="Times New Roman" w:cs="Times New Roman"/>
                <w:b/>
                <w:color w:val="000000"/>
                <w:kern w:val="24"/>
                <w:sz w:val="24"/>
                <w:szCs w:val="24"/>
                <w:lang w:val="vi-VN"/>
              </w:rPr>
              <w:t>N</w:t>
            </w:r>
            <w:r w:rsidRPr="00FB31EB">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5368D4AF" w14:textId="77777777" w:rsidR="00C96536" w:rsidRPr="00FB31EB" w:rsidRDefault="00C96536" w:rsidP="008A19B5">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FB31EB">
              <w:rPr>
                <w:rFonts w:ascii="Times New Roman" w:eastAsia="Calibri" w:hAnsi="Times New Roman" w:cs="Times New Roman"/>
                <w:b/>
                <w:color w:val="000000"/>
                <w:kern w:val="24"/>
                <w:sz w:val="24"/>
                <w:szCs w:val="24"/>
              </w:rPr>
              <w:t>Yêu cầu cần đạt</w:t>
            </w:r>
          </w:p>
        </w:tc>
      </w:tr>
      <w:tr w:rsidR="00C96536" w:rsidRPr="00FB31EB" w14:paraId="0A56816C" w14:textId="77777777" w:rsidTr="0096799F">
        <w:tc>
          <w:tcPr>
            <w:tcW w:w="9639" w:type="dxa"/>
            <w:gridSpan w:val="3"/>
            <w:shd w:val="clear" w:color="auto" w:fill="auto"/>
            <w:vAlign w:val="center"/>
          </w:tcPr>
          <w:p w14:paraId="552F1571" w14:textId="77777777" w:rsidR="00C96536" w:rsidRPr="00FB3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FB31EB">
              <w:rPr>
                <w:rFonts w:ascii="Times New Roman" w:eastAsia="Calibri" w:hAnsi="Times New Roman" w:cs="Times New Roman"/>
                <w:b/>
                <w:color w:val="000000"/>
                <w:kern w:val="24"/>
                <w:sz w:val="24"/>
                <w:szCs w:val="24"/>
              </w:rPr>
              <w:t>NĂNG LỰC ĐẶC THÙ</w:t>
            </w:r>
          </w:p>
        </w:tc>
      </w:tr>
      <w:tr w:rsidR="00C96536" w:rsidRPr="00FB31EB" w14:paraId="0F1DCCBA" w14:textId="77777777" w:rsidTr="0019238D">
        <w:trPr>
          <w:trHeight w:val="692"/>
        </w:trPr>
        <w:tc>
          <w:tcPr>
            <w:tcW w:w="2535" w:type="dxa"/>
            <w:shd w:val="clear" w:color="auto" w:fill="auto"/>
            <w:vAlign w:val="center"/>
          </w:tcPr>
          <w:p w14:paraId="33AFB8E5" w14:textId="77777777" w:rsidR="00C96536" w:rsidRPr="00FB3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FB31EB">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7754E68E" w14:textId="77777777" w:rsidR="00C96536" w:rsidRPr="00FB31EB" w:rsidRDefault="00C96536" w:rsidP="0019238D">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FB31EB">
              <w:rPr>
                <w:rFonts w:ascii="Times New Roman" w:eastAsia="Calibri" w:hAnsi="Times New Roman" w:cs="Times New Roman"/>
                <w:color w:val="000000"/>
                <w:kern w:val="24"/>
                <w:sz w:val="24"/>
                <w:szCs w:val="24"/>
              </w:rPr>
              <w:t>Hình thành được khái niệm về các phép toán trên tập hợp.</w:t>
            </w:r>
          </w:p>
        </w:tc>
      </w:tr>
      <w:tr w:rsidR="00C96536" w:rsidRPr="00FB31EB" w14:paraId="6BC123CA" w14:textId="77777777" w:rsidTr="0096799F">
        <w:trPr>
          <w:trHeight w:val="697"/>
        </w:trPr>
        <w:tc>
          <w:tcPr>
            <w:tcW w:w="2535" w:type="dxa"/>
            <w:vMerge w:val="restart"/>
            <w:shd w:val="clear" w:color="auto" w:fill="auto"/>
            <w:vAlign w:val="center"/>
          </w:tcPr>
          <w:p w14:paraId="0543A7DB" w14:textId="77777777" w:rsidR="00C96536" w:rsidRPr="00FB3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FB31EB">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0F8B3D73" w14:textId="77777777" w:rsidR="00C96536" w:rsidRPr="00FB31EB"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FB31EB">
              <w:rPr>
                <w:rFonts w:ascii="Times New Roman" w:eastAsia="Calibri" w:hAnsi="Times New Roman" w:cs="Times New Roman"/>
                <w:color w:val="000000"/>
                <w:kern w:val="24"/>
                <w:sz w:val="24"/>
                <w:szCs w:val="24"/>
              </w:rPr>
              <w:t>Xác định hợp, giao, hiệu phần bù của các khoảng đoạn, nửa khoảng trên trục số.</w:t>
            </w:r>
          </w:p>
        </w:tc>
      </w:tr>
      <w:tr w:rsidR="00C96536" w:rsidRPr="00FB31EB" w14:paraId="5160BC2B" w14:textId="77777777" w:rsidTr="0096799F">
        <w:trPr>
          <w:trHeight w:val="695"/>
        </w:trPr>
        <w:tc>
          <w:tcPr>
            <w:tcW w:w="2535" w:type="dxa"/>
            <w:vMerge/>
            <w:shd w:val="clear" w:color="auto" w:fill="auto"/>
            <w:vAlign w:val="center"/>
          </w:tcPr>
          <w:p w14:paraId="6B86F35E" w14:textId="77777777" w:rsidR="00C96536" w:rsidRPr="00FB3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33334812" w14:textId="77777777" w:rsidR="00C96536" w:rsidRPr="00FB31EB" w:rsidRDefault="00C96536" w:rsidP="007E6F8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FB31EB">
              <w:rPr>
                <w:rFonts w:ascii="Times New Roman" w:eastAsia="Calibri" w:hAnsi="Times New Roman" w:cs="Times New Roman"/>
                <w:color w:val="000000"/>
                <w:kern w:val="24"/>
                <w:sz w:val="24"/>
                <w:szCs w:val="24"/>
              </w:rPr>
              <w:t>Sử dụng được biểu đồ Ven để biểu diễn được các tập hợp: hợp, giao, hiệu, phần bù.</w:t>
            </w:r>
          </w:p>
        </w:tc>
      </w:tr>
      <w:tr w:rsidR="00C96536" w:rsidRPr="001F607E" w14:paraId="7ED21743" w14:textId="77777777" w:rsidTr="0096799F">
        <w:trPr>
          <w:trHeight w:val="557"/>
        </w:trPr>
        <w:tc>
          <w:tcPr>
            <w:tcW w:w="2535" w:type="dxa"/>
            <w:shd w:val="clear" w:color="auto" w:fill="auto"/>
            <w:vAlign w:val="center"/>
          </w:tcPr>
          <w:p w14:paraId="071FB177" w14:textId="77777777" w:rsidR="00C96536" w:rsidRPr="00FB3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FB31EB">
              <w:rPr>
                <w:rFonts w:ascii="Times New Roman" w:eastAsia="Calibri" w:hAnsi="Times New Roman" w:cs="Times New Roman"/>
                <w:color w:val="000000"/>
                <w:kern w:val="24"/>
                <w:sz w:val="24"/>
                <w:szCs w:val="24"/>
              </w:rPr>
              <w:t xml:space="preserve">Năng lực giao tiếp toán học </w:t>
            </w:r>
          </w:p>
        </w:tc>
        <w:tc>
          <w:tcPr>
            <w:tcW w:w="7104" w:type="dxa"/>
            <w:gridSpan w:val="2"/>
            <w:shd w:val="clear" w:color="auto" w:fill="auto"/>
          </w:tcPr>
          <w:p w14:paraId="65E7CEA9" w14:textId="77777777" w:rsidR="00C96536" w:rsidRPr="00FB31EB" w:rsidRDefault="00C96536" w:rsidP="00AF2813">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FB31EB">
              <w:rPr>
                <w:rFonts w:ascii="Times New Roman" w:eastAsia="Calibri" w:hAnsi="Times New Roman" w:cs="Times New Roman"/>
                <w:color w:val="000000"/>
                <w:kern w:val="24"/>
                <w:sz w:val="24"/>
                <w:szCs w:val="24"/>
                <w:lang w:val="vi-VN"/>
              </w:rPr>
              <w:t>Học sinh sử dụng các khái niệm, thuật ngữ (hợp, giao, hiệu, phần bù), các kí hiệu (</w:t>
            </w:r>
            <w:r w:rsidRPr="009C3040">
              <w:rPr>
                <w:rFonts w:ascii="Times New Roman" w:eastAsia="Calibri" w:hAnsi="Times New Roman" w:cs="Times New Roman"/>
                <w:color w:val="000000"/>
                <w:kern w:val="24"/>
                <w:position w:val="-10"/>
                <w:sz w:val="24"/>
                <w:szCs w:val="24"/>
                <w:lang w:val="vi-VN"/>
              </w:rPr>
              <w:object w:dxaOrig="760" w:dyaOrig="260" w14:anchorId="0B486115">
                <v:shape id="_x0000_i1219" type="#_x0000_t75" style="width:38.5pt;height:13pt" o:ole="">
                  <v:imagedata r:id="rId381" o:title=""/>
                </v:shape>
                <o:OLEObject Type="Embed" ProgID="Equation.DSMT4" ShapeID="_x0000_i1219" DrawAspect="Content" ObjectID="_1753630390" r:id="rId382"/>
              </w:object>
            </w:r>
            <w:r w:rsidRPr="00FB31EB">
              <w:rPr>
                <w:rFonts w:ascii="Times New Roman" w:eastAsia="Calibri" w:hAnsi="Times New Roman" w:cs="Times New Roman"/>
                <w:color w:val="000000"/>
                <w:kern w:val="24"/>
                <w:sz w:val="24"/>
                <w:szCs w:val="24"/>
                <w:lang w:val="vi-VN"/>
              </w:rPr>
              <w:t>) để bi</w:t>
            </w:r>
            <w:r>
              <w:rPr>
                <w:rFonts w:ascii="Times New Roman" w:eastAsia="Calibri" w:hAnsi="Times New Roman" w:cs="Times New Roman"/>
                <w:color w:val="000000"/>
                <w:kern w:val="24"/>
                <w:sz w:val="24"/>
                <w:szCs w:val="24"/>
                <w:lang w:val="vi-VN"/>
              </w:rPr>
              <w:t>ể</w:t>
            </w:r>
            <w:r w:rsidRPr="00FB31EB">
              <w:rPr>
                <w:rFonts w:ascii="Times New Roman" w:eastAsia="Calibri" w:hAnsi="Times New Roman" w:cs="Times New Roman"/>
                <w:color w:val="000000"/>
                <w:kern w:val="24"/>
                <w:sz w:val="24"/>
                <w:szCs w:val="24"/>
                <w:lang w:val="vi-VN"/>
              </w:rPr>
              <w:t>u đạt và tiếp nhận các nộ</w:t>
            </w:r>
            <w:r>
              <w:rPr>
                <w:rFonts w:ascii="Times New Roman" w:eastAsia="Calibri" w:hAnsi="Times New Roman" w:cs="Times New Roman"/>
                <w:color w:val="000000"/>
                <w:kern w:val="24"/>
                <w:sz w:val="24"/>
                <w:szCs w:val="24"/>
                <w:lang w:val="vi-VN"/>
              </w:rPr>
              <w:t>i</w:t>
            </w:r>
            <w:r w:rsidRPr="00FB31EB">
              <w:rPr>
                <w:rFonts w:ascii="Times New Roman" w:eastAsia="Calibri" w:hAnsi="Times New Roman" w:cs="Times New Roman"/>
                <w:color w:val="000000"/>
                <w:kern w:val="24"/>
                <w:sz w:val="24"/>
                <w:szCs w:val="24"/>
                <w:lang w:val="vi-VN"/>
              </w:rPr>
              <w:t xml:space="preserve"> dung khác nhau một cách dễ dàng, súc tích và chính xác (trong quá trình học tập, trao đổi, trình bày, thảo luận cũng như trong cuộc sống).</w:t>
            </w:r>
          </w:p>
          <w:p w14:paraId="08F01E96" w14:textId="77777777" w:rsidR="00C96536" w:rsidRPr="00FB31EB" w:rsidRDefault="00C96536" w:rsidP="00C855AC">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7D2E57">
              <w:rPr>
                <w:rFonts w:ascii="Times New Roman" w:eastAsia="Calibri" w:hAnsi="Times New Roman" w:cs="Times New Roman"/>
                <w:color w:val="000000"/>
                <w:kern w:val="24"/>
                <w:sz w:val="24"/>
                <w:szCs w:val="24"/>
                <w:lang w:val="vi-VN"/>
              </w:rPr>
              <w:t>Hoạt động nhóm: trao đổi, thảo luận, trình bày sản phẩm của nhóm.</w:t>
            </w:r>
          </w:p>
        </w:tc>
      </w:tr>
      <w:tr w:rsidR="00C96536" w:rsidRPr="001F607E" w14:paraId="166CE81C" w14:textId="77777777" w:rsidTr="0096799F">
        <w:trPr>
          <w:trHeight w:val="557"/>
        </w:trPr>
        <w:tc>
          <w:tcPr>
            <w:tcW w:w="2535" w:type="dxa"/>
            <w:shd w:val="clear" w:color="auto" w:fill="auto"/>
            <w:vAlign w:val="center"/>
          </w:tcPr>
          <w:p w14:paraId="5CD35D13" w14:textId="77777777" w:rsidR="00C96536" w:rsidRPr="00FB3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FB31EB">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33A685EF" w14:textId="77777777" w:rsidR="00C96536" w:rsidRPr="00FB31EB" w:rsidRDefault="00C96536" w:rsidP="00AF2813">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FB31EB">
              <w:rPr>
                <w:rFonts w:ascii="Times New Roman" w:eastAsia="Calibri" w:hAnsi="Times New Roman" w:cs="Times New Roman"/>
                <w:color w:val="000000"/>
                <w:kern w:val="24"/>
                <w:sz w:val="24"/>
                <w:szCs w:val="24"/>
                <w:lang w:val="vi-VN"/>
              </w:rPr>
              <w:t>Giải quyết các vấn đề liên quan đến đếm số phần tử bằng cách dùng khái niệm tập hợp để biểu đạt và sử dụng công thức liên quan đến tính số phần tử của hai tập hợp.</w:t>
            </w:r>
          </w:p>
        </w:tc>
      </w:tr>
      <w:tr w:rsidR="00C96536" w:rsidRPr="00FB31EB" w14:paraId="0F3EB1E4" w14:textId="77777777" w:rsidTr="0096799F">
        <w:tc>
          <w:tcPr>
            <w:tcW w:w="9639" w:type="dxa"/>
            <w:gridSpan w:val="3"/>
            <w:shd w:val="clear" w:color="auto" w:fill="auto"/>
            <w:vAlign w:val="center"/>
          </w:tcPr>
          <w:p w14:paraId="6B113C2E" w14:textId="77777777" w:rsidR="00C96536" w:rsidRPr="00FB31EB"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FB31EB">
              <w:rPr>
                <w:rFonts w:ascii="Times New Roman" w:hAnsi="Times New Roman" w:cs="Times New Roman"/>
                <w:b/>
                <w:kern w:val="24"/>
                <w:sz w:val="24"/>
                <w:szCs w:val="24"/>
              </w:rPr>
              <w:t>NĂNG LỰC CHUNG</w:t>
            </w:r>
          </w:p>
        </w:tc>
      </w:tr>
      <w:tr w:rsidR="00C96536" w:rsidRPr="00FB31EB" w14:paraId="105B92F6" w14:textId="77777777" w:rsidTr="0096799F">
        <w:trPr>
          <w:trHeight w:val="590"/>
        </w:trPr>
        <w:tc>
          <w:tcPr>
            <w:tcW w:w="2551" w:type="dxa"/>
            <w:gridSpan w:val="2"/>
            <w:shd w:val="clear" w:color="auto" w:fill="auto"/>
            <w:vAlign w:val="center"/>
          </w:tcPr>
          <w:p w14:paraId="733B30FF" w14:textId="77777777" w:rsidR="00C96536" w:rsidRPr="00FB31EB"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FB31EB">
              <w:rPr>
                <w:rFonts w:ascii="Times New Roman" w:eastAsia="Calibri" w:hAnsi="Times New Roman" w:cs="Times New Roman"/>
                <w:kern w:val="24"/>
                <w:sz w:val="24"/>
                <w:szCs w:val="24"/>
              </w:rPr>
              <w:t>Năng lực tự chủ và tự học</w:t>
            </w:r>
          </w:p>
        </w:tc>
        <w:tc>
          <w:tcPr>
            <w:tcW w:w="7088" w:type="dxa"/>
            <w:shd w:val="clear" w:color="auto" w:fill="auto"/>
          </w:tcPr>
          <w:p w14:paraId="40D3972E" w14:textId="77777777" w:rsidR="00C96536" w:rsidRPr="00FB31EB"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FB31EB">
              <w:rPr>
                <w:rFonts w:ascii="Times New Roman" w:eastAsia="Calibri" w:hAnsi="Times New Roman" w:cs="Times New Roman"/>
                <w:kern w:val="24"/>
                <w:sz w:val="24"/>
                <w:szCs w:val="24"/>
              </w:rPr>
              <w:t>Tự giải quyết các bài tập trắc nghiệm ở phần luyện tập và bài tập về nhà</w:t>
            </w:r>
            <w:r w:rsidRPr="00FB31EB">
              <w:rPr>
                <w:rFonts w:ascii="Times New Roman" w:eastAsia="Calibri" w:hAnsi="Times New Roman" w:cs="Times New Roman"/>
                <w:kern w:val="24"/>
                <w:sz w:val="24"/>
                <w:szCs w:val="24"/>
                <w:lang w:val="vi-VN"/>
              </w:rPr>
              <w:t>.</w:t>
            </w:r>
          </w:p>
        </w:tc>
      </w:tr>
      <w:tr w:rsidR="00C96536" w:rsidRPr="00FB31EB" w14:paraId="40E8D183" w14:textId="77777777" w:rsidTr="0096799F">
        <w:trPr>
          <w:trHeight w:val="575"/>
        </w:trPr>
        <w:tc>
          <w:tcPr>
            <w:tcW w:w="2551" w:type="dxa"/>
            <w:gridSpan w:val="2"/>
            <w:shd w:val="clear" w:color="auto" w:fill="auto"/>
            <w:vAlign w:val="center"/>
          </w:tcPr>
          <w:p w14:paraId="24219347" w14:textId="77777777" w:rsidR="00C96536" w:rsidRPr="00FB31EB"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FB31EB">
              <w:rPr>
                <w:rFonts w:ascii="Times New Roman" w:eastAsia="Calibri" w:hAnsi="Times New Roman" w:cs="Times New Roman"/>
                <w:kern w:val="24"/>
                <w:sz w:val="24"/>
                <w:szCs w:val="24"/>
              </w:rPr>
              <w:t>Năng lực giao tiếp và hợp tác</w:t>
            </w:r>
          </w:p>
        </w:tc>
        <w:tc>
          <w:tcPr>
            <w:tcW w:w="7088" w:type="dxa"/>
            <w:shd w:val="clear" w:color="auto" w:fill="auto"/>
          </w:tcPr>
          <w:p w14:paraId="371BCF34" w14:textId="77777777" w:rsidR="00C96536" w:rsidRPr="00FB31EB"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FB31EB">
              <w:rPr>
                <w:rFonts w:ascii="Times New Roman" w:eastAsia="Calibri" w:hAnsi="Times New Roman" w:cs="Times New Roman"/>
                <w:kern w:val="24"/>
                <w:sz w:val="24"/>
                <w:szCs w:val="24"/>
              </w:rPr>
              <w:t>Tương tác tích cực của các thành viên trong nhóm khi thực hiện nhiệm vụ hợp tác.</w:t>
            </w:r>
          </w:p>
        </w:tc>
      </w:tr>
    </w:tbl>
    <w:p w14:paraId="3EBA5D57"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color w:val="000000"/>
          <w:sz w:val="24"/>
          <w:szCs w:val="24"/>
          <w:lang w:val="vi-VN"/>
        </w:rPr>
        <w:t xml:space="preserve">3. </w:t>
      </w:r>
      <w:r w:rsidRPr="00FB31EB">
        <w:rPr>
          <w:rFonts w:ascii="Times New Roman" w:eastAsia="Calibri" w:hAnsi="Times New Roman" w:cs="Times New Roman"/>
          <w:b/>
          <w:bCs/>
          <w:color w:val="000000"/>
          <w:sz w:val="24"/>
          <w:szCs w:val="24"/>
        </w:rPr>
        <w:t>Về p</w:t>
      </w:r>
      <w:r w:rsidRPr="00FB31EB">
        <w:rPr>
          <w:rFonts w:ascii="Times New Roman" w:eastAsia="Calibri" w:hAnsi="Times New Roman" w:cs="Times New Roman"/>
          <w:b/>
          <w:bCs/>
          <w:color w:val="000000"/>
          <w:sz w:val="24"/>
          <w:szCs w:val="24"/>
          <w:lang w:val="vi-VN"/>
        </w:rPr>
        <w:t>hẩm chất:</w:t>
      </w:r>
      <w:r w:rsidRPr="00FB31EB">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FB31EB" w14:paraId="164B4FE5" w14:textId="77777777" w:rsidTr="0096799F">
        <w:tc>
          <w:tcPr>
            <w:tcW w:w="2535" w:type="dxa"/>
            <w:shd w:val="clear" w:color="auto" w:fill="auto"/>
            <w:vAlign w:val="center"/>
          </w:tcPr>
          <w:p w14:paraId="0E9BA8C7" w14:textId="77777777" w:rsidR="00C96536" w:rsidRPr="00FB31EB" w:rsidRDefault="00C96536" w:rsidP="00AF2813">
            <w:pPr>
              <w:tabs>
                <w:tab w:val="left" w:pos="12758"/>
              </w:tabs>
              <w:spacing w:before="0" w:line="276" w:lineRule="auto"/>
              <w:ind w:left="0" w:firstLine="0"/>
              <w:jc w:val="center"/>
              <w:rPr>
                <w:rFonts w:ascii="Times New Roman" w:hAnsi="Times New Roman" w:cs="Times New Roman"/>
                <w:kern w:val="24"/>
                <w:sz w:val="24"/>
                <w:szCs w:val="24"/>
              </w:rPr>
            </w:pPr>
            <w:r w:rsidRPr="00FB31EB">
              <w:rPr>
                <w:rFonts w:ascii="Times New Roman" w:eastAsia="Calibri" w:hAnsi="Times New Roman" w:cs="Times New Roman"/>
                <w:kern w:val="24"/>
                <w:sz w:val="24"/>
                <w:szCs w:val="24"/>
              </w:rPr>
              <w:t>Yêu nước, nhân ái</w:t>
            </w:r>
          </w:p>
        </w:tc>
        <w:tc>
          <w:tcPr>
            <w:tcW w:w="7104" w:type="dxa"/>
            <w:shd w:val="clear" w:color="auto" w:fill="auto"/>
          </w:tcPr>
          <w:p w14:paraId="04A6896D" w14:textId="77777777" w:rsidR="00C96536" w:rsidRPr="00FB31EB"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FB31EB">
              <w:rPr>
                <w:rFonts w:ascii="Times New Roman" w:eastAsia="Calibri" w:hAnsi="Times New Roman" w:cs="Times New Roman"/>
                <w:kern w:val="24"/>
                <w:sz w:val="24"/>
                <w:szCs w:val="24"/>
              </w:rPr>
              <w:t>Tôn trọng quyền lợi của nhóm hoạt động, giúp đỡ nhau hoàn thành công việc của nhóm học tập</w:t>
            </w:r>
            <w:r w:rsidRPr="00FB31EB">
              <w:rPr>
                <w:rFonts w:ascii="Times New Roman" w:hAnsi="Times New Roman" w:cs="Times New Roman"/>
                <w:color w:val="000000" w:themeColor="text1"/>
                <w:sz w:val="24"/>
                <w:szCs w:val="24"/>
              </w:rPr>
              <w:t>.</w:t>
            </w:r>
          </w:p>
          <w:p w14:paraId="03F2D7BE" w14:textId="77777777" w:rsidR="00C96536" w:rsidRPr="00FB31EB" w:rsidRDefault="00C96536" w:rsidP="00AF2813">
            <w:pPr>
              <w:pStyle w:val="ListParagraph"/>
              <w:numPr>
                <w:ilvl w:val="0"/>
                <w:numId w:val="2"/>
              </w:numPr>
              <w:tabs>
                <w:tab w:val="left" w:pos="2268"/>
              </w:tabs>
              <w:spacing w:before="0" w:line="276" w:lineRule="auto"/>
              <w:ind w:left="300" w:hanging="270"/>
              <w:rPr>
                <w:rFonts w:ascii="Times New Roman" w:hAnsi="Times New Roman" w:cs="Times New Roman"/>
                <w:kern w:val="24"/>
                <w:sz w:val="24"/>
                <w:szCs w:val="24"/>
              </w:rPr>
            </w:pPr>
            <w:r w:rsidRPr="00FB31EB">
              <w:rPr>
                <w:rFonts w:ascii="Times New Roman" w:eastAsia="Calibri" w:hAnsi="Times New Roman" w:cs="Times New Roman"/>
                <w:kern w:val="24"/>
                <w:sz w:val="24"/>
                <w:szCs w:val="24"/>
              </w:rPr>
              <w:t>Có ý thức tôn trọng ý kiến của các thành viên trong nhóm khi hợp tác.</w:t>
            </w:r>
          </w:p>
        </w:tc>
      </w:tr>
      <w:tr w:rsidR="00C96536" w:rsidRPr="00FB31EB" w14:paraId="7564B7CF" w14:textId="77777777" w:rsidTr="0096799F">
        <w:tc>
          <w:tcPr>
            <w:tcW w:w="2535" w:type="dxa"/>
            <w:shd w:val="clear" w:color="auto" w:fill="auto"/>
            <w:vAlign w:val="center"/>
          </w:tcPr>
          <w:p w14:paraId="6244BCB0" w14:textId="77777777" w:rsidR="00C96536" w:rsidRPr="00FB31EB" w:rsidRDefault="00C96536" w:rsidP="00AF2813">
            <w:pPr>
              <w:tabs>
                <w:tab w:val="left" w:pos="12758"/>
              </w:tabs>
              <w:spacing w:before="0" w:line="276" w:lineRule="auto"/>
              <w:ind w:left="0" w:firstLine="0"/>
              <w:jc w:val="center"/>
              <w:rPr>
                <w:rFonts w:ascii="Times New Roman" w:hAnsi="Times New Roman" w:cs="Times New Roman"/>
                <w:kern w:val="24"/>
                <w:sz w:val="24"/>
                <w:szCs w:val="24"/>
              </w:rPr>
            </w:pPr>
            <w:r w:rsidRPr="00FB31EB">
              <w:rPr>
                <w:rFonts w:ascii="Times New Roman" w:eastAsia="Calibri" w:hAnsi="Times New Roman" w:cs="Times New Roman"/>
                <w:kern w:val="24"/>
                <w:sz w:val="24"/>
                <w:szCs w:val="24"/>
              </w:rPr>
              <w:t>Chăm chỉ</w:t>
            </w:r>
          </w:p>
        </w:tc>
        <w:tc>
          <w:tcPr>
            <w:tcW w:w="7104" w:type="dxa"/>
            <w:shd w:val="clear" w:color="auto" w:fill="auto"/>
          </w:tcPr>
          <w:p w14:paraId="02078422" w14:textId="77777777" w:rsidR="00C96536" w:rsidRPr="00FB31EB"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FB31EB">
              <w:rPr>
                <w:rFonts w:ascii="Times New Roman" w:eastAsia="Calibri" w:hAnsi="Times New Roman" w:cs="Times New Roman"/>
                <w:kern w:val="24"/>
                <w:sz w:val="24"/>
                <w:szCs w:val="24"/>
              </w:rPr>
              <w:t>Tích cực xây dựng bài, chủ động chiếm lĩnh kiến thức theo sự hướng dẫn của GV.</w:t>
            </w:r>
          </w:p>
        </w:tc>
      </w:tr>
      <w:tr w:rsidR="00C96536" w:rsidRPr="001F607E" w14:paraId="054B8D58" w14:textId="77777777" w:rsidTr="0096799F">
        <w:tc>
          <w:tcPr>
            <w:tcW w:w="2535" w:type="dxa"/>
            <w:shd w:val="clear" w:color="auto" w:fill="auto"/>
            <w:vAlign w:val="center"/>
          </w:tcPr>
          <w:p w14:paraId="33EC6787" w14:textId="77777777" w:rsidR="00C96536" w:rsidRPr="00FB31EB" w:rsidRDefault="00C96536" w:rsidP="00AF2813">
            <w:pPr>
              <w:tabs>
                <w:tab w:val="left" w:pos="12758"/>
              </w:tabs>
              <w:spacing w:before="0" w:line="276" w:lineRule="auto"/>
              <w:ind w:left="0" w:firstLine="0"/>
              <w:jc w:val="center"/>
              <w:rPr>
                <w:rFonts w:ascii="Times New Roman" w:hAnsi="Times New Roman" w:cs="Times New Roman"/>
                <w:bCs/>
                <w:sz w:val="24"/>
                <w:szCs w:val="24"/>
                <w:lang w:val="nl-NL"/>
              </w:rPr>
            </w:pPr>
            <w:r w:rsidRPr="00FB31EB">
              <w:rPr>
                <w:rFonts w:ascii="Times New Roman" w:eastAsia="Calibri" w:hAnsi="Times New Roman" w:cs="Times New Roman"/>
                <w:kern w:val="24"/>
                <w:sz w:val="24"/>
                <w:szCs w:val="24"/>
              </w:rPr>
              <w:t>Trung thực, trách nhiệm</w:t>
            </w:r>
          </w:p>
        </w:tc>
        <w:tc>
          <w:tcPr>
            <w:tcW w:w="7104" w:type="dxa"/>
            <w:shd w:val="clear" w:color="auto" w:fill="auto"/>
          </w:tcPr>
          <w:p w14:paraId="0F4C8308" w14:textId="77777777" w:rsidR="00C96536" w:rsidRPr="00FB31EB"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bCs/>
                <w:sz w:val="24"/>
                <w:szCs w:val="24"/>
                <w:lang w:val="nl-NL"/>
              </w:rPr>
            </w:pPr>
            <w:r w:rsidRPr="007D2E57">
              <w:rPr>
                <w:rFonts w:ascii="Times New Roman" w:eastAsia="Calibri" w:hAnsi="Times New Roman" w:cs="Times New Roman"/>
                <w:kern w:val="24"/>
                <w:sz w:val="24"/>
                <w:szCs w:val="24"/>
                <w:lang w:val="nl-NL"/>
              </w:rPr>
              <w:t>Tự giác tham gia các hoạt động nhóm và báo cáo kết quả một cách trung thực, biết quy lạ về quen, có tinh thần hợp tác xây dựng cao.</w:t>
            </w:r>
          </w:p>
        </w:tc>
      </w:tr>
    </w:tbl>
    <w:p w14:paraId="3E7A2EBA"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FB31EB">
        <w:rPr>
          <w:rFonts w:ascii="Times New Roman" w:eastAsia="Calibri" w:hAnsi="Times New Roman" w:cs="Times New Roman"/>
          <w:b/>
          <w:bCs/>
          <w:color w:val="0000FF"/>
          <w:sz w:val="24"/>
          <w:szCs w:val="24"/>
          <w:lang w:val="vi-VN"/>
        </w:rPr>
        <w:t xml:space="preserve">II. Thiết bị dạy học và học liệu: </w:t>
      </w:r>
    </w:p>
    <w:p w14:paraId="705F7387" w14:textId="77777777" w:rsidR="00C96536" w:rsidRPr="007D2E57" w:rsidRDefault="00C96536" w:rsidP="0096799F">
      <w:pPr>
        <w:tabs>
          <w:tab w:val="left" w:pos="2268"/>
        </w:tabs>
        <w:snapToGrid w:val="0"/>
        <w:spacing w:before="0" w:line="276" w:lineRule="auto"/>
        <w:ind w:left="567" w:firstLine="0"/>
        <w:jc w:val="both"/>
        <w:rPr>
          <w:rFonts w:ascii="Times New Roman" w:hAnsi="Times New Roman" w:cs="Times New Roman"/>
          <w:color w:val="000000" w:themeColor="text1"/>
          <w:sz w:val="24"/>
          <w:szCs w:val="24"/>
          <w:lang w:val="vi-VN"/>
        </w:rPr>
      </w:pPr>
      <w:r w:rsidRPr="007D2E57">
        <w:rPr>
          <w:rFonts w:ascii="Times New Roman" w:hAnsi="Times New Roman" w:cs="Times New Roman"/>
          <w:color w:val="000000" w:themeColor="text1"/>
          <w:sz w:val="24"/>
          <w:szCs w:val="24"/>
          <w:lang w:val="vi-VN"/>
        </w:rPr>
        <w:t>Sách giáo khoa, bài giảng powerpoint, máy chiếu, các phiếu học tập, bảng phụ, bảng nhóm học tập, thẻ nam châm…</w:t>
      </w:r>
    </w:p>
    <w:p w14:paraId="18DFF9B5" w14:textId="77777777" w:rsidR="00C96536" w:rsidRPr="00FB31EB"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FB31EB">
        <w:rPr>
          <w:rFonts w:ascii="Times New Roman" w:eastAsia="Calibri" w:hAnsi="Times New Roman" w:cs="Times New Roman"/>
          <w:b/>
          <w:bCs/>
          <w:color w:val="0000FF"/>
          <w:sz w:val="24"/>
          <w:szCs w:val="24"/>
          <w:lang w:val="vi-VN"/>
        </w:rPr>
        <w:t>III. Tiến trình dạy học:</w:t>
      </w:r>
    </w:p>
    <w:p w14:paraId="637B4B60"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FB31EB">
        <w:rPr>
          <w:rFonts w:ascii="Times New Roman" w:eastAsia="Calibri" w:hAnsi="Times New Roman" w:cs="Times New Roman"/>
          <w:b/>
          <w:bCs/>
          <w:color w:val="FF33CC"/>
          <w:sz w:val="24"/>
          <w:szCs w:val="24"/>
          <w:lang w:val="vi-VN"/>
        </w:rPr>
        <w:t>Hoạt động 1:</w:t>
      </w:r>
      <w:r w:rsidRPr="007D2E57">
        <w:rPr>
          <w:rFonts w:ascii="Times New Roman" w:eastAsia="Calibri" w:hAnsi="Times New Roman" w:cs="Times New Roman"/>
          <w:b/>
          <w:bCs/>
          <w:color w:val="FF33CC"/>
          <w:sz w:val="24"/>
          <w:szCs w:val="24"/>
          <w:lang w:val="vi-VN"/>
        </w:rPr>
        <w:t xml:space="preserve"> </w:t>
      </w:r>
      <w:r w:rsidRPr="00FB31EB">
        <w:rPr>
          <w:rFonts w:ascii="Times New Roman" w:eastAsia="Calibri" w:hAnsi="Times New Roman" w:cs="Times New Roman"/>
          <w:b/>
          <w:bCs/>
          <w:color w:val="FF33CC"/>
          <w:sz w:val="24"/>
          <w:szCs w:val="24"/>
          <w:lang w:val="vi-VN"/>
        </w:rPr>
        <w:t>Xác định vấn đề</w:t>
      </w:r>
    </w:p>
    <w:p w14:paraId="0C078BAD"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FB31EB">
        <w:rPr>
          <w:rFonts w:ascii="Times New Roman" w:eastAsia="Calibri" w:hAnsi="Times New Roman" w:cs="Times New Roman"/>
          <w:b/>
          <w:bCs/>
          <w:color w:val="000000"/>
          <w:sz w:val="24"/>
          <w:szCs w:val="24"/>
          <w:lang w:val="vi-VN"/>
        </w:rPr>
        <w:t xml:space="preserve">a) Mục </w:t>
      </w:r>
      <w:r w:rsidRPr="00FB31EB">
        <w:rPr>
          <w:rFonts w:ascii="Times New Roman" w:eastAsia="Calibri" w:hAnsi="Times New Roman" w:cs="Times New Roman"/>
          <w:b/>
          <w:bCs/>
          <w:color w:val="000000"/>
          <w:sz w:val="24"/>
          <w:szCs w:val="24"/>
        </w:rPr>
        <w:t>tiêu</w:t>
      </w:r>
      <w:r w:rsidRPr="00FB31EB">
        <w:rPr>
          <w:rFonts w:ascii="Times New Roman" w:eastAsia="Calibri" w:hAnsi="Times New Roman" w:cs="Times New Roman"/>
          <w:b/>
          <w:bCs/>
          <w:color w:val="000000"/>
          <w:sz w:val="24"/>
          <w:szCs w:val="24"/>
          <w:lang w:val="vi-VN"/>
        </w:rPr>
        <w:t xml:space="preserve">: </w:t>
      </w:r>
    </w:p>
    <w:p w14:paraId="1886319C" w14:textId="77777777" w:rsidR="00C96536" w:rsidRPr="007D2E57" w:rsidRDefault="00C96536" w:rsidP="0080087E">
      <w:pPr>
        <w:pStyle w:val="ListParagraph"/>
        <w:numPr>
          <w:ilvl w:val="0"/>
          <w:numId w:val="2"/>
        </w:numPr>
        <w:spacing w:before="0" w:line="276" w:lineRule="auto"/>
        <w:ind w:left="567" w:firstLine="0"/>
        <w:jc w:val="both"/>
        <w:rPr>
          <w:rFonts w:ascii="Times New Roman" w:hAnsi="Times New Roman" w:cs="Times New Roman"/>
          <w:sz w:val="24"/>
          <w:szCs w:val="24"/>
          <w:lang w:val="vi-VN"/>
        </w:rPr>
      </w:pPr>
      <w:r w:rsidRPr="007D2E57">
        <w:rPr>
          <w:rFonts w:ascii="Times New Roman" w:hAnsi="Times New Roman" w:cs="Times New Roman"/>
          <w:sz w:val="24"/>
          <w:szCs w:val="24"/>
          <w:lang w:val="vi-VN"/>
        </w:rPr>
        <w:t>Thông qua tình huống đơn giản liên quan đến kiến thức đã biết (bội, bội chung), HS bước đầu nhận ra rằng trong thực tế người ta cần thực hiện các thao tác khác nhau trên các tập hợp. Điều này nảy sinh yêu cầu xây dựng các phép toán trên tập hợp.</w:t>
      </w:r>
    </w:p>
    <w:p w14:paraId="6F29E544" w14:textId="77777777" w:rsidR="00C96536" w:rsidRPr="00FB31EB" w:rsidRDefault="00C96536" w:rsidP="004929D6">
      <w:pPr>
        <w:spacing w:before="0" w:line="276" w:lineRule="auto"/>
        <w:ind w:left="360" w:firstLine="180"/>
        <w:jc w:val="both"/>
        <w:rPr>
          <w:rFonts w:ascii="Times New Roman" w:hAnsi="Times New Roman" w:cs="Times New Roman"/>
          <w:sz w:val="24"/>
          <w:szCs w:val="24"/>
        </w:rPr>
      </w:pPr>
      <w:r w:rsidRPr="00FB31EB">
        <w:rPr>
          <w:rFonts w:ascii="Times New Roman" w:eastAsia="Calibri" w:hAnsi="Times New Roman" w:cs="Times New Roman"/>
          <w:b/>
          <w:bCs/>
          <w:color w:val="000000"/>
          <w:sz w:val="24"/>
          <w:szCs w:val="24"/>
          <w:lang w:val="vi-VN"/>
        </w:rPr>
        <w:t xml:space="preserve"> b) </w:t>
      </w:r>
      <w:r w:rsidRPr="00FB31EB">
        <w:rPr>
          <w:rFonts w:ascii="Times New Roman" w:eastAsia="Calibri" w:hAnsi="Times New Roman" w:cs="Times New Roman"/>
          <w:b/>
          <w:bCs/>
          <w:color w:val="000000"/>
          <w:sz w:val="24"/>
          <w:szCs w:val="24"/>
        </w:rPr>
        <w:t>Nội dung</w:t>
      </w:r>
      <w:r w:rsidRPr="00FB31EB">
        <w:rPr>
          <w:rFonts w:ascii="Times New Roman" w:eastAsia="Calibri" w:hAnsi="Times New Roman" w:cs="Times New Roman"/>
          <w:b/>
          <w:bCs/>
          <w:color w:val="000000"/>
          <w:sz w:val="24"/>
          <w:szCs w:val="24"/>
          <w:lang w:val="vi-VN"/>
        </w:rPr>
        <w:t>:</w:t>
      </w:r>
      <w:r w:rsidRPr="00FB31EB">
        <w:rPr>
          <w:rFonts w:ascii="Times New Roman" w:hAnsi="Times New Roman" w:cs="Times New Roman"/>
          <w:sz w:val="24"/>
          <w:szCs w:val="24"/>
        </w:rPr>
        <w:t xml:space="preserve"> </w:t>
      </w:r>
    </w:p>
    <w:p w14:paraId="354D595D" w14:textId="77777777" w:rsidR="00C96536" w:rsidRPr="00FB31EB"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lang w:val="vi-VN"/>
        </w:rPr>
      </w:pPr>
      <w:r w:rsidRPr="00FB31EB">
        <w:rPr>
          <w:rFonts w:ascii="Times New Roman" w:hAnsi="Times New Roman" w:cs="Times New Roman"/>
          <w:sz w:val="24"/>
          <w:szCs w:val="24"/>
          <w:lang w:val="vi-VN"/>
        </w:rPr>
        <w:t xml:space="preserve">Có hai đường tròn chia hình chữ nhật thành các miền như hình bên.                                                                                                                 </w:t>
      </w:r>
    </w:p>
    <w:p w14:paraId="736A21C5"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FB31EB">
        <w:rPr>
          <w:rFonts w:ascii="Times New Roman" w:eastAsia="Calibri" w:hAnsi="Times New Roman" w:cs="Times New Roman"/>
          <w:b/>
          <w:bCs/>
          <w:i/>
          <w:iCs/>
          <w:color w:val="000000"/>
          <w:sz w:val="24"/>
          <w:szCs w:val="24"/>
        </w:rPr>
        <w:t xml:space="preserve">                                                    </w:t>
      </w:r>
      <w:r>
        <w:rPr>
          <w:noProof/>
        </w:rPr>
        <w:drawing>
          <wp:inline distT="0" distB="0" distL="0" distR="0" wp14:anchorId="5529554D" wp14:editId="2DBA4257">
            <wp:extent cx="1917700" cy="10477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3" cstate="email">
                      <a:extLst>
                        <a:ext uri="{28A0092B-C50C-407E-A947-70E740481C1C}">
                          <a14:useLocalDpi xmlns:a14="http://schemas.microsoft.com/office/drawing/2010/main"/>
                        </a:ext>
                      </a:extLst>
                    </a:blip>
                    <a:stretch>
                      <a:fillRect/>
                    </a:stretch>
                  </pic:blipFill>
                  <pic:spPr>
                    <a:xfrm>
                      <a:off x="0" y="0"/>
                      <a:ext cx="1917700" cy="1047750"/>
                    </a:xfrm>
                    <a:prstGeom prst="rect">
                      <a:avLst/>
                    </a:prstGeom>
                  </pic:spPr>
                </pic:pic>
              </a:graphicData>
            </a:graphic>
          </wp:inline>
        </w:drawing>
      </w:r>
      <w:r w:rsidRPr="00FB31EB">
        <w:rPr>
          <w:rFonts w:ascii="Times New Roman" w:eastAsia="Calibri" w:hAnsi="Times New Roman" w:cs="Times New Roman"/>
          <w:b/>
          <w:bCs/>
          <w:i/>
          <w:iCs/>
          <w:color w:val="000000"/>
          <w:sz w:val="24"/>
          <w:szCs w:val="24"/>
        </w:rPr>
        <w:t xml:space="preserve">         </w:t>
      </w:r>
    </w:p>
    <w:p w14:paraId="499E6C5D" w14:textId="77777777" w:rsidR="00C96536" w:rsidRPr="00FB31EB" w:rsidRDefault="00C96536" w:rsidP="007E6F8A">
      <w:pPr>
        <w:pStyle w:val="ListParagraph"/>
        <w:numPr>
          <w:ilvl w:val="0"/>
          <w:numId w:val="4"/>
        </w:numPr>
        <w:spacing w:before="0" w:line="276" w:lineRule="auto"/>
        <w:ind w:left="567" w:hanging="142"/>
        <w:jc w:val="both"/>
        <w:rPr>
          <w:rFonts w:ascii="Times New Roman" w:hAnsi="Times New Roman" w:cs="Times New Roman"/>
          <w:sz w:val="24"/>
          <w:szCs w:val="24"/>
        </w:rPr>
      </w:pPr>
      <w:r w:rsidRPr="00FB31EB">
        <w:rPr>
          <w:rFonts w:ascii="Times New Roman" w:hAnsi="Times New Roman" w:cs="Times New Roman"/>
          <w:sz w:val="24"/>
          <w:szCs w:val="24"/>
          <w:lang w:val="vi-VN"/>
        </w:rPr>
        <w:t>Hỏi 1: Hãy đặt các thẻ số sau đây vào miền thích hợp trên hình chữ nhật và giải thích cách làm</w:t>
      </w:r>
      <w:r w:rsidRPr="00FB31EB">
        <w:rPr>
          <w:rFonts w:ascii="Times New Roman" w:hAnsi="Times New Roman" w:cs="Times New Roman"/>
          <w:color w:val="000000" w:themeColor="text1"/>
          <w:sz w:val="24"/>
          <w:szCs w:val="24"/>
        </w:rPr>
        <w:t>.</w:t>
      </w:r>
    </w:p>
    <w:p w14:paraId="5DB017E8" w14:textId="77777777" w:rsidR="00C96536" w:rsidRPr="00FB31EB" w:rsidRDefault="00C96536" w:rsidP="004929D6">
      <w:pPr>
        <w:pStyle w:val="ListParagraph"/>
        <w:spacing w:before="0" w:line="276" w:lineRule="auto"/>
        <w:ind w:left="567" w:firstLine="0"/>
        <w:jc w:val="both"/>
        <w:rPr>
          <w:rFonts w:ascii="Times New Roman" w:hAnsi="Times New Roman" w:cs="Times New Roman"/>
          <w:sz w:val="24"/>
          <w:szCs w:val="24"/>
        </w:rPr>
      </w:pPr>
      <w:r w:rsidRPr="00FB31EB">
        <w:rPr>
          <w:rFonts w:ascii="Times New Roman" w:hAnsi="Times New Roman" w:cs="Times New Roman"/>
          <w:sz w:val="24"/>
          <w:szCs w:val="24"/>
        </w:rPr>
        <w:t xml:space="preserve">                            </w:t>
      </w:r>
      <w:r>
        <w:rPr>
          <w:noProof/>
        </w:rPr>
        <w:drawing>
          <wp:inline distT="0" distB="0" distL="0" distR="0" wp14:anchorId="5D8FD580" wp14:editId="71FE7DCB">
            <wp:extent cx="2463800" cy="685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cstate="email">
                      <a:extLst>
                        <a:ext uri="{28A0092B-C50C-407E-A947-70E740481C1C}">
                          <a14:useLocalDpi xmlns:a14="http://schemas.microsoft.com/office/drawing/2010/main"/>
                        </a:ext>
                      </a:extLst>
                    </a:blip>
                    <a:stretch>
                      <a:fillRect/>
                    </a:stretch>
                  </pic:blipFill>
                  <pic:spPr>
                    <a:xfrm>
                      <a:off x="0" y="0"/>
                      <a:ext cx="2463800" cy="685800"/>
                    </a:xfrm>
                    <a:prstGeom prst="rect">
                      <a:avLst/>
                    </a:prstGeom>
                  </pic:spPr>
                </pic:pic>
              </a:graphicData>
            </a:graphic>
          </wp:inline>
        </w:drawing>
      </w:r>
      <w:r w:rsidRPr="00FB31EB">
        <w:rPr>
          <w:rFonts w:ascii="Times New Roman" w:hAnsi="Times New Roman" w:cs="Times New Roman"/>
          <w:sz w:val="24"/>
          <w:szCs w:val="24"/>
        </w:rPr>
        <w:t xml:space="preserve">  </w:t>
      </w:r>
    </w:p>
    <w:p w14:paraId="4791FD3E" w14:textId="77777777" w:rsidR="00C96536" w:rsidRPr="00FB31EB"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FB31EB">
        <w:rPr>
          <w:rFonts w:ascii="Times New Roman" w:eastAsia="Calibri" w:hAnsi="Times New Roman" w:cs="Times New Roman"/>
          <w:b/>
          <w:bCs/>
          <w:color w:val="000000"/>
          <w:sz w:val="24"/>
          <w:szCs w:val="24"/>
          <w:lang w:val="vi-VN"/>
        </w:rPr>
        <w:t>c) Sản phẩm</w:t>
      </w:r>
      <w:r w:rsidRPr="00FB31EB">
        <w:rPr>
          <w:rFonts w:ascii="Times New Roman" w:eastAsia="Calibri" w:hAnsi="Times New Roman" w:cs="Times New Roman"/>
          <w:b/>
          <w:bCs/>
          <w:color w:val="000000"/>
          <w:sz w:val="24"/>
          <w:szCs w:val="24"/>
        </w:rPr>
        <w:t>:</w:t>
      </w:r>
    </w:p>
    <w:p w14:paraId="46AD04D2" w14:textId="77777777" w:rsidR="00C96536" w:rsidRPr="00FB31EB" w:rsidRDefault="00C96536" w:rsidP="007E6F8A">
      <w:pPr>
        <w:pStyle w:val="ListParagraph"/>
        <w:numPr>
          <w:ilvl w:val="0"/>
          <w:numId w:val="5"/>
        </w:numPr>
        <w:spacing w:before="0" w:line="276" w:lineRule="auto"/>
        <w:ind w:left="567" w:firstLine="0"/>
        <w:rPr>
          <w:rFonts w:ascii="Times New Roman" w:hAnsi="Times New Roman" w:cs="Times New Roman"/>
          <w:sz w:val="24"/>
          <w:szCs w:val="24"/>
          <w:lang w:val="vi-VN"/>
        </w:rPr>
      </w:pPr>
      <w:r w:rsidRPr="00FB31EB">
        <w:rPr>
          <w:rFonts w:ascii="Times New Roman" w:eastAsia="Calibri" w:hAnsi="Times New Roman" w:cs="Times New Roman"/>
          <w:color w:val="000000"/>
          <w:sz w:val="24"/>
          <w:szCs w:val="24"/>
        </w:rPr>
        <w:t xml:space="preserve"> </w:t>
      </w:r>
      <w:r w:rsidRPr="00FB31EB">
        <w:rPr>
          <w:rFonts w:ascii="Times New Roman" w:hAnsi="Times New Roman" w:cs="Times New Roman"/>
          <w:sz w:val="24"/>
          <w:szCs w:val="24"/>
          <w:lang w:val="vi-VN"/>
        </w:rPr>
        <w:t>HS gắn các thẻ số đúng vị trí theo yêu cầu của hoạt động.</w:t>
      </w:r>
    </w:p>
    <w:p w14:paraId="769EC932" w14:textId="77777777" w:rsidR="00C96536" w:rsidRPr="00FB31EB" w:rsidRDefault="00C96536" w:rsidP="007E6F8A">
      <w:pPr>
        <w:pStyle w:val="ListParagraph"/>
        <w:numPr>
          <w:ilvl w:val="0"/>
          <w:numId w:val="5"/>
        </w:numPr>
        <w:spacing w:before="0" w:line="276" w:lineRule="auto"/>
        <w:ind w:left="567" w:firstLine="0"/>
        <w:rPr>
          <w:rFonts w:ascii="Times New Roman" w:hAnsi="Times New Roman" w:cs="Times New Roman"/>
          <w:sz w:val="24"/>
          <w:szCs w:val="24"/>
          <w:lang w:val="vi-VN"/>
        </w:rPr>
      </w:pPr>
      <w:r w:rsidRPr="00FB31EB">
        <w:rPr>
          <w:rFonts w:ascii="Times New Roman" w:hAnsi="Times New Roman" w:cs="Times New Roman"/>
          <w:sz w:val="24"/>
          <w:szCs w:val="24"/>
          <w:lang w:val="vi-VN"/>
        </w:rPr>
        <w:t>Vòng tròn bội của 3 là các thẻ: 75, 78, 90, 120, 231. (Tập hợp)</w:t>
      </w:r>
    </w:p>
    <w:p w14:paraId="44998C5C" w14:textId="77777777" w:rsidR="00C96536" w:rsidRPr="00FB31EB" w:rsidRDefault="00C96536" w:rsidP="007E6F8A">
      <w:pPr>
        <w:pStyle w:val="ListParagraph"/>
        <w:numPr>
          <w:ilvl w:val="0"/>
          <w:numId w:val="5"/>
        </w:numPr>
        <w:spacing w:before="0" w:line="276" w:lineRule="auto"/>
        <w:ind w:left="567" w:firstLine="0"/>
        <w:rPr>
          <w:rFonts w:ascii="Times New Roman" w:hAnsi="Times New Roman" w:cs="Times New Roman"/>
          <w:sz w:val="24"/>
          <w:szCs w:val="24"/>
          <w:lang w:val="vi-VN"/>
        </w:rPr>
      </w:pPr>
      <w:r w:rsidRPr="00FB31EB">
        <w:rPr>
          <w:rFonts w:ascii="Times New Roman" w:hAnsi="Times New Roman" w:cs="Times New Roman"/>
          <w:sz w:val="24"/>
          <w:szCs w:val="24"/>
          <w:lang w:val="vi-VN"/>
        </w:rPr>
        <w:t>Vòng tròn bội của 5 là các thẻ: 65, 75, 90, 100, 120. (Tập hợp)</w:t>
      </w:r>
    </w:p>
    <w:p w14:paraId="51AA6F60" w14:textId="77777777" w:rsidR="00C96536" w:rsidRPr="00FB31EB" w:rsidRDefault="00C96536" w:rsidP="007E6F8A">
      <w:pPr>
        <w:pStyle w:val="ListParagraph"/>
        <w:numPr>
          <w:ilvl w:val="0"/>
          <w:numId w:val="5"/>
        </w:numPr>
        <w:spacing w:before="0" w:line="276" w:lineRule="auto"/>
        <w:ind w:left="567" w:firstLine="0"/>
        <w:rPr>
          <w:rFonts w:ascii="Times New Roman" w:hAnsi="Times New Roman" w:cs="Times New Roman"/>
          <w:sz w:val="24"/>
          <w:szCs w:val="24"/>
          <w:lang w:val="vi-VN"/>
        </w:rPr>
      </w:pPr>
      <w:r w:rsidRPr="00FB31EB">
        <w:rPr>
          <w:rFonts w:ascii="Times New Roman" w:hAnsi="Times New Roman" w:cs="Times New Roman"/>
          <w:sz w:val="24"/>
          <w:szCs w:val="24"/>
          <w:lang w:val="vi-VN"/>
        </w:rPr>
        <w:t>Phần bội chung của 3 và 5 là các thẻ: 75, 90, 120. (Phần giao)</w:t>
      </w:r>
    </w:p>
    <w:p w14:paraId="127F9A6F" w14:textId="77777777" w:rsidR="00C96536" w:rsidRPr="00FB31EB" w:rsidRDefault="00C96536" w:rsidP="004929D6">
      <w:pPr>
        <w:spacing w:before="0" w:line="276" w:lineRule="auto"/>
        <w:rPr>
          <w:rFonts w:ascii="Times New Roman" w:eastAsia="Calibri" w:hAnsi="Times New Roman" w:cs="Times New Roman"/>
          <w:color w:val="000000"/>
          <w:sz w:val="24"/>
          <w:szCs w:val="24"/>
          <w:lang w:val="vi-VN"/>
        </w:rPr>
      </w:pPr>
      <w:r w:rsidRPr="00FB31EB">
        <w:rPr>
          <w:rFonts w:ascii="Times New Roman" w:eastAsia="Calibri" w:hAnsi="Times New Roman" w:cs="Times New Roman"/>
          <w:color w:val="000000"/>
          <w:sz w:val="24"/>
          <w:szCs w:val="24"/>
        </w:rPr>
        <w:t xml:space="preserve">                                                       </w:t>
      </w:r>
      <w:r>
        <w:rPr>
          <w:noProof/>
        </w:rPr>
        <w:drawing>
          <wp:inline distT="0" distB="0" distL="0" distR="0" wp14:anchorId="4B2CBCF9" wp14:editId="0E5A6969">
            <wp:extent cx="2228850" cy="13462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5" cstate="email">
                      <a:extLst>
                        <a:ext uri="{28A0092B-C50C-407E-A947-70E740481C1C}">
                          <a14:useLocalDpi xmlns:a14="http://schemas.microsoft.com/office/drawing/2010/main"/>
                        </a:ext>
                      </a:extLst>
                    </a:blip>
                    <a:stretch>
                      <a:fillRect/>
                    </a:stretch>
                  </pic:blipFill>
                  <pic:spPr>
                    <a:xfrm>
                      <a:off x="0" y="0"/>
                      <a:ext cx="2228850" cy="1346200"/>
                    </a:xfrm>
                    <a:prstGeom prst="rect">
                      <a:avLst/>
                    </a:prstGeom>
                  </pic:spPr>
                </pic:pic>
              </a:graphicData>
            </a:graphic>
          </wp:inline>
        </w:drawing>
      </w:r>
      <w:r w:rsidRPr="00FB31EB">
        <w:rPr>
          <w:rFonts w:ascii="Times New Roman" w:eastAsia="Calibri" w:hAnsi="Times New Roman" w:cs="Times New Roman"/>
          <w:color w:val="000000"/>
          <w:sz w:val="24"/>
          <w:szCs w:val="24"/>
        </w:rPr>
        <w:t xml:space="preserve">      </w:t>
      </w:r>
    </w:p>
    <w:p w14:paraId="44543EA9"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FB31EB">
        <w:rPr>
          <w:rFonts w:ascii="Times New Roman" w:eastAsia="Calibri" w:hAnsi="Times New Roman" w:cs="Times New Roman"/>
          <w:b/>
          <w:bCs/>
          <w:color w:val="000000"/>
          <w:sz w:val="24"/>
          <w:szCs w:val="24"/>
          <w:lang w:val="vi-VN"/>
        </w:rPr>
        <w:t xml:space="preserve">d) </w:t>
      </w:r>
      <w:r w:rsidRPr="007D2E57">
        <w:rPr>
          <w:rFonts w:ascii="Times New Roman" w:eastAsia="Calibri" w:hAnsi="Times New Roman" w:cs="Times New Roman"/>
          <w:b/>
          <w:bCs/>
          <w:color w:val="000000"/>
          <w:sz w:val="24"/>
          <w:szCs w:val="24"/>
          <w:lang w:val="vi-VN"/>
        </w:rPr>
        <w:t>Tổ chức</w:t>
      </w:r>
      <w:r w:rsidRPr="00FB31EB">
        <w:rPr>
          <w:rFonts w:ascii="Times New Roman" w:eastAsia="Calibri" w:hAnsi="Times New Roman" w:cs="Times New Roman"/>
          <w:b/>
          <w:bCs/>
          <w:color w:val="000000"/>
          <w:sz w:val="24"/>
          <w:szCs w:val="24"/>
          <w:lang w:val="vi-VN"/>
        </w:rPr>
        <w:t xml:space="preserve"> </w:t>
      </w:r>
      <w:r w:rsidRPr="007D2E57">
        <w:rPr>
          <w:rFonts w:ascii="Times New Roman" w:eastAsia="Calibri" w:hAnsi="Times New Roman" w:cs="Times New Roman"/>
          <w:b/>
          <w:bCs/>
          <w:color w:val="000000"/>
          <w:sz w:val="24"/>
          <w:szCs w:val="24"/>
          <w:lang w:val="vi-VN"/>
        </w:rPr>
        <w:t>thực hiện:</w:t>
      </w:r>
    </w:p>
    <w:p w14:paraId="6EF4A4EB" w14:textId="77777777" w:rsidR="00C96536" w:rsidRPr="00FB31EB"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FB31EB">
        <w:rPr>
          <w:rFonts w:ascii="Times New Roman" w:eastAsia="Calibri" w:hAnsi="Times New Roman" w:cs="Times New Roman"/>
          <w:b/>
          <w:bCs/>
          <w:i/>
          <w:iCs/>
          <w:color w:val="000000"/>
          <w:sz w:val="24"/>
          <w:szCs w:val="24"/>
          <w:lang w:val="vi-VN"/>
        </w:rPr>
        <w:t xml:space="preserve">Bước 1: Giao nhiệm vụ: </w:t>
      </w:r>
    </w:p>
    <w:p w14:paraId="3A67CF2C" w14:textId="77777777" w:rsidR="00C96536"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lang w:val="vi-VN"/>
        </w:rPr>
      </w:pPr>
      <w:r w:rsidRPr="00FB31EB">
        <w:rPr>
          <w:rFonts w:ascii="Times New Roman" w:eastAsia="Calibri" w:hAnsi="Times New Roman" w:cs="Times New Roman"/>
          <w:bCs/>
          <w:iCs/>
          <w:color w:val="000000"/>
          <w:sz w:val="24"/>
          <w:szCs w:val="24"/>
          <w:lang w:val="vi-VN"/>
        </w:rPr>
        <w:t xml:space="preserve">GV chuẩn bị các thẻ số và bảng phụ (có thể vẽ bảng) như hình. </w:t>
      </w:r>
    </w:p>
    <w:p w14:paraId="3B8391F1" w14:textId="77777777" w:rsidR="00C96536" w:rsidRPr="00FB31EB" w:rsidRDefault="00C96536" w:rsidP="001F607E">
      <w:pPr>
        <w:pStyle w:val="ListParagraph"/>
        <w:spacing w:before="0" w:line="276" w:lineRule="auto"/>
        <w:ind w:left="567" w:firstLine="0"/>
        <w:jc w:val="both"/>
        <w:rPr>
          <w:rFonts w:ascii="Times New Roman" w:eastAsia="Calibri" w:hAnsi="Times New Roman" w:cs="Times New Roman"/>
          <w:bCs/>
          <w:iCs/>
          <w:color w:val="000000"/>
          <w:sz w:val="24"/>
          <w:szCs w:val="24"/>
          <w:lang w:val="vi-VN"/>
        </w:rPr>
      </w:pPr>
      <w:r>
        <w:rPr>
          <w:rFonts w:ascii="Times New Roman" w:hAnsi="Times New Roman" w:cs="Times New Roman"/>
          <w:noProof/>
          <w:color w:val="000000" w:themeColor="text1"/>
          <w:sz w:val="24"/>
          <w:szCs w:val="24"/>
          <w:lang w:eastAsia="vi-VN"/>
        </w:rPr>
        <w:t xml:space="preserve">             </w:t>
      </w:r>
      <w:r>
        <w:rPr>
          <w:noProof/>
        </w:rPr>
        <w:drawing>
          <wp:inline distT="0" distB="0" distL="0" distR="0" wp14:anchorId="3D8AA987" wp14:editId="0B96655B">
            <wp:extent cx="1968500" cy="10985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6" cstate="email">
                      <a:extLst>
                        <a:ext uri="{28A0092B-C50C-407E-A947-70E740481C1C}">
                          <a14:useLocalDpi xmlns:a14="http://schemas.microsoft.com/office/drawing/2010/main"/>
                        </a:ext>
                      </a:extLst>
                    </a:blip>
                    <a:stretch>
                      <a:fillRect/>
                    </a:stretch>
                  </pic:blipFill>
                  <pic:spPr>
                    <a:xfrm>
                      <a:off x="0" y="0"/>
                      <a:ext cx="1968500" cy="1098550"/>
                    </a:xfrm>
                    <a:prstGeom prst="rect">
                      <a:avLst/>
                    </a:prstGeom>
                  </pic:spPr>
                </pic:pic>
              </a:graphicData>
            </a:graphic>
          </wp:inline>
        </w:drawing>
      </w:r>
      <w:r>
        <w:rPr>
          <w:rFonts w:ascii="Times New Roman" w:hAnsi="Times New Roman" w:cs="Times New Roman"/>
          <w:noProof/>
          <w:color w:val="000000" w:themeColor="text1"/>
          <w:sz w:val="24"/>
          <w:szCs w:val="24"/>
          <w:lang w:eastAsia="vi-VN"/>
        </w:rPr>
        <w:t xml:space="preserve">  </w:t>
      </w:r>
      <w:r>
        <w:rPr>
          <w:noProof/>
        </w:rPr>
        <w:drawing>
          <wp:inline distT="0" distB="0" distL="0" distR="0" wp14:anchorId="23BB0836" wp14:editId="5936C347">
            <wp:extent cx="2463800" cy="685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cstate="email">
                      <a:extLst>
                        <a:ext uri="{28A0092B-C50C-407E-A947-70E740481C1C}">
                          <a14:useLocalDpi xmlns:a14="http://schemas.microsoft.com/office/drawing/2010/main"/>
                        </a:ext>
                      </a:extLst>
                    </a:blip>
                    <a:stretch>
                      <a:fillRect/>
                    </a:stretch>
                  </pic:blipFill>
                  <pic:spPr>
                    <a:xfrm>
                      <a:off x="0" y="0"/>
                      <a:ext cx="2463800" cy="685800"/>
                    </a:xfrm>
                    <a:prstGeom prst="rect">
                      <a:avLst/>
                    </a:prstGeom>
                  </pic:spPr>
                </pic:pic>
              </a:graphicData>
            </a:graphic>
          </wp:inline>
        </w:drawing>
      </w:r>
      <w:r>
        <w:rPr>
          <w:rFonts w:ascii="Times New Roman" w:hAnsi="Times New Roman" w:cs="Times New Roman"/>
          <w:noProof/>
          <w:color w:val="000000" w:themeColor="text1"/>
          <w:sz w:val="24"/>
          <w:szCs w:val="24"/>
          <w:lang w:eastAsia="vi-VN"/>
        </w:rPr>
        <w:t xml:space="preserve">   </w:t>
      </w:r>
    </w:p>
    <w:p w14:paraId="4182A4EA" w14:textId="77777777" w:rsidR="00C96536" w:rsidRPr="00FB31EB" w:rsidRDefault="00C96536" w:rsidP="00F03055">
      <w:pPr>
        <w:spacing w:before="0" w:line="276" w:lineRule="auto"/>
        <w:jc w:val="both"/>
        <w:rPr>
          <w:rFonts w:ascii="Times New Roman" w:eastAsia="Calibri" w:hAnsi="Times New Roman" w:cs="Times New Roman"/>
          <w:bCs/>
          <w:iCs/>
          <w:color w:val="000000"/>
          <w:sz w:val="24"/>
          <w:szCs w:val="24"/>
        </w:rPr>
      </w:pPr>
      <w:r w:rsidRPr="00FB31EB">
        <w:rPr>
          <w:rFonts w:ascii="Times New Roman" w:eastAsia="Calibri" w:hAnsi="Times New Roman" w:cs="Times New Roman"/>
          <w:bCs/>
          <w:iCs/>
          <w:color w:val="000000"/>
          <w:sz w:val="24"/>
          <w:szCs w:val="24"/>
        </w:rPr>
        <w:t xml:space="preserve">                                                    </w:t>
      </w:r>
    </w:p>
    <w:p w14:paraId="4BFD8118" w14:textId="77777777" w:rsidR="00C96536" w:rsidRPr="00FB31EB"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FB31EB">
        <w:rPr>
          <w:rFonts w:ascii="Times New Roman" w:hAnsi="Times New Roman" w:cs="Times New Roman"/>
          <w:sz w:val="24"/>
          <w:szCs w:val="24"/>
        </w:rPr>
        <w:t xml:space="preserve"> </w:t>
      </w:r>
      <w:r w:rsidRPr="00FB31EB">
        <w:rPr>
          <w:rFonts w:ascii="Times New Roman" w:eastAsia="Calibri" w:hAnsi="Times New Roman" w:cs="Times New Roman"/>
          <w:bCs/>
          <w:iCs/>
          <w:color w:val="000000"/>
          <w:sz w:val="24"/>
          <w:szCs w:val="24"/>
          <w:lang w:val="vi-VN"/>
        </w:rPr>
        <w:t>Phổ biến trò chơi:  GV yêu cầu HS xung phong lựa chọn các thẻ và gắn vào vị trí thích hợp trên bảng phụ.</w:t>
      </w:r>
    </w:p>
    <w:p w14:paraId="574E589F"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FB31EB">
        <w:rPr>
          <w:rFonts w:ascii="Times New Roman" w:eastAsia="Calibri" w:hAnsi="Times New Roman" w:cs="Times New Roman"/>
          <w:b/>
          <w:bCs/>
          <w:i/>
          <w:iCs/>
          <w:color w:val="000000"/>
          <w:sz w:val="24"/>
          <w:szCs w:val="24"/>
          <w:lang w:val="vi-VN"/>
        </w:rPr>
        <w:t>Bước 2: Thực hiện nhiệm vụ:</w:t>
      </w:r>
      <w:r w:rsidRPr="00FB31EB">
        <w:rPr>
          <w:rFonts w:ascii="Times New Roman" w:eastAsia="Calibri" w:hAnsi="Times New Roman" w:cs="Times New Roman"/>
          <w:bCs/>
          <w:iCs/>
          <w:color w:val="000000"/>
          <w:sz w:val="24"/>
          <w:szCs w:val="24"/>
        </w:rPr>
        <w:t xml:space="preserve"> </w:t>
      </w:r>
    </w:p>
    <w:p w14:paraId="73AAC2F8" w14:textId="77777777" w:rsidR="00C96536" w:rsidRPr="00FB31EB"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FB31EB">
        <w:rPr>
          <w:rFonts w:ascii="Times New Roman" w:eastAsia="Calibri" w:hAnsi="Times New Roman" w:cs="Times New Roman"/>
          <w:bCs/>
          <w:iCs/>
          <w:color w:val="000000"/>
          <w:sz w:val="24"/>
          <w:szCs w:val="24"/>
          <w:lang w:val="vi-VN"/>
        </w:rPr>
        <w:t>HS thực hiện trò chơi: xung phong lên bảng, lựa chọn một thẻ và gắn vào vị trí thích hợp.</w:t>
      </w:r>
    </w:p>
    <w:p w14:paraId="7906A3EB" w14:textId="77777777" w:rsidR="00C96536" w:rsidRPr="00FB31EB"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FB31EB">
        <w:rPr>
          <w:rFonts w:ascii="Times New Roman" w:eastAsia="Calibri" w:hAnsi="Times New Roman" w:cs="Times New Roman"/>
          <w:bCs/>
          <w:iCs/>
          <w:color w:val="000000"/>
          <w:sz w:val="24"/>
          <w:szCs w:val="24"/>
          <w:lang w:val="vi-VN"/>
        </w:rPr>
        <w:t>GV quan sát, theo dõi hoạt động của học sinh và bao quát lớp.</w:t>
      </w:r>
    </w:p>
    <w:p w14:paraId="0ECB6A15" w14:textId="77777777" w:rsidR="00C96536" w:rsidRPr="00FB31EB"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lang w:val="vi-VN"/>
        </w:rPr>
      </w:pPr>
      <w:r w:rsidRPr="00FB31EB">
        <w:rPr>
          <w:rFonts w:ascii="Times New Roman" w:eastAsia="Calibri" w:hAnsi="Times New Roman" w:cs="Times New Roman"/>
          <w:bCs/>
          <w:iCs/>
          <w:color w:val="000000"/>
          <w:sz w:val="24"/>
          <w:szCs w:val="24"/>
          <w:lang w:val="vi-VN"/>
        </w:rPr>
        <w:t>Kết thúc trò chơi, GV sẽ di chuyển các thẻ 75, 90, 120 vào “phần giao”, nếu HS chưa đặt đúng vị trí.</w:t>
      </w:r>
    </w:p>
    <w:p w14:paraId="2CB156E9"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Bước 3: Báo cáo, thảo luận</w:t>
      </w:r>
      <w:r w:rsidRPr="007D2E57">
        <w:rPr>
          <w:rFonts w:ascii="Times New Roman" w:eastAsia="Calibri" w:hAnsi="Times New Roman" w:cs="Times New Roman"/>
          <w:b/>
          <w:bCs/>
          <w:i/>
          <w:iCs/>
          <w:color w:val="000000"/>
          <w:sz w:val="24"/>
          <w:szCs w:val="24"/>
          <w:lang w:val="vi-VN"/>
        </w:rPr>
        <w:t xml:space="preserve">: </w:t>
      </w:r>
    </w:p>
    <w:p w14:paraId="2A5FF3B9" w14:textId="77777777" w:rsidR="00C96536" w:rsidRPr="007D2E5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7D2E57">
        <w:rPr>
          <w:rFonts w:ascii="Times New Roman" w:eastAsia="Calibri" w:hAnsi="Times New Roman" w:cs="Times New Roman"/>
          <w:sz w:val="24"/>
          <w:szCs w:val="24"/>
          <w:lang w:val="vi-VN"/>
        </w:rPr>
        <w:t xml:space="preserve"> HS quan sát các bạn gắn thẻ số có phù hợp không.</w:t>
      </w:r>
    </w:p>
    <w:p w14:paraId="3E15DA32" w14:textId="77777777" w:rsidR="00C96536" w:rsidRPr="007D2E5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7D2E57">
        <w:rPr>
          <w:rFonts w:ascii="Times New Roman" w:eastAsia="Calibri" w:hAnsi="Times New Roman" w:cs="Times New Roman"/>
          <w:sz w:val="24"/>
          <w:szCs w:val="24"/>
          <w:lang w:val="vi-VN"/>
        </w:rPr>
        <w:t>GV gọi học sinh nhận xét, giải thích và dẫn dắt vào các phép toán trên tập hợp.</w:t>
      </w:r>
    </w:p>
    <w:p w14:paraId="67608FC5" w14:textId="77777777" w:rsidR="00C96536" w:rsidRPr="00FB31EB"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4: Kết luận, nhận định: </w:t>
      </w:r>
    </w:p>
    <w:p w14:paraId="7E787013" w14:textId="77777777" w:rsidR="00C96536" w:rsidRPr="007D2E5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7D2E57">
        <w:rPr>
          <w:rFonts w:ascii="Times New Roman" w:eastAsia="Calibri" w:hAnsi="Times New Roman" w:cs="Times New Roman"/>
          <w:sz w:val="24"/>
          <w:szCs w:val="24"/>
          <w:lang w:val="vi-VN"/>
        </w:rPr>
        <w:t xml:space="preserve">GV nhận xét thái độ tham gia trò chơi của HS, phương án trả lời của học sinh, ghi nhận và tuyên dương học sinh nếu học sinh trả lời và làm bài đúng. </w:t>
      </w:r>
    </w:p>
    <w:p w14:paraId="6D707E3D"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FB31EB">
        <w:rPr>
          <w:rFonts w:ascii="Times New Roman" w:eastAsia="Calibri" w:hAnsi="Times New Roman" w:cs="Times New Roman"/>
          <w:b/>
          <w:bCs/>
          <w:color w:val="FF33CC"/>
          <w:sz w:val="24"/>
          <w:szCs w:val="24"/>
          <w:lang w:val="vi-VN"/>
        </w:rPr>
        <w:t>Hoạt động 2: Hình thành kiến thức</w:t>
      </w:r>
    </w:p>
    <w:p w14:paraId="0FA7D563"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FB31EB">
        <w:rPr>
          <w:rFonts w:ascii="Times New Roman" w:eastAsia="Calibri" w:hAnsi="Times New Roman" w:cs="Times New Roman"/>
          <w:b/>
          <w:bCs/>
          <w:color w:val="FF0000"/>
          <w:sz w:val="24"/>
          <w:szCs w:val="24"/>
          <w:lang w:val="vi-VN"/>
        </w:rPr>
        <w:t xml:space="preserve">Hoạt động </w:t>
      </w:r>
      <w:r w:rsidRPr="007D2E57">
        <w:rPr>
          <w:rFonts w:ascii="Times New Roman" w:eastAsia="Calibri" w:hAnsi="Times New Roman" w:cs="Times New Roman"/>
          <w:b/>
          <w:bCs/>
          <w:color w:val="FF0000"/>
          <w:sz w:val="24"/>
          <w:szCs w:val="24"/>
          <w:lang w:val="vi-VN"/>
        </w:rPr>
        <w:t>2</w:t>
      </w:r>
      <w:r w:rsidRPr="00FB31EB">
        <w:rPr>
          <w:rFonts w:ascii="Times New Roman" w:eastAsia="Calibri" w:hAnsi="Times New Roman" w:cs="Times New Roman"/>
          <w:b/>
          <w:bCs/>
          <w:color w:val="FF0000"/>
          <w:sz w:val="24"/>
          <w:szCs w:val="24"/>
          <w:lang w:val="vi-VN"/>
        </w:rPr>
        <w:t>.1:</w:t>
      </w:r>
      <w:r w:rsidRPr="007D2E57">
        <w:rPr>
          <w:rFonts w:ascii="Times New Roman" w:eastAsia="Calibri" w:hAnsi="Times New Roman" w:cs="Times New Roman"/>
          <w:b/>
          <w:bCs/>
          <w:color w:val="FF0000"/>
          <w:sz w:val="24"/>
          <w:szCs w:val="24"/>
          <w:lang w:val="vi-VN"/>
        </w:rPr>
        <w:t xml:space="preserve"> Hợp và giao của các tập hợp</w:t>
      </w:r>
    </w:p>
    <w:p w14:paraId="34B1E7BF"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7D2E57">
        <w:rPr>
          <w:rFonts w:ascii="Times New Roman" w:eastAsia="Calibri" w:hAnsi="Times New Roman" w:cs="Times New Roman"/>
          <w:b/>
          <w:color w:val="000000"/>
          <w:sz w:val="24"/>
          <w:szCs w:val="24"/>
          <w:lang w:val="vi-VN"/>
        </w:rPr>
        <w:t>a)</w:t>
      </w:r>
      <w:r w:rsidRPr="00FB31EB">
        <w:rPr>
          <w:rFonts w:ascii="Times New Roman" w:eastAsia="Calibri" w:hAnsi="Times New Roman" w:cs="Times New Roman"/>
          <w:b/>
          <w:color w:val="000000"/>
          <w:sz w:val="24"/>
          <w:szCs w:val="24"/>
          <w:lang w:val="vi-VN"/>
        </w:rPr>
        <w:t xml:space="preserve"> </w:t>
      </w:r>
      <w:r w:rsidRPr="00FB31EB">
        <w:rPr>
          <w:rFonts w:ascii="Times New Roman" w:eastAsia="Calibri" w:hAnsi="Times New Roman" w:cs="Times New Roman"/>
          <w:b/>
          <w:bCs/>
          <w:color w:val="000000"/>
          <w:sz w:val="24"/>
          <w:szCs w:val="24"/>
          <w:lang w:val="vi-VN"/>
        </w:rPr>
        <w:t xml:space="preserve">Mục </w:t>
      </w:r>
      <w:r w:rsidRPr="007D2E57">
        <w:rPr>
          <w:rFonts w:ascii="Times New Roman" w:eastAsia="Calibri" w:hAnsi="Times New Roman" w:cs="Times New Roman"/>
          <w:b/>
          <w:bCs/>
          <w:color w:val="000000"/>
          <w:sz w:val="24"/>
          <w:szCs w:val="24"/>
          <w:lang w:val="vi-VN"/>
        </w:rPr>
        <w:t>tiêu</w:t>
      </w:r>
      <w:r w:rsidRPr="00FB31EB">
        <w:rPr>
          <w:rFonts w:ascii="Times New Roman" w:eastAsia="Calibri" w:hAnsi="Times New Roman" w:cs="Times New Roman"/>
          <w:b/>
          <w:bCs/>
          <w:color w:val="000000"/>
          <w:sz w:val="24"/>
          <w:szCs w:val="24"/>
          <w:lang w:val="vi-VN"/>
        </w:rPr>
        <w:t xml:space="preserve">: </w:t>
      </w:r>
      <w:r w:rsidRPr="007D2E57">
        <w:rPr>
          <w:rFonts w:ascii="Times New Roman" w:eastAsia="Calibri" w:hAnsi="Times New Roman" w:cs="Times New Roman"/>
          <w:color w:val="000000"/>
          <w:sz w:val="24"/>
          <w:szCs w:val="24"/>
          <w:lang w:val="vi-VN"/>
        </w:rPr>
        <w:t>Thông qua tình huống thực tế, HS thực hiện các thao tác trên hai tập hợp có trước, tạo lập nên tập hợp mới (là hợp/giao của hai tập hợp, nhưng chưa sử dụng các thuật ngữ này). Qua đó HS nhận biết khái niệm hợp và giao của hai tập hợp.</w:t>
      </w:r>
    </w:p>
    <w:p w14:paraId="28144761"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color w:val="000000"/>
          <w:sz w:val="24"/>
          <w:szCs w:val="24"/>
          <w:lang w:val="vi-VN"/>
        </w:rPr>
        <w:t xml:space="preserve">b) </w:t>
      </w:r>
      <w:r w:rsidRPr="007D2E57">
        <w:rPr>
          <w:rFonts w:ascii="Times New Roman" w:eastAsia="Calibri" w:hAnsi="Times New Roman" w:cs="Times New Roman"/>
          <w:b/>
          <w:bCs/>
          <w:color w:val="000000"/>
          <w:sz w:val="24"/>
          <w:szCs w:val="24"/>
          <w:lang w:val="vi-VN"/>
        </w:rPr>
        <w:t>Nội dung</w:t>
      </w:r>
      <w:r w:rsidRPr="00FB31EB">
        <w:rPr>
          <w:rFonts w:ascii="Times New Roman" w:eastAsia="Calibri" w:hAnsi="Times New Roman" w:cs="Times New Roman"/>
          <w:b/>
          <w:bCs/>
          <w:color w:val="000000"/>
          <w:sz w:val="24"/>
          <w:szCs w:val="24"/>
          <w:lang w:val="vi-VN"/>
        </w:rPr>
        <w:t>:</w:t>
      </w:r>
      <w:r w:rsidRPr="007D2E57">
        <w:rPr>
          <w:rFonts w:ascii="Times New Roman" w:eastAsia="Calibri" w:hAnsi="Times New Roman" w:cs="Times New Roman"/>
          <w:b/>
          <w:bCs/>
          <w:color w:val="000000"/>
          <w:sz w:val="24"/>
          <w:szCs w:val="24"/>
          <w:lang w:val="vi-VN"/>
        </w:rPr>
        <w:t xml:space="preserve"> </w:t>
      </w:r>
      <w:r w:rsidRPr="00FB31EB">
        <w:rPr>
          <w:rFonts w:ascii="Times New Roman" w:eastAsia="Calibri" w:hAnsi="Times New Roman" w:cs="Times New Roman"/>
          <w:b/>
          <w:bCs/>
          <w:color w:val="000000"/>
          <w:sz w:val="24"/>
          <w:szCs w:val="24"/>
          <w:lang w:val="vi-VN"/>
        </w:rPr>
        <w:t xml:space="preserve"> </w:t>
      </w:r>
      <w:r w:rsidRPr="007D2E57">
        <w:rPr>
          <w:rFonts w:ascii="Times New Roman" w:eastAsia="Calibri" w:hAnsi="Times New Roman" w:cs="Times New Roman"/>
          <w:color w:val="000000"/>
          <w:sz w:val="24"/>
          <w:szCs w:val="24"/>
          <w:lang w:val="vi-VN"/>
        </w:rPr>
        <w:t>HS quan sát bảng thông tin cho biết kết quả vòng phỏng vấn tuyến dụng vào một công ty (dấu “+” là đạt, dấu “-” là không đạt)</w:t>
      </w:r>
      <w:r w:rsidRPr="00FB31EB">
        <w:rPr>
          <w:rFonts w:ascii="Times New Roman" w:eastAsia="Calibri" w:hAnsi="Times New Roman" w:cs="Times New Roman"/>
          <w:color w:val="000000"/>
          <w:sz w:val="24"/>
          <w:szCs w:val="24"/>
          <w:lang w:val="vi-VN"/>
        </w:rPr>
        <w:t xml:space="preserve"> </w:t>
      </w:r>
    </w:p>
    <w:p w14:paraId="2D032889"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p>
    <w:tbl>
      <w:tblPr>
        <w:tblStyle w:val="TableGrid"/>
        <w:tblW w:w="8494" w:type="dxa"/>
        <w:jc w:val="center"/>
        <w:tblLook w:val="04A0" w:firstRow="1" w:lastRow="0" w:firstColumn="1" w:lastColumn="0" w:noHBand="0" w:noVBand="1"/>
      </w:tblPr>
      <w:tblGrid>
        <w:gridCol w:w="1694"/>
        <w:gridCol w:w="680"/>
        <w:gridCol w:w="680"/>
        <w:gridCol w:w="680"/>
        <w:gridCol w:w="680"/>
        <w:gridCol w:w="680"/>
        <w:gridCol w:w="680"/>
        <w:gridCol w:w="680"/>
        <w:gridCol w:w="680"/>
        <w:gridCol w:w="680"/>
        <w:gridCol w:w="680"/>
      </w:tblGrid>
      <w:tr w:rsidR="00C96536" w14:paraId="39E9D3D5" w14:textId="77777777" w:rsidTr="009B519D">
        <w:trPr>
          <w:trHeight w:val="340"/>
          <w:jc w:val="center"/>
        </w:trPr>
        <w:tc>
          <w:tcPr>
            <w:tcW w:w="1694" w:type="dxa"/>
          </w:tcPr>
          <w:p w14:paraId="6D36D081" w14:textId="77777777" w:rsidR="00C96536" w:rsidRDefault="00C96536" w:rsidP="009B519D">
            <w:pPr>
              <w:jc w:val="center"/>
            </w:pPr>
            <w:r>
              <w:t>Mã Số ứng viên</w:t>
            </w:r>
          </w:p>
        </w:tc>
        <w:tc>
          <w:tcPr>
            <w:tcW w:w="680" w:type="dxa"/>
          </w:tcPr>
          <w:p w14:paraId="6AE9E2AA" w14:textId="77777777" w:rsidR="00C96536" w:rsidRDefault="00C96536" w:rsidP="009B519D">
            <w:pPr>
              <w:jc w:val="center"/>
            </w:pPr>
            <w:r w:rsidRPr="00D900F3">
              <w:rPr>
                <w:position w:val="-12"/>
              </w:rPr>
              <w:object w:dxaOrig="260" w:dyaOrig="360" w14:anchorId="72C10970">
                <v:shape id="_x0000_i1220" type="#_x0000_t75" style="width:13pt;height:18pt" o:ole="">
                  <v:imagedata r:id="rId387" o:title=""/>
                </v:shape>
                <o:OLEObject Type="Embed" ProgID="Equation.DSMT4" ShapeID="_x0000_i1220" DrawAspect="Content" ObjectID="_1753630391" r:id="rId388"/>
              </w:object>
            </w:r>
          </w:p>
        </w:tc>
        <w:tc>
          <w:tcPr>
            <w:tcW w:w="680" w:type="dxa"/>
          </w:tcPr>
          <w:p w14:paraId="29A99310" w14:textId="77777777" w:rsidR="00C96536" w:rsidRDefault="00C96536" w:rsidP="009B519D">
            <w:pPr>
              <w:jc w:val="center"/>
            </w:pPr>
            <w:r w:rsidRPr="00D900F3">
              <w:rPr>
                <w:position w:val="-12"/>
              </w:rPr>
              <w:object w:dxaOrig="279" w:dyaOrig="360" w14:anchorId="72941155">
                <v:shape id="_x0000_i1221" type="#_x0000_t75" style="width:14pt;height:18pt" o:ole="">
                  <v:imagedata r:id="rId389" o:title=""/>
                </v:shape>
                <o:OLEObject Type="Embed" ProgID="Equation.DSMT4" ShapeID="_x0000_i1221" DrawAspect="Content" ObjectID="_1753630392" r:id="rId390"/>
              </w:object>
            </w:r>
          </w:p>
        </w:tc>
        <w:tc>
          <w:tcPr>
            <w:tcW w:w="680" w:type="dxa"/>
          </w:tcPr>
          <w:p w14:paraId="697B97AA" w14:textId="77777777" w:rsidR="00C96536" w:rsidRDefault="00C96536" w:rsidP="009B519D">
            <w:pPr>
              <w:jc w:val="center"/>
            </w:pPr>
            <w:r w:rsidRPr="00D900F3">
              <w:rPr>
                <w:position w:val="-12"/>
              </w:rPr>
              <w:object w:dxaOrig="279" w:dyaOrig="360" w14:anchorId="3569EFA0">
                <v:shape id="_x0000_i1222" type="#_x0000_t75" style="width:14pt;height:18pt" o:ole="">
                  <v:imagedata r:id="rId391" o:title=""/>
                </v:shape>
                <o:OLEObject Type="Embed" ProgID="Equation.DSMT4" ShapeID="_x0000_i1222" DrawAspect="Content" ObjectID="_1753630393" r:id="rId392"/>
              </w:object>
            </w:r>
          </w:p>
        </w:tc>
        <w:tc>
          <w:tcPr>
            <w:tcW w:w="680" w:type="dxa"/>
          </w:tcPr>
          <w:p w14:paraId="45764034" w14:textId="77777777" w:rsidR="00C96536" w:rsidRDefault="00C96536" w:rsidP="009B519D">
            <w:pPr>
              <w:jc w:val="center"/>
            </w:pPr>
            <w:r w:rsidRPr="00D900F3">
              <w:rPr>
                <w:position w:val="-12"/>
              </w:rPr>
              <w:object w:dxaOrig="279" w:dyaOrig="360" w14:anchorId="3C1AAFCE">
                <v:shape id="_x0000_i1223" type="#_x0000_t75" style="width:14pt;height:18pt" o:ole="">
                  <v:imagedata r:id="rId393" o:title=""/>
                </v:shape>
                <o:OLEObject Type="Embed" ProgID="Equation.DSMT4" ShapeID="_x0000_i1223" DrawAspect="Content" ObjectID="_1753630394" r:id="rId394"/>
              </w:object>
            </w:r>
          </w:p>
        </w:tc>
        <w:tc>
          <w:tcPr>
            <w:tcW w:w="680" w:type="dxa"/>
          </w:tcPr>
          <w:p w14:paraId="6489F6DC" w14:textId="77777777" w:rsidR="00C96536" w:rsidRDefault="00C96536" w:rsidP="009B519D">
            <w:pPr>
              <w:jc w:val="center"/>
            </w:pPr>
            <w:r w:rsidRPr="00D900F3">
              <w:rPr>
                <w:position w:val="-12"/>
              </w:rPr>
              <w:object w:dxaOrig="279" w:dyaOrig="360" w14:anchorId="66D75424">
                <v:shape id="_x0000_i1224" type="#_x0000_t75" style="width:14pt;height:18pt" o:ole="">
                  <v:imagedata r:id="rId395" o:title=""/>
                </v:shape>
                <o:OLEObject Type="Embed" ProgID="Equation.DSMT4" ShapeID="_x0000_i1224" DrawAspect="Content" ObjectID="_1753630395" r:id="rId396"/>
              </w:object>
            </w:r>
          </w:p>
        </w:tc>
        <w:tc>
          <w:tcPr>
            <w:tcW w:w="680" w:type="dxa"/>
          </w:tcPr>
          <w:p w14:paraId="1BD04C50" w14:textId="77777777" w:rsidR="00C96536" w:rsidRDefault="00C96536" w:rsidP="009B519D">
            <w:pPr>
              <w:jc w:val="center"/>
            </w:pPr>
            <w:r w:rsidRPr="00D900F3">
              <w:rPr>
                <w:position w:val="-12"/>
              </w:rPr>
              <w:object w:dxaOrig="279" w:dyaOrig="360" w14:anchorId="6DC3CEE7">
                <v:shape id="_x0000_i1225" type="#_x0000_t75" style="width:14pt;height:18pt" o:ole="">
                  <v:imagedata r:id="rId397" o:title=""/>
                </v:shape>
                <o:OLEObject Type="Embed" ProgID="Equation.DSMT4" ShapeID="_x0000_i1225" DrawAspect="Content" ObjectID="_1753630396" r:id="rId398"/>
              </w:object>
            </w:r>
          </w:p>
        </w:tc>
        <w:tc>
          <w:tcPr>
            <w:tcW w:w="680" w:type="dxa"/>
          </w:tcPr>
          <w:p w14:paraId="210C4C3E" w14:textId="77777777" w:rsidR="00C96536" w:rsidRDefault="00C96536" w:rsidP="009B519D">
            <w:pPr>
              <w:jc w:val="center"/>
            </w:pPr>
            <w:r w:rsidRPr="00D900F3">
              <w:rPr>
                <w:position w:val="-12"/>
              </w:rPr>
              <w:object w:dxaOrig="279" w:dyaOrig="360" w14:anchorId="0BE56E5B">
                <v:shape id="_x0000_i1226" type="#_x0000_t75" style="width:14pt;height:18pt" o:ole="">
                  <v:imagedata r:id="rId399" o:title=""/>
                </v:shape>
                <o:OLEObject Type="Embed" ProgID="Equation.DSMT4" ShapeID="_x0000_i1226" DrawAspect="Content" ObjectID="_1753630397" r:id="rId400"/>
              </w:object>
            </w:r>
          </w:p>
        </w:tc>
        <w:tc>
          <w:tcPr>
            <w:tcW w:w="680" w:type="dxa"/>
          </w:tcPr>
          <w:p w14:paraId="6FD59C52" w14:textId="77777777" w:rsidR="00C96536" w:rsidRDefault="00C96536" w:rsidP="009B519D">
            <w:pPr>
              <w:jc w:val="center"/>
            </w:pPr>
            <w:r w:rsidRPr="00D900F3">
              <w:rPr>
                <w:position w:val="-12"/>
              </w:rPr>
              <w:object w:dxaOrig="279" w:dyaOrig="360" w14:anchorId="7BC7450A">
                <v:shape id="_x0000_i1227" type="#_x0000_t75" style="width:14pt;height:18pt" o:ole="">
                  <v:imagedata r:id="rId401" o:title=""/>
                </v:shape>
                <o:OLEObject Type="Embed" ProgID="Equation.DSMT4" ShapeID="_x0000_i1227" DrawAspect="Content" ObjectID="_1753630398" r:id="rId402"/>
              </w:object>
            </w:r>
          </w:p>
        </w:tc>
        <w:tc>
          <w:tcPr>
            <w:tcW w:w="680" w:type="dxa"/>
          </w:tcPr>
          <w:p w14:paraId="70DADFA9" w14:textId="77777777" w:rsidR="00C96536" w:rsidRDefault="00C96536" w:rsidP="009B519D">
            <w:pPr>
              <w:jc w:val="center"/>
            </w:pPr>
            <w:r w:rsidRPr="00D900F3">
              <w:rPr>
                <w:position w:val="-12"/>
              </w:rPr>
              <w:object w:dxaOrig="279" w:dyaOrig="360" w14:anchorId="26B08260">
                <v:shape id="_x0000_i1228" type="#_x0000_t75" style="width:14pt;height:18pt" o:ole="">
                  <v:imagedata r:id="rId403" o:title=""/>
                </v:shape>
                <o:OLEObject Type="Embed" ProgID="Equation.DSMT4" ShapeID="_x0000_i1228" DrawAspect="Content" ObjectID="_1753630399" r:id="rId404"/>
              </w:object>
            </w:r>
          </w:p>
        </w:tc>
        <w:tc>
          <w:tcPr>
            <w:tcW w:w="680" w:type="dxa"/>
          </w:tcPr>
          <w:p w14:paraId="17C34990" w14:textId="77777777" w:rsidR="00C96536" w:rsidRDefault="00C96536" w:rsidP="009B519D">
            <w:pPr>
              <w:jc w:val="center"/>
            </w:pPr>
            <w:r w:rsidRPr="00D900F3">
              <w:rPr>
                <w:position w:val="-12"/>
              </w:rPr>
              <w:object w:dxaOrig="340" w:dyaOrig="360" w14:anchorId="5C866C86">
                <v:shape id="_x0000_i1229" type="#_x0000_t75" style="width:17pt;height:18pt" o:ole="">
                  <v:imagedata r:id="rId405" o:title=""/>
                </v:shape>
                <o:OLEObject Type="Embed" ProgID="Equation.DSMT4" ShapeID="_x0000_i1229" DrawAspect="Content" ObjectID="_1753630400" r:id="rId406"/>
              </w:object>
            </w:r>
          </w:p>
        </w:tc>
      </w:tr>
      <w:tr w:rsidR="00C96536" w14:paraId="307BD212" w14:textId="77777777" w:rsidTr="009B519D">
        <w:trPr>
          <w:trHeight w:val="340"/>
          <w:jc w:val="center"/>
        </w:trPr>
        <w:tc>
          <w:tcPr>
            <w:tcW w:w="1694" w:type="dxa"/>
          </w:tcPr>
          <w:p w14:paraId="5A7066E6" w14:textId="77777777" w:rsidR="00C96536" w:rsidRDefault="00C96536" w:rsidP="009B519D">
            <w:pPr>
              <w:jc w:val="center"/>
            </w:pPr>
            <w:r>
              <w:t>Chuyên môn</w:t>
            </w:r>
          </w:p>
        </w:tc>
        <w:tc>
          <w:tcPr>
            <w:tcW w:w="680" w:type="dxa"/>
          </w:tcPr>
          <w:p w14:paraId="25285B33" w14:textId="77777777" w:rsidR="00C96536" w:rsidRDefault="00C96536" w:rsidP="009B519D">
            <w:pPr>
              <w:jc w:val="center"/>
            </w:pPr>
            <w:r w:rsidRPr="00D900F3">
              <w:rPr>
                <w:position w:val="-4"/>
              </w:rPr>
              <w:object w:dxaOrig="220" w:dyaOrig="220" w14:anchorId="2BFE2DBE">
                <v:shape id="_x0000_i1230" type="#_x0000_t75" style="width:11pt;height:11pt" o:ole="">
                  <v:imagedata r:id="rId407" o:title=""/>
                </v:shape>
                <o:OLEObject Type="Embed" ProgID="Equation.DSMT4" ShapeID="_x0000_i1230" DrawAspect="Content" ObjectID="_1753630401" r:id="rId408"/>
              </w:object>
            </w:r>
          </w:p>
        </w:tc>
        <w:tc>
          <w:tcPr>
            <w:tcW w:w="680" w:type="dxa"/>
          </w:tcPr>
          <w:p w14:paraId="183F7E9C" w14:textId="77777777" w:rsidR="00C96536" w:rsidRDefault="00C96536" w:rsidP="009B519D">
            <w:pPr>
              <w:jc w:val="center"/>
            </w:pPr>
            <w:r w:rsidRPr="00D900F3">
              <w:rPr>
                <w:position w:val="-4"/>
              </w:rPr>
              <w:object w:dxaOrig="220" w:dyaOrig="220" w14:anchorId="512D9C6D">
                <v:shape id="_x0000_i1231" type="#_x0000_t75" style="width:11pt;height:11pt" o:ole="">
                  <v:imagedata r:id="rId407" o:title=""/>
                </v:shape>
                <o:OLEObject Type="Embed" ProgID="Equation.DSMT4" ShapeID="_x0000_i1231" DrawAspect="Content" ObjectID="_1753630402" r:id="rId409"/>
              </w:object>
            </w:r>
          </w:p>
        </w:tc>
        <w:tc>
          <w:tcPr>
            <w:tcW w:w="680" w:type="dxa"/>
          </w:tcPr>
          <w:p w14:paraId="56E8DA4C" w14:textId="77777777" w:rsidR="00C96536" w:rsidRDefault="00C96536" w:rsidP="009B519D">
            <w:pPr>
              <w:jc w:val="center"/>
            </w:pPr>
            <w:r w:rsidRPr="00D900F3">
              <w:rPr>
                <w:position w:val="-4"/>
              </w:rPr>
              <w:object w:dxaOrig="220" w:dyaOrig="160" w14:anchorId="5DD6E999">
                <v:shape id="_x0000_i1232" type="#_x0000_t75" style="width:11pt;height:8pt" o:ole="">
                  <v:imagedata r:id="rId410" o:title=""/>
                </v:shape>
                <o:OLEObject Type="Embed" ProgID="Equation.DSMT4" ShapeID="_x0000_i1232" DrawAspect="Content" ObjectID="_1753630403" r:id="rId411"/>
              </w:object>
            </w:r>
          </w:p>
        </w:tc>
        <w:tc>
          <w:tcPr>
            <w:tcW w:w="680" w:type="dxa"/>
          </w:tcPr>
          <w:p w14:paraId="3E0B7538" w14:textId="77777777" w:rsidR="00C96536" w:rsidRDefault="00C96536" w:rsidP="009B519D">
            <w:pPr>
              <w:jc w:val="center"/>
            </w:pPr>
            <w:r w:rsidRPr="00D900F3">
              <w:rPr>
                <w:position w:val="-4"/>
              </w:rPr>
              <w:object w:dxaOrig="220" w:dyaOrig="160" w14:anchorId="18CC70EB">
                <v:shape id="_x0000_i1233" type="#_x0000_t75" style="width:11pt;height:8pt" o:ole="">
                  <v:imagedata r:id="rId410" o:title=""/>
                </v:shape>
                <o:OLEObject Type="Embed" ProgID="Equation.DSMT4" ShapeID="_x0000_i1233" DrawAspect="Content" ObjectID="_1753630404" r:id="rId412"/>
              </w:object>
            </w:r>
          </w:p>
        </w:tc>
        <w:tc>
          <w:tcPr>
            <w:tcW w:w="680" w:type="dxa"/>
          </w:tcPr>
          <w:p w14:paraId="589CB67D" w14:textId="77777777" w:rsidR="00C96536" w:rsidRDefault="00C96536" w:rsidP="009B519D">
            <w:pPr>
              <w:jc w:val="center"/>
            </w:pPr>
            <w:r w:rsidRPr="00D900F3">
              <w:rPr>
                <w:position w:val="-4"/>
              </w:rPr>
              <w:object w:dxaOrig="220" w:dyaOrig="220" w14:anchorId="7614B525">
                <v:shape id="_x0000_i1234" type="#_x0000_t75" style="width:11pt;height:11pt" o:ole="">
                  <v:imagedata r:id="rId407" o:title=""/>
                </v:shape>
                <o:OLEObject Type="Embed" ProgID="Equation.DSMT4" ShapeID="_x0000_i1234" DrawAspect="Content" ObjectID="_1753630405" r:id="rId413"/>
              </w:object>
            </w:r>
          </w:p>
        </w:tc>
        <w:tc>
          <w:tcPr>
            <w:tcW w:w="680" w:type="dxa"/>
          </w:tcPr>
          <w:p w14:paraId="0F11CEC0" w14:textId="77777777" w:rsidR="00C96536" w:rsidRDefault="00C96536" w:rsidP="009B519D">
            <w:pPr>
              <w:jc w:val="center"/>
            </w:pPr>
            <w:r w:rsidRPr="00D900F3">
              <w:rPr>
                <w:position w:val="-4"/>
              </w:rPr>
              <w:object w:dxaOrig="220" w:dyaOrig="220" w14:anchorId="13763B1D">
                <v:shape id="_x0000_i1235" type="#_x0000_t75" style="width:11pt;height:11pt" o:ole="">
                  <v:imagedata r:id="rId407" o:title=""/>
                </v:shape>
                <o:OLEObject Type="Embed" ProgID="Equation.DSMT4" ShapeID="_x0000_i1235" DrawAspect="Content" ObjectID="_1753630406" r:id="rId414"/>
              </w:object>
            </w:r>
          </w:p>
        </w:tc>
        <w:tc>
          <w:tcPr>
            <w:tcW w:w="680" w:type="dxa"/>
          </w:tcPr>
          <w:p w14:paraId="39356076" w14:textId="77777777" w:rsidR="00C96536" w:rsidRDefault="00C96536" w:rsidP="009B519D">
            <w:pPr>
              <w:jc w:val="center"/>
            </w:pPr>
            <w:r w:rsidRPr="00D900F3">
              <w:rPr>
                <w:position w:val="-4"/>
              </w:rPr>
              <w:object w:dxaOrig="220" w:dyaOrig="220" w14:anchorId="39C685F3">
                <v:shape id="_x0000_i1236" type="#_x0000_t75" style="width:11pt;height:11pt" o:ole="">
                  <v:imagedata r:id="rId407" o:title=""/>
                </v:shape>
                <o:OLEObject Type="Embed" ProgID="Equation.DSMT4" ShapeID="_x0000_i1236" DrawAspect="Content" ObjectID="_1753630407" r:id="rId415"/>
              </w:object>
            </w:r>
          </w:p>
        </w:tc>
        <w:tc>
          <w:tcPr>
            <w:tcW w:w="680" w:type="dxa"/>
          </w:tcPr>
          <w:p w14:paraId="4FC257FF" w14:textId="77777777" w:rsidR="00C96536" w:rsidRDefault="00C96536" w:rsidP="009B519D">
            <w:pPr>
              <w:jc w:val="center"/>
            </w:pPr>
            <w:r w:rsidRPr="00D900F3">
              <w:rPr>
                <w:position w:val="-4"/>
              </w:rPr>
              <w:object w:dxaOrig="220" w:dyaOrig="220" w14:anchorId="100DA0E2">
                <v:shape id="_x0000_i1237" type="#_x0000_t75" style="width:11pt;height:11pt" o:ole="">
                  <v:imagedata r:id="rId407" o:title=""/>
                </v:shape>
                <o:OLEObject Type="Embed" ProgID="Equation.DSMT4" ShapeID="_x0000_i1237" DrawAspect="Content" ObjectID="_1753630408" r:id="rId416"/>
              </w:object>
            </w:r>
          </w:p>
        </w:tc>
        <w:tc>
          <w:tcPr>
            <w:tcW w:w="680" w:type="dxa"/>
          </w:tcPr>
          <w:p w14:paraId="6DB6B643" w14:textId="77777777" w:rsidR="00C96536" w:rsidRDefault="00C96536" w:rsidP="009B519D">
            <w:pPr>
              <w:jc w:val="center"/>
            </w:pPr>
            <w:r w:rsidRPr="00D900F3">
              <w:rPr>
                <w:position w:val="-4"/>
              </w:rPr>
              <w:object w:dxaOrig="220" w:dyaOrig="160" w14:anchorId="75E1BD43">
                <v:shape id="_x0000_i1238" type="#_x0000_t75" style="width:11pt;height:8pt" o:ole="">
                  <v:imagedata r:id="rId410" o:title=""/>
                </v:shape>
                <o:OLEObject Type="Embed" ProgID="Equation.DSMT4" ShapeID="_x0000_i1238" DrawAspect="Content" ObjectID="_1753630409" r:id="rId417"/>
              </w:object>
            </w:r>
          </w:p>
        </w:tc>
        <w:tc>
          <w:tcPr>
            <w:tcW w:w="680" w:type="dxa"/>
          </w:tcPr>
          <w:p w14:paraId="157B265F" w14:textId="77777777" w:rsidR="00C96536" w:rsidRDefault="00C96536" w:rsidP="009B519D">
            <w:pPr>
              <w:jc w:val="center"/>
            </w:pPr>
            <w:r w:rsidRPr="00D900F3">
              <w:rPr>
                <w:position w:val="-4"/>
              </w:rPr>
              <w:object w:dxaOrig="220" w:dyaOrig="220" w14:anchorId="7026B843">
                <v:shape id="_x0000_i1239" type="#_x0000_t75" style="width:11pt;height:11pt" o:ole="">
                  <v:imagedata r:id="rId407" o:title=""/>
                </v:shape>
                <o:OLEObject Type="Embed" ProgID="Equation.DSMT4" ShapeID="_x0000_i1239" DrawAspect="Content" ObjectID="_1753630410" r:id="rId418"/>
              </w:object>
            </w:r>
          </w:p>
        </w:tc>
      </w:tr>
      <w:tr w:rsidR="00C96536" w14:paraId="7614FAC1" w14:textId="77777777" w:rsidTr="009B519D">
        <w:trPr>
          <w:trHeight w:val="340"/>
          <w:jc w:val="center"/>
        </w:trPr>
        <w:tc>
          <w:tcPr>
            <w:tcW w:w="1694" w:type="dxa"/>
          </w:tcPr>
          <w:p w14:paraId="1936C1ED" w14:textId="77777777" w:rsidR="00C96536" w:rsidRDefault="00C96536" w:rsidP="009B519D">
            <w:pPr>
              <w:jc w:val="center"/>
            </w:pPr>
            <w:r>
              <w:t>Ngoại ngữ</w:t>
            </w:r>
          </w:p>
        </w:tc>
        <w:tc>
          <w:tcPr>
            <w:tcW w:w="680" w:type="dxa"/>
          </w:tcPr>
          <w:p w14:paraId="64BA5C37" w14:textId="77777777" w:rsidR="00C96536" w:rsidRDefault="00C96536" w:rsidP="009B519D">
            <w:pPr>
              <w:jc w:val="center"/>
            </w:pPr>
            <w:r w:rsidRPr="00D900F3">
              <w:rPr>
                <w:position w:val="-4"/>
              </w:rPr>
              <w:object w:dxaOrig="220" w:dyaOrig="220" w14:anchorId="1877C52C">
                <v:shape id="_x0000_i1240" type="#_x0000_t75" style="width:11pt;height:11pt" o:ole="">
                  <v:imagedata r:id="rId407" o:title=""/>
                </v:shape>
                <o:OLEObject Type="Embed" ProgID="Equation.DSMT4" ShapeID="_x0000_i1240" DrawAspect="Content" ObjectID="_1753630411" r:id="rId419"/>
              </w:object>
            </w:r>
          </w:p>
        </w:tc>
        <w:tc>
          <w:tcPr>
            <w:tcW w:w="680" w:type="dxa"/>
          </w:tcPr>
          <w:p w14:paraId="5C708FE2" w14:textId="77777777" w:rsidR="00C96536" w:rsidRDefault="00C96536" w:rsidP="009B519D">
            <w:pPr>
              <w:jc w:val="center"/>
            </w:pPr>
            <w:r w:rsidRPr="00D900F3">
              <w:rPr>
                <w:position w:val="-4"/>
              </w:rPr>
              <w:object w:dxaOrig="220" w:dyaOrig="160" w14:anchorId="45D3F2F0">
                <v:shape id="_x0000_i1241" type="#_x0000_t75" style="width:11pt;height:8pt" o:ole="">
                  <v:imagedata r:id="rId410" o:title=""/>
                </v:shape>
                <o:OLEObject Type="Embed" ProgID="Equation.DSMT4" ShapeID="_x0000_i1241" DrawAspect="Content" ObjectID="_1753630412" r:id="rId420"/>
              </w:object>
            </w:r>
          </w:p>
        </w:tc>
        <w:tc>
          <w:tcPr>
            <w:tcW w:w="680" w:type="dxa"/>
          </w:tcPr>
          <w:p w14:paraId="654CAC23" w14:textId="77777777" w:rsidR="00C96536" w:rsidRDefault="00C96536" w:rsidP="009B519D">
            <w:pPr>
              <w:jc w:val="center"/>
            </w:pPr>
            <w:r w:rsidRPr="00D900F3">
              <w:rPr>
                <w:position w:val="-4"/>
              </w:rPr>
              <w:object w:dxaOrig="220" w:dyaOrig="220" w14:anchorId="6F1BC5BD">
                <v:shape id="_x0000_i1242" type="#_x0000_t75" style="width:11pt;height:11pt" o:ole="">
                  <v:imagedata r:id="rId407" o:title=""/>
                </v:shape>
                <o:OLEObject Type="Embed" ProgID="Equation.DSMT4" ShapeID="_x0000_i1242" DrawAspect="Content" ObjectID="_1753630413" r:id="rId421"/>
              </w:object>
            </w:r>
          </w:p>
        </w:tc>
        <w:tc>
          <w:tcPr>
            <w:tcW w:w="680" w:type="dxa"/>
          </w:tcPr>
          <w:p w14:paraId="4974AF27" w14:textId="77777777" w:rsidR="00C96536" w:rsidRDefault="00C96536" w:rsidP="009B519D">
            <w:pPr>
              <w:jc w:val="center"/>
            </w:pPr>
            <w:r w:rsidRPr="00D900F3">
              <w:rPr>
                <w:position w:val="-4"/>
              </w:rPr>
              <w:object w:dxaOrig="220" w:dyaOrig="160" w14:anchorId="177DDAB9">
                <v:shape id="_x0000_i1243" type="#_x0000_t75" style="width:11pt;height:8pt" o:ole="">
                  <v:imagedata r:id="rId410" o:title=""/>
                </v:shape>
                <o:OLEObject Type="Embed" ProgID="Equation.DSMT4" ShapeID="_x0000_i1243" DrawAspect="Content" ObjectID="_1753630414" r:id="rId422"/>
              </w:object>
            </w:r>
          </w:p>
        </w:tc>
        <w:tc>
          <w:tcPr>
            <w:tcW w:w="680" w:type="dxa"/>
          </w:tcPr>
          <w:p w14:paraId="1C704F59" w14:textId="77777777" w:rsidR="00C96536" w:rsidRDefault="00C96536" w:rsidP="009B519D">
            <w:pPr>
              <w:jc w:val="center"/>
            </w:pPr>
            <w:r w:rsidRPr="00D900F3">
              <w:rPr>
                <w:position w:val="-4"/>
              </w:rPr>
              <w:object w:dxaOrig="220" w:dyaOrig="220" w14:anchorId="523CB6CF">
                <v:shape id="_x0000_i1244" type="#_x0000_t75" style="width:11pt;height:11pt" o:ole="">
                  <v:imagedata r:id="rId407" o:title=""/>
                </v:shape>
                <o:OLEObject Type="Embed" ProgID="Equation.DSMT4" ShapeID="_x0000_i1244" DrawAspect="Content" ObjectID="_1753630415" r:id="rId423"/>
              </w:object>
            </w:r>
          </w:p>
        </w:tc>
        <w:tc>
          <w:tcPr>
            <w:tcW w:w="680" w:type="dxa"/>
          </w:tcPr>
          <w:p w14:paraId="1BA0DD8E" w14:textId="77777777" w:rsidR="00C96536" w:rsidRDefault="00C96536" w:rsidP="009B519D">
            <w:pPr>
              <w:jc w:val="center"/>
            </w:pPr>
            <w:r w:rsidRPr="00D900F3">
              <w:rPr>
                <w:position w:val="-4"/>
              </w:rPr>
              <w:object w:dxaOrig="220" w:dyaOrig="220" w14:anchorId="7E3E079A">
                <v:shape id="_x0000_i1245" type="#_x0000_t75" style="width:11pt;height:11pt" o:ole="">
                  <v:imagedata r:id="rId407" o:title=""/>
                </v:shape>
                <o:OLEObject Type="Embed" ProgID="Equation.DSMT4" ShapeID="_x0000_i1245" DrawAspect="Content" ObjectID="_1753630416" r:id="rId424"/>
              </w:object>
            </w:r>
          </w:p>
        </w:tc>
        <w:tc>
          <w:tcPr>
            <w:tcW w:w="680" w:type="dxa"/>
          </w:tcPr>
          <w:p w14:paraId="05604A5C" w14:textId="77777777" w:rsidR="00C96536" w:rsidRDefault="00C96536" w:rsidP="009B519D">
            <w:pPr>
              <w:jc w:val="center"/>
            </w:pPr>
            <w:r w:rsidRPr="00D900F3">
              <w:rPr>
                <w:position w:val="-4"/>
              </w:rPr>
              <w:object w:dxaOrig="220" w:dyaOrig="160" w14:anchorId="2CB68812">
                <v:shape id="_x0000_i1246" type="#_x0000_t75" style="width:11pt;height:8pt" o:ole="">
                  <v:imagedata r:id="rId410" o:title=""/>
                </v:shape>
                <o:OLEObject Type="Embed" ProgID="Equation.DSMT4" ShapeID="_x0000_i1246" DrawAspect="Content" ObjectID="_1753630417" r:id="rId425"/>
              </w:object>
            </w:r>
          </w:p>
        </w:tc>
        <w:tc>
          <w:tcPr>
            <w:tcW w:w="680" w:type="dxa"/>
          </w:tcPr>
          <w:p w14:paraId="5A11609F" w14:textId="77777777" w:rsidR="00C96536" w:rsidRDefault="00C96536" w:rsidP="009B519D">
            <w:pPr>
              <w:jc w:val="center"/>
            </w:pPr>
            <w:r w:rsidRPr="00D900F3">
              <w:rPr>
                <w:position w:val="-4"/>
              </w:rPr>
              <w:object w:dxaOrig="220" w:dyaOrig="220" w14:anchorId="718EEE62">
                <v:shape id="_x0000_i1247" type="#_x0000_t75" style="width:11pt;height:11pt" o:ole="">
                  <v:imagedata r:id="rId407" o:title=""/>
                </v:shape>
                <o:OLEObject Type="Embed" ProgID="Equation.DSMT4" ShapeID="_x0000_i1247" DrawAspect="Content" ObjectID="_1753630418" r:id="rId426"/>
              </w:object>
            </w:r>
          </w:p>
        </w:tc>
        <w:tc>
          <w:tcPr>
            <w:tcW w:w="680" w:type="dxa"/>
          </w:tcPr>
          <w:p w14:paraId="67B48C40" w14:textId="77777777" w:rsidR="00C96536" w:rsidRDefault="00C96536" w:rsidP="009B519D">
            <w:pPr>
              <w:jc w:val="center"/>
            </w:pPr>
            <w:r w:rsidRPr="00D900F3">
              <w:rPr>
                <w:position w:val="-4"/>
              </w:rPr>
              <w:object w:dxaOrig="220" w:dyaOrig="160" w14:anchorId="135C0942">
                <v:shape id="_x0000_i1248" type="#_x0000_t75" style="width:11pt;height:8pt" o:ole="">
                  <v:imagedata r:id="rId410" o:title=""/>
                </v:shape>
                <o:OLEObject Type="Embed" ProgID="Equation.DSMT4" ShapeID="_x0000_i1248" DrawAspect="Content" ObjectID="_1753630419" r:id="rId427"/>
              </w:object>
            </w:r>
          </w:p>
        </w:tc>
        <w:tc>
          <w:tcPr>
            <w:tcW w:w="680" w:type="dxa"/>
          </w:tcPr>
          <w:p w14:paraId="147560F3" w14:textId="77777777" w:rsidR="00C96536" w:rsidRDefault="00C96536" w:rsidP="009B519D">
            <w:pPr>
              <w:jc w:val="center"/>
            </w:pPr>
            <w:r w:rsidRPr="00D900F3">
              <w:rPr>
                <w:position w:val="-4"/>
              </w:rPr>
              <w:object w:dxaOrig="220" w:dyaOrig="220" w14:anchorId="4CDBF2EE">
                <v:shape id="_x0000_i1249" type="#_x0000_t75" style="width:11pt;height:11pt" o:ole="">
                  <v:imagedata r:id="rId407" o:title=""/>
                </v:shape>
                <o:OLEObject Type="Embed" ProgID="Equation.DSMT4" ShapeID="_x0000_i1249" DrawAspect="Content" ObjectID="_1753630420" r:id="rId428"/>
              </w:object>
            </w:r>
          </w:p>
        </w:tc>
      </w:tr>
    </w:tbl>
    <w:p w14:paraId="1DE4ABF6"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p>
    <w:p w14:paraId="68A5BAEE" w14:textId="77777777" w:rsidR="00C96536" w:rsidRPr="00FB31EB" w:rsidRDefault="00C96536" w:rsidP="007E6F8A">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sidRPr="0059730C">
        <w:rPr>
          <w:rFonts w:ascii="Times New Roman" w:eastAsia="Calibri" w:hAnsi="Times New Roman" w:cs="Times New Roman"/>
          <w:color w:val="000000"/>
          <w:sz w:val="24"/>
          <w:szCs w:val="24"/>
          <w:lang w:val="vi-VN"/>
        </w:rPr>
        <w:t xml:space="preserve"> Hỏi 1: Xác định tập hợp</w:t>
      </w:r>
      <w:r w:rsidRPr="00FB31EB">
        <w:rPr>
          <w:rFonts w:ascii="Times New Roman" w:eastAsia="Calibri" w:hAnsi="Times New Roman" w:cs="Times New Roman"/>
          <w:color w:val="000000"/>
          <w:position w:val="-4"/>
          <w:sz w:val="24"/>
          <w:szCs w:val="24"/>
        </w:rPr>
        <w:object w:dxaOrig="240" w:dyaOrig="260" w14:anchorId="2D037904">
          <v:shape id="_x0000_i1250" type="#_x0000_t75" style="width:12pt;height:13pt" o:ole="">
            <v:imagedata r:id="rId429" o:title=""/>
          </v:shape>
          <o:OLEObject Type="Embed" ProgID="Equation.DSMT4" ShapeID="_x0000_i1250" DrawAspect="Content" ObjectID="_1753630421" r:id="rId430"/>
        </w:object>
      </w:r>
      <w:r w:rsidRPr="0059730C">
        <w:rPr>
          <w:rFonts w:ascii="Times New Roman" w:eastAsia="Calibri" w:hAnsi="Times New Roman" w:cs="Times New Roman"/>
          <w:color w:val="000000"/>
          <w:sz w:val="24"/>
          <w:szCs w:val="24"/>
          <w:lang w:val="vi-VN"/>
        </w:rPr>
        <w:t xml:space="preserve"> gồm các ứng viên đạt yêu cầu về chuyên môn, tập hợp </w:t>
      </w:r>
      <w:r w:rsidRPr="00FB31EB">
        <w:rPr>
          <w:rFonts w:ascii="Times New Roman" w:eastAsia="Calibri" w:hAnsi="Times New Roman" w:cs="Times New Roman"/>
          <w:color w:val="000000"/>
          <w:position w:val="-4"/>
          <w:sz w:val="24"/>
          <w:szCs w:val="24"/>
        </w:rPr>
        <w:object w:dxaOrig="240" w:dyaOrig="260" w14:anchorId="79465F26">
          <v:shape id="_x0000_i1251" type="#_x0000_t75" style="width:12pt;height:13pt" o:ole="">
            <v:imagedata r:id="rId431" o:title=""/>
          </v:shape>
          <o:OLEObject Type="Embed" ProgID="Equation.DSMT4" ShapeID="_x0000_i1251" DrawAspect="Content" ObjectID="_1753630422" r:id="rId432"/>
        </w:object>
      </w:r>
      <w:r w:rsidRPr="0059730C">
        <w:rPr>
          <w:rFonts w:ascii="Times New Roman" w:eastAsia="Calibri" w:hAnsi="Times New Roman" w:cs="Times New Roman"/>
          <w:color w:val="000000"/>
          <w:sz w:val="24"/>
          <w:szCs w:val="24"/>
          <w:lang w:val="vi-VN"/>
        </w:rPr>
        <w:t xml:space="preserve"> gồm các ứng viên đạt yêu cầu về ngoại ngữ.</w:t>
      </w:r>
    </w:p>
    <w:p w14:paraId="39013000" w14:textId="77777777" w:rsidR="00C96536" w:rsidRPr="00FB31EB" w:rsidRDefault="00C96536" w:rsidP="007E6F8A">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Hỏi 2: Xác định tập hợp </w:t>
      </w:r>
      <w:r w:rsidRPr="00FB31EB">
        <w:rPr>
          <w:rFonts w:ascii="Times New Roman" w:eastAsia="Calibri" w:hAnsi="Times New Roman" w:cs="Times New Roman"/>
          <w:color w:val="000000"/>
          <w:position w:val="-6"/>
          <w:sz w:val="24"/>
          <w:szCs w:val="24"/>
        </w:rPr>
        <w:object w:dxaOrig="240" w:dyaOrig="279" w14:anchorId="1BBD26B3">
          <v:shape id="_x0000_i1252" type="#_x0000_t75" style="width:12pt;height:14.5pt" o:ole="">
            <v:imagedata r:id="rId433" o:title=""/>
          </v:shape>
          <o:OLEObject Type="Embed" ProgID="Equation.DSMT4" ShapeID="_x0000_i1252" DrawAspect="Content" ObjectID="_1753630423" r:id="rId434"/>
        </w:object>
      </w:r>
      <w:r w:rsidRPr="007D2E57">
        <w:rPr>
          <w:rFonts w:ascii="Times New Roman" w:eastAsia="Calibri" w:hAnsi="Times New Roman" w:cs="Times New Roman"/>
          <w:color w:val="000000"/>
          <w:sz w:val="24"/>
          <w:szCs w:val="24"/>
          <w:lang w:val="vi-VN"/>
        </w:rPr>
        <w:t xml:space="preserve"> gồm các ứng viên đạt yêu cầu cả về chuyên môn và ngoại ngữ.</w:t>
      </w:r>
    </w:p>
    <w:p w14:paraId="7D9B4D48" w14:textId="77777777" w:rsidR="00C96536" w:rsidRPr="00FB31EB" w:rsidRDefault="00C96536" w:rsidP="0068101D">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Hỏi 3: Xác định tập hợp </w:t>
      </w:r>
      <w:r w:rsidRPr="00FB31EB">
        <w:rPr>
          <w:rFonts w:ascii="Times New Roman" w:eastAsia="Calibri" w:hAnsi="Times New Roman" w:cs="Times New Roman"/>
          <w:color w:val="000000"/>
          <w:position w:val="-4"/>
          <w:sz w:val="24"/>
          <w:szCs w:val="24"/>
        </w:rPr>
        <w:object w:dxaOrig="260" w:dyaOrig="260" w14:anchorId="4282581A">
          <v:shape id="_x0000_i1253" type="#_x0000_t75" style="width:13pt;height:13pt" o:ole="">
            <v:imagedata r:id="rId435" o:title=""/>
          </v:shape>
          <o:OLEObject Type="Embed" ProgID="Equation.DSMT4" ShapeID="_x0000_i1253" DrawAspect="Content" ObjectID="_1753630424" r:id="rId436"/>
        </w:object>
      </w:r>
      <w:r w:rsidRPr="007D2E57">
        <w:rPr>
          <w:rFonts w:ascii="Times New Roman" w:eastAsia="Calibri" w:hAnsi="Times New Roman" w:cs="Times New Roman"/>
          <w:color w:val="000000"/>
          <w:sz w:val="24"/>
          <w:szCs w:val="24"/>
          <w:lang w:val="vi-VN"/>
        </w:rPr>
        <w:t xml:space="preserve"> gồm các ứng viên đạt ít nhất một trong hai yêu cầu về chuyên môn và ngoại ngữ.</w:t>
      </w:r>
    </w:p>
    <w:p w14:paraId="49F0C8D4" w14:textId="77777777" w:rsidR="00C96536" w:rsidRPr="00FB31EB" w:rsidRDefault="00C96536" w:rsidP="0068101D">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                                                   </w:t>
      </w:r>
      <w:r w:rsidRPr="00FB31EB">
        <w:rPr>
          <w:rFonts w:ascii="Times New Roman" w:eastAsia="Calibri" w:hAnsi="Times New Roman" w:cs="Times New Roman"/>
          <w:noProof/>
          <w:color w:val="000000"/>
          <w:sz w:val="24"/>
          <w:szCs w:val="24"/>
        </w:rPr>
        <w:drawing>
          <wp:inline distT="0" distB="0" distL="0" distR="0" wp14:anchorId="24EE5575" wp14:editId="66513B19">
            <wp:extent cx="2133898" cy="1476581"/>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7"/>
                    <a:stretch>
                      <a:fillRect/>
                    </a:stretch>
                  </pic:blipFill>
                  <pic:spPr>
                    <a:xfrm>
                      <a:off x="0" y="0"/>
                      <a:ext cx="2133898" cy="1476581"/>
                    </a:xfrm>
                    <a:prstGeom prst="rect">
                      <a:avLst/>
                    </a:prstGeom>
                  </pic:spPr>
                </pic:pic>
              </a:graphicData>
            </a:graphic>
          </wp:inline>
        </w:drawing>
      </w:r>
    </w:p>
    <w:p w14:paraId="355548A7"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r w:rsidRPr="00FB31EB">
        <w:rPr>
          <w:rFonts w:ascii="Times New Roman" w:eastAsia="Calibri" w:hAnsi="Times New Roman" w:cs="Times New Roman"/>
          <w:b/>
          <w:bCs/>
          <w:color w:val="000000"/>
          <w:sz w:val="24"/>
          <w:szCs w:val="24"/>
          <w:lang w:val="vi-VN"/>
        </w:rPr>
        <w:t>c) Sản phẩm</w:t>
      </w:r>
      <w:r w:rsidRPr="00FB31EB">
        <w:rPr>
          <w:rFonts w:ascii="Times New Roman" w:eastAsia="Calibri" w:hAnsi="Times New Roman" w:cs="Times New Roman"/>
          <w:b/>
          <w:bCs/>
          <w:color w:val="000000"/>
          <w:sz w:val="24"/>
          <w:szCs w:val="24"/>
        </w:rPr>
        <w:t xml:space="preserve">: </w:t>
      </w:r>
    </w:p>
    <w:p w14:paraId="23D10E21" w14:textId="77777777" w:rsidR="00C96536" w:rsidRPr="00504D81" w:rsidRDefault="00C96536" w:rsidP="00504D81">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color w:val="000000"/>
          <w:sz w:val="24"/>
          <w:szCs w:val="24"/>
        </w:rPr>
        <w:t xml:space="preserve"> Đáp 1:</w:t>
      </w:r>
      <w:r w:rsidRPr="00504D81">
        <w:rPr>
          <w:rFonts w:ascii="Times New Roman" w:eastAsia="Calibri" w:hAnsi="Times New Roman" w:cs="Times New Roman"/>
          <w:color w:val="000000"/>
          <w:sz w:val="24"/>
          <w:szCs w:val="24"/>
        </w:rPr>
        <w:t xml:space="preserve"> </w:t>
      </w:r>
      <w:r w:rsidRPr="00504D81">
        <w:rPr>
          <w:rFonts w:ascii="Times New Roman" w:eastAsia="Calibri" w:hAnsi="Times New Roman" w:cs="Times New Roman"/>
          <w:color w:val="000000"/>
          <w:position w:val="-14"/>
          <w:sz w:val="24"/>
          <w:szCs w:val="24"/>
        </w:rPr>
        <w:object w:dxaOrig="2700" w:dyaOrig="400" w14:anchorId="1D7AA454">
          <v:shape id="_x0000_i1254" type="#_x0000_t75" style="width:135pt;height:19.5pt" o:ole="">
            <v:imagedata r:id="rId438" o:title=""/>
          </v:shape>
          <o:OLEObject Type="Embed" ProgID="Equation.DSMT4" ShapeID="_x0000_i1254" DrawAspect="Content" ObjectID="_1753630425" r:id="rId439"/>
        </w:object>
      </w:r>
    </w:p>
    <w:p w14:paraId="2617CB33" w14:textId="77777777" w:rsidR="00C96536" w:rsidRPr="00504D81" w:rsidRDefault="00C96536" w:rsidP="00F048B3">
      <w:pPr>
        <w:pStyle w:val="ListParagraph"/>
        <w:spacing w:before="0" w:line="276" w:lineRule="auto"/>
        <w:ind w:left="567" w:firstLine="1"/>
        <w:jc w:val="both"/>
        <w:rPr>
          <w:rFonts w:ascii="Times New Roman" w:eastAsia="Calibri" w:hAnsi="Times New Roman" w:cs="Times New Roman"/>
          <w:b/>
          <w:bCs/>
          <w:color w:val="000000"/>
          <w:sz w:val="24"/>
          <w:szCs w:val="24"/>
          <w:lang w:val="vi-VN"/>
        </w:rPr>
      </w:pPr>
      <w:r>
        <w:rPr>
          <w:rFonts w:ascii="Times New Roman" w:eastAsia="Calibri" w:hAnsi="Times New Roman" w:cs="Times New Roman"/>
          <w:color w:val="000000"/>
          <w:sz w:val="24"/>
          <w:szCs w:val="24"/>
        </w:rPr>
        <w:t xml:space="preserve">               </w:t>
      </w:r>
      <w:r w:rsidRPr="00EE5FD7">
        <w:rPr>
          <w:position w:val="-14"/>
        </w:rPr>
        <w:object w:dxaOrig="2400" w:dyaOrig="400" w14:anchorId="04FEFDEA">
          <v:shape id="_x0000_i1255" type="#_x0000_t75" style="width:120pt;height:20pt" o:ole="">
            <v:imagedata r:id="rId440" o:title=""/>
          </v:shape>
          <o:OLEObject Type="Embed" ProgID="Equation.DSMT4" ShapeID="_x0000_i1255" DrawAspect="Content" ObjectID="_1753630426" r:id="rId441"/>
        </w:object>
      </w:r>
    </w:p>
    <w:p w14:paraId="79DB3ABE" w14:textId="77777777" w:rsidR="00C96536" w:rsidRPr="00FB31EB" w:rsidRDefault="00C96536" w:rsidP="004555FF">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color w:val="000000"/>
          <w:sz w:val="24"/>
          <w:szCs w:val="24"/>
        </w:rPr>
        <w:t xml:space="preserve">Đáp 2: </w:t>
      </w:r>
      <w:r w:rsidRPr="00FB31EB">
        <w:rPr>
          <w:rFonts w:ascii="Times New Roman" w:hAnsi="Times New Roman" w:cs="Times New Roman"/>
          <w:position w:val="-14"/>
          <w:sz w:val="24"/>
          <w:szCs w:val="24"/>
        </w:rPr>
        <w:object w:dxaOrig="2120" w:dyaOrig="400" w14:anchorId="455FB3DA">
          <v:shape id="_x0000_i1256" type="#_x0000_t75" style="width:106pt;height:20.5pt" o:ole="">
            <v:imagedata r:id="rId442" o:title=""/>
          </v:shape>
          <o:OLEObject Type="Embed" ProgID="Equation.DSMT4" ShapeID="_x0000_i1256" DrawAspect="Content" ObjectID="_1753630427" r:id="rId443"/>
        </w:object>
      </w:r>
    </w:p>
    <w:p w14:paraId="6A697558" w14:textId="77777777" w:rsidR="00C96536" w:rsidRPr="00FB31EB" w:rsidRDefault="00C96536" w:rsidP="004555FF">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color w:val="000000"/>
          <w:sz w:val="24"/>
          <w:szCs w:val="24"/>
        </w:rPr>
        <w:t xml:space="preserve">Đáp 3: </w:t>
      </w:r>
      <w:r w:rsidRPr="00FB31EB">
        <w:rPr>
          <w:rFonts w:ascii="Times New Roman" w:hAnsi="Times New Roman" w:cs="Times New Roman"/>
          <w:position w:val="-14"/>
          <w:sz w:val="24"/>
          <w:szCs w:val="24"/>
        </w:rPr>
        <w:object w:dxaOrig="3019" w:dyaOrig="400" w14:anchorId="038394BB">
          <v:shape id="_x0000_i1257" type="#_x0000_t75" style="width:150.95pt;height:20.5pt" o:ole="">
            <v:imagedata r:id="rId444" o:title=""/>
          </v:shape>
          <o:OLEObject Type="Embed" ProgID="Equation.DSMT4" ShapeID="_x0000_i1257" DrawAspect="Content" ObjectID="_1753630428" r:id="rId445"/>
        </w:object>
      </w:r>
    </w:p>
    <w:p w14:paraId="6AC7A794" w14:textId="77777777" w:rsidR="00C96536" w:rsidRPr="00FB31EB" w:rsidRDefault="00C96536" w:rsidP="007613E1">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Khái niệm hợp của hai tập hợp</w:t>
      </w:r>
    </w:p>
    <w:p w14:paraId="0874C737" w14:textId="77777777" w:rsidR="00C96536" w:rsidRPr="007D2E57" w:rsidRDefault="00C96536" w:rsidP="007613E1">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Tập hợp các phần tử thuộc </w:t>
      </w:r>
      <w:r w:rsidRPr="00FB31EB">
        <w:rPr>
          <w:rFonts w:ascii="Times New Roman" w:eastAsia="Calibri" w:hAnsi="Times New Roman" w:cs="Times New Roman"/>
          <w:color w:val="000000"/>
          <w:position w:val="-4"/>
          <w:sz w:val="24"/>
          <w:szCs w:val="24"/>
        </w:rPr>
        <w:object w:dxaOrig="240" w:dyaOrig="260" w14:anchorId="69ED77F0">
          <v:shape id="_x0000_i1258" type="#_x0000_t75" style="width:12pt;height:13pt" o:ole="">
            <v:imagedata r:id="rId429" o:title=""/>
          </v:shape>
          <o:OLEObject Type="Embed" ProgID="Equation.DSMT4" ShapeID="_x0000_i1258" DrawAspect="Content" ObjectID="_1753630429" r:id="rId446"/>
        </w:object>
      </w:r>
      <w:r w:rsidRPr="007D2E57">
        <w:rPr>
          <w:rFonts w:ascii="Times New Roman" w:eastAsia="Calibri" w:hAnsi="Times New Roman" w:cs="Times New Roman"/>
          <w:color w:val="000000"/>
          <w:sz w:val="24"/>
          <w:szCs w:val="24"/>
          <w:lang w:val="vi-VN"/>
        </w:rPr>
        <w:t xml:space="preserve"> hoặc thuộc</w:t>
      </w:r>
      <w:r w:rsidRPr="00FB31EB">
        <w:rPr>
          <w:rFonts w:ascii="Times New Roman" w:eastAsia="Calibri" w:hAnsi="Times New Roman" w:cs="Times New Roman"/>
          <w:color w:val="000000"/>
          <w:position w:val="-4"/>
          <w:sz w:val="24"/>
          <w:szCs w:val="24"/>
        </w:rPr>
        <w:object w:dxaOrig="240" w:dyaOrig="260" w14:anchorId="561F2042">
          <v:shape id="_x0000_i1259" type="#_x0000_t75" style="width:12pt;height:13pt" o:ole="">
            <v:imagedata r:id="rId447" o:title=""/>
          </v:shape>
          <o:OLEObject Type="Embed" ProgID="Equation.DSMT4" ShapeID="_x0000_i1259" DrawAspect="Content" ObjectID="_1753630430" r:id="rId448"/>
        </w:object>
      </w:r>
      <w:r w:rsidRPr="007D2E57">
        <w:rPr>
          <w:rFonts w:ascii="Times New Roman" w:eastAsia="Calibri" w:hAnsi="Times New Roman" w:cs="Times New Roman"/>
          <w:color w:val="000000"/>
          <w:sz w:val="24"/>
          <w:szCs w:val="24"/>
          <w:lang w:val="vi-VN"/>
        </w:rPr>
        <w:t xml:space="preserve"> gọi là hợp của hai tập hợp </w:t>
      </w:r>
      <w:r w:rsidRPr="00FB31EB">
        <w:rPr>
          <w:rFonts w:ascii="Times New Roman" w:eastAsia="Calibri" w:hAnsi="Times New Roman" w:cs="Times New Roman"/>
          <w:color w:val="000000"/>
          <w:position w:val="-4"/>
          <w:sz w:val="24"/>
          <w:szCs w:val="24"/>
        </w:rPr>
        <w:object w:dxaOrig="240" w:dyaOrig="260" w14:anchorId="0325574D">
          <v:shape id="_x0000_i1260" type="#_x0000_t75" style="width:12pt;height:13pt" o:ole="">
            <v:imagedata r:id="rId429" o:title=""/>
          </v:shape>
          <o:OLEObject Type="Embed" ProgID="Equation.DSMT4" ShapeID="_x0000_i1260" DrawAspect="Content" ObjectID="_1753630431" r:id="rId449"/>
        </w:object>
      </w:r>
      <w:r w:rsidRPr="007D2E57">
        <w:rPr>
          <w:rFonts w:ascii="Times New Roman" w:eastAsia="Calibri" w:hAnsi="Times New Roman" w:cs="Times New Roman"/>
          <w:color w:val="000000"/>
          <w:sz w:val="24"/>
          <w:szCs w:val="24"/>
          <w:lang w:val="vi-VN"/>
        </w:rPr>
        <w:t xml:space="preserve"> và </w:t>
      </w:r>
      <w:r w:rsidRPr="00FB31EB">
        <w:rPr>
          <w:rFonts w:ascii="Times New Roman" w:eastAsia="Calibri" w:hAnsi="Times New Roman" w:cs="Times New Roman"/>
          <w:color w:val="000000"/>
          <w:position w:val="-4"/>
          <w:sz w:val="24"/>
          <w:szCs w:val="24"/>
        </w:rPr>
        <w:object w:dxaOrig="240" w:dyaOrig="260" w14:anchorId="4A92D7D9">
          <v:shape id="_x0000_i1261" type="#_x0000_t75" style="width:12pt;height:13pt" o:ole="">
            <v:imagedata r:id="rId450" o:title=""/>
          </v:shape>
          <o:OLEObject Type="Embed" ProgID="Equation.DSMT4" ShapeID="_x0000_i1261" DrawAspect="Content" ObjectID="_1753630432" r:id="rId451"/>
        </w:object>
      </w:r>
      <w:r w:rsidRPr="007D2E57">
        <w:rPr>
          <w:rFonts w:ascii="Times New Roman" w:eastAsia="Calibri" w:hAnsi="Times New Roman" w:cs="Times New Roman"/>
          <w:color w:val="000000"/>
          <w:sz w:val="24"/>
          <w:szCs w:val="24"/>
          <w:lang w:val="vi-VN"/>
        </w:rPr>
        <w:t>, kí hiệu</w:t>
      </w:r>
      <w:r>
        <w:rPr>
          <w:rFonts w:ascii="Times New Roman" w:eastAsia="Calibri" w:hAnsi="Times New Roman" w:cs="Times New Roman"/>
          <w:color w:val="000000"/>
          <w:sz w:val="24"/>
          <w:szCs w:val="24"/>
          <w:lang w:val="vi-VN"/>
        </w:rPr>
        <w:t>:</w:t>
      </w:r>
      <w:r w:rsidRPr="007D2E57">
        <w:rPr>
          <w:rFonts w:ascii="Times New Roman" w:eastAsia="Calibri" w:hAnsi="Times New Roman" w:cs="Times New Roman"/>
          <w:color w:val="000000"/>
          <w:sz w:val="24"/>
          <w:szCs w:val="24"/>
          <w:lang w:val="vi-VN"/>
        </w:rPr>
        <w:t xml:space="preserve"> </w:t>
      </w:r>
      <w:r w:rsidRPr="00FB31EB">
        <w:rPr>
          <w:rFonts w:ascii="Times New Roman" w:eastAsia="Calibri" w:hAnsi="Times New Roman" w:cs="Times New Roman"/>
          <w:color w:val="000000"/>
          <w:position w:val="-4"/>
          <w:sz w:val="24"/>
          <w:szCs w:val="24"/>
        </w:rPr>
        <w:object w:dxaOrig="660" w:dyaOrig="260" w14:anchorId="7E6F867C">
          <v:shape id="_x0000_i1262" type="#_x0000_t75" style="width:33pt;height:13pt" o:ole="">
            <v:imagedata r:id="rId452" o:title=""/>
          </v:shape>
          <o:OLEObject Type="Embed" ProgID="Equation.DSMT4" ShapeID="_x0000_i1262" DrawAspect="Content" ObjectID="_1753630433" r:id="rId453"/>
        </w:object>
      </w:r>
      <w:r w:rsidRPr="007D2E57">
        <w:rPr>
          <w:rFonts w:ascii="Times New Roman" w:eastAsia="Calibri" w:hAnsi="Times New Roman" w:cs="Times New Roman"/>
          <w:color w:val="000000"/>
          <w:sz w:val="24"/>
          <w:szCs w:val="24"/>
          <w:lang w:val="vi-VN"/>
        </w:rPr>
        <w:t>.</w:t>
      </w:r>
    </w:p>
    <w:p w14:paraId="030B3292" w14:textId="77777777" w:rsidR="00C96536" w:rsidRDefault="00C96536" w:rsidP="007613E1">
      <w:pPr>
        <w:pStyle w:val="ListParagraph"/>
        <w:spacing w:before="0" w:line="276" w:lineRule="auto"/>
        <w:ind w:left="567" w:firstLine="0"/>
        <w:jc w:val="both"/>
      </w:pPr>
      <w:r w:rsidRPr="007D2E57">
        <w:rPr>
          <w:rFonts w:ascii="Times New Roman" w:eastAsia="Calibri" w:hAnsi="Times New Roman" w:cs="Times New Roman"/>
          <w:color w:val="000000"/>
          <w:sz w:val="24"/>
          <w:szCs w:val="24"/>
          <w:lang w:val="vi-VN"/>
        </w:rPr>
        <w:t xml:space="preserve">                                 </w:t>
      </w:r>
      <w:r w:rsidRPr="00566820">
        <w:rPr>
          <w:rFonts w:ascii="Times New Roman" w:eastAsia="Calibri" w:hAnsi="Times New Roman" w:cs="Times New Roman"/>
          <w:color w:val="000000"/>
          <w:position w:val="-14"/>
          <w:sz w:val="24"/>
          <w:szCs w:val="24"/>
        </w:rPr>
        <w:object w:dxaOrig="1719" w:dyaOrig="400" w14:anchorId="17872E0C">
          <v:shape id="_x0000_i1263" type="#_x0000_t75" style="width:86.05pt;height:20pt" o:ole="">
            <v:imagedata r:id="rId454" o:title=""/>
          </v:shape>
          <o:OLEObject Type="Embed" ProgID="Equation.DSMT4" ShapeID="_x0000_i1263" DrawAspect="Content" ObjectID="_1753630434" r:id="rId455"/>
        </w:object>
      </w:r>
      <w:r>
        <w:rPr>
          <w:rFonts w:ascii="Times New Roman" w:eastAsia="Calibri" w:hAnsi="Times New Roman" w:cs="Times New Roman"/>
          <w:color w:val="000000"/>
          <w:sz w:val="24"/>
          <w:szCs w:val="24"/>
          <w:lang w:val="vi-VN"/>
        </w:rPr>
        <w:t xml:space="preserve">hoặc </w:t>
      </w:r>
      <w:r w:rsidRPr="00566820">
        <w:rPr>
          <w:position w:val="-10"/>
        </w:rPr>
        <w:object w:dxaOrig="680" w:dyaOrig="320" w14:anchorId="37FE4486">
          <v:shape id="_x0000_i1264" type="#_x0000_t75" style="width:34pt;height:16pt" o:ole="">
            <v:imagedata r:id="rId456" o:title=""/>
          </v:shape>
          <o:OLEObject Type="Embed" ProgID="Equation.DSMT4" ShapeID="_x0000_i1264" DrawAspect="Content" ObjectID="_1753630435" r:id="rId457"/>
        </w:object>
      </w:r>
    </w:p>
    <w:p w14:paraId="5F9FB73F" w14:textId="77777777" w:rsidR="00C96536" w:rsidRDefault="00C96536" w:rsidP="007613E1">
      <w:pPr>
        <w:pStyle w:val="ListParagraph"/>
        <w:spacing w:before="0" w:line="276" w:lineRule="auto"/>
        <w:ind w:left="567" w:firstLine="0"/>
        <w:jc w:val="both"/>
        <w:rPr>
          <w:noProof/>
        </w:rPr>
      </w:pPr>
      <w:r w:rsidRPr="00853093">
        <w:rPr>
          <w:rFonts w:ascii="Times New Roman" w:hAnsi="Times New Roman" w:cs="Times New Roman"/>
          <w:sz w:val="24"/>
          <w:szCs w:val="24"/>
          <w:lang w:val="vi-VN"/>
        </w:rPr>
        <w:t>Biểu đồ Ven</w:t>
      </w:r>
      <w:r>
        <w:rPr>
          <w:rFonts w:ascii="Times New Roman" w:hAnsi="Times New Roman" w:cs="Times New Roman"/>
          <w:sz w:val="24"/>
          <w:szCs w:val="24"/>
        </w:rPr>
        <w:t xml:space="preserve"> </w:t>
      </w:r>
    </w:p>
    <w:p w14:paraId="0D45CC2D" w14:textId="77777777" w:rsidR="00C96536" w:rsidRPr="00504D81" w:rsidRDefault="00C96536" w:rsidP="00FE4833">
      <w:pPr>
        <w:pStyle w:val="ListParagraph"/>
        <w:spacing w:before="0" w:line="276" w:lineRule="auto"/>
        <w:ind w:left="567" w:firstLine="0"/>
        <w:jc w:val="center"/>
        <w:rPr>
          <w:rFonts w:ascii="Times New Roman" w:hAnsi="Times New Roman" w:cs="Times New Roman"/>
          <w:sz w:val="24"/>
          <w:szCs w:val="24"/>
        </w:rPr>
      </w:pPr>
      <w:r>
        <w:rPr>
          <w:noProof/>
        </w:rPr>
        <w:drawing>
          <wp:inline distT="0" distB="0" distL="0" distR="0" wp14:anchorId="555526DE" wp14:editId="3EC0E4FF">
            <wp:extent cx="2051050" cy="133350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8" cstate="email">
                      <a:extLst>
                        <a:ext uri="{28A0092B-C50C-407E-A947-70E740481C1C}">
                          <a14:useLocalDpi xmlns:a14="http://schemas.microsoft.com/office/drawing/2010/main"/>
                        </a:ext>
                      </a:extLst>
                    </a:blip>
                    <a:stretch>
                      <a:fillRect/>
                    </a:stretch>
                  </pic:blipFill>
                  <pic:spPr>
                    <a:xfrm>
                      <a:off x="0" y="0"/>
                      <a:ext cx="2051050" cy="1333500"/>
                    </a:xfrm>
                    <a:prstGeom prst="rect">
                      <a:avLst/>
                    </a:prstGeom>
                  </pic:spPr>
                </pic:pic>
              </a:graphicData>
            </a:graphic>
          </wp:inline>
        </w:drawing>
      </w:r>
    </w:p>
    <w:p w14:paraId="49B68E1F" w14:textId="77777777" w:rsidR="00C96536" w:rsidRPr="00853093" w:rsidRDefault="00C96536" w:rsidP="007613E1">
      <w:pPr>
        <w:pStyle w:val="ListParagraph"/>
        <w:spacing w:before="0" w:line="276" w:lineRule="auto"/>
        <w:ind w:left="567" w:firstLine="0"/>
        <w:jc w:val="both"/>
        <w:rPr>
          <w:lang w:val="vi-VN"/>
        </w:rPr>
      </w:pPr>
    </w:p>
    <w:p w14:paraId="7B7728CE" w14:textId="77777777" w:rsidR="00C96536" w:rsidRDefault="00C96536" w:rsidP="007613E1">
      <w:pPr>
        <w:pStyle w:val="ListParagraph"/>
        <w:spacing w:before="0" w:line="276" w:lineRule="auto"/>
        <w:ind w:left="567" w:firstLine="0"/>
        <w:jc w:val="both"/>
        <w:rPr>
          <w:rFonts w:ascii="Times New Roman" w:eastAsia="Calibri" w:hAnsi="Times New Roman" w:cs="Times New Roman"/>
          <w:color w:val="000000"/>
          <w:sz w:val="24"/>
          <w:szCs w:val="24"/>
          <w:lang w:val="vi-VN"/>
        </w:rPr>
      </w:pPr>
    </w:p>
    <w:p w14:paraId="2565561B" w14:textId="77777777" w:rsidR="00C96536" w:rsidRPr="00FB31EB" w:rsidRDefault="00C96536" w:rsidP="007613E1">
      <w:pPr>
        <w:pStyle w:val="ListParagraph"/>
        <w:numPr>
          <w:ilvl w:val="0"/>
          <w:numId w:val="8"/>
        </w:numPr>
        <w:spacing w:before="0" w:line="276" w:lineRule="auto"/>
        <w:ind w:left="567" w:firstLine="0"/>
        <w:jc w:val="both"/>
        <w:rPr>
          <w:rFonts w:ascii="Times New Roman" w:eastAsia="Calibri" w:hAnsi="Times New Roman" w:cs="Times New Roman"/>
          <w:color w:val="000000"/>
          <w:sz w:val="24"/>
          <w:szCs w:val="24"/>
          <w:lang w:val="vi-VN"/>
        </w:rPr>
      </w:pPr>
      <w:r w:rsidRPr="00566820">
        <w:rPr>
          <w:rFonts w:ascii="Times New Roman" w:eastAsia="Calibri" w:hAnsi="Times New Roman" w:cs="Times New Roman"/>
          <w:color w:val="000000"/>
          <w:sz w:val="24"/>
          <w:szCs w:val="24"/>
          <w:lang w:val="vi-VN"/>
        </w:rPr>
        <w:t>Khái niệm giao của hai tập hợp</w:t>
      </w:r>
    </w:p>
    <w:p w14:paraId="3BA5199C" w14:textId="77777777" w:rsidR="00C96536" w:rsidRPr="007D2E57" w:rsidRDefault="00C96536" w:rsidP="007613E1">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Tập hợp các phần tử thuộ</w:t>
      </w:r>
      <w:r>
        <w:rPr>
          <w:rFonts w:ascii="Times New Roman" w:eastAsia="Calibri" w:hAnsi="Times New Roman" w:cs="Times New Roman"/>
          <w:color w:val="000000"/>
          <w:sz w:val="24"/>
          <w:szCs w:val="24"/>
          <w:lang w:val="vi-VN"/>
        </w:rPr>
        <w:t>c cả</w:t>
      </w:r>
      <w:r w:rsidRPr="007D2E57">
        <w:rPr>
          <w:rFonts w:ascii="Times New Roman" w:eastAsia="Calibri" w:hAnsi="Times New Roman" w:cs="Times New Roman"/>
          <w:color w:val="000000"/>
          <w:sz w:val="24"/>
          <w:szCs w:val="24"/>
          <w:lang w:val="vi-VN"/>
        </w:rPr>
        <w:t xml:space="preserve"> hai tập hợp </w:t>
      </w:r>
      <w:r w:rsidRPr="00FB31EB">
        <w:rPr>
          <w:rFonts w:ascii="Times New Roman" w:eastAsia="Calibri" w:hAnsi="Times New Roman" w:cs="Times New Roman"/>
          <w:color w:val="000000"/>
          <w:position w:val="-4"/>
          <w:sz w:val="24"/>
          <w:szCs w:val="24"/>
        </w:rPr>
        <w:object w:dxaOrig="240" w:dyaOrig="260" w14:anchorId="30978B11">
          <v:shape id="_x0000_i1265" type="#_x0000_t75" style="width:12pt;height:13pt" o:ole="">
            <v:imagedata r:id="rId429" o:title=""/>
          </v:shape>
          <o:OLEObject Type="Embed" ProgID="Equation.DSMT4" ShapeID="_x0000_i1265" DrawAspect="Content" ObjectID="_1753630436" r:id="rId459"/>
        </w:object>
      </w:r>
      <w:r w:rsidRPr="007D2E57">
        <w:rPr>
          <w:rFonts w:ascii="Times New Roman" w:eastAsia="Calibri" w:hAnsi="Times New Roman" w:cs="Times New Roman"/>
          <w:color w:val="000000"/>
          <w:sz w:val="24"/>
          <w:szCs w:val="24"/>
          <w:lang w:val="vi-VN"/>
        </w:rPr>
        <w:t xml:space="preserve">và </w:t>
      </w:r>
      <w:r w:rsidRPr="00FB31EB">
        <w:rPr>
          <w:rFonts w:ascii="Times New Roman" w:eastAsia="Calibri" w:hAnsi="Times New Roman" w:cs="Times New Roman"/>
          <w:color w:val="000000"/>
          <w:position w:val="-4"/>
          <w:sz w:val="24"/>
          <w:szCs w:val="24"/>
        </w:rPr>
        <w:object w:dxaOrig="240" w:dyaOrig="260" w14:anchorId="40BEE278">
          <v:shape id="_x0000_i1266" type="#_x0000_t75" style="width:12pt;height:13pt" o:ole="">
            <v:imagedata r:id="rId460" o:title=""/>
          </v:shape>
          <o:OLEObject Type="Embed" ProgID="Equation.DSMT4" ShapeID="_x0000_i1266" DrawAspect="Content" ObjectID="_1753630437" r:id="rId461"/>
        </w:object>
      </w:r>
      <w:r w:rsidRPr="007D2E57">
        <w:rPr>
          <w:rFonts w:ascii="Times New Roman" w:eastAsia="Calibri" w:hAnsi="Times New Roman" w:cs="Times New Roman"/>
          <w:color w:val="000000"/>
          <w:sz w:val="24"/>
          <w:szCs w:val="24"/>
          <w:lang w:val="vi-VN"/>
        </w:rPr>
        <w:t xml:space="preserve"> gọi là giao của hai tập hợp </w:t>
      </w:r>
      <w:r w:rsidRPr="00FB31EB">
        <w:rPr>
          <w:rFonts w:ascii="Times New Roman" w:eastAsia="Calibri" w:hAnsi="Times New Roman" w:cs="Times New Roman"/>
          <w:color w:val="000000"/>
          <w:position w:val="-4"/>
          <w:sz w:val="24"/>
          <w:szCs w:val="24"/>
        </w:rPr>
        <w:object w:dxaOrig="240" w:dyaOrig="260" w14:anchorId="7602E085">
          <v:shape id="_x0000_i1267" type="#_x0000_t75" style="width:12pt;height:13pt" o:ole="">
            <v:imagedata r:id="rId429" o:title=""/>
          </v:shape>
          <o:OLEObject Type="Embed" ProgID="Equation.DSMT4" ShapeID="_x0000_i1267" DrawAspect="Content" ObjectID="_1753630438" r:id="rId462"/>
        </w:object>
      </w:r>
      <w:r w:rsidRPr="007D2E57">
        <w:rPr>
          <w:rFonts w:ascii="Times New Roman" w:eastAsia="Calibri" w:hAnsi="Times New Roman" w:cs="Times New Roman"/>
          <w:color w:val="000000"/>
          <w:sz w:val="24"/>
          <w:szCs w:val="24"/>
          <w:lang w:val="vi-VN"/>
        </w:rPr>
        <w:t xml:space="preserve"> và </w:t>
      </w:r>
      <w:r w:rsidRPr="00FB31EB">
        <w:rPr>
          <w:rFonts w:ascii="Times New Roman" w:eastAsia="Calibri" w:hAnsi="Times New Roman" w:cs="Times New Roman"/>
          <w:color w:val="000000"/>
          <w:position w:val="-4"/>
          <w:sz w:val="24"/>
          <w:szCs w:val="24"/>
        </w:rPr>
        <w:object w:dxaOrig="240" w:dyaOrig="260" w14:anchorId="676C40BB">
          <v:shape id="_x0000_i1268" type="#_x0000_t75" style="width:12pt;height:13pt" o:ole="">
            <v:imagedata r:id="rId463" o:title=""/>
          </v:shape>
          <o:OLEObject Type="Embed" ProgID="Equation.DSMT4" ShapeID="_x0000_i1268" DrawAspect="Content" ObjectID="_1753630439" r:id="rId464"/>
        </w:object>
      </w:r>
      <w:r w:rsidRPr="007D2E57">
        <w:rPr>
          <w:rFonts w:ascii="Times New Roman" w:eastAsia="Calibri" w:hAnsi="Times New Roman" w:cs="Times New Roman"/>
          <w:color w:val="000000"/>
          <w:sz w:val="24"/>
          <w:szCs w:val="24"/>
          <w:lang w:val="vi-VN"/>
        </w:rPr>
        <w:t>, kí hiệu</w:t>
      </w:r>
      <w:r>
        <w:rPr>
          <w:rFonts w:ascii="Times New Roman" w:eastAsia="Calibri" w:hAnsi="Times New Roman" w:cs="Times New Roman"/>
          <w:color w:val="000000"/>
          <w:sz w:val="24"/>
          <w:szCs w:val="24"/>
          <w:lang w:val="vi-VN"/>
        </w:rPr>
        <w:t>:</w:t>
      </w:r>
      <w:r w:rsidRPr="007D2E57">
        <w:rPr>
          <w:rFonts w:ascii="Times New Roman" w:eastAsia="Calibri" w:hAnsi="Times New Roman" w:cs="Times New Roman"/>
          <w:color w:val="000000"/>
          <w:sz w:val="24"/>
          <w:szCs w:val="24"/>
          <w:lang w:val="vi-VN"/>
        </w:rPr>
        <w:t xml:space="preserve"> </w:t>
      </w:r>
      <w:r w:rsidRPr="00FB31EB">
        <w:rPr>
          <w:rFonts w:ascii="Times New Roman" w:eastAsia="Calibri" w:hAnsi="Times New Roman" w:cs="Times New Roman"/>
          <w:color w:val="000000"/>
          <w:position w:val="-4"/>
          <w:sz w:val="24"/>
          <w:szCs w:val="24"/>
        </w:rPr>
        <w:object w:dxaOrig="660" w:dyaOrig="260" w14:anchorId="3EFC2DDC">
          <v:shape id="_x0000_i1269" type="#_x0000_t75" style="width:33pt;height:13pt" o:ole="">
            <v:imagedata r:id="rId465" o:title=""/>
          </v:shape>
          <o:OLEObject Type="Embed" ProgID="Equation.DSMT4" ShapeID="_x0000_i1269" DrawAspect="Content" ObjectID="_1753630440" r:id="rId466"/>
        </w:object>
      </w:r>
    </w:p>
    <w:p w14:paraId="47D43A4E" w14:textId="77777777" w:rsidR="00C96536" w:rsidRPr="00566820" w:rsidRDefault="00C96536" w:rsidP="007613E1">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                                </w:t>
      </w:r>
      <w:r w:rsidRPr="00566820">
        <w:rPr>
          <w:rFonts w:ascii="Times New Roman" w:eastAsia="Calibri" w:hAnsi="Times New Roman" w:cs="Times New Roman"/>
          <w:color w:val="000000"/>
          <w:position w:val="-14"/>
          <w:sz w:val="24"/>
          <w:szCs w:val="24"/>
        </w:rPr>
        <w:object w:dxaOrig="1719" w:dyaOrig="400" w14:anchorId="6B782849">
          <v:shape id="_x0000_i1270" type="#_x0000_t75" style="width:86.05pt;height:20pt" o:ole="">
            <v:imagedata r:id="rId467" o:title=""/>
          </v:shape>
          <o:OLEObject Type="Embed" ProgID="Equation.DSMT4" ShapeID="_x0000_i1270" DrawAspect="Content" ObjectID="_1753630441" r:id="rId468"/>
        </w:object>
      </w:r>
      <w:r>
        <w:rPr>
          <w:rFonts w:ascii="Times New Roman" w:eastAsia="Calibri" w:hAnsi="Times New Roman" w:cs="Times New Roman"/>
          <w:color w:val="000000"/>
          <w:sz w:val="24"/>
          <w:szCs w:val="24"/>
          <w:lang w:val="vi-VN"/>
        </w:rPr>
        <w:t xml:space="preserve">và </w:t>
      </w:r>
      <w:r w:rsidRPr="00B50E05">
        <w:rPr>
          <w:position w:val="-10"/>
        </w:rPr>
        <w:object w:dxaOrig="680" w:dyaOrig="320" w14:anchorId="7BAE70C7">
          <v:shape id="_x0000_i1271" type="#_x0000_t75" style="width:34pt;height:16pt" o:ole="">
            <v:imagedata r:id="rId469" o:title=""/>
          </v:shape>
          <o:OLEObject Type="Embed" ProgID="Equation.DSMT4" ShapeID="_x0000_i1271" DrawAspect="Content" ObjectID="_1753630442" r:id="rId470"/>
        </w:object>
      </w:r>
    </w:p>
    <w:p w14:paraId="33CDAADD" w14:textId="77777777" w:rsidR="00C96536" w:rsidRPr="00853093" w:rsidRDefault="00C96536" w:rsidP="00853093">
      <w:pPr>
        <w:pStyle w:val="ListParagraph"/>
        <w:spacing w:before="0" w:line="276" w:lineRule="auto"/>
        <w:ind w:left="567" w:firstLine="0"/>
        <w:jc w:val="both"/>
        <w:rPr>
          <w:rFonts w:ascii="Times New Roman" w:hAnsi="Times New Roman" w:cs="Times New Roman"/>
          <w:sz w:val="24"/>
          <w:szCs w:val="24"/>
          <w:lang w:val="vi-VN"/>
        </w:rPr>
      </w:pPr>
      <w:r w:rsidRPr="00853093">
        <w:rPr>
          <w:rFonts w:ascii="Times New Roman" w:hAnsi="Times New Roman" w:cs="Times New Roman"/>
          <w:sz w:val="24"/>
          <w:szCs w:val="24"/>
          <w:lang w:val="vi-VN"/>
        </w:rPr>
        <w:t>Biểu đồ Ven</w:t>
      </w:r>
    </w:p>
    <w:p w14:paraId="7420A2AB" w14:textId="77777777" w:rsidR="00C96536" w:rsidRPr="00853093" w:rsidRDefault="00C96536" w:rsidP="00853093">
      <w:pPr>
        <w:pStyle w:val="ListParagraph"/>
        <w:spacing w:before="0" w:line="276" w:lineRule="auto"/>
        <w:ind w:left="567" w:firstLine="0"/>
        <w:jc w:val="both"/>
        <w:rPr>
          <w:lang w:val="vi-VN"/>
        </w:rPr>
      </w:pPr>
    </w:p>
    <w:p w14:paraId="230D77C7" w14:textId="77777777" w:rsidR="00C96536" w:rsidRDefault="00C96536" w:rsidP="00853093">
      <w:pPr>
        <w:pStyle w:val="ListParagraph"/>
        <w:spacing w:before="0" w:line="276" w:lineRule="auto"/>
        <w:ind w:left="567" w:firstLine="0"/>
        <w:jc w:val="both"/>
        <w:rPr>
          <w:rFonts w:ascii="Times New Roman" w:eastAsia="Calibri" w:hAnsi="Times New Roman" w:cs="Times New Roman"/>
          <w:color w:val="000000"/>
          <w:sz w:val="24"/>
          <w:szCs w:val="24"/>
          <w:lang w:val="vi-VN"/>
        </w:rPr>
      </w:pPr>
      <w:r>
        <w:rPr>
          <w:noProof/>
        </w:rPr>
        <mc:AlternateContent>
          <mc:Choice Requires="wpg">
            <w:drawing>
              <wp:anchor distT="0" distB="0" distL="114300" distR="114300" simplePos="0" relativeHeight="251673600" behindDoc="0" locked="0" layoutInCell="1" allowOverlap="1" wp14:anchorId="091DD605" wp14:editId="58A826F3">
                <wp:simplePos x="0" y="0"/>
                <wp:positionH relativeFrom="column">
                  <wp:posOffset>1166495</wp:posOffset>
                </wp:positionH>
                <wp:positionV relativeFrom="paragraph">
                  <wp:posOffset>4445</wp:posOffset>
                </wp:positionV>
                <wp:extent cx="1176714" cy="676656"/>
                <wp:effectExtent l="0" t="0" r="23495" b="28575"/>
                <wp:wrapNone/>
                <wp:docPr id="26" name="Group 26"/>
                <wp:cNvGraphicFramePr/>
                <a:graphic xmlns:a="http://schemas.openxmlformats.org/drawingml/2006/main">
                  <a:graphicData uri="http://schemas.microsoft.com/office/word/2010/wordprocessingGroup">
                    <wpg:wgp>
                      <wpg:cNvGrpSpPr/>
                      <wpg:grpSpPr>
                        <a:xfrm>
                          <a:off x="0" y="0"/>
                          <a:ext cx="1176714" cy="676656"/>
                          <a:chOff x="0" y="0"/>
                          <a:chExt cx="1176714" cy="676656"/>
                        </a:xfrm>
                      </wpg:grpSpPr>
                      <wps:wsp>
                        <wps:cNvPr id="23" name="Oval 23"/>
                        <wps:cNvSpPr/>
                        <wps:spPr>
                          <a:xfrm>
                            <a:off x="0" y="6096"/>
                            <a:ext cx="731520" cy="670560"/>
                          </a:xfrm>
                          <a:prstGeom prst="ellipse">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45008" y="0"/>
                            <a:ext cx="731706" cy="67056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438912" y="67056"/>
                            <a:ext cx="316992" cy="54254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CE5EC7F" id="Group 26" o:spid="_x0000_s1026" style="position:absolute;margin-left:91.85pt;margin-top:.35pt;width:92.65pt;height:53.3pt;z-index:251673600" coordsize="11767,6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">
                <v:oval id="Oval 23" o:spid="_x0000_s1027" style="position:absolute;top:60;width:7315;height:6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" fillcolor="#e7e6e6 [3214]" strokecolor="black [3213]" strokeweight="1pt">
                  <v:stroke joinstyle="miter"/>
                </v:oval>
                <v:oval id="Oval 21" o:spid="_x0000_s1028" style="position:absolute;left:4450;width:7317;height:6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" filled="f" strokecolor="black [3213]" strokeweight="1pt">
                  <v:stroke joinstyle="miter"/>
                </v:oval>
                <v:oval id="Oval 25" o:spid="_x0000_s1029" style="position:absolute;left:4389;top:670;width:3170;height:54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" fillcolor="#4472c4 [3204]" strokecolor="#1f3763 [1604]" strokeweight="1pt">
                  <v:stroke joinstyle="miter"/>
                </v:oval>
              </v:group>
            </w:pict>
          </mc:Fallback>
        </mc:AlternateContent>
      </w:r>
      <w:r>
        <w:rPr>
          <w:noProof/>
        </w:rPr>
        <mc:AlternateContent>
          <mc:Choice Requires="wps">
            <w:drawing>
              <wp:anchor distT="0" distB="0" distL="114300" distR="114300" simplePos="0" relativeHeight="251670528" behindDoc="0" locked="0" layoutInCell="1" allowOverlap="1" wp14:anchorId="45EB2DC4" wp14:editId="6A478AD9">
                <wp:simplePos x="0" y="0"/>
                <wp:positionH relativeFrom="column">
                  <wp:posOffset>945134</wp:posOffset>
                </wp:positionH>
                <wp:positionV relativeFrom="paragraph">
                  <wp:posOffset>6096</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DFF2120"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EB2DC4" id="Text Box 4" o:spid="_x0000_s1027" type="#_x0000_t202" style="position:absolute;left:0;text-align:left;margin-left:74.4pt;margin-top:.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" filled="f" stroked="f">
                <v:textbox style="mso-fit-shape-to-text:t">
                  <w:txbxContent>
                    <w:p w14:paraId="3DFF2120"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55A68E15" wp14:editId="71A5A101">
                <wp:simplePos x="0" y="0"/>
                <wp:positionH relativeFrom="column">
                  <wp:posOffset>2371344</wp:posOffset>
                </wp:positionH>
                <wp:positionV relativeFrom="paragraph">
                  <wp:posOffset>6223</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34DB15"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5A68E15" id="Text Box 20" o:spid="_x0000_s1028" type="#_x0000_t202" style="position:absolute;left:0;text-align:left;margin-left:186.7pt;margin-top:.5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" filled="f" stroked="f">
                <v:textbox style="mso-fit-shape-to-text:t">
                  <w:txbxContent>
                    <w:p w14:paraId="3734DB15"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v:textbox>
              </v:shape>
            </w:pict>
          </mc:Fallback>
        </mc:AlternateContent>
      </w:r>
    </w:p>
    <w:p w14:paraId="56B8D84C" w14:textId="77777777" w:rsidR="00C96536" w:rsidRDefault="00C96536" w:rsidP="00FE4833">
      <w:pPr>
        <w:pStyle w:val="ListParagraph"/>
        <w:spacing w:before="0" w:line="276" w:lineRule="auto"/>
        <w:ind w:left="567" w:firstLine="0"/>
        <w:jc w:val="center"/>
        <w:rPr>
          <w:rFonts w:ascii="Times New Roman" w:eastAsia="Calibri" w:hAnsi="Times New Roman" w:cs="Times New Roman"/>
          <w:color w:val="000000"/>
          <w:sz w:val="24"/>
          <w:szCs w:val="24"/>
          <w:lang w:val="vi-VN"/>
        </w:rPr>
      </w:pPr>
    </w:p>
    <w:p w14:paraId="0C4EAEA2" w14:textId="77777777" w:rsidR="00C96536" w:rsidRDefault="00C96536" w:rsidP="00853093">
      <w:pPr>
        <w:pStyle w:val="ListParagraph"/>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noProof/>
          <w:color w:val="000000"/>
          <w:sz w:val="24"/>
          <w:szCs w:val="24"/>
        </w:rPr>
        <mc:AlternateContent>
          <mc:Choice Requires="wps">
            <w:drawing>
              <wp:anchor distT="0" distB="0" distL="114300" distR="114300" simplePos="0" relativeHeight="251674624" behindDoc="0" locked="0" layoutInCell="1" allowOverlap="1" wp14:anchorId="7A1E9A59" wp14:editId="03143342">
                <wp:simplePos x="0" y="0"/>
                <wp:positionH relativeFrom="column">
                  <wp:posOffset>1733423</wp:posOffset>
                </wp:positionH>
                <wp:positionV relativeFrom="paragraph">
                  <wp:posOffset>64516</wp:posOffset>
                </wp:positionV>
                <wp:extent cx="48768" cy="262128"/>
                <wp:effectExtent l="76200" t="38100" r="46990" b="5080"/>
                <wp:wrapNone/>
                <wp:docPr id="27" name="Straight Arrow Connector 27"/>
                <wp:cNvGraphicFramePr/>
                <a:graphic xmlns:a="http://schemas.openxmlformats.org/drawingml/2006/main">
                  <a:graphicData uri="http://schemas.microsoft.com/office/word/2010/wordprocessingShape">
                    <wps:wsp>
                      <wps:cNvCnPr/>
                      <wps:spPr>
                        <a:xfrm flipV="1">
                          <a:off x="0" y="0"/>
                          <a:ext cx="48768" cy="262128"/>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295F65B" id="_x0000_t32" coordsize="21600,21600" o:spt="32" o:oned="t" path="m,l21600,21600e" filled="f">
                <v:path arrowok="t" fillok="f" o:connecttype="none"/>
                <o:lock v:ext="edit" shapetype="t"/>
              </v:shapetype>
              <v:shape id="Straight Arrow Connector 27" o:spid="_x0000_s1026" type="#_x0000_t32" style="position:absolute;margin-left:136.5pt;margin-top:5.1pt;width:3.85pt;height:20.6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" strokecolor="black [3200]" strokeweight="3pt">
                <v:stroke endarrow="block" joinstyle="miter"/>
              </v:shape>
            </w:pict>
          </mc:Fallback>
        </mc:AlternateContent>
      </w:r>
    </w:p>
    <w:p w14:paraId="418E3A38" w14:textId="77777777" w:rsidR="00C96536" w:rsidRDefault="00C96536" w:rsidP="00853093">
      <w:pPr>
        <w:pStyle w:val="ListParagraph"/>
        <w:spacing w:before="0" w:line="276" w:lineRule="auto"/>
        <w:ind w:left="567" w:firstLine="0"/>
        <w:jc w:val="both"/>
        <w:rPr>
          <w:rFonts w:ascii="Times New Roman" w:eastAsia="Calibri" w:hAnsi="Times New Roman" w:cs="Times New Roman"/>
          <w:color w:val="000000"/>
          <w:sz w:val="24"/>
          <w:szCs w:val="24"/>
          <w:lang w:val="vi-VN"/>
        </w:rPr>
      </w:pPr>
      <w:r>
        <w:rPr>
          <w:noProof/>
        </w:rPr>
        <mc:AlternateContent>
          <mc:Choice Requires="wps">
            <w:drawing>
              <wp:anchor distT="0" distB="0" distL="114300" distR="114300" simplePos="0" relativeHeight="251672576" behindDoc="0" locked="0" layoutInCell="1" allowOverlap="1" wp14:anchorId="38FF263F" wp14:editId="2F6B0C5E">
                <wp:simplePos x="0" y="0"/>
                <wp:positionH relativeFrom="column">
                  <wp:posOffset>1483360</wp:posOffset>
                </wp:positionH>
                <wp:positionV relativeFrom="paragraph">
                  <wp:posOffset>8255</wp:posOffset>
                </wp:positionV>
                <wp:extent cx="1828800" cy="3657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365760"/>
                        </a:xfrm>
                        <a:prstGeom prst="rect">
                          <a:avLst/>
                        </a:prstGeom>
                        <a:noFill/>
                        <a:ln>
                          <a:noFill/>
                        </a:ln>
                        <a:effectLst/>
                      </wps:spPr>
                      <wps:txbx>
                        <w:txbxContent>
                          <w:p w14:paraId="2DA91859"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position w:val="-4"/>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760" w:dyaOrig="279" w14:anchorId="13DD58EC">
                                <v:shape id="_x0000_i1273" type="#_x0000_t75" style="width:38pt;height:14pt" o:ole="">
                                  <v:imagedata r:id="rId471" o:title=""/>
                                </v:shape>
                                <o:OLEObject Type="Embed" ProgID="Equation.DSMT4" ShapeID="_x0000_i1273" DrawAspect="Content" ObjectID="_1753633465" r:id="rId47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8FF263F" id="Text Box 24" o:spid="_x0000_s1029" type="#_x0000_t202" style="position:absolute;left:0;text-align:left;margin-left:116.8pt;margin-top:.65pt;width:2in;height:28.8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" filled="f" stroked="f">
                <v:textbox style="mso-fit-shape-to-text:t">
                  <w:txbxContent>
                    <w:p w14:paraId="2DA91859" w14:textId="77777777" w:rsidR="00C96536" w:rsidRPr="00194179" w:rsidRDefault="00C96536" w:rsidP="00853093">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position w:val="-4"/>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760" w:dyaOrig="279" w14:anchorId="13DD58EC">
                          <v:shape id="_x0000_i1273" type="#_x0000_t75" style="width:38pt;height:14pt" o:ole="">
                            <v:imagedata r:id="rId471" o:title=""/>
                          </v:shape>
                          <o:OLEObject Type="Embed" ProgID="Equation.DSMT4" ShapeID="_x0000_i1273" DrawAspect="Content" ObjectID="_1753633465" r:id="rId473"/>
                        </w:object>
                      </w:r>
                    </w:p>
                  </w:txbxContent>
                </v:textbox>
              </v:shape>
            </w:pict>
          </mc:Fallback>
        </mc:AlternateContent>
      </w:r>
    </w:p>
    <w:p w14:paraId="085C471F" w14:textId="77777777" w:rsidR="00C96536" w:rsidRDefault="00C96536" w:rsidP="00853093">
      <w:pPr>
        <w:tabs>
          <w:tab w:val="left" w:pos="2268"/>
        </w:tabs>
        <w:spacing w:before="0" w:line="276" w:lineRule="auto"/>
        <w:ind w:left="0" w:firstLine="0"/>
        <w:rPr>
          <w:rFonts w:ascii="Times New Roman" w:eastAsia="Calibri" w:hAnsi="Times New Roman" w:cs="Times New Roman"/>
          <w:b/>
          <w:bCs/>
          <w:color w:val="000000"/>
          <w:sz w:val="24"/>
          <w:szCs w:val="24"/>
          <w:lang w:val="vi-VN"/>
        </w:rPr>
      </w:pPr>
    </w:p>
    <w:p w14:paraId="57211C65" w14:textId="77777777" w:rsidR="00C96536" w:rsidRPr="00FB31EB"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FB31EB">
        <w:rPr>
          <w:rFonts w:ascii="Times New Roman" w:eastAsia="Calibri" w:hAnsi="Times New Roman" w:cs="Times New Roman"/>
          <w:b/>
          <w:bCs/>
          <w:color w:val="000000"/>
          <w:sz w:val="24"/>
          <w:szCs w:val="24"/>
          <w:lang w:val="vi-VN"/>
        </w:rPr>
        <w:t xml:space="preserve">d) </w:t>
      </w:r>
      <w:r w:rsidRPr="007D2E57">
        <w:rPr>
          <w:rFonts w:ascii="Times New Roman" w:eastAsia="Calibri" w:hAnsi="Times New Roman" w:cs="Times New Roman"/>
          <w:b/>
          <w:bCs/>
          <w:color w:val="000000"/>
          <w:sz w:val="24"/>
          <w:szCs w:val="24"/>
          <w:lang w:val="vi-VN"/>
        </w:rPr>
        <w:t>Tổ chức</w:t>
      </w:r>
      <w:r w:rsidRPr="00FB31EB">
        <w:rPr>
          <w:rFonts w:ascii="Times New Roman" w:eastAsia="Calibri" w:hAnsi="Times New Roman" w:cs="Times New Roman"/>
          <w:b/>
          <w:bCs/>
          <w:color w:val="000000"/>
          <w:sz w:val="24"/>
          <w:szCs w:val="24"/>
          <w:lang w:val="vi-VN"/>
        </w:rPr>
        <w:t xml:space="preserve"> </w:t>
      </w:r>
      <w:r w:rsidRPr="007D2E57">
        <w:rPr>
          <w:rFonts w:ascii="Times New Roman" w:eastAsia="Calibri" w:hAnsi="Times New Roman" w:cs="Times New Roman"/>
          <w:b/>
          <w:bCs/>
          <w:color w:val="000000"/>
          <w:sz w:val="24"/>
          <w:szCs w:val="24"/>
          <w:lang w:val="vi-VN"/>
        </w:rPr>
        <w:t xml:space="preserve">thực hiện: </w:t>
      </w:r>
    </w:p>
    <w:p w14:paraId="2C4B2802"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1: Giao nhiệm vụ: </w:t>
      </w:r>
    </w:p>
    <w:p w14:paraId="5A4A9BFB" w14:textId="77777777" w:rsidR="00C96536" w:rsidRPr="007D2E57"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Pr>
          <w:rFonts w:ascii="Times New Roman" w:eastAsia="Calibri" w:hAnsi="Times New Roman" w:cs="Times New Roman"/>
          <w:bCs/>
          <w:sz w:val="24"/>
          <w:szCs w:val="24"/>
          <w:lang w:val="vi-VN"/>
        </w:rPr>
        <w:t>GV</w:t>
      </w:r>
      <w:r w:rsidRPr="00FB31EB">
        <w:rPr>
          <w:rFonts w:ascii="Times New Roman" w:eastAsia="Calibri" w:hAnsi="Times New Roman" w:cs="Times New Roman"/>
          <w:bCs/>
          <w:sz w:val="24"/>
          <w:szCs w:val="24"/>
          <w:lang w:val="vi-VN"/>
        </w:rPr>
        <w:t xml:space="preserve"> trình chiếu câu hỏi thảo luận.</w:t>
      </w:r>
    </w:p>
    <w:p w14:paraId="7B4EE26B" w14:textId="77777777" w:rsidR="00C96536" w:rsidRPr="007D2E57"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7D2E57">
        <w:rPr>
          <w:rFonts w:ascii="Times New Roman" w:eastAsia="Calibri" w:hAnsi="Times New Roman" w:cs="Times New Roman"/>
          <w:bCs/>
          <w:sz w:val="24"/>
          <w:szCs w:val="24"/>
          <w:lang w:val="vi-VN"/>
        </w:rPr>
        <w:t>GV chia lớp thành 4 nhóm</w:t>
      </w:r>
      <w:r w:rsidRPr="00FB31EB">
        <w:rPr>
          <w:rFonts w:ascii="Times New Roman" w:eastAsia="Calibri" w:hAnsi="Times New Roman" w:cs="Times New Roman"/>
          <w:bCs/>
          <w:sz w:val="24"/>
          <w:szCs w:val="24"/>
          <w:lang w:val="vi-VN"/>
        </w:rPr>
        <w:t xml:space="preserve"> và phát mỗi nhóm 1 tờ giấy A0.</w:t>
      </w:r>
    </w:p>
    <w:p w14:paraId="1C5114D7" w14:textId="77777777" w:rsidR="00C96536" w:rsidRPr="007D2E5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Bước 2: Thực hiện nhiệm vụ:</w:t>
      </w:r>
      <w:r w:rsidRPr="007D2E57">
        <w:rPr>
          <w:rFonts w:ascii="Times New Roman" w:eastAsia="Calibri" w:hAnsi="Times New Roman" w:cs="Times New Roman"/>
          <w:b/>
          <w:bCs/>
          <w:i/>
          <w:iCs/>
          <w:color w:val="000000"/>
          <w:sz w:val="24"/>
          <w:szCs w:val="24"/>
          <w:lang w:val="vi-VN"/>
        </w:rPr>
        <w:t xml:space="preserve"> </w:t>
      </w:r>
    </w:p>
    <w:p w14:paraId="6D993A38" w14:textId="77777777" w:rsidR="00C96536" w:rsidRPr="007D2E57"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Calibri" w:hAnsi="Times New Roman" w:cs="Times New Roman"/>
          <w:bCs/>
          <w:iCs/>
          <w:sz w:val="24"/>
          <w:szCs w:val="24"/>
          <w:lang w:val="vi-VN"/>
        </w:rPr>
        <w:t>Các nhóm đóng vai trò là các công ty tuyển dụng, mỗi nhóm gồm nhóm trưởng đóng vai trò là giám đốc và các thành viên đóng vai trò là các nhà quản lí.</w:t>
      </w:r>
    </w:p>
    <w:p w14:paraId="2A5B6670" w14:textId="77777777" w:rsidR="00C96536" w:rsidRPr="007D2E57"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Calibri" w:hAnsi="Times New Roman" w:cs="Times New Roman"/>
          <w:bCs/>
          <w:iCs/>
          <w:sz w:val="24"/>
          <w:szCs w:val="24"/>
          <w:lang w:val="vi-VN"/>
        </w:rPr>
        <w:t>Các nhà quản lí nhóm 1-2 thực hiện Hỏi 1, Hỏi 2. Nhóm 3-4 thực hiện Hỏi 1, Hỏi 3. (Các nhóm có thể trao đổi kết quả tuyển dụng, thảo luận với nhau).</w:t>
      </w:r>
    </w:p>
    <w:p w14:paraId="0F75A657" w14:textId="77777777" w:rsidR="00C96536" w:rsidRPr="007D2E57" w:rsidRDefault="00C96536" w:rsidP="00BF73F8">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Calibri" w:hAnsi="Times New Roman" w:cs="Times New Roman"/>
          <w:bCs/>
          <w:iCs/>
          <w:sz w:val="24"/>
          <w:szCs w:val="24"/>
          <w:lang w:val="vi-VN"/>
        </w:rPr>
        <w:t>Nhà quản lí (HS) trình Giám đốc (nhóm trưởng) phê duyệt kết quả của mình.</w:t>
      </w:r>
    </w:p>
    <w:p w14:paraId="2F7B0E4E"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3: Báo cáo, thảo luận: </w:t>
      </w:r>
    </w:p>
    <w:p w14:paraId="1EE090BE" w14:textId="77777777" w:rsidR="00C96536" w:rsidRPr="007D2E57" w:rsidRDefault="00C96536" w:rsidP="0009177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Calibri" w:hAnsi="Times New Roman" w:cs="Times New Roman"/>
          <w:bCs/>
          <w:iCs/>
          <w:sz w:val="24"/>
          <w:szCs w:val="24"/>
          <w:lang w:val="vi-VN"/>
        </w:rPr>
        <w:t>Giám đốc sẽ trình bày, báo cáo với Chủ tịch công ty (Giáo viên)</w:t>
      </w:r>
    </w:p>
    <w:p w14:paraId="281D8AAA" w14:textId="77777777" w:rsidR="00C96536" w:rsidRPr="00FB31EB"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4: Kết luận, nhận định: </w:t>
      </w:r>
    </w:p>
    <w:p w14:paraId="105D53BC" w14:textId="77777777" w:rsidR="00C96536" w:rsidRPr="007D2E57"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Calibri" w:hAnsi="Times New Roman" w:cs="Times New Roman"/>
          <w:bCs/>
          <w:iCs/>
          <w:sz w:val="24"/>
          <w:szCs w:val="24"/>
          <w:lang w:val="vi-VN"/>
        </w:rPr>
        <w:t>G</w:t>
      </w:r>
      <w:r>
        <w:rPr>
          <w:rFonts w:ascii="Times New Roman" w:eastAsia="Calibri" w:hAnsi="Times New Roman" w:cs="Times New Roman"/>
          <w:bCs/>
          <w:iCs/>
          <w:sz w:val="24"/>
          <w:szCs w:val="24"/>
          <w:lang w:val="vi-VN"/>
        </w:rPr>
        <w:t>V</w:t>
      </w:r>
      <w:r w:rsidRPr="00FB31EB">
        <w:rPr>
          <w:rFonts w:ascii="Times New Roman" w:eastAsia="Calibri" w:hAnsi="Times New Roman" w:cs="Times New Roman"/>
          <w:bCs/>
          <w:iCs/>
          <w:sz w:val="24"/>
          <w:szCs w:val="24"/>
          <w:lang w:val="vi-VN"/>
        </w:rPr>
        <w:t xml:space="preserve"> nhận xét các nhóm: </w:t>
      </w:r>
      <w:r w:rsidRPr="007D2E57">
        <w:rPr>
          <w:rFonts w:ascii="Times New Roman" w:eastAsia="Calibri" w:hAnsi="Times New Roman" w:cs="Times New Roman"/>
          <w:bCs/>
          <w:iCs/>
          <w:sz w:val="24"/>
          <w:szCs w:val="24"/>
          <w:lang w:val="vi-VN"/>
        </w:rPr>
        <w:t>Quan sát hoạt động của các nhóm và đánh giá thông qua bảng kiểm.</w:t>
      </w:r>
    </w:p>
    <w:p w14:paraId="6761FAB5" w14:textId="77777777" w:rsidR="00C96536" w:rsidRPr="00FB31EB"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FB31EB">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FB31EB" w14:paraId="685C6E3E" w14:textId="77777777" w:rsidTr="00F15F2C">
        <w:trPr>
          <w:trHeight w:val="388"/>
        </w:trPr>
        <w:tc>
          <w:tcPr>
            <w:tcW w:w="5163" w:type="dxa"/>
            <w:vAlign w:val="center"/>
          </w:tcPr>
          <w:p w14:paraId="34DBE06D" w14:textId="77777777" w:rsidR="00C96536" w:rsidRPr="00FB31EB" w:rsidRDefault="00C96536" w:rsidP="00F15F2C">
            <w:pPr>
              <w:spacing w:line="276" w:lineRule="auto"/>
              <w:ind w:left="567"/>
              <w:jc w:val="center"/>
              <w:rPr>
                <w:rFonts w:eastAsia="Calibri" w:cs="Times New Roman"/>
                <w:b/>
                <w:sz w:val="24"/>
                <w:szCs w:val="24"/>
                <w:lang w:val="vi-VN"/>
              </w:rPr>
            </w:pPr>
            <w:r w:rsidRPr="00FB31EB">
              <w:rPr>
                <w:rFonts w:eastAsia="Calibri" w:cs="Times New Roman"/>
                <w:b/>
                <w:sz w:val="24"/>
                <w:szCs w:val="24"/>
              </w:rPr>
              <w:t>Yêu</w:t>
            </w:r>
            <w:r w:rsidRPr="00FB31EB">
              <w:rPr>
                <w:rFonts w:eastAsia="Calibri" w:cs="Times New Roman"/>
                <w:b/>
                <w:sz w:val="24"/>
                <w:szCs w:val="24"/>
                <w:lang w:val="vi-VN"/>
              </w:rPr>
              <w:t xml:space="preserve"> cầu</w:t>
            </w:r>
          </w:p>
        </w:tc>
        <w:tc>
          <w:tcPr>
            <w:tcW w:w="1074" w:type="dxa"/>
            <w:vAlign w:val="center"/>
          </w:tcPr>
          <w:p w14:paraId="723D73EF" w14:textId="77777777" w:rsidR="00C96536" w:rsidRPr="00FB31EB" w:rsidRDefault="00C96536" w:rsidP="00F15F2C">
            <w:pPr>
              <w:spacing w:line="276" w:lineRule="auto"/>
              <w:ind w:left="720" w:hanging="720"/>
              <w:jc w:val="center"/>
              <w:rPr>
                <w:rFonts w:eastAsia="Calibri" w:cs="Times New Roman"/>
                <w:b/>
                <w:sz w:val="24"/>
                <w:szCs w:val="24"/>
              </w:rPr>
            </w:pPr>
            <w:r w:rsidRPr="00FB31EB">
              <w:rPr>
                <w:rFonts w:eastAsia="Calibri" w:cs="Times New Roman"/>
                <w:b/>
                <w:sz w:val="24"/>
                <w:szCs w:val="24"/>
              </w:rPr>
              <w:t>Có</w:t>
            </w:r>
          </w:p>
        </w:tc>
        <w:tc>
          <w:tcPr>
            <w:tcW w:w="1046" w:type="dxa"/>
            <w:vAlign w:val="center"/>
          </w:tcPr>
          <w:p w14:paraId="3A959CD3" w14:textId="77777777" w:rsidR="00C96536" w:rsidRPr="00FB31EB" w:rsidRDefault="00C96536" w:rsidP="00F15F2C">
            <w:pPr>
              <w:spacing w:line="276" w:lineRule="auto"/>
              <w:ind w:left="720" w:hanging="720"/>
              <w:jc w:val="center"/>
              <w:rPr>
                <w:rFonts w:eastAsia="Calibri" w:cs="Times New Roman"/>
                <w:b/>
                <w:sz w:val="24"/>
                <w:szCs w:val="24"/>
              </w:rPr>
            </w:pPr>
            <w:r w:rsidRPr="00FB31EB">
              <w:rPr>
                <w:rFonts w:eastAsia="Calibri" w:cs="Times New Roman"/>
                <w:b/>
                <w:sz w:val="24"/>
                <w:szCs w:val="24"/>
              </w:rPr>
              <w:t>Không</w:t>
            </w:r>
          </w:p>
        </w:tc>
        <w:tc>
          <w:tcPr>
            <w:tcW w:w="2356" w:type="dxa"/>
          </w:tcPr>
          <w:p w14:paraId="18AE0E04" w14:textId="77777777" w:rsidR="00C96536" w:rsidRPr="00FB31EB" w:rsidRDefault="00C96536" w:rsidP="00F15F2C">
            <w:pPr>
              <w:spacing w:line="276" w:lineRule="auto"/>
              <w:ind w:left="720" w:hanging="720"/>
              <w:jc w:val="center"/>
              <w:rPr>
                <w:rFonts w:eastAsia="Calibri" w:cs="Times New Roman"/>
                <w:b/>
                <w:sz w:val="24"/>
                <w:szCs w:val="24"/>
              </w:rPr>
            </w:pPr>
            <w:r w:rsidRPr="00FB31EB">
              <w:rPr>
                <w:rFonts w:eastAsia="Calibri" w:cs="Times New Roman"/>
                <w:b/>
                <w:sz w:val="24"/>
                <w:szCs w:val="24"/>
              </w:rPr>
              <w:t>Đánh giá năng lực</w:t>
            </w:r>
          </w:p>
        </w:tc>
      </w:tr>
      <w:tr w:rsidR="00C96536" w:rsidRPr="00FB31EB" w14:paraId="33A2AA16" w14:textId="77777777" w:rsidTr="00F15F2C">
        <w:tc>
          <w:tcPr>
            <w:tcW w:w="5163" w:type="dxa"/>
            <w:vAlign w:val="center"/>
          </w:tcPr>
          <w:p w14:paraId="3CFE229B" w14:textId="77777777" w:rsidR="00C96536" w:rsidRPr="00FB31EB" w:rsidRDefault="00C96536" w:rsidP="0096799F">
            <w:pPr>
              <w:spacing w:line="276" w:lineRule="auto"/>
              <w:ind w:left="567"/>
              <w:rPr>
                <w:rFonts w:eastAsia="Calibri" w:cs="Times New Roman"/>
                <w:sz w:val="24"/>
                <w:szCs w:val="24"/>
                <w:lang w:val="en-GB"/>
              </w:rPr>
            </w:pPr>
            <w:r w:rsidRPr="00FB31EB">
              <w:rPr>
                <w:rFonts w:eastAsia="Calibri" w:cs="Times New Roman"/>
                <w:sz w:val="24"/>
                <w:szCs w:val="24"/>
                <w:lang w:val="en-GB"/>
              </w:rPr>
              <w:t>Tự giác, chủ động trong hoạt động nhóm</w:t>
            </w:r>
          </w:p>
        </w:tc>
        <w:tc>
          <w:tcPr>
            <w:tcW w:w="1074" w:type="dxa"/>
          </w:tcPr>
          <w:p w14:paraId="7C82653A" w14:textId="77777777" w:rsidR="00C96536" w:rsidRPr="00FB31EB" w:rsidRDefault="00C96536" w:rsidP="0096799F">
            <w:pPr>
              <w:spacing w:line="276" w:lineRule="auto"/>
              <w:ind w:left="567"/>
              <w:rPr>
                <w:rFonts w:eastAsia="Calibri" w:cs="Times New Roman"/>
                <w:sz w:val="24"/>
                <w:szCs w:val="24"/>
              </w:rPr>
            </w:pPr>
          </w:p>
        </w:tc>
        <w:tc>
          <w:tcPr>
            <w:tcW w:w="1046" w:type="dxa"/>
          </w:tcPr>
          <w:p w14:paraId="317268DE" w14:textId="77777777" w:rsidR="00C96536" w:rsidRPr="00FB31EB" w:rsidRDefault="00C96536" w:rsidP="0096799F">
            <w:pPr>
              <w:spacing w:line="276" w:lineRule="auto"/>
              <w:ind w:left="567"/>
              <w:rPr>
                <w:rFonts w:eastAsia="Calibri" w:cs="Times New Roman"/>
                <w:sz w:val="24"/>
                <w:szCs w:val="24"/>
              </w:rPr>
            </w:pPr>
          </w:p>
        </w:tc>
        <w:tc>
          <w:tcPr>
            <w:tcW w:w="2356" w:type="dxa"/>
            <w:vMerge w:val="restart"/>
          </w:tcPr>
          <w:p w14:paraId="0D2DDDCD" w14:textId="77777777" w:rsidR="00C96536" w:rsidRPr="00FB31EB" w:rsidRDefault="00C96536" w:rsidP="0096799F">
            <w:pPr>
              <w:spacing w:line="276" w:lineRule="auto"/>
              <w:ind w:left="567"/>
              <w:rPr>
                <w:rFonts w:eastAsia="Calibri" w:cs="Times New Roman"/>
                <w:sz w:val="24"/>
                <w:szCs w:val="24"/>
              </w:rPr>
            </w:pPr>
            <w:r w:rsidRPr="00FB31EB">
              <w:rPr>
                <w:rFonts w:eastAsia="Calibri" w:cs="Times New Roman"/>
                <w:sz w:val="24"/>
                <w:szCs w:val="24"/>
              </w:rPr>
              <w:t>Giao tiếp</w:t>
            </w:r>
          </w:p>
        </w:tc>
      </w:tr>
      <w:tr w:rsidR="00C96536" w:rsidRPr="00FB31EB" w14:paraId="599080D5" w14:textId="77777777" w:rsidTr="00F15F2C">
        <w:trPr>
          <w:trHeight w:val="248"/>
        </w:trPr>
        <w:tc>
          <w:tcPr>
            <w:tcW w:w="5163" w:type="dxa"/>
            <w:vAlign w:val="center"/>
          </w:tcPr>
          <w:p w14:paraId="0263D2B5" w14:textId="77777777" w:rsidR="00C96536" w:rsidRPr="00FB31EB" w:rsidRDefault="00C96536" w:rsidP="0096799F">
            <w:pPr>
              <w:spacing w:line="276" w:lineRule="auto"/>
              <w:ind w:left="567"/>
              <w:rPr>
                <w:rFonts w:eastAsia="Calibri" w:cs="Times New Roman"/>
                <w:sz w:val="24"/>
                <w:szCs w:val="24"/>
              </w:rPr>
            </w:pPr>
            <w:r w:rsidRPr="00FB31EB">
              <w:rPr>
                <w:rFonts w:eastAsia="Calibri" w:cs="Times New Roman"/>
                <w:sz w:val="24"/>
                <w:szCs w:val="24"/>
              </w:rPr>
              <w:t>Bố trí thời gian hợp lí</w:t>
            </w:r>
          </w:p>
        </w:tc>
        <w:tc>
          <w:tcPr>
            <w:tcW w:w="1074" w:type="dxa"/>
          </w:tcPr>
          <w:p w14:paraId="4A970C85" w14:textId="77777777" w:rsidR="00C96536" w:rsidRPr="00FB31EB" w:rsidRDefault="00C96536" w:rsidP="0096799F">
            <w:pPr>
              <w:spacing w:line="276" w:lineRule="auto"/>
              <w:ind w:left="567"/>
              <w:rPr>
                <w:rFonts w:eastAsia="Calibri" w:cs="Times New Roman"/>
                <w:sz w:val="24"/>
                <w:szCs w:val="24"/>
              </w:rPr>
            </w:pPr>
          </w:p>
        </w:tc>
        <w:tc>
          <w:tcPr>
            <w:tcW w:w="1046" w:type="dxa"/>
          </w:tcPr>
          <w:p w14:paraId="1FC82EF3" w14:textId="77777777" w:rsidR="00C96536" w:rsidRPr="00FB31EB" w:rsidRDefault="00C96536" w:rsidP="0096799F">
            <w:pPr>
              <w:spacing w:line="276" w:lineRule="auto"/>
              <w:ind w:left="567"/>
              <w:rPr>
                <w:rFonts w:eastAsia="Calibri" w:cs="Times New Roman"/>
                <w:sz w:val="24"/>
                <w:szCs w:val="24"/>
                <w:lang w:val="vi-VN"/>
              </w:rPr>
            </w:pPr>
          </w:p>
        </w:tc>
        <w:tc>
          <w:tcPr>
            <w:tcW w:w="2356" w:type="dxa"/>
            <w:vMerge/>
          </w:tcPr>
          <w:p w14:paraId="5DBDE895" w14:textId="77777777" w:rsidR="00C96536" w:rsidRPr="00FB31EB" w:rsidRDefault="00C96536" w:rsidP="0096799F">
            <w:pPr>
              <w:spacing w:line="276" w:lineRule="auto"/>
              <w:ind w:left="567"/>
              <w:rPr>
                <w:rFonts w:eastAsia="Calibri" w:cs="Times New Roman"/>
                <w:sz w:val="24"/>
                <w:szCs w:val="24"/>
                <w:lang w:val="vi-VN"/>
              </w:rPr>
            </w:pPr>
          </w:p>
        </w:tc>
      </w:tr>
      <w:tr w:rsidR="00C96536" w:rsidRPr="00FB31EB" w14:paraId="07373109" w14:textId="77777777" w:rsidTr="00F15F2C">
        <w:tc>
          <w:tcPr>
            <w:tcW w:w="5163" w:type="dxa"/>
            <w:vAlign w:val="center"/>
          </w:tcPr>
          <w:p w14:paraId="17AB4A04" w14:textId="77777777" w:rsidR="00C96536" w:rsidRPr="00FB31EB" w:rsidRDefault="00C96536" w:rsidP="0096799F">
            <w:pPr>
              <w:spacing w:line="276" w:lineRule="auto"/>
              <w:ind w:left="567"/>
              <w:rPr>
                <w:rFonts w:eastAsia="Calibri" w:cs="Times New Roman"/>
                <w:sz w:val="24"/>
                <w:szCs w:val="24"/>
                <w:lang w:val="en-GB"/>
              </w:rPr>
            </w:pPr>
            <w:r w:rsidRPr="00FB31EB">
              <w:rPr>
                <w:rFonts w:eastAsia="Calibri" w:cs="Times New Roman"/>
                <w:sz w:val="24"/>
                <w:szCs w:val="24"/>
                <w:lang w:val="en-GB"/>
              </w:rPr>
              <w:t>Hoàn thành hoạt động nhóm đúng hạn</w:t>
            </w:r>
          </w:p>
        </w:tc>
        <w:tc>
          <w:tcPr>
            <w:tcW w:w="1074" w:type="dxa"/>
          </w:tcPr>
          <w:p w14:paraId="21433EBE" w14:textId="77777777" w:rsidR="00C96536" w:rsidRPr="00FB31EB" w:rsidRDefault="00C96536" w:rsidP="0096799F">
            <w:pPr>
              <w:spacing w:line="276" w:lineRule="auto"/>
              <w:ind w:left="567"/>
              <w:rPr>
                <w:rFonts w:eastAsia="Calibri" w:cs="Times New Roman"/>
                <w:sz w:val="24"/>
                <w:szCs w:val="24"/>
              </w:rPr>
            </w:pPr>
          </w:p>
        </w:tc>
        <w:tc>
          <w:tcPr>
            <w:tcW w:w="1046" w:type="dxa"/>
          </w:tcPr>
          <w:p w14:paraId="2BCAB6D9" w14:textId="77777777" w:rsidR="00C96536" w:rsidRPr="00FB31EB" w:rsidRDefault="00C96536" w:rsidP="0096799F">
            <w:pPr>
              <w:spacing w:line="276" w:lineRule="auto"/>
              <w:ind w:left="567"/>
              <w:rPr>
                <w:rFonts w:eastAsia="Calibri" w:cs="Times New Roman"/>
                <w:sz w:val="24"/>
                <w:szCs w:val="24"/>
                <w:lang w:val="vi-VN"/>
              </w:rPr>
            </w:pPr>
          </w:p>
        </w:tc>
        <w:tc>
          <w:tcPr>
            <w:tcW w:w="2356" w:type="dxa"/>
            <w:vMerge/>
          </w:tcPr>
          <w:p w14:paraId="1AD562AC" w14:textId="77777777" w:rsidR="00C96536" w:rsidRPr="00FB31EB" w:rsidRDefault="00C96536" w:rsidP="0096799F">
            <w:pPr>
              <w:spacing w:line="276" w:lineRule="auto"/>
              <w:ind w:left="567"/>
              <w:rPr>
                <w:rFonts w:eastAsia="Calibri" w:cs="Times New Roman"/>
                <w:sz w:val="24"/>
                <w:szCs w:val="24"/>
                <w:lang w:val="vi-VN"/>
              </w:rPr>
            </w:pPr>
          </w:p>
        </w:tc>
      </w:tr>
      <w:tr w:rsidR="00C96536" w:rsidRPr="00FB31EB" w14:paraId="2E7CC949" w14:textId="77777777" w:rsidTr="00F15F2C">
        <w:tc>
          <w:tcPr>
            <w:tcW w:w="5163" w:type="dxa"/>
            <w:vAlign w:val="center"/>
          </w:tcPr>
          <w:p w14:paraId="6B60E3DC" w14:textId="77777777" w:rsidR="00C96536" w:rsidRPr="00FB31EB" w:rsidRDefault="00C96536" w:rsidP="0096799F">
            <w:pPr>
              <w:spacing w:line="276" w:lineRule="auto"/>
              <w:ind w:left="567"/>
              <w:rPr>
                <w:rFonts w:eastAsia="Calibri" w:cs="Times New Roman"/>
                <w:sz w:val="24"/>
                <w:szCs w:val="24"/>
                <w:lang w:val="en-GB"/>
              </w:rPr>
            </w:pPr>
            <w:r w:rsidRPr="00FB31EB">
              <w:rPr>
                <w:rFonts w:eastAsia="Calibri" w:cs="Times New Roman"/>
                <w:sz w:val="24"/>
                <w:szCs w:val="24"/>
                <w:lang w:val="en-GB"/>
              </w:rPr>
              <w:t>Thảo luận và đóng góp ý kiến của các thành viên</w:t>
            </w:r>
          </w:p>
        </w:tc>
        <w:tc>
          <w:tcPr>
            <w:tcW w:w="1074" w:type="dxa"/>
          </w:tcPr>
          <w:p w14:paraId="7F125499" w14:textId="77777777" w:rsidR="00C96536" w:rsidRPr="00FB31EB" w:rsidRDefault="00C96536" w:rsidP="0096799F">
            <w:pPr>
              <w:spacing w:line="276" w:lineRule="auto"/>
              <w:ind w:left="567"/>
              <w:rPr>
                <w:rFonts w:eastAsia="Calibri" w:cs="Times New Roman"/>
                <w:sz w:val="24"/>
                <w:szCs w:val="24"/>
              </w:rPr>
            </w:pPr>
          </w:p>
        </w:tc>
        <w:tc>
          <w:tcPr>
            <w:tcW w:w="1046" w:type="dxa"/>
          </w:tcPr>
          <w:p w14:paraId="7D445E26" w14:textId="77777777" w:rsidR="00C96536" w:rsidRPr="00FB31EB" w:rsidRDefault="00C96536" w:rsidP="0096799F">
            <w:pPr>
              <w:spacing w:line="276" w:lineRule="auto"/>
              <w:ind w:left="567"/>
              <w:rPr>
                <w:rFonts w:eastAsia="Calibri" w:cs="Times New Roman"/>
                <w:sz w:val="24"/>
                <w:szCs w:val="24"/>
                <w:lang w:val="vi-VN"/>
              </w:rPr>
            </w:pPr>
          </w:p>
        </w:tc>
        <w:tc>
          <w:tcPr>
            <w:tcW w:w="2356" w:type="dxa"/>
            <w:vMerge/>
          </w:tcPr>
          <w:p w14:paraId="42DCDFA6" w14:textId="77777777" w:rsidR="00C96536" w:rsidRPr="00FB31EB" w:rsidRDefault="00C96536" w:rsidP="0096799F">
            <w:pPr>
              <w:spacing w:line="276" w:lineRule="auto"/>
              <w:ind w:left="567"/>
              <w:rPr>
                <w:rFonts w:eastAsia="Calibri" w:cs="Times New Roman"/>
                <w:sz w:val="24"/>
                <w:szCs w:val="24"/>
                <w:lang w:val="vi-VN"/>
              </w:rPr>
            </w:pPr>
          </w:p>
        </w:tc>
      </w:tr>
    </w:tbl>
    <w:p w14:paraId="0442B12B" w14:textId="77777777" w:rsidR="00C96536" w:rsidRPr="00853093"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853093">
        <w:rPr>
          <w:rFonts w:ascii="Times New Roman" w:eastAsia="Calibri" w:hAnsi="Times New Roman" w:cs="Times New Roman"/>
          <w:bCs/>
          <w:iCs/>
          <w:sz w:val="24"/>
          <w:szCs w:val="24"/>
          <w:lang w:val="vi-VN"/>
        </w:rPr>
        <w:t xml:space="preserve">Giáo viên chốt kiến thức trọng tâm và chuyển sang </w:t>
      </w:r>
      <w:r w:rsidRPr="00853093">
        <w:rPr>
          <w:rFonts w:ascii="Times New Roman" w:eastAsia="Calibri" w:hAnsi="Times New Roman" w:cs="Times New Roman"/>
          <w:bCs/>
          <w:iCs/>
          <w:sz w:val="24"/>
          <w:szCs w:val="24"/>
        </w:rPr>
        <w:t>Ví dụ 1, Ví dụ 2</w:t>
      </w:r>
    </w:p>
    <w:p w14:paraId="0D936237" w14:textId="77777777" w:rsidR="00C96536" w:rsidRPr="00EA6F08" w:rsidRDefault="00C96536" w:rsidP="00626C95">
      <w:pPr>
        <w:tabs>
          <w:tab w:val="left" w:pos="2268"/>
        </w:tabs>
        <w:spacing w:before="0" w:line="276" w:lineRule="auto"/>
        <w:ind w:left="567" w:firstLine="0"/>
        <w:jc w:val="both"/>
        <w:rPr>
          <w:rFonts w:ascii="Times New Roman" w:eastAsia="Calibri" w:hAnsi="Times New Roman" w:cs="Times New Roman"/>
          <w:sz w:val="24"/>
          <w:szCs w:val="24"/>
          <w:lang w:val="vi-VN"/>
        </w:rPr>
      </w:pPr>
      <w:r w:rsidRPr="00FB31EB">
        <w:rPr>
          <w:rFonts w:ascii="Times New Roman" w:eastAsia="Calibri" w:hAnsi="Times New Roman" w:cs="Times New Roman"/>
          <w:b/>
          <w:bCs/>
          <w:sz w:val="24"/>
          <w:szCs w:val="24"/>
        </w:rPr>
        <w:t xml:space="preserve">Ví dụ </w:t>
      </w:r>
      <w:r w:rsidRPr="00FB31EB">
        <w:rPr>
          <w:rFonts w:ascii="Times New Roman" w:eastAsia="Calibri" w:hAnsi="Times New Roman" w:cs="Times New Roman"/>
          <w:b/>
          <w:bCs/>
          <w:sz w:val="24"/>
          <w:szCs w:val="24"/>
          <w:lang w:val="vi-VN"/>
        </w:rPr>
        <w:t>1.</w:t>
      </w:r>
      <w:r w:rsidRPr="00FB31EB">
        <w:rPr>
          <w:rFonts w:ascii="Times New Roman" w:eastAsia="Calibri" w:hAnsi="Times New Roman" w:cs="Times New Roman"/>
          <w:sz w:val="24"/>
          <w:szCs w:val="24"/>
          <w:lang w:val="vi-VN"/>
        </w:rPr>
        <w:t xml:space="preserve"> </w:t>
      </w:r>
      <w:r w:rsidRPr="00EA6F08">
        <w:rPr>
          <w:rFonts w:ascii="Times New Roman" w:eastAsia="Calibri" w:hAnsi="Times New Roman" w:cs="Times New Roman"/>
          <w:sz w:val="24"/>
          <w:szCs w:val="24"/>
          <w:lang w:val="vi-VN"/>
        </w:rPr>
        <w:t xml:space="preserve">Xác định </w:t>
      </w:r>
      <w:r w:rsidRPr="00FB31EB">
        <w:rPr>
          <w:rFonts w:ascii="Times New Roman" w:eastAsia="Arial" w:hAnsi="Times New Roman" w:cs="Times New Roman"/>
          <w:position w:val="-4"/>
          <w:sz w:val="24"/>
          <w:szCs w:val="24"/>
          <w:lang w:val="vi-VN"/>
        </w:rPr>
        <w:object w:dxaOrig="660" w:dyaOrig="260" w14:anchorId="6E2970A9">
          <v:shape id="_x0000_i1274" type="#_x0000_t75" style="width:33pt;height:13pt" o:ole="">
            <v:imagedata r:id="rId474" o:title=""/>
          </v:shape>
          <o:OLEObject Type="Embed" ProgID="Equation.DSMT4" ShapeID="_x0000_i1274" DrawAspect="Content" ObjectID="_1753630443" r:id="rId475"/>
        </w:object>
      </w:r>
      <w:r w:rsidRPr="00EA6F08">
        <w:rPr>
          <w:rFonts w:ascii="Times New Roman" w:eastAsia="Calibri" w:hAnsi="Times New Roman" w:cs="Times New Roman"/>
          <w:sz w:val="24"/>
          <w:szCs w:val="24"/>
          <w:lang w:val="vi-VN"/>
        </w:rPr>
        <w:t xml:space="preserve"> và </w:t>
      </w:r>
      <w:r w:rsidRPr="00FB31EB">
        <w:rPr>
          <w:rFonts w:ascii="Times New Roman" w:eastAsia="Arial" w:hAnsi="Times New Roman" w:cs="Times New Roman"/>
          <w:position w:val="-4"/>
          <w:sz w:val="24"/>
          <w:szCs w:val="24"/>
          <w:lang w:val="vi-VN"/>
        </w:rPr>
        <w:object w:dxaOrig="660" w:dyaOrig="260" w14:anchorId="46D3F2AA">
          <v:shape id="_x0000_i1275" type="#_x0000_t75" style="width:33pt;height:13pt" o:ole="">
            <v:imagedata r:id="rId476" o:title=""/>
          </v:shape>
          <o:OLEObject Type="Embed" ProgID="Equation.DSMT4" ShapeID="_x0000_i1275" DrawAspect="Content" ObjectID="_1753630444" r:id="rId477"/>
        </w:object>
      </w:r>
      <w:r w:rsidRPr="00EA6F08">
        <w:rPr>
          <w:rFonts w:ascii="Times New Roman" w:eastAsia="Calibri" w:hAnsi="Times New Roman" w:cs="Times New Roman"/>
          <w:sz w:val="24"/>
          <w:szCs w:val="24"/>
          <w:lang w:val="vi-VN"/>
        </w:rPr>
        <w:t xml:space="preserve"> trong các trường hợp sau:</w:t>
      </w:r>
    </w:p>
    <w:p w14:paraId="6A2B962B" w14:textId="77777777" w:rsidR="00C96536" w:rsidRPr="00EA6F08" w:rsidRDefault="00C96536" w:rsidP="00110989">
      <w:pPr>
        <w:tabs>
          <w:tab w:val="left" w:pos="2268"/>
        </w:tabs>
        <w:spacing w:before="0" w:line="276" w:lineRule="auto"/>
        <w:ind w:left="567" w:firstLine="0"/>
        <w:jc w:val="both"/>
        <w:rPr>
          <w:rFonts w:ascii="Times New Roman" w:eastAsia="Arial" w:hAnsi="Times New Roman" w:cs="Times New Roman"/>
          <w:sz w:val="24"/>
          <w:szCs w:val="24"/>
          <w:lang w:val="vi-VN"/>
        </w:rPr>
      </w:pPr>
      <w:r w:rsidRPr="00EA6F08">
        <w:rPr>
          <w:rFonts w:ascii="Times New Roman" w:eastAsia="Arial" w:hAnsi="Times New Roman" w:cs="Times New Roman"/>
          <w:sz w:val="24"/>
          <w:szCs w:val="24"/>
          <w:lang w:val="vi-VN"/>
        </w:rPr>
        <w:t xml:space="preserve">a) </w:t>
      </w:r>
      <w:r w:rsidRPr="00110989">
        <w:rPr>
          <w:position w:val="-14"/>
          <w:lang w:val="vi-VN"/>
        </w:rPr>
        <w:object w:dxaOrig="2900" w:dyaOrig="400" w14:anchorId="4C11338E">
          <v:shape id="_x0000_i1276" type="#_x0000_t75" style="width:145.45pt;height:20.5pt" o:ole="">
            <v:imagedata r:id="rId478" o:title=""/>
          </v:shape>
          <o:OLEObject Type="Embed" ProgID="Equation.DSMT4" ShapeID="_x0000_i1276" DrawAspect="Content" ObjectID="_1753630445" r:id="rId479"/>
        </w:object>
      </w:r>
    </w:p>
    <w:p w14:paraId="252CE6AF" w14:textId="77777777" w:rsidR="00C96536" w:rsidRPr="00EA6F08" w:rsidRDefault="00C96536" w:rsidP="00110989">
      <w:pPr>
        <w:tabs>
          <w:tab w:val="left" w:pos="2268"/>
        </w:tabs>
        <w:spacing w:before="0" w:line="276" w:lineRule="auto"/>
        <w:ind w:hanging="180"/>
        <w:jc w:val="both"/>
        <w:rPr>
          <w:rFonts w:ascii="Times New Roman" w:eastAsia="Arial" w:hAnsi="Times New Roman" w:cs="Times New Roman"/>
          <w:sz w:val="24"/>
          <w:szCs w:val="24"/>
          <w:lang w:val="vi-VN"/>
        </w:rPr>
      </w:pPr>
      <w:r w:rsidRPr="00EA6F08">
        <w:rPr>
          <w:rFonts w:ascii="Times New Roman" w:eastAsia="Arial" w:hAnsi="Times New Roman" w:cs="Times New Roman"/>
          <w:sz w:val="24"/>
          <w:szCs w:val="24"/>
          <w:lang w:val="vi-VN"/>
        </w:rPr>
        <w:t xml:space="preserve">b) </w:t>
      </w:r>
      <w:r w:rsidRPr="00110989">
        <w:rPr>
          <w:position w:val="-16"/>
          <w:lang w:val="vi-VN"/>
        </w:rPr>
        <w:object w:dxaOrig="4700" w:dyaOrig="440" w14:anchorId="4AF3B995">
          <v:shape id="_x0000_i1277" type="#_x0000_t75" style="width:235.95pt;height:22pt" o:ole="">
            <v:imagedata r:id="rId480" o:title=""/>
          </v:shape>
          <o:OLEObject Type="Embed" ProgID="Equation.DSMT4" ShapeID="_x0000_i1277" DrawAspect="Content" ObjectID="_1753630446" r:id="rId481"/>
        </w:object>
      </w:r>
    </w:p>
    <w:p w14:paraId="469A931A" w14:textId="77777777" w:rsidR="00C96536" w:rsidRPr="00EA6F08" w:rsidRDefault="00C96536" w:rsidP="00110989">
      <w:pPr>
        <w:tabs>
          <w:tab w:val="left" w:pos="2268"/>
        </w:tabs>
        <w:spacing w:before="0" w:line="276" w:lineRule="auto"/>
        <w:ind w:hanging="180"/>
        <w:jc w:val="both"/>
        <w:rPr>
          <w:rFonts w:ascii="Times New Roman" w:eastAsia="Arial" w:hAnsi="Times New Roman" w:cs="Times New Roman"/>
          <w:sz w:val="24"/>
          <w:szCs w:val="24"/>
          <w:lang w:val="vi-VN"/>
        </w:rPr>
      </w:pPr>
      <w:r w:rsidRPr="00EA6F08">
        <w:rPr>
          <w:rFonts w:ascii="Times New Roman" w:hAnsi="Times New Roman" w:cs="Times New Roman"/>
          <w:sz w:val="24"/>
          <w:szCs w:val="24"/>
          <w:lang w:val="vi-VN"/>
        </w:rPr>
        <w:t xml:space="preserve">c) </w:t>
      </w:r>
      <w:r w:rsidRPr="00FB31EB">
        <w:rPr>
          <w:position w:val="-4"/>
        </w:rPr>
        <w:object w:dxaOrig="240" w:dyaOrig="260" w14:anchorId="032371A8">
          <v:shape id="_x0000_i1278" type="#_x0000_t75" style="width:12pt;height:13pt" o:ole="">
            <v:imagedata r:id="rId482" o:title=""/>
          </v:shape>
          <o:OLEObject Type="Embed" ProgID="Equation.DSMT4" ShapeID="_x0000_i1278" DrawAspect="Content" ObjectID="_1753630447" r:id="rId483"/>
        </w:object>
      </w:r>
      <w:r w:rsidRPr="00EA6F08">
        <w:rPr>
          <w:rFonts w:ascii="Times New Roman" w:hAnsi="Times New Roman" w:cs="Times New Roman"/>
          <w:sz w:val="24"/>
          <w:szCs w:val="24"/>
          <w:lang w:val="vi-VN"/>
        </w:rPr>
        <w:t xml:space="preserve"> l</w:t>
      </w:r>
      <w:r w:rsidRPr="00EA6F08">
        <w:rPr>
          <w:rFonts w:ascii="Times New Roman" w:eastAsia="Arial" w:hAnsi="Times New Roman" w:cs="Times New Roman"/>
          <w:sz w:val="24"/>
          <w:szCs w:val="24"/>
          <w:lang w:val="vi-VN"/>
        </w:rPr>
        <w:t>à tập hợp các hình bình hành,</w:t>
      </w:r>
      <w:r w:rsidRPr="00EA6F08">
        <w:rPr>
          <w:rFonts w:ascii="Times New Roman" w:hAnsi="Times New Roman" w:cs="Times New Roman"/>
          <w:sz w:val="24"/>
          <w:szCs w:val="24"/>
          <w:lang w:val="vi-VN"/>
        </w:rPr>
        <w:t xml:space="preserve"> </w:t>
      </w:r>
      <w:r w:rsidRPr="00FB31EB">
        <w:rPr>
          <w:position w:val="-4"/>
        </w:rPr>
        <w:object w:dxaOrig="240" w:dyaOrig="260" w14:anchorId="01CBFC6C">
          <v:shape id="_x0000_i1279" type="#_x0000_t75" style="width:12pt;height:13pt" o:ole="">
            <v:imagedata r:id="rId484" o:title=""/>
          </v:shape>
          <o:OLEObject Type="Embed" ProgID="Equation.DSMT4" ShapeID="_x0000_i1279" DrawAspect="Content" ObjectID="_1753630448" r:id="rId485"/>
        </w:object>
      </w:r>
      <w:r w:rsidRPr="00EA6F08">
        <w:rPr>
          <w:rFonts w:ascii="Times New Roman" w:eastAsia="Arial" w:hAnsi="Times New Roman" w:cs="Times New Roman"/>
          <w:sz w:val="24"/>
          <w:szCs w:val="24"/>
          <w:lang w:val="vi-VN"/>
        </w:rPr>
        <w:t xml:space="preserve"> là tập hợp các hình thoi</w:t>
      </w:r>
    </w:p>
    <w:p w14:paraId="330A29E2" w14:textId="77777777" w:rsidR="00C96536" w:rsidRPr="001F607E" w:rsidRDefault="00C96536" w:rsidP="00626C95">
      <w:pPr>
        <w:tabs>
          <w:tab w:val="left" w:pos="2268"/>
        </w:tabs>
        <w:spacing w:before="0" w:line="276" w:lineRule="auto"/>
        <w:ind w:left="567" w:firstLine="0"/>
        <w:jc w:val="both"/>
        <w:rPr>
          <w:rFonts w:ascii="Times New Roman" w:eastAsia="Calibri" w:hAnsi="Times New Roman" w:cs="Times New Roman"/>
          <w:sz w:val="24"/>
          <w:szCs w:val="24"/>
          <w:lang w:val="vi-VN"/>
        </w:rPr>
      </w:pPr>
      <w:r w:rsidRPr="001F607E">
        <w:rPr>
          <w:rFonts w:ascii="Times New Roman" w:eastAsia="Calibri" w:hAnsi="Times New Roman" w:cs="Times New Roman"/>
          <w:b/>
          <w:bCs/>
          <w:sz w:val="24"/>
          <w:szCs w:val="24"/>
          <w:lang w:val="vi-VN"/>
        </w:rPr>
        <w:t>Ví dụ 2</w:t>
      </w:r>
      <w:r w:rsidRPr="00FB31EB">
        <w:rPr>
          <w:rFonts w:ascii="Times New Roman" w:eastAsia="Calibri" w:hAnsi="Times New Roman" w:cs="Times New Roman"/>
          <w:b/>
          <w:bCs/>
          <w:sz w:val="24"/>
          <w:szCs w:val="24"/>
          <w:lang w:val="vi-VN"/>
        </w:rPr>
        <w:t>.</w:t>
      </w:r>
      <w:r w:rsidRPr="00FB31EB">
        <w:rPr>
          <w:rFonts w:ascii="Times New Roman" w:eastAsia="Calibri" w:hAnsi="Times New Roman" w:cs="Times New Roman"/>
          <w:sz w:val="24"/>
          <w:szCs w:val="24"/>
          <w:lang w:val="vi-VN"/>
        </w:rPr>
        <w:t xml:space="preserve"> </w:t>
      </w:r>
      <w:r w:rsidRPr="001F607E">
        <w:rPr>
          <w:rFonts w:ascii="Times New Roman" w:eastAsia="Calibri" w:hAnsi="Times New Roman" w:cs="Times New Roman"/>
          <w:sz w:val="24"/>
          <w:szCs w:val="24"/>
          <w:lang w:val="vi-VN"/>
        </w:rPr>
        <w:t>Lớp 10D có 22 bạn chơi bóng đá, 25 bạn chơi cầu lông và 15 bạn chơi cả hai môn thể thao này. Hỏi lớp 10D có bao nhiêu học sinh chơi ít nhất một trong hai môn thể thao bóng đá và cầu lông?</w:t>
      </w:r>
    </w:p>
    <w:p w14:paraId="27F589FC" w14:textId="77777777" w:rsidR="00C96536" w:rsidRDefault="00C96536" w:rsidP="00626C95">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FB31EB">
        <w:rPr>
          <w:rFonts w:ascii="Times New Roman" w:eastAsia="Calibri" w:hAnsi="Times New Roman" w:cs="Times New Roman"/>
          <w:b/>
          <w:color w:val="000000"/>
          <w:sz w:val="24"/>
          <w:szCs w:val="24"/>
        </w:rPr>
        <w:t>a)</w:t>
      </w:r>
      <w:r w:rsidRPr="00FB31EB">
        <w:rPr>
          <w:rFonts w:ascii="Times New Roman" w:eastAsia="Calibri" w:hAnsi="Times New Roman" w:cs="Times New Roman"/>
          <w:b/>
          <w:color w:val="000000"/>
          <w:sz w:val="24"/>
          <w:szCs w:val="24"/>
          <w:lang w:val="vi-VN"/>
        </w:rPr>
        <w:t xml:space="preserve"> </w:t>
      </w:r>
      <w:r w:rsidRPr="00FB31EB">
        <w:rPr>
          <w:rFonts w:ascii="Times New Roman" w:eastAsia="Calibri" w:hAnsi="Times New Roman" w:cs="Times New Roman"/>
          <w:b/>
          <w:bCs/>
          <w:color w:val="000000"/>
          <w:sz w:val="24"/>
          <w:szCs w:val="24"/>
          <w:lang w:val="vi-VN"/>
        </w:rPr>
        <w:t xml:space="preserve">Mục </w:t>
      </w:r>
      <w:r w:rsidRPr="00FB31EB">
        <w:rPr>
          <w:rFonts w:ascii="Times New Roman" w:eastAsia="Calibri" w:hAnsi="Times New Roman" w:cs="Times New Roman"/>
          <w:b/>
          <w:bCs/>
          <w:color w:val="000000"/>
          <w:sz w:val="24"/>
          <w:szCs w:val="24"/>
        </w:rPr>
        <w:t>tiêu</w:t>
      </w:r>
      <w:r w:rsidRPr="00FB31E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p>
    <w:p w14:paraId="11BB5BF2" w14:textId="77777777" w:rsidR="00C96536" w:rsidRDefault="00C96536" w:rsidP="002B3C4B">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Hình thành năng lực giao tiếp toán học</w:t>
      </w:r>
    </w:p>
    <w:p w14:paraId="5BC30CC2" w14:textId="77777777" w:rsidR="00C96536" w:rsidRPr="00626C95" w:rsidRDefault="00C96536" w:rsidP="002B3C4B">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Giúp học sinh nghiên cứu hướng dẫn trong SGK và hiểu được cách xác định hợp, giao của hai tập hợp.</w:t>
      </w:r>
    </w:p>
    <w:p w14:paraId="64CD5101" w14:textId="77777777" w:rsidR="00C96536" w:rsidRPr="00580F42" w:rsidRDefault="00C96536" w:rsidP="00626C95">
      <w:pPr>
        <w:tabs>
          <w:tab w:val="left" w:pos="2268"/>
        </w:tabs>
        <w:spacing w:before="0" w:line="276" w:lineRule="auto"/>
        <w:ind w:left="567" w:firstLine="0"/>
        <w:jc w:val="both"/>
        <w:rPr>
          <w:rFonts w:ascii="Times New Roman" w:eastAsia="Arial" w:hAnsi="Times New Roman" w:cs="Times New Roman"/>
          <w:sz w:val="24"/>
          <w:szCs w:val="24"/>
        </w:rPr>
      </w:pPr>
      <w:r w:rsidRPr="00FB31EB">
        <w:rPr>
          <w:rFonts w:ascii="Times New Roman" w:eastAsia="Calibri" w:hAnsi="Times New Roman" w:cs="Times New Roman"/>
          <w:b/>
          <w:bCs/>
          <w:color w:val="000000"/>
          <w:sz w:val="24"/>
          <w:szCs w:val="24"/>
          <w:lang w:val="vi-VN"/>
        </w:rPr>
        <w:t xml:space="preserve">b) </w:t>
      </w:r>
      <w:r w:rsidRPr="00FB31EB">
        <w:rPr>
          <w:rFonts w:ascii="Times New Roman" w:eastAsia="Calibri" w:hAnsi="Times New Roman" w:cs="Times New Roman"/>
          <w:b/>
          <w:bCs/>
          <w:color w:val="000000"/>
          <w:sz w:val="24"/>
          <w:szCs w:val="24"/>
        </w:rPr>
        <w:t>Nội dung</w:t>
      </w:r>
      <w:r w:rsidRPr="00FB31EB">
        <w:rPr>
          <w:rFonts w:ascii="Times New Roman" w:eastAsia="Calibri" w:hAnsi="Times New Roman" w:cs="Times New Roman"/>
          <w:b/>
          <w:bCs/>
          <w:color w:val="000000"/>
          <w:sz w:val="24"/>
          <w:szCs w:val="24"/>
          <w:lang w:val="vi-VN"/>
        </w:rPr>
        <w:t>:</w:t>
      </w:r>
      <w:r w:rsidRPr="00FB31EB">
        <w:rPr>
          <w:rFonts w:ascii="Times New Roman" w:eastAsia="Calibri" w:hAnsi="Times New Roman" w:cs="Times New Roman"/>
          <w:b/>
          <w:bCs/>
          <w:color w:val="000000"/>
          <w:sz w:val="24"/>
          <w:szCs w:val="24"/>
        </w:rPr>
        <w:t xml:space="preserve"> </w:t>
      </w:r>
      <w:r w:rsidRPr="00FB31EB">
        <w:rPr>
          <w:rFonts w:ascii="Times New Roman" w:eastAsia="Calibri" w:hAnsi="Times New Roman" w:cs="Times New Roman"/>
          <w:b/>
          <w:bCs/>
          <w:color w:val="000000"/>
          <w:sz w:val="24"/>
          <w:szCs w:val="24"/>
          <w:lang w:val="vi-VN"/>
        </w:rPr>
        <w:t xml:space="preserve"> </w:t>
      </w:r>
      <w:r w:rsidRPr="00580F42">
        <w:rPr>
          <w:rFonts w:ascii="Times New Roman" w:eastAsia="Calibri" w:hAnsi="Times New Roman" w:cs="Times New Roman"/>
          <w:bCs/>
          <w:color w:val="000000"/>
          <w:sz w:val="24"/>
          <w:szCs w:val="24"/>
        </w:rPr>
        <w:t>Ví dụ 1, ví dụ 2 SGK trang 22</w:t>
      </w:r>
    </w:p>
    <w:p w14:paraId="33A98E19" w14:textId="77777777" w:rsidR="00C96536" w:rsidRPr="00110989" w:rsidRDefault="00C96536" w:rsidP="00110989">
      <w:pPr>
        <w:tabs>
          <w:tab w:val="left" w:pos="2268"/>
        </w:tabs>
        <w:spacing w:before="0" w:line="276" w:lineRule="auto"/>
        <w:ind w:left="567" w:firstLine="0"/>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c) </w:t>
      </w:r>
      <w:r w:rsidRPr="00110989">
        <w:rPr>
          <w:rFonts w:ascii="Times New Roman" w:eastAsia="Calibri" w:hAnsi="Times New Roman" w:cs="Times New Roman"/>
          <w:b/>
          <w:bCs/>
          <w:color w:val="000000"/>
          <w:sz w:val="24"/>
          <w:szCs w:val="24"/>
          <w:lang w:val="vi-VN"/>
        </w:rPr>
        <w:t>Sản phẩm</w:t>
      </w:r>
      <w:r w:rsidRPr="00110989">
        <w:rPr>
          <w:rFonts w:ascii="Times New Roman" w:eastAsia="Calibri" w:hAnsi="Times New Roman" w:cs="Times New Roman"/>
          <w:b/>
          <w:bCs/>
          <w:color w:val="000000"/>
          <w:sz w:val="24"/>
          <w:szCs w:val="24"/>
        </w:rPr>
        <w:t xml:space="preserve">: </w:t>
      </w:r>
    </w:p>
    <w:p w14:paraId="0ABD1CCB" w14:textId="77777777" w:rsidR="00C96536" w:rsidRPr="00FB31EB" w:rsidRDefault="00C96536" w:rsidP="00626C95">
      <w:pPr>
        <w:pStyle w:val="ListParagraph"/>
        <w:numPr>
          <w:ilvl w:val="0"/>
          <w:numId w:val="14"/>
        </w:numPr>
        <w:spacing w:before="0" w:line="276" w:lineRule="auto"/>
        <w:ind w:left="567" w:firstLine="0"/>
        <w:jc w:val="both"/>
        <w:rPr>
          <w:rStyle w:val="fontstyle01"/>
          <w:rFonts w:ascii="Times New Roman" w:eastAsia="Calibri" w:hAnsi="Times New Roman" w:cs="Times New Roman"/>
          <w:bCs/>
          <w:iCs/>
          <w:color w:val="auto"/>
          <w:sz w:val="24"/>
          <w:szCs w:val="24"/>
        </w:rPr>
      </w:pPr>
      <w:r w:rsidRPr="00FB31EB">
        <w:rPr>
          <w:rFonts w:ascii="Times New Roman" w:eastAsia="Times New Roman" w:hAnsi="Times New Roman" w:cs="Times New Roman"/>
          <w:color w:val="000000"/>
          <w:sz w:val="24"/>
          <w:szCs w:val="24"/>
        </w:rPr>
        <w:t xml:space="preserve">HS </w:t>
      </w:r>
      <w:r w:rsidRPr="00FB31EB">
        <w:rPr>
          <w:rFonts w:ascii="Times New Roman" w:eastAsia="Calibri" w:hAnsi="Times New Roman" w:cs="Times New Roman"/>
          <w:bCs/>
          <w:color w:val="000000"/>
          <w:sz w:val="24"/>
          <w:szCs w:val="24"/>
        </w:rPr>
        <w:t>hiểu được k</w:t>
      </w:r>
      <w:r w:rsidRPr="00FB31EB">
        <w:rPr>
          <w:rStyle w:val="fontstyle01"/>
          <w:rFonts w:ascii="Times New Roman" w:hAnsi="Times New Roman" w:cs="Times New Roman"/>
          <w:sz w:val="24"/>
          <w:szCs w:val="24"/>
        </w:rPr>
        <w:t>ết quả được thực hiện trong SGK trang 22 và 23.</w:t>
      </w:r>
    </w:p>
    <w:p w14:paraId="140644B5" w14:textId="77777777" w:rsidR="00C96536" w:rsidRPr="00FB31EB" w:rsidRDefault="00C96536" w:rsidP="00626C95">
      <w:pPr>
        <w:pStyle w:val="ListParagraph"/>
        <w:numPr>
          <w:ilvl w:val="0"/>
          <w:numId w:val="14"/>
        </w:numPr>
        <w:spacing w:before="0" w:line="276" w:lineRule="auto"/>
        <w:ind w:left="567" w:firstLine="0"/>
        <w:jc w:val="both"/>
        <w:rPr>
          <w:rStyle w:val="fontstyle01"/>
          <w:rFonts w:ascii="Times New Roman" w:eastAsia="Calibri" w:hAnsi="Times New Roman" w:cs="Times New Roman"/>
          <w:bCs/>
          <w:iCs/>
          <w:color w:val="auto"/>
          <w:sz w:val="24"/>
          <w:szCs w:val="24"/>
        </w:rPr>
      </w:pPr>
      <w:r w:rsidRPr="00FB31EB">
        <w:rPr>
          <w:rStyle w:val="fontstyle01"/>
          <w:rFonts w:ascii="Times New Roman" w:hAnsi="Times New Roman" w:cs="Times New Roman"/>
          <w:sz w:val="24"/>
          <w:szCs w:val="24"/>
        </w:rPr>
        <w:t xml:space="preserve">Nhận xét: </w:t>
      </w:r>
    </w:p>
    <w:p w14:paraId="4F8686A1" w14:textId="77777777" w:rsidR="00C96536" w:rsidRPr="00FB31EB" w:rsidRDefault="00C96536" w:rsidP="00626C95">
      <w:pPr>
        <w:pStyle w:val="ListParagraph"/>
        <w:spacing w:before="0" w:line="276" w:lineRule="auto"/>
        <w:ind w:left="567" w:firstLine="0"/>
        <w:jc w:val="both"/>
        <w:rPr>
          <w:rStyle w:val="fontstyle01"/>
          <w:rFonts w:ascii="Times New Roman" w:hAnsi="Times New Roman" w:cs="Times New Roman"/>
          <w:sz w:val="24"/>
          <w:szCs w:val="24"/>
        </w:rPr>
      </w:pPr>
      <w:r w:rsidRPr="00FB31EB">
        <w:rPr>
          <w:rStyle w:val="fontstyle01"/>
          <w:rFonts w:ascii="Times New Roman" w:hAnsi="Times New Roman" w:cs="Times New Roman"/>
          <w:sz w:val="24"/>
          <w:szCs w:val="24"/>
        </w:rPr>
        <w:t>Nếu</w:t>
      </w:r>
      <w:r>
        <w:rPr>
          <w:rStyle w:val="fontstyle01"/>
          <w:rFonts w:ascii="Times New Roman" w:hAnsi="Times New Roman" w:cs="Times New Roman"/>
          <w:sz w:val="24"/>
          <w:szCs w:val="24"/>
        </w:rPr>
        <w:t xml:space="preserve"> </w:t>
      </w:r>
      <w:r w:rsidRPr="00242AD5">
        <w:rPr>
          <w:rStyle w:val="fontstyle01"/>
          <w:rFonts w:ascii="Times New Roman" w:hAnsi="Times New Roman" w:cs="Times New Roman"/>
          <w:sz w:val="24"/>
          <w:szCs w:val="24"/>
        </w:rPr>
        <w:object w:dxaOrig="240" w:dyaOrig="260" w14:anchorId="099F6C2B">
          <v:shape id="_x0000_i1280" type="#_x0000_t75" style="width:12pt;height:13pt" o:ole="">
            <v:imagedata r:id="rId486" o:title=""/>
          </v:shape>
          <o:OLEObject Type="Embed" ProgID="Equation.DSMT4" ShapeID="_x0000_i1280" DrawAspect="Content" ObjectID="_1753630449" r:id="rId487"/>
        </w:object>
      </w:r>
      <w:r>
        <w:rPr>
          <w:rStyle w:val="fontstyle01"/>
          <w:rFonts w:ascii="Times New Roman" w:hAnsi="Times New Roman" w:cs="Times New Roman"/>
          <w:sz w:val="24"/>
          <w:szCs w:val="24"/>
        </w:rPr>
        <w:t xml:space="preserve"> </w:t>
      </w:r>
      <w:r w:rsidRPr="00FB31EB">
        <w:rPr>
          <w:rStyle w:val="fontstyle01"/>
          <w:rFonts w:ascii="Times New Roman" w:hAnsi="Times New Roman" w:cs="Times New Roman"/>
          <w:sz w:val="24"/>
          <w:szCs w:val="24"/>
        </w:rPr>
        <w:t xml:space="preserve">và </w:t>
      </w:r>
      <w:r w:rsidRPr="00242AD5">
        <w:rPr>
          <w:rStyle w:val="fontstyle01"/>
          <w:rFonts w:ascii="Times New Roman" w:hAnsi="Times New Roman" w:cs="Times New Roman"/>
          <w:sz w:val="24"/>
          <w:szCs w:val="24"/>
        </w:rPr>
        <w:object w:dxaOrig="240" w:dyaOrig="260" w14:anchorId="4405692F">
          <v:shape id="_x0000_i1281" type="#_x0000_t75" style="width:12pt;height:13pt" o:ole="">
            <v:imagedata r:id="rId488" o:title=""/>
          </v:shape>
          <o:OLEObject Type="Embed" ProgID="Equation.DSMT4" ShapeID="_x0000_i1281" DrawAspect="Content" ObjectID="_1753630450" r:id="rId489"/>
        </w:object>
      </w:r>
      <w:r>
        <w:rPr>
          <w:rStyle w:val="fontstyle01"/>
          <w:rFonts w:ascii="Times New Roman" w:hAnsi="Times New Roman" w:cs="Times New Roman"/>
          <w:sz w:val="24"/>
          <w:szCs w:val="24"/>
        </w:rPr>
        <w:t xml:space="preserve"> </w:t>
      </w:r>
      <w:r w:rsidRPr="00FB31EB">
        <w:rPr>
          <w:rStyle w:val="fontstyle01"/>
          <w:rFonts w:ascii="Times New Roman" w:hAnsi="Times New Roman" w:cs="Times New Roman"/>
          <w:sz w:val="24"/>
          <w:szCs w:val="24"/>
        </w:rPr>
        <w:t xml:space="preserve">là hai tập hợp hữu hạn thì </w:t>
      </w:r>
      <w:r w:rsidRPr="00242AD5">
        <w:rPr>
          <w:rStyle w:val="fontstyle01"/>
          <w:rFonts w:asciiTheme="minorHAnsi" w:hAnsiTheme="minorHAnsi" w:cstheme="minorHAnsi"/>
          <w:sz w:val="24"/>
          <w:szCs w:val="24"/>
        </w:rPr>
        <w:object w:dxaOrig="3560" w:dyaOrig="400" w14:anchorId="1EA111CD">
          <v:shape id="_x0000_i1282" type="#_x0000_t75" style="width:178pt;height:20.5pt" o:ole="">
            <v:imagedata r:id="rId490" o:title=""/>
          </v:shape>
          <o:OLEObject Type="Embed" ProgID="Equation.DSMT4" ShapeID="_x0000_i1282" DrawAspect="Content" ObjectID="_1753630451" r:id="rId491"/>
        </w:object>
      </w:r>
    </w:p>
    <w:p w14:paraId="76E7B523" w14:textId="77777777" w:rsidR="00C96536" w:rsidRPr="00FB31EB" w:rsidRDefault="00C96536" w:rsidP="00626C95">
      <w:pPr>
        <w:pStyle w:val="ListParagraph"/>
        <w:spacing w:before="0" w:line="276" w:lineRule="auto"/>
        <w:ind w:left="567" w:firstLine="0"/>
        <w:jc w:val="both"/>
        <w:rPr>
          <w:rFonts w:ascii="Times New Roman" w:eastAsia="Calibri" w:hAnsi="Times New Roman" w:cs="Times New Roman"/>
          <w:bCs/>
          <w:iCs/>
          <w:sz w:val="24"/>
          <w:szCs w:val="24"/>
        </w:rPr>
      </w:pPr>
      <w:r w:rsidRPr="00FB31EB">
        <w:rPr>
          <w:rStyle w:val="fontstyle01"/>
          <w:rFonts w:ascii="Times New Roman" w:hAnsi="Times New Roman" w:cs="Times New Roman"/>
          <w:sz w:val="24"/>
          <w:szCs w:val="24"/>
        </w:rPr>
        <w:t>Đặc biệt, nếu</w:t>
      </w:r>
      <w:r>
        <w:rPr>
          <w:rStyle w:val="fontstyle01"/>
          <w:rFonts w:ascii="Times New Roman" w:hAnsi="Times New Roman" w:cs="Times New Roman"/>
          <w:sz w:val="24"/>
          <w:szCs w:val="24"/>
        </w:rPr>
        <w:t xml:space="preserve"> </w:t>
      </w:r>
      <w:r w:rsidRPr="00242AD5">
        <w:rPr>
          <w:rStyle w:val="fontstyle01"/>
          <w:rFonts w:ascii="Times New Roman" w:hAnsi="Times New Roman" w:cs="Times New Roman"/>
          <w:sz w:val="24"/>
          <w:szCs w:val="24"/>
        </w:rPr>
        <w:object w:dxaOrig="240" w:dyaOrig="260" w14:anchorId="2434B20D">
          <v:shape id="_x0000_i1283" type="#_x0000_t75" style="width:12pt;height:13pt" o:ole="">
            <v:imagedata r:id="rId486" o:title=""/>
          </v:shape>
          <o:OLEObject Type="Embed" ProgID="Equation.DSMT4" ShapeID="_x0000_i1283" DrawAspect="Content" ObjectID="_1753630452" r:id="rId492"/>
        </w:object>
      </w:r>
      <w:r>
        <w:rPr>
          <w:rStyle w:val="fontstyle01"/>
          <w:rFonts w:ascii="Times New Roman" w:hAnsi="Times New Roman" w:cs="Times New Roman"/>
          <w:sz w:val="24"/>
          <w:szCs w:val="24"/>
        </w:rPr>
        <w:t xml:space="preserve"> </w:t>
      </w:r>
      <w:r w:rsidRPr="00FB31EB">
        <w:rPr>
          <w:rStyle w:val="fontstyle01"/>
          <w:rFonts w:ascii="Times New Roman" w:hAnsi="Times New Roman" w:cs="Times New Roman"/>
          <w:sz w:val="24"/>
          <w:szCs w:val="24"/>
        </w:rPr>
        <w:t xml:space="preserve">và </w:t>
      </w:r>
      <w:r w:rsidRPr="00242AD5">
        <w:rPr>
          <w:rStyle w:val="fontstyle01"/>
          <w:rFonts w:ascii="Times New Roman" w:hAnsi="Times New Roman" w:cs="Times New Roman"/>
          <w:sz w:val="24"/>
          <w:szCs w:val="24"/>
        </w:rPr>
        <w:object w:dxaOrig="240" w:dyaOrig="260" w14:anchorId="149F68A1">
          <v:shape id="_x0000_i1284" type="#_x0000_t75" style="width:12pt;height:13pt" o:ole="">
            <v:imagedata r:id="rId488" o:title=""/>
          </v:shape>
          <o:OLEObject Type="Embed" ProgID="Equation.DSMT4" ShapeID="_x0000_i1284" DrawAspect="Content" ObjectID="_1753630453" r:id="rId493"/>
        </w:object>
      </w:r>
      <w:r>
        <w:rPr>
          <w:rStyle w:val="fontstyle01"/>
          <w:rFonts w:ascii="Times New Roman" w:hAnsi="Times New Roman" w:cs="Times New Roman"/>
          <w:sz w:val="24"/>
          <w:szCs w:val="24"/>
        </w:rPr>
        <w:t xml:space="preserve"> </w:t>
      </w:r>
      <w:r w:rsidRPr="00FB31EB">
        <w:rPr>
          <w:rStyle w:val="fontstyle01"/>
          <w:rFonts w:ascii="Times New Roman" w:hAnsi="Times New Roman" w:cs="Times New Roman"/>
          <w:sz w:val="24"/>
          <w:szCs w:val="24"/>
        </w:rPr>
        <w:t xml:space="preserve"> không có phần tử chung, tức</w:t>
      </w:r>
      <w:r>
        <w:rPr>
          <w:rStyle w:val="fontstyle01"/>
          <w:rFonts w:ascii="Times New Roman" w:hAnsi="Times New Roman" w:cs="Times New Roman"/>
          <w:sz w:val="24"/>
          <w:szCs w:val="24"/>
        </w:rPr>
        <w:t xml:space="preserve"> </w:t>
      </w:r>
      <w:r w:rsidRPr="00242AD5">
        <w:rPr>
          <w:rStyle w:val="fontstyle01"/>
          <w:rFonts w:asciiTheme="minorHAnsi" w:hAnsiTheme="minorHAnsi" w:cstheme="minorHAnsi"/>
          <w:sz w:val="24"/>
          <w:szCs w:val="24"/>
        </w:rPr>
        <w:object w:dxaOrig="1080" w:dyaOrig="279" w14:anchorId="427D9C0A">
          <v:shape id="_x0000_i1285" type="#_x0000_t75" style="width:54pt;height:14.5pt" o:ole="">
            <v:imagedata r:id="rId494" o:title=""/>
          </v:shape>
          <o:OLEObject Type="Embed" ProgID="Equation.DSMT4" ShapeID="_x0000_i1285" DrawAspect="Content" ObjectID="_1753630454" r:id="rId495"/>
        </w:object>
      </w:r>
      <w:r w:rsidRPr="00FB31EB">
        <w:rPr>
          <w:rStyle w:val="fontstyle01"/>
          <w:rFonts w:ascii="Times New Roman" w:hAnsi="Times New Roman" w:cs="Times New Roman"/>
          <w:sz w:val="24"/>
          <w:szCs w:val="24"/>
        </w:rPr>
        <w:t xml:space="preserve">, thì </w:t>
      </w:r>
      <w:r w:rsidRPr="00242AD5">
        <w:rPr>
          <w:rStyle w:val="fontstyle01"/>
          <w:rFonts w:asciiTheme="minorHAnsi" w:hAnsiTheme="minorHAnsi" w:cstheme="minorHAnsi"/>
          <w:sz w:val="24"/>
          <w:szCs w:val="24"/>
        </w:rPr>
        <w:object w:dxaOrig="2439" w:dyaOrig="400" w14:anchorId="67D80445">
          <v:shape id="_x0000_i1286" type="#_x0000_t75" style="width:121.95pt;height:20.5pt" o:ole="">
            <v:imagedata r:id="rId496" o:title=""/>
          </v:shape>
          <o:OLEObject Type="Embed" ProgID="Equation.DSMT4" ShapeID="_x0000_i1286" DrawAspect="Content" ObjectID="_1753630455" r:id="rId497"/>
        </w:object>
      </w:r>
    </w:p>
    <w:p w14:paraId="321CFA13" w14:textId="77777777" w:rsidR="00C96536" w:rsidRPr="00FB31EB" w:rsidRDefault="00C96536" w:rsidP="00626C95">
      <w:pPr>
        <w:tabs>
          <w:tab w:val="left" w:pos="2268"/>
        </w:tabs>
        <w:spacing w:before="0" w:line="276" w:lineRule="auto"/>
        <w:ind w:left="567" w:firstLine="0"/>
        <w:rPr>
          <w:rFonts w:ascii="Times New Roman" w:eastAsia="Calibri" w:hAnsi="Times New Roman" w:cs="Times New Roman"/>
          <w:color w:val="000000"/>
          <w:sz w:val="24"/>
          <w:szCs w:val="24"/>
        </w:rPr>
      </w:pPr>
      <w:r w:rsidRPr="00FB31EB">
        <w:rPr>
          <w:rFonts w:ascii="Times New Roman" w:eastAsia="Calibri" w:hAnsi="Times New Roman" w:cs="Times New Roman"/>
          <w:b/>
          <w:bCs/>
          <w:color w:val="000000"/>
          <w:sz w:val="24"/>
          <w:szCs w:val="24"/>
          <w:lang w:val="vi-VN"/>
        </w:rPr>
        <w:t xml:space="preserve">d) </w:t>
      </w:r>
      <w:r w:rsidRPr="00FB31EB">
        <w:rPr>
          <w:rFonts w:ascii="Times New Roman" w:eastAsia="Calibri" w:hAnsi="Times New Roman" w:cs="Times New Roman"/>
          <w:b/>
          <w:bCs/>
          <w:color w:val="000000"/>
          <w:sz w:val="24"/>
          <w:szCs w:val="24"/>
        </w:rPr>
        <w:t>Tổ chức</w:t>
      </w:r>
      <w:r w:rsidRPr="00FB31EB">
        <w:rPr>
          <w:rFonts w:ascii="Times New Roman" w:eastAsia="Calibri" w:hAnsi="Times New Roman" w:cs="Times New Roman"/>
          <w:b/>
          <w:bCs/>
          <w:color w:val="000000"/>
          <w:sz w:val="24"/>
          <w:szCs w:val="24"/>
          <w:lang w:val="vi-VN"/>
        </w:rPr>
        <w:t xml:space="preserve"> </w:t>
      </w:r>
      <w:r w:rsidRPr="00FB31EB">
        <w:rPr>
          <w:rFonts w:ascii="Times New Roman" w:eastAsia="Calibri" w:hAnsi="Times New Roman" w:cs="Times New Roman"/>
          <w:b/>
          <w:bCs/>
          <w:color w:val="000000"/>
          <w:sz w:val="24"/>
          <w:szCs w:val="24"/>
        </w:rPr>
        <w:t xml:space="preserve">thực hiện: </w:t>
      </w:r>
    </w:p>
    <w:p w14:paraId="1CB27635" w14:textId="77777777" w:rsidR="00C96536" w:rsidRPr="00FB31EB" w:rsidRDefault="00C96536" w:rsidP="00626C95">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1: Giao nhiệm vụ:  </w:t>
      </w:r>
    </w:p>
    <w:p w14:paraId="056D97CA" w14:textId="77777777" w:rsidR="00C96536" w:rsidRPr="007D2E57" w:rsidRDefault="00C96536" w:rsidP="00626C9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Giáo viên yêu cầu học sinh hoạt động theo nhóm khai thác thông tin, đọc hướng dẫn giải trong sách giáo khoa trang 22 và 23.</w:t>
      </w:r>
    </w:p>
    <w:p w14:paraId="5864CD44" w14:textId="77777777" w:rsidR="00C96536" w:rsidRPr="007D2E57" w:rsidRDefault="00C96536" w:rsidP="00626C95">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Bước 2: Thực hiện nhiệm vụ:</w:t>
      </w:r>
      <w:r w:rsidRPr="007D2E57">
        <w:rPr>
          <w:rFonts w:ascii="Times New Roman" w:eastAsia="Calibri" w:hAnsi="Times New Roman" w:cs="Times New Roman"/>
          <w:b/>
          <w:bCs/>
          <w:i/>
          <w:iCs/>
          <w:color w:val="000000"/>
          <w:sz w:val="24"/>
          <w:szCs w:val="24"/>
          <w:lang w:val="vi-VN"/>
        </w:rPr>
        <w:t xml:space="preserve"> </w:t>
      </w:r>
    </w:p>
    <w:p w14:paraId="2E237BFA" w14:textId="77777777" w:rsidR="00C96536" w:rsidRPr="007D2E57" w:rsidRDefault="00C96536" w:rsidP="00626C9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Giáo viên chia lớp thành 4 nhóm, có nhóm trưởng.</w:t>
      </w:r>
    </w:p>
    <w:p w14:paraId="2257EA3B" w14:textId="77777777" w:rsidR="00C96536" w:rsidRPr="007D2E57" w:rsidRDefault="00C96536" w:rsidP="00626C9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Các nhóm tự thảo luận, trao đổi hướng dẫn giải trong sách giáo khoa dưới sự điều hành của nhóm trưởng.</w:t>
      </w:r>
    </w:p>
    <w:p w14:paraId="21C1AD0E" w14:textId="77777777" w:rsidR="00C96536" w:rsidRPr="00FB31EB" w:rsidRDefault="00C96536" w:rsidP="00626C95">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3: </w:t>
      </w:r>
      <w:r w:rsidRPr="007D2E57">
        <w:rPr>
          <w:rFonts w:ascii="Times New Roman" w:eastAsia="Calibri" w:hAnsi="Times New Roman" w:cs="Times New Roman"/>
          <w:b/>
          <w:bCs/>
          <w:i/>
          <w:iCs/>
          <w:color w:val="000000"/>
          <w:sz w:val="24"/>
          <w:szCs w:val="24"/>
          <w:lang w:val="vi-VN"/>
        </w:rPr>
        <w:t>B</w:t>
      </w:r>
      <w:r w:rsidRPr="00FB31EB">
        <w:rPr>
          <w:rFonts w:ascii="Times New Roman" w:eastAsia="Calibri" w:hAnsi="Times New Roman" w:cs="Times New Roman"/>
          <w:b/>
          <w:bCs/>
          <w:i/>
          <w:iCs/>
          <w:color w:val="000000"/>
          <w:sz w:val="24"/>
          <w:szCs w:val="24"/>
          <w:lang w:val="vi-VN"/>
        </w:rPr>
        <w:t xml:space="preserve">áo cáo, thảo luận: </w:t>
      </w:r>
    </w:p>
    <w:p w14:paraId="1E18C0D7" w14:textId="77777777" w:rsidR="00C96536" w:rsidRPr="007D2E57" w:rsidRDefault="00C96536" w:rsidP="00626C9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GV quan sát giúp đỡ các nhóm hoạt động.</w:t>
      </w:r>
    </w:p>
    <w:p w14:paraId="36AAA7E9" w14:textId="77777777" w:rsidR="00C96536" w:rsidRPr="007D2E57" w:rsidRDefault="00C96536" w:rsidP="00626C9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GV gọi học sinh bất kì trong nhóm giải thích kết quả cần đạt.</w:t>
      </w:r>
    </w:p>
    <w:p w14:paraId="4BF86B23" w14:textId="77777777" w:rsidR="00C96536" w:rsidRPr="007D2E57" w:rsidRDefault="00C96536" w:rsidP="00626C95">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4: </w:t>
      </w:r>
      <w:r w:rsidRPr="007D2E57">
        <w:rPr>
          <w:rFonts w:ascii="Times New Roman" w:eastAsia="Calibri" w:hAnsi="Times New Roman" w:cs="Times New Roman"/>
          <w:b/>
          <w:bCs/>
          <w:i/>
          <w:iCs/>
          <w:color w:val="000000"/>
          <w:sz w:val="24"/>
          <w:szCs w:val="24"/>
          <w:lang w:val="vi-VN"/>
        </w:rPr>
        <w:t>K</w:t>
      </w:r>
      <w:r w:rsidRPr="00FB31EB">
        <w:rPr>
          <w:rFonts w:ascii="Times New Roman" w:eastAsia="Calibri" w:hAnsi="Times New Roman" w:cs="Times New Roman"/>
          <w:b/>
          <w:bCs/>
          <w:i/>
          <w:iCs/>
          <w:color w:val="000000"/>
          <w:sz w:val="24"/>
          <w:szCs w:val="24"/>
          <w:lang w:val="vi-VN"/>
        </w:rPr>
        <w:t xml:space="preserve">ết luận, nhận định: </w:t>
      </w:r>
      <w:r w:rsidRPr="007D2E57">
        <w:rPr>
          <w:rFonts w:ascii="Times New Roman" w:eastAsia="Calibri" w:hAnsi="Times New Roman" w:cs="Times New Roman"/>
          <w:color w:val="000000"/>
          <w:sz w:val="24"/>
          <w:szCs w:val="24"/>
          <w:lang w:val="vi-VN"/>
        </w:rPr>
        <w:t>HS tham gia trả lời đúng được cho điểm cộng (đánh giá quá trình)</w:t>
      </w:r>
    </w:p>
    <w:p w14:paraId="14330139"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FB31EB">
        <w:rPr>
          <w:rFonts w:ascii="Times New Roman" w:eastAsia="Calibri" w:hAnsi="Times New Roman" w:cs="Times New Roman"/>
          <w:b/>
          <w:bCs/>
          <w:color w:val="FF0000"/>
          <w:sz w:val="24"/>
          <w:szCs w:val="24"/>
          <w:lang w:val="vi-VN"/>
        </w:rPr>
        <w:t xml:space="preserve">Hoạt động </w:t>
      </w:r>
      <w:r w:rsidRPr="007D2E57">
        <w:rPr>
          <w:rFonts w:ascii="Times New Roman" w:eastAsia="Calibri" w:hAnsi="Times New Roman" w:cs="Times New Roman"/>
          <w:b/>
          <w:bCs/>
          <w:color w:val="FF0000"/>
          <w:sz w:val="24"/>
          <w:szCs w:val="24"/>
          <w:lang w:val="vi-VN"/>
        </w:rPr>
        <w:t>2</w:t>
      </w:r>
      <w:r w:rsidRPr="00FB31EB">
        <w:rPr>
          <w:rFonts w:ascii="Times New Roman" w:eastAsia="Calibri" w:hAnsi="Times New Roman" w:cs="Times New Roman"/>
          <w:b/>
          <w:bCs/>
          <w:color w:val="FF0000"/>
          <w:sz w:val="24"/>
          <w:szCs w:val="24"/>
          <w:lang w:val="vi-VN"/>
        </w:rPr>
        <w:t>.2:</w:t>
      </w:r>
      <w:r w:rsidRPr="007D2E57">
        <w:rPr>
          <w:rFonts w:ascii="Times New Roman" w:eastAsia="Calibri" w:hAnsi="Times New Roman" w:cs="Times New Roman"/>
          <w:b/>
          <w:bCs/>
          <w:color w:val="FF0000"/>
          <w:sz w:val="24"/>
          <w:szCs w:val="24"/>
          <w:lang w:val="vi-VN"/>
        </w:rPr>
        <w:t xml:space="preserve"> Hiệu của hai tập hợp</w:t>
      </w:r>
    </w:p>
    <w:p w14:paraId="03C2A394" w14:textId="77777777" w:rsidR="00C96536" w:rsidRPr="007D2E57" w:rsidRDefault="00C96536" w:rsidP="00A513E0">
      <w:pPr>
        <w:tabs>
          <w:tab w:val="left" w:pos="2268"/>
        </w:tabs>
        <w:spacing w:before="0" w:line="276" w:lineRule="auto"/>
        <w:ind w:left="567" w:firstLine="0"/>
        <w:jc w:val="both"/>
        <w:rPr>
          <w:rFonts w:ascii="Times New Roman" w:eastAsia="Times New Roman" w:hAnsi="Times New Roman" w:cs="Times New Roman"/>
          <w:sz w:val="24"/>
          <w:szCs w:val="24"/>
          <w:lang w:val="vi-VN"/>
        </w:rPr>
      </w:pPr>
      <w:r w:rsidRPr="007D2E57">
        <w:rPr>
          <w:rFonts w:ascii="Times New Roman" w:eastAsia="Calibri" w:hAnsi="Times New Roman" w:cs="Times New Roman"/>
          <w:b/>
          <w:color w:val="000000"/>
          <w:sz w:val="24"/>
          <w:szCs w:val="24"/>
          <w:lang w:val="vi-VN"/>
        </w:rPr>
        <w:t>a)</w:t>
      </w:r>
      <w:r w:rsidRPr="00FB31EB">
        <w:rPr>
          <w:rFonts w:ascii="Times New Roman" w:eastAsia="Calibri" w:hAnsi="Times New Roman" w:cs="Times New Roman"/>
          <w:b/>
          <w:color w:val="000000"/>
          <w:sz w:val="24"/>
          <w:szCs w:val="24"/>
          <w:lang w:val="vi-VN"/>
        </w:rPr>
        <w:t xml:space="preserve"> </w:t>
      </w:r>
      <w:r w:rsidRPr="00FB31EB">
        <w:rPr>
          <w:rFonts w:ascii="Times New Roman" w:eastAsia="Calibri" w:hAnsi="Times New Roman" w:cs="Times New Roman"/>
          <w:b/>
          <w:bCs/>
          <w:color w:val="000000"/>
          <w:sz w:val="24"/>
          <w:szCs w:val="24"/>
          <w:lang w:val="vi-VN"/>
        </w:rPr>
        <w:t xml:space="preserve">Mục </w:t>
      </w:r>
      <w:r w:rsidRPr="007D2E57">
        <w:rPr>
          <w:rFonts w:ascii="Times New Roman" w:eastAsia="Calibri" w:hAnsi="Times New Roman" w:cs="Times New Roman"/>
          <w:b/>
          <w:bCs/>
          <w:color w:val="000000"/>
          <w:sz w:val="24"/>
          <w:szCs w:val="24"/>
          <w:lang w:val="vi-VN"/>
        </w:rPr>
        <w:t>tiêu</w:t>
      </w:r>
      <w:r w:rsidRPr="00FB31EB">
        <w:rPr>
          <w:rFonts w:ascii="Times New Roman" w:eastAsia="Calibri" w:hAnsi="Times New Roman" w:cs="Times New Roman"/>
          <w:b/>
          <w:bCs/>
          <w:color w:val="000000"/>
          <w:sz w:val="24"/>
          <w:szCs w:val="24"/>
          <w:lang w:val="vi-VN"/>
        </w:rPr>
        <w:t xml:space="preserve">: </w:t>
      </w:r>
      <w:r w:rsidRPr="007D2E57">
        <w:rPr>
          <w:rFonts w:ascii="Times New Roman" w:eastAsia="Times New Roman" w:hAnsi="Times New Roman" w:cs="Times New Roman"/>
          <w:sz w:val="24"/>
          <w:szCs w:val="24"/>
          <w:lang w:val="vi-VN"/>
        </w:rPr>
        <w:t>Hình thành khái niệm hiệu của hai tập hợp.</w:t>
      </w:r>
    </w:p>
    <w:p w14:paraId="5D0A1D43" w14:textId="77777777" w:rsidR="00C96536" w:rsidRPr="007D2E57" w:rsidRDefault="00C96536" w:rsidP="00A513E0">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FB31EB">
        <w:rPr>
          <w:rFonts w:ascii="Times New Roman" w:eastAsia="Calibri" w:hAnsi="Times New Roman" w:cs="Times New Roman"/>
          <w:b/>
          <w:bCs/>
          <w:color w:val="000000"/>
          <w:sz w:val="24"/>
          <w:szCs w:val="24"/>
          <w:lang w:val="vi-VN"/>
        </w:rPr>
        <w:t xml:space="preserve">b) </w:t>
      </w:r>
      <w:r w:rsidRPr="007D2E57">
        <w:rPr>
          <w:rFonts w:ascii="Times New Roman" w:eastAsia="Calibri" w:hAnsi="Times New Roman" w:cs="Times New Roman"/>
          <w:b/>
          <w:bCs/>
          <w:color w:val="000000"/>
          <w:sz w:val="24"/>
          <w:szCs w:val="24"/>
          <w:lang w:val="vi-VN"/>
        </w:rPr>
        <w:t>Nội dung</w:t>
      </w:r>
      <w:r w:rsidRPr="00FB31EB">
        <w:rPr>
          <w:rFonts w:ascii="Times New Roman" w:eastAsia="Calibri" w:hAnsi="Times New Roman" w:cs="Times New Roman"/>
          <w:b/>
          <w:bCs/>
          <w:color w:val="000000"/>
          <w:sz w:val="24"/>
          <w:szCs w:val="24"/>
          <w:lang w:val="vi-VN"/>
        </w:rPr>
        <w:t>:</w:t>
      </w:r>
      <w:r w:rsidRPr="007D2E57">
        <w:rPr>
          <w:rFonts w:ascii="Times New Roman" w:eastAsia="Calibri" w:hAnsi="Times New Roman" w:cs="Times New Roman"/>
          <w:b/>
          <w:bCs/>
          <w:color w:val="000000"/>
          <w:sz w:val="24"/>
          <w:szCs w:val="24"/>
          <w:lang w:val="vi-VN"/>
        </w:rPr>
        <w:t xml:space="preserve"> </w:t>
      </w:r>
      <w:r w:rsidRPr="007D2E57">
        <w:rPr>
          <w:rFonts w:ascii="Times New Roman" w:eastAsia="Times New Roman" w:hAnsi="Times New Roman" w:cs="Times New Roman"/>
          <w:sz w:val="24"/>
          <w:szCs w:val="24"/>
          <w:lang w:val="vi-VN"/>
        </w:rPr>
        <w:t>Giáo viên cho học sinh tiếp tục sử dụng thông tin ở khám phá 1, Sách giáo khoa, trang 21 và trả lời các câu hỏi</w:t>
      </w:r>
      <w:r w:rsidRPr="00FB31EB">
        <w:rPr>
          <w:rFonts w:ascii="Times New Roman" w:eastAsia="Calibri" w:hAnsi="Times New Roman" w:cs="Times New Roman"/>
          <w:color w:val="000000"/>
          <w:sz w:val="24"/>
          <w:szCs w:val="24"/>
          <w:lang w:val="vi-VN"/>
        </w:rPr>
        <w:t>.</w:t>
      </w:r>
    </w:p>
    <w:p w14:paraId="68116B87" w14:textId="77777777" w:rsidR="00C96536" w:rsidRPr="00FB31EB" w:rsidRDefault="00C96536" w:rsidP="007E6F8A">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Times New Roman" w:hAnsi="Times New Roman" w:cs="Times New Roman"/>
          <w:b/>
          <w:color w:val="000000"/>
          <w:sz w:val="24"/>
          <w:szCs w:val="24"/>
          <w:lang w:val="vi-VN"/>
        </w:rPr>
        <w:t>H:</w:t>
      </w:r>
      <w:r w:rsidRPr="007D2E57">
        <w:rPr>
          <w:rFonts w:ascii="Times New Roman" w:eastAsia="Times New Roman" w:hAnsi="Times New Roman" w:cs="Times New Roman"/>
          <w:color w:val="000000"/>
          <w:sz w:val="24"/>
          <w:szCs w:val="24"/>
          <w:lang w:val="vi-VN"/>
        </w:rPr>
        <w:t xml:space="preserve"> Xác định tập hợp </w:t>
      </w:r>
      <w:r w:rsidRPr="00FB31EB">
        <w:rPr>
          <w:rFonts w:ascii="Times New Roman" w:hAnsi="Times New Roman" w:cs="Times New Roman"/>
          <w:position w:val="-4"/>
          <w:sz w:val="24"/>
          <w:szCs w:val="24"/>
        </w:rPr>
        <w:object w:dxaOrig="240" w:dyaOrig="260" w14:anchorId="6528C6B2">
          <v:shape id="_x0000_i1287" type="#_x0000_t75" style="width:12pt;height:13pt" o:ole="">
            <v:imagedata r:id="rId498" o:title=""/>
          </v:shape>
          <o:OLEObject Type="Embed" ProgID="Equation.DSMT4" ShapeID="_x0000_i1287" DrawAspect="Content" ObjectID="_1753630456" r:id="rId499"/>
        </w:object>
      </w:r>
      <w:r w:rsidRPr="007D2E57">
        <w:rPr>
          <w:rFonts w:ascii="Times New Roman" w:hAnsi="Times New Roman" w:cs="Times New Roman"/>
          <w:sz w:val="24"/>
          <w:szCs w:val="24"/>
          <w:lang w:val="vi-VN"/>
        </w:rPr>
        <w:t xml:space="preserve"> gồm những ứng viên đạt yêu cầu về chuyên môn nhưng không đạt yêu cầu về ngoại ngữ.</w:t>
      </w:r>
    </w:p>
    <w:p w14:paraId="7F571239" w14:textId="77777777" w:rsidR="00C96536" w:rsidRPr="00FB31EB" w:rsidRDefault="00C96536" w:rsidP="00A513E0">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color w:val="000000"/>
          <w:sz w:val="24"/>
          <w:szCs w:val="24"/>
          <w:lang w:val="vi-VN"/>
        </w:rPr>
        <w:t>c) Sản phẩm</w:t>
      </w:r>
      <w:r w:rsidRPr="00FB31EB">
        <w:rPr>
          <w:rFonts w:ascii="Times New Roman" w:eastAsia="Calibri" w:hAnsi="Times New Roman" w:cs="Times New Roman"/>
          <w:b/>
          <w:bCs/>
          <w:color w:val="000000"/>
          <w:sz w:val="24"/>
          <w:szCs w:val="24"/>
        </w:rPr>
        <w:t xml:space="preserve">: </w:t>
      </w:r>
      <w:r w:rsidRPr="00FB31EB">
        <w:rPr>
          <w:rFonts w:ascii="Times New Roman" w:eastAsia="Calibri" w:hAnsi="Times New Roman" w:cs="Times New Roman"/>
          <w:sz w:val="24"/>
          <w:szCs w:val="24"/>
        </w:rPr>
        <w:t xml:space="preserve"> </w:t>
      </w:r>
      <w:r w:rsidRPr="00FB31EB">
        <w:rPr>
          <w:rFonts w:ascii="Times New Roman" w:eastAsia="Calibri" w:hAnsi="Times New Roman" w:cs="Times New Roman"/>
          <w:color w:val="000000"/>
          <w:sz w:val="24"/>
          <w:szCs w:val="24"/>
        </w:rPr>
        <w:t xml:space="preserve"> </w:t>
      </w:r>
    </w:p>
    <w:p w14:paraId="4A632265" w14:textId="77777777" w:rsidR="00C96536" w:rsidRPr="00FB31EB" w:rsidRDefault="00C96536" w:rsidP="007E6F8A">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color w:val="000000"/>
          <w:sz w:val="24"/>
          <w:szCs w:val="24"/>
        </w:rPr>
        <w:t xml:space="preserve"> </w:t>
      </w:r>
      <w:r w:rsidRPr="00FB31EB">
        <w:rPr>
          <w:rFonts w:ascii="Times New Roman" w:eastAsia="Times New Roman" w:hAnsi="Times New Roman" w:cs="Times New Roman"/>
          <w:b/>
          <w:bCs/>
          <w:color w:val="000000"/>
          <w:sz w:val="24"/>
          <w:szCs w:val="24"/>
        </w:rPr>
        <w:t>Đ:</w:t>
      </w:r>
      <w:r w:rsidRPr="00FB31EB">
        <w:rPr>
          <w:rFonts w:ascii="Times New Roman" w:eastAsia="Times New Roman" w:hAnsi="Times New Roman" w:cs="Times New Roman"/>
          <w:color w:val="000000"/>
          <w:sz w:val="24"/>
          <w:szCs w:val="24"/>
        </w:rPr>
        <w:t xml:space="preserve"> </w:t>
      </w:r>
      <w:r w:rsidRPr="00FB31EB">
        <w:rPr>
          <w:rFonts w:ascii="Times New Roman" w:hAnsi="Times New Roman" w:cs="Times New Roman"/>
          <w:position w:val="-14"/>
          <w:sz w:val="24"/>
          <w:szCs w:val="24"/>
        </w:rPr>
        <w:object w:dxaOrig="1200" w:dyaOrig="400" w14:anchorId="685B8FA0">
          <v:shape id="_x0000_i1288" type="#_x0000_t75" style="width:60pt;height:20.5pt" o:ole="">
            <v:imagedata r:id="rId500" o:title=""/>
          </v:shape>
          <o:OLEObject Type="Embed" ProgID="Equation.DSMT4" ShapeID="_x0000_i1288" DrawAspect="Content" ObjectID="_1753630457" r:id="rId501"/>
        </w:object>
      </w:r>
      <w:r w:rsidRPr="00FB31EB">
        <w:rPr>
          <w:rFonts w:ascii="Times New Roman" w:hAnsi="Times New Roman" w:cs="Times New Roman"/>
          <w:sz w:val="24"/>
          <w:szCs w:val="24"/>
        </w:rPr>
        <w:t>.</w:t>
      </w:r>
    </w:p>
    <w:p w14:paraId="582B691D" w14:textId="77777777" w:rsidR="00C96536" w:rsidRPr="00FB31EB" w:rsidRDefault="00C96536" w:rsidP="007E6F8A">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 </w:t>
      </w:r>
      <w:r w:rsidRPr="007D2E57">
        <w:rPr>
          <w:rFonts w:ascii="Times New Roman" w:hAnsi="Times New Roman" w:cs="Times New Roman"/>
          <w:b/>
          <w:sz w:val="24"/>
          <w:szCs w:val="24"/>
          <w:lang w:val="vi-VN"/>
        </w:rPr>
        <w:t>Khái niệm hiệu của 2 tập hợp:</w:t>
      </w:r>
    </w:p>
    <w:p w14:paraId="146C5102" w14:textId="77777777" w:rsidR="00C96536" w:rsidRPr="00FB31EB" w:rsidRDefault="00C96536" w:rsidP="00D46D57">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hAnsi="Times New Roman" w:cs="Times New Roman"/>
          <w:bCs/>
          <w:sz w:val="24"/>
          <w:szCs w:val="24"/>
          <w:lang w:val="vi-VN"/>
        </w:rPr>
        <w:t xml:space="preserve">Cho hai tập hợp </w:t>
      </w:r>
      <w:r w:rsidRPr="00FB31EB">
        <w:rPr>
          <w:rFonts w:ascii="Times New Roman" w:hAnsi="Times New Roman" w:cs="Times New Roman"/>
          <w:bCs/>
          <w:position w:val="-4"/>
          <w:sz w:val="24"/>
          <w:szCs w:val="24"/>
        </w:rPr>
        <w:object w:dxaOrig="240" w:dyaOrig="260" w14:anchorId="1BA1DBB9">
          <v:shape id="_x0000_i1289" type="#_x0000_t75" style="width:12pt;height:13pt" o:ole="">
            <v:imagedata r:id="rId502" o:title=""/>
          </v:shape>
          <o:OLEObject Type="Embed" ProgID="Equation.DSMT4" ShapeID="_x0000_i1289" DrawAspect="Content" ObjectID="_1753630458" r:id="rId503"/>
        </w:object>
      </w:r>
      <w:r w:rsidRPr="007D2E57">
        <w:rPr>
          <w:rFonts w:ascii="Times New Roman" w:hAnsi="Times New Roman" w:cs="Times New Roman"/>
          <w:bCs/>
          <w:sz w:val="24"/>
          <w:szCs w:val="24"/>
          <w:lang w:val="vi-VN"/>
        </w:rPr>
        <w:t xml:space="preserve"> và </w:t>
      </w:r>
      <w:r w:rsidRPr="00FB31EB">
        <w:rPr>
          <w:rFonts w:ascii="Times New Roman" w:hAnsi="Times New Roman" w:cs="Times New Roman"/>
          <w:bCs/>
          <w:position w:val="-4"/>
          <w:sz w:val="24"/>
          <w:szCs w:val="24"/>
        </w:rPr>
        <w:object w:dxaOrig="240" w:dyaOrig="260" w14:anchorId="2B76FF95">
          <v:shape id="_x0000_i1290" type="#_x0000_t75" style="width:12pt;height:13pt" o:ole="">
            <v:imagedata r:id="rId504" o:title=""/>
          </v:shape>
          <o:OLEObject Type="Embed" ProgID="Equation.DSMT4" ShapeID="_x0000_i1290" DrawAspect="Content" ObjectID="_1753630459" r:id="rId505"/>
        </w:object>
      </w:r>
      <w:r w:rsidRPr="007D2E57">
        <w:rPr>
          <w:rFonts w:ascii="Times New Roman" w:hAnsi="Times New Roman" w:cs="Times New Roman"/>
          <w:bCs/>
          <w:sz w:val="24"/>
          <w:szCs w:val="24"/>
          <w:lang w:val="vi-VN"/>
        </w:rPr>
        <w:t>. Tập hợp các phần tử thuộc</w:t>
      </w:r>
      <w:r w:rsidRPr="007D2E57">
        <w:rPr>
          <w:rFonts w:ascii="Times New Roman" w:hAnsi="Times New Roman" w:cs="Times New Roman"/>
          <w:b/>
          <w:sz w:val="24"/>
          <w:szCs w:val="24"/>
          <w:lang w:val="vi-VN"/>
        </w:rPr>
        <w:t xml:space="preserve"> </w:t>
      </w:r>
      <w:r w:rsidRPr="00FB31EB">
        <w:rPr>
          <w:rFonts w:ascii="Times New Roman" w:hAnsi="Times New Roman" w:cs="Times New Roman"/>
          <w:position w:val="-4"/>
          <w:sz w:val="24"/>
          <w:szCs w:val="24"/>
        </w:rPr>
        <w:object w:dxaOrig="240" w:dyaOrig="260" w14:anchorId="0F37B386">
          <v:shape id="_x0000_i1291" type="#_x0000_t75" style="width:12pt;height:13pt" o:ole="">
            <v:imagedata r:id="rId502" o:title=""/>
          </v:shape>
          <o:OLEObject Type="Embed" ProgID="Equation.DSMT4" ShapeID="_x0000_i1291" DrawAspect="Content" ObjectID="_1753630460" r:id="rId506"/>
        </w:object>
      </w:r>
      <w:r w:rsidRPr="007D2E57">
        <w:rPr>
          <w:rFonts w:ascii="Times New Roman" w:hAnsi="Times New Roman" w:cs="Times New Roman"/>
          <w:sz w:val="24"/>
          <w:szCs w:val="24"/>
          <w:lang w:val="vi-VN"/>
        </w:rPr>
        <w:t xml:space="preserve"> nhưng không thuộc </w:t>
      </w:r>
      <w:r w:rsidRPr="00FB31EB">
        <w:rPr>
          <w:rFonts w:ascii="Times New Roman" w:hAnsi="Times New Roman" w:cs="Times New Roman"/>
          <w:position w:val="-4"/>
          <w:sz w:val="24"/>
          <w:szCs w:val="24"/>
        </w:rPr>
        <w:object w:dxaOrig="240" w:dyaOrig="260" w14:anchorId="66EEDE97">
          <v:shape id="_x0000_i1292" type="#_x0000_t75" style="width:12pt;height:13pt" o:ole="">
            <v:imagedata r:id="rId504" o:title=""/>
          </v:shape>
          <o:OLEObject Type="Embed" ProgID="Equation.DSMT4" ShapeID="_x0000_i1292" DrawAspect="Content" ObjectID="_1753630461" r:id="rId507"/>
        </w:object>
      </w:r>
      <w:r w:rsidRPr="007D2E57">
        <w:rPr>
          <w:rFonts w:ascii="Times New Roman" w:hAnsi="Times New Roman" w:cs="Times New Roman"/>
          <w:sz w:val="24"/>
          <w:szCs w:val="24"/>
          <w:lang w:val="vi-VN"/>
        </w:rPr>
        <w:t xml:space="preserve">gọi là hiệu của </w:t>
      </w:r>
      <w:r w:rsidRPr="00FB31EB">
        <w:rPr>
          <w:rFonts w:ascii="Times New Roman" w:hAnsi="Times New Roman" w:cs="Times New Roman"/>
          <w:position w:val="-4"/>
          <w:sz w:val="24"/>
          <w:szCs w:val="24"/>
        </w:rPr>
        <w:object w:dxaOrig="240" w:dyaOrig="260" w14:anchorId="74DE288F">
          <v:shape id="_x0000_i1293" type="#_x0000_t75" style="width:12pt;height:13pt" o:ole="">
            <v:imagedata r:id="rId502" o:title=""/>
          </v:shape>
          <o:OLEObject Type="Embed" ProgID="Equation.DSMT4" ShapeID="_x0000_i1293" DrawAspect="Content" ObjectID="_1753630462" r:id="rId508"/>
        </w:object>
      </w:r>
      <w:r w:rsidRPr="007D2E57">
        <w:rPr>
          <w:rFonts w:ascii="Times New Roman" w:hAnsi="Times New Roman" w:cs="Times New Roman"/>
          <w:sz w:val="24"/>
          <w:szCs w:val="24"/>
          <w:lang w:val="vi-VN"/>
        </w:rPr>
        <w:t xml:space="preserve"> và </w:t>
      </w:r>
      <w:r w:rsidRPr="00FB31EB">
        <w:rPr>
          <w:rFonts w:ascii="Times New Roman" w:hAnsi="Times New Roman" w:cs="Times New Roman"/>
          <w:position w:val="-4"/>
          <w:sz w:val="24"/>
          <w:szCs w:val="24"/>
        </w:rPr>
        <w:object w:dxaOrig="240" w:dyaOrig="260" w14:anchorId="09C6F0C3">
          <v:shape id="_x0000_i1294" type="#_x0000_t75" style="width:12pt;height:13pt" o:ole="">
            <v:imagedata r:id="rId504" o:title=""/>
          </v:shape>
          <o:OLEObject Type="Embed" ProgID="Equation.DSMT4" ShapeID="_x0000_i1294" DrawAspect="Content" ObjectID="_1753630463" r:id="rId509"/>
        </w:object>
      </w:r>
      <w:r w:rsidRPr="007D2E57">
        <w:rPr>
          <w:rFonts w:ascii="Times New Roman" w:hAnsi="Times New Roman" w:cs="Times New Roman"/>
          <w:sz w:val="24"/>
          <w:szCs w:val="24"/>
          <w:lang w:val="vi-VN"/>
        </w:rPr>
        <w:t xml:space="preserve">, kí hiệu </w:t>
      </w:r>
      <w:r w:rsidRPr="00FB31EB">
        <w:rPr>
          <w:rFonts w:ascii="Times New Roman" w:hAnsi="Times New Roman" w:cs="Times New Roman"/>
          <w:position w:val="-6"/>
          <w:sz w:val="24"/>
          <w:szCs w:val="24"/>
        </w:rPr>
        <w:object w:dxaOrig="560" w:dyaOrig="279" w14:anchorId="300F113A">
          <v:shape id="_x0000_i1295" type="#_x0000_t75" style="width:27.5pt;height:14.5pt" o:ole="">
            <v:imagedata r:id="rId510" o:title=""/>
          </v:shape>
          <o:OLEObject Type="Embed" ProgID="Equation.DSMT4" ShapeID="_x0000_i1295" DrawAspect="Content" ObjectID="_1753630464" r:id="rId511"/>
        </w:object>
      </w:r>
      <w:r w:rsidRPr="007D2E57">
        <w:rPr>
          <w:rFonts w:ascii="Times New Roman" w:hAnsi="Times New Roman" w:cs="Times New Roman"/>
          <w:sz w:val="24"/>
          <w:szCs w:val="24"/>
          <w:lang w:val="vi-VN"/>
        </w:rPr>
        <w:t>.</w:t>
      </w:r>
    </w:p>
    <w:p w14:paraId="1A6C7A8B" w14:textId="77777777" w:rsidR="00C96536" w:rsidRPr="00F048B3" w:rsidRDefault="00C96536" w:rsidP="00D46D57">
      <w:pPr>
        <w:pStyle w:val="ListParagraph"/>
        <w:spacing w:before="0" w:line="276" w:lineRule="auto"/>
        <w:ind w:left="567" w:firstLine="0"/>
        <w:jc w:val="both"/>
        <w:rPr>
          <w:rFonts w:ascii="Times New Roman" w:hAnsi="Times New Roman" w:cs="Times New Roman"/>
          <w:sz w:val="24"/>
          <w:szCs w:val="24"/>
          <w:lang w:val="vi-VN"/>
        </w:rPr>
      </w:pPr>
      <w:r w:rsidRPr="007D2E57">
        <w:rPr>
          <w:rFonts w:ascii="Times New Roman" w:hAnsi="Times New Roman" w:cs="Times New Roman"/>
          <w:sz w:val="24"/>
          <w:szCs w:val="24"/>
          <w:lang w:val="vi-VN"/>
        </w:rPr>
        <w:t xml:space="preserve">                                            </w:t>
      </w:r>
      <w:r w:rsidRPr="00F048B3">
        <w:rPr>
          <w:rFonts w:ascii="Times New Roman" w:hAnsi="Times New Roman" w:cs="Times New Roman"/>
          <w:position w:val="-10"/>
          <w:sz w:val="24"/>
          <w:szCs w:val="24"/>
        </w:rPr>
        <w:object w:dxaOrig="1640" w:dyaOrig="320" w14:anchorId="4D14B43D">
          <v:shape id="_x0000_i1296" type="#_x0000_t75" style="width:82pt;height:16pt" o:ole="">
            <v:imagedata r:id="rId512" o:title=""/>
          </v:shape>
          <o:OLEObject Type="Embed" ProgID="Equation.DSMT4" ShapeID="_x0000_i1296" DrawAspect="Content" ObjectID="_1753630465" r:id="rId513"/>
        </w:object>
      </w:r>
      <w:r>
        <w:rPr>
          <w:rFonts w:ascii="Times New Roman" w:hAnsi="Times New Roman" w:cs="Times New Roman"/>
          <w:sz w:val="24"/>
          <w:szCs w:val="24"/>
          <w:lang w:val="vi-VN"/>
        </w:rPr>
        <w:t xml:space="preserve"> và </w:t>
      </w:r>
      <w:r w:rsidRPr="00F048B3">
        <w:rPr>
          <w:position w:val="-10"/>
        </w:rPr>
        <w:object w:dxaOrig="680" w:dyaOrig="320" w14:anchorId="2E535DA8">
          <v:shape id="_x0000_i1297" type="#_x0000_t75" style="width:34pt;height:16pt" o:ole="">
            <v:imagedata r:id="rId514" o:title=""/>
          </v:shape>
          <o:OLEObject Type="Embed" ProgID="Equation.DSMT4" ShapeID="_x0000_i1297" DrawAspect="Content" ObjectID="_1753630466" r:id="rId515"/>
        </w:object>
      </w:r>
    </w:p>
    <w:p w14:paraId="4EA5DE8B" w14:textId="77777777" w:rsidR="00C96536" w:rsidRPr="00FB31EB" w:rsidRDefault="00C96536" w:rsidP="00D46D57">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color w:val="000000"/>
          <w:sz w:val="24"/>
          <w:szCs w:val="24"/>
        </w:rPr>
        <w:t xml:space="preserve">                                               </w:t>
      </w:r>
      <w:r w:rsidRPr="00FB31EB">
        <w:rPr>
          <w:rFonts w:ascii="Times New Roman" w:hAnsi="Times New Roman" w:cs="Times New Roman"/>
          <w:noProof/>
          <w:sz w:val="24"/>
          <w:szCs w:val="24"/>
        </w:rPr>
        <w:drawing>
          <wp:inline distT="0" distB="0" distL="0" distR="0" wp14:anchorId="38C63596" wp14:editId="27028141">
            <wp:extent cx="1397000" cy="971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16">
                      <a:extLst>
                        <a:ext uri="{28A0092B-C50C-407E-A947-70E740481C1C}">
                          <a14:useLocalDpi xmlns:a14="http://schemas.microsoft.com/office/drawing/2010/main"/>
                        </a:ext>
                      </a:extLst>
                    </a:blip>
                    <a:stretch>
                      <a:fillRect/>
                    </a:stretch>
                  </pic:blipFill>
                  <pic:spPr>
                    <a:xfrm>
                      <a:off x="0" y="0"/>
                      <a:ext cx="1397000" cy="971550"/>
                    </a:xfrm>
                    <a:prstGeom prst="rect">
                      <a:avLst/>
                    </a:prstGeom>
                  </pic:spPr>
                </pic:pic>
              </a:graphicData>
            </a:graphic>
          </wp:inline>
        </w:drawing>
      </w:r>
    </w:p>
    <w:p w14:paraId="4C574F3D" w14:textId="77777777" w:rsidR="00C96536" w:rsidRPr="00FB31EB"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FB31EB">
        <w:rPr>
          <w:rFonts w:ascii="Times New Roman" w:eastAsia="Calibri" w:hAnsi="Times New Roman" w:cs="Times New Roman"/>
          <w:b/>
          <w:bCs/>
          <w:color w:val="000000"/>
          <w:sz w:val="24"/>
          <w:szCs w:val="24"/>
          <w:lang w:val="vi-VN"/>
        </w:rPr>
        <w:t xml:space="preserve">d) </w:t>
      </w:r>
      <w:r w:rsidRPr="007D2E57">
        <w:rPr>
          <w:rFonts w:ascii="Times New Roman" w:eastAsia="Calibri" w:hAnsi="Times New Roman" w:cs="Times New Roman"/>
          <w:b/>
          <w:bCs/>
          <w:color w:val="000000"/>
          <w:sz w:val="24"/>
          <w:szCs w:val="24"/>
          <w:lang w:val="vi-VN"/>
        </w:rPr>
        <w:t>Tổ chức</w:t>
      </w:r>
      <w:r w:rsidRPr="00FB31EB">
        <w:rPr>
          <w:rFonts w:ascii="Times New Roman" w:eastAsia="Calibri" w:hAnsi="Times New Roman" w:cs="Times New Roman"/>
          <w:b/>
          <w:bCs/>
          <w:color w:val="000000"/>
          <w:sz w:val="24"/>
          <w:szCs w:val="24"/>
          <w:lang w:val="vi-VN"/>
        </w:rPr>
        <w:t xml:space="preserve"> </w:t>
      </w:r>
      <w:r w:rsidRPr="007D2E57">
        <w:rPr>
          <w:rFonts w:ascii="Times New Roman" w:eastAsia="Calibri" w:hAnsi="Times New Roman" w:cs="Times New Roman"/>
          <w:b/>
          <w:bCs/>
          <w:color w:val="000000"/>
          <w:sz w:val="24"/>
          <w:szCs w:val="24"/>
          <w:lang w:val="vi-VN"/>
        </w:rPr>
        <w:t xml:space="preserve">thực hiện: </w:t>
      </w:r>
    </w:p>
    <w:p w14:paraId="4C87C1B5"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1: Giao nhiệm vụ: </w:t>
      </w:r>
    </w:p>
    <w:p w14:paraId="0F1F21D6" w14:textId="77777777" w:rsidR="00C96536" w:rsidRPr="007D2E57"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Giáo viên giao nhiệm vụ, yêu cầu học sinh khai thác thông tin, đọc khái niệm sách giáo khoa.</w:t>
      </w:r>
    </w:p>
    <w:p w14:paraId="3861C37E" w14:textId="77777777" w:rsidR="00C96536" w:rsidRPr="007D2E5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Bước 2: Thực hiện nhiệm vụ:</w:t>
      </w:r>
      <w:r w:rsidRPr="007D2E57">
        <w:rPr>
          <w:rFonts w:ascii="Times New Roman" w:eastAsia="Calibri" w:hAnsi="Times New Roman" w:cs="Times New Roman"/>
          <w:b/>
          <w:bCs/>
          <w:i/>
          <w:iCs/>
          <w:color w:val="000000"/>
          <w:sz w:val="24"/>
          <w:szCs w:val="24"/>
          <w:lang w:val="vi-VN"/>
        </w:rPr>
        <w:t xml:space="preserve"> </w:t>
      </w:r>
    </w:p>
    <w:p w14:paraId="19958DD2" w14:textId="77777777" w:rsidR="00C96536" w:rsidRPr="007D2E57"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Học sinh thảo luận với bạn cùng bàn để trả lời các câu hỏi</w:t>
      </w:r>
      <w:r w:rsidRPr="007D2E57">
        <w:rPr>
          <w:rFonts w:ascii="Times New Roman" w:eastAsia="Times New Roman" w:hAnsi="Times New Roman" w:cs="Times New Roman"/>
          <w:sz w:val="24"/>
          <w:szCs w:val="24"/>
          <w:lang w:val="vi-VN"/>
        </w:rPr>
        <w:t xml:space="preserve"> </w:t>
      </w:r>
    </w:p>
    <w:p w14:paraId="196E6AFD" w14:textId="77777777" w:rsidR="00C96536" w:rsidRPr="00FB31EB"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sz w:val="24"/>
          <w:szCs w:val="24"/>
        </w:rPr>
        <w:t>Đọc sách giáo khoa.</w:t>
      </w:r>
    </w:p>
    <w:p w14:paraId="3C0B1A24" w14:textId="77777777" w:rsidR="00C96536" w:rsidRPr="00FB31EB"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sz w:val="24"/>
          <w:szCs w:val="24"/>
        </w:rPr>
        <w:t>Giáo viên theo dõi, giúp đỡ học sinh gặp khó khăn</w:t>
      </w:r>
    </w:p>
    <w:p w14:paraId="10F6B3B1"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3: </w:t>
      </w:r>
      <w:r>
        <w:rPr>
          <w:rFonts w:ascii="Times New Roman" w:eastAsia="Calibri" w:hAnsi="Times New Roman" w:cs="Times New Roman"/>
          <w:b/>
          <w:bCs/>
          <w:i/>
          <w:iCs/>
          <w:color w:val="000000"/>
          <w:sz w:val="24"/>
          <w:szCs w:val="24"/>
        </w:rPr>
        <w:t>B</w:t>
      </w:r>
      <w:r w:rsidRPr="00FB31EB">
        <w:rPr>
          <w:rFonts w:ascii="Times New Roman" w:eastAsia="Calibri" w:hAnsi="Times New Roman" w:cs="Times New Roman"/>
          <w:b/>
          <w:bCs/>
          <w:i/>
          <w:iCs/>
          <w:color w:val="000000"/>
          <w:sz w:val="24"/>
          <w:szCs w:val="24"/>
          <w:lang w:val="vi-VN"/>
        </w:rPr>
        <w:t xml:space="preserve">áo cáo, thảo luận: </w:t>
      </w:r>
    </w:p>
    <w:p w14:paraId="63585442" w14:textId="77777777" w:rsidR="00C96536" w:rsidRPr="00FB31EB" w:rsidRDefault="00C96536" w:rsidP="00D46D57">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color w:val="000000"/>
          <w:sz w:val="24"/>
          <w:szCs w:val="24"/>
        </w:rPr>
        <w:t xml:space="preserve"> Giáo viên gọi một học sinh trả lời câu hỏi Hỏi 1 và một học sinh trả lời Hỏi 2.</w:t>
      </w:r>
    </w:p>
    <w:p w14:paraId="4EA54257" w14:textId="77777777" w:rsidR="00C96536" w:rsidRPr="00FB31EB" w:rsidRDefault="00C96536" w:rsidP="00D46D57">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sz w:val="24"/>
          <w:szCs w:val="24"/>
        </w:rPr>
        <w:t>Các học sinh khác theo dõi, nhận xét câu trả lời và hoàn thiện sản phẩm.</w:t>
      </w:r>
    </w:p>
    <w:p w14:paraId="34EEDFB1" w14:textId="77777777" w:rsidR="00C96536" w:rsidRPr="00FB31EB" w:rsidRDefault="00C96536" w:rsidP="00D46D57">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sz w:val="24"/>
          <w:szCs w:val="24"/>
        </w:rPr>
        <w:t>Học sinh thảo luận nhóm về khái niệm hiệu của hai tập hợp và đại diện một nhóm trình bày khái niệm, các nhóm khác theo dõi, bổ sung, điều chỉnh (nếu cần).</w:t>
      </w:r>
    </w:p>
    <w:p w14:paraId="4B086C35" w14:textId="77777777" w:rsidR="00C96536" w:rsidRPr="00FB31EB"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sidRPr="00FB31EB">
        <w:rPr>
          <w:rFonts w:ascii="Times New Roman" w:eastAsia="Calibri" w:hAnsi="Times New Roman" w:cs="Times New Roman"/>
          <w:b/>
          <w:bCs/>
          <w:i/>
          <w:iCs/>
          <w:color w:val="000000"/>
          <w:sz w:val="24"/>
          <w:szCs w:val="24"/>
          <w:lang w:val="vi-VN"/>
        </w:rPr>
        <w:t xml:space="preserve">ết luận, nhận định: </w:t>
      </w:r>
    </w:p>
    <w:p w14:paraId="1D2BFE1B" w14:textId="77777777" w:rsidR="00C96536" w:rsidRPr="007D2E57"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FB31EB">
        <w:rPr>
          <w:rFonts w:ascii="Times New Roman" w:hAnsi="Times New Roman" w:cs="Times New Roman"/>
          <w:bCs/>
          <w:sz w:val="24"/>
          <w:szCs w:val="24"/>
          <w:lang w:val="vi-VN"/>
        </w:rPr>
        <w:t>G</w:t>
      </w:r>
      <w:r w:rsidRPr="007D2E57">
        <w:rPr>
          <w:rFonts w:ascii="Times New Roman" w:hAnsi="Times New Roman" w:cs="Times New Roman"/>
          <w:bCs/>
          <w:sz w:val="24"/>
          <w:szCs w:val="24"/>
          <w:lang w:val="vi-VN"/>
        </w:rPr>
        <w:t>V</w:t>
      </w:r>
      <w:r w:rsidRPr="00FB31EB">
        <w:rPr>
          <w:rFonts w:ascii="Times New Roman" w:hAnsi="Times New Roman" w:cs="Times New Roman"/>
          <w:bCs/>
          <w:sz w:val="24"/>
          <w:szCs w:val="24"/>
          <w:lang w:val="vi-VN"/>
        </w:rPr>
        <w:t xml:space="preserve"> nhận xét</w:t>
      </w:r>
      <w:r w:rsidRPr="007D2E57">
        <w:rPr>
          <w:rFonts w:ascii="Times New Roman" w:hAnsi="Times New Roman" w:cs="Times New Roman"/>
          <w:bCs/>
          <w:sz w:val="24"/>
          <w:szCs w:val="24"/>
          <w:lang w:val="vi-VN"/>
        </w:rPr>
        <w:t xml:space="preserve"> thái độ làm việc,</w:t>
      </w:r>
      <w:r w:rsidRPr="00FB31EB">
        <w:rPr>
          <w:rFonts w:ascii="Times New Roman" w:hAnsi="Times New Roman" w:cs="Times New Roman"/>
          <w:bCs/>
          <w:sz w:val="24"/>
          <w:szCs w:val="24"/>
          <w:lang w:val="vi-VN"/>
        </w:rPr>
        <w:t xml:space="preserve"> phương án trả lời của </w:t>
      </w:r>
      <w:r w:rsidRPr="007D2E57">
        <w:rPr>
          <w:rFonts w:ascii="Times New Roman" w:hAnsi="Times New Roman" w:cs="Times New Roman"/>
          <w:bCs/>
          <w:sz w:val="24"/>
          <w:szCs w:val="24"/>
          <w:lang w:val="vi-VN"/>
        </w:rPr>
        <w:t xml:space="preserve">học sinh, ghi nhận và tuyên dương học sinh nếu học sinh trả lời và làm bài đúng. </w:t>
      </w:r>
    </w:p>
    <w:p w14:paraId="3BC004E9" w14:textId="77777777" w:rsidR="00C96536" w:rsidRPr="007D2E57"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Calibri" w:hAnsi="Times New Roman" w:cs="Times New Roman"/>
          <w:bCs/>
          <w:iCs/>
          <w:sz w:val="24"/>
          <w:szCs w:val="24"/>
          <w:lang w:val="vi-VN"/>
        </w:rPr>
        <w:t xml:space="preserve"> </w:t>
      </w:r>
      <w:r w:rsidRPr="007D2E57">
        <w:rPr>
          <w:rFonts w:ascii="Times New Roman" w:hAnsi="Times New Roman" w:cs="Times New Roman"/>
          <w:sz w:val="24"/>
          <w:szCs w:val="24"/>
          <w:lang w:val="vi-VN"/>
        </w:rPr>
        <w:t>Trên cơ sở câu trả lời của học sinh,</w:t>
      </w:r>
      <w:r w:rsidRPr="007D2E57">
        <w:rPr>
          <w:rFonts w:ascii="Times New Roman" w:hAnsi="Times New Roman" w:cs="Times New Roman"/>
          <w:bCs/>
          <w:sz w:val="24"/>
          <w:szCs w:val="24"/>
          <w:lang w:val="vi-VN"/>
        </w:rPr>
        <w:t xml:space="preserve"> </w:t>
      </w:r>
      <w:r w:rsidRPr="007D2E57">
        <w:rPr>
          <w:rFonts w:ascii="Times New Roman" w:hAnsi="Times New Roman" w:cs="Times New Roman"/>
          <w:sz w:val="24"/>
          <w:szCs w:val="24"/>
          <w:lang w:val="vi-VN"/>
        </w:rPr>
        <w:t>GV kết luận, và dẫn dắt học sinh hình thành kiến thức mới về hiệu của hai tập hợp.</w:t>
      </w:r>
    </w:p>
    <w:p w14:paraId="508933D6" w14:textId="77777777" w:rsidR="00C96536" w:rsidRPr="007D2E57" w:rsidRDefault="00C96536" w:rsidP="00882590">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FB31EB">
        <w:rPr>
          <w:rFonts w:ascii="Times New Roman" w:eastAsia="Calibri" w:hAnsi="Times New Roman" w:cs="Times New Roman"/>
          <w:b/>
          <w:bCs/>
          <w:color w:val="FF0000"/>
          <w:sz w:val="24"/>
          <w:szCs w:val="24"/>
          <w:lang w:val="vi-VN"/>
        </w:rPr>
        <w:t xml:space="preserve">Hoạt động </w:t>
      </w:r>
      <w:r w:rsidRPr="007D2E57">
        <w:rPr>
          <w:rFonts w:ascii="Times New Roman" w:eastAsia="Calibri" w:hAnsi="Times New Roman" w:cs="Times New Roman"/>
          <w:b/>
          <w:bCs/>
          <w:color w:val="FF0000"/>
          <w:sz w:val="24"/>
          <w:szCs w:val="24"/>
          <w:lang w:val="vi-VN"/>
        </w:rPr>
        <w:t>2</w:t>
      </w:r>
      <w:r w:rsidRPr="00FB31EB">
        <w:rPr>
          <w:rFonts w:ascii="Times New Roman" w:eastAsia="Calibri" w:hAnsi="Times New Roman" w:cs="Times New Roman"/>
          <w:b/>
          <w:bCs/>
          <w:color w:val="FF0000"/>
          <w:sz w:val="24"/>
          <w:szCs w:val="24"/>
          <w:lang w:val="vi-VN"/>
        </w:rPr>
        <w:t>.3:</w:t>
      </w:r>
      <w:r w:rsidRPr="007D2E57">
        <w:rPr>
          <w:rFonts w:ascii="Times New Roman" w:eastAsia="Calibri" w:hAnsi="Times New Roman" w:cs="Times New Roman"/>
          <w:b/>
          <w:bCs/>
          <w:color w:val="FF0000"/>
          <w:sz w:val="24"/>
          <w:szCs w:val="24"/>
          <w:lang w:val="vi-VN"/>
        </w:rPr>
        <w:t xml:space="preserve"> Phần bù của tập con</w:t>
      </w:r>
    </w:p>
    <w:p w14:paraId="3A9686BD" w14:textId="77777777" w:rsidR="00C96536" w:rsidRPr="007D2E57" w:rsidRDefault="00C96536" w:rsidP="00771F79">
      <w:pPr>
        <w:tabs>
          <w:tab w:val="left" w:pos="2268"/>
        </w:tabs>
        <w:spacing w:before="0" w:line="276" w:lineRule="auto"/>
        <w:ind w:left="567" w:firstLine="0"/>
        <w:jc w:val="both"/>
        <w:rPr>
          <w:rFonts w:ascii="Times New Roman" w:eastAsia="Times New Roman" w:hAnsi="Times New Roman" w:cs="Times New Roman"/>
          <w:sz w:val="24"/>
          <w:szCs w:val="24"/>
          <w:lang w:val="vi-VN"/>
        </w:rPr>
      </w:pPr>
      <w:r w:rsidRPr="007D2E57">
        <w:rPr>
          <w:rFonts w:ascii="Times New Roman" w:eastAsia="Calibri" w:hAnsi="Times New Roman" w:cs="Times New Roman"/>
          <w:b/>
          <w:color w:val="000000"/>
          <w:sz w:val="24"/>
          <w:szCs w:val="24"/>
          <w:lang w:val="vi-VN"/>
        </w:rPr>
        <w:t>a)</w:t>
      </w:r>
      <w:r w:rsidRPr="00FB31EB">
        <w:rPr>
          <w:rFonts w:ascii="Times New Roman" w:eastAsia="Calibri" w:hAnsi="Times New Roman" w:cs="Times New Roman"/>
          <w:b/>
          <w:color w:val="000000"/>
          <w:sz w:val="24"/>
          <w:szCs w:val="24"/>
          <w:lang w:val="vi-VN"/>
        </w:rPr>
        <w:t xml:space="preserve"> </w:t>
      </w:r>
      <w:r w:rsidRPr="00FB31EB">
        <w:rPr>
          <w:rFonts w:ascii="Times New Roman" w:eastAsia="Calibri" w:hAnsi="Times New Roman" w:cs="Times New Roman"/>
          <w:b/>
          <w:bCs/>
          <w:color w:val="000000"/>
          <w:sz w:val="24"/>
          <w:szCs w:val="24"/>
          <w:lang w:val="vi-VN"/>
        </w:rPr>
        <w:t xml:space="preserve">Mục </w:t>
      </w:r>
      <w:r w:rsidRPr="007D2E57">
        <w:rPr>
          <w:rFonts w:ascii="Times New Roman" w:eastAsia="Calibri" w:hAnsi="Times New Roman" w:cs="Times New Roman"/>
          <w:b/>
          <w:bCs/>
          <w:color w:val="000000"/>
          <w:sz w:val="24"/>
          <w:szCs w:val="24"/>
          <w:lang w:val="vi-VN"/>
        </w:rPr>
        <w:t>tiêu</w:t>
      </w:r>
      <w:r w:rsidRPr="00FB31EB">
        <w:rPr>
          <w:rFonts w:ascii="Times New Roman" w:eastAsia="Calibri" w:hAnsi="Times New Roman" w:cs="Times New Roman"/>
          <w:b/>
          <w:bCs/>
          <w:color w:val="000000"/>
          <w:sz w:val="24"/>
          <w:szCs w:val="24"/>
          <w:lang w:val="vi-VN"/>
        </w:rPr>
        <w:t xml:space="preserve">: </w:t>
      </w:r>
      <w:r w:rsidRPr="007D2E57">
        <w:rPr>
          <w:rFonts w:ascii="Times New Roman" w:eastAsia="Times New Roman" w:hAnsi="Times New Roman" w:cs="Times New Roman"/>
          <w:sz w:val="24"/>
          <w:szCs w:val="24"/>
          <w:lang w:val="vi-VN"/>
        </w:rPr>
        <w:t>Hình thành khái niệm phần bù của tập con.</w:t>
      </w:r>
    </w:p>
    <w:p w14:paraId="3BBBCD03" w14:textId="77777777" w:rsidR="00C96536" w:rsidRPr="007D2E57" w:rsidRDefault="00C96536" w:rsidP="00771F79">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FB31EB">
        <w:rPr>
          <w:rFonts w:ascii="Times New Roman" w:eastAsia="Calibri" w:hAnsi="Times New Roman" w:cs="Times New Roman"/>
          <w:b/>
          <w:bCs/>
          <w:color w:val="000000"/>
          <w:sz w:val="24"/>
          <w:szCs w:val="24"/>
          <w:lang w:val="vi-VN"/>
        </w:rPr>
        <w:t xml:space="preserve">b) </w:t>
      </w:r>
      <w:r w:rsidRPr="007D2E57">
        <w:rPr>
          <w:rFonts w:ascii="Times New Roman" w:eastAsia="Calibri" w:hAnsi="Times New Roman" w:cs="Times New Roman"/>
          <w:b/>
          <w:bCs/>
          <w:color w:val="000000"/>
          <w:sz w:val="24"/>
          <w:szCs w:val="24"/>
          <w:lang w:val="vi-VN"/>
        </w:rPr>
        <w:t>Nội dung</w:t>
      </w:r>
      <w:r w:rsidRPr="00FB31EB">
        <w:rPr>
          <w:rFonts w:ascii="Times New Roman" w:eastAsia="Calibri" w:hAnsi="Times New Roman" w:cs="Times New Roman"/>
          <w:b/>
          <w:bCs/>
          <w:color w:val="000000"/>
          <w:sz w:val="24"/>
          <w:szCs w:val="24"/>
          <w:lang w:val="vi-VN"/>
        </w:rPr>
        <w:t>:</w:t>
      </w:r>
      <w:r w:rsidRPr="007D2E57">
        <w:rPr>
          <w:rFonts w:ascii="Times New Roman" w:eastAsia="Calibri" w:hAnsi="Times New Roman" w:cs="Times New Roman"/>
          <w:b/>
          <w:bCs/>
          <w:color w:val="000000"/>
          <w:sz w:val="24"/>
          <w:szCs w:val="24"/>
          <w:lang w:val="vi-VN"/>
        </w:rPr>
        <w:t xml:space="preserve"> </w:t>
      </w:r>
      <w:r w:rsidRPr="007D2E57">
        <w:rPr>
          <w:rFonts w:ascii="Times New Roman" w:eastAsia="Times New Roman" w:hAnsi="Times New Roman" w:cs="Times New Roman"/>
          <w:sz w:val="24"/>
          <w:szCs w:val="24"/>
          <w:lang w:val="vi-VN"/>
        </w:rPr>
        <w:t>Giáo viên cho học sinh tiếp tục sử dụng thông tin ở khám phá 1, Sách giáo khoa, trang 21 và trả lời các câu hỏi</w:t>
      </w:r>
      <w:r w:rsidRPr="00FB31EB">
        <w:rPr>
          <w:rFonts w:ascii="Times New Roman" w:eastAsia="Calibri" w:hAnsi="Times New Roman" w:cs="Times New Roman"/>
          <w:color w:val="000000"/>
          <w:sz w:val="24"/>
          <w:szCs w:val="24"/>
          <w:lang w:val="vi-VN"/>
        </w:rPr>
        <w:t>.</w:t>
      </w:r>
    </w:p>
    <w:p w14:paraId="2EB4C974" w14:textId="77777777" w:rsidR="00C96536" w:rsidRPr="00FB31EB" w:rsidRDefault="00C96536" w:rsidP="00771F79">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Times New Roman" w:hAnsi="Times New Roman" w:cs="Times New Roman"/>
          <w:color w:val="000000"/>
          <w:sz w:val="24"/>
          <w:szCs w:val="24"/>
          <w:lang w:val="vi-VN"/>
        </w:rPr>
        <w:t xml:space="preserve">Hỏi 1: Xác định tập hợp </w:t>
      </w:r>
      <w:r w:rsidRPr="00FB31EB">
        <w:rPr>
          <w:rFonts w:ascii="Times New Roman" w:hAnsi="Times New Roman" w:cs="Times New Roman"/>
          <w:position w:val="-4"/>
          <w:sz w:val="24"/>
          <w:szCs w:val="24"/>
        </w:rPr>
        <w:object w:dxaOrig="260" w:dyaOrig="260" w14:anchorId="4F3CB32C">
          <v:shape id="_x0000_i1298" type="#_x0000_t75" style="width:13pt;height:13pt" o:ole="">
            <v:imagedata r:id="rId517" o:title=""/>
          </v:shape>
          <o:OLEObject Type="Embed" ProgID="Equation.DSMT4" ShapeID="_x0000_i1298" DrawAspect="Content" ObjectID="_1753630467" r:id="rId518"/>
        </w:object>
      </w:r>
      <w:r w:rsidRPr="007D2E57">
        <w:rPr>
          <w:rFonts w:ascii="Times New Roman" w:hAnsi="Times New Roman" w:cs="Times New Roman"/>
          <w:sz w:val="24"/>
          <w:szCs w:val="24"/>
          <w:lang w:val="vi-VN"/>
        </w:rPr>
        <w:t xml:space="preserve"> gồm những ứng viên không đạt yêu cầu về chuyên môn.</w:t>
      </w:r>
    </w:p>
    <w:p w14:paraId="68A1270D" w14:textId="77777777" w:rsidR="00C96536" w:rsidRPr="00FB31EB" w:rsidRDefault="00C96536" w:rsidP="00771F79">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Hỏi 2: </w:t>
      </w:r>
      <w:r w:rsidRPr="007D2E57">
        <w:rPr>
          <w:rFonts w:ascii="Times New Roman" w:hAnsi="Times New Roman" w:cs="Times New Roman"/>
          <w:sz w:val="24"/>
          <w:szCs w:val="24"/>
          <w:lang w:val="vi-VN"/>
        </w:rPr>
        <w:t xml:space="preserve">Nhận xét về mối quan hệ giữa tập hợp </w:t>
      </w:r>
      <w:r w:rsidRPr="00FB31EB">
        <w:rPr>
          <w:rFonts w:ascii="Times New Roman" w:hAnsi="Times New Roman" w:cs="Times New Roman"/>
          <w:position w:val="-6"/>
          <w:sz w:val="24"/>
          <w:szCs w:val="24"/>
        </w:rPr>
        <w:object w:dxaOrig="260" w:dyaOrig="279" w14:anchorId="66B28137">
          <v:shape id="_x0000_i1299" type="#_x0000_t75" style="width:13pt;height:14.5pt" o:ole="">
            <v:imagedata r:id="rId519" o:title=""/>
          </v:shape>
          <o:OLEObject Type="Embed" ProgID="Equation.DSMT4" ShapeID="_x0000_i1299" DrawAspect="Content" ObjectID="_1753630468" r:id="rId520"/>
        </w:object>
      </w:r>
      <w:r w:rsidRPr="007D2E57">
        <w:rPr>
          <w:rFonts w:ascii="Times New Roman" w:hAnsi="Times New Roman" w:cs="Times New Roman"/>
          <w:sz w:val="24"/>
          <w:szCs w:val="24"/>
          <w:lang w:val="vi-VN"/>
        </w:rPr>
        <w:t xml:space="preserve"> là tập hợp những ứng viên dự tuyển và tập </w:t>
      </w:r>
      <w:r w:rsidRPr="00FB31EB">
        <w:rPr>
          <w:rFonts w:ascii="Times New Roman" w:hAnsi="Times New Roman" w:cs="Times New Roman"/>
          <w:position w:val="-4"/>
          <w:sz w:val="24"/>
          <w:szCs w:val="24"/>
        </w:rPr>
        <w:object w:dxaOrig="240" w:dyaOrig="260" w14:anchorId="6913F9D6">
          <v:shape id="_x0000_i1300" type="#_x0000_t75" style="width:12pt;height:13pt" o:ole="">
            <v:imagedata r:id="rId521" o:title=""/>
          </v:shape>
          <o:OLEObject Type="Embed" ProgID="Equation.DSMT4" ShapeID="_x0000_i1300" DrawAspect="Content" ObjectID="_1753630469" r:id="rId522"/>
        </w:object>
      </w:r>
      <w:r w:rsidRPr="007D2E57">
        <w:rPr>
          <w:rFonts w:ascii="Times New Roman" w:hAnsi="Times New Roman" w:cs="Times New Roman"/>
          <w:sz w:val="24"/>
          <w:szCs w:val="24"/>
          <w:lang w:val="vi-VN"/>
        </w:rPr>
        <w:t xml:space="preserve"> là tập hợp những ứng viên trúng tuyển và tập </w:t>
      </w:r>
      <w:r w:rsidRPr="00FB31EB">
        <w:rPr>
          <w:rFonts w:ascii="Times New Roman" w:hAnsi="Times New Roman" w:cs="Times New Roman"/>
          <w:position w:val="-4"/>
          <w:sz w:val="24"/>
          <w:szCs w:val="24"/>
        </w:rPr>
        <w:object w:dxaOrig="260" w:dyaOrig="260" w14:anchorId="3E64854C">
          <v:shape id="_x0000_i1301" type="#_x0000_t75" style="width:13pt;height:13pt" o:ole="">
            <v:imagedata r:id="rId517" o:title=""/>
          </v:shape>
          <o:OLEObject Type="Embed" ProgID="Equation.DSMT4" ShapeID="_x0000_i1301" DrawAspect="Content" ObjectID="_1753630470" r:id="rId523"/>
        </w:object>
      </w:r>
      <w:r w:rsidRPr="007D2E57">
        <w:rPr>
          <w:rFonts w:ascii="Times New Roman" w:hAnsi="Times New Roman" w:cs="Times New Roman"/>
          <w:sz w:val="24"/>
          <w:szCs w:val="24"/>
          <w:lang w:val="vi-VN"/>
        </w:rPr>
        <w:t>.</w:t>
      </w:r>
    </w:p>
    <w:p w14:paraId="09641B9B" w14:textId="77777777" w:rsidR="00C96536" w:rsidRPr="00FB31EB" w:rsidRDefault="00C96536" w:rsidP="00771F79">
      <w:pPr>
        <w:tabs>
          <w:tab w:val="left" w:pos="2268"/>
        </w:tabs>
        <w:spacing w:before="0" w:line="276" w:lineRule="auto"/>
        <w:ind w:left="567" w:firstLine="0"/>
        <w:jc w:val="both"/>
        <w:rPr>
          <w:rFonts w:ascii="Times New Roman" w:eastAsia="Calibri" w:hAnsi="Times New Roman" w:cs="Times New Roman"/>
          <w:sz w:val="24"/>
          <w:szCs w:val="24"/>
        </w:rPr>
      </w:pPr>
      <w:r w:rsidRPr="00FB31EB">
        <w:rPr>
          <w:rFonts w:ascii="Times New Roman" w:eastAsia="Calibri" w:hAnsi="Times New Roman" w:cs="Times New Roman"/>
          <w:b/>
          <w:bCs/>
          <w:color w:val="000000"/>
          <w:sz w:val="24"/>
          <w:szCs w:val="24"/>
          <w:lang w:val="vi-VN"/>
        </w:rPr>
        <w:t>c) Sản phẩm</w:t>
      </w:r>
      <w:r w:rsidRPr="00FB31EB">
        <w:rPr>
          <w:rFonts w:ascii="Times New Roman" w:eastAsia="Calibri" w:hAnsi="Times New Roman" w:cs="Times New Roman"/>
          <w:b/>
          <w:bCs/>
          <w:color w:val="000000"/>
          <w:sz w:val="24"/>
          <w:szCs w:val="24"/>
        </w:rPr>
        <w:t xml:space="preserve">: </w:t>
      </w:r>
      <w:r w:rsidRPr="00FB31EB">
        <w:rPr>
          <w:rFonts w:ascii="Times New Roman" w:eastAsia="Calibri" w:hAnsi="Times New Roman" w:cs="Times New Roman"/>
          <w:sz w:val="24"/>
          <w:szCs w:val="24"/>
        </w:rPr>
        <w:t xml:space="preserve"> </w:t>
      </w:r>
    </w:p>
    <w:p w14:paraId="6083C2C7" w14:textId="77777777" w:rsidR="00C96536" w:rsidRPr="00FB31EB"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color w:val="000000"/>
          <w:sz w:val="24"/>
          <w:szCs w:val="24"/>
        </w:rPr>
        <w:t xml:space="preserve"> </w:t>
      </w:r>
      <w:r w:rsidRPr="00FB31EB">
        <w:rPr>
          <w:rFonts w:ascii="Times New Roman" w:eastAsia="Times New Roman" w:hAnsi="Times New Roman" w:cs="Times New Roman"/>
          <w:bCs/>
          <w:color w:val="000000"/>
          <w:sz w:val="24"/>
          <w:szCs w:val="24"/>
        </w:rPr>
        <w:t>Đáp 1:</w:t>
      </w:r>
      <w:r w:rsidRPr="00FB31EB">
        <w:rPr>
          <w:rFonts w:ascii="Times New Roman" w:eastAsia="Times New Roman" w:hAnsi="Times New Roman" w:cs="Times New Roman"/>
          <w:color w:val="000000"/>
          <w:sz w:val="24"/>
          <w:szCs w:val="24"/>
        </w:rPr>
        <w:t xml:space="preserve"> </w:t>
      </w:r>
      <w:r w:rsidRPr="00FB31EB">
        <w:rPr>
          <w:rFonts w:ascii="Times New Roman" w:hAnsi="Times New Roman" w:cs="Times New Roman"/>
          <w:position w:val="-14"/>
          <w:sz w:val="24"/>
          <w:szCs w:val="24"/>
        </w:rPr>
        <w:object w:dxaOrig="1500" w:dyaOrig="400" w14:anchorId="315A866F">
          <v:shape id="_x0000_i1302" type="#_x0000_t75" style="width:75pt;height:20.5pt" o:ole="">
            <v:imagedata r:id="rId524" o:title=""/>
          </v:shape>
          <o:OLEObject Type="Embed" ProgID="Equation.DSMT4" ShapeID="_x0000_i1302" DrawAspect="Content" ObjectID="_1753630471" r:id="rId525"/>
        </w:object>
      </w:r>
      <w:r w:rsidRPr="00FB31EB">
        <w:rPr>
          <w:rFonts w:ascii="Times New Roman" w:hAnsi="Times New Roman" w:cs="Times New Roman"/>
          <w:sz w:val="24"/>
          <w:szCs w:val="24"/>
        </w:rPr>
        <w:t>.</w:t>
      </w:r>
    </w:p>
    <w:p w14:paraId="39D43259" w14:textId="77777777" w:rsidR="00C96536" w:rsidRPr="00FB31EB" w:rsidRDefault="00C96536" w:rsidP="00771F79">
      <w:pPr>
        <w:pStyle w:val="ListParagraph"/>
        <w:numPr>
          <w:ilvl w:val="0"/>
          <w:numId w:val="12"/>
        </w:numPr>
        <w:tabs>
          <w:tab w:val="left" w:pos="720"/>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hAnsi="Times New Roman" w:cs="Times New Roman"/>
          <w:bCs/>
          <w:sz w:val="24"/>
          <w:szCs w:val="24"/>
        </w:rPr>
        <w:t xml:space="preserve"> Đáp 2:</w:t>
      </w:r>
      <w:r w:rsidRPr="00FB31EB">
        <w:rPr>
          <w:rFonts w:ascii="Times New Roman" w:hAnsi="Times New Roman" w:cs="Times New Roman"/>
          <w:sz w:val="24"/>
          <w:szCs w:val="24"/>
        </w:rPr>
        <w:t xml:space="preserve"> </w:t>
      </w:r>
      <w:r w:rsidRPr="00FB31EB">
        <w:rPr>
          <w:rFonts w:ascii="Times New Roman" w:hAnsi="Times New Roman" w:cs="Times New Roman"/>
          <w:position w:val="-6"/>
          <w:sz w:val="24"/>
          <w:szCs w:val="24"/>
        </w:rPr>
        <w:object w:dxaOrig="999" w:dyaOrig="279" w14:anchorId="78E41149">
          <v:shape id="_x0000_i1303" type="#_x0000_t75" style="width:50pt;height:14.5pt" o:ole="">
            <v:imagedata r:id="rId526" o:title=""/>
          </v:shape>
          <o:OLEObject Type="Embed" ProgID="Equation.DSMT4" ShapeID="_x0000_i1303" DrawAspect="Content" ObjectID="_1753630472" r:id="rId527"/>
        </w:object>
      </w:r>
      <w:r w:rsidRPr="00FB31EB">
        <w:rPr>
          <w:rFonts w:ascii="Times New Roman" w:hAnsi="Times New Roman" w:cs="Times New Roman"/>
          <w:sz w:val="24"/>
          <w:szCs w:val="24"/>
        </w:rPr>
        <w:t xml:space="preserve"> và </w:t>
      </w:r>
      <w:r w:rsidRPr="00FB31EB">
        <w:rPr>
          <w:rFonts w:ascii="Times New Roman" w:hAnsi="Times New Roman" w:cs="Times New Roman"/>
          <w:position w:val="-6"/>
          <w:sz w:val="24"/>
          <w:szCs w:val="24"/>
        </w:rPr>
        <w:object w:dxaOrig="700" w:dyaOrig="279" w14:anchorId="607809DD">
          <v:shape id="_x0000_i1304" type="#_x0000_t75" style="width:35pt;height:14.5pt" o:ole="">
            <v:imagedata r:id="rId528" o:title=""/>
          </v:shape>
          <o:OLEObject Type="Embed" ProgID="Equation.DSMT4" ShapeID="_x0000_i1304" DrawAspect="Content" ObjectID="_1753630473" r:id="rId529"/>
        </w:object>
      </w:r>
      <w:r w:rsidRPr="00FB31EB">
        <w:rPr>
          <w:rFonts w:ascii="Times New Roman" w:hAnsi="Times New Roman" w:cs="Times New Roman"/>
          <w:sz w:val="24"/>
          <w:szCs w:val="24"/>
        </w:rPr>
        <w:t xml:space="preserve"> </w:t>
      </w:r>
    </w:p>
    <w:p w14:paraId="1C9C42F2" w14:textId="77777777" w:rsidR="00C96536" w:rsidRPr="00FB31EB" w:rsidRDefault="00C96536" w:rsidP="00771F79">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 </w:t>
      </w:r>
      <w:r w:rsidRPr="007D2E57">
        <w:rPr>
          <w:rFonts w:ascii="Times New Roman" w:hAnsi="Times New Roman" w:cs="Times New Roman"/>
          <w:b/>
          <w:sz w:val="24"/>
          <w:szCs w:val="24"/>
          <w:lang w:val="vi-VN"/>
        </w:rPr>
        <w:t>Khái niệm phần bù của tập con:</w:t>
      </w:r>
    </w:p>
    <w:p w14:paraId="31C103C0" w14:textId="77777777" w:rsidR="00C96536" w:rsidRPr="007D2E57" w:rsidRDefault="00C96536" w:rsidP="00976F86">
      <w:pPr>
        <w:spacing w:line="276" w:lineRule="auto"/>
        <w:ind w:left="57" w:right="-68" w:firstLine="843"/>
        <w:rPr>
          <w:rFonts w:ascii="Times New Roman" w:hAnsi="Times New Roman" w:cs="Times New Roman"/>
          <w:bCs/>
          <w:sz w:val="24"/>
          <w:szCs w:val="24"/>
          <w:lang w:val="vi-VN"/>
        </w:rPr>
      </w:pPr>
      <w:r w:rsidRPr="007D2E57">
        <w:rPr>
          <w:rFonts w:ascii="Times New Roman" w:hAnsi="Times New Roman" w:cs="Times New Roman"/>
          <w:bCs/>
          <w:sz w:val="24"/>
          <w:szCs w:val="24"/>
          <w:lang w:val="vi-VN"/>
        </w:rPr>
        <w:t xml:space="preserve">Cho hai tập hợp </w:t>
      </w:r>
      <w:r w:rsidRPr="00FB31EB">
        <w:rPr>
          <w:rFonts w:ascii="Times New Roman" w:hAnsi="Times New Roman" w:cs="Times New Roman"/>
          <w:bCs/>
          <w:position w:val="-4"/>
          <w:sz w:val="24"/>
          <w:szCs w:val="24"/>
        </w:rPr>
        <w:object w:dxaOrig="240" w:dyaOrig="260" w14:anchorId="781F564C">
          <v:shape id="_x0000_i1305" type="#_x0000_t75" style="width:12pt;height:13pt" o:ole="">
            <v:imagedata r:id="rId502" o:title=""/>
          </v:shape>
          <o:OLEObject Type="Embed" ProgID="Equation.DSMT4" ShapeID="_x0000_i1305" DrawAspect="Content" ObjectID="_1753630474" r:id="rId530"/>
        </w:object>
      </w:r>
      <w:r w:rsidRPr="007D2E57">
        <w:rPr>
          <w:rFonts w:ascii="Times New Roman" w:hAnsi="Times New Roman" w:cs="Times New Roman"/>
          <w:bCs/>
          <w:sz w:val="24"/>
          <w:szCs w:val="24"/>
          <w:lang w:val="vi-VN"/>
        </w:rPr>
        <w:t xml:space="preserve"> và </w:t>
      </w:r>
      <w:r w:rsidRPr="00FB31EB">
        <w:rPr>
          <w:rFonts w:ascii="Times New Roman" w:hAnsi="Times New Roman" w:cs="Times New Roman"/>
          <w:bCs/>
          <w:position w:val="-6"/>
          <w:sz w:val="24"/>
          <w:szCs w:val="24"/>
        </w:rPr>
        <w:object w:dxaOrig="260" w:dyaOrig="279" w14:anchorId="653E9AD7">
          <v:shape id="_x0000_i1306" type="#_x0000_t75" style="width:13pt;height:14.5pt" o:ole="">
            <v:imagedata r:id="rId531" o:title=""/>
          </v:shape>
          <o:OLEObject Type="Embed" ProgID="Equation.DSMT4" ShapeID="_x0000_i1306" DrawAspect="Content" ObjectID="_1753630475" r:id="rId532"/>
        </w:object>
      </w:r>
      <w:r w:rsidRPr="007D2E57">
        <w:rPr>
          <w:rFonts w:ascii="Times New Roman" w:hAnsi="Times New Roman" w:cs="Times New Roman"/>
          <w:bCs/>
          <w:sz w:val="24"/>
          <w:szCs w:val="24"/>
          <w:lang w:val="vi-VN"/>
        </w:rPr>
        <w:t xml:space="preserve">. </w:t>
      </w:r>
    </w:p>
    <w:p w14:paraId="54B99B50" w14:textId="77777777" w:rsidR="00C96536" w:rsidRPr="007D2E57" w:rsidRDefault="00C96536" w:rsidP="00976F86">
      <w:pPr>
        <w:spacing w:line="276" w:lineRule="auto"/>
        <w:ind w:left="57" w:right="-68" w:firstLine="843"/>
        <w:rPr>
          <w:rFonts w:ascii="Times New Roman" w:hAnsi="Times New Roman" w:cs="Times New Roman"/>
          <w:sz w:val="24"/>
          <w:szCs w:val="24"/>
          <w:lang w:val="vi-VN"/>
        </w:rPr>
      </w:pPr>
      <w:r w:rsidRPr="007D2E57">
        <w:rPr>
          <w:rFonts w:ascii="Times New Roman" w:hAnsi="Times New Roman" w:cs="Times New Roman"/>
          <w:sz w:val="24"/>
          <w:szCs w:val="24"/>
          <w:lang w:val="vi-VN"/>
        </w:rPr>
        <w:t xml:space="preserve">Nếu </w:t>
      </w:r>
      <w:r w:rsidRPr="00FB31EB">
        <w:rPr>
          <w:rFonts w:ascii="Times New Roman" w:hAnsi="Times New Roman" w:cs="Times New Roman"/>
          <w:position w:val="-4"/>
          <w:sz w:val="24"/>
          <w:szCs w:val="24"/>
        </w:rPr>
        <w:object w:dxaOrig="240" w:dyaOrig="260" w14:anchorId="2DC7266A">
          <v:shape id="_x0000_i1307" type="#_x0000_t75" style="width:12pt;height:13pt" o:ole="">
            <v:imagedata r:id="rId502" o:title=""/>
          </v:shape>
          <o:OLEObject Type="Embed" ProgID="Equation.DSMT4" ShapeID="_x0000_i1307" DrawAspect="Content" ObjectID="_1753630476" r:id="rId533"/>
        </w:object>
      </w:r>
      <w:r w:rsidRPr="007D2E57">
        <w:rPr>
          <w:rFonts w:ascii="Times New Roman" w:hAnsi="Times New Roman" w:cs="Times New Roman"/>
          <w:sz w:val="24"/>
          <w:szCs w:val="24"/>
          <w:lang w:val="vi-VN"/>
        </w:rPr>
        <w:t xml:space="preserve"> là tập con của </w:t>
      </w:r>
      <w:r w:rsidRPr="00FB31EB">
        <w:rPr>
          <w:rFonts w:ascii="Times New Roman" w:hAnsi="Times New Roman" w:cs="Times New Roman"/>
          <w:position w:val="-6"/>
          <w:sz w:val="24"/>
          <w:szCs w:val="24"/>
        </w:rPr>
        <w:object w:dxaOrig="260" w:dyaOrig="279" w14:anchorId="4C197118">
          <v:shape id="_x0000_i1308" type="#_x0000_t75" style="width:13pt;height:14.5pt" o:ole="">
            <v:imagedata r:id="rId534" o:title=""/>
          </v:shape>
          <o:OLEObject Type="Embed" ProgID="Equation.DSMT4" ShapeID="_x0000_i1308" DrawAspect="Content" ObjectID="_1753630477" r:id="rId535"/>
        </w:object>
      </w:r>
      <w:r w:rsidRPr="007D2E57">
        <w:rPr>
          <w:rFonts w:ascii="Times New Roman" w:hAnsi="Times New Roman" w:cs="Times New Roman"/>
          <w:sz w:val="24"/>
          <w:szCs w:val="24"/>
          <w:lang w:val="vi-VN"/>
        </w:rPr>
        <w:t xml:space="preserve"> thì hiệu </w:t>
      </w:r>
      <w:r w:rsidRPr="00FB31EB">
        <w:rPr>
          <w:rFonts w:ascii="Times New Roman" w:hAnsi="Times New Roman" w:cs="Times New Roman"/>
          <w:position w:val="-6"/>
          <w:sz w:val="24"/>
          <w:szCs w:val="24"/>
        </w:rPr>
        <w:object w:dxaOrig="580" w:dyaOrig="279" w14:anchorId="07149597">
          <v:shape id="_x0000_i1309" type="#_x0000_t75" style="width:29.5pt;height:14.5pt" o:ole="">
            <v:imagedata r:id="rId536" o:title=""/>
          </v:shape>
          <o:OLEObject Type="Embed" ProgID="Equation.DSMT4" ShapeID="_x0000_i1309" DrawAspect="Content" ObjectID="_1753630478" r:id="rId537"/>
        </w:object>
      </w:r>
      <w:r w:rsidRPr="007D2E57">
        <w:rPr>
          <w:rFonts w:ascii="Times New Roman" w:hAnsi="Times New Roman" w:cs="Times New Roman"/>
          <w:sz w:val="24"/>
          <w:szCs w:val="24"/>
          <w:lang w:val="vi-VN"/>
        </w:rPr>
        <w:t xml:space="preserve">gọi là phần bù của </w:t>
      </w:r>
      <w:r w:rsidRPr="00FB31EB">
        <w:rPr>
          <w:rFonts w:ascii="Times New Roman" w:hAnsi="Times New Roman" w:cs="Times New Roman"/>
          <w:position w:val="-4"/>
          <w:sz w:val="24"/>
          <w:szCs w:val="24"/>
        </w:rPr>
        <w:object w:dxaOrig="240" w:dyaOrig="260" w14:anchorId="3BBB7C9A">
          <v:shape id="_x0000_i1310" type="#_x0000_t75" style="width:12pt;height:13pt" o:ole="">
            <v:imagedata r:id="rId502" o:title=""/>
          </v:shape>
          <o:OLEObject Type="Embed" ProgID="Equation.DSMT4" ShapeID="_x0000_i1310" DrawAspect="Content" ObjectID="_1753630479" r:id="rId538"/>
        </w:object>
      </w:r>
      <w:r w:rsidRPr="007D2E57">
        <w:rPr>
          <w:rFonts w:ascii="Times New Roman" w:hAnsi="Times New Roman" w:cs="Times New Roman"/>
          <w:sz w:val="24"/>
          <w:szCs w:val="24"/>
          <w:lang w:val="vi-VN"/>
        </w:rPr>
        <w:t xml:space="preserve"> trong </w:t>
      </w:r>
      <w:r w:rsidRPr="00FB31EB">
        <w:rPr>
          <w:rFonts w:ascii="Times New Roman" w:hAnsi="Times New Roman" w:cs="Times New Roman"/>
          <w:position w:val="-6"/>
          <w:sz w:val="24"/>
          <w:szCs w:val="24"/>
        </w:rPr>
        <w:object w:dxaOrig="260" w:dyaOrig="279" w14:anchorId="22A7E302">
          <v:shape id="_x0000_i1311" type="#_x0000_t75" style="width:13pt;height:14.5pt" o:ole="">
            <v:imagedata r:id="rId534" o:title=""/>
          </v:shape>
          <o:OLEObject Type="Embed" ProgID="Equation.DSMT4" ShapeID="_x0000_i1311" DrawAspect="Content" ObjectID="_1753630480" r:id="rId539"/>
        </w:object>
      </w:r>
      <w:r w:rsidRPr="007D2E57">
        <w:rPr>
          <w:rFonts w:ascii="Times New Roman" w:hAnsi="Times New Roman" w:cs="Times New Roman"/>
          <w:sz w:val="24"/>
          <w:szCs w:val="24"/>
          <w:lang w:val="vi-VN"/>
        </w:rPr>
        <w:t xml:space="preserve">, kí hiệu </w:t>
      </w:r>
      <w:r w:rsidRPr="00FB31EB">
        <w:rPr>
          <w:rFonts w:ascii="Times New Roman" w:hAnsi="Times New Roman" w:cs="Times New Roman"/>
          <w:position w:val="-12"/>
          <w:sz w:val="24"/>
          <w:szCs w:val="24"/>
        </w:rPr>
        <w:object w:dxaOrig="499" w:dyaOrig="360" w14:anchorId="1DBC8D02">
          <v:shape id="_x0000_i1312" type="#_x0000_t75" style="width:25pt;height:18pt" o:ole="">
            <v:imagedata r:id="rId540" o:title=""/>
          </v:shape>
          <o:OLEObject Type="Embed" ProgID="Equation.DSMT4" ShapeID="_x0000_i1312" DrawAspect="Content" ObjectID="_1753630481" r:id="rId541"/>
        </w:object>
      </w:r>
      <w:r w:rsidRPr="007D2E57">
        <w:rPr>
          <w:rFonts w:ascii="Times New Roman" w:hAnsi="Times New Roman" w:cs="Times New Roman"/>
          <w:sz w:val="24"/>
          <w:szCs w:val="24"/>
          <w:lang w:val="vi-VN"/>
        </w:rPr>
        <w:t xml:space="preserve">.                                            </w:t>
      </w:r>
    </w:p>
    <w:p w14:paraId="6F883F99" w14:textId="77777777" w:rsidR="00C96536" w:rsidRPr="00FB31EB" w:rsidRDefault="00C96536" w:rsidP="00771F79">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                                               </w:t>
      </w:r>
      <w:r w:rsidRPr="00FB31EB">
        <w:rPr>
          <w:rFonts w:ascii="Times New Roman" w:hAnsi="Times New Roman" w:cs="Times New Roman"/>
          <w:bCs/>
          <w:noProof/>
          <w:sz w:val="24"/>
          <w:szCs w:val="24"/>
        </w:rPr>
        <w:drawing>
          <wp:inline distT="0" distB="0" distL="0" distR="0" wp14:anchorId="26255236" wp14:editId="00CFB2EB">
            <wp:extent cx="1238250" cy="933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42">
                      <a:extLst>
                        <a:ext uri="{28A0092B-C50C-407E-A947-70E740481C1C}">
                          <a14:useLocalDpi xmlns:a14="http://schemas.microsoft.com/office/drawing/2010/main"/>
                        </a:ext>
                      </a:extLst>
                    </a:blip>
                    <a:stretch>
                      <a:fillRect/>
                    </a:stretch>
                  </pic:blipFill>
                  <pic:spPr>
                    <a:xfrm>
                      <a:off x="0" y="0"/>
                      <a:ext cx="1238250" cy="933450"/>
                    </a:xfrm>
                    <a:prstGeom prst="rect">
                      <a:avLst/>
                    </a:prstGeom>
                  </pic:spPr>
                </pic:pic>
              </a:graphicData>
            </a:graphic>
          </wp:inline>
        </w:drawing>
      </w:r>
    </w:p>
    <w:p w14:paraId="58FCD43B" w14:textId="77777777" w:rsidR="00C96536" w:rsidRPr="00FB31EB" w:rsidRDefault="00C96536" w:rsidP="00771F79">
      <w:pPr>
        <w:tabs>
          <w:tab w:val="left" w:pos="2268"/>
        </w:tabs>
        <w:spacing w:before="0" w:line="276" w:lineRule="auto"/>
        <w:ind w:left="567" w:firstLine="0"/>
        <w:rPr>
          <w:rFonts w:ascii="Times New Roman" w:eastAsia="Calibri" w:hAnsi="Times New Roman" w:cs="Times New Roman"/>
          <w:sz w:val="24"/>
          <w:szCs w:val="24"/>
          <w:lang w:val="vi-VN"/>
        </w:rPr>
      </w:pPr>
      <w:r w:rsidRPr="00FB31EB">
        <w:rPr>
          <w:rFonts w:ascii="Times New Roman" w:eastAsia="Calibri" w:hAnsi="Times New Roman" w:cs="Times New Roman"/>
          <w:b/>
          <w:bCs/>
          <w:color w:val="000000"/>
          <w:sz w:val="24"/>
          <w:szCs w:val="24"/>
          <w:lang w:val="vi-VN"/>
        </w:rPr>
        <w:t xml:space="preserve">d) </w:t>
      </w:r>
      <w:r w:rsidRPr="007D2E57">
        <w:rPr>
          <w:rFonts w:ascii="Times New Roman" w:eastAsia="Calibri" w:hAnsi="Times New Roman" w:cs="Times New Roman"/>
          <w:b/>
          <w:bCs/>
          <w:color w:val="000000"/>
          <w:sz w:val="24"/>
          <w:szCs w:val="24"/>
          <w:lang w:val="vi-VN"/>
        </w:rPr>
        <w:t>Tổ chức</w:t>
      </w:r>
      <w:r w:rsidRPr="00FB31EB">
        <w:rPr>
          <w:rFonts w:ascii="Times New Roman" w:eastAsia="Calibri" w:hAnsi="Times New Roman" w:cs="Times New Roman"/>
          <w:b/>
          <w:bCs/>
          <w:color w:val="000000"/>
          <w:sz w:val="24"/>
          <w:szCs w:val="24"/>
          <w:lang w:val="vi-VN"/>
        </w:rPr>
        <w:t xml:space="preserve"> </w:t>
      </w:r>
      <w:r w:rsidRPr="007D2E57">
        <w:rPr>
          <w:rFonts w:ascii="Times New Roman" w:eastAsia="Calibri" w:hAnsi="Times New Roman" w:cs="Times New Roman"/>
          <w:b/>
          <w:bCs/>
          <w:color w:val="000000"/>
          <w:sz w:val="24"/>
          <w:szCs w:val="24"/>
          <w:lang w:val="vi-VN"/>
        </w:rPr>
        <w:t xml:space="preserve">thực hiện: </w:t>
      </w:r>
    </w:p>
    <w:p w14:paraId="7666BAD0" w14:textId="77777777" w:rsidR="00C96536" w:rsidRPr="00FB31EB" w:rsidRDefault="00C96536" w:rsidP="00771F79">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1: Giao nhiệm vụ: </w:t>
      </w:r>
    </w:p>
    <w:p w14:paraId="5E19C688" w14:textId="77777777" w:rsidR="00C96536" w:rsidRPr="007D2E57" w:rsidRDefault="00C96536" w:rsidP="00771F79">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Giáo viên giao nhiệm vụ, yêu cầu học sinh khai thác thông tin, đọc khái niệm sách giáo khoa.</w:t>
      </w:r>
    </w:p>
    <w:p w14:paraId="1DE22ABF" w14:textId="77777777" w:rsidR="00C96536" w:rsidRPr="007D2E57" w:rsidRDefault="00C96536" w:rsidP="00771F79">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Bước 2: Thực hiện nhiệm vụ:</w:t>
      </w:r>
      <w:r w:rsidRPr="007D2E57">
        <w:rPr>
          <w:rFonts w:ascii="Times New Roman" w:eastAsia="Calibri" w:hAnsi="Times New Roman" w:cs="Times New Roman"/>
          <w:b/>
          <w:bCs/>
          <w:i/>
          <w:iCs/>
          <w:color w:val="000000"/>
          <w:sz w:val="24"/>
          <w:szCs w:val="24"/>
          <w:lang w:val="vi-VN"/>
        </w:rPr>
        <w:t xml:space="preserve"> </w:t>
      </w:r>
    </w:p>
    <w:p w14:paraId="088EA4FA" w14:textId="77777777" w:rsidR="00C96536" w:rsidRPr="007D2E57"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 xml:space="preserve">Học sinh độc lập thực hiện nhiệm vụ của giáo viên  </w:t>
      </w:r>
    </w:p>
    <w:p w14:paraId="635BB826" w14:textId="77777777" w:rsidR="00C96536" w:rsidRPr="00FB31EB"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sz w:val="24"/>
          <w:szCs w:val="24"/>
        </w:rPr>
        <w:t>Đọc sách giáo khoa.</w:t>
      </w:r>
    </w:p>
    <w:p w14:paraId="50B485E3" w14:textId="77777777" w:rsidR="00C96536" w:rsidRPr="00FB31EB"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sz w:val="24"/>
          <w:szCs w:val="24"/>
        </w:rPr>
        <w:t>Giáo viên theo dõi, giúp đỡ học sinh gặp khó khăn</w:t>
      </w:r>
    </w:p>
    <w:p w14:paraId="38812783" w14:textId="77777777" w:rsidR="00C96536" w:rsidRPr="00FB31EB" w:rsidRDefault="00C96536" w:rsidP="00771F79">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3: </w:t>
      </w:r>
      <w:r>
        <w:rPr>
          <w:rFonts w:ascii="Times New Roman" w:eastAsia="Calibri" w:hAnsi="Times New Roman" w:cs="Times New Roman"/>
          <w:b/>
          <w:bCs/>
          <w:i/>
          <w:iCs/>
          <w:color w:val="000000"/>
          <w:sz w:val="24"/>
          <w:szCs w:val="24"/>
        </w:rPr>
        <w:t>B</w:t>
      </w:r>
      <w:r w:rsidRPr="00FB31EB">
        <w:rPr>
          <w:rFonts w:ascii="Times New Roman" w:eastAsia="Calibri" w:hAnsi="Times New Roman" w:cs="Times New Roman"/>
          <w:b/>
          <w:bCs/>
          <w:i/>
          <w:iCs/>
          <w:color w:val="000000"/>
          <w:sz w:val="24"/>
          <w:szCs w:val="24"/>
          <w:lang w:val="vi-VN"/>
        </w:rPr>
        <w:t xml:space="preserve">áo cáo, thảo luận: </w:t>
      </w:r>
    </w:p>
    <w:p w14:paraId="4DD5A275" w14:textId="77777777" w:rsidR="00C96536" w:rsidRPr="00FB31EB"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color w:val="000000"/>
          <w:sz w:val="24"/>
          <w:szCs w:val="24"/>
        </w:rPr>
        <w:t xml:space="preserve"> Giáo viên gọi một học sinh bất kỳ trình bày đáp án của mình.</w:t>
      </w:r>
    </w:p>
    <w:p w14:paraId="17C6427D" w14:textId="77777777" w:rsidR="00C96536" w:rsidRPr="00FB31EB"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sz w:val="24"/>
          <w:szCs w:val="24"/>
        </w:rPr>
        <w:t>Các học sinh khác theo dõi, nhận xét câu trả lời và hoàn thiện sản phẩm.</w:t>
      </w:r>
    </w:p>
    <w:p w14:paraId="2BF1830A" w14:textId="77777777" w:rsidR="00C96536" w:rsidRPr="00FB31EB"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FB31EB">
        <w:rPr>
          <w:rFonts w:ascii="Times New Roman" w:eastAsia="Times New Roman" w:hAnsi="Times New Roman" w:cs="Times New Roman"/>
          <w:sz w:val="24"/>
          <w:szCs w:val="24"/>
        </w:rPr>
        <w:t>Học sinh thảo luận nhóm về khái niệm phần bù của tập con và đại diện một nhóm trình bày khái niệm, các nhóm khác theo dõi, bổ sung, điều chỉnh (nếu cần).</w:t>
      </w:r>
    </w:p>
    <w:p w14:paraId="6B3CD100" w14:textId="77777777" w:rsidR="00C96536" w:rsidRPr="00FB31EB" w:rsidRDefault="00C96536" w:rsidP="00771F79">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4: </w:t>
      </w:r>
      <w:r>
        <w:rPr>
          <w:rFonts w:ascii="Times New Roman" w:eastAsia="Calibri" w:hAnsi="Times New Roman" w:cs="Times New Roman"/>
          <w:b/>
          <w:bCs/>
          <w:i/>
          <w:iCs/>
          <w:color w:val="000000"/>
          <w:sz w:val="24"/>
          <w:szCs w:val="24"/>
        </w:rPr>
        <w:t>K</w:t>
      </w:r>
      <w:r w:rsidRPr="00FB31EB">
        <w:rPr>
          <w:rFonts w:ascii="Times New Roman" w:eastAsia="Calibri" w:hAnsi="Times New Roman" w:cs="Times New Roman"/>
          <w:b/>
          <w:bCs/>
          <w:i/>
          <w:iCs/>
          <w:color w:val="000000"/>
          <w:sz w:val="24"/>
          <w:szCs w:val="24"/>
          <w:lang w:val="vi-VN"/>
        </w:rPr>
        <w:t xml:space="preserve">ết luận, nhận định: </w:t>
      </w:r>
    </w:p>
    <w:p w14:paraId="172AD9F3" w14:textId="77777777" w:rsidR="00C96536" w:rsidRPr="007D2E57"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FB31EB">
        <w:rPr>
          <w:rFonts w:ascii="Times New Roman" w:hAnsi="Times New Roman" w:cs="Times New Roman"/>
          <w:bCs/>
          <w:sz w:val="24"/>
          <w:szCs w:val="24"/>
          <w:lang w:val="vi-VN"/>
        </w:rPr>
        <w:t>G</w:t>
      </w:r>
      <w:r w:rsidRPr="007D2E57">
        <w:rPr>
          <w:rFonts w:ascii="Times New Roman" w:hAnsi="Times New Roman" w:cs="Times New Roman"/>
          <w:bCs/>
          <w:sz w:val="24"/>
          <w:szCs w:val="24"/>
          <w:lang w:val="vi-VN"/>
        </w:rPr>
        <w:t>V</w:t>
      </w:r>
      <w:r w:rsidRPr="00FB31EB">
        <w:rPr>
          <w:rFonts w:ascii="Times New Roman" w:hAnsi="Times New Roman" w:cs="Times New Roman"/>
          <w:bCs/>
          <w:sz w:val="24"/>
          <w:szCs w:val="24"/>
          <w:lang w:val="vi-VN"/>
        </w:rPr>
        <w:t xml:space="preserve"> nhận xét</w:t>
      </w:r>
      <w:r w:rsidRPr="007D2E57">
        <w:rPr>
          <w:rFonts w:ascii="Times New Roman" w:hAnsi="Times New Roman" w:cs="Times New Roman"/>
          <w:bCs/>
          <w:sz w:val="24"/>
          <w:szCs w:val="24"/>
          <w:lang w:val="vi-VN"/>
        </w:rPr>
        <w:t xml:space="preserve"> thái độ làm việc,</w:t>
      </w:r>
      <w:r w:rsidRPr="00FB31EB">
        <w:rPr>
          <w:rFonts w:ascii="Times New Roman" w:hAnsi="Times New Roman" w:cs="Times New Roman"/>
          <w:bCs/>
          <w:sz w:val="24"/>
          <w:szCs w:val="24"/>
          <w:lang w:val="vi-VN"/>
        </w:rPr>
        <w:t xml:space="preserve"> phương án trả lời của </w:t>
      </w:r>
      <w:r w:rsidRPr="007D2E57">
        <w:rPr>
          <w:rFonts w:ascii="Times New Roman" w:hAnsi="Times New Roman" w:cs="Times New Roman"/>
          <w:bCs/>
          <w:sz w:val="24"/>
          <w:szCs w:val="24"/>
          <w:lang w:val="vi-VN"/>
        </w:rPr>
        <w:t xml:space="preserve">học sinh, ghi nhận và tuyên dương học sinh nếu học sinh trả lời và làm bài đúng. </w:t>
      </w:r>
    </w:p>
    <w:p w14:paraId="61F7F6F3" w14:textId="77777777" w:rsidR="00C96536" w:rsidRPr="007D2E57"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Calibri" w:hAnsi="Times New Roman" w:cs="Times New Roman"/>
          <w:bCs/>
          <w:iCs/>
          <w:sz w:val="24"/>
          <w:szCs w:val="24"/>
          <w:lang w:val="vi-VN"/>
        </w:rPr>
        <w:t xml:space="preserve"> </w:t>
      </w:r>
      <w:r w:rsidRPr="007D2E57">
        <w:rPr>
          <w:rFonts w:ascii="Times New Roman" w:hAnsi="Times New Roman" w:cs="Times New Roman"/>
          <w:sz w:val="24"/>
          <w:szCs w:val="24"/>
          <w:lang w:val="vi-VN"/>
        </w:rPr>
        <w:t>Trên cơ sở câu trả lời của học sinh,</w:t>
      </w:r>
      <w:r w:rsidRPr="007D2E57">
        <w:rPr>
          <w:rFonts w:ascii="Times New Roman" w:hAnsi="Times New Roman" w:cs="Times New Roman"/>
          <w:bCs/>
          <w:sz w:val="24"/>
          <w:szCs w:val="24"/>
          <w:lang w:val="vi-VN"/>
        </w:rPr>
        <w:t xml:space="preserve"> </w:t>
      </w:r>
      <w:r w:rsidRPr="007D2E57">
        <w:rPr>
          <w:rFonts w:ascii="Times New Roman" w:hAnsi="Times New Roman" w:cs="Times New Roman"/>
          <w:sz w:val="24"/>
          <w:szCs w:val="24"/>
          <w:lang w:val="vi-VN"/>
        </w:rPr>
        <w:t>GV kết luận, và dẫn dắt học sinh hình thành kiến thức mới về phần bù của tập con.</w:t>
      </w:r>
    </w:p>
    <w:p w14:paraId="00C9A08C" w14:textId="77777777" w:rsidR="00C96536" w:rsidRPr="007D2E57" w:rsidRDefault="00C96536" w:rsidP="00771F7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hAnsi="Times New Roman" w:cs="Times New Roman"/>
          <w:sz w:val="24"/>
          <w:szCs w:val="24"/>
          <w:lang w:val="vi-VN"/>
        </w:rPr>
        <w:t>Chuyển sang Ví dụ 3, Ví dụ 4.</w:t>
      </w:r>
    </w:p>
    <w:p w14:paraId="5220CD49" w14:textId="77777777" w:rsidR="00C96536" w:rsidRPr="007D2E57" w:rsidRDefault="00C96536" w:rsidP="009C3040">
      <w:pPr>
        <w:tabs>
          <w:tab w:val="left" w:pos="2268"/>
        </w:tabs>
        <w:spacing w:before="0" w:line="276" w:lineRule="auto"/>
        <w:ind w:left="567" w:firstLine="0"/>
        <w:jc w:val="both"/>
        <w:rPr>
          <w:rFonts w:ascii="Times New Roman" w:hAnsi="Times New Roman" w:cs="Times New Roman"/>
          <w:sz w:val="24"/>
          <w:szCs w:val="24"/>
          <w:lang w:val="vi-VN"/>
        </w:rPr>
      </w:pPr>
      <w:r w:rsidRPr="007D2E57">
        <w:rPr>
          <w:rFonts w:ascii="Times New Roman" w:eastAsia="Calibri" w:hAnsi="Times New Roman" w:cs="Times New Roman"/>
          <w:b/>
          <w:bCs/>
          <w:sz w:val="24"/>
          <w:szCs w:val="24"/>
          <w:lang w:val="vi-VN"/>
        </w:rPr>
        <w:t xml:space="preserve">Ví dụ </w:t>
      </w:r>
      <w:r>
        <w:rPr>
          <w:rFonts w:ascii="Times New Roman" w:eastAsia="Calibri" w:hAnsi="Times New Roman" w:cs="Times New Roman"/>
          <w:b/>
          <w:bCs/>
          <w:sz w:val="24"/>
          <w:szCs w:val="24"/>
          <w:lang w:val="vi-VN"/>
        </w:rPr>
        <w:t>3</w:t>
      </w:r>
      <w:r w:rsidRPr="00FB31EB">
        <w:rPr>
          <w:rFonts w:ascii="Times New Roman" w:eastAsia="Calibri" w:hAnsi="Times New Roman" w:cs="Times New Roman"/>
          <w:b/>
          <w:bCs/>
          <w:sz w:val="24"/>
          <w:szCs w:val="24"/>
          <w:lang w:val="vi-VN"/>
        </w:rPr>
        <w:t>.</w:t>
      </w:r>
      <w:r w:rsidRPr="00FB31EB">
        <w:rPr>
          <w:rFonts w:ascii="Times New Roman" w:eastAsia="Calibri" w:hAnsi="Times New Roman" w:cs="Times New Roman"/>
          <w:sz w:val="24"/>
          <w:szCs w:val="24"/>
          <w:lang w:val="vi-VN"/>
        </w:rPr>
        <w:t xml:space="preserve"> </w:t>
      </w:r>
      <w:r w:rsidRPr="007D2E57">
        <w:rPr>
          <w:rFonts w:ascii="Times New Roman" w:eastAsia="Times New Roman" w:hAnsi="Times New Roman" w:cs="Times New Roman"/>
          <w:iCs/>
          <w:sz w:val="24"/>
          <w:szCs w:val="24"/>
          <w:lang w:val="vi-VN"/>
        </w:rPr>
        <w:t>Cho tập</w:t>
      </w:r>
      <w:r w:rsidRPr="007D2E57">
        <w:rPr>
          <w:rFonts w:ascii="Times New Roman" w:eastAsia="Times New Roman" w:hAnsi="Times New Roman" w:cs="Times New Roman"/>
          <w:i/>
          <w:iCs/>
          <w:sz w:val="24"/>
          <w:szCs w:val="24"/>
          <w:lang w:val="vi-VN"/>
        </w:rPr>
        <w:t xml:space="preserve"> </w:t>
      </w:r>
      <w:r w:rsidRPr="00522155">
        <w:rPr>
          <w:rFonts w:ascii="Times New Roman" w:hAnsi="Times New Roman" w:cs="Times New Roman"/>
          <w:position w:val="-14"/>
          <w:sz w:val="24"/>
          <w:szCs w:val="24"/>
        </w:rPr>
        <w:object w:dxaOrig="1920" w:dyaOrig="400" w14:anchorId="657A51ED">
          <v:shape id="_x0000_i1313" type="#_x0000_t75" style="width:96pt;height:20.5pt" o:ole="">
            <v:imagedata r:id="rId543" o:title=""/>
          </v:shape>
          <o:OLEObject Type="Embed" ProgID="Equation.DSMT4" ShapeID="_x0000_i1313" DrawAspect="Content" ObjectID="_1753630482" r:id="rId544"/>
        </w:object>
      </w:r>
      <w:r w:rsidRPr="007D2E57">
        <w:rPr>
          <w:rFonts w:ascii="Times New Roman" w:hAnsi="Times New Roman" w:cs="Times New Roman"/>
          <w:sz w:val="24"/>
          <w:szCs w:val="24"/>
          <w:lang w:val="vi-VN"/>
        </w:rPr>
        <w:t xml:space="preserve">, </w:t>
      </w:r>
      <w:r w:rsidRPr="00522155">
        <w:rPr>
          <w:rFonts w:ascii="Times New Roman" w:hAnsi="Times New Roman" w:cs="Times New Roman"/>
          <w:position w:val="-14"/>
          <w:sz w:val="24"/>
          <w:szCs w:val="24"/>
        </w:rPr>
        <w:object w:dxaOrig="1579" w:dyaOrig="400" w14:anchorId="20A5E6E3">
          <v:shape id="_x0000_i1314" type="#_x0000_t75" style="width:79.5pt;height:20.5pt" o:ole="">
            <v:imagedata r:id="rId545" o:title=""/>
          </v:shape>
          <o:OLEObject Type="Embed" ProgID="Equation.DSMT4" ShapeID="_x0000_i1314" DrawAspect="Content" ObjectID="_1753630483" r:id="rId546"/>
        </w:object>
      </w:r>
      <w:r w:rsidRPr="007D2E57">
        <w:rPr>
          <w:rFonts w:ascii="Times New Roman" w:hAnsi="Times New Roman" w:cs="Times New Roman"/>
          <w:sz w:val="24"/>
          <w:szCs w:val="24"/>
          <w:lang w:val="vi-VN"/>
        </w:rPr>
        <w:t xml:space="preserve">, </w:t>
      </w:r>
      <w:r w:rsidRPr="00522155">
        <w:rPr>
          <w:rFonts w:ascii="Times New Roman" w:hAnsi="Times New Roman" w:cs="Times New Roman"/>
          <w:position w:val="-14"/>
          <w:sz w:val="24"/>
          <w:szCs w:val="24"/>
        </w:rPr>
        <w:object w:dxaOrig="1380" w:dyaOrig="400" w14:anchorId="17975AA0">
          <v:shape id="_x0000_i1315" type="#_x0000_t75" style="width:69pt;height:20.5pt" o:ole="">
            <v:imagedata r:id="rId547" o:title=""/>
          </v:shape>
          <o:OLEObject Type="Embed" ProgID="Equation.DSMT4" ShapeID="_x0000_i1315" DrawAspect="Content" ObjectID="_1753630484" r:id="rId548"/>
        </w:object>
      </w:r>
      <w:r w:rsidRPr="007D2E57">
        <w:rPr>
          <w:rFonts w:ascii="Times New Roman" w:hAnsi="Times New Roman" w:cs="Times New Roman"/>
          <w:sz w:val="24"/>
          <w:szCs w:val="24"/>
          <w:lang w:val="vi-VN"/>
        </w:rPr>
        <w:t xml:space="preserve">. Xác định các tập hợp sau đây: </w:t>
      </w:r>
      <w:r w:rsidRPr="008F0544">
        <w:rPr>
          <w:rFonts w:ascii="Times New Roman" w:hAnsi="Times New Roman" w:cs="Times New Roman"/>
          <w:position w:val="-6"/>
          <w:sz w:val="24"/>
          <w:szCs w:val="24"/>
        </w:rPr>
        <w:object w:dxaOrig="560" w:dyaOrig="279" w14:anchorId="247C5C88">
          <v:shape id="_x0000_i1316" type="#_x0000_t75" style="width:27.5pt;height:14.5pt" o:ole="">
            <v:imagedata r:id="rId549" o:title=""/>
          </v:shape>
          <o:OLEObject Type="Embed" ProgID="Equation.DSMT4" ShapeID="_x0000_i1316" DrawAspect="Content" ObjectID="_1753630485" r:id="rId550"/>
        </w:object>
      </w:r>
      <w:r w:rsidRPr="007D2E57">
        <w:rPr>
          <w:rFonts w:ascii="Times New Roman" w:hAnsi="Times New Roman" w:cs="Times New Roman"/>
          <w:sz w:val="24"/>
          <w:szCs w:val="24"/>
          <w:lang w:val="vi-VN"/>
        </w:rPr>
        <w:t xml:space="preserve">, </w:t>
      </w:r>
      <w:r w:rsidRPr="008F0544">
        <w:rPr>
          <w:rFonts w:ascii="Times New Roman" w:hAnsi="Times New Roman" w:cs="Times New Roman"/>
          <w:position w:val="-6"/>
          <w:sz w:val="24"/>
          <w:szCs w:val="24"/>
        </w:rPr>
        <w:object w:dxaOrig="560" w:dyaOrig="279" w14:anchorId="51F68DEB">
          <v:shape id="_x0000_i1317" type="#_x0000_t75" style="width:27.5pt;height:14.5pt" o:ole="">
            <v:imagedata r:id="rId551" o:title=""/>
          </v:shape>
          <o:OLEObject Type="Embed" ProgID="Equation.DSMT4" ShapeID="_x0000_i1317" DrawAspect="Content" ObjectID="_1753630486" r:id="rId552"/>
        </w:object>
      </w:r>
      <w:r w:rsidRPr="007D2E57">
        <w:rPr>
          <w:rFonts w:ascii="Times New Roman" w:hAnsi="Times New Roman" w:cs="Times New Roman"/>
          <w:sz w:val="24"/>
          <w:szCs w:val="24"/>
          <w:lang w:val="vi-VN"/>
        </w:rPr>
        <w:t xml:space="preserve">, </w:t>
      </w:r>
      <w:r w:rsidRPr="008F0544">
        <w:rPr>
          <w:rFonts w:ascii="Times New Roman" w:hAnsi="Times New Roman" w:cs="Times New Roman"/>
          <w:position w:val="-12"/>
          <w:sz w:val="24"/>
          <w:szCs w:val="24"/>
        </w:rPr>
        <w:object w:dxaOrig="499" w:dyaOrig="360" w14:anchorId="7AAF5944">
          <v:shape id="_x0000_i1318" type="#_x0000_t75" style="width:25pt;height:18pt" o:ole="">
            <v:imagedata r:id="rId553" o:title=""/>
          </v:shape>
          <o:OLEObject Type="Embed" ProgID="Equation.DSMT4" ShapeID="_x0000_i1318" DrawAspect="Content" ObjectID="_1753630487" r:id="rId554"/>
        </w:object>
      </w:r>
      <w:r w:rsidRPr="007D2E57">
        <w:rPr>
          <w:rFonts w:ascii="Times New Roman" w:hAnsi="Times New Roman" w:cs="Times New Roman"/>
          <w:sz w:val="24"/>
          <w:szCs w:val="24"/>
          <w:lang w:val="vi-VN"/>
        </w:rPr>
        <w:t xml:space="preserve"> và </w:t>
      </w:r>
      <w:r w:rsidRPr="008F0544">
        <w:rPr>
          <w:rFonts w:ascii="Times New Roman" w:hAnsi="Times New Roman" w:cs="Times New Roman"/>
          <w:position w:val="-12"/>
          <w:sz w:val="24"/>
          <w:szCs w:val="24"/>
        </w:rPr>
        <w:object w:dxaOrig="499" w:dyaOrig="360" w14:anchorId="3400914C">
          <v:shape id="_x0000_i1319" type="#_x0000_t75" style="width:25pt;height:18pt" o:ole="">
            <v:imagedata r:id="rId555" o:title=""/>
          </v:shape>
          <o:OLEObject Type="Embed" ProgID="Equation.DSMT4" ShapeID="_x0000_i1319" DrawAspect="Content" ObjectID="_1753630488" r:id="rId556"/>
        </w:object>
      </w:r>
    </w:p>
    <w:p w14:paraId="4F704CBA" w14:textId="77777777" w:rsidR="00C96536" w:rsidRPr="007D2E57" w:rsidRDefault="00C96536" w:rsidP="009C3040">
      <w:pPr>
        <w:tabs>
          <w:tab w:val="left" w:pos="2268"/>
        </w:tabs>
        <w:spacing w:before="0" w:line="276" w:lineRule="auto"/>
        <w:ind w:left="567" w:firstLine="0"/>
        <w:jc w:val="both"/>
        <w:rPr>
          <w:rFonts w:ascii="Times New Roman" w:eastAsia="Times New Roman" w:hAnsi="Times New Roman" w:cs="Times New Roman"/>
          <w:i/>
          <w:iCs/>
          <w:color w:val="000000"/>
          <w:sz w:val="24"/>
          <w:szCs w:val="24"/>
          <w:lang w:val="vi-VN"/>
        </w:rPr>
      </w:pPr>
      <w:r w:rsidRPr="007D2E57">
        <w:rPr>
          <w:rFonts w:ascii="Times New Roman" w:eastAsia="Calibri" w:hAnsi="Times New Roman" w:cs="Times New Roman"/>
          <w:b/>
          <w:bCs/>
          <w:sz w:val="24"/>
          <w:szCs w:val="24"/>
          <w:lang w:val="vi-VN"/>
        </w:rPr>
        <w:t>Ví dụ 4</w:t>
      </w:r>
      <w:r w:rsidRPr="00FB31EB">
        <w:rPr>
          <w:rFonts w:ascii="Times New Roman" w:eastAsia="Calibri" w:hAnsi="Times New Roman" w:cs="Times New Roman"/>
          <w:b/>
          <w:bCs/>
          <w:sz w:val="24"/>
          <w:szCs w:val="24"/>
          <w:lang w:val="vi-VN"/>
        </w:rPr>
        <w:t>.</w:t>
      </w:r>
      <w:r w:rsidRPr="00FB31EB">
        <w:rPr>
          <w:rFonts w:ascii="Times New Roman" w:eastAsia="Calibri" w:hAnsi="Times New Roman" w:cs="Times New Roman"/>
          <w:sz w:val="24"/>
          <w:szCs w:val="24"/>
          <w:lang w:val="vi-VN"/>
        </w:rPr>
        <w:t xml:space="preserve"> </w:t>
      </w:r>
      <w:r w:rsidRPr="007D2E57">
        <w:rPr>
          <w:rFonts w:ascii="Times New Roman" w:eastAsia="Times New Roman" w:hAnsi="Times New Roman" w:cs="Times New Roman"/>
          <w:iCs/>
          <w:color w:val="000000"/>
          <w:sz w:val="24"/>
          <w:szCs w:val="24"/>
          <w:lang w:val="vi-VN"/>
        </w:rPr>
        <w:t>Xác định các tập hợp sau và biểu diễn trên trục số</w:t>
      </w:r>
    </w:p>
    <w:p w14:paraId="223C4D65" w14:textId="77777777" w:rsidR="00C96536" w:rsidRDefault="00C96536" w:rsidP="009C3040">
      <w:pPr>
        <w:tabs>
          <w:tab w:val="left" w:pos="2268"/>
        </w:tabs>
        <w:spacing w:before="0" w:line="276" w:lineRule="auto"/>
        <w:ind w:left="567" w:firstLine="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a) </w:t>
      </w:r>
      <w:r w:rsidRPr="00E35AB2">
        <w:rPr>
          <w:rFonts w:ascii="Times New Roman" w:eastAsia="Arial" w:hAnsi="Times New Roman" w:cs="Times New Roman"/>
          <w:position w:val="-14"/>
          <w:sz w:val="24"/>
          <w:szCs w:val="24"/>
        </w:rPr>
        <w:object w:dxaOrig="1880" w:dyaOrig="400" w14:anchorId="14D2D360">
          <v:shape id="_x0000_i1320" type="#_x0000_t75" style="width:93.55pt;height:20.5pt" o:ole="">
            <v:imagedata r:id="rId557" o:title=""/>
          </v:shape>
          <o:OLEObject Type="Embed" ProgID="Equation.DSMT4" ShapeID="_x0000_i1320" DrawAspect="Content" ObjectID="_1753630489" r:id="rId558"/>
        </w:object>
      </w:r>
      <w:r>
        <w:rPr>
          <w:rFonts w:ascii="Times New Roman" w:eastAsia="Arial" w:hAnsi="Times New Roman" w:cs="Times New Roman"/>
          <w:sz w:val="24"/>
          <w:szCs w:val="24"/>
        </w:rPr>
        <w:t xml:space="preserve">b) </w:t>
      </w:r>
      <w:r w:rsidRPr="00E35AB2">
        <w:rPr>
          <w:rFonts w:ascii="Times New Roman" w:eastAsia="Arial" w:hAnsi="Times New Roman" w:cs="Times New Roman"/>
          <w:position w:val="-14"/>
          <w:sz w:val="24"/>
          <w:szCs w:val="24"/>
        </w:rPr>
        <w:object w:dxaOrig="2100" w:dyaOrig="400" w14:anchorId="7703B747">
          <v:shape id="_x0000_i1321" type="#_x0000_t75" style="width:105pt;height:20.5pt" o:ole="">
            <v:imagedata r:id="rId559" o:title=""/>
          </v:shape>
          <o:OLEObject Type="Embed" ProgID="Equation.DSMT4" ShapeID="_x0000_i1321" DrawAspect="Content" ObjectID="_1753630490" r:id="rId560"/>
        </w:object>
      </w:r>
      <w:r>
        <w:rPr>
          <w:rFonts w:ascii="Times New Roman" w:eastAsia="Arial" w:hAnsi="Times New Roman" w:cs="Times New Roman"/>
          <w:sz w:val="24"/>
          <w:szCs w:val="24"/>
        </w:rPr>
        <w:t xml:space="preserve">c) </w:t>
      </w:r>
      <w:r w:rsidRPr="00E35AB2">
        <w:rPr>
          <w:rFonts w:ascii="Times New Roman" w:eastAsia="Arial" w:hAnsi="Times New Roman" w:cs="Times New Roman"/>
          <w:position w:val="-14"/>
          <w:sz w:val="24"/>
          <w:szCs w:val="24"/>
        </w:rPr>
        <w:object w:dxaOrig="2060" w:dyaOrig="400" w14:anchorId="649B21D7">
          <v:shape id="_x0000_i1322" type="#_x0000_t75" style="width:103pt;height:20.5pt" o:ole="">
            <v:imagedata r:id="rId561" o:title=""/>
          </v:shape>
          <o:OLEObject Type="Embed" ProgID="Equation.DSMT4" ShapeID="_x0000_i1322" DrawAspect="Content" ObjectID="_1753630491" r:id="rId562"/>
        </w:object>
      </w:r>
    </w:p>
    <w:p w14:paraId="7E71DCA7" w14:textId="77777777" w:rsidR="00C96536" w:rsidRDefault="00C96536" w:rsidP="009C3040">
      <w:pPr>
        <w:tabs>
          <w:tab w:val="left" w:pos="2268"/>
        </w:tabs>
        <w:spacing w:before="0" w:line="276" w:lineRule="auto"/>
        <w:ind w:left="567" w:firstLine="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d) </w:t>
      </w:r>
      <w:r w:rsidRPr="00E35AB2">
        <w:rPr>
          <w:rFonts w:ascii="Times New Roman" w:eastAsia="Arial" w:hAnsi="Times New Roman" w:cs="Times New Roman"/>
          <w:position w:val="-14"/>
          <w:sz w:val="24"/>
          <w:szCs w:val="24"/>
        </w:rPr>
        <w:object w:dxaOrig="1840" w:dyaOrig="400" w14:anchorId="2E6E2978">
          <v:shape id="_x0000_i1323" type="#_x0000_t75" style="width:92.45pt;height:20.5pt" o:ole="">
            <v:imagedata r:id="rId563" o:title=""/>
          </v:shape>
          <o:OLEObject Type="Embed" ProgID="Equation.DSMT4" ShapeID="_x0000_i1323" DrawAspect="Content" ObjectID="_1753630492" r:id="rId564"/>
        </w:object>
      </w:r>
      <w:r>
        <w:rPr>
          <w:rFonts w:ascii="Times New Roman" w:eastAsia="Arial" w:hAnsi="Times New Roman" w:cs="Times New Roman"/>
          <w:sz w:val="24"/>
          <w:szCs w:val="24"/>
        </w:rPr>
        <w:t xml:space="preserve">e) </w:t>
      </w:r>
      <w:r w:rsidRPr="00E35AB2">
        <w:rPr>
          <w:rFonts w:ascii="Times New Roman" w:eastAsia="Arial" w:hAnsi="Times New Roman" w:cs="Times New Roman"/>
          <w:position w:val="-14"/>
          <w:sz w:val="24"/>
          <w:szCs w:val="24"/>
        </w:rPr>
        <w:object w:dxaOrig="1560" w:dyaOrig="400" w14:anchorId="5339BDCE">
          <v:shape id="_x0000_i1324" type="#_x0000_t75" style="width:78pt;height:20.5pt" o:ole="">
            <v:imagedata r:id="rId565" o:title=""/>
          </v:shape>
          <o:OLEObject Type="Embed" ProgID="Equation.DSMT4" ShapeID="_x0000_i1324" DrawAspect="Content" ObjectID="_1753630493" r:id="rId566"/>
        </w:object>
      </w:r>
    </w:p>
    <w:p w14:paraId="712ADF03" w14:textId="77777777" w:rsidR="00C96536" w:rsidRDefault="00C96536" w:rsidP="0056632A">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FB31EB">
        <w:rPr>
          <w:rFonts w:ascii="Times New Roman" w:eastAsia="Calibri" w:hAnsi="Times New Roman" w:cs="Times New Roman"/>
          <w:b/>
          <w:color w:val="000000"/>
          <w:sz w:val="24"/>
          <w:szCs w:val="24"/>
        </w:rPr>
        <w:t>a)</w:t>
      </w:r>
      <w:r w:rsidRPr="00FB31EB">
        <w:rPr>
          <w:rFonts w:ascii="Times New Roman" w:eastAsia="Calibri" w:hAnsi="Times New Roman" w:cs="Times New Roman"/>
          <w:b/>
          <w:color w:val="000000"/>
          <w:sz w:val="24"/>
          <w:szCs w:val="24"/>
          <w:lang w:val="vi-VN"/>
        </w:rPr>
        <w:t xml:space="preserve"> </w:t>
      </w:r>
      <w:r w:rsidRPr="00FB31EB">
        <w:rPr>
          <w:rFonts w:ascii="Times New Roman" w:eastAsia="Calibri" w:hAnsi="Times New Roman" w:cs="Times New Roman"/>
          <w:b/>
          <w:bCs/>
          <w:color w:val="000000"/>
          <w:sz w:val="24"/>
          <w:szCs w:val="24"/>
          <w:lang w:val="vi-VN"/>
        </w:rPr>
        <w:t xml:space="preserve">Mục </w:t>
      </w:r>
      <w:r w:rsidRPr="00FB31EB">
        <w:rPr>
          <w:rFonts w:ascii="Times New Roman" w:eastAsia="Calibri" w:hAnsi="Times New Roman" w:cs="Times New Roman"/>
          <w:b/>
          <w:bCs/>
          <w:color w:val="000000"/>
          <w:sz w:val="24"/>
          <w:szCs w:val="24"/>
        </w:rPr>
        <w:t>tiêu</w:t>
      </w:r>
      <w:r w:rsidRPr="00FB31E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p>
    <w:p w14:paraId="14BA691C" w14:textId="77777777" w:rsidR="00C96536" w:rsidRDefault="00C96536" w:rsidP="0056632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Hình thành năng lực giao tiếp toán học</w:t>
      </w:r>
    </w:p>
    <w:p w14:paraId="4E5F03C1" w14:textId="77777777" w:rsidR="00C96536" w:rsidRPr="00626C95" w:rsidRDefault="00C96536" w:rsidP="0056632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Giúp học sinh nghiên cứu hướng dẫn trong SGK và hiểu được cách xác định hợp, giao, hiệu, phần bù.</w:t>
      </w:r>
    </w:p>
    <w:p w14:paraId="2E1FDFE0" w14:textId="77777777" w:rsidR="00C96536" w:rsidRPr="00580F42" w:rsidRDefault="00C96536" w:rsidP="0056632A">
      <w:pPr>
        <w:tabs>
          <w:tab w:val="left" w:pos="2268"/>
        </w:tabs>
        <w:spacing w:before="0" w:line="276" w:lineRule="auto"/>
        <w:ind w:left="567" w:firstLine="0"/>
        <w:jc w:val="both"/>
        <w:rPr>
          <w:rFonts w:ascii="Times New Roman" w:eastAsia="Arial" w:hAnsi="Times New Roman" w:cs="Times New Roman"/>
          <w:sz w:val="24"/>
          <w:szCs w:val="24"/>
        </w:rPr>
      </w:pPr>
      <w:r w:rsidRPr="00FB31EB">
        <w:rPr>
          <w:rFonts w:ascii="Times New Roman" w:eastAsia="Calibri" w:hAnsi="Times New Roman" w:cs="Times New Roman"/>
          <w:b/>
          <w:bCs/>
          <w:color w:val="000000"/>
          <w:sz w:val="24"/>
          <w:szCs w:val="24"/>
          <w:lang w:val="vi-VN"/>
        </w:rPr>
        <w:t xml:space="preserve">b) </w:t>
      </w:r>
      <w:r w:rsidRPr="00FB31EB">
        <w:rPr>
          <w:rFonts w:ascii="Times New Roman" w:eastAsia="Calibri" w:hAnsi="Times New Roman" w:cs="Times New Roman"/>
          <w:b/>
          <w:bCs/>
          <w:color w:val="000000"/>
          <w:sz w:val="24"/>
          <w:szCs w:val="24"/>
        </w:rPr>
        <w:t>Nội dung</w:t>
      </w:r>
      <w:r w:rsidRPr="00FB31EB">
        <w:rPr>
          <w:rFonts w:ascii="Times New Roman" w:eastAsia="Calibri" w:hAnsi="Times New Roman" w:cs="Times New Roman"/>
          <w:b/>
          <w:bCs/>
          <w:color w:val="000000"/>
          <w:sz w:val="24"/>
          <w:szCs w:val="24"/>
          <w:lang w:val="vi-VN"/>
        </w:rPr>
        <w:t>:</w:t>
      </w:r>
      <w:r w:rsidRPr="00FB31EB">
        <w:rPr>
          <w:rFonts w:ascii="Times New Roman" w:eastAsia="Calibri" w:hAnsi="Times New Roman" w:cs="Times New Roman"/>
          <w:b/>
          <w:bCs/>
          <w:color w:val="000000"/>
          <w:sz w:val="24"/>
          <w:szCs w:val="24"/>
        </w:rPr>
        <w:t xml:space="preserve"> </w:t>
      </w:r>
      <w:r w:rsidRPr="00FB31EB">
        <w:rPr>
          <w:rFonts w:ascii="Times New Roman" w:eastAsia="Calibri" w:hAnsi="Times New Roman" w:cs="Times New Roman"/>
          <w:b/>
          <w:bCs/>
          <w:color w:val="000000"/>
          <w:sz w:val="24"/>
          <w:szCs w:val="24"/>
          <w:lang w:val="vi-VN"/>
        </w:rPr>
        <w:t xml:space="preserve"> </w:t>
      </w:r>
      <w:r w:rsidRPr="00580F42">
        <w:rPr>
          <w:rFonts w:ascii="Times New Roman" w:eastAsia="Calibri" w:hAnsi="Times New Roman" w:cs="Times New Roman"/>
          <w:bCs/>
          <w:color w:val="000000"/>
          <w:sz w:val="24"/>
          <w:szCs w:val="24"/>
        </w:rPr>
        <w:t xml:space="preserve">Ví dụ </w:t>
      </w:r>
      <w:r>
        <w:rPr>
          <w:rFonts w:ascii="Times New Roman" w:eastAsia="Calibri" w:hAnsi="Times New Roman" w:cs="Times New Roman"/>
          <w:bCs/>
          <w:color w:val="000000"/>
          <w:sz w:val="24"/>
          <w:szCs w:val="24"/>
        </w:rPr>
        <w:t>3, V</w:t>
      </w:r>
      <w:r w:rsidRPr="00580F42">
        <w:rPr>
          <w:rFonts w:ascii="Times New Roman" w:eastAsia="Calibri" w:hAnsi="Times New Roman" w:cs="Times New Roman"/>
          <w:bCs/>
          <w:color w:val="000000"/>
          <w:sz w:val="24"/>
          <w:szCs w:val="24"/>
        </w:rPr>
        <w:t xml:space="preserve">í dụ </w:t>
      </w:r>
      <w:r>
        <w:rPr>
          <w:rFonts w:ascii="Times New Roman" w:eastAsia="Calibri" w:hAnsi="Times New Roman" w:cs="Times New Roman"/>
          <w:bCs/>
          <w:color w:val="000000"/>
          <w:sz w:val="24"/>
          <w:szCs w:val="24"/>
        </w:rPr>
        <w:t>4</w:t>
      </w:r>
      <w:r w:rsidRPr="00580F42">
        <w:rPr>
          <w:rFonts w:ascii="Times New Roman" w:eastAsia="Calibri" w:hAnsi="Times New Roman" w:cs="Times New Roman"/>
          <w:bCs/>
          <w:color w:val="000000"/>
          <w:sz w:val="24"/>
          <w:szCs w:val="24"/>
        </w:rPr>
        <w:t xml:space="preserve"> SGK trang 2</w:t>
      </w:r>
      <w:r>
        <w:rPr>
          <w:rFonts w:ascii="Times New Roman" w:eastAsia="Calibri" w:hAnsi="Times New Roman" w:cs="Times New Roman"/>
          <w:bCs/>
          <w:color w:val="000000"/>
          <w:sz w:val="24"/>
          <w:szCs w:val="24"/>
        </w:rPr>
        <w:t>4.</w:t>
      </w:r>
    </w:p>
    <w:p w14:paraId="17DC6946" w14:textId="77777777" w:rsidR="00C96536" w:rsidRPr="00E35AB2" w:rsidRDefault="00C96536" w:rsidP="006D245C">
      <w:pPr>
        <w:pStyle w:val="ListParagraph"/>
        <w:numPr>
          <w:ilvl w:val="0"/>
          <w:numId w:val="32"/>
        </w:numPr>
        <w:tabs>
          <w:tab w:val="left" w:pos="2268"/>
        </w:tabs>
        <w:spacing w:before="0" w:line="276" w:lineRule="auto"/>
        <w:rPr>
          <w:rFonts w:ascii="Times New Roman" w:eastAsia="Calibri" w:hAnsi="Times New Roman" w:cs="Times New Roman"/>
          <w:b/>
          <w:bCs/>
          <w:color w:val="000000"/>
          <w:sz w:val="24"/>
          <w:szCs w:val="24"/>
        </w:rPr>
      </w:pPr>
      <w:r w:rsidRPr="00E35AB2">
        <w:rPr>
          <w:rFonts w:ascii="Times New Roman" w:eastAsia="Calibri" w:hAnsi="Times New Roman" w:cs="Times New Roman"/>
          <w:b/>
          <w:bCs/>
          <w:color w:val="000000"/>
          <w:sz w:val="24"/>
          <w:szCs w:val="24"/>
          <w:lang w:val="vi-VN"/>
        </w:rPr>
        <w:t>Sản phẩm</w:t>
      </w:r>
      <w:r w:rsidRPr="00E35AB2">
        <w:rPr>
          <w:rFonts w:ascii="Times New Roman" w:eastAsia="Calibri" w:hAnsi="Times New Roman" w:cs="Times New Roman"/>
          <w:b/>
          <w:bCs/>
          <w:color w:val="000000"/>
          <w:sz w:val="24"/>
          <w:szCs w:val="24"/>
        </w:rPr>
        <w:t xml:space="preserve">: </w:t>
      </w:r>
    </w:p>
    <w:p w14:paraId="7DBF4E2F" w14:textId="77777777" w:rsidR="00C96536" w:rsidRPr="00FB31EB" w:rsidRDefault="00C96536" w:rsidP="009C3040">
      <w:pPr>
        <w:pStyle w:val="ListParagraph"/>
        <w:numPr>
          <w:ilvl w:val="0"/>
          <w:numId w:val="14"/>
        </w:numPr>
        <w:spacing w:before="0" w:line="276" w:lineRule="auto"/>
        <w:ind w:left="567" w:firstLine="0"/>
        <w:jc w:val="both"/>
        <w:rPr>
          <w:rStyle w:val="fontstyle01"/>
          <w:rFonts w:ascii="Times New Roman" w:eastAsia="Calibri" w:hAnsi="Times New Roman" w:cs="Times New Roman"/>
          <w:bCs/>
          <w:iCs/>
          <w:color w:val="auto"/>
          <w:sz w:val="24"/>
          <w:szCs w:val="24"/>
        </w:rPr>
      </w:pPr>
      <w:r w:rsidRPr="00FB31EB">
        <w:rPr>
          <w:rFonts w:ascii="Times New Roman" w:eastAsia="Times New Roman" w:hAnsi="Times New Roman" w:cs="Times New Roman"/>
          <w:color w:val="000000"/>
          <w:sz w:val="24"/>
          <w:szCs w:val="24"/>
        </w:rPr>
        <w:t xml:space="preserve">HS </w:t>
      </w:r>
      <w:r w:rsidRPr="00FB31EB">
        <w:rPr>
          <w:rFonts w:ascii="Times New Roman" w:eastAsia="Calibri" w:hAnsi="Times New Roman" w:cs="Times New Roman"/>
          <w:bCs/>
          <w:color w:val="000000"/>
          <w:sz w:val="24"/>
          <w:szCs w:val="24"/>
        </w:rPr>
        <w:t>hiểu được k</w:t>
      </w:r>
      <w:r w:rsidRPr="00FB31EB">
        <w:rPr>
          <w:rStyle w:val="fontstyle01"/>
          <w:rFonts w:ascii="Times New Roman" w:hAnsi="Times New Roman" w:cs="Times New Roman"/>
          <w:sz w:val="24"/>
          <w:szCs w:val="24"/>
        </w:rPr>
        <w:t>ết quả được thực hiện trong SGK trang 2</w:t>
      </w:r>
      <w:r>
        <w:rPr>
          <w:rStyle w:val="fontstyle01"/>
          <w:rFonts w:ascii="Times New Roman" w:hAnsi="Times New Roman" w:cs="Times New Roman"/>
          <w:sz w:val="24"/>
          <w:szCs w:val="24"/>
        </w:rPr>
        <w:t>4, 25 và 26</w:t>
      </w:r>
      <w:r w:rsidRPr="00FB31EB">
        <w:rPr>
          <w:rStyle w:val="fontstyle01"/>
          <w:rFonts w:ascii="Times New Roman" w:hAnsi="Times New Roman" w:cs="Times New Roman"/>
          <w:sz w:val="24"/>
          <w:szCs w:val="24"/>
        </w:rPr>
        <w:t>.</w:t>
      </w:r>
    </w:p>
    <w:p w14:paraId="2F276446" w14:textId="77777777" w:rsidR="00C96536" w:rsidRPr="00FB31EB" w:rsidRDefault="00C96536" w:rsidP="009C3040">
      <w:pPr>
        <w:tabs>
          <w:tab w:val="left" w:pos="2268"/>
        </w:tabs>
        <w:spacing w:before="0" w:line="276" w:lineRule="auto"/>
        <w:ind w:left="567" w:firstLine="0"/>
        <w:rPr>
          <w:rFonts w:ascii="Times New Roman" w:eastAsia="Calibri" w:hAnsi="Times New Roman" w:cs="Times New Roman"/>
          <w:color w:val="000000"/>
          <w:sz w:val="24"/>
          <w:szCs w:val="24"/>
        </w:rPr>
      </w:pPr>
      <w:r w:rsidRPr="00FB31EB">
        <w:rPr>
          <w:rFonts w:ascii="Times New Roman" w:eastAsia="Calibri" w:hAnsi="Times New Roman" w:cs="Times New Roman"/>
          <w:b/>
          <w:bCs/>
          <w:color w:val="000000"/>
          <w:sz w:val="24"/>
          <w:szCs w:val="24"/>
          <w:lang w:val="vi-VN"/>
        </w:rPr>
        <w:t xml:space="preserve">d) </w:t>
      </w:r>
      <w:r w:rsidRPr="00FB31EB">
        <w:rPr>
          <w:rFonts w:ascii="Times New Roman" w:eastAsia="Calibri" w:hAnsi="Times New Roman" w:cs="Times New Roman"/>
          <w:b/>
          <w:bCs/>
          <w:color w:val="000000"/>
          <w:sz w:val="24"/>
          <w:szCs w:val="24"/>
        </w:rPr>
        <w:t>Tổ chức</w:t>
      </w:r>
      <w:r w:rsidRPr="00FB31EB">
        <w:rPr>
          <w:rFonts w:ascii="Times New Roman" w:eastAsia="Calibri" w:hAnsi="Times New Roman" w:cs="Times New Roman"/>
          <w:b/>
          <w:bCs/>
          <w:color w:val="000000"/>
          <w:sz w:val="24"/>
          <w:szCs w:val="24"/>
          <w:lang w:val="vi-VN"/>
        </w:rPr>
        <w:t xml:space="preserve"> </w:t>
      </w:r>
      <w:r w:rsidRPr="00FB31EB">
        <w:rPr>
          <w:rFonts w:ascii="Times New Roman" w:eastAsia="Calibri" w:hAnsi="Times New Roman" w:cs="Times New Roman"/>
          <w:b/>
          <w:bCs/>
          <w:color w:val="000000"/>
          <w:sz w:val="24"/>
          <w:szCs w:val="24"/>
        </w:rPr>
        <w:t xml:space="preserve">thực hiện: </w:t>
      </w:r>
    </w:p>
    <w:p w14:paraId="153EAD5F" w14:textId="77777777" w:rsidR="00C96536" w:rsidRPr="00FB31EB" w:rsidRDefault="00C96536" w:rsidP="009C3040">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1: Giao nhiệm vụ:  </w:t>
      </w:r>
    </w:p>
    <w:p w14:paraId="208DC41F" w14:textId="77777777" w:rsidR="00C96536" w:rsidRPr="007D2E57" w:rsidRDefault="00C96536" w:rsidP="009C3040">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 xml:space="preserve">Giáo viên yêu cầu học sinh hoạt động theo nhóm khai thác thông tin, đọc hướng dẫn giải trong sách giáo khoa trang </w:t>
      </w:r>
      <w:r w:rsidRPr="007D2E57">
        <w:rPr>
          <w:rStyle w:val="fontstyle01"/>
          <w:rFonts w:ascii="Times New Roman" w:hAnsi="Times New Roman" w:cs="Times New Roman"/>
          <w:sz w:val="24"/>
          <w:szCs w:val="24"/>
          <w:lang w:val="vi-VN"/>
        </w:rPr>
        <w:t>24, 25 và 26.</w:t>
      </w:r>
    </w:p>
    <w:p w14:paraId="79A98BFC" w14:textId="77777777" w:rsidR="00C96536" w:rsidRPr="007D2E57" w:rsidRDefault="00C96536" w:rsidP="009C3040">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Bước 2: Thực hiện nhiệm vụ:</w:t>
      </w:r>
      <w:r w:rsidRPr="007D2E57">
        <w:rPr>
          <w:rFonts w:ascii="Times New Roman" w:eastAsia="Calibri" w:hAnsi="Times New Roman" w:cs="Times New Roman"/>
          <w:b/>
          <w:bCs/>
          <w:i/>
          <w:iCs/>
          <w:color w:val="000000"/>
          <w:sz w:val="24"/>
          <w:szCs w:val="24"/>
          <w:lang w:val="vi-VN"/>
        </w:rPr>
        <w:t xml:space="preserve"> </w:t>
      </w:r>
    </w:p>
    <w:p w14:paraId="786C419F" w14:textId="77777777" w:rsidR="00C96536" w:rsidRPr="007D2E57" w:rsidRDefault="00C96536" w:rsidP="009C3040">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Giáo viên chia lớp thành 4 nhóm, có nhóm trưởng.</w:t>
      </w:r>
    </w:p>
    <w:p w14:paraId="6C1E735C" w14:textId="77777777" w:rsidR="00C96536" w:rsidRPr="007D2E57" w:rsidRDefault="00C96536" w:rsidP="009C3040">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Các nhóm tự thảo luận, trao đổi hướng dẫn giải trong sách giáo khoa dưới sự điều hành của nhóm trưởng.</w:t>
      </w:r>
    </w:p>
    <w:p w14:paraId="673C8156" w14:textId="77777777" w:rsidR="00C96536" w:rsidRPr="00FB31EB" w:rsidRDefault="00C96536" w:rsidP="009C3040">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3: </w:t>
      </w:r>
      <w:r w:rsidRPr="007D2E57">
        <w:rPr>
          <w:rFonts w:ascii="Times New Roman" w:eastAsia="Calibri" w:hAnsi="Times New Roman" w:cs="Times New Roman"/>
          <w:b/>
          <w:bCs/>
          <w:i/>
          <w:iCs/>
          <w:color w:val="000000"/>
          <w:sz w:val="24"/>
          <w:szCs w:val="24"/>
          <w:lang w:val="vi-VN"/>
        </w:rPr>
        <w:t>B</w:t>
      </w:r>
      <w:r w:rsidRPr="00FB31EB">
        <w:rPr>
          <w:rFonts w:ascii="Times New Roman" w:eastAsia="Calibri" w:hAnsi="Times New Roman" w:cs="Times New Roman"/>
          <w:b/>
          <w:bCs/>
          <w:i/>
          <w:iCs/>
          <w:color w:val="000000"/>
          <w:sz w:val="24"/>
          <w:szCs w:val="24"/>
          <w:lang w:val="vi-VN"/>
        </w:rPr>
        <w:t xml:space="preserve">áo cáo, thảo luận: </w:t>
      </w:r>
    </w:p>
    <w:p w14:paraId="173AB642" w14:textId="77777777" w:rsidR="00C96536" w:rsidRPr="007D2E57" w:rsidRDefault="00C96536" w:rsidP="009C3040">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GV quan sát giúp đỡ các nhóm hoạt động.</w:t>
      </w:r>
    </w:p>
    <w:p w14:paraId="426EB8AD" w14:textId="77777777" w:rsidR="00C96536" w:rsidRPr="007D2E57" w:rsidRDefault="00C96536" w:rsidP="009C3040">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GV gọi học sinh bất kì trong nhóm giải thích kết quả cần đạt.</w:t>
      </w:r>
    </w:p>
    <w:p w14:paraId="2CAF8F41" w14:textId="77777777" w:rsidR="00C96536" w:rsidRPr="007D2E57" w:rsidRDefault="00C96536" w:rsidP="009C3040">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4: </w:t>
      </w:r>
      <w:r w:rsidRPr="007D2E57">
        <w:rPr>
          <w:rFonts w:ascii="Times New Roman" w:eastAsia="Calibri" w:hAnsi="Times New Roman" w:cs="Times New Roman"/>
          <w:b/>
          <w:bCs/>
          <w:i/>
          <w:iCs/>
          <w:color w:val="000000"/>
          <w:sz w:val="24"/>
          <w:szCs w:val="24"/>
          <w:lang w:val="vi-VN"/>
        </w:rPr>
        <w:t>K</w:t>
      </w:r>
      <w:r w:rsidRPr="00FB31EB">
        <w:rPr>
          <w:rFonts w:ascii="Times New Roman" w:eastAsia="Calibri" w:hAnsi="Times New Roman" w:cs="Times New Roman"/>
          <w:b/>
          <w:bCs/>
          <w:i/>
          <w:iCs/>
          <w:color w:val="000000"/>
          <w:sz w:val="24"/>
          <w:szCs w:val="24"/>
          <w:lang w:val="vi-VN"/>
        </w:rPr>
        <w:t xml:space="preserve">ết luận, nhận định: </w:t>
      </w:r>
      <w:r w:rsidRPr="007D2E57">
        <w:rPr>
          <w:rFonts w:ascii="Times New Roman" w:eastAsia="Calibri" w:hAnsi="Times New Roman" w:cs="Times New Roman"/>
          <w:color w:val="000000"/>
          <w:sz w:val="24"/>
          <w:szCs w:val="24"/>
          <w:lang w:val="vi-VN"/>
        </w:rPr>
        <w:t>HS tham gia trả lời đúng được cho điểm cộng (đánh giá quá trình)</w:t>
      </w:r>
    </w:p>
    <w:p w14:paraId="66177240" w14:textId="77777777" w:rsidR="00C96536" w:rsidRPr="00F048B3" w:rsidRDefault="00C96536" w:rsidP="00F048B3">
      <w:pPr>
        <w:spacing w:before="0" w:line="276" w:lineRule="auto"/>
        <w:ind w:left="0" w:firstLine="0"/>
        <w:jc w:val="both"/>
        <w:rPr>
          <w:rFonts w:ascii="Times New Roman" w:eastAsia="Calibri" w:hAnsi="Times New Roman" w:cs="Times New Roman"/>
          <w:bCs/>
          <w:iCs/>
          <w:sz w:val="24"/>
          <w:szCs w:val="24"/>
          <w:lang w:val="vi-VN"/>
        </w:rPr>
      </w:pPr>
    </w:p>
    <w:p w14:paraId="2C86DF96"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FB31EB">
        <w:rPr>
          <w:rFonts w:ascii="Times New Roman" w:eastAsia="Calibri" w:hAnsi="Times New Roman" w:cs="Times New Roman"/>
          <w:b/>
          <w:bCs/>
          <w:color w:val="FF33CC"/>
          <w:sz w:val="24"/>
          <w:szCs w:val="24"/>
          <w:lang w:val="vi-VN"/>
        </w:rPr>
        <w:t>Hoạt động 3.</w:t>
      </w:r>
      <w:r w:rsidRPr="007D2E57">
        <w:rPr>
          <w:rFonts w:ascii="Times New Roman" w:eastAsia="Calibri" w:hAnsi="Times New Roman" w:cs="Times New Roman"/>
          <w:b/>
          <w:bCs/>
          <w:color w:val="FF33CC"/>
          <w:sz w:val="24"/>
          <w:szCs w:val="24"/>
          <w:lang w:val="vi-VN"/>
        </w:rPr>
        <w:t xml:space="preserve"> </w:t>
      </w:r>
      <w:r w:rsidRPr="00FB31EB">
        <w:rPr>
          <w:rFonts w:ascii="Times New Roman" w:eastAsia="Calibri" w:hAnsi="Times New Roman" w:cs="Times New Roman"/>
          <w:b/>
          <w:bCs/>
          <w:color w:val="FF33CC"/>
          <w:sz w:val="24"/>
          <w:szCs w:val="24"/>
          <w:lang w:val="vi-VN"/>
        </w:rPr>
        <w:t>Luyện tập</w:t>
      </w:r>
    </w:p>
    <w:p w14:paraId="4D3C4B44"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FB31EB">
        <w:rPr>
          <w:rFonts w:ascii="Times New Roman" w:eastAsia="Calibri" w:hAnsi="Times New Roman" w:cs="Times New Roman"/>
          <w:b/>
          <w:bCs/>
          <w:color w:val="FF33CC"/>
          <w:sz w:val="24"/>
          <w:szCs w:val="24"/>
          <w:lang w:val="vi-VN"/>
        </w:rPr>
        <w:t>Hoạt động 3.1:</w:t>
      </w:r>
      <w:r w:rsidRPr="007D2E57">
        <w:rPr>
          <w:rFonts w:ascii="Times New Roman" w:eastAsia="Calibri" w:hAnsi="Times New Roman" w:cs="Times New Roman"/>
          <w:b/>
          <w:bCs/>
          <w:color w:val="FF33CC"/>
          <w:sz w:val="24"/>
          <w:szCs w:val="24"/>
          <w:lang w:val="vi-VN"/>
        </w:rPr>
        <w:t xml:space="preserve"> </w:t>
      </w:r>
      <w:r w:rsidRPr="00FB31EB">
        <w:rPr>
          <w:rFonts w:ascii="Times New Roman" w:eastAsia="Calibri" w:hAnsi="Times New Roman" w:cs="Times New Roman"/>
          <w:b/>
          <w:bCs/>
          <w:color w:val="FF33CC"/>
          <w:sz w:val="24"/>
          <w:szCs w:val="24"/>
          <w:lang w:val="vi-VN"/>
        </w:rPr>
        <w:t xml:space="preserve">Luyện tập </w:t>
      </w:r>
      <w:r w:rsidRPr="007D2E57">
        <w:rPr>
          <w:rFonts w:ascii="Times New Roman" w:eastAsia="Calibri" w:hAnsi="Times New Roman" w:cs="Times New Roman"/>
          <w:b/>
          <w:bCs/>
          <w:color w:val="FF33CC"/>
          <w:sz w:val="24"/>
          <w:szCs w:val="24"/>
          <w:lang w:val="vi-VN"/>
        </w:rPr>
        <w:t>xác định hợp và giao của hai tập hợp</w:t>
      </w:r>
    </w:p>
    <w:p w14:paraId="1D205E60"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FB31EB">
        <w:rPr>
          <w:rFonts w:ascii="Times New Roman" w:eastAsia="Calibri" w:hAnsi="Times New Roman" w:cs="Times New Roman"/>
          <w:b/>
          <w:bCs/>
          <w:color w:val="000000"/>
          <w:sz w:val="24"/>
          <w:szCs w:val="24"/>
          <w:lang w:val="vi-VN"/>
        </w:rPr>
        <w:t xml:space="preserve">a) Mục </w:t>
      </w:r>
      <w:r w:rsidRPr="00FB31EB">
        <w:rPr>
          <w:rFonts w:ascii="Times New Roman" w:eastAsia="Calibri" w:hAnsi="Times New Roman" w:cs="Times New Roman"/>
          <w:b/>
          <w:bCs/>
          <w:color w:val="000000"/>
          <w:sz w:val="24"/>
          <w:szCs w:val="24"/>
        </w:rPr>
        <w:t>tiêu</w:t>
      </w:r>
      <w:r w:rsidRPr="00FB31EB">
        <w:rPr>
          <w:rFonts w:ascii="Times New Roman" w:eastAsia="Calibri" w:hAnsi="Times New Roman" w:cs="Times New Roman"/>
          <w:b/>
          <w:bCs/>
          <w:color w:val="000000"/>
          <w:sz w:val="24"/>
          <w:szCs w:val="24"/>
          <w:lang w:val="vi-VN"/>
        </w:rPr>
        <w:t xml:space="preserve">: </w:t>
      </w:r>
    </w:p>
    <w:p w14:paraId="7DD14736" w14:textId="77777777" w:rsidR="00C96536" w:rsidRPr="00F64D3B"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HS thực hành, luyện tập xác định hợp và giao của hai tập hợp (cho bằng cách liệt kê và chỉ ra tính chất đặc trưng cho các phần tử)</w:t>
      </w:r>
    </w:p>
    <w:p w14:paraId="60A5E79D" w14:textId="77777777" w:rsidR="00C96536" w:rsidRPr="00FB31EB"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Liên hệ, kết nối khái niệm giao của hai tập hợp với khái niệm nghiệm của hệ phương trình bậc nhất hai ẩn (tích hợp nộ</w:t>
      </w:r>
      <w:r>
        <w:rPr>
          <w:rFonts w:ascii="Times New Roman" w:eastAsia="Calibri" w:hAnsi="Times New Roman" w:cs="Times New Roman"/>
          <w:color w:val="000000"/>
          <w:sz w:val="24"/>
          <w:szCs w:val="24"/>
          <w:lang w:val="vi-VN"/>
        </w:rPr>
        <w:t>i môn)</w:t>
      </w:r>
      <w:r w:rsidRPr="007D2E57">
        <w:rPr>
          <w:rFonts w:ascii="Times New Roman" w:eastAsia="Calibri" w:hAnsi="Times New Roman" w:cs="Times New Roman"/>
          <w:color w:val="000000"/>
          <w:sz w:val="24"/>
          <w:szCs w:val="24"/>
          <w:lang w:val="vi-VN"/>
        </w:rPr>
        <w:t xml:space="preserve">, củng cố kĩ năng giải hệ phương </w:t>
      </w:r>
      <w:r>
        <w:rPr>
          <w:rFonts w:ascii="Times New Roman" w:eastAsia="Calibri" w:hAnsi="Times New Roman" w:cs="Times New Roman"/>
          <w:color w:val="000000"/>
          <w:sz w:val="24"/>
          <w:szCs w:val="24"/>
          <w:lang w:val="vi-VN"/>
        </w:rPr>
        <w:t>t</w:t>
      </w:r>
      <w:r w:rsidRPr="007D2E57">
        <w:rPr>
          <w:rFonts w:ascii="Times New Roman" w:eastAsia="Calibri" w:hAnsi="Times New Roman" w:cs="Times New Roman"/>
          <w:color w:val="000000"/>
          <w:sz w:val="24"/>
          <w:szCs w:val="24"/>
          <w:lang w:val="vi-VN"/>
        </w:rPr>
        <w:t>rình bậc nhất hai ẩn.</w:t>
      </w:r>
    </w:p>
    <w:p w14:paraId="57B35BC2"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FB31EB">
        <w:rPr>
          <w:rFonts w:ascii="Times New Roman" w:eastAsia="Calibri" w:hAnsi="Times New Roman" w:cs="Times New Roman"/>
          <w:b/>
          <w:bCs/>
          <w:color w:val="000000"/>
          <w:sz w:val="24"/>
          <w:szCs w:val="24"/>
          <w:lang w:val="vi-VN"/>
        </w:rPr>
        <w:t xml:space="preserve">b) </w:t>
      </w:r>
      <w:r w:rsidRPr="007D2E57">
        <w:rPr>
          <w:rFonts w:ascii="Times New Roman" w:eastAsia="Calibri" w:hAnsi="Times New Roman" w:cs="Times New Roman"/>
          <w:b/>
          <w:bCs/>
          <w:color w:val="000000"/>
          <w:sz w:val="24"/>
          <w:szCs w:val="24"/>
          <w:lang w:val="vi-VN"/>
        </w:rPr>
        <w:t>Nội dung</w:t>
      </w:r>
      <w:r w:rsidRPr="00FB31EB">
        <w:rPr>
          <w:rFonts w:ascii="Times New Roman" w:eastAsia="Calibri" w:hAnsi="Times New Roman" w:cs="Times New Roman"/>
          <w:b/>
          <w:bCs/>
          <w:color w:val="000000"/>
          <w:sz w:val="24"/>
          <w:szCs w:val="24"/>
          <w:lang w:val="vi-VN"/>
        </w:rPr>
        <w:t>:</w:t>
      </w:r>
    </w:p>
    <w:p w14:paraId="16D406A2" w14:textId="77777777" w:rsidR="00C96536" w:rsidRPr="007D2E57" w:rsidRDefault="00C96536" w:rsidP="00DC4D98">
      <w:pPr>
        <w:tabs>
          <w:tab w:val="left" w:pos="2268"/>
        </w:tabs>
        <w:spacing w:before="0" w:line="276" w:lineRule="auto"/>
        <w:ind w:left="567" w:firstLine="0"/>
        <w:jc w:val="both"/>
        <w:rPr>
          <w:rFonts w:ascii="Times New Roman" w:eastAsia="Calibri" w:hAnsi="Times New Roman" w:cs="Times New Roman"/>
          <w:sz w:val="24"/>
          <w:szCs w:val="24"/>
          <w:lang w:val="vi-VN"/>
        </w:rPr>
      </w:pPr>
      <w:r w:rsidRPr="007D2E57">
        <w:rPr>
          <w:rFonts w:ascii="Times New Roman" w:eastAsia="Calibri" w:hAnsi="Times New Roman" w:cs="Times New Roman"/>
          <w:b/>
          <w:sz w:val="24"/>
          <w:szCs w:val="24"/>
          <w:lang w:val="vi-VN"/>
        </w:rPr>
        <w:t>HĐTH1.</w:t>
      </w:r>
      <w:r w:rsidRPr="007D2E57">
        <w:rPr>
          <w:rFonts w:ascii="Times New Roman" w:eastAsia="Calibri" w:hAnsi="Times New Roman" w:cs="Times New Roman"/>
          <w:sz w:val="24"/>
          <w:szCs w:val="24"/>
          <w:lang w:val="vi-VN"/>
        </w:rPr>
        <w:t xml:space="preserve"> </w:t>
      </w:r>
      <w:r w:rsidRPr="00FB31EB">
        <w:rPr>
          <w:rFonts w:ascii="Times New Roman" w:eastAsia="Calibri" w:hAnsi="Times New Roman" w:cs="Times New Roman"/>
          <w:sz w:val="24"/>
          <w:szCs w:val="24"/>
          <w:lang w:val="vi-VN"/>
        </w:rPr>
        <w:t xml:space="preserve"> </w:t>
      </w:r>
      <w:r w:rsidRPr="007D2E57">
        <w:rPr>
          <w:rFonts w:ascii="Times New Roman" w:eastAsia="Calibri" w:hAnsi="Times New Roman" w:cs="Times New Roman"/>
          <w:sz w:val="24"/>
          <w:szCs w:val="24"/>
          <w:lang w:val="vi-VN"/>
        </w:rPr>
        <w:t xml:space="preserve">Xác định </w:t>
      </w:r>
      <w:r w:rsidRPr="00FB31EB">
        <w:rPr>
          <w:rFonts w:ascii="Times New Roman" w:eastAsia="Arial" w:hAnsi="Times New Roman" w:cs="Times New Roman"/>
          <w:position w:val="-4"/>
          <w:sz w:val="24"/>
          <w:szCs w:val="24"/>
          <w:lang w:val="vi-VN"/>
        </w:rPr>
        <w:object w:dxaOrig="660" w:dyaOrig="260" w14:anchorId="6933602D">
          <v:shape id="_x0000_i1325" type="#_x0000_t75" style="width:33pt;height:13pt" o:ole="">
            <v:imagedata r:id="rId474" o:title=""/>
          </v:shape>
          <o:OLEObject Type="Embed" ProgID="Equation.DSMT4" ShapeID="_x0000_i1325" DrawAspect="Content" ObjectID="_1753630494" r:id="rId567"/>
        </w:object>
      </w:r>
      <w:r w:rsidRPr="007D2E57">
        <w:rPr>
          <w:rFonts w:ascii="Times New Roman" w:eastAsia="Calibri" w:hAnsi="Times New Roman" w:cs="Times New Roman"/>
          <w:sz w:val="24"/>
          <w:szCs w:val="24"/>
          <w:lang w:val="vi-VN"/>
        </w:rPr>
        <w:t xml:space="preserve"> và </w:t>
      </w:r>
      <w:r w:rsidRPr="00FB31EB">
        <w:rPr>
          <w:rFonts w:ascii="Times New Roman" w:eastAsia="Arial" w:hAnsi="Times New Roman" w:cs="Times New Roman"/>
          <w:position w:val="-4"/>
          <w:sz w:val="24"/>
          <w:szCs w:val="24"/>
          <w:lang w:val="vi-VN"/>
        </w:rPr>
        <w:object w:dxaOrig="660" w:dyaOrig="260" w14:anchorId="72FD7E1A">
          <v:shape id="_x0000_i1326" type="#_x0000_t75" style="width:33pt;height:13pt" o:ole="">
            <v:imagedata r:id="rId476" o:title=""/>
          </v:shape>
          <o:OLEObject Type="Embed" ProgID="Equation.DSMT4" ShapeID="_x0000_i1326" DrawAspect="Content" ObjectID="_1753630495" r:id="rId568"/>
        </w:object>
      </w:r>
      <w:r w:rsidRPr="007D2E57">
        <w:rPr>
          <w:rFonts w:ascii="Times New Roman" w:eastAsia="Calibri" w:hAnsi="Times New Roman" w:cs="Times New Roman"/>
          <w:sz w:val="24"/>
          <w:szCs w:val="24"/>
          <w:lang w:val="vi-VN"/>
        </w:rPr>
        <w:t xml:space="preserve"> biết</w:t>
      </w:r>
    </w:p>
    <w:p w14:paraId="5F0F3091" w14:textId="77777777" w:rsidR="00C96536" w:rsidRPr="00DC4D98" w:rsidRDefault="00C96536" w:rsidP="00DC4D98">
      <w:pPr>
        <w:tabs>
          <w:tab w:val="left" w:pos="2268"/>
        </w:tabs>
        <w:spacing w:before="0" w:line="276" w:lineRule="auto"/>
        <w:ind w:left="567" w:firstLine="0"/>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a) </w:t>
      </w:r>
      <w:r w:rsidRPr="00FB31EB">
        <w:rPr>
          <w:position w:val="-14"/>
          <w:lang w:val="vi-VN"/>
        </w:rPr>
        <w:object w:dxaOrig="3000" w:dyaOrig="400" w14:anchorId="01DBB0E6">
          <v:shape id="_x0000_i1327" type="#_x0000_t75" style="width:151.05pt;height:20.5pt" o:ole="">
            <v:imagedata r:id="rId569" o:title=""/>
          </v:shape>
          <o:OLEObject Type="Embed" ProgID="Equation.DSMT4" ShapeID="_x0000_i1327" DrawAspect="Content" ObjectID="_1753630496" r:id="rId570"/>
        </w:object>
      </w:r>
    </w:p>
    <w:p w14:paraId="64C721F6" w14:textId="77777777" w:rsidR="00C96536" w:rsidRDefault="00C96536" w:rsidP="00DC4D98">
      <w:pPr>
        <w:tabs>
          <w:tab w:val="left" w:pos="2268"/>
        </w:tabs>
        <w:spacing w:before="0" w:line="276" w:lineRule="auto"/>
        <w:ind w:hanging="180"/>
        <w:jc w:val="both"/>
        <w:rPr>
          <w:rFonts w:ascii="Times New Roman" w:eastAsia="Arial" w:hAnsi="Times New Roman" w:cs="Times New Roman"/>
          <w:sz w:val="24"/>
          <w:szCs w:val="24"/>
          <w:lang w:val="vi-VN"/>
        </w:rPr>
      </w:pPr>
      <w:r>
        <w:rPr>
          <w:rFonts w:ascii="Times New Roman" w:eastAsia="Arial" w:hAnsi="Times New Roman" w:cs="Times New Roman"/>
          <w:sz w:val="24"/>
          <w:szCs w:val="24"/>
        </w:rPr>
        <w:t xml:space="preserve">b) </w:t>
      </w:r>
      <w:r w:rsidRPr="00FB31EB">
        <w:rPr>
          <w:position w:val="-16"/>
          <w:lang w:val="vi-VN"/>
        </w:rPr>
        <w:object w:dxaOrig="4440" w:dyaOrig="440" w14:anchorId="641E07FF">
          <v:shape id="_x0000_i1328" type="#_x0000_t75" style="width:223.55pt;height:22pt" o:ole="">
            <v:imagedata r:id="rId571" o:title=""/>
          </v:shape>
          <o:OLEObject Type="Embed" ProgID="Equation.DSMT4" ShapeID="_x0000_i1328" DrawAspect="Content" ObjectID="_1753630497" r:id="rId572"/>
        </w:object>
      </w:r>
    </w:p>
    <w:p w14:paraId="466EBACD" w14:textId="77777777" w:rsidR="00C96536" w:rsidRPr="006D701A" w:rsidRDefault="00C96536" w:rsidP="00DC4D98">
      <w:pPr>
        <w:tabs>
          <w:tab w:val="left" w:pos="2268"/>
        </w:tabs>
        <w:spacing w:before="0" w:line="276" w:lineRule="auto"/>
        <w:ind w:hanging="180"/>
        <w:jc w:val="both"/>
        <w:rPr>
          <w:rFonts w:ascii="Times New Roman" w:eastAsia="Arial" w:hAnsi="Times New Roman" w:cs="Times New Roman"/>
          <w:sz w:val="24"/>
          <w:szCs w:val="24"/>
        </w:rPr>
      </w:pPr>
      <w:r>
        <w:rPr>
          <w:rFonts w:ascii="Times New Roman" w:eastAsia="Arial" w:hAnsi="Times New Roman" w:cs="Times New Roman"/>
          <w:b/>
          <w:sz w:val="24"/>
          <w:szCs w:val="24"/>
        </w:rPr>
        <w:t>HĐTH</w:t>
      </w:r>
      <w:r w:rsidRPr="001F15AA">
        <w:rPr>
          <w:rFonts w:ascii="Times New Roman" w:eastAsia="Arial" w:hAnsi="Times New Roman" w:cs="Times New Roman"/>
          <w:b/>
          <w:sz w:val="24"/>
          <w:szCs w:val="24"/>
        </w:rPr>
        <w:t>2</w:t>
      </w:r>
      <w:r>
        <w:rPr>
          <w:rFonts w:ascii="Times New Roman" w:eastAsia="Arial" w:hAnsi="Times New Roman" w:cs="Times New Roman"/>
          <w:sz w:val="24"/>
          <w:szCs w:val="24"/>
        </w:rPr>
        <w:t xml:space="preserve">. Cho </w:t>
      </w:r>
      <w:r w:rsidRPr="006D701A">
        <w:rPr>
          <w:rFonts w:ascii="Times New Roman" w:eastAsia="Arial" w:hAnsi="Times New Roman" w:cs="Times New Roman"/>
          <w:position w:val="-18"/>
          <w:sz w:val="24"/>
          <w:szCs w:val="24"/>
        </w:rPr>
        <w:object w:dxaOrig="5980" w:dyaOrig="480" w14:anchorId="6F25B46D">
          <v:shape id="_x0000_i1329" type="#_x0000_t75" style="width:299.6pt;height:24pt" o:ole="">
            <v:imagedata r:id="rId573" o:title=""/>
          </v:shape>
          <o:OLEObject Type="Embed" ProgID="Equation.DSMT4" ShapeID="_x0000_i1329" DrawAspect="Content" ObjectID="_1753630498" r:id="rId574"/>
        </w:object>
      </w:r>
      <w:r>
        <w:rPr>
          <w:rFonts w:ascii="Times New Roman" w:eastAsia="Arial" w:hAnsi="Times New Roman" w:cs="Times New Roman"/>
          <w:sz w:val="24"/>
          <w:szCs w:val="24"/>
        </w:rPr>
        <w:t xml:space="preserve">. Hãy xác định </w:t>
      </w:r>
      <w:r w:rsidRPr="00F64D3B">
        <w:rPr>
          <w:rFonts w:ascii="Times New Roman" w:eastAsia="Arial" w:hAnsi="Times New Roman" w:cs="Times New Roman"/>
          <w:position w:val="-4"/>
          <w:sz w:val="24"/>
          <w:szCs w:val="24"/>
        </w:rPr>
        <w:object w:dxaOrig="660" w:dyaOrig="260" w14:anchorId="1487B4EF">
          <v:shape id="_x0000_i1330" type="#_x0000_t75" style="width:33pt;height:13pt" o:ole="">
            <v:imagedata r:id="rId575" o:title=""/>
          </v:shape>
          <o:OLEObject Type="Embed" ProgID="Equation.DSMT4" ShapeID="_x0000_i1330" DrawAspect="Content" ObjectID="_1753630499" r:id="rId576"/>
        </w:object>
      </w:r>
      <w:r>
        <w:rPr>
          <w:rFonts w:ascii="Times New Roman" w:eastAsia="Arial" w:hAnsi="Times New Roman" w:cs="Times New Roman"/>
          <w:sz w:val="24"/>
          <w:szCs w:val="24"/>
        </w:rPr>
        <w:t>.</w:t>
      </w:r>
    </w:p>
    <w:p w14:paraId="21011B8C" w14:textId="77777777" w:rsidR="00C96536" w:rsidRPr="00DC4D98" w:rsidRDefault="00C96536" w:rsidP="006D245C">
      <w:pPr>
        <w:pStyle w:val="ListParagraph"/>
        <w:numPr>
          <w:ilvl w:val="0"/>
          <w:numId w:val="30"/>
        </w:numPr>
        <w:tabs>
          <w:tab w:val="left" w:pos="2268"/>
        </w:tabs>
        <w:spacing w:before="0" w:line="276" w:lineRule="auto"/>
        <w:rPr>
          <w:rFonts w:ascii="Times New Roman" w:eastAsia="Calibri" w:hAnsi="Times New Roman" w:cs="Times New Roman"/>
          <w:b/>
          <w:bCs/>
          <w:color w:val="000000"/>
          <w:sz w:val="24"/>
          <w:szCs w:val="24"/>
        </w:rPr>
      </w:pPr>
      <w:r w:rsidRPr="00DC4D98">
        <w:rPr>
          <w:rFonts w:ascii="Times New Roman" w:eastAsia="Calibri" w:hAnsi="Times New Roman" w:cs="Times New Roman"/>
          <w:b/>
          <w:bCs/>
          <w:color w:val="000000"/>
          <w:sz w:val="24"/>
          <w:szCs w:val="24"/>
          <w:lang w:val="vi-VN"/>
        </w:rPr>
        <w:t>Sản phẩm</w:t>
      </w:r>
      <w:r w:rsidRPr="00DC4D98">
        <w:rPr>
          <w:rFonts w:ascii="Times New Roman" w:eastAsia="Calibri" w:hAnsi="Times New Roman" w:cs="Times New Roman"/>
          <w:b/>
          <w:bCs/>
          <w:color w:val="000000"/>
          <w:sz w:val="24"/>
          <w:szCs w:val="24"/>
        </w:rPr>
        <w:t xml:space="preserve">: </w:t>
      </w:r>
    </w:p>
    <w:p w14:paraId="428A91DE" w14:textId="77777777" w:rsidR="00C96536" w:rsidRPr="00897E75" w:rsidRDefault="00C96536" w:rsidP="00DC4D9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Pr>
          <w:rFonts w:ascii="Times New Roman" w:eastAsia="Times New Roman" w:hAnsi="Times New Roman" w:cs="Times New Roman"/>
          <w:color w:val="000000"/>
          <w:sz w:val="24"/>
          <w:szCs w:val="24"/>
        </w:rPr>
        <w:t xml:space="preserve">HĐTH1 a) </w:t>
      </w:r>
      <w:r w:rsidRPr="001F15AA">
        <w:rPr>
          <w:rFonts w:ascii="Times New Roman" w:eastAsia="Times New Roman" w:hAnsi="Times New Roman" w:cs="Times New Roman"/>
          <w:color w:val="000000"/>
          <w:position w:val="-14"/>
          <w:sz w:val="24"/>
          <w:szCs w:val="24"/>
        </w:rPr>
        <w:object w:dxaOrig="3840" w:dyaOrig="400" w14:anchorId="3534E7B4">
          <v:shape id="_x0000_i1331" type="#_x0000_t75" style="width:192pt;height:20.5pt" o:ole="">
            <v:imagedata r:id="rId577" o:title=""/>
          </v:shape>
          <o:OLEObject Type="Embed" ProgID="Equation.DSMT4" ShapeID="_x0000_i1331" DrawAspect="Content" ObjectID="_1753630500" r:id="rId578"/>
        </w:object>
      </w:r>
    </w:p>
    <w:p w14:paraId="590ABA7A" w14:textId="77777777" w:rsidR="00C96536" w:rsidRPr="00897E75" w:rsidRDefault="00C96536" w:rsidP="00DC4D9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 b) </w:t>
      </w:r>
      <w:r w:rsidRPr="001F15AA">
        <w:rPr>
          <w:rFonts w:ascii="Times New Roman" w:eastAsia="Times New Roman" w:hAnsi="Times New Roman" w:cs="Times New Roman"/>
          <w:color w:val="000000"/>
          <w:position w:val="-14"/>
          <w:sz w:val="24"/>
          <w:szCs w:val="24"/>
        </w:rPr>
        <w:object w:dxaOrig="5160" w:dyaOrig="400" w14:anchorId="49A9A4AE">
          <v:shape id="_x0000_i1332" type="#_x0000_t75" style="width:258pt;height:20.5pt" o:ole="">
            <v:imagedata r:id="rId579" o:title=""/>
          </v:shape>
          <o:OLEObject Type="Embed" ProgID="Equation.DSMT4" ShapeID="_x0000_i1332" DrawAspect="Content" ObjectID="_1753630501" r:id="rId580"/>
        </w:object>
      </w:r>
    </w:p>
    <w:p w14:paraId="0BA0C971" w14:textId="77777777" w:rsidR="00C96536" w:rsidRPr="001F15AA" w:rsidRDefault="00C96536" w:rsidP="00DC4D9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Pr>
          <w:rFonts w:ascii="Times New Roman" w:eastAsia="Times New Roman" w:hAnsi="Times New Roman" w:cs="Times New Roman"/>
          <w:color w:val="000000"/>
          <w:sz w:val="24"/>
          <w:szCs w:val="24"/>
        </w:rPr>
        <w:t xml:space="preserve">HĐTH2. Ta thấy </w:t>
      </w:r>
      <w:r w:rsidRPr="001F15AA">
        <w:rPr>
          <w:rFonts w:ascii="Times New Roman" w:eastAsia="Times New Roman" w:hAnsi="Times New Roman" w:cs="Times New Roman"/>
          <w:color w:val="000000"/>
          <w:position w:val="-14"/>
          <w:sz w:val="24"/>
          <w:szCs w:val="24"/>
        </w:rPr>
        <w:object w:dxaOrig="1420" w:dyaOrig="400" w14:anchorId="0C1F7B36">
          <v:shape id="_x0000_i1333" type="#_x0000_t75" style="width:71.5pt;height:20.5pt" o:ole="">
            <v:imagedata r:id="rId581" o:title=""/>
          </v:shape>
          <o:OLEObject Type="Embed" ProgID="Equation.DSMT4" ShapeID="_x0000_i1333" DrawAspect="Content" ObjectID="_1753630502" r:id="rId582"/>
        </w:object>
      </w:r>
      <w:r>
        <w:rPr>
          <w:rFonts w:ascii="Times New Roman" w:eastAsia="Times New Roman" w:hAnsi="Times New Roman" w:cs="Times New Roman"/>
          <w:color w:val="000000"/>
          <w:sz w:val="24"/>
          <w:szCs w:val="24"/>
        </w:rPr>
        <w:t xml:space="preserve">, vậy </w:t>
      </w:r>
      <w:r w:rsidRPr="001F15AA">
        <w:rPr>
          <w:rFonts w:ascii="Times New Roman" w:eastAsia="Times New Roman" w:hAnsi="Times New Roman" w:cs="Times New Roman"/>
          <w:color w:val="000000"/>
          <w:position w:val="-30"/>
          <w:sz w:val="24"/>
          <w:szCs w:val="24"/>
        </w:rPr>
        <w:object w:dxaOrig="1140" w:dyaOrig="720" w14:anchorId="2EC66B7C">
          <v:shape id="_x0000_i1334" type="#_x0000_t75" style="width:57pt;height:36pt" o:ole="">
            <v:imagedata r:id="rId583" o:title=""/>
          </v:shape>
          <o:OLEObject Type="Embed" ProgID="Equation.DSMT4" ShapeID="_x0000_i1334" DrawAspect="Content" ObjectID="_1753630503" r:id="rId584"/>
        </w:object>
      </w:r>
      <w:r>
        <w:rPr>
          <w:rFonts w:ascii="Times New Roman" w:eastAsia="Times New Roman" w:hAnsi="Times New Roman" w:cs="Times New Roman"/>
          <w:color w:val="000000"/>
          <w:sz w:val="24"/>
          <w:szCs w:val="24"/>
        </w:rPr>
        <w:t xml:space="preserve">.Vậy </w:t>
      </w:r>
      <w:r w:rsidRPr="001F15AA">
        <w:rPr>
          <w:rFonts w:ascii="Times New Roman" w:eastAsia="Times New Roman" w:hAnsi="Times New Roman" w:cs="Times New Roman"/>
          <w:color w:val="000000"/>
          <w:position w:val="-14"/>
          <w:sz w:val="24"/>
          <w:szCs w:val="24"/>
        </w:rPr>
        <w:object w:dxaOrig="1579" w:dyaOrig="400" w14:anchorId="0D16359D">
          <v:shape id="_x0000_i1335" type="#_x0000_t75" style="width:78.5pt;height:20.5pt" o:ole="">
            <v:imagedata r:id="rId585" o:title=""/>
          </v:shape>
          <o:OLEObject Type="Embed" ProgID="Equation.DSMT4" ShapeID="_x0000_i1335" DrawAspect="Content" ObjectID="_1753630504" r:id="rId586"/>
        </w:object>
      </w:r>
    </w:p>
    <w:p w14:paraId="325CB5D7" w14:textId="77777777" w:rsidR="00C96536" w:rsidRPr="00FB31EB" w:rsidRDefault="00C96536" w:rsidP="00DC4D98">
      <w:pPr>
        <w:tabs>
          <w:tab w:val="left" w:pos="2268"/>
        </w:tabs>
        <w:spacing w:before="0" w:line="276" w:lineRule="auto"/>
        <w:ind w:left="567" w:firstLine="0"/>
        <w:rPr>
          <w:rFonts w:ascii="Times New Roman" w:eastAsia="Calibri" w:hAnsi="Times New Roman" w:cs="Times New Roman"/>
          <w:color w:val="000000"/>
          <w:sz w:val="24"/>
          <w:szCs w:val="24"/>
        </w:rPr>
      </w:pPr>
      <w:r w:rsidRPr="00FB31EB">
        <w:rPr>
          <w:rFonts w:ascii="Times New Roman" w:eastAsia="Calibri" w:hAnsi="Times New Roman" w:cs="Times New Roman"/>
          <w:b/>
          <w:bCs/>
          <w:color w:val="000000"/>
          <w:sz w:val="24"/>
          <w:szCs w:val="24"/>
          <w:lang w:val="vi-VN"/>
        </w:rPr>
        <w:t xml:space="preserve">d) </w:t>
      </w:r>
      <w:r w:rsidRPr="00FB31EB">
        <w:rPr>
          <w:rFonts w:ascii="Times New Roman" w:eastAsia="Calibri" w:hAnsi="Times New Roman" w:cs="Times New Roman"/>
          <w:b/>
          <w:bCs/>
          <w:color w:val="000000"/>
          <w:sz w:val="24"/>
          <w:szCs w:val="24"/>
        </w:rPr>
        <w:t>Tổ chức</w:t>
      </w:r>
      <w:r w:rsidRPr="00FB31EB">
        <w:rPr>
          <w:rFonts w:ascii="Times New Roman" w:eastAsia="Calibri" w:hAnsi="Times New Roman" w:cs="Times New Roman"/>
          <w:b/>
          <w:bCs/>
          <w:color w:val="000000"/>
          <w:sz w:val="24"/>
          <w:szCs w:val="24"/>
          <w:lang w:val="vi-VN"/>
        </w:rPr>
        <w:t xml:space="preserve"> </w:t>
      </w:r>
      <w:r w:rsidRPr="00FB31EB">
        <w:rPr>
          <w:rFonts w:ascii="Times New Roman" w:eastAsia="Calibri" w:hAnsi="Times New Roman" w:cs="Times New Roman"/>
          <w:b/>
          <w:bCs/>
          <w:color w:val="000000"/>
          <w:sz w:val="24"/>
          <w:szCs w:val="24"/>
        </w:rPr>
        <w:t xml:space="preserve">thực hiện: </w:t>
      </w:r>
    </w:p>
    <w:p w14:paraId="29B8BF04" w14:textId="77777777" w:rsidR="00C96536" w:rsidRPr="00FB31EB" w:rsidRDefault="00C96536" w:rsidP="00DC4D9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1: Giao nhiệm vụ:  </w:t>
      </w:r>
    </w:p>
    <w:p w14:paraId="2F84C1FD" w14:textId="77777777" w:rsidR="00C96536" w:rsidRPr="007D2E57" w:rsidRDefault="00C96536" w:rsidP="004C7492">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lang w:val="vi-VN"/>
        </w:rPr>
      </w:pPr>
      <w:r w:rsidRPr="007D2E57">
        <w:rPr>
          <w:rFonts w:ascii="Times New Roman" w:eastAsia="Times New Roman" w:hAnsi="Times New Roman" w:cs="Times New Roman"/>
          <w:color w:val="000000"/>
          <w:sz w:val="24"/>
          <w:szCs w:val="24"/>
          <w:lang w:val="vi-VN"/>
        </w:rPr>
        <w:t>Giáo viên yêu cầu học sinh hoạt động theo nhóm khai thác thông tin.</w:t>
      </w:r>
    </w:p>
    <w:p w14:paraId="1312CFF8" w14:textId="77777777" w:rsidR="00C96536" w:rsidRPr="007D2E57" w:rsidRDefault="00C96536" w:rsidP="004C7492">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lang w:val="vi-VN"/>
        </w:rPr>
      </w:pPr>
      <w:r w:rsidRPr="00F33E3A">
        <w:rPr>
          <w:rFonts w:ascii="Times New Roman" w:eastAsia="Calibri" w:hAnsi="Times New Roman" w:cs="Times New Roman"/>
          <w:b/>
          <w:bCs/>
          <w:i/>
          <w:iCs/>
          <w:color w:val="000000"/>
          <w:sz w:val="24"/>
          <w:szCs w:val="24"/>
          <w:lang w:val="vi-VN"/>
        </w:rPr>
        <w:t>Bước 2: Thực hiện nhiệm vụ:</w:t>
      </w:r>
      <w:r w:rsidRPr="007D2E57">
        <w:rPr>
          <w:rFonts w:ascii="Times New Roman" w:eastAsia="Calibri" w:hAnsi="Times New Roman" w:cs="Times New Roman"/>
          <w:b/>
          <w:bCs/>
          <w:i/>
          <w:iCs/>
          <w:color w:val="000000"/>
          <w:sz w:val="24"/>
          <w:szCs w:val="24"/>
          <w:lang w:val="vi-VN"/>
        </w:rPr>
        <w:t xml:space="preserve"> </w:t>
      </w:r>
    </w:p>
    <w:p w14:paraId="53C11464" w14:textId="77777777" w:rsidR="00C96536" w:rsidRPr="007D2E57" w:rsidRDefault="00C96536" w:rsidP="00DC4D9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Giáo viên chia lớp thành 4 nhóm, có nhóm trưởng.</w:t>
      </w:r>
    </w:p>
    <w:p w14:paraId="31381C1E" w14:textId="77777777" w:rsidR="00C96536" w:rsidRPr="007D2E57" w:rsidRDefault="00C96536" w:rsidP="00DC4D9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Các nhóm tự thảo luận, trao đổi dưới sự điều hành của nhóm trưởng, trình bày lời giải vào giấy A0.</w:t>
      </w:r>
    </w:p>
    <w:p w14:paraId="509B71EE" w14:textId="77777777" w:rsidR="00C96536" w:rsidRPr="00FB31EB" w:rsidRDefault="00C96536" w:rsidP="00DC4D9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3: </w:t>
      </w:r>
      <w:r w:rsidRPr="007D2E57">
        <w:rPr>
          <w:rFonts w:ascii="Times New Roman" w:eastAsia="Calibri" w:hAnsi="Times New Roman" w:cs="Times New Roman"/>
          <w:b/>
          <w:bCs/>
          <w:i/>
          <w:iCs/>
          <w:color w:val="000000"/>
          <w:sz w:val="24"/>
          <w:szCs w:val="24"/>
          <w:lang w:val="vi-VN"/>
        </w:rPr>
        <w:t>B</w:t>
      </w:r>
      <w:r w:rsidRPr="00FB31EB">
        <w:rPr>
          <w:rFonts w:ascii="Times New Roman" w:eastAsia="Calibri" w:hAnsi="Times New Roman" w:cs="Times New Roman"/>
          <w:b/>
          <w:bCs/>
          <w:i/>
          <w:iCs/>
          <w:color w:val="000000"/>
          <w:sz w:val="24"/>
          <w:szCs w:val="24"/>
          <w:lang w:val="vi-VN"/>
        </w:rPr>
        <w:t xml:space="preserve">áo cáo, thảo luận: </w:t>
      </w:r>
    </w:p>
    <w:p w14:paraId="766E98CA" w14:textId="77777777" w:rsidR="00C96536" w:rsidRPr="007D2E57" w:rsidRDefault="00C96536" w:rsidP="00DC4D9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GV quan sát giúp đỡ các nhóm hoạt động.</w:t>
      </w:r>
    </w:p>
    <w:p w14:paraId="0BE87BB7" w14:textId="77777777" w:rsidR="00C96536" w:rsidRPr="007D2E57" w:rsidRDefault="00C96536" w:rsidP="00DC4D98">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Các nhóm trình treo sản phẩm lên bảng và trình bày, giải thích.</w:t>
      </w:r>
    </w:p>
    <w:p w14:paraId="70DED88B" w14:textId="77777777" w:rsidR="00C96536" w:rsidRPr="007D2E57" w:rsidRDefault="00C96536" w:rsidP="00DC4D98">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4: </w:t>
      </w:r>
      <w:r w:rsidRPr="007D2E57">
        <w:rPr>
          <w:rFonts w:ascii="Times New Roman" w:eastAsia="Calibri" w:hAnsi="Times New Roman" w:cs="Times New Roman"/>
          <w:b/>
          <w:bCs/>
          <w:i/>
          <w:iCs/>
          <w:color w:val="000000"/>
          <w:sz w:val="24"/>
          <w:szCs w:val="24"/>
          <w:lang w:val="vi-VN"/>
        </w:rPr>
        <w:t>K</w:t>
      </w:r>
      <w:r w:rsidRPr="00FB31EB">
        <w:rPr>
          <w:rFonts w:ascii="Times New Roman" w:eastAsia="Calibri" w:hAnsi="Times New Roman" w:cs="Times New Roman"/>
          <w:b/>
          <w:bCs/>
          <w:i/>
          <w:iCs/>
          <w:color w:val="000000"/>
          <w:sz w:val="24"/>
          <w:szCs w:val="24"/>
          <w:lang w:val="vi-VN"/>
        </w:rPr>
        <w:t xml:space="preserve">ết luận, nhận định: </w:t>
      </w:r>
      <w:r w:rsidRPr="00522155">
        <w:rPr>
          <w:rFonts w:ascii="Times New Roman" w:hAnsi="Times New Roman" w:cs="Times New Roman"/>
          <w:bCs/>
          <w:sz w:val="24"/>
          <w:szCs w:val="24"/>
          <w:lang w:val="vi-VN"/>
        </w:rPr>
        <w:t>G</w:t>
      </w:r>
      <w:r w:rsidRPr="007D2E57">
        <w:rPr>
          <w:rFonts w:ascii="Times New Roman" w:hAnsi="Times New Roman" w:cs="Times New Roman"/>
          <w:bCs/>
          <w:sz w:val="24"/>
          <w:szCs w:val="24"/>
          <w:lang w:val="vi-VN"/>
        </w:rPr>
        <w:t>V</w:t>
      </w:r>
      <w:r w:rsidRPr="00522155">
        <w:rPr>
          <w:rFonts w:ascii="Times New Roman" w:hAnsi="Times New Roman" w:cs="Times New Roman"/>
          <w:bCs/>
          <w:sz w:val="24"/>
          <w:szCs w:val="24"/>
          <w:lang w:val="vi-VN"/>
        </w:rPr>
        <w:t xml:space="preserve"> nhận xét</w:t>
      </w:r>
      <w:r w:rsidRPr="007D2E57">
        <w:rPr>
          <w:rFonts w:ascii="Times New Roman" w:hAnsi="Times New Roman" w:cs="Times New Roman"/>
          <w:bCs/>
          <w:sz w:val="24"/>
          <w:szCs w:val="24"/>
          <w:lang w:val="vi-VN"/>
        </w:rPr>
        <w:t xml:space="preserve"> thái độ làm việc,</w:t>
      </w:r>
      <w:r w:rsidRPr="00522155">
        <w:rPr>
          <w:rFonts w:ascii="Times New Roman" w:hAnsi="Times New Roman" w:cs="Times New Roman"/>
          <w:bCs/>
          <w:sz w:val="24"/>
          <w:szCs w:val="24"/>
          <w:lang w:val="vi-VN"/>
        </w:rPr>
        <w:t xml:space="preserve"> phương án trả lời của </w:t>
      </w:r>
      <w:r w:rsidRPr="007D2E57">
        <w:rPr>
          <w:rFonts w:ascii="Times New Roman" w:hAnsi="Times New Roman" w:cs="Times New Roman"/>
          <w:bCs/>
          <w:sz w:val="24"/>
          <w:szCs w:val="24"/>
          <w:lang w:val="vi-VN"/>
        </w:rPr>
        <w:t>học sinh, ghi nhận và tuyên dương học sinh nếu học sinh trả lời và làm bài đúng.</w:t>
      </w:r>
    </w:p>
    <w:p w14:paraId="30264E20"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FB31EB">
        <w:rPr>
          <w:rFonts w:ascii="Times New Roman" w:eastAsia="Calibri" w:hAnsi="Times New Roman" w:cs="Times New Roman"/>
          <w:b/>
          <w:bCs/>
          <w:color w:val="FF33CC"/>
          <w:sz w:val="24"/>
          <w:szCs w:val="24"/>
          <w:lang w:val="vi-VN"/>
        </w:rPr>
        <w:t>Hoạt động 3.2:</w:t>
      </w:r>
      <w:r w:rsidRPr="007D2E57">
        <w:rPr>
          <w:rFonts w:ascii="Times New Roman" w:eastAsia="Calibri" w:hAnsi="Times New Roman" w:cs="Times New Roman"/>
          <w:b/>
          <w:bCs/>
          <w:color w:val="FF33CC"/>
          <w:sz w:val="24"/>
          <w:szCs w:val="24"/>
          <w:lang w:val="vi-VN"/>
        </w:rPr>
        <w:t xml:space="preserve"> </w:t>
      </w:r>
      <w:r w:rsidRPr="00FB31EB">
        <w:rPr>
          <w:rFonts w:ascii="Times New Roman" w:eastAsia="Calibri" w:hAnsi="Times New Roman" w:cs="Times New Roman"/>
          <w:b/>
          <w:bCs/>
          <w:color w:val="FF33CC"/>
          <w:sz w:val="24"/>
          <w:szCs w:val="24"/>
          <w:lang w:val="vi-VN"/>
        </w:rPr>
        <w:t xml:space="preserve">Luyện tập </w:t>
      </w:r>
      <w:r w:rsidRPr="007D2E57">
        <w:rPr>
          <w:rFonts w:ascii="Times New Roman" w:eastAsia="Calibri" w:hAnsi="Times New Roman" w:cs="Times New Roman"/>
          <w:b/>
          <w:bCs/>
          <w:color w:val="FF33CC"/>
          <w:sz w:val="24"/>
          <w:szCs w:val="24"/>
          <w:lang w:val="vi-VN"/>
        </w:rPr>
        <w:t>xác định hiệu của hai tập hợp, phần bù của tập con.</w:t>
      </w:r>
    </w:p>
    <w:p w14:paraId="488FDE64"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FB31EB">
        <w:rPr>
          <w:rFonts w:ascii="Times New Roman" w:eastAsia="Calibri" w:hAnsi="Times New Roman" w:cs="Times New Roman"/>
          <w:b/>
          <w:bCs/>
          <w:color w:val="000000"/>
          <w:sz w:val="24"/>
          <w:szCs w:val="24"/>
          <w:lang w:val="vi-VN"/>
        </w:rPr>
        <w:t xml:space="preserve">a) Mục </w:t>
      </w:r>
      <w:r w:rsidRPr="00FB31EB">
        <w:rPr>
          <w:rFonts w:ascii="Times New Roman" w:eastAsia="Calibri" w:hAnsi="Times New Roman" w:cs="Times New Roman"/>
          <w:b/>
          <w:bCs/>
          <w:color w:val="000000"/>
          <w:sz w:val="24"/>
          <w:szCs w:val="24"/>
        </w:rPr>
        <w:t>tiêu</w:t>
      </w:r>
      <w:r w:rsidRPr="00FB31EB">
        <w:rPr>
          <w:rFonts w:ascii="Times New Roman" w:eastAsia="Calibri" w:hAnsi="Times New Roman" w:cs="Times New Roman"/>
          <w:b/>
          <w:bCs/>
          <w:color w:val="000000"/>
          <w:sz w:val="24"/>
          <w:szCs w:val="24"/>
          <w:lang w:val="vi-VN"/>
        </w:rPr>
        <w:t xml:space="preserve">: </w:t>
      </w:r>
    </w:p>
    <w:p w14:paraId="52538814" w14:textId="77777777" w:rsidR="00C96536" w:rsidRPr="007D2E57" w:rsidRDefault="00C96536" w:rsidP="00317E8B">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HS thực hành, luyện tập các phép toán hiệu, phần bù ,hợp, giao giữa các tập hợp.</w:t>
      </w:r>
    </w:p>
    <w:p w14:paraId="69985ABA" w14:textId="77777777" w:rsidR="00C96536" w:rsidRPr="007D2E57" w:rsidRDefault="00C96536" w:rsidP="007D2E57">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HS thực hành, luyện tập các phép toán hiệu, phần bù ,hợp, giao của các khoảng, đoạn, nửa khoảng trên trục số.</w:t>
      </w:r>
    </w:p>
    <w:p w14:paraId="14DD8E41"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color w:val="000000"/>
          <w:sz w:val="24"/>
          <w:szCs w:val="24"/>
          <w:lang w:val="vi-VN"/>
        </w:rPr>
        <w:t xml:space="preserve">b) </w:t>
      </w:r>
      <w:r w:rsidRPr="007D2E57">
        <w:rPr>
          <w:rFonts w:ascii="Times New Roman" w:eastAsia="Calibri" w:hAnsi="Times New Roman" w:cs="Times New Roman"/>
          <w:b/>
          <w:bCs/>
          <w:color w:val="000000"/>
          <w:sz w:val="24"/>
          <w:szCs w:val="24"/>
          <w:lang w:val="vi-VN"/>
        </w:rPr>
        <w:t>Nội dung</w:t>
      </w:r>
      <w:r w:rsidRPr="00FB31EB">
        <w:rPr>
          <w:rFonts w:ascii="Times New Roman" w:eastAsia="Calibri" w:hAnsi="Times New Roman" w:cs="Times New Roman"/>
          <w:b/>
          <w:bCs/>
          <w:color w:val="000000"/>
          <w:sz w:val="24"/>
          <w:szCs w:val="24"/>
          <w:lang w:val="vi-VN"/>
        </w:rPr>
        <w:t xml:space="preserve">: </w:t>
      </w:r>
    </w:p>
    <w:p w14:paraId="12A710AF"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b/>
          <w:color w:val="000000"/>
          <w:sz w:val="24"/>
          <w:szCs w:val="24"/>
          <w:lang w:val="vi-VN"/>
        </w:rPr>
        <w:t xml:space="preserve">HĐTH3. </w:t>
      </w:r>
      <w:r w:rsidRPr="007D2E57">
        <w:rPr>
          <w:rFonts w:ascii="Times New Roman" w:eastAsia="Calibri" w:hAnsi="Times New Roman" w:cs="Times New Roman"/>
          <w:color w:val="000000"/>
          <w:sz w:val="24"/>
          <w:szCs w:val="24"/>
          <w:lang w:val="vi-VN"/>
        </w:rPr>
        <w:t xml:space="preserve">Cho các tập hợp </w:t>
      </w:r>
      <w:r w:rsidRPr="00BD0A77">
        <w:rPr>
          <w:rFonts w:ascii="Times New Roman" w:eastAsia="Calibri" w:hAnsi="Times New Roman" w:cs="Times New Roman"/>
          <w:color w:val="000000"/>
          <w:position w:val="-16"/>
          <w:sz w:val="24"/>
          <w:szCs w:val="24"/>
        </w:rPr>
        <w:object w:dxaOrig="4620" w:dyaOrig="440" w14:anchorId="2813790A">
          <v:shape id="_x0000_i1336" type="#_x0000_t75" style="width:231pt;height:22pt" o:ole="">
            <v:imagedata r:id="rId587" o:title=""/>
          </v:shape>
          <o:OLEObject Type="Embed" ProgID="Equation.DSMT4" ShapeID="_x0000_i1336" DrawAspect="Content" ObjectID="_1753630505" r:id="rId588"/>
        </w:object>
      </w:r>
      <w:r w:rsidRPr="007D2E57">
        <w:rPr>
          <w:rFonts w:ascii="Times New Roman" w:eastAsia="Calibri" w:hAnsi="Times New Roman" w:cs="Times New Roman"/>
          <w:color w:val="000000"/>
          <w:sz w:val="24"/>
          <w:szCs w:val="24"/>
          <w:lang w:val="vi-VN"/>
        </w:rPr>
        <w:t>Xác định các tập hợp sau đây</w:t>
      </w:r>
    </w:p>
    <w:p w14:paraId="2E37BE7A"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eastAsia="Calibri" w:hAnsi="Times New Roman" w:cs="Times New Roman"/>
          <w:color w:val="000000"/>
          <w:sz w:val="24"/>
          <w:szCs w:val="24"/>
          <w:lang w:val="vi-VN"/>
        </w:rPr>
        <w:t xml:space="preserve">a) </w:t>
      </w:r>
      <w:r w:rsidRPr="00BD0A77">
        <w:rPr>
          <w:rFonts w:ascii="Times New Roman" w:eastAsia="Calibri" w:hAnsi="Times New Roman" w:cs="Times New Roman"/>
          <w:color w:val="000000"/>
          <w:position w:val="-14"/>
          <w:sz w:val="24"/>
          <w:szCs w:val="24"/>
        </w:rPr>
        <w:object w:dxaOrig="2780" w:dyaOrig="400" w14:anchorId="0E174688">
          <v:shape id="_x0000_i1337" type="#_x0000_t75" style="width:138.45pt;height:20.5pt" o:ole="">
            <v:imagedata r:id="rId589" o:title=""/>
          </v:shape>
          <o:OLEObject Type="Embed" ProgID="Equation.DSMT4" ShapeID="_x0000_i1337" DrawAspect="Content" ObjectID="_1753630506" r:id="rId590"/>
        </w:object>
      </w:r>
      <w:r w:rsidRPr="007D2E57">
        <w:rPr>
          <w:rFonts w:ascii="Times New Roman" w:eastAsia="Calibri" w:hAnsi="Times New Roman" w:cs="Times New Roman"/>
          <w:color w:val="000000"/>
          <w:sz w:val="24"/>
          <w:szCs w:val="24"/>
          <w:lang w:val="vi-VN"/>
        </w:rPr>
        <w:t xml:space="preserve">      b) </w:t>
      </w:r>
      <w:r w:rsidRPr="00BD0A77">
        <w:rPr>
          <w:rFonts w:ascii="Times New Roman" w:eastAsia="Calibri" w:hAnsi="Times New Roman" w:cs="Times New Roman"/>
          <w:color w:val="000000"/>
          <w:position w:val="-14"/>
          <w:sz w:val="24"/>
          <w:szCs w:val="24"/>
        </w:rPr>
        <w:object w:dxaOrig="2760" w:dyaOrig="400" w14:anchorId="2DF99757">
          <v:shape id="_x0000_i1338" type="#_x0000_t75" style="width:138pt;height:20.5pt" o:ole="">
            <v:imagedata r:id="rId591" o:title=""/>
          </v:shape>
          <o:OLEObject Type="Embed" ProgID="Equation.DSMT4" ShapeID="_x0000_i1338" DrawAspect="Content" ObjectID="_1753630507" r:id="rId592"/>
        </w:object>
      </w:r>
      <w:r w:rsidRPr="007D2E57">
        <w:rPr>
          <w:rFonts w:ascii="Times New Roman" w:eastAsia="Calibri" w:hAnsi="Times New Roman" w:cs="Times New Roman"/>
          <w:color w:val="000000"/>
          <w:sz w:val="24"/>
          <w:szCs w:val="24"/>
          <w:lang w:val="vi-VN"/>
        </w:rPr>
        <w:t xml:space="preserve">    c) </w:t>
      </w:r>
      <w:r w:rsidRPr="00BD0A77">
        <w:rPr>
          <w:rFonts w:ascii="Times New Roman" w:eastAsia="Calibri" w:hAnsi="Times New Roman" w:cs="Times New Roman"/>
          <w:color w:val="000000"/>
          <w:position w:val="-14"/>
          <w:sz w:val="24"/>
          <w:szCs w:val="24"/>
        </w:rPr>
        <w:object w:dxaOrig="2760" w:dyaOrig="400" w14:anchorId="5B2FA677">
          <v:shape id="_x0000_i1339" type="#_x0000_t75" style="width:138pt;height:20.5pt" o:ole="">
            <v:imagedata r:id="rId593" o:title=""/>
          </v:shape>
          <o:OLEObject Type="Embed" ProgID="Equation.DSMT4" ShapeID="_x0000_i1339" DrawAspect="Content" ObjectID="_1753630508" r:id="rId594"/>
        </w:object>
      </w:r>
    </w:p>
    <w:p w14:paraId="2B930AF0" w14:textId="77777777" w:rsidR="00C96536" w:rsidRPr="007D2E57" w:rsidRDefault="00C96536" w:rsidP="0096799F">
      <w:pPr>
        <w:tabs>
          <w:tab w:val="left" w:pos="2268"/>
        </w:tabs>
        <w:spacing w:before="0" w:line="276" w:lineRule="auto"/>
        <w:ind w:left="567" w:firstLine="0"/>
        <w:jc w:val="both"/>
        <w:rPr>
          <w:rFonts w:ascii="Times New Roman" w:eastAsia="Calibri" w:hAnsi="Times New Roman" w:cs="Times New Roman"/>
          <w:b/>
          <w:color w:val="000000"/>
          <w:sz w:val="24"/>
          <w:szCs w:val="24"/>
          <w:lang w:val="vi-VN"/>
        </w:rPr>
      </w:pPr>
      <w:r w:rsidRPr="007D2E57">
        <w:rPr>
          <w:rFonts w:ascii="Times New Roman" w:eastAsia="Calibri" w:hAnsi="Times New Roman" w:cs="Times New Roman"/>
          <w:b/>
          <w:color w:val="000000"/>
          <w:sz w:val="24"/>
          <w:szCs w:val="24"/>
          <w:lang w:val="vi-VN"/>
        </w:rPr>
        <w:t xml:space="preserve">HĐTH4. </w:t>
      </w:r>
      <w:r w:rsidRPr="007D2E57">
        <w:rPr>
          <w:rFonts w:ascii="Times New Roman" w:eastAsia="Calibri" w:hAnsi="Times New Roman" w:cs="Times New Roman"/>
          <w:color w:val="000000"/>
          <w:sz w:val="24"/>
          <w:szCs w:val="24"/>
          <w:lang w:val="vi-VN"/>
        </w:rPr>
        <w:t>Xác định các tập hợp sau đây và biểu diễn trên trục số.</w:t>
      </w:r>
    </w:p>
    <w:p w14:paraId="43177101"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15899">
        <w:rPr>
          <w:rFonts w:ascii="Times New Roman" w:eastAsia="Calibri" w:hAnsi="Times New Roman" w:cs="Times New Roman"/>
          <w:color w:val="000000"/>
          <w:sz w:val="24"/>
          <w:szCs w:val="24"/>
        </w:rPr>
        <w:t xml:space="preserve">a) </w:t>
      </w:r>
      <w:r w:rsidRPr="00E15899">
        <w:rPr>
          <w:rFonts w:ascii="Times New Roman" w:eastAsia="Calibri" w:hAnsi="Times New Roman" w:cs="Times New Roman"/>
          <w:b/>
          <w:color w:val="000000"/>
          <w:position w:val="-14"/>
          <w:sz w:val="24"/>
          <w:szCs w:val="24"/>
        </w:rPr>
        <w:object w:dxaOrig="1400" w:dyaOrig="400" w14:anchorId="4E121678">
          <v:shape id="_x0000_i1340" type="#_x0000_t75" style="width:69.5pt;height:20.5pt" o:ole="">
            <v:imagedata r:id="rId595" o:title=""/>
          </v:shape>
          <o:OLEObject Type="Embed" ProgID="Equation.DSMT4" ShapeID="_x0000_i1340" DrawAspect="Content" ObjectID="_1753630509" r:id="rId596"/>
        </w:object>
      </w:r>
      <w:r>
        <w:rPr>
          <w:rFonts w:ascii="Times New Roman" w:eastAsia="Calibri" w:hAnsi="Times New Roman" w:cs="Times New Roman"/>
          <w:b/>
          <w:color w:val="000000"/>
          <w:sz w:val="24"/>
          <w:szCs w:val="24"/>
        </w:rPr>
        <w:tab/>
        <w:t xml:space="preserve">  </w:t>
      </w:r>
      <w:r>
        <w:rPr>
          <w:rFonts w:ascii="Times New Roman" w:eastAsia="Calibri" w:hAnsi="Times New Roman" w:cs="Times New Roman"/>
          <w:color w:val="000000"/>
          <w:sz w:val="24"/>
          <w:szCs w:val="24"/>
        </w:rPr>
        <w:t xml:space="preserve">b) </w:t>
      </w:r>
      <w:r w:rsidRPr="00EA6F08">
        <w:rPr>
          <w:rFonts w:ascii="Times New Roman" w:eastAsia="Calibri" w:hAnsi="Times New Roman" w:cs="Times New Roman"/>
          <w:color w:val="000000"/>
          <w:position w:val="-16"/>
          <w:sz w:val="24"/>
          <w:szCs w:val="24"/>
        </w:rPr>
        <w:object w:dxaOrig="1579" w:dyaOrig="440" w14:anchorId="26F4E15F">
          <v:shape id="_x0000_i1341" type="#_x0000_t75" style="width:79.05pt;height:22pt" o:ole="">
            <v:imagedata r:id="rId597" o:title=""/>
          </v:shape>
          <o:OLEObject Type="Embed" ProgID="Equation.DSMT4" ShapeID="_x0000_i1341" DrawAspect="Content" ObjectID="_1753630510" r:id="rId598"/>
        </w:object>
      </w:r>
      <w:r>
        <w:rPr>
          <w:rFonts w:ascii="Times New Roman" w:eastAsia="Calibri" w:hAnsi="Times New Roman" w:cs="Times New Roman"/>
          <w:color w:val="000000"/>
          <w:sz w:val="24"/>
          <w:szCs w:val="24"/>
        </w:rPr>
        <w:t xml:space="preserve">     c) </w:t>
      </w:r>
      <w:r w:rsidRPr="00E15899">
        <w:rPr>
          <w:rFonts w:ascii="Times New Roman" w:eastAsia="Calibri" w:hAnsi="Times New Roman" w:cs="Times New Roman"/>
          <w:color w:val="000000"/>
          <w:position w:val="-28"/>
          <w:sz w:val="24"/>
          <w:szCs w:val="24"/>
        </w:rPr>
        <w:object w:dxaOrig="1480" w:dyaOrig="680" w14:anchorId="1B76C2F2">
          <v:shape id="_x0000_i1342" type="#_x0000_t75" style="width:74pt;height:34pt" o:ole="">
            <v:imagedata r:id="rId599" o:title=""/>
          </v:shape>
          <o:OLEObject Type="Embed" ProgID="Equation.DSMT4" ShapeID="_x0000_i1342" DrawAspect="Content" ObjectID="_1753630511" r:id="rId600"/>
        </w:object>
      </w:r>
      <w:r>
        <w:rPr>
          <w:rFonts w:ascii="Times New Roman" w:eastAsia="Calibri" w:hAnsi="Times New Roman" w:cs="Times New Roman"/>
          <w:color w:val="000000"/>
          <w:sz w:val="24"/>
          <w:szCs w:val="24"/>
        </w:rPr>
        <w:t xml:space="preserve">    d) </w:t>
      </w:r>
      <w:r w:rsidRPr="00E15899">
        <w:rPr>
          <w:rFonts w:ascii="Times New Roman" w:eastAsia="Calibri" w:hAnsi="Times New Roman" w:cs="Times New Roman"/>
          <w:color w:val="000000"/>
          <w:position w:val="-14"/>
          <w:sz w:val="24"/>
          <w:szCs w:val="24"/>
        </w:rPr>
        <w:object w:dxaOrig="1020" w:dyaOrig="400" w14:anchorId="362171B1">
          <v:shape id="_x0000_i1343" type="#_x0000_t75" style="width:51pt;height:20.5pt" o:ole="">
            <v:imagedata r:id="rId601" o:title=""/>
          </v:shape>
          <o:OLEObject Type="Embed" ProgID="Equation.DSMT4" ShapeID="_x0000_i1343" DrawAspect="Content" ObjectID="_1753630512" r:id="rId602"/>
        </w:object>
      </w:r>
    </w:p>
    <w:p w14:paraId="755708B4" w14:textId="77777777" w:rsidR="00C96536" w:rsidRPr="002469CC" w:rsidRDefault="00C96536" w:rsidP="00817D19">
      <w:pPr>
        <w:ind w:hanging="90"/>
        <w:jc w:val="both"/>
        <w:rPr>
          <w:rFonts w:ascii="Times New Roman" w:eastAsia="Times New Roman" w:hAnsi="Times New Roman" w:cs="Times New Roman"/>
          <w:b/>
          <w:bCs/>
          <w:sz w:val="24"/>
          <w:szCs w:val="24"/>
        </w:rPr>
      </w:pPr>
      <w:r w:rsidRPr="002469CC">
        <w:rPr>
          <w:rFonts w:ascii="Times New Roman" w:eastAsia="Times New Roman" w:hAnsi="Times New Roman" w:cs="Times New Roman"/>
          <w:b/>
          <w:bCs/>
          <w:color w:val="000000"/>
          <w:sz w:val="24"/>
          <w:szCs w:val="24"/>
        </w:rPr>
        <w:t>c) Sản phẩm:</w:t>
      </w:r>
      <w:r w:rsidRPr="002469CC">
        <w:rPr>
          <w:rFonts w:ascii="Times New Roman" w:eastAsia="Times New Roman" w:hAnsi="Times New Roman" w:cs="Times New Roman"/>
          <w:b/>
          <w:bCs/>
          <w:i/>
          <w:iCs/>
          <w:color w:val="000000"/>
          <w:sz w:val="24"/>
          <w:szCs w:val="24"/>
        </w:rPr>
        <w:t xml:space="preserve"> </w:t>
      </w:r>
    </w:p>
    <w:p w14:paraId="26F5DD53" w14:textId="77777777" w:rsidR="00C96536" w:rsidRPr="00B51E6C" w:rsidRDefault="00C96536" w:rsidP="00817D19">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Pr>
          <w:rFonts w:ascii="Times New Roman" w:eastAsia="Times New Roman" w:hAnsi="Times New Roman" w:cs="Times New Roman"/>
          <w:color w:val="000000"/>
          <w:sz w:val="24"/>
          <w:szCs w:val="24"/>
        </w:rPr>
        <w:t>HĐTH3</w:t>
      </w:r>
    </w:p>
    <w:p w14:paraId="41387D6A" w14:textId="77777777" w:rsidR="00C96536" w:rsidRPr="00B51E6C" w:rsidRDefault="00C96536" w:rsidP="00B51E6C">
      <w:pPr>
        <w:pStyle w:val="ListParagraph"/>
        <w:spacing w:before="0" w:line="276" w:lineRule="auto"/>
        <w:ind w:left="571" w:firstLine="1"/>
        <w:jc w:val="both"/>
        <w:rPr>
          <w:rFonts w:ascii="Times New Roman" w:eastAsia="Calibri" w:hAnsi="Times New Roman" w:cs="Times New Roman"/>
          <w:bCs/>
          <w:iCs/>
          <w:sz w:val="24"/>
          <w:szCs w:val="24"/>
          <w:lang w:val="vi-VN"/>
        </w:rPr>
      </w:pPr>
      <w:r w:rsidRPr="00B51E6C">
        <w:rPr>
          <w:rFonts w:ascii="Times New Roman" w:hAnsi="Times New Roman" w:cs="Times New Roman"/>
          <w:sz w:val="24"/>
          <w:szCs w:val="24"/>
          <w:lang w:val="vi-VN"/>
        </w:rPr>
        <w:t>Ta có:</w:t>
      </w:r>
      <w:r>
        <w:rPr>
          <w:lang w:val="vi-VN"/>
        </w:rPr>
        <w:t xml:space="preserve"> </w:t>
      </w:r>
      <w:r w:rsidRPr="00EA6F08">
        <w:rPr>
          <w:position w:val="-14"/>
        </w:rPr>
        <w:object w:dxaOrig="2180" w:dyaOrig="400" w14:anchorId="3C135A7C">
          <v:shape id="_x0000_i1344" type="#_x0000_t75" style="width:109pt;height:20pt" o:ole="">
            <v:imagedata r:id="rId603" o:title=""/>
          </v:shape>
          <o:OLEObject Type="Embed" ProgID="Equation.DSMT4" ShapeID="_x0000_i1344" DrawAspect="Content" ObjectID="_1753630513" r:id="rId604"/>
        </w:object>
      </w:r>
      <w:r>
        <w:rPr>
          <w:lang w:val="vi-VN"/>
        </w:rPr>
        <w:t xml:space="preserve">; </w:t>
      </w:r>
      <w:r w:rsidRPr="00B50E05">
        <w:rPr>
          <w:position w:val="-14"/>
        </w:rPr>
        <w:object w:dxaOrig="2820" w:dyaOrig="400" w14:anchorId="4D830FF4">
          <v:shape id="_x0000_i1345" type="#_x0000_t75" style="width:141pt;height:20pt" o:ole="">
            <v:imagedata r:id="rId605" o:title=""/>
          </v:shape>
          <o:OLEObject Type="Embed" ProgID="Equation.DSMT4" ShapeID="_x0000_i1345" DrawAspect="Content" ObjectID="_1753630514" r:id="rId606"/>
        </w:object>
      </w:r>
    </w:p>
    <w:p w14:paraId="2F301131" w14:textId="77777777" w:rsidR="00C96536" w:rsidRPr="00B51E6C" w:rsidRDefault="00C96536" w:rsidP="00817D19">
      <w:pPr>
        <w:ind w:firstLine="0"/>
        <w:jc w:val="both"/>
        <w:rPr>
          <w:lang w:val="fr-FR"/>
        </w:rPr>
      </w:pPr>
      <w:r w:rsidRPr="00B51E6C">
        <w:rPr>
          <w:rFonts w:ascii="Times New Roman" w:hAnsi="Times New Roman" w:cs="Times New Roman"/>
          <w:sz w:val="24"/>
          <w:szCs w:val="24"/>
          <w:lang w:val="fr-FR"/>
        </w:rPr>
        <w:t xml:space="preserve">a) </w:t>
      </w:r>
      <w:r w:rsidRPr="007E6936">
        <w:rPr>
          <w:rFonts w:ascii="Times New Roman" w:hAnsi="Times New Roman" w:cs="Times New Roman"/>
          <w:position w:val="-14"/>
          <w:sz w:val="24"/>
          <w:szCs w:val="24"/>
        </w:rPr>
        <w:object w:dxaOrig="1460" w:dyaOrig="400" w14:anchorId="3807D35D">
          <v:shape id="_x0000_i1346" type="#_x0000_t75" style="width:73pt;height:20.5pt" o:ole="">
            <v:imagedata r:id="rId607" o:title=""/>
          </v:shape>
          <o:OLEObject Type="Embed" ProgID="Equation.DSMT4" ShapeID="_x0000_i1346" DrawAspect="Content" ObjectID="_1753630515" r:id="rId608"/>
        </w:object>
      </w:r>
      <w:r w:rsidRPr="00B51E6C">
        <w:rPr>
          <w:rFonts w:ascii="Times New Roman" w:hAnsi="Times New Roman" w:cs="Times New Roman"/>
          <w:sz w:val="24"/>
          <w:szCs w:val="24"/>
          <w:lang w:val="fr-FR"/>
        </w:rPr>
        <w:t xml:space="preserve">, </w:t>
      </w:r>
      <w:r w:rsidRPr="007E6936">
        <w:rPr>
          <w:rFonts w:ascii="Times New Roman" w:hAnsi="Times New Roman" w:cs="Times New Roman"/>
          <w:position w:val="-14"/>
          <w:sz w:val="24"/>
          <w:szCs w:val="24"/>
        </w:rPr>
        <w:object w:dxaOrig="1100" w:dyaOrig="400" w14:anchorId="1F447AD1">
          <v:shape id="_x0000_i1347" type="#_x0000_t75" style="width:54.5pt;height:20.5pt" o:ole="">
            <v:imagedata r:id="rId609" o:title=""/>
          </v:shape>
          <o:OLEObject Type="Embed" ProgID="Equation.DSMT4" ShapeID="_x0000_i1347" DrawAspect="Content" ObjectID="_1753630516" r:id="rId610"/>
        </w:object>
      </w:r>
      <w:r w:rsidRPr="00B51E6C">
        <w:rPr>
          <w:rFonts w:ascii="Times New Roman" w:hAnsi="Times New Roman" w:cs="Times New Roman"/>
          <w:sz w:val="24"/>
          <w:szCs w:val="24"/>
          <w:lang w:val="fr-FR"/>
        </w:rPr>
        <w:t xml:space="preserve">, </w:t>
      </w:r>
      <w:r w:rsidRPr="00CF7669">
        <w:rPr>
          <w:position w:val="-14"/>
        </w:rPr>
        <w:object w:dxaOrig="2079" w:dyaOrig="400" w14:anchorId="21286A36">
          <v:shape id="_x0000_i1348" type="#_x0000_t75" style="width:104.45pt;height:20.5pt" o:ole="">
            <v:imagedata r:id="rId611" o:title=""/>
          </v:shape>
          <o:OLEObject Type="Embed" ProgID="Equation.DSMT4" ShapeID="_x0000_i1348" DrawAspect="Content" ObjectID="_1753630517" r:id="rId612"/>
        </w:object>
      </w:r>
    </w:p>
    <w:p w14:paraId="62105BCA" w14:textId="77777777" w:rsidR="00C96536" w:rsidRPr="00B51E6C" w:rsidRDefault="00C96536" w:rsidP="00817D19">
      <w:pPr>
        <w:ind w:firstLine="0"/>
        <w:jc w:val="both"/>
        <w:rPr>
          <w:lang w:val="vi-VN"/>
        </w:rPr>
      </w:pPr>
      <w:r w:rsidRPr="005B7F18">
        <w:rPr>
          <w:rFonts w:ascii="Times New Roman" w:hAnsi="Times New Roman" w:cs="Times New Roman"/>
          <w:sz w:val="24"/>
          <w:szCs w:val="24"/>
          <w:lang w:val="fr-FR"/>
        </w:rPr>
        <w:t>b</w:t>
      </w:r>
      <w:r w:rsidRPr="00B51E6C">
        <w:rPr>
          <w:lang w:val="fr-FR"/>
        </w:rPr>
        <w:t xml:space="preserve">) </w:t>
      </w:r>
      <w:r w:rsidRPr="00B51E6C">
        <w:rPr>
          <w:rFonts w:ascii="Times New Roman" w:hAnsi="Times New Roman" w:cs="Times New Roman"/>
          <w:sz w:val="24"/>
          <w:szCs w:val="24"/>
          <w:lang w:val="vi-VN"/>
        </w:rPr>
        <w:t>Ta có:</w:t>
      </w:r>
      <w:r>
        <w:rPr>
          <w:lang w:val="vi-VN"/>
        </w:rPr>
        <w:t xml:space="preserve"> </w:t>
      </w:r>
      <w:r w:rsidRPr="00B50E05">
        <w:rPr>
          <w:position w:val="-14"/>
        </w:rPr>
        <w:object w:dxaOrig="4099" w:dyaOrig="400" w14:anchorId="267F5BA2">
          <v:shape id="_x0000_i1349" type="#_x0000_t75" style="width:204.95pt;height:20pt" o:ole="">
            <v:imagedata r:id="rId613" o:title=""/>
          </v:shape>
          <o:OLEObject Type="Embed" ProgID="Equation.DSMT4" ShapeID="_x0000_i1349" DrawAspect="Content" ObjectID="_1753630518" r:id="rId614"/>
        </w:object>
      </w:r>
    </w:p>
    <w:p w14:paraId="289E502B" w14:textId="77777777" w:rsidR="00C96536" w:rsidRDefault="00C96536" w:rsidP="00817D19">
      <w:pPr>
        <w:ind w:firstLine="0"/>
        <w:jc w:val="both"/>
      </w:pPr>
      <w:r>
        <w:t xml:space="preserve">                  </w:t>
      </w:r>
      <w:r w:rsidRPr="00B51E6C">
        <w:rPr>
          <w:position w:val="-14"/>
        </w:rPr>
        <w:object w:dxaOrig="6259" w:dyaOrig="400" w14:anchorId="7EEB0A4C">
          <v:shape id="_x0000_i1350" type="#_x0000_t75" style="width:312.65pt;height:20pt" o:ole="">
            <v:imagedata r:id="rId615" o:title=""/>
          </v:shape>
          <o:OLEObject Type="Embed" ProgID="Equation.DSMT4" ShapeID="_x0000_i1350" DrawAspect="Content" ObjectID="_1753630519" r:id="rId616"/>
        </w:object>
      </w:r>
    </w:p>
    <w:p w14:paraId="5C7637CB" w14:textId="77777777" w:rsidR="00C96536" w:rsidRDefault="00C96536" w:rsidP="00817D19">
      <w:pPr>
        <w:ind w:firstLine="0"/>
        <w:jc w:val="both"/>
        <w:rPr>
          <w:rFonts w:ascii="Times New Roman" w:hAnsi="Times New Roman" w:cs="Times New Roman"/>
          <w:sz w:val="24"/>
          <w:szCs w:val="24"/>
        </w:rPr>
      </w:pPr>
      <w:r w:rsidRPr="005B7F18">
        <w:rPr>
          <w:rFonts w:ascii="Times New Roman" w:hAnsi="Times New Roman" w:cs="Times New Roman"/>
          <w:sz w:val="24"/>
          <w:szCs w:val="24"/>
        </w:rPr>
        <w:t>c)</w:t>
      </w:r>
      <w:r>
        <w:t xml:space="preserve"> </w:t>
      </w:r>
      <w:r w:rsidRPr="0093262D">
        <w:rPr>
          <w:position w:val="-14"/>
        </w:rPr>
        <w:object w:dxaOrig="6460" w:dyaOrig="400" w14:anchorId="19F70B82">
          <v:shape id="_x0000_i1351" type="#_x0000_t75" style="width:323.65pt;height:20.5pt" o:ole="">
            <v:imagedata r:id="rId617" o:title=""/>
          </v:shape>
          <o:OLEObject Type="Embed" ProgID="Equation.DSMT4" ShapeID="_x0000_i1351" DrawAspect="Content" ObjectID="_1753630520" r:id="rId618"/>
        </w:object>
      </w:r>
    </w:p>
    <w:p w14:paraId="3E474D19" w14:textId="77777777" w:rsidR="00C96536" w:rsidRPr="00FB31EB" w:rsidRDefault="00C96536" w:rsidP="00817D19">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Pr>
          <w:rFonts w:ascii="Times New Roman" w:eastAsia="Times New Roman" w:hAnsi="Times New Roman" w:cs="Times New Roman"/>
          <w:color w:val="000000"/>
          <w:sz w:val="24"/>
          <w:szCs w:val="24"/>
        </w:rPr>
        <w:t>HĐTH4</w:t>
      </w:r>
    </w:p>
    <w:p w14:paraId="50659691" w14:textId="77777777" w:rsidR="00C96536" w:rsidRPr="00886335" w:rsidRDefault="00C96536" w:rsidP="00817D19">
      <w:pPr>
        <w:ind w:firstLine="0"/>
        <w:jc w:val="both"/>
        <w:rPr>
          <w:rFonts w:ascii="Times New Roman" w:hAnsi="Times New Roman" w:cs="Times New Roman"/>
          <w:i/>
          <w:iCs/>
          <w:sz w:val="24"/>
          <w:szCs w:val="24"/>
        </w:rPr>
      </w:pPr>
      <w:r>
        <w:rPr>
          <w:rFonts w:ascii="Times New Roman" w:hAnsi="Times New Roman" w:cs="Times New Roman"/>
          <w:sz w:val="24"/>
          <w:szCs w:val="24"/>
        </w:rPr>
        <w:t>a)</w:t>
      </w:r>
      <w:r w:rsidRPr="00A66B80">
        <w:rPr>
          <w:position w:val="-14"/>
        </w:rPr>
        <w:object w:dxaOrig="2240" w:dyaOrig="400" w14:anchorId="3581447B">
          <v:shape id="_x0000_i1352" type="#_x0000_t75" style="width:112pt;height:20.5pt" o:ole="">
            <v:imagedata r:id="rId619" o:title=""/>
          </v:shape>
          <o:OLEObject Type="Embed" ProgID="Equation.DSMT4" ShapeID="_x0000_i1352" DrawAspect="Content" ObjectID="_1753630521" r:id="rId620"/>
        </w:object>
      </w:r>
    </w:p>
    <w:p w14:paraId="644E1463" w14:textId="77777777" w:rsidR="00C96536" w:rsidRPr="00886335" w:rsidRDefault="00C96536" w:rsidP="004C7492">
      <w:pPr>
        <w:ind w:left="900"/>
        <w:jc w:val="center"/>
        <w:rPr>
          <w:rFonts w:ascii="Times New Roman" w:hAnsi="Times New Roman" w:cs="Times New Roman"/>
          <w:i/>
          <w:iCs/>
          <w:sz w:val="24"/>
          <w:szCs w:val="24"/>
        </w:rPr>
      </w:pPr>
      <w:r>
        <w:rPr>
          <w:noProof/>
        </w:rPr>
        <w:drawing>
          <wp:inline distT="0" distB="0" distL="0" distR="0" wp14:anchorId="3B0F97EB" wp14:editId="6043F533">
            <wp:extent cx="3011208" cy="107299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21" cstate="email">
                      <a:extLst>
                        <a:ext uri="{28A0092B-C50C-407E-A947-70E740481C1C}">
                          <a14:useLocalDpi xmlns:a14="http://schemas.microsoft.com/office/drawing/2010/main"/>
                        </a:ext>
                      </a:extLst>
                    </a:blip>
                    <a:stretch>
                      <a:fillRect/>
                    </a:stretch>
                  </pic:blipFill>
                  <pic:spPr>
                    <a:xfrm>
                      <a:off x="0" y="0"/>
                      <a:ext cx="3011208" cy="1072994"/>
                    </a:xfrm>
                    <a:prstGeom prst="rect">
                      <a:avLst/>
                    </a:prstGeom>
                  </pic:spPr>
                </pic:pic>
              </a:graphicData>
            </a:graphic>
          </wp:inline>
        </w:drawing>
      </w:r>
    </w:p>
    <w:p w14:paraId="22710065" w14:textId="77777777" w:rsidR="00C96536" w:rsidRPr="00375878" w:rsidRDefault="00C96536" w:rsidP="004C7492">
      <w:pPr>
        <w:ind w:left="900"/>
        <w:jc w:val="both"/>
        <w:rPr>
          <w:rFonts w:ascii="Times New Roman" w:hAnsi="Times New Roman" w:cs="Times New Roman"/>
          <w:i/>
          <w:iCs/>
          <w:sz w:val="24"/>
          <w:szCs w:val="24"/>
        </w:rPr>
      </w:pPr>
    </w:p>
    <w:p w14:paraId="6428E1C7" w14:textId="77777777" w:rsidR="00C96536" w:rsidRDefault="00C96536" w:rsidP="00817D19">
      <w:pPr>
        <w:ind w:firstLine="0"/>
        <w:jc w:val="both"/>
        <w:rPr>
          <w:rFonts w:ascii="Times New Roman" w:hAnsi="Times New Roman" w:cs="Times New Roman"/>
          <w:sz w:val="24"/>
          <w:szCs w:val="24"/>
        </w:rPr>
      </w:pPr>
      <w:r>
        <w:rPr>
          <w:rFonts w:ascii="Times New Roman" w:hAnsi="Times New Roman" w:cs="Times New Roman"/>
          <w:sz w:val="24"/>
          <w:szCs w:val="24"/>
        </w:rPr>
        <w:t>b)</w:t>
      </w:r>
      <w:r w:rsidRPr="00565413">
        <w:rPr>
          <w:rFonts w:cstheme="minorHAnsi"/>
          <w:color w:val="000000"/>
          <w:position w:val="-14"/>
          <w:sz w:val="24"/>
        </w:rPr>
        <w:object w:dxaOrig="2180" w:dyaOrig="400" w14:anchorId="3B2CFCBF">
          <v:shape id="_x0000_i1353" type="#_x0000_t75" style="width:109pt;height:20.5pt" o:ole="">
            <v:imagedata r:id="rId622" o:title=""/>
          </v:shape>
          <o:OLEObject Type="Embed" ProgID="Equation.DSMT4" ShapeID="_x0000_i1353" DrawAspect="Content" ObjectID="_1753630522" r:id="rId623"/>
        </w:object>
      </w:r>
    </w:p>
    <w:p w14:paraId="0F6A8D40" w14:textId="77777777" w:rsidR="00C96536" w:rsidRPr="00886335" w:rsidRDefault="00C96536" w:rsidP="004C7492">
      <w:pPr>
        <w:ind w:firstLine="720"/>
        <w:jc w:val="center"/>
        <w:rPr>
          <w:rFonts w:ascii="Times New Roman" w:hAnsi="Times New Roman" w:cs="Times New Roman"/>
          <w:i/>
          <w:iCs/>
          <w:sz w:val="24"/>
          <w:szCs w:val="24"/>
        </w:rPr>
      </w:pPr>
      <w:r>
        <w:rPr>
          <w:noProof/>
        </w:rPr>
        <w:drawing>
          <wp:inline distT="0" distB="0" distL="0" distR="0" wp14:anchorId="2A22A13C" wp14:editId="0D90505E">
            <wp:extent cx="3065047" cy="1002270"/>
            <wp:effectExtent l="0" t="0" r="254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24" cstate="email">
                      <a:extLst>
                        <a:ext uri="{28A0092B-C50C-407E-A947-70E740481C1C}">
                          <a14:useLocalDpi xmlns:a14="http://schemas.microsoft.com/office/drawing/2010/main"/>
                        </a:ext>
                      </a:extLst>
                    </a:blip>
                    <a:stretch>
                      <a:fillRect/>
                    </a:stretch>
                  </pic:blipFill>
                  <pic:spPr>
                    <a:xfrm>
                      <a:off x="0" y="0"/>
                      <a:ext cx="3065047" cy="1002270"/>
                    </a:xfrm>
                    <a:prstGeom prst="rect">
                      <a:avLst/>
                    </a:prstGeom>
                  </pic:spPr>
                </pic:pic>
              </a:graphicData>
            </a:graphic>
          </wp:inline>
        </w:drawing>
      </w:r>
    </w:p>
    <w:p w14:paraId="05B990B1" w14:textId="77777777" w:rsidR="00C96536" w:rsidRDefault="00C96536" w:rsidP="00817D19">
      <w:pPr>
        <w:ind w:firstLine="0"/>
        <w:jc w:val="both"/>
        <w:rPr>
          <w:rFonts w:ascii="Times New Roman" w:hAnsi="Times New Roman" w:cs="Times New Roman"/>
          <w:sz w:val="24"/>
          <w:szCs w:val="24"/>
        </w:rPr>
      </w:pPr>
      <w:r>
        <w:rPr>
          <w:rFonts w:ascii="Times New Roman" w:hAnsi="Times New Roman" w:cs="Times New Roman"/>
          <w:sz w:val="24"/>
          <w:szCs w:val="24"/>
        </w:rPr>
        <w:t>c)</w:t>
      </w:r>
      <w:r w:rsidRPr="00565413">
        <w:rPr>
          <w:rFonts w:cstheme="minorHAnsi"/>
          <w:color w:val="000000"/>
          <w:position w:val="-28"/>
          <w:sz w:val="24"/>
        </w:rPr>
        <w:object w:dxaOrig="2280" w:dyaOrig="680" w14:anchorId="47E911F7">
          <v:shape id="_x0000_i1354" type="#_x0000_t75" style="width:114pt;height:34pt" o:ole="">
            <v:imagedata r:id="rId625" o:title=""/>
          </v:shape>
          <o:OLEObject Type="Embed" ProgID="Equation.DSMT4" ShapeID="_x0000_i1354" DrawAspect="Content" ObjectID="_1753630523" r:id="rId626"/>
        </w:object>
      </w:r>
    </w:p>
    <w:p w14:paraId="3AF091DF" w14:textId="77777777" w:rsidR="00C96536" w:rsidRPr="00886335" w:rsidRDefault="00C96536" w:rsidP="004C7492">
      <w:pPr>
        <w:ind w:left="900"/>
        <w:jc w:val="center"/>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7467EA41" wp14:editId="5192C416">
            <wp:extent cx="3103988" cy="1530096"/>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27" cstate="email">
                      <a:extLst>
                        <a:ext uri="{28A0092B-C50C-407E-A947-70E740481C1C}">
                          <a14:useLocalDpi xmlns:a14="http://schemas.microsoft.com/office/drawing/2010/main"/>
                        </a:ext>
                      </a:extLst>
                    </a:blip>
                    <a:stretch>
                      <a:fillRect/>
                    </a:stretch>
                  </pic:blipFill>
                  <pic:spPr>
                    <a:xfrm>
                      <a:off x="0" y="0"/>
                      <a:ext cx="3124385" cy="1540151"/>
                    </a:xfrm>
                    <a:prstGeom prst="rect">
                      <a:avLst/>
                    </a:prstGeom>
                  </pic:spPr>
                </pic:pic>
              </a:graphicData>
            </a:graphic>
          </wp:inline>
        </w:drawing>
      </w:r>
    </w:p>
    <w:p w14:paraId="3A18DB00" w14:textId="77777777" w:rsidR="00C96536" w:rsidRDefault="00C96536" w:rsidP="004C7492">
      <w:pPr>
        <w:ind w:firstLine="900"/>
        <w:jc w:val="both"/>
        <w:rPr>
          <w:rFonts w:ascii="Times New Roman" w:hAnsi="Times New Roman" w:cs="Times New Roman"/>
          <w:i/>
          <w:iCs/>
          <w:sz w:val="24"/>
          <w:szCs w:val="24"/>
        </w:rPr>
      </w:pPr>
    </w:p>
    <w:p w14:paraId="6696514F" w14:textId="77777777" w:rsidR="00C96536" w:rsidRDefault="00C96536" w:rsidP="00817D19">
      <w:pPr>
        <w:ind w:firstLine="90"/>
        <w:jc w:val="both"/>
        <w:rPr>
          <w:rFonts w:ascii="Times New Roman" w:hAnsi="Times New Roman" w:cs="Times New Roman"/>
          <w:i/>
          <w:iCs/>
          <w:sz w:val="24"/>
          <w:szCs w:val="24"/>
        </w:rPr>
      </w:pPr>
      <w:r w:rsidRPr="00EA6F08">
        <w:rPr>
          <w:rFonts w:ascii="Times New Roman" w:hAnsi="Times New Roman" w:cs="Times New Roman"/>
          <w:i/>
          <w:iCs/>
          <w:sz w:val="24"/>
          <w:szCs w:val="24"/>
        </w:rPr>
        <w:t>d)</w:t>
      </w:r>
      <w:r w:rsidRPr="00EA6F08">
        <w:rPr>
          <w:rFonts w:ascii="Times New Roman" w:hAnsi="Times New Roman" w:cs="Times New Roman"/>
          <w:sz w:val="24"/>
          <w:szCs w:val="24"/>
        </w:rPr>
        <w:t xml:space="preserve"> </w:t>
      </w:r>
      <w:r w:rsidRPr="00EA6F08">
        <w:rPr>
          <w:rFonts w:ascii="Times New Roman" w:hAnsi="Times New Roman" w:cs="Times New Roman"/>
          <w:position w:val="-14"/>
          <w:sz w:val="24"/>
          <w:szCs w:val="24"/>
        </w:rPr>
        <w:object w:dxaOrig="2240" w:dyaOrig="400" w14:anchorId="5362FDC2">
          <v:shape id="_x0000_i1355" type="#_x0000_t75" style="width:112.45pt;height:20.5pt" o:ole="">
            <v:imagedata r:id="rId628" o:title=""/>
          </v:shape>
          <o:OLEObject Type="Embed" ProgID="Equation.DSMT4" ShapeID="_x0000_i1355" DrawAspect="Content" ObjectID="_1753630524" r:id="rId629"/>
        </w:object>
      </w:r>
    </w:p>
    <w:p w14:paraId="2FBA3A63" w14:textId="77777777" w:rsidR="00C96536" w:rsidRPr="002D3D69" w:rsidRDefault="00C96536" w:rsidP="004C7492">
      <w:pPr>
        <w:ind w:firstLine="900"/>
        <w:jc w:val="center"/>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06795F3B" wp14:editId="794708BC">
            <wp:extent cx="3096153" cy="108365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30" cstate="email">
                      <a:extLst>
                        <a:ext uri="{28A0092B-C50C-407E-A947-70E740481C1C}">
                          <a14:useLocalDpi xmlns:a14="http://schemas.microsoft.com/office/drawing/2010/main"/>
                        </a:ext>
                      </a:extLst>
                    </a:blip>
                    <a:stretch>
                      <a:fillRect/>
                    </a:stretch>
                  </pic:blipFill>
                  <pic:spPr>
                    <a:xfrm>
                      <a:off x="0" y="0"/>
                      <a:ext cx="3096153" cy="1083653"/>
                    </a:xfrm>
                    <a:prstGeom prst="rect">
                      <a:avLst/>
                    </a:prstGeom>
                  </pic:spPr>
                </pic:pic>
              </a:graphicData>
            </a:graphic>
          </wp:inline>
        </w:drawing>
      </w:r>
    </w:p>
    <w:p w14:paraId="165EB704" w14:textId="77777777" w:rsidR="00C96536" w:rsidRDefault="00C96536" w:rsidP="0042277E">
      <w:pPr>
        <w:ind w:hanging="90"/>
        <w:jc w:val="both"/>
        <w:rPr>
          <w:rFonts w:ascii="Times New Roman" w:eastAsia="Times New Roman" w:hAnsi="Times New Roman" w:cs="Times New Roman"/>
          <w:b/>
          <w:bCs/>
          <w:color w:val="000000"/>
          <w:sz w:val="24"/>
          <w:szCs w:val="24"/>
        </w:rPr>
      </w:pPr>
      <w:r w:rsidRPr="002469CC">
        <w:rPr>
          <w:rFonts w:ascii="Times New Roman" w:eastAsia="Times New Roman" w:hAnsi="Times New Roman" w:cs="Times New Roman"/>
          <w:b/>
          <w:bCs/>
          <w:color w:val="000000"/>
          <w:sz w:val="24"/>
          <w:szCs w:val="24"/>
        </w:rPr>
        <w:t>d) Tổ chức thực hiện</w:t>
      </w:r>
    </w:p>
    <w:p w14:paraId="4A9FE021" w14:textId="77777777" w:rsidR="00C96536" w:rsidRDefault="00C96536" w:rsidP="0042277E">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1: Giao nhiệm vụ:  </w:t>
      </w:r>
    </w:p>
    <w:p w14:paraId="72663D5C" w14:textId="77777777" w:rsidR="00C96536" w:rsidRPr="007D2E57" w:rsidRDefault="00C96536" w:rsidP="00DD3149">
      <w:pPr>
        <w:pStyle w:val="ListParagraph"/>
        <w:numPr>
          <w:ilvl w:val="0"/>
          <w:numId w:val="14"/>
        </w:numPr>
        <w:spacing w:before="0" w:line="276" w:lineRule="auto"/>
        <w:ind w:left="567" w:hanging="90"/>
        <w:jc w:val="both"/>
        <w:rPr>
          <w:rFonts w:ascii="Times New Roman" w:hAnsi="Times New Roman" w:cs="Times New Roman"/>
          <w:sz w:val="24"/>
          <w:szCs w:val="24"/>
          <w:lang w:val="vi-VN"/>
        </w:rPr>
      </w:pPr>
      <w:r w:rsidRPr="007D2E57">
        <w:rPr>
          <w:rFonts w:ascii="Times New Roman" w:eastAsia="Times New Roman" w:hAnsi="Times New Roman" w:cs="Times New Roman"/>
          <w:color w:val="000000"/>
          <w:sz w:val="24"/>
          <w:szCs w:val="24"/>
          <w:lang w:val="vi-VN"/>
        </w:rPr>
        <w:t>Vòng 1</w:t>
      </w:r>
      <w:r w:rsidRPr="007D2E57">
        <w:rPr>
          <w:rFonts w:ascii="Times New Roman" w:eastAsia="Times New Roman" w:hAnsi="Times New Roman" w:cs="Times New Roman"/>
          <w:i/>
          <w:iCs/>
          <w:color w:val="000000"/>
          <w:sz w:val="24"/>
          <w:szCs w:val="24"/>
          <w:lang w:val="vi-VN"/>
        </w:rPr>
        <w:t xml:space="preserve"> (</w:t>
      </w:r>
      <w:r w:rsidRPr="007D2E57">
        <w:rPr>
          <w:rFonts w:ascii="Times New Roman" w:eastAsia="Times New Roman" w:hAnsi="Times New Roman" w:cs="Times New Roman"/>
          <w:iCs/>
          <w:color w:val="000000"/>
          <w:sz w:val="24"/>
          <w:szCs w:val="24"/>
          <w:lang w:val="vi-VN"/>
        </w:rPr>
        <w:t>thực hiện HĐTH3):</w:t>
      </w:r>
      <w:r w:rsidRPr="007D2E57">
        <w:rPr>
          <w:rFonts w:ascii="Times New Roman" w:eastAsia="Times New Roman" w:hAnsi="Times New Roman" w:cs="Times New Roman"/>
          <w:color w:val="000000"/>
          <w:sz w:val="24"/>
          <w:szCs w:val="24"/>
          <w:lang w:val="vi-VN"/>
        </w:rPr>
        <w:t xml:space="preserve">  Giáo viên chia </w:t>
      </w:r>
      <w:r>
        <w:rPr>
          <w:rFonts w:ascii="Times New Roman" w:eastAsia="Times New Roman" w:hAnsi="Times New Roman" w:cs="Times New Roman"/>
          <w:color w:val="000000"/>
          <w:sz w:val="24"/>
          <w:szCs w:val="24"/>
          <w:lang w:val="vi-VN"/>
        </w:rPr>
        <w:t>lớp thành 4 nhóm và đánh số thứ</w:t>
      </w:r>
      <w:r w:rsidRPr="007D2E57">
        <w:rPr>
          <w:rFonts w:ascii="Times New Roman" w:eastAsia="Times New Roman" w:hAnsi="Times New Roman" w:cs="Times New Roman"/>
          <w:color w:val="000000"/>
          <w:sz w:val="24"/>
          <w:szCs w:val="24"/>
          <w:lang w:val="vi-VN"/>
        </w:rPr>
        <w:t xml:space="preserve"> tự học sinh mỗi nhóm: </w:t>
      </w:r>
      <w:r w:rsidRPr="007D2E57">
        <w:rPr>
          <w:rFonts w:ascii="Times New Roman" w:eastAsia="Times New Roman" w:hAnsi="Times New Roman" w:cs="Times New Roman"/>
          <w:sz w:val="24"/>
          <w:szCs w:val="24"/>
          <w:lang w:val="vi-VN"/>
        </w:rPr>
        <w:t xml:space="preserve">Nhóm </w:t>
      </w:r>
      <w:r w:rsidRPr="00885DD5">
        <w:rPr>
          <w:rFonts w:ascii="Times New Roman" w:hAnsi="Times New Roman" w:cs="Times New Roman"/>
          <w:position w:val="-12"/>
          <w:sz w:val="24"/>
          <w:szCs w:val="24"/>
        </w:rPr>
        <w:object w:dxaOrig="1100" w:dyaOrig="360" w14:anchorId="17ADCAD4">
          <v:shape id="_x0000_i1356" type="#_x0000_t75" style="width:54.5pt;height:18pt" o:ole="">
            <v:imagedata r:id="rId631" o:title=""/>
          </v:shape>
          <o:OLEObject Type="Embed" ProgID="Equation.DSMT4" ShapeID="_x0000_i1356" DrawAspect="Content" ObjectID="_1753630525" r:id="rId632"/>
        </w:object>
      </w:r>
      <w:r w:rsidRPr="007D2E57">
        <w:rPr>
          <w:rFonts w:ascii="Times New Roman" w:eastAsia="Times New Roman" w:hAnsi="Times New Roman" w:cs="Times New Roman"/>
          <w:sz w:val="24"/>
          <w:szCs w:val="24"/>
          <w:lang w:val="vi-VN"/>
        </w:rPr>
        <w:t xml:space="preserve">: tính </w:t>
      </w:r>
      <w:r w:rsidRPr="008F0544">
        <w:rPr>
          <w:rFonts w:ascii="Times New Roman" w:hAnsi="Times New Roman" w:cs="Times New Roman"/>
          <w:position w:val="-6"/>
          <w:sz w:val="24"/>
          <w:szCs w:val="24"/>
        </w:rPr>
        <w:object w:dxaOrig="560" w:dyaOrig="279" w14:anchorId="014AE835">
          <v:shape id="_x0000_i1357" type="#_x0000_t75" style="width:27.5pt;height:14.5pt" o:ole="">
            <v:imagedata r:id="rId549" o:title=""/>
          </v:shape>
          <o:OLEObject Type="Embed" ProgID="Equation.DSMT4" ShapeID="_x0000_i1357" DrawAspect="Content" ObjectID="_1753630526" r:id="rId633"/>
        </w:object>
      </w:r>
      <w:r w:rsidRPr="007D2E57">
        <w:rPr>
          <w:rFonts w:ascii="Times New Roman" w:hAnsi="Times New Roman" w:cs="Times New Roman"/>
          <w:sz w:val="24"/>
          <w:szCs w:val="24"/>
          <w:lang w:val="vi-VN"/>
        </w:rPr>
        <w:t xml:space="preserve">, nhóm </w:t>
      </w:r>
      <w:r w:rsidRPr="00885DD5">
        <w:rPr>
          <w:rFonts w:ascii="Times New Roman" w:hAnsi="Times New Roman" w:cs="Times New Roman"/>
          <w:position w:val="-12"/>
          <w:sz w:val="24"/>
          <w:szCs w:val="24"/>
        </w:rPr>
        <w:object w:dxaOrig="1100" w:dyaOrig="360" w14:anchorId="31BAEDC8">
          <v:shape id="_x0000_i1358" type="#_x0000_t75" style="width:54.5pt;height:18pt" o:ole="">
            <v:imagedata r:id="rId634" o:title=""/>
          </v:shape>
          <o:OLEObject Type="Embed" ProgID="Equation.DSMT4" ShapeID="_x0000_i1358" DrawAspect="Content" ObjectID="_1753630527" r:id="rId635"/>
        </w:object>
      </w:r>
      <w:r w:rsidRPr="007D2E57">
        <w:rPr>
          <w:rFonts w:ascii="Times New Roman" w:hAnsi="Times New Roman" w:cs="Times New Roman"/>
          <w:sz w:val="24"/>
          <w:szCs w:val="24"/>
          <w:lang w:val="vi-VN"/>
        </w:rPr>
        <w:t xml:space="preserve">: tính </w:t>
      </w:r>
      <w:r w:rsidRPr="008F0544">
        <w:rPr>
          <w:rFonts w:ascii="Times New Roman" w:hAnsi="Times New Roman" w:cs="Times New Roman"/>
          <w:position w:val="-6"/>
          <w:sz w:val="24"/>
          <w:szCs w:val="24"/>
        </w:rPr>
        <w:object w:dxaOrig="560" w:dyaOrig="279" w14:anchorId="6B40D1CB">
          <v:shape id="_x0000_i1359" type="#_x0000_t75" style="width:27.5pt;height:14.5pt" o:ole="">
            <v:imagedata r:id="rId551" o:title=""/>
          </v:shape>
          <o:OLEObject Type="Embed" ProgID="Equation.DSMT4" ShapeID="_x0000_i1359" DrawAspect="Content" ObjectID="_1753630528" r:id="rId636"/>
        </w:object>
      </w:r>
      <w:r w:rsidRPr="007D2E57">
        <w:rPr>
          <w:rFonts w:ascii="Times New Roman" w:hAnsi="Times New Roman" w:cs="Times New Roman"/>
          <w:sz w:val="24"/>
          <w:szCs w:val="24"/>
          <w:lang w:val="vi-VN"/>
        </w:rPr>
        <w:t xml:space="preserve">, nhóm </w:t>
      </w:r>
      <w:r w:rsidRPr="00885DD5">
        <w:rPr>
          <w:rFonts w:ascii="Times New Roman" w:hAnsi="Times New Roman" w:cs="Times New Roman"/>
          <w:position w:val="-12"/>
          <w:sz w:val="24"/>
          <w:szCs w:val="24"/>
        </w:rPr>
        <w:object w:dxaOrig="1060" w:dyaOrig="360" w14:anchorId="30BD50AC">
          <v:shape id="_x0000_i1360" type="#_x0000_t75" style="width:53.5pt;height:18pt" o:ole="">
            <v:imagedata r:id="rId637" o:title=""/>
          </v:shape>
          <o:OLEObject Type="Embed" ProgID="Equation.DSMT4" ShapeID="_x0000_i1360" DrawAspect="Content" ObjectID="_1753630529" r:id="rId638"/>
        </w:object>
      </w:r>
      <w:r w:rsidRPr="007D2E57">
        <w:rPr>
          <w:rFonts w:ascii="Times New Roman" w:hAnsi="Times New Roman" w:cs="Times New Roman"/>
          <w:sz w:val="24"/>
          <w:szCs w:val="24"/>
          <w:lang w:val="vi-VN"/>
        </w:rPr>
        <w:t xml:space="preserve">: tính </w:t>
      </w:r>
      <w:r w:rsidRPr="008F0544">
        <w:rPr>
          <w:rFonts w:ascii="Times New Roman" w:hAnsi="Times New Roman" w:cs="Times New Roman"/>
          <w:position w:val="-12"/>
          <w:sz w:val="24"/>
          <w:szCs w:val="24"/>
        </w:rPr>
        <w:object w:dxaOrig="499" w:dyaOrig="360" w14:anchorId="69CC925A">
          <v:shape id="_x0000_i1361" type="#_x0000_t75" style="width:25pt;height:18pt" o:ole="">
            <v:imagedata r:id="rId553" o:title=""/>
          </v:shape>
          <o:OLEObject Type="Embed" ProgID="Equation.DSMT4" ShapeID="_x0000_i1361" DrawAspect="Content" ObjectID="_1753630530" r:id="rId639"/>
        </w:object>
      </w:r>
      <w:r w:rsidRPr="007D2E57">
        <w:rPr>
          <w:rFonts w:ascii="Times New Roman" w:hAnsi="Times New Roman" w:cs="Times New Roman"/>
          <w:sz w:val="24"/>
          <w:szCs w:val="24"/>
          <w:lang w:val="vi-VN"/>
        </w:rPr>
        <w:t xml:space="preserve">, nhóm </w:t>
      </w:r>
      <w:r w:rsidRPr="00885DD5">
        <w:rPr>
          <w:rFonts w:ascii="Times New Roman" w:hAnsi="Times New Roman" w:cs="Times New Roman"/>
          <w:position w:val="-12"/>
          <w:sz w:val="24"/>
          <w:szCs w:val="24"/>
        </w:rPr>
        <w:object w:dxaOrig="1120" w:dyaOrig="360" w14:anchorId="6817658D">
          <v:shape id="_x0000_i1362" type="#_x0000_t75" style="width:56pt;height:18pt" o:ole="">
            <v:imagedata r:id="rId640" o:title=""/>
          </v:shape>
          <o:OLEObject Type="Embed" ProgID="Equation.DSMT4" ShapeID="_x0000_i1362" DrawAspect="Content" ObjectID="_1753630531" r:id="rId641"/>
        </w:object>
      </w:r>
      <w:r w:rsidRPr="007D2E57">
        <w:rPr>
          <w:rFonts w:ascii="Times New Roman" w:hAnsi="Times New Roman" w:cs="Times New Roman"/>
          <w:sz w:val="24"/>
          <w:szCs w:val="24"/>
          <w:lang w:val="vi-VN"/>
        </w:rPr>
        <w:t xml:space="preserve">: tính </w:t>
      </w:r>
      <w:r w:rsidRPr="008F0544">
        <w:rPr>
          <w:rFonts w:ascii="Times New Roman" w:hAnsi="Times New Roman" w:cs="Times New Roman"/>
          <w:position w:val="-12"/>
          <w:sz w:val="24"/>
          <w:szCs w:val="24"/>
        </w:rPr>
        <w:object w:dxaOrig="499" w:dyaOrig="360" w14:anchorId="649FD0C6">
          <v:shape id="_x0000_i1363" type="#_x0000_t75" style="width:25pt;height:18pt" o:ole="">
            <v:imagedata r:id="rId555" o:title=""/>
          </v:shape>
          <o:OLEObject Type="Embed" ProgID="Equation.DSMT4" ShapeID="_x0000_i1363" DrawAspect="Content" ObjectID="_1753630532" r:id="rId642"/>
        </w:object>
      </w:r>
      <w:r w:rsidRPr="007D2E57">
        <w:rPr>
          <w:rFonts w:ascii="Times New Roman" w:hAnsi="Times New Roman" w:cs="Times New Roman"/>
          <w:sz w:val="24"/>
          <w:szCs w:val="24"/>
          <w:lang w:val="vi-VN"/>
        </w:rPr>
        <w:t>.</w:t>
      </w:r>
    </w:p>
    <w:p w14:paraId="574CD76D" w14:textId="77777777" w:rsidR="00C96536" w:rsidRPr="007D2E57" w:rsidRDefault="00C96536" w:rsidP="00DD3149">
      <w:pPr>
        <w:pStyle w:val="ListParagraph"/>
        <w:numPr>
          <w:ilvl w:val="0"/>
          <w:numId w:val="14"/>
        </w:numPr>
        <w:spacing w:before="0" w:line="276" w:lineRule="auto"/>
        <w:ind w:left="567" w:hanging="90"/>
        <w:jc w:val="both"/>
        <w:rPr>
          <w:rFonts w:ascii="Times New Roman" w:hAnsi="Times New Roman" w:cs="Times New Roman"/>
          <w:sz w:val="24"/>
          <w:szCs w:val="24"/>
          <w:lang w:val="vi-VN"/>
        </w:rPr>
      </w:pPr>
      <w:r w:rsidRPr="007D2E57">
        <w:rPr>
          <w:rFonts w:ascii="Times New Roman" w:hAnsi="Times New Roman" w:cs="Times New Roman"/>
          <w:sz w:val="24"/>
          <w:szCs w:val="24"/>
          <w:lang w:val="vi-VN"/>
        </w:rPr>
        <w:t xml:space="preserve"> Vòng 2 </w:t>
      </w:r>
      <w:r w:rsidRPr="007D2E57">
        <w:rPr>
          <w:rFonts w:ascii="Times New Roman" w:eastAsia="Times New Roman" w:hAnsi="Times New Roman" w:cs="Times New Roman"/>
          <w:iCs/>
          <w:sz w:val="24"/>
          <w:szCs w:val="24"/>
          <w:lang w:val="vi-VN"/>
        </w:rPr>
        <w:t>(thực hiện HĐTH4):</w:t>
      </w:r>
      <w:r w:rsidRPr="007D2E57">
        <w:rPr>
          <w:rFonts w:ascii="Times New Roman" w:eastAsia="Times New Roman" w:hAnsi="Times New Roman" w:cs="Times New Roman"/>
          <w:sz w:val="24"/>
          <w:szCs w:val="24"/>
          <w:lang w:val="vi-VN"/>
        </w:rPr>
        <w:t xml:space="preserve"> </w:t>
      </w:r>
      <w:r w:rsidRPr="007D2E57">
        <w:rPr>
          <w:rFonts w:ascii="Times New Roman" w:eastAsia="Times New Roman" w:hAnsi="Times New Roman" w:cs="Times New Roman"/>
          <w:color w:val="000000"/>
          <w:sz w:val="24"/>
          <w:szCs w:val="24"/>
          <w:lang w:val="vi-VN"/>
        </w:rPr>
        <w:t>hai học sinh được đánh số 1, 2 của mỗi nhóm ban đầu thành lập nhóm I, hai học sinh đánh số 3, 4 của mỗi nhóm thành lập nhóm II, hai học sinh đánh số 5, 6 của mỗi nhóm thành lập nhóm III và hai học sinh đánh số 7,8 của mỗi nhóm thành lập nhóm IV.</w:t>
      </w:r>
    </w:p>
    <w:p w14:paraId="39F144BE" w14:textId="77777777" w:rsidR="00C96536" w:rsidRPr="00FB31EB" w:rsidRDefault="00C96536" w:rsidP="00DD3149">
      <w:pPr>
        <w:tabs>
          <w:tab w:val="left" w:pos="2268"/>
        </w:tabs>
        <w:spacing w:before="0" w:line="276" w:lineRule="auto"/>
        <w:ind w:left="567" w:firstLine="153"/>
        <w:jc w:val="both"/>
        <w:rPr>
          <w:rFonts w:ascii="Times New Roman" w:eastAsia="Calibri" w:hAnsi="Times New Roman" w:cs="Times New Roman"/>
          <w:b/>
          <w:bCs/>
          <w:i/>
          <w:iCs/>
          <w:color w:val="000000"/>
          <w:sz w:val="24"/>
          <w:szCs w:val="24"/>
          <w:lang w:val="vi-VN"/>
        </w:rPr>
      </w:pPr>
      <w:r w:rsidRPr="007D2E57">
        <w:rPr>
          <w:rFonts w:ascii="Times New Roman" w:eastAsia="Times New Roman" w:hAnsi="Times New Roman" w:cs="Times New Roman"/>
          <w:color w:val="000000"/>
          <w:sz w:val="24"/>
          <w:szCs w:val="24"/>
          <w:lang w:val="vi-VN"/>
        </w:rPr>
        <w:t>Nhóm I: câu a, nhóm II: câu b, nhóm III: câu c và nhóm IV: câu d</w:t>
      </w:r>
    </w:p>
    <w:p w14:paraId="77E7062F" w14:textId="77777777" w:rsidR="00C96536" w:rsidRPr="007D2E57" w:rsidRDefault="00C96536" w:rsidP="0042277E">
      <w:pPr>
        <w:pStyle w:val="ListParagraph"/>
        <w:spacing w:before="0" w:line="276" w:lineRule="auto"/>
        <w:ind w:left="567" w:firstLine="0"/>
        <w:jc w:val="both"/>
        <w:rPr>
          <w:rFonts w:ascii="Times New Roman" w:eastAsia="Calibri" w:hAnsi="Times New Roman" w:cs="Times New Roman"/>
          <w:b/>
          <w:bCs/>
          <w:i/>
          <w:iCs/>
          <w:color w:val="000000"/>
          <w:sz w:val="24"/>
          <w:szCs w:val="24"/>
          <w:lang w:val="vi-VN"/>
        </w:rPr>
      </w:pPr>
      <w:r w:rsidRPr="00F33E3A">
        <w:rPr>
          <w:rFonts w:ascii="Times New Roman" w:eastAsia="Calibri" w:hAnsi="Times New Roman" w:cs="Times New Roman"/>
          <w:b/>
          <w:bCs/>
          <w:i/>
          <w:iCs/>
          <w:color w:val="000000"/>
          <w:sz w:val="24"/>
          <w:szCs w:val="24"/>
          <w:lang w:val="vi-VN"/>
        </w:rPr>
        <w:t>Bước 2: Thực hiện nhiệm vụ:</w:t>
      </w:r>
      <w:r w:rsidRPr="007D2E57">
        <w:rPr>
          <w:rFonts w:ascii="Times New Roman" w:eastAsia="Calibri" w:hAnsi="Times New Roman" w:cs="Times New Roman"/>
          <w:b/>
          <w:bCs/>
          <w:i/>
          <w:iCs/>
          <w:color w:val="000000"/>
          <w:sz w:val="24"/>
          <w:szCs w:val="24"/>
          <w:lang w:val="vi-VN"/>
        </w:rPr>
        <w:t xml:space="preserve"> </w:t>
      </w:r>
    </w:p>
    <w:p w14:paraId="74E53F1E" w14:textId="77777777" w:rsidR="00C96536" w:rsidRPr="007D2E57" w:rsidRDefault="00C96536" w:rsidP="00355661">
      <w:pPr>
        <w:pStyle w:val="ListParagraph"/>
        <w:numPr>
          <w:ilvl w:val="0"/>
          <w:numId w:val="14"/>
        </w:numPr>
        <w:spacing w:before="0" w:line="276" w:lineRule="auto"/>
        <w:ind w:left="567" w:firstLine="63"/>
        <w:jc w:val="both"/>
        <w:rPr>
          <w:rFonts w:ascii="Times New Roman" w:hAnsi="Times New Roman" w:cs="Times New Roman"/>
          <w:sz w:val="24"/>
          <w:szCs w:val="24"/>
          <w:lang w:val="vi-VN"/>
        </w:rPr>
      </w:pPr>
      <w:r w:rsidRPr="007D2E57">
        <w:rPr>
          <w:rFonts w:ascii="Times New Roman" w:eastAsia="Times New Roman" w:hAnsi="Times New Roman" w:cs="Times New Roman"/>
          <w:i/>
          <w:iCs/>
          <w:color w:val="000000"/>
          <w:sz w:val="24"/>
          <w:szCs w:val="24"/>
          <w:lang w:val="vi-VN"/>
        </w:rPr>
        <w:t>Vòng 1:</w:t>
      </w:r>
      <w:r w:rsidRPr="007D2E57">
        <w:rPr>
          <w:rFonts w:ascii="Times New Roman" w:eastAsia="Times New Roman" w:hAnsi="Times New Roman" w:cs="Times New Roman"/>
          <w:color w:val="000000"/>
          <w:sz w:val="24"/>
          <w:szCs w:val="24"/>
          <w:lang w:val="vi-VN"/>
        </w:rPr>
        <w:t xml:space="preserve"> các nhóm thực hiện nhiệm vụ theo yêu cầu</w:t>
      </w:r>
    </w:p>
    <w:p w14:paraId="19B36074" w14:textId="77777777" w:rsidR="00C96536" w:rsidRPr="007D2E57" w:rsidRDefault="00C96536" w:rsidP="00355661">
      <w:pPr>
        <w:pStyle w:val="ListParagraph"/>
        <w:numPr>
          <w:ilvl w:val="0"/>
          <w:numId w:val="14"/>
        </w:numPr>
        <w:spacing w:before="0" w:line="276" w:lineRule="auto"/>
        <w:ind w:left="567" w:firstLine="63"/>
        <w:jc w:val="both"/>
        <w:rPr>
          <w:rFonts w:ascii="Times New Roman" w:hAnsi="Times New Roman" w:cs="Times New Roman"/>
          <w:sz w:val="24"/>
          <w:szCs w:val="24"/>
          <w:lang w:val="vi-VN"/>
        </w:rPr>
      </w:pPr>
      <w:r w:rsidRPr="007D2E57">
        <w:rPr>
          <w:rFonts w:ascii="Times New Roman" w:hAnsi="Times New Roman" w:cs="Times New Roman"/>
          <w:sz w:val="24"/>
          <w:szCs w:val="24"/>
          <w:lang w:val="vi-VN"/>
        </w:rPr>
        <w:t xml:space="preserve"> </w:t>
      </w:r>
      <w:r w:rsidRPr="007D2E57">
        <w:rPr>
          <w:rFonts w:ascii="Times New Roman" w:eastAsia="Times New Roman" w:hAnsi="Times New Roman" w:cs="Times New Roman"/>
          <w:i/>
          <w:iCs/>
          <w:color w:val="000000"/>
          <w:sz w:val="24"/>
          <w:szCs w:val="24"/>
          <w:lang w:val="vi-VN"/>
        </w:rPr>
        <w:t>Vòng 2:</w:t>
      </w:r>
      <w:r w:rsidRPr="007D2E57">
        <w:rPr>
          <w:rFonts w:ascii="Times New Roman" w:eastAsia="Times New Roman" w:hAnsi="Times New Roman" w:cs="Times New Roman"/>
          <w:color w:val="000000"/>
          <w:sz w:val="24"/>
          <w:szCs w:val="24"/>
          <w:lang w:val="vi-VN"/>
        </w:rPr>
        <w:t xml:space="preserve"> học sinh thành lập nhóm mới, thảo luận, chia sẻ bài làm của mình cho các bạn trong nhóm mới. Giáo viên gọi học sinh bất kỳ trong mỗi nhóm trình bày sản phẩm của nhóm mình. Các nhóm khác theo dõi và hoàn thiện sản phẩm.</w:t>
      </w:r>
    </w:p>
    <w:p w14:paraId="1188140A" w14:textId="77777777" w:rsidR="00C96536" w:rsidRPr="007D2E57" w:rsidRDefault="00C96536" w:rsidP="00355661">
      <w:pPr>
        <w:pStyle w:val="ListParagraph"/>
        <w:numPr>
          <w:ilvl w:val="0"/>
          <w:numId w:val="14"/>
        </w:numPr>
        <w:spacing w:before="0" w:line="276" w:lineRule="auto"/>
        <w:ind w:left="567" w:firstLine="63"/>
        <w:jc w:val="both"/>
        <w:rPr>
          <w:rFonts w:ascii="Times New Roman" w:eastAsia="Calibri" w:hAnsi="Times New Roman" w:cs="Times New Roman"/>
          <w:b/>
          <w:bCs/>
          <w:i/>
          <w:iCs/>
          <w:color w:val="000000"/>
          <w:sz w:val="24"/>
          <w:szCs w:val="24"/>
          <w:lang w:val="vi-VN"/>
        </w:rPr>
      </w:pPr>
      <w:r w:rsidRPr="007D2E57">
        <w:rPr>
          <w:rFonts w:ascii="Times New Roman" w:hAnsi="Times New Roman" w:cs="Times New Roman"/>
          <w:sz w:val="24"/>
          <w:szCs w:val="24"/>
          <w:lang w:val="vi-VN"/>
        </w:rPr>
        <w:t xml:space="preserve"> </w:t>
      </w:r>
      <w:r w:rsidRPr="007D2E57">
        <w:rPr>
          <w:rFonts w:ascii="Times New Roman" w:eastAsia="Times New Roman" w:hAnsi="Times New Roman" w:cs="Times New Roman"/>
          <w:color w:val="000000"/>
          <w:sz w:val="24"/>
          <w:szCs w:val="24"/>
          <w:lang w:val="vi-VN"/>
        </w:rPr>
        <w:t xml:space="preserve">Sau khi thảo luận, chia sẻ sản phẩm ở </w:t>
      </w:r>
      <w:r w:rsidRPr="007D2E57">
        <w:rPr>
          <w:rFonts w:ascii="Times New Roman" w:eastAsia="Times New Roman" w:hAnsi="Times New Roman" w:cs="Times New Roman"/>
          <w:iCs/>
          <w:color w:val="000000"/>
          <w:sz w:val="24"/>
          <w:szCs w:val="24"/>
          <w:lang w:val="vi-VN"/>
        </w:rPr>
        <w:t>HĐTH3</w:t>
      </w:r>
      <w:r w:rsidRPr="007D2E57">
        <w:rPr>
          <w:rFonts w:ascii="Times New Roman" w:eastAsia="Times New Roman" w:hAnsi="Times New Roman" w:cs="Times New Roman"/>
          <w:color w:val="000000"/>
          <w:sz w:val="24"/>
          <w:szCs w:val="24"/>
          <w:lang w:val="vi-VN"/>
        </w:rPr>
        <w:t xml:space="preserve"> thì nhận nhiệm vụ 2, thảo luận và trình bày lời giải vào bảng nhóm</w:t>
      </w:r>
    </w:p>
    <w:p w14:paraId="2C758B91" w14:textId="77777777" w:rsidR="00C96536" w:rsidRPr="007D2E57" w:rsidRDefault="00C96536" w:rsidP="00355661">
      <w:pPr>
        <w:pStyle w:val="ListParagraph"/>
        <w:numPr>
          <w:ilvl w:val="0"/>
          <w:numId w:val="14"/>
        </w:numPr>
        <w:spacing w:before="0" w:line="276" w:lineRule="auto"/>
        <w:ind w:left="567" w:firstLine="63"/>
        <w:jc w:val="both"/>
        <w:rPr>
          <w:rFonts w:ascii="Times New Roman" w:eastAsia="Calibri" w:hAnsi="Times New Roman" w:cs="Times New Roman"/>
          <w:b/>
          <w:bCs/>
          <w:i/>
          <w:iCs/>
          <w:color w:val="000000"/>
          <w:sz w:val="24"/>
          <w:szCs w:val="24"/>
          <w:lang w:val="vi-VN"/>
        </w:rPr>
      </w:pPr>
      <w:r w:rsidRPr="007D2E57">
        <w:rPr>
          <w:rFonts w:ascii="Times New Roman" w:eastAsia="Times New Roman" w:hAnsi="Times New Roman" w:cs="Times New Roman"/>
          <w:sz w:val="24"/>
          <w:szCs w:val="24"/>
          <w:lang w:val="vi-VN"/>
        </w:rPr>
        <w:t>Giáo viên theo dõi, giúp đỡ học sinh gặp khó khăn khi thực hành bài toán.</w:t>
      </w:r>
    </w:p>
    <w:p w14:paraId="3477FB8A" w14:textId="77777777" w:rsidR="00C96536" w:rsidRPr="00FB31EB" w:rsidRDefault="00C96536" w:rsidP="0042277E">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3: </w:t>
      </w:r>
      <w:r w:rsidRPr="007D2E57">
        <w:rPr>
          <w:rFonts w:ascii="Times New Roman" w:eastAsia="Calibri" w:hAnsi="Times New Roman" w:cs="Times New Roman"/>
          <w:b/>
          <w:bCs/>
          <w:i/>
          <w:iCs/>
          <w:color w:val="000000"/>
          <w:sz w:val="24"/>
          <w:szCs w:val="24"/>
          <w:lang w:val="vi-VN"/>
        </w:rPr>
        <w:t>B</w:t>
      </w:r>
      <w:r w:rsidRPr="00FB31EB">
        <w:rPr>
          <w:rFonts w:ascii="Times New Roman" w:eastAsia="Calibri" w:hAnsi="Times New Roman" w:cs="Times New Roman"/>
          <w:b/>
          <w:bCs/>
          <w:i/>
          <w:iCs/>
          <w:color w:val="000000"/>
          <w:sz w:val="24"/>
          <w:szCs w:val="24"/>
          <w:lang w:val="vi-VN"/>
        </w:rPr>
        <w:t xml:space="preserve">áo cáo, thảo luận: </w:t>
      </w:r>
    </w:p>
    <w:p w14:paraId="79F9AA02" w14:textId="77777777" w:rsidR="00C96536" w:rsidRPr="007D2E57" w:rsidRDefault="00C96536" w:rsidP="0042277E">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GV quan sát giúp đỡ các nhóm hoạt động.</w:t>
      </w:r>
    </w:p>
    <w:p w14:paraId="79FBF680" w14:textId="77777777" w:rsidR="00C96536" w:rsidRPr="007D2E57" w:rsidRDefault="00C96536" w:rsidP="0042277E">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Các nhóm trình treo sản phẩm lên bảng và trình bày, giải thích.</w:t>
      </w:r>
    </w:p>
    <w:p w14:paraId="522C7C5E" w14:textId="77777777" w:rsidR="00C96536" w:rsidRPr="007D2E57" w:rsidRDefault="00C96536" w:rsidP="0042277E">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4: </w:t>
      </w:r>
      <w:r w:rsidRPr="007D2E57">
        <w:rPr>
          <w:rFonts w:ascii="Times New Roman" w:eastAsia="Calibri" w:hAnsi="Times New Roman" w:cs="Times New Roman"/>
          <w:b/>
          <w:bCs/>
          <w:i/>
          <w:iCs/>
          <w:color w:val="000000"/>
          <w:sz w:val="24"/>
          <w:szCs w:val="24"/>
          <w:lang w:val="vi-VN"/>
        </w:rPr>
        <w:t>K</w:t>
      </w:r>
      <w:r w:rsidRPr="00FB31EB">
        <w:rPr>
          <w:rFonts w:ascii="Times New Roman" w:eastAsia="Calibri" w:hAnsi="Times New Roman" w:cs="Times New Roman"/>
          <w:b/>
          <w:bCs/>
          <w:i/>
          <w:iCs/>
          <w:color w:val="000000"/>
          <w:sz w:val="24"/>
          <w:szCs w:val="24"/>
          <w:lang w:val="vi-VN"/>
        </w:rPr>
        <w:t xml:space="preserve">ết luận, nhận định: </w:t>
      </w:r>
      <w:r w:rsidRPr="00522155">
        <w:rPr>
          <w:rFonts w:ascii="Times New Roman" w:hAnsi="Times New Roman" w:cs="Times New Roman"/>
          <w:bCs/>
          <w:sz w:val="24"/>
          <w:szCs w:val="24"/>
          <w:lang w:val="vi-VN"/>
        </w:rPr>
        <w:t>G</w:t>
      </w:r>
      <w:r w:rsidRPr="007D2E57">
        <w:rPr>
          <w:rFonts w:ascii="Times New Roman" w:hAnsi="Times New Roman" w:cs="Times New Roman"/>
          <w:bCs/>
          <w:sz w:val="24"/>
          <w:szCs w:val="24"/>
          <w:lang w:val="vi-VN"/>
        </w:rPr>
        <w:t>V</w:t>
      </w:r>
      <w:r w:rsidRPr="00522155">
        <w:rPr>
          <w:rFonts w:ascii="Times New Roman" w:hAnsi="Times New Roman" w:cs="Times New Roman"/>
          <w:bCs/>
          <w:sz w:val="24"/>
          <w:szCs w:val="24"/>
          <w:lang w:val="vi-VN"/>
        </w:rPr>
        <w:t xml:space="preserve"> nhận xét</w:t>
      </w:r>
      <w:r w:rsidRPr="007D2E57">
        <w:rPr>
          <w:rFonts w:ascii="Times New Roman" w:hAnsi="Times New Roman" w:cs="Times New Roman"/>
          <w:bCs/>
          <w:sz w:val="24"/>
          <w:szCs w:val="24"/>
          <w:lang w:val="vi-VN"/>
        </w:rPr>
        <w:t xml:space="preserve"> thái độ làm việc,</w:t>
      </w:r>
      <w:r w:rsidRPr="00522155">
        <w:rPr>
          <w:rFonts w:ascii="Times New Roman" w:hAnsi="Times New Roman" w:cs="Times New Roman"/>
          <w:bCs/>
          <w:sz w:val="24"/>
          <w:szCs w:val="24"/>
          <w:lang w:val="vi-VN"/>
        </w:rPr>
        <w:t xml:space="preserve"> phương án trả lời của </w:t>
      </w:r>
      <w:r w:rsidRPr="007D2E57">
        <w:rPr>
          <w:rFonts w:ascii="Times New Roman" w:hAnsi="Times New Roman" w:cs="Times New Roman"/>
          <w:bCs/>
          <w:sz w:val="24"/>
          <w:szCs w:val="24"/>
          <w:lang w:val="vi-VN"/>
        </w:rPr>
        <w:t>học sinh, ghi nhận và tuyên dương học sinh nếu học sinh trả lời và làm bài đúng.</w:t>
      </w:r>
    </w:p>
    <w:p w14:paraId="0FAC0355" w14:textId="77777777" w:rsidR="00C96536" w:rsidRPr="00FB31EB" w:rsidRDefault="00C96536" w:rsidP="00817D19">
      <w:pPr>
        <w:spacing w:before="0" w:line="276" w:lineRule="auto"/>
        <w:ind w:left="567"/>
        <w:rPr>
          <w:rFonts w:ascii="Times New Roman" w:eastAsia="Calibri" w:hAnsi="Times New Roman" w:cs="Times New Roman"/>
          <w:b/>
          <w:bCs/>
          <w:color w:val="FF33CC"/>
          <w:sz w:val="24"/>
          <w:szCs w:val="24"/>
          <w:lang w:val="vi-VN"/>
        </w:rPr>
      </w:pPr>
      <w:r w:rsidRPr="00FB31EB">
        <w:rPr>
          <w:rFonts w:ascii="Times New Roman" w:eastAsia="Calibri" w:hAnsi="Times New Roman" w:cs="Times New Roman"/>
          <w:b/>
          <w:bCs/>
          <w:color w:val="FF0000"/>
          <w:sz w:val="24"/>
          <w:szCs w:val="24"/>
          <w:lang w:val="vi-VN"/>
        </w:rPr>
        <w:tab/>
      </w:r>
      <w:r w:rsidRPr="00FB31EB">
        <w:rPr>
          <w:rFonts w:ascii="Times New Roman" w:eastAsia="Calibri" w:hAnsi="Times New Roman" w:cs="Times New Roman"/>
          <w:b/>
          <w:bCs/>
          <w:color w:val="FF33CC"/>
          <w:sz w:val="24"/>
          <w:szCs w:val="24"/>
          <w:lang w:val="vi-VN"/>
        </w:rPr>
        <w:t>Hoạt động 4:</w:t>
      </w:r>
      <w:r w:rsidRPr="00FB31EB">
        <w:rPr>
          <w:rFonts w:ascii="Times New Roman" w:eastAsia="Calibri" w:hAnsi="Times New Roman" w:cs="Times New Roman"/>
          <w:b/>
          <w:bCs/>
          <w:color w:val="FF33CC"/>
          <w:sz w:val="24"/>
          <w:szCs w:val="24"/>
        </w:rPr>
        <w:t xml:space="preserve"> </w:t>
      </w:r>
      <w:r w:rsidRPr="00FB31EB">
        <w:rPr>
          <w:rFonts w:ascii="Times New Roman" w:eastAsia="Calibri" w:hAnsi="Times New Roman" w:cs="Times New Roman"/>
          <w:b/>
          <w:bCs/>
          <w:color w:val="FF33CC"/>
          <w:sz w:val="24"/>
          <w:szCs w:val="24"/>
          <w:lang w:val="vi-VN"/>
        </w:rPr>
        <w:t>Vận dụng.</w:t>
      </w:r>
    </w:p>
    <w:p w14:paraId="55089DE8" w14:textId="77777777" w:rsidR="00C96536" w:rsidRPr="0058623F" w:rsidRDefault="00C96536" w:rsidP="006D245C">
      <w:pPr>
        <w:pStyle w:val="ListParagraph"/>
        <w:numPr>
          <w:ilvl w:val="0"/>
          <w:numId w:val="31"/>
        </w:numPr>
        <w:tabs>
          <w:tab w:val="left" w:pos="2268"/>
        </w:tabs>
        <w:spacing w:before="0" w:line="276" w:lineRule="auto"/>
        <w:jc w:val="both"/>
        <w:rPr>
          <w:rFonts w:ascii="Times New Roman" w:eastAsia="Calibri" w:hAnsi="Times New Roman" w:cs="Times New Roman"/>
          <w:b/>
          <w:bCs/>
          <w:color w:val="000000"/>
          <w:sz w:val="24"/>
          <w:szCs w:val="24"/>
          <w:lang w:val="vi-VN"/>
        </w:rPr>
      </w:pPr>
      <w:r w:rsidRPr="0058623F">
        <w:rPr>
          <w:rFonts w:ascii="Times New Roman" w:eastAsia="Calibri" w:hAnsi="Times New Roman" w:cs="Times New Roman"/>
          <w:b/>
          <w:bCs/>
          <w:color w:val="000000"/>
          <w:sz w:val="24"/>
          <w:szCs w:val="24"/>
          <w:lang w:val="vi-VN"/>
        </w:rPr>
        <w:t xml:space="preserve">Mục </w:t>
      </w:r>
      <w:r w:rsidRPr="0058623F">
        <w:rPr>
          <w:rFonts w:ascii="Times New Roman" w:eastAsia="Calibri" w:hAnsi="Times New Roman" w:cs="Times New Roman"/>
          <w:b/>
          <w:bCs/>
          <w:color w:val="000000"/>
          <w:sz w:val="24"/>
          <w:szCs w:val="24"/>
        </w:rPr>
        <w:t>tiêu</w:t>
      </w:r>
      <w:r w:rsidRPr="0058623F">
        <w:rPr>
          <w:rFonts w:ascii="Times New Roman" w:eastAsia="Calibri" w:hAnsi="Times New Roman" w:cs="Times New Roman"/>
          <w:b/>
          <w:bCs/>
          <w:color w:val="000000"/>
          <w:sz w:val="24"/>
          <w:szCs w:val="24"/>
          <w:lang w:val="vi-VN"/>
        </w:rPr>
        <w:t xml:space="preserve">: </w:t>
      </w:r>
    </w:p>
    <w:p w14:paraId="469EB8CE" w14:textId="77777777" w:rsidR="00C96536" w:rsidRPr="007D2E57" w:rsidRDefault="00C96536" w:rsidP="0058623F">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lang w:val="vi-VN"/>
        </w:rPr>
      </w:pPr>
      <w:r w:rsidRPr="007D2E57">
        <w:rPr>
          <w:rFonts w:ascii="Times New Roman" w:hAnsi="Times New Roman" w:cs="Times New Roman"/>
          <w:sz w:val="24"/>
          <w:szCs w:val="24"/>
          <w:lang w:val="vi-VN"/>
        </w:rPr>
        <w:t xml:space="preserve">Thực hành </w:t>
      </w:r>
      <w:r w:rsidRPr="007D2E57">
        <w:rPr>
          <w:rFonts w:ascii="Times New Roman" w:eastAsia="Calibri" w:hAnsi="Times New Roman" w:cs="Times New Roman"/>
          <w:color w:val="000000"/>
          <w:sz w:val="24"/>
          <w:szCs w:val="24"/>
          <w:lang w:val="vi-VN"/>
        </w:rPr>
        <w:t xml:space="preserve"> luyện tập việc vận dụng công thức tìm số phần tử của giao hai tập hợp hữ</w:t>
      </w:r>
      <w:r>
        <w:rPr>
          <w:rFonts w:ascii="Times New Roman" w:eastAsia="Calibri" w:hAnsi="Times New Roman" w:cs="Times New Roman"/>
          <w:color w:val="000000"/>
          <w:sz w:val="24"/>
          <w:szCs w:val="24"/>
          <w:lang w:val="vi-VN"/>
        </w:rPr>
        <w:t>u</w:t>
      </w:r>
      <w:r w:rsidRPr="007D2E57">
        <w:rPr>
          <w:rFonts w:ascii="Times New Roman" w:eastAsia="Calibri" w:hAnsi="Times New Roman" w:cs="Times New Roman"/>
          <w:color w:val="000000"/>
          <w:sz w:val="24"/>
          <w:szCs w:val="24"/>
          <w:lang w:val="vi-VN"/>
        </w:rPr>
        <w:t xml:space="preserve"> hạn để giải các bài toán trong thực tiễn.</w:t>
      </w:r>
    </w:p>
    <w:p w14:paraId="52248369" w14:textId="77777777" w:rsidR="00C96536" w:rsidRPr="007D2E57" w:rsidRDefault="00C96536" w:rsidP="00D55BA1">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color w:val="000000"/>
          <w:sz w:val="24"/>
          <w:szCs w:val="24"/>
          <w:lang w:val="vi-VN"/>
        </w:rPr>
        <w:t xml:space="preserve">b) </w:t>
      </w:r>
      <w:r w:rsidRPr="007D2E57">
        <w:rPr>
          <w:rFonts w:ascii="Times New Roman" w:eastAsia="Calibri" w:hAnsi="Times New Roman" w:cs="Times New Roman"/>
          <w:b/>
          <w:bCs/>
          <w:color w:val="000000"/>
          <w:sz w:val="24"/>
          <w:szCs w:val="24"/>
          <w:lang w:val="vi-VN"/>
        </w:rPr>
        <w:t>Nội dung</w:t>
      </w:r>
      <w:r w:rsidRPr="00FB31EB">
        <w:rPr>
          <w:rFonts w:ascii="Times New Roman" w:eastAsia="Calibri" w:hAnsi="Times New Roman" w:cs="Times New Roman"/>
          <w:b/>
          <w:bCs/>
          <w:color w:val="000000"/>
          <w:sz w:val="24"/>
          <w:szCs w:val="24"/>
          <w:lang w:val="vi-VN"/>
        </w:rPr>
        <w:t xml:space="preserve">: </w:t>
      </w:r>
      <w:r w:rsidRPr="007D2E57">
        <w:rPr>
          <w:rFonts w:ascii="Times New Roman" w:eastAsia="Calibri" w:hAnsi="Times New Roman" w:cs="Times New Roman"/>
          <w:bCs/>
          <w:color w:val="000000"/>
          <w:sz w:val="24"/>
          <w:szCs w:val="24"/>
          <w:lang w:val="vi-VN"/>
        </w:rPr>
        <w:t xml:space="preserve">Tại vòng chung kết của một trò chơi trên truyền hình, có 100 khán giả tại trường quay có quyền bình chọn cho hai thí sinh </w:t>
      </w:r>
      <w:r w:rsidRPr="0079411D">
        <w:rPr>
          <w:rFonts w:ascii="Times New Roman" w:eastAsia="Calibri" w:hAnsi="Times New Roman" w:cs="Times New Roman"/>
          <w:bCs/>
          <w:color w:val="000000"/>
          <w:position w:val="-4"/>
          <w:sz w:val="24"/>
          <w:szCs w:val="24"/>
        </w:rPr>
        <w:object w:dxaOrig="240" w:dyaOrig="260" w14:anchorId="6219341D">
          <v:shape id="_x0000_i1364" type="#_x0000_t75" style="width:12pt;height:13pt" o:ole="">
            <v:imagedata r:id="rId643" o:title=""/>
          </v:shape>
          <o:OLEObject Type="Embed" ProgID="Equation.DSMT4" ShapeID="_x0000_i1364" DrawAspect="Content" ObjectID="_1753630533" r:id="rId644"/>
        </w:object>
      </w:r>
      <w:r w:rsidRPr="007D2E57">
        <w:rPr>
          <w:rFonts w:ascii="Times New Roman" w:eastAsia="Calibri" w:hAnsi="Times New Roman" w:cs="Times New Roman"/>
          <w:bCs/>
          <w:color w:val="000000"/>
          <w:sz w:val="24"/>
          <w:szCs w:val="24"/>
          <w:lang w:val="vi-VN"/>
        </w:rPr>
        <w:t xml:space="preserve"> và </w:t>
      </w:r>
      <w:r w:rsidRPr="0079411D">
        <w:rPr>
          <w:rFonts w:ascii="Times New Roman" w:eastAsia="Calibri" w:hAnsi="Times New Roman" w:cs="Times New Roman"/>
          <w:bCs/>
          <w:color w:val="000000"/>
          <w:position w:val="-4"/>
          <w:sz w:val="24"/>
          <w:szCs w:val="24"/>
        </w:rPr>
        <w:object w:dxaOrig="240" w:dyaOrig="260" w14:anchorId="7BF123DC">
          <v:shape id="_x0000_i1365" type="#_x0000_t75" style="width:12pt;height:13pt" o:ole="">
            <v:imagedata r:id="rId645" o:title=""/>
          </v:shape>
          <o:OLEObject Type="Embed" ProgID="Equation.DSMT4" ShapeID="_x0000_i1365" DrawAspect="Content" ObjectID="_1753630534" r:id="rId646"/>
        </w:object>
      </w:r>
      <w:r w:rsidRPr="007D2E57">
        <w:rPr>
          <w:rFonts w:ascii="Times New Roman" w:eastAsia="Calibri" w:hAnsi="Times New Roman" w:cs="Times New Roman"/>
          <w:bCs/>
          <w:color w:val="000000"/>
          <w:sz w:val="24"/>
          <w:szCs w:val="24"/>
          <w:lang w:val="vi-VN"/>
        </w:rPr>
        <w:t>. Biết rằng có 85 khán giả bình chọn cho thí sinh</w:t>
      </w:r>
      <w:r w:rsidRPr="0079411D">
        <w:rPr>
          <w:rFonts w:ascii="Times New Roman" w:eastAsia="Calibri" w:hAnsi="Times New Roman" w:cs="Times New Roman"/>
          <w:bCs/>
          <w:color w:val="000000"/>
          <w:position w:val="-4"/>
          <w:sz w:val="24"/>
          <w:szCs w:val="24"/>
        </w:rPr>
        <w:object w:dxaOrig="240" w:dyaOrig="260" w14:anchorId="6CF99B44">
          <v:shape id="_x0000_i1366" type="#_x0000_t75" style="width:12pt;height:13pt" o:ole="">
            <v:imagedata r:id="rId647" o:title=""/>
          </v:shape>
          <o:OLEObject Type="Embed" ProgID="Equation.DSMT4" ShapeID="_x0000_i1366" DrawAspect="Content" ObjectID="_1753630535" r:id="rId648"/>
        </w:object>
      </w:r>
      <w:r w:rsidRPr="007D2E57">
        <w:rPr>
          <w:rFonts w:ascii="Times New Roman" w:eastAsia="Calibri" w:hAnsi="Times New Roman" w:cs="Times New Roman"/>
          <w:bCs/>
          <w:color w:val="000000"/>
          <w:sz w:val="24"/>
          <w:szCs w:val="24"/>
          <w:lang w:val="vi-VN"/>
        </w:rPr>
        <w:t xml:space="preserve">, 72 khán giả bình chọn cho thí sinh </w:t>
      </w:r>
      <w:r w:rsidRPr="0079411D">
        <w:rPr>
          <w:rFonts w:ascii="Times New Roman" w:eastAsia="Calibri" w:hAnsi="Times New Roman" w:cs="Times New Roman"/>
          <w:bCs/>
          <w:color w:val="000000"/>
          <w:position w:val="-4"/>
          <w:sz w:val="24"/>
          <w:szCs w:val="24"/>
        </w:rPr>
        <w:object w:dxaOrig="240" w:dyaOrig="260" w14:anchorId="3EC672B8">
          <v:shape id="_x0000_i1367" type="#_x0000_t75" style="width:12pt;height:13pt" o:ole="">
            <v:imagedata r:id="rId649" o:title=""/>
          </v:shape>
          <o:OLEObject Type="Embed" ProgID="Equation.DSMT4" ShapeID="_x0000_i1367" DrawAspect="Content" ObjectID="_1753630536" r:id="rId650"/>
        </w:object>
      </w:r>
      <w:r w:rsidRPr="007D2E57">
        <w:rPr>
          <w:rFonts w:ascii="Times New Roman" w:eastAsia="Calibri" w:hAnsi="Times New Roman" w:cs="Times New Roman"/>
          <w:bCs/>
          <w:color w:val="000000"/>
          <w:sz w:val="24"/>
          <w:szCs w:val="24"/>
          <w:lang w:val="vi-VN"/>
        </w:rPr>
        <w:t>và 60 khán giả bình chọn cho hai thí sinh này. Có bao nhiêu khán giả đã tham gia bình chọn? Có bao nhiêu khán giả không tham gia bình chọn?</w:t>
      </w:r>
      <w:r w:rsidRPr="007D2E57">
        <w:rPr>
          <w:rFonts w:ascii="Times New Roman" w:eastAsia="Calibri" w:hAnsi="Times New Roman" w:cs="Times New Roman"/>
          <w:b/>
          <w:bCs/>
          <w:color w:val="000000"/>
          <w:sz w:val="24"/>
          <w:szCs w:val="24"/>
          <w:lang w:val="vi-VN"/>
        </w:rPr>
        <w:t xml:space="preserve"> </w:t>
      </w:r>
    </w:p>
    <w:p w14:paraId="5DD24569"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FB31EB">
        <w:rPr>
          <w:rFonts w:ascii="Times New Roman" w:eastAsia="Calibri" w:hAnsi="Times New Roman" w:cs="Times New Roman"/>
          <w:b/>
          <w:bCs/>
          <w:color w:val="000000"/>
          <w:sz w:val="24"/>
          <w:szCs w:val="24"/>
          <w:lang w:val="vi-VN"/>
        </w:rPr>
        <w:t>c) Sản phẩm</w:t>
      </w:r>
      <w:r w:rsidRPr="00FB31EB">
        <w:rPr>
          <w:rFonts w:ascii="Times New Roman" w:eastAsia="Calibri" w:hAnsi="Times New Roman" w:cs="Times New Roman"/>
          <w:b/>
          <w:bCs/>
          <w:color w:val="000000"/>
          <w:sz w:val="24"/>
          <w:szCs w:val="24"/>
        </w:rPr>
        <w:t>:</w:t>
      </w:r>
    </w:p>
    <w:p w14:paraId="66BDA70E" w14:textId="77777777" w:rsidR="00C96536" w:rsidRPr="00812EB5" w:rsidRDefault="00C96536" w:rsidP="00812EB5">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sz w:val="24"/>
          <w:szCs w:val="24"/>
        </w:rPr>
        <w:t xml:space="preserve">Kí hiệu </w:t>
      </w:r>
      <w:r w:rsidRPr="00812EB5">
        <w:rPr>
          <w:rFonts w:ascii="Times New Roman" w:hAnsi="Times New Roman" w:cs="Times New Roman"/>
          <w:position w:val="-4"/>
          <w:sz w:val="24"/>
          <w:szCs w:val="24"/>
        </w:rPr>
        <w:object w:dxaOrig="240" w:dyaOrig="260" w14:anchorId="5E2BCFCA">
          <v:shape id="_x0000_i1368" type="#_x0000_t75" style="width:12pt;height:13pt" o:ole="">
            <v:imagedata r:id="rId651" o:title=""/>
          </v:shape>
          <o:OLEObject Type="Embed" ProgID="Equation.DSMT4" ShapeID="_x0000_i1368" DrawAspect="Content" ObjectID="_1753630537" r:id="rId652"/>
        </w:object>
      </w:r>
      <w:r>
        <w:rPr>
          <w:rFonts w:ascii="Times New Roman" w:hAnsi="Times New Roman" w:cs="Times New Roman"/>
          <w:sz w:val="24"/>
          <w:szCs w:val="24"/>
        </w:rPr>
        <w:t xml:space="preserve"> là tập hợp các khán giả bình chọn cho thí sinh </w:t>
      </w:r>
      <w:r w:rsidRPr="00812EB5">
        <w:rPr>
          <w:rFonts w:ascii="Times New Roman" w:hAnsi="Times New Roman" w:cs="Times New Roman"/>
          <w:position w:val="-4"/>
          <w:sz w:val="24"/>
          <w:szCs w:val="24"/>
        </w:rPr>
        <w:object w:dxaOrig="240" w:dyaOrig="260" w14:anchorId="51CF5525">
          <v:shape id="_x0000_i1369" type="#_x0000_t75" style="width:12pt;height:13pt" o:ole="">
            <v:imagedata r:id="rId653" o:title=""/>
          </v:shape>
          <o:OLEObject Type="Embed" ProgID="Equation.DSMT4" ShapeID="_x0000_i1369" DrawAspect="Content" ObjectID="_1753630538" r:id="rId654"/>
        </w:object>
      </w:r>
      <w:r>
        <w:rPr>
          <w:rFonts w:ascii="Times New Roman" w:hAnsi="Times New Roman" w:cs="Times New Roman"/>
          <w:sz w:val="24"/>
          <w:szCs w:val="24"/>
        </w:rPr>
        <w:t xml:space="preserve">. Kí hiệu </w:t>
      </w:r>
      <w:r w:rsidRPr="00812EB5">
        <w:rPr>
          <w:rFonts w:ascii="Times New Roman" w:hAnsi="Times New Roman" w:cs="Times New Roman"/>
          <w:position w:val="-4"/>
          <w:sz w:val="24"/>
          <w:szCs w:val="24"/>
        </w:rPr>
        <w:object w:dxaOrig="260" w:dyaOrig="260" w14:anchorId="1A024156">
          <v:shape id="_x0000_i1370" type="#_x0000_t75" style="width:13pt;height:13pt" o:ole="">
            <v:imagedata r:id="rId655" o:title=""/>
          </v:shape>
          <o:OLEObject Type="Embed" ProgID="Equation.DSMT4" ShapeID="_x0000_i1370" DrawAspect="Content" ObjectID="_1753630539" r:id="rId656"/>
        </w:object>
      </w:r>
      <w:r>
        <w:rPr>
          <w:rFonts w:ascii="Times New Roman" w:hAnsi="Times New Roman" w:cs="Times New Roman"/>
          <w:sz w:val="24"/>
          <w:szCs w:val="24"/>
        </w:rPr>
        <w:t xml:space="preserve"> là tập hợp các khán giả bình chọn cho thí sinh </w:t>
      </w:r>
      <w:r w:rsidRPr="00812EB5">
        <w:rPr>
          <w:rFonts w:ascii="Times New Roman" w:hAnsi="Times New Roman" w:cs="Times New Roman"/>
          <w:position w:val="-4"/>
          <w:sz w:val="24"/>
          <w:szCs w:val="24"/>
        </w:rPr>
        <w:object w:dxaOrig="240" w:dyaOrig="260" w14:anchorId="6391525D">
          <v:shape id="_x0000_i1371" type="#_x0000_t75" style="width:12pt;height:13pt" o:ole="">
            <v:imagedata r:id="rId657" o:title=""/>
          </v:shape>
          <o:OLEObject Type="Embed" ProgID="Equation.DSMT4" ShapeID="_x0000_i1371" DrawAspect="Content" ObjectID="_1753630540" r:id="rId658"/>
        </w:object>
      </w:r>
      <w:r>
        <w:rPr>
          <w:rFonts w:ascii="Times New Roman" w:hAnsi="Times New Roman" w:cs="Times New Roman"/>
          <w:sz w:val="24"/>
          <w:szCs w:val="24"/>
        </w:rPr>
        <w:t xml:space="preserve">. </w:t>
      </w:r>
    </w:p>
    <w:p w14:paraId="14BEC318" w14:textId="77777777" w:rsidR="00C96536" w:rsidRPr="00812EB5" w:rsidRDefault="00C96536" w:rsidP="00812EB5">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sz w:val="24"/>
          <w:szCs w:val="24"/>
        </w:rPr>
        <w:t xml:space="preserve">Theo giả thiết ta có </w:t>
      </w:r>
      <w:r w:rsidRPr="00812EB5">
        <w:rPr>
          <w:rFonts w:ascii="Times New Roman" w:hAnsi="Times New Roman" w:cs="Times New Roman"/>
          <w:position w:val="-14"/>
          <w:sz w:val="24"/>
          <w:szCs w:val="24"/>
        </w:rPr>
        <w:object w:dxaOrig="3620" w:dyaOrig="400" w14:anchorId="5911969F">
          <v:shape id="_x0000_i1372" type="#_x0000_t75" style="width:181pt;height:20.5pt" o:ole="">
            <v:imagedata r:id="rId659" o:title=""/>
          </v:shape>
          <o:OLEObject Type="Embed" ProgID="Equation.DSMT4" ShapeID="_x0000_i1372" DrawAspect="Content" ObjectID="_1753630541" r:id="rId660"/>
        </w:object>
      </w:r>
    </w:p>
    <w:p w14:paraId="754F1E9F" w14:textId="77777777" w:rsidR="00C96536" w:rsidRPr="00FB31EB" w:rsidRDefault="00C96536" w:rsidP="00812EB5">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sz w:val="24"/>
          <w:szCs w:val="24"/>
        </w:rPr>
        <w:t xml:space="preserve">Ta có </w:t>
      </w:r>
      <w:r w:rsidRPr="00812EB5">
        <w:rPr>
          <w:rFonts w:ascii="Times New Roman" w:hAnsi="Times New Roman" w:cs="Times New Roman"/>
          <w:position w:val="-14"/>
          <w:sz w:val="24"/>
          <w:szCs w:val="24"/>
        </w:rPr>
        <w:object w:dxaOrig="5480" w:dyaOrig="400" w14:anchorId="12CC2DA0">
          <v:shape id="_x0000_i1373" type="#_x0000_t75" style="width:274pt;height:20.5pt" o:ole="">
            <v:imagedata r:id="rId661" o:title=""/>
          </v:shape>
          <o:OLEObject Type="Embed" ProgID="Equation.DSMT4" ShapeID="_x0000_i1373" DrawAspect="Content" ObjectID="_1753630542" r:id="rId662"/>
        </w:object>
      </w:r>
    </w:p>
    <w:p w14:paraId="7756AEB9" w14:textId="77777777" w:rsidR="00C96536" w:rsidRPr="00FB31EB" w:rsidRDefault="00C96536" w:rsidP="007E6F8A">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Vậy có 97 </w:t>
      </w:r>
      <w:r w:rsidRPr="0079411D">
        <w:rPr>
          <w:rFonts w:ascii="Times New Roman" w:eastAsia="Calibri" w:hAnsi="Times New Roman" w:cs="Times New Roman"/>
          <w:bCs/>
          <w:color w:val="000000"/>
          <w:sz w:val="24"/>
          <w:szCs w:val="24"/>
        </w:rPr>
        <w:t>khán giả đã tham gia bình chọn</w:t>
      </w:r>
      <w:r>
        <w:rPr>
          <w:rFonts w:ascii="Times New Roman" w:eastAsia="Calibri" w:hAnsi="Times New Roman" w:cs="Times New Roman"/>
          <w:bCs/>
          <w:color w:val="000000"/>
          <w:sz w:val="24"/>
          <w:szCs w:val="24"/>
        </w:rPr>
        <w:t xml:space="preserve"> và 3 </w:t>
      </w:r>
      <w:r w:rsidRPr="0079411D">
        <w:rPr>
          <w:rFonts w:ascii="Times New Roman" w:eastAsia="Calibri" w:hAnsi="Times New Roman" w:cs="Times New Roman"/>
          <w:bCs/>
          <w:color w:val="000000"/>
          <w:sz w:val="24"/>
          <w:szCs w:val="24"/>
        </w:rPr>
        <w:t>khán giả</w:t>
      </w:r>
      <w:r>
        <w:rPr>
          <w:rFonts w:ascii="Times New Roman" w:eastAsia="Calibri" w:hAnsi="Times New Roman" w:cs="Times New Roman"/>
          <w:bCs/>
          <w:color w:val="000000"/>
          <w:sz w:val="24"/>
          <w:szCs w:val="24"/>
        </w:rPr>
        <w:t xml:space="preserve"> không</w:t>
      </w:r>
      <w:r w:rsidRPr="0079411D">
        <w:rPr>
          <w:rFonts w:ascii="Times New Roman" w:eastAsia="Calibri" w:hAnsi="Times New Roman" w:cs="Times New Roman"/>
          <w:bCs/>
          <w:color w:val="000000"/>
          <w:sz w:val="24"/>
          <w:szCs w:val="24"/>
        </w:rPr>
        <w:t xml:space="preserve"> tham gia bình chọn</w:t>
      </w:r>
    </w:p>
    <w:p w14:paraId="5379DDE0" w14:textId="77777777" w:rsidR="00C96536" w:rsidRPr="00FB3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FB31EB">
        <w:rPr>
          <w:rFonts w:ascii="Times New Roman" w:eastAsia="Calibri" w:hAnsi="Times New Roman" w:cs="Times New Roman"/>
          <w:b/>
          <w:bCs/>
          <w:color w:val="000000"/>
          <w:sz w:val="24"/>
          <w:szCs w:val="24"/>
          <w:lang w:val="vi-VN"/>
        </w:rPr>
        <w:t xml:space="preserve">d) </w:t>
      </w:r>
      <w:r w:rsidRPr="00FB31EB">
        <w:rPr>
          <w:rFonts w:ascii="Times New Roman" w:eastAsia="Calibri" w:hAnsi="Times New Roman" w:cs="Times New Roman"/>
          <w:b/>
          <w:bCs/>
          <w:color w:val="000000"/>
          <w:sz w:val="24"/>
          <w:szCs w:val="24"/>
        </w:rPr>
        <w:t>Tổ chức</w:t>
      </w:r>
      <w:r w:rsidRPr="00FB31EB">
        <w:rPr>
          <w:rFonts w:ascii="Times New Roman" w:eastAsia="Calibri" w:hAnsi="Times New Roman" w:cs="Times New Roman"/>
          <w:b/>
          <w:bCs/>
          <w:color w:val="000000"/>
          <w:sz w:val="24"/>
          <w:szCs w:val="24"/>
          <w:lang w:val="vi-VN"/>
        </w:rPr>
        <w:t xml:space="preserve"> </w:t>
      </w:r>
      <w:r w:rsidRPr="00FB31EB">
        <w:rPr>
          <w:rFonts w:ascii="Times New Roman" w:eastAsia="Calibri" w:hAnsi="Times New Roman" w:cs="Times New Roman"/>
          <w:b/>
          <w:bCs/>
          <w:color w:val="000000"/>
          <w:sz w:val="24"/>
          <w:szCs w:val="24"/>
        </w:rPr>
        <w:t>thực hiện:</w:t>
      </w:r>
    </w:p>
    <w:p w14:paraId="0541BF28" w14:textId="77777777" w:rsidR="00C96536" w:rsidRPr="00FB31EB" w:rsidRDefault="00C96536" w:rsidP="00D87405">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 xml:space="preserve">Bước 1: Giao nhiệm vụ:  </w:t>
      </w:r>
    </w:p>
    <w:p w14:paraId="464F20C5" w14:textId="77777777" w:rsidR="00C96536" w:rsidRPr="007D2E57" w:rsidRDefault="00C96536" w:rsidP="00D87405">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lang w:val="vi-VN"/>
        </w:rPr>
      </w:pPr>
      <w:r w:rsidRPr="007D2E57">
        <w:rPr>
          <w:rFonts w:ascii="Times New Roman" w:eastAsia="Times New Roman" w:hAnsi="Times New Roman" w:cs="Times New Roman"/>
          <w:color w:val="000000"/>
          <w:sz w:val="24"/>
          <w:szCs w:val="24"/>
          <w:lang w:val="vi-VN"/>
        </w:rPr>
        <w:t>Giáo viên yêu cầu học sinh hoạt động theo nhóm khai thác thông tin.</w:t>
      </w:r>
    </w:p>
    <w:p w14:paraId="64A90B18" w14:textId="77777777" w:rsidR="00C96536" w:rsidRPr="007D2E57" w:rsidRDefault="00C96536" w:rsidP="00D87405">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lang w:val="vi-VN"/>
        </w:rPr>
      </w:pPr>
      <w:r w:rsidRPr="00F33E3A">
        <w:rPr>
          <w:rFonts w:ascii="Times New Roman" w:eastAsia="Calibri" w:hAnsi="Times New Roman" w:cs="Times New Roman"/>
          <w:b/>
          <w:bCs/>
          <w:i/>
          <w:iCs/>
          <w:color w:val="000000"/>
          <w:sz w:val="24"/>
          <w:szCs w:val="24"/>
          <w:lang w:val="vi-VN"/>
        </w:rPr>
        <w:t>Bước 2: Thực hiện nhiệm vụ:</w:t>
      </w:r>
      <w:r w:rsidRPr="007D2E57">
        <w:rPr>
          <w:rFonts w:ascii="Times New Roman" w:eastAsia="Calibri" w:hAnsi="Times New Roman" w:cs="Times New Roman"/>
          <w:b/>
          <w:bCs/>
          <w:i/>
          <w:iCs/>
          <w:color w:val="000000"/>
          <w:sz w:val="24"/>
          <w:szCs w:val="24"/>
          <w:lang w:val="vi-VN"/>
        </w:rPr>
        <w:t xml:space="preserve"> </w:t>
      </w:r>
    </w:p>
    <w:p w14:paraId="441B7647" w14:textId="77777777" w:rsidR="00C96536" w:rsidRPr="007D2E57" w:rsidRDefault="00C96536" w:rsidP="00D8740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Giáo viên chia lớp thành 4 nhóm, có nhóm trưởng.</w:t>
      </w:r>
    </w:p>
    <w:p w14:paraId="6C956479" w14:textId="77777777" w:rsidR="00C96536" w:rsidRPr="007D2E57" w:rsidRDefault="00C96536" w:rsidP="00D8740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Các nhóm tự thảo luận, trao đổi dưới sự điều hành của nhóm trưởng, trình bày lời giải vào giấy A0.</w:t>
      </w:r>
    </w:p>
    <w:p w14:paraId="3A3C5843" w14:textId="77777777" w:rsidR="00C96536" w:rsidRPr="00FB31EB" w:rsidRDefault="00C96536" w:rsidP="00D87405">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3: </w:t>
      </w:r>
      <w:r w:rsidRPr="007D2E57">
        <w:rPr>
          <w:rFonts w:ascii="Times New Roman" w:eastAsia="Calibri" w:hAnsi="Times New Roman" w:cs="Times New Roman"/>
          <w:b/>
          <w:bCs/>
          <w:i/>
          <w:iCs/>
          <w:color w:val="000000"/>
          <w:sz w:val="24"/>
          <w:szCs w:val="24"/>
          <w:lang w:val="vi-VN"/>
        </w:rPr>
        <w:t>B</w:t>
      </w:r>
      <w:r w:rsidRPr="00FB31EB">
        <w:rPr>
          <w:rFonts w:ascii="Times New Roman" w:eastAsia="Calibri" w:hAnsi="Times New Roman" w:cs="Times New Roman"/>
          <w:b/>
          <w:bCs/>
          <w:i/>
          <w:iCs/>
          <w:color w:val="000000"/>
          <w:sz w:val="24"/>
          <w:szCs w:val="24"/>
          <w:lang w:val="vi-VN"/>
        </w:rPr>
        <w:t xml:space="preserve">áo cáo, thảo luận: </w:t>
      </w:r>
    </w:p>
    <w:p w14:paraId="3812E82B" w14:textId="77777777" w:rsidR="00C96536" w:rsidRPr="007D2E57" w:rsidRDefault="00C96536" w:rsidP="00D8740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GV quan sát giúp đỡ các nhóm hoạt động.</w:t>
      </w:r>
    </w:p>
    <w:p w14:paraId="48618DB1" w14:textId="77777777" w:rsidR="00C96536" w:rsidRPr="007D2E57" w:rsidRDefault="00C96536" w:rsidP="00D8740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Times New Roman" w:hAnsi="Times New Roman" w:cs="Times New Roman"/>
          <w:color w:val="000000"/>
          <w:sz w:val="24"/>
          <w:szCs w:val="24"/>
          <w:lang w:val="vi-VN"/>
        </w:rPr>
        <w:t>Các nhóm trình treo sản phẩm lên bảng và trình bày, giải thích.</w:t>
      </w:r>
    </w:p>
    <w:p w14:paraId="6185917F" w14:textId="77777777" w:rsidR="00C96536" w:rsidRPr="007D2E57" w:rsidRDefault="00C96536" w:rsidP="00D87405">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FB31EB">
        <w:rPr>
          <w:rFonts w:ascii="Times New Roman" w:eastAsia="Calibri" w:hAnsi="Times New Roman" w:cs="Times New Roman"/>
          <w:b/>
          <w:bCs/>
          <w:i/>
          <w:iCs/>
          <w:color w:val="000000"/>
          <w:sz w:val="24"/>
          <w:szCs w:val="24"/>
          <w:lang w:val="vi-VN"/>
        </w:rPr>
        <w:t>Bướ</w:t>
      </w:r>
      <w:r>
        <w:rPr>
          <w:rFonts w:ascii="Times New Roman" w:eastAsia="Calibri" w:hAnsi="Times New Roman" w:cs="Times New Roman"/>
          <w:b/>
          <w:bCs/>
          <w:i/>
          <w:iCs/>
          <w:color w:val="000000"/>
          <w:sz w:val="24"/>
          <w:szCs w:val="24"/>
          <w:lang w:val="vi-VN"/>
        </w:rPr>
        <w:t xml:space="preserve">c 4: </w:t>
      </w:r>
      <w:r w:rsidRPr="007D2E57">
        <w:rPr>
          <w:rFonts w:ascii="Times New Roman" w:eastAsia="Calibri" w:hAnsi="Times New Roman" w:cs="Times New Roman"/>
          <w:b/>
          <w:bCs/>
          <w:i/>
          <w:iCs/>
          <w:color w:val="000000"/>
          <w:sz w:val="24"/>
          <w:szCs w:val="24"/>
          <w:lang w:val="vi-VN"/>
        </w:rPr>
        <w:t>K</w:t>
      </w:r>
      <w:r w:rsidRPr="00FB31EB">
        <w:rPr>
          <w:rFonts w:ascii="Times New Roman" w:eastAsia="Calibri" w:hAnsi="Times New Roman" w:cs="Times New Roman"/>
          <w:b/>
          <w:bCs/>
          <w:i/>
          <w:iCs/>
          <w:color w:val="000000"/>
          <w:sz w:val="24"/>
          <w:szCs w:val="24"/>
          <w:lang w:val="vi-VN"/>
        </w:rPr>
        <w:t xml:space="preserve">ết luận, nhận định: </w:t>
      </w:r>
      <w:r w:rsidRPr="00522155">
        <w:rPr>
          <w:rFonts w:ascii="Times New Roman" w:hAnsi="Times New Roman" w:cs="Times New Roman"/>
          <w:bCs/>
          <w:sz w:val="24"/>
          <w:szCs w:val="24"/>
          <w:lang w:val="vi-VN"/>
        </w:rPr>
        <w:t>G</w:t>
      </w:r>
      <w:r w:rsidRPr="007D2E57">
        <w:rPr>
          <w:rFonts w:ascii="Times New Roman" w:hAnsi="Times New Roman" w:cs="Times New Roman"/>
          <w:bCs/>
          <w:sz w:val="24"/>
          <w:szCs w:val="24"/>
          <w:lang w:val="vi-VN"/>
        </w:rPr>
        <w:t>V</w:t>
      </w:r>
      <w:r w:rsidRPr="00522155">
        <w:rPr>
          <w:rFonts w:ascii="Times New Roman" w:hAnsi="Times New Roman" w:cs="Times New Roman"/>
          <w:bCs/>
          <w:sz w:val="24"/>
          <w:szCs w:val="24"/>
          <w:lang w:val="vi-VN"/>
        </w:rPr>
        <w:t xml:space="preserve"> nhận xét</w:t>
      </w:r>
      <w:r w:rsidRPr="007D2E57">
        <w:rPr>
          <w:rFonts w:ascii="Times New Roman" w:hAnsi="Times New Roman" w:cs="Times New Roman"/>
          <w:bCs/>
          <w:sz w:val="24"/>
          <w:szCs w:val="24"/>
          <w:lang w:val="vi-VN"/>
        </w:rPr>
        <w:t xml:space="preserve"> thái độ làm việc,</w:t>
      </w:r>
      <w:r w:rsidRPr="00522155">
        <w:rPr>
          <w:rFonts w:ascii="Times New Roman" w:hAnsi="Times New Roman" w:cs="Times New Roman"/>
          <w:bCs/>
          <w:sz w:val="24"/>
          <w:szCs w:val="24"/>
          <w:lang w:val="vi-VN"/>
        </w:rPr>
        <w:t xml:space="preserve"> phương án trả lời của </w:t>
      </w:r>
      <w:r w:rsidRPr="007D2E57">
        <w:rPr>
          <w:rFonts w:ascii="Times New Roman" w:hAnsi="Times New Roman" w:cs="Times New Roman"/>
          <w:bCs/>
          <w:sz w:val="24"/>
          <w:szCs w:val="24"/>
          <w:lang w:val="vi-VN"/>
        </w:rPr>
        <w:t>học sinh, ghi nhận và tuyên dương học sinh nếu học sinh trả lời và làm bài đúng.</w:t>
      </w:r>
    </w:p>
    <w:p w14:paraId="5C2B98F1" w14:textId="77777777" w:rsidR="00C96536" w:rsidRPr="007D2E57" w:rsidRDefault="00C96536" w:rsidP="00D87405">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7D2E57">
        <w:rPr>
          <w:rFonts w:ascii="Times New Roman" w:eastAsia="Calibri" w:hAnsi="Times New Roman" w:cs="Times New Roman"/>
          <w:bCs/>
          <w:iCs/>
          <w:sz w:val="24"/>
          <w:szCs w:val="24"/>
          <w:lang w:val="vi-VN"/>
        </w:rPr>
        <w:t>G</w:t>
      </w:r>
      <w:r>
        <w:rPr>
          <w:rFonts w:ascii="Times New Roman" w:eastAsia="Calibri" w:hAnsi="Times New Roman" w:cs="Times New Roman"/>
          <w:bCs/>
          <w:iCs/>
          <w:sz w:val="24"/>
          <w:szCs w:val="24"/>
          <w:lang w:val="vi-VN"/>
        </w:rPr>
        <w:t>V</w:t>
      </w:r>
      <w:r w:rsidRPr="00FB31EB">
        <w:rPr>
          <w:rFonts w:ascii="Times New Roman" w:eastAsia="Calibri" w:hAnsi="Times New Roman" w:cs="Times New Roman"/>
          <w:bCs/>
          <w:iCs/>
          <w:sz w:val="24"/>
          <w:szCs w:val="24"/>
          <w:lang w:val="vi-VN"/>
        </w:rPr>
        <w:t xml:space="preserve"> nhận xét các nhóm: </w:t>
      </w:r>
      <w:r w:rsidRPr="007D2E57">
        <w:rPr>
          <w:rFonts w:ascii="Times New Roman" w:eastAsia="Calibri" w:hAnsi="Times New Roman" w:cs="Times New Roman"/>
          <w:bCs/>
          <w:iCs/>
          <w:sz w:val="24"/>
          <w:szCs w:val="24"/>
          <w:lang w:val="vi-VN"/>
        </w:rPr>
        <w:t>Quan sát hoạt động của các nhóm và đánh giá thông qua bảng kiểm.</w:t>
      </w:r>
    </w:p>
    <w:p w14:paraId="0F972D4C" w14:textId="77777777" w:rsidR="00C96536" w:rsidRPr="00FB31EB" w:rsidRDefault="00C96536" w:rsidP="00D87405">
      <w:pPr>
        <w:spacing w:before="0" w:line="276" w:lineRule="auto"/>
        <w:ind w:left="567" w:firstLine="0"/>
        <w:jc w:val="center"/>
        <w:rPr>
          <w:rFonts w:ascii="Times New Roman" w:eastAsia="Calibri" w:hAnsi="Times New Roman" w:cs="Times New Roman"/>
          <w:b/>
          <w:bCs/>
          <w:sz w:val="24"/>
          <w:szCs w:val="24"/>
          <w:lang w:val="vi-VN"/>
        </w:rPr>
      </w:pPr>
      <w:r w:rsidRPr="00FB31EB">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FB31EB" w14:paraId="01E8F335" w14:textId="77777777" w:rsidTr="004C7492">
        <w:trPr>
          <w:trHeight w:val="388"/>
        </w:trPr>
        <w:tc>
          <w:tcPr>
            <w:tcW w:w="5163" w:type="dxa"/>
            <w:vAlign w:val="center"/>
          </w:tcPr>
          <w:p w14:paraId="35B1649F" w14:textId="77777777" w:rsidR="00C96536" w:rsidRPr="00FB31EB" w:rsidRDefault="00C96536" w:rsidP="004C7492">
            <w:pPr>
              <w:spacing w:line="276" w:lineRule="auto"/>
              <w:ind w:left="567"/>
              <w:jc w:val="center"/>
              <w:rPr>
                <w:rFonts w:eastAsia="Calibri" w:cs="Times New Roman"/>
                <w:b/>
                <w:sz w:val="24"/>
                <w:szCs w:val="24"/>
                <w:lang w:val="vi-VN"/>
              </w:rPr>
            </w:pPr>
            <w:r w:rsidRPr="00FB31EB">
              <w:rPr>
                <w:rFonts w:eastAsia="Calibri" w:cs="Times New Roman"/>
                <w:b/>
                <w:sz w:val="24"/>
                <w:szCs w:val="24"/>
              </w:rPr>
              <w:t>Yêu</w:t>
            </w:r>
            <w:r w:rsidRPr="00FB31EB">
              <w:rPr>
                <w:rFonts w:eastAsia="Calibri" w:cs="Times New Roman"/>
                <w:b/>
                <w:sz w:val="24"/>
                <w:szCs w:val="24"/>
                <w:lang w:val="vi-VN"/>
              </w:rPr>
              <w:t xml:space="preserve"> cầu</w:t>
            </w:r>
          </w:p>
        </w:tc>
        <w:tc>
          <w:tcPr>
            <w:tcW w:w="1074" w:type="dxa"/>
            <w:vAlign w:val="center"/>
          </w:tcPr>
          <w:p w14:paraId="716E0173" w14:textId="77777777" w:rsidR="00C96536" w:rsidRPr="00FB31EB" w:rsidRDefault="00C96536" w:rsidP="004C7492">
            <w:pPr>
              <w:spacing w:line="276" w:lineRule="auto"/>
              <w:ind w:left="720" w:hanging="720"/>
              <w:jc w:val="center"/>
              <w:rPr>
                <w:rFonts w:eastAsia="Calibri" w:cs="Times New Roman"/>
                <w:b/>
                <w:sz w:val="24"/>
                <w:szCs w:val="24"/>
              </w:rPr>
            </w:pPr>
            <w:r w:rsidRPr="00FB31EB">
              <w:rPr>
                <w:rFonts w:eastAsia="Calibri" w:cs="Times New Roman"/>
                <w:b/>
                <w:sz w:val="24"/>
                <w:szCs w:val="24"/>
              </w:rPr>
              <w:t>Có</w:t>
            </w:r>
          </w:p>
        </w:tc>
        <w:tc>
          <w:tcPr>
            <w:tcW w:w="1046" w:type="dxa"/>
            <w:vAlign w:val="center"/>
          </w:tcPr>
          <w:p w14:paraId="243A82E1" w14:textId="77777777" w:rsidR="00C96536" w:rsidRPr="00FB31EB" w:rsidRDefault="00C96536" w:rsidP="004C7492">
            <w:pPr>
              <w:spacing w:line="276" w:lineRule="auto"/>
              <w:ind w:left="720" w:hanging="720"/>
              <w:jc w:val="center"/>
              <w:rPr>
                <w:rFonts w:eastAsia="Calibri" w:cs="Times New Roman"/>
                <w:b/>
                <w:sz w:val="24"/>
                <w:szCs w:val="24"/>
              </w:rPr>
            </w:pPr>
            <w:r w:rsidRPr="00FB31EB">
              <w:rPr>
                <w:rFonts w:eastAsia="Calibri" w:cs="Times New Roman"/>
                <w:b/>
                <w:sz w:val="24"/>
                <w:szCs w:val="24"/>
              </w:rPr>
              <w:t>Không</w:t>
            </w:r>
          </w:p>
        </w:tc>
        <w:tc>
          <w:tcPr>
            <w:tcW w:w="2356" w:type="dxa"/>
          </w:tcPr>
          <w:p w14:paraId="73BBAD01" w14:textId="77777777" w:rsidR="00C96536" w:rsidRPr="00FB31EB" w:rsidRDefault="00C96536" w:rsidP="004C7492">
            <w:pPr>
              <w:spacing w:line="276" w:lineRule="auto"/>
              <w:ind w:left="720" w:hanging="720"/>
              <w:jc w:val="center"/>
              <w:rPr>
                <w:rFonts w:eastAsia="Calibri" w:cs="Times New Roman"/>
                <w:b/>
                <w:sz w:val="24"/>
                <w:szCs w:val="24"/>
              </w:rPr>
            </w:pPr>
            <w:r w:rsidRPr="00FB31EB">
              <w:rPr>
                <w:rFonts w:eastAsia="Calibri" w:cs="Times New Roman"/>
                <w:b/>
                <w:sz w:val="24"/>
                <w:szCs w:val="24"/>
              </w:rPr>
              <w:t>Đánh giá năng lực</w:t>
            </w:r>
          </w:p>
        </w:tc>
      </w:tr>
      <w:tr w:rsidR="00C96536" w:rsidRPr="00FB31EB" w14:paraId="2E7FA7FC" w14:textId="77777777" w:rsidTr="004C7492">
        <w:tc>
          <w:tcPr>
            <w:tcW w:w="5163" w:type="dxa"/>
            <w:vAlign w:val="center"/>
          </w:tcPr>
          <w:p w14:paraId="60C6E4D6" w14:textId="77777777" w:rsidR="00C96536" w:rsidRPr="00FB31EB" w:rsidRDefault="00C96536" w:rsidP="004C7492">
            <w:pPr>
              <w:spacing w:line="276" w:lineRule="auto"/>
              <w:ind w:left="567"/>
              <w:rPr>
                <w:rFonts w:eastAsia="Calibri" w:cs="Times New Roman"/>
                <w:sz w:val="24"/>
                <w:szCs w:val="24"/>
                <w:lang w:val="en-GB"/>
              </w:rPr>
            </w:pPr>
            <w:r w:rsidRPr="00FB31EB">
              <w:rPr>
                <w:rFonts w:eastAsia="Calibri" w:cs="Times New Roman"/>
                <w:sz w:val="24"/>
                <w:szCs w:val="24"/>
                <w:lang w:val="en-GB"/>
              </w:rPr>
              <w:t>Tự giác, chủ động trong hoạt động nhóm</w:t>
            </w:r>
          </w:p>
        </w:tc>
        <w:tc>
          <w:tcPr>
            <w:tcW w:w="1074" w:type="dxa"/>
          </w:tcPr>
          <w:p w14:paraId="4945C281" w14:textId="77777777" w:rsidR="00C96536" w:rsidRPr="00FB31EB" w:rsidRDefault="00C96536" w:rsidP="004C7492">
            <w:pPr>
              <w:spacing w:line="276" w:lineRule="auto"/>
              <w:ind w:left="567"/>
              <w:rPr>
                <w:rFonts w:eastAsia="Calibri" w:cs="Times New Roman"/>
                <w:sz w:val="24"/>
                <w:szCs w:val="24"/>
              </w:rPr>
            </w:pPr>
          </w:p>
        </w:tc>
        <w:tc>
          <w:tcPr>
            <w:tcW w:w="1046" w:type="dxa"/>
          </w:tcPr>
          <w:p w14:paraId="1443BAC3" w14:textId="77777777" w:rsidR="00C96536" w:rsidRPr="00FB31EB" w:rsidRDefault="00C96536" w:rsidP="004C7492">
            <w:pPr>
              <w:spacing w:line="276" w:lineRule="auto"/>
              <w:ind w:left="567"/>
              <w:rPr>
                <w:rFonts w:eastAsia="Calibri" w:cs="Times New Roman"/>
                <w:sz w:val="24"/>
                <w:szCs w:val="24"/>
              </w:rPr>
            </w:pPr>
          </w:p>
        </w:tc>
        <w:tc>
          <w:tcPr>
            <w:tcW w:w="2356" w:type="dxa"/>
            <w:vMerge w:val="restart"/>
          </w:tcPr>
          <w:p w14:paraId="056093E6" w14:textId="77777777" w:rsidR="00C96536" w:rsidRDefault="00C96536" w:rsidP="00797EB9">
            <w:pPr>
              <w:spacing w:line="276" w:lineRule="auto"/>
              <w:jc w:val="both"/>
              <w:rPr>
                <w:rFonts w:eastAsia="Calibri" w:cs="Times New Roman"/>
                <w:sz w:val="24"/>
                <w:szCs w:val="24"/>
              </w:rPr>
            </w:pPr>
            <w:r w:rsidRPr="00FB31EB">
              <w:rPr>
                <w:rFonts w:eastAsia="Calibri" w:cs="Times New Roman"/>
                <w:sz w:val="24"/>
                <w:szCs w:val="24"/>
              </w:rPr>
              <w:t>Giao tiếp</w:t>
            </w:r>
            <w:r>
              <w:rPr>
                <w:rFonts w:eastAsia="Calibri" w:cs="Times New Roman"/>
                <w:sz w:val="24"/>
                <w:szCs w:val="24"/>
              </w:rPr>
              <w:t xml:space="preserve"> toán học</w:t>
            </w:r>
          </w:p>
          <w:p w14:paraId="651695DA" w14:textId="77777777" w:rsidR="00C96536" w:rsidRPr="00FB31EB" w:rsidRDefault="00C96536" w:rsidP="00797EB9">
            <w:pPr>
              <w:spacing w:line="276" w:lineRule="auto"/>
              <w:jc w:val="both"/>
              <w:rPr>
                <w:rFonts w:eastAsia="Calibri" w:cs="Times New Roman"/>
                <w:sz w:val="24"/>
                <w:szCs w:val="24"/>
              </w:rPr>
            </w:pPr>
            <w:r>
              <w:rPr>
                <w:rFonts w:eastAsia="Calibri" w:cs="Times New Roman"/>
                <w:sz w:val="24"/>
                <w:szCs w:val="24"/>
              </w:rPr>
              <w:t>Mô hình hoá toán học.</w:t>
            </w:r>
          </w:p>
        </w:tc>
      </w:tr>
      <w:tr w:rsidR="00C96536" w:rsidRPr="00FB31EB" w14:paraId="133E7CCC" w14:textId="77777777" w:rsidTr="004C7492">
        <w:trPr>
          <w:trHeight w:val="248"/>
        </w:trPr>
        <w:tc>
          <w:tcPr>
            <w:tcW w:w="5163" w:type="dxa"/>
            <w:vAlign w:val="center"/>
          </w:tcPr>
          <w:p w14:paraId="725C3593" w14:textId="77777777" w:rsidR="00C96536" w:rsidRPr="00FB31EB" w:rsidRDefault="00C96536" w:rsidP="004C7492">
            <w:pPr>
              <w:spacing w:line="276" w:lineRule="auto"/>
              <w:ind w:left="567"/>
              <w:rPr>
                <w:rFonts w:eastAsia="Calibri" w:cs="Times New Roman"/>
                <w:sz w:val="24"/>
                <w:szCs w:val="24"/>
              </w:rPr>
            </w:pPr>
            <w:r w:rsidRPr="00FB31EB">
              <w:rPr>
                <w:rFonts w:eastAsia="Calibri" w:cs="Times New Roman"/>
                <w:sz w:val="24"/>
                <w:szCs w:val="24"/>
              </w:rPr>
              <w:t>Bố trí thời gian hợp lí</w:t>
            </w:r>
          </w:p>
        </w:tc>
        <w:tc>
          <w:tcPr>
            <w:tcW w:w="1074" w:type="dxa"/>
          </w:tcPr>
          <w:p w14:paraId="56805019" w14:textId="77777777" w:rsidR="00C96536" w:rsidRPr="00FB31EB" w:rsidRDefault="00C96536" w:rsidP="004C7492">
            <w:pPr>
              <w:spacing w:line="276" w:lineRule="auto"/>
              <w:ind w:left="567"/>
              <w:rPr>
                <w:rFonts w:eastAsia="Calibri" w:cs="Times New Roman"/>
                <w:sz w:val="24"/>
                <w:szCs w:val="24"/>
              </w:rPr>
            </w:pPr>
          </w:p>
        </w:tc>
        <w:tc>
          <w:tcPr>
            <w:tcW w:w="1046" w:type="dxa"/>
          </w:tcPr>
          <w:p w14:paraId="138DA720" w14:textId="77777777" w:rsidR="00C96536" w:rsidRPr="00FB31EB" w:rsidRDefault="00C96536" w:rsidP="004C7492">
            <w:pPr>
              <w:spacing w:line="276" w:lineRule="auto"/>
              <w:ind w:left="567"/>
              <w:rPr>
                <w:rFonts w:eastAsia="Calibri" w:cs="Times New Roman"/>
                <w:sz w:val="24"/>
                <w:szCs w:val="24"/>
                <w:lang w:val="vi-VN"/>
              </w:rPr>
            </w:pPr>
          </w:p>
        </w:tc>
        <w:tc>
          <w:tcPr>
            <w:tcW w:w="2356" w:type="dxa"/>
            <w:vMerge/>
          </w:tcPr>
          <w:p w14:paraId="3C513A83" w14:textId="77777777" w:rsidR="00C96536" w:rsidRPr="00FB31EB" w:rsidRDefault="00C96536" w:rsidP="004C7492">
            <w:pPr>
              <w:spacing w:line="276" w:lineRule="auto"/>
              <w:ind w:left="567"/>
              <w:rPr>
                <w:rFonts w:eastAsia="Calibri" w:cs="Times New Roman"/>
                <w:sz w:val="24"/>
                <w:szCs w:val="24"/>
                <w:lang w:val="vi-VN"/>
              </w:rPr>
            </w:pPr>
          </w:p>
        </w:tc>
      </w:tr>
      <w:tr w:rsidR="00C96536" w:rsidRPr="00FB31EB" w14:paraId="6437A6AF" w14:textId="77777777" w:rsidTr="004C7492">
        <w:tc>
          <w:tcPr>
            <w:tcW w:w="5163" w:type="dxa"/>
            <w:vAlign w:val="center"/>
          </w:tcPr>
          <w:p w14:paraId="5F466357" w14:textId="77777777" w:rsidR="00C96536" w:rsidRPr="00FB31EB" w:rsidRDefault="00C96536" w:rsidP="004C7492">
            <w:pPr>
              <w:spacing w:line="276" w:lineRule="auto"/>
              <w:ind w:left="567"/>
              <w:rPr>
                <w:rFonts w:eastAsia="Calibri" w:cs="Times New Roman"/>
                <w:sz w:val="24"/>
                <w:szCs w:val="24"/>
                <w:lang w:val="en-GB"/>
              </w:rPr>
            </w:pPr>
            <w:r w:rsidRPr="00FB31EB">
              <w:rPr>
                <w:rFonts w:eastAsia="Calibri" w:cs="Times New Roman"/>
                <w:sz w:val="24"/>
                <w:szCs w:val="24"/>
                <w:lang w:val="en-GB"/>
              </w:rPr>
              <w:t>Hoàn thành hoạt động nhóm đúng hạn</w:t>
            </w:r>
          </w:p>
        </w:tc>
        <w:tc>
          <w:tcPr>
            <w:tcW w:w="1074" w:type="dxa"/>
          </w:tcPr>
          <w:p w14:paraId="2A5DFA84" w14:textId="77777777" w:rsidR="00C96536" w:rsidRPr="00FB31EB" w:rsidRDefault="00C96536" w:rsidP="004C7492">
            <w:pPr>
              <w:spacing w:line="276" w:lineRule="auto"/>
              <w:ind w:left="567"/>
              <w:rPr>
                <w:rFonts w:eastAsia="Calibri" w:cs="Times New Roman"/>
                <w:sz w:val="24"/>
                <w:szCs w:val="24"/>
              </w:rPr>
            </w:pPr>
          </w:p>
        </w:tc>
        <w:tc>
          <w:tcPr>
            <w:tcW w:w="1046" w:type="dxa"/>
          </w:tcPr>
          <w:p w14:paraId="726061BB" w14:textId="77777777" w:rsidR="00C96536" w:rsidRPr="00FB31EB" w:rsidRDefault="00C96536" w:rsidP="004C7492">
            <w:pPr>
              <w:spacing w:line="276" w:lineRule="auto"/>
              <w:ind w:left="567"/>
              <w:rPr>
                <w:rFonts w:eastAsia="Calibri" w:cs="Times New Roman"/>
                <w:sz w:val="24"/>
                <w:szCs w:val="24"/>
                <w:lang w:val="vi-VN"/>
              </w:rPr>
            </w:pPr>
          </w:p>
        </w:tc>
        <w:tc>
          <w:tcPr>
            <w:tcW w:w="2356" w:type="dxa"/>
            <w:vMerge/>
          </w:tcPr>
          <w:p w14:paraId="76924395" w14:textId="77777777" w:rsidR="00C96536" w:rsidRPr="00FB31EB" w:rsidRDefault="00C96536" w:rsidP="004C7492">
            <w:pPr>
              <w:spacing w:line="276" w:lineRule="auto"/>
              <w:ind w:left="567"/>
              <w:rPr>
                <w:rFonts w:eastAsia="Calibri" w:cs="Times New Roman"/>
                <w:sz w:val="24"/>
                <w:szCs w:val="24"/>
                <w:lang w:val="vi-VN"/>
              </w:rPr>
            </w:pPr>
          </w:p>
        </w:tc>
      </w:tr>
      <w:tr w:rsidR="00C96536" w:rsidRPr="00FB31EB" w14:paraId="0D5AA1DE" w14:textId="77777777" w:rsidTr="004C7492">
        <w:tc>
          <w:tcPr>
            <w:tcW w:w="5163" w:type="dxa"/>
            <w:vAlign w:val="center"/>
          </w:tcPr>
          <w:p w14:paraId="460275A5" w14:textId="77777777" w:rsidR="00C96536" w:rsidRPr="00FB31EB" w:rsidRDefault="00C96536" w:rsidP="004C7492">
            <w:pPr>
              <w:spacing w:line="276" w:lineRule="auto"/>
              <w:ind w:left="567"/>
              <w:rPr>
                <w:rFonts w:eastAsia="Calibri" w:cs="Times New Roman"/>
                <w:sz w:val="24"/>
                <w:szCs w:val="24"/>
                <w:lang w:val="en-GB"/>
              </w:rPr>
            </w:pPr>
            <w:r w:rsidRPr="00FB31EB">
              <w:rPr>
                <w:rFonts w:eastAsia="Calibri" w:cs="Times New Roman"/>
                <w:sz w:val="24"/>
                <w:szCs w:val="24"/>
                <w:lang w:val="en-GB"/>
              </w:rPr>
              <w:t>Thảo luận và đóng góp ý kiến của các thành viên</w:t>
            </w:r>
          </w:p>
        </w:tc>
        <w:tc>
          <w:tcPr>
            <w:tcW w:w="1074" w:type="dxa"/>
          </w:tcPr>
          <w:p w14:paraId="67680E42" w14:textId="77777777" w:rsidR="00C96536" w:rsidRPr="00FB31EB" w:rsidRDefault="00C96536" w:rsidP="004C7492">
            <w:pPr>
              <w:spacing w:line="276" w:lineRule="auto"/>
              <w:ind w:left="567"/>
              <w:rPr>
                <w:rFonts w:eastAsia="Calibri" w:cs="Times New Roman"/>
                <w:sz w:val="24"/>
                <w:szCs w:val="24"/>
              </w:rPr>
            </w:pPr>
          </w:p>
        </w:tc>
        <w:tc>
          <w:tcPr>
            <w:tcW w:w="1046" w:type="dxa"/>
          </w:tcPr>
          <w:p w14:paraId="1DF7F995" w14:textId="77777777" w:rsidR="00C96536" w:rsidRPr="00FB31EB" w:rsidRDefault="00C96536" w:rsidP="004C7492">
            <w:pPr>
              <w:spacing w:line="276" w:lineRule="auto"/>
              <w:ind w:left="567"/>
              <w:rPr>
                <w:rFonts w:eastAsia="Calibri" w:cs="Times New Roman"/>
                <w:sz w:val="24"/>
                <w:szCs w:val="24"/>
                <w:lang w:val="vi-VN"/>
              </w:rPr>
            </w:pPr>
          </w:p>
        </w:tc>
        <w:tc>
          <w:tcPr>
            <w:tcW w:w="2356" w:type="dxa"/>
            <w:vMerge/>
          </w:tcPr>
          <w:p w14:paraId="4D2E896B" w14:textId="77777777" w:rsidR="00C96536" w:rsidRPr="00FB31EB" w:rsidRDefault="00C96536" w:rsidP="004C7492">
            <w:pPr>
              <w:spacing w:line="276" w:lineRule="auto"/>
              <w:ind w:left="567"/>
              <w:rPr>
                <w:rFonts w:eastAsia="Calibri" w:cs="Times New Roman"/>
                <w:sz w:val="24"/>
                <w:szCs w:val="24"/>
                <w:lang w:val="vi-VN"/>
              </w:rPr>
            </w:pPr>
          </w:p>
        </w:tc>
      </w:tr>
    </w:tbl>
    <w:p w14:paraId="5CE0892F" w14:textId="77777777" w:rsidR="00C20AD6" w:rsidRDefault="00C20AD6" w:rsidP="00B20085">
      <w:pPr>
        <w:ind w:left="0" w:firstLine="0"/>
        <w:rPr>
          <w:lang w:val="pt-BR"/>
        </w:rPr>
      </w:pPr>
    </w:p>
    <w:p w14:paraId="15F48BB4" w14:textId="77777777" w:rsidR="00B20085" w:rsidRPr="00AC4BC4"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61A022B9" w14:textId="77777777" w:rsidR="00B20085"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57611099" w14:textId="77777777" w:rsidR="00B20085" w:rsidRDefault="00B20085" w:rsidP="00B20085">
      <w:pPr>
        <w:ind w:left="4680" w:firstLine="360"/>
        <w:rPr>
          <w:rFonts w:ascii="Times New Roman" w:hAnsi="Times New Roman" w:cs="Times New Roman"/>
          <w:i/>
          <w:color w:val="000000" w:themeColor="text1"/>
          <w:lang w:val="pt-BR"/>
        </w:rPr>
      </w:pPr>
    </w:p>
    <w:p w14:paraId="41C6A9A1" w14:textId="77777777" w:rsidR="00B20085" w:rsidRPr="00052D79" w:rsidRDefault="00B20085" w:rsidP="00B20085">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7D665C7A" w14:textId="77777777" w:rsidR="00B20085" w:rsidRPr="00052D79" w:rsidRDefault="00B20085" w:rsidP="00B20085">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5AF6B01A" w14:textId="77777777" w:rsidR="00B20085" w:rsidRDefault="00B20085" w:rsidP="00B20085">
      <w:pPr>
        <w:ind w:left="360"/>
        <w:jc w:val="center"/>
        <w:rPr>
          <w:rFonts w:ascii="Times New Roman" w:hAnsi="Times New Roman" w:cs="Times New Roman"/>
          <w:b/>
          <w:color w:val="000000" w:themeColor="text1"/>
          <w:lang w:val="pt-BR"/>
        </w:rPr>
      </w:pPr>
    </w:p>
    <w:p w14:paraId="44CEB1FB" w14:textId="77777777" w:rsidR="00B20085" w:rsidRDefault="00B20085" w:rsidP="00B20085">
      <w:pPr>
        <w:ind w:left="360"/>
        <w:jc w:val="center"/>
        <w:rPr>
          <w:rFonts w:ascii="Times New Roman" w:hAnsi="Times New Roman" w:cs="Times New Roman"/>
          <w:b/>
          <w:color w:val="000000" w:themeColor="text1"/>
          <w:lang w:val="pt-BR"/>
        </w:rPr>
      </w:pPr>
    </w:p>
    <w:p w14:paraId="488ED089" w14:textId="77777777" w:rsidR="00B20085" w:rsidRPr="00052D79" w:rsidRDefault="00B20085" w:rsidP="00B20085">
      <w:pPr>
        <w:ind w:left="360"/>
        <w:jc w:val="center"/>
        <w:rPr>
          <w:rFonts w:ascii="Times New Roman" w:hAnsi="Times New Roman" w:cs="Times New Roman"/>
          <w:b/>
          <w:color w:val="000000" w:themeColor="text1"/>
          <w:lang w:val="pt-BR"/>
        </w:rPr>
      </w:pPr>
    </w:p>
    <w:p w14:paraId="29E2F641" w14:textId="77777777" w:rsidR="00B20085" w:rsidRPr="00052D79"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51F3B6AA" w14:textId="77777777" w:rsidR="00C20AD6" w:rsidRPr="00C20AD6" w:rsidRDefault="00C20AD6" w:rsidP="00C20AD6">
      <w:pPr>
        <w:rPr>
          <w:lang w:val="pt-BR"/>
        </w:rPr>
      </w:pPr>
    </w:p>
    <w:p w14:paraId="278A076F" w14:textId="39AF1A05" w:rsidR="00C20AD6" w:rsidRPr="00052D79" w:rsidRDefault="00C20AD6" w:rsidP="00C20AD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sidRPr="00052D79">
        <w:rPr>
          <w:color w:val="FF0000"/>
          <w:sz w:val="22"/>
          <w:szCs w:val="22"/>
          <w:lang w:val="pt-BR"/>
        </w:rPr>
        <w:t>0</w:t>
      </w:r>
      <w:r>
        <w:rPr>
          <w:color w:val="FF0000"/>
          <w:sz w:val="22"/>
          <w:szCs w:val="22"/>
          <w:lang w:val="pt-BR"/>
        </w:rPr>
        <w:t>4</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754BFF38" w14:textId="77777777" w:rsidR="00C20AD6" w:rsidRPr="00CA3AEA" w:rsidRDefault="00C20AD6" w:rsidP="00C20AD6">
      <w:pPr>
        <w:tabs>
          <w:tab w:val="left" w:pos="5670"/>
        </w:tabs>
        <w:ind w:left="594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Pr>
          <w:rFonts w:ascii="Times New Roman" w:hAnsi="Times New Roman" w:cs="Times New Roman"/>
          <w:color w:val="000000" w:themeColor="text1"/>
        </w:rPr>
        <w:t>MỆNH ĐỀ - TẬP HỢP</w:t>
      </w:r>
    </w:p>
    <w:p w14:paraId="7F8AF5A2" w14:textId="77777777" w:rsidR="00C20AD6" w:rsidRPr="00052D79" w:rsidRDefault="00C20AD6" w:rsidP="00C20AD6">
      <w:pPr>
        <w:tabs>
          <w:tab w:val="left" w:pos="5670"/>
        </w:tabs>
        <w:ind w:left="594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48978139" w14:textId="77777777" w:rsidR="00C96536" w:rsidRPr="0067385F" w:rsidRDefault="00C96536" w:rsidP="00C63548">
      <w:pPr>
        <w:spacing w:before="0"/>
        <w:ind w:left="567" w:firstLine="0"/>
        <w:jc w:val="center"/>
        <w:rPr>
          <w:rFonts w:ascii="Times New Roman" w:eastAsia="Times New Roman" w:hAnsi="Times New Roman" w:cs="Times New Roman"/>
          <w:color w:val="000000"/>
          <w:sz w:val="24"/>
          <w:szCs w:val="24"/>
          <w:lang w:val="en-ID" w:eastAsia="en-ID"/>
        </w:rPr>
      </w:pPr>
      <w:r w:rsidRPr="0067385F">
        <w:rPr>
          <w:rFonts w:ascii="Times New Roman" w:eastAsia="Times New Roman" w:hAnsi="Times New Roman" w:cs="Times New Roman"/>
          <w:color w:val="000000"/>
          <w:sz w:val="24"/>
          <w:szCs w:val="24"/>
          <w:lang w:val="en-ID" w:eastAsia="en-ID"/>
        </w:rPr>
        <w:t>CHƯƠNG I. MỆNH ĐỀ VÀ TẬP HỢP</w:t>
      </w:r>
    </w:p>
    <w:p w14:paraId="77454763" w14:textId="77777777" w:rsidR="00C96536" w:rsidRPr="0067385F" w:rsidRDefault="00C96536" w:rsidP="00C63548">
      <w:pPr>
        <w:spacing w:before="0"/>
        <w:ind w:left="567" w:firstLine="0"/>
        <w:jc w:val="center"/>
        <w:rPr>
          <w:rFonts w:ascii="Times New Roman" w:eastAsia="Calibri" w:hAnsi="Times New Roman" w:cs="Times New Roman"/>
          <w:b/>
          <w:bCs/>
          <w:color w:val="000000"/>
          <w:sz w:val="24"/>
          <w:szCs w:val="24"/>
        </w:rPr>
      </w:pPr>
      <w:r w:rsidRPr="0067385F">
        <w:rPr>
          <w:rFonts w:ascii="Times New Roman" w:eastAsia="Calibri" w:hAnsi="Times New Roman" w:cs="Times New Roman"/>
          <w:b/>
          <w:bCs/>
          <w:color w:val="000000"/>
          <w:sz w:val="24"/>
          <w:szCs w:val="24"/>
          <w:lang w:val="vi-VN"/>
        </w:rPr>
        <w:t xml:space="preserve"> </w:t>
      </w:r>
      <w:r w:rsidRPr="0067385F">
        <w:rPr>
          <w:rFonts w:ascii="Times New Roman" w:eastAsia="Calibri" w:hAnsi="Times New Roman" w:cs="Times New Roman"/>
          <w:b/>
          <w:bCs/>
          <w:color w:val="000000"/>
          <w:sz w:val="24"/>
          <w:szCs w:val="24"/>
        </w:rPr>
        <w:t>ÔN TẬP CHƯƠNG I</w:t>
      </w:r>
    </w:p>
    <w:p w14:paraId="37D09F72" w14:textId="77777777" w:rsidR="00C96536" w:rsidRPr="0067385F"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67385F">
        <w:rPr>
          <w:rFonts w:ascii="Times New Roman" w:eastAsia="Calibri" w:hAnsi="Times New Roman" w:cs="Times New Roman"/>
          <w:color w:val="000000"/>
          <w:sz w:val="24"/>
          <w:szCs w:val="24"/>
        </w:rPr>
        <w:t>Thời gian thực hiện: (2</w:t>
      </w:r>
      <w:r w:rsidRPr="0067385F">
        <w:rPr>
          <w:rFonts w:ascii="Times New Roman" w:eastAsia="Calibri" w:hAnsi="Times New Roman" w:cs="Times New Roman"/>
          <w:color w:val="000000"/>
          <w:sz w:val="24"/>
          <w:szCs w:val="24"/>
          <w:lang w:val="vi-VN"/>
        </w:rPr>
        <w:t xml:space="preserve"> tiết</w:t>
      </w:r>
      <w:r w:rsidRPr="0067385F">
        <w:rPr>
          <w:rFonts w:ascii="Times New Roman" w:eastAsia="Calibri" w:hAnsi="Times New Roman" w:cs="Times New Roman"/>
          <w:color w:val="000000"/>
          <w:sz w:val="24"/>
          <w:szCs w:val="24"/>
        </w:rPr>
        <w:t>)</w:t>
      </w:r>
    </w:p>
    <w:p w14:paraId="5981A344"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67385F">
        <w:rPr>
          <w:rFonts w:ascii="Times New Roman" w:eastAsia="Calibri" w:hAnsi="Times New Roman" w:cs="Times New Roman"/>
          <w:b/>
          <w:bCs/>
          <w:color w:val="0000FF"/>
          <w:sz w:val="24"/>
          <w:szCs w:val="24"/>
          <w:lang w:val="vi-VN"/>
        </w:rPr>
        <w:t xml:space="preserve">I. Mục </w:t>
      </w:r>
      <w:r w:rsidRPr="0067385F">
        <w:rPr>
          <w:rFonts w:ascii="Times New Roman" w:eastAsia="Calibri" w:hAnsi="Times New Roman" w:cs="Times New Roman"/>
          <w:b/>
          <w:bCs/>
          <w:color w:val="0000FF"/>
          <w:sz w:val="24"/>
          <w:szCs w:val="24"/>
        </w:rPr>
        <w:t>tiêu</w:t>
      </w:r>
    </w:p>
    <w:p w14:paraId="5D615326"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7385F">
        <w:rPr>
          <w:rFonts w:ascii="Times New Roman" w:eastAsia="Calibri" w:hAnsi="Times New Roman" w:cs="Times New Roman"/>
          <w:b/>
          <w:bCs/>
          <w:color w:val="000000"/>
          <w:sz w:val="24"/>
          <w:szCs w:val="24"/>
          <w:lang w:val="vi-VN"/>
        </w:rPr>
        <w:t>1. Kiến thức:</w:t>
      </w:r>
    </w:p>
    <w:p w14:paraId="79BFC4C6" w14:textId="77777777" w:rsidR="00C96536" w:rsidRPr="0067385F"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7385F">
        <w:rPr>
          <w:rFonts w:ascii="Times New Roman" w:eastAsia="Calibri" w:hAnsi="Times New Roman" w:cs="Times New Roman"/>
          <w:color w:val="000000"/>
          <w:sz w:val="24"/>
          <w:szCs w:val="24"/>
          <w:lang w:val="vi-VN"/>
        </w:rPr>
        <w:t>Thiết lập và phát biểu được các mệnh đề toán học, bao gồm: mệnh đề phủ định; mệnh đề đảo; mệnh đề tương đương; mệnh đề có chứa kí hiệu</w:t>
      </w:r>
      <w:r w:rsidRPr="0067385F">
        <w:rPr>
          <w:rFonts w:ascii="Times New Roman" w:eastAsia="Calibri" w:hAnsi="Times New Roman" w:cs="Times New Roman"/>
          <w:color w:val="000000"/>
          <w:sz w:val="24"/>
          <w:szCs w:val="24"/>
        </w:rPr>
        <w:t xml:space="preserve"> </w:t>
      </w:r>
      <w:r>
        <w:rPr>
          <w:rFonts w:ascii="Symbol" w:hAnsi="Symbol"/>
          <w:sz w:val="28"/>
        </w:rPr>
        <w:t></w:t>
      </w:r>
      <w:r>
        <w:rPr>
          <w:sz w:val="28"/>
        </w:rPr>
        <w:t xml:space="preserve">, </w:t>
      </w:r>
      <w:r>
        <w:rPr>
          <w:rFonts w:ascii="Symbol" w:hAnsi="Symbol"/>
          <w:sz w:val="28"/>
        </w:rPr>
        <w:t></w:t>
      </w:r>
      <w:r w:rsidRPr="0067385F">
        <w:rPr>
          <w:rFonts w:ascii="Times New Roman" w:eastAsia="Calibri" w:hAnsi="Times New Roman" w:cs="Times New Roman"/>
          <w:color w:val="000000"/>
          <w:sz w:val="24"/>
          <w:szCs w:val="24"/>
          <w:lang w:val="vi-VN"/>
        </w:rPr>
        <w:t>; điều kiện cần, điều kiện đủ, điều kiện cần và đủ.</w:t>
      </w:r>
    </w:p>
    <w:p w14:paraId="4CECD651" w14:textId="77777777" w:rsidR="00C96536" w:rsidRPr="0067385F" w:rsidRDefault="00C96536" w:rsidP="005A6CA5">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7385F">
        <w:rPr>
          <w:rFonts w:ascii="Times New Roman" w:eastAsia="Calibri" w:hAnsi="Times New Roman" w:cs="Times New Roman"/>
          <w:color w:val="000000"/>
          <w:sz w:val="24"/>
          <w:szCs w:val="24"/>
          <w:lang w:val="vi-VN"/>
        </w:rPr>
        <w:t>Xác định được tính đúng/sai của một mệnh đề toán học trong những trường hợp đơn giản.</w:t>
      </w:r>
    </w:p>
    <w:p w14:paraId="34E6BAF7" w14:textId="77777777" w:rsidR="00C96536" w:rsidRPr="0067385F" w:rsidRDefault="00C96536" w:rsidP="005A6CA5">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7385F">
        <w:rPr>
          <w:rFonts w:ascii="Times New Roman" w:hAnsi="Times New Roman" w:cs="Times New Roman"/>
          <w:sz w:val="24"/>
          <w:szCs w:val="24"/>
        </w:rPr>
        <w:t xml:space="preserve">Nhận biết được các khái niệm cơ bản về tập hợp (tập con, hai tập hợp bằng nhau, tập rỗng) và biết sử dụng các kí hiệu </w:t>
      </w:r>
      <w:r>
        <w:rPr>
          <w:rFonts w:ascii="Symbol" w:hAnsi="Symbol"/>
          <w:sz w:val="28"/>
        </w:rPr>
        <w:t></w:t>
      </w:r>
      <w:r>
        <w:rPr>
          <w:sz w:val="28"/>
        </w:rPr>
        <w:t xml:space="preserve">, </w:t>
      </w:r>
      <w:r>
        <w:rPr>
          <w:rFonts w:ascii="Symbol" w:hAnsi="Symbol"/>
          <w:sz w:val="28"/>
        </w:rPr>
        <w:t></w:t>
      </w:r>
      <w:r>
        <w:rPr>
          <w:sz w:val="28"/>
        </w:rPr>
        <w:t>,</w:t>
      </w:r>
      <w:r>
        <w:rPr>
          <w:spacing w:val="-11"/>
          <w:sz w:val="28"/>
        </w:rPr>
        <w:t xml:space="preserve"> </w:t>
      </w:r>
      <w:r>
        <w:rPr>
          <w:rFonts w:ascii="Symbol" w:hAnsi="Symbol"/>
          <w:sz w:val="28"/>
        </w:rPr>
        <w:t></w:t>
      </w:r>
      <w:r>
        <w:rPr>
          <w:sz w:val="28"/>
        </w:rPr>
        <w:t>.</w:t>
      </w:r>
    </w:p>
    <w:p w14:paraId="129F71E5" w14:textId="77777777" w:rsidR="00C96536" w:rsidRPr="0067385F" w:rsidRDefault="00C96536" w:rsidP="005A6CA5">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7385F">
        <w:rPr>
          <w:rFonts w:ascii="Times New Roman" w:hAnsi="Times New Roman" w:cs="Times New Roman"/>
          <w:sz w:val="24"/>
          <w:szCs w:val="24"/>
        </w:rPr>
        <w:t xml:space="preserve">Thực hiện được phép toán trên các tập hợp (hợp, giao, hiệu của hai tập hợp, phần bù của một tập con) và biết dùng biểu đồ </w:t>
      </w:r>
      <w:r w:rsidRPr="0067385F">
        <w:rPr>
          <w:rFonts w:ascii="Times New Roman" w:hAnsi="Times New Roman" w:cs="Times New Roman"/>
          <w:spacing w:val="-12"/>
          <w:sz w:val="24"/>
          <w:szCs w:val="24"/>
        </w:rPr>
        <w:t xml:space="preserve">Ven </w:t>
      </w:r>
      <w:r w:rsidRPr="0067385F">
        <w:rPr>
          <w:rFonts w:ascii="Times New Roman" w:hAnsi="Times New Roman" w:cs="Times New Roman"/>
          <w:sz w:val="24"/>
          <w:szCs w:val="24"/>
        </w:rPr>
        <w:t>để biểu diễn chúng trong những trường hợp cụ</w:t>
      </w:r>
      <w:r w:rsidRPr="0067385F">
        <w:rPr>
          <w:rFonts w:ascii="Times New Roman" w:hAnsi="Times New Roman" w:cs="Times New Roman"/>
          <w:spacing w:val="-4"/>
          <w:sz w:val="24"/>
          <w:szCs w:val="24"/>
        </w:rPr>
        <w:t xml:space="preserve"> </w:t>
      </w:r>
      <w:r w:rsidRPr="0067385F">
        <w:rPr>
          <w:rFonts w:ascii="Times New Roman" w:hAnsi="Times New Roman" w:cs="Times New Roman"/>
          <w:sz w:val="24"/>
          <w:szCs w:val="24"/>
        </w:rPr>
        <w:t>thể.</w:t>
      </w:r>
    </w:p>
    <w:p w14:paraId="09E121B5" w14:textId="77777777" w:rsidR="00C96536" w:rsidRPr="0067385F" w:rsidRDefault="00C96536" w:rsidP="005A6CA5">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7385F">
        <w:rPr>
          <w:rFonts w:ascii="Times New Roman" w:hAnsi="Times New Roman" w:cs="Times New Roman"/>
          <w:spacing w:val="-4"/>
          <w:sz w:val="24"/>
          <w:szCs w:val="24"/>
        </w:rPr>
        <w:t xml:space="preserve">Giải </w:t>
      </w:r>
      <w:r w:rsidRPr="0067385F">
        <w:rPr>
          <w:rFonts w:ascii="Times New Roman" w:hAnsi="Times New Roman" w:cs="Times New Roman"/>
          <w:spacing w:val="-5"/>
          <w:sz w:val="24"/>
          <w:szCs w:val="24"/>
        </w:rPr>
        <w:t xml:space="preserve">quyết </w:t>
      </w:r>
      <w:r w:rsidRPr="0067385F">
        <w:rPr>
          <w:rFonts w:ascii="Times New Roman" w:hAnsi="Times New Roman" w:cs="Times New Roman"/>
          <w:spacing w:val="-4"/>
          <w:sz w:val="24"/>
          <w:szCs w:val="24"/>
        </w:rPr>
        <w:t xml:space="preserve">được </w:t>
      </w:r>
      <w:r w:rsidRPr="0067385F">
        <w:rPr>
          <w:rFonts w:ascii="Times New Roman" w:hAnsi="Times New Roman" w:cs="Times New Roman"/>
          <w:spacing w:val="-3"/>
          <w:sz w:val="24"/>
          <w:szCs w:val="24"/>
        </w:rPr>
        <w:t xml:space="preserve">một </w:t>
      </w:r>
      <w:r w:rsidRPr="0067385F">
        <w:rPr>
          <w:rFonts w:ascii="Times New Roman" w:hAnsi="Times New Roman" w:cs="Times New Roman"/>
          <w:sz w:val="24"/>
          <w:szCs w:val="24"/>
        </w:rPr>
        <w:t xml:space="preserve">số </w:t>
      </w:r>
      <w:r w:rsidRPr="0067385F">
        <w:rPr>
          <w:rFonts w:ascii="Times New Roman" w:hAnsi="Times New Roman" w:cs="Times New Roman"/>
          <w:spacing w:val="-4"/>
          <w:sz w:val="24"/>
          <w:szCs w:val="24"/>
        </w:rPr>
        <w:t xml:space="preserve">vấn </w:t>
      </w:r>
      <w:r w:rsidRPr="0067385F">
        <w:rPr>
          <w:rFonts w:ascii="Times New Roman" w:hAnsi="Times New Roman" w:cs="Times New Roman"/>
          <w:sz w:val="24"/>
          <w:szCs w:val="24"/>
        </w:rPr>
        <w:t xml:space="preserve">đề </w:t>
      </w:r>
      <w:r w:rsidRPr="0067385F">
        <w:rPr>
          <w:rFonts w:ascii="Times New Roman" w:hAnsi="Times New Roman" w:cs="Times New Roman"/>
          <w:spacing w:val="-4"/>
          <w:sz w:val="24"/>
          <w:szCs w:val="24"/>
        </w:rPr>
        <w:t xml:space="preserve">thực tiễn </w:t>
      </w:r>
      <w:r w:rsidRPr="0067385F">
        <w:rPr>
          <w:rFonts w:ascii="Times New Roman" w:hAnsi="Times New Roman" w:cs="Times New Roman"/>
          <w:spacing w:val="-3"/>
          <w:sz w:val="24"/>
          <w:szCs w:val="24"/>
        </w:rPr>
        <w:t xml:space="preserve">gắn với </w:t>
      </w:r>
      <w:r w:rsidRPr="0067385F">
        <w:rPr>
          <w:rFonts w:ascii="Times New Roman" w:hAnsi="Times New Roman" w:cs="Times New Roman"/>
          <w:spacing w:val="-4"/>
          <w:sz w:val="24"/>
          <w:szCs w:val="24"/>
        </w:rPr>
        <w:t xml:space="preserve">phép toán </w:t>
      </w:r>
      <w:r w:rsidRPr="0067385F">
        <w:rPr>
          <w:rFonts w:ascii="Times New Roman" w:hAnsi="Times New Roman" w:cs="Times New Roman"/>
          <w:spacing w:val="-5"/>
          <w:sz w:val="24"/>
          <w:szCs w:val="24"/>
        </w:rPr>
        <w:t xml:space="preserve">trên </w:t>
      </w:r>
      <w:r w:rsidRPr="0067385F">
        <w:rPr>
          <w:rFonts w:ascii="Times New Roman" w:hAnsi="Times New Roman" w:cs="Times New Roman"/>
          <w:spacing w:val="-3"/>
          <w:sz w:val="24"/>
          <w:szCs w:val="24"/>
        </w:rPr>
        <w:t>tập hợp  (ví</w:t>
      </w:r>
      <w:r w:rsidRPr="0067385F">
        <w:rPr>
          <w:rFonts w:ascii="Times New Roman" w:hAnsi="Times New Roman" w:cs="Times New Roman"/>
          <w:spacing w:val="-7"/>
          <w:sz w:val="24"/>
          <w:szCs w:val="24"/>
        </w:rPr>
        <w:t xml:space="preserve"> </w:t>
      </w:r>
      <w:r w:rsidRPr="0067385F">
        <w:rPr>
          <w:rFonts w:ascii="Times New Roman" w:hAnsi="Times New Roman" w:cs="Times New Roman"/>
          <w:spacing w:val="-3"/>
          <w:sz w:val="24"/>
          <w:szCs w:val="24"/>
        </w:rPr>
        <w:t>dụ:</w:t>
      </w:r>
      <w:r w:rsidRPr="0067385F">
        <w:rPr>
          <w:rFonts w:ascii="Times New Roman" w:hAnsi="Times New Roman" w:cs="Times New Roman"/>
          <w:spacing w:val="-7"/>
          <w:sz w:val="24"/>
          <w:szCs w:val="24"/>
        </w:rPr>
        <w:t xml:space="preserve"> </w:t>
      </w:r>
      <w:r w:rsidRPr="0067385F">
        <w:rPr>
          <w:rFonts w:ascii="Times New Roman" w:hAnsi="Times New Roman" w:cs="Times New Roman"/>
          <w:spacing w:val="-4"/>
          <w:sz w:val="24"/>
          <w:szCs w:val="24"/>
        </w:rPr>
        <w:t>những</w:t>
      </w:r>
      <w:r w:rsidRPr="0067385F">
        <w:rPr>
          <w:rFonts w:ascii="Times New Roman" w:hAnsi="Times New Roman" w:cs="Times New Roman"/>
          <w:spacing w:val="-7"/>
          <w:sz w:val="24"/>
          <w:szCs w:val="24"/>
        </w:rPr>
        <w:t xml:space="preserve"> </w:t>
      </w:r>
      <w:r w:rsidRPr="0067385F">
        <w:rPr>
          <w:rFonts w:ascii="Times New Roman" w:hAnsi="Times New Roman" w:cs="Times New Roman"/>
          <w:spacing w:val="-3"/>
          <w:sz w:val="24"/>
          <w:szCs w:val="24"/>
        </w:rPr>
        <w:t>bài</w:t>
      </w:r>
      <w:r w:rsidRPr="0067385F">
        <w:rPr>
          <w:rFonts w:ascii="Times New Roman" w:hAnsi="Times New Roman" w:cs="Times New Roman"/>
          <w:spacing w:val="-7"/>
          <w:sz w:val="24"/>
          <w:szCs w:val="24"/>
        </w:rPr>
        <w:t xml:space="preserve"> </w:t>
      </w:r>
      <w:r w:rsidRPr="0067385F">
        <w:rPr>
          <w:rFonts w:ascii="Times New Roman" w:hAnsi="Times New Roman" w:cs="Times New Roman"/>
          <w:spacing w:val="-4"/>
          <w:sz w:val="24"/>
          <w:szCs w:val="24"/>
        </w:rPr>
        <w:t>toán</w:t>
      </w:r>
      <w:r w:rsidRPr="0067385F">
        <w:rPr>
          <w:rFonts w:ascii="Times New Roman" w:hAnsi="Times New Roman" w:cs="Times New Roman"/>
          <w:spacing w:val="-9"/>
          <w:sz w:val="24"/>
          <w:szCs w:val="24"/>
        </w:rPr>
        <w:t xml:space="preserve"> </w:t>
      </w:r>
      <w:r w:rsidRPr="0067385F">
        <w:rPr>
          <w:rFonts w:ascii="Times New Roman" w:hAnsi="Times New Roman" w:cs="Times New Roman"/>
          <w:spacing w:val="-4"/>
          <w:sz w:val="24"/>
          <w:szCs w:val="24"/>
        </w:rPr>
        <w:t>liên</w:t>
      </w:r>
      <w:r w:rsidRPr="0067385F">
        <w:rPr>
          <w:rFonts w:ascii="Times New Roman" w:hAnsi="Times New Roman" w:cs="Times New Roman"/>
          <w:spacing w:val="-7"/>
          <w:sz w:val="24"/>
          <w:szCs w:val="24"/>
        </w:rPr>
        <w:t xml:space="preserve"> </w:t>
      </w:r>
      <w:r w:rsidRPr="0067385F">
        <w:rPr>
          <w:rFonts w:ascii="Times New Roman" w:hAnsi="Times New Roman" w:cs="Times New Roman"/>
          <w:spacing w:val="-4"/>
          <w:sz w:val="24"/>
          <w:szCs w:val="24"/>
        </w:rPr>
        <w:t>quan</w:t>
      </w:r>
      <w:r w:rsidRPr="0067385F">
        <w:rPr>
          <w:rFonts w:ascii="Times New Roman" w:hAnsi="Times New Roman" w:cs="Times New Roman"/>
          <w:spacing w:val="-7"/>
          <w:sz w:val="24"/>
          <w:szCs w:val="24"/>
        </w:rPr>
        <w:t xml:space="preserve"> </w:t>
      </w:r>
      <w:r w:rsidRPr="0067385F">
        <w:rPr>
          <w:rFonts w:ascii="Times New Roman" w:hAnsi="Times New Roman" w:cs="Times New Roman"/>
          <w:spacing w:val="-3"/>
          <w:sz w:val="24"/>
          <w:szCs w:val="24"/>
        </w:rPr>
        <w:t>đến</w:t>
      </w:r>
      <w:r w:rsidRPr="0067385F">
        <w:rPr>
          <w:rFonts w:ascii="Times New Roman" w:hAnsi="Times New Roman" w:cs="Times New Roman"/>
          <w:spacing w:val="-7"/>
          <w:sz w:val="24"/>
          <w:szCs w:val="24"/>
        </w:rPr>
        <w:t xml:space="preserve"> </w:t>
      </w:r>
      <w:r w:rsidRPr="0067385F">
        <w:rPr>
          <w:rFonts w:ascii="Times New Roman" w:hAnsi="Times New Roman" w:cs="Times New Roman"/>
          <w:spacing w:val="-3"/>
          <w:sz w:val="24"/>
          <w:szCs w:val="24"/>
        </w:rPr>
        <w:t>đếm</w:t>
      </w:r>
      <w:r w:rsidRPr="0067385F">
        <w:rPr>
          <w:rFonts w:ascii="Times New Roman" w:hAnsi="Times New Roman" w:cs="Times New Roman"/>
          <w:spacing w:val="-13"/>
          <w:sz w:val="24"/>
          <w:szCs w:val="24"/>
        </w:rPr>
        <w:t xml:space="preserve"> </w:t>
      </w:r>
      <w:r w:rsidRPr="0067385F">
        <w:rPr>
          <w:rFonts w:ascii="Times New Roman" w:hAnsi="Times New Roman" w:cs="Times New Roman"/>
          <w:sz w:val="24"/>
          <w:szCs w:val="24"/>
        </w:rPr>
        <w:t>số</w:t>
      </w:r>
      <w:r w:rsidRPr="0067385F">
        <w:rPr>
          <w:rFonts w:ascii="Times New Roman" w:hAnsi="Times New Roman" w:cs="Times New Roman"/>
          <w:spacing w:val="-5"/>
          <w:sz w:val="24"/>
          <w:szCs w:val="24"/>
        </w:rPr>
        <w:t xml:space="preserve"> </w:t>
      </w:r>
      <w:r w:rsidRPr="0067385F">
        <w:rPr>
          <w:rFonts w:ascii="Times New Roman" w:hAnsi="Times New Roman" w:cs="Times New Roman"/>
          <w:spacing w:val="-4"/>
          <w:sz w:val="24"/>
          <w:szCs w:val="24"/>
        </w:rPr>
        <w:t>phần</w:t>
      </w:r>
      <w:r w:rsidRPr="0067385F">
        <w:rPr>
          <w:rFonts w:ascii="Times New Roman" w:hAnsi="Times New Roman" w:cs="Times New Roman"/>
          <w:spacing w:val="-6"/>
          <w:sz w:val="24"/>
          <w:szCs w:val="24"/>
        </w:rPr>
        <w:t xml:space="preserve"> </w:t>
      </w:r>
      <w:r w:rsidRPr="0067385F">
        <w:rPr>
          <w:rFonts w:ascii="Times New Roman" w:hAnsi="Times New Roman" w:cs="Times New Roman"/>
          <w:sz w:val="24"/>
          <w:szCs w:val="24"/>
        </w:rPr>
        <w:t>tử</w:t>
      </w:r>
      <w:r w:rsidRPr="0067385F">
        <w:rPr>
          <w:rFonts w:ascii="Times New Roman" w:hAnsi="Times New Roman" w:cs="Times New Roman"/>
          <w:spacing w:val="-10"/>
          <w:sz w:val="24"/>
          <w:szCs w:val="24"/>
        </w:rPr>
        <w:t xml:space="preserve"> </w:t>
      </w:r>
      <w:r w:rsidRPr="0067385F">
        <w:rPr>
          <w:rFonts w:ascii="Times New Roman" w:hAnsi="Times New Roman" w:cs="Times New Roman"/>
          <w:spacing w:val="-3"/>
          <w:sz w:val="24"/>
          <w:szCs w:val="24"/>
        </w:rPr>
        <w:t>của</w:t>
      </w:r>
      <w:r w:rsidRPr="0067385F">
        <w:rPr>
          <w:rFonts w:ascii="Times New Roman" w:hAnsi="Times New Roman" w:cs="Times New Roman"/>
          <w:spacing w:val="-8"/>
          <w:sz w:val="24"/>
          <w:szCs w:val="24"/>
        </w:rPr>
        <w:t xml:space="preserve"> </w:t>
      </w:r>
      <w:r w:rsidRPr="0067385F">
        <w:rPr>
          <w:rFonts w:ascii="Times New Roman" w:hAnsi="Times New Roman" w:cs="Times New Roman"/>
          <w:spacing w:val="-3"/>
          <w:sz w:val="24"/>
          <w:szCs w:val="24"/>
        </w:rPr>
        <w:t>hợp</w:t>
      </w:r>
      <w:r w:rsidRPr="0067385F">
        <w:rPr>
          <w:rFonts w:ascii="Times New Roman" w:hAnsi="Times New Roman" w:cs="Times New Roman"/>
          <w:spacing w:val="-7"/>
          <w:sz w:val="24"/>
          <w:szCs w:val="24"/>
        </w:rPr>
        <w:t xml:space="preserve"> </w:t>
      </w:r>
      <w:r w:rsidRPr="0067385F">
        <w:rPr>
          <w:rFonts w:ascii="Times New Roman" w:hAnsi="Times New Roman" w:cs="Times New Roman"/>
          <w:spacing w:val="-4"/>
          <w:sz w:val="24"/>
          <w:szCs w:val="24"/>
        </w:rPr>
        <w:t>các</w:t>
      </w:r>
      <w:r w:rsidRPr="0067385F">
        <w:rPr>
          <w:rFonts w:ascii="Times New Roman" w:hAnsi="Times New Roman" w:cs="Times New Roman"/>
          <w:spacing w:val="-6"/>
          <w:sz w:val="24"/>
          <w:szCs w:val="24"/>
        </w:rPr>
        <w:t xml:space="preserve"> </w:t>
      </w:r>
      <w:r w:rsidRPr="0067385F">
        <w:rPr>
          <w:rFonts w:ascii="Times New Roman" w:hAnsi="Times New Roman" w:cs="Times New Roman"/>
          <w:spacing w:val="-3"/>
          <w:sz w:val="24"/>
          <w:szCs w:val="24"/>
        </w:rPr>
        <w:t>tập</w:t>
      </w:r>
      <w:r w:rsidRPr="0067385F">
        <w:rPr>
          <w:rFonts w:ascii="Times New Roman" w:hAnsi="Times New Roman" w:cs="Times New Roman"/>
          <w:spacing w:val="-6"/>
          <w:sz w:val="24"/>
          <w:szCs w:val="24"/>
        </w:rPr>
        <w:t xml:space="preserve"> </w:t>
      </w:r>
      <w:r w:rsidRPr="0067385F">
        <w:rPr>
          <w:rFonts w:ascii="Times New Roman" w:hAnsi="Times New Roman" w:cs="Times New Roman"/>
          <w:spacing w:val="-5"/>
          <w:sz w:val="24"/>
          <w:szCs w:val="24"/>
        </w:rPr>
        <w:t>hợp,...).</w:t>
      </w:r>
    </w:p>
    <w:p w14:paraId="1CD6C31F"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7385F">
        <w:rPr>
          <w:rFonts w:ascii="Times New Roman" w:eastAsia="Calibri" w:hAnsi="Times New Roman" w:cs="Times New Roman"/>
          <w:b/>
          <w:bCs/>
          <w:color w:val="000000"/>
          <w:sz w:val="24"/>
          <w:szCs w:val="24"/>
          <w:lang w:val="vi-VN"/>
        </w:rPr>
        <w:t xml:space="preserve">2. </w:t>
      </w:r>
      <w:r w:rsidRPr="0067385F">
        <w:rPr>
          <w:rFonts w:ascii="Times New Roman" w:eastAsia="Calibri" w:hAnsi="Times New Roman" w:cs="Times New Roman"/>
          <w:b/>
          <w:bCs/>
          <w:color w:val="000000"/>
          <w:sz w:val="24"/>
          <w:szCs w:val="24"/>
        </w:rPr>
        <w:t>Về n</w:t>
      </w:r>
      <w:r w:rsidRPr="0067385F">
        <w:rPr>
          <w:rFonts w:ascii="Times New Roman" w:eastAsia="Calibri" w:hAnsi="Times New Roman" w:cs="Times New Roman"/>
          <w:b/>
          <w:bCs/>
          <w:color w:val="000000"/>
          <w:sz w:val="24"/>
          <w:szCs w:val="24"/>
          <w:lang w:val="vi-VN"/>
        </w:rPr>
        <w:t>ăng lực:</w:t>
      </w:r>
      <w:r w:rsidRPr="0067385F">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7385F" w14:paraId="5C83916B" w14:textId="77777777" w:rsidTr="0096799F">
        <w:tc>
          <w:tcPr>
            <w:tcW w:w="2535" w:type="dxa"/>
            <w:shd w:val="clear" w:color="auto" w:fill="auto"/>
            <w:vAlign w:val="center"/>
          </w:tcPr>
          <w:p w14:paraId="76082FBC" w14:textId="77777777" w:rsidR="00C96536" w:rsidRPr="0067385F"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sidRPr="0067385F">
              <w:rPr>
                <w:rFonts w:ascii="Times New Roman" w:eastAsia="Calibri" w:hAnsi="Times New Roman" w:cs="Times New Roman"/>
                <w:b/>
                <w:color w:val="000000"/>
                <w:kern w:val="24"/>
                <w:sz w:val="24"/>
                <w:szCs w:val="24"/>
                <w:lang w:val="vi-VN"/>
              </w:rPr>
              <w:t>N</w:t>
            </w:r>
            <w:r w:rsidRPr="0067385F">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331C3755" w14:textId="77777777" w:rsidR="00C96536" w:rsidRPr="0067385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67385F">
              <w:rPr>
                <w:rFonts w:ascii="Times New Roman" w:eastAsia="Calibri" w:hAnsi="Times New Roman" w:cs="Times New Roman"/>
                <w:b/>
                <w:color w:val="000000"/>
                <w:kern w:val="24"/>
                <w:sz w:val="24"/>
                <w:szCs w:val="24"/>
              </w:rPr>
              <w:t>Yêu cầu cần đạt</w:t>
            </w:r>
          </w:p>
        </w:tc>
      </w:tr>
      <w:tr w:rsidR="00C96536" w:rsidRPr="0067385F" w14:paraId="32E526C8" w14:textId="77777777" w:rsidTr="0096799F">
        <w:tc>
          <w:tcPr>
            <w:tcW w:w="9639" w:type="dxa"/>
            <w:gridSpan w:val="3"/>
            <w:shd w:val="clear" w:color="auto" w:fill="auto"/>
            <w:vAlign w:val="center"/>
          </w:tcPr>
          <w:p w14:paraId="3E6E9209" w14:textId="77777777" w:rsidR="00C96536" w:rsidRPr="0067385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67385F">
              <w:rPr>
                <w:rFonts w:ascii="Times New Roman" w:eastAsia="Calibri" w:hAnsi="Times New Roman" w:cs="Times New Roman"/>
                <w:b/>
                <w:color w:val="000000"/>
                <w:kern w:val="24"/>
                <w:sz w:val="24"/>
                <w:szCs w:val="24"/>
              </w:rPr>
              <w:t>NĂNG LỰC ĐẶC THÙ</w:t>
            </w:r>
          </w:p>
        </w:tc>
      </w:tr>
      <w:tr w:rsidR="00C96536" w:rsidRPr="0067385F" w14:paraId="2F4111F4" w14:textId="77777777" w:rsidTr="0096799F">
        <w:trPr>
          <w:trHeight w:val="1328"/>
        </w:trPr>
        <w:tc>
          <w:tcPr>
            <w:tcW w:w="2535" w:type="dxa"/>
            <w:shd w:val="clear" w:color="auto" w:fill="auto"/>
            <w:vAlign w:val="center"/>
          </w:tcPr>
          <w:p w14:paraId="1C0D9363" w14:textId="77777777" w:rsidR="00C96536" w:rsidRPr="0067385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67385F">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4FDBF071" w14:textId="77777777" w:rsidR="00C96536" w:rsidRPr="0067385F"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67385F">
              <w:rPr>
                <w:rFonts w:ascii="Times New Roman" w:eastAsia="Calibri" w:hAnsi="Times New Roman" w:cs="Times New Roman"/>
                <w:color w:val="000000"/>
                <w:kern w:val="24"/>
                <w:sz w:val="24"/>
                <w:szCs w:val="24"/>
              </w:rPr>
              <w:t xml:space="preserve">Giải thích </w:t>
            </w:r>
            <w:r w:rsidRPr="0067385F">
              <w:rPr>
                <w:rFonts w:ascii="Times New Roman" w:eastAsia="Calibri" w:hAnsi="Times New Roman" w:cs="Times New Roman"/>
                <w:color w:val="000000"/>
                <w:kern w:val="24"/>
                <w:sz w:val="24"/>
                <w:szCs w:val="24"/>
                <w:lang w:val="vi-VN"/>
              </w:rPr>
              <w:t xml:space="preserve">được cách thiết lập </w:t>
            </w:r>
            <w:r w:rsidRPr="0067385F">
              <w:rPr>
                <w:rFonts w:ascii="Times New Roman" w:eastAsia="Calibri" w:hAnsi="Times New Roman" w:cs="Times New Roman"/>
                <w:color w:val="000000"/>
                <w:kern w:val="24"/>
                <w:sz w:val="24"/>
                <w:szCs w:val="24"/>
              </w:rPr>
              <w:t>mệnh đề toán học.</w:t>
            </w:r>
          </w:p>
          <w:p w14:paraId="43A3F0B9" w14:textId="77777777" w:rsidR="00C96536" w:rsidRPr="0067385F"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67385F">
              <w:rPr>
                <w:rFonts w:ascii="Times New Roman" w:eastAsia="Calibri" w:hAnsi="Times New Roman" w:cs="Times New Roman"/>
                <w:color w:val="000000"/>
                <w:kern w:val="24"/>
                <w:sz w:val="24"/>
                <w:szCs w:val="24"/>
                <w:lang w:val="vi-VN"/>
              </w:rPr>
              <w:t xml:space="preserve"> </w:t>
            </w:r>
            <w:r w:rsidRPr="0067385F">
              <w:rPr>
                <w:rFonts w:ascii="Times New Roman" w:eastAsia="Calibri" w:hAnsi="Times New Roman" w:cs="Times New Roman"/>
                <w:color w:val="000000"/>
                <w:kern w:val="24"/>
                <w:sz w:val="24"/>
                <w:szCs w:val="24"/>
              </w:rPr>
              <w:t>Nhận biết được các khái niệm cơ bản về tập hợp.</w:t>
            </w:r>
          </w:p>
          <w:p w14:paraId="0356C29A" w14:textId="77777777" w:rsidR="00C96536" w:rsidRPr="0067385F"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67385F">
              <w:rPr>
                <w:rFonts w:ascii="Times New Roman" w:eastAsia="Times New Roman" w:hAnsi="Times New Roman" w:cs="Times New Roman"/>
                <w:sz w:val="24"/>
                <w:szCs w:val="24"/>
              </w:rPr>
              <w:t>Biết xác định một phát biểu có là mệnh đề, phủ định mệnh đề.</w:t>
            </w:r>
          </w:p>
          <w:p w14:paraId="327435CF" w14:textId="77777777" w:rsidR="00C96536" w:rsidRPr="0067385F"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67385F">
              <w:rPr>
                <w:rFonts w:ascii="Times New Roman" w:hAnsi="Times New Roman" w:cs="Times New Roman"/>
                <w:sz w:val="24"/>
                <w:szCs w:val="24"/>
              </w:rPr>
              <w:t>Nhận biết được các phép toán trên tập hợp và vận dụng giải một số bài toán liên quan</w:t>
            </w:r>
          </w:p>
        </w:tc>
      </w:tr>
      <w:tr w:rsidR="00C96536" w:rsidRPr="0067385F" w14:paraId="17ADC5C1" w14:textId="77777777" w:rsidTr="0096799F">
        <w:trPr>
          <w:trHeight w:val="697"/>
        </w:trPr>
        <w:tc>
          <w:tcPr>
            <w:tcW w:w="2535" w:type="dxa"/>
            <w:vMerge w:val="restart"/>
            <w:shd w:val="clear" w:color="auto" w:fill="auto"/>
            <w:vAlign w:val="center"/>
          </w:tcPr>
          <w:p w14:paraId="6E5A899E" w14:textId="77777777" w:rsidR="00C96536" w:rsidRPr="0067385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67385F">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225E5348" w14:textId="77777777" w:rsidR="00C96536" w:rsidRPr="0067385F"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67385F">
              <w:rPr>
                <w:rFonts w:ascii="Times New Roman" w:eastAsia="Times New Roman" w:hAnsi="Times New Roman" w:cs="Times New Roman"/>
                <w:sz w:val="24"/>
                <w:szCs w:val="24"/>
              </w:rPr>
              <w:t xml:space="preserve">Phủ định một mệnh đề; xét tính đúng sai của mệnh đề có chứa kí hiệu </w:t>
            </w:r>
            <w:r w:rsidRPr="0067385F">
              <w:rPr>
                <w:rFonts w:ascii="Times New Roman" w:eastAsia="Times New Roman" w:hAnsi="Times New Roman" w:cs="Times New Roman"/>
                <w:sz w:val="24"/>
                <w:szCs w:val="24"/>
              </w:rPr>
              <w:sym w:font="Symbol" w:char="F022"/>
            </w:r>
            <w:r w:rsidRPr="0067385F">
              <w:rPr>
                <w:rFonts w:ascii="Times New Roman" w:eastAsia="Times New Roman" w:hAnsi="Times New Roman" w:cs="Times New Roman"/>
                <w:sz w:val="24"/>
                <w:szCs w:val="24"/>
              </w:rPr>
              <w:t xml:space="preserve">, </w:t>
            </w:r>
            <w:r w:rsidRPr="0067385F">
              <w:rPr>
                <w:rFonts w:ascii="Times New Roman" w:eastAsia="Times New Roman" w:hAnsi="Times New Roman" w:cs="Times New Roman"/>
                <w:sz w:val="24"/>
                <w:szCs w:val="24"/>
              </w:rPr>
              <w:sym w:font="Symbol" w:char="F024"/>
            </w:r>
            <w:r w:rsidRPr="0067385F">
              <w:rPr>
                <w:rFonts w:ascii="Times New Roman" w:eastAsia="Times New Roman" w:hAnsi="Times New Roman" w:cs="Times New Roman"/>
                <w:sz w:val="24"/>
                <w:szCs w:val="24"/>
              </w:rPr>
              <w:t>.</w:t>
            </w:r>
          </w:p>
        </w:tc>
      </w:tr>
      <w:tr w:rsidR="00C96536" w:rsidRPr="0067385F" w14:paraId="70787C63" w14:textId="77777777" w:rsidTr="0096799F">
        <w:trPr>
          <w:trHeight w:val="695"/>
        </w:trPr>
        <w:tc>
          <w:tcPr>
            <w:tcW w:w="2535" w:type="dxa"/>
            <w:vMerge/>
            <w:shd w:val="clear" w:color="auto" w:fill="auto"/>
            <w:vAlign w:val="center"/>
          </w:tcPr>
          <w:p w14:paraId="0088335E" w14:textId="77777777" w:rsidR="00C96536" w:rsidRPr="0067385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04273DBF" w14:textId="77777777" w:rsidR="00C96536" w:rsidRPr="0067385F" w:rsidRDefault="00C96536" w:rsidP="007E6F8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67385F">
              <w:rPr>
                <w:rFonts w:ascii="Times New Roman" w:hAnsi="Times New Roman" w:cs="Times New Roman"/>
                <w:sz w:val="24"/>
                <w:szCs w:val="24"/>
              </w:rPr>
              <w:t>Sử dụng b</w:t>
            </w:r>
            <w:r w:rsidRPr="0067385F">
              <w:rPr>
                <w:rFonts w:ascii="Times New Roman" w:hAnsi="Times New Roman" w:cs="Times New Roman"/>
                <w:sz w:val="24"/>
                <w:szCs w:val="24"/>
                <w:lang w:val="vi-VN"/>
              </w:rPr>
              <w:t>iểu đồ Ven</w:t>
            </w:r>
            <w:r w:rsidRPr="0067385F">
              <w:rPr>
                <w:rFonts w:ascii="Times New Roman" w:hAnsi="Times New Roman" w:cs="Times New Roman"/>
                <w:sz w:val="24"/>
                <w:szCs w:val="24"/>
              </w:rPr>
              <w:t xml:space="preserve"> để biểu diễn tập hợp và các phép toán trên tập hợp.</w:t>
            </w:r>
          </w:p>
        </w:tc>
      </w:tr>
      <w:tr w:rsidR="00C96536" w:rsidRPr="0067385F" w14:paraId="4BE15DC4" w14:textId="77777777" w:rsidTr="0096799F">
        <w:trPr>
          <w:trHeight w:val="557"/>
        </w:trPr>
        <w:tc>
          <w:tcPr>
            <w:tcW w:w="2535" w:type="dxa"/>
            <w:shd w:val="clear" w:color="auto" w:fill="auto"/>
            <w:vAlign w:val="center"/>
          </w:tcPr>
          <w:p w14:paraId="5948C98C" w14:textId="77777777" w:rsidR="00C96536" w:rsidRPr="0067385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67385F">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5868E9E2" w14:textId="77777777" w:rsidR="00C96536" w:rsidRPr="0067385F"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67385F">
              <w:rPr>
                <w:rFonts w:ascii="Times New Roman" w:hAnsi="Times New Roman" w:cs="Times New Roman"/>
                <w:sz w:val="24"/>
                <w:szCs w:val="24"/>
              </w:rPr>
              <w:t>Thực hiện các phép toán trên tập hợp và vận dụng giải một số bài toán có nội dung thực tiễn.</w:t>
            </w:r>
          </w:p>
        </w:tc>
      </w:tr>
      <w:tr w:rsidR="00C96536" w:rsidRPr="0067385F" w14:paraId="1539FFE6" w14:textId="77777777" w:rsidTr="0096799F">
        <w:tc>
          <w:tcPr>
            <w:tcW w:w="9639" w:type="dxa"/>
            <w:gridSpan w:val="3"/>
            <w:shd w:val="clear" w:color="auto" w:fill="auto"/>
            <w:vAlign w:val="center"/>
          </w:tcPr>
          <w:p w14:paraId="1FD6F9CD" w14:textId="77777777" w:rsidR="00C96536" w:rsidRPr="0067385F"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67385F">
              <w:rPr>
                <w:rFonts w:ascii="Times New Roman" w:hAnsi="Times New Roman" w:cs="Times New Roman"/>
                <w:b/>
                <w:kern w:val="24"/>
                <w:sz w:val="24"/>
                <w:szCs w:val="24"/>
              </w:rPr>
              <w:t>NĂNG LỰC CHUNG</w:t>
            </w:r>
          </w:p>
        </w:tc>
      </w:tr>
      <w:tr w:rsidR="00C96536" w:rsidRPr="0067385F" w14:paraId="1672DC3E" w14:textId="77777777" w:rsidTr="0096799F">
        <w:trPr>
          <w:trHeight w:val="590"/>
        </w:trPr>
        <w:tc>
          <w:tcPr>
            <w:tcW w:w="2551" w:type="dxa"/>
            <w:gridSpan w:val="2"/>
            <w:shd w:val="clear" w:color="auto" w:fill="auto"/>
            <w:vAlign w:val="center"/>
          </w:tcPr>
          <w:p w14:paraId="6D1AC689" w14:textId="77777777" w:rsidR="00C96536" w:rsidRPr="0067385F"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67385F">
              <w:rPr>
                <w:rFonts w:ascii="Times New Roman" w:eastAsia="Calibri" w:hAnsi="Times New Roman" w:cs="Times New Roman"/>
                <w:kern w:val="24"/>
                <w:sz w:val="24"/>
                <w:szCs w:val="24"/>
              </w:rPr>
              <w:t>Năng lực tự chủ và tự học</w:t>
            </w:r>
          </w:p>
        </w:tc>
        <w:tc>
          <w:tcPr>
            <w:tcW w:w="7088" w:type="dxa"/>
            <w:shd w:val="clear" w:color="auto" w:fill="auto"/>
          </w:tcPr>
          <w:p w14:paraId="373F6783" w14:textId="77777777" w:rsidR="00C96536" w:rsidRPr="0067385F"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67385F">
              <w:rPr>
                <w:rFonts w:ascii="Times New Roman" w:eastAsia="Calibri" w:hAnsi="Times New Roman" w:cs="Times New Roman"/>
                <w:kern w:val="24"/>
                <w:sz w:val="24"/>
                <w:szCs w:val="24"/>
              </w:rPr>
              <w:t>Tự giải quyết các bài tập trắc nghiệm ở phần luyện tập và bài tập về nhà</w:t>
            </w:r>
            <w:r w:rsidRPr="0067385F">
              <w:rPr>
                <w:rFonts w:ascii="Times New Roman" w:eastAsia="Calibri" w:hAnsi="Times New Roman" w:cs="Times New Roman"/>
                <w:kern w:val="24"/>
                <w:sz w:val="24"/>
                <w:szCs w:val="24"/>
                <w:lang w:val="vi-VN"/>
              </w:rPr>
              <w:t>.</w:t>
            </w:r>
          </w:p>
        </w:tc>
      </w:tr>
      <w:tr w:rsidR="00C96536" w:rsidRPr="0067385F" w14:paraId="5E91102C" w14:textId="77777777" w:rsidTr="0096799F">
        <w:trPr>
          <w:trHeight w:val="575"/>
        </w:trPr>
        <w:tc>
          <w:tcPr>
            <w:tcW w:w="2551" w:type="dxa"/>
            <w:gridSpan w:val="2"/>
            <w:shd w:val="clear" w:color="auto" w:fill="auto"/>
            <w:vAlign w:val="center"/>
          </w:tcPr>
          <w:p w14:paraId="4F77ED38" w14:textId="77777777" w:rsidR="00C96536" w:rsidRPr="0067385F"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67385F">
              <w:rPr>
                <w:rFonts w:ascii="Times New Roman" w:eastAsia="Calibri" w:hAnsi="Times New Roman" w:cs="Times New Roman"/>
                <w:kern w:val="24"/>
                <w:sz w:val="24"/>
                <w:szCs w:val="24"/>
              </w:rPr>
              <w:t>Năng lực giao tiếp và hợp tác</w:t>
            </w:r>
          </w:p>
        </w:tc>
        <w:tc>
          <w:tcPr>
            <w:tcW w:w="7088" w:type="dxa"/>
            <w:shd w:val="clear" w:color="auto" w:fill="auto"/>
          </w:tcPr>
          <w:p w14:paraId="46D46E1C" w14:textId="77777777" w:rsidR="00C96536" w:rsidRPr="0067385F"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67385F">
              <w:rPr>
                <w:rFonts w:ascii="Times New Roman" w:eastAsia="Calibri" w:hAnsi="Times New Roman" w:cs="Times New Roman"/>
                <w:kern w:val="24"/>
                <w:sz w:val="24"/>
                <w:szCs w:val="24"/>
              </w:rPr>
              <w:t>Tương tác tích cực của các thành viên trong nhóm khi thực hiện nhiệm vụ hợp tác.</w:t>
            </w:r>
          </w:p>
        </w:tc>
      </w:tr>
    </w:tbl>
    <w:p w14:paraId="7E264651"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7385F">
        <w:rPr>
          <w:rFonts w:ascii="Times New Roman" w:eastAsia="Calibri" w:hAnsi="Times New Roman" w:cs="Times New Roman"/>
          <w:b/>
          <w:bCs/>
          <w:color w:val="000000"/>
          <w:sz w:val="24"/>
          <w:szCs w:val="24"/>
          <w:lang w:val="vi-VN"/>
        </w:rPr>
        <w:t xml:space="preserve">3. </w:t>
      </w:r>
      <w:r w:rsidRPr="0067385F">
        <w:rPr>
          <w:rFonts w:ascii="Times New Roman" w:eastAsia="Calibri" w:hAnsi="Times New Roman" w:cs="Times New Roman"/>
          <w:b/>
          <w:bCs/>
          <w:color w:val="000000"/>
          <w:sz w:val="24"/>
          <w:szCs w:val="24"/>
        </w:rPr>
        <w:t>Về p</w:t>
      </w:r>
      <w:r w:rsidRPr="0067385F">
        <w:rPr>
          <w:rFonts w:ascii="Times New Roman" w:eastAsia="Calibri" w:hAnsi="Times New Roman" w:cs="Times New Roman"/>
          <w:b/>
          <w:bCs/>
          <w:color w:val="000000"/>
          <w:sz w:val="24"/>
          <w:szCs w:val="24"/>
          <w:lang w:val="vi-VN"/>
        </w:rPr>
        <w:t>hẩm chất:</w:t>
      </w:r>
      <w:r w:rsidRPr="0067385F">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7385F" w14:paraId="1B2AE8A2" w14:textId="77777777" w:rsidTr="0096799F">
        <w:tc>
          <w:tcPr>
            <w:tcW w:w="2535" w:type="dxa"/>
            <w:shd w:val="clear" w:color="auto" w:fill="auto"/>
            <w:vAlign w:val="center"/>
          </w:tcPr>
          <w:p w14:paraId="1D648591" w14:textId="77777777" w:rsidR="00C96536" w:rsidRPr="0067385F"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67385F">
              <w:rPr>
                <w:rFonts w:ascii="Times New Roman" w:hAnsi="Times New Roman" w:cs="Times New Roman"/>
                <w:kern w:val="24"/>
                <w:sz w:val="24"/>
                <w:szCs w:val="24"/>
              </w:rPr>
              <w:t>Trách nhiệm</w:t>
            </w:r>
          </w:p>
        </w:tc>
        <w:tc>
          <w:tcPr>
            <w:tcW w:w="7104" w:type="dxa"/>
            <w:shd w:val="clear" w:color="auto" w:fill="auto"/>
          </w:tcPr>
          <w:p w14:paraId="3464D422" w14:textId="77777777" w:rsidR="00C96536" w:rsidRPr="0067385F"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67385F">
              <w:rPr>
                <w:rFonts w:ascii="Times New Roman" w:hAnsi="Times New Roman" w:cs="Times New Roman"/>
                <w:kern w:val="24"/>
                <w:sz w:val="24"/>
                <w:szCs w:val="24"/>
              </w:rPr>
              <w:t>Có ý thức hỗ trợ, hợp tác với các thành viên trong nhóm để hoàn thành nhiệm vụ.</w:t>
            </w:r>
          </w:p>
        </w:tc>
      </w:tr>
      <w:tr w:rsidR="00C96536" w:rsidRPr="0067385F" w14:paraId="4FC89DDB" w14:textId="77777777" w:rsidTr="0096799F">
        <w:tc>
          <w:tcPr>
            <w:tcW w:w="2535" w:type="dxa"/>
            <w:shd w:val="clear" w:color="auto" w:fill="auto"/>
            <w:vAlign w:val="center"/>
          </w:tcPr>
          <w:p w14:paraId="582B3EE1" w14:textId="77777777" w:rsidR="00C96536" w:rsidRPr="0067385F"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67385F">
              <w:rPr>
                <w:rFonts w:ascii="Times New Roman" w:hAnsi="Times New Roman" w:cs="Times New Roman"/>
                <w:kern w:val="24"/>
                <w:sz w:val="24"/>
                <w:szCs w:val="24"/>
              </w:rPr>
              <w:t>Nhân ái</w:t>
            </w:r>
          </w:p>
        </w:tc>
        <w:tc>
          <w:tcPr>
            <w:tcW w:w="7104" w:type="dxa"/>
            <w:shd w:val="clear" w:color="auto" w:fill="auto"/>
          </w:tcPr>
          <w:p w14:paraId="0E182824" w14:textId="77777777" w:rsidR="00C96536" w:rsidRPr="0067385F"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67385F">
              <w:rPr>
                <w:rFonts w:ascii="Times New Roman" w:hAnsi="Times New Roman" w:cs="Times New Roman"/>
                <w:kern w:val="24"/>
                <w:sz w:val="24"/>
                <w:szCs w:val="24"/>
              </w:rPr>
              <w:t xml:space="preserve">Có ý thức tôn trọng ý kiến của các thành viên trong nhóm khi hợp tác. </w:t>
            </w:r>
          </w:p>
        </w:tc>
      </w:tr>
    </w:tbl>
    <w:p w14:paraId="5E5CBDE9"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67385F">
        <w:rPr>
          <w:rFonts w:ascii="Times New Roman" w:eastAsia="Calibri" w:hAnsi="Times New Roman" w:cs="Times New Roman"/>
          <w:b/>
          <w:bCs/>
          <w:color w:val="0000FF"/>
          <w:sz w:val="24"/>
          <w:szCs w:val="24"/>
          <w:lang w:val="vi-VN"/>
        </w:rPr>
        <w:t xml:space="preserve">II. Thiết bị dạy học và học liệu: </w:t>
      </w:r>
    </w:p>
    <w:p w14:paraId="26EE8E4E"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7385F">
        <w:rPr>
          <w:rFonts w:ascii="Times New Roman" w:eastAsia="Calibri" w:hAnsi="Times New Roman" w:cs="Times New Roman"/>
          <w:color w:val="000000"/>
          <w:sz w:val="24"/>
          <w:szCs w:val="24"/>
          <w:lang w:val="vi-VN"/>
        </w:rPr>
        <w:t>Máy chiếu</w:t>
      </w:r>
      <w:r w:rsidRPr="0067385F">
        <w:rPr>
          <w:rFonts w:ascii="Times New Roman" w:eastAsia="Calibri" w:hAnsi="Times New Roman" w:cs="Times New Roman"/>
          <w:b/>
          <w:bCs/>
          <w:color w:val="000000"/>
          <w:sz w:val="24"/>
          <w:szCs w:val="24"/>
          <w:lang w:val="vi-VN"/>
        </w:rPr>
        <w:t xml:space="preserve">, </w:t>
      </w:r>
      <w:r w:rsidRPr="0067385F">
        <w:rPr>
          <w:rFonts w:ascii="Times New Roman" w:eastAsia="Calibri" w:hAnsi="Times New Roman" w:cs="Times New Roman"/>
          <w:color w:val="000000"/>
          <w:sz w:val="24"/>
          <w:szCs w:val="24"/>
          <w:lang w:val="vi-VN"/>
        </w:rPr>
        <w:t xml:space="preserve">phiếu học tập, </w:t>
      </w:r>
      <w:r w:rsidRPr="0067385F">
        <w:rPr>
          <w:rFonts w:ascii="Times New Roman" w:eastAsia="Calibri" w:hAnsi="Times New Roman" w:cs="Times New Roman"/>
          <w:color w:val="000000"/>
          <w:sz w:val="24"/>
          <w:szCs w:val="24"/>
        </w:rPr>
        <w:t>SGK,</w:t>
      </w:r>
      <w:r w:rsidRPr="0067385F">
        <w:rPr>
          <w:rFonts w:ascii="Times New Roman" w:eastAsia="Calibri" w:hAnsi="Times New Roman" w:cs="Times New Roman"/>
          <w:color w:val="000000"/>
          <w:sz w:val="24"/>
          <w:szCs w:val="24"/>
          <w:lang w:val="vi-VN"/>
        </w:rPr>
        <w:t>….</w:t>
      </w:r>
    </w:p>
    <w:p w14:paraId="28D60713" w14:textId="77777777" w:rsidR="00C96536" w:rsidRPr="0067385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67385F">
        <w:rPr>
          <w:rFonts w:ascii="Times New Roman" w:eastAsia="Calibri" w:hAnsi="Times New Roman" w:cs="Times New Roman"/>
          <w:b/>
          <w:bCs/>
          <w:color w:val="0000FF"/>
          <w:sz w:val="24"/>
          <w:szCs w:val="24"/>
          <w:lang w:val="vi-VN"/>
        </w:rPr>
        <w:t>III. Tiến trình dạy học:</w:t>
      </w:r>
    </w:p>
    <w:p w14:paraId="35DA3B58"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67385F">
        <w:rPr>
          <w:rFonts w:ascii="Times New Roman" w:eastAsia="Calibri" w:hAnsi="Times New Roman" w:cs="Times New Roman"/>
          <w:b/>
          <w:bCs/>
          <w:color w:val="FF33CC"/>
          <w:sz w:val="24"/>
          <w:szCs w:val="24"/>
          <w:lang w:val="vi-VN"/>
        </w:rPr>
        <w:t>Hoạt động 1:</w:t>
      </w:r>
      <w:r w:rsidRPr="0067385F">
        <w:rPr>
          <w:rFonts w:ascii="Times New Roman" w:eastAsia="Calibri" w:hAnsi="Times New Roman" w:cs="Times New Roman"/>
          <w:b/>
          <w:bCs/>
          <w:color w:val="FF33CC"/>
          <w:sz w:val="24"/>
          <w:szCs w:val="24"/>
        </w:rPr>
        <w:t xml:space="preserve"> </w:t>
      </w:r>
      <w:r w:rsidRPr="0067385F">
        <w:rPr>
          <w:rFonts w:ascii="Times New Roman" w:eastAsia="Calibri" w:hAnsi="Times New Roman" w:cs="Times New Roman"/>
          <w:b/>
          <w:bCs/>
          <w:color w:val="FF33CC"/>
          <w:sz w:val="24"/>
          <w:szCs w:val="24"/>
          <w:lang w:val="vi-VN"/>
        </w:rPr>
        <w:t>Xác định vấn đề</w:t>
      </w:r>
    </w:p>
    <w:p w14:paraId="102377D6" w14:textId="77777777" w:rsidR="00C96536" w:rsidRPr="0067385F" w:rsidRDefault="00C96536" w:rsidP="006D245C">
      <w:pPr>
        <w:pStyle w:val="ListParagraph"/>
        <w:numPr>
          <w:ilvl w:val="0"/>
          <w:numId w:val="33"/>
        </w:numPr>
        <w:tabs>
          <w:tab w:val="left" w:pos="2268"/>
        </w:tabs>
        <w:spacing w:before="0" w:line="276" w:lineRule="auto"/>
        <w:jc w:val="both"/>
        <w:rPr>
          <w:rFonts w:ascii="Times New Roman" w:eastAsia="Calibri" w:hAnsi="Times New Roman" w:cs="Times New Roman"/>
          <w:b/>
          <w:bCs/>
          <w:color w:val="000000"/>
          <w:sz w:val="24"/>
          <w:szCs w:val="24"/>
          <w:lang w:val="vi-VN"/>
        </w:rPr>
      </w:pPr>
      <w:r w:rsidRPr="0067385F">
        <w:rPr>
          <w:rFonts w:ascii="Times New Roman" w:eastAsia="Calibri" w:hAnsi="Times New Roman" w:cs="Times New Roman"/>
          <w:b/>
          <w:bCs/>
          <w:color w:val="000000"/>
          <w:sz w:val="24"/>
          <w:szCs w:val="24"/>
          <w:lang w:val="vi-VN"/>
        </w:rPr>
        <w:t xml:space="preserve">Mục </w:t>
      </w:r>
      <w:r w:rsidRPr="0067385F">
        <w:rPr>
          <w:rFonts w:ascii="Times New Roman" w:eastAsia="Calibri" w:hAnsi="Times New Roman" w:cs="Times New Roman"/>
          <w:b/>
          <w:bCs/>
          <w:color w:val="000000"/>
          <w:sz w:val="24"/>
          <w:szCs w:val="24"/>
        </w:rPr>
        <w:t>tiêu</w:t>
      </w:r>
      <w:r w:rsidRPr="0067385F">
        <w:rPr>
          <w:rFonts w:ascii="Times New Roman" w:eastAsia="Calibri" w:hAnsi="Times New Roman" w:cs="Times New Roman"/>
          <w:b/>
          <w:bCs/>
          <w:color w:val="000000"/>
          <w:sz w:val="24"/>
          <w:szCs w:val="24"/>
          <w:lang w:val="vi-VN"/>
        </w:rPr>
        <w:t xml:space="preserve">: </w:t>
      </w:r>
    </w:p>
    <w:p w14:paraId="3BB9108E" w14:textId="77777777" w:rsidR="00C96536" w:rsidRPr="0067385F" w:rsidRDefault="00C96536" w:rsidP="005C4F2F">
      <w:pPr>
        <w:pStyle w:val="BodyText"/>
        <w:ind w:left="567" w:firstLine="1"/>
        <w:rPr>
          <w:sz w:val="24"/>
          <w:szCs w:val="24"/>
          <w:lang w:val="es-ES"/>
        </w:rPr>
      </w:pPr>
      <w:r w:rsidRPr="0067385F">
        <w:rPr>
          <w:sz w:val="24"/>
          <w:szCs w:val="24"/>
          <w:lang w:val="vi-VN"/>
        </w:rPr>
        <w:t xml:space="preserve">Ôn tập </w:t>
      </w:r>
      <w:r w:rsidRPr="0067385F">
        <w:rPr>
          <w:sz w:val="24"/>
          <w:szCs w:val="24"/>
          <w:lang w:val="es-ES"/>
        </w:rPr>
        <w:t>các kiến thức Mệnh đề; Mệnh đề chứa biến; Phủ định của một mệnh đề; Mệnh đề kéo theo; Mệnh đề đảo; Hai mệnh đề tương đương đã biết để vào nội dung ôn tập.</w:t>
      </w:r>
    </w:p>
    <w:p w14:paraId="45BCD9D3" w14:textId="77777777" w:rsidR="00C96536" w:rsidRPr="0067385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67385F">
        <w:rPr>
          <w:rFonts w:ascii="Times New Roman" w:eastAsia="Calibri" w:hAnsi="Times New Roman" w:cs="Times New Roman"/>
          <w:b/>
          <w:bCs/>
          <w:color w:val="000000"/>
          <w:sz w:val="24"/>
          <w:szCs w:val="24"/>
          <w:lang w:val="vi-VN"/>
        </w:rPr>
        <w:t xml:space="preserve">b) </w:t>
      </w:r>
      <w:r w:rsidRPr="0067385F">
        <w:rPr>
          <w:rFonts w:ascii="Times New Roman" w:eastAsia="Calibri" w:hAnsi="Times New Roman" w:cs="Times New Roman"/>
          <w:b/>
          <w:bCs/>
          <w:color w:val="000000"/>
          <w:sz w:val="24"/>
          <w:szCs w:val="24"/>
        </w:rPr>
        <w:t>Nội dung</w:t>
      </w:r>
      <w:r w:rsidRPr="0067385F">
        <w:rPr>
          <w:rFonts w:ascii="Times New Roman" w:eastAsia="Calibri" w:hAnsi="Times New Roman" w:cs="Times New Roman"/>
          <w:b/>
          <w:bCs/>
          <w:color w:val="000000"/>
          <w:sz w:val="24"/>
          <w:szCs w:val="24"/>
          <w:lang w:val="vi-VN"/>
        </w:rPr>
        <w:t>:</w:t>
      </w:r>
      <w:r w:rsidRPr="0067385F">
        <w:rPr>
          <w:rFonts w:ascii="Times New Roman" w:hAnsi="Times New Roman" w:cs="Times New Roman"/>
          <w:sz w:val="24"/>
          <w:szCs w:val="24"/>
        </w:rPr>
        <w:t xml:space="preserve"> </w:t>
      </w:r>
    </w:p>
    <w:p w14:paraId="78FD3D01" w14:textId="77777777" w:rsidR="00C96536" w:rsidRPr="0067385F"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67385F">
        <w:rPr>
          <w:rFonts w:ascii="Times New Roman" w:hAnsi="Times New Roman" w:cs="Times New Roman"/>
          <w:i/>
          <w:iCs/>
          <w:sz w:val="24"/>
          <w:szCs w:val="24"/>
          <w:lang w:val="vi-VN"/>
        </w:rPr>
        <w:t>Hỏi</w:t>
      </w:r>
      <w:r w:rsidRPr="0067385F">
        <w:rPr>
          <w:rFonts w:ascii="Times New Roman" w:hAnsi="Times New Roman" w:cs="Times New Roman"/>
          <w:i/>
          <w:iCs/>
          <w:sz w:val="24"/>
          <w:szCs w:val="24"/>
        </w:rPr>
        <w:t xml:space="preserve"> 1</w:t>
      </w:r>
      <w:r w:rsidRPr="0067385F">
        <w:rPr>
          <w:rFonts w:ascii="Times New Roman" w:hAnsi="Times New Roman" w:cs="Times New Roman"/>
          <w:sz w:val="24"/>
          <w:szCs w:val="24"/>
        </w:rPr>
        <w:t xml:space="preserve">: </w:t>
      </w:r>
      <w:r w:rsidRPr="0067385F">
        <w:rPr>
          <w:rFonts w:ascii="Times New Roman" w:hAnsi="Times New Roman" w:cs="Times New Roman"/>
          <w:sz w:val="24"/>
          <w:szCs w:val="24"/>
          <w:lang w:val="vi-VN"/>
        </w:rPr>
        <w:t>ví dụ mệnh đề, phủ định một mệnh đề, xác định được tính đúng sai của các mệnh đề trong những trường hợp đơn giản.</w:t>
      </w:r>
    </w:p>
    <w:p w14:paraId="261A48E6" w14:textId="77777777" w:rsidR="00C96536" w:rsidRPr="0067385F" w:rsidRDefault="00C96536" w:rsidP="007E6F8A">
      <w:pPr>
        <w:pStyle w:val="ListParagraph"/>
        <w:numPr>
          <w:ilvl w:val="0"/>
          <w:numId w:val="4"/>
        </w:numPr>
        <w:spacing w:before="0" w:line="276" w:lineRule="auto"/>
        <w:ind w:left="567" w:hanging="142"/>
        <w:jc w:val="both"/>
        <w:rPr>
          <w:rFonts w:ascii="Times New Roman" w:hAnsi="Times New Roman" w:cs="Times New Roman"/>
          <w:sz w:val="24"/>
          <w:szCs w:val="24"/>
        </w:rPr>
      </w:pPr>
      <w:r w:rsidRPr="0067385F">
        <w:rPr>
          <w:rFonts w:ascii="Times New Roman" w:hAnsi="Times New Roman" w:cs="Times New Roman"/>
          <w:i/>
          <w:iCs/>
          <w:sz w:val="24"/>
          <w:szCs w:val="24"/>
          <w:lang w:val="vi-VN"/>
        </w:rPr>
        <w:t>Hỏi</w:t>
      </w:r>
      <w:r w:rsidRPr="0067385F">
        <w:rPr>
          <w:rFonts w:ascii="Times New Roman" w:hAnsi="Times New Roman" w:cs="Times New Roman"/>
          <w:i/>
          <w:iCs/>
          <w:sz w:val="24"/>
          <w:szCs w:val="24"/>
        </w:rPr>
        <w:t xml:space="preserve"> </w:t>
      </w:r>
      <w:r w:rsidRPr="0067385F">
        <w:rPr>
          <w:rFonts w:ascii="Times New Roman" w:hAnsi="Times New Roman" w:cs="Times New Roman"/>
          <w:i/>
          <w:iCs/>
          <w:sz w:val="24"/>
          <w:szCs w:val="24"/>
          <w:lang w:val="vi-VN"/>
        </w:rPr>
        <w:t>2</w:t>
      </w:r>
      <w:r w:rsidRPr="0067385F">
        <w:rPr>
          <w:rFonts w:ascii="Times New Roman" w:hAnsi="Times New Roman" w:cs="Times New Roman"/>
          <w:i/>
          <w:iCs/>
          <w:sz w:val="24"/>
          <w:szCs w:val="24"/>
        </w:rPr>
        <w:t>:</w:t>
      </w:r>
      <w:r w:rsidRPr="0067385F">
        <w:rPr>
          <w:rFonts w:ascii="Times New Roman" w:hAnsi="Times New Roman" w:cs="Times New Roman"/>
          <w:sz w:val="24"/>
          <w:szCs w:val="24"/>
        </w:rPr>
        <w:t xml:space="preserve"> </w:t>
      </w:r>
      <w:r w:rsidRPr="0067385F">
        <w:rPr>
          <w:rFonts w:ascii="Times New Roman" w:hAnsi="Times New Roman" w:cs="Times New Roman"/>
          <w:sz w:val="24"/>
          <w:szCs w:val="24"/>
          <w:lang w:val="vi-VN"/>
        </w:rPr>
        <w:t xml:space="preserve">Nêu ví dụ phủ định mệnh đề; Mệnh đề kéo theo và mệnh đề tương đương . </w:t>
      </w:r>
    </w:p>
    <w:p w14:paraId="596B6B02" w14:textId="77777777" w:rsidR="00C96536" w:rsidRPr="0067385F" w:rsidRDefault="00C96536" w:rsidP="007E6F8A">
      <w:pPr>
        <w:pStyle w:val="ListParagraph"/>
        <w:numPr>
          <w:ilvl w:val="0"/>
          <w:numId w:val="4"/>
        </w:numPr>
        <w:spacing w:before="0" w:line="276" w:lineRule="auto"/>
        <w:ind w:left="567" w:hanging="142"/>
        <w:jc w:val="both"/>
        <w:rPr>
          <w:rFonts w:ascii="Times New Roman" w:hAnsi="Times New Roman" w:cs="Times New Roman"/>
          <w:sz w:val="24"/>
          <w:szCs w:val="24"/>
        </w:rPr>
      </w:pPr>
      <w:r w:rsidRPr="0067385F">
        <w:rPr>
          <w:rFonts w:ascii="Times New Roman" w:hAnsi="Times New Roman" w:cs="Times New Roman"/>
          <w:i/>
          <w:iCs/>
          <w:sz w:val="24"/>
          <w:szCs w:val="24"/>
          <w:lang w:val="vi-VN"/>
        </w:rPr>
        <w:t>Hỏi 3</w:t>
      </w:r>
      <w:r w:rsidRPr="0067385F">
        <w:rPr>
          <w:rFonts w:ascii="Times New Roman" w:hAnsi="Times New Roman" w:cs="Times New Roman"/>
          <w:sz w:val="24"/>
          <w:szCs w:val="24"/>
          <w:lang w:val="vi-VN"/>
        </w:rPr>
        <w:t>: Nêu ví dụ  lập mệnh đề đảo của một mệnh đề cho trước.</w:t>
      </w:r>
    </w:p>
    <w:p w14:paraId="08F50233" w14:textId="77777777" w:rsidR="00C96536" w:rsidRPr="0067385F" w:rsidRDefault="00C96536" w:rsidP="00BF013F">
      <w:pPr>
        <w:pStyle w:val="ListParagraph"/>
        <w:numPr>
          <w:ilvl w:val="0"/>
          <w:numId w:val="4"/>
        </w:numPr>
        <w:spacing w:before="0" w:line="276" w:lineRule="auto"/>
        <w:ind w:left="567" w:hanging="142"/>
        <w:jc w:val="both"/>
        <w:rPr>
          <w:rFonts w:ascii="Times New Roman" w:hAnsi="Times New Roman" w:cs="Times New Roman"/>
          <w:sz w:val="24"/>
          <w:szCs w:val="24"/>
        </w:rPr>
      </w:pPr>
      <w:r w:rsidRPr="0067385F">
        <w:rPr>
          <w:rFonts w:ascii="Times New Roman" w:hAnsi="Times New Roman" w:cs="Times New Roman"/>
          <w:i/>
          <w:iCs/>
          <w:sz w:val="24"/>
          <w:szCs w:val="24"/>
          <w:lang w:val="vi-VN"/>
        </w:rPr>
        <w:t xml:space="preserve">Hỏi </w:t>
      </w:r>
      <w:r w:rsidRPr="0067385F">
        <w:rPr>
          <w:rFonts w:ascii="Times New Roman" w:hAnsi="Times New Roman" w:cs="Times New Roman"/>
          <w:i/>
          <w:iCs/>
          <w:sz w:val="24"/>
          <w:szCs w:val="24"/>
        </w:rPr>
        <w:t>4</w:t>
      </w:r>
      <w:r w:rsidRPr="0067385F">
        <w:rPr>
          <w:rFonts w:ascii="Times New Roman" w:hAnsi="Times New Roman" w:cs="Times New Roman"/>
          <w:sz w:val="24"/>
          <w:szCs w:val="24"/>
          <w:lang w:val="vi-VN"/>
        </w:rPr>
        <w:t xml:space="preserve">: </w:t>
      </w:r>
      <w:r w:rsidRPr="0067385F">
        <w:rPr>
          <w:rFonts w:ascii="Times New Roman" w:hAnsi="Times New Roman" w:cs="Times New Roman"/>
          <w:sz w:val="24"/>
          <w:szCs w:val="24"/>
        </w:rPr>
        <w:t xml:space="preserve">Phân </w:t>
      </w:r>
      <w:r w:rsidRPr="0067385F">
        <w:rPr>
          <w:rFonts w:ascii="Times New Roman" w:hAnsi="Times New Roman" w:cs="Times New Roman"/>
          <w:sz w:val="24"/>
          <w:szCs w:val="24"/>
          <w:lang w:val="vi-VN"/>
        </w:rPr>
        <w:t>biệt được điều kiện cần và điều kiện đủ, giả thiết và kết luận.</w:t>
      </w:r>
    </w:p>
    <w:p w14:paraId="3A62032B" w14:textId="77777777" w:rsidR="00C96536" w:rsidRPr="0067385F" w:rsidRDefault="00C96536" w:rsidP="00BF013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7385F">
        <w:rPr>
          <w:rFonts w:ascii="Times New Roman" w:eastAsia="Calibri" w:hAnsi="Times New Roman" w:cs="Times New Roman"/>
          <w:b/>
          <w:bCs/>
          <w:color w:val="000000"/>
          <w:sz w:val="24"/>
          <w:szCs w:val="24"/>
          <w:lang w:val="vi-VN"/>
        </w:rPr>
        <w:t>c) Sản phẩm</w:t>
      </w:r>
      <w:r w:rsidRPr="0067385F">
        <w:rPr>
          <w:rFonts w:ascii="Times New Roman" w:eastAsia="Calibri" w:hAnsi="Times New Roman" w:cs="Times New Roman"/>
          <w:b/>
          <w:bCs/>
          <w:color w:val="000000"/>
          <w:sz w:val="24"/>
          <w:szCs w:val="24"/>
        </w:rPr>
        <w:t>:</w:t>
      </w:r>
    </w:p>
    <w:p w14:paraId="5D205BA4" w14:textId="77777777" w:rsidR="00C96536" w:rsidRPr="0067385F" w:rsidRDefault="00C96536" w:rsidP="0067385F">
      <w:pPr>
        <w:widowControl w:val="0"/>
        <w:spacing w:before="40" w:after="40" w:line="256" w:lineRule="auto"/>
        <w:ind w:hanging="153"/>
        <w:jc w:val="both"/>
        <w:rPr>
          <w:rFonts w:ascii="Times New Roman" w:eastAsia="Arial" w:hAnsi="Times New Roman" w:cs="Times New Roman"/>
          <w:iCs/>
          <w:sz w:val="24"/>
          <w:szCs w:val="24"/>
          <w:lang w:val="vi-VN"/>
        </w:rPr>
      </w:pPr>
      <w:r w:rsidRPr="0067385F">
        <w:rPr>
          <w:rFonts w:ascii="Times New Roman" w:eastAsia="Arial" w:hAnsi="Times New Roman" w:cs="Times New Roman"/>
          <w:iCs/>
          <w:sz w:val="24"/>
          <w:szCs w:val="24"/>
          <w:lang w:val="vi-VN"/>
        </w:rPr>
        <w:t>Câu trả lời của HS</w:t>
      </w:r>
    </w:p>
    <w:p w14:paraId="3D68864F" w14:textId="77777777" w:rsidR="00C96536" w:rsidRPr="0067385F" w:rsidRDefault="00C96536" w:rsidP="0067385F">
      <w:pPr>
        <w:widowControl w:val="0"/>
        <w:spacing w:before="40" w:after="40" w:line="256" w:lineRule="auto"/>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L1</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7385F" w14:paraId="5FFDCD0C" w14:textId="77777777" w:rsidTr="0067385F">
        <w:tc>
          <w:tcPr>
            <w:tcW w:w="9855" w:type="dxa"/>
            <w:shd w:val="clear" w:color="auto" w:fill="auto"/>
          </w:tcPr>
          <w:p w14:paraId="6DF55578" w14:textId="77777777" w:rsidR="00C96536" w:rsidRPr="0067385F" w:rsidRDefault="00C96536" w:rsidP="0067385F">
            <w:pPr>
              <w:ind w:right="17" w:hanging="828"/>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Trong các phát biểu sau đây, phát biểu nào là mệnh đề? Nếu là mệnh đề, hãy cho biết đó là mệnh đề đúng hay sai.</w:t>
            </w:r>
          </w:p>
          <w:p w14:paraId="77DCD573"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 xml:space="preserve">a) </w:t>
            </w:r>
            <w:r w:rsidRPr="0067385F">
              <w:rPr>
                <w:rFonts w:ascii="Times New Roman" w:hAnsi="Times New Roman" w:cs="Times New Roman"/>
                <w:position w:val="-6"/>
                <w:sz w:val="24"/>
                <w:szCs w:val="24"/>
                <w:lang w:val="fr-FR"/>
              </w:rPr>
              <w:object w:dxaOrig="320" w:dyaOrig="279" w14:anchorId="7DBF2845">
                <v:shape id="_x0000_i1374" type="#_x0000_t75" style="width:16pt;height:14pt" o:ole="">
                  <v:imagedata r:id="rId663" o:title=""/>
                </v:shape>
                <o:OLEObject Type="Embed" ProgID="Equation.DSMT4" ShapeID="_x0000_i1374" DrawAspect="Content" ObjectID="_1753630543" r:id="rId664"/>
              </w:object>
            </w:r>
            <w:r w:rsidRPr="0067385F">
              <w:rPr>
                <w:rFonts w:ascii="Times New Roman" w:hAnsi="Times New Roman" w:cs="Times New Roman"/>
                <w:sz w:val="24"/>
                <w:szCs w:val="24"/>
                <w:lang w:val="vi-VN"/>
              </w:rPr>
              <w:t xml:space="preserve">là số chẵn. </w:t>
            </w:r>
            <w:r w:rsidRPr="0067385F">
              <w:rPr>
                <w:rFonts w:ascii="Times New Roman" w:hAnsi="Times New Roman" w:cs="Times New Roman"/>
                <w:sz w:val="24"/>
                <w:szCs w:val="24"/>
                <w:lang w:val="vi-VN"/>
              </w:rPr>
              <w:tab/>
            </w:r>
            <w:r w:rsidRPr="0067385F">
              <w:rPr>
                <w:rFonts w:ascii="Times New Roman" w:hAnsi="Times New Roman" w:cs="Times New Roman"/>
                <w:sz w:val="24"/>
                <w:szCs w:val="24"/>
                <w:lang w:val="vi-VN"/>
              </w:rPr>
              <w:tab/>
            </w:r>
          </w:p>
          <w:p w14:paraId="6DF59C87"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b) Bình dương là một tỉnh của Miền tây.</w:t>
            </w:r>
          </w:p>
          <w:p w14:paraId="0282DBB6"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c) Các bạn phải tập trung vào bài học!</w:t>
            </w:r>
          </w:p>
          <w:p w14:paraId="7133818C"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d) Hình thang cân có hai góc kề một cạnh đáy bằng nhau.</w:t>
            </w:r>
          </w:p>
        </w:tc>
      </w:tr>
      <w:tr w:rsidR="00C96536" w:rsidRPr="0067385F" w14:paraId="53F4F6F8" w14:textId="77777777" w:rsidTr="0067385F">
        <w:tc>
          <w:tcPr>
            <w:tcW w:w="9855" w:type="dxa"/>
            <w:shd w:val="clear" w:color="auto" w:fill="auto"/>
          </w:tcPr>
          <w:p w14:paraId="26B03993" w14:textId="77777777" w:rsidR="00C96536" w:rsidRPr="0067385F" w:rsidRDefault="00C96536" w:rsidP="003E004D">
            <w:pPr>
              <w:ind w:right="17"/>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Kết luận :</w:t>
            </w:r>
          </w:p>
          <w:p w14:paraId="519D8BAD" w14:textId="77777777" w:rsidR="00C96536" w:rsidRPr="0067385F" w:rsidRDefault="00C96536" w:rsidP="003E004D">
            <w:pPr>
              <w:jc w:val="both"/>
              <w:rPr>
                <w:rFonts w:ascii="Times New Roman" w:hAnsi="Times New Roman" w:cs="Times New Roman"/>
                <w:i/>
                <w:sz w:val="24"/>
                <w:szCs w:val="24"/>
                <w:lang w:val="vi-VN"/>
              </w:rPr>
            </w:pPr>
            <w:r w:rsidRPr="0067385F">
              <w:rPr>
                <w:rFonts w:ascii="Times New Roman" w:hAnsi="Times New Roman" w:cs="Times New Roman"/>
                <w:i/>
                <w:sz w:val="24"/>
                <w:szCs w:val="24"/>
                <w:lang w:val="vi-VN"/>
              </w:rPr>
              <w:t>– Một mệnh đề là một câu khẳng định đúng hoặc sai.</w:t>
            </w:r>
          </w:p>
          <w:p w14:paraId="24044C6F" w14:textId="77777777" w:rsidR="00C96536" w:rsidRPr="0067385F" w:rsidRDefault="00C96536" w:rsidP="003E004D">
            <w:pPr>
              <w:jc w:val="both"/>
              <w:rPr>
                <w:rFonts w:ascii="Times New Roman" w:hAnsi="Times New Roman" w:cs="Times New Roman"/>
                <w:i/>
                <w:sz w:val="24"/>
                <w:szCs w:val="24"/>
                <w:lang w:val="vi-VN"/>
              </w:rPr>
            </w:pPr>
            <w:r w:rsidRPr="0067385F">
              <w:rPr>
                <w:rFonts w:ascii="Times New Roman" w:hAnsi="Times New Roman" w:cs="Times New Roman"/>
                <w:i/>
                <w:sz w:val="24"/>
                <w:szCs w:val="24"/>
                <w:lang w:val="vi-VN"/>
              </w:rPr>
              <w:t>– Một mệnh đề không thể vừa đúng vừa sai.</w:t>
            </w:r>
          </w:p>
        </w:tc>
      </w:tr>
    </w:tbl>
    <w:p w14:paraId="77B36E38" w14:textId="77777777" w:rsidR="00C96536" w:rsidRPr="0067385F" w:rsidRDefault="00C96536" w:rsidP="0067385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b/>
          <w:sz w:val="24"/>
          <w:szCs w:val="24"/>
          <w:lang w:val="vi-VN"/>
        </w:rPr>
      </w:pPr>
      <w:r w:rsidRPr="0067385F">
        <w:rPr>
          <w:rFonts w:ascii="Times New Roman" w:hAnsi="Times New Roman" w:cs="Times New Roman"/>
          <w:sz w:val="24"/>
          <w:szCs w:val="24"/>
          <w:lang w:val="vi-VN"/>
        </w:rPr>
        <w:t>L2</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7385F" w14:paraId="3F25381E" w14:textId="77777777" w:rsidTr="0067385F">
        <w:tc>
          <w:tcPr>
            <w:tcW w:w="9855" w:type="dxa"/>
            <w:shd w:val="clear" w:color="auto" w:fill="auto"/>
          </w:tcPr>
          <w:p w14:paraId="39984A4A" w14:textId="77777777" w:rsidR="00C96536" w:rsidRPr="0067385F" w:rsidRDefault="00C96536" w:rsidP="003E004D">
            <w:pPr>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Nêu mệnh đề phủ định của mỗi mệnh đề sau và xác định xem mệnh đề phủ định đó đúng hay sai.</w:t>
            </w:r>
          </w:p>
          <w:p w14:paraId="2266BABF" w14:textId="77777777" w:rsidR="00C96536" w:rsidRPr="0067385F" w:rsidRDefault="00C96536" w:rsidP="003E004D">
            <w:pPr>
              <w:jc w:val="both"/>
              <w:rPr>
                <w:rFonts w:ascii="Times New Roman" w:hAnsi="Times New Roman" w:cs="Times New Roman"/>
                <w:sz w:val="24"/>
                <w:szCs w:val="24"/>
                <w:lang w:val="fr-FR"/>
              </w:rPr>
            </w:pPr>
            <w:r w:rsidRPr="0067385F">
              <w:rPr>
                <w:rFonts w:ascii="Times New Roman" w:hAnsi="Times New Roman" w:cs="Times New Roman"/>
                <w:sz w:val="24"/>
                <w:szCs w:val="24"/>
                <w:lang w:val="fr-FR"/>
              </w:rPr>
              <w:t xml:space="preserve">- Số </w:t>
            </w:r>
            <w:r w:rsidRPr="0067385F">
              <w:rPr>
                <w:rFonts w:ascii="Times New Roman" w:hAnsi="Times New Roman" w:cs="Times New Roman"/>
                <w:position w:val="-4"/>
                <w:sz w:val="24"/>
                <w:szCs w:val="24"/>
              </w:rPr>
              <w:object w:dxaOrig="260" w:dyaOrig="260" w14:anchorId="2978DB60">
                <v:shape id="_x0000_i1375" type="#_x0000_t75" style="width:13pt;height:13pt" o:ole="">
                  <v:imagedata r:id="rId665" o:title=""/>
                </v:shape>
                <o:OLEObject Type="Embed" ProgID="Equation.DSMT4" ShapeID="_x0000_i1375" DrawAspect="Content" ObjectID="_1753630544" r:id="rId666"/>
              </w:object>
            </w:r>
            <w:r w:rsidRPr="0067385F">
              <w:rPr>
                <w:rFonts w:ascii="Times New Roman" w:hAnsi="Times New Roman" w:cs="Times New Roman"/>
                <w:sz w:val="24"/>
                <w:szCs w:val="24"/>
                <w:lang w:val="fr-FR"/>
              </w:rPr>
              <w:t xml:space="preserve"> là số nguyên tố.</w:t>
            </w:r>
          </w:p>
          <w:p w14:paraId="5A16FE43"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 Số </w:t>
            </w:r>
            <w:r w:rsidRPr="0067385F">
              <w:rPr>
                <w:rFonts w:ascii="Times New Roman" w:hAnsi="Times New Roman" w:cs="Times New Roman"/>
                <w:position w:val="-4"/>
                <w:sz w:val="24"/>
                <w:szCs w:val="24"/>
              </w:rPr>
              <w:object w:dxaOrig="380" w:dyaOrig="260" w14:anchorId="1C84B28A">
                <v:shape id="_x0000_i1376" type="#_x0000_t75" style="width:19pt;height:13pt" o:ole="">
                  <v:imagedata r:id="rId667" o:title=""/>
                </v:shape>
                <o:OLEObject Type="Embed" ProgID="Equation.DSMT4" ShapeID="_x0000_i1376" DrawAspect="Content" ObjectID="_1753630545" r:id="rId668"/>
              </w:object>
            </w:r>
            <w:r w:rsidRPr="0067385F">
              <w:rPr>
                <w:rFonts w:ascii="Times New Roman" w:hAnsi="Times New Roman" w:cs="Times New Roman"/>
                <w:sz w:val="24"/>
                <w:szCs w:val="24"/>
              </w:rPr>
              <w:t xml:space="preserve"> chia hết cho</w:t>
            </w:r>
            <w:r w:rsidRPr="0067385F">
              <w:rPr>
                <w:rFonts w:ascii="Times New Roman" w:hAnsi="Times New Roman" w:cs="Times New Roman"/>
                <w:position w:val="-6"/>
                <w:sz w:val="24"/>
                <w:szCs w:val="24"/>
              </w:rPr>
              <w:object w:dxaOrig="180" w:dyaOrig="279" w14:anchorId="29C2289C">
                <v:shape id="_x0000_i1377" type="#_x0000_t75" style="width:9pt;height:14pt" o:ole="">
                  <v:imagedata r:id="rId669" o:title=""/>
                </v:shape>
                <o:OLEObject Type="Embed" ProgID="Equation.DSMT4" ShapeID="_x0000_i1377" DrawAspect="Content" ObjectID="_1753630546" r:id="rId670"/>
              </w:object>
            </w:r>
            <w:r w:rsidRPr="0067385F">
              <w:rPr>
                <w:rFonts w:ascii="Times New Roman" w:hAnsi="Times New Roman" w:cs="Times New Roman"/>
                <w:sz w:val="24"/>
                <w:szCs w:val="24"/>
              </w:rPr>
              <w:t>.</w:t>
            </w:r>
          </w:p>
        </w:tc>
      </w:tr>
      <w:tr w:rsidR="00C96536" w:rsidRPr="0067385F" w14:paraId="1F40BAE3" w14:textId="77777777" w:rsidTr="0067385F">
        <w:tc>
          <w:tcPr>
            <w:tcW w:w="9855" w:type="dxa"/>
            <w:shd w:val="clear" w:color="auto" w:fill="auto"/>
          </w:tcPr>
          <w:p w14:paraId="11E6A055" w14:textId="77777777" w:rsidR="00C96536" w:rsidRPr="0067385F" w:rsidRDefault="00C96536" w:rsidP="003E004D">
            <w:pPr>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Kết luận:</w:t>
            </w:r>
          </w:p>
          <w:p w14:paraId="57A190A7" w14:textId="4CE2B18D"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 xml:space="preserve">* Kí hiệu mệnh đề  phủ định của mệnh đề </w:t>
            </w:r>
            <w:r w:rsidR="00A60440">
              <w:rPr>
                <w:rFonts w:ascii="Times New Roman" w:hAnsi="Times New Roman" w:cs="Times New Roman"/>
                <w:noProof/>
                <w:position w:val="-4"/>
                <w:sz w:val="24"/>
                <w:szCs w:val="24"/>
              </w:rPr>
              <w:drawing>
                <wp:inline distT="0" distB="0" distL="0" distR="0" wp14:anchorId="189C9F4C" wp14:editId="2C1215FF">
                  <wp:extent cx="152400" cy="165100"/>
                  <wp:effectExtent l="0" t="0" r="0" b="6350"/>
                  <wp:docPr id="3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7385F">
              <w:rPr>
                <w:rFonts w:ascii="Times New Roman" w:hAnsi="Times New Roman" w:cs="Times New Roman"/>
                <w:sz w:val="24"/>
                <w:szCs w:val="24"/>
                <w:lang w:val="vi-VN"/>
              </w:rPr>
              <w:t xml:space="preserve"> là </w:t>
            </w:r>
            <w:r w:rsidR="00A60440">
              <w:rPr>
                <w:rFonts w:ascii="Times New Roman" w:hAnsi="Times New Roman" w:cs="Times New Roman"/>
                <w:noProof/>
                <w:position w:val="-4"/>
                <w:sz w:val="24"/>
                <w:szCs w:val="24"/>
              </w:rPr>
              <w:drawing>
                <wp:inline distT="0" distB="0" distL="0" distR="0" wp14:anchorId="4B97EA0B" wp14:editId="1A48F7A0">
                  <wp:extent cx="152400" cy="203200"/>
                  <wp:effectExtent l="0" t="0" r="0" b="6350"/>
                  <wp:docPr id="35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7385F">
              <w:rPr>
                <w:rFonts w:ascii="Times New Roman" w:hAnsi="Times New Roman" w:cs="Times New Roman"/>
                <w:sz w:val="24"/>
                <w:szCs w:val="24"/>
                <w:lang w:val="vi-VN"/>
              </w:rPr>
              <w:t>.</w:t>
            </w:r>
          </w:p>
          <w:p w14:paraId="6C374436" w14:textId="09A3165E"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 xml:space="preserve">* </w:t>
            </w:r>
            <w:r w:rsidR="00A60440">
              <w:rPr>
                <w:rFonts w:ascii="Times New Roman" w:hAnsi="Times New Roman" w:cs="Times New Roman"/>
                <w:noProof/>
                <w:position w:val="-4"/>
                <w:sz w:val="24"/>
                <w:szCs w:val="24"/>
              </w:rPr>
              <w:drawing>
                <wp:inline distT="0" distB="0" distL="0" distR="0" wp14:anchorId="1DFA941F" wp14:editId="7A5AD4D0">
                  <wp:extent cx="152400" cy="203200"/>
                  <wp:effectExtent l="0" t="0" r="0" b="6350"/>
                  <wp:docPr id="3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7385F">
              <w:rPr>
                <w:rFonts w:ascii="Times New Roman" w:hAnsi="Times New Roman" w:cs="Times New Roman"/>
                <w:sz w:val="24"/>
                <w:szCs w:val="24"/>
                <w:lang w:val="vi-VN"/>
              </w:rPr>
              <w:t xml:space="preserve"> đúng khi </w:t>
            </w:r>
            <w:r w:rsidR="00A60440">
              <w:rPr>
                <w:rFonts w:ascii="Times New Roman" w:hAnsi="Times New Roman" w:cs="Times New Roman"/>
                <w:noProof/>
                <w:position w:val="-4"/>
                <w:sz w:val="24"/>
                <w:szCs w:val="24"/>
              </w:rPr>
              <w:drawing>
                <wp:inline distT="0" distB="0" distL="0" distR="0" wp14:anchorId="311120DC" wp14:editId="4D9536E2">
                  <wp:extent cx="152400" cy="165100"/>
                  <wp:effectExtent l="0" t="0" r="0" b="6350"/>
                  <wp:docPr id="35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7385F">
              <w:rPr>
                <w:rFonts w:ascii="Times New Roman" w:hAnsi="Times New Roman" w:cs="Times New Roman"/>
                <w:sz w:val="24"/>
                <w:szCs w:val="24"/>
                <w:lang w:val="vi-VN"/>
              </w:rPr>
              <w:t xml:space="preserve"> sai, </w:t>
            </w:r>
            <w:r w:rsidR="00A60440">
              <w:rPr>
                <w:rFonts w:ascii="Times New Roman" w:hAnsi="Times New Roman" w:cs="Times New Roman"/>
                <w:noProof/>
                <w:position w:val="-4"/>
                <w:sz w:val="24"/>
                <w:szCs w:val="24"/>
              </w:rPr>
              <w:drawing>
                <wp:inline distT="0" distB="0" distL="0" distR="0" wp14:anchorId="79266937" wp14:editId="130B70CB">
                  <wp:extent cx="152400" cy="203200"/>
                  <wp:effectExtent l="0" t="0" r="0" b="6350"/>
                  <wp:docPr id="3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7385F">
              <w:rPr>
                <w:rFonts w:ascii="Times New Roman" w:hAnsi="Times New Roman" w:cs="Times New Roman"/>
                <w:sz w:val="24"/>
                <w:szCs w:val="24"/>
                <w:lang w:val="vi-VN"/>
              </w:rPr>
              <w:t xml:space="preserve"> sai khi </w:t>
            </w:r>
            <w:r w:rsidR="00A60440">
              <w:rPr>
                <w:rFonts w:ascii="Times New Roman" w:hAnsi="Times New Roman" w:cs="Times New Roman"/>
                <w:noProof/>
                <w:position w:val="-4"/>
                <w:sz w:val="24"/>
                <w:szCs w:val="24"/>
              </w:rPr>
              <w:drawing>
                <wp:inline distT="0" distB="0" distL="0" distR="0" wp14:anchorId="519F6641" wp14:editId="2699BA4D">
                  <wp:extent cx="152400" cy="165100"/>
                  <wp:effectExtent l="0" t="0" r="0" b="6350"/>
                  <wp:docPr id="3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7385F">
              <w:rPr>
                <w:rFonts w:ascii="Times New Roman" w:hAnsi="Times New Roman" w:cs="Times New Roman"/>
                <w:sz w:val="24"/>
                <w:szCs w:val="24"/>
                <w:lang w:val="vi-VN"/>
              </w:rPr>
              <w:t>đúng.</w:t>
            </w:r>
          </w:p>
        </w:tc>
      </w:tr>
    </w:tbl>
    <w:p w14:paraId="114E6644" w14:textId="77777777" w:rsidR="00C96536" w:rsidRPr="0067385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sz w:val="24"/>
          <w:szCs w:val="24"/>
        </w:rPr>
      </w:pPr>
      <w:r w:rsidRPr="0067385F">
        <w:rPr>
          <w:rFonts w:ascii="Times New Roman" w:hAnsi="Times New Roman" w:cs="Times New Roman"/>
          <w:iCs/>
          <w:sz w:val="24"/>
          <w:szCs w:val="24"/>
        </w:rPr>
        <w:t>L3</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7385F" w14:paraId="591CA515" w14:textId="77777777" w:rsidTr="0067385F">
        <w:tc>
          <w:tcPr>
            <w:tcW w:w="9855" w:type="dxa"/>
            <w:shd w:val="clear" w:color="auto" w:fill="auto"/>
          </w:tcPr>
          <w:p w14:paraId="07B60357" w14:textId="40377133"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Xét hai mệnh đề: P = "</w:t>
            </w:r>
            <w:r w:rsidR="00A60440">
              <w:rPr>
                <w:rFonts w:ascii="Times New Roman" w:hAnsi="Times New Roman" w:cs="Times New Roman"/>
                <w:noProof/>
                <w:position w:val="-6"/>
                <w:sz w:val="24"/>
                <w:szCs w:val="24"/>
              </w:rPr>
              <w:drawing>
                <wp:inline distT="0" distB="0" distL="0" distR="0" wp14:anchorId="6B22AE71" wp14:editId="4CF3CE20">
                  <wp:extent cx="127000" cy="146050"/>
                  <wp:effectExtent l="0" t="0" r="6350" b="6350"/>
                  <wp:docPr id="3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7385F">
              <w:rPr>
                <w:rFonts w:ascii="Times New Roman" w:hAnsi="Times New Roman" w:cs="Times New Roman"/>
                <w:sz w:val="24"/>
                <w:szCs w:val="24"/>
              </w:rPr>
              <w:t xml:space="preserve"> là số vô tỉ" và  Q = "</w:t>
            </w:r>
            <w:r w:rsidR="00A60440">
              <w:rPr>
                <w:rFonts w:ascii="Times New Roman" w:hAnsi="Times New Roman" w:cs="Times New Roman"/>
                <w:noProof/>
                <w:position w:val="-6"/>
                <w:sz w:val="24"/>
                <w:szCs w:val="24"/>
              </w:rPr>
              <w:drawing>
                <wp:inline distT="0" distB="0" distL="0" distR="0" wp14:anchorId="2C8B154B" wp14:editId="3173DED4">
                  <wp:extent cx="127000" cy="146050"/>
                  <wp:effectExtent l="0" t="0" r="6350" b="6350"/>
                  <wp:docPr id="3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7385F">
              <w:rPr>
                <w:rFonts w:ascii="Times New Roman" w:hAnsi="Times New Roman" w:cs="Times New Roman"/>
                <w:sz w:val="24"/>
                <w:szCs w:val="24"/>
              </w:rPr>
              <w:t xml:space="preserve"> không là số nguyên".</w:t>
            </w:r>
          </w:p>
          <w:p w14:paraId="6CAAE2C4"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a</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Hãy phát biểu mệnh đề P </w:t>
            </w:r>
            <w:r w:rsidRPr="0067385F">
              <w:rPr>
                <w:rFonts w:ascii="Times New Roman" w:hAnsi="Times New Roman" w:cs="Times New Roman"/>
                <w:sz w:val="24"/>
                <w:szCs w:val="24"/>
              </w:rPr>
              <w:sym w:font="Symbol" w:char="F0DE"/>
            </w:r>
            <w:r w:rsidRPr="0067385F">
              <w:rPr>
                <w:rFonts w:ascii="Times New Roman" w:hAnsi="Times New Roman" w:cs="Times New Roman"/>
                <w:sz w:val="24"/>
                <w:szCs w:val="24"/>
              </w:rPr>
              <w:t xml:space="preserve"> Q. </w:t>
            </w:r>
          </w:p>
          <w:p w14:paraId="72CA61F3"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b</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Phát biểu mệnh đề đảo của mệnh đề trên.</w:t>
            </w:r>
          </w:p>
        </w:tc>
      </w:tr>
      <w:tr w:rsidR="00C96536" w:rsidRPr="0067385F" w14:paraId="4C2CEB83" w14:textId="77777777" w:rsidTr="0067385F">
        <w:tc>
          <w:tcPr>
            <w:tcW w:w="9855" w:type="dxa"/>
            <w:shd w:val="clear" w:color="auto" w:fill="auto"/>
          </w:tcPr>
          <w:p w14:paraId="3AF5EF92"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Kết luận:</w:t>
            </w:r>
          </w:p>
          <w:p w14:paraId="07F47ED2"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sz w:val="24"/>
                <w:szCs w:val="24"/>
              </w:rPr>
              <w:t>*</w:t>
            </w:r>
            <w:r w:rsidRPr="0067385F">
              <w:rPr>
                <w:rFonts w:ascii="Times New Roman" w:hAnsi="Times New Roman" w:cs="Times New Roman"/>
                <w:i/>
                <w:sz w:val="24"/>
                <w:szCs w:val="24"/>
              </w:rPr>
              <w:t xml:space="preserve">Cho 2 mệnh đề </w:t>
            </w:r>
            <w:r w:rsidRPr="0067385F">
              <w:rPr>
                <w:rFonts w:ascii="Times New Roman" w:hAnsi="Times New Roman" w:cs="Times New Roman"/>
                <w:i/>
                <w:position w:val="-4"/>
                <w:sz w:val="24"/>
                <w:szCs w:val="24"/>
              </w:rPr>
              <w:object w:dxaOrig="240" w:dyaOrig="260" w14:anchorId="6EBCBBFB">
                <v:shape id="_x0000_i1378" type="#_x0000_t75" style="width:12pt;height:13pt" o:ole="">
                  <v:imagedata r:id="rId675" o:title=""/>
                </v:shape>
                <o:OLEObject Type="Embed" ProgID="Equation.DSMT4" ShapeID="_x0000_i1378" DrawAspect="Content" ObjectID="_1753630547" r:id="rId676"/>
              </w:object>
            </w:r>
            <w:r w:rsidRPr="0067385F">
              <w:rPr>
                <w:rFonts w:ascii="Times New Roman" w:hAnsi="Times New Roman" w:cs="Times New Roman"/>
                <w:i/>
                <w:sz w:val="24"/>
                <w:szCs w:val="24"/>
              </w:rPr>
              <w:t>và</w:t>
            </w:r>
            <w:r w:rsidRPr="0067385F">
              <w:rPr>
                <w:rFonts w:ascii="Times New Roman" w:hAnsi="Times New Roman" w:cs="Times New Roman"/>
                <w:i/>
                <w:position w:val="-10"/>
                <w:sz w:val="24"/>
                <w:szCs w:val="24"/>
              </w:rPr>
              <w:object w:dxaOrig="240" w:dyaOrig="320" w14:anchorId="59846EF0">
                <v:shape id="_x0000_i1379" type="#_x0000_t75" style="width:12pt;height:16pt" o:ole="">
                  <v:imagedata r:id="rId677" o:title=""/>
                </v:shape>
                <o:OLEObject Type="Embed" ProgID="Equation.DSMT4" ShapeID="_x0000_i1379" DrawAspect="Content" ObjectID="_1753630548" r:id="rId678"/>
              </w:object>
            </w:r>
            <w:r w:rsidRPr="0067385F">
              <w:rPr>
                <w:rFonts w:ascii="Times New Roman" w:hAnsi="Times New Roman" w:cs="Times New Roman"/>
                <w:i/>
                <w:sz w:val="24"/>
                <w:szCs w:val="24"/>
              </w:rPr>
              <w:t xml:space="preserve">. Mệnh đề “Nếu </w:t>
            </w:r>
            <w:r w:rsidRPr="0067385F">
              <w:rPr>
                <w:rFonts w:ascii="Times New Roman" w:hAnsi="Times New Roman" w:cs="Times New Roman"/>
                <w:i/>
                <w:position w:val="-4"/>
                <w:sz w:val="24"/>
                <w:szCs w:val="24"/>
              </w:rPr>
              <w:object w:dxaOrig="240" w:dyaOrig="260" w14:anchorId="48A0D69D">
                <v:shape id="_x0000_i1380" type="#_x0000_t75" style="width:12pt;height:13pt" o:ole="">
                  <v:imagedata r:id="rId679" o:title=""/>
                </v:shape>
                <o:OLEObject Type="Embed" ProgID="Equation.DSMT4" ShapeID="_x0000_i1380" DrawAspect="Content" ObjectID="_1753630549" r:id="rId680"/>
              </w:object>
            </w:r>
            <w:r w:rsidRPr="0067385F">
              <w:rPr>
                <w:rFonts w:ascii="Times New Roman" w:hAnsi="Times New Roman" w:cs="Times New Roman"/>
                <w:i/>
                <w:sz w:val="24"/>
                <w:szCs w:val="24"/>
              </w:rPr>
              <w:t>thì</w:t>
            </w:r>
            <w:r w:rsidRPr="0067385F">
              <w:rPr>
                <w:rFonts w:ascii="Times New Roman" w:hAnsi="Times New Roman" w:cs="Times New Roman"/>
                <w:i/>
                <w:position w:val="-10"/>
                <w:sz w:val="24"/>
                <w:szCs w:val="24"/>
              </w:rPr>
              <w:object w:dxaOrig="240" w:dyaOrig="320" w14:anchorId="5D560E50">
                <v:shape id="_x0000_i1381" type="#_x0000_t75" style="width:12pt;height:16pt" o:ole="">
                  <v:imagedata r:id="rId681" o:title=""/>
                </v:shape>
                <o:OLEObject Type="Embed" ProgID="Equation.DSMT4" ShapeID="_x0000_i1381" DrawAspect="Content" ObjectID="_1753630550" r:id="rId682"/>
              </w:object>
            </w:r>
            <w:r w:rsidRPr="0067385F">
              <w:rPr>
                <w:rFonts w:ascii="Times New Roman" w:hAnsi="Times New Roman" w:cs="Times New Roman"/>
                <w:i/>
                <w:sz w:val="24"/>
                <w:szCs w:val="24"/>
              </w:rPr>
              <w:t>” đgl mệnh đề kéo theo, và kí hiệu</w:t>
            </w:r>
            <w:r w:rsidRPr="0067385F">
              <w:rPr>
                <w:rFonts w:ascii="Times New Roman" w:hAnsi="Times New Roman" w:cs="Times New Roman"/>
                <w:i/>
                <w:position w:val="-10"/>
                <w:sz w:val="24"/>
                <w:szCs w:val="24"/>
              </w:rPr>
              <w:object w:dxaOrig="740" w:dyaOrig="320" w14:anchorId="497005A1">
                <v:shape id="_x0000_i1382" type="#_x0000_t75" style="width:37pt;height:16pt" o:ole="">
                  <v:imagedata r:id="rId683" o:title=""/>
                </v:shape>
                <o:OLEObject Type="Embed" ProgID="Equation.DSMT4" ShapeID="_x0000_i1382" DrawAspect="Content" ObjectID="_1753630551" r:id="rId684"/>
              </w:object>
            </w:r>
            <w:r w:rsidRPr="0067385F">
              <w:rPr>
                <w:rFonts w:ascii="Times New Roman" w:hAnsi="Times New Roman" w:cs="Times New Roman"/>
                <w:i/>
                <w:sz w:val="24"/>
                <w:szCs w:val="24"/>
              </w:rPr>
              <w:t>.</w:t>
            </w:r>
          </w:p>
          <w:p w14:paraId="49B1FC68"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sz w:val="24"/>
                <w:szCs w:val="24"/>
              </w:rPr>
              <w:t>*</w:t>
            </w:r>
            <w:r w:rsidRPr="0067385F">
              <w:rPr>
                <w:rFonts w:ascii="Times New Roman" w:hAnsi="Times New Roman" w:cs="Times New Roman"/>
                <w:i/>
                <w:sz w:val="24"/>
                <w:szCs w:val="24"/>
              </w:rPr>
              <w:t xml:space="preserve">Mệnh đề </w:t>
            </w:r>
            <w:r w:rsidRPr="0067385F">
              <w:rPr>
                <w:rFonts w:ascii="Times New Roman" w:hAnsi="Times New Roman" w:cs="Times New Roman"/>
                <w:i/>
                <w:position w:val="-10"/>
                <w:sz w:val="24"/>
                <w:szCs w:val="24"/>
              </w:rPr>
              <w:object w:dxaOrig="740" w:dyaOrig="320" w14:anchorId="6994C0E9">
                <v:shape id="_x0000_i1383" type="#_x0000_t75" style="width:37pt;height:16pt" o:ole="">
                  <v:imagedata r:id="rId685" o:title=""/>
                </v:shape>
                <o:OLEObject Type="Embed" ProgID="Equation.DSMT4" ShapeID="_x0000_i1383" DrawAspect="Content" ObjectID="_1753630552" r:id="rId686"/>
              </w:object>
            </w:r>
            <w:r w:rsidRPr="0067385F">
              <w:rPr>
                <w:rFonts w:ascii="Times New Roman" w:hAnsi="Times New Roman" w:cs="Times New Roman"/>
                <w:i/>
                <w:sz w:val="24"/>
                <w:szCs w:val="24"/>
              </w:rPr>
              <w:t xml:space="preserve">đgl mệnh đề đảo của mệnh đề </w:t>
            </w:r>
            <w:r w:rsidRPr="0067385F">
              <w:rPr>
                <w:rFonts w:ascii="Times New Roman" w:hAnsi="Times New Roman" w:cs="Times New Roman"/>
                <w:i/>
                <w:position w:val="-10"/>
                <w:sz w:val="24"/>
                <w:szCs w:val="24"/>
              </w:rPr>
              <w:object w:dxaOrig="740" w:dyaOrig="320" w14:anchorId="0AB9992B">
                <v:shape id="_x0000_i1384" type="#_x0000_t75" style="width:37pt;height:16pt" o:ole="">
                  <v:imagedata r:id="rId683" o:title=""/>
                </v:shape>
                <o:OLEObject Type="Embed" ProgID="Equation.DSMT4" ShapeID="_x0000_i1384" DrawAspect="Content" ObjectID="_1753630553" r:id="rId687"/>
              </w:object>
            </w:r>
            <w:r w:rsidRPr="0067385F">
              <w:rPr>
                <w:rFonts w:ascii="Times New Roman" w:hAnsi="Times New Roman" w:cs="Times New Roman"/>
                <w:i/>
                <w:sz w:val="24"/>
                <w:szCs w:val="24"/>
              </w:rPr>
              <w:t>.</w:t>
            </w:r>
          </w:p>
        </w:tc>
      </w:tr>
    </w:tbl>
    <w:p w14:paraId="7253D03C" w14:textId="77777777" w:rsidR="00C96536" w:rsidRPr="0067385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sz w:val="24"/>
          <w:szCs w:val="24"/>
        </w:rPr>
      </w:pPr>
      <w:r w:rsidRPr="0067385F">
        <w:rPr>
          <w:rFonts w:ascii="Times New Roman" w:hAnsi="Times New Roman" w:cs="Times New Roman"/>
          <w:iCs/>
          <w:sz w:val="24"/>
          <w:szCs w:val="24"/>
        </w:rPr>
        <w:t>L4</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7385F" w14:paraId="20B1B2B4" w14:textId="77777777" w:rsidTr="0067385F">
        <w:tc>
          <w:tcPr>
            <w:tcW w:w="9855" w:type="dxa"/>
            <w:shd w:val="clear" w:color="auto" w:fill="auto"/>
          </w:tcPr>
          <w:p w14:paraId="14689139"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Cho hai tam giác </w:t>
            </w:r>
            <w:r w:rsidRPr="0067385F">
              <w:rPr>
                <w:rFonts w:ascii="Times New Roman" w:hAnsi="Times New Roman" w:cs="Times New Roman"/>
                <w:position w:val="-6"/>
                <w:sz w:val="24"/>
                <w:szCs w:val="24"/>
              </w:rPr>
              <w:object w:dxaOrig="560" w:dyaOrig="279" w14:anchorId="0D35B707">
                <v:shape id="_x0000_i1385" type="#_x0000_t75" style="width:28pt;height:14pt" o:ole="">
                  <v:imagedata r:id="rId688" o:title=""/>
                </v:shape>
                <o:OLEObject Type="Embed" ProgID="Equation.DSMT4" ShapeID="_x0000_i1385" DrawAspect="Content" ObjectID="_1753630554" r:id="rId689"/>
              </w:object>
            </w:r>
            <w:r w:rsidRPr="0067385F">
              <w:rPr>
                <w:rFonts w:ascii="Times New Roman" w:hAnsi="Times New Roman" w:cs="Times New Roman"/>
                <w:sz w:val="24"/>
                <w:szCs w:val="24"/>
              </w:rPr>
              <w:t>và</w:t>
            </w:r>
            <w:r w:rsidRPr="0067385F">
              <w:rPr>
                <w:rFonts w:ascii="Times New Roman" w:hAnsi="Times New Roman" w:cs="Times New Roman"/>
                <w:position w:val="-6"/>
                <w:sz w:val="24"/>
                <w:szCs w:val="24"/>
              </w:rPr>
              <w:object w:dxaOrig="820" w:dyaOrig="279" w14:anchorId="60BB480E">
                <v:shape id="_x0000_i1386" type="#_x0000_t75" style="width:41pt;height:14pt" o:ole="">
                  <v:imagedata r:id="rId690" o:title=""/>
                </v:shape>
                <o:OLEObject Type="Embed" ProgID="Equation.DSMT4" ShapeID="_x0000_i1386" DrawAspect="Content" ObjectID="_1753630555" r:id="rId691"/>
              </w:object>
            </w:r>
            <w:r w:rsidRPr="0067385F">
              <w:rPr>
                <w:rFonts w:ascii="Times New Roman" w:hAnsi="Times New Roman" w:cs="Times New Roman"/>
                <w:sz w:val="24"/>
                <w:szCs w:val="24"/>
              </w:rPr>
              <w:t>. Xét hai mệnh đề:</w:t>
            </w:r>
          </w:p>
          <w:p w14:paraId="0A980244"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P = "Tam giác </w:t>
            </w:r>
            <w:r w:rsidRPr="0067385F">
              <w:rPr>
                <w:rFonts w:ascii="Times New Roman" w:hAnsi="Times New Roman" w:cs="Times New Roman"/>
                <w:position w:val="-6"/>
                <w:sz w:val="24"/>
                <w:szCs w:val="24"/>
              </w:rPr>
              <w:object w:dxaOrig="560" w:dyaOrig="279" w14:anchorId="0BC829FD">
                <v:shape id="_x0000_i1387" type="#_x0000_t75" style="width:28pt;height:14pt" o:ole="">
                  <v:imagedata r:id="rId692" o:title=""/>
                </v:shape>
                <o:OLEObject Type="Embed" ProgID="Equation.DSMT4" ShapeID="_x0000_i1387" DrawAspect="Content" ObjectID="_1753630556" r:id="rId693"/>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18FF8DC7">
                <v:shape id="_x0000_i1388" type="#_x0000_t75" style="width:39pt;height:14pt" o:ole="">
                  <v:imagedata r:id="rId694" o:title=""/>
                </v:shape>
                <o:OLEObject Type="Embed" ProgID="Equation.DSMT4" ShapeID="_x0000_i1388" DrawAspect="Content" ObjectID="_1753630557" r:id="rId695"/>
              </w:object>
            </w:r>
            <w:r w:rsidRPr="0067385F">
              <w:rPr>
                <w:rFonts w:ascii="Times New Roman" w:hAnsi="Times New Roman" w:cs="Times New Roman"/>
                <w:sz w:val="24"/>
                <w:szCs w:val="24"/>
              </w:rPr>
              <w:t>bằng nhau"</w:t>
            </w:r>
          </w:p>
          <w:p w14:paraId="049B93EB"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Q = " Tam giác </w:t>
            </w:r>
            <w:r w:rsidRPr="0067385F">
              <w:rPr>
                <w:rFonts w:ascii="Times New Roman" w:hAnsi="Times New Roman" w:cs="Times New Roman"/>
                <w:position w:val="-6"/>
                <w:sz w:val="24"/>
                <w:szCs w:val="24"/>
              </w:rPr>
              <w:object w:dxaOrig="560" w:dyaOrig="279" w14:anchorId="1EEECDFB">
                <v:shape id="_x0000_i1389" type="#_x0000_t75" style="width:28pt;height:14pt" o:ole="">
                  <v:imagedata r:id="rId696" o:title=""/>
                </v:shape>
                <o:OLEObject Type="Embed" ProgID="Equation.DSMT4" ShapeID="_x0000_i1389" DrawAspect="Content" ObjectID="_1753630558" r:id="rId697"/>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4A60E2FC">
                <v:shape id="_x0000_i1390" type="#_x0000_t75" style="width:39pt;height:14pt" o:ole="">
                  <v:imagedata r:id="rId698" o:title=""/>
                </v:shape>
                <o:OLEObject Type="Embed" ProgID="Equation.DSMT4" ShapeID="_x0000_i1390" DrawAspect="Content" ObjectID="_1753630559" r:id="rId699"/>
              </w:object>
            </w:r>
            <w:r w:rsidRPr="0067385F">
              <w:rPr>
                <w:rFonts w:ascii="Times New Roman" w:hAnsi="Times New Roman" w:cs="Times New Roman"/>
                <w:sz w:val="24"/>
                <w:szCs w:val="24"/>
              </w:rPr>
              <w:t xml:space="preserve"> có diện tích bằng nhau".</w:t>
            </w:r>
          </w:p>
          <w:p w14:paraId="5F864E19"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a</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Xét tính đúng sai của mệnh đề</w:t>
            </w:r>
            <w:r w:rsidRPr="0067385F">
              <w:rPr>
                <w:rFonts w:ascii="Times New Roman" w:hAnsi="Times New Roman" w:cs="Times New Roman"/>
                <w:position w:val="-10"/>
                <w:sz w:val="24"/>
                <w:szCs w:val="24"/>
              </w:rPr>
              <w:object w:dxaOrig="740" w:dyaOrig="320" w14:anchorId="01F0BE5C">
                <v:shape id="_x0000_i1391" type="#_x0000_t75" style="width:37pt;height:16pt" o:ole="">
                  <v:imagedata r:id="rId700" o:title=""/>
                </v:shape>
                <o:OLEObject Type="Embed" ProgID="Equation.DSMT4" ShapeID="_x0000_i1391" DrawAspect="Content" ObjectID="_1753630560" r:id="rId701"/>
              </w:object>
            </w:r>
            <w:r w:rsidRPr="0067385F">
              <w:rPr>
                <w:rFonts w:ascii="Times New Roman" w:hAnsi="Times New Roman" w:cs="Times New Roman"/>
                <w:sz w:val="24"/>
                <w:szCs w:val="24"/>
              </w:rPr>
              <w:t xml:space="preserve">. </w:t>
            </w:r>
          </w:p>
          <w:p w14:paraId="3E6F09F8"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b</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Xét tính đúng sai của mệnh đề</w:t>
            </w:r>
            <w:r w:rsidRPr="0067385F">
              <w:rPr>
                <w:rFonts w:ascii="Times New Roman" w:hAnsi="Times New Roman" w:cs="Times New Roman"/>
                <w:position w:val="-10"/>
                <w:sz w:val="24"/>
                <w:szCs w:val="24"/>
              </w:rPr>
              <w:object w:dxaOrig="740" w:dyaOrig="320" w14:anchorId="0BC3769D">
                <v:shape id="_x0000_i1392" type="#_x0000_t75" style="width:37pt;height:16pt" o:ole="">
                  <v:imagedata r:id="rId702" o:title=""/>
                </v:shape>
                <o:OLEObject Type="Embed" ProgID="Equation.DSMT4" ShapeID="_x0000_i1392" DrawAspect="Content" ObjectID="_1753630561" r:id="rId703"/>
              </w:object>
            </w:r>
            <w:r w:rsidRPr="0067385F">
              <w:rPr>
                <w:rFonts w:ascii="Times New Roman" w:hAnsi="Times New Roman" w:cs="Times New Roman"/>
                <w:sz w:val="24"/>
                <w:szCs w:val="24"/>
              </w:rPr>
              <w:t xml:space="preserve">. </w:t>
            </w:r>
          </w:p>
          <w:p w14:paraId="44DE56B8" w14:textId="77777777" w:rsidR="00C96536" w:rsidRPr="0067385F" w:rsidRDefault="00C96536" w:rsidP="003E004D">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sz w:val="24"/>
                <w:szCs w:val="24"/>
              </w:rPr>
            </w:pPr>
            <w:r w:rsidRPr="0067385F">
              <w:rPr>
                <w:rFonts w:ascii="Times New Roman" w:eastAsia="Calibri" w:hAnsi="Times New Roman" w:cs="Times New Roman"/>
                <w:sz w:val="24"/>
                <w:szCs w:val="24"/>
              </w:rPr>
              <w:t>c</w:t>
            </w:r>
            <w:r w:rsidRPr="0067385F">
              <w:rPr>
                <w:rFonts w:ascii="Times New Roman" w:eastAsia="Calibri" w:hAnsi="Times New Roman" w:cs="Times New Roman"/>
                <w:sz w:val="24"/>
                <w:szCs w:val="24"/>
              </w:rPr>
              <w:sym w:font="Symbol" w:char="F029"/>
            </w:r>
            <w:r w:rsidRPr="0067385F">
              <w:rPr>
                <w:rFonts w:ascii="Times New Roman" w:eastAsia="Calibri" w:hAnsi="Times New Roman" w:cs="Times New Roman"/>
                <w:sz w:val="24"/>
                <w:szCs w:val="24"/>
              </w:rPr>
              <w:t xml:space="preserve">  Mệnh đề </w:t>
            </w:r>
            <w:r w:rsidRPr="0067385F">
              <w:rPr>
                <w:rFonts w:ascii="Times New Roman" w:eastAsia="Calibri" w:hAnsi="Times New Roman" w:cs="Times New Roman"/>
                <w:position w:val="-10"/>
                <w:sz w:val="24"/>
                <w:szCs w:val="24"/>
              </w:rPr>
              <w:object w:dxaOrig="780" w:dyaOrig="320" w14:anchorId="64AA1870">
                <v:shape id="_x0000_i1393" type="#_x0000_t75" style="width:39pt;height:16pt" o:ole="">
                  <v:imagedata r:id="rId704" o:title=""/>
                </v:shape>
                <o:OLEObject Type="Embed" ProgID="Equation.DSMT4" ShapeID="_x0000_i1393" DrawAspect="Content" ObjectID="_1753630562" r:id="rId705"/>
              </w:object>
            </w:r>
            <w:r w:rsidRPr="0067385F">
              <w:rPr>
                <w:rFonts w:ascii="Times New Roman" w:eastAsia="Calibri" w:hAnsi="Times New Roman" w:cs="Times New Roman"/>
                <w:sz w:val="24"/>
                <w:szCs w:val="24"/>
              </w:rPr>
              <w:t>có đúng không ?</w:t>
            </w:r>
          </w:p>
        </w:tc>
      </w:tr>
      <w:tr w:rsidR="00C96536" w:rsidRPr="0067385F" w14:paraId="1A3C7589" w14:textId="77777777" w:rsidTr="0067385F">
        <w:tc>
          <w:tcPr>
            <w:tcW w:w="9855" w:type="dxa"/>
            <w:shd w:val="clear" w:color="auto" w:fill="auto"/>
          </w:tcPr>
          <w:p w14:paraId="5C215F68"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Kết luận:</w:t>
            </w:r>
          </w:p>
          <w:p w14:paraId="07560595"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sz w:val="24"/>
                <w:szCs w:val="24"/>
              </w:rPr>
              <w:t>*</w:t>
            </w:r>
            <w:r w:rsidRPr="0067385F">
              <w:rPr>
                <w:rFonts w:ascii="Times New Roman" w:hAnsi="Times New Roman" w:cs="Times New Roman"/>
                <w:i/>
                <w:sz w:val="24"/>
                <w:szCs w:val="24"/>
              </w:rPr>
              <w:t xml:space="preserve">Nếu cả hai mệnh đề </w:t>
            </w:r>
            <w:r w:rsidRPr="0067385F">
              <w:rPr>
                <w:rFonts w:ascii="Times New Roman" w:hAnsi="Times New Roman" w:cs="Times New Roman"/>
                <w:position w:val="-10"/>
                <w:sz w:val="24"/>
                <w:szCs w:val="24"/>
              </w:rPr>
              <w:object w:dxaOrig="740" w:dyaOrig="320" w14:anchorId="6C786262">
                <v:shape id="_x0000_i1394" type="#_x0000_t75" style="width:37pt;height:16pt" o:ole="">
                  <v:imagedata r:id="rId700" o:title=""/>
                </v:shape>
                <o:OLEObject Type="Embed" ProgID="Equation.DSMT4" ShapeID="_x0000_i1394" DrawAspect="Content" ObjectID="_1753630563" r:id="rId706"/>
              </w:object>
            </w:r>
            <w:r w:rsidRPr="0067385F">
              <w:rPr>
                <w:rFonts w:ascii="Times New Roman" w:hAnsi="Times New Roman" w:cs="Times New Roman"/>
                <w:i/>
                <w:sz w:val="24"/>
                <w:szCs w:val="24"/>
              </w:rPr>
              <w:t xml:space="preserve">và </w:t>
            </w:r>
            <w:r w:rsidRPr="0067385F">
              <w:rPr>
                <w:rFonts w:ascii="Times New Roman" w:hAnsi="Times New Roman" w:cs="Times New Roman"/>
                <w:position w:val="-10"/>
                <w:sz w:val="24"/>
                <w:szCs w:val="24"/>
              </w:rPr>
              <w:object w:dxaOrig="740" w:dyaOrig="320" w14:anchorId="6163351F">
                <v:shape id="_x0000_i1395" type="#_x0000_t75" style="width:37pt;height:16pt" o:ole="">
                  <v:imagedata r:id="rId702" o:title=""/>
                </v:shape>
                <o:OLEObject Type="Embed" ProgID="Equation.DSMT4" ShapeID="_x0000_i1395" DrawAspect="Content" ObjectID="_1753630564" r:id="rId707"/>
              </w:object>
            </w:r>
            <w:r w:rsidRPr="0067385F">
              <w:rPr>
                <w:rFonts w:ascii="Times New Roman" w:hAnsi="Times New Roman" w:cs="Times New Roman"/>
                <w:i/>
                <w:sz w:val="24"/>
                <w:szCs w:val="24"/>
              </w:rPr>
              <w:t xml:space="preserve">đều đúng ta nói </w:t>
            </w:r>
            <w:r w:rsidRPr="0067385F">
              <w:rPr>
                <w:rFonts w:ascii="Times New Roman" w:hAnsi="Times New Roman" w:cs="Times New Roman"/>
                <w:i/>
                <w:position w:val="-4"/>
                <w:sz w:val="24"/>
                <w:szCs w:val="24"/>
              </w:rPr>
              <w:object w:dxaOrig="240" w:dyaOrig="260" w14:anchorId="35F9D947">
                <v:shape id="_x0000_i1396" type="#_x0000_t75" style="width:12pt;height:13pt" o:ole="">
                  <v:imagedata r:id="rId708" o:title=""/>
                </v:shape>
                <o:OLEObject Type="Embed" ProgID="Equation.DSMT4" ShapeID="_x0000_i1396" DrawAspect="Content" ObjectID="_1753630565" r:id="rId709"/>
              </w:object>
            </w:r>
            <w:r w:rsidRPr="0067385F">
              <w:rPr>
                <w:rFonts w:ascii="Times New Roman" w:hAnsi="Times New Roman" w:cs="Times New Roman"/>
                <w:i/>
                <w:sz w:val="24"/>
                <w:szCs w:val="24"/>
              </w:rPr>
              <w:t xml:space="preserve">và </w:t>
            </w:r>
            <w:r w:rsidRPr="0067385F">
              <w:rPr>
                <w:rFonts w:ascii="Times New Roman" w:hAnsi="Times New Roman" w:cs="Times New Roman"/>
                <w:i/>
                <w:position w:val="-10"/>
                <w:sz w:val="24"/>
                <w:szCs w:val="24"/>
              </w:rPr>
              <w:object w:dxaOrig="240" w:dyaOrig="320" w14:anchorId="4D114BAA">
                <v:shape id="_x0000_i1397" type="#_x0000_t75" style="width:12pt;height:16pt" o:ole="">
                  <v:imagedata r:id="rId710" o:title=""/>
                </v:shape>
                <o:OLEObject Type="Embed" ProgID="Equation.DSMT4" ShapeID="_x0000_i1397" DrawAspect="Content" ObjectID="_1753630566" r:id="rId711"/>
              </w:object>
            </w:r>
            <w:r w:rsidRPr="0067385F">
              <w:rPr>
                <w:rFonts w:ascii="Times New Roman" w:hAnsi="Times New Roman" w:cs="Times New Roman"/>
                <w:i/>
                <w:sz w:val="24"/>
                <w:szCs w:val="24"/>
              </w:rPr>
              <w:t>là hai mệnh đề tương đương.</w:t>
            </w:r>
          </w:p>
          <w:p w14:paraId="0A20CEB8"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i/>
                <w:sz w:val="24"/>
                <w:szCs w:val="24"/>
              </w:rPr>
              <w:t xml:space="preserve">Kí hiệu: </w:t>
            </w:r>
            <w:r w:rsidRPr="0067385F">
              <w:rPr>
                <w:rFonts w:ascii="Times New Roman" w:eastAsia="Calibri" w:hAnsi="Times New Roman" w:cs="Times New Roman"/>
                <w:position w:val="-10"/>
                <w:sz w:val="24"/>
                <w:szCs w:val="24"/>
              </w:rPr>
              <w:object w:dxaOrig="780" w:dyaOrig="320" w14:anchorId="2B908E8D">
                <v:shape id="_x0000_i1398" type="#_x0000_t75" style="width:39pt;height:16pt" o:ole="">
                  <v:imagedata r:id="rId704" o:title=""/>
                </v:shape>
                <o:OLEObject Type="Embed" ProgID="Equation.DSMT4" ShapeID="_x0000_i1398" DrawAspect="Content" ObjectID="_1753630567" r:id="rId712"/>
              </w:object>
            </w:r>
          </w:p>
          <w:p w14:paraId="27A7150E"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i/>
                <w:sz w:val="24"/>
                <w:szCs w:val="24"/>
              </w:rPr>
              <w:t xml:space="preserve">Đọc là: </w:t>
            </w:r>
            <w:r w:rsidRPr="0067385F">
              <w:rPr>
                <w:rFonts w:ascii="Times New Roman" w:hAnsi="Times New Roman" w:cs="Times New Roman"/>
                <w:i/>
                <w:position w:val="-4"/>
                <w:sz w:val="24"/>
                <w:szCs w:val="24"/>
              </w:rPr>
              <w:object w:dxaOrig="240" w:dyaOrig="260" w14:anchorId="63B9903C">
                <v:shape id="_x0000_i1399" type="#_x0000_t75" style="width:12pt;height:13pt" o:ole="">
                  <v:imagedata r:id="rId713" o:title=""/>
                </v:shape>
                <o:OLEObject Type="Embed" ProgID="Equation.DSMT4" ShapeID="_x0000_i1399" DrawAspect="Content" ObjectID="_1753630568" r:id="rId714"/>
              </w:object>
            </w:r>
            <w:r w:rsidRPr="0067385F">
              <w:rPr>
                <w:rFonts w:ascii="Times New Roman" w:hAnsi="Times New Roman" w:cs="Times New Roman"/>
                <w:i/>
                <w:sz w:val="24"/>
                <w:szCs w:val="24"/>
              </w:rPr>
              <w:t xml:space="preserve">tương đương </w:t>
            </w:r>
            <w:r w:rsidRPr="0067385F">
              <w:rPr>
                <w:rFonts w:ascii="Times New Roman" w:hAnsi="Times New Roman" w:cs="Times New Roman"/>
                <w:i/>
                <w:position w:val="-10"/>
                <w:sz w:val="24"/>
                <w:szCs w:val="24"/>
              </w:rPr>
              <w:object w:dxaOrig="240" w:dyaOrig="320" w14:anchorId="60DF45E8">
                <v:shape id="_x0000_i1400" type="#_x0000_t75" style="width:12pt;height:16pt" o:ole="">
                  <v:imagedata r:id="rId715" o:title=""/>
                </v:shape>
                <o:OLEObject Type="Embed" ProgID="Equation.DSMT4" ShapeID="_x0000_i1400" DrawAspect="Content" ObjectID="_1753630569" r:id="rId716"/>
              </w:object>
            </w:r>
          </w:p>
          <w:p w14:paraId="4FDF7401"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i/>
                <w:sz w:val="24"/>
                <w:szCs w:val="24"/>
              </w:rPr>
              <w:t xml:space="preserve">hoặc </w:t>
            </w:r>
            <w:r w:rsidRPr="0067385F">
              <w:rPr>
                <w:rFonts w:ascii="Times New Roman" w:hAnsi="Times New Roman" w:cs="Times New Roman"/>
                <w:i/>
                <w:position w:val="-4"/>
                <w:sz w:val="24"/>
                <w:szCs w:val="24"/>
              </w:rPr>
              <w:object w:dxaOrig="240" w:dyaOrig="260" w14:anchorId="7089B5A3">
                <v:shape id="_x0000_i1401" type="#_x0000_t75" style="width:12pt;height:13pt" o:ole="">
                  <v:imagedata r:id="rId717" o:title=""/>
                </v:shape>
                <o:OLEObject Type="Embed" ProgID="Equation.DSMT4" ShapeID="_x0000_i1401" DrawAspect="Content" ObjectID="_1753630570" r:id="rId718"/>
              </w:object>
            </w:r>
            <w:r w:rsidRPr="0067385F">
              <w:rPr>
                <w:rFonts w:ascii="Times New Roman" w:hAnsi="Times New Roman" w:cs="Times New Roman"/>
                <w:i/>
                <w:sz w:val="24"/>
                <w:szCs w:val="24"/>
              </w:rPr>
              <w:t xml:space="preserve">là đk cần và đủ để có </w:t>
            </w:r>
            <w:r w:rsidRPr="0067385F">
              <w:rPr>
                <w:rFonts w:ascii="Times New Roman" w:hAnsi="Times New Roman" w:cs="Times New Roman"/>
                <w:i/>
                <w:position w:val="-10"/>
                <w:sz w:val="24"/>
                <w:szCs w:val="24"/>
              </w:rPr>
              <w:object w:dxaOrig="240" w:dyaOrig="320" w14:anchorId="6E0A1EAE">
                <v:shape id="_x0000_i1402" type="#_x0000_t75" style="width:12pt;height:16pt" o:ole="">
                  <v:imagedata r:id="rId719" o:title=""/>
                </v:shape>
                <o:OLEObject Type="Embed" ProgID="Equation.DSMT4" ShapeID="_x0000_i1402" DrawAspect="Content" ObjectID="_1753630571" r:id="rId720"/>
              </w:object>
            </w:r>
          </w:p>
          <w:p w14:paraId="4A7233DD"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i/>
                <w:sz w:val="24"/>
                <w:szCs w:val="24"/>
              </w:rPr>
              <w:t xml:space="preserve">hoặc </w:t>
            </w:r>
            <w:r w:rsidRPr="0067385F">
              <w:rPr>
                <w:rFonts w:ascii="Times New Roman" w:hAnsi="Times New Roman" w:cs="Times New Roman"/>
                <w:i/>
                <w:position w:val="-4"/>
                <w:sz w:val="24"/>
                <w:szCs w:val="24"/>
              </w:rPr>
              <w:object w:dxaOrig="240" w:dyaOrig="260" w14:anchorId="1547EBC7">
                <v:shape id="_x0000_i1403" type="#_x0000_t75" style="width:12pt;height:13pt" o:ole="">
                  <v:imagedata r:id="rId721" o:title=""/>
                </v:shape>
                <o:OLEObject Type="Embed" ProgID="Equation.DSMT4" ShapeID="_x0000_i1403" DrawAspect="Content" ObjectID="_1753630572" r:id="rId722"/>
              </w:object>
            </w:r>
            <w:r w:rsidRPr="0067385F">
              <w:rPr>
                <w:rFonts w:ascii="Times New Roman" w:hAnsi="Times New Roman" w:cs="Times New Roman"/>
                <w:i/>
                <w:sz w:val="24"/>
                <w:szCs w:val="24"/>
              </w:rPr>
              <w:t>khi và chỉ khi</w:t>
            </w:r>
            <w:r w:rsidRPr="0067385F">
              <w:rPr>
                <w:rFonts w:ascii="Times New Roman" w:hAnsi="Times New Roman" w:cs="Times New Roman"/>
                <w:i/>
                <w:position w:val="-10"/>
                <w:sz w:val="24"/>
                <w:szCs w:val="24"/>
              </w:rPr>
              <w:object w:dxaOrig="240" w:dyaOrig="320" w14:anchorId="032D00CC">
                <v:shape id="_x0000_i1404" type="#_x0000_t75" style="width:12pt;height:16pt" o:ole="">
                  <v:imagedata r:id="rId723" o:title=""/>
                </v:shape>
                <o:OLEObject Type="Embed" ProgID="Equation.DSMT4" ShapeID="_x0000_i1404" DrawAspect="Content" ObjectID="_1753630573" r:id="rId724"/>
              </w:object>
            </w:r>
            <w:r w:rsidRPr="0067385F">
              <w:rPr>
                <w:rFonts w:ascii="Times New Roman" w:hAnsi="Times New Roman" w:cs="Times New Roman"/>
                <w:i/>
                <w:sz w:val="24"/>
                <w:szCs w:val="24"/>
              </w:rPr>
              <w:t>.</w:t>
            </w:r>
          </w:p>
        </w:tc>
      </w:tr>
    </w:tbl>
    <w:p w14:paraId="1C75D0DA" w14:textId="77777777" w:rsidR="00C96536" w:rsidRPr="0067385F" w:rsidRDefault="00C96536" w:rsidP="00BF013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rPr>
      </w:pPr>
    </w:p>
    <w:p w14:paraId="6EDA0AFE"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7385F">
        <w:rPr>
          <w:rFonts w:ascii="Times New Roman" w:eastAsia="Calibri" w:hAnsi="Times New Roman" w:cs="Times New Roman"/>
          <w:b/>
          <w:bCs/>
          <w:color w:val="000000"/>
          <w:sz w:val="24"/>
          <w:szCs w:val="24"/>
          <w:lang w:val="vi-VN"/>
        </w:rPr>
        <w:t xml:space="preserve">d) </w:t>
      </w:r>
      <w:r w:rsidRPr="0067385F">
        <w:rPr>
          <w:rFonts w:ascii="Times New Roman" w:eastAsia="Calibri" w:hAnsi="Times New Roman" w:cs="Times New Roman"/>
          <w:b/>
          <w:bCs/>
          <w:color w:val="000000"/>
          <w:sz w:val="24"/>
          <w:szCs w:val="24"/>
        </w:rPr>
        <w:t>Tổ chức</w:t>
      </w:r>
      <w:r w:rsidRPr="0067385F">
        <w:rPr>
          <w:rFonts w:ascii="Times New Roman" w:eastAsia="Calibri" w:hAnsi="Times New Roman" w:cs="Times New Roman"/>
          <w:b/>
          <w:bCs/>
          <w:color w:val="000000"/>
          <w:sz w:val="24"/>
          <w:szCs w:val="24"/>
          <w:lang w:val="vi-VN"/>
        </w:rPr>
        <w:t xml:space="preserve"> </w:t>
      </w:r>
      <w:r w:rsidRPr="0067385F">
        <w:rPr>
          <w:rFonts w:ascii="Times New Roman" w:eastAsia="Calibri" w:hAnsi="Times New Roman" w:cs="Times New Roman"/>
          <w:b/>
          <w:bCs/>
          <w:color w:val="000000"/>
          <w:sz w:val="24"/>
          <w:szCs w:val="24"/>
        </w:rPr>
        <w:t>thực hiện:</w:t>
      </w:r>
    </w:p>
    <w:p w14:paraId="3DE49D46" w14:textId="77777777" w:rsidR="00C96536" w:rsidRPr="0067385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67385F">
        <w:rPr>
          <w:rFonts w:ascii="Times New Roman" w:eastAsia="Calibri" w:hAnsi="Times New Roman" w:cs="Times New Roman"/>
          <w:b/>
          <w:bCs/>
          <w:i/>
          <w:iCs/>
          <w:color w:val="000000"/>
          <w:sz w:val="24"/>
          <w:szCs w:val="24"/>
          <w:lang w:val="vi-VN"/>
        </w:rPr>
        <w:t xml:space="preserve">Bước 1: Giao nhiệm vụ: </w:t>
      </w:r>
    </w:p>
    <w:p w14:paraId="06724898" w14:textId="77777777" w:rsidR="00C96536" w:rsidRPr="0067385F"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67385F">
        <w:rPr>
          <w:rFonts w:ascii="Times New Roman" w:hAnsi="Times New Roman" w:cs="Times New Roman"/>
          <w:sz w:val="24"/>
          <w:szCs w:val="24"/>
          <w:lang w:val="vi-VN"/>
        </w:rPr>
        <w:t xml:space="preserve">Giáo viên </w:t>
      </w:r>
      <w:r w:rsidRPr="0067385F">
        <w:rPr>
          <w:rFonts w:ascii="Times New Roman" w:hAnsi="Times New Roman" w:cs="Times New Roman"/>
          <w:sz w:val="24"/>
          <w:szCs w:val="24"/>
        </w:rPr>
        <w:t xml:space="preserve">giao các câu hỏi </w:t>
      </w:r>
      <w:r w:rsidRPr="0067385F">
        <w:rPr>
          <w:rFonts w:ascii="Times New Roman" w:eastAsia="Arial" w:hAnsi="Times New Roman" w:cs="Times New Roman"/>
          <w:sz w:val="24"/>
          <w:szCs w:val="24"/>
          <w:lang w:val="es-ES"/>
        </w:rPr>
        <w:t>H1; H2; H3; H4 cho các nhóm học sinh ( mỗi nhóm 2 học sinh)</w:t>
      </w:r>
    </w:p>
    <w:p w14:paraId="6957B19A" w14:textId="77777777" w:rsidR="00C96536" w:rsidRPr="0067385F"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67385F">
        <w:rPr>
          <w:rFonts w:ascii="Times New Roman" w:hAnsi="Times New Roman" w:cs="Times New Roman"/>
          <w:sz w:val="24"/>
          <w:szCs w:val="24"/>
          <w:lang w:val="vi-VN"/>
        </w:rPr>
        <w:t xml:space="preserve">Giáo viên phổ biến cách chơi: Giáo viên trình chiếu  lần lượt 4 câu hỏi; </w:t>
      </w:r>
      <w:r w:rsidRPr="0067385F">
        <w:rPr>
          <w:rFonts w:ascii="Times New Roman" w:eastAsia="Calibri" w:hAnsi="Times New Roman" w:cs="Times New Roman"/>
          <w:bCs/>
          <w:iCs/>
          <w:color w:val="000000"/>
          <w:sz w:val="24"/>
          <w:szCs w:val="24"/>
          <w:lang w:val="vi-VN"/>
        </w:rPr>
        <w:t>các đội thảo luận , giơ tay trả lời câu hỏi.</w:t>
      </w:r>
    </w:p>
    <w:p w14:paraId="64455E99"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67385F">
        <w:rPr>
          <w:rFonts w:ascii="Times New Roman" w:eastAsia="Calibri" w:hAnsi="Times New Roman" w:cs="Times New Roman"/>
          <w:b/>
          <w:bCs/>
          <w:i/>
          <w:iCs/>
          <w:color w:val="000000"/>
          <w:sz w:val="24"/>
          <w:szCs w:val="24"/>
          <w:lang w:val="vi-VN"/>
        </w:rPr>
        <w:t>Bước 2: Thực hiện nhiệm vụ:</w:t>
      </w:r>
      <w:r w:rsidRPr="0067385F">
        <w:rPr>
          <w:rFonts w:ascii="Times New Roman" w:eastAsia="Calibri" w:hAnsi="Times New Roman" w:cs="Times New Roman"/>
          <w:bCs/>
          <w:iCs/>
          <w:color w:val="000000"/>
          <w:sz w:val="24"/>
          <w:szCs w:val="24"/>
        </w:rPr>
        <w:t xml:space="preserve"> </w:t>
      </w:r>
    </w:p>
    <w:p w14:paraId="544B04DF" w14:textId="77777777" w:rsidR="00C96536" w:rsidRPr="0067385F"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67385F">
        <w:rPr>
          <w:rFonts w:ascii="Times New Roman" w:eastAsia="Calibri" w:hAnsi="Times New Roman" w:cs="Times New Roman"/>
          <w:bCs/>
          <w:iCs/>
          <w:color w:val="000000"/>
          <w:sz w:val="24"/>
          <w:szCs w:val="24"/>
          <w:lang w:val="vi-VN"/>
        </w:rPr>
        <w:t>Các đội giơ tay trả lời các câu hỏi của giáo viên đưa ra.</w:t>
      </w:r>
    </w:p>
    <w:p w14:paraId="5D06D16D"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67385F">
        <w:rPr>
          <w:rFonts w:ascii="Times New Roman" w:eastAsia="Calibri" w:hAnsi="Times New Roman" w:cs="Times New Roman"/>
          <w:b/>
          <w:bCs/>
          <w:i/>
          <w:iCs/>
          <w:color w:val="000000"/>
          <w:sz w:val="24"/>
          <w:szCs w:val="24"/>
          <w:lang w:val="vi-VN"/>
        </w:rPr>
        <w:t>Bước 3: Báo cáo, thảo luận</w:t>
      </w:r>
      <w:r w:rsidRPr="0067385F">
        <w:rPr>
          <w:rFonts w:ascii="Times New Roman" w:eastAsia="Calibri" w:hAnsi="Times New Roman" w:cs="Times New Roman"/>
          <w:b/>
          <w:bCs/>
          <w:i/>
          <w:iCs/>
          <w:color w:val="000000"/>
          <w:sz w:val="24"/>
          <w:szCs w:val="24"/>
        </w:rPr>
        <w:t xml:space="preserve">: </w:t>
      </w:r>
    </w:p>
    <w:p w14:paraId="699D2A72" w14:textId="77777777" w:rsidR="00C96536" w:rsidRPr="0067385F" w:rsidRDefault="00C96536" w:rsidP="00BF013F">
      <w:pPr>
        <w:spacing w:before="40" w:after="40" w:line="256" w:lineRule="auto"/>
        <w:jc w:val="both"/>
        <w:rPr>
          <w:rFonts w:ascii="Times New Roman" w:eastAsia="Arial" w:hAnsi="Times New Roman" w:cs="Times New Roman"/>
          <w:i/>
          <w:iCs/>
          <w:color w:val="000000"/>
          <w:sz w:val="24"/>
          <w:szCs w:val="24"/>
          <w:lang w:val="es-ES"/>
        </w:rPr>
      </w:pPr>
      <w:r w:rsidRPr="0067385F">
        <w:rPr>
          <w:rFonts w:ascii="Times New Roman" w:hAnsi="Times New Roman" w:cs="Times New Roman"/>
          <w:sz w:val="24"/>
          <w:szCs w:val="24"/>
          <w:lang w:val="es-ES"/>
        </w:rPr>
        <w:t xml:space="preserve">- GV gọi lần lượt các nhóm hs, lên bảng trình bày câu trả lời của nhóm mình </w:t>
      </w:r>
      <w:r w:rsidRPr="0067385F">
        <w:rPr>
          <w:rFonts w:ascii="Times New Roman" w:hAnsi="Times New Roman" w:cs="Times New Roman"/>
          <w:i/>
          <w:sz w:val="24"/>
          <w:szCs w:val="24"/>
          <w:lang w:val="es-ES"/>
        </w:rPr>
        <w:t>(từ đó nêu rõ các khái niệm của bài mệnh đề )</w:t>
      </w:r>
      <w:r w:rsidRPr="0067385F">
        <w:rPr>
          <w:rFonts w:ascii="Times New Roman" w:eastAsia="Arial" w:hAnsi="Times New Roman" w:cs="Times New Roman"/>
          <w:i/>
          <w:iCs/>
          <w:color w:val="000000"/>
          <w:sz w:val="24"/>
          <w:szCs w:val="24"/>
          <w:lang w:val="es-ES"/>
        </w:rPr>
        <w:t>,</w:t>
      </w:r>
    </w:p>
    <w:p w14:paraId="4D724E2D" w14:textId="77777777" w:rsidR="00C96536" w:rsidRPr="0067385F" w:rsidRDefault="00C96536" w:rsidP="00BF013F">
      <w:pPr>
        <w:widowControl w:val="0"/>
        <w:spacing w:before="40" w:after="40" w:line="256" w:lineRule="auto"/>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L1</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7385F" w14:paraId="7C0D6336" w14:textId="77777777" w:rsidTr="0067385F">
        <w:tc>
          <w:tcPr>
            <w:tcW w:w="9855" w:type="dxa"/>
            <w:shd w:val="clear" w:color="auto" w:fill="auto"/>
          </w:tcPr>
          <w:p w14:paraId="352DEA5E" w14:textId="77777777" w:rsidR="00C96536" w:rsidRPr="0067385F" w:rsidRDefault="00C96536" w:rsidP="003E004D">
            <w:pPr>
              <w:ind w:right="17"/>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Trong các phát biểu sau đây, phát biểu nào là mệnh đề? Nếu là mệnh đề, hãy cho biết đó là mệnh đề đúng hay sai.</w:t>
            </w:r>
          </w:p>
          <w:p w14:paraId="3D84DFB5"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 xml:space="preserve">a) </w:t>
            </w:r>
            <w:r w:rsidRPr="0067385F">
              <w:rPr>
                <w:rFonts w:ascii="Times New Roman" w:hAnsi="Times New Roman" w:cs="Times New Roman"/>
                <w:position w:val="-6"/>
                <w:sz w:val="24"/>
                <w:szCs w:val="24"/>
                <w:lang w:val="fr-FR"/>
              </w:rPr>
              <w:object w:dxaOrig="320" w:dyaOrig="279" w14:anchorId="70843ADE">
                <v:shape id="_x0000_i1405" type="#_x0000_t75" style="width:16pt;height:14pt" o:ole="">
                  <v:imagedata r:id="rId663" o:title=""/>
                </v:shape>
                <o:OLEObject Type="Embed" ProgID="Equation.DSMT4" ShapeID="_x0000_i1405" DrawAspect="Content" ObjectID="_1753630574" r:id="rId725"/>
              </w:object>
            </w:r>
            <w:r w:rsidRPr="0067385F">
              <w:rPr>
                <w:rFonts w:ascii="Times New Roman" w:hAnsi="Times New Roman" w:cs="Times New Roman"/>
                <w:sz w:val="24"/>
                <w:szCs w:val="24"/>
                <w:lang w:val="vi-VN"/>
              </w:rPr>
              <w:t xml:space="preserve">là số chẵn. </w:t>
            </w:r>
            <w:r w:rsidRPr="0067385F">
              <w:rPr>
                <w:rFonts w:ascii="Times New Roman" w:hAnsi="Times New Roman" w:cs="Times New Roman"/>
                <w:sz w:val="24"/>
                <w:szCs w:val="24"/>
                <w:lang w:val="vi-VN"/>
              </w:rPr>
              <w:tab/>
            </w:r>
            <w:r w:rsidRPr="0067385F">
              <w:rPr>
                <w:rFonts w:ascii="Times New Roman" w:hAnsi="Times New Roman" w:cs="Times New Roman"/>
                <w:sz w:val="24"/>
                <w:szCs w:val="24"/>
                <w:lang w:val="vi-VN"/>
              </w:rPr>
              <w:tab/>
            </w:r>
          </w:p>
          <w:p w14:paraId="2D86E824"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b) Bình dương là một tỉnh của Miền tây.</w:t>
            </w:r>
          </w:p>
          <w:p w14:paraId="2B846833"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c) Các bạn phải tập trung vào bài học!</w:t>
            </w:r>
          </w:p>
          <w:p w14:paraId="119E2C12"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d) Hình thang cân có hai góc ở đáy bằng nhau.</w:t>
            </w:r>
          </w:p>
        </w:tc>
      </w:tr>
      <w:tr w:rsidR="00C96536" w:rsidRPr="0067385F" w14:paraId="03668BD9" w14:textId="77777777" w:rsidTr="0067385F">
        <w:tc>
          <w:tcPr>
            <w:tcW w:w="9855" w:type="dxa"/>
            <w:shd w:val="clear" w:color="auto" w:fill="auto"/>
          </w:tcPr>
          <w:p w14:paraId="28A4030F" w14:textId="77777777" w:rsidR="00C96536" w:rsidRPr="0067385F" w:rsidRDefault="00C96536" w:rsidP="003E004D">
            <w:pPr>
              <w:ind w:right="17"/>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Lời giải tham khảo :</w:t>
            </w:r>
          </w:p>
          <w:p w14:paraId="3716146A"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 xml:space="preserve">a) </w:t>
            </w:r>
            <w:r w:rsidRPr="0067385F">
              <w:rPr>
                <w:rFonts w:ascii="Times New Roman" w:hAnsi="Times New Roman" w:cs="Times New Roman"/>
                <w:position w:val="-6"/>
                <w:sz w:val="24"/>
                <w:szCs w:val="24"/>
                <w:lang w:val="fr-FR"/>
              </w:rPr>
              <w:object w:dxaOrig="320" w:dyaOrig="279" w14:anchorId="1BD34FAA">
                <v:shape id="_x0000_i1406" type="#_x0000_t75" style="width:16pt;height:14pt" o:ole="">
                  <v:imagedata r:id="rId663" o:title=""/>
                </v:shape>
                <o:OLEObject Type="Embed" ProgID="Equation.DSMT4" ShapeID="_x0000_i1406" DrawAspect="Content" ObjectID="_1753630575" r:id="rId726"/>
              </w:object>
            </w:r>
            <w:r w:rsidRPr="0067385F">
              <w:rPr>
                <w:rFonts w:ascii="Times New Roman" w:hAnsi="Times New Roman" w:cs="Times New Roman"/>
                <w:sz w:val="24"/>
                <w:szCs w:val="24"/>
                <w:lang w:val="vi-VN"/>
              </w:rPr>
              <w:t>là số chẵn, là mệnh đề sai.</w:t>
            </w:r>
            <w:r w:rsidRPr="0067385F">
              <w:rPr>
                <w:rFonts w:ascii="Times New Roman" w:hAnsi="Times New Roman" w:cs="Times New Roman"/>
                <w:sz w:val="24"/>
                <w:szCs w:val="24"/>
                <w:lang w:val="vi-VN"/>
              </w:rPr>
              <w:tab/>
            </w:r>
            <w:r w:rsidRPr="0067385F">
              <w:rPr>
                <w:rFonts w:ascii="Times New Roman" w:hAnsi="Times New Roman" w:cs="Times New Roman"/>
                <w:sz w:val="24"/>
                <w:szCs w:val="24"/>
                <w:lang w:val="vi-VN"/>
              </w:rPr>
              <w:tab/>
            </w:r>
          </w:p>
          <w:p w14:paraId="651A08A9"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b) Bình dương là một tỉnh của Miền tây, là mệnh đề sai.</w:t>
            </w:r>
          </w:p>
          <w:p w14:paraId="32CB39A6" w14:textId="77777777"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c) Các bạn phải tập trung vào bài học! không phải là mệnh đề vì chưa khẳng định tính đúng sai của mệnh đề.</w:t>
            </w:r>
          </w:p>
          <w:p w14:paraId="396F719E" w14:textId="77777777" w:rsidR="00C96536" w:rsidRPr="0067385F" w:rsidRDefault="00C96536" w:rsidP="003E004D">
            <w:pPr>
              <w:ind w:right="17"/>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d) Hình thang cân có hai góc kề một đáy bằng nhau, là mệnh đề đúng.</w:t>
            </w:r>
          </w:p>
        </w:tc>
      </w:tr>
      <w:tr w:rsidR="00C96536" w:rsidRPr="0067385F" w14:paraId="2479A62C" w14:textId="77777777" w:rsidTr="0067385F">
        <w:tc>
          <w:tcPr>
            <w:tcW w:w="9855" w:type="dxa"/>
            <w:shd w:val="clear" w:color="auto" w:fill="auto"/>
          </w:tcPr>
          <w:p w14:paraId="100FC852" w14:textId="77777777" w:rsidR="00C96536" w:rsidRPr="0067385F" w:rsidRDefault="00C96536" w:rsidP="003E004D">
            <w:pPr>
              <w:ind w:right="17"/>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Kết luận :</w:t>
            </w:r>
          </w:p>
          <w:p w14:paraId="4884A604" w14:textId="77777777" w:rsidR="00C96536" w:rsidRPr="0067385F" w:rsidRDefault="00C96536" w:rsidP="003E004D">
            <w:pPr>
              <w:jc w:val="both"/>
              <w:rPr>
                <w:rFonts w:ascii="Times New Roman" w:hAnsi="Times New Roman" w:cs="Times New Roman"/>
                <w:i/>
                <w:sz w:val="24"/>
                <w:szCs w:val="24"/>
                <w:lang w:val="vi-VN"/>
              </w:rPr>
            </w:pPr>
            <w:r w:rsidRPr="0067385F">
              <w:rPr>
                <w:rFonts w:ascii="Times New Roman" w:hAnsi="Times New Roman" w:cs="Times New Roman"/>
                <w:i/>
                <w:sz w:val="24"/>
                <w:szCs w:val="24"/>
                <w:lang w:val="vi-VN"/>
              </w:rPr>
              <w:t>– Một mệnh đề là một câu khẳng định đúng hoặc sai.</w:t>
            </w:r>
          </w:p>
          <w:p w14:paraId="23E1B215" w14:textId="77777777" w:rsidR="00C96536" w:rsidRPr="0067385F" w:rsidRDefault="00C96536" w:rsidP="003E004D">
            <w:pPr>
              <w:jc w:val="both"/>
              <w:rPr>
                <w:rFonts w:ascii="Times New Roman" w:hAnsi="Times New Roman" w:cs="Times New Roman"/>
                <w:i/>
                <w:sz w:val="24"/>
                <w:szCs w:val="24"/>
                <w:lang w:val="vi-VN"/>
              </w:rPr>
            </w:pPr>
            <w:r w:rsidRPr="0067385F">
              <w:rPr>
                <w:rFonts w:ascii="Times New Roman" w:hAnsi="Times New Roman" w:cs="Times New Roman"/>
                <w:i/>
                <w:sz w:val="24"/>
                <w:szCs w:val="24"/>
                <w:lang w:val="vi-VN"/>
              </w:rPr>
              <w:t>– Một mệnh đề không thể vừa đúng vừa sai.</w:t>
            </w:r>
          </w:p>
        </w:tc>
      </w:tr>
    </w:tbl>
    <w:p w14:paraId="69E8B7F4" w14:textId="77777777" w:rsidR="00C96536" w:rsidRPr="0067385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b/>
          <w:sz w:val="24"/>
          <w:szCs w:val="24"/>
          <w:lang w:val="vi-VN"/>
        </w:rPr>
      </w:pPr>
      <w:r w:rsidRPr="0067385F">
        <w:rPr>
          <w:rFonts w:ascii="Times New Roman" w:hAnsi="Times New Roman" w:cs="Times New Roman"/>
          <w:sz w:val="24"/>
          <w:szCs w:val="24"/>
          <w:lang w:val="vi-VN"/>
        </w:rPr>
        <w:t>L2</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7385F" w14:paraId="306E7937" w14:textId="77777777" w:rsidTr="0067385F">
        <w:tc>
          <w:tcPr>
            <w:tcW w:w="9855" w:type="dxa"/>
            <w:shd w:val="clear" w:color="auto" w:fill="auto"/>
          </w:tcPr>
          <w:p w14:paraId="1FE600E8" w14:textId="77777777" w:rsidR="00C96536" w:rsidRPr="0067385F" w:rsidRDefault="00C96536" w:rsidP="003E004D">
            <w:pPr>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Nêu mệnh đề phủ định của mỗi mệnh đề sau và xác định xem mệnh đề phủ định đó đúng hay sai.</w:t>
            </w:r>
          </w:p>
          <w:p w14:paraId="55BD8205" w14:textId="77777777" w:rsidR="00C96536" w:rsidRPr="0067385F" w:rsidRDefault="00C96536" w:rsidP="003E004D">
            <w:pPr>
              <w:jc w:val="both"/>
              <w:rPr>
                <w:rFonts w:ascii="Times New Roman" w:hAnsi="Times New Roman" w:cs="Times New Roman"/>
                <w:sz w:val="24"/>
                <w:szCs w:val="24"/>
                <w:lang w:val="fr-FR"/>
              </w:rPr>
            </w:pPr>
            <w:r w:rsidRPr="0067385F">
              <w:rPr>
                <w:rFonts w:ascii="Times New Roman" w:hAnsi="Times New Roman" w:cs="Times New Roman"/>
                <w:sz w:val="24"/>
                <w:szCs w:val="24"/>
                <w:lang w:val="fr-FR"/>
              </w:rPr>
              <w:t xml:space="preserve">- Số </w:t>
            </w:r>
            <w:r w:rsidRPr="0067385F">
              <w:rPr>
                <w:rFonts w:ascii="Times New Roman" w:hAnsi="Times New Roman" w:cs="Times New Roman"/>
                <w:position w:val="-4"/>
                <w:sz w:val="24"/>
                <w:szCs w:val="24"/>
              </w:rPr>
              <w:object w:dxaOrig="260" w:dyaOrig="260" w14:anchorId="14A3DE4A">
                <v:shape id="_x0000_i1407" type="#_x0000_t75" style="width:13pt;height:13pt" o:ole="">
                  <v:imagedata r:id="rId665" o:title=""/>
                </v:shape>
                <o:OLEObject Type="Embed" ProgID="Equation.DSMT4" ShapeID="_x0000_i1407" DrawAspect="Content" ObjectID="_1753630576" r:id="rId727"/>
              </w:object>
            </w:r>
            <w:r w:rsidRPr="0067385F">
              <w:rPr>
                <w:rFonts w:ascii="Times New Roman" w:hAnsi="Times New Roman" w:cs="Times New Roman"/>
                <w:sz w:val="24"/>
                <w:szCs w:val="24"/>
                <w:lang w:val="fr-FR"/>
              </w:rPr>
              <w:t xml:space="preserve"> là số nguyên tố.</w:t>
            </w:r>
          </w:p>
          <w:p w14:paraId="6231ED6E"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 Số </w:t>
            </w:r>
            <w:r w:rsidRPr="0067385F">
              <w:rPr>
                <w:rFonts w:ascii="Times New Roman" w:hAnsi="Times New Roman" w:cs="Times New Roman"/>
                <w:position w:val="-4"/>
                <w:sz w:val="24"/>
                <w:szCs w:val="24"/>
              </w:rPr>
              <w:object w:dxaOrig="380" w:dyaOrig="260" w14:anchorId="6D9372D4">
                <v:shape id="_x0000_i1408" type="#_x0000_t75" style="width:19pt;height:13pt" o:ole="">
                  <v:imagedata r:id="rId667" o:title=""/>
                </v:shape>
                <o:OLEObject Type="Embed" ProgID="Equation.DSMT4" ShapeID="_x0000_i1408" DrawAspect="Content" ObjectID="_1753630577" r:id="rId728"/>
              </w:object>
            </w:r>
            <w:r w:rsidRPr="0067385F">
              <w:rPr>
                <w:rFonts w:ascii="Times New Roman" w:hAnsi="Times New Roman" w:cs="Times New Roman"/>
                <w:sz w:val="24"/>
                <w:szCs w:val="24"/>
              </w:rPr>
              <w:t xml:space="preserve"> chia hết cho</w:t>
            </w:r>
            <w:r w:rsidRPr="0067385F">
              <w:rPr>
                <w:rFonts w:ascii="Times New Roman" w:hAnsi="Times New Roman" w:cs="Times New Roman"/>
                <w:position w:val="-6"/>
                <w:sz w:val="24"/>
                <w:szCs w:val="24"/>
              </w:rPr>
              <w:object w:dxaOrig="180" w:dyaOrig="279" w14:anchorId="4CA926D3">
                <v:shape id="_x0000_i1409" type="#_x0000_t75" style="width:9pt;height:14pt" o:ole="">
                  <v:imagedata r:id="rId669" o:title=""/>
                </v:shape>
                <o:OLEObject Type="Embed" ProgID="Equation.DSMT4" ShapeID="_x0000_i1409" DrawAspect="Content" ObjectID="_1753630578" r:id="rId729"/>
              </w:object>
            </w:r>
            <w:r w:rsidRPr="0067385F">
              <w:rPr>
                <w:rFonts w:ascii="Times New Roman" w:hAnsi="Times New Roman" w:cs="Times New Roman"/>
                <w:sz w:val="24"/>
                <w:szCs w:val="24"/>
              </w:rPr>
              <w:t>.</w:t>
            </w:r>
          </w:p>
        </w:tc>
      </w:tr>
      <w:tr w:rsidR="00C96536" w:rsidRPr="0067385F" w14:paraId="2A862F6E" w14:textId="77777777" w:rsidTr="0067385F">
        <w:tc>
          <w:tcPr>
            <w:tcW w:w="9855" w:type="dxa"/>
            <w:shd w:val="clear" w:color="auto" w:fill="auto"/>
          </w:tcPr>
          <w:p w14:paraId="192D0E2C" w14:textId="77777777" w:rsidR="00C96536" w:rsidRPr="0067385F" w:rsidRDefault="00C96536" w:rsidP="003E004D">
            <w:pPr>
              <w:ind w:right="17"/>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Lời giải tham khảo :</w:t>
            </w:r>
          </w:p>
          <w:p w14:paraId="708563A1" w14:textId="77777777" w:rsidR="00C96536" w:rsidRPr="0067385F" w:rsidRDefault="00C96536" w:rsidP="003E004D">
            <w:pPr>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 xml:space="preserve">- Số </w:t>
            </w:r>
            <w:r w:rsidRPr="0067385F">
              <w:rPr>
                <w:rFonts w:ascii="Times New Roman" w:hAnsi="Times New Roman" w:cs="Times New Roman"/>
                <w:position w:val="-4"/>
                <w:sz w:val="24"/>
                <w:szCs w:val="24"/>
              </w:rPr>
              <w:object w:dxaOrig="260" w:dyaOrig="260" w14:anchorId="10435794">
                <v:shape id="_x0000_i1410" type="#_x0000_t75" style="width:13pt;height:13pt" o:ole="">
                  <v:imagedata r:id="rId665" o:title=""/>
                </v:shape>
                <o:OLEObject Type="Embed" ProgID="Equation.DSMT4" ShapeID="_x0000_i1410" DrawAspect="Content" ObjectID="_1753630579" r:id="rId730"/>
              </w:object>
            </w:r>
            <w:r w:rsidRPr="0067385F">
              <w:rPr>
                <w:rFonts w:ascii="Times New Roman" w:hAnsi="Times New Roman" w:cs="Times New Roman"/>
                <w:sz w:val="24"/>
                <w:szCs w:val="24"/>
                <w:lang w:val="vi-VN"/>
              </w:rPr>
              <w:t xml:space="preserve"> là không phải là số nguyên tố, là mệnh đề sai.</w:t>
            </w:r>
          </w:p>
          <w:p w14:paraId="484C19CA"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 Số </w:t>
            </w:r>
            <w:r w:rsidRPr="0067385F">
              <w:rPr>
                <w:rFonts w:ascii="Times New Roman" w:hAnsi="Times New Roman" w:cs="Times New Roman"/>
                <w:position w:val="-4"/>
                <w:sz w:val="24"/>
                <w:szCs w:val="24"/>
              </w:rPr>
              <w:object w:dxaOrig="380" w:dyaOrig="260" w14:anchorId="028383F7">
                <v:shape id="_x0000_i1411" type="#_x0000_t75" style="width:19pt;height:13pt" o:ole="">
                  <v:imagedata r:id="rId667" o:title=""/>
                </v:shape>
                <o:OLEObject Type="Embed" ProgID="Equation.DSMT4" ShapeID="_x0000_i1411" DrawAspect="Content" ObjectID="_1753630580" r:id="rId731"/>
              </w:object>
            </w:r>
            <w:r w:rsidRPr="0067385F">
              <w:rPr>
                <w:rFonts w:ascii="Times New Roman" w:hAnsi="Times New Roman" w:cs="Times New Roman"/>
                <w:sz w:val="24"/>
                <w:szCs w:val="24"/>
              </w:rPr>
              <w:t xml:space="preserve"> không chia hết cho</w:t>
            </w:r>
            <w:r w:rsidRPr="0067385F">
              <w:rPr>
                <w:rFonts w:ascii="Times New Roman" w:hAnsi="Times New Roman" w:cs="Times New Roman"/>
                <w:position w:val="-6"/>
                <w:sz w:val="24"/>
                <w:szCs w:val="24"/>
              </w:rPr>
              <w:object w:dxaOrig="180" w:dyaOrig="279" w14:anchorId="0A6A3AE1">
                <v:shape id="_x0000_i1412" type="#_x0000_t75" style="width:9pt;height:14pt" o:ole="">
                  <v:imagedata r:id="rId669" o:title=""/>
                </v:shape>
                <o:OLEObject Type="Embed" ProgID="Equation.DSMT4" ShapeID="_x0000_i1412" DrawAspect="Content" ObjectID="_1753630581" r:id="rId732"/>
              </w:object>
            </w:r>
            <w:r w:rsidRPr="0067385F">
              <w:rPr>
                <w:rFonts w:ascii="Times New Roman" w:hAnsi="Times New Roman" w:cs="Times New Roman"/>
                <w:sz w:val="24"/>
                <w:szCs w:val="24"/>
              </w:rPr>
              <w:t>, là mệnh đề sai.</w:t>
            </w:r>
          </w:p>
        </w:tc>
      </w:tr>
      <w:tr w:rsidR="00C96536" w:rsidRPr="0067385F" w14:paraId="2A54E87D" w14:textId="77777777" w:rsidTr="0067385F">
        <w:tc>
          <w:tcPr>
            <w:tcW w:w="9855" w:type="dxa"/>
            <w:shd w:val="clear" w:color="auto" w:fill="auto"/>
          </w:tcPr>
          <w:p w14:paraId="78D648A7" w14:textId="77777777" w:rsidR="00C96536" w:rsidRPr="0067385F" w:rsidRDefault="00C96536" w:rsidP="003E004D">
            <w:pPr>
              <w:jc w:val="both"/>
              <w:rPr>
                <w:rFonts w:ascii="Times New Roman" w:hAnsi="Times New Roman" w:cs="Times New Roman"/>
                <w:sz w:val="24"/>
                <w:szCs w:val="24"/>
                <w:lang w:val="vi-VN"/>
              </w:rPr>
            </w:pPr>
            <w:r w:rsidRPr="0067385F">
              <w:rPr>
                <w:rFonts w:ascii="Times New Roman" w:hAnsi="Times New Roman" w:cs="Times New Roman"/>
                <w:sz w:val="24"/>
                <w:szCs w:val="24"/>
                <w:lang w:val="vi-VN"/>
              </w:rPr>
              <w:t>Kết luận:</w:t>
            </w:r>
          </w:p>
          <w:p w14:paraId="4FAE29A0" w14:textId="355BF705"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 xml:space="preserve">* Kí hiệu mệnh đề  phủ định của mệnh đề </w:t>
            </w:r>
            <w:r w:rsidR="00A60440">
              <w:rPr>
                <w:rFonts w:ascii="Times New Roman" w:hAnsi="Times New Roman" w:cs="Times New Roman"/>
                <w:noProof/>
                <w:position w:val="-4"/>
                <w:sz w:val="24"/>
                <w:szCs w:val="24"/>
              </w:rPr>
              <w:drawing>
                <wp:inline distT="0" distB="0" distL="0" distR="0" wp14:anchorId="28617A4C" wp14:editId="42EA661B">
                  <wp:extent cx="152400" cy="165100"/>
                  <wp:effectExtent l="0" t="0" r="0" b="6350"/>
                  <wp:docPr id="3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7385F">
              <w:rPr>
                <w:rFonts w:ascii="Times New Roman" w:hAnsi="Times New Roman" w:cs="Times New Roman"/>
                <w:sz w:val="24"/>
                <w:szCs w:val="24"/>
                <w:lang w:val="vi-VN"/>
              </w:rPr>
              <w:t xml:space="preserve"> là </w:t>
            </w:r>
            <w:r w:rsidR="00A60440">
              <w:rPr>
                <w:rFonts w:ascii="Times New Roman" w:hAnsi="Times New Roman" w:cs="Times New Roman"/>
                <w:noProof/>
                <w:position w:val="-4"/>
                <w:sz w:val="24"/>
                <w:szCs w:val="24"/>
              </w:rPr>
              <w:drawing>
                <wp:inline distT="0" distB="0" distL="0" distR="0" wp14:anchorId="3E9D74B1" wp14:editId="3B9B09AC">
                  <wp:extent cx="152400" cy="203200"/>
                  <wp:effectExtent l="0" t="0" r="0" b="6350"/>
                  <wp:docPr id="3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7385F">
              <w:rPr>
                <w:rFonts w:ascii="Times New Roman" w:hAnsi="Times New Roman" w:cs="Times New Roman"/>
                <w:sz w:val="24"/>
                <w:szCs w:val="24"/>
                <w:lang w:val="vi-VN"/>
              </w:rPr>
              <w:t>.</w:t>
            </w:r>
          </w:p>
          <w:p w14:paraId="677FBBCF" w14:textId="77CC59A2" w:rsidR="00C96536" w:rsidRPr="0067385F" w:rsidRDefault="00C96536" w:rsidP="003E004D">
            <w:pPr>
              <w:rPr>
                <w:rFonts w:ascii="Times New Roman" w:hAnsi="Times New Roman" w:cs="Times New Roman"/>
                <w:sz w:val="24"/>
                <w:szCs w:val="24"/>
                <w:lang w:val="vi-VN"/>
              </w:rPr>
            </w:pPr>
            <w:r w:rsidRPr="0067385F">
              <w:rPr>
                <w:rFonts w:ascii="Times New Roman" w:hAnsi="Times New Roman" w:cs="Times New Roman"/>
                <w:sz w:val="24"/>
                <w:szCs w:val="24"/>
                <w:lang w:val="vi-VN"/>
              </w:rPr>
              <w:t xml:space="preserve">* </w:t>
            </w:r>
            <w:r w:rsidR="00A60440">
              <w:rPr>
                <w:rFonts w:ascii="Times New Roman" w:hAnsi="Times New Roman" w:cs="Times New Roman"/>
                <w:noProof/>
                <w:position w:val="-4"/>
                <w:sz w:val="24"/>
                <w:szCs w:val="24"/>
              </w:rPr>
              <w:drawing>
                <wp:inline distT="0" distB="0" distL="0" distR="0" wp14:anchorId="399272A5" wp14:editId="775E4D67">
                  <wp:extent cx="152400" cy="203200"/>
                  <wp:effectExtent l="0" t="0" r="0" b="6350"/>
                  <wp:docPr id="3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7385F">
              <w:rPr>
                <w:rFonts w:ascii="Times New Roman" w:hAnsi="Times New Roman" w:cs="Times New Roman"/>
                <w:sz w:val="24"/>
                <w:szCs w:val="24"/>
                <w:lang w:val="vi-VN"/>
              </w:rPr>
              <w:t xml:space="preserve"> đúng khi </w:t>
            </w:r>
            <w:r w:rsidR="00A60440">
              <w:rPr>
                <w:rFonts w:ascii="Times New Roman" w:hAnsi="Times New Roman" w:cs="Times New Roman"/>
                <w:noProof/>
                <w:position w:val="-4"/>
                <w:sz w:val="24"/>
                <w:szCs w:val="24"/>
              </w:rPr>
              <w:drawing>
                <wp:inline distT="0" distB="0" distL="0" distR="0" wp14:anchorId="4244F8E9" wp14:editId="4A8AEF9E">
                  <wp:extent cx="152400" cy="165100"/>
                  <wp:effectExtent l="0" t="0" r="0" b="6350"/>
                  <wp:docPr id="4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7385F">
              <w:rPr>
                <w:rFonts w:ascii="Times New Roman" w:hAnsi="Times New Roman" w:cs="Times New Roman"/>
                <w:sz w:val="24"/>
                <w:szCs w:val="24"/>
                <w:lang w:val="vi-VN"/>
              </w:rPr>
              <w:t xml:space="preserve"> sai, </w:t>
            </w:r>
            <w:r w:rsidR="00A60440">
              <w:rPr>
                <w:rFonts w:ascii="Times New Roman" w:hAnsi="Times New Roman" w:cs="Times New Roman"/>
                <w:noProof/>
                <w:position w:val="-4"/>
                <w:sz w:val="24"/>
                <w:szCs w:val="24"/>
              </w:rPr>
              <w:drawing>
                <wp:inline distT="0" distB="0" distL="0" distR="0" wp14:anchorId="6B0DDBBB" wp14:editId="2A6501DD">
                  <wp:extent cx="152400" cy="203200"/>
                  <wp:effectExtent l="0" t="0" r="0" b="6350"/>
                  <wp:docPr id="4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7385F">
              <w:rPr>
                <w:rFonts w:ascii="Times New Roman" w:hAnsi="Times New Roman" w:cs="Times New Roman"/>
                <w:sz w:val="24"/>
                <w:szCs w:val="24"/>
                <w:lang w:val="vi-VN"/>
              </w:rPr>
              <w:t xml:space="preserve"> sai khi </w:t>
            </w:r>
            <w:r w:rsidR="00A60440">
              <w:rPr>
                <w:rFonts w:ascii="Times New Roman" w:hAnsi="Times New Roman" w:cs="Times New Roman"/>
                <w:noProof/>
                <w:position w:val="-4"/>
                <w:sz w:val="24"/>
                <w:szCs w:val="24"/>
              </w:rPr>
              <w:drawing>
                <wp:inline distT="0" distB="0" distL="0" distR="0" wp14:anchorId="0DB39404" wp14:editId="07C9F085">
                  <wp:extent cx="152400" cy="165100"/>
                  <wp:effectExtent l="0" t="0" r="0" b="6350"/>
                  <wp:docPr id="4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7385F">
              <w:rPr>
                <w:rFonts w:ascii="Times New Roman" w:hAnsi="Times New Roman" w:cs="Times New Roman"/>
                <w:sz w:val="24"/>
                <w:szCs w:val="24"/>
                <w:lang w:val="vi-VN"/>
              </w:rPr>
              <w:t>đúng.</w:t>
            </w:r>
          </w:p>
        </w:tc>
      </w:tr>
    </w:tbl>
    <w:p w14:paraId="1667D9A8" w14:textId="77777777" w:rsidR="00C96536" w:rsidRPr="0067385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sz w:val="24"/>
          <w:szCs w:val="24"/>
        </w:rPr>
      </w:pPr>
      <w:r w:rsidRPr="0067385F">
        <w:rPr>
          <w:rFonts w:ascii="Times New Roman" w:hAnsi="Times New Roman" w:cs="Times New Roman"/>
          <w:iCs/>
          <w:sz w:val="24"/>
          <w:szCs w:val="24"/>
        </w:rPr>
        <w:t>L3</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7385F" w14:paraId="3EFC4E3D" w14:textId="77777777" w:rsidTr="0067385F">
        <w:tc>
          <w:tcPr>
            <w:tcW w:w="9855" w:type="dxa"/>
            <w:shd w:val="clear" w:color="auto" w:fill="auto"/>
          </w:tcPr>
          <w:p w14:paraId="2915B822" w14:textId="62C20B93"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Xét hai mệnh đề: P = "</w:t>
            </w:r>
            <w:r w:rsidR="00A60440">
              <w:rPr>
                <w:rFonts w:ascii="Times New Roman" w:hAnsi="Times New Roman" w:cs="Times New Roman"/>
                <w:noProof/>
                <w:position w:val="-6"/>
                <w:sz w:val="24"/>
                <w:szCs w:val="24"/>
              </w:rPr>
              <w:drawing>
                <wp:inline distT="0" distB="0" distL="0" distR="0" wp14:anchorId="3D421354" wp14:editId="363678B8">
                  <wp:extent cx="127000" cy="146050"/>
                  <wp:effectExtent l="0" t="0" r="6350" b="6350"/>
                  <wp:docPr id="4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7385F">
              <w:rPr>
                <w:rFonts w:ascii="Times New Roman" w:hAnsi="Times New Roman" w:cs="Times New Roman"/>
                <w:sz w:val="24"/>
                <w:szCs w:val="24"/>
              </w:rPr>
              <w:t xml:space="preserve"> là số vô tỉ" và  Q = "</w:t>
            </w:r>
            <w:r w:rsidR="00A60440">
              <w:rPr>
                <w:rFonts w:ascii="Times New Roman" w:hAnsi="Times New Roman" w:cs="Times New Roman"/>
                <w:noProof/>
                <w:position w:val="-6"/>
                <w:sz w:val="24"/>
                <w:szCs w:val="24"/>
              </w:rPr>
              <w:drawing>
                <wp:inline distT="0" distB="0" distL="0" distR="0" wp14:anchorId="2AEC47FF" wp14:editId="399C5332">
                  <wp:extent cx="127000" cy="146050"/>
                  <wp:effectExtent l="0" t="0" r="6350" b="6350"/>
                  <wp:docPr id="4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7385F">
              <w:rPr>
                <w:rFonts w:ascii="Times New Roman" w:hAnsi="Times New Roman" w:cs="Times New Roman"/>
                <w:sz w:val="24"/>
                <w:szCs w:val="24"/>
              </w:rPr>
              <w:t xml:space="preserve"> không là số nguyên".</w:t>
            </w:r>
          </w:p>
          <w:p w14:paraId="4145A95F"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a</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Hãy phát biểu mệnh đề P </w:t>
            </w:r>
            <w:r w:rsidRPr="0067385F">
              <w:rPr>
                <w:rFonts w:ascii="Times New Roman" w:hAnsi="Times New Roman" w:cs="Times New Roman"/>
                <w:sz w:val="24"/>
                <w:szCs w:val="24"/>
              </w:rPr>
              <w:sym w:font="Symbol" w:char="F0DE"/>
            </w:r>
            <w:r w:rsidRPr="0067385F">
              <w:rPr>
                <w:rFonts w:ascii="Times New Roman" w:hAnsi="Times New Roman" w:cs="Times New Roman"/>
                <w:sz w:val="24"/>
                <w:szCs w:val="24"/>
              </w:rPr>
              <w:t xml:space="preserve"> Q. </w:t>
            </w:r>
          </w:p>
          <w:p w14:paraId="287F841E"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b</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Phát biểu mệnh đề đảo của mệnh đề trên.</w:t>
            </w:r>
          </w:p>
        </w:tc>
      </w:tr>
      <w:tr w:rsidR="00C96536" w:rsidRPr="0067385F" w14:paraId="6BEC69FE" w14:textId="77777777" w:rsidTr="0067385F">
        <w:tc>
          <w:tcPr>
            <w:tcW w:w="9855" w:type="dxa"/>
            <w:shd w:val="clear" w:color="auto" w:fill="auto"/>
          </w:tcPr>
          <w:p w14:paraId="70523DBE" w14:textId="77777777" w:rsidR="00C96536" w:rsidRPr="0067385F" w:rsidRDefault="00C96536" w:rsidP="003E004D">
            <w:pPr>
              <w:ind w:right="17"/>
              <w:jc w:val="both"/>
              <w:rPr>
                <w:rFonts w:ascii="Times New Roman" w:hAnsi="Times New Roman" w:cs="Times New Roman"/>
                <w:sz w:val="24"/>
                <w:szCs w:val="24"/>
              </w:rPr>
            </w:pPr>
            <w:r w:rsidRPr="0067385F">
              <w:rPr>
                <w:rFonts w:ascii="Times New Roman" w:hAnsi="Times New Roman" w:cs="Times New Roman"/>
                <w:sz w:val="24"/>
                <w:szCs w:val="24"/>
              </w:rPr>
              <w:t>Lời giải tham khảo :</w:t>
            </w:r>
          </w:p>
          <w:p w14:paraId="1E179C16"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a</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Hãy phát biểu mệnh đề P </w:t>
            </w:r>
            <w:r w:rsidRPr="0067385F">
              <w:rPr>
                <w:rFonts w:ascii="Times New Roman" w:hAnsi="Times New Roman" w:cs="Times New Roman"/>
                <w:sz w:val="24"/>
                <w:szCs w:val="24"/>
              </w:rPr>
              <w:sym w:font="Symbol" w:char="F0DE"/>
            </w:r>
            <w:r w:rsidRPr="0067385F">
              <w:rPr>
                <w:rFonts w:ascii="Times New Roman" w:hAnsi="Times New Roman" w:cs="Times New Roman"/>
                <w:sz w:val="24"/>
                <w:szCs w:val="24"/>
              </w:rPr>
              <w:t xml:space="preserve"> Q. </w:t>
            </w:r>
          </w:p>
          <w:p w14:paraId="0ACBA76D" w14:textId="459B5654"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Nếu </w:t>
            </w:r>
            <w:r w:rsidR="00A60440">
              <w:rPr>
                <w:rFonts w:ascii="Times New Roman" w:hAnsi="Times New Roman" w:cs="Times New Roman"/>
                <w:noProof/>
                <w:position w:val="-6"/>
                <w:sz w:val="24"/>
                <w:szCs w:val="24"/>
              </w:rPr>
              <w:drawing>
                <wp:inline distT="0" distB="0" distL="0" distR="0" wp14:anchorId="4592CA3E" wp14:editId="16513CEF">
                  <wp:extent cx="127000" cy="146050"/>
                  <wp:effectExtent l="0" t="0" r="6350" b="6350"/>
                  <wp:docPr id="4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7385F">
              <w:rPr>
                <w:rFonts w:ascii="Times New Roman" w:hAnsi="Times New Roman" w:cs="Times New Roman"/>
                <w:sz w:val="24"/>
                <w:szCs w:val="24"/>
              </w:rPr>
              <w:t xml:space="preserve"> là số vô tỉ thì</w:t>
            </w:r>
            <w:r w:rsidR="00A60440">
              <w:rPr>
                <w:rFonts w:ascii="Times New Roman" w:hAnsi="Times New Roman" w:cs="Times New Roman"/>
                <w:noProof/>
                <w:position w:val="-6"/>
                <w:sz w:val="24"/>
                <w:szCs w:val="24"/>
              </w:rPr>
              <w:drawing>
                <wp:inline distT="0" distB="0" distL="0" distR="0" wp14:anchorId="2B6586BD" wp14:editId="56F89D36">
                  <wp:extent cx="127000" cy="146050"/>
                  <wp:effectExtent l="0" t="0" r="6350" b="6350"/>
                  <wp:docPr id="4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7385F">
              <w:rPr>
                <w:rFonts w:ascii="Times New Roman" w:hAnsi="Times New Roman" w:cs="Times New Roman"/>
                <w:sz w:val="24"/>
                <w:szCs w:val="24"/>
              </w:rPr>
              <w:t xml:space="preserve"> không là số nguyên.</w:t>
            </w:r>
          </w:p>
          <w:p w14:paraId="41E2B340"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b</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Phát biểu mệnh đề đảo của mệnh đề trên.</w:t>
            </w:r>
          </w:p>
          <w:p w14:paraId="31036FFF" w14:textId="21C97C86"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Nếu </w:t>
            </w:r>
            <w:r w:rsidR="00A60440">
              <w:rPr>
                <w:rFonts w:ascii="Times New Roman" w:hAnsi="Times New Roman" w:cs="Times New Roman"/>
                <w:noProof/>
                <w:position w:val="-6"/>
                <w:sz w:val="24"/>
                <w:szCs w:val="24"/>
              </w:rPr>
              <w:drawing>
                <wp:inline distT="0" distB="0" distL="0" distR="0" wp14:anchorId="70EECECF" wp14:editId="5DE7D454">
                  <wp:extent cx="127000" cy="146050"/>
                  <wp:effectExtent l="0" t="0" r="6350" b="6350"/>
                  <wp:docPr id="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7385F">
              <w:rPr>
                <w:rFonts w:ascii="Times New Roman" w:hAnsi="Times New Roman" w:cs="Times New Roman"/>
                <w:sz w:val="24"/>
                <w:szCs w:val="24"/>
              </w:rPr>
              <w:t xml:space="preserve"> không là số nguyên thì </w:t>
            </w:r>
            <w:r w:rsidR="00A60440">
              <w:rPr>
                <w:rFonts w:ascii="Times New Roman" w:hAnsi="Times New Roman" w:cs="Times New Roman"/>
                <w:noProof/>
                <w:position w:val="-6"/>
                <w:sz w:val="24"/>
                <w:szCs w:val="24"/>
              </w:rPr>
              <w:drawing>
                <wp:inline distT="0" distB="0" distL="0" distR="0" wp14:anchorId="1480C65A" wp14:editId="0FC642C6">
                  <wp:extent cx="127000" cy="146050"/>
                  <wp:effectExtent l="0" t="0" r="6350" b="6350"/>
                  <wp:docPr id="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7385F">
              <w:rPr>
                <w:rFonts w:ascii="Times New Roman" w:hAnsi="Times New Roman" w:cs="Times New Roman"/>
                <w:sz w:val="24"/>
                <w:szCs w:val="24"/>
              </w:rPr>
              <w:t xml:space="preserve"> là số vô tỉ.</w:t>
            </w:r>
          </w:p>
        </w:tc>
      </w:tr>
      <w:tr w:rsidR="00C96536" w:rsidRPr="0067385F" w14:paraId="2387364B" w14:textId="77777777" w:rsidTr="0067385F">
        <w:tc>
          <w:tcPr>
            <w:tcW w:w="9855" w:type="dxa"/>
            <w:shd w:val="clear" w:color="auto" w:fill="auto"/>
          </w:tcPr>
          <w:p w14:paraId="67AB25BD"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Kết luận:</w:t>
            </w:r>
          </w:p>
          <w:p w14:paraId="2BD3B63A"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sz w:val="24"/>
                <w:szCs w:val="24"/>
              </w:rPr>
              <w:t>*</w:t>
            </w:r>
            <w:r w:rsidRPr="0067385F">
              <w:rPr>
                <w:rFonts w:ascii="Times New Roman" w:hAnsi="Times New Roman" w:cs="Times New Roman"/>
                <w:i/>
                <w:sz w:val="24"/>
                <w:szCs w:val="24"/>
              </w:rPr>
              <w:t xml:space="preserve">Cho 2 mệnh đề </w:t>
            </w:r>
            <w:r w:rsidRPr="0067385F">
              <w:rPr>
                <w:rFonts w:ascii="Times New Roman" w:hAnsi="Times New Roman" w:cs="Times New Roman"/>
                <w:i/>
                <w:position w:val="-4"/>
                <w:sz w:val="24"/>
                <w:szCs w:val="24"/>
              </w:rPr>
              <w:object w:dxaOrig="240" w:dyaOrig="260" w14:anchorId="2B461495">
                <v:shape id="_x0000_i1413" type="#_x0000_t75" style="width:12pt;height:13pt" o:ole="">
                  <v:imagedata r:id="rId675" o:title=""/>
                </v:shape>
                <o:OLEObject Type="Embed" ProgID="Equation.DSMT4" ShapeID="_x0000_i1413" DrawAspect="Content" ObjectID="_1753630582" r:id="rId733"/>
              </w:object>
            </w:r>
            <w:r w:rsidRPr="0067385F">
              <w:rPr>
                <w:rFonts w:ascii="Times New Roman" w:hAnsi="Times New Roman" w:cs="Times New Roman"/>
                <w:i/>
                <w:sz w:val="24"/>
                <w:szCs w:val="24"/>
              </w:rPr>
              <w:t>và</w:t>
            </w:r>
            <w:r w:rsidRPr="0067385F">
              <w:rPr>
                <w:rFonts w:ascii="Times New Roman" w:hAnsi="Times New Roman" w:cs="Times New Roman"/>
                <w:i/>
                <w:position w:val="-10"/>
                <w:sz w:val="24"/>
                <w:szCs w:val="24"/>
              </w:rPr>
              <w:object w:dxaOrig="240" w:dyaOrig="320" w14:anchorId="3A906036">
                <v:shape id="_x0000_i1414" type="#_x0000_t75" style="width:12pt;height:16pt" o:ole="">
                  <v:imagedata r:id="rId677" o:title=""/>
                </v:shape>
                <o:OLEObject Type="Embed" ProgID="Equation.DSMT4" ShapeID="_x0000_i1414" DrawAspect="Content" ObjectID="_1753630583" r:id="rId734"/>
              </w:object>
            </w:r>
            <w:r w:rsidRPr="0067385F">
              <w:rPr>
                <w:rFonts w:ascii="Times New Roman" w:hAnsi="Times New Roman" w:cs="Times New Roman"/>
                <w:i/>
                <w:sz w:val="24"/>
                <w:szCs w:val="24"/>
              </w:rPr>
              <w:t xml:space="preserve">. Mệnh đề “Nếu </w:t>
            </w:r>
            <w:r w:rsidRPr="0067385F">
              <w:rPr>
                <w:rFonts w:ascii="Times New Roman" w:hAnsi="Times New Roman" w:cs="Times New Roman"/>
                <w:i/>
                <w:position w:val="-4"/>
                <w:sz w:val="24"/>
                <w:szCs w:val="24"/>
              </w:rPr>
              <w:object w:dxaOrig="240" w:dyaOrig="260" w14:anchorId="4FC7C76A">
                <v:shape id="_x0000_i1415" type="#_x0000_t75" style="width:12pt;height:13pt" o:ole="">
                  <v:imagedata r:id="rId679" o:title=""/>
                </v:shape>
                <o:OLEObject Type="Embed" ProgID="Equation.DSMT4" ShapeID="_x0000_i1415" DrawAspect="Content" ObjectID="_1753630584" r:id="rId735"/>
              </w:object>
            </w:r>
            <w:r w:rsidRPr="0067385F">
              <w:rPr>
                <w:rFonts w:ascii="Times New Roman" w:hAnsi="Times New Roman" w:cs="Times New Roman"/>
                <w:i/>
                <w:sz w:val="24"/>
                <w:szCs w:val="24"/>
              </w:rPr>
              <w:t>thì</w:t>
            </w:r>
            <w:r w:rsidRPr="0067385F">
              <w:rPr>
                <w:rFonts w:ascii="Times New Roman" w:hAnsi="Times New Roman" w:cs="Times New Roman"/>
                <w:i/>
                <w:position w:val="-10"/>
                <w:sz w:val="24"/>
                <w:szCs w:val="24"/>
              </w:rPr>
              <w:object w:dxaOrig="240" w:dyaOrig="320" w14:anchorId="3E3A1881">
                <v:shape id="_x0000_i1416" type="#_x0000_t75" style="width:12pt;height:16pt" o:ole="">
                  <v:imagedata r:id="rId681" o:title=""/>
                </v:shape>
                <o:OLEObject Type="Embed" ProgID="Equation.DSMT4" ShapeID="_x0000_i1416" DrawAspect="Content" ObjectID="_1753630585" r:id="rId736"/>
              </w:object>
            </w:r>
            <w:r w:rsidRPr="0067385F">
              <w:rPr>
                <w:rFonts w:ascii="Times New Roman" w:hAnsi="Times New Roman" w:cs="Times New Roman"/>
                <w:i/>
                <w:sz w:val="24"/>
                <w:szCs w:val="24"/>
              </w:rPr>
              <w:t>” đgl mệnh đề kéo theo, và kí hiệu</w:t>
            </w:r>
            <w:r w:rsidRPr="0067385F">
              <w:rPr>
                <w:rFonts w:ascii="Times New Roman" w:hAnsi="Times New Roman" w:cs="Times New Roman"/>
                <w:i/>
                <w:position w:val="-10"/>
                <w:sz w:val="24"/>
                <w:szCs w:val="24"/>
              </w:rPr>
              <w:object w:dxaOrig="740" w:dyaOrig="320" w14:anchorId="55CAF563">
                <v:shape id="_x0000_i1417" type="#_x0000_t75" style="width:37pt;height:16pt" o:ole="">
                  <v:imagedata r:id="rId683" o:title=""/>
                </v:shape>
                <o:OLEObject Type="Embed" ProgID="Equation.DSMT4" ShapeID="_x0000_i1417" DrawAspect="Content" ObjectID="_1753630586" r:id="rId737"/>
              </w:object>
            </w:r>
            <w:r w:rsidRPr="0067385F">
              <w:rPr>
                <w:rFonts w:ascii="Times New Roman" w:hAnsi="Times New Roman" w:cs="Times New Roman"/>
                <w:i/>
                <w:sz w:val="24"/>
                <w:szCs w:val="24"/>
              </w:rPr>
              <w:t>.</w:t>
            </w:r>
          </w:p>
          <w:p w14:paraId="74029E7E"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sz w:val="24"/>
                <w:szCs w:val="24"/>
              </w:rPr>
              <w:t>*</w:t>
            </w:r>
            <w:r w:rsidRPr="0067385F">
              <w:rPr>
                <w:rFonts w:ascii="Times New Roman" w:hAnsi="Times New Roman" w:cs="Times New Roman"/>
                <w:i/>
                <w:sz w:val="24"/>
                <w:szCs w:val="24"/>
              </w:rPr>
              <w:t xml:space="preserve">Mệnh đề </w:t>
            </w:r>
            <w:r w:rsidRPr="0067385F">
              <w:rPr>
                <w:rFonts w:ascii="Times New Roman" w:hAnsi="Times New Roman" w:cs="Times New Roman"/>
                <w:i/>
                <w:position w:val="-10"/>
                <w:sz w:val="24"/>
                <w:szCs w:val="24"/>
              </w:rPr>
              <w:object w:dxaOrig="740" w:dyaOrig="320" w14:anchorId="6634BFB6">
                <v:shape id="_x0000_i1418" type="#_x0000_t75" style="width:37pt;height:16pt" o:ole="">
                  <v:imagedata r:id="rId685" o:title=""/>
                </v:shape>
                <o:OLEObject Type="Embed" ProgID="Equation.DSMT4" ShapeID="_x0000_i1418" DrawAspect="Content" ObjectID="_1753630587" r:id="rId738"/>
              </w:object>
            </w:r>
            <w:r w:rsidRPr="0067385F">
              <w:rPr>
                <w:rFonts w:ascii="Times New Roman" w:hAnsi="Times New Roman" w:cs="Times New Roman"/>
                <w:i/>
                <w:sz w:val="24"/>
                <w:szCs w:val="24"/>
              </w:rPr>
              <w:t xml:space="preserve">đgl mệnh đề đảo của mệnh đề </w:t>
            </w:r>
            <w:r w:rsidRPr="0067385F">
              <w:rPr>
                <w:rFonts w:ascii="Times New Roman" w:hAnsi="Times New Roman" w:cs="Times New Roman"/>
                <w:i/>
                <w:position w:val="-10"/>
                <w:sz w:val="24"/>
                <w:szCs w:val="24"/>
              </w:rPr>
              <w:object w:dxaOrig="740" w:dyaOrig="320" w14:anchorId="10ABA6C6">
                <v:shape id="_x0000_i1419" type="#_x0000_t75" style="width:37pt;height:16pt" o:ole="">
                  <v:imagedata r:id="rId683" o:title=""/>
                </v:shape>
                <o:OLEObject Type="Embed" ProgID="Equation.DSMT4" ShapeID="_x0000_i1419" DrawAspect="Content" ObjectID="_1753630588" r:id="rId739"/>
              </w:object>
            </w:r>
            <w:r w:rsidRPr="0067385F">
              <w:rPr>
                <w:rFonts w:ascii="Times New Roman" w:hAnsi="Times New Roman" w:cs="Times New Roman"/>
                <w:i/>
                <w:sz w:val="24"/>
                <w:szCs w:val="24"/>
              </w:rPr>
              <w:t>.</w:t>
            </w:r>
          </w:p>
        </w:tc>
      </w:tr>
    </w:tbl>
    <w:p w14:paraId="153AB217" w14:textId="77777777" w:rsidR="00C96536" w:rsidRPr="0067385F" w:rsidRDefault="00C96536" w:rsidP="00BF013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sz w:val="24"/>
          <w:szCs w:val="24"/>
        </w:rPr>
      </w:pPr>
      <w:r w:rsidRPr="0067385F">
        <w:rPr>
          <w:rFonts w:ascii="Times New Roman" w:hAnsi="Times New Roman" w:cs="Times New Roman"/>
          <w:iCs/>
          <w:sz w:val="24"/>
          <w:szCs w:val="24"/>
        </w:rPr>
        <w:t>L4</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7385F" w14:paraId="0C2FCD5D" w14:textId="77777777" w:rsidTr="0067385F">
        <w:tc>
          <w:tcPr>
            <w:tcW w:w="9855" w:type="dxa"/>
            <w:shd w:val="clear" w:color="auto" w:fill="auto"/>
          </w:tcPr>
          <w:p w14:paraId="07CEE3D7"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Cho hai tam giác </w:t>
            </w:r>
            <w:r w:rsidRPr="0067385F">
              <w:rPr>
                <w:rFonts w:ascii="Times New Roman" w:hAnsi="Times New Roman" w:cs="Times New Roman"/>
                <w:position w:val="-6"/>
                <w:sz w:val="24"/>
                <w:szCs w:val="24"/>
              </w:rPr>
              <w:object w:dxaOrig="560" w:dyaOrig="279" w14:anchorId="2429C4DC">
                <v:shape id="_x0000_i1420" type="#_x0000_t75" style="width:28pt;height:14pt" o:ole="">
                  <v:imagedata r:id="rId688" o:title=""/>
                </v:shape>
                <o:OLEObject Type="Embed" ProgID="Equation.DSMT4" ShapeID="_x0000_i1420" DrawAspect="Content" ObjectID="_1753630589" r:id="rId740"/>
              </w:object>
            </w:r>
            <w:r w:rsidRPr="0067385F">
              <w:rPr>
                <w:rFonts w:ascii="Times New Roman" w:hAnsi="Times New Roman" w:cs="Times New Roman"/>
                <w:sz w:val="24"/>
                <w:szCs w:val="24"/>
              </w:rPr>
              <w:t>và</w:t>
            </w:r>
            <w:r w:rsidRPr="0067385F">
              <w:rPr>
                <w:rFonts w:ascii="Times New Roman" w:hAnsi="Times New Roman" w:cs="Times New Roman"/>
                <w:position w:val="-6"/>
                <w:sz w:val="24"/>
                <w:szCs w:val="24"/>
              </w:rPr>
              <w:object w:dxaOrig="820" w:dyaOrig="279" w14:anchorId="7171F7F9">
                <v:shape id="_x0000_i1421" type="#_x0000_t75" style="width:41pt;height:14pt" o:ole="">
                  <v:imagedata r:id="rId690" o:title=""/>
                </v:shape>
                <o:OLEObject Type="Embed" ProgID="Equation.DSMT4" ShapeID="_x0000_i1421" DrawAspect="Content" ObjectID="_1753630590" r:id="rId741"/>
              </w:object>
            </w:r>
            <w:r w:rsidRPr="0067385F">
              <w:rPr>
                <w:rFonts w:ascii="Times New Roman" w:hAnsi="Times New Roman" w:cs="Times New Roman"/>
                <w:sz w:val="24"/>
                <w:szCs w:val="24"/>
              </w:rPr>
              <w:t>. Xét hai mệnh đề:</w:t>
            </w:r>
          </w:p>
          <w:p w14:paraId="27076D86"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P = "Tam giác </w:t>
            </w:r>
            <w:r w:rsidRPr="0067385F">
              <w:rPr>
                <w:rFonts w:ascii="Times New Roman" w:hAnsi="Times New Roman" w:cs="Times New Roman"/>
                <w:position w:val="-6"/>
                <w:sz w:val="24"/>
                <w:szCs w:val="24"/>
              </w:rPr>
              <w:object w:dxaOrig="560" w:dyaOrig="279" w14:anchorId="3C42F34F">
                <v:shape id="_x0000_i1422" type="#_x0000_t75" style="width:28pt;height:14pt" o:ole="">
                  <v:imagedata r:id="rId692" o:title=""/>
                </v:shape>
                <o:OLEObject Type="Embed" ProgID="Equation.DSMT4" ShapeID="_x0000_i1422" DrawAspect="Content" ObjectID="_1753630591" r:id="rId742"/>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6F7CEE3F">
                <v:shape id="_x0000_i1423" type="#_x0000_t75" style="width:39pt;height:14pt" o:ole="">
                  <v:imagedata r:id="rId694" o:title=""/>
                </v:shape>
                <o:OLEObject Type="Embed" ProgID="Equation.DSMT4" ShapeID="_x0000_i1423" DrawAspect="Content" ObjectID="_1753630592" r:id="rId743"/>
              </w:object>
            </w:r>
            <w:r w:rsidRPr="0067385F">
              <w:rPr>
                <w:rFonts w:ascii="Times New Roman" w:hAnsi="Times New Roman" w:cs="Times New Roman"/>
                <w:sz w:val="24"/>
                <w:szCs w:val="24"/>
              </w:rPr>
              <w:t>bằng nhau"</w:t>
            </w:r>
          </w:p>
          <w:p w14:paraId="63016CEB"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Q = " Tam giác </w:t>
            </w:r>
            <w:r w:rsidRPr="0067385F">
              <w:rPr>
                <w:rFonts w:ascii="Times New Roman" w:hAnsi="Times New Roman" w:cs="Times New Roman"/>
                <w:position w:val="-6"/>
                <w:sz w:val="24"/>
                <w:szCs w:val="24"/>
              </w:rPr>
              <w:object w:dxaOrig="560" w:dyaOrig="279" w14:anchorId="26CCCAD8">
                <v:shape id="_x0000_i1424" type="#_x0000_t75" style="width:28pt;height:14pt" o:ole="">
                  <v:imagedata r:id="rId696" o:title=""/>
                </v:shape>
                <o:OLEObject Type="Embed" ProgID="Equation.DSMT4" ShapeID="_x0000_i1424" DrawAspect="Content" ObjectID="_1753630593" r:id="rId744"/>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198E7FF0">
                <v:shape id="_x0000_i1425" type="#_x0000_t75" style="width:39pt;height:14pt" o:ole="">
                  <v:imagedata r:id="rId698" o:title=""/>
                </v:shape>
                <o:OLEObject Type="Embed" ProgID="Equation.DSMT4" ShapeID="_x0000_i1425" DrawAspect="Content" ObjectID="_1753630594" r:id="rId745"/>
              </w:object>
            </w:r>
            <w:r w:rsidRPr="0067385F">
              <w:rPr>
                <w:rFonts w:ascii="Times New Roman" w:hAnsi="Times New Roman" w:cs="Times New Roman"/>
                <w:sz w:val="24"/>
                <w:szCs w:val="24"/>
              </w:rPr>
              <w:t xml:space="preserve"> có diện tích bằng nhau".</w:t>
            </w:r>
          </w:p>
          <w:p w14:paraId="48BC58E6"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a</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Xét tính đúng sai của mệnh đề</w:t>
            </w:r>
            <w:r w:rsidRPr="0067385F">
              <w:rPr>
                <w:rFonts w:ascii="Times New Roman" w:hAnsi="Times New Roman" w:cs="Times New Roman"/>
                <w:position w:val="-10"/>
                <w:sz w:val="24"/>
                <w:szCs w:val="24"/>
              </w:rPr>
              <w:object w:dxaOrig="740" w:dyaOrig="320" w14:anchorId="0ACEC7E6">
                <v:shape id="_x0000_i1426" type="#_x0000_t75" style="width:37pt;height:16pt" o:ole="">
                  <v:imagedata r:id="rId700" o:title=""/>
                </v:shape>
                <o:OLEObject Type="Embed" ProgID="Equation.DSMT4" ShapeID="_x0000_i1426" DrawAspect="Content" ObjectID="_1753630595" r:id="rId746"/>
              </w:object>
            </w:r>
            <w:r w:rsidRPr="0067385F">
              <w:rPr>
                <w:rFonts w:ascii="Times New Roman" w:hAnsi="Times New Roman" w:cs="Times New Roman"/>
                <w:sz w:val="24"/>
                <w:szCs w:val="24"/>
              </w:rPr>
              <w:t xml:space="preserve">. </w:t>
            </w:r>
          </w:p>
          <w:p w14:paraId="7CAB4E1C"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b</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Xét tính đúng sai của mệnh đề</w:t>
            </w:r>
            <w:r w:rsidRPr="0067385F">
              <w:rPr>
                <w:rFonts w:ascii="Times New Roman" w:hAnsi="Times New Roman" w:cs="Times New Roman"/>
                <w:position w:val="-10"/>
                <w:sz w:val="24"/>
                <w:szCs w:val="24"/>
              </w:rPr>
              <w:object w:dxaOrig="740" w:dyaOrig="320" w14:anchorId="39D76E63">
                <v:shape id="_x0000_i1427" type="#_x0000_t75" style="width:37pt;height:16pt" o:ole="">
                  <v:imagedata r:id="rId702" o:title=""/>
                </v:shape>
                <o:OLEObject Type="Embed" ProgID="Equation.DSMT4" ShapeID="_x0000_i1427" DrawAspect="Content" ObjectID="_1753630596" r:id="rId747"/>
              </w:object>
            </w:r>
            <w:r w:rsidRPr="0067385F">
              <w:rPr>
                <w:rFonts w:ascii="Times New Roman" w:hAnsi="Times New Roman" w:cs="Times New Roman"/>
                <w:sz w:val="24"/>
                <w:szCs w:val="24"/>
              </w:rPr>
              <w:t xml:space="preserve">. </w:t>
            </w:r>
          </w:p>
          <w:p w14:paraId="52E09137" w14:textId="77777777" w:rsidR="00C96536" w:rsidRPr="0067385F" w:rsidRDefault="00C96536" w:rsidP="003E004D">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sz w:val="24"/>
                <w:szCs w:val="24"/>
              </w:rPr>
            </w:pPr>
            <w:r w:rsidRPr="0067385F">
              <w:rPr>
                <w:rFonts w:ascii="Times New Roman" w:eastAsia="Calibri" w:hAnsi="Times New Roman" w:cs="Times New Roman"/>
                <w:sz w:val="24"/>
                <w:szCs w:val="24"/>
              </w:rPr>
              <w:t>c</w:t>
            </w:r>
            <w:r w:rsidRPr="0067385F">
              <w:rPr>
                <w:rFonts w:ascii="Times New Roman" w:eastAsia="Calibri" w:hAnsi="Times New Roman" w:cs="Times New Roman"/>
                <w:sz w:val="24"/>
                <w:szCs w:val="24"/>
              </w:rPr>
              <w:sym w:font="Symbol" w:char="F029"/>
            </w:r>
            <w:r w:rsidRPr="0067385F">
              <w:rPr>
                <w:rFonts w:ascii="Times New Roman" w:eastAsia="Calibri" w:hAnsi="Times New Roman" w:cs="Times New Roman"/>
                <w:sz w:val="24"/>
                <w:szCs w:val="24"/>
              </w:rPr>
              <w:t xml:space="preserve">  Mệnh đề </w:t>
            </w:r>
            <w:r w:rsidRPr="0067385F">
              <w:rPr>
                <w:rFonts w:ascii="Times New Roman" w:eastAsia="Calibri" w:hAnsi="Times New Roman" w:cs="Times New Roman"/>
                <w:position w:val="-10"/>
                <w:sz w:val="24"/>
                <w:szCs w:val="24"/>
              </w:rPr>
              <w:object w:dxaOrig="780" w:dyaOrig="320" w14:anchorId="18B2AFC6">
                <v:shape id="_x0000_i1428" type="#_x0000_t75" style="width:39pt;height:16pt" o:ole="">
                  <v:imagedata r:id="rId704" o:title=""/>
                </v:shape>
                <o:OLEObject Type="Embed" ProgID="Equation.DSMT4" ShapeID="_x0000_i1428" DrawAspect="Content" ObjectID="_1753630597" r:id="rId748"/>
              </w:object>
            </w:r>
            <w:r w:rsidRPr="0067385F">
              <w:rPr>
                <w:rFonts w:ascii="Times New Roman" w:eastAsia="Calibri" w:hAnsi="Times New Roman" w:cs="Times New Roman"/>
                <w:sz w:val="24"/>
                <w:szCs w:val="24"/>
              </w:rPr>
              <w:t>có đúng không ?</w:t>
            </w:r>
          </w:p>
        </w:tc>
      </w:tr>
      <w:tr w:rsidR="00C96536" w:rsidRPr="0067385F" w14:paraId="72A5F7D0" w14:textId="77777777" w:rsidTr="0067385F">
        <w:tc>
          <w:tcPr>
            <w:tcW w:w="9855" w:type="dxa"/>
            <w:shd w:val="clear" w:color="auto" w:fill="auto"/>
          </w:tcPr>
          <w:p w14:paraId="20E62F38" w14:textId="77777777" w:rsidR="00C96536" w:rsidRPr="0067385F" w:rsidRDefault="00C96536" w:rsidP="003E004D">
            <w:pPr>
              <w:ind w:right="17"/>
              <w:jc w:val="both"/>
              <w:rPr>
                <w:rFonts w:ascii="Times New Roman" w:hAnsi="Times New Roman" w:cs="Times New Roman"/>
                <w:sz w:val="24"/>
                <w:szCs w:val="24"/>
              </w:rPr>
            </w:pPr>
            <w:r w:rsidRPr="0067385F">
              <w:rPr>
                <w:rFonts w:ascii="Times New Roman" w:hAnsi="Times New Roman" w:cs="Times New Roman"/>
                <w:sz w:val="24"/>
                <w:szCs w:val="24"/>
              </w:rPr>
              <w:t>Lời giải tham khảo :</w:t>
            </w:r>
          </w:p>
          <w:p w14:paraId="39AE474B"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a</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Xét tính đúng sai của mệnh đề</w:t>
            </w:r>
            <w:r w:rsidRPr="0067385F">
              <w:rPr>
                <w:rFonts w:ascii="Times New Roman" w:hAnsi="Times New Roman" w:cs="Times New Roman"/>
                <w:position w:val="-10"/>
                <w:sz w:val="24"/>
                <w:szCs w:val="24"/>
              </w:rPr>
              <w:object w:dxaOrig="740" w:dyaOrig="320" w14:anchorId="1A0DF04F">
                <v:shape id="_x0000_i1429" type="#_x0000_t75" style="width:37pt;height:16pt" o:ole="">
                  <v:imagedata r:id="rId700" o:title=""/>
                </v:shape>
                <o:OLEObject Type="Embed" ProgID="Equation.DSMT4" ShapeID="_x0000_i1429" DrawAspect="Content" ObjectID="_1753630598" r:id="rId749"/>
              </w:object>
            </w:r>
            <w:r w:rsidRPr="0067385F">
              <w:rPr>
                <w:rFonts w:ascii="Times New Roman" w:hAnsi="Times New Roman" w:cs="Times New Roman"/>
                <w:sz w:val="24"/>
                <w:szCs w:val="24"/>
              </w:rPr>
              <w:t xml:space="preserve">. </w:t>
            </w:r>
          </w:p>
          <w:p w14:paraId="6DF1DAD1"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Nếu tam giác </w:t>
            </w:r>
            <w:r w:rsidRPr="0067385F">
              <w:rPr>
                <w:rFonts w:ascii="Times New Roman" w:hAnsi="Times New Roman" w:cs="Times New Roman"/>
                <w:position w:val="-6"/>
                <w:sz w:val="24"/>
                <w:szCs w:val="24"/>
              </w:rPr>
              <w:object w:dxaOrig="560" w:dyaOrig="279" w14:anchorId="23C8D514">
                <v:shape id="_x0000_i1430" type="#_x0000_t75" style="width:28pt;height:14pt" o:ole="">
                  <v:imagedata r:id="rId692" o:title=""/>
                </v:shape>
                <o:OLEObject Type="Embed" ProgID="Equation.DSMT4" ShapeID="_x0000_i1430" DrawAspect="Content" ObjectID="_1753630599" r:id="rId750"/>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6AA31397">
                <v:shape id="_x0000_i1431" type="#_x0000_t75" style="width:39pt;height:14pt" o:ole="">
                  <v:imagedata r:id="rId694" o:title=""/>
                </v:shape>
                <o:OLEObject Type="Embed" ProgID="Equation.DSMT4" ShapeID="_x0000_i1431" DrawAspect="Content" ObjectID="_1753630600" r:id="rId751"/>
              </w:object>
            </w:r>
            <w:r w:rsidRPr="0067385F">
              <w:rPr>
                <w:rFonts w:ascii="Times New Roman" w:hAnsi="Times New Roman" w:cs="Times New Roman"/>
                <w:sz w:val="24"/>
                <w:szCs w:val="24"/>
              </w:rPr>
              <w:t xml:space="preserve">bằng nhau thì tam giác </w:t>
            </w:r>
            <w:r w:rsidRPr="0067385F">
              <w:rPr>
                <w:rFonts w:ascii="Times New Roman" w:hAnsi="Times New Roman" w:cs="Times New Roman"/>
                <w:position w:val="-6"/>
                <w:sz w:val="24"/>
                <w:szCs w:val="24"/>
              </w:rPr>
              <w:object w:dxaOrig="560" w:dyaOrig="279" w14:anchorId="0D3371F5">
                <v:shape id="_x0000_i1432" type="#_x0000_t75" style="width:28pt;height:14pt" o:ole="">
                  <v:imagedata r:id="rId696" o:title=""/>
                </v:shape>
                <o:OLEObject Type="Embed" ProgID="Equation.DSMT4" ShapeID="_x0000_i1432" DrawAspect="Content" ObjectID="_1753630601" r:id="rId752"/>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09A77F47">
                <v:shape id="_x0000_i1433" type="#_x0000_t75" style="width:39pt;height:14pt" o:ole="">
                  <v:imagedata r:id="rId698" o:title=""/>
                </v:shape>
                <o:OLEObject Type="Embed" ProgID="Equation.DSMT4" ShapeID="_x0000_i1433" DrawAspect="Content" ObjectID="_1753630602" r:id="rId753"/>
              </w:object>
            </w:r>
            <w:r w:rsidRPr="0067385F">
              <w:rPr>
                <w:rFonts w:ascii="Times New Roman" w:hAnsi="Times New Roman" w:cs="Times New Roman"/>
                <w:sz w:val="24"/>
                <w:szCs w:val="24"/>
              </w:rPr>
              <w:t xml:space="preserve"> có diện tích bằng nhau là mệnh đề đúng .</w:t>
            </w:r>
          </w:p>
          <w:p w14:paraId="72646435"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b</w:t>
            </w:r>
            <w:r w:rsidRPr="0067385F">
              <w:rPr>
                <w:rFonts w:ascii="Times New Roman" w:hAnsi="Times New Roman" w:cs="Times New Roman"/>
                <w:sz w:val="24"/>
                <w:szCs w:val="24"/>
              </w:rPr>
              <w:sym w:font="Symbol" w:char="F029"/>
            </w:r>
            <w:r w:rsidRPr="0067385F">
              <w:rPr>
                <w:rFonts w:ascii="Times New Roman" w:hAnsi="Times New Roman" w:cs="Times New Roman"/>
                <w:sz w:val="24"/>
                <w:szCs w:val="24"/>
              </w:rPr>
              <w:t xml:space="preserve">  Xét tính đúng sai của mệnh đề</w:t>
            </w:r>
            <w:r w:rsidRPr="0067385F">
              <w:rPr>
                <w:rFonts w:ascii="Times New Roman" w:hAnsi="Times New Roman" w:cs="Times New Roman"/>
                <w:position w:val="-10"/>
                <w:sz w:val="24"/>
                <w:szCs w:val="24"/>
              </w:rPr>
              <w:object w:dxaOrig="740" w:dyaOrig="320" w14:anchorId="79CA6DE7">
                <v:shape id="_x0000_i1434" type="#_x0000_t75" style="width:37pt;height:16pt" o:ole="">
                  <v:imagedata r:id="rId702" o:title=""/>
                </v:shape>
                <o:OLEObject Type="Embed" ProgID="Equation.DSMT4" ShapeID="_x0000_i1434" DrawAspect="Content" ObjectID="_1753630603" r:id="rId754"/>
              </w:object>
            </w:r>
            <w:r w:rsidRPr="0067385F">
              <w:rPr>
                <w:rFonts w:ascii="Times New Roman" w:hAnsi="Times New Roman" w:cs="Times New Roman"/>
                <w:sz w:val="24"/>
                <w:szCs w:val="24"/>
              </w:rPr>
              <w:t xml:space="preserve">. </w:t>
            </w:r>
          </w:p>
          <w:p w14:paraId="10652ED5"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Nếu tam giác </w:t>
            </w:r>
            <w:r w:rsidRPr="0067385F">
              <w:rPr>
                <w:rFonts w:ascii="Times New Roman" w:hAnsi="Times New Roman" w:cs="Times New Roman"/>
                <w:position w:val="-6"/>
                <w:sz w:val="24"/>
                <w:szCs w:val="24"/>
              </w:rPr>
              <w:object w:dxaOrig="560" w:dyaOrig="279" w14:anchorId="65E73013">
                <v:shape id="_x0000_i1435" type="#_x0000_t75" style="width:28pt;height:14pt" o:ole="">
                  <v:imagedata r:id="rId696" o:title=""/>
                </v:shape>
                <o:OLEObject Type="Embed" ProgID="Equation.DSMT4" ShapeID="_x0000_i1435" DrawAspect="Content" ObjectID="_1753630604" r:id="rId755"/>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712C3E2A">
                <v:shape id="_x0000_i1436" type="#_x0000_t75" style="width:39pt;height:14pt" o:ole="">
                  <v:imagedata r:id="rId698" o:title=""/>
                </v:shape>
                <o:OLEObject Type="Embed" ProgID="Equation.DSMT4" ShapeID="_x0000_i1436" DrawAspect="Content" ObjectID="_1753630605" r:id="rId756"/>
              </w:object>
            </w:r>
            <w:r w:rsidRPr="0067385F">
              <w:rPr>
                <w:rFonts w:ascii="Times New Roman" w:hAnsi="Times New Roman" w:cs="Times New Roman"/>
                <w:sz w:val="24"/>
                <w:szCs w:val="24"/>
              </w:rPr>
              <w:t xml:space="preserve"> có diện tích bằng nhau thì tam giác </w:t>
            </w:r>
            <w:r w:rsidRPr="0067385F">
              <w:rPr>
                <w:rFonts w:ascii="Times New Roman" w:hAnsi="Times New Roman" w:cs="Times New Roman"/>
                <w:position w:val="-6"/>
                <w:sz w:val="24"/>
                <w:szCs w:val="24"/>
              </w:rPr>
              <w:object w:dxaOrig="560" w:dyaOrig="279" w14:anchorId="4959B55D">
                <v:shape id="_x0000_i1437" type="#_x0000_t75" style="width:28pt;height:14pt" o:ole="">
                  <v:imagedata r:id="rId692" o:title=""/>
                </v:shape>
                <o:OLEObject Type="Embed" ProgID="Equation.DSMT4" ShapeID="_x0000_i1437" DrawAspect="Content" ObjectID="_1753630606" r:id="rId757"/>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118F7E0A">
                <v:shape id="_x0000_i1438" type="#_x0000_t75" style="width:39pt;height:14pt" o:ole="">
                  <v:imagedata r:id="rId694" o:title=""/>
                </v:shape>
                <o:OLEObject Type="Embed" ProgID="Equation.DSMT4" ShapeID="_x0000_i1438" DrawAspect="Content" ObjectID="_1753630607" r:id="rId758"/>
              </w:object>
            </w:r>
            <w:r w:rsidRPr="0067385F">
              <w:rPr>
                <w:rFonts w:ascii="Times New Roman" w:hAnsi="Times New Roman" w:cs="Times New Roman"/>
                <w:sz w:val="24"/>
                <w:szCs w:val="24"/>
              </w:rPr>
              <w:t xml:space="preserve">bằng nhau là mệnh đề sai. </w:t>
            </w:r>
          </w:p>
          <w:p w14:paraId="14C2524F"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vì </w:t>
            </w:r>
            <w:r w:rsidRPr="0067385F">
              <w:rPr>
                <w:rFonts w:ascii="Times New Roman" w:hAnsi="Times New Roman" w:cs="Times New Roman"/>
                <w:sz w:val="24"/>
                <w:szCs w:val="24"/>
                <w:lang w:val="nl-NL"/>
              </w:rPr>
              <w:t>hai tam giác có diện tích bằng nhau chưa chắc bằng nhau.</w:t>
            </w:r>
          </w:p>
          <w:p w14:paraId="7DDC6BA0" w14:textId="77777777" w:rsidR="00C96536" w:rsidRPr="0067385F" w:rsidRDefault="00C96536" w:rsidP="003E004D">
            <w:pPr>
              <w:jc w:val="both"/>
              <w:rPr>
                <w:rFonts w:ascii="Times New Roman" w:eastAsia="Calibri" w:hAnsi="Times New Roman" w:cs="Times New Roman"/>
                <w:sz w:val="24"/>
                <w:szCs w:val="24"/>
              </w:rPr>
            </w:pPr>
            <w:r w:rsidRPr="0067385F">
              <w:rPr>
                <w:rFonts w:ascii="Times New Roman" w:eastAsia="Calibri" w:hAnsi="Times New Roman" w:cs="Times New Roman"/>
                <w:sz w:val="24"/>
                <w:szCs w:val="24"/>
              </w:rPr>
              <w:t>c</w:t>
            </w:r>
            <w:r w:rsidRPr="0067385F">
              <w:rPr>
                <w:rFonts w:ascii="Times New Roman" w:eastAsia="Calibri" w:hAnsi="Times New Roman" w:cs="Times New Roman"/>
                <w:sz w:val="24"/>
                <w:szCs w:val="24"/>
              </w:rPr>
              <w:sym w:font="Symbol" w:char="F029"/>
            </w:r>
            <w:r w:rsidRPr="0067385F">
              <w:rPr>
                <w:rFonts w:ascii="Times New Roman" w:eastAsia="Calibri" w:hAnsi="Times New Roman" w:cs="Times New Roman"/>
                <w:sz w:val="24"/>
                <w:szCs w:val="24"/>
              </w:rPr>
              <w:t xml:space="preserve">  Mệnh đề </w:t>
            </w:r>
            <w:r w:rsidRPr="0067385F">
              <w:rPr>
                <w:rFonts w:ascii="Times New Roman" w:eastAsia="Calibri" w:hAnsi="Times New Roman" w:cs="Times New Roman"/>
                <w:position w:val="-10"/>
                <w:sz w:val="24"/>
                <w:szCs w:val="24"/>
              </w:rPr>
              <w:object w:dxaOrig="780" w:dyaOrig="320" w14:anchorId="48E30386">
                <v:shape id="_x0000_i1439" type="#_x0000_t75" style="width:39pt;height:16pt" o:ole="">
                  <v:imagedata r:id="rId704" o:title=""/>
                </v:shape>
                <o:OLEObject Type="Embed" ProgID="Equation.DSMT4" ShapeID="_x0000_i1439" DrawAspect="Content" ObjectID="_1753630608" r:id="rId759"/>
              </w:object>
            </w:r>
            <w:r w:rsidRPr="0067385F">
              <w:rPr>
                <w:rFonts w:ascii="Times New Roman" w:eastAsia="Calibri" w:hAnsi="Times New Roman" w:cs="Times New Roman"/>
                <w:sz w:val="24"/>
                <w:szCs w:val="24"/>
              </w:rPr>
              <w:t>có đúng không ?</w:t>
            </w:r>
          </w:p>
          <w:p w14:paraId="0C19CB8B"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tam giác </w:t>
            </w:r>
            <w:r w:rsidRPr="0067385F">
              <w:rPr>
                <w:rFonts w:ascii="Times New Roman" w:hAnsi="Times New Roman" w:cs="Times New Roman"/>
                <w:position w:val="-6"/>
                <w:sz w:val="24"/>
                <w:szCs w:val="24"/>
              </w:rPr>
              <w:object w:dxaOrig="560" w:dyaOrig="279" w14:anchorId="480B06DE">
                <v:shape id="_x0000_i1440" type="#_x0000_t75" style="width:28pt;height:14pt" o:ole="">
                  <v:imagedata r:id="rId692" o:title=""/>
                </v:shape>
                <o:OLEObject Type="Embed" ProgID="Equation.DSMT4" ShapeID="_x0000_i1440" DrawAspect="Content" ObjectID="_1753630609" r:id="rId760"/>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6A134EA8">
                <v:shape id="_x0000_i1441" type="#_x0000_t75" style="width:39pt;height:14pt" o:ole="">
                  <v:imagedata r:id="rId694" o:title=""/>
                </v:shape>
                <o:OLEObject Type="Embed" ProgID="Equation.DSMT4" ShapeID="_x0000_i1441" DrawAspect="Content" ObjectID="_1753630610" r:id="rId761"/>
              </w:object>
            </w:r>
            <w:r w:rsidRPr="0067385F">
              <w:rPr>
                <w:rFonts w:ascii="Times New Roman" w:hAnsi="Times New Roman" w:cs="Times New Roman"/>
                <w:sz w:val="24"/>
                <w:szCs w:val="24"/>
              </w:rPr>
              <w:t xml:space="preserve">bằng nhau khi và chỉ khi tam giác </w:t>
            </w:r>
            <w:r w:rsidRPr="0067385F">
              <w:rPr>
                <w:rFonts w:ascii="Times New Roman" w:hAnsi="Times New Roman" w:cs="Times New Roman"/>
                <w:position w:val="-6"/>
                <w:sz w:val="24"/>
                <w:szCs w:val="24"/>
              </w:rPr>
              <w:object w:dxaOrig="560" w:dyaOrig="279" w14:anchorId="01BD8556">
                <v:shape id="_x0000_i1442" type="#_x0000_t75" style="width:28pt;height:14pt" o:ole="">
                  <v:imagedata r:id="rId696" o:title=""/>
                </v:shape>
                <o:OLEObject Type="Embed" ProgID="Equation.DSMT4" ShapeID="_x0000_i1442" DrawAspect="Content" ObjectID="_1753630611" r:id="rId762"/>
              </w:object>
            </w:r>
            <w:r w:rsidRPr="0067385F">
              <w:rPr>
                <w:rFonts w:ascii="Times New Roman" w:hAnsi="Times New Roman" w:cs="Times New Roman"/>
                <w:sz w:val="24"/>
                <w:szCs w:val="24"/>
              </w:rPr>
              <w:t xml:space="preserve">và tam giác </w:t>
            </w:r>
            <w:r w:rsidRPr="0067385F">
              <w:rPr>
                <w:rFonts w:ascii="Times New Roman" w:hAnsi="Times New Roman" w:cs="Times New Roman"/>
                <w:position w:val="-6"/>
                <w:sz w:val="24"/>
                <w:szCs w:val="24"/>
              </w:rPr>
              <w:object w:dxaOrig="780" w:dyaOrig="279" w14:anchorId="5EB0E2D9">
                <v:shape id="_x0000_i1443" type="#_x0000_t75" style="width:39pt;height:14pt" o:ole="">
                  <v:imagedata r:id="rId698" o:title=""/>
                </v:shape>
                <o:OLEObject Type="Embed" ProgID="Equation.DSMT4" ShapeID="_x0000_i1443" DrawAspect="Content" ObjectID="_1753630612" r:id="rId763"/>
              </w:object>
            </w:r>
            <w:r w:rsidRPr="0067385F">
              <w:rPr>
                <w:rFonts w:ascii="Times New Roman" w:hAnsi="Times New Roman" w:cs="Times New Roman"/>
                <w:sz w:val="24"/>
                <w:szCs w:val="24"/>
              </w:rPr>
              <w:t xml:space="preserve"> có diện tích bằng nhau là mệnh đề sai</w:t>
            </w:r>
          </w:p>
          <w:p w14:paraId="54A2550F"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 xml:space="preserve">vì </w:t>
            </w:r>
            <w:r w:rsidRPr="0067385F">
              <w:rPr>
                <w:rFonts w:ascii="Times New Roman" w:hAnsi="Times New Roman" w:cs="Times New Roman"/>
                <w:sz w:val="24"/>
                <w:szCs w:val="24"/>
                <w:lang w:val="nl-NL"/>
              </w:rPr>
              <w:t>hai tam giác có diện tích bằng nhau chưa chắc bằng nhau.</w:t>
            </w:r>
          </w:p>
        </w:tc>
      </w:tr>
      <w:tr w:rsidR="00C96536" w:rsidRPr="0067385F" w14:paraId="143143BD" w14:textId="77777777" w:rsidTr="0067385F">
        <w:tc>
          <w:tcPr>
            <w:tcW w:w="9855" w:type="dxa"/>
            <w:shd w:val="clear" w:color="auto" w:fill="auto"/>
          </w:tcPr>
          <w:p w14:paraId="6420DED2" w14:textId="77777777" w:rsidR="00C96536" w:rsidRPr="0067385F" w:rsidRDefault="00C96536" w:rsidP="003E004D">
            <w:pPr>
              <w:jc w:val="both"/>
              <w:rPr>
                <w:rFonts w:ascii="Times New Roman" w:hAnsi="Times New Roman" w:cs="Times New Roman"/>
                <w:sz w:val="24"/>
                <w:szCs w:val="24"/>
              </w:rPr>
            </w:pPr>
            <w:r w:rsidRPr="0067385F">
              <w:rPr>
                <w:rFonts w:ascii="Times New Roman" w:hAnsi="Times New Roman" w:cs="Times New Roman"/>
                <w:sz w:val="24"/>
                <w:szCs w:val="24"/>
              </w:rPr>
              <w:t>Kết luận:</w:t>
            </w:r>
          </w:p>
          <w:p w14:paraId="5C110CA8"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sz w:val="24"/>
                <w:szCs w:val="24"/>
              </w:rPr>
              <w:t>*</w:t>
            </w:r>
            <w:r w:rsidRPr="0067385F">
              <w:rPr>
                <w:rFonts w:ascii="Times New Roman" w:hAnsi="Times New Roman" w:cs="Times New Roman"/>
                <w:i/>
                <w:sz w:val="24"/>
                <w:szCs w:val="24"/>
              </w:rPr>
              <w:t xml:space="preserve">Nếu cả hai mệnh đề </w:t>
            </w:r>
            <w:r w:rsidRPr="0067385F">
              <w:rPr>
                <w:rFonts w:ascii="Times New Roman" w:hAnsi="Times New Roman" w:cs="Times New Roman"/>
                <w:position w:val="-10"/>
                <w:sz w:val="24"/>
                <w:szCs w:val="24"/>
              </w:rPr>
              <w:object w:dxaOrig="740" w:dyaOrig="320" w14:anchorId="42FB77ED">
                <v:shape id="_x0000_i1444" type="#_x0000_t75" style="width:37pt;height:16pt" o:ole="">
                  <v:imagedata r:id="rId700" o:title=""/>
                </v:shape>
                <o:OLEObject Type="Embed" ProgID="Equation.DSMT4" ShapeID="_x0000_i1444" DrawAspect="Content" ObjectID="_1753630613" r:id="rId764"/>
              </w:object>
            </w:r>
            <w:r w:rsidRPr="0067385F">
              <w:rPr>
                <w:rFonts w:ascii="Times New Roman" w:hAnsi="Times New Roman" w:cs="Times New Roman"/>
                <w:i/>
                <w:sz w:val="24"/>
                <w:szCs w:val="24"/>
              </w:rPr>
              <w:t xml:space="preserve">và </w:t>
            </w:r>
            <w:r w:rsidRPr="0067385F">
              <w:rPr>
                <w:rFonts w:ascii="Times New Roman" w:hAnsi="Times New Roman" w:cs="Times New Roman"/>
                <w:position w:val="-10"/>
                <w:sz w:val="24"/>
                <w:szCs w:val="24"/>
              </w:rPr>
              <w:object w:dxaOrig="740" w:dyaOrig="320" w14:anchorId="44348874">
                <v:shape id="_x0000_i1445" type="#_x0000_t75" style="width:37pt;height:16pt" o:ole="">
                  <v:imagedata r:id="rId702" o:title=""/>
                </v:shape>
                <o:OLEObject Type="Embed" ProgID="Equation.DSMT4" ShapeID="_x0000_i1445" DrawAspect="Content" ObjectID="_1753630614" r:id="rId765"/>
              </w:object>
            </w:r>
            <w:r w:rsidRPr="0067385F">
              <w:rPr>
                <w:rFonts w:ascii="Times New Roman" w:hAnsi="Times New Roman" w:cs="Times New Roman"/>
                <w:i/>
                <w:sz w:val="24"/>
                <w:szCs w:val="24"/>
              </w:rPr>
              <w:t xml:space="preserve">đều đúng ta nói </w:t>
            </w:r>
            <w:r w:rsidRPr="0067385F">
              <w:rPr>
                <w:rFonts w:ascii="Times New Roman" w:hAnsi="Times New Roman" w:cs="Times New Roman"/>
                <w:i/>
                <w:position w:val="-4"/>
                <w:sz w:val="24"/>
                <w:szCs w:val="24"/>
              </w:rPr>
              <w:object w:dxaOrig="240" w:dyaOrig="260" w14:anchorId="2E639D50">
                <v:shape id="_x0000_i1446" type="#_x0000_t75" style="width:12pt;height:13pt" o:ole="">
                  <v:imagedata r:id="rId708" o:title=""/>
                </v:shape>
                <o:OLEObject Type="Embed" ProgID="Equation.DSMT4" ShapeID="_x0000_i1446" DrawAspect="Content" ObjectID="_1753630615" r:id="rId766"/>
              </w:object>
            </w:r>
            <w:r w:rsidRPr="0067385F">
              <w:rPr>
                <w:rFonts w:ascii="Times New Roman" w:hAnsi="Times New Roman" w:cs="Times New Roman"/>
                <w:i/>
                <w:sz w:val="24"/>
                <w:szCs w:val="24"/>
              </w:rPr>
              <w:t xml:space="preserve">và </w:t>
            </w:r>
            <w:r w:rsidRPr="0067385F">
              <w:rPr>
                <w:rFonts w:ascii="Times New Roman" w:hAnsi="Times New Roman" w:cs="Times New Roman"/>
                <w:i/>
                <w:position w:val="-10"/>
                <w:sz w:val="24"/>
                <w:szCs w:val="24"/>
              </w:rPr>
              <w:object w:dxaOrig="240" w:dyaOrig="320" w14:anchorId="3E96D15E">
                <v:shape id="_x0000_i1447" type="#_x0000_t75" style="width:12pt;height:16pt" o:ole="">
                  <v:imagedata r:id="rId710" o:title=""/>
                </v:shape>
                <o:OLEObject Type="Embed" ProgID="Equation.DSMT4" ShapeID="_x0000_i1447" DrawAspect="Content" ObjectID="_1753630616" r:id="rId767"/>
              </w:object>
            </w:r>
            <w:r w:rsidRPr="0067385F">
              <w:rPr>
                <w:rFonts w:ascii="Times New Roman" w:hAnsi="Times New Roman" w:cs="Times New Roman"/>
                <w:i/>
                <w:sz w:val="24"/>
                <w:szCs w:val="24"/>
              </w:rPr>
              <w:t>là hai mệnh đề tương đương.</w:t>
            </w:r>
          </w:p>
          <w:p w14:paraId="151F783A"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i/>
                <w:sz w:val="24"/>
                <w:szCs w:val="24"/>
              </w:rPr>
              <w:t xml:space="preserve">Kí hiệu: </w:t>
            </w:r>
            <w:r w:rsidRPr="0067385F">
              <w:rPr>
                <w:rFonts w:ascii="Times New Roman" w:eastAsia="Calibri" w:hAnsi="Times New Roman" w:cs="Times New Roman"/>
                <w:position w:val="-10"/>
                <w:sz w:val="24"/>
                <w:szCs w:val="24"/>
              </w:rPr>
              <w:object w:dxaOrig="780" w:dyaOrig="320" w14:anchorId="3AEACBAE">
                <v:shape id="_x0000_i1448" type="#_x0000_t75" style="width:39pt;height:16pt" o:ole="">
                  <v:imagedata r:id="rId704" o:title=""/>
                </v:shape>
                <o:OLEObject Type="Embed" ProgID="Equation.DSMT4" ShapeID="_x0000_i1448" DrawAspect="Content" ObjectID="_1753630617" r:id="rId768"/>
              </w:object>
            </w:r>
          </w:p>
          <w:p w14:paraId="735411D3"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i/>
                <w:sz w:val="24"/>
                <w:szCs w:val="24"/>
              </w:rPr>
              <w:t xml:space="preserve">Đọc là: </w:t>
            </w:r>
            <w:r w:rsidRPr="0067385F">
              <w:rPr>
                <w:rFonts w:ascii="Times New Roman" w:hAnsi="Times New Roman" w:cs="Times New Roman"/>
                <w:i/>
                <w:position w:val="-4"/>
                <w:sz w:val="24"/>
                <w:szCs w:val="24"/>
              </w:rPr>
              <w:object w:dxaOrig="240" w:dyaOrig="260" w14:anchorId="5C94A574">
                <v:shape id="_x0000_i1449" type="#_x0000_t75" style="width:12pt;height:13pt" o:ole="">
                  <v:imagedata r:id="rId713" o:title=""/>
                </v:shape>
                <o:OLEObject Type="Embed" ProgID="Equation.DSMT4" ShapeID="_x0000_i1449" DrawAspect="Content" ObjectID="_1753630618" r:id="rId769"/>
              </w:object>
            </w:r>
            <w:r w:rsidRPr="0067385F">
              <w:rPr>
                <w:rFonts w:ascii="Times New Roman" w:hAnsi="Times New Roman" w:cs="Times New Roman"/>
                <w:i/>
                <w:sz w:val="24"/>
                <w:szCs w:val="24"/>
              </w:rPr>
              <w:t xml:space="preserve">tương đương </w:t>
            </w:r>
            <w:r w:rsidRPr="0067385F">
              <w:rPr>
                <w:rFonts w:ascii="Times New Roman" w:hAnsi="Times New Roman" w:cs="Times New Roman"/>
                <w:i/>
                <w:position w:val="-10"/>
                <w:sz w:val="24"/>
                <w:szCs w:val="24"/>
              </w:rPr>
              <w:object w:dxaOrig="240" w:dyaOrig="320" w14:anchorId="4D9C4BC6">
                <v:shape id="_x0000_i1450" type="#_x0000_t75" style="width:12pt;height:16pt" o:ole="">
                  <v:imagedata r:id="rId715" o:title=""/>
                </v:shape>
                <o:OLEObject Type="Embed" ProgID="Equation.DSMT4" ShapeID="_x0000_i1450" DrawAspect="Content" ObjectID="_1753630619" r:id="rId770"/>
              </w:object>
            </w:r>
          </w:p>
          <w:p w14:paraId="7B3CB3CD"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i/>
                <w:sz w:val="24"/>
                <w:szCs w:val="24"/>
              </w:rPr>
              <w:t xml:space="preserve">hoặc </w:t>
            </w:r>
            <w:r w:rsidRPr="0067385F">
              <w:rPr>
                <w:rFonts w:ascii="Times New Roman" w:hAnsi="Times New Roman" w:cs="Times New Roman"/>
                <w:i/>
                <w:position w:val="-4"/>
                <w:sz w:val="24"/>
                <w:szCs w:val="24"/>
              </w:rPr>
              <w:object w:dxaOrig="240" w:dyaOrig="260" w14:anchorId="0013D5B5">
                <v:shape id="_x0000_i1451" type="#_x0000_t75" style="width:12pt;height:13pt" o:ole="">
                  <v:imagedata r:id="rId717" o:title=""/>
                </v:shape>
                <o:OLEObject Type="Embed" ProgID="Equation.DSMT4" ShapeID="_x0000_i1451" DrawAspect="Content" ObjectID="_1753630620" r:id="rId771"/>
              </w:object>
            </w:r>
            <w:r w:rsidRPr="0067385F">
              <w:rPr>
                <w:rFonts w:ascii="Times New Roman" w:hAnsi="Times New Roman" w:cs="Times New Roman"/>
                <w:i/>
                <w:sz w:val="24"/>
                <w:szCs w:val="24"/>
              </w:rPr>
              <w:t xml:space="preserve">là đk cần và đủ để có </w:t>
            </w:r>
            <w:r w:rsidRPr="0067385F">
              <w:rPr>
                <w:rFonts w:ascii="Times New Roman" w:hAnsi="Times New Roman" w:cs="Times New Roman"/>
                <w:i/>
                <w:position w:val="-10"/>
                <w:sz w:val="24"/>
                <w:szCs w:val="24"/>
              </w:rPr>
              <w:object w:dxaOrig="240" w:dyaOrig="320" w14:anchorId="13FA2E03">
                <v:shape id="_x0000_i1452" type="#_x0000_t75" style="width:12pt;height:16pt" o:ole="">
                  <v:imagedata r:id="rId719" o:title=""/>
                </v:shape>
                <o:OLEObject Type="Embed" ProgID="Equation.DSMT4" ShapeID="_x0000_i1452" DrawAspect="Content" ObjectID="_1753630621" r:id="rId772"/>
              </w:object>
            </w:r>
          </w:p>
          <w:p w14:paraId="62CAABE4" w14:textId="77777777" w:rsidR="00C96536" w:rsidRPr="0067385F" w:rsidRDefault="00C96536" w:rsidP="003E004D">
            <w:pPr>
              <w:jc w:val="both"/>
              <w:rPr>
                <w:rFonts w:ascii="Times New Roman" w:hAnsi="Times New Roman" w:cs="Times New Roman"/>
                <w:i/>
                <w:sz w:val="24"/>
                <w:szCs w:val="24"/>
              </w:rPr>
            </w:pPr>
            <w:r w:rsidRPr="0067385F">
              <w:rPr>
                <w:rFonts w:ascii="Times New Roman" w:hAnsi="Times New Roman" w:cs="Times New Roman"/>
                <w:i/>
                <w:sz w:val="24"/>
                <w:szCs w:val="24"/>
              </w:rPr>
              <w:t xml:space="preserve">hoặc </w:t>
            </w:r>
            <w:r w:rsidRPr="0067385F">
              <w:rPr>
                <w:rFonts w:ascii="Times New Roman" w:hAnsi="Times New Roman" w:cs="Times New Roman"/>
                <w:i/>
                <w:position w:val="-4"/>
                <w:sz w:val="24"/>
                <w:szCs w:val="24"/>
              </w:rPr>
              <w:object w:dxaOrig="240" w:dyaOrig="260" w14:anchorId="7FC3F7D6">
                <v:shape id="_x0000_i1453" type="#_x0000_t75" style="width:12pt;height:13pt" o:ole="">
                  <v:imagedata r:id="rId721" o:title=""/>
                </v:shape>
                <o:OLEObject Type="Embed" ProgID="Equation.DSMT4" ShapeID="_x0000_i1453" DrawAspect="Content" ObjectID="_1753630622" r:id="rId773"/>
              </w:object>
            </w:r>
            <w:r w:rsidRPr="0067385F">
              <w:rPr>
                <w:rFonts w:ascii="Times New Roman" w:hAnsi="Times New Roman" w:cs="Times New Roman"/>
                <w:i/>
                <w:sz w:val="24"/>
                <w:szCs w:val="24"/>
              </w:rPr>
              <w:t>khi và chỉ khi</w:t>
            </w:r>
            <w:r w:rsidRPr="0067385F">
              <w:rPr>
                <w:rFonts w:ascii="Times New Roman" w:hAnsi="Times New Roman" w:cs="Times New Roman"/>
                <w:i/>
                <w:position w:val="-10"/>
                <w:sz w:val="24"/>
                <w:szCs w:val="24"/>
              </w:rPr>
              <w:object w:dxaOrig="240" w:dyaOrig="320" w14:anchorId="1C07D6EE">
                <v:shape id="_x0000_i1454" type="#_x0000_t75" style="width:12pt;height:16pt" o:ole="">
                  <v:imagedata r:id="rId723" o:title=""/>
                </v:shape>
                <o:OLEObject Type="Embed" ProgID="Equation.DSMT4" ShapeID="_x0000_i1454" DrawAspect="Content" ObjectID="_1753630623" r:id="rId774"/>
              </w:object>
            </w:r>
            <w:r w:rsidRPr="0067385F">
              <w:rPr>
                <w:rFonts w:ascii="Times New Roman" w:hAnsi="Times New Roman" w:cs="Times New Roman"/>
                <w:i/>
                <w:sz w:val="24"/>
                <w:szCs w:val="24"/>
              </w:rPr>
              <w:t>.</w:t>
            </w:r>
          </w:p>
        </w:tc>
      </w:tr>
    </w:tbl>
    <w:p w14:paraId="41007171" w14:textId="77777777" w:rsidR="00C96536" w:rsidRPr="0067385F" w:rsidRDefault="00C96536" w:rsidP="00BF013F">
      <w:pPr>
        <w:spacing w:before="40" w:after="40" w:line="256" w:lineRule="auto"/>
        <w:jc w:val="both"/>
        <w:rPr>
          <w:rFonts w:ascii="Times New Roman" w:eastAsia="Arial" w:hAnsi="Times New Roman" w:cs="Times New Roman"/>
          <w:b/>
          <w:i/>
          <w:iCs/>
          <w:color w:val="000000"/>
          <w:sz w:val="24"/>
          <w:szCs w:val="24"/>
          <w:lang w:val="es-ES"/>
        </w:rPr>
      </w:pPr>
      <w:r w:rsidRPr="0067385F">
        <w:rPr>
          <w:rFonts w:ascii="Times New Roman" w:eastAsia="Arial" w:hAnsi="Times New Roman" w:cs="Times New Roman"/>
          <w:i/>
          <w:iCs/>
          <w:color w:val="000000"/>
          <w:sz w:val="24"/>
          <w:szCs w:val="24"/>
          <w:lang w:val="es-ES"/>
        </w:rPr>
        <w:t xml:space="preserve">- </w:t>
      </w:r>
      <w:r w:rsidRPr="0067385F">
        <w:rPr>
          <w:rFonts w:ascii="Times New Roman" w:eastAsia="Arial" w:hAnsi="Times New Roman" w:cs="Times New Roman"/>
          <w:b/>
          <w:i/>
          <w:iCs/>
          <w:color w:val="000000"/>
          <w:sz w:val="24"/>
          <w:szCs w:val="24"/>
          <w:lang w:val="es-ES"/>
        </w:rPr>
        <w:t xml:space="preserve"> </w:t>
      </w:r>
      <w:r w:rsidRPr="0067385F">
        <w:rPr>
          <w:rFonts w:ascii="Times New Roman" w:eastAsia="Calibri" w:hAnsi="Times New Roman" w:cs="Times New Roman"/>
          <w:sz w:val="24"/>
          <w:szCs w:val="24"/>
          <w:lang w:val="vi-VN"/>
        </w:rPr>
        <w:t xml:space="preserve">Các </w:t>
      </w:r>
      <w:r w:rsidRPr="0067385F">
        <w:rPr>
          <w:rFonts w:ascii="Times New Roman" w:eastAsia="Calibri" w:hAnsi="Times New Roman" w:cs="Times New Roman"/>
          <w:sz w:val="24"/>
          <w:szCs w:val="24"/>
        </w:rPr>
        <w:t xml:space="preserve">nhóm </w:t>
      </w:r>
      <w:r w:rsidRPr="0067385F">
        <w:rPr>
          <w:rFonts w:ascii="Times New Roman" w:eastAsia="Calibri" w:hAnsi="Times New Roman" w:cs="Times New Roman"/>
          <w:sz w:val="24"/>
          <w:szCs w:val="24"/>
          <w:lang w:val="vi-VN"/>
        </w:rPr>
        <w:t xml:space="preserve">học sinh khác </w:t>
      </w:r>
      <w:r w:rsidRPr="0067385F">
        <w:rPr>
          <w:rFonts w:ascii="Times New Roman" w:eastAsia="Calibri" w:hAnsi="Times New Roman" w:cs="Times New Roman"/>
          <w:sz w:val="24"/>
          <w:szCs w:val="24"/>
          <w:lang w:val="es-ES"/>
        </w:rPr>
        <w:t>nhận xét, bổ sung</w:t>
      </w:r>
      <w:r w:rsidRPr="0067385F">
        <w:rPr>
          <w:rFonts w:ascii="Times New Roman" w:eastAsia="Calibri" w:hAnsi="Times New Roman" w:cs="Times New Roman"/>
          <w:sz w:val="24"/>
          <w:szCs w:val="24"/>
          <w:lang w:val="vi-VN"/>
        </w:rPr>
        <w:t xml:space="preserve"> để hoàn thiện câu trả lời</w:t>
      </w:r>
      <w:r w:rsidRPr="0067385F">
        <w:rPr>
          <w:rFonts w:ascii="Times New Roman" w:eastAsia="Calibri" w:hAnsi="Times New Roman" w:cs="Times New Roman"/>
          <w:sz w:val="24"/>
          <w:szCs w:val="24"/>
        </w:rPr>
        <w:t xml:space="preserve"> của các nhóm báo cáo</w:t>
      </w:r>
      <w:r w:rsidRPr="0067385F">
        <w:rPr>
          <w:rFonts w:ascii="Times New Roman" w:eastAsia="Calibri" w:hAnsi="Times New Roman" w:cs="Times New Roman"/>
          <w:sz w:val="24"/>
          <w:szCs w:val="24"/>
          <w:lang w:val="vi-VN"/>
        </w:rPr>
        <w:t>.</w:t>
      </w:r>
    </w:p>
    <w:p w14:paraId="490CD657" w14:textId="77777777" w:rsidR="00C96536" w:rsidRPr="0067385F"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67385F">
        <w:rPr>
          <w:rFonts w:ascii="Times New Roman" w:eastAsia="Calibri" w:hAnsi="Times New Roman" w:cs="Times New Roman"/>
          <w:b/>
          <w:bCs/>
          <w:i/>
          <w:iCs/>
          <w:color w:val="000000"/>
          <w:sz w:val="24"/>
          <w:szCs w:val="24"/>
          <w:lang w:val="vi-VN"/>
        </w:rPr>
        <w:t xml:space="preserve">Bước 4: Kết luận, nhận định: </w:t>
      </w:r>
    </w:p>
    <w:p w14:paraId="0C879CBA" w14:textId="77777777" w:rsidR="00C96536" w:rsidRPr="0067385F"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67385F">
        <w:rPr>
          <w:rFonts w:ascii="Times New Roman" w:hAnsi="Times New Roman" w:cs="Times New Roman"/>
          <w:bCs/>
          <w:color w:val="000000"/>
          <w:spacing w:val="-1"/>
          <w:sz w:val="24"/>
          <w:szCs w:val="24"/>
          <w:lang w:val="nl-NL"/>
        </w:rPr>
        <w:t>G</w:t>
      </w:r>
      <w:r w:rsidRPr="0067385F">
        <w:rPr>
          <w:rFonts w:ascii="Times New Roman" w:hAnsi="Times New Roman" w:cs="Times New Roman"/>
          <w:bCs/>
          <w:color w:val="000000"/>
          <w:spacing w:val="-1"/>
          <w:sz w:val="24"/>
          <w:szCs w:val="24"/>
          <w:lang w:val="vi-VN"/>
        </w:rPr>
        <w:t>v nhận xét câu trả lời của các đội và chọn đội thắng cuộc.</w:t>
      </w:r>
    </w:p>
    <w:p w14:paraId="49944C3C" w14:textId="77777777" w:rsidR="00C96536" w:rsidRPr="0067385F"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67385F">
        <w:rPr>
          <w:rFonts w:ascii="Times New Roman" w:eastAsia="Calibri" w:hAnsi="Times New Roman" w:cs="Times New Roman"/>
          <w:sz w:val="24"/>
          <w:szCs w:val="24"/>
          <w:lang w:val="vi-VN"/>
        </w:rPr>
        <w:t xml:space="preserve">Gv </w:t>
      </w:r>
      <w:r w:rsidRPr="0067385F">
        <w:rPr>
          <w:rFonts w:ascii="Times New Roman" w:eastAsia="Calibri" w:hAnsi="Times New Roman" w:cs="Times New Roman"/>
          <w:sz w:val="24"/>
          <w:szCs w:val="24"/>
        </w:rPr>
        <w:t>dẫn dắt vào phần luyện tập.</w:t>
      </w:r>
    </w:p>
    <w:p w14:paraId="593D6A45"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67385F">
        <w:rPr>
          <w:rFonts w:ascii="Times New Roman" w:eastAsia="Calibri" w:hAnsi="Times New Roman" w:cs="Times New Roman"/>
          <w:b/>
          <w:bCs/>
          <w:color w:val="FF33CC"/>
          <w:sz w:val="24"/>
          <w:szCs w:val="24"/>
          <w:lang w:val="vi-VN"/>
        </w:rPr>
        <w:t xml:space="preserve">Hoạt động 2: </w:t>
      </w:r>
      <w:r w:rsidRPr="0067385F">
        <w:rPr>
          <w:rFonts w:ascii="Times New Roman" w:eastAsia="Calibri" w:hAnsi="Times New Roman" w:cs="Times New Roman"/>
          <w:b/>
          <w:bCs/>
          <w:color w:val="FF33CC"/>
          <w:sz w:val="24"/>
          <w:szCs w:val="24"/>
        </w:rPr>
        <w:t>Luyện tập</w:t>
      </w:r>
    </w:p>
    <w:p w14:paraId="2422B60E" w14:textId="77777777" w:rsidR="00C96536" w:rsidRPr="006738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7385F">
        <w:rPr>
          <w:rFonts w:ascii="Times New Roman" w:eastAsia="Calibri" w:hAnsi="Times New Roman" w:cs="Times New Roman"/>
          <w:b/>
          <w:color w:val="000000"/>
          <w:sz w:val="24"/>
          <w:szCs w:val="24"/>
        </w:rPr>
        <w:t>a)</w:t>
      </w:r>
      <w:r w:rsidRPr="0067385F">
        <w:rPr>
          <w:rFonts w:ascii="Times New Roman" w:eastAsia="Calibri" w:hAnsi="Times New Roman" w:cs="Times New Roman"/>
          <w:b/>
          <w:color w:val="000000"/>
          <w:sz w:val="24"/>
          <w:szCs w:val="24"/>
          <w:lang w:val="vi-VN"/>
        </w:rPr>
        <w:t xml:space="preserve"> </w:t>
      </w:r>
      <w:r w:rsidRPr="0067385F">
        <w:rPr>
          <w:rFonts w:ascii="Times New Roman" w:eastAsia="Calibri" w:hAnsi="Times New Roman" w:cs="Times New Roman"/>
          <w:b/>
          <w:bCs/>
          <w:color w:val="000000"/>
          <w:sz w:val="24"/>
          <w:szCs w:val="24"/>
          <w:lang w:val="vi-VN"/>
        </w:rPr>
        <w:t xml:space="preserve">Mục </w:t>
      </w:r>
      <w:r w:rsidRPr="0067385F">
        <w:rPr>
          <w:rFonts w:ascii="Times New Roman" w:eastAsia="Calibri" w:hAnsi="Times New Roman" w:cs="Times New Roman"/>
          <w:b/>
          <w:bCs/>
          <w:color w:val="000000"/>
          <w:sz w:val="24"/>
          <w:szCs w:val="24"/>
        </w:rPr>
        <w:t>tiêu</w:t>
      </w:r>
      <w:r w:rsidRPr="0067385F">
        <w:rPr>
          <w:rFonts w:ascii="Times New Roman" w:eastAsia="Calibri" w:hAnsi="Times New Roman" w:cs="Times New Roman"/>
          <w:b/>
          <w:bCs/>
          <w:color w:val="000000"/>
          <w:sz w:val="24"/>
          <w:szCs w:val="24"/>
          <w:lang w:val="vi-VN"/>
        </w:rPr>
        <w:t xml:space="preserve">: </w:t>
      </w:r>
      <w:r w:rsidRPr="0067385F">
        <w:rPr>
          <w:rFonts w:ascii="Times New Roman" w:eastAsia="Calibri" w:hAnsi="Times New Roman" w:cs="Times New Roman"/>
          <w:color w:val="000000"/>
          <w:sz w:val="24"/>
          <w:szCs w:val="24"/>
          <w:lang w:val="vi-VN"/>
        </w:rPr>
        <w:t>Thiết lập được phương trình đường tròn khi biết toạ độ tâm và bán kính.</w:t>
      </w:r>
    </w:p>
    <w:p w14:paraId="62AEFA85" w14:textId="77777777" w:rsidR="00C96536" w:rsidRPr="0067385F" w:rsidRDefault="00C96536" w:rsidP="001D6608">
      <w:pPr>
        <w:pStyle w:val="ListParagraph"/>
        <w:numPr>
          <w:ilvl w:val="0"/>
          <w:numId w:val="8"/>
        </w:numPr>
        <w:spacing w:before="0" w:line="276" w:lineRule="auto"/>
        <w:ind w:left="567" w:firstLine="0"/>
        <w:jc w:val="both"/>
        <w:rPr>
          <w:rFonts w:ascii="Times New Roman" w:eastAsia="Calibri" w:hAnsi="Times New Roman" w:cs="Times New Roman"/>
          <w:b/>
          <w:bCs/>
          <w:color w:val="000000"/>
          <w:sz w:val="24"/>
          <w:szCs w:val="24"/>
        </w:rPr>
      </w:pPr>
      <w:r w:rsidRPr="0067385F">
        <w:rPr>
          <w:rFonts w:ascii="Times New Roman" w:hAnsi="Times New Roman" w:cs="Times New Roman"/>
          <w:sz w:val="24"/>
          <w:szCs w:val="24"/>
        </w:rPr>
        <w:t xml:space="preserve">Vận </w:t>
      </w:r>
      <w:r w:rsidRPr="0067385F">
        <w:rPr>
          <w:rFonts w:ascii="Times New Roman" w:hAnsi="Times New Roman" w:cs="Times New Roman"/>
          <w:sz w:val="24"/>
          <w:szCs w:val="24"/>
          <w:lang w:val="vi-VN"/>
        </w:rPr>
        <w:t>dụng các kiến thức mệnh đề, phủ định của mệnh đề, mệnh đề chứa biến, mệnh đề kéo theo, mệnh đề tương đương, mệnh đề đảo, phân biệt điều kiện cần và điều kiện đủ, mệnh đề với kí hiệu phổ biến và kí hiệu tồn tại vào làm bài tập.</w:t>
      </w:r>
    </w:p>
    <w:p w14:paraId="6DCDAC6F" w14:textId="77777777" w:rsidR="00C96536" w:rsidRPr="0067385F" w:rsidRDefault="00C96536" w:rsidP="001D6608">
      <w:pPr>
        <w:pStyle w:val="ListParagraph"/>
        <w:numPr>
          <w:ilvl w:val="0"/>
          <w:numId w:val="8"/>
        </w:numPr>
        <w:spacing w:before="0" w:line="276" w:lineRule="auto"/>
        <w:ind w:left="567" w:firstLine="0"/>
        <w:jc w:val="both"/>
        <w:rPr>
          <w:rFonts w:ascii="Times New Roman" w:eastAsia="Calibri" w:hAnsi="Times New Roman" w:cs="Times New Roman"/>
          <w:b/>
          <w:bCs/>
          <w:color w:val="000000"/>
          <w:sz w:val="24"/>
          <w:szCs w:val="24"/>
        </w:rPr>
      </w:pPr>
      <w:r w:rsidRPr="0067385F">
        <w:rPr>
          <w:rFonts w:ascii="Times New Roman" w:hAnsi="Times New Roman" w:cs="Times New Roman"/>
          <w:sz w:val="24"/>
          <w:szCs w:val="24"/>
        </w:rPr>
        <w:t xml:space="preserve">Vận </w:t>
      </w:r>
      <w:r w:rsidRPr="0067385F">
        <w:rPr>
          <w:rFonts w:ascii="Times New Roman" w:hAnsi="Times New Roman" w:cs="Times New Roman"/>
          <w:sz w:val="24"/>
          <w:szCs w:val="24"/>
          <w:lang w:val="vi-VN"/>
        </w:rPr>
        <w:t>dụng các kiến thức khái niệm tập hợp, tập hợp con, hai tập hợp bằng nhau vào làm bài tập.</w:t>
      </w:r>
    </w:p>
    <w:p w14:paraId="065D22A7" w14:textId="77777777" w:rsidR="00C96536" w:rsidRPr="0067385F" w:rsidRDefault="00C96536" w:rsidP="001D6608">
      <w:pPr>
        <w:pStyle w:val="ListParagraph"/>
        <w:numPr>
          <w:ilvl w:val="0"/>
          <w:numId w:val="8"/>
        </w:numPr>
        <w:spacing w:before="0" w:line="276" w:lineRule="auto"/>
        <w:ind w:left="567" w:firstLine="0"/>
        <w:jc w:val="both"/>
        <w:rPr>
          <w:rFonts w:ascii="Times New Roman" w:eastAsia="Calibri" w:hAnsi="Times New Roman" w:cs="Times New Roman"/>
          <w:b/>
          <w:bCs/>
          <w:color w:val="000000"/>
          <w:sz w:val="24"/>
          <w:szCs w:val="24"/>
        </w:rPr>
      </w:pPr>
      <w:r w:rsidRPr="0067385F">
        <w:rPr>
          <w:rFonts w:ascii="Times New Roman" w:hAnsi="Times New Roman" w:cs="Times New Roman"/>
          <w:sz w:val="24"/>
          <w:szCs w:val="24"/>
        </w:rPr>
        <w:t xml:space="preserve">Vận </w:t>
      </w:r>
      <w:r w:rsidRPr="0067385F">
        <w:rPr>
          <w:rFonts w:ascii="Times New Roman" w:hAnsi="Times New Roman" w:cs="Times New Roman"/>
          <w:sz w:val="24"/>
          <w:szCs w:val="24"/>
          <w:lang w:val="vi-VN"/>
        </w:rPr>
        <w:t>dụng các kiến thức phép toán: giao, hợp, hiệu của hai tập hợp; phần bù của một tập hợp con vào làm bài tập.</w:t>
      </w:r>
    </w:p>
    <w:p w14:paraId="3E070BC1" w14:textId="77777777" w:rsidR="00C96536" w:rsidRPr="0067385F" w:rsidRDefault="00C96536" w:rsidP="001D6608">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7385F">
        <w:rPr>
          <w:rFonts w:ascii="Times New Roman" w:eastAsia="Calibri" w:hAnsi="Times New Roman" w:cs="Times New Roman"/>
          <w:b/>
          <w:bCs/>
          <w:color w:val="000000"/>
          <w:sz w:val="24"/>
          <w:szCs w:val="24"/>
          <w:lang w:val="vi-VN"/>
        </w:rPr>
        <w:t xml:space="preserve">b) </w:t>
      </w:r>
      <w:r w:rsidRPr="0067385F">
        <w:rPr>
          <w:rFonts w:ascii="Times New Roman" w:eastAsia="Calibri" w:hAnsi="Times New Roman" w:cs="Times New Roman"/>
          <w:b/>
          <w:bCs/>
          <w:color w:val="000000"/>
          <w:sz w:val="24"/>
          <w:szCs w:val="24"/>
        </w:rPr>
        <w:t>Nội dung</w:t>
      </w:r>
      <w:r w:rsidRPr="0067385F">
        <w:rPr>
          <w:rFonts w:ascii="Times New Roman" w:eastAsia="Calibri" w:hAnsi="Times New Roman" w:cs="Times New Roman"/>
          <w:b/>
          <w:bCs/>
          <w:color w:val="000000"/>
          <w:sz w:val="24"/>
          <w:szCs w:val="24"/>
          <w:lang w:val="vi-VN"/>
        </w:rPr>
        <w:t>:</w:t>
      </w:r>
      <w:r w:rsidRPr="0067385F">
        <w:rPr>
          <w:rFonts w:ascii="Times New Roman" w:eastAsia="Calibri" w:hAnsi="Times New Roman" w:cs="Times New Roman"/>
          <w:b/>
          <w:bCs/>
          <w:color w:val="000000"/>
          <w:sz w:val="24"/>
          <w:szCs w:val="24"/>
        </w:rPr>
        <w:t xml:space="preserve"> </w:t>
      </w:r>
      <w:r w:rsidRPr="0067385F">
        <w:rPr>
          <w:rFonts w:ascii="Times New Roman" w:eastAsia="Calibri" w:hAnsi="Times New Roman" w:cs="Times New Roman"/>
          <w:b/>
          <w:bCs/>
          <w:color w:val="000000"/>
          <w:sz w:val="24"/>
          <w:szCs w:val="24"/>
          <w:lang w:val="vi-VN"/>
        </w:rPr>
        <w:t xml:space="preserve"> </w:t>
      </w:r>
    </w:p>
    <w:p w14:paraId="2F5AAF99" w14:textId="77777777" w:rsidR="00C96536" w:rsidRPr="0067385F" w:rsidRDefault="00C96536" w:rsidP="001D6608">
      <w:pPr>
        <w:spacing w:line="276" w:lineRule="auto"/>
        <w:ind w:left="992" w:hanging="964"/>
        <w:jc w:val="center"/>
        <w:rPr>
          <w:rFonts w:ascii="Times New Roman" w:hAnsi="Times New Roman" w:cs="Times New Roman"/>
          <w:sz w:val="24"/>
          <w:szCs w:val="24"/>
          <w:lang w:val="vi-VN"/>
        </w:rPr>
      </w:pPr>
      <w:r w:rsidRPr="0067385F">
        <w:rPr>
          <w:rFonts w:ascii="Times New Roman" w:hAnsi="Times New Roman" w:cs="Times New Roman"/>
          <w:b/>
          <w:color w:val="0000FF"/>
          <w:sz w:val="24"/>
          <w:szCs w:val="24"/>
          <w:lang w:val="vi-VN"/>
        </w:rPr>
        <w:t>PHIẾU HỌC TẬP SỐ 1</w:t>
      </w:r>
    </w:p>
    <w:p w14:paraId="450F5B2C"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vi-VN"/>
        </w:rPr>
      </w:pPr>
      <w:r w:rsidRPr="0067385F">
        <w:rPr>
          <w:rFonts w:ascii="Times New Roman" w:hAnsi="Times New Roman" w:cs="Times New Roman"/>
          <w:b/>
          <w:color w:val="0000FF"/>
          <w:sz w:val="24"/>
          <w:szCs w:val="24"/>
          <w:lang w:val="vi-VN"/>
        </w:rPr>
        <w:t>Câu 1:</w:t>
      </w:r>
      <w:r w:rsidRPr="0067385F">
        <w:rPr>
          <w:rFonts w:ascii="Times New Roman" w:hAnsi="Times New Roman" w:cs="Times New Roman"/>
          <w:b/>
          <w:color w:val="0000FF"/>
          <w:sz w:val="24"/>
          <w:szCs w:val="24"/>
          <w:lang w:val="vi-VN"/>
        </w:rPr>
        <w:tab/>
      </w:r>
      <w:r w:rsidRPr="0067385F">
        <w:rPr>
          <w:rFonts w:ascii="Times New Roman" w:hAnsi="Times New Roman" w:cs="Times New Roman"/>
          <w:sz w:val="24"/>
          <w:szCs w:val="24"/>
          <w:lang w:val="vi-VN"/>
        </w:rPr>
        <w:t>Trong các câu sau, câu nào không phải là mệnh đề?</w:t>
      </w:r>
    </w:p>
    <w:p w14:paraId="7929719C"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vi-VN"/>
        </w:rPr>
      </w:pPr>
      <w:r w:rsidRPr="0067385F">
        <w:rPr>
          <w:rFonts w:ascii="Times New Roman" w:hAnsi="Times New Roman" w:cs="Times New Roman"/>
          <w:b/>
          <w:color w:val="0000FF"/>
          <w:sz w:val="24"/>
          <w:szCs w:val="24"/>
          <w:lang w:val="vi-VN"/>
        </w:rPr>
        <w:t xml:space="preserve">A. </w:t>
      </w:r>
      <w:r w:rsidRPr="0067385F">
        <w:rPr>
          <w:rFonts w:ascii="Times New Roman" w:hAnsi="Times New Roman" w:cs="Times New Roman"/>
          <w:sz w:val="24"/>
          <w:szCs w:val="24"/>
          <w:lang w:val="vi-VN"/>
        </w:rPr>
        <w:t>Buồn ngủ quá!.</w:t>
      </w:r>
    </w:p>
    <w:p w14:paraId="45F86A94"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vi-VN"/>
        </w:rPr>
      </w:pPr>
      <w:r w:rsidRPr="0067385F">
        <w:rPr>
          <w:rFonts w:ascii="Times New Roman" w:hAnsi="Times New Roman" w:cs="Times New Roman"/>
          <w:b/>
          <w:color w:val="0000FF"/>
          <w:sz w:val="24"/>
          <w:szCs w:val="24"/>
          <w:lang w:val="vi-VN"/>
        </w:rPr>
        <w:t xml:space="preserve">B. </w:t>
      </w:r>
      <w:r w:rsidRPr="0067385F">
        <w:rPr>
          <w:rFonts w:ascii="Times New Roman" w:hAnsi="Times New Roman" w:cs="Times New Roman"/>
          <w:sz w:val="24"/>
          <w:szCs w:val="24"/>
          <w:lang w:val="vi-VN"/>
        </w:rPr>
        <w:t>Hình thoi có hai đường chéo vuông góc với nhau.</w:t>
      </w:r>
    </w:p>
    <w:p w14:paraId="661D81CF"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fr-FR"/>
        </w:rPr>
      </w:pPr>
      <w:r w:rsidRPr="0067385F">
        <w:rPr>
          <w:rFonts w:ascii="Times New Roman" w:hAnsi="Times New Roman" w:cs="Times New Roman"/>
          <w:b/>
          <w:color w:val="0000FF"/>
          <w:sz w:val="24"/>
          <w:szCs w:val="24"/>
          <w:lang w:val="fr-FR"/>
        </w:rPr>
        <w:t xml:space="preserve">C. </w:t>
      </w:r>
      <w:r w:rsidRPr="0067385F">
        <w:rPr>
          <w:rFonts w:ascii="Times New Roman" w:hAnsi="Times New Roman" w:cs="Times New Roman"/>
          <w:sz w:val="24"/>
          <w:szCs w:val="24"/>
          <w:lang w:val="fr-FR"/>
        </w:rPr>
        <w:t>8 là số chính phương.</w:t>
      </w:r>
    </w:p>
    <w:p w14:paraId="1509DE6F"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fr-FR"/>
        </w:rPr>
      </w:pPr>
      <w:r w:rsidRPr="0067385F">
        <w:rPr>
          <w:rFonts w:ascii="Times New Roman" w:hAnsi="Times New Roman" w:cs="Times New Roman"/>
          <w:b/>
          <w:color w:val="0000FF"/>
          <w:sz w:val="24"/>
          <w:szCs w:val="24"/>
          <w:lang w:val="fr-FR"/>
        </w:rPr>
        <w:t xml:space="preserve">D. </w:t>
      </w:r>
      <w:r w:rsidRPr="0067385F">
        <w:rPr>
          <w:rFonts w:ascii="Times New Roman" w:hAnsi="Times New Roman" w:cs="Times New Roman"/>
          <w:sz w:val="24"/>
          <w:szCs w:val="24"/>
          <w:lang w:val="fr-FR"/>
        </w:rPr>
        <w:t>Băng Cốc là thủ đô của Mianma.</w:t>
      </w:r>
    </w:p>
    <w:p w14:paraId="36A701F2"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fr-FR"/>
        </w:rPr>
      </w:pPr>
      <w:r w:rsidRPr="0067385F">
        <w:rPr>
          <w:rFonts w:ascii="Times New Roman" w:hAnsi="Times New Roman" w:cs="Times New Roman"/>
          <w:b/>
          <w:color w:val="0000FF"/>
          <w:sz w:val="24"/>
          <w:szCs w:val="24"/>
          <w:lang w:val="fr-FR"/>
        </w:rPr>
        <w:t>Câu 2:</w:t>
      </w:r>
      <w:r w:rsidRPr="0067385F">
        <w:rPr>
          <w:rFonts w:ascii="Times New Roman" w:hAnsi="Times New Roman" w:cs="Times New Roman"/>
          <w:b/>
          <w:color w:val="0000FF"/>
          <w:sz w:val="24"/>
          <w:szCs w:val="24"/>
          <w:lang w:val="fr-FR"/>
        </w:rPr>
        <w:tab/>
      </w:r>
      <w:r w:rsidRPr="0067385F">
        <w:rPr>
          <w:rFonts w:ascii="Times New Roman" w:hAnsi="Times New Roman" w:cs="Times New Roman"/>
          <w:sz w:val="24"/>
          <w:szCs w:val="24"/>
          <w:lang w:val="fr-FR"/>
        </w:rPr>
        <w:t>Câu nào sau đây là mệnh đề?</w:t>
      </w:r>
    </w:p>
    <w:p w14:paraId="40026E8A"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sz w:val="24"/>
          <w:szCs w:val="24"/>
        </w:rPr>
        <w:t>Các em giỏi lắm!</w: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sz w:val="24"/>
          <w:szCs w:val="24"/>
          <w:lang w:val="nl-NL"/>
        </w:rPr>
        <w:t>Huế là thủ đô của Việt Nam.</w:t>
      </w:r>
    </w:p>
    <w:p w14:paraId="385784DE"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8"/>
          <w:sz w:val="24"/>
          <w:szCs w:val="24"/>
        </w:rPr>
        <w:object w:dxaOrig="480" w:dyaOrig="260" w14:anchorId="73CD3868">
          <v:shape id="_x0000_i1455" type="#_x0000_t75" style="width:24pt;height:13pt" o:ole="">
            <v:imagedata r:id="rId775" o:title=""/>
          </v:shape>
          <o:OLEObject Type="Embed" ProgID="Equation.DSMT4" ShapeID="_x0000_i1455" DrawAspect="Content" ObjectID="_1753630624" r:id="rId776"/>
        </w:object>
      </w:r>
      <w:r w:rsidRPr="0067385F">
        <w:rPr>
          <w:rFonts w:ascii="Times New Roman" w:hAnsi="Times New Roman" w:cs="Times New Roman"/>
          <w:sz w:val="24"/>
          <w:szCs w:val="24"/>
          <w:lang w:val="nl-NL"/>
        </w:rPr>
        <w:t xml:space="preserve"> bằng mấy?.</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sz w:val="24"/>
          <w:szCs w:val="24"/>
          <w:lang w:val="nl-NL"/>
        </w:rPr>
        <w:t>Hôm nay là một ngày đẹp trời!.</w:t>
      </w:r>
    </w:p>
    <w:p w14:paraId="1090FF3C"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3:</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Cho mệnh đề </w:t>
      </w:r>
      <w:r w:rsidRPr="0067385F">
        <w:rPr>
          <w:rFonts w:ascii="Times New Roman" w:hAnsi="Times New Roman" w:cs="Times New Roman"/>
          <w:color w:val="000000"/>
          <w:position w:val="-12"/>
          <w:sz w:val="24"/>
          <w:szCs w:val="24"/>
        </w:rPr>
        <w:object w:dxaOrig="760" w:dyaOrig="360" w14:anchorId="22F9E6B8">
          <v:shape id="_x0000_i1456" type="#_x0000_t75" style="width:38.5pt;height:18.5pt" o:ole="">
            <v:imagedata r:id="rId777" o:title=""/>
          </v:shape>
          <o:OLEObject Type="Embed" ProgID="Equation.DSMT4" ShapeID="_x0000_i1456" DrawAspect="Content" ObjectID="_1753630625" r:id="rId778"/>
        </w:object>
      </w:r>
      <w:r w:rsidRPr="0067385F">
        <w:rPr>
          <w:rFonts w:ascii="Times New Roman" w:hAnsi="Times New Roman" w:cs="Times New Roman"/>
          <w:sz w:val="24"/>
          <w:szCs w:val="24"/>
          <w:lang w:val="nl-NL"/>
        </w:rPr>
        <w:t>là một số hữu tỷ</w:t>
      </w:r>
      <w:r w:rsidRPr="0067385F">
        <w:rPr>
          <w:rFonts w:ascii="Times New Roman" w:hAnsi="Times New Roman" w:cs="Times New Roman"/>
          <w:color w:val="000000"/>
          <w:position w:val="-8"/>
          <w:sz w:val="24"/>
          <w:szCs w:val="24"/>
        </w:rPr>
        <w:object w:dxaOrig="139" w:dyaOrig="260" w14:anchorId="6814DAE9">
          <v:shape id="_x0000_i1457" type="#_x0000_t75" style="width:7pt;height:13pt" o:ole="">
            <v:imagedata r:id="rId779" o:title=""/>
          </v:shape>
          <o:OLEObject Type="Embed" ProgID="Equation.DSMT4" ShapeID="_x0000_i1457" DrawAspect="Content" ObjectID="_1753630626" r:id="rId780"/>
        </w:object>
      </w:r>
      <w:r w:rsidRPr="0067385F">
        <w:rPr>
          <w:rFonts w:ascii="Times New Roman" w:hAnsi="Times New Roman" w:cs="Times New Roman"/>
          <w:sz w:val="24"/>
          <w:szCs w:val="24"/>
          <w:lang w:val="nl-NL"/>
        </w:rPr>
        <w:t xml:space="preserve">. Phủ định của mệnh đề </w:t>
      </w:r>
      <w:r w:rsidRPr="0067385F">
        <w:rPr>
          <w:rFonts w:ascii="Times New Roman" w:hAnsi="Times New Roman" w:cs="Times New Roman"/>
          <w:color w:val="000000"/>
          <w:position w:val="-8"/>
          <w:sz w:val="24"/>
          <w:szCs w:val="24"/>
        </w:rPr>
        <w:object w:dxaOrig="240" w:dyaOrig="260" w14:anchorId="031F1416">
          <v:shape id="_x0000_i1458" type="#_x0000_t75" style="width:12.5pt;height:13pt" o:ole="">
            <v:imagedata r:id="rId781" o:title=""/>
          </v:shape>
          <o:OLEObject Type="Embed" ProgID="Equation.DSMT4" ShapeID="_x0000_i1458" DrawAspect="Content" ObjectID="_1753630627" r:id="rId782"/>
        </w:object>
      </w:r>
      <w:r w:rsidRPr="0067385F">
        <w:rPr>
          <w:rFonts w:ascii="Times New Roman" w:hAnsi="Times New Roman" w:cs="Times New Roman"/>
          <w:sz w:val="24"/>
          <w:szCs w:val="24"/>
          <w:lang w:val="nl-NL"/>
        </w:rPr>
        <w:t xml:space="preserve"> là:</w:t>
      </w:r>
    </w:p>
    <w:p w14:paraId="259C5852"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2"/>
          <w:sz w:val="24"/>
          <w:szCs w:val="24"/>
        </w:rPr>
        <w:object w:dxaOrig="760" w:dyaOrig="380" w14:anchorId="5A5231A2">
          <v:shape id="_x0000_i1459" type="#_x0000_t75" style="width:38.5pt;height:19pt" o:ole="">
            <v:imagedata r:id="rId783" o:title=""/>
          </v:shape>
          <o:OLEObject Type="Embed" ProgID="Equation.DSMT4" ShapeID="_x0000_i1459" DrawAspect="Content" ObjectID="_1753630628" r:id="rId784"/>
        </w:object>
      </w:r>
      <w:r w:rsidRPr="0067385F">
        <w:rPr>
          <w:rFonts w:ascii="Times New Roman" w:hAnsi="Times New Roman" w:cs="Times New Roman"/>
          <w:sz w:val="24"/>
          <w:szCs w:val="24"/>
          <w:lang w:val="nl-NL"/>
        </w:rPr>
        <w:t>là một số vô tỷ</w:t>
      </w:r>
      <w:r w:rsidRPr="0067385F">
        <w:rPr>
          <w:rFonts w:ascii="Times New Roman" w:hAnsi="Times New Roman" w:cs="Times New Roman"/>
          <w:color w:val="000000"/>
          <w:position w:val="-8"/>
          <w:sz w:val="24"/>
          <w:szCs w:val="24"/>
        </w:rPr>
        <w:object w:dxaOrig="139" w:dyaOrig="260" w14:anchorId="1E47030D">
          <v:shape id="_x0000_i1460" type="#_x0000_t75" style="width:7pt;height:13pt" o:ole="">
            <v:imagedata r:id="rId779" o:title=""/>
          </v:shape>
          <o:OLEObject Type="Embed" ProgID="Equation.DSMT4" ShapeID="_x0000_i1460" DrawAspect="Content" ObjectID="_1753630629" r:id="rId785"/>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2"/>
          <w:sz w:val="24"/>
          <w:szCs w:val="24"/>
        </w:rPr>
        <w:object w:dxaOrig="760" w:dyaOrig="380" w14:anchorId="254CC31F">
          <v:shape id="_x0000_i1461" type="#_x0000_t75" style="width:38.5pt;height:19pt" o:ole="">
            <v:imagedata r:id="rId783" o:title=""/>
          </v:shape>
          <o:OLEObject Type="Embed" ProgID="Equation.DSMT4" ShapeID="_x0000_i1461" DrawAspect="Content" ObjectID="_1753630630" r:id="rId786"/>
        </w:object>
      </w:r>
      <w:r w:rsidRPr="0067385F">
        <w:rPr>
          <w:rFonts w:ascii="Times New Roman" w:hAnsi="Times New Roman" w:cs="Times New Roman"/>
          <w:sz w:val="24"/>
          <w:szCs w:val="24"/>
          <w:lang w:val="fr-FR"/>
        </w:rPr>
        <w:t>là một số thực</w:t>
      </w:r>
      <w:r w:rsidRPr="0067385F">
        <w:rPr>
          <w:rFonts w:ascii="Times New Roman" w:hAnsi="Times New Roman" w:cs="Times New Roman"/>
          <w:color w:val="000000"/>
          <w:position w:val="-8"/>
          <w:sz w:val="24"/>
          <w:szCs w:val="24"/>
        </w:rPr>
        <w:object w:dxaOrig="139" w:dyaOrig="260" w14:anchorId="0CE634FC">
          <v:shape id="_x0000_i1462" type="#_x0000_t75" style="width:7pt;height:13pt" o:ole="">
            <v:imagedata r:id="rId779" o:title=""/>
          </v:shape>
          <o:OLEObject Type="Embed" ProgID="Equation.DSMT4" ShapeID="_x0000_i1462" DrawAspect="Content" ObjectID="_1753630631" r:id="rId787"/>
        </w:object>
      </w:r>
      <w:r w:rsidRPr="0067385F">
        <w:rPr>
          <w:rFonts w:ascii="Times New Roman" w:hAnsi="Times New Roman" w:cs="Times New Roman"/>
          <w:sz w:val="24"/>
          <w:szCs w:val="24"/>
          <w:lang w:val="fr-FR"/>
        </w:rPr>
        <w:t>.</w:t>
      </w:r>
    </w:p>
    <w:p w14:paraId="79F50C1D"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2"/>
          <w:sz w:val="24"/>
          <w:szCs w:val="24"/>
        </w:rPr>
        <w:object w:dxaOrig="760" w:dyaOrig="380" w14:anchorId="768B6E47">
          <v:shape id="_x0000_i1463" type="#_x0000_t75" style="width:38.5pt;height:19pt" o:ole="">
            <v:imagedata r:id="rId783" o:title=""/>
          </v:shape>
          <o:OLEObject Type="Embed" ProgID="Equation.DSMT4" ShapeID="_x0000_i1463" DrawAspect="Content" ObjectID="_1753630632" r:id="rId788"/>
        </w:object>
      </w:r>
      <w:r w:rsidRPr="0067385F">
        <w:rPr>
          <w:rFonts w:ascii="Times New Roman" w:hAnsi="Times New Roman" w:cs="Times New Roman"/>
          <w:sz w:val="24"/>
          <w:szCs w:val="24"/>
          <w:lang w:val="fr-FR"/>
        </w:rPr>
        <w:t>là một số nguyên</w:t>
      </w:r>
      <w:r w:rsidRPr="0067385F">
        <w:rPr>
          <w:rFonts w:ascii="Times New Roman" w:hAnsi="Times New Roman" w:cs="Times New Roman"/>
          <w:color w:val="000000"/>
          <w:position w:val="-8"/>
          <w:sz w:val="24"/>
          <w:szCs w:val="24"/>
        </w:rPr>
        <w:object w:dxaOrig="139" w:dyaOrig="260" w14:anchorId="5E12859D">
          <v:shape id="_x0000_i1464" type="#_x0000_t75" style="width:7pt;height:13pt" o:ole="">
            <v:imagedata r:id="rId779" o:title=""/>
          </v:shape>
          <o:OLEObject Type="Embed" ProgID="Equation.DSMT4" ShapeID="_x0000_i1464" DrawAspect="Content" ObjectID="_1753630633" r:id="rId789"/>
        </w:object>
      </w:r>
      <w:r w:rsidRPr="0067385F">
        <w:rPr>
          <w:rFonts w:ascii="Times New Roman" w:hAnsi="Times New Roman" w:cs="Times New Roman"/>
          <w:sz w:val="24"/>
          <w:szCs w:val="24"/>
          <w:lang w:val="fr-FR"/>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2"/>
          <w:sz w:val="24"/>
          <w:szCs w:val="24"/>
        </w:rPr>
        <w:object w:dxaOrig="760" w:dyaOrig="380" w14:anchorId="079CC090">
          <v:shape id="_x0000_i1465" type="#_x0000_t75" style="width:38.5pt;height:19pt" o:ole="">
            <v:imagedata r:id="rId783" o:title=""/>
          </v:shape>
          <o:OLEObject Type="Embed" ProgID="Equation.DSMT4" ShapeID="_x0000_i1465" DrawAspect="Content" ObjectID="_1753630634" r:id="rId790"/>
        </w:object>
      </w:r>
      <w:r w:rsidRPr="0067385F">
        <w:rPr>
          <w:rFonts w:ascii="Times New Roman" w:hAnsi="Times New Roman" w:cs="Times New Roman"/>
          <w:sz w:val="24"/>
          <w:szCs w:val="24"/>
          <w:lang w:val="nl-NL"/>
        </w:rPr>
        <w:t>là một số tự nhiên</w:t>
      </w:r>
      <w:r w:rsidRPr="0067385F">
        <w:rPr>
          <w:rFonts w:ascii="Times New Roman" w:hAnsi="Times New Roman" w:cs="Times New Roman"/>
          <w:color w:val="000000"/>
          <w:position w:val="-8"/>
          <w:sz w:val="24"/>
          <w:szCs w:val="24"/>
        </w:rPr>
        <w:object w:dxaOrig="139" w:dyaOrig="260" w14:anchorId="239416B3">
          <v:shape id="_x0000_i1466" type="#_x0000_t75" style="width:7pt;height:13pt" o:ole="">
            <v:imagedata r:id="rId779" o:title=""/>
          </v:shape>
          <o:OLEObject Type="Embed" ProgID="Equation.DSMT4" ShapeID="_x0000_i1466" DrawAspect="Content" ObjectID="_1753630635" r:id="rId791"/>
        </w:object>
      </w:r>
      <w:r w:rsidRPr="0067385F">
        <w:rPr>
          <w:rFonts w:ascii="Times New Roman" w:hAnsi="Times New Roman" w:cs="Times New Roman"/>
          <w:sz w:val="24"/>
          <w:szCs w:val="24"/>
          <w:lang w:val="nl-NL"/>
        </w:rPr>
        <w:t>.</w:t>
      </w:r>
    </w:p>
    <w:p w14:paraId="48DEBBEE"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4:</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Mệnh đề </w:t>
      </w:r>
      <w:r w:rsidRPr="0067385F">
        <w:rPr>
          <w:rFonts w:ascii="Times New Roman" w:hAnsi="Times New Roman" w:cs="Times New Roman"/>
          <w:color w:val="000000"/>
          <w:position w:val="-8"/>
          <w:sz w:val="24"/>
          <w:szCs w:val="24"/>
        </w:rPr>
        <w:object w:dxaOrig="740" w:dyaOrig="320" w14:anchorId="0337A853">
          <v:shape id="_x0000_i1467" type="#_x0000_t75" style="width:37pt;height:16pt" o:ole="">
            <v:imagedata r:id="rId792" o:title=""/>
          </v:shape>
          <o:OLEObject Type="Embed" ProgID="Equation.DSMT4" ShapeID="_x0000_i1467" DrawAspect="Content" ObjectID="_1753630636" r:id="rId793"/>
        </w:object>
      </w:r>
      <w:r w:rsidRPr="0067385F">
        <w:rPr>
          <w:rFonts w:ascii="Times New Roman" w:hAnsi="Times New Roman" w:cs="Times New Roman"/>
          <w:sz w:val="24"/>
          <w:szCs w:val="24"/>
          <w:lang w:val="nl-NL"/>
        </w:rPr>
        <w:t xml:space="preserve"> chỉ sai khi</w:t>
      </w:r>
    </w:p>
    <w:p w14:paraId="23DC7BFE"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8"/>
          <w:sz w:val="24"/>
          <w:szCs w:val="24"/>
        </w:rPr>
        <w:object w:dxaOrig="240" w:dyaOrig="260" w14:anchorId="09411CB9">
          <v:shape id="_x0000_i1468" type="#_x0000_t75" style="width:12.5pt;height:13pt" o:ole="">
            <v:imagedata r:id="rId794" o:title=""/>
          </v:shape>
          <o:OLEObject Type="Embed" ProgID="Equation.DSMT4" ShapeID="_x0000_i1468" DrawAspect="Content" ObjectID="_1753630637" r:id="rId795"/>
        </w:object>
      </w:r>
      <w:r w:rsidRPr="0067385F">
        <w:rPr>
          <w:rFonts w:ascii="Times New Roman" w:hAnsi="Times New Roman" w:cs="Times New Roman"/>
          <w:sz w:val="24"/>
          <w:szCs w:val="24"/>
          <w:lang w:val="nl-NL"/>
        </w:rPr>
        <w:t xml:space="preserve"> đúng và </w:t>
      </w:r>
      <w:r w:rsidRPr="0067385F">
        <w:rPr>
          <w:rFonts w:ascii="Times New Roman" w:hAnsi="Times New Roman" w:cs="Times New Roman"/>
          <w:color w:val="000000"/>
          <w:position w:val="-8"/>
          <w:sz w:val="24"/>
          <w:szCs w:val="24"/>
        </w:rPr>
        <w:object w:dxaOrig="240" w:dyaOrig="320" w14:anchorId="21F78AE7">
          <v:shape id="_x0000_i1469" type="#_x0000_t75" style="width:12.5pt;height:16pt" o:ole="">
            <v:imagedata r:id="rId796" o:title=""/>
          </v:shape>
          <o:OLEObject Type="Embed" ProgID="Equation.DSMT4" ShapeID="_x0000_i1469" DrawAspect="Content" ObjectID="_1753630638" r:id="rId797"/>
        </w:object>
      </w:r>
      <w:r w:rsidRPr="0067385F">
        <w:rPr>
          <w:rFonts w:ascii="Times New Roman" w:hAnsi="Times New Roman" w:cs="Times New Roman"/>
          <w:sz w:val="24"/>
          <w:szCs w:val="24"/>
          <w:lang w:val="nl-NL"/>
        </w:rPr>
        <w:t xml:space="preserve"> đúng.</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8"/>
          <w:sz w:val="24"/>
          <w:szCs w:val="24"/>
        </w:rPr>
        <w:object w:dxaOrig="240" w:dyaOrig="260" w14:anchorId="30987209">
          <v:shape id="_x0000_i1470" type="#_x0000_t75" style="width:12.5pt;height:13pt" o:ole="">
            <v:imagedata r:id="rId794" o:title=""/>
          </v:shape>
          <o:OLEObject Type="Embed" ProgID="Equation.DSMT4" ShapeID="_x0000_i1470" DrawAspect="Content" ObjectID="_1753630639" r:id="rId798"/>
        </w:object>
      </w:r>
      <w:r w:rsidRPr="0067385F">
        <w:rPr>
          <w:rFonts w:ascii="Times New Roman" w:hAnsi="Times New Roman" w:cs="Times New Roman"/>
          <w:sz w:val="24"/>
          <w:szCs w:val="24"/>
          <w:lang w:val="nl-NL"/>
        </w:rPr>
        <w:t xml:space="preserve"> đúng và </w:t>
      </w:r>
      <w:r w:rsidRPr="0067385F">
        <w:rPr>
          <w:rFonts w:ascii="Times New Roman" w:hAnsi="Times New Roman" w:cs="Times New Roman"/>
          <w:color w:val="000000"/>
          <w:position w:val="-8"/>
          <w:sz w:val="24"/>
          <w:szCs w:val="24"/>
        </w:rPr>
        <w:object w:dxaOrig="240" w:dyaOrig="320" w14:anchorId="635BA1B7">
          <v:shape id="_x0000_i1471" type="#_x0000_t75" style="width:12.5pt;height:16pt" o:ole="">
            <v:imagedata r:id="rId796" o:title=""/>
          </v:shape>
          <o:OLEObject Type="Embed" ProgID="Equation.DSMT4" ShapeID="_x0000_i1471" DrawAspect="Content" ObjectID="_1753630640" r:id="rId799"/>
        </w:object>
      </w:r>
      <w:r w:rsidRPr="0067385F">
        <w:rPr>
          <w:rFonts w:ascii="Times New Roman" w:hAnsi="Times New Roman" w:cs="Times New Roman"/>
          <w:sz w:val="24"/>
          <w:szCs w:val="24"/>
          <w:lang w:val="nl-NL"/>
        </w:rPr>
        <w:t xml:space="preserve"> sai.</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8"/>
          <w:sz w:val="24"/>
          <w:szCs w:val="24"/>
        </w:rPr>
        <w:object w:dxaOrig="240" w:dyaOrig="260" w14:anchorId="4D57D4E4">
          <v:shape id="_x0000_i1472" type="#_x0000_t75" style="width:12.5pt;height:13pt" o:ole="">
            <v:imagedata r:id="rId794" o:title=""/>
          </v:shape>
          <o:OLEObject Type="Embed" ProgID="Equation.DSMT4" ShapeID="_x0000_i1472" DrawAspect="Content" ObjectID="_1753630641" r:id="rId800"/>
        </w:object>
      </w:r>
      <w:r w:rsidRPr="0067385F">
        <w:rPr>
          <w:rFonts w:ascii="Times New Roman" w:hAnsi="Times New Roman" w:cs="Times New Roman"/>
          <w:sz w:val="24"/>
          <w:szCs w:val="24"/>
          <w:lang w:val="nl-NL"/>
        </w:rPr>
        <w:t xml:space="preserve"> sai và </w:t>
      </w:r>
      <w:r w:rsidRPr="0067385F">
        <w:rPr>
          <w:rFonts w:ascii="Times New Roman" w:hAnsi="Times New Roman" w:cs="Times New Roman"/>
          <w:color w:val="000000"/>
          <w:position w:val="-8"/>
          <w:sz w:val="24"/>
          <w:szCs w:val="24"/>
        </w:rPr>
        <w:object w:dxaOrig="240" w:dyaOrig="320" w14:anchorId="3D8F0419">
          <v:shape id="_x0000_i1473" type="#_x0000_t75" style="width:12.5pt;height:16pt" o:ole="">
            <v:imagedata r:id="rId796" o:title=""/>
          </v:shape>
          <o:OLEObject Type="Embed" ProgID="Equation.DSMT4" ShapeID="_x0000_i1473" DrawAspect="Content" ObjectID="_1753630642" r:id="rId801"/>
        </w:object>
      </w:r>
      <w:r w:rsidRPr="0067385F">
        <w:rPr>
          <w:rFonts w:ascii="Times New Roman" w:hAnsi="Times New Roman" w:cs="Times New Roman"/>
          <w:sz w:val="24"/>
          <w:szCs w:val="24"/>
          <w:lang w:val="nl-NL"/>
        </w:rPr>
        <w:t xml:space="preserve"> sai.</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8"/>
          <w:sz w:val="24"/>
          <w:szCs w:val="24"/>
        </w:rPr>
        <w:object w:dxaOrig="240" w:dyaOrig="260" w14:anchorId="329D01AF">
          <v:shape id="_x0000_i1474" type="#_x0000_t75" style="width:12.5pt;height:13pt" o:ole="">
            <v:imagedata r:id="rId794" o:title=""/>
          </v:shape>
          <o:OLEObject Type="Embed" ProgID="Equation.DSMT4" ShapeID="_x0000_i1474" DrawAspect="Content" ObjectID="_1753630643" r:id="rId802"/>
        </w:object>
      </w:r>
      <w:r w:rsidRPr="0067385F">
        <w:rPr>
          <w:rFonts w:ascii="Times New Roman" w:hAnsi="Times New Roman" w:cs="Times New Roman"/>
          <w:sz w:val="24"/>
          <w:szCs w:val="24"/>
          <w:lang w:val="nl-NL"/>
        </w:rPr>
        <w:t xml:space="preserve"> sai và </w:t>
      </w:r>
      <w:r w:rsidRPr="0067385F">
        <w:rPr>
          <w:rFonts w:ascii="Times New Roman" w:hAnsi="Times New Roman" w:cs="Times New Roman"/>
          <w:color w:val="000000"/>
          <w:position w:val="-8"/>
          <w:sz w:val="24"/>
          <w:szCs w:val="24"/>
        </w:rPr>
        <w:object w:dxaOrig="240" w:dyaOrig="320" w14:anchorId="4C565ECE">
          <v:shape id="_x0000_i1475" type="#_x0000_t75" style="width:12.5pt;height:16pt" o:ole="">
            <v:imagedata r:id="rId796" o:title=""/>
          </v:shape>
          <o:OLEObject Type="Embed" ProgID="Equation.DSMT4" ShapeID="_x0000_i1475" DrawAspect="Content" ObjectID="_1753630644" r:id="rId803"/>
        </w:object>
      </w:r>
      <w:r w:rsidRPr="0067385F">
        <w:rPr>
          <w:rFonts w:ascii="Times New Roman" w:hAnsi="Times New Roman" w:cs="Times New Roman"/>
          <w:sz w:val="24"/>
          <w:szCs w:val="24"/>
          <w:lang w:val="nl-NL"/>
        </w:rPr>
        <w:t xml:space="preserve"> đúng.</w:t>
      </w:r>
    </w:p>
    <w:p w14:paraId="5C8D93A4"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5:</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Cho </w:t>
      </w:r>
      <w:r w:rsidRPr="0067385F">
        <w:rPr>
          <w:rFonts w:ascii="Times New Roman" w:hAnsi="Times New Roman" w:cs="Times New Roman"/>
          <w:color w:val="000000"/>
          <w:position w:val="-8"/>
          <w:sz w:val="24"/>
          <w:szCs w:val="24"/>
        </w:rPr>
        <w:object w:dxaOrig="680" w:dyaOrig="260" w14:anchorId="287FE293">
          <v:shape id="_x0000_i1476" type="#_x0000_t75" style="width:34pt;height:13pt" o:ole="">
            <v:imagedata r:id="rId804" o:title=""/>
          </v:shape>
          <o:OLEObject Type="Embed" ProgID="Equation.DSMT4" ShapeID="_x0000_i1476" DrawAspect="Content" ObjectID="_1753630645" r:id="rId805"/>
        </w:object>
      </w:r>
      <w:r w:rsidRPr="0067385F">
        <w:rPr>
          <w:rFonts w:ascii="Times New Roman" w:hAnsi="Times New Roman" w:cs="Times New Roman"/>
          <w:sz w:val="24"/>
          <w:szCs w:val="24"/>
          <w:lang w:val="nl-NL"/>
        </w:rPr>
        <w:t xml:space="preserve">. Trong các mệnh đề sau, mệnh đề nào </w:t>
      </w:r>
      <w:r w:rsidRPr="0067385F">
        <w:rPr>
          <w:rFonts w:ascii="Times New Roman" w:hAnsi="Times New Roman" w:cs="Times New Roman"/>
          <w:b/>
          <w:sz w:val="24"/>
          <w:szCs w:val="24"/>
          <w:lang w:val="nl-NL"/>
        </w:rPr>
        <w:t>đúng</w:t>
      </w:r>
      <w:r w:rsidRPr="0067385F">
        <w:rPr>
          <w:rFonts w:ascii="Times New Roman" w:hAnsi="Times New Roman" w:cs="Times New Roman"/>
          <w:sz w:val="24"/>
          <w:szCs w:val="24"/>
          <w:lang w:val="nl-NL"/>
        </w:rPr>
        <w:t>?</w:t>
      </w:r>
    </w:p>
    <w:p w14:paraId="3E65E8A6"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8"/>
          <w:sz w:val="24"/>
          <w:szCs w:val="24"/>
        </w:rPr>
        <w:object w:dxaOrig="1020" w:dyaOrig="279" w14:anchorId="4D23DDCB">
          <v:shape id="_x0000_i1477" type="#_x0000_t75" style="width:51pt;height:14.5pt" o:ole="">
            <v:imagedata r:id="rId806" o:title=""/>
          </v:shape>
          <o:OLEObject Type="Embed" ProgID="Equation.DSMT4" ShapeID="_x0000_i1477" DrawAspect="Content" ObjectID="_1753630646" r:id="rId807"/>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8"/>
          <w:sz w:val="24"/>
          <w:szCs w:val="24"/>
        </w:rPr>
        <w:object w:dxaOrig="999" w:dyaOrig="279" w14:anchorId="74009E04">
          <v:shape id="_x0000_i1478" type="#_x0000_t75" style="width:50pt;height:14.5pt" o:ole="">
            <v:imagedata r:id="rId808" o:title=""/>
          </v:shape>
          <o:OLEObject Type="Embed" ProgID="Equation.DSMT4" ShapeID="_x0000_i1478" DrawAspect="Content" ObjectID="_1753630647" r:id="rId809"/>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8"/>
          <w:sz w:val="24"/>
          <w:szCs w:val="24"/>
        </w:rPr>
        <w:object w:dxaOrig="1020" w:dyaOrig="279" w14:anchorId="56BB0786">
          <v:shape id="_x0000_i1479" type="#_x0000_t75" style="width:50.5pt;height:14.5pt" o:ole="">
            <v:imagedata r:id="rId810" o:title=""/>
          </v:shape>
          <o:OLEObject Type="Embed" ProgID="Equation.DSMT4" ShapeID="_x0000_i1479" DrawAspect="Content" ObjectID="_1753630648" r:id="rId811"/>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8"/>
          <w:sz w:val="24"/>
          <w:szCs w:val="24"/>
        </w:rPr>
        <w:object w:dxaOrig="999" w:dyaOrig="279" w14:anchorId="601C741F">
          <v:shape id="_x0000_i1480" type="#_x0000_t75" style="width:50.5pt;height:14.5pt" o:ole="">
            <v:imagedata r:id="rId812" o:title=""/>
          </v:shape>
          <o:OLEObject Type="Embed" ProgID="Equation.DSMT4" ShapeID="_x0000_i1480" DrawAspect="Content" ObjectID="_1753630649" r:id="rId813"/>
        </w:object>
      </w:r>
      <w:r w:rsidRPr="0067385F">
        <w:rPr>
          <w:rFonts w:ascii="Times New Roman" w:hAnsi="Times New Roman" w:cs="Times New Roman"/>
          <w:sz w:val="24"/>
          <w:szCs w:val="24"/>
          <w:lang w:val="nl-NL"/>
        </w:rPr>
        <w:t>.</w:t>
      </w:r>
    </w:p>
    <w:p w14:paraId="669AFB9F"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6:</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Trong các tập hợp sau, tập nào có đúng một tập hợp con?</w:t>
      </w:r>
    </w:p>
    <w:p w14:paraId="62B4025D"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6"/>
          <w:sz w:val="24"/>
          <w:szCs w:val="24"/>
        </w:rPr>
        <w:object w:dxaOrig="240" w:dyaOrig="240" w14:anchorId="3E9FBE4D">
          <v:shape id="_x0000_i1481" type="#_x0000_t75" style="width:11.5pt;height:12pt" o:ole="">
            <v:imagedata r:id="rId814" o:title=""/>
          </v:shape>
          <o:OLEObject Type="Embed" ProgID="Equation.DSMT4" ShapeID="_x0000_i1481" DrawAspect="Content" ObjectID="_1753630650" r:id="rId815"/>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360" w:dyaOrig="400" w14:anchorId="11545F2D">
          <v:shape id="_x0000_i1482" type="#_x0000_t75" style="width:18pt;height:20.5pt" o:ole="">
            <v:imagedata r:id="rId816" o:title=""/>
          </v:shape>
          <o:OLEObject Type="Embed" ProgID="Equation.DSMT4" ShapeID="_x0000_i1482" DrawAspect="Content" ObjectID="_1753630651" r:id="rId817"/>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4"/>
          <w:sz w:val="24"/>
          <w:szCs w:val="24"/>
        </w:rPr>
        <w:object w:dxaOrig="460" w:dyaOrig="400" w14:anchorId="6CD3F499">
          <v:shape id="_x0000_i1483" type="#_x0000_t75" style="width:23.5pt;height:20.5pt" o:ole="">
            <v:imagedata r:id="rId818" o:title=""/>
          </v:shape>
          <o:OLEObject Type="Embed" ProgID="Equation.DSMT4" ShapeID="_x0000_i1483" DrawAspect="Content" ObjectID="_1753630652" r:id="rId819"/>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620" w:dyaOrig="400" w14:anchorId="1A5B74B7">
          <v:shape id="_x0000_i1484" type="#_x0000_t75" style="width:31pt;height:20.5pt" o:ole="">
            <v:imagedata r:id="rId820" o:title=""/>
          </v:shape>
          <o:OLEObject Type="Embed" ProgID="Equation.DSMT4" ShapeID="_x0000_i1484" DrawAspect="Content" ObjectID="_1753630653" r:id="rId821"/>
        </w:object>
      </w:r>
      <w:r w:rsidRPr="0067385F">
        <w:rPr>
          <w:rFonts w:ascii="Times New Roman" w:hAnsi="Times New Roman" w:cs="Times New Roman"/>
          <w:sz w:val="24"/>
          <w:szCs w:val="24"/>
          <w:lang w:val="nl-NL"/>
        </w:rPr>
        <w:t>.</w:t>
      </w:r>
    </w:p>
    <w:p w14:paraId="2ECB9070"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7:</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Hãy liệt kê các phần tử của tập </w:t>
      </w:r>
      <w:r w:rsidRPr="0067385F">
        <w:rPr>
          <w:rFonts w:ascii="Times New Roman" w:hAnsi="Times New Roman" w:cs="Times New Roman"/>
          <w:color w:val="000000"/>
          <w:position w:val="-16"/>
          <w:sz w:val="24"/>
          <w:szCs w:val="24"/>
        </w:rPr>
        <w:object w:dxaOrig="3019" w:dyaOrig="480" w14:anchorId="41994FF2">
          <v:shape id="_x0000_i1485" type="#_x0000_t75" style="width:150.5pt;height:24pt" o:ole="">
            <v:imagedata r:id="rId822" o:title=""/>
          </v:shape>
          <o:OLEObject Type="Embed" ProgID="Equation.DSMT4" ShapeID="_x0000_i1485" DrawAspect="Content" ObjectID="_1753630654" r:id="rId823"/>
        </w:object>
      </w:r>
    </w:p>
    <w:p w14:paraId="5270ECAE"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4"/>
          <w:sz w:val="24"/>
          <w:szCs w:val="24"/>
        </w:rPr>
        <w:object w:dxaOrig="880" w:dyaOrig="400" w14:anchorId="319CCAFC">
          <v:shape id="_x0000_i1486" type="#_x0000_t75" style="width:44pt;height:20.5pt" o:ole="">
            <v:imagedata r:id="rId824" o:title=""/>
          </v:shape>
          <o:OLEObject Type="Embed" ProgID="Equation.DSMT4" ShapeID="_x0000_i1486" DrawAspect="Content" ObjectID="_1753630655" r:id="rId825"/>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840" w:dyaOrig="400" w14:anchorId="6723F7BE">
          <v:shape id="_x0000_i1487" type="#_x0000_t75" style="width:42pt;height:20.5pt" o:ole="">
            <v:imagedata r:id="rId826" o:title=""/>
          </v:shape>
          <o:OLEObject Type="Embed" ProgID="Equation.DSMT4" ShapeID="_x0000_i1487" DrawAspect="Content" ObjectID="_1753630656" r:id="rId827"/>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22"/>
          <w:sz w:val="24"/>
          <w:szCs w:val="24"/>
        </w:rPr>
        <w:object w:dxaOrig="800" w:dyaOrig="580" w14:anchorId="69E417D3">
          <v:shape id="_x0000_i1488" type="#_x0000_t75" style="width:39.5pt;height:29.5pt" o:ole="">
            <v:imagedata r:id="rId828" o:title=""/>
          </v:shape>
          <o:OLEObject Type="Embed" ProgID="Equation.DSMT4" ShapeID="_x0000_i1488" DrawAspect="Content" ObjectID="_1753630657" r:id="rId829"/>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28"/>
          <w:sz w:val="24"/>
          <w:szCs w:val="24"/>
        </w:rPr>
        <w:object w:dxaOrig="1080" w:dyaOrig="680" w14:anchorId="6E72F7C1">
          <v:shape id="_x0000_i1489" type="#_x0000_t75" style="width:54pt;height:35pt" o:ole="">
            <v:imagedata r:id="rId830" o:title=""/>
          </v:shape>
          <o:OLEObject Type="Embed" ProgID="Equation.DSMT4" ShapeID="_x0000_i1489" DrawAspect="Content" ObjectID="_1753630658" r:id="rId831"/>
        </w:object>
      </w:r>
      <w:r w:rsidRPr="0067385F">
        <w:rPr>
          <w:rFonts w:ascii="Times New Roman" w:hAnsi="Times New Roman" w:cs="Times New Roman"/>
          <w:sz w:val="24"/>
          <w:szCs w:val="24"/>
          <w:lang w:val="nl-NL"/>
        </w:rPr>
        <w:t>.</w:t>
      </w:r>
    </w:p>
    <w:p w14:paraId="5134C0CD"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8:</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Cho tập hợp </w:t>
      </w:r>
      <w:r w:rsidRPr="0067385F">
        <w:rPr>
          <w:rFonts w:ascii="Times New Roman" w:hAnsi="Times New Roman" w:cs="Times New Roman"/>
          <w:color w:val="000000"/>
          <w:position w:val="-14"/>
          <w:sz w:val="24"/>
          <w:szCs w:val="24"/>
        </w:rPr>
        <w:object w:dxaOrig="2280" w:dyaOrig="400" w14:anchorId="4B979BDA">
          <v:shape id="_x0000_i1490" type="#_x0000_t75" style="width:115.5pt;height:20.5pt" o:ole="">
            <v:imagedata r:id="rId832" o:title=""/>
          </v:shape>
          <o:OLEObject Type="Embed" ProgID="Equation.DSMT4" ShapeID="_x0000_i1490" DrawAspect="Content" ObjectID="_1753630659" r:id="rId833"/>
        </w:object>
      </w:r>
      <w:r w:rsidRPr="0067385F">
        <w:rPr>
          <w:rFonts w:ascii="Times New Roman" w:hAnsi="Times New Roman" w:cs="Times New Roman"/>
          <w:sz w:val="24"/>
          <w:szCs w:val="24"/>
          <w:lang w:val="nl-NL"/>
        </w:rPr>
        <w:t xml:space="preserve">. Khẳng định nào sau đây </w:t>
      </w:r>
      <w:r w:rsidRPr="0067385F">
        <w:rPr>
          <w:rFonts w:ascii="Times New Roman" w:hAnsi="Times New Roman" w:cs="Times New Roman"/>
          <w:b/>
          <w:bCs/>
          <w:sz w:val="24"/>
          <w:szCs w:val="24"/>
          <w:lang w:val="nl-NL"/>
        </w:rPr>
        <w:t>đúng</w:t>
      </w:r>
      <w:r w:rsidRPr="0067385F">
        <w:rPr>
          <w:rFonts w:ascii="Times New Roman" w:hAnsi="Times New Roman" w:cs="Times New Roman"/>
          <w:sz w:val="24"/>
          <w:szCs w:val="24"/>
          <w:lang w:val="nl-NL"/>
        </w:rPr>
        <w:t>?</w:t>
      </w:r>
    </w:p>
    <w:p w14:paraId="6FD56065"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4"/>
          <w:sz w:val="24"/>
          <w:szCs w:val="24"/>
        </w:rPr>
        <w:object w:dxaOrig="1420" w:dyaOrig="400" w14:anchorId="1242D40A">
          <v:shape id="_x0000_i1491" type="#_x0000_t75" style="width:1in;height:20.5pt" o:ole="">
            <v:imagedata r:id="rId834" o:title=""/>
          </v:shape>
          <o:OLEObject Type="Embed" ProgID="Equation.DSMT4" ShapeID="_x0000_i1491" DrawAspect="Content" ObjectID="_1753630660" r:id="rId835"/>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1120" w:dyaOrig="400" w14:anchorId="28CD2EF1">
          <v:shape id="_x0000_i1492" type="#_x0000_t75" style="width:56.5pt;height:20.5pt" o:ole="">
            <v:imagedata r:id="rId836" o:title=""/>
          </v:shape>
          <o:OLEObject Type="Embed" ProgID="Equation.DSMT4" ShapeID="_x0000_i1492" DrawAspect="Content" ObjectID="_1753630661" r:id="rId837"/>
        </w:object>
      </w:r>
      <w:r w:rsidRPr="0067385F">
        <w:rPr>
          <w:rFonts w:ascii="Times New Roman" w:hAnsi="Times New Roman" w:cs="Times New Roman"/>
          <w:sz w:val="24"/>
          <w:szCs w:val="24"/>
          <w:lang w:val="nl-NL"/>
        </w:rPr>
        <w:t xml:space="preserve">.   </w:t>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4"/>
          <w:sz w:val="24"/>
          <w:szCs w:val="24"/>
        </w:rPr>
        <w:object w:dxaOrig="1100" w:dyaOrig="400" w14:anchorId="628EACF0">
          <v:shape id="_x0000_i1493" type="#_x0000_t75" style="width:55pt;height:20.5pt" o:ole="">
            <v:imagedata r:id="rId838" o:title=""/>
          </v:shape>
          <o:OLEObject Type="Embed" ProgID="Equation.DSMT4" ShapeID="_x0000_i1493" DrawAspect="Content" ObjectID="_1753630662" r:id="rId839"/>
        </w:object>
      </w:r>
      <w:r w:rsidRPr="0067385F">
        <w:rPr>
          <w:rFonts w:ascii="Times New Roman" w:hAnsi="Times New Roman" w:cs="Times New Roman"/>
          <w:sz w:val="24"/>
          <w:szCs w:val="24"/>
          <w:lang w:val="nl-NL"/>
        </w:rPr>
        <w:t xml:space="preserve">.   </w:t>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2000" w:dyaOrig="400" w14:anchorId="168D67C7">
          <v:shape id="_x0000_i1494" type="#_x0000_t75" style="width:100pt;height:20.5pt" o:ole="">
            <v:imagedata r:id="rId840" o:title=""/>
          </v:shape>
          <o:OLEObject Type="Embed" ProgID="Equation.DSMT4" ShapeID="_x0000_i1494" DrawAspect="Content" ObjectID="_1753630663" r:id="rId841"/>
        </w:object>
      </w:r>
      <w:r w:rsidRPr="0067385F">
        <w:rPr>
          <w:rFonts w:ascii="Times New Roman" w:hAnsi="Times New Roman" w:cs="Times New Roman"/>
          <w:sz w:val="24"/>
          <w:szCs w:val="24"/>
          <w:lang w:val="nl-NL"/>
        </w:rPr>
        <w:t>.</w:t>
      </w:r>
    </w:p>
    <w:p w14:paraId="67E0006B"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9:</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Phủ định của mệnh đề </w:t>
      </w:r>
      <w:r w:rsidRPr="0067385F">
        <w:rPr>
          <w:rFonts w:ascii="Times New Roman" w:hAnsi="Times New Roman" w:cs="Times New Roman"/>
          <w:color w:val="000000"/>
          <w:position w:val="-12"/>
          <w:sz w:val="24"/>
          <w:szCs w:val="24"/>
        </w:rPr>
        <w:object w:dxaOrig="1900" w:dyaOrig="360" w14:anchorId="49D3090C">
          <v:shape id="_x0000_i1495" type="#_x0000_t75" style="width:96.05pt;height:18.5pt" o:ole="">
            <v:imagedata r:id="rId842" o:title=""/>
          </v:shape>
          <o:OLEObject Type="Embed" ProgID="Equation.DSMT4" ShapeID="_x0000_i1495" DrawAspect="Content" ObjectID="_1753630664" r:id="rId843"/>
        </w:object>
      </w:r>
      <w:r w:rsidRPr="0067385F">
        <w:rPr>
          <w:rFonts w:ascii="Times New Roman" w:hAnsi="Times New Roman" w:cs="Times New Roman"/>
          <w:sz w:val="24"/>
          <w:szCs w:val="24"/>
          <w:lang w:val="nl-NL"/>
        </w:rPr>
        <w:t xml:space="preserve"> là mệnh đề nào sau đây?</w:t>
      </w:r>
    </w:p>
    <w:p w14:paraId="177D0149"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2"/>
          <w:sz w:val="24"/>
          <w:szCs w:val="24"/>
        </w:rPr>
        <w:object w:dxaOrig="1880" w:dyaOrig="360" w14:anchorId="400EDD56">
          <v:shape id="_x0000_i1496" type="#_x0000_t75" style="width:95.05pt;height:18.5pt" o:ole="">
            <v:imagedata r:id="rId844" o:title=""/>
          </v:shape>
          <o:OLEObject Type="Embed" ProgID="Equation.DSMT4" ShapeID="_x0000_i1496" DrawAspect="Content" ObjectID="_1753630665" r:id="rId845"/>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2"/>
          <w:sz w:val="24"/>
          <w:szCs w:val="24"/>
        </w:rPr>
        <w:object w:dxaOrig="1880" w:dyaOrig="360" w14:anchorId="154E0D21">
          <v:shape id="_x0000_i1497" type="#_x0000_t75" style="width:95.05pt;height:18.5pt" o:ole="">
            <v:imagedata r:id="rId846" o:title=""/>
          </v:shape>
          <o:OLEObject Type="Embed" ProgID="Equation.DSMT4" ShapeID="_x0000_i1497" DrawAspect="Content" ObjectID="_1753630666" r:id="rId847"/>
        </w:object>
      </w:r>
      <w:r w:rsidRPr="0067385F">
        <w:rPr>
          <w:rFonts w:ascii="Times New Roman" w:hAnsi="Times New Roman" w:cs="Times New Roman"/>
          <w:sz w:val="24"/>
          <w:szCs w:val="24"/>
          <w:lang w:val="nl-NL"/>
        </w:rPr>
        <w:t>.</w:t>
      </w:r>
    </w:p>
    <w:p w14:paraId="31A6FD06"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2"/>
          <w:sz w:val="24"/>
          <w:szCs w:val="24"/>
        </w:rPr>
        <w:object w:dxaOrig="1920" w:dyaOrig="360" w14:anchorId="6E5A5924">
          <v:shape id="_x0000_i1498" type="#_x0000_t75" style="width:96.95pt;height:18.5pt" o:ole="">
            <v:imagedata r:id="rId848" o:title=""/>
          </v:shape>
          <o:OLEObject Type="Embed" ProgID="Equation.DSMT4" ShapeID="_x0000_i1498" DrawAspect="Content" ObjectID="_1753630667" r:id="rId849"/>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2"/>
          <w:sz w:val="24"/>
          <w:szCs w:val="24"/>
        </w:rPr>
        <w:object w:dxaOrig="1880" w:dyaOrig="360" w14:anchorId="1B1AB616">
          <v:shape id="_x0000_i1499" type="#_x0000_t75" style="width:95.05pt;height:18.5pt" o:ole="">
            <v:imagedata r:id="rId850" o:title=""/>
          </v:shape>
          <o:OLEObject Type="Embed" ProgID="Equation.DSMT4" ShapeID="_x0000_i1499" DrawAspect="Content" ObjectID="_1753630668" r:id="rId851"/>
        </w:object>
      </w:r>
      <w:r w:rsidRPr="0067385F">
        <w:rPr>
          <w:rFonts w:ascii="Times New Roman" w:hAnsi="Times New Roman" w:cs="Times New Roman"/>
          <w:sz w:val="24"/>
          <w:szCs w:val="24"/>
          <w:lang w:val="nl-NL"/>
        </w:rPr>
        <w:t>.</w:t>
      </w:r>
    </w:p>
    <w:p w14:paraId="6E45AF29"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10:</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Cho mệnh đề chứa biến </w:t>
      </w:r>
      <w:r w:rsidRPr="0067385F">
        <w:rPr>
          <w:rFonts w:ascii="Times New Roman" w:hAnsi="Times New Roman" w:cs="Times New Roman"/>
          <w:color w:val="000000"/>
          <w:position w:val="-14"/>
          <w:sz w:val="24"/>
          <w:szCs w:val="24"/>
        </w:rPr>
        <w:object w:dxaOrig="1620" w:dyaOrig="400" w14:anchorId="6AC83525">
          <v:shape id="_x0000_i1500" type="#_x0000_t75" style="width:81.95pt;height:20.5pt" o:ole="">
            <v:imagedata r:id="rId852" o:title=""/>
          </v:shape>
          <o:OLEObject Type="Embed" ProgID="Equation.DSMT4" ShapeID="_x0000_i1500" DrawAspect="Content" ObjectID="_1753630669" r:id="rId853"/>
        </w:object>
      </w:r>
      <w:r w:rsidRPr="0067385F">
        <w:rPr>
          <w:rFonts w:ascii="Times New Roman" w:hAnsi="Times New Roman" w:cs="Times New Roman"/>
          <w:sz w:val="24"/>
          <w:szCs w:val="24"/>
          <w:lang w:val="nl-NL"/>
        </w:rPr>
        <w:t xml:space="preserve">. Mệnh đề nào sau đây </w:t>
      </w:r>
      <w:r w:rsidRPr="0067385F">
        <w:rPr>
          <w:rFonts w:ascii="Times New Roman" w:hAnsi="Times New Roman" w:cs="Times New Roman"/>
          <w:b/>
          <w:bCs/>
          <w:sz w:val="24"/>
          <w:szCs w:val="24"/>
          <w:lang w:val="nl-NL"/>
        </w:rPr>
        <w:t>sai</w:t>
      </w:r>
      <w:r w:rsidRPr="0067385F">
        <w:rPr>
          <w:rFonts w:ascii="Times New Roman" w:hAnsi="Times New Roman" w:cs="Times New Roman"/>
          <w:sz w:val="24"/>
          <w:szCs w:val="24"/>
          <w:lang w:val="nl-NL"/>
        </w:rPr>
        <w:t>?</w:t>
      </w:r>
    </w:p>
    <w:p w14:paraId="025DABE3"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fr-FR"/>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4"/>
          <w:sz w:val="24"/>
          <w:szCs w:val="24"/>
        </w:rPr>
        <w:object w:dxaOrig="560" w:dyaOrig="400" w14:anchorId="1DABAD67">
          <v:shape id="_x0000_i1501" type="#_x0000_t75" style="width:29pt;height:20.5pt" o:ole="">
            <v:imagedata r:id="rId854" o:title=""/>
          </v:shape>
          <o:OLEObject Type="Embed" ProgID="Equation.DSMT4" ShapeID="_x0000_i1501" DrawAspect="Content" ObjectID="_1753630670" r:id="rId855"/>
        </w:object>
      </w:r>
      <w:r w:rsidRPr="0067385F">
        <w:rPr>
          <w:rFonts w:ascii="Times New Roman" w:hAnsi="Times New Roman" w:cs="Times New Roman"/>
          <w:sz w:val="24"/>
          <w:szCs w:val="24"/>
          <w:lang w:val="fr-FR"/>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700" w:dyaOrig="400" w14:anchorId="5E27FDB1">
          <v:shape id="_x0000_i1502" type="#_x0000_t75" style="width:35pt;height:20.5pt" o:ole="">
            <v:imagedata r:id="rId856" o:title=""/>
          </v:shape>
          <o:OLEObject Type="Embed" ProgID="Equation.DSMT4" ShapeID="_x0000_i1502" DrawAspect="Content" ObjectID="_1753630671" r:id="rId857"/>
        </w:object>
      </w:r>
      <w:r w:rsidRPr="0067385F">
        <w:rPr>
          <w:rFonts w:ascii="Times New Roman" w:hAnsi="Times New Roman" w:cs="Times New Roman"/>
          <w:sz w:val="24"/>
          <w:szCs w:val="24"/>
          <w:lang w:val="fr-FR"/>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8"/>
          <w:sz w:val="24"/>
          <w:szCs w:val="24"/>
        </w:rPr>
        <w:object w:dxaOrig="740" w:dyaOrig="480" w14:anchorId="3F3C4EC3">
          <v:shape id="_x0000_i1503" type="#_x0000_t75" style="width:37pt;height:24.5pt" o:ole="">
            <v:imagedata r:id="rId858" o:title=""/>
          </v:shape>
          <o:OLEObject Type="Embed" ProgID="Equation.DSMT4" ShapeID="_x0000_i1503" DrawAspect="Content" ObjectID="_1753630672" r:id="rId859"/>
        </w:object>
      </w:r>
      <w:r w:rsidRPr="0067385F">
        <w:rPr>
          <w:rFonts w:ascii="Times New Roman" w:hAnsi="Times New Roman" w:cs="Times New Roman"/>
          <w:sz w:val="24"/>
          <w:szCs w:val="24"/>
          <w:lang w:val="fr-FR"/>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560" w:dyaOrig="400" w14:anchorId="07A6520E">
          <v:shape id="_x0000_i1504" type="#_x0000_t75" style="width:28pt;height:20.5pt" o:ole="">
            <v:imagedata r:id="rId860" o:title=""/>
          </v:shape>
          <o:OLEObject Type="Embed" ProgID="Equation.DSMT4" ShapeID="_x0000_i1504" DrawAspect="Content" ObjectID="_1753630673" r:id="rId861"/>
        </w:object>
      </w:r>
      <w:r w:rsidRPr="0067385F">
        <w:rPr>
          <w:rFonts w:ascii="Times New Roman" w:hAnsi="Times New Roman" w:cs="Times New Roman"/>
          <w:sz w:val="24"/>
          <w:szCs w:val="24"/>
          <w:lang w:val="fr-FR"/>
        </w:rPr>
        <w:t>.</w:t>
      </w:r>
    </w:p>
    <w:p w14:paraId="5E97DDD5"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fr-FR"/>
        </w:rPr>
      </w:pPr>
      <w:r w:rsidRPr="0067385F">
        <w:rPr>
          <w:rFonts w:ascii="Times New Roman" w:hAnsi="Times New Roman" w:cs="Times New Roman"/>
          <w:b/>
          <w:color w:val="0000FF"/>
          <w:sz w:val="24"/>
          <w:szCs w:val="24"/>
          <w:lang w:val="fr-FR"/>
        </w:rPr>
        <w:t>Câu 11:</w:t>
      </w:r>
      <w:r w:rsidRPr="0067385F">
        <w:rPr>
          <w:rFonts w:ascii="Times New Roman" w:hAnsi="Times New Roman" w:cs="Times New Roman"/>
          <w:b/>
          <w:color w:val="0000FF"/>
          <w:sz w:val="24"/>
          <w:szCs w:val="24"/>
          <w:lang w:val="fr-FR"/>
        </w:rPr>
        <w:tab/>
      </w:r>
      <w:r w:rsidRPr="0067385F">
        <w:rPr>
          <w:rFonts w:ascii="Times New Roman" w:hAnsi="Times New Roman" w:cs="Times New Roman"/>
          <w:sz w:val="24"/>
          <w:szCs w:val="24"/>
          <w:lang w:val="fr-FR"/>
        </w:rPr>
        <w:t xml:space="preserve">Cho </w:t>
      </w:r>
      <w:r w:rsidRPr="0067385F">
        <w:rPr>
          <w:rFonts w:ascii="Times New Roman" w:hAnsi="Times New Roman" w:cs="Times New Roman"/>
          <w:color w:val="000000"/>
          <w:position w:val="-14"/>
          <w:sz w:val="24"/>
          <w:szCs w:val="24"/>
        </w:rPr>
        <w:object w:dxaOrig="999" w:dyaOrig="400" w14:anchorId="12A693F1">
          <v:shape id="_x0000_i1505" type="#_x0000_t75" style="width:50.5pt;height:20.5pt" o:ole="">
            <v:imagedata r:id="rId862" o:title=""/>
          </v:shape>
          <o:OLEObject Type="Embed" ProgID="Equation.DSMT4" ShapeID="_x0000_i1505" DrawAspect="Content" ObjectID="_1753630674" r:id="rId863"/>
        </w:object>
      </w:r>
      <w:r w:rsidRPr="0067385F">
        <w:rPr>
          <w:rFonts w:ascii="Times New Roman" w:hAnsi="Times New Roman" w:cs="Times New Roman"/>
          <w:sz w:val="24"/>
          <w:szCs w:val="24"/>
          <w:lang w:val="fr-FR"/>
        </w:rPr>
        <w:t xml:space="preserve"> và </w:t>
      </w:r>
      <w:r w:rsidRPr="0067385F">
        <w:rPr>
          <w:rFonts w:ascii="Times New Roman" w:hAnsi="Times New Roman" w:cs="Times New Roman"/>
          <w:color w:val="000000"/>
          <w:position w:val="-14"/>
          <w:sz w:val="24"/>
          <w:szCs w:val="24"/>
        </w:rPr>
        <w:object w:dxaOrig="1180" w:dyaOrig="400" w14:anchorId="1B864883">
          <v:shape id="_x0000_i1506" type="#_x0000_t75" style="width:59.45pt;height:20.5pt" o:ole="">
            <v:imagedata r:id="rId864" o:title=""/>
          </v:shape>
          <o:OLEObject Type="Embed" ProgID="Equation.DSMT4" ShapeID="_x0000_i1506" DrawAspect="Content" ObjectID="_1753630675" r:id="rId865"/>
        </w:object>
      </w:r>
      <w:r w:rsidRPr="0067385F">
        <w:rPr>
          <w:rFonts w:ascii="Times New Roman" w:hAnsi="Times New Roman" w:cs="Times New Roman"/>
          <w:sz w:val="24"/>
          <w:szCs w:val="24"/>
          <w:lang w:val="fr-FR"/>
        </w:rPr>
        <w:t xml:space="preserve">. Chọn kết quả </w:t>
      </w:r>
      <w:r w:rsidRPr="0067385F">
        <w:rPr>
          <w:rFonts w:ascii="Times New Roman" w:hAnsi="Times New Roman" w:cs="Times New Roman"/>
          <w:b/>
          <w:sz w:val="24"/>
          <w:szCs w:val="24"/>
          <w:lang w:val="fr-FR"/>
        </w:rPr>
        <w:t>đúng</w:t>
      </w:r>
      <w:r w:rsidRPr="0067385F">
        <w:rPr>
          <w:rFonts w:ascii="Times New Roman" w:hAnsi="Times New Roman" w:cs="Times New Roman"/>
          <w:sz w:val="24"/>
          <w:szCs w:val="24"/>
          <w:lang w:val="fr-FR"/>
        </w:rPr>
        <w:t xml:space="preserve"> trong các kết quả sau:</w:t>
      </w:r>
    </w:p>
    <w:p w14:paraId="03262155"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4"/>
          <w:sz w:val="24"/>
          <w:szCs w:val="24"/>
        </w:rPr>
        <w:object w:dxaOrig="1180" w:dyaOrig="400" w14:anchorId="099899C4">
          <v:shape id="_x0000_i1507" type="#_x0000_t75" style="width:59.45pt;height:20.5pt" o:ole="">
            <v:imagedata r:id="rId866" o:title=""/>
          </v:shape>
          <o:OLEObject Type="Embed" ProgID="Equation.DSMT4" ShapeID="_x0000_i1507" DrawAspect="Content" ObjectID="_1753630676" r:id="rId867"/>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1380" w:dyaOrig="400" w14:anchorId="3E4FB551">
          <v:shape id="_x0000_i1508" type="#_x0000_t75" style="width:69pt;height:20.5pt" o:ole="">
            <v:imagedata r:id="rId868" o:title=""/>
          </v:shape>
          <o:OLEObject Type="Embed" ProgID="Equation.DSMT4" ShapeID="_x0000_i1508" DrawAspect="Content" ObjectID="_1753630677" r:id="rId869"/>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 xml:space="preserve">  </w:t>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4"/>
          <w:sz w:val="24"/>
          <w:szCs w:val="24"/>
        </w:rPr>
        <w:object w:dxaOrig="1579" w:dyaOrig="400" w14:anchorId="12EBB859">
          <v:shape id="_x0000_i1509" type="#_x0000_t75" style="width:78pt;height:20.5pt" o:ole="">
            <v:imagedata r:id="rId870" o:title=""/>
          </v:shape>
          <o:OLEObject Type="Embed" ProgID="Equation.DSMT4" ShapeID="_x0000_i1509" DrawAspect="Content" ObjectID="_1753630678" r:id="rId871"/>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 xml:space="preserve"> </w:t>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1380" w:dyaOrig="400" w14:anchorId="780BF297">
          <v:shape id="_x0000_i1510" type="#_x0000_t75" style="width:69.5pt;height:20.5pt" o:ole="">
            <v:imagedata r:id="rId872" o:title=""/>
          </v:shape>
          <o:OLEObject Type="Embed" ProgID="Equation.DSMT4" ShapeID="_x0000_i1510" DrawAspect="Content" ObjectID="_1753630679" r:id="rId873"/>
        </w:object>
      </w:r>
      <w:r w:rsidRPr="0067385F">
        <w:rPr>
          <w:rFonts w:ascii="Times New Roman" w:hAnsi="Times New Roman" w:cs="Times New Roman"/>
          <w:sz w:val="24"/>
          <w:szCs w:val="24"/>
        </w:rPr>
        <w:t>.</w:t>
      </w:r>
    </w:p>
    <w:p w14:paraId="68D9620A"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rPr>
      </w:pPr>
      <w:r w:rsidRPr="0067385F">
        <w:rPr>
          <w:rFonts w:ascii="Times New Roman" w:hAnsi="Times New Roman" w:cs="Times New Roman"/>
          <w:b/>
          <w:color w:val="0000FF"/>
          <w:sz w:val="24"/>
          <w:szCs w:val="24"/>
        </w:rPr>
        <w:t>Câu 12:</w:t>
      </w:r>
      <w:r w:rsidRPr="0067385F">
        <w:rPr>
          <w:rFonts w:ascii="Times New Roman" w:hAnsi="Times New Roman" w:cs="Times New Roman"/>
          <w:b/>
          <w:color w:val="0000FF"/>
          <w:sz w:val="24"/>
          <w:szCs w:val="24"/>
        </w:rPr>
        <w:tab/>
      </w:r>
      <w:r w:rsidRPr="0067385F">
        <w:rPr>
          <w:rFonts w:ascii="Times New Roman" w:hAnsi="Times New Roman" w:cs="Times New Roman"/>
          <w:sz w:val="24"/>
          <w:szCs w:val="24"/>
        </w:rPr>
        <w:t xml:space="preserve">Cho </w:t>
      </w:r>
      <w:r w:rsidRPr="0067385F">
        <w:rPr>
          <w:rFonts w:ascii="Times New Roman" w:hAnsi="Times New Roman" w:cs="Times New Roman"/>
          <w:color w:val="000000"/>
          <w:position w:val="-14"/>
          <w:sz w:val="24"/>
          <w:szCs w:val="24"/>
        </w:rPr>
        <w:object w:dxaOrig="3300" w:dyaOrig="400" w14:anchorId="7D6676E6">
          <v:shape id="_x0000_i1511" type="#_x0000_t75" style="width:164.5pt;height:20.5pt" o:ole="">
            <v:imagedata r:id="rId874" o:title=""/>
          </v:shape>
          <o:OLEObject Type="Embed" ProgID="Equation.DSMT4" ShapeID="_x0000_i1511" DrawAspect="Content" ObjectID="_1753630680" r:id="rId875"/>
        </w:object>
      </w:r>
      <w:r w:rsidRPr="0067385F">
        <w:rPr>
          <w:rFonts w:ascii="Times New Roman" w:hAnsi="Times New Roman" w:cs="Times New Roman"/>
          <w:sz w:val="24"/>
          <w:szCs w:val="24"/>
        </w:rPr>
        <w:t xml:space="preserve">. Tập hợp </w:t>
      </w:r>
      <w:r w:rsidRPr="0067385F">
        <w:rPr>
          <w:rFonts w:ascii="Times New Roman" w:hAnsi="Times New Roman" w:cs="Times New Roman"/>
          <w:color w:val="000000"/>
          <w:position w:val="-8"/>
          <w:sz w:val="24"/>
          <w:szCs w:val="24"/>
        </w:rPr>
        <w:object w:dxaOrig="560" w:dyaOrig="279" w14:anchorId="5EEC530F">
          <v:shape id="_x0000_i1512" type="#_x0000_t75" style="width:28pt;height:14.5pt" o:ole="">
            <v:imagedata r:id="rId876" o:title=""/>
          </v:shape>
          <o:OLEObject Type="Embed" ProgID="Equation.DSMT4" ShapeID="_x0000_i1512" DrawAspect="Content" ObjectID="_1753630681" r:id="rId877"/>
        </w:object>
      </w:r>
      <w:r w:rsidRPr="0067385F">
        <w:rPr>
          <w:rFonts w:ascii="Times New Roman" w:hAnsi="Times New Roman" w:cs="Times New Roman"/>
          <w:sz w:val="24"/>
          <w:szCs w:val="24"/>
        </w:rPr>
        <w:t xml:space="preserve"> bằng</w:t>
      </w:r>
    </w:p>
    <w:p w14:paraId="76930142"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4"/>
          <w:sz w:val="24"/>
          <w:szCs w:val="24"/>
        </w:rPr>
        <w:object w:dxaOrig="400" w:dyaOrig="400" w14:anchorId="2B3B49E1">
          <v:shape id="_x0000_i1513" type="#_x0000_t75" style="width:20pt;height:20.5pt" o:ole="">
            <v:imagedata r:id="rId878" o:title=""/>
          </v:shape>
          <o:OLEObject Type="Embed" ProgID="Equation.DSMT4" ShapeID="_x0000_i1513" DrawAspect="Content" ObjectID="_1753630682" r:id="rId879"/>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560" w:dyaOrig="400" w14:anchorId="1C8E1801">
          <v:shape id="_x0000_i1514" type="#_x0000_t75" style="width:27.5pt;height:20.5pt" o:ole="">
            <v:imagedata r:id="rId880" o:title=""/>
          </v:shape>
          <o:OLEObject Type="Embed" ProgID="Equation.DSMT4" ShapeID="_x0000_i1514" DrawAspect="Content" ObjectID="_1753630683" r:id="rId881"/>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4"/>
          <w:sz w:val="24"/>
          <w:szCs w:val="24"/>
        </w:rPr>
        <w:object w:dxaOrig="560" w:dyaOrig="400" w14:anchorId="123B9AFC">
          <v:shape id="_x0000_i1515" type="#_x0000_t75" style="width:28pt;height:20.5pt" o:ole="">
            <v:imagedata r:id="rId882" o:title=""/>
          </v:shape>
          <o:OLEObject Type="Embed" ProgID="Equation.DSMT4" ShapeID="_x0000_i1515" DrawAspect="Content" ObjectID="_1753630684" r:id="rId883"/>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560" w:dyaOrig="400" w14:anchorId="13B56701">
          <v:shape id="_x0000_i1516" type="#_x0000_t75" style="width:27.5pt;height:20.5pt" o:ole="">
            <v:imagedata r:id="rId884" o:title=""/>
          </v:shape>
          <o:OLEObject Type="Embed" ProgID="Equation.DSMT4" ShapeID="_x0000_i1516" DrawAspect="Content" ObjectID="_1753630685" r:id="rId885"/>
        </w:object>
      </w:r>
      <w:r w:rsidRPr="0067385F">
        <w:rPr>
          <w:rFonts w:ascii="Times New Roman" w:hAnsi="Times New Roman" w:cs="Times New Roman"/>
          <w:sz w:val="24"/>
          <w:szCs w:val="24"/>
        </w:rPr>
        <w:t>.</w:t>
      </w:r>
    </w:p>
    <w:p w14:paraId="00A439D7"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rPr>
      </w:pPr>
      <w:r w:rsidRPr="0067385F">
        <w:rPr>
          <w:rFonts w:ascii="Times New Roman" w:hAnsi="Times New Roman" w:cs="Times New Roman"/>
          <w:b/>
          <w:color w:val="0000FF"/>
          <w:sz w:val="24"/>
          <w:szCs w:val="24"/>
        </w:rPr>
        <w:t>Câu 13:</w:t>
      </w:r>
      <w:r w:rsidRPr="0067385F">
        <w:rPr>
          <w:rFonts w:ascii="Times New Roman" w:hAnsi="Times New Roman" w:cs="Times New Roman"/>
          <w:b/>
          <w:color w:val="0000FF"/>
          <w:sz w:val="24"/>
          <w:szCs w:val="24"/>
        </w:rPr>
        <w:tab/>
      </w:r>
      <w:r w:rsidRPr="0067385F">
        <w:rPr>
          <w:rFonts w:ascii="Times New Roman" w:hAnsi="Times New Roman" w:cs="Times New Roman"/>
          <w:sz w:val="24"/>
          <w:szCs w:val="24"/>
        </w:rPr>
        <w:t>Cho tập</w:t>
      </w:r>
      <w:r w:rsidRPr="0067385F">
        <w:rPr>
          <w:rStyle w:val="Strong"/>
          <w:rFonts w:ascii="Times New Roman" w:hAnsi="Times New Roman" w:cs="Times New Roman"/>
          <w:sz w:val="24"/>
          <w:szCs w:val="24"/>
        </w:rPr>
        <w:t xml:space="preserve"> </w:t>
      </w:r>
      <w:r w:rsidRPr="0067385F">
        <w:rPr>
          <w:rStyle w:val="Strong"/>
          <w:rFonts w:ascii="Times New Roman" w:hAnsi="Times New Roman" w:cs="Times New Roman"/>
          <w:b w:val="0"/>
          <w:color w:val="000000"/>
          <w:sz w:val="24"/>
          <w:szCs w:val="24"/>
        </w:rPr>
        <w:object w:dxaOrig="2280" w:dyaOrig="400" w14:anchorId="313D4058">
          <v:shape id="_x0000_i1517" type="#_x0000_t75" style="width:114pt;height:20pt" o:ole="">
            <v:imagedata r:id="rId886" o:title=""/>
          </v:shape>
          <o:OLEObject Type="Embed" ProgID="Equation.DSMT4" ShapeID="_x0000_i1517" DrawAspect="Content" ObjectID="_1753630686" r:id="rId887"/>
        </w:object>
      </w:r>
      <w:r w:rsidRPr="0067385F">
        <w:rPr>
          <w:rFonts w:ascii="Times New Roman" w:hAnsi="Times New Roman" w:cs="Times New Roman"/>
          <w:sz w:val="24"/>
          <w:szCs w:val="24"/>
        </w:rPr>
        <w:t xml:space="preserve">. Khẳng định nào sau đây </w:t>
      </w:r>
      <w:r w:rsidRPr="0067385F">
        <w:rPr>
          <w:rFonts w:ascii="Times New Roman" w:hAnsi="Times New Roman" w:cs="Times New Roman"/>
          <w:b/>
          <w:sz w:val="24"/>
          <w:szCs w:val="24"/>
        </w:rPr>
        <w:t>đúng</w:t>
      </w:r>
      <w:r w:rsidRPr="0067385F">
        <w:rPr>
          <w:rFonts w:ascii="Times New Roman" w:hAnsi="Times New Roman" w:cs="Times New Roman"/>
          <w:sz w:val="24"/>
          <w:szCs w:val="24"/>
        </w:rPr>
        <w:t>?</w:t>
      </w:r>
    </w:p>
    <w:p w14:paraId="374BA022"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Style w:val="Strong"/>
          <w:rFonts w:ascii="Times New Roman" w:hAnsi="Times New Roman" w:cs="Times New Roman"/>
          <w:b w:val="0"/>
          <w:color w:val="000000"/>
          <w:sz w:val="24"/>
          <w:szCs w:val="24"/>
        </w:rPr>
        <w:object w:dxaOrig="1200" w:dyaOrig="400" w14:anchorId="15DA458A">
          <v:shape id="_x0000_i1518" type="#_x0000_t75" style="width:60pt;height:20pt" o:ole="">
            <v:imagedata r:id="rId888" o:title=""/>
          </v:shape>
          <o:OLEObject Type="Embed" ProgID="Equation.DSMT4" ShapeID="_x0000_i1518" DrawAspect="Content" ObjectID="_1753630687" r:id="rId889"/>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Style w:val="Strong"/>
          <w:rFonts w:ascii="Times New Roman" w:hAnsi="Times New Roman" w:cs="Times New Roman"/>
          <w:b w:val="0"/>
          <w:color w:val="000000"/>
          <w:sz w:val="24"/>
          <w:szCs w:val="24"/>
        </w:rPr>
        <w:object w:dxaOrig="1340" w:dyaOrig="400" w14:anchorId="71AA833D">
          <v:shape id="_x0000_i1519" type="#_x0000_t75" style="width:67pt;height:20pt" o:ole="">
            <v:imagedata r:id="rId890" o:title=""/>
          </v:shape>
          <o:OLEObject Type="Embed" ProgID="Equation.DSMT4" ShapeID="_x0000_i1519" DrawAspect="Content" ObjectID="_1753630688" r:id="rId891"/>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Style w:val="Strong"/>
          <w:rFonts w:ascii="Times New Roman" w:hAnsi="Times New Roman" w:cs="Times New Roman"/>
          <w:b w:val="0"/>
          <w:color w:val="000000"/>
          <w:sz w:val="24"/>
          <w:szCs w:val="24"/>
        </w:rPr>
        <w:object w:dxaOrig="1400" w:dyaOrig="400" w14:anchorId="3579BFA2">
          <v:shape id="_x0000_i1520" type="#_x0000_t75" style="width:70pt;height:20pt" o:ole="">
            <v:imagedata r:id="rId892" o:title=""/>
          </v:shape>
          <o:OLEObject Type="Embed" ProgID="Equation.DSMT4" ShapeID="_x0000_i1520" DrawAspect="Content" ObjectID="_1753630689" r:id="rId893"/>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1200" w:dyaOrig="400" w14:anchorId="1AB98917">
          <v:shape id="_x0000_i1521" type="#_x0000_t75" style="width:60.5pt;height:20.5pt" o:ole="">
            <v:imagedata r:id="rId894" o:title=""/>
          </v:shape>
          <o:OLEObject Type="Embed" ProgID="Equation.DSMT4" ShapeID="_x0000_i1521" DrawAspect="Content" ObjectID="_1753630690" r:id="rId895"/>
        </w:object>
      </w:r>
      <w:r w:rsidRPr="0067385F">
        <w:rPr>
          <w:rFonts w:ascii="Times New Roman" w:hAnsi="Times New Roman" w:cs="Times New Roman"/>
          <w:sz w:val="24"/>
          <w:szCs w:val="24"/>
        </w:rPr>
        <w:t>.</w:t>
      </w:r>
    </w:p>
    <w:p w14:paraId="6B4B0693"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14:</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Cho hai tập hợp </w:t>
      </w:r>
      <w:r w:rsidRPr="0067385F">
        <w:rPr>
          <w:rFonts w:ascii="Times New Roman" w:hAnsi="Times New Roman" w:cs="Times New Roman"/>
          <w:color w:val="000000"/>
          <w:position w:val="-14"/>
          <w:sz w:val="24"/>
          <w:szCs w:val="24"/>
        </w:rPr>
        <w:object w:dxaOrig="999" w:dyaOrig="400" w14:anchorId="5ACCE5A9">
          <v:shape id="_x0000_i1522" type="#_x0000_t75" style="width:50.5pt;height:20.5pt" o:ole="">
            <v:imagedata r:id="rId896" o:title=""/>
          </v:shape>
          <o:OLEObject Type="Embed" ProgID="Equation.DSMT4" ShapeID="_x0000_i1522" DrawAspect="Content" ObjectID="_1753630691" r:id="rId897"/>
        </w:object>
      </w:r>
      <w:r w:rsidRPr="0067385F">
        <w:rPr>
          <w:rFonts w:ascii="Times New Roman" w:hAnsi="Times New Roman" w:cs="Times New Roman"/>
          <w:sz w:val="24"/>
          <w:szCs w:val="24"/>
          <w:lang w:val="nl-NL"/>
        </w:rPr>
        <w:t xml:space="preserve"> và </w:t>
      </w:r>
      <w:r w:rsidRPr="0067385F">
        <w:rPr>
          <w:rFonts w:ascii="Times New Roman" w:hAnsi="Times New Roman" w:cs="Times New Roman"/>
          <w:color w:val="000000"/>
          <w:position w:val="-14"/>
          <w:sz w:val="24"/>
          <w:szCs w:val="24"/>
        </w:rPr>
        <w:object w:dxaOrig="1100" w:dyaOrig="400" w14:anchorId="019367FA">
          <v:shape id="_x0000_i1523" type="#_x0000_t75" style="width:55pt;height:20.5pt" o:ole="">
            <v:imagedata r:id="rId898" o:title=""/>
          </v:shape>
          <o:OLEObject Type="Embed" ProgID="Equation.DSMT4" ShapeID="_x0000_i1523" DrawAspect="Content" ObjectID="_1753630692" r:id="rId899"/>
        </w:object>
      </w:r>
      <w:r w:rsidRPr="0067385F">
        <w:rPr>
          <w:rFonts w:ascii="Times New Roman" w:hAnsi="Times New Roman" w:cs="Times New Roman"/>
          <w:sz w:val="24"/>
          <w:szCs w:val="24"/>
          <w:lang w:val="nl-NL"/>
        </w:rPr>
        <w:t xml:space="preserve">. Xác định </w:t>
      </w:r>
      <w:r w:rsidRPr="0067385F">
        <w:rPr>
          <w:rFonts w:ascii="Times New Roman" w:hAnsi="Times New Roman" w:cs="Times New Roman"/>
          <w:color w:val="000000"/>
          <w:position w:val="-8"/>
          <w:sz w:val="24"/>
          <w:szCs w:val="24"/>
        </w:rPr>
        <w:object w:dxaOrig="660" w:dyaOrig="260" w14:anchorId="0F08A4A9">
          <v:shape id="_x0000_i1524" type="#_x0000_t75" style="width:33.5pt;height:13pt" o:ole="">
            <v:imagedata r:id="rId900" o:title=""/>
          </v:shape>
          <o:OLEObject Type="Embed" ProgID="Equation.DSMT4" ShapeID="_x0000_i1524" DrawAspect="Content" ObjectID="_1753630693" r:id="rId901"/>
        </w:object>
      </w:r>
      <w:r w:rsidRPr="0067385F">
        <w:rPr>
          <w:rFonts w:ascii="Times New Roman" w:hAnsi="Times New Roman" w:cs="Times New Roman"/>
          <w:sz w:val="24"/>
          <w:szCs w:val="24"/>
          <w:lang w:val="nl-NL"/>
        </w:rPr>
        <w:t>?</w:t>
      </w:r>
    </w:p>
    <w:p w14:paraId="384832FC"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4"/>
          <w:sz w:val="24"/>
          <w:szCs w:val="24"/>
        </w:rPr>
        <w:object w:dxaOrig="1520" w:dyaOrig="400" w14:anchorId="59A19BC5">
          <v:shape id="_x0000_i1525" type="#_x0000_t75" style="width:77pt;height:20.5pt" o:ole="">
            <v:imagedata r:id="rId902" o:title=""/>
          </v:shape>
          <o:OLEObject Type="Embed" ProgID="Equation.DSMT4" ShapeID="_x0000_i1525" DrawAspect="Content" ObjectID="_1753630694" r:id="rId903"/>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1500" w:dyaOrig="400" w14:anchorId="27E1B8A3">
          <v:shape id="_x0000_i1526" type="#_x0000_t75" style="width:75.95pt;height:20.5pt" o:ole="">
            <v:imagedata r:id="rId904" o:title=""/>
          </v:shape>
          <o:OLEObject Type="Embed" ProgID="Equation.DSMT4" ShapeID="_x0000_i1526" DrawAspect="Content" ObjectID="_1753630695" r:id="rId905"/>
        </w:object>
      </w:r>
      <w:r w:rsidRPr="0067385F">
        <w:rPr>
          <w:rFonts w:ascii="Times New Roman" w:hAnsi="Times New Roman" w:cs="Times New Roman"/>
          <w:sz w:val="24"/>
          <w:szCs w:val="24"/>
          <w:lang w:val="nl-NL"/>
        </w:rPr>
        <w:t xml:space="preserve">. </w:t>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4"/>
          <w:sz w:val="24"/>
          <w:szCs w:val="24"/>
        </w:rPr>
        <w:object w:dxaOrig="1400" w:dyaOrig="400" w14:anchorId="1974FBC4">
          <v:shape id="_x0000_i1527" type="#_x0000_t75" style="width:70pt;height:20.5pt" o:ole="">
            <v:imagedata r:id="rId906" o:title=""/>
          </v:shape>
          <o:OLEObject Type="Embed" ProgID="Equation.DSMT4" ShapeID="_x0000_i1527" DrawAspect="Content" ObjectID="_1753630696" r:id="rId907"/>
        </w:object>
      </w:r>
      <w:r w:rsidRPr="0067385F">
        <w:rPr>
          <w:rFonts w:ascii="Times New Roman" w:hAnsi="Times New Roman" w:cs="Times New Roman"/>
          <w:sz w:val="24"/>
          <w:szCs w:val="24"/>
          <w:lang w:val="nl-NL"/>
        </w:rPr>
        <w:t xml:space="preserve">. </w:t>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1520" w:dyaOrig="400" w14:anchorId="37EB4AAC">
          <v:shape id="_x0000_i1528" type="#_x0000_t75" style="width:76pt;height:20.5pt" o:ole="">
            <v:imagedata r:id="rId908" o:title=""/>
          </v:shape>
          <o:OLEObject Type="Embed" ProgID="Equation.DSMT4" ShapeID="_x0000_i1528" DrawAspect="Content" ObjectID="_1753630697" r:id="rId909"/>
        </w:object>
      </w:r>
      <w:r w:rsidRPr="0067385F">
        <w:rPr>
          <w:rFonts w:ascii="Times New Roman" w:hAnsi="Times New Roman" w:cs="Times New Roman"/>
          <w:sz w:val="24"/>
          <w:szCs w:val="24"/>
          <w:lang w:val="nl-NL"/>
        </w:rPr>
        <w:t>.</w:t>
      </w:r>
    </w:p>
    <w:p w14:paraId="44D8B182"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15:</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Cho tập hợp </w:t>
      </w:r>
      <w:r w:rsidRPr="0067385F">
        <w:rPr>
          <w:rFonts w:ascii="Times New Roman" w:hAnsi="Times New Roman" w:cs="Times New Roman"/>
          <w:color w:val="000000"/>
          <w:position w:val="-14"/>
          <w:sz w:val="24"/>
          <w:szCs w:val="24"/>
        </w:rPr>
        <w:object w:dxaOrig="1160" w:dyaOrig="400" w14:anchorId="589C725D">
          <v:shape id="_x0000_i1529" type="#_x0000_t75" style="width:59pt;height:20.5pt" o:ole="">
            <v:imagedata r:id="rId910" o:title=""/>
          </v:shape>
          <o:OLEObject Type="Embed" ProgID="Equation.DSMT4" ShapeID="_x0000_i1529" DrawAspect="Content" ObjectID="_1753630698" r:id="rId911"/>
        </w:object>
      </w:r>
      <w:r w:rsidRPr="0067385F">
        <w:rPr>
          <w:rFonts w:ascii="Times New Roman" w:hAnsi="Times New Roman" w:cs="Times New Roman"/>
          <w:sz w:val="24"/>
          <w:szCs w:val="24"/>
          <w:lang w:val="nl-NL"/>
        </w:rPr>
        <w:t xml:space="preserve">. Xác định </w:t>
      </w:r>
      <w:r w:rsidRPr="0067385F">
        <w:rPr>
          <w:rFonts w:ascii="Times New Roman" w:hAnsi="Times New Roman" w:cs="Times New Roman"/>
          <w:color w:val="000000"/>
          <w:position w:val="-12"/>
          <w:sz w:val="24"/>
          <w:szCs w:val="24"/>
        </w:rPr>
        <w:object w:dxaOrig="499" w:dyaOrig="360" w14:anchorId="04DC3760">
          <v:shape id="_x0000_i1530" type="#_x0000_t75" style="width:25pt;height:18.5pt" o:ole="">
            <v:imagedata r:id="rId912" o:title=""/>
          </v:shape>
          <o:OLEObject Type="Embed" ProgID="Equation.DSMT4" ShapeID="_x0000_i1530" DrawAspect="Content" ObjectID="_1753630699" r:id="rId913"/>
        </w:object>
      </w:r>
      <w:r w:rsidRPr="0067385F">
        <w:rPr>
          <w:rFonts w:ascii="Times New Roman" w:hAnsi="Times New Roman" w:cs="Times New Roman"/>
          <w:sz w:val="24"/>
          <w:szCs w:val="24"/>
          <w:lang w:val="nl-NL"/>
        </w:rPr>
        <w:t>?</w:t>
      </w:r>
    </w:p>
    <w:p w14:paraId="481E9866"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4"/>
          <w:sz w:val="24"/>
          <w:szCs w:val="24"/>
        </w:rPr>
        <w:object w:dxaOrig="840" w:dyaOrig="400" w14:anchorId="0F450C55">
          <v:shape id="_x0000_i1531" type="#_x0000_t75" style="width:42.5pt;height:20.5pt" o:ole="">
            <v:imagedata r:id="rId914" o:title=""/>
          </v:shape>
          <o:OLEObject Type="Embed" ProgID="Equation.DSMT4" ShapeID="_x0000_i1531" DrawAspect="Content" ObjectID="_1753630700" r:id="rId915"/>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820" w:dyaOrig="400" w14:anchorId="66F6E408">
          <v:shape id="_x0000_i1532" type="#_x0000_t75" style="width:41.5pt;height:20.5pt" o:ole="">
            <v:imagedata r:id="rId916" o:title=""/>
          </v:shape>
          <o:OLEObject Type="Embed" ProgID="Equation.DSMT4" ShapeID="_x0000_i1532" DrawAspect="Content" ObjectID="_1753630701" r:id="rId917"/>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4"/>
          <w:sz w:val="24"/>
          <w:szCs w:val="24"/>
        </w:rPr>
        <w:object w:dxaOrig="780" w:dyaOrig="400" w14:anchorId="2896E7DD">
          <v:shape id="_x0000_i1533" type="#_x0000_t75" style="width:39pt;height:20.5pt" o:ole="">
            <v:imagedata r:id="rId918" o:title=""/>
          </v:shape>
          <o:OLEObject Type="Embed" ProgID="Equation.DSMT4" ShapeID="_x0000_i1533" DrawAspect="Content" ObjectID="_1753630702" r:id="rId919"/>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800" w:dyaOrig="400" w14:anchorId="4049E4C6">
          <v:shape id="_x0000_i1534" type="#_x0000_t75" style="width:40pt;height:20.5pt" o:ole="">
            <v:imagedata r:id="rId920" o:title=""/>
          </v:shape>
          <o:OLEObject Type="Embed" ProgID="Equation.DSMT4" ShapeID="_x0000_i1534" DrawAspect="Content" ObjectID="_1753630703" r:id="rId921"/>
        </w:object>
      </w:r>
      <w:r w:rsidRPr="0067385F">
        <w:rPr>
          <w:rFonts w:ascii="Times New Roman" w:hAnsi="Times New Roman" w:cs="Times New Roman"/>
          <w:sz w:val="24"/>
          <w:szCs w:val="24"/>
          <w:lang w:val="nl-NL"/>
        </w:rPr>
        <w:t>.</w:t>
      </w:r>
    </w:p>
    <w:p w14:paraId="58C96888"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rPr>
      </w:pPr>
      <w:r w:rsidRPr="0067385F">
        <w:rPr>
          <w:rFonts w:ascii="Times New Roman" w:hAnsi="Times New Roman" w:cs="Times New Roman"/>
          <w:b/>
          <w:color w:val="0000FF"/>
          <w:sz w:val="24"/>
          <w:szCs w:val="24"/>
        </w:rPr>
        <w:t>Câu 16:</w:t>
      </w:r>
      <w:r w:rsidRPr="0067385F">
        <w:rPr>
          <w:rFonts w:ascii="Times New Roman" w:hAnsi="Times New Roman" w:cs="Times New Roman"/>
          <w:b/>
          <w:color w:val="0000FF"/>
          <w:sz w:val="24"/>
          <w:szCs w:val="24"/>
        </w:rPr>
        <w:tab/>
      </w:r>
      <w:r w:rsidRPr="0067385F">
        <w:rPr>
          <w:rFonts w:ascii="Times New Roman" w:hAnsi="Times New Roman" w:cs="Times New Roman"/>
          <w:sz w:val="24"/>
          <w:szCs w:val="24"/>
        </w:rPr>
        <w:t xml:space="preserve">Liệt kê tập hợp </w:t>
      </w:r>
      <w:r w:rsidRPr="0067385F">
        <w:rPr>
          <w:rFonts w:ascii="Times New Roman" w:hAnsi="Times New Roman" w:cs="Times New Roman"/>
          <w:color w:val="000000"/>
          <w:position w:val="-14"/>
          <w:sz w:val="24"/>
          <w:szCs w:val="24"/>
        </w:rPr>
        <w:object w:dxaOrig="2580" w:dyaOrig="400" w14:anchorId="6DDA5173">
          <v:shape id="_x0000_i1535" type="#_x0000_t75" style="width:131.05pt;height:20.5pt" o:ole="">
            <v:imagedata r:id="rId922" o:title=""/>
          </v:shape>
          <o:OLEObject Type="Embed" ProgID="Equation.DSMT4" ShapeID="_x0000_i1535" DrawAspect="Content" ObjectID="_1753630704" r:id="rId923"/>
        </w:object>
      </w:r>
      <w:r w:rsidRPr="0067385F">
        <w:rPr>
          <w:rFonts w:ascii="Times New Roman" w:hAnsi="Times New Roman" w:cs="Times New Roman"/>
          <w:sz w:val="24"/>
          <w:szCs w:val="24"/>
        </w:rPr>
        <w:t>?</w:t>
      </w:r>
    </w:p>
    <w:p w14:paraId="41BBFD53"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fr-FR"/>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color w:val="000000"/>
          <w:position w:val="-14"/>
          <w:sz w:val="24"/>
          <w:szCs w:val="24"/>
        </w:rPr>
        <w:object w:dxaOrig="1200" w:dyaOrig="400" w14:anchorId="6B739A97">
          <v:shape id="_x0000_i1536" type="#_x0000_t75" style="width:60.5pt;height:20.5pt" o:ole="">
            <v:imagedata r:id="rId924" o:title=""/>
          </v:shape>
          <o:OLEObject Type="Embed" ProgID="Equation.DSMT4" ShapeID="_x0000_i1536" DrawAspect="Content" ObjectID="_1753630705" r:id="rId925"/>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color w:val="000000"/>
          <w:position w:val="-14"/>
          <w:sz w:val="24"/>
          <w:szCs w:val="24"/>
        </w:rPr>
        <w:object w:dxaOrig="1420" w:dyaOrig="400" w14:anchorId="4CFE8FC3">
          <v:shape id="_x0000_i1537" type="#_x0000_t75" style="width:1in;height:20.5pt" o:ole="">
            <v:imagedata r:id="rId926" o:title=""/>
          </v:shape>
          <o:OLEObject Type="Embed" ProgID="Equation.DSMT4" ShapeID="_x0000_i1537" DrawAspect="Content" ObjectID="_1753630706" r:id="rId927"/>
        </w:object>
      </w:r>
      <w:r w:rsidRPr="0067385F">
        <w:rPr>
          <w:rFonts w:ascii="Times New Roman" w:hAnsi="Times New Roman" w:cs="Times New Roman"/>
          <w:sz w:val="24"/>
          <w:szCs w:val="24"/>
        </w:rPr>
        <w:t>.</w:t>
      </w:r>
      <w:r w:rsidRPr="0067385F">
        <w:rPr>
          <w:rFonts w:ascii="Times New Roman" w:hAnsi="Times New Roman" w:cs="Times New Roman"/>
          <w:sz w:val="24"/>
          <w:szCs w:val="24"/>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color w:val="000000"/>
          <w:position w:val="-14"/>
          <w:sz w:val="24"/>
          <w:szCs w:val="24"/>
        </w:rPr>
        <w:object w:dxaOrig="1600" w:dyaOrig="400" w14:anchorId="5CDDFDE3">
          <v:shape id="_x0000_i1538" type="#_x0000_t75" style="width:81.05pt;height:20.5pt" o:ole="">
            <v:imagedata r:id="rId928" o:title=""/>
          </v:shape>
          <o:OLEObject Type="Embed" ProgID="Equation.DSMT4" ShapeID="_x0000_i1538" DrawAspect="Content" ObjectID="_1753630707" r:id="rId929"/>
        </w:object>
      </w:r>
      <w:r w:rsidRPr="0067385F">
        <w:rPr>
          <w:rFonts w:ascii="Times New Roman" w:hAnsi="Times New Roman" w:cs="Times New Roman"/>
          <w:sz w:val="24"/>
          <w:szCs w:val="24"/>
        </w:rPr>
        <w:t>.</w:t>
      </w:r>
      <w:r w:rsidRPr="0067385F">
        <w:rPr>
          <w:rFonts w:ascii="Times New Roman" w:hAnsi="Times New Roman" w:cs="Times New Roman"/>
          <w:sz w:val="24"/>
          <w:szCs w:val="24"/>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color w:val="000000"/>
          <w:position w:val="-14"/>
          <w:sz w:val="24"/>
          <w:szCs w:val="24"/>
        </w:rPr>
        <w:object w:dxaOrig="980" w:dyaOrig="400" w14:anchorId="4B61C355">
          <v:shape id="_x0000_i1539" type="#_x0000_t75" style="width:49pt;height:20.5pt" o:ole="">
            <v:imagedata r:id="rId930" o:title=""/>
          </v:shape>
          <o:OLEObject Type="Embed" ProgID="Equation.DSMT4" ShapeID="_x0000_i1539" DrawAspect="Content" ObjectID="_1753630708" r:id="rId931"/>
        </w:object>
      </w:r>
      <w:r w:rsidRPr="0067385F">
        <w:rPr>
          <w:rFonts w:ascii="Times New Roman" w:hAnsi="Times New Roman" w:cs="Times New Roman"/>
          <w:sz w:val="24"/>
          <w:szCs w:val="24"/>
          <w:lang w:val="fr-FR"/>
        </w:rPr>
        <w:t>.</w:t>
      </w:r>
    </w:p>
    <w:p w14:paraId="63F243C6" w14:textId="77777777" w:rsidR="00C96536" w:rsidRPr="0067385F" w:rsidRDefault="00C96536" w:rsidP="001D6608">
      <w:pPr>
        <w:spacing w:line="276" w:lineRule="auto"/>
        <w:ind w:left="992"/>
        <w:jc w:val="center"/>
        <w:rPr>
          <w:rFonts w:ascii="Times New Roman" w:hAnsi="Times New Roman" w:cs="Times New Roman"/>
          <w:b/>
          <w:color w:val="FFC000"/>
          <w:sz w:val="24"/>
          <w:szCs w:val="24"/>
        </w:rPr>
      </w:pPr>
      <w:r w:rsidRPr="0067385F">
        <w:rPr>
          <w:rFonts w:ascii="Times New Roman" w:hAnsi="Times New Roman" w:cs="Times New Roman"/>
          <w:b/>
          <w:color w:val="FFC000"/>
          <w:sz w:val="24"/>
          <w:szCs w:val="24"/>
        </w:rPr>
        <w:t>BẢNG ĐÁP 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637"/>
        <w:gridCol w:w="637"/>
        <w:gridCol w:w="637"/>
        <w:gridCol w:w="637"/>
        <w:gridCol w:w="637"/>
        <w:gridCol w:w="637"/>
        <w:gridCol w:w="637"/>
        <w:gridCol w:w="637"/>
        <w:gridCol w:w="637"/>
        <w:gridCol w:w="637"/>
        <w:gridCol w:w="637"/>
        <w:gridCol w:w="638"/>
        <w:gridCol w:w="638"/>
        <w:gridCol w:w="638"/>
        <w:gridCol w:w="638"/>
      </w:tblGrid>
      <w:tr w:rsidR="00C96536" w:rsidRPr="0067385F" w14:paraId="50690703" w14:textId="77777777" w:rsidTr="003E004D">
        <w:trPr>
          <w:jc w:val="center"/>
        </w:trPr>
        <w:tc>
          <w:tcPr>
            <w:tcW w:w="637" w:type="dxa"/>
            <w:shd w:val="clear" w:color="auto" w:fill="5B9BD5"/>
          </w:tcPr>
          <w:p w14:paraId="601EEEFA"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w:t>
            </w:r>
          </w:p>
        </w:tc>
        <w:tc>
          <w:tcPr>
            <w:tcW w:w="637" w:type="dxa"/>
            <w:shd w:val="clear" w:color="auto" w:fill="5B9BD5"/>
          </w:tcPr>
          <w:p w14:paraId="1DC2C3D1"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2</w:t>
            </w:r>
          </w:p>
        </w:tc>
        <w:tc>
          <w:tcPr>
            <w:tcW w:w="637" w:type="dxa"/>
            <w:shd w:val="clear" w:color="auto" w:fill="5B9BD5"/>
          </w:tcPr>
          <w:p w14:paraId="53DED7FB"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3</w:t>
            </w:r>
          </w:p>
        </w:tc>
        <w:tc>
          <w:tcPr>
            <w:tcW w:w="637" w:type="dxa"/>
            <w:shd w:val="clear" w:color="auto" w:fill="5B9BD5"/>
          </w:tcPr>
          <w:p w14:paraId="271094B9"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4</w:t>
            </w:r>
          </w:p>
        </w:tc>
        <w:tc>
          <w:tcPr>
            <w:tcW w:w="637" w:type="dxa"/>
            <w:shd w:val="clear" w:color="auto" w:fill="5B9BD5"/>
          </w:tcPr>
          <w:p w14:paraId="42263D32"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5</w:t>
            </w:r>
          </w:p>
        </w:tc>
        <w:tc>
          <w:tcPr>
            <w:tcW w:w="637" w:type="dxa"/>
            <w:shd w:val="clear" w:color="auto" w:fill="5B9BD5"/>
          </w:tcPr>
          <w:p w14:paraId="500685A6"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6</w:t>
            </w:r>
          </w:p>
        </w:tc>
        <w:tc>
          <w:tcPr>
            <w:tcW w:w="637" w:type="dxa"/>
            <w:shd w:val="clear" w:color="auto" w:fill="5B9BD5"/>
          </w:tcPr>
          <w:p w14:paraId="25420D05"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7</w:t>
            </w:r>
          </w:p>
        </w:tc>
        <w:tc>
          <w:tcPr>
            <w:tcW w:w="637" w:type="dxa"/>
            <w:shd w:val="clear" w:color="auto" w:fill="5B9BD5"/>
          </w:tcPr>
          <w:p w14:paraId="71FA38E1"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8</w:t>
            </w:r>
          </w:p>
        </w:tc>
        <w:tc>
          <w:tcPr>
            <w:tcW w:w="637" w:type="dxa"/>
            <w:shd w:val="clear" w:color="auto" w:fill="5B9BD5"/>
          </w:tcPr>
          <w:p w14:paraId="2764F531"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9</w:t>
            </w:r>
          </w:p>
        </w:tc>
        <w:tc>
          <w:tcPr>
            <w:tcW w:w="637" w:type="dxa"/>
            <w:shd w:val="clear" w:color="auto" w:fill="5B9BD5"/>
          </w:tcPr>
          <w:p w14:paraId="671F308A"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10</w:t>
            </w:r>
          </w:p>
        </w:tc>
        <w:tc>
          <w:tcPr>
            <w:tcW w:w="637" w:type="dxa"/>
            <w:shd w:val="clear" w:color="auto" w:fill="5B9BD5"/>
          </w:tcPr>
          <w:p w14:paraId="329612DF"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11</w:t>
            </w:r>
          </w:p>
        </w:tc>
        <w:tc>
          <w:tcPr>
            <w:tcW w:w="637" w:type="dxa"/>
            <w:shd w:val="clear" w:color="auto" w:fill="5B9BD5"/>
          </w:tcPr>
          <w:p w14:paraId="425ECEB3"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12</w:t>
            </w:r>
          </w:p>
        </w:tc>
        <w:tc>
          <w:tcPr>
            <w:tcW w:w="638" w:type="dxa"/>
            <w:shd w:val="clear" w:color="auto" w:fill="5B9BD5"/>
          </w:tcPr>
          <w:p w14:paraId="4A2C9320"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13</w:t>
            </w:r>
          </w:p>
        </w:tc>
        <w:tc>
          <w:tcPr>
            <w:tcW w:w="638" w:type="dxa"/>
            <w:shd w:val="clear" w:color="auto" w:fill="5B9BD5"/>
          </w:tcPr>
          <w:p w14:paraId="2B151442"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14</w:t>
            </w:r>
          </w:p>
        </w:tc>
        <w:tc>
          <w:tcPr>
            <w:tcW w:w="638" w:type="dxa"/>
            <w:shd w:val="clear" w:color="auto" w:fill="5B9BD5"/>
          </w:tcPr>
          <w:p w14:paraId="62B6F573"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15</w:t>
            </w:r>
          </w:p>
        </w:tc>
        <w:tc>
          <w:tcPr>
            <w:tcW w:w="638" w:type="dxa"/>
            <w:shd w:val="clear" w:color="auto" w:fill="5B9BD5"/>
          </w:tcPr>
          <w:p w14:paraId="1FF335F0"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16</w:t>
            </w:r>
          </w:p>
        </w:tc>
      </w:tr>
      <w:tr w:rsidR="00C96536" w:rsidRPr="0067385F" w14:paraId="46AF6D51" w14:textId="77777777" w:rsidTr="003E004D">
        <w:trPr>
          <w:jc w:val="center"/>
        </w:trPr>
        <w:tc>
          <w:tcPr>
            <w:tcW w:w="637" w:type="dxa"/>
            <w:shd w:val="clear" w:color="auto" w:fill="auto"/>
          </w:tcPr>
          <w:p w14:paraId="683EDB39"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A</w:t>
            </w:r>
          </w:p>
        </w:tc>
        <w:tc>
          <w:tcPr>
            <w:tcW w:w="637" w:type="dxa"/>
            <w:shd w:val="clear" w:color="auto" w:fill="auto"/>
          </w:tcPr>
          <w:p w14:paraId="4E6D1171"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B</w:t>
            </w:r>
          </w:p>
        </w:tc>
        <w:tc>
          <w:tcPr>
            <w:tcW w:w="637" w:type="dxa"/>
            <w:shd w:val="clear" w:color="auto" w:fill="auto"/>
          </w:tcPr>
          <w:p w14:paraId="4942FFEE"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A</w:t>
            </w:r>
          </w:p>
        </w:tc>
        <w:tc>
          <w:tcPr>
            <w:tcW w:w="637" w:type="dxa"/>
            <w:shd w:val="clear" w:color="auto" w:fill="auto"/>
          </w:tcPr>
          <w:p w14:paraId="2A612C2C"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B</w:t>
            </w:r>
          </w:p>
        </w:tc>
        <w:tc>
          <w:tcPr>
            <w:tcW w:w="637" w:type="dxa"/>
            <w:shd w:val="clear" w:color="auto" w:fill="auto"/>
          </w:tcPr>
          <w:p w14:paraId="6CE85E3C"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D</w:t>
            </w:r>
          </w:p>
        </w:tc>
        <w:tc>
          <w:tcPr>
            <w:tcW w:w="637" w:type="dxa"/>
            <w:shd w:val="clear" w:color="auto" w:fill="auto"/>
          </w:tcPr>
          <w:p w14:paraId="2974243A"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A</w:t>
            </w:r>
          </w:p>
        </w:tc>
        <w:tc>
          <w:tcPr>
            <w:tcW w:w="637" w:type="dxa"/>
            <w:shd w:val="clear" w:color="auto" w:fill="auto"/>
          </w:tcPr>
          <w:p w14:paraId="679E856E"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D</w:t>
            </w:r>
          </w:p>
        </w:tc>
        <w:tc>
          <w:tcPr>
            <w:tcW w:w="637" w:type="dxa"/>
            <w:shd w:val="clear" w:color="auto" w:fill="auto"/>
          </w:tcPr>
          <w:p w14:paraId="4771CE49"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B</w:t>
            </w:r>
          </w:p>
        </w:tc>
        <w:tc>
          <w:tcPr>
            <w:tcW w:w="637" w:type="dxa"/>
            <w:shd w:val="clear" w:color="auto" w:fill="auto"/>
          </w:tcPr>
          <w:p w14:paraId="7403B3FD"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D</w:t>
            </w:r>
          </w:p>
        </w:tc>
        <w:tc>
          <w:tcPr>
            <w:tcW w:w="637" w:type="dxa"/>
            <w:shd w:val="clear" w:color="auto" w:fill="auto"/>
          </w:tcPr>
          <w:p w14:paraId="4D1CD936"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C</w:t>
            </w:r>
          </w:p>
        </w:tc>
        <w:tc>
          <w:tcPr>
            <w:tcW w:w="637" w:type="dxa"/>
            <w:shd w:val="clear" w:color="auto" w:fill="auto"/>
          </w:tcPr>
          <w:p w14:paraId="66C5C076"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D</w:t>
            </w:r>
          </w:p>
        </w:tc>
        <w:tc>
          <w:tcPr>
            <w:tcW w:w="637" w:type="dxa"/>
            <w:shd w:val="clear" w:color="auto" w:fill="auto"/>
          </w:tcPr>
          <w:p w14:paraId="4B755285"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B</w:t>
            </w:r>
          </w:p>
        </w:tc>
        <w:tc>
          <w:tcPr>
            <w:tcW w:w="638" w:type="dxa"/>
            <w:shd w:val="clear" w:color="auto" w:fill="auto"/>
          </w:tcPr>
          <w:p w14:paraId="6EEBA87B"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D</w:t>
            </w:r>
          </w:p>
        </w:tc>
        <w:tc>
          <w:tcPr>
            <w:tcW w:w="638" w:type="dxa"/>
            <w:shd w:val="clear" w:color="auto" w:fill="auto"/>
          </w:tcPr>
          <w:p w14:paraId="61AB73AA"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D</w:t>
            </w:r>
          </w:p>
        </w:tc>
        <w:tc>
          <w:tcPr>
            <w:tcW w:w="638" w:type="dxa"/>
            <w:shd w:val="clear" w:color="auto" w:fill="auto"/>
          </w:tcPr>
          <w:p w14:paraId="098119B4"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C</w:t>
            </w:r>
          </w:p>
        </w:tc>
        <w:tc>
          <w:tcPr>
            <w:tcW w:w="638" w:type="dxa"/>
            <w:shd w:val="clear" w:color="auto" w:fill="auto"/>
          </w:tcPr>
          <w:p w14:paraId="38C3B2CE"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A</w:t>
            </w:r>
          </w:p>
        </w:tc>
      </w:tr>
    </w:tbl>
    <w:p w14:paraId="53018628" w14:textId="77777777" w:rsidR="00C96536" w:rsidRPr="0067385F" w:rsidRDefault="00C96536" w:rsidP="001D6608">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p>
    <w:p w14:paraId="7C847C2D" w14:textId="77777777" w:rsidR="00C96536" w:rsidRPr="0067385F" w:rsidRDefault="00C96536" w:rsidP="001D6608">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7385F">
        <w:rPr>
          <w:rFonts w:ascii="Times New Roman" w:eastAsia="Calibri" w:hAnsi="Times New Roman" w:cs="Times New Roman"/>
          <w:b/>
          <w:bCs/>
          <w:color w:val="000000"/>
          <w:sz w:val="24"/>
          <w:szCs w:val="24"/>
          <w:lang w:val="vi-VN"/>
        </w:rPr>
        <w:t>c) Sản phẩm</w:t>
      </w:r>
      <w:r w:rsidRPr="0067385F">
        <w:rPr>
          <w:rFonts w:ascii="Times New Roman" w:eastAsia="Calibri" w:hAnsi="Times New Roman" w:cs="Times New Roman"/>
          <w:b/>
          <w:bCs/>
          <w:color w:val="000000"/>
          <w:sz w:val="24"/>
          <w:szCs w:val="24"/>
        </w:rPr>
        <w:t xml:space="preserve">: </w:t>
      </w:r>
      <w:r w:rsidRPr="0067385F">
        <w:rPr>
          <w:rFonts w:ascii="Times New Roman" w:hAnsi="Times New Roman" w:cs="Times New Roman"/>
          <w:sz w:val="24"/>
          <w:szCs w:val="24"/>
        </w:rPr>
        <w:t xml:space="preserve">Học sinh thể hiện trên bảng nhóm kết quả bài làm của mình. </w:t>
      </w:r>
    </w:p>
    <w:p w14:paraId="019CCDC7" w14:textId="77777777" w:rsidR="00C96536" w:rsidRPr="0067385F"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67385F">
        <w:rPr>
          <w:rFonts w:ascii="Times New Roman" w:eastAsia="Calibri" w:hAnsi="Times New Roman" w:cs="Times New Roman"/>
          <w:b/>
          <w:bCs/>
          <w:color w:val="000000"/>
          <w:sz w:val="24"/>
          <w:szCs w:val="24"/>
          <w:lang w:val="vi-VN"/>
        </w:rPr>
        <w:t xml:space="preserve">d) </w:t>
      </w:r>
      <w:r w:rsidRPr="0067385F">
        <w:rPr>
          <w:rFonts w:ascii="Times New Roman" w:eastAsia="Calibri" w:hAnsi="Times New Roman" w:cs="Times New Roman"/>
          <w:b/>
          <w:bCs/>
          <w:color w:val="000000"/>
          <w:sz w:val="24"/>
          <w:szCs w:val="24"/>
        </w:rPr>
        <w:t>Tổ chức</w:t>
      </w:r>
      <w:r w:rsidRPr="0067385F">
        <w:rPr>
          <w:rFonts w:ascii="Times New Roman" w:eastAsia="Calibri" w:hAnsi="Times New Roman" w:cs="Times New Roman"/>
          <w:b/>
          <w:bCs/>
          <w:color w:val="000000"/>
          <w:sz w:val="24"/>
          <w:szCs w:val="24"/>
          <w:lang w:val="vi-VN"/>
        </w:rPr>
        <w:t xml:space="preserve"> </w:t>
      </w:r>
      <w:r w:rsidRPr="0067385F">
        <w:rPr>
          <w:rFonts w:ascii="Times New Roman" w:eastAsia="Calibri" w:hAnsi="Times New Roman" w:cs="Times New Roman"/>
          <w:b/>
          <w:bCs/>
          <w:color w:val="000000"/>
          <w:sz w:val="24"/>
          <w:szCs w:val="24"/>
        </w:rPr>
        <w:t xml:space="preserve">thực hiện: </w:t>
      </w:r>
    </w:p>
    <w:p w14:paraId="778EEF7B" w14:textId="77777777" w:rsidR="00C96536" w:rsidRPr="0067385F" w:rsidRDefault="00C96536" w:rsidP="001D6608">
      <w:pPr>
        <w:spacing w:line="276" w:lineRule="auto"/>
        <w:rPr>
          <w:rFonts w:ascii="Times New Roman" w:hAnsi="Times New Roman" w:cs="Times New Roman"/>
          <w:b/>
          <w:sz w:val="24"/>
          <w:szCs w:val="24"/>
        </w:rPr>
      </w:pPr>
      <w:r w:rsidRPr="0067385F">
        <w:rPr>
          <w:rFonts w:ascii="Times New Roman" w:hAnsi="Times New Roman" w:cs="Times New Roman"/>
          <w:b/>
          <w:sz w:val="24"/>
          <w:szCs w:val="24"/>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C96536" w:rsidRPr="0067385F" w14:paraId="05E3A46C" w14:textId="77777777" w:rsidTr="003E004D">
        <w:tc>
          <w:tcPr>
            <w:tcW w:w="2093" w:type="dxa"/>
            <w:shd w:val="clear" w:color="auto" w:fill="auto"/>
            <w:vAlign w:val="center"/>
          </w:tcPr>
          <w:p w14:paraId="4186379F" w14:textId="77777777" w:rsidR="00C96536" w:rsidRPr="0067385F" w:rsidRDefault="00C96536" w:rsidP="003E004D">
            <w:pPr>
              <w:spacing w:line="276" w:lineRule="auto"/>
              <w:jc w:val="center"/>
              <w:rPr>
                <w:rFonts w:ascii="Times New Roman" w:eastAsia="Arial" w:hAnsi="Times New Roman" w:cs="Times New Roman"/>
                <w:b/>
                <w:bCs/>
                <w:iCs/>
                <w:sz w:val="24"/>
                <w:szCs w:val="24"/>
                <w:lang w:val="es-ES"/>
              </w:rPr>
            </w:pPr>
            <w:r w:rsidRPr="0067385F">
              <w:rPr>
                <w:rFonts w:ascii="Times New Roman" w:hAnsi="Times New Roman" w:cs="Times New Roman"/>
                <w:b/>
                <w:i/>
                <w:sz w:val="24"/>
                <w:szCs w:val="24"/>
                <w:lang w:val="fr-FR"/>
              </w:rPr>
              <w:t>Chuyển giao</w:t>
            </w:r>
          </w:p>
        </w:tc>
        <w:tc>
          <w:tcPr>
            <w:tcW w:w="7513" w:type="dxa"/>
            <w:shd w:val="clear" w:color="auto" w:fill="auto"/>
          </w:tcPr>
          <w:p w14:paraId="5510B064"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hAnsi="Times New Roman" w:cs="Times New Roman"/>
                <w:sz w:val="24"/>
                <w:szCs w:val="24"/>
              </w:rPr>
              <w:t>GV: Chia lớp thành 4 nhóm. Phát phiếu học tập 1</w:t>
            </w:r>
          </w:p>
          <w:p w14:paraId="7C4BE02A" w14:textId="77777777" w:rsidR="00C96536" w:rsidRPr="0067385F" w:rsidRDefault="00C96536" w:rsidP="003E004D">
            <w:pPr>
              <w:spacing w:line="276" w:lineRule="auto"/>
              <w:rPr>
                <w:rFonts w:ascii="Times New Roman" w:hAnsi="Times New Roman" w:cs="Times New Roman"/>
                <w:i/>
                <w:sz w:val="24"/>
                <w:szCs w:val="24"/>
              </w:rPr>
            </w:pPr>
            <w:r w:rsidRPr="0067385F">
              <w:rPr>
                <w:rFonts w:ascii="Times New Roman" w:hAnsi="Times New Roman" w:cs="Times New Roman"/>
                <w:sz w:val="24"/>
                <w:szCs w:val="24"/>
              </w:rPr>
              <w:t>HS:</w:t>
            </w:r>
            <w:r w:rsidRPr="0067385F">
              <w:rPr>
                <w:rFonts w:ascii="Times New Roman" w:hAnsi="Times New Roman" w:cs="Times New Roman"/>
                <w:i/>
                <w:sz w:val="24"/>
                <w:szCs w:val="24"/>
              </w:rPr>
              <w:t xml:space="preserve"> </w:t>
            </w:r>
            <w:r w:rsidRPr="0067385F">
              <w:rPr>
                <w:rFonts w:ascii="Times New Roman" w:hAnsi="Times New Roman" w:cs="Times New Roman"/>
                <w:sz w:val="24"/>
                <w:szCs w:val="24"/>
              </w:rPr>
              <w:t>Nhận nhiệm vụ,</w:t>
            </w:r>
          </w:p>
        </w:tc>
      </w:tr>
      <w:tr w:rsidR="00C96536" w:rsidRPr="0067385F" w14:paraId="572CFF8D" w14:textId="77777777" w:rsidTr="003E004D">
        <w:tc>
          <w:tcPr>
            <w:tcW w:w="2093" w:type="dxa"/>
            <w:shd w:val="clear" w:color="auto" w:fill="auto"/>
            <w:vAlign w:val="center"/>
          </w:tcPr>
          <w:p w14:paraId="09276BC6" w14:textId="77777777" w:rsidR="00C96536" w:rsidRPr="0067385F" w:rsidRDefault="00C96536" w:rsidP="003E004D">
            <w:pPr>
              <w:spacing w:line="276" w:lineRule="auto"/>
              <w:jc w:val="center"/>
              <w:rPr>
                <w:rFonts w:ascii="Times New Roman" w:hAnsi="Times New Roman" w:cs="Times New Roman"/>
                <w:b/>
                <w:sz w:val="24"/>
                <w:szCs w:val="24"/>
              </w:rPr>
            </w:pPr>
            <w:r w:rsidRPr="0067385F">
              <w:rPr>
                <w:rFonts w:ascii="Times New Roman" w:hAnsi="Times New Roman" w:cs="Times New Roman"/>
                <w:b/>
                <w:i/>
                <w:sz w:val="24"/>
                <w:szCs w:val="24"/>
              </w:rPr>
              <w:t>Thực hiện</w:t>
            </w:r>
          </w:p>
        </w:tc>
        <w:tc>
          <w:tcPr>
            <w:tcW w:w="7513" w:type="dxa"/>
            <w:shd w:val="clear" w:color="auto" w:fill="auto"/>
          </w:tcPr>
          <w:p w14:paraId="485E48AC"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hAnsi="Times New Roman" w:cs="Times New Roman"/>
                <w:sz w:val="24"/>
                <w:szCs w:val="24"/>
              </w:rPr>
              <w:t xml:space="preserve"> GV: điều hành, quan sát, hỗ trợ </w:t>
            </w:r>
          </w:p>
          <w:p w14:paraId="6416BBBC"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hAnsi="Times New Roman" w:cs="Times New Roman"/>
                <w:sz w:val="24"/>
                <w:szCs w:val="24"/>
              </w:rPr>
              <w:t xml:space="preserve">HS: 4 nhóm </w:t>
            </w:r>
            <w:r w:rsidRPr="0067385F">
              <w:rPr>
                <w:rFonts w:ascii="Times New Roman" w:hAnsi="Times New Roman" w:cs="Times New Roman"/>
                <w:i/>
                <w:sz w:val="24"/>
                <w:szCs w:val="24"/>
              </w:rPr>
              <w:t xml:space="preserve"> </w:t>
            </w:r>
            <w:r w:rsidRPr="0067385F">
              <w:rPr>
                <w:rFonts w:ascii="Times New Roman" w:hAnsi="Times New Roman" w:cs="Times New Roman"/>
                <w:sz w:val="24"/>
                <w:szCs w:val="24"/>
              </w:rPr>
              <w:t xml:space="preserve">tự phân công nhóm trưởng, hợp tác thảo luận thực hiện nhiệm vụ. </w:t>
            </w:r>
            <w:r w:rsidRPr="0067385F">
              <w:rPr>
                <w:rFonts w:ascii="Times New Roman" w:hAnsi="Times New Roman" w:cs="Times New Roman"/>
                <w:sz w:val="24"/>
                <w:szCs w:val="24"/>
                <w:lang w:val="fr-FR"/>
              </w:rPr>
              <w:t>Ghi kết quả vào bảng nhóm.</w:t>
            </w:r>
          </w:p>
        </w:tc>
      </w:tr>
      <w:tr w:rsidR="00C96536" w:rsidRPr="0067385F" w14:paraId="381D282D" w14:textId="77777777" w:rsidTr="003E004D">
        <w:trPr>
          <w:trHeight w:val="1040"/>
        </w:trPr>
        <w:tc>
          <w:tcPr>
            <w:tcW w:w="2093" w:type="dxa"/>
            <w:shd w:val="clear" w:color="auto" w:fill="auto"/>
            <w:vAlign w:val="center"/>
          </w:tcPr>
          <w:p w14:paraId="74549F68" w14:textId="77777777" w:rsidR="00C96536" w:rsidRPr="0067385F" w:rsidRDefault="00C96536" w:rsidP="003E004D">
            <w:pPr>
              <w:spacing w:line="276" w:lineRule="auto"/>
              <w:jc w:val="center"/>
              <w:rPr>
                <w:rFonts w:ascii="Times New Roman" w:hAnsi="Times New Roman" w:cs="Times New Roman"/>
                <w:b/>
                <w:i/>
                <w:sz w:val="24"/>
                <w:szCs w:val="24"/>
              </w:rPr>
            </w:pPr>
          </w:p>
          <w:p w14:paraId="6D745B27" w14:textId="77777777" w:rsidR="00C96536" w:rsidRPr="0067385F" w:rsidRDefault="00C96536" w:rsidP="003E004D">
            <w:pPr>
              <w:spacing w:line="276" w:lineRule="auto"/>
              <w:jc w:val="center"/>
              <w:rPr>
                <w:rFonts w:ascii="Times New Roman" w:hAnsi="Times New Roman" w:cs="Times New Roman"/>
                <w:b/>
                <w:i/>
                <w:sz w:val="24"/>
                <w:szCs w:val="24"/>
              </w:rPr>
            </w:pPr>
            <w:r w:rsidRPr="0067385F">
              <w:rPr>
                <w:rFonts w:ascii="Times New Roman" w:hAnsi="Times New Roman" w:cs="Times New Roman"/>
                <w:b/>
                <w:i/>
                <w:sz w:val="24"/>
                <w:szCs w:val="24"/>
              </w:rPr>
              <w:t>Báo cáo thảo luận</w:t>
            </w:r>
          </w:p>
          <w:p w14:paraId="23D9E978" w14:textId="77777777" w:rsidR="00C96536" w:rsidRPr="0067385F" w:rsidRDefault="00C96536" w:rsidP="003E004D">
            <w:pPr>
              <w:spacing w:line="276" w:lineRule="auto"/>
              <w:jc w:val="center"/>
              <w:rPr>
                <w:rFonts w:ascii="Times New Roman" w:hAnsi="Times New Roman" w:cs="Times New Roman"/>
                <w:b/>
                <w:sz w:val="24"/>
                <w:szCs w:val="24"/>
              </w:rPr>
            </w:pPr>
          </w:p>
        </w:tc>
        <w:tc>
          <w:tcPr>
            <w:tcW w:w="7513" w:type="dxa"/>
            <w:shd w:val="clear" w:color="auto" w:fill="auto"/>
          </w:tcPr>
          <w:p w14:paraId="79DE75A2"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hAnsi="Times New Roman" w:cs="Times New Roman"/>
                <w:sz w:val="24"/>
                <w:szCs w:val="24"/>
              </w:rPr>
              <w:t>Đại diện nhóm trình bày kết quả thảo luận</w:t>
            </w:r>
          </w:p>
          <w:p w14:paraId="6653CE45" w14:textId="77777777" w:rsidR="00C96536" w:rsidRPr="0067385F" w:rsidRDefault="00C96536" w:rsidP="003E004D">
            <w:pPr>
              <w:spacing w:line="276" w:lineRule="auto"/>
              <w:jc w:val="both"/>
              <w:rPr>
                <w:rFonts w:ascii="Times New Roman" w:hAnsi="Times New Roman" w:cs="Times New Roman"/>
                <w:sz w:val="24"/>
                <w:szCs w:val="24"/>
              </w:rPr>
            </w:pPr>
            <w:r w:rsidRPr="0067385F">
              <w:rPr>
                <w:rFonts w:ascii="Times New Roman" w:hAnsi="Times New Roman" w:cs="Times New Roman"/>
                <w:sz w:val="24"/>
                <w:szCs w:val="24"/>
              </w:rPr>
              <w:t>Các nhóm khác theo dõi, nhận xét, đưa ra ý kiến phản biện để làm rõ hơn các vấn đề</w:t>
            </w:r>
          </w:p>
        </w:tc>
      </w:tr>
      <w:tr w:rsidR="00C96536" w:rsidRPr="0067385F" w14:paraId="2DC3D1F1" w14:textId="77777777" w:rsidTr="003E004D">
        <w:trPr>
          <w:trHeight w:val="930"/>
        </w:trPr>
        <w:tc>
          <w:tcPr>
            <w:tcW w:w="2093" w:type="dxa"/>
            <w:shd w:val="clear" w:color="auto" w:fill="auto"/>
            <w:vAlign w:val="center"/>
          </w:tcPr>
          <w:p w14:paraId="519B0A88" w14:textId="77777777" w:rsidR="00C96536" w:rsidRPr="0067385F" w:rsidRDefault="00C96536" w:rsidP="003E004D">
            <w:pPr>
              <w:spacing w:line="276" w:lineRule="auto"/>
              <w:jc w:val="center"/>
              <w:rPr>
                <w:rFonts w:ascii="Times New Roman" w:hAnsi="Times New Roman" w:cs="Times New Roman"/>
                <w:b/>
                <w:i/>
                <w:sz w:val="24"/>
                <w:szCs w:val="24"/>
              </w:rPr>
            </w:pPr>
            <w:r w:rsidRPr="0067385F">
              <w:rPr>
                <w:rFonts w:ascii="Times New Roman" w:hAnsi="Times New Roman" w:cs="Times New Roman"/>
                <w:b/>
                <w:i/>
                <w:sz w:val="24"/>
                <w:szCs w:val="24"/>
              </w:rPr>
              <w:t>Đánh giá, nhận xét, tổng hợp</w:t>
            </w:r>
          </w:p>
        </w:tc>
        <w:tc>
          <w:tcPr>
            <w:tcW w:w="7513" w:type="dxa"/>
            <w:shd w:val="clear" w:color="auto" w:fill="auto"/>
          </w:tcPr>
          <w:p w14:paraId="43EFE87C" w14:textId="77777777" w:rsidR="00C96536" w:rsidRPr="0067385F" w:rsidRDefault="00C96536" w:rsidP="003E004D">
            <w:pPr>
              <w:tabs>
                <w:tab w:val="center" w:pos="4890"/>
              </w:tabs>
              <w:spacing w:line="276" w:lineRule="auto"/>
              <w:jc w:val="both"/>
              <w:rPr>
                <w:rFonts w:ascii="Times New Roman" w:hAnsi="Times New Roman" w:cs="Times New Roman"/>
                <w:bCs/>
                <w:sz w:val="24"/>
                <w:szCs w:val="24"/>
              </w:rPr>
            </w:pPr>
            <w:r w:rsidRPr="0067385F">
              <w:rPr>
                <w:rFonts w:ascii="Times New Roman" w:hAnsi="Times New Roman" w:cs="Times New Roman"/>
                <w:bCs/>
                <w:sz w:val="24"/>
                <w:szCs w:val="24"/>
                <w:lang w:val="vi-VN"/>
              </w:rPr>
              <w:t>G</w:t>
            </w:r>
            <w:r w:rsidRPr="0067385F">
              <w:rPr>
                <w:rFonts w:ascii="Times New Roman" w:hAnsi="Times New Roman" w:cs="Times New Roman"/>
                <w:bCs/>
                <w:sz w:val="24"/>
                <w:szCs w:val="24"/>
              </w:rPr>
              <w:t>V</w:t>
            </w:r>
            <w:r w:rsidRPr="0067385F">
              <w:rPr>
                <w:rFonts w:ascii="Times New Roman" w:hAnsi="Times New Roman" w:cs="Times New Roman"/>
                <w:bCs/>
                <w:sz w:val="24"/>
                <w:szCs w:val="24"/>
                <w:lang w:val="vi-VN"/>
              </w:rPr>
              <w:t xml:space="preserve"> nhận xét</w:t>
            </w:r>
            <w:r w:rsidRPr="0067385F">
              <w:rPr>
                <w:rFonts w:ascii="Times New Roman" w:hAnsi="Times New Roman" w:cs="Times New Roman"/>
                <w:bCs/>
                <w:sz w:val="24"/>
                <w:szCs w:val="24"/>
              </w:rPr>
              <w:t xml:space="preserve"> thái độ làm việc,</w:t>
            </w:r>
            <w:r w:rsidRPr="0067385F">
              <w:rPr>
                <w:rFonts w:ascii="Times New Roman" w:hAnsi="Times New Roman" w:cs="Times New Roman"/>
                <w:bCs/>
                <w:sz w:val="24"/>
                <w:szCs w:val="24"/>
                <w:lang w:val="vi-VN"/>
              </w:rPr>
              <w:t xml:space="preserve"> phương án trả lời của </w:t>
            </w:r>
            <w:r w:rsidRPr="0067385F">
              <w:rPr>
                <w:rFonts w:ascii="Times New Roman" w:hAnsi="Times New Roman" w:cs="Times New Roman"/>
                <w:bCs/>
                <w:sz w:val="24"/>
                <w:szCs w:val="24"/>
              </w:rPr>
              <w:t xml:space="preserve">các nhóm học sinh, ghi nhận và tuyên dương nhóm học sinh có câu trả lời tốt nhất. </w:t>
            </w:r>
          </w:p>
          <w:p w14:paraId="65B6B828" w14:textId="77777777" w:rsidR="00C96536" w:rsidRPr="0067385F" w:rsidRDefault="00C96536" w:rsidP="003E004D">
            <w:pPr>
              <w:tabs>
                <w:tab w:val="center" w:pos="4890"/>
              </w:tabs>
              <w:spacing w:line="276" w:lineRule="auto"/>
              <w:jc w:val="both"/>
              <w:rPr>
                <w:rFonts w:ascii="Times New Roman" w:hAnsi="Times New Roman" w:cs="Times New Roman"/>
                <w:sz w:val="24"/>
                <w:szCs w:val="24"/>
              </w:rPr>
            </w:pPr>
            <w:r w:rsidRPr="0067385F">
              <w:rPr>
                <w:rFonts w:ascii="Times New Roman" w:hAnsi="Times New Roman" w:cs="Times New Roman"/>
                <w:sz w:val="24"/>
                <w:szCs w:val="24"/>
              </w:rPr>
              <w:t>Hướng dẫn HS chuẩn bị cho nhiệm vụ tiếp theo</w:t>
            </w:r>
          </w:p>
        </w:tc>
      </w:tr>
    </w:tbl>
    <w:p w14:paraId="4C59C43F" w14:textId="77777777" w:rsidR="00C96536" w:rsidRPr="0067385F" w:rsidRDefault="00C96536" w:rsidP="00E5098A">
      <w:pPr>
        <w:tabs>
          <w:tab w:val="left" w:pos="2268"/>
        </w:tabs>
        <w:spacing w:before="0" w:line="276" w:lineRule="auto"/>
        <w:jc w:val="both"/>
        <w:rPr>
          <w:rFonts w:ascii="Times New Roman" w:eastAsia="Calibri" w:hAnsi="Times New Roman" w:cs="Times New Roman"/>
          <w:b/>
          <w:bCs/>
          <w:color w:val="FF33CC"/>
          <w:sz w:val="24"/>
          <w:szCs w:val="24"/>
        </w:rPr>
      </w:pPr>
      <w:r w:rsidRPr="0067385F">
        <w:rPr>
          <w:rFonts w:ascii="Times New Roman" w:eastAsia="Calibri" w:hAnsi="Times New Roman" w:cs="Times New Roman"/>
          <w:b/>
          <w:bCs/>
          <w:color w:val="FF33CC"/>
          <w:sz w:val="24"/>
          <w:szCs w:val="24"/>
          <w:lang w:val="vi-VN"/>
        </w:rPr>
        <w:t xml:space="preserve">Hoạt động </w:t>
      </w:r>
      <w:r>
        <w:rPr>
          <w:rFonts w:ascii="Times New Roman" w:eastAsia="Calibri" w:hAnsi="Times New Roman" w:cs="Times New Roman"/>
          <w:b/>
          <w:bCs/>
          <w:color w:val="FF33CC"/>
          <w:sz w:val="24"/>
          <w:szCs w:val="24"/>
        </w:rPr>
        <w:t>3</w:t>
      </w:r>
      <w:r w:rsidRPr="0067385F">
        <w:rPr>
          <w:rFonts w:ascii="Times New Roman" w:eastAsia="Calibri" w:hAnsi="Times New Roman" w:cs="Times New Roman"/>
          <w:b/>
          <w:bCs/>
          <w:color w:val="FF33CC"/>
          <w:sz w:val="24"/>
          <w:szCs w:val="24"/>
          <w:lang w:val="vi-VN"/>
        </w:rPr>
        <w:t xml:space="preserve">: </w:t>
      </w:r>
      <w:r>
        <w:rPr>
          <w:rFonts w:ascii="Times New Roman" w:eastAsia="Calibri" w:hAnsi="Times New Roman" w:cs="Times New Roman"/>
          <w:b/>
          <w:bCs/>
          <w:color w:val="FF33CC"/>
          <w:sz w:val="24"/>
          <w:szCs w:val="24"/>
        </w:rPr>
        <w:t>Vận dụng</w:t>
      </w:r>
    </w:p>
    <w:p w14:paraId="2ACA797B" w14:textId="77777777" w:rsidR="00C96536" w:rsidRPr="0067385F" w:rsidRDefault="00C96536" w:rsidP="001D6608">
      <w:pPr>
        <w:spacing w:line="276" w:lineRule="auto"/>
        <w:contextualSpacing/>
        <w:rPr>
          <w:rFonts w:ascii="Times New Roman" w:eastAsia="Arial" w:hAnsi="Times New Roman" w:cs="Times New Roman"/>
          <w:b/>
          <w:i/>
          <w:sz w:val="24"/>
          <w:szCs w:val="24"/>
        </w:rPr>
      </w:pPr>
      <w:r w:rsidRPr="0067385F">
        <w:rPr>
          <w:rFonts w:ascii="Times New Roman" w:eastAsia="Arial" w:hAnsi="Times New Roman" w:cs="Times New Roman"/>
          <w:b/>
          <w:bCs/>
          <w:iCs/>
          <w:sz w:val="24"/>
          <w:szCs w:val="24"/>
        </w:rPr>
        <w:t xml:space="preserve">a) </w:t>
      </w:r>
      <w:r w:rsidRPr="0067385F">
        <w:rPr>
          <w:rFonts w:ascii="Times New Roman" w:eastAsia="Arial" w:hAnsi="Times New Roman" w:cs="Times New Roman"/>
          <w:b/>
          <w:bCs/>
          <w:iCs/>
          <w:sz w:val="24"/>
          <w:szCs w:val="24"/>
          <w:lang w:val="vi-VN"/>
        </w:rPr>
        <w:t>Mục tiêu</w:t>
      </w:r>
      <w:r w:rsidRPr="0067385F">
        <w:rPr>
          <w:rFonts w:ascii="Times New Roman" w:eastAsia="Arial" w:hAnsi="Times New Roman" w:cs="Times New Roman"/>
          <w:sz w:val="24"/>
          <w:szCs w:val="24"/>
          <w:lang w:val="vi-VN"/>
        </w:rPr>
        <w:t xml:space="preserve">: </w:t>
      </w:r>
      <w:r w:rsidRPr="0067385F">
        <w:rPr>
          <w:rFonts w:ascii="Times New Roman" w:hAnsi="Times New Roman" w:cs="Times New Roman"/>
          <w:sz w:val="24"/>
          <w:szCs w:val="24"/>
          <w:lang w:val="nl-NL"/>
        </w:rPr>
        <w:t xml:space="preserve">Biết vận dụng kiến thức gải các bài toán. </w:t>
      </w:r>
    </w:p>
    <w:p w14:paraId="34A3404C" w14:textId="77777777" w:rsidR="00C96536" w:rsidRPr="0067385F" w:rsidRDefault="00C96536" w:rsidP="001D6608">
      <w:pPr>
        <w:spacing w:line="276" w:lineRule="auto"/>
        <w:ind w:left="992" w:hanging="964"/>
        <w:rPr>
          <w:rFonts w:ascii="Times New Roman" w:hAnsi="Times New Roman" w:cs="Times New Roman"/>
          <w:i/>
          <w:sz w:val="24"/>
          <w:szCs w:val="24"/>
        </w:rPr>
      </w:pPr>
      <w:r w:rsidRPr="0067385F">
        <w:rPr>
          <w:rFonts w:ascii="Times New Roman" w:hAnsi="Times New Roman" w:cs="Times New Roman"/>
          <w:b/>
          <w:sz w:val="24"/>
          <w:szCs w:val="24"/>
        </w:rPr>
        <w:t xml:space="preserve">b) Nội dung: </w:t>
      </w:r>
      <w:r w:rsidRPr="0067385F">
        <w:rPr>
          <w:rFonts w:ascii="Times New Roman" w:hAnsi="Times New Roman" w:cs="Times New Roman"/>
          <w:sz w:val="24"/>
          <w:szCs w:val="24"/>
        </w:rPr>
        <w:t xml:space="preserve"> </w:t>
      </w:r>
    </w:p>
    <w:p w14:paraId="75E66A90" w14:textId="77777777" w:rsidR="00C96536" w:rsidRPr="0067385F" w:rsidRDefault="00C96536" w:rsidP="001D6608">
      <w:pPr>
        <w:spacing w:line="276" w:lineRule="auto"/>
        <w:ind w:left="992" w:hanging="964"/>
        <w:jc w:val="center"/>
        <w:rPr>
          <w:rFonts w:ascii="Times New Roman" w:eastAsia="Calibri" w:hAnsi="Times New Roman" w:cs="Times New Roman"/>
          <w:b/>
          <w:color w:val="0000FF"/>
          <w:sz w:val="24"/>
          <w:szCs w:val="24"/>
        </w:rPr>
      </w:pPr>
      <w:r w:rsidRPr="0067385F">
        <w:rPr>
          <w:rFonts w:ascii="Times New Roman" w:eastAsia="Calibri" w:hAnsi="Times New Roman" w:cs="Times New Roman"/>
          <w:b/>
          <w:color w:val="0000FF"/>
          <w:sz w:val="24"/>
          <w:szCs w:val="24"/>
        </w:rPr>
        <w:t>PHIẾU HỌC TẬP 2</w:t>
      </w:r>
    </w:p>
    <w:p w14:paraId="2393170B" w14:textId="77777777" w:rsidR="00C96536" w:rsidRPr="0067385F" w:rsidRDefault="00C96536" w:rsidP="001D6608">
      <w:pPr>
        <w:spacing w:line="276" w:lineRule="auto"/>
        <w:jc w:val="both"/>
        <w:rPr>
          <w:rFonts w:ascii="Times New Roman" w:hAnsi="Times New Roman" w:cs="Times New Roman"/>
          <w:i/>
          <w:sz w:val="24"/>
          <w:szCs w:val="24"/>
        </w:rPr>
      </w:pPr>
    </w:p>
    <w:p w14:paraId="5CE7B6DE"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rPr>
      </w:pPr>
      <w:r w:rsidRPr="0067385F">
        <w:rPr>
          <w:rFonts w:ascii="Times New Roman" w:hAnsi="Times New Roman" w:cs="Times New Roman"/>
          <w:b/>
          <w:color w:val="0000FF"/>
          <w:sz w:val="24"/>
          <w:szCs w:val="24"/>
        </w:rPr>
        <w:t>Câu 1:</w:t>
      </w:r>
      <w:r w:rsidRPr="0067385F">
        <w:rPr>
          <w:rFonts w:ascii="Times New Roman" w:hAnsi="Times New Roman" w:cs="Times New Roman"/>
          <w:b/>
          <w:color w:val="0000FF"/>
          <w:sz w:val="24"/>
          <w:szCs w:val="24"/>
        </w:rPr>
        <w:tab/>
      </w:r>
      <w:r w:rsidRPr="0067385F">
        <w:rPr>
          <w:rFonts w:ascii="Times New Roman" w:hAnsi="Times New Roman" w:cs="Times New Roman"/>
          <w:sz w:val="24"/>
          <w:szCs w:val="24"/>
        </w:rPr>
        <w:t xml:space="preserve">Tập </w:t>
      </w:r>
      <w:r w:rsidRPr="0067385F">
        <w:rPr>
          <w:rFonts w:ascii="Times New Roman" w:hAnsi="Times New Roman" w:cs="Times New Roman"/>
          <w:position w:val="-14"/>
          <w:sz w:val="24"/>
          <w:szCs w:val="24"/>
        </w:rPr>
        <w:object w:dxaOrig="1460" w:dyaOrig="400" w14:anchorId="008F73DE">
          <v:shape id="_x0000_i1540" type="#_x0000_t75" style="width:73pt;height:20.5pt" o:ole="">
            <v:imagedata r:id="rId932" o:title=""/>
          </v:shape>
          <o:OLEObject Type="Embed" ProgID="Equation.DSMT4" ShapeID="_x0000_i1540" DrawAspect="Content" ObjectID="_1753630709" r:id="rId933"/>
        </w:object>
      </w:r>
      <w:r w:rsidRPr="0067385F">
        <w:rPr>
          <w:rFonts w:ascii="Times New Roman" w:hAnsi="Times New Roman" w:cs="Times New Roman"/>
          <w:sz w:val="24"/>
          <w:szCs w:val="24"/>
        </w:rPr>
        <w:t xml:space="preserve"> có bao nhiêu tập hợp con có đúng hai phần tử?</w:t>
      </w:r>
    </w:p>
    <w:p w14:paraId="405F537E"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position w:val="-4"/>
          <w:sz w:val="24"/>
          <w:szCs w:val="24"/>
        </w:rPr>
        <w:object w:dxaOrig="200" w:dyaOrig="260" w14:anchorId="1A5CB2EA">
          <v:shape id="_x0000_i1541" type="#_x0000_t75" style="width:9.5pt;height:13pt" o:ole="">
            <v:imagedata r:id="rId934" o:title=""/>
          </v:shape>
          <o:OLEObject Type="Embed" ProgID="Equation.DSMT4" ShapeID="_x0000_i1541" DrawAspect="Content" ObjectID="_1753630710" r:id="rId935"/>
        </w:object>
      </w:r>
      <w:r w:rsidRPr="0067385F">
        <w:rPr>
          <w:rFonts w:ascii="Times New Roman" w:hAnsi="Times New Roman" w:cs="Times New Roman"/>
          <w:sz w:val="24"/>
          <w:szCs w:val="24"/>
          <w:lang w:val="fr-FR"/>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position w:val="-6"/>
          <w:sz w:val="24"/>
          <w:szCs w:val="24"/>
        </w:rPr>
        <w:object w:dxaOrig="200" w:dyaOrig="279" w14:anchorId="71487560">
          <v:shape id="_x0000_i1542" type="#_x0000_t75" style="width:10pt;height:14.5pt" o:ole="">
            <v:imagedata r:id="rId936" o:title=""/>
          </v:shape>
          <o:OLEObject Type="Embed" ProgID="Equation.DSMT4" ShapeID="_x0000_i1542" DrawAspect="Content" ObjectID="_1753630711" r:id="rId937"/>
        </w:object>
      </w:r>
      <w:r w:rsidRPr="0067385F">
        <w:rPr>
          <w:rFonts w:ascii="Times New Roman" w:hAnsi="Times New Roman" w:cs="Times New Roman"/>
          <w:sz w:val="24"/>
          <w:szCs w:val="24"/>
          <w:lang w:val="fr-FR"/>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position w:val="-6"/>
          <w:sz w:val="24"/>
          <w:szCs w:val="24"/>
        </w:rPr>
        <w:object w:dxaOrig="200" w:dyaOrig="279" w14:anchorId="03CBDC54">
          <v:shape id="_x0000_i1543" type="#_x0000_t75" style="width:10pt;height:14.5pt" o:ole="">
            <v:imagedata r:id="rId938" o:title=""/>
          </v:shape>
          <o:OLEObject Type="Embed" ProgID="Equation.DSMT4" ShapeID="_x0000_i1543" DrawAspect="Content" ObjectID="_1753630712" r:id="rId939"/>
        </w:object>
      </w:r>
      <w:r w:rsidRPr="0067385F">
        <w:rPr>
          <w:rFonts w:ascii="Times New Roman" w:hAnsi="Times New Roman" w:cs="Times New Roman"/>
          <w:sz w:val="24"/>
          <w:szCs w:val="24"/>
          <w:lang w:val="fr-FR"/>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position w:val="-6"/>
          <w:sz w:val="24"/>
          <w:szCs w:val="24"/>
        </w:rPr>
        <w:object w:dxaOrig="180" w:dyaOrig="279" w14:anchorId="3ED0225C">
          <v:shape id="_x0000_i1544" type="#_x0000_t75" style="width:9pt;height:14.5pt" o:ole="">
            <v:imagedata r:id="rId940" o:title=""/>
          </v:shape>
          <o:OLEObject Type="Embed" ProgID="Equation.DSMT4" ShapeID="_x0000_i1544" DrawAspect="Content" ObjectID="_1753630713" r:id="rId941"/>
        </w:object>
      </w:r>
      <w:r w:rsidRPr="0067385F">
        <w:rPr>
          <w:rFonts w:ascii="Times New Roman" w:hAnsi="Times New Roman" w:cs="Times New Roman"/>
          <w:sz w:val="24"/>
          <w:szCs w:val="24"/>
          <w:lang w:val="fr-FR"/>
        </w:rPr>
        <w:t>.</w:t>
      </w:r>
    </w:p>
    <w:p w14:paraId="2412D162"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fr-FR"/>
        </w:rPr>
      </w:pPr>
      <w:r w:rsidRPr="0067385F">
        <w:rPr>
          <w:rFonts w:ascii="Times New Roman" w:hAnsi="Times New Roman" w:cs="Times New Roman"/>
          <w:b/>
          <w:color w:val="0000FF"/>
          <w:sz w:val="24"/>
          <w:szCs w:val="24"/>
          <w:lang w:val="fr-FR"/>
        </w:rPr>
        <w:t>Câu 2:</w:t>
      </w:r>
      <w:r w:rsidRPr="0067385F">
        <w:rPr>
          <w:rFonts w:ascii="Times New Roman" w:hAnsi="Times New Roman" w:cs="Times New Roman"/>
          <w:b/>
          <w:color w:val="0000FF"/>
          <w:sz w:val="24"/>
          <w:szCs w:val="24"/>
          <w:lang w:val="fr-FR"/>
        </w:rPr>
        <w:tab/>
      </w:r>
      <w:r w:rsidRPr="0067385F">
        <w:rPr>
          <w:rFonts w:ascii="Times New Roman" w:hAnsi="Times New Roman" w:cs="Times New Roman"/>
          <w:sz w:val="24"/>
          <w:szCs w:val="24"/>
          <w:lang w:val="fr-FR"/>
        </w:rPr>
        <w:t xml:space="preserve">Cho </w:t>
      </w:r>
      <w:r w:rsidRPr="0067385F">
        <w:rPr>
          <w:rFonts w:ascii="Times New Roman" w:hAnsi="Times New Roman" w:cs="Times New Roman"/>
          <w:position w:val="-14"/>
          <w:sz w:val="24"/>
          <w:szCs w:val="24"/>
        </w:rPr>
        <w:object w:dxaOrig="3300" w:dyaOrig="400" w14:anchorId="51C304D4">
          <v:shape id="_x0000_i1545" type="#_x0000_t75" style="width:164.5pt;height:20.5pt" o:ole="">
            <v:imagedata r:id="rId942" o:title=""/>
          </v:shape>
          <o:OLEObject Type="Embed" ProgID="Equation.DSMT4" ShapeID="_x0000_i1545" DrawAspect="Content" ObjectID="_1753630714" r:id="rId943"/>
        </w:object>
      </w:r>
      <w:r w:rsidRPr="0067385F">
        <w:rPr>
          <w:rFonts w:ascii="Times New Roman" w:hAnsi="Times New Roman" w:cs="Times New Roman"/>
          <w:sz w:val="24"/>
          <w:szCs w:val="24"/>
          <w:lang w:val="fr-FR"/>
        </w:rPr>
        <w:t xml:space="preserve">. Tập hợp </w:t>
      </w:r>
      <w:r w:rsidRPr="0067385F">
        <w:rPr>
          <w:rFonts w:ascii="Times New Roman" w:hAnsi="Times New Roman" w:cs="Times New Roman"/>
          <w:position w:val="-14"/>
          <w:sz w:val="24"/>
          <w:szCs w:val="24"/>
        </w:rPr>
        <w:object w:dxaOrig="1579" w:dyaOrig="400" w14:anchorId="419D17F3">
          <v:shape id="_x0000_i1546" type="#_x0000_t75" style="width:79.5pt;height:20.5pt" o:ole="">
            <v:imagedata r:id="rId944" o:title=""/>
          </v:shape>
          <o:OLEObject Type="Embed" ProgID="Equation.DSMT4" ShapeID="_x0000_i1546" DrawAspect="Content" ObjectID="_1753630715" r:id="rId945"/>
        </w:object>
      </w:r>
      <w:r w:rsidRPr="0067385F">
        <w:rPr>
          <w:rFonts w:ascii="Times New Roman" w:hAnsi="Times New Roman" w:cs="Times New Roman"/>
          <w:sz w:val="24"/>
          <w:szCs w:val="24"/>
          <w:lang w:val="fr-FR"/>
        </w:rPr>
        <w:t xml:space="preserve"> bằng:</w:t>
      </w:r>
    </w:p>
    <w:p w14:paraId="00F75075"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position w:val="-14"/>
          <w:sz w:val="24"/>
          <w:szCs w:val="24"/>
        </w:rPr>
        <w:object w:dxaOrig="960" w:dyaOrig="400" w14:anchorId="42ACA470">
          <v:shape id="_x0000_i1547" type="#_x0000_t75" style="width:47pt;height:20.5pt" o:ole="">
            <v:imagedata r:id="rId946" o:title=""/>
          </v:shape>
          <o:OLEObject Type="Embed" ProgID="Equation.DSMT4" ShapeID="_x0000_i1547" DrawAspect="Content" ObjectID="_1753630716" r:id="rId947"/>
        </w:object>
      </w:r>
      <w:r w:rsidRPr="0067385F">
        <w:rPr>
          <w:rFonts w:ascii="Times New Roman" w:hAnsi="Times New Roman" w:cs="Times New Roman"/>
          <w:sz w:val="24"/>
          <w:szCs w:val="24"/>
          <w:lang w:val="fr-FR"/>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position w:val="-14"/>
          <w:sz w:val="24"/>
          <w:szCs w:val="24"/>
        </w:rPr>
        <w:object w:dxaOrig="560" w:dyaOrig="400" w14:anchorId="742D2A63">
          <v:shape id="_x0000_i1548" type="#_x0000_t75" style="width:27.5pt;height:20.5pt" o:ole="">
            <v:imagedata r:id="rId948" o:title=""/>
          </v:shape>
          <o:OLEObject Type="Embed" ProgID="Equation.DSMT4" ShapeID="_x0000_i1548" DrawAspect="Content" ObjectID="_1753630717" r:id="rId949"/>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position w:val="-14"/>
          <w:sz w:val="24"/>
          <w:szCs w:val="24"/>
        </w:rPr>
        <w:object w:dxaOrig="800" w:dyaOrig="400" w14:anchorId="03BFFFAB">
          <v:shape id="_x0000_i1549" type="#_x0000_t75" style="width:41pt;height:20.5pt" o:ole="">
            <v:imagedata r:id="rId950" o:title=""/>
          </v:shape>
          <o:OLEObject Type="Embed" ProgID="Equation.DSMT4" ShapeID="_x0000_i1549" DrawAspect="Content" ObjectID="_1753630718" r:id="rId951"/>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position w:val="-14"/>
          <w:sz w:val="24"/>
          <w:szCs w:val="24"/>
        </w:rPr>
        <w:object w:dxaOrig="600" w:dyaOrig="400" w14:anchorId="77C00594">
          <v:shape id="_x0000_i1550" type="#_x0000_t75" style="width:30pt;height:20.5pt" o:ole="">
            <v:imagedata r:id="rId952" o:title=""/>
          </v:shape>
          <o:OLEObject Type="Embed" ProgID="Equation.DSMT4" ShapeID="_x0000_i1550" DrawAspect="Content" ObjectID="_1753630719" r:id="rId953"/>
        </w:object>
      </w:r>
      <w:r w:rsidRPr="0067385F">
        <w:rPr>
          <w:rFonts w:ascii="Times New Roman" w:hAnsi="Times New Roman" w:cs="Times New Roman"/>
          <w:sz w:val="24"/>
          <w:szCs w:val="24"/>
        </w:rPr>
        <w:t>.</w:t>
      </w:r>
    </w:p>
    <w:p w14:paraId="2AD6404B"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rPr>
      </w:pPr>
      <w:r w:rsidRPr="0067385F">
        <w:rPr>
          <w:rFonts w:ascii="Times New Roman" w:hAnsi="Times New Roman" w:cs="Times New Roman"/>
          <w:b/>
          <w:color w:val="0000FF"/>
          <w:sz w:val="24"/>
          <w:szCs w:val="24"/>
        </w:rPr>
        <w:t>Câu 3:</w:t>
      </w:r>
      <w:r w:rsidRPr="0067385F">
        <w:rPr>
          <w:rFonts w:ascii="Times New Roman" w:hAnsi="Times New Roman" w:cs="Times New Roman"/>
          <w:b/>
          <w:color w:val="0000FF"/>
          <w:sz w:val="24"/>
          <w:szCs w:val="24"/>
        </w:rPr>
        <w:tab/>
      </w:r>
      <w:r w:rsidRPr="0067385F">
        <w:rPr>
          <w:rFonts w:ascii="Times New Roman" w:hAnsi="Times New Roman" w:cs="Times New Roman"/>
          <w:sz w:val="24"/>
          <w:szCs w:val="24"/>
        </w:rPr>
        <w:t xml:space="preserve">Cho hai tập hợp </w:t>
      </w:r>
      <w:r w:rsidRPr="0067385F">
        <w:rPr>
          <w:rFonts w:ascii="Times New Roman" w:hAnsi="Times New Roman" w:cs="Times New Roman"/>
          <w:position w:val="-14"/>
          <w:sz w:val="24"/>
          <w:szCs w:val="24"/>
        </w:rPr>
        <w:object w:dxaOrig="2760" w:dyaOrig="400" w14:anchorId="1CA30364">
          <v:shape id="_x0000_i1551" type="#_x0000_t75" style="width:138pt;height:20.5pt" o:ole="">
            <v:imagedata r:id="rId954" o:title=""/>
          </v:shape>
          <o:OLEObject Type="Embed" ProgID="Equation.DSMT4" ShapeID="_x0000_i1551" DrawAspect="Content" ObjectID="_1753630720" r:id="rId955"/>
        </w:object>
      </w:r>
      <w:r w:rsidRPr="0067385F">
        <w:rPr>
          <w:rFonts w:ascii="Times New Roman" w:hAnsi="Times New Roman" w:cs="Times New Roman"/>
          <w:sz w:val="24"/>
          <w:szCs w:val="24"/>
        </w:rPr>
        <w:t xml:space="preserve"> và </w:t>
      </w:r>
      <w:r w:rsidRPr="0067385F">
        <w:rPr>
          <w:rFonts w:ascii="Times New Roman" w:hAnsi="Times New Roman" w:cs="Times New Roman"/>
          <w:position w:val="-14"/>
          <w:sz w:val="24"/>
          <w:szCs w:val="24"/>
        </w:rPr>
        <w:object w:dxaOrig="2860" w:dyaOrig="400" w14:anchorId="34C5DA49">
          <v:shape id="_x0000_i1552" type="#_x0000_t75" style="width:143.45pt;height:20.5pt" o:ole="">
            <v:imagedata r:id="rId956" o:title=""/>
          </v:shape>
          <o:OLEObject Type="Embed" ProgID="Equation.DSMT4" ShapeID="_x0000_i1552" DrawAspect="Content" ObjectID="_1753630721" r:id="rId957"/>
        </w:object>
      </w:r>
      <w:r w:rsidRPr="0067385F">
        <w:rPr>
          <w:rFonts w:ascii="Times New Roman" w:hAnsi="Times New Roman" w:cs="Times New Roman"/>
          <w:sz w:val="24"/>
          <w:szCs w:val="24"/>
        </w:rPr>
        <w:t xml:space="preserve"> Tìm tất cả các số tự nhiên thuộc cả hai tập </w:t>
      </w:r>
      <w:r w:rsidRPr="0067385F">
        <w:rPr>
          <w:rFonts w:ascii="Times New Roman" w:hAnsi="Times New Roman" w:cs="Times New Roman"/>
          <w:position w:val="-4"/>
          <w:sz w:val="24"/>
          <w:szCs w:val="24"/>
        </w:rPr>
        <w:object w:dxaOrig="240" w:dyaOrig="260" w14:anchorId="2553FCE3">
          <v:shape id="_x0000_i1553" type="#_x0000_t75" style="width:12pt;height:13.5pt" o:ole="">
            <v:imagedata r:id="rId958" o:title=""/>
          </v:shape>
          <o:OLEObject Type="Embed" ProgID="Equation.DSMT4" ShapeID="_x0000_i1553" DrawAspect="Content" ObjectID="_1753630722" r:id="rId959"/>
        </w:object>
      </w:r>
      <w:r w:rsidRPr="0067385F">
        <w:rPr>
          <w:rFonts w:ascii="Times New Roman" w:hAnsi="Times New Roman" w:cs="Times New Roman"/>
          <w:sz w:val="24"/>
          <w:szCs w:val="24"/>
        </w:rPr>
        <w:t xml:space="preserve"> và </w:t>
      </w:r>
      <w:r w:rsidRPr="0067385F">
        <w:rPr>
          <w:rFonts w:ascii="Times New Roman" w:hAnsi="Times New Roman" w:cs="Times New Roman"/>
          <w:position w:val="-6"/>
          <w:sz w:val="24"/>
          <w:szCs w:val="24"/>
        </w:rPr>
        <w:object w:dxaOrig="279" w:dyaOrig="279" w14:anchorId="22194631">
          <v:shape id="_x0000_i1554" type="#_x0000_t75" style="width:14pt;height:14.5pt" o:ole="">
            <v:imagedata r:id="rId960" o:title=""/>
          </v:shape>
          <o:OLEObject Type="Embed" ProgID="Equation.DSMT4" ShapeID="_x0000_i1554" DrawAspect="Content" ObjectID="_1753630723" r:id="rId961"/>
        </w:object>
      </w:r>
    </w:p>
    <w:p w14:paraId="786D4207"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b/>
          <w:color w:val="0000FF"/>
          <w:position w:val="-6"/>
          <w:sz w:val="24"/>
          <w:szCs w:val="24"/>
        </w:rPr>
        <w:object w:dxaOrig="200" w:dyaOrig="279" w14:anchorId="3EA68258">
          <v:shape id="_x0000_i1555" type="#_x0000_t75" style="width:10pt;height:14pt" o:ole="">
            <v:imagedata r:id="rId962" o:title=""/>
          </v:shape>
          <o:OLEObject Type="Embed" ProgID="Equation.DSMT4" ShapeID="_x0000_i1555" DrawAspect="Content" ObjectID="_1753630724" r:id="rId963"/>
        </w:object>
      </w:r>
      <w:r w:rsidRPr="0067385F">
        <w:rPr>
          <w:rFonts w:ascii="Times New Roman" w:hAnsi="Times New Roman" w:cs="Times New Roman"/>
          <w:sz w:val="24"/>
          <w:szCs w:val="24"/>
        </w:rPr>
        <w:t xml:space="preserve"> và </w:t>
      </w:r>
      <w:r w:rsidRPr="0067385F">
        <w:rPr>
          <w:rFonts w:ascii="Times New Roman" w:hAnsi="Times New Roman" w:cs="Times New Roman"/>
          <w:position w:val="-4"/>
          <w:sz w:val="24"/>
          <w:szCs w:val="24"/>
        </w:rPr>
        <w:object w:dxaOrig="139" w:dyaOrig="260" w14:anchorId="14E33AD2">
          <v:shape id="_x0000_i1556" type="#_x0000_t75" style="width:7pt;height:13pt" o:ole="">
            <v:imagedata r:id="rId964" o:title=""/>
          </v:shape>
          <o:OLEObject Type="Embed" ProgID="Equation.DSMT4" ShapeID="_x0000_i1556" DrawAspect="Content" ObjectID="_1753630725" r:id="rId965"/>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position w:val="-4"/>
          <w:sz w:val="24"/>
          <w:szCs w:val="24"/>
        </w:rPr>
        <w:object w:dxaOrig="139" w:dyaOrig="260" w14:anchorId="6C543D63">
          <v:shape id="_x0000_i1557" type="#_x0000_t75" style="width:7pt;height:13.5pt" o:ole="">
            <v:imagedata r:id="rId966" o:title=""/>
          </v:shape>
          <o:OLEObject Type="Embed" ProgID="Equation.DSMT4" ShapeID="_x0000_i1557" DrawAspect="Content" ObjectID="_1753630726" r:id="rId967"/>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position w:val="-6"/>
          <w:sz w:val="24"/>
          <w:szCs w:val="24"/>
        </w:rPr>
        <w:object w:dxaOrig="200" w:dyaOrig="279" w14:anchorId="76C3FA85">
          <v:shape id="_x0000_i1558" type="#_x0000_t75" style="width:10pt;height:14.5pt" o:ole="">
            <v:imagedata r:id="rId968" o:title=""/>
          </v:shape>
          <o:OLEObject Type="Embed" ProgID="Equation.DSMT4" ShapeID="_x0000_i1558" DrawAspect="Content" ObjectID="_1753630727" r:id="rId969"/>
        </w:object>
      </w:r>
      <w:r w:rsidRPr="0067385F">
        <w:rPr>
          <w:rFonts w:ascii="Times New Roman" w:hAnsi="Times New Roman" w:cs="Times New Roman"/>
          <w:sz w:val="24"/>
          <w:szCs w:val="24"/>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sz w:val="24"/>
          <w:szCs w:val="24"/>
        </w:rPr>
        <w:t>Không có.</w:t>
      </w:r>
    </w:p>
    <w:p w14:paraId="128B0882" w14:textId="77777777" w:rsidR="00C96536" w:rsidRPr="0067385F" w:rsidRDefault="00C96536" w:rsidP="001D6608">
      <w:pPr>
        <w:tabs>
          <w:tab w:val="left" w:pos="992"/>
        </w:tabs>
        <w:spacing w:line="276" w:lineRule="auto"/>
        <w:ind w:left="992" w:hanging="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Câu 4:</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Cho số thực </w:t>
      </w:r>
      <w:r w:rsidRPr="0067385F">
        <w:rPr>
          <w:rFonts w:ascii="Times New Roman" w:hAnsi="Times New Roman" w:cs="Times New Roman"/>
          <w:position w:val="-6"/>
          <w:sz w:val="24"/>
          <w:szCs w:val="24"/>
        </w:rPr>
        <w:object w:dxaOrig="580" w:dyaOrig="279" w14:anchorId="576EAE63">
          <v:shape id="_x0000_i1559" type="#_x0000_t75" style="width:29pt;height:14pt" o:ole="">
            <v:imagedata r:id="rId970" o:title=""/>
          </v:shape>
          <o:OLEObject Type="Embed" ProgID="Equation.DSMT4" ShapeID="_x0000_i1559" DrawAspect="Content" ObjectID="_1753630728" r:id="rId971"/>
        </w:object>
      </w:r>
      <w:r w:rsidRPr="0067385F">
        <w:rPr>
          <w:rFonts w:ascii="Times New Roman" w:hAnsi="Times New Roman" w:cs="Times New Roman"/>
          <w:sz w:val="24"/>
          <w:szCs w:val="24"/>
          <w:lang w:val="nl-NL"/>
        </w:rPr>
        <w:t xml:space="preserve"> và hai tập hợp </w:t>
      </w:r>
      <w:r w:rsidRPr="0067385F">
        <w:rPr>
          <w:rFonts w:ascii="Times New Roman" w:hAnsi="Times New Roman" w:cs="Times New Roman"/>
          <w:position w:val="-14"/>
          <w:sz w:val="24"/>
          <w:szCs w:val="24"/>
        </w:rPr>
        <w:object w:dxaOrig="1420" w:dyaOrig="400" w14:anchorId="4C24DF5C">
          <v:shape id="_x0000_i1560" type="#_x0000_t75" style="width:71pt;height:20.5pt" o:ole="">
            <v:imagedata r:id="rId972" o:title=""/>
          </v:shape>
          <o:OLEObject Type="Embed" ProgID="Equation.DSMT4" ShapeID="_x0000_i1560" DrawAspect="Content" ObjectID="_1753630729" r:id="rId973"/>
        </w:object>
      </w:r>
      <w:r w:rsidRPr="0067385F">
        <w:rPr>
          <w:rFonts w:ascii="Times New Roman" w:hAnsi="Times New Roman" w:cs="Times New Roman"/>
          <w:sz w:val="24"/>
          <w:szCs w:val="24"/>
          <w:lang w:val="nl-NL"/>
        </w:rPr>
        <w:t xml:space="preserve">, </w:t>
      </w:r>
      <w:r w:rsidRPr="0067385F">
        <w:rPr>
          <w:rFonts w:ascii="Times New Roman" w:hAnsi="Times New Roman" w:cs="Times New Roman"/>
          <w:position w:val="-28"/>
          <w:sz w:val="24"/>
          <w:szCs w:val="24"/>
        </w:rPr>
        <w:object w:dxaOrig="1380" w:dyaOrig="680" w14:anchorId="3D99ACA1">
          <v:shape id="_x0000_i1561" type="#_x0000_t75" style="width:69.5pt;height:35pt" o:ole="">
            <v:imagedata r:id="rId974" o:title=""/>
          </v:shape>
          <o:OLEObject Type="Embed" ProgID="Equation.DSMT4" ShapeID="_x0000_i1561" DrawAspect="Content" ObjectID="_1753630730" r:id="rId975"/>
        </w:object>
      </w:r>
      <w:r w:rsidRPr="0067385F">
        <w:rPr>
          <w:rFonts w:ascii="Times New Roman" w:hAnsi="Times New Roman" w:cs="Times New Roman"/>
          <w:sz w:val="24"/>
          <w:szCs w:val="24"/>
          <w:lang w:val="nl-NL"/>
        </w:rPr>
        <w:t xml:space="preserve">. Tìm </w:t>
      </w:r>
      <w:r w:rsidRPr="0067385F">
        <w:rPr>
          <w:rFonts w:ascii="Times New Roman" w:hAnsi="Times New Roman" w:cs="Times New Roman"/>
          <w:position w:val="-6"/>
          <w:sz w:val="24"/>
          <w:szCs w:val="24"/>
        </w:rPr>
        <w:object w:dxaOrig="200" w:dyaOrig="220" w14:anchorId="4B807F05">
          <v:shape id="_x0000_i1562" type="#_x0000_t75" style="width:10pt;height:11pt" o:ole="">
            <v:imagedata r:id="rId976" o:title=""/>
          </v:shape>
          <o:OLEObject Type="Embed" ProgID="Equation.DSMT4" ShapeID="_x0000_i1562" DrawAspect="Content" ObjectID="_1753630731" r:id="rId977"/>
        </w:object>
      </w:r>
      <w:r w:rsidRPr="0067385F">
        <w:rPr>
          <w:rFonts w:ascii="Times New Roman" w:hAnsi="Times New Roman" w:cs="Times New Roman"/>
          <w:sz w:val="24"/>
          <w:szCs w:val="24"/>
          <w:lang w:val="nl-NL"/>
        </w:rPr>
        <w:t xml:space="preserve"> để </w:t>
      </w:r>
      <w:r w:rsidRPr="0067385F">
        <w:rPr>
          <w:rFonts w:ascii="Times New Roman" w:hAnsi="Times New Roman" w:cs="Times New Roman"/>
          <w:position w:val="-6"/>
          <w:sz w:val="24"/>
          <w:szCs w:val="24"/>
        </w:rPr>
        <w:object w:dxaOrig="1080" w:dyaOrig="279" w14:anchorId="1B95B730">
          <v:shape id="_x0000_i1563" type="#_x0000_t75" style="width:54.5pt;height:14.5pt" o:ole="">
            <v:imagedata r:id="rId978" o:title=""/>
          </v:shape>
          <o:OLEObject Type="Embed" ProgID="Equation.DSMT4" ShapeID="_x0000_i1563" DrawAspect="Content" ObjectID="_1753630732" r:id="rId979"/>
        </w:object>
      </w:r>
      <w:r w:rsidRPr="0067385F">
        <w:rPr>
          <w:rFonts w:ascii="Times New Roman" w:hAnsi="Times New Roman" w:cs="Times New Roman"/>
          <w:sz w:val="24"/>
          <w:szCs w:val="24"/>
          <w:lang w:val="nl-NL"/>
        </w:rPr>
        <w:t>.</w:t>
      </w:r>
    </w:p>
    <w:p w14:paraId="7AD22C21"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position w:val="-24"/>
          <w:sz w:val="24"/>
          <w:szCs w:val="24"/>
        </w:rPr>
        <w:object w:dxaOrig="820" w:dyaOrig="620" w14:anchorId="59A17425">
          <v:shape id="_x0000_i1564" type="#_x0000_t75" style="width:41pt;height:31.5pt" o:ole="">
            <v:imagedata r:id="rId980" o:title=""/>
          </v:shape>
          <o:OLEObject Type="Embed" ProgID="Equation.DSMT4" ShapeID="_x0000_i1564" DrawAspect="Content" ObjectID="_1753630733" r:id="rId981"/>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position w:val="-24"/>
          <w:sz w:val="24"/>
          <w:szCs w:val="24"/>
        </w:rPr>
        <w:object w:dxaOrig="1200" w:dyaOrig="620" w14:anchorId="21F182C4">
          <v:shape id="_x0000_i1565" type="#_x0000_t75" style="width:58.5pt;height:31pt" o:ole="">
            <v:imagedata r:id="rId982" o:title=""/>
          </v:shape>
          <o:OLEObject Type="Embed" ProgID="Equation.DSMT4" ShapeID="_x0000_i1565" DrawAspect="Content" ObjectID="_1753630734" r:id="rId983"/>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position w:val="-24"/>
          <w:sz w:val="24"/>
          <w:szCs w:val="24"/>
        </w:rPr>
        <w:object w:dxaOrig="1200" w:dyaOrig="620" w14:anchorId="49324C14">
          <v:shape id="_x0000_i1566" type="#_x0000_t75" style="width:60.5pt;height:31pt" o:ole="">
            <v:imagedata r:id="rId984" o:title=""/>
          </v:shape>
          <o:OLEObject Type="Embed" ProgID="Equation.DSMT4" ShapeID="_x0000_i1566" DrawAspect="Content" ObjectID="_1753630735" r:id="rId985"/>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position w:val="-24"/>
          <w:sz w:val="24"/>
          <w:szCs w:val="24"/>
        </w:rPr>
        <w:object w:dxaOrig="820" w:dyaOrig="620" w14:anchorId="299D81EB">
          <v:shape id="_x0000_i1567" type="#_x0000_t75" style="width:41pt;height:31pt" o:ole="">
            <v:imagedata r:id="rId986" o:title=""/>
          </v:shape>
          <o:OLEObject Type="Embed" ProgID="Equation.DSMT4" ShapeID="_x0000_i1567" DrawAspect="Content" ObjectID="_1753630736" r:id="rId987"/>
        </w:object>
      </w:r>
      <w:r w:rsidRPr="0067385F">
        <w:rPr>
          <w:rFonts w:ascii="Times New Roman" w:hAnsi="Times New Roman" w:cs="Times New Roman"/>
          <w:sz w:val="24"/>
          <w:szCs w:val="24"/>
          <w:lang w:val="nl-NL"/>
        </w:rPr>
        <w:t>.</w:t>
      </w:r>
    </w:p>
    <w:p w14:paraId="6BF3E413"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5:</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Lớp </w:t>
      </w:r>
      <w:r w:rsidRPr="0067385F">
        <w:rPr>
          <w:rFonts w:ascii="Times New Roman" w:hAnsi="Times New Roman" w:cs="Times New Roman"/>
          <w:position w:val="-10"/>
          <w:sz w:val="24"/>
          <w:szCs w:val="24"/>
        </w:rPr>
        <w:object w:dxaOrig="420" w:dyaOrig="300" w14:anchorId="1A8DE85E">
          <v:shape id="_x0000_i1568" type="#_x0000_t75" style="width:21pt;height:15pt" o:ole="">
            <v:imagedata r:id="rId988" o:title=""/>
          </v:shape>
          <o:OLEObject Type="Embed" ProgID="Equation.DSMT4" ShapeID="_x0000_i1568" DrawAspect="Content" ObjectID="_1753630737" r:id="rId989"/>
        </w:object>
      </w:r>
      <w:r w:rsidRPr="0067385F">
        <w:rPr>
          <w:rFonts w:ascii="Times New Roman" w:hAnsi="Times New Roman" w:cs="Times New Roman"/>
          <w:sz w:val="24"/>
          <w:szCs w:val="24"/>
          <w:lang w:val="nl-NL"/>
        </w:rPr>
        <w:t xml:space="preserve"> có 7 học sinh giỏi Toán, 5 học sinh giỏi Lý, 6 học sinh giỏi Hóa, 3 học sinh giỏi cả Toán và Lý, 4 học sinh giỏi cả Toán và Hóa, 2 học sinh giỏi cả Lý và Hóa, 1 học sinh giỏi cả 3 môn Toán, Lý, Hóa. Số học sinh giỏi ít nhất một môn (Toán, Lý, Hóa) của lớp </w:t>
      </w:r>
      <w:r w:rsidRPr="0067385F">
        <w:rPr>
          <w:rFonts w:ascii="Times New Roman" w:hAnsi="Times New Roman" w:cs="Times New Roman"/>
          <w:position w:val="-10"/>
          <w:sz w:val="24"/>
          <w:szCs w:val="24"/>
        </w:rPr>
        <w:object w:dxaOrig="420" w:dyaOrig="300" w14:anchorId="51182960">
          <v:shape id="_x0000_i1569" type="#_x0000_t75" style="width:21pt;height:15pt" o:ole="">
            <v:imagedata r:id="rId988" o:title=""/>
          </v:shape>
          <o:OLEObject Type="Embed" ProgID="Equation.DSMT4" ShapeID="_x0000_i1569" DrawAspect="Content" ObjectID="_1753630738" r:id="rId990"/>
        </w:object>
      </w:r>
      <w:r w:rsidRPr="0067385F">
        <w:rPr>
          <w:rFonts w:ascii="Times New Roman" w:hAnsi="Times New Roman" w:cs="Times New Roman"/>
          <w:sz w:val="24"/>
          <w:szCs w:val="24"/>
          <w:lang w:val="nl-NL"/>
        </w:rPr>
        <w:t xml:space="preserve"> là:</w:t>
      </w:r>
    </w:p>
    <w:p w14:paraId="068190EF"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sz w:val="24"/>
          <w:szCs w:val="24"/>
          <w:lang w:val="nl-NL"/>
        </w:rPr>
        <w:t>9.</w:t>
      </w:r>
      <w:r w:rsidRPr="0067385F">
        <w:rPr>
          <w:rFonts w:ascii="Times New Roman" w:hAnsi="Times New Roman" w:cs="Times New Roman"/>
          <w:sz w:val="24"/>
          <w:szCs w:val="24"/>
          <w:lang w:val="nl-NL"/>
        </w:rPr>
        <w:tab/>
      </w:r>
      <w:r>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sz w:val="24"/>
          <w:szCs w:val="24"/>
          <w:lang w:val="nl-NL"/>
        </w:rPr>
        <w:t>10.</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sz w:val="24"/>
          <w:szCs w:val="24"/>
          <w:lang w:val="nl-NL"/>
        </w:rPr>
        <w:t>18.</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sz w:val="24"/>
          <w:szCs w:val="24"/>
          <w:lang w:val="nl-NL"/>
        </w:rPr>
        <w:t>7.</w:t>
      </w:r>
    </w:p>
    <w:p w14:paraId="33A1E72F"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6:</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Có bao nhiêu giá trị nguyên dương của </w:t>
      </w:r>
      <w:r w:rsidRPr="0067385F">
        <w:rPr>
          <w:rFonts w:ascii="Times New Roman" w:hAnsi="Times New Roman" w:cs="Times New Roman"/>
          <w:position w:val="-6"/>
          <w:sz w:val="24"/>
          <w:szCs w:val="24"/>
        </w:rPr>
        <w:object w:dxaOrig="260" w:dyaOrig="220" w14:anchorId="26F82FCD">
          <v:shape id="_x0000_i1570" type="#_x0000_t75" style="width:13.5pt;height:11.5pt" o:ole="">
            <v:imagedata r:id="rId991" o:title=""/>
          </v:shape>
          <o:OLEObject Type="Embed" ProgID="Equation.DSMT4" ShapeID="_x0000_i1570" DrawAspect="Content" ObjectID="_1753630739" r:id="rId992"/>
        </w:object>
      </w:r>
      <w:r w:rsidRPr="0067385F">
        <w:rPr>
          <w:rFonts w:ascii="Times New Roman" w:hAnsi="Times New Roman" w:cs="Times New Roman"/>
          <w:sz w:val="24"/>
          <w:szCs w:val="24"/>
          <w:lang w:val="nl-NL"/>
        </w:rPr>
        <w:t xml:space="preserve"> để </w:t>
      </w:r>
      <w:r w:rsidRPr="0067385F">
        <w:rPr>
          <w:rFonts w:ascii="Times New Roman" w:hAnsi="Times New Roman" w:cs="Times New Roman"/>
          <w:position w:val="-14"/>
          <w:sz w:val="24"/>
          <w:szCs w:val="24"/>
        </w:rPr>
        <w:object w:dxaOrig="2320" w:dyaOrig="400" w14:anchorId="1A4EA2D7">
          <v:shape id="_x0000_i1571" type="#_x0000_t75" style="width:116.45pt;height:20.5pt" o:ole="">
            <v:imagedata r:id="rId993" o:title=""/>
          </v:shape>
          <o:OLEObject Type="Embed" ProgID="Equation.DSMT4" ShapeID="_x0000_i1571" DrawAspect="Content" ObjectID="_1753630740" r:id="rId994"/>
        </w:object>
      </w:r>
      <w:r w:rsidRPr="0067385F">
        <w:rPr>
          <w:rFonts w:ascii="Times New Roman" w:hAnsi="Times New Roman" w:cs="Times New Roman"/>
          <w:sz w:val="24"/>
          <w:szCs w:val="24"/>
          <w:lang w:val="nl-NL"/>
        </w:rPr>
        <w:t>?</w:t>
      </w:r>
    </w:p>
    <w:p w14:paraId="652EBF0D"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position w:val="-4"/>
          <w:sz w:val="24"/>
          <w:szCs w:val="24"/>
        </w:rPr>
        <w:object w:dxaOrig="200" w:dyaOrig="260" w14:anchorId="55C9E400">
          <v:shape id="_x0000_i1572" type="#_x0000_t75" style="width:10pt;height:13.5pt" o:ole="">
            <v:imagedata r:id="rId995" o:title=""/>
          </v:shape>
          <o:OLEObject Type="Embed" ProgID="Equation.DSMT4" ShapeID="_x0000_i1572" DrawAspect="Content" ObjectID="_1753630741" r:id="rId996"/>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position w:val="-6"/>
          <w:sz w:val="24"/>
          <w:szCs w:val="24"/>
        </w:rPr>
        <w:object w:dxaOrig="180" w:dyaOrig="279" w14:anchorId="3D3CC24C">
          <v:shape id="_x0000_i1573" type="#_x0000_t75" style="width:9pt;height:14.5pt" o:ole="">
            <v:imagedata r:id="rId997" o:title=""/>
          </v:shape>
          <o:OLEObject Type="Embed" ProgID="Equation.DSMT4" ShapeID="_x0000_i1573" DrawAspect="Content" ObjectID="_1753630742" r:id="rId998"/>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position w:val="-4"/>
          <w:sz w:val="24"/>
          <w:szCs w:val="24"/>
        </w:rPr>
        <w:object w:dxaOrig="200" w:dyaOrig="260" w14:anchorId="5EF69F78">
          <v:shape id="_x0000_i1574" type="#_x0000_t75" style="width:10pt;height:13.5pt" o:ole="">
            <v:imagedata r:id="rId999" o:title=""/>
          </v:shape>
          <o:OLEObject Type="Embed" ProgID="Equation.DSMT4" ShapeID="_x0000_i1574" DrawAspect="Content" ObjectID="_1753630743" r:id="rId1000"/>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position w:val="-6"/>
          <w:sz w:val="24"/>
          <w:szCs w:val="24"/>
        </w:rPr>
        <w:object w:dxaOrig="180" w:dyaOrig="279" w14:anchorId="3650B1D6">
          <v:shape id="_x0000_i1575" type="#_x0000_t75" style="width:9pt;height:14.5pt" o:ole="">
            <v:imagedata r:id="rId1001" o:title=""/>
          </v:shape>
          <o:OLEObject Type="Embed" ProgID="Equation.DSMT4" ShapeID="_x0000_i1575" DrawAspect="Content" ObjectID="_1753630744" r:id="rId1002"/>
        </w:object>
      </w:r>
      <w:r w:rsidRPr="0067385F">
        <w:rPr>
          <w:rFonts w:ascii="Times New Roman" w:hAnsi="Times New Roman" w:cs="Times New Roman"/>
          <w:sz w:val="24"/>
          <w:szCs w:val="24"/>
          <w:lang w:val="nl-NL"/>
        </w:rPr>
        <w:t>.</w:t>
      </w:r>
    </w:p>
    <w:p w14:paraId="4D6452C7"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7:</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Có bao nhiêu tập hợp </w:t>
      </w:r>
      <w:r w:rsidRPr="0067385F">
        <w:rPr>
          <w:rFonts w:ascii="Times New Roman" w:hAnsi="Times New Roman" w:cs="Times New Roman"/>
          <w:position w:val="-4"/>
          <w:sz w:val="24"/>
          <w:szCs w:val="24"/>
        </w:rPr>
        <w:object w:dxaOrig="279" w:dyaOrig="260" w14:anchorId="50C32027">
          <v:shape id="_x0000_i1576" type="#_x0000_t75" style="width:14pt;height:13.5pt" o:ole="">
            <v:imagedata r:id="rId1003" o:title=""/>
          </v:shape>
          <o:OLEObject Type="Embed" ProgID="Equation.DSMT4" ShapeID="_x0000_i1576" DrawAspect="Content" ObjectID="_1753630745" r:id="rId1004"/>
        </w:object>
      </w:r>
      <w:r w:rsidRPr="0067385F">
        <w:rPr>
          <w:rFonts w:ascii="Times New Roman" w:hAnsi="Times New Roman" w:cs="Times New Roman"/>
          <w:sz w:val="24"/>
          <w:szCs w:val="24"/>
          <w:lang w:val="nl-NL"/>
        </w:rPr>
        <w:t xml:space="preserve"> thỏa: </w:t>
      </w:r>
      <w:r w:rsidRPr="0067385F">
        <w:rPr>
          <w:rFonts w:ascii="Times New Roman" w:hAnsi="Times New Roman" w:cs="Times New Roman"/>
          <w:position w:val="-14"/>
          <w:sz w:val="24"/>
          <w:szCs w:val="24"/>
        </w:rPr>
        <w:object w:dxaOrig="2620" w:dyaOrig="400" w14:anchorId="68B567F5">
          <v:shape id="_x0000_i1577" type="#_x0000_t75" style="width:131.5pt;height:20.5pt" o:ole="">
            <v:imagedata r:id="rId1005" o:title=""/>
          </v:shape>
          <o:OLEObject Type="Embed" ProgID="Equation.DSMT4" ShapeID="_x0000_i1577" DrawAspect="Content" ObjectID="_1753630746" r:id="rId1006"/>
        </w:object>
      </w:r>
      <w:r w:rsidRPr="0067385F">
        <w:rPr>
          <w:rFonts w:ascii="Times New Roman" w:hAnsi="Times New Roman" w:cs="Times New Roman"/>
          <w:sz w:val="24"/>
          <w:szCs w:val="24"/>
          <w:lang w:val="nl-NL"/>
        </w:rPr>
        <w:t>?</w:t>
      </w:r>
    </w:p>
    <w:p w14:paraId="1CC87C34"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position w:val="-6"/>
          <w:sz w:val="24"/>
          <w:szCs w:val="24"/>
        </w:rPr>
        <w:object w:dxaOrig="200" w:dyaOrig="279" w14:anchorId="12622282">
          <v:shape id="_x0000_i1578" type="#_x0000_t75" style="width:10pt;height:14.5pt" o:ole="">
            <v:imagedata r:id="rId1007" o:title=""/>
          </v:shape>
          <o:OLEObject Type="Embed" ProgID="Equation.DSMT4" ShapeID="_x0000_i1578" DrawAspect="Content" ObjectID="_1753630747" r:id="rId1008"/>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position w:val="-6"/>
          <w:sz w:val="24"/>
          <w:szCs w:val="24"/>
        </w:rPr>
        <w:object w:dxaOrig="200" w:dyaOrig="279" w14:anchorId="59D29C68">
          <v:shape id="_x0000_i1579" type="#_x0000_t75" style="width:10pt;height:14.5pt" o:ole="">
            <v:imagedata r:id="rId1009" o:title=""/>
          </v:shape>
          <o:OLEObject Type="Embed" ProgID="Equation.DSMT4" ShapeID="_x0000_i1579" DrawAspect="Content" ObjectID="_1753630748" r:id="rId1010"/>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position w:val="-6"/>
          <w:sz w:val="24"/>
          <w:szCs w:val="24"/>
        </w:rPr>
        <w:object w:dxaOrig="180" w:dyaOrig="279" w14:anchorId="7FC7310C">
          <v:shape id="_x0000_i1580" type="#_x0000_t75" style="width:9pt;height:14.5pt" o:ole="">
            <v:imagedata r:id="rId1011" o:title=""/>
          </v:shape>
          <o:OLEObject Type="Embed" ProgID="Equation.DSMT4" ShapeID="_x0000_i1580" DrawAspect="Content" ObjectID="_1753630749" r:id="rId1012"/>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position w:val="-6"/>
          <w:sz w:val="24"/>
          <w:szCs w:val="24"/>
        </w:rPr>
        <w:object w:dxaOrig="180" w:dyaOrig="279" w14:anchorId="17B18F73">
          <v:shape id="_x0000_i1581" type="#_x0000_t75" style="width:9pt;height:14.5pt" o:ole="">
            <v:imagedata r:id="rId1013" o:title=""/>
          </v:shape>
          <o:OLEObject Type="Embed" ProgID="Equation.DSMT4" ShapeID="_x0000_i1581" DrawAspect="Content" ObjectID="_1753630750" r:id="rId1014"/>
        </w:object>
      </w:r>
      <w:r w:rsidRPr="0067385F">
        <w:rPr>
          <w:rFonts w:ascii="Times New Roman" w:hAnsi="Times New Roman" w:cs="Times New Roman"/>
          <w:sz w:val="24"/>
          <w:szCs w:val="24"/>
          <w:lang w:val="nl-NL"/>
        </w:rPr>
        <w:t>.</w:t>
      </w:r>
    </w:p>
    <w:p w14:paraId="52519D8C"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8:</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Tìm </w:t>
      </w:r>
      <w:r w:rsidRPr="0067385F">
        <w:rPr>
          <w:rFonts w:ascii="Times New Roman" w:hAnsi="Times New Roman" w:cs="Times New Roman"/>
          <w:position w:val="-6"/>
          <w:sz w:val="24"/>
          <w:szCs w:val="24"/>
        </w:rPr>
        <w:object w:dxaOrig="260" w:dyaOrig="220" w14:anchorId="11D8EC72">
          <v:shape id="_x0000_i1582" type="#_x0000_t75" style="width:13.5pt;height:11.5pt" o:ole="">
            <v:imagedata r:id="rId1015" o:title=""/>
          </v:shape>
          <o:OLEObject Type="Embed" ProgID="Equation.DSMT4" ShapeID="_x0000_i1582" DrawAspect="Content" ObjectID="_1753630751" r:id="rId1016"/>
        </w:object>
      </w:r>
      <w:r w:rsidRPr="0067385F">
        <w:rPr>
          <w:rFonts w:ascii="Times New Roman" w:hAnsi="Times New Roman" w:cs="Times New Roman"/>
          <w:sz w:val="24"/>
          <w:szCs w:val="24"/>
          <w:lang w:val="nl-NL"/>
        </w:rPr>
        <w:t xml:space="preserve"> để trong tập hợp </w:t>
      </w:r>
      <w:r w:rsidRPr="0067385F">
        <w:rPr>
          <w:rFonts w:ascii="Times New Roman" w:hAnsi="Times New Roman" w:cs="Times New Roman"/>
          <w:position w:val="-14"/>
          <w:sz w:val="24"/>
          <w:szCs w:val="24"/>
        </w:rPr>
        <w:object w:dxaOrig="2160" w:dyaOrig="400" w14:anchorId="49F397B2">
          <v:shape id="_x0000_i1583" type="#_x0000_t75" style="width:108.55pt;height:20.5pt" o:ole="">
            <v:imagedata r:id="rId1017" o:title=""/>
          </v:shape>
          <o:OLEObject Type="Embed" ProgID="Equation.DSMT4" ShapeID="_x0000_i1583" DrawAspect="Content" ObjectID="_1753630752" r:id="rId1018"/>
        </w:object>
      </w:r>
      <w:r w:rsidRPr="0067385F">
        <w:rPr>
          <w:rFonts w:ascii="Times New Roman" w:hAnsi="Times New Roman" w:cs="Times New Roman"/>
          <w:sz w:val="24"/>
          <w:szCs w:val="24"/>
          <w:lang w:val="nl-NL"/>
        </w:rPr>
        <w:t xml:space="preserve"> có đúng một số tự nhiên?</w:t>
      </w:r>
    </w:p>
    <w:p w14:paraId="2015E8B7"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position w:val="-6"/>
          <w:sz w:val="24"/>
          <w:szCs w:val="24"/>
        </w:rPr>
        <w:object w:dxaOrig="960" w:dyaOrig="279" w14:anchorId="210F700B">
          <v:shape id="_x0000_i1584" type="#_x0000_t75" style="width:49pt;height:14.5pt" o:ole="">
            <v:imagedata r:id="rId1019" o:title=""/>
          </v:shape>
          <o:OLEObject Type="Embed" ProgID="Equation.DSMT4" ShapeID="_x0000_i1584" DrawAspect="Content" ObjectID="_1753630753" r:id="rId1020"/>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position w:val="-6"/>
          <w:sz w:val="24"/>
          <w:szCs w:val="24"/>
        </w:rPr>
        <w:object w:dxaOrig="960" w:dyaOrig="279" w14:anchorId="684A0A72">
          <v:shape id="_x0000_i1585" type="#_x0000_t75" style="width:49pt;height:14.5pt" o:ole="">
            <v:imagedata r:id="rId1021" o:title=""/>
          </v:shape>
          <o:OLEObject Type="Embed" ProgID="Equation.DSMT4" ShapeID="_x0000_i1585" DrawAspect="Content" ObjectID="_1753630754" r:id="rId1022"/>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position w:val="-6"/>
          <w:sz w:val="24"/>
          <w:szCs w:val="24"/>
        </w:rPr>
        <w:object w:dxaOrig="960" w:dyaOrig="279" w14:anchorId="7B7F96F2">
          <v:shape id="_x0000_i1586" type="#_x0000_t75" style="width:48pt;height:14.5pt" o:ole="">
            <v:imagedata r:id="rId1023" o:title=""/>
          </v:shape>
          <o:OLEObject Type="Embed" ProgID="Equation.DSMT4" ShapeID="_x0000_i1586" DrawAspect="Content" ObjectID="_1753630755" r:id="rId1024"/>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position w:val="-6"/>
          <w:sz w:val="24"/>
          <w:szCs w:val="24"/>
        </w:rPr>
        <w:object w:dxaOrig="960" w:dyaOrig="279" w14:anchorId="68CEB274">
          <v:shape id="_x0000_i1587" type="#_x0000_t75" style="width:48pt;height:14.5pt" o:ole="">
            <v:imagedata r:id="rId1025" o:title=""/>
          </v:shape>
          <o:OLEObject Type="Embed" ProgID="Equation.DSMT4" ShapeID="_x0000_i1587" DrawAspect="Content" ObjectID="_1753630756" r:id="rId1026"/>
        </w:object>
      </w:r>
      <w:r w:rsidRPr="0067385F">
        <w:rPr>
          <w:rFonts w:ascii="Times New Roman" w:hAnsi="Times New Roman" w:cs="Times New Roman"/>
          <w:sz w:val="24"/>
          <w:szCs w:val="24"/>
          <w:lang w:val="nl-NL"/>
        </w:rPr>
        <w:t>.</w:t>
      </w:r>
    </w:p>
    <w:p w14:paraId="038D7AB1" w14:textId="77777777" w:rsidR="00C96536" w:rsidRPr="0067385F" w:rsidRDefault="00C96536" w:rsidP="001D6608">
      <w:pPr>
        <w:tabs>
          <w:tab w:val="left" w:pos="992"/>
        </w:tabs>
        <w:spacing w:line="276" w:lineRule="auto"/>
        <w:ind w:left="992" w:hanging="992"/>
        <w:jc w:val="both"/>
        <w:rPr>
          <w:rFonts w:ascii="Times New Roman" w:hAnsi="Times New Roman" w:cs="Times New Roman"/>
          <w:b/>
          <w:color w:val="0000FF"/>
          <w:sz w:val="24"/>
          <w:szCs w:val="24"/>
          <w:lang w:val="nl-NL"/>
        </w:rPr>
      </w:pPr>
      <w:r w:rsidRPr="0067385F">
        <w:rPr>
          <w:rFonts w:ascii="Times New Roman" w:hAnsi="Times New Roman" w:cs="Times New Roman"/>
          <w:b/>
          <w:color w:val="0000FF"/>
          <w:sz w:val="24"/>
          <w:szCs w:val="24"/>
          <w:lang w:val="nl-NL"/>
        </w:rPr>
        <w:t>Câu 9:</w:t>
      </w:r>
      <w:r w:rsidRPr="0067385F">
        <w:rPr>
          <w:rFonts w:ascii="Times New Roman" w:hAnsi="Times New Roman" w:cs="Times New Roman"/>
          <w:b/>
          <w:color w:val="0000FF"/>
          <w:sz w:val="24"/>
          <w:szCs w:val="24"/>
          <w:lang w:val="nl-NL"/>
        </w:rPr>
        <w:tab/>
      </w:r>
      <w:r w:rsidRPr="0067385F">
        <w:rPr>
          <w:rFonts w:ascii="Times New Roman" w:hAnsi="Times New Roman" w:cs="Times New Roman"/>
          <w:sz w:val="24"/>
          <w:szCs w:val="24"/>
          <w:lang w:val="nl-NL"/>
        </w:rPr>
        <w:t xml:space="preserve">Tập hợp </w:t>
      </w:r>
      <w:r w:rsidRPr="0067385F">
        <w:rPr>
          <w:rFonts w:ascii="Times New Roman" w:hAnsi="Times New Roman" w:cs="Times New Roman"/>
          <w:position w:val="-30"/>
          <w:sz w:val="24"/>
          <w:szCs w:val="24"/>
        </w:rPr>
        <w:object w:dxaOrig="2960" w:dyaOrig="720" w14:anchorId="5CA105BF">
          <v:shape id="_x0000_i1588" type="#_x0000_t75" style="width:149.5pt;height:37pt" o:ole="">
            <v:imagedata r:id="rId1027" o:title=""/>
          </v:shape>
          <o:OLEObject Type="Embed" ProgID="Equation.DSMT4" ShapeID="_x0000_i1588" DrawAspect="Content" ObjectID="_1753630757" r:id="rId1028"/>
        </w:object>
      </w:r>
      <w:r w:rsidRPr="0067385F">
        <w:rPr>
          <w:rFonts w:ascii="Times New Roman" w:hAnsi="Times New Roman" w:cs="Times New Roman"/>
          <w:sz w:val="24"/>
          <w:szCs w:val="24"/>
          <w:lang w:val="nl-NL"/>
        </w:rPr>
        <w:t xml:space="preserve"> có bao nhiêu tập hợp con?</w:t>
      </w:r>
    </w:p>
    <w:p w14:paraId="65A89358" w14:textId="77777777" w:rsidR="00C96536" w:rsidRPr="0067385F" w:rsidRDefault="00C96536" w:rsidP="001D6608">
      <w:pPr>
        <w:tabs>
          <w:tab w:val="left" w:pos="3402"/>
          <w:tab w:val="left" w:pos="5669"/>
          <w:tab w:val="left" w:pos="7937"/>
        </w:tabs>
        <w:spacing w:line="276" w:lineRule="auto"/>
        <w:ind w:left="992"/>
        <w:jc w:val="both"/>
        <w:rPr>
          <w:rFonts w:ascii="Times New Roman" w:hAnsi="Times New Roman" w:cs="Times New Roman"/>
          <w:sz w:val="24"/>
          <w:szCs w:val="24"/>
          <w:lang w:val="nl-NL"/>
        </w:rPr>
      </w:pPr>
      <w:r w:rsidRPr="0067385F">
        <w:rPr>
          <w:rFonts w:ascii="Times New Roman" w:hAnsi="Times New Roman" w:cs="Times New Roman"/>
          <w:b/>
          <w:color w:val="0000FF"/>
          <w:sz w:val="24"/>
          <w:szCs w:val="24"/>
          <w:lang w:val="nl-NL"/>
        </w:rPr>
        <w:t xml:space="preserve">A. </w:t>
      </w:r>
      <w:r w:rsidRPr="0067385F">
        <w:rPr>
          <w:rFonts w:ascii="Times New Roman" w:hAnsi="Times New Roman" w:cs="Times New Roman"/>
          <w:position w:val="-4"/>
          <w:sz w:val="24"/>
          <w:szCs w:val="24"/>
        </w:rPr>
        <w:object w:dxaOrig="200" w:dyaOrig="260" w14:anchorId="28666906">
          <v:shape id="_x0000_i1589" type="#_x0000_t75" style="width:10pt;height:13.5pt" o:ole="">
            <v:imagedata r:id="rId1029" o:title=""/>
          </v:shape>
          <o:OLEObject Type="Embed" ProgID="Equation.DSMT4" ShapeID="_x0000_i1589" DrawAspect="Content" ObjectID="_1753630758" r:id="rId1030"/>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B. </w:t>
      </w:r>
      <w:r w:rsidRPr="0067385F">
        <w:rPr>
          <w:rFonts w:ascii="Times New Roman" w:hAnsi="Times New Roman" w:cs="Times New Roman"/>
          <w:position w:val="-6"/>
          <w:sz w:val="24"/>
          <w:szCs w:val="24"/>
        </w:rPr>
        <w:object w:dxaOrig="180" w:dyaOrig="279" w14:anchorId="7BD7CF96">
          <v:shape id="_x0000_i1590" type="#_x0000_t75" style="width:9pt;height:14.5pt" o:ole="">
            <v:imagedata r:id="rId1031" o:title=""/>
          </v:shape>
          <o:OLEObject Type="Embed" ProgID="Equation.DSMT4" ShapeID="_x0000_i1590" DrawAspect="Content" ObjectID="_1753630759" r:id="rId1032"/>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C. </w:t>
      </w:r>
      <w:r w:rsidRPr="0067385F">
        <w:rPr>
          <w:rFonts w:ascii="Times New Roman" w:hAnsi="Times New Roman" w:cs="Times New Roman"/>
          <w:position w:val="-6"/>
          <w:sz w:val="24"/>
          <w:szCs w:val="24"/>
        </w:rPr>
        <w:object w:dxaOrig="279" w:dyaOrig="279" w14:anchorId="2143A77A">
          <v:shape id="_x0000_i1591" type="#_x0000_t75" style="width:14pt;height:14.5pt" o:ole="">
            <v:imagedata r:id="rId1033" o:title=""/>
          </v:shape>
          <o:OLEObject Type="Embed" ProgID="Equation.DSMT4" ShapeID="_x0000_i1591" DrawAspect="Content" ObjectID="_1753630760" r:id="rId1034"/>
        </w:object>
      </w:r>
      <w:r w:rsidRPr="0067385F">
        <w:rPr>
          <w:rFonts w:ascii="Times New Roman" w:hAnsi="Times New Roman" w:cs="Times New Roman"/>
          <w:sz w:val="24"/>
          <w:szCs w:val="24"/>
          <w:lang w:val="nl-NL"/>
        </w:rPr>
        <w:t>.</w:t>
      </w:r>
      <w:r w:rsidRPr="0067385F">
        <w:rPr>
          <w:rFonts w:ascii="Times New Roman" w:hAnsi="Times New Roman" w:cs="Times New Roman"/>
          <w:sz w:val="24"/>
          <w:szCs w:val="24"/>
          <w:lang w:val="nl-NL"/>
        </w:rPr>
        <w:tab/>
      </w:r>
      <w:r w:rsidRPr="0067385F">
        <w:rPr>
          <w:rFonts w:ascii="Times New Roman" w:hAnsi="Times New Roman" w:cs="Times New Roman"/>
          <w:b/>
          <w:color w:val="0000FF"/>
          <w:sz w:val="24"/>
          <w:szCs w:val="24"/>
          <w:lang w:val="nl-NL"/>
        </w:rPr>
        <w:t xml:space="preserve">D. </w:t>
      </w:r>
      <w:r w:rsidRPr="0067385F">
        <w:rPr>
          <w:rFonts w:ascii="Times New Roman" w:hAnsi="Times New Roman" w:cs="Times New Roman"/>
          <w:position w:val="-4"/>
          <w:sz w:val="24"/>
          <w:szCs w:val="24"/>
        </w:rPr>
        <w:object w:dxaOrig="139" w:dyaOrig="260" w14:anchorId="3B7CC212">
          <v:shape id="_x0000_i1592" type="#_x0000_t75" style="width:7pt;height:13.5pt" o:ole="">
            <v:imagedata r:id="rId1035" o:title=""/>
          </v:shape>
          <o:OLEObject Type="Embed" ProgID="Equation.DSMT4" ShapeID="_x0000_i1592" DrawAspect="Content" ObjectID="_1753630761" r:id="rId1036"/>
        </w:object>
      </w:r>
      <w:r w:rsidRPr="0067385F">
        <w:rPr>
          <w:rFonts w:ascii="Times New Roman" w:hAnsi="Times New Roman" w:cs="Times New Roman"/>
          <w:sz w:val="24"/>
          <w:szCs w:val="24"/>
          <w:lang w:val="nl-NL"/>
        </w:rPr>
        <w:t>.</w:t>
      </w:r>
    </w:p>
    <w:p w14:paraId="0F2975E8" w14:textId="77777777" w:rsidR="00C96536" w:rsidRPr="0067385F" w:rsidRDefault="00C96536" w:rsidP="001D6608">
      <w:pPr>
        <w:spacing w:line="276" w:lineRule="auto"/>
        <w:ind w:left="992"/>
        <w:jc w:val="center"/>
        <w:rPr>
          <w:rFonts w:ascii="Times New Roman" w:hAnsi="Times New Roman" w:cs="Times New Roman"/>
          <w:b/>
          <w:color w:val="FFC000"/>
          <w:sz w:val="24"/>
          <w:szCs w:val="24"/>
          <w:lang w:val="nl-NL"/>
        </w:rPr>
      </w:pPr>
      <w:r w:rsidRPr="0067385F">
        <w:rPr>
          <w:rFonts w:ascii="Times New Roman" w:hAnsi="Times New Roman" w:cs="Times New Roman"/>
          <w:b/>
          <w:color w:val="FFC000"/>
          <w:sz w:val="24"/>
          <w:szCs w:val="24"/>
          <w:lang w:val="nl-NL"/>
        </w:rPr>
        <w:t>BẢNG ĐÁP 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1133"/>
        <w:gridCol w:w="1133"/>
        <w:gridCol w:w="1133"/>
        <w:gridCol w:w="1133"/>
        <w:gridCol w:w="1133"/>
        <w:gridCol w:w="1133"/>
        <w:gridCol w:w="1133"/>
        <w:gridCol w:w="1133"/>
      </w:tblGrid>
      <w:tr w:rsidR="00C96536" w:rsidRPr="0067385F" w14:paraId="4842B128" w14:textId="77777777" w:rsidTr="003E004D">
        <w:trPr>
          <w:jc w:val="center"/>
        </w:trPr>
        <w:tc>
          <w:tcPr>
            <w:tcW w:w="1132" w:type="dxa"/>
            <w:shd w:val="clear" w:color="auto" w:fill="5B9BD5"/>
          </w:tcPr>
          <w:p w14:paraId="449CFE14"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1</w:t>
            </w:r>
          </w:p>
        </w:tc>
        <w:tc>
          <w:tcPr>
            <w:tcW w:w="1133" w:type="dxa"/>
            <w:shd w:val="clear" w:color="auto" w:fill="5B9BD5"/>
          </w:tcPr>
          <w:p w14:paraId="55CC12F7"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2</w:t>
            </w:r>
          </w:p>
        </w:tc>
        <w:tc>
          <w:tcPr>
            <w:tcW w:w="1133" w:type="dxa"/>
            <w:shd w:val="clear" w:color="auto" w:fill="5B9BD5"/>
          </w:tcPr>
          <w:p w14:paraId="1100756F"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3</w:t>
            </w:r>
          </w:p>
        </w:tc>
        <w:tc>
          <w:tcPr>
            <w:tcW w:w="1133" w:type="dxa"/>
            <w:shd w:val="clear" w:color="auto" w:fill="5B9BD5"/>
          </w:tcPr>
          <w:p w14:paraId="59A5E5C9"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4</w:t>
            </w:r>
          </w:p>
        </w:tc>
        <w:tc>
          <w:tcPr>
            <w:tcW w:w="1133" w:type="dxa"/>
            <w:shd w:val="clear" w:color="auto" w:fill="5B9BD5"/>
          </w:tcPr>
          <w:p w14:paraId="4C6D2E47"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5</w:t>
            </w:r>
          </w:p>
        </w:tc>
        <w:tc>
          <w:tcPr>
            <w:tcW w:w="1133" w:type="dxa"/>
            <w:shd w:val="clear" w:color="auto" w:fill="5B9BD5"/>
          </w:tcPr>
          <w:p w14:paraId="139546F7"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6</w:t>
            </w:r>
          </w:p>
        </w:tc>
        <w:tc>
          <w:tcPr>
            <w:tcW w:w="1133" w:type="dxa"/>
            <w:shd w:val="clear" w:color="auto" w:fill="5B9BD5"/>
          </w:tcPr>
          <w:p w14:paraId="60D03E28"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7</w:t>
            </w:r>
          </w:p>
        </w:tc>
        <w:tc>
          <w:tcPr>
            <w:tcW w:w="1133" w:type="dxa"/>
            <w:shd w:val="clear" w:color="auto" w:fill="5B9BD5"/>
          </w:tcPr>
          <w:p w14:paraId="2FED68DD"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8</w:t>
            </w:r>
          </w:p>
        </w:tc>
        <w:tc>
          <w:tcPr>
            <w:tcW w:w="1133" w:type="dxa"/>
            <w:shd w:val="clear" w:color="auto" w:fill="5B9BD5"/>
          </w:tcPr>
          <w:p w14:paraId="41DCA214" w14:textId="77777777" w:rsidR="00C96536" w:rsidRPr="0067385F" w:rsidRDefault="00C96536" w:rsidP="003E004D">
            <w:pPr>
              <w:spacing w:line="276" w:lineRule="auto"/>
              <w:jc w:val="center"/>
              <w:rPr>
                <w:rFonts w:ascii="Times New Roman" w:hAnsi="Times New Roman" w:cs="Times New Roman"/>
                <w:b/>
                <w:color w:val="FFFFFF"/>
                <w:sz w:val="24"/>
                <w:szCs w:val="24"/>
              </w:rPr>
            </w:pPr>
            <w:r w:rsidRPr="0067385F">
              <w:rPr>
                <w:rFonts w:ascii="Times New Roman" w:hAnsi="Times New Roman" w:cs="Times New Roman"/>
                <w:b/>
                <w:color w:val="FFFFFF"/>
                <w:sz w:val="24"/>
                <w:szCs w:val="24"/>
              </w:rPr>
              <w:t>9</w:t>
            </w:r>
          </w:p>
        </w:tc>
      </w:tr>
      <w:tr w:rsidR="00C96536" w:rsidRPr="0067385F" w14:paraId="6B6511D8" w14:textId="77777777" w:rsidTr="003E004D">
        <w:trPr>
          <w:jc w:val="center"/>
        </w:trPr>
        <w:tc>
          <w:tcPr>
            <w:tcW w:w="1132" w:type="dxa"/>
            <w:shd w:val="clear" w:color="auto" w:fill="auto"/>
          </w:tcPr>
          <w:p w14:paraId="419327D8"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B</w:t>
            </w:r>
          </w:p>
        </w:tc>
        <w:tc>
          <w:tcPr>
            <w:tcW w:w="1133" w:type="dxa"/>
            <w:shd w:val="clear" w:color="auto" w:fill="auto"/>
          </w:tcPr>
          <w:p w14:paraId="456C5AEA"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A</w:t>
            </w:r>
          </w:p>
        </w:tc>
        <w:tc>
          <w:tcPr>
            <w:tcW w:w="1133" w:type="dxa"/>
            <w:shd w:val="clear" w:color="auto" w:fill="auto"/>
          </w:tcPr>
          <w:p w14:paraId="68E8ADDA"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A</w:t>
            </w:r>
          </w:p>
        </w:tc>
        <w:tc>
          <w:tcPr>
            <w:tcW w:w="1133" w:type="dxa"/>
            <w:shd w:val="clear" w:color="auto" w:fill="auto"/>
          </w:tcPr>
          <w:p w14:paraId="41628526"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C</w:t>
            </w:r>
          </w:p>
        </w:tc>
        <w:tc>
          <w:tcPr>
            <w:tcW w:w="1133" w:type="dxa"/>
            <w:shd w:val="clear" w:color="auto" w:fill="auto"/>
          </w:tcPr>
          <w:p w14:paraId="7B9ACD6E"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B</w:t>
            </w:r>
          </w:p>
        </w:tc>
        <w:tc>
          <w:tcPr>
            <w:tcW w:w="1133" w:type="dxa"/>
            <w:shd w:val="clear" w:color="auto" w:fill="auto"/>
          </w:tcPr>
          <w:p w14:paraId="7CC7F1DD"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D</w:t>
            </w:r>
          </w:p>
        </w:tc>
        <w:tc>
          <w:tcPr>
            <w:tcW w:w="1133" w:type="dxa"/>
            <w:shd w:val="clear" w:color="auto" w:fill="auto"/>
          </w:tcPr>
          <w:p w14:paraId="1D96A3B3"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C</w:t>
            </w:r>
          </w:p>
        </w:tc>
        <w:tc>
          <w:tcPr>
            <w:tcW w:w="1133" w:type="dxa"/>
            <w:shd w:val="clear" w:color="auto" w:fill="auto"/>
          </w:tcPr>
          <w:p w14:paraId="3712B99C"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A</w:t>
            </w:r>
          </w:p>
        </w:tc>
        <w:tc>
          <w:tcPr>
            <w:tcW w:w="1133" w:type="dxa"/>
            <w:shd w:val="clear" w:color="auto" w:fill="auto"/>
          </w:tcPr>
          <w:p w14:paraId="64675642" w14:textId="77777777" w:rsidR="00C96536" w:rsidRPr="0067385F" w:rsidRDefault="00C96536" w:rsidP="003E004D">
            <w:pPr>
              <w:spacing w:line="276" w:lineRule="auto"/>
              <w:jc w:val="center"/>
              <w:rPr>
                <w:rFonts w:ascii="Times New Roman" w:hAnsi="Times New Roman" w:cs="Times New Roman"/>
                <w:b/>
                <w:color w:val="008080"/>
                <w:sz w:val="24"/>
                <w:szCs w:val="24"/>
              </w:rPr>
            </w:pPr>
            <w:r w:rsidRPr="0067385F">
              <w:rPr>
                <w:rFonts w:ascii="Times New Roman" w:hAnsi="Times New Roman" w:cs="Times New Roman"/>
                <w:b/>
                <w:color w:val="008080"/>
                <w:sz w:val="24"/>
                <w:szCs w:val="24"/>
              </w:rPr>
              <w:t>C</w:t>
            </w:r>
          </w:p>
        </w:tc>
      </w:tr>
    </w:tbl>
    <w:p w14:paraId="1F6A6C94" w14:textId="77777777" w:rsidR="00C96536" w:rsidRPr="0067385F" w:rsidRDefault="00C96536" w:rsidP="001D6608">
      <w:pPr>
        <w:spacing w:line="276" w:lineRule="auto"/>
        <w:jc w:val="both"/>
        <w:rPr>
          <w:rFonts w:ascii="Times New Roman" w:hAnsi="Times New Roman" w:cs="Times New Roman"/>
          <w:sz w:val="24"/>
          <w:szCs w:val="24"/>
        </w:rPr>
      </w:pPr>
      <w:r w:rsidRPr="0067385F">
        <w:rPr>
          <w:rFonts w:ascii="Times New Roman" w:hAnsi="Times New Roman" w:cs="Times New Roman"/>
          <w:b/>
          <w:sz w:val="24"/>
          <w:szCs w:val="24"/>
        </w:rPr>
        <w:t>c) Sản phẩm</w:t>
      </w:r>
      <w:r w:rsidRPr="0067385F">
        <w:rPr>
          <w:rFonts w:ascii="Times New Roman" w:hAnsi="Times New Roman" w:cs="Times New Roman"/>
          <w:sz w:val="24"/>
          <w:szCs w:val="24"/>
        </w:rPr>
        <w:t>: Học sinh thể hiện trên bảng nhóm kết quả bài làm của mình .</w:t>
      </w:r>
    </w:p>
    <w:p w14:paraId="50D42CD3" w14:textId="77777777" w:rsidR="00C96536" w:rsidRPr="0067385F" w:rsidRDefault="00C96536" w:rsidP="001D6608">
      <w:pPr>
        <w:spacing w:line="276" w:lineRule="auto"/>
        <w:jc w:val="both"/>
        <w:rPr>
          <w:rFonts w:ascii="Times New Roman" w:hAnsi="Times New Roman" w:cs="Times New Roman"/>
          <w:b/>
          <w:sz w:val="24"/>
          <w:szCs w:val="24"/>
        </w:rPr>
      </w:pPr>
      <w:r w:rsidRPr="0067385F">
        <w:rPr>
          <w:rFonts w:ascii="Times New Roman" w:hAnsi="Times New Roman" w:cs="Times New Roman"/>
          <w:b/>
          <w:sz w:val="24"/>
          <w:szCs w:val="24"/>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C96536" w:rsidRPr="0067385F" w14:paraId="6EB5FCEF" w14:textId="77777777" w:rsidTr="003E004D">
        <w:tc>
          <w:tcPr>
            <w:tcW w:w="2093" w:type="dxa"/>
            <w:shd w:val="clear" w:color="auto" w:fill="auto"/>
            <w:vAlign w:val="center"/>
          </w:tcPr>
          <w:p w14:paraId="76C88A4B" w14:textId="77777777" w:rsidR="00C96536" w:rsidRPr="0067385F" w:rsidRDefault="00C96536" w:rsidP="003E004D">
            <w:pPr>
              <w:spacing w:line="276" w:lineRule="auto"/>
              <w:jc w:val="center"/>
              <w:rPr>
                <w:rFonts w:ascii="Times New Roman" w:eastAsia="Arial" w:hAnsi="Times New Roman" w:cs="Times New Roman"/>
                <w:b/>
                <w:bCs/>
                <w:iCs/>
                <w:sz w:val="24"/>
                <w:szCs w:val="24"/>
                <w:lang w:val="es-ES"/>
              </w:rPr>
            </w:pPr>
            <w:r w:rsidRPr="0067385F">
              <w:rPr>
                <w:rFonts w:ascii="Times New Roman" w:hAnsi="Times New Roman" w:cs="Times New Roman"/>
                <w:b/>
                <w:i/>
                <w:sz w:val="24"/>
                <w:szCs w:val="24"/>
                <w:lang w:val="fr-FR"/>
              </w:rPr>
              <w:t>Chuyển giao</w:t>
            </w:r>
          </w:p>
        </w:tc>
        <w:tc>
          <w:tcPr>
            <w:tcW w:w="7513" w:type="dxa"/>
            <w:shd w:val="clear" w:color="auto" w:fill="auto"/>
          </w:tcPr>
          <w:p w14:paraId="066E51D1"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hAnsi="Times New Roman" w:cs="Times New Roman"/>
                <w:sz w:val="24"/>
                <w:szCs w:val="24"/>
              </w:rPr>
              <w:t>GV: Chia lớp thành 4 nhóm. Phát phiếu học tập 2.</w:t>
            </w:r>
          </w:p>
          <w:p w14:paraId="51456810" w14:textId="77777777" w:rsidR="00C96536" w:rsidRPr="0067385F" w:rsidRDefault="00C96536" w:rsidP="003E004D">
            <w:pPr>
              <w:spacing w:line="276" w:lineRule="auto"/>
              <w:rPr>
                <w:rFonts w:ascii="Times New Roman" w:hAnsi="Times New Roman" w:cs="Times New Roman"/>
                <w:i/>
                <w:sz w:val="24"/>
                <w:szCs w:val="24"/>
              </w:rPr>
            </w:pPr>
            <w:r w:rsidRPr="0067385F">
              <w:rPr>
                <w:rFonts w:ascii="Times New Roman" w:hAnsi="Times New Roman" w:cs="Times New Roman"/>
                <w:sz w:val="24"/>
                <w:szCs w:val="24"/>
              </w:rPr>
              <w:t>HS:</w:t>
            </w:r>
            <w:r w:rsidRPr="0067385F">
              <w:rPr>
                <w:rFonts w:ascii="Times New Roman" w:hAnsi="Times New Roman" w:cs="Times New Roman"/>
                <w:i/>
                <w:sz w:val="24"/>
                <w:szCs w:val="24"/>
              </w:rPr>
              <w:t xml:space="preserve"> </w:t>
            </w:r>
            <w:r w:rsidRPr="0067385F">
              <w:rPr>
                <w:rFonts w:ascii="Times New Roman" w:hAnsi="Times New Roman" w:cs="Times New Roman"/>
                <w:sz w:val="24"/>
                <w:szCs w:val="24"/>
              </w:rPr>
              <w:t>Nhận nhiệm vụ,</w:t>
            </w:r>
          </w:p>
        </w:tc>
      </w:tr>
      <w:tr w:rsidR="00C96536" w:rsidRPr="0067385F" w14:paraId="6AD2DB29" w14:textId="77777777" w:rsidTr="003E004D">
        <w:tc>
          <w:tcPr>
            <w:tcW w:w="2093" w:type="dxa"/>
            <w:shd w:val="clear" w:color="auto" w:fill="auto"/>
            <w:vAlign w:val="center"/>
          </w:tcPr>
          <w:p w14:paraId="56B555D5" w14:textId="77777777" w:rsidR="00C96536" w:rsidRPr="0067385F" w:rsidRDefault="00C96536" w:rsidP="003E004D">
            <w:pPr>
              <w:spacing w:line="276" w:lineRule="auto"/>
              <w:jc w:val="center"/>
              <w:rPr>
                <w:rFonts w:ascii="Times New Roman" w:hAnsi="Times New Roman" w:cs="Times New Roman"/>
                <w:b/>
                <w:sz w:val="24"/>
                <w:szCs w:val="24"/>
              </w:rPr>
            </w:pPr>
            <w:r w:rsidRPr="0067385F">
              <w:rPr>
                <w:rFonts w:ascii="Times New Roman" w:hAnsi="Times New Roman" w:cs="Times New Roman"/>
                <w:b/>
                <w:i/>
                <w:sz w:val="24"/>
                <w:szCs w:val="24"/>
              </w:rPr>
              <w:t>Thực hiện</w:t>
            </w:r>
          </w:p>
        </w:tc>
        <w:tc>
          <w:tcPr>
            <w:tcW w:w="7513" w:type="dxa"/>
            <w:shd w:val="clear" w:color="auto" w:fill="auto"/>
          </w:tcPr>
          <w:p w14:paraId="05AAB3B5"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hAnsi="Times New Roman" w:cs="Times New Roman"/>
                <w:sz w:val="24"/>
                <w:szCs w:val="24"/>
              </w:rPr>
              <w:t>Các nhóm HS thực hiện tìm tòi, nghiên cứu và làm bài ở nhà .</w:t>
            </w:r>
          </w:p>
          <w:p w14:paraId="00BCECBE"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eastAsia="Calibri" w:hAnsi="Times New Roman" w:cs="Times New Roman"/>
                <w:b/>
                <w:i/>
                <w:sz w:val="24"/>
                <w:szCs w:val="24"/>
              </w:rPr>
              <w:t xml:space="preserve">Chú ý: </w:t>
            </w:r>
            <w:r w:rsidRPr="0067385F">
              <w:rPr>
                <w:rFonts w:ascii="Times New Roman" w:eastAsia="Calibri" w:hAnsi="Times New Roman" w:cs="Times New Roman"/>
                <w:i/>
                <w:sz w:val="24"/>
                <w:szCs w:val="24"/>
              </w:rPr>
              <w:t>Việc tìm kết quả tích phân có thể sử dụng máy tính cầm tay</w:t>
            </w:r>
          </w:p>
        </w:tc>
      </w:tr>
      <w:tr w:rsidR="00C96536" w:rsidRPr="0067385F" w14:paraId="2A27B014" w14:textId="77777777" w:rsidTr="003E004D">
        <w:trPr>
          <w:trHeight w:val="1040"/>
        </w:trPr>
        <w:tc>
          <w:tcPr>
            <w:tcW w:w="2093" w:type="dxa"/>
            <w:shd w:val="clear" w:color="auto" w:fill="auto"/>
            <w:vAlign w:val="center"/>
          </w:tcPr>
          <w:p w14:paraId="362E9F32" w14:textId="77777777" w:rsidR="00C96536" w:rsidRPr="0067385F" w:rsidRDefault="00C96536" w:rsidP="003E004D">
            <w:pPr>
              <w:spacing w:line="276" w:lineRule="auto"/>
              <w:jc w:val="center"/>
              <w:rPr>
                <w:rFonts w:ascii="Times New Roman" w:hAnsi="Times New Roman" w:cs="Times New Roman"/>
                <w:b/>
                <w:i/>
                <w:sz w:val="24"/>
                <w:szCs w:val="24"/>
              </w:rPr>
            </w:pPr>
          </w:p>
          <w:p w14:paraId="359E0460" w14:textId="77777777" w:rsidR="00C96536" w:rsidRPr="0067385F" w:rsidRDefault="00C96536" w:rsidP="003E004D">
            <w:pPr>
              <w:spacing w:line="276" w:lineRule="auto"/>
              <w:jc w:val="center"/>
              <w:rPr>
                <w:rFonts w:ascii="Times New Roman" w:hAnsi="Times New Roman" w:cs="Times New Roman"/>
                <w:b/>
                <w:i/>
                <w:sz w:val="24"/>
                <w:szCs w:val="24"/>
              </w:rPr>
            </w:pPr>
            <w:r w:rsidRPr="0067385F">
              <w:rPr>
                <w:rFonts w:ascii="Times New Roman" w:hAnsi="Times New Roman" w:cs="Times New Roman"/>
                <w:b/>
                <w:i/>
                <w:sz w:val="24"/>
                <w:szCs w:val="24"/>
              </w:rPr>
              <w:t>Báo cáo thảo luận</w:t>
            </w:r>
          </w:p>
          <w:p w14:paraId="0A1AAE18" w14:textId="77777777" w:rsidR="00C96536" w:rsidRPr="0067385F" w:rsidRDefault="00C96536" w:rsidP="003E004D">
            <w:pPr>
              <w:spacing w:line="276" w:lineRule="auto"/>
              <w:jc w:val="center"/>
              <w:rPr>
                <w:rFonts w:ascii="Times New Roman" w:hAnsi="Times New Roman" w:cs="Times New Roman"/>
                <w:b/>
                <w:sz w:val="24"/>
                <w:szCs w:val="24"/>
              </w:rPr>
            </w:pPr>
          </w:p>
        </w:tc>
        <w:tc>
          <w:tcPr>
            <w:tcW w:w="7513" w:type="dxa"/>
            <w:shd w:val="clear" w:color="auto" w:fill="auto"/>
          </w:tcPr>
          <w:p w14:paraId="3C9592AE"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hAnsi="Times New Roman" w:cs="Times New Roman"/>
                <w:sz w:val="24"/>
                <w:szCs w:val="24"/>
              </w:rPr>
              <w:t>HS cử đại diện nhóm trình bày  sản phẩm vào tiết 54</w:t>
            </w:r>
          </w:p>
          <w:p w14:paraId="5128ED62" w14:textId="77777777" w:rsidR="00C96536" w:rsidRPr="0067385F" w:rsidRDefault="00C96536" w:rsidP="003E004D">
            <w:pPr>
              <w:spacing w:line="276" w:lineRule="auto"/>
              <w:jc w:val="both"/>
              <w:rPr>
                <w:rFonts w:ascii="Times New Roman" w:hAnsi="Times New Roman" w:cs="Times New Roman"/>
                <w:sz w:val="24"/>
                <w:szCs w:val="24"/>
              </w:rPr>
            </w:pPr>
            <w:r w:rsidRPr="0067385F">
              <w:rPr>
                <w:rFonts w:ascii="Times New Roman" w:hAnsi="Times New Roman" w:cs="Times New Roman"/>
                <w:sz w:val="24"/>
                <w:szCs w:val="24"/>
              </w:rPr>
              <w:t xml:space="preserve"> Các nhóm khác theo dõi, nhận xét, đưa ra ý kiến phản biện để làm rõ hơn các vấn đề.</w:t>
            </w:r>
          </w:p>
        </w:tc>
      </w:tr>
      <w:tr w:rsidR="00C96536" w:rsidRPr="0067385F" w14:paraId="11DFA456" w14:textId="77777777" w:rsidTr="003E004D">
        <w:tc>
          <w:tcPr>
            <w:tcW w:w="2093" w:type="dxa"/>
            <w:shd w:val="clear" w:color="auto" w:fill="auto"/>
            <w:vAlign w:val="center"/>
          </w:tcPr>
          <w:p w14:paraId="4F9AC32F" w14:textId="77777777" w:rsidR="00C96536" w:rsidRPr="0067385F" w:rsidRDefault="00C96536" w:rsidP="003E004D">
            <w:pPr>
              <w:spacing w:line="276" w:lineRule="auto"/>
              <w:jc w:val="center"/>
              <w:rPr>
                <w:rFonts w:ascii="Times New Roman" w:hAnsi="Times New Roman" w:cs="Times New Roman"/>
                <w:b/>
                <w:i/>
                <w:sz w:val="24"/>
                <w:szCs w:val="24"/>
              </w:rPr>
            </w:pPr>
            <w:r w:rsidRPr="0067385F">
              <w:rPr>
                <w:rFonts w:ascii="Times New Roman" w:hAnsi="Times New Roman" w:cs="Times New Roman"/>
                <w:b/>
                <w:i/>
                <w:sz w:val="24"/>
                <w:szCs w:val="24"/>
              </w:rPr>
              <w:t>Đánh giá, nhận xét, tổng hợp</w:t>
            </w:r>
          </w:p>
        </w:tc>
        <w:tc>
          <w:tcPr>
            <w:tcW w:w="7513" w:type="dxa"/>
            <w:shd w:val="clear" w:color="auto" w:fill="auto"/>
          </w:tcPr>
          <w:p w14:paraId="7F3ECCB2" w14:textId="77777777" w:rsidR="00C96536" w:rsidRPr="0067385F" w:rsidRDefault="00C96536" w:rsidP="003E004D">
            <w:pPr>
              <w:tabs>
                <w:tab w:val="center" w:pos="4890"/>
              </w:tabs>
              <w:spacing w:line="276" w:lineRule="auto"/>
              <w:jc w:val="both"/>
              <w:rPr>
                <w:rFonts w:ascii="Times New Roman" w:hAnsi="Times New Roman" w:cs="Times New Roman"/>
                <w:bCs/>
                <w:sz w:val="24"/>
                <w:szCs w:val="24"/>
              </w:rPr>
            </w:pPr>
            <w:r w:rsidRPr="0067385F">
              <w:rPr>
                <w:rFonts w:ascii="Times New Roman" w:hAnsi="Times New Roman" w:cs="Times New Roman"/>
                <w:bCs/>
                <w:sz w:val="24"/>
                <w:szCs w:val="24"/>
                <w:lang w:val="vi-VN"/>
              </w:rPr>
              <w:t>G</w:t>
            </w:r>
            <w:r w:rsidRPr="0067385F">
              <w:rPr>
                <w:rFonts w:ascii="Times New Roman" w:hAnsi="Times New Roman" w:cs="Times New Roman"/>
                <w:bCs/>
                <w:sz w:val="24"/>
                <w:szCs w:val="24"/>
              </w:rPr>
              <w:t>V</w:t>
            </w:r>
            <w:r w:rsidRPr="0067385F">
              <w:rPr>
                <w:rFonts w:ascii="Times New Roman" w:hAnsi="Times New Roman" w:cs="Times New Roman"/>
                <w:bCs/>
                <w:sz w:val="24"/>
                <w:szCs w:val="24"/>
                <w:lang w:val="vi-VN"/>
              </w:rPr>
              <w:t xml:space="preserve"> nhận xét</w:t>
            </w:r>
            <w:r w:rsidRPr="0067385F">
              <w:rPr>
                <w:rFonts w:ascii="Times New Roman" w:hAnsi="Times New Roman" w:cs="Times New Roman"/>
                <w:bCs/>
                <w:sz w:val="24"/>
                <w:szCs w:val="24"/>
              </w:rPr>
              <w:t xml:space="preserve"> thái độ làm việc,</w:t>
            </w:r>
            <w:r w:rsidRPr="0067385F">
              <w:rPr>
                <w:rFonts w:ascii="Times New Roman" w:hAnsi="Times New Roman" w:cs="Times New Roman"/>
                <w:bCs/>
                <w:sz w:val="24"/>
                <w:szCs w:val="24"/>
                <w:lang w:val="vi-VN"/>
              </w:rPr>
              <w:t xml:space="preserve"> phương án trả lời của </w:t>
            </w:r>
            <w:r w:rsidRPr="0067385F">
              <w:rPr>
                <w:rFonts w:ascii="Times New Roman" w:hAnsi="Times New Roman" w:cs="Times New Roman"/>
                <w:bCs/>
                <w:sz w:val="24"/>
                <w:szCs w:val="24"/>
              </w:rPr>
              <w:t xml:space="preserve">các nhóm học sinh, ghi nhận và tuyên dương nhóm học sinh có câu trả lời tốt nhất. </w:t>
            </w:r>
          </w:p>
          <w:p w14:paraId="273FB4B6" w14:textId="77777777" w:rsidR="00C96536" w:rsidRPr="0067385F" w:rsidRDefault="00C96536" w:rsidP="003E004D">
            <w:pPr>
              <w:spacing w:line="276" w:lineRule="auto"/>
              <w:rPr>
                <w:rFonts w:ascii="Times New Roman" w:hAnsi="Times New Roman" w:cs="Times New Roman"/>
                <w:sz w:val="24"/>
                <w:szCs w:val="24"/>
              </w:rPr>
            </w:pPr>
            <w:r w:rsidRPr="0067385F">
              <w:rPr>
                <w:rFonts w:ascii="Times New Roman" w:hAnsi="Times New Roman" w:cs="Times New Roman"/>
                <w:sz w:val="24"/>
                <w:szCs w:val="24"/>
              </w:rPr>
              <w:t>- Chốt kiến thức tổng thể trong bài học.</w:t>
            </w:r>
          </w:p>
          <w:p w14:paraId="52048142" w14:textId="77777777" w:rsidR="00C96536" w:rsidRPr="0067385F" w:rsidRDefault="00C96536" w:rsidP="003E004D">
            <w:pPr>
              <w:tabs>
                <w:tab w:val="center" w:pos="4890"/>
              </w:tabs>
              <w:spacing w:line="276" w:lineRule="auto"/>
              <w:jc w:val="both"/>
              <w:rPr>
                <w:rFonts w:ascii="Times New Roman" w:hAnsi="Times New Roman" w:cs="Times New Roman"/>
                <w:sz w:val="24"/>
                <w:szCs w:val="24"/>
              </w:rPr>
            </w:pPr>
            <w:r w:rsidRPr="0067385F">
              <w:rPr>
                <w:rFonts w:ascii="Times New Roman" w:hAnsi="Times New Roman" w:cs="Times New Roman"/>
                <w:sz w:val="24"/>
                <w:szCs w:val="24"/>
              </w:rPr>
              <w:t>- Hướng dẫn HS về nhà tự xây dựng tổng quan kiến thức đã học bằng sơ đồ tư duy.</w:t>
            </w:r>
          </w:p>
        </w:tc>
      </w:tr>
    </w:tbl>
    <w:p w14:paraId="4BB0252C" w14:textId="77777777" w:rsidR="00C96536" w:rsidRPr="0067385F" w:rsidRDefault="00C96536" w:rsidP="001D6608">
      <w:pPr>
        <w:tabs>
          <w:tab w:val="left" w:pos="2552"/>
          <w:tab w:val="left" w:pos="5103"/>
          <w:tab w:val="left" w:pos="7655"/>
        </w:tabs>
        <w:spacing w:line="276" w:lineRule="auto"/>
        <w:ind w:right="-2"/>
        <w:jc w:val="both"/>
        <w:rPr>
          <w:rFonts w:ascii="Times New Roman" w:eastAsia="Calibri" w:hAnsi="Times New Roman" w:cs="Times New Roman"/>
          <w:bCs/>
          <w:sz w:val="24"/>
          <w:szCs w:val="24"/>
        </w:rPr>
      </w:pPr>
      <w:r w:rsidRPr="0067385F">
        <w:rPr>
          <w:rFonts w:ascii="Times New Roman" w:eastAsia="Calibri" w:hAnsi="Times New Roman" w:cs="Times New Roman"/>
          <w:bCs/>
          <w:sz w:val="24"/>
          <w:szCs w:val="24"/>
        </w:rPr>
        <w:t xml:space="preserve"> *</w:t>
      </w:r>
      <w:r w:rsidRPr="0067385F">
        <w:rPr>
          <w:rFonts w:ascii="Times New Roman" w:eastAsia="Calibri" w:hAnsi="Times New Roman" w:cs="Times New Roman"/>
          <w:b/>
          <w:sz w:val="24"/>
          <w:szCs w:val="24"/>
        </w:rPr>
        <w:t>Hướng dẫn làm bài</w:t>
      </w:r>
    </w:p>
    <w:p w14:paraId="3F8EF016" w14:textId="77777777" w:rsidR="00C96536" w:rsidRPr="0067385F" w:rsidRDefault="00C96536" w:rsidP="001D6608">
      <w:pPr>
        <w:spacing w:after="80"/>
        <w:rPr>
          <w:rFonts w:ascii="Times New Roman" w:hAnsi="Times New Roman" w:cs="Times New Roman"/>
          <w:b/>
          <w:color w:val="0000FF"/>
          <w:sz w:val="24"/>
          <w:szCs w:val="24"/>
        </w:rPr>
      </w:pPr>
      <w:r w:rsidRPr="0067385F">
        <w:rPr>
          <w:rFonts w:ascii="Times New Roman" w:eastAsia="Calibri" w:hAnsi="Times New Roman" w:cs="Times New Roman"/>
          <w:b/>
          <w:color w:val="0000FF"/>
          <w:sz w:val="24"/>
          <w:szCs w:val="24"/>
        </w:rPr>
        <w:t>Câu 1:</w:t>
      </w:r>
      <w:r w:rsidRPr="0067385F">
        <w:rPr>
          <w:rFonts w:ascii="Times New Roman" w:eastAsia="Calibri" w:hAnsi="Times New Roman" w:cs="Times New Roman"/>
          <w:b/>
          <w:color w:val="0000FF"/>
          <w:sz w:val="24"/>
          <w:szCs w:val="24"/>
        </w:rPr>
        <w:cr/>
      </w:r>
      <w:r w:rsidRPr="0067385F">
        <w:rPr>
          <w:rFonts w:ascii="Times New Roman" w:hAnsi="Times New Roman" w:cs="Times New Roman"/>
          <w:b/>
          <w:color w:val="0000FF"/>
          <w:sz w:val="24"/>
          <w:szCs w:val="24"/>
        </w:rPr>
        <w:t>Lời giải.</w:t>
      </w:r>
    </w:p>
    <w:p w14:paraId="699D536E" w14:textId="77777777" w:rsidR="00C96536" w:rsidRPr="0067385F" w:rsidRDefault="00C96536" w:rsidP="001D6608">
      <w:pPr>
        <w:pStyle w:val="ListParagraph"/>
        <w:tabs>
          <w:tab w:val="left" w:pos="3402"/>
          <w:tab w:val="left" w:pos="5669"/>
          <w:tab w:val="left" w:pos="7937"/>
        </w:tabs>
        <w:ind w:left="0"/>
        <w:jc w:val="both"/>
        <w:rPr>
          <w:rFonts w:ascii="Times New Roman" w:hAnsi="Times New Roman" w:cs="Times New Roman"/>
          <w:b/>
          <w:color w:val="0033CC"/>
          <w:sz w:val="24"/>
          <w:szCs w:val="24"/>
        </w:rPr>
      </w:pPr>
      <w:r>
        <w:rPr>
          <w:rFonts w:ascii="Times New Roman" w:hAnsi="Times New Roman" w:cs="Times New Roman"/>
          <w:b/>
          <w:color w:val="0033CC"/>
          <w:sz w:val="24"/>
          <w:szCs w:val="24"/>
        </w:rPr>
        <w:tab/>
      </w:r>
      <w:r w:rsidRPr="0067385F">
        <w:rPr>
          <w:rFonts w:ascii="Times New Roman" w:hAnsi="Times New Roman" w:cs="Times New Roman"/>
          <w:b/>
          <w:color w:val="0033CC"/>
          <w:sz w:val="24"/>
          <w:szCs w:val="24"/>
        </w:rPr>
        <w:t xml:space="preserve">Chọn B. </w:t>
      </w:r>
    </w:p>
    <w:p w14:paraId="5396A230" w14:textId="77777777" w:rsidR="00C96536" w:rsidRPr="0067385F" w:rsidRDefault="00C96536" w:rsidP="001D6608">
      <w:pPr>
        <w:spacing w:after="80"/>
        <w:rPr>
          <w:rFonts w:ascii="Times New Roman" w:hAnsi="Times New Roman" w:cs="Times New Roman"/>
          <w:sz w:val="24"/>
          <w:szCs w:val="24"/>
        </w:rPr>
      </w:pPr>
      <w:r w:rsidRPr="0067385F">
        <w:rPr>
          <w:rFonts w:ascii="Times New Roman" w:hAnsi="Times New Roman" w:cs="Times New Roman"/>
          <w:sz w:val="24"/>
          <w:szCs w:val="24"/>
        </w:rPr>
        <w:t xml:space="preserve">Các tập con có hai phần tử của tập </w:t>
      </w:r>
      <w:r w:rsidRPr="0067385F">
        <w:rPr>
          <w:rFonts w:ascii="Times New Roman" w:hAnsi="Times New Roman" w:cs="Times New Roman"/>
          <w:position w:val="-4"/>
          <w:sz w:val="24"/>
          <w:szCs w:val="24"/>
        </w:rPr>
        <w:object w:dxaOrig="240" w:dyaOrig="260" w14:anchorId="3C2E02B5">
          <v:shape id="_x0000_i1593" type="#_x0000_t75" style="width:12pt;height:13.5pt" o:ole="">
            <v:imagedata r:id="rId1037" o:title=""/>
          </v:shape>
          <o:OLEObject Type="Embed" ProgID="Equation.DSMT4" ShapeID="_x0000_i1593" DrawAspect="Content" ObjectID="_1753630762" r:id="rId1038"/>
        </w:object>
      </w:r>
      <w:r w:rsidRPr="0067385F">
        <w:rPr>
          <w:rFonts w:ascii="Times New Roman" w:hAnsi="Times New Roman" w:cs="Times New Roman"/>
          <w:sz w:val="24"/>
          <w:szCs w:val="24"/>
        </w:rPr>
        <w:t xml:space="preserve"> là: </w:t>
      </w:r>
    </w:p>
    <w:p w14:paraId="54D8F59C" w14:textId="77777777" w:rsidR="00C96536" w:rsidRPr="0067385F" w:rsidRDefault="00C96536" w:rsidP="001D6608">
      <w:pPr>
        <w:spacing w:after="80"/>
        <w:rPr>
          <w:rFonts w:ascii="Times New Roman" w:hAnsi="Times New Roman" w:cs="Times New Roman"/>
          <w:sz w:val="24"/>
          <w:szCs w:val="24"/>
        </w:rPr>
      </w:pPr>
      <w:r w:rsidRPr="0067385F">
        <w:rPr>
          <w:rFonts w:ascii="Times New Roman" w:hAnsi="Times New Roman" w:cs="Times New Roman"/>
          <w:position w:val="-14"/>
          <w:sz w:val="24"/>
          <w:szCs w:val="24"/>
        </w:rPr>
        <w:object w:dxaOrig="3560" w:dyaOrig="400" w14:anchorId="4C2AAF3F">
          <v:shape id="_x0000_i1594" type="#_x0000_t75" style="width:178pt;height:20.5pt" o:ole="">
            <v:imagedata r:id="rId1039" o:title=""/>
          </v:shape>
          <o:OLEObject Type="Embed" ProgID="Equation.DSMT4" ShapeID="_x0000_i1594" DrawAspect="Content" ObjectID="_1753630763" r:id="rId1040"/>
        </w:object>
      </w:r>
      <w:r w:rsidRPr="0067385F">
        <w:rPr>
          <w:rFonts w:ascii="Times New Roman" w:hAnsi="Times New Roman" w:cs="Times New Roman"/>
          <w:sz w:val="24"/>
          <w:szCs w:val="24"/>
        </w:rPr>
        <w:t xml:space="preserve"> </w:t>
      </w:r>
      <w:r w:rsidRPr="0067385F">
        <w:rPr>
          <w:rStyle w:val="Strong"/>
          <w:rFonts w:ascii="Times New Roman" w:hAnsi="Times New Roman" w:cs="Times New Roman"/>
          <w:sz w:val="24"/>
          <w:szCs w:val="24"/>
        </w:rPr>
        <w:object w:dxaOrig="3560" w:dyaOrig="400" w14:anchorId="1C91E765">
          <v:shape id="_x0000_i1595" type="#_x0000_t75" style="width:178.55pt;height:20.5pt" o:ole="">
            <v:imagedata r:id="rId1041" o:title=""/>
          </v:shape>
          <o:OLEObject Type="Embed" ProgID="Equation.DSMT4" ShapeID="_x0000_i1595" DrawAspect="Content" ObjectID="_1753630764" r:id="rId1042"/>
        </w:object>
      </w:r>
    </w:p>
    <w:p w14:paraId="22534A46" w14:textId="77777777" w:rsidR="00C96536" w:rsidRPr="0067385F" w:rsidRDefault="00C96536" w:rsidP="001D6608">
      <w:pPr>
        <w:spacing w:after="80"/>
        <w:rPr>
          <w:rFonts w:ascii="Times New Roman" w:hAnsi="Times New Roman" w:cs="Times New Roman"/>
          <w:b/>
          <w:color w:val="0000FF"/>
          <w:sz w:val="24"/>
          <w:szCs w:val="24"/>
        </w:rPr>
      </w:pPr>
      <w:r w:rsidRPr="0067385F">
        <w:rPr>
          <w:rFonts w:ascii="Times New Roman" w:eastAsia="Calibri" w:hAnsi="Times New Roman" w:cs="Times New Roman"/>
          <w:b/>
          <w:color w:val="0000FF"/>
          <w:sz w:val="24"/>
          <w:szCs w:val="24"/>
        </w:rPr>
        <w:t>Câu 2:</w:t>
      </w:r>
      <w:r w:rsidRPr="0067385F">
        <w:rPr>
          <w:rFonts w:ascii="Times New Roman" w:eastAsia="Calibri" w:hAnsi="Times New Roman" w:cs="Times New Roman"/>
          <w:b/>
          <w:color w:val="0000FF"/>
          <w:sz w:val="24"/>
          <w:szCs w:val="24"/>
        </w:rPr>
        <w:cr/>
      </w:r>
      <w:r w:rsidRPr="0067385F">
        <w:rPr>
          <w:rFonts w:ascii="Times New Roman" w:hAnsi="Times New Roman" w:cs="Times New Roman"/>
          <w:b/>
          <w:color w:val="0000FF"/>
          <w:sz w:val="24"/>
          <w:szCs w:val="24"/>
        </w:rPr>
        <w:t>Lời giải.</w:t>
      </w:r>
    </w:p>
    <w:p w14:paraId="705528C8" w14:textId="77777777" w:rsidR="00C96536" w:rsidRPr="0067385F" w:rsidRDefault="00C96536" w:rsidP="001D6608">
      <w:pPr>
        <w:pStyle w:val="ListParagraph"/>
        <w:tabs>
          <w:tab w:val="left" w:pos="992"/>
          <w:tab w:val="left" w:pos="3402"/>
          <w:tab w:val="left" w:pos="5669"/>
          <w:tab w:val="left" w:pos="7937"/>
        </w:tabs>
        <w:ind w:left="0"/>
        <w:jc w:val="both"/>
        <w:rPr>
          <w:rFonts w:ascii="Times New Roman" w:hAnsi="Times New Roman" w:cs="Times New Roman"/>
          <w:b/>
          <w:color w:val="0033CC"/>
          <w:sz w:val="24"/>
          <w:szCs w:val="24"/>
        </w:rPr>
      </w:pPr>
      <w:r>
        <w:rPr>
          <w:rFonts w:ascii="Times New Roman" w:hAnsi="Times New Roman" w:cs="Times New Roman"/>
          <w:b/>
          <w:color w:val="0033CC"/>
          <w:sz w:val="24"/>
          <w:szCs w:val="24"/>
        </w:rPr>
        <w:tab/>
      </w:r>
      <w:r w:rsidRPr="0067385F">
        <w:rPr>
          <w:rFonts w:ascii="Times New Roman" w:hAnsi="Times New Roman" w:cs="Times New Roman"/>
          <w:b/>
          <w:color w:val="0033CC"/>
          <w:sz w:val="24"/>
          <w:szCs w:val="24"/>
        </w:rPr>
        <w:t xml:space="preserve">Chọn A. </w:t>
      </w:r>
    </w:p>
    <w:p w14:paraId="0E0A7A31" w14:textId="77777777" w:rsidR="00C96536" w:rsidRPr="0067385F" w:rsidRDefault="00C96536" w:rsidP="001D6608">
      <w:pPr>
        <w:spacing w:after="80"/>
        <w:rPr>
          <w:rFonts w:ascii="Times New Roman" w:hAnsi="Times New Roman" w:cs="Times New Roman"/>
          <w:sz w:val="24"/>
          <w:szCs w:val="24"/>
          <w:lang w:val="fr-FR"/>
        </w:rPr>
      </w:pPr>
      <w:r w:rsidRPr="0067385F">
        <w:rPr>
          <w:rFonts w:ascii="Times New Roman" w:hAnsi="Times New Roman" w:cs="Times New Roman"/>
          <w:sz w:val="24"/>
          <w:szCs w:val="24"/>
          <w:lang w:val="fr-FR"/>
        </w:rPr>
        <w:t xml:space="preserve">Ta có </w:t>
      </w:r>
      <w:r w:rsidRPr="0067385F">
        <w:rPr>
          <w:rFonts w:ascii="Times New Roman" w:hAnsi="Times New Roman" w:cs="Times New Roman"/>
          <w:position w:val="-36"/>
          <w:sz w:val="24"/>
          <w:szCs w:val="24"/>
        </w:rPr>
        <w:object w:dxaOrig="4459" w:dyaOrig="840" w14:anchorId="2466C990">
          <v:shape id="_x0000_i1596" type="#_x0000_t75" style="width:222.5pt;height:42.5pt" o:ole="">
            <v:imagedata r:id="rId1043" o:title=""/>
          </v:shape>
          <o:OLEObject Type="Embed" ProgID="Equation.DSMT4" ShapeID="_x0000_i1596" DrawAspect="Content" ObjectID="_1753630765" r:id="rId1044"/>
        </w:object>
      </w:r>
      <w:r w:rsidRPr="0067385F">
        <w:rPr>
          <w:rFonts w:ascii="Times New Roman" w:hAnsi="Times New Roman" w:cs="Times New Roman"/>
          <w:sz w:val="24"/>
          <w:szCs w:val="24"/>
          <w:lang w:val="fr-FR"/>
        </w:rPr>
        <w:t xml:space="preserve">. </w:t>
      </w:r>
    </w:p>
    <w:p w14:paraId="42FE7541" w14:textId="77777777" w:rsidR="00C96536" w:rsidRPr="0067385F" w:rsidRDefault="00C96536" w:rsidP="001D6608">
      <w:pPr>
        <w:spacing w:after="80"/>
        <w:rPr>
          <w:rFonts w:ascii="Times New Roman" w:hAnsi="Times New Roman" w:cs="Times New Roman"/>
          <w:b/>
          <w:color w:val="0000FF"/>
          <w:sz w:val="24"/>
          <w:szCs w:val="24"/>
          <w:lang w:val="fr-FR"/>
        </w:rPr>
      </w:pPr>
      <w:r w:rsidRPr="0067385F">
        <w:rPr>
          <w:rFonts w:ascii="Times New Roman" w:eastAsia="Calibri" w:hAnsi="Times New Roman" w:cs="Times New Roman"/>
          <w:b/>
          <w:color w:val="0000FF"/>
          <w:sz w:val="24"/>
          <w:szCs w:val="24"/>
          <w:lang w:val="fr-FR"/>
        </w:rPr>
        <w:t>Câu 3:</w:t>
      </w:r>
      <w:r w:rsidRPr="0067385F">
        <w:rPr>
          <w:rFonts w:ascii="Times New Roman" w:eastAsia="Calibri" w:hAnsi="Times New Roman" w:cs="Times New Roman"/>
          <w:b/>
          <w:color w:val="0000FF"/>
          <w:sz w:val="24"/>
          <w:szCs w:val="24"/>
          <w:lang w:val="fr-FR"/>
        </w:rPr>
        <w:cr/>
      </w:r>
      <w:r w:rsidRPr="0067385F">
        <w:rPr>
          <w:rFonts w:ascii="Times New Roman" w:hAnsi="Times New Roman" w:cs="Times New Roman"/>
          <w:b/>
          <w:color w:val="0000FF"/>
          <w:sz w:val="24"/>
          <w:szCs w:val="24"/>
          <w:lang w:val="fr-FR"/>
        </w:rPr>
        <w:t>Lời giải.</w:t>
      </w:r>
    </w:p>
    <w:p w14:paraId="36E51515" w14:textId="77777777" w:rsidR="00C96536" w:rsidRPr="0067385F" w:rsidRDefault="00C96536" w:rsidP="001D6608">
      <w:pPr>
        <w:pStyle w:val="ListParagraph"/>
        <w:tabs>
          <w:tab w:val="left" w:pos="992"/>
          <w:tab w:val="left" w:pos="3402"/>
          <w:tab w:val="left" w:pos="5669"/>
          <w:tab w:val="left" w:pos="7937"/>
        </w:tabs>
        <w:ind w:left="0"/>
        <w:jc w:val="both"/>
        <w:rPr>
          <w:rFonts w:ascii="Times New Roman" w:hAnsi="Times New Roman" w:cs="Times New Roman"/>
          <w:b/>
          <w:color w:val="0033CC"/>
          <w:sz w:val="24"/>
          <w:szCs w:val="24"/>
        </w:rPr>
      </w:pPr>
      <w:r>
        <w:rPr>
          <w:rFonts w:ascii="Times New Roman" w:hAnsi="Times New Roman" w:cs="Times New Roman"/>
          <w:b/>
          <w:color w:val="0033CC"/>
          <w:sz w:val="24"/>
          <w:szCs w:val="24"/>
        </w:rPr>
        <w:tab/>
      </w:r>
      <w:r w:rsidRPr="0067385F">
        <w:rPr>
          <w:rFonts w:ascii="Times New Roman" w:hAnsi="Times New Roman" w:cs="Times New Roman"/>
          <w:b/>
          <w:color w:val="0033CC"/>
          <w:sz w:val="24"/>
          <w:szCs w:val="24"/>
        </w:rPr>
        <w:t xml:space="preserve">Chọn A. </w:t>
      </w:r>
    </w:p>
    <w:p w14:paraId="0D6691A3" w14:textId="77777777" w:rsidR="00C96536" w:rsidRPr="0067385F" w:rsidRDefault="00C96536" w:rsidP="001D6608">
      <w:pPr>
        <w:spacing w:after="80"/>
        <w:rPr>
          <w:rFonts w:ascii="Times New Roman" w:hAnsi="Times New Roman" w:cs="Times New Roman"/>
          <w:sz w:val="24"/>
          <w:szCs w:val="24"/>
        </w:rPr>
      </w:pPr>
      <w:r w:rsidRPr="0067385F">
        <w:rPr>
          <w:rFonts w:ascii="Times New Roman" w:hAnsi="Times New Roman" w:cs="Times New Roman"/>
          <w:sz w:val="24"/>
          <w:szCs w:val="24"/>
        </w:rPr>
        <w:t xml:space="preserve">Ta có: </w:t>
      </w:r>
      <w:r w:rsidRPr="0067385F">
        <w:rPr>
          <w:rFonts w:ascii="Times New Roman" w:hAnsi="Times New Roman" w:cs="Times New Roman"/>
          <w:position w:val="-14"/>
          <w:sz w:val="24"/>
          <w:szCs w:val="24"/>
        </w:rPr>
        <w:object w:dxaOrig="4220" w:dyaOrig="400" w14:anchorId="164F51D0">
          <v:shape id="_x0000_i1597" type="#_x0000_t75" style="width:211pt;height:20.5pt" o:ole="">
            <v:imagedata r:id="rId1045" o:title=""/>
          </v:shape>
          <o:OLEObject Type="Embed" ProgID="Equation.DSMT4" ShapeID="_x0000_i1597" DrawAspect="Content" ObjectID="_1753630766" r:id="rId1046"/>
        </w:object>
      </w:r>
    </w:p>
    <w:p w14:paraId="32EDC6E0" w14:textId="77777777" w:rsidR="00C96536" w:rsidRPr="0067385F" w:rsidRDefault="00C96536" w:rsidP="001D6608">
      <w:pPr>
        <w:spacing w:after="80"/>
        <w:ind w:firstLine="709"/>
        <w:rPr>
          <w:rFonts w:ascii="Times New Roman" w:hAnsi="Times New Roman" w:cs="Times New Roman"/>
          <w:sz w:val="24"/>
          <w:szCs w:val="24"/>
        </w:rPr>
      </w:pPr>
      <w:r w:rsidRPr="0067385F">
        <w:rPr>
          <w:rFonts w:ascii="Times New Roman" w:hAnsi="Times New Roman" w:cs="Times New Roman"/>
          <w:position w:val="-14"/>
          <w:sz w:val="24"/>
          <w:szCs w:val="24"/>
        </w:rPr>
        <w:object w:dxaOrig="3940" w:dyaOrig="400" w14:anchorId="7C024A63">
          <v:shape id="_x0000_i1598" type="#_x0000_t75" style="width:196.4pt;height:20.5pt" o:ole="">
            <v:imagedata r:id="rId1047" o:title=""/>
          </v:shape>
          <o:OLEObject Type="Embed" ProgID="Equation.DSMT4" ShapeID="_x0000_i1598" DrawAspect="Content" ObjectID="_1753630767" r:id="rId1048"/>
        </w:object>
      </w:r>
    </w:p>
    <w:p w14:paraId="66F33CBD" w14:textId="77777777" w:rsidR="00C96536" w:rsidRPr="0067385F" w:rsidRDefault="00C96536" w:rsidP="001D6608">
      <w:pPr>
        <w:spacing w:after="80"/>
        <w:rPr>
          <w:rFonts w:ascii="Times New Roman" w:hAnsi="Times New Roman" w:cs="Times New Roman"/>
          <w:sz w:val="24"/>
          <w:szCs w:val="24"/>
        </w:rPr>
      </w:pPr>
      <w:r w:rsidRPr="0067385F">
        <w:rPr>
          <w:rFonts w:ascii="Times New Roman" w:hAnsi="Times New Roman" w:cs="Times New Roman"/>
          <w:sz w:val="24"/>
          <w:szCs w:val="24"/>
        </w:rPr>
        <w:t xml:space="preserve">Suy ra </w:t>
      </w:r>
      <w:r w:rsidRPr="0067385F">
        <w:rPr>
          <w:rFonts w:ascii="Times New Roman" w:hAnsi="Times New Roman" w:cs="Times New Roman"/>
          <w:position w:val="-14"/>
          <w:sz w:val="24"/>
          <w:szCs w:val="24"/>
        </w:rPr>
        <w:object w:dxaOrig="1540" w:dyaOrig="400" w14:anchorId="7EECB025">
          <v:shape id="_x0000_i1599" type="#_x0000_t75" style="width:77pt;height:20.5pt" o:ole="">
            <v:imagedata r:id="rId1049" o:title=""/>
          </v:shape>
          <o:OLEObject Type="Embed" ProgID="Equation.DSMT4" ShapeID="_x0000_i1599" DrawAspect="Content" ObjectID="_1753630768" r:id="rId1050"/>
        </w:object>
      </w:r>
      <w:r w:rsidRPr="0067385F">
        <w:rPr>
          <w:rFonts w:ascii="Times New Roman" w:hAnsi="Times New Roman" w:cs="Times New Roman"/>
          <w:sz w:val="24"/>
          <w:szCs w:val="24"/>
        </w:rPr>
        <w:t xml:space="preserve">. Vậy có hai số tự nhiên thuộc cả hai tập </w:t>
      </w:r>
      <w:r w:rsidRPr="0067385F">
        <w:rPr>
          <w:rFonts w:ascii="Times New Roman" w:hAnsi="Times New Roman" w:cs="Times New Roman"/>
          <w:position w:val="-4"/>
          <w:sz w:val="24"/>
          <w:szCs w:val="24"/>
        </w:rPr>
        <w:object w:dxaOrig="240" w:dyaOrig="260" w14:anchorId="592E8921">
          <v:shape id="_x0000_i1600" type="#_x0000_t75" style="width:12pt;height:13.5pt" o:ole="">
            <v:imagedata r:id="rId958" o:title=""/>
          </v:shape>
          <o:OLEObject Type="Embed" ProgID="Equation.DSMT4" ShapeID="_x0000_i1600" DrawAspect="Content" ObjectID="_1753630769" r:id="rId1051"/>
        </w:object>
      </w:r>
      <w:r w:rsidRPr="0067385F">
        <w:rPr>
          <w:rFonts w:ascii="Times New Roman" w:hAnsi="Times New Roman" w:cs="Times New Roman"/>
          <w:sz w:val="24"/>
          <w:szCs w:val="24"/>
        </w:rPr>
        <w:t xml:space="preserve"> và </w:t>
      </w:r>
      <w:r w:rsidRPr="0067385F">
        <w:rPr>
          <w:rFonts w:ascii="Times New Roman" w:hAnsi="Times New Roman" w:cs="Times New Roman"/>
          <w:position w:val="-4"/>
          <w:sz w:val="24"/>
          <w:szCs w:val="24"/>
        </w:rPr>
        <w:object w:dxaOrig="240" w:dyaOrig="260" w14:anchorId="694FA368">
          <v:shape id="_x0000_i1601" type="#_x0000_t75" style="width:11.5pt;height:13.5pt" o:ole="">
            <v:imagedata r:id="rId1052" o:title=""/>
          </v:shape>
          <o:OLEObject Type="Embed" ProgID="Equation.DSMT4" ShapeID="_x0000_i1601" DrawAspect="Content" ObjectID="_1753630770" r:id="rId1053"/>
        </w:object>
      </w:r>
      <w:r w:rsidRPr="0067385F">
        <w:rPr>
          <w:rFonts w:ascii="Times New Roman" w:hAnsi="Times New Roman" w:cs="Times New Roman"/>
          <w:position w:val="-6"/>
          <w:sz w:val="24"/>
          <w:szCs w:val="24"/>
        </w:rPr>
        <w:t xml:space="preserve"> </w:t>
      </w:r>
      <w:r w:rsidRPr="0067385F">
        <w:rPr>
          <w:rFonts w:ascii="Times New Roman" w:hAnsi="Times New Roman" w:cs="Times New Roman"/>
          <w:sz w:val="24"/>
          <w:szCs w:val="24"/>
        </w:rPr>
        <w:t xml:space="preserve">là </w:t>
      </w:r>
      <w:r w:rsidRPr="0067385F">
        <w:rPr>
          <w:rFonts w:ascii="Times New Roman" w:hAnsi="Times New Roman" w:cs="Times New Roman"/>
          <w:b/>
          <w:color w:val="0000FF"/>
          <w:position w:val="-6"/>
          <w:sz w:val="24"/>
          <w:szCs w:val="24"/>
        </w:rPr>
        <w:object w:dxaOrig="200" w:dyaOrig="279" w14:anchorId="2F3CC69E">
          <v:shape id="_x0000_i1602" type="#_x0000_t75" style="width:10pt;height:14pt" o:ole="">
            <v:imagedata r:id="rId962" o:title=""/>
          </v:shape>
          <o:OLEObject Type="Embed" ProgID="Equation.DSMT4" ShapeID="_x0000_i1602" DrawAspect="Content" ObjectID="_1753630771" r:id="rId1054"/>
        </w:object>
      </w:r>
      <w:r w:rsidRPr="0067385F">
        <w:rPr>
          <w:rFonts w:ascii="Times New Roman" w:hAnsi="Times New Roman" w:cs="Times New Roman"/>
          <w:sz w:val="24"/>
          <w:szCs w:val="24"/>
        </w:rPr>
        <w:t xml:space="preserve"> và </w:t>
      </w:r>
      <w:r w:rsidRPr="0067385F">
        <w:rPr>
          <w:rFonts w:ascii="Times New Roman" w:hAnsi="Times New Roman" w:cs="Times New Roman"/>
          <w:position w:val="-4"/>
          <w:sz w:val="24"/>
          <w:szCs w:val="24"/>
        </w:rPr>
        <w:object w:dxaOrig="139" w:dyaOrig="260" w14:anchorId="499C5C36">
          <v:shape id="_x0000_i1603" type="#_x0000_t75" style="width:7pt;height:13pt" o:ole="">
            <v:imagedata r:id="rId964" o:title=""/>
          </v:shape>
          <o:OLEObject Type="Embed" ProgID="Equation.DSMT4" ShapeID="_x0000_i1603" DrawAspect="Content" ObjectID="_1753630772" r:id="rId1055"/>
        </w:object>
      </w:r>
      <w:r w:rsidRPr="0067385F">
        <w:rPr>
          <w:rFonts w:ascii="Times New Roman" w:hAnsi="Times New Roman" w:cs="Times New Roman"/>
          <w:sz w:val="24"/>
          <w:szCs w:val="24"/>
        </w:rPr>
        <w:t>.</w:t>
      </w:r>
    </w:p>
    <w:p w14:paraId="1C6E15CC" w14:textId="77777777" w:rsidR="00C96536" w:rsidRPr="0067385F" w:rsidRDefault="00C96536" w:rsidP="001D6608">
      <w:pPr>
        <w:spacing w:after="80"/>
        <w:rPr>
          <w:rFonts w:ascii="Times New Roman" w:hAnsi="Times New Roman" w:cs="Times New Roman"/>
          <w:b/>
          <w:color w:val="0000FF"/>
          <w:sz w:val="24"/>
          <w:szCs w:val="24"/>
        </w:rPr>
      </w:pPr>
      <w:r w:rsidRPr="0067385F">
        <w:rPr>
          <w:rFonts w:ascii="Times New Roman" w:eastAsia="Calibri" w:hAnsi="Times New Roman" w:cs="Times New Roman"/>
          <w:b/>
          <w:color w:val="0000FF"/>
          <w:sz w:val="24"/>
          <w:szCs w:val="24"/>
        </w:rPr>
        <w:t>Câu 4:</w:t>
      </w:r>
      <w:r w:rsidRPr="0067385F">
        <w:rPr>
          <w:rFonts w:ascii="Times New Roman" w:eastAsia="Calibri" w:hAnsi="Times New Roman" w:cs="Times New Roman"/>
          <w:b/>
          <w:color w:val="0000FF"/>
          <w:sz w:val="24"/>
          <w:szCs w:val="24"/>
        </w:rPr>
        <w:cr/>
      </w:r>
      <w:r w:rsidRPr="0067385F">
        <w:rPr>
          <w:rFonts w:ascii="Times New Roman" w:hAnsi="Times New Roman" w:cs="Times New Roman"/>
          <w:b/>
          <w:color w:val="0000FF"/>
          <w:sz w:val="24"/>
          <w:szCs w:val="24"/>
        </w:rPr>
        <w:t>Lời giải.</w:t>
      </w:r>
    </w:p>
    <w:p w14:paraId="4647059B" w14:textId="77777777" w:rsidR="00C96536" w:rsidRPr="0067385F" w:rsidRDefault="00C96536" w:rsidP="001D6608">
      <w:pPr>
        <w:pStyle w:val="ListParagraph"/>
        <w:tabs>
          <w:tab w:val="left" w:pos="992"/>
          <w:tab w:val="left" w:pos="3402"/>
          <w:tab w:val="left" w:pos="5669"/>
          <w:tab w:val="left" w:pos="7937"/>
        </w:tabs>
        <w:ind w:left="0"/>
        <w:jc w:val="both"/>
        <w:rPr>
          <w:rFonts w:ascii="Times New Roman" w:hAnsi="Times New Roman" w:cs="Times New Roman"/>
          <w:b/>
          <w:color w:val="0033CC"/>
          <w:sz w:val="24"/>
          <w:szCs w:val="24"/>
        </w:rPr>
      </w:pPr>
      <w:r>
        <w:rPr>
          <w:rFonts w:ascii="Times New Roman" w:hAnsi="Times New Roman" w:cs="Times New Roman"/>
          <w:b/>
          <w:color w:val="0033CC"/>
          <w:sz w:val="24"/>
          <w:szCs w:val="24"/>
        </w:rPr>
        <w:tab/>
      </w:r>
      <w:r w:rsidRPr="0067385F">
        <w:rPr>
          <w:rFonts w:ascii="Times New Roman" w:hAnsi="Times New Roman" w:cs="Times New Roman"/>
          <w:b/>
          <w:color w:val="0033CC"/>
          <w:sz w:val="24"/>
          <w:szCs w:val="24"/>
        </w:rPr>
        <w:t xml:space="preserve">Chọn C. </w:t>
      </w:r>
    </w:p>
    <w:p w14:paraId="2DAEE4A0" w14:textId="77777777" w:rsidR="00C96536" w:rsidRPr="0067385F" w:rsidRDefault="00C96536" w:rsidP="001D6608">
      <w:pPr>
        <w:spacing w:after="80"/>
        <w:rPr>
          <w:rFonts w:ascii="Times New Roman" w:hAnsi="Times New Roman" w:cs="Times New Roman"/>
          <w:sz w:val="24"/>
          <w:szCs w:val="24"/>
        </w:rPr>
      </w:pPr>
      <w:r w:rsidRPr="0067385F">
        <w:rPr>
          <w:rFonts w:ascii="Times New Roman" w:hAnsi="Times New Roman" w:cs="Times New Roman"/>
          <w:sz w:val="24"/>
          <w:szCs w:val="24"/>
        </w:rPr>
        <w:t xml:space="preserve">Để hai tập hợp </w:t>
      </w:r>
      <w:r w:rsidRPr="0067385F">
        <w:rPr>
          <w:rFonts w:ascii="Times New Roman" w:hAnsi="Times New Roman" w:cs="Times New Roman"/>
          <w:position w:val="-4"/>
          <w:sz w:val="24"/>
          <w:szCs w:val="24"/>
        </w:rPr>
        <w:object w:dxaOrig="240" w:dyaOrig="260" w14:anchorId="0E8A6208">
          <v:shape id="_x0000_i1604" type="#_x0000_t75" style="width:12pt;height:13.5pt" o:ole="">
            <v:imagedata r:id="rId958" o:title=""/>
          </v:shape>
          <o:OLEObject Type="Embed" ProgID="Equation.DSMT4" ShapeID="_x0000_i1604" DrawAspect="Content" ObjectID="_1753630773" r:id="rId1056"/>
        </w:object>
      </w:r>
      <w:r w:rsidRPr="0067385F">
        <w:rPr>
          <w:rFonts w:ascii="Times New Roman" w:hAnsi="Times New Roman" w:cs="Times New Roman"/>
          <w:sz w:val="24"/>
          <w:szCs w:val="24"/>
        </w:rPr>
        <w:t xml:space="preserve"> và </w:t>
      </w:r>
      <w:r w:rsidRPr="0067385F">
        <w:rPr>
          <w:rFonts w:ascii="Times New Roman" w:hAnsi="Times New Roman" w:cs="Times New Roman"/>
          <w:position w:val="-4"/>
          <w:sz w:val="24"/>
          <w:szCs w:val="24"/>
        </w:rPr>
        <w:object w:dxaOrig="240" w:dyaOrig="260" w14:anchorId="6DDF7B49">
          <v:shape id="_x0000_i1605" type="#_x0000_t75" style="width:11.5pt;height:13.5pt" o:ole="">
            <v:imagedata r:id="rId1052" o:title=""/>
          </v:shape>
          <o:OLEObject Type="Embed" ProgID="Equation.DSMT4" ShapeID="_x0000_i1605" DrawAspect="Content" ObjectID="_1753630774" r:id="rId1057"/>
        </w:object>
      </w:r>
      <w:r w:rsidRPr="0067385F">
        <w:rPr>
          <w:rFonts w:ascii="Times New Roman" w:hAnsi="Times New Roman" w:cs="Times New Roman"/>
          <w:sz w:val="24"/>
          <w:szCs w:val="24"/>
        </w:rPr>
        <w:t xml:space="preserve"> giao nhau khác rỗng khi và chỉ khi </w:t>
      </w:r>
      <w:r w:rsidRPr="0067385F">
        <w:rPr>
          <w:rFonts w:ascii="Times New Roman" w:hAnsi="Times New Roman" w:cs="Times New Roman"/>
          <w:position w:val="-24"/>
          <w:sz w:val="24"/>
          <w:szCs w:val="24"/>
        </w:rPr>
        <w:object w:dxaOrig="740" w:dyaOrig="620" w14:anchorId="31898A12">
          <v:shape id="_x0000_i1606" type="#_x0000_t75" style="width:37pt;height:31pt" o:ole="">
            <v:imagedata r:id="rId1058" o:title=""/>
          </v:shape>
          <o:OLEObject Type="Embed" ProgID="Equation.DSMT4" ShapeID="_x0000_i1606" DrawAspect="Content" ObjectID="_1753630775" r:id="rId1059"/>
        </w:object>
      </w:r>
      <w:r w:rsidRPr="0067385F">
        <w:rPr>
          <w:rFonts w:ascii="Times New Roman" w:hAnsi="Times New Roman" w:cs="Times New Roman"/>
          <w:position w:val="-6"/>
          <w:sz w:val="24"/>
          <w:szCs w:val="24"/>
        </w:rPr>
        <w:object w:dxaOrig="1100" w:dyaOrig="320" w14:anchorId="04829368">
          <v:shape id="_x0000_i1607" type="#_x0000_t75" style="width:55.5pt;height:16pt" o:ole="">
            <v:imagedata r:id="rId1060" o:title=""/>
          </v:shape>
          <o:OLEObject Type="Embed" ProgID="Equation.DSMT4" ShapeID="_x0000_i1607" DrawAspect="Content" ObjectID="_1753630776" r:id="rId1061"/>
        </w:object>
      </w:r>
      <w:r w:rsidRPr="0067385F">
        <w:rPr>
          <w:rFonts w:ascii="Times New Roman" w:hAnsi="Times New Roman" w:cs="Times New Roman"/>
          <w:position w:val="-24"/>
          <w:sz w:val="24"/>
          <w:szCs w:val="24"/>
        </w:rPr>
        <w:object w:dxaOrig="2500" w:dyaOrig="620" w14:anchorId="205DBF78">
          <v:shape id="_x0000_i1608" type="#_x0000_t75" style="width:125pt;height:31pt" o:ole="">
            <v:imagedata r:id="rId1062" o:title=""/>
          </v:shape>
          <o:OLEObject Type="Embed" ProgID="Equation.DSMT4" ShapeID="_x0000_i1608" DrawAspect="Content" ObjectID="_1753630777" r:id="rId1063"/>
        </w:object>
      </w:r>
      <w:r w:rsidRPr="0067385F">
        <w:rPr>
          <w:rFonts w:ascii="Times New Roman" w:hAnsi="Times New Roman" w:cs="Times New Roman"/>
          <w:sz w:val="24"/>
          <w:szCs w:val="24"/>
        </w:rPr>
        <w:t xml:space="preserve">. </w:t>
      </w:r>
    </w:p>
    <w:p w14:paraId="29859562" w14:textId="77777777" w:rsidR="00C96536" w:rsidRPr="0067385F" w:rsidRDefault="00C96536" w:rsidP="001D6608">
      <w:pPr>
        <w:spacing w:after="80"/>
        <w:rPr>
          <w:rFonts w:ascii="Times New Roman" w:hAnsi="Times New Roman" w:cs="Times New Roman"/>
          <w:b/>
          <w:color w:val="0000FF"/>
          <w:sz w:val="24"/>
          <w:szCs w:val="24"/>
        </w:rPr>
      </w:pPr>
      <w:r w:rsidRPr="0067385F">
        <w:rPr>
          <w:rFonts w:ascii="Times New Roman" w:eastAsia="Calibri" w:hAnsi="Times New Roman" w:cs="Times New Roman"/>
          <w:b/>
          <w:color w:val="0000FF"/>
          <w:sz w:val="24"/>
          <w:szCs w:val="24"/>
        </w:rPr>
        <w:t>Câu 5:</w:t>
      </w:r>
      <w:r w:rsidRPr="0067385F">
        <w:rPr>
          <w:rFonts w:ascii="Times New Roman" w:eastAsia="Calibri" w:hAnsi="Times New Roman" w:cs="Times New Roman"/>
          <w:b/>
          <w:color w:val="0000FF"/>
          <w:sz w:val="24"/>
          <w:szCs w:val="24"/>
        </w:rPr>
        <w:cr/>
      </w:r>
      <w:r w:rsidRPr="0067385F">
        <w:rPr>
          <w:rFonts w:ascii="Times New Roman" w:hAnsi="Times New Roman" w:cs="Times New Roman"/>
          <w:b/>
          <w:color w:val="0000FF"/>
          <w:sz w:val="24"/>
          <w:szCs w:val="24"/>
        </w:rPr>
        <w:t>Lời giải.</w:t>
      </w:r>
    </w:p>
    <w:p w14:paraId="04C0A07B" w14:textId="77777777" w:rsidR="00C96536" w:rsidRPr="0067385F" w:rsidRDefault="00C96536" w:rsidP="001D6608">
      <w:pPr>
        <w:pStyle w:val="ListParagraph"/>
        <w:tabs>
          <w:tab w:val="left" w:pos="992"/>
          <w:tab w:val="left" w:pos="3402"/>
          <w:tab w:val="left" w:pos="5669"/>
          <w:tab w:val="left" w:pos="7937"/>
        </w:tabs>
        <w:ind w:left="0"/>
        <w:jc w:val="both"/>
        <w:rPr>
          <w:rFonts w:ascii="Times New Roman" w:hAnsi="Times New Roman" w:cs="Times New Roman"/>
          <w:b/>
          <w:color w:val="0033CC"/>
          <w:sz w:val="24"/>
          <w:szCs w:val="24"/>
        </w:rPr>
      </w:pPr>
      <w:r>
        <w:rPr>
          <w:rFonts w:ascii="Times New Roman" w:hAnsi="Times New Roman" w:cs="Times New Roman"/>
          <w:b/>
          <w:color w:val="0033CC"/>
          <w:sz w:val="24"/>
          <w:szCs w:val="24"/>
        </w:rPr>
        <w:tab/>
      </w:r>
      <w:r w:rsidRPr="0067385F">
        <w:rPr>
          <w:rFonts w:ascii="Times New Roman" w:hAnsi="Times New Roman" w:cs="Times New Roman"/>
          <w:b/>
          <w:color w:val="0033CC"/>
          <w:sz w:val="24"/>
          <w:szCs w:val="24"/>
        </w:rPr>
        <w:t xml:space="preserve">Chọn B. </w:t>
      </w:r>
    </w:p>
    <w:p w14:paraId="6CD933EC" w14:textId="77777777" w:rsidR="00C96536" w:rsidRPr="0067385F" w:rsidRDefault="00C96536" w:rsidP="001D6608">
      <w:pPr>
        <w:spacing w:after="80"/>
        <w:rPr>
          <w:rFonts w:ascii="Times New Roman" w:hAnsi="Times New Roman" w:cs="Times New Roman"/>
          <w:sz w:val="24"/>
          <w:szCs w:val="24"/>
        </w:rPr>
      </w:pPr>
      <w:r w:rsidRPr="0067385F">
        <w:rPr>
          <w:rFonts w:ascii="Times New Roman" w:hAnsi="Times New Roman" w:cs="Times New Roman"/>
          <w:sz w:val="24"/>
          <w:szCs w:val="24"/>
        </w:rPr>
        <w:t xml:space="preserve">Ta dùng biểu đồ Ven để giải: </w:t>
      </w:r>
    </w:p>
    <w:p w14:paraId="63A9C923" w14:textId="77777777" w:rsidR="00C96536" w:rsidRPr="0067385F" w:rsidRDefault="00C96536" w:rsidP="001D6608">
      <w:pPr>
        <w:spacing w:after="80"/>
        <w:jc w:val="center"/>
        <w:rPr>
          <w:rFonts w:ascii="Times New Roman" w:hAnsi="Times New Roman" w:cs="Times New Roman"/>
          <w:sz w:val="24"/>
          <w:szCs w:val="24"/>
        </w:rPr>
      </w:pPr>
      <w:r w:rsidRPr="0067385F">
        <w:rPr>
          <w:rFonts w:ascii="Times New Roman" w:hAnsi="Times New Roman" w:cs="Times New Roman"/>
          <w:noProof/>
          <w:sz w:val="24"/>
          <w:szCs w:val="24"/>
        </w:rPr>
        <w:drawing>
          <wp:inline distT="0" distB="0" distL="0" distR="0" wp14:anchorId="2B1B5667" wp14:editId="52CE6AEF">
            <wp:extent cx="3642360" cy="22783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064" cstate="email">
                      <a:extLst>
                        <a:ext uri="{28A0092B-C50C-407E-A947-70E740481C1C}">
                          <a14:useLocalDpi xmlns:a14="http://schemas.microsoft.com/office/drawing/2010/main"/>
                        </a:ext>
                      </a:extLst>
                    </a:blip>
                    <a:srcRect/>
                    <a:stretch>
                      <a:fillRect/>
                    </a:stretch>
                  </pic:blipFill>
                  <pic:spPr bwMode="auto">
                    <a:xfrm>
                      <a:off x="0" y="0"/>
                      <a:ext cx="3642360" cy="2278380"/>
                    </a:xfrm>
                    <a:prstGeom prst="rect">
                      <a:avLst/>
                    </a:prstGeom>
                    <a:noFill/>
                    <a:ln>
                      <a:noFill/>
                    </a:ln>
                  </pic:spPr>
                </pic:pic>
              </a:graphicData>
            </a:graphic>
          </wp:inline>
        </w:drawing>
      </w:r>
    </w:p>
    <w:p w14:paraId="03962CD8" w14:textId="77777777" w:rsidR="00C96536" w:rsidRPr="0067385F" w:rsidRDefault="00C96536" w:rsidP="001D6608">
      <w:pPr>
        <w:spacing w:after="80"/>
        <w:rPr>
          <w:rFonts w:ascii="Times New Roman" w:hAnsi="Times New Roman" w:cs="Times New Roman"/>
          <w:sz w:val="24"/>
          <w:szCs w:val="24"/>
        </w:rPr>
      </w:pPr>
      <w:r w:rsidRPr="0067385F">
        <w:rPr>
          <w:rFonts w:ascii="Times New Roman" w:hAnsi="Times New Roman" w:cs="Times New Roman"/>
          <w:sz w:val="24"/>
          <w:szCs w:val="24"/>
        </w:rPr>
        <w:t xml:space="preserve">Nhìn vào biểu đồ, số học sinh giỏi ít nhất 1 trong 3 môn là: </w:t>
      </w:r>
      <w:r w:rsidRPr="0067385F">
        <w:rPr>
          <w:rFonts w:ascii="Times New Roman" w:hAnsi="Times New Roman" w:cs="Times New Roman"/>
          <w:position w:val="-6"/>
          <w:sz w:val="24"/>
          <w:szCs w:val="24"/>
        </w:rPr>
        <w:object w:dxaOrig="2680" w:dyaOrig="279" w14:anchorId="47872B65">
          <v:shape id="_x0000_i1609" type="#_x0000_t75" style="width:134.55pt;height:14pt" o:ole="">
            <v:imagedata r:id="rId1065" o:title=""/>
          </v:shape>
          <o:OLEObject Type="Embed" ProgID="Equation.DSMT4" ShapeID="_x0000_i1609" DrawAspect="Content" ObjectID="_1753630778" r:id="rId1066"/>
        </w:object>
      </w:r>
      <w:r w:rsidRPr="0067385F">
        <w:rPr>
          <w:rFonts w:ascii="Times New Roman" w:hAnsi="Times New Roman" w:cs="Times New Roman"/>
          <w:sz w:val="24"/>
          <w:szCs w:val="24"/>
        </w:rPr>
        <w:t>.</w:t>
      </w:r>
    </w:p>
    <w:p w14:paraId="334307E0" w14:textId="77777777" w:rsidR="00C96536" w:rsidRPr="0067385F" w:rsidRDefault="00C96536" w:rsidP="001D6608">
      <w:pPr>
        <w:spacing w:after="80"/>
        <w:rPr>
          <w:rFonts w:ascii="Times New Roman" w:hAnsi="Times New Roman" w:cs="Times New Roman"/>
          <w:b/>
          <w:color w:val="0000FF"/>
          <w:sz w:val="24"/>
          <w:szCs w:val="24"/>
        </w:rPr>
      </w:pPr>
      <w:r w:rsidRPr="0067385F">
        <w:rPr>
          <w:rFonts w:ascii="Times New Roman" w:eastAsia="Calibri" w:hAnsi="Times New Roman" w:cs="Times New Roman"/>
          <w:b/>
          <w:color w:val="0000FF"/>
          <w:sz w:val="24"/>
          <w:szCs w:val="24"/>
        </w:rPr>
        <w:t>Câu 6:</w:t>
      </w:r>
      <w:r w:rsidRPr="0067385F">
        <w:rPr>
          <w:rFonts w:ascii="Times New Roman" w:eastAsia="Calibri" w:hAnsi="Times New Roman" w:cs="Times New Roman"/>
          <w:b/>
          <w:color w:val="0000FF"/>
          <w:sz w:val="24"/>
          <w:szCs w:val="24"/>
        </w:rPr>
        <w:cr/>
      </w:r>
      <w:r w:rsidRPr="0067385F">
        <w:rPr>
          <w:rFonts w:ascii="Times New Roman" w:hAnsi="Times New Roman" w:cs="Times New Roman"/>
          <w:b/>
          <w:color w:val="0000FF"/>
          <w:sz w:val="24"/>
          <w:szCs w:val="24"/>
        </w:rPr>
        <w:t>Lời giải</w:t>
      </w:r>
    </w:p>
    <w:p w14:paraId="2D91F910" w14:textId="77777777" w:rsidR="00C96536" w:rsidRPr="0067385F" w:rsidRDefault="00C96536" w:rsidP="001D6608">
      <w:pPr>
        <w:spacing w:after="80"/>
        <w:rPr>
          <w:rFonts w:ascii="Times New Roman" w:hAnsi="Times New Roman" w:cs="Times New Roman"/>
          <w:color w:val="0000FF"/>
          <w:sz w:val="24"/>
          <w:szCs w:val="24"/>
        </w:rPr>
      </w:pPr>
      <w:r w:rsidRPr="0067385F">
        <w:rPr>
          <w:rFonts w:ascii="Times New Roman" w:hAnsi="Times New Roman" w:cs="Times New Roman"/>
          <w:b/>
          <w:color w:val="0000FF"/>
          <w:sz w:val="24"/>
          <w:szCs w:val="24"/>
        </w:rPr>
        <w:t xml:space="preserve">Chọn D. </w:t>
      </w:r>
    </w:p>
    <w:p w14:paraId="540CA8BD"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position w:val="-14"/>
          <w:sz w:val="24"/>
          <w:szCs w:val="24"/>
        </w:rPr>
        <w:object w:dxaOrig="5500" w:dyaOrig="400" w14:anchorId="2798A280">
          <v:shape id="_x0000_i1610" type="#_x0000_t75" style="width:276.4pt;height:20.5pt" o:ole="">
            <v:imagedata r:id="rId1067" o:title=""/>
          </v:shape>
          <o:OLEObject Type="Embed" ProgID="Equation.DSMT4" ShapeID="_x0000_i1610" DrawAspect="Content" ObjectID="_1753630779" r:id="rId1068"/>
        </w:object>
      </w:r>
      <w:r w:rsidRPr="0067385F">
        <w:rPr>
          <w:rFonts w:ascii="Times New Roman" w:hAnsi="Times New Roman" w:cs="Times New Roman"/>
          <w:sz w:val="24"/>
          <w:szCs w:val="24"/>
        </w:rPr>
        <w:t>.</w:t>
      </w:r>
    </w:p>
    <w:p w14:paraId="04B230E8"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position w:val="-14"/>
          <w:sz w:val="24"/>
          <w:szCs w:val="24"/>
        </w:rPr>
        <w:object w:dxaOrig="3500" w:dyaOrig="400" w14:anchorId="259ED60D">
          <v:shape id="_x0000_i1611" type="#_x0000_t75" style="width:175pt;height:20pt" o:ole="">
            <v:imagedata r:id="rId1069" o:title=""/>
          </v:shape>
          <o:OLEObject Type="Embed" ProgID="Equation.DSMT4" ShapeID="_x0000_i1611" DrawAspect="Content" ObjectID="_1753630780" r:id="rId1070"/>
        </w:object>
      </w:r>
      <w:r w:rsidRPr="0067385F">
        <w:rPr>
          <w:rFonts w:ascii="Times New Roman" w:hAnsi="Times New Roman" w:cs="Times New Roman"/>
          <w:sz w:val="24"/>
          <w:szCs w:val="24"/>
        </w:rPr>
        <w:t>.</w:t>
      </w:r>
    </w:p>
    <w:p w14:paraId="430AEA61"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Mà </w:t>
      </w:r>
      <w:r w:rsidRPr="0067385F">
        <w:rPr>
          <w:rFonts w:ascii="Times New Roman" w:hAnsi="Times New Roman" w:cs="Times New Roman"/>
          <w:position w:val="-6"/>
          <w:sz w:val="24"/>
          <w:szCs w:val="24"/>
        </w:rPr>
        <w:object w:dxaOrig="740" w:dyaOrig="320" w14:anchorId="59868A7C">
          <v:shape id="_x0000_i1612" type="#_x0000_t75" style="width:37pt;height:16pt" o:ole="">
            <v:imagedata r:id="rId1071" o:title=""/>
          </v:shape>
          <o:OLEObject Type="Embed" ProgID="Equation.DSMT4" ShapeID="_x0000_i1612" DrawAspect="Content" ObjectID="_1753630781" r:id="rId1072"/>
        </w:object>
      </w:r>
      <w:r w:rsidRPr="0067385F">
        <w:rPr>
          <w:rFonts w:ascii="Times New Roman" w:hAnsi="Times New Roman" w:cs="Times New Roman"/>
          <w:sz w:val="24"/>
          <w:szCs w:val="24"/>
        </w:rPr>
        <w:t xml:space="preserve"> nên </w:t>
      </w:r>
      <w:r w:rsidRPr="0067385F">
        <w:rPr>
          <w:rFonts w:ascii="Times New Roman" w:hAnsi="Times New Roman" w:cs="Times New Roman"/>
          <w:position w:val="-14"/>
          <w:sz w:val="24"/>
          <w:szCs w:val="24"/>
        </w:rPr>
        <w:object w:dxaOrig="1200" w:dyaOrig="400" w14:anchorId="197BA81E">
          <v:shape id="_x0000_i1613" type="#_x0000_t75" style="width:60.5pt;height:20.5pt" o:ole="">
            <v:imagedata r:id="rId1073" o:title=""/>
          </v:shape>
          <o:OLEObject Type="Embed" ProgID="Equation.DSMT4" ShapeID="_x0000_i1613" DrawAspect="Content" ObjectID="_1753630782" r:id="rId1074"/>
        </w:object>
      </w:r>
      <w:r w:rsidRPr="0067385F">
        <w:rPr>
          <w:rFonts w:ascii="Times New Roman" w:hAnsi="Times New Roman" w:cs="Times New Roman"/>
          <w:sz w:val="24"/>
          <w:szCs w:val="24"/>
        </w:rPr>
        <w:t>.</w:t>
      </w:r>
    </w:p>
    <w:p w14:paraId="14CE6AA0" w14:textId="77777777" w:rsidR="00C96536" w:rsidRPr="0067385F" w:rsidRDefault="00C96536" w:rsidP="001D6608">
      <w:pPr>
        <w:spacing w:after="80"/>
        <w:rPr>
          <w:rFonts w:ascii="Times New Roman" w:hAnsi="Times New Roman" w:cs="Times New Roman"/>
          <w:b/>
          <w:color w:val="0000FF"/>
          <w:sz w:val="24"/>
          <w:szCs w:val="24"/>
        </w:rPr>
      </w:pPr>
      <w:r w:rsidRPr="0067385F">
        <w:rPr>
          <w:rFonts w:ascii="Times New Roman" w:eastAsia="Calibri" w:hAnsi="Times New Roman" w:cs="Times New Roman"/>
          <w:b/>
          <w:color w:val="0000FF"/>
          <w:sz w:val="24"/>
          <w:szCs w:val="24"/>
        </w:rPr>
        <w:t>Câu 7:</w:t>
      </w:r>
      <w:r w:rsidRPr="0067385F">
        <w:rPr>
          <w:rFonts w:ascii="Times New Roman" w:eastAsia="Calibri" w:hAnsi="Times New Roman" w:cs="Times New Roman"/>
          <w:b/>
          <w:color w:val="0000FF"/>
          <w:sz w:val="24"/>
          <w:szCs w:val="24"/>
        </w:rPr>
        <w:cr/>
      </w:r>
      <w:r w:rsidRPr="0067385F">
        <w:rPr>
          <w:rFonts w:ascii="Times New Roman" w:hAnsi="Times New Roman" w:cs="Times New Roman"/>
          <w:b/>
          <w:color w:val="0000FF"/>
          <w:sz w:val="24"/>
          <w:szCs w:val="24"/>
        </w:rPr>
        <w:t>Lời giải</w:t>
      </w:r>
    </w:p>
    <w:p w14:paraId="4DDD385E" w14:textId="77777777" w:rsidR="00C96536" w:rsidRPr="0067385F" w:rsidRDefault="00C96536" w:rsidP="001D6608">
      <w:pPr>
        <w:spacing w:after="80"/>
        <w:rPr>
          <w:rFonts w:ascii="Times New Roman" w:hAnsi="Times New Roman" w:cs="Times New Roman"/>
          <w:color w:val="0000FF"/>
          <w:sz w:val="24"/>
          <w:szCs w:val="24"/>
        </w:rPr>
      </w:pPr>
      <w:r w:rsidRPr="0067385F">
        <w:rPr>
          <w:rFonts w:ascii="Times New Roman" w:hAnsi="Times New Roman" w:cs="Times New Roman"/>
          <w:b/>
          <w:color w:val="0000FF"/>
          <w:sz w:val="24"/>
          <w:szCs w:val="24"/>
        </w:rPr>
        <w:t xml:space="preserve">Chọn C. </w:t>
      </w:r>
    </w:p>
    <w:p w14:paraId="3AC8497D"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Tất cả các tập hợp </w:t>
      </w:r>
      <w:r w:rsidRPr="0067385F">
        <w:rPr>
          <w:rFonts w:ascii="Times New Roman" w:hAnsi="Times New Roman" w:cs="Times New Roman"/>
          <w:position w:val="-4"/>
          <w:sz w:val="24"/>
          <w:szCs w:val="24"/>
        </w:rPr>
        <w:object w:dxaOrig="279" w:dyaOrig="260" w14:anchorId="37ED3E0C">
          <v:shape id="_x0000_i1614" type="#_x0000_t75" style="width:14pt;height:13.5pt" o:ole="">
            <v:imagedata r:id="rId1075" o:title=""/>
          </v:shape>
          <o:OLEObject Type="Embed" ProgID="Equation.DSMT4" ShapeID="_x0000_i1614" DrawAspect="Content" ObjectID="_1753630783" r:id="rId1076"/>
        </w:object>
      </w:r>
      <w:r w:rsidRPr="0067385F">
        <w:rPr>
          <w:rFonts w:ascii="Times New Roman" w:hAnsi="Times New Roman" w:cs="Times New Roman"/>
          <w:sz w:val="24"/>
          <w:szCs w:val="24"/>
        </w:rPr>
        <w:t xml:space="preserve"> thỏa đề bài là:</w:t>
      </w:r>
    </w:p>
    <w:p w14:paraId="30B803FF" w14:textId="77777777" w:rsidR="00C96536" w:rsidRPr="0067385F" w:rsidRDefault="00C96536" w:rsidP="001D6608">
      <w:pPr>
        <w:tabs>
          <w:tab w:val="left" w:pos="3402"/>
          <w:tab w:val="left" w:pos="5670"/>
          <w:tab w:val="left" w:pos="7938"/>
        </w:tabs>
        <w:ind w:left="993"/>
        <w:rPr>
          <w:rFonts w:ascii="Times New Roman" w:hAnsi="Times New Roman" w:cs="Times New Roman"/>
          <w:sz w:val="24"/>
          <w:szCs w:val="24"/>
        </w:rPr>
      </w:pPr>
      <w:r w:rsidRPr="0067385F">
        <w:rPr>
          <w:rFonts w:ascii="Times New Roman" w:hAnsi="Times New Roman" w:cs="Times New Roman"/>
          <w:position w:val="-14"/>
          <w:sz w:val="24"/>
          <w:szCs w:val="24"/>
        </w:rPr>
        <w:object w:dxaOrig="1060" w:dyaOrig="400" w14:anchorId="23722036">
          <v:shape id="_x0000_i1615" type="#_x0000_t75" style="width:52.5pt;height:20pt" o:ole="">
            <v:imagedata r:id="rId1077" o:title=""/>
          </v:shape>
          <o:OLEObject Type="Embed" ProgID="Equation.DSMT4" ShapeID="_x0000_i1615" DrawAspect="Content" ObjectID="_1753630784" r:id="rId1078"/>
        </w:object>
      </w:r>
      <w:r w:rsidRPr="0067385F">
        <w:rPr>
          <w:rFonts w:ascii="Times New Roman" w:hAnsi="Times New Roman" w:cs="Times New Roman"/>
          <w:sz w:val="24"/>
          <w:szCs w:val="24"/>
        </w:rPr>
        <w:t xml:space="preserve">, </w:t>
      </w:r>
      <w:r w:rsidRPr="0067385F">
        <w:rPr>
          <w:rFonts w:ascii="Times New Roman" w:hAnsi="Times New Roman" w:cs="Times New Roman"/>
          <w:position w:val="-14"/>
          <w:sz w:val="24"/>
          <w:szCs w:val="24"/>
        </w:rPr>
        <w:object w:dxaOrig="1280" w:dyaOrig="400" w14:anchorId="6C4A86E4">
          <v:shape id="_x0000_i1616" type="#_x0000_t75" style="width:64.5pt;height:20pt" o:ole="">
            <v:imagedata r:id="rId1079" o:title=""/>
          </v:shape>
          <o:OLEObject Type="Embed" ProgID="Equation.DSMT4" ShapeID="_x0000_i1616" DrawAspect="Content" ObjectID="_1753630785" r:id="rId1080"/>
        </w:object>
      </w:r>
      <w:r w:rsidRPr="0067385F">
        <w:rPr>
          <w:rFonts w:ascii="Times New Roman" w:hAnsi="Times New Roman" w:cs="Times New Roman"/>
          <w:sz w:val="24"/>
          <w:szCs w:val="24"/>
        </w:rPr>
        <w:t xml:space="preserve">, </w:t>
      </w:r>
      <w:r w:rsidRPr="0067385F">
        <w:rPr>
          <w:rFonts w:ascii="Times New Roman" w:hAnsi="Times New Roman" w:cs="Times New Roman"/>
          <w:position w:val="-14"/>
          <w:sz w:val="24"/>
          <w:szCs w:val="24"/>
        </w:rPr>
        <w:object w:dxaOrig="1320" w:dyaOrig="400" w14:anchorId="0225B96A">
          <v:shape id="_x0000_i1617" type="#_x0000_t75" style="width:66pt;height:20pt" o:ole="">
            <v:imagedata r:id="rId1081" o:title=""/>
          </v:shape>
          <o:OLEObject Type="Embed" ProgID="Equation.DSMT4" ShapeID="_x0000_i1617" DrawAspect="Content" ObjectID="_1753630786" r:id="rId1082"/>
        </w:object>
      </w:r>
      <w:r w:rsidRPr="0067385F">
        <w:rPr>
          <w:rFonts w:ascii="Times New Roman" w:hAnsi="Times New Roman" w:cs="Times New Roman"/>
          <w:sz w:val="24"/>
          <w:szCs w:val="24"/>
        </w:rPr>
        <w:t xml:space="preserve">, </w:t>
      </w:r>
      <w:r w:rsidRPr="0067385F">
        <w:rPr>
          <w:rFonts w:ascii="Times New Roman" w:hAnsi="Times New Roman" w:cs="Times New Roman"/>
          <w:position w:val="-14"/>
          <w:sz w:val="24"/>
          <w:szCs w:val="24"/>
        </w:rPr>
        <w:object w:dxaOrig="1280" w:dyaOrig="400" w14:anchorId="7C46D03A">
          <v:shape id="_x0000_i1618" type="#_x0000_t75" style="width:64.5pt;height:20pt" o:ole="">
            <v:imagedata r:id="rId1083" o:title=""/>
          </v:shape>
          <o:OLEObject Type="Embed" ProgID="Equation.DSMT4" ShapeID="_x0000_i1618" DrawAspect="Content" ObjectID="_1753630787" r:id="rId1084"/>
        </w:object>
      </w:r>
      <w:r w:rsidRPr="0067385F">
        <w:rPr>
          <w:rFonts w:ascii="Times New Roman" w:hAnsi="Times New Roman" w:cs="Times New Roman"/>
          <w:sz w:val="24"/>
          <w:szCs w:val="24"/>
        </w:rPr>
        <w:t xml:space="preserve">, </w:t>
      </w:r>
      <w:r w:rsidRPr="0067385F">
        <w:rPr>
          <w:rFonts w:ascii="Times New Roman" w:hAnsi="Times New Roman" w:cs="Times New Roman"/>
          <w:position w:val="-14"/>
          <w:sz w:val="24"/>
          <w:szCs w:val="24"/>
        </w:rPr>
        <w:object w:dxaOrig="1540" w:dyaOrig="400" w14:anchorId="43AF2E2B">
          <v:shape id="_x0000_i1619" type="#_x0000_t75" style="width:77pt;height:20pt" o:ole="">
            <v:imagedata r:id="rId1085" o:title=""/>
          </v:shape>
          <o:OLEObject Type="Embed" ProgID="Equation.DSMT4" ShapeID="_x0000_i1619" DrawAspect="Content" ObjectID="_1753630788" r:id="rId1086"/>
        </w:object>
      </w:r>
      <w:r w:rsidRPr="0067385F">
        <w:rPr>
          <w:rFonts w:ascii="Times New Roman" w:hAnsi="Times New Roman" w:cs="Times New Roman"/>
          <w:sz w:val="24"/>
          <w:szCs w:val="24"/>
        </w:rPr>
        <w:t xml:space="preserve">, </w:t>
      </w:r>
      <w:r w:rsidRPr="0067385F">
        <w:rPr>
          <w:rFonts w:ascii="Times New Roman" w:hAnsi="Times New Roman" w:cs="Times New Roman"/>
          <w:position w:val="-14"/>
          <w:sz w:val="24"/>
          <w:szCs w:val="24"/>
        </w:rPr>
        <w:object w:dxaOrig="1500" w:dyaOrig="400" w14:anchorId="328B0429">
          <v:shape id="_x0000_i1620" type="#_x0000_t75" style="width:75pt;height:20pt" o:ole="">
            <v:imagedata r:id="rId1087" o:title=""/>
          </v:shape>
          <o:OLEObject Type="Embed" ProgID="Equation.DSMT4" ShapeID="_x0000_i1620" DrawAspect="Content" ObjectID="_1753630789" r:id="rId1088"/>
        </w:object>
      </w:r>
      <w:r w:rsidRPr="0067385F">
        <w:rPr>
          <w:rFonts w:ascii="Times New Roman" w:hAnsi="Times New Roman" w:cs="Times New Roman"/>
          <w:sz w:val="24"/>
          <w:szCs w:val="24"/>
        </w:rPr>
        <w:t>,</w:t>
      </w:r>
    </w:p>
    <w:p w14:paraId="1E7E2156" w14:textId="77777777" w:rsidR="00C96536" w:rsidRPr="0067385F" w:rsidRDefault="00C96536" w:rsidP="001D6608">
      <w:pPr>
        <w:tabs>
          <w:tab w:val="left" w:pos="3402"/>
          <w:tab w:val="left" w:pos="5670"/>
          <w:tab w:val="left" w:pos="7938"/>
        </w:tabs>
        <w:ind w:left="993"/>
        <w:rPr>
          <w:rFonts w:ascii="Times New Roman" w:hAnsi="Times New Roman" w:cs="Times New Roman"/>
          <w:sz w:val="24"/>
          <w:szCs w:val="24"/>
        </w:rPr>
      </w:pPr>
      <w:r w:rsidRPr="0067385F">
        <w:rPr>
          <w:rFonts w:ascii="Times New Roman" w:hAnsi="Times New Roman" w:cs="Times New Roman"/>
          <w:position w:val="-14"/>
          <w:sz w:val="24"/>
          <w:szCs w:val="24"/>
        </w:rPr>
        <w:object w:dxaOrig="1540" w:dyaOrig="400" w14:anchorId="1A2B58E3">
          <v:shape id="_x0000_i1621" type="#_x0000_t75" style="width:77pt;height:20pt" o:ole="">
            <v:imagedata r:id="rId1089" o:title=""/>
          </v:shape>
          <o:OLEObject Type="Embed" ProgID="Equation.DSMT4" ShapeID="_x0000_i1621" DrawAspect="Content" ObjectID="_1753630790" r:id="rId1090"/>
        </w:object>
      </w:r>
      <w:r w:rsidRPr="0067385F">
        <w:rPr>
          <w:rFonts w:ascii="Times New Roman" w:hAnsi="Times New Roman" w:cs="Times New Roman"/>
          <w:sz w:val="24"/>
          <w:szCs w:val="24"/>
        </w:rPr>
        <w:t xml:space="preserve">, </w:t>
      </w:r>
      <w:r w:rsidRPr="0067385F">
        <w:rPr>
          <w:rFonts w:ascii="Times New Roman" w:hAnsi="Times New Roman" w:cs="Times New Roman"/>
          <w:position w:val="-14"/>
          <w:sz w:val="24"/>
          <w:szCs w:val="24"/>
        </w:rPr>
        <w:object w:dxaOrig="1760" w:dyaOrig="400" w14:anchorId="0BFDB497">
          <v:shape id="_x0000_i1622" type="#_x0000_t75" style="width:88pt;height:20pt" o:ole="">
            <v:imagedata r:id="rId1091" o:title=""/>
          </v:shape>
          <o:OLEObject Type="Embed" ProgID="Equation.DSMT4" ShapeID="_x0000_i1622" DrawAspect="Content" ObjectID="_1753630791" r:id="rId1092"/>
        </w:object>
      </w:r>
      <w:r w:rsidRPr="0067385F">
        <w:rPr>
          <w:rFonts w:ascii="Times New Roman" w:hAnsi="Times New Roman" w:cs="Times New Roman"/>
          <w:sz w:val="24"/>
          <w:szCs w:val="24"/>
        </w:rPr>
        <w:t>.</w:t>
      </w:r>
    </w:p>
    <w:p w14:paraId="67D18F98"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Vậy có tất cả </w:t>
      </w:r>
      <w:r w:rsidRPr="0067385F">
        <w:rPr>
          <w:rFonts w:ascii="Times New Roman" w:hAnsi="Times New Roman" w:cs="Times New Roman"/>
          <w:position w:val="-6"/>
          <w:sz w:val="24"/>
          <w:szCs w:val="24"/>
        </w:rPr>
        <w:object w:dxaOrig="180" w:dyaOrig="279" w14:anchorId="1F05BA35">
          <v:shape id="_x0000_i1623" type="#_x0000_t75" style="width:9pt;height:14pt" o:ole="">
            <v:imagedata r:id="rId1093" o:title=""/>
          </v:shape>
          <o:OLEObject Type="Embed" ProgID="Equation.DSMT4" ShapeID="_x0000_i1623" DrawAspect="Content" ObjectID="_1753630792" r:id="rId1094"/>
        </w:object>
      </w:r>
      <w:r w:rsidRPr="0067385F">
        <w:rPr>
          <w:rFonts w:ascii="Times New Roman" w:hAnsi="Times New Roman" w:cs="Times New Roman"/>
          <w:sz w:val="24"/>
          <w:szCs w:val="24"/>
        </w:rPr>
        <w:t xml:space="preserve"> tập hợp thỏa đề bài.</w:t>
      </w:r>
    </w:p>
    <w:p w14:paraId="6D7EB2A0" w14:textId="77777777" w:rsidR="00C96536" w:rsidRPr="0067385F" w:rsidRDefault="00C96536" w:rsidP="001D6608">
      <w:pPr>
        <w:spacing w:after="80"/>
        <w:rPr>
          <w:rFonts w:ascii="Times New Roman" w:hAnsi="Times New Roman" w:cs="Times New Roman"/>
          <w:b/>
          <w:color w:val="0000FF"/>
          <w:sz w:val="24"/>
          <w:szCs w:val="24"/>
        </w:rPr>
      </w:pPr>
      <w:r w:rsidRPr="0067385F">
        <w:rPr>
          <w:rFonts w:ascii="Times New Roman" w:eastAsia="Calibri" w:hAnsi="Times New Roman" w:cs="Times New Roman"/>
          <w:b/>
          <w:color w:val="0000FF"/>
          <w:sz w:val="24"/>
          <w:szCs w:val="24"/>
        </w:rPr>
        <w:t>Câu 8:</w:t>
      </w:r>
      <w:r w:rsidRPr="0067385F">
        <w:rPr>
          <w:rFonts w:ascii="Times New Roman" w:eastAsia="Calibri" w:hAnsi="Times New Roman" w:cs="Times New Roman"/>
          <w:b/>
          <w:color w:val="0000FF"/>
          <w:sz w:val="24"/>
          <w:szCs w:val="24"/>
        </w:rPr>
        <w:cr/>
      </w:r>
      <w:r w:rsidRPr="0067385F">
        <w:rPr>
          <w:rFonts w:ascii="Times New Roman" w:hAnsi="Times New Roman" w:cs="Times New Roman"/>
          <w:b/>
          <w:color w:val="0000FF"/>
          <w:sz w:val="24"/>
          <w:szCs w:val="24"/>
        </w:rPr>
        <w:t>Lời giải</w:t>
      </w:r>
    </w:p>
    <w:p w14:paraId="3097A05B" w14:textId="77777777" w:rsidR="00C96536" w:rsidRPr="0067385F" w:rsidRDefault="00C96536" w:rsidP="001D6608">
      <w:pPr>
        <w:spacing w:after="80"/>
        <w:rPr>
          <w:rFonts w:ascii="Times New Roman" w:hAnsi="Times New Roman" w:cs="Times New Roman"/>
          <w:color w:val="0000FF"/>
          <w:sz w:val="24"/>
          <w:szCs w:val="24"/>
        </w:rPr>
      </w:pPr>
      <w:r w:rsidRPr="0067385F">
        <w:rPr>
          <w:rFonts w:ascii="Times New Roman" w:hAnsi="Times New Roman" w:cs="Times New Roman"/>
          <w:b/>
          <w:color w:val="0000FF"/>
          <w:sz w:val="24"/>
          <w:szCs w:val="24"/>
        </w:rPr>
        <w:t xml:space="preserve">Chọn A. </w:t>
      </w:r>
    </w:p>
    <w:p w14:paraId="43EFA331"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Ta có trong </w:t>
      </w:r>
      <w:r w:rsidRPr="0067385F">
        <w:rPr>
          <w:rFonts w:ascii="Times New Roman" w:hAnsi="Times New Roman" w:cs="Times New Roman"/>
          <w:position w:val="-14"/>
          <w:sz w:val="24"/>
          <w:szCs w:val="24"/>
        </w:rPr>
        <w:object w:dxaOrig="580" w:dyaOrig="400" w14:anchorId="39C54351">
          <v:shape id="_x0000_i1624" type="#_x0000_t75" style="width:29pt;height:20.5pt" o:ole="">
            <v:imagedata r:id="rId1095" o:title=""/>
          </v:shape>
          <o:OLEObject Type="Embed" ProgID="Equation.DSMT4" ShapeID="_x0000_i1624" DrawAspect="Content" ObjectID="_1753630793" r:id="rId1096"/>
        </w:object>
      </w:r>
      <w:r w:rsidRPr="0067385F">
        <w:rPr>
          <w:rFonts w:ascii="Times New Roman" w:hAnsi="Times New Roman" w:cs="Times New Roman"/>
          <w:sz w:val="24"/>
          <w:szCs w:val="24"/>
        </w:rPr>
        <w:t xml:space="preserve"> có đúng một số tự nhiên là </w:t>
      </w:r>
      <w:r w:rsidRPr="0067385F">
        <w:rPr>
          <w:rFonts w:ascii="Times New Roman" w:hAnsi="Times New Roman" w:cs="Times New Roman"/>
          <w:position w:val="-4"/>
          <w:sz w:val="24"/>
          <w:szCs w:val="24"/>
        </w:rPr>
        <w:object w:dxaOrig="200" w:dyaOrig="260" w14:anchorId="5FB45FE1">
          <v:shape id="_x0000_i1625" type="#_x0000_t75" style="width:10pt;height:13.5pt" o:ole="">
            <v:imagedata r:id="rId1097" o:title=""/>
          </v:shape>
          <o:OLEObject Type="Embed" ProgID="Equation.DSMT4" ShapeID="_x0000_i1625" DrawAspect="Content" ObjectID="_1753630794" r:id="rId1098"/>
        </w:object>
      </w:r>
      <w:r w:rsidRPr="0067385F">
        <w:rPr>
          <w:rFonts w:ascii="Times New Roman" w:hAnsi="Times New Roman" w:cs="Times New Roman"/>
          <w:sz w:val="24"/>
          <w:szCs w:val="24"/>
        </w:rPr>
        <w:t>.</w:t>
      </w:r>
    </w:p>
    <w:p w14:paraId="5B546A5D"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Khi đó tập hợp </w:t>
      </w:r>
      <w:r w:rsidRPr="0067385F">
        <w:rPr>
          <w:rFonts w:ascii="Times New Roman" w:hAnsi="Times New Roman" w:cs="Times New Roman"/>
          <w:position w:val="-14"/>
          <w:sz w:val="24"/>
          <w:szCs w:val="24"/>
        </w:rPr>
        <w:object w:dxaOrig="2160" w:dyaOrig="400" w14:anchorId="25CF1255">
          <v:shape id="_x0000_i1626" type="#_x0000_t75" style="width:108.55pt;height:20.5pt" o:ole="">
            <v:imagedata r:id="rId1017" o:title=""/>
          </v:shape>
          <o:OLEObject Type="Embed" ProgID="Equation.DSMT4" ShapeID="_x0000_i1626" DrawAspect="Content" ObjectID="_1753630795" r:id="rId1099"/>
        </w:object>
      </w:r>
      <w:r w:rsidRPr="0067385F">
        <w:rPr>
          <w:rFonts w:ascii="Times New Roman" w:hAnsi="Times New Roman" w:cs="Times New Roman"/>
          <w:sz w:val="24"/>
          <w:szCs w:val="24"/>
        </w:rPr>
        <w:t xml:space="preserve"> có đúng một số tự nhiên khi và chỉ khi </w:t>
      </w:r>
      <w:r w:rsidRPr="0067385F">
        <w:rPr>
          <w:rFonts w:ascii="Times New Roman" w:hAnsi="Times New Roman" w:cs="Times New Roman"/>
          <w:position w:val="-14"/>
          <w:sz w:val="24"/>
          <w:szCs w:val="24"/>
        </w:rPr>
        <w:object w:dxaOrig="1340" w:dyaOrig="400" w14:anchorId="13FF0752">
          <v:shape id="_x0000_i1627" type="#_x0000_t75" style="width:67pt;height:20.5pt" o:ole="">
            <v:imagedata r:id="rId1100" o:title=""/>
          </v:shape>
          <o:OLEObject Type="Embed" ProgID="Equation.DSMT4" ShapeID="_x0000_i1627" DrawAspect="Content" ObjectID="_1753630796" r:id="rId1101"/>
        </w:object>
      </w:r>
      <w:r w:rsidRPr="0067385F">
        <w:rPr>
          <w:rFonts w:ascii="Times New Roman" w:hAnsi="Times New Roman" w:cs="Times New Roman"/>
          <w:position w:val="-30"/>
          <w:sz w:val="24"/>
          <w:szCs w:val="24"/>
        </w:rPr>
        <w:object w:dxaOrig="3600" w:dyaOrig="720" w14:anchorId="39C8905C">
          <v:shape id="_x0000_i1628" type="#_x0000_t75" style="width:180.55pt;height:37pt" o:ole="">
            <v:imagedata r:id="rId1102" o:title=""/>
          </v:shape>
          <o:OLEObject Type="Embed" ProgID="Equation.DSMT4" ShapeID="_x0000_i1628" DrawAspect="Content" ObjectID="_1753630797" r:id="rId1103"/>
        </w:object>
      </w:r>
      <w:r w:rsidRPr="0067385F">
        <w:rPr>
          <w:rFonts w:ascii="Times New Roman" w:hAnsi="Times New Roman" w:cs="Times New Roman"/>
          <w:sz w:val="24"/>
          <w:szCs w:val="24"/>
        </w:rPr>
        <w:t>.</w:t>
      </w:r>
    </w:p>
    <w:p w14:paraId="50814A46" w14:textId="77777777" w:rsidR="00C96536" w:rsidRPr="0067385F" w:rsidRDefault="00C96536" w:rsidP="001D6608">
      <w:pPr>
        <w:spacing w:after="80"/>
        <w:rPr>
          <w:rFonts w:ascii="Times New Roman" w:hAnsi="Times New Roman" w:cs="Times New Roman"/>
          <w:b/>
          <w:color w:val="0000FF"/>
          <w:sz w:val="24"/>
          <w:szCs w:val="24"/>
        </w:rPr>
      </w:pPr>
      <w:r w:rsidRPr="0067385F">
        <w:rPr>
          <w:rFonts w:ascii="Times New Roman" w:eastAsia="Calibri" w:hAnsi="Times New Roman" w:cs="Times New Roman"/>
          <w:b/>
          <w:color w:val="0000FF"/>
          <w:sz w:val="24"/>
          <w:szCs w:val="24"/>
        </w:rPr>
        <w:t>Câu 9:</w:t>
      </w:r>
      <w:r w:rsidRPr="0067385F">
        <w:rPr>
          <w:rFonts w:ascii="Times New Roman" w:eastAsia="Calibri" w:hAnsi="Times New Roman" w:cs="Times New Roman"/>
          <w:b/>
          <w:color w:val="0000FF"/>
          <w:sz w:val="24"/>
          <w:szCs w:val="24"/>
        </w:rPr>
        <w:cr/>
      </w:r>
      <w:r w:rsidRPr="0067385F">
        <w:rPr>
          <w:rFonts w:ascii="Times New Roman" w:hAnsi="Times New Roman" w:cs="Times New Roman"/>
          <w:b/>
          <w:color w:val="0000FF"/>
          <w:sz w:val="24"/>
          <w:szCs w:val="24"/>
        </w:rPr>
        <w:t>Lời giải</w:t>
      </w:r>
    </w:p>
    <w:p w14:paraId="0B0B4D21" w14:textId="77777777" w:rsidR="00C96536" w:rsidRPr="0067385F" w:rsidRDefault="00C96536" w:rsidP="001D6608">
      <w:pPr>
        <w:spacing w:after="80"/>
        <w:rPr>
          <w:rFonts w:ascii="Times New Roman" w:hAnsi="Times New Roman" w:cs="Times New Roman"/>
          <w:color w:val="0000FF"/>
          <w:sz w:val="24"/>
          <w:szCs w:val="24"/>
        </w:rPr>
      </w:pPr>
      <w:r w:rsidRPr="0067385F">
        <w:rPr>
          <w:rFonts w:ascii="Times New Roman" w:hAnsi="Times New Roman" w:cs="Times New Roman"/>
          <w:b/>
          <w:color w:val="0000FF"/>
          <w:sz w:val="24"/>
          <w:szCs w:val="24"/>
        </w:rPr>
        <w:t xml:space="preserve">Chọn C. </w:t>
      </w:r>
    </w:p>
    <w:p w14:paraId="4B9A9B77"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Ta có </w:t>
      </w:r>
      <w:r w:rsidRPr="0067385F">
        <w:rPr>
          <w:rFonts w:ascii="Times New Roman" w:hAnsi="Times New Roman" w:cs="Times New Roman"/>
          <w:position w:val="-24"/>
          <w:sz w:val="24"/>
          <w:szCs w:val="24"/>
        </w:rPr>
        <w:object w:dxaOrig="2120" w:dyaOrig="620" w14:anchorId="5E56DC68">
          <v:shape id="_x0000_i1629" type="#_x0000_t75" style="width:106.95pt;height:31pt" o:ole="">
            <v:imagedata r:id="rId1104" o:title=""/>
          </v:shape>
          <o:OLEObject Type="Embed" ProgID="Equation.DSMT4" ShapeID="_x0000_i1629" DrawAspect="Content" ObjectID="_1753630798" r:id="rId1105"/>
        </w:object>
      </w:r>
      <w:r w:rsidRPr="0067385F">
        <w:rPr>
          <w:rFonts w:ascii="Times New Roman" w:hAnsi="Times New Roman" w:cs="Times New Roman"/>
          <w:sz w:val="24"/>
          <w:szCs w:val="24"/>
        </w:rPr>
        <w:t>.</w:t>
      </w:r>
    </w:p>
    <w:p w14:paraId="054B1214"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Khi đó </w:t>
      </w:r>
      <w:r w:rsidRPr="0067385F">
        <w:rPr>
          <w:rFonts w:ascii="Times New Roman" w:hAnsi="Times New Roman" w:cs="Times New Roman"/>
          <w:position w:val="-146"/>
          <w:sz w:val="24"/>
          <w:szCs w:val="24"/>
        </w:rPr>
        <w:object w:dxaOrig="5319" w:dyaOrig="3040" w14:anchorId="45526A75">
          <v:shape id="_x0000_i1630" type="#_x0000_t75" style="width:267pt;height:154.45pt" o:ole="">
            <v:imagedata r:id="rId1106" o:title=""/>
          </v:shape>
          <o:OLEObject Type="Embed" ProgID="Equation.DSMT4" ShapeID="_x0000_i1630" DrawAspect="Content" ObjectID="_1753630799" r:id="rId1107"/>
        </w:object>
      </w:r>
      <w:r w:rsidRPr="0067385F">
        <w:rPr>
          <w:rFonts w:ascii="Times New Roman" w:hAnsi="Times New Roman" w:cs="Times New Roman"/>
          <w:sz w:val="24"/>
          <w:szCs w:val="24"/>
        </w:rPr>
        <w:t>.</w:t>
      </w:r>
    </w:p>
    <w:p w14:paraId="2C0147AF"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Suy ra tập hợp </w:t>
      </w:r>
      <w:r w:rsidRPr="0067385F">
        <w:rPr>
          <w:rFonts w:ascii="Times New Roman" w:hAnsi="Times New Roman" w:cs="Times New Roman"/>
          <w:position w:val="-4"/>
          <w:sz w:val="24"/>
          <w:szCs w:val="24"/>
        </w:rPr>
        <w:object w:dxaOrig="240" w:dyaOrig="260" w14:anchorId="05CADAD5">
          <v:shape id="_x0000_i1631" type="#_x0000_t75" style="width:12pt;height:13.5pt" o:ole="">
            <v:imagedata r:id="rId1108" o:title=""/>
          </v:shape>
          <o:OLEObject Type="Embed" ProgID="Equation.DSMT4" ShapeID="_x0000_i1631" DrawAspect="Content" ObjectID="_1753630800" r:id="rId1109"/>
        </w:object>
      </w:r>
      <w:r w:rsidRPr="0067385F">
        <w:rPr>
          <w:rFonts w:ascii="Times New Roman" w:hAnsi="Times New Roman" w:cs="Times New Roman"/>
          <w:sz w:val="24"/>
          <w:szCs w:val="24"/>
        </w:rPr>
        <w:t xml:space="preserve"> có </w:t>
      </w:r>
      <w:r w:rsidRPr="0067385F">
        <w:rPr>
          <w:rFonts w:ascii="Times New Roman" w:hAnsi="Times New Roman" w:cs="Times New Roman"/>
          <w:position w:val="-4"/>
          <w:sz w:val="24"/>
          <w:szCs w:val="24"/>
        </w:rPr>
        <w:object w:dxaOrig="200" w:dyaOrig="260" w14:anchorId="5239C610">
          <v:shape id="_x0000_i1632" type="#_x0000_t75" style="width:10pt;height:13.5pt" o:ole="">
            <v:imagedata r:id="rId1110" o:title=""/>
          </v:shape>
          <o:OLEObject Type="Embed" ProgID="Equation.DSMT4" ShapeID="_x0000_i1632" DrawAspect="Content" ObjectID="_1753630801" r:id="rId1111"/>
        </w:object>
      </w:r>
      <w:r w:rsidRPr="0067385F">
        <w:rPr>
          <w:rFonts w:ascii="Times New Roman" w:hAnsi="Times New Roman" w:cs="Times New Roman"/>
          <w:sz w:val="24"/>
          <w:szCs w:val="24"/>
        </w:rPr>
        <w:t xml:space="preserve"> phần tử.</w:t>
      </w:r>
    </w:p>
    <w:p w14:paraId="4827C3D0" w14:textId="77777777" w:rsidR="00C96536" w:rsidRPr="0067385F" w:rsidRDefault="00C96536" w:rsidP="001D6608">
      <w:pPr>
        <w:tabs>
          <w:tab w:val="left" w:pos="3402"/>
          <w:tab w:val="left" w:pos="5670"/>
          <w:tab w:val="left" w:pos="7938"/>
        </w:tabs>
        <w:rPr>
          <w:rFonts w:ascii="Times New Roman" w:hAnsi="Times New Roman" w:cs="Times New Roman"/>
          <w:sz w:val="24"/>
          <w:szCs w:val="24"/>
        </w:rPr>
      </w:pPr>
      <w:r w:rsidRPr="0067385F">
        <w:rPr>
          <w:rFonts w:ascii="Times New Roman" w:hAnsi="Times New Roman" w:cs="Times New Roman"/>
          <w:sz w:val="24"/>
          <w:szCs w:val="24"/>
        </w:rPr>
        <w:t xml:space="preserve">Vậy tập hợp </w:t>
      </w:r>
      <w:r w:rsidRPr="0067385F">
        <w:rPr>
          <w:rFonts w:ascii="Times New Roman" w:hAnsi="Times New Roman" w:cs="Times New Roman"/>
          <w:position w:val="-4"/>
          <w:sz w:val="24"/>
          <w:szCs w:val="24"/>
        </w:rPr>
        <w:object w:dxaOrig="240" w:dyaOrig="260" w14:anchorId="0D7045DB">
          <v:shape id="_x0000_i1633" type="#_x0000_t75" style="width:12pt;height:13.5pt" o:ole="">
            <v:imagedata r:id="rId1112" o:title=""/>
          </v:shape>
          <o:OLEObject Type="Embed" ProgID="Equation.DSMT4" ShapeID="_x0000_i1633" DrawAspect="Content" ObjectID="_1753630802" r:id="rId1113"/>
        </w:object>
      </w:r>
      <w:r w:rsidRPr="0067385F">
        <w:rPr>
          <w:rFonts w:ascii="Times New Roman" w:hAnsi="Times New Roman" w:cs="Times New Roman"/>
          <w:sz w:val="24"/>
          <w:szCs w:val="24"/>
        </w:rPr>
        <w:t xml:space="preserve"> có </w:t>
      </w:r>
      <w:r w:rsidRPr="0067385F">
        <w:rPr>
          <w:rFonts w:ascii="Times New Roman" w:hAnsi="Times New Roman" w:cs="Times New Roman"/>
          <w:position w:val="-6"/>
          <w:sz w:val="24"/>
          <w:szCs w:val="24"/>
        </w:rPr>
        <w:object w:dxaOrig="760" w:dyaOrig="320" w14:anchorId="2734A792">
          <v:shape id="_x0000_i1634" type="#_x0000_t75" style="width:37.5pt;height:16pt" o:ole="">
            <v:imagedata r:id="rId1114" o:title=""/>
          </v:shape>
          <o:OLEObject Type="Embed" ProgID="Equation.DSMT4" ShapeID="_x0000_i1634" DrawAspect="Content" ObjectID="_1753630803" r:id="rId1115"/>
        </w:object>
      </w:r>
      <w:r w:rsidRPr="0067385F">
        <w:rPr>
          <w:rFonts w:ascii="Times New Roman" w:hAnsi="Times New Roman" w:cs="Times New Roman"/>
          <w:sz w:val="24"/>
          <w:szCs w:val="24"/>
        </w:rPr>
        <w:t xml:space="preserve"> tập hợp con.</w:t>
      </w:r>
    </w:p>
    <w:p w14:paraId="388FE817" w14:textId="77777777" w:rsidR="00C96536" w:rsidRPr="0067385F" w:rsidRDefault="00C96536" w:rsidP="001D6608">
      <w:pPr>
        <w:rPr>
          <w:rFonts w:ascii="Times New Roman" w:hAnsi="Times New Roman" w:cs="Times New Roman"/>
          <w:sz w:val="24"/>
          <w:szCs w:val="24"/>
        </w:rPr>
      </w:pPr>
    </w:p>
    <w:p w14:paraId="030DF754" w14:textId="77777777" w:rsidR="00B20085" w:rsidRPr="00AC4BC4"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49D61194" w14:textId="77777777" w:rsidR="00B20085"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346D4039" w14:textId="77777777" w:rsidR="00B20085" w:rsidRDefault="00B20085" w:rsidP="00B20085">
      <w:pPr>
        <w:ind w:left="4680" w:firstLine="360"/>
        <w:rPr>
          <w:rFonts w:ascii="Times New Roman" w:hAnsi="Times New Roman" w:cs="Times New Roman"/>
          <w:i/>
          <w:color w:val="000000" w:themeColor="text1"/>
          <w:lang w:val="pt-BR"/>
        </w:rPr>
      </w:pPr>
    </w:p>
    <w:p w14:paraId="5E4592F0" w14:textId="77777777" w:rsidR="00B20085" w:rsidRPr="00052D79" w:rsidRDefault="00B20085" w:rsidP="00B20085">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2E22DEED" w14:textId="77777777" w:rsidR="00B20085" w:rsidRPr="00052D79" w:rsidRDefault="00B20085" w:rsidP="00B20085">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0ACEE67E" w14:textId="77777777" w:rsidR="00B20085" w:rsidRDefault="00B20085" w:rsidP="00B20085">
      <w:pPr>
        <w:ind w:left="360"/>
        <w:jc w:val="center"/>
        <w:rPr>
          <w:rFonts w:ascii="Times New Roman" w:hAnsi="Times New Roman" w:cs="Times New Roman"/>
          <w:b/>
          <w:color w:val="000000" w:themeColor="text1"/>
          <w:lang w:val="pt-BR"/>
        </w:rPr>
      </w:pPr>
    </w:p>
    <w:p w14:paraId="3E6D32AF" w14:textId="77777777" w:rsidR="00B20085" w:rsidRDefault="00B20085" w:rsidP="00B20085">
      <w:pPr>
        <w:ind w:left="360"/>
        <w:jc w:val="center"/>
        <w:rPr>
          <w:rFonts w:ascii="Times New Roman" w:hAnsi="Times New Roman" w:cs="Times New Roman"/>
          <w:b/>
          <w:color w:val="000000" w:themeColor="text1"/>
          <w:lang w:val="pt-BR"/>
        </w:rPr>
      </w:pPr>
    </w:p>
    <w:p w14:paraId="7E3E4547" w14:textId="77777777" w:rsidR="00B20085" w:rsidRPr="00052D79" w:rsidRDefault="00B20085" w:rsidP="00B20085">
      <w:pPr>
        <w:ind w:left="360"/>
        <w:jc w:val="center"/>
        <w:rPr>
          <w:rFonts w:ascii="Times New Roman" w:hAnsi="Times New Roman" w:cs="Times New Roman"/>
          <w:b/>
          <w:color w:val="000000" w:themeColor="text1"/>
          <w:lang w:val="pt-BR"/>
        </w:rPr>
      </w:pPr>
    </w:p>
    <w:p w14:paraId="35F4AF9A" w14:textId="77777777" w:rsidR="00B20085" w:rsidRPr="00052D79"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5492E13E" w14:textId="77777777" w:rsidR="00C96536" w:rsidRPr="0067385F" w:rsidRDefault="00C96536" w:rsidP="001D6608">
      <w:pPr>
        <w:spacing w:line="276" w:lineRule="auto"/>
        <w:rPr>
          <w:rFonts w:ascii="Times New Roman" w:hAnsi="Times New Roman" w:cs="Times New Roman"/>
          <w:b/>
          <w:bCs/>
          <w:sz w:val="24"/>
          <w:szCs w:val="24"/>
          <w:lang w:val="pt-BR"/>
        </w:rPr>
      </w:pPr>
    </w:p>
    <w:p w14:paraId="21D7ED5A" w14:textId="77777777" w:rsidR="00C96536" w:rsidRPr="0067385F" w:rsidRDefault="00C96536" w:rsidP="001D6608">
      <w:pPr>
        <w:spacing w:line="276" w:lineRule="auto"/>
        <w:rPr>
          <w:rFonts w:ascii="Times New Roman" w:hAnsi="Times New Roman" w:cs="Times New Roman"/>
          <w:b/>
          <w:sz w:val="24"/>
          <w:szCs w:val="24"/>
        </w:rPr>
      </w:pPr>
    </w:p>
    <w:p w14:paraId="73B969C3" w14:textId="77777777" w:rsidR="00C96536" w:rsidRPr="0067385F"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p>
    <w:p w14:paraId="0D860597" w14:textId="0C29FB8B" w:rsidR="00C20AD6" w:rsidRPr="00052D79" w:rsidRDefault="00C20AD6" w:rsidP="00C20AD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sidRPr="00052D79">
        <w:rPr>
          <w:color w:val="FF0000"/>
          <w:sz w:val="22"/>
          <w:szCs w:val="22"/>
          <w:lang w:val="pt-BR"/>
        </w:rPr>
        <w:t>0</w:t>
      </w:r>
      <w:r w:rsidR="00DD7BF1">
        <w:rPr>
          <w:color w:val="FF0000"/>
          <w:sz w:val="22"/>
          <w:szCs w:val="22"/>
          <w:lang w:val="pt-BR"/>
        </w:rPr>
        <w:t>5</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00BF3AA4" w14:textId="1DB6D99C" w:rsidR="00C20AD6" w:rsidRPr="00052D79" w:rsidRDefault="00C20AD6" w:rsidP="00AF249A">
      <w:pPr>
        <w:tabs>
          <w:tab w:val="left" w:pos="5670"/>
        </w:tabs>
        <w:ind w:left="5670" w:hanging="45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sidR="00AF249A">
        <w:rPr>
          <w:rFonts w:ascii="Times New Roman" w:eastAsia="Times New Roman" w:hAnsi="Times New Roman" w:cs="Times New Roman"/>
          <w:color w:val="000000"/>
          <w:sz w:val="24"/>
          <w:szCs w:val="24"/>
          <w:lang w:val="en-ID" w:eastAsia="en-ID"/>
        </w:rPr>
        <w:t>BPT VÀ BPT BẬC NHẤT 2 ẨN</w:t>
      </w:r>
      <w:r w:rsidR="00AF249A">
        <w:rPr>
          <w:rFonts w:ascii="Times New Roman" w:hAnsi="Times New Roman" w:cs="Times New Roman"/>
          <w:color w:val="000000" w:themeColor="text1"/>
        </w:rPr>
        <w:t xml:space="preserve"> </w:t>
      </w:r>
      <w:r w:rsidRPr="00052D79">
        <w:rPr>
          <w:rFonts w:ascii="Times New Roman" w:hAnsi="Times New Roman" w:cs="Times New Roman"/>
          <w:color w:val="000000" w:themeColor="text1"/>
        </w:rPr>
        <w:t xml:space="preserve">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65C6AE6C" w14:textId="43395575" w:rsidR="00C96536"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lang w:val="vi-VN"/>
        </w:rPr>
      </w:pPr>
    </w:p>
    <w:p w14:paraId="121E4572" w14:textId="77777777" w:rsidR="00C96536" w:rsidRPr="004175BD"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Pr>
          <w:rFonts w:ascii="Times New Roman" w:eastAsia="Times New Roman" w:hAnsi="Times New Roman" w:cs="Times New Roman"/>
          <w:color w:val="000000"/>
          <w:sz w:val="24"/>
          <w:szCs w:val="24"/>
          <w:lang w:val="en-ID" w:eastAsia="en-ID"/>
        </w:rPr>
        <w:t>CHƯƠNG II. BẤT PHƯƠNG TRÌNH VÀ HỆ BẤT PHƯƠNG TRÌNH BẬC NHẤT HAI ẨN</w:t>
      </w:r>
    </w:p>
    <w:p w14:paraId="2E5AE295" w14:textId="77777777" w:rsidR="00C96536" w:rsidRPr="0029459C"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lang w:val="vi-VN"/>
        </w:rPr>
        <w:t xml:space="preserve">BÀI </w:t>
      </w:r>
      <w:r>
        <w:rPr>
          <w:rFonts w:ascii="Times New Roman" w:eastAsia="Calibri" w:hAnsi="Times New Roman" w:cs="Times New Roman"/>
          <w:b/>
          <w:bCs/>
          <w:color w:val="000000"/>
          <w:sz w:val="24"/>
          <w:szCs w:val="24"/>
        </w:rPr>
        <w:t>1</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rPr>
        <w:t>BẤT PHƯƠNG TRÌNH BẬC NHẤT HAI ẨN</w:t>
      </w:r>
    </w:p>
    <w:p w14:paraId="6FB3427F" w14:textId="77777777" w:rsidR="00C96536" w:rsidRPr="00E06325"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E06325">
        <w:rPr>
          <w:rFonts w:ascii="Times New Roman" w:eastAsia="Calibri" w:hAnsi="Times New Roman" w:cs="Times New Roman"/>
          <w:color w:val="000000"/>
          <w:sz w:val="24"/>
          <w:szCs w:val="24"/>
        </w:rPr>
        <w:t>Thời gian thực hiện: (</w:t>
      </w:r>
      <w:r>
        <w:rPr>
          <w:rFonts w:ascii="Times New Roman" w:eastAsia="Calibri" w:hAnsi="Times New Roman" w:cs="Times New Roman"/>
          <w:color w:val="000000"/>
          <w:sz w:val="24"/>
          <w:szCs w:val="24"/>
        </w:rPr>
        <w:t>2</w:t>
      </w:r>
      <w:r w:rsidRPr="00E06325">
        <w:rPr>
          <w:rFonts w:ascii="Times New Roman" w:eastAsia="Calibri" w:hAnsi="Times New Roman" w:cs="Times New Roman"/>
          <w:color w:val="000000"/>
          <w:sz w:val="24"/>
          <w:szCs w:val="24"/>
          <w:lang w:val="vi-VN"/>
        </w:rPr>
        <w:t xml:space="preserve"> tiết</w:t>
      </w:r>
      <w:r w:rsidRPr="00E06325">
        <w:rPr>
          <w:rFonts w:ascii="Times New Roman" w:eastAsia="Calibri" w:hAnsi="Times New Roman" w:cs="Times New Roman"/>
          <w:color w:val="000000"/>
          <w:sz w:val="24"/>
          <w:szCs w:val="24"/>
        </w:rPr>
        <w:t>)</w:t>
      </w:r>
    </w:p>
    <w:p w14:paraId="4B0AF035" w14:textId="77777777" w:rsidR="00C96536" w:rsidRPr="004175BD"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4175BD">
        <w:rPr>
          <w:rFonts w:ascii="Times New Roman" w:eastAsia="Calibri" w:hAnsi="Times New Roman" w:cs="Times New Roman"/>
          <w:b/>
          <w:bCs/>
          <w:color w:val="0000FF"/>
          <w:sz w:val="24"/>
          <w:szCs w:val="24"/>
          <w:lang w:val="vi-VN"/>
        </w:rPr>
        <w:t xml:space="preserve">I. Mục </w:t>
      </w:r>
      <w:r w:rsidRPr="004175BD">
        <w:rPr>
          <w:rFonts w:ascii="Times New Roman" w:eastAsia="Calibri" w:hAnsi="Times New Roman" w:cs="Times New Roman"/>
          <w:b/>
          <w:bCs/>
          <w:color w:val="0000FF"/>
          <w:sz w:val="24"/>
          <w:szCs w:val="24"/>
        </w:rPr>
        <w:t>tiêu</w:t>
      </w:r>
    </w:p>
    <w:p w14:paraId="7DADF4A5"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1. Kiến thức:</w:t>
      </w:r>
    </w:p>
    <w:p w14:paraId="158F6484" w14:textId="77777777" w:rsidR="00C96536" w:rsidRPr="00DE34C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Nhận biết được bất phương trình bậc nhất hai ẩn</w:t>
      </w:r>
    </w:p>
    <w:p w14:paraId="390FD81F" w14:textId="77777777" w:rsidR="00C96536" w:rsidRPr="00DE34C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Nhận biết được nghiệm và tập hợp nghiệm của bất phương trình bậc nhất hai ẩn.</w:t>
      </w:r>
    </w:p>
    <w:p w14:paraId="2FE2F1A2" w14:textId="77777777" w:rsidR="00C96536" w:rsidRPr="0029459C"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Biểu diễn được miền nghiệm của bất phương trình bậc nhất hai ẩn trên mặt phẳng tọa độ.</w:t>
      </w:r>
    </w:p>
    <w:p w14:paraId="305C9B8F" w14:textId="77777777" w:rsidR="00C96536" w:rsidRPr="00DE34C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Nhận biết ý nghĩa của bất phương trình bậc nhất hai ẩn thông qua các ví dụ thực tiễn.</w:t>
      </w:r>
    </w:p>
    <w:p w14:paraId="6BC89044" w14:textId="77777777" w:rsidR="00C96536" w:rsidRPr="00E0632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2</w:t>
      </w:r>
      <w:r w:rsidRPr="00E06325">
        <w:rPr>
          <w:rFonts w:ascii="Times New Roman" w:eastAsia="Calibri" w:hAnsi="Times New Roman" w:cs="Times New Roman"/>
          <w:b/>
          <w:bCs/>
          <w:color w:val="000000"/>
          <w:sz w:val="24"/>
          <w:szCs w:val="24"/>
          <w:lang w:val="vi-VN"/>
        </w:rPr>
        <w:t xml:space="preserve">. </w:t>
      </w:r>
      <w:r w:rsidRPr="00E06325">
        <w:rPr>
          <w:rFonts w:ascii="Times New Roman" w:eastAsia="Calibri" w:hAnsi="Times New Roman" w:cs="Times New Roman"/>
          <w:b/>
          <w:bCs/>
          <w:color w:val="000000"/>
          <w:sz w:val="24"/>
          <w:szCs w:val="24"/>
        </w:rPr>
        <w:t>Về n</w:t>
      </w:r>
      <w:r w:rsidRPr="00E06325">
        <w:rPr>
          <w:rFonts w:ascii="Times New Roman" w:eastAsia="Calibri" w:hAnsi="Times New Roman" w:cs="Times New Roman"/>
          <w:b/>
          <w:bCs/>
          <w:color w:val="000000"/>
          <w:sz w:val="24"/>
          <w:szCs w:val="24"/>
          <w:lang w:val="vi-VN"/>
        </w:rPr>
        <w:t>ăng lực:</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9832F8" w14:paraId="48779BC6" w14:textId="77777777" w:rsidTr="0096799F">
        <w:tc>
          <w:tcPr>
            <w:tcW w:w="2535" w:type="dxa"/>
            <w:shd w:val="clear" w:color="auto" w:fill="auto"/>
            <w:vAlign w:val="center"/>
          </w:tcPr>
          <w:p w14:paraId="0853804F" w14:textId="77777777" w:rsidR="00C96536" w:rsidRPr="009832F8"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Pr>
                <w:rFonts w:ascii="Times New Roman" w:eastAsia="Calibri" w:hAnsi="Times New Roman" w:cs="Times New Roman"/>
                <w:b/>
                <w:color w:val="000000"/>
                <w:kern w:val="24"/>
                <w:sz w:val="24"/>
                <w:szCs w:val="24"/>
                <w:lang w:val="vi-VN"/>
              </w:rPr>
              <w:t>N</w:t>
            </w:r>
            <w:r w:rsidRPr="009832F8">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066E1711"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9832F8">
              <w:rPr>
                <w:rFonts w:ascii="Times New Roman" w:eastAsia="Calibri" w:hAnsi="Times New Roman" w:cs="Times New Roman"/>
                <w:b/>
                <w:color w:val="000000"/>
                <w:kern w:val="24"/>
                <w:sz w:val="24"/>
                <w:szCs w:val="24"/>
              </w:rPr>
              <w:t>Y</w:t>
            </w:r>
            <w:r>
              <w:rPr>
                <w:rFonts w:ascii="Times New Roman" w:eastAsia="Calibri" w:hAnsi="Times New Roman" w:cs="Times New Roman"/>
                <w:b/>
                <w:color w:val="000000"/>
                <w:kern w:val="24"/>
                <w:sz w:val="24"/>
                <w:szCs w:val="24"/>
              </w:rPr>
              <w:t>êu cầu cần đạt</w:t>
            </w:r>
          </w:p>
        </w:tc>
      </w:tr>
      <w:tr w:rsidR="00C96536" w:rsidRPr="009832F8" w14:paraId="24A3795B" w14:textId="77777777" w:rsidTr="0096799F">
        <w:tc>
          <w:tcPr>
            <w:tcW w:w="9639" w:type="dxa"/>
            <w:gridSpan w:val="3"/>
            <w:shd w:val="clear" w:color="auto" w:fill="auto"/>
            <w:vAlign w:val="center"/>
          </w:tcPr>
          <w:p w14:paraId="2F9FE867"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b/>
                <w:color w:val="000000"/>
                <w:kern w:val="24"/>
                <w:sz w:val="24"/>
                <w:szCs w:val="24"/>
              </w:rPr>
              <w:t>NĂNG LỰC ĐẶC THÙ</w:t>
            </w:r>
          </w:p>
        </w:tc>
      </w:tr>
      <w:tr w:rsidR="00C96536" w:rsidRPr="009832F8" w14:paraId="102314E0" w14:textId="77777777" w:rsidTr="0096799F">
        <w:trPr>
          <w:trHeight w:val="557"/>
        </w:trPr>
        <w:tc>
          <w:tcPr>
            <w:tcW w:w="2535" w:type="dxa"/>
            <w:shd w:val="clear" w:color="auto" w:fill="auto"/>
            <w:vAlign w:val="center"/>
          </w:tcPr>
          <w:p w14:paraId="2E736BE8"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9832F8">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1CFF6093" w14:textId="77777777" w:rsidR="00C96536" w:rsidRPr="007F3388"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rPr>
              <w:t>Biết cách xác định và biểu diễn miền nghiệm của bất phương trình bậc nhất hai ẩn.</w:t>
            </w:r>
          </w:p>
          <w:p w14:paraId="0C28B136" w14:textId="77777777" w:rsidR="00C96536" w:rsidRPr="00E06325"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rPr>
              <w:t>Vận dụng bất phương trình bậc nhất hai ẩn vào thực tiễn.</w:t>
            </w:r>
          </w:p>
        </w:tc>
      </w:tr>
      <w:tr w:rsidR="00C96536" w:rsidRPr="00E06325" w14:paraId="5640666B" w14:textId="77777777" w:rsidTr="0096799F">
        <w:tc>
          <w:tcPr>
            <w:tcW w:w="9639" w:type="dxa"/>
            <w:gridSpan w:val="3"/>
            <w:shd w:val="clear" w:color="auto" w:fill="auto"/>
            <w:vAlign w:val="center"/>
          </w:tcPr>
          <w:p w14:paraId="2CE487F4" w14:textId="77777777" w:rsidR="00C96536" w:rsidRPr="00E06325"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E06325">
              <w:rPr>
                <w:rFonts w:ascii="Times New Roman" w:hAnsi="Times New Roman" w:cs="Times New Roman"/>
                <w:b/>
                <w:kern w:val="24"/>
                <w:sz w:val="24"/>
                <w:szCs w:val="24"/>
              </w:rPr>
              <w:t>NĂNG LỰC CHUNG</w:t>
            </w:r>
          </w:p>
        </w:tc>
      </w:tr>
      <w:tr w:rsidR="00C96536" w:rsidRPr="009D38DD" w14:paraId="62ADA63F" w14:textId="77777777" w:rsidTr="0096799F">
        <w:trPr>
          <w:trHeight w:val="575"/>
        </w:trPr>
        <w:tc>
          <w:tcPr>
            <w:tcW w:w="2551" w:type="dxa"/>
            <w:gridSpan w:val="2"/>
            <w:shd w:val="clear" w:color="auto" w:fill="auto"/>
            <w:vAlign w:val="center"/>
          </w:tcPr>
          <w:p w14:paraId="7FA5FB59" w14:textId="77777777" w:rsidR="00C96536" w:rsidRPr="009D38DD"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giao tiếp và hợp tác</w:t>
            </w:r>
          </w:p>
        </w:tc>
        <w:tc>
          <w:tcPr>
            <w:tcW w:w="7088" w:type="dxa"/>
            <w:shd w:val="clear" w:color="auto" w:fill="auto"/>
          </w:tcPr>
          <w:p w14:paraId="1DA8756D" w14:textId="77777777" w:rsidR="00C96536" w:rsidRPr="00DE34C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Tương tác tích cực của các thành viên trong nhóm khi thực hiện nhiệm vụ hợp tác.</w:t>
            </w:r>
          </w:p>
        </w:tc>
      </w:tr>
    </w:tbl>
    <w:p w14:paraId="3ACF9BF3" w14:textId="77777777" w:rsidR="00C96536" w:rsidRPr="00305E69"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3</w:t>
      </w:r>
      <w:r w:rsidRPr="00305E69">
        <w:rPr>
          <w:rFonts w:ascii="Times New Roman" w:eastAsia="Calibri" w:hAnsi="Times New Roman" w:cs="Times New Roman"/>
          <w:b/>
          <w:bCs/>
          <w:color w:val="000000"/>
          <w:sz w:val="24"/>
          <w:szCs w:val="24"/>
          <w:lang w:val="vi-VN"/>
        </w:rPr>
        <w:t xml:space="preserve">. </w:t>
      </w:r>
      <w:r w:rsidRPr="00305E69">
        <w:rPr>
          <w:rFonts w:ascii="Times New Roman" w:eastAsia="Calibri" w:hAnsi="Times New Roman" w:cs="Times New Roman"/>
          <w:b/>
          <w:bCs/>
          <w:color w:val="000000"/>
          <w:sz w:val="24"/>
          <w:szCs w:val="24"/>
        </w:rPr>
        <w:t>Về p</w:t>
      </w:r>
      <w:r w:rsidRPr="00305E69">
        <w:rPr>
          <w:rFonts w:ascii="Times New Roman" w:eastAsia="Calibri" w:hAnsi="Times New Roman" w:cs="Times New Roman"/>
          <w:b/>
          <w:bCs/>
          <w:color w:val="000000"/>
          <w:sz w:val="24"/>
          <w:szCs w:val="24"/>
          <w:lang w:val="vi-VN"/>
        </w:rPr>
        <w:t>hẩm chất:</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305E69" w14:paraId="52ABFFF3" w14:textId="77777777" w:rsidTr="0096799F">
        <w:tc>
          <w:tcPr>
            <w:tcW w:w="2535" w:type="dxa"/>
            <w:shd w:val="clear" w:color="auto" w:fill="auto"/>
            <w:vAlign w:val="center"/>
          </w:tcPr>
          <w:p w14:paraId="499E83AE" w14:textId="77777777" w:rsidR="00C96536" w:rsidRPr="00305E69"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Trách nhiệm</w:t>
            </w:r>
          </w:p>
        </w:tc>
        <w:tc>
          <w:tcPr>
            <w:tcW w:w="7104" w:type="dxa"/>
            <w:shd w:val="clear" w:color="auto" w:fill="auto"/>
          </w:tcPr>
          <w:p w14:paraId="612E9236" w14:textId="77777777" w:rsidR="00C96536" w:rsidRPr="00DE34C5"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DE34C5">
              <w:rPr>
                <w:rFonts w:ascii="Times New Roman" w:hAnsi="Times New Roman" w:cs="Times New Roman"/>
                <w:kern w:val="24"/>
                <w:sz w:val="24"/>
                <w:szCs w:val="24"/>
              </w:rPr>
              <w:t>Có ý thức hỗ trợ, hợp tác với các thành viên trong nhóm để hoàn thành nhiệm vụ.</w:t>
            </w:r>
          </w:p>
        </w:tc>
      </w:tr>
      <w:tr w:rsidR="00C96536" w:rsidRPr="00305E69" w14:paraId="534E590D" w14:textId="77777777" w:rsidTr="0096799F">
        <w:tc>
          <w:tcPr>
            <w:tcW w:w="2535" w:type="dxa"/>
            <w:shd w:val="clear" w:color="auto" w:fill="auto"/>
            <w:vAlign w:val="center"/>
          </w:tcPr>
          <w:p w14:paraId="2B87016B" w14:textId="77777777" w:rsidR="00C96536" w:rsidRPr="00305E69"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Nhân ái</w:t>
            </w:r>
          </w:p>
        </w:tc>
        <w:tc>
          <w:tcPr>
            <w:tcW w:w="7104" w:type="dxa"/>
            <w:shd w:val="clear" w:color="auto" w:fill="auto"/>
          </w:tcPr>
          <w:p w14:paraId="754E2E2D" w14:textId="77777777" w:rsidR="00C96536" w:rsidRPr="00DE34C5"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DE34C5">
              <w:rPr>
                <w:rFonts w:ascii="Times New Roman" w:hAnsi="Times New Roman" w:cs="Times New Roman"/>
                <w:kern w:val="24"/>
                <w:sz w:val="24"/>
                <w:szCs w:val="24"/>
              </w:rPr>
              <w:t xml:space="preserve">Có ý thức tôn trọng ý kiến của các thành viên trong nhóm khi hợp tác. </w:t>
            </w:r>
          </w:p>
        </w:tc>
      </w:tr>
    </w:tbl>
    <w:p w14:paraId="7FBB265B"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 xml:space="preserve">II. Thiết bị dạy học và học liệu: </w:t>
      </w:r>
    </w:p>
    <w:p w14:paraId="49BB5AB5" w14:textId="77777777" w:rsidR="00C96536" w:rsidRPr="00E0632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B45891">
        <w:rPr>
          <w:rFonts w:ascii="Times New Roman" w:eastAsia="Calibri" w:hAnsi="Times New Roman" w:cs="Times New Roman"/>
          <w:color w:val="000000"/>
          <w:sz w:val="24"/>
          <w:szCs w:val="24"/>
          <w:lang w:val="vi-VN"/>
        </w:rPr>
        <w:t>Máy chiếu</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vi-VN"/>
        </w:rPr>
        <w:t>p</w:t>
      </w:r>
      <w:r w:rsidRPr="00E06325">
        <w:rPr>
          <w:rFonts w:ascii="Times New Roman" w:eastAsia="Calibri" w:hAnsi="Times New Roman" w:cs="Times New Roman"/>
          <w:color w:val="000000"/>
          <w:sz w:val="24"/>
          <w:szCs w:val="24"/>
          <w:lang w:val="vi-VN"/>
        </w:rPr>
        <w:t>hiếu học tập, giấy màu, giấy A0, bút lông, kéo….</w:t>
      </w:r>
    </w:p>
    <w:p w14:paraId="3393B017" w14:textId="77777777" w:rsidR="00C96536" w:rsidRPr="004175BD"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III. Tiến trình dạy học:</w:t>
      </w:r>
    </w:p>
    <w:p w14:paraId="43D73022" w14:textId="77777777" w:rsidR="00C96536" w:rsidRPr="004A5225"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0947F9">
        <w:rPr>
          <w:rFonts w:ascii="Times New Roman" w:eastAsia="Calibri" w:hAnsi="Times New Roman" w:cs="Times New Roman"/>
          <w:b/>
          <w:bCs/>
          <w:color w:val="FF33CC"/>
          <w:sz w:val="24"/>
          <w:szCs w:val="24"/>
          <w:lang w:val="vi-VN"/>
        </w:rPr>
        <w:t>Hoạt động 1:</w:t>
      </w:r>
      <w:r>
        <w:rPr>
          <w:rFonts w:ascii="Times New Roman" w:eastAsia="Calibri" w:hAnsi="Times New Roman" w:cs="Times New Roman"/>
          <w:b/>
          <w:bCs/>
          <w:color w:val="FF33CC"/>
          <w:sz w:val="24"/>
          <w:szCs w:val="24"/>
        </w:rPr>
        <w:t>Hoạt động khởi động</w:t>
      </w:r>
    </w:p>
    <w:p w14:paraId="315E50A9"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561AF">
        <w:rPr>
          <w:rFonts w:ascii="Times New Roman" w:eastAsia="Calibri" w:hAnsi="Times New Roman" w:cs="Times New Roman"/>
          <w:b/>
          <w:bCs/>
          <w:color w:val="000000"/>
          <w:sz w:val="24"/>
          <w:szCs w:val="24"/>
          <w:lang w:val="vi-VN"/>
        </w:rPr>
        <w:t xml:space="preserve">a) Mục </w:t>
      </w:r>
      <w:r w:rsidRPr="003561AF">
        <w:rPr>
          <w:rFonts w:ascii="Times New Roman" w:eastAsia="Calibri" w:hAnsi="Times New Roman" w:cs="Times New Roman"/>
          <w:b/>
          <w:bCs/>
          <w:color w:val="000000"/>
          <w:sz w:val="24"/>
          <w:szCs w:val="24"/>
        </w:rPr>
        <w:t>tiêu</w:t>
      </w:r>
      <w:r w:rsidRPr="003561AF">
        <w:rPr>
          <w:rFonts w:ascii="Times New Roman" w:eastAsia="Calibri" w:hAnsi="Times New Roman" w:cs="Times New Roman"/>
          <w:b/>
          <w:bCs/>
          <w:color w:val="000000"/>
          <w:sz w:val="24"/>
          <w:szCs w:val="24"/>
          <w:lang w:val="vi-VN"/>
        </w:rPr>
        <w:t xml:space="preserve">: </w:t>
      </w:r>
    </w:p>
    <w:p w14:paraId="0A4921BD" w14:textId="77777777" w:rsidR="00C96536" w:rsidRPr="0080327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hAnsi="Times New Roman" w:cs="Times New Roman"/>
          <w:sz w:val="24"/>
          <w:szCs w:val="24"/>
        </w:rPr>
        <w:t>Kết nối khái niệm bất phương trình bậc nhất với khái niệm về đồ thị hàm bậc nhất, tọa độ điểm và khái niệm bất đẳng thức.</w:t>
      </w:r>
    </w:p>
    <w:p w14:paraId="32A007EF" w14:textId="77777777" w:rsidR="00C96536" w:rsidRPr="003561A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color w:val="000000"/>
          <w:sz w:val="24"/>
          <w:szCs w:val="24"/>
          <w:lang w:val="vi-VN"/>
        </w:rPr>
        <w:t xml:space="preserve">b) </w:t>
      </w:r>
      <w:r w:rsidRPr="003561AF">
        <w:rPr>
          <w:rFonts w:ascii="Times New Roman" w:eastAsia="Calibri" w:hAnsi="Times New Roman" w:cs="Times New Roman"/>
          <w:b/>
          <w:bCs/>
          <w:color w:val="000000"/>
          <w:sz w:val="24"/>
          <w:szCs w:val="24"/>
        </w:rPr>
        <w:t>Nội dung</w:t>
      </w:r>
      <w:r w:rsidRPr="003561AF">
        <w:rPr>
          <w:rFonts w:ascii="Times New Roman" w:eastAsia="Calibri" w:hAnsi="Times New Roman" w:cs="Times New Roman"/>
          <w:b/>
          <w:bCs/>
          <w:color w:val="000000"/>
          <w:sz w:val="24"/>
          <w:szCs w:val="24"/>
          <w:lang w:val="vi-VN"/>
        </w:rPr>
        <w:t>:</w:t>
      </w:r>
    </w:p>
    <w:p w14:paraId="405D1F1C" w14:textId="77777777" w:rsidR="00C96536" w:rsidRPr="00803270"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803270">
        <w:rPr>
          <w:rFonts w:ascii="Times New Roman" w:hAnsi="Times New Roman" w:cs="Times New Roman"/>
          <w:i/>
          <w:iCs/>
          <w:sz w:val="24"/>
          <w:szCs w:val="24"/>
          <w:lang w:val="vi-VN"/>
        </w:rPr>
        <w:t>Hỏi</w:t>
      </w:r>
      <w:r w:rsidRPr="00803270">
        <w:rPr>
          <w:rFonts w:ascii="Times New Roman" w:hAnsi="Times New Roman" w:cs="Times New Roman"/>
          <w:i/>
          <w:iCs/>
          <w:sz w:val="24"/>
          <w:szCs w:val="24"/>
        </w:rPr>
        <w:t>1</w:t>
      </w:r>
      <w:r w:rsidRPr="00803270">
        <w:rPr>
          <w:rFonts w:ascii="Times New Roman" w:hAnsi="Times New Roman" w:cs="Times New Roman"/>
          <w:sz w:val="24"/>
          <w:szCs w:val="24"/>
        </w:rPr>
        <w:t xml:space="preserve">: </w:t>
      </w:r>
      <w:r>
        <w:rPr>
          <w:rFonts w:ascii="Times New Roman" w:hAnsi="Times New Roman" w:cs="Times New Roman"/>
          <w:sz w:val="24"/>
          <w:szCs w:val="24"/>
        </w:rPr>
        <w:t xml:space="preserve">Điểm </w:t>
      </w:r>
      <w:r w:rsidRPr="00952AB6">
        <w:rPr>
          <w:rFonts w:ascii="Times New Roman" w:hAnsi="Times New Roman" w:cs="Times New Roman"/>
          <w:position w:val="-14"/>
          <w:sz w:val="24"/>
          <w:szCs w:val="24"/>
        </w:rPr>
        <w:object w:dxaOrig="780" w:dyaOrig="400" w14:anchorId="2907224B">
          <v:shape id="_x0000_i1635" type="#_x0000_t75" style="width:39pt;height:20.5pt" o:ole="">
            <v:imagedata r:id="rId1116" o:title=""/>
          </v:shape>
          <o:OLEObject Type="Embed" ProgID="Equation.DSMT4" ShapeID="_x0000_i1635" DrawAspect="Content" ObjectID="_1753630804" r:id="rId1117"/>
        </w:object>
      </w:r>
      <w:r>
        <w:rPr>
          <w:rFonts w:ascii="Times New Roman" w:hAnsi="Times New Roman" w:cs="Times New Roman"/>
          <w:sz w:val="24"/>
          <w:szCs w:val="24"/>
        </w:rPr>
        <w:t xml:space="preserve"> thỏa mãn điều kiện </w:t>
      </w:r>
      <w:r w:rsidRPr="00952AB6">
        <w:rPr>
          <w:rFonts w:ascii="Times New Roman" w:hAnsi="Times New Roman" w:cs="Times New Roman"/>
          <w:position w:val="-10"/>
          <w:sz w:val="24"/>
          <w:szCs w:val="24"/>
        </w:rPr>
        <w:object w:dxaOrig="859" w:dyaOrig="320" w14:anchorId="11BB572A">
          <v:shape id="_x0000_i1636" type="#_x0000_t75" style="width:44pt;height:16.5pt" o:ole="">
            <v:imagedata r:id="rId1118" o:title=""/>
          </v:shape>
          <o:OLEObject Type="Embed" ProgID="Equation.DSMT4" ShapeID="_x0000_i1636" DrawAspect="Content" ObjectID="_1753630805" r:id="rId1119"/>
        </w:object>
      </w:r>
      <w:r>
        <w:rPr>
          <w:rFonts w:ascii="Times New Roman" w:hAnsi="Times New Roman" w:cs="Times New Roman"/>
          <w:sz w:val="24"/>
          <w:szCs w:val="24"/>
        </w:rPr>
        <w:t xml:space="preserve"> hay </w:t>
      </w:r>
      <w:r w:rsidRPr="00952AB6">
        <w:rPr>
          <w:rFonts w:ascii="Times New Roman" w:hAnsi="Times New Roman" w:cs="Times New Roman"/>
          <w:position w:val="-10"/>
          <w:sz w:val="24"/>
          <w:szCs w:val="24"/>
        </w:rPr>
        <w:object w:dxaOrig="859" w:dyaOrig="320" w14:anchorId="5B0B9769">
          <v:shape id="_x0000_i1637" type="#_x0000_t75" style="width:44pt;height:16.5pt" o:ole="">
            <v:imagedata r:id="rId1120" o:title=""/>
          </v:shape>
          <o:OLEObject Type="Embed" ProgID="Equation.DSMT4" ShapeID="_x0000_i1637" DrawAspect="Content" ObjectID="_1753630806" r:id="rId1121"/>
        </w:object>
      </w:r>
      <w:r>
        <w:rPr>
          <w:rFonts w:ascii="Times New Roman" w:hAnsi="Times New Roman" w:cs="Times New Roman"/>
          <w:sz w:val="24"/>
          <w:szCs w:val="24"/>
        </w:rPr>
        <w:t>?</w:t>
      </w:r>
    </w:p>
    <w:p w14:paraId="4F7F535B" w14:textId="77777777" w:rsidR="00C96536" w:rsidRPr="00803270" w:rsidRDefault="00C96536" w:rsidP="00952AB6">
      <w:pPr>
        <w:pStyle w:val="ListParagraph"/>
        <w:numPr>
          <w:ilvl w:val="0"/>
          <w:numId w:val="4"/>
        </w:numPr>
        <w:spacing w:before="0" w:line="276" w:lineRule="auto"/>
        <w:ind w:left="567" w:firstLine="0"/>
        <w:jc w:val="both"/>
        <w:rPr>
          <w:rFonts w:ascii="Times New Roman" w:hAnsi="Times New Roman" w:cs="Times New Roman"/>
          <w:sz w:val="24"/>
          <w:szCs w:val="24"/>
        </w:rPr>
      </w:pPr>
      <w:r w:rsidRPr="00803270">
        <w:rPr>
          <w:rFonts w:ascii="Times New Roman" w:hAnsi="Times New Roman" w:cs="Times New Roman"/>
          <w:i/>
          <w:iCs/>
          <w:sz w:val="24"/>
          <w:szCs w:val="24"/>
          <w:lang w:val="vi-VN"/>
        </w:rPr>
        <w:t>Hỏi2</w:t>
      </w:r>
      <w:r w:rsidRPr="00803270">
        <w:rPr>
          <w:rFonts w:ascii="Times New Roman" w:hAnsi="Times New Roman" w:cs="Times New Roman"/>
          <w:i/>
          <w:iCs/>
          <w:sz w:val="24"/>
          <w:szCs w:val="24"/>
        </w:rPr>
        <w:t>:</w:t>
      </w:r>
      <w:r>
        <w:rPr>
          <w:rFonts w:ascii="Times New Roman" w:hAnsi="Times New Roman" w:cs="Times New Roman"/>
          <w:sz w:val="24"/>
          <w:szCs w:val="24"/>
        </w:rPr>
        <w:t xml:space="preserve">Điểm </w:t>
      </w:r>
      <w:r w:rsidRPr="00952AB6">
        <w:rPr>
          <w:rFonts w:ascii="Times New Roman" w:hAnsi="Times New Roman" w:cs="Times New Roman"/>
          <w:position w:val="-14"/>
          <w:sz w:val="24"/>
          <w:szCs w:val="24"/>
        </w:rPr>
        <w:object w:dxaOrig="920" w:dyaOrig="400" w14:anchorId="66BC76FA">
          <v:shape id="_x0000_i1638" type="#_x0000_t75" style="width:46pt;height:20.5pt" o:ole="">
            <v:imagedata r:id="rId1122" o:title=""/>
          </v:shape>
          <o:OLEObject Type="Embed" ProgID="Equation.DSMT4" ShapeID="_x0000_i1638" DrawAspect="Content" ObjectID="_1753630807" r:id="rId1123"/>
        </w:object>
      </w:r>
      <w:r>
        <w:rPr>
          <w:rFonts w:ascii="Times New Roman" w:hAnsi="Times New Roman" w:cs="Times New Roman"/>
          <w:sz w:val="24"/>
          <w:szCs w:val="24"/>
        </w:rPr>
        <w:t xml:space="preserve"> thỏa mãn điều kiện </w:t>
      </w:r>
      <w:r w:rsidRPr="00952AB6">
        <w:rPr>
          <w:rFonts w:ascii="Times New Roman" w:hAnsi="Times New Roman" w:cs="Times New Roman"/>
          <w:position w:val="-10"/>
          <w:sz w:val="24"/>
          <w:szCs w:val="24"/>
        </w:rPr>
        <w:object w:dxaOrig="859" w:dyaOrig="320" w14:anchorId="672D3ADF">
          <v:shape id="_x0000_i1639" type="#_x0000_t75" style="width:44pt;height:16.5pt" o:ole="">
            <v:imagedata r:id="rId1118" o:title=""/>
          </v:shape>
          <o:OLEObject Type="Embed" ProgID="Equation.DSMT4" ShapeID="_x0000_i1639" DrawAspect="Content" ObjectID="_1753630808" r:id="rId1124"/>
        </w:object>
      </w:r>
      <w:r>
        <w:rPr>
          <w:rFonts w:ascii="Times New Roman" w:hAnsi="Times New Roman" w:cs="Times New Roman"/>
          <w:sz w:val="24"/>
          <w:szCs w:val="24"/>
        </w:rPr>
        <w:t xml:space="preserve"> hay </w:t>
      </w:r>
      <w:r w:rsidRPr="00952AB6">
        <w:rPr>
          <w:rFonts w:ascii="Times New Roman" w:hAnsi="Times New Roman" w:cs="Times New Roman"/>
          <w:position w:val="-10"/>
          <w:sz w:val="24"/>
          <w:szCs w:val="24"/>
        </w:rPr>
        <w:object w:dxaOrig="859" w:dyaOrig="320" w14:anchorId="4D3865FC">
          <v:shape id="_x0000_i1640" type="#_x0000_t75" style="width:44pt;height:16.5pt" o:ole="">
            <v:imagedata r:id="rId1120" o:title=""/>
          </v:shape>
          <o:OLEObject Type="Embed" ProgID="Equation.DSMT4" ShapeID="_x0000_i1640" DrawAspect="Content" ObjectID="_1753630809" r:id="rId1125"/>
        </w:object>
      </w:r>
      <w:r>
        <w:rPr>
          <w:rFonts w:ascii="Times New Roman" w:hAnsi="Times New Roman" w:cs="Times New Roman"/>
          <w:sz w:val="24"/>
          <w:szCs w:val="24"/>
        </w:rPr>
        <w:t>?</w:t>
      </w:r>
    </w:p>
    <w:p w14:paraId="62ADB042" w14:textId="77777777" w:rsidR="00C96536" w:rsidRPr="003561AF"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3561AF">
        <w:rPr>
          <w:rFonts w:ascii="Times New Roman" w:eastAsia="Calibri" w:hAnsi="Times New Roman" w:cs="Times New Roman"/>
          <w:b/>
          <w:bCs/>
          <w:color w:val="000000"/>
          <w:sz w:val="24"/>
          <w:szCs w:val="24"/>
          <w:lang w:val="vi-VN"/>
        </w:rPr>
        <w:t>c) Sản phẩm</w:t>
      </w:r>
      <w:r w:rsidRPr="003561AF">
        <w:rPr>
          <w:rFonts w:ascii="Times New Roman" w:eastAsia="Calibri" w:hAnsi="Times New Roman" w:cs="Times New Roman"/>
          <w:b/>
          <w:bCs/>
          <w:color w:val="000000"/>
          <w:sz w:val="24"/>
          <w:szCs w:val="24"/>
        </w:rPr>
        <w:t>:</w:t>
      </w:r>
    </w:p>
    <w:p w14:paraId="3C4FCAE3" w14:textId="77777777" w:rsidR="00C96536" w:rsidRDefault="00C96536" w:rsidP="00B45BB8">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Pr>
          <w:rFonts w:ascii="Times New Roman" w:eastAsia="Calibri" w:hAnsi="Times New Roman" w:cs="Times New Roman"/>
          <w:b/>
          <w:bCs/>
          <w:noProof/>
          <w:color w:val="000000"/>
          <w:sz w:val="24"/>
          <w:szCs w:val="24"/>
        </w:rPr>
        <w:drawing>
          <wp:inline distT="0" distB="0" distL="0" distR="0" wp14:anchorId="493B9558" wp14:editId="0DDD3467">
            <wp:extent cx="1780489" cy="1796508"/>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6" cstate="email">
                      <a:extLst>
                        <a:ext uri="{28A0092B-C50C-407E-A947-70E740481C1C}">
                          <a14:useLocalDpi xmlns:a14="http://schemas.microsoft.com/office/drawing/2010/main"/>
                        </a:ext>
                      </a:extLst>
                    </a:blip>
                    <a:srcRect/>
                    <a:stretch>
                      <a:fillRect/>
                    </a:stretch>
                  </pic:blipFill>
                  <pic:spPr bwMode="auto">
                    <a:xfrm>
                      <a:off x="0" y="0"/>
                      <a:ext cx="1780433" cy="1796452"/>
                    </a:xfrm>
                    <a:prstGeom prst="rect">
                      <a:avLst/>
                    </a:prstGeom>
                    <a:noFill/>
                    <a:ln w="9525">
                      <a:noFill/>
                      <a:miter lim="800000"/>
                      <a:headEnd/>
                      <a:tailEnd/>
                    </a:ln>
                  </pic:spPr>
                </pic:pic>
              </a:graphicData>
            </a:graphic>
          </wp:inline>
        </w:drawing>
      </w:r>
    </w:p>
    <w:p w14:paraId="5C274A6B"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561AF">
        <w:rPr>
          <w:rFonts w:ascii="Times New Roman" w:eastAsia="Calibri" w:hAnsi="Times New Roman" w:cs="Times New Roman"/>
          <w:b/>
          <w:bCs/>
          <w:color w:val="000000"/>
          <w:sz w:val="24"/>
          <w:szCs w:val="24"/>
          <w:lang w:val="vi-VN"/>
        </w:rPr>
        <w:t xml:space="preserve">d) </w:t>
      </w:r>
      <w:r w:rsidRPr="003561AF">
        <w:rPr>
          <w:rFonts w:ascii="Times New Roman" w:eastAsia="Calibri" w:hAnsi="Times New Roman" w:cs="Times New Roman"/>
          <w:b/>
          <w:bCs/>
          <w:color w:val="000000"/>
          <w:sz w:val="24"/>
          <w:szCs w:val="24"/>
        </w:rPr>
        <w:t>Tổ chức</w:t>
      </w:r>
      <w:r>
        <w:rPr>
          <w:rFonts w:ascii="Times New Roman" w:eastAsia="Calibri" w:hAnsi="Times New Roman" w:cs="Times New Roman"/>
          <w:b/>
          <w:bCs/>
          <w:color w:val="000000"/>
          <w:sz w:val="24"/>
          <w:szCs w:val="24"/>
        </w:rPr>
        <w:t xml:space="preserve"> </w:t>
      </w:r>
      <w:r w:rsidRPr="003561AF">
        <w:rPr>
          <w:rFonts w:ascii="Times New Roman" w:eastAsia="Calibri" w:hAnsi="Times New Roman" w:cs="Times New Roman"/>
          <w:b/>
          <w:bCs/>
          <w:color w:val="000000"/>
          <w:sz w:val="24"/>
          <w:szCs w:val="24"/>
        </w:rPr>
        <w:t>thực hiện:</w:t>
      </w:r>
    </w:p>
    <w:p w14:paraId="6A5ED08C" w14:textId="77777777" w:rsidR="00C96536" w:rsidRPr="003561A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561AF">
        <w:rPr>
          <w:rFonts w:ascii="Times New Roman" w:eastAsia="Calibri" w:hAnsi="Times New Roman" w:cs="Times New Roman"/>
          <w:b/>
          <w:bCs/>
          <w:i/>
          <w:iCs/>
          <w:color w:val="000000"/>
          <w:sz w:val="24"/>
          <w:szCs w:val="24"/>
          <w:lang w:val="vi-VN"/>
        </w:rPr>
        <w:t xml:space="preserve">: </w:t>
      </w:r>
    </w:p>
    <w:p w14:paraId="5273775B" w14:textId="77777777" w:rsidR="00C96536" w:rsidRPr="00C97816" w:rsidRDefault="00C96536" w:rsidP="00B45BB8">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3561AF">
        <w:rPr>
          <w:rFonts w:ascii="Times New Roman" w:hAnsi="Times New Roman" w:cs="Times New Roman"/>
          <w:sz w:val="24"/>
          <w:szCs w:val="24"/>
          <w:lang w:val="vi-VN"/>
        </w:rPr>
        <w:t xml:space="preserve">Giáo viên </w:t>
      </w:r>
      <w:r>
        <w:rPr>
          <w:rFonts w:ascii="Times New Roman" w:hAnsi="Times New Roman" w:cs="Times New Roman"/>
          <w:sz w:val="24"/>
          <w:szCs w:val="24"/>
        </w:rPr>
        <w:t xml:space="preserve">nêu câu hỏi </w:t>
      </w:r>
    </w:p>
    <w:p w14:paraId="32B6B880"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561AF">
        <w:rPr>
          <w:rFonts w:ascii="Times New Roman" w:eastAsia="Calibri" w:hAnsi="Times New Roman" w:cs="Times New Roman"/>
          <w:b/>
          <w:bCs/>
          <w:i/>
          <w:iCs/>
          <w:color w:val="000000"/>
          <w:sz w:val="24"/>
          <w:szCs w:val="24"/>
          <w:lang w:val="vi-VN"/>
        </w:rPr>
        <w:t xml:space="preserve">Bước 2: </w:t>
      </w:r>
      <w:r>
        <w:rPr>
          <w:rFonts w:ascii="Times New Roman" w:eastAsia="Calibri" w:hAnsi="Times New Roman" w:cs="Times New Roman"/>
          <w:b/>
          <w:bCs/>
          <w:i/>
          <w:iCs/>
          <w:color w:val="000000"/>
          <w:sz w:val="24"/>
          <w:szCs w:val="24"/>
          <w:lang w:val="vi-VN"/>
        </w:rPr>
        <w:t>Thực hiện nhiệm vụ</w:t>
      </w:r>
      <w:r w:rsidRPr="003561AF">
        <w:rPr>
          <w:rFonts w:ascii="Times New Roman" w:eastAsia="Calibri" w:hAnsi="Times New Roman" w:cs="Times New Roman"/>
          <w:b/>
          <w:bCs/>
          <w:i/>
          <w:iCs/>
          <w:color w:val="000000"/>
          <w:sz w:val="24"/>
          <w:szCs w:val="24"/>
          <w:lang w:val="vi-VN"/>
        </w:rPr>
        <w:t>:</w:t>
      </w:r>
    </w:p>
    <w:p w14:paraId="26D0C332"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Học sinh</w:t>
      </w:r>
      <w:r w:rsidRPr="00803270">
        <w:rPr>
          <w:rFonts w:ascii="Times New Roman" w:eastAsia="Calibri" w:hAnsi="Times New Roman" w:cs="Times New Roman"/>
          <w:bCs/>
          <w:iCs/>
          <w:color w:val="000000"/>
          <w:sz w:val="24"/>
          <w:szCs w:val="24"/>
          <w:lang w:val="vi-VN"/>
        </w:rPr>
        <w:t xml:space="preserve"> giơ tay trả lời các câu hỏi của giáo viên đưa ra.</w:t>
      </w:r>
    </w:p>
    <w:p w14:paraId="31DD0D96"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561AF">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lang w:val="vi-VN"/>
        </w:rPr>
        <w:t>B</w:t>
      </w:r>
      <w:r w:rsidRPr="003561AF">
        <w:rPr>
          <w:rFonts w:ascii="Times New Roman" w:eastAsia="Calibri" w:hAnsi="Times New Roman" w:cs="Times New Roman"/>
          <w:b/>
          <w:bCs/>
          <w:i/>
          <w:iCs/>
          <w:color w:val="000000"/>
          <w:sz w:val="24"/>
          <w:szCs w:val="24"/>
          <w:lang w:val="vi-VN"/>
        </w:rPr>
        <w:t>áo cáo, thảo luận</w:t>
      </w:r>
      <w:r w:rsidRPr="003561AF">
        <w:rPr>
          <w:rFonts w:ascii="Times New Roman" w:eastAsia="Calibri" w:hAnsi="Times New Roman" w:cs="Times New Roman"/>
          <w:b/>
          <w:bCs/>
          <w:i/>
          <w:iCs/>
          <w:color w:val="000000"/>
          <w:sz w:val="24"/>
          <w:szCs w:val="24"/>
        </w:rPr>
        <w:t xml:space="preserve">: </w:t>
      </w:r>
    </w:p>
    <w:p w14:paraId="085F04B8"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Học sinh </w:t>
      </w:r>
      <w:r w:rsidRPr="00803270">
        <w:rPr>
          <w:rFonts w:ascii="Times New Roman" w:eastAsia="Calibri" w:hAnsi="Times New Roman" w:cs="Times New Roman"/>
          <w:bCs/>
          <w:iCs/>
          <w:color w:val="000000"/>
          <w:sz w:val="24"/>
          <w:szCs w:val="24"/>
          <w:lang w:val="vi-VN"/>
        </w:rPr>
        <w:t>nào có câu trả lờ</w:t>
      </w:r>
      <w:r>
        <w:rPr>
          <w:rFonts w:ascii="Times New Roman" w:eastAsia="Calibri" w:hAnsi="Times New Roman" w:cs="Times New Roman"/>
          <w:bCs/>
          <w:iCs/>
          <w:color w:val="000000"/>
          <w:sz w:val="24"/>
          <w:szCs w:val="24"/>
          <w:lang w:val="vi-VN"/>
        </w:rPr>
        <w:t>i thì giơ tay</w:t>
      </w:r>
      <w:r>
        <w:rPr>
          <w:rFonts w:ascii="Times New Roman" w:eastAsia="Calibri" w:hAnsi="Times New Roman" w:cs="Times New Roman"/>
          <w:bCs/>
          <w:iCs/>
          <w:color w:val="000000"/>
          <w:sz w:val="24"/>
          <w:szCs w:val="24"/>
        </w:rPr>
        <w:t xml:space="preserve"> </w:t>
      </w:r>
      <w:r w:rsidRPr="00803270">
        <w:rPr>
          <w:rFonts w:ascii="Times New Roman" w:eastAsia="Calibri" w:hAnsi="Times New Roman" w:cs="Times New Roman"/>
          <w:bCs/>
          <w:iCs/>
          <w:color w:val="000000"/>
          <w:sz w:val="24"/>
          <w:szCs w:val="24"/>
          <w:lang w:val="vi-VN"/>
        </w:rPr>
        <w:t>trả lờ</w:t>
      </w:r>
      <w:r>
        <w:rPr>
          <w:rFonts w:ascii="Times New Roman" w:eastAsia="Calibri" w:hAnsi="Times New Roman" w:cs="Times New Roman"/>
          <w:bCs/>
          <w:iCs/>
          <w:color w:val="000000"/>
          <w:sz w:val="24"/>
          <w:szCs w:val="24"/>
          <w:lang w:val="vi-VN"/>
        </w:rPr>
        <w:t>i</w:t>
      </w:r>
      <w:r w:rsidRPr="00803270">
        <w:rPr>
          <w:rFonts w:ascii="Times New Roman" w:eastAsia="Calibri" w:hAnsi="Times New Roman" w:cs="Times New Roman"/>
          <w:bCs/>
          <w:iCs/>
          <w:color w:val="000000"/>
          <w:sz w:val="24"/>
          <w:szCs w:val="24"/>
          <w:lang w:val="vi-VN"/>
        </w:rPr>
        <w:t>.</w:t>
      </w:r>
    </w:p>
    <w:p w14:paraId="4044B66C" w14:textId="77777777" w:rsidR="00C96536" w:rsidRPr="003561AF"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561AF">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lang w:val="vi-VN"/>
        </w:rPr>
        <w:t>K</w:t>
      </w:r>
      <w:r w:rsidRPr="003561AF">
        <w:rPr>
          <w:rFonts w:ascii="Times New Roman" w:eastAsia="Calibri" w:hAnsi="Times New Roman" w:cs="Times New Roman"/>
          <w:b/>
          <w:bCs/>
          <w:i/>
          <w:iCs/>
          <w:color w:val="000000"/>
          <w:sz w:val="24"/>
          <w:szCs w:val="24"/>
          <w:lang w:val="vi-VN"/>
        </w:rPr>
        <w:t xml:space="preserve">ết luận, nhận định: </w:t>
      </w:r>
    </w:p>
    <w:p w14:paraId="27173430"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03270">
        <w:rPr>
          <w:rFonts w:ascii="Times New Roman" w:hAnsi="Times New Roman" w:cs="Times New Roman"/>
          <w:bCs/>
          <w:color w:val="000000"/>
          <w:spacing w:val="-1"/>
          <w:sz w:val="24"/>
          <w:szCs w:val="24"/>
          <w:lang w:val="nl-NL"/>
        </w:rPr>
        <w:t>G</w:t>
      </w:r>
      <w:r w:rsidRPr="00803270">
        <w:rPr>
          <w:rFonts w:ascii="Times New Roman" w:hAnsi="Times New Roman" w:cs="Times New Roman"/>
          <w:bCs/>
          <w:color w:val="000000"/>
          <w:spacing w:val="-1"/>
          <w:sz w:val="24"/>
          <w:szCs w:val="24"/>
          <w:lang w:val="vi-VN"/>
        </w:rPr>
        <w:t xml:space="preserve">v nhận xét câu trả lời của </w:t>
      </w:r>
      <w:r>
        <w:rPr>
          <w:rFonts w:ascii="Times New Roman" w:hAnsi="Times New Roman" w:cs="Times New Roman"/>
          <w:bCs/>
          <w:color w:val="000000"/>
          <w:spacing w:val="-1"/>
          <w:sz w:val="24"/>
          <w:szCs w:val="24"/>
        </w:rPr>
        <w:t>học sinh.</w:t>
      </w:r>
    </w:p>
    <w:p w14:paraId="4039DEF1"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03270">
        <w:rPr>
          <w:rFonts w:ascii="Times New Roman" w:eastAsia="Calibri" w:hAnsi="Times New Roman" w:cs="Times New Roman"/>
          <w:sz w:val="24"/>
          <w:szCs w:val="24"/>
          <w:lang w:val="vi-VN"/>
        </w:rPr>
        <w:t xml:space="preserve">Gv đặt vấn đề: </w:t>
      </w:r>
      <w:r w:rsidRPr="002B6B1B">
        <w:rPr>
          <w:rFonts w:ascii="Times New Roman" w:eastAsia="MS Mincho" w:hAnsi="Times New Roman" w:cs="Times New Roman"/>
          <w:sz w:val="24"/>
          <w:szCs w:val="24"/>
          <w:lang w:eastAsia="ja-JP"/>
        </w:rPr>
        <w:t>Trong toán học bất phương trình bậc nhất hai ẩn là bất phương trình có dạng như thế nào, có bao nhiêu nghiệm, tập hợp các nghiệm của nó được biểu diễn như thế nào?</w:t>
      </w:r>
    </w:p>
    <w:p w14:paraId="072AA4A9" w14:textId="77777777" w:rsidR="00C96536" w:rsidRPr="000947F9"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2: Hình thành kiến thức</w:t>
      </w:r>
    </w:p>
    <w:p w14:paraId="09FBAA75"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.1</w:t>
      </w:r>
      <w:r w:rsidRPr="00836CA3">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Khái niệm bất phương trình bậc nhất hai ẩn</w:t>
      </w:r>
    </w:p>
    <w:p w14:paraId="16C713C9"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734371">
        <w:rPr>
          <w:rFonts w:ascii="Times New Roman" w:eastAsia="Calibri" w:hAnsi="Times New Roman" w:cs="Times New Roman"/>
          <w:b/>
          <w:color w:val="000000"/>
          <w:sz w:val="24"/>
          <w:szCs w:val="26"/>
        </w:rPr>
        <w:t>a)</w:t>
      </w:r>
      <w:r>
        <w:rPr>
          <w:rFonts w:ascii="Times New Roman" w:eastAsia="Calibri" w:hAnsi="Times New Roman" w:cs="Times New Roman"/>
          <w:b/>
          <w:color w:val="000000"/>
          <w:sz w:val="24"/>
          <w:szCs w:val="26"/>
        </w:rPr>
        <w:t xml:space="preserve"> </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p>
    <w:p w14:paraId="6E4ED238"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rPr>
        <w:t>Giúp học sinh trải nghiệm, thảo luận về tình huống xuất hiện bất phương trình bậc nhất hai ẩn.</w:t>
      </w:r>
    </w:p>
    <w:p w14:paraId="60E3A421" w14:textId="77777777" w:rsidR="00C96536" w:rsidRPr="008F0E59" w:rsidRDefault="00C96536" w:rsidP="0096799F">
      <w:pPr>
        <w:tabs>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
          <w:bCs/>
          <w:color w:val="000000"/>
          <w:sz w:val="24"/>
          <w:szCs w:val="24"/>
        </w:rPr>
        <w:t xml:space="preserve">+ </w:t>
      </w:r>
      <w:r>
        <w:rPr>
          <w:rFonts w:ascii="Times New Roman" w:eastAsia="Calibri" w:hAnsi="Times New Roman" w:cs="Times New Roman"/>
          <w:bCs/>
          <w:color w:val="000000"/>
          <w:sz w:val="24"/>
          <w:szCs w:val="24"/>
        </w:rPr>
        <w:t>Nhận biết bất phương trình bậc nhất hai ẩn</w:t>
      </w:r>
    </w:p>
    <w:p w14:paraId="181C7483" w14:textId="77777777" w:rsidR="00C96536" w:rsidRDefault="00C96536" w:rsidP="008F0E59">
      <w:pPr>
        <w:tabs>
          <w:tab w:val="left" w:pos="2268"/>
        </w:tabs>
        <w:spacing w:before="0" w:line="276" w:lineRule="auto"/>
        <w:ind w:left="567" w:firstLine="0"/>
        <w:jc w:val="both"/>
        <w:rPr>
          <w:rFonts w:ascii="Times New Roman" w:eastAsia="Calibri" w:hAnsi="Times New Roman" w:cs="Times New Roman"/>
          <w:b/>
          <w:bCs/>
          <w:noProof/>
          <w:color w:val="000000"/>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p>
    <w:p w14:paraId="16AE75FF" w14:textId="77777777" w:rsidR="00C96536" w:rsidRDefault="00C96536" w:rsidP="008F0E59">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Hoạt động khám phá 1.</w:t>
      </w:r>
    </w:p>
    <w:p w14:paraId="3DF17827" w14:textId="77777777" w:rsidR="00C96536" w:rsidRDefault="00C96536" w:rsidP="0087287C">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xml:space="preserve">+ </w:t>
      </w:r>
      <w:r>
        <w:rPr>
          <w:rFonts w:ascii="Times New Roman" w:eastAsia="Calibri" w:hAnsi="Times New Roman" w:cs="Times New Roman"/>
          <w:b/>
          <w:bCs/>
          <w:i/>
          <w:noProof/>
          <w:color w:val="000000"/>
          <w:sz w:val="24"/>
          <w:szCs w:val="24"/>
        </w:rPr>
        <w:t>Khái niệm bất phương trình bậc nhất hai ẩn</w:t>
      </w:r>
    </w:p>
    <w:p w14:paraId="739B32B4" w14:textId="77777777" w:rsidR="00C96536" w:rsidRPr="008F0E59" w:rsidRDefault="00C96536" w:rsidP="008F0E59">
      <w:pPr>
        <w:tabs>
          <w:tab w:val="left" w:pos="2268"/>
        </w:tabs>
        <w:spacing w:before="0" w:line="276" w:lineRule="auto"/>
        <w:ind w:left="567" w:firstLine="0"/>
        <w:jc w:val="both"/>
        <w:rPr>
          <w:rFonts w:ascii="Times New Roman" w:eastAsia="Calibri" w:hAnsi="Times New Roman" w:cs="Times New Roman"/>
          <w:b/>
          <w:bCs/>
          <w:i/>
          <w:color w:val="000000"/>
          <w:sz w:val="24"/>
          <w:szCs w:val="24"/>
        </w:rPr>
      </w:pPr>
      <w:r w:rsidRPr="008F0E59">
        <w:rPr>
          <w:rFonts w:ascii="Times New Roman" w:eastAsia="Calibri" w:hAnsi="Times New Roman" w:cs="Times New Roman"/>
          <w:b/>
          <w:bCs/>
          <w:i/>
          <w:noProof/>
          <w:color w:val="000000"/>
          <w:sz w:val="24"/>
          <w:szCs w:val="24"/>
        </w:rPr>
        <w:t>+ Hoạt động thực hành 1.</w:t>
      </w:r>
    </w:p>
    <w:p w14:paraId="23F5089F"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p>
    <w:p w14:paraId="0A587E87"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Hoạt động khám phá 1</w:t>
      </w:r>
      <w:r>
        <w:rPr>
          <w:rFonts w:ascii="Times New Roman" w:eastAsia="Calibri" w:hAnsi="Times New Roman" w:cs="Times New Roman"/>
          <w:b/>
          <w:bCs/>
          <w:i/>
          <w:noProof/>
          <w:color w:val="000000"/>
          <w:sz w:val="24"/>
          <w:szCs w:val="24"/>
        </w:rPr>
        <w:t xml:space="preserve">: </w:t>
      </w:r>
    </w:p>
    <w:p w14:paraId="7FFAAE72" w14:textId="77777777" w:rsidR="00C96536" w:rsidRDefault="00C96536" w:rsidP="008F0E59">
      <w:pPr>
        <w:tabs>
          <w:tab w:val="left" w:pos="1134"/>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 xml:space="preserve">a) </w:t>
      </w:r>
      <w:r w:rsidRPr="008F0E59">
        <w:rPr>
          <w:rFonts w:ascii="Times New Roman" w:eastAsia="Calibri" w:hAnsi="Times New Roman" w:cs="Times New Roman"/>
          <w:bCs/>
          <w:color w:val="000000"/>
          <w:position w:val="-10"/>
          <w:sz w:val="24"/>
          <w:szCs w:val="24"/>
        </w:rPr>
        <w:object w:dxaOrig="1040" w:dyaOrig="320" w14:anchorId="07AD60BF">
          <v:shape id="_x0000_i1641" type="#_x0000_t75" style="width:51.5pt;height:16.5pt" o:ole="">
            <v:imagedata r:id="rId1127" o:title=""/>
          </v:shape>
          <o:OLEObject Type="Embed" ProgID="Equation.DSMT4" ShapeID="_x0000_i1641" DrawAspect="Content" ObjectID="_1753630810" r:id="rId1128"/>
        </w:object>
      </w:r>
      <w:r>
        <w:rPr>
          <w:rFonts w:ascii="Times New Roman" w:eastAsia="Calibri" w:hAnsi="Times New Roman" w:cs="Times New Roman"/>
          <w:bCs/>
          <w:color w:val="000000"/>
          <w:sz w:val="24"/>
          <w:szCs w:val="24"/>
        </w:rPr>
        <w:t>.</w:t>
      </w:r>
    </w:p>
    <w:p w14:paraId="4F034E77" w14:textId="77777777" w:rsidR="00C96536" w:rsidRDefault="00C96536" w:rsidP="008F0E59">
      <w:pPr>
        <w:tabs>
          <w:tab w:val="left" w:pos="1134"/>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 xml:space="preserve">b) </w:t>
      </w:r>
      <w:r w:rsidRPr="008F0E59">
        <w:rPr>
          <w:rFonts w:ascii="Times New Roman" w:eastAsia="Calibri" w:hAnsi="Times New Roman" w:cs="Times New Roman"/>
          <w:bCs/>
          <w:color w:val="000000"/>
          <w:position w:val="-10"/>
          <w:sz w:val="24"/>
          <w:szCs w:val="24"/>
        </w:rPr>
        <w:object w:dxaOrig="1040" w:dyaOrig="320" w14:anchorId="21653DF4">
          <v:shape id="_x0000_i1642" type="#_x0000_t75" style="width:51.5pt;height:16.5pt" o:ole="">
            <v:imagedata r:id="rId1127" o:title=""/>
          </v:shape>
          <o:OLEObject Type="Embed" ProgID="Equation.DSMT4" ShapeID="_x0000_i1642" DrawAspect="Content" ObjectID="_1753630811" r:id="rId1129"/>
        </w:object>
      </w:r>
      <w:r>
        <w:rPr>
          <w:rFonts w:ascii="Times New Roman" w:eastAsia="Calibri" w:hAnsi="Times New Roman" w:cs="Times New Roman"/>
          <w:bCs/>
          <w:color w:val="000000"/>
          <w:sz w:val="24"/>
          <w:szCs w:val="24"/>
        </w:rPr>
        <w:t xml:space="preserve"> là tổng số tiền mà Nam đã ủng hộ. Do Nam để dành được 700 nghìn đồng nên tổng số tiền không thể vượt quá 700 nghìn đồng.</w:t>
      </w:r>
    </w:p>
    <w:p w14:paraId="4CE5F93B" w14:textId="77777777" w:rsidR="00C96536" w:rsidRPr="0087287C" w:rsidRDefault="00C96536" w:rsidP="0087287C">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
          <w:bCs/>
          <w:noProof/>
          <w:color w:val="000000"/>
          <w:sz w:val="24"/>
          <w:szCs w:val="24"/>
        </w:rPr>
        <w:t xml:space="preserve">Bất phương trình bậc nhất hai ẩn </w:t>
      </w:r>
      <w:r w:rsidRPr="0087287C">
        <w:rPr>
          <w:rFonts w:ascii="Times New Roman" w:eastAsia="Calibri" w:hAnsi="Times New Roman" w:cs="Times New Roman"/>
          <w:b/>
          <w:bCs/>
          <w:noProof/>
          <w:color w:val="000000"/>
          <w:position w:val="-10"/>
          <w:sz w:val="24"/>
          <w:szCs w:val="24"/>
        </w:rPr>
        <w:object w:dxaOrig="420" w:dyaOrig="260" w14:anchorId="440686D1">
          <v:shape id="_x0000_i1643" type="#_x0000_t75" style="width:21pt;height:13.5pt" o:ole="">
            <v:imagedata r:id="rId1130" o:title=""/>
          </v:shape>
          <o:OLEObject Type="Embed" ProgID="Equation.DSMT4" ShapeID="_x0000_i1643" DrawAspect="Content" ObjectID="_1753630812" r:id="rId1131"/>
        </w:object>
      </w:r>
      <w:r>
        <w:rPr>
          <w:rFonts w:ascii="Times New Roman" w:eastAsia="Calibri" w:hAnsi="Times New Roman" w:cs="Times New Roman"/>
          <w:b/>
          <w:bCs/>
          <w:noProof/>
          <w:color w:val="000000"/>
          <w:sz w:val="24"/>
          <w:szCs w:val="24"/>
        </w:rPr>
        <w:t xml:space="preserve"> </w:t>
      </w:r>
      <w:r>
        <w:rPr>
          <w:rFonts w:ascii="Times New Roman" w:eastAsia="Calibri" w:hAnsi="Times New Roman" w:cs="Times New Roman"/>
          <w:bCs/>
          <w:noProof/>
          <w:color w:val="000000"/>
          <w:sz w:val="24"/>
          <w:szCs w:val="24"/>
        </w:rPr>
        <w:t xml:space="preserve">là bất phương trình có một trong các dạng </w:t>
      </w:r>
      <w:r w:rsidRPr="0087287C">
        <w:rPr>
          <w:rFonts w:ascii="Times New Roman" w:eastAsia="Calibri" w:hAnsi="Times New Roman" w:cs="Times New Roman"/>
          <w:bCs/>
          <w:noProof/>
          <w:color w:val="000000"/>
          <w:position w:val="-10"/>
          <w:sz w:val="24"/>
          <w:szCs w:val="24"/>
        </w:rPr>
        <w:object w:dxaOrig="1420" w:dyaOrig="320" w14:anchorId="496EDD36">
          <v:shape id="_x0000_i1644" type="#_x0000_t75" style="width:70.5pt;height:16.5pt" o:ole="">
            <v:imagedata r:id="rId1132" o:title=""/>
          </v:shape>
          <o:OLEObject Type="Embed" ProgID="Equation.DSMT4" ShapeID="_x0000_i1644" DrawAspect="Content" ObjectID="_1753630813" r:id="rId1133"/>
        </w:object>
      </w:r>
      <w:r>
        <w:rPr>
          <w:rFonts w:ascii="Times New Roman" w:eastAsia="Calibri" w:hAnsi="Times New Roman" w:cs="Times New Roman"/>
          <w:bCs/>
          <w:noProof/>
          <w:color w:val="000000"/>
          <w:sz w:val="24"/>
          <w:szCs w:val="24"/>
        </w:rPr>
        <w:t xml:space="preserve">; </w:t>
      </w:r>
      <w:r w:rsidRPr="0087287C">
        <w:rPr>
          <w:rFonts w:ascii="Times New Roman" w:eastAsia="Calibri" w:hAnsi="Times New Roman" w:cs="Times New Roman"/>
          <w:bCs/>
          <w:noProof/>
          <w:color w:val="000000"/>
          <w:position w:val="-10"/>
          <w:sz w:val="24"/>
          <w:szCs w:val="24"/>
        </w:rPr>
        <w:object w:dxaOrig="1420" w:dyaOrig="320" w14:anchorId="3D293FED">
          <v:shape id="_x0000_i1645" type="#_x0000_t75" style="width:70.5pt;height:16.5pt" o:ole="">
            <v:imagedata r:id="rId1134" o:title=""/>
          </v:shape>
          <o:OLEObject Type="Embed" ProgID="Equation.DSMT4" ShapeID="_x0000_i1645" DrawAspect="Content" ObjectID="_1753630814" r:id="rId1135"/>
        </w:object>
      </w:r>
      <w:r>
        <w:rPr>
          <w:rFonts w:ascii="Times New Roman" w:eastAsia="Calibri" w:hAnsi="Times New Roman" w:cs="Times New Roman"/>
          <w:bCs/>
          <w:noProof/>
          <w:color w:val="000000"/>
          <w:sz w:val="24"/>
          <w:szCs w:val="24"/>
        </w:rPr>
        <w:t>;</w:t>
      </w:r>
      <w:r w:rsidRPr="0087287C">
        <w:rPr>
          <w:rFonts w:ascii="Times New Roman" w:eastAsia="Calibri" w:hAnsi="Times New Roman" w:cs="Times New Roman"/>
          <w:bCs/>
          <w:noProof/>
          <w:color w:val="000000"/>
          <w:position w:val="-10"/>
          <w:sz w:val="24"/>
          <w:szCs w:val="24"/>
        </w:rPr>
        <w:object w:dxaOrig="1420" w:dyaOrig="320" w14:anchorId="728642BB">
          <v:shape id="_x0000_i1646" type="#_x0000_t75" style="width:70.5pt;height:16.5pt" o:ole="">
            <v:imagedata r:id="rId1136" o:title=""/>
          </v:shape>
          <o:OLEObject Type="Embed" ProgID="Equation.DSMT4" ShapeID="_x0000_i1646" DrawAspect="Content" ObjectID="_1753630815" r:id="rId1137"/>
        </w:object>
      </w:r>
      <w:r>
        <w:rPr>
          <w:rFonts w:ascii="Times New Roman" w:eastAsia="Calibri" w:hAnsi="Times New Roman" w:cs="Times New Roman"/>
          <w:bCs/>
          <w:noProof/>
          <w:color w:val="000000"/>
          <w:sz w:val="24"/>
          <w:szCs w:val="24"/>
        </w:rPr>
        <w:t>;</w:t>
      </w:r>
      <w:r w:rsidRPr="0087287C">
        <w:rPr>
          <w:rFonts w:ascii="Times New Roman" w:eastAsia="Calibri" w:hAnsi="Times New Roman" w:cs="Times New Roman"/>
          <w:bCs/>
          <w:noProof/>
          <w:color w:val="000000"/>
          <w:position w:val="-10"/>
          <w:sz w:val="24"/>
          <w:szCs w:val="24"/>
        </w:rPr>
        <w:object w:dxaOrig="1420" w:dyaOrig="320" w14:anchorId="23BB05C2">
          <v:shape id="_x0000_i1647" type="#_x0000_t75" style="width:70.5pt;height:16.5pt" o:ole="">
            <v:imagedata r:id="rId1138" o:title=""/>
          </v:shape>
          <o:OLEObject Type="Embed" ProgID="Equation.DSMT4" ShapeID="_x0000_i1647" DrawAspect="Content" ObjectID="_1753630816" r:id="rId1139"/>
        </w:object>
      </w:r>
      <w:r>
        <w:rPr>
          <w:rFonts w:ascii="Times New Roman" w:eastAsia="Calibri" w:hAnsi="Times New Roman" w:cs="Times New Roman"/>
          <w:bCs/>
          <w:noProof/>
          <w:color w:val="000000"/>
          <w:sz w:val="24"/>
          <w:szCs w:val="24"/>
        </w:rPr>
        <w:t xml:space="preserve">, trong đó </w:t>
      </w:r>
      <w:r w:rsidRPr="0087287C">
        <w:rPr>
          <w:rFonts w:ascii="Times New Roman" w:eastAsia="Calibri" w:hAnsi="Times New Roman" w:cs="Times New Roman"/>
          <w:bCs/>
          <w:noProof/>
          <w:color w:val="000000"/>
          <w:position w:val="-10"/>
          <w:sz w:val="24"/>
          <w:szCs w:val="24"/>
        </w:rPr>
        <w:object w:dxaOrig="600" w:dyaOrig="320" w14:anchorId="58D8A6D6">
          <v:shape id="_x0000_i1648" type="#_x0000_t75" style="width:30pt;height:16.5pt" o:ole="">
            <v:imagedata r:id="rId1140" o:title=""/>
          </v:shape>
          <o:OLEObject Type="Embed" ProgID="Equation.DSMT4" ShapeID="_x0000_i1648" DrawAspect="Content" ObjectID="_1753630817" r:id="rId1141"/>
        </w:object>
      </w:r>
      <w:r>
        <w:rPr>
          <w:rFonts w:ascii="Times New Roman" w:eastAsia="Calibri" w:hAnsi="Times New Roman" w:cs="Times New Roman"/>
          <w:bCs/>
          <w:noProof/>
          <w:color w:val="000000"/>
          <w:sz w:val="24"/>
          <w:szCs w:val="24"/>
        </w:rPr>
        <w:t xml:space="preserve"> là những số cho trước; </w:t>
      </w:r>
      <w:r w:rsidRPr="0087287C">
        <w:rPr>
          <w:rFonts w:ascii="Times New Roman" w:eastAsia="Calibri" w:hAnsi="Times New Roman" w:cs="Times New Roman"/>
          <w:bCs/>
          <w:noProof/>
          <w:color w:val="000000"/>
          <w:position w:val="-10"/>
          <w:sz w:val="24"/>
          <w:szCs w:val="24"/>
        </w:rPr>
        <w:object w:dxaOrig="400" w:dyaOrig="320" w14:anchorId="0A8544E6">
          <v:shape id="_x0000_i1649" type="#_x0000_t75" style="width:20.5pt;height:16.5pt" o:ole="">
            <v:imagedata r:id="rId1142" o:title=""/>
          </v:shape>
          <o:OLEObject Type="Embed" ProgID="Equation.DSMT4" ShapeID="_x0000_i1649" DrawAspect="Content" ObjectID="_1753630818" r:id="rId1143"/>
        </w:object>
      </w:r>
      <w:r>
        <w:rPr>
          <w:rFonts w:ascii="Times New Roman" w:eastAsia="Calibri" w:hAnsi="Times New Roman" w:cs="Times New Roman"/>
          <w:bCs/>
          <w:noProof/>
          <w:color w:val="000000"/>
          <w:sz w:val="24"/>
          <w:szCs w:val="24"/>
        </w:rPr>
        <w:t xml:space="preserve"> không đồng thời bằng 0 và </w:t>
      </w:r>
      <w:r w:rsidRPr="0087287C">
        <w:rPr>
          <w:rFonts w:ascii="Times New Roman" w:eastAsia="Calibri" w:hAnsi="Times New Roman" w:cs="Times New Roman"/>
          <w:bCs/>
          <w:noProof/>
          <w:color w:val="000000"/>
          <w:position w:val="-10"/>
          <w:sz w:val="24"/>
          <w:szCs w:val="24"/>
        </w:rPr>
        <w:object w:dxaOrig="420" w:dyaOrig="260" w14:anchorId="35B0E746">
          <v:shape id="_x0000_i1650" type="#_x0000_t75" style="width:21pt;height:13.5pt" o:ole="">
            <v:imagedata r:id="rId1144" o:title=""/>
          </v:shape>
          <o:OLEObject Type="Embed" ProgID="Equation.DSMT4" ShapeID="_x0000_i1650" DrawAspect="Content" ObjectID="_1753630819" r:id="rId1145"/>
        </w:object>
      </w:r>
      <w:r>
        <w:rPr>
          <w:rFonts w:ascii="Times New Roman" w:eastAsia="Calibri" w:hAnsi="Times New Roman" w:cs="Times New Roman"/>
          <w:bCs/>
          <w:noProof/>
          <w:color w:val="000000"/>
          <w:sz w:val="24"/>
          <w:szCs w:val="24"/>
        </w:rPr>
        <w:t xml:space="preserve"> là các ẩn.</w:t>
      </w:r>
    </w:p>
    <w:p w14:paraId="2D9729A5" w14:textId="77777777" w:rsidR="00C96536" w:rsidRPr="004317EF" w:rsidRDefault="00C96536" w:rsidP="004317EF">
      <w:pP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sidRPr="008F0E59">
        <w:rPr>
          <w:rFonts w:ascii="Times New Roman" w:eastAsia="Calibri" w:hAnsi="Times New Roman" w:cs="Times New Roman"/>
          <w:b/>
          <w:bCs/>
          <w:i/>
          <w:noProof/>
          <w:color w:val="000000"/>
          <w:sz w:val="24"/>
          <w:szCs w:val="24"/>
        </w:rPr>
        <w:t xml:space="preserve">+ Hoạt động </w:t>
      </w:r>
      <w:r>
        <w:rPr>
          <w:rFonts w:ascii="Times New Roman" w:eastAsia="Calibri" w:hAnsi="Times New Roman" w:cs="Times New Roman"/>
          <w:b/>
          <w:bCs/>
          <w:i/>
          <w:noProof/>
          <w:color w:val="000000"/>
          <w:sz w:val="24"/>
          <w:szCs w:val="24"/>
        </w:rPr>
        <w:t>thực hành</w:t>
      </w:r>
      <w:r w:rsidRPr="008F0E59">
        <w:rPr>
          <w:rFonts w:ascii="Times New Roman" w:eastAsia="Calibri" w:hAnsi="Times New Roman" w:cs="Times New Roman"/>
          <w:b/>
          <w:bCs/>
          <w:i/>
          <w:noProof/>
          <w:color w:val="000000"/>
          <w:sz w:val="24"/>
          <w:szCs w:val="24"/>
        </w:rPr>
        <w:t xml:space="preserve"> 1</w:t>
      </w:r>
      <w:r>
        <w:rPr>
          <w:rFonts w:ascii="Times New Roman" w:eastAsia="Calibri" w:hAnsi="Times New Roman" w:cs="Times New Roman"/>
          <w:b/>
          <w:bCs/>
          <w:i/>
          <w:noProof/>
          <w:color w:val="000000"/>
          <w:sz w:val="24"/>
          <w:szCs w:val="24"/>
        </w:rPr>
        <w:t xml:space="preserve">: </w:t>
      </w:r>
      <w:r>
        <w:rPr>
          <w:rFonts w:ascii="Times New Roman" w:eastAsia="Calibri" w:hAnsi="Times New Roman" w:cs="Times New Roman"/>
          <w:bCs/>
          <w:noProof/>
          <w:color w:val="000000"/>
          <w:sz w:val="24"/>
          <w:szCs w:val="24"/>
        </w:rPr>
        <w:t xml:space="preserve">Các bất phương trình bậc nhất hai ẩn là a, b, c còn bất phương trình d không phải là bất phương trình bậc nhất hai ẩn vì có chứa </w:t>
      </w:r>
      <w:r w:rsidRPr="0087287C">
        <w:rPr>
          <w:rFonts w:ascii="Times New Roman" w:eastAsia="Calibri" w:hAnsi="Times New Roman" w:cs="Times New Roman"/>
          <w:bCs/>
          <w:noProof/>
          <w:color w:val="000000"/>
          <w:position w:val="-10"/>
          <w:sz w:val="24"/>
          <w:szCs w:val="24"/>
        </w:rPr>
        <w:object w:dxaOrig="300" w:dyaOrig="360" w14:anchorId="5EA5395A">
          <v:shape id="_x0000_i1651" type="#_x0000_t75" style="width:15pt;height:18.5pt" o:ole="">
            <v:imagedata r:id="rId1146" o:title=""/>
          </v:shape>
          <o:OLEObject Type="Embed" ProgID="Equation.DSMT4" ShapeID="_x0000_i1651" DrawAspect="Content" ObjectID="_1753630820" r:id="rId1147"/>
        </w:object>
      </w:r>
      <w:r>
        <w:rPr>
          <w:rFonts w:ascii="Times New Roman" w:eastAsia="Calibri" w:hAnsi="Times New Roman" w:cs="Times New Roman"/>
          <w:bCs/>
          <w:noProof/>
          <w:color w:val="000000"/>
          <w:sz w:val="24"/>
          <w:szCs w:val="24"/>
        </w:rPr>
        <w:t xml:space="preserve"> là bậc hai.</w:t>
      </w:r>
    </w:p>
    <w:p w14:paraId="1B257749" w14:textId="77777777" w:rsidR="00C96536" w:rsidRPr="00AB406D"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Pr>
          <w:rFonts w:ascii="Times New Roman" w:eastAsia="Calibri" w:hAnsi="Times New Roman" w:cs="Times New Roman"/>
          <w:b/>
          <w:bCs/>
          <w:color w:val="000000"/>
          <w:sz w:val="24"/>
          <w:szCs w:val="24"/>
        </w:rPr>
        <w:t>Tổ chức thực hiện:</w:t>
      </w:r>
      <w:r w:rsidRPr="00487756">
        <w:rPr>
          <w:rFonts w:ascii="Times New Roman" w:eastAsia="Calibri" w:hAnsi="Times New Roman" w:cs="Times New Roman"/>
          <w:b/>
          <w:bCs/>
          <w:color w:val="000000"/>
          <w:sz w:val="24"/>
          <w:szCs w:val="24"/>
        </w:rPr>
        <w:t xml:space="preserve"> </w:t>
      </w:r>
    </w:p>
    <w:p w14:paraId="075DE4EB"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3823C418" w14:textId="77777777" w:rsidR="00C96536" w:rsidRPr="00844923"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Cs/>
          <w:sz w:val="24"/>
          <w:szCs w:val="24"/>
          <w:lang w:val="vi-VN"/>
        </w:rPr>
        <w:t xml:space="preserve">Gv </w:t>
      </w:r>
      <w:r>
        <w:rPr>
          <w:rFonts w:ascii="Times New Roman" w:eastAsia="Calibri" w:hAnsi="Times New Roman" w:cs="Times New Roman"/>
          <w:bCs/>
          <w:sz w:val="24"/>
          <w:szCs w:val="24"/>
        </w:rPr>
        <w:t xml:space="preserve">nêu nội dung </w:t>
      </w:r>
    </w:p>
    <w:p w14:paraId="4F269373" w14:textId="77777777" w:rsidR="00C96536" w:rsidRPr="00E74215"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Cs/>
          <w:sz w:val="24"/>
          <w:szCs w:val="24"/>
        </w:rPr>
        <w:t xml:space="preserve">GV chia lớp thành </w:t>
      </w:r>
      <w:r>
        <w:rPr>
          <w:rFonts w:ascii="Times New Roman" w:eastAsia="Calibri" w:hAnsi="Times New Roman" w:cs="Times New Roman"/>
          <w:bCs/>
          <w:sz w:val="24"/>
          <w:szCs w:val="24"/>
        </w:rPr>
        <w:t>4</w:t>
      </w:r>
      <w:r w:rsidRPr="0045004C">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 xml:space="preserve"> và phát mỗi nhóm 1 tờ giấy A0.</w:t>
      </w:r>
    </w:p>
    <w:p w14:paraId="15F38E9A"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p>
    <w:p w14:paraId="3BB26C08" w14:textId="77777777" w:rsidR="00C96536" w:rsidRPr="00803270"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803270">
        <w:rPr>
          <w:rFonts w:ascii="Times New Roman" w:eastAsia="Calibri" w:hAnsi="Times New Roman" w:cs="Times New Roman"/>
          <w:bCs/>
          <w:iCs/>
          <w:sz w:val="24"/>
          <w:szCs w:val="24"/>
          <w:lang w:val="vi-VN"/>
        </w:rPr>
        <w:t xml:space="preserve"> vào tờ A0.</w:t>
      </w:r>
    </w:p>
    <w:p w14:paraId="46E750B0" w14:textId="77777777" w:rsidR="00C96536" w:rsidRPr="00803270"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330F4B5A"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6CCA863F"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K</w:t>
      </w:r>
      <w:r w:rsidRPr="003D6A7B">
        <w:rPr>
          <w:rFonts w:ascii="Times New Roman" w:eastAsia="Calibri" w:hAnsi="Times New Roman" w:cs="Times New Roman"/>
          <w:b/>
          <w:bCs/>
          <w:i/>
          <w:iCs/>
          <w:color w:val="000000"/>
          <w:sz w:val="24"/>
          <w:szCs w:val="24"/>
          <w:lang w:val="vi-VN"/>
        </w:rPr>
        <w:t xml:space="preserve">ết luận, nhận định: </w:t>
      </w:r>
    </w:p>
    <w:p w14:paraId="308D14D3" w14:textId="77777777" w:rsidR="00C96536" w:rsidRPr="00C957DF"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957DF">
        <w:rPr>
          <w:rFonts w:ascii="Times New Roman" w:eastAsia="Calibri" w:hAnsi="Times New Roman" w:cs="Times New Roman"/>
          <w:bCs/>
          <w:iCs/>
          <w:sz w:val="24"/>
          <w:szCs w:val="24"/>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C957DF">
        <w:rPr>
          <w:rFonts w:ascii="Times New Roman" w:eastAsia="Calibri" w:hAnsi="Times New Roman" w:cs="Times New Roman"/>
          <w:bCs/>
          <w:iCs/>
          <w:kern w:val="24"/>
          <w:sz w:val="26"/>
          <w:szCs w:val="26"/>
        </w:rPr>
        <w:t>Quan sát hoạt động của các nhóm và đánh giá thông qua bảng kiểm.</w:t>
      </w:r>
    </w:p>
    <w:p w14:paraId="2F64B8E5" w14:textId="77777777" w:rsidR="00C96536" w:rsidRPr="00803270"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803270">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C957DF" w14:paraId="40827225" w14:textId="77777777" w:rsidTr="00F15F2C">
        <w:trPr>
          <w:trHeight w:val="388"/>
        </w:trPr>
        <w:tc>
          <w:tcPr>
            <w:tcW w:w="5163" w:type="dxa"/>
            <w:vAlign w:val="center"/>
          </w:tcPr>
          <w:p w14:paraId="461605A7" w14:textId="77777777" w:rsidR="00C96536" w:rsidRPr="00C957DF" w:rsidRDefault="00C96536" w:rsidP="00F15F2C">
            <w:pPr>
              <w:spacing w:line="276" w:lineRule="auto"/>
              <w:ind w:left="567"/>
              <w:jc w:val="center"/>
              <w:rPr>
                <w:rFonts w:eastAsia="Calibri" w:cs="Times New Roman"/>
                <w:b/>
                <w:sz w:val="24"/>
                <w:szCs w:val="24"/>
                <w:lang w:val="vi-VN"/>
              </w:rPr>
            </w:pPr>
            <w:r w:rsidRPr="00C957DF">
              <w:rPr>
                <w:rFonts w:eastAsia="Calibri" w:cs="Times New Roman"/>
                <w:b/>
                <w:sz w:val="24"/>
                <w:szCs w:val="24"/>
              </w:rPr>
              <w:t>Yêu</w:t>
            </w:r>
            <w:r w:rsidRPr="00C957DF">
              <w:rPr>
                <w:rFonts w:eastAsia="Calibri" w:cs="Times New Roman"/>
                <w:b/>
                <w:sz w:val="24"/>
                <w:szCs w:val="24"/>
                <w:lang w:val="vi-VN"/>
              </w:rPr>
              <w:t xml:space="preserve"> cầu</w:t>
            </w:r>
          </w:p>
        </w:tc>
        <w:tc>
          <w:tcPr>
            <w:tcW w:w="1074" w:type="dxa"/>
            <w:vAlign w:val="center"/>
          </w:tcPr>
          <w:p w14:paraId="55E3B70D"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Có</w:t>
            </w:r>
          </w:p>
        </w:tc>
        <w:tc>
          <w:tcPr>
            <w:tcW w:w="1046" w:type="dxa"/>
            <w:vAlign w:val="center"/>
          </w:tcPr>
          <w:p w14:paraId="1BF25055"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Không</w:t>
            </w:r>
          </w:p>
        </w:tc>
        <w:tc>
          <w:tcPr>
            <w:tcW w:w="2356" w:type="dxa"/>
          </w:tcPr>
          <w:p w14:paraId="3A0081DB"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Đánh giá</w:t>
            </w:r>
            <w:r>
              <w:rPr>
                <w:rFonts w:eastAsia="Calibri" w:cs="Times New Roman"/>
                <w:b/>
                <w:sz w:val="24"/>
                <w:szCs w:val="24"/>
              </w:rPr>
              <w:t xml:space="preserve"> </w:t>
            </w:r>
            <w:r w:rsidRPr="00C957DF">
              <w:rPr>
                <w:rFonts w:eastAsia="Calibri" w:cs="Times New Roman"/>
                <w:b/>
                <w:sz w:val="24"/>
                <w:szCs w:val="24"/>
              </w:rPr>
              <w:t>năng lực</w:t>
            </w:r>
          </w:p>
        </w:tc>
      </w:tr>
      <w:tr w:rsidR="00C96536" w:rsidRPr="00D30E92" w14:paraId="0F0F8460" w14:textId="77777777" w:rsidTr="00F15F2C">
        <w:tc>
          <w:tcPr>
            <w:tcW w:w="5163" w:type="dxa"/>
            <w:vAlign w:val="center"/>
          </w:tcPr>
          <w:p w14:paraId="6761C922" w14:textId="77777777" w:rsidR="00C96536" w:rsidRPr="00C957DF" w:rsidRDefault="00C96536" w:rsidP="0087287C">
            <w:pPr>
              <w:spacing w:line="276" w:lineRule="auto"/>
              <w:ind w:left="720" w:hanging="720"/>
              <w:rPr>
                <w:rFonts w:eastAsia="Calibri" w:cs="Times New Roman"/>
                <w:sz w:val="24"/>
                <w:szCs w:val="24"/>
                <w:lang w:val="en-GB"/>
              </w:rPr>
            </w:pPr>
            <w:r w:rsidRPr="00C957DF">
              <w:rPr>
                <w:rFonts w:eastAsia="Calibri" w:cs="Times New Roman"/>
                <w:sz w:val="24"/>
                <w:szCs w:val="24"/>
                <w:lang w:val="en-GB"/>
              </w:rPr>
              <w:t>Tự giác, chủ động trong hoạt động nhóm</w:t>
            </w:r>
          </w:p>
        </w:tc>
        <w:tc>
          <w:tcPr>
            <w:tcW w:w="1074" w:type="dxa"/>
          </w:tcPr>
          <w:p w14:paraId="2D6E196F" w14:textId="77777777" w:rsidR="00C96536" w:rsidRPr="00C957DF" w:rsidRDefault="00C96536" w:rsidP="0096799F">
            <w:pPr>
              <w:spacing w:line="276" w:lineRule="auto"/>
              <w:ind w:left="567"/>
              <w:rPr>
                <w:rFonts w:eastAsia="Calibri" w:cs="Times New Roman"/>
                <w:sz w:val="24"/>
                <w:szCs w:val="24"/>
              </w:rPr>
            </w:pPr>
          </w:p>
        </w:tc>
        <w:tc>
          <w:tcPr>
            <w:tcW w:w="1046" w:type="dxa"/>
          </w:tcPr>
          <w:p w14:paraId="73D2895E" w14:textId="77777777" w:rsidR="00C96536" w:rsidRPr="00C957DF" w:rsidRDefault="00C96536" w:rsidP="0096799F">
            <w:pPr>
              <w:spacing w:line="276" w:lineRule="auto"/>
              <w:ind w:left="567"/>
              <w:rPr>
                <w:rFonts w:eastAsia="Calibri" w:cs="Times New Roman"/>
                <w:sz w:val="24"/>
                <w:szCs w:val="24"/>
              </w:rPr>
            </w:pPr>
          </w:p>
        </w:tc>
        <w:tc>
          <w:tcPr>
            <w:tcW w:w="2356" w:type="dxa"/>
            <w:vMerge w:val="restart"/>
          </w:tcPr>
          <w:p w14:paraId="6EECD761" w14:textId="77777777" w:rsidR="00C96536" w:rsidRPr="00D30E92" w:rsidRDefault="00C96536" w:rsidP="0096799F">
            <w:pPr>
              <w:spacing w:line="276" w:lineRule="auto"/>
              <w:ind w:left="567"/>
              <w:rPr>
                <w:rFonts w:eastAsia="Calibri" w:cs="Times New Roman"/>
                <w:sz w:val="24"/>
                <w:szCs w:val="24"/>
              </w:rPr>
            </w:pPr>
            <w:r w:rsidRPr="00D30E92">
              <w:rPr>
                <w:rFonts w:eastAsia="Calibri" w:cs="Times New Roman"/>
                <w:sz w:val="24"/>
                <w:szCs w:val="24"/>
              </w:rPr>
              <w:t>Giao tiếp</w:t>
            </w:r>
          </w:p>
        </w:tc>
      </w:tr>
      <w:tr w:rsidR="00C96536" w:rsidRPr="00C957DF" w14:paraId="3D112908" w14:textId="77777777" w:rsidTr="00F15F2C">
        <w:trPr>
          <w:trHeight w:val="248"/>
        </w:trPr>
        <w:tc>
          <w:tcPr>
            <w:tcW w:w="5163" w:type="dxa"/>
            <w:vAlign w:val="center"/>
          </w:tcPr>
          <w:p w14:paraId="61560C26" w14:textId="77777777" w:rsidR="00C96536" w:rsidRPr="00C957DF" w:rsidRDefault="00C96536" w:rsidP="0087287C">
            <w:pPr>
              <w:spacing w:line="276" w:lineRule="auto"/>
              <w:ind w:left="720" w:hanging="720"/>
              <w:rPr>
                <w:rFonts w:eastAsia="Calibri" w:cs="Times New Roman"/>
                <w:sz w:val="24"/>
                <w:szCs w:val="24"/>
              </w:rPr>
            </w:pPr>
            <w:r w:rsidRPr="00C957DF">
              <w:rPr>
                <w:rFonts w:eastAsia="Calibri" w:cs="Times New Roman"/>
                <w:sz w:val="24"/>
                <w:szCs w:val="24"/>
              </w:rPr>
              <w:t>Bố trí thời gian hợp lí</w:t>
            </w:r>
          </w:p>
        </w:tc>
        <w:tc>
          <w:tcPr>
            <w:tcW w:w="1074" w:type="dxa"/>
          </w:tcPr>
          <w:p w14:paraId="3D1CED44" w14:textId="77777777" w:rsidR="00C96536" w:rsidRPr="00C957DF" w:rsidRDefault="00C96536" w:rsidP="0096799F">
            <w:pPr>
              <w:spacing w:line="276" w:lineRule="auto"/>
              <w:ind w:left="567"/>
              <w:rPr>
                <w:rFonts w:eastAsia="Calibri" w:cs="Times New Roman"/>
                <w:sz w:val="24"/>
                <w:szCs w:val="24"/>
              </w:rPr>
            </w:pPr>
          </w:p>
        </w:tc>
        <w:tc>
          <w:tcPr>
            <w:tcW w:w="1046" w:type="dxa"/>
          </w:tcPr>
          <w:p w14:paraId="19C70CEB"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0447443A" w14:textId="77777777" w:rsidR="00C96536" w:rsidRPr="00C957DF" w:rsidRDefault="00C96536" w:rsidP="0096799F">
            <w:pPr>
              <w:spacing w:line="276" w:lineRule="auto"/>
              <w:ind w:left="567"/>
              <w:rPr>
                <w:rFonts w:eastAsia="Calibri" w:cs="Times New Roman"/>
                <w:sz w:val="24"/>
                <w:szCs w:val="24"/>
                <w:lang w:val="vi-VN"/>
              </w:rPr>
            </w:pPr>
          </w:p>
        </w:tc>
      </w:tr>
      <w:tr w:rsidR="00C96536" w:rsidRPr="00C957DF" w14:paraId="673FFE07" w14:textId="77777777" w:rsidTr="00F15F2C">
        <w:tc>
          <w:tcPr>
            <w:tcW w:w="5163" w:type="dxa"/>
            <w:vAlign w:val="center"/>
          </w:tcPr>
          <w:p w14:paraId="565FE814" w14:textId="77777777" w:rsidR="00C96536" w:rsidRPr="00C957DF" w:rsidRDefault="00C96536" w:rsidP="0087287C">
            <w:pPr>
              <w:spacing w:line="276" w:lineRule="auto"/>
              <w:ind w:left="720" w:hanging="720"/>
              <w:rPr>
                <w:rFonts w:eastAsia="Calibri" w:cs="Times New Roman"/>
                <w:sz w:val="24"/>
                <w:szCs w:val="24"/>
                <w:lang w:val="en-GB"/>
              </w:rPr>
            </w:pPr>
            <w:r w:rsidRPr="00C957DF">
              <w:rPr>
                <w:rFonts w:eastAsia="Calibri" w:cs="Times New Roman"/>
                <w:sz w:val="24"/>
                <w:szCs w:val="24"/>
                <w:lang w:val="en-GB"/>
              </w:rPr>
              <w:t>Hoàn thành hoạt động nhóm đúng hạn</w:t>
            </w:r>
          </w:p>
        </w:tc>
        <w:tc>
          <w:tcPr>
            <w:tcW w:w="1074" w:type="dxa"/>
          </w:tcPr>
          <w:p w14:paraId="38572EBE" w14:textId="77777777" w:rsidR="00C96536" w:rsidRPr="00C957DF" w:rsidRDefault="00C96536" w:rsidP="0096799F">
            <w:pPr>
              <w:spacing w:line="276" w:lineRule="auto"/>
              <w:ind w:left="567"/>
              <w:rPr>
                <w:rFonts w:eastAsia="Calibri" w:cs="Times New Roman"/>
                <w:sz w:val="24"/>
                <w:szCs w:val="24"/>
              </w:rPr>
            </w:pPr>
          </w:p>
        </w:tc>
        <w:tc>
          <w:tcPr>
            <w:tcW w:w="1046" w:type="dxa"/>
          </w:tcPr>
          <w:p w14:paraId="03A902F2"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05E2C22D" w14:textId="77777777" w:rsidR="00C96536" w:rsidRPr="00C957DF" w:rsidRDefault="00C96536" w:rsidP="0096799F">
            <w:pPr>
              <w:spacing w:line="276" w:lineRule="auto"/>
              <w:ind w:left="567"/>
              <w:rPr>
                <w:rFonts w:eastAsia="Calibri" w:cs="Times New Roman"/>
                <w:sz w:val="24"/>
                <w:szCs w:val="24"/>
                <w:lang w:val="vi-VN"/>
              </w:rPr>
            </w:pPr>
          </w:p>
        </w:tc>
      </w:tr>
      <w:tr w:rsidR="00C96536" w:rsidRPr="00C957DF" w14:paraId="7A33BD9B" w14:textId="77777777" w:rsidTr="00F15F2C">
        <w:tc>
          <w:tcPr>
            <w:tcW w:w="5163" w:type="dxa"/>
            <w:vAlign w:val="center"/>
          </w:tcPr>
          <w:p w14:paraId="1D014FE7" w14:textId="77777777" w:rsidR="00C96536" w:rsidRPr="00C957DF" w:rsidRDefault="00C96536" w:rsidP="0087287C">
            <w:pPr>
              <w:spacing w:line="276" w:lineRule="auto"/>
              <w:ind w:left="720" w:hanging="720"/>
              <w:rPr>
                <w:rFonts w:eastAsia="Calibri" w:cs="Times New Roman"/>
                <w:sz w:val="24"/>
                <w:szCs w:val="24"/>
                <w:lang w:val="en-GB"/>
              </w:rPr>
            </w:pPr>
            <w:r w:rsidRPr="00C957DF">
              <w:rPr>
                <w:rFonts w:eastAsia="Calibri" w:cs="Times New Roman"/>
                <w:sz w:val="24"/>
                <w:szCs w:val="24"/>
                <w:lang w:val="en-GB"/>
              </w:rPr>
              <w:t>Thảo luận và đóng góp ý kiến của các thành viên</w:t>
            </w:r>
          </w:p>
        </w:tc>
        <w:tc>
          <w:tcPr>
            <w:tcW w:w="1074" w:type="dxa"/>
          </w:tcPr>
          <w:p w14:paraId="5662FFF9" w14:textId="77777777" w:rsidR="00C96536" w:rsidRPr="00C957DF" w:rsidRDefault="00C96536" w:rsidP="0096799F">
            <w:pPr>
              <w:spacing w:line="276" w:lineRule="auto"/>
              <w:ind w:left="567"/>
              <w:rPr>
                <w:rFonts w:eastAsia="Calibri" w:cs="Times New Roman"/>
                <w:sz w:val="24"/>
                <w:szCs w:val="24"/>
              </w:rPr>
            </w:pPr>
          </w:p>
        </w:tc>
        <w:tc>
          <w:tcPr>
            <w:tcW w:w="1046" w:type="dxa"/>
          </w:tcPr>
          <w:p w14:paraId="2F02CFFF"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19F229A1" w14:textId="77777777" w:rsidR="00C96536" w:rsidRPr="00C957DF" w:rsidRDefault="00C96536" w:rsidP="0096799F">
            <w:pPr>
              <w:spacing w:line="276" w:lineRule="auto"/>
              <w:ind w:left="567"/>
              <w:rPr>
                <w:rFonts w:eastAsia="Calibri" w:cs="Times New Roman"/>
                <w:sz w:val="24"/>
                <w:szCs w:val="24"/>
                <w:lang w:val="vi-VN"/>
              </w:rPr>
            </w:pPr>
          </w:p>
        </w:tc>
      </w:tr>
    </w:tbl>
    <w:p w14:paraId="2DFDE563" w14:textId="77777777" w:rsidR="00C96536" w:rsidRPr="00D3534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.2</w:t>
      </w:r>
      <w:r w:rsidRPr="00836CA3">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Nghiệm của bất phương trình bậc nhất hai ẩn</w:t>
      </w:r>
    </w:p>
    <w:p w14:paraId="0055C708"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734371">
        <w:rPr>
          <w:rFonts w:ascii="Times New Roman" w:eastAsia="Calibri" w:hAnsi="Times New Roman" w:cs="Times New Roman"/>
          <w:b/>
          <w:color w:val="000000"/>
          <w:sz w:val="24"/>
          <w:szCs w:val="26"/>
        </w:rPr>
        <w:t>a)</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p>
    <w:p w14:paraId="75C13CFE"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rPr>
        <w:t>Nhận biết nghiệm của bất phương trình bậc nhất hai ẩn</w:t>
      </w:r>
    </w:p>
    <w:p w14:paraId="114DDA3C" w14:textId="77777777" w:rsidR="00C96536" w:rsidRPr="008F0E59" w:rsidRDefault="00C96536" w:rsidP="0031409C">
      <w:pPr>
        <w:tabs>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
          <w:bCs/>
          <w:color w:val="000000"/>
          <w:sz w:val="24"/>
          <w:szCs w:val="24"/>
        </w:rPr>
        <w:t xml:space="preserve">+ </w:t>
      </w:r>
      <w:r>
        <w:rPr>
          <w:rFonts w:ascii="Times New Roman" w:eastAsia="Calibri" w:hAnsi="Times New Roman" w:cs="Times New Roman"/>
          <w:bCs/>
          <w:color w:val="000000"/>
          <w:sz w:val="24"/>
          <w:szCs w:val="24"/>
        </w:rPr>
        <w:t>Vận dụng kiến thức vào thực tế</w:t>
      </w:r>
    </w:p>
    <w:p w14:paraId="72B9D855"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noProof/>
          <w:color w:val="000000"/>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p>
    <w:p w14:paraId="5EAD18FB"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Hoạt độ</w:t>
      </w:r>
      <w:r>
        <w:rPr>
          <w:rFonts w:ascii="Times New Roman" w:eastAsia="Calibri" w:hAnsi="Times New Roman" w:cs="Times New Roman"/>
          <w:b/>
          <w:bCs/>
          <w:i/>
          <w:noProof/>
          <w:color w:val="000000"/>
          <w:sz w:val="24"/>
          <w:szCs w:val="24"/>
        </w:rPr>
        <w:t>ng khám phá 2</w:t>
      </w:r>
      <w:r w:rsidRPr="008F0E59">
        <w:rPr>
          <w:rFonts w:ascii="Times New Roman" w:eastAsia="Calibri" w:hAnsi="Times New Roman" w:cs="Times New Roman"/>
          <w:b/>
          <w:bCs/>
          <w:i/>
          <w:noProof/>
          <w:color w:val="000000"/>
          <w:sz w:val="24"/>
          <w:szCs w:val="24"/>
        </w:rPr>
        <w:t>.</w:t>
      </w:r>
    </w:p>
    <w:p w14:paraId="31A448CD"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xml:space="preserve">+ </w:t>
      </w:r>
      <w:r>
        <w:rPr>
          <w:rFonts w:ascii="Times New Roman" w:eastAsia="Calibri" w:hAnsi="Times New Roman" w:cs="Times New Roman"/>
          <w:b/>
          <w:bCs/>
          <w:i/>
          <w:noProof/>
          <w:color w:val="000000"/>
          <w:sz w:val="24"/>
          <w:szCs w:val="24"/>
        </w:rPr>
        <w:t>Nghiệm của bất phương trình bậc nhất hai ẩn.</w:t>
      </w:r>
    </w:p>
    <w:p w14:paraId="06899E5E"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Hoạt động thự</w:t>
      </w:r>
      <w:r>
        <w:rPr>
          <w:rFonts w:ascii="Times New Roman" w:eastAsia="Calibri" w:hAnsi="Times New Roman" w:cs="Times New Roman"/>
          <w:b/>
          <w:bCs/>
          <w:i/>
          <w:noProof/>
          <w:color w:val="000000"/>
          <w:sz w:val="24"/>
          <w:szCs w:val="24"/>
        </w:rPr>
        <w:t>c hành 2</w:t>
      </w:r>
      <w:r w:rsidRPr="008F0E59">
        <w:rPr>
          <w:rFonts w:ascii="Times New Roman" w:eastAsia="Calibri" w:hAnsi="Times New Roman" w:cs="Times New Roman"/>
          <w:b/>
          <w:bCs/>
          <w:i/>
          <w:noProof/>
          <w:color w:val="000000"/>
          <w:sz w:val="24"/>
          <w:szCs w:val="24"/>
        </w:rPr>
        <w:t>.</w:t>
      </w:r>
    </w:p>
    <w:p w14:paraId="688D30F9" w14:textId="77777777" w:rsidR="00C96536" w:rsidRPr="0031409C" w:rsidRDefault="00C96536" w:rsidP="0031409C">
      <w:pPr>
        <w:tabs>
          <w:tab w:val="left" w:pos="2268"/>
        </w:tabs>
        <w:spacing w:before="0" w:line="276" w:lineRule="auto"/>
        <w:ind w:left="567" w:firstLine="0"/>
        <w:jc w:val="both"/>
        <w:rPr>
          <w:rFonts w:ascii="Times New Roman" w:eastAsia="Calibri" w:hAnsi="Times New Roman" w:cs="Times New Roman"/>
          <w:b/>
          <w:bCs/>
          <w:color w:val="000000"/>
          <w:sz w:val="24"/>
          <w:szCs w:val="24"/>
        </w:rPr>
      </w:pPr>
      <w:r>
        <w:rPr>
          <w:rFonts w:ascii="Times New Roman" w:eastAsia="Calibri" w:hAnsi="Times New Roman" w:cs="Times New Roman"/>
          <w:b/>
          <w:bCs/>
          <w:noProof/>
          <w:color w:val="000000"/>
          <w:sz w:val="24"/>
          <w:szCs w:val="24"/>
        </w:rPr>
        <w:t xml:space="preserve">+ </w:t>
      </w:r>
      <w:r w:rsidRPr="0031409C">
        <w:rPr>
          <w:rFonts w:ascii="Times New Roman" w:eastAsia="Calibri" w:hAnsi="Times New Roman" w:cs="Times New Roman"/>
          <w:b/>
          <w:bCs/>
          <w:i/>
          <w:noProof/>
          <w:color w:val="000000"/>
          <w:sz w:val="24"/>
          <w:szCs w:val="24"/>
        </w:rPr>
        <w:t>Hoạt động vận dụng 1.</w:t>
      </w:r>
    </w:p>
    <w:p w14:paraId="0B9C9C79"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p>
    <w:p w14:paraId="122B8389"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Hoạt độ</w:t>
      </w:r>
      <w:r>
        <w:rPr>
          <w:rFonts w:ascii="Times New Roman" w:eastAsia="Calibri" w:hAnsi="Times New Roman" w:cs="Times New Roman"/>
          <w:b/>
          <w:bCs/>
          <w:i/>
          <w:noProof/>
          <w:color w:val="000000"/>
          <w:sz w:val="24"/>
          <w:szCs w:val="24"/>
        </w:rPr>
        <w:t xml:space="preserve">ng khám phá 2: </w:t>
      </w:r>
    </w:p>
    <w:p w14:paraId="2A61CD60" w14:textId="77777777" w:rsidR="00C96536" w:rsidRDefault="00C96536" w:rsidP="0031409C">
      <w:pPr>
        <w:tabs>
          <w:tab w:val="left" w:pos="1134"/>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Trường hợp 1: Thỏa mãn(</w:t>
      </w:r>
      <w:r w:rsidRPr="0088549A">
        <w:rPr>
          <w:rFonts w:ascii="Times New Roman" w:eastAsia="Calibri" w:hAnsi="Times New Roman" w:cs="Times New Roman"/>
          <w:bCs/>
          <w:color w:val="000000"/>
          <w:position w:val="-6"/>
          <w:sz w:val="24"/>
          <w:szCs w:val="24"/>
        </w:rPr>
        <w:object w:dxaOrig="2280" w:dyaOrig="279" w14:anchorId="03961222">
          <v:shape id="_x0000_i1652" type="#_x0000_t75" style="width:114pt;height:13.5pt" o:ole="">
            <v:imagedata r:id="rId1148" o:title=""/>
          </v:shape>
          <o:OLEObject Type="Embed" ProgID="Equation.DSMT4" ShapeID="_x0000_i1652" DrawAspect="Content" ObjectID="_1753630821" r:id="rId1149"/>
        </w:object>
      </w:r>
      <w:r>
        <w:rPr>
          <w:rFonts w:ascii="Times New Roman" w:eastAsia="Calibri" w:hAnsi="Times New Roman" w:cs="Times New Roman"/>
          <w:bCs/>
          <w:color w:val="000000"/>
          <w:sz w:val="24"/>
          <w:szCs w:val="24"/>
        </w:rPr>
        <w:t>).</w:t>
      </w:r>
    </w:p>
    <w:p w14:paraId="0510B4F8" w14:textId="77777777" w:rsidR="00C96536" w:rsidRDefault="00C96536" w:rsidP="0031409C">
      <w:pPr>
        <w:tabs>
          <w:tab w:val="left" w:pos="1134"/>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 xml:space="preserve">Trường hợp 2: Không thỏa mãn( </w:t>
      </w:r>
      <w:r w:rsidRPr="0088549A">
        <w:rPr>
          <w:rFonts w:ascii="Times New Roman" w:eastAsia="Calibri" w:hAnsi="Times New Roman" w:cs="Times New Roman"/>
          <w:bCs/>
          <w:color w:val="000000"/>
          <w:position w:val="-6"/>
          <w:sz w:val="24"/>
          <w:szCs w:val="24"/>
        </w:rPr>
        <w:object w:dxaOrig="2500" w:dyaOrig="279" w14:anchorId="2F424D10">
          <v:shape id="_x0000_i1653" type="#_x0000_t75" style="width:125pt;height:13.5pt" o:ole="">
            <v:imagedata r:id="rId1150" o:title=""/>
          </v:shape>
          <o:OLEObject Type="Embed" ProgID="Equation.DSMT4" ShapeID="_x0000_i1653" DrawAspect="Content" ObjectID="_1753630822" r:id="rId1151"/>
        </w:object>
      </w:r>
      <w:r>
        <w:rPr>
          <w:rFonts w:ascii="Times New Roman" w:eastAsia="Calibri" w:hAnsi="Times New Roman" w:cs="Times New Roman"/>
          <w:bCs/>
          <w:color w:val="000000"/>
          <w:sz w:val="24"/>
          <w:szCs w:val="24"/>
        </w:rPr>
        <w:t>).</w:t>
      </w:r>
    </w:p>
    <w:p w14:paraId="6CFB4071" w14:textId="77777777" w:rsidR="00C96536" w:rsidRDefault="00C96536" w:rsidP="0031409C">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Xét bất phương trình </w:t>
      </w:r>
      <w:r w:rsidRPr="0088549A">
        <w:rPr>
          <w:rFonts w:ascii="Times New Roman" w:eastAsia="Calibri" w:hAnsi="Times New Roman" w:cs="Times New Roman"/>
          <w:bCs/>
          <w:noProof/>
          <w:color w:val="000000"/>
          <w:position w:val="-10"/>
          <w:sz w:val="24"/>
          <w:szCs w:val="24"/>
        </w:rPr>
        <w:object w:dxaOrig="1420" w:dyaOrig="320" w14:anchorId="1D9326D2">
          <v:shape id="_x0000_i1654" type="#_x0000_t75" style="width:70.5pt;height:16.5pt" o:ole="">
            <v:imagedata r:id="rId1152" o:title=""/>
          </v:shape>
          <o:OLEObject Type="Embed" ProgID="Equation.DSMT4" ShapeID="_x0000_i1654" DrawAspect="Content" ObjectID="_1753630823" r:id="rId1153"/>
        </w:object>
      </w:r>
      <w:r>
        <w:rPr>
          <w:rFonts w:ascii="Times New Roman" w:eastAsia="Calibri" w:hAnsi="Times New Roman" w:cs="Times New Roman"/>
          <w:bCs/>
          <w:noProof/>
          <w:color w:val="000000"/>
          <w:sz w:val="24"/>
          <w:szCs w:val="24"/>
        </w:rPr>
        <w:t>.</w:t>
      </w:r>
    </w:p>
    <w:p w14:paraId="7DE431A6" w14:textId="77777777" w:rsidR="00C96536" w:rsidRPr="0088549A" w:rsidRDefault="00C96536" w:rsidP="0031409C">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Mỗi cặp số </w:t>
      </w:r>
      <w:r w:rsidRPr="0088549A">
        <w:rPr>
          <w:rFonts w:ascii="Times New Roman" w:eastAsia="Calibri" w:hAnsi="Times New Roman" w:cs="Times New Roman"/>
          <w:bCs/>
          <w:noProof/>
          <w:color w:val="000000"/>
          <w:position w:val="-14"/>
          <w:sz w:val="24"/>
          <w:szCs w:val="24"/>
        </w:rPr>
        <w:object w:dxaOrig="780" w:dyaOrig="400" w14:anchorId="31450F1F">
          <v:shape id="_x0000_i1655" type="#_x0000_t75" style="width:39pt;height:20.5pt" o:ole="">
            <v:imagedata r:id="rId1154" o:title=""/>
          </v:shape>
          <o:OLEObject Type="Embed" ProgID="Equation.DSMT4" ShapeID="_x0000_i1655" DrawAspect="Content" ObjectID="_1753630824" r:id="rId1155"/>
        </w:object>
      </w:r>
      <w:r>
        <w:rPr>
          <w:rFonts w:ascii="Times New Roman" w:eastAsia="Calibri" w:hAnsi="Times New Roman" w:cs="Times New Roman"/>
          <w:bCs/>
          <w:noProof/>
          <w:color w:val="000000"/>
          <w:sz w:val="24"/>
          <w:szCs w:val="24"/>
        </w:rPr>
        <w:t xml:space="preserve"> thỏa mãn </w:t>
      </w:r>
      <w:r w:rsidRPr="0088549A">
        <w:rPr>
          <w:rFonts w:ascii="Times New Roman" w:eastAsia="Calibri" w:hAnsi="Times New Roman" w:cs="Times New Roman"/>
          <w:bCs/>
          <w:noProof/>
          <w:color w:val="000000"/>
          <w:position w:val="-12"/>
          <w:sz w:val="24"/>
          <w:szCs w:val="24"/>
        </w:rPr>
        <w:object w:dxaOrig="1600" w:dyaOrig="360" w14:anchorId="4161E104">
          <v:shape id="_x0000_i1656" type="#_x0000_t75" style="width:80.5pt;height:18.5pt" o:ole="">
            <v:imagedata r:id="rId1156" o:title=""/>
          </v:shape>
          <o:OLEObject Type="Embed" ProgID="Equation.DSMT4" ShapeID="_x0000_i1656" DrawAspect="Content" ObjectID="_1753630825" r:id="rId1157"/>
        </w:object>
      </w:r>
      <w:r>
        <w:rPr>
          <w:rFonts w:ascii="Times New Roman" w:eastAsia="Calibri" w:hAnsi="Times New Roman" w:cs="Times New Roman"/>
          <w:bCs/>
          <w:noProof/>
          <w:color w:val="000000"/>
          <w:sz w:val="24"/>
          <w:szCs w:val="24"/>
        </w:rPr>
        <w:t xml:space="preserve"> được gọi là </w:t>
      </w:r>
      <w:r w:rsidRPr="00456F34">
        <w:rPr>
          <w:rFonts w:ascii="Times New Roman" w:eastAsia="Calibri" w:hAnsi="Times New Roman" w:cs="Times New Roman"/>
          <w:b/>
          <w:bCs/>
          <w:noProof/>
          <w:color w:val="000000"/>
          <w:sz w:val="24"/>
          <w:szCs w:val="24"/>
        </w:rPr>
        <w:t>một nghiệm</w:t>
      </w:r>
      <w:r>
        <w:rPr>
          <w:rFonts w:ascii="Times New Roman" w:eastAsia="Calibri" w:hAnsi="Times New Roman" w:cs="Times New Roman"/>
          <w:bCs/>
          <w:noProof/>
          <w:color w:val="000000"/>
          <w:sz w:val="24"/>
          <w:szCs w:val="24"/>
        </w:rPr>
        <w:t xml:space="preserve"> của bất phương trình đã cho.</w:t>
      </w:r>
    </w:p>
    <w:p w14:paraId="36519E39"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sidRPr="008F0E59">
        <w:rPr>
          <w:rFonts w:ascii="Times New Roman" w:eastAsia="Calibri" w:hAnsi="Times New Roman" w:cs="Times New Roman"/>
          <w:b/>
          <w:bCs/>
          <w:i/>
          <w:noProof/>
          <w:color w:val="000000"/>
          <w:sz w:val="24"/>
          <w:szCs w:val="24"/>
        </w:rPr>
        <w:t xml:space="preserve">+ Hoạt động </w:t>
      </w:r>
      <w:r>
        <w:rPr>
          <w:rFonts w:ascii="Times New Roman" w:eastAsia="Calibri" w:hAnsi="Times New Roman" w:cs="Times New Roman"/>
          <w:b/>
          <w:bCs/>
          <w:i/>
          <w:noProof/>
          <w:color w:val="000000"/>
          <w:sz w:val="24"/>
          <w:szCs w:val="24"/>
        </w:rPr>
        <w:t xml:space="preserve">thực hành 2: </w:t>
      </w:r>
      <w:r>
        <w:rPr>
          <w:rFonts w:ascii="Times New Roman" w:eastAsia="Calibri" w:hAnsi="Times New Roman" w:cs="Times New Roman"/>
          <w:bCs/>
          <w:noProof/>
          <w:color w:val="000000"/>
          <w:sz w:val="24"/>
          <w:szCs w:val="24"/>
        </w:rPr>
        <w:t xml:space="preserve">Các cặp </w:t>
      </w:r>
      <w:r w:rsidRPr="0088549A">
        <w:rPr>
          <w:rFonts w:ascii="Times New Roman" w:eastAsia="Calibri" w:hAnsi="Times New Roman" w:cs="Times New Roman"/>
          <w:bCs/>
          <w:noProof/>
          <w:color w:val="000000"/>
          <w:position w:val="-14"/>
          <w:sz w:val="24"/>
          <w:szCs w:val="24"/>
        </w:rPr>
        <w:object w:dxaOrig="540" w:dyaOrig="400" w14:anchorId="63023E9A">
          <v:shape id="_x0000_i1657" type="#_x0000_t75" style="width:27pt;height:20.5pt" o:ole="">
            <v:imagedata r:id="rId1158" o:title=""/>
          </v:shape>
          <o:OLEObject Type="Embed" ProgID="Equation.DSMT4" ShapeID="_x0000_i1657" DrawAspect="Content" ObjectID="_1753630826" r:id="rId1159"/>
        </w:object>
      </w:r>
      <w:r>
        <w:rPr>
          <w:rFonts w:ascii="Times New Roman" w:eastAsia="Calibri" w:hAnsi="Times New Roman" w:cs="Times New Roman"/>
          <w:bCs/>
          <w:noProof/>
          <w:color w:val="000000"/>
          <w:sz w:val="24"/>
          <w:szCs w:val="24"/>
        </w:rPr>
        <w:t xml:space="preserve"> và </w:t>
      </w:r>
      <w:r w:rsidRPr="0088549A">
        <w:rPr>
          <w:rFonts w:ascii="Times New Roman" w:eastAsia="Calibri" w:hAnsi="Times New Roman" w:cs="Times New Roman"/>
          <w:bCs/>
          <w:noProof/>
          <w:color w:val="000000"/>
          <w:position w:val="-14"/>
          <w:sz w:val="24"/>
          <w:szCs w:val="24"/>
        </w:rPr>
        <w:object w:dxaOrig="720" w:dyaOrig="400" w14:anchorId="68288637">
          <v:shape id="_x0000_i1658" type="#_x0000_t75" style="width:36pt;height:20.5pt" o:ole="">
            <v:imagedata r:id="rId1160" o:title=""/>
          </v:shape>
          <o:OLEObject Type="Embed" ProgID="Equation.DSMT4" ShapeID="_x0000_i1658" DrawAspect="Content" ObjectID="_1753630827" r:id="rId1161"/>
        </w:object>
      </w:r>
      <w:r>
        <w:rPr>
          <w:rFonts w:ascii="Times New Roman" w:eastAsia="Calibri" w:hAnsi="Times New Roman" w:cs="Times New Roman"/>
          <w:bCs/>
          <w:noProof/>
          <w:color w:val="000000"/>
          <w:sz w:val="24"/>
          <w:szCs w:val="24"/>
        </w:rPr>
        <w:t xml:space="preserve"> là nghiệm còn cặp </w:t>
      </w:r>
      <w:r w:rsidRPr="0088549A">
        <w:rPr>
          <w:rFonts w:ascii="Times New Roman" w:eastAsia="Calibri" w:hAnsi="Times New Roman" w:cs="Times New Roman"/>
          <w:bCs/>
          <w:noProof/>
          <w:color w:val="000000"/>
          <w:position w:val="-14"/>
          <w:sz w:val="24"/>
          <w:szCs w:val="24"/>
        </w:rPr>
        <w:object w:dxaOrig="580" w:dyaOrig="400" w14:anchorId="75B1D7E0">
          <v:shape id="_x0000_i1659" type="#_x0000_t75" style="width:28pt;height:20.5pt" o:ole="">
            <v:imagedata r:id="rId1162" o:title=""/>
          </v:shape>
          <o:OLEObject Type="Embed" ProgID="Equation.DSMT4" ShapeID="_x0000_i1659" DrawAspect="Content" ObjectID="_1753630828" r:id="rId1163"/>
        </w:object>
      </w:r>
      <w:r>
        <w:rPr>
          <w:rFonts w:ascii="Times New Roman" w:eastAsia="Calibri" w:hAnsi="Times New Roman" w:cs="Times New Roman"/>
          <w:bCs/>
          <w:noProof/>
          <w:color w:val="000000"/>
          <w:sz w:val="24"/>
          <w:szCs w:val="24"/>
        </w:rPr>
        <w:t xml:space="preserve"> không là nghiệm của bất phương trình đã cho.</w:t>
      </w:r>
    </w:p>
    <w:p w14:paraId="742FC05A"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
          <w:bCs/>
          <w:i/>
          <w:noProof/>
          <w:color w:val="000000"/>
          <w:sz w:val="24"/>
          <w:szCs w:val="24"/>
        </w:rPr>
        <w:t>+ Hoạt động vận dụng 1:</w:t>
      </w:r>
      <w:r>
        <w:rPr>
          <w:rFonts w:ascii="Times New Roman" w:eastAsia="Calibri" w:hAnsi="Times New Roman" w:cs="Times New Roman"/>
          <w:bCs/>
          <w:noProof/>
          <w:color w:val="000000"/>
          <w:sz w:val="24"/>
          <w:szCs w:val="24"/>
        </w:rPr>
        <w:t xml:space="preserve"> </w:t>
      </w:r>
    </w:p>
    <w:p w14:paraId="66F3401E" w14:textId="77777777" w:rsidR="00C96536" w:rsidRDefault="00C96536" w:rsidP="0088549A">
      <w:pPr>
        <w:tabs>
          <w:tab w:val="left" w:pos="1134"/>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ab/>
        <w:t xml:space="preserve">a) </w:t>
      </w:r>
      <w:r w:rsidRPr="0088549A">
        <w:rPr>
          <w:rFonts w:ascii="Times New Roman" w:eastAsia="Calibri" w:hAnsi="Times New Roman" w:cs="Times New Roman"/>
          <w:bCs/>
          <w:noProof/>
          <w:color w:val="000000"/>
          <w:position w:val="-10"/>
          <w:sz w:val="24"/>
          <w:szCs w:val="24"/>
        </w:rPr>
        <w:object w:dxaOrig="1880" w:dyaOrig="320" w14:anchorId="42B39BCB">
          <v:shape id="_x0000_i1660" type="#_x0000_t75" style="width:93.55pt;height:16.5pt" o:ole="">
            <v:imagedata r:id="rId1164" o:title=""/>
          </v:shape>
          <o:OLEObject Type="Embed" ProgID="Equation.DSMT4" ShapeID="_x0000_i1660" DrawAspect="Content" ObjectID="_1753630829" r:id="rId1165"/>
        </w:object>
      </w:r>
      <w:r>
        <w:rPr>
          <w:rFonts w:ascii="Times New Roman" w:eastAsia="Calibri" w:hAnsi="Times New Roman" w:cs="Times New Roman"/>
          <w:bCs/>
          <w:noProof/>
          <w:color w:val="000000"/>
          <w:sz w:val="24"/>
          <w:szCs w:val="24"/>
        </w:rPr>
        <w:t>.</w:t>
      </w:r>
    </w:p>
    <w:p w14:paraId="1CEFAFD1" w14:textId="77777777" w:rsidR="00C96536" w:rsidRPr="004317EF" w:rsidRDefault="00C96536" w:rsidP="0088549A">
      <w:pPr>
        <w:tabs>
          <w:tab w:val="left" w:pos="1134"/>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ab/>
        <w:t xml:space="preserve">b) </w:t>
      </w:r>
      <w:r w:rsidRPr="0088549A">
        <w:rPr>
          <w:rFonts w:ascii="Times New Roman" w:eastAsia="Calibri" w:hAnsi="Times New Roman" w:cs="Times New Roman"/>
          <w:bCs/>
          <w:noProof/>
          <w:color w:val="000000"/>
          <w:position w:val="-10"/>
          <w:sz w:val="24"/>
          <w:szCs w:val="24"/>
        </w:rPr>
        <w:object w:dxaOrig="3019" w:dyaOrig="320" w14:anchorId="7F6C987A">
          <v:shape id="_x0000_i1661" type="#_x0000_t75" style="width:150.5pt;height:16.5pt" o:ole="">
            <v:imagedata r:id="rId1166" o:title=""/>
          </v:shape>
          <o:OLEObject Type="Embed" ProgID="Equation.DSMT4" ShapeID="_x0000_i1661" DrawAspect="Content" ObjectID="_1753630830" r:id="rId1167"/>
        </w:object>
      </w:r>
      <w:r>
        <w:rPr>
          <w:rFonts w:ascii="Times New Roman" w:eastAsia="Calibri" w:hAnsi="Times New Roman" w:cs="Times New Roman"/>
          <w:bCs/>
          <w:noProof/>
          <w:color w:val="000000"/>
          <w:sz w:val="24"/>
          <w:szCs w:val="24"/>
        </w:rPr>
        <w:t xml:space="preserve">: Phù hợp; </w:t>
      </w:r>
      <w:r w:rsidRPr="0088549A">
        <w:rPr>
          <w:rFonts w:ascii="Times New Roman" w:eastAsia="Calibri" w:hAnsi="Times New Roman" w:cs="Times New Roman"/>
          <w:bCs/>
          <w:noProof/>
          <w:color w:val="000000"/>
          <w:position w:val="-10"/>
          <w:sz w:val="24"/>
          <w:szCs w:val="24"/>
        </w:rPr>
        <w:object w:dxaOrig="2900" w:dyaOrig="320" w14:anchorId="04228971">
          <v:shape id="_x0000_i1662" type="#_x0000_t75" style="width:145.45pt;height:16.5pt" o:ole="">
            <v:imagedata r:id="rId1168" o:title=""/>
          </v:shape>
          <o:OLEObject Type="Embed" ProgID="Equation.DSMT4" ShapeID="_x0000_i1662" DrawAspect="Content" ObjectID="_1753630831" r:id="rId1169"/>
        </w:object>
      </w:r>
      <w:r>
        <w:rPr>
          <w:rFonts w:ascii="Times New Roman" w:eastAsia="Calibri" w:hAnsi="Times New Roman" w:cs="Times New Roman"/>
          <w:bCs/>
          <w:noProof/>
          <w:color w:val="000000"/>
          <w:sz w:val="24"/>
          <w:szCs w:val="24"/>
        </w:rPr>
        <w:t>: Không phù hợp.</w:t>
      </w:r>
    </w:p>
    <w:p w14:paraId="3238B480" w14:textId="77777777" w:rsidR="00C96536" w:rsidRPr="00AB406D" w:rsidRDefault="00C96536" w:rsidP="0031409C">
      <w:pPr>
        <w:tabs>
          <w:tab w:val="left" w:pos="2268"/>
        </w:tabs>
        <w:spacing w:before="0" w:line="276" w:lineRule="auto"/>
        <w:ind w:left="567" w:firstLine="0"/>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Pr>
          <w:rFonts w:ascii="Times New Roman" w:eastAsia="Calibri" w:hAnsi="Times New Roman" w:cs="Times New Roman"/>
          <w:b/>
          <w:bCs/>
          <w:color w:val="000000"/>
          <w:sz w:val="24"/>
          <w:szCs w:val="24"/>
        </w:rPr>
        <w:t>Tổ chức thực hiện:</w:t>
      </w:r>
      <w:r w:rsidRPr="00487756">
        <w:rPr>
          <w:rFonts w:ascii="Times New Roman" w:eastAsia="Calibri" w:hAnsi="Times New Roman" w:cs="Times New Roman"/>
          <w:b/>
          <w:bCs/>
          <w:color w:val="000000"/>
          <w:sz w:val="24"/>
          <w:szCs w:val="24"/>
        </w:rPr>
        <w:t xml:space="preserve"> </w:t>
      </w:r>
    </w:p>
    <w:p w14:paraId="44716898"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4DC65DBE" w14:textId="77777777" w:rsidR="00C96536" w:rsidRPr="00844923" w:rsidRDefault="00C96536" w:rsidP="0031409C">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Cs/>
          <w:sz w:val="24"/>
          <w:szCs w:val="24"/>
          <w:lang w:val="vi-VN"/>
        </w:rPr>
        <w:t xml:space="preserve">Gv </w:t>
      </w:r>
      <w:r>
        <w:rPr>
          <w:rFonts w:ascii="Times New Roman" w:eastAsia="Calibri" w:hAnsi="Times New Roman" w:cs="Times New Roman"/>
          <w:bCs/>
          <w:sz w:val="24"/>
          <w:szCs w:val="24"/>
        </w:rPr>
        <w:t xml:space="preserve">nêu nội dung </w:t>
      </w:r>
    </w:p>
    <w:p w14:paraId="4E0729A6" w14:textId="77777777" w:rsidR="00C96536" w:rsidRPr="00E74215" w:rsidRDefault="00C96536" w:rsidP="0031409C">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Cs/>
          <w:sz w:val="24"/>
          <w:szCs w:val="24"/>
        </w:rPr>
        <w:t xml:space="preserve">GV chia lớp thành </w:t>
      </w:r>
      <w:r>
        <w:rPr>
          <w:rFonts w:ascii="Times New Roman" w:eastAsia="Calibri" w:hAnsi="Times New Roman" w:cs="Times New Roman"/>
          <w:bCs/>
          <w:sz w:val="24"/>
          <w:szCs w:val="24"/>
        </w:rPr>
        <w:t>4</w:t>
      </w:r>
      <w:r w:rsidRPr="0045004C">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 xml:space="preserve"> và phát mỗi nhóm 1 tờ giấy A0.</w:t>
      </w:r>
    </w:p>
    <w:p w14:paraId="03D5A72A" w14:textId="77777777" w:rsidR="00C96536" w:rsidRDefault="00C96536" w:rsidP="0031409C">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p>
    <w:p w14:paraId="367AB247" w14:textId="77777777" w:rsidR="00C96536" w:rsidRPr="00803270" w:rsidRDefault="00C96536" w:rsidP="0031409C">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803270">
        <w:rPr>
          <w:rFonts w:ascii="Times New Roman" w:eastAsia="Calibri" w:hAnsi="Times New Roman" w:cs="Times New Roman"/>
          <w:bCs/>
          <w:iCs/>
          <w:sz w:val="24"/>
          <w:szCs w:val="24"/>
          <w:lang w:val="vi-VN"/>
        </w:rPr>
        <w:t xml:space="preserve"> vào tờ A0.</w:t>
      </w:r>
    </w:p>
    <w:p w14:paraId="1C16143A" w14:textId="77777777" w:rsidR="00C96536" w:rsidRPr="00803270" w:rsidRDefault="00C96536" w:rsidP="0031409C">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612C506" w14:textId="77777777" w:rsidR="00C96536" w:rsidRDefault="00C96536" w:rsidP="0031409C">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691D2363" w14:textId="77777777" w:rsidR="00C96536" w:rsidRDefault="00C96536" w:rsidP="0031409C">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K</w:t>
      </w:r>
      <w:r w:rsidRPr="003D6A7B">
        <w:rPr>
          <w:rFonts w:ascii="Times New Roman" w:eastAsia="Calibri" w:hAnsi="Times New Roman" w:cs="Times New Roman"/>
          <w:b/>
          <w:bCs/>
          <w:i/>
          <w:iCs/>
          <w:color w:val="000000"/>
          <w:sz w:val="24"/>
          <w:szCs w:val="24"/>
          <w:lang w:val="vi-VN"/>
        </w:rPr>
        <w:t xml:space="preserve">ết luận, nhận định: </w:t>
      </w:r>
    </w:p>
    <w:p w14:paraId="1DE36D40" w14:textId="77777777" w:rsidR="00C96536" w:rsidRPr="00C957DF" w:rsidRDefault="00C96536" w:rsidP="0031409C">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957DF">
        <w:rPr>
          <w:rFonts w:ascii="Times New Roman" w:eastAsia="Calibri" w:hAnsi="Times New Roman" w:cs="Times New Roman"/>
          <w:bCs/>
          <w:iCs/>
          <w:sz w:val="24"/>
          <w:szCs w:val="24"/>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C957DF">
        <w:rPr>
          <w:rFonts w:ascii="Times New Roman" w:eastAsia="Calibri" w:hAnsi="Times New Roman" w:cs="Times New Roman"/>
          <w:bCs/>
          <w:iCs/>
          <w:kern w:val="24"/>
          <w:sz w:val="26"/>
          <w:szCs w:val="26"/>
        </w:rPr>
        <w:t>Quan sát hoạt động của các nhóm và đánh giá thông qua bảng kiểm</w:t>
      </w:r>
      <w:r>
        <w:rPr>
          <w:rFonts w:ascii="Times New Roman" w:eastAsia="Calibri" w:hAnsi="Times New Roman" w:cs="Times New Roman"/>
          <w:bCs/>
          <w:iCs/>
          <w:kern w:val="24"/>
          <w:sz w:val="26"/>
          <w:szCs w:val="26"/>
        </w:rPr>
        <w:t xml:space="preserve"> như 2.1</w:t>
      </w:r>
    </w:p>
    <w:p w14:paraId="38E2F363" w14:textId="77777777" w:rsidR="00C96536" w:rsidRPr="00D35347" w:rsidRDefault="00C96536" w:rsidP="00EF13B8">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3</w:t>
      </w:r>
      <w:r w:rsidRPr="00836CA3">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 xml:space="preserve"> Biểu diễn miền nghiệm của bất phương trình bậc nhất hai ẩn</w:t>
      </w:r>
    </w:p>
    <w:p w14:paraId="759FED36"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734371">
        <w:rPr>
          <w:rFonts w:ascii="Times New Roman" w:eastAsia="Calibri" w:hAnsi="Times New Roman" w:cs="Times New Roman"/>
          <w:b/>
          <w:color w:val="000000"/>
          <w:sz w:val="24"/>
          <w:szCs w:val="26"/>
        </w:rPr>
        <w:t>a)</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p>
    <w:p w14:paraId="135C1F11"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rPr>
        <w:t>Nhận biết các bước biểu diễn miền nghiệm của bất phương trình bậc nhất hai ẩn.</w:t>
      </w:r>
    </w:p>
    <w:p w14:paraId="502078C3"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
          <w:bCs/>
          <w:color w:val="000000"/>
          <w:sz w:val="24"/>
          <w:szCs w:val="24"/>
        </w:rPr>
        <w:t xml:space="preserve">+ </w:t>
      </w:r>
      <w:r>
        <w:rPr>
          <w:rFonts w:ascii="Times New Roman" w:eastAsia="Calibri" w:hAnsi="Times New Roman" w:cs="Times New Roman"/>
          <w:bCs/>
          <w:color w:val="000000"/>
          <w:sz w:val="24"/>
          <w:szCs w:val="24"/>
        </w:rPr>
        <w:t>Thực hành biểu diễn miền nghiệm của bất phương trình bậc nhất hai ẩn để rèn luyện kỹ năng theo yêu cầu cần đạt.</w:t>
      </w:r>
    </w:p>
    <w:p w14:paraId="08C5A36A" w14:textId="77777777" w:rsidR="00C96536" w:rsidRPr="006725F5" w:rsidRDefault="00C96536" w:rsidP="00EF13B8">
      <w:pPr>
        <w:tabs>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
          <w:bCs/>
          <w:color w:val="000000"/>
          <w:sz w:val="24"/>
          <w:szCs w:val="24"/>
        </w:rPr>
        <w:t xml:space="preserve">+ </w:t>
      </w:r>
      <w:r>
        <w:rPr>
          <w:rFonts w:ascii="Times New Roman" w:eastAsia="Calibri" w:hAnsi="Times New Roman" w:cs="Times New Roman"/>
          <w:bCs/>
          <w:color w:val="000000"/>
          <w:sz w:val="24"/>
          <w:szCs w:val="24"/>
        </w:rPr>
        <w:t>Vận dụng kiến thức vừa học vào thực tế tìm miền nghiệm của các bất phương trình đặc biệt.</w:t>
      </w:r>
    </w:p>
    <w:p w14:paraId="211AD36E"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noProof/>
          <w:color w:val="000000"/>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p>
    <w:p w14:paraId="1D2DE619"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Hoạt độ</w:t>
      </w:r>
      <w:r>
        <w:rPr>
          <w:rFonts w:ascii="Times New Roman" w:eastAsia="Calibri" w:hAnsi="Times New Roman" w:cs="Times New Roman"/>
          <w:b/>
          <w:bCs/>
          <w:i/>
          <w:noProof/>
          <w:color w:val="000000"/>
          <w:sz w:val="24"/>
          <w:szCs w:val="24"/>
        </w:rPr>
        <w:t>ng khám phá 3</w:t>
      </w:r>
      <w:r w:rsidRPr="008F0E59">
        <w:rPr>
          <w:rFonts w:ascii="Times New Roman" w:eastAsia="Calibri" w:hAnsi="Times New Roman" w:cs="Times New Roman"/>
          <w:b/>
          <w:bCs/>
          <w:i/>
          <w:noProof/>
          <w:color w:val="000000"/>
          <w:sz w:val="24"/>
          <w:szCs w:val="24"/>
        </w:rPr>
        <w:t>.</w:t>
      </w:r>
    </w:p>
    <w:p w14:paraId="04E11D56"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xml:space="preserve">+ </w:t>
      </w:r>
      <w:r>
        <w:rPr>
          <w:rFonts w:ascii="Times New Roman" w:eastAsia="Calibri" w:hAnsi="Times New Roman" w:cs="Times New Roman"/>
          <w:b/>
          <w:bCs/>
          <w:i/>
          <w:noProof/>
          <w:color w:val="000000"/>
          <w:sz w:val="24"/>
          <w:szCs w:val="24"/>
        </w:rPr>
        <w:t>Biểu diễn miền nghiệm của bất phương trình bậc nhất hai ẩn.</w:t>
      </w:r>
    </w:p>
    <w:p w14:paraId="4B2F0DF6"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Hoạt động thự</w:t>
      </w:r>
      <w:r>
        <w:rPr>
          <w:rFonts w:ascii="Times New Roman" w:eastAsia="Calibri" w:hAnsi="Times New Roman" w:cs="Times New Roman"/>
          <w:b/>
          <w:bCs/>
          <w:i/>
          <w:noProof/>
          <w:color w:val="000000"/>
          <w:sz w:val="24"/>
          <w:szCs w:val="24"/>
        </w:rPr>
        <w:t>c hành 3</w:t>
      </w:r>
      <w:r w:rsidRPr="008F0E59">
        <w:rPr>
          <w:rFonts w:ascii="Times New Roman" w:eastAsia="Calibri" w:hAnsi="Times New Roman" w:cs="Times New Roman"/>
          <w:b/>
          <w:bCs/>
          <w:i/>
          <w:noProof/>
          <w:color w:val="000000"/>
          <w:sz w:val="24"/>
          <w:szCs w:val="24"/>
        </w:rPr>
        <w:t>.</w:t>
      </w:r>
    </w:p>
    <w:p w14:paraId="6737662A" w14:textId="77777777" w:rsidR="00C96536" w:rsidRPr="0031409C" w:rsidRDefault="00C96536" w:rsidP="00EF13B8">
      <w:pPr>
        <w:tabs>
          <w:tab w:val="left" w:pos="2268"/>
        </w:tabs>
        <w:spacing w:before="0" w:line="276" w:lineRule="auto"/>
        <w:ind w:left="567" w:firstLine="0"/>
        <w:jc w:val="both"/>
        <w:rPr>
          <w:rFonts w:ascii="Times New Roman" w:eastAsia="Calibri" w:hAnsi="Times New Roman" w:cs="Times New Roman"/>
          <w:b/>
          <w:bCs/>
          <w:color w:val="000000"/>
          <w:sz w:val="24"/>
          <w:szCs w:val="24"/>
        </w:rPr>
      </w:pPr>
      <w:r>
        <w:rPr>
          <w:rFonts w:ascii="Times New Roman" w:eastAsia="Calibri" w:hAnsi="Times New Roman" w:cs="Times New Roman"/>
          <w:b/>
          <w:bCs/>
          <w:noProof/>
          <w:color w:val="000000"/>
          <w:sz w:val="24"/>
          <w:szCs w:val="24"/>
        </w:rPr>
        <w:t xml:space="preserve">+ </w:t>
      </w:r>
      <w:r w:rsidRPr="0031409C">
        <w:rPr>
          <w:rFonts w:ascii="Times New Roman" w:eastAsia="Calibri" w:hAnsi="Times New Roman" w:cs="Times New Roman"/>
          <w:b/>
          <w:bCs/>
          <w:i/>
          <w:noProof/>
          <w:color w:val="000000"/>
          <w:sz w:val="24"/>
          <w:szCs w:val="24"/>
        </w:rPr>
        <w:t>Hoạt động vận dụ</w:t>
      </w:r>
      <w:r>
        <w:rPr>
          <w:rFonts w:ascii="Times New Roman" w:eastAsia="Calibri" w:hAnsi="Times New Roman" w:cs="Times New Roman"/>
          <w:b/>
          <w:bCs/>
          <w:i/>
          <w:noProof/>
          <w:color w:val="000000"/>
          <w:sz w:val="24"/>
          <w:szCs w:val="24"/>
        </w:rPr>
        <w:t>ng 2</w:t>
      </w:r>
      <w:r w:rsidRPr="0031409C">
        <w:rPr>
          <w:rFonts w:ascii="Times New Roman" w:eastAsia="Calibri" w:hAnsi="Times New Roman" w:cs="Times New Roman"/>
          <w:b/>
          <w:bCs/>
          <w:i/>
          <w:noProof/>
          <w:color w:val="000000"/>
          <w:sz w:val="24"/>
          <w:szCs w:val="24"/>
        </w:rPr>
        <w:t>.</w:t>
      </w:r>
    </w:p>
    <w:p w14:paraId="53574441"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p>
    <w:p w14:paraId="55E25A23"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i/>
          <w:noProof/>
          <w:color w:val="000000"/>
          <w:sz w:val="24"/>
          <w:szCs w:val="24"/>
        </w:rPr>
      </w:pPr>
      <w:r w:rsidRPr="008F0E59">
        <w:rPr>
          <w:rFonts w:ascii="Times New Roman" w:eastAsia="Calibri" w:hAnsi="Times New Roman" w:cs="Times New Roman"/>
          <w:b/>
          <w:bCs/>
          <w:i/>
          <w:noProof/>
          <w:color w:val="000000"/>
          <w:sz w:val="24"/>
          <w:szCs w:val="24"/>
        </w:rPr>
        <w:t>+ Hoạt độ</w:t>
      </w:r>
      <w:r>
        <w:rPr>
          <w:rFonts w:ascii="Times New Roman" w:eastAsia="Calibri" w:hAnsi="Times New Roman" w:cs="Times New Roman"/>
          <w:b/>
          <w:bCs/>
          <w:i/>
          <w:noProof/>
          <w:color w:val="000000"/>
          <w:sz w:val="24"/>
          <w:szCs w:val="24"/>
        </w:rPr>
        <w:t xml:space="preserve">ng khám phá 3: </w:t>
      </w:r>
    </w:p>
    <w:tbl>
      <w:tblPr>
        <w:tblStyle w:val="TableGrid"/>
        <w:tblW w:w="0" w:type="auto"/>
        <w:tblInd w:w="567" w:type="dxa"/>
        <w:tblLook w:val="04A0" w:firstRow="1" w:lastRow="0" w:firstColumn="1" w:lastColumn="0" w:noHBand="0" w:noVBand="1"/>
      </w:tblPr>
      <w:tblGrid>
        <w:gridCol w:w="4838"/>
        <w:gridCol w:w="4790"/>
      </w:tblGrid>
      <w:tr w:rsidR="00C96536" w14:paraId="7594BC9B" w14:textId="77777777" w:rsidTr="00AE3A06">
        <w:tc>
          <w:tcPr>
            <w:tcW w:w="4921" w:type="dxa"/>
            <w:vAlign w:val="center"/>
          </w:tcPr>
          <w:p w14:paraId="67A8D976" w14:textId="77777777" w:rsidR="00C96536" w:rsidRPr="00D81F55" w:rsidRDefault="00C96536" w:rsidP="00AE3A06">
            <w:pPr>
              <w:tabs>
                <w:tab w:val="left" w:pos="2268"/>
              </w:tabs>
              <w:spacing w:line="276" w:lineRule="auto"/>
              <w:ind w:left="0" w:firstLine="0"/>
              <w:jc w:val="center"/>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Câu a</w:t>
            </w:r>
          </w:p>
        </w:tc>
        <w:tc>
          <w:tcPr>
            <w:tcW w:w="4933" w:type="dxa"/>
          </w:tcPr>
          <w:p w14:paraId="53AB8185" w14:textId="77777777" w:rsidR="00C96536" w:rsidRPr="00D81F55" w:rsidRDefault="00C96536" w:rsidP="00D81F55">
            <w:pPr>
              <w:tabs>
                <w:tab w:val="left" w:pos="2268"/>
              </w:tabs>
              <w:spacing w:line="276" w:lineRule="auto"/>
              <w:ind w:left="0" w:firstLine="0"/>
              <w:jc w:val="center"/>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Câu b</w:t>
            </w:r>
          </w:p>
        </w:tc>
      </w:tr>
      <w:tr w:rsidR="00C96536" w14:paraId="6F0FF8BD" w14:textId="77777777" w:rsidTr="00AE3A06">
        <w:tc>
          <w:tcPr>
            <w:tcW w:w="4921" w:type="dxa"/>
            <w:vAlign w:val="center"/>
          </w:tcPr>
          <w:p w14:paraId="661478B9" w14:textId="77777777" w:rsidR="00C96536" w:rsidRDefault="00C96536" w:rsidP="00AE3A06">
            <w:pPr>
              <w:tabs>
                <w:tab w:val="left" w:pos="2268"/>
              </w:tabs>
              <w:spacing w:line="276" w:lineRule="auto"/>
              <w:ind w:left="0" w:firstLine="0"/>
              <w:jc w:val="center"/>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drawing>
                <wp:inline distT="0" distB="0" distL="0" distR="0" wp14:anchorId="7A300850" wp14:editId="1FBBEE69">
                  <wp:extent cx="1714653" cy="2173819"/>
                  <wp:effectExtent l="1905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70" cstate="email">
                            <a:extLst>
                              <a:ext uri="{28A0092B-C50C-407E-A947-70E740481C1C}">
                                <a14:useLocalDpi xmlns:a14="http://schemas.microsoft.com/office/drawing/2010/main"/>
                              </a:ext>
                            </a:extLst>
                          </a:blip>
                          <a:srcRect/>
                          <a:stretch>
                            <a:fillRect/>
                          </a:stretch>
                        </pic:blipFill>
                        <pic:spPr bwMode="auto">
                          <a:xfrm>
                            <a:off x="0" y="0"/>
                            <a:ext cx="1714563" cy="2173705"/>
                          </a:xfrm>
                          <a:prstGeom prst="rect">
                            <a:avLst/>
                          </a:prstGeom>
                          <a:noFill/>
                          <a:ln w="9525">
                            <a:noFill/>
                            <a:miter lim="800000"/>
                            <a:headEnd/>
                            <a:tailEnd/>
                          </a:ln>
                        </pic:spPr>
                      </pic:pic>
                    </a:graphicData>
                  </a:graphic>
                </wp:inline>
              </w:drawing>
            </w:r>
          </w:p>
        </w:tc>
        <w:tc>
          <w:tcPr>
            <w:tcW w:w="4933" w:type="dxa"/>
          </w:tcPr>
          <w:p w14:paraId="3A683922" w14:textId="77777777" w:rsidR="00C96536" w:rsidRDefault="00C96536" w:rsidP="00AE3A06">
            <w:pPr>
              <w:tabs>
                <w:tab w:val="left" w:pos="2268"/>
              </w:tabs>
              <w:spacing w:line="276" w:lineRule="auto"/>
              <w:ind w:left="0" w:firstLine="0"/>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 Cặp </w:t>
            </w:r>
            <w:r w:rsidRPr="00AE3A06">
              <w:rPr>
                <w:rFonts w:ascii="Times New Roman" w:eastAsia="Calibri" w:hAnsi="Times New Roman" w:cs="Times New Roman"/>
                <w:bCs/>
                <w:noProof/>
                <w:color w:val="000000"/>
                <w:position w:val="-14"/>
                <w:sz w:val="24"/>
                <w:szCs w:val="24"/>
              </w:rPr>
              <w:object w:dxaOrig="720" w:dyaOrig="400" w14:anchorId="3BFF771D">
                <v:shape id="_x0000_i1663" type="#_x0000_t75" style="width:36pt;height:20.5pt" o:ole="">
                  <v:imagedata r:id="rId1171" o:title=""/>
                </v:shape>
                <o:OLEObject Type="Embed" ProgID="Equation.DSMT4" ShapeID="_x0000_i1663" DrawAspect="Content" ObjectID="_1753630832" r:id="rId1172"/>
              </w:object>
            </w:r>
            <w:r>
              <w:rPr>
                <w:rFonts w:ascii="Times New Roman" w:eastAsia="Calibri" w:hAnsi="Times New Roman" w:cs="Times New Roman"/>
                <w:bCs/>
                <w:noProof/>
                <w:color w:val="000000"/>
                <w:sz w:val="24"/>
                <w:szCs w:val="24"/>
              </w:rPr>
              <w:t xml:space="preserve"> là nghiệm của bất phương trình </w:t>
            </w:r>
            <w:r w:rsidRPr="00AE3A06">
              <w:rPr>
                <w:rFonts w:ascii="Times New Roman" w:eastAsia="Calibri" w:hAnsi="Times New Roman" w:cs="Times New Roman"/>
                <w:bCs/>
                <w:noProof/>
                <w:color w:val="000000"/>
                <w:position w:val="-10"/>
                <w:sz w:val="24"/>
                <w:szCs w:val="24"/>
              </w:rPr>
              <w:object w:dxaOrig="1320" w:dyaOrig="320" w14:anchorId="52895CD0">
                <v:shape id="_x0000_i1664" type="#_x0000_t75" style="width:66pt;height:16.5pt" o:ole="">
                  <v:imagedata r:id="rId1173" o:title=""/>
                </v:shape>
                <o:OLEObject Type="Embed" ProgID="Equation.DSMT4" ShapeID="_x0000_i1664" DrawAspect="Content" ObjectID="_1753630833" r:id="rId1174"/>
              </w:object>
            </w:r>
            <w:r>
              <w:rPr>
                <w:rFonts w:ascii="Times New Roman" w:eastAsia="Calibri" w:hAnsi="Times New Roman" w:cs="Times New Roman"/>
                <w:bCs/>
                <w:noProof/>
                <w:color w:val="000000"/>
                <w:sz w:val="24"/>
                <w:szCs w:val="24"/>
              </w:rPr>
              <w:t>.</w:t>
            </w:r>
          </w:p>
          <w:p w14:paraId="4B64A4B8" w14:textId="77777777" w:rsidR="00C96536" w:rsidRDefault="00C96536" w:rsidP="00456F34">
            <w:pPr>
              <w:tabs>
                <w:tab w:val="left" w:pos="2268"/>
              </w:tabs>
              <w:spacing w:line="276" w:lineRule="auto"/>
              <w:ind w:left="0" w:firstLine="0"/>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 Các cặp </w:t>
            </w:r>
            <w:r w:rsidRPr="00456F34">
              <w:rPr>
                <w:rFonts w:ascii="Times New Roman" w:eastAsia="Calibri" w:hAnsi="Times New Roman" w:cs="Times New Roman"/>
                <w:bCs/>
                <w:noProof/>
                <w:color w:val="000000"/>
                <w:position w:val="-14"/>
                <w:sz w:val="24"/>
                <w:szCs w:val="24"/>
              </w:rPr>
              <w:object w:dxaOrig="580" w:dyaOrig="400" w14:anchorId="7ABA8A20">
                <v:shape id="_x0000_i1665" type="#_x0000_t75" style="width:28pt;height:20.5pt" o:ole="">
                  <v:imagedata r:id="rId1175" o:title=""/>
                </v:shape>
                <o:OLEObject Type="Embed" ProgID="Equation.DSMT4" ShapeID="_x0000_i1665" DrawAspect="Content" ObjectID="_1753630834" r:id="rId1176"/>
              </w:object>
            </w:r>
            <w:r>
              <w:rPr>
                <w:rFonts w:ascii="Times New Roman" w:eastAsia="Calibri" w:hAnsi="Times New Roman" w:cs="Times New Roman"/>
                <w:bCs/>
                <w:noProof/>
                <w:color w:val="000000"/>
                <w:sz w:val="24"/>
                <w:szCs w:val="24"/>
              </w:rPr>
              <w:t xml:space="preserve"> và </w:t>
            </w:r>
            <w:r w:rsidRPr="00AE3A06">
              <w:rPr>
                <w:rFonts w:ascii="Times New Roman" w:eastAsia="Calibri" w:hAnsi="Times New Roman" w:cs="Times New Roman"/>
                <w:bCs/>
                <w:noProof/>
                <w:color w:val="000000"/>
                <w:position w:val="-14"/>
                <w:sz w:val="24"/>
                <w:szCs w:val="24"/>
              </w:rPr>
              <w:object w:dxaOrig="499" w:dyaOrig="400" w14:anchorId="6151E369">
                <v:shape id="_x0000_i1666" type="#_x0000_t75" style="width:25pt;height:20.5pt" o:ole="">
                  <v:imagedata r:id="rId1177" o:title=""/>
                </v:shape>
                <o:OLEObject Type="Embed" ProgID="Equation.DSMT4" ShapeID="_x0000_i1666" DrawAspect="Content" ObjectID="_1753630835" r:id="rId1178"/>
              </w:object>
            </w:r>
            <w:r>
              <w:rPr>
                <w:rFonts w:ascii="Times New Roman" w:eastAsia="Calibri" w:hAnsi="Times New Roman" w:cs="Times New Roman"/>
                <w:bCs/>
                <w:noProof/>
                <w:color w:val="000000"/>
                <w:sz w:val="24"/>
                <w:szCs w:val="24"/>
              </w:rPr>
              <w:t xml:space="preserve"> không  là nghiệm của bất phương trình </w:t>
            </w:r>
            <w:r w:rsidRPr="00AE3A06">
              <w:rPr>
                <w:rFonts w:ascii="Times New Roman" w:eastAsia="Calibri" w:hAnsi="Times New Roman" w:cs="Times New Roman"/>
                <w:bCs/>
                <w:noProof/>
                <w:color w:val="000000"/>
                <w:position w:val="-10"/>
                <w:sz w:val="24"/>
                <w:szCs w:val="24"/>
              </w:rPr>
              <w:object w:dxaOrig="1320" w:dyaOrig="320" w14:anchorId="1D8E21AB">
                <v:shape id="_x0000_i1667" type="#_x0000_t75" style="width:66pt;height:16.5pt" o:ole="">
                  <v:imagedata r:id="rId1173" o:title=""/>
                </v:shape>
                <o:OLEObject Type="Embed" ProgID="Equation.DSMT4" ShapeID="_x0000_i1667" DrawAspect="Content" ObjectID="_1753630836" r:id="rId1179"/>
              </w:object>
            </w:r>
            <w:r>
              <w:rPr>
                <w:rFonts w:ascii="Times New Roman" w:eastAsia="Calibri" w:hAnsi="Times New Roman" w:cs="Times New Roman"/>
                <w:bCs/>
                <w:noProof/>
                <w:color w:val="000000"/>
                <w:sz w:val="24"/>
                <w:szCs w:val="24"/>
              </w:rPr>
              <w:t>.</w:t>
            </w:r>
          </w:p>
        </w:tc>
      </w:tr>
    </w:tbl>
    <w:p w14:paraId="52C658F4" w14:textId="77777777" w:rsidR="00C96536"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Trong mặt phẳng tọa độ </w:t>
      </w:r>
      <w:r w:rsidRPr="00456F34">
        <w:rPr>
          <w:rFonts w:ascii="Times New Roman" w:eastAsia="Calibri" w:hAnsi="Times New Roman" w:cs="Times New Roman"/>
          <w:bCs/>
          <w:noProof/>
          <w:color w:val="000000"/>
          <w:position w:val="-10"/>
          <w:sz w:val="24"/>
          <w:szCs w:val="24"/>
        </w:rPr>
        <w:object w:dxaOrig="460" w:dyaOrig="320" w14:anchorId="70AE4D86">
          <v:shape id="_x0000_i1668" type="#_x0000_t75" style="width:23.5pt;height:16.5pt" o:ole="">
            <v:imagedata r:id="rId1180" o:title=""/>
          </v:shape>
          <o:OLEObject Type="Embed" ProgID="Equation.DSMT4" ShapeID="_x0000_i1668" DrawAspect="Content" ObjectID="_1753630837" r:id="rId1181"/>
        </w:object>
      </w:r>
      <w:r>
        <w:rPr>
          <w:rFonts w:ascii="Times New Roman" w:eastAsia="Calibri" w:hAnsi="Times New Roman" w:cs="Times New Roman"/>
          <w:bCs/>
          <w:noProof/>
          <w:color w:val="000000"/>
          <w:sz w:val="24"/>
          <w:szCs w:val="24"/>
        </w:rPr>
        <w:t xml:space="preserve">, tập hợp các điểm </w:t>
      </w:r>
      <w:r w:rsidRPr="0088549A">
        <w:rPr>
          <w:rFonts w:ascii="Times New Roman" w:eastAsia="Calibri" w:hAnsi="Times New Roman" w:cs="Times New Roman"/>
          <w:bCs/>
          <w:noProof/>
          <w:color w:val="000000"/>
          <w:position w:val="-14"/>
          <w:sz w:val="24"/>
          <w:szCs w:val="24"/>
        </w:rPr>
        <w:object w:dxaOrig="780" w:dyaOrig="400" w14:anchorId="69E0F48E">
          <v:shape id="_x0000_i1669" type="#_x0000_t75" style="width:39pt;height:20.5pt" o:ole="">
            <v:imagedata r:id="rId1154" o:title=""/>
          </v:shape>
          <o:OLEObject Type="Embed" ProgID="Equation.DSMT4" ShapeID="_x0000_i1669" DrawAspect="Content" ObjectID="_1753630838" r:id="rId1182"/>
        </w:object>
      </w:r>
      <w:r>
        <w:rPr>
          <w:rFonts w:ascii="Times New Roman" w:eastAsia="Calibri" w:hAnsi="Times New Roman" w:cs="Times New Roman"/>
          <w:bCs/>
          <w:noProof/>
          <w:color w:val="000000"/>
          <w:sz w:val="24"/>
          <w:szCs w:val="24"/>
        </w:rPr>
        <w:t xml:space="preserve"> sao cho </w:t>
      </w:r>
      <w:r w:rsidRPr="0088549A">
        <w:rPr>
          <w:rFonts w:ascii="Times New Roman" w:eastAsia="Calibri" w:hAnsi="Times New Roman" w:cs="Times New Roman"/>
          <w:bCs/>
          <w:noProof/>
          <w:color w:val="000000"/>
          <w:position w:val="-12"/>
          <w:sz w:val="24"/>
          <w:szCs w:val="24"/>
        </w:rPr>
        <w:object w:dxaOrig="1600" w:dyaOrig="360" w14:anchorId="7612D48F">
          <v:shape id="_x0000_i1670" type="#_x0000_t75" style="width:80.5pt;height:18.5pt" o:ole="">
            <v:imagedata r:id="rId1156" o:title=""/>
          </v:shape>
          <o:OLEObject Type="Embed" ProgID="Equation.DSMT4" ShapeID="_x0000_i1670" DrawAspect="Content" ObjectID="_1753630839" r:id="rId1183"/>
        </w:object>
      </w:r>
      <w:r>
        <w:rPr>
          <w:rFonts w:ascii="Times New Roman" w:eastAsia="Calibri" w:hAnsi="Times New Roman" w:cs="Times New Roman"/>
          <w:bCs/>
          <w:noProof/>
          <w:color w:val="000000"/>
          <w:sz w:val="24"/>
          <w:szCs w:val="24"/>
        </w:rPr>
        <w:t xml:space="preserve"> được gọi là miền nghiệm của bất phương trình </w:t>
      </w:r>
      <w:r w:rsidRPr="00456F34">
        <w:rPr>
          <w:rFonts w:ascii="Times New Roman" w:eastAsia="Calibri" w:hAnsi="Times New Roman" w:cs="Times New Roman"/>
          <w:bCs/>
          <w:noProof/>
          <w:color w:val="000000"/>
          <w:position w:val="-10"/>
          <w:sz w:val="24"/>
          <w:szCs w:val="24"/>
        </w:rPr>
        <w:object w:dxaOrig="1420" w:dyaOrig="320" w14:anchorId="4B715E25">
          <v:shape id="_x0000_i1671" type="#_x0000_t75" style="width:70.5pt;height:16.5pt" o:ole="">
            <v:imagedata r:id="rId1184" o:title=""/>
          </v:shape>
          <o:OLEObject Type="Embed" ProgID="Equation.DSMT4" ShapeID="_x0000_i1671" DrawAspect="Content" ObjectID="_1753630840" r:id="rId1185"/>
        </w:object>
      </w:r>
      <w:r>
        <w:rPr>
          <w:rFonts w:ascii="Times New Roman" w:eastAsia="Calibri" w:hAnsi="Times New Roman" w:cs="Times New Roman"/>
          <w:bCs/>
          <w:noProof/>
          <w:color w:val="000000"/>
          <w:sz w:val="24"/>
          <w:szCs w:val="24"/>
        </w:rPr>
        <w:t>.</w:t>
      </w:r>
    </w:p>
    <w:p w14:paraId="1E4F70DE" w14:textId="77777777" w:rsidR="00C96536"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Ta có thể biểu diễn miền nghiệm của bất phương trình bậc nhất hai ẩn </w:t>
      </w:r>
      <w:r w:rsidRPr="00456F34">
        <w:rPr>
          <w:rFonts w:ascii="Times New Roman" w:eastAsia="Calibri" w:hAnsi="Times New Roman" w:cs="Times New Roman"/>
          <w:bCs/>
          <w:noProof/>
          <w:color w:val="000000"/>
          <w:position w:val="-10"/>
          <w:sz w:val="24"/>
          <w:szCs w:val="24"/>
        </w:rPr>
        <w:object w:dxaOrig="1420" w:dyaOrig="320" w14:anchorId="5735965E">
          <v:shape id="_x0000_i1672" type="#_x0000_t75" style="width:70.5pt;height:16.5pt" o:ole="">
            <v:imagedata r:id="rId1184" o:title=""/>
          </v:shape>
          <o:OLEObject Type="Embed" ProgID="Equation.DSMT4" ShapeID="_x0000_i1672" DrawAspect="Content" ObjectID="_1753630841" r:id="rId1186"/>
        </w:object>
      </w:r>
      <w:r>
        <w:rPr>
          <w:rFonts w:ascii="Times New Roman" w:eastAsia="Calibri" w:hAnsi="Times New Roman" w:cs="Times New Roman"/>
          <w:bCs/>
          <w:noProof/>
          <w:color w:val="000000"/>
          <w:sz w:val="24"/>
          <w:szCs w:val="24"/>
        </w:rPr>
        <w:t xml:space="preserve"> như sau:</w:t>
      </w:r>
    </w:p>
    <w:p w14:paraId="68A9C186" w14:textId="77777777" w:rsidR="00C96536"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sidRPr="00E44307">
        <w:rPr>
          <w:rFonts w:ascii="Times New Roman" w:eastAsia="Calibri" w:hAnsi="Times New Roman" w:cs="Times New Roman"/>
          <w:b/>
          <w:bCs/>
          <w:noProof/>
          <w:color w:val="000000"/>
          <w:sz w:val="24"/>
          <w:szCs w:val="24"/>
        </w:rPr>
        <w:t>Bước 1:</w:t>
      </w:r>
      <w:r>
        <w:rPr>
          <w:rFonts w:ascii="Times New Roman" w:eastAsia="Calibri" w:hAnsi="Times New Roman" w:cs="Times New Roman"/>
          <w:bCs/>
          <w:noProof/>
          <w:color w:val="000000"/>
          <w:sz w:val="24"/>
          <w:szCs w:val="24"/>
        </w:rPr>
        <w:t xml:space="preserve"> Trên mặt phẳng </w:t>
      </w:r>
      <w:r w:rsidRPr="00067CC2">
        <w:rPr>
          <w:rFonts w:ascii="Times New Roman" w:eastAsia="Calibri" w:hAnsi="Times New Roman" w:cs="Times New Roman"/>
          <w:bCs/>
          <w:noProof/>
          <w:color w:val="000000"/>
          <w:position w:val="-10"/>
          <w:sz w:val="24"/>
          <w:szCs w:val="24"/>
        </w:rPr>
        <w:object w:dxaOrig="460" w:dyaOrig="320" w14:anchorId="3DD687B0">
          <v:shape id="_x0000_i1673" type="#_x0000_t75" style="width:23.5pt;height:16.5pt" o:ole="">
            <v:imagedata r:id="rId1187" o:title=""/>
          </v:shape>
          <o:OLEObject Type="Embed" ProgID="Equation.DSMT4" ShapeID="_x0000_i1673" DrawAspect="Content" ObjectID="_1753630842" r:id="rId1188"/>
        </w:object>
      </w:r>
      <w:r>
        <w:rPr>
          <w:rFonts w:ascii="Times New Roman" w:eastAsia="Calibri" w:hAnsi="Times New Roman" w:cs="Times New Roman"/>
          <w:bCs/>
          <w:noProof/>
          <w:color w:val="000000"/>
          <w:sz w:val="24"/>
          <w:szCs w:val="24"/>
        </w:rPr>
        <w:t xml:space="preserve">, vẽ đường thẳng </w:t>
      </w:r>
      <w:r w:rsidRPr="00067CC2">
        <w:rPr>
          <w:rFonts w:ascii="Times New Roman" w:eastAsia="Calibri" w:hAnsi="Times New Roman" w:cs="Times New Roman"/>
          <w:bCs/>
          <w:noProof/>
          <w:color w:val="000000"/>
          <w:position w:val="-10"/>
          <w:sz w:val="24"/>
          <w:szCs w:val="24"/>
        </w:rPr>
        <w:object w:dxaOrig="1719" w:dyaOrig="320" w14:anchorId="6A204839">
          <v:shape id="_x0000_i1674" type="#_x0000_t75" style="width:85.5pt;height:16.5pt" o:ole="">
            <v:imagedata r:id="rId1189" o:title=""/>
          </v:shape>
          <o:OLEObject Type="Embed" ProgID="Equation.DSMT4" ShapeID="_x0000_i1674" DrawAspect="Content" ObjectID="_1753630843" r:id="rId1190"/>
        </w:object>
      </w:r>
      <w:r>
        <w:rPr>
          <w:rFonts w:ascii="Times New Roman" w:eastAsia="Calibri" w:hAnsi="Times New Roman" w:cs="Times New Roman"/>
          <w:bCs/>
          <w:noProof/>
          <w:color w:val="000000"/>
          <w:sz w:val="24"/>
          <w:szCs w:val="24"/>
        </w:rPr>
        <w:t>.</w:t>
      </w:r>
    </w:p>
    <w:p w14:paraId="53721974" w14:textId="77777777" w:rsidR="00C96536"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sidRPr="00E44307">
        <w:rPr>
          <w:rFonts w:ascii="Times New Roman" w:eastAsia="Calibri" w:hAnsi="Times New Roman" w:cs="Times New Roman"/>
          <w:b/>
          <w:bCs/>
          <w:noProof/>
          <w:color w:val="000000"/>
          <w:sz w:val="24"/>
          <w:szCs w:val="24"/>
        </w:rPr>
        <w:t>Bước 2:</w:t>
      </w:r>
      <w:r>
        <w:rPr>
          <w:rFonts w:ascii="Times New Roman" w:eastAsia="Calibri" w:hAnsi="Times New Roman" w:cs="Times New Roman"/>
          <w:bCs/>
          <w:noProof/>
          <w:color w:val="000000"/>
          <w:sz w:val="24"/>
          <w:szCs w:val="24"/>
        </w:rPr>
        <w:t xml:space="preserve"> Lấy một điểm </w:t>
      </w:r>
      <w:r w:rsidRPr="00067CC2">
        <w:rPr>
          <w:rFonts w:ascii="Times New Roman" w:eastAsia="Calibri" w:hAnsi="Times New Roman" w:cs="Times New Roman"/>
          <w:bCs/>
          <w:noProof/>
          <w:color w:val="000000"/>
          <w:position w:val="-14"/>
          <w:sz w:val="24"/>
          <w:szCs w:val="24"/>
        </w:rPr>
        <w:object w:dxaOrig="1160" w:dyaOrig="400" w14:anchorId="737F9203">
          <v:shape id="_x0000_i1675" type="#_x0000_t75" style="width:58.5pt;height:20.5pt" o:ole="">
            <v:imagedata r:id="rId1191" o:title=""/>
          </v:shape>
          <o:OLEObject Type="Embed" ProgID="Equation.DSMT4" ShapeID="_x0000_i1675" DrawAspect="Content" ObjectID="_1753630844" r:id="rId1192"/>
        </w:object>
      </w:r>
      <w:r>
        <w:rPr>
          <w:rFonts w:ascii="Times New Roman" w:eastAsia="Calibri" w:hAnsi="Times New Roman" w:cs="Times New Roman"/>
          <w:bCs/>
          <w:noProof/>
          <w:color w:val="000000"/>
          <w:sz w:val="24"/>
          <w:szCs w:val="24"/>
        </w:rPr>
        <w:t xml:space="preserve">. Tính </w:t>
      </w:r>
      <w:r w:rsidRPr="00067CC2">
        <w:rPr>
          <w:rFonts w:ascii="Times New Roman" w:eastAsia="Calibri" w:hAnsi="Times New Roman" w:cs="Times New Roman"/>
          <w:bCs/>
          <w:noProof/>
          <w:color w:val="000000"/>
          <w:position w:val="-12"/>
          <w:sz w:val="24"/>
          <w:szCs w:val="24"/>
        </w:rPr>
        <w:object w:dxaOrig="1240" w:dyaOrig="360" w14:anchorId="00117F18">
          <v:shape id="_x0000_i1676" type="#_x0000_t75" style="width:62pt;height:18.5pt" o:ole="">
            <v:imagedata r:id="rId1193" o:title=""/>
          </v:shape>
          <o:OLEObject Type="Embed" ProgID="Equation.DSMT4" ShapeID="_x0000_i1676" DrawAspect="Content" ObjectID="_1753630845" r:id="rId1194"/>
        </w:object>
      </w:r>
      <w:r>
        <w:rPr>
          <w:rFonts w:ascii="Times New Roman" w:eastAsia="Calibri" w:hAnsi="Times New Roman" w:cs="Times New Roman"/>
          <w:bCs/>
          <w:noProof/>
          <w:color w:val="000000"/>
          <w:sz w:val="24"/>
          <w:szCs w:val="24"/>
        </w:rPr>
        <w:t>.</w:t>
      </w:r>
    </w:p>
    <w:p w14:paraId="5B4766EF" w14:textId="77777777" w:rsidR="00C96536"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sidRPr="00E44307">
        <w:rPr>
          <w:rFonts w:ascii="Times New Roman" w:eastAsia="Calibri" w:hAnsi="Times New Roman" w:cs="Times New Roman"/>
          <w:b/>
          <w:bCs/>
          <w:noProof/>
          <w:color w:val="000000"/>
          <w:sz w:val="24"/>
          <w:szCs w:val="24"/>
        </w:rPr>
        <w:t xml:space="preserve">Bước 3: </w:t>
      </w:r>
      <w:r>
        <w:rPr>
          <w:rFonts w:ascii="Times New Roman" w:eastAsia="Calibri" w:hAnsi="Times New Roman" w:cs="Times New Roman"/>
          <w:bCs/>
          <w:noProof/>
          <w:color w:val="000000"/>
          <w:sz w:val="24"/>
          <w:szCs w:val="24"/>
        </w:rPr>
        <w:t>Kết luận</w:t>
      </w:r>
    </w:p>
    <w:p w14:paraId="5D44B8F6" w14:textId="77777777" w:rsidR="00C96536"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 Nếu </w:t>
      </w:r>
      <w:r w:rsidRPr="00067CC2">
        <w:rPr>
          <w:rFonts w:ascii="Times New Roman" w:eastAsia="Calibri" w:hAnsi="Times New Roman" w:cs="Times New Roman"/>
          <w:bCs/>
          <w:noProof/>
          <w:color w:val="000000"/>
          <w:position w:val="-12"/>
          <w:sz w:val="24"/>
          <w:szCs w:val="24"/>
        </w:rPr>
        <w:object w:dxaOrig="1600" w:dyaOrig="360" w14:anchorId="3A4574E4">
          <v:shape id="_x0000_i1677" type="#_x0000_t75" style="width:80.5pt;height:18.5pt" o:ole="">
            <v:imagedata r:id="rId1195" o:title=""/>
          </v:shape>
          <o:OLEObject Type="Embed" ProgID="Equation.DSMT4" ShapeID="_x0000_i1677" DrawAspect="Content" ObjectID="_1753630846" r:id="rId1196"/>
        </w:object>
      </w:r>
      <w:r>
        <w:rPr>
          <w:rFonts w:ascii="Times New Roman" w:eastAsia="Calibri" w:hAnsi="Times New Roman" w:cs="Times New Roman"/>
          <w:bCs/>
          <w:noProof/>
          <w:color w:val="000000"/>
          <w:sz w:val="24"/>
          <w:szCs w:val="24"/>
        </w:rPr>
        <w:t xml:space="preserve"> thì miền nghiệm của bất phương trình đã cho là nửa mặt phẳng (không kể bờ </w:t>
      </w:r>
      <w:r w:rsidRPr="00067CC2">
        <w:rPr>
          <w:rFonts w:ascii="Times New Roman" w:eastAsia="Calibri" w:hAnsi="Times New Roman" w:cs="Times New Roman"/>
          <w:bCs/>
          <w:noProof/>
          <w:color w:val="000000"/>
          <w:position w:val="-4"/>
          <w:sz w:val="24"/>
          <w:szCs w:val="24"/>
        </w:rPr>
        <w:object w:dxaOrig="220" w:dyaOrig="260" w14:anchorId="15A21903">
          <v:shape id="_x0000_i1678" type="#_x0000_t75" style="width:11pt;height:13.5pt" o:ole="">
            <v:imagedata r:id="rId1197" o:title=""/>
          </v:shape>
          <o:OLEObject Type="Embed" ProgID="Equation.DSMT4" ShapeID="_x0000_i1678" DrawAspect="Content" ObjectID="_1753630847" r:id="rId1198"/>
        </w:object>
      </w:r>
      <w:r>
        <w:rPr>
          <w:rFonts w:ascii="Times New Roman" w:eastAsia="Calibri" w:hAnsi="Times New Roman" w:cs="Times New Roman"/>
          <w:bCs/>
          <w:noProof/>
          <w:color w:val="000000"/>
          <w:sz w:val="24"/>
          <w:szCs w:val="24"/>
        </w:rPr>
        <w:t xml:space="preserve">) chứa điểm </w:t>
      </w:r>
      <w:r w:rsidRPr="00067CC2">
        <w:rPr>
          <w:rFonts w:ascii="Times New Roman" w:eastAsia="Calibri" w:hAnsi="Times New Roman" w:cs="Times New Roman"/>
          <w:bCs/>
          <w:noProof/>
          <w:color w:val="000000"/>
          <w:position w:val="-14"/>
          <w:sz w:val="24"/>
          <w:szCs w:val="24"/>
        </w:rPr>
        <w:object w:dxaOrig="780" w:dyaOrig="400" w14:anchorId="06A64276">
          <v:shape id="_x0000_i1679" type="#_x0000_t75" style="width:39pt;height:20.5pt" o:ole="">
            <v:imagedata r:id="rId1199" o:title=""/>
          </v:shape>
          <o:OLEObject Type="Embed" ProgID="Equation.DSMT4" ShapeID="_x0000_i1679" DrawAspect="Content" ObjectID="_1753630848" r:id="rId1200"/>
        </w:object>
      </w:r>
      <w:r>
        <w:rPr>
          <w:rFonts w:ascii="Times New Roman" w:eastAsia="Calibri" w:hAnsi="Times New Roman" w:cs="Times New Roman"/>
          <w:bCs/>
          <w:noProof/>
          <w:color w:val="000000"/>
          <w:sz w:val="24"/>
          <w:szCs w:val="24"/>
        </w:rPr>
        <w:t>.</w:t>
      </w:r>
    </w:p>
    <w:p w14:paraId="3078A2EA" w14:textId="77777777" w:rsidR="00C96536" w:rsidRPr="0088549A" w:rsidRDefault="00C96536" w:rsidP="00EF13B8">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 Nếu </w:t>
      </w:r>
      <w:r w:rsidRPr="00067CC2">
        <w:rPr>
          <w:rFonts w:ascii="Times New Roman" w:eastAsia="Calibri" w:hAnsi="Times New Roman" w:cs="Times New Roman"/>
          <w:bCs/>
          <w:noProof/>
          <w:color w:val="000000"/>
          <w:position w:val="-12"/>
          <w:sz w:val="24"/>
          <w:szCs w:val="24"/>
        </w:rPr>
        <w:object w:dxaOrig="1600" w:dyaOrig="360" w14:anchorId="33506F73">
          <v:shape id="_x0000_i1680" type="#_x0000_t75" style="width:80.5pt;height:18.5pt" o:ole="">
            <v:imagedata r:id="rId1201" o:title=""/>
          </v:shape>
          <o:OLEObject Type="Embed" ProgID="Equation.DSMT4" ShapeID="_x0000_i1680" DrawAspect="Content" ObjectID="_1753630849" r:id="rId1202"/>
        </w:object>
      </w:r>
      <w:r>
        <w:rPr>
          <w:rFonts w:ascii="Times New Roman" w:eastAsia="Calibri" w:hAnsi="Times New Roman" w:cs="Times New Roman"/>
          <w:bCs/>
          <w:noProof/>
          <w:color w:val="000000"/>
          <w:sz w:val="24"/>
          <w:szCs w:val="24"/>
        </w:rPr>
        <w:t xml:space="preserve"> thì miền nghiệm của bất phương trình đã cho là nửa mặt phẳng (không kể bờ </w:t>
      </w:r>
      <w:r w:rsidRPr="00067CC2">
        <w:rPr>
          <w:rFonts w:ascii="Times New Roman" w:eastAsia="Calibri" w:hAnsi="Times New Roman" w:cs="Times New Roman"/>
          <w:bCs/>
          <w:noProof/>
          <w:color w:val="000000"/>
          <w:position w:val="-4"/>
          <w:sz w:val="24"/>
          <w:szCs w:val="24"/>
        </w:rPr>
        <w:object w:dxaOrig="220" w:dyaOrig="260" w14:anchorId="2FD06CAA">
          <v:shape id="_x0000_i1681" type="#_x0000_t75" style="width:11pt;height:13.5pt" o:ole="">
            <v:imagedata r:id="rId1197" o:title=""/>
          </v:shape>
          <o:OLEObject Type="Embed" ProgID="Equation.DSMT4" ShapeID="_x0000_i1681" DrawAspect="Content" ObjectID="_1753630850" r:id="rId1203"/>
        </w:object>
      </w:r>
      <w:r>
        <w:rPr>
          <w:rFonts w:ascii="Times New Roman" w:eastAsia="Calibri" w:hAnsi="Times New Roman" w:cs="Times New Roman"/>
          <w:bCs/>
          <w:noProof/>
          <w:color w:val="000000"/>
          <w:sz w:val="24"/>
          <w:szCs w:val="24"/>
        </w:rPr>
        <w:t xml:space="preserve">) không chứa điểm </w:t>
      </w:r>
      <w:r w:rsidRPr="00067CC2">
        <w:rPr>
          <w:rFonts w:ascii="Times New Roman" w:eastAsia="Calibri" w:hAnsi="Times New Roman" w:cs="Times New Roman"/>
          <w:bCs/>
          <w:noProof/>
          <w:color w:val="000000"/>
          <w:position w:val="-14"/>
          <w:sz w:val="24"/>
          <w:szCs w:val="24"/>
        </w:rPr>
        <w:object w:dxaOrig="780" w:dyaOrig="400" w14:anchorId="69E58016">
          <v:shape id="_x0000_i1682" type="#_x0000_t75" style="width:39pt;height:20.5pt" o:ole="">
            <v:imagedata r:id="rId1199" o:title=""/>
          </v:shape>
          <o:OLEObject Type="Embed" ProgID="Equation.DSMT4" ShapeID="_x0000_i1682" DrawAspect="Content" ObjectID="_1753630851" r:id="rId1204"/>
        </w:object>
      </w:r>
      <w:r>
        <w:rPr>
          <w:rFonts w:ascii="Times New Roman" w:eastAsia="Calibri" w:hAnsi="Times New Roman" w:cs="Times New Roman"/>
          <w:bCs/>
          <w:noProof/>
          <w:color w:val="000000"/>
          <w:sz w:val="24"/>
          <w:szCs w:val="24"/>
        </w:rPr>
        <w:t>.</w:t>
      </w:r>
    </w:p>
    <w:p w14:paraId="1F0EB3EA" w14:textId="77777777" w:rsidR="00C96536" w:rsidRPr="00067CC2" w:rsidRDefault="00C96536" w:rsidP="00067CC2">
      <w:pPr>
        <w:tabs>
          <w:tab w:val="left" w:pos="1134"/>
          <w:tab w:val="left" w:pos="2268"/>
        </w:tabs>
        <w:spacing w:before="0" w:line="276" w:lineRule="auto"/>
        <w:ind w:left="567" w:firstLine="0"/>
        <w:rPr>
          <w:rFonts w:ascii="Times New Roman" w:eastAsia="Calibri" w:hAnsi="Times New Roman" w:cs="Times New Roman"/>
          <w:bCs/>
          <w:noProof/>
          <w:color w:val="000000"/>
          <w:sz w:val="24"/>
          <w:szCs w:val="24"/>
        </w:rPr>
      </w:pPr>
      <w:r>
        <w:rPr>
          <w:rFonts w:ascii="Times New Roman" w:eastAsia="Calibri" w:hAnsi="Times New Roman" w:cs="Times New Roman"/>
          <w:b/>
          <w:bCs/>
          <w:noProof/>
          <w:color w:val="000000"/>
          <w:sz w:val="24"/>
          <w:szCs w:val="24"/>
        </w:rPr>
        <w:t xml:space="preserve">Chú ý: </w:t>
      </w:r>
      <w:r>
        <w:rPr>
          <w:rFonts w:ascii="Times New Roman" w:eastAsia="Calibri" w:hAnsi="Times New Roman" w:cs="Times New Roman"/>
          <w:bCs/>
          <w:noProof/>
          <w:color w:val="000000"/>
          <w:sz w:val="24"/>
          <w:szCs w:val="24"/>
        </w:rPr>
        <w:t xml:space="preserve">Đối với các bất phương trình bậc nhất hai ẩn dạng </w:t>
      </w:r>
      <w:r w:rsidRPr="00067CC2">
        <w:rPr>
          <w:rFonts w:ascii="Times New Roman" w:eastAsia="Calibri" w:hAnsi="Times New Roman" w:cs="Times New Roman"/>
          <w:bCs/>
          <w:noProof/>
          <w:color w:val="000000"/>
          <w:position w:val="-10"/>
          <w:sz w:val="24"/>
          <w:szCs w:val="24"/>
        </w:rPr>
        <w:object w:dxaOrig="1420" w:dyaOrig="320" w14:anchorId="246FAD07">
          <v:shape id="_x0000_i1683" type="#_x0000_t75" style="width:70.5pt;height:16.5pt" o:ole="">
            <v:imagedata r:id="rId1205" o:title=""/>
          </v:shape>
          <o:OLEObject Type="Embed" ProgID="Equation.DSMT4" ShapeID="_x0000_i1683" DrawAspect="Content" ObjectID="_1753630852" r:id="rId1206"/>
        </w:object>
      </w:r>
      <w:r>
        <w:rPr>
          <w:rFonts w:ascii="Times New Roman" w:eastAsia="Calibri" w:hAnsi="Times New Roman" w:cs="Times New Roman"/>
          <w:bCs/>
          <w:noProof/>
          <w:color w:val="000000"/>
          <w:sz w:val="24"/>
          <w:szCs w:val="24"/>
        </w:rPr>
        <w:t>(hoặc</w:t>
      </w:r>
      <w:r w:rsidRPr="00067CC2">
        <w:rPr>
          <w:rFonts w:ascii="Times New Roman" w:eastAsia="Calibri" w:hAnsi="Times New Roman" w:cs="Times New Roman"/>
          <w:bCs/>
          <w:noProof/>
          <w:color w:val="000000"/>
          <w:position w:val="-10"/>
          <w:sz w:val="24"/>
          <w:szCs w:val="24"/>
        </w:rPr>
        <w:object w:dxaOrig="1420" w:dyaOrig="320" w14:anchorId="6B4DA1A2">
          <v:shape id="_x0000_i1684" type="#_x0000_t75" style="width:70.5pt;height:16.5pt" o:ole="">
            <v:imagedata r:id="rId1207" o:title=""/>
          </v:shape>
          <o:OLEObject Type="Embed" ProgID="Equation.DSMT4" ShapeID="_x0000_i1684" DrawAspect="Content" ObjectID="_1753630853" r:id="rId1208"/>
        </w:object>
      </w:r>
      <w:r>
        <w:rPr>
          <w:rFonts w:ascii="Times New Roman" w:eastAsia="Calibri" w:hAnsi="Times New Roman" w:cs="Times New Roman"/>
          <w:bCs/>
          <w:noProof/>
          <w:color w:val="000000"/>
          <w:sz w:val="24"/>
          <w:szCs w:val="24"/>
        </w:rPr>
        <w:t xml:space="preserve">) thì miền nghiệm là miền nghiệm của bất phương trình </w:t>
      </w:r>
      <w:r w:rsidRPr="00067CC2">
        <w:rPr>
          <w:rFonts w:ascii="Times New Roman" w:eastAsia="Calibri" w:hAnsi="Times New Roman" w:cs="Times New Roman"/>
          <w:bCs/>
          <w:noProof/>
          <w:color w:val="000000"/>
          <w:position w:val="-10"/>
          <w:sz w:val="24"/>
          <w:szCs w:val="24"/>
        </w:rPr>
        <w:object w:dxaOrig="1420" w:dyaOrig="320" w14:anchorId="1C3EB79E">
          <v:shape id="_x0000_i1685" type="#_x0000_t75" style="width:70.5pt;height:16.5pt" o:ole="">
            <v:imagedata r:id="rId1209" o:title=""/>
          </v:shape>
          <o:OLEObject Type="Embed" ProgID="Equation.DSMT4" ShapeID="_x0000_i1685" DrawAspect="Content" ObjectID="_1753630854" r:id="rId1210"/>
        </w:object>
      </w:r>
      <w:r>
        <w:rPr>
          <w:rFonts w:ascii="Times New Roman" w:eastAsia="Calibri" w:hAnsi="Times New Roman" w:cs="Times New Roman"/>
          <w:bCs/>
          <w:noProof/>
          <w:color w:val="000000"/>
          <w:sz w:val="24"/>
          <w:szCs w:val="24"/>
        </w:rPr>
        <w:t>(hoặc</w:t>
      </w:r>
      <w:r w:rsidRPr="00067CC2">
        <w:rPr>
          <w:rFonts w:ascii="Times New Roman" w:eastAsia="Calibri" w:hAnsi="Times New Roman" w:cs="Times New Roman"/>
          <w:bCs/>
          <w:noProof/>
          <w:color w:val="000000"/>
          <w:position w:val="-10"/>
          <w:sz w:val="24"/>
          <w:szCs w:val="24"/>
        </w:rPr>
        <w:object w:dxaOrig="1420" w:dyaOrig="320" w14:anchorId="2D16F44D">
          <v:shape id="_x0000_i1686" type="#_x0000_t75" style="width:70.5pt;height:16.5pt" o:ole="">
            <v:imagedata r:id="rId1211" o:title=""/>
          </v:shape>
          <o:OLEObject Type="Embed" ProgID="Equation.DSMT4" ShapeID="_x0000_i1686" DrawAspect="Content" ObjectID="_1753630855" r:id="rId1212"/>
        </w:object>
      </w:r>
      <w:r>
        <w:rPr>
          <w:rFonts w:ascii="Times New Roman" w:eastAsia="Calibri" w:hAnsi="Times New Roman" w:cs="Times New Roman"/>
          <w:bCs/>
          <w:noProof/>
          <w:color w:val="000000"/>
          <w:sz w:val="24"/>
          <w:szCs w:val="24"/>
        </w:rPr>
        <w:t>) kể cả bờ.</w:t>
      </w:r>
    </w:p>
    <w:p w14:paraId="1218E7BC"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sidRPr="008F0E59">
        <w:rPr>
          <w:rFonts w:ascii="Times New Roman" w:eastAsia="Calibri" w:hAnsi="Times New Roman" w:cs="Times New Roman"/>
          <w:b/>
          <w:bCs/>
          <w:i/>
          <w:noProof/>
          <w:color w:val="000000"/>
          <w:sz w:val="24"/>
          <w:szCs w:val="24"/>
        </w:rPr>
        <w:t xml:space="preserve">+ Hoạt động </w:t>
      </w:r>
      <w:r>
        <w:rPr>
          <w:rFonts w:ascii="Times New Roman" w:eastAsia="Calibri" w:hAnsi="Times New Roman" w:cs="Times New Roman"/>
          <w:b/>
          <w:bCs/>
          <w:i/>
          <w:noProof/>
          <w:color w:val="000000"/>
          <w:sz w:val="24"/>
          <w:szCs w:val="24"/>
        </w:rPr>
        <w:t xml:space="preserve">thực hành 3: </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041"/>
        <w:gridCol w:w="4565"/>
      </w:tblGrid>
      <w:tr w:rsidR="00C96536" w14:paraId="72383176" w14:textId="77777777" w:rsidTr="00F50FF4">
        <w:tc>
          <w:tcPr>
            <w:tcW w:w="5041" w:type="dxa"/>
          </w:tcPr>
          <w:p w14:paraId="607ED4F6" w14:textId="77777777" w:rsidR="00C96536" w:rsidRDefault="00C96536" w:rsidP="00F50FF4">
            <w:pPr>
              <w:tabs>
                <w:tab w:val="left" w:pos="2268"/>
              </w:tabs>
              <w:spacing w:line="276" w:lineRule="auto"/>
              <w:ind w:left="0" w:firstLine="0"/>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a) </w:t>
            </w:r>
            <w:r w:rsidRPr="00F50FF4">
              <w:rPr>
                <w:rFonts w:ascii="Times New Roman" w:eastAsia="Calibri" w:hAnsi="Times New Roman" w:cs="Times New Roman"/>
                <w:bCs/>
                <w:noProof/>
                <w:color w:val="000000"/>
                <w:position w:val="-10"/>
                <w:sz w:val="24"/>
                <w:szCs w:val="24"/>
              </w:rPr>
              <w:object w:dxaOrig="1359" w:dyaOrig="320" w14:anchorId="64A707E2">
                <v:shape id="_x0000_i1687" type="#_x0000_t75" style="width:68pt;height:16.5pt" o:ole="">
                  <v:imagedata r:id="rId1213" o:title=""/>
                </v:shape>
                <o:OLEObject Type="Embed" ProgID="Equation.DSMT4" ShapeID="_x0000_i1687" DrawAspect="Content" ObjectID="_1753630856" r:id="rId1214"/>
              </w:object>
            </w:r>
          </w:p>
        </w:tc>
        <w:tc>
          <w:tcPr>
            <w:tcW w:w="4565" w:type="dxa"/>
          </w:tcPr>
          <w:p w14:paraId="7CBCCE03" w14:textId="77777777" w:rsidR="00C96536" w:rsidRDefault="00C96536" w:rsidP="00EF13B8">
            <w:pPr>
              <w:tabs>
                <w:tab w:val="left" w:pos="2268"/>
              </w:tabs>
              <w:spacing w:line="276" w:lineRule="auto"/>
              <w:ind w:left="0"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t xml:space="preserve">b) </w:t>
            </w:r>
            <w:r w:rsidRPr="00F50FF4">
              <w:rPr>
                <w:rFonts w:ascii="Times New Roman" w:eastAsia="Calibri" w:hAnsi="Times New Roman" w:cs="Times New Roman"/>
                <w:bCs/>
                <w:noProof/>
                <w:color w:val="000000"/>
                <w:position w:val="-10"/>
                <w:sz w:val="24"/>
                <w:szCs w:val="24"/>
              </w:rPr>
              <w:object w:dxaOrig="1219" w:dyaOrig="320" w14:anchorId="76E6681A">
                <v:shape id="_x0000_i1688" type="#_x0000_t75" style="width:61pt;height:16.5pt" o:ole="">
                  <v:imagedata r:id="rId1215" o:title=""/>
                </v:shape>
                <o:OLEObject Type="Embed" ProgID="Equation.DSMT4" ShapeID="_x0000_i1688" DrawAspect="Content" ObjectID="_1753630857" r:id="rId1216"/>
              </w:object>
            </w:r>
          </w:p>
        </w:tc>
      </w:tr>
      <w:tr w:rsidR="00C96536" w14:paraId="4CD7EB6C" w14:textId="77777777" w:rsidTr="00F50FF4">
        <w:trPr>
          <w:trHeight w:val="4225"/>
        </w:trPr>
        <w:tc>
          <w:tcPr>
            <w:tcW w:w="5041" w:type="dxa"/>
          </w:tcPr>
          <w:p w14:paraId="70CE7D1E" w14:textId="77777777" w:rsidR="00C96536" w:rsidRDefault="00C96536" w:rsidP="00F50FF4">
            <w:pPr>
              <w:tabs>
                <w:tab w:val="left" w:pos="2268"/>
              </w:tabs>
              <w:spacing w:line="276" w:lineRule="auto"/>
              <w:ind w:left="0" w:firstLine="0"/>
              <w:rPr>
                <w:rFonts w:ascii="Times New Roman" w:eastAsia="Calibri" w:hAnsi="Times New Roman" w:cs="Times New Roman"/>
                <w:bCs/>
                <w:noProof/>
                <w:color w:val="000000"/>
                <w:sz w:val="24"/>
                <w:szCs w:val="24"/>
              </w:rPr>
            </w:pPr>
            <w:r w:rsidRPr="00F50FF4">
              <w:rPr>
                <w:rFonts w:ascii="Times New Roman" w:eastAsia="Calibri" w:hAnsi="Times New Roman" w:cs="Times New Roman"/>
                <w:bCs/>
                <w:noProof/>
                <w:color w:val="000000"/>
                <w:sz w:val="24"/>
                <w:szCs w:val="24"/>
              </w:rPr>
              <w:drawing>
                <wp:inline distT="0" distB="0" distL="0" distR="0" wp14:anchorId="07B5E3AD" wp14:editId="67EC19CB">
                  <wp:extent cx="1802434" cy="2684371"/>
                  <wp:effectExtent l="19050" t="0" r="7316" b="0"/>
                  <wp:docPr id="3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7" cstate="email">
                            <a:extLst>
                              <a:ext uri="{28A0092B-C50C-407E-A947-70E740481C1C}">
                                <a14:useLocalDpi xmlns:a14="http://schemas.microsoft.com/office/drawing/2010/main"/>
                              </a:ext>
                            </a:extLst>
                          </a:blip>
                          <a:srcRect/>
                          <a:stretch>
                            <a:fillRect/>
                          </a:stretch>
                        </pic:blipFill>
                        <pic:spPr bwMode="auto">
                          <a:xfrm>
                            <a:off x="0" y="0"/>
                            <a:ext cx="1802449" cy="2684393"/>
                          </a:xfrm>
                          <a:prstGeom prst="rect">
                            <a:avLst/>
                          </a:prstGeom>
                          <a:noFill/>
                          <a:ln w="9525">
                            <a:noFill/>
                            <a:miter lim="800000"/>
                            <a:headEnd/>
                            <a:tailEnd/>
                          </a:ln>
                        </pic:spPr>
                      </pic:pic>
                    </a:graphicData>
                  </a:graphic>
                </wp:inline>
              </w:drawing>
            </w:r>
          </w:p>
        </w:tc>
        <w:tc>
          <w:tcPr>
            <w:tcW w:w="4565" w:type="dxa"/>
          </w:tcPr>
          <w:p w14:paraId="3CA2CE7A" w14:textId="77777777" w:rsidR="00C96536" w:rsidRDefault="00C96536" w:rsidP="00EF13B8">
            <w:pPr>
              <w:tabs>
                <w:tab w:val="left" w:pos="2268"/>
              </w:tabs>
              <w:spacing w:line="276" w:lineRule="auto"/>
              <w:ind w:left="0"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drawing>
                <wp:inline distT="0" distB="0" distL="0" distR="0" wp14:anchorId="67A6788E" wp14:editId="786BCA6E">
                  <wp:extent cx="2706370" cy="2860040"/>
                  <wp:effectExtent l="1905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18"/>
                          <a:srcRect/>
                          <a:stretch>
                            <a:fillRect/>
                          </a:stretch>
                        </pic:blipFill>
                        <pic:spPr bwMode="auto">
                          <a:xfrm>
                            <a:off x="0" y="0"/>
                            <a:ext cx="2706370" cy="2860040"/>
                          </a:xfrm>
                          <a:prstGeom prst="rect">
                            <a:avLst/>
                          </a:prstGeom>
                          <a:noFill/>
                          <a:ln w="9525">
                            <a:noFill/>
                            <a:miter lim="800000"/>
                            <a:headEnd/>
                            <a:tailEnd/>
                          </a:ln>
                        </pic:spPr>
                      </pic:pic>
                    </a:graphicData>
                  </a:graphic>
                </wp:inline>
              </w:drawing>
            </w:r>
          </w:p>
        </w:tc>
      </w:tr>
    </w:tbl>
    <w:p w14:paraId="126F648E"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Cs/>
          <w:noProof/>
          <w:color w:val="000000"/>
          <w:sz w:val="24"/>
          <w:szCs w:val="24"/>
        </w:rPr>
      </w:pPr>
      <w:r>
        <w:rPr>
          <w:rFonts w:ascii="Times New Roman" w:eastAsia="Calibri" w:hAnsi="Times New Roman" w:cs="Times New Roman"/>
          <w:b/>
          <w:bCs/>
          <w:i/>
          <w:noProof/>
          <w:color w:val="000000"/>
          <w:sz w:val="24"/>
          <w:szCs w:val="24"/>
        </w:rPr>
        <w:t>+ Hoạt động vận dụng 2:</w:t>
      </w:r>
      <w:r>
        <w:rPr>
          <w:rFonts w:ascii="Times New Roman" w:eastAsia="Calibri" w:hAnsi="Times New Roman" w:cs="Times New Roman"/>
          <w:bCs/>
          <w:noProof/>
          <w:color w:val="000000"/>
          <w:sz w:val="24"/>
          <w:szCs w:val="24"/>
        </w:rPr>
        <w:t xml:space="preserve"> </w:t>
      </w:r>
    </w:p>
    <w:p w14:paraId="567158A7" w14:textId="77777777" w:rsidR="00C96536" w:rsidRDefault="00C96536" w:rsidP="00243327">
      <w:pPr>
        <w:tabs>
          <w:tab w:val="left" w:pos="1134"/>
          <w:tab w:val="left" w:pos="2268"/>
        </w:tabs>
        <w:spacing w:before="0" w:line="276" w:lineRule="auto"/>
        <w:ind w:left="567" w:firstLine="0"/>
        <w:jc w:val="center"/>
        <w:rPr>
          <w:rFonts w:ascii="Times New Roman" w:eastAsia="Calibri" w:hAnsi="Times New Roman" w:cs="Times New Roman"/>
          <w:bCs/>
          <w:noProof/>
          <w:color w:val="000000"/>
          <w:sz w:val="24"/>
          <w:szCs w:val="24"/>
        </w:rPr>
      </w:pPr>
      <w:r>
        <w:rPr>
          <w:rFonts w:ascii="Times New Roman" w:eastAsia="Calibri" w:hAnsi="Times New Roman" w:cs="Times New Roman"/>
          <w:bCs/>
          <w:noProof/>
          <w:color w:val="000000"/>
          <w:sz w:val="24"/>
          <w:szCs w:val="24"/>
        </w:rPr>
        <w:drawing>
          <wp:inline distT="0" distB="0" distL="0" distR="0" wp14:anchorId="5A41DEE9" wp14:editId="2C1181B6">
            <wp:extent cx="2147774" cy="2147774"/>
            <wp:effectExtent l="19050" t="0" r="4876"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9" cstate="email">
                      <a:extLst>
                        <a:ext uri="{28A0092B-C50C-407E-A947-70E740481C1C}">
                          <a14:useLocalDpi xmlns:a14="http://schemas.microsoft.com/office/drawing/2010/main"/>
                        </a:ext>
                      </a:extLst>
                    </a:blip>
                    <a:srcRect/>
                    <a:stretch>
                      <a:fillRect/>
                    </a:stretch>
                  </pic:blipFill>
                  <pic:spPr bwMode="auto">
                    <a:xfrm>
                      <a:off x="0" y="0"/>
                      <a:ext cx="2150426" cy="2150426"/>
                    </a:xfrm>
                    <a:prstGeom prst="rect">
                      <a:avLst/>
                    </a:prstGeom>
                    <a:noFill/>
                    <a:ln w="9525">
                      <a:noFill/>
                      <a:miter lim="800000"/>
                      <a:headEnd/>
                      <a:tailEnd/>
                    </a:ln>
                  </pic:spPr>
                </pic:pic>
              </a:graphicData>
            </a:graphic>
          </wp:inline>
        </w:drawing>
      </w:r>
    </w:p>
    <w:p w14:paraId="5562D9EE" w14:textId="77777777" w:rsidR="00C96536" w:rsidRPr="00AB406D" w:rsidRDefault="00C96536" w:rsidP="00243327">
      <w:pPr>
        <w:tabs>
          <w:tab w:val="left" w:pos="1134"/>
          <w:tab w:val="left" w:pos="2268"/>
        </w:tabs>
        <w:spacing w:before="0" w:line="276" w:lineRule="auto"/>
        <w:ind w:left="567" w:firstLine="0"/>
        <w:jc w:val="both"/>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Pr>
          <w:rFonts w:ascii="Times New Roman" w:eastAsia="Calibri" w:hAnsi="Times New Roman" w:cs="Times New Roman"/>
          <w:b/>
          <w:bCs/>
          <w:color w:val="000000"/>
          <w:sz w:val="24"/>
          <w:szCs w:val="24"/>
        </w:rPr>
        <w:t>Tổ chức thực hiện:</w:t>
      </w:r>
      <w:r w:rsidRPr="00487756">
        <w:rPr>
          <w:rFonts w:ascii="Times New Roman" w:eastAsia="Calibri" w:hAnsi="Times New Roman" w:cs="Times New Roman"/>
          <w:b/>
          <w:bCs/>
          <w:color w:val="000000"/>
          <w:sz w:val="24"/>
          <w:szCs w:val="24"/>
        </w:rPr>
        <w:t xml:space="preserve"> </w:t>
      </w:r>
    </w:p>
    <w:p w14:paraId="4C4F6271"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1C8060DF" w14:textId="77777777" w:rsidR="00C96536" w:rsidRPr="00844923" w:rsidRDefault="00C96536" w:rsidP="00EF13B8">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Cs/>
          <w:sz w:val="24"/>
          <w:szCs w:val="24"/>
          <w:lang w:val="vi-VN"/>
        </w:rPr>
        <w:t xml:space="preserve">Gv </w:t>
      </w:r>
      <w:r>
        <w:rPr>
          <w:rFonts w:ascii="Times New Roman" w:eastAsia="Calibri" w:hAnsi="Times New Roman" w:cs="Times New Roman"/>
          <w:bCs/>
          <w:sz w:val="24"/>
          <w:szCs w:val="24"/>
        </w:rPr>
        <w:t xml:space="preserve">nêu nội dung </w:t>
      </w:r>
    </w:p>
    <w:p w14:paraId="0410F9FF" w14:textId="77777777" w:rsidR="00C96536" w:rsidRPr="00E74215" w:rsidRDefault="00C96536" w:rsidP="00EF13B8">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Cs/>
          <w:sz w:val="24"/>
          <w:szCs w:val="24"/>
        </w:rPr>
        <w:t xml:space="preserve">GV chia lớp thành </w:t>
      </w:r>
      <w:r>
        <w:rPr>
          <w:rFonts w:ascii="Times New Roman" w:eastAsia="Calibri" w:hAnsi="Times New Roman" w:cs="Times New Roman"/>
          <w:bCs/>
          <w:sz w:val="24"/>
          <w:szCs w:val="24"/>
        </w:rPr>
        <w:t>4</w:t>
      </w:r>
      <w:r w:rsidRPr="0045004C">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 xml:space="preserve"> và phát mỗi nhóm 1 tờ giấy A0.</w:t>
      </w:r>
    </w:p>
    <w:p w14:paraId="1A535AD8" w14:textId="77777777" w:rsidR="00C96536" w:rsidRDefault="00C96536" w:rsidP="00EF13B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p>
    <w:p w14:paraId="0AD0D495" w14:textId="77777777" w:rsidR="00C96536" w:rsidRPr="00803270" w:rsidRDefault="00C96536" w:rsidP="00EF13B8">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803270">
        <w:rPr>
          <w:rFonts w:ascii="Times New Roman" w:eastAsia="Calibri" w:hAnsi="Times New Roman" w:cs="Times New Roman"/>
          <w:bCs/>
          <w:iCs/>
          <w:sz w:val="24"/>
          <w:szCs w:val="24"/>
          <w:lang w:val="vi-VN"/>
        </w:rPr>
        <w:t xml:space="preserve"> vào tờ A0.</w:t>
      </w:r>
    </w:p>
    <w:p w14:paraId="08780FE1" w14:textId="77777777" w:rsidR="00C96536" w:rsidRPr="00803270" w:rsidRDefault="00C96536" w:rsidP="00EF13B8">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0105E39D" w14:textId="77777777" w:rsidR="00C96536" w:rsidRDefault="00C96536" w:rsidP="00EF13B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
          <w:bCs/>
          <w:i/>
          <w:iCs/>
          <w:color w:val="000000"/>
          <w:sz w:val="24"/>
          <w:szCs w:val="24"/>
          <w:lang w:val="vi-VN"/>
        </w:rPr>
        <w:t>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Pr>
          <w:rFonts w:ascii="Times New Roman" w:eastAsia="Calibri" w:hAnsi="Times New Roman" w:cs="Times New Roman"/>
          <w:b/>
          <w:bCs/>
          <w:i/>
          <w:iCs/>
          <w:color w:val="000000"/>
          <w:sz w:val="24"/>
          <w:szCs w:val="24"/>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59F9AC57" w14:textId="77777777" w:rsidR="00C96536" w:rsidRDefault="00C96536" w:rsidP="00EF13B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
          <w:bCs/>
          <w:i/>
          <w:iCs/>
          <w:color w:val="000000"/>
          <w:sz w:val="24"/>
          <w:szCs w:val="24"/>
          <w:lang w:val="vi-VN"/>
        </w:rPr>
        <w:t>K</w:t>
      </w:r>
      <w:r w:rsidRPr="003D6A7B">
        <w:rPr>
          <w:rFonts w:ascii="Times New Roman" w:eastAsia="Calibri" w:hAnsi="Times New Roman" w:cs="Times New Roman"/>
          <w:b/>
          <w:bCs/>
          <w:i/>
          <w:iCs/>
          <w:color w:val="000000"/>
          <w:sz w:val="24"/>
          <w:szCs w:val="24"/>
          <w:lang w:val="vi-VN"/>
        </w:rPr>
        <w:t xml:space="preserve">ết luận, nhận định: </w:t>
      </w:r>
    </w:p>
    <w:p w14:paraId="5A55692F" w14:textId="77777777" w:rsidR="00C96536" w:rsidRPr="00243327" w:rsidRDefault="00C96536" w:rsidP="00EF13B8">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957DF">
        <w:rPr>
          <w:rFonts w:ascii="Times New Roman" w:eastAsia="Calibri" w:hAnsi="Times New Roman" w:cs="Times New Roman"/>
          <w:bCs/>
          <w:iCs/>
          <w:sz w:val="24"/>
          <w:szCs w:val="24"/>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C957DF">
        <w:rPr>
          <w:rFonts w:ascii="Times New Roman" w:eastAsia="Calibri" w:hAnsi="Times New Roman" w:cs="Times New Roman"/>
          <w:bCs/>
          <w:iCs/>
          <w:kern w:val="24"/>
          <w:sz w:val="26"/>
          <w:szCs w:val="26"/>
        </w:rPr>
        <w:t>Quan sát hoạt động của các nhóm và đánh giá thông qua bảng kiểm</w:t>
      </w:r>
      <w:r>
        <w:rPr>
          <w:rFonts w:ascii="Times New Roman" w:eastAsia="Calibri" w:hAnsi="Times New Roman" w:cs="Times New Roman"/>
          <w:bCs/>
          <w:iCs/>
          <w:kern w:val="24"/>
          <w:sz w:val="26"/>
          <w:szCs w:val="26"/>
        </w:rPr>
        <w:t xml:space="preserve"> như 2.1.</w:t>
      </w:r>
    </w:p>
    <w:p w14:paraId="19B124BD" w14:textId="77777777" w:rsidR="00C96536" w:rsidRDefault="00C96536" w:rsidP="00243327">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3.</w:t>
      </w:r>
      <w:r>
        <w:rPr>
          <w:rFonts w:ascii="Times New Roman" w:eastAsia="Calibri" w:hAnsi="Times New Roman" w:cs="Times New Roman"/>
          <w:b/>
          <w:bCs/>
          <w:color w:val="FF33CC"/>
          <w:sz w:val="24"/>
          <w:szCs w:val="24"/>
        </w:rPr>
        <w:t xml:space="preserve"> </w:t>
      </w:r>
      <w:r w:rsidRPr="000947F9">
        <w:rPr>
          <w:rFonts w:ascii="Times New Roman" w:eastAsia="Calibri" w:hAnsi="Times New Roman" w:cs="Times New Roman"/>
          <w:b/>
          <w:bCs/>
          <w:color w:val="FF33CC"/>
          <w:sz w:val="24"/>
          <w:szCs w:val="24"/>
          <w:lang w:val="vi-VN"/>
        </w:rPr>
        <w:t>Luyện tập</w:t>
      </w:r>
    </w:p>
    <w:p w14:paraId="3BDB3962" w14:textId="77777777" w:rsidR="00C96536" w:rsidRPr="00243327" w:rsidRDefault="00C96536" w:rsidP="00243327">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0947F9">
        <w:rPr>
          <w:rFonts w:ascii="Times New Roman" w:eastAsia="Calibri" w:hAnsi="Times New Roman" w:cs="Times New Roman"/>
          <w:b/>
          <w:bCs/>
          <w:color w:val="FF33CC"/>
          <w:sz w:val="24"/>
          <w:szCs w:val="24"/>
          <w:lang w:val="vi-VN"/>
        </w:rPr>
        <w:t>Hoạt động 3.1:</w:t>
      </w:r>
      <w:r>
        <w:rPr>
          <w:rFonts w:ascii="Times New Roman" w:eastAsia="Calibri" w:hAnsi="Times New Roman" w:cs="Times New Roman"/>
          <w:b/>
          <w:bCs/>
          <w:color w:val="FF33CC"/>
          <w:sz w:val="24"/>
          <w:szCs w:val="24"/>
        </w:rPr>
        <w:t>Xác định miền nghiệm của bất phương trình bậc nhất cho trước.</w:t>
      </w:r>
    </w:p>
    <w:p w14:paraId="64352C75" w14:textId="77777777" w:rsidR="00C96536" w:rsidRDefault="00C96536" w:rsidP="00243327">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color w:val="000000"/>
          <w:sz w:val="24"/>
          <w:szCs w:val="24"/>
          <w:lang w:val="vi-VN"/>
        </w:rPr>
        <w:t xml:space="preserve">a) Mục </w:t>
      </w:r>
      <w:r w:rsidRPr="003D6A7B">
        <w:rPr>
          <w:rFonts w:ascii="Times New Roman" w:eastAsia="Calibri" w:hAnsi="Times New Roman" w:cs="Times New Roman"/>
          <w:b/>
          <w:bCs/>
          <w:color w:val="000000"/>
          <w:sz w:val="24"/>
          <w:szCs w:val="24"/>
        </w:rPr>
        <w:t>tiêu</w:t>
      </w:r>
      <w:r w:rsidRPr="003D6A7B">
        <w:rPr>
          <w:rFonts w:ascii="Times New Roman" w:eastAsia="Calibri" w:hAnsi="Times New Roman" w:cs="Times New Roman"/>
          <w:b/>
          <w:bCs/>
          <w:color w:val="000000"/>
          <w:sz w:val="24"/>
          <w:szCs w:val="24"/>
          <w:lang w:val="vi-VN"/>
        </w:rPr>
        <w:t xml:space="preserve">: </w:t>
      </w:r>
    </w:p>
    <w:p w14:paraId="66F765C2" w14:textId="77777777" w:rsidR="00C96536" w:rsidRPr="00243327" w:rsidRDefault="00C96536" w:rsidP="00243327">
      <w:pPr>
        <w:pStyle w:val="ListParagraph"/>
        <w:numPr>
          <w:ilvl w:val="0"/>
          <w:numId w:val="11"/>
        </w:numPr>
        <w:tabs>
          <w:tab w:val="left" w:pos="709"/>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B</w:t>
      </w:r>
      <w:r w:rsidRPr="00243327">
        <w:rPr>
          <w:rFonts w:ascii="Times New Roman" w:eastAsia="Calibri" w:hAnsi="Times New Roman" w:cs="Times New Roman"/>
          <w:bCs/>
          <w:color w:val="000000"/>
          <w:sz w:val="24"/>
          <w:szCs w:val="24"/>
        </w:rPr>
        <w:t>iểu diễn miền nghiệm của bất phương trình bậc nhất hai ẩn để rèn luyện kỹ năng theo yêu cầu cần đạt.</w:t>
      </w:r>
    </w:p>
    <w:p w14:paraId="3C07BAD7" w14:textId="77777777" w:rsidR="00C96536" w:rsidRPr="00243327" w:rsidRDefault="00C96536" w:rsidP="00243327">
      <w:pPr>
        <w:tabs>
          <w:tab w:val="left" w:pos="2268"/>
        </w:tabs>
        <w:spacing w:before="0" w:line="276" w:lineRule="auto"/>
        <w:ind w:left="567" w:firstLine="0"/>
        <w:jc w:val="both"/>
        <w:rPr>
          <w:rFonts w:ascii="Times New Roman" w:eastAsia="Calibri" w:hAnsi="Times New Roman" w:cs="Times New Roman"/>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Bài tập 1, 2,3 SGK trang 32.</w:t>
      </w:r>
    </w:p>
    <w:p w14:paraId="0F978B26" w14:textId="77777777" w:rsidR="00C96536" w:rsidRDefault="00C96536" w:rsidP="00243327">
      <w:pPr>
        <w:tabs>
          <w:tab w:val="left" w:pos="2268"/>
        </w:tabs>
        <w:spacing w:before="0" w:line="276" w:lineRule="auto"/>
        <w:ind w:left="567" w:firstLine="0"/>
        <w:rPr>
          <w:sz w:val="20"/>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sidRPr="00243327">
        <w:rPr>
          <w:rStyle w:val="fontstyle01"/>
          <w:sz w:val="24"/>
        </w:rPr>
        <w:t>Kết quả thực hiện của học sinh được ghi vào vở</w:t>
      </w:r>
      <w:r w:rsidRPr="00243327">
        <w:rPr>
          <w:sz w:val="20"/>
          <w:lang w:val="vi-VN"/>
        </w:rPr>
        <w:t>.</w:t>
      </w:r>
    </w:p>
    <w:p w14:paraId="43C1D765" w14:textId="77777777" w:rsidR="00C96536" w:rsidRDefault="00C96536" w:rsidP="00243327">
      <w:pPr>
        <w:tabs>
          <w:tab w:val="left" w:pos="2268"/>
        </w:tabs>
        <w:spacing w:before="0" w:line="276" w:lineRule="auto"/>
        <w:ind w:left="567" w:firstLine="0"/>
        <w:rPr>
          <w:rFonts w:ascii="Times New Roman" w:eastAsia="Calibri" w:hAnsi="Times New Roman" w:cs="Times New Roman"/>
          <w:color w:val="000000"/>
          <w:sz w:val="24"/>
          <w:szCs w:val="24"/>
        </w:rPr>
        <w:sectPr w:rsidR="00C96536" w:rsidSect="00E54028">
          <w:headerReference w:type="default" r:id="rId1220"/>
          <w:footerReference w:type="default" r:id="rId1221"/>
          <w:pgSz w:w="11907" w:h="16840" w:code="9"/>
          <w:pgMar w:top="567" w:right="851" w:bottom="567" w:left="851" w:header="340" w:footer="340" w:gutter="0"/>
          <w:cols w:space="720"/>
          <w:docGrid w:linePitch="360"/>
        </w:sect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5010"/>
      </w:tblGrid>
      <w:tr w:rsidR="00C96536" w14:paraId="1E0008FE" w14:textId="77777777" w:rsidTr="00CA7FB8">
        <w:tc>
          <w:tcPr>
            <w:tcW w:w="5210" w:type="dxa"/>
          </w:tcPr>
          <w:p w14:paraId="7E710612" w14:textId="77777777" w:rsidR="00C96536" w:rsidRPr="00CA7FB8" w:rsidRDefault="00C96536" w:rsidP="00243327">
            <w:pPr>
              <w:tabs>
                <w:tab w:val="left" w:pos="2268"/>
              </w:tabs>
              <w:spacing w:line="276" w:lineRule="auto"/>
              <w:ind w:left="0" w:firstLine="0"/>
              <w:rPr>
                <w:rFonts w:ascii="Times New Roman" w:eastAsia="Calibri" w:hAnsi="Times New Roman" w:cs="Times New Roman"/>
                <w:b/>
                <w:color w:val="000000"/>
                <w:sz w:val="24"/>
                <w:szCs w:val="24"/>
              </w:rPr>
            </w:pPr>
            <w:r w:rsidRPr="00CA7FB8">
              <w:rPr>
                <w:rFonts w:ascii="Times New Roman" w:eastAsia="Calibri" w:hAnsi="Times New Roman" w:cs="Times New Roman"/>
                <w:b/>
                <w:color w:val="000000"/>
                <w:sz w:val="24"/>
                <w:szCs w:val="24"/>
              </w:rPr>
              <w:t>Bài 1:</w:t>
            </w:r>
          </w:p>
          <w:p w14:paraId="5102CC36" w14:textId="77777777" w:rsidR="00C96536" w:rsidRDefault="00C96536" w:rsidP="00243327">
            <w:pPr>
              <w:tabs>
                <w:tab w:val="left" w:pos="2268"/>
              </w:tabs>
              <w:spacing w:line="276" w:lineRule="auto"/>
              <w:ind w:left="0"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 </w:t>
            </w:r>
            <w:r w:rsidRPr="00CA7FB8">
              <w:rPr>
                <w:rFonts w:ascii="Times New Roman" w:eastAsia="Calibri" w:hAnsi="Times New Roman" w:cs="Times New Roman"/>
                <w:color w:val="000000"/>
                <w:position w:val="-14"/>
                <w:sz w:val="24"/>
                <w:szCs w:val="24"/>
              </w:rPr>
              <w:object w:dxaOrig="580" w:dyaOrig="400" w14:anchorId="0034A915">
                <v:shape id="_x0000_i1689" type="#_x0000_t75" style="width:28pt;height:20.5pt" o:ole="">
                  <v:imagedata r:id="rId1222" o:title=""/>
                </v:shape>
                <o:OLEObject Type="Embed" ProgID="Equation.DSMT4" ShapeID="_x0000_i1689" DrawAspect="Content" ObjectID="_1753630858" r:id="rId1223"/>
              </w:object>
            </w:r>
            <w:r>
              <w:rPr>
                <w:rFonts w:ascii="Times New Roman" w:eastAsia="Calibri" w:hAnsi="Times New Roman" w:cs="Times New Roman"/>
                <w:color w:val="000000"/>
                <w:sz w:val="24"/>
                <w:szCs w:val="24"/>
              </w:rPr>
              <w:t xml:space="preserve"> là một nghiệm của BPT đã cho.</w:t>
            </w:r>
          </w:p>
          <w:p w14:paraId="73610E34" w14:textId="77777777" w:rsidR="00C96536" w:rsidRDefault="00C96536" w:rsidP="00243327">
            <w:pPr>
              <w:tabs>
                <w:tab w:val="left" w:pos="2268"/>
              </w:tabs>
              <w:spacing w:line="276" w:lineRule="auto"/>
              <w:ind w:left="0"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 </w:t>
            </w:r>
            <w:r w:rsidRPr="00CA7FB8">
              <w:rPr>
                <w:rFonts w:ascii="Times New Roman" w:eastAsia="Calibri" w:hAnsi="Times New Roman" w:cs="Times New Roman"/>
                <w:color w:val="000000"/>
                <w:position w:val="-14"/>
                <w:sz w:val="24"/>
                <w:szCs w:val="24"/>
              </w:rPr>
              <w:object w:dxaOrig="1740" w:dyaOrig="400" w14:anchorId="7F473303">
                <v:shape id="_x0000_i1690" type="#_x0000_t75" style="width:87pt;height:20.5pt" o:ole="">
                  <v:imagedata r:id="rId1224" o:title=""/>
                </v:shape>
                <o:OLEObject Type="Embed" ProgID="Equation.DSMT4" ShapeID="_x0000_i1690" DrawAspect="Content" ObjectID="_1753630859" r:id="rId1225"/>
              </w:object>
            </w:r>
            <w:r>
              <w:rPr>
                <w:rFonts w:ascii="Times New Roman" w:eastAsia="Calibri" w:hAnsi="Times New Roman" w:cs="Times New Roman"/>
                <w:color w:val="000000"/>
                <w:sz w:val="24"/>
                <w:szCs w:val="24"/>
              </w:rPr>
              <w:t>.</w:t>
            </w:r>
          </w:p>
          <w:p w14:paraId="6D6AD1E1" w14:textId="77777777" w:rsidR="00C96536" w:rsidRDefault="00C96536" w:rsidP="00243327">
            <w:pPr>
              <w:tabs>
                <w:tab w:val="left" w:pos="2268"/>
              </w:tabs>
              <w:spacing w:line="276" w:lineRule="auto"/>
              <w:ind w:left="0"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c) Vẽ đường thẳng </w:t>
            </w:r>
            <w:r w:rsidRPr="00CA7FB8">
              <w:rPr>
                <w:rFonts w:ascii="Times New Roman" w:eastAsia="Calibri" w:hAnsi="Times New Roman" w:cs="Times New Roman"/>
                <w:color w:val="000000"/>
                <w:position w:val="-10"/>
                <w:sz w:val="24"/>
                <w:szCs w:val="24"/>
              </w:rPr>
              <w:object w:dxaOrig="1640" w:dyaOrig="320" w14:anchorId="697CF69F">
                <v:shape id="_x0000_i1691" type="#_x0000_t75" style="width:82pt;height:16.5pt" o:ole="">
                  <v:imagedata r:id="rId1226" o:title=""/>
                </v:shape>
                <o:OLEObject Type="Embed" ProgID="Equation.DSMT4" ShapeID="_x0000_i1691" DrawAspect="Content" ObjectID="_1753630860" r:id="rId1227"/>
              </w:object>
            </w:r>
            <w:r>
              <w:rPr>
                <w:rFonts w:ascii="Times New Roman" w:eastAsia="Calibri" w:hAnsi="Times New Roman" w:cs="Times New Roman"/>
                <w:color w:val="000000"/>
                <w:sz w:val="24"/>
                <w:szCs w:val="24"/>
              </w:rPr>
              <w:t xml:space="preserve">. Miền nghiệm là miền không gạch chéo, không kể bờ là đường thẳng </w:t>
            </w:r>
            <w:r w:rsidRPr="00CA7FB8">
              <w:rPr>
                <w:rFonts w:ascii="Times New Roman" w:eastAsia="Calibri" w:hAnsi="Times New Roman" w:cs="Times New Roman"/>
                <w:color w:val="000000"/>
                <w:position w:val="-4"/>
                <w:sz w:val="24"/>
                <w:szCs w:val="24"/>
              </w:rPr>
              <w:object w:dxaOrig="220" w:dyaOrig="260" w14:anchorId="7A0E15A3">
                <v:shape id="_x0000_i1692" type="#_x0000_t75" style="width:11pt;height:13.5pt" o:ole="">
                  <v:imagedata r:id="rId1228" o:title=""/>
                </v:shape>
                <o:OLEObject Type="Embed" ProgID="Equation.DSMT4" ShapeID="_x0000_i1692" DrawAspect="Content" ObjectID="_1753630861" r:id="rId1229"/>
              </w:object>
            </w:r>
            <w:r>
              <w:rPr>
                <w:rFonts w:ascii="Times New Roman" w:eastAsia="Calibri" w:hAnsi="Times New Roman" w:cs="Times New Roman"/>
                <w:color w:val="000000"/>
                <w:sz w:val="24"/>
                <w:szCs w:val="24"/>
              </w:rPr>
              <w:t>.</w:t>
            </w:r>
          </w:p>
        </w:tc>
        <w:tc>
          <w:tcPr>
            <w:tcW w:w="5211" w:type="dxa"/>
          </w:tcPr>
          <w:p w14:paraId="3602A1A5" w14:textId="77777777" w:rsidR="00C96536" w:rsidRDefault="00C96536" w:rsidP="00CA7FB8">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noProof/>
                <w:color w:val="000000"/>
                <w:sz w:val="24"/>
                <w:szCs w:val="24"/>
              </w:rPr>
              <w:drawing>
                <wp:inline distT="0" distB="0" distL="0" distR="0" wp14:anchorId="36AA00A1" wp14:editId="32E6EE57">
                  <wp:extent cx="2440357" cy="1215733"/>
                  <wp:effectExtent l="1905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30" cstate="email">
                            <a:extLst>
                              <a:ext uri="{28A0092B-C50C-407E-A947-70E740481C1C}">
                                <a14:useLocalDpi xmlns:a14="http://schemas.microsoft.com/office/drawing/2010/main"/>
                              </a:ext>
                            </a:extLst>
                          </a:blip>
                          <a:srcRect/>
                          <a:stretch>
                            <a:fillRect/>
                          </a:stretch>
                        </pic:blipFill>
                        <pic:spPr bwMode="auto">
                          <a:xfrm>
                            <a:off x="0" y="0"/>
                            <a:ext cx="2440388" cy="1215748"/>
                          </a:xfrm>
                          <a:prstGeom prst="rect">
                            <a:avLst/>
                          </a:prstGeom>
                          <a:noFill/>
                          <a:ln w="9525">
                            <a:noFill/>
                            <a:miter lim="800000"/>
                            <a:headEnd/>
                            <a:tailEnd/>
                          </a:ln>
                        </pic:spPr>
                      </pic:pic>
                    </a:graphicData>
                  </a:graphic>
                </wp:inline>
              </w:drawing>
            </w:r>
          </w:p>
        </w:tc>
      </w:tr>
    </w:tbl>
    <w:p w14:paraId="0265A7C8" w14:textId="77777777" w:rsidR="00C96536" w:rsidRDefault="00C96536" w:rsidP="00243327">
      <w:pPr>
        <w:tabs>
          <w:tab w:val="left" w:pos="2268"/>
        </w:tabs>
        <w:spacing w:before="0" w:line="276" w:lineRule="auto"/>
        <w:ind w:left="567" w:firstLine="0"/>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Bài 2: </w:t>
      </w:r>
    </w:p>
    <w:tbl>
      <w:tblPr>
        <w:tblStyle w:val="TableGrid"/>
        <w:tblW w:w="0" w:type="auto"/>
        <w:tblInd w:w="567" w:type="dxa"/>
        <w:tblLook w:val="04A0" w:firstRow="1" w:lastRow="0" w:firstColumn="1" w:lastColumn="0" w:noHBand="0" w:noVBand="1"/>
      </w:tblPr>
      <w:tblGrid>
        <w:gridCol w:w="3234"/>
        <w:gridCol w:w="3266"/>
        <w:gridCol w:w="3128"/>
      </w:tblGrid>
      <w:tr w:rsidR="00C96536" w14:paraId="7995A82F" w14:textId="77777777" w:rsidTr="00CA7FB8">
        <w:tc>
          <w:tcPr>
            <w:tcW w:w="3473" w:type="dxa"/>
          </w:tcPr>
          <w:p w14:paraId="10E25D48" w14:textId="77777777" w:rsidR="00C96536" w:rsidRPr="007F7CAF" w:rsidRDefault="00C96536" w:rsidP="00243327">
            <w:pPr>
              <w:tabs>
                <w:tab w:val="left" w:pos="2268"/>
              </w:tabs>
              <w:spacing w:line="276" w:lineRule="auto"/>
              <w:ind w:left="0" w:firstLine="0"/>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a) </w:t>
            </w:r>
            <w:r w:rsidRPr="000555DE">
              <w:rPr>
                <w:rFonts w:ascii="Times New Roman" w:eastAsia="Calibri" w:hAnsi="Times New Roman" w:cs="Times New Roman"/>
                <w:bCs/>
                <w:color w:val="000000"/>
                <w:position w:val="-10"/>
                <w:sz w:val="24"/>
                <w:szCs w:val="24"/>
              </w:rPr>
              <w:object w:dxaOrig="1380" w:dyaOrig="320" w14:anchorId="0961134B">
                <v:shape id="_x0000_i1693" type="#_x0000_t75" style="width:69.5pt;height:16.5pt" o:ole="">
                  <v:imagedata r:id="rId1231" o:title=""/>
                </v:shape>
                <o:OLEObject Type="Embed" ProgID="Equation.DSMT4" ShapeID="_x0000_i1693" DrawAspect="Content" ObjectID="_1753630862" r:id="rId1232"/>
              </w:object>
            </w:r>
            <w:r>
              <w:rPr>
                <w:rFonts w:ascii="Times New Roman" w:eastAsia="Calibri" w:hAnsi="Times New Roman" w:cs="Times New Roman"/>
                <w:bCs/>
                <w:color w:val="000000"/>
                <w:sz w:val="24"/>
                <w:szCs w:val="24"/>
              </w:rPr>
              <w:t>.</w:t>
            </w:r>
          </w:p>
        </w:tc>
        <w:tc>
          <w:tcPr>
            <w:tcW w:w="3474" w:type="dxa"/>
          </w:tcPr>
          <w:p w14:paraId="57213A6C" w14:textId="77777777" w:rsidR="00C96536" w:rsidRPr="000555DE" w:rsidRDefault="00C96536" w:rsidP="00243327">
            <w:pPr>
              <w:tabs>
                <w:tab w:val="left" w:pos="2268"/>
              </w:tabs>
              <w:spacing w:line="276" w:lineRule="auto"/>
              <w:ind w:left="0" w:firstLine="0"/>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b) </w:t>
            </w:r>
            <w:r w:rsidRPr="000555DE">
              <w:rPr>
                <w:rFonts w:ascii="Times New Roman" w:eastAsia="Calibri" w:hAnsi="Times New Roman" w:cs="Times New Roman"/>
                <w:bCs/>
                <w:color w:val="000000"/>
                <w:position w:val="-10"/>
                <w:sz w:val="24"/>
                <w:szCs w:val="24"/>
              </w:rPr>
              <w:object w:dxaOrig="900" w:dyaOrig="320" w14:anchorId="6C2DC822">
                <v:shape id="_x0000_i1694" type="#_x0000_t75" style="width:45pt;height:16.5pt" o:ole="">
                  <v:imagedata r:id="rId1233" o:title=""/>
                </v:shape>
                <o:OLEObject Type="Embed" ProgID="Equation.DSMT4" ShapeID="_x0000_i1694" DrawAspect="Content" ObjectID="_1753630863" r:id="rId1234"/>
              </w:object>
            </w:r>
            <w:r>
              <w:rPr>
                <w:rFonts w:ascii="Times New Roman" w:eastAsia="Calibri" w:hAnsi="Times New Roman" w:cs="Times New Roman"/>
                <w:bCs/>
                <w:color w:val="000000"/>
                <w:sz w:val="24"/>
                <w:szCs w:val="24"/>
              </w:rPr>
              <w:t>.</w:t>
            </w:r>
          </w:p>
        </w:tc>
        <w:tc>
          <w:tcPr>
            <w:tcW w:w="3474" w:type="dxa"/>
          </w:tcPr>
          <w:p w14:paraId="30CB129C" w14:textId="77777777" w:rsidR="00C96536" w:rsidRPr="000555DE" w:rsidRDefault="00C96536" w:rsidP="00243327">
            <w:pPr>
              <w:tabs>
                <w:tab w:val="left" w:pos="2268"/>
              </w:tabs>
              <w:spacing w:line="276" w:lineRule="auto"/>
              <w:ind w:left="0" w:firstLine="0"/>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c) </w:t>
            </w:r>
            <w:r w:rsidRPr="000555DE">
              <w:rPr>
                <w:rFonts w:ascii="Times New Roman" w:eastAsia="Calibri" w:hAnsi="Times New Roman" w:cs="Times New Roman"/>
                <w:bCs/>
                <w:color w:val="000000"/>
                <w:position w:val="-6"/>
                <w:sz w:val="24"/>
                <w:szCs w:val="24"/>
              </w:rPr>
              <w:object w:dxaOrig="1020" w:dyaOrig="279" w14:anchorId="3363C0C8">
                <v:shape id="_x0000_i1695" type="#_x0000_t75" style="width:51pt;height:13.5pt" o:ole="">
                  <v:imagedata r:id="rId1235" o:title=""/>
                </v:shape>
                <o:OLEObject Type="Embed" ProgID="Equation.DSMT4" ShapeID="_x0000_i1695" DrawAspect="Content" ObjectID="_1753630864" r:id="rId1236"/>
              </w:object>
            </w:r>
            <w:r>
              <w:rPr>
                <w:rFonts w:ascii="Times New Roman" w:eastAsia="Calibri" w:hAnsi="Times New Roman" w:cs="Times New Roman"/>
                <w:bCs/>
                <w:color w:val="000000"/>
                <w:sz w:val="24"/>
                <w:szCs w:val="24"/>
              </w:rPr>
              <w:t>.</w:t>
            </w:r>
          </w:p>
        </w:tc>
      </w:tr>
      <w:tr w:rsidR="00C96536" w14:paraId="760F5109" w14:textId="77777777" w:rsidTr="00CA7FB8">
        <w:tc>
          <w:tcPr>
            <w:tcW w:w="3473" w:type="dxa"/>
          </w:tcPr>
          <w:p w14:paraId="7D621825" w14:textId="77777777" w:rsidR="00C96536" w:rsidRDefault="00C96536" w:rsidP="00243327">
            <w:pPr>
              <w:tabs>
                <w:tab w:val="left" w:pos="2268"/>
              </w:tabs>
              <w:spacing w:line="276" w:lineRule="auto"/>
              <w:ind w:left="0" w:firstLine="0"/>
              <w:rPr>
                <w:rFonts w:ascii="Times New Roman" w:eastAsia="Calibri" w:hAnsi="Times New Roman" w:cs="Times New Roman"/>
                <w:b/>
                <w:bCs/>
                <w:color w:val="000000"/>
                <w:sz w:val="24"/>
                <w:szCs w:val="24"/>
              </w:rPr>
            </w:pPr>
            <w:r>
              <w:rPr>
                <w:rFonts w:ascii="Times New Roman" w:eastAsia="Calibri" w:hAnsi="Times New Roman" w:cs="Times New Roman"/>
                <w:b/>
                <w:bCs/>
                <w:noProof/>
                <w:color w:val="000000"/>
                <w:sz w:val="24"/>
                <w:szCs w:val="24"/>
              </w:rPr>
              <w:drawing>
                <wp:inline distT="0" distB="0" distL="0" distR="0" wp14:anchorId="60524EE1" wp14:editId="50A8EE52">
                  <wp:extent cx="1611999" cy="1573601"/>
                  <wp:effectExtent l="19050" t="0" r="7251"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7" cstate="email">
                            <a:extLst>
                              <a:ext uri="{28A0092B-C50C-407E-A947-70E740481C1C}">
                                <a14:useLocalDpi xmlns:a14="http://schemas.microsoft.com/office/drawing/2010/main"/>
                              </a:ext>
                            </a:extLst>
                          </a:blip>
                          <a:srcRect/>
                          <a:stretch>
                            <a:fillRect/>
                          </a:stretch>
                        </pic:blipFill>
                        <pic:spPr bwMode="auto">
                          <a:xfrm>
                            <a:off x="0" y="0"/>
                            <a:ext cx="1613457" cy="1575024"/>
                          </a:xfrm>
                          <a:prstGeom prst="rect">
                            <a:avLst/>
                          </a:prstGeom>
                          <a:noFill/>
                          <a:ln w="9525">
                            <a:noFill/>
                            <a:miter lim="800000"/>
                            <a:headEnd/>
                            <a:tailEnd/>
                          </a:ln>
                        </pic:spPr>
                      </pic:pic>
                    </a:graphicData>
                  </a:graphic>
                </wp:inline>
              </w:drawing>
            </w:r>
          </w:p>
        </w:tc>
        <w:tc>
          <w:tcPr>
            <w:tcW w:w="3474" w:type="dxa"/>
          </w:tcPr>
          <w:p w14:paraId="3745340F" w14:textId="77777777" w:rsidR="00C96536" w:rsidRDefault="00C96536" w:rsidP="007F7CAF">
            <w:pPr>
              <w:tabs>
                <w:tab w:val="left" w:pos="2268"/>
              </w:tabs>
              <w:spacing w:line="276" w:lineRule="auto"/>
              <w:ind w:left="0" w:firstLine="0"/>
              <w:jc w:val="center"/>
              <w:rPr>
                <w:rFonts w:ascii="Times New Roman" w:eastAsia="Calibri" w:hAnsi="Times New Roman" w:cs="Times New Roman"/>
                <w:b/>
                <w:bCs/>
                <w:color w:val="000000"/>
                <w:sz w:val="24"/>
                <w:szCs w:val="24"/>
              </w:rPr>
            </w:pPr>
            <w:r>
              <w:rPr>
                <w:rFonts w:ascii="Times New Roman" w:eastAsia="Calibri" w:hAnsi="Times New Roman" w:cs="Times New Roman"/>
                <w:b/>
                <w:bCs/>
                <w:noProof/>
                <w:color w:val="000000"/>
                <w:sz w:val="24"/>
                <w:szCs w:val="24"/>
              </w:rPr>
              <w:drawing>
                <wp:inline distT="0" distB="0" distL="0" distR="0" wp14:anchorId="7BCB9ECB" wp14:editId="4D97DE3C">
                  <wp:extent cx="1675511" cy="1399003"/>
                  <wp:effectExtent l="19050" t="0" r="889"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38" cstate="email">
                            <a:extLst>
                              <a:ext uri="{28A0092B-C50C-407E-A947-70E740481C1C}">
                                <a14:useLocalDpi xmlns:a14="http://schemas.microsoft.com/office/drawing/2010/main"/>
                              </a:ext>
                            </a:extLst>
                          </a:blip>
                          <a:srcRect/>
                          <a:stretch>
                            <a:fillRect/>
                          </a:stretch>
                        </pic:blipFill>
                        <pic:spPr bwMode="auto">
                          <a:xfrm>
                            <a:off x="0" y="0"/>
                            <a:ext cx="1675550" cy="1399035"/>
                          </a:xfrm>
                          <a:prstGeom prst="rect">
                            <a:avLst/>
                          </a:prstGeom>
                          <a:noFill/>
                          <a:ln w="9525">
                            <a:noFill/>
                            <a:miter lim="800000"/>
                            <a:headEnd/>
                            <a:tailEnd/>
                          </a:ln>
                        </pic:spPr>
                      </pic:pic>
                    </a:graphicData>
                  </a:graphic>
                </wp:inline>
              </w:drawing>
            </w:r>
          </w:p>
        </w:tc>
        <w:tc>
          <w:tcPr>
            <w:tcW w:w="3474" w:type="dxa"/>
          </w:tcPr>
          <w:p w14:paraId="74EAFD96" w14:textId="77777777" w:rsidR="00C96536" w:rsidRDefault="00C96536" w:rsidP="00243327">
            <w:pPr>
              <w:tabs>
                <w:tab w:val="left" w:pos="2268"/>
              </w:tabs>
              <w:spacing w:line="276" w:lineRule="auto"/>
              <w:ind w:left="0" w:firstLine="0"/>
              <w:rPr>
                <w:rFonts w:ascii="Times New Roman" w:eastAsia="Calibri" w:hAnsi="Times New Roman" w:cs="Times New Roman"/>
                <w:b/>
                <w:bCs/>
                <w:color w:val="000000"/>
                <w:sz w:val="24"/>
                <w:szCs w:val="24"/>
              </w:rPr>
            </w:pPr>
            <w:r>
              <w:rPr>
                <w:rFonts w:ascii="Times New Roman" w:eastAsia="Calibri" w:hAnsi="Times New Roman" w:cs="Times New Roman"/>
                <w:b/>
                <w:bCs/>
                <w:noProof/>
                <w:color w:val="000000"/>
                <w:sz w:val="24"/>
                <w:szCs w:val="24"/>
              </w:rPr>
              <w:drawing>
                <wp:inline distT="0" distB="0" distL="0" distR="0" wp14:anchorId="563593D0" wp14:editId="6074819B">
                  <wp:extent cx="1424889" cy="1452760"/>
                  <wp:effectExtent l="19050" t="0" r="3861"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39" cstate="email">
                            <a:extLst>
                              <a:ext uri="{28A0092B-C50C-407E-A947-70E740481C1C}">
                                <a14:useLocalDpi xmlns:a14="http://schemas.microsoft.com/office/drawing/2010/main"/>
                              </a:ext>
                            </a:extLst>
                          </a:blip>
                          <a:srcRect/>
                          <a:stretch>
                            <a:fillRect/>
                          </a:stretch>
                        </pic:blipFill>
                        <pic:spPr bwMode="auto">
                          <a:xfrm>
                            <a:off x="0" y="0"/>
                            <a:ext cx="1425367" cy="1453248"/>
                          </a:xfrm>
                          <a:prstGeom prst="rect">
                            <a:avLst/>
                          </a:prstGeom>
                          <a:noFill/>
                          <a:ln w="9525">
                            <a:noFill/>
                            <a:miter lim="800000"/>
                            <a:headEnd/>
                            <a:tailEnd/>
                          </a:ln>
                        </pic:spPr>
                      </pic:pic>
                    </a:graphicData>
                  </a:graphic>
                </wp:inline>
              </w:drawing>
            </w:r>
          </w:p>
        </w:tc>
      </w:tr>
    </w:tbl>
    <w:p w14:paraId="44A4B5B0" w14:textId="77777777" w:rsidR="00C96536" w:rsidRDefault="00C96536" w:rsidP="00243327">
      <w:pPr>
        <w:tabs>
          <w:tab w:val="left" w:pos="2268"/>
        </w:tabs>
        <w:spacing w:before="0" w:line="276" w:lineRule="auto"/>
        <w:ind w:left="567" w:firstLine="0"/>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Bài 3:</w:t>
      </w:r>
    </w:p>
    <w:tbl>
      <w:tblPr>
        <w:tblStyle w:val="TableGrid"/>
        <w:tblW w:w="0" w:type="auto"/>
        <w:tblInd w:w="567" w:type="dxa"/>
        <w:tblBorders>
          <w:insideH w:val="none" w:sz="0" w:space="0" w:color="auto"/>
        </w:tblBorders>
        <w:tblLook w:val="04A0" w:firstRow="1" w:lastRow="0" w:firstColumn="1" w:lastColumn="0" w:noHBand="0" w:noVBand="1"/>
      </w:tblPr>
      <w:tblGrid>
        <w:gridCol w:w="4871"/>
        <w:gridCol w:w="4757"/>
      </w:tblGrid>
      <w:tr w:rsidR="00C96536" w14:paraId="35AEE096" w14:textId="77777777" w:rsidTr="00EA22B9">
        <w:tc>
          <w:tcPr>
            <w:tcW w:w="5210" w:type="dxa"/>
          </w:tcPr>
          <w:p w14:paraId="7DDAFEAB" w14:textId="77777777" w:rsidR="00C96536" w:rsidRDefault="00C96536" w:rsidP="000555DE">
            <w:pPr>
              <w:tabs>
                <w:tab w:val="left" w:pos="2268"/>
              </w:tabs>
              <w:spacing w:line="276" w:lineRule="auto"/>
              <w:ind w:left="0" w:firstLine="0"/>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a) </w:t>
            </w:r>
            <w:r w:rsidRPr="000555DE">
              <w:rPr>
                <w:rFonts w:ascii="Times New Roman" w:eastAsia="Calibri" w:hAnsi="Times New Roman" w:cs="Times New Roman"/>
                <w:bCs/>
                <w:color w:val="000000"/>
                <w:position w:val="-14"/>
                <w:sz w:val="24"/>
                <w:szCs w:val="24"/>
              </w:rPr>
              <w:object w:dxaOrig="2659" w:dyaOrig="400" w14:anchorId="14E77906">
                <v:shape id="_x0000_i1696" type="#_x0000_t75" style="width:132.95pt;height:20.5pt" o:ole="">
                  <v:imagedata r:id="rId1240" o:title=""/>
                </v:shape>
                <o:OLEObject Type="Embed" ProgID="Equation.DSMT4" ShapeID="_x0000_i1696" DrawAspect="Content" ObjectID="_1753630865" r:id="rId1241"/>
              </w:object>
            </w:r>
            <w:r w:rsidRPr="000555DE">
              <w:rPr>
                <w:rFonts w:ascii="Times New Roman" w:eastAsia="Calibri" w:hAnsi="Times New Roman" w:cs="Times New Roman"/>
                <w:bCs/>
                <w:color w:val="000000"/>
                <w:position w:val="-10"/>
                <w:sz w:val="24"/>
                <w:szCs w:val="24"/>
              </w:rPr>
              <w:object w:dxaOrig="1660" w:dyaOrig="320" w14:anchorId="0F1A8FC8">
                <v:shape id="_x0000_i1697" type="#_x0000_t75" style="width:83pt;height:16.5pt" o:ole="">
                  <v:imagedata r:id="rId1242" o:title=""/>
                </v:shape>
                <o:OLEObject Type="Embed" ProgID="Equation.DSMT4" ShapeID="_x0000_i1697" DrawAspect="Content" ObjectID="_1753630866" r:id="rId1243"/>
              </w:object>
            </w:r>
            <w:r>
              <w:rPr>
                <w:rFonts w:ascii="Times New Roman" w:eastAsia="Calibri" w:hAnsi="Times New Roman" w:cs="Times New Roman"/>
                <w:bCs/>
                <w:color w:val="000000"/>
                <w:sz w:val="24"/>
                <w:szCs w:val="24"/>
              </w:rPr>
              <w:t>.</w:t>
            </w:r>
          </w:p>
        </w:tc>
        <w:tc>
          <w:tcPr>
            <w:tcW w:w="5211" w:type="dxa"/>
          </w:tcPr>
          <w:p w14:paraId="5568EF3D" w14:textId="77777777" w:rsidR="00C96536" w:rsidRDefault="00C96536" w:rsidP="000555DE">
            <w:pPr>
              <w:tabs>
                <w:tab w:val="left" w:pos="2268"/>
              </w:tabs>
              <w:spacing w:line="276" w:lineRule="auto"/>
              <w:ind w:left="0" w:firstLine="0"/>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b) </w:t>
            </w:r>
            <w:r w:rsidRPr="000555DE">
              <w:rPr>
                <w:rFonts w:ascii="Times New Roman" w:eastAsia="Calibri" w:hAnsi="Times New Roman" w:cs="Times New Roman"/>
                <w:bCs/>
                <w:color w:val="000000"/>
                <w:position w:val="-14"/>
                <w:sz w:val="24"/>
                <w:szCs w:val="24"/>
              </w:rPr>
              <w:object w:dxaOrig="2600" w:dyaOrig="400" w14:anchorId="090AB2C4">
                <v:shape id="_x0000_i1698" type="#_x0000_t75" style="width:130.5pt;height:20.5pt" o:ole="">
                  <v:imagedata r:id="rId1244" o:title=""/>
                </v:shape>
                <o:OLEObject Type="Embed" ProgID="Equation.DSMT4" ShapeID="_x0000_i1698" DrawAspect="Content" ObjectID="_1753630867" r:id="rId1245"/>
              </w:object>
            </w:r>
            <w:r w:rsidRPr="000555DE">
              <w:rPr>
                <w:rFonts w:ascii="Times New Roman" w:eastAsia="Calibri" w:hAnsi="Times New Roman" w:cs="Times New Roman"/>
                <w:bCs/>
                <w:color w:val="000000"/>
                <w:position w:val="-10"/>
                <w:sz w:val="24"/>
                <w:szCs w:val="24"/>
              </w:rPr>
              <w:object w:dxaOrig="1680" w:dyaOrig="320" w14:anchorId="7A78CB23">
                <v:shape id="_x0000_i1699" type="#_x0000_t75" style="width:84pt;height:16.5pt" o:ole="">
                  <v:imagedata r:id="rId1246" o:title=""/>
                </v:shape>
                <o:OLEObject Type="Embed" ProgID="Equation.DSMT4" ShapeID="_x0000_i1699" DrawAspect="Content" ObjectID="_1753630868" r:id="rId1247"/>
              </w:object>
            </w:r>
            <w:r>
              <w:rPr>
                <w:rFonts w:ascii="Times New Roman" w:eastAsia="Calibri" w:hAnsi="Times New Roman" w:cs="Times New Roman"/>
                <w:bCs/>
                <w:color w:val="000000"/>
                <w:sz w:val="24"/>
                <w:szCs w:val="24"/>
              </w:rPr>
              <w:t>.</w:t>
            </w:r>
          </w:p>
        </w:tc>
      </w:tr>
      <w:tr w:rsidR="00C96536" w14:paraId="66E07AC6" w14:textId="77777777" w:rsidTr="00EA22B9">
        <w:tc>
          <w:tcPr>
            <w:tcW w:w="5210" w:type="dxa"/>
          </w:tcPr>
          <w:p w14:paraId="10EAA3C6" w14:textId="77777777" w:rsidR="00C96536" w:rsidRDefault="00C96536" w:rsidP="00243327">
            <w:pPr>
              <w:tabs>
                <w:tab w:val="left" w:pos="2268"/>
              </w:tabs>
              <w:spacing w:line="276" w:lineRule="auto"/>
              <w:ind w:left="0" w:firstLine="0"/>
              <w:rPr>
                <w:rFonts w:ascii="Times New Roman" w:eastAsia="Calibri" w:hAnsi="Times New Roman" w:cs="Times New Roman"/>
                <w:bCs/>
                <w:color w:val="000000"/>
                <w:sz w:val="24"/>
                <w:szCs w:val="24"/>
              </w:rPr>
            </w:pPr>
            <w:r>
              <w:rPr>
                <w:rFonts w:ascii="Times New Roman" w:eastAsia="Calibri" w:hAnsi="Times New Roman" w:cs="Times New Roman"/>
                <w:bCs/>
                <w:noProof/>
                <w:color w:val="000000"/>
                <w:sz w:val="24"/>
                <w:szCs w:val="24"/>
              </w:rPr>
              <w:drawing>
                <wp:inline distT="0" distB="0" distL="0" distR="0" wp14:anchorId="709CF87D" wp14:editId="50F5C3CD">
                  <wp:extent cx="2838253" cy="1538769"/>
                  <wp:effectExtent l="19050" t="0" r="197"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8" cstate="email">
                            <a:extLst>
                              <a:ext uri="{28A0092B-C50C-407E-A947-70E740481C1C}">
                                <a14:useLocalDpi xmlns:a14="http://schemas.microsoft.com/office/drawing/2010/main"/>
                              </a:ext>
                            </a:extLst>
                          </a:blip>
                          <a:srcRect/>
                          <a:stretch>
                            <a:fillRect/>
                          </a:stretch>
                        </pic:blipFill>
                        <pic:spPr bwMode="auto">
                          <a:xfrm>
                            <a:off x="0" y="0"/>
                            <a:ext cx="2839915" cy="1539670"/>
                          </a:xfrm>
                          <a:prstGeom prst="rect">
                            <a:avLst/>
                          </a:prstGeom>
                          <a:noFill/>
                          <a:ln w="9525">
                            <a:noFill/>
                            <a:miter lim="800000"/>
                            <a:headEnd/>
                            <a:tailEnd/>
                          </a:ln>
                        </pic:spPr>
                      </pic:pic>
                    </a:graphicData>
                  </a:graphic>
                </wp:inline>
              </w:drawing>
            </w:r>
          </w:p>
        </w:tc>
        <w:tc>
          <w:tcPr>
            <w:tcW w:w="5211" w:type="dxa"/>
          </w:tcPr>
          <w:p w14:paraId="1499AF22" w14:textId="77777777" w:rsidR="00C96536" w:rsidRDefault="00C96536" w:rsidP="00243327">
            <w:pPr>
              <w:tabs>
                <w:tab w:val="left" w:pos="2268"/>
              </w:tabs>
              <w:spacing w:line="276" w:lineRule="auto"/>
              <w:ind w:left="0" w:firstLine="0"/>
              <w:rPr>
                <w:rFonts w:ascii="Times New Roman" w:eastAsia="Calibri" w:hAnsi="Times New Roman" w:cs="Times New Roman"/>
                <w:bCs/>
                <w:color w:val="000000"/>
                <w:sz w:val="24"/>
                <w:szCs w:val="24"/>
              </w:rPr>
            </w:pPr>
            <w:r>
              <w:rPr>
                <w:rFonts w:ascii="Times New Roman" w:eastAsia="Calibri" w:hAnsi="Times New Roman" w:cs="Times New Roman"/>
                <w:bCs/>
                <w:noProof/>
                <w:color w:val="000000"/>
                <w:sz w:val="24"/>
                <w:szCs w:val="24"/>
              </w:rPr>
              <w:drawing>
                <wp:inline distT="0" distB="0" distL="0" distR="0" wp14:anchorId="7F657AFE" wp14:editId="732C5536">
                  <wp:extent cx="2732687" cy="1406152"/>
                  <wp:effectExtent l="1905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9" cstate="email">
                            <a:extLst>
                              <a:ext uri="{28A0092B-C50C-407E-A947-70E740481C1C}">
                                <a14:useLocalDpi xmlns:a14="http://schemas.microsoft.com/office/drawing/2010/main"/>
                              </a:ext>
                            </a:extLst>
                          </a:blip>
                          <a:srcRect/>
                          <a:stretch>
                            <a:fillRect/>
                          </a:stretch>
                        </pic:blipFill>
                        <pic:spPr bwMode="auto">
                          <a:xfrm>
                            <a:off x="0" y="0"/>
                            <a:ext cx="2733689" cy="1406668"/>
                          </a:xfrm>
                          <a:prstGeom prst="rect">
                            <a:avLst/>
                          </a:prstGeom>
                          <a:noFill/>
                          <a:ln w="9525">
                            <a:noFill/>
                            <a:miter lim="800000"/>
                            <a:headEnd/>
                            <a:tailEnd/>
                          </a:ln>
                        </pic:spPr>
                      </pic:pic>
                    </a:graphicData>
                  </a:graphic>
                </wp:inline>
              </w:drawing>
            </w:r>
          </w:p>
        </w:tc>
      </w:tr>
    </w:tbl>
    <w:p w14:paraId="4CD2EC73" w14:textId="77777777" w:rsidR="00C96536" w:rsidRDefault="00C96536" w:rsidP="00243327">
      <w:pPr>
        <w:tabs>
          <w:tab w:val="left" w:pos="2268"/>
        </w:tabs>
        <w:spacing w:before="0" w:line="276" w:lineRule="auto"/>
        <w:ind w:left="567" w:firstLine="0"/>
        <w:rPr>
          <w:rFonts w:ascii="Times New Roman" w:eastAsia="Calibri" w:hAnsi="Times New Roman" w:cs="Times New Roman"/>
          <w:color w:val="000000"/>
          <w:sz w:val="24"/>
          <w:szCs w:val="24"/>
        </w:rPr>
      </w:pPr>
      <w:r w:rsidRPr="00487756">
        <w:rPr>
          <w:rFonts w:ascii="Times New Roman" w:eastAsia="Calibri" w:hAnsi="Times New Roman" w:cs="Times New Roman"/>
          <w:b/>
          <w:bCs/>
          <w:color w:val="000000"/>
          <w:sz w:val="24"/>
          <w:szCs w:val="24"/>
          <w:lang w:val="vi-VN"/>
        </w:rPr>
        <w:t xml:space="preserve">d) </w:t>
      </w:r>
      <w:r>
        <w:rPr>
          <w:rFonts w:ascii="Times New Roman" w:eastAsia="Calibri" w:hAnsi="Times New Roman" w:cs="Times New Roman"/>
          <w:b/>
          <w:bCs/>
          <w:color w:val="000000"/>
          <w:sz w:val="24"/>
          <w:szCs w:val="24"/>
        </w:rPr>
        <w:t>Tổ chức thực hiện:</w:t>
      </w:r>
      <w:r w:rsidRPr="00487756">
        <w:rPr>
          <w:rFonts w:ascii="Times New Roman" w:eastAsia="Calibri" w:hAnsi="Times New Roman" w:cs="Times New Roman"/>
          <w:b/>
          <w:bCs/>
          <w:color w:val="000000"/>
          <w:sz w:val="24"/>
          <w:szCs w:val="24"/>
        </w:rPr>
        <w:t xml:space="preserve"> </w:t>
      </w:r>
      <w:r w:rsidRPr="00AA4E83">
        <w:rPr>
          <w:rFonts w:ascii="Times New Roman" w:eastAsia="Calibri" w:hAnsi="Times New Roman" w:cs="Times New Roman"/>
          <w:color w:val="000000"/>
          <w:sz w:val="24"/>
          <w:szCs w:val="24"/>
        </w:rPr>
        <w:t>PP đàm thoại – gợi mở, đánh giá bằng PP hỏi đáp,chấm vở.</w:t>
      </w:r>
    </w:p>
    <w:p w14:paraId="52C5CE8B" w14:textId="77777777" w:rsidR="00C96536" w:rsidRDefault="00C96536" w:rsidP="00243327">
      <w:pPr>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sidRPr="00A62D18">
        <w:rPr>
          <w:rFonts w:ascii="Times New Roman" w:eastAsia="Calibri" w:hAnsi="Times New Roman" w:cs="Times New Roman"/>
          <w:color w:val="000000"/>
          <w:sz w:val="24"/>
          <w:szCs w:val="24"/>
        </w:rPr>
        <w:t>GV giao cho HS các bài tập (chiếu slide) và yêu cầu làm vào vở.</w:t>
      </w:r>
    </w:p>
    <w:p w14:paraId="09919160" w14:textId="77777777" w:rsidR="00C96536" w:rsidRDefault="00C96536" w:rsidP="00243327">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A62D18">
        <w:rPr>
          <w:rFonts w:ascii="Times New Roman" w:eastAsia="Calibri" w:hAnsi="Times New Roman" w:cs="Times New Roman"/>
          <w:color w:val="000000"/>
          <w:sz w:val="24"/>
          <w:szCs w:val="24"/>
        </w:rPr>
        <w:t>HS làm bài tập, GV quan sát, nhắc nhở HS tập trung làm bài.</w:t>
      </w:r>
    </w:p>
    <w:p w14:paraId="3082D26A" w14:textId="77777777" w:rsidR="00C96536" w:rsidRDefault="00C96536" w:rsidP="00243327">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Bước 3:báo cáo, thảo luận</w:t>
      </w:r>
      <w:r>
        <w:rPr>
          <w:rFonts w:ascii="Times New Roman" w:eastAsia="Calibri" w:hAnsi="Times New Roman" w:cs="Times New Roman"/>
          <w:b/>
          <w:bCs/>
          <w:i/>
          <w:iCs/>
          <w:color w:val="000000"/>
          <w:sz w:val="24"/>
          <w:szCs w:val="24"/>
          <w:lang w:val="vi-VN"/>
        </w:rPr>
        <w:t>:</w:t>
      </w:r>
      <w:r w:rsidRPr="001325B8">
        <w:rPr>
          <w:rFonts w:ascii="Times New Roman" w:eastAsia="Calibri" w:hAnsi="Times New Roman" w:cs="Times New Roman"/>
          <w:color w:val="000000"/>
          <w:sz w:val="24"/>
          <w:szCs w:val="24"/>
        </w:rPr>
        <w:t>GV sửa bài tập, thảo luận và kết luận (đưa đáp án đúng).</w:t>
      </w:r>
    </w:p>
    <w:p w14:paraId="25CEEB60" w14:textId="77777777" w:rsidR="00C96536" w:rsidRPr="001325B8" w:rsidRDefault="00C96536" w:rsidP="00243327">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4:kết luận, nhận định: </w:t>
      </w:r>
      <w:r w:rsidRPr="001325B8">
        <w:rPr>
          <w:rFonts w:ascii="Times New Roman" w:eastAsia="Calibri" w:hAnsi="Times New Roman" w:cs="Times New Roman"/>
          <w:color w:val="000000"/>
          <w:sz w:val="24"/>
          <w:szCs w:val="24"/>
        </w:rPr>
        <w:t>HS tham gia trả lời đúng được cho điểm cộng (đánh giá quá trình)</w:t>
      </w:r>
    </w:p>
    <w:p w14:paraId="0E288491" w14:textId="77777777" w:rsidR="00C96536" w:rsidRPr="00243327" w:rsidRDefault="00C96536" w:rsidP="00EA22B9">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0947F9">
        <w:rPr>
          <w:rFonts w:ascii="Times New Roman" w:eastAsia="Calibri" w:hAnsi="Times New Roman" w:cs="Times New Roman"/>
          <w:b/>
          <w:bCs/>
          <w:color w:val="FF33CC"/>
          <w:sz w:val="24"/>
          <w:szCs w:val="24"/>
          <w:lang w:val="vi-VN"/>
        </w:rPr>
        <w:t>Hoạt độ</w:t>
      </w:r>
      <w:r>
        <w:rPr>
          <w:rFonts w:ascii="Times New Roman" w:eastAsia="Calibri" w:hAnsi="Times New Roman" w:cs="Times New Roman"/>
          <w:b/>
          <w:bCs/>
          <w:color w:val="FF33CC"/>
          <w:sz w:val="24"/>
          <w:szCs w:val="24"/>
          <w:lang w:val="vi-VN"/>
        </w:rPr>
        <w:t>ng 3.</w:t>
      </w:r>
      <w:r>
        <w:rPr>
          <w:rFonts w:ascii="Times New Roman" w:eastAsia="Calibri" w:hAnsi="Times New Roman" w:cs="Times New Roman"/>
          <w:b/>
          <w:bCs/>
          <w:color w:val="FF33CC"/>
          <w:sz w:val="24"/>
          <w:szCs w:val="24"/>
        </w:rPr>
        <w:t>2</w:t>
      </w:r>
      <w:r w:rsidRPr="000947F9">
        <w:rPr>
          <w:rFonts w:ascii="Times New Roman" w:eastAsia="Calibri" w:hAnsi="Times New Roman" w:cs="Times New Roman"/>
          <w:b/>
          <w:bCs/>
          <w:color w:val="FF33CC"/>
          <w:sz w:val="24"/>
          <w:szCs w:val="24"/>
          <w:lang w:val="vi-VN"/>
        </w:rPr>
        <w:t>:</w:t>
      </w:r>
      <w:r>
        <w:rPr>
          <w:rFonts w:ascii="Times New Roman" w:eastAsia="Calibri" w:hAnsi="Times New Roman" w:cs="Times New Roman"/>
          <w:b/>
          <w:bCs/>
          <w:color w:val="FF33CC"/>
          <w:sz w:val="24"/>
          <w:szCs w:val="24"/>
        </w:rPr>
        <w:t>Xác định miền nghiệm của bất phương trình bậc nhất cho trước.</w:t>
      </w:r>
    </w:p>
    <w:p w14:paraId="4372551D" w14:textId="77777777" w:rsidR="00C96536" w:rsidRDefault="00C96536" w:rsidP="00EA22B9">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color w:val="000000"/>
          <w:sz w:val="24"/>
          <w:szCs w:val="24"/>
          <w:lang w:val="vi-VN"/>
        </w:rPr>
        <w:t xml:space="preserve">a) Mục </w:t>
      </w:r>
      <w:r w:rsidRPr="003D6A7B">
        <w:rPr>
          <w:rFonts w:ascii="Times New Roman" w:eastAsia="Calibri" w:hAnsi="Times New Roman" w:cs="Times New Roman"/>
          <w:b/>
          <w:bCs/>
          <w:color w:val="000000"/>
          <w:sz w:val="24"/>
          <w:szCs w:val="24"/>
        </w:rPr>
        <w:t>tiêu</w:t>
      </w:r>
      <w:r w:rsidRPr="003D6A7B">
        <w:rPr>
          <w:rFonts w:ascii="Times New Roman" w:eastAsia="Calibri" w:hAnsi="Times New Roman" w:cs="Times New Roman"/>
          <w:b/>
          <w:bCs/>
          <w:color w:val="000000"/>
          <w:sz w:val="24"/>
          <w:szCs w:val="24"/>
          <w:lang w:val="vi-VN"/>
        </w:rPr>
        <w:t xml:space="preserve">: </w:t>
      </w:r>
    </w:p>
    <w:p w14:paraId="14381A58" w14:textId="77777777" w:rsidR="00C96536" w:rsidRDefault="00C96536" w:rsidP="00EA22B9">
      <w:pPr>
        <w:pStyle w:val="ListParagraph"/>
        <w:numPr>
          <w:ilvl w:val="0"/>
          <w:numId w:val="11"/>
        </w:numPr>
        <w:tabs>
          <w:tab w:val="left" w:pos="709"/>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Vận dụng kiến thức vào bài toán thực tế.</w:t>
      </w:r>
    </w:p>
    <w:p w14:paraId="47576F85" w14:textId="77777777" w:rsidR="00C96536" w:rsidRPr="00243327" w:rsidRDefault="00C96536" w:rsidP="00EA22B9">
      <w:pPr>
        <w:pStyle w:val="ListParagraph"/>
        <w:numPr>
          <w:ilvl w:val="0"/>
          <w:numId w:val="11"/>
        </w:numPr>
        <w:tabs>
          <w:tab w:val="left" w:pos="709"/>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Tìm bất phương trình dựa vào miền nghiệm BPT cho trước.</w:t>
      </w:r>
    </w:p>
    <w:p w14:paraId="005E1B16" w14:textId="77777777" w:rsidR="00C96536" w:rsidRPr="00243327" w:rsidRDefault="00C96536" w:rsidP="00EA22B9">
      <w:pPr>
        <w:tabs>
          <w:tab w:val="left" w:pos="2268"/>
        </w:tabs>
        <w:spacing w:before="0" w:line="276" w:lineRule="auto"/>
        <w:ind w:left="567" w:firstLine="0"/>
        <w:jc w:val="both"/>
        <w:rPr>
          <w:rFonts w:ascii="Times New Roman" w:eastAsia="Calibri" w:hAnsi="Times New Roman" w:cs="Times New Roman"/>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Bài tập 4,5 SGK trang 32.</w:t>
      </w:r>
    </w:p>
    <w:p w14:paraId="3655FD64" w14:textId="1FF4BE1C" w:rsidR="00B20085" w:rsidRPr="00B20085" w:rsidRDefault="00C96536" w:rsidP="00B20085">
      <w:pPr>
        <w:tabs>
          <w:tab w:val="left" w:pos="2268"/>
        </w:tabs>
        <w:spacing w:before="0" w:line="276" w:lineRule="auto"/>
        <w:ind w:left="567" w:firstLine="0"/>
        <w:rPr>
          <w:rFonts w:ascii="Times New Roman" w:eastAsia="Calibri" w:hAnsi="Times New Roman" w:cs="Times New Roman"/>
          <w:b/>
          <w:bCs/>
          <w:color w:val="000000"/>
          <w:sz w:val="24"/>
          <w:szCs w:val="24"/>
        </w:rPr>
        <w:sectPr w:rsidR="00B20085" w:rsidRPr="00B20085" w:rsidSect="00EA22B9">
          <w:footerReference w:type="default" r:id="rId1250"/>
          <w:type w:val="continuous"/>
          <w:pgSz w:w="11907" w:h="16840" w:code="9"/>
          <w:pgMar w:top="567" w:right="851" w:bottom="567" w:left="851" w:header="340" w:footer="340" w:gutter="0"/>
          <w:cols w:space="720"/>
          <w:docGrid w:linePitch="360"/>
        </w:sect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sidRPr="00AF249A">
        <w:rPr>
          <w:rStyle w:val="fontstyle01"/>
          <w:rFonts w:ascii="Times New Roman" w:hAnsi="Times New Roman" w:cs="Times New Roman"/>
          <w:sz w:val="24"/>
        </w:rPr>
        <w:t>Kết quả thực hiện của học sinh được ghi vào vở</w:t>
      </w:r>
      <w:r w:rsidR="00B20085">
        <w:rPr>
          <w:rFonts w:ascii="Times New Roman" w:hAnsi="Times New Roman" w:cs="Times New Roman"/>
          <w:sz w:val="20"/>
        </w:rPr>
        <w: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4"/>
        <w:gridCol w:w="4944"/>
      </w:tblGrid>
      <w:tr w:rsidR="00C96536" w14:paraId="5BE9F897" w14:textId="77777777" w:rsidTr="00EA22B9">
        <w:tc>
          <w:tcPr>
            <w:tcW w:w="5210" w:type="dxa"/>
          </w:tcPr>
          <w:p w14:paraId="1BE6C191" w14:textId="77777777" w:rsidR="00C96536" w:rsidRPr="00CA7FB8" w:rsidRDefault="00C96536" w:rsidP="00EA22B9">
            <w:pPr>
              <w:tabs>
                <w:tab w:val="left" w:pos="2268"/>
              </w:tabs>
              <w:spacing w:line="276" w:lineRule="auto"/>
              <w:ind w:left="0" w:firstLine="0"/>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Bài 4</w:t>
            </w:r>
            <w:r w:rsidRPr="00CA7FB8">
              <w:rPr>
                <w:rFonts w:ascii="Times New Roman" w:eastAsia="Calibri" w:hAnsi="Times New Roman" w:cs="Times New Roman"/>
                <w:b/>
                <w:color w:val="000000"/>
                <w:sz w:val="24"/>
                <w:szCs w:val="24"/>
              </w:rPr>
              <w:t>:</w:t>
            </w:r>
          </w:p>
          <w:p w14:paraId="7E9CA227" w14:textId="77777777" w:rsidR="00C96536" w:rsidRDefault="00C96536" w:rsidP="00EA22B9">
            <w:pPr>
              <w:tabs>
                <w:tab w:val="left" w:pos="2268"/>
              </w:tabs>
              <w:spacing w:line="276" w:lineRule="auto"/>
              <w:ind w:left="0"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Điều kiện của </w:t>
            </w:r>
            <w:r w:rsidRPr="002A3149">
              <w:rPr>
                <w:rFonts w:ascii="Times New Roman" w:eastAsia="Calibri" w:hAnsi="Times New Roman" w:cs="Times New Roman"/>
                <w:color w:val="000000"/>
                <w:position w:val="-10"/>
                <w:sz w:val="24"/>
                <w:szCs w:val="24"/>
              </w:rPr>
              <w:object w:dxaOrig="420" w:dyaOrig="260" w14:anchorId="0715F7ED">
                <v:shape id="_x0000_i1700" type="#_x0000_t75" style="width:21pt;height:13.5pt" o:ole="">
                  <v:imagedata r:id="rId1251" o:title=""/>
                </v:shape>
                <o:OLEObject Type="Embed" ProgID="Equation.DSMT4" ShapeID="_x0000_i1700" DrawAspect="Content" ObjectID="_1753630869" r:id="rId1252"/>
              </w:object>
            </w:r>
            <w:r>
              <w:rPr>
                <w:rFonts w:ascii="Times New Roman" w:eastAsia="Calibri" w:hAnsi="Times New Roman" w:cs="Times New Roman"/>
                <w:color w:val="000000"/>
                <w:sz w:val="24"/>
                <w:szCs w:val="24"/>
              </w:rPr>
              <w:t xml:space="preserve"> là </w:t>
            </w:r>
            <w:r w:rsidRPr="002A3149">
              <w:rPr>
                <w:rFonts w:ascii="Times New Roman" w:eastAsia="Calibri" w:hAnsi="Times New Roman" w:cs="Times New Roman"/>
                <w:color w:val="000000"/>
                <w:position w:val="-10"/>
                <w:sz w:val="24"/>
                <w:szCs w:val="24"/>
              </w:rPr>
              <w:object w:dxaOrig="960" w:dyaOrig="320" w14:anchorId="70D4FC76">
                <v:shape id="_x0000_i1701" type="#_x0000_t75" style="width:48pt;height:16.5pt" o:ole="">
                  <v:imagedata r:id="rId1253" o:title=""/>
                </v:shape>
                <o:OLEObject Type="Embed" ProgID="Equation.DSMT4" ShapeID="_x0000_i1701" DrawAspect="Content" ObjectID="_1753630870" r:id="rId1254"/>
              </w:object>
            </w:r>
            <w:r>
              <w:rPr>
                <w:rFonts w:ascii="Times New Roman" w:eastAsia="Calibri" w:hAnsi="Times New Roman" w:cs="Times New Roman"/>
                <w:color w:val="000000"/>
                <w:sz w:val="24"/>
                <w:szCs w:val="24"/>
              </w:rPr>
              <w:t>.</w:t>
            </w:r>
          </w:p>
          <w:p w14:paraId="5A05A123" w14:textId="77777777" w:rsidR="00C96536" w:rsidRDefault="00C96536" w:rsidP="00EA22B9">
            <w:pPr>
              <w:tabs>
                <w:tab w:val="left" w:pos="2268"/>
              </w:tabs>
              <w:spacing w:line="276" w:lineRule="auto"/>
              <w:ind w:left="0"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Bất phương trình mô tả số lít nước cam loại I và loại II bạn Cúc có thể pha chế được là:</w:t>
            </w:r>
            <w:r w:rsidRPr="002A3149">
              <w:rPr>
                <w:rFonts w:ascii="Times New Roman" w:eastAsia="Calibri" w:hAnsi="Times New Roman" w:cs="Times New Roman"/>
                <w:color w:val="000000"/>
                <w:position w:val="-10"/>
                <w:sz w:val="24"/>
                <w:szCs w:val="24"/>
              </w:rPr>
              <w:object w:dxaOrig="1600" w:dyaOrig="320" w14:anchorId="35E63201">
                <v:shape id="_x0000_i1702" type="#_x0000_t75" style="width:80.5pt;height:16.5pt" o:ole="">
                  <v:imagedata r:id="rId1255" o:title=""/>
                </v:shape>
                <o:OLEObject Type="Embed" ProgID="Equation.DSMT4" ShapeID="_x0000_i1702" DrawAspect="Content" ObjectID="_1753630871" r:id="rId1256"/>
              </w:object>
            </w:r>
            <w:r>
              <w:rPr>
                <w:rFonts w:ascii="Times New Roman" w:eastAsia="Calibri" w:hAnsi="Times New Roman" w:cs="Times New Roman"/>
                <w:color w:val="000000"/>
                <w:sz w:val="24"/>
                <w:szCs w:val="24"/>
              </w:rPr>
              <w:t>.</w:t>
            </w:r>
          </w:p>
          <w:p w14:paraId="25039601" w14:textId="77777777" w:rsidR="00C96536" w:rsidRDefault="00C96536" w:rsidP="00EA22B9">
            <w:pPr>
              <w:tabs>
                <w:tab w:val="left" w:pos="2268"/>
              </w:tabs>
              <w:spacing w:line="276" w:lineRule="auto"/>
              <w:ind w:left="0"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Hay </w:t>
            </w:r>
            <w:r w:rsidRPr="002A3149">
              <w:rPr>
                <w:rFonts w:ascii="Times New Roman" w:eastAsia="Calibri" w:hAnsi="Times New Roman" w:cs="Times New Roman"/>
                <w:color w:val="000000"/>
                <w:position w:val="-10"/>
                <w:sz w:val="24"/>
                <w:szCs w:val="24"/>
              </w:rPr>
              <w:object w:dxaOrig="1560" w:dyaOrig="320" w14:anchorId="5B192302">
                <v:shape id="_x0000_i1703" type="#_x0000_t75" style="width:78pt;height:16.5pt" o:ole="">
                  <v:imagedata r:id="rId1257" o:title=""/>
                </v:shape>
                <o:OLEObject Type="Embed" ProgID="Equation.DSMT4" ShapeID="_x0000_i1703" DrawAspect="Content" ObjectID="_1753630872" r:id="rId1258"/>
              </w:object>
            </w:r>
            <w:r>
              <w:rPr>
                <w:rFonts w:ascii="Times New Roman" w:eastAsia="Calibri" w:hAnsi="Times New Roman" w:cs="Times New Roman"/>
                <w:color w:val="000000"/>
                <w:sz w:val="24"/>
                <w:szCs w:val="24"/>
              </w:rPr>
              <w:t>.</w:t>
            </w:r>
          </w:p>
          <w:p w14:paraId="159E797C" w14:textId="77777777" w:rsidR="00C96536" w:rsidRDefault="00C96536" w:rsidP="00EA22B9">
            <w:pPr>
              <w:tabs>
                <w:tab w:val="left" w:pos="2268"/>
              </w:tabs>
              <w:spacing w:line="276" w:lineRule="auto"/>
              <w:ind w:left="0"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Biểu diễn miền nghiệm của các BPT đó trên cùng mặt phẳng tọa độ </w:t>
            </w:r>
            <w:r w:rsidRPr="000320E3">
              <w:rPr>
                <w:rFonts w:ascii="Times New Roman" w:eastAsia="Calibri" w:hAnsi="Times New Roman" w:cs="Times New Roman"/>
                <w:color w:val="000000"/>
                <w:position w:val="-10"/>
                <w:sz w:val="24"/>
                <w:szCs w:val="24"/>
              </w:rPr>
              <w:object w:dxaOrig="460" w:dyaOrig="320" w14:anchorId="6E60EAFA">
                <v:shape id="_x0000_i1704" type="#_x0000_t75" style="width:23.5pt;height:16.5pt" o:ole="">
                  <v:imagedata r:id="rId1259" o:title=""/>
                </v:shape>
                <o:OLEObject Type="Embed" ProgID="Equation.DSMT4" ShapeID="_x0000_i1704" DrawAspect="Content" ObjectID="_1753630873" r:id="rId1260"/>
              </w:object>
            </w:r>
            <w:r>
              <w:rPr>
                <w:rFonts w:ascii="Times New Roman" w:eastAsia="Calibri" w:hAnsi="Times New Roman" w:cs="Times New Roman"/>
                <w:color w:val="000000"/>
                <w:sz w:val="24"/>
                <w:szCs w:val="24"/>
              </w:rPr>
              <w:t xml:space="preserve">, là miền trong tam giác </w:t>
            </w:r>
            <w:r w:rsidRPr="000320E3">
              <w:rPr>
                <w:rFonts w:ascii="Times New Roman" w:eastAsia="Calibri" w:hAnsi="Times New Roman" w:cs="Times New Roman"/>
                <w:color w:val="000000"/>
                <w:position w:val="-6"/>
                <w:sz w:val="24"/>
                <w:szCs w:val="24"/>
              </w:rPr>
              <w:object w:dxaOrig="540" w:dyaOrig="279" w14:anchorId="17235E33">
                <v:shape id="_x0000_i1705" type="#_x0000_t75" style="width:27pt;height:13.5pt" o:ole="">
                  <v:imagedata r:id="rId1261" o:title=""/>
                </v:shape>
                <o:OLEObject Type="Embed" ProgID="Equation.DSMT4" ShapeID="_x0000_i1705" DrawAspect="Content" ObjectID="_1753630874" r:id="rId1262"/>
              </w:object>
            </w:r>
            <w:r>
              <w:rPr>
                <w:rFonts w:ascii="Times New Roman" w:eastAsia="Calibri" w:hAnsi="Times New Roman" w:cs="Times New Roman"/>
                <w:color w:val="000000"/>
                <w:sz w:val="24"/>
                <w:szCs w:val="24"/>
              </w:rPr>
              <w:t xml:space="preserve">, kể cả bờ là các cạnh của tam giác </w:t>
            </w:r>
            <w:r w:rsidRPr="000320E3">
              <w:rPr>
                <w:rFonts w:ascii="Times New Roman" w:eastAsia="Calibri" w:hAnsi="Times New Roman" w:cs="Times New Roman"/>
                <w:color w:val="000000"/>
                <w:position w:val="-6"/>
                <w:sz w:val="24"/>
                <w:szCs w:val="24"/>
              </w:rPr>
              <w:object w:dxaOrig="540" w:dyaOrig="279" w14:anchorId="42E19B3A">
                <v:shape id="_x0000_i1706" type="#_x0000_t75" style="width:27pt;height:13.5pt" o:ole="">
                  <v:imagedata r:id="rId1263" o:title=""/>
                </v:shape>
                <o:OLEObject Type="Embed" ProgID="Equation.DSMT4" ShapeID="_x0000_i1706" DrawAspect="Content" ObjectID="_1753630875" r:id="rId1264"/>
              </w:object>
            </w:r>
            <w:r>
              <w:rPr>
                <w:rFonts w:ascii="Times New Roman" w:eastAsia="Calibri" w:hAnsi="Times New Roman" w:cs="Times New Roman"/>
                <w:color w:val="000000"/>
                <w:sz w:val="24"/>
                <w:szCs w:val="24"/>
              </w:rPr>
              <w:t>.</w:t>
            </w:r>
          </w:p>
        </w:tc>
        <w:tc>
          <w:tcPr>
            <w:tcW w:w="5211" w:type="dxa"/>
          </w:tcPr>
          <w:p w14:paraId="7BA74AB5" w14:textId="77777777" w:rsidR="00C96536" w:rsidRDefault="00C96536" w:rsidP="00EA22B9">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noProof/>
                <w:color w:val="000000"/>
                <w:sz w:val="24"/>
                <w:szCs w:val="24"/>
              </w:rPr>
              <w:drawing>
                <wp:inline distT="0" distB="0" distL="0" distR="0" wp14:anchorId="06CDEB09" wp14:editId="24BE79D5">
                  <wp:extent cx="2035861" cy="2035861"/>
                  <wp:effectExtent l="19050" t="0" r="2489"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65" cstate="email">
                            <a:extLst>
                              <a:ext uri="{28A0092B-C50C-407E-A947-70E740481C1C}">
                                <a14:useLocalDpi xmlns:a14="http://schemas.microsoft.com/office/drawing/2010/main"/>
                              </a:ext>
                            </a:extLst>
                          </a:blip>
                          <a:srcRect/>
                          <a:stretch>
                            <a:fillRect/>
                          </a:stretch>
                        </pic:blipFill>
                        <pic:spPr bwMode="auto">
                          <a:xfrm>
                            <a:off x="0" y="0"/>
                            <a:ext cx="2035181" cy="2035181"/>
                          </a:xfrm>
                          <a:prstGeom prst="rect">
                            <a:avLst/>
                          </a:prstGeom>
                          <a:noFill/>
                          <a:ln w="9525">
                            <a:noFill/>
                            <a:miter lim="800000"/>
                            <a:headEnd/>
                            <a:tailEnd/>
                          </a:ln>
                        </pic:spPr>
                      </pic:pic>
                    </a:graphicData>
                  </a:graphic>
                </wp:inline>
              </w:drawing>
            </w:r>
          </w:p>
        </w:tc>
      </w:tr>
    </w:tbl>
    <w:p w14:paraId="39F295FE" w14:textId="77777777" w:rsidR="00C96536" w:rsidRDefault="00C96536" w:rsidP="00EA22B9">
      <w:pPr>
        <w:tabs>
          <w:tab w:val="left" w:pos="2268"/>
        </w:tabs>
        <w:spacing w:before="0" w:line="276" w:lineRule="auto"/>
        <w:ind w:left="567" w:firstLine="0"/>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Bài 5: </w:t>
      </w:r>
    </w:p>
    <w:p w14:paraId="2A7102A6" w14:textId="77777777" w:rsidR="00C96536" w:rsidRPr="002A3149" w:rsidRDefault="00C96536" w:rsidP="002A3149">
      <w:pPr>
        <w:tabs>
          <w:tab w:val="left" w:pos="5387"/>
        </w:tabs>
        <w:spacing w:before="0" w:line="276" w:lineRule="auto"/>
        <w:ind w:left="567" w:firstLine="0"/>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a) </w:t>
      </w:r>
      <w:r w:rsidRPr="002A3149">
        <w:rPr>
          <w:rFonts w:ascii="Times New Roman" w:eastAsia="Calibri" w:hAnsi="Times New Roman" w:cs="Times New Roman"/>
          <w:bCs/>
          <w:color w:val="000000"/>
          <w:position w:val="-10"/>
          <w:sz w:val="24"/>
          <w:szCs w:val="24"/>
        </w:rPr>
        <w:object w:dxaOrig="1560" w:dyaOrig="320" w14:anchorId="640CCB99">
          <v:shape id="_x0000_i1707" type="#_x0000_t75" style="width:78pt;height:16.5pt" o:ole="">
            <v:imagedata r:id="rId1266" o:title=""/>
          </v:shape>
          <o:OLEObject Type="Embed" ProgID="Equation.DSMT4" ShapeID="_x0000_i1707" DrawAspect="Content" ObjectID="_1753630876" r:id="rId1267"/>
        </w:objec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r>
      <w:r>
        <w:rPr>
          <w:rFonts w:ascii="Times New Roman" w:eastAsia="Calibri" w:hAnsi="Times New Roman" w:cs="Times New Roman"/>
          <w:bCs/>
          <w:color w:val="000000"/>
          <w:sz w:val="24"/>
          <w:szCs w:val="24"/>
        </w:rPr>
        <w:tab/>
        <w:t xml:space="preserve">b) </w:t>
      </w:r>
      <w:r w:rsidRPr="002A3149">
        <w:rPr>
          <w:rFonts w:ascii="Times New Roman" w:eastAsia="Calibri" w:hAnsi="Times New Roman" w:cs="Times New Roman"/>
          <w:bCs/>
          <w:color w:val="000000"/>
          <w:position w:val="-10"/>
          <w:sz w:val="24"/>
          <w:szCs w:val="24"/>
        </w:rPr>
        <w:object w:dxaOrig="1460" w:dyaOrig="320" w14:anchorId="59EB8A04">
          <v:shape id="_x0000_i1708" type="#_x0000_t75" style="width:73.5pt;height:16.5pt" o:ole="">
            <v:imagedata r:id="rId1268" o:title=""/>
          </v:shape>
          <o:OLEObject Type="Embed" ProgID="Equation.DSMT4" ShapeID="_x0000_i1708" DrawAspect="Content" ObjectID="_1753630877" r:id="rId1269"/>
        </w:object>
      </w:r>
      <w:r>
        <w:rPr>
          <w:rFonts w:ascii="Times New Roman" w:eastAsia="Calibri" w:hAnsi="Times New Roman" w:cs="Times New Roman"/>
          <w:bCs/>
          <w:color w:val="000000"/>
          <w:sz w:val="24"/>
          <w:szCs w:val="24"/>
        </w:rPr>
        <w:t>.</w:t>
      </w:r>
    </w:p>
    <w:p w14:paraId="4C7F57D2" w14:textId="77777777" w:rsidR="00C96536" w:rsidRDefault="00C96536" w:rsidP="00EA22B9">
      <w:pPr>
        <w:tabs>
          <w:tab w:val="left" w:pos="2268"/>
        </w:tabs>
        <w:spacing w:before="0" w:line="276" w:lineRule="auto"/>
        <w:ind w:left="567" w:firstLine="0"/>
        <w:rPr>
          <w:rFonts w:ascii="Times New Roman" w:eastAsia="Calibri" w:hAnsi="Times New Roman" w:cs="Times New Roman"/>
          <w:color w:val="000000"/>
          <w:sz w:val="24"/>
          <w:szCs w:val="24"/>
        </w:rPr>
      </w:pPr>
      <w:r w:rsidRPr="00487756">
        <w:rPr>
          <w:rFonts w:ascii="Times New Roman" w:eastAsia="Calibri" w:hAnsi="Times New Roman" w:cs="Times New Roman"/>
          <w:b/>
          <w:bCs/>
          <w:color w:val="000000"/>
          <w:sz w:val="24"/>
          <w:szCs w:val="24"/>
          <w:lang w:val="vi-VN"/>
        </w:rPr>
        <w:t xml:space="preserve">d) </w:t>
      </w:r>
      <w:r>
        <w:rPr>
          <w:rFonts w:ascii="Times New Roman" w:eastAsia="Calibri" w:hAnsi="Times New Roman" w:cs="Times New Roman"/>
          <w:b/>
          <w:bCs/>
          <w:color w:val="000000"/>
          <w:sz w:val="24"/>
          <w:szCs w:val="24"/>
        </w:rPr>
        <w:t>Tổ chức thực hiện:</w:t>
      </w:r>
      <w:r w:rsidRPr="00487756">
        <w:rPr>
          <w:rFonts w:ascii="Times New Roman" w:eastAsia="Calibri" w:hAnsi="Times New Roman" w:cs="Times New Roman"/>
          <w:b/>
          <w:bCs/>
          <w:color w:val="000000"/>
          <w:sz w:val="24"/>
          <w:szCs w:val="24"/>
        </w:rPr>
        <w:t xml:space="preserve"> </w:t>
      </w:r>
      <w:r w:rsidRPr="00AA4E83">
        <w:rPr>
          <w:rFonts w:ascii="Times New Roman" w:eastAsia="Calibri" w:hAnsi="Times New Roman" w:cs="Times New Roman"/>
          <w:color w:val="000000"/>
          <w:sz w:val="24"/>
          <w:szCs w:val="24"/>
        </w:rPr>
        <w:t>PP đàm thoại – gợi mở, đánh giá bằng PP hỏi đáp,chấm vở.</w:t>
      </w:r>
    </w:p>
    <w:p w14:paraId="4C58F1FF" w14:textId="77777777" w:rsidR="00C96536" w:rsidRDefault="00C96536" w:rsidP="00EA22B9">
      <w:pPr>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sidRPr="00A62D18">
        <w:rPr>
          <w:rFonts w:ascii="Times New Roman" w:eastAsia="Calibri" w:hAnsi="Times New Roman" w:cs="Times New Roman"/>
          <w:color w:val="000000"/>
          <w:sz w:val="24"/>
          <w:szCs w:val="24"/>
        </w:rPr>
        <w:t>GV giao cho HS các bài tập (chiếu slide) và yêu cầu làm vào vở.</w:t>
      </w:r>
    </w:p>
    <w:p w14:paraId="0B48B442" w14:textId="77777777" w:rsidR="00C96536" w:rsidRDefault="00C96536" w:rsidP="00EA22B9">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Pr>
          <w:rFonts w:ascii="Times New Roman" w:eastAsia="Calibri" w:hAnsi="Times New Roman" w:cs="Times New Roman"/>
          <w:b/>
          <w:bCs/>
          <w:i/>
          <w:iCs/>
          <w:color w:val="000000"/>
          <w:sz w:val="24"/>
          <w:szCs w:val="24"/>
        </w:rPr>
        <w:t xml:space="preserve"> </w:t>
      </w:r>
      <w:r w:rsidRPr="00A62D18">
        <w:rPr>
          <w:rFonts w:ascii="Times New Roman" w:eastAsia="Calibri" w:hAnsi="Times New Roman" w:cs="Times New Roman"/>
          <w:color w:val="000000"/>
          <w:sz w:val="24"/>
          <w:szCs w:val="24"/>
        </w:rPr>
        <w:t>HS làm bài tập, GV quan sát, nhắc nhở HS tập trung làm bài.</w:t>
      </w:r>
    </w:p>
    <w:p w14:paraId="7F37FBAC" w14:textId="77777777" w:rsidR="00C96536" w:rsidRDefault="00C96536" w:rsidP="00EA22B9">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rPr>
        <w:t xml:space="preserve"> 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Pr>
          <w:rFonts w:ascii="Times New Roman" w:eastAsia="Calibri" w:hAnsi="Times New Roman" w:cs="Times New Roman"/>
          <w:b/>
          <w:bCs/>
          <w:i/>
          <w:iCs/>
          <w:color w:val="000000"/>
          <w:sz w:val="24"/>
          <w:szCs w:val="24"/>
        </w:rPr>
        <w:t xml:space="preserve"> </w:t>
      </w:r>
      <w:r w:rsidRPr="001325B8">
        <w:rPr>
          <w:rFonts w:ascii="Times New Roman" w:eastAsia="Calibri" w:hAnsi="Times New Roman" w:cs="Times New Roman"/>
          <w:color w:val="000000"/>
          <w:sz w:val="24"/>
          <w:szCs w:val="24"/>
        </w:rPr>
        <w:t>GV sửa bài tập, thảo luận và kết luận (đưa đáp án đúng).</w:t>
      </w:r>
    </w:p>
    <w:p w14:paraId="21BF026D" w14:textId="77777777" w:rsidR="00C96536" w:rsidRDefault="00C96536" w:rsidP="00EA22B9">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rPr>
        <w:t>K</w:t>
      </w:r>
      <w:r w:rsidRPr="003D6A7B">
        <w:rPr>
          <w:rFonts w:ascii="Times New Roman" w:eastAsia="Calibri" w:hAnsi="Times New Roman" w:cs="Times New Roman"/>
          <w:b/>
          <w:bCs/>
          <w:i/>
          <w:iCs/>
          <w:color w:val="000000"/>
          <w:sz w:val="24"/>
          <w:szCs w:val="24"/>
          <w:lang w:val="vi-VN"/>
        </w:rPr>
        <w:t xml:space="preserve">ết luận, nhận định: </w:t>
      </w:r>
      <w:r w:rsidRPr="001325B8">
        <w:rPr>
          <w:rFonts w:ascii="Times New Roman" w:eastAsia="Calibri" w:hAnsi="Times New Roman" w:cs="Times New Roman"/>
          <w:color w:val="000000"/>
          <w:sz w:val="24"/>
          <w:szCs w:val="24"/>
        </w:rPr>
        <w:t>HS tham gia trả lời đúng được cho điểm cộng (đánh giá quá trình)</w:t>
      </w:r>
      <w:r>
        <w:rPr>
          <w:rFonts w:ascii="Times New Roman" w:eastAsia="Calibri" w:hAnsi="Times New Roman" w:cs="Times New Roman"/>
          <w:color w:val="000000"/>
          <w:sz w:val="24"/>
          <w:szCs w:val="24"/>
        </w:rPr>
        <w:t>.</w:t>
      </w:r>
    </w:p>
    <w:p w14:paraId="160773EA" w14:textId="77777777" w:rsidR="00B20085" w:rsidRPr="00AC4BC4"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36F6893D" w14:textId="77777777" w:rsidR="00B20085"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2AFBA99A" w14:textId="77777777" w:rsidR="00B20085" w:rsidRDefault="00B20085" w:rsidP="00B20085">
      <w:pPr>
        <w:ind w:left="4680" w:firstLine="360"/>
        <w:rPr>
          <w:rFonts w:ascii="Times New Roman" w:hAnsi="Times New Roman" w:cs="Times New Roman"/>
          <w:i/>
          <w:color w:val="000000" w:themeColor="text1"/>
          <w:lang w:val="pt-BR"/>
        </w:rPr>
      </w:pPr>
    </w:p>
    <w:p w14:paraId="13A63484" w14:textId="77777777" w:rsidR="00B20085" w:rsidRPr="00052D79" w:rsidRDefault="00B20085" w:rsidP="00B20085">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6A396EF0" w14:textId="77777777" w:rsidR="00B20085" w:rsidRPr="00052D79" w:rsidRDefault="00B20085" w:rsidP="00B20085">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3861D5DD" w14:textId="77777777" w:rsidR="00B20085" w:rsidRDefault="00B20085" w:rsidP="00B20085">
      <w:pPr>
        <w:ind w:left="360"/>
        <w:jc w:val="center"/>
        <w:rPr>
          <w:rFonts w:ascii="Times New Roman" w:hAnsi="Times New Roman" w:cs="Times New Roman"/>
          <w:b/>
          <w:color w:val="000000" w:themeColor="text1"/>
          <w:lang w:val="pt-BR"/>
        </w:rPr>
      </w:pPr>
    </w:p>
    <w:p w14:paraId="1C564F9C" w14:textId="77777777" w:rsidR="00B20085" w:rsidRDefault="00B20085" w:rsidP="00B20085">
      <w:pPr>
        <w:ind w:left="360"/>
        <w:jc w:val="center"/>
        <w:rPr>
          <w:rFonts w:ascii="Times New Roman" w:hAnsi="Times New Roman" w:cs="Times New Roman"/>
          <w:b/>
          <w:color w:val="000000" w:themeColor="text1"/>
          <w:lang w:val="pt-BR"/>
        </w:rPr>
      </w:pPr>
    </w:p>
    <w:p w14:paraId="3638E2B9" w14:textId="77777777" w:rsidR="00B20085" w:rsidRPr="00052D79" w:rsidRDefault="00B20085" w:rsidP="00B20085">
      <w:pPr>
        <w:ind w:left="360"/>
        <w:jc w:val="center"/>
        <w:rPr>
          <w:rFonts w:ascii="Times New Roman" w:hAnsi="Times New Roman" w:cs="Times New Roman"/>
          <w:b/>
          <w:color w:val="000000" w:themeColor="text1"/>
          <w:lang w:val="pt-BR"/>
        </w:rPr>
      </w:pPr>
    </w:p>
    <w:p w14:paraId="3F5E9EE3" w14:textId="77777777" w:rsidR="00B20085" w:rsidRPr="00052D79"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7F706609" w14:textId="77777777" w:rsidR="00B20085" w:rsidRDefault="00B20085" w:rsidP="00EA22B9">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p>
    <w:p w14:paraId="03E0218E" w14:textId="77777777" w:rsidR="00AF249A" w:rsidRPr="001325B8" w:rsidRDefault="00AF249A" w:rsidP="00EA22B9">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p>
    <w:p w14:paraId="37CCDCB3" w14:textId="77777777" w:rsidR="00C96536" w:rsidRPr="00243327" w:rsidRDefault="00C96536" w:rsidP="00243327">
      <w:pPr>
        <w:spacing w:before="0" w:line="276" w:lineRule="auto"/>
        <w:ind w:left="567" w:hanging="567"/>
        <w:jc w:val="both"/>
        <w:rPr>
          <w:rFonts w:ascii="Times New Roman" w:eastAsia="Calibri" w:hAnsi="Times New Roman" w:cs="Times New Roman"/>
          <w:bCs/>
          <w:iCs/>
          <w:sz w:val="24"/>
          <w:szCs w:val="24"/>
        </w:rPr>
      </w:pPr>
    </w:p>
    <w:p w14:paraId="7C48C117" w14:textId="24482C41" w:rsidR="00AF249A" w:rsidRPr="00052D79" w:rsidRDefault="00AF249A" w:rsidP="00AF249A">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sidRPr="00052D79">
        <w:rPr>
          <w:color w:val="FF0000"/>
          <w:sz w:val="22"/>
          <w:szCs w:val="22"/>
          <w:lang w:val="pt-BR"/>
        </w:rPr>
        <w:t>0</w:t>
      </w:r>
      <w:r>
        <w:rPr>
          <w:color w:val="FF0000"/>
          <w:sz w:val="22"/>
          <w:szCs w:val="22"/>
          <w:lang w:val="pt-BR"/>
        </w:rPr>
        <w:t>6</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0E248BF7" w14:textId="77777777" w:rsidR="00AF249A" w:rsidRPr="00052D79" w:rsidRDefault="00AF249A" w:rsidP="00AF249A">
      <w:pPr>
        <w:tabs>
          <w:tab w:val="left" w:pos="5670"/>
        </w:tabs>
        <w:ind w:left="5670" w:hanging="45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BPT VÀ BPT BẬC NHẤT 2 ẨN</w:t>
      </w:r>
      <w:r>
        <w:rPr>
          <w:rFonts w:ascii="Times New Roman" w:hAnsi="Times New Roman" w:cs="Times New Roman"/>
          <w:color w:val="000000" w:themeColor="text1"/>
        </w:rPr>
        <w:t xml:space="preserve"> </w:t>
      </w:r>
      <w:r w:rsidRPr="00052D79">
        <w:rPr>
          <w:rFonts w:ascii="Times New Roman" w:hAnsi="Times New Roman" w:cs="Times New Roman"/>
          <w:color w:val="000000" w:themeColor="text1"/>
        </w:rPr>
        <w:t xml:space="preserve">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2B1A38E8" w14:textId="77777777" w:rsidR="00AF249A" w:rsidRDefault="00AF249A" w:rsidP="00AF249A">
      <w:pPr>
        <w:tabs>
          <w:tab w:val="left" w:pos="2268"/>
        </w:tabs>
        <w:spacing w:before="0" w:line="276" w:lineRule="auto"/>
        <w:ind w:left="567" w:firstLine="0"/>
        <w:rPr>
          <w:rFonts w:ascii="Times New Roman" w:eastAsia="Calibri" w:hAnsi="Times New Roman" w:cs="Times New Roman"/>
          <w:b/>
          <w:bCs/>
          <w:color w:val="000000"/>
          <w:sz w:val="24"/>
          <w:szCs w:val="24"/>
          <w:lang w:val="vi-VN"/>
        </w:rPr>
      </w:pPr>
    </w:p>
    <w:p w14:paraId="2D438C4E" w14:textId="77777777" w:rsidR="00C96536" w:rsidRPr="008E668B" w:rsidRDefault="00C96536" w:rsidP="00B314F0">
      <w:pPr>
        <w:tabs>
          <w:tab w:val="left" w:pos="2268"/>
        </w:tabs>
        <w:spacing w:before="0" w:line="276" w:lineRule="auto"/>
        <w:ind w:left="567" w:firstLine="0"/>
        <w:rPr>
          <w:rFonts w:ascii="Times New Roman" w:eastAsia="Calibri" w:hAnsi="Times New Roman" w:cs="Times New Roman"/>
          <w:b/>
          <w:bCs/>
          <w:color w:val="FF0000"/>
          <w:sz w:val="24"/>
          <w:szCs w:val="24"/>
          <w:lang w:val="vi-VN"/>
        </w:rPr>
      </w:pPr>
    </w:p>
    <w:p w14:paraId="136A5D09" w14:textId="77777777" w:rsidR="00C96536" w:rsidRPr="008E668B" w:rsidRDefault="00C96536" w:rsidP="00B314F0">
      <w:pPr>
        <w:spacing w:before="0" w:line="276" w:lineRule="auto"/>
        <w:ind w:left="567" w:firstLine="0"/>
        <w:jc w:val="center"/>
        <w:rPr>
          <w:rFonts w:ascii="Times New Roman" w:eastAsia="Times New Roman" w:hAnsi="Times New Roman" w:cs="Times New Roman"/>
          <w:b/>
          <w:bCs/>
          <w:color w:val="FF0000"/>
          <w:sz w:val="28"/>
          <w:szCs w:val="28"/>
          <w:lang w:val="en-ID" w:eastAsia="en-ID"/>
        </w:rPr>
      </w:pPr>
      <w:r w:rsidRPr="008E668B">
        <w:rPr>
          <w:rFonts w:ascii="Times New Roman" w:eastAsia="Times New Roman" w:hAnsi="Times New Roman" w:cs="Times New Roman"/>
          <w:b/>
          <w:bCs/>
          <w:color w:val="FF0000"/>
          <w:sz w:val="28"/>
          <w:szCs w:val="28"/>
          <w:lang w:val="en-ID" w:eastAsia="en-ID"/>
        </w:rPr>
        <w:t>CHƯƠNG II. BẤT PHƯƠNG TRÌNH VÀ HỆ BẤT PHƯƠNG TRÌNH BẬC NHẤT HAI ẨN</w:t>
      </w:r>
    </w:p>
    <w:p w14:paraId="727FEDCB" w14:textId="77777777" w:rsidR="00C96536" w:rsidRPr="008E668B" w:rsidRDefault="00C96536" w:rsidP="00B314F0">
      <w:pPr>
        <w:tabs>
          <w:tab w:val="left" w:pos="2268"/>
        </w:tabs>
        <w:spacing w:before="0" w:line="276" w:lineRule="auto"/>
        <w:ind w:left="567" w:firstLine="0"/>
        <w:jc w:val="center"/>
        <w:rPr>
          <w:rFonts w:ascii="Times New Roman" w:eastAsia="Calibri" w:hAnsi="Times New Roman" w:cs="Times New Roman"/>
          <w:b/>
          <w:bCs/>
          <w:color w:val="FF0000"/>
          <w:sz w:val="28"/>
          <w:szCs w:val="28"/>
        </w:rPr>
      </w:pPr>
      <w:r w:rsidRPr="008E668B">
        <w:rPr>
          <w:rFonts w:ascii="Times New Roman" w:eastAsia="Calibri" w:hAnsi="Times New Roman" w:cs="Times New Roman"/>
          <w:b/>
          <w:bCs/>
          <w:color w:val="FF0000"/>
          <w:sz w:val="28"/>
          <w:szCs w:val="28"/>
          <w:lang w:val="vi-VN"/>
        </w:rPr>
        <w:t xml:space="preserve">BÀI </w:t>
      </w:r>
      <w:r w:rsidRPr="008E668B">
        <w:rPr>
          <w:rFonts w:ascii="Times New Roman" w:eastAsia="Calibri" w:hAnsi="Times New Roman" w:cs="Times New Roman"/>
          <w:b/>
          <w:bCs/>
          <w:color w:val="FF0000"/>
          <w:sz w:val="28"/>
          <w:szCs w:val="28"/>
        </w:rPr>
        <w:t>2</w:t>
      </w:r>
      <w:r w:rsidRPr="008E668B">
        <w:rPr>
          <w:rFonts w:ascii="Times New Roman" w:eastAsia="Calibri" w:hAnsi="Times New Roman" w:cs="Times New Roman"/>
          <w:b/>
          <w:bCs/>
          <w:color w:val="FF0000"/>
          <w:sz w:val="28"/>
          <w:szCs w:val="28"/>
          <w:lang w:val="vi-VN"/>
        </w:rPr>
        <w:t xml:space="preserve">. </w:t>
      </w:r>
      <w:r w:rsidRPr="008E668B">
        <w:rPr>
          <w:rFonts w:ascii="Times New Roman" w:eastAsia="Calibri" w:hAnsi="Times New Roman" w:cs="Times New Roman"/>
          <w:b/>
          <w:bCs/>
          <w:color w:val="FF0000"/>
          <w:sz w:val="28"/>
          <w:szCs w:val="28"/>
        </w:rPr>
        <w:t>HỆ BẤT PHƯƠNG TRÌNH BẬC NHẤT HAI ẨN</w:t>
      </w:r>
    </w:p>
    <w:p w14:paraId="30D2888C" w14:textId="77777777" w:rsidR="00C96536" w:rsidRPr="008E668B" w:rsidRDefault="00C96536" w:rsidP="00B314F0">
      <w:pPr>
        <w:tabs>
          <w:tab w:val="left" w:pos="2268"/>
        </w:tabs>
        <w:spacing w:before="0" w:line="276" w:lineRule="auto"/>
        <w:ind w:left="567" w:firstLine="0"/>
        <w:jc w:val="center"/>
        <w:rPr>
          <w:rFonts w:ascii="Times New Roman" w:eastAsia="Calibri" w:hAnsi="Times New Roman" w:cs="Times New Roman"/>
          <w:color w:val="FF0000"/>
          <w:sz w:val="24"/>
          <w:szCs w:val="24"/>
        </w:rPr>
      </w:pPr>
      <w:r w:rsidRPr="008E668B">
        <w:rPr>
          <w:rFonts w:ascii="Times New Roman" w:eastAsia="Calibri" w:hAnsi="Times New Roman" w:cs="Times New Roman"/>
          <w:color w:val="FF0000"/>
          <w:sz w:val="24"/>
          <w:szCs w:val="24"/>
        </w:rPr>
        <w:t xml:space="preserve">Thời gian thực hiện: </w:t>
      </w:r>
      <w:r w:rsidRPr="00B019E0">
        <w:rPr>
          <w:rFonts w:ascii="Times New Roman" w:eastAsia="Calibri" w:hAnsi="Times New Roman" w:cs="Times New Roman"/>
          <w:color w:val="FF0000"/>
          <w:sz w:val="24"/>
          <w:szCs w:val="24"/>
          <w:highlight w:val="yellow"/>
        </w:rPr>
        <w:t>1</w:t>
      </w:r>
      <w:r w:rsidRPr="00B019E0">
        <w:rPr>
          <w:rFonts w:ascii="Times New Roman" w:eastAsia="Calibri" w:hAnsi="Times New Roman" w:cs="Times New Roman"/>
          <w:color w:val="FF0000"/>
          <w:sz w:val="24"/>
          <w:szCs w:val="24"/>
          <w:highlight w:val="yellow"/>
          <w:lang w:val="vi-VN"/>
        </w:rPr>
        <w:t xml:space="preserve"> tiết</w:t>
      </w:r>
      <w:r w:rsidRPr="00B019E0">
        <w:rPr>
          <w:rFonts w:ascii="Times New Roman" w:eastAsia="Calibri" w:hAnsi="Times New Roman" w:cs="Times New Roman"/>
          <w:color w:val="FF0000"/>
          <w:sz w:val="24"/>
          <w:szCs w:val="24"/>
          <w:highlight w:val="yellow"/>
        </w:rPr>
        <w:t xml:space="preserve"> (theo ý kiến cá nhân bài này nên phân phối 2 tiết)</w:t>
      </w:r>
      <w:r w:rsidRPr="008E668B">
        <w:rPr>
          <w:rFonts w:ascii="Times New Roman" w:eastAsia="Calibri" w:hAnsi="Times New Roman" w:cs="Times New Roman"/>
          <w:color w:val="FF0000"/>
          <w:sz w:val="24"/>
          <w:szCs w:val="24"/>
        </w:rPr>
        <w:t>; Tuần:……</w:t>
      </w:r>
    </w:p>
    <w:p w14:paraId="17CD29D2"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 xml:space="preserve">I. Mục </w:t>
      </w:r>
      <w:r w:rsidRPr="008E668B">
        <w:rPr>
          <w:rFonts w:ascii="Times New Roman" w:eastAsia="Calibri" w:hAnsi="Times New Roman" w:cs="Times New Roman"/>
          <w:b/>
          <w:bCs/>
          <w:sz w:val="24"/>
          <w:szCs w:val="24"/>
        </w:rPr>
        <w:t>tiêu</w:t>
      </w:r>
    </w:p>
    <w:p w14:paraId="34CA114A"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1. Kiến thức:</w:t>
      </w:r>
    </w:p>
    <w:p w14:paraId="47061FF8" w14:textId="77777777" w:rsidR="00C96536" w:rsidRPr="008E668B" w:rsidRDefault="00C96536" w:rsidP="00B314F0">
      <w:pPr>
        <w:pStyle w:val="ListParagraph"/>
        <w:numPr>
          <w:ilvl w:val="0"/>
          <w:numId w:val="3"/>
        </w:numPr>
        <w:spacing w:before="0" w:line="276" w:lineRule="auto"/>
        <w:ind w:left="567" w:firstLine="0"/>
        <w:jc w:val="both"/>
        <w:rPr>
          <w:rFonts w:ascii="Times New Roman" w:eastAsia="Calibri" w:hAnsi="Times New Roman" w:cs="Times New Roman"/>
          <w:sz w:val="24"/>
          <w:szCs w:val="24"/>
          <w:lang w:val="vi-VN"/>
        </w:rPr>
      </w:pPr>
      <w:r>
        <w:rPr>
          <w:rFonts w:ascii="Times New Roman" w:eastAsia="Calibri" w:hAnsi="Times New Roman" w:cs="Times New Roman"/>
          <w:sz w:val="24"/>
          <w:szCs w:val="24"/>
        </w:rPr>
        <w:t xml:space="preserve"> </w:t>
      </w:r>
      <w:r w:rsidRPr="008E668B">
        <w:rPr>
          <w:rFonts w:ascii="Times New Roman" w:eastAsia="Calibri" w:hAnsi="Times New Roman" w:cs="Times New Roman"/>
          <w:sz w:val="24"/>
          <w:szCs w:val="24"/>
        </w:rPr>
        <w:t>Nhận biết được hệ bất phương trình bậc nhất hai ẩn;</w:t>
      </w:r>
      <w:r>
        <w:rPr>
          <w:rFonts w:ascii="Times New Roman" w:eastAsia="Calibri" w:hAnsi="Times New Roman" w:cs="Times New Roman"/>
          <w:sz w:val="24"/>
          <w:szCs w:val="24"/>
        </w:rPr>
        <w:t xml:space="preserve"> </w:t>
      </w:r>
    </w:p>
    <w:p w14:paraId="51055000" w14:textId="77777777" w:rsidR="00C96536" w:rsidRPr="008E668B" w:rsidRDefault="00C96536" w:rsidP="00B314F0">
      <w:pPr>
        <w:pStyle w:val="ListParagraph"/>
        <w:numPr>
          <w:ilvl w:val="0"/>
          <w:numId w:val="3"/>
        </w:numPr>
        <w:spacing w:before="0" w:line="276" w:lineRule="auto"/>
        <w:ind w:left="567" w:firstLine="0"/>
        <w:jc w:val="both"/>
        <w:rPr>
          <w:rFonts w:ascii="Times New Roman" w:eastAsia="Calibri" w:hAnsi="Times New Roman" w:cs="Times New Roman"/>
          <w:sz w:val="24"/>
          <w:szCs w:val="24"/>
          <w:lang w:val="vi-VN"/>
        </w:rPr>
      </w:pPr>
      <w:r>
        <w:rPr>
          <w:rFonts w:ascii="Times New Roman" w:eastAsia="Calibri" w:hAnsi="Times New Roman" w:cs="Times New Roman"/>
          <w:sz w:val="24"/>
          <w:szCs w:val="24"/>
        </w:rPr>
        <w:t xml:space="preserve"> N</w:t>
      </w:r>
      <w:r w:rsidRPr="008E668B">
        <w:rPr>
          <w:rFonts w:ascii="Times New Roman" w:eastAsia="Calibri" w:hAnsi="Times New Roman" w:cs="Times New Roman"/>
          <w:sz w:val="24"/>
          <w:szCs w:val="24"/>
        </w:rPr>
        <w:t xml:space="preserve">hận biết được </w:t>
      </w:r>
      <w:r>
        <w:rPr>
          <w:rFonts w:ascii="Times New Roman" w:eastAsia="Calibri" w:hAnsi="Times New Roman" w:cs="Times New Roman"/>
          <w:sz w:val="24"/>
          <w:szCs w:val="24"/>
        </w:rPr>
        <w:t xml:space="preserve">nghiệm và tập nghiệm của </w:t>
      </w:r>
      <w:r w:rsidRPr="008E668B">
        <w:rPr>
          <w:rFonts w:ascii="Times New Roman" w:eastAsia="Calibri" w:hAnsi="Times New Roman" w:cs="Times New Roman"/>
          <w:sz w:val="24"/>
          <w:szCs w:val="24"/>
        </w:rPr>
        <w:t>hệ bất phương trình bậc nhất hai ẩn</w:t>
      </w:r>
      <w:r>
        <w:rPr>
          <w:rFonts w:ascii="Times New Roman" w:eastAsia="Calibri" w:hAnsi="Times New Roman" w:cs="Times New Roman"/>
          <w:sz w:val="24"/>
          <w:szCs w:val="24"/>
        </w:rPr>
        <w:t>;</w:t>
      </w:r>
    </w:p>
    <w:p w14:paraId="53DAE0D9" w14:textId="77777777" w:rsidR="00C96536" w:rsidRPr="008E668B" w:rsidRDefault="00C96536" w:rsidP="00B314F0">
      <w:pPr>
        <w:pStyle w:val="ListParagraph"/>
        <w:numPr>
          <w:ilvl w:val="0"/>
          <w:numId w:val="3"/>
        </w:numPr>
        <w:spacing w:before="0" w:line="276" w:lineRule="auto"/>
        <w:ind w:left="567" w:firstLine="0"/>
        <w:jc w:val="both"/>
        <w:rPr>
          <w:rFonts w:ascii="Times New Roman" w:eastAsia="Calibri" w:hAnsi="Times New Roman" w:cs="Times New Roman"/>
          <w:sz w:val="24"/>
          <w:szCs w:val="24"/>
          <w:lang w:val="vi-VN"/>
        </w:rPr>
      </w:pPr>
      <w:r>
        <w:rPr>
          <w:rFonts w:ascii="Times New Roman" w:eastAsia="Calibri" w:hAnsi="Times New Roman" w:cs="Times New Roman"/>
          <w:sz w:val="24"/>
          <w:szCs w:val="24"/>
        </w:rPr>
        <w:t xml:space="preserve"> </w:t>
      </w:r>
      <w:r w:rsidRPr="008E668B">
        <w:rPr>
          <w:rFonts w:ascii="Times New Roman" w:eastAsia="Calibri" w:hAnsi="Times New Roman" w:cs="Times New Roman"/>
          <w:sz w:val="24"/>
          <w:szCs w:val="24"/>
        </w:rPr>
        <w:t>Biểu diễn được miền nghiệm của hệ bất phương trình bậc nhất hai ẩn trên mặt phẳng tọa độ;</w:t>
      </w:r>
    </w:p>
    <w:p w14:paraId="0EF0BE4D" w14:textId="77777777" w:rsidR="00C96536" w:rsidRPr="008E668B" w:rsidRDefault="00C96536" w:rsidP="00B314F0">
      <w:pPr>
        <w:pStyle w:val="ListParagraph"/>
        <w:numPr>
          <w:ilvl w:val="0"/>
          <w:numId w:val="3"/>
        </w:numPr>
        <w:spacing w:before="0" w:line="276" w:lineRule="auto"/>
        <w:ind w:left="567" w:firstLine="0"/>
        <w:jc w:val="both"/>
        <w:rPr>
          <w:rFonts w:ascii="Times New Roman" w:eastAsia="Calibri" w:hAnsi="Times New Roman" w:cs="Times New Roman"/>
          <w:sz w:val="24"/>
          <w:szCs w:val="24"/>
          <w:lang w:val="vi-VN"/>
        </w:rPr>
      </w:pPr>
      <w:r>
        <w:rPr>
          <w:rFonts w:ascii="Times New Roman" w:eastAsia="Calibri" w:hAnsi="Times New Roman" w:cs="Times New Roman"/>
          <w:sz w:val="24"/>
          <w:szCs w:val="24"/>
        </w:rPr>
        <w:t xml:space="preserve"> </w:t>
      </w:r>
      <w:r w:rsidRPr="008E668B">
        <w:rPr>
          <w:rFonts w:ascii="Times New Roman" w:eastAsia="Calibri" w:hAnsi="Times New Roman" w:cs="Times New Roman"/>
          <w:sz w:val="24"/>
          <w:szCs w:val="24"/>
          <w:lang w:val="vi-VN"/>
        </w:rPr>
        <w:t xml:space="preserve">Vận dụng được kiến thức về </w:t>
      </w:r>
      <w:r w:rsidRPr="008E668B">
        <w:rPr>
          <w:rFonts w:ascii="Times New Roman" w:eastAsia="Calibri" w:hAnsi="Times New Roman" w:cs="Times New Roman"/>
          <w:sz w:val="24"/>
          <w:szCs w:val="24"/>
        </w:rPr>
        <w:t xml:space="preserve">hệ bất </w:t>
      </w:r>
      <w:r w:rsidRPr="008E668B">
        <w:rPr>
          <w:rFonts w:ascii="Times New Roman" w:eastAsia="Calibri" w:hAnsi="Times New Roman" w:cs="Times New Roman"/>
          <w:sz w:val="24"/>
          <w:szCs w:val="24"/>
          <w:lang w:val="vi-VN"/>
        </w:rPr>
        <w:t xml:space="preserve">phương trình </w:t>
      </w:r>
      <w:r w:rsidRPr="008E668B">
        <w:rPr>
          <w:rFonts w:ascii="Times New Roman" w:eastAsia="Calibri" w:hAnsi="Times New Roman" w:cs="Times New Roman"/>
          <w:sz w:val="24"/>
          <w:szCs w:val="24"/>
        </w:rPr>
        <w:t>bậc nhất hai ẩn</w:t>
      </w:r>
      <w:r w:rsidRPr="008E668B">
        <w:rPr>
          <w:rFonts w:ascii="Times New Roman" w:eastAsia="Calibri" w:hAnsi="Times New Roman" w:cs="Times New Roman"/>
          <w:sz w:val="24"/>
          <w:szCs w:val="24"/>
          <w:lang w:val="vi-VN"/>
        </w:rPr>
        <w:t xml:space="preserve"> để giải một số bài toán liên quan đến thực tiễn (ví dụ: bài toán </w:t>
      </w:r>
      <w:r w:rsidRPr="008E668B">
        <w:rPr>
          <w:rFonts w:ascii="Times New Roman" w:eastAsia="Calibri" w:hAnsi="Times New Roman" w:cs="Times New Roman"/>
          <w:sz w:val="24"/>
          <w:szCs w:val="24"/>
        </w:rPr>
        <w:t xml:space="preserve">tìm giá trị lớn nhất, giá trị nhỏ nhất của biểu thức </w:t>
      </w:r>
      <w:r w:rsidRPr="008E668B">
        <w:rPr>
          <w:rFonts w:ascii="Times New Roman" w:eastAsia="Calibri" w:hAnsi="Times New Roman" w:cs="Times New Roman"/>
          <w:position w:val="-10"/>
          <w:sz w:val="24"/>
          <w:szCs w:val="24"/>
        </w:rPr>
        <w:object w:dxaOrig="1160" w:dyaOrig="320" w14:anchorId="04984BA5">
          <v:shape id="_x0000_i1709" type="#_x0000_t75" style="width:57.5pt;height:15.5pt" o:ole="">
            <v:imagedata r:id="rId1270" o:title=""/>
          </v:shape>
          <o:OLEObject Type="Embed" ProgID="Equation.DSMT4" ShapeID="_x0000_i1709" DrawAspect="Content" ObjectID="_1753630878" r:id="rId1271"/>
        </w:object>
      </w:r>
      <w:r w:rsidRPr="008E668B">
        <w:rPr>
          <w:rFonts w:ascii="Times New Roman" w:eastAsia="Calibri" w:hAnsi="Times New Roman" w:cs="Times New Roman"/>
          <w:sz w:val="24"/>
          <w:szCs w:val="24"/>
        </w:rPr>
        <w:t xml:space="preserve"> trên một miền đa giác, …).</w:t>
      </w:r>
    </w:p>
    <w:p w14:paraId="44C13ECE"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lang w:val="vi-VN"/>
        </w:rPr>
      </w:pPr>
      <w:r w:rsidRPr="008E668B">
        <w:rPr>
          <w:rFonts w:ascii="Times New Roman" w:eastAsia="Calibri" w:hAnsi="Times New Roman" w:cs="Times New Roman"/>
          <w:b/>
          <w:bCs/>
          <w:sz w:val="24"/>
          <w:szCs w:val="24"/>
          <w:lang w:val="vi-VN"/>
        </w:rPr>
        <w:t xml:space="preserve">2. </w:t>
      </w:r>
      <w:r w:rsidRPr="008E668B">
        <w:rPr>
          <w:rFonts w:ascii="Times New Roman" w:eastAsia="Calibri" w:hAnsi="Times New Roman" w:cs="Times New Roman"/>
          <w:b/>
          <w:bCs/>
          <w:sz w:val="24"/>
          <w:szCs w:val="24"/>
        </w:rPr>
        <w:t>Về n</w:t>
      </w:r>
      <w:r w:rsidRPr="008E668B">
        <w:rPr>
          <w:rFonts w:ascii="Times New Roman" w:eastAsia="Calibri" w:hAnsi="Times New Roman" w:cs="Times New Roman"/>
          <w:b/>
          <w:bCs/>
          <w:sz w:val="24"/>
          <w:szCs w:val="24"/>
          <w:lang w:val="vi-VN"/>
        </w:rPr>
        <w:t>ăng lực:</w:t>
      </w:r>
      <w:r w:rsidRPr="008E668B">
        <w:rPr>
          <w:rFonts w:ascii="Times New Roman" w:eastAsia="Calibri" w:hAnsi="Times New Roman" w:cs="Times New Roman"/>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8E668B" w14:paraId="59F2F846" w14:textId="77777777" w:rsidTr="00BB3F0D">
        <w:tc>
          <w:tcPr>
            <w:tcW w:w="2535" w:type="dxa"/>
            <w:shd w:val="clear" w:color="auto" w:fill="auto"/>
            <w:vAlign w:val="center"/>
          </w:tcPr>
          <w:p w14:paraId="44932C78" w14:textId="77777777" w:rsidR="00C96536" w:rsidRPr="008E668B" w:rsidRDefault="00C96536" w:rsidP="00B314F0">
            <w:pPr>
              <w:tabs>
                <w:tab w:val="left" w:pos="2268"/>
              </w:tabs>
              <w:spacing w:before="0" w:line="276" w:lineRule="auto"/>
              <w:ind w:left="0" w:firstLine="0"/>
              <w:jc w:val="center"/>
              <w:rPr>
                <w:rFonts w:ascii="Times New Roman" w:eastAsia="Calibri" w:hAnsi="Times New Roman" w:cs="Times New Roman"/>
                <w:b/>
                <w:kern w:val="24"/>
                <w:sz w:val="24"/>
                <w:szCs w:val="24"/>
              </w:rPr>
            </w:pPr>
            <w:r w:rsidRPr="008E668B">
              <w:rPr>
                <w:rFonts w:ascii="Times New Roman" w:eastAsia="Calibri" w:hAnsi="Times New Roman" w:cs="Times New Roman"/>
                <w:b/>
                <w:kern w:val="24"/>
                <w:sz w:val="24"/>
                <w:szCs w:val="24"/>
                <w:lang w:val="vi-VN"/>
              </w:rPr>
              <w:t>N</w:t>
            </w:r>
            <w:r w:rsidRPr="008E668B">
              <w:rPr>
                <w:rFonts w:ascii="Times New Roman" w:eastAsia="Calibri" w:hAnsi="Times New Roman" w:cs="Times New Roman"/>
                <w:b/>
                <w:kern w:val="24"/>
                <w:sz w:val="24"/>
                <w:szCs w:val="24"/>
              </w:rPr>
              <w:t>ăng lực</w:t>
            </w:r>
          </w:p>
        </w:tc>
        <w:tc>
          <w:tcPr>
            <w:tcW w:w="7104" w:type="dxa"/>
            <w:gridSpan w:val="2"/>
            <w:shd w:val="clear" w:color="auto" w:fill="auto"/>
            <w:vAlign w:val="center"/>
          </w:tcPr>
          <w:p w14:paraId="5D1DC3F2" w14:textId="77777777" w:rsidR="00C96536" w:rsidRPr="008E668B" w:rsidRDefault="00C96536" w:rsidP="00B314F0">
            <w:pPr>
              <w:tabs>
                <w:tab w:val="left" w:pos="2268"/>
              </w:tabs>
              <w:spacing w:before="0" w:line="276" w:lineRule="auto"/>
              <w:ind w:left="0" w:firstLine="0"/>
              <w:jc w:val="center"/>
              <w:rPr>
                <w:rFonts w:ascii="Times New Roman" w:eastAsia="Calibri" w:hAnsi="Times New Roman" w:cs="Times New Roman"/>
                <w:b/>
                <w:kern w:val="24"/>
                <w:sz w:val="24"/>
                <w:szCs w:val="24"/>
              </w:rPr>
            </w:pPr>
            <w:r w:rsidRPr="008E668B">
              <w:rPr>
                <w:rFonts w:ascii="Times New Roman" w:eastAsia="Calibri" w:hAnsi="Times New Roman" w:cs="Times New Roman"/>
                <w:b/>
                <w:kern w:val="24"/>
                <w:sz w:val="24"/>
                <w:szCs w:val="24"/>
              </w:rPr>
              <w:t>Yêu cầu cần đạt</w:t>
            </w:r>
          </w:p>
        </w:tc>
      </w:tr>
      <w:tr w:rsidR="00C96536" w:rsidRPr="008E668B" w14:paraId="7435A644" w14:textId="77777777" w:rsidTr="00BB3F0D">
        <w:tc>
          <w:tcPr>
            <w:tcW w:w="9639" w:type="dxa"/>
            <w:gridSpan w:val="3"/>
            <w:shd w:val="clear" w:color="auto" w:fill="auto"/>
            <w:vAlign w:val="center"/>
          </w:tcPr>
          <w:p w14:paraId="592B7BB5" w14:textId="77777777" w:rsidR="00C96536" w:rsidRPr="008E668B" w:rsidRDefault="00C96536" w:rsidP="00B314F0">
            <w:pPr>
              <w:tabs>
                <w:tab w:val="left" w:pos="2268"/>
              </w:tabs>
              <w:spacing w:before="0" w:line="276" w:lineRule="auto"/>
              <w:ind w:left="0" w:firstLine="0"/>
              <w:jc w:val="center"/>
              <w:rPr>
                <w:rFonts w:ascii="Times New Roman" w:eastAsia="Calibri" w:hAnsi="Times New Roman" w:cs="Times New Roman"/>
                <w:kern w:val="24"/>
                <w:sz w:val="24"/>
                <w:szCs w:val="24"/>
              </w:rPr>
            </w:pPr>
            <w:r w:rsidRPr="008E668B">
              <w:rPr>
                <w:rFonts w:ascii="Times New Roman" w:eastAsia="Calibri" w:hAnsi="Times New Roman" w:cs="Times New Roman"/>
                <w:b/>
                <w:kern w:val="24"/>
                <w:sz w:val="24"/>
                <w:szCs w:val="24"/>
              </w:rPr>
              <w:t>NĂNG LỰC ĐẶC THÙ</w:t>
            </w:r>
          </w:p>
        </w:tc>
      </w:tr>
      <w:tr w:rsidR="00C96536" w:rsidRPr="008E668B" w14:paraId="35FD7028" w14:textId="77777777" w:rsidTr="00BB3F0D">
        <w:trPr>
          <w:trHeight w:val="872"/>
        </w:trPr>
        <w:tc>
          <w:tcPr>
            <w:tcW w:w="2535" w:type="dxa"/>
            <w:shd w:val="clear" w:color="auto" w:fill="auto"/>
            <w:vAlign w:val="center"/>
          </w:tcPr>
          <w:p w14:paraId="493884E6" w14:textId="77777777" w:rsidR="00C96536" w:rsidRPr="008E668B" w:rsidRDefault="00C96536" w:rsidP="00B314F0">
            <w:pPr>
              <w:tabs>
                <w:tab w:val="left" w:pos="2268"/>
              </w:tabs>
              <w:spacing w:before="0" w:line="276" w:lineRule="auto"/>
              <w:ind w:left="0" w:firstLine="0"/>
              <w:jc w:val="center"/>
              <w:rPr>
                <w:rFonts w:ascii="Times New Roman" w:eastAsia="Calibri" w:hAnsi="Times New Roman" w:cs="Times New Roman"/>
                <w:kern w:val="24"/>
                <w:sz w:val="24"/>
                <w:szCs w:val="24"/>
              </w:rPr>
            </w:pPr>
            <w:r w:rsidRPr="008E668B">
              <w:rPr>
                <w:rFonts w:ascii="Times New Roman" w:eastAsia="Calibri" w:hAnsi="Times New Roman" w:cs="Times New Roman"/>
                <w:kern w:val="24"/>
                <w:sz w:val="24"/>
                <w:szCs w:val="24"/>
              </w:rPr>
              <w:t>Năng lực tư duy và lập luận toán học</w:t>
            </w:r>
          </w:p>
        </w:tc>
        <w:tc>
          <w:tcPr>
            <w:tcW w:w="7104" w:type="dxa"/>
            <w:gridSpan w:val="2"/>
            <w:shd w:val="clear" w:color="auto" w:fill="auto"/>
            <w:vAlign w:val="center"/>
          </w:tcPr>
          <w:p w14:paraId="184F51AF" w14:textId="77777777" w:rsidR="00C96536" w:rsidRPr="00BB3F0D" w:rsidRDefault="00C96536" w:rsidP="00B314F0">
            <w:pPr>
              <w:pStyle w:val="ListParagraph"/>
              <w:numPr>
                <w:ilvl w:val="0"/>
                <w:numId w:val="2"/>
              </w:numPr>
              <w:tabs>
                <w:tab w:val="left" w:pos="2268"/>
              </w:tabs>
              <w:spacing w:before="0" w:line="276" w:lineRule="auto"/>
              <w:ind w:left="332" w:hanging="283"/>
              <w:rPr>
                <w:rFonts w:ascii="Times New Roman" w:eastAsia="Calibri" w:hAnsi="Times New Roman" w:cs="Times New Roman"/>
                <w:kern w:val="24"/>
                <w:sz w:val="24"/>
                <w:szCs w:val="24"/>
                <w:lang w:val="vi-VN"/>
              </w:rPr>
            </w:pPr>
            <w:r w:rsidRPr="008E668B">
              <w:rPr>
                <w:rFonts w:ascii="Times New Roman" w:eastAsia="Calibri" w:hAnsi="Times New Roman" w:cs="Times New Roman"/>
                <w:kern w:val="24"/>
                <w:sz w:val="24"/>
                <w:szCs w:val="24"/>
              </w:rPr>
              <w:t xml:space="preserve">Giải thích </w:t>
            </w:r>
            <w:r w:rsidRPr="008E668B">
              <w:rPr>
                <w:rFonts w:ascii="Times New Roman" w:eastAsia="Calibri" w:hAnsi="Times New Roman" w:cs="Times New Roman"/>
                <w:kern w:val="24"/>
                <w:sz w:val="24"/>
                <w:szCs w:val="24"/>
                <w:lang w:val="vi-VN"/>
              </w:rPr>
              <w:t xml:space="preserve">được cách thiết lập </w:t>
            </w:r>
            <w:r w:rsidRPr="008E668B">
              <w:rPr>
                <w:rFonts w:ascii="Times New Roman" w:eastAsia="Calibri" w:hAnsi="Times New Roman" w:cs="Times New Roman"/>
                <w:kern w:val="24"/>
                <w:sz w:val="24"/>
                <w:szCs w:val="24"/>
              </w:rPr>
              <w:t xml:space="preserve">các bất </w:t>
            </w:r>
            <w:r w:rsidRPr="008E668B">
              <w:rPr>
                <w:rFonts w:ascii="Times New Roman" w:eastAsia="Calibri" w:hAnsi="Times New Roman" w:cs="Times New Roman"/>
                <w:kern w:val="24"/>
                <w:sz w:val="24"/>
                <w:szCs w:val="24"/>
                <w:lang w:val="vi-VN"/>
              </w:rPr>
              <w:t xml:space="preserve">phương trình </w:t>
            </w:r>
            <w:r w:rsidRPr="008E668B">
              <w:rPr>
                <w:rFonts w:ascii="Times New Roman" w:eastAsia="Calibri" w:hAnsi="Times New Roman" w:cs="Times New Roman"/>
                <w:kern w:val="24"/>
                <w:sz w:val="24"/>
                <w:szCs w:val="24"/>
              </w:rPr>
              <w:t xml:space="preserve">thỏa mãn </w:t>
            </w:r>
            <w:r>
              <w:rPr>
                <w:rFonts w:ascii="Times New Roman" w:eastAsia="Calibri" w:hAnsi="Times New Roman" w:cs="Times New Roman"/>
                <w:kern w:val="24"/>
                <w:sz w:val="24"/>
                <w:szCs w:val="24"/>
              </w:rPr>
              <w:t xml:space="preserve">yêu cầu </w:t>
            </w:r>
            <w:r w:rsidRPr="008E668B">
              <w:rPr>
                <w:rFonts w:ascii="Times New Roman" w:eastAsia="Calibri" w:hAnsi="Times New Roman" w:cs="Times New Roman"/>
                <w:kern w:val="24"/>
                <w:sz w:val="24"/>
                <w:szCs w:val="24"/>
              </w:rPr>
              <w:t>bài toán</w:t>
            </w:r>
          </w:p>
        </w:tc>
      </w:tr>
      <w:tr w:rsidR="00C96536" w:rsidRPr="008E668B" w14:paraId="742191AB" w14:textId="77777777" w:rsidTr="00BB3F0D">
        <w:trPr>
          <w:trHeight w:val="581"/>
        </w:trPr>
        <w:tc>
          <w:tcPr>
            <w:tcW w:w="2535" w:type="dxa"/>
            <w:vMerge w:val="restart"/>
            <w:shd w:val="clear" w:color="auto" w:fill="auto"/>
            <w:vAlign w:val="center"/>
          </w:tcPr>
          <w:p w14:paraId="56C4703E" w14:textId="77777777" w:rsidR="00C96536" w:rsidRPr="008E668B" w:rsidRDefault="00C96536" w:rsidP="00B314F0">
            <w:pPr>
              <w:tabs>
                <w:tab w:val="left" w:pos="2268"/>
              </w:tabs>
              <w:spacing w:before="0" w:line="276" w:lineRule="auto"/>
              <w:ind w:left="0" w:firstLine="0"/>
              <w:jc w:val="center"/>
              <w:rPr>
                <w:rFonts w:ascii="Times New Roman" w:eastAsia="Calibri" w:hAnsi="Times New Roman" w:cs="Times New Roman"/>
                <w:kern w:val="24"/>
                <w:sz w:val="24"/>
                <w:szCs w:val="24"/>
              </w:rPr>
            </w:pPr>
            <w:r w:rsidRPr="008E668B">
              <w:rPr>
                <w:rFonts w:ascii="Times New Roman" w:eastAsia="Calibri" w:hAnsi="Times New Roman" w:cs="Times New Roman"/>
                <w:kern w:val="24"/>
                <w:sz w:val="24"/>
                <w:szCs w:val="24"/>
              </w:rPr>
              <w:t>Năng lực giải quyết vấn đề toán học</w:t>
            </w:r>
          </w:p>
        </w:tc>
        <w:tc>
          <w:tcPr>
            <w:tcW w:w="7104" w:type="dxa"/>
            <w:gridSpan w:val="2"/>
            <w:shd w:val="clear" w:color="auto" w:fill="auto"/>
            <w:vAlign w:val="center"/>
          </w:tcPr>
          <w:p w14:paraId="4912DFD4" w14:textId="77777777" w:rsidR="00C96536" w:rsidRPr="008E668B" w:rsidRDefault="00C96536" w:rsidP="00B314F0">
            <w:pPr>
              <w:pStyle w:val="ListParagraph"/>
              <w:numPr>
                <w:ilvl w:val="0"/>
                <w:numId w:val="2"/>
              </w:numPr>
              <w:tabs>
                <w:tab w:val="left" w:pos="2268"/>
              </w:tabs>
              <w:spacing w:before="0" w:line="276" w:lineRule="auto"/>
              <w:ind w:left="332" w:hanging="283"/>
              <w:rPr>
                <w:rFonts w:ascii="Times New Roman" w:eastAsia="Calibri" w:hAnsi="Times New Roman" w:cs="Times New Roman"/>
                <w:kern w:val="24"/>
                <w:sz w:val="24"/>
                <w:szCs w:val="24"/>
              </w:rPr>
            </w:pPr>
            <w:r w:rsidRPr="008E668B">
              <w:rPr>
                <w:rFonts w:ascii="Times New Roman" w:eastAsia="Calibri" w:hAnsi="Times New Roman" w:cs="Times New Roman"/>
                <w:kern w:val="24"/>
                <w:sz w:val="24"/>
                <w:szCs w:val="24"/>
              </w:rPr>
              <w:t>Xác định được miền nghiệm của hệ bất phương trình</w:t>
            </w:r>
          </w:p>
        </w:tc>
      </w:tr>
      <w:tr w:rsidR="00C96536" w:rsidRPr="008E668B" w14:paraId="446B90D2" w14:textId="77777777" w:rsidTr="00BB3F0D">
        <w:trPr>
          <w:trHeight w:val="695"/>
        </w:trPr>
        <w:tc>
          <w:tcPr>
            <w:tcW w:w="2535" w:type="dxa"/>
            <w:vMerge/>
            <w:shd w:val="clear" w:color="auto" w:fill="auto"/>
            <w:vAlign w:val="center"/>
          </w:tcPr>
          <w:p w14:paraId="46DE3C2A" w14:textId="77777777" w:rsidR="00C96536" w:rsidRPr="008E668B" w:rsidRDefault="00C96536" w:rsidP="00B314F0">
            <w:pPr>
              <w:tabs>
                <w:tab w:val="left" w:pos="2268"/>
              </w:tabs>
              <w:spacing w:before="0" w:line="276" w:lineRule="auto"/>
              <w:ind w:left="0" w:firstLine="0"/>
              <w:jc w:val="center"/>
              <w:rPr>
                <w:rFonts w:ascii="Times New Roman" w:eastAsia="Calibri" w:hAnsi="Times New Roman" w:cs="Times New Roman"/>
                <w:kern w:val="24"/>
                <w:sz w:val="24"/>
                <w:szCs w:val="24"/>
              </w:rPr>
            </w:pPr>
          </w:p>
        </w:tc>
        <w:tc>
          <w:tcPr>
            <w:tcW w:w="7104" w:type="dxa"/>
            <w:gridSpan w:val="2"/>
            <w:shd w:val="clear" w:color="auto" w:fill="auto"/>
            <w:vAlign w:val="center"/>
          </w:tcPr>
          <w:p w14:paraId="56B6F897" w14:textId="77777777" w:rsidR="00C96536" w:rsidRPr="008E668B" w:rsidRDefault="00C96536" w:rsidP="00B314F0">
            <w:pPr>
              <w:pStyle w:val="ListParagraph"/>
              <w:numPr>
                <w:ilvl w:val="0"/>
                <w:numId w:val="2"/>
              </w:numPr>
              <w:tabs>
                <w:tab w:val="left" w:pos="2268"/>
              </w:tabs>
              <w:spacing w:before="0" w:line="276" w:lineRule="auto"/>
              <w:ind w:left="332" w:hanging="283"/>
              <w:rPr>
                <w:rFonts w:ascii="Times New Roman" w:eastAsia="Calibri" w:hAnsi="Times New Roman" w:cs="Times New Roman"/>
                <w:kern w:val="24"/>
                <w:sz w:val="24"/>
                <w:szCs w:val="24"/>
              </w:rPr>
            </w:pPr>
            <w:r w:rsidRPr="008E668B">
              <w:rPr>
                <w:rFonts w:ascii="Times New Roman" w:eastAsia="Calibri" w:hAnsi="Times New Roman" w:cs="Times New Roman"/>
                <w:kern w:val="24"/>
                <w:sz w:val="24"/>
                <w:szCs w:val="24"/>
              </w:rPr>
              <w:t xml:space="preserve">Sử dụng kiến thức về hệ bất </w:t>
            </w:r>
            <w:r w:rsidRPr="008E668B">
              <w:rPr>
                <w:rFonts w:ascii="Times New Roman" w:eastAsia="Calibri" w:hAnsi="Times New Roman" w:cs="Times New Roman"/>
                <w:kern w:val="24"/>
                <w:sz w:val="24"/>
                <w:szCs w:val="24"/>
                <w:lang w:val="vi-VN"/>
              </w:rPr>
              <w:t xml:space="preserve">phương </w:t>
            </w:r>
            <w:r w:rsidRPr="008E668B">
              <w:rPr>
                <w:rFonts w:ascii="Times New Roman" w:eastAsia="Calibri" w:hAnsi="Times New Roman" w:cs="Times New Roman"/>
                <w:kern w:val="24"/>
                <w:sz w:val="24"/>
                <w:szCs w:val="24"/>
              </w:rPr>
              <w:t>trình bậc nhất hai ẩn giải được các bài toán thực tế</w:t>
            </w:r>
          </w:p>
        </w:tc>
      </w:tr>
      <w:tr w:rsidR="00C96536" w:rsidRPr="008E668B" w14:paraId="2185CD5E" w14:textId="77777777" w:rsidTr="00BB3F0D">
        <w:tc>
          <w:tcPr>
            <w:tcW w:w="9639" w:type="dxa"/>
            <w:gridSpan w:val="3"/>
            <w:shd w:val="clear" w:color="auto" w:fill="auto"/>
            <w:vAlign w:val="center"/>
          </w:tcPr>
          <w:p w14:paraId="6D9FAB91" w14:textId="77777777" w:rsidR="00C96536" w:rsidRPr="008E668B" w:rsidRDefault="00C96536" w:rsidP="00B314F0">
            <w:pPr>
              <w:tabs>
                <w:tab w:val="left" w:pos="2268"/>
              </w:tabs>
              <w:spacing w:before="0" w:line="276" w:lineRule="auto"/>
              <w:ind w:left="0" w:firstLine="0"/>
              <w:jc w:val="center"/>
              <w:rPr>
                <w:rFonts w:ascii="Times New Roman" w:hAnsi="Times New Roman" w:cs="Times New Roman"/>
                <w:kern w:val="24"/>
                <w:sz w:val="24"/>
                <w:szCs w:val="24"/>
              </w:rPr>
            </w:pPr>
            <w:r w:rsidRPr="008E668B">
              <w:rPr>
                <w:rFonts w:ascii="Times New Roman" w:hAnsi="Times New Roman" w:cs="Times New Roman"/>
                <w:b/>
                <w:kern w:val="24"/>
                <w:sz w:val="24"/>
                <w:szCs w:val="24"/>
              </w:rPr>
              <w:t>NĂNG LỰC CHUNG</w:t>
            </w:r>
          </w:p>
        </w:tc>
      </w:tr>
      <w:tr w:rsidR="00C96536" w:rsidRPr="008E668B" w14:paraId="09ACF323" w14:textId="77777777" w:rsidTr="00BB3F0D">
        <w:trPr>
          <w:trHeight w:val="590"/>
        </w:trPr>
        <w:tc>
          <w:tcPr>
            <w:tcW w:w="2551" w:type="dxa"/>
            <w:gridSpan w:val="2"/>
            <w:shd w:val="clear" w:color="auto" w:fill="auto"/>
            <w:vAlign w:val="center"/>
          </w:tcPr>
          <w:p w14:paraId="25245402" w14:textId="77777777" w:rsidR="00C96536" w:rsidRPr="008E668B" w:rsidRDefault="00C96536" w:rsidP="00B314F0">
            <w:pPr>
              <w:tabs>
                <w:tab w:val="left" w:pos="12758"/>
              </w:tabs>
              <w:spacing w:before="0" w:line="276" w:lineRule="auto"/>
              <w:ind w:left="0" w:firstLine="0"/>
              <w:jc w:val="center"/>
              <w:rPr>
                <w:rFonts w:ascii="Times New Roman" w:eastAsia="Calibri" w:hAnsi="Times New Roman" w:cs="Times New Roman"/>
                <w:kern w:val="24"/>
                <w:sz w:val="24"/>
                <w:szCs w:val="24"/>
              </w:rPr>
            </w:pPr>
            <w:r w:rsidRPr="008E668B">
              <w:rPr>
                <w:rFonts w:ascii="Times New Roman" w:eastAsia="Calibri" w:hAnsi="Times New Roman" w:cs="Times New Roman"/>
                <w:kern w:val="24"/>
                <w:sz w:val="24"/>
                <w:szCs w:val="24"/>
              </w:rPr>
              <w:t>Năng lực tự chủ và tự học</w:t>
            </w:r>
          </w:p>
        </w:tc>
        <w:tc>
          <w:tcPr>
            <w:tcW w:w="7088" w:type="dxa"/>
            <w:shd w:val="clear" w:color="auto" w:fill="auto"/>
            <w:vAlign w:val="center"/>
          </w:tcPr>
          <w:p w14:paraId="7DB7A7CA" w14:textId="77777777" w:rsidR="00C96536" w:rsidRPr="008E668B" w:rsidRDefault="00C96536" w:rsidP="00B314F0">
            <w:pPr>
              <w:pStyle w:val="ListParagraph"/>
              <w:numPr>
                <w:ilvl w:val="0"/>
                <w:numId w:val="2"/>
              </w:numPr>
              <w:tabs>
                <w:tab w:val="left" w:pos="12758"/>
              </w:tabs>
              <w:spacing w:before="0" w:line="276" w:lineRule="auto"/>
              <w:ind w:left="317" w:hanging="283"/>
              <w:rPr>
                <w:rFonts w:ascii="Times New Roman" w:eastAsia="Calibri" w:hAnsi="Times New Roman" w:cs="Times New Roman"/>
                <w:kern w:val="24"/>
                <w:sz w:val="24"/>
                <w:szCs w:val="24"/>
              </w:rPr>
            </w:pPr>
            <w:r w:rsidRPr="008E668B">
              <w:rPr>
                <w:rFonts w:ascii="Times New Roman" w:eastAsia="Calibri" w:hAnsi="Times New Roman" w:cs="Times New Roman"/>
                <w:kern w:val="24"/>
                <w:sz w:val="24"/>
                <w:szCs w:val="24"/>
              </w:rPr>
              <w:t>Tự giải quyết các bài tập trắc nghiệm ở phần luyện tập và bài tập về nhà</w:t>
            </w:r>
            <w:r w:rsidRPr="008E668B">
              <w:rPr>
                <w:rFonts w:ascii="Times New Roman" w:eastAsia="Calibri" w:hAnsi="Times New Roman" w:cs="Times New Roman"/>
                <w:kern w:val="24"/>
                <w:sz w:val="24"/>
                <w:szCs w:val="24"/>
                <w:lang w:val="vi-VN"/>
              </w:rPr>
              <w:t>.</w:t>
            </w:r>
          </w:p>
        </w:tc>
      </w:tr>
      <w:tr w:rsidR="00C96536" w:rsidRPr="008E668B" w14:paraId="548E2F50" w14:textId="77777777" w:rsidTr="00BB3F0D">
        <w:trPr>
          <w:trHeight w:val="575"/>
        </w:trPr>
        <w:tc>
          <w:tcPr>
            <w:tcW w:w="2551" w:type="dxa"/>
            <w:gridSpan w:val="2"/>
            <w:shd w:val="clear" w:color="auto" w:fill="auto"/>
            <w:vAlign w:val="center"/>
          </w:tcPr>
          <w:p w14:paraId="4AF837D7" w14:textId="77777777" w:rsidR="00C96536" w:rsidRPr="008E668B" w:rsidRDefault="00C96536" w:rsidP="00B314F0">
            <w:pPr>
              <w:tabs>
                <w:tab w:val="left" w:pos="12758"/>
              </w:tabs>
              <w:spacing w:before="0" w:line="276" w:lineRule="auto"/>
              <w:ind w:left="0" w:firstLine="0"/>
              <w:jc w:val="center"/>
              <w:rPr>
                <w:rFonts w:ascii="Times New Roman" w:eastAsia="Calibri" w:hAnsi="Times New Roman" w:cs="Times New Roman"/>
                <w:kern w:val="24"/>
                <w:sz w:val="24"/>
                <w:szCs w:val="24"/>
              </w:rPr>
            </w:pPr>
            <w:r w:rsidRPr="008E668B">
              <w:rPr>
                <w:rFonts w:ascii="Times New Roman" w:eastAsia="Calibri" w:hAnsi="Times New Roman" w:cs="Times New Roman"/>
                <w:kern w:val="24"/>
                <w:sz w:val="24"/>
                <w:szCs w:val="24"/>
              </w:rPr>
              <w:t>Năng lực giao tiếp và hợp tác</w:t>
            </w:r>
          </w:p>
        </w:tc>
        <w:tc>
          <w:tcPr>
            <w:tcW w:w="7088" w:type="dxa"/>
            <w:shd w:val="clear" w:color="auto" w:fill="auto"/>
            <w:vAlign w:val="center"/>
          </w:tcPr>
          <w:p w14:paraId="2F8320CD" w14:textId="77777777" w:rsidR="00C96536" w:rsidRPr="008E668B" w:rsidRDefault="00C96536" w:rsidP="00B314F0">
            <w:pPr>
              <w:pStyle w:val="ListParagraph"/>
              <w:numPr>
                <w:ilvl w:val="0"/>
                <w:numId w:val="2"/>
              </w:numPr>
              <w:tabs>
                <w:tab w:val="left" w:pos="12758"/>
              </w:tabs>
              <w:spacing w:before="0" w:line="276" w:lineRule="auto"/>
              <w:ind w:left="317" w:hanging="283"/>
              <w:rPr>
                <w:rFonts w:ascii="Times New Roman" w:eastAsia="Calibri" w:hAnsi="Times New Roman" w:cs="Times New Roman"/>
                <w:kern w:val="24"/>
                <w:sz w:val="24"/>
                <w:szCs w:val="24"/>
              </w:rPr>
            </w:pPr>
            <w:r w:rsidRPr="008E668B">
              <w:rPr>
                <w:rFonts w:ascii="Times New Roman" w:eastAsia="Calibri" w:hAnsi="Times New Roman" w:cs="Times New Roman"/>
                <w:kern w:val="24"/>
                <w:sz w:val="24"/>
                <w:szCs w:val="24"/>
              </w:rPr>
              <w:t>Tương tác tích cực của các thành viên trong nhóm khi thực hiện nhiệm vụ hợp tác.</w:t>
            </w:r>
          </w:p>
        </w:tc>
      </w:tr>
    </w:tbl>
    <w:p w14:paraId="6DB9FDE8" w14:textId="77777777" w:rsidR="00C96536"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p>
    <w:p w14:paraId="134E9210" w14:textId="77777777" w:rsidR="00C96536" w:rsidRDefault="00C96536" w:rsidP="00B314F0">
      <w:pPr>
        <w:tabs>
          <w:tab w:val="left" w:pos="2268"/>
        </w:tabs>
        <w:spacing w:before="0" w:line="276" w:lineRule="auto"/>
        <w:ind w:left="567" w:firstLine="0"/>
        <w:jc w:val="both"/>
        <w:rPr>
          <w:rFonts w:ascii="Times New Roman" w:eastAsia="Calibri" w:hAnsi="Times New Roman" w:cs="Times New Roman"/>
          <w:sz w:val="24"/>
          <w:szCs w:val="24"/>
          <w:lang w:val="vi-VN"/>
        </w:rPr>
      </w:pPr>
      <w:r w:rsidRPr="008E668B">
        <w:rPr>
          <w:rFonts w:ascii="Times New Roman" w:eastAsia="Calibri" w:hAnsi="Times New Roman" w:cs="Times New Roman"/>
          <w:b/>
          <w:bCs/>
          <w:sz w:val="24"/>
          <w:szCs w:val="24"/>
          <w:lang w:val="vi-VN"/>
        </w:rPr>
        <w:t xml:space="preserve">3. </w:t>
      </w:r>
      <w:r w:rsidRPr="008E668B">
        <w:rPr>
          <w:rFonts w:ascii="Times New Roman" w:eastAsia="Calibri" w:hAnsi="Times New Roman" w:cs="Times New Roman"/>
          <w:b/>
          <w:bCs/>
          <w:sz w:val="24"/>
          <w:szCs w:val="24"/>
        </w:rPr>
        <w:t>Về p</w:t>
      </w:r>
      <w:r w:rsidRPr="008E668B">
        <w:rPr>
          <w:rFonts w:ascii="Times New Roman" w:eastAsia="Calibri" w:hAnsi="Times New Roman" w:cs="Times New Roman"/>
          <w:b/>
          <w:bCs/>
          <w:sz w:val="24"/>
          <w:szCs w:val="24"/>
          <w:lang w:val="vi-VN"/>
        </w:rPr>
        <w:t>hẩm chất:</w:t>
      </w:r>
      <w:r w:rsidRPr="008E668B">
        <w:rPr>
          <w:rFonts w:ascii="Times New Roman" w:eastAsia="Calibri" w:hAnsi="Times New Roman" w:cs="Times New Roman"/>
          <w:sz w:val="24"/>
          <w:szCs w:val="24"/>
          <w:lang w:val="vi-VN"/>
        </w:rPr>
        <w:t xml:space="preserve"> </w:t>
      </w:r>
    </w:p>
    <w:p w14:paraId="48462F20"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lang w:val="vi-VN"/>
        </w:rPr>
      </w:pP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8E668B" w14:paraId="22353C16" w14:textId="77777777" w:rsidTr="00BB3F0D">
        <w:tc>
          <w:tcPr>
            <w:tcW w:w="2535" w:type="dxa"/>
            <w:shd w:val="clear" w:color="auto" w:fill="auto"/>
            <w:vAlign w:val="center"/>
          </w:tcPr>
          <w:p w14:paraId="478ACB1F" w14:textId="77777777" w:rsidR="00C96536" w:rsidRPr="008E668B" w:rsidRDefault="00C96536" w:rsidP="00B314F0">
            <w:pPr>
              <w:tabs>
                <w:tab w:val="left" w:pos="2268"/>
              </w:tabs>
              <w:spacing w:before="0" w:line="276" w:lineRule="auto"/>
              <w:ind w:left="567" w:firstLine="0"/>
              <w:rPr>
                <w:rFonts w:ascii="Times New Roman" w:hAnsi="Times New Roman" w:cs="Times New Roman"/>
                <w:kern w:val="24"/>
                <w:sz w:val="24"/>
                <w:szCs w:val="24"/>
              </w:rPr>
            </w:pPr>
            <w:r w:rsidRPr="008E668B">
              <w:rPr>
                <w:rFonts w:ascii="Times New Roman" w:hAnsi="Times New Roman" w:cs="Times New Roman"/>
                <w:kern w:val="24"/>
                <w:sz w:val="24"/>
                <w:szCs w:val="24"/>
              </w:rPr>
              <w:t>Trách nhiệm</w:t>
            </w:r>
          </w:p>
        </w:tc>
        <w:tc>
          <w:tcPr>
            <w:tcW w:w="7104" w:type="dxa"/>
            <w:shd w:val="clear" w:color="auto" w:fill="auto"/>
            <w:vAlign w:val="center"/>
          </w:tcPr>
          <w:p w14:paraId="329F3EB4" w14:textId="77777777" w:rsidR="00C96536" w:rsidRPr="008E668B" w:rsidRDefault="00C96536" w:rsidP="00B314F0">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8E668B">
              <w:rPr>
                <w:rFonts w:ascii="Times New Roman" w:hAnsi="Times New Roman" w:cs="Times New Roman"/>
                <w:kern w:val="24"/>
                <w:sz w:val="24"/>
                <w:szCs w:val="24"/>
              </w:rPr>
              <w:t>Có ý thức hỗ trợ, hợp tác với các thành viên trong nhóm để hoàn thành nhiệm vụ.</w:t>
            </w:r>
          </w:p>
        </w:tc>
      </w:tr>
      <w:tr w:rsidR="00C96536" w:rsidRPr="008E668B" w14:paraId="7B9932DF" w14:textId="77777777" w:rsidTr="00BB3F0D">
        <w:tc>
          <w:tcPr>
            <w:tcW w:w="2535" w:type="dxa"/>
            <w:shd w:val="clear" w:color="auto" w:fill="auto"/>
            <w:vAlign w:val="center"/>
          </w:tcPr>
          <w:p w14:paraId="6F4ED069" w14:textId="77777777" w:rsidR="00C96536" w:rsidRPr="008E668B" w:rsidRDefault="00C96536" w:rsidP="00B314F0">
            <w:pPr>
              <w:tabs>
                <w:tab w:val="left" w:pos="2268"/>
              </w:tabs>
              <w:spacing w:before="0" w:line="276" w:lineRule="auto"/>
              <w:ind w:left="567" w:firstLine="0"/>
              <w:rPr>
                <w:rFonts w:ascii="Times New Roman" w:hAnsi="Times New Roman" w:cs="Times New Roman"/>
                <w:kern w:val="24"/>
                <w:sz w:val="24"/>
                <w:szCs w:val="24"/>
              </w:rPr>
            </w:pPr>
            <w:r w:rsidRPr="008E668B">
              <w:rPr>
                <w:rFonts w:ascii="Times New Roman" w:hAnsi="Times New Roman" w:cs="Times New Roman"/>
                <w:kern w:val="24"/>
                <w:sz w:val="24"/>
                <w:szCs w:val="24"/>
              </w:rPr>
              <w:t>Nhân ái</w:t>
            </w:r>
          </w:p>
        </w:tc>
        <w:tc>
          <w:tcPr>
            <w:tcW w:w="7104" w:type="dxa"/>
            <w:shd w:val="clear" w:color="auto" w:fill="auto"/>
            <w:vAlign w:val="center"/>
          </w:tcPr>
          <w:p w14:paraId="3D9E43BB" w14:textId="77777777" w:rsidR="00C96536" w:rsidRPr="008E668B" w:rsidRDefault="00C96536" w:rsidP="00B314F0">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8E668B">
              <w:rPr>
                <w:rFonts w:ascii="Times New Roman" w:hAnsi="Times New Roman" w:cs="Times New Roman"/>
                <w:kern w:val="24"/>
                <w:sz w:val="24"/>
                <w:szCs w:val="24"/>
              </w:rPr>
              <w:t>Có ý thức tôn trọng ý kiến của các thành viên trong nhóm khi hợp tác.</w:t>
            </w:r>
          </w:p>
        </w:tc>
      </w:tr>
    </w:tbl>
    <w:p w14:paraId="3F41A254" w14:textId="77777777" w:rsidR="00C96536"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p>
    <w:p w14:paraId="53FD3A2B"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 xml:space="preserve">II. Thiết bị dạy học và học liệu: </w:t>
      </w:r>
    </w:p>
    <w:p w14:paraId="34AD72AA" w14:textId="77777777" w:rsidR="00C96536" w:rsidRPr="008E668B" w:rsidRDefault="00C96536" w:rsidP="00B314F0">
      <w:pPr>
        <w:tabs>
          <w:tab w:val="left" w:pos="709"/>
        </w:tabs>
        <w:spacing w:before="0" w:line="276" w:lineRule="auto"/>
        <w:ind w:left="567" w:firstLine="0"/>
        <w:jc w:val="both"/>
        <w:rPr>
          <w:rFonts w:ascii="Times New Roman" w:eastAsia="Calibri" w:hAnsi="Times New Roman" w:cs="Times New Roman"/>
          <w:b/>
          <w:bCs/>
          <w:sz w:val="24"/>
          <w:szCs w:val="24"/>
          <w:lang w:val="vi-VN"/>
        </w:rPr>
      </w:pPr>
      <w:r>
        <w:rPr>
          <w:rFonts w:ascii="Times New Roman" w:eastAsia="Calibri" w:hAnsi="Times New Roman" w:cs="Times New Roman"/>
          <w:sz w:val="24"/>
          <w:szCs w:val="24"/>
          <w:lang w:val="vi-VN"/>
        </w:rPr>
        <w:tab/>
      </w:r>
      <w:r w:rsidRPr="008E668B">
        <w:rPr>
          <w:rFonts w:ascii="Times New Roman" w:eastAsia="Calibri" w:hAnsi="Times New Roman" w:cs="Times New Roman"/>
          <w:sz w:val="24"/>
          <w:szCs w:val="24"/>
          <w:lang w:val="vi-VN"/>
        </w:rPr>
        <w:t>Máy chiếu</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sz w:val="24"/>
          <w:szCs w:val="24"/>
          <w:lang w:val="vi-VN"/>
        </w:rPr>
        <w:t>phiếu học tập, giấy màu, giấy A0, bút lông, kéo….</w:t>
      </w:r>
    </w:p>
    <w:p w14:paraId="7D14C4F0" w14:textId="77777777" w:rsidR="00C96536" w:rsidRPr="008E668B" w:rsidRDefault="00C96536" w:rsidP="00B314F0">
      <w:pPr>
        <w:tabs>
          <w:tab w:val="left" w:pos="2268"/>
        </w:tabs>
        <w:snapToGrid w:val="0"/>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III. Tiến trình dạy học:</w:t>
      </w:r>
    </w:p>
    <w:p w14:paraId="20D41B95"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Hoạt động 1:</w:t>
      </w:r>
      <w:r w:rsidRPr="008E668B">
        <w:rPr>
          <w:rFonts w:ascii="Times New Roman" w:eastAsia="Calibri" w:hAnsi="Times New Roman" w:cs="Times New Roman"/>
          <w:b/>
          <w:bCs/>
          <w:sz w:val="24"/>
          <w:szCs w:val="24"/>
        </w:rPr>
        <w:t xml:space="preserve"> </w:t>
      </w:r>
      <w:r w:rsidRPr="008E668B">
        <w:rPr>
          <w:rFonts w:ascii="Times New Roman" w:eastAsia="Calibri" w:hAnsi="Times New Roman" w:cs="Times New Roman"/>
          <w:b/>
          <w:bCs/>
          <w:sz w:val="24"/>
          <w:szCs w:val="24"/>
          <w:lang w:val="vi-VN"/>
        </w:rPr>
        <w:t>Xác định vấn đề</w:t>
      </w:r>
    </w:p>
    <w:p w14:paraId="0432E84B"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 xml:space="preserve">a) Mục </w:t>
      </w:r>
      <w:r w:rsidRPr="008E668B">
        <w:rPr>
          <w:rFonts w:ascii="Times New Roman" w:eastAsia="Calibri" w:hAnsi="Times New Roman" w:cs="Times New Roman"/>
          <w:b/>
          <w:bCs/>
          <w:sz w:val="24"/>
          <w:szCs w:val="24"/>
        </w:rPr>
        <w:t>tiêu</w:t>
      </w:r>
      <w:r w:rsidRPr="008E668B">
        <w:rPr>
          <w:rFonts w:ascii="Times New Roman" w:eastAsia="Calibri" w:hAnsi="Times New Roman" w:cs="Times New Roman"/>
          <w:b/>
          <w:bCs/>
          <w:sz w:val="24"/>
          <w:szCs w:val="24"/>
          <w:lang w:val="vi-VN"/>
        </w:rPr>
        <w:t xml:space="preserve">: </w:t>
      </w:r>
    </w:p>
    <w:p w14:paraId="30062B76" w14:textId="77777777" w:rsidR="00C96536" w:rsidRPr="008E668B" w:rsidRDefault="00C96536" w:rsidP="00B314F0">
      <w:pPr>
        <w:pStyle w:val="ListParagraph"/>
        <w:numPr>
          <w:ilvl w:val="0"/>
          <w:numId w:val="2"/>
        </w:numPr>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hAnsi="Times New Roman" w:cs="Times New Roman"/>
          <w:sz w:val="24"/>
          <w:szCs w:val="24"/>
          <w:lang w:val="vi-VN"/>
        </w:rPr>
        <w:t xml:space="preserve">Học sinh </w:t>
      </w:r>
      <w:r w:rsidRPr="008E668B">
        <w:rPr>
          <w:rFonts w:ascii="Times New Roman" w:hAnsi="Times New Roman" w:cs="Times New Roman"/>
          <w:sz w:val="24"/>
          <w:szCs w:val="24"/>
        </w:rPr>
        <w:t>thiết lập được các bất phương trình thỏa mãn điều kiện</w:t>
      </w:r>
      <w:r w:rsidRPr="008E668B">
        <w:rPr>
          <w:rFonts w:ascii="Times New Roman" w:hAnsi="Times New Roman" w:cs="Times New Roman"/>
          <w:sz w:val="24"/>
          <w:szCs w:val="24"/>
          <w:lang w:val="vi-VN"/>
        </w:rPr>
        <w:t>.</w:t>
      </w:r>
    </w:p>
    <w:p w14:paraId="77BE19C4" w14:textId="77777777" w:rsidR="00C96536" w:rsidRPr="008E668B" w:rsidRDefault="00C96536" w:rsidP="00B314F0">
      <w:pPr>
        <w:pStyle w:val="ListParagraph"/>
        <w:numPr>
          <w:ilvl w:val="0"/>
          <w:numId w:val="2"/>
        </w:numPr>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hAnsi="Times New Roman" w:cs="Times New Roman"/>
          <w:sz w:val="24"/>
          <w:szCs w:val="24"/>
          <w:lang w:val="vi-VN"/>
        </w:rPr>
        <w:t xml:space="preserve">Học sinh </w:t>
      </w:r>
      <w:r w:rsidRPr="008E668B">
        <w:rPr>
          <w:rFonts w:ascii="Times New Roman" w:hAnsi="Times New Roman" w:cs="Times New Roman"/>
          <w:sz w:val="24"/>
          <w:szCs w:val="24"/>
        </w:rPr>
        <w:t>trả lời được nghiệm thỏa mãn các bất phương trình</w:t>
      </w:r>
      <w:r w:rsidRPr="008E668B">
        <w:rPr>
          <w:rFonts w:ascii="Times New Roman" w:hAnsi="Times New Roman" w:cs="Times New Roman"/>
          <w:sz w:val="24"/>
          <w:szCs w:val="24"/>
          <w:lang w:val="vi-VN"/>
        </w:rPr>
        <w:t>.</w:t>
      </w:r>
    </w:p>
    <w:p w14:paraId="52EF747B" w14:textId="77777777" w:rsidR="00C96536" w:rsidRPr="008E668B" w:rsidRDefault="00C96536" w:rsidP="00B314F0">
      <w:pPr>
        <w:tabs>
          <w:tab w:val="left" w:pos="2268"/>
        </w:tabs>
        <w:spacing w:before="0" w:line="276" w:lineRule="auto"/>
        <w:ind w:left="567" w:firstLine="0"/>
        <w:jc w:val="both"/>
        <w:rPr>
          <w:rFonts w:ascii="Times New Roman" w:hAnsi="Times New Roman" w:cs="Times New Roman"/>
          <w:sz w:val="24"/>
          <w:szCs w:val="24"/>
        </w:rPr>
      </w:pPr>
      <w:r w:rsidRPr="008E668B">
        <w:rPr>
          <w:rFonts w:ascii="Times New Roman" w:eastAsia="Calibri" w:hAnsi="Times New Roman" w:cs="Times New Roman"/>
          <w:b/>
          <w:bCs/>
          <w:sz w:val="24"/>
          <w:szCs w:val="24"/>
          <w:lang w:val="vi-VN"/>
        </w:rPr>
        <w:t xml:space="preserve">b) </w:t>
      </w:r>
      <w:r w:rsidRPr="008E668B">
        <w:rPr>
          <w:rFonts w:ascii="Times New Roman" w:eastAsia="Calibri" w:hAnsi="Times New Roman" w:cs="Times New Roman"/>
          <w:b/>
          <w:bCs/>
          <w:sz w:val="24"/>
          <w:szCs w:val="24"/>
        </w:rPr>
        <w:t>Nội dung</w:t>
      </w:r>
      <w:r w:rsidRPr="008E668B">
        <w:rPr>
          <w:rFonts w:ascii="Times New Roman" w:eastAsia="Calibri" w:hAnsi="Times New Roman" w:cs="Times New Roman"/>
          <w:b/>
          <w:bCs/>
          <w:sz w:val="24"/>
          <w:szCs w:val="24"/>
          <w:lang w:val="vi-VN"/>
        </w:rPr>
        <w:t>:</w:t>
      </w:r>
      <w:r w:rsidRPr="008E668B">
        <w:rPr>
          <w:rFonts w:ascii="Times New Roman" w:hAnsi="Times New Roman" w:cs="Times New Roman"/>
          <w:sz w:val="24"/>
          <w:szCs w:val="24"/>
        </w:rPr>
        <w:t xml:space="preserve"> </w:t>
      </w:r>
    </w:p>
    <w:p w14:paraId="47546B53"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Cs/>
          <w:sz w:val="24"/>
          <w:szCs w:val="24"/>
        </w:rPr>
      </w:pPr>
      <w:r w:rsidRPr="00B314F0">
        <w:rPr>
          <w:rFonts w:ascii="Times New Roman" w:eastAsia="Calibri" w:hAnsi="Times New Roman" w:cs="Times New Roman"/>
          <w:b/>
          <w:bCs/>
          <w:color w:val="FF0000"/>
          <w:sz w:val="24"/>
          <w:szCs w:val="24"/>
          <w:u w:val="single"/>
        </w:rPr>
        <w:t>Bài toán</w:t>
      </w:r>
      <w:r w:rsidRPr="008E668B">
        <w:rPr>
          <w:rFonts w:ascii="Times New Roman" w:eastAsia="Calibri" w:hAnsi="Times New Roman" w:cs="Times New Roman"/>
          <w:b/>
          <w:bCs/>
          <w:sz w:val="24"/>
          <w:szCs w:val="24"/>
        </w:rPr>
        <w:t xml:space="preserve">: </w:t>
      </w:r>
      <w:r w:rsidRPr="008E668B">
        <w:rPr>
          <w:rFonts w:ascii="Times New Roman" w:eastAsia="Calibri" w:hAnsi="Times New Roman" w:cs="Times New Roman"/>
          <w:bCs/>
          <w:sz w:val="24"/>
          <w:szCs w:val="24"/>
        </w:rPr>
        <w:t xml:space="preserve">Một người nông dân dự định quy hoạch </w:t>
      </w:r>
      <w:r w:rsidRPr="008E668B">
        <w:rPr>
          <w:rFonts w:ascii="Times New Roman" w:eastAsia="Calibri" w:hAnsi="Times New Roman" w:cs="Times New Roman"/>
          <w:bCs/>
          <w:position w:val="-6"/>
          <w:sz w:val="24"/>
          <w:szCs w:val="24"/>
        </w:rPr>
        <w:object w:dxaOrig="200" w:dyaOrig="220" w14:anchorId="619A99B0">
          <v:shape id="_x0000_i1710" type="#_x0000_t75" style="width:10pt;height:11pt" o:ole="">
            <v:imagedata r:id="rId1272" o:title=""/>
          </v:shape>
          <o:OLEObject Type="Embed" ProgID="Equation.DSMT4" ShapeID="_x0000_i1710" DrawAspect="Content" ObjectID="_1753630879" r:id="rId1273"/>
        </w:object>
      </w:r>
      <w:r w:rsidRPr="008E668B">
        <w:rPr>
          <w:rFonts w:ascii="Times New Roman" w:eastAsia="Calibri" w:hAnsi="Times New Roman" w:cs="Times New Roman"/>
          <w:bCs/>
          <w:sz w:val="24"/>
          <w:szCs w:val="24"/>
        </w:rPr>
        <w:t xml:space="preserve"> sào đất trồng cà tím và </w:t>
      </w:r>
      <w:r w:rsidRPr="008E668B">
        <w:rPr>
          <w:rFonts w:ascii="Times New Roman" w:eastAsia="Calibri" w:hAnsi="Times New Roman" w:cs="Times New Roman"/>
          <w:bCs/>
          <w:position w:val="-10"/>
          <w:sz w:val="24"/>
          <w:szCs w:val="24"/>
        </w:rPr>
        <w:object w:dxaOrig="220" w:dyaOrig="260" w14:anchorId="0306CDDF">
          <v:shape id="_x0000_i1711" type="#_x0000_t75" style="width:11pt;height:13pt" o:ole="">
            <v:imagedata r:id="rId1274" o:title=""/>
          </v:shape>
          <o:OLEObject Type="Embed" ProgID="Equation.DSMT4" ShapeID="_x0000_i1711" DrawAspect="Content" ObjectID="_1753630880" r:id="rId1275"/>
        </w:object>
      </w:r>
      <w:r w:rsidRPr="008E668B">
        <w:rPr>
          <w:rFonts w:ascii="Times New Roman" w:eastAsia="Calibri" w:hAnsi="Times New Roman" w:cs="Times New Roman"/>
          <w:bCs/>
          <w:sz w:val="24"/>
          <w:szCs w:val="24"/>
        </w:rPr>
        <w:t xml:space="preserve"> sào đất trồng cà chua. Biết rằng người đó chỉ có tối đa 9 triệu đồng để mua hạt giống và giá tiền hạt giống cho mỗi sào đất trồng cà tím là 200 000 đồng, mỗi sào đất trồng cà </w:t>
      </w:r>
      <w:r w:rsidRPr="00B314F0">
        <w:rPr>
          <w:rFonts w:ascii="Times New Roman" w:eastAsia="Calibri" w:hAnsi="Times New Roman" w:cs="Times New Roman"/>
          <w:bCs/>
          <w:color w:val="FF0000"/>
          <w:sz w:val="24"/>
          <w:szCs w:val="24"/>
        </w:rPr>
        <w:t>chua</w:t>
      </w:r>
      <w:r w:rsidRPr="008E668B">
        <w:rPr>
          <w:rFonts w:ascii="Times New Roman" w:eastAsia="Calibri" w:hAnsi="Times New Roman" w:cs="Times New Roman"/>
          <w:bCs/>
          <w:sz w:val="24"/>
          <w:szCs w:val="24"/>
        </w:rPr>
        <w:t xml:space="preserve"> là 100 000 đồng.</w:t>
      </w:r>
    </w:p>
    <w:p w14:paraId="0CA6246D" w14:textId="77777777" w:rsidR="00C96536" w:rsidRPr="006C0D61" w:rsidRDefault="00C96536" w:rsidP="006D245C">
      <w:pPr>
        <w:pStyle w:val="ListParagraph"/>
        <w:numPr>
          <w:ilvl w:val="0"/>
          <w:numId w:val="34"/>
        </w:numPr>
        <w:tabs>
          <w:tab w:val="left" w:pos="2268"/>
        </w:tabs>
        <w:spacing w:before="0" w:line="276" w:lineRule="auto"/>
        <w:ind w:left="1276" w:hanging="283"/>
        <w:rPr>
          <w:rFonts w:ascii="Times New Roman" w:eastAsia="Calibri" w:hAnsi="Times New Roman" w:cs="Times New Roman"/>
          <w:bCs/>
          <w:color w:val="FF0000"/>
          <w:sz w:val="24"/>
          <w:szCs w:val="24"/>
        </w:rPr>
      </w:pPr>
      <w:r w:rsidRPr="006C0D61">
        <w:rPr>
          <w:rFonts w:ascii="Times New Roman" w:eastAsia="Calibri" w:hAnsi="Times New Roman" w:cs="Times New Roman"/>
          <w:bCs/>
          <w:color w:val="FF0000"/>
          <w:sz w:val="24"/>
          <w:szCs w:val="24"/>
        </w:rPr>
        <w:t xml:space="preserve">Viết các bất phương trình mô tả các điều kiện ràng buộc đối với </w:t>
      </w:r>
      <w:r w:rsidRPr="006C0D61">
        <w:rPr>
          <w:color w:val="FF0000"/>
          <w:position w:val="-10"/>
        </w:rPr>
        <w:object w:dxaOrig="420" w:dyaOrig="260" w14:anchorId="37149F81">
          <v:shape id="_x0000_i1712" type="#_x0000_t75" style="width:21pt;height:13pt" o:ole="">
            <v:imagedata r:id="rId1276" o:title=""/>
          </v:shape>
          <o:OLEObject Type="Embed" ProgID="Equation.DSMT4" ShapeID="_x0000_i1712" DrawAspect="Content" ObjectID="_1753630881" r:id="rId1277"/>
        </w:object>
      </w:r>
    </w:p>
    <w:p w14:paraId="5CD011D5" w14:textId="77777777" w:rsidR="00C96536" w:rsidRPr="006C0D61" w:rsidRDefault="00C96536" w:rsidP="006D245C">
      <w:pPr>
        <w:pStyle w:val="ListParagraph"/>
        <w:numPr>
          <w:ilvl w:val="0"/>
          <w:numId w:val="34"/>
        </w:numPr>
        <w:tabs>
          <w:tab w:val="left" w:pos="2268"/>
        </w:tabs>
        <w:spacing w:before="0" w:line="276" w:lineRule="auto"/>
        <w:ind w:left="1276" w:hanging="283"/>
        <w:rPr>
          <w:rFonts w:ascii="Times New Roman" w:eastAsia="Calibri" w:hAnsi="Times New Roman" w:cs="Times New Roman"/>
          <w:bCs/>
          <w:color w:val="FF0000"/>
          <w:sz w:val="24"/>
          <w:szCs w:val="24"/>
        </w:rPr>
      </w:pPr>
      <w:r w:rsidRPr="006C0D61">
        <w:rPr>
          <w:rFonts w:ascii="Times New Roman" w:eastAsia="Calibri" w:hAnsi="Times New Roman" w:cs="Times New Roman"/>
          <w:bCs/>
          <w:color w:val="FF0000"/>
          <w:sz w:val="24"/>
          <w:szCs w:val="24"/>
        </w:rPr>
        <w:t>Cặp số nào sau đây thỏa mãn đồng thời tất cả các bất phương trình nêu trên?</w:t>
      </w:r>
    </w:p>
    <w:p w14:paraId="354906F9" w14:textId="77777777" w:rsidR="00C96536" w:rsidRPr="006C0D61" w:rsidRDefault="00C96536" w:rsidP="00B314F0">
      <w:pPr>
        <w:pStyle w:val="ListParagraph"/>
        <w:tabs>
          <w:tab w:val="left" w:pos="2268"/>
        </w:tabs>
        <w:spacing w:before="0" w:line="276" w:lineRule="auto"/>
        <w:ind w:left="927" w:firstLine="0"/>
        <w:rPr>
          <w:rFonts w:ascii="Times New Roman" w:eastAsia="Calibri" w:hAnsi="Times New Roman" w:cs="Times New Roman"/>
          <w:bCs/>
          <w:color w:val="FF0000"/>
          <w:sz w:val="24"/>
          <w:szCs w:val="24"/>
        </w:rPr>
      </w:pPr>
      <w:r w:rsidRPr="006C0D61">
        <w:rPr>
          <w:rFonts w:ascii="Times New Roman" w:eastAsia="Calibri" w:hAnsi="Times New Roman" w:cs="Times New Roman"/>
          <w:bCs/>
          <w:color w:val="FF0000"/>
          <w:sz w:val="24"/>
          <w:szCs w:val="24"/>
        </w:rPr>
        <w:tab/>
      </w:r>
      <w:r w:rsidRPr="006C0D61">
        <w:rPr>
          <w:rFonts w:ascii="Times New Roman" w:eastAsia="Calibri" w:hAnsi="Times New Roman" w:cs="Times New Roman"/>
          <w:bCs/>
          <w:color w:val="FF0000"/>
          <w:position w:val="-14"/>
          <w:sz w:val="24"/>
          <w:szCs w:val="24"/>
        </w:rPr>
        <w:object w:dxaOrig="2820" w:dyaOrig="400" w14:anchorId="2D37FA3F">
          <v:shape id="_x0000_i1713" type="#_x0000_t75" style="width:141.55pt;height:20.5pt" o:ole="">
            <v:imagedata r:id="rId1278" o:title=""/>
          </v:shape>
          <o:OLEObject Type="Embed" ProgID="Equation.DSMT4" ShapeID="_x0000_i1713" DrawAspect="Content" ObjectID="_1753630882" r:id="rId1279"/>
        </w:object>
      </w:r>
    </w:p>
    <w:p w14:paraId="4D9D5C31" w14:textId="77777777" w:rsidR="00C96536" w:rsidRPr="008E668B" w:rsidRDefault="00C96536" w:rsidP="006D245C">
      <w:pPr>
        <w:pStyle w:val="ListParagraph"/>
        <w:numPr>
          <w:ilvl w:val="0"/>
          <w:numId w:val="34"/>
        </w:numPr>
        <w:tabs>
          <w:tab w:val="left" w:pos="2268"/>
        </w:tabs>
        <w:spacing w:before="0" w:line="276" w:lineRule="auto"/>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Sản phẩm</w:t>
      </w:r>
      <w:r w:rsidRPr="008E668B">
        <w:rPr>
          <w:rFonts w:ascii="Times New Roman" w:eastAsia="Calibri" w:hAnsi="Times New Roman" w:cs="Times New Roman"/>
          <w:b/>
          <w:bCs/>
          <w:sz w:val="24"/>
          <w:szCs w:val="24"/>
        </w:rPr>
        <w:t>:</w:t>
      </w:r>
    </w:p>
    <w:p w14:paraId="28E6A68F" w14:textId="77777777" w:rsidR="00C96536" w:rsidRPr="006C0D61" w:rsidRDefault="00C96536" w:rsidP="00B314F0">
      <w:pPr>
        <w:tabs>
          <w:tab w:val="left" w:pos="2268"/>
        </w:tabs>
        <w:spacing w:before="0" w:line="276" w:lineRule="auto"/>
        <w:ind w:left="567" w:firstLine="0"/>
        <w:rPr>
          <w:rFonts w:ascii="Times New Roman" w:eastAsia="Calibri" w:hAnsi="Times New Roman" w:cs="Times New Roman"/>
          <w:bCs/>
          <w:color w:val="FF0000"/>
          <w:sz w:val="24"/>
          <w:szCs w:val="24"/>
        </w:rPr>
      </w:pPr>
      <w:r>
        <w:rPr>
          <w:rFonts w:ascii="Times New Roman" w:eastAsia="Calibri" w:hAnsi="Times New Roman" w:cs="Times New Roman"/>
          <w:bCs/>
          <w:color w:val="FF0000"/>
          <w:sz w:val="24"/>
          <w:szCs w:val="24"/>
        </w:rPr>
        <w:tab/>
      </w:r>
      <w:r w:rsidRPr="006C0D61">
        <w:rPr>
          <w:rFonts w:ascii="Times New Roman" w:eastAsia="Calibri" w:hAnsi="Times New Roman" w:cs="Times New Roman"/>
          <w:bCs/>
          <w:color w:val="FF0000"/>
          <w:sz w:val="24"/>
          <w:szCs w:val="24"/>
        </w:rPr>
        <w:t xml:space="preserve">a) </w:t>
      </w:r>
      <w:r w:rsidRPr="006C0D61">
        <w:rPr>
          <w:rFonts w:ascii="Times New Roman" w:eastAsia="Calibri" w:hAnsi="Times New Roman" w:cs="Times New Roman"/>
          <w:bCs/>
          <w:color w:val="FF0000"/>
          <w:position w:val="-50"/>
          <w:sz w:val="24"/>
          <w:szCs w:val="24"/>
        </w:rPr>
        <w:object w:dxaOrig="1960" w:dyaOrig="1120" w14:anchorId="57882052">
          <v:shape id="_x0000_i1714" type="#_x0000_t75" style="width:98pt;height:56.5pt" o:ole="">
            <v:imagedata r:id="rId1280" o:title=""/>
          </v:shape>
          <o:OLEObject Type="Embed" ProgID="Equation.DSMT4" ShapeID="_x0000_i1714" DrawAspect="Content" ObjectID="_1753630883" r:id="rId1281"/>
        </w:object>
      </w:r>
    </w:p>
    <w:p w14:paraId="33907EDC" w14:textId="77777777" w:rsidR="00C96536" w:rsidRPr="006C0D61" w:rsidRDefault="00C96536" w:rsidP="00B314F0">
      <w:pPr>
        <w:tabs>
          <w:tab w:val="left" w:pos="2268"/>
        </w:tabs>
        <w:spacing w:before="0" w:line="276" w:lineRule="auto"/>
        <w:ind w:left="567" w:firstLine="0"/>
        <w:rPr>
          <w:rFonts w:ascii="Times New Roman" w:eastAsia="Calibri" w:hAnsi="Times New Roman" w:cs="Times New Roman"/>
          <w:bCs/>
          <w:color w:val="FF0000"/>
          <w:sz w:val="24"/>
          <w:szCs w:val="24"/>
        </w:rPr>
      </w:pPr>
      <w:r w:rsidRPr="006C0D61">
        <w:rPr>
          <w:rFonts w:ascii="Times New Roman" w:eastAsia="Calibri" w:hAnsi="Times New Roman" w:cs="Times New Roman"/>
          <w:bCs/>
          <w:color w:val="FF0000"/>
          <w:sz w:val="24"/>
          <w:szCs w:val="24"/>
        </w:rPr>
        <w:tab/>
        <w:t xml:space="preserve">b) </w:t>
      </w:r>
      <w:r w:rsidRPr="006C0D61">
        <w:rPr>
          <w:rFonts w:ascii="Times New Roman" w:eastAsia="Calibri" w:hAnsi="Times New Roman" w:cs="Times New Roman"/>
          <w:bCs/>
          <w:color w:val="FF0000"/>
          <w:position w:val="-14"/>
          <w:sz w:val="24"/>
          <w:szCs w:val="24"/>
        </w:rPr>
        <w:object w:dxaOrig="859" w:dyaOrig="400" w14:anchorId="1C4CD709">
          <v:shape id="_x0000_i1715" type="#_x0000_t75" style="width:42.5pt;height:20.5pt" o:ole="">
            <v:imagedata r:id="rId1282" o:title=""/>
          </v:shape>
          <o:OLEObject Type="Embed" ProgID="Equation.DSMT4" ShapeID="_x0000_i1715" DrawAspect="Content" ObjectID="_1753630884" r:id="rId1283"/>
        </w:object>
      </w:r>
    </w:p>
    <w:p w14:paraId="495F9FA1"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 xml:space="preserve">d) </w:t>
      </w:r>
      <w:r w:rsidRPr="008E668B">
        <w:rPr>
          <w:rFonts w:ascii="Times New Roman" w:eastAsia="Calibri" w:hAnsi="Times New Roman" w:cs="Times New Roman"/>
          <w:b/>
          <w:bCs/>
          <w:sz w:val="24"/>
          <w:szCs w:val="24"/>
        </w:rPr>
        <w:t>Tổ chức</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b/>
          <w:bCs/>
          <w:sz w:val="24"/>
          <w:szCs w:val="24"/>
        </w:rPr>
        <w:t>thực hiện:</w:t>
      </w:r>
    </w:p>
    <w:p w14:paraId="747BB7EE" w14:textId="77777777" w:rsidR="00C96536" w:rsidRPr="008E668B" w:rsidRDefault="00C96536" w:rsidP="00B314F0">
      <w:pPr>
        <w:tabs>
          <w:tab w:val="left" w:pos="2268"/>
        </w:tabs>
        <w:spacing w:before="0" w:line="276" w:lineRule="auto"/>
        <w:ind w:left="567" w:firstLine="0"/>
        <w:jc w:val="both"/>
        <w:rPr>
          <w:rFonts w:ascii="Times New Roman" w:hAnsi="Times New Roman" w:cs="Times New Roman"/>
          <w:sz w:val="24"/>
          <w:szCs w:val="24"/>
        </w:rPr>
      </w:pPr>
      <w:r w:rsidRPr="008E668B">
        <w:rPr>
          <w:rFonts w:ascii="Times New Roman" w:eastAsia="Calibri" w:hAnsi="Times New Roman" w:cs="Times New Roman"/>
          <w:b/>
          <w:bCs/>
          <w:i/>
          <w:iCs/>
          <w:sz w:val="24"/>
          <w:szCs w:val="24"/>
          <w:lang w:val="vi-VN"/>
        </w:rPr>
        <w:t xml:space="preserve">Bước 1: Giao nhiệm vụ: </w:t>
      </w:r>
    </w:p>
    <w:p w14:paraId="494C1A80" w14:textId="77777777" w:rsidR="00C96536" w:rsidRPr="008E668B" w:rsidRDefault="00C96536" w:rsidP="00B314F0">
      <w:pPr>
        <w:pStyle w:val="ListParagraph"/>
        <w:numPr>
          <w:ilvl w:val="0"/>
          <w:numId w:val="6"/>
        </w:numPr>
        <w:spacing w:before="0" w:line="276" w:lineRule="auto"/>
        <w:ind w:left="567" w:firstLine="0"/>
        <w:jc w:val="both"/>
        <w:rPr>
          <w:rFonts w:ascii="Times New Roman" w:hAnsi="Times New Roman" w:cs="Times New Roman"/>
          <w:sz w:val="24"/>
          <w:szCs w:val="24"/>
        </w:rPr>
      </w:pPr>
      <w:r w:rsidRPr="008E668B">
        <w:rPr>
          <w:rFonts w:ascii="Times New Roman" w:hAnsi="Times New Roman" w:cs="Times New Roman"/>
          <w:sz w:val="24"/>
          <w:szCs w:val="24"/>
          <w:lang w:val="vi-VN"/>
        </w:rPr>
        <w:t>Giáo viên chia lớp thành 4 đội chơi.</w:t>
      </w:r>
    </w:p>
    <w:p w14:paraId="07A16FDA" w14:textId="77777777" w:rsidR="00C96536" w:rsidRPr="008E668B" w:rsidRDefault="00C96536" w:rsidP="00B314F0">
      <w:pPr>
        <w:pStyle w:val="ListParagraph"/>
        <w:numPr>
          <w:ilvl w:val="0"/>
          <w:numId w:val="6"/>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hAnsi="Times New Roman" w:cs="Times New Roman"/>
          <w:sz w:val="24"/>
          <w:szCs w:val="24"/>
          <w:lang w:val="vi-VN"/>
        </w:rPr>
        <w:t xml:space="preserve">Giáo viên </w:t>
      </w:r>
      <w:r w:rsidRPr="008E668B">
        <w:rPr>
          <w:rFonts w:ascii="Times New Roman" w:hAnsi="Times New Roman" w:cs="Times New Roman"/>
          <w:sz w:val="24"/>
          <w:szCs w:val="24"/>
        </w:rPr>
        <w:t>nêu bài toán. Các nhóm thảo luận 5 phút. Trình bày vào bảng nhóm</w:t>
      </w:r>
    </w:p>
    <w:p w14:paraId="574CBF62"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
          <w:bCs/>
          <w:i/>
          <w:iCs/>
          <w:sz w:val="24"/>
          <w:szCs w:val="24"/>
          <w:lang w:val="vi-VN"/>
        </w:rPr>
        <w:t>Bước 2: Thực hiện nhiệm vụ:</w:t>
      </w:r>
      <w:r w:rsidRPr="008E668B">
        <w:rPr>
          <w:rFonts w:ascii="Times New Roman" w:eastAsia="Calibri" w:hAnsi="Times New Roman" w:cs="Times New Roman"/>
          <w:bCs/>
          <w:iCs/>
          <w:sz w:val="24"/>
          <w:szCs w:val="24"/>
        </w:rPr>
        <w:t xml:space="preserve"> </w:t>
      </w:r>
    </w:p>
    <w:p w14:paraId="3656ED7E" w14:textId="77777777" w:rsidR="00C96536" w:rsidRPr="008E668B" w:rsidRDefault="00C96536" w:rsidP="00B314F0">
      <w:pPr>
        <w:pStyle w:val="ListParagraph"/>
        <w:numPr>
          <w:ilvl w:val="0"/>
          <w:numId w:val="7"/>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lang w:val="vi-VN"/>
        </w:rPr>
        <w:t xml:space="preserve">Các </w:t>
      </w:r>
      <w:r w:rsidRPr="008E668B">
        <w:rPr>
          <w:rFonts w:ascii="Times New Roman" w:eastAsia="Calibri" w:hAnsi="Times New Roman" w:cs="Times New Roman"/>
          <w:bCs/>
          <w:iCs/>
          <w:sz w:val="24"/>
          <w:szCs w:val="24"/>
        </w:rPr>
        <w:t>nhóm thảo luận và trình bày kết quả vào bảng nhóm</w:t>
      </w:r>
      <w:r w:rsidRPr="008E668B">
        <w:rPr>
          <w:rFonts w:ascii="Times New Roman" w:eastAsia="Calibri" w:hAnsi="Times New Roman" w:cs="Times New Roman"/>
          <w:bCs/>
          <w:iCs/>
          <w:sz w:val="24"/>
          <w:szCs w:val="24"/>
          <w:lang w:val="vi-VN"/>
        </w:rPr>
        <w:t>.</w:t>
      </w:r>
    </w:p>
    <w:p w14:paraId="3FE1BAEA"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i/>
          <w:iCs/>
          <w:sz w:val="24"/>
          <w:szCs w:val="24"/>
        </w:rPr>
      </w:pPr>
      <w:r w:rsidRPr="008E668B">
        <w:rPr>
          <w:rFonts w:ascii="Times New Roman" w:eastAsia="Calibri" w:hAnsi="Times New Roman" w:cs="Times New Roman"/>
          <w:b/>
          <w:bCs/>
          <w:i/>
          <w:iCs/>
          <w:sz w:val="24"/>
          <w:szCs w:val="24"/>
          <w:lang w:val="vi-VN"/>
        </w:rPr>
        <w:t>Bước 3: Báo cáo, thảo luận</w:t>
      </w:r>
      <w:r w:rsidRPr="008E668B">
        <w:rPr>
          <w:rFonts w:ascii="Times New Roman" w:eastAsia="Calibri" w:hAnsi="Times New Roman" w:cs="Times New Roman"/>
          <w:b/>
          <w:bCs/>
          <w:i/>
          <w:iCs/>
          <w:sz w:val="24"/>
          <w:szCs w:val="24"/>
        </w:rPr>
        <w:t xml:space="preserve">: </w:t>
      </w:r>
    </w:p>
    <w:p w14:paraId="51CC6911" w14:textId="77777777" w:rsidR="00C96536" w:rsidRPr="008E668B" w:rsidRDefault="00C96536" w:rsidP="00B314F0">
      <w:pPr>
        <w:pStyle w:val="ListParagraph"/>
        <w:numPr>
          <w:ilvl w:val="0"/>
          <w:numId w:val="7"/>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rPr>
        <w:t>Đại diện nhóm báo cáo kết quả</w:t>
      </w:r>
      <w:r w:rsidRPr="008E668B">
        <w:rPr>
          <w:rFonts w:ascii="Times New Roman" w:eastAsia="Calibri" w:hAnsi="Times New Roman" w:cs="Times New Roman"/>
          <w:bCs/>
          <w:iCs/>
          <w:sz w:val="24"/>
          <w:szCs w:val="24"/>
          <w:lang w:val="vi-VN"/>
        </w:rPr>
        <w:t>.</w:t>
      </w:r>
      <w:r w:rsidRPr="008E668B">
        <w:rPr>
          <w:rFonts w:ascii="Times New Roman" w:eastAsia="Calibri" w:hAnsi="Times New Roman" w:cs="Times New Roman"/>
          <w:bCs/>
          <w:iCs/>
          <w:sz w:val="24"/>
          <w:szCs w:val="24"/>
        </w:rPr>
        <w:t xml:space="preserve"> Các nhóm khác nhận xét, bổ sung</w:t>
      </w:r>
      <w:r>
        <w:rPr>
          <w:rFonts w:ascii="Times New Roman" w:eastAsia="Calibri" w:hAnsi="Times New Roman" w:cs="Times New Roman"/>
          <w:bCs/>
          <w:iCs/>
          <w:sz w:val="24"/>
          <w:szCs w:val="24"/>
        </w:rPr>
        <w:t xml:space="preserve"> </w:t>
      </w:r>
      <w:r w:rsidRPr="006C0D61">
        <w:rPr>
          <w:rFonts w:ascii="Times New Roman" w:eastAsia="Calibri" w:hAnsi="Times New Roman" w:cs="Times New Roman"/>
          <w:bCs/>
          <w:iCs/>
          <w:color w:val="FF0000"/>
          <w:sz w:val="24"/>
          <w:szCs w:val="24"/>
        </w:rPr>
        <w:t>(nếu có).</w:t>
      </w:r>
    </w:p>
    <w:p w14:paraId="29E784A6" w14:textId="77777777" w:rsidR="00C96536" w:rsidRPr="008E668B" w:rsidRDefault="00C96536" w:rsidP="00B314F0">
      <w:pPr>
        <w:tabs>
          <w:tab w:val="left" w:pos="2268"/>
        </w:tabs>
        <w:spacing w:before="0" w:line="276" w:lineRule="auto"/>
        <w:ind w:left="567" w:firstLine="0"/>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4: Kết luận, nhận định: </w:t>
      </w:r>
    </w:p>
    <w:p w14:paraId="31D8951E" w14:textId="77777777" w:rsidR="00C96536" w:rsidRPr="008E668B" w:rsidRDefault="00C96536" w:rsidP="00B314F0">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E668B">
        <w:rPr>
          <w:rFonts w:ascii="Times New Roman" w:hAnsi="Times New Roman" w:cs="Times New Roman"/>
          <w:bCs/>
          <w:spacing w:val="-1"/>
          <w:sz w:val="24"/>
          <w:szCs w:val="24"/>
          <w:lang w:val="nl-NL"/>
        </w:rPr>
        <w:t>G</w:t>
      </w:r>
      <w:r w:rsidRPr="008E668B">
        <w:rPr>
          <w:rFonts w:ascii="Times New Roman" w:hAnsi="Times New Roman" w:cs="Times New Roman"/>
          <w:bCs/>
          <w:spacing w:val="-1"/>
          <w:sz w:val="24"/>
          <w:szCs w:val="24"/>
          <w:lang w:val="vi-VN"/>
        </w:rPr>
        <w:t xml:space="preserve">v nhận xét câu trả lời của các </w:t>
      </w:r>
      <w:r w:rsidRPr="008E668B">
        <w:rPr>
          <w:rFonts w:ascii="Times New Roman" w:hAnsi="Times New Roman" w:cs="Times New Roman"/>
          <w:bCs/>
          <w:spacing w:val="-1"/>
          <w:sz w:val="24"/>
          <w:szCs w:val="24"/>
        </w:rPr>
        <w:t>nhóm</w:t>
      </w:r>
      <w:r w:rsidRPr="008E668B">
        <w:rPr>
          <w:rFonts w:ascii="Times New Roman" w:hAnsi="Times New Roman" w:cs="Times New Roman"/>
          <w:bCs/>
          <w:spacing w:val="-1"/>
          <w:sz w:val="24"/>
          <w:szCs w:val="24"/>
          <w:lang w:val="vi-VN"/>
        </w:rPr>
        <w:t>.</w:t>
      </w:r>
    </w:p>
    <w:p w14:paraId="5CDD7E4F" w14:textId="77777777" w:rsidR="00C96536" w:rsidRPr="008E668B" w:rsidRDefault="00C96536" w:rsidP="00B314F0">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sz w:val="24"/>
          <w:szCs w:val="24"/>
          <w:lang w:val="vi-VN"/>
        </w:rPr>
        <w:t xml:space="preserve">Gv đặt vấn đề: Các </w:t>
      </w:r>
      <w:r w:rsidRPr="008E668B">
        <w:rPr>
          <w:rFonts w:ascii="Times New Roman" w:eastAsia="Calibri" w:hAnsi="Times New Roman" w:cs="Times New Roman"/>
          <w:sz w:val="24"/>
          <w:szCs w:val="24"/>
        </w:rPr>
        <w:t>bất phương trình ở câu a tạo thành hệ bất phương trình bậc nhất hai ẩn. Vậy theo em hệ bất phương trình bậc nhất hai ẩn là gì? Chúng ta cùng vào bài học hôm nay.</w:t>
      </w:r>
    </w:p>
    <w:p w14:paraId="38437172"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Hoạt động 2: Hình thành kiến thức</w:t>
      </w:r>
    </w:p>
    <w:p w14:paraId="0E63E69A"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 xml:space="preserve">Hoạt động </w:t>
      </w:r>
      <w:r w:rsidRPr="008E668B">
        <w:rPr>
          <w:rFonts w:ascii="Times New Roman" w:eastAsia="Calibri" w:hAnsi="Times New Roman" w:cs="Times New Roman"/>
          <w:b/>
          <w:bCs/>
          <w:sz w:val="24"/>
          <w:szCs w:val="24"/>
        </w:rPr>
        <w:t>2</w:t>
      </w:r>
      <w:r w:rsidRPr="008E668B">
        <w:rPr>
          <w:rFonts w:ascii="Times New Roman" w:eastAsia="Calibri" w:hAnsi="Times New Roman" w:cs="Times New Roman"/>
          <w:b/>
          <w:bCs/>
          <w:sz w:val="24"/>
          <w:szCs w:val="24"/>
          <w:lang w:val="vi-VN"/>
        </w:rPr>
        <w:t>.1:</w:t>
      </w:r>
      <w:r w:rsidRPr="008E668B">
        <w:rPr>
          <w:rFonts w:ascii="Times New Roman" w:eastAsia="Calibri" w:hAnsi="Times New Roman" w:cs="Times New Roman"/>
          <w:b/>
          <w:bCs/>
          <w:sz w:val="24"/>
          <w:szCs w:val="24"/>
        </w:rPr>
        <w:t xml:space="preserve"> Khái niệm hệ bất phương trình bậc nhất hai ẩn</w:t>
      </w:r>
    </w:p>
    <w:p w14:paraId="299260A9"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rPr>
      </w:pPr>
      <w:r w:rsidRPr="008E668B">
        <w:rPr>
          <w:rFonts w:ascii="Times New Roman" w:eastAsia="Calibri" w:hAnsi="Times New Roman" w:cs="Times New Roman"/>
          <w:b/>
          <w:sz w:val="24"/>
          <w:szCs w:val="26"/>
        </w:rPr>
        <w:t>a)</w:t>
      </w:r>
      <w:r w:rsidRPr="008E668B">
        <w:rPr>
          <w:rFonts w:ascii="Times New Roman" w:eastAsia="Calibri" w:hAnsi="Times New Roman" w:cs="Times New Roman"/>
          <w:b/>
          <w:sz w:val="24"/>
          <w:szCs w:val="26"/>
          <w:lang w:val="vi-VN"/>
        </w:rPr>
        <w:t xml:space="preserve"> </w:t>
      </w:r>
      <w:r w:rsidRPr="008E668B">
        <w:rPr>
          <w:rFonts w:ascii="Times New Roman" w:eastAsia="Calibri" w:hAnsi="Times New Roman" w:cs="Times New Roman"/>
          <w:b/>
          <w:bCs/>
          <w:sz w:val="24"/>
          <w:szCs w:val="24"/>
          <w:lang w:val="vi-VN"/>
        </w:rPr>
        <w:t xml:space="preserve">Mục </w:t>
      </w:r>
      <w:r w:rsidRPr="008E668B">
        <w:rPr>
          <w:rFonts w:ascii="Times New Roman" w:eastAsia="Calibri" w:hAnsi="Times New Roman" w:cs="Times New Roman"/>
          <w:b/>
          <w:bCs/>
          <w:sz w:val="24"/>
          <w:szCs w:val="24"/>
        </w:rPr>
        <w:t>tiêu</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sz w:val="24"/>
          <w:szCs w:val="24"/>
        </w:rPr>
        <w:t>Nhận biết được hệ bất phương trình bậc nhất hai ẩn và nghiệm của hệ bất phương trình bậc nhất hai ẩn.</w:t>
      </w:r>
    </w:p>
    <w:p w14:paraId="6F930E81"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 xml:space="preserve">b) </w:t>
      </w:r>
      <w:r w:rsidRPr="008E668B">
        <w:rPr>
          <w:rFonts w:ascii="Times New Roman" w:eastAsia="Calibri" w:hAnsi="Times New Roman" w:cs="Times New Roman"/>
          <w:b/>
          <w:bCs/>
          <w:sz w:val="24"/>
          <w:szCs w:val="24"/>
        </w:rPr>
        <w:t>Nội dung</w:t>
      </w:r>
      <w:r w:rsidRPr="008E668B">
        <w:rPr>
          <w:rFonts w:ascii="Times New Roman" w:eastAsia="Calibri" w:hAnsi="Times New Roman" w:cs="Times New Roman"/>
          <w:b/>
          <w:bCs/>
          <w:sz w:val="24"/>
          <w:szCs w:val="24"/>
          <w:lang w:val="vi-VN"/>
        </w:rPr>
        <w:t>:</w:t>
      </w:r>
      <w:r w:rsidRPr="008E668B">
        <w:rPr>
          <w:rFonts w:ascii="Times New Roman" w:eastAsia="Calibri" w:hAnsi="Times New Roman" w:cs="Times New Roman"/>
          <w:b/>
          <w:bCs/>
          <w:sz w:val="24"/>
          <w:szCs w:val="24"/>
        </w:rPr>
        <w:t xml:space="preserve"> </w:t>
      </w:r>
      <w:r w:rsidRPr="008E668B">
        <w:rPr>
          <w:rFonts w:ascii="Times New Roman" w:eastAsia="Calibri" w:hAnsi="Times New Roman" w:cs="Times New Roman"/>
          <w:b/>
          <w:bCs/>
          <w:sz w:val="24"/>
          <w:szCs w:val="24"/>
          <w:lang w:val="vi-VN"/>
        </w:rPr>
        <w:t xml:space="preserve"> </w:t>
      </w:r>
    </w:p>
    <w:p w14:paraId="77A06644" w14:textId="77777777" w:rsidR="00C96536" w:rsidRPr="008E668B" w:rsidRDefault="00C96536" w:rsidP="004207F9">
      <w:pPr>
        <w:tabs>
          <w:tab w:val="left" w:pos="1134"/>
        </w:tabs>
        <w:spacing w:before="0" w:line="276" w:lineRule="auto"/>
        <w:ind w:left="567" w:firstLine="0"/>
        <w:jc w:val="both"/>
        <w:rPr>
          <w:rFonts w:ascii="Times New Roman" w:eastAsia="Calibri" w:hAnsi="Times New Roman" w:cs="Times New Roman"/>
          <w:bCs/>
          <w:sz w:val="24"/>
          <w:szCs w:val="24"/>
        </w:rPr>
      </w:pPr>
      <w:r>
        <w:rPr>
          <w:rFonts w:ascii="Times New Roman" w:eastAsia="Calibri" w:hAnsi="Times New Roman" w:cs="Times New Roman"/>
          <w:b/>
          <w:bCs/>
          <w:sz w:val="24"/>
          <w:szCs w:val="24"/>
        </w:rPr>
        <w:tab/>
      </w:r>
      <w:r w:rsidRPr="008E668B">
        <w:rPr>
          <w:rFonts w:ascii="Times New Roman" w:eastAsia="Calibri" w:hAnsi="Times New Roman" w:cs="Times New Roman"/>
          <w:b/>
          <w:bCs/>
          <w:sz w:val="24"/>
          <w:szCs w:val="24"/>
        </w:rPr>
        <w:t xml:space="preserve">Ví dụ: </w:t>
      </w:r>
      <w:r w:rsidRPr="008E668B">
        <w:rPr>
          <w:rFonts w:ascii="Times New Roman" w:eastAsia="Calibri" w:hAnsi="Times New Roman" w:cs="Times New Roman"/>
          <w:bCs/>
          <w:sz w:val="24"/>
          <w:szCs w:val="24"/>
        </w:rPr>
        <w:t>Tìm hệ bất phương trình bậc nhất hai ẩn trong các hệ sau:</w:t>
      </w:r>
    </w:p>
    <w:p w14:paraId="5F804533"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Cs/>
          <w:sz w:val="24"/>
          <w:szCs w:val="24"/>
        </w:rPr>
      </w:pPr>
      <w:r>
        <w:rPr>
          <w:rFonts w:ascii="Times New Roman" w:eastAsia="Calibri" w:hAnsi="Times New Roman" w:cs="Times New Roman"/>
          <w:bCs/>
          <w:sz w:val="24"/>
          <w:szCs w:val="24"/>
        </w:rPr>
        <w:tab/>
      </w:r>
      <w:r w:rsidRPr="008E668B">
        <w:rPr>
          <w:rFonts w:ascii="Times New Roman" w:eastAsia="Calibri" w:hAnsi="Times New Roman" w:cs="Times New Roman"/>
          <w:bCs/>
          <w:sz w:val="24"/>
          <w:szCs w:val="24"/>
        </w:rPr>
        <w:t>a)</w:t>
      </w:r>
      <w:r w:rsidRPr="008E668B">
        <w:rPr>
          <w:rFonts w:ascii="Times New Roman" w:eastAsia="Calibri" w:hAnsi="Times New Roman" w:cs="Times New Roman"/>
          <w:bCs/>
          <w:position w:val="-30"/>
          <w:sz w:val="24"/>
          <w:szCs w:val="24"/>
        </w:rPr>
        <w:object w:dxaOrig="1480" w:dyaOrig="720" w14:anchorId="4AE247AA">
          <v:shape id="_x0000_i1716" type="#_x0000_t75" style="width:74pt;height:36pt" o:ole="">
            <v:imagedata r:id="rId1284" o:title=""/>
          </v:shape>
          <o:OLEObject Type="Embed" ProgID="Equation.DSMT4" ShapeID="_x0000_i1716" DrawAspect="Content" ObjectID="_1753630885" r:id="rId1285"/>
        </w:object>
      </w:r>
      <w:r w:rsidRPr="008E668B">
        <w:rPr>
          <w:rFonts w:ascii="Times New Roman" w:eastAsia="Calibri" w:hAnsi="Times New Roman" w:cs="Times New Roman"/>
          <w:bCs/>
          <w:sz w:val="24"/>
          <w:szCs w:val="24"/>
        </w:rPr>
        <w:t xml:space="preserve">                                          </w:t>
      </w:r>
      <w:r w:rsidRPr="008E668B">
        <w:rPr>
          <w:rFonts w:ascii="Times New Roman" w:eastAsia="Calibri" w:hAnsi="Times New Roman" w:cs="Times New Roman"/>
          <w:bCs/>
          <w:position w:val="-4"/>
          <w:sz w:val="24"/>
          <w:szCs w:val="24"/>
        </w:rPr>
        <w:object w:dxaOrig="180" w:dyaOrig="279" w14:anchorId="65E424F7">
          <v:shape id="_x0000_i1717" type="#_x0000_t75" style="width:9pt;height:14.5pt" o:ole="">
            <v:imagedata r:id="rId229" o:title=""/>
          </v:shape>
          <o:OLEObject Type="Embed" ProgID="Equation.DSMT4" ShapeID="_x0000_i1717" DrawAspect="Content" ObjectID="_1753630886" r:id="rId1286"/>
        </w:object>
      </w:r>
      <w:r w:rsidRPr="008E668B">
        <w:rPr>
          <w:rFonts w:ascii="Times New Roman" w:eastAsia="Calibri" w:hAnsi="Times New Roman" w:cs="Times New Roman"/>
          <w:bCs/>
          <w:sz w:val="24"/>
          <w:szCs w:val="24"/>
        </w:rPr>
        <w:t>b)</w:t>
      </w:r>
      <w:r w:rsidRPr="008E668B">
        <w:rPr>
          <w:rFonts w:ascii="Times New Roman" w:eastAsia="Calibri" w:hAnsi="Times New Roman" w:cs="Times New Roman"/>
          <w:bCs/>
          <w:position w:val="-30"/>
          <w:sz w:val="24"/>
          <w:szCs w:val="24"/>
        </w:rPr>
        <w:object w:dxaOrig="1600" w:dyaOrig="720" w14:anchorId="7C6AFA42">
          <v:shape id="_x0000_i1718" type="#_x0000_t75" style="width:80.5pt;height:36pt" o:ole="">
            <v:imagedata r:id="rId1287" o:title=""/>
          </v:shape>
          <o:OLEObject Type="Embed" ProgID="Equation.DSMT4" ShapeID="_x0000_i1718" DrawAspect="Content" ObjectID="_1753630887" r:id="rId1288"/>
        </w:object>
      </w:r>
    </w:p>
    <w:p w14:paraId="56EB912A"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Cs/>
          <w:sz w:val="24"/>
          <w:szCs w:val="24"/>
        </w:rPr>
      </w:pPr>
      <w:r>
        <w:rPr>
          <w:rFonts w:ascii="Times New Roman" w:eastAsia="Calibri" w:hAnsi="Times New Roman" w:cs="Times New Roman"/>
          <w:bCs/>
          <w:sz w:val="24"/>
          <w:szCs w:val="24"/>
        </w:rPr>
        <w:tab/>
      </w:r>
      <w:r w:rsidRPr="008E668B">
        <w:rPr>
          <w:rFonts w:ascii="Times New Roman" w:eastAsia="Calibri" w:hAnsi="Times New Roman" w:cs="Times New Roman"/>
          <w:bCs/>
          <w:sz w:val="24"/>
          <w:szCs w:val="24"/>
        </w:rPr>
        <w:t xml:space="preserve">c) </w:t>
      </w:r>
      <w:r w:rsidRPr="008E668B">
        <w:rPr>
          <w:rFonts w:ascii="Times New Roman" w:eastAsia="Calibri" w:hAnsi="Times New Roman" w:cs="Times New Roman"/>
          <w:bCs/>
          <w:position w:val="-30"/>
          <w:sz w:val="24"/>
          <w:szCs w:val="24"/>
        </w:rPr>
        <w:object w:dxaOrig="999" w:dyaOrig="720" w14:anchorId="2F0FB0B6">
          <v:shape id="_x0000_i1719" type="#_x0000_t75" style="width:50.5pt;height:36pt" o:ole="">
            <v:imagedata r:id="rId1289" o:title=""/>
          </v:shape>
          <o:OLEObject Type="Embed" ProgID="Equation.DSMT4" ShapeID="_x0000_i1719" DrawAspect="Content" ObjectID="_1753630888" r:id="rId1290"/>
        </w:object>
      </w:r>
      <w:r w:rsidRPr="008E668B">
        <w:rPr>
          <w:rFonts w:ascii="Times New Roman" w:eastAsia="Calibri" w:hAnsi="Times New Roman" w:cs="Times New Roman"/>
          <w:bCs/>
          <w:sz w:val="24"/>
          <w:szCs w:val="24"/>
        </w:rPr>
        <w:t xml:space="preserve">                                                    d) </w:t>
      </w:r>
      <w:r w:rsidRPr="008E668B">
        <w:rPr>
          <w:rFonts w:ascii="Times New Roman" w:eastAsia="Calibri" w:hAnsi="Times New Roman" w:cs="Times New Roman"/>
          <w:bCs/>
          <w:position w:val="-66"/>
          <w:sz w:val="24"/>
          <w:szCs w:val="24"/>
        </w:rPr>
        <w:object w:dxaOrig="1600" w:dyaOrig="1440" w14:anchorId="07FAFDFA">
          <v:shape id="_x0000_i1720" type="#_x0000_t75" style="width:80.5pt;height:1in" o:ole="">
            <v:imagedata r:id="rId1291" o:title=""/>
          </v:shape>
          <o:OLEObject Type="Embed" ProgID="Equation.DSMT4" ShapeID="_x0000_i1720" DrawAspect="Content" ObjectID="_1753630889" r:id="rId1292"/>
        </w:object>
      </w:r>
    </w:p>
    <w:p w14:paraId="262CD7B8"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Cs/>
          <w:sz w:val="24"/>
          <w:szCs w:val="24"/>
        </w:rPr>
      </w:pPr>
      <w:r>
        <w:rPr>
          <w:rFonts w:ascii="Times New Roman" w:eastAsia="Calibri" w:hAnsi="Times New Roman" w:cs="Times New Roman"/>
          <w:bCs/>
          <w:sz w:val="24"/>
          <w:szCs w:val="24"/>
        </w:rPr>
        <w:tab/>
      </w:r>
      <w:r w:rsidRPr="008E668B">
        <w:rPr>
          <w:rFonts w:ascii="Times New Roman" w:eastAsia="Calibri" w:hAnsi="Times New Roman" w:cs="Times New Roman"/>
          <w:bCs/>
          <w:sz w:val="24"/>
          <w:szCs w:val="24"/>
        </w:rPr>
        <w:t>- Chỉ ra hai nghiệm của mỗi hệ bất phương trình</w:t>
      </w:r>
    </w:p>
    <w:p w14:paraId="215C710E"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c) Sản phẩm</w:t>
      </w:r>
      <w:r w:rsidRPr="008E668B">
        <w:rPr>
          <w:rFonts w:ascii="Times New Roman" w:eastAsia="Calibri" w:hAnsi="Times New Roman" w:cs="Times New Roman"/>
          <w:b/>
          <w:bCs/>
          <w:sz w:val="24"/>
          <w:szCs w:val="24"/>
        </w:rPr>
        <w:t xml:space="preserve">: </w:t>
      </w:r>
      <w:r w:rsidRPr="008E668B">
        <w:rPr>
          <w:rFonts w:ascii="Times New Roman" w:eastAsia="Calibri" w:hAnsi="Times New Roman" w:cs="Times New Roman"/>
          <w:sz w:val="24"/>
          <w:szCs w:val="24"/>
        </w:rPr>
        <w:t xml:space="preserve">a, c, d </w:t>
      </w:r>
      <w:r w:rsidRPr="008E668B">
        <w:rPr>
          <w:rFonts w:ascii="Times New Roman" w:eastAsia="Calibri" w:hAnsi="Times New Roman" w:cs="Times New Roman"/>
          <w:sz w:val="24"/>
          <w:szCs w:val="24"/>
          <w:lang w:val="vi-VN"/>
        </w:rPr>
        <w:t>.</w:t>
      </w:r>
    </w:p>
    <w:p w14:paraId="7269FD4D" w14:textId="77777777" w:rsidR="00C96536" w:rsidRPr="008E668B" w:rsidRDefault="00C96536" w:rsidP="00B314F0">
      <w:pPr>
        <w:tabs>
          <w:tab w:val="left" w:pos="2268"/>
        </w:tabs>
        <w:spacing w:before="0" w:line="276" w:lineRule="auto"/>
        <w:ind w:left="567" w:firstLine="0"/>
        <w:rPr>
          <w:rFonts w:ascii="Times New Roman" w:eastAsia="Calibri" w:hAnsi="Times New Roman" w:cs="Times New Roman"/>
          <w:sz w:val="24"/>
          <w:szCs w:val="24"/>
          <w:lang w:val="vi-VN"/>
        </w:rPr>
      </w:pPr>
      <w:r w:rsidRPr="008E668B">
        <w:rPr>
          <w:rFonts w:ascii="Times New Roman" w:eastAsia="Calibri" w:hAnsi="Times New Roman" w:cs="Times New Roman"/>
          <w:b/>
          <w:bCs/>
          <w:sz w:val="24"/>
          <w:szCs w:val="24"/>
          <w:lang w:val="vi-VN"/>
        </w:rPr>
        <w:t xml:space="preserve">d) </w:t>
      </w:r>
      <w:r w:rsidRPr="008E668B">
        <w:rPr>
          <w:rFonts w:ascii="Times New Roman" w:eastAsia="Calibri" w:hAnsi="Times New Roman" w:cs="Times New Roman"/>
          <w:b/>
          <w:bCs/>
          <w:sz w:val="24"/>
          <w:szCs w:val="24"/>
        </w:rPr>
        <w:t>Tổ chức</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b/>
          <w:bCs/>
          <w:sz w:val="24"/>
          <w:szCs w:val="24"/>
        </w:rPr>
        <w:t xml:space="preserve">thực hiện: </w:t>
      </w:r>
    </w:p>
    <w:p w14:paraId="67275D4B"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1: Giao nhiệm vụ: </w:t>
      </w:r>
    </w:p>
    <w:p w14:paraId="6C32FCDB" w14:textId="77777777" w:rsidR="00C96536" w:rsidRPr="008E668B" w:rsidRDefault="00C96536" w:rsidP="00B314F0">
      <w:pPr>
        <w:pStyle w:val="ListParagraph"/>
        <w:numPr>
          <w:ilvl w:val="0"/>
          <w:numId w:val="9"/>
        </w:numPr>
        <w:spacing w:before="0" w:line="276" w:lineRule="auto"/>
        <w:ind w:left="567" w:firstLine="0"/>
        <w:jc w:val="both"/>
        <w:rPr>
          <w:rFonts w:ascii="Times New Roman" w:eastAsia="Calibri" w:hAnsi="Times New Roman" w:cs="Times New Roman"/>
          <w:b/>
          <w:bCs/>
          <w:i/>
          <w:iCs/>
          <w:sz w:val="24"/>
          <w:szCs w:val="24"/>
        </w:rPr>
      </w:pPr>
      <w:r w:rsidRPr="008E668B">
        <w:rPr>
          <w:rFonts w:ascii="Times New Roman" w:eastAsia="Calibri" w:hAnsi="Times New Roman" w:cs="Times New Roman"/>
          <w:bCs/>
          <w:sz w:val="24"/>
          <w:szCs w:val="24"/>
        </w:rPr>
        <w:t xml:space="preserve">Từ hoạt động 1, GV yêu cầu học sinh tự nêu khái niệm hệ bất phương trình bậc nhất hai ẩn theo </w:t>
      </w:r>
      <w:r w:rsidRPr="004207F9">
        <w:rPr>
          <w:rFonts w:ascii="Times New Roman" w:eastAsia="Calibri" w:hAnsi="Times New Roman" w:cs="Times New Roman"/>
          <w:bCs/>
          <w:color w:val="FF0000"/>
          <w:sz w:val="24"/>
          <w:szCs w:val="24"/>
        </w:rPr>
        <w:t>cách hiểu của các em</w:t>
      </w:r>
      <w:r w:rsidRPr="008E668B">
        <w:rPr>
          <w:rFonts w:ascii="Times New Roman" w:eastAsia="Calibri" w:hAnsi="Times New Roman" w:cs="Times New Roman"/>
          <w:bCs/>
          <w:sz w:val="24"/>
          <w:szCs w:val="24"/>
          <w:lang w:val="vi-VN"/>
        </w:rPr>
        <w:t>.</w:t>
      </w:r>
    </w:p>
    <w:p w14:paraId="7B1B4C00" w14:textId="77777777" w:rsidR="00C96536" w:rsidRPr="008E668B" w:rsidRDefault="00C96536" w:rsidP="00B314F0">
      <w:pPr>
        <w:pStyle w:val="ListParagraph"/>
        <w:numPr>
          <w:ilvl w:val="0"/>
          <w:numId w:val="9"/>
        </w:numPr>
        <w:spacing w:before="0" w:line="276" w:lineRule="auto"/>
        <w:ind w:left="567" w:firstLine="0"/>
        <w:jc w:val="both"/>
        <w:rPr>
          <w:rFonts w:ascii="Times New Roman" w:eastAsia="Calibri" w:hAnsi="Times New Roman" w:cs="Times New Roman"/>
          <w:b/>
          <w:bCs/>
          <w:i/>
          <w:iCs/>
          <w:sz w:val="24"/>
          <w:szCs w:val="24"/>
        </w:rPr>
      </w:pPr>
      <w:r w:rsidRPr="008E668B">
        <w:rPr>
          <w:rFonts w:ascii="Times New Roman" w:eastAsia="Calibri" w:hAnsi="Times New Roman" w:cs="Times New Roman"/>
          <w:bCs/>
          <w:sz w:val="24"/>
          <w:szCs w:val="24"/>
        </w:rPr>
        <w:t>GV nhận xét, bổ sung hoàn thiện khái niệm</w:t>
      </w:r>
      <w:r w:rsidRPr="008E668B">
        <w:rPr>
          <w:rFonts w:ascii="Times New Roman" w:eastAsia="Calibri" w:hAnsi="Times New Roman" w:cs="Times New Roman"/>
          <w:bCs/>
          <w:sz w:val="24"/>
          <w:szCs w:val="24"/>
          <w:lang w:val="vi-VN"/>
        </w:rPr>
        <w:t>.</w:t>
      </w:r>
    </w:p>
    <w:p w14:paraId="613F924F" w14:textId="77777777" w:rsidR="00C96536" w:rsidRPr="008E668B" w:rsidRDefault="00C96536" w:rsidP="00B314F0">
      <w:pPr>
        <w:pStyle w:val="ListParagraph"/>
        <w:numPr>
          <w:ilvl w:val="0"/>
          <w:numId w:val="9"/>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rPr>
        <w:t>GV chiếu ví dụ, yêu cầu HS suy nghĩ cá nhân và giơ tay trả lời.</w:t>
      </w:r>
    </w:p>
    <w:p w14:paraId="5EDCD9B5"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rPr>
      </w:pPr>
      <w:r w:rsidRPr="008E668B">
        <w:rPr>
          <w:rFonts w:ascii="Times New Roman" w:eastAsia="Calibri" w:hAnsi="Times New Roman" w:cs="Times New Roman"/>
          <w:b/>
          <w:bCs/>
          <w:i/>
          <w:iCs/>
          <w:sz w:val="24"/>
          <w:szCs w:val="24"/>
          <w:lang w:val="vi-VN"/>
        </w:rPr>
        <w:t>Bước 2: Thực hiện nhiệm vụ:</w:t>
      </w:r>
      <w:r w:rsidRPr="008E668B">
        <w:rPr>
          <w:rFonts w:ascii="Times New Roman" w:eastAsia="Calibri" w:hAnsi="Times New Roman" w:cs="Times New Roman"/>
          <w:b/>
          <w:bCs/>
          <w:i/>
          <w:iCs/>
          <w:sz w:val="24"/>
          <w:szCs w:val="24"/>
        </w:rPr>
        <w:t xml:space="preserve"> </w:t>
      </w:r>
    </w:p>
    <w:p w14:paraId="5998DC01" w14:textId="77777777" w:rsidR="00C96536" w:rsidRPr="008E668B" w:rsidRDefault="00C96536" w:rsidP="00B314F0">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rPr>
        <w:t>HS suy nghĩ trả lời</w:t>
      </w:r>
      <w:r w:rsidRPr="008E668B">
        <w:rPr>
          <w:rFonts w:ascii="Times New Roman" w:eastAsia="Calibri" w:hAnsi="Times New Roman" w:cs="Times New Roman"/>
          <w:bCs/>
          <w:iCs/>
          <w:sz w:val="24"/>
          <w:szCs w:val="24"/>
          <w:lang w:val="vi-VN"/>
        </w:rPr>
        <w:t>.</w:t>
      </w:r>
    </w:p>
    <w:p w14:paraId="583CF7BD" w14:textId="77777777" w:rsidR="00C96536" w:rsidRPr="008E668B" w:rsidRDefault="00C96536" w:rsidP="00B314F0">
      <w:pPr>
        <w:pStyle w:val="ListParagraph"/>
        <w:numPr>
          <w:ilvl w:val="0"/>
          <w:numId w:val="10"/>
        </w:numPr>
        <w:tabs>
          <w:tab w:val="left" w:pos="709"/>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Cs/>
          <w:iCs/>
          <w:sz w:val="24"/>
          <w:szCs w:val="24"/>
          <w:lang w:val="vi-VN"/>
        </w:rPr>
        <w:t xml:space="preserve">Giáo viên </w:t>
      </w:r>
      <w:r w:rsidRPr="008E668B">
        <w:rPr>
          <w:rFonts w:ascii="Times New Roman" w:eastAsia="Calibri" w:hAnsi="Times New Roman" w:cs="Times New Roman"/>
          <w:bCs/>
          <w:iCs/>
          <w:sz w:val="24"/>
          <w:szCs w:val="24"/>
        </w:rPr>
        <w:t>nhận xét, sửa sai</w:t>
      </w:r>
    </w:p>
    <w:p w14:paraId="35F904A6"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3: Báo cáo, thảo luận: </w:t>
      </w:r>
      <w:r w:rsidRPr="008E668B">
        <w:rPr>
          <w:rFonts w:ascii="Times New Roman" w:eastAsia="Calibri" w:hAnsi="Times New Roman" w:cs="Times New Roman"/>
          <w:bCs/>
          <w:iCs/>
          <w:sz w:val="24"/>
          <w:szCs w:val="24"/>
        </w:rPr>
        <w:t>HS treo phiếu học tập tại vị trí của nhóm</w:t>
      </w:r>
      <w:r w:rsidRPr="008E668B">
        <w:rPr>
          <w:rFonts w:ascii="Times New Roman" w:eastAsia="Calibri" w:hAnsi="Times New Roman" w:cs="Times New Roman"/>
          <w:bCs/>
          <w:iCs/>
          <w:sz w:val="24"/>
          <w:szCs w:val="24"/>
          <w:lang w:val="vi-VN"/>
        </w:rPr>
        <w:t xml:space="preserve"> và báo cáo</w:t>
      </w:r>
      <w:r w:rsidRPr="008E668B">
        <w:rPr>
          <w:rFonts w:ascii="Times New Roman" w:eastAsia="Calibri" w:hAnsi="Times New Roman" w:cs="Times New Roman"/>
          <w:bCs/>
          <w:iCs/>
          <w:sz w:val="24"/>
          <w:szCs w:val="24"/>
        </w:rPr>
        <w:t>.</w:t>
      </w:r>
    </w:p>
    <w:p w14:paraId="2D3418DE"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4: Kết luận, nhận định: </w:t>
      </w:r>
    </w:p>
    <w:p w14:paraId="42AAB7D8" w14:textId="77777777" w:rsidR="00C96536" w:rsidRPr="008E668B" w:rsidRDefault="00C96536" w:rsidP="00B314F0">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lang w:val="vi-VN"/>
        </w:rPr>
        <w:t>Giáo viên chốt</w:t>
      </w:r>
      <w:r w:rsidRPr="008E668B">
        <w:rPr>
          <w:rFonts w:ascii="Times New Roman" w:eastAsia="Calibri" w:hAnsi="Times New Roman" w:cs="Times New Roman"/>
          <w:bCs/>
          <w:iCs/>
          <w:sz w:val="24"/>
          <w:szCs w:val="24"/>
        </w:rPr>
        <w:t xml:space="preserve"> lại kiến thức về hệ bất phương trình và nghiệm của hệ bất phương trình bậc nhất hai ẩn</w:t>
      </w:r>
    </w:p>
    <w:p w14:paraId="2A5B9FFA"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 xml:space="preserve">Hoạt động </w:t>
      </w:r>
      <w:r w:rsidRPr="008E668B">
        <w:rPr>
          <w:rFonts w:ascii="Times New Roman" w:eastAsia="Calibri" w:hAnsi="Times New Roman" w:cs="Times New Roman"/>
          <w:b/>
          <w:bCs/>
          <w:sz w:val="24"/>
          <w:szCs w:val="24"/>
        </w:rPr>
        <w:t>2</w:t>
      </w:r>
      <w:r w:rsidRPr="008E668B">
        <w:rPr>
          <w:rFonts w:ascii="Times New Roman" w:eastAsia="Calibri" w:hAnsi="Times New Roman" w:cs="Times New Roman"/>
          <w:b/>
          <w:bCs/>
          <w:sz w:val="24"/>
          <w:szCs w:val="24"/>
          <w:lang w:val="vi-VN"/>
        </w:rPr>
        <w:t>.2:</w:t>
      </w:r>
      <w:r w:rsidRPr="008E668B">
        <w:rPr>
          <w:rFonts w:ascii="Times New Roman" w:eastAsia="Calibri" w:hAnsi="Times New Roman" w:cs="Times New Roman"/>
          <w:b/>
          <w:bCs/>
          <w:sz w:val="24"/>
          <w:szCs w:val="24"/>
        </w:rPr>
        <w:t xml:space="preserve"> Biểu diễn miền nghiệm của hệ bất phương trình bậc nhất hai ẩn</w:t>
      </w:r>
    </w:p>
    <w:p w14:paraId="181510BD"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b/>
          <w:sz w:val="24"/>
          <w:szCs w:val="26"/>
        </w:rPr>
        <w:t>a)</w:t>
      </w:r>
      <w:r w:rsidRPr="008E668B">
        <w:rPr>
          <w:rFonts w:ascii="Times New Roman" w:eastAsia="Calibri" w:hAnsi="Times New Roman" w:cs="Times New Roman"/>
          <w:b/>
          <w:sz w:val="24"/>
          <w:szCs w:val="26"/>
          <w:lang w:val="vi-VN"/>
        </w:rPr>
        <w:t xml:space="preserve"> </w:t>
      </w:r>
      <w:r w:rsidRPr="008E668B">
        <w:rPr>
          <w:rFonts w:ascii="Times New Roman" w:eastAsia="Calibri" w:hAnsi="Times New Roman" w:cs="Times New Roman"/>
          <w:b/>
          <w:bCs/>
          <w:sz w:val="24"/>
          <w:szCs w:val="24"/>
          <w:lang w:val="vi-VN"/>
        </w:rPr>
        <w:t xml:space="preserve">Mục </w:t>
      </w:r>
      <w:r w:rsidRPr="008E668B">
        <w:rPr>
          <w:rFonts w:ascii="Times New Roman" w:eastAsia="Calibri" w:hAnsi="Times New Roman" w:cs="Times New Roman"/>
          <w:b/>
          <w:bCs/>
          <w:sz w:val="24"/>
          <w:szCs w:val="24"/>
        </w:rPr>
        <w:t>tiêu</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sz w:val="24"/>
          <w:szCs w:val="24"/>
        </w:rPr>
        <w:t>Biểu diễn được miền nghiệm của hệ bất phương trình bậc nhất hai ẩn</w:t>
      </w:r>
    </w:p>
    <w:p w14:paraId="7B2FF11B" w14:textId="77777777" w:rsidR="00C96536"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 xml:space="preserve">b) </w:t>
      </w:r>
      <w:r w:rsidRPr="008E668B">
        <w:rPr>
          <w:rFonts w:ascii="Times New Roman" w:eastAsia="Calibri" w:hAnsi="Times New Roman" w:cs="Times New Roman"/>
          <w:b/>
          <w:bCs/>
          <w:sz w:val="24"/>
          <w:szCs w:val="24"/>
        </w:rPr>
        <w:t>Nội dung</w:t>
      </w:r>
      <w:r w:rsidRPr="008E668B">
        <w:rPr>
          <w:rFonts w:ascii="Times New Roman" w:eastAsia="Calibri" w:hAnsi="Times New Roman" w:cs="Times New Roman"/>
          <w:b/>
          <w:bCs/>
          <w:sz w:val="24"/>
          <w:szCs w:val="24"/>
          <w:lang w:val="vi-VN"/>
        </w:rPr>
        <w:t>:</w:t>
      </w:r>
      <w:r w:rsidRPr="008E668B">
        <w:rPr>
          <w:rFonts w:ascii="Times New Roman" w:eastAsia="Calibri" w:hAnsi="Times New Roman" w:cs="Times New Roman"/>
          <w:b/>
          <w:bCs/>
          <w:sz w:val="24"/>
          <w:szCs w:val="24"/>
        </w:rPr>
        <w:t xml:space="preserve"> </w:t>
      </w:r>
    </w:p>
    <w:p w14:paraId="79419FD4" w14:textId="77777777" w:rsidR="00C96536" w:rsidRPr="008E668B" w:rsidRDefault="00C96536" w:rsidP="00DB3DFF">
      <w:pPr>
        <w:tabs>
          <w:tab w:val="left" w:pos="1418"/>
        </w:tabs>
        <w:spacing w:before="0" w:line="276" w:lineRule="auto"/>
        <w:ind w:left="567" w:firstLine="0"/>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ab/>
      </w:r>
      <w:r w:rsidRPr="008E668B">
        <w:rPr>
          <w:rFonts w:ascii="Times New Roman" w:eastAsia="Calibri" w:hAnsi="Times New Roman" w:cs="Times New Roman"/>
          <w:sz w:val="24"/>
          <w:szCs w:val="24"/>
          <w:lang w:val="vi-VN"/>
        </w:rPr>
        <w:t>Câu hỏi thảo luận:</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sz w:val="24"/>
          <w:szCs w:val="24"/>
        </w:rPr>
        <w:t xml:space="preserve">Cho hệ bất phương trình </w:t>
      </w:r>
      <w:r w:rsidRPr="008E668B">
        <w:rPr>
          <w:rFonts w:ascii="Times New Roman" w:eastAsia="Calibri" w:hAnsi="Times New Roman" w:cs="Times New Roman"/>
          <w:position w:val="-30"/>
          <w:sz w:val="24"/>
          <w:szCs w:val="24"/>
        </w:rPr>
        <w:object w:dxaOrig="1600" w:dyaOrig="720" w14:anchorId="42EE1AB7">
          <v:shape id="_x0000_i1721" type="#_x0000_t75" style="width:80.5pt;height:36pt" o:ole="">
            <v:imagedata r:id="rId1293" o:title=""/>
          </v:shape>
          <o:OLEObject Type="Embed" ProgID="Equation.DSMT4" ShapeID="_x0000_i1721" DrawAspect="Content" ObjectID="_1753630890" r:id="rId1294"/>
        </w:object>
      </w:r>
    </w:p>
    <w:p w14:paraId="659D6E24" w14:textId="77777777" w:rsidR="00C96536" w:rsidRPr="008E668B" w:rsidRDefault="00C96536" w:rsidP="00DB3DFF">
      <w:pPr>
        <w:pStyle w:val="ListParagraph"/>
        <w:numPr>
          <w:ilvl w:val="0"/>
          <w:numId w:val="12"/>
        </w:numPr>
        <w:spacing w:before="0" w:line="276" w:lineRule="auto"/>
        <w:ind w:left="567" w:firstLine="851"/>
        <w:jc w:val="both"/>
        <w:rPr>
          <w:rFonts w:ascii="Times New Roman" w:eastAsia="Calibri" w:hAnsi="Times New Roman" w:cs="Times New Roman"/>
          <w:sz w:val="24"/>
          <w:szCs w:val="24"/>
          <w:lang w:val="vi-VN"/>
        </w:rPr>
      </w:pPr>
      <w:r w:rsidRPr="008E668B">
        <w:rPr>
          <w:rFonts w:ascii="Times New Roman" w:eastAsia="Calibri" w:hAnsi="Times New Roman" w:cs="Times New Roman"/>
          <w:sz w:val="24"/>
          <w:szCs w:val="24"/>
        </w:rPr>
        <w:t xml:space="preserve"> Biểu diễn miền nghiệm của từng bất phương trình trên cùng một hệ trục tọa độ</w:t>
      </w:r>
      <w:r w:rsidRPr="008E668B">
        <w:rPr>
          <w:rFonts w:ascii="Times New Roman" w:eastAsia="Calibri" w:hAnsi="Times New Roman" w:cs="Times New Roman"/>
          <w:sz w:val="24"/>
          <w:szCs w:val="24"/>
          <w:lang w:val="vi-VN"/>
        </w:rPr>
        <w:t>.</w:t>
      </w:r>
    </w:p>
    <w:p w14:paraId="63974B18" w14:textId="77777777" w:rsidR="00C96536" w:rsidRPr="008E668B" w:rsidRDefault="00C96536" w:rsidP="00C96536">
      <w:pPr>
        <w:pStyle w:val="ListParagraph"/>
        <w:numPr>
          <w:ilvl w:val="0"/>
          <w:numId w:val="12"/>
        </w:numPr>
        <w:spacing w:before="0" w:line="276" w:lineRule="auto"/>
        <w:ind w:left="1637" w:hanging="219"/>
        <w:jc w:val="both"/>
        <w:rPr>
          <w:rFonts w:ascii="Times New Roman" w:eastAsia="Calibri" w:hAnsi="Times New Roman" w:cs="Times New Roman"/>
          <w:b/>
          <w:bCs/>
          <w:sz w:val="24"/>
          <w:szCs w:val="24"/>
        </w:rPr>
      </w:pPr>
      <w:r w:rsidRPr="008E668B">
        <w:rPr>
          <w:rFonts w:ascii="Times New Roman" w:eastAsia="Calibri" w:hAnsi="Times New Roman" w:cs="Times New Roman"/>
          <w:sz w:val="24"/>
          <w:szCs w:val="24"/>
        </w:rPr>
        <w:t xml:space="preserve"> </w:t>
      </w:r>
      <w:r w:rsidRPr="008E668B">
        <w:rPr>
          <w:rFonts w:ascii="Times New Roman" w:eastAsia="Calibri" w:hAnsi="Times New Roman" w:cs="Times New Roman"/>
          <w:sz w:val="24"/>
          <w:szCs w:val="24"/>
          <w:lang w:val="vi-VN"/>
        </w:rPr>
        <w:t>Từ</w:t>
      </w:r>
      <w:r w:rsidRPr="008E668B">
        <w:rPr>
          <w:rFonts w:ascii="Times New Roman" w:eastAsia="Calibri" w:hAnsi="Times New Roman" w:cs="Times New Roman"/>
          <w:sz w:val="24"/>
          <w:szCs w:val="24"/>
        </w:rPr>
        <w:t xml:space="preserve"> kết quả ở câu a, miền nào là miền nghiệm của hệ bất phương trình đã cho?</w:t>
      </w:r>
    </w:p>
    <w:p w14:paraId="3E28C6C3"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c) Sản phẩm</w:t>
      </w:r>
      <w:r w:rsidRPr="008E668B">
        <w:rPr>
          <w:rFonts w:ascii="Times New Roman" w:eastAsia="Calibri" w:hAnsi="Times New Roman" w:cs="Times New Roman"/>
          <w:b/>
          <w:bCs/>
          <w:sz w:val="24"/>
          <w:szCs w:val="24"/>
        </w:rPr>
        <w:t xml:space="preserve">: </w:t>
      </w:r>
    </w:p>
    <w:p w14:paraId="3D5E0806" w14:textId="77777777" w:rsidR="00C96536" w:rsidRPr="008E668B" w:rsidRDefault="00C96536" w:rsidP="00B314F0">
      <w:pPr>
        <w:pStyle w:val="ListParagraph"/>
        <w:tabs>
          <w:tab w:val="left" w:pos="2268"/>
        </w:tabs>
        <w:spacing w:before="0" w:line="276" w:lineRule="auto"/>
        <w:ind w:left="567" w:firstLine="0"/>
        <w:jc w:val="center"/>
        <w:rPr>
          <w:rFonts w:ascii="Times New Roman" w:eastAsia="Calibri" w:hAnsi="Times New Roman" w:cs="Times New Roman"/>
          <w:b/>
          <w:bCs/>
          <w:sz w:val="24"/>
          <w:szCs w:val="24"/>
        </w:rPr>
      </w:pPr>
      <w:r w:rsidRPr="008E668B">
        <w:rPr>
          <w:rFonts w:ascii="Times New Roman" w:eastAsia="Calibri" w:hAnsi="Times New Roman" w:cs="Times New Roman"/>
          <w:noProof/>
          <w:sz w:val="24"/>
          <w:szCs w:val="24"/>
        </w:rPr>
        <w:drawing>
          <wp:inline distT="0" distB="0" distL="0" distR="0" wp14:anchorId="6B3DFEE6" wp14:editId="4468B537">
            <wp:extent cx="2599741" cy="2315183"/>
            <wp:effectExtent l="0" t="0" r="0" b="9525"/>
            <wp:docPr id="35"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5" cstate="email">
                      <a:extLst>
                        <a:ext uri="{28A0092B-C50C-407E-A947-70E740481C1C}">
                          <a14:useLocalDpi xmlns:a14="http://schemas.microsoft.com/office/drawing/2010/main"/>
                        </a:ext>
                      </a:extLst>
                    </a:blip>
                    <a:stretch>
                      <a:fillRect/>
                    </a:stretch>
                  </pic:blipFill>
                  <pic:spPr>
                    <a:xfrm>
                      <a:off x="0" y="0"/>
                      <a:ext cx="2615155" cy="2328910"/>
                    </a:xfrm>
                    <a:prstGeom prst="rect">
                      <a:avLst/>
                    </a:prstGeom>
                  </pic:spPr>
                </pic:pic>
              </a:graphicData>
            </a:graphic>
          </wp:inline>
        </w:drawing>
      </w:r>
    </w:p>
    <w:p w14:paraId="5B669835" w14:textId="77777777" w:rsidR="00C96536" w:rsidRPr="008E668B" w:rsidRDefault="00C96536" w:rsidP="00B314F0">
      <w:pPr>
        <w:pStyle w:val="ListParagraph"/>
        <w:tabs>
          <w:tab w:val="left" w:pos="2268"/>
        </w:tabs>
        <w:spacing w:before="0" w:line="276" w:lineRule="auto"/>
        <w:ind w:left="567" w:firstLine="0"/>
        <w:rPr>
          <w:rFonts w:ascii="Times New Roman" w:eastAsia="Calibri" w:hAnsi="Times New Roman" w:cs="Times New Roman"/>
          <w:bCs/>
          <w:sz w:val="24"/>
          <w:szCs w:val="24"/>
        </w:rPr>
      </w:pPr>
      <w:r>
        <w:rPr>
          <w:rFonts w:ascii="Times New Roman" w:eastAsia="Calibri" w:hAnsi="Times New Roman" w:cs="Times New Roman"/>
          <w:bCs/>
          <w:sz w:val="24"/>
          <w:szCs w:val="24"/>
        </w:rPr>
        <w:tab/>
      </w:r>
      <w:r w:rsidRPr="008E668B">
        <w:rPr>
          <w:rFonts w:ascii="Times New Roman" w:eastAsia="Calibri" w:hAnsi="Times New Roman" w:cs="Times New Roman"/>
          <w:bCs/>
          <w:sz w:val="24"/>
          <w:szCs w:val="24"/>
        </w:rPr>
        <w:t xml:space="preserve">Miền </w:t>
      </w:r>
      <w:r w:rsidRPr="00DB3DFF">
        <w:rPr>
          <w:rFonts w:ascii="Times New Roman" w:eastAsia="Calibri" w:hAnsi="Times New Roman" w:cs="Times New Roman"/>
          <w:b/>
          <w:sz w:val="24"/>
          <w:szCs w:val="24"/>
        </w:rPr>
        <w:t>không</w:t>
      </w:r>
      <w:r w:rsidRPr="008E668B">
        <w:rPr>
          <w:rFonts w:ascii="Times New Roman" w:eastAsia="Calibri" w:hAnsi="Times New Roman" w:cs="Times New Roman"/>
          <w:bCs/>
          <w:sz w:val="24"/>
          <w:szCs w:val="24"/>
        </w:rPr>
        <w:t xml:space="preserve"> gạch chéo là miền nghiệm của hệ bất phương trình</w:t>
      </w:r>
    </w:p>
    <w:p w14:paraId="09EA14C8" w14:textId="77777777" w:rsidR="00C96536" w:rsidRPr="008E668B" w:rsidRDefault="00C96536" w:rsidP="00B314F0">
      <w:pPr>
        <w:tabs>
          <w:tab w:val="left" w:pos="2268"/>
        </w:tabs>
        <w:spacing w:before="0" w:line="276" w:lineRule="auto"/>
        <w:ind w:left="567" w:firstLine="0"/>
        <w:rPr>
          <w:rFonts w:ascii="Times New Roman" w:eastAsia="Calibri" w:hAnsi="Times New Roman" w:cs="Times New Roman"/>
          <w:sz w:val="24"/>
          <w:szCs w:val="24"/>
          <w:lang w:val="vi-VN"/>
        </w:rPr>
      </w:pPr>
      <w:r w:rsidRPr="008E668B">
        <w:rPr>
          <w:rFonts w:ascii="Times New Roman" w:eastAsia="Calibri" w:hAnsi="Times New Roman" w:cs="Times New Roman"/>
          <w:b/>
          <w:bCs/>
          <w:sz w:val="24"/>
          <w:szCs w:val="24"/>
          <w:lang w:val="vi-VN"/>
        </w:rPr>
        <w:t xml:space="preserve">d) </w:t>
      </w:r>
      <w:r w:rsidRPr="008E668B">
        <w:rPr>
          <w:rFonts w:ascii="Times New Roman" w:eastAsia="Calibri" w:hAnsi="Times New Roman" w:cs="Times New Roman"/>
          <w:b/>
          <w:bCs/>
          <w:sz w:val="24"/>
          <w:szCs w:val="24"/>
        </w:rPr>
        <w:t>Tổ chức</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b/>
          <w:bCs/>
          <w:sz w:val="24"/>
          <w:szCs w:val="24"/>
        </w:rPr>
        <w:t xml:space="preserve">thực hiện: </w:t>
      </w:r>
    </w:p>
    <w:p w14:paraId="742BE2DE"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1: Giao nhiệm vụ: </w:t>
      </w:r>
    </w:p>
    <w:p w14:paraId="52AB50EA" w14:textId="77777777" w:rsidR="00C96536" w:rsidRPr="008E668B" w:rsidRDefault="00C96536" w:rsidP="00B314F0">
      <w:pPr>
        <w:pStyle w:val="ListParagraph"/>
        <w:numPr>
          <w:ilvl w:val="0"/>
          <w:numId w:val="14"/>
        </w:numPr>
        <w:spacing w:before="0" w:line="276" w:lineRule="auto"/>
        <w:ind w:left="567" w:firstLine="0"/>
        <w:jc w:val="both"/>
        <w:rPr>
          <w:rFonts w:ascii="Times New Roman" w:eastAsia="Calibri" w:hAnsi="Times New Roman" w:cs="Times New Roman"/>
          <w:b/>
          <w:bCs/>
          <w:i/>
          <w:iCs/>
          <w:sz w:val="24"/>
          <w:szCs w:val="24"/>
        </w:rPr>
      </w:pPr>
      <w:r w:rsidRPr="008E668B">
        <w:rPr>
          <w:rFonts w:ascii="Times New Roman" w:eastAsia="Calibri" w:hAnsi="Times New Roman" w:cs="Times New Roman"/>
          <w:bCs/>
          <w:sz w:val="24"/>
          <w:szCs w:val="24"/>
        </w:rPr>
        <w:t>GV chia lớp thành 4 nhóm</w:t>
      </w:r>
      <w:r w:rsidRPr="008E668B">
        <w:rPr>
          <w:rFonts w:ascii="Times New Roman" w:eastAsia="Calibri" w:hAnsi="Times New Roman" w:cs="Times New Roman"/>
          <w:bCs/>
          <w:sz w:val="24"/>
          <w:szCs w:val="24"/>
          <w:lang w:val="vi-VN"/>
        </w:rPr>
        <w:t xml:space="preserve">. </w:t>
      </w:r>
    </w:p>
    <w:p w14:paraId="114BFB00" w14:textId="77777777" w:rsidR="00C96536" w:rsidRPr="008E668B" w:rsidRDefault="00C96536" w:rsidP="00B314F0">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sz w:val="24"/>
          <w:szCs w:val="24"/>
          <w:lang w:val="vi-VN"/>
        </w:rPr>
        <w:t xml:space="preserve">Giáo viên trình chiếu câu hỏi thảo luận. </w:t>
      </w:r>
    </w:p>
    <w:p w14:paraId="2AE8E83F" w14:textId="77777777" w:rsidR="00C96536" w:rsidRPr="008E668B" w:rsidRDefault="00C96536" w:rsidP="00B314F0">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8E668B">
        <w:rPr>
          <w:rFonts w:ascii="Times New Roman" w:eastAsia="Calibri" w:hAnsi="Times New Roman" w:cs="Times New Roman"/>
          <w:bCs/>
          <w:iCs/>
          <w:sz w:val="24"/>
          <w:szCs w:val="24"/>
          <w:lang w:val="vi-VN"/>
        </w:rPr>
        <w:t>nhóm</w:t>
      </w:r>
      <w:r w:rsidRPr="008E668B">
        <w:rPr>
          <w:rFonts w:ascii="Times New Roman" w:eastAsia="Calibri" w:hAnsi="Times New Roman" w:cs="Times New Roman"/>
          <w:bCs/>
          <w:iCs/>
          <w:sz w:val="24"/>
          <w:szCs w:val="24"/>
        </w:rPr>
        <w:t xml:space="preserve"> để ghi ra kết quả của nh</w:t>
      </w:r>
      <w:r w:rsidRPr="008E668B">
        <w:rPr>
          <w:rFonts w:ascii="Times New Roman" w:eastAsia="Calibri" w:hAnsi="Times New Roman" w:cs="Times New Roman"/>
          <w:bCs/>
          <w:iCs/>
          <w:sz w:val="24"/>
          <w:szCs w:val="24"/>
          <w:lang w:val="vi-VN"/>
        </w:rPr>
        <w:t>óm vào phiếu học tập.</w:t>
      </w:r>
    </w:p>
    <w:p w14:paraId="44228A09"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rPr>
      </w:pPr>
      <w:r w:rsidRPr="008E668B">
        <w:rPr>
          <w:rFonts w:ascii="Times New Roman" w:eastAsia="Calibri" w:hAnsi="Times New Roman" w:cs="Times New Roman"/>
          <w:b/>
          <w:bCs/>
          <w:i/>
          <w:iCs/>
          <w:sz w:val="24"/>
          <w:szCs w:val="24"/>
          <w:lang w:val="vi-VN"/>
        </w:rPr>
        <w:t>Bước 2: Thực hiện nhiệm vụ:</w:t>
      </w:r>
      <w:r w:rsidRPr="008E668B">
        <w:rPr>
          <w:rFonts w:ascii="Times New Roman" w:eastAsia="Calibri" w:hAnsi="Times New Roman" w:cs="Times New Roman"/>
          <w:b/>
          <w:bCs/>
          <w:i/>
          <w:iCs/>
          <w:sz w:val="24"/>
          <w:szCs w:val="24"/>
        </w:rPr>
        <w:t xml:space="preserve"> </w:t>
      </w:r>
    </w:p>
    <w:p w14:paraId="7C164A3E" w14:textId="77777777" w:rsidR="00C96536" w:rsidRPr="008E668B" w:rsidRDefault="00C96536" w:rsidP="00B314F0">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7E2B1798"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3: </w:t>
      </w:r>
      <w:r w:rsidRPr="008E668B">
        <w:rPr>
          <w:rFonts w:ascii="Times New Roman" w:eastAsia="Calibri" w:hAnsi="Times New Roman" w:cs="Times New Roman"/>
          <w:b/>
          <w:bCs/>
          <w:i/>
          <w:iCs/>
          <w:sz w:val="24"/>
          <w:szCs w:val="24"/>
        </w:rPr>
        <w:t>B</w:t>
      </w:r>
      <w:r w:rsidRPr="008E668B">
        <w:rPr>
          <w:rFonts w:ascii="Times New Roman" w:eastAsia="Calibri" w:hAnsi="Times New Roman" w:cs="Times New Roman"/>
          <w:b/>
          <w:bCs/>
          <w:i/>
          <w:iCs/>
          <w:sz w:val="24"/>
          <w:szCs w:val="24"/>
          <w:lang w:val="vi-VN"/>
        </w:rPr>
        <w:t xml:space="preserve">áo cáo, thảo luận: </w:t>
      </w:r>
      <w:r w:rsidRPr="008E668B">
        <w:rPr>
          <w:rFonts w:ascii="Times New Roman" w:eastAsia="Calibri" w:hAnsi="Times New Roman" w:cs="Times New Roman"/>
          <w:bCs/>
          <w:iCs/>
          <w:sz w:val="24"/>
          <w:szCs w:val="24"/>
        </w:rPr>
        <w:t>HS treo phiếu học tập tại vị trí của nhóm</w:t>
      </w:r>
      <w:r w:rsidRPr="008E668B">
        <w:rPr>
          <w:rFonts w:ascii="Times New Roman" w:eastAsia="Calibri" w:hAnsi="Times New Roman" w:cs="Times New Roman"/>
          <w:bCs/>
          <w:iCs/>
          <w:sz w:val="24"/>
          <w:szCs w:val="24"/>
          <w:lang w:val="vi-VN"/>
        </w:rPr>
        <w:t xml:space="preserve"> và báo cáo</w:t>
      </w:r>
      <w:r w:rsidRPr="008E668B">
        <w:rPr>
          <w:rFonts w:ascii="Times New Roman" w:eastAsia="Calibri" w:hAnsi="Times New Roman" w:cs="Times New Roman"/>
          <w:bCs/>
          <w:iCs/>
          <w:sz w:val="24"/>
          <w:szCs w:val="24"/>
        </w:rPr>
        <w:t>.</w:t>
      </w:r>
    </w:p>
    <w:p w14:paraId="563511C9"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4: </w:t>
      </w:r>
      <w:r w:rsidRPr="008E668B">
        <w:rPr>
          <w:rFonts w:ascii="Times New Roman" w:eastAsia="Calibri" w:hAnsi="Times New Roman" w:cs="Times New Roman"/>
          <w:b/>
          <w:bCs/>
          <w:i/>
          <w:iCs/>
          <w:sz w:val="24"/>
          <w:szCs w:val="24"/>
        </w:rPr>
        <w:t>K</w:t>
      </w:r>
      <w:r w:rsidRPr="008E668B">
        <w:rPr>
          <w:rFonts w:ascii="Times New Roman" w:eastAsia="Calibri" w:hAnsi="Times New Roman" w:cs="Times New Roman"/>
          <w:b/>
          <w:bCs/>
          <w:i/>
          <w:iCs/>
          <w:sz w:val="24"/>
          <w:szCs w:val="24"/>
          <w:lang w:val="vi-VN"/>
        </w:rPr>
        <w:t xml:space="preserve">ết luận, nhận định: </w:t>
      </w:r>
    </w:p>
    <w:p w14:paraId="4CF837B1" w14:textId="77777777" w:rsidR="00C96536" w:rsidRPr="008E668B" w:rsidRDefault="00C96536" w:rsidP="00B314F0">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rPr>
        <w:t>G</w:t>
      </w:r>
      <w:r w:rsidRPr="008E668B">
        <w:rPr>
          <w:rFonts w:ascii="Times New Roman" w:eastAsia="Calibri" w:hAnsi="Times New Roman" w:cs="Times New Roman"/>
          <w:bCs/>
          <w:iCs/>
          <w:sz w:val="24"/>
          <w:szCs w:val="24"/>
          <w:lang w:val="vi-VN"/>
        </w:rPr>
        <w:t xml:space="preserve">v nhận xét các nhóm. </w:t>
      </w:r>
    </w:p>
    <w:p w14:paraId="697D5BD0" w14:textId="77777777" w:rsidR="00C96536" w:rsidRPr="008E668B" w:rsidRDefault="00C96536" w:rsidP="00B314F0">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rPr>
        <w:t>Từ kết quả làm việc của các nhóm, GV đặt câu hỏi cá nhân về cách biểu diễn miền nghiệm của hệ bất phương trình.</w:t>
      </w:r>
    </w:p>
    <w:p w14:paraId="09382497"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Hoạt động 3.</w:t>
      </w:r>
      <w:r w:rsidRPr="008E668B">
        <w:rPr>
          <w:rFonts w:ascii="Times New Roman" w:eastAsia="Calibri" w:hAnsi="Times New Roman" w:cs="Times New Roman"/>
          <w:b/>
          <w:bCs/>
          <w:sz w:val="24"/>
          <w:szCs w:val="24"/>
        </w:rPr>
        <w:t xml:space="preserve"> </w:t>
      </w:r>
      <w:r w:rsidRPr="008E668B">
        <w:rPr>
          <w:rFonts w:ascii="Times New Roman" w:eastAsia="Calibri" w:hAnsi="Times New Roman" w:cs="Times New Roman"/>
          <w:b/>
          <w:bCs/>
          <w:sz w:val="24"/>
          <w:szCs w:val="24"/>
          <w:lang w:val="vi-VN"/>
        </w:rPr>
        <w:t>Luyện tập</w:t>
      </w:r>
    </w:p>
    <w:p w14:paraId="49E06928"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 xml:space="preserve">a) Mục </w:t>
      </w:r>
      <w:r w:rsidRPr="008E668B">
        <w:rPr>
          <w:rFonts w:ascii="Times New Roman" w:eastAsia="Calibri" w:hAnsi="Times New Roman" w:cs="Times New Roman"/>
          <w:b/>
          <w:bCs/>
          <w:sz w:val="24"/>
          <w:szCs w:val="24"/>
        </w:rPr>
        <w:t>tiêu</w:t>
      </w:r>
      <w:r w:rsidRPr="008E668B">
        <w:rPr>
          <w:rFonts w:ascii="Times New Roman" w:eastAsia="Calibri" w:hAnsi="Times New Roman" w:cs="Times New Roman"/>
          <w:b/>
          <w:bCs/>
          <w:sz w:val="24"/>
          <w:szCs w:val="24"/>
          <w:lang w:val="vi-VN"/>
        </w:rPr>
        <w:t xml:space="preserve">: </w:t>
      </w:r>
    </w:p>
    <w:p w14:paraId="412EF521" w14:textId="77777777" w:rsidR="00C96536" w:rsidRPr="008E668B" w:rsidRDefault="00C96536" w:rsidP="00B314F0">
      <w:pPr>
        <w:pStyle w:val="ListParagraph"/>
        <w:numPr>
          <w:ilvl w:val="0"/>
          <w:numId w:val="16"/>
        </w:numPr>
        <w:spacing w:before="0" w:line="276" w:lineRule="auto"/>
        <w:ind w:left="567" w:firstLine="0"/>
        <w:jc w:val="both"/>
        <w:rPr>
          <w:rFonts w:ascii="Times New Roman" w:eastAsia="Calibri" w:hAnsi="Times New Roman" w:cs="Times New Roman"/>
          <w:sz w:val="24"/>
          <w:szCs w:val="24"/>
          <w:lang w:val="vi-VN"/>
        </w:rPr>
      </w:pPr>
      <w:r w:rsidRPr="008E668B">
        <w:rPr>
          <w:rFonts w:ascii="Times New Roman" w:eastAsia="Calibri" w:hAnsi="Times New Roman" w:cs="Times New Roman"/>
          <w:sz w:val="24"/>
          <w:szCs w:val="24"/>
        </w:rPr>
        <w:t>Biểu diễn được miền nghiệm của hệ bất phương trình bậc nhất hai ẩn</w:t>
      </w:r>
      <w:r>
        <w:rPr>
          <w:rFonts w:ascii="Times New Roman" w:eastAsia="Calibri" w:hAnsi="Times New Roman" w:cs="Times New Roman"/>
          <w:sz w:val="24"/>
          <w:szCs w:val="24"/>
        </w:rPr>
        <w:t>.</w:t>
      </w:r>
    </w:p>
    <w:p w14:paraId="417EC569"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b/>
          <w:bCs/>
          <w:sz w:val="24"/>
          <w:szCs w:val="24"/>
          <w:lang w:val="vi-VN"/>
        </w:rPr>
        <w:t xml:space="preserve">b) </w:t>
      </w:r>
      <w:r w:rsidRPr="008E668B">
        <w:rPr>
          <w:rFonts w:ascii="Times New Roman" w:eastAsia="Calibri" w:hAnsi="Times New Roman" w:cs="Times New Roman"/>
          <w:b/>
          <w:bCs/>
          <w:sz w:val="24"/>
          <w:szCs w:val="24"/>
        </w:rPr>
        <w:t>Nội dung</w:t>
      </w:r>
      <w:r w:rsidRPr="008E668B">
        <w:rPr>
          <w:rFonts w:ascii="Times New Roman" w:eastAsia="Calibri" w:hAnsi="Times New Roman" w:cs="Times New Roman"/>
          <w:b/>
          <w:bCs/>
          <w:sz w:val="24"/>
          <w:szCs w:val="24"/>
          <w:lang w:val="vi-VN"/>
        </w:rPr>
        <w:t>:</w:t>
      </w:r>
    </w:p>
    <w:p w14:paraId="37681F7E" w14:textId="77777777" w:rsidR="00C96536" w:rsidRPr="00DA5083" w:rsidRDefault="00C96536" w:rsidP="00DA5083">
      <w:pPr>
        <w:tabs>
          <w:tab w:val="left" w:pos="1134"/>
        </w:tabs>
        <w:spacing w:before="0" w:line="276" w:lineRule="auto"/>
        <w:ind w:left="567" w:firstLine="0"/>
        <w:jc w:val="both"/>
        <w:rPr>
          <w:rFonts w:ascii="Times New Roman" w:eastAsia="Calibri" w:hAnsi="Times New Roman" w:cs="Times New Roman"/>
          <w:color w:val="FF0000"/>
          <w:sz w:val="24"/>
          <w:szCs w:val="24"/>
          <w:lang w:val="vi-VN"/>
        </w:rPr>
      </w:pPr>
      <w:r w:rsidRPr="00DA5083">
        <w:rPr>
          <w:rFonts w:ascii="Times New Roman" w:eastAsia="Calibri" w:hAnsi="Times New Roman" w:cs="Times New Roman"/>
          <w:b/>
          <w:bCs/>
          <w:color w:val="FF0000"/>
          <w:sz w:val="24"/>
          <w:szCs w:val="24"/>
          <w:lang w:val="vi-VN"/>
        </w:rPr>
        <w:tab/>
        <w:t>Bài tập 1.</w:t>
      </w:r>
      <w:r w:rsidRPr="00DA5083">
        <w:rPr>
          <w:rFonts w:ascii="Times New Roman" w:eastAsia="Calibri" w:hAnsi="Times New Roman" w:cs="Times New Roman"/>
          <w:color w:val="FF0000"/>
          <w:sz w:val="24"/>
          <w:szCs w:val="24"/>
          <w:lang w:val="vi-VN"/>
        </w:rPr>
        <w:t xml:space="preserve"> </w:t>
      </w:r>
      <w:r w:rsidRPr="00DA5083">
        <w:rPr>
          <w:rFonts w:ascii="Times New Roman" w:eastAsia="Arial" w:hAnsi="Times New Roman" w:cs="Times New Roman"/>
          <w:color w:val="FF0000"/>
          <w:sz w:val="24"/>
          <w:szCs w:val="24"/>
          <w:lang w:val="pt-BR"/>
        </w:rPr>
        <w:t>Biểu diễn miền nghiệm của mỗi hệ bất phương trình sau:</w:t>
      </w:r>
    </w:p>
    <w:p w14:paraId="308CF027" w14:textId="77777777" w:rsidR="00C96536" w:rsidRPr="00DA5083" w:rsidRDefault="00C96536" w:rsidP="00DA5083">
      <w:pPr>
        <w:pStyle w:val="ListParagraph"/>
        <w:tabs>
          <w:tab w:val="left" w:pos="1134"/>
          <w:tab w:val="left" w:pos="5103"/>
        </w:tabs>
        <w:spacing w:before="0" w:line="276" w:lineRule="auto"/>
        <w:ind w:left="567" w:firstLine="0"/>
        <w:rPr>
          <w:color w:val="FF0000"/>
          <w:lang w:val="vi-VN"/>
        </w:rPr>
      </w:pPr>
      <w:r w:rsidRPr="00DA5083">
        <w:rPr>
          <w:rFonts w:ascii="Times New Roman" w:eastAsia="Arial" w:hAnsi="Times New Roman" w:cs="Times New Roman"/>
          <w:color w:val="FF0000"/>
          <w:sz w:val="24"/>
          <w:szCs w:val="24"/>
          <w:lang w:val="vi-VN"/>
        </w:rPr>
        <w:tab/>
        <w:t xml:space="preserve">a) </w:t>
      </w:r>
      <w:r w:rsidRPr="00DA5083">
        <w:rPr>
          <w:rFonts w:ascii="Times New Roman" w:eastAsia="Arial" w:hAnsi="Times New Roman" w:cs="Times New Roman"/>
          <w:color w:val="FF0000"/>
          <w:position w:val="-50"/>
          <w:sz w:val="24"/>
          <w:szCs w:val="24"/>
          <w:lang w:val="vi-VN"/>
        </w:rPr>
        <w:object w:dxaOrig="1340" w:dyaOrig="1120" w14:anchorId="4383AF7A">
          <v:shape id="_x0000_i1722" type="#_x0000_t75" style="width:66.55pt;height:56.5pt" o:ole="">
            <v:imagedata r:id="rId1296" o:title=""/>
          </v:shape>
          <o:OLEObject Type="Embed" ProgID="Equation.DSMT4" ShapeID="_x0000_i1722" DrawAspect="Content" ObjectID="_1753630891" r:id="rId1297"/>
        </w:object>
      </w:r>
      <w:r w:rsidRPr="00DA5083">
        <w:rPr>
          <w:rFonts w:ascii="Times New Roman" w:eastAsia="Arial" w:hAnsi="Times New Roman" w:cs="Times New Roman"/>
          <w:color w:val="FF0000"/>
          <w:sz w:val="24"/>
          <w:szCs w:val="24"/>
          <w:lang w:val="vi-VN"/>
        </w:rPr>
        <w:tab/>
      </w:r>
      <w:r w:rsidRPr="00DA5083">
        <w:rPr>
          <w:rFonts w:ascii="Times New Roman" w:eastAsia="Arial" w:hAnsi="Times New Roman" w:cs="Times New Roman"/>
          <w:color w:val="FF0000"/>
          <w:sz w:val="24"/>
          <w:szCs w:val="24"/>
          <w:lang w:val="vi-VN"/>
        </w:rPr>
        <w:tab/>
      </w:r>
      <w:r w:rsidRPr="00DA5083">
        <w:rPr>
          <w:rFonts w:ascii="Times New Roman" w:eastAsia="Arial" w:hAnsi="Times New Roman" w:cs="Times New Roman"/>
          <w:color w:val="FF0000"/>
          <w:sz w:val="24"/>
          <w:szCs w:val="24"/>
          <w:lang w:val="vi-VN"/>
        </w:rPr>
        <w:tab/>
        <w:t xml:space="preserve">b) </w:t>
      </w:r>
      <w:r w:rsidRPr="00DA5083">
        <w:rPr>
          <w:rFonts w:ascii="Times New Roman" w:eastAsia="Arial" w:hAnsi="Times New Roman" w:cs="Times New Roman"/>
          <w:color w:val="FF0000"/>
          <w:position w:val="-50"/>
          <w:sz w:val="24"/>
          <w:szCs w:val="24"/>
          <w:lang w:val="vi-VN"/>
        </w:rPr>
        <w:object w:dxaOrig="1280" w:dyaOrig="1120" w14:anchorId="2DEFC2B9">
          <v:shape id="_x0000_i1723" type="#_x0000_t75" style="width:64.5pt;height:56.5pt" o:ole="">
            <v:imagedata r:id="rId1298" o:title=""/>
          </v:shape>
          <o:OLEObject Type="Embed" ProgID="Equation.DSMT4" ShapeID="_x0000_i1723" DrawAspect="Content" ObjectID="_1753630892" r:id="rId1299"/>
        </w:object>
      </w:r>
    </w:p>
    <w:p w14:paraId="29E5D7AB" w14:textId="77777777" w:rsidR="00C96536" w:rsidRPr="008E668B" w:rsidRDefault="00C96536" w:rsidP="00B314F0">
      <w:pPr>
        <w:tabs>
          <w:tab w:val="left" w:pos="2268"/>
        </w:tabs>
        <w:spacing w:before="0" w:line="276" w:lineRule="auto"/>
        <w:ind w:left="567" w:firstLine="0"/>
        <w:rPr>
          <w:rFonts w:ascii="Times New Roman" w:eastAsia="Calibri" w:hAnsi="Times New Roman" w:cs="Times New Roman"/>
          <w:sz w:val="24"/>
          <w:szCs w:val="24"/>
          <w:lang w:val="vi-VN"/>
        </w:rPr>
      </w:pPr>
      <w:r w:rsidRPr="008E668B">
        <w:rPr>
          <w:rFonts w:ascii="Times New Roman" w:eastAsia="Calibri" w:hAnsi="Times New Roman" w:cs="Times New Roman"/>
          <w:b/>
          <w:bCs/>
          <w:sz w:val="24"/>
          <w:szCs w:val="24"/>
          <w:lang w:val="vi-VN"/>
        </w:rPr>
        <w:t>c) Sản phẩm</w:t>
      </w:r>
      <w:r w:rsidRPr="008E668B">
        <w:rPr>
          <w:rFonts w:ascii="Times New Roman" w:eastAsia="Calibri" w:hAnsi="Times New Roman" w:cs="Times New Roman"/>
          <w:b/>
          <w:bCs/>
          <w:sz w:val="24"/>
          <w:szCs w:val="24"/>
        </w:rPr>
        <w:t xml:space="preserve">: </w:t>
      </w:r>
      <w:r w:rsidRPr="008E668B">
        <w:rPr>
          <w:rStyle w:val="fontstyle01"/>
          <w:color w:val="auto"/>
        </w:rPr>
        <w:t>Kết quả thực hiện của học sinh được ghi vào vở</w:t>
      </w:r>
      <w:r w:rsidRPr="008E668B">
        <w:t xml:space="preserve"> </w:t>
      </w:r>
      <w:r w:rsidRPr="008E668B">
        <w:rPr>
          <w:lang w:val="vi-VN"/>
        </w:rPr>
        <w:t>.</w:t>
      </w:r>
    </w:p>
    <w:p w14:paraId="718F8A3E" w14:textId="77777777" w:rsidR="00C96536" w:rsidRPr="008E668B" w:rsidRDefault="00C96536" w:rsidP="00B314F0">
      <w:pPr>
        <w:tabs>
          <w:tab w:val="left" w:pos="2268"/>
        </w:tabs>
        <w:spacing w:before="0" w:line="276" w:lineRule="auto"/>
        <w:ind w:left="567" w:firstLine="0"/>
        <w:rPr>
          <w:rFonts w:ascii="Times New Roman" w:eastAsia="Calibri" w:hAnsi="Times New Roman" w:cs="Times New Roman"/>
          <w:sz w:val="24"/>
          <w:szCs w:val="24"/>
        </w:rPr>
      </w:pPr>
      <w:r w:rsidRPr="008E668B">
        <w:rPr>
          <w:rFonts w:ascii="Times New Roman" w:eastAsia="Calibri" w:hAnsi="Times New Roman" w:cs="Times New Roman"/>
          <w:b/>
          <w:bCs/>
          <w:sz w:val="24"/>
          <w:szCs w:val="24"/>
          <w:lang w:val="vi-VN"/>
        </w:rPr>
        <w:t xml:space="preserve">d) </w:t>
      </w:r>
      <w:r w:rsidRPr="008E668B">
        <w:rPr>
          <w:rFonts w:ascii="Times New Roman" w:eastAsia="Calibri" w:hAnsi="Times New Roman" w:cs="Times New Roman"/>
          <w:b/>
          <w:bCs/>
          <w:sz w:val="24"/>
          <w:szCs w:val="24"/>
        </w:rPr>
        <w:t>Tổ chức</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b/>
          <w:bCs/>
          <w:sz w:val="24"/>
          <w:szCs w:val="24"/>
        </w:rPr>
        <w:t xml:space="preserve">thực hiện: </w:t>
      </w:r>
      <w:r w:rsidRPr="008E668B">
        <w:rPr>
          <w:rFonts w:ascii="Times New Roman" w:eastAsia="Calibri" w:hAnsi="Times New Roman" w:cs="Times New Roman"/>
          <w:sz w:val="24"/>
          <w:szCs w:val="24"/>
        </w:rPr>
        <w:t>PP đàm thoại – gợi mở, đánh giá bằng PP hỏi đáp,chấm vở.</w:t>
      </w:r>
    </w:p>
    <w:p w14:paraId="2AB76589"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b/>
          <w:bCs/>
          <w:i/>
          <w:iCs/>
          <w:sz w:val="24"/>
          <w:szCs w:val="24"/>
          <w:lang w:val="vi-VN"/>
        </w:rPr>
        <w:t xml:space="preserve">Bước 1: Giao nhiệm vụ:  </w:t>
      </w:r>
      <w:r w:rsidRPr="008E668B">
        <w:rPr>
          <w:rFonts w:ascii="Times New Roman" w:eastAsia="Calibri" w:hAnsi="Times New Roman" w:cs="Times New Roman"/>
          <w:sz w:val="24"/>
          <w:szCs w:val="24"/>
        </w:rPr>
        <w:t>GV giao cho HS các bài tập (chiếu slide) và yêu cầu làm vào vở.</w:t>
      </w:r>
    </w:p>
    <w:p w14:paraId="58BEF9BB"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b/>
          <w:bCs/>
          <w:i/>
          <w:iCs/>
          <w:sz w:val="24"/>
          <w:szCs w:val="24"/>
          <w:lang w:val="vi-VN"/>
        </w:rPr>
        <w:t>Bước 2: Thực hiện nhiệm vụ:</w:t>
      </w:r>
      <w:r w:rsidRPr="008E668B">
        <w:rPr>
          <w:rFonts w:ascii="Times New Roman" w:eastAsia="Calibri" w:hAnsi="Times New Roman" w:cs="Times New Roman"/>
          <w:b/>
          <w:bCs/>
          <w:i/>
          <w:iCs/>
          <w:sz w:val="24"/>
          <w:szCs w:val="24"/>
        </w:rPr>
        <w:t xml:space="preserve"> </w:t>
      </w:r>
      <w:r w:rsidRPr="008E668B">
        <w:rPr>
          <w:rFonts w:ascii="Times New Roman" w:eastAsia="Calibri" w:hAnsi="Times New Roman" w:cs="Times New Roman"/>
          <w:sz w:val="24"/>
          <w:szCs w:val="24"/>
        </w:rPr>
        <w:t>HS làm bài tập, GV quan sát, nhắc nhở HS tập trung làm bài.</w:t>
      </w:r>
    </w:p>
    <w:p w14:paraId="317F6748"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b/>
          <w:bCs/>
          <w:i/>
          <w:iCs/>
          <w:sz w:val="24"/>
          <w:szCs w:val="24"/>
          <w:lang w:val="vi-VN"/>
        </w:rPr>
        <w:t xml:space="preserve">Bước 3: báo cáo, thảo luận: </w:t>
      </w:r>
      <w:r w:rsidRPr="008E668B">
        <w:rPr>
          <w:rFonts w:ascii="Times New Roman" w:eastAsia="Calibri" w:hAnsi="Times New Roman" w:cs="Times New Roman"/>
          <w:sz w:val="24"/>
          <w:szCs w:val="24"/>
        </w:rPr>
        <w:t>GV sửa bài tập, thảo luận và kết luận (đưa đáp án đúng).</w:t>
      </w:r>
    </w:p>
    <w:p w14:paraId="7FAA01A8"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4: kết luận, nhận định: </w:t>
      </w:r>
      <w:r w:rsidRPr="008E668B">
        <w:rPr>
          <w:rFonts w:ascii="Times New Roman" w:eastAsia="Calibri" w:hAnsi="Times New Roman" w:cs="Times New Roman"/>
          <w:sz w:val="24"/>
          <w:szCs w:val="24"/>
        </w:rPr>
        <w:t>HS tham gia trả lời đúng được cho điểm cộng (đánh giá quá trình)</w:t>
      </w:r>
    </w:p>
    <w:p w14:paraId="380E7554"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b/>
          <w:bCs/>
          <w:sz w:val="24"/>
          <w:szCs w:val="24"/>
          <w:lang w:val="vi-VN"/>
        </w:rPr>
        <w:t>Hoạt động 4:</w:t>
      </w:r>
      <w:r w:rsidRPr="008E668B">
        <w:rPr>
          <w:rFonts w:ascii="Times New Roman" w:eastAsia="Calibri" w:hAnsi="Times New Roman" w:cs="Times New Roman"/>
          <w:b/>
          <w:bCs/>
          <w:sz w:val="24"/>
          <w:szCs w:val="24"/>
        </w:rPr>
        <w:t xml:space="preserve"> </w:t>
      </w:r>
      <w:r w:rsidRPr="008E668B">
        <w:rPr>
          <w:rFonts w:ascii="Times New Roman" w:eastAsia="Calibri" w:hAnsi="Times New Roman" w:cs="Times New Roman"/>
          <w:b/>
          <w:bCs/>
          <w:sz w:val="24"/>
          <w:szCs w:val="24"/>
          <w:lang w:val="vi-VN"/>
        </w:rPr>
        <w:t>Vận dụng.</w:t>
      </w:r>
    </w:p>
    <w:p w14:paraId="1DB7F58E" w14:textId="77777777" w:rsidR="00C96536" w:rsidRPr="008E668B" w:rsidRDefault="00C96536" w:rsidP="00B314F0">
      <w:pPr>
        <w:spacing w:before="0" w:line="276" w:lineRule="auto"/>
        <w:ind w:left="567" w:firstLine="0"/>
        <w:jc w:val="both"/>
        <w:rPr>
          <w:rFonts w:ascii="Times New Roman" w:eastAsia="Calibri" w:hAnsi="Times New Roman" w:cs="Times New Roman"/>
          <w:sz w:val="24"/>
          <w:szCs w:val="24"/>
          <w:lang w:val="vi-VN"/>
        </w:rPr>
      </w:pPr>
      <w:r w:rsidRPr="008E668B">
        <w:rPr>
          <w:rFonts w:ascii="Times New Roman" w:eastAsia="Calibri" w:hAnsi="Times New Roman" w:cs="Times New Roman"/>
          <w:b/>
          <w:bCs/>
          <w:sz w:val="24"/>
          <w:szCs w:val="24"/>
          <w:lang w:val="vi-VN"/>
        </w:rPr>
        <w:t xml:space="preserve">a) Mục </w:t>
      </w:r>
      <w:r w:rsidRPr="008E668B">
        <w:rPr>
          <w:rFonts w:ascii="Times New Roman" w:eastAsia="Calibri" w:hAnsi="Times New Roman" w:cs="Times New Roman"/>
          <w:b/>
          <w:bCs/>
          <w:sz w:val="24"/>
          <w:szCs w:val="24"/>
        </w:rPr>
        <w:t>tiêu</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sz w:val="24"/>
          <w:szCs w:val="24"/>
          <w:lang w:val="vi-VN"/>
        </w:rPr>
        <w:t xml:space="preserve">Vận dụng được kiến thức về </w:t>
      </w:r>
      <w:r w:rsidRPr="008E668B">
        <w:rPr>
          <w:rFonts w:ascii="Times New Roman" w:eastAsia="Calibri" w:hAnsi="Times New Roman" w:cs="Times New Roman"/>
          <w:sz w:val="24"/>
          <w:szCs w:val="24"/>
        </w:rPr>
        <w:t xml:space="preserve">hệ bất </w:t>
      </w:r>
      <w:r w:rsidRPr="008E668B">
        <w:rPr>
          <w:rFonts w:ascii="Times New Roman" w:eastAsia="Calibri" w:hAnsi="Times New Roman" w:cs="Times New Roman"/>
          <w:sz w:val="24"/>
          <w:szCs w:val="24"/>
          <w:lang w:val="vi-VN"/>
        </w:rPr>
        <w:t xml:space="preserve">phương trình </w:t>
      </w:r>
      <w:r w:rsidRPr="008E668B">
        <w:rPr>
          <w:rFonts w:ascii="Times New Roman" w:eastAsia="Calibri" w:hAnsi="Times New Roman" w:cs="Times New Roman"/>
          <w:sz w:val="24"/>
          <w:szCs w:val="24"/>
        </w:rPr>
        <w:t>bậc nhất hai ẩn</w:t>
      </w:r>
      <w:r w:rsidRPr="008E668B">
        <w:rPr>
          <w:rFonts w:ascii="Times New Roman" w:eastAsia="Calibri" w:hAnsi="Times New Roman" w:cs="Times New Roman"/>
          <w:sz w:val="24"/>
          <w:szCs w:val="24"/>
          <w:lang w:val="vi-VN"/>
        </w:rPr>
        <w:t xml:space="preserve"> để giải một số bài toán liên quan đến thực tiễn (ví dụ: bài toán </w:t>
      </w:r>
      <w:r w:rsidRPr="008E668B">
        <w:rPr>
          <w:rFonts w:ascii="Times New Roman" w:eastAsia="Calibri" w:hAnsi="Times New Roman" w:cs="Times New Roman"/>
          <w:sz w:val="24"/>
          <w:szCs w:val="24"/>
        </w:rPr>
        <w:t xml:space="preserve">tìm giá trị lớn nhất, giá trị nhỏ nhất của biểu thức </w:t>
      </w:r>
      <w:r w:rsidRPr="008E668B">
        <w:rPr>
          <w:position w:val="-10"/>
        </w:rPr>
        <w:object w:dxaOrig="1160" w:dyaOrig="320" w14:anchorId="620E0028">
          <v:shape id="_x0000_i1724" type="#_x0000_t75" style="width:57.5pt;height:15.5pt" o:ole="">
            <v:imagedata r:id="rId1270" o:title=""/>
          </v:shape>
          <o:OLEObject Type="Embed" ProgID="Equation.DSMT4" ShapeID="_x0000_i1724" DrawAspect="Content" ObjectID="_1753630893" r:id="rId1300"/>
        </w:object>
      </w:r>
      <w:r w:rsidRPr="008E668B">
        <w:rPr>
          <w:rFonts w:ascii="Times New Roman" w:eastAsia="Calibri" w:hAnsi="Times New Roman" w:cs="Times New Roman"/>
          <w:sz w:val="24"/>
          <w:szCs w:val="24"/>
        </w:rPr>
        <w:t xml:space="preserve"> trên một miền đa giác, …)</w:t>
      </w:r>
    </w:p>
    <w:p w14:paraId="3553FA7D"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lang w:val="vi-VN"/>
        </w:rPr>
      </w:pPr>
      <w:r w:rsidRPr="008E668B">
        <w:rPr>
          <w:rFonts w:ascii="Times New Roman" w:eastAsia="Calibri" w:hAnsi="Times New Roman" w:cs="Times New Roman"/>
          <w:b/>
          <w:bCs/>
          <w:sz w:val="24"/>
          <w:szCs w:val="24"/>
          <w:lang w:val="vi-VN"/>
        </w:rPr>
        <w:t xml:space="preserve">b) </w:t>
      </w:r>
      <w:r w:rsidRPr="008E668B">
        <w:rPr>
          <w:rFonts w:ascii="Times New Roman" w:eastAsia="Calibri" w:hAnsi="Times New Roman" w:cs="Times New Roman"/>
          <w:b/>
          <w:bCs/>
          <w:sz w:val="24"/>
          <w:szCs w:val="24"/>
        </w:rPr>
        <w:t>Nội dung</w:t>
      </w:r>
      <w:r w:rsidRPr="008E668B">
        <w:rPr>
          <w:rFonts w:ascii="Times New Roman" w:eastAsia="Calibri" w:hAnsi="Times New Roman" w:cs="Times New Roman"/>
          <w:b/>
          <w:bCs/>
          <w:sz w:val="24"/>
          <w:szCs w:val="24"/>
          <w:lang w:val="vi-VN"/>
        </w:rPr>
        <w:t xml:space="preserve">: </w:t>
      </w:r>
    </w:p>
    <w:p w14:paraId="71BD6633" w14:textId="77777777" w:rsidR="00C96536" w:rsidRPr="008E668B" w:rsidRDefault="00C96536" w:rsidP="00CD64EA">
      <w:pPr>
        <w:tabs>
          <w:tab w:val="left" w:pos="1134"/>
        </w:tabs>
        <w:spacing w:before="0" w:line="276" w:lineRule="auto"/>
        <w:ind w:left="567" w:firstLine="0"/>
        <w:jc w:val="both"/>
        <w:rPr>
          <w:rFonts w:ascii="Times New Roman" w:eastAsia="Calibri" w:hAnsi="Times New Roman" w:cs="Times New Roman"/>
          <w:sz w:val="24"/>
          <w:szCs w:val="24"/>
        </w:rPr>
      </w:pPr>
      <w:r w:rsidRPr="00CD64EA">
        <w:rPr>
          <w:rFonts w:ascii="Times New Roman" w:eastAsia="Calibri" w:hAnsi="Times New Roman" w:cs="Times New Roman"/>
          <w:b/>
          <w:bCs/>
          <w:sz w:val="24"/>
          <w:szCs w:val="24"/>
        </w:rPr>
        <w:tab/>
      </w:r>
      <w:r w:rsidRPr="00CD64EA">
        <w:rPr>
          <w:rFonts w:ascii="Times New Roman" w:eastAsia="Calibri" w:hAnsi="Times New Roman" w:cs="Times New Roman"/>
          <w:b/>
          <w:bCs/>
          <w:sz w:val="24"/>
          <w:szCs w:val="24"/>
          <w:u w:val="single"/>
        </w:rPr>
        <w:t>Bài tập 1:</w:t>
      </w:r>
      <w:r w:rsidRPr="008E668B">
        <w:rPr>
          <w:rFonts w:ascii="Times New Roman" w:eastAsia="Calibri" w:hAnsi="Times New Roman" w:cs="Times New Roman"/>
          <w:sz w:val="24"/>
          <w:szCs w:val="24"/>
        </w:rPr>
        <w:t xml:space="preserve"> Bác Năm dự định trồng ngô và đậu xanh trên một mảnh đất có diện tích 8 ha. Nếu trông 1 ha ngô thì cần 20 ngày công và thu được 40 triệu đồng. Nếu trồng 1 ha đậu xanh thì cần 30 ngày công và thu được 50 triệu đồng. Bác Năm cần </w:t>
      </w:r>
      <w:r w:rsidRPr="00CD64EA">
        <w:rPr>
          <w:rFonts w:ascii="Times New Roman" w:eastAsia="Calibri" w:hAnsi="Times New Roman" w:cs="Times New Roman"/>
          <w:color w:val="FF0000"/>
          <w:sz w:val="24"/>
          <w:szCs w:val="24"/>
        </w:rPr>
        <w:t>trồng</w:t>
      </w:r>
      <w:r w:rsidRPr="008E668B">
        <w:rPr>
          <w:rFonts w:ascii="Times New Roman" w:eastAsia="Calibri" w:hAnsi="Times New Roman" w:cs="Times New Roman"/>
          <w:sz w:val="24"/>
          <w:szCs w:val="24"/>
        </w:rPr>
        <w:t xml:space="preserve"> bao nhiêu hecta cho mỗi loại cây để thu được nhiều tiền nhất? Biết rằng, bác Năm chỉ có thể sử dụng không quá 180 ngày công cho việc trồng ngô và đậu xanh.</w:t>
      </w:r>
    </w:p>
    <w:p w14:paraId="0A0695BC" w14:textId="77777777" w:rsidR="00C96536" w:rsidRPr="008E668B" w:rsidRDefault="00C96536" w:rsidP="00CD64EA">
      <w:pPr>
        <w:tabs>
          <w:tab w:val="left" w:pos="1134"/>
        </w:tabs>
        <w:spacing w:before="0" w:line="276" w:lineRule="auto"/>
        <w:ind w:left="567"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CD64EA">
        <w:rPr>
          <w:rFonts w:ascii="Times New Roman" w:eastAsia="Calibri" w:hAnsi="Times New Roman" w:cs="Times New Roman"/>
          <w:b/>
          <w:bCs/>
          <w:sz w:val="24"/>
          <w:szCs w:val="24"/>
          <w:u w:val="single"/>
        </w:rPr>
        <w:t>Bài tập 2</w:t>
      </w:r>
      <w:r w:rsidRPr="008E668B">
        <w:rPr>
          <w:rFonts w:ascii="Times New Roman" w:eastAsia="Calibri" w:hAnsi="Times New Roman" w:cs="Times New Roman"/>
          <w:sz w:val="24"/>
          <w:szCs w:val="24"/>
        </w:rPr>
        <w:t xml:space="preserve">: Một người dùng ba loại nguyên liệu </w:t>
      </w:r>
      <w:r w:rsidRPr="008E668B">
        <w:rPr>
          <w:rFonts w:ascii="Times New Roman" w:eastAsia="Calibri" w:hAnsi="Times New Roman" w:cs="Times New Roman"/>
          <w:position w:val="-10"/>
          <w:sz w:val="24"/>
          <w:szCs w:val="24"/>
        </w:rPr>
        <w:object w:dxaOrig="740" w:dyaOrig="320" w14:anchorId="4E28ED46">
          <v:shape id="_x0000_i1725" type="#_x0000_t75" style="width:36.5pt;height:15.5pt" o:ole="">
            <v:imagedata r:id="rId1301" o:title=""/>
          </v:shape>
          <o:OLEObject Type="Embed" ProgID="Equation.DSMT4" ShapeID="_x0000_i1725" DrawAspect="Content" ObjectID="_1753630894" r:id="rId1302"/>
        </w:object>
      </w:r>
      <w:r w:rsidRPr="008E668B">
        <w:rPr>
          <w:rFonts w:ascii="Times New Roman" w:eastAsia="Calibri" w:hAnsi="Times New Roman" w:cs="Times New Roman"/>
          <w:sz w:val="24"/>
          <w:szCs w:val="24"/>
        </w:rPr>
        <w:t xml:space="preserve"> để sản xuất ra hai loại sản phẩm </w:t>
      </w:r>
      <w:r w:rsidRPr="008E668B">
        <w:rPr>
          <w:rFonts w:ascii="Times New Roman" w:eastAsia="Calibri" w:hAnsi="Times New Roman" w:cs="Times New Roman"/>
          <w:position w:val="-4"/>
          <w:sz w:val="24"/>
          <w:szCs w:val="24"/>
        </w:rPr>
        <w:object w:dxaOrig="240" w:dyaOrig="260" w14:anchorId="1323821B">
          <v:shape id="_x0000_i1726" type="#_x0000_t75" style="width:12pt;height:13pt" o:ole="">
            <v:imagedata r:id="rId1303" o:title=""/>
          </v:shape>
          <o:OLEObject Type="Embed" ProgID="Equation.DSMT4" ShapeID="_x0000_i1726" DrawAspect="Content" ObjectID="_1753630895" r:id="rId1304"/>
        </w:object>
      </w:r>
      <w:r w:rsidRPr="008E668B">
        <w:rPr>
          <w:rFonts w:ascii="Times New Roman" w:eastAsia="Calibri" w:hAnsi="Times New Roman" w:cs="Times New Roman"/>
          <w:sz w:val="24"/>
          <w:szCs w:val="24"/>
        </w:rPr>
        <w:t xml:space="preserve"> và </w:t>
      </w:r>
      <w:r w:rsidRPr="008E668B">
        <w:rPr>
          <w:rFonts w:ascii="Times New Roman" w:eastAsia="Calibri" w:hAnsi="Times New Roman" w:cs="Times New Roman"/>
          <w:position w:val="-10"/>
          <w:sz w:val="24"/>
          <w:szCs w:val="24"/>
        </w:rPr>
        <w:object w:dxaOrig="240" w:dyaOrig="320" w14:anchorId="5442F9F5">
          <v:shape id="_x0000_i1727" type="#_x0000_t75" style="width:12pt;height:15.5pt" o:ole="">
            <v:imagedata r:id="rId1305" o:title=""/>
          </v:shape>
          <o:OLEObject Type="Embed" ProgID="Equation.DSMT4" ShapeID="_x0000_i1727" DrawAspect="Content" ObjectID="_1753630896" r:id="rId1306"/>
        </w:object>
      </w:r>
      <w:r w:rsidRPr="008E668B">
        <w:rPr>
          <w:rFonts w:ascii="Times New Roman" w:eastAsia="Calibri" w:hAnsi="Times New Roman" w:cs="Times New Roman"/>
          <w:sz w:val="24"/>
          <w:szCs w:val="24"/>
        </w:rPr>
        <w:t xml:space="preserve">. Để sản xuất 1 </w:t>
      </w:r>
      <w:r w:rsidRPr="00CD64EA">
        <w:rPr>
          <w:rFonts w:ascii="Times New Roman" w:eastAsia="Calibri" w:hAnsi="Times New Roman" w:cs="Times New Roman"/>
          <w:color w:val="FF0000"/>
          <w:sz w:val="24"/>
          <w:szCs w:val="24"/>
        </w:rPr>
        <w:t>kilôgam</w:t>
      </w:r>
      <w:r>
        <w:rPr>
          <w:rFonts w:ascii="Times New Roman" w:eastAsia="Calibri" w:hAnsi="Times New Roman" w:cs="Times New Roman"/>
          <w:color w:val="FF0000"/>
          <w:sz w:val="24"/>
          <w:szCs w:val="24"/>
        </w:rPr>
        <w:t xml:space="preserve"> (kg)</w:t>
      </w:r>
      <w:r w:rsidRPr="008E668B">
        <w:rPr>
          <w:rFonts w:ascii="Times New Roman" w:eastAsia="Calibri" w:hAnsi="Times New Roman" w:cs="Times New Roman"/>
          <w:sz w:val="24"/>
          <w:szCs w:val="24"/>
        </w:rPr>
        <w:t xml:space="preserve"> mỗi loại sản phẩm </w:t>
      </w:r>
      <w:r w:rsidRPr="008E668B">
        <w:rPr>
          <w:rFonts w:ascii="Times New Roman" w:eastAsia="Calibri" w:hAnsi="Times New Roman" w:cs="Times New Roman"/>
          <w:position w:val="-4"/>
          <w:sz w:val="24"/>
          <w:szCs w:val="24"/>
        </w:rPr>
        <w:object w:dxaOrig="240" w:dyaOrig="260" w14:anchorId="287C1607">
          <v:shape id="_x0000_i1728" type="#_x0000_t75" style="width:12pt;height:13pt" o:ole="">
            <v:imagedata r:id="rId1307" o:title=""/>
          </v:shape>
          <o:OLEObject Type="Embed" ProgID="Equation.DSMT4" ShapeID="_x0000_i1728" DrawAspect="Content" ObjectID="_1753630897" r:id="rId1308"/>
        </w:object>
      </w:r>
      <w:r w:rsidRPr="008E668B">
        <w:rPr>
          <w:rFonts w:ascii="Times New Roman" w:eastAsia="Calibri" w:hAnsi="Times New Roman" w:cs="Times New Roman"/>
          <w:sz w:val="24"/>
          <w:szCs w:val="24"/>
        </w:rPr>
        <w:t xml:space="preserve"> và </w:t>
      </w:r>
      <w:r w:rsidRPr="008E668B">
        <w:rPr>
          <w:rFonts w:ascii="Times New Roman" w:eastAsia="Calibri" w:hAnsi="Times New Roman" w:cs="Times New Roman"/>
          <w:position w:val="-10"/>
          <w:sz w:val="24"/>
          <w:szCs w:val="24"/>
        </w:rPr>
        <w:object w:dxaOrig="240" w:dyaOrig="320" w14:anchorId="3B65E535">
          <v:shape id="_x0000_i1729" type="#_x0000_t75" style="width:12pt;height:15.5pt" o:ole="">
            <v:imagedata r:id="rId1309" o:title=""/>
          </v:shape>
          <o:OLEObject Type="Embed" ProgID="Equation.DSMT4" ShapeID="_x0000_i1729" DrawAspect="Content" ObjectID="_1753630898" r:id="rId1310"/>
        </w:object>
      </w:r>
      <w:r w:rsidRPr="008E668B">
        <w:rPr>
          <w:rFonts w:ascii="Times New Roman" w:eastAsia="Calibri" w:hAnsi="Times New Roman" w:cs="Times New Roman"/>
          <w:sz w:val="24"/>
          <w:szCs w:val="24"/>
        </w:rPr>
        <w:t xml:space="preserve"> phải dùng một số </w:t>
      </w:r>
      <w:r w:rsidRPr="00CD64EA">
        <w:rPr>
          <w:rFonts w:ascii="Times New Roman" w:eastAsia="Calibri" w:hAnsi="Times New Roman" w:cs="Times New Roman"/>
          <w:b/>
          <w:bCs/>
          <w:color w:val="FF0000"/>
          <w:sz w:val="24"/>
          <w:szCs w:val="24"/>
        </w:rPr>
        <w:t>kg</w:t>
      </w:r>
      <w:r w:rsidRPr="008E668B">
        <w:rPr>
          <w:rFonts w:ascii="Times New Roman" w:eastAsia="Calibri" w:hAnsi="Times New Roman" w:cs="Times New Roman"/>
          <w:sz w:val="24"/>
          <w:szCs w:val="24"/>
        </w:rPr>
        <w:t xml:space="preserve"> nguyên liệu khác nhau. Tổng số </w:t>
      </w:r>
      <w:r w:rsidRPr="00CD64EA">
        <w:rPr>
          <w:rFonts w:ascii="Times New Roman" w:eastAsia="Calibri" w:hAnsi="Times New Roman" w:cs="Times New Roman"/>
          <w:b/>
          <w:bCs/>
          <w:color w:val="FF0000"/>
          <w:sz w:val="24"/>
          <w:szCs w:val="24"/>
        </w:rPr>
        <w:t>kg</w:t>
      </w:r>
      <w:r w:rsidRPr="008E668B">
        <w:rPr>
          <w:rFonts w:ascii="Times New Roman" w:eastAsia="Calibri" w:hAnsi="Times New Roman" w:cs="Times New Roman"/>
          <w:sz w:val="24"/>
          <w:szCs w:val="24"/>
        </w:rPr>
        <w:t xml:space="preserve"> nguyên liệu mỗi loại mà người đó có và số kilôgam từng loại nguyên liệu cần thiết để sản xuất ra 1</w:t>
      </w:r>
      <w:r>
        <w:rPr>
          <w:rFonts w:ascii="Times New Roman" w:eastAsia="Calibri" w:hAnsi="Times New Roman" w:cs="Times New Roman"/>
          <w:sz w:val="24"/>
          <w:szCs w:val="24"/>
        </w:rPr>
        <w:t xml:space="preserve"> </w:t>
      </w:r>
      <w:r>
        <w:rPr>
          <w:rFonts w:ascii="Times New Roman" w:eastAsia="Calibri" w:hAnsi="Times New Roman" w:cs="Times New Roman"/>
          <w:color w:val="FF0000"/>
          <w:sz w:val="24"/>
          <w:szCs w:val="24"/>
        </w:rPr>
        <w:t>kg</w:t>
      </w:r>
      <w:r w:rsidRPr="008E668B">
        <w:rPr>
          <w:rFonts w:ascii="Times New Roman" w:eastAsia="Calibri" w:hAnsi="Times New Roman" w:cs="Times New Roman"/>
          <w:sz w:val="24"/>
          <w:szCs w:val="24"/>
        </w:rPr>
        <w:t xml:space="preserve"> sản phẩm mỗi loại được cho trong bảng sau:</w:t>
      </w:r>
    </w:p>
    <w:tbl>
      <w:tblPr>
        <w:tblStyle w:val="TableGrid"/>
        <w:tblW w:w="0" w:type="auto"/>
        <w:tblInd w:w="567" w:type="dxa"/>
        <w:tblLook w:val="04A0" w:firstRow="1" w:lastRow="0" w:firstColumn="1" w:lastColumn="0" w:noHBand="0" w:noVBand="1"/>
      </w:tblPr>
      <w:tblGrid>
        <w:gridCol w:w="2407"/>
        <w:gridCol w:w="2407"/>
        <w:gridCol w:w="2407"/>
        <w:gridCol w:w="2407"/>
      </w:tblGrid>
      <w:tr w:rsidR="00C96536" w:rsidRPr="008E668B" w14:paraId="396FE2A4" w14:textId="77777777" w:rsidTr="00CD64EA">
        <w:tc>
          <w:tcPr>
            <w:tcW w:w="2407" w:type="dxa"/>
            <w:vMerge w:val="restart"/>
            <w:vAlign w:val="center"/>
          </w:tcPr>
          <w:p w14:paraId="39AB13A8" w14:textId="77777777" w:rsidR="00C96536" w:rsidRPr="00CD64EA" w:rsidRDefault="00C96536" w:rsidP="00CD64EA">
            <w:pPr>
              <w:tabs>
                <w:tab w:val="left" w:pos="2268"/>
              </w:tabs>
              <w:spacing w:line="276" w:lineRule="auto"/>
              <w:ind w:left="0" w:firstLine="0"/>
              <w:jc w:val="center"/>
              <w:rPr>
                <w:rFonts w:ascii="Times New Roman" w:eastAsia="Calibri" w:hAnsi="Times New Roman" w:cs="Times New Roman"/>
                <w:b/>
                <w:bCs/>
                <w:sz w:val="24"/>
                <w:szCs w:val="24"/>
              </w:rPr>
            </w:pPr>
            <w:r w:rsidRPr="00CD64EA">
              <w:rPr>
                <w:rFonts w:ascii="Times New Roman" w:eastAsia="Calibri" w:hAnsi="Times New Roman" w:cs="Times New Roman"/>
                <w:b/>
                <w:bCs/>
                <w:sz w:val="24"/>
                <w:szCs w:val="24"/>
              </w:rPr>
              <w:t>Loại nguyên liệu</w:t>
            </w:r>
          </w:p>
        </w:tc>
        <w:tc>
          <w:tcPr>
            <w:tcW w:w="2407" w:type="dxa"/>
            <w:vMerge w:val="restart"/>
            <w:vAlign w:val="center"/>
          </w:tcPr>
          <w:p w14:paraId="731DDD02" w14:textId="77777777" w:rsidR="00C96536" w:rsidRPr="00CD64EA" w:rsidRDefault="00C96536" w:rsidP="00CD64EA">
            <w:pPr>
              <w:tabs>
                <w:tab w:val="left" w:pos="2268"/>
              </w:tabs>
              <w:spacing w:line="276" w:lineRule="auto"/>
              <w:ind w:left="0" w:firstLine="0"/>
              <w:jc w:val="center"/>
              <w:rPr>
                <w:rFonts w:ascii="Times New Roman" w:eastAsia="Calibri" w:hAnsi="Times New Roman" w:cs="Times New Roman"/>
                <w:b/>
                <w:bCs/>
                <w:sz w:val="24"/>
                <w:szCs w:val="24"/>
              </w:rPr>
            </w:pPr>
            <w:r w:rsidRPr="00CD64EA">
              <w:rPr>
                <w:rFonts w:ascii="Times New Roman" w:eastAsia="Calibri" w:hAnsi="Times New Roman" w:cs="Times New Roman"/>
                <w:b/>
                <w:bCs/>
                <w:sz w:val="24"/>
                <w:szCs w:val="24"/>
              </w:rPr>
              <w:t>Số kilôgam nguyên liệu đang có</w:t>
            </w:r>
          </w:p>
        </w:tc>
        <w:tc>
          <w:tcPr>
            <w:tcW w:w="4814" w:type="dxa"/>
            <w:gridSpan w:val="2"/>
          </w:tcPr>
          <w:p w14:paraId="5BB492C8" w14:textId="77777777" w:rsidR="00C96536" w:rsidRPr="00CD64EA" w:rsidRDefault="00C96536" w:rsidP="00B314F0">
            <w:pPr>
              <w:tabs>
                <w:tab w:val="left" w:pos="2268"/>
              </w:tabs>
              <w:spacing w:line="276" w:lineRule="auto"/>
              <w:ind w:left="0" w:firstLine="0"/>
              <w:jc w:val="center"/>
              <w:rPr>
                <w:rFonts w:ascii="Times New Roman" w:eastAsia="Calibri" w:hAnsi="Times New Roman" w:cs="Times New Roman"/>
                <w:b/>
                <w:bCs/>
                <w:sz w:val="24"/>
                <w:szCs w:val="24"/>
              </w:rPr>
            </w:pPr>
            <w:r w:rsidRPr="00CD64EA">
              <w:rPr>
                <w:rFonts w:ascii="Times New Roman" w:eastAsia="Calibri" w:hAnsi="Times New Roman" w:cs="Times New Roman"/>
                <w:b/>
                <w:bCs/>
                <w:sz w:val="24"/>
                <w:szCs w:val="24"/>
              </w:rPr>
              <w:t xml:space="preserve">Số </w:t>
            </w:r>
            <w:r w:rsidRPr="00CD64EA">
              <w:rPr>
                <w:rFonts w:ascii="Times New Roman" w:eastAsia="Calibri" w:hAnsi="Times New Roman" w:cs="Times New Roman"/>
                <w:b/>
                <w:bCs/>
                <w:color w:val="FF0000"/>
                <w:sz w:val="24"/>
                <w:szCs w:val="24"/>
              </w:rPr>
              <w:t>kg</w:t>
            </w:r>
            <w:r w:rsidRPr="00CD64EA">
              <w:rPr>
                <w:rFonts w:ascii="Times New Roman" w:eastAsia="Calibri" w:hAnsi="Times New Roman" w:cs="Times New Roman"/>
                <w:b/>
                <w:bCs/>
                <w:sz w:val="24"/>
                <w:szCs w:val="24"/>
              </w:rPr>
              <w:t xml:space="preserve"> từng loại nguyên liệu cần để sản xuất 1 kg sản phẩm</w:t>
            </w:r>
          </w:p>
        </w:tc>
      </w:tr>
      <w:tr w:rsidR="00C96536" w:rsidRPr="008E668B" w14:paraId="7DEBC8E7" w14:textId="77777777" w:rsidTr="001B063C">
        <w:tc>
          <w:tcPr>
            <w:tcW w:w="2407" w:type="dxa"/>
            <w:vMerge/>
          </w:tcPr>
          <w:p w14:paraId="14567B35" w14:textId="77777777" w:rsidR="00C96536" w:rsidRPr="008E668B" w:rsidRDefault="00C96536" w:rsidP="00B314F0">
            <w:pPr>
              <w:tabs>
                <w:tab w:val="left" w:pos="2268"/>
              </w:tabs>
              <w:spacing w:line="276" w:lineRule="auto"/>
              <w:ind w:left="0" w:firstLine="0"/>
              <w:jc w:val="both"/>
              <w:rPr>
                <w:rFonts w:ascii="Times New Roman" w:eastAsia="Calibri" w:hAnsi="Times New Roman" w:cs="Times New Roman"/>
                <w:sz w:val="24"/>
                <w:szCs w:val="24"/>
              </w:rPr>
            </w:pPr>
          </w:p>
        </w:tc>
        <w:tc>
          <w:tcPr>
            <w:tcW w:w="2407" w:type="dxa"/>
            <w:vMerge/>
          </w:tcPr>
          <w:p w14:paraId="54C15A9F" w14:textId="77777777" w:rsidR="00C96536" w:rsidRPr="008E668B" w:rsidRDefault="00C96536" w:rsidP="00B314F0">
            <w:pPr>
              <w:tabs>
                <w:tab w:val="left" w:pos="2268"/>
              </w:tabs>
              <w:spacing w:line="276" w:lineRule="auto"/>
              <w:ind w:left="0" w:firstLine="0"/>
              <w:jc w:val="both"/>
              <w:rPr>
                <w:rFonts w:ascii="Times New Roman" w:eastAsia="Calibri" w:hAnsi="Times New Roman" w:cs="Times New Roman"/>
                <w:sz w:val="24"/>
                <w:szCs w:val="24"/>
              </w:rPr>
            </w:pPr>
          </w:p>
        </w:tc>
        <w:tc>
          <w:tcPr>
            <w:tcW w:w="2407" w:type="dxa"/>
          </w:tcPr>
          <w:p w14:paraId="18BE72B6" w14:textId="77777777" w:rsidR="00C96536" w:rsidRPr="00CD64EA" w:rsidRDefault="00C96536" w:rsidP="00B314F0">
            <w:pPr>
              <w:tabs>
                <w:tab w:val="left" w:pos="2268"/>
              </w:tabs>
              <w:spacing w:line="276" w:lineRule="auto"/>
              <w:ind w:left="0" w:firstLine="0"/>
              <w:jc w:val="center"/>
              <w:rPr>
                <w:rFonts w:ascii="Times New Roman" w:eastAsia="Calibri" w:hAnsi="Times New Roman" w:cs="Times New Roman"/>
                <w:b/>
                <w:bCs/>
                <w:sz w:val="24"/>
                <w:szCs w:val="24"/>
              </w:rPr>
            </w:pPr>
            <w:r w:rsidRPr="00CD64EA">
              <w:rPr>
                <w:rFonts w:ascii="Times New Roman" w:eastAsia="Calibri" w:hAnsi="Times New Roman" w:cs="Times New Roman"/>
                <w:b/>
                <w:bCs/>
                <w:position w:val="-4"/>
                <w:sz w:val="24"/>
                <w:szCs w:val="24"/>
              </w:rPr>
              <w:object w:dxaOrig="240" w:dyaOrig="260" w14:anchorId="4F16F3DA">
                <v:shape id="_x0000_i1730" type="#_x0000_t75" style="width:12pt;height:13pt" o:ole="">
                  <v:imagedata r:id="rId1303" o:title=""/>
                </v:shape>
                <o:OLEObject Type="Embed" ProgID="Equation.DSMT4" ShapeID="_x0000_i1730" DrawAspect="Content" ObjectID="_1753630899" r:id="rId1311"/>
              </w:object>
            </w:r>
          </w:p>
        </w:tc>
        <w:tc>
          <w:tcPr>
            <w:tcW w:w="2407" w:type="dxa"/>
          </w:tcPr>
          <w:p w14:paraId="5D4367A3" w14:textId="77777777" w:rsidR="00C96536" w:rsidRPr="00CD64EA" w:rsidRDefault="00C96536" w:rsidP="00B314F0">
            <w:pPr>
              <w:tabs>
                <w:tab w:val="left" w:pos="2268"/>
              </w:tabs>
              <w:spacing w:line="276" w:lineRule="auto"/>
              <w:ind w:left="0" w:firstLine="0"/>
              <w:jc w:val="center"/>
              <w:rPr>
                <w:rFonts w:ascii="Times New Roman" w:eastAsia="Calibri" w:hAnsi="Times New Roman" w:cs="Times New Roman"/>
                <w:b/>
                <w:bCs/>
                <w:sz w:val="24"/>
                <w:szCs w:val="24"/>
              </w:rPr>
            </w:pPr>
            <w:r w:rsidRPr="00CD64EA">
              <w:rPr>
                <w:rFonts w:ascii="Times New Roman" w:eastAsia="Calibri" w:hAnsi="Times New Roman" w:cs="Times New Roman"/>
                <w:b/>
                <w:bCs/>
                <w:position w:val="-10"/>
                <w:sz w:val="24"/>
                <w:szCs w:val="24"/>
              </w:rPr>
              <w:object w:dxaOrig="240" w:dyaOrig="320" w14:anchorId="3E95C49E">
                <v:shape id="_x0000_i1731" type="#_x0000_t75" style="width:12pt;height:15.5pt" o:ole="">
                  <v:imagedata r:id="rId1305" o:title=""/>
                </v:shape>
                <o:OLEObject Type="Embed" ProgID="Equation.DSMT4" ShapeID="_x0000_i1731" DrawAspect="Content" ObjectID="_1753630900" r:id="rId1312"/>
              </w:object>
            </w:r>
          </w:p>
        </w:tc>
      </w:tr>
      <w:tr w:rsidR="00C96536" w:rsidRPr="008E668B" w14:paraId="5FF81AA2" w14:textId="77777777" w:rsidTr="001B063C">
        <w:tc>
          <w:tcPr>
            <w:tcW w:w="2407" w:type="dxa"/>
          </w:tcPr>
          <w:p w14:paraId="59874D50"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position w:val="-4"/>
                <w:sz w:val="24"/>
                <w:szCs w:val="24"/>
              </w:rPr>
              <w:object w:dxaOrig="240" w:dyaOrig="260" w14:anchorId="12A4B3BF">
                <v:shape id="_x0000_i1732" type="#_x0000_t75" style="width:12pt;height:13pt" o:ole="">
                  <v:imagedata r:id="rId1313" o:title=""/>
                </v:shape>
                <o:OLEObject Type="Embed" ProgID="Equation.DSMT4" ShapeID="_x0000_i1732" DrawAspect="Content" ObjectID="_1753630901" r:id="rId1314"/>
              </w:object>
            </w:r>
          </w:p>
        </w:tc>
        <w:tc>
          <w:tcPr>
            <w:tcW w:w="2407" w:type="dxa"/>
          </w:tcPr>
          <w:p w14:paraId="36ADD898"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10</w:t>
            </w:r>
          </w:p>
        </w:tc>
        <w:tc>
          <w:tcPr>
            <w:tcW w:w="2407" w:type="dxa"/>
          </w:tcPr>
          <w:p w14:paraId="465B1397"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2</w:t>
            </w:r>
          </w:p>
        </w:tc>
        <w:tc>
          <w:tcPr>
            <w:tcW w:w="2407" w:type="dxa"/>
          </w:tcPr>
          <w:p w14:paraId="2F0B4F90"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2</w:t>
            </w:r>
          </w:p>
        </w:tc>
      </w:tr>
      <w:tr w:rsidR="00C96536" w:rsidRPr="008E668B" w14:paraId="432C8D40" w14:textId="77777777" w:rsidTr="001B063C">
        <w:tc>
          <w:tcPr>
            <w:tcW w:w="2407" w:type="dxa"/>
          </w:tcPr>
          <w:p w14:paraId="4C229217"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position w:val="-4"/>
                <w:sz w:val="24"/>
                <w:szCs w:val="24"/>
              </w:rPr>
              <w:object w:dxaOrig="240" w:dyaOrig="260" w14:anchorId="539071C4">
                <v:shape id="_x0000_i1733" type="#_x0000_t75" style="width:12pt;height:13pt" o:ole="">
                  <v:imagedata r:id="rId1315" o:title=""/>
                </v:shape>
                <o:OLEObject Type="Embed" ProgID="Equation.DSMT4" ShapeID="_x0000_i1733" DrawAspect="Content" ObjectID="_1753630902" r:id="rId1316"/>
              </w:object>
            </w:r>
          </w:p>
        </w:tc>
        <w:tc>
          <w:tcPr>
            <w:tcW w:w="2407" w:type="dxa"/>
          </w:tcPr>
          <w:p w14:paraId="654B6301"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4</w:t>
            </w:r>
          </w:p>
        </w:tc>
        <w:tc>
          <w:tcPr>
            <w:tcW w:w="2407" w:type="dxa"/>
          </w:tcPr>
          <w:p w14:paraId="182217B9"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0</w:t>
            </w:r>
          </w:p>
        </w:tc>
        <w:tc>
          <w:tcPr>
            <w:tcW w:w="2407" w:type="dxa"/>
          </w:tcPr>
          <w:p w14:paraId="6EF4DF6F"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2</w:t>
            </w:r>
          </w:p>
        </w:tc>
      </w:tr>
      <w:tr w:rsidR="00C96536" w:rsidRPr="008E668B" w14:paraId="053680AC" w14:textId="77777777" w:rsidTr="001B063C">
        <w:tc>
          <w:tcPr>
            <w:tcW w:w="2407" w:type="dxa"/>
          </w:tcPr>
          <w:p w14:paraId="1F33A7B2"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position w:val="-6"/>
                <w:sz w:val="24"/>
                <w:szCs w:val="24"/>
              </w:rPr>
              <w:object w:dxaOrig="240" w:dyaOrig="279" w14:anchorId="67693BB3">
                <v:shape id="_x0000_i1734" type="#_x0000_t75" style="width:12pt;height:13.5pt" o:ole="">
                  <v:imagedata r:id="rId1317" o:title=""/>
                </v:shape>
                <o:OLEObject Type="Embed" ProgID="Equation.DSMT4" ShapeID="_x0000_i1734" DrawAspect="Content" ObjectID="_1753630903" r:id="rId1318"/>
              </w:object>
            </w:r>
          </w:p>
        </w:tc>
        <w:tc>
          <w:tcPr>
            <w:tcW w:w="2407" w:type="dxa"/>
          </w:tcPr>
          <w:p w14:paraId="1BB50A2B"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12</w:t>
            </w:r>
          </w:p>
        </w:tc>
        <w:tc>
          <w:tcPr>
            <w:tcW w:w="2407" w:type="dxa"/>
          </w:tcPr>
          <w:p w14:paraId="0B53D76F"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2</w:t>
            </w:r>
          </w:p>
        </w:tc>
        <w:tc>
          <w:tcPr>
            <w:tcW w:w="2407" w:type="dxa"/>
          </w:tcPr>
          <w:p w14:paraId="2A7C7F90" w14:textId="77777777" w:rsidR="00C96536" w:rsidRPr="008E668B" w:rsidRDefault="00C96536" w:rsidP="00B314F0">
            <w:pPr>
              <w:tabs>
                <w:tab w:val="left" w:pos="2268"/>
              </w:tabs>
              <w:spacing w:line="276" w:lineRule="auto"/>
              <w:ind w:left="0" w:firstLine="0"/>
              <w:jc w:val="center"/>
              <w:rPr>
                <w:rFonts w:ascii="Times New Roman" w:eastAsia="Calibri" w:hAnsi="Times New Roman" w:cs="Times New Roman"/>
                <w:sz w:val="24"/>
                <w:szCs w:val="24"/>
              </w:rPr>
            </w:pPr>
            <w:r w:rsidRPr="008E668B">
              <w:rPr>
                <w:rFonts w:ascii="Times New Roman" w:eastAsia="Calibri" w:hAnsi="Times New Roman" w:cs="Times New Roman"/>
                <w:sz w:val="24"/>
                <w:szCs w:val="24"/>
              </w:rPr>
              <w:t>4</w:t>
            </w:r>
          </w:p>
        </w:tc>
      </w:tr>
    </w:tbl>
    <w:p w14:paraId="16F2F34B"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sz w:val="24"/>
          <w:szCs w:val="24"/>
        </w:rPr>
        <w:t xml:space="preserve">Biết 1 kg sản phẩm </w:t>
      </w:r>
      <w:r w:rsidRPr="008E668B">
        <w:rPr>
          <w:rFonts w:ascii="Times New Roman" w:eastAsia="Calibri" w:hAnsi="Times New Roman" w:cs="Times New Roman"/>
          <w:position w:val="-4"/>
          <w:sz w:val="24"/>
          <w:szCs w:val="24"/>
        </w:rPr>
        <w:object w:dxaOrig="240" w:dyaOrig="260" w14:anchorId="4B243784">
          <v:shape id="_x0000_i1735" type="#_x0000_t75" style="width:12pt;height:13pt" o:ole="">
            <v:imagedata r:id="rId1307" o:title=""/>
          </v:shape>
          <o:OLEObject Type="Embed" ProgID="Equation.DSMT4" ShapeID="_x0000_i1735" DrawAspect="Content" ObjectID="_1753630904" r:id="rId1319"/>
        </w:object>
      </w:r>
      <w:r w:rsidRPr="008E668B">
        <w:rPr>
          <w:rFonts w:ascii="Times New Roman" w:eastAsia="Calibri" w:hAnsi="Times New Roman" w:cs="Times New Roman"/>
          <w:sz w:val="24"/>
          <w:szCs w:val="24"/>
        </w:rPr>
        <w:t xml:space="preserve"> có lợi nhuận 3 triệu đồng và 1 kg sản phẩm </w:t>
      </w:r>
      <w:r w:rsidRPr="008E668B">
        <w:rPr>
          <w:rFonts w:ascii="Times New Roman" w:eastAsia="Calibri" w:hAnsi="Times New Roman" w:cs="Times New Roman"/>
          <w:position w:val="-10"/>
          <w:sz w:val="24"/>
          <w:szCs w:val="24"/>
        </w:rPr>
        <w:object w:dxaOrig="240" w:dyaOrig="320" w14:anchorId="47729599">
          <v:shape id="_x0000_i1736" type="#_x0000_t75" style="width:12pt;height:15.5pt" o:ole="">
            <v:imagedata r:id="rId1309" o:title=""/>
          </v:shape>
          <o:OLEObject Type="Embed" ProgID="Equation.DSMT4" ShapeID="_x0000_i1736" DrawAspect="Content" ObjectID="_1753630905" r:id="rId1320"/>
        </w:object>
      </w:r>
      <w:r w:rsidRPr="008E668B">
        <w:rPr>
          <w:rFonts w:ascii="Times New Roman" w:eastAsia="Calibri" w:hAnsi="Times New Roman" w:cs="Times New Roman"/>
          <w:sz w:val="24"/>
          <w:szCs w:val="24"/>
        </w:rPr>
        <w:t xml:space="preserve"> có lợi nhuận 5 triệu đồng. Hãy lập phương án sản xuất hai loại sản phẩm trên sao cho có lãi cao nhất.</w:t>
      </w:r>
    </w:p>
    <w:p w14:paraId="016C4F8E" w14:textId="77777777" w:rsidR="00C96536" w:rsidRPr="008E668B" w:rsidRDefault="00C96536" w:rsidP="00C96536">
      <w:pPr>
        <w:pStyle w:val="ListParagraph"/>
        <w:numPr>
          <w:ilvl w:val="0"/>
          <w:numId w:val="12"/>
        </w:numPr>
        <w:tabs>
          <w:tab w:val="left" w:pos="2268"/>
        </w:tabs>
        <w:spacing w:before="0" w:line="276" w:lineRule="auto"/>
        <w:ind w:left="1637"/>
        <w:jc w:val="both"/>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Sản phẩm</w:t>
      </w:r>
      <w:r w:rsidRPr="008E668B">
        <w:rPr>
          <w:rFonts w:ascii="Times New Roman" w:eastAsia="Calibri" w:hAnsi="Times New Roman" w:cs="Times New Roman"/>
          <w:b/>
          <w:bCs/>
          <w:sz w:val="24"/>
          <w:szCs w:val="24"/>
        </w:rPr>
        <w:t>:</w:t>
      </w:r>
    </w:p>
    <w:p w14:paraId="33349CC1" w14:textId="77777777" w:rsidR="00C96536" w:rsidRPr="00CD64EA" w:rsidRDefault="00C96536" w:rsidP="00B314F0">
      <w:pPr>
        <w:tabs>
          <w:tab w:val="left" w:pos="2268"/>
        </w:tabs>
        <w:spacing w:before="0" w:line="276" w:lineRule="auto"/>
        <w:ind w:left="1277" w:firstLine="0"/>
        <w:jc w:val="both"/>
        <w:rPr>
          <w:rFonts w:ascii="Times New Roman" w:eastAsia="Calibri" w:hAnsi="Times New Roman" w:cs="Times New Roman"/>
          <w:b/>
          <w:sz w:val="24"/>
          <w:szCs w:val="24"/>
          <w:u w:val="single"/>
        </w:rPr>
      </w:pPr>
      <w:r w:rsidRPr="00CD64EA">
        <w:rPr>
          <w:rFonts w:ascii="Times New Roman" w:eastAsia="Calibri" w:hAnsi="Times New Roman" w:cs="Times New Roman"/>
          <w:b/>
          <w:color w:val="FF0000"/>
          <w:sz w:val="24"/>
          <w:szCs w:val="24"/>
          <w:u w:val="single"/>
        </w:rPr>
        <w:t>Bài tập 1:</w:t>
      </w:r>
    </w:p>
    <w:p w14:paraId="046E6B5D" w14:textId="77777777" w:rsidR="00C96536" w:rsidRPr="008E668B" w:rsidRDefault="00C96536" w:rsidP="00CD64EA">
      <w:pPr>
        <w:tabs>
          <w:tab w:val="left" w:pos="2268"/>
        </w:tabs>
        <w:spacing w:before="0" w:line="276" w:lineRule="auto"/>
        <w:ind w:left="1277" w:firstLine="0"/>
        <w:jc w:val="center"/>
        <w:rPr>
          <w:rFonts w:ascii="Times New Roman" w:eastAsia="Calibri" w:hAnsi="Times New Roman" w:cs="Times New Roman"/>
          <w:b/>
          <w:bCs/>
          <w:sz w:val="24"/>
          <w:szCs w:val="24"/>
        </w:rPr>
      </w:pPr>
      <w:r w:rsidRPr="008E668B">
        <w:rPr>
          <w:rFonts w:ascii="Times New Roman" w:eastAsia="Calibri" w:hAnsi="Times New Roman" w:cs="Times New Roman"/>
          <w:b/>
          <w:bCs/>
          <w:noProof/>
          <w:sz w:val="24"/>
          <w:szCs w:val="24"/>
        </w:rPr>
        <w:drawing>
          <wp:inline distT="0" distB="0" distL="0" distR="0" wp14:anchorId="7FFCDBF7" wp14:editId="228F7C88">
            <wp:extent cx="3172771" cy="2333642"/>
            <wp:effectExtent l="0" t="0" r="8890" b="0"/>
            <wp:docPr id="3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1" cstate="email">
                      <a:extLst>
                        <a:ext uri="{28A0092B-C50C-407E-A947-70E740481C1C}">
                          <a14:useLocalDpi xmlns:a14="http://schemas.microsoft.com/office/drawing/2010/main"/>
                        </a:ext>
                      </a:extLst>
                    </a:blip>
                    <a:stretch>
                      <a:fillRect/>
                    </a:stretch>
                  </pic:blipFill>
                  <pic:spPr>
                    <a:xfrm>
                      <a:off x="0" y="0"/>
                      <a:ext cx="3178595" cy="2337926"/>
                    </a:xfrm>
                    <a:prstGeom prst="rect">
                      <a:avLst/>
                    </a:prstGeom>
                  </pic:spPr>
                </pic:pic>
              </a:graphicData>
            </a:graphic>
          </wp:inline>
        </w:drawing>
      </w:r>
    </w:p>
    <w:p w14:paraId="1B198632" w14:textId="77777777" w:rsidR="00C96536" w:rsidRPr="008E668B" w:rsidRDefault="00C96536" w:rsidP="00B314F0">
      <w:pPr>
        <w:tabs>
          <w:tab w:val="left" w:pos="2268"/>
        </w:tabs>
        <w:spacing w:before="0" w:line="276" w:lineRule="auto"/>
        <w:ind w:left="1277" w:firstLine="0"/>
        <w:jc w:val="both"/>
        <w:rPr>
          <w:rFonts w:ascii="Times New Roman" w:eastAsia="Calibri" w:hAnsi="Times New Roman" w:cs="Times New Roman"/>
          <w:bCs/>
          <w:sz w:val="24"/>
          <w:szCs w:val="24"/>
        </w:rPr>
      </w:pPr>
      <w:r w:rsidRPr="008E668B">
        <w:rPr>
          <w:rFonts w:ascii="Times New Roman" w:eastAsia="Calibri" w:hAnsi="Times New Roman" w:cs="Times New Roman"/>
          <w:b/>
          <w:bCs/>
          <w:position w:val="-4"/>
          <w:sz w:val="24"/>
          <w:szCs w:val="24"/>
        </w:rPr>
        <w:object w:dxaOrig="260" w:dyaOrig="260" w14:anchorId="11E1F5D6">
          <v:shape id="_x0000_i1737" type="#_x0000_t75" style="width:13pt;height:13pt" o:ole="">
            <v:imagedata r:id="rId1322" o:title=""/>
          </v:shape>
          <o:OLEObject Type="Embed" ProgID="Equation.DSMT4" ShapeID="_x0000_i1737" DrawAspect="Content" ObjectID="_1753630906" r:id="rId1323"/>
        </w:object>
      </w:r>
      <w:r w:rsidRPr="008E668B">
        <w:rPr>
          <w:rFonts w:ascii="Times New Roman" w:eastAsia="Calibri" w:hAnsi="Times New Roman" w:cs="Times New Roman"/>
          <w:b/>
          <w:bCs/>
          <w:sz w:val="24"/>
          <w:szCs w:val="24"/>
        </w:rPr>
        <w:t xml:space="preserve"> </w:t>
      </w:r>
      <w:r w:rsidRPr="008E668B">
        <w:rPr>
          <w:rFonts w:ascii="Times New Roman" w:eastAsia="Calibri" w:hAnsi="Times New Roman" w:cs="Times New Roman"/>
          <w:bCs/>
          <w:sz w:val="24"/>
          <w:szCs w:val="24"/>
        </w:rPr>
        <w:t xml:space="preserve">đạt giá trị lớn nhất bằng 340 tại </w:t>
      </w:r>
      <w:r w:rsidRPr="008E668B">
        <w:rPr>
          <w:rFonts w:ascii="Times New Roman" w:eastAsia="Calibri" w:hAnsi="Times New Roman" w:cs="Times New Roman"/>
          <w:bCs/>
          <w:position w:val="-14"/>
          <w:sz w:val="24"/>
          <w:szCs w:val="24"/>
        </w:rPr>
        <w:object w:dxaOrig="800" w:dyaOrig="400" w14:anchorId="24A0D1C2">
          <v:shape id="_x0000_i1738" type="#_x0000_t75" style="width:40pt;height:20.5pt" o:ole="">
            <v:imagedata r:id="rId1324" o:title=""/>
          </v:shape>
          <o:OLEObject Type="Embed" ProgID="Equation.DSMT4" ShapeID="_x0000_i1738" DrawAspect="Content" ObjectID="_1753630907" r:id="rId1325"/>
        </w:object>
      </w:r>
    </w:p>
    <w:p w14:paraId="3D3DFF39" w14:textId="77777777" w:rsidR="00C96536" w:rsidRPr="008E668B" w:rsidRDefault="00C96536" w:rsidP="00B314F0">
      <w:pPr>
        <w:tabs>
          <w:tab w:val="left" w:pos="2268"/>
        </w:tabs>
        <w:spacing w:before="0" w:line="276" w:lineRule="auto"/>
        <w:ind w:left="1277" w:firstLine="0"/>
        <w:jc w:val="both"/>
        <w:rPr>
          <w:rFonts w:ascii="Times New Roman" w:eastAsia="Calibri" w:hAnsi="Times New Roman" w:cs="Times New Roman"/>
          <w:bCs/>
          <w:sz w:val="24"/>
          <w:szCs w:val="24"/>
        </w:rPr>
      </w:pPr>
      <w:r w:rsidRPr="008E668B">
        <w:rPr>
          <w:rFonts w:ascii="Times New Roman" w:eastAsia="Calibri" w:hAnsi="Times New Roman" w:cs="Times New Roman"/>
          <w:bCs/>
          <w:sz w:val="24"/>
          <w:szCs w:val="24"/>
        </w:rPr>
        <w:t>Để thu được nhiều tiền nhất, bác Năm cần trồng 6 ha ngô và 2 ha đậu xanh.</w:t>
      </w:r>
    </w:p>
    <w:p w14:paraId="0E7501BE" w14:textId="77777777" w:rsidR="00C96536" w:rsidRPr="00CD64EA" w:rsidRDefault="00C96536" w:rsidP="00B314F0">
      <w:pPr>
        <w:tabs>
          <w:tab w:val="left" w:pos="2268"/>
        </w:tabs>
        <w:spacing w:before="0" w:line="276" w:lineRule="auto"/>
        <w:ind w:left="1277" w:firstLine="0"/>
        <w:jc w:val="both"/>
        <w:rPr>
          <w:rFonts w:ascii="Times New Roman" w:eastAsia="Calibri" w:hAnsi="Times New Roman" w:cs="Times New Roman"/>
          <w:b/>
          <w:color w:val="FF0000"/>
          <w:sz w:val="24"/>
          <w:szCs w:val="24"/>
          <w:u w:val="single"/>
        </w:rPr>
      </w:pPr>
      <w:r w:rsidRPr="00CD64EA">
        <w:rPr>
          <w:rFonts w:ascii="Times New Roman" w:eastAsia="Calibri" w:hAnsi="Times New Roman" w:cs="Times New Roman"/>
          <w:b/>
          <w:color w:val="FF0000"/>
          <w:sz w:val="24"/>
          <w:szCs w:val="24"/>
          <w:u w:val="single"/>
        </w:rPr>
        <w:t>Bài tập 2:</w:t>
      </w:r>
    </w:p>
    <w:p w14:paraId="39D09184" w14:textId="77777777" w:rsidR="00C96536" w:rsidRPr="008E668B" w:rsidRDefault="00C96536" w:rsidP="00CD64EA">
      <w:pPr>
        <w:tabs>
          <w:tab w:val="left" w:pos="2268"/>
        </w:tabs>
        <w:spacing w:before="0" w:line="276" w:lineRule="auto"/>
        <w:ind w:left="1277" w:firstLine="0"/>
        <w:jc w:val="center"/>
        <w:rPr>
          <w:rFonts w:ascii="Times New Roman" w:eastAsia="Calibri" w:hAnsi="Times New Roman" w:cs="Times New Roman"/>
          <w:bCs/>
          <w:sz w:val="24"/>
          <w:szCs w:val="24"/>
        </w:rPr>
      </w:pPr>
      <w:r w:rsidRPr="008E668B">
        <w:rPr>
          <w:rFonts w:ascii="Times New Roman" w:eastAsia="Calibri" w:hAnsi="Times New Roman" w:cs="Times New Roman"/>
          <w:bCs/>
          <w:noProof/>
          <w:sz w:val="24"/>
          <w:szCs w:val="24"/>
        </w:rPr>
        <w:drawing>
          <wp:inline distT="0" distB="0" distL="0" distR="0" wp14:anchorId="75A93329" wp14:editId="771CB037">
            <wp:extent cx="3240865" cy="2250980"/>
            <wp:effectExtent l="0" t="0" r="0" b="0"/>
            <wp:docPr id="37"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6" cstate="email">
                      <a:extLst>
                        <a:ext uri="{28A0092B-C50C-407E-A947-70E740481C1C}">
                          <a14:useLocalDpi xmlns:a14="http://schemas.microsoft.com/office/drawing/2010/main"/>
                        </a:ext>
                      </a:extLst>
                    </a:blip>
                    <a:stretch>
                      <a:fillRect/>
                    </a:stretch>
                  </pic:blipFill>
                  <pic:spPr>
                    <a:xfrm>
                      <a:off x="0" y="0"/>
                      <a:ext cx="3264670" cy="2267514"/>
                    </a:xfrm>
                    <a:prstGeom prst="rect">
                      <a:avLst/>
                    </a:prstGeom>
                  </pic:spPr>
                </pic:pic>
              </a:graphicData>
            </a:graphic>
          </wp:inline>
        </w:drawing>
      </w:r>
    </w:p>
    <w:p w14:paraId="116B5756" w14:textId="77777777" w:rsidR="00C96536" w:rsidRPr="008E668B" w:rsidRDefault="00C96536" w:rsidP="00B314F0">
      <w:pPr>
        <w:tabs>
          <w:tab w:val="left" w:pos="2268"/>
        </w:tabs>
        <w:spacing w:before="0" w:line="276" w:lineRule="auto"/>
        <w:ind w:left="1277" w:firstLine="0"/>
        <w:jc w:val="both"/>
        <w:rPr>
          <w:rFonts w:ascii="Times New Roman" w:eastAsia="Calibri" w:hAnsi="Times New Roman" w:cs="Times New Roman"/>
          <w:bCs/>
          <w:sz w:val="24"/>
          <w:szCs w:val="24"/>
        </w:rPr>
      </w:pPr>
      <w:r w:rsidRPr="008E668B">
        <w:rPr>
          <w:rFonts w:ascii="Times New Roman" w:eastAsia="Calibri" w:hAnsi="Times New Roman" w:cs="Times New Roman"/>
          <w:b/>
          <w:bCs/>
          <w:position w:val="-4"/>
          <w:sz w:val="24"/>
          <w:szCs w:val="24"/>
        </w:rPr>
        <w:object w:dxaOrig="260" w:dyaOrig="260" w14:anchorId="489BD019">
          <v:shape id="_x0000_i1739" type="#_x0000_t75" style="width:13pt;height:13pt" o:ole="">
            <v:imagedata r:id="rId1322" o:title=""/>
          </v:shape>
          <o:OLEObject Type="Embed" ProgID="Equation.DSMT4" ShapeID="_x0000_i1739" DrawAspect="Content" ObjectID="_1753630908" r:id="rId1327"/>
        </w:object>
      </w:r>
      <w:r w:rsidRPr="008E668B">
        <w:rPr>
          <w:rFonts w:ascii="Times New Roman" w:eastAsia="Calibri" w:hAnsi="Times New Roman" w:cs="Times New Roman"/>
          <w:b/>
          <w:bCs/>
          <w:sz w:val="24"/>
          <w:szCs w:val="24"/>
        </w:rPr>
        <w:t xml:space="preserve"> </w:t>
      </w:r>
      <w:r w:rsidRPr="008E668B">
        <w:rPr>
          <w:rFonts w:ascii="Times New Roman" w:eastAsia="Calibri" w:hAnsi="Times New Roman" w:cs="Times New Roman"/>
          <w:bCs/>
          <w:sz w:val="24"/>
          <w:szCs w:val="24"/>
        </w:rPr>
        <w:t xml:space="preserve">đạt giá trị lớn nhất bằng 17 tại </w:t>
      </w:r>
      <w:r w:rsidRPr="008E668B">
        <w:rPr>
          <w:rFonts w:ascii="Times New Roman" w:eastAsia="Calibri" w:hAnsi="Times New Roman" w:cs="Times New Roman"/>
          <w:bCs/>
          <w:position w:val="-14"/>
          <w:sz w:val="24"/>
          <w:szCs w:val="24"/>
        </w:rPr>
        <w:object w:dxaOrig="760" w:dyaOrig="400" w14:anchorId="1C8B3A02">
          <v:shape id="_x0000_i1740" type="#_x0000_t75" style="width:38pt;height:20.5pt" o:ole="">
            <v:imagedata r:id="rId1328" o:title=""/>
          </v:shape>
          <o:OLEObject Type="Embed" ProgID="Equation.DSMT4" ShapeID="_x0000_i1740" DrawAspect="Content" ObjectID="_1753630909" r:id="rId1329"/>
        </w:object>
      </w:r>
    </w:p>
    <w:p w14:paraId="5E0244AC" w14:textId="77777777" w:rsidR="00C96536" w:rsidRPr="008E668B" w:rsidRDefault="00C96536" w:rsidP="00B314F0">
      <w:pPr>
        <w:tabs>
          <w:tab w:val="left" w:pos="2268"/>
        </w:tabs>
        <w:spacing w:before="0" w:line="276" w:lineRule="auto"/>
        <w:ind w:left="1277" w:firstLine="0"/>
        <w:jc w:val="both"/>
        <w:rPr>
          <w:rFonts w:ascii="Times New Roman" w:eastAsia="Calibri" w:hAnsi="Times New Roman" w:cs="Times New Roman"/>
          <w:bCs/>
          <w:sz w:val="24"/>
          <w:szCs w:val="24"/>
        </w:rPr>
      </w:pPr>
      <w:r w:rsidRPr="008E668B">
        <w:rPr>
          <w:rFonts w:ascii="Times New Roman" w:eastAsia="Calibri" w:hAnsi="Times New Roman" w:cs="Times New Roman"/>
          <w:bCs/>
          <w:sz w:val="24"/>
          <w:szCs w:val="24"/>
        </w:rPr>
        <w:t xml:space="preserve">Người đó cần sản xuất 4 kg sản phẩm </w:t>
      </w:r>
      <w:r w:rsidRPr="008E668B">
        <w:rPr>
          <w:rFonts w:ascii="Times New Roman" w:eastAsia="Calibri" w:hAnsi="Times New Roman" w:cs="Times New Roman"/>
          <w:bCs/>
          <w:position w:val="-4"/>
          <w:sz w:val="24"/>
          <w:szCs w:val="24"/>
        </w:rPr>
        <w:object w:dxaOrig="240" w:dyaOrig="260" w14:anchorId="243D19EC">
          <v:shape id="_x0000_i1741" type="#_x0000_t75" style="width:12pt;height:13pt" o:ole="">
            <v:imagedata r:id="rId1330" o:title=""/>
          </v:shape>
          <o:OLEObject Type="Embed" ProgID="Equation.DSMT4" ShapeID="_x0000_i1741" DrawAspect="Content" ObjectID="_1753630910" r:id="rId1331"/>
        </w:object>
      </w:r>
      <w:r w:rsidRPr="008E668B">
        <w:rPr>
          <w:rFonts w:ascii="Times New Roman" w:eastAsia="Calibri" w:hAnsi="Times New Roman" w:cs="Times New Roman"/>
          <w:bCs/>
          <w:sz w:val="24"/>
          <w:szCs w:val="24"/>
        </w:rPr>
        <w:t xml:space="preserve"> và 1 kg sản phẩm </w:t>
      </w:r>
      <w:r w:rsidRPr="008E668B">
        <w:rPr>
          <w:rFonts w:ascii="Times New Roman" w:eastAsia="Calibri" w:hAnsi="Times New Roman" w:cs="Times New Roman"/>
          <w:bCs/>
          <w:position w:val="-10"/>
          <w:sz w:val="24"/>
          <w:szCs w:val="24"/>
        </w:rPr>
        <w:object w:dxaOrig="240" w:dyaOrig="320" w14:anchorId="5718393E">
          <v:shape id="_x0000_i1742" type="#_x0000_t75" style="width:12pt;height:15.5pt" o:ole="">
            <v:imagedata r:id="rId1332" o:title=""/>
          </v:shape>
          <o:OLEObject Type="Embed" ProgID="Equation.DSMT4" ShapeID="_x0000_i1742" DrawAspect="Content" ObjectID="_1753630911" r:id="rId1333"/>
        </w:object>
      </w:r>
      <w:r w:rsidRPr="008E668B">
        <w:rPr>
          <w:rFonts w:ascii="Times New Roman" w:eastAsia="Calibri" w:hAnsi="Times New Roman" w:cs="Times New Roman"/>
          <w:bCs/>
          <w:sz w:val="24"/>
          <w:szCs w:val="24"/>
        </w:rPr>
        <w:t xml:space="preserve"> để có lãi cao nhất là 17 triệu đồng.</w:t>
      </w:r>
    </w:p>
    <w:p w14:paraId="181170CD" w14:textId="77777777" w:rsidR="00C96536" w:rsidRPr="008E668B" w:rsidRDefault="00C96536" w:rsidP="00B314F0">
      <w:pPr>
        <w:tabs>
          <w:tab w:val="left" w:pos="2268"/>
        </w:tabs>
        <w:spacing w:before="0" w:line="276" w:lineRule="auto"/>
        <w:ind w:left="1277" w:firstLine="0"/>
        <w:jc w:val="both"/>
        <w:rPr>
          <w:rFonts w:ascii="Times New Roman" w:eastAsia="Calibri" w:hAnsi="Times New Roman" w:cs="Times New Roman"/>
          <w:bCs/>
          <w:sz w:val="24"/>
          <w:szCs w:val="24"/>
        </w:rPr>
      </w:pPr>
    </w:p>
    <w:p w14:paraId="702114AE"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sz w:val="24"/>
          <w:szCs w:val="24"/>
        </w:rPr>
      </w:pPr>
      <w:r w:rsidRPr="008E668B">
        <w:rPr>
          <w:rFonts w:ascii="Times New Roman" w:eastAsia="Calibri" w:hAnsi="Times New Roman" w:cs="Times New Roman"/>
          <w:b/>
          <w:bCs/>
          <w:sz w:val="24"/>
          <w:szCs w:val="24"/>
          <w:lang w:val="vi-VN"/>
        </w:rPr>
        <w:t xml:space="preserve">d) </w:t>
      </w:r>
      <w:r w:rsidRPr="008E668B">
        <w:rPr>
          <w:rFonts w:ascii="Times New Roman" w:eastAsia="Calibri" w:hAnsi="Times New Roman" w:cs="Times New Roman"/>
          <w:b/>
          <w:bCs/>
          <w:sz w:val="24"/>
          <w:szCs w:val="24"/>
        </w:rPr>
        <w:t>Tổ chức</w:t>
      </w:r>
      <w:r w:rsidRPr="008E668B">
        <w:rPr>
          <w:rFonts w:ascii="Times New Roman" w:eastAsia="Calibri" w:hAnsi="Times New Roman" w:cs="Times New Roman"/>
          <w:b/>
          <w:bCs/>
          <w:sz w:val="24"/>
          <w:szCs w:val="24"/>
          <w:lang w:val="vi-VN"/>
        </w:rPr>
        <w:t xml:space="preserve"> </w:t>
      </w:r>
      <w:r w:rsidRPr="008E668B">
        <w:rPr>
          <w:rFonts w:ascii="Times New Roman" w:eastAsia="Calibri" w:hAnsi="Times New Roman" w:cs="Times New Roman"/>
          <w:b/>
          <w:bCs/>
          <w:sz w:val="24"/>
          <w:szCs w:val="24"/>
        </w:rPr>
        <w:t>thực hiện:</w:t>
      </w:r>
    </w:p>
    <w:p w14:paraId="4023377E"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1: Giao nhiệm vụ: </w:t>
      </w:r>
    </w:p>
    <w:p w14:paraId="2214C659"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sz w:val="24"/>
          <w:szCs w:val="24"/>
        </w:rPr>
        <w:t>-GV chia lớp làm 4 nhóm. Nhóm 1, 2 làm bài tập 1, nhóm 3, 4 làm bài tập 2</w:t>
      </w:r>
    </w:p>
    <w:p w14:paraId="120A1B8D"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sz w:val="24"/>
          <w:szCs w:val="24"/>
        </w:rPr>
        <w:t xml:space="preserve">-Yêu cầu các nhóm lập hệ bất phương trình thỏa mãn </w:t>
      </w:r>
      <w:r w:rsidRPr="00566278">
        <w:rPr>
          <w:rFonts w:ascii="Times New Roman" w:eastAsia="Calibri" w:hAnsi="Times New Roman" w:cs="Times New Roman"/>
          <w:color w:val="FF0000"/>
          <w:sz w:val="24"/>
          <w:szCs w:val="24"/>
        </w:rPr>
        <w:t xml:space="preserve">yêu cầu </w:t>
      </w:r>
      <w:r w:rsidRPr="008E668B">
        <w:rPr>
          <w:rFonts w:ascii="Times New Roman" w:eastAsia="Calibri" w:hAnsi="Times New Roman" w:cs="Times New Roman"/>
          <w:sz w:val="24"/>
          <w:szCs w:val="24"/>
        </w:rPr>
        <w:t xml:space="preserve">bài toán và biểu diễn miền nghiệm lên </w:t>
      </w:r>
      <w:r w:rsidRPr="00566278">
        <w:rPr>
          <w:rFonts w:ascii="Times New Roman" w:eastAsia="Calibri" w:hAnsi="Times New Roman" w:cs="Times New Roman"/>
          <w:color w:val="FF0000"/>
          <w:sz w:val="24"/>
          <w:szCs w:val="24"/>
        </w:rPr>
        <w:t>bảng của nhóm</w:t>
      </w:r>
      <w:r>
        <w:rPr>
          <w:rFonts w:ascii="Times New Roman" w:eastAsia="Calibri" w:hAnsi="Times New Roman" w:cs="Times New Roman"/>
          <w:sz w:val="24"/>
          <w:szCs w:val="24"/>
        </w:rPr>
        <w:t>.</w:t>
      </w:r>
    </w:p>
    <w:p w14:paraId="28CFB42F" w14:textId="77777777" w:rsidR="00C96536" w:rsidRPr="008E668B" w:rsidRDefault="00C96536" w:rsidP="00B314F0">
      <w:pPr>
        <w:tabs>
          <w:tab w:val="left" w:pos="2268"/>
        </w:tabs>
        <w:spacing w:before="0" w:line="276" w:lineRule="auto"/>
        <w:ind w:left="567" w:firstLine="0"/>
        <w:jc w:val="both"/>
        <w:rPr>
          <w:rFonts w:ascii="Times New Roman" w:eastAsia="Calibri" w:hAnsi="Times New Roman" w:cs="Times New Roman"/>
          <w:sz w:val="24"/>
          <w:szCs w:val="24"/>
        </w:rPr>
      </w:pPr>
      <w:r w:rsidRPr="008E668B">
        <w:rPr>
          <w:rFonts w:ascii="Times New Roman" w:eastAsia="Calibri" w:hAnsi="Times New Roman" w:cs="Times New Roman"/>
          <w:sz w:val="24"/>
          <w:szCs w:val="24"/>
        </w:rPr>
        <w:t xml:space="preserve">-Sau khi các nhóm hoàn thành biểu diễn miền nghiệm, GV nêu cách tìm giá trị lớn nhất hoặc giá trị nhỏ nhất của biểu thức </w:t>
      </w:r>
      <w:r w:rsidRPr="008E668B">
        <w:rPr>
          <w:rFonts w:ascii="Times New Roman" w:eastAsia="Calibri" w:hAnsi="Times New Roman" w:cs="Times New Roman"/>
          <w:position w:val="-10"/>
          <w:sz w:val="24"/>
          <w:szCs w:val="24"/>
        </w:rPr>
        <w:object w:dxaOrig="1160" w:dyaOrig="320" w14:anchorId="5758D670">
          <v:shape id="_x0000_i1743" type="#_x0000_t75" style="width:58.5pt;height:15.5pt" o:ole="">
            <v:imagedata r:id="rId1334" o:title=""/>
          </v:shape>
          <o:OLEObject Type="Embed" ProgID="Equation.DSMT4" ShapeID="_x0000_i1743" DrawAspect="Content" ObjectID="_1753630912" r:id="rId1335"/>
        </w:object>
      </w:r>
      <w:r w:rsidRPr="008E668B">
        <w:rPr>
          <w:rFonts w:ascii="Times New Roman" w:eastAsia="Calibri" w:hAnsi="Times New Roman" w:cs="Times New Roman"/>
          <w:sz w:val="24"/>
          <w:szCs w:val="24"/>
        </w:rPr>
        <w:t xml:space="preserve"> trên một miền đa giác và hướng dẫn các nhóm tính toán để tìm câu trả lời cho bài toán.</w:t>
      </w:r>
    </w:p>
    <w:p w14:paraId="43403F3F"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Bước 2: Thực hiện nhiệm vụ:</w:t>
      </w:r>
      <w:r w:rsidRPr="008E668B">
        <w:rPr>
          <w:rFonts w:ascii="Times New Roman" w:eastAsia="Calibri" w:hAnsi="Times New Roman" w:cs="Times New Roman"/>
          <w:b/>
          <w:bCs/>
          <w:i/>
          <w:iCs/>
          <w:sz w:val="24"/>
          <w:szCs w:val="24"/>
        </w:rPr>
        <w:t xml:space="preserve"> </w:t>
      </w:r>
      <w:r w:rsidRPr="008E668B">
        <w:rPr>
          <w:rFonts w:ascii="Times New Roman" w:eastAsia="Calibri" w:hAnsi="Times New Roman" w:cs="Times New Roman"/>
          <w:b/>
          <w:bCs/>
          <w:i/>
          <w:iCs/>
          <w:sz w:val="24"/>
          <w:szCs w:val="24"/>
          <w:lang w:val="vi-VN"/>
        </w:rPr>
        <w:t xml:space="preserve"> </w:t>
      </w:r>
    </w:p>
    <w:p w14:paraId="12C73B5E"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sz w:val="24"/>
          <w:szCs w:val="24"/>
          <w:lang w:val="vi-VN"/>
        </w:rPr>
      </w:pPr>
      <w:r w:rsidRPr="008E668B">
        <w:rPr>
          <w:rFonts w:ascii="Times New Roman" w:eastAsia="Calibri" w:hAnsi="Times New Roman" w:cs="Times New Roman"/>
          <w:sz w:val="24"/>
          <w:szCs w:val="24"/>
        </w:rPr>
        <w:t>-HS thảo luận trả lời yêu cầu của GV</w:t>
      </w:r>
      <w:r>
        <w:rPr>
          <w:rFonts w:ascii="Times New Roman" w:eastAsia="Calibri" w:hAnsi="Times New Roman" w:cs="Times New Roman"/>
          <w:sz w:val="24"/>
          <w:szCs w:val="24"/>
        </w:rPr>
        <w:t>.</w:t>
      </w:r>
    </w:p>
    <w:p w14:paraId="003D32B6"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rPr>
      </w:pPr>
      <w:r w:rsidRPr="008E668B">
        <w:rPr>
          <w:rFonts w:ascii="Times New Roman" w:eastAsia="Calibri" w:hAnsi="Times New Roman" w:cs="Times New Roman"/>
          <w:b/>
          <w:bCs/>
          <w:i/>
          <w:iCs/>
          <w:sz w:val="24"/>
          <w:szCs w:val="24"/>
          <w:lang w:val="vi-VN"/>
        </w:rPr>
        <w:t xml:space="preserve">Bước 3: </w:t>
      </w:r>
      <w:r w:rsidRPr="008E668B">
        <w:rPr>
          <w:rFonts w:ascii="Times New Roman" w:eastAsia="Calibri" w:hAnsi="Times New Roman" w:cs="Times New Roman"/>
          <w:b/>
          <w:bCs/>
          <w:i/>
          <w:iCs/>
          <w:sz w:val="24"/>
          <w:szCs w:val="24"/>
        </w:rPr>
        <w:t>B</w:t>
      </w:r>
      <w:r w:rsidRPr="008E668B">
        <w:rPr>
          <w:rFonts w:ascii="Times New Roman" w:eastAsia="Calibri" w:hAnsi="Times New Roman" w:cs="Times New Roman"/>
          <w:b/>
          <w:bCs/>
          <w:i/>
          <w:iCs/>
          <w:sz w:val="24"/>
          <w:szCs w:val="24"/>
          <w:lang w:val="vi-VN"/>
        </w:rPr>
        <w:t xml:space="preserve">áo cáo, thảo luận : </w:t>
      </w:r>
      <w:r w:rsidRPr="008E668B">
        <w:rPr>
          <w:rFonts w:ascii="Times New Roman" w:eastAsia="Calibri" w:hAnsi="Times New Roman" w:cs="Times New Roman"/>
          <w:sz w:val="24"/>
          <w:szCs w:val="24"/>
        </w:rPr>
        <w:t>Đại diện nhóm trình bày kết quả</w:t>
      </w:r>
      <w:r>
        <w:rPr>
          <w:rFonts w:ascii="Times New Roman" w:eastAsia="Calibri" w:hAnsi="Times New Roman" w:cs="Times New Roman"/>
          <w:sz w:val="24"/>
          <w:szCs w:val="24"/>
        </w:rPr>
        <w:t>.</w:t>
      </w:r>
    </w:p>
    <w:p w14:paraId="46CF0E03"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8E668B">
        <w:rPr>
          <w:rFonts w:ascii="Times New Roman" w:eastAsia="Calibri" w:hAnsi="Times New Roman" w:cs="Times New Roman"/>
          <w:b/>
          <w:bCs/>
          <w:i/>
          <w:iCs/>
          <w:sz w:val="24"/>
          <w:szCs w:val="24"/>
          <w:lang w:val="vi-VN"/>
        </w:rPr>
        <w:t xml:space="preserve">Bước 4: </w:t>
      </w:r>
      <w:r w:rsidRPr="008E668B">
        <w:rPr>
          <w:rFonts w:ascii="Times New Roman" w:eastAsia="Calibri" w:hAnsi="Times New Roman" w:cs="Times New Roman"/>
          <w:b/>
          <w:bCs/>
          <w:i/>
          <w:iCs/>
          <w:sz w:val="24"/>
          <w:szCs w:val="24"/>
        </w:rPr>
        <w:t>K</w:t>
      </w:r>
      <w:r w:rsidRPr="008E668B">
        <w:rPr>
          <w:rFonts w:ascii="Times New Roman" w:eastAsia="Calibri" w:hAnsi="Times New Roman" w:cs="Times New Roman"/>
          <w:b/>
          <w:bCs/>
          <w:i/>
          <w:iCs/>
          <w:sz w:val="24"/>
          <w:szCs w:val="24"/>
          <w:lang w:val="vi-VN"/>
        </w:rPr>
        <w:t xml:space="preserve">ết luận, nhận định: </w:t>
      </w:r>
    </w:p>
    <w:p w14:paraId="10597524"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rPr>
        <w:t>-GV nhận xét và chốt kiến thức</w:t>
      </w:r>
      <w:r>
        <w:rPr>
          <w:rFonts w:ascii="Times New Roman" w:eastAsia="Calibri" w:hAnsi="Times New Roman" w:cs="Times New Roman"/>
          <w:bCs/>
          <w:iCs/>
          <w:sz w:val="24"/>
          <w:szCs w:val="24"/>
        </w:rPr>
        <w:t>.</w:t>
      </w:r>
    </w:p>
    <w:p w14:paraId="52EFA518" w14:textId="77777777" w:rsidR="00C96536" w:rsidRPr="008E668B" w:rsidRDefault="00C96536" w:rsidP="00B314F0">
      <w:pPr>
        <w:pStyle w:val="ListParagraph"/>
        <w:tabs>
          <w:tab w:val="left" w:pos="2268"/>
        </w:tabs>
        <w:spacing w:before="0" w:line="276" w:lineRule="auto"/>
        <w:ind w:left="567" w:firstLine="0"/>
        <w:jc w:val="both"/>
        <w:rPr>
          <w:rFonts w:ascii="Times New Roman" w:eastAsia="Calibri" w:hAnsi="Times New Roman" w:cs="Times New Roman"/>
          <w:bCs/>
          <w:iCs/>
          <w:sz w:val="24"/>
          <w:szCs w:val="24"/>
        </w:rPr>
      </w:pPr>
      <w:r w:rsidRPr="008E668B">
        <w:rPr>
          <w:rFonts w:ascii="Times New Roman" w:eastAsia="Calibri" w:hAnsi="Times New Roman" w:cs="Times New Roman"/>
          <w:bCs/>
          <w:iCs/>
          <w:sz w:val="24"/>
          <w:szCs w:val="24"/>
        </w:rPr>
        <w:t>-Yêu cầu học sinh làm bài tập về nhà 2, 3, 4, 5 sgk trang 38</w:t>
      </w:r>
      <w:r>
        <w:rPr>
          <w:rFonts w:ascii="Times New Roman" w:eastAsia="Calibri" w:hAnsi="Times New Roman" w:cs="Times New Roman"/>
          <w:bCs/>
          <w:iCs/>
          <w:sz w:val="24"/>
          <w:szCs w:val="24"/>
        </w:rPr>
        <w:t>.</w:t>
      </w:r>
    </w:p>
    <w:p w14:paraId="4E9D5A57" w14:textId="77777777" w:rsidR="00C96536" w:rsidRPr="00AC4BC4" w:rsidRDefault="00C96536" w:rsidP="00AC4BC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059FA688" w14:textId="77777777" w:rsidR="00C96536" w:rsidRPr="00AC4BC4" w:rsidRDefault="00C96536" w:rsidP="00AC4BC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4BC4C683" w14:textId="77777777" w:rsidR="00B20085" w:rsidRDefault="00B20085" w:rsidP="00B20085">
      <w:pPr>
        <w:ind w:left="4680" w:firstLine="360"/>
        <w:rPr>
          <w:rFonts w:ascii="Times New Roman" w:hAnsi="Times New Roman" w:cs="Times New Roman"/>
          <w:i/>
          <w:color w:val="000000" w:themeColor="text1"/>
          <w:lang w:val="pt-BR"/>
        </w:rPr>
      </w:pPr>
    </w:p>
    <w:p w14:paraId="570068D4" w14:textId="77777777" w:rsidR="00B20085" w:rsidRPr="00052D79" w:rsidRDefault="00B20085" w:rsidP="00B20085">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45C273AB" w14:textId="77777777" w:rsidR="00B20085" w:rsidRPr="00052D79" w:rsidRDefault="00B20085" w:rsidP="00B20085">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4FDC3B1D" w14:textId="77777777" w:rsidR="00B20085" w:rsidRDefault="00B20085" w:rsidP="00B20085">
      <w:pPr>
        <w:ind w:left="360"/>
        <w:jc w:val="center"/>
        <w:rPr>
          <w:rFonts w:ascii="Times New Roman" w:hAnsi="Times New Roman" w:cs="Times New Roman"/>
          <w:b/>
          <w:color w:val="000000" w:themeColor="text1"/>
          <w:lang w:val="pt-BR"/>
        </w:rPr>
      </w:pPr>
    </w:p>
    <w:p w14:paraId="4ED4B920" w14:textId="77777777" w:rsidR="00B20085" w:rsidRDefault="00B20085" w:rsidP="00B20085">
      <w:pPr>
        <w:ind w:left="360"/>
        <w:jc w:val="center"/>
        <w:rPr>
          <w:rFonts w:ascii="Times New Roman" w:hAnsi="Times New Roman" w:cs="Times New Roman"/>
          <w:b/>
          <w:color w:val="000000" w:themeColor="text1"/>
          <w:lang w:val="pt-BR"/>
        </w:rPr>
      </w:pPr>
    </w:p>
    <w:p w14:paraId="51CEE88D" w14:textId="77777777" w:rsidR="00B20085" w:rsidRPr="00052D79" w:rsidRDefault="00B20085" w:rsidP="00B20085">
      <w:pPr>
        <w:ind w:left="360"/>
        <w:jc w:val="center"/>
        <w:rPr>
          <w:rFonts w:ascii="Times New Roman" w:hAnsi="Times New Roman" w:cs="Times New Roman"/>
          <w:b/>
          <w:color w:val="000000" w:themeColor="text1"/>
          <w:lang w:val="pt-BR"/>
        </w:rPr>
      </w:pPr>
    </w:p>
    <w:p w14:paraId="09BC4098" w14:textId="77777777" w:rsidR="00B20085" w:rsidRPr="00052D79"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023A5C75" w14:textId="77777777" w:rsidR="00C96536" w:rsidRDefault="00C96536" w:rsidP="00AC4BC4">
      <w:pPr>
        <w:rPr>
          <w:rFonts w:ascii="Times New Roman" w:eastAsia="Calibri" w:hAnsi="Times New Roman" w:cs="Times New Roman"/>
          <w:sz w:val="24"/>
          <w:szCs w:val="24"/>
        </w:rPr>
      </w:pPr>
    </w:p>
    <w:p w14:paraId="13F9A50F" w14:textId="77777777" w:rsidR="00C96536" w:rsidRPr="00AC4BC4" w:rsidRDefault="00C96536" w:rsidP="00AC4BC4">
      <w:pPr>
        <w:tabs>
          <w:tab w:val="left" w:pos="780"/>
        </w:tabs>
        <w:rPr>
          <w:rFonts w:ascii="Times New Roman" w:eastAsia="Calibri" w:hAnsi="Times New Roman" w:cs="Times New Roman"/>
          <w:sz w:val="24"/>
          <w:szCs w:val="24"/>
        </w:rPr>
      </w:pPr>
      <w:r>
        <w:rPr>
          <w:rFonts w:ascii="Times New Roman" w:eastAsia="Calibri" w:hAnsi="Times New Roman" w:cs="Times New Roman"/>
          <w:sz w:val="24"/>
          <w:szCs w:val="24"/>
        </w:rPr>
        <w:tab/>
      </w:r>
    </w:p>
    <w:p w14:paraId="44B29998" w14:textId="77777777" w:rsidR="00C96536" w:rsidRPr="007F02A0" w:rsidRDefault="00C96536" w:rsidP="0099618E">
      <w:pPr>
        <w:tabs>
          <w:tab w:val="left" w:pos="992"/>
          <w:tab w:val="left" w:pos="3402"/>
          <w:tab w:val="left" w:pos="5669"/>
          <w:tab w:val="left" w:pos="7937"/>
        </w:tabs>
        <w:ind w:left="992"/>
        <w:jc w:val="center"/>
        <w:rPr>
          <w:rFonts w:ascii="Times New Roman" w:hAnsi="Times New Roman" w:cs="Times New Roman"/>
          <w:sz w:val="24"/>
          <w:szCs w:val="24"/>
        </w:rPr>
      </w:pPr>
    </w:p>
    <w:p w14:paraId="0580DA3E" w14:textId="773B32EA" w:rsidR="00AF249A" w:rsidRPr="00052D79" w:rsidRDefault="00AF249A" w:rsidP="00AF249A">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sidRPr="00052D79">
        <w:rPr>
          <w:color w:val="FF0000"/>
          <w:sz w:val="22"/>
          <w:szCs w:val="22"/>
          <w:lang w:val="pt-BR"/>
        </w:rPr>
        <w:t>0</w:t>
      </w:r>
      <w:r>
        <w:rPr>
          <w:color w:val="FF0000"/>
          <w:sz w:val="22"/>
          <w:szCs w:val="22"/>
          <w:lang w:val="pt-BR"/>
        </w:rPr>
        <w:t>7</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35D5EF70" w14:textId="2D3650B4" w:rsidR="00C96536" w:rsidRPr="00360D41" w:rsidRDefault="00AF249A" w:rsidP="00360D41">
      <w:pPr>
        <w:tabs>
          <w:tab w:val="left" w:pos="5670"/>
        </w:tabs>
        <w:ind w:left="5670" w:hanging="45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BPT VÀ BPT BẬC NHẤT 2 ẨN</w:t>
      </w:r>
      <w:r>
        <w:rPr>
          <w:rFonts w:ascii="Times New Roman" w:hAnsi="Times New Roman" w:cs="Times New Roman"/>
          <w:color w:val="000000" w:themeColor="text1"/>
        </w:rPr>
        <w:t xml:space="preserve"> </w:t>
      </w:r>
      <w:r w:rsidRPr="00052D79">
        <w:rPr>
          <w:rFonts w:ascii="Times New Roman" w:hAnsi="Times New Roman" w:cs="Times New Roman"/>
          <w:color w:val="000000" w:themeColor="text1"/>
        </w:rPr>
        <w:t xml:space="preserve">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6B4F68DC" w14:textId="77777777" w:rsidR="00C96536" w:rsidRPr="007F02A0" w:rsidRDefault="00C96536" w:rsidP="0099618E">
      <w:pPr>
        <w:ind w:left="567"/>
        <w:jc w:val="center"/>
        <w:rPr>
          <w:rFonts w:ascii="Times New Roman" w:eastAsia="Calibri" w:hAnsi="Times New Roman" w:cs="Times New Roman"/>
          <w:b/>
          <w:bCs/>
          <w:color w:val="FF0000"/>
          <w:sz w:val="24"/>
          <w:szCs w:val="24"/>
        </w:rPr>
      </w:pPr>
      <w:r w:rsidRPr="007F02A0">
        <w:rPr>
          <w:rFonts w:ascii="Times New Roman" w:eastAsia="Calibri" w:hAnsi="Times New Roman" w:cs="Times New Roman"/>
          <w:b/>
          <w:bCs/>
          <w:color w:val="FF0000"/>
          <w:sz w:val="24"/>
          <w:szCs w:val="24"/>
        </w:rPr>
        <w:t>ÔN TẬP CHƯƠNG II</w:t>
      </w:r>
    </w:p>
    <w:p w14:paraId="6076C392" w14:textId="77777777" w:rsidR="00C96536" w:rsidRDefault="00C96536" w:rsidP="0099618E">
      <w:pPr>
        <w:ind w:left="567"/>
        <w:jc w:val="center"/>
        <w:rPr>
          <w:rFonts w:ascii="Times New Roman" w:eastAsia="Times New Roman" w:hAnsi="Times New Roman" w:cs="Times New Roman"/>
          <w:b/>
          <w:color w:val="FF0000"/>
          <w:sz w:val="24"/>
          <w:szCs w:val="24"/>
          <w:lang w:val="en-ID" w:eastAsia="en-ID"/>
        </w:rPr>
      </w:pPr>
      <w:r w:rsidRPr="007F02A0">
        <w:rPr>
          <w:rFonts w:ascii="Times New Roman" w:eastAsia="Times New Roman" w:hAnsi="Times New Roman" w:cs="Times New Roman"/>
          <w:b/>
          <w:color w:val="FF0000"/>
          <w:sz w:val="24"/>
          <w:szCs w:val="24"/>
          <w:lang w:val="en-ID" w:eastAsia="en-ID"/>
        </w:rPr>
        <w:t>BẤT PHƯƠNG TRÌNH VÀ HỆ BẤT PHƯƠNG TRÌNH BẬC NHẤT HAI ẨN</w:t>
      </w:r>
    </w:p>
    <w:p w14:paraId="4739976C" w14:textId="77777777" w:rsidR="00C96536" w:rsidRDefault="00C96536" w:rsidP="0099618E">
      <w:pPr>
        <w:tabs>
          <w:tab w:val="left" w:pos="2268"/>
        </w:tabs>
        <w:spacing w:line="276" w:lineRule="auto"/>
        <w:ind w:left="567"/>
        <w:jc w:val="center"/>
        <w:rPr>
          <w:rFonts w:ascii="Times New Roman" w:eastAsia="Calibri" w:hAnsi="Times New Roman" w:cs="Times New Roman"/>
          <w:b/>
          <w:color w:val="000000"/>
          <w:sz w:val="24"/>
          <w:szCs w:val="24"/>
        </w:rPr>
      </w:pPr>
    </w:p>
    <w:p w14:paraId="0772ECD8" w14:textId="77777777" w:rsidR="00C96536" w:rsidRPr="007F02A0" w:rsidRDefault="00C96536" w:rsidP="0099618E">
      <w:pPr>
        <w:tabs>
          <w:tab w:val="left" w:pos="2268"/>
        </w:tabs>
        <w:spacing w:line="276" w:lineRule="auto"/>
        <w:ind w:left="567"/>
        <w:jc w:val="center"/>
        <w:rPr>
          <w:rFonts w:ascii="Times New Roman" w:eastAsia="Calibri" w:hAnsi="Times New Roman" w:cs="Times New Roman"/>
          <w:b/>
          <w:color w:val="000000"/>
          <w:sz w:val="24"/>
          <w:szCs w:val="24"/>
        </w:rPr>
      </w:pPr>
      <w:r w:rsidRPr="007F02A0">
        <w:rPr>
          <w:rFonts w:ascii="Times New Roman" w:eastAsia="Calibri" w:hAnsi="Times New Roman" w:cs="Times New Roman"/>
          <w:b/>
          <w:color w:val="000000"/>
          <w:sz w:val="24"/>
          <w:szCs w:val="24"/>
        </w:rPr>
        <w:t>Thời gian thực hiện: (2</w:t>
      </w:r>
      <w:r w:rsidRPr="007F02A0">
        <w:rPr>
          <w:rFonts w:ascii="Times New Roman" w:eastAsia="Calibri" w:hAnsi="Times New Roman" w:cs="Times New Roman"/>
          <w:b/>
          <w:color w:val="000000"/>
          <w:sz w:val="24"/>
          <w:szCs w:val="24"/>
          <w:lang w:val="vi-VN"/>
        </w:rPr>
        <w:t xml:space="preserve"> tiết</w:t>
      </w:r>
      <w:r w:rsidRPr="007F02A0">
        <w:rPr>
          <w:rFonts w:ascii="Times New Roman" w:eastAsia="Calibri" w:hAnsi="Times New Roman" w:cs="Times New Roman"/>
          <w:b/>
          <w:color w:val="000000"/>
          <w:sz w:val="24"/>
          <w:szCs w:val="24"/>
        </w:rPr>
        <w:t>)</w:t>
      </w:r>
    </w:p>
    <w:p w14:paraId="5EF4CF71" w14:textId="77777777" w:rsidR="00C96536" w:rsidRPr="007F02A0" w:rsidRDefault="00C96536" w:rsidP="0099618E">
      <w:pPr>
        <w:widowControl w:val="0"/>
        <w:spacing w:before="40" w:after="40"/>
        <w:jc w:val="both"/>
        <w:rPr>
          <w:rFonts w:ascii="Times New Roman" w:hAnsi="Times New Roman" w:cs="Times New Roman"/>
          <w:b/>
          <w:color w:val="FF0000"/>
          <w:sz w:val="24"/>
          <w:szCs w:val="24"/>
          <w:shd w:val="clear" w:color="auto" w:fill="FFFFFF"/>
          <w:lang w:val="vi-VN" w:eastAsia="vi-VN"/>
        </w:rPr>
      </w:pPr>
      <w:r w:rsidRPr="007F02A0">
        <w:rPr>
          <w:rFonts w:ascii="Times New Roman" w:hAnsi="Times New Roman" w:cs="Times New Roman"/>
          <w:b/>
          <w:color w:val="FF0000"/>
          <w:sz w:val="24"/>
          <w:szCs w:val="24"/>
          <w:shd w:val="clear" w:color="auto" w:fill="FFFFFF"/>
          <w:lang w:val="vi-VN" w:eastAsia="vi-VN"/>
        </w:rPr>
        <w:t>I. MỤC TIÊU</w:t>
      </w:r>
    </w:p>
    <w:p w14:paraId="70C70BFF" w14:textId="77777777" w:rsidR="00C96536" w:rsidRPr="00527C44" w:rsidRDefault="00C96536" w:rsidP="0099618E">
      <w:pPr>
        <w:spacing w:before="40" w:after="40"/>
        <w:jc w:val="both"/>
        <w:rPr>
          <w:rFonts w:ascii="Times New Roman" w:eastAsia="Calibri" w:hAnsi="Times New Roman" w:cs="Times New Roman"/>
          <w:b/>
          <w:bCs/>
          <w:sz w:val="24"/>
          <w:szCs w:val="24"/>
        </w:rPr>
      </w:pPr>
      <w:r w:rsidRPr="00527C44">
        <w:rPr>
          <w:rFonts w:ascii="Times New Roman" w:eastAsia="Calibri" w:hAnsi="Times New Roman" w:cs="Times New Roman"/>
          <w:b/>
          <w:bCs/>
          <w:sz w:val="24"/>
          <w:szCs w:val="24"/>
          <w:lang w:val="vi-VN"/>
        </w:rPr>
        <w:t>1. Kiến thức</w:t>
      </w:r>
      <w:r w:rsidRPr="00527C44">
        <w:rPr>
          <w:rFonts w:ascii="Times New Roman" w:eastAsia="Calibri" w:hAnsi="Times New Roman" w:cs="Times New Roman"/>
          <w:b/>
          <w:bCs/>
          <w:sz w:val="24"/>
          <w:szCs w:val="24"/>
        </w:rPr>
        <w:t>:</w:t>
      </w:r>
    </w:p>
    <w:p w14:paraId="1F242FB2" w14:textId="77777777" w:rsidR="00C96536" w:rsidRPr="007F02A0" w:rsidRDefault="00C96536" w:rsidP="0099618E">
      <w:pPr>
        <w:spacing w:before="40" w:after="40"/>
        <w:jc w:val="both"/>
        <w:rPr>
          <w:rFonts w:ascii="Times New Roman" w:eastAsia="Calibri" w:hAnsi="Times New Roman" w:cs="Times New Roman"/>
          <w:bCs/>
          <w:sz w:val="24"/>
          <w:szCs w:val="24"/>
        </w:rPr>
      </w:pPr>
      <w:r w:rsidRPr="007F02A0">
        <w:rPr>
          <w:rFonts w:ascii="Times New Roman" w:eastAsia="Calibri" w:hAnsi="Times New Roman" w:cs="Times New Roman"/>
          <w:bCs/>
          <w:sz w:val="24"/>
          <w:szCs w:val="24"/>
          <w:lang w:val="vi-VN"/>
        </w:rPr>
        <w:t xml:space="preserve">- </w:t>
      </w:r>
      <w:r w:rsidRPr="007F02A0">
        <w:rPr>
          <w:rFonts w:ascii="Times New Roman" w:eastAsia="Calibri" w:hAnsi="Times New Roman" w:cs="Times New Roman"/>
          <w:bCs/>
          <w:sz w:val="24"/>
          <w:szCs w:val="24"/>
        </w:rPr>
        <w:t>Khắc sâu kiến thức hệ bất phương trình bậc nhất hai ẩn.</w:t>
      </w:r>
    </w:p>
    <w:p w14:paraId="4A469575" w14:textId="77777777" w:rsidR="00C96536" w:rsidRPr="007F02A0" w:rsidRDefault="00C96536" w:rsidP="0099618E">
      <w:pPr>
        <w:spacing w:before="40" w:after="40"/>
        <w:jc w:val="both"/>
        <w:rPr>
          <w:rFonts w:ascii="Times New Roman" w:eastAsia="Calibri" w:hAnsi="Times New Roman" w:cs="Times New Roman"/>
          <w:bCs/>
          <w:sz w:val="24"/>
          <w:szCs w:val="24"/>
        </w:rPr>
      </w:pPr>
      <w:r w:rsidRPr="007F02A0">
        <w:rPr>
          <w:rFonts w:ascii="Times New Roman" w:eastAsia="Calibri" w:hAnsi="Times New Roman" w:cs="Times New Roman"/>
          <w:bCs/>
          <w:sz w:val="24"/>
          <w:szCs w:val="24"/>
        </w:rPr>
        <w:t>- Biết biểu diễn miền nghiệm của hệ bất phương trình bậc nhất hai ẩn trên mặt phẳng tọa độ.</w:t>
      </w:r>
    </w:p>
    <w:p w14:paraId="10E08286" w14:textId="77777777" w:rsidR="00C96536" w:rsidRPr="007F02A0" w:rsidRDefault="00C96536" w:rsidP="0099618E">
      <w:pPr>
        <w:spacing w:before="40" w:after="40"/>
        <w:jc w:val="both"/>
        <w:rPr>
          <w:rFonts w:ascii="Times New Roman" w:eastAsia="Calibri" w:hAnsi="Times New Roman" w:cs="Times New Roman"/>
          <w:bCs/>
          <w:sz w:val="24"/>
          <w:szCs w:val="24"/>
        </w:rPr>
      </w:pPr>
      <w:r w:rsidRPr="007F02A0">
        <w:rPr>
          <w:rFonts w:ascii="Times New Roman" w:eastAsia="Calibri" w:hAnsi="Times New Roman" w:cs="Times New Roman"/>
          <w:bCs/>
          <w:sz w:val="24"/>
          <w:szCs w:val="24"/>
        </w:rPr>
        <w:t>- Vận dụng kiến thức hệ bất phương trình bậc nhất hai ẩn vào giải quyết bài toán thực tiễn.</w:t>
      </w:r>
    </w:p>
    <w:p w14:paraId="0FFBFA11" w14:textId="77777777" w:rsidR="00C96536" w:rsidRPr="00527C44" w:rsidRDefault="00C96536" w:rsidP="0099618E">
      <w:pPr>
        <w:spacing w:before="40" w:after="40"/>
        <w:jc w:val="both"/>
        <w:rPr>
          <w:rFonts w:ascii="Times New Roman" w:hAnsi="Times New Roman" w:cs="Times New Roman"/>
          <w:b/>
          <w:iCs/>
          <w:sz w:val="24"/>
          <w:szCs w:val="24"/>
        </w:rPr>
      </w:pPr>
      <w:r w:rsidRPr="00527C44">
        <w:rPr>
          <w:rFonts w:ascii="Times New Roman" w:hAnsi="Times New Roman" w:cs="Times New Roman"/>
          <w:b/>
          <w:iCs/>
          <w:sz w:val="24"/>
          <w:szCs w:val="24"/>
          <w:lang w:val="vi-VN"/>
        </w:rPr>
        <w:t>2. Năng lực</w:t>
      </w:r>
      <w:r w:rsidRPr="00527C44">
        <w:rPr>
          <w:rFonts w:ascii="Times New Roman" w:hAnsi="Times New Roman" w:cs="Times New Roman"/>
          <w:b/>
          <w:iCs/>
          <w:sz w:val="24"/>
          <w:szCs w:val="24"/>
        </w:rPr>
        <w:t>:</w:t>
      </w:r>
    </w:p>
    <w:p w14:paraId="50B5182B" w14:textId="77777777" w:rsidR="00C96536" w:rsidRPr="007F02A0" w:rsidRDefault="00C96536" w:rsidP="0099618E">
      <w:pPr>
        <w:spacing w:before="40" w:after="40"/>
        <w:ind w:firstLine="284"/>
        <w:jc w:val="both"/>
        <w:rPr>
          <w:rFonts w:ascii="Times New Roman" w:eastAsia="Calibri" w:hAnsi="Times New Roman" w:cs="Times New Roman"/>
          <w:color w:val="000000"/>
          <w:sz w:val="24"/>
          <w:szCs w:val="24"/>
        </w:rPr>
      </w:pPr>
      <w:r w:rsidRPr="007F02A0">
        <w:rPr>
          <w:rFonts w:ascii="Times New Roman" w:eastAsia="Calibri" w:hAnsi="Times New Roman" w:cs="Times New Roman"/>
          <w:color w:val="000000"/>
          <w:sz w:val="24"/>
          <w:szCs w:val="24"/>
          <w:lang w:val="vi-VN"/>
        </w:rPr>
        <w:t xml:space="preserve">- </w:t>
      </w:r>
      <w:r w:rsidRPr="007F02A0">
        <w:rPr>
          <w:rFonts w:ascii="Times New Roman" w:eastAsia="Calibri" w:hAnsi="Times New Roman" w:cs="Times New Roman"/>
          <w:i/>
          <w:iCs/>
          <w:color w:val="000000"/>
          <w:sz w:val="24"/>
          <w:szCs w:val="24"/>
          <w:lang w:val="vi-VN"/>
        </w:rPr>
        <w:t xml:space="preserve">Năng lực </w:t>
      </w:r>
      <w:r w:rsidRPr="007F02A0">
        <w:rPr>
          <w:rFonts w:ascii="Times New Roman" w:eastAsia="Calibri" w:hAnsi="Times New Roman" w:cs="Times New Roman"/>
          <w:i/>
          <w:iCs/>
          <w:color w:val="000000"/>
          <w:sz w:val="24"/>
          <w:szCs w:val="24"/>
        </w:rPr>
        <w:t>tư duy và lập luận toán học</w:t>
      </w:r>
      <w:r w:rsidRPr="007F02A0">
        <w:rPr>
          <w:rFonts w:ascii="Times New Roman" w:eastAsia="Calibri" w:hAnsi="Times New Roman" w:cs="Times New Roman"/>
          <w:i/>
          <w:iCs/>
          <w:color w:val="000000"/>
          <w:sz w:val="24"/>
          <w:szCs w:val="24"/>
          <w:lang w:val="vi-VN"/>
        </w:rPr>
        <w:t xml:space="preserve">: </w:t>
      </w:r>
      <w:r w:rsidRPr="007F02A0">
        <w:rPr>
          <w:rFonts w:ascii="Times New Roman" w:eastAsia="Calibri" w:hAnsi="Times New Roman" w:cs="Times New Roman"/>
          <w:color w:val="000000"/>
          <w:sz w:val="24"/>
          <w:szCs w:val="24"/>
        </w:rPr>
        <w:t>Lý giải tìm ra được giá trị lớn nhất, giá trị nhỏ nhất.</w:t>
      </w:r>
    </w:p>
    <w:p w14:paraId="4E6D1A17" w14:textId="77777777" w:rsidR="00C96536" w:rsidRPr="007F02A0" w:rsidRDefault="00C96536" w:rsidP="0099618E">
      <w:pPr>
        <w:spacing w:before="40" w:after="40"/>
        <w:ind w:firstLine="284"/>
        <w:jc w:val="both"/>
        <w:rPr>
          <w:rFonts w:ascii="Times New Roman" w:eastAsia="Calibri" w:hAnsi="Times New Roman" w:cs="Times New Roman"/>
          <w:color w:val="000000"/>
          <w:sz w:val="24"/>
          <w:szCs w:val="24"/>
          <w:lang w:val="vi-VN"/>
        </w:rPr>
      </w:pPr>
      <w:r w:rsidRPr="007F02A0">
        <w:rPr>
          <w:rFonts w:ascii="Times New Roman" w:eastAsia="Calibri" w:hAnsi="Times New Roman" w:cs="Times New Roman"/>
          <w:color w:val="000000"/>
          <w:sz w:val="24"/>
          <w:szCs w:val="24"/>
          <w:lang w:val="vi-VN"/>
        </w:rPr>
        <w:t xml:space="preserve">- </w:t>
      </w:r>
      <w:r w:rsidRPr="007F02A0">
        <w:rPr>
          <w:rFonts w:ascii="Times New Roman" w:eastAsia="Calibri" w:hAnsi="Times New Roman" w:cs="Times New Roman"/>
          <w:i/>
          <w:iCs/>
          <w:color w:val="000000"/>
          <w:sz w:val="24"/>
          <w:szCs w:val="24"/>
          <w:lang w:val="vi-VN"/>
        </w:rPr>
        <w:t>Năng lực giải quyết vấn đề</w:t>
      </w:r>
      <w:r w:rsidRPr="007F02A0">
        <w:rPr>
          <w:rFonts w:ascii="Times New Roman" w:eastAsia="Calibri" w:hAnsi="Times New Roman" w:cs="Times New Roman"/>
          <w:i/>
          <w:iCs/>
          <w:color w:val="000000"/>
          <w:sz w:val="24"/>
          <w:szCs w:val="24"/>
        </w:rPr>
        <w:t xml:space="preserve"> toán học</w:t>
      </w:r>
      <w:r w:rsidRPr="007F02A0">
        <w:rPr>
          <w:rFonts w:ascii="Times New Roman" w:eastAsia="Calibri" w:hAnsi="Times New Roman" w:cs="Times New Roman"/>
          <w:i/>
          <w:iCs/>
          <w:color w:val="000000"/>
          <w:sz w:val="24"/>
          <w:szCs w:val="24"/>
          <w:lang w:val="vi-VN"/>
        </w:rPr>
        <w:t xml:space="preserve">: </w:t>
      </w:r>
      <w:r w:rsidRPr="007F02A0">
        <w:rPr>
          <w:rFonts w:ascii="Times New Roman" w:eastAsia="Calibri" w:hAnsi="Times New Roman" w:cs="Times New Roman"/>
          <w:color w:val="000000"/>
          <w:sz w:val="24"/>
          <w:szCs w:val="24"/>
          <w:lang w:val="vi-VN"/>
        </w:rPr>
        <w:t>Biết tiếp nhận câu hỏi, bài tập có vấn đề hoặc đặt ra câu hỏi. Phân tích được các tình huống trong học tập.</w:t>
      </w:r>
    </w:p>
    <w:p w14:paraId="4A8EB07B" w14:textId="77777777" w:rsidR="00C96536" w:rsidRPr="007F02A0" w:rsidRDefault="00C96536" w:rsidP="0099618E">
      <w:pPr>
        <w:spacing w:before="40" w:after="40"/>
        <w:ind w:firstLine="284"/>
        <w:jc w:val="both"/>
        <w:rPr>
          <w:rFonts w:ascii="Times New Roman" w:eastAsia="Calibri" w:hAnsi="Times New Roman" w:cs="Times New Roman"/>
          <w:color w:val="000000"/>
          <w:sz w:val="24"/>
          <w:szCs w:val="24"/>
          <w:lang w:val="vi-VN"/>
        </w:rPr>
      </w:pPr>
      <w:r w:rsidRPr="007F02A0">
        <w:rPr>
          <w:rFonts w:ascii="Times New Roman" w:eastAsia="Calibri" w:hAnsi="Times New Roman" w:cs="Times New Roman"/>
          <w:color w:val="000000"/>
          <w:sz w:val="24"/>
          <w:szCs w:val="24"/>
          <w:lang w:val="vi-VN"/>
        </w:rPr>
        <w:t xml:space="preserve">- </w:t>
      </w:r>
      <w:r w:rsidRPr="007F02A0">
        <w:rPr>
          <w:rFonts w:ascii="Times New Roman" w:eastAsia="Calibri" w:hAnsi="Times New Roman" w:cs="Times New Roman"/>
          <w:i/>
          <w:iCs/>
          <w:color w:val="000000"/>
          <w:sz w:val="24"/>
          <w:szCs w:val="24"/>
          <w:lang w:val="vi-VN"/>
        </w:rPr>
        <w:t>Năng lực giao tiếp</w:t>
      </w:r>
      <w:r w:rsidRPr="007F02A0">
        <w:rPr>
          <w:rFonts w:ascii="Times New Roman" w:eastAsia="Calibri" w:hAnsi="Times New Roman" w:cs="Times New Roman"/>
          <w:i/>
          <w:iCs/>
          <w:color w:val="000000"/>
          <w:sz w:val="24"/>
          <w:szCs w:val="24"/>
        </w:rPr>
        <w:t xml:space="preserve"> toán học</w:t>
      </w:r>
      <w:r w:rsidRPr="007F02A0">
        <w:rPr>
          <w:rFonts w:ascii="Times New Roman" w:eastAsia="Calibri" w:hAnsi="Times New Roman" w:cs="Times New Roman"/>
          <w:i/>
          <w:iCs/>
          <w:color w:val="000000"/>
          <w:sz w:val="24"/>
          <w:szCs w:val="24"/>
          <w:lang w:val="vi-VN"/>
        </w:rPr>
        <w:t xml:space="preserve">: </w:t>
      </w:r>
      <w:r w:rsidRPr="007F02A0">
        <w:rPr>
          <w:rFonts w:ascii="Times New Roman" w:eastAsia="Calibri" w:hAnsi="Times New Roman" w:cs="Times New Roman"/>
          <w:color w:val="000000"/>
          <w:sz w:val="24"/>
          <w:szCs w:val="24"/>
          <w:lang w:val="vi-VN"/>
        </w:rPr>
        <w:t>Tiếp thu kiến thức trao đổi học hỏi bạn bè thông qua hoạt động nhóm; có thái độ tôn trọng, lắng nghe, có phản ứng tích cực trong giao tiếp.</w:t>
      </w:r>
    </w:p>
    <w:p w14:paraId="5F154D80" w14:textId="77777777" w:rsidR="00C96536" w:rsidRPr="007F02A0" w:rsidRDefault="00C96536" w:rsidP="0099618E">
      <w:pPr>
        <w:spacing w:before="40" w:after="40"/>
        <w:ind w:firstLine="284"/>
        <w:jc w:val="both"/>
        <w:rPr>
          <w:rFonts w:ascii="Times New Roman" w:eastAsia="Calibri" w:hAnsi="Times New Roman" w:cs="Times New Roman"/>
          <w:color w:val="000000"/>
          <w:sz w:val="24"/>
          <w:szCs w:val="24"/>
        </w:rPr>
      </w:pPr>
      <w:r w:rsidRPr="007F02A0">
        <w:rPr>
          <w:rFonts w:ascii="Times New Roman" w:eastAsia="Calibri" w:hAnsi="Times New Roman" w:cs="Times New Roman"/>
          <w:color w:val="000000"/>
          <w:sz w:val="24"/>
          <w:szCs w:val="24"/>
          <w:lang w:val="vi-VN"/>
        </w:rPr>
        <w:t xml:space="preserve">- </w:t>
      </w:r>
      <w:r w:rsidRPr="007F02A0">
        <w:rPr>
          <w:rFonts w:ascii="Times New Roman" w:eastAsia="Calibri" w:hAnsi="Times New Roman" w:cs="Times New Roman"/>
          <w:i/>
          <w:iCs/>
          <w:color w:val="000000"/>
          <w:sz w:val="24"/>
          <w:szCs w:val="24"/>
          <w:lang w:val="vi-VN"/>
        </w:rPr>
        <w:t xml:space="preserve">Năng lực </w:t>
      </w:r>
      <w:r w:rsidRPr="007F02A0">
        <w:rPr>
          <w:rFonts w:ascii="Times New Roman" w:eastAsia="Calibri" w:hAnsi="Times New Roman" w:cs="Times New Roman"/>
          <w:i/>
          <w:iCs/>
          <w:color w:val="000000"/>
          <w:sz w:val="24"/>
          <w:szCs w:val="24"/>
        </w:rPr>
        <w:t>mô hình hóa toán học</w:t>
      </w:r>
      <w:r w:rsidRPr="007F02A0">
        <w:rPr>
          <w:rFonts w:ascii="Times New Roman" w:eastAsia="Calibri" w:hAnsi="Times New Roman" w:cs="Times New Roman"/>
          <w:i/>
          <w:iCs/>
          <w:color w:val="000000"/>
          <w:sz w:val="24"/>
          <w:szCs w:val="24"/>
          <w:lang w:val="vi-VN"/>
        </w:rPr>
        <w:t xml:space="preserve">: </w:t>
      </w:r>
      <w:r w:rsidRPr="007F02A0">
        <w:rPr>
          <w:rFonts w:ascii="Times New Roman" w:eastAsia="Calibri" w:hAnsi="Times New Roman" w:cs="Times New Roman"/>
          <w:color w:val="000000"/>
          <w:sz w:val="24"/>
          <w:szCs w:val="24"/>
        </w:rPr>
        <w:t>Thiết lập được các bất phương trình và hệ bất phương trình bậc nhất hai ẩn.</w:t>
      </w:r>
    </w:p>
    <w:p w14:paraId="4F4B1A24" w14:textId="77777777" w:rsidR="00C96536" w:rsidRPr="007F02A0" w:rsidRDefault="00C96536" w:rsidP="0099618E">
      <w:pPr>
        <w:spacing w:before="40" w:after="40"/>
        <w:ind w:firstLine="284"/>
        <w:jc w:val="both"/>
        <w:rPr>
          <w:rFonts w:ascii="Times New Roman" w:eastAsia="Calibri" w:hAnsi="Times New Roman" w:cs="Times New Roman"/>
          <w:color w:val="000000"/>
          <w:sz w:val="24"/>
          <w:szCs w:val="24"/>
        </w:rPr>
      </w:pPr>
      <w:r w:rsidRPr="007F02A0">
        <w:rPr>
          <w:rFonts w:ascii="Times New Roman" w:eastAsia="Calibri" w:hAnsi="Times New Roman" w:cs="Times New Roman"/>
          <w:bCs/>
          <w:i/>
          <w:iCs/>
          <w:color w:val="000000"/>
          <w:sz w:val="24"/>
          <w:szCs w:val="24"/>
          <w:lang w:val="vi-VN"/>
        </w:rPr>
        <w:t xml:space="preserve">- </w:t>
      </w:r>
      <w:r w:rsidRPr="007F02A0">
        <w:rPr>
          <w:rFonts w:ascii="Times New Roman" w:eastAsia="Calibri" w:hAnsi="Times New Roman" w:cs="Times New Roman"/>
          <w:i/>
          <w:iCs/>
          <w:color w:val="000000"/>
          <w:sz w:val="24"/>
          <w:szCs w:val="24"/>
          <w:lang w:val="vi-VN"/>
        </w:rPr>
        <w:t>Năng lực sử</w:t>
      </w:r>
      <w:r w:rsidRPr="007F02A0">
        <w:rPr>
          <w:rFonts w:ascii="Times New Roman" w:eastAsia="Calibri" w:hAnsi="Times New Roman" w:cs="Times New Roman"/>
          <w:i/>
          <w:iCs/>
          <w:color w:val="000000"/>
          <w:sz w:val="24"/>
          <w:szCs w:val="24"/>
        </w:rPr>
        <w:t xml:space="preserve"> dụng công cụ và phương tiện học toán</w:t>
      </w:r>
      <w:r w:rsidRPr="007F02A0">
        <w:rPr>
          <w:rFonts w:ascii="Times New Roman" w:eastAsia="Calibri" w:hAnsi="Times New Roman" w:cs="Times New Roman"/>
          <w:i/>
          <w:iCs/>
          <w:color w:val="000000"/>
          <w:sz w:val="24"/>
          <w:szCs w:val="24"/>
          <w:lang w:val="vi-VN"/>
        </w:rPr>
        <w:t xml:space="preserve">: </w:t>
      </w:r>
      <w:r w:rsidRPr="007F02A0">
        <w:rPr>
          <w:rFonts w:ascii="Times New Roman" w:eastAsia="Calibri" w:hAnsi="Times New Roman" w:cs="Times New Roman"/>
          <w:color w:val="000000"/>
          <w:sz w:val="24"/>
          <w:szCs w:val="24"/>
        </w:rPr>
        <w:t>Tương tác trực tiếp trên các phần mềm toán học như: geogebra,…</w:t>
      </w:r>
    </w:p>
    <w:p w14:paraId="0F36AD79" w14:textId="77777777" w:rsidR="00C96536" w:rsidRPr="00527C44" w:rsidRDefault="00C96536" w:rsidP="0099618E">
      <w:pPr>
        <w:shd w:val="clear" w:color="auto" w:fill="FFFFFF"/>
        <w:spacing w:before="40" w:after="40"/>
        <w:jc w:val="both"/>
        <w:rPr>
          <w:rFonts w:ascii="Times New Roman" w:hAnsi="Times New Roman" w:cs="Times New Roman"/>
          <w:sz w:val="24"/>
          <w:szCs w:val="24"/>
          <w:lang w:val="vi-VN"/>
        </w:rPr>
      </w:pPr>
      <w:r w:rsidRPr="00527C44">
        <w:rPr>
          <w:rFonts w:ascii="Times New Roman" w:hAnsi="Times New Roman" w:cs="Times New Roman"/>
          <w:b/>
          <w:iCs/>
          <w:sz w:val="24"/>
          <w:szCs w:val="24"/>
          <w:lang w:val="vi-VN"/>
        </w:rPr>
        <w:t>3. Phẩm chất</w:t>
      </w:r>
      <w:r w:rsidRPr="00527C44">
        <w:rPr>
          <w:rFonts w:ascii="Times New Roman" w:hAnsi="Times New Roman" w:cs="Times New Roman"/>
          <w:sz w:val="24"/>
          <w:szCs w:val="24"/>
          <w:lang w:val="vi-VN"/>
        </w:rPr>
        <w:t xml:space="preserve"> </w:t>
      </w:r>
    </w:p>
    <w:p w14:paraId="3FA9BEFE" w14:textId="77777777" w:rsidR="00C96536" w:rsidRPr="007F02A0" w:rsidRDefault="00C96536" w:rsidP="0099618E">
      <w:pPr>
        <w:autoSpaceDE w:val="0"/>
        <w:autoSpaceDN w:val="0"/>
        <w:adjustRightInd w:val="0"/>
        <w:spacing w:before="40" w:after="40"/>
        <w:ind w:firstLine="284"/>
        <w:jc w:val="both"/>
        <w:rPr>
          <w:rFonts w:ascii="Times New Roman" w:eastAsia="Calibri" w:hAnsi="Times New Roman" w:cs="Times New Roman"/>
          <w:sz w:val="24"/>
          <w:szCs w:val="24"/>
          <w:lang w:val="vi-VN"/>
        </w:rPr>
      </w:pPr>
      <w:bookmarkStart w:id="4" w:name="_Hlk61526012"/>
      <w:r w:rsidRPr="007F02A0">
        <w:rPr>
          <w:rFonts w:ascii="Times New Roman" w:eastAsia="Calibri" w:hAnsi="Times New Roman" w:cs="Times New Roman"/>
          <w:sz w:val="24"/>
          <w:szCs w:val="24"/>
          <w:lang w:val="vi-VN"/>
        </w:rPr>
        <w:t xml:space="preserve">- Rèn luyện tính cẩn thận, chính xác. Tư duy các vấn đề toán học một cách lôgic và hệ thống. </w:t>
      </w:r>
    </w:p>
    <w:p w14:paraId="6E10ED6A" w14:textId="77777777" w:rsidR="00C96536" w:rsidRPr="007F02A0" w:rsidRDefault="00C96536" w:rsidP="0099618E">
      <w:pPr>
        <w:autoSpaceDE w:val="0"/>
        <w:autoSpaceDN w:val="0"/>
        <w:adjustRightInd w:val="0"/>
        <w:spacing w:before="40" w:after="40"/>
        <w:ind w:firstLine="284"/>
        <w:jc w:val="both"/>
        <w:rPr>
          <w:rFonts w:ascii="Times New Roman" w:eastAsia="Calibri" w:hAnsi="Times New Roman" w:cs="Times New Roman"/>
          <w:sz w:val="24"/>
          <w:szCs w:val="24"/>
          <w:lang w:val="vi-VN"/>
        </w:rPr>
      </w:pPr>
      <w:r w:rsidRPr="007F02A0">
        <w:rPr>
          <w:rFonts w:ascii="Times New Roman" w:eastAsia="Calibri" w:hAnsi="Times New Roman" w:cs="Times New Roman"/>
          <w:sz w:val="24"/>
          <w:szCs w:val="24"/>
          <w:lang w:val="vi-VN"/>
        </w:rPr>
        <w:t xml:space="preserve">- Chủ động phát hiện, chiếm lĩnh tri thức mới, biết quy lạ về quen, có tinh thần </w:t>
      </w:r>
      <w:r w:rsidRPr="007F02A0">
        <w:rPr>
          <w:rFonts w:ascii="Times New Roman" w:hAnsi="Times New Roman" w:cs="Times New Roman"/>
          <w:bCs/>
          <w:sz w:val="24"/>
          <w:szCs w:val="24"/>
          <w:lang w:val="vi-VN"/>
        </w:rPr>
        <w:t>trách nhiệm</w:t>
      </w:r>
      <w:r w:rsidRPr="007F02A0">
        <w:rPr>
          <w:rFonts w:ascii="Times New Roman" w:hAnsi="Times New Roman" w:cs="Times New Roman"/>
          <w:sz w:val="24"/>
          <w:szCs w:val="24"/>
          <w:lang w:val="vi-VN"/>
        </w:rPr>
        <w:t> </w:t>
      </w:r>
      <w:r w:rsidRPr="007F02A0">
        <w:rPr>
          <w:rFonts w:ascii="Times New Roman" w:eastAsia="Calibri" w:hAnsi="Times New Roman" w:cs="Times New Roman"/>
          <w:sz w:val="24"/>
          <w:szCs w:val="24"/>
          <w:lang w:val="vi-VN"/>
        </w:rPr>
        <w:t>hợp tác xây dựng cao.</w:t>
      </w:r>
    </w:p>
    <w:p w14:paraId="1A70DEDE" w14:textId="77777777" w:rsidR="00C96536" w:rsidRPr="007F02A0" w:rsidRDefault="00C96536" w:rsidP="0099618E">
      <w:pPr>
        <w:autoSpaceDE w:val="0"/>
        <w:autoSpaceDN w:val="0"/>
        <w:adjustRightInd w:val="0"/>
        <w:spacing w:before="40" w:after="40"/>
        <w:ind w:firstLine="284"/>
        <w:jc w:val="both"/>
        <w:rPr>
          <w:rFonts w:ascii="Times New Roman" w:eastAsia="Calibri" w:hAnsi="Times New Roman" w:cs="Times New Roman"/>
          <w:sz w:val="24"/>
          <w:szCs w:val="24"/>
          <w:lang w:val="vi-VN"/>
        </w:rPr>
      </w:pPr>
      <w:r w:rsidRPr="007F02A0">
        <w:rPr>
          <w:rFonts w:ascii="Times New Roman" w:eastAsia="Calibri" w:hAnsi="Times New Roman" w:cs="Times New Roman"/>
          <w:sz w:val="24"/>
          <w:szCs w:val="24"/>
          <w:lang w:val="vi-VN"/>
        </w:rPr>
        <w:t xml:space="preserve">- </w:t>
      </w:r>
      <w:r w:rsidRPr="007F02A0">
        <w:rPr>
          <w:rFonts w:ascii="Times New Roman" w:hAnsi="Times New Roman" w:cs="Times New Roman"/>
          <w:bCs/>
          <w:sz w:val="24"/>
          <w:szCs w:val="24"/>
          <w:lang w:val="vi-VN"/>
        </w:rPr>
        <w:t>Chăm chỉ t</w:t>
      </w:r>
      <w:r w:rsidRPr="007F02A0">
        <w:rPr>
          <w:rFonts w:ascii="Times New Roman" w:hAnsi="Times New Roman" w:cs="Times New Roman"/>
          <w:sz w:val="24"/>
          <w:szCs w:val="24"/>
          <w:lang w:val="pl-PL"/>
        </w:rPr>
        <w:t>ích c</w:t>
      </w:r>
      <w:r w:rsidRPr="007F02A0">
        <w:rPr>
          <w:rFonts w:ascii="Times New Roman" w:hAnsi="Times New Roman" w:cs="Times New Roman"/>
          <w:sz w:val="24"/>
          <w:szCs w:val="24"/>
          <w:lang w:val="vi-VN"/>
        </w:rPr>
        <w:t>ực x</w:t>
      </w:r>
      <w:r w:rsidRPr="007F02A0">
        <w:rPr>
          <w:rFonts w:ascii="Times New Roman" w:hAnsi="Times New Roman" w:cs="Times New Roman"/>
          <w:sz w:val="24"/>
          <w:szCs w:val="24"/>
          <w:lang w:val="pl-PL"/>
        </w:rPr>
        <w:t>ây</w:t>
      </w:r>
      <w:r w:rsidRPr="007F02A0">
        <w:rPr>
          <w:rFonts w:ascii="Times New Roman" w:hAnsi="Times New Roman" w:cs="Times New Roman"/>
          <w:sz w:val="24"/>
          <w:szCs w:val="24"/>
          <w:lang w:val="vi-VN"/>
        </w:rPr>
        <w:t xml:space="preserve"> dựng bài, chủ động chiếm lĩnh kiến thức </w:t>
      </w:r>
      <w:r w:rsidRPr="007F02A0">
        <w:rPr>
          <w:rFonts w:ascii="Times New Roman" w:hAnsi="Times New Roman" w:cs="Times New Roman"/>
          <w:sz w:val="24"/>
          <w:szCs w:val="24"/>
          <w:lang w:val="pl-PL"/>
        </w:rPr>
        <w:t>theo sự hướng dẫn của GV.</w:t>
      </w:r>
    </w:p>
    <w:p w14:paraId="772298BA" w14:textId="77777777" w:rsidR="00C96536" w:rsidRPr="007F02A0" w:rsidRDefault="00C96536" w:rsidP="0099618E">
      <w:pPr>
        <w:autoSpaceDE w:val="0"/>
        <w:autoSpaceDN w:val="0"/>
        <w:adjustRightInd w:val="0"/>
        <w:spacing w:before="40" w:after="40"/>
        <w:ind w:firstLine="284"/>
        <w:jc w:val="both"/>
        <w:rPr>
          <w:rFonts w:ascii="Times New Roman" w:eastAsia="Calibri" w:hAnsi="Times New Roman" w:cs="Times New Roman"/>
          <w:sz w:val="24"/>
          <w:szCs w:val="24"/>
          <w:lang w:val="vi-VN"/>
        </w:rPr>
      </w:pPr>
      <w:r w:rsidRPr="007F02A0">
        <w:rPr>
          <w:rFonts w:ascii="Times New Roman" w:eastAsia="Calibri" w:hAnsi="Times New Roman" w:cs="Times New Roman"/>
          <w:sz w:val="24"/>
          <w:szCs w:val="24"/>
          <w:lang w:val="vi-VN"/>
        </w:rPr>
        <w:t xml:space="preserve">- </w:t>
      </w:r>
      <w:r w:rsidRPr="007F02A0">
        <w:rPr>
          <w:rFonts w:ascii="Times New Roman" w:hAnsi="Times New Roman" w:cs="Times New Roman"/>
          <w:sz w:val="24"/>
          <w:szCs w:val="24"/>
          <w:lang w:val="pl-PL"/>
        </w:rPr>
        <w:t xml:space="preserve">Năng động, </w:t>
      </w:r>
      <w:r w:rsidRPr="007F02A0">
        <w:rPr>
          <w:rFonts w:ascii="Times New Roman" w:hAnsi="Times New Roman" w:cs="Times New Roman"/>
          <w:bCs/>
          <w:sz w:val="24"/>
          <w:szCs w:val="24"/>
          <w:lang w:val="vi-VN"/>
        </w:rPr>
        <w:t>trung thực</w:t>
      </w:r>
      <w:r w:rsidRPr="007F02A0">
        <w:rPr>
          <w:rFonts w:ascii="Times New Roman" w:hAnsi="Times New Roman" w:cs="Times New Roman"/>
          <w:bCs/>
          <w:sz w:val="24"/>
          <w:szCs w:val="24"/>
        </w:rPr>
        <w:t xml:space="preserve"> </w:t>
      </w:r>
      <w:r w:rsidRPr="007F02A0">
        <w:rPr>
          <w:rFonts w:ascii="Times New Roman" w:hAnsi="Times New Roman" w:cs="Times New Roman"/>
          <w:sz w:val="24"/>
          <w:szCs w:val="24"/>
          <w:lang w:val="pl-PL"/>
        </w:rPr>
        <w:t>sáng tạo trong quá trình tiếp cận tri thức mới</w:t>
      </w:r>
      <w:r w:rsidRPr="007F02A0">
        <w:rPr>
          <w:rFonts w:ascii="Times New Roman" w:eastAsia="Calibri" w:hAnsi="Times New Roman" w:cs="Times New Roman"/>
          <w:sz w:val="24"/>
          <w:szCs w:val="24"/>
          <w:lang w:val="vi-VN"/>
        </w:rPr>
        <w:t>,</w:t>
      </w:r>
      <w:r w:rsidRPr="007F02A0">
        <w:rPr>
          <w:rFonts w:ascii="Times New Roman" w:eastAsia="Calibri" w:hAnsi="Times New Roman" w:cs="Times New Roman"/>
          <w:sz w:val="24"/>
          <w:szCs w:val="24"/>
        </w:rPr>
        <w:t xml:space="preserve"> </w:t>
      </w:r>
      <w:r w:rsidRPr="007F02A0">
        <w:rPr>
          <w:rFonts w:ascii="Times New Roman" w:eastAsia="Calibri" w:hAnsi="Times New Roman" w:cs="Times New Roman"/>
          <w:sz w:val="24"/>
          <w:szCs w:val="24"/>
          <w:lang w:val="vi-VN"/>
        </w:rPr>
        <w:t>biết quy lạ về quen, có tinh thần hợp tác xây dựng cao.</w:t>
      </w:r>
    </w:p>
    <w:p w14:paraId="054A0C9D" w14:textId="77777777" w:rsidR="00C96536" w:rsidRPr="007F02A0" w:rsidRDefault="00C96536" w:rsidP="0099618E">
      <w:pPr>
        <w:autoSpaceDE w:val="0"/>
        <w:autoSpaceDN w:val="0"/>
        <w:adjustRightInd w:val="0"/>
        <w:spacing w:before="40" w:after="40"/>
        <w:ind w:firstLine="284"/>
        <w:jc w:val="both"/>
        <w:rPr>
          <w:rFonts w:ascii="Times New Roman" w:eastAsia="Calibri" w:hAnsi="Times New Roman" w:cs="Times New Roman"/>
          <w:sz w:val="24"/>
          <w:szCs w:val="24"/>
          <w:lang w:val="vi-VN"/>
        </w:rPr>
      </w:pPr>
      <w:r w:rsidRPr="007F02A0">
        <w:rPr>
          <w:rFonts w:ascii="Times New Roman" w:eastAsia="Calibri" w:hAnsi="Times New Roman" w:cs="Times New Roman"/>
          <w:sz w:val="24"/>
          <w:szCs w:val="24"/>
          <w:lang w:val="vi-VN"/>
        </w:rPr>
        <w:t xml:space="preserve">- </w:t>
      </w:r>
      <w:r w:rsidRPr="007F02A0">
        <w:rPr>
          <w:rFonts w:ascii="Times New Roman" w:hAnsi="Times New Roman" w:cs="Times New Roman"/>
          <w:sz w:val="24"/>
          <w:szCs w:val="24"/>
          <w:lang w:val="pl-PL"/>
        </w:rPr>
        <w:t>Hình thành t</w:t>
      </w:r>
      <w:r w:rsidRPr="007F02A0">
        <w:rPr>
          <w:rFonts w:ascii="Times New Roman" w:hAnsi="Times New Roman" w:cs="Times New Roman"/>
          <w:sz w:val="24"/>
          <w:szCs w:val="24"/>
          <w:lang w:val="vi-VN"/>
        </w:rPr>
        <w:t xml:space="preserve">ư duy </w:t>
      </w:r>
      <w:r w:rsidRPr="007F02A0">
        <w:rPr>
          <w:rFonts w:ascii="Times New Roman" w:hAnsi="Times New Roman" w:cs="Times New Roman"/>
          <w:sz w:val="24"/>
          <w:szCs w:val="24"/>
          <w:lang w:val="pl-PL"/>
        </w:rPr>
        <w:t>logic, lập luận chặt chẽ, và linh hoạt trong quá trình suy nghĩ.</w:t>
      </w:r>
    </w:p>
    <w:bookmarkEnd w:id="4"/>
    <w:p w14:paraId="04D28C06" w14:textId="77777777" w:rsidR="00C96536" w:rsidRDefault="00C96536" w:rsidP="0099618E">
      <w:pPr>
        <w:spacing w:before="40" w:after="40"/>
        <w:jc w:val="both"/>
        <w:rPr>
          <w:rFonts w:ascii="Times New Roman" w:eastAsia="Arial" w:hAnsi="Times New Roman" w:cs="Times New Roman"/>
          <w:bCs/>
          <w:i/>
          <w:iCs/>
          <w:color w:val="FF0000"/>
          <w:sz w:val="24"/>
          <w:szCs w:val="24"/>
          <w:lang w:val="pt-BR"/>
        </w:rPr>
      </w:pPr>
      <w:r w:rsidRPr="007F02A0">
        <w:rPr>
          <w:rFonts w:ascii="Times New Roman" w:eastAsia="Arial" w:hAnsi="Times New Roman" w:cs="Times New Roman"/>
          <w:b/>
          <w:color w:val="FF0000"/>
          <w:sz w:val="24"/>
          <w:szCs w:val="24"/>
          <w:lang w:val="pt-BR"/>
        </w:rPr>
        <w:t>II. THIẾT BỊ DẠY HỌC VÀ HỌC LIỆU</w:t>
      </w:r>
      <w:r w:rsidRPr="007F02A0">
        <w:rPr>
          <w:rFonts w:ascii="Times New Roman" w:eastAsia="Arial" w:hAnsi="Times New Roman" w:cs="Times New Roman"/>
          <w:bCs/>
          <w:i/>
          <w:iCs/>
          <w:color w:val="FF0000"/>
          <w:sz w:val="24"/>
          <w:szCs w:val="24"/>
          <w:lang w:val="pt-BR"/>
        </w:rPr>
        <w:t xml:space="preserve"> </w:t>
      </w:r>
    </w:p>
    <w:p w14:paraId="1C52835F" w14:textId="77777777" w:rsidR="00C96536" w:rsidRDefault="00C96536" w:rsidP="0099618E">
      <w:pPr>
        <w:spacing w:before="40" w:after="40"/>
        <w:jc w:val="both"/>
        <w:rPr>
          <w:rFonts w:ascii="Times New Roman" w:hAnsi="Times New Roman" w:cs="Times New Roman"/>
          <w:bCs/>
          <w:sz w:val="24"/>
          <w:szCs w:val="24"/>
          <w:lang w:val="pt-BR"/>
        </w:rPr>
      </w:pPr>
      <w:r w:rsidRPr="007F02A0">
        <w:rPr>
          <w:rFonts w:ascii="Times New Roman" w:hAnsi="Times New Roman" w:cs="Times New Roman"/>
          <w:sz w:val="24"/>
          <w:szCs w:val="24"/>
          <w:lang w:val="pt-BR"/>
        </w:rPr>
        <w:t>-</w:t>
      </w:r>
      <w:r w:rsidRPr="007F02A0">
        <w:rPr>
          <w:rFonts w:ascii="Times New Roman" w:hAnsi="Times New Roman" w:cs="Times New Roman"/>
          <w:bCs/>
          <w:sz w:val="24"/>
          <w:szCs w:val="24"/>
          <w:lang w:val="pt-BR"/>
        </w:rPr>
        <w:t xml:space="preserve"> Kế hoạch bài dạy.</w:t>
      </w:r>
    </w:p>
    <w:p w14:paraId="2486880A" w14:textId="77777777" w:rsidR="00C96536" w:rsidRDefault="00C96536" w:rsidP="0099618E">
      <w:pPr>
        <w:spacing w:before="40" w:after="40"/>
        <w:jc w:val="both"/>
        <w:rPr>
          <w:rFonts w:ascii="Times New Roman" w:hAnsi="Times New Roman" w:cs="Times New Roman"/>
          <w:bCs/>
          <w:sz w:val="24"/>
          <w:szCs w:val="24"/>
          <w:lang w:val="pt-BR"/>
        </w:rPr>
      </w:pPr>
      <w:r w:rsidRPr="007F02A0">
        <w:rPr>
          <w:rFonts w:ascii="Times New Roman" w:hAnsi="Times New Roman" w:cs="Times New Roman"/>
          <w:bCs/>
          <w:sz w:val="24"/>
          <w:szCs w:val="24"/>
          <w:lang w:val="pt-BR"/>
        </w:rPr>
        <w:t>- Máy chiếu.</w:t>
      </w:r>
    </w:p>
    <w:p w14:paraId="581DA7C5" w14:textId="77777777" w:rsidR="00C96536" w:rsidRDefault="00C96536" w:rsidP="0099618E">
      <w:pPr>
        <w:spacing w:before="40" w:after="40"/>
        <w:jc w:val="both"/>
        <w:rPr>
          <w:rFonts w:ascii="Times New Roman" w:hAnsi="Times New Roman" w:cs="Times New Roman"/>
          <w:bCs/>
          <w:sz w:val="24"/>
          <w:szCs w:val="24"/>
          <w:lang w:val="pt-BR"/>
        </w:rPr>
      </w:pPr>
      <w:r w:rsidRPr="007F02A0">
        <w:rPr>
          <w:rFonts w:ascii="Times New Roman" w:hAnsi="Times New Roman" w:cs="Times New Roman"/>
          <w:bCs/>
          <w:sz w:val="24"/>
          <w:szCs w:val="24"/>
          <w:lang w:val="pt-BR"/>
        </w:rPr>
        <w:t>- Bảng phụ, phấn, thước kẻ, dụng cụ học tập.</w:t>
      </w:r>
    </w:p>
    <w:p w14:paraId="04BA1CFE" w14:textId="77777777" w:rsidR="00C96536" w:rsidRPr="007F02A0" w:rsidRDefault="00C96536" w:rsidP="0099618E">
      <w:pPr>
        <w:spacing w:before="40" w:after="40"/>
        <w:jc w:val="both"/>
        <w:rPr>
          <w:rFonts w:ascii="Times New Roman" w:hAnsi="Times New Roman" w:cs="Times New Roman"/>
          <w:bCs/>
          <w:sz w:val="24"/>
          <w:szCs w:val="24"/>
          <w:lang w:val="pt-BR"/>
        </w:rPr>
      </w:pPr>
      <w:r w:rsidRPr="007F02A0">
        <w:rPr>
          <w:rFonts w:ascii="Times New Roman" w:hAnsi="Times New Roman" w:cs="Times New Roman"/>
          <w:bCs/>
          <w:sz w:val="24"/>
          <w:szCs w:val="24"/>
          <w:lang w:val="pt-BR"/>
        </w:rPr>
        <w:t>- Phiếu học tập.</w:t>
      </w:r>
    </w:p>
    <w:p w14:paraId="72F6E961" w14:textId="77777777" w:rsidR="00C96536" w:rsidRPr="007F02A0" w:rsidRDefault="00C96536" w:rsidP="0099618E">
      <w:pPr>
        <w:spacing w:before="40" w:after="40"/>
        <w:jc w:val="both"/>
        <w:rPr>
          <w:rFonts w:ascii="Times New Roman" w:eastAsia="Arial" w:hAnsi="Times New Roman" w:cs="Times New Roman"/>
          <w:b/>
          <w:sz w:val="24"/>
          <w:szCs w:val="24"/>
          <w:lang w:val="es-ES"/>
        </w:rPr>
      </w:pPr>
      <w:r w:rsidRPr="007F02A0">
        <w:rPr>
          <w:rFonts w:ascii="Times New Roman" w:eastAsia="Arial" w:hAnsi="Times New Roman" w:cs="Times New Roman"/>
          <w:b/>
          <w:color w:val="FF0000"/>
          <w:sz w:val="24"/>
          <w:szCs w:val="24"/>
          <w:lang w:val="es-ES"/>
        </w:rPr>
        <w:t xml:space="preserve">III. TIẾN TRÌNH DẠY HỌC:  </w:t>
      </w:r>
      <w:r w:rsidRPr="007F02A0">
        <w:rPr>
          <w:rFonts w:ascii="Times New Roman" w:eastAsia="Arial" w:hAnsi="Times New Roman" w:cs="Times New Roman"/>
          <w:b/>
          <w:sz w:val="24"/>
          <w:szCs w:val="24"/>
          <w:lang w:val="es-ES"/>
        </w:rPr>
        <w:t xml:space="preserve"> </w:t>
      </w:r>
    </w:p>
    <w:p w14:paraId="0564156B" w14:textId="77777777" w:rsidR="00C96536" w:rsidRPr="007F02A0" w:rsidRDefault="00C96536" w:rsidP="0099618E">
      <w:pPr>
        <w:spacing w:before="40" w:after="40"/>
        <w:jc w:val="both"/>
        <w:rPr>
          <w:rFonts w:ascii="Times New Roman" w:eastAsia="Arial" w:hAnsi="Times New Roman" w:cs="Times New Roman"/>
          <w:b/>
          <w:color w:val="002060"/>
          <w:sz w:val="24"/>
          <w:szCs w:val="24"/>
          <w:lang w:val="es-ES"/>
        </w:rPr>
      </w:pPr>
      <w:r w:rsidRPr="007F02A0">
        <w:rPr>
          <w:rFonts w:ascii="Times New Roman" w:eastAsia="Arial" w:hAnsi="Times New Roman" w:cs="Times New Roman"/>
          <w:b/>
          <w:color w:val="002060"/>
          <w:sz w:val="24"/>
          <w:szCs w:val="24"/>
          <w:lang w:val="es-ES"/>
        </w:rPr>
        <w:t xml:space="preserve">1. HOẠT ĐỘNG 1: MỞ ĐẦU </w:t>
      </w:r>
    </w:p>
    <w:p w14:paraId="6B9661FD" w14:textId="77777777" w:rsidR="00C96536" w:rsidRPr="007F02A0" w:rsidRDefault="00C96536" w:rsidP="0099618E">
      <w:pPr>
        <w:spacing w:before="40" w:after="40"/>
        <w:jc w:val="both"/>
        <w:rPr>
          <w:rFonts w:ascii="Times New Roman" w:eastAsia="Arial" w:hAnsi="Times New Roman" w:cs="Times New Roman"/>
          <w:sz w:val="24"/>
          <w:szCs w:val="24"/>
        </w:rPr>
      </w:pPr>
      <w:r w:rsidRPr="007F02A0">
        <w:rPr>
          <w:rFonts w:ascii="Times New Roman" w:eastAsia="Arial" w:hAnsi="Times New Roman" w:cs="Times New Roman"/>
          <w:b/>
          <w:iCs/>
          <w:sz w:val="24"/>
          <w:szCs w:val="24"/>
          <w:lang w:val="vi-VN"/>
        </w:rPr>
        <w:t>a) Mục tiêu</w:t>
      </w:r>
      <w:r w:rsidRPr="007F02A0">
        <w:rPr>
          <w:rFonts w:ascii="Times New Roman" w:eastAsia="Arial" w:hAnsi="Times New Roman" w:cs="Times New Roman"/>
          <w:sz w:val="24"/>
          <w:szCs w:val="24"/>
          <w:lang w:val="vi-VN"/>
        </w:rPr>
        <w:t xml:space="preserve">: </w:t>
      </w:r>
      <w:r w:rsidRPr="007F02A0">
        <w:rPr>
          <w:rFonts w:ascii="Times New Roman" w:eastAsia="Arial" w:hAnsi="Times New Roman" w:cs="Times New Roman"/>
          <w:sz w:val="24"/>
          <w:szCs w:val="24"/>
        </w:rPr>
        <w:t>Tạo sự chú ý, gợi mở từ đó giúp học sinh ôn tập chương II.</w:t>
      </w:r>
    </w:p>
    <w:p w14:paraId="033A28FD" w14:textId="77777777" w:rsidR="00C96536" w:rsidRPr="007F02A0" w:rsidRDefault="00C96536" w:rsidP="0099618E">
      <w:pPr>
        <w:widowControl w:val="0"/>
        <w:spacing w:before="40" w:after="40"/>
        <w:jc w:val="both"/>
        <w:rPr>
          <w:rFonts w:ascii="Times New Roman" w:eastAsia="Arial" w:hAnsi="Times New Roman" w:cs="Times New Roman"/>
          <w:iCs/>
          <w:color w:val="000000"/>
          <w:sz w:val="24"/>
          <w:szCs w:val="24"/>
        </w:rPr>
      </w:pPr>
      <w:r w:rsidRPr="007F02A0">
        <w:rPr>
          <w:rFonts w:ascii="Times New Roman" w:eastAsia="Arial" w:hAnsi="Times New Roman" w:cs="Times New Roman"/>
          <w:b/>
          <w:iCs/>
          <w:sz w:val="24"/>
          <w:szCs w:val="24"/>
          <w:lang w:val="vi-VN"/>
        </w:rPr>
        <w:t>b) Nội dung</w:t>
      </w:r>
      <w:r w:rsidRPr="007F02A0">
        <w:rPr>
          <w:rFonts w:ascii="Times New Roman" w:eastAsia="Arial" w:hAnsi="Times New Roman" w:cs="Times New Roman"/>
          <w:b/>
          <w:iCs/>
          <w:color w:val="000000"/>
          <w:sz w:val="24"/>
          <w:szCs w:val="24"/>
          <w:lang w:val="vi-VN"/>
        </w:rPr>
        <w:t>:</w:t>
      </w:r>
      <w:r w:rsidRPr="007F02A0">
        <w:rPr>
          <w:rFonts w:ascii="Times New Roman" w:eastAsia="Arial" w:hAnsi="Times New Roman" w:cs="Times New Roman"/>
          <w:iCs/>
          <w:color w:val="000000"/>
          <w:sz w:val="24"/>
          <w:szCs w:val="24"/>
          <w:lang w:val="vi-VN"/>
        </w:rPr>
        <w:t xml:space="preserve"> </w:t>
      </w:r>
      <w:r w:rsidRPr="007F02A0">
        <w:rPr>
          <w:rFonts w:ascii="Times New Roman" w:eastAsia="Arial" w:hAnsi="Times New Roman" w:cs="Times New Roman"/>
          <w:iCs/>
          <w:color w:val="000000"/>
          <w:sz w:val="24"/>
          <w:szCs w:val="24"/>
          <w:lang w:val="vi-VN"/>
        </w:rPr>
        <w:tab/>
      </w:r>
      <w:r w:rsidRPr="007F02A0">
        <w:rPr>
          <w:rFonts w:ascii="Times New Roman" w:eastAsia="Arial" w:hAnsi="Times New Roman" w:cs="Times New Roman"/>
          <w:iCs/>
          <w:color w:val="000000"/>
          <w:sz w:val="24"/>
          <w:szCs w:val="24"/>
        </w:rPr>
        <w:t>Câu hỏi 1-Ôn chương Chương II.</w:t>
      </w:r>
    </w:p>
    <w:p w14:paraId="694331F9" w14:textId="77777777" w:rsidR="00C96536" w:rsidRPr="007F02A0" w:rsidRDefault="00C96536" w:rsidP="0099618E">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1: </w:t>
      </w:r>
      <w:r w:rsidRPr="007F02A0">
        <w:rPr>
          <w:rFonts w:ascii="Times New Roman" w:hAnsi="Times New Roman" w:cs="Times New Roman"/>
          <w:sz w:val="24"/>
          <w:szCs w:val="24"/>
        </w:rPr>
        <w:t xml:space="preserve">Biểu diễn miền nghiệm của mỗi bất phương trình sau trên mặt phẳng toạ độ </w:t>
      </w:r>
      <w:r w:rsidRPr="007F02A0">
        <w:rPr>
          <w:rFonts w:ascii="Times New Roman" w:hAnsi="Times New Roman" w:cs="Times New Roman"/>
          <w:position w:val="-10"/>
          <w:sz w:val="24"/>
          <w:szCs w:val="24"/>
        </w:rPr>
        <w:object w:dxaOrig="460" w:dyaOrig="320" w14:anchorId="0D0CDA08">
          <v:shape id="_x0000_i1744" type="#_x0000_t75" style="width:23.5pt;height:15.5pt" o:ole="">
            <v:imagedata r:id="rId1336" o:title=""/>
          </v:shape>
          <o:OLEObject Type="Embed" ProgID="Equation.DSMT4" ShapeID="_x0000_i1744" DrawAspect="Content" ObjectID="_1753630913" r:id="rId1337"/>
        </w:object>
      </w:r>
      <w:r w:rsidRPr="007F02A0">
        <w:rPr>
          <w:rFonts w:ascii="Times New Roman" w:hAnsi="Times New Roman" w:cs="Times New Roman"/>
          <w:sz w:val="24"/>
          <w:szCs w:val="24"/>
        </w:rPr>
        <w:t>.</w:t>
      </w:r>
    </w:p>
    <w:p w14:paraId="51E102E9"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0"/>
          <w:sz w:val="24"/>
          <w:szCs w:val="24"/>
        </w:rPr>
        <w:object w:dxaOrig="1740" w:dyaOrig="320" w14:anchorId="411522F2">
          <v:shape id="_x0000_i1745" type="#_x0000_t75" style="width:87pt;height:15.5pt" o:ole="">
            <v:imagedata r:id="rId1338" o:title=""/>
          </v:shape>
          <o:OLEObject Type="Embed" ProgID="Equation.DSMT4" ShapeID="_x0000_i1745" DrawAspect="Content" ObjectID="_1753630914" r:id="rId1339"/>
        </w:object>
      </w:r>
    </w:p>
    <w:p w14:paraId="4039933D"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0"/>
          <w:sz w:val="24"/>
          <w:szCs w:val="24"/>
        </w:rPr>
        <w:object w:dxaOrig="1440" w:dyaOrig="320" w14:anchorId="62EA8709">
          <v:shape id="_x0000_i1746" type="#_x0000_t75" style="width:1in;height:15.5pt" o:ole="">
            <v:imagedata r:id="rId1340" o:title=""/>
          </v:shape>
          <o:OLEObject Type="Embed" ProgID="Equation.DSMT4" ShapeID="_x0000_i1746" DrawAspect="Content" ObjectID="_1753630915" r:id="rId1341"/>
        </w:object>
      </w:r>
    </w:p>
    <w:p w14:paraId="7BD268E4"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0"/>
          <w:sz w:val="24"/>
          <w:szCs w:val="24"/>
        </w:rPr>
        <w:object w:dxaOrig="1219" w:dyaOrig="320" w14:anchorId="5A4B5E67">
          <v:shape id="_x0000_i1747" type="#_x0000_t75" style="width:61.5pt;height:15.5pt" o:ole="">
            <v:imagedata r:id="rId1342" o:title=""/>
          </v:shape>
          <o:OLEObject Type="Embed" ProgID="Equation.DSMT4" ShapeID="_x0000_i1747" DrawAspect="Content" ObjectID="_1753630916" r:id="rId1343"/>
        </w:object>
      </w:r>
    </w:p>
    <w:p w14:paraId="520EFBF2"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0"/>
          <w:sz w:val="24"/>
          <w:szCs w:val="24"/>
        </w:rPr>
        <w:object w:dxaOrig="1780" w:dyaOrig="320" w14:anchorId="1871721B">
          <v:shape id="_x0000_i1748" type="#_x0000_t75" style="width:89pt;height:15.5pt" o:ole="">
            <v:imagedata r:id="rId1344" o:title=""/>
          </v:shape>
          <o:OLEObject Type="Embed" ProgID="Equation.DSMT4" ShapeID="_x0000_i1748" DrawAspect="Content" ObjectID="_1753630917" r:id="rId1345"/>
        </w:object>
      </w:r>
    </w:p>
    <w:p w14:paraId="23E45C57"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4"/>
          <w:sz w:val="24"/>
          <w:szCs w:val="24"/>
        </w:rPr>
        <w:object w:dxaOrig="2860" w:dyaOrig="400" w14:anchorId="533343BC">
          <v:shape id="_x0000_i1749" type="#_x0000_t75" style="width:143.45pt;height:20.5pt" o:ole="">
            <v:imagedata r:id="rId1346" o:title=""/>
          </v:shape>
          <o:OLEObject Type="Embed" ProgID="Equation.DSMT4" ShapeID="_x0000_i1749" DrawAspect="Content" ObjectID="_1753630918" r:id="rId1347"/>
        </w:object>
      </w:r>
    </w:p>
    <w:p w14:paraId="0AB73EE4" w14:textId="77777777" w:rsidR="00C96536" w:rsidRPr="007F02A0" w:rsidRDefault="00C96536" w:rsidP="0099618E">
      <w:pPr>
        <w:widowControl w:val="0"/>
        <w:spacing w:before="40" w:after="40"/>
        <w:jc w:val="both"/>
        <w:rPr>
          <w:rFonts w:ascii="Times New Roman" w:eastAsia="Arial" w:hAnsi="Times New Roman" w:cs="Times New Roman"/>
          <w:iCs/>
          <w:sz w:val="24"/>
          <w:szCs w:val="24"/>
        </w:rPr>
      </w:pPr>
      <w:r w:rsidRPr="007F02A0">
        <w:rPr>
          <w:rFonts w:ascii="Times New Roman" w:eastAsia="Arial" w:hAnsi="Times New Roman" w:cs="Times New Roman"/>
          <w:b/>
          <w:iCs/>
          <w:sz w:val="24"/>
          <w:szCs w:val="24"/>
          <w:lang w:val="vi-VN"/>
        </w:rPr>
        <w:t>c) Sản phẩm:</w:t>
      </w:r>
      <w:r w:rsidRPr="007F02A0">
        <w:rPr>
          <w:rFonts w:ascii="Times New Roman" w:eastAsia="Arial" w:hAnsi="Times New Roman" w:cs="Times New Roman"/>
          <w:iCs/>
          <w:sz w:val="24"/>
          <w:szCs w:val="24"/>
          <w:lang w:val="vi-VN"/>
        </w:rPr>
        <w:t xml:space="preserve"> </w:t>
      </w:r>
      <w:r w:rsidRPr="007F02A0">
        <w:rPr>
          <w:rFonts w:ascii="Times New Roman" w:eastAsia="Arial" w:hAnsi="Times New Roman" w:cs="Times New Roman"/>
          <w:iCs/>
          <w:sz w:val="24"/>
          <w:szCs w:val="24"/>
        </w:rPr>
        <w:t>Là câu trả lời của học sinh. Học sinh  trình bày tốt các lời giải như sau:</w:t>
      </w:r>
    </w:p>
    <w:p w14:paraId="32F456AB"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0"/>
          <w:sz w:val="24"/>
          <w:szCs w:val="24"/>
        </w:rPr>
        <w:object w:dxaOrig="1740" w:dyaOrig="320" w14:anchorId="70BA5989">
          <v:shape id="_x0000_i1750" type="#_x0000_t75" style="width:87pt;height:15.5pt" o:ole="">
            <v:imagedata r:id="rId1338" o:title=""/>
          </v:shape>
          <o:OLEObject Type="Embed" ProgID="Equation.DSMT4" ShapeID="_x0000_i1750" DrawAspect="Content" ObjectID="_1753630919" r:id="rId1348"/>
        </w:object>
      </w:r>
    </w:p>
    <w:p w14:paraId="62ADAD8B" w14:textId="77777777" w:rsidR="00C96536" w:rsidRPr="007F02A0" w:rsidRDefault="00C96536" w:rsidP="0099618E">
      <w:pPr>
        <w:jc w:val="both"/>
        <w:rPr>
          <w:rFonts w:ascii="Times New Roman" w:hAnsi="Times New Roman" w:cs="Times New Roman"/>
          <w:b/>
          <w:sz w:val="24"/>
          <w:szCs w:val="24"/>
        </w:rPr>
      </w:pPr>
      <w:r w:rsidRPr="007F02A0">
        <w:rPr>
          <w:rFonts w:ascii="Times New Roman" w:hAnsi="Times New Roman" w:cs="Times New Roman"/>
          <w:b/>
          <w:color w:val="FF0000"/>
          <w:sz w:val="24"/>
          <w:szCs w:val="24"/>
        </w:rPr>
        <w:t>Lời giải:</w:t>
      </w:r>
      <w:r w:rsidRPr="007F02A0">
        <w:rPr>
          <w:rFonts w:ascii="Times New Roman" w:hAnsi="Times New Roman" w:cs="Times New Roman"/>
          <w:b/>
          <w:sz w:val="24"/>
          <w:szCs w:val="24"/>
        </w:rPr>
        <w:t xml:space="preserve"> </w:t>
      </w:r>
    </w:p>
    <w:p w14:paraId="3BE79C04" w14:textId="77777777" w:rsidR="00C96536" w:rsidRDefault="00C96536" w:rsidP="0099618E">
      <w:pPr>
        <w:pStyle w:val="ListParagraph"/>
        <w:jc w:val="center"/>
        <w:rPr>
          <w:rFonts w:ascii="Times New Roman" w:hAnsi="Times New Roman" w:cs="Times New Roman"/>
          <w:sz w:val="24"/>
          <w:szCs w:val="24"/>
        </w:rPr>
      </w:pPr>
      <w:r w:rsidRPr="007F02A0">
        <w:rPr>
          <w:rFonts w:ascii="Times New Roman" w:hAnsi="Times New Roman" w:cs="Times New Roman"/>
          <w:noProof/>
          <w:sz w:val="24"/>
          <w:szCs w:val="24"/>
        </w:rPr>
        <w:drawing>
          <wp:inline distT="0" distB="0" distL="0" distR="0" wp14:anchorId="2A190D28" wp14:editId="1E1A726D">
            <wp:extent cx="2504762" cy="3390476"/>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9"/>
                    <a:stretch>
                      <a:fillRect/>
                    </a:stretch>
                  </pic:blipFill>
                  <pic:spPr>
                    <a:xfrm>
                      <a:off x="0" y="0"/>
                      <a:ext cx="2504762" cy="3390476"/>
                    </a:xfrm>
                    <a:prstGeom prst="rect">
                      <a:avLst/>
                    </a:prstGeom>
                  </pic:spPr>
                </pic:pic>
              </a:graphicData>
            </a:graphic>
          </wp:inline>
        </w:drawing>
      </w:r>
    </w:p>
    <w:p w14:paraId="3F591C38" w14:textId="77777777" w:rsidR="00C96536" w:rsidRDefault="00C96536" w:rsidP="0099618E">
      <w:pPr>
        <w:pStyle w:val="ListParagraph"/>
        <w:jc w:val="center"/>
        <w:rPr>
          <w:rFonts w:ascii="Times New Roman" w:hAnsi="Times New Roman" w:cs="Times New Roman"/>
          <w:sz w:val="24"/>
          <w:szCs w:val="24"/>
        </w:rPr>
      </w:pPr>
    </w:p>
    <w:p w14:paraId="589C7738" w14:textId="77777777" w:rsidR="00C96536" w:rsidRPr="007F02A0" w:rsidRDefault="00C96536" w:rsidP="0099618E">
      <w:pPr>
        <w:pStyle w:val="ListParagraph"/>
        <w:jc w:val="both"/>
        <w:rPr>
          <w:rFonts w:ascii="Times New Roman" w:hAnsi="Times New Roman" w:cs="Times New Roman"/>
          <w:sz w:val="24"/>
          <w:szCs w:val="24"/>
        </w:rPr>
      </w:pPr>
    </w:p>
    <w:p w14:paraId="0596883F"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0"/>
          <w:sz w:val="24"/>
          <w:szCs w:val="24"/>
        </w:rPr>
        <w:object w:dxaOrig="1440" w:dyaOrig="320" w14:anchorId="3809DF98">
          <v:shape id="_x0000_i1751" type="#_x0000_t75" style="width:1in;height:15.5pt" o:ole="">
            <v:imagedata r:id="rId1340" o:title=""/>
          </v:shape>
          <o:OLEObject Type="Embed" ProgID="Equation.DSMT4" ShapeID="_x0000_i1751" DrawAspect="Content" ObjectID="_1753630920" r:id="rId1350"/>
        </w:object>
      </w:r>
    </w:p>
    <w:p w14:paraId="7AF597C0"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b/>
          <w:color w:val="FF0000"/>
          <w:sz w:val="24"/>
          <w:szCs w:val="24"/>
        </w:rPr>
        <w:t>Lời giải:</w:t>
      </w:r>
    </w:p>
    <w:p w14:paraId="3ACB89CD" w14:textId="77777777" w:rsidR="00C96536" w:rsidRDefault="00C96536" w:rsidP="0099618E">
      <w:pPr>
        <w:pStyle w:val="ListParagraph"/>
        <w:jc w:val="center"/>
        <w:rPr>
          <w:rFonts w:ascii="Times New Roman" w:hAnsi="Times New Roman" w:cs="Times New Roman"/>
          <w:noProof/>
          <w:sz w:val="24"/>
          <w:szCs w:val="24"/>
        </w:rPr>
      </w:pPr>
      <w:r w:rsidRPr="007F02A0">
        <w:rPr>
          <w:rFonts w:ascii="Times New Roman" w:hAnsi="Times New Roman" w:cs="Times New Roman"/>
          <w:noProof/>
          <w:sz w:val="24"/>
          <w:szCs w:val="24"/>
        </w:rPr>
        <w:drawing>
          <wp:inline distT="0" distB="0" distL="0" distR="0" wp14:anchorId="77A49098" wp14:editId="7F4BFE9E">
            <wp:extent cx="3019048" cy="3257143"/>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1"/>
                    <a:stretch>
                      <a:fillRect/>
                    </a:stretch>
                  </pic:blipFill>
                  <pic:spPr>
                    <a:xfrm>
                      <a:off x="0" y="0"/>
                      <a:ext cx="3019048" cy="3257143"/>
                    </a:xfrm>
                    <a:prstGeom prst="rect">
                      <a:avLst/>
                    </a:prstGeom>
                  </pic:spPr>
                </pic:pic>
              </a:graphicData>
            </a:graphic>
          </wp:inline>
        </w:drawing>
      </w:r>
    </w:p>
    <w:p w14:paraId="2D724A6D" w14:textId="77777777" w:rsidR="00C96536" w:rsidRDefault="00C96536" w:rsidP="0099618E">
      <w:pPr>
        <w:pStyle w:val="ListParagraph"/>
        <w:jc w:val="center"/>
        <w:rPr>
          <w:rFonts w:ascii="Times New Roman" w:hAnsi="Times New Roman" w:cs="Times New Roman"/>
          <w:noProof/>
          <w:sz w:val="24"/>
          <w:szCs w:val="24"/>
        </w:rPr>
      </w:pPr>
    </w:p>
    <w:p w14:paraId="149DFFFB" w14:textId="77777777" w:rsidR="00C96536" w:rsidRDefault="00C96536" w:rsidP="0099618E">
      <w:pPr>
        <w:pStyle w:val="ListParagraph"/>
        <w:jc w:val="both"/>
        <w:rPr>
          <w:rFonts w:ascii="Times New Roman" w:hAnsi="Times New Roman" w:cs="Times New Roman"/>
          <w:noProof/>
          <w:sz w:val="24"/>
          <w:szCs w:val="24"/>
        </w:rPr>
      </w:pPr>
    </w:p>
    <w:p w14:paraId="0C72057F"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0"/>
          <w:sz w:val="24"/>
          <w:szCs w:val="24"/>
        </w:rPr>
        <w:object w:dxaOrig="1219" w:dyaOrig="320" w14:anchorId="6DD3A9C0">
          <v:shape id="_x0000_i1752" type="#_x0000_t75" style="width:61.5pt;height:15.5pt" o:ole="">
            <v:imagedata r:id="rId1342" o:title=""/>
          </v:shape>
          <o:OLEObject Type="Embed" ProgID="Equation.DSMT4" ShapeID="_x0000_i1752" DrawAspect="Content" ObjectID="_1753630921" r:id="rId1352"/>
        </w:object>
      </w:r>
    </w:p>
    <w:p w14:paraId="0D498D4A"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b/>
          <w:color w:val="FF0000"/>
          <w:sz w:val="24"/>
          <w:szCs w:val="24"/>
        </w:rPr>
        <w:t>Lời giải:</w:t>
      </w:r>
    </w:p>
    <w:p w14:paraId="59BE138B" w14:textId="77777777" w:rsidR="00C96536" w:rsidRDefault="00C96536" w:rsidP="0099618E">
      <w:pPr>
        <w:pStyle w:val="ListParagraph"/>
        <w:jc w:val="center"/>
        <w:rPr>
          <w:rFonts w:ascii="Times New Roman" w:hAnsi="Times New Roman" w:cs="Times New Roman"/>
          <w:sz w:val="24"/>
          <w:szCs w:val="24"/>
        </w:rPr>
      </w:pPr>
      <w:r w:rsidRPr="007F02A0">
        <w:rPr>
          <w:rFonts w:ascii="Times New Roman" w:hAnsi="Times New Roman" w:cs="Times New Roman"/>
          <w:noProof/>
          <w:sz w:val="24"/>
          <w:szCs w:val="24"/>
        </w:rPr>
        <w:drawing>
          <wp:inline distT="0" distB="0" distL="0" distR="0" wp14:anchorId="2173E6B7" wp14:editId="7666C2EF">
            <wp:extent cx="3324225" cy="2373324"/>
            <wp:effectExtent l="0" t="0" r="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3" cstate="email">
                      <a:extLst>
                        <a:ext uri="{28A0092B-C50C-407E-A947-70E740481C1C}">
                          <a14:useLocalDpi xmlns:a14="http://schemas.microsoft.com/office/drawing/2010/main"/>
                        </a:ext>
                      </a:extLst>
                    </a:blip>
                    <a:stretch>
                      <a:fillRect/>
                    </a:stretch>
                  </pic:blipFill>
                  <pic:spPr>
                    <a:xfrm>
                      <a:off x="0" y="0"/>
                      <a:ext cx="3324543" cy="2373551"/>
                    </a:xfrm>
                    <a:prstGeom prst="rect">
                      <a:avLst/>
                    </a:prstGeom>
                  </pic:spPr>
                </pic:pic>
              </a:graphicData>
            </a:graphic>
          </wp:inline>
        </w:drawing>
      </w:r>
    </w:p>
    <w:p w14:paraId="6C009628" w14:textId="77777777" w:rsidR="00C96536" w:rsidRDefault="00C96536" w:rsidP="0099618E">
      <w:pPr>
        <w:pStyle w:val="ListParagraph"/>
        <w:jc w:val="center"/>
        <w:rPr>
          <w:rFonts w:ascii="Times New Roman" w:hAnsi="Times New Roman" w:cs="Times New Roman"/>
          <w:sz w:val="24"/>
          <w:szCs w:val="24"/>
        </w:rPr>
      </w:pPr>
    </w:p>
    <w:p w14:paraId="6D8D747D" w14:textId="77777777" w:rsidR="00C96536" w:rsidRPr="007F02A0" w:rsidRDefault="00C96536" w:rsidP="0099618E">
      <w:pPr>
        <w:pStyle w:val="ListParagraph"/>
        <w:jc w:val="both"/>
        <w:rPr>
          <w:rFonts w:ascii="Times New Roman" w:hAnsi="Times New Roman" w:cs="Times New Roman"/>
          <w:sz w:val="24"/>
          <w:szCs w:val="24"/>
        </w:rPr>
      </w:pPr>
    </w:p>
    <w:p w14:paraId="66BAD844"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0"/>
          <w:sz w:val="24"/>
          <w:szCs w:val="24"/>
        </w:rPr>
        <w:object w:dxaOrig="1780" w:dyaOrig="320" w14:anchorId="6C241B4A">
          <v:shape id="_x0000_i1753" type="#_x0000_t75" style="width:89pt;height:15.5pt" o:ole="">
            <v:imagedata r:id="rId1344" o:title=""/>
          </v:shape>
          <o:OLEObject Type="Embed" ProgID="Equation.DSMT4" ShapeID="_x0000_i1753" DrawAspect="Content" ObjectID="_1753630922" r:id="rId1354"/>
        </w:object>
      </w:r>
    </w:p>
    <w:p w14:paraId="2907A875"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b/>
          <w:color w:val="FF0000"/>
          <w:sz w:val="24"/>
          <w:szCs w:val="24"/>
        </w:rPr>
        <w:t>Lời giải:</w:t>
      </w:r>
    </w:p>
    <w:p w14:paraId="25D65EBB" w14:textId="77777777" w:rsidR="00C96536" w:rsidRDefault="00C96536" w:rsidP="0099618E">
      <w:pPr>
        <w:pStyle w:val="ListParagraph"/>
        <w:jc w:val="center"/>
        <w:rPr>
          <w:rFonts w:ascii="Times New Roman" w:hAnsi="Times New Roman" w:cs="Times New Roman"/>
          <w:sz w:val="24"/>
          <w:szCs w:val="24"/>
        </w:rPr>
      </w:pPr>
      <w:r w:rsidRPr="007F02A0">
        <w:rPr>
          <w:rFonts w:ascii="Times New Roman" w:hAnsi="Times New Roman" w:cs="Times New Roman"/>
          <w:noProof/>
          <w:sz w:val="24"/>
          <w:szCs w:val="24"/>
        </w:rPr>
        <w:drawing>
          <wp:inline distT="0" distB="0" distL="0" distR="0" wp14:anchorId="5F513D77" wp14:editId="4AAFD4C6">
            <wp:extent cx="2181225" cy="26949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5" cstate="email">
                      <a:extLst>
                        <a:ext uri="{28A0092B-C50C-407E-A947-70E740481C1C}">
                          <a14:useLocalDpi xmlns:a14="http://schemas.microsoft.com/office/drawing/2010/main"/>
                        </a:ext>
                      </a:extLst>
                    </a:blip>
                    <a:stretch>
                      <a:fillRect/>
                    </a:stretch>
                  </pic:blipFill>
                  <pic:spPr>
                    <a:xfrm>
                      <a:off x="0" y="0"/>
                      <a:ext cx="2181479" cy="2695234"/>
                    </a:xfrm>
                    <a:prstGeom prst="rect">
                      <a:avLst/>
                    </a:prstGeom>
                  </pic:spPr>
                </pic:pic>
              </a:graphicData>
            </a:graphic>
          </wp:inline>
        </w:drawing>
      </w:r>
    </w:p>
    <w:p w14:paraId="2BFCF7B0" w14:textId="77777777" w:rsidR="00C96536" w:rsidRDefault="00C96536" w:rsidP="0099618E">
      <w:pPr>
        <w:pStyle w:val="ListParagraph"/>
        <w:jc w:val="center"/>
        <w:rPr>
          <w:rFonts w:ascii="Times New Roman" w:hAnsi="Times New Roman" w:cs="Times New Roman"/>
          <w:sz w:val="24"/>
          <w:szCs w:val="24"/>
        </w:rPr>
      </w:pPr>
    </w:p>
    <w:p w14:paraId="22B6E6EB" w14:textId="77777777" w:rsidR="00C96536" w:rsidRPr="007F02A0" w:rsidRDefault="00C96536" w:rsidP="0099618E">
      <w:pPr>
        <w:pStyle w:val="ListParagraph"/>
        <w:jc w:val="both"/>
        <w:rPr>
          <w:rFonts w:ascii="Times New Roman" w:hAnsi="Times New Roman" w:cs="Times New Roman"/>
          <w:sz w:val="24"/>
          <w:szCs w:val="24"/>
        </w:rPr>
      </w:pPr>
    </w:p>
    <w:p w14:paraId="5DC57FE3"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14"/>
          <w:sz w:val="24"/>
          <w:szCs w:val="24"/>
        </w:rPr>
        <w:object w:dxaOrig="2860" w:dyaOrig="400" w14:anchorId="4037DF7E">
          <v:shape id="_x0000_i1754" type="#_x0000_t75" style="width:143.45pt;height:20.5pt" o:ole="">
            <v:imagedata r:id="rId1346" o:title=""/>
          </v:shape>
          <o:OLEObject Type="Embed" ProgID="Equation.DSMT4" ShapeID="_x0000_i1754" DrawAspect="Content" ObjectID="_1753630923" r:id="rId1356"/>
        </w:object>
      </w:r>
    </w:p>
    <w:p w14:paraId="7CC82258"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b/>
          <w:color w:val="FF0000"/>
          <w:sz w:val="24"/>
          <w:szCs w:val="24"/>
        </w:rPr>
        <w:t>Lời giải:</w:t>
      </w:r>
    </w:p>
    <w:p w14:paraId="24DA85FA" w14:textId="77777777" w:rsidR="00C96536" w:rsidRDefault="00C96536" w:rsidP="0099618E">
      <w:pPr>
        <w:pStyle w:val="ListParagraph"/>
        <w:jc w:val="center"/>
        <w:rPr>
          <w:rFonts w:ascii="Times New Roman" w:hAnsi="Times New Roman" w:cs="Times New Roman"/>
          <w:sz w:val="24"/>
          <w:szCs w:val="24"/>
        </w:rPr>
      </w:pPr>
      <w:r w:rsidRPr="007F02A0">
        <w:rPr>
          <w:rFonts w:ascii="Times New Roman" w:hAnsi="Times New Roman" w:cs="Times New Roman"/>
          <w:noProof/>
          <w:sz w:val="24"/>
          <w:szCs w:val="24"/>
        </w:rPr>
        <w:drawing>
          <wp:inline distT="0" distB="0" distL="0" distR="0" wp14:anchorId="568281E6" wp14:editId="67BE49D1">
            <wp:extent cx="3562350" cy="229368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7" cstate="email">
                      <a:extLst>
                        <a:ext uri="{28A0092B-C50C-407E-A947-70E740481C1C}">
                          <a14:useLocalDpi xmlns:a14="http://schemas.microsoft.com/office/drawing/2010/main"/>
                        </a:ext>
                      </a:extLst>
                    </a:blip>
                    <a:stretch>
                      <a:fillRect/>
                    </a:stretch>
                  </pic:blipFill>
                  <pic:spPr>
                    <a:xfrm>
                      <a:off x="0" y="0"/>
                      <a:ext cx="3562775" cy="2293957"/>
                    </a:xfrm>
                    <a:prstGeom prst="rect">
                      <a:avLst/>
                    </a:prstGeom>
                  </pic:spPr>
                </pic:pic>
              </a:graphicData>
            </a:graphic>
          </wp:inline>
        </w:drawing>
      </w:r>
    </w:p>
    <w:p w14:paraId="6E5292F9" w14:textId="77777777" w:rsidR="00C96536" w:rsidRDefault="00C96536" w:rsidP="0099618E">
      <w:pPr>
        <w:pStyle w:val="ListParagraph"/>
        <w:jc w:val="center"/>
        <w:rPr>
          <w:rFonts w:ascii="Times New Roman" w:hAnsi="Times New Roman" w:cs="Times New Roman"/>
          <w:sz w:val="24"/>
          <w:szCs w:val="24"/>
        </w:rPr>
      </w:pPr>
    </w:p>
    <w:p w14:paraId="70DD3B69" w14:textId="77777777" w:rsidR="00C96536" w:rsidRDefault="00C96536" w:rsidP="0099618E">
      <w:pPr>
        <w:pStyle w:val="ListParagraph"/>
        <w:jc w:val="both"/>
        <w:rPr>
          <w:rFonts w:ascii="Times New Roman" w:hAnsi="Times New Roman" w:cs="Times New Roman"/>
          <w:sz w:val="24"/>
          <w:szCs w:val="24"/>
        </w:rPr>
      </w:pPr>
    </w:p>
    <w:p w14:paraId="723D2D24" w14:textId="77777777" w:rsidR="00C96536" w:rsidRPr="007F02A0" w:rsidRDefault="00C96536" w:rsidP="0099618E">
      <w:pPr>
        <w:spacing w:before="40" w:after="40"/>
        <w:jc w:val="both"/>
        <w:rPr>
          <w:rFonts w:ascii="Times New Roman" w:eastAsia="Arial" w:hAnsi="Times New Roman" w:cs="Times New Roman"/>
          <w:b/>
          <w:sz w:val="24"/>
          <w:szCs w:val="24"/>
          <w:lang w:val="vi-VN"/>
        </w:rPr>
      </w:pPr>
      <w:r w:rsidRPr="007F02A0">
        <w:rPr>
          <w:rFonts w:ascii="Times New Roman" w:eastAsia="Arial" w:hAnsi="Times New Roman" w:cs="Times New Roman"/>
          <w:b/>
          <w:sz w:val="24"/>
          <w:szCs w:val="24"/>
          <w:lang w:val="vi-VN"/>
        </w:rPr>
        <w:t>d) Tổ chức</w:t>
      </w:r>
      <w:r w:rsidRPr="007F02A0">
        <w:rPr>
          <w:rFonts w:ascii="Times New Roman" w:eastAsia="Arial" w:hAnsi="Times New Roman" w:cs="Times New Roman"/>
          <w:b/>
          <w:sz w:val="24"/>
          <w:szCs w:val="24"/>
          <w:lang w:val="es-ES"/>
        </w:rPr>
        <w:t xml:space="preserve"> </w:t>
      </w:r>
      <w:r w:rsidRPr="007F02A0">
        <w:rPr>
          <w:rFonts w:ascii="Times New Roman" w:eastAsia="Arial" w:hAnsi="Times New Roman" w:cs="Times New Roman"/>
          <w:b/>
          <w:sz w:val="24"/>
          <w:szCs w:val="24"/>
          <w:lang w:val="vi-VN"/>
        </w:rPr>
        <w:t xml:space="preserve">thực hiện: </w:t>
      </w:r>
    </w:p>
    <w:p w14:paraId="2FF9C3FA" w14:textId="77777777" w:rsidR="00C96536" w:rsidRDefault="00C96536" w:rsidP="0099618E">
      <w:pPr>
        <w:spacing w:before="40" w:after="40"/>
        <w:jc w:val="both"/>
        <w:rPr>
          <w:rFonts w:ascii="Times New Roman" w:eastAsia="Arial" w:hAnsi="Times New Roman" w:cs="Times New Roman"/>
          <w:sz w:val="24"/>
          <w:szCs w:val="24"/>
          <w:lang w:val="es-ES"/>
        </w:rPr>
      </w:pPr>
      <w:r w:rsidRPr="007F02A0">
        <w:rPr>
          <w:rFonts w:ascii="Times New Roman" w:eastAsia="Arial" w:hAnsi="Times New Roman" w:cs="Times New Roman"/>
          <w:b/>
          <w:i/>
          <w:sz w:val="24"/>
          <w:szCs w:val="24"/>
          <w:lang w:val="es-ES"/>
        </w:rPr>
        <w:t xml:space="preserve">*) Chuyển giao nhiệm vụ : -  </w:t>
      </w:r>
      <w:r w:rsidRPr="007F02A0">
        <w:rPr>
          <w:rFonts w:ascii="Times New Roman" w:eastAsia="Arial" w:hAnsi="Times New Roman" w:cs="Times New Roman"/>
          <w:sz w:val="24"/>
          <w:szCs w:val="24"/>
          <w:lang w:val="es-ES"/>
        </w:rPr>
        <w:t>GV giới thiệu câu hỏi 1.</w:t>
      </w:r>
    </w:p>
    <w:p w14:paraId="1BE01814" w14:textId="77777777" w:rsidR="00C96536" w:rsidRDefault="00C96536" w:rsidP="0099618E">
      <w:pPr>
        <w:spacing w:before="40" w:after="40"/>
        <w:jc w:val="both"/>
        <w:rPr>
          <w:rFonts w:ascii="Times New Roman" w:eastAsia="Arial" w:hAnsi="Times New Roman" w:cs="Times New Roman"/>
          <w:sz w:val="24"/>
          <w:szCs w:val="24"/>
          <w:lang w:val="es-ES"/>
        </w:rPr>
      </w:pPr>
      <w:r w:rsidRPr="007F02A0">
        <w:rPr>
          <w:rFonts w:ascii="Times New Roman" w:eastAsia="Arial" w:hAnsi="Times New Roman" w:cs="Times New Roman"/>
          <w:sz w:val="24"/>
          <w:szCs w:val="24"/>
          <w:lang w:val="es-ES"/>
        </w:rPr>
        <w:t>-  GV chia lớp thành 5 nhóm, mỗi nhóm giải ý trong câu 1.</w:t>
      </w:r>
    </w:p>
    <w:p w14:paraId="7F086AF6" w14:textId="77777777" w:rsidR="00C96536" w:rsidRPr="007F02A0" w:rsidRDefault="00C96536" w:rsidP="0099618E">
      <w:pPr>
        <w:spacing w:before="40" w:after="40"/>
        <w:jc w:val="both"/>
        <w:rPr>
          <w:rFonts w:ascii="Times New Roman" w:hAnsi="Times New Roman" w:cs="Times New Roman"/>
          <w:sz w:val="24"/>
          <w:szCs w:val="24"/>
        </w:rPr>
      </w:pPr>
      <w:r w:rsidRPr="007F02A0">
        <w:rPr>
          <w:rFonts w:ascii="Times New Roman" w:eastAsia="Arial" w:hAnsi="Times New Roman" w:cs="Times New Roman"/>
          <w:sz w:val="24"/>
          <w:szCs w:val="24"/>
          <w:lang w:val="es-ES"/>
        </w:rPr>
        <w:t xml:space="preserve">-  </w:t>
      </w:r>
      <w:r w:rsidRPr="007F02A0">
        <w:rPr>
          <w:rFonts w:ascii="Times New Roman" w:hAnsi="Times New Roman" w:cs="Times New Roman"/>
          <w:sz w:val="24"/>
          <w:szCs w:val="24"/>
          <w:lang w:val="vi-VN"/>
        </w:rPr>
        <w:t>HS</w:t>
      </w:r>
      <w:r w:rsidRPr="007F02A0">
        <w:rPr>
          <w:rFonts w:ascii="Times New Roman" w:hAnsi="Times New Roman" w:cs="Times New Roman"/>
          <w:sz w:val="24"/>
          <w:szCs w:val="24"/>
        </w:rPr>
        <w:t xml:space="preserve"> nhận nhiệm vụ.</w:t>
      </w:r>
    </w:p>
    <w:p w14:paraId="00FC6C50" w14:textId="77777777" w:rsidR="00C96536" w:rsidRPr="007F02A0" w:rsidRDefault="00C96536" w:rsidP="0099618E">
      <w:pPr>
        <w:spacing w:before="40" w:after="40"/>
        <w:jc w:val="both"/>
        <w:rPr>
          <w:rFonts w:ascii="Times New Roman" w:eastAsia="Arial" w:hAnsi="Times New Roman" w:cs="Times New Roman"/>
          <w:color w:val="000000"/>
          <w:sz w:val="24"/>
          <w:szCs w:val="24"/>
          <w:lang w:val="es-ES"/>
        </w:rPr>
      </w:pPr>
      <w:r w:rsidRPr="007F02A0">
        <w:rPr>
          <w:rFonts w:ascii="Times New Roman" w:eastAsia="Arial" w:hAnsi="Times New Roman" w:cs="Times New Roman"/>
          <w:b/>
          <w:i/>
          <w:color w:val="000000"/>
          <w:sz w:val="24"/>
          <w:szCs w:val="24"/>
          <w:lang w:val="es-ES"/>
        </w:rPr>
        <w:t xml:space="preserve">*) </w:t>
      </w:r>
      <w:r w:rsidRPr="007F02A0">
        <w:rPr>
          <w:rFonts w:ascii="Times New Roman" w:eastAsia="Arial" w:hAnsi="Times New Roman" w:cs="Times New Roman"/>
          <w:b/>
          <w:i/>
          <w:iCs/>
          <w:color w:val="000000"/>
          <w:sz w:val="24"/>
          <w:szCs w:val="24"/>
          <w:lang w:val="es-ES"/>
        </w:rPr>
        <w:t>Thực hiện</w:t>
      </w:r>
      <w:r w:rsidRPr="007F02A0">
        <w:rPr>
          <w:rFonts w:ascii="Times New Roman" w:eastAsia="Arial" w:hAnsi="Times New Roman" w:cs="Times New Roman"/>
          <w:i/>
          <w:iCs/>
          <w:color w:val="000000"/>
          <w:sz w:val="24"/>
          <w:szCs w:val="24"/>
          <w:lang w:val="es-ES"/>
        </w:rPr>
        <w:t>:</w:t>
      </w:r>
      <w:r w:rsidRPr="007F02A0">
        <w:rPr>
          <w:rFonts w:ascii="Times New Roman" w:eastAsia="Arial" w:hAnsi="Times New Roman" w:cs="Times New Roman"/>
          <w:color w:val="000000"/>
          <w:sz w:val="24"/>
          <w:szCs w:val="24"/>
          <w:lang w:val="es-ES"/>
        </w:rPr>
        <w:t xml:space="preserve">  - Các nhóm tiến hành thảo luận theo nội dung của đề bài. </w:t>
      </w:r>
    </w:p>
    <w:p w14:paraId="6ED3DFCC" w14:textId="77777777" w:rsidR="00C96536" w:rsidRDefault="00C96536" w:rsidP="0099618E">
      <w:pPr>
        <w:spacing w:before="40" w:after="40"/>
        <w:jc w:val="both"/>
        <w:rPr>
          <w:rFonts w:ascii="Times New Roman" w:eastAsia="Arial" w:hAnsi="Times New Roman" w:cs="Times New Roman"/>
          <w:b/>
          <w:i/>
          <w:iCs/>
          <w:color w:val="000000"/>
          <w:sz w:val="24"/>
          <w:szCs w:val="24"/>
          <w:lang w:val="es-ES"/>
        </w:rPr>
      </w:pPr>
      <w:r w:rsidRPr="007F02A0">
        <w:rPr>
          <w:rFonts w:ascii="Times New Roman" w:eastAsia="Arial" w:hAnsi="Times New Roman" w:cs="Times New Roman"/>
          <w:b/>
          <w:color w:val="000000"/>
          <w:sz w:val="24"/>
          <w:szCs w:val="24"/>
          <w:lang w:val="es-ES"/>
        </w:rPr>
        <w:t xml:space="preserve">*) </w:t>
      </w:r>
      <w:r w:rsidRPr="007F02A0">
        <w:rPr>
          <w:rFonts w:ascii="Times New Roman" w:eastAsia="Arial" w:hAnsi="Times New Roman" w:cs="Times New Roman"/>
          <w:b/>
          <w:i/>
          <w:iCs/>
          <w:color w:val="000000"/>
          <w:sz w:val="24"/>
          <w:szCs w:val="24"/>
          <w:lang w:val="es-ES"/>
        </w:rPr>
        <w:t>Báo cáo, thảo luận:</w:t>
      </w:r>
    </w:p>
    <w:p w14:paraId="513D91CA" w14:textId="77777777" w:rsidR="00C96536" w:rsidRDefault="00C96536" w:rsidP="0099618E">
      <w:pPr>
        <w:spacing w:before="40" w:after="40"/>
        <w:jc w:val="both"/>
        <w:rPr>
          <w:rFonts w:ascii="Times New Roman" w:hAnsi="Times New Roman" w:cs="Times New Roman"/>
          <w:sz w:val="24"/>
          <w:szCs w:val="24"/>
          <w:lang w:val="es-ES"/>
        </w:rPr>
      </w:pPr>
      <w:r w:rsidRPr="007F02A0">
        <w:rPr>
          <w:rFonts w:ascii="Times New Roman" w:hAnsi="Times New Roman" w:cs="Times New Roman"/>
          <w:sz w:val="24"/>
          <w:szCs w:val="24"/>
          <w:lang w:val="es-ES"/>
        </w:rPr>
        <w:t>- Gv gọi đại diện các nhóm lên bảng trình bày, các nhóm khác theo dõi nhận xét.</w:t>
      </w:r>
    </w:p>
    <w:p w14:paraId="420EE15A" w14:textId="77777777" w:rsidR="00C96536" w:rsidRPr="007F02A0" w:rsidRDefault="00C96536" w:rsidP="0099618E">
      <w:pPr>
        <w:spacing w:before="40" w:after="40"/>
        <w:jc w:val="both"/>
        <w:rPr>
          <w:rFonts w:ascii="Times New Roman" w:hAnsi="Times New Roman" w:cs="Times New Roman"/>
          <w:sz w:val="24"/>
          <w:szCs w:val="24"/>
          <w:lang w:val="es-ES"/>
        </w:rPr>
      </w:pPr>
      <w:r w:rsidRPr="007F02A0">
        <w:rPr>
          <w:rFonts w:ascii="Times New Roman" w:hAnsi="Times New Roman" w:cs="Times New Roman"/>
          <w:sz w:val="24"/>
          <w:szCs w:val="24"/>
          <w:lang w:val="es-ES"/>
        </w:rPr>
        <w:t>- Các nhóm đặt ra câu hỏi phản biện để hiểu hơn vấn đề.</w:t>
      </w:r>
    </w:p>
    <w:p w14:paraId="4FE813E9" w14:textId="77777777" w:rsidR="00C96536" w:rsidRPr="007F02A0" w:rsidRDefault="00C96536" w:rsidP="0099618E">
      <w:pPr>
        <w:spacing w:before="40" w:after="40"/>
        <w:contextualSpacing/>
        <w:mirrorIndents/>
        <w:jc w:val="both"/>
        <w:rPr>
          <w:rFonts w:ascii="Times New Roman" w:eastAsia="Arial" w:hAnsi="Times New Roman" w:cs="Times New Roman"/>
          <w:b/>
          <w:i/>
          <w:iCs/>
          <w:color w:val="000000"/>
          <w:sz w:val="24"/>
          <w:szCs w:val="24"/>
          <w:lang w:val="es-ES"/>
        </w:rPr>
      </w:pPr>
      <w:r w:rsidRPr="007F02A0">
        <w:rPr>
          <w:rFonts w:ascii="Times New Roman" w:eastAsia="Arial" w:hAnsi="Times New Roman" w:cs="Times New Roman"/>
          <w:b/>
          <w:color w:val="000000"/>
          <w:sz w:val="24"/>
          <w:szCs w:val="24"/>
          <w:lang w:val="es-ES"/>
        </w:rPr>
        <w:t xml:space="preserve">*) </w:t>
      </w:r>
      <w:r w:rsidRPr="007F02A0">
        <w:rPr>
          <w:rFonts w:ascii="Times New Roman" w:eastAsia="Arial" w:hAnsi="Times New Roman" w:cs="Times New Roman"/>
          <w:b/>
          <w:i/>
          <w:iCs/>
          <w:color w:val="000000"/>
          <w:sz w:val="24"/>
          <w:szCs w:val="24"/>
          <w:lang w:val="es-ES"/>
        </w:rPr>
        <w:t xml:space="preserve">Đánh giá, nhận xét, tổng hợp: </w:t>
      </w:r>
    </w:p>
    <w:p w14:paraId="15509FCC" w14:textId="77777777" w:rsidR="00C96536" w:rsidRPr="007F02A0" w:rsidRDefault="00C96536" w:rsidP="0099618E">
      <w:pPr>
        <w:spacing w:before="40" w:after="40"/>
        <w:contextualSpacing/>
        <w:mirrorIndents/>
        <w:jc w:val="both"/>
        <w:rPr>
          <w:rFonts w:ascii="Times New Roman" w:hAnsi="Times New Roman" w:cs="Times New Roman"/>
          <w:bCs/>
          <w:sz w:val="24"/>
          <w:szCs w:val="24"/>
          <w:lang w:val="es-ES"/>
        </w:rPr>
      </w:pPr>
      <w:r w:rsidRPr="007F02A0">
        <w:rPr>
          <w:rFonts w:ascii="Times New Roman" w:hAnsi="Times New Roman" w:cs="Times New Roman"/>
          <w:bCs/>
          <w:sz w:val="24"/>
          <w:szCs w:val="24"/>
          <w:lang w:val="es-ES"/>
        </w:rPr>
        <w:t xml:space="preserve">- </w:t>
      </w:r>
      <w:r w:rsidRPr="007F02A0">
        <w:rPr>
          <w:rFonts w:ascii="Times New Roman" w:hAnsi="Times New Roman" w:cs="Times New Roman"/>
          <w:bCs/>
          <w:sz w:val="24"/>
          <w:szCs w:val="24"/>
          <w:lang w:val="vi-VN"/>
        </w:rPr>
        <w:t>G</w:t>
      </w:r>
      <w:r w:rsidRPr="007F02A0">
        <w:rPr>
          <w:rFonts w:ascii="Times New Roman" w:hAnsi="Times New Roman" w:cs="Times New Roman"/>
          <w:bCs/>
          <w:sz w:val="24"/>
          <w:szCs w:val="24"/>
          <w:lang w:val="es-ES"/>
        </w:rPr>
        <w:t>V</w:t>
      </w:r>
      <w:r w:rsidRPr="007F02A0">
        <w:rPr>
          <w:rFonts w:ascii="Times New Roman" w:hAnsi="Times New Roman" w:cs="Times New Roman"/>
          <w:bCs/>
          <w:sz w:val="24"/>
          <w:szCs w:val="24"/>
          <w:lang w:val="vi-VN"/>
        </w:rPr>
        <w:t xml:space="preserve"> đánh giá</w:t>
      </w:r>
      <w:r w:rsidRPr="007F02A0">
        <w:rPr>
          <w:rFonts w:ascii="Times New Roman" w:hAnsi="Times New Roman" w:cs="Times New Roman"/>
          <w:bCs/>
          <w:sz w:val="24"/>
          <w:szCs w:val="24"/>
          <w:lang w:val="es-ES"/>
        </w:rPr>
        <w:t xml:space="preserve"> thái độ làm việc,</w:t>
      </w:r>
      <w:r w:rsidRPr="007F02A0">
        <w:rPr>
          <w:rFonts w:ascii="Times New Roman" w:hAnsi="Times New Roman" w:cs="Times New Roman"/>
          <w:bCs/>
          <w:sz w:val="24"/>
          <w:szCs w:val="24"/>
          <w:lang w:val="vi-VN"/>
        </w:rPr>
        <w:t xml:space="preserve"> phương án trả lời của </w:t>
      </w:r>
      <w:r w:rsidRPr="007F02A0">
        <w:rPr>
          <w:rFonts w:ascii="Times New Roman" w:hAnsi="Times New Roman" w:cs="Times New Roman"/>
          <w:bCs/>
          <w:sz w:val="24"/>
          <w:szCs w:val="24"/>
          <w:lang w:val="es-ES"/>
        </w:rPr>
        <w:t>học sinh, ghi nhận và tổng hợp kết quả.</w:t>
      </w:r>
    </w:p>
    <w:p w14:paraId="510F19E5" w14:textId="77777777" w:rsidR="00C96536" w:rsidRPr="007F02A0" w:rsidRDefault="00C96536" w:rsidP="0099618E">
      <w:pPr>
        <w:spacing w:before="40" w:after="40"/>
        <w:jc w:val="both"/>
        <w:rPr>
          <w:rFonts w:ascii="Times New Roman" w:eastAsia="Arial" w:hAnsi="Times New Roman" w:cs="Times New Roman"/>
          <w:b/>
          <w:color w:val="002060"/>
          <w:sz w:val="24"/>
          <w:szCs w:val="24"/>
          <w:lang w:val="es-ES"/>
        </w:rPr>
      </w:pPr>
      <w:r w:rsidRPr="007F02A0">
        <w:rPr>
          <w:rFonts w:ascii="Times New Roman" w:eastAsia="Arial" w:hAnsi="Times New Roman" w:cs="Times New Roman"/>
          <w:b/>
          <w:color w:val="002060"/>
          <w:sz w:val="24"/>
          <w:szCs w:val="24"/>
          <w:lang w:val="es-ES"/>
        </w:rPr>
        <w:t>2. HOẠT ĐỘNG 2:</w:t>
      </w:r>
    </w:p>
    <w:p w14:paraId="4B61364A" w14:textId="77777777" w:rsidR="00C96536" w:rsidRPr="007F02A0" w:rsidRDefault="00C96536" w:rsidP="0099618E">
      <w:pPr>
        <w:spacing w:before="40" w:after="40"/>
        <w:jc w:val="both"/>
        <w:rPr>
          <w:rFonts w:ascii="Times New Roman" w:eastAsia="Arial" w:hAnsi="Times New Roman" w:cs="Times New Roman"/>
          <w:sz w:val="24"/>
          <w:szCs w:val="24"/>
        </w:rPr>
      </w:pPr>
      <w:r w:rsidRPr="007F02A0">
        <w:rPr>
          <w:rFonts w:ascii="Times New Roman" w:eastAsia="Arial" w:hAnsi="Times New Roman" w:cs="Times New Roman"/>
          <w:b/>
          <w:iCs/>
          <w:sz w:val="24"/>
          <w:szCs w:val="24"/>
          <w:lang w:val="vi-VN"/>
        </w:rPr>
        <w:t>a) Mục tiêu</w:t>
      </w:r>
      <w:r w:rsidRPr="007F02A0">
        <w:rPr>
          <w:rFonts w:ascii="Times New Roman" w:eastAsia="Arial" w:hAnsi="Times New Roman" w:cs="Times New Roman"/>
          <w:sz w:val="24"/>
          <w:szCs w:val="24"/>
          <w:lang w:val="vi-VN"/>
        </w:rPr>
        <w:t xml:space="preserve">: </w:t>
      </w:r>
      <w:r w:rsidRPr="007F02A0">
        <w:rPr>
          <w:rFonts w:ascii="Times New Roman" w:eastAsia="Arial" w:hAnsi="Times New Roman" w:cs="Times New Roman"/>
          <w:sz w:val="24"/>
          <w:szCs w:val="24"/>
        </w:rPr>
        <w:t xml:space="preserve"> Giúp học sinh ôn tập các câu 2,3,4,5,6 của ôn tập chương II.</w:t>
      </w:r>
    </w:p>
    <w:p w14:paraId="6B6C9563" w14:textId="77777777" w:rsidR="00C96536" w:rsidRPr="007F02A0" w:rsidRDefault="00C96536" w:rsidP="0099618E">
      <w:pPr>
        <w:widowControl w:val="0"/>
        <w:spacing w:before="40" w:after="40"/>
        <w:jc w:val="both"/>
        <w:rPr>
          <w:rFonts w:ascii="Times New Roman" w:eastAsia="Arial" w:hAnsi="Times New Roman" w:cs="Times New Roman"/>
          <w:iCs/>
          <w:color w:val="000000"/>
          <w:sz w:val="24"/>
          <w:szCs w:val="24"/>
        </w:rPr>
      </w:pPr>
      <w:r w:rsidRPr="007F02A0">
        <w:rPr>
          <w:rFonts w:ascii="Times New Roman" w:eastAsia="Arial" w:hAnsi="Times New Roman" w:cs="Times New Roman"/>
          <w:b/>
          <w:iCs/>
          <w:sz w:val="24"/>
          <w:szCs w:val="24"/>
          <w:lang w:val="vi-VN"/>
        </w:rPr>
        <w:t>b) Nội dung</w:t>
      </w:r>
      <w:r w:rsidRPr="007F02A0">
        <w:rPr>
          <w:rFonts w:ascii="Times New Roman" w:eastAsia="Arial" w:hAnsi="Times New Roman" w:cs="Times New Roman"/>
          <w:b/>
          <w:iCs/>
          <w:color w:val="000000"/>
          <w:sz w:val="24"/>
          <w:szCs w:val="24"/>
          <w:lang w:val="vi-VN"/>
        </w:rPr>
        <w:t>:</w:t>
      </w:r>
      <w:r w:rsidRPr="007F02A0">
        <w:rPr>
          <w:rFonts w:ascii="Times New Roman" w:eastAsia="Arial" w:hAnsi="Times New Roman" w:cs="Times New Roman"/>
          <w:iCs/>
          <w:color w:val="000000"/>
          <w:sz w:val="24"/>
          <w:szCs w:val="24"/>
          <w:lang w:val="vi-VN"/>
        </w:rPr>
        <w:t xml:space="preserve"> </w:t>
      </w:r>
      <w:r w:rsidRPr="007F02A0">
        <w:rPr>
          <w:rFonts w:ascii="Times New Roman" w:eastAsia="Arial" w:hAnsi="Times New Roman" w:cs="Times New Roman"/>
          <w:iCs/>
          <w:color w:val="000000"/>
          <w:sz w:val="24"/>
          <w:szCs w:val="24"/>
          <w:lang w:val="vi-VN"/>
        </w:rPr>
        <w:tab/>
      </w:r>
      <w:r w:rsidRPr="007F02A0">
        <w:rPr>
          <w:rFonts w:ascii="Times New Roman" w:eastAsia="Arial" w:hAnsi="Times New Roman" w:cs="Times New Roman"/>
          <w:iCs/>
          <w:color w:val="000000"/>
          <w:sz w:val="24"/>
          <w:szCs w:val="24"/>
        </w:rPr>
        <w:t>Câu hỏi 2-Ôn chương Chương II.</w:t>
      </w:r>
    </w:p>
    <w:p w14:paraId="3FABF55F" w14:textId="77777777" w:rsidR="00C96536" w:rsidRPr="007F02A0" w:rsidRDefault="00C96536" w:rsidP="0099618E">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2: </w:t>
      </w:r>
      <w:r w:rsidRPr="007F02A0">
        <w:rPr>
          <w:rFonts w:ascii="Times New Roman" w:hAnsi="Times New Roman" w:cs="Times New Roman"/>
          <w:sz w:val="24"/>
          <w:szCs w:val="24"/>
        </w:rPr>
        <w:t xml:space="preserve">Biểu diễn miền nghiệm của hệ bất phương trình sau trên mặt phẳng toạ độ </w:t>
      </w:r>
      <w:r w:rsidRPr="007F02A0">
        <w:rPr>
          <w:rFonts w:ascii="Times New Roman" w:hAnsi="Times New Roman" w:cs="Times New Roman"/>
          <w:position w:val="-10"/>
          <w:sz w:val="24"/>
          <w:szCs w:val="24"/>
        </w:rPr>
        <w:object w:dxaOrig="460" w:dyaOrig="320" w14:anchorId="3A85B71F">
          <v:shape id="_x0000_i1755" type="#_x0000_t75" style="width:23.5pt;height:15.5pt" o:ole="">
            <v:imagedata r:id="rId1336" o:title=""/>
          </v:shape>
          <o:OLEObject Type="Embed" ProgID="Equation.DSMT4" ShapeID="_x0000_i1755" DrawAspect="Content" ObjectID="_1753630924" r:id="rId1358"/>
        </w:object>
      </w:r>
      <w:r w:rsidRPr="007F02A0">
        <w:rPr>
          <w:rFonts w:ascii="Times New Roman" w:hAnsi="Times New Roman" w:cs="Times New Roman"/>
          <w:sz w:val="24"/>
          <w:szCs w:val="24"/>
        </w:rPr>
        <w:t>.</w:t>
      </w:r>
    </w:p>
    <w:p w14:paraId="42F10179" w14:textId="77777777" w:rsidR="00C96536" w:rsidRDefault="00C96536" w:rsidP="00E311FC">
      <w:pPr>
        <w:pStyle w:val="ListParagraph"/>
        <w:jc w:val="both"/>
        <w:rPr>
          <w:rFonts w:ascii="Times New Roman" w:hAnsi="Times New Roman" w:cs="Times New Roman"/>
          <w:sz w:val="24"/>
          <w:szCs w:val="24"/>
        </w:rPr>
      </w:pPr>
      <w:r w:rsidRPr="007F02A0">
        <w:rPr>
          <w:rFonts w:ascii="Times New Roman" w:hAnsi="Times New Roman" w:cs="Times New Roman"/>
          <w:position w:val="-30"/>
          <w:sz w:val="24"/>
          <w:szCs w:val="24"/>
        </w:rPr>
        <w:object w:dxaOrig="1180" w:dyaOrig="720" w14:anchorId="36CEEBA4">
          <v:shape id="_x0000_i1756" type="#_x0000_t75" style="width:59pt;height:36pt" o:ole="">
            <v:imagedata r:id="rId1359" o:title=""/>
          </v:shape>
          <o:OLEObject Type="Embed" ProgID="Equation.DSMT4" ShapeID="_x0000_i1756" DrawAspect="Content" ObjectID="_1753630925" r:id="rId1360"/>
        </w:object>
      </w:r>
    </w:p>
    <w:p w14:paraId="32D24F22" w14:textId="77777777" w:rsidR="00C96536" w:rsidRPr="00E311FC" w:rsidRDefault="00C96536" w:rsidP="00E311FC">
      <w:pPr>
        <w:jc w:val="both"/>
        <w:rPr>
          <w:rFonts w:ascii="Times New Roman" w:hAnsi="Times New Roman" w:cs="Times New Roman"/>
          <w:sz w:val="24"/>
          <w:szCs w:val="24"/>
        </w:rPr>
      </w:pPr>
      <w:r w:rsidRPr="00E311FC">
        <w:rPr>
          <w:rFonts w:ascii="Times New Roman" w:hAnsi="Times New Roman" w:cs="Times New Roman"/>
          <w:b/>
          <w:color w:val="0000FF"/>
          <w:sz w:val="24"/>
          <w:szCs w:val="24"/>
        </w:rPr>
        <w:t xml:space="preserve">Câu 3: </w:t>
      </w:r>
      <w:r w:rsidRPr="00E311FC">
        <w:rPr>
          <w:rFonts w:ascii="Times New Roman" w:hAnsi="Times New Roman" w:cs="Times New Roman"/>
          <w:sz w:val="24"/>
          <w:szCs w:val="24"/>
        </w:rPr>
        <w:t xml:space="preserve">Một công ty dự định sản xuất hai loại sản phẩm </w:t>
      </w:r>
      <w:r w:rsidRPr="007F02A0">
        <w:rPr>
          <w:position w:val="-4"/>
        </w:rPr>
        <w:object w:dxaOrig="240" w:dyaOrig="260" w14:anchorId="3B32C214">
          <v:shape id="_x0000_i1757" type="#_x0000_t75" style="width:12pt;height:13pt" o:ole="">
            <v:imagedata r:id="rId1361" o:title=""/>
          </v:shape>
          <o:OLEObject Type="Embed" ProgID="Equation.DSMT4" ShapeID="_x0000_i1757" DrawAspect="Content" ObjectID="_1753630926" r:id="rId1362"/>
        </w:object>
      </w:r>
      <w:r w:rsidRPr="00E311FC">
        <w:rPr>
          <w:rFonts w:ascii="Times New Roman" w:hAnsi="Times New Roman" w:cs="Times New Roman"/>
          <w:sz w:val="24"/>
          <w:szCs w:val="24"/>
        </w:rPr>
        <w:t xml:space="preserve"> và </w:t>
      </w:r>
      <w:r w:rsidRPr="007F02A0">
        <w:rPr>
          <w:position w:val="-4"/>
        </w:rPr>
        <w:object w:dxaOrig="240" w:dyaOrig="260" w14:anchorId="254C4864">
          <v:shape id="_x0000_i1758" type="#_x0000_t75" style="width:12pt;height:13pt" o:ole="">
            <v:imagedata r:id="rId1363" o:title=""/>
          </v:shape>
          <o:OLEObject Type="Embed" ProgID="Equation.DSMT4" ShapeID="_x0000_i1758" DrawAspect="Content" ObjectID="_1753630927" r:id="rId1364"/>
        </w:object>
      </w:r>
      <w:r w:rsidRPr="00E311FC">
        <w:rPr>
          <w:rFonts w:ascii="Times New Roman" w:hAnsi="Times New Roman" w:cs="Times New Roman"/>
          <w:sz w:val="24"/>
          <w:szCs w:val="24"/>
        </w:rPr>
        <w:t xml:space="preserve">. Các sản phẩm này được chế tạo từ ba loại nguyên liệu </w:t>
      </w:r>
      <w:r w:rsidRPr="007F02A0">
        <w:rPr>
          <w:position w:val="-10"/>
        </w:rPr>
        <w:object w:dxaOrig="480" w:dyaOrig="320" w14:anchorId="7A81F6F9">
          <v:shape id="_x0000_i1759" type="#_x0000_t75" style="width:24pt;height:15.5pt" o:ole="">
            <v:imagedata r:id="rId1365" o:title=""/>
          </v:shape>
          <o:OLEObject Type="Embed" ProgID="Equation.DSMT4" ShapeID="_x0000_i1759" DrawAspect="Content" ObjectID="_1753630928" r:id="rId1366"/>
        </w:object>
      </w:r>
      <w:r w:rsidRPr="00E311FC">
        <w:rPr>
          <w:rFonts w:ascii="Times New Roman" w:hAnsi="Times New Roman" w:cs="Times New Roman"/>
          <w:sz w:val="24"/>
          <w:szCs w:val="24"/>
        </w:rPr>
        <w:t xml:space="preserve">và </w:t>
      </w:r>
      <w:r w:rsidRPr="007F02A0">
        <w:rPr>
          <w:position w:val="-4"/>
        </w:rPr>
        <w:object w:dxaOrig="340" w:dyaOrig="260" w14:anchorId="66EC95B5">
          <v:shape id="_x0000_i1760" type="#_x0000_t75" style="width:17pt;height:13pt" o:ole="">
            <v:imagedata r:id="rId1367" o:title=""/>
          </v:shape>
          <o:OLEObject Type="Embed" ProgID="Equation.DSMT4" ShapeID="_x0000_i1760" DrawAspect="Content" ObjectID="_1753630929" r:id="rId1368"/>
        </w:object>
      </w:r>
      <w:r w:rsidRPr="00E311FC">
        <w:rPr>
          <w:rFonts w:ascii="Times New Roman" w:hAnsi="Times New Roman" w:cs="Times New Roman"/>
          <w:sz w:val="24"/>
          <w:szCs w:val="24"/>
        </w:rPr>
        <w:t>. Số kilôgam dự trữ từng loại nguyên liệu và số kilôgam từng loại nguyên liệu cần dùng để sản xuất ra 1 kg sản phẩm được cho trong bảng sau:</w:t>
      </w:r>
    </w:p>
    <w:tbl>
      <w:tblPr>
        <w:tblStyle w:val="TableGrid"/>
        <w:tblW w:w="0" w:type="auto"/>
        <w:tblInd w:w="720" w:type="dxa"/>
        <w:tblLook w:val="04A0" w:firstRow="1" w:lastRow="0" w:firstColumn="1" w:lastColumn="0" w:noHBand="0" w:noVBand="1"/>
      </w:tblPr>
      <w:tblGrid>
        <w:gridCol w:w="2214"/>
        <w:gridCol w:w="2214"/>
        <w:gridCol w:w="2214"/>
        <w:gridCol w:w="2214"/>
      </w:tblGrid>
      <w:tr w:rsidR="00C96536" w:rsidRPr="007F02A0" w14:paraId="083C5AA6" w14:textId="77777777" w:rsidTr="006E697F">
        <w:tc>
          <w:tcPr>
            <w:tcW w:w="2214" w:type="dxa"/>
            <w:vMerge w:val="restart"/>
          </w:tcPr>
          <w:p w14:paraId="49328C77" w14:textId="77777777" w:rsidR="00C96536" w:rsidRPr="007F02A0" w:rsidRDefault="00C96536" w:rsidP="0099618E">
            <w:pPr>
              <w:pStyle w:val="ListParagraph"/>
              <w:ind w:left="0"/>
              <w:jc w:val="both"/>
              <w:rPr>
                <w:rFonts w:cs="Times New Roman"/>
                <w:b/>
                <w:color w:val="FF0000"/>
                <w:sz w:val="24"/>
                <w:szCs w:val="24"/>
              </w:rPr>
            </w:pPr>
            <w:r w:rsidRPr="007F02A0">
              <w:rPr>
                <w:rFonts w:cs="Times New Roman"/>
                <w:b/>
                <w:color w:val="FF0000"/>
                <w:sz w:val="24"/>
                <w:szCs w:val="24"/>
              </w:rPr>
              <w:t>Loại nguyên liệu</w:t>
            </w:r>
          </w:p>
        </w:tc>
        <w:tc>
          <w:tcPr>
            <w:tcW w:w="2214" w:type="dxa"/>
            <w:vMerge w:val="restart"/>
          </w:tcPr>
          <w:p w14:paraId="33438527" w14:textId="77777777" w:rsidR="00C96536" w:rsidRPr="007F02A0" w:rsidRDefault="00C96536" w:rsidP="0099618E">
            <w:pPr>
              <w:pStyle w:val="ListParagraph"/>
              <w:ind w:left="0"/>
              <w:jc w:val="both"/>
              <w:rPr>
                <w:rFonts w:cs="Times New Roman"/>
                <w:b/>
                <w:color w:val="FF0000"/>
                <w:sz w:val="24"/>
                <w:szCs w:val="24"/>
              </w:rPr>
            </w:pPr>
            <w:r w:rsidRPr="007F02A0">
              <w:rPr>
                <w:rFonts w:cs="Times New Roman"/>
                <w:b/>
                <w:color w:val="FF0000"/>
                <w:sz w:val="24"/>
                <w:szCs w:val="24"/>
              </w:rPr>
              <w:t>Số kilôgam nguyên liệu dự trữ</w:t>
            </w:r>
          </w:p>
        </w:tc>
        <w:tc>
          <w:tcPr>
            <w:tcW w:w="4428" w:type="dxa"/>
            <w:gridSpan w:val="2"/>
          </w:tcPr>
          <w:p w14:paraId="4057ED6E" w14:textId="77777777" w:rsidR="00C96536" w:rsidRPr="007F02A0" w:rsidRDefault="00C96536" w:rsidP="0099618E">
            <w:pPr>
              <w:pStyle w:val="ListParagraph"/>
              <w:ind w:left="0"/>
              <w:jc w:val="both"/>
              <w:rPr>
                <w:rFonts w:cs="Times New Roman"/>
                <w:b/>
                <w:color w:val="FF0000"/>
                <w:sz w:val="24"/>
                <w:szCs w:val="24"/>
              </w:rPr>
            </w:pPr>
            <w:r w:rsidRPr="007F02A0">
              <w:rPr>
                <w:rFonts w:cs="Times New Roman"/>
                <w:b/>
                <w:color w:val="FF0000"/>
                <w:sz w:val="24"/>
                <w:szCs w:val="24"/>
              </w:rPr>
              <w:t>Số kilôgam nguyên liệu cần dùng sản xuất 1 kg sản phẩm</w:t>
            </w:r>
          </w:p>
        </w:tc>
      </w:tr>
      <w:tr w:rsidR="00C96536" w:rsidRPr="007F02A0" w14:paraId="278EC6F6" w14:textId="77777777" w:rsidTr="006E697F">
        <w:tc>
          <w:tcPr>
            <w:tcW w:w="2214" w:type="dxa"/>
            <w:vMerge/>
          </w:tcPr>
          <w:p w14:paraId="0E6E42F0" w14:textId="77777777" w:rsidR="00C96536" w:rsidRPr="007F02A0" w:rsidRDefault="00C96536" w:rsidP="0099618E">
            <w:pPr>
              <w:pStyle w:val="ListParagraph"/>
              <w:ind w:left="0"/>
              <w:jc w:val="both"/>
              <w:rPr>
                <w:rFonts w:cs="Times New Roman"/>
                <w:b/>
                <w:color w:val="FF0000"/>
                <w:sz w:val="24"/>
                <w:szCs w:val="24"/>
              </w:rPr>
            </w:pPr>
          </w:p>
        </w:tc>
        <w:tc>
          <w:tcPr>
            <w:tcW w:w="2214" w:type="dxa"/>
            <w:vMerge/>
          </w:tcPr>
          <w:p w14:paraId="370AA03E" w14:textId="77777777" w:rsidR="00C96536" w:rsidRPr="007F02A0" w:rsidRDefault="00C96536" w:rsidP="0099618E">
            <w:pPr>
              <w:pStyle w:val="ListParagraph"/>
              <w:ind w:left="0"/>
              <w:jc w:val="both"/>
              <w:rPr>
                <w:rFonts w:cs="Times New Roman"/>
                <w:b/>
                <w:color w:val="FF0000"/>
                <w:sz w:val="24"/>
                <w:szCs w:val="24"/>
              </w:rPr>
            </w:pPr>
          </w:p>
        </w:tc>
        <w:tc>
          <w:tcPr>
            <w:tcW w:w="2214" w:type="dxa"/>
          </w:tcPr>
          <w:p w14:paraId="2DB24710" w14:textId="77777777" w:rsidR="00C96536" w:rsidRPr="007F02A0" w:rsidRDefault="00C96536" w:rsidP="0099618E">
            <w:pPr>
              <w:pStyle w:val="ListParagraph"/>
              <w:ind w:left="0" w:firstLine="720"/>
              <w:jc w:val="both"/>
              <w:rPr>
                <w:rFonts w:cs="Times New Roman"/>
                <w:b/>
                <w:i/>
                <w:color w:val="FF0000"/>
                <w:sz w:val="24"/>
                <w:szCs w:val="24"/>
              </w:rPr>
            </w:pPr>
            <w:r w:rsidRPr="007F02A0">
              <w:rPr>
                <w:rFonts w:cs="Times New Roman"/>
                <w:b/>
                <w:i/>
                <w:color w:val="FF0000"/>
                <w:sz w:val="24"/>
                <w:szCs w:val="24"/>
              </w:rPr>
              <w:t>A</w:t>
            </w:r>
          </w:p>
        </w:tc>
        <w:tc>
          <w:tcPr>
            <w:tcW w:w="2214" w:type="dxa"/>
          </w:tcPr>
          <w:p w14:paraId="2B5CF0CE" w14:textId="77777777" w:rsidR="00C96536" w:rsidRPr="007F02A0" w:rsidRDefault="00C96536" w:rsidP="0099618E">
            <w:pPr>
              <w:pStyle w:val="ListParagraph"/>
              <w:ind w:left="0"/>
              <w:jc w:val="both"/>
              <w:rPr>
                <w:rFonts w:cs="Times New Roman"/>
                <w:b/>
                <w:i/>
                <w:color w:val="FF0000"/>
                <w:sz w:val="24"/>
                <w:szCs w:val="24"/>
              </w:rPr>
            </w:pPr>
            <w:r w:rsidRPr="007F02A0">
              <w:rPr>
                <w:rFonts w:cs="Times New Roman"/>
                <w:b/>
                <w:i/>
                <w:color w:val="FF0000"/>
                <w:sz w:val="24"/>
                <w:szCs w:val="24"/>
              </w:rPr>
              <w:t>B</w:t>
            </w:r>
          </w:p>
        </w:tc>
      </w:tr>
      <w:tr w:rsidR="00C96536" w:rsidRPr="007F02A0" w14:paraId="3E5CCD44" w14:textId="77777777" w:rsidTr="006E697F">
        <w:tc>
          <w:tcPr>
            <w:tcW w:w="2214" w:type="dxa"/>
          </w:tcPr>
          <w:p w14:paraId="2B7380B8"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I</w:t>
            </w:r>
          </w:p>
        </w:tc>
        <w:tc>
          <w:tcPr>
            <w:tcW w:w="2214" w:type="dxa"/>
          </w:tcPr>
          <w:p w14:paraId="091DD2E9"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8</w:t>
            </w:r>
          </w:p>
        </w:tc>
        <w:tc>
          <w:tcPr>
            <w:tcW w:w="2214" w:type="dxa"/>
          </w:tcPr>
          <w:p w14:paraId="5830F3BC" w14:textId="77777777" w:rsidR="00C96536" w:rsidRPr="007F02A0" w:rsidRDefault="00C96536" w:rsidP="006567C6">
            <w:pPr>
              <w:pStyle w:val="ListParagraph"/>
              <w:ind w:left="0" w:firstLine="720"/>
              <w:jc w:val="center"/>
              <w:rPr>
                <w:rFonts w:cs="Times New Roman"/>
                <w:sz w:val="24"/>
                <w:szCs w:val="24"/>
              </w:rPr>
            </w:pPr>
            <w:r w:rsidRPr="007F02A0">
              <w:rPr>
                <w:rFonts w:cs="Times New Roman"/>
                <w:sz w:val="24"/>
                <w:szCs w:val="24"/>
              </w:rPr>
              <w:t>2</w:t>
            </w:r>
          </w:p>
        </w:tc>
        <w:tc>
          <w:tcPr>
            <w:tcW w:w="2214" w:type="dxa"/>
          </w:tcPr>
          <w:p w14:paraId="69034AE3"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1</w:t>
            </w:r>
          </w:p>
        </w:tc>
      </w:tr>
      <w:tr w:rsidR="00C96536" w:rsidRPr="007F02A0" w14:paraId="26927C08" w14:textId="77777777" w:rsidTr="006E697F">
        <w:tc>
          <w:tcPr>
            <w:tcW w:w="2214" w:type="dxa"/>
          </w:tcPr>
          <w:p w14:paraId="093B8BA3"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II</w:t>
            </w:r>
          </w:p>
        </w:tc>
        <w:tc>
          <w:tcPr>
            <w:tcW w:w="2214" w:type="dxa"/>
          </w:tcPr>
          <w:p w14:paraId="4C68AF33"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24</w:t>
            </w:r>
          </w:p>
        </w:tc>
        <w:tc>
          <w:tcPr>
            <w:tcW w:w="2214" w:type="dxa"/>
          </w:tcPr>
          <w:p w14:paraId="67162033"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4</w:t>
            </w:r>
          </w:p>
        </w:tc>
        <w:tc>
          <w:tcPr>
            <w:tcW w:w="2214" w:type="dxa"/>
          </w:tcPr>
          <w:p w14:paraId="56DE3B36"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4</w:t>
            </w:r>
          </w:p>
        </w:tc>
      </w:tr>
      <w:tr w:rsidR="00C96536" w:rsidRPr="007F02A0" w14:paraId="693B5AE4" w14:textId="77777777" w:rsidTr="006E697F">
        <w:tc>
          <w:tcPr>
            <w:tcW w:w="2214" w:type="dxa"/>
          </w:tcPr>
          <w:p w14:paraId="5CAD0A95"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III</w:t>
            </w:r>
          </w:p>
        </w:tc>
        <w:tc>
          <w:tcPr>
            <w:tcW w:w="2214" w:type="dxa"/>
          </w:tcPr>
          <w:p w14:paraId="757BE180"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8</w:t>
            </w:r>
          </w:p>
        </w:tc>
        <w:tc>
          <w:tcPr>
            <w:tcW w:w="2214" w:type="dxa"/>
          </w:tcPr>
          <w:p w14:paraId="2C86D081"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1</w:t>
            </w:r>
          </w:p>
        </w:tc>
        <w:tc>
          <w:tcPr>
            <w:tcW w:w="2214" w:type="dxa"/>
          </w:tcPr>
          <w:p w14:paraId="4AF9B902" w14:textId="77777777" w:rsidR="00C96536" w:rsidRPr="007F02A0" w:rsidRDefault="00C96536" w:rsidP="006567C6">
            <w:pPr>
              <w:pStyle w:val="ListParagraph"/>
              <w:ind w:left="0"/>
              <w:jc w:val="center"/>
              <w:rPr>
                <w:rFonts w:cs="Times New Roman"/>
                <w:sz w:val="24"/>
                <w:szCs w:val="24"/>
              </w:rPr>
            </w:pPr>
            <w:r w:rsidRPr="007F02A0">
              <w:rPr>
                <w:rFonts w:cs="Times New Roman"/>
                <w:sz w:val="24"/>
                <w:szCs w:val="24"/>
              </w:rPr>
              <w:t>2</w:t>
            </w:r>
          </w:p>
        </w:tc>
      </w:tr>
    </w:tbl>
    <w:p w14:paraId="251ABC83" w14:textId="77777777" w:rsidR="00C96536" w:rsidRPr="007F02A0" w:rsidRDefault="00C96536" w:rsidP="0099618E">
      <w:pPr>
        <w:pStyle w:val="ListParagraph"/>
        <w:jc w:val="both"/>
        <w:rPr>
          <w:rFonts w:ascii="Times New Roman" w:hAnsi="Times New Roman" w:cs="Times New Roman"/>
          <w:sz w:val="24"/>
          <w:szCs w:val="24"/>
        </w:rPr>
      </w:pPr>
    </w:p>
    <w:p w14:paraId="0DBEC5B5" w14:textId="77777777" w:rsidR="00C96536" w:rsidRPr="00E311FC" w:rsidRDefault="00C96536" w:rsidP="00E311FC">
      <w:pPr>
        <w:jc w:val="both"/>
        <w:rPr>
          <w:rFonts w:ascii="Times New Roman" w:hAnsi="Times New Roman" w:cs="Times New Roman"/>
          <w:sz w:val="24"/>
          <w:szCs w:val="24"/>
        </w:rPr>
      </w:pPr>
      <w:r w:rsidRPr="00E311FC">
        <w:rPr>
          <w:rFonts w:ascii="Times New Roman" w:hAnsi="Times New Roman" w:cs="Times New Roman"/>
          <w:sz w:val="24"/>
          <w:szCs w:val="24"/>
        </w:rPr>
        <w:t xml:space="preserve">Công ty đó nên sản xuất bao nhiêu sản phẩm mỗi loại để tiền lãi thu về lớn nhất? Biết rằng, mỗi kilôgam sản phẩm loại </w:t>
      </w:r>
      <w:r w:rsidRPr="00E311FC">
        <w:rPr>
          <w:rFonts w:ascii="Times New Roman" w:hAnsi="Times New Roman" w:cs="Times New Roman"/>
          <w:i/>
          <w:sz w:val="24"/>
          <w:szCs w:val="24"/>
        </w:rPr>
        <w:t>A</w:t>
      </w:r>
      <w:r w:rsidRPr="00E311FC">
        <w:rPr>
          <w:rFonts w:ascii="Times New Roman" w:hAnsi="Times New Roman" w:cs="Times New Roman"/>
          <w:sz w:val="24"/>
          <w:szCs w:val="24"/>
        </w:rPr>
        <w:t xml:space="preserve"> lãi 30 triệu đồng, mỗi kilôgam sản phẩm loại </w:t>
      </w:r>
      <w:r w:rsidRPr="00E311FC">
        <w:rPr>
          <w:rFonts w:ascii="Times New Roman" w:hAnsi="Times New Roman" w:cs="Times New Roman"/>
          <w:i/>
          <w:sz w:val="24"/>
          <w:szCs w:val="24"/>
        </w:rPr>
        <w:t>B</w:t>
      </w:r>
      <w:r w:rsidRPr="00E311FC">
        <w:rPr>
          <w:rFonts w:ascii="Times New Roman" w:hAnsi="Times New Roman" w:cs="Times New Roman"/>
          <w:sz w:val="24"/>
          <w:szCs w:val="24"/>
        </w:rPr>
        <w:t xml:space="preserve"> lãi 50 triệu đồng.</w:t>
      </w:r>
    </w:p>
    <w:p w14:paraId="6AB37B9B" w14:textId="77777777" w:rsidR="00C96536" w:rsidRDefault="00C96536" w:rsidP="0099618E">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4: </w:t>
      </w:r>
      <w:r w:rsidRPr="007F02A0">
        <w:rPr>
          <w:rFonts w:ascii="Times New Roman" w:hAnsi="Times New Roman" w:cs="Times New Roman"/>
          <w:sz w:val="24"/>
          <w:szCs w:val="24"/>
        </w:rPr>
        <w:t xml:space="preserve">Một công ty cần mua các tủ đựng hồ sơ. Có hai loại tủ: Tủ loại </w:t>
      </w:r>
      <w:r w:rsidRPr="007F02A0">
        <w:rPr>
          <w:rFonts w:ascii="Times New Roman" w:hAnsi="Times New Roman" w:cs="Times New Roman"/>
          <w:i/>
          <w:sz w:val="24"/>
          <w:szCs w:val="24"/>
        </w:rPr>
        <w:t xml:space="preserve">A </w:t>
      </w:r>
      <w:r w:rsidRPr="007F02A0">
        <w:rPr>
          <w:rFonts w:ascii="Times New Roman" w:hAnsi="Times New Roman" w:cs="Times New Roman"/>
          <w:sz w:val="24"/>
          <w:szCs w:val="24"/>
        </w:rPr>
        <w:t xml:space="preserve">chiếm </w:t>
      </w:r>
      <w:r w:rsidRPr="007F02A0">
        <w:rPr>
          <w:rFonts w:ascii="Times New Roman" w:hAnsi="Times New Roman" w:cs="Times New Roman"/>
          <w:position w:val="-6"/>
          <w:sz w:val="24"/>
          <w:szCs w:val="24"/>
        </w:rPr>
        <w:object w:dxaOrig="440" w:dyaOrig="320" w14:anchorId="1D382649">
          <v:shape id="_x0000_i1761" type="#_x0000_t75" style="width:21.5pt;height:15.5pt" o:ole="">
            <v:imagedata r:id="rId1369" o:title=""/>
          </v:shape>
          <o:OLEObject Type="Embed" ProgID="Equation.DSMT4" ShapeID="_x0000_i1761" DrawAspect="Content" ObjectID="_1753630930" r:id="rId1370"/>
        </w:object>
      </w:r>
      <w:r w:rsidRPr="007F02A0">
        <w:rPr>
          <w:rFonts w:ascii="Times New Roman" w:hAnsi="Times New Roman" w:cs="Times New Roman"/>
          <w:sz w:val="24"/>
          <w:szCs w:val="24"/>
        </w:rPr>
        <w:t xml:space="preserve">sàn, loại này có sức chứa </w:t>
      </w:r>
      <w:r w:rsidRPr="007F02A0">
        <w:rPr>
          <w:rFonts w:ascii="Times New Roman" w:hAnsi="Times New Roman" w:cs="Times New Roman"/>
          <w:position w:val="-10"/>
          <w:sz w:val="24"/>
          <w:szCs w:val="24"/>
        </w:rPr>
        <w:object w:dxaOrig="540" w:dyaOrig="360" w14:anchorId="0E2176B8">
          <v:shape id="_x0000_i1762" type="#_x0000_t75" style="width:27pt;height:18.5pt" o:ole="">
            <v:imagedata r:id="rId1371" o:title=""/>
          </v:shape>
          <o:OLEObject Type="Embed" ProgID="Equation.DSMT4" ShapeID="_x0000_i1762" DrawAspect="Content" ObjectID="_1753630931" r:id="rId1372"/>
        </w:object>
      </w:r>
      <w:r w:rsidRPr="007F02A0">
        <w:rPr>
          <w:rFonts w:ascii="Times New Roman" w:hAnsi="Times New Roman" w:cs="Times New Roman"/>
          <w:sz w:val="24"/>
          <w:szCs w:val="24"/>
        </w:rPr>
        <w:t xml:space="preserve"> và có giá 7,5 triệu đồng; Tủ loại </w:t>
      </w:r>
      <w:r w:rsidRPr="007F02A0">
        <w:rPr>
          <w:rFonts w:ascii="Times New Roman" w:hAnsi="Times New Roman" w:cs="Times New Roman"/>
          <w:i/>
          <w:sz w:val="24"/>
          <w:szCs w:val="24"/>
        </w:rPr>
        <w:t xml:space="preserve">B </w:t>
      </w:r>
      <w:r w:rsidRPr="007F02A0">
        <w:rPr>
          <w:rFonts w:ascii="Times New Roman" w:hAnsi="Times New Roman" w:cs="Times New Roman"/>
          <w:sz w:val="24"/>
          <w:szCs w:val="24"/>
        </w:rPr>
        <w:t xml:space="preserve">chiếm </w:t>
      </w:r>
      <w:r w:rsidRPr="007F02A0">
        <w:rPr>
          <w:rFonts w:ascii="Times New Roman" w:hAnsi="Times New Roman" w:cs="Times New Roman"/>
          <w:position w:val="-6"/>
          <w:sz w:val="24"/>
          <w:szCs w:val="24"/>
        </w:rPr>
        <w:object w:dxaOrig="460" w:dyaOrig="320" w14:anchorId="34D42D29">
          <v:shape id="_x0000_i1763" type="#_x0000_t75" style="width:23.5pt;height:15.5pt" o:ole="">
            <v:imagedata r:id="rId1373" o:title=""/>
          </v:shape>
          <o:OLEObject Type="Embed" ProgID="Equation.DSMT4" ShapeID="_x0000_i1763" DrawAspect="Content" ObjectID="_1753630932" r:id="rId1374"/>
        </w:object>
      </w:r>
      <w:r w:rsidRPr="007F02A0">
        <w:rPr>
          <w:rFonts w:ascii="Times New Roman" w:hAnsi="Times New Roman" w:cs="Times New Roman"/>
          <w:sz w:val="24"/>
          <w:szCs w:val="24"/>
        </w:rPr>
        <w:t xml:space="preserve"> sàn, loại này có sức chứa </w:t>
      </w:r>
      <w:r w:rsidRPr="007F02A0">
        <w:rPr>
          <w:rFonts w:ascii="Times New Roman" w:hAnsi="Times New Roman" w:cs="Times New Roman"/>
          <w:position w:val="-10"/>
          <w:sz w:val="24"/>
          <w:szCs w:val="24"/>
        </w:rPr>
        <w:object w:dxaOrig="540" w:dyaOrig="360" w14:anchorId="4AD56033">
          <v:shape id="_x0000_i1764" type="#_x0000_t75" style="width:27pt;height:18.5pt" o:ole="">
            <v:imagedata r:id="rId1375" o:title=""/>
          </v:shape>
          <o:OLEObject Type="Embed" ProgID="Equation.DSMT4" ShapeID="_x0000_i1764" DrawAspect="Content" ObjectID="_1753630933" r:id="rId1376"/>
        </w:object>
      </w:r>
      <w:r w:rsidRPr="007F02A0">
        <w:rPr>
          <w:rFonts w:ascii="Times New Roman" w:hAnsi="Times New Roman" w:cs="Times New Roman"/>
          <w:sz w:val="24"/>
          <w:szCs w:val="24"/>
        </w:rPr>
        <w:t xml:space="preserve"> và có giá 5 triệu đồng. Cho biết công ty chỉ thu xếp được nhiều nhất là </w:t>
      </w:r>
      <w:r w:rsidRPr="007F02A0">
        <w:rPr>
          <w:rFonts w:ascii="Times New Roman" w:hAnsi="Times New Roman" w:cs="Times New Roman"/>
          <w:position w:val="-10"/>
          <w:sz w:val="24"/>
          <w:szCs w:val="24"/>
        </w:rPr>
        <w:object w:dxaOrig="580" w:dyaOrig="360" w14:anchorId="76D86A5A">
          <v:shape id="_x0000_i1765" type="#_x0000_t75" style="width:29.5pt;height:18.5pt" o:ole="">
            <v:imagedata r:id="rId1377" o:title=""/>
          </v:shape>
          <o:OLEObject Type="Embed" ProgID="Equation.DSMT4" ShapeID="_x0000_i1765" DrawAspect="Content" ObjectID="_1753630934" r:id="rId1378"/>
        </w:object>
      </w:r>
      <w:r w:rsidRPr="007F02A0">
        <w:rPr>
          <w:rFonts w:ascii="Times New Roman" w:hAnsi="Times New Roman" w:cs="Times New Roman"/>
          <w:sz w:val="24"/>
          <w:szCs w:val="24"/>
        </w:rPr>
        <w:t>mặt bằng cho chỗ đựng hồ sơ và ngân sách mua tủ không quá 60 triệu đồng. Hãy lập kế hoạch mua sắm để công ty có thể tích đựng hồ sơ lớn nhất.</w:t>
      </w:r>
    </w:p>
    <w:p w14:paraId="0299D4C3" w14:textId="77777777" w:rsidR="00C96536" w:rsidRPr="007F02A0" w:rsidRDefault="00C96536" w:rsidP="0099618E">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5: </w:t>
      </w:r>
      <w:r w:rsidRPr="007F02A0">
        <w:rPr>
          <w:rFonts w:ascii="Times New Roman" w:hAnsi="Times New Roman" w:cs="Times New Roman"/>
          <w:sz w:val="24"/>
          <w:szCs w:val="24"/>
        </w:rPr>
        <w:t xml:space="preserve">Một nông trại thu hoạch được 100 kg cà chua và 15 kg hành tây. Chủ nông trại muốn làm các hũ tương cà để bán. Biết rằng, để làm ra một hũ tương cà loại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cần 10 kg cà chua cùng với 1 kg hành tây và khi bán lãi được 200 nghìn đồng, còn để làm ra một hũ tương cà loại B cần 5 kg cà chua cùng với 0,25 kg hành tây và khi bán lãi được 150 nghìn đồng. Thăm dò thị hiếu của khách hàng cho thấy cần phải làm số hũ tương loại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ít nhất gấp 3,5 lần số hũ tương loại </w:t>
      </w:r>
      <w:r w:rsidRPr="007F02A0">
        <w:rPr>
          <w:rFonts w:ascii="Times New Roman" w:hAnsi="Times New Roman" w:cs="Times New Roman"/>
          <w:i/>
          <w:sz w:val="24"/>
          <w:szCs w:val="24"/>
        </w:rPr>
        <w:t>B</w:t>
      </w:r>
      <w:r w:rsidRPr="007F02A0">
        <w:rPr>
          <w:rFonts w:ascii="Times New Roman" w:hAnsi="Times New Roman" w:cs="Times New Roman"/>
          <w:sz w:val="24"/>
          <w:szCs w:val="24"/>
        </w:rPr>
        <w:t>. Hãy giúp chủ nông trại lập kế hoạch làm tương cà để có được nhiều tiền lãi nhất.</w:t>
      </w:r>
    </w:p>
    <w:p w14:paraId="6283DC15" w14:textId="77777777" w:rsidR="00C96536" w:rsidRPr="007F02A0" w:rsidRDefault="00C96536" w:rsidP="0099618E">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6: </w:t>
      </w:r>
      <w:r w:rsidRPr="007F02A0">
        <w:rPr>
          <w:rFonts w:ascii="Times New Roman" w:hAnsi="Times New Roman" w:cs="Times New Roman"/>
          <w:sz w:val="24"/>
          <w:szCs w:val="24"/>
        </w:rPr>
        <w:t xml:space="preserve">Một xưởng sản xuất có hai máy đặc chủng </w:t>
      </w:r>
      <w:r w:rsidRPr="007F02A0">
        <w:rPr>
          <w:rFonts w:ascii="Times New Roman" w:hAnsi="Times New Roman" w:cs="Times New Roman"/>
          <w:i/>
          <w:sz w:val="24"/>
          <w:szCs w:val="24"/>
        </w:rPr>
        <w:t>A,B</w:t>
      </w:r>
      <w:r w:rsidRPr="007F02A0">
        <w:rPr>
          <w:rFonts w:ascii="Times New Roman" w:hAnsi="Times New Roman" w:cs="Times New Roman"/>
          <w:sz w:val="24"/>
          <w:szCs w:val="24"/>
        </w:rPr>
        <w:t xml:space="preserve"> sản xuất hai loại sản phẩm </w:t>
      </w:r>
      <w:r w:rsidRPr="007F02A0">
        <w:rPr>
          <w:rFonts w:ascii="Times New Roman" w:hAnsi="Times New Roman" w:cs="Times New Roman"/>
          <w:i/>
          <w:sz w:val="24"/>
          <w:szCs w:val="24"/>
        </w:rPr>
        <w:t xml:space="preserve">X,Y </w:t>
      </w:r>
      <w:r w:rsidRPr="007F02A0">
        <w:rPr>
          <w:rFonts w:ascii="Times New Roman" w:hAnsi="Times New Roman" w:cs="Times New Roman"/>
          <w:sz w:val="24"/>
          <w:szCs w:val="24"/>
        </w:rPr>
        <w:t xml:space="preserve">. Để sản xuất một tấn sản phẩm </w:t>
      </w:r>
      <w:r w:rsidRPr="007F02A0">
        <w:rPr>
          <w:rFonts w:ascii="Times New Roman" w:hAnsi="Times New Roman" w:cs="Times New Roman"/>
          <w:i/>
          <w:sz w:val="24"/>
          <w:szCs w:val="24"/>
        </w:rPr>
        <w:t>X</w:t>
      </w:r>
      <w:r w:rsidRPr="007F02A0">
        <w:rPr>
          <w:rFonts w:ascii="Times New Roman" w:hAnsi="Times New Roman" w:cs="Times New Roman"/>
          <w:sz w:val="24"/>
          <w:szCs w:val="24"/>
        </w:rPr>
        <w:t xml:space="preserve"> cần dùng máy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trong 6 giờ và dùng máy </w:t>
      </w:r>
      <w:r w:rsidRPr="007F02A0">
        <w:rPr>
          <w:rFonts w:ascii="Times New Roman" w:hAnsi="Times New Roman" w:cs="Times New Roman"/>
          <w:i/>
          <w:sz w:val="24"/>
          <w:szCs w:val="24"/>
        </w:rPr>
        <w:t>B</w:t>
      </w:r>
      <w:r w:rsidRPr="007F02A0">
        <w:rPr>
          <w:rFonts w:ascii="Times New Roman" w:hAnsi="Times New Roman" w:cs="Times New Roman"/>
          <w:sz w:val="24"/>
          <w:szCs w:val="24"/>
        </w:rPr>
        <w:t xml:space="preserve"> trong 2 giờ. Để sản xuất một tấn sản phẩm </w:t>
      </w:r>
      <w:r w:rsidRPr="007F02A0">
        <w:rPr>
          <w:rFonts w:ascii="Times New Roman" w:hAnsi="Times New Roman" w:cs="Times New Roman"/>
          <w:i/>
          <w:sz w:val="24"/>
          <w:szCs w:val="24"/>
        </w:rPr>
        <w:t>Y</w:t>
      </w:r>
      <w:r w:rsidRPr="007F02A0">
        <w:rPr>
          <w:rFonts w:ascii="Times New Roman" w:hAnsi="Times New Roman" w:cs="Times New Roman"/>
          <w:sz w:val="24"/>
          <w:szCs w:val="24"/>
        </w:rPr>
        <w:t xml:space="preserve"> cần dùng máy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trong 2 giờ và dùng máy </w:t>
      </w:r>
      <w:r w:rsidRPr="007F02A0">
        <w:rPr>
          <w:rFonts w:ascii="Times New Roman" w:hAnsi="Times New Roman" w:cs="Times New Roman"/>
          <w:i/>
          <w:sz w:val="24"/>
          <w:szCs w:val="24"/>
        </w:rPr>
        <w:t>B</w:t>
      </w:r>
      <w:r w:rsidRPr="007F02A0">
        <w:rPr>
          <w:rFonts w:ascii="Times New Roman" w:hAnsi="Times New Roman" w:cs="Times New Roman"/>
          <w:sz w:val="24"/>
          <w:szCs w:val="24"/>
        </w:rPr>
        <w:t xml:space="preserve"> trong 2 giờ. Cho biết mỗi máy không thể sản xuất đồng thời hai loại sản phẩm. Máy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làm việc không quá 12 giờ một ngày, máy </w:t>
      </w:r>
      <w:r w:rsidRPr="007F02A0">
        <w:rPr>
          <w:rFonts w:ascii="Times New Roman" w:hAnsi="Times New Roman" w:cs="Times New Roman"/>
          <w:i/>
          <w:sz w:val="24"/>
          <w:szCs w:val="24"/>
        </w:rPr>
        <w:t>B</w:t>
      </w:r>
      <w:r w:rsidRPr="007F02A0">
        <w:rPr>
          <w:rFonts w:ascii="Times New Roman" w:hAnsi="Times New Roman" w:cs="Times New Roman"/>
          <w:sz w:val="24"/>
          <w:szCs w:val="24"/>
        </w:rPr>
        <w:t xml:space="preserve"> làm việc không quá 8 giờ một ngày. Một tấn sản phẩm </w:t>
      </w:r>
      <w:r w:rsidRPr="007F02A0">
        <w:rPr>
          <w:rFonts w:ascii="Times New Roman" w:hAnsi="Times New Roman" w:cs="Times New Roman"/>
          <w:i/>
          <w:sz w:val="24"/>
          <w:szCs w:val="24"/>
        </w:rPr>
        <w:t>X</w:t>
      </w:r>
      <w:r w:rsidRPr="007F02A0">
        <w:rPr>
          <w:rFonts w:ascii="Times New Roman" w:hAnsi="Times New Roman" w:cs="Times New Roman"/>
          <w:sz w:val="24"/>
          <w:szCs w:val="24"/>
        </w:rPr>
        <w:t xml:space="preserve"> lãi 10 triệu đồng và một tấn sản phẩm </w:t>
      </w:r>
      <w:r w:rsidRPr="007F02A0">
        <w:rPr>
          <w:rFonts w:ascii="Times New Roman" w:hAnsi="Times New Roman" w:cs="Times New Roman"/>
          <w:i/>
          <w:sz w:val="24"/>
          <w:szCs w:val="24"/>
        </w:rPr>
        <w:t>Y</w:t>
      </w:r>
      <w:r w:rsidRPr="007F02A0">
        <w:rPr>
          <w:rFonts w:ascii="Times New Roman" w:hAnsi="Times New Roman" w:cs="Times New Roman"/>
          <w:sz w:val="24"/>
          <w:szCs w:val="24"/>
        </w:rPr>
        <w:t xml:space="preserve">  lãi 8 triệu đồng. Hãy lập kế hoạch sản xuất mỗi ngày sao cho tổng số tiền lãi cao nhất.</w:t>
      </w:r>
    </w:p>
    <w:p w14:paraId="779F0804" w14:textId="77777777" w:rsidR="00C96536" w:rsidRPr="007F02A0" w:rsidRDefault="00C96536" w:rsidP="0099618E">
      <w:pPr>
        <w:widowControl w:val="0"/>
        <w:spacing w:before="40" w:after="40"/>
        <w:jc w:val="both"/>
        <w:rPr>
          <w:rFonts w:ascii="Times New Roman" w:eastAsia="Arial" w:hAnsi="Times New Roman" w:cs="Times New Roman"/>
          <w:iCs/>
          <w:sz w:val="24"/>
          <w:szCs w:val="24"/>
        </w:rPr>
      </w:pPr>
      <w:r w:rsidRPr="007F02A0">
        <w:rPr>
          <w:rFonts w:ascii="Times New Roman" w:eastAsia="Arial" w:hAnsi="Times New Roman" w:cs="Times New Roman"/>
          <w:b/>
          <w:iCs/>
          <w:sz w:val="24"/>
          <w:szCs w:val="24"/>
          <w:lang w:val="vi-VN"/>
        </w:rPr>
        <w:t>c) Sản phẩm:</w:t>
      </w:r>
      <w:r w:rsidRPr="007F02A0">
        <w:rPr>
          <w:rFonts w:ascii="Times New Roman" w:eastAsia="Arial" w:hAnsi="Times New Roman" w:cs="Times New Roman"/>
          <w:iCs/>
          <w:sz w:val="24"/>
          <w:szCs w:val="24"/>
          <w:lang w:val="vi-VN"/>
        </w:rPr>
        <w:t xml:space="preserve"> </w:t>
      </w:r>
      <w:r w:rsidRPr="007F02A0">
        <w:rPr>
          <w:rFonts w:ascii="Times New Roman" w:eastAsia="Arial" w:hAnsi="Times New Roman" w:cs="Times New Roman"/>
          <w:iCs/>
          <w:sz w:val="24"/>
          <w:szCs w:val="24"/>
        </w:rPr>
        <w:t>Là câu trả lời của học sinh. Học sinh  trình bày tốt các lời giải như sau:</w:t>
      </w:r>
    </w:p>
    <w:p w14:paraId="2B0371FF" w14:textId="77777777" w:rsidR="00C96536" w:rsidRPr="007F02A0" w:rsidRDefault="00C96536" w:rsidP="00527C44">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2: </w:t>
      </w:r>
      <w:r w:rsidRPr="007F02A0">
        <w:rPr>
          <w:rFonts w:ascii="Times New Roman" w:hAnsi="Times New Roman" w:cs="Times New Roman"/>
          <w:sz w:val="24"/>
          <w:szCs w:val="24"/>
        </w:rPr>
        <w:t xml:space="preserve">Biểu diễn miền nghiệm của hệ bất phương trình sau trên mặt phẳng toạ độ </w:t>
      </w:r>
      <w:r w:rsidRPr="007F02A0">
        <w:rPr>
          <w:rFonts w:ascii="Times New Roman" w:hAnsi="Times New Roman" w:cs="Times New Roman"/>
          <w:position w:val="-10"/>
          <w:sz w:val="24"/>
          <w:szCs w:val="24"/>
        </w:rPr>
        <w:object w:dxaOrig="460" w:dyaOrig="320" w14:anchorId="6774F920">
          <v:shape id="_x0000_i1766" type="#_x0000_t75" style="width:23.5pt;height:15.5pt" o:ole="">
            <v:imagedata r:id="rId1336" o:title=""/>
          </v:shape>
          <o:OLEObject Type="Embed" ProgID="Equation.DSMT4" ShapeID="_x0000_i1766" DrawAspect="Content" ObjectID="_1753630935" r:id="rId1379"/>
        </w:object>
      </w:r>
      <w:r w:rsidRPr="007F02A0">
        <w:rPr>
          <w:rFonts w:ascii="Times New Roman" w:hAnsi="Times New Roman" w:cs="Times New Roman"/>
          <w:sz w:val="24"/>
          <w:szCs w:val="24"/>
        </w:rPr>
        <w:t>.</w:t>
      </w:r>
    </w:p>
    <w:p w14:paraId="3E3916E2"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position w:val="-30"/>
          <w:sz w:val="24"/>
          <w:szCs w:val="24"/>
        </w:rPr>
        <w:object w:dxaOrig="1180" w:dyaOrig="720" w14:anchorId="0D863956">
          <v:shape id="_x0000_i1767" type="#_x0000_t75" style="width:59pt;height:36pt" o:ole="">
            <v:imagedata r:id="rId1359" o:title=""/>
          </v:shape>
          <o:OLEObject Type="Embed" ProgID="Equation.DSMT4" ShapeID="_x0000_i1767" DrawAspect="Content" ObjectID="_1753630936" r:id="rId1380"/>
        </w:object>
      </w:r>
    </w:p>
    <w:p w14:paraId="2F2FAE60" w14:textId="77777777" w:rsidR="00C96536" w:rsidRDefault="00C96536" w:rsidP="0099618E">
      <w:pPr>
        <w:pStyle w:val="ListParagraph"/>
        <w:jc w:val="both"/>
        <w:rPr>
          <w:rFonts w:ascii="Times New Roman" w:hAnsi="Times New Roman" w:cs="Times New Roman"/>
          <w:b/>
          <w:sz w:val="24"/>
          <w:szCs w:val="24"/>
        </w:rPr>
      </w:pPr>
      <w:r w:rsidRPr="007F02A0">
        <w:rPr>
          <w:rFonts w:ascii="Times New Roman" w:hAnsi="Times New Roman" w:cs="Times New Roman"/>
          <w:b/>
          <w:color w:val="FF0000"/>
          <w:sz w:val="24"/>
          <w:szCs w:val="24"/>
        </w:rPr>
        <w:t>Giải:</w:t>
      </w:r>
      <w:r w:rsidRPr="007F02A0">
        <w:rPr>
          <w:rFonts w:ascii="Times New Roman" w:hAnsi="Times New Roman" w:cs="Times New Roman"/>
          <w:b/>
          <w:sz w:val="24"/>
          <w:szCs w:val="24"/>
        </w:rPr>
        <w:t xml:space="preserve"> </w:t>
      </w:r>
    </w:p>
    <w:p w14:paraId="53415D49" w14:textId="77777777" w:rsidR="00C96536" w:rsidRDefault="00C96536" w:rsidP="0099618E">
      <w:pPr>
        <w:pStyle w:val="ListParagraph"/>
        <w:jc w:val="center"/>
        <w:rPr>
          <w:rFonts w:ascii="Times New Roman" w:hAnsi="Times New Roman" w:cs="Times New Roman"/>
          <w:sz w:val="24"/>
          <w:szCs w:val="24"/>
        </w:rPr>
      </w:pPr>
      <w:r w:rsidRPr="007F02A0">
        <w:rPr>
          <w:rFonts w:ascii="Times New Roman" w:hAnsi="Times New Roman" w:cs="Times New Roman"/>
          <w:noProof/>
          <w:sz w:val="24"/>
          <w:szCs w:val="24"/>
        </w:rPr>
        <w:drawing>
          <wp:inline distT="0" distB="0" distL="0" distR="0" wp14:anchorId="0A22BB09" wp14:editId="716DEF28">
            <wp:extent cx="3600450" cy="247874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1" cstate="email">
                      <a:extLst>
                        <a:ext uri="{28A0092B-C50C-407E-A947-70E740481C1C}">
                          <a14:useLocalDpi xmlns:a14="http://schemas.microsoft.com/office/drawing/2010/main"/>
                        </a:ext>
                      </a:extLst>
                    </a:blip>
                    <a:stretch>
                      <a:fillRect/>
                    </a:stretch>
                  </pic:blipFill>
                  <pic:spPr>
                    <a:xfrm>
                      <a:off x="0" y="0"/>
                      <a:ext cx="3600760" cy="2478954"/>
                    </a:xfrm>
                    <a:prstGeom prst="rect">
                      <a:avLst/>
                    </a:prstGeom>
                  </pic:spPr>
                </pic:pic>
              </a:graphicData>
            </a:graphic>
          </wp:inline>
        </w:drawing>
      </w:r>
    </w:p>
    <w:p w14:paraId="0DA48D25" w14:textId="77777777" w:rsidR="00C96536" w:rsidRDefault="00C96536" w:rsidP="0099618E">
      <w:pPr>
        <w:pStyle w:val="ListParagraph"/>
        <w:jc w:val="center"/>
        <w:rPr>
          <w:rFonts w:ascii="Times New Roman" w:hAnsi="Times New Roman" w:cs="Times New Roman"/>
          <w:sz w:val="24"/>
          <w:szCs w:val="24"/>
        </w:rPr>
      </w:pPr>
    </w:p>
    <w:p w14:paraId="7CC76CD3" w14:textId="77777777" w:rsidR="00C96536" w:rsidRPr="007F02A0" w:rsidRDefault="00C96536" w:rsidP="0099618E">
      <w:pPr>
        <w:pStyle w:val="ListParagraph"/>
        <w:jc w:val="both"/>
        <w:rPr>
          <w:rFonts w:ascii="Times New Roman" w:hAnsi="Times New Roman" w:cs="Times New Roman"/>
          <w:sz w:val="24"/>
          <w:szCs w:val="24"/>
        </w:rPr>
      </w:pPr>
    </w:p>
    <w:p w14:paraId="09A6D730" w14:textId="77777777" w:rsidR="00C96536" w:rsidRPr="007F02A0" w:rsidRDefault="00C96536" w:rsidP="00E311FC">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3: </w:t>
      </w:r>
      <w:r w:rsidRPr="007F02A0">
        <w:rPr>
          <w:rFonts w:ascii="Times New Roman" w:hAnsi="Times New Roman" w:cs="Times New Roman"/>
          <w:sz w:val="24"/>
          <w:szCs w:val="24"/>
        </w:rPr>
        <w:t xml:space="preserve">Một công ty dự định sản xuất hai loại sản phẩm </w:t>
      </w:r>
      <w:r w:rsidRPr="007F02A0">
        <w:rPr>
          <w:rFonts w:ascii="Times New Roman" w:hAnsi="Times New Roman" w:cs="Times New Roman"/>
          <w:position w:val="-4"/>
          <w:sz w:val="24"/>
          <w:szCs w:val="24"/>
        </w:rPr>
        <w:object w:dxaOrig="240" w:dyaOrig="260" w14:anchorId="7152639E">
          <v:shape id="_x0000_i1768" type="#_x0000_t75" style="width:12pt;height:13pt" o:ole="">
            <v:imagedata r:id="rId1361" o:title=""/>
          </v:shape>
          <o:OLEObject Type="Embed" ProgID="Equation.DSMT4" ShapeID="_x0000_i1768" DrawAspect="Content" ObjectID="_1753630937" r:id="rId1382"/>
        </w:object>
      </w:r>
      <w:r w:rsidRPr="007F02A0">
        <w:rPr>
          <w:rFonts w:ascii="Times New Roman" w:hAnsi="Times New Roman" w:cs="Times New Roman"/>
          <w:sz w:val="24"/>
          <w:szCs w:val="24"/>
        </w:rPr>
        <w:t xml:space="preserve"> và </w:t>
      </w:r>
      <w:r w:rsidRPr="007F02A0">
        <w:rPr>
          <w:rFonts w:ascii="Times New Roman" w:hAnsi="Times New Roman" w:cs="Times New Roman"/>
          <w:position w:val="-4"/>
          <w:sz w:val="24"/>
          <w:szCs w:val="24"/>
        </w:rPr>
        <w:object w:dxaOrig="240" w:dyaOrig="260" w14:anchorId="00C49A44">
          <v:shape id="_x0000_i1769" type="#_x0000_t75" style="width:12pt;height:13pt" o:ole="">
            <v:imagedata r:id="rId1363" o:title=""/>
          </v:shape>
          <o:OLEObject Type="Embed" ProgID="Equation.DSMT4" ShapeID="_x0000_i1769" DrawAspect="Content" ObjectID="_1753630938" r:id="rId1383"/>
        </w:object>
      </w:r>
      <w:r w:rsidRPr="007F02A0">
        <w:rPr>
          <w:rFonts w:ascii="Times New Roman" w:hAnsi="Times New Roman" w:cs="Times New Roman"/>
          <w:sz w:val="24"/>
          <w:szCs w:val="24"/>
        </w:rPr>
        <w:t xml:space="preserve">. Các sản phẩm này được chế tạo từ ba loại nguyên liệu </w:t>
      </w:r>
      <w:r w:rsidRPr="007F02A0">
        <w:rPr>
          <w:rFonts w:ascii="Times New Roman" w:hAnsi="Times New Roman" w:cs="Times New Roman"/>
          <w:position w:val="-10"/>
          <w:sz w:val="24"/>
          <w:szCs w:val="24"/>
        </w:rPr>
        <w:object w:dxaOrig="480" w:dyaOrig="320" w14:anchorId="115ECB8B">
          <v:shape id="_x0000_i1770" type="#_x0000_t75" style="width:24pt;height:15.5pt" o:ole="">
            <v:imagedata r:id="rId1365" o:title=""/>
          </v:shape>
          <o:OLEObject Type="Embed" ProgID="Equation.DSMT4" ShapeID="_x0000_i1770" DrawAspect="Content" ObjectID="_1753630939" r:id="rId1384"/>
        </w:object>
      </w:r>
      <w:r w:rsidRPr="007F02A0">
        <w:rPr>
          <w:rFonts w:ascii="Times New Roman" w:hAnsi="Times New Roman" w:cs="Times New Roman"/>
          <w:sz w:val="24"/>
          <w:szCs w:val="24"/>
        </w:rPr>
        <w:t xml:space="preserve">và </w:t>
      </w:r>
      <w:r w:rsidRPr="007F02A0">
        <w:rPr>
          <w:rFonts w:ascii="Times New Roman" w:hAnsi="Times New Roman" w:cs="Times New Roman"/>
          <w:position w:val="-4"/>
          <w:sz w:val="24"/>
          <w:szCs w:val="24"/>
        </w:rPr>
        <w:object w:dxaOrig="340" w:dyaOrig="260" w14:anchorId="7CB346BF">
          <v:shape id="_x0000_i1771" type="#_x0000_t75" style="width:17pt;height:13pt" o:ole="">
            <v:imagedata r:id="rId1367" o:title=""/>
          </v:shape>
          <o:OLEObject Type="Embed" ProgID="Equation.DSMT4" ShapeID="_x0000_i1771" DrawAspect="Content" ObjectID="_1753630940" r:id="rId1385"/>
        </w:object>
      </w:r>
      <w:r w:rsidRPr="007F02A0">
        <w:rPr>
          <w:rFonts w:ascii="Times New Roman" w:hAnsi="Times New Roman" w:cs="Times New Roman"/>
          <w:sz w:val="24"/>
          <w:szCs w:val="24"/>
        </w:rPr>
        <w:t>. Số kilôgam dự trữ từng loại nguyên liệu và số kilôgam từng loại nguyên liệu cần dùng để sản xuất ra 1 kg sản phẩm được cho trong bảng sau:</w:t>
      </w:r>
    </w:p>
    <w:tbl>
      <w:tblPr>
        <w:tblStyle w:val="TableGrid"/>
        <w:tblW w:w="0" w:type="auto"/>
        <w:tblInd w:w="720" w:type="dxa"/>
        <w:tblLook w:val="04A0" w:firstRow="1" w:lastRow="0" w:firstColumn="1" w:lastColumn="0" w:noHBand="0" w:noVBand="1"/>
      </w:tblPr>
      <w:tblGrid>
        <w:gridCol w:w="2214"/>
        <w:gridCol w:w="2214"/>
        <w:gridCol w:w="2214"/>
        <w:gridCol w:w="2214"/>
      </w:tblGrid>
      <w:tr w:rsidR="00C96536" w:rsidRPr="007F02A0" w14:paraId="364A7FD1" w14:textId="77777777" w:rsidTr="0042306A">
        <w:tc>
          <w:tcPr>
            <w:tcW w:w="2214" w:type="dxa"/>
            <w:vMerge w:val="restart"/>
            <w:shd w:val="clear" w:color="auto" w:fill="FBE4D5" w:themeFill="accent2" w:themeFillTint="33"/>
          </w:tcPr>
          <w:p w14:paraId="6099FBB7" w14:textId="77777777" w:rsidR="00C96536" w:rsidRPr="007F02A0" w:rsidRDefault="00C96536" w:rsidP="005C3CA2">
            <w:pPr>
              <w:pStyle w:val="ListParagraph"/>
              <w:ind w:left="0"/>
              <w:jc w:val="center"/>
              <w:rPr>
                <w:rFonts w:cs="Times New Roman"/>
                <w:b/>
                <w:color w:val="FF0000"/>
                <w:sz w:val="24"/>
                <w:szCs w:val="24"/>
              </w:rPr>
            </w:pPr>
            <w:r w:rsidRPr="007F02A0">
              <w:rPr>
                <w:rFonts w:cs="Times New Roman"/>
                <w:b/>
                <w:color w:val="FF0000"/>
                <w:sz w:val="24"/>
                <w:szCs w:val="24"/>
              </w:rPr>
              <w:t>Loại nguyên liệu</w:t>
            </w:r>
          </w:p>
        </w:tc>
        <w:tc>
          <w:tcPr>
            <w:tcW w:w="2214" w:type="dxa"/>
            <w:vMerge w:val="restart"/>
            <w:shd w:val="clear" w:color="auto" w:fill="FBE4D5" w:themeFill="accent2" w:themeFillTint="33"/>
          </w:tcPr>
          <w:p w14:paraId="0E5A8CED" w14:textId="77777777" w:rsidR="00C96536" w:rsidRPr="007F02A0" w:rsidRDefault="00C96536" w:rsidP="005C3CA2">
            <w:pPr>
              <w:pStyle w:val="ListParagraph"/>
              <w:ind w:left="0"/>
              <w:jc w:val="center"/>
              <w:rPr>
                <w:rFonts w:cs="Times New Roman"/>
                <w:b/>
                <w:color w:val="FF0000"/>
                <w:sz w:val="24"/>
                <w:szCs w:val="24"/>
              </w:rPr>
            </w:pPr>
            <w:r w:rsidRPr="007F02A0">
              <w:rPr>
                <w:rFonts w:cs="Times New Roman"/>
                <w:b/>
                <w:color w:val="FF0000"/>
                <w:sz w:val="24"/>
                <w:szCs w:val="24"/>
              </w:rPr>
              <w:t>Số kilôgam nguyên liệu dự trữ</w:t>
            </w:r>
          </w:p>
        </w:tc>
        <w:tc>
          <w:tcPr>
            <w:tcW w:w="4428" w:type="dxa"/>
            <w:gridSpan w:val="2"/>
            <w:shd w:val="clear" w:color="auto" w:fill="FBE4D5" w:themeFill="accent2" w:themeFillTint="33"/>
          </w:tcPr>
          <w:p w14:paraId="42DD13B9" w14:textId="77777777" w:rsidR="00C96536" w:rsidRPr="007F02A0" w:rsidRDefault="00C96536" w:rsidP="005C3CA2">
            <w:pPr>
              <w:pStyle w:val="ListParagraph"/>
              <w:ind w:left="0"/>
              <w:jc w:val="center"/>
              <w:rPr>
                <w:rFonts w:cs="Times New Roman"/>
                <w:b/>
                <w:color w:val="FF0000"/>
                <w:sz w:val="24"/>
                <w:szCs w:val="24"/>
              </w:rPr>
            </w:pPr>
            <w:r w:rsidRPr="007F02A0">
              <w:rPr>
                <w:rFonts w:cs="Times New Roman"/>
                <w:b/>
                <w:color w:val="FF0000"/>
                <w:sz w:val="24"/>
                <w:szCs w:val="24"/>
              </w:rPr>
              <w:t>Số kilôgam nguyên liệu cần dùng sản xuất 1 kg sản phẩm</w:t>
            </w:r>
          </w:p>
        </w:tc>
      </w:tr>
      <w:tr w:rsidR="00C96536" w:rsidRPr="007F02A0" w14:paraId="18D9E1EA" w14:textId="77777777" w:rsidTr="008032AC">
        <w:tc>
          <w:tcPr>
            <w:tcW w:w="2214" w:type="dxa"/>
            <w:vMerge/>
          </w:tcPr>
          <w:p w14:paraId="63164612" w14:textId="77777777" w:rsidR="00C96536" w:rsidRPr="007F02A0" w:rsidRDefault="00C96536" w:rsidP="0099618E">
            <w:pPr>
              <w:pStyle w:val="ListParagraph"/>
              <w:ind w:left="0"/>
              <w:jc w:val="both"/>
              <w:rPr>
                <w:rFonts w:cs="Times New Roman"/>
                <w:b/>
                <w:color w:val="FF0000"/>
                <w:sz w:val="24"/>
                <w:szCs w:val="24"/>
              </w:rPr>
            </w:pPr>
          </w:p>
        </w:tc>
        <w:tc>
          <w:tcPr>
            <w:tcW w:w="2214" w:type="dxa"/>
            <w:vMerge/>
          </w:tcPr>
          <w:p w14:paraId="688B15E0" w14:textId="77777777" w:rsidR="00C96536" w:rsidRPr="007F02A0" w:rsidRDefault="00C96536" w:rsidP="0099618E">
            <w:pPr>
              <w:pStyle w:val="ListParagraph"/>
              <w:ind w:left="0"/>
              <w:jc w:val="both"/>
              <w:rPr>
                <w:rFonts w:cs="Times New Roman"/>
                <w:b/>
                <w:color w:val="FF0000"/>
                <w:sz w:val="24"/>
                <w:szCs w:val="24"/>
              </w:rPr>
            </w:pPr>
          </w:p>
        </w:tc>
        <w:tc>
          <w:tcPr>
            <w:tcW w:w="2214" w:type="dxa"/>
          </w:tcPr>
          <w:p w14:paraId="3AD31D73" w14:textId="77777777" w:rsidR="00C96536" w:rsidRPr="007F02A0" w:rsidRDefault="00C96536" w:rsidP="0099618E">
            <w:pPr>
              <w:pStyle w:val="ListParagraph"/>
              <w:ind w:left="0" w:firstLine="720"/>
              <w:jc w:val="both"/>
              <w:rPr>
                <w:rFonts w:cs="Times New Roman"/>
                <w:b/>
                <w:i/>
                <w:color w:val="FF0000"/>
                <w:sz w:val="24"/>
                <w:szCs w:val="24"/>
              </w:rPr>
            </w:pPr>
            <w:r w:rsidRPr="007F02A0">
              <w:rPr>
                <w:rFonts w:cs="Times New Roman"/>
                <w:b/>
                <w:i/>
                <w:color w:val="FF0000"/>
                <w:sz w:val="24"/>
                <w:szCs w:val="24"/>
              </w:rPr>
              <w:t>A</w:t>
            </w:r>
          </w:p>
        </w:tc>
        <w:tc>
          <w:tcPr>
            <w:tcW w:w="2214" w:type="dxa"/>
          </w:tcPr>
          <w:p w14:paraId="501D8DE8" w14:textId="77777777" w:rsidR="00C96536" w:rsidRPr="007F02A0" w:rsidRDefault="00C96536" w:rsidP="0099618E">
            <w:pPr>
              <w:pStyle w:val="ListParagraph"/>
              <w:ind w:left="0"/>
              <w:jc w:val="both"/>
              <w:rPr>
                <w:rFonts w:cs="Times New Roman"/>
                <w:b/>
                <w:i/>
                <w:color w:val="FF0000"/>
                <w:sz w:val="24"/>
                <w:szCs w:val="24"/>
              </w:rPr>
            </w:pPr>
            <w:r w:rsidRPr="007F02A0">
              <w:rPr>
                <w:rFonts w:cs="Times New Roman"/>
                <w:b/>
                <w:i/>
                <w:color w:val="FF0000"/>
                <w:sz w:val="24"/>
                <w:szCs w:val="24"/>
              </w:rPr>
              <w:t>B</w:t>
            </w:r>
          </w:p>
        </w:tc>
      </w:tr>
      <w:tr w:rsidR="00C96536" w:rsidRPr="007F02A0" w14:paraId="16E0ED20" w14:textId="77777777" w:rsidTr="008032AC">
        <w:tc>
          <w:tcPr>
            <w:tcW w:w="2214" w:type="dxa"/>
          </w:tcPr>
          <w:p w14:paraId="79BC7F4F"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I</w:t>
            </w:r>
          </w:p>
        </w:tc>
        <w:tc>
          <w:tcPr>
            <w:tcW w:w="2214" w:type="dxa"/>
          </w:tcPr>
          <w:p w14:paraId="4F6CE778"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8</w:t>
            </w:r>
          </w:p>
        </w:tc>
        <w:tc>
          <w:tcPr>
            <w:tcW w:w="2214" w:type="dxa"/>
          </w:tcPr>
          <w:p w14:paraId="1FF8C47B" w14:textId="77777777" w:rsidR="00C96536" w:rsidRPr="007F02A0" w:rsidRDefault="00C96536" w:rsidP="000A52BF">
            <w:pPr>
              <w:pStyle w:val="ListParagraph"/>
              <w:ind w:left="0" w:firstLine="720"/>
              <w:jc w:val="center"/>
              <w:rPr>
                <w:rFonts w:cs="Times New Roman"/>
                <w:sz w:val="24"/>
                <w:szCs w:val="24"/>
              </w:rPr>
            </w:pPr>
            <w:r w:rsidRPr="007F02A0">
              <w:rPr>
                <w:rFonts w:cs="Times New Roman"/>
                <w:sz w:val="24"/>
                <w:szCs w:val="24"/>
              </w:rPr>
              <w:t>2</w:t>
            </w:r>
          </w:p>
        </w:tc>
        <w:tc>
          <w:tcPr>
            <w:tcW w:w="2214" w:type="dxa"/>
          </w:tcPr>
          <w:p w14:paraId="25966D04"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1</w:t>
            </w:r>
          </w:p>
        </w:tc>
      </w:tr>
      <w:tr w:rsidR="00C96536" w:rsidRPr="007F02A0" w14:paraId="1088B15D" w14:textId="77777777" w:rsidTr="008032AC">
        <w:tc>
          <w:tcPr>
            <w:tcW w:w="2214" w:type="dxa"/>
          </w:tcPr>
          <w:p w14:paraId="4DF5A0B8"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II</w:t>
            </w:r>
          </w:p>
        </w:tc>
        <w:tc>
          <w:tcPr>
            <w:tcW w:w="2214" w:type="dxa"/>
          </w:tcPr>
          <w:p w14:paraId="6323803E"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24</w:t>
            </w:r>
          </w:p>
        </w:tc>
        <w:tc>
          <w:tcPr>
            <w:tcW w:w="2214" w:type="dxa"/>
          </w:tcPr>
          <w:p w14:paraId="63FBBCB6"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4</w:t>
            </w:r>
          </w:p>
        </w:tc>
        <w:tc>
          <w:tcPr>
            <w:tcW w:w="2214" w:type="dxa"/>
          </w:tcPr>
          <w:p w14:paraId="4B838B6D"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4</w:t>
            </w:r>
          </w:p>
        </w:tc>
      </w:tr>
      <w:tr w:rsidR="00C96536" w:rsidRPr="007F02A0" w14:paraId="13B3E432" w14:textId="77777777" w:rsidTr="008032AC">
        <w:tc>
          <w:tcPr>
            <w:tcW w:w="2214" w:type="dxa"/>
          </w:tcPr>
          <w:p w14:paraId="6708EB50"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III</w:t>
            </w:r>
          </w:p>
        </w:tc>
        <w:tc>
          <w:tcPr>
            <w:tcW w:w="2214" w:type="dxa"/>
          </w:tcPr>
          <w:p w14:paraId="5C38548C"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8</w:t>
            </w:r>
          </w:p>
        </w:tc>
        <w:tc>
          <w:tcPr>
            <w:tcW w:w="2214" w:type="dxa"/>
          </w:tcPr>
          <w:p w14:paraId="78105BB1"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1</w:t>
            </w:r>
          </w:p>
        </w:tc>
        <w:tc>
          <w:tcPr>
            <w:tcW w:w="2214" w:type="dxa"/>
          </w:tcPr>
          <w:p w14:paraId="269A9787" w14:textId="77777777" w:rsidR="00C96536" w:rsidRPr="007F02A0" w:rsidRDefault="00C96536" w:rsidP="000A52BF">
            <w:pPr>
              <w:pStyle w:val="ListParagraph"/>
              <w:ind w:left="0"/>
              <w:jc w:val="center"/>
              <w:rPr>
                <w:rFonts w:cs="Times New Roman"/>
                <w:sz w:val="24"/>
                <w:szCs w:val="24"/>
              </w:rPr>
            </w:pPr>
            <w:r w:rsidRPr="007F02A0">
              <w:rPr>
                <w:rFonts w:cs="Times New Roman"/>
                <w:sz w:val="24"/>
                <w:szCs w:val="24"/>
              </w:rPr>
              <w:t>2</w:t>
            </w:r>
          </w:p>
        </w:tc>
      </w:tr>
    </w:tbl>
    <w:p w14:paraId="774616F2" w14:textId="77777777" w:rsidR="00C96536" w:rsidRPr="007F02A0" w:rsidRDefault="00C96536" w:rsidP="0099618E">
      <w:pPr>
        <w:pStyle w:val="ListParagraph"/>
        <w:jc w:val="both"/>
        <w:rPr>
          <w:rFonts w:ascii="Times New Roman" w:hAnsi="Times New Roman" w:cs="Times New Roman"/>
          <w:sz w:val="24"/>
          <w:szCs w:val="24"/>
        </w:rPr>
      </w:pPr>
    </w:p>
    <w:p w14:paraId="56EB3860" w14:textId="77777777" w:rsidR="00C96536" w:rsidRPr="007F02A0" w:rsidRDefault="00C96536" w:rsidP="0099618E">
      <w:pPr>
        <w:pStyle w:val="ListParagraph"/>
        <w:jc w:val="both"/>
        <w:rPr>
          <w:rFonts w:ascii="Times New Roman" w:hAnsi="Times New Roman" w:cs="Times New Roman"/>
          <w:sz w:val="24"/>
          <w:szCs w:val="24"/>
        </w:rPr>
      </w:pPr>
      <w:r w:rsidRPr="007F02A0">
        <w:rPr>
          <w:rFonts w:ascii="Times New Roman" w:hAnsi="Times New Roman" w:cs="Times New Roman"/>
          <w:sz w:val="24"/>
          <w:szCs w:val="24"/>
        </w:rPr>
        <w:t xml:space="preserve">Công ty đó nên sản xuất bao nhiêu sản phẩm mỗi loại để tiền lãi thu về lớn nhất? Biết rằng, mỗi kilôgam sản phẩm loại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lãi 30 triệu đồng, mỗi kilôgam sản phẩm loại </w:t>
      </w:r>
      <w:r w:rsidRPr="007F02A0">
        <w:rPr>
          <w:rFonts w:ascii="Times New Roman" w:hAnsi="Times New Roman" w:cs="Times New Roman"/>
          <w:i/>
          <w:sz w:val="24"/>
          <w:szCs w:val="24"/>
        </w:rPr>
        <w:t>B</w:t>
      </w:r>
      <w:r w:rsidRPr="007F02A0">
        <w:rPr>
          <w:rFonts w:ascii="Times New Roman" w:hAnsi="Times New Roman" w:cs="Times New Roman"/>
          <w:sz w:val="24"/>
          <w:szCs w:val="24"/>
        </w:rPr>
        <w:t xml:space="preserve"> lãi 50 triệu đồng.</w:t>
      </w:r>
    </w:p>
    <w:p w14:paraId="18DE9B76" w14:textId="77777777" w:rsidR="00C96536" w:rsidRPr="007F02A0" w:rsidRDefault="00C96536" w:rsidP="00633FAD">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4: </w:t>
      </w:r>
      <w:r w:rsidRPr="007F02A0">
        <w:rPr>
          <w:rFonts w:ascii="Times New Roman" w:hAnsi="Times New Roman" w:cs="Times New Roman"/>
          <w:sz w:val="24"/>
          <w:szCs w:val="24"/>
        </w:rPr>
        <w:t xml:space="preserve">Một công ty cần mua các tủ đựng hồ sơ. Có hai loại tủ: Tủ loại </w:t>
      </w:r>
      <w:r w:rsidRPr="007F02A0">
        <w:rPr>
          <w:rFonts w:ascii="Times New Roman" w:hAnsi="Times New Roman" w:cs="Times New Roman"/>
          <w:i/>
          <w:sz w:val="24"/>
          <w:szCs w:val="24"/>
        </w:rPr>
        <w:t xml:space="preserve">A </w:t>
      </w:r>
      <w:r w:rsidRPr="007F02A0">
        <w:rPr>
          <w:rFonts w:ascii="Times New Roman" w:hAnsi="Times New Roman" w:cs="Times New Roman"/>
          <w:sz w:val="24"/>
          <w:szCs w:val="24"/>
        </w:rPr>
        <w:t xml:space="preserve">chiếm </w:t>
      </w:r>
      <w:r w:rsidRPr="007F02A0">
        <w:rPr>
          <w:rFonts w:ascii="Times New Roman" w:hAnsi="Times New Roman" w:cs="Times New Roman"/>
          <w:position w:val="-6"/>
          <w:sz w:val="24"/>
          <w:szCs w:val="24"/>
        </w:rPr>
        <w:object w:dxaOrig="440" w:dyaOrig="320" w14:anchorId="04ADFC06">
          <v:shape id="_x0000_i1772" type="#_x0000_t75" style="width:21.5pt;height:15.5pt" o:ole="">
            <v:imagedata r:id="rId1369" o:title=""/>
          </v:shape>
          <o:OLEObject Type="Embed" ProgID="Equation.DSMT4" ShapeID="_x0000_i1772" DrawAspect="Content" ObjectID="_1753630941" r:id="rId1386"/>
        </w:object>
      </w:r>
      <w:r w:rsidRPr="007F02A0">
        <w:rPr>
          <w:rFonts w:ascii="Times New Roman" w:hAnsi="Times New Roman" w:cs="Times New Roman"/>
          <w:sz w:val="24"/>
          <w:szCs w:val="24"/>
        </w:rPr>
        <w:t xml:space="preserve">sàn, loại này có sức chứa </w:t>
      </w:r>
      <w:r w:rsidRPr="007F02A0">
        <w:rPr>
          <w:rFonts w:ascii="Times New Roman" w:hAnsi="Times New Roman" w:cs="Times New Roman"/>
          <w:position w:val="-10"/>
          <w:sz w:val="24"/>
          <w:szCs w:val="24"/>
        </w:rPr>
        <w:object w:dxaOrig="540" w:dyaOrig="360" w14:anchorId="21AA19F8">
          <v:shape id="_x0000_i1773" type="#_x0000_t75" style="width:27pt;height:18.5pt" o:ole="">
            <v:imagedata r:id="rId1371" o:title=""/>
          </v:shape>
          <o:OLEObject Type="Embed" ProgID="Equation.DSMT4" ShapeID="_x0000_i1773" DrawAspect="Content" ObjectID="_1753630942" r:id="rId1387"/>
        </w:object>
      </w:r>
      <w:r w:rsidRPr="007F02A0">
        <w:rPr>
          <w:rFonts w:ascii="Times New Roman" w:hAnsi="Times New Roman" w:cs="Times New Roman"/>
          <w:sz w:val="24"/>
          <w:szCs w:val="24"/>
        </w:rPr>
        <w:t xml:space="preserve"> và có giá 7,5 triệu đồng; Tủ loại </w:t>
      </w:r>
      <w:r w:rsidRPr="007F02A0">
        <w:rPr>
          <w:rFonts w:ascii="Times New Roman" w:hAnsi="Times New Roman" w:cs="Times New Roman"/>
          <w:i/>
          <w:sz w:val="24"/>
          <w:szCs w:val="24"/>
        </w:rPr>
        <w:t xml:space="preserve">B </w:t>
      </w:r>
      <w:r w:rsidRPr="007F02A0">
        <w:rPr>
          <w:rFonts w:ascii="Times New Roman" w:hAnsi="Times New Roman" w:cs="Times New Roman"/>
          <w:sz w:val="24"/>
          <w:szCs w:val="24"/>
        </w:rPr>
        <w:t xml:space="preserve">chiếm </w:t>
      </w:r>
      <w:r w:rsidRPr="007F02A0">
        <w:rPr>
          <w:rFonts w:ascii="Times New Roman" w:hAnsi="Times New Roman" w:cs="Times New Roman"/>
          <w:position w:val="-6"/>
          <w:sz w:val="24"/>
          <w:szCs w:val="24"/>
        </w:rPr>
        <w:object w:dxaOrig="460" w:dyaOrig="320" w14:anchorId="15B303E1">
          <v:shape id="_x0000_i1774" type="#_x0000_t75" style="width:23.5pt;height:15.5pt" o:ole="">
            <v:imagedata r:id="rId1373" o:title=""/>
          </v:shape>
          <o:OLEObject Type="Embed" ProgID="Equation.DSMT4" ShapeID="_x0000_i1774" DrawAspect="Content" ObjectID="_1753630943" r:id="rId1388"/>
        </w:object>
      </w:r>
      <w:r w:rsidRPr="007F02A0">
        <w:rPr>
          <w:rFonts w:ascii="Times New Roman" w:hAnsi="Times New Roman" w:cs="Times New Roman"/>
          <w:sz w:val="24"/>
          <w:szCs w:val="24"/>
        </w:rPr>
        <w:t xml:space="preserve"> sàn, loại này có sức chứa </w:t>
      </w:r>
      <w:r w:rsidRPr="007F02A0">
        <w:rPr>
          <w:rFonts w:ascii="Times New Roman" w:hAnsi="Times New Roman" w:cs="Times New Roman"/>
          <w:position w:val="-10"/>
          <w:sz w:val="24"/>
          <w:szCs w:val="24"/>
        </w:rPr>
        <w:object w:dxaOrig="540" w:dyaOrig="360" w14:anchorId="0FA89ED7">
          <v:shape id="_x0000_i1775" type="#_x0000_t75" style="width:27pt;height:18.5pt" o:ole="">
            <v:imagedata r:id="rId1375" o:title=""/>
          </v:shape>
          <o:OLEObject Type="Embed" ProgID="Equation.DSMT4" ShapeID="_x0000_i1775" DrawAspect="Content" ObjectID="_1753630944" r:id="rId1389"/>
        </w:object>
      </w:r>
      <w:r w:rsidRPr="007F02A0">
        <w:rPr>
          <w:rFonts w:ascii="Times New Roman" w:hAnsi="Times New Roman" w:cs="Times New Roman"/>
          <w:sz w:val="24"/>
          <w:szCs w:val="24"/>
        </w:rPr>
        <w:t xml:space="preserve"> và có giá 5 triệu đồng. Cho biết công ty chỉ thu xếp được nhiều nhất là </w:t>
      </w:r>
      <w:r w:rsidRPr="007F02A0">
        <w:rPr>
          <w:rFonts w:ascii="Times New Roman" w:hAnsi="Times New Roman" w:cs="Times New Roman"/>
          <w:position w:val="-10"/>
          <w:sz w:val="24"/>
          <w:szCs w:val="24"/>
        </w:rPr>
        <w:object w:dxaOrig="580" w:dyaOrig="360" w14:anchorId="52E25840">
          <v:shape id="_x0000_i1776" type="#_x0000_t75" style="width:29.5pt;height:18.5pt" o:ole="">
            <v:imagedata r:id="rId1377" o:title=""/>
          </v:shape>
          <o:OLEObject Type="Embed" ProgID="Equation.DSMT4" ShapeID="_x0000_i1776" DrawAspect="Content" ObjectID="_1753630945" r:id="rId1390"/>
        </w:object>
      </w:r>
      <w:r w:rsidRPr="007F02A0">
        <w:rPr>
          <w:rFonts w:ascii="Times New Roman" w:hAnsi="Times New Roman" w:cs="Times New Roman"/>
          <w:sz w:val="24"/>
          <w:szCs w:val="24"/>
        </w:rPr>
        <w:t>mặt bằng cho chỗ đựng hồ sơ và ngân sách mua tủ không quá 60 triệu đồng. Hãy lập kế hoạch mua sắm để công ty có thể tích đựng hồ sơ lớn nhất.</w:t>
      </w:r>
    </w:p>
    <w:p w14:paraId="2EFEB684" w14:textId="77777777" w:rsidR="00C96536" w:rsidRDefault="00C96536" w:rsidP="0099618E">
      <w:pPr>
        <w:tabs>
          <w:tab w:val="left" w:pos="992"/>
        </w:tabs>
        <w:ind w:left="992" w:hanging="992"/>
        <w:jc w:val="both"/>
        <w:rPr>
          <w:rFonts w:ascii="Times New Roman" w:hAnsi="Times New Roman" w:cs="Times New Roman"/>
          <w:b/>
          <w:color w:val="0000FF"/>
          <w:sz w:val="24"/>
          <w:szCs w:val="24"/>
        </w:rPr>
      </w:pPr>
      <w:r w:rsidRPr="007F02A0">
        <w:rPr>
          <w:rFonts w:ascii="Times New Roman" w:hAnsi="Times New Roman" w:cs="Times New Roman"/>
          <w:b/>
          <w:color w:val="0000FF"/>
          <w:sz w:val="24"/>
          <w:szCs w:val="24"/>
        </w:rPr>
        <w:t>Giải</w:t>
      </w:r>
    </w:p>
    <w:p w14:paraId="7CACA5B7" w14:textId="77777777" w:rsidR="00C96536" w:rsidRPr="007F02A0" w:rsidRDefault="00C96536" w:rsidP="0099618E">
      <w:pPr>
        <w:tabs>
          <w:tab w:val="left" w:pos="992"/>
        </w:tabs>
        <w:ind w:left="992" w:hanging="992"/>
        <w:jc w:val="both"/>
        <w:rPr>
          <w:rFonts w:ascii="Times New Roman" w:hAnsi="Times New Roman" w:cs="Times New Roman"/>
          <w:sz w:val="24"/>
          <w:szCs w:val="24"/>
        </w:rPr>
      </w:pPr>
      <w:r w:rsidRPr="007F02A0">
        <w:rPr>
          <w:rFonts w:ascii="Times New Roman" w:hAnsi="Times New Roman" w:cs="Times New Roman"/>
          <w:sz w:val="24"/>
          <w:szCs w:val="24"/>
        </w:rPr>
        <w:t xml:space="preserve">Gọi </w:t>
      </w:r>
      <w:r w:rsidRPr="007F02A0">
        <w:rPr>
          <w:rFonts w:ascii="Times New Roman" w:hAnsi="Times New Roman" w:cs="Times New Roman"/>
          <w:position w:val="-6"/>
          <w:sz w:val="24"/>
          <w:szCs w:val="24"/>
        </w:rPr>
        <w:object w:dxaOrig="200" w:dyaOrig="220" w14:anchorId="5060674A">
          <v:shape id="_x0000_i1777" type="#_x0000_t75" style="width:10pt;height:11pt" o:ole="">
            <v:imagedata r:id="rId1391" o:title=""/>
          </v:shape>
          <o:OLEObject Type="Embed" ProgID="Equation.DSMT4" ShapeID="_x0000_i1777" DrawAspect="Content" ObjectID="_1753630946" r:id="rId1392"/>
        </w:object>
      </w:r>
      <w:r w:rsidRPr="007F02A0">
        <w:rPr>
          <w:rFonts w:ascii="Times New Roman" w:hAnsi="Times New Roman" w:cs="Times New Roman"/>
          <w:sz w:val="24"/>
          <w:szCs w:val="24"/>
        </w:rPr>
        <w:t xml:space="preserve"> và </w:t>
      </w:r>
      <w:r w:rsidRPr="007F02A0">
        <w:rPr>
          <w:rFonts w:ascii="Times New Roman" w:hAnsi="Times New Roman" w:cs="Times New Roman"/>
          <w:position w:val="-10"/>
          <w:sz w:val="24"/>
          <w:szCs w:val="24"/>
        </w:rPr>
        <w:object w:dxaOrig="220" w:dyaOrig="260" w14:anchorId="1D676C22">
          <v:shape id="_x0000_i1778" type="#_x0000_t75" style="width:11pt;height:13pt" o:ole="">
            <v:imagedata r:id="rId1393" o:title=""/>
          </v:shape>
          <o:OLEObject Type="Embed" ProgID="Equation.DSMT4" ShapeID="_x0000_i1778" DrawAspect="Content" ObjectID="_1753630947" r:id="rId1394"/>
        </w:object>
      </w:r>
      <w:r w:rsidRPr="007F02A0">
        <w:rPr>
          <w:rFonts w:ascii="Times New Roman" w:hAnsi="Times New Roman" w:cs="Times New Roman"/>
          <w:sz w:val="24"/>
          <w:szCs w:val="24"/>
        </w:rPr>
        <w:t xml:space="preserve">lần lượt là số tủ loại </w:t>
      </w:r>
      <w:r w:rsidRPr="007F02A0">
        <w:rPr>
          <w:rFonts w:ascii="Times New Roman" w:hAnsi="Times New Roman" w:cs="Times New Roman"/>
          <w:position w:val="-4"/>
          <w:sz w:val="24"/>
          <w:szCs w:val="24"/>
        </w:rPr>
        <w:object w:dxaOrig="240" w:dyaOrig="260" w14:anchorId="23AC1D8F">
          <v:shape id="_x0000_i1779" type="#_x0000_t75" style="width:12pt;height:13pt" o:ole="">
            <v:imagedata r:id="rId1395" o:title=""/>
          </v:shape>
          <o:OLEObject Type="Embed" ProgID="Equation.DSMT4" ShapeID="_x0000_i1779" DrawAspect="Content" ObjectID="_1753630948" r:id="rId1396"/>
        </w:object>
      </w:r>
      <w:r w:rsidRPr="007F02A0">
        <w:rPr>
          <w:rFonts w:ascii="Times New Roman" w:hAnsi="Times New Roman" w:cs="Times New Roman"/>
          <w:sz w:val="24"/>
          <w:szCs w:val="24"/>
        </w:rPr>
        <w:t xml:space="preserve"> và </w:t>
      </w:r>
      <w:r w:rsidRPr="007F02A0">
        <w:rPr>
          <w:rFonts w:ascii="Times New Roman" w:hAnsi="Times New Roman" w:cs="Times New Roman"/>
          <w:position w:val="-4"/>
          <w:sz w:val="24"/>
          <w:szCs w:val="24"/>
        </w:rPr>
        <w:object w:dxaOrig="240" w:dyaOrig="260" w14:anchorId="1CF6BC2F">
          <v:shape id="_x0000_i1780" type="#_x0000_t75" style="width:12pt;height:13pt" o:ole="">
            <v:imagedata r:id="rId1397" o:title=""/>
          </v:shape>
          <o:OLEObject Type="Embed" ProgID="Equation.DSMT4" ShapeID="_x0000_i1780" DrawAspect="Content" ObjectID="_1753630949" r:id="rId1398"/>
        </w:object>
      </w:r>
      <w:r w:rsidRPr="007F02A0">
        <w:rPr>
          <w:rFonts w:ascii="Times New Roman" w:hAnsi="Times New Roman" w:cs="Times New Roman"/>
          <w:sz w:val="24"/>
          <w:szCs w:val="24"/>
        </w:rPr>
        <w:t>mà công ty cần mua. Ta có hệ bất phương trình sau</w:t>
      </w:r>
    </w:p>
    <w:p w14:paraId="065E4D6D" w14:textId="77777777" w:rsidR="00C96536" w:rsidRPr="007F02A0"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r w:rsidRPr="007F02A0">
        <w:rPr>
          <w:rFonts w:ascii="Times New Roman" w:hAnsi="Times New Roman" w:cs="Times New Roman"/>
          <w:position w:val="-66"/>
          <w:sz w:val="24"/>
          <w:szCs w:val="24"/>
        </w:rPr>
        <w:object w:dxaOrig="1600" w:dyaOrig="1440" w14:anchorId="409E2A9F">
          <v:shape id="_x0000_i1781" type="#_x0000_t75" style="width:80.5pt;height:1in" o:ole="">
            <v:imagedata r:id="rId1399" o:title=""/>
          </v:shape>
          <o:OLEObject Type="Embed" ProgID="Equation.DSMT4" ShapeID="_x0000_i1781" DrawAspect="Content" ObjectID="_1753630950" r:id="rId1400"/>
        </w:object>
      </w:r>
    </w:p>
    <w:p w14:paraId="6ACD1075" w14:textId="77777777" w:rsidR="00C96536" w:rsidRDefault="00C96536" w:rsidP="0099618E">
      <w:pPr>
        <w:tabs>
          <w:tab w:val="left" w:pos="992"/>
          <w:tab w:val="left" w:pos="3402"/>
          <w:tab w:val="left" w:pos="5669"/>
          <w:tab w:val="left" w:pos="7937"/>
        </w:tabs>
        <w:ind w:left="992"/>
        <w:jc w:val="center"/>
        <w:rPr>
          <w:rFonts w:ascii="Times New Roman" w:hAnsi="Times New Roman" w:cs="Times New Roman"/>
          <w:sz w:val="24"/>
          <w:szCs w:val="24"/>
        </w:rPr>
      </w:pPr>
      <w:r w:rsidRPr="007F02A0">
        <w:rPr>
          <w:rFonts w:ascii="Times New Roman" w:hAnsi="Times New Roman" w:cs="Times New Roman"/>
          <w:noProof/>
          <w:sz w:val="24"/>
          <w:szCs w:val="24"/>
        </w:rPr>
        <w:drawing>
          <wp:inline distT="0" distB="0" distL="0" distR="0" wp14:anchorId="217CB5CA" wp14:editId="4856BB5B">
            <wp:extent cx="2371429" cy="2095238"/>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1"/>
                    <a:stretch>
                      <a:fillRect/>
                    </a:stretch>
                  </pic:blipFill>
                  <pic:spPr>
                    <a:xfrm>
                      <a:off x="0" y="0"/>
                      <a:ext cx="2371429" cy="2095238"/>
                    </a:xfrm>
                    <a:prstGeom prst="rect">
                      <a:avLst/>
                    </a:prstGeom>
                  </pic:spPr>
                </pic:pic>
              </a:graphicData>
            </a:graphic>
          </wp:inline>
        </w:drawing>
      </w:r>
    </w:p>
    <w:p w14:paraId="57FD4BBE" w14:textId="77777777" w:rsidR="00C96536" w:rsidRDefault="00C96536" w:rsidP="0099618E">
      <w:pPr>
        <w:tabs>
          <w:tab w:val="left" w:pos="992"/>
          <w:tab w:val="left" w:pos="3402"/>
          <w:tab w:val="left" w:pos="5669"/>
          <w:tab w:val="left" w:pos="7937"/>
        </w:tabs>
        <w:ind w:left="992"/>
        <w:jc w:val="center"/>
        <w:rPr>
          <w:rFonts w:ascii="Times New Roman" w:hAnsi="Times New Roman" w:cs="Times New Roman"/>
          <w:sz w:val="24"/>
          <w:szCs w:val="24"/>
        </w:rPr>
      </w:pPr>
    </w:p>
    <w:p w14:paraId="2B4F9FF3" w14:textId="77777777" w:rsidR="00C96536" w:rsidRPr="007F02A0"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p>
    <w:p w14:paraId="28B804A5" w14:textId="77777777" w:rsidR="00C96536" w:rsidRPr="007F02A0" w:rsidRDefault="00C96536" w:rsidP="00E311FC">
      <w:pPr>
        <w:tabs>
          <w:tab w:val="left" w:pos="992"/>
          <w:tab w:val="left" w:pos="3402"/>
          <w:tab w:val="left" w:pos="5669"/>
          <w:tab w:val="left" w:pos="7937"/>
        </w:tabs>
        <w:jc w:val="both"/>
        <w:rPr>
          <w:rFonts w:ascii="Times New Roman" w:hAnsi="Times New Roman" w:cs="Times New Roman"/>
          <w:sz w:val="24"/>
          <w:szCs w:val="24"/>
        </w:rPr>
      </w:pPr>
      <w:r w:rsidRPr="007F02A0">
        <w:rPr>
          <w:rFonts w:ascii="Times New Roman" w:hAnsi="Times New Roman" w:cs="Times New Roman"/>
          <w:sz w:val="24"/>
          <w:szCs w:val="24"/>
        </w:rPr>
        <w:t xml:space="preserve">Biểu diễn miền nghiệm của hệ bất phương trình ta được miền tứ giác </w:t>
      </w:r>
      <w:r w:rsidRPr="007F02A0">
        <w:rPr>
          <w:rFonts w:ascii="Times New Roman" w:hAnsi="Times New Roman" w:cs="Times New Roman"/>
          <w:position w:val="-6"/>
          <w:sz w:val="24"/>
          <w:szCs w:val="24"/>
        </w:rPr>
        <w:object w:dxaOrig="700" w:dyaOrig="279" w14:anchorId="0ED5DD8C">
          <v:shape id="_x0000_i1782" type="#_x0000_t75" style="width:35.5pt;height:14.5pt" o:ole="">
            <v:imagedata r:id="rId1402" o:title=""/>
          </v:shape>
          <o:OLEObject Type="Embed" ProgID="Equation.DSMT4" ShapeID="_x0000_i1782" DrawAspect="Content" ObjectID="_1753630951" r:id="rId1403"/>
        </w:object>
      </w:r>
      <w:r w:rsidRPr="007F02A0">
        <w:rPr>
          <w:rFonts w:ascii="Times New Roman" w:hAnsi="Times New Roman" w:cs="Times New Roman"/>
          <w:sz w:val="24"/>
          <w:szCs w:val="24"/>
        </w:rPr>
        <w:t xml:space="preserve"> có tọa độ các đỉnh là: </w:t>
      </w:r>
      <w:r w:rsidRPr="007F02A0">
        <w:rPr>
          <w:rFonts w:ascii="Times New Roman" w:hAnsi="Times New Roman" w:cs="Times New Roman"/>
          <w:position w:val="-10"/>
          <w:sz w:val="24"/>
          <w:szCs w:val="24"/>
        </w:rPr>
        <w:object w:dxaOrig="740" w:dyaOrig="320" w14:anchorId="3DA0F7C9">
          <v:shape id="_x0000_i1783" type="#_x0000_t75" style="width:36.5pt;height:15.5pt" o:ole="">
            <v:imagedata r:id="rId1404" o:title=""/>
          </v:shape>
          <o:OLEObject Type="Embed" ProgID="Equation.DSMT4" ShapeID="_x0000_i1783" DrawAspect="Content" ObjectID="_1753630952" r:id="rId1405"/>
        </w:object>
      </w:r>
      <w:r w:rsidRPr="007F02A0">
        <w:rPr>
          <w:rFonts w:ascii="Times New Roman" w:hAnsi="Times New Roman" w:cs="Times New Roman"/>
          <w:sz w:val="24"/>
          <w:szCs w:val="24"/>
        </w:rPr>
        <w:t>,</w:t>
      </w:r>
      <w:r w:rsidRPr="007F02A0">
        <w:rPr>
          <w:rFonts w:ascii="Times New Roman" w:hAnsi="Times New Roman" w:cs="Times New Roman"/>
          <w:position w:val="-10"/>
          <w:sz w:val="24"/>
          <w:szCs w:val="24"/>
        </w:rPr>
        <w:object w:dxaOrig="2280" w:dyaOrig="320" w14:anchorId="634EAF23">
          <v:shape id="_x0000_i1784" type="#_x0000_t75" style="width:114pt;height:15.5pt" o:ole="">
            <v:imagedata r:id="rId1406" o:title=""/>
          </v:shape>
          <o:OLEObject Type="Embed" ProgID="Equation.DSMT4" ShapeID="_x0000_i1784" DrawAspect="Content" ObjectID="_1753630953" r:id="rId1407"/>
        </w:object>
      </w:r>
      <w:r w:rsidRPr="007F02A0">
        <w:rPr>
          <w:rFonts w:ascii="Times New Roman" w:hAnsi="Times New Roman" w:cs="Times New Roman"/>
          <w:sz w:val="24"/>
          <w:szCs w:val="24"/>
        </w:rPr>
        <w:t>.</w:t>
      </w:r>
    </w:p>
    <w:p w14:paraId="3696FFD7" w14:textId="77777777" w:rsidR="00C96536" w:rsidRPr="007F02A0" w:rsidRDefault="00C96536" w:rsidP="00E311FC">
      <w:pPr>
        <w:tabs>
          <w:tab w:val="left" w:pos="992"/>
          <w:tab w:val="left" w:pos="3402"/>
          <w:tab w:val="left" w:pos="5669"/>
          <w:tab w:val="left" w:pos="7937"/>
        </w:tabs>
        <w:jc w:val="both"/>
        <w:rPr>
          <w:rFonts w:ascii="Times New Roman" w:hAnsi="Times New Roman" w:cs="Times New Roman"/>
          <w:sz w:val="24"/>
          <w:szCs w:val="24"/>
        </w:rPr>
      </w:pPr>
      <w:r w:rsidRPr="007F02A0">
        <w:rPr>
          <w:rFonts w:ascii="Times New Roman" w:hAnsi="Times New Roman" w:cs="Times New Roman"/>
          <w:sz w:val="24"/>
          <w:szCs w:val="24"/>
        </w:rPr>
        <w:t xml:space="preserve">Thể tích đựng hồ sơ </w:t>
      </w:r>
      <w:r w:rsidRPr="007F02A0">
        <w:rPr>
          <w:rFonts w:ascii="Times New Roman" w:hAnsi="Times New Roman" w:cs="Times New Roman"/>
          <w:position w:val="-10"/>
          <w:sz w:val="24"/>
          <w:szCs w:val="24"/>
        </w:rPr>
        <w:object w:dxaOrig="1420" w:dyaOrig="320" w14:anchorId="5CA1B8BD">
          <v:shape id="_x0000_i1785" type="#_x0000_t75" style="width:71.5pt;height:15.5pt" o:ole="">
            <v:imagedata r:id="rId1408" o:title=""/>
          </v:shape>
          <o:OLEObject Type="Embed" ProgID="Equation.DSMT4" ShapeID="_x0000_i1785" DrawAspect="Content" ObjectID="_1753630954" r:id="rId1409"/>
        </w:object>
      </w:r>
      <w:r w:rsidRPr="007F02A0">
        <w:rPr>
          <w:rFonts w:ascii="Times New Roman" w:hAnsi="Times New Roman" w:cs="Times New Roman"/>
          <w:sz w:val="24"/>
          <w:szCs w:val="24"/>
        </w:rPr>
        <w:t xml:space="preserve">đạt giá trị lớn nhất là </w:t>
      </w:r>
      <w:r w:rsidRPr="007F02A0">
        <w:rPr>
          <w:rFonts w:ascii="Times New Roman" w:hAnsi="Times New Roman" w:cs="Times New Roman"/>
          <w:position w:val="-6"/>
          <w:sz w:val="24"/>
          <w:szCs w:val="24"/>
        </w:rPr>
        <w:object w:dxaOrig="400" w:dyaOrig="279" w14:anchorId="4339217F">
          <v:shape id="_x0000_i1786" type="#_x0000_t75" style="width:20.5pt;height:14.5pt" o:ole="">
            <v:imagedata r:id="rId1410" o:title=""/>
          </v:shape>
          <o:OLEObject Type="Embed" ProgID="Equation.DSMT4" ShapeID="_x0000_i1786" DrawAspect="Content" ObjectID="_1753630955" r:id="rId1411"/>
        </w:object>
      </w:r>
      <w:r w:rsidRPr="007F02A0">
        <w:rPr>
          <w:rFonts w:ascii="Times New Roman" w:hAnsi="Times New Roman" w:cs="Times New Roman"/>
          <w:sz w:val="24"/>
          <w:szCs w:val="24"/>
        </w:rPr>
        <w:t xml:space="preserve"> tại </w:t>
      </w:r>
      <w:r w:rsidRPr="007F02A0">
        <w:rPr>
          <w:rFonts w:ascii="Times New Roman" w:hAnsi="Times New Roman" w:cs="Times New Roman"/>
          <w:position w:val="-10"/>
          <w:sz w:val="24"/>
          <w:szCs w:val="24"/>
        </w:rPr>
        <w:object w:dxaOrig="720" w:dyaOrig="320" w14:anchorId="01C6E220">
          <v:shape id="_x0000_i1787" type="#_x0000_t75" style="width:36pt;height:15.5pt" o:ole="">
            <v:imagedata r:id="rId1412" o:title=""/>
          </v:shape>
          <o:OLEObject Type="Embed" ProgID="Equation.DSMT4" ShapeID="_x0000_i1787" DrawAspect="Content" ObjectID="_1753630956" r:id="rId1413"/>
        </w:object>
      </w:r>
      <w:r w:rsidRPr="007F02A0">
        <w:rPr>
          <w:rFonts w:ascii="Times New Roman" w:hAnsi="Times New Roman" w:cs="Times New Roman"/>
          <w:sz w:val="24"/>
          <w:szCs w:val="24"/>
        </w:rPr>
        <w:t>.</w:t>
      </w:r>
    </w:p>
    <w:p w14:paraId="59E1A309" w14:textId="77777777" w:rsidR="00C96536" w:rsidRDefault="00C96536" w:rsidP="00E311FC">
      <w:pPr>
        <w:tabs>
          <w:tab w:val="left" w:pos="992"/>
          <w:tab w:val="left" w:pos="3402"/>
          <w:tab w:val="left" w:pos="5669"/>
          <w:tab w:val="left" w:pos="7937"/>
        </w:tabs>
        <w:jc w:val="both"/>
        <w:rPr>
          <w:rFonts w:ascii="Times New Roman" w:hAnsi="Times New Roman" w:cs="Times New Roman"/>
          <w:sz w:val="24"/>
          <w:szCs w:val="24"/>
        </w:rPr>
      </w:pPr>
      <w:r w:rsidRPr="007F02A0">
        <w:rPr>
          <w:rFonts w:ascii="Times New Roman" w:hAnsi="Times New Roman" w:cs="Times New Roman"/>
          <w:sz w:val="24"/>
          <w:szCs w:val="24"/>
        </w:rPr>
        <w:t xml:space="preserve">Vậy công ty cần mua </w:t>
      </w:r>
      <w:r w:rsidRPr="007F02A0">
        <w:rPr>
          <w:rFonts w:ascii="Times New Roman" w:hAnsi="Times New Roman" w:cs="Times New Roman"/>
          <w:position w:val="-4"/>
          <w:sz w:val="24"/>
          <w:szCs w:val="24"/>
        </w:rPr>
        <w:object w:dxaOrig="200" w:dyaOrig="260" w14:anchorId="45DDA90F">
          <v:shape id="_x0000_i1788" type="#_x0000_t75" style="width:10pt;height:13pt" o:ole="">
            <v:imagedata r:id="rId1414" o:title=""/>
          </v:shape>
          <o:OLEObject Type="Embed" ProgID="Equation.DSMT4" ShapeID="_x0000_i1788" DrawAspect="Content" ObjectID="_1753630957" r:id="rId1415"/>
        </w:object>
      </w:r>
      <w:r w:rsidRPr="007F02A0">
        <w:rPr>
          <w:rFonts w:ascii="Times New Roman" w:hAnsi="Times New Roman" w:cs="Times New Roman"/>
          <w:sz w:val="24"/>
          <w:szCs w:val="24"/>
        </w:rPr>
        <w:t xml:space="preserve">tủ loại </w:t>
      </w:r>
      <w:r w:rsidRPr="007F02A0">
        <w:rPr>
          <w:rFonts w:ascii="Times New Roman" w:hAnsi="Times New Roman" w:cs="Times New Roman"/>
          <w:position w:val="-4"/>
          <w:sz w:val="24"/>
          <w:szCs w:val="24"/>
        </w:rPr>
        <w:object w:dxaOrig="240" w:dyaOrig="260" w14:anchorId="63AB9092">
          <v:shape id="_x0000_i1789" type="#_x0000_t75" style="width:12pt;height:13pt" o:ole="">
            <v:imagedata r:id="rId1395" o:title=""/>
          </v:shape>
          <o:OLEObject Type="Embed" ProgID="Equation.DSMT4" ShapeID="_x0000_i1789" DrawAspect="Content" ObjectID="_1753630958" r:id="rId1416"/>
        </w:object>
      </w:r>
      <w:r w:rsidRPr="007F02A0">
        <w:rPr>
          <w:rFonts w:ascii="Times New Roman" w:hAnsi="Times New Roman" w:cs="Times New Roman"/>
          <w:sz w:val="24"/>
          <w:szCs w:val="24"/>
        </w:rPr>
        <w:t xml:space="preserve"> và </w:t>
      </w:r>
      <w:r w:rsidRPr="007F02A0">
        <w:rPr>
          <w:rFonts w:ascii="Times New Roman" w:hAnsi="Times New Roman" w:cs="Times New Roman"/>
          <w:position w:val="-6"/>
          <w:sz w:val="24"/>
          <w:szCs w:val="24"/>
        </w:rPr>
        <w:object w:dxaOrig="180" w:dyaOrig="279" w14:anchorId="47D62601">
          <v:shape id="_x0000_i1790" type="#_x0000_t75" style="width:9pt;height:14.5pt" o:ole="">
            <v:imagedata r:id="rId1417" o:title=""/>
          </v:shape>
          <o:OLEObject Type="Embed" ProgID="Equation.DSMT4" ShapeID="_x0000_i1790" DrawAspect="Content" ObjectID="_1753630959" r:id="rId1418"/>
        </w:object>
      </w:r>
      <w:r w:rsidRPr="007F02A0">
        <w:rPr>
          <w:rFonts w:ascii="Times New Roman" w:hAnsi="Times New Roman" w:cs="Times New Roman"/>
          <w:sz w:val="24"/>
          <w:szCs w:val="24"/>
        </w:rPr>
        <w:t xml:space="preserve">tủ loại </w:t>
      </w:r>
      <w:r w:rsidRPr="007F02A0">
        <w:rPr>
          <w:rFonts w:ascii="Times New Roman" w:hAnsi="Times New Roman" w:cs="Times New Roman"/>
          <w:position w:val="-4"/>
          <w:sz w:val="24"/>
          <w:szCs w:val="24"/>
        </w:rPr>
        <w:object w:dxaOrig="240" w:dyaOrig="260" w14:anchorId="7D7CBC97">
          <v:shape id="_x0000_i1791" type="#_x0000_t75" style="width:12pt;height:13pt" o:ole="">
            <v:imagedata r:id="rId1397" o:title=""/>
          </v:shape>
          <o:OLEObject Type="Embed" ProgID="Equation.DSMT4" ShapeID="_x0000_i1791" DrawAspect="Content" ObjectID="_1753630960" r:id="rId1419"/>
        </w:object>
      </w:r>
      <w:r w:rsidRPr="007F02A0">
        <w:rPr>
          <w:rFonts w:ascii="Times New Roman" w:hAnsi="Times New Roman" w:cs="Times New Roman"/>
          <w:sz w:val="24"/>
          <w:szCs w:val="24"/>
        </w:rPr>
        <w:t>thì sẽ có thể tích đựng hồ sơ lớn nhất.</w:t>
      </w:r>
    </w:p>
    <w:p w14:paraId="4038787F" w14:textId="77777777" w:rsidR="00C96536" w:rsidRPr="007F02A0" w:rsidRDefault="00C96536" w:rsidP="00633FAD">
      <w:pPr>
        <w:tabs>
          <w:tab w:val="left" w:pos="992"/>
        </w:tabs>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5: </w:t>
      </w:r>
      <w:r w:rsidRPr="007F02A0">
        <w:rPr>
          <w:rFonts w:ascii="Times New Roman" w:hAnsi="Times New Roman" w:cs="Times New Roman"/>
          <w:sz w:val="24"/>
          <w:szCs w:val="24"/>
        </w:rPr>
        <w:t xml:space="preserve">Một nông trại thu hoạch được 100 kg cà chua và 15 kg hành tây. Chủ nông trại muốn làm các hũ tương cà để bán. Biết rằng, để làm ra một hũ tương cà loại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cần 10 kg cà chua cùng với 1 kg hành tây và khi bán lãi được 200 nghìn đồng, còn để làm ra một hũ tương cà loại B cần 5 kg cà chua cùng với 0,25 kg hành tây và khi bán lãi được 150 nghìn đồng. Thăm dò thị hiếu của khách hàng cho thấy cần phải làm số hũ tương loại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ít nhất gấp 3,5 lần số hũ tương loại </w:t>
      </w:r>
      <w:r w:rsidRPr="007F02A0">
        <w:rPr>
          <w:rFonts w:ascii="Times New Roman" w:hAnsi="Times New Roman" w:cs="Times New Roman"/>
          <w:i/>
          <w:sz w:val="24"/>
          <w:szCs w:val="24"/>
        </w:rPr>
        <w:t>B</w:t>
      </w:r>
      <w:r w:rsidRPr="007F02A0">
        <w:rPr>
          <w:rFonts w:ascii="Times New Roman" w:hAnsi="Times New Roman" w:cs="Times New Roman"/>
          <w:sz w:val="24"/>
          <w:szCs w:val="24"/>
        </w:rPr>
        <w:t>. Hãy giúp chủ nông trại lập kế hoạch làm tương cà để có được nhiều tiền lãi nhất.</w:t>
      </w:r>
    </w:p>
    <w:p w14:paraId="51736D03" w14:textId="77777777" w:rsidR="00C96536" w:rsidRPr="007F02A0" w:rsidRDefault="00C96536" w:rsidP="0099618E">
      <w:pPr>
        <w:tabs>
          <w:tab w:val="left" w:pos="992"/>
        </w:tabs>
        <w:ind w:left="992" w:hanging="992"/>
        <w:jc w:val="both"/>
        <w:rPr>
          <w:rFonts w:ascii="Times New Roman" w:hAnsi="Times New Roman" w:cs="Times New Roman"/>
          <w:b/>
          <w:color w:val="0000FF"/>
          <w:sz w:val="24"/>
          <w:szCs w:val="24"/>
        </w:rPr>
      </w:pPr>
      <w:r w:rsidRPr="007F02A0">
        <w:rPr>
          <w:rFonts w:ascii="Times New Roman" w:hAnsi="Times New Roman" w:cs="Times New Roman"/>
          <w:b/>
          <w:color w:val="0000FF"/>
          <w:sz w:val="24"/>
          <w:szCs w:val="24"/>
        </w:rPr>
        <w:t>Giải</w:t>
      </w:r>
    </w:p>
    <w:p w14:paraId="5429F3DD" w14:textId="77777777" w:rsidR="00C96536" w:rsidRPr="007F02A0" w:rsidRDefault="00C96536" w:rsidP="0099618E">
      <w:pPr>
        <w:tabs>
          <w:tab w:val="left" w:pos="992"/>
        </w:tabs>
        <w:ind w:left="992" w:hanging="992"/>
        <w:jc w:val="both"/>
        <w:rPr>
          <w:rFonts w:ascii="Times New Roman" w:hAnsi="Times New Roman" w:cs="Times New Roman"/>
          <w:sz w:val="24"/>
          <w:szCs w:val="24"/>
        </w:rPr>
      </w:pPr>
      <w:r w:rsidRPr="007F02A0">
        <w:rPr>
          <w:rFonts w:ascii="Times New Roman" w:hAnsi="Times New Roman" w:cs="Times New Roman"/>
          <w:sz w:val="24"/>
          <w:szCs w:val="24"/>
        </w:rPr>
        <w:t xml:space="preserve">Gọi </w:t>
      </w:r>
      <w:r w:rsidRPr="007F02A0">
        <w:rPr>
          <w:rFonts w:ascii="Times New Roman" w:hAnsi="Times New Roman" w:cs="Times New Roman"/>
          <w:position w:val="-6"/>
          <w:sz w:val="24"/>
          <w:szCs w:val="24"/>
        </w:rPr>
        <w:object w:dxaOrig="200" w:dyaOrig="220" w14:anchorId="355BF0F4">
          <v:shape id="_x0000_i1792" type="#_x0000_t75" style="width:10pt;height:11pt" o:ole="">
            <v:imagedata r:id="rId1391" o:title=""/>
          </v:shape>
          <o:OLEObject Type="Embed" ProgID="Equation.DSMT4" ShapeID="_x0000_i1792" DrawAspect="Content" ObjectID="_1753630961" r:id="rId1420"/>
        </w:object>
      </w:r>
      <w:r w:rsidRPr="007F02A0">
        <w:rPr>
          <w:rFonts w:ascii="Times New Roman" w:hAnsi="Times New Roman" w:cs="Times New Roman"/>
          <w:sz w:val="24"/>
          <w:szCs w:val="24"/>
        </w:rPr>
        <w:t xml:space="preserve"> và </w:t>
      </w:r>
      <w:r w:rsidRPr="007F02A0">
        <w:rPr>
          <w:rFonts w:ascii="Times New Roman" w:hAnsi="Times New Roman" w:cs="Times New Roman"/>
          <w:position w:val="-10"/>
          <w:sz w:val="24"/>
          <w:szCs w:val="24"/>
        </w:rPr>
        <w:object w:dxaOrig="220" w:dyaOrig="260" w14:anchorId="2337A379">
          <v:shape id="_x0000_i1793" type="#_x0000_t75" style="width:11pt;height:13pt" o:ole="">
            <v:imagedata r:id="rId1393" o:title=""/>
          </v:shape>
          <o:OLEObject Type="Embed" ProgID="Equation.DSMT4" ShapeID="_x0000_i1793" DrawAspect="Content" ObjectID="_1753630962" r:id="rId1421"/>
        </w:object>
      </w:r>
      <w:r w:rsidRPr="007F02A0">
        <w:rPr>
          <w:rFonts w:ascii="Times New Roman" w:hAnsi="Times New Roman" w:cs="Times New Roman"/>
          <w:sz w:val="24"/>
          <w:szCs w:val="24"/>
        </w:rPr>
        <w:t xml:space="preserve">lần lượt là số hũ tương cả loại </w:t>
      </w:r>
      <w:r w:rsidRPr="007F02A0">
        <w:rPr>
          <w:rFonts w:ascii="Times New Roman" w:hAnsi="Times New Roman" w:cs="Times New Roman"/>
          <w:position w:val="-4"/>
          <w:sz w:val="24"/>
          <w:szCs w:val="24"/>
        </w:rPr>
        <w:object w:dxaOrig="240" w:dyaOrig="260" w14:anchorId="288722D7">
          <v:shape id="_x0000_i1794" type="#_x0000_t75" style="width:12pt;height:13pt" o:ole="">
            <v:imagedata r:id="rId1395" o:title=""/>
          </v:shape>
          <o:OLEObject Type="Embed" ProgID="Equation.DSMT4" ShapeID="_x0000_i1794" DrawAspect="Content" ObjectID="_1753630963" r:id="rId1422"/>
        </w:object>
      </w:r>
      <w:r w:rsidRPr="007F02A0">
        <w:rPr>
          <w:rFonts w:ascii="Times New Roman" w:hAnsi="Times New Roman" w:cs="Times New Roman"/>
          <w:sz w:val="24"/>
          <w:szCs w:val="24"/>
        </w:rPr>
        <w:t xml:space="preserve"> và </w:t>
      </w:r>
      <w:r w:rsidRPr="007F02A0">
        <w:rPr>
          <w:rFonts w:ascii="Times New Roman" w:hAnsi="Times New Roman" w:cs="Times New Roman"/>
          <w:position w:val="-4"/>
          <w:sz w:val="24"/>
          <w:szCs w:val="24"/>
        </w:rPr>
        <w:object w:dxaOrig="240" w:dyaOrig="260" w14:anchorId="63504953">
          <v:shape id="_x0000_i1795" type="#_x0000_t75" style="width:12pt;height:13pt" o:ole="">
            <v:imagedata r:id="rId1397" o:title=""/>
          </v:shape>
          <o:OLEObject Type="Embed" ProgID="Equation.DSMT4" ShapeID="_x0000_i1795" DrawAspect="Content" ObjectID="_1753630964" r:id="rId1423"/>
        </w:object>
      </w:r>
      <w:r w:rsidRPr="007F02A0">
        <w:rPr>
          <w:rFonts w:ascii="Times New Roman" w:hAnsi="Times New Roman" w:cs="Times New Roman"/>
          <w:sz w:val="24"/>
          <w:szCs w:val="24"/>
        </w:rPr>
        <w:t>mà chủ nông trại cần sản xuất. Ta có hệ bất phương như sau</w:t>
      </w:r>
    </w:p>
    <w:p w14:paraId="687D5513" w14:textId="77777777" w:rsidR="00C96536" w:rsidRPr="007F02A0" w:rsidRDefault="00C96536" w:rsidP="0099618E">
      <w:pPr>
        <w:tabs>
          <w:tab w:val="left" w:pos="992"/>
          <w:tab w:val="left" w:pos="3402"/>
          <w:tab w:val="left" w:pos="5669"/>
          <w:tab w:val="left" w:pos="7937"/>
        </w:tabs>
        <w:ind w:left="992"/>
        <w:jc w:val="center"/>
        <w:rPr>
          <w:rFonts w:ascii="Times New Roman" w:hAnsi="Times New Roman" w:cs="Times New Roman"/>
          <w:sz w:val="24"/>
          <w:szCs w:val="24"/>
        </w:rPr>
      </w:pPr>
      <w:r w:rsidRPr="007F02A0">
        <w:rPr>
          <w:rFonts w:ascii="Times New Roman" w:hAnsi="Times New Roman" w:cs="Times New Roman"/>
          <w:position w:val="-86"/>
          <w:sz w:val="24"/>
          <w:szCs w:val="24"/>
        </w:rPr>
        <w:object w:dxaOrig="1579" w:dyaOrig="1840" w14:anchorId="1A19F056">
          <v:shape id="_x0000_i1796" type="#_x0000_t75" style="width:78.5pt;height:92.45pt" o:ole="">
            <v:imagedata r:id="rId1424" o:title=""/>
          </v:shape>
          <o:OLEObject Type="Embed" ProgID="Equation.DSMT4" ShapeID="_x0000_i1796" DrawAspect="Content" ObjectID="_1753630965" r:id="rId1425"/>
        </w:object>
      </w:r>
      <w:r w:rsidRPr="007F02A0">
        <w:rPr>
          <w:rFonts w:ascii="Times New Roman" w:hAnsi="Times New Roman" w:cs="Times New Roman"/>
          <w:sz w:val="24"/>
          <w:szCs w:val="24"/>
        </w:rPr>
        <w:t xml:space="preserve"> </w:t>
      </w:r>
    </w:p>
    <w:p w14:paraId="2B35BA68" w14:textId="77777777" w:rsidR="00C96536" w:rsidRDefault="00C96536" w:rsidP="0099618E">
      <w:pPr>
        <w:tabs>
          <w:tab w:val="left" w:pos="992"/>
          <w:tab w:val="left" w:pos="3402"/>
          <w:tab w:val="left" w:pos="5669"/>
          <w:tab w:val="left" w:pos="7937"/>
        </w:tabs>
        <w:ind w:left="992"/>
        <w:jc w:val="center"/>
        <w:rPr>
          <w:rFonts w:ascii="Times New Roman" w:hAnsi="Times New Roman" w:cs="Times New Roman"/>
          <w:sz w:val="24"/>
          <w:szCs w:val="24"/>
        </w:rPr>
      </w:pPr>
      <w:r w:rsidRPr="007F02A0">
        <w:rPr>
          <w:rFonts w:ascii="Times New Roman" w:hAnsi="Times New Roman" w:cs="Times New Roman"/>
          <w:noProof/>
          <w:sz w:val="24"/>
          <w:szCs w:val="24"/>
        </w:rPr>
        <w:drawing>
          <wp:inline distT="0" distB="0" distL="0" distR="0" wp14:anchorId="425E7C02" wp14:editId="3DC82C6C">
            <wp:extent cx="2457143" cy="1980952"/>
            <wp:effectExtent l="0" t="0" r="635"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6"/>
                    <a:stretch>
                      <a:fillRect/>
                    </a:stretch>
                  </pic:blipFill>
                  <pic:spPr>
                    <a:xfrm>
                      <a:off x="0" y="0"/>
                      <a:ext cx="2457143" cy="1980952"/>
                    </a:xfrm>
                    <a:prstGeom prst="rect">
                      <a:avLst/>
                    </a:prstGeom>
                  </pic:spPr>
                </pic:pic>
              </a:graphicData>
            </a:graphic>
          </wp:inline>
        </w:drawing>
      </w:r>
    </w:p>
    <w:p w14:paraId="473CEEF7" w14:textId="77777777" w:rsidR="00C96536" w:rsidRDefault="00C96536" w:rsidP="0099618E">
      <w:pPr>
        <w:tabs>
          <w:tab w:val="left" w:pos="992"/>
          <w:tab w:val="left" w:pos="3402"/>
          <w:tab w:val="left" w:pos="5669"/>
          <w:tab w:val="left" w:pos="7937"/>
        </w:tabs>
        <w:ind w:left="992"/>
        <w:jc w:val="center"/>
        <w:rPr>
          <w:rFonts w:ascii="Times New Roman" w:hAnsi="Times New Roman" w:cs="Times New Roman"/>
          <w:sz w:val="24"/>
          <w:szCs w:val="24"/>
        </w:rPr>
      </w:pPr>
    </w:p>
    <w:p w14:paraId="07A842A4" w14:textId="77777777" w:rsidR="00C96536"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p>
    <w:p w14:paraId="5D1136F0" w14:textId="77777777" w:rsidR="00C96536" w:rsidRPr="007F02A0"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r w:rsidRPr="007F02A0">
        <w:rPr>
          <w:rFonts w:ascii="Times New Roman" w:hAnsi="Times New Roman" w:cs="Times New Roman"/>
          <w:sz w:val="24"/>
          <w:szCs w:val="24"/>
        </w:rPr>
        <w:t xml:space="preserve">Biểu diễn miền nghiệm của hệ bất phương trình ta được miền tam giác </w:t>
      </w:r>
      <w:r w:rsidRPr="007F02A0">
        <w:rPr>
          <w:rFonts w:ascii="Times New Roman" w:hAnsi="Times New Roman" w:cs="Times New Roman"/>
          <w:position w:val="-6"/>
          <w:sz w:val="24"/>
          <w:szCs w:val="24"/>
        </w:rPr>
        <w:object w:dxaOrig="540" w:dyaOrig="279" w14:anchorId="7025DE65">
          <v:shape id="_x0000_i1797" type="#_x0000_t75" style="width:27pt;height:14.5pt" o:ole="">
            <v:imagedata r:id="rId1427" o:title=""/>
          </v:shape>
          <o:OLEObject Type="Embed" ProgID="Equation.DSMT4" ShapeID="_x0000_i1797" DrawAspect="Content" ObjectID="_1753630966" r:id="rId1428"/>
        </w:object>
      </w:r>
      <w:r w:rsidRPr="007F02A0">
        <w:rPr>
          <w:rFonts w:ascii="Times New Roman" w:hAnsi="Times New Roman" w:cs="Times New Roman"/>
          <w:sz w:val="24"/>
          <w:szCs w:val="24"/>
        </w:rPr>
        <w:t xml:space="preserve">có tọa độ các đỉnh là </w:t>
      </w:r>
      <w:r w:rsidRPr="007F02A0">
        <w:rPr>
          <w:rFonts w:ascii="Times New Roman" w:hAnsi="Times New Roman" w:cs="Times New Roman"/>
          <w:position w:val="-10"/>
          <w:sz w:val="24"/>
          <w:szCs w:val="24"/>
        </w:rPr>
        <w:object w:dxaOrig="2400" w:dyaOrig="320" w14:anchorId="77D1A9A5">
          <v:shape id="_x0000_i1798" type="#_x0000_t75" style="width:120pt;height:15.5pt" o:ole="">
            <v:imagedata r:id="rId1429" o:title=""/>
          </v:shape>
          <o:OLEObject Type="Embed" ProgID="Equation.DSMT4" ShapeID="_x0000_i1798" DrawAspect="Content" ObjectID="_1753630967" r:id="rId1430"/>
        </w:object>
      </w:r>
      <w:r w:rsidRPr="007F02A0">
        <w:rPr>
          <w:rFonts w:ascii="Times New Roman" w:hAnsi="Times New Roman" w:cs="Times New Roman"/>
          <w:sz w:val="24"/>
          <w:szCs w:val="24"/>
        </w:rPr>
        <w:t>.</w:t>
      </w:r>
    </w:p>
    <w:p w14:paraId="78757937" w14:textId="77777777" w:rsidR="00C96536" w:rsidRPr="007F02A0"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r w:rsidRPr="007F02A0">
        <w:rPr>
          <w:rFonts w:ascii="Times New Roman" w:hAnsi="Times New Roman" w:cs="Times New Roman"/>
          <w:sz w:val="24"/>
          <w:szCs w:val="24"/>
        </w:rPr>
        <w:t xml:space="preserve">Số tiền lãi </w:t>
      </w:r>
      <w:r w:rsidRPr="007F02A0">
        <w:rPr>
          <w:rFonts w:ascii="Times New Roman" w:hAnsi="Times New Roman" w:cs="Times New Roman"/>
          <w:position w:val="-10"/>
          <w:sz w:val="24"/>
          <w:szCs w:val="24"/>
        </w:rPr>
        <w:object w:dxaOrig="1680" w:dyaOrig="320" w14:anchorId="416620F1">
          <v:shape id="_x0000_i1799" type="#_x0000_t75" style="width:84pt;height:15.5pt" o:ole="">
            <v:imagedata r:id="rId1431" o:title=""/>
          </v:shape>
          <o:OLEObject Type="Embed" ProgID="Equation.DSMT4" ShapeID="_x0000_i1799" DrawAspect="Content" ObjectID="_1753630968" r:id="rId1432"/>
        </w:object>
      </w:r>
      <w:r w:rsidRPr="007F02A0">
        <w:rPr>
          <w:rFonts w:ascii="Times New Roman" w:hAnsi="Times New Roman" w:cs="Times New Roman"/>
          <w:sz w:val="24"/>
          <w:szCs w:val="24"/>
        </w:rPr>
        <w:t xml:space="preserve"> đạt giá trị lớn nhất là </w:t>
      </w:r>
      <w:r w:rsidRPr="007F02A0">
        <w:rPr>
          <w:rFonts w:ascii="Times New Roman" w:hAnsi="Times New Roman" w:cs="Times New Roman"/>
          <w:position w:val="-10"/>
          <w:sz w:val="24"/>
          <w:szCs w:val="24"/>
        </w:rPr>
        <w:object w:dxaOrig="380" w:dyaOrig="320" w14:anchorId="060A9D17">
          <v:shape id="_x0000_i1800" type="#_x0000_t75" style="width:19pt;height:15.5pt" o:ole="">
            <v:imagedata r:id="rId1433" o:title=""/>
          </v:shape>
          <o:OLEObject Type="Embed" ProgID="Equation.DSMT4" ShapeID="_x0000_i1800" DrawAspect="Content" ObjectID="_1753630969" r:id="rId1434"/>
        </w:object>
      </w:r>
      <w:r w:rsidRPr="007F02A0">
        <w:rPr>
          <w:rFonts w:ascii="Times New Roman" w:hAnsi="Times New Roman" w:cs="Times New Roman"/>
          <w:sz w:val="24"/>
          <w:szCs w:val="24"/>
        </w:rPr>
        <w:t xml:space="preserve"> triệu đồng tại </w:t>
      </w:r>
      <w:r w:rsidRPr="007F02A0">
        <w:rPr>
          <w:rFonts w:ascii="Times New Roman" w:hAnsi="Times New Roman" w:cs="Times New Roman"/>
          <w:position w:val="-10"/>
          <w:sz w:val="24"/>
          <w:szCs w:val="24"/>
        </w:rPr>
        <w:object w:dxaOrig="820" w:dyaOrig="320" w14:anchorId="60391F2B">
          <v:shape id="_x0000_i1801" type="#_x0000_t75" style="width:41pt;height:15.5pt" o:ole="">
            <v:imagedata r:id="rId1435" o:title=""/>
          </v:shape>
          <o:OLEObject Type="Embed" ProgID="Equation.DSMT4" ShapeID="_x0000_i1801" DrawAspect="Content" ObjectID="_1753630970" r:id="rId1436"/>
        </w:object>
      </w:r>
      <w:r w:rsidRPr="007F02A0">
        <w:rPr>
          <w:rFonts w:ascii="Times New Roman" w:hAnsi="Times New Roman" w:cs="Times New Roman"/>
          <w:sz w:val="24"/>
          <w:szCs w:val="24"/>
        </w:rPr>
        <w:t>.</w:t>
      </w:r>
    </w:p>
    <w:p w14:paraId="4DB81FA0" w14:textId="77777777" w:rsidR="00C96536"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r w:rsidRPr="007F02A0">
        <w:rPr>
          <w:rFonts w:ascii="Times New Roman" w:hAnsi="Times New Roman" w:cs="Times New Roman"/>
          <w:sz w:val="24"/>
          <w:szCs w:val="24"/>
        </w:rPr>
        <w:t xml:space="preserve">Vậy chủ nông trại cần sản xuất </w:t>
      </w:r>
      <w:r w:rsidRPr="007F02A0">
        <w:rPr>
          <w:rFonts w:ascii="Times New Roman" w:hAnsi="Times New Roman" w:cs="Times New Roman"/>
          <w:position w:val="-4"/>
          <w:sz w:val="24"/>
          <w:szCs w:val="24"/>
        </w:rPr>
        <w:object w:dxaOrig="279" w:dyaOrig="260" w14:anchorId="0A6DAE15">
          <v:shape id="_x0000_i1802" type="#_x0000_t75" style="width:14.5pt;height:13pt" o:ole="">
            <v:imagedata r:id="rId1437" o:title=""/>
          </v:shape>
          <o:OLEObject Type="Embed" ProgID="Equation.DSMT4" ShapeID="_x0000_i1802" DrawAspect="Content" ObjectID="_1753630971" r:id="rId1438"/>
        </w:object>
      </w:r>
      <w:r w:rsidRPr="007F02A0">
        <w:rPr>
          <w:rFonts w:ascii="Times New Roman" w:hAnsi="Times New Roman" w:cs="Times New Roman"/>
          <w:sz w:val="24"/>
          <w:szCs w:val="24"/>
        </w:rPr>
        <w:t xml:space="preserve">hũ tương cả loại </w:t>
      </w:r>
      <w:r w:rsidRPr="007F02A0">
        <w:rPr>
          <w:rFonts w:ascii="Times New Roman" w:hAnsi="Times New Roman" w:cs="Times New Roman"/>
          <w:position w:val="-4"/>
          <w:sz w:val="24"/>
          <w:szCs w:val="24"/>
        </w:rPr>
        <w:object w:dxaOrig="240" w:dyaOrig="260" w14:anchorId="2CBC1FF7">
          <v:shape id="_x0000_i1803" type="#_x0000_t75" style="width:12pt;height:13pt" o:ole="">
            <v:imagedata r:id="rId1395" o:title=""/>
          </v:shape>
          <o:OLEObject Type="Embed" ProgID="Equation.DSMT4" ShapeID="_x0000_i1803" DrawAspect="Content" ObjectID="_1753630972" r:id="rId1439"/>
        </w:object>
      </w:r>
      <w:r w:rsidRPr="007F02A0">
        <w:rPr>
          <w:rFonts w:ascii="Times New Roman" w:hAnsi="Times New Roman" w:cs="Times New Roman"/>
          <w:sz w:val="24"/>
          <w:szCs w:val="24"/>
        </w:rPr>
        <w:t xml:space="preserve"> và </w:t>
      </w:r>
      <w:r w:rsidRPr="007F02A0">
        <w:rPr>
          <w:rFonts w:ascii="Times New Roman" w:hAnsi="Times New Roman" w:cs="Times New Roman"/>
          <w:position w:val="-4"/>
          <w:sz w:val="24"/>
          <w:szCs w:val="24"/>
        </w:rPr>
        <w:object w:dxaOrig="200" w:dyaOrig="260" w14:anchorId="48231362">
          <v:shape id="_x0000_i1804" type="#_x0000_t75" style="width:10pt;height:13pt" o:ole="">
            <v:imagedata r:id="rId1440" o:title=""/>
          </v:shape>
          <o:OLEObject Type="Embed" ProgID="Equation.DSMT4" ShapeID="_x0000_i1804" DrawAspect="Content" ObjectID="_1753630973" r:id="rId1441"/>
        </w:object>
      </w:r>
      <w:r w:rsidRPr="007F02A0">
        <w:rPr>
          <w:rFonts w:ascii="Times New Roman" w:hAnsi="Times New Roman" w:cs="Times New Roman"/>
          <w:sz w:val="24"/>
          <w:szCs w:val="24"/>
        </w:rPr>
        <w:t xml:space="preserve">hũ tương cả loại </w:t>
      </w:r>
      <w:r w:rsidRPr="007F02A0">
        <w:rPr>
          <w:rFonts w:ascii="Times New Roman" w:hAnsi="Times New Roman" w:cs="Times New Roman"/>
          <w:position w:val="-4"/>
          <w:sz w:val="24"/>
          <w:szCs w:val="24"/>
        </w:rPr>
        <w:object w:dxaOrig="240" w:dyaOrig="260" w14:anchorId="04AB697A">
          <v:shape id="_x0000_i1805" type="#_x0000_t75" style="width:12pt;height:13pt" o:ole="">
            <v:imagedata r:id="rId1397" o:title=""/>
          </v:shape>
          <o:OLEObject Type="Embed" ProgID="Equation.DSMT4" ShapeID="_x0000_i1805" DrawAspect="Content" ObjectID="_1753630974" r:id="rId1442"/>
        </w:object>
      </w:r>
      <w:r w:rsidRPr="007F02A0">
        <w:rPr>
          <w:rFonts w:ascii="Times New Roman" w:hAnsi="Times New Roman" w:cs="Times New Roman"/>
          <w:sz w:val="24"/>
          <w:szCs w:val="24"/>
        </w:rPr>
        <w:t>thì sẽ có số tiền lãi nhiều nhất.</w:t>
      </w:r>
    </w:p>
    <w:p w14:paraId="2BA225A7" w14:textId="77777777" w:rsidR="00C96536" w:rsidRPr="007F02A0" w:rsidRDefault="00C96536" w:rsidP="00633FAD">
      <w:pPr>
        <w:tabs>
          <w:tab w:val="left" w:pos="992"/>
        </w:tabs>
        <w:ind w:left="360"/>
        <w:jc w:val="both"/>
        <w:rPr>
          <w:rFonts w:ascii="Times New Roman" w:hAnsi="Times New Roman" w:cs="Times New Roman"/>
          <w:sz w:val="24"/>
          <w:szCs w:val="24"/>
        </w:rPr>
      </w:pPr>
      <w:r w:rsidRPr="007F02A0">
        <w:rPr>
          <w:rFonts w:ascii="Times New Roman" w:hAnsi="Times New Roman" w:cs="Times New Roman"/>
          <w:b/>
          <w:color w:val="0000FF"/>
          <w:sz w:val="24"/>
          <w:szCs w:val="24"/>
        </w:rPr>
        <w:t xml:space="preserve">Câu 6: </w:t>
      </w:r>
      <w:r w:rsidRPr="007F02A0">
        <w:rPr>
          <w:rFonts w:ascii="Times New Roman" w:hAnsi="Times New Roman" w:cs="Times New Roman"/>
          <w:sz w:val="24"/>
          <w:szCs w:val="24"/>
        </w:rPr>
        <w:t xml:space="preserve">Một xưởng sản xuất có hai máy đặc chủng </w:t>
      </w:r>
      <w:r w:rsidRPr="007F02A0">
        <w:rPr>
          <w:rFonts w:ascii="Times New Roman" w:hAnsi="Times New Roman" w:cs="Times New Roman"/>
          <w:i/>
          <w:sz w:val="24"/>
          <w:szCs w:val="24"/>
        </w:rPr>
        <w:t>A,B</w:t>
      </w:r>
      <w:r w:rsidRPr="007F02A0">
        <w:rPr>
          <w:rFonts w:ascii="Times New Roman" w:hAnsi="Times New Roman" w:cs="Times New Roman"/>
          <w:sz w:val="24"/>
          <w:szCs w:val="24"/>
        </w:rPr>
        <w:t xml:space="preserve"> sản xuất hai loại sản phẩm </w:t>
      </w:r>
      <w:r w:rsidRPr="007F02A0">
        <w:rPr>
          <w:rFonts w:ascii="Times New Roman" w:hAnsi="Times New Roman" w:cs="Times New Roman"/>
          <w:i/>
          <w:sz w:val="24"/>
          <w:szCs w:val="24"/>
        </w:rPr>
        <w:t xml:space="preserve">X,Y </w:t>
      </w:r>
      <w:r w:rsidRPr="007F02A0">
        <w:rPr>
          <w:rFonts w:ascii="Times New Roman" w:hAnsi="Times New Roman" w:cs="Times New Roman"/>
          <w:sz w:val="24"/>
          <w:szCs w:val="24"/>
        </w:rPr>
        <w:t xml:space="preserve">. Để sản xuất một tấn sản phẩm </w:t>
      </w:r>
      <w:r w:rsidRPr="007F02A0">
        <w:rPr>
          <w:rFonts w:ascii="Times New Roman" w:hAnsi="Times New Roman" w:cs="Times New Roman"/>
          <w:i/>
          <w:sz w:val="24"/>
          <w:szCs w:val="24"/>
        </w:rPr>
        <w:t>X</w:t>
      </w:r>
      <w:r w:rsidRPr="007F02A0">
        <w:rPr>
          <w:rFonts w:ascii="Times New Roman" w:hAnsi="Times New Roman" w:cs="Times New Roman"/>
          <w:sz w:val="24"/>
          <w:szCs w:val="24"/>
        </w:rPr>
        <w:t xml:space="preserve"> cần dùng máy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trong 6 giờ và dùng máy </w:t>
      </w:r>
      <w:r w:rsidRPr="007F02A0">
        <w:rPr>
          <w:rFonts w:ascii="Times New Roman" w:hAnsi="Times New Roman" w:cs="Times New Roman"/>
          <w:i/>
          <w:sz w:val="24"/>
          <w:szCs w:val="24"/>
        </w:rPr>
        <w:t>B</w:t>
      </w:r>
      <w:r w:rsidRPr="007F02A0">
        <w:rPr>
          <w:rFonts w:ascii="Times New Roman" w:hAnsi="Times New Roman" w:cs="Times New Roman"/>
          <w:sz w:val="24"/>
          <w:szCs w:val="24"/>
        </w:rPr>
        <w:t xml:space="preserve"> trong 2 giờ. Để sản xuất một tấn sản phẩm </w:t>
      </w:r>
      <w:r w:rsidRPr="007F02A0">
        <w:rPr>
          <w:rFonts w:ascii="Times New Roman" w:hAnsi="Times New Roman" w:cs="Times New Roman"/>
          <w:i/>
          <w:sz w:val="24"/>
          <w:szCs w:val="24"/>
        </w:rPr>
        <w:t>Y</w:t>
      </w:r>
      <w:r w:rsidRPr="007F02A0">
        <w:rPr>
          <w:rFonts w:ascii="Times New Roman" w:hAnsi="Times New Roman" w:cs="Times New Roman"/>
          <w:sz w:val="24"/>
          <w:szCs w:val="24"/>
        </w:rPr>
        <w:t xml:space="preserve"> cần dùng máy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trong 2 giờ và dùng máy </w:t>
      </w:r>
      <w:r w:rsidRPr="007F02A0">
        <w:rPr>
          <w:rFonts w:ascii="Times New Roman" w:hAnsi="Times New Roman" w:cs="Times New Roman"/>
          <w:i/>
          <w:sz w:val="24"/>
          <w:szCs w:val="24"/>
        </w:rPr>
        <w:t>B</w:t>
      </w:r>
      <w:r w:rsidRPr="007F02A0">
        <w:rPr>
          <w:rFonts w:ascii="Times New Roman" w:hAnsi="Times New Roman" w:cs="Times New Roman"/>
          <w:sz w:val="24"/>
          <w:szCs w:val="24"/>
        </w:rPr>
        <w:t xml:space="preserve"> trong 2 giờ. Cho biết mỗi máy không thể sản xuất đồng thời hai loại sản phẩm. Máy </w:t>
      </w:r>
      <w:r w:rsidRPr="007F02A0">
        <w:rPr>
          <w:rFonts w:ascii="Times New Roman" w:hAnsi="Times New Roman" w:cs="Times New Roman"/>
          <w:i/>
          <w:sz w:val="24"/>
          <w:szCs w:val="24"/>
        </w:rPr>
        <w:t>A</w:t>
      </w:r>
      <w:r w:rsidRPr="007F02A0">
        <w:rPr>
          <w:rFonts w:ascii="Times New Roman" w:hAnsi="Times New Roman" w:cs="Times New Roman"/>
          <w:sz w:val="24"/>
          <w:szCs w:val="24"/>
        </w:rPr>
        <w:t xml:space="preserve"> làm việc không quá 12 giờ một ngày, máy </w:t>
      </w:r>
      <w:r w:rsidRPr="007F02A0">
        <w:rPr>
          <w:rFonts w:ascii="Times New Roman" w:hAnsi="Times New Roman" w:cs="Times New Roman"/>
          <w:i/>
          <w:sz w:val="24"/>
          <w:szCs w:val="24"/>
        </w:rPr>
        <w:t>B</w:t>
      </w:r>
      <w:r w:rsidRPr="007F02A0">
        <w:rPr>
          <w:rFonts w:ascii="Times New Roman" w:hAnsi="Times New Roman" w:cs="Times New Roman"/>
          <w:sz w:val="24"/>
          <w:szCs w:val="24"/>
        </w:rPr>
        <w:t xml:space="preserve"> làm việc không quá 8 giờ một ngày. Một tấn sản phẩm </w:t>
      </w:r>
      <w:r w:rsidRPr="007F02A0">
        <w:rPr>
          <w:rFonts w:ascii="Times New Roman" w:hAnsi="Times New Roman" w:cs="Times New Roman"/>
          <w:i/>
          <w:sz w:val="24"/>
          <w:szCs w:val="24"/>
        </w:rPr>
        <w:t>X</w:t>
      </w:r>
      <w:r w:rsidRPr="007F02A0">
        <w:rPr>
          <w:rFonts w:ascii="Times New Roman" w:hAnsi="Times New Roman" w:cs="Times New Roman"/>
          <w:sz w:val="24"/>
          <w:szCs w:val="24"/>
        </w:rPr>
        <w:t xml:space="preserve"> lãi 10 triệu đồng và một tấn sản phẩm </w:t>
      </w:r>
      <w:r w:rsidRPr="007F02A0">
        <w:rPr>
          <w:rFonts w:ascii="Times New Roman" w:hAnsi="Times New Roman" w:cs="Times New Roman"/>
          <w:i/>
          <w:sz w:val="24"/>
          <w:szCs w:val="24"/>
        </w:rPr>
        <w:t>Y</w:t>
      </w:r>
      <w:r w:rsidRPr="007F02A0">
        <w:rPr>
          <w:rFonts w:ascii="Times New Roman" w:hAnsi="Times New Roman" w:cs="Times New Roman"/>
          <w:sz w:val="24"/>
          <w:szCs w:val="24"/>
        </w:rPr>
        <w:t xml:space="preserve">  lãi 8 triệu đồng. Hãy lập kế hoạch sản xuất mỗi ngày sao cho tổng số tiền lãi cao nhất.</w:t>
      </w:r>
    </w:p>
    <w:p w14:paraId="068B3A0F" w14:textId="77777777" w:rsidR="00C96536" w:rsidRPr="007F02A0" w:rsidRDefault="00C96536" w:rsidP="0099618E">
      <w:pPr>
        <w:tabs>
          <w:tab w:val="left" w:pos="992"/>
        </w:tabs>
        <w:ind w:left="992" w:hanging="992"/>
        <w:jc w:val="both"/>
        <w:rPr>
          <w:rFonts w:ascii="Times New Roman" w:hAnsi="Times New Roman" w:cs="Times New Roman"/>
          <w:b/>
          <w:color w:val="0000FF"/>
          <w:sz w:val="24"/>
          <w:szCs w:val="24"/>
        </w:rPr>
      </w:pPr>
      <w:r w:rsidRPr="007F02A0">
        <w:rPr>
          <w:rFonts w:ascii="Times New Roman" w:hAnsi="Times New Roman" w:cs="Times New Roman"/>
          <w:b/>
          <w:color w:val="0000FF"/>
          <w:sz w:val="24"/>
          <w:szCs w:val="24"/>
        </w:rPr>
        <w:t>Giải:</w:t>
      </w:r>
    </w:p>
    <w:p w14:paraId="263F0261" w14:textId="77777777" w:rsidR="00C96536" w:rsidRPr="007F02A0" w:rsidRDefault="00C96536" w:rsidP="0099618E">
      <w:pPr>
        <w:tabs>
          <w:tab w:val="left" w:pos="992"/>
        </w:tabs>
        <w:ind w:left="992" w:hanging="992"/>
        <w:jc w:val="both"/>
        <w:rPr>
          <w:rFonts w:ascii="Times New Roman" w:hAnsi="Times New Roman" w:cs="Times New Roman"/>
          <w:sz w:val="24"/>
          <w:szCs w:val="24"/>
        </w:rPr>
      </w:pPr>
      <w:r w:rsidRPr="007F02A0">
        <w:rPr>
          <w:rFonts w:ascii="Times New Roman" w:hAnsi="Times New Roman" w:cs="Times New Roman"/>
          <w:sz w:val="24"/>
          <w:szCs w:val="24"/>
        </w:rPr>
        <w:t xml:space="preserve">Gọi </w:t>
      </w:r>
      <w:r w:rsidRPr="007F02A0">
        <w:rPr>
          <w:rFonts w:ascii="Times New Roman" w:hAnsi="Times New Roman" w:cs="Times New Roman"/>
          <w:position w:val="-6"/>
          <w:sz w:val="24"/>
          <w:szCs w:val="24"/>
        </w:rPr>
        <w:object w:dxaOrig="200" w:dyaOrig="220" w14:anchorId="3EFA1CC0">
          <v:shape id="_x0000_i1806" type="#_x0000_t75" style="width:10pt;height:11pt" o:ole="">
            <v:imagedata r:id="rId1391" o:title=""/>
          </v:shape>
          <o:OLEObject Type="Embed" ProgID="Equation.DSMT4" ShapeID="_x0000_i1806" DrawAspect="Content" ObjectID="_1753630975" r:id="rId1443"/>
        </w:object>
      </w:r>
      <w:r w:rsidRPr="007F02A0">
        <w:rPr>
          <w:rFonts w:ascii="Times New Roman" w:hAnsi="Times New Roman" w:cs="Times New Roman"/>
          <w:sz w:val="24"/>
          <w:szCs w:val="24"/>
        </w:rPr>
        <w:t xml:space="preserve"> và </w:t>
      </w:r>
      <w:r w:rsidRPr="007F02A0">
        <w:rPr>
          <w:rFonts w:ascii="Times New Roman" w:hAnsi="Times New Roman" w:cs="Times New Roman"/>
          <w:position w:val="-10"/>
          <w:sz w:val="24"/>
          <w:szCs w:val="24"/>
        </w:rPr>
        <w:object w:dxaOrig="220" w:dyaOrig="260" w14:anchorId="1C2DCAC4">
          <v:shape id="_x0000_i1807" type="#_x0000_t75" style="width:11pt;height:13pt" o:ole="">
            <v:imagedata r:id="rId1393" o:title=""/>
          </v:shape>
          <o:OLEObject Type="Embed" ProgID="Equation.DSMT4" ShapeID="_x0000_i1807" DrawAspect="Content" ObjectID="_1753630976" r:id="rId1444"/>
        </w:object>
      </w:r>
      <w:r w:rsidRPr="007F02A0">
        <w:rPr>
          <w:rFonts w:ascii="Times New Roman" w:hAnsi="Times New Roman" w:cs="Times New Roman"/>
          <w:sz w:val="24"/>
          <w:szCs w:val="24"/>
        </w:rPr>
        <w:t xml:space="preserve">lần lượt là số tấn sản phẩm </w:t>
      </w:r>
      <w:r w:rsidRPr="007F02A0">
        <w:rPr>
          <w:rFonts w:ascii="Times New Roman" w:hAnsi="Times New Roman" w:cs="Times New Roman"/>
          <w:position w:val="-4"/>
          <w:sz w:val="24"/>
          <w:szCs w:val="24"/>
        </w:rPr>
        <w:object w:dxaOrig="279" w:dyaOrig="260" w14:anchorId="23C892F4">
          <v:shape id="_x0000_i1808" type="#_x0000_t75" style="width:14.5pt;height:13pt" o:ole="">
            <v:imagedata r:id="rId1445" o:title=""/>
          </v:shape>
          <o:OLEObject Type="Embed" ProgID="Equation.DSMT4" ShapeID="_x0000_i1808" DrawAspect="Content" ObjectID="_1753630977" r:id="rId1446"/>
        </w:object>
      </w:r>
      <w:r w:rsidRPr="007F02A0">
        <w:rPr>
          <w:rFonts w:ascii="Times New Roman" w:hAnsi="Times New Roman" w:cs="Times New Roman"/>
          <w:sz w:val="24"/>
          <w:szCs w:val="24"/>
        </w:rPr>
        <w:t xml:space="preserve"> và </w:t>
      </w:r>
      <w:r w:rsidRPr="007F02A0">
        <w:rPr>
          <w:rFonts w:ascii="Times New Roman" w:hAnsi="Times New Roman" w:cs="Times New Roman"/>
          <w:position w:val="-4"/>
          <w:sz w:val="24"/>
          <w:szCs w:val="24"/>
        </w:rPr>
        <w:object w:dxaOrig="220" w:dyaOrig="260" w14:anchorId="60BA54A2">
          <v:shape id="_x0000_i1809" type="#_x0000_t75" style="width:11pt;height:13pt" o:ole="">
            <v:imagedata r:id="rId1447" o:title=""/>
          </v:shape>
          <o:OLEObject Type="Embed" ProgID="Equation.DSMT4" ShapeID="_x0000_i1809" DrawAspect="Content" ObjectID="_1753630978" r:id="rId1448"/>
        </w:object>
      </w:r>
      <w:r w:rsidRPr="007F02A0">
        <w:rPr>
          <w:rFonts w:ascii="Times New Roman" w:hAnsi="Times New Roman" w:cs="Times New Roman"/>
          <w:sz w:val="24"/>
          <w:szCs w:val="24"/>
        </w:rPr>
        <w:t>mà xưởng cần sản xuất. Ta có hệ bất phương như sau</w:t>
      </w:r>
    </w:p>
    <w:p w14:paraId="5A4B0E2A" w14:textId="77777777" w:rsidR="00C96536" w:rsidRPr="007F02A0"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r w:rsidRPr="007F02A0">
        <w:rPr>
          <w:rFonts w:ascii="Times New Roman" w:hAnsi="Times New Roman" w:cs="Times New Roman"/>
          <w:position w:val="-66"/>
          <w:sz w:val="24"/>
          <w:szCs w:val="24"/>
        </w:rPr>
        <w:object w:dxaOrig="1380" w:dyaOrig="1440" w14:anchorId="674DBB51">
          <v:shape id="_x0000_i1810" type="#_x0000_t75" style="width:69.5pt;height:1in" o:ole="">
            <v:imagedata r:id="rId1449" o:title=""/>
          </v:shape>
          <o:OLEObject Type="Embed" ProgID="Equation.DSMT4" ShapeID="_x0000_i1810" DrawAspect="Content" ObjectID="_1753630979" r:id="rId1450"/>
        </w:object>
      </w:r>
    </w:p>
    <w:p w14:paraId="0C6B53AD" w14:textId="77777777" w:rsidR="00C96536" w:rsidRDefault="00C96536" w:rsidP="0099618E">
      <w:pPr>
        <w:tabs>
          <w:tab w:val="left" w:pos="992"/>
          <w:tab w:val="left" w:pos="3402"/>
          <w:tab w:val="left" w:pos="5669"/>
          <w:tab w:val="left" w:pos="7937"/>
        </w:tabs>
        <w:ind w:left="992"/>
        <w:jc w:val="center"/>
        <w:rPr>
          <w:rFonts w:ascii="Times New Roman" w:hAnsi="Times New Roman" w:cs="Times New Roman"/>
          <w:sz w:val="24"/>
          <w:szCs w:val="24"/>
        </w:rPr>
      </w:pPr>
      <w:r w:rsidRPr="007F02A0">
        <w:rPr>
          <w:rFonts w:ascii="Times New Roman" w:hAnsi="Times New Roman" w:cs="Times New Roman"/>
          <w:noProof/>
          <w:sz w:val="24"/>
          <w:szCs w:val="24"/>
        </w:rPr>
        <w:drawing>
          <wp:inline distT="0" distB="0" distL="0" distR="0" wp14:anchorId="435D00F4" wp14:editId="61FA62AF">
            <wp:extent cx="1992573" cy="2320466"/>
            <wp:effectExtent l="0" t="0" r="8255"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1" cstate="email">
                      <a:extLst>
                        <a:ext uri="{28A0092B-C50C-407E-A947-70E740481C1C}">
                          <a14:useLocalDpi xmlns:a14="http://schemas.microsoft.com/office/drawing/2010/main"/>
                        </a:ext>
                      </a:extLst>
                    </a:blip>
                    <a:stretch>
                      <a:fillRect/>
                    </a:stretch>
                  </pic:blipFill>
                  <pic:spPr>
                    <a:xfrm>
                      <a:off x="0" y="0"/>
                      <a:ext cx="1993595" cy="2321656"/>
                    </a:xfrm>
                    <a:prstGeom prst="rect">
                      <a:avLst/>
                    </a:prstGeom>
                  </pic:spPr>
                </pic:pic>
              </a:graphicData>
            </a:graphic>
          </wp:inline>
        </w:drawing>
      </w:r>
    </w:p>
    <w:p w14:paraId="0C75D557" w14:textId="77777777" w:rsidR="00C96536" w:rsidRDefault="00C96536" w:rsidP="0099618E">
      <w:pPr>
        <w:tabs>
          <w:tab w:val="left" w:pos="992"/>
          <w:tab w:val="left" w:pos="3402"/>
          <w:tab w:val="left" w:pos="5669"/>
          <w:tab w:val="left" w:pos="7937"/>
        </w:tabs>
        <w:ind w:left="992"/>
        <w:jc w:val="center"/>
        <w:rPr>
          <w:rFonts w:ascii="Times New Roman" w:hAnsi="Times New Roman" w:cs="Times New Roman"/>
          <w:sz w:val="24"/>
          <w:szCs w:val="24"/>
        </w:rPr>
      </w:pPr>
    </w:p>
    <w:p w14:paraId="1F8614A4" w14:textId="77777777" w:rsidR="00C96536"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p>
    <w:p w14:paraId="75D2AD98" w14:textId="77777777" w:rsidR="00C96536" w:rsidRPr="007F02A0"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r w:rsidRPr="007F02A0">
        <w:rPr>
          <w:rFonts w:ascii="Times New Roman" w:hAnsi="Times New Roman" w:cs="Times New Roman"/>
          <w:sz w:val="24"/>
          <w:szCs w:val="24"/>
        </w:rPr>
        <w:t xml:space="preserve">Biểu diễn miền nghiệm của hệ bất phương trình ta được miền tứ giác </w:t>
      </w:r>
      <w:r w:rsidRPr="007F02A0">
        <w:rPr>
          <w:rFonts w:ascii="Times New Roman" w:hAnsi="Times New Roman" w:cs="Times New Roman"/>
          <w:position w:val="-6"/>
          <w:sz w:val="24"/>
          <w:szCs w:val="24"/>
        </w:rPr>
        <w:object w:dxaOrig="700" w:dyaOrig="279" w14:anchorId="2C1804EB">
          <v:shape id="_x0000_i1811" type="#_x0000_t75" style="width:35.5pt;height:14.5pt" o:ole="">
            <v:imagedata r:id="rId1402" o:title=""/>
          </v:shape>
          <o:OLEObject Type="Embed" ProgID="Equation.DSMT4" ShapeID="_x0000_i1811" DrawAspect="Content" ObjectID="_1753630980" r:id="rId1452"/>
        </w:object>
      </w:r>
      <w:r w:rsidRPr="007F02A0">
        <w:rPr>
          <w:rFonts w:ascii="Times New Roman" w:hAnsi="Times New Roman" w:cs="Times New Roman"/>
          <w:sz w:val="24"/>
          <w:szCs w:val="24"/>
        </w:rPr>
        <w:t xml:space="preserve"> có tọa độ các đỉnh là: </w:t>
      </w:r>
      <w:r w:rsidRPr="007F02A0">
        <w:rPr>
          <w:rFonts w:ascii="Times New Roman" w:hAnsi="Times New Roman" w:cs="Times New Roman"/>
          <w:position w:val="-10"/>
          <w:sz w:val="24"/>
          <w:szCs w:val="24"/>
        </w:rPr>
        <w:object w:dxaOrig="3100" w:dyaOrig="320" w14:anchorId="308173D4">
          <v:shape id="_x0000_i1812" type="#_x0000_t75" style="width:154.55pt;height:15.5pt" o:ole="">
            <v:imagedata r:id="rId1453" o:title=""/>
          </v:shape>
          <o:OLEObject Type="Embed" ProgID="Equation.DSMT4" ShapeID="_x0000_i1812" DrawAspect="Content" ObjectID="_1753630981" r:id="rId1454"/>
        </w:object>
      </w:r>
      <w:r w:rsidRPr="007F02A0">
        <w:rPr>
          <w:rFonts w:ascii="Times New Roman" w:hAnsi="Times New Roman" w:cs="Times New Roman"/>
          <w:sz w:val="24"/>
          <w:szCs w:val="24"/>
        </w:rPr>
        <w:t>.</w:t>
      </w:r>
    </w:p>
    <w:p w14:paraId="2E5A8E24" w14:textId="77777777" w:rsidR="00C96536" w:rsidRPr="007F02A0"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r w:rsidRPr="007F02A0">
        <w:rPr>
          <w:rFonts w:ascii="Times New Roman" w:hAnsi="Times New Roman" w:cs="Times New Roman"/>
          <w:sz w:val="24"/>
          <w:szCs w:val="24"/>
        </w:rPr>
        <w:t xml:space="preserve">Số tiền lãi </w:t>
      </w:r>
      <w:r w:rsidRPr="007F02A0">
        <w:rPr>
          <w:rFonts w:ascii="Times New Roman" w:hAnsi="Times New Roman" w:cs="Times New Roman"/>
          <w:position w:val="-10"/>
          <w:sz w:val="24"/>
          <w:szCs w:val="24"/>
        </w:rPr>
        <w:object w:dxaOrig="1300" w:dyaOrig="320" w14:anchorId="7145584A">
          <v:shape id="_x0000_i1813" type="#_x0000_t75" style="width:65.5pt;height:15.5pt" o:ole="">
            <v:imagedata r:id="rId1455" o:title=""/>
          </v:shape>
          <o:OLEObject Type="Embed" ProgID="Equation.DSMT4" ShapeID="_x0000_i1813" DrawAspect="Content" ObjectID="_1753630982" r:id="rId1456"/>
        </w:object>
      </w:r>
      <w:r w:rsidRPr="007F02A0">
        <w:rPr>
          <w:rFonts w:ascii="Times New Roman" w:hAnsi="Times New Roman" w:cs="Times New Roman"/>
          <w:sz w:val="24"/>
          <w:szCs w:val="24"/>
        </w:rPr>
        <w:t xml:space="preserve"> đạt giá trị lớn nhất là </w:t>
      </w:r>
      <w:r w:rsidRPr="007F02A0">
        <w:rPr>
          <w:rFonts w:ascii="Times New Roman" w:hAnsi="Times New Roman" w:cs="Times New Roman"/>
          <w:position w:val="-6"/>
          <w:sz w:val="24"/>
          <w:szCs w:val="24"/>
        </w:rPr>
        <w:object w:dxaOrig="300" w:dyaOrig="279" w14:anchorId="0C590BA4">
          <v:shape id="_x0000_i1814" type="#_x0000_t75" style="width:15pt;height:14.5pt" o:ole="">
            <v:imagedata r:id="rId1457" o:title=""/>
          </v:shape>
          <o:OLEObject Type="Embed" ProgID="Equation.DSMT4" ShapeID="_x0000_i1814" DrawAspect="Content" ObjectID="_1753630983" r:id="rId1458"/>
        </w:object>
      </w:r>
      <w:r w:rsidRPr="007F02A0">
        <w:rPr>
          <w:rFonts w:ascii="Times New Roman" w:hAnsi="Times New Roman" w:cs="Times New Roman"/>
          <w:sz w:val="24"/>
          <w:szCs w:val="24"/>
        </w:rPr>
        <w:t xml:space="preserve"> triệu đồng tại </w:t>
      </w:r>
      <w:r w:rsidRPr="007F02A0">
        <w:rPr>
          <w:rFonts w:ascii="Times New Roman" w:hAnsi="Times New Roman" w:cs="Times New Roman"/>
          <w:position w:val="-10"/>
          <w:sz w:val="24"/>
          <w:szCs w:val="24"/>
        </w:rPr>
        <w:object w:dxaOrig="680" w:dyaOrig="320" w14:anchorId="4F2056B0">
          <v:shape id="_x0000_i1815" type="#_x0000_t75" style="width:34pt;height:15.5pt" o:ole="">
            <v:imagedata r:id="rId1459" o:title=""/>
          </v:shape>
          <o:OLEObject Type="Embed" ProgID="Equation.DSMT4" ShapeID="_x0000_i1815" DrawAspect="Content" ObjectID="_1753630984" r:id="rId1460"/>
        </w:object>
      </w:r>
      <w:r w:rsidRPr="007F02A0">
        <w:rPr>
          <w:rFonts w:ascii="Times New Roman" w:hAnsi="Times New Roman" w:cs="Times New Roman"/>
          <w:sz w:val="24"/>
          <w:szCs w:val="24"/>
        </w:rPr>
        <w:t>.</w:t>
      </w:r>
    </w:p>
    <w:p w14:paraId="630BC089" w14:textId="77777777" w:rsidR="00C96536" w:rsidRPr="007F02A0" w:rsidRDefault="00C96536" w:rsidP="0099618E">
      <w:pPr>
        <w:tabs>
          <w:tab w:val="left" w:pos="992"/>
          <w:tab w:val="left" w:pos="3402"/>
          <w:tab w:val="left" w:pos="5669"/>
          <w:tab w:val="left" w:pos="7937"/>
        </w:tabs>
        <w:ind w:left="992"/>
        <w:jc w:val="both"/>
        <w:rPr>
          <w:rFonts w:ascii="Times New Roman" w:hAnsi="Times New Roman" w:cs="Times New Roman"/>
          <w:sz w:val="24"/>
          <w:szCs w:val="24"/>
        </w:rPr>
      </w:pPr>
      <w:r w:rsidRPr="007F02A0">
        <w:rPr>
          <w:rFonts w:ascii="Times New Roman" w:hAnsi="Times New Roman" w:cs="Times New Roman"/>
          <w:sz w:val="24"/>
          <w:szCs w:val="24"/>
        </w:rPr>
        <w:t xml:space="preserve">Vậy xưởng cần sản xuất </w:t>
      </w:r>
      <w:r w:rsidRPr="007F02A0">
        <w:rPr>
          <w:rFonts w:ascii="Times New Roman" w:hAnsi="Times New Roman" w:cs="Times New Roman"/>
          <w:position w:val="-4"/>
          <w:sz w:val="24"/>
          <w:szCs w:val="24"/>
        </w:rPr>
        <w:object w:dxaOrig="139" w:dyaOrig="260" w14:anchorId="26AA7C0D">
          <v:shape id="_x0000_i1816" type="#_x0000_t75" style="width:6.5pt;height:13pt" o:ole="">
            <v:imagedata r:id="rId1461" o:title=""/>
          </v:shape>
          <o:OLEObject Type="Embed" ProgID="Equation.DSMT4" ShapeID="_x0000_i1816" DrawAspect="Content" ObjectID="_1753630985" r:id="rId1462"/>
        </w:object>
      </w:r>
      <w:r w:rsidRPr="007F02A0">
        <w:rPr>
          <w:rFonts w:ascii="Times New Roman" w:hAnsi="Times New Roman" w:cs="Times New Roman"/>
          <w:sz w:val="24"/>
          <w:szCs w:val="24"/>
        </w:rPr>
        <w:t xml:space="preserve"> tấn sản phẩm</w:t>
      </w:r>
      <w:r w:rsidRPr="007F02A0">
        <w:rPr>
          <w:rFonts w:ascii="Times New Roman" w:hAnsi="Times New Roman" w:cs="Times New Roman"/>
          <w:position w:val="-4"/>
          <w:sz w:val="24"/>
          <w:szCs w:val="24"/>
        </w:rPr>
        <w:object w:dxaOrig="279" w:dyaOrig="260" w14:anchorId="7565B797">
          <v:shape id="_x0000_i1817" type="#_x0000_t75" style="width:14.5pt;height:13pt" o:ole="">
            <v:imagedata r:id="rId1463" o:title=""/>
          </v:shape>
          <o:OLEObject Type="Embed" ProgID="Equation.DSMT4" ShapeID="_x0000_i1817" DrawAspect="Content" ObjectID="_1753630986" r:id="rId1464"/>
        </w:object>
      </w:r>
      <w:r w:rsidRPr="007F02A0">
        <w:rPr>
          <w:rFonts w:ascii="Times New Roman" w:hAnsi="Times New Roman" w:cs="Times New Roman"/>
          <w:sz w:val="24"/>
          <w:szCs w:val="24"/>
        </w:rPr>
        <w:t xml:space="preserve">và </w:t>
      </w:r>
      <w:r w:rsidRPr="007F02A0">
        <w:rPr>
          <w:rFonts w:ascii="Times New Roman" w:hAnsi="Times New Roman" w:cs="Times New Roman"/>
          <w:position w:val="-6"/>
          <w:sz w:val="24"/>
          <w:szCs w:val="24"/>
        </w:rPr>
        <w:object w:dxaOrig="180" w:dyaOrig="279" w14:anchorId="5A4116E3">
          <v:shape id="_x0000_i1818" type="#_x0000_t75" style="width:9pt;height:14.5pt" o:ole="">
            <v:imagedata r:id="rId1465" o:title=""/>
          </v:shape>
          <o:OLEObject Type="Embed" ProgID="Equation.DSMT4" ShapeID="_x0000_i1818" DrawAspect="Content" ObjectID="_1753630987" r:id="rId1466"/>
        </w:object>
      </w:r>
      <w:r w:rsidRPr="007F02A0">
        <w:rPr>
          <w:rFonts w:ascii="Times New Roman" w:hAnsi="Times New Roman" w:cs="Times New Roman"/>
          <w:sz w:val="24"/>
          <w:szCs w:val="24"/>
        </w:rPr>
        <w:t xml:space="preserve"> tấn sản phẩm </w:t>
      </w:r>
      <w:r w:rsidRPr="007F02A0">
        <w:rPr>
          <w:rFonts w:ascii="Times New Roman" w:hAnsi="Times New Roman" w:cs="Times New Roman"/>
          <w:position w:val="-4"/>
          <w:sz w:val="24"/>
          <w:szCs w:val="24"/>
        </w:rPr>
        <w:object w:dxaOrig="220" w:dyaOrig="260" w14:anchorId="0E17E633">
          <v:shape id="_x0000_i1819" type="#_x0000_t75" style="width:11pt;height:13pt" o:ole="">
            <v:imagedata r:id="rId1467" o:title=""/>
          </v:shape>
          <o:OLEObject Type="Embed" ProgID="Equation.DSMT4" ShapeID="_x0000_i1819" DrawAspect="Content" ObjectID="_1753630988" r:id="rId1468"/>
        </w:object>
      </w:r>
      <w:r w:rsidRPr="007F02A0">
        <w:rPr>
          <w:rFonts w:ascii="Times New Roman" w:hAnsi="Times New Roman" w:cs="Times New Roman"/>
          <w:sz w:val="24"/>
          <w:szCs w:val="24"/>
        </w:rPr>
        <w:t xml:space="preserve">thì sẽ có tổng số tiền lãi cao nhất. </w:t>
      </w:r>
    </w:p>
    <w:p w14:paraId="54E63038" w14:textId="77777777" w:rsidR="00C96536" w:rsidRPr="007F02A0" w:rsidRDefault="00C96536" w:rsidP="0099618E">
      <w:pPr>
        <w:spacing w:before="40" w:after="40"/>
        <w:jc w:val="both"/>
        <w:rPr>
          <w:rFonts w:ascii="Times New Roman" w:eastAsia="Arial" w:hAnsi="Times New Roman" w:cs="Times New Roman"/>
          <w:b/>
          <w:sz w:val="24"/>
          <w:szCs w:val="24"/>
          <w:lang w:val="vi-VN"/>
        </w:rPr>
      </w:pPr>
      <w:r w:rsidRPr="007F02A0">
        <w:rPr>
          <w:rFonts w:ascii="Times New Roman" w:eastAsia="Arial" w:hAnsi="Times New Roman" w:cs="Times New Roman"/>
          <w:b/>
          <w:sz w:val="24"/>
          <w:szCs w:val="24"/>
          <w:lang w:val="vi-VN"/>
        </w:rPr>
        <w:t>d) Tổ chức</w:t>
      </w:r>
      <w:r w:rsidRPr="007F02A0">
        <w:rPr>
          <w:rFonts w:ascii="Times New Roman" w:eastAsia="Arial" w:hAnsi="Times New Roman" w:cs="Times New Roman"/>
          <w:b/>
          <w:sz w:val="24"/>
          <w:szCs w:val="24"/>
          <w:lang w:val="es-ES"/>
        </w:rPr>
        <w:t xml:space="preserve"> </w:t>
      </w:r>
      <w:r w:rsidRPr="007F02A0">
        <w:rPr>
          <w:rFonts w:ascii="Times New Roman" w:eastAsia="Arial" w:hAnsi="Times New Roman" w:cs="Times New Roman"/>
          <w:b/>
          <w:sz w:val="24"/>
          <w:szCs w:val="24"/>
          <w:lang w:val="vi-VN"/>
        </w:rPr>
        <w:t xml:space="preserve">thực hiện: </w:t>
      </w:r>
    </w:p>
    <w:p w14:paraId="1DD4B621" w14:textId="77777777" w:rsidR="00C96536" w:rsidRDefault="00C96536" w:rsidP="0099618E">
      <w:pPr>
        <w:spacing w:before="40" w:after="40"/>
        <w:jc w:val="both"/>
        <w:rPr>
          <w:rFonts w:ascii="Times New Roman" w:eastAsia="Arial" w:hAnsi="Times New Roman" w:cs="Times New Roman"/>
          <w:sz w:val="24"/>
          <w:szCs w:val="24"/>
          <w:lang w:val="es-ES"/>
        </w:rPr>
      </w:pPr>
      <w:r w:rsidRPr="007F02A0">
        <w:rPr>
          <w:rFonts w:ascii="Times New Roman" w:eastAsia="Arial" w:hAnsi="Times New Roman" w:cs="Times New Roman"/>
          <w:b/>
          <w:i/>
          <w:sz w:val="24"/>
          <w:szCs w:val="24"/>
          <w:lang w:val="es-ES"/>
        </w:rPr>
        <w:t xml:space="preserve">*) Chuyển giao nhiệm vụ : -  </w:t>
      </w:r>
      <w:r w:rsidRPr="007F02A0">
        <w:rPr>
          <w:rFonts w:ascii="Times New Roman" w:eastAsia="Arial" w:hAnsi="Times New Roman" w:cs="Times New Roman"/>
          <w:sz w:val="24"/>
          <w:szCs w:val="24"/>
          <w:lang w:val="es-ES"/>
        </w:rPr>
        <w:t>GV giới thiệu câu hỏi 2;3;4;5;6.</w:t>
      </w:r>
    </w:p>
    <w:p w14:paraId="045BC50B" w14:textId="77777777" w:rsidR="00C96536" w:rsidRDefault="00C96536" w:rsidP="0099618E">
      <w:pPr>
        <w:spacing w:before="40" w:after="40"/>
        <w:jc w:val="both"/>
        <w:rPr>
          <w:rFonts w:ascii="Times New Roman" w:eastAsia="Arial" w:hAnsi="Times New Roman" w:cs="Times New Roman"/>
          <w:sz w:val="24"/>
          <w:szCs w:val="24"/>
          <w:lang w:val="es-ES"/>
        </w:rPr>
      </w:pPr>
      <w:r w:rsidRPr="007F02A0">
        <w:rPr>
          <w:rFonts w:ascii="Times New Roman" w:eastAsia="Arial" w:hAnsi="Times New Roman" w:cs="Times New Roman"/>
          <w:sz w:val="24"/>
          <w:szCs w:val="24"/>
          <w:lang w:val="es-ES"/>
        </w:rPr>
        <w:t>-  GV chia lớp thành 5 nhóm, mỗi nhóm giải một câu.</w:t>
      </w:r>
    </w:p>
    <w:p w14:paraId="4FA2DB30" w14:textId="77777777" w:rsidR="00C96536" w:rsidRPr="007F02A0" w:rsidRDefault="00C96536" w:rsidP="0099618E">
      <w:pPr>
        <w:spacing w:before="40" w:after="40"/>
        <w:jc w:val="both"/>
        <w:rPr>
          <w:rFonts w:ascii="Times New Roman" w:hAnsi="Times New Roman" w:cs="Times New Roman"/>
          <w:sz w:val="24"/>
          <w:szCs w:val="24"/>
        </w:rPr>
      </w:pPr>
      <w:r w:rsidRPr="007F02A0">
        <w:rPr>
          <w:rFonts w:ascii="Times New Roman" w:eastAsia="Arial" w:hAnsi="Times New Roman" w:cs="Times New Roman"/>
          <w:sz w:val="24"/>
          <w:szCs w:val="24"/>
          <w:lang w:val="es-ES"/>
        </w:rPr>
        <w:t xml:space="preserve">-  </w:t>
      </w:r>
      <w:r w:rsidRPr="007F02A0">
        <w:rPr>
          <w:rFonts w:ascii="Times New Roman" w:hAnsi="Times New Roman" w:cs="Times New Roman"/>
          <w:sz w:val="24"/>
          <w:szCs w:val="24"/>
          <w:lang w:val="vi-VN"/>
        </w:rPr>
        <w:t>HS</w:t>
      </w:r>
      <w:r w:rsidRPr="007F02A0">
        <w:rPr>
          <w:rFonts w:ascii="Times New Roman" w:hAnsi="Times New Roman" w:cs="Times New Roman"/>
          <w:sz w:val="24"/>
          <w:szCs w:val="24"/>
        </w:rPr>
        <w:t xml:space="preserve"> nhận nhiệm vụ.</w:t>
      </w:r>
    </w:p>
    <w:p w14:paraId="35BF9003" w14:textId="77777777" w:rsidR="00C96536" w:rsidRPr="007F02A0" w:rsidRDefault="00C96536" w:rsidP="0099618E">
      <w:pPr>
        <w:spacing w:before="40" w:after="40"/>
        <w:jc w:val="both"/>
        <w:rPr>
          <w:rFonts w:ascii="Times New Roman" w:eastAsia="Arial" w:hAnsi="Times New Roman" w:cs="Times New Roman"/>
          <w:color w:val="000000"/>
          <w:sz w:val="24"/>
          <w:szCs w:val="24"/>
          <w:lang w:val="es-ES"/>
        </w:rPr>
      </w:pPr>
      <w:r w:rsidRPr="007F02A0">
        <w:rPr>
          <w:rFonts w:ascii="Times New Roman" w:eastAsia="Arial" w:hAnsi="Times New Roman" w:cs="Times New Roman"/>
          <w:b/>
          <w:i/>
          <w:color w:val="000000"/>
          <w:sz w:val="24"/>
          <w:szCs w:val="24"/>
          <w:lang w:val="es-ES"/>
        </w:rPr>
        <w:t xml:space="preserve">*) </w:t>
      </w:r>
      <w:r w:rsidRPr="007F02A0">
        <w:rPr>
          <w:rFonts w:ascii="Times New Roman" w:eastAsia="Arial" w:hAnsi="Times New Roman" w:cs="Times New Roman"/>
          <w:b/>
          <w:i/>
          <w:iCs/>
          <w:color w:val="000000"/>
          <w:sz w:val="24"/>
          <w:szCs w:val="24"/>
          <w:lang w:val="es-ES"/>
        </w:rPr>
        <w:t>Thực hiện</w:t>
      </w:r>
      <w:r w:rsidRPr="007F02A0">
        <w:rPr>
          <w:rFonts w:ascii="Times New Roman" w:eastAsia="Arial" w:hAnsi="Times New Roman" w:cs="Times New Roman"/>
          <w:i/>
          <w:iCs/>
          <w:color w:val="000000"/>
          <w:sz w:val="24"/>
          <w:szCs w:val="24"/>
          <w:lang w:val="es-ES"/>
        </w:rPr>
        <w:t>:</w:t>
      </w:r>
      <w:r w:rsidRPr="007F02A0">
        <w:rPr>
          <w:rFonts w:ascii="Times New Roman" w:eastAsia="Arial" w:hAnsi="Times New Roman" w:cs="Times New Roman"/>
          <w:color w:val="000000"/>
          <w:sz w:val="24"/>
          <w:szCs w:val="24"/>
          <w:lang w:val="es-ES"/>
        </w:rPr>
        <w:t xml:space="preserve">  - Các nhóm tiến hành thảo luận theo nội dung của đề bài. </w:t>
      </w:r>
    </w:p>
    <w:p w14:paraId="11049930" w14:textId="77777777" w:rsidR="00C96536" w:rsidRDefault="00C96536" w:rsidP="0099618E">
      <w:pPr>
        <w:spacing w:before="40" w:after="40"/>
        <w:jc w:val="both"/>
        <w:rPr>
          <w:rFonts w:ascii="Times New Roman" w:eastAsia="Arial" w:hAnsi="Times New Roman" w:cs="Times New Roman"/>
          <w:b/>
          <w:i/>
          <w:iCs/>
          <w:color w:val="000000"/>
          <w:sz w:val="24"/>
          <w:szCs w:val="24"/>
          <w:lang w:val="es-ES"/>
        </w:rPr>
      </w:pPr>
      <w:r w:rsidRPr="007F02A0">
        <w:rPr>
          <w:rFonts w:ascii="Times New Roman" w:eastAsia="Arial" w:hAnsi="Times New Roman" w:cs="Times New Roman"/>
          <w:b/>
          <w:color w:val="000000"/>
          <w:sz w:val="24"/>
          <w:szCs w:val="24"/>
          <w:lang w:val="es-ES"/>
        </w:rPr>
        <w:t xml:space="preserve">*) </w:t>
      </w:r>
      <w:r w:rsidRPr="007F02A0">
        <w:rPr>
          <w:rFonts w:ascii="Times New Roman" w:eastAsia="Arial" w:hAnsi="Times New Roman" w:cs="Times New Roman"/>
          <w:b/>
          <w:i/>
          <w:iCs/>
          <w:color w:val="000000"/>
          <w:sz w:val="24"/>
          <w:szCs w:val="24"/>
          <w:lang w:val="es-ES"/>
        </w:rPr>
        <w:t>Báo cáo, thảo luận:</w:t>
      </w:r>
    </w:p>
    <w:p w14:paraId="78756E99" w14:textId="77777777" w:rsidR="00C96536" w:rsidRDefault="00C96536" w:rsidP="0099618E">
      <w:pPr>
        <w:spacing w:before="40" w:after="40"/>
        <w:jc w:val="both"/>
        <w:rPr>
          <w:rFonts w:ascii="Times New Roman" w:hAnsi="Times New Roman" w:cs="Times New Roman"/>
          <w:sz w:val="24"/>
          <w:szCs w:val="24"/>
          <w:lang w:val="es-ES"/>
        </w:rPr>
      </w:pPr>
      <w:r w:rsidRPr="007F02A0">
        <w:rPr>
          <w:rFonts w:ascii="Times New Roman" w:hAnsi="Times New Roman" w:cs="Times New Roman"/>
          <w:sz w:val="24"/>
          <w:szCs w:val="24"/>
          <w:lang w:val="es-ES"/>
        </w:rPr>
        <w:t>- Gv gọi đại diện các nhóm lên bảng trình bày, các nhóm khác theo dõi nhận xét.</w:t>
      </w:r>
    </w:p>
    <w:p w14:paraId="4C20CB35" w14:textId="77777777" w:rsidR="00C96536" w:rsidRPr="007F02A0" w:rsidRDefault="00C96536" w:rsidP="0099618E">
      <w:pPr>
        <w:spacing w:before="40" w:after="40"/>
        <w:jc w:val="both"/>
        <w:rPr>
          <w:rFonts w:ascii="Times New Roman" w:hAnsi="Times New Roman" w:cs="Times New Roman"/>
          <w:sz w:val="24"/>
          <w:szCs w:val="24"/>
          <w:lang w:val="es-ES"/>
        </w:rPr>
      </w:pPr>
      <w:r w:rsidRPr="007F02A0">
        <w:rPr>
          <w:rFonts w:ascii="Times New Roman" w:hAnsi="Times New Roman" w:cs="Times New Roman"/>
          <w:sz w:val="24"/>
          <w:szCs w:val="24"/>
          <w:lang w:val="es-ES"/>
        </w:rPr>
        <w:t>- Các nhóm đặt ra câu hỏi phản biện để hiểu hơn vấn đề.</w:t>
      </w:r>
    </w:p>
    <w:p w14:paraId="21209230" w14:textId="77777777" w:rsidR="00C96536" w:rsidRPr="007F02A0" w:rsidRDefault="00C96536" w:rsidP="0099618E">
      <w:pPr>
        <w:spacing w:before="40" w:after="40"/>
        <w:contextualSpacing/>
        <w:mirrorIndents/>
        <w:jc w:val="both"/>
        <w:rPr>
          <w:rFonts w:ascii="Times New Roman" w:eastAsia="Arial" w:hAnsi="Times New Roman" w:cs="Times New Roman"/>
          <w:b/>
          <w:i/>
          <w:iCs/>
          <w:color w:val="000000"/>
          <w:sz w:val="24"/>
          <w:szCs w:val="24"/>
          <w:lang w:val="es-ES"/>
        </w:rPr>
      </w:pPr>
      <w:r w:rsidRPr="007F02A0">
        <w:rPr>
          <w:rFonts w:ascii="Times New Roman" w:eastAsia="Arial" w:hAnsi="Times New Roman" w:cs="Times New Roman"/>
          <w:b/>
          <w:color w:val="000000"/>
          <w:sz w:val="24"/>
          <w:szCs w:val="24"/>
          <w:lang w:val="es-ES"/>
        </w:rPr>
        <w:t xml:space="preserve">*) </w:t>
      </w:r>
      <w:r w:rsidRPr="007F02A0">
        <w:rPr>
          <w:rFonts w:ascii="Times New Roman" w:eastAsia="Arial" w:hAnsi="Times New Roman" w:cs="Times New Roman"/>
          <w:b/>
          <w:i/>
          <w:iCs/>
          <w:color w:val="000000"/>
          <w:sz w:val="24"/>
          <w:szCs w:val="24"/>
          <w:lang w:val="es-ES"/>
        </w:rPr>
        <w:t xml:space="preserve">Đánh giá, nhận xét, tổng hợp: </w:t>
      </w:r>
    </w:p>
    <w:p w14:paraId="7994FE6C" w14:textId="77777777" w:rsidR="00C96536" w:rsidRPr="007F02A0" w:rsidRDefault="00C96536" w:rsidP="0099618E">
      <w:pPr>
        <w:spacing w:before="40" w:after="40"/>
        <w:contextualSpacing/>
        <w:mirrorIndents/>
        <w:jc w:val="both"/>
        <w:rPr>
          <w:rFonts w:ascii="Times New Roman" w:hAnsi="Times New Roman" w:cs="Times New Roman"/>
          <w:bCs/>
          <w:sz w:val="24"/>
          <w:szCs w:val="24"/>
          <w:lang w:val="es-ES"/>
        </w:rPr>
      </w:pPr>
      <w:r w:rsidRPr="007F02A0">
        <w:rPr>
          <w:rFonts w:ascii="Times New Roman" w:hAnsi="Times New Roman" w:cs="Times New Roman"/>
          <w:bCs/>
          <w:sz w:val="24"/>
          <w:szCs w:val="24"/>
          <w:lang w:val="es-ES"/>
        </w:rPr>
        <w:t xml:space="preserve">- </w:t>
      </w:r>
      <w:r w:rsidRPr="007F02A0">
        <w:rPr>
          <w:rFonts w:ascii="Times New Roman" w:hAnsi="Times New Roman" w:cs="Times New Roman"/>
          <w:bCs/>
          <w:sz w:val="24"/>
          <w:szCs w:val="24"/>
          <w:lang w:val="vi-VN"/>
        </w:rPr>
        <w:t>G</w:t>
      </w:r>
      <w:r w:rsidRPr="007F02A0">
        <w:rPr>
          <w:rFonts w:ascii="Times New Roman" w:hAnsi="Times New Roman" w:cs="Times New Roman"/>
          <w:bCs/>
          <w:sz w:val="24"/>
          <w:szCs w:val="24"/>
          <w:lang w:val="es-ES"/>
        </w:rPr>
        <w:t>V</w:t>
      </w:r>
      <w:r w:rsidRPr="007F02A0">
        <w:rPr>
          <w:rFonts w:ascii="Times New Roman" w:hAnsi="Times New Roman" w:cs="Times New Roman"/>
          <w:bCs/>
          <w:sz w:val="24"/>
          <w:szCs w:val="24"/>
          <w:lang w:val="vi-VN"/>
        </w:rPr>
        <w:t xml:space="preserve"> đánh giá</w:t>
      </w:r>
      <w:r w:rsidRPr="007F02A0">
        <w:rPr>
          <w:rFonts w:ascii="Times New Roman" w:hAnsi="Times New Roman" w:cs="Times New Roman"/>
          <w:bCs/>
          <w:sz w:val="24"/>
          <w:szCs w:val="24"/>
          <w:lang w:val="es-ES"/>
        </w:rPr>
        <w:t xml:space="preserve"> thái độ làm việc,</w:t>
      </w:r>
      <w:r w:rsidRPr="007F02A0">
        <w:rPr>
          <w:rFonts w:ascii="Times New Roman" w:hAnsi="Times New Roman" w:cs="Times New Roman"/>
          <w:bCs/>
          <w:sz w:val="24"/>
          <w:szCs w:val="24"/>
          <w:lang w:val="vi-VN"/>
        </w:rPr>
        <w:t xml:space="preserve"> phương án trả lời của </w:t>
      </w:r>
      <w:r w:rsidRPr="007F02A0">
        <w:rPr>
          <w:rFonts w:ascii="Times New Roman" w:hAnsi="Times New Roman" w:cs="Times New Roman"/>
          <w:bCs/>
          <w:sz w:val="24"/>
          <w:szCs w:val="24"/>
          <w:lang w:val="es-ES"/>
        </w:rPr>
        <w:t>học sinh, ghi nhận và tổng hợp kết quả.</w:t>
      </w:r>
    </w:p>
    <w:p w14:paraId="63F15DE8" w14:textId="77777777" w:rsidR="00C96536" w:rsidRPr="007F02A0" w:rsidRDefault="00C96536" w:rsidP="0099618E">
      <w:pPr>
        <w:spacing w:before="40" w:after="40"/>
        <w:jc w:val="both"/>
        <w:rPr>
          <w:rFonts w:ascii="Times New Roman" w:eastAsia="Arial" w:hAnsi="Times New Roman" w:cs="Times New Roman"/>
          <w:b/>
          <w:bCs/>
          <w:color w:val="FF0000"/>
          <w:sz w:val="24"/>
          <w:szCs w:val="24"/>
          <w:lang w:val="vi-VN"/>
        </w:rPr>
      </w:pPr>
      <w:r w:rsidRPr="007F02A0">
        <w:rPr>
          <w:rFonts w:ascii="Times New Roman" w:eastAsia="Arial" w:hAnsi="Times New Roman" w:cs="Times New Roman"/>
          <w:b/>
          <w:bCs/>
          <w:color w:val="FF0000"/>
          <w:sz w:val="24"/>
          <w:szCs w:val="24"/>
          <w:lang w:val="vi-VN"/>
        </w:rPr>
        <w:t>3. HOẠT ĐỘNG 3:  VẬN DỤNG.</w:t>
      </w:r>
    </w:p>
    <w:p w14:paraId="3DAC840B" w14:textId="77777777" w:rsidR="00C96536" w:rsidRPr="007F02A0" w:rsidRDefault="00C96536" w:rsidP="0099618E">
      <w:pPr>
        <w:spacing w:before="40" w:after="40"/>
        <w:jc w:val="both"/>
        <w:rPr>
          <w:rFonts w:ascii="Times New Roman" w:eastAsia="Arial" w:hAnsi="Times New Roman" w:cs="Times New Roman"/>
          <w:sz w:val="24"/>
          <w:szCs w:val="24"/>
          <w:lang w:val="vi-VN"/>
        </w:rPr>
      </w:pPr>
      <w:r w:rsidRPr="007F02A0">
        <w:rPr>
          <w:rFonts w:ascii="Times New Roman" w:eastAsia="Arial" w:hAnsi="Times New Roman" w:cs="Times New Roman"/>
          <w:b/>
          <w:bCs/>
          <w:iCs/>
          <w:sz w:val="24"/>
          <w:szCs w:val="24"/>
          <w:lang w:val="vi-VN"/>
        </w:rPr>
        <w:t>a)</w:t>
      </w:r>
      <w:r w:rsidRPr="007F02A0">
        <w:rPr>
          <w:rFonts w:ascii="Times New Roman" w:eastAsia="Arial" w:hAnsi="Times New Roman" w:cs="Times New Roman"/>
          <w:b/>
          <w:bCs/>
          <w:iCs/>
          <w:sz w:val="24"/>
          <w:szCs w:val="24"/>
        </w:rPr>
        <w:t xml:space="preserve"> </w:t>
      </w:r>
      <w:r w:rsidRPr="007F02A0">
        <w:rPr>
          <w:rFonts w:ascii="Times New Roman" w:eastAsia="Arial" w:hAnsi="Times New Roman" w:cs="Times New Roman"/>
          <w:b/>
          <w:bCs/>
          <w:iCs/>
          <w:sz w:val="24"/>
          <w:szCs w:val="24"/>
          <w:lang w:val="vi-VN"/>
        </w:rPr>
        <w:t>Mục tiêu</w:t>
      </w:r>
      <w:r w:rsidRPr="007F02A0">
        <w:rPr>
          <w:rFonts w:ascii="Times New Roman" w:eastAsia="Arial" w:hAnsi="Times New Roman" w:cs="Times New Roman"/>
          <w:sz w:val="24"/>
          <w:szCs w:val="24"/>
          <w:lang w:val="vi-VN"/>
        </w:rPr>
        <w:t>: Giải quyết một số bài toán ứng dụng</w:t>
      </w:r>
      <w:r w:rsidRPr="007F02A0">
        <w:rPr>
          <w:rFonts w:ascii="Times New Roman" w:eastAsia="Arial" w:hAnsi="Times New Roman" w:cs="Times New Roman"/>
          <w:sz w:val="24"/>
          <w:szCs w:val="24"/>
        </w:rPr>
        <w:t xml:space="preserve"> hệ</w:t>
      </w:r>
      <w:r w:rsidRPr="007F02A0">
        <w:rPr>
          <w:rFonts w:ascii="Times New Roman" w:eastAsia="Arial" w:hAnsi="Times New Roman" w:cs="Times New Roman"/>
          <w:sz w:val="24"/>
          <w:szCs w:val="24"/>
          <w:lang w:val="vi-VN"/>
        </w:rPr>
        <w:t xml:space="preserve"> bất phương trình bậc nhất hai ẩn trong thực tế.</w:t>
      </w:r>
    </w:p>
    <w:p w14:paraId="1E527004" w14:textId="77777777" w:rsidR="00C96536" w:rsidRPr="007F02A0" w:rsidRDefault="00C96536" w:rsidP="0099618E">
      <w:pPr>
        <w:spacing w:before="40" w:after="40"/>
        <w:jc w:val="both"/>
        <w:rPr>
          <w:rFonts w:ascii="Times New Roman" w:hAnsi="Times New Roman" w:cs="Times New Roman"/>
          <w:b/>
          <w:sz w:val="24"/>
          <w:szCs w:val="24"/>
          <w:lang w:val="vi-VN"/>
        </w:rPr>
      </w:pPr>
      <w:r w:rsidRPr="007F02A0">
        <w:rPr>
          <w:rFonts w:ascii="Times New Roman" w:hAnsi="Times New Roman" w:cs="Times New Roman"/>
          <w:b/>
          <w:sz w:val="24"/>
          <w:szCs w:val="24"/>
          <w:lang w:val="vi-VN"/>
        </w:rPr>
        <w:t>b) Nội dung</w:t>
      </w:r>
    </w:p>
    <w:p w14:paraId="5BA01102" w14:textId="77777777" w:rsidR="00C96536" w:rsidRDefault="00C96536" w:rsidP="0099618E">
      <w:pPr>
        <w:spacing w:before="40" w:after="40"/>
        <w:jc w:val="both"/>
        <w:rPr>
          <w:rFonts w:ascii="Times New Roman" w:eastAsia="Calibri" w:hAnsi="Times New Roman" w:cs="Times New Roman"/>
          <w:b/>
          <w:color w:val="FF0000"/>
          <w:sz w:val="24"/>
          <w:szCs w:val="24"/>
          <w:lang w:val="vi-VN"/>
        </w:rPr>
      </w:pPr>
      <w:r w:rsidRPr="007F02A0">
        <w:rPr>
          <w:rFonts w:ascii="Times New Roman" w:eastAsia="Calibri" w:hAnsi="Times New Roman" w:cs="Times New Roman"/>
          <w:b/>
          <w:color w:val="FF0000"/>
          <w:sz w:val="24"/>
          <w:szCs w:val="24"/>
          <w:lang w:val="vi-VN"/>
        </w:rPr>
        <w:t xml:space="preserve">PHIẾU HỌC TẬP </w:t>
      </w:r>
    </w:p>
    <w:p w14:paraId="26B9657A" w14:textId="77777777" w:rsidR="00C96536" w:rsidRPr="007F02A0" w:rsidRDefault="00C96536" w:rsidP="00633FAD">
      <w:pPr>
        <w:tabs>
          <w:tab w:val="left" w:pos="992"/>
        </w:tabs>
        <w:spacing w:before="40" w:after="40"/>
        <w:jc w:val="both"/>
        <w:rPr>
          <w:rFonts w:ascii="Times New Roman" w:hAnsi="Times New Roman" w:cs="Times New Roman"/>
          <w:color w:val="000000"/>
          <w:sz w:val="24"/>
          <w:szCs w:val="24"/>
          <w:shd w:val="clear" w:color="auto" w:fill="FFFFFF"/>
          <w:lang w:val="nl-NL"/>
        </w:rPr>
      </w:pPr>
      <w:r w:rsidRPr="007F02A0">
        <w:rPr>
          <w:rFonts w:ascii="Times New Roman" w:hAnsi="Times New Roman" w:cs="Times New Roman"/>
          <w:b/>
          <w:color w:val="0000FF"/>
          <w:sz w:val="24"/>
          <w:szCs w:val="24"/>
          <w:lang w:val="nl-NL"/>
        </w:rPr>
        <w:t>Câu 1.</w:t>
      </w:r>
      <w:r w:rsidRPr="007F02A0">
        <w:rPr>
          <w:rFonts w:ascii="Times New Roman" w:hAnsi="Times New Roman" w:cs="Times New Roman"/>
          <w:b/>
          <w:color w:val="FF00FF"/>
          <w:sz w:val="24"/>
          <w:szCs w:val="24"/>
          <w:lang w:val="nl-NL"/>
        </w:rPr>
        <w:tab/>
      </w:r>
      <w:r w:rsidRPr="007F02A0">
        <w:rPr>
          <w:rFonts w:ascii="Times New Roman" w:hAnsi="Times New Roman" w:cs="Times New Roman"/>
          <w:b/>
          <w:color w:val="C00000"/>
          <w:sz w:val="24"/>
          <w:szCs w:val="24"/>
          <w:lang w:val="nl-NL"/>
        </w:rPr>
        <w:t xml:space="preserve"> </w:t>
      </w:r>
      <w:r w:rsidRPr="007F02A0">
        <w:rPr>
          <w:rFonts w:ascii="Times New Roman" w:eastAsia="Calibri" w:hAnsi="Times New Roman" w:cs="Times New Roman"/>
          <w:sz w:val="24"/>
          <w:szCs w:val="24"/>
          <w:lang w:val="vi-VN"/>
        </w:rPr>
        <w:t xml:space="preserve">Một phân xưởng có hai máy đặc chủng </w:t>
      </w:r>
      <w:r w:rsidRPr="007F02A0">
        <w:rPr>
          <w:rFonts w:ascii="Times New Roman" w:eastAsia="Calibri" w:hAnsi="Times New Roman" w:cs="Times New Roman"/>
          <w:position w:val="-12"/>
          <w:sz w:val="24"/>
          <w:szCs w:val="24"/>
          <w:lang w:val="vi-VN"/>
        </w:rPr>
        <w:object w:dxaOrig="760" w:dyaOrig="360" w14:anchorId="45E6DCF0">
          <v:shape id="_x0000_i1820" type="#_x0000_t75" style="width:38pt;height:18.5pt" o:ole="">
            <v:imagedata r:id="rId1469" o:title=""/>
          </v:shape>
          <o:OLEObject Type="Embed" ProgID="Equation.DSMT4" ShapeID="_x0000_i1820" DrawAspect="Content" ObjectID="_1753630989" r:id="rId1470"/>
        </w:object>
      </w:r>
      <w:r w:rsidRPr="007F02A0">
        <w:rPr>
          <w:rFonts w:ascii="Times New Roman" w:eastAsia="Times New Roman" w:hAnsi="Times New Roman" w:cs="Times New Roman"/>
          <w:color w:val="000000"/>
          <w:sz w:val="24"/>
          <w:szCs w:val="24"/>
          <w:lang w:val="vi-VN"/>
        </w:rPr>
        <w:t xml:space="preserve"> </w:t>
      </w:r>
      <w:r w:rsidRPr="007F02A0">
        <w:rPr>
          <w:rFonts w:ascii="Times New Roman" w:eastAsia="Calibri" w:hAnsi="Times New Roman" w:cs="Times New Roman"/>
          <w:sz w:val="24"/>
          <w:szCs w:val="24"/>
          <w:lang w:val="vi-VN"/>
        </w:rPr>
        <w:t xml:space="preserve">sản suất hai loại sản phẩm ký hiệu là I và II. Một tấn sản phẩm loại I lãi </w:t>
      </w:r>
      <w:r w:rsidRPr="007F02A0">
        <w:rPr>
          <w:rFonts w:ascii="Times New Roman" w:eastAsia="Calibri" w:hAnsi="Times New Roman" w:cs="Times New Roman"/>
          <w:position w:val="-4"/>
          <w:sz w:val="24"/>
          <w:szCs w:val="24"/>
          <w:lang w:val="vi-VN"/>
        </w:rPr>
        <w:object w:dxaOrig="200" w:dyaOrig="260" w14:anchorId="44B6B5AF">
          <v:shape id="_x0000_i1821" type="#_x0000_t75" style="width:10pt;height:13pt" o:ole="">
            <v:imagedata r:id="rId1471" o:title=""/>
          </v:shape>
          <o:OLEObject Type="Embed" ProgID="Equation.DSMT4" ShapeID="_x0000_i1821" DrawAspect="Content" ObjectID="_1753630990" r:id="rId1472"/>
        </w:object>
      </w:r>
      <w:r w:rsidRPr="007F02A0">
        <w:rPr>
          <w:rFonts w:ascii="Times New Roman" w:eastAsia="Calibri" w:hAnsi="Times New Roman" w:cs="Times New Roman"/>
          <w:sz w:val="24"/>
          <w:szCs w:val="24"/>
          <w:lang w:val="vi-VN"/>
        </w:rPr>
        <w:t xml:space="preserve"> triệu đồng, một tấn sản phẩm loại II lãi </w:t>
      </w:r>
      <w:r w:rsidRPr="007F02A0">
        <w:rPr>
          <w:rFonts w:ascii="Times New Roman" w:eastAsia="Calibri" w:hAnsi="Times New Roman" w:cs="Times New Roman"/>
          <w:position w:val="-10"/>
          <w:sz w:val="24"/>
          <w:szCs w:val="24"/>
          <w:lang w:val="vi-VN"/>
        </w:rPr>
        <w:object w:dxaOrig="360" w:dyaOrig="320" w14:anchorId="3064D3E4">
          <v:shape id="_x0000_i1822" type="#_x0000_t75" style="width:18.5pt;height:15.5pt" o:ole="">
            <v:imagedata r:id="rId1473" o:title=""/>
          </v:shape>
          <o:OLEObject Type="Embed" ProgID="Equation.DSMT4" ShapeID="_x0000_i1822" DrawAspect="Content" ObjectID="_1753630991" r:id="rId1474"/>
        </w:object>
      </w:r>
      <w:r w:rsidRPr="007F02A0">
        <w:rPr>
          <w:rFonts w:ascii="Times New Roman" w:eastAsia="Calibri" w:hAnsi="Times New Roman" w:cs="Times New Roman"/>
          <w:sz w:val="24"/>
          <w:szCs w:val="24"/>
          <w:lang w:val="vi-VN"/>
        </w:rPr>
        <w:t xml:space="preserve"> triệu đồng. Muốn sản suất một tấn sản phẩm loại I phải dùng máy </w:t>
      </w:r>
      <w:r w:rsidRPr="007F02A0">
        <w:rPr>
          <w:rFonts w:ascii="Times New Roman" w:eastAsia="Calibri" w:hAnsi="Times New Roman" w:cs="Times New Roman"/>
          <w:position w:val="-12"/>
          <w:sz w:val="24"/>
          <w:szCs w:val="24"/>
          <w:lang w:val="vi-VN"/>
        </w:rPr>
        <w:object w:dxaOrig="360" w:dyaOrig="360" w14:anchorId="27219916">
          <v:shape id="_x0000_i1823" type="#_x0000_t75" style="width:18.5pt;height:18.5pt" o:ole="">
            <v:imagedata r:id="rId1475" o:title=""/>
          </v:shape>
          <o:OLEObject Type="Embed" ProgID="Equation.DSMT4" ShapeID="_x0000_i1823" DrawAspect="Content" ObjectID="_1753630992" r:id="rId1476"/>
        </w:object>
      </w:r>
      <w:r w:rsidRPr="007F02A0">
        <w:rPr>
          <w:rFonts w:ascii="Times New Roman" w:eastAsia="Calibri" w:hAnsi="Times New Roman" w:cs="Times New Roman"/>
          <w:sz w:val="24"/>
          <w:szCs w:val="24"/>
          <w:lang w:val="vi-VN"/>
        </w:rPr>
        <w:t xml:space="preserve"> trong </w:t>
      </w:r>
      <w:r w:rsidRPr="007F02A0">
        <w:rPr>
          <w:rFonts w:ascii="Times New Roman" w:eastAsia="Calibri" w:hAnsi="Times New Roman" w:cs="Times New Roman"/>
          <w:position w:val="-6"/>
          <w:sz w:val="24"/>
          <w:szCs w:val="24"/>
          <w:lang w:val="vi-VN"/>
        </w:rPr>
        <w:object w:dxaOrig="180" w:dyaOrig="279" w14:anchorId="4EFAB0DD">
          <v:shape id="_x0000_i1824" type="#_x0000_t75" style="width:9pt;height:14.5pt" o:ole="">
            <v:imagedata r:id="rId1477" o:title=""/>
          </v:shape>
          <o:OLEObject Type="Embed" ProgID="Equation.DSMT4" ShapeID="_x0000_i1824" DrawAspect="Content" ObjectID="_1753630993" r:id="rId1478"/>
        </w:object>
      </w:r>
      <w:r w:rsidRPr="007F02A0">
        <w:rPr>
          <w:rFonts w:ascii="Times New Roman" w:eastAsia="Calibri" w:hAnsi="Times New Roman" w:cs="Times New Roman"/>
          <w:sz w:val="24"/>
          <w:szCs w:val="24"/>
          <w:lang w:val="vi-VN"/>
        </w:rPr>
        <w:t xml:space="preserve"> giờ và máy </w:t>
      </w:r>
      <w:r w:rsidRPr="007F02A0">
        <w:rPr>
          <w:rFonts w:ascii="Times New Roman" w:eastAsia="Calibri" w:hAnsi="Times New Roman" w:cs="Times New Roman"/>
          <w:position w:val="-12"/>
          <w:sz w:val="24"/>
          <w:szCs w:val="24"/>
          <w:lang w:val="vi-VN"/>
        </w:rPr>
        <w:object w:dxaOrig="380" w:dyaOrig="360" w14:anchorId="02600041">
          <v:shape id="_x0000_i1825" type="#_x0000_t75" style="width:19pt;height:18.5pt" o:ole="">
            <v:imagedata r:id="rId1479" o:title=""/>
          </v:shape>
          <o:OLEObject Type="Embed" ProgID="Equation.DSMT4" ShapeID="_x0000_i1825" DrawAspect="Content" ObjectID="_1753630994" r:id="rId1480"/>
        </w:object>
      </w:r>
      <w:r w:rsidRPr="007F02A0">
        <w:rPr>
          <w:rFonts w:ascii="Times New Roman" w:eastAsia="Calibri" w:hAnsi="Times New Roman" w:cs="Times New Roman"/>
          <w:i/>
          <w:iCs/>
          <w:sz w:val="24"/>
          <w:szCs w:val="24"/>
          <w:lang w:val="vi-VN"/>
        </w:rPr>
        <w:t xml:space="preserve"> </w:t>
      </w:r>
      <w:r w:rsidRPr="007F02A0">
        <w:rPr>
          <w:rFonts w:ascii="Times New Roman" w:eastAsia="Calibri" w:hAnsi="Times New Roman" w:cs="Times New Roman"/>
          <w:sz w:val="24"/>
          <w:szCs w:val="24"/>
          <w:lang w:val="vi-VN"/>
        </w:rPr>
        <w:t xml:space="preserve">trong </w:t>
      </w:r>
      <w:r w:rsidRPr="007F02A0">
        <w:rPr>
          <w:rFonts w:ascii="Times New Roman" w:eastAsia="Calibri" w:hAnsi="Times New Roman" w:cs="Times New Roman"/>
          <w:position w:val="-4"/>
          <w:sz w:val="24"/>
          <w:szCs w:val="24"/>
          <w:lang w:val="vi-VN"/>
        </w:rPr>
        <w:object w:dxaOrig="139" w:dyaOrig="260" w14:anchorId="37F67BA8">
          <v:shape id="_x0000_i1826" type="#_x0000_t75" style="width:6.5pt;height:13pt" o:ole="">
            <v:imagedata r:id="rId1481" o:title=""/>
          </v:shape>
          <o:OLEObject Type="Embed" ProgID="Equation.DSMT4" ShapeID="_x0000_i1826" DrawAspect="Content" ObjectID="_1753630995" r:id="rId1482"/>
        </w:object>
      </w:r>
      <w:r w:rsidRPr="007F02A0">
        <w:rPr>
          <w:rFonts w:ascii="Times New Roman" w:eastAsia="Calibri" w:hAnsi="Times New Roman" w:cs="Times New Roman"/>
          <w:sz w:val="24"/>
          <w:szCs w:val="24"/>
          <w:lang w:val="vi-VN"/>
        </w:rPr>
        <w:t xml:space="preserve"> giờ. Muốn sản suất một tấn sản phẩm loại II phải dùng máy </w:t>
      </w:r>
      <w:r w:rsidRPr="007F02A0">
        <w:rPr>
          <w:rFonts w:ascii="Times New Roman" w:eastAsia="Calibri" w:hAnsi="Times New Roman" w:cs="Times New Roman"/>
          <w:position w:val="-12"/>
          <w:sz w:val="24"/>
          <w:szCs w:val="24"/>
          <w:lang w:val="vi-VN"/>
        </w:rPr>
        <w:object w:dxaOrig="360" w:dyaOrig="360" w14:anchorId="05F29ECC">
          <v:shape id="_x0000_i1827" type="#_x0000_t75" style="width:18.5pt;height:18.5pt" o:ole="">
            <v:imagedata r:id="rId1483" o:title=""/>
          </v:shape>
          <o:OLEObject Type="Embed" ProgID="Equation.DSMT4" ShapeID="_x0000_i1827" DrawAspect="Content" ObjectID="_1753630996" r:id="rId1484"/>
        </w:object>
      </w:r>
      <w:r w:rsidRPr="007F02A0">
        <w:rPr>
          <w:rFonts w:ascii="Times New Roman" w:eastAsia="Times New Roman" w:hAnsi="Times New Roman" w:cs="Times New Roman"/>
          <w:color w:val="000000"/>
          <w:sz w:val="24"/>
          <w:szCs w:val="24"/>
          <w:lang w:val="vi-VN"/>
        </w:rPr>
        <w:t xml:space="preserve"> </w:t>
      </w:r>
      <w:r w:rsidRPr="007F02A0">
        <w:rPr>
          <w:rFonts w:ascii="Times New Roman" w:eastAsia="Calibri" w:hAnsi="Times New Roman" w:cs="Times New Roman"/>
          <w:sz w:val="24"/>
          <w:szCs w:val="24"/>
          <w:lang w:val="vi-VN"/>
        </w:rPr>
        <w:t xml:space="preserve">trong </w:t>
      </w:r>
      <w:r w:rsidRPr="007F02A0">
        <w:rPr>
          <w:rFonts w:ascii="Times New Roman" w:eastAsia="Calibri" w:hAnsi="Times New Roman" w:cs="Times New Roman"/>
          <w:position w:val="-4"/>
          <w:sz w:val="24"/>
          <w:szCs w:val="24"/>
          <w:lang w:val="vi-VN"/>
        </w:rPr>
        <w:object w:dxaOrig="139" w:dyaOrig="260" w14:anchorId="47C2BC85">
          <v:shape id="_x0000_i1828" type="#_x0000_t75" style="width:6.5pt;height:13pt" o:ole="">
            <v:imagedata r:id="rId1485" o:title=""/>
          </v:shape>
          <o:OLEObject Type="Embed" ProgID="Equation.DSMT4" ShapeID="_x0000_i1828" DrawAspect="Content" ObjectID="_1753630997" r:id="rId1486"/>
        </w:object>
      </w:r>
      <w:r w:rsidRPr="007F02A0">
        <w:rPr>
          <w:rFonts w:ascii="Times New Roman" w:eastAsia="Calibri" w:hAnsi="Times New Roman" w:cs="Times New Roman"/>
          <w:sz w:val="24"/>
          <w:szCs w:val="24"/>
          <w:lang w:val="vi-VN"/>
        </w:rPr>
        <w:t xml:space="preserve"> giờ và máy </w:t>
      </w:r>
      <w:r w:rsidRPr="007F02A0">
        <w:rPr>
          <w:rFonts w:ascii="Times New Roman" w:eastAsia="Calibri" w:hAnsi="Times New Roman" w:cs="Times New Roman"/>
          <w:position w:val="-12"/>
          <w:sz w:val="24"/>
          <w:szCs w:val="24"/>
          <w:lang w:val="vi-VN"/>
        </w:rPr>
        <w:object w:dxaOrig="380" w:dyaOrig="360" w14:anchorId="14C70DF0">
          <v:shape id="_x0000_i1829" type="#_x0000_t75" style="width:19pt;height:18.5pt" o:ole="">
            <v:imagedata r:id="rId1487" o:title=""/>
          </v:shape>
          <o:OLEObject Type="Embed" ProgID="Equation.DSMT4" ShapeID="_x0000_i1829" DrawAspect="Content" ObjectID="_1753630998" r:id="rId1488"/>
        </w:object>
      </w:r>
      <w:r w:rsidRPr="007F02A0">
        <w:rPr>
          <w:rFonts w:ascii="Times New Roman" w:eastAsia="Calibri" w:hAnsi="Times New Roman" w:cs="Times New Roman"/>
          <w:sz w:val="24"/>
          <w:szCs w:val="24"/>
          <w:lang w:val="vi-VN"/>
        </w:rPr>
        <w:t xml:space="preserve"> trong </w:t>
      </w:r>
      <w:r w:rsidRPr="007F02A0">
        <w:rPr>
          <w:rFonts w:ascii="Times New Roman" w:eastAsia="Calibri" w:hAnsi="Times New Roman" w:cs="Times New Roman"/>
          <w:position w:val="-4"/>
          <w:sz w:val="24"/>
          <w:szCs w:val="24"/>
          <w:lang w:val="vi-VN"/>
        </w:rPr>
        <w:object w:dxaOrig="139" w:dyaOrig="260" w14:anchorId="336E7EF0">
          <v:shape id="_x0000_i1830" type="#_x0000_t75" style="width:6.5pt;height:13pt" o:ole="">
            <v:imagedata r:id="rId1489" o:title=""/>
          </v:shape>
          <o:OLEObject Type="Embed" ProgID="Equation.DSMT4" ShapeID="_x0000_i1830" DrawAspect="Content" ObjectID="_1753630999" r:id="rId1490"/>
        </w:object>
      </w:r>
      <w:r w:rsidRPr="007F02A0">
        <w:rPr>
          <w:rFonts w:ascii="Times New Roman" w:eastAsia="Calibri" w:hAnsi="Times New Roman" w:cs="Times New Roman"/>
          <w:sz w:val="24"/>
          <w:szCs w:val="24"/>
          <w:lang w:val="vi-VN"/>
        </w:rPr>
        <w:t xml:space="preserve"> giờ. Một máy không thể dùng để sản xuất đồng thời hai sản phẩm trên. Máy </w:t>
      </w:r>
      <w:r w:rsidRPr="007F02A0">
        <w:rPr>
          <w:rFonts w:ascii="Times New Roman" w:eastAsia="Calibri" w:hAnsi="Times New Roman" w:cs="Times New Roman"/>
          <w:position w:val="-12"/>
          <w:sz w:val="24"/>
          <w:szCs w:val="24"/>
          <w:lang w:val="vi-VN"/>
        </w:rPr>
        <w:object w:dxaOrig="360" w:dyaOrig="360" w14:anchorId="3108935B">
          <v:shape id="_x0000_i1831" type="#_x0000_t75" style="width:18.5pt;height:18.5pt" o:ole="">
            <v:imagedata r:id="rId1491" o:title=""/>
          </v:shape>
          <o:OLEObject Type="Embed" ProgID="Equation.DSMT4" ShapeID="_x0000_i1831" DrawAspect="Content" ObjectID="_1753631000" r:id="rId1492"/>
        </w:object>
      </w:r>
      <w:r w:rsidRPr="007F02A0">
        <w:rPr>
          <w:rFonts w:ascii="Times New Roman" w:eastAsia="Times New Roman" w:hAnsi="Times New Roman" w:cs="Times New Roman"/>
          <w:color w:val="000000"/>
          <w:sz w:val="24"/>
          <w:szCs w:val="24"/>
          <w:lang w:val="vi-VN"/>
        </w:rPr>
        <w:t xml:space="preserve"> </w:t>
      </w:r>
      <w:r w:rsidRPr="007F02A0">
        <w:rPr>
          <w:rFonts w:ascii="Times New Roman" w:eastAsia="Calibri" w:hAnsi="Times New Roman" w:cs="Times New Roman"/>
          <w:sz w:val="24"/>
          <w:szCs w:val="24"/>
          <w:lang w:val="vi-VN"/>
        </w:rPr>
        <w:t xml:space="preserve">làm việc không quá </w:t>
      </w:r>
      <w:r w:rsidRPr="007F02A0">
        <w:rPr>
          <w:rFonts w:ascii="Times New Roman" w:eastAsia="Calibri" w:hAnsi="Times New Roman" w:cs="Times New Roman"/>
          <w:position w:val="-6"/>
          <w:sz w:val="24"/>
          <w:szCs w:val="24"/>
          <w:lang w:val="vi-VN"/>
        </w:rPr>
        <w:object w:dxaOrig="200" w:dyaOrig="279" w14:anchorId="3109DF8E">
          <v:shape id="_x0000_i1832" type="#_x0000_t75" style="width:10pt;height:14.5pt" o:ole="">
            <v:imagedata r:id="rId1493" o:title=""/>
          </v:shape>
          <o:OLEObject Type="Embed" ProgID="Equation.DSMT4" ShapeID="_x0000_i1832" DrawAspect="Content" ObjectID="_1753631001" r:id="rId1494"/>
        </w:object>
      </w:r>
      <w:r w:rsidRPr="007F02A0">
        <w:rPr>
          <w:rFonts w:ascii="Times New Roman" w:eastAsia="Calibri" w:hAnsi="Times New Roman" w:cs="Times New Roman"/>
          <w:sz w:val="24"/>
          <w:szCs w:val="24"/>
          <w:lang w:val="vi-VN"/>
        </w:rPr>
        <w:t xml:space="preserve"> giờ trong một ngày, máy </w:t>
      </w:r>
      <w:r w:rsidRPr="007F02A0">
        <w:rPr>
          <w:rFonts w:ascii="Times New Roman" w:eastAsia="Calibri" w:hAnsi="Times New Roman" w:cs="Times New Roman"/>
          <w:position w:val="-12"/>
          <w:sz w:val="24"/>
          <w:szCs w:val="24"/>
          <w:lang w:val="vi-VN"/>
        </w:rPr>
        <w:object w:dxaOrig="380" w:dyaOrig="360" w14:anchorId="62D207BA">
          <v:shape id="_x0000_i1833" type="#_x0000_t75" style="width:19pt;height:18.5pt" o:ole="">
            <v:imagedata r:id="rId1495" o:title=""/>
          </v:shape>
          <o:OLEObject Type="Embed" ProgID="Equation.DSMT4" ShapeID="_x0000_i1833" DrawAspect="Content" ObjectID="_1753631002" r:id="rId1496"/>
        </w:object>
      </w:r>
      <w:r w:rsidRPr="007F02A0">
        <w:rPr>
          <w:rFonts w:ascii="Times New Roman" w:eastAsia="Times New Roman" w:hAnsi="Times New Roman" w:cs="Times New Roman"/>
          <w:color w:val="000000"/>
          <w:sz w:val="24"/>
          <w:szCs w:val="24"/>
          <w:lang w:val="vi-VN"/>
        </w:rPr>
        <w:t xml:space="preserve"> </w:t>
      </w:r>
      <w:r w:rsidRPr="007F02A0">
        <w:rPr>
          <w:rFonts w:ascii="Times New Roman" w:eastAsia="Calibri" w:hAnsi="Times New Roman" w:cs="Times New Roman"/>
          <w:sz w:val="24"/>
          <w:szCs w:val="24"/>
          <w:lang w:val="vi-VN"/>
        </w:rPr>
        <w:t xml:space="preserve">làm việc không quá </w:t>
      </w:r>
      <w:r w:rsidRPr="007F02A0">
        <w:rPr>
          <w:rFonts w:ascii="Times New Roman" w:eastAsia="Calibri" w:hAnsi="Times New Roman" w:cs="Times New Roman"/>
          <w:position w:val="-4"/>
          <w:sz w:val="24"/>
          <w:szCs w:val="24"/>
          <w:lang w:val="vi-VN"/>
        </w:rPr>
        <w:object w:dxaOrig="200" w:dyaOrig="260" w14:anchorId="2E7F4CCD">
          <v:shape id="_x0000_i1834" type="#_x0000_t75" style="width:10pt;height:13pt" o:ole="">
            <v:imagedata r:id="rId1497" o:title=""/>
          </v:shape>
          <o:OLEObject Type="Embed" ProgID="Equation.DSMT4" ShapeID="_x0000_i1834" DrawAspect="Content" ObjectID="_1753631003" r:id="rId1498"/>
        </w:object>
      </w:r>
      <w:r w:rsidRPr="007F02A0">
        <w:rPr>
          <w:rFonts w:ascii="Times New Roman" w:eastAsia="Calibri" w:hAnsi="Times New Roman" w:cs="Times New Roman"/>
          <w:sz w:val="24"/>
          <w:szCs w:val="24"/>
          <w:lang w:val="vi-VN"/>
        </w:rPr>
        <w:t xml:space="preserve"> giờ trong một ngày. Hãy đặt kế hoạch sản xuất sao cho tổng số tiền lãi thu được trong một ngày là lớn nhất?</w:t>
      </w:r>
    </w:p>
    <w:p w14:paraId="3176B471" w14:textId="77777777" w:rsidR="00C96536" w:rsidRPr="007F02A0" w:rsidRDefault="00C96536" w:rsidP="00633FAD">
      <w:pPr>
        <w:tabs>
          <w:tab w:val="left" w:pos="992"/>
        </w:tabs>
        <w:spacing w:before="40" w:after="40"/>
        <w:jc w:val="both"/>
        <w:rPr>
          <w:rFonts w:ascii="Times New Roman" w:hAnsi="Times New Roman" w:cs="Times New Roman"/>
          <w:color w:val="000000"/>
          <w:sz w:val="24"/>
          <w:szCs w:val="24"/>
          <w:shd w:val="clear" w:color="auto" w:fill="FFFFFF"/>
          <w:lang w:val="nl-NL"/>
        </w:rPr>
      </w:pPr>
      <w:r w:rsidRPr="007F02A0">
        <w:rPr>
          <w:rFonts w:ascii="Times New Roman" w:hAnsi="Times New Roman" w:cs="Times New Roman"/>
          <w:b/>
          <w:color w:val="0000FF"/>
          <w:sz w:val="24"/>
          <w:szCs w:val="24"/>
          <w:lang w:val="nl-NL"/>
        </w:rPr>
        <w:t>Câu 2.</w:t>
      </w:r>
      <w:r w:rsidRPr="007F02A0">
        <w:rPr>
          <w:rFonts w:ascii="Times New Roman" w:hAnsi="Times New Roman" w:cs="Times New Roman"/>
          <w:b/>
          <w:color w:val="FF00FF"/>
          <w:sz w:val="24"/>
          <w:szCs w:val="24"/>
          <w:lang w:val="nl-NL"/>
        </w:rPr>
        <w:tab/>
      </w:r>
      <w:r w:rsidRPr="007F02A0">
        <w:rPr>
          <w:rFonts w:ascii="Times New Roman" w:hAnsi="Times New Roman" w:cs="Times New Roman"/>
          <w:b/>
          <w:color w:val="C00000"/>
          <w:sz w:val="24"/>
          <w:szCs w:val="24"/>
          <w:lang w:val="nl-NL"/>
        </w:rPr>
        <w:t xml:space="preserve"> </w:t>
      </w:r>
      <w:r w:rsidRPr="007F02A0">
        <w:rPr>
          <w:rFonts w:ascii="Times New Roman" w:eastAsia="Times New Roman" w:hAnsi="Times New Roman" w:cs="Times New Roman"/>
          <w:sz w:val="24"/>
          <w:szCs w:val="24"/>
        </w:rPr>
        <w:t xml:space="preserve">Một gia đình cần ít nhất </w:t>
      </w:r>
      <w:r w:rsidRPr="007F02A0">
        <w:rPr>
          <w:rFonts w:ascii="Times New Roman" w:eastAsia="Calibri" w:hAnsi="Times New Roman" w:cs="Times New Roman"/>
          <w:position w:val="-6"/>
          <w:sz w:val="24"/>
          <w:szCs w:val="24"/>
        </w:rPr>
        <w:object w:dxaOrig="420" w:dyaOrig="279" w14:anchorId="64B23354">
          <v:shape id="_x0000_i1835" type="#_x0000_t75" style="width:21.5pt;height:14.5pt" o:ole="">
            <v:imagedata r:id="rId1499" o:title=""/>
          </v:shape>
          <o:OLEObject Type="Embed" ProgID="Equation.DSMT4" ShapeID="_x0000_i1835" DrawAspect="Content" ObjectID="_1753631004" r:id="rId1500"/>
        </w:object>
      </w:r>
      <w:r w:rsidRPr="007F02A0">
        <w:rPr>
          <w:rFonts w:ascii="Times New Roman" w:eastAsia="Times New Roman" w:hAnsi="Times New Roman" w:cs="Times New Roman"/>
          <w:sz w:val="24"/>
          <w:szCs w:val="24"/>
        </w:rPr>
        <w:t xml:space="preserve"> đơn vị protein và </w:t>
      </w:r>
      <w:r w:rsidRPr="007F02A0">
        <w:rPr>
          <w:rFonts w:ascii="Times New Roman" w:eastAsia="Calibri" w:hAnsi="Times New Roman" w:cs="Times New Roman"/>
          <w:position w:val="-6"/>
          <w:sz w:val="24"/>
          <w:szCs w:val="24"/>
        </w:rPr>
        <w:object w:dxaOrig="440" w:dyaOrig="279" w14:anchorId="23681C12">
          <v:shape id="_x0000_i1836" type="#_x0000_t75" style="width:21.5pt;height:14.5pt" o:ole="">
            <v:imagedata r:id="rId1501" o:title=""/>
          </v:shape>
          <o:OLEObject Type="Embed" ProgID="Equation.DSMT4" ShapeID="_x0000_i1836" DrawAspect="Content" ObjectID="_1753631005" r:id="rId1502"/>
        </w:object>
      </w:r>
      <w:r w:rsidRPr="007F02A0">
        <w:rPr>
          <w:rFonts w:ascii="Times New Roman" w:eastAsia="Times New Roman" w:hAnsi="Times New Roman" w:cs="Times New Roman"/>
          <w:sz w:val="24"/>
          <w:szCs w:val="24"/>
        </w:rPr>
        <w:t xml:space="preserve"> đơn vị lipit trong thức ăn mỗi ngày. Mỗi kiogam thịt bò chứa </w:t>
      </w:r>
      <w:r w:rsidRPr="007F02A0">
        <w:rPr>
          <w:rFonts w:ascii="Times New Roman" w:eastAsia="Calibri" w:hAnsi="Times New Roman" w:cs="Times New Roman"/>
          <w:position w:val="-6"/>
          <w:sz w:val="24"/>
          <w:szCs w:val="24"/>
        </w:rPr>
        <w:object w:dxaOrig="420" w:dyaOrig="279" w14:anchorId="6C09B05C">
          <v:shape id="_x0000_i1837" type="#_x0000_t75" style="width:21.5pt;height:14.5pt" o:ole="">
            <v:imagedata r:id="rId1503" o:title=""/>
          </v:shape>
          <o:OLEObject Type="Embed" ProgID="Equation.DSMT4" ShapeID="_x0000_i1837" DrawAspect="Content" ObjectID="_1753631006" r:id="rId1504"/>
        </w:object>
      </w:r>
      <w:r w:rsidRPr="007F02A0">
        <w:rPr>
          <w:rFonts w:ascii="Times New Roman" w:eastAsia="Times New Roman" w:hAnsi="Times New Roman" w:cs="Times New Roman"/>
          <w:sz w:val="24"/>
          <w:szCs w:val="24"/>
        </w:rPr>
        <w:t xml:space="preserve"> đơn vị protein và </w:t>
      </w:r>
      <w:r w:rsidRPr="007F02A0">
        <w:rPr>
          <w:rFonts w:ascii="Times New Roman" w:eastAsia="Calibri" w:hAnsi="Times New Roman" w:cs="Times New Roman"/>
          <w:position w:val="-6"/>
          <w:sz w:val="24"/>
          <w:szCs w:val="24"/>
        </w:rPr>
        <w:object w:dxaOrig="440" w:dyaOrig="279" w14:anchorId="4ABFA0BF">
          <v:shape id="_x0000_i1838" type="#_x0000_t75" style="width:21.5pt;height:14.5pt" o:ole="">
            <v:imagedata r:id="rId1505" o:title=""/>
          </v:shape>
          <o:OLEObject Type="Embed" ProgID="Equation.DSMT4" ShapeID="_x0000_i1838" DrawAspect="Content" ObjectID="_1753631007" r:id="rId1506"/>
        </w:object>
      </w:r>
      <w:r w:rsidRPr="007F02A0">
        <w:rPr>
          <w:rFonts w:ascii="Times New Roman" w:eastAsia="Times New Roman" w:hAnsi="Times New Roman" w:cs="Times New Roman"/>
          <w:sz w:val="24"/>
          <w:szCs w:val="24"/>
        </w:rPr>
        <w:t xml:space="preserve">đơn vị lipit. Mỗi kilogam thịt lợn chứa </w:t>
      </w:r>
      <w:r w:rsidRPr="007F02A0">
        <w:rPr>
          <w:rFonts w:ascii="Times New Roman" w:eastAsia="Calibri" w:hAnsi="Times New Roman" w:cs="Times New Roman"/>
          <w:position w:val="-6"/>
          <w:sz w:val="24"/>
          <w:szCs w:val="24"/>
        </w:rPr>
        <w:object w:dxaOrig="440" w:dyaOrig="279" w14:anchorId="3486ABCF">
          <v:shape id="_x0000_i1839" type="#_x0000_t75" style="width:21.5pt;height:14.5pt" o:ole="">
            <v:imagedata r:id="rId1507" o:title=""/>
          </v:shape>
          <o:OLEObject Type="Embed" ProgID="Equation.DSMT4" ShapeID="_x0000_i1839" DrawAspect="Content" ObjectID="_1753631008" r:id="rId1508"/>
        </w:object>
      </w:r>
      <w:r w:rsidRPr="007F02A0">
        <w:rPr>
          <w:rFonts w:ascii="Times New Roman" w:eastAsia="Times New Roman" w:hAnsi="Times New Roman" w:cs="Times New Roman"/>
          <w:sz w:val="24"/>
          <w:szCs w:val="24"/>
        </w:rPr>
        <w:t xml:space="preserve">đơn vị protein và </w:t>
      </w:r>
      <w:r w:rsidRPr="007F02A0">
        <w:rPr>
          <w:rFonts w:ascii="Times New Roman" w:eastAsia="Calibri" w:hAnsi="Times New Roman" w:cs="Times New Roman"/>
          <w:position w:val="-6"/>
          <w:sz w:val="24"/>
          <w:szCs w:val="24"/>
        </w:rPr>
        <w:object w:dxaOrig="440" w:dyaOrig="279" w14:anchorId="2D79F7AC">
          <v:shape id="_x0000_i1840" type="#_x0000_t75" style="width:21.5pt;height:14.5pt" o:ole="">
            <v:imagedata r:id="rId1509" o:title=""/>
          </v:shape>
          <o:OLEObject Type="Embed" ProgID="Equation.DSMT4" ShapeID="_x0000_i1840" DrawAspect="Content" ObjectID="_1753631009" r:id="rId1510"/>
        </w:object>
      </w:r>
      <w:r w:rsidRPr="007F02A0">
        <w:rPr>
          <w:rFonts w:ascii="Times New Roman" w:eastAsia="Times New Roman" w:hAnsi="Times New Roman" w:cs="Times New Roman"/>
          <w:sz w:val="24"/>
          <w:szCs w:val="24"/>
        </w:rPr>
        <w:t xml:space="preserve"> đơn vị lipit. Biết rằng gia đình này chỉ mua nhiều nhất </w:t>
      </w:r>
      <w:r w:rsidRPr="007F02A0">
        <w:rPr>
          <w:rFonts w:ascii="Times New Roman" w:eastAsia="Calibri" w:hAnsi="Times New Roman" w:cs="Times New Roman"/>
          <w:position w:val="-10"/>
          <w:sz w:val="24"/>
          <w:szCs w:val="24"/>
        </w:rPr>
        <w:object w:dxaOrig="360" w:dyaOrig="320" w14:anchorId="3B1F424C">
          <v:shape id="_x0000_i1841" type="#_x0000_t75" style="width:18.5pt;height:15.5pt" o:ole="">
            <v:imagedata r:id="rId1511" o:title=""/>
          </v:shape>
          <o:OLEObject Type="Embed" ProgID="Equation.DSMT4" ShapeID="_x0000_i1841" DrawAspect="Content" ObjectID="_1753631010" r:id="rId1512"/>
        </w:object>
      </w:r>
      <w:r w:rsidRPr="007F02A0">
        <w:rPr>
          <w:rFonts w:ascii="Times New Roman" w:eastAsia="Times New Roman" w:hAnsi="Times New Roman" w:cs="Times New Roman"/>
          <w:sz w:val="24"/>
          <w:szCs w:val="24"/>
        </w:rPr>
        <w:t xml:space="preserve"> kg thịt bò và </w:t>
      </w:r>
      <w:r w:rsidRPr="007F02A0">
        <w:rPr>
          <w:rFonts w:ascii="Times New Roman" w:eastAsia="Calibri" w:hAnsi="Times New Roman" w:cs="Times New Roman"/>
          <w:position w:val="-10"/>
          <w:sz w:val="24"/>
          <w:szCs w:val="24"/>
        </w:rPr>
        <w:object w:dxaOrig="320" w:dyaOrig="320" w14:anchorId="393F3C05">
          <v:shape id="_x0000_i1842" type="#_x0000_t75" style="width:15.5pt;height:15.5pt" o:ole="">
            <v:imagedata r:id="rId1513" o:title=""/>
          </v:shape>
          <o:OLEObject Type="Embed" ProgID="Equation.DSMT4" ShapeID="_x0000_i1842" DrawAspect="Content" ObjectID="_1753631011" r:id="rId1514"/>
        </w:object>
      </w:r>
      <w:r w:rsidRPr="007F02A0">
        <w:rPr>
          <w:rFonts w:ascii="Times New Roman" w:eastAsia="Times New Roman" w:hAnsi="Times New Roman" w:cs="Times New Roman"/>
          <w:sz w:val="24"/>
          <w:szCs w:val="24"/>
        </w:rPr>
        <w:t xml:space="preserve"> kg thịt lợn. Giá tiền một kg thịt bò là </w:t>
      </w:r>
      <w:r w:rsidRPr="007F02A0">
        <w:rPr>
          <w:rFonts w:ascii="Times New Roman" w:eastAsia="Calibri" w:hAnsi="Times New Roman" w:cs="Times New Roman"/>
          <w:position w:val="-6"/>
          <w:sz w:val="24"/>
          <w:szCs w:val="24"/>
        </w:rPr>
        <w:object w:dxaOrig="400" w:dyaOrig="279" w14:anchorId="49EE608F">
          <v:shape id="_x0000_i1843" type="#_x0000_t75" style="width:20.5pt;height:14.5pt" o:ole="">
            <v:imagedata r:id="rId1515" o:title=""/>
          </v:shape>
          <o:OLEObject Type="Embed" ProgID="Equation.DSMT4" ShapeID="_x0000_i1843" DrawAspect="Content" ObjectID="_1753631012" r:id="rId1516"/>
        </w:object>
      </w:r>
      <w:r w:rsidRPr="007F02A0">
        <w:rPr>
          <w:rFonts w:ascii="Times New Roman" w:eastAsia="Times New Roman" w:hAnsi="Times New Roman" w:cs="Times New Roman"/>
          <w:sz w:val="24"/>
          <w:szCs w:val="24"/>
        </w:rPr>
        <w:t xml:space="preserve"> nghìn đồng, một kg thịt lợn là </w:t>
      </w:r>
      <w:r w:rsidRPr="007F02A0">
        <w:rPr>
          <w:rFonts w:ascii="Times New Roman" w:eastAsia="Calibri" w:hAnsi="Times New Roman" w:cs="Times New Roman"/>
          <w:position w:val="-6"/>
          <w:sz w:val="24"/>
          <w:szCs w:val="24"/>
        </w:rPr>
        <w:object w:dxaOrig="400" w:dyaOrig="279" w14:anchorId="58FB387F">
          <v:shape id="_x0000_i1844" type="#_x0000_t75" style="width:20.5pt;height:14.5pt" o:ole="">
            <v:imagedata r:id="rId1517" o:title=""/>
          </v:shape>
          <o:OLEObject Type="Embed" ProgID="Equation.DSMT4" ShapeID="_x0000_i1844" DrawAspect="Content" ObjectID="_1753631013" r:id="rId1518"/>
        </w:object>
      </w:r>
      <w:r w:rsidRPr="007F02A0">
        <w:rPr>
          <w:rFonts w:ascii="Times New Roman" w:eastAsia="Times New Roman" w:hAnsi="Times New Roman" w:cs="Times New Roman"/>
          <w:sz w:val="24"/>
          <w:szCs w:val="24"/>
        </w:rPr>
        <w:t xml:space="preserve"> nghìn đồng. Gọi </w:t>
      </w:r>
      <w:r w:rsidRPr="007F02A0">
        <w:rPr>
          <w:rFonts w:ascii="Times New Roman" w:eastAsia="Calibri" w:hAnsi="Times New Roman" w:cs="Times New Roman"/>
          <w:position w:val="-10"/>
          <w:sz w:val="24"/>
          <w:szCs w:val="24"/>
        </w:rPr>
        <w:object w:dxaOrig="240" w:dyaOrig="260" w14:anchorId="38B34537">
          <v:shape id="_x0000_i1845" type="#_x0000_t75" style="width:12pt;height:13.5pt" o:ole="">
            <v:imagedata r:id="rId1519" o:title=""/>
          </v:shape>
          <o:OLEObject Type="Embed" ProgID="Equation.DSMT4" ShapeID="_x0000_i1845" DrawAspect="Content" ObjectID="_1753631014" r:id="rId1520"/>
        </w:object>
      </w:r>
      <w:r w:rsidRPr="007F02A0">
        <w:rPr>
          <w:rFonts w:ascii="Times New Roman" w:eastAsia="Times New Roman" w:hAnsi="Times New Roman" w:cs="Times New Roman"/>
          <w:sz w:val="24"/>
          <w:szCs w:val="24"/>
        </w:rPr>
        <w:t>,</w:t>
      </w:r>
      <w:r w:rsidRPr="007F02A0">
        <w:rPr>
          <w:rFonts w:ascii="Times New Roman" w:eastAsia="Calibri" w:hAnsi="Times New Roman" w:cs="Times New Roman"/>
          <w:position w:val="-10"/>
          <w:sz w:val="24"/>
          <w:szCs w:val="24"/>
        </w:rPr>
        <w:object w:dxaOrig="220" w:dyaOrig="260" w14:anchorId="50732A18">
          <v:shape id="_x0000_i1846" type="#_x0000_t75" style="width:10.5pt;height:13.5pt" o:ole="">
            <v:imagedata r:id="rId1521" o:title=""/>
          </v:shape>
          <o:OLEObject Type="Embed" ProgID="Equation.DSMT4" ShapeID="_x0000_i1846" DrawAspect="Content" ObjectID="_1753631015" r:id="rId1522"/>
        </w:object>
      </w:r>
      <w:r w:rsidRPr="007F02A0">
        <w:rPr>
          <w:rFonts w:ascii="Times New Roman" w:eastAsia="Times New Roman" w:hAnsi="Times New Roman" w:cs="Times New Roman"/>
          <w:sz w:val="24"/>
          <w:szCs w:val="24"/>
        </w:rPr>
        <w:t xml:space="preserve"> lần lượt là số kg thịt bò và thịt lợn mà gia đình đó cần mua. Tìm </w:t>
      </w:r>
      <w:r w:rsidRPr="007F02A0">
        <w:rPr>
          <w:rFonts w:ascii="Times New Roman" w:eastAsia="Calibri" w:hAnsi="Times New Roman" w:cs="Times New Roman"/>
          <w:position w:val="-10"/>
          <w:sz w:val="24"/>
          <w:szCs w:val="24"/>
        </w:rPr>
        <w:object w:dxaOrig="240" w:dyaOrig="260" w14:anchorId="6D22AFC3">
          <v:shape id="_x0000_i1847" type="#_x0000_t75" style="width:12pt;height:13.5pt" o:ole="">
            <v:imagedata r:id="rId1523" o:title=""/>
          </v:shape>
          <o:OLEObject Type="Embed" ProgID="Equation.DSMT4" ShapeID="_x0000_i1847" DrawAspect="Content" ObjectID="_1753631016" r:id="rId1524"/>
        </w:object>
      </w:r>
      <w:r w:rsidRPr="007F02A0">
        <w:rPr>
          <w:rFonts w:ascii="Times New Roman" w:eastAsia="Times New Roman" w:hAnsi="Times New Roman" w:cs="Times New Roman"/>
          <w:sz w:val="24"/>
          <w:szCs w:val="24"/>
        </w:rPr>
        <w:t>,</w:t>
      </w:r>
      <w:r w:rsidRPr="007F02A0">
        <w:rPr>
          <w:rFonts w:ascii="Times New Roman" w:eastAsia="Calibri" w:hAnsi="Times New Roman" w:cs="Times New Roman"/>
          <w:position w:val="-10"/>
          <w:sz w:val="24"/>
          <w:szCs w:val="24"/>
        </w:rPr>
        <w:object w:dxaOrig="220" w:dyaOrig="260" w14:anchorId="66BDABE5">
          <v:shape id="_x0000_i1848" type="#_x0000_t75" style="width:10.5pt;height:13.5pt" o:ole="">
            <v:imagedata r:id="rId1525" o:title=""/>
          </v:shape>
          <o:OLEObject Type="Embed" ProgID="Equation.DSMT4" ShapeID="_x0000_i1848" DrawAspect="Content" ObjectID="_1753631017" r:id="rId1526"/>
        </w:object>
      </w:r>
      <w:r w:rsidRPr="007F02A0">
        <w:rPr>
          <w:rFonts w:ascii="Times New Roman" w:eastAsia="Times New Roman" w:hAnsi="Times New Roman" w:cs="Times New Roman"/>
          <w:sz w:val="24"/>
          <w:szCs w:val="24"/>
        </w:rPr>
        <w:t xml:space="preserve"> để tổng số tiền họ phải trả là ít nhất mà vẫn đảm bảo lượng protein và lipit trong thức ăn?</w:t>
      </w:r>
    </w:p>
    <w:p w14:paraId="31F51297" w14:textId="77777777" w:rsidR="00C96536" w:rsidRPr="007F02A0" w:rsidRDefault="00C96536" w:rsidP="00633FAD">
      <w:pPr>
        <w:spacing w:before="40" w:after="40"/>
        <w:jc w:val="both"/>
        <w:rPr>
          <w:rStyle w:val="t384"/>
          <w:rFonts w:ascii="Times New Roman" w:hAnsi="Times New Roman" w:cs="Times New Roman"/>
          <w:sz w:val="24"/>
          <w:szCs w:val="24"/>
          <w:shd w:val="clear" w:color="auto" w:fill="FFFFFF"/>
          <w:lang w:val="nl-NL"/>
        </w:rPr>
      </w:pPr>
      <w:r w:rsidRPr="007F02A0">
        <w:rPr>
          <w:rFonts w:ascii="Times New Roman" w:hAnsi="Times New Roman" w:cs="Times New Roman"/>
          <w:b/>
          <w:color w:val="0000FF"/>
          <w:sz w:val="24"/>
          <w:szCs w:val="24"/>
          <w:lang w:val="nl-NL"/>
        </w:rPr>
        <w:t>Câu 3.</w:t>
      </w:r>
      <w:r w:rsidRPr="007F02A0">
        <w:rPr>
          <w:rFonts w:ascii="Times New Roman" w:hAnsi="Times New Roman" w:cs="Times New Roman"/>
          <w:b/>
          <w:color w:val="FF00FF"/>
          <w:sz w:val="24"/>
          <w:szCs w:val="24"/>
          <w:lang w:val="nl-NL"/>
        </w:rPr>
        <w:tab/>
      </w:r>
      <w:r w:rsidRPr="007F02A0">
        <w:rPr>
          <w:rFonts w:ascii="Times New Roman" w:hAnsi="Times New Roman" w:cs="Times New Roman"/>
          <w:b/>
          <w:color w:val="C00000"/>
          <w:sz w:val="24"/>
          <w:szCs w:val="24"/>
          <w:lang w:val="nl-NL"/>
        </w:rPr>
        <w:t xml:space="preserve"> </w:t>
      </w:r>
      <w:r w:rsidRPr="007F02A0">
        <w:rPr>
          <w:rStyle w:val="t384"/>
          <w:rFonts w:ascii="Times New Roman" w:hAnsi="Times New Roman" w:cs="Times New Roman"/>
          <w:sz w:val="24"/>
          <w:szCs w:val="24"/>
          <w:shd w:val="clear" w:color="auto" w:fill="FFFFFF"/>
          <w:lang w:val="nl-NL"/>
        </w:rPr>
        <w:t xml:space="preserve">Một gia đình trồng cà phê và ca cao trên diện tích </w:t>
      </w:r>
      <w:r w:rsidRPr="007F02A0">
        <w:rPr>
          <w:rFonts w:ascii="Times New Roman" w:hAnsi="Times New Roman" w:cs="Times New Roman"/>
          <w:position w:val="-6"/>
          <w:sz w:val="24"/>
          <w:szCs w:val="24"/>
        </w:rPr>
        <w:object w:dxaOrig="279" w:dyaOrig="279" w14:anchorId="15786B4D">
          <v:shape id="_x0000_i1849" type="#_x0000_t75" style="width:13.5pt;height:13.5pt" o:ole="">
            <v:imagedata r:id="rId1527" o:title=""/>
          </v:shape>
          <o:OLEObject Type="Embed" ProgID="Equation.DSMT4" ShapeID="_x0000_i1849" DrawAspect="Content" ObjectID="_1753631018" r:id="rId1528"/>
        </w:object>
      </w:r>
      <w:r w:rsidRPr="007F02A0">
        <w:rPr>
          <w:rStyle w:val="t384"/>
          <w:rFonts w:ascii="Times New Roman" w:hAnsi="Times New Roman" w:cs="Times New Roman"/>
          <w:sz w:val="24"/>
          <w:szCs w:val="24"/>
          <w:shd w:val="clear" w:color="auto" w:fill="FFFFFF"/>
          <w:lang w:val="nl-NL"/>
        </w:rPr>
        <w:t xml:space="preserve"> ha. Nếu trồng cà phê thì cần </w:t>
      </w:r>
      <w:r w:rsidRPr="007F02A0">
        <w:rPr>
          <w:rFonts w:ascii="Times New Roman" w:hAnsi="Times New Roman" w:cs="Times New Roman"/>
          <w:position w:val="-6"/>
          <w:sz w:val="24"/>
          <w:szCs w:val="24"/>
        </w:rPr>
        <w:object w:dxaOrig="320" w:dyaOrig="279" w14:anchorId="47B92D28">
          <v:shape id="_x0000_i1850" type="#_x0000_t75" style="width:15.5pt;height:13.5pt" o:ole="">
            <v:imagedata r:id="rId1529" o:title=""/>
          </v:shape>
          <o:OLEObject Type="Embed" ProgID="Equation.DSMT4" ShapeID="_x0000_i1850" DrawAspect="Content" ObjectID="_1753631019" r:id="rId1530"/>
        </w:object>
      </w:r>
      <w:r w:rsidRPr="007F02A0">
        <w:rPr>
          <w:rStyle w:val="t384"/>
          <w:rFonts w:ascii="Times New Roman" w:hAnsi="Times New Roman" w:cs="Times New Roman"/>
          <w:sz w:val="24"/>
          <w:szCs w:val="24"/>
          <w:shd w:val="clear" w:color="auto" w:fill="FFFFFF"/>
          <w:lang w:val="nl-NL"/>
        </w:rPr>
        <w:t xml:space="preserve"> công và thu về 10 triệu đồng trên diện tích mỗi ha, nếu trồng ca cao thì cần </w:t>
      </w:r>
      <w:r w:rsidRPr="007F02A0">
        <w:rPr>
          <w:rFonts w:ascii="Times New Roman" w:hAnsi="Times New Roman" w:cs="Times New Roman"/>
          <w:position w:val="-6"/>
          <w:sz w:val="24"/>
          <w:szCs w:val="24"/>
        </w:rPr>
        <w:object w:dxaOrig="300" w:dyaOrig="279" w14:anchorId="26063C9D">
          <v:shape id="_x0000_i1851" type="#_x0000_t75" style="width:15.5pt;height:13.5pt" o:ole="">
            <v:imagedata r:id="rId1531" o:title=""/>
          </v:shape>
          <o:OLEObject Type="Embed" ProgID="Equation.DSMT4" ShapeID="_x0000_i1851" DrawAspect="Content" ObjectID="_1753631020" r:id="rId1532"/>
        </w:object>
      </w:r>
      <w:r w:rsidRPr="007F02A0">
        <w:rPr>
          <w:rStyle w:val="t384"/>
          <w:rFonts w:ascii="Times New Roman" w:hAnsi="Times New Roman" w:cs="Times New Roman"/>
          <w:sz w:val="24"/>
          <w:szCs w:val="24"/>
          <w:shd w:val="clear" w:color="auto" w:fill="FFFFFF"/>
          <w:lang w:val="nl-NL"/>
        </w:rPr>
        <w:t xml:space="preserve"> công và thu về 12 triệu đồng trên diện tích mỗi ha. Hỏi cần trồng mỗi loại cây trên với diện tích là bao nhiêu để thu được nhiều tiền nhất. Biết rằng cà phê do các thành viên trong gia đình tự chăm sóc và số công không vượt quá </w:t>
      </w:r>
      <w:r w:rsidRPr="007F02A0">
        <w:rPr>
          <w:rFonts w:ascii="Times New Roman" w:hAnsi="Times New Roman" w:cs="Times New Roman"/>
          <w:position w:val="-6"/>
          <w:sz w:val="24"/>
          <w:szCs w:val="24"/>
        </w:rPr>
        <w:object w:dxaOrig="300" w:dyaOrig="279" w14:anchorId="585007C9">
          <v:shape id="_x0000_i1852" type="#_x0000_t75" style="width:15.5pt;height:13.5pt" o:ole="">
            <v:imagedata r:id="rId1533" o:title=""/>
          </v:shape>
          <o:OLEObject Type="Embed" ProgID="Equation.DSMT4" ShapeID="_x0000_i1852" DrawAspect="Content" ObjectID="_1753631021" r:id="rId1534"/>
        </w:object>
      </w:r>
      <w:r w:rsidRPr="007F02A0">
        <w:rPr>
          <w:rStyle w:val="t384"/>
          <w:rFonts w:ascii="Times New Roman" w:hAnsi="Times New Roman" w:cs="Times New Roman"/>
          <w:sz w:val="24"/>
          <w:szCs w:val="24"/>
          <w:shd w:val="clear" w:color="auto" w:fill="FFFFFF"/>
          <w:lang w:val="nl-NL"/>
        </w:rPr>
        <w:t>, còn ca cao gia đình thuê người làm với giá 100 nghìn đồng cho mỗi công?</w:t>
      </w:r>
    </w:p>
    <w:p w14:paraId="21D705E5" w14:textId="77777777" w:rsidR="00C96536" w:rsidRPr="007F02A0" w:rsidRDefault="00C96536" w:rsidP="00633FAD">
      <w:pPr>
        <w:tabs>
          <w:tab w:val="left" w:pos="993"/>
        </w:tabs>
        <w:spacing w:before="40" w:after="40"/>
        <w:jc w:val="both"/>
        <w:rPr>
          <w:rFonts w:ascii="Times New Roman" w:hAnsi="Times New Roman" w:cs="Times New Roman"/>
          <w:b/>
          <w:color w:val="C00000"/>
          <w:sz w:val="24"/>
          <w:szCs w:val="24"/>
          <w:lang w:val="nl-NL"/>
        </w:rPr>
      </w:pPr>
      <w:r w:rsidRPr="007F02A0">
        <w:rPr>
          <w:rFonts w:ascii="Times New Roman" w:hAnsi="Times New Roman" w:cs="Times New Roman"/>
          <w:b/>
          <w:color w:val="0000FF"/>
          <w:sz w:val="24"/>
          <w:szCs w:val="24"/>
          <w:lang w:val="nl-NL"/>
        </w:rPr>
        <w:t>Câu 4.</w:t>
      </w:r>
      <w:r w:rsidRPr="007F02A0">
        <w:rPr>
          <w:rFonts w:ascii="Times New Roman" w:hAnsi="Times New Roman" w:cs="Times New Roman"/>
          <w:color w:val="000000"/>
          <w:sz w:val="24"/>
          <w:szCs w:val="24"/>
          <w:shd w:val="clear" w:color="auto" w:fill="FFFFFF"/>
        </w:rPr>
        <w:t>Một công ty cần thuê xe để chở 140 người và 9 tấn hàng. Nơi thuê xe có 10 xe dùng động cơ xăng và 9 xe dùng động cơ dầu. Mỗi chiếc xe dùng động cơ xăng cho thuê với giá 4 triệu đồng và mỗi chiếc xe dùng động cơ dầu cho thuê với giá 3 triệu đồng. Biết rằng xe dùng động cơ xăng có thể chở tối đa 20 người và 0,6 tấn hàng, xe dùng động cơ dầu có thể chở tối đa 10 người cà 1,5 tấn hàng. Hỏi phải thuê bao nhiêu xe mỗi loại để chi phí bỏ ra là ít nhất?</w:t>
      </w:r>
    </w:p>
    <w:p w14:paraId="5109F044" w14:textId="77777777" w:rsidR="00C96536" w:rsidRPr="007F02A0" w:rsidRDefault="00C96536" w:rsidP="00633FAD">
      <w:pPr>
        <w:widowControl w:val="0"/>
        <w:tabs>
          <w:tab w:val="left" w:pos="992"/>
        </w:tabs>
        <w:spacing w:before="40" w:after="40"/>
        <w:jc w:val="both"/>
        <w:rPr>
          <w:rFonts w:ascii="Times New Roman" w:hAnsi="Times New Roman" w:cs="Times New Roman"/>
          <w:b/>
          <w:sz w:val="24"/>
          <w:szCs w:val="24"/>
          <w:lang w:val="nl-NL"/>
        </w:rPr>
      </w:pPr>
      <w:r w:rsidRPr="007F02A0">
        <w:rPr>
          <w:rFonts w:ascii="Times New Roman" w:hAnsi="Times New Roman" w:cs="Times New Roman"/>
          <w:b/>
          <w:color w:val="0000FF"/>
          <w:sz w:val="24"/>
          <w:szCs w:val="24"/>
          <w:lang w:val="nl-NL"/>
        </w:rPr>
        <w:t>Câu 5.</w:t>
      </w:r>
      <w:r w:rsidRPr="007F02A0">
        <w:rPr>
          <w:rFonts w:ascii="Times New Roman" w:eastAsia="Times New Roman" w:hAnsi="Times New Roman" w:cs="Times New Roman"/>
          <w:sz w:val="24"/>
          <w:szCs w:val="24"/>
        </w:rPr>
        <w:t>Một công ty đèn Led sản xuất hai đèn chùm trang trí trên hai dây chuyền độc lập. Đèn loại 1 sản xuất trên một dây chuyền với công suất 45 chiếc/ ngày, đèn loại 2 sản xuất trên dây chuyền với công suất 80 chiếc/ ngày. Để sản xuất một đèn loại 1 cần 12 linh kiện, để sản xuất một chiếc đèn loại 2 cần 9 linh kiện. Tiền lãi khi bán một chiếc đèn loại 1 là 250.000 đồng, tiền lãi khi bán một chiếc đèn loại 2 là 180.000 đồng. Hãy lập kế hoạch sản xuất sao cho tiền lãi thu được nhiều nhất, biết rằng số linh kiện có thể sử dụng tối đa trong một ngày là 900 linh kiện.</w:t>
      </w:r>
    </w:p>
    <w:p w14:paraId="055344E3" w14:textId="77777777" w:rsidR="00C96536" w:rsidRDefault="00C96536" w:rsidP="0099618E">
      <w:pPr>
        <w:spacing w:before="40" w:after="40"/>
        <w:jc w:val="both"/>
        <w:rPr>
          <w:rFonts w:ascii="Times New Roman" w:hAnsi="Times New Roman" w:cs="Times New Roman"/>
          <w:b/>
          <w:color w:val="FF0000"/>
          <w:sz w:val="24"/>
          <w:szCs w:val="24"/>
        </w:rPr>
      </w:pPr>
      <w:r w:rsidRPr="007F02A0">
        <w:rPr>
          <w:rFonts w:ascii="Times New Roman" w:hAnsi="Times New Roman" w:cs="Times New Roman"/>
          <w:b/>
          <w:color w:val="FF0000"/>
          <w:sz w:val="24"/>
          <w:szCs w:val="24"/>
        </w:rPr>
        <w:t>c) Sản phẩm: Phần trình bày lời giải của học sinh.</w:t>
      </w:r>
    </w:p>
    <w:p w14:paraId="66866652" w14:textId="77777777" w:rsidR="00C96536" w:rsidRPr="007F02A0" w:rsidRDefault="00C96536" w:rsidP="00633FAD">
      <w:pPr>
        <w:tabs>
          <w:tab w:val="left" w:pos="992"/>
        </w:tabs>
        <w:spacing w:before="40" w:after="40"/>
        <w:jc w:val="both"/>
        <w:rPr>
          <w:rFonts w:ascii="Times New Roman" w:hAnsi="Times New Roman" w:cs="Times New Roman"/>
          <w:color w:val="000000"/>
          <w:sz w:val="24"/>
          <w:szCs w:val="24"/>
          <w:shd w:val="clear" w:color="auto" w:fill="FFFFFF"/>
          <w:lang w:val="nl-NL"/>
        </w:rPr>
      </w:pPr>
      <w:r w:rsidRPr="007F02A0">
        <w:rPr>
          <w:rFonts w:ascii="Times New Roman" w:hAnsi="Times New Roman" w:cs="Times New Roman"/>
          <w:b/>
          <w:color w:val="0000FF"/>
          <w:sz w:val="24"/>
          <w:szCs w:val="24"/>
          <w:lang w:val="nl-NL"/>
        </w:rPr>
        <w:t>Câu 1.</w:t>
      </w:r>
      <w:r w:rsidRPr="007F02A0">
        <w:rPr>
          <w:rFonts w:ascii="Times New Roman" w:hAnsi="Times New Roman" w:cs="Times New Roman"/>
          <w:b/>
          <w:color w:val="FF00FF"/>
          <w:sz w:val="24"/>
          <w:szCs w:val="24"/>
          <w:lang w:val="nl-NL"/>
        </w:rPr>
        <w:tab/>
      </w:r>
      <w:r w:rsidRPr="007F02A0">
        <w:rPr>
          <w:rFonts w:ascii="Times New Roman" w:hAnsi="Times New Roman" w:cs="Times New Roman"/>
          <w:b/>
          <w:color w:val="C00000"/>
          <w:sz w:val="24"/>
          <w:szCs w:val="24"/>
          <w:lang w:val="nl-NL"/>
        </w:rPr>
        <w:t xml:space="preserve"> </w:t>
      </w:r>
      <w:r w:rsidRPr="007F02A0">
        <w:rPr>
          <w:rFonts w:ascii="Times New Roman" w:eastAsia="Calibri" w:hAnsi="Times New Roman" w:cs="Times New Roman"/>
          <w:sz w:val="24"/>
          <w:szCs w:val="24"/>
          <w:lang w:val="vi-VN"/>
        </w:rPr>
        <w:t xml:space="preserve">Một phân xưởng có hai máy đặc chủng </w:t>
      </w:r>
      <w:r w:rsidRPr="007F02A0">
        <w:rPr>
          <w:rFonts w:ascii="Times New Roman" w:eastAsia="Calibri" w:hAnsi="Times New Roman" w:cs="Times New Roman"/>
          <w:position w:val="-12"/>
          <w:sz w:val="24"/>
          <w:szCs w:val="24"/>
          <w:lang w:val="vi-VN"/>
        </w:rPr>
        <w:object w:dxaOrig="760" w:dyaOrig="360" w14:anchorId="11477F11">
          <v:shape id="_x0000_i1853" type="#_x0000_t75" style="width:38pt;height:18.5pt" o:ole="">
            <v:imagedata r:id="rId1469" o:title=""/>
          </v:shape>
          <o:OLEObject Type="Embed" ProgID="Equation.DSMT4" ShapeID="_x0000_i1853" DrawAspect="Content" ObjectID="_1753631022" r:id="rId1535"/>
        </w:object>
      </w:r>
      <w:r w:rsidRPr="007F02A0">
        <w:rPr>
          <w:rFonts w:ascii="Times New Roman" w:eastAsia="Times New Roman" w:hAnsi="Times New Roman" w:cs="Times New Roman"/>
          <w:color w:val="000000"/>
          <w:sz w:val="24"/>
          <w:szCs w:val="24"/>
          <w:lang w:val="vi-VN"/>
        </w:rPr>
        <w:t xml:space="preserve"> </w:t>
      </w:r>
      <w:r w:rsidRPr="007F02A0">
        <w:rPr>
          <w:rFonts w:ascii="Times New Roman" w:eastAsia="Calibri" w:hAnsi="Times New Roman" w:cs="Times New Roman"/>
          <w:sz w:val="24"/>
          <w:szCs w:val="24"/>
          <w:lang w:val="vi-VN"/>
        </w:rPr>
        <w:t xml:space="preserve">sản suất hai loại sản phẩm ký hiệu là I và II. Một tấn sản phẩm loại I lãi </w:t>
      </w:r>
      <w:r w:rsidRPr="007F02A0">
        <w:rPr>
          <w:rFonts w:ascii="Times New Roman" w:eastAsia="Calibri" w:hAnsi="Times New Roman" w:cs="Times New Roman"/>
          <w:position w:val="-4"/>
          <w:sz w:val="24"/>
          <w:szCs w:val="24"/>
          <w:lang w:val="vi-VN"/>
        </w:rPr>
        <w:object w:dxaOrig="200" w:dyaOrig="260" w14:anchorId="7EE268DE">
          <v:shape id="_x0000_i1854" type="#_x0000_t75" style="width:10pt;height:13pt" o:ole="">
            <v:imagedata r:id="rId1471" o:title=""/>
          </v:shape>
          <o:OLEObject Type="Embed" ProgID="Equation.DSMT4" ShapeID="_x0000_i1854" DrawAspect="Content" ObjectID="_1753631023" r:id="rId1536"/>
        </w:object>
      </w:r>
      <w:r w:rsidRPr="007F02A0">
        <w:rPr>
          <w:rFonts w:ascii="Times New Roman" w:eastAsia="Calibri" w:hAnsi="Times New Roman" w:cs="Times New Roman"/>
          <w:sz w:val="24"/>
          <w:szCs w:val="24"/>
          <w:lang w:val="vi-VN"/>
        </w:rPr>
        <w:t xml:space="preserve"> triệu đồng, một tấn sản phẩm loại II lãi </w:t>
      </w:r>
      <w:r w:rsidRPr="007F02A0">
        <w:rPr>
          <w:rFonts w:ascii="Times New Roman" w:eastAsia="Calibri" w:hAnsi="Times New Roman" w:cs="Times New Roman"/>
          <w:position w:val="-10"/>
          <w:sz w:val="24"/>
          <w:szCs w:val="24"/>
          <w:lang w:val="vi-VN"/>
        </w:rPr>
        <w:object w:dxaOrig="360" w:dyaOrig="320" w14:anchorId="4EDE079B">
          <v:shape id="_x0000_i1855" type="#_x0000_t75" style="width:18.5pt;height:15.5pt" o:ole="">
            <v:imagedata r:id="rId1473" o:title=""/>
          </v:shape>
          <o:OLEObject Type="Embed" ProgID="Equation.DSMT4" ShapeID="_x0000_i1855" DrawAspect="Content" ObjectID="_1753631024" r:id="rId1537"/>
        </w:object>
      </w:r>
      <w:r w:rsidRPr="007F02A0">
        <w:rPr>
          <w:rFonts w:ascii="Times New Roman" w:eastAsia="Calibri" w:hAnsi="Times New Roman" w:cs="Times New Roman"/>
          <w:sz w:val="24"/>
          <w:szCs w:val="24"/>
          <w:lang w:val="vi-VN"/>
        </w:rPr>
        <w:t xml:space="preserve"> triệu đồng. Muốn sản suất một tấn sản phẩm loại I phải dùng máy </w:t>
      </w:r>
      <w:r w:rsidRPr="007F02A0">
        <w:rPr>
          <w:rFonts w:ascii="Times New Roman" w:eastAsia="Calibri" w:hAnsi="Times New Roman" w:cs="Times New Roman"/>
          <w:position w:val="-12"/>
          <w:sz w:val="24"/>
          <w:szCs w:val="24"/>
          <w:lang w:val="vi-VN"/>
        </w:rPr>
        <w:object w:dxaOrig="360" w:dyaOrig="360" w14:anchorId="36D6A1FF">
          <v:shape id="_x0000_i1856" type="#_x0000_t75" style="width:18.5pt;height:18.5pt" o:ole="">
            <v:imagedata r:id="rId1475" o:title=""/>
          </v:shape>
          <o:OLEObject Type="Embed" ProgID="Equation.DSMT4" ShapeID="_x0000_i1856" DrawAspect="Content" ObjectID="_1753631025" r:id="rId1538"/>
        </w:object>
      </w:r>
      <w:r w:rsidRPr="007F02A0">
        <w:rPr>
          <w:rFonts w:ascii="Times New Roman" w:eastAsia="Calibri" w:hAnsi="Times New Roman" w:cs="Times New Roman"/>
          <w:sz w:val="24"/>
          <w:szCs w:val="24"/>
          <w:lang w:val="vi-VN"/>
        </w:rPr>
        <w:t xml:space="preserve"> trong </w:t>
      </w:r>
      <w:r w:rsidRPr="007F02A0">
        <w:rPr>
          <w:rFonts w:ascii="Times New Roman" w:eastAsia="Calibri" w:hAnsi="Times New Roman" w:cs="Times New Roman"/>
          <w:position w:val="-6"/>
          <w:sz w:val="24"/>
          <w:szCs w:val="24"/>
          <w:lang w:val="vi-VN"/>
        </w:rPr>
        <w:object w:dxaOrig="180" w:dyaOrig="279" w14:anchorId="6311818F">
          <v:shape id="_x0000_i1857" type="#_x0000_t75" style="width:9pt;height:14.5pt" o:ole="">
            <v:imagedata r:id="rId1477" o:title=""/>
          </v:shape>
          <o:OLEObject Type="Embed" ProgID="Equation.DSMT4" ShapeID="_x0000_i1857" DrawAspect="Content" ObjectID="_1753631026" r:id="rId1539"/>
        </w:object>
      </w:r>
      <w:r w:rsidRPr="007F02A0">
        <w:rPr>
          <w:rFonts w:ascii="Times New Roman" w:eastAsia="Calibri" w:hAnsi="Times New Roman" w:cs="Times New Roman"/>
          <w:sz w:val="24"/>
          <w:szCs w:val="24"/>
          <w:lang w:val="vi-VN"/>
        </w:rPr>
        <w:t xml:space="preserve"> giờ và máy </w:t>
      </w:r>
      <w:r w:rsidRPr="007F02A0">
        <w:rPr>
          <w:rFonts w:ascii="Times New Roman" w:eastAsia="Calibri" w:hAnsi="Times New Roman" w:cs="Times New Roman"/>
          <w:position w:val="-12"/>
          <w:sz w:val="24"/>
          <w:szCs w:val="24"/>
          <w:lang w:val="vi-VN"/>
        </w:rPr>
        <w:object w:dxaOrig="380" w:dyaOrig="360" w14:anchorId="31A4478E">
          <v:shape id="_x0000_i1858" type="#_x0000_t75" style="width:19pt;height:18.5pt" o:ole="">
            <v:imagedata r:id="rId1479" o:title=""/>
          </v:shape>
          <o:OLEObject Type="Embed" ProgID="Equation.DSMT4" ShapeID="_x0000_i1858" DrawAspect="Content" ObjectID="_1753631027" r:id="rId1540"/>
        </w:object>
      </w:r>
      <w:r w:rsidRPr="007F02A0">
        <w:rPr>
          <w:rFonts w:ascii="Times New Roman" w:eastAsia="Calibri" w:hAnsi="Times New Roman" w:cs="Times New Roman"/>
          <w:i/>
          <w:iCs/>
          <w:sz w:val="24"/>
          <w:szCs w:val="24"/>
          <w:lang w:val="vi-VN"/>
        </w:rPr>
        <w:t xml:space="preserve"> </w:t>
      </w:r>
      <w:r w:rsidRPr="007F02A0">
        <w:rPr>
          <w:rFonts w:ascii="Times New Roman" w:eastAsia="Calibri" w:hAnsi="Times New Roman" w:cs="Times New Roman"/>
          <w:sz w:val="24"/>
          <w:szCs w:val="24"/>
          <w:lang w:val="vi-VN"/>
        </w:rPr>
        <w:t xml:space="preserve">trong </w:t>
      </w:r>
      <w:r w:rsidRPr="007F02A0">
        <w:rPr>
          <w:rFonts w:ascii="Times New Roman" w:eastAsia="Calibri" w:hAnsi="Times New Roman" w:cs="Times New Roman"/>
          <w:position w:val="-4"/>
          <w:sz w:val="24"/>
          <w:szCs w:val="24"/>
          <w:lang w:val="vi-VN"/>
        </w:rPr>
        <w:object w:dxaOrig="139" w:dyaOrig="260" w14:anchorId="0659EF0D">
          <v:shape id="_x0000_i1859" type="#_x0000_t75" style="width:6.5pt;height:13pt" o:ole="">
            <v:imagedata r:id="rId1481" o:title=""/>
          </v:shape>
          <o:OLEObject Type="Embed" ProgID="Equation.DSMT4" ShapeID="_x0000_i1859" DrawAspect="Content" ObjectID="_1753631028" r:id="rId1541"/>
        </w:object>
      </w:r>
      <w:r w:rsidRPr="007F02A0">
        <w:rPr>
          <w:rFonts w:ascii="Times New Roman" w:eastAsia="Calibri" w:hAnsi="Times New Roman" w:cs="Times New Roman"/>
          <w:sz w:val="24"/>
          <w:szCs w:val="24"/>
          <w:lang w:val="vi-VN"/>
        </w:rPr>
        <w:t xml:space="preserve"> giờ. Muốn sản suất một tấn sản phẩm loại II phải dùng máy </w:t>
      </w:r>
      <w:r w:rsidRPr="007F02A0">
        <w:rPr>
          <w:rFonts w:ascii="Times New Roman" w:eastAsia="Calibri" w:hAnsi="Times New Roman" w:cs="Times New Roman"/>
          <w:position w:val="-12"/>
          <w:sz w:val="24"/>
          <w:szCs w:val="24"/>
          <w:lang w:val="vi-VN"/>
        </w:rPr>
        <w:object w:dxaOrig="360" w:dyaOrig="360" w14:anchorId="43347EBE">
          <v:shape id="_x0000_i1860" type="#_x0000_t75" style="width:18.5pt;height:18.5pt" o:ole="">
            <v:imagedata r:id="rId1483" o:title=""/>
          </v:shape>
          <o:OLEObject Type="Embed" ProgID="Equation.DSMT4" ShapeID="_x0000_i1860" DrawAspect="Content" ObjectID="_1753631029" r:id="rId1542"/>
        </w:object>
      </w:r>
      <w:r w:rsidRPr="007F02A0">
        <w:rPr>
          <w:rFonts w:ascii="Times New Roman" w:eastAsia="Times New Roman" w:hAnsi="Times New Roman" w:cs="Times New Roman"/>
          <w:color w:val="000000"/>
          <w:sz w:val="24"/>
          <w:szCs w:val="24"/>
          <w:lang w:val="vi-VN"/>
        </w:rPr>
        <w:t xml:space="preserve"> </w:t>
      </w:r>
      <w:r w:rsidRPr="007F02A0">
        <w:rPr>
          <w:rFonts w:ascii="Times New Roman" w:eastAsia="Calibri" w:hAnsi="Times New Roman" w:cs="Times New Roman"/>
          <w:sz w:val="24"/>
          <w:szCs w:val="24"/>
          <w:lang w:val="vi-VN"/>
        </w:rPr>
        <w:t xml:space="preserve">trong </w:t>
      </w:r>
      <w:r w:rsidRPr="007F02A0">
        <w:rPr>
          <w:rFonts w:ascii="Times New Roman" w:eastAsia="Calibri" w:hAnsi="Times New Roman" w:cs="Times New Roman"/>
          <w:position w:val="-4"/>
          <w:sz w:val="24"/>
          <w:szCs w:val="24"/>
          <w:lang w:val="vi-VN"/>
        </w:rPr>
        <w:object w:dxaOrig="139" w:dyaOrig="260" w14:anchorId="4FEF21A1">
          <v:shape id="_x0000_i1861" type="#_x0000_t75" style="width:6.5pt;height:13pt" o:ole="">
            <v:imagedata r:id="rId1485" o:title=""/>
          </v:shape>
          <o:OLEObject Type="Embed" ProgID="Equation.DSMT4" ShapeID="_x0000_i1861" DrawAspect="Content" ObjectID="_1753631030" r:id="rId1543"/>
        </w:object>
      </w:r>
      <w:r w:rsidRPr="007F02A0">
        <w:rPr>
          <w:rFonts w:ascii="Times New Roman" w:eastAsia="Calibri" w:hAnsi="Times New Roman" w:cs="Times New Roman"/>
          <w:sz w:val="24"/>
          <w:szCs w:val="24"/>
          <w:lang w:val="vi-VN"/>
        </w:rPr>
        <w:t xml:space="preserve"> giờ và máy </w:t>
      </w:r>
      <w:r w:rsidRPr="007F02A0">
        <w:rPr>
          <w:rFonts w:ascii="Times New Roman" w:eastAsia="Calibri" w:hAnsi="Times New Roman" w:cs="Times New Roman"/>
          <w:position w:val="-12"/>
          <w:sz w:val="24"/>
          <w:szCs w:val="24"/>
          <w:lang w:val="vi-VN"/>
        </w:rPr>
        <w:object w:dxaOrig="380" w:dyaOrig="360" w14:anchorId="23E9F8D4">
          <v:shape id="_x0000_i1862" type="#_x0000_t75" style="width:19pt;height:18.5pt" o:ole="">
            <v:imagedata r:id="rId1487" o:title=""/>
          </v:shape>
          <o:OLEObject Type="Embed" ProgID="Equation.DSMT4" ShapeID="_x0000_i1862" DrawAspect="Content" ObjectID="_1753631031" r:id="rId1544"/>
        </w:object>
      </w:r>
      <w:r w:rsidRPr="007F02A0">
        <w:rPr>
          <w:rFonts w:ascii="Times New Roman" w:eastAsia="Calibri" w:hAnsi="Times New Roman" w:cs="Times New Roman"/>
          <w:sz w:val="24"/>
          <w:szCs w:val="24"/>
          <w:lang w:val="vi-VN"/>
        </w:rPr>
        <w:t xml:space="preserve"> trong </w:t>
      </w:r>
      <w:r w:rsidRPr="007F02A0">
        <w:rPr>
          <w:rFonts w:ascii="Times New Roman" w:eastAsia="Calibri" w:hAnsi="Times New Roman" w:cs="Times New Roman"/>
          <w:position w:val="-4"/>
          <w:sz w:val="24"/>
          <w:szCs w:val="24"/>
          <w:lang w:val="vi-VN"/>
        </w:rPr>
        <w:object w:dxaOrig="139" w:dyaOrig="260" w14:anchorId="61FBA099">
          <v:shape id="_x0000_i1863" type="#_x0000_t75" style="width:6.5pt;height:13pt" o:ole="">
            <v:imagedata r:id="rId1489" o:title=""/>
          </v:shape>
          <o:OLEObject Type="Embed" ProgID="Equation.DSMT4" ShapeID="_x0000_i1863" DrawAspect="Content" ObjectID="_1753631032" r:id="rId1545"/>
        </w:object>
      </w:r>
      <w:r w:rsidRPr="007F02A0">
        <w:rPr>
          <w:rFonts w:ascii="Times New Roman" w:eastAsia="Calibri" w:hAnsi="Times New Roman" w:cs="Times New Roman"/>
          <w:sz w:val="24"/>
          <w:szCs w:val="24"/>
          <w:lang w:val="vi-VN"/>
        </w:rPr>
        <w:t xml:space="preserve"> giờ. Một máy không thể dùng để sản xuất đồng thời hai sản phẩm trên. Máy </w:t>
      </w:r>
      <w:r w:rsidRPr="007F02A0">
        <w:rPr>
          <w:rFonts w:ascii="Times New Roman" w:eastAsia="Calibri" w:hAnsi="Times New Roman" w:cs="Times New Roman"/>
          <w:position w:val="-12"/>
          <w:sz w:val="24"/>
          <w:szCs w:val="24"/>
          <w:lang w:val="vi-VN"/>
        </w:rPr>
        <w:object w:dxaOrig="360" w:dyaOrig="360" w14:anchorId="0D4D07A5">
          <v:shape id="_x0000_i1864" type="#_x0000_t75" style="width:18.5pt;height:18.5pt" o:ole="">
            <v:imagedata r:id="rId1491" o:title=""/>
          </v:shape>
          <o:OLEObject Type="Embed" ProgID="Equation.DSMT4" ShapeID="_x0000_i1864" DrawAspect="Content" ObjectID="_1753631033" r:id="rId1546"/>
        </w:object>
      </w:r>
      <w:r w:rsidRPr="007F02A0">
        <w:rPr>
          <w:rFonts w:ascii="Times New Roman" w:eastAsia="Times New Roman" w:hAnsi="Times New Roman" w:cs="Times New Roman"/>
          <w:color w:val="000000"/>
          <w:sz w:val="24"/>
          <w:szCs w:val="24"/>
          <w:lang w:val="vi-VN"/>
        </w:rPr>
        <w:t xml:space="preserve"> </w:t>
      </w:r>
      <w:r w:rsidRPr="007F02A0">
        <w:rPr>
          <w:rFonts w:ascii="Times New Roman" w:eastAsia="Calibri" w:hAnsi="Times New Roman" w:cs="Times New Roman"/>
          <w:sz w:val="24"/>
          <w:szCs w:val="24"/>
          <w:lang w:val="vi-VN"/>
        </w:rPr>
        <w:t xml:space="preserve">làm việc không quá </w:t>
      </w:r>
      <w:r w:rsidRPr="007F02A0">
        <w:rPr>
          <w:rFonts w:ascii="Times New Roman" w:eastAsia="Calibri" w:hAnsi="Times New Roman" w:cs="Times New Roman"/>
          <w:position w:val="-6"/>
          <w:sz w:val="24"/>
          <w:szCs w:val="24"/>
          <w:lang w:val="vi-VN"/>
        </w:rPr>
        <w:object w:dxaOrig="200" w:dyaOrig="279" w14:anchorId="5F2AF44B">
          <v:shape id="_x0000_i1865" type="#_x0000_t75" style="width:10pt;height:14.5pt" o:ole="">
            <v:imagedata r:id="rId1493" o:title=""/>
          </v:shape>
          <o:OLEObject Type="Embed" ProgID="Equation.DSMT4" ShapeID="_x0000_i1865" DrawAspect="Content" ObjectID="_1753631034" r:id="rId1547"/>
        </w:object>
      </w:r>
      <w:r w:rsidRPr="007F02A0">
        <w:rPr>
          <w:rFonts w:ascii="Times New Roman" w:eastAsia="Calibri" w:hAnsi="Times New Roman" w:cs="Times New Roman"/>
          <w:sz w:val="24"/>
          <w:szCs w:val="24"/>
          <w:lang w:val="vi-VN"/>
        </w:rPr>
        <w:t xml:space="preserve"> giờ trong một ngày, máy </w:t>
      </w:r>
      <w:r w:rsidRPr="007F02A0">
        <w:rPr>
          <w:rFonts w:ascii="Times New Roman" w:eastAsia="Calibri" w:hAnsi="Times New Roman" w:cs="Times New Roman"/>
          <w:position w:val="-12"/>
          <w:sz w:val="24"/>
          <w:szCs w:val="24"/>
          <w:lang w:val="vi-VN"/>
        </w:rPr>
        <w:object w:dxaOrig="380" w:dyaOrig="360" w14:anchorId="0DEAD9A9">
          <v:shape id="_x0000_i1866" type="#_x0000_t75" style="width:19pt;height:18.5pt" o:ole="">
            <v:imagedata r:id="rId1495" o:title=""/>
          </v:shape>
          <o:OLEObject Type="Embed" ProgID="Equation.DSMT4" ShapeID="_x0000_i1866" DrawAspect="Content" ObjectID="_1753631035" r:id="rId1548"/>
        </w:object>
      </w:r>
      <w:r w:rsidRPr="007F02A0">
        <w:rPr>
          <w:rFonts w:ascii="Times New Roman" w:eastAsia="Times New Roman" w:hAnsi="Times New Roman" w:cs="Times New Roman"/>
          <w:color w:val="000000"/>
          <w:sz w:val="24"/>
          <w:szCs w:val="24"/>
          <w:lang w:val="vi-VN"/>
        </w:rPr>
        <w:t xml:space="preserve"> </w:t>
      </w:r>
      <w:r w:rsidRPr="007F02A0">
        <w:rPr>
          <w:rFonts w:ascii="Times New Roman" w:eastAsia="Calibri" w:hAnsi="Times New Roman" w:cs="Times New Roman"/>
          <w:sz w:val="24"/>
          <w:szCs w:val="24"/>
          <w:lang w:val="vi-VN"/>
        </w:rPr>
        <w:t xml:space="preserve">làm việc không quá </w:t>
      </w:r>
      <w:r w:rsidRPr="007F02A0">
        <w:rPr>
          <w:rFonts w:ascii="Times New Roman" w:eastAsia="Calibri" w:hAnsi="Times New Roman" w:cs="Times New Roman"/>
          <w:position w:val="-4"/>
          <w:sz w:val="24"/>
          <w:szCs w:val="24"/>
          <w:lang w:val="vi-VN"/>
        </w:rPr>
        <w:object w:dxaOrig="200" w:dyaOrig="260" w14:anchorId="05ACD7E7">
          <v:shape id="_x0000_i1867" type="#_x0000_t75" style="width:10pt;height:13pt" o:ole="">
            <v:imagedata r:id="rId1497" o:title=""/>
          </v:shape>
          <o:OLEObject Type="Embed" ProgID="Equation.DSMT4" ShapeID="_x0000_i1867" DrawAspect="Content" ObjectID="_1753631036" r:id="rId1549"/>
        </w:object>
      </w:r>
      <w:r w:rsidRPr="007F02A0">
        <w:rPr>
          <w:rFonts w:ascii="Times New Roman" w:eastAsia="Calibri" w:hAnsi="Times New Roman" w:cs="Times New Roman"/>
          <w:sz w:val="24"/>
          <w:szCs w:val="24"/>
          <w:lang w:val="vi-VN"/>
        </w:rPr>
        <w:t xml:space="preserve"> giờ trong một ngày. Hãy đặt kế hoạch sản xuất sao cho tổng số tiền lãi thu được trong một ngày là lớn nhất?</w:t>
      </w:r>
    </w:p>
    <w:p w14:paraId="4D1037EC" w14:textId="77777777" w:rsidR="00C96536" w:rsidRPr="007F02A0" w:rsidRDefault="00C96536" w:rsidP="00633FAD">
      <w:pPr>
        <w:tabs>
          <w:tab w:val="left" w:pos="992"/>
        </w:tabs>
        <w:spacing w:before="40" w:after="40"/>
        <w:jc w:val="both"/>
        <w:rPr>
          <w:rFonts w:ascii="Times New Roman" w:hAnsi="Times New Roman" w:cs="Times New Roman"/>
          <w:b/>
          <w:color w:val="0000FF"/>
          <w:sz w:val="24"/>
          <w:szCs w:val="24"/>
          <w:lang w:val="nl-NL"/>
        </w:rPr>
      </w:pPr>
      <w:r w:rsidRPr="007F02A0">
        <w:rPr>
          <w:rFonts w:ascii="Times New Roman" w:hAnsi="Times New Roman" w:cs="Times New Roman"/>
          <w:b/>
          <w:color w:val="0000FF"/>
          <w:sz w:val="24"/>
          <w:szCs w:val="24"/>
          <w:lang w:val="nl-NL"/>
        </w:rPr>
        <w:t>Lời giải</w:t>
      </w:r>
    </w:p>
    <w:p w14:paraId="023E344D" w14:textId="77777777" w:rsidR="00C96536" w:rsidRPr="007F02A0" w:rsidRDefault="00C96536" w:rsidP="00633FAD">
      <w:pPr>
        <w:spacing w:before="40" w:after="40"/>
        <w:jc w:val="both"/>
        <w:rPr>
          <w:rFonts w:ascii="Times New Roman" w:eastAsia="Calibri" w:hAnsi="Times New Roman" w:cs="Times New Roman"/>
          <w:color w:val="000000"/>
          <w:sz w:val="24"/>
          <w:szCs w:val="24"/>
          <w:lang w:val="vi-VN"/>
        </w:rPr>
      </w:pPr>
      <w:r w:rsidRPr="007F02A0">
        <w:rPr>
          <w:rFonts w:ascii="Times New Roman" w:eastAsia="Calibri" w:hAnsi="Times New Roman" w:cs="Times New Roman"/>
          <w:color w:val="000000"/>
          <w:sz w:val="24"/>
          <w:szCs w:val="24"/>
          <w:lang w:val="vi-VN"/>
        </w:rPr>
        <w:t xml:space="preserve">Gọi </w:t>
      </w:r>
      <w:r w:rsidRPr="007F02A0">
        <w:rPr>
          <w:rFonts w:ascii="Times New Roman" w:eastAsia="Calibri" w:hAnsi="Times New Roman" w:cs="Times New Roman"/>
          <w:color w:val="000000"/>
          <w:position w:val="-6"/>
          <w:sz w:val="24"/>
          <w:szCs w:val="24"/>
          <w:lang w:val="vi-VN"/>
        </w:rPr>
        <w:object w:dxaOrig="200" w:dyaOrig="220" w14:anchorId="52E37289">
          <v:shape id="_x0000_i1868" type="#_x0000_t75" style="width:10pt;height:11pt" o:ole="">
            <v:imagedata r:id="rId1550" o:title=""/>
          </v:shape>
          <o:OLEObject Type="Embed" ProgID="Equation.DSMT4" ShapeID="_x0000_i1868" DrawAspect="Content" ObjectID="_1753631037" r:id="rId1551"/>
        </w:object>
      </w:r>
      <w:r w:rsidRPr="007F02A0">
        <w:rPr>
          <w:rFonts w:ascii="Times New Roman" w:eastAsia="Calibri" w:hAnsi="Times New Roman" w:cs="Times New Roman"/>
          <w:color w:val="000000"/>
          <w:sz w:val="24"/>
          <w:szCs w:val="24"/>
          <w:lang w:val="vi-VN"/>
        </w:rPr>
        <w:t xml:space="preserve">, </w:t>
      </w:r>
      <w:r w:rsidRPr="007F02A0">
        <w:rPr>
          <w:rFonts w:ascii="Times New Roman" w:eastAsia="Calibri" w:hAnsi="Times New Roman" w:cs="Times New Roman"/>
          <w:color w:val="000000"/>
          <w:position w:val="-10"/>
          <w:sz w:val="24"/>
          <w:szCs w:val="24"/>
          <w:lang w:val="vi-VN"/>
        </w:rPr>
        <w:object w:dxaOrig="220" w:dyaOrig="260" w14:anchorId="7AADE5C1">
          <v:shape id="_x0000_i1869" type="#_x0000_t75" style="width:11pt;height:13pt" o:ole="">
            <v:imagedata r:id="rId1552" o:title=""/>
          </v:shape>
          <o:OLEObject Type="Embed" ProgID="Equation.DSMT4" ShapeID="_x0000_i1869" DrawAspect="Content" ObjectID="_1753631038" r:id="rId1553"/>
        </w:object>
      </w:r>
      <w:r w:rsidRPr="007F02A0">
        <w:rPr>
          <w:rFonts w:ascii="Times New Roman" w:eastAsia="Calibri" w:hAnsi="Times New Roman" w:cs="Times New Roman"/>
          <w:i/>
          <w:iCs/>
          <w:color w:val="000000"/>
          <w:sz w:val="24"/>
          <w:szCs w:val="24"/>
          <w:lang w:val="vi-VN"/>
        </w:rPr>
        <w:t xml:space="preserve"> </w:t>
      </w:r>
      <w:r w:rsidRPr="007F02A0">
        <w:rPr>
          <w:rFonts w:ascii="Times New Roman" w:eastAsia="Calibri" w:hAnsi="Times New Roman" w:cs="Times New Roman"/>
          <w:color w:val="000000"/>
          <w:sz w:val="24"/>
          <w:szCs w:val="24"/>
          <w:lang w:val="vi-VN"/>
        </w:rPr>
        <w:t xml:space="preserve">lần lượt là số tấn sản phẩm loại </w:t>
      </w:r>
      <w:r w:rsidRPr="007F02A0">
        <w:rPr>
          <w:rFonts w:ascii="Times New Roman" w:eastAsia="Calibri" w:hAnsi="Times New Roman" w:cs="Times New Roman"/>
          <w:iCs/>
          <w:color w:val="000000"/>
          <w:sz w:val="24"/>
          <w:szCs w:val="24"/>
          <w:lang w:val="vi-VN"/>
        </w:rPr>
        <w:t>I, II</w:t>
      </w:r>
      <w:r w:rsidRPr="007F02A0">
        <w:rPr>
          <w:rFonts w:ascii="Times New Roman" w:eastAsia="Calibri" w:hAnsi="Times New Roman" w:cs="Times New Roman"/>
          <w:i/>
          <w:iCs/>
          <w:color w:val="000000"/>
          <w:sz w:val="24"/>
          <w:szCs w:val="24"/>
          <w:lang w:val="vi-VN"/>
        </w:rPr>
        <w:t xml:space="preserve"> </w:t>
      </w:r>
      <w:r w:rsidRPr="007F02A0">
        <w:rPr>
          <w:rFonts w:ascii="Times New Roman" w:eastAsia="Calibri" w:hAnsi="Times New Roman" w:cs="Times New Roman"/>
          <w:color w:val="000000"/>
          <w:sz w:val="24"/>
          <w:szCs w:val="24"/>
          <w:lang w:val="vi-VN"/>
        </w:rPr>
        <w:t xml:space="preserve">mà phân xưởng này sản xuất trong một ngày </w:t>
      </w:r>
      <w:r w:rsidRPr="007F02A0">
        <w:rPr>
          <w:rFonts w:ascii="Times New Roman" w:eastAsia="Calibri" w:hAnsi="Times New Roman" w:cs="Times New Roman"/>
          <w:position w:val="-14"/>
          <w:sz w:val="24"/>
          <w:szCs w:val="24"/>
          <w:lang w:val="vi-VN"/>
        </w:rPr>
        <w:object w:dxaOrig="960" w:dyaOrig="400" w14:anchorId="7C542435">
          <v:shape id="_x0000_i1870" type="#_x0000_t75" style="width:48pt;height:20.5pt" o:ole="">
            <v:imagedata r:id="rId1554" o:title=""/>
          </v:shape>
          <o:OLEObject Type="Embed" ProgID="Equation.DSMT4" ShapeID="_x0000_i1870" DrawAspect="Content" ObjectID="_1753631039" r:id="rId1555"/>
        </w:object>
      </w:r>
      <w:r w:rsidRPr="007F02A0">
        <w:rPr>
          <w:rFonts w:ascii="Times New Roman" w:eastAsia="Calibri" w:hAnsi="Times New Roman" w:cs="Times New Roman"/>
          <w:sz w:val="24"/>
          <w:szCs w:val="24"/>
          <w:lang w:val="vi-VN"/>
        </w:rPr>
        <w:t>.</w:t>
      </w:r>
    </w:p>
    <w:p w14:paraId="2769201A" w14:textId="77777777" w:rsidR="00C96536" w:rsidRPr="007F02A0" w:rsidRDefault="00C96536" w:rsidP="00633FAD">
      <w:pPr>
        <w:spacing w:before="40" w:after="40"/>
        <w:jc w:val="both"/>
        <w:rPr>
          <w:rFonts w:ascii="Times New Roman" w:eastAsia="Calibri" w:hAnsi="Times New Roman" w:cs="Times New Roman"/>
          <w:color w:val="000000"/>
          <w:sz w:val="24"/>
          <w:szCs w:val="24"/>
          <w:lang w:val="vi-VN"/>
        </w:rPr>
      </w:pPr>
      <w:r w:rsidRPr="007F02A0">
        <w:rPr>
          <w:rFonts w:ascii="Times New Roman" w:eastAsia="Calibri" w:hAnsi="Times New Roman" w:cs="Times New Roman"/>
          <w:color w:val="000000"/>
          <w:sz w:val="24"/>
          <w:szCs w:val="24"/>
          <w:lang w:val="vi-VN"/>
        </w:rPr>
        <w:t xml:space="preserve">Khi đó số tiền lãi một </w:t>
      </w:r>
      <w:r w:rsidRPr="007F02A0">
        <w:rPr>
          <w:rFonts w:ascii="Times New Roman" w:eastAsia="Times New Roman" w:hAnsi="Times New Roman" w:cs="Times New Roman"/>
          <w:color w:val="000000"/>
          <w:sz w:val="24"/>
          <w:szCs w:val="24"/>
          <w:lang w:val="vi-VN"/>
        </w:rPr>
        <w:t>ngày</w:t>
      </w:r>
      <w:r w:rsidRPr="007F02A0">
        <w:rPr>
          <w:rFonts w:ascii="Times New Roman" w:eastAsia="Calibri" w:hAnsi="Times New Roman" w:cs="Times New Roman"/>
          <w:color w:val="000000"/>
          <w:sz w:val="24"/>
          <w:szCs w:val="24"/>
          <w:lang w:val="vi-VN"/>
        </w:rPr>
        <w:t xml:space="preserve"> của phân xưởng này là </w:t>
      </w:r>
      <w:r w:rsidRPr="007F02A0">
        <w:rPr>
          <w:rFonts w:ascii="Times New Roman" w:eastAsia="Calibri" w:hAnsi="Times New Roman" w:cs="Times New Roman"/>
          <w:position w:val="-14"/>
          <w:sz w:val="24"/>
          <w:szCs w:val="24"/>
          <w:lang w:val="vi-VN"/>
        </w:rPr>
        <w:object w:dxaOrig="1920" w:dyaOrig="400" w14:anchorId="42FDF246">
          <v:shape id="_x0000_i1871" type="#_x0000_t75" style="width:96pt;height:20.5pt" o:ole="">
            <v:imagedata r:id="rId1556" o:title=""/>
          </v:shape>
          <o:OLEObject Type="Embed" ProgID="Equation.DSMT4" ShapeID="_x0000_i1871" DrawAspect="Content" ObjectID="_1753631040" r:id="rId1557"/>
        </w:object>
      </w:r>
      <w:r w:rsidRPr="007F02A0">
        <w:rPr>
          <w:rFonts w:ascii="Times New Roman" w:eastAsia="Times New Roman" w:hAnsi="Times New Roman" w:cs="Times New Roman"/>
          <w:color w:val="000000"/>
          <w:sz w:val="24"/>
          <w:szCs w:val="24"/>
          <w:lang w:val="vi-VN"/>
        </w:rPr>
        <w:t xml:space="preserve"> .</w:t>
      </w:r>
    </w:p>
    <w:p w14:paraId="07014CC8" w14:textId="77777777" w:rsidR="00C96536" w:rsidRPr="007F02A0" w:rsidRDefault="00C96536" w:rsidP="00633FAD">
      <w:pPr>
        <w:spacing w:before="40" w:after="40"/>
        <w:jc w:val="both"/>
        <w:rPr>
          <w:rFonts w:ascii="Times New Roman" w:eastAsia="Calibri" w:hAnsi="Times New Roman" w:cs="Times New Roman"/>
          <w:color w:val="000000"/>
          <w:sz w:val="24"/>
          <w:szCs w:val="24"/>
          <w:lang w:val="vi-VN"/>
        </w:rPr>
      </w:pPr>
      <w:r w:rsidRPr="007F02A0">
        <w:rPr>
          <w:rFonts w:ascii="Times New Roman" w:eastAsia="Calibri" w:hAnsi="Times New Roman" w:cs="Times New Roman"/>
          <w:color w:val="000000"/>
          <w:sz w:val="24"/>
          <w:szCs w:val="24"/>
          <w:lang w:val="vi-VN"/>
        </w:rPr>
        <w:t xml:space="preserve">Số giờ làm việc trong </w:t>
      </w:r>
      <w:r w:rsidRPr="007F02A0">
        <w:rPr>
          <w:rFonts w:ascii="Times New Roman" w:eastAsia="Times New Roman" w:hAnsi="Times New Roman" w:cs="Times New Roman"/>
          <w:color w:val="000000"/>
          <w:sz w:val="24"/>
          <w:szCs w:val="24"/>
          <w:lang w:val="vi-VN"/>
        </w:rPr>
        <w:t>ngày</w:t>
      </w:r>
      <w:r w:rsidRPr="007F02A0">
        <w:rPr>
          <w:rFonts w:ascii="Times New Roman" w:eastAsia="Calibri" w:hAnsi="Times New Roman" w:cs="Times New Roman"/>
          <w:color w:val="000000"/>
          <w:sz w:val="24"/>
          <w:szCs w:val="24"/>
          <w:lang w:val="vi-VN"/>
        </w:rPr>
        <w:t xml:space="preserve"> của máy </w:t>
      </w:r>
      <w:r w:rsidRPr="007F02A0">
        <w:rPr>
          <w:rFonts w:ascii="Times New Roman" w:eastAsia="Calibri" w:hAnsi="Times New Roman" w:cs="Times New Roman"/>
          <w:position w:val="-12"/>
          <w:sz w:val="24"/>
          <w:szCs w:val="24"/>
          <w:lang w:val="vi-VN"/>
        </w:rPr>
        <w:object w:dxaOrig="360" w:dyaOrig="360" w14:anchorId="23444C5C">
          <v:shape id="_x0000_i1872" type="#_x0000_t75" style="width:18.5pt;height:18.5pt" o:ole="">
            <v:imagedata r:id="rId1558" o:title=""/>
          </v:shape>
          <o:OLEObject Type="Embed" ProgID="Equation.DSMT4" ShapeID="_x0000_i1872" DrawAspect="Content" ObjectID="_1753631041" r:id="rId1559"/>
        </w:object>
      </w:r>
      <w:r w:rsidRPr="007F02A0">
        <w:rPr>
          <w:rFonts w:ascii="Times New Roman" w:eastAsia="Times New Roman" w:hAnsi="Times New Roman" w:cs="Times New Roman"/>
          <w:color w:val="000000"/>
          <w:sz w:val="24"/>
          <w:szCs w:val="24"/>
          <w:lang w:val="vi-VN"/>
        </w:rPr>
        <w:t xml:space="preserve"> là </w:t>
      </w:r>
      <w:r w:rsidRPr="007F02A0">
        <w:rPr>
          <w:rFonts w:ascii="Times New Roman" w:eastAsia="Calibri" w:hAnsi="Times New Roman" w:cs="Times New Roman"/>
          <w:position w:val="-10"/>
          <w:sz w:val="24"/>
          <w:szCs w:val="24"/>
          <w:lang w:val="vi-VN"/>
        </w:rPr>
        <w:object w:dxaOrig="660" w:dyaOrig="320" w14:anchorId="0E32329A">
          <v:shape id="_x0000_i1873" type="#_x0000_t75" style="width:33.5pt;height:16.5pt" o:ole="">
            <v:imagedata r:id="rId1560" o:title=""/>
          </v:shape>
          <o:OLEObject Type="Embed" ProgID="Equation.DSMT4" ShapeID="_x0000_i1873" DrawAspect="Content" ObjectID="_1753631042" r:id="rId1561"/>
        </w:object>
      </w:r>
      <w:r w:rsidRPr="007F02A0">
        <w:rPr>
          <w:rFonts w:ascii="Times New Roman" w:eastAsia="Times New Roman" w:hAnsi="Times New Roman" w:cs="Times New Roman"/>
          <w:color w:val="000000"/>
          <w:sz w:val="24"/>
          <w:szCs w:val="24"/>
          <w:lang w:val="vi-VN"/>
        </w:rPr>
        <w:t xml:space="preserve"> .</w:t>
      </w:r>
    </w:p>
    <w:p w14:paraId="57EB5C23" w14:textId="77777777" w:rsidR="00C96536" w:rsidRPr="007F02A0" w:rsidRDefault="00C96536" w:rsidP="00633FAD">
      <w:pPr>
        <w:spacing w:before="40" w:after="40"/>
        <w:jc w:val="both"/>
        <w:rPr>
          <w:rFonts w:ascii="Times New Roman" w:eastAsia="Times New Roman" w:hAnsi="Times New Roman" w:cs="Times New Roman"/>
          <w:color w:val="000000"/>
          <w:sz w:val="24"/>
          <w:szCs w:val="24"/>
          <w:lang w:val="vi-VN"/>
        </w:rPr>
      </w:pPr>
      <w:r w:rsidRPr="007F02A0">
        <w:rPr>
          <w:rFonts w:ascii="Times New Roman" w:eastAsia="Calibri" w:hAnsi="Times New Roman" w:cs="Times New Roman"/>
          <w:color w:val="000000"/>
          <w:sz w:val="24"/>
          <w:szCs w:val="24"/>
          <w:lang w:val="vi-VN"/>
        </w:rPr>
        <w:t xml:space="preserve">Số giờ làm việc trong </w:t>
      </w:r>
      <w:r w:rsidRPr="007F02A0">
        <w:rPr>
          <w:rFonts w:ascii="Times New Roman" w:eastAsia="Times New Roman" w:hAnsi="Times New Roman" w:cs="Times New Roman"/>
          <w:color w:val="000000"/>
          <w:sz w:val="24"/>
          <w:szCs w:val="24"/>
          <w:lang w:val="vi-VN"/>
        </w:rPr>
        <w:t>ngày</w:t>
      </w:r>
      <w:r w:rsidRPr="007F02A0">
        <w:rPr>
          <w:rFonts w:ascii="Times New Roman" w:eastAsia="Calibri" w:hAnsi="Times New Roman" w:cs="Times New Roman"/>
          <w:color w:val="000000"/>
          <w:sz w:val="24"/>
          <w:szCs w:val="24"/>
          <w:lang w:val="vi-VN"/>
        </w:rPr>
        <w:t xml:space="preserve"> của máy </w:t>
      </w:r>
      <w:r w:rsidRPr="007F02A0">
        <w:rPr>
          <w:rFonts w:ascii="Times New Roman" w:eastAsia="Calibri" w:hAnsi="Times New Roman" w:cs="Times New Roman"/>
          <w:position w:val="-12"/>
          <w:sz w:val="24"/>
          <w:szCs w:val="24"/>
          <w:lang w:val="vi-VN"/>
        </w:rPr>
        <w:object w:dxaOrig="380" w:dyaOrig="360" w14:anchorId="36CBF4DE">
          <v:shape id="_x0000_i1874" type="#_x0000_t75" style="width:19pt;height:18.5pt" o:ole="">
            <v:imagedata r:id="rId1562" o:title=""/>
          </v:shape>
          <o:OLEObject Type="Embed" ProgID="Equation.DSMT4" ShapeID="_x0000_i1874" DrawAspect="Content" ObjectID="_1753631043" r:id="rId1563"/>
        </w:object>
      </w:r>
      <w:r w:rsidRPr="007F02A0">
        <w:rPr>
          <w:rFonts w:ascii="Times New Roman" w:eastAsia="Times New Roman" w:hAnsi="Times New Roman" w:cs="Times New Roman"/>
          <w:color w:val="000000"/>
          <w:sz w:val="24"/>
          <w:szCs w:val="24"/>
          <w:lang w:val="vi-VN"/>
        </w:rPr>
        <w:t xml:space="preserve"> là </w:t>
      </w:r>
      <w:r w:rsidRPr="007F02A0">
        <w:rPr>
          <w:rFonts w:ascii="Times New Roman" w:eastAsia="Calibri" w:hAnsi="Times New Roman" w:cs="Times New Roman"/>
          <w:position w:val="-10"/>
          <w:sz w:val="24"/>
          <w:szCs w:val="24"/>
          <w:lang w:val="vi-VN"/>
        </w:rPr>
        <w:object w:dxaOrig="560" w:dyaOrig="279" w14:anchorId="497DC7F5">
          <v:shape id="_x0000_i1875" type="#_x0000_t75" style="width:28.5pt;height:13.5pt" o:ole="">
            <v:imagedata r:id="rId1564" o:title=""/>
          </v:shape>
          <o:OLEObject Type="Embed" ProgID="Equation.DSMT4" ShapeID="_x0000_i1875" DrawAspect="Content" ObjectID="_1753631044" r:id="rId1565"/>
        </w:object>
      </w:r>
      <w:r w:rsidRPr="007F02A0">
        <w:rPr>
          <w:rFonts w:ascii="Times New Roman" w:eastAsia="Times New Roman" w:hAnsi="Times New Roman" w:cs="Times New Roman"/>
          <w:color w:val="000000"/>
          <w:sz w:val="24"/>
          <w:szCs w:val="24"/>
          <w:lang w:val="vi-VN"/>
        </w:rPr>
        <w:t>.</w:t>
      </w:r>
    </w:p>
    <w:p w14:paraId="7B3A8F7D" w14:textId="77777777" w:rsidR="00C96536" w:rsidRPr="007F02A0" w:rsidRDefault="00C96536" w:rsidP="00633FAD">
      <w:pPr>
        <w:spacing w:before="40" w:after="40"/>
        <w:jc w:val="both"/>
        <w:rPr>
          <w:rFonts w:ascii="Times New Roman" w:eastAsia="Calibri" w:hAnsi="Times New Roman" w:cs="Times New Roman"/>
          <w:color w:val="000000"/>
          <w:sz w:val="24"/>
          <w:szCs w:val="24"/>
          <w:lang w:val="vi-VN"/>
        </w:rPr>
      </w:pPr>
      <w:r w:rsidRPr="007F02A0">
        <w:rPr>
          <w:rFonts w:ascii="Times New Roman" w:eastAsia="Calibri" w:hAnsi="Times New Roman" w:cs="Times New Roman"/>
          <w:color w:val="000000"/>
          <w:sz w:val="24"/>
          <w:szCs w:val="24"/>
          <w:lang w:val="vi-VN"/>
        </w:rPr>
        <w:t xml:space="preserve">Vì mỗi ngày máy </w:t>
      </w:r>
      <w:r w:rsidRPr="007F02A0">
        <w:rPr>
          <w:rFonts w:ascii="Times New Roman" w:eastAsia="Calibri" w:hAnsi="Times New Roman" w:cs="Times New Roman"/>
          <w:position w:val="-12"/>
          <w:sz w:val="24"/>
          <w:szCs w:val="24"/>
          <w:lang w:val="vi-VN"/>
        </w:rPr>
        <w:object w:dxaOrig="360" w:dyaOrig="360" w14:anchorId="796CDDA3">
          <v:shape id="_x0000_i1876" type="#_x0000_t75" style="width:18.5pt;height:18.5pt" o:ole="">
            <v:imagedata r:id="rId1566" o:title=""/>
          </v:shape>
          <o:OLEObject Type="Embed" ProgID="Equation.DSMT4" ShapeID="_x0000_i1876" DrawAspect="Content" ObjectID="_1753631045" r:id="rId1567"/>
        </w:object>
      </w:r>
      <w:r w:rsidRPr="007F02A0">
        <w:rPr>
          <w:rFonts w:ascii="Times New Roman" w:eastAsia="Calibri" w:hAnsi="Times New Roman" w:cs="Times New Roman"/>
          <w:color w:val="000000"/>
          <w:sz w:val="24"/>
          <w:szCs w:val="24"/>
          <w:lang w:val="vi-VN"/>
        </w:rPr>
        <w:t xml:space="preserve"> làm việc không quá </w:t>
      </w:r>
      <w:r w:rsidRPr="007F02A0">
        <w:rPr>
          <w:rFonts w:ascii="Times New Roman" w:eastAsia="Calibri" w:hAnsi="Times New Roman" w:cs="Times New Roman"/>
          <w:color w:val="000000"/>
          <w:position w:val="-6"/>
          <w:sz w:val="24"/>
          <w:szCs w:val="24"/>
          <w:lang w:val="vi-VN"/>
        </w:rPr>
        <w:object w:dxaOrig="200" w:dyaOrig="279" w14:anchorId="607FBC09">
          <v:shape id="_x0000_i1877" type="#_x0000_t75" style="width:10pt;height:14.5pt" o:ole="">
            <v:imagedata r:id="rId1568" o:title=""/>
          </v:shape>
          <o:OLEObject Type="Embed" ProgID="Equation.DSMT4" ShapeID="_x0000_i1877" DrawAspect="Content" ObjectID="_1753631046" r:id="rId1569"/>
        </w:object>
      </w:r>
      <w:r w:rsidRPr="007F02A0">
        <w:rPr>
          <w:rFonts w:ascii="Times New Roman" w:eastAsia="Calibri" w:hAnsi="Times New Roman" w:cs="Times New Roman"/>
          <w:color w:val="000000"/>
          <w:sz w:val="24"/>
          <w:szCs w:val="24"/>
          <w:lang w:val="vi-VN"/>
        </w:rPr>
        <w:t xml:space="preserve"> giờ và máy </w:t>
      </w:r>
      <w:r w:rsidRPr="007F02A0">
        <w:rPr>
          <w:rFonts w:ascii="Times New Roman" w:eastAsia="Calibri" w:hAnsi="Times New Roman" w:cs="Times New Roman"/>
          <w:position w:val="-12"/>
          <w:sz w:val="24"/>
          <w:szCs w:val="24"/>
          <w:lang w:val="vi-VN"/>
        </w:rPr>
        <w:object w:dxaOrig="380" w:dyaOrig="360" w14:anchorId="1F5D8EFF">
          <v:shape id="_x0000_i1878" type="#_x0000_t75" style="width:19pt;height:18.5pt" o:ole="">
            <v:imagedata r:id="rId1570" o:title=""/>
          </v:shape>
          <o:OLEObject Type="Embed" ProgID="Equation.DSMT4" ShapeID="_x0000_i1878" DrawAspect="Content" ObjectID="_1753631047" r:id="rId1571"/>
        </w:object>
      </w:r>
      <w:r w:rsidRPr="007F02A0">
        <w:rPr>
          <w:rFonts w:ascii="Times New Roman" w:eastAsia="Calibri" w:hAnsi="Times New Roman" w:cs="Times New Roman"/>
          <w:color w:val="000000"/>
          <w:sz w:val="24"/>
          <w:szCs w:val="24"/>
          <w:lang w:val="vi-VN"/>
        </w:rPr>
        <w:t xml:space="preserve"> làm việc không quá </w:t>
      </w:r>
      <w:r w:rsidRPr="007F02A0">
        <w:rPr>
          <w:rFonts w:ascii="Times New Roman" w:eastAsia="Calibri" w:hAnsi="Times New Roman" w:cs="Times New Roman"/>
          <w:color w:val="000000"/>
          <w:position w:val="-4"/>
          <w:sz w:val="24"/>
          <w:szCs w:val="24"/>
          <w:lang w:val="vi-VN"/>
        </w:rPr>
        <w:object w:dxaOrig="200" w:dyaOrig="260" w14:anchorId="63438B6D">
          <v:shape id="_x0000_i1879" type="#_x0000_t75" style="width:10pt;height:13pt" o:ole="">
            <v:imagedata r:id="rId1572" o:title=""/>
          </v:shape>
          <o:OLEObject Type="Embed" ProgID="Equation.DSMT4" ShapeID="_x0000_i1879" DrawAspect="Content" ObjectID="_1753631048" r:id="rId1573"/>
        </w:object>
      </w:r>
      <w:r w:rsidRPr="007F02A0">
        <w:rPr>
          <w:rFonts w:ascii="Times New Roman" w:eastAsia="Calibri" w:hAnsi="Times New Roman" w:cs="Times New Roman"/>
          <w:color w:val="000000"/>
          <w:sz w:val="24"/>
          <w:szCs w:val="24"/>
          <w:lang w:val="vi-VN"/>
        </w:rPr>
        <w:t xml:space="preserve"> giờ nên ta có hệ bất phương trình: </w:t>
      </w:r>
      <w:r w:rsidRPr="007F02A0">
        <w:rPr>
          <w:rFonts w:ascii="Times New Roman" w:eastAsia="Calibri" w:hAnsi="Times New Roman" w:cs="Times New Roman"/>
          <w:position w:val="-50"/>
          <w:sz w:val="24"/>
          <w:szCs w:val="24"/>
          <w:lang w:val="vi-VN"/>
        </w:rPr>
        <w:object w:dxaOrig="1600" w:dyaOrig="1120" w14:anchorId="3148B6AE">
          <v:shape id="_x0000_i1880" type="#_x0000_t75" style="width:80.5pt;height:55.5pt" o:ole="">
            <v:imagedata r:id="rId1574" o:title=""/>
          </v:shape>
          <o:OLEObject Type="Embed" ProgID="Equation.DSMT4" ShapeID="_x0000_i1880" DrawAspect="Content" ObjectID="_1753631049" r:id="rId1575"/>
        </w:object>
      </w:r>
      <w:r w:rsidRPr="007F02A0">
        <w:rPr>
          <w:rFonts w:ascii="Times New Roman" w:eastAsia="Calibri" w:hAnsi="Times New Roman" w:cs="Times New Roman"/>
          <w:sz w:val="24"/>
          <w:szCs w:val="24"/>
          <w:lang w:val="vi-VN"/>
        </w:rPr>
        <w:t>.</w:t>
      </w:r>
    </w:p>
    <w:p w14:paraId="109FBA61" w14:textId="77777777" w:rsidR="00C96536" w:rsidRDefault="00C96536" w:rsidP="0099618E">
      <w:pPr>
        <w:autoSpaceDE w:val="0"/>
        <w:autoSpaceDN w:val="0"/>
        <w:adjustRightInd w:val="0"/>
        <w:spacing w:before="40" w:after="40"/>
        <w:ind w:left="992"/>
        <w:jc w:val="center"/>
        <w:rPr>
          <w:rFonts w:ascii="Times New Roman" w:eastAsia="Calibri" w:hAnsi="Times New Roman" w:cs="Times New Roman"/>
          <w:color w:val="000000"/>
          <w:sz w:val="24"/>
          <w:szCs w:val="24"/>
        </w:rPr>
      </w:pPr>
      <w:r w:rsidRPr="007F02A0">
        <w:rPr>
          <w:rFonts w:ascii="Times New Roman" w:eastAsia="Calibri" w:hAnsi="Times New Roman" w:cs="Times New Roman"/>
          <w:noProof/>
          <w:color w:val="000000"/>
          <w:sz w:val="24"/>
          <w:szCs w:val="24"/>
        </w:rPr>
        <w:drawing>
          <wp:inline distT="0" distB="0" distL="0" distR="0" wp14:anchorId="5DA8CFCE" wp14:editId="3038F1D2">
            <wp:extent cx="3418098" cy="2466975"/>
            <wp:effectExtent l="0" t="0" r="0" b="0"/>
            <wp:docPr id="48" name="Picture 48" descr="C:\Users\admin\Desktop\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admin\Desktop\111.png"/>
                    <pic:cNvPicPr>
                      <a:picLocks noChangeAspect="1" noChangeArrowheads="1"/>
                    </pic:cNvPicPr>
                  </pic:nvPicPr>
                  <pic:blipFill>
                    <a:blip r:embed="rId1576" cstate="email">
                      <a:extLst>
                        <a:ext uri="{28A0092B-C50C-407E-A947-70E740481C1C}">
                          <a14:useLocalDpi xmlns:a14="http://schemas.microsoft.com/office/drawing/2010/main"/>
                        </a:ext>
                      </a:extLst>
                    </a:blip>
                    <a:srcRect/>
                    <a:stretch>
                      <a:fillRect/>
                    </a:stretch>
                  </pic:blipFill>
                  <pic:spPr bwMode="auto">
                    <a:xfrm>
                      <a:off x="0" y="0"/>
                      <a:ext cx="3426365" cy="2472942"/>
                    </a:xfrm>
                    <a:prstGeom prst="rect">
                      <a:avLst/>
                    </a:prstGeom>
                    <a:noFill/>
                    <a:ln>
                      <a:noFill/>
                    </a:ln>
                  </pic:spPr>
                </pic:pic>
              </a:graphicData>
            </a:graphic>
          </wp:inline>
        </w:drawing>
      </w:r>
    </w:p>
    <w:p w14:paraId="5ABDDA67" w14:textId="77777777" w:rsidR="00C96536" w:rsidRPr="007F02A0" w:rsidRDefault="00C96536" w:rsidP="009C3545">
      <w:pPr>
        <w:spacing w:before="40" w:after="40"/>
        <w:jc w:val="both"/>
        <w:rPr>
          <w:rFonts w:ascii="Times New Roman" w:eastAsia="Calibri" w:hAnsi="Times New Roman" w:cs="Times New Roman"/>
          <w:color w:val="000000"/>
          <w:sz w:val="24"/>
          <w:szCs w:val="24"/>
        </w:rPr>
      </w:pPr>
      <w:r w:rsidRPr="007F02A0">
        <w:rPr>
          <w:rFonts w:ascii="Times New Roman" w:eastAsia="Calibri" w:hAnsi="Times New Roman" w:cs="Times New Roman"/>
          <w:color w:val="000000"/>
          <w:sz w:val="24"/>
          <w:szCs w:val="24"/>
        </w:rPr>
        <w:t xml:space="preserve">Bài toán trở thành </w:t>
      </w:r>
      <w:r w:rsidRPr="007F02A0">
        <w:rPr>
          <w:rFonts w:ascii="Times New Roman" w:eastAsia="Times New Roman" w:hAnsi="Times New Roman" w:cs="Times New Roman"/>
          <w:color w:val="000000"/>
          <w:sz w:val="24"/>
          <w:szCs w:val="24"/>
          <w:lang w:val="vi-VN"/>
        </w:rPr>
        <w:t>tìm</w:t>
      </w:r>
      <w:r w:rsidRPr="007F02A0">
        <w:rPr>
          <w:rFonts w:ascii="Times New Roman" w:eastAsia="Calibri" w:hAnsi="Times New Roman" w:cs="Times New Roman"/>
          <w:color w:val="000000"/>
          <w:sz w:val="24"/>
          <w:szCs w:val="24"/>
        </w:rPr>
        <w:t xml:space="preserve"> giá trị lớn nhất của hàm số </w:t>
      </w:r>
      <w:r w:rsidRPr="007F02A0">
        <w:rPr>
          <w:rFonts w:ascii="Times New Roman" w:eastAsia="Calibri" w:hAnsi="Times New Roman" w:cs="Times New Roman"/>
          <w:position w:val="-14"/>
          <w:sz w:val="24"/>
          <w:szCs w:val="24"/>
          <w:lang w:val="vi-VN"/>
        </w:rPr>
        <w:object w:dxaOrig="800" w:dyaOrig="400" w14:anchorId="4D950222">
          <v:shape id="_x0000_i1881" type="#_x0000_t75" style="width:40pt;height:20.5pt" o:ole="">
            <v:imagedata r:id="rId1577" o:title=""/>
          </v:shape>
          <o:OLEObject Type="Embed" ProgID="Equation.DSMT4" ShapeID="_x0000_i1881" DrawAspect="Content" ObjectID="_1753631050" r:id="rId1578"/>
        </w:object>
      </w:r>
      <w:r w:rsidRPr="007F02A0">
        <w:rPr>
          <w:rFonts w:ascii="Times New Roman" w:eastAsia="Calibri" w:hAnsi="Times New Roman" w:cs="Times New Roman"/>
          <w:color w:val="000000"/>
          <w:sz w:val="24"/>
          <w:szCs w:val="24"/>
        </w:rPr>
        <w:t>trên miền nghiệm của hệ bất phương trình .</w:t>
      </w:r>
    </w:p>
    <w:p w14:paraId="40707FFA" w14:textId="77777777" w:rsidR="00C96536" w:rsidRPr="007F02A0" w:rsidRDefault="00C96536" w:rsidP="009C3545">
      <w:pPr>
        <w:spacing w:before="40" w:after="40"/>
        <w:jc w:val="both"/>
        <w:rPr>
          <w:rFonts w:ascii="Times New Roman" w:eastAsia="Calibri" w:hAnsi="Times New Roman" w:cs="Times New Roman"/>
          <w:color w:val="000000"/>
          <w:sz w:val="24"/>
          <w:szCs w:val="24"/>
        </w:rPr>
      </w:pPr>
      <w:r w:rsidRPr="007F02A0">
        <w:rPr>
          <w:rFonts w:ascii="Times New Roman" w:eastAsia="Calibri" w:hAnsi="Times New Roman" w:cs="Times New Roman"/>
          <w:color w:val="000000"/>
          <w:sz w:val="24"/>
          <w:szCs w:val="24"/>
        </w:rPr>
        <w:t xml:space="preserve">Miền nghiệm của hệ bất phương trình  là tứ giác </w:t>
      </w:r>
      <w:r w:rsidRPr="007F02A0">
        <w:rPr>
          <w:rFonts w:ascii="Times New Roman" w:eastAsia="Calibri" w:hAnsi="Times New Roman" w:cs="Times New Roman"/>
          <w:i/>
          <w:iCs/>
          <w:color w:val="000000"/>
          <w:sz w:val="24"/>
          <w:szCs w:val="24"/>
        </w:rPr>
        <w:t xml:space="preserve">OABC </w:t>
      </w:r>
      <w:r w:rsidRPr="007F02A0">
        <w:rPr>
          <w:rFonts w:ascii="Times New Roman" w:eastAsia="Calibri" w:hAnsi="Times New Roman" w:cs="Times New Roman"/>
          <w:color w:val="000000"/>
          <w:sz w:val="24"/>
          <w:szCs w:val="24"/>
        </w:rPr>
        <w:t>.</w:t>
      </w:r>
    </w:p>
    <w:p w14:paraId="36EA7C80" w14:textId="77777777" w:rsidR="00C96536" w:rsidRPr="007F02A0" w:rsidRDefault="00C96536" w:rsidP="009C3545">
      <w:pPr>
        <w:spacing w:before="40" w:after="40"/>
        <w:jc w:val="both"/>
        <w:rPr>
          <w:rFonts w:ascii="Times New Roman" w:eastAsia="Calibri" w:hAnsi="Times New Roman" w:cs="Times New Roman"/>
          <w:sz w:val="24"/>
          <w:szCs w:val="24"/>
        </w:rPr>
      </w:pPr>
      <w:r w:rsidRPr="007F02A0">
        <w:rPr>
          <w:rFonts w:ascii="Times New Roman" w:eastAsia="Calibri" w:hAnsi="Times New Roman" w:cs="Times New Roman"/>
          <w:color w:val="000000"/>
          <w:sz w:val="24"/>
          <w:szCs w:val="24"/>
        </w:rPr>
        <w:t xml:space="preserve">Hàm số </w:t>
      </w:r>
      <w:r w:rsidRPr="007F02A0">
        <w:rPr>
          <w:rFonts w:ascii="Times New Roman" w:eastAsia="Calibri" w:hAnsi="Times New Roman" w:cs="Times New Roman"/>
          <w:position w:val="-14"/>
          <w:sz w:val="24"/>
          <w:szCs w:val="24"/>
          <w:lang w:val="vi-VN"/>
        </w:rPr>
        <w:object w:dxaOrig="1760" w:dyaOrig="400" w14:anchorId="687FB2C8">
          <v:shape id="_x0000_i1882" type="#_x0000_t75" style="width:88.55pt;height:20.5pt" o:ole="">
            <v:imagedata r:id="rId1579" o:title=""/>
          </v:shape>
          <o:OLEObject Type="Embed" ProgID="Equation.DSMT4" ShapeID="_x0000_i1882" DrawAspect="Content" ObjectID="_1753631051" r:id="rId1580"/>
        </w:object>
      </w:r>
      <w:r w:rsidRPr="007F02A0">
        <w:rPr>
          <w:rFonts w:ascii="Times New Roman" w:eastAsia="Calibri" w:hAnsi="Times New Roman" w:cs="Times New Roman"/>
          <w:color w:val="000000"/>
          <w:sz w:val="24"/>
          <w:szCs w:val="24"/>
        </w:rPr>
        <w:t xml:space="preserve">sẽ đạt giá trị lớn nhất trên miền nghiệm của hệ bất phương trình  khi </w:t>
      </w:r>
      <w:r w:rsidRPr="007F02A0">
        <w:rPr>
          <w:rFonts w:ascii="Times New Roman" w:eastAsia="Calibri" w:hAnsi="Times New Roman" w:cs="Times New Roman"/>
          <w:position w:val="-14"/>
          <w:sz w:val="24"/>
          <w:szCs w:val="24"/>
          <w:lang w:val="vi-VN"/>
        </w:rPr>
        <w:object w:dxaOrig="600" w:dyaOrig="400" w14:anchorId="05FA9A19">
          <v:shape id="_x0000_i1883" type="#_x0000_t75" style="width:30pt;height:20.5pt" o:ole="">
            <v:imagedata r:id="rId1581" o:title=""/>
          </v:shape>
          <o:OLEObject Type="Embed" ProgID="Equation.DSMT4" ShapeID="_x0000_i1883" DrawAspect="Content" ObjectID="_1753631052" r:id="rId1582"/>
        </w:object>
      </w:r>
      <w:r w:rsidRPr="007F02A0">
        <w:rPr>
          <w:rFonts w:ascii="Times New Roman" w:eastAsia="Calibri" w:hAnsi="Times New Roman" w:cs="Times New Roman"/>
          <w:color w:val="000000"/>
          <w:sz w:val="24"/>
          <w:szCs w:val="24"/>
        </w:rPr>
        <w:t xml:space="preserve"> là toạ độ của một trong các đỉnh </w:t>
      </w:r>
      <w:r w:rsidRPr="007F02A0">
        <w:rPr>
          <w:rFonts w:ascii="Times New Roman" w:eastAsia="Calibri" w:hAnsi="Times New Roman" w:cs="Times New Roman"/>
          <w:position w:val="-14"/>
          <w:sz w:val="24"/>
          <w:szCs w:val="24"/>
          <w:lang w:val="vi-VN"/>
        </w:rPr>
        <w:object w:dxaOrig="3159" w:dyaOrig="400" w14:anchorId="79F652B9">
          <v:shape id="_x0000_i1884" type="#_x0000_t75" style="width:157.5pt;height:20.5pt" o:ole="">
            <v:imagedata r:id="rId1583" o:title=""/>
          </v:shape>
          <o:OLEObject Type="Embed" ProgID="Equation.DSMT4" ShapeID="_x0000_i1884" DrawAspect="Content" ObjectID="_1753631053" r:id="rId1584"/>
        </w:object>
      </w:r>
      <w:r w:rsidRPr="007F02A0">
        <w:rPr>
          <w:rFonts w:ascii="Times New Roman" w:eastAsia="Calibri" w:hAnsi="Times New Roman" w:cs="Times New Roman"/>
          <w:sz w:val="24"/>
          <w:szCs w:val="24"/>
        </w:rPr>
        <w:t>.</w:t>
      </w:r>
    </w:p>
    <w:p w14:paraId="5CB71CCE" w14:textId="77777777" w:rsidR="00C96536" w:rsidRPr="007F02A0" w:rsidRDefault="00C96536" w:rsidP="009C3545">
      <w:pPr>
        <w:spacing w:before="40" w:after="40"/>
        <w:jc w:val="both"/>
        <w:rPr>
          <w:rFonts w:ascii="Times New Roman" w:eastAsia="Calibri" w:hAnsi="Times New Roman" w:cs="Times New Roman"/>
          <w:color w:val="000000"/>
          <w:sz w:val="24"/>
          <w:szCs w:val="24"/>
        </w:rPr>
      </w:pPr>
      <w:r w:rsidRPr="007F02A0">
        <w:rPr>
          <w:rFonts w:ascii="Times New Roman" w:eastAsia="Calibri" w:hAnsi="Times New Roman" w:cs="Times New Roman"/>
          <w:color w:val="000000"/>
          <w:sz w:val="24"/>
          <w:szCs w:val="24"/>
        </w:rPr>
        <w:t>Ta có</w:t>
      </w:r>
    </w:p>
    <w:tbl>
      <w:tblPr>
        <w:tblStyle w:val="TableGrid5"/>
        <w:tblW w:w="0" w:type="auto"/>
        <w:jc w:val="center"/>
        <w:tblLook w:val="04A0" w:firstRow="1" w:lastRow="0" w:firstColumn="1" w:lastColumn="0" w:noHBand="0" w:noVBand="1"/>
      </w:tblPr>
      <w:tblGrid>
        <w:gridCol w:w="1126"/>
        <w:gridCol w:w="1126"/>
        <w:gridCol w:w="1126"/>
        <w:gridCol w:w="1126"/>
        <w:gridCol w:w="1126"/>
      </w:tblGrid>
      <w:tr w:rsidR="00C96536" w:rsidRPr="007F02A0" w14:paraId="3A34E658" w14:textId="77777777" w:rsidTr="00160D40">
        <w:trPr>
          <w:trHeight w:val="377"/>
          <w:jc w:val="center"/>
        </w:trPr>
        <w:tc>
          <w:tcPr>
            <w:tcW w:w="1126" w:type="dxa"/>
          </w:tcPr>
          <w:p w14:paraId="77D8F0A9"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eastAsia="Palatino Linotype" w:hAnsi="Times New Roman" w:cstheme="minorBidi"/>
                <w:position w:val="-14"/>
                <w:sz w:val="24"/>
                <w:szCs w:val="24"/>
                <w:lang w:val="vi-VN"/>
              </w:rPr>
              <w:object w:dxaOrig="600" w:dyaOrig="400" w14:anchorId="79D07266">
                <v:shape id="_x0000_i1885" type="#_x0000_t75" style="width:30pt;height:20.5pt" o:ole="">
                  <v:imagedata r:id="rId1585" o:title=""/>
                </v:shape>
                <o:OLEObject Type="Embed" ProgID="Equation.DSMT4" ShapeID="_x0000_i1885" DrawAspect="Content" ObjectID="_1753631054" r:id="rId1586"/>
              </w:object>
            </w:r>
          </w:p>
        </w:tc>
        <w:tc>
          <w:tcPr>
            <w:tcW w:w="1126" w:type="dxa"/>
          </w:tcPr>
          <w:p w14:paraId="58957DD4"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eastAsia="Palatino Linotype" w:hAnsi="Times New Roman" w:cstheme="minorBidi"/>
                <w:position w:val="-14"/>
                <w:sz w:val="24"/>
                <w:szCs w:val="24"/>
                <w:lang w:val="vi-VN"/>
              </w:rPr>
              <w:object w:dxaOrig="580" w:dyaOrig="400" w14:anchorId="4CC1A22C">
                <v:shape id="_x0000_i1886" type="#_x0000_t75" style="width:28pt;height:20.5pt" o:ole="">
                  <v:imagedata r:id="rId1587" o:title=""/>
                </v:shape>
                <o:OLEObject Type="Embed" ProgID="Equation.DSMT4" ShapeID="_x0000_i1886" DrawAspect="Content" ObjectID="_1753631055" r:id="rId1588"/>
              </w:object>
            </w:r>
          </w:p>
        </w:tc>
        <w:tc>
          <w:tcPr>
            <w:tcW w:w="1126" w:type="dxa"/>
          </w:tcPr>
          <w:p w14:paraId="7A09005C"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eastAsia="Palatino Linotype" w:hAnsi="Times New Roman" w:cstheme="minorBidi"/>
                <w:position w:val="-14"/>
                <w:sz w:val="24"/>
                <w:szCs w:val="24"/>
                <w:lang w:val="vi-VN"/>
              </w:rPr>
              <w:object w:dxaOrig="580" w:dyaOrig="400" w14:anchorId="3B775A36">
                <v:shape id="_x0000_i1887" type="#_x0000_t75" style="width:28pt;height:20.5pt" o:ole="">
                  <v:imagedata r:id="rId1589" o:title=""/>
                </v:shape>
                <o:OLEObject Type="Embed" ProgID="Equation.DSMT4" ShapeID="_x0000_i1887" DrawAspect="Content" ObjectID="_1753631056" r:id="rId1590"/>
              </w:object>
            </w:r>
          </w:p>
        </w:tc>
        <w:tc>
          <w:tcPr>
            <w:tcW w:w="1126" w:type="dxa"/>
          </w:tcPr>
          <w:p w14:paraId="465FBB2A"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eastAsia="Palatino Linotype" w:hAnsi="Times New Roman" w:cstheme="minorBidi"/>
                <w:position w:val="-14"/>
                <w:sz w:val="24"/>
                <w:szCs w:val="24"/>
                <w:lang w:val="vi-VN"/>
              </w:rPr>
              <w:object w:dxaOrig="520" w:dyaOrig="400" w14:anchorId="6CCC967E">
                <v:shape id="_x0000_i1888" type="#_x0000_t75" style="width:26pt;height:20.5pt" o:ole="">
                  <v:imagedata r:id="rId1591" o:title=""/>
                </v:shape>
                <o:OLEObject Type="Embed" ProgID="Equation.DSMT4" ShapeID="_x0000_i1888" DrawAspect="Content" ObjectID="_1753631057" r:id="rId1592"/>
              </w:object>
            </w:r>
          </w:p>
        </w:tc>
        <w:tc>
          <w:tcPr>
            <w:tcW w:w="1126" w:type="dxa"/>
          </w:tcPr>
          <w:p w14:paraId="619C09E8"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eastAsia="Palatino Linotype" w:hAnsi="Times New Roman" w:cstheme="minorBidi"/>
                <w:position w:val="-14"/>
                <w:sz w:val="24"/>
                <w:szCs w:val="24"/>
                <w:lang w:val="vi-VN"/>
              </w:rPr>
              <w:object w:dxaOrig="580" w:dyaOrig="400" w14:anchorId="7FB6478C">
                <v:shape id="_x0000_i1889" type="#_x0000_t75" style="width:28pt;height:20.5pt" o:ole="">
                  <v:imagedata r:id="rId1593" o:title=""/>
                </v:shape>
                <o:OLEObject Type="Embed" ProgID="Equation.DSMT4" ShapeID="_x0000_i1889" DrawAspect="Content" ObjectID="_1753631058" r:id="rId1594"/>
              </w:object>
            </w:r>
          </w:p>
        </w:tc>
      </w:tr>
      <w:tr w:rsidR="00C96536" w:rsidRPr="007F02A0" w14:paraId="33236CA8" w14:textId="77777777" w:rsidTr="00160D40">
        <w:trPr>
          <w:trHeight w:val="393"/>
          <w:jc w:val="center"/>
        </w:trPr>
        <w:tc>
          <w:tcPr>
            <w:tcW w:w="1126" w:type="dxa"/>
          </w:tcPr>
          <w:p w14:paraId="1A758860"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eastAsia="Palatino Linotype" w:hAnsi="Times New Roman" w:cstheme="minorBidi"/>
                <w:position w:val="-14"/>
                <w:sz w:val="24"/>
                <w:szCs w:val="24"/>
                <w:lang w:val="vi-VN"/>
              </w:rPr>
              <w:object w:dxaOrig="800" w:dyaOrig="400" w14:anchorId="0EE3B5BB">
                <v:shape id="_x0000_i1890" type="#_x0000_t75" style="width:40pt;height:20.5pt" o:ole="">
                  <v:imagedata r:id="rId1595" o:title=""/>
                </v:shape>
                <o:OLEObject Type="Embed" ProgID="Equation.DSMT4" ShapeID="_x0000_i1890" DrawAspect="Content" ObjectID="_1753631059" r:id="rId1596"/>
              </w:object>
            </w:r>
          </w:p>
        </w:tc>
        <w:tc>
          <w:tcPr>
            <w:tcW w:w="1126" w:type="dxa"/>
          </w:tcPr>
          <w:p w14:paraId="29FD8C84"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hAnsi="Times New Roman"/>
                <w:color w:val="000000"/>
                <w:sz w:val="24"/>
                <w:szCs w:val="24"/>
              </w:rPr>
              <w:t>0</w:t>
            </w:r>
          </w:p>
        </w:tc>
        <w:tc>
          <w:tcPr>
            <w:tcW w:w="1126" w:type="dxa"/>
          </w:tcPr>
          <w:p w14:paraId="7F045BEC"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hAnsi="Times New Roman"/>
                <w:color w:val="000000"/>
                <w:sz w:val="24"/>
                <w:szCs w:val="24"/>
              </w:rPr>
              <w:t>4</w:t>
            </w:r>
          </w:p>
        </w:tc>
        <w:tc>
          <w:tcPr>
            <w:tcW w:w="1126" w:type="dxa"/>
          </w:tcPr>
          <w:p w14:paraId="654760DF"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hAnsi="Times New Roman"/>
                <w:color w:val="000000"/>
                <w:sz w:val="24"/>
                <w:szCs w:val="24"/>
              </w:rPr>
              <w:t>6,8</w:t>
            </w:r>
          </w:p>
        </w:tc>
        <w:tc>
          <w:tcPr>
            <w:tcW w:w="1126" w:type="dxa"/>
          </w:tcPr>
          <w:p w14:paraId="7E5C39D4" w14:textId="77777777" w:rsidR="00C96536" w:rsidRPr="007F02A0" w:rsidRDefault="00C96536" w:rsidP="0099618E">
            <w:pPr>
              <w:autoSpaceDE w:val="0"/>
              <w:autoSpaceDN w:val="0"/>
              <w:adjustRightInd w:val="0"/>
              <w:spacing w:before="40" w:after="40" w:line="259" w:lineRule="auto"/>
              <w:jc w:val="both"/>
              <w:rPr>
                <w:rFonts w:ascii="Times New Roman" w:hAnsi="Times New Roman"/>
                <w:color w:val="000000"/>
                <w:sz w:val="24"/>
                <w:szCs w:val="24"/>
              </w:rPr>
            </w:pPr>
            <w:r w:rsidRPr="007F02A0">
              <w:rPr>
                <w:rFonts w:ascii="Times New Roman" w:hAnsi="Times New Roman"/>
                <w:color w:val="000000"/>
                <w:sz w:val="24"/>
                <w:szCs w:val="24"/>
              </w:rPr>
              <w:t>6,4</w:t>
            </w:r>
          </w:p>
        </w:tc>
      </w:tr>
    </w:tbl>
    <w:p w14:paraId="710C3F92" w14:textId="77777777" w:rsidR="00C96536" w:rsidRPr="007F02A0" w:rsidRDefault="00C96536" w:rsidP="009C3545">
      <w:pPr>
        <w:spacing w:before="40" w:after="40"/>
        <w:jc w:val="both"/>
        <w:rPr>
          <w:rFonts w:ascii="Times New Roman" w:eastAsia="Calibri" w:hAnsi="Times New Roman" w:cs="Times New Roman"/>
          <w:color w:val="000000"/>
          <w:sz w:val="24"/>
          <w:szCs w:val="24"/>
        </w:rPr>
      </w:pPr>
      <w:r w:rsidRPr="007F02A0">
        <w:rPr>
          <w:rFonts w:ascii="Times New Roman" w:eastAsia="Calibri" w:hAnsi="Times New Roman" w:cs="Times New Roman"/>
          <w:color w:val="000000"/>
          <w:sz w:val="24"/>
          <w:szCs w:val="24"/>
        </w:rPr>
        <w:t xml:space="preserve">Suy ra </w:t>
      </w:r>
      <w:r w:rsidRPr="007F02A0">
        <w:rPr>
          <w:rFonts w:ascii="Times New Roman" w:eastAsia="Calibri" w:hAnsi="Times New Roman" w:cs="Times New Roman"/>
          <w:position w:val="-14"/>
          <w:sz w:val="24"/>
          <w:szCs w:val="24"/>
          <w:lang w:val="vi-VN"/>
        </w:rPr>
        <w:object w:dxaOrig="720" w:dyaOrig="400" w14:anchorId="50BF81C0">
          <v:shape id="_x0000_i1891" type="#_x0000_t75" style="width:36pt;height:20.5pt" o:ole="">
            <v:imagedata r:id="rId1597" o:title=""/>
          </v:shape>
          <o:OLEObject Type="Embed" ProgID="Equation.DSMT4" ShapeID="_x0000_i1891" DrawAspect="Content" ObjectID="_1753631060" r:id="rId1598"/>
        </w:object>
      </w:r>
      <w:r w:rsidRPr="007F02A0">
        <w:rPr>
          <w:rFonts w:ascii="Times New Roman" w:eastAsia="Times New Roman" w:hAnsi="Times New Roman" w:cs="Times New Roman"/>
          <w:color w:val="000000"/>
          <w:sz w:val="24"/>
          <w:szCs w:val="24"/>
        </w:rPr>
        <w:t xml:space="preserve"> </w:t>
      </w:r>
      <w:r w:rsidRPr="007F02A0">
        <w:rPr>
          <w:rFonts w:ascii="Times New Roman" w:eastAsia="Calibri" w:hAnsi="Times New Roman" w:cs="Times New Roman"/>
          <w:color w:val="000000"/>
          <w:sz w:val="24"/>
          <w:szCs w:val="24"/>
        </w:rPr>
        <w:t xml:space="preserve">là giá trị lớn nhất của hàm số </w:t>
      </w:r>
      <w:r w:rsidRPr="007F02A0">
        <w:rPr>
          <w:rFonts w:ascii="Times New Roman" w:eastAsia="Calibri" w:hAnsi="Times New Roman" w:cs="Times New Roman"/>
          <w:position w:val="-14"/>
          <w:sz w:val="24"/>
          <w:szCs w:val="24"/>
          <w:lang w:val="vi-VN"/>
        </w:rPr>
        <w:object w:dxaOrig="800" w:dyaOrig="400" w14:anchorId="5DE19324">
          <v:shape id="_x0000_i1892" type="#_x0000_t75" style="width:40pt;height:20.5pt" o:ole="">
            <v:imagedata r:id="rId1599" o:title=""/>
          </v:shape>
          <o:OLEObject Type="Embed" ProgID="Equation.DSMT4" ShapeID="_x0000_i1892" DrawAspect="Content" ObjectID="_1753631061" r:id="rId1600"/>
        </w:object>
      </w:r>
      <w:r w:rsidRPr="007F02A0">
        <w:rPr>
          <w:rFonts w:ascii="Times New Roman" w:eastAsia="Calibri" w:hAnsi="Times New Roman" w:cs="Times New Roman"/>
          <w:color w:val="000000"/>
          <w:sz w:val="24"/>
          <w:szCs w:val="24"/>
        </w:rPr>
        <w:t xml:space="preserve"> trên miền nghiệm của hệ .</w:t>
      </w:r>
    </w:p>
    <w:p w14:paraId="7DEFBC5F" w14:textId="77777777" w:rsidR="00C96536" w:rsidRPr="007F02A0" w:rsidRDefault="00C96536" w:rsidP="009C3545">
      <w:pPr>
        <w:spacing w:before="40" w:after="40"/>
        <w:jc w:val="both"/>
        <w:rPr>
          <w:rFonts w:ascii="Times New Roman" w:eastAsia="Times New Roman" w:hAnsi="Times New Roman" w:cs="Times New Roman"/>
          <w:color w:val="000000"/>
          <w:sz w:val="24"/>
          <w:szCs w:val="24"/>
          <w:lang w:val="vi-VN"/>
        </w:rPr>
      </w:pPr>
      <w:r w:rsidRPr="007F02A0">
        <w:rPr>
          <w:rFonts w:ascii="Times New Roman" w:eastAsia="Calibri" w:hAnsi="Times New Roman" w:cs="Times New Roman"/>
          <w:color w:val="000000"/>
          <w:sz w:val="24"/>
          <w:szCs w:val="24"/>
        </w:rPr>
        <w:t xml:space="preserve">Như vậy mỗi ngày phân xưởng cần sản xuất </w:t>
      </w:r>
      <w:r w:rsidRPr="007F02A0">
        <w:rPr>
          <w:rFonts w:ascii="Times New Roman" w:eastAsia="Calibri" w:hAnsi="Times New Roman" w:cs="Times New Roman"/>
          <w:color w:val="000000"/>
          <w:position w:val="-4"/>
          <w:sz w:val="24"/>
          <w:szCs w:val="24"/>
        </w:rPr>
        <w:object w:dxaOrig="139" w:dyaOrig="260" w14:anchorId="31D6B79A">
          <v:shape id="_x0000_i1893" type="#_x0000_t75" style="width:6.5pt;height:13pt" o:ole="">
            <v:imagedata r:id="rId1601" o:title=""/>
          </v:shape>
          <o:OLEObject Type="Embed" ProgID="Equation.DSMT4" ShapeID="_x0000_i1893" DrawAspect="Content" ObjectID="_1753631062" r:id="rId1602"/>
        </w:object>
      </w:r>
      <w:r w:rsidRPr="007F02A0">
        <w:rPr>
          <w:rFonts w:ascii="Times New Roman" w:eastAsia="Calibri" w:hAnsi="Times New Roman" w:cs="Times New Roman"/>
          <w:color w:val="000000"/>
          <w:sz w:val="24"/>
          <w:szCs w:val="24"/>
        </w:rPr>
        <w:t xml:space="preserve"> tấn sản phẩm loại I và </w:t>
      </w:r>
      <w:r w:rsidRPr="007F02A0">
        <w:rPr>
          <w:rFonts w:ascii="Times New Roman" w:eastAsia="Calibri" w:hAnsi="Times New Roman" w:cs="Times New Roman"/>
          <w:color w:val="000000"/>
          <w:position w:val="-6"/>
          <w:sz w:val="24"/>
          <w:szCs w:val="24"/>
        </w:rPr>
        <w:object w:dxaOrig="180" w:dyaOrig="279" w14:anchorId="154E5B86">
          <v:shape id="_x0000_i1894" type="#_x0000_t75" style="width:9pt;height:14.5pt" o:ole="">
            <v:imagedata r:id="rId1603" o:title=""/>
          </v:shape>
          <o:OLEObject Type="Embed" ProgID="Equation.DSMT4" ShapeID="_x0000_i1894" DrawAspect="Content" ObjectID="_1753631063" r:id="rId1604"/>
        </w:object>
      </w:r>
      <w:r w:rsidRPr="007F02A0">
        <w:rPr>
          <w:rFonts w:ascii="Times New Roman" w:eastAsia="Calibri" w:hAnsi="Times New Roman" w:cs="Times New Roman"/>
          <w:color w:val="000000"/>
          <w:sz w:val="24"/>
          <w:szCs w:val="24"/>
        </w:rPr>
        <w:t xml:space="preserve"> tấn sản phẩm loại II thì thu được số </w:t>
      </w:r>
      <w:r w:rsidRPr="007F02A0">
        <w:rPr>
          <w:rFonts w:ascii="Times New Roman" w:eastAsia="Times New Roman" w:hAnsi="Times New Roman" w:cs="Times New Roman"/>
          <w:color w:val="000000"/>
          <w:sz w:val="24"/>
          <w:szCs w:val="24"/>
        </w:rPr>
        <w:t xml:space="preserve">tiền lãi lớn nhất là </w:t>
      </w:r>
      <w:r w:rsidRPr="007F02A0">
        <w:rPr>
          <w:rFonts w:ascii="Times New Roman" w:eastAsia="Times New Roman" w:hAnsi="Times New Roman" w:cs="Times New Roman"/>
          <w:color w:val="000000"/>
          <w:position w:val="-10"/>
          <w:sz w:val="24"/>
          <w:szCs w:val="24"/>
        </w:rPr>
        <w:object w:dxaOrig="380" w:dyaOrig="320" w14:anchorId="7A19EF94">
          <v:shape id="_x0000_i1895" type="#_x0000_t75" style="width:19pt;height:15.5pt" o:ole="">
            <v:imagedata r:id="rId1605" o:title=""/>
          </v:shape>
          <o:OLEObject Type="Embed" ProgID="Equation.DSMT4" ShapeID="_x0000_i1895" DrawAspect="Content" ObjectID="_1753631064" r:id="rId1606"/>
        </w:object>
      </w:r>
      <w:r w:rsidRPr="007F02A0">
        <w:rPr>
          <w:rFonts w:ascii="Times New Roman" w:eastAsia="Times New Roman" w:hAnsi="Times New Roman" w:cs="Times New Roman"/>
          <w:color w:val="000000"/>
          <w:sz w:val="24"/>
          <w:szCs w:val="24"/>
        </w:rPr>
        <w:t xml:space="preserve"> triệu đồng.</w:t>
      </w:r>
    </w:p>
    <w:p w14:paraId="711A7DEC" w14:textId="77777777" w:rsidR="00C96536" w:rsidRPr="007F02A0" w:rsidRDefault="00C96536" w:rsidP="009C3545">
      <w:pPr>
        <w:tabs>
          <w:tab w:val="left" w:pos="992"/>
        </w:tabs>
        <w:spacing w:before="40" w:after="40"/>
        <w:jc w:val="both"/>
        <w:rPr>
          <w:rFonts w:ascii="Times New Roman" w:hAnsi="Times New Roman" w:cs="Times New Roman"/>
          <w:color w:val="000000"/>
          <w:sz w:val="24"/>
          <w:szCs w:val="24"/>
          <w:shd w:val="clear" w:color="auto" w:fill="FFFFFF"/>
          <w:lang w:val="nl-NL"/>
        </w:rPr>
      </w:pPr>
      <w:r w:rsidRPr="007F02A0">
        <w:rPr>
          <w:rFonts w:ascii="Times New Roman" w:hAnsi="Times New Roman" w:cs="Times New Roman"/>
          <w:b/>
          <w:color w:val="0000FF"/>
          <w:sz w:val="24"/>
          <w:szCs w:val="24"/>
          <w:lang w:val="nl-NL"/>
        </w:rPr>
        <w:t>Câu 2.</w:t>
      </w:r>
      <w:r w:rsidRPr="007F02A0">
        <w:rPr>
          <w:rFonts w:ascii="Times New Roman" w:hAnsi="Times New Roman" w:cs="Times New Roman"/>
          <w:b/>
          <w:color w:val="FF00FF"/>
          <w:sz w:val="24"/>
          <w:szCs w:val="24"/>
          <w:lang w:val="nl-NL"/>
        </w:rPr>
        <w:tab/>
      </w:r>
      <w:r w:rsidRPr="007F02A0">
        <w:rPr>
          <w:rFonts w:ascii="Times New Roman" w:hAnsi="Times New Roman" w:cs="Times New Roman"/>
          <w:b/>
          <w:color w:val="C00000"/>
          <w:sz w:val="24"/>
          <w:szCs w:val="24"/>
          <w:lang w:val="nl-NL"/>
        </w:rPr>
        <w:t xml:space="preserve"> </w:t>
      </w:r>
      <w:r w:rsidRPr="007F02A0">
        <w:rPr>
          <w:rFonts w:ascii="Times New Roman" w:eastAsia="Times New Roman" w:hAnsi="Times New Roman" w:cs="Times New Roman"/>
          <w:sz w:val="24"/>
          <w:szCs w:val="24"/>
        </w:rPr>
        <w:t xml:space="preserve">Một gia đình cần ít nhất </w:t>
      </w:r>
      <w:r w:rsidRPr="007F02A0">
        <w:rPr>
          <w:rFonts w:ascii="Times New Roman" w:eastAsia="Calibri" w:hAnsi="Times New Roman" w:cs="Times New Roman"/>
          <w:position w:val="-6"/>
          <w:sz w:val="24"/>
          <w:szCs w:val="24"/>
        </w:rPr>
        <w:object w:dxaOrig="420" w:dyaOrig="279" w14:anchorId="5009010B">
          <v:shape id="_x0000_i1896" type="#_x0000_t75" style="width:21.5pt;height:14.5pt" o:ole="">
            <v:imagedata r:id="rId1499" o:title=""/>
          </v:shape>
          <o:OLEObject Type="Embed" ProgID="Equation.DSMT4" ShapeID="_x0000_i1896" DrawAspect="Content" ObjectID="_1753631065" r:id="rId1607"/>
        </w:object>
      </w:r>
      <w:r w:rsidRPr="007F02A0">
        <w:rPr>
          <w:rFonts w:ascii="Times New Roman" w:eastAsia="Times New Roman" w:hAnsi="Times New Roman" w:cs="Times New Roman"/>
          <w:sz w:val="24"/>
          <w:szCs w:val="24"/>
        </w:rPr>
        <w:t xml:space="preserve"> đơn vị protein và </w:t>
      </w:r>
      <w:r w:rsidRPr="007F02A0">
        <w:rPr>
          <w:rFonts w:ascii="Times New Roman" w:eastAsia="Calibri" w:hAnsi="Times New Roman" w:cs="Times New Roman"/>
          <w:position w:val="-6"/>
          <w:sz w:val="24"/>
          <w:szCs w:val="24"/>
        </w:rPr>
        <w:object w:dxaOrig="440" w:dyaOrig="279" w14:anchorId="0479DBA4">
          <v:shape id="_x0000_i1897" type="#_x0000_t75" style="width:21.5pt;height:14.5pt" o:ole="">
            <v:imagedata r:id="rId1501" o:title=""/>
          </v:shape>
          <o:OLEObject Type="Embed" ProgID="Equation.DSMT4" ShapeID="_x0000_i1897" DrawAspect="Content" ObjectID="_1753631066" r:id="rId1608"/>
        </w:object>
      </w:r>
      <w:r w:rsidRPr="007F02A0">
        <w:rPr>
          <w:rFonts w:ascii="Times New Roman" w:eastAsia="Times New Roman" w:hAnsi="Times New Roman" w:cs="Times New Roman"/>
          <w:sz w:val="24"/>
          <w:szCs w:val="24"/>
        </w:rPr>
        <w:t xml:space="preserve"> đơn vị lipit trong thức ăn mỗi ngày. Mỗi kiogam thịt bò chứa </w:t>
      </w:r>
      <w:r w:rsidRPr="007F02A0">
        <w:rPr>
          <w:rFonts w:ascii="Times New Roman" w:eastAsia="Calibri" w:hAnsi="Times New Roman" w:cs="Times New Roman"/>
          <w:position w:val="-6"/>
          <w:sz w:val="24"/>
          <w:szCs w:val="24"/>
        </w:rPr>
        <w:object w:dxaOrig="420" w:dyaOrig="279" w14:anchorId="51EBD17C">
          <v:shape id="_x0000_i1898" type="#_x0000_t75" style="width:21.5pt;height:14.5pt" o:ole="">
            <v:imagedata r:id="rId1503" o:title=""/>
          </v:shape>
          <o:OLEObject Type="Embed" ProgID="Equation.DSMT4" ShapeID="_x0000_i1898" DrawAspect="Content" ObjectID="_1753631067" r:id="rId1609"/>
        </w:object>
      </w:r>
      <w:r w:rsidRPr="007F02A0">
        <w:rPr>
          <w:rFonts w:ascii="Times New Roman" w:eastAsia="Times New Roman" w:hAnsi="Times New Roman" w:cs="Times New Roman"/>
          <w:sz w:val="24"/>
          <w:szCs w:val="24"/>
        </w:rPr>
        <w:t xml:space="preserve"> đơn vị protein và </w:t>
      </w:r>
      <w:r w:rsidRPr="007F02A0">
        <w:rPr>
          <w:rFonts w:ascii="Times New Roman" w:eastAsia="Calibri" w:hAnsi="Times New Roman" w:cs="Times New Roman"/>
          <w:position w:val="-6"/>
          <w:sz w:val="24"/>
          <w:szCs w:val="24"/>
        </w:rPr>
        <w:object w:dxaOrig="440" w:dyaOrig="279" w14:anchorId="5ED050A5">
          <v:shape id="_x0000_i1899" type="#_x0000_t75" style="width:21.5pt;height:14.5pt" o:ole="">
            <v:imagedata r:id="rId1505" o:title=""/>
          </v:shape>
          <o:OLEObject Type="Embed" ProgID="Equation.DSMT4" ShapeID="_x0000_i1899" DrawAspect="Content" ObjectID="_1753631068" r:id="rId1610"/>
        </w:object>
      </w:r>
      <w:r w:rsidRPr="007F02A0">
        <w:rPr>
          <w:rFonts w:ascii="Times New Roman" w:eastAsia="Times New Roman" w:hAnsi="Times New Roman" w:cs="Times New Roman"/>
          <w:sz w:val="24"/>
          <w:szCs w:val="24"/>
        </w:rPr>
        <w:t xml:space="preserve">đơn vị lipit. Mỗi kilogam thịt lợn chứa </w:t>
      </w:r>
      <w:r w:rsidRPr="007F02A0">
        <w:rPr>
          <w:rFonts w:ascii="Times New Roman" w:eastAsia="Calibri" w:hAnsi="Times New Roman" w:cs="Times New Roman"/>
          <w:position w:val="-6"/>
          <w:sz w:val="24"/>
          <w:szCs w:val="24"/>
        </w:rPr>
        <w:object w:dxaOrig="440" w:dyaOrig="279" w14:anchorId="78B2B888">
          <v:shape id="_x0000_i1900" type="#_x0000_t75" style="width:21.5pt;height:14.5pt" o:ole="">
            <v:imagedata r:id="rId1507" o:title=""/>
          </v:shape>
          <o:OLEObject Type="Embed" ProgID="Equation.DSMT4" ShapeID="_x0000_i1900" DrawAspect="Content" ObjectID="_1753631069" r:id="rId1611"/>
        </w:object>
      </w:r>
      <w:r w:rsidRPr="007F02A0">
        <w:rPr>
          <w:rFonts w:ascii="Times New Roman" w:eastAsia="Times New Roman" w:hAnsi="Times New Roman" w:cs="Times New Roman"/>
          <w:sz w:val="24"/>
          <w:szCs w:val="24"/>
        </w:rPr>
        <w:t xml:space="preserve">đơn vị protein và </w:t>
      </w:r>
      <w:r w:rsidRPr="007F02A0">
        <w:rPr>
          <w:rFonts w:ascii="Times New Roman" w:eastAsia="Calibri" w:hAnsi="Times New Roman" w:cs="Times New Roman"/>
          <w:position w:val="-6"/>
          <w:sz w:val="24"/>
          <w:szCs w:val="24"/>
        </w:rPr>
        <w:object w:dxaOrig="440" w:dyaOrig="279" w14:anchorId="7B5E3D80">
          <v:shape id="_x0000_i1901" type="#_x0000_t75" style="width:21.5pt;height:14.5pt" o:ole="">
            <v:imagedata r:id="rId1509" o:title=""/>
          </v:shape>
          <o:OLEObject Type="Embed" ProgID="Equation.DSMT4" ShapeID="_x0000_i1901" DrawAspect="Content" ObjectID="_1753631070" r:id="rId1612"/>
        </w:object>
      </w:r>
      <w:r w:rsidRPr="007F02A0">
        <w:rPr>
          <w:rFonts w:ascii="Times New Roman" w:eastAsia="Times New Roman" w:hAnsi="Times New Roman" w:cs="Times New Roman"/>
          <w:sz w:val="24"/>
          <w:szCs w:val="24"/>
        </w:rPr>
        <w:t xml:space="preserve"> đơn vị lipit. Biết rằng gia đình này chỉ mua nhiều nhất </w:t>
      </w:r>
      <w:r w:rsidRPr="007F02A0">
        <w:rPr>
          <w:rFonts w:ascii="Times New Roman" w:eastAsia="Calibri" w:hAnsi="Times New Roman" w:cs="Times New Roman"/>
          <w:position w:val="-10"/>
          <w:sz w:val="24"/>
          <w:szCs w:val="24"/>
        </w:rPr>
        <w:object w:dxaOrig="360" w:dyaOrig="320" w14:anchorId="696A60B1">
          <v:shape id="_x0000_i1902" type="#_x0000_t75" style="width:18.5pt;height:15.5pt" o:ole="">
            <v:imagedata r:id="rId1511" o:title=""/>
          </v:shape>
          <o:OLEObject Type="Embed" ProgID="Equation.DSMT4" ShapeID="_x0000_i1902" DrawAspect="Content" ObjectID="_1753631071" r:id="rId1613"/>
        </w:object>
      </w:r>
      <w:r w:rsidRPr="007F02A0">
        <w:rPr>
          <w:rFonts w:ascii="Times New Roman" w:eastAsia="Times New Roman" w:hAnsi="Times New Roman" w:cs="Times New Roman"/>
          <w:sz w:val="24"/>
          <w:szCs w:val="24"/>
        </w:rPr>
        <w:t xml:space="preserve"> kg thịt bò và </w:t>
      </w:r>
      <w:r w:rsidRPr="007F02A0">
        <w:rPr>
          <w:rFonts w:ascii="Times New Roman" w:eastAsia="Calibri" w:hAnsi="Times New Roman" w:cs="Times New Roman"/>
          <w:position w:val="-10"/>
          <w:sz w:val="24"/>
          <w:szCs w:val="24"/>
        </w:rPr>
        <w:object w:dxaOrig="320" w:dyaOrig="320" w14:anchorId="310C569F">
          <v:shape id="_x0000_i1903" type="#_x0000_t75" style="width:15.5pt;height:15.5pt" o:ole="">
            <v:imagedata r:id="rId1513" o:title=""/>
          </v:shape>
          <o:OLEObject Type="Embed" ProgID="Equation.DSMT4" ShapeID="_x0000_i1903" DrawAspect="Content" ObjectID="_1753631072" r:id="rId1614"/>
        </w:object>
      </w:r>
      <w:r w:rsidRPr="007F02A0">
        <w:rPr>
          <w:rFonts w:ascii="Times New Roman" w:eastAsia="Times New Roman" w:hAnsi="Times New Roman" w:cs="Times New Roman"/>
          <w:sz w:val="24"/>
          <w:szCs w:val="24"/>
        </w:rPr>
        <w:t xml:space="preserve"> kg thịt lợn. Giá tiền một kg thịt bò là </w:t>
      </w:r>
      <w:r w:rsidRPr="007F02A0">
        <w:rPr>
          <w:rFonts w:ascii="Times New Roman" w:eastAsia="Calibri" w:hAnsi="Times New Roman" w:cs="Times New Roman"/>
          <w:position w:val="-6"/>
          <w:sz w:val="24"/>
          <w:szCs w:val="24"/>
        </w:rPr>
        <w:object w:dxaOrig="400" w:dyaOrig="279" w14:anchorId="4163CFF4">
          <v:shape id="_x0000_i1904" type="#_x0000_t75" style="width:20.5pt;height:14.5pt" o:ole="">
            <v:imagedata r:id="rId1515" o:title=""/>
          </v:shape>
          <o:OLEObject Type="Embed" ProgID="Equation.DSMT4" ShapeID="_x0000_i1904" DrawAspect="Content" ObjectID="_1753631073" r:id="rId1615"/>
        </w:object>
      </w:r>
      <w:r w:rsidRPr="007F02A0">
        <w:rPr>
          <w:rFonts w:ascii="Times New Roman" w:eastAsia="Times New Roman" w:hAnsi="Times New Roman" w:cs="Times New Roman"/>
          <w:sz w:val="24"/>
          <w:szCs w:val="24"/>
        </w:rPr>
        <w:t xml:space="preserve"> nghìn đồng, một kg thịt lợn là </w:t>
      </w:r>
      <w:r w:rsidRPr="007F02A0">
        <w:rPr>
          <w:rFonts w:ascii="Times New Roman" w:eastAsia="Calibri" w:hAnsi="Times New Roman" w:cs="Times New Roman"/>
          <w:position w:val="-6"/>
          <w:sz w:val="24"/>
          <w:szCs w:val="24"/>
        </w:rPr>
        <w:object w:dxaOrig="400" w:dyaOrig="279" w14:anchorId="2D2D9457">
          <v:shape id="_x0000_i1905" type="#_x0000_t75" style="width:20.5pt;height:14.5pt" o:ole="">
            <v:imagedata r:id="rId1517" o:title=""/>
          </v:shape>
          <o:OLEObject Type="Embed" ProgID="Equation.DSMT4" ShapeID="_x0000_i1905" DrawAspect="Content" ObjectID="_1753631074" r:id="rId1616"/>
        </w:object>
      </w:r>
      <w:r w:rsidRPr="007F02A0">
        <w:rPr>
          <w:rFonts w:ascii="Times New Roman" w:eastAsia="Times New Roman" w:hAnsi="Times New Roman" w:cs="Times New Roman"/>
          <w:sz w:val="24"/>
          <w:szCs w:val="24"/>
        </w:rPr>
        <w:t xml:space="preserve"> nghìn đồng. Gọi </w:t>
      </w:r>
      <w:r w:rsidRPr="007F02A0">
        <w:rPr>
          <w:rFonts w:ascii="Times New Roman" w:eastAsia="Calibri" w:hAnsi="Times New Roman" w:cs="Times New Roman"/>
          <w:position w:val="-10"/>
          <w:sz w:val="24"/>
          <w:szCs w:val="24"/>
        </w:rPr>
        <w:object w:dxaOrig="240" w:dyaOrig="260" w14:anchorId="48A09922">
          <v:shape id="_x0000_i1906" type="#_x0000_t75" style="width:12pt;height:13.5pt" o:ole="">
            <v:imagedata r:id="rId1519" o:title=""/>
          </v:shape>
          <o:OLEObject Type="Embed" ProgID="Equation.DSMT4" ShapeID="_x0000_i1906" DrawAspect="Content" ObjectID="_1753631075" r:id="rId1617"/>
        </w:object>
      </w:r>
      <w:r w:rsidRPr="007F02A0">
        <w:rPr>
          <w:rFonts w:ascii="Times New Roman" w:eastAsia="Times New Roman" w:hAnsi="Times New Roman" w:cs="Times New Roman"/>
          <w:sz w:val="24"/>
          <w:szCs w:val="24"/>
        </w:rPr>
        <w:t>,</w:t>
      </w:r>
      <w:r w:rsidRPr="007F02A0">
        <w:rPr>
          <w:rFonts w:ascii="Times New Roman" w:eastAsia="Calibri" w:hAnsi="Times New Roman" w:cs="Times New Roman"/>
          <w:position w:val="-10"/>
          <w:sz w:val="24"/>
          <w:szCs w:val="24"/>
        </w:rPr>
        <w:object w:dxaOrig="220" w:dyaOrig="260" w14:anchorId="541F8AC9">
          <v:shape id="_x0000_i1907" type="#_x0000_t75" style="width:10.5pt;height:13.5pt" o:ole="">
            <v:imagedata r:id="rId1521" o:title=""/>
          </v:shape>
          <o:OLEObject Type="Embed" ProgID="Equation.DSMT4" ShapeID="_x0000_i1907" DrawAspect="Content" ObjectID="_1753631076" r:id="rId1618"/>
        </w:object>
      </w:r>
      <w:r w:rsidRPr="007F02A0">
        <w:rPr>
          <w:rFonts w:ascii="Times New Roman" w:eastAsia="Times New Roman" w:hAnsi="Times New Roman" w:cs="Times New Roman"/>
          <w:sz w:val="24"/>
          <w:szCs w:val="24"/>
        </w:rPr>
        <w:t xml:space="preserve"> lần lượt là số kg thịt bò và thịt lợn mà gia đình đó cần mua. Tìm </w:t>
      </w:r>
      <w:r w:rsidRPr="007F02A0">
        <w:rPr>
          <w:rFonts w:ascii="Times New Roman" w:eastAsia="Calibri" w:hAnsi="Times New Roman" w:cs="Times New Roman"/>
          <w:position w:val="-10"/>
          <w:sz w:val="24"/>
          <w:szCs w:val="24"/>
        </w:rPr>
        <w:object w:dxaOrig="240" w:dyaOrig="260" w14:anchorId="591C2E44">
          <v:shape id="_x0000_i1908" type="#_x0000_t75" style="width:12pt;height:13.5pt" o:ole="">
            <v:imagedata r:id="rId1523" o:title=""/>
          </v:shape>
          <o:OLEObject Type="Embed" ProgID="Equation.DSMT4" ShapeID="_x0000_i1908" DrawAspect="Content" ObjectID="_1753631077" r:id="rId1619"/>
        </w:object>
      </w:r>
      <w:r w:rsidRPr="007F02A0">
        <w:rPr>
          <w:rFonts w:ascii="Times New Roman" w:eastAsia="Times New Roman" w:hAnsi="Times New Roman" w:cs="Times New Roman"/>
          <w:sz w:val="24"/>
          <w:szCs w:val="24"/>
        </w:rPr>
        <w:t>,</w:t>
      </w:r>
      <w:r w:rsidRPr="007F02A0">
        <w:rPr>
          <w:rFonts w:ascii="Times New Roman" w:eastAsia="Calibri" w:hAnsi="Times New Roman" w:cs="Times New Roman"/>
          <w:position w:val="-10"/>
          <w:sz w:val="24"/>
          <w:szCs w:val="24"/>
        </w:rPr>
        <w:object w:dxaOrig="220" w:dyaOrig="260" w14:anchorId="2927BA1A">
          <v:shape id="_x0000_i1909" type="#_x0000_t75" style="width:10.5pt;height:13.5pt" o:ole="">
            <v:imagedata r:id="rId1525" o:title=""/>
          </v:shape>
          <o:OLEObject Type="Embed" ProgID="Equation.DSMT4" ShapeID="_x0000_i1909" DrawAspect="Content" ObjectID="_1753631078" r:id="rId1620"/>
        </w:object>
      </w:r>
      <w:r w:rsidRPr="007F02A0">
        <w:rPr>
          <w:rFonts w:ascii="Times New Roman" w:eastAsia="Times New Roman" w:hAnsi="Times New Roman" w:cs="Times New Roman"/>
          <w:sz w:val="24"/>
          <w:szCs w:val="24"/>
        </w:rPr>
        <w:t xml:space="preserve"> để tổng số tiền họ phải trả là ít nhất mà vẫn đảm bảo lượng protein và lipit trong thức ăn?</w:t>
      </w:r>
    </w:p>
    <w:p w14:paraId="205DB8DA" w14:textId="77777777" w:rsidR="00C96536" w:rsidRPr="007F02A0" w:rsidRDefault="00C96536" w:rsidP="009C3545">
      <w:pPr>
        <w:tabs>
          <w:tab w:val="left" w:pos="992"/>
        </w:tabs>
        <w:spacing w:before="40" w:after="40"/>
        <w:jc w:val="both"/>
        <w:rPr>
          <w:rFonts w:ascii="Times New Roman" w:hAnsi="Times New Roman" w:cs="Times New Roman"/>
          <w:b/>
          <w:color w:val="0000FF"/>
          <w:sz w:val="24"/>
          <w:szCs w:val="24"/>
          <w:lang w:val="nl-NL"/>
        </w:rPr>
      </w:pPr>
      <w:r w:rsidRPr="007F02A0">
        <w:rPr>
          <w:rFonts w:ascii="Times New Roman" w:hAnsi="Times New Roman" w:cs="Times New Roman"/>
          <w:b/>
          <w:color w:val="0000FF"/>
          <w:sz w:val="24"/>
          <w:szCs w:val="24"/>
          <w:lang w:val="nl-NL"/>
        </w:rPr>
        <w:t>Lời giải</w:t>
      </w:r>
    </w:p>
    <w:p w14:paraId="46894F3F" w14:textId="77777777" w:rsidR="00C96536" w:rsidRPr="007F02A0" w:rsidRDefault="00C96536" w:rsidP="009C3545">
      <w:pPr>
        <w:spacing w:before="40" w:after="40"/>
        <w:jc w:val="both"/>
        <w:rPr>
          <w:rFonts w:ascii="Times New Roman" w:eastAsia="Times New Roman" w:hAnsi="Times New Roman" w:cs="Times New Roman"/>
          <w:sz w:val="24"/>
          <w:szCs w:val="24"/>
        </w:rPr>
      </w:pPr>
      <w:r w:rsidRPr="007F02A0">
        <w:rPr>
          <w:rFonts w:ascii="Times New Roman" w:eastAsia="Times New Roman" w:hAnsi="Times New Roman" w:cs="Times New Roman"/>
          <w:sz w:val="24"/>
          <w:szCs w:val="24"/>
        </w:rPr>
        <w:t xml:space="preserve">Theo bài ra ta có số tiền gia đình cần trả là </w:t>
      </w:r>
      <w:r w:rsidRPr="007F02A0">
        <w:rPr>
          <w:rFonts w:ascii="Times New Roman" w:eastAsia="Times New Roman" w:hAnsi="Times New Roman" w:cs="Times New Roman"/>
          <w:position w:val="-10"/>
          <w:sz w:val="24"/>
          <w:szCs w:val="24"/>
        </w:rPr>
        <w:object w:dxaOrig="1320" w:dyaOrig="320" w14:anchorId="741B3149">
          <v:shape id="_x0000_i1910" type="#_x0000_t75" style="width:65.45pt;height:15.5pt" o:ole="">
            <v:imagedata r:id="rId1621" o:title=""/>
          </v:shape>
          <o:OLEObject Type="Embed" ProgID="Equation.DSMT4" ShapeID="_x0000_i1910" DrawAspect="Content" ObjectID="_1753631079" r:id="rId1622"/>
        </w:object>
      </w:r>
      <w:r w:rsidRPr="007F02A0">
        <w:rPr>
          <w:rFonts w:ascii="Times New Roman" w:eastAsia="Times New Roman" w:hAnsi="Times New Roman" w:cs="Times New Roman"/>
          <w:sz w:val="24"/>
          <w:szCs w:val="24"/>
        </w:rPr>
        <w:t xml:space="preserve"> với </w:t>
      </w:r>
      <w:r w:rsidRPr="007F02A0">
        <w:rPr>
          <w:rFonts w:ascii="Times New Roman" w:eastAsia="Times New Roman" w:hAnsi="Times New Roman" w:cs="Times New Roman"/>
          <w:position w:val="-10"/>
          <w:sz w:val="24"/>
          <w:szCs w:val="24"/>
        </w:rPr>
        <w:object w:dxaOrig="240" w:dyaOrig="260" w14:anchorId="523EC66A">
          <v:shape id="_x0000_i1911" type="#_x0000_t75" style="width:12pt;height:13.5pt" o:ole="">
            <v:imagedata r:id="rId1623" o:title=""/>
          </v:shape>
          <o:OLEObject Type="Embed" ProgID="Equation.DSMT4" ShapeID="_x0000_i1911" DrawAspect="Content" ObjectID="_1753631080" r:id="rId1624"/>
        </w:object>
      </w:r>
      <w:r w:rsidRPr="007F02A0">
        <w:rPr>
          <w:rFonts w:ascii="Times New Roman" w:eastAsia="Times New Roman" w:hAnsi="Times New Roman" w:cs="Times New Roman"/>
          <w:sz w:val="24"/>
          <w:szCs w:val="24"/>
        </w:rPr>
        <w:t>,</w:t>
      </w:r>
      <w:r w:rsidRPr="007F02A0">
        <w:rPr>
          <w:rFonts w:ascii="Times New Roman" w:eastAsia="Times New Roman" w:hAnsi="Times New Roman" w:cs="Times New Roman"/>
          <w:position w:val="-10"/>
          <w:sz w:val="24"/>
          <w:szCs w:val="24"/>
        </w:rPr>
        <w:object w:dxaOrig="220" w:dyaOrig="260" w14:anchorId="4D4EA4F4">
          <v:shape id="_x0000_i1912" type="#_x0000_t75" style="width:10.5pt;height:13.5pt" o:ole="">
            <v:imagedata r:id="rId1625" o:title=""/>
          </v:shape>
          <o:OLEObject Type="Embed" ProgID="Equation.DSMT4" ShapeID="_x0000_i1912" DrawAspect="Content" ObjectID="_1753631081" r:id="rId1626"/>
        </w:object>
      </w:r>
      <w:r w:rsidRPr="007F02A0">
        <w:rPr>
          <w:rFonts w:ascii="Times New Roman" w:eastAsia="Times New Roman" w:hAnsi="Times New Roman" w:cs="Times New Roman"/>
          <w:sz w:val="24"/>
          <w:szCs w:val="24"/>
        </w:rPr>
        <w:t xml:space="preserve"> thỏa mãn: </w:t>
      </w:r>
      <w:r w:rsidRPr="007F02A0">
        <w:rPr>
          <w:rFonts w:ascii="Times New Roman" w:eastAsia="Times New Roman" w:hAnsi="Times New Roman" w:cs="Times New Roman"/>
          <w:position w:val="-30"/>
          <w:sz w:val="24"/>
          <w:szCs w:val="24"/>
        </w:rPr>
        <w:object w:dxaOrig="1180" w:dyaOrig="720" w14:anchorId="5D1AF350">
          <v:shape id="_x0000_i1913" type="#_x0000_t75" style="width:58.55pt;height:36.5pt" o:ole="">
            <v:imagedata r:id="rId1627" o:title=""/>
          </v:shape>
          <o:OLEObject Type="Embed" ProgID="Equation.DSMT4" ShapeID="_x0000_i1913" DrawAspect="Content" ObjectID="_1753631082" r:id="rId1628"/>
        </w:object>
      </w:r>
      <w:r w:rsidRPr="007F02A0">
        <w:rPr>
          <w:rFonts w:ascii="Times New Roman" w:eastAsia="Times New Roman" w:hAnsi="Times New Roman" w:cs="Times New Roman"/>
          <w:sz w:val="24"/>
          <w:szCs w:val="24"/>
        </w:rPr>
        <w:t>.</w:t>
      </w:r>
    </w:p>
    <w:p w14:paraId="1CB20BBD" w14:textId="77777777" w:rsidR="00C96536" w:rsidRPr="007F02A0" w:rsidRDefault="00C96536" w:rsidP="009C3545">
      <w:pPr>
        <w:spacing w:before="40" w:after="40"/>
        <w:jc w:val="both"/>
        <w:rPr>
          <w:rFonts w:ascii="Times New Roman" w:eastAsia="Times New Roman" w:hAnsi="Times New Roman" w:cs="Times New Roman"/>
          <w:sz w:val="24"/>
          <w:szCs w:val="24"/>
        </w:rPr>
      </w:pPr>
      <w:r w:rsidRPr="007F02A0">
        <w:rPr>
          <w:rFonts w:ascii="Times New Roman" w:eastAsia="Times New Roman" w:hAnsi="Times New Roman" w:cs="Times New Roman"/>
          <w:sz w:val="24"/>
          <w:szCs w:val="24"/>
        </w:rPr>
        <w:t xml:space="preserve">Số đơn vị protein gia đình có là </w:t>
      </w:r>
      <w:r w:rsidRPr="007F02A0">
        <w:rPr>
          <w:rFonts w:ascii="Times New Roman" w:eastAsia="Times New Roman" w:hAnsi="Times New Roman" w:cs="Times New Roman"/>
          <w:position w:val="-10"/>
          <w:sz w:val="24"/>
          <w:szCs w:val="24"/>
        </w:rPr>
        <w:object w:dxaOrig="1840" w:dyaOrig="320" w14:anchorId="6DF5399F">
          <v:shape id="_x0000_i1914" type="#_x0000_t75" style="width:92.45pt;height:15.5pt" o:ole="">
            <v:imagedata r:id="rId1629" o:title=""/>
          </v:shape>
          <o:OLEObject Type="Embed" ProgID="Equation.DSMT4" ShapeID="_x0000_i1914" DrawAspect="Content" ObjectID="_1753631083" r:id="rId1630"/>
        </w:object>
      </w:r>
      <w:r w:rsidRPr="007F02A0">
        <w:rPr>
          <w:rFonts w:ascii="Times New Roman" w:eastAsia="Times New Roman" w:hAnsi="Times New Roman" w:cs="Times New Roman"/>
          <w:position w:val="-10"/>
          <w:sz w:val="24"/>
          <w:szCs w:val="24"/>
        </w:rPr>
        <w:object w:dxaOrig="1440" w:dyaOrig="320" w14:anchorId="73B088BD">
          <v:shape id="_x0000_i1915" type="#_x0000_t75" style="width:1in;height:15.5pt" o:ole="">
            <v:imagedata r:id="rId1631" o:title=""/>
          </v:shape>
          <o:OLEObject Type="Embed" ProgID="Equation.DSMT4" ShapeID="_x0000_i1915" DrawAspect="Content" ObjectID="_1753631084" r:id="rId1632"/>
        </w:object>
      </w:r>
      <w:r w:rsidRPr="007F02A0">
        <w:rPr>
          <w:rFonts w:ascii="Times New Roman" w:eastAsia="Times New Roman" w:hAnsi="Times New Roman" w:cs="Times New Roman"/>
          <w:position w:val="-14"/>
          <w:sz w:val="24"/>
          <w:szCs w:val="24"/>
        </w:rPr>
        <w:object w:dxaOrig="460" w:dyaOrig="400" w14:anchorId="567A9DCA">
          <v:shape id="_x0000_i1916" type="#_x0000_t75" style="width:23.5pt;height:20.5pt" o:ole="">
            <v:imagedata r:id="rId1633" o:title=""/>
          </v:shape>
          <o:OLEObject Type="Embed" ProgID="Equation.DSMT4" ShapeID="_x0000_i1916" DrawAspect="Content" ObjectID="_1753631085" r:id="rId1634"/>
        </w:object>
      </w:r>
      <w:r w:rsidRPr="007F02A0">
        <w:rPr>
          <w:rFonts w:ascii="Times New Roman" w:eastAsia="Times New Roman" w:hAnsi="Times New Roman" w:cs="Times New Roman"/>
          <w:sz w:val="24"/>
          <w:szCs w:val="24"/>
        </w:rPr>
        <w:t>.</w:t>
      </w:r>
    </w:p>
    <w:p w14:paraId="7579220E" w14:textId="77777777" w:rsidR="00C96536" w:rsidRPr="007F02A0" w:rsidRDefault="00C96536" w:rsidP="009C3545">
      <w:pPr>
        <w:spacing w:before="40" w:after="40"/>
        <w:jc w:val="both"/>
        <w:rPr>
          <w:rFonts w:ascii="Times New Roman" w:eastAsia="Times New Roman" w:hAnsi="Times New Roman" w:cs="Times New Roman"/>
          <w:sz w:val="24"/>
          <w:szCs w:val="24"/>
        </w:rPr>
      </w:pPr>
      <w:r w:rsidRPr="007F02A0">
        <w:rPr>
          <w:rFonts w:ascii="Times New Roman" w:eastAsia="Times New Roman" w:hAnsi="Times New Roman" w:cs="Times New Roman"/>
          <w:sz w:val="24"/>
          <w:szCs w:val="24"/>
        </w:rPr>
        <w:t>Số đơn vị lipit gia đình có là</w:t>
      </w:r>
      <w:r w:rsidRPr="007F02A0">
        <w:rPr>
          <w:rFonts w:ascii="Times New Roman" w:eastAsia="Times New Roman" w:hAnsi="Times New Roman" w:cs="Times New Roman"/>
          <w:position w:val="-10"/>
          <w:sz w:val="24"/>
          <w:szCs w:val="24"/>
        </w:rPr>
        <w:object w:dxaOrig="3159" w:dyaOrig="320" w14:anchorId="39043436">
          <v:shape id="_x0000_i1917" type="#_x0000_t75" style="width:158.4pt;height:15.5pt" o:ole="">
            <v:imagedata r:id="rId1635" o:title=""/>
          </v:shape>
          <o:OLEObject Type="Embed" ProgID="Equation.DSMT4" ShapeID="_x0000_i1917" DrawAspect="Content" ObjectID="_1753631086" r:id="rId1636"/>
        </w:object>
      </w:r>
      <w:r w:rsidRPr="007F02A0">
        <w:rPr>
          <w:rFonts w:ascii="Times New Roman" w:eastAsia="Times New Roman" w:hAnsi="Times New Roman" w:cs="Times New Roman"/>
          <w:sz w:val="24"/>
          <w:szCs w:val="24"/>
        </w:rPr>
        <w:t xml:space="preserve"> </w:t>
      </w:r>
      <w:r w:rsidRPr="007F02A0">
        <w:rPr>
          <w:rFonts w:ascii="Times New Roman" w:eastAsia="Times New Roman" w:hAnsi="Times New Roman" w:cs="Times New Roman"/>
          <w:position w:val="-14"/>
          <w:sz w:val="24"/>
          <w:szCs w:val="24"/>
        </w:rPr>
        <w:object w:dxaOrig="480" w:dyaOrig="400" w14:anchorId="7153CFAF">
          <v:shape id="_x0000_i1918" type="#_x0000_t75" style="width:24pt;height:20.5pt" o:ole="">
            <v:imagedata r:id="rId1637" o:title=""/>
          </v:shape>
          <o:OLEObject Type="Embed" ProgID="Equation.DSMT4" ShapeID="_x0000_i1918" DrawAspect="Content" ObjectID="_1753631087" r:id="rId1638"/>
        </w:object>
      </w:r>
      <w:r w:rsidRPr="007F02A0">
        <w:rPr>
          <w:rFonts w:ascii="Times New Roman" w:eastAsia="Times New Roman" w:hAnsi="Times New Roman" w:cs="Times New Roman"/>
          <w:sz w:val="24"/>
          <w:szCs w:val="24"/>
        </w:rPr>
        <w:t>.</w:t>
      </w:r>
    </w:p>
    <w:p w14:paraId="431C6F78" w14:textId="77777777" w:rsidR="00C96536" w:rsidRPr="007F02A0" w:rsidRDefault="00C96536" w:rsidP="009C3545">
      <w:pPr>
        <w:spacing w:before="40" w:after="40"/>
        <w:jc w:val="both"/>
        <w:rPr>
          <w:rFonts w:ascii="Times New Roman" w:eastAsia="Times New Roman" w:hAnsi="Times New Roman" w:cs="Times New Roman"/>
          <w:sz w:val="24"/>
          <w:szCs w:val="24"/>
        </w:rPr>
      </w:pPr>
      <w:r w:rsidRPr="007F02A0">
        <w:rPr>
          <w:rFonts w:ascii="Times New Roman" w:eastAsia="Times New Roman" w:hAnsi="Times New Roman" w:cs="Times New Roman"/>
          <w:sz w:val="24"/>
          <w:szCs w:val="24"/>
        </w:rPr>
        <w:t xml:space="preserve">Bài toán trở thành: Tìm </w:t>
      </w:r>
      <w:r w:rsidRPr="007F02A0">
        <w:rPr>
          <w:rFonts w:ascii="Times New Roman" w:eastAsia="Times New Roman" w:hAnsi="Times New Roman" w:cs="Times New Roman"/>
          <w:position w:val="-10"/>
          <w:sz w:val="24"/>
          <w:szCs w:val="24"/>
        </w:rPr>
        <w:object w:dxaOrig="420" w:dyaOrig="260" w14:anchorId="37536522">
          <v:shape id="_x0000_i1919" type="#_x0000_t75" style="width:21.5pt;height:13.5pt" o:ole="">
            <v:imagedata r:id="rId1639" o:title=""/>
          </v:shape>
          <o:OLEObject Type="Embed" ProgID="Equation.DSMT4" ShapeID="_x0000_i1919" DrawAspect="Content" ObjectID="_1753631088" r:id="rId1640"/>
        </w:object>
      </w:r>
      <w:r w:rsidRPr="007F02A0">
        <w:rPr>
          <w:rFonts w:ascii="Times New Roman" w:eastAsia="Times New Roman" w:hAnsi="Times New Roman" w:cs="Times New Roman"/>
          <w:sz w:val="24"/>
          <w:szCs w:val="24"/>
        </w:rPr>
        <w:t xml:space="preserve"> thỏa mãn hệ bất phương trình </w:t>
      </w:r>
      <w:r w:rsidRPr="007F02A0">
        <w:rPr>
          <w:rFonts w:ascii="Times New Roman" w:eastAsia="Times New Roman" w:hAnsi="Times New Roman" w:cs="Times New Roman"/>
          <w:position w:val="-66"/>
          <w:sz w:val="24"/>
          <w:szCs w:val="24"/>
        </w:rPr>
        <w:object w:dxaOrig="1260" w:dyaOrig="1440" w14:anchorId="155BAD3C">
          <v:shape id="_x0000_i1920" type="#_x0000_t75" style="width:63.5pt;height:1in" o:ole="">
            <v:imagedata r:id="rId1641" o:title=""/>
          </v:shape>
          <o:OLEObject Type="Embed" ProgID="Equation.DSMT4" ShapeID="_x0000_i1920" DrawAspect="Content" ObjectID="_1753631089" r:id="rId1642"/>
        </w:object>
      </w:r>
      <w:r w:rsidRPr="007F02A0">
        <w:rPr>
          <w:rFonts w:ascii="Times New Roman" w:eastAsia="Times New Roman" w:hAnsi="Times New Roman" w:cs="Times New Roman"/>
          <w:sz w:val="24"/>
          <w:szCs w:val="24"/>
        </w:rPr>
        <w:t xml:space="preserve"> sao cho </w:t>
      </w:r>
      <w:r w:rsidRPr="007F02A0">
        <w:rPr>
          <w:rFonts w:ascii="Times New Roman" w:eastAsia="Times New Roman" w:hAnsi="Times New Roman" w:cs="Times New Roman"/>
          <w:position w:val="-10"/>
          <w:sz w:val="24"/>
          <w:szCs w:val="24"/>
        </w:rPr>
        <w:object w:dxaOrig="1719" w:dyaOrig="320" w14:anchorId="79118F24">
          <v:shape id="_x0000_i1921" type="#_x0000_t75" style="width:86.45pt;height:15.5pt" o:ole="">
            <v:imagedata r:id="rId1643" o:title=""/>
          </v:shape>
          <o:OLEObject Type="Embed" ProgID="Equation.DSMT4" ShapeID="_x0000_i1921" DrawAspect="Content" ObjectID="_1753631090" r:id="rId1644"/>
        </w:object>
      </w:r>
      <w:r w:rsidRPr="007F02A0">
        <w:rPr>
          <w:rFonts w:ascii="Times New Roman" w:eastAsia="Times New Roman" w:hAnsi="Times New Roman" w:cs="Times New Roman"/>
          <w:sz w:val="24"/>
          <w:szCs w:val="24"/>
        </w:rPr>
        <w:t xml:space="preserve"> nhỏ nhất.</w:t>
      </w:r>
    </w:p>
    <w:p w14:paraId="34ED1627" w14:textId="77777777" w:rsidR="00C96536" w:rsidRPr="007F02A0" w:rsidRDefault="00000000" w:rsidP="0099618E">
      <w:pPr>
        <w:spacing w:before="40" w:after="40"/>
        <w:ind w:left="992" w:firstLine="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r>
      <w:r>
        <w:rPr>
          <w:rFonts w:ascii="Times New Roman" w:eastAsia="Times New Roman" w:hAnsi="Times New Roman" w:cs="Times New Roman"/>
          <w:sz w:val="24"/>
          <w:szCs w:val="24"/>
        </w:rPr>
        <w:pict w14:anchorId="31AD48B2">
          <v:group id="_x0000_s2150" style="width:198.75pt;height:140.25pt;mso-position-horizontal-relative:char;mso-position-vertical-relative:line" coordorigin="1800,1440" coordsize="6480,3796">
            <v:shape id="_x0000_s2151" style="position:absolute;left:4170;top:3038;width:1215;height:705;mso-position-horizontal:absolute;mso-position-vertical:absolute" coordsize="1215,705" path="m,l270,330r945,375l1215,15,,xe" fillcolor="lime" stroked="f">
              <v:path arrowok="t"/>
            </v:shape>
            <v:group id="_x0000_s2152" style="position:absolute;left:1800;top:1440;width:6428;height:3796" coordorigin="1800,1440" coordsize="6428,3796">
              <v:shape id="_x0000_s2153" style="position:absolute;left:1800;top:1440;width:4110;height:3780;mso-position-horizontal:absolute;mso-position-vertical:absolute" coordsize="4110,3780" path="m1080,15l,,,3780r4110,-45l1080,15xe" fillcolor="black" stroked="f">
                <v:fill r:id="rId1645" o:title="Light upward diagonal" type="pattern"/>
                <v:path arrowok="t"/>
              </v:shape>
              <v:shape id="_x0000_s2154" style="position:absolute;left:1800;top:2265;width:6428;height:2971;mso-position-horizontal:absolute;mso-position-vertical:absolute" coordsize="6428,2971" path="m,l15,2910hdc2170,2890,5349,2971,6420,2925hal6428,2663,,xe" fillcolor="black" stroked="f">
                <v:fill r:id="rId1646" o:title="Light downward diagonal" type="pattern"/>
                <v:path arrowok="t"/>
              </v:shape>
            </v:group>
            <v:group id="_x0000_s2155" style="position:absolute;left:1800;top:1456;width:6480;height:3743" coordorigin="1800,1456" coordsize="6480,3743">
              <v:group id="_x0000_s2156" style="position:absolute;left:1800;top:1456;width:6480;height:3743" coordorigin="1800,1455" coordsize="6480,3743">
                <v:shape id="_x0000_s2157" style="position:absolute;left:3945;top:1471;width:8;height:3720;mso-position-horizontal:absolute;mso-position-vertical:absolute" coordsize="8,3720" path="m,l8,3720e" filled="f" strokeweight="1.25pt">
                  <v:stroke startarrow="classic" startarrowwidth="narrow" startarrowlength="short"/>
                  <v:path arrowok="t"/>
                </v:shape>
                <v:line id="_x0000_s2158" style="position:absolute" from="1800,3957" to="8280,3957" strokeweight="1.25pt">
                  <v:stroke endarrow="classic" endarrowwidth="narrow" endarrowlength="short"/>
                </v:line>
                <v:shape id="_x0000_s2159" style="position:absolute;left:5393;top:1470;width:7;height:3728;mso-position-horizontal:absolute;mso-position-vertical:absolute" coordsize="7,3728" path="m,l7,3728e" filled="f" strokeweight="1.25pt">
                  <v:path arrowok="t"/>
                </v:shape>
                <v:line id="_x0000_s2160" style="position:absolute" from="1800,3045" to="8280,3045" strokeweight="1.25pt"/>
                <v:oval id="_x0000_s2161" style="position:absolute;left:5344;top:3004;width:85;height:85" fillcolor="red">
                  <v:textbox>
                    <w:txbxContent>
                      <w:p w14:paraId="203BF030" w14:textId="77777777" w:rsidR="00C96536" w:rsidRDefault="00C96536" w:rsidP="002B7211"/>
                    </w:txbxContent>
                  </v:textbox>
                </v:oval>
                <v:line id="_x0000_s2162" style="position:absolute" from="5880,3904" to="5880,3989" strokeweight="1.25pt"/>
                <v:line id="_x0000_s2163" style="position:absolute" from="3904,2336" to="3989,2336" strokeweight="1.25pt"/>
                <v:oval id="_x0000_s2164" style="position:absolute;left:3904;top:3912;width:85;height:85" fillcolor="red">
                  <v:textbox>
                    <w:txbxContent>
                      <w:p w14:paraId="06F98A3B" w14:textId="77777777" w:rsidR="00C96536" w:rsidRDefault="00C96536" w:rsidP="002B7211"/>
                    </w:txbxContent>
                  </v:textbox>
                </v:oval>
                <v:shape id="_x0000_s2165" style="position:absolute;left:1800;top:2280;width:6443;height:2640" coordsize="6443,2640" path="m,l6443,2640e" filled="f" strokeweight="1.25pt">
                  <v:path arrowok="t"/>
                </v:shape>
                <v:shape id="_x0000_s2166" style="position:absolute;left:2880;top:1455;width:3015;height:3720" coordsize="3015,3720" path="m,l3015,3720e" filled="f" strokeweight="1.25pt">
                  <v:path arrowok="t"/>
                </v:shape>
                <v:oval id="_x0000_s2167" style="position:absolute;left:5348;top:3708;width:85;height:85" fillcolor="red">
                  <v:textbox>
                    <w:txbxContent>
                      <w:p w14:paraId="515960C7" w14:textId="77777777" w:rsidR="00C96536" w:rsidRDefault="00C96536" w:rsidP="002B7211"/>
                    </w:txbxContent>
                  </v:textbox>
                </v:oval>
                <v:oval id="_x0000_s2168" style="position:absolute;left:4132;top:3004;width:85;height:85" fillcolor="red">
                  <v:textbox>
                    <w:txbxContent>
                      <w:p w14:paraId="4CAAA90E" w14:textId="77777777" w:rsidR="00C96536" w:rsidRDefault="00C96536" w:rsidP="002B7211"/>
                    </w:txbxContent>
                  </v:textbox>
                </v:oval>
                <v:oval id="_x0000_s2169" style="position:absolute;left:4380;top:3316;width:85;height:85" fillcolor="red">
                  <v:textbox>
                    <w:txbxContent>
                      <w:p w14:paraId="6EE6756C" w14:textId="77777777" w:rsidR="00C96536" w:rsidRDefault="00C96536" w:rsidP="002B7211"/>
                    </w:txbxContent>
                  </v:textbox>
                </v:oval>
              </v:group>
              <v:group id="_x0000_s2170" style="position:absolute;left:3912;top:3156;width:946;height:840" coordorigin="3912,3156" coordsize="946,840">
                <v:line id="_x0000_s2171" style="position:absolute" from="3912,3156" to="3997,3156" strokeweight="1.25pt"/>
                <v:line id="_x0000_s2172" style="position:absolute" from="4858,3911" to="4858,3996" strokeweight="1.25pt"/>
              </v:group>
            </v:group>
            <v:group id="_x0000_s2173" style="position:absolute;left:3675;top:1470;width:4595;height:3687" coordorigin="3675,1470" coordsize="4595,3687">
              <v:shape id="_x0000_s2174" type="#_x0000_t75" style="position:absolute;left:3705;top:3960;width:240;height:285">
                <v:imagedata r:id="rId1647" o:title=""/>
              </v:shape>
              <v:shape id="_x0000_s2175" type="#_x0000_t75" style="position:absolute;left:8070;top:3990;width:200;height:225">
                <v:imagedata r:id="rId1648" o:title=""/>
              </v:shape>
              <v:shape id="_x0000_s2176" type="#_x0000_t75" style="position:absolute;left:3675;top:1470;width:220;height:266">
                <v:imagedata r:id="rId1649" o:title=""/>
              </v:shape>
              <v:shape id="_x0000_s2177" type="#_x0000_t75" style="position:absolute;left:5385;top:2745;width:240;height:266">
                <v:imagedata r:id="rId1650" o:title=""/>
              </v:shape>
              <v:shape id="_x0000_s2178" type="#_x0000_t75" style="position:absolute;left:5430;top:3495;width:240;height:266">
                <v:imagedata r:id="rId1651" o:title=""/>
              </v:shape>
              <v:shape id="_x0000_s2179" type="#_x0000_t75" style="position:absolute;left:4200;top:3360;width:240;height:285">
                <v:imagedata r:id="rId1652" o:title=""/>
              </v:shape>
              <v:shape id="_x0000_s2180" type="#_x0000_t75" style="position:absolute;left:4155;top:2745;width:260;height:266">
                <v:imagedata r:id="rId1653" o:title=""/>
              </v:shape>
              <v:shape id="_x0000_s2181" type="#_x0000_t75" style="position:absolute;left:4785;top:3960;width:139;height:266">
                <v:imagedata r:id="rId1654" o:title=""/>
              </v:shape>
              <v:shape id="_x0000_s2182" type="#_x0000_t75" style="position:absolute;left:5775;top:3960;width:200;height:266">
                <v:imagedata r:id="rId1655" o:title=""/>
              </v:shape>
              <v:shape id="_x0000_s2183" type="#_x0000_t75" style="position:absolute;left:3765;top:3120;width:139;height:266">
                <v:imagedata r:id="rId1656" o:title=""/>
              </v:shape>
              <v:shape id="_x0000_s2184" type="#_x0000_t75" style="position:absolute;left:3720;top:2190;width:200;height:266">
                <v:imagedata r:id="rId1657" o:title=""/>
              </v:shape>
              <v:shape id="_x0000_s2185" type="#_x0000_t75" style="position:absolute;left:5460;top:1485;width:720;height:327">
                <v:imagedata r:id="rId1658" o:title=""/>
              </v:shape>
              <v:shape id="_x0000_s2186" type="#_x0000_t75" style="position:absolute;left:7590;top:2700;width:680;height:327">
                <v:imagedata r:id="rId1659" o:title=""/>
              </v:shape>
              <v:shape id="_x0000_s2187" type="#_x0000_t75" style="position:absolute;left:7110;top:4200;width:1040;height:327">
                <v:imagedata r:id="rId1660" o:title=""/>
              </v:shape>
              <v:shape id="_x0000_s2188" type="#_x0000_t75" style="position:absolute;left:5850;top:4830;width:1140;height:327">
                <v:imagedata r:id="rId1661" o:title=""/>
              </v:shape>
            </v:group>
            <w10:wrap type="none"/>
            <w10:anchorlock/>
          </v:group>
          <o:OLEObject Type="Embed" ProgID="Equation.DSMT4" ShapeID="_x0000_s2174" DrawAspect="Content" ObjectID="_1753633449" r:id="rId1662"/>
          <o:OLEObject Type="Embed" ProgID="Equation.DSMT4" ShapeID="_x0000_s2175" DrawAspect="Content" ObjectID="_1753633450" r:id="rId1663"/>
          <o:OLEObject Type="Embed" ProgID="Equation.DSMT4" ShapeID="_x0000_s2176" DrawAspect="Content" ObjectID="_1753633451" r:id="rId1664"/>
          <o:OLEObject Type="Embed" ProgID="Equation.DSMT4" ShapeID="_x0000_s2177" DrawAspect="Content" ObjectID="_1753633452" r:id="rId1665"/>
          <o:OLEObject Type="Embed" ProgID="Equation.DSMT4" ShapeID="_x0000_s2178" DrawAspect="Content" ObjectID="_1753633453" r:id="rId1666"/>
          <o:OLEObject Type="Embed" ProgID="Equation.DSMT4" ShapeID="_x0000_s2179" DrawAspect="Content" ObjectID="_1753633454" r:id="rId1667"/>
          <o:OLEObject Type="Embed" ProgID="Equation.DSMT4" ShapeID="_x0000_s2180" DrawAspect="Content" ObjectID="_1753633455" r:id="rId1668"/>
          <o:OLEObject Type="Embed" ProgID="Equation.DSMT4" ShapeID="_x0000_s2181" DrawAspect="Content" ObjectID="_1753633456" r:id="rId1669"/>
          <o:OLEObject Type="Embed" ProgID="Equation.DSMT4" ShapeID="_x0000_s2182" DrawAspect="Content" ObjectID="_1753633457" r:id="rId1670"/>
          <o:OLEObject Type="Embed" ProgID="Equation.DSMT4" ShapeID="_x0000_s2183" DrawAspect="Content" ObjectID="_1753633458" r:id="rId1671"/>
          <o:OLEObject Type="Embed" ProgID="Equation.DSMT4" ShapeID="_x0000_s2184" DrawAspect="Content" ObjectID="_1753633459" r:id="rId1672"/>
          <o:OLEObject Type="Embed" ProgID="Equation.DSMT4" ShapeID="_x0000_s2185" DrawAspect="Content" ObjectID="_1753633460" r:id="rId1673"/>
          <o:OLEObject Type="Embed" ProgID="Equation.DSMT4" ShapeID="_x0000_s2186" DrawAspect="Content" ObjectID="_1753633461" r:id="rId1674"/>
          <o:OLEObject Type="Embed" ProgID="Equation.DSMT4" ShapeID="_x0000_s2187" DrawAspect="Content" ObjectID="_1753633462" r:id="rId1675"/>
          <o:OLEObject Type="Embed" ProgID="Equation.DSMT4" ShapeID="_x0000_s2188" DrawAspect="Content" ObjectID="_1753633463" r:id="rId1676"/>
        </w:pict>
      </w:r>
    </w:p>
    <w:p w14:paraId="06779B8E" w14:textId="77777777" w:rsidR="00C96536" w:rsidRPr="007F02A0" w:rsidRDefault="00C96536" w:rsidP="009C3545">
      <w:pPr>
        <w:spacing w:before="40" w:after="40"/>
        <w:ind w:left="992"/>
        <w:jc w:val="both"/>
        <w:rPr>
          <w:rFonts w:ascii="Times New Roman" w:eastAsia="Times New Roman" w:hAnsi="Times New Roman" w:cs="Times New Roman"/>
          <w:sz w:val="24"/>
          <w:szCs w:val="24"/>
        </w:rPr>
      </w:pPr>
      <w:r w:rsidRPr="007F02A0">
        <w:rPr>
          <w:rFonts w:ascii="Times New Roman" w:eastAsia="Times New Roman" w:hAnsi="Times New Roman" w:cs="Times New Roman"/>
          <w:sz w:val="24"/>
          <w:szCs w:val="24"/>
        </w:rPr>
        <w:t xml:space="preserve">Vẽ hệ trục tọa độ ta tìm được tọa độ các điểm </w:t>
      </w:r>
      <w:r w:rsidRPr="007F02A0">
        <w:rPr>
          <w:rFonts w:ascii="Times New Roman" w:eastAsia="Times New Roman" w:hAnsi="Times New Roman" w:cs="Times New Roman"/>
          <w:position w:val="-14"/>
          <w:sz w:val="24"/>
          <w:szCs w:val="24"/>
        </w:rPr>
        <w:object w:dxaOrig="1040" w:dyaOrig="400" w14:anchorId="5FCAAECD">
          <v:shape id="_x0000_i1938" type="#_x0000_t75" style="width:51.5pt;height:20.5pt" o:ole="">
            <v:imagedata r:id="rId1677" o:title=""/>
          </v:shape>
          <o:OLEObject Type="Embed" ProgID="Equation.DSMT4" ShapeID="_x0000_i1938" DrawAspect="Content" ObjectID="_1753631091" r:id="rId1678"/>
        </w:object>
      </w:r>
      <w:r w:rsidRPr="007F02A0">
        <w:rPr>
          <w:rFonts w:ascii="Times New Roman" w:eastAsia="Times New Roman" w:hAnsi="Times New Roman" w:cs="Times New Roman"/>
          <w:sz w:val="24"/>
          <w:szCs w:val="24"/>
        </w:rPr>
        <w:t xml:space="preserve">; </w:t>
      </w:r>
      <w:r w:rsidRPr="007F02A0">
        <w:rPr>
          <w:rFonts w:ascii="Times New Roman" w:eastAsia="Times New Roman" w:hAnsi="Times New Roman" w:cs="Times New Roman"/>
          <w:position w:val="-14"/>
          <w:sz w:val="24"/>
          <w:szCs w:val="24"/>
        </w:rPr>
        <w:object w:dxaOrig="1140" w:dyaOrig="400" w14:anchorId="7DA0DC04">
          <v:shape id="_x0000_i1939" type="#_x0000_t75" style="width:57pt;height:20.5pt" o:ole="">
            <v:imagedata r:id="rId1679" o:title=""/>
          </v:shape>
          <o:OLEObject Type="Embed" ProgID="Equation.DSMT4" ShapeID="_x0000_i1939" DrawAspect="Content" ObjectID="_1753631092" r:id="rId1680"/>
        </w:object>
      </w:r>
      <w:r w:rsidRPr="007F02A0">
        <w:rPr>
          <w:rFonts w:ascii="Times New Roman" w:eastAsia="Times New Roman" w:hAnsi="Times New Roman" w:cs="Times New Roman"/>
          <w:sz w:val="24"/>
          <w:szCs w:val="24"/>
        </w:rPr>
        <w:t xml:space="preserve">; </w:t>
      </w:r>
      <w:r w:rsidRPr="007F02A0">
        <w:rPr>
          <w:rFonts w:ascii="Times New Roman" w:eastAsia="Times New Roman" w:hAnsi="Times New Roman" w:cs="Times New Roman"/>
          <w:position w:val="-14"/>
          <w:sz w:val="24"/>
          <w:szCs w:val="24"/>
        </w:rPr>
        <w:object w:dxaOrig="1180" w:dyaOrig="400" w14:anchorId="1F2574B9">
          <v:shape id="_x0000_i1940" type="#_x0000_t75" style="width:58.55pt;height:20.5pt" o:ole="">
            <v:imagedata r:id="rId1681" o:title=""/>
          </v:shape>
          <o:OLEObject Type="Embed" ProgID="Equation.DSMT4" ShapeID="_x0000_i1940" DrawAspect="Content" ObjectID="_1753631093" r:id="rId1682"/>
        </w:object>
      </w:r>
      <w:r w:rsidRPr="007F02A0">
        <w:rPr>
          <w:rFonts w:ascii="Times New Roman" w:eastAsia="Times New Roman" w:hAnsi="Times New Roman" w:cs="Times New Roman"/>
          <w:sz w:val="24"/>
          <w:szCs w:val="24"/>
        </w:rPr>
        <w:t xml:space="preserve">; </w:t>
      </w:r>
      <w:r w:rsidRPr="007F02A0">
        <w:rPr>
          <w:rFonts w:ascii="Times New Roman" w:eastAsia="Times New Roman" w:hAnsi="Times New Roman" w:cs="Times New Roman"/>
          <w:position w:val="-14"/>
          <w:sz w:val="24"/>
          <w:szCs w:val="24"/>
        </w:rPr>
        <w:object w:dxaOrig="1100" w:dyaOrig="400" w14:anchorId="7AFBAD01">
          <v:shape id="_x0000_i1941" type="#_x0000_t75" style="width:55.5pt;height:20.5pt" o:ole="">
            <v:imagedata r:id="rId1683" o:title=""/>
          </v:shape>
          <o:OLEObject Type="Embed" ProgID="Equation.DSMT4" ShapeID="_x0000_i1941" DrawAspect="Content" ObjectID="_1753631094" r:id="rId1684"/>
        </w:object>
      </w:r>
      <w:r w:rsidRPr="007F02A0">
        <w:rPr>
          <w:rFonts w:ascii="Times New Roman" w:eastAsia="Times New Roman" w:hAnsi="Times New Roman" w:cs="Times New Roman"/>
          <w:sz w:val="24"/>
          <w:szCs w:val="24"/>
        </w:rPr>
        <w:t>.</w:t>
      </w:r>
    </w:p>
    <w:p w14:paraId="359751B5" w14:textId="77777777" w:rsidR="00C96536" w:rsidRPr="007F02A0" w:rsidRDefault="00C96536" w:rsidP="0099618E">
      <w:pPr>
        <w:spacing w:before="40" w:after="40"/>
        <w:ind w:left="992" w:firstLine="1"/>
        <w:jc w:val="both"/>
        <w:rPr>
          <w:rFonts w:ascii="Times New Roman" w:eastAsia="Times New Roman" w:hAnsi="Times New Roman" w:cs="Times New Roman"/>
          <w:sz w:val="24"/>
          <w:szCs w:val="24"/>
        </w:rPr>
      </w:pPr>
      <w:r w:rsidRPr="007F02A0">
        <w:rPr>
          <w:rFonts w:ascii="Times New Roman" w:eastAsia="Times New Roman" w:hAnsi="Times New Roman" w:cs="Times New Roman"/>
          <w:sz w:val="24"/>
          <w:szCs w:val="24"/>
        </w:rPr>
        <w:t xml:space="preserve">Nhận xét: </w:t>
      </w:r>
      <w:r w:rsidRPr="007F02A0">
        <w:rPr>
          <w:rFonts w:ascii="Times New Roman" w:eastAsia="Times New Roman" w:hAnsi="Times New Roman" w:cs="Times New Roman"/>
          <w:position w:val="-14"/>
          <w:sz w:val="24"/>
          <w:szCs w:val="24"/>
        </w:rPr>
        <w:object w:dxaOrig="1200" w:dyaOrig="400" w14:anchorId="2428EA5D">
          <v:shape id="_x0000_i1942" type="#_x0000_t75" style="width:60pt;height:20.5pt" o:ole="">
            <v:imagedata r:id="rId1685" o:title=""/>
          </v:shape>
          <o:OLEObject Type="Embed" ProgID="Equation.DSMT4" ShapeID="_x0000_i1942" DrawAspect="Content" ObjectID="_1753631095" r:id="rId1686"/>
        </w:object>
      </w:r>
      <w:r w:rsidRPr="007F02A0">
        <w:rPr>
          <w:rFonts w:ascii="Times New Roman" w:eastAsia="Times New Roman" w:hAnsi="Times New Roman" w:cs="Times New Roman"/>
          <w:sz w:val="24"/>
          <w:szCs w:val="24"/>
        </w:rPr>
        <w:t xml:space="preserve"> nghìn, </w:t>
      </w:r>
      <w:r w:rsidRPr="007F02A0">
        <w:rPr>
          <w:rFonts w:ascii="Times New Roman" w:eastAsia="Times New Roman" w:hAnsi="Times New Roman" w:cs="Times New Roman"/>
          <w:position w:val="-14"/>
          <w:sz w:val="24"/>
          <w:szCs w:val="24"/>
        </w:rPr>
        <w:object w:dxaOrig="1200" w:dyaOrig="400" w14:anchorId="50B3B3F2">
          <v:shape id="_x0000_i1943" type="#_x0000_t75" style="width:60pt;height:20.5pt" o:ole="">
            <v:imagedata r:id="rId1687" o:title=""/>
          </v:shape>
          <o:OLEObject Type="Embed" ProgID="Equation.DSMT4" ShapeID="_x0000_i1943" DrawAspect="Content" ObjectID="_1753631096" r:id="rId1688"/>
        </w:object>
      </w:r>
      <w:r w:rsidRPr="007F02A0">
        <w:rPr>
          <w:rFonts w:ascii="Times New Roman" w:eastAsia="Times New Roman" w:hAnsi="Times New Roman" w:cs="Times New Roman"/>
          <w:sz w:val="24"/>
          <w:szCs w:val="24"/>
        </w:rPr>
        <w:t xml:space="preserve"> nghìn, </w:t>
      </w:r>
      <w:r w:rsidRPr="007F02A0">
        <w:rPr>
          <w:rFonts w:ascii="Times New Roman" w:eastAsia="Times New Roman" w:hAnsi="Times New Roman" w:cs="Times New Roman"/>
          <w:position w:val="-14"/>
          <w:sz w:val="24"/>
          <w:szCs w:val="24"/>
        </w:rPr>
        <w:object w:dxaOrig="1180" w:dyaOrig="400" w14:anchorId="190B33AB">
          <v:shape id="_x0000_i1944" type="#_x0000_t75" style="width:58.55pt;height:20.5pt" o:ole="">
            <v:imagedata r:id="rId1689" o:title=""/>
          </v:shape>
          <o:OLEObject Type="Embed" ProgID="Equation.DSMT4" ShapeID="_x0000_i1944" DrawAspect="Content" ObjectID="_1753631097" r:id="rId1690"/>
        </w:object>
      </w:r>
      <w:r w:rsidRPr="007F02A0">
        <w:rPr>
          <w:rFonts w:ascii="Times New Roman" w:eastAsia="Times New Roman" w:hAnsi="Times New Roman" w:cs="Times New Roman"/>
          <w:sz w:val="24"/>
          <w:szCs w:val="24"/>
        </w:rPr>
        <w:t xml:space="preserve"> nghìn, </w:t>
      </w:r>
      <w:r w:rsidRPr="007F02A0">
        <w:rPr>
          <w:rFonts w:ascii="Times New Roman" w:eastAsia="Times New Roman" w:hAnsi="Times New Roman" w:cs="Times New Roman"/>
          <w:position w:val="-14"/>
          <w:sz w:val="24"/>
          <w:szCs w:val="24"/>
        </w:rPr>
        <w:object w:dxaOrig="1200" w:dyaOrig="400" w14:anchorId="5DC9D80C">
          <v:shape id="_x0000_i1945" type="#_x0000_t75" style="width:60pt;height:20.5pt" o:ole="">
            <v:imagedata r:id="rId1691" o:title=""/>
          </v:shape>
          <o:OLEObject Type="Embed" ProgID="Equation.DSMT4" ShapeID="_x0000_i1945" DrawAspect="Content" ObjectID="_1753631098" r:id="rId1692"/>
        </w:object>
      </w:r>
      <w:r w:rsidRPr="007F02A0">
        <w:rPr>
          <w:rFonts w:ascii="Times New Roman" w:eastAsia="Times New Roman" w:hAnsi="Times New Roman" w:cs="Times New Roman"/>
          <w:sz w:val="24"/>
          <w:szCs w:val="24"/>
        </w:rPr>
        <w:t xml:space="preserve"> nghìn.</w:t>
      </w:r>
    </w:p>
    <w:p w14:paraId="09264C4C" w14:textId="77777777" w:rsidR="00C96536" w:rsidRPr="007F02A0" w:rsidRDefault="00C96536" w:rsidP="0099618E">
      <w:pPr>
        <w:spacing w:before="40" w:after="40"/>
        <w:ind w:left="992" w:firstLine="1"/>
        <w:jc w:val="both"/>
        <w:rPr>
          <w:rFonts w:ascii="Times New Roman" w:eastAsia="Times New Roman" w:hAnsi="Times New Roman" w:cs="Times New Roman"/>
          <w:sz w:val="24"/>
          <w:szCs w:val="24"/>
        </w:rPr>
      </w:pPr>
      <w:r w:rsidRPr="007F02A0">
        <w:rPr>
          <w:rFonts w:ascii="Times New Roman" w:eastAsia="Times New Roman" w:hAnsi="Times New Roman" w:cs="Times New Roman"/>
          <w:sz w:val="24"/>
          <w:szCs w:val="24"/>
        </w:rPr>
        <w:t xml:space="preserve">Vậy tổng số tiền họ phải trả là ít nhất mà vẫn đảm bảo lượng protein và lipit trong thức ăn thì </w:t>
      </w:r>
      <w:r w:rsidRPr="007F02A0">
        <w:rPr>
          <w:rFonts w:ascii="Times New Roman" w:eastAsia="Times New Roman" w:hAnsi="Times New Roman" w:cs="Times New Roman"/>
          <w:position w:val="-10"/>
          <w:sz w:val="24"/>
          <w:szCs w:val="24"/>
        </w:rPr>
        <w:object w:dxaOrig="740" w:dyaOrig="320" w14:anchorId="237235A7">
          <v:shape id="_x0000_i1946" type="#_x0000_t75" style="width:37.5pt;height:15.5pt" o:ole="">
            <v:imagedata r:id="rId1693" o:title=""/>
          </v:shape>
          <o:OLEObject Type="Embed" ProgID="Equation.DSMT4" ShapeID="_x0000_i1946" DrawAspect="Content" ObjectID="_1753631099" r:id="rId1694"/>
        </w:object>
      </w:r>
      <w:r w:rsidRPr="007F02A0">
        <w:rPr>
          <w:rFonts w:ascii="Times New Roman" w:eastAsia="Times New Roman" w:hAnsi="Times New Roman" w:cs="Times New Roman"/>
          <w:sz w:val="24"/>
          <w:szCs w:val="24"/>
        </w:rPr>
        <w:t xml:space="preserve"> và </w:t>
      </w:r>
      <w:r w:rsidRPr="007F02A0">
        <w:rPr>
          <w:rFonts w:ascii="Times New Roman" w:eastAsia="Times New Roman" w:hAnsi="Times New Roman" w:cs="Times New Roman"/>
          <w:position w:val="-10"/>
          <w:sz w:val="24"/>
          <w:szCs w:val="24"/>
        </w:rPr>
        <w:object w:dxaOrig="680" w:dyaOrig="320" w14:anchorId="6F8113B8">
          <v:shape id="_x0000_i1947" type="#_x0000_t75" style="width:34pt;height:15.5pt" o:ole="">
            <v:imagedata r:id="rId1695" o:title=""/>
          </v:shape>
          <o:OLEObject Type="Embed" ProgID="Equation.DSMT4" ShapeID="_x0000_i1947" DrawAspect="Content" ObjectID="_1753631100" r:id="rId1696"/>
        </w:object>
      </w:r>
      <w:r w:rsidRPr="007F02A0">
        <w:rPr>
          <w:rFonts w:ascii="Times New Roman" w:eastAsia="Times New Roman" w:hAnsi="Times New Roman" w:cs="Times New Roman"/>
          <w:sz w:val="24"/>
          <w:szCs w:val="24"/>
        </w:rPr>
        <w:t>.</w:t>
      </w:r>
    </w:p>
    <w:p w14:paraId="1D49B449" w14:textId="77777777" w:rsidR="00C96536" w:rsidRPr="007F02A0" w:rsidRDefault="00C96536" w:rsidP="009C3545">
      <w:pPr>
        <w:spacing w:before="40" w:after="40"/>
        <w:jc w:val="both"/>
        <w:rPr>
          <w:rStyle w:val="t384"/>
          <w:rFonts w:ascii="Times New Roman" w:hAnsi="Times New Roman" w:cs="Times New Roman"/>
          <w:sz w:val="24"/>
          <w:szCs w:val="24"/>
          <w:shd w:val="clear" w:color="auto" w:fill="FFFFFF"/>
          <w:lang w:val="nl-NL"/>
        </w:rPr>
      </w:pPr>
      <w:r w:rsidRPr="007F02A0">
        <w:rPr>
          <w:rFonts w:ascii="Times New Roman" w:hAnsi="Times New Roman" w:cs="Times New Roman"/>
          <w:b/>
          <w:color w:val="0000FF"/>
          <w:sz w:val="24"/>
          <w:szCs w:val="24"/>
          <w:lang w:val="nl-NL"/>
        </w:rPr>
        <w:t>Câu 3.</w:t>
      </w:r>
      <w:r w:rsidRPr="007F02A0">
        <w:rPr>
          <w:rFonts w:ascii="Times New Roman" w:hAnsi="Times New Roman" w:cs="Times New Roman"/>
          <w:b/>
          <w:color w:val="FF00FF"/>
          <w:sz w:val="24"/>
          <w:szCs w:val="24"/>
          <w:lang w:val="nl-NL"/>
        </w:rPr>
        <w:tab/>
      </w:r>
      <w:r w:rsidRPr="007F02A0">
        <w:rPr>
          <w:rFonts w:ascii="Times New Roman" w:hAnsi="Times New Roman" w:cs="Times New Roman"/>
          <w:b/>
          <w:color w:val="C00000"/>
          <w:sz w:val="24"/>
          <w:szCs w:val="24"/>
          <w:lang w:val="nl-NL"/>
        </w:rPr>
        <w:t xml:space="preserve"> </w:t>
      </w:r>
      <w:r w:rsidRPr="007F02A0">
        <w:rPr>
          <w:rStyle w:val="t384"/>
          <w:rFonts w:ascii="Times New Roman" w:hAnsi="Times New Roman" w:cs="Times New Roman"/>
          <w:sz w:val="24"/>
          <w:szCs w:val="24"/>
          <w:shd w:val="clear" w:color="auto" w:fill="FFFFFF"/>
          <w:lang w:val="nl-NL"/>
        </w:rPr>
        <w:t xml:space="preserve">Một gia đình trồng cà phê và ca cao trên diện tích </w:t>
      </w:r>
      <w:r w:rsidRPr="007F02A0">
        <w:rPr>
          <w:rFonts w:ascii="Times New Roman" w:hAnsi="Times New Roman" w:cs="Times New Roman"/>
          <w:position w:val="-6"/>
          <w:sz w:val="24"/>
          <w:szCs w:val="24"/>
        </w:rPr>
        <w:object w:dxaOrig="279" w:dyaOrig="279" w14:anchorId="45DE61B2">
          <v:shape id="_x0000_i1948" type="#_x0000_t75" style="width:13.5pt;height:13.5pt" o:ole="">
            <v:imagedata r:id="rId1527" o:title=""/>
          </v:shape>
          <o:OLEObject Type="Embed" ProgID="Equation.DSMT4" ShapeID="_x0000_i1948" DrawAspect="Content" ObjectID="_1753631101" r:id="rId1697"/>
        </w:object>
      </w:r>
      <w:r w:rsidRPr="007F02A0">
        <w:rPr>
          <w:rStyle w:val="t384"/>
          <w:rFonts w:ascii="Times New Roman" w:hAnsi="Times New Roman" w:cs="Times New Roman"/>
          <w:sz w:val="24"/>
          <w:szCs w:val="24"/>
          <w:shd w:val="clear" w:color="auto" w:fill="FFFFFF"/>
          <w:lang w:val="nl-NL"/>
        </w:rPr>
        <w:t xml:space="preserve"> ha. Nếu trồng cà phê thì cần </w:t>
      </w:r>
      <w:r w:rsidRPr="007F02A0">
        <w:rPr>
          <w:rFonts w:ascii="Times New Roman" w:hAnsi="Times New Roman" w:cs="Times New Roman"/>
          <w:position w:val="-6"/>
          <w:sz w:val="24"/>
          <w:szCs w:val="24"/>
        </w:rPr>
        <w:object w:dxaOrig="320" w:dyaOrig="279" w14:anchorId="7F56BA35">
          <v:shape id="_x0000_i1949" type="#_x0000_t75" style="width:15.5pt;height:13.5pt" o:ole="">
            <v:imagedata r:id="rId1529" o:title=""/>
          </v:shape>
          <o:OLEObject Type="Embed" ProgID="Equation.DSMT4" ShapeID="_x0000_i1949" DrawAspect="Content" ObjectID="_1753631102" r:id="rId1698"/>
        </w:object>
      </w:r>
      <w:r w:rsidRPr="007F02A0">
        <w:rPr>
          <w:rStyle w:val="t384"/>
          <w:rFonts w:ascii="Times New Roman" w:hAnsi="Times New Roman" w:cs="Times New Roman"/>
          <w:sz w:val="24"/>
          <w:szCs w:val="24"/>
          <w:shd w:val="clear" w:color="auto" w:fill="FFFFFF"/>
          <w:lang w:val="nl-NL"/>
        </w:rPr>
        <w:t xml:space="preserve"> công và thu về 10 triệu đồng trên diện tích mỗi ha, nếu trồng ca cao thì cần </w:t>
      </w:r>
      <w:r w:rsidRPr="007F02A0">
        <w:rPr>
          <w:rFonts w:ascii="Times New Roman" w:hAnsi="Times New Roman" w:cs="Times New Roman"/>
          <w:position w:val="-6"/>
          <w:sz w:val="24"/>
          <w:szCs w:val="24"/>
        </w:rPr>
        <w:object w:dxaOrig="300" w:dyaOrig="279" w14:anchorId="3D328D92">
          <v:shape id="_x0000_i1950" type="#_x0000_t75" style="width:15.5pt;height:13.5pt" o:ole="">
            <v:imagedata r:id="rId1531" o:title=""/>
          </v:shape>
          <o:OLEObject Type="Embed" ProgID="Equation.DSMT4" ShapeID="_x0000_i1950" DrawAspect="Content" ObjectID="_1753631103" r:id="rId1699"/>
        </w:object>
      </w:r>
      <w:r w:rsidRPr="007F02A0">
        <w:rPr>
          <w:rStyle w:val="t384"/>
          <w:rFonts w:ascii="Times New Roman" w:hAnsi="Times New Roman" w:cs="Times New Roman"/>
          <w:sz w:val="24"/>
          <w:szCs w:val="24"/>
          <w:shd w:val="clear" w:color="auto" w:fill="FFFFFF"/>
          <w:lang w:val="nl-NL"/>
        </w:rPr>
        <w:t xml:space="preserve"> công và thu về 12 triệu đồng trên diện tích mỗi ha. Hỏi cần trồng mỗi loại cây trên với diện tích là bao nhiêu để thu được nhiều tiền nhất. Biết rằng cà phê do các thành viên trong gia đình tự chăm sóc và số công không vượt quá </w:t>
      </w:r>
      <w:r w:rsidRPr="007F02A0">
        <w:rPr>
          <w:rFonts w:ascii="Times New Roman" w:hAnsi="Times New Roman" w:cs="Times New Roman"/>
          <w:position w:val="-6"/>
          <w:sz w:val="24"/>
          <w:szCs w:val="24"/>
        </w:rPr>
        <w:object w:dxaOrig="300" w:dyaOrig="279" w14:anchorId="576DFFDE">
          <v:shape id="_x0000_i1951" type="#_x0000_t75" style="width:15.5pt;height:13.5pt" o:ole="">
            <v:imagedata r:id="rId1533" o:title=""/>
          </v:shape>
          <o:OLEObject Type="Embed" ProgID="Equation.DSMT4" ShapeID="_x0000_i1951" DrawAspect="Content" ObjectID="_1753631104" r:id="rId1700"/>
        </w:object>
      </w:r>
      <w:r w:rsidRPr="007F02A0">
        <w:rPr>
          <w:rStyle w:val="t384"/>
          <w:rFonts w:ascii="Times New Roman" w:hAnsi="Times New Roman" w:cs="Times New Roman"/>
          <w:sz w:val="24"/>
          <w:szCs w:val="24"/>
          <w:shd w:val="clear" w:color="auto" w:fill="FFFFFF"/>
          <w:lang w:val="nl-NL"/>
        </w:rPr>
        <w:t>, còn ca cao gia đình thuê người làm với giá 100 nghìn đồng cho mỗi công?</w:t>
      </w:r>
    </w:p>
    <w:p w14:paraId="2F962299" w14:textId="77777777" w:rsidR="00C96536" w:rsidRPr="007F02A0" w:rsidRDefault="00C96536" w:rsidP="0099618E">
      <w:pPr>
        <w:tabs>
          <w:tab w:val="left" w:pos="992"/>
        </w:tabs>
        <w:spacing w:before="40" w:after="40"/>
        <w:ind w:left="992"/>
        <w:jc w:val="both"/>
        <w:rPr>
          <w:rFonts w:ascii="Times New Roman" w:hAnsi="Times New Roman" w:cs="Times New Roman"/>
          <w:b/>
          <w:color w:val="0000FF"/>
          <w:sz w:val="24"/>
          <w:szCs w:val="24"/>
          <w:lang w:val="nl-NL"/>
        </w:rPr>
      </w:pPr>
      <w:r w:rsidRPr="007F02A0">
        <w:rPr>
          <w:rFonts w:ascii="Times New Roman" w:hAnsi="Times New Roman" w:cs="Times New Roman"/>
          <w:b/>
          <w:color w:val="0000FF"/>
          <w:sz w:val="24"/>
          <w:szCs w:val="24"/>
          <w:lang w:val="nl-NL"/>
        </w:rPr>
        <w:t>Lời giải</w:t>
      </w:r>
    </w:p>
    <w:p w14:paraId="2DBA0566" w14:textId="77777777" w:rsidR="00C96536" w:rsidRDefault="00C96536" w:rsidP="0099618E">
      <w:pPr>
        <w:tabs>
          <w:tab w:val="left" w:pos="992"/>
        </w:tabs>
        <w:spacing w:before="40" w:after="40"/>
        <w:ind w:left="992"/>
        <w:jc w:val="center"/>
        <w:rPr>
          <w:rFonts w:ascii="Times New Roman" w:hAnsi="Times New Roman" w:cs="Times New Roman"/>
          <w:sz w:val="24"/>
          <w:szCs w:val="24"/>
          <w:lang w:val="nl-NL"/>
        </w:rPr>
      </w:pPr>
      <w:r w:rsidRPr="007F02A0">
        <w:rPr>
          <w:rFonts w:ascii="Times New Roman" w:hAnsi="Times New Roman" w:cs="Times New Roman"/>
          <w:noProof/>
          <w:sz w:val="24"/>
          <w:szCs w:val="24"/>
        </w:rPr>
        <w:drawing>
          <wp:inline distT="0" distB="0" distL="0" distR="0" wp14:anchorId="13A1D2EB" wp14:editId="42253BBE">
            <wp:extent cx="1819275" cy="309407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1" cstate="email">
                      <a:extLst>
                        <a:ext uri="{28A0092B-C50C-407E-A947-70E740481C1C}">
                          <a14:useLocalDpi xmlns:a14="http://schemas.microsoft.com/office/drawing/2010/main"/>
                        </a:ext>
                      </a:extLst>
                    </a:blip>
                    <a:stretch>
                      <a:fillRect/>
                    </a:stretch>
                  </pic:blipFill>
                  <pic:spPr>
                    <a:xfrm>
                      <a:off x="0" y="0"/>
                      <a:ext cx="1827598" cy="3108232"/>
                    </a:xfrm>
                    <a:prstGeom prst="rect">
                      <a:avLst/>
                    </a:prstGeom>
                  </pic:spPr>
                </pic:pic>
              </a:graphicData>
            </a:graphic>
          </wp:inline>
        </w:drawing>
      </w:r>
    </w:p>
    <w:p w14:paraId="546DEE46" w14:textId="77777777" w:rsidR="00C96536" w:rsidRPr="007F02A0" w:rsidRDefault="00C96536" w:rsidP="008A3AD3">
      <w:pPr>
        <w:tabs>
          <w:tab w:val="left" w:pos="992"/>
        </w:tabs>
        <w:spacing w:before="40" w:after="40"/>
        <w:jc w:val="both"/>
        <w:rPr>
          <w:rFonts w:ascii="Times New Roman" w:hAnsi="Times New Roman" w:cs="Times New Roman"/>
          <w:sz w:val="24"/>
          <w:szCs w:val="24"/>
          <w:lang w:val="nl-NL"/>
        </w:rPr>
      </w:pPr>
      <w:r>
        <w:rPr>
          <w:rFonts w:ascii="Times New Roman" w:hAnsi="Times New Roman" w:cs="Times New Roman"/>
          <w:sz w:val="24"/>
          <w:szCs w:val="24"/>
          <w:lang w:val="nl-NL"/>
        </w:rPr>
        <w:tab/>
      </w:r>
      <w:r w:rsidRPr="007F02A0">
        <w:rPr>
          <w:rFonts w:ascii="Times New Roman" w:hAnsi="Times New Roman" w:cs="Times New Roman"/>
          <w:sz w:val="24"/>
          <w:szCs w:val="24"/>
          <w:lang w:val="nl-NL"/>
        </w:rPr>
        <w:t xml:space="preserve">Gọi </w:t>
      </w:r>
      <w:r w:rsidRPr="007F02A0">
        <w:rPr>
          <w:rFonts w:ascii="Times New Roman" w:hAnsi="Times New Roman" w:cs="Times New Roman"/>
          <w:position w:val="-6"/>
          <w:sz w:val="24"/>
          <w:szCs w:val="24"/>
          <w:lang w:val="nl-NL"/>
        </w:rPr>
        <w:object w:dxaOrig="200" w:dyaOrig="220" w14:anchorId="31FDBBB8">
          <v:shape id="_x0000_i1952" type="#_x0000_t75" style="width:10.5pt;height:11pt" o:ole="">
            <v:imagedata r:id="rId1702" o:title=""/>
          </v:shape>
          <o:OLEObject Type="Embed" ProgID="Equation.DSMT4" ShapeID="_x0000_i1952" DrawAspect="Content" ObjectID="_1753631105" r:id="rId1703"/>
        </w:object>
      </w:r>
      <w:r w:rsidRPr="007F02A0">
        <w:rPr>
          <w:rFonts w:ascii="Times New Roman" w:hAnsi="Times New Roman" w:cs="Times New Roman"/>
          <w:sz w:val="24"/>
          <w:szCs w:val="24"/>
          <w:lang w:val="nl-NL"/>
        </w:rPr>
        <w:t xml:space="preserve"> và </w:t>
      </w:r>
      <w:r w:rsidRPr="007F02A0">
        <w:rPr>
          <w:rFonts w:ascii="Times New Roman" w:hAnsi="Times New Roman" w:cs="Times New Roman"/>
          <w:position w:val="-10"/>
          <w:sz w:val="24"/>
          <w:szCs w:val="24"/>
          <w:lang w:val="nl-NL"/>
        </w:rPr>
        <w:object w:dxaOrig="220" w:dyaOrig="260" w14:anchorId="6E17540A">
          <v:shape id="_x0000_i1953" type="#_x0000_t75" style="width:11pt;height:13.5pt" o:ole="">
            <v:imagedata r:id="rId1704" o:title=""/>
          </v:shape>
          <o:OLEObject Type="Embed" ProgID="Equation.DSMT4" ShapeID="_x0000_i1953" DrawAspect="Content" ObjectID="_1753631106" r:id="rId1705"/>
        </w:object>
      </w:r>
      <w:r w:rsidRPr="007F02A0">
        <w:rPr>
          <w:rFonts w:ascii="Times New Roman" w:hAnsi="Times New Roman" w:cs="Times New Roman"/>
          <w:sz w:val="24"/>
          <w:szCs w:val="24"/>
          <w:lang w:val="nl-NL"/>
        </w:rPr>
        <w:t xml:space="preserve"> lần lượt là số ha cà phê và ca cao mà hộ nông dân này trồng </w:t>
      </w:r>
      <w:r w:rsidRPr="007F02A0">
        <w:rPr>
          <w:rFonts w:ascii="Times New Roman" w:hAnsi="Times New Roman" w:cs="Times New Roman"/>
          <w:position w:val="-14"/>
          <w:sz w:val="24"/>
          <w:szCs w:val="24"/>
          <w:lang w:val="nl-NL"/>
        </w:rPr>
        <w:object w:dxaOrig="960" w:dyaOrig="400" w14:anchorId="0FFFE771">
          <v:shape id="_x0000_i1954" type="#_x0000_t75" style="width:47pt;height:19.5pt" o:ole="">
            <v:imagedata r:id="rId1706" o:title=""/>
          </v:shape>
          <o:OLEObject Type="Embed" ProgID="Equation.DSMT4" ShapeID="_x0000_i1954" DrawAspect="Content" ObjectID="_1753631107" r:id="rId1707"/>
        </w:object>
      </w:r>
      <w:r w:rsidRPr="007F02A0">
        <w:rPr>
          <w:rFonts w:ascii="Times New Roman" w:hAnsi="Times New Roman" w:cs="Times New Roman"/>
          <w:sz w:val="24"/>
          <w:szCs w:val="24"/>
          <w:lang w:val="nl-NL"/>
        </w:rPr>
        <w:t>.</w:t>
      </w:r>
    </w:p>
    <w:p w14:paraId="185AD391"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Số tiền cần bỏ ra để thuê người trồng ca cao là </w:t>
      </w:r>
      <w:r w:rsidRPr="007F02A0">
        <w:rPr>
          <w:rFonts w:ascii="Times New Roman" w:hAnsi="Times New Roman" w:cs="Times New Roman"/>
          <w:position w:val="-10"/>
          <w:sz w:val="24"/>
          <w:szCs w:val="24"/>
          <w:lang w:val="nl-NL"/>
        </w:rPr>
        <w:object w:dxaOrig="1080" w:dyaOrig="320" w14:anchorId="675E8B6D">
          <v:shape id="_x0000_i1955" type="#_x0000_t75" style="width:55.05pt;height:15.5pt" o:ole="">
            <v:imagedata r:id="rId1708" o:title=""/>
          </v:shape>
          <o:OLEObject Type="Embed" ProgID="Equation.DSMT4" ShapeID="_x0000_i1955" DrawAspect="Content" ObjectID="_1753631108" r:id="rId1709"/>
        </w:object>
      </w:r>
      <w:r w:rsidRPr="007F02A0">
        <w:rPr>
          <w:rFonts w:ascii="Times New Roman" w:hAnsi="Times New Roman" w:cs="Times New Roman"/>
          <w:sz w:val="24"/>
          <w:szCs w:val="24"/>
          <w:lang w:val="nl-NL"/>
        </w:rPr>
        <w:t xml:space="preserve"> .</w:t>
      </w:r>
    </w:p>
    <w:p w14:paraId="6F7316DF"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Lợi nhuận thu được là </w:t>
      </w:r>
      <w:r w:rsidRPr="007F02A0">
        <w:rPr>
          <w:rFonts w:ascii="Times New Roman" w:hAnsi="Times New Roman" w:cs="Times New Roman"/>
          <w:position w:val="-10"/>
          <w:sz w:val="24"/>
          <w:szCs w:val="24"/>
          <w:lang w:val="nl-NL"/>
        </w:rPr>
        <w:object w:dxaOrig="2880" w:dyaOrig="320" w14:anchorId="3117C956">
          <v:shape id="_x0000_i1956" type="#_x0000_t75" style="width:2in;height:15.5pt" o:ole="">
            <v:imagedata r:id="rId1710" o:title=""/>
          </v:shape>
          <o:OLEObject Type="Embed" ProgID="Equation.DSMT4" ShapeID="_x0000_i1956" DrawAspect="Content" ObjectID="_1753631109" r:id="rId1711"/>
        </w:object>
      </w:r>
      <w:r w:rsidRPr="007F02A0">
        <w:rPr>
          <w:rFonts w:ascii="Times New Roman" w:hAnsi="Times New Roman" w:cs="Times New Roman"/>
          <w:sz w:val="24"/>
          <w:szCs w:val="24"/>
          <w:lang w:val="nl-NL"/>
        </w:rPr>
        <w:t xml:space="preserve"> .</w:t>
      </w:r>
    </w:p>
    <w:p w14:paraId="2D4167DE"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Vì số công để trồng cà phê không vượt quá </w:t>
      </w:r>
      <w:r w:rsidRPr="007F02A0">
        <w:rPr>
          <w:rFonts w:ascii="Times New Roman" w:hAnsi="Times New Roman" w:cs="Times New Roman"/>
          <w:position w:val="-6"/>
          <w:sz w:val="24"/>
          <w:szCs w:val="24"/>
          <w:lang w:val="nl-NL"/>
        </w:rPr>
        <w:object w:dxaOrig="300" w:dyaOrig="279" w14:anchorId="7893C1EE">
          <v:shape id="_x0000_i1957" type="#_x0000_t75" style="width:15.5pt;height:14.5pt" o:ole="">
            <v:imagedata r:id="rId1712" o:title=""/>
          </v:shape>
          <o:OLEObject Type="Embed" ProgID="Equation.DSMT4" ShapeID="_x0000_i1957" DrawAspect="Content" ObjectID="_1753631110" r:id="rId1713"/>
        </w:object>
      </w:r>
      <w:r w:rsidRPr="007F02A0">
        <w:rPr>
          <w:rFonts w:ascii="Times New Roman" w:hAnsi="Times New Roman" w:cs="Times New Roman"/>
          <w:sz w:val="24"/>
          <w:szCs w:val="24"/>
          <w:lang w:val="nl-NL"/>
        </w:rPr>
        <w:t xml:space="preserve"> nên </w:t>
      </w:r>
      <w:r w:rsidRPr="007F02A0">
        <w:rPr>
          <w:rFonts w:ascii="Times New Roman" w:hAnsi="Times New Roman" w:cs="Times New Roman"/>
          <w:position w:val="-6"/>
          <w:sz w:val="24"/>
          <w:szCs w:val="24"/>
          <w:lang w:val="nl-NL"/>
        </w:rPr>
        <w:object w:dxaOrig="1760" w:dyaOrig="279" w14:anchorId="5783B18F">
          <v:shape id="_x0000_i1958" type="#_x0000_t75" style="width:87.45pt;height:14.5pt" o:ole="">
            <v:imagedata r:id="rId1714" o:title=""/>
          </v:shape>
          <o:OLEObject Type="Embed" ProgID="Equation.DSMT4" ShapeID="_x0000_i1958" DrawAspect="Content" ObjectID="_1753631111" r:id="rId1715"/>
        </w:object>
      </w:r>
      <w:r w:rsidRPr="007F02A0">
        <w:rPr>
          <w:rFonts w:ascii="Times New Roman" w:hAnsi="Times New Roman" w:cs="Times New Roman"/>
          <w:sz w:val="24"/>
          <w:szCs w:val="24"/>
          <w:lang w:val="nl-NL"/>
        </w:rPr>
        <w:t>.</w:t>
      </w:r>
    </w:p>
    <w:p w14:paraId="413A770E"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Ta tìm giá trị lớn nhất của T với </w:t>
      </w:r>
      <w:r w:rsidRPr="007F02A0">
        <w:rPr>
          <w:rFonts w:ascii="Times New Roman" w:hAnsi="Times New Roman" w:cs="Times New Roman"/>
          <w:position w:val="-10"/>
          <w:sz w:val="24"/>
          <w:szCs w:val="24"/>
          <w:lang w:val="nl-NL"/>
        </w:rPr>
        <w:object w:dxaOrig="420" w:dyaOrig="260" w14:anchorId="723F9C94">
          <v:shape id="_x0000_i1959" type="#_x0000_t75" style="width:21pt;height:13.5pt" o:ole="">
            <v:imagedata r:id="rId1716" o:title=""/>
          </v:shape>
          <o:OLEObject Type="Embed" ProgID="Equation.DSMT4" ShapeID="_x0000_i1959" DrawAspect="Content" ObjectID="_1753631112" r:id="rId1717"/>
        </w:object>
      </w:r>
      <w:r w:rsidRPr="007F02A0">
        <w:rPr>
          <w:rFonts w:ascii="Times New Roman" w:hAnsi="Times New Roman" w:cs="Times New Roman"/>
          <w:sz w:val="24"/>
          <w:szCs w:val="24"/>
          <w:lang w:val="nl-NL"/>
        </w:rPr>
        <w:t xml:space="preserve"> thỏa mãn hệ bất phương trình:</w:t>
      </w:r>
    </w:p>
    <w:p w14:paraId="7AF631E5"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position w:val="-50"/>
          <w:sz w:val="24"/>
          <w:szCs w:val="24"/>
          <w:lang w:val="nl-NL"/>
        </w:rPr>
        <w:object w:dxaOrig="1120" w:dyaOrig="1120" w14:anchorId="0D66CD9C">
          <v:shape id="_x0000_i1960" type="#_x0000_t75" style="width:56.5pt;height:56.5pt" o:ole="">
            <v:imagedata r:id="rId1718" o:title=""/>
          </v:shape>
          <o:OLEObject Type="Embed" ProgID="Equation.DSMT4" ShapeID="_x0000_i1960" DrawAspect="Content" ObjectID="_1753631113" r:id="rId1719"/>
        </w:object>
      </w:r>
    </w:p>
    <w:p w14:paraId="51E507EA"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Miền nghiệm của hệ phương trình là miền tứ giác </w:t>
      </w:r>
      <w:r w:rsidRPr="007F02A0">
        <w:rPr>
          <w:rFonts w:ascii="Times New Roman" w:hAnsi="Times New Roman" w:cs="Times New Roman"/>
          <w:position w:val="-6"/>
          <w:sz w:val="24"/>
          <w:szCs w:val="24"/>
          <w:lang w:val="nl-NL"/>
        </w:rPr>
        <w:object w:dxaOrig="700" w:dyaOrig="279" w14:anchorId="3BEA8641">
          <v:shape id="_x0000_i1961" type="#_x0000_t75" style="width:35.5pt;height:14.5pt" o:ole="">
            <v:imagedata r:id="rId1720" o:title=""/>
          </v:shape>
          <o:OLEObject Type="Embed" ProgID="Equation.DSMT4" ShapeID="_x0000_i1961" DrawAspect="Content" ObjectID="_1753631114" r:id="rId1721"/>
        </w:object>
      </w:r>
      <w:r w:rsidRPr="007F02A0">
        <w:rPr>
          <w:rFonts w:ascii="Times New Roman" w:hAnsi="Times New Roman" w:cs="Times New Roman"/>
          <w:sz w:val="24"/>
          <w:szCs w:val="24"/>
          <w:lang w:val="nl-NL"/>
        </w:rPr>
        <w:t xml:space="preserve"> với </w:t>
      </w:r>
      <w:r w:rsidRPr="007F02A0">
        <w:rPr>
          <w:rFonts w:ascii="Times New Roman" w:hAnsi="Times New Roman" w:cs="Times New Roman"/>
          <w:position w:val="-14"/>
          <w:sz w:val="24"/>
          <w:szCs w:val="24"/>
          <w:lang w:val="nl-NL"/>
        </w:rPr>
        <w:object w:dxaOrig="2480" w:dyaOrig="400" w14:anchorId="2F2D4860">
          <v:shape id="_x0000_i1962" type="#_x0000_t75" style="width:124.5pt;height:19.5pt" o:ole="">
            <v:imagedata r:id="rId1722" o:title=""/>
          </v:shape>
          <o:OLEObject Type="Embed" ProgID="Equation.DSMT4" ShapeID="_x0000_i1962" DrawAspect="Content" ObjectID="_1753631115" r:id="rId1723"/>
        </w:object>
      </w:r>
      <w:r w:rsidRPr="007F02A0">
        <w:rPr>
          <w:rFonts w:ascii="Times New Roman" w:hAnsi="Times New Roman" w:cs="Times New Roman"/>
          <w:sz w:val="24"/>
          <w:szCs w:val="24"/>
          <w:lang w:val="nl-NL"/>
        </w:rPr>
        <w:t xml:space="preserve"> và </w:t>
      </w:r>
      <w:r w:rsidRPr="007F02A0">
        <w:rPr>
          <w:rFonts w:ascii="Times New Roman" w:hAnsi="Times New Roman" w:cs="Times New Roman"/>
          <w:position w:val="-14"/>
          <w:sz w:val="24"/>
          <w:szCs w:val="24"/>
          <w:lang w:val="nl-NL"/>
        </w:rPr>
        <w:object w:dxaOrig="900" w:dyaOrig="400" w14:anchorId="773E5FC4">
          <v:shape id="_x0000_i1963" type="#_x0000_t75" style="width:45pt;height:19.5pt" o:ole="">
            <v:imagedata r:id="rId1724" o:title=""/>
          </v:shape>
          <o:OLEObject Type="Embed" ProgID="Equation.DSMT4" ShapeID="_x0000_i1963" DrawAspect="Content" ObjectID="_1753631116" r:id="rId1725"/>
        </w:object>
      </w:r>
      <w:r w:rsidRPr="007F02A0">
        <w:rPr>
          <w:rFonts w:ascii="Times New Roman" w:hAnsi="Times New Roman" w:cs="Times New Roman"/>
          <w:sz w:val="24"/>
          <w:szCs w:val="24"/>
          <w:lang w:val="nl-NL"/>
        </w:rPr>
        <w:t>.</w:t>
      </w:r>
    </w:p>
    <w:p w14:paraId="5A6D813C"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Lập bảng:</w:t>
      </w:r>
    </w:p>
    <w:tbl>
      <w:tblPr>
        <w:tblStyle w:val="TableGrid"/>
        <w:tblW w:w="0" w:type="auto"/>
        <w:tblInd w:w="992" w:type="dxa"/>
        <w:tblLook w:val="04A0" w:firstRow="1" w:lastRow="0" w:firstColumn="1" w:lastColumn="0" w:noHBand="0" w:noVBand="1"/>
      </w:tblPr>
      <w:tblGrid>
        <w:gridCol w:w="1787"/>
        <w:gridCol w:w="1849"/>
        <w:gridCol w:w="1849"/>
        <w:gridCol w:w="1849"/>
        <w:gridCol w:w="1869"/>
      </w:tblGrid>
      <w:tr w:rsidR="00C96536" w:rsidRPr="007F02A0" w14:paraId="2A52F211" w14:textId="77777777" w:rsidTr="00160D40">
        <w:tc>
          <w:tcPr>
            <w:tcW w:w="2039" w:type="dxa"/>
            <w:vAlign w:val="center"/>
          </w:tcPr>
          <w:p w14:paraId="3603C3D9"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Đỉnh</w:t>
            </w:r>
          </w:p>
        </w:tc>
        <w:tc>
          <w:tcPr>
            <w:tcW w:w="2039" w:type="dxa"/>
            <w:vAlign w:val="center"/>
          </w:tcPr>
          <w:p w14:paraId="497D28A2"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position w:val="-14"/>
                <w:sz w:val="24"/>
                <w:szCs w:val="24"/>
                <w:lang w:val="nl-NL"/>
              </w:rPr>
              <w:object w:dxaOrig="800" w:dyaOrig="400" w14:anchorId="2EECDAB0">
                <v:shape id="_x0000_i1964" type="#_x0000_t75" style="width:40pt;height:19.5pt" o:ole="">
                  <v:imagedata r:id="rId1726" o:title=""/>
                </v:shape>
                <o:OLEObject Type="Embed" ProgID="Equation.DSMT4" ShapeID="_x0000_i1964" DrawAspect="Content" ObjectID="_1753631117" r:id="rId1727"/>
              </w:object>
            </w:r>
          </w:p>
        </w:tc>
        <w:tc>
          <w:tcPr>
            <w:tcW w:w="2039" w:type="dxa"/>
            <w:vAlign w:val="center"/>
          </w:tcPr>
          <w:p w14:paraId="618CAFA8"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position w:val="-14"/>
                <w:sz w:val="24"/>
                <w:szCs w:val="24"/>
                <w:lang w:val="nl-NL"/>
              </w:rPr>
              <w:object w:dxaOrig="800" w:dyaOrig="400" w14:anchorId="4F8E6EC6">
                <v:shape id="_x0000_i1965" type="#_x0000_t75" style="width:40pt;height:19.5pt" o:ole="">
                  <v:imagedata r:id="rId1728" o:title=""/>
                </v:shape>
                <o:OLEObject Type="Embed" ProgID="Equation.DSMT4" ShapeID="_x0000_i1965" DrawAspect="Content" ObjectID="_1753631118" r:id="rId1729"/>
              </w:object>
            </w:r>
          </w:p>
        </w:tc>
        <w:tc>
          <w:tcPr>
            <w:tcW w:w="2039" w:type="dxa"/>
            <w:vAlign w:val="center"/>
          </w:tcPr>
          <w:p w14:paraId="6D3BB3F1"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position w:val="-14"/>
                <w:sz w:val="24"/>
                <w:szCs w:val="24"/>
                <w:lang w:val="nl-NL"/>
              </w:rPr>
              <w:object w:dxaOrig="800" w:dyaOrig="400" w14:anchorId="263C7DCB">
                <v:shape id="_x0000_i1966" type="#_x0000_t75" style="width:40pt;height:19.5pt" o:ole="">
                  <v:imagedata r:id="rId1730" o:title=""/>
                </v:shape>
                <o:OLEObject Type="Embed" ProgID="Equation.DSMT4" ShapeID="_x0000_i1966" DrawAspect="Content" ObjectID="_1753631119" r:id="rId1731"/>
              </w:object>
            </w:r>
          </w:p>
        </w:tc>
        <w:tc>
          <w:tcPr>
            <w:tcW w:w="2040" w:type="dxa"/>
            <w:vAlign w:val="center"/>
          </w:tcPr>
          <w:p w14:paraId="267324AE"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position w:val="-14"/>
                <w:sz w:val="24"/>
                <w:szCs w:val="24"/>
                <w:lang w:val="nl-NL"/>
              </w:rPr>
              <w:object w:dxaOrig="900" w:dyaOrig="400" w14:anchorId="79B2A2BE">
                <v:shape id="_x0000_i1967" type="#_x0000_t75" style="width:45pt;height:19.5pt" o:ole="">
                  <v:imagedata r:id="rId1724" o:title=""/>
                </v:shape>
                <o:OLEObject Type="Embed" ProgID="Equation.DSMT4" ShapeID="_x0000_i1967" DrawAspect="Content" ObjectID="_1753631120" r:id="rId1732"/>
              </w:object>
            </w:r>
          </w:p>
        </w:tc>
      </w:tr>
      <w:tr w:rsidR="00C96536" w:rsidRPr="007F02A0" w14:paraId="7E53939F" w14:textId="77777777" w:rsidTr="00160D40">
        <w:tc>
          <w:tcPr>
            <w:tcW w:w="2039" w:type="dxa"/>
            <w:vAlign w:val="center"/>
          </w:tcPr>
          <w:p w14:paraId="4B1D3B42"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T</w:t>
            </w:r>
          </w:p>
        </w:tc>
        <w:tc>
          <w:tcPr>
            <w:tcW w:w="2039" w:type="dxa"/>
            <w:vAlign w:val="center"/>
          </w:tcPr>
          <w:p w14:paraId="3B773EF3"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0</w:t>
            </w:r>
          </w:p>
        </w:tc>
        <w:tc>
          <w:tcPr>
            <w:tcW w:w="2039" w:type="dxa"/>
            <w:vAlign w:val="center"/>
          </w:tcPr>
          <w:p w14:paraId="68B6C04C"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40</w:t>
            </w:r>
          </w:p>
        </w:tc>
        <w:tc>
          <w:tcPr>
            <w:tcW w:w="2039" w:type="dxa"/>
            <w:vAlign w:val="center"/>
          </w:tcPr>
          <w:p w14:paraId="45FC2383"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94</w:t>
            </w:r>
          </w:p>
        </w:tc>
        <w:tc>
          <w:tcPr>
            <w:tcW w:w="2040" w:type="dxa"/>
            <w:vAlign w:val="center"/>
          </w:tcPr>
          <w:p w14:paraId="74EB34C0"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90</w:t>
            </w:r>
          </w:p>
        </w:tc>
      </w:tr>
    </w:tbl>
    <w:p w14:paraId="67532DED"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Vậy số tiền lợi nhuận thu được là 94 triệu đồng khi trồng 4 ha cà phê và 6 ha ca cao. </w:t>
      </w:r>
    </w:p>
    <w:p w14:paraId="7D15BDFA" w14:textId="77777777" w:rsidR="00C96536" w:rsidRPr="007F02A0" w:rsidRDefault="00C96536" w:rsidP="009C3545">
      <w:pPr>
        <w:tabs>
          <w:tab w:val="left" w:pos="993"/>
        </w:tabs>
        <w:spacing w:before="40" w:after="40"/>
        <w:jc w:val="both"/>
        <w:rPr>
          <w:rFonts w:ascii="Times New Roman" w:hAnsi="Times New Roman" w:cs="Times New Roman"/>
          <w:b/>
          <w:color w:val="C00000"/>
          <w:sz w:val="24"/>
          <w:szCs w:val="24"/>
          <w:lang w:val="nl-NL"/>
        </w:rPr>
      </w:pPr>
      <w:r w:rsidRPr="007F02A0">
        <w:rPr>
          <w:rFonts w:ascii="Times New Roman" w:hAnsi="Times New Roman" w:cs="Times New Roman"/>
          <w:b/>
          <w:color w:val="0000FF"/>
          <w:sz w:val="24"/>
          <w:szCs w:val="24"/>
          <w:lang w:val="nl-NL"/>
        </w:rPr>
        <w:t>Câu 4.</w:t>
      </w:r>
      <w:r w:rsidRPr="007F02A0">
        <w:rPr>
          <w:rFonts w:ascii="Times New Roman" w:hAnsi="Times New Roman" w:cs="Times New Roman"/>
          <w:b/>
          <w:color w:val="FF00FF"/>
          <w:sz w:val="24"/>
          <w:szCs w:val="24"/>
          <w:lang w:val="nl-NL"/>
        </w:rPr>
        <w:tab/>
      </w:r>
      <w:r w:rsidRPr="007F02A0">
        <w:rPr>
          <w:rFonts w:ascii="Times New Roman" w:hAnsi="Times New Roman" w:cs="Times New Roman"/>
          <w:b/>
          <w:color w:val="C00000"/>
          <w:sz w:val="24"/>
          <w:szCs w:val="24"/>
          <w:lang w:val="nl-NL"/>
        </w:rPr>
        <w:t xml:space="preserve"> </w:t>
      </w:r>
      <w:r w:rsidRPr="007F02A0">
        <w:rPr>
          <w:rFonts w:ascii="Times New Roman" w:hAnsi="Times New Roman" w:cs="Times New Roman"/>
          <w:color w:val="000000"/>
          <w:sz w:val="24"/>
          <w:szCs w:val="24"/>
          <w:shd w:val="clear" w:color="auto" w:fill="FFFFFF"/>
        </w:rPr>
        <w:t>Một công ty cần thuê xe để chở 140 người và 9 tấn hàng. Nơi thuê xe có 10 xe dùng động cơ xăng và 9 xe dùng động cơ dầu. Mỗi chiếc xe dùng động cơ xăng cho thuê với giá 4 triệu đồng và mỗi chiếc xe dùng động cơ dầu cho thuê với giá 3 triệu đồng. Biết rằng xe dùng động cơ xăng có thể chở tối đa 20 người và 0,6 tấn hàng, xe dùng động cơ dầu có thể chở tối đa 10 người cà 1,5 tấn hàng. Hỏi phải thuê bao nhiêu xe mỗi loại để chi phí bỏ ra là ít nhất?</w:t>
      </w:r>
    </w:p>
    <w:p w14:paraId="46261AB4" w14:textId="77777777" w:rsidR="00C96536" w:rsidRPr="007F02A0" w:rsidRDefault="00C96536" w:rsidP="0099618E">
      <w:pPr>
        <w:tabs>
          <w:tab w:val="left" w:pos="992"/>
        </w:tabs>
        <w:spacing w:before="40" w:after="40"/>
        <w:ind w:left="992"/>
        <w:jc w:val="both"/>
        <w:rPr>
          <w:rFonts w:ascii="Times New Roman" w:hAnsi="Times New Roman" w:cs="Times New Roman"/>
          <w:b/>
          <w:color w:val="0000FF"/>
          <w:sz w:val="24"/>
          <w:szCs w:val="24"/>
          <w:lang w:val="fr-FR"/>
        </w:rPr>
      </w:pPr>
      <w:r w:rsidRPr="007F02A0">
        <w:rPr>
          <w:rFonts w:ascii="Times New Roman" w:hAnsi="Times New Roman" w:cs="Times New Roman"/>
          <w:b/>
          <w:color w:val="0000FF"/>
          <w:sz w:val="24"/>
          <w:szCs w:val="24"/>
          <w:lang w:val="fr-FR"/>
        </w:rPr>
        <w:t>Lời giải</w:t>
      </w:r>
    </w:p>
    <w:p w14:paraId="3EDB4109" w14:textId="77777777" w:rsidR="00C96536" w:rsidRDefault="00C96536" w:rsidP="0099618E">
      <w:pPr>
        <w:tabs>
          <w:tab w:val="left" w:pos="992"/>
        </w:tabs>
        <w:spacing w:before="40" w:after="40"/>
        <w:ind w:left="992"/>
        <w:jc w:val="center"/>
        <w:rPr>
          <w:rFonts w:ascii="Times New Roman" w:hAnsi="Times New Roman" w:cs="Times New Roman"/>
          <w:sz w:val="24"/>
          <w:szCs w:val="24"/>
          <w:lang w:val="nl-NL"/>
        </w:rPr>
      </w:pPr>
      <w:r w:rsidRPr="007F02A0">
        <w:rPr>
          <w:rFonts w:ascii="Times New Roman" w:hAnsi="Times New Roman" w:cs="Times New Roman"/>
          <w:noProof/>
          <w:sz w:val="24"/>
          <w:szCs w:val="24"/>
        </w:rPr>
        <w:drawing>
          <wp:inline distT="0" distB="0" distL="0" distR="0" wp14:anchorId="2971AE9C" wp14:editId="09444E33">
            <wp:extent cx="2397760" cy="242320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3" cstate="email">
                      <a:extLst>
                        <a:ext uri="{28A0092B-C50C-407E-A947-70E740481C1C}">
                          <a14:useLocalDpi xmlns:a14="http://schemas.microsoft.com/office/drawing/2010/main"/>
                        </a:ext>
                      </a:extLst>
                    </a:blip>
                    <a:stretch>
                      <a:fillRect/>
                    </a:stretch>
                  </pic:blipFill>
                  <pic:spPr>
                    <a:xfrm>
                      <a:off x="0" y="0"/>
                      <a:ext cx="2399884" cy="2425346"/>
                    </a:xfrm>
                    <a:prstGeom prst="rect">
                      <a:avLst/>
                    </a:prstGeom>
                  </pic:spPr>
                </pic:pic>
              </a:graphicData>
            </a:graphic>
          </wp:inline>
        </w:drawing>
      </w:r>
    </w:p>
    <w:p w14:paraId="7C5AC158" w14:textId="77777777" w:rsidR="00C96536" w:rsidRDefault="00C96536" w:rsidP="0099618E">
      <w:pPr>
        <w:tabs>
          <w:tab w:val="left" w:pos="992"/>
        </w:tabs>
        <w:spacing w:before="40" w:after="40"/>
        <w:ind w:left="992"/>
        <w:jc w:val="center"/>
        <w:rPr>
          <w:rFonts w:ascii="Times New Roman" w:hAnsi="Times New Roman" w:cs="Times New Roman"/>
          <w:sz w:val="24"/>
          <w:szCs w:val="24"/>
          <w:lang w:val="nl-NL"/>
        </w:rPr>
      </w:pPr>
    </w:p>
    <w:p w14:paraId="40B84D52"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p>
    <w:p w14:paraId="797B2278"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Gọi </w:t>
      </w:r>
      <w:r w:rsidRPr="007F02A0">
        <w:rPr>
          <w:rFonts w:ascii="Times New Roman" w:hAnsi="Times New Roman" w:cs="Times New Roman"/>
          <w:position w:val="-6"/>
          <w:sz w:val="24"/>
          <w:szCs w:val="24"/>
          <w:lang w:val="nl-NL"/>
        </w:rPr>
        <w:object w:dxaOrig="200" w:dyaOrig="220" w14:anchorId="551A5699">
          <v:shape id="_x0000_i1968" type="#_x0000_t75" style="width:10.5pt;height:11pt" o:ole="">
            <v:imagedata r:id="rId1702" o:title=""/>
          </v:shape>
          <o:OLEObject Type="Embed" ProgID="Equation.DSMT4" ShapeID="_x0000_i1968" DrawAspect="Content" ObjectID="_1753631121" r:id="rId1734"/>
        </w:object>
      </w:r>
      <w:r w:rsidRPr="007F02A0">
        <w:rPr>
          <w:rFonts w:ascii="Times New Roman" w:hAnsi="Times New Roman" w:cs="Times New Roman"/>
          <w:sz w:val="24"/>
          <w:szCs w:val="24"/>
          <w:lang w:val="nl-NL"/>
        </w:rPr>
        <w:t xml:space="preserve"> và </w:t>
      </w:r>
      <w:r w:rsidRPr="007F02A0">
        <w:rPr>
          <w:rFonts w:ascii="Times New Roman" w:hAnsi="Times New Roman" w:cs="Times New Roman"/>
          <w:position w:val="-10"/>
          <w:sz w:val="24"/>
          <w:szCs w:val="24"/>
          <w:lang w:val="nl-NL"/>
        </w:rPr>
        <w:object w:dxaOrig="220" w:dyaOrig="260" w14:anchorId="6E7903EC">
          <v:shape id="_x0000_i1969" type="#_x0000_t75" style="width:11pt;height:13.5pt" o:ole="">
            <v:imagedata r:id="rId1704" o:title=""/>
          </v:shape>
          <o:OLEObject Type="Embed" ProgID="Equation.DSMT4" ShapeID="_x0000_i1969" DrawAspect="Content" ObjectID="_1753631122" r:id="rId1735"/>
        </w:object>
      </w:r>
      <w:r w:rsidRPr="007F02A0">
        <w:rPr>
          <w:rFonts w:ascii="Times New Roman" w:hAnsi="Times New Roman" w:cs="Times New Roman"/>
          <w:sz w:val="24"/>
          <w:szCs w:val="24"/>
          <w:lang w:val="nl-NL"/>
        </w:rPr>
        <w:t xml:space="preserve"> lần lượt là số xe dùng động cơ xăng và số xe dùng động cơ dầu </w:t>
      </w:r>
      <w:r w:rsidRPr="007F02A0">
        <w:rPr>
          <w:rFonts w:ascii="Times New Roman" w:hAnsi="Times New Roman" w:cs="Times New Roman"/>
          <w:position w:val="-14"/>
          <w:sz w:val="24"/>
          <w:szCs w:val="24"/>
          <w:lang w:val="nl-NL"/>
        </w:rPr>
        <w:object w:dxaOrig="960" w:dyaOrig="400" w14:anchorId="3398547E">
          <v:shape id="_x0000_i1970" type="#_x0000_t75" style="width:47pt;height:19.5pt" o:ole="">
            <v:imagedata r:id="rId1706" o:title=""/>
          </v:shape>
          <o:OLEObject Type="Embed" ProgID="Equation.DSMT4" ShapeID="_x0000_i1970" DrawAspect="Content" ObjectID="_1753631123" r:id="rId1736"/>
        </w:object>
      </w:r>
      <w:r w:rsidRPr="007F02A0">
        <w:rPr>
          <w:rFonts w:ascii="Times New Roman" w:hAnsi="Times New Roman" w:cs="Times New Roman"/>
          <w:sz w:val="24"/>
          <w:szCs w:val="24"/>
          <w:lang w:val="nl-NL"/>
        </w:rPr>
        <w:t>.</w:t>
      </w:r>
    </w:p>
    <w:p w14:paraId="03E65414"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Số tiền cần bỏ ra để thuê xe là </w:t>
      </w:r>
      <w:r w:rsidRPr="007F02A0">
        <w:rPr>
          <w:rFonts w:ascii="Times New Roman" w:hAnsi="Times New Roman" w:cs="Times New Roman"/>
          <w:position w:val="-10"/>
          <w:sz w:val="24"/>
          <w:szCs w:val="24"/>
          <w:lang w:val="nl-NL"/>
        </w:rPr>
        <w:object w:dxaOrig="1180" w:dyaOrig="320" w14:anchorId="75EE4501">
          <v:shape id="_x0000_i1971" type="#_x0000_t75" style="width:58.55pt;height:15.5pt" o:ole="">
            <v:imagedata r:id="rId1737" o:title=""/>
          </v:shape>
          <o:OLEObject Type="Embed" ProgID="Equation.DSMT4" ShapeID="_x0000_i1971" DrawAspect="Content" ObjectID="_1753631124" r:id="rId1738"/>
        </w:object>
      </w:r>
      <w:r w:rsidRPr="007F02A0">
        <w:rPr>
          <w:rFonts w:ascii="Times New Roman" w:hAnsi="Times New Roman" w:cs="Times New Roman"/>
          <w:sz w:val="24"/>
          <w:szCs w:val="24"/>
          <w:lang w:val="nl-NL"/>
        </w:rPr>
        <w:t xml:space="preserve"> .</w:t>
      </w:r>
    </w:p>
    <w:p w14:paraId="363427C2"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Ta tìm giá trị nhỏ nhất của T với </w:t>
      </w:r>
      <w:r w:rsidRPr="007F02A0">
        <w:rPr>
          <w:rFonts w:ascii="Times New Roman" w:hAnsi="Times New Roman" w:cs="Times New Roman"/>
          <w:position w:val="-10"/>
          <w:sz w:val="24"/>
          <w:szCs w:val="24"/>
          <w:lang w:val="nl-NL"/>
        </w:rPr>
        <w:object w:dxaOrig="420" w:dyaOrig="260" w14:anchorId="50DA3265">
          <v:shape id="_x0000_i1972" type="#_x0000_t75" style="width:21pt;height:13.5pt" o:ole="">
            <v:imagedata r:id="rId1716" o:title=""/>
          </v:shape>
          <o:OLEObject Type="Embed" ProgID="Equation.DSMT4" ShapeID="_x0000_i1972" DrawAspect="Content" ObjectID="_1753631125" r:id="rId1739"/>
        </w:object>
      </w:r>
      <w:r w:rsidRPr="007F02A0">
        <w:rPr>
          <w:rFonts w:ascii="Times New Roman" w:hAnsi="Times New Roman" w:cs="Times New Roman"/>
          <w:sz w:val="24"/>
          <w:szCs w:val="24"/>
          <w:lang w:val="nl-NL"/>
        </w:rPr>
        <w:t xml:space="preserve"> thỏa mãn hệ bất phương trình:</w:t>
      </w:r>
    </w:p>
    <w:p w14:paraId="09E60290"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position w:val="-66"/>
          <w:sz w:val="24"/>
          <w:szCs w:val="24"/>
          <w:lang w:val="nl-NL"/>
        </w:rPr>
        <w:object w:dxaOrig="1700" w:dyaOrig="1440" w14:anchorId="5DCC306B">
          <v:shape id="_x0000_i1973" type="#_x0000_t75" style="width:84.5pt;height:1in" o:ole="">
            <v:imagedata r:id="rId1740" o:title=""/>
          </v:shape>
          <o:OLEObject Type="Embed" ProgID="Equation.DSMT4" ShapeID="_x0000_i1973" DrawAspect="Content" ObjectID="_1753631126" r:id="rId1741"/>
        </w:object>
      </w:r>
    </w:p>
    <w:p w14:paraId="57FD13EB"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 xml:space="preserve">Miền nghiệm của hệ phương trình là miền tứ giác </w:t>
      </w:r>
      <w:r w:rsidRPr="007F02A0">
        <w:rPr>
          <w:rFonts w:ascii="Times New Roman" w:hAnsi="Times New Roman" w:cs="Times New Roman"/>
          <w:position w:val="-6"/>
          <w:sz w:val="24"/>
          <w:szCs w:val="24"/>
          <w:lang w:val="nl-NL"/>
        </w:rPr>
        <w:object w:dxaOrig="720" w:dyaOrig="279" w14:anchorId="7D6A7001">
          <v:shape id="_x0000_i1974" type="#_x0000_t75" style="width:36pt;height:14.5pt" o:ole="">
            <v:imagedata r:id="rId1742" o:title=""/>
          </v:shape>
          <o:OLEObject Type="Embed" ProgID="Equation.DSMT4" ShapeID="_x0000_i1974" DrawAspect="Content" ObjectID="_1753631127" r:id="rId1743"/>
        </w:object>
      </w:r>
      <w:r w:rsidRPr="007F02A0">
        <w:rPr>
          <w:rFonts w:ascii="Times New Roman" w:hAnsi="Times New Roman" w:cs="Times New Roman"/>
          <w:sz w:val="24"/>
          <w:szCs w:val="24"/>
          <w:lang w:val="nl-NL"/>
        </w:rPr>
        <w:t xml:space="preserve"> với </w:t>
      </w:r>
      <w:r w:rsidRPr="007F02A0">
        <w:rPr>
          <w:rFonts w:ascii="Times New Roman" w:hAnsi="Times New Roman" w:cs="Times New Roman"/>
          <w:position w:val="-14"/>
          <w:sz w:val="24"/>
          <w:szCs w:val="24"/>
          <w:lang w:val="nl-NL"/>
        </w:rPr>
        <w:object w:dxaOrig="2659" w:dyaOrig="400" w14:anchorId="7757CF38">
          <v:shape id="_x0000_i1975" type="#_x0000_t75" style="width:132.95pt;height:19.5pt" o:ole="">
            <v:imagedata r:id="rId1744" o:title=""/>
          </v:shape>
          <o:OLEObject Type="Embed" ProgID="Equation.DSMT4" ShapeID="_x0000_i1975" DrawAspect="Content" ObjectID="_1753631128" r:id="rId1745"/>
        </w:object>
      </w:r>
      <w:r w:rsidRPr="007F02A0">
        <w:rPr>
          <w:rFonts w:ascii="Times New Roman" w:hAnsi="Times New Roman" w:cs="Times New Roman"/>
          <w:sz w:val="24"/>
          <w:szCs w:val="24"/>
          <w:lang w:val="nl-NL"/>
        </w:rPr>
        <w:t xml:space="preserve"> và </w:t>
      </w:r>
      <w:r w:rsidRPr="007F02A0">
        <w:rPr>
          <w:rFonts w:ascii="Times New Roman" w:hAnsi="Times New Roman" w:cs="Times New Roman"/>
          <w:position w:val="-28"/>
          <w:sz w:val="24"/>
          <w:szCs w:val="24"/>
          <w:lang w:val="nl-NL"/>
        </w:rPr>
        <w:object w:dxaOrig="900" w:dyaOrig="680" w14:anchorId="7EB59718">
          <v:shape id="_x0000_i1976" type="#_x0000_t75" style="width:45pt;height:34.5pt" o:ole="">
            <v:imagedata r:id="rId1746" o:title=""/>
          </v:shape>
          <o:OLEObject Type="Embed" ProgID="Equation.DSMT4" ShapeID="_x0000_i1976" DrawAspect="Content" ObjectID="_1753631129" r:id="rId1747"/>
        </w:object>
      </w:r>
      <w:r w:rsidRPr="007F02A0">
        <w:rPr>
          <w:rFonts w:ascii="Times New Roman" w:hAnsi="Times New Roman" w:cs="Times New Roman"/>
          <w:sz w:val="24"/>
          <w:szCs w:val="24"/>
          <w:lang w:val="nl-NL"/>
        </w:rPr>
        <w:t>.</w:t>
      </w:r>
    </w:p>
    <w:p w14:paraId="22F214C3"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Lập bảng:</w:t>
      </w:r>
    </w:p>
    <w:tbl>
      <w:tblPr>
        <w:tblStyle w:val="TableGrid"/>
        <w:tblW w:w="0" w:type="auto"/>
        <w:tblInd w:w="992" w:type="dxa"/>
        <w:tblLook w:val="04A0" w:firstRow="1" w:lastRow="0" w:firstColumn="1" w:lastColumn="0" w:noHBand="0" w:noVBand="1"/>
      </w:tblPr>
      <w:tblGrid>
        <w:gridCol w:w="1777"/>
        <w:gridCol w:w="1842"/>
        <w:gridCol w:w="1861"/>
        <w:gridCol w:w="1861"/>
        <w:gridCol w:w="1862"/>
      </w:tblGrid>
      <w:tr w:rsidR="00C96536" w:rsidRPr="007F02A0" w14:paraId="5910205E" w14:textId="77777777" w:rsidTr="00160D40">
        <w:tc>
          <w:tcPr>
            <w:tcW w:w="2039" w:type="dxa"/>
            <w:vAlign w:val="center"/>
          </w:tcPr>
          <w:p w14:paraId="3C133004"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Đỉnh</w:t>
            </w:r>
          </w:p>
        </w:tc>
        <w:tc>
          <w:tcPr>
            <w:tcW w:w="2039" w:type="dxa"/>
            <w:vAlign w:val="center"/>
          </w:tcPr>
          <w:p w14:paraId="4725E59D"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position w:val="-14"/>
                <w:sz w:val="24"/>
                <w:szCs w:val="24"/>
                <w:lang w:val="nl-NL"/>
              </w:rPr>
              <w:object w:dxaOrig="800" w:dyaOrig="400" w14:anchorId="17726863">
                <v:shape id="_x0000_i1977" type="#_x0000_t75" style="width:40pt;height:19.5pt" o:ole="">
                  <v:imagedata r:id="rId1748" o:title=""/>
                </v:shape>
                <o:OLEObject Type="Embed" ProgID="Equation.DSMT4" ShapeID="_x0000_i1977" DrawAspect="Content" ObjectID="_1753631130" r:id="rId1749"/>
              </w:object>
            </w:r>
          </w:p>
        </w:tc>
        <w:tc>
          <w:tcPr>
            <w:tcW w:w="2039" w:type="dxa"/>
            <w:vAlign w:val="center"/>
          </w:tcPr>
          <w:p w14:paraId="13E6A1E9"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position w:val="-14"/>
                <w:sz w:val="24"/>
                <w:szCs w:val="24"/>
                <w:lang w:val="nl-NL"/>
              </w:rPr>
              <w:object w:dxaOrig="900" w:dyaOrig="400" w14:anchorId="1B1B4A66">
                <v:shape id="_x0000_i1978" type="#_x0000_t75" style="width:45pt;height:19.5pt" o:ole="">
                  <v:imagedata r:id="rId1750" o:title=""/>
                </v:shape>
                <o:OLEObject Type="Embed" ProgID="Equation.DSMT4" ShapeID="_x0000_i1978" DrawAspect="Content" ObjectID="_1753631131" r:id="rId1751"/>
              </w:object>
            </w:r>
          </w:p>
        </w:tc>
        <w:tc>
          <w:tcPr>
            <w:tcW w:w="2039" w:type="dxa"/>
            <w:vAlign w:val="center"/>
          </w:tcPr>
          <w:p w14:paraId="11DE3460"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position w:val="-14"/>
                <w:sz w:val="24"/>
                <w:szCs w:val="24"/>
                <w:lang w:val="nl-NL"/>
              </w:rPr>
              <w:object w:dxaOrig="900" w:dyaOrig="400" w14:anchorId="0101F9E2">
                <v:shape id="_x0000_i1979" type="#_x0000_t75" style="width:45pt;height:19.5pt" o:ole="">
                  <v:imagedata r:id="rId1752" o:title=""/>
                </v:shape>
                <o:OLEObject Type="Embed" ProgID="Equation.DSMT4" ShapeID="_x0000_i1979" DrawAspect="Content" ObjectID="_1753631132" r:id="rId1753"/>
              </w:object>
            </w:r>
          </w:p>
        </w:tc>
        <w:tc>
          <w:tcPr>
            <w:tcW w:w="2040" w:type="dxa"/>
            <w:vAlign w:val="center"/>
          </w:tcPr>
          <w:p w14:paraId="148BFA5B"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position w:val="-28"/>
                <w:sz w:val="24"/>
                <w:szCs w:val="24"/>
                <w:lang w:val="nl-NL"/>
              </w:rPr>
              <w:object w:dxaOrig="900" w:dyaOrig="680" w14:anchorId="43DC09E0">
                <v:shape id="_x0000_i1980" type="#_x0000_t75" style="width:45pt;height:34.5pt" o:ole="">
                  <v:imagedata r:id="rId1746" o:title=""/>
                </v:shape>
                <o:OLEObject Type="Embed" ProgID="Equation.DSMT4" ShapeID="_x0000_i1980" DrawAspect="Content" ObjectID="_1753631133" r:id="rId1754"/>
              </w:object>
            </w:r>
          </w:p>
        </w:tc>
      </w:tr>
      <w:tr w:rsidR="00C96536" w:rsidRPr="007F02A0" w14:paraId="52AD7CCA" w14:textId="77777777" w:rsidTr="00160D40">
        <w:tc>
          <w:tcPr>
            <w:tcW w:w="2039" w:type="dxa"/>
            <w:vAlign w:val="center"/>
          </w:tcPr>
          <w:p w14:paraId="5AB68F89"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T</w:t>
            </w:r>
          </w:p>
        </w:tc>
        <w:tc>
          <w:tcPr>
            <w:tcW w:w="2039" w:type="dxa"/>
            <w:vAlign w:val="center"/>
          </w:tcPr>
          <w:p w14:paraId="28AD6F5C"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32</w:t>
            </w:r>
          </w:p>
        </w:tc>
        <w:tc>
          <w:tcPr>
            <w:tcW w:w="2039" w:type="dxa"/>
            <w:vAlign w:val="center"/>
          </w:tcPr>
          <w:p w14:paraId="2095E82D"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46</w:t>
            </w:r>
          </w:p>
        </w:tc>
        <w:tc>
          <w:tcPr>
            <w:tcW w:w="2039" w:type="dxa"/>
            <w:vAlign w:val="center"/>
          </w:tcPr>
          <w:p w14:paraId="31F8D253"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67</w:t>
            </w:r>
          </w:p>
        </w:tc>
        <w:tc>
          <w:tcPr>
            <w:tcW w:w="2040" w:type="dxa"/>
            <w:vAlign w:val="center"/>
          </w:tcPr>
          <w:p w14:paraId="31A99B09" w14:textId="77777777" w:rsidR="00C96536" w:rsidRPr="007F02A0" w:rsidRDefault="00C96536" w:rsidP="0099618E">
            <w:pPr>
              <w:tabs>
                <w:tab w:val="left" w:pos="992"/>
              </w:tabs>
              <w:spacing w:before="40" w:after="40" w:line="259" w:lineRule="auto"/>
              <w:jc w:val="both"/>
              <w:rPr>
                <w:rFonts w:cs="Times New Roman"/>
                <w:sz w:val="24"/>
                <w:szCs w:val="24"/>
                <w:lang w:val="nl-NL"/>
              </w:rPr>
            </w:pPr>
            <w:r w:rsidRPr="007F02A0">
              <w:rPr>
                <w:rFonts w:cs="Times New Roman"/>
                <w:sz w:val="24"/>
                <w:szCs w:val="24"/>
                <w:lang w:val="nl-NL"/>
              </w:rPr>
              <w:t>37</w:t>
            </w:r>
          </w:p>
        </w:tc>
      </w:tr>
    </w:tbl>
    <w:p w14:paraId="64992706" w14:textId="77777777" w:rsidR="00C96536" w:rsidRPr="007F02A0" w:rsidRDefault="00C96536" w:rsidP="0099618E">
      <w:pPr>
        <w:tabs>
          <w:tab w:val="left" w:pos="992"/>
        </w:tabs>
        <w:spacing w:before="40" w:after="40"/>
        <w:ind w:left="992"/>
        <w:jc w:val="both"/>
        <w:rPr>
          <w:rFonts w:ascii="Times New Roman" w:hAnsi="Times New Roman" w:cs="Times New Roman"/>
          <w:sz w:val="24"/>
          <w:szCs w:val="24"/>
          <w:lang w:val="nl-NL"/>
        </w:rPr>
      </w:pPr>
      <w:r w:rsidRPr="007F02A0">
        <w:rPr>
          <w:rFonts w:ascii="Times New Roman" w:hAnsi="Times New Roman" w:cs="Times New Roman"/>
          <w:sz w:val="24"/>
          <w:szCs w:val="24"/>
          <w:lang w:val="nl-NL"/>
        </w:rPr>
        <w:t>Vậy để phí vận chuyển thấp nhất cần thuê 5 xe dùng động cơ xăng và 4 xe dùng động cơ dầu.</w:t>
      </w:r>
    </w:p>
    <w:p w14:paraId="627B029F" w14:textId="77777777" w:rsidR="00C96536" w:rsidRPr="007F02A0" w:rsidRDefault="00C96536" w:rsidP="009C3545">
      <w:pPr>
        <w:widowControl w:val="0"/>
        <w:tabs>
          <w:tab w:val="left" w:pos="992"/>
        </w:tabs>
        <w:spacing w:before="40" w:after="40"/>
        <w:jc w:val="both"/>
        <w:rPr>
          <w:rFonts w:ascii="Times New Roman" w:hAnsi="Times New Roman" w:cs="Times New Roman"/>
          <w:b/>
          <w:sz w:val="24"/>
          <w:szCs w:val="24"/>
          <w:lang w:val="nl-NL"/>
        </w:rPr>
      </w:pPr>
      <w:r w:rsidRPr="007F02A0">
        <w:rPr>
          <w:rFonts w:ascii="Times New Roman" w:hAnsi="Times New Roman" w:cs="Times New Roman"/>
          <w:b/>
          <w:color w:val="0000FF"/>
          <w:sz w:val="24"/>
          <w:szCs w:val="24"/>
          <w:lang w:val="nl-NL"/>
        </w:rPr>
        <w:t>Câu 5.</w:t>
      </w:r>
      <w:r w:rsidRPr="007F02A0">
        <w:rPr>
          <w:rFonts w:ascii="Times New Roman" w:hAnsi="Times New Roman" w:cs="Times New Roman"/>
          <w:b/>
          <w:color w:val="FF00FF"/>
          <w:sz w:val="24"/>
          <w:szCs w:val="24"/>
          <w:lang w:val="nl-NL"/>
        </w:rPr>
        <w:tab/>
      </w:r>
      <w:r w:rsidRPr="007F02A0">
        <w:rPr>
          <w:rFonts w:ascii="Times New Roman" w:hAnsi="Times New Roman" w:cs="Times New Roman"/>
          <w:color w:val="0000FF"/>
          <w:sz w:val="24"/>
          <w:szCs w:val="24"/>
        </w:rPr>
        <w:t xml:space="preserve">  </w:t>
      </w:r>
      <w:r w:rsidRPr="007F02A0">
        <w:rPr>
          <w:rFonts w:ascii="Times New Roman" w:eastAsia="Times New Roman" w:hAnsi="Times New Roman" w:cs="Times New Roman"/>
          <w:sz w:val="24"/>
          <w:szCs w:val="24"/>
        </w:rPr>
        <w:t>Một công ty đèn Led sản xuất hai đèn chùm trang trí trên hai dây chuyền độc lập. Đèn loại 1 sản xuất trên một dây chuyền với công suất 45 chiếc/ ngày, đèn loại 2 sản xuất trên dây chuyền với công suất 80 chiếc/ ngày. Để sản xuất một đèn loại 1 cần 12 linh kiện, để sản xuất một chiếc đèn loại 2 cần 9 linh kiện. Tiền lãi khi bán một chiếc đèn loại 1 là 250.000 đồng, tiền lãi khi bán một chiếc đèn loại 2 là 180.000 đồng. Hãy lập kế hoạch sản xuất sao cho tiền lãi thu được nhiều nhất, biết rằng số linh kiện có thể sử dụng tối đa trong một ngày là 900 linh kiện.</w:t>
      </w:r>
    </w:p>
    <w:p w14:paraId="242067C1" w14:textId="77777777" w:rsidR="00C96536" w:rsidRPr="007F02A0" w:rsidRDefault="00C96536" w:rsidP="0099618E">
      <w:pPr>
        <w:tabs>
          <w:tab w:val="left" w:pos="992"/>
        </w:tabs>
        <w:spacing w:before="40" w:after="40"/>
        <w:ind w:left="992"/>
        <w:jc w:val="both"/>
        <w:rPr>
          <w:rFonts w:ascii="Times New Roman" w:hAnsi="Times New Roman" w:cs="Times New Roman"/>
          <w:b/>
          <w:color w:val="0000FF"/>
          <w:sz w:val="24"/>
          <w:szCs w:val="24"/>
          <w:lang w:val="nl-NL"/>
        </w:rPr>
      </w:pPr>
      <w:r w:rsidRPr="007F02A0">
        <w:rPr>
          <w:rFonts w:ascii="Times New Roman" w:hAnsi="Times New Roman" w:cs="Times New Roman"/>
          <w:b/>
          <w:color w:val="0000FF"/>
          <w:sz w:val="24"/>
          <w:szCs w:val="24"/>
          <w:lang w:val="nl-NL"/>
        </w:rPr>
        <w:t>Lời giải</w:t>
      </w:r>
    </w:p>
    <w:p w14:paraId="0A39105D" w14:textId="77777777" w:rsidR="00C96536" w:rsidRDefault="00C96536" w:rsidP="0099618E">
      <w:pPr>
        <w:spacing w:before="40" w:after="40"/>
        <w:ind w:left="992"/>
        <w:jc w:val="both"/>
        <w:rPr>
          <w:rFonts w:ascii="Times New Roman" w:eastAsia="Times New Roman" w:hAnsi="Times New Roman" w:cs="Times New Roman"/>
          <w:sz w:val="24"/>
          <w:szCs w:val="24"/>
          <w:lang w:val="vi-VN" w:eastAsia="vi-VN"/>
        </w:rPr>
      </w:pPr>
      <w:r w:rsidRPr="007F02A0">
        <w:rPr>
          <w:rFonts w:ascii="Times New Roman" w:eastAsia="Times New Roman" w:hAnsi="Times New Roman" w:cs="Times New Roman"/>
          <w:sz w:val="24"/>
          <w:szCs w:val="24"/>
          <w:lang w:val="vi-VN" w:eastAsia="vi-VN"/>
        </w:rPr>
        <w:t xml:space="preserve">Gọi </w:t>
      </w:r>
      <w:r w:rsidRPr="007F02A0">
        <w:rPr>
          <w:rFonts w:ascii="Times New Roman" w:eastAsia="Times New Roman" w:hAnsi="Times New Roman" w:cs="Times New Roman"/>
          <w:noProof/>
          <w:position w:val="-6"/>
          <w:sz w:val="24"/>
          <w:szCs w:val="24"/>
        </w:rPr>
        <w:drawing>
          <wp:inline distT="0" distB="0" distL="0" distR="0" wp14:anchorId="1C789E7F" wp14:editId="5A6528CE">
            <wp:extent cx="133350" cy="133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5" cstate="email">
                      <a:extLst>
                        <a:ext uri="{28A0092B-C50C-407E-A947-70E740481C1C}">
                          <a14:useLocalDpi xmlns:a14="http://schemas.microsoft.com/office/drawing/2010/main"/>
                        </a:ext>
                      </a:extLst>
                    </a:blip>
                    <a:srcRect/>
                    <a:stretch>
                      <a:fillRect/>
                    </a:stretch>
                  </pic:blipFill>
                  <pic:spPr bwMode="auto">
                    <a:xfrm>
                      <a:off x="0" y="0"/>
                      <a:ext cx="133350" cy="133350"/>
                    </a:xfrm>
                    <a:prstGeom prst="rect">
                      <a:avLst/>
                    </a:prstGeom>
                    <a:noFill/>
                    <a:ln>
                      <a:noFill/>
                    </a:ln>
                  </pic:spPr>
                </pic:pic>
              </a:graphicData>
            </a:graphic>
          </wp:inline>
        </w:drawing>
      </w:r>
    </w:p>
    <w:p w14:paraId="4A356A92" w14:textId="77777777" w:rsidR="00C96536" w:rsidRDefault="00C96536" w:rsidP="0099618E">
      <w:pPr>
        <w:spacing w:before="40" w:after="40"/>
        <w:ind w:left="992"/>
        <w:jc w:val="both"/>
        <w:rPr>
          <w:rFonts w:ascii="Times New Roman" w:eastAsia="Times New Roman" w:hAnsi="Times New Roman" w:cs="Times New Roman"/>
          <w:sz w:val="24"/>
          <w:szCs w:val="24"/>
          <w:lang w:val="vi-VN" w:eastAsia="vi-VN"/>
        </w:rPr>
      </w:pPr>
    </w:p>
    <w:p w14:paraId="7E463203" w14:textId="77777777" w:rsidR="00C96536" w:rsidRDefault="00C96536" w:rsidP="0099618E">
      <w:pPr>
        <w:spacing w:before="40" w:after="40"/>
        <w:ind w:left="992"/>
        <w:jc w:val="both"/>
        <w:rPr>
          <w:rFonts w:ascii="Times New Roman" w:eastAsia="Times New Roman" w:hAnsi="Times New Roman" w:cs="Times New Roman"/>
          <w:sz w:val="24"/>
          <w:szCs w:val="24"/>
          <w:lang w:val="vi-VN" w:eastAsia="vi-VN"/>
        </w:rPr>
      </w:pPr>
      <w:r w:rsidRPr="007F02A0">
        <w:rPr>
          <w:rFonts w:ascii="Times New Roman" w:eastAsia="Times New Roman" w:hAnsi="Times New Roman" w:cs="Times New Roman"/>
          <w:sz w:val="24"/>
          <w:szCs w:val="24"/>
          <w:lang w:val="vi-VN" w:eastAsia="vi-VN"/>
        </w:rPr>
        <w:t xml:space="preserve">, </w:t>
      </w:r>
      <w:r w:rsidRPr="007F02A0">
        <w:rPr>
          <w:rFonts w:ascii="Times New Roman" w:eastAsia="Times New Roman" w:hAnsi="Times New Roman" w:cs="Times New Roman"/>
          <w:noProof/>
          <w:position w:val="-10"/>
          <w:sz w:val="24"/>
          <w:szCs w:val="24"/>
        </w:rPr>
        <w:drawing>
          <wp:inline distT="0" distB="0" distL="0" distR="0" wp14:anchorId="75DB494A" wp14:editId="78978FA5">
            <wp:extent cx="133350" cy="1619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6" cstate="email">
                      <a:extLst>
                        <a:ext uri="{28A0092B-C50C-407E-A947-70E740481C1C}">
                          <a14:useLocalDpi xmlns:a14="http://schemas.microsoft.com/office/drawing/2010/main"/>
                        </a:ext>
                      </a:extLst>
                    </a:blip>
                    <a:srcRect/>
                    <a:stretch>
                      <a:fillRect/>
                    </a:stretch>
                  </pic:blipFill>
                  <pic:spPr bwMode="auto">
                    <a:xfrm>
                      <a:off x="0" y="0"/>
                      <a:ext cx="133350" cy="161925"/>
                    </a:xfrm>
                    <a:prstGeom prst="rect">
                      <a:avLst/>
                    </a:prstGeom>
                    <a:noFill/>
                    <a:ln>
                      <a:noFill/>
                    </a:ln>
                  </pic:spPr>
                </pic:pic>
              </a:graphicData>
            </a:graphic>
          </wp:inline>
        </w:drawing>
      </w:r>
    </w:p>
    <w:p w14:paraId="65F98829" w14:textId="77777777" w:rsidR="00C96536" w:rsidRDefault="00C96536" w:rsidP="0099618E">
      <w:pPr>
        <w:spacing w:before="40" w:after="40"/>
        <w:ind w:left="992"/>
        <w:jc w:val="both"/>
        <w:rPr>
          <w:rFonts w:ascii="Times New Roman" w:eastAsia="Times New Roman" w:hAnsi="Times New Roman" w:cs="Times New Roman"/>
          <w:sz w:val="24"/>
          <w:szCs w:val="24"/>
          <w:lang w:val="vi-VN" w:eastAsia="vi-VN"/>
        </w:rPr>
      </w:pPr>
    </w:p>
    <w:p w14:paraId="30E97C77" w14:textId="77777777" w:rsidR="00C96536" w:rsidRPr="007F02A0" w:rsidRDefault="00C96536" w:rsidP="0099618E">
      <w:pPr>
        <w:spacing w:before="40" w:after="40"/>
        <w:ind w:left="992"/>
        <w:jc w:val="both"/>
        <w:rPr>
          <w:rFonts w:ascii="Times New Roman" w:hAnsi="Times New Roman" w:cs="Times New Roman"/>
          <w:sz w:val="24"/>
          <w:szCs w:val="24"/>
        </w:rPr>
      </w:pPr>
      <w:r w:rsidRPr="007F02A0">
        <w:rPr>
          <w:rFonts w:ascii="Times New Roman" w:eastAsia="Times New Roman" w:hAnsi="Times New Roman" w:cs="Times New Roman"/>
          <w:sz w:val="24"/>
          <w:szCs w:val="24"/>
          <w:lang w:val="vi-VN" w:eastAsia="vi-VN"/>
        </w:rPr>
        <w:t xml:space="preserve"> lần lượt là số </w:t>
      </w:r>
      <w:r w:rsidRPr="007F02A0">
        <w:rPr>
          <w:rFonts w:ascii="Times New Roman" w:eastAsia="Times New Roman" w:hAnsi="Times New Roman" w:cs="Times New Roman"/>
          <w:sz w:val="24"/>
          <w:szCs w:val="24"/>
          <w:lang w:eastAsia="vi-VN"/>
        </w:rPr>
        <w:t>đèn loại 1, loại 2</w:t>
      </w:r>
      <w:r w:rsidRPr="007F02A0">
        <w:rPr>
          <w:rFonts w:ascii="Times New Roman" w:eastAsia="Times New Roman" w:hAnsi="Times New Roman" w:cs="Times New Roman"/>
          <w:sz w:val="24"/>
          <w:szCs w:val="24"/>
          <w:lang w:val="vi-VN" w:eastAsia="vi-VN"/>
        </w:rPr>
        <w:t xml:space="preserve">. Bài toán đưa đến tìm </w:t>
      </w:r>
      <w:r w:rsidRPr="007F02A0">
        <w:rPr>
          <w:rFonts w:ascii="Times New Roman" w:hAnsi="Times New Roman" w:cs="Times New Roman"/>
          <w:position w:val="-10"/>
          <w:sz w:val="24"/>
          <w:szCs w:val="24"/>
        </w:rPr>
        <w:object w:dxaOrig="780" w:dyaOrig="320" w14:anchorId="6B73A7BF">
          <v:shape id="_x0000_i1981" type="#_x0000_t75" style="width:39pt;height:16.5pt" o:ole="">
            <v:imagedata r:id="rId1757" o:title=""/>
          </v:shape>
          <o:OLEObject Type="Embed" ProgID="Equation.DSMT4" ShapeID="_x0000_i1981" DrawAspect="Content" ObjectID="_1753631134" r:id="rId1758"/>
        </w:object>
      </w:r>
      <w:r w:rsidRPr="007F02A0">
        <w:rPr>
          <w:rFonts w:ascii="Times New Roman" w:hAnsi="Times New Roman" w:cs="Times New Roman"/>
          <w:sz w:val="24"/>
          <w:szCs w:val="24"/>
        </w:rPr>
        <w:t xml:space="preserve"> </w:t>
      </w:r>
      <w:r w:rsidRPr="007F02A0">
        <w:rPr>
          <w:rFonts w:ascii="Times New Roman" w:eastAsia="Times New Roman" w:hAnsi="Times New Roman" w:cs="Times New Roman"/>
          <w:sz w:val="24"/>
          <w:szCs w:val="24"/>
          <w:lang w:val="vi-VN" w:eastAsia="vi-VN"/>
        </w:rPr>
        <w:t>thoả mãn hệ</w:t>
      </w:r>
      <w:r w:rsidRPr="007F02A0">
        <w:rPr>
          <w:rFonts w:ascii="Times New Roman" w:eastAsia="Times New Roman" w:hAnsi="Times New Roman" w:cs="Times New Roman"/>
          <w:sz w:val="24"/>
          <w:szCs w:val="24"/>
          <w:lang w:eastAsia="vi-VN"/>
        </w:rPr>
        <w:t xml:space="preserve">: </w:t>
      </w:r>
      <w:r w:rsidRPr="007F02A0">
        <w:rPr>
          <w:rFonts w:ascii="Times New Roman" w:hAnsi="Times New Roman" w:cs="Times New Roman"/>
          <w:position w:val="-50"/>
          <w:sz w:val="24"/>
          <w:szCs w:val="24"/>
        </w:rPr>
        <w:object w:dxaOrig="2140" w:dyaOrig="1120" w14:anchorId="4EF739BB">
          <v:shape id="_x0000_i1982" type="#_x0000_t75" style="width:106.45pt;height:55.5pt" o:ole="">
            <v:imagedata r:id="rId1759" o:title=""/>
          </v:shape>
          <o:OLEObject Type="Embed" ProgID="Equation.DSMT4" ShapeID="_x0000_i1982" DrawAspect="Content" ObjectID="_1753631135" r:id="rId1760"/>
        </w:object>
      </w:r>
    </w:p>
    <w:p w14:paraId="0858A678" w14:textId="77777777" w:rsidR="00C96536" w:rsidRPr="007F02A0" w:rsidRDefault="00C96536" w:rsidP="0099618E">
      <w:pPr>
        <w:spacing w:before="40" w:after="40"/>
        <w:ind w:left="992"/>
        <w:jc w:val="both"/>
        <w:rPr>
          <w:rFonts w:ascii="Times New Roman" w:eastAsia="Times New Roman" w:hAnsi="Times New Roman" w:cs="Times New Roman"/>
          <w:sz w:val="24"/>
          <w:szCs w:val="24"/>
          <w:lang w:val="vi-VN" w:eastAsia="vi-VN"/>
        </w:rPr>
      </w:pPr>
      <w:r w:rsidRPr="007F02A0">
        <w:rPr>
          <w:rFonts w:ascii="Times New Roman" w:eastAsia="Times New Roman" w:hAnsi="Times New Roman" w:cs="Times New Roman"/>
          <w:sz w:val="24"/>
          <w:szCs w:val="24"/>
          <w:lang w:eastAsia="vi-VN"/>
        </w:rPr>
        <w:t xml:space="preserve">Số tiền lãi mà công ty này thu về hàng ngày là: </w:t>
      </w:r>
      <w:r w:rsidRPr="007F02A0">
        <w:rPr>
          <w:rFonts w:ascii="Times New Roman" w:hAnsi="Times New Roman" w:cs="Times New Roman"/>
          <w:position w:val="-14"/>
          <w:sz w:val="24"/>
          <w:szCs w:val="24"/>
        </w:rPr>
        <w:object w:dxaOrig="3060" w:dyaOrig="400" w14:anchorId="7D6E91C6">
          <v:shape id="_x0000_i1983" type="#_x0000_t75" style="width:153pt;height:20.5pt" o:ole="">
            <v:imagedata r:id="rId1761" o:title=""/>
          </v:shape>
          <o:OLEObject Type="Embed" ProgID="Equation.DSMT4" ShapeID="_x0000_i1983" DrawAspect="Content" ObjectID="_1753631136" r:id="rId1762"/>
        </w:object>
      </w:r>
    </w:p>
    <w:p w14:paraId="4BF6F6C6" w14:textId="77777777" w:rsidR="00C96536" w:rsidRPr="007F02A0" w:rsidRDefault="00C96536" w:rsidP="0099618E">
      <w:pPr>
        <w:spacing w:before="40" w:after="40"/>
        <w:ind w:left="992"/>
        <w:jc w:val="both"/>
        <w:rPr>
          <w:rFonts w:ascii="Times New Roman" w:hAnsi="Times New Roman" w:cs="Times New Roman"/>
          <w:sz w:val="24"/>
          <w:szCs w:val="24"/>
        </w:rPr>
      </w:pPr>
      <w:r w:rsidRPr="007F02A0">
        <w:rPr>
          <w:rFonts w:ascii="Times New Roman" w:eastAsia="Times New Roman" w:hAnsi="Times New Roman" w:cs="Times New Roman"/>
          <w:sz w:val="24"/>
          <w:szCs w:val="24"/>
          <w:lang w:eastAsia="vi-VN"/>
        </w:rPr>
        <w:t xml:space="preserve">Bài toán trở thành tìm giá trị lớn nhất của hàm số </w:t>
      </w:r>
      <w:r w:rsidRPr="007F02A0">
        <w:rPr>
          <w:rFonts w:ascii="Times New Roman" w:hAnsi="Times New Roman" w:cs="Times New Roman"/>
          <w:position w:val="-14"/>
          <w:sz w:val="24"/>
          <w:szCs w:val="24"/>
        </w:rPr>
        <w:object w:dxaOrig="800" w:dyaOrig="400" w14:anchorId="15DB46C7">
          <v:shape id="_x0000_i1984" type="#_x0000_t75" style="width:40pt;height:20.5pt" o:ole="">
            <v:imagedata r:id="rId1763" o:title=""/>
          </v:shape>
          <o:OLEObject Type="Embed" ProgID="Equation.DSMT4" ShapeID="_x0000_i1984" DrawAspect="Content" ObjectID="_1753631137" r:id="rId1764"/>
        </w:object>
      </w:r>
      <w:r w:rsidRPr="007F02A0">
        <w:rPr>
          <w:rFonts w:ascii="Times New Roman" w:hAnsi="Times New Roman" w:cs="Times New Roman"/>
          <w:sz w:val="24"/>
          <w:szCs w:val="24"/>
        </w:rPr>
        <w:t xml:space="preserve"> trên miền nghiệm của hệ bất phương trình </w:t>
      </w:r>
      <w:r w:rsidRPr="007F02A0">
        <w:rPr>
          <w:rFonts w:ascii="Times New Roman" w:hAnsi="Times New Roman" w:cs="Times New Roman"/>
          <w:position w:val="-14"/>
          <w:sz w:val="24"/>
          <w:szCs w:val="24"/>
        </w:rPr>
        <w:object w:dxaOrig="400" w:dyaOrig="400" w14:anchorId="1836FEDC">
          <v:shape id="_x0000_i1985" type="#_x0000_t75" style="width:19.5pt;height:19.5pt" o:ole="">
            <v:imagedata r:id="rId1765" o:title=""/>
          </v:shape>
          <o:OLEObject Type="Embed" ProgID="Equation.DSMT4" ShapeID="_x0000_i1985" DrawAspect="Content" ObjectID="_1753631138" r:id="rId1766"/>
        </w:object>
      </w:r>
      <w:r w:rsidRPr="007F02A0">
        <w:rPr>
          <w:rFonts w:ascii="Times New Roman" w:hAnsi="Times New Roman" w:cs="Times New Roman"/>
          <w:sz w:val="24"/>
          <w:szCs w:val="24"/>
        </w:rPr>
        <w:t xml:space="preserve">. </w:t>
      </w:r>
    </w:p>
    <w:p w14:paraId="5C65F813" w14:textId="77777777" w:rsidR="00C96536" w:rsidRDefault="00C96536" w:rsidP="0099618E">
      <w:pPr>
        <w:spacing w:before="40" w:after="40"/>
        <w:ind w:left="992"/>
        <w:jc w:val="center"/>
        <w:rPr>
          <w:rFonts w:ascii="Times New Roman" w:eastAsia="Times New Roman" w:hAnsi="Times New Roman" w:cs="Times New Roman"/>
          <w:sz w:val="24"/>
          <w:szCs w:val="24"/>
          <w:lang w:eastAsia="vi-VN"/>
        </w:rPr>
      </w:pPr>
      <w:r w:rsidRPr="007F02A0">
        <w:rPr>
          <w:rFonts w:ascii="Times New Roman" w:eastAsia="Times New Roman" w:hAnsi="Times New Roman" w:cs="Times New Roman"/>
          <w:noProof/>
          <w:color w:val="FF0000"/>
          <w:sz w:val="24"/>
          <w:szCs w:val="24"/>
        </w:rPr>
        <w:drawing>
          <wp:inline distT="0" distB="0" distL="0" distR="0" wp14:anchorId="696E9F34" wp14:editId="53DE8E3E">
            <wp:extent cx="2350346" cy="2717344"/>
            <wp:effectExtent l="0" t="0" r="0" b="6985"/>
            <wp:docPr id="53" name="Picture 5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767" cstate="email">
                      <a:extLst>
                        <a:ext uri="{28A0092B-C50C-407E-A947-70E740481C1C}">
                          <a14:useLocalDpi xmlns:a14="http://schemas.microsoft.com/office/drawing/2010/main"/>
                        </a:ext>
                      </a:extLst>
                    </a:blip>
                    <a:stretch>
                      <a:fillRect/>
                    </a:stretch>
                  </pic:blipFill>
                  <pic:spPr>
                    <a:xfrm>
                      <a:off x="0" y="0"/>
                      <a:ext cx="2352777" cy="2720155"/>
                    </a:xfrm>
                    <a:prstGeom prst="rect">
                      <a:avLst/>
                    </a:prstGeom>
                  </pic:spPr>
                </pic:pic>
              </a:graphicData>
            </a:graphic>
          </wp:inline>
        </w:drawing>
      </w:r>
    </w:p>
    <w:p w14:paraId="4EEACB31" w14:textId="77777777" w:rsidR="00C96536" w:rsidRDefault="00C96536" w:rsidP="0099618E">
      <w:pPr>
        <w:spacing w:before="40" w:after="40"/>
        <w:ind w:left="992"/>
        <w:jc w:val="center"/>
        <w:rPr>
          <w:rFonts w:ascii="Times New Roman" w:eastAsia="Times New Roman" w:hAnsi="Times New Roman" w:cs="Times New Roman"/>
          <w:sz w:val="24"/>
          <w:szCs w:val="24"/>
          <w:lang w:eastAsia="vi-VN"/>
        </w:rPr>
      </w:pPr>
    </w:p>
    <w:p w14:paraId="2081EBEC" w14:textId="77777777" w:rsidR="00C96536" w:rsidRPr="007F02A0" w:rsidRDefault="00C96536" w:rsidP="0099618E">
      <w:pPr>
        <w:spacing w:before="40" w:after="40"/>
        <w:ind w:left="992"/>
        <w:jc w:val="both"/>
        <w:rPr>
          <w:rFonts w:ascii="Times New Roman" w:eastAsia="Times New Roman" w:hAnsi="Times New Roman" w:cs="Times New Roman"/>
          <w:sz w:val="24"/>
          <w:szCs w:val="24"/>
          <w:lang w:eastAsia="vi-VN"/>
        </w:rPr>
      </w:pPr>
    </w:p>
    <w:p w14:paraId="33447D66" w14:textId="77777777" w:rsidR="00C96536" w:rsidRPr="007F02A0" w:rsidRDefault="00C96536" w:rsidP="0099618E">
      <w:pPr>
        <w:spacing w:before="40" w:after="40"/>
        <w:ind w:left="992"/>
        <w:jc w:val="both"/>
        <w:rPr>
          <w:rFonts w:ascii="Times New Roman" w:eastAsia="Times New Roman" w:hAnsi="Times New Roman" w:cs="Times New Roman"/>
          <w:sz w:val="24"/>
          <w:szCs w:val="24"/>
          <w:lang w:eastAsia="vi-VN"/>
        </w:rPr>
      </w:pPr>
      <w:r w:rsidRPr="007F02A0">
        <w:rPr>
          <w:rFonts w:ascii="Times New Roman" w:hAnsi="Times New Roman" w:cs="Times New Roman"/>
          <w:sz w:val="24"/>
          <w:szCs w:val="24"/>
        </w:rPr>
        <w:t xml:space="preserve">Biểu diễn miền  nghiệm của hệ bất phương trình </w:t>
      </w:r>
      <w:r w:rsidRPr="007F02A0">
        <w:rPr>
          <w:rFonts w:ascii="Times New Roman" w:hAnsi="Times New Roman" w:cs="Times New Roman"/>
          <w:position w:val="-14"/>
          <w:sz w:val="24"/>
          <w:szCs w:val="24"/>
        </w:rPr>
        <w:object w:dxaOrig="400" w:dyaOrig="400" w14:anchorId="10DC0B1A">
          <v:shape id="_x0000_i1986" type="#_x0000_t75" style="width:19.5pt;height:19.5pt" o:ole="">
            <v:imagedata r:id="rId1768" o:title=""/>
          </v:shape>
          <o:OLEObject Type="Embed" ProgID="Equation.DSMT4" ShapeID="_x0000_i1986" DrawAspect="Content" ObjectID="_1753631139" r:id="rId1769"/>
        </w:object>
      </w:r>
      <w:r w:rsidRPr="007F02A0">
        <w:rPr>
          <w:rFonts w:ascii="Times New Roman" w:hAnsi="Times New Roman" w:cs="Times New Roman"/>
          <w:sz w:val="24"/>
          <w:szCs w:val="24"/>
        </w:rPr>
        <w:t xml:space="preserve"> là ngũ giác </w:t>
      </w:r>
      <w:r w:rsidRPr="007F02A0">
        <w:rPr>
          <w:rFonts w:ascii="Times New Roman" w:hAnsi="Times New Roman" w:cs="Times New Roman"/>
          <w:position w:val="-6"/>
          <w:sz w:val="24"/>
          <w:szCs w:val="24"/>
        </w:rPr>
        <w:object w:dxaOrig="880" w:dyaOrig="279" w14:anchorId="64A29B5E">
          <v:shape id="_x0000_i1987" type="#_x0000_t75" style="width:43.5pt;height:13.5pt" o:ole="">
            <v:imagedata r:id="rId1770" o:title=""/>
          </v:shape>
          <o:OLEObject Type="Embed" ProgID="Equation.DSMT4" ShapeID="_x0000_i1987" DrawAspect="Content" ObjectID="_1753631140" r:id="rId1771"/>
        </w:object>
      </w:r>
      <w:r w:rsidRPr="007F02A0">
        <w:rPr>
          <w:rFonts w:ascii="Times New Roman" w:eastAsia="Times New Roman" w:hAnsi="Times New Roman" w:cs="Times New Roman"/>
          <w:sz w:val="24"/>
          <w:szCs w:val="24"/>
          <w:lang w:eastAsia="vi-VN"/>
        </w:rPr>
        <w:t xml:space="preserve">kể cả biên </w:t>
      </w:r>
      <w:r w:rsidRPr="007F02A0">
        <w:rPr>
          <w:rFonts w:ascii="Times New Roman" w:hAnsi="Times New Roman" w:cs="Times New Roman"/>
          <w:sz w:val="24"/>
          <w:szCs w:val="24"/>
        </w:rPr>
        <w:t>.</w:t>
      </w:r>
    </w:p>
    <w:p w14:paraId="658B8287" w14:textId="77777777" w:rsidR="00C96536" w:rsidRPr="007F02A0" w:rsidRDefault="00C96536" w:rsidP="0099618E">
      <w:pPr>
        <w:spacing w:before="40" w:after="40"/>
        <w:ind w:left="992"/>
        <w:jc w:val="both"/>
        <w:rPr>
          <w:rFonts w:ascii="Times New Roman" w:hAnsi="Times New Roman" w:cs="Times New Roman"/>
          <w:sz w:val="24"/>
          <w:szCs w:val="24"/>
        </w:rPr>
      </w:pPr>
      <w:r w:rsidRPr="007F02A0">
        <w:rPr>
          <w:rFonts w:ascii="Times New Roman" w:hAnsi="Times New Roman" w:cs="Times New Roman"/>
          <w:sz w:val="24"/>
          <w:szCs w:val="24"/>
        </w:rPr>
        <w:t xml:space="preserve">Biểu thức </w:t>
      </w:r>
      <w:r w:rsidRPr="007F02A0">
        <w:rPr>
          <w:rFonts w:ascii="Times New Roman" w:hAnsi="Times New Roman" w:cs="Times New Roman"/>
          <w:position w:val="-14"/>
          <w:sz w:val="24"/>
          <w:szCs w:val="24"/>
        </w:rPr>
        <w:object w:dxaOrig="3060" w:dyaOrig="400" w14:anchorId="4D2F4475">
          <v:shape id="_x0000_i1988" type="#_x0000_t75" style="width:153pt;height:20.5pt" o:ole="">
            <v:imagedata r:id="rId1761" o:title=""/>
          </v:shape>
          <o:OLEObject Type="Embed" ProgID="Equation.DSMT4" ShapeID="_x0000_i1988" DrawAspect="Content" ObjectID="_1753631141" r:id="rId1772"/>
        </w:object>
      </w:r>
      <w:r w:rsidRPr="007F02A0">
        <w:rPr>
          <w:rFonts w:ascii="Times New Roman" w:hAnsi="Times New Roman" w:cs="Times New Roman"/>
          <w:sz w:val="24"/>
          <w:szCs w:val="24"/>
        </w:rPr>
        <w:t xml:space="preserve"> đạt giá trị nhỏ nhất tại một trong các đỉnh của ngũ giác </w:t>
      </w:r>
      <w:r w:rsidRPr="007F02A0">
        <w:rPr>
          <w:rFonts w:ascii="Times New Roman" w:hAnsi="Times New Roman" w:cs="Times New Roman"/>
          <w:position w:val="-6"/>
          <w:sz w:val="24"/>
          <w:szCs w:val="24"/>
        </w:rPr>
        <w:object w:dxaOrig="880" w:dyaOrig="279" w14:anchorId="29621825">
          <v:shape id="_x0000_i1989" type="#_x0000_t75" style="width:43.5pt;height:13.5pt" o:ole="">
            <v:imagedata r:id="rId1770" o:title=""/>
          </v:shape>
          <o:OLEObject Type="Embed" ProgID="Equation.DSMT4" ShapeID="_x0000_i1989" DrawAspect="Content" ObjectID="_1753631142" r:id="rId1773"/>
        </w:object>
      </w:r>
      <w:r w:rsidRPr="007F02A0">
        <w:rPr>
          <w:rFonts w:ascii="Times New Roman" w:hAnsi="Times New Roman" w:cs="Times New Roman"/>
          <w:sz w:val="24"/>
          <w:szCs w:val="24"/>
        </w:rPr>
        <w:t>.</w:t>
      </w:r>
    </w:p>
    <w:p w14:paraId="341B5208" w14:textId="77777777" w:rsidR="00C96536" w:rsidRPr="007F02A0" w:rsidRDefault="00C96536" w:rsidP="0099618E">
      <w:pPr>
        <w:spacing w:before="40" w:after="40"/>
        <w:ind w:left="992"/>
        <w:jc w:val="both"/>
        <w:rPr>
          <w:rFonts w:ascii="Times New Roman" w:hAnsi="Times New Roman" w:cs="Times New Roman"/>
          <w:sz w:val="24"/>
          <w:szCs w:val="24"/>
        </w:rPr>
      </w:pPr>
      <w:r w:rsidRPr="007F02A0">
        <w:rPr>
          <w:rFonts w:ascii="Times New Roman" w:eastAsia="Times New Roman" w:hAnsi="Times New Roman" w:cs="Times New Roman"/>
          <w:sz w:val="24"/>
          <w:szCs w:val="24"/>
          <w:lang w:eastAsia="vi-VN"/>
        </w:rPr>
        <w:t xml:space="preserve">Hàm số </w:t>
      </w:r>
      <w:r w:rsidRPr="007F02A0">
        <w:rPr>
          <w:rFonts w:ascii="Times New Roman" w:hAnsi="Times New Roman" w:cs="Times New Roman"/>
          <w:position w:val="-14"/>
          <w:sz w:val="24"/>
          <w:szCs w:val="24"/>
        </w:rPr>
        <w:object w:dxaOrig="859" w:dyaOrig="400" w14:anchorId="3344FC8A">
          <v:shape id="_x0000_i1990" type="#_x0000_t75" style="width:44pt;height:20.5pt" o:ole="">
            <v:imagedata r:id="rId1774" o:title=""/>
          </v:shape>
          <o:OLEObject Type="Embed" ProgID="Equation.DSMT4" ShapeID="_x0000_i1990" DrawAspect="Content" ObjectID="_1753631143" r:id="rId1775"/>
        </w:object>
      </w:r>
      <w:r w:rsidRPr="007F02A0">
        <w:rPr>
          <w:rFonts w:ascii="Times New Roman" w:hAnsi="Times New Roman" w:cs="Times New Roman"/>
          <w:sz w:val="24"/>
          <w:szCs w:val="24"/>
        </w:rPr>
        <w:t xml:space="preserve"> lớn nhất khi </w:t>
      </w:r>
      <w:r w:rsidRPr="007F02A0">
        <w:rPr>
          <w:rFonts w:ascii="Times New Roman" w:hAnsi="Times New Roman" w:cs="Times New Roman"/>
          <w:position w:val="-14"/>
          <w:sz w:val="24"/>
          <w:szCs w:val="24"/>
        </w:rPr>
        <w:object w:dxaOrig="1640" w:dyaOrig="400" w14:anchorId="7898FD57">
          <v:shape id="_x0000_i1991" type="#_x0000_t75" style="width:82.5pt;height:19.5pt" o:ole="">
            <v:imagedata r:id="rId1776" o:title=""/>
          </v:shape>
          <o:OLEObject Type="Embed" ProgID="Equation.DSMT4" ShapeID="_x0000_i1991" DrawAspect="Content" ObjectID="_1753631144" r:id="rId1777"/>
        </w:object>
      </w:r>
      <w:r w:rsidRPr="007F02A0">
        <w:rPr>
          <w:rFonts w:ascii="Times New Roman" w:hAnsi="Times New Roman" w:cs="Times New Roman"/>
          <w:sz w:val="24"/>
          <w:szCs w:val="24"/>
        </w:rPr>
        <w:t xml:space="preserve">. </w:t>
      </w:r>
    </w:p>
    <w:p w14:paraId="1726C058" w14:textId="77777777" w:rsidR="00C96536" w:rsidRPr="007F02A0" w:rsidRDefault="00C96536" w:rsidP="0099618E">
      <w:pPr>
        <w:spacing w:before="40" w:after="40"/>
        <w:ind w:left="992"/>
        <w:jc w:val="both"/>
        <w:rPr>
          <w:rFonts w:ascii="Times New Roman" w:hAnsi="Times New Roman" w:cs="Times New Roman"/>
          <w:sz w:val="24"/>
          <w:szCs w:val="24"/>
        </w:rPr>
      </w:pPr>
      <w:r w:rsidRPr="007F02A0">
        <w:rPr>
          <w:rFonts w:ascii="Times New Roman" w:hAnsi="Times New Roman" w:cs="Times New Roman"/>
          <w:sz w:val="24"/>
          <w:szCs w:val="24"/>
        </w:rPr>
        <w:t>Tức là công ty này cần sản xuất 45 kiểu đèn loại 1 và 40 kiểu đèn loại 2.</w:t>
      </w:r>
    </w:p>
    <w:p w14:paraId="44ADB5BA" w14:textId="77777777" w:rsidR="00C96536" w:rsidRPr="007F02A0" w:rsidRDefault="00C96536" w:rsidP="0099618E">
      <w:pPr>
        <w:spacing w:before="40" w:after="40"/>
        <w:jc w:val="both"/>
        <w:rPr>
          <w:rFonts w:ascii="Times New Roman" w:eastAsia="Arial" w:hAnsi="Times New Roman" w:cs="Times New Roman"/>
          <w:b/>
          <w:sz w:val="24"/>
          <w:szCs w:val="24"/>
          <w:lang w:val="vi-VN"/>
        </w:rPr>
      </w:pPr>
      <w:r w:rsidRPr="007F02A0">
        <w:rPr>
          <w:rFonts w:ascii="Times New Roman" w:eastAsia="Arial" w:hAnsi="Times New Roman" w:cs="Times New Roman"/>
          <w:b/>
          <w:sz w:val="24"/>
          <w:szCs w:val="24"/>
          <w:lang w:val="vi-VN"/>
        </w:rPr>
        <w:t>d) Tổ chức</w:t>
      </w:r>
      <w:r w:rsidRPr="007F02A0">
        <w:rPr>
          <w:rFonts w:ascii="Times New Roman" w:eastAsia="Arial" w:hAnsi="Times New Roman" w:cs="Times New Roman"/>
          <w:b/>
          <w:sz w:val="24"/>
          <w:szCs w:val="24"/>
          <w:lang w:val="es-ES"/>
        </w:rPr>
        <w:t xml:space="preserve"> </w:t>
      </w:r>
      <w:r w:rsidRPr="007F02A0">
        <w:rPr>
          <w:rFonts w:ascii="Times New Roman" w:eastAsia="Arial" w:hAnsi="Times New Roman" w:cs="Times New Roman"/>
          <w:b/>
          <w:sz w:val="24"/>
          <w:szCs w:val="24"/>
          <w:lang w:val="vi-VN"/>
        </w:rPr>
        <w:t xml:space="preserve">thực hiện: </w:t>
      </w:r>
    </w:p>
    <w:p w14:paraId="57217E88" w14:textId="77777777" w:rsidR="00C96536" w:rsidRDefault="00C96536" w:rsidP="0099618E">
      <w:pPr>
        <w:spacing w:before="40" w:after="40"/>
        <w:jc w:val="both"/>
        <w:rPr>
          <w:rFonts w:ascii="Times New Roman" w:eastAsia="Arial" w:hAnsi="Times New Roman" w:cs="Times New Roman"/>
          <w:sz w:val="24"/>
          <w:szCs w:val="24"/>
          <w:lang w:val="es-ES"/>
        </w:rPr>
      </w:pPr>
      <w:r w:rsidRPr="007F02A0">
        <w:rPr>
          <w:rFonts w:ascii="Times New Roman" w:eastAsia="Arial" w:hAnsi="Times New Roman" w:cs="Times New Roman"/>
          <w:b/>
          <w:i/>
          <w:sz w:val="24"/>
          <w:szCs w:val="24"/>
          <w:lang w:val="es-ES"/>
        </w:rPr>
        <w:t xml:space="preserve">*) Chuyển giao nhiệm vụ : -  </w:t>
      </w:r>
      <w:r w:rsidRPr="007F02A0">
        <w:rPr>
          <w:rFonts w:ascii="Times New Roman" w:eastAsia="Arial" w:hAnsi="Times New Roman" w:cs="Times New Roman"/>
          <w:sz w:val="24"/>
          <w:szCs w:val="24"/>
          <w:lang w:val="es-ES"/>
        </w:rPr>
        <w:t>GV giới thiệu câu hỏi 1;2;3;4;5</w:t>
      </w:r>
    </w:p>
    <w:p w14:paraId="3AFFF8B4" w14:textId="77777777" w:rsidR="00C96536" w:rsidRDefault="00C96536" w:rsidP="0099618E">
      <w:pPr>
        <w:spacing w:before="40" w:after="40"/>
        <w:jc w:val="both"/>
        <w:rPr>
          <w:rFonts w:ascii="Times New Roman" w:eastAsia="Arial" w:hAnsi="Times New Roman" w:cs="Times New Roman"/>
          <w:sz w:val="24"/>
          <w:szCs w:val="24"/>
          <w:lang w:val="es-ES"/>
        </w:rPr>
      </w:pPr>
      <w:r w:rsidRPr="007F02A0">
        <w:rPr>
          <w:rFonts w:ascii="Times New Roman" w:eastAsia="Arial" w:hAnsi="Times New Roman" w:cs="Times New Roman"/>
          <w:sz w:val="24"/>
          <w:szCs w:val="24"/>
          <w:lang w:val="es-ES"/>
        </w:rPr>
        <w:t>-  GV chia lớp thành 5 nhóm, mỗi nhóm giải một câu.</w:t>
      </w:r>
    </w:p>
    <w:p w14:paraId="08F4EE4E" w14:textId="77777777" w:rsidR="00C96536" w:rsidRPr="007F02A0" w:rsidRDefault="00C96536" w:rsidP="0099618E">
      <w:pPr>
        <w:spacing w:before="40" w:after="40"/>
        <w:jc w:val="both"/>
        <w:rPr>
          <w:rFonts w:ascii="Times New Roman" w:hAnsi="Times New Roman" w:cs="Times New Roman"/>
          <w:sz w:val="24"/>
          <w:szCs w:val="24"/>
        </w:rPr>
      </w:pPr>
      <w:r w:rsidRPr="007F02A0">
        <w:rPr>
          <w:rFonts w:ascii="Times New Roman" w:eastAsia="Arial" w:hAnsi="Times New Roman" w:cs="Times New Roman"/>
          <w:sz w:val="24"/>
          <w:szCs w:val="24"/>
          <w:lang w:val="es-ES"/>
        </w:rPr>
        <w:t xml:space="preserve">-  </w:t>
      </w:r>
      <w:r w:rsidRPr="007F02A0">
        <w:rPr>
          <w:rFonts w:ascii="Times New Roman" w:hAnsi="Times New Roman" w:cs="Times New Roman"/>
          <w:sz w:val="24"/>
          <w:szCs w:val="24"/>
          <w:lang w:val="vi-VN"/>
        </w:rPr>
        <w:t>HS</w:t>
      </w:r>
      <w:r w:rsidRPr="007F02A0">
        <w:rPr>
          <w:rFonts w:ascii="Times New Roman" w:hAnsi="Times New Roman" w:cs="Times New Roman"/>
          <w:sz w:val="24"/>
          <w:szCs w:val="24"/>
        </w:rPr>
        <w:t xml:space="preserve"> nhận nhiệm vụ.</w:t>
      </w:r>
    </w:p>
    <w:p w14:paraId="3766E2CE" w14:textId="77777777" w:rsidR="00C96536" w:rsidRPr="007F02A0" w:rsidRDefault="00C96536" w:rsidP="0099618E">
      <w:pPr>
        <w:spacing w:before="40" w:after="40"/>
        <w:jc w:val="both"/>
        <w:rPr>
          <w:rFonts w:ascii="Times New Roman" w:eastAsia="Arial" w:hAnsi="Times New Roman" w:cs="Times New Roman"/>
          <w:color w:val="000000"/>
          <w:sz w:val="24"/>
          <w:szCs w:val="24"/>
          <w:lang w:val="es-ES"/>
        </w:rPr>
      </w:pPr>
      <w:r w:rsidRPr="007F02A0">
        <w:rPr>
          <w:rFonts w:ascii="Times New Roman" w:eastAsia="Arial" w:hAnsi="Times New Roman" w:cs="Times New Roman"/>
          <w:b/>
          <w:i/>
          <w:color w:val="000000"/>
          <w:sz w:val="24"/>
          <w:szCs w:val="24"/>
          <w:lang w:val="es-ES"/>
        </w:rPr>
        <w:t xml:space="preserve">*) </w:t>
      </w:r>
      <w:r w:rsidRPr="007F02A0">
        <w:rPr>
          <w:rFonts w:ascii="Times New Roman" w:eastAsia="Arial" w:hAnsi="Times New Roman" w:cs="Times New Roman"/>
          <w:b/>
          <w:i/>
          <w:iCs/>
          <w:color w:val="000000"/>
          <w:sz w:val="24"/>
          <w:szCs w:val="24"/>
          <w:lang w:val="es-ES"/>
        </w:rPr>
        <w:t>Thực hiện</w:t>
      </w:r>
      <w:r w:rsidRPr="007F02A0">
        <w:rPr>
          <w:rFonts w:ascii="Times New Roman" w:eastAsia="Arial" w:hAnsi="Times New Roman" w:cs="Times New Roman"/>
          <w:i/>
          <w:iCs/>
          <w:color w:val="000000"/>
          <w:sz w:val="24"/>
          <w:szCs w:val="24"/>
          <w:lang w:val="es-ES"/>
        </w:rPr>
        <w:t>:</w:t>
      </w:r>
      <w:r w:rsidRPr="007F02A0">
        <w:rPr>
          <w:rFonts w:ascii="Times New Roman" w:eastAsia="Arial" w:hAnsi="Times New Roman" w:cs="Times New Roman"/>
          <w:color w:val="000000"/>
          <w:sz w:val="24"/>
          <w:szCs w:val="24"/>
          <w:lang w:val="es-ES"/>
        </w:rPr>
        <w:t xml:space="preserve">  - Các nhóm tiến hành thảo luận theo nội dung của đề bài. </w:t>
      </w:r>
    </w:p>
    <w:p w14:paraId="0117C2B8" w14:textId="77777777" w:rsidR="00C96536" w:rsidRDefault="00C96536" w:rsidP="0099618E">
      <w:pPr>
        <w:spacing w:before="40" w:after="40"/>
        <w:jc w:val="both"/>
        <w:rPr>
          <w:rFonts w:ascii="Times New Roman" w:eastAsia="Arial" w:hAnsi="Times New Roman" w:cs="Times New Roman"/>
          <w:b/>
          <w:i/>
          <w:iCs/>
          <w:color w:val="000000"/>
          <w:sz w:val="24"/>
          <w:szCs w:val="24"/>
          <w:lang w:val="es-ES"/>
        </w:rPr>
      </w:pPr>
      <w:r w:rsidRPr="007F02A0">
        <w:rPr>
          <w:rFonts w:ascii="Times New Roman" w:eastAsia="Arial" w:hAnsi="Times New Roman" w:cs="Times New Roman"/>
          <w:b/>
          <w:color w:val="000000"/>
          <w:sz w:val="24"/>
          <w:szCs w:val="24"/>
          <w:lang w:val="es-ES"/>
        </w:rPr>
        <w:t xml:space="preserve">*) </w:t>
      </w:r>
      <w:r w:rsidRPr="007F02A0">
        <w:rPr>
          <w:rFonts w:ascii="Times New Roman" w:eastAsia="Arial" w:hAnsi="Times New Roman" w:cs="Times New Roman"/>
          <w:b/>
          <w:i/>
          <w:iCs/>
          <w:color w:val="000000"/>
          <w:sz w:val="24"/>
          <w:szCs w:val="24"/>
          <w:lang w:val="es-ES"/>
        </w:rPr>
        <w:t>Báo cáo, thảo luận:</w:t>
      </w:r>
    </w:p>
    <w:p w14:paraId="0795C412" w14:textId="77777777" w:rsidR="00C96536" w:rsidRDefault="00C96536" w:rsidP="0099618E">
      <w:pPr>
        <w:spacing w:before="40" w:after="40"/>
        <w:jc w:val="both"/>
        <w:rPr>
          <w:rFonts w:ascii="Times New Roman" w:hAnsi="Times New Roman" w:cs="Times New Roman"/>
          <w:sz w:val="24"/>
          <w:szCs w:val="24"/>
          <w:lang w:val="es-ES"/>
        </w:rPr>
      </w:pPr>
      <w:r w:rsidRPr="007F02A0">
        <w:rPr>
          <w:rFonts w:ascii="Times New Roman" w:hAnsi="Times New Roman" w:cs="Times New Roman"/>
          <w:sz w:val="24"/>
          <w:szCs w:val="24"/>
          <w:lang w:val="es-ES"/>
        </w:rPr>
        <w:t>- Gv gọi đại diện các nhóm lên bảng trình bày, các nhóm khác theo dõi nhận xét.</w:t>
      </w:r>
    </w:p>
    <w:p w14:paraId="178F9500" w14:textId="77777777" w:rsidR="00C96536" w:rsidRPr="007F02A0" w:rsidRDefault="00C96536" w:rsidP="0099618E">
      <w:pPr>
        <w:spacing w:before="40" w:after="40"/>
        <w:jc w:val="both"/>
        <w:rPr>
          <w:rFonts w:ascii="Times New Roman" w:hAnsi="Times New Roman" w:cs="Times New Roman"/>
          <w:sz w:val="24"/>
          <w:szCs w:val="24"/>
          <w:lang w:val="es-ES"/>
        </w:rPr>
      </w:pPr>
      <w:r w:rsidRPr="007F02A0">
        <w:rPr>
          <w:rFonts w:ascii="Times New Roman" w:hAnsi="Times New Roman" w:cs="Times New Roman"/>
          <w:sz w:val="24"/>
          <w:szCs w:val="24"/>
          <w:lang w:val="es-ES"/>
        </w:rPr>
        <w:t>- Các nhóm đặt ra câu hỏi phản biện để hiểu hơn vấn đề.</w:t>
      </w:r>
    </w:p>
    <w:p w14:paraId="7A53D14A" w14:textId="77777777" w:rsidR="00C96536" w:rsidRPr="007F02A0" w:rsidRDefault="00C96536" w:rsidP="0099618E">
      <w:pPr>
        <w:spacing w:before="40" w:after="40"/>
        <w:contextualSpacing/>
        <w:mirrorIndents/>
        <w:jc w:val="both"/>
        <w:rPr>
          <w:rFonts w:ascii="Times New Roman" w:eastAsia="Arial" w:hAnsi="Times New Roman" w:cs="Times New Roman"/>
          <w:b/>
          <w:i/>
          <w:iCs/>
          <w:color w:val="000000"/>
          <w:sz w:val="24"/>
          <w:szCs w:val="24"/>
          <w:lang w:val="es-ES"/>
        </w:rPr>
      </w:pPr>
      <w:r w:rsidRPr="007F02A0">
        <w:rPr>
          <w:rFonts w:ascii="Times New Roman" w:eastAsia="Arial" w:hAnsi="Times New Roman" w:cs="Times New Roman"/>
          <w:b/>
          <w:color w:val="000000"/>
          <w:sz w:val="24"/>
          <w:szCs w:val="24"/>
          <w:lang w:val="es-ES"/>
        </w:rPr>
        <w:t xml:space="preserve">*) </w:t>
      </w:r>
      <w:r w:rsidRPr="007F02A0">
        <w:rPr>
          <w:rFonts w:ascii="Times New Roman" w:eastAsia="Arial" w:hAnsi="Times New Roman" w:cs="Times New Roman"/>
          <w:b/>
          <w:i/>
          <w:iCs/>
          <w:color w:val="000000"/>
          <w:sz w:val="24"/>
          <w:szCs w:val="24"/>
          <w:lang w:val="es-ES"/>
        </w:rPr>
        <w:t xml:space="preserve">Đánh giá, nhận xét, tổng hợp: </w:t>
      </w:r>
    </w:p>
    <w:p w14:paraId="7C90F37C" w14:textId="77777777" w:rsidR="00C96536" w:rsidRDefault="00C96536" w:rsidP="0099618E">
      <w:pPr>
        <w:spacing w:before="40" w:after="40"/>
        <w:contextualSpacing/>
        <w:mirrorIndents/>
        <w:jc w:val="both"/>
        <w:rPr>
          <w:rFonts w:ascii="Times New Roman" w:hAnsi="Times New Roman" w:cs="Times New Roman"/>
          <w:bCs/>
          <w:sz w:val="24"/>
          <w:szCs w:val="24"/>
          <w:lang w:val="es-ES"/>
        </w:rPr>
      </w:pPr>
      <w:r w:rsidRPr="007F02A0">
        <w:rPr>
          <w:rFonts w:ascii="Times New Roman" w:hAnsi="Times New Roman" w:cs="Times New Roman"/>
          <w:bCs/>
          <w:sz w:val="24"/>
          <w:szCs w:val="24"/>
          <w:lang w:val="es-ES"/>
        </w:rPr>
        <w:t xml:space="preserve">- </w:t>
      </w:r>
      <w:r w:rsidRPr="007F02A0">
        <w:rPr>
          <w:rFonts w:ascii="Times New Roman" w:hAnsi="Times New Roman" w:cs="Times New Roman"/>
          <w:bCs/>
          <w:sz w:val="24"/>
          <w:szCs w:val="24"/>
          <w:lang w:val="vi-VN"/>
        </w:rPr>
        <w:t>G</w:t>
      </w:r>
      <w:r w:rsidRPr="007F02A0">
        <w:rPr>
          <w:rFonts w:ascii="Times New Roman" w:hAnsi="Times New Roman" w:cs="Times New Roman"/>
          <w:bCs/>
          <w:sz w:val="24"/>
          <w:szCs w:val="24"/>
          <w:lang w:val="es-ES"/>
        </w:rPr>
        <w:t>V</w:t>
      </w:r>
      <w:r w:rsidRPr="007F02A0">
        <w:rPr>
          <w:rFonts w:ascii="Times New Roman" w:hAnsi="Times New Roman" w:cs="Times New Roman"/>
          <w:bCs/>
          <w:sz w:val="24"/>
          <w:szCs w:val="24"/>
          <w:lang w:val="vi-VN"/>
        </w:rPr>
        <w:t xml:space="preserve"> đánh giá</w:t>
      </w:r>
      <w:r w:rsidRPr="007F02A0">
        <w:rPr>
          <w:rFonts w:ascii="Times New Roman" w:hAnsi="Times New Roman" w:cs="Times New Roman"/>
          <w:bCs/>
          <w:sz w:val="24"/>
          <w:szCs w:val="24"/>
          <w:lang w:val="es-ES"/>
        </w:rPr>
        <w:t xml:space="preserve"> thái độ làm việc,</w:t>
      </w:r>
      <w:r w:rsidRPr="007F02A0">
        <w:rPr>
          <w:rFonts w:ascii="Times New Roman" w:hAnsi="Times New Roman" w:cs="Times New Roman"/>
          <w:bCs/>
          <w:sz w:val="24"/>
          <w:szCs w:val="24"/>
          <w:lang w:val="vi-VN"/>
        </w:rPr>
        <w:t xml:space="preserve"> phương án trả lời của </w:t>
      </w:r>
      <w:r w:rsidRPr="007F02A0">
        <w:rPr>
          <w:rFonts w:ascii="Times New Roman" w:hAnsi="Times New Roman" w:cs="Times New Roman"/>
          <w:bCs/>
          <w:sz w:val="24"/>
          <w:szCs w:val="24"/>
          <w:lang w:val="es-ES"/>
        </w:rPr>
        <w:t>học sinh, ghi nhận và tổng hợp kết quả.</w:t>
      </w:r>
    </w:p>
    <w:p w14:paraId="5FD9DE58" w14:textId="77777777" w:rsidR="00C96536" w:rsidRPr="007F02A0" w:rsidRDefault="00C96536" w:rsidP="0099618E">
      <w:pPr>
        <w:spacing w:before="40" w:after="40"/>
        <w:jc w:val="both"/>
        <w:rPr>
          <w:rFonts w:ascii="Times New Roman" w:hAnsi="Times New Roman" w:cs="Times New Roman"/>
          <w:b/>
          <w:noProof/>
          <w:sz w:val="24"/>
          <w:szCs w:val="24"/>
        </w:rPr>
      </w:pPr>
      <w:r w:rsidRPr="007F02A0">
        <w:rPr>
          <w:rFonts w:ascii="Times New Roman" w:hAnsi="Times New Roman" w:cs="Times New Roman"/>
          <w:b/>
          <w:sz w:val="24"/>
          <w:szCs w:val="24"/>
        </w:rPr>
        <w:t xml:space="preserve">ĐÁNH GIÁ </w:t>
      </w:r>
      <w:r w:rsidRPr="007F02A0">
        <w:rPr>
          <w:rFonts w:ascii="Times New Roman" w:hAnsi="Times New Roman" w:cs="Times New Roman"/>
          <w:b/>
          <w:noProof/>
          <w:sz w:val="24"/>
          <w:szCs w:val="24"/>
        </w:rPr>
        <w:t>RUBRIC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689"/>
        <w:gridCol w:w="2335"/>
        <w:gridCol w:w="2335"/>
      </w:tblGrid>
      <w:tr w:rsidR="00C96536" w:rsidRPr="007F02A0" w14:paraId="36F8D1CD" w14:textId="77777777" w:rsidTr="0099549C">
        <w:tc>
          <w:tcPr>
            <w:tcW w:w="1980" w:type="dxa"/>
            <w:tcBorders>
              <w:tl2br w:val="single" w:sz="4" w:space="0" w:color="auto"/>
            </w:tcBorders>
            <w:shd w:val="clear" w:color="auto" w:fill="92D050"/>
          </w:tcPr>
          <w:p w14:paraId="4433D160" w14:textId="77777777" w:rsidR="00C96536" w:rsidRDefault="00C96536" w:rsidP="009C3545">
            <w:pPr>
              <w:tabs>
                <w:tab w:val="left" w:pos="9356"/>
              </w:tabs>
              <w:jc w:val="right"/>
              <w:rPr>
                <w:rFonts w:ascii="Times New Roman" w:hAnsi="Times New Roman" w:cs="Times New Roman"/>
                <w:b/>
                <w:noProof/>
                <w:sz w:val="24"/>
                <w:szCs w:val="24"/>
              </w:rPr>
            </w:pPr>
            <w:r w:rsidRPr="007F02A0">
              <w:rPr>
                <w:rFonts w:ascii="Times New Roman" w:hAnsi="Times New Roman" w:cs="Times New Roman"/>
                <w:b/>
                <w:noProof/>
                <w:sz w:val="24"/>
                <w:szCs w:val="24"/>
              </w:rPr>
              <w:t>Mức độ</w:t>
            </w:r>
          </w:p>
          <w:p w14:paraId="12F42FF0" w14:textId="77777777" w:rsidR="00C96536" w:rsidRPr="007F02A0" w:rsidRDefault="00C96536" w:rsidP="0099618E">
            <w:pPr>
              <w:tabs>
                <w:tab w:val="left" w:pos="9356"/>
              </w:tabs>
              <w:jc w:val="both"/>
              <w:rPr>
                <w:rFonts w:ascii="Times New Roman" w:hAnsi="Times New Roman" w:cs="Times New Roman"/>
                <w:b/>
                <w:noProof/>
                <w:sz w:val="24"/>
                <w:szCs w:val="24"/>
              </w:rPr>
            </w:pPr>
            <w:r w:rsidRPr="007F02A0">
              <w:rPr>
                <w:rFonts w:ascii="Times New Roman" w:hAnsi="Times New Roman" w:cs="Times New Roman"/>
                <w:b/>
                <w:noProof/>
                <w:sz w:val="24"/>
                <w:szCs w:val="24"/>
              </w:rPr>
              <w:t>Tiêu chí</w:t>
            </w:r>
          </w:p>
        </w:tc>
        <w:tc>
          <w:tcPr>
            <w:tcW w:w="2689" w:type="dxa"/>
            <w:shd w:val="clear" w:color="auto" w:fill="92D050"/>
            <w:vAlign w:val="center"/>
          </w:tcPr>
          <w:p w14:paraId="3CDFB86B" w14:textId="77777777" w:rsidR="00C96536" w:rsidRPr="007F02A0" w:rsidRDefault="00C96536" w:rsidP="009C3545">
            <w:pPr>
              <w:tabs>
                <w:tab w:val="left" w:pos="9356"/>
              </w:tabs>
              <w:jc w:val="center"/>
              <w:rPr>
                <w:rFonts w:ascii="Times New Roman" w:hAnsi="Times New Roman" w:cs="Times New Roman"/>
                <w:b/>
                <w:noProof/>
                <w:sz w:val="24"/>
                <w:szCs w:val="24"/>
              </w:rPr>
            </w:pPr>
            <w:r w:rsidRPr="007F02A0">
              <w:rPr>
                <w:rFonts w:ascii="Times New Roman" w:hAnsi="Times New Roman" w:cs="Times New Roman"/>
                <w:b/>
                <w:noProof/>
                <w:sz w:val="24"/>
                <w:szCs w:val="24"/>
              </w:rPr>
              <w:t>Mức 1</w:t>
            </w:r>
          </w:p>
        </w:tc>
        <w:tc>
          <w:tcPr>
            <w:tcW w:w="2335" w:type="dxa"/>
            <w:shd w:val="clear" w:color="auto" w:fill="92D050"/>
            <w:vAlign w:val="center"/>
          </w:tcPr>
          <w:p w14:paraId="6DB2BD7B" w14:textId="77777777" w:rsidR="00C96536" w:rsidRPr="007F02A0" w:rsidRDefault="00C96536" w:rsidP="009C3545">
            <w:pPr>
              <w:tabs>
                <w:tab w:val="left" w:pos="9356"/>
              </w:tabs>
              <w:jc w:val="center"/>
              <w:rPr>
                <w:rFonts w:ascii="Times New Roman" w:hAnsi="Times New Roman" w:cs="Times New Roman"/>
                <w:b/>
                <w:noProof/>
                <w:sz w:val="24"/>
                <w:szCs w:val="24"/>
              </w:rPr>
            </w:pPr>
            <w:r w:rsidRPr="007F02A0">
              <w:rPr>
                <w:rFonts w:ascii="Times New Roman" w:hAnsi="Times New Roman" w:cs="Times New Roman"/>
                <w:b/>
                <w:noProof/>
                <w:sz w:val="24"/>
                <w:szCs w:val="24"/>
              </w:rPr>
              <w:t>Mức 2</w:t>
            </w:r>
          </w:p>
        </w:tc>
        <w:tc>
          <w:tcPr>
            <w:tcW w:w="2335" w:type="dxa"/>
            <w:shd w:val="clear" w:color="auto" w:fill="92D050"/>
            <w:vAlign w:val="center"/>
          </w:tcPr>
          <w:p w14:paraId="7D1C0500" w14:textId="77777777" w:rsidR="00C96536" w:rsidRPr="007F02A0" w:rsidRDefault="00C96536" w:rsidP="009C3545">
            <w:pPr>
              <w:tabs>
                <w:tab w:val="left" w:pos="9356"/>
              </w:tabs>
              <w:jc w:val="center"/>
              <w:rPr>
                <w:rFonts w:ascii="Times New Roman" w:hAnsi="Times New Roman" w:cs="Times New Roman"/>
                <w:b/>
                <w:noProof/>
                <w:sz w:val="24"/>
                <w:szCs w:val="24"/>
              </w:rPr>
            </w:pPr>
            <w:r w:rsidRPr="007F02A0">
              <w:rPr>
                <w:rFonts w:ascii="Times New Roman" w:hAnsi="Times New Roman" w:cs="Times New Roman"/>
                <w:b/>
                <w:noProof/>
                <w:sz w:val="24"/>
                <w:szCs w:val="24"/>
              </w:rPr>
              <w:t>Mức 3</w:t>
            </w:r>
          </w:p>
        </w:tc>
      </w:tr>
      <w:tr w:rsidR="00C96536" w:rsidRPr="007F02A0" w14:paraId="55842B7F" w14:textId="77777777" w:rsidTr="0099549C">
        <w:tc>
          <w:tcPr>
            <w:tcW w:w="1980" w:type="dxa"/>
            <w:shd w:val="clear" w:color="auto" w:fill="auto"/>
          </w:tcPr>
          <w:p w14:paraId="0295889B" w14:textId="77777777" w:rsidR="00C96536" w:rsidRPr="007F02A0" w:rsidRDefault="00C96536" w:rsidP="0099618E">
            <w:pPr>
              <w:tabs>
                <w:tab w:val="left" w:pos="9356"/>
              </w:tabs>
              <w:jc w:val="both"/>
              <w:rPr>
                <w:rFonts w:ascii="Times New Roman" w:hAnsi="Times New Roman" w:cs="Times New Roman"/>
                <w:b/>
                <w:noProof/>
                <w:sz w:val="24"/>
                <w:szCs w:val="24"/>
              </w:rPr>
            </w:pPr>
            <w:r w:rsidRPr="007F02A0">
              <w:rPr>
                <w:rFonts w:ascii="Times New Roman" w:hAnsi="Times New Roman" w:cs="Times New Roman"/>
                <w:b/>
                <w:noProof/>
                <w:sz w:val="24"/>
                <w:szCs w:val="24"/>
              </w:rPr>
              <w:t>Lý thuyết áp dụng</w:t>
            </w:r>
          </w:p>
        </w:tc>
        <w:tc>
          <w:tcPr>
            <w:tcW w:w="2689" w:type="dxa"/>
            <w:shd w:val="clear" w:color="auto" w:fill="auto"/>
          </w:tcPr>
          <w:p w14:paraId="3DA661B3" w14:textId="77777777" w:rsidR="00C96536"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Trình bày đúng lý thuyết</w:t>
            </w:r>
          </w:p>
          <w:p w14:paraId="32FEDD22"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( 2 điểm)</w:t>
            </w:r>
          </w:p>
        </w:tc>
        <w:tc>
          <w:tcPr>
            <w:tcW w:w="2335" w:type="dxa"/>
            <w:shd w:val="clear" w:color="auto" w:fill="auto"/>
          </w:tcPr>
          <w:p w14:paraId="7676284E" w14:textId="77777777" w:rsidR="00C96536"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Trình bày đúng lý thuyết, giải thích</w:t>
            </w:r>
          </w:p>
          <w:p w14:paraId="2DF53910"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(2,5 điểm)</w:t>
            </w:r>
          </w:p>
        </w:tc>
        <w:tc>
          <w:tcPr>
            <w:tcW w:w="2335" w:type="dxa"/>
            <w:shd w:val="clear" w:color="auto" w:fill="auto"/>
          </w:tcPr>
          <w:p w14:paraId="339AF70D"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Trình bày đúng lý thuyết, giải thích và minh họa</w:t>
            </w:r>
          </w:p>
          <w:p w14:paraId="5B047833"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(3 điểm)</w:t>
            </w:r>
          </w:p>
        </w:tc>
      </w:tr>
      <w:tr w:rsidR="00C96536" w:rsidRPr="007F02A0" w14:paraId="3540F745" w14:textId="77777777" w:rsidTr="0099549C">
        <w:tc>
          <w:tcPr>
            <w:tcW w:w="1980" w:type="dxa"/>
            <w:shd w:val="clear" w:color="auto" w:fill="auto"/>
          </w:tcPr>
          <w:p w14:paraId="4A85815A" w14:textId="77777777" w:rsidR="00C96536" w:rsidRPr="007F02A0" w:rsidRDefault="00C96536" w:rsidP="0099618E">
            <w:pPr>
              <w:tabs>
                <w:tab w:val="left" w:pos="9356"/>
              </w:tabs>
              <w:jc w:val="both"/>
              <w:rPr>
                <w:rFonts w:ascii="Times New Roman" w:hAnsi="Times New Roman" w:cs="Times New Roman"/>
                <w:b/>
                <w:noProof/>
                <w:sz w:val="24"/>
                <w:szCs w:val="24"/>
              </w:rPr>
            </w:pPr>
            <w:r w:rsidRPr="007F02A0">
              <w:rPr>
                <w:rFonts w:ascii="Times New Roman" w:hAnsi="Times New Roman" w:cs="Times New Roman"/>
                <w:b/>
                <w:noProof/>
                <w:sz w:val="24"/>
                <w:szCs w:val="24"/>
              </w:rPr>
              <w:t>Kết quả bài tập</w:t>
            </w:r>
          </w:p>
        </w:tc>
        <w:tc>
          <w:tcPr>
            <w:tcW w:w="2689" w:type="dxa"/>
            <w:shd w:val="clear" w:color="auto" w:fill="auto"/>
          </w:tcPr>
          <w:p w14:paraId="7EC027D8"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Kết quả đúng</w:t>
            </w:r>
          </w:p>
          <w:p w14:paraId="2CC5749E"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(3 điểm)</w:t>
            </w:r>
          </w:p>
        </w:tc>
        <w:tc>
          <w:tcPr>
            <w:tcW w:w="2335" w:type="dxa"/>
            <w:shd w:val="clear" w:color="auto" w:fill="auto"/>
          </w:tcPr>
          <w:p w14:paraId="2E17A1A6"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Kết quả đúng, có giải thích</w:t>
            </w:r>
          </w:p>
          <w:p w14:paraId="5BA12562"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(3,5 điểm)</w:t>
            </w:r>
          </w:p>
        </w:tc>
        <w:tc>
          <w:tcPr>
            <w:tcW w:w="2335" w:type="dxa"/>
            <w:shd w:val="clear" w:color="auto" w:fill="auto"/>
          </w:tcPr>
          <w:p w14:paraId="502416C3"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Kết quả đúng, có giải thích và minh họa hình ảnh.</w:t>
            </w:r>
          </w:p>
          <w:p w14:paraId="138A21D7"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(4 điểm)</w:t>
            </w:r>
          </w:p>
        </w:tc>
      </w:tr>
      <w:tr w:rsidR="00C96536" w:rsidRPr="007F02A0" w14:paraId="4857EA9C" w14:textId="77777777" w:rsidTr="0099549C">
        <w:tc>
          <w:tcPr>
            <w:tcW w:w="1980" w:type="dxa"/>
            <w:shd w:val="clear" w:color="auto" w:fill="auto"/>
          </w:tcPr>
          <w:p w14:paraId="185AD475" w14:textId="77777777" w:rsidR="00C96536" w:rsidRPr="007F02A0" w:rsidRDefault="00C96536" w:rsidP="0099618E">
            <w:pPr>
              <w:tabs>
                <w:tab w:val="left" w:pos="9356"/>
              </w:tabs>
              <w:jc w:val="both"/>
              <w:rPr>
                <w:rFonts w:ascii="Times New Roman" w:hAnsi="Times New Roman" w:cs="Times New Roman"/>
                <w:b/>
                <w:noProof/>
                <w:sz w:val="24"/>
                <w:szCs w:val="24"/>
              </w:rPr>
            </w:pPr>
            <w:r w:rsidRPr="007F02A0">
              <w:rPr>
                <w:rFonts w:ascii="Times New Roman" w:hAnsi="Times New Roman" w:cs="Times New Roman"/>
                <w:b/>
                <w:noProof/>
                <w:sz w:val="24"/>
                <w:szCs w:val="24"/>
              </w:rPr>
              <w:t>Kỹ năng thuyết trình</w:t>
            </w:r>
          </w:p>
        </w:tc>
        <w:tc>
          <w:tcPr>
            <w:tcW w:w="2689" w:type="dxa"/>
            <w:shd w:val="clear" w:color="auto" w:fill="auto"/>
          </w:tcPr>
          <w:p w14:paraId="6F953D6E"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Thuyết trình rõ ràng</w:t>
            </w:r>
          </w:p>
          <w:p w14:paraId="4B629641"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(2 điểm)</w:t>
            </w:r>
          </w:p>
        </w:tc>
        <w:tc>
          <w:tcPr>
            <w:tcW w:w="2335" w:type="dxa"/>
            <w:shd w:val="clear" w:color="auto" w:fill="auto"/>
          </w:tcPr>
          <w:p w14:paraId="202B07AB"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Thuyết trình rõ ràng, có nhấn mạnh các điểm mấu chốt</w:t>
            </w:r>
          </w:p>
          <w:p w14:paraId="2DD1EC9C"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(2,5 điểm)</w:t>
            </w:r>
          </w:p>
        </w:tc>
        <w:tc>
          <w:tcPr>
            <w:tcW w:w="2335" w:type="dxa"/>
            <w:shd w:val="clear" w:color="auto" w:fill="auto"/>
          </w:tcPr>
          <w:p w14:paraId="696EED11"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Thuyết trình rõ ràng, có nhấn mạnh các điểm mấu chốt, có tương tác với nhóm và lớp.</w:t>
            </w:r>
          </w:p>
          <w:p w14:paraId="5F89A18E" w14:textId="77777777" w:rsidR="00C96536" w:rsidRPr="007F02A0" w:rsidRDefault="00C96536" w:rsidP="0099618E">
            <w:pPr>
              <w:tabs>
                <w:tab w:val="left" w:pos="9356"/>
              </w:tabs>
              <w:jc w:val="both"/>
              <w:rPr>
                <w:rFonts w:ascii="Times New Roman" w:hAnsi="Times New Roman" w:cs="Times New Roman"/>
                <w:noProof/>
                <w:sz w:val="24"/>
                <w:szCs w:val="24"/>
              </w:rPr>
            </w:pPr>
            <w:r w:rsidRPr="007F02A0">
              <w:rPr>
                <w:rFonts w:ascii="Times New Roman" w:hAnsi="Times New Roman" w:cs="Times New Roman"/>
                <w:noProof/>
                <w:sz w:val="24"/>
                <w:szCs w:val="24"/>
              </w:rPr>
              <w:t>( 3 điểm)</w:t>
            </w:r>
          </w:p>
          <w:p w14:paraId="3E07B282" w14:textId="77777777" w:rsidR="00C96536" w:rsidRPr="007F02A0" w:rsidRDefault="00C96536" w:rsidP="0099618E">
            <w:pPr>
              <w:tabs>
                <w:tab w:val="left" w:pos="9356"/>
              </w:tabs>
              <w:jc w:val="both"/>
              <w:rPr>
                <w:rFonts w:ascii="Times New Roman" w:hAnsi="Times New Roman" w:cs="Times New Roman"/>
                <w:noProof/>
                <w:sz w:val="24"/>
                <w:szCs w:val="24"/>
              </w:rPr>
            </w:pPr>
          </w:p>
        </w:tc>
      </w:tr>
    </w:tbl>
    <w:p w14:paraId="6FD04427" w14:textId="77777777" w:rsidR="00C96536" w:rsidRPr="007F02A0" w:rsidRDefault="00C96536" w:rsidP="0099618E">
      <w:pPr>
        <w:tabs>
          <w:tab w:val="left" w:pos="2552"/>
          <w:tab w:val="left" w:pos="5103"/>
          <w:tab w:val="left" w:pos="7655"/>
        </w:tabs>
        <w:spacing w:before="40" w:after="40"/>
        <w:ind w:right="-2"/>
        <w:jc w:val="both"/>
        <w:rPr>
          <w:rFonts w:ascii="Times New Roman" w:hAnsi="Times New Roman" w:cs="Times New Roman"/>
          <w:sz w:val="24"/>
          <w:szCs w:val="24"/>
        </w:rPr>
      </w:pPr>
    </w:p>
    <w:p w14:paraId="17C2D991" w14:textId="77777777" w:rsidR="00360D41" w:rsidRPr="00AC4BC4"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292150CA" w14:textId="77777777" w:rsidR="00360D41"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7E25294D" w14:textId="77777777" w:rsidR="00360D41" w:rsidRDefault="00360D41" w:rsidP="00360D41">
      <w:pPr>
        <w:ind w:left="4680" w:firstLine="360"/>
        <w:rPr>
          <w:rFonts w:ascii="Times New Roman" w:hAnsi="Times New Roman" w:cs="Times New Roman"/>
          <w:i/>
          <w:color w:val="000000" w:themeColor="text1"/>
          <w:lang w:val="pt-BR"/>
        </w:rPr>
      </w:pPr>
    </w:p>
    <w:p w14:paraId="72AE5998" w14:textId="77777777" w:rsidR="00360D41" w:rsidRPr="00052D79" w:rsidRDefault="00360D41" w:rsidP="00360D41">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25B00858" w14:textId="77777777" w:rsidR="00360D41" w:rsidRPr="00052D79" w:rsidRDefault="00360D41" w:rsidP="00360D41">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6D3CCFA3" w14:textId="77777777" w:rsidR="00360D41" w:rsidRDefault="00360D41" w:rsidP="00360D41">
      <w:pPr>
        <w:ind w:left="360"/>
        <w:jc w:val="center"/>
        <w:rPr>
          <w:rFonts w:ascii="Times New Roman" w:hAnsi="Times New Roman" w:cs="Times New Roman"/>
          <w:b/>
          <w:color w:val="000000" w:themeColor="text1"/>
          <w:lang w:val="pt-BR"/>
        </w:rPr>
      </w:pPr>
    </w:p>
    <w:p w14:paraId="50F69ED8" w14:textId="77777777" w:rsidR="00360D41" w:rsidRDefault="00360D41" w:rsidP="00360D41">
      <w:pPr>
        <w:ind w:left="360"/>
        <w:jc w:val="center"/>
        <w:rPr>
          <w:rFonts w:ascii="Times New Roman" w:hAnsi="Times New Roman" w:cs="Times New Roman"/>
          <w:b/>
          <w:color w:val="000000" w:themeColor="text1"/>
          <w:lang w:val="pt-BR"/>
        </w:rPr>
      </w:pPr>
    </w:p>
    <w:p w14:paraId="20389D69" w14:textId="77777777" w:rsidR="00360D41" w:rsidRPr="00052D79" w:rsidRDefault="00360D41" w:rsidP="00360D41">
      <w:pPr>
        <w:ind w:left="360"/>
        <w:jc w:val="center"/>
        <w:rPr>
          <w:rFonts w:ascii="Times New Roman" w:hAnsi="Times New Roman" w:cs="Times New Roman"/>
          <w:b/>
          <w:color w:val="000000" w:themeColor="text1"/>
          <w:lang w:val="pt-BR"/>
        </w:rPr>
      </w:pPr>
    </w:p>
    <w:p w14:paraId="36FB8FED" w14:textId="77777777" w:rsidR="00360D41" w:rsidRPr="00052D79"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306BB56D" w14:textId="77777777" w:rsidR="006E62C3" w:rsidRDefault="006E62C3" w:rsidP="0099618E">
      <w:pPr>
        <w:tabs>
          <w:tab w:val="left" w:pos="2552"/>
          <w:tab w:val="left" w:pos="5103"/>
          <w:tab w:val="left" w:pos="7655"/>
        </w:tabs>
        <w:spacing w:before="40" w:after="40"/>
        <w:ind w:right="-2"/>
        <w:jc w:val="both"/>
        <w:rPr>
          <w:rFonts w:ascii="Times New Roman" w:hAnsi="Times New Roman" w:cs="Times New Roman"/>
          <w:b/>
          <w:bCs/>
          <w:sz w:val="24"/>
          <w:szCs w:val="24"/>
        </w:rPr>
      </w:pPr>
    </w:p>
    <w:p w14:paraId="59C929A0" w14:textId="77777777" w:rsidR="006E62C3" w:rsidRDefault="006E62C3" w:rsidP="0099618E">
      <w:pPr>
        <w:tabs>
          <w:tab w:val="left" w:pos="2552"/>
          <w:tab w:val="left" w:pos="5103"/>
          <w:tab w:val="left" w:pos="7655"/>
        </w:tabs>
        <w:spacing w:before="40" w:after="40"/>
        <w:ind w:right="-2"/>
        <w:jc w:val="both"/>
        <w:rPr>
          <w:rFonts w:ascii="Times New Roman" w:hAnsi="Times New Roman" w:cs="Times New Roman"/>
          <w:b/>
          <w:bCs/>
          <w:sz w:val="24"/>
          <w:szCs w:val="24"/>
        </w:rPr>
      </w:pPr>
    </w:p>
    <w:p w14:paraId="0319643F" w14:textId="0C6BEBA4" w:rsidR="006E62C3" w:rsidRPr="00052D79" w:rsidRDefault="006E62C3" w:rsidP="006E62C3">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sidRPr="00052D79">
        <w:rPr>
          <w:color w:val="FF0000"/>
          <w:sz w:val="22"/>
          <w:szCs w:val="22"/>
          <w:lang w:val="pt-BR"/>
        </w:rPr>
        <w:t>0</w:t>
      </w:r>
      <w:r>
        <w:rPr>
          <w:color w:val="FF0000"/>
          <w:sz w:val="22"/>
          <w:szCs w:val="22"/>
          <w:lang w:val="pt-BR"/>
        </w:rPr>
        <w:t>8</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00278687" w14:textId="103BA785" w:rsidR="006E62C3" w:rsidRPr="00052D79" w:rsidRDefault="006E62C3" w:rsidP="006E62C3">
      <w:pPr>
        <w:tabs>
          <w:tab w:val="left" w:pos="5670"/>
        </w:tabs>
        <w:ind w:left="5670" w:hanging="45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sidRPr="008F0E37">
        <w:rPr>
          <w:rFonts w:ascii="Times New Roman" w:eastAsia="Times New Roman" w:hAnsi="Times New Roman" w:cs="Times New Roman"/>
          <w:color w:val="000000"/>
          <w:sz w:val="24"/>
          <w:szCs w:val="24"/>
          <w:lang w:val="en-ID" w:eastAsia="en-ID"/>
        </w:rPr>
        <w:t>HÀM SỐ BẬC HAI VÀ ĐỒ THỊ</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0760A105" w14:textId="77777777" w:rsidR="006E62C3" w:rsidRDefault="006E62C3" w:rsidP="006E62C3">
      <w:pPr>
        <w:tabs>
          <w:tab w:val="left" w:pos="2268"/>
        </w:tabs>
        <w:spacing w:before="0" w:line="276" w:lineRule="auto"/>
        <w:ind w:left="567" w:firstLine="0"/>
        <w:rPr>
          <w:rFonts w:ascii="Times New Roman" w:eastAsia="Calibri" w:hAnsi="Times New Roman" w:cs="Times New Roman"/>
          <w:b/>
          <w:bCs/>
          <w:color w:val="000000"/>
          <w:sz w:val="24"/>
          <w:szCs w:val="24"/>
          <w:lang w:val="vi-VN"/>
        </w:rPr>
      </w:pPr>
    </w:p>
    <w:p w14:paraId="3533A3FE" w14:textId="77777777" w:rsidR="00C96536" w:rsidRPr="008F0E37"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sidRPr="008F0E37">
        <w:rPr>
          <w:rFonts w:ascii="Times New Roman" w:eastAsia="Times New Roman" w:hAnsi="Times New Roman" w:cs="Times New Roman"/>
          <w:color w:val="000000"/>
          <w:sz w:val="24"/>
          <w:szCs w:val="24"/>
          <w:lang w:val="en-ID" w:eastAsia="en-ID"/>
        </w:rPr>
        <w:t>CHƯƠNG III. HÀM SỐ BẬC HAI VÀ ĐỒ THỊ</w:t>
      </w:r>
    </w:p>
    <w:p w14:paraId="19272144" w14:textId="77777777" w:rsidR="00C96536" w:rsidRPr="008F0E37"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 xml:space="preserve">BÀI </w:t>
      </w:r>
      <w:r w:rsidRPr="008F0E37">
        <w:rPr>
          <w:rFonts w:ascii="Times New Roman" w:eastAsia="Calibri" w:hAnsi="Times New Roman" w:cs="Times New Roman"/>
          <w:b/>
          <w:bCs/>
          <w:color w:val="000000"/>
          <w:sz w:val="24"/>
          <w:szCs w:val="24"/>
        </w:rPr>
        <w:t>1</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b/>
          <w:bCs/>
          <w:color w:val="000000"/>
          <w:sz w:val="24"/>
          <w:szCs w:val="24"/>
        </w:rPr>
        <w:t>HÀM SỐ VÀ ĐỒ THỊ</w:t>
      </w:r>
    </w:p>
    <w:p w14:paraId="0D33E6F4" w14:textId="77777777" w:rsidR="00C96536" w:rsidRPr="008F0E37"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Thời gian thực hiện: (2</w:t>
      </w:r>
      <w:r w:rsidRPr="008F0E37">
        <w:rPr>
          <w:rFonts w:ascii="Times New Roman" w:eastAsia="Calibri" w:hAnsi="Times New Roman" w:cs="Times New Roman"/>
          <w:color w:val="000000"/>
          <w:sz w:val="24"/>
          <w:szCs w:val="24"/>
          <w:lang w:val="vi-VN"/>
        </w:rPr>
        <w:t xml:space="preserve"> tiết</w:t>
      </w:r>
      <w:r w:rsidRPr="008F0E37">
        <w:rPr>
          <w:rFonts w:ascii="Times New Roman" w:eastAsia="Calibri" w:hAnsi="Times New Roman" w:cs="Times New Roman"/>
          <w:color w:val="000000"/>
          <w:sz w:val="24"/>
          <w:szCs w:val="24"/>
        </w:rPr>
        <w:t>)</w:t>
      </w:r>
    </w:p>
    <w:p w14:paraId="1B2FC96D"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8F0E37">
        <w:rPr>
          <w:rFonts w:ascii="Times New Roman" w:eastAsia="Calibri" w:hAnsi="Times New Roman" w:cs="Times New Roman"/>
          <w:b/>
          <w:bCs/>
          <w:color w:val="0000FF"/>
          <w:sz w:val="24"/>
          <w:szCs w:val="24"/>
          <w:lang w:val="vi-VN"/>
        </w:rPr>
        <w:t xml:space="preserve">I. Mục </w:t>
      </w:r>
      <w:r w:rsidRPr="008F0E37">
        <w:rPr>
          <w:rFonts w:ascii="Times New Roman" w:eastAsia="Calibri" w:hAnsi="Times New Roman" w:cs="Times New Roman"/>
          <w:b/>
          <w:bCs/>
          <w:color w:val="0000FF"/>
          <w:sz w:val="24"/>
          <w:szCs w:val="24"/>
        </w:rPr>
        <w:t>tiêu</w:t>
      </w:r>
    </w:p>
    <w:p w14:paraId="134F2993" w14:textId="77777777" w:rsidR="00C96536" w:rsidRPr="008F0E37" w:rsidRDefault="00C96536" w:rsidP="00E228C2">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1. Kiến thức:</w:t>
      </w:r>
    </w:p>
    <w:p w14:paraId="5EFAB11C" w14:textId="77777777" w:rsidR="00C96536" w:rsidRPr="008F0E3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Nhận biết được khái niệm hàm số thông qua m</w:t>
      </w:r>
      <w:r w:rsidRPr="008F0E37">
        <w:rPr>
          <w:rFonts w:ascii="Times New Roman" w:eastAsia="Calibri" w:hAnsi="Times New Roman" w:cs="Times New Roman"/>
          <w:color w:val="000000"/>
          <w:sz w:val="24"/>
          <w:szCs w:val="24"/>
        </w:rPr>
        <w:t xml:space="preserve">ối </w:t>
      </w:r>
      <w:r w:rsidRPr="008F0E37">
        <w:rPr>
          <w:rFonts w:ascii="Times New Roman" w:eastAsia="Calibri" w:hAnsi="Times New Roman" w:cs="Times New Roman"/>
          <w:color w:val="000000"/>
          <w:sz w:val="24"/>
          <w:szCs w:val="24"/>
          <w:lang w:val="vi-VN"/>
        </w:rPr>
        <w:t>quan hệ phụ thuộc giữa hai đại lượng từ các mô hình thực tế như bảng giá trị, biểu đồ, công thức.</w:t>
      </w:r>
    </w:p>
    <w:p w14:paraId="52696EAA" w14:textId="77777777" w:rsidR="00C96536" w:rsidRPr="008F0E3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Phát biểu được định nghĩa hàm số.</w:t>
      </w:r>
    </w:p>
    <w:p w14:paraId="31C75463" w14:textId="77777777" w:rsidR="00C96536" w:rsidRPr="008F0E3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Mô tả và tìm được tập xác định, tập giá trị của hàm số.</w:t>
      </w:r>
      <w:r w:rsidRPr="008F0E37">
        <w:rPr>
          <w:rFonts w:ascii="Times New Roman" w:eastAsia="Calibri" w:hAnsi="Times New Roman" w:cs="Times New Roman"/>
          <w:color w:val="000000"/>
          <w:sz w:val="24"/>
          <w:szCs w:val="24"/>
        </w:rPr>
        <w:t xml:space="preserve"> </w:t>
      </w:r>
    </w:p>
    <w:p w14:paraId="46FD31A1" w14:textId="77777777" w:rsidR="00C96536" w:rsidRPr="008F0E3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Vẽ được đồ thị của hàm số khi biết bảng giá trị hoặc công thức.</w:t>
      </w:r>
      <w:r w:rsidRPr="008F0E37">
        <w:rPr>
          <w:rFonts w:ascii="Times New Roman" w:eastAsia="Calibri" w:hAnsi="Times New Roman" w:cs="Times New Roman"/>
          <w:color w:val="000000"/>
          <w:sz w:val="24"/>
          <w:szCs w:val="24"/>
        </w:rPr>
        <w:t xml:space="preserve"> </w:t>
      </w:r>
    </w:p>
    <w:p w14:paraId="7A65DB41" w14:textId="77777777" w:rsidR="00C96536" w:rsidRPr="008F0E37"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Mô tả và chứng minh được hàm số đồng biến hay nghịch biến trên một khoảng.</w:t>
      </w:r>
    </w:p>
    <w:p w14:paraId="309950CA" w14:textId="77777777" w:rsidR="00C96536" w:rsidRPr="008F0E37" w:rsidRDefault="00C96536" w:rsidP="00E228C2">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Chỉ ra được khoảng đồng biến hay nghịch biến của hàm số khi biết đồ thị của hàm số đó.</w:t>
      </w:r>
    </w:p>
    <w:p w14:paraId="04BD18BF" w14:textId="77777777" w:rsidR="00C96536" w:rsidRPr="008F0E37" w:rsidRDefault="00C96536" w:rsidP="00E228C2">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Mô tả được các đặc trưng hình học của đồ thị hàm số đồng biến, hàm số nghịch biến.</w:t>
      </w:r>
    </w:p>
    <w:p w14:paraId="656B162D"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color w:val="000000"/>
          <w:sz w:val="24"/>
          <w:szCs w:val="24"/>
          <w:lang w:val="vi-VN"/>
        </w:rPr>
        <w:t xml:space="preserve">2. </w:t>
      </w:r>
      <w:r w:rsidRPr="008F0E37">
        <w:rPr>
          <w:rFonts w:ascii="Times New Roman" w:eastAsia="Calibri" w:hAnsi="Times New Roman" w:cs="Times New Roman"/>
          <w:b/>
          <w:bCs/>
          <w:color w:val="000000"/>
          <w:sz w:val="24"/>
          <w:szCs w:val="24"/>
        </w:rPr>
        <w:t>Về n</w:t>
      </w:r>
      <w:r w:rsidRPr="008F0E37">
        <w:rPr>
          <w:rFonts w:ascii="Times New Roman" w:eastAsia="Calibri" w:hAnsi="Times New Roman" w:cs="Times New Roman"/>
          <w:b/>
          <w:bCs/>
          <w:color w:val="000000"/>
          <w:sz w:val="24"/>
          <w:szCs w:val="24"/>
          <w:lang w:val="vi-VN"/>
        </w:rPr>
        <w:t>ăng lực:</w:t>
      </w:r>
      <w:r w:rsidRPr="008F0E37">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8F0E37" w14:paraId="33EB6889" w14:textId="77777777" w:rsidTr="0096799F">
        <w:tc>
          <w:tcPr>
            <w:tcW w:w="2535" w:type="dxa"/>
            <w:shd w:val="clear" w:color="auto" w:fill="auto"/>
            <w:vAlign w:val="center"/>
          </w:tcPr>
          <w:p w14:paraId="583E9E6D" w14:textId="77777777" w:rsidR="00C96536" w:rsidRPr="008F0E37" w:rsidRDefault="00C96536" w:rsidP="000046D5">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8F0E37">
              <w:rPr>
                <w:rFonts w:ascii="Times New Roman" w:eastAsia="Calibri" w:hAnsi="Times New Roman" w:cs="Times New Roman"/>
                <w:b/>
                <w:color w:val="000000"/>
                <w:kern w:val="24"/>
                <w:sz w:val="24"/>
                <w:szCs w:val="24"/>
                <w:lang w:val="vi-VN"/>
              </w:rPr>
              <w:t>N</w:t>
            </w:r>
            <w:r w:rsidRPr="008F0E37">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7550B2E1" w14:textId="77777777" w:rsidR="00C96536" w:rsidRPr="008F0E37"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8F0E37">
              <w:rPr>
                <w:rFonts w:ascii="Times New Roman" w:eastAsia="Calibri" w:hAnsi="Times New Roman" w:cs="Times New Roman"/>
                <w:b/>
                <w:color w:val="000000"/>
                <w:kern w:val="24"/>
                <w:sz w:val="24"/>
                <w:szCs w:val="24"/>
              </w:rPr>
              <w:t>Yêu cầu cần đạt</w:t>
            </w:r>
          </w:p>
        </w:tc>
      </w:tr>
      <w:tr w:rsidR="00C96536" w:rsidRPr="008F0E37" w14:paraId="10F9A659" w14:textId="77777777" w:rsidTr="0096799F">
        <w:tc>
          <w:tcPr>
            <w:tcW w:w="9639" w:type="dxa"/>
            <w:gridSpan w:val="3"/>
            <w:shd w:val="clear" w:color="auto" w:fill="auto"/>
            <w:vAlign w:val="center"/>
          </w:tcPr>
          <w:p w14:paraId="691620EA" w14:textId="77777777" w:rsidR="00C96536" w:rsidRPr="008F0E37"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8F0E37">
              <w:rPr>
                <w:rFonts w:ascii="Times New Roman" w:eastAsia="Calibri" w:hAnsi="Times New Roman" w:cs="Times New Roman"/>
                <w:b/>
                <w:color w:val="000000"/>
                <w:kern w:val="24"/>
                <w:sz w:val="24"/>
                <w:szCs w:val="24"/>
              </w:rPr>
              <w:t>NĂNG LỰC ĐẶC THÙ</w:t>
            </w:r>
          </w:p>
        </w:tc>
      </w:tr>
      <w:tr w:rsidR="00C96536" w:rsidRPr="008F0E37" w14:paraId="16841FDF" w14:textId="77777777" w:rsidTr="0096799F">
        <w:trPr>
          <w:trHeight w:val="1328"/>
        </w:trPr>
        <w:tc>
          <w:tcPr>
            <w:tcW w:w="2535" w:type="dxa"/>
            <w:shd w:val="clear" w:color="auto" w:fill="auto"/>
            <w:vAlign w:val="center"/>
          </w:tcPr>
          <w:p w14:paraId="546F690A" w14:textId="77777777" w:rsidR="00C96536" w:rsidRPr="008F0E37"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8F0E37">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511D9420" w14:textId="77777777" w:rsidR="00C96536" w:rsidRPr="008F0E37" w:rsidRDefault="00C96536" w:rsidP="00796C84">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8F0E37">
              <w:rPr>
                <w:rFonts w:ascii="Times New Roman" w:hAnsi="Times New Roman" w:cs="Times New Roman"/>
                <w:iCs/>
                <w:sz w:val="24"/>
                <w:szCs w:val="24"/>
              </w:rPr>
              <w:t xml:space="preserve">So sánh, phân tích bảng số liệu, biểu đồ để đưa ra khái niệm hàm số. </w:t>
            </w:r>
          </w:p>
          <w:p w14:paraId="76C87440" w14:textId="77777777" w:rsidR="00C96536" w:rsidRPr="008F0E37" w:rsidRDefault="00C96536" w:rsidP="00796C84">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8F0E37">
              <w:rPr>
                <w:rFonts w:ascii="Times New Roman" w:eastAsia="Calibri" w:hAnsi="Times New Roman" w:cs="Times New Roman"/>
                <w:color w:val="000000"/>
                <w:kern w:val="24"/>
                <w:sz w:val="24"/>
                <w:szCs w:val="24"/>
              </w:rPr>
              <w:t>Vẽ được đồ thị của hàm số cơ bản.</w:t>
            </w:r>
          </w:p>
          <w:p w14:paraId="0320B949" w14:textId="77777777" w:rsidR="00C96536" w:rsidRPr="008F0E37" w:rsidRDefault="00C96536" w:rsidP="00796C84">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8F0E37">
              <w:rPr>
                <w:rFonts w:ascii="Times New Roman" w:hAnsi="Times New Roman" w:cs="Times New Roman"/>
                <w:iCs/>
                <w:sz w:val="24"/>
                <w:szCs w:val="24"/>
              </w:rPr>
              <w:t>Quan sát đồ thị để nhìn ra khoảng đồng biến, nghịch biến của hàm số.</w:t>
            </w:r>
          </w:p>
          <w:p w14:paraId="1970C6B7" w14:textId="77777777" w:rsidR="00C96536" w:rsidRPr="008F0E37" w:rsidRDefault="00C96536" w:rsidP="00796C84">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8F0E37">
              <w:rPr>
                <w:rFonts w:ascii="Times New Roman" w:hAnsi="Times New Roman" w:cs="Times New Roman"/>
                <w:iCs/>
                <w:sz w:val="24"/>
                <w:szCs w:val="24"/>
              </w:rPr>
              <w:t>Xét khoảng đồng biến, nghịch biến của hàm số dựa vào định nghĩa.</w:t>
            </w:r>
          </w:p>
        </w:tc>
      </w:tr>
      <w:tr w:rsidR="00C96536" w:rsidRPr="008F0E37" w14:paraId="4147C648" w14:textId="77777777" w:rsidTr="00796C84">
        <w:trPr>
          <w:trHeight w:val="690"/>
        </w:trPr>
        <w:tc>
          <w:tcPr>
            <w:tcW w:w="2535" w:type="dxa"/>
            <w:shd w:val="clear" w:color="auto" w:fill="auto"/>
            <w:vAlign w:val="center"/>
          </w:tcPr>
          <w:p w14:paraId="65C759C5" w14:textId="77777777" w:rsidR="00C96536" w:rsidRPr="008F0E37"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8F0E37">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2BCBB767" w14:textId="77777777" w:rsidR="00C96536" w:rsidRPr="008F0E37"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8F0E37">
              <w:rPr>
                <w:rFonts w:ascii="Times New Roman" w:hAnsi="Times New Roman" w:cs="Times New Roman"/>
                <w:color w:val="000000"/>
                <w:sz w:val="24"/>
                <w:szCs w:val="24"/>
              </w:rPr>
              <w:t>Học sinh thảo luận nhóm và báo cáo kết quả của mình, nhận xét đánh giá chéo giữa các nhóm.</w:t>
            </w:r>
          </w:p>
        </w:tc>
      </w:tr>
      <w:tr w:rsidR="00C96536" w:rsidRPr="008F0E37" w14:paraId="615A165D" w14:textId="77777777" w:rsidTr="0096799F">
        <w:trPr>
          <w:trHeight w:val="557"/>
        </w:trPr>
        <w:tc>
          <w:tcPr>
            <w:tcW w:w="2535" w:type="dxa"/>
            <w:shd w:val="clear" w:color="auto" w:fill="auto"/>
            <w:vAlign w:val="center"/>
          </w:tcPr>
          <w:p w14:paraId="798E8627" w14:textId="77777777" w:rsidR="00C96536" w:rsidRPr="008F0E37"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8F0E37">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6BBD89BD" w14:textId="77777777" w:rsidR="00C96536" w:rsidRPr="008F0E37"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8F0E37">
              <w:rPr>
                <w:rFonts w:ascii="Times New Roman" w:eastAsia="Calibri" w:hAnsi="Times New Roman" w:cs="Times New Roman"/>
                <w:color w:val="000000"/>
                <w:kern w:val="24"/>
                <w:sz w:val="24"/>
                <w:szCs w:val="24"/>
              </w:rPr>
              <w:t>Chuyển bài toán diện tích bồn hoa về dạng hàm số để xác định bán kính bồn hoa.</w:t>
            </w:r>
          </w:p>
        </w:tc>
      </w:tr>
      <w:tr w:rsidR="00C96536" w:rsidRPr="008F0E37" w14:paraId="4A950C73" w14:textId="77777777" w:rsidTr="0096799F">
        <w:tc>
          <w:tcPr>
            <w:tcW w:w="9639" w:type="dxa"/>
            <w:gridSpan w:val="3"/>
            <w:shd w:val="clear" w:color="auto" w:fill="auto"/>
            <w:vAlign w:val="center"/>
          </w:tcPr>
          <w:p w14:paraId="5818CD9E" w14:textId="77777777" w:rsidR="00C96536" w:rsidRPr="008F0E37"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8F0E37">
              <w:rPr>
                <w:rFonts w:ascii="Times New Roman" w:hAnsi="Times New Roman" w:cs="Times New Roman"/>
                <w:b/>
                <w:kern w:val="24"/>
                <w:sz w:val="24"/>
                <w:szCs w:val="24"/>
              </w:rPr>
              <w:t>NĂNG LỰC CHUNG</w:t>
            </w:r>
          </w:p>
        </w:tc>
      </w:tr>
      <w:tr w:rsidR="00C96536" w:rsidRPr="008F0E37" w14:paraId="5B23F5D7" w14:textId="77777777" w:rsidTr="0096799F">
        <w:trPr>
          <w:trHeight w:val="590"/>
        </w:trPr>
        <w:tc>
          <w:tcPr>
            <w:tcW w:w="2551" w:type="dxa"/>
            <w:gridSpan w:val="2"/>
            <w:shd w:val="clear" w:color="auto" w:fill="auto"/>
            <w:vAlign w:val="center"/>
          </w:tcPr>
          <w:p w14:paraId="530B80C0" w14:textId="77777777" w:rsidR="00C96536" w:rsidRPr="008F0E37"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8F0E37">
              <w:rPr>
                <w:rFonts w:ascii="Times New Roman" w:eastAsia="Calibri" w:hAnsi="Times New Roman" w:cs="Times New Roman"/>
                <w:kern w:val="24"/>
                <w:sz w:val="24"/>
                <w:szCs w:val="24"/>
              </w:rPr>
              <w:t>Năng lực tự chủ và tự học</w:t>
            </w:r>
          </w:p>
        </w:tc>
        <w:tc>
          <w:tcPr>
            <w:tcW w:w="7088" w:type="dxa"/>
            <w:shd w:val="clear" w:color="auto" w:fill="auto"/>
          </w:tcPr>
          <w:p w14:paraId="7B5731F1" w14:textId="77777777" w:rsidR="00C96536" w:rsidRPr="008F0E37"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8F0E37">
              <w:rPr>
                <w:rFonts w:ascii="Times New Roman" w:eastAsia="Calibri" w:hAnsi="Times New Roman" w:cs="Times New Roman"/>
                <w:kern w:val="24"/>
                <w:sz w:val="24"/>
                <w:szCs w:val="24"/>
              </w:rPr>
              <w:t>Tự giải quyết các bài tập trắc nghiệm ở phần luyện tập và bài tập về nhà</w:t>
            </w:r>
            <w:r w:rsidRPr="008F0E37">
              <w:rPr>
                <w:rFonts w:ascii="Times New Roman" w:eastAsia="Calibri" w:hAnsi="Times New Roman" w:cs="Times New Roman"/>
                <w:kern w:val="24"/>
                <w:sz w:val="24"/>
                <w:szCs w:val="24"/>
                <w:lang w:val="vi-VN"/>
              </w:rPr>
              <w:t>.</w:t>
            </w:r>
          </w:p>
        </w:tc>
      </w:tr>
      <w:tr w:rsidR="00C96536" w:rsidRPr="008F0E37" w14:paraId="0CBF6146" w14:textId="77777777" w:rsidTr="0096799F">
        <w:trPr>
          <w:trHeight w:val="575"/>
        </w:trPr>
        <w:tc>
          <w:tcPr>
            <w:tcW w:w="2551" w:type="dxa"/>
            <w:gridSpan w:val="2"/>
            <w:shd w:val="clear" w:color="auto" w:fill="auto"/>
            <w:vAlign w:val="center"/>
          </w:tcPr>
          <w:p w14:paraId="0D9B2CB9" w14:textId="77777777" w:rsidR="00C96536" w:rsidRPr="008F0E37"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8F0E37">
              <w:rPr>
                <w:rFonts w:ascii="Times New Roman" w:eastAsia="Calibri" w:hAnsi="Times New Roman" w:cs="Times New Roman"/>
                <w:kern w:val="24"/>
                <w:sz w:val="24"/>
                <w:szCs w:val="24"/>
              </w:rPr>
              <w:t>Năng lực giao tiếp và hợp tác</w:t>
            </w:r>
          </w:p>
        </w:tc>
        <w:tc>
          <w:tcPr>
            <w:tcW w:w="7088" w:type="dxa"/>
            <w:shd w:val="clear" w:color="auto" w:fill="auto"/>
          </w:tcPr>
          <w:p w14:paraId="150F731A" w14:textId="77777777" w:rsidR="00C96536" w:rsidRPr="008F0E37"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8F0E37">
              <w:rPr>
                <w:rFonts w:ascii="Times New Roman" w:eastAsia="Calibri" w:hAnsi="Times New Roman" w:cs="Times New Roman"/>
                <w:kern w:val="24"/>
                <w:sz w:val="24"/>
                <w:szCs w:val="24"/>
              </w:rPr>
              <w:t>Tương tác tích cực của các thành viên trong nhóm khi thực hiện nhiệm vụ hợp tác.</w:t>
            </w:r>
          </w:p>
        </w:tc>
      </w:tr>
    </w:tbl>
    <w:p w14:paraId="25037015"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color w:val="000000"/>
          <w:sz w:val="24"/>
          <w:szCs w:val="24"/>
          <w:lang w:val="vi-VN"/>
        </w:rPr>
        <w:t xml:space="preserve">3. </w:t>
      </w:r>
      <w:r w:rsidRPr="008F0E37">
        <w:rPr>
          <w:rFonts w:ascii="Times New Roman" w:eastAsia="Calibri" w:hAnsi="Times New Roman" w:cs="Times New Roman"/>
          <w:b/>
          <w:bCs/>
          <w:color w:val="000000"/>
          <w:sz w:val="24"/>
          <w:szCs w:val="24"/>
        </w:rPr>
        <w:t>Về p</w:t>
      </w:r>
      <w:r w:rsidRPr="008F0E37">
        <w:rPr>
          <w:rFonts w:ascii="Times New Roman" w:eastAsia="Calibri" w:hAnsi="Times New Roman" w:cs="Times New Roman"/>
          <w:b/>
          <w:bCs/>
          <w:color w:val="000000"/>
          <w:sz w:val="24"/>
          <w:szCs w:val="24"/>
          <w:lang w:val="vi-VN"/>
        </w:rPr>
        <w:t>hẩm chất:</w:t>
      </w:r>
      <w:r w:rsidRPr="008F0E37">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8F0E37" w14:paraId="12F8B704" w14:textId="77777777" w:rsidTr="0096799F">
        <w:tc>
          <w:tcPr>
            <w:tcW w:w="2535" w:type="dxa"/>
            <w:shd w:val="clear" w:color="auto" w:fill="auto"/>
            <w:vAlign w:val="center"/>
          </w:tcPr>
          <w:p w14:paraId="0FEF8B35" w14:textId="77777777" w:rsidR="00C96536" w:rsidRPr="008F0E37"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8F0E37">
              <w:rPr>
                <w:rFonts w:ascii="Times New Roman" w:hAnsi="Times New Roman" w:cs="Times New Roman"/>
                <w:kern w:val="24"/>
                <w:sz w:val="24"/>
                <w:szCs w:val="24"/>
              </w:rPr>
              <w:t>Trách nhiệm</w:t>
            </w:r>
          </w:p>
        </w:tc>
        <w:tc>
          <w:tcPr>
            <w:tcW w:w="7104" w:type="dxa"/>
            <w:shd w:val="clear" w:color="auto" w:fill="auto"/>
          </w:tcPr>
          <w:p w14:paraId="73BC1EDB" w14:textId="77777777" w:rsidR="00C96536" w:rsidRPr="008F0E37"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8F0E37">
              <w:rPr>
                <w:rFonts w:ascii="Times New Roman" w:hAnsi="Times New Roman" w:cs="Times New Roman"/>
                <w:kern w:val="24"/>
                <w:sz w:val="24"/>
                <w:szCs w:val="24"/>
              </w:rPr>
              <w:t>Có ý thức hỗ trợ, hợp tác với các thành viên trong nhóm để hoàn thành nhiệm vụ.</w:t>
            </w:r>
          </w:p>
        </w:tc>
      </w:tr>
      <w:tr w:rsidR="00C96536" w:rsidRPr="008F0E37" w14:paraId="6B9D7245" w14:textId="77777777" w:rsidTr="0096799F">
        <w:tc>
          <w:tcPr>
            <w:tcW w:w="2535" w:type="dxa"/>
            <w:shd w:val="clear" w:color="auto" w:fill="auto"/>
            <w:vAlign w:val="center"/>
          </w:tcPr>
          <w:p w14:paraId="6A91C6E1" w14:textId="77777777" w:rsidR="00C96536" w:rsidRPr="008F0E37"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8F0E37">
              <w:rPr>
                <w:rFonts w:ascii="Times New Roman" w:hAnsi="Times New Roman" w:cs="Times New Roman"/>
                <w:kern w:val="24"/>
                <w:sz w:val="24"/>
                <w:szCs w:val="24"/>
              </w:rPr>
              <w:t>Nhân ái</w:t>
            </w:r>
          </w:p>
        </w:tc>
        <w:tc>
          <w:tcPr>
            <w:tcW w:w="7104" w:type="dxa"/>
            <w:shd w:val="clear" w:color="auto" w:fill="auto"/>
          </w:tcPr>
          <w:p w14:paraId="758788F1" w14:textId="77777777" w:rsidR="00C96536" w:rsidRPr="008F0E37"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8F0E37">
              <w:rPr>
                <w:rFonts w:ascii="Times New Roman" w:hAnsi="Times New Roman" w:cs="Times New Roman"/>
                <w:kern w:val="24"/>
                <w:sz w:val="24"/>
                <w:szCs w:val="24"/>
              </w:rPr>
              <w:t xml:space="preserve">Có ý thức tôn trọng ý kiến của các thành viên trong nhóm khi hợp tác. </w:t>
            </w:r>
          </w:p>
        </w:tc>
      </w:tr>
    </w:tbl>
    <w:p w14:paraId="1235B07D"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8F0E37">
        <w:rPr>
          <w:rFonts w:ascii="Times New Roman" w:eastAsia="Calibri" w:hAnsi="Times New Roman" w:cs="Times New Roman"/>
          <w:b/>
          <w:bCs/>
          <w:color w:val="0000FF"/>
          <w:sz w:val="24"/>
          <w:szCs w:val="24"/>
          <w:lang w:val="vi-VN"/>
        </w:rPr>
        <w:t xml:space="preserve">II. Thiết bị dạy học và học liệu: </w:t>
      </w:r>
    </w:p>
    <w:p w14:paraId="30C062C9"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color w:val="000000"/>
          <w:sz w:val="24"/>
          <w:szCs w:val="24"/>
          <w:lang w:val="vi-VN"/>
        </w:rPr>
        <w:t>Máy chiếu</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color w:val="000000"/>
          <w:sz w:val="24"/>
          <w:szCs w:val="24"/>
          <w:lang w:val="vi-VN"/>
        </w:rPr>
        <w:t>phiếu học tập, giấy màu, giấy A0, bút lông, kéo….</w:t>
      </w:r>
    </w:p>
    <w:p w14:paraId="5F9A7569" w14:textId="77777777" w:rsidR="00C96536" w:rsidRPr="008F0E37"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8F0E37">
        <w:rPr>
          <w:rFonts w:ascii="Times New Roman" w:eastAsia="Calibri" w:hAnsi="Times New Roman" w:cs="Times New Roman"/>
          <w:b/>
          <w:bCs/>
          <w:color w:val="0000FF"/>
          <w:sz w:val="24"/>
          <w:szCs w:val="24"/>
          <w:lang w:val="vi-VN"/>
        </w:rPr>
        <w:t>III. Tiến trình dạy học:</w:t>
      </w:r>
    </w:p>
    <w:p w14:paraId="4397266B"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8F0E37">
        <w:rPr>
          <w:rFonts w:ascii="Times New Roman" w:eastAsia="Calibri" w:hAnsi="Times New Roman" w:cs="Times New Roman"/>
          <w:b/>
          <w:bCs/>
          <w:color w:val="FF33CC"/>
          <w:sz w:val="24"/>
          <w:szCs w:val="24"/>
          <w:lang w:val="vi-VN"/>
        </w:rPr>
        <w:t>Hoạt động 1:</w:t>
      </w:r>
      <w:r w:rsidRPr="008F0E37">
        <w:rPr>
          <w:rFonts w:ascii="Times New Roman" w:eastAsia="Calibri" w:hAnsi="Times New Roman" w:cs="Times New Roman"/>
          <w:b/>
          <w:bCs/>
          <w:color w:val="FF33CC"/>
          <w:sz w:val="24"/>
          <w:szCs w:val="24"/>
        </w:rPr>
        <w:t xml:space="preserve"> </w:t>
      </w:r>
      <w:r w:rsidRPr="008F0E37">
        <w:rPr>
          <w:rFonts w:ascii="Times New Roman" w:eastAsia="Calibri" w:hAnsi="Times New Roman" w:cs="Times New Roman"/>
          <w:b/>
          <w:bCs/>
          <w:color w:val="FF33CC"/>
          <w:sz w:val="24"/>
          <w:szCs w:val="24"/>
          <w:lang w:val="vi-VN"/>
        </w:rPr>
        <w:t>Xác định vấn đề</w:t>
      </w:r>
    </w:p>
    <w:p w14:paraId="18A9B895"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 xml:space="preserve">a) Mục </w:t>
      </w:r>
      <w:r w:rsidRPr="008F0E37">
        <w:rPr>
          <w:rFonts w:ascii="Times New Roman" w:eastAsia="Calibri" w:hAnsi="Times New Roman" w:cs="Times New Roman"/>
          <w:b/>
          <w:bCs/>
          <w:color w:val="000000"/>
          <w:sz w:val="24"/>
          <w:szCs w:val="24"/>
        </w:rPr>
        <w:t>tiêu</w:t>
      </w:r>
      <w:r w:rsidRPr="008F0E37">
        <w:rPr>
          <w:rFonts w:ascii="Times New Roman" w:eastAsia="Calibri" w:hAnsi="Times New Roman" w:cs="Times New Roman"/>
          <w:b/>
          <w:bCs/>
          <w:color w:val="000000"/>
          <w:sz w:val="24"/>
          <w:szCs w:val="24"/>
          <w:lang w:val="vi-VN"/>
        </w:rPr>
        <w:t xml:space="preserve">: </w:t>
      </w:r>
    </w:p>
    <w:p w14:paraId="421ADA36" w14:textId="77777777" w:rsidR="00C96536" w:rsidRPr="008F0E37"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hAnsi="Times New Roman" w:cs="Times New Roman"/>
          <w:sz w:val="24"/>
          <w:szCs w:val="24"/>
        </w:rPr>
        <w:t>Từ mô hình thực tế là bảng số liệu hay đồ thị (dạng đường gấp khúc) gắn liền với quan sát thực tế cuộc sống hằng ngày, học sinh nhận biết được khái niệm “Hàm số”</w:t>
      </w:r>
      <w:r w:rsidRPr="008F0E37">
        <w:rPr>
          <w:rFonts w:ascii="Times New Roman" w:hAnsi="Times New Roman" w:cs="Times New Roman"/>
          <w:sz w:val="24"/>
          <w:szCs w:val="24"/>
          <w:lang w:val="vi-VN"/>
        </w:rPr>
        <w:t>.</w:t>
      </w:r>
    </w:p>
    <w:p w14:paraId="1B32184B"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 xml:space="preserve">b) </w:t>
      </w:r>
      <w:r w:rsidRPr="008F0E37">
        <w:rPr>
          <w:rFonts w:ascii="Times New Roman" w:eastAsia="Calibri" w:hAnsi="Times New Roman" w:cs="Times New Roman"/>
          <w:b/>
          <w:bCs/>
          <w:color w:val="000000"/>
          <w:sz w:val="24"/>
          <w:szCs w:val="24"/>
        </w:rPr>
        <w:t>Nội dung</w:t>
      </w:r>
      <w:r w:rsidRPr="008F0E37">
        <w:rPr>
          <w:rFonts w:ascii="Times New Roman" w:eastAsia="Calibri" w:hAnsi="Times New Roman" w:cs="Times New Roman"/>
          <w:b/>
          <w:bCs/>
          <w:color w:val="000000"/>
          <w:sz w:val="24"/>
          <w:szCs w:val="24"/>
          <w:lang w:val="vi-VN"/>
        </w:rPr>
        <w:t>:</w:t>
      </w:r>
    </w:p>
    <w:p w14:paraId="6BDAC471" w14:textId="77777777" w:rsidR="00C96536" w:rsidRPr="008F0E37" w:rsidRDefault="00C96536" w:rsidP="009932A6">
      <w:pPr>
        <w:tabs>
          <w:tab w:val="left" w:pos="2268"/>
        </w:tabs>
        <w:spacing w:before="0" w:line="276" w:lineRule="auto"/>
        <w:ind w:left="567" w:firstLine="0"/>
        <w:jc w:val="both"/>
        <w:rPr>
          <w:rFonts w:ascii="Times New Roman" w:hAnsi="Times New Roman" w:cs="Times New Roman"/>
          <w:sz w:val="24"/>
          <w:szCs w:val="24"/>
        </w:rPr>
      </w:pPr>
      <w:r w:rsidRPr="008F0E37">
        <w:rPr>
          <w:rFonts w:ascii="Times New Roman" w:hAnsi="Times New Roman" w:cs="Times New Roman"/>
          <w:sz w:val="24"/>
          <w:szCs w:val="24"/>
        </w:rPr>
        <w:t>Bản tin dự báo thời tiết cho biết nhiệt độ ở một số thời điểm trong ngày 01/5/2021 tại Thành phố Hồ Chí Minh đã được ghi lại thành bảng kèm với biểu đồ bên. Sử dụng bảng hoặc biểu đồ, hãy:</w:t>
      </w:r>
    </w:p>
    <w:p w14:paraId="42AF2307" w14:textId="77777777" w:rsidR="00C96536" w:rsidRPr="008F0E37" w:rsidRDefault="00C96536" w:rsidP="00A72189">
      <w:pPr>
        <w:tabs>
          <w:tab w:val="left" w:pos="2268"/>
        </w:tabs>
        <w:spacing w:before="0" w:line="276" w:lineRule="auto"/>
        <w:ind w:left="567" w:firstLine="0"/>
        <w:jc w:val="center"/>
        <w:rPr>
          <w:rFonts w:ascii="Times New Roman" w:hAnsi="Times New Roman" w:cs="Times New Roman"/>
          <w:sz w:val="24"/>
          <w:szCs w:val="24"/>
        </w:rPr>
      </w:pPr>
      <w:r w:rsidRPr="008F0E37">
        <w:rPr>
          <w:rFonts w:ascii="Times New Roman" w:hAnsi="Times New Roman" w:cs="Times New Roman"/>
          <w:noProof/>
        </w:rPr>
        <w:drawing>
          <wp:inline distT="0" distB="0" distL="0" distR="0" wp14:anchorId="6698D1B3" wp14:editId="0FB1B7D7">
            <wp:extent cx="3429000" cy="30670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8"/>
                    <a:stretch>
                      <a:fillRect/>
                    </a:stretch>
                  </pic:blipFill>
                  <pic:spPr>
                    <a:xfrm>
                      <a:off x="0" y="0"/>
                      <a:ext cx="3429000" cy="3067050"/>
                    </a:xfrm>
                    <a:prstGeom prst="rect">
                      <a:avLst/>
                    </a:prstGeom>
                  </pic:spPr>
                </pic:pic>
              </a:graphicData>
            </a:graphic>
          </wp:inline>
        </w:drawing>
      </w:r>
    </w:p>
    <w:p w14:paraId="53DFA6AC" w14:textId="77777777" w:rsidR="00C96536" w:rsidRPr="008F0E37" w:rsidRDefault="00C96536" w:rsidP="000046D5">
      <w:pPr>
        <w:pStyle w:val="ListParagraph"/>
        <w:numPr>
          <w:ilvl w:val="0"/>
          <w:numId w:val="4"/>
        </w:numPr>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hAnsi="Times New Roman" w:cs="Times New Roman"/>
          <w:i/>
          <w:iCs/>
          <w:sz w:val="24"/>
          <w:szCs w:val="24"/>
          <w:lang w:val="vi-VN"/>
        </w:rPr>
        <w:t>Hỏi</w:t>
      </w:r>
      <w:r w:rsidRPr="008F0E37">
        <w:rPr>
          <w:rFonts w:ascii="Times New Roman" w:hAnsi="Times New Roman" w:cs="Times New Roman"/>
          <w:i/>
          <w:iCs/>
          <w:sz w:val="24"/>
          <w:szCs w:val="24"/>
        </w:rPr>
        <w:t xml:space="preserve"> 1</w:t>
      </w:r>
      <w:r w:rsidRPr="008F0E37">
        <w:rPr>
          <w:rFonts w:ascii="Times New Roman" w:hAnsi="Times New Roman" w:cs="Times New Roman"/>
          <w:sz w:val="24"/>
          <w:szCs w:val="24"/>
        </w:rPr>
        <w:t>:  Viết tập hợp các mốc giờ đã có dự báo nhiệt độ.</w:t>
      </w:r>
    </w:p>
    <w:p w14:paraId="4609FA3D" w14:textId="77777777" w:rsidR="00C96536" w:rsidRPr="008F0E37" w:rsidRDefault="00C96536" w:rsidP="000046D5">
      <w:pPr>
        <w:pStyle w:val="ListParagraph"/>
        <w:numPr>
          <w:ilvl w:val="0"/>
          <w:numId w:val="4"/>
        </w:numPr>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hAnsi="Times New Roman" w:cs="Times New Roman"/>
          <w:i/>
          <w:iCs/>
          <w:sz w:val="24"/>
          <w:szCs w:val="24"/>
        </w:rPr>
        <w:t>Hỏi 2</w:t>
      </w:r>
      <w:r w:rsidRPr="008F0E37">
        <w:rPr>
          <w:rFonts w:ascii="Times New Roman" w:eastAsia="Calibri" w:hAnsi="Times New Roman" w:cs="Times New Roman"/>
          <w:i/>
          <w:iCs/>
          <w:color w:val="000000"/>
          <w:sz w:val="24"/>
          <w:szCs w:val="24"/>
        </w:rPr>
        <w:t xml:space="preserve">: </w:t>
      </w:r>
      <w:r w:rsidRPr="008F0E37">
        <w:rPr>
          <w:rFonts w:ascii="Times New Roman" w:hAnsi="Times New Roman" w:cs="Times New Roman"/>
          <w:sz w:val="24"/>
          <w:szCs w:val="24"/>
        </w:rPr>
        <w:t>Viết tập hợp các số đo nhiệt độ đã dự báo.</w:t>
      </w:r>
    </w:p>
    <w:p w14:paraId="07D1C344" w14:textId="77777777" w:rsidR="00C96536" w:rsidRPr="008F0E37" w:rsidRDefault="00C96536" w:rsidP="000046D5">
      <w:pPr>
        <w:pStyle w:val="ListParagraph"/>
        <w:numPr>
          <w:ilvl w:val="0"/>
          <w:numId w:val="4"/>
        </w:numPr>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hAnsi="Times New Roman" w:cs="Times New Roman"/>
          <w:i/>
          <w:iCs/>
          <w:sz w:val="24"/>
          <w:szCs w:val="24"/>
        </w:rPr>
        <w:t>Hỏi 3</w:t>
      </w:r>
      <w:r w:rsidRPr="008F0E37">
        <w:rPr>
          <w:rFonts w:ascii="Times New Roman" w:eastAsia="Calibri" w:hAnsi="Times New Roman" w:cs="Times New Roman"/>
          <w:i/>
          <w:iCs/>
          <w:color w:val="000000"/>
          <w:sz w:val="24"/>
          <w:szCs w:val="24"/>
        </w:rPr>
        <w:t>:</w:t>
      </w:r>
      <w:r w:rsidRPr="008F0E37">
        <w:rPr>
          <w:rFonts w:ascii="Times New Roman" w:eastAsia="Calibri" w:hAnsi="Times New Roman" w:cs="Times New Roman"/>
          <w:color w:val="000000"/>
          <w:sz w:val="24"/>
          <w:szCs w:val="24"/>
        </w:rPr>
        <w:t xml:space="preserve"> </w:t>
      </w:r>
      <w:r w:rsidRPr="008F0E37">
        <w:rPr>
          <w:rFonts w:ascii="Times New Roman" w:hAnsi="Times New Roman" w:cs="Times New Roman"/>
          <w:sz w:val="24"/>
          <w:szCs w:val="24"/>
        </w:rPr>
        <w:t>Cho biết nhiệt độ dự báo tại Thành phố Hồ Chí Minh vào lúc 7 giờ sáng ngày 01/5/2021.</w:t>
      </w:r>
    </w:p>
    <w:p w14:paraId="153CB7A9" w14:textId="77777777" w:rsidR="00C96536" w:rsidRPr="008F0E37"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8F0E37">
        <w:rPr>
          <w:rFonts w:ascii="Times New Roman" w:eastAsia="Calibri" w:hAnsi="Times New Roman" w:cs="Times New Roman"/>
          <w:b/>
          <w:bCs/>
          <w:color w:val="000000"/>
          <w:sz w:val="24"/>
          <w:szCs w:val="24"/>
          <w:lang w:val="vi-VN"/>
        </w:rPr>
        <w:t>c) Sản phẩm</w:t>
      </w:r>
      <w:r w:rsidRPr="008F0E37">
        <w:rPr>
          <w:rFonts w:ascii="Times New Roman" w:eastAsia="Calibri" w:hAnsi="Times New Roman" w:cs="Times New Roman"/>
          <w:b/>
          <w:bCs/>
          <w:color w:val="000000"/>
          <w:sz w:val="24"/>
          <w:szCs w:val="24"/>
        </w:rPr>
        <w:t>:</w:t>
      </w:r>
    </w:p>
    <w:p w14:paraId="555E8B76" w14:textId="77777777" w:rsidR="00C96536" w:rsidRPr="008F0E37" w:rsidRDefault="00C96536" w:rsidP="00A72189">
      <w:pPr>
        <w:pStyle w:val="ListParagraph"/>
        <w:numPr>
          <w:ilvl w:val="0"/>
          <w:numId w:val="4"/>
        </w:numPr>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xml:space="preserve">Tập hợp các mốc giờ đã có dự báo nhiệt độ: </w:t>
      </w:r>
      <w:r w:rsidRPr="008F0E37">
        <w:rPr>
          <w:rFonts w:ascii="Times New Roman" w:hAnsi="Times New Roman" w:cs="Times New Roman"/>
          <w:position w:val="-10"/>
        </w:rPr>
        <w:object w:dxaOrig="2700" w:dyaOrig="320" w14:anchorId="09D70CC8">
          <v:shape id="_x0000_i1992" type="#_x0000_t75" style="width:135pt;height:15.5pt" o:ole="">
            <v:imagedata r:id="rId1779" o:title=""/>
          </v:shape>
          <o:OLEObject Type="Embed" ProgID="Equation.DSMT4" ShapeID="_x0000_i1992" DrawAspect="Content" ObjectID="_1753631145" r:id="rId1780"/>
        </w:object>
      </w:r>
      <w:r w:rsidRPr="008F0E37">
        <w:rPr>
          <w:rFonts w:ascii="Times New Roman" w:eastAsia="Calibri" w:hAnsi="Times New Roman" w:cs="Times New Roman"/>
          <w:sz w:val="24"/>
          <w:szCs w:val="24"/>
        </w:rPr>
        <w:t>.</w:t>
      </w:r>
    </w:p>
    <w:p w14:paraId="27190922" w14:textId="77777777" w:rsidR="00C96536" w:rsidRPr="008F0E37" w:rsidRDefault="00C96536" w:rsidP="00A72189">
      <w:pPr>
        <w:pStyle w:val="ListParagraph"/>
        <w:numPr>
          <w:ilvl w:val="0"/>
          <w:numId w:val="4"/>
        </w:numPr>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xml:space="preserve">Tập hợp các số đo nhiệt độ đã dự báo: </w:t>
      </w:r>
      <w:r w:rsidRPr="008F0E37">
        <w:rPr>
          <w:rFonts w:ascii="Times New Roman" w:hAnsi="Times New Roman" w:cs="Times New Roman"/>
          <w:position w:val="-10"/>
        </w:rPr>
        <w:object w:dxaOrig="2140" w:dyaOrig="320" w14:anchorId="1A120B48">
          <v:shape id="_x0000_i1993" type="#_x0000_t75" style="width:107.55pt;height:15.5pt" o:ole="">
            <v:imagedata r:id="rId1781" o:title=""/>
          </v:shape>
          <o:OLEObject Type="Embed" ProgID="Equation.DSMT4" ShapeID="_x0000_i1993" DrawAspect="Content" ObjectID="_1753631146" r:id="rId1782"/>
        </w:object>
      </w:r>
      <w:r w:rsidRPr="008F0E37">
        <w:rPr>
          <w:rFonts w:ascii="Times New Roman" w:eastAsia="Calibri" w:hAnsi="Times New Roman" w:cs="Times New Roman"/>
          <w:sz w:val="24"/>
          <w:szCs w:val="24"/>
        </w:rPr>
        <w:t>.</w:t>
      </w:r>
    </w:p>
    <w:p w14:paraId="068019F9" w14:textId="77777777" w:rsidR="00C96536" w:rsidRPr="008F0E37" w:rsidRDefault="00C96536" w:rsidP="00A72189">
      <w:pPr>
        <w:pStyle w:val="ListParagraph"/>
        <w:numPr>
          <w:ilvl w:val="0"/>
          <w:numId w:val="4"/>
        </w:numPr>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sz w:val="24"/>
          <w:szCs w:val="24"/>
        </w:rPr>
        <w:t xml:space="preserve">Dự báo nhiệt độ tại Thành phố Hồ Chí Minh vào lúc 7 giờ sáng ngày 01/5/2021 là </w:t>
      </w:r>
      <w:r w:rsidRPr="008F0E37">
        <w:rPr>
          <w:rFonts w:ascii="Times New Roman" w:hAnsi="Times New Roman" w:cs="Times New Roman"/>
          <w:position w:val="-6"/>
        </w:rPr>
        <w:object w:dxaOrig="560" w:dyaOrig="320" w14:anchorId="41478C98">
          <v:shape id="_x0000_i1994" type="#_x0000_t75" style="width:27.5pt;height:15.5pt" o:ole="">
            <v:imagedata r:id="rId1783" o:title=""/>
          </v:shape>
          <o:OLEObject Type="Embed" ProgID="Equation.DSMT4" ShapeID="_x0000_i1994" DrawAspect="Content" ObjectID="_1753631147" r:id="rId1784"/>
        </w:object>
      </w:r>
      <w:r w:rsidRPr="008F0E37">
        <w:rPr>
          <w:rFonts w:ascii="Times New Roman" w:eastAsia="Calibri" w:hAnsi="Times New Roman" w:cs="Times New Roman"/>
          <w:sz w:val="24"/>
          <w:szCs w:val="24"/>
        </w:rPr>
        <w:t>.</w:t>
      </w:r>
    </w:p>
    <w:p w14:paraId="7B7116E8"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b/>
          <w:bCs/>
          <w:color w:val="000000"/>
          <w:sz w:val="24"/>
          <w:szCs w:val="24"/>
          <w:lang w:val="vi-VN"/>
        </w:rPr>
        <w:t xml:space="preserve">d) </w:t>
      </w:r>
      <w:r w:rsidRPr="008F0E37">
        <w:rPr>
          <w:rFonts w:ascii="Times New Roman" w:eastAsia="Calibri" w:hAnsi="Times New Roman" w:cs="Times New Roman"/>
          <w:b/>
          <w:bCs/>
          <w:color w:val="000000"/>
          <w:sz w:val="24"/>
          <w:szCs w:val="24"/>
        </w:rPr>
        <w:t>Tổ chức</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b/>
          <w:bCs/>
          <w:color w:val="000000"/>
          <w:sz w:val="24"/>
          <w:szCs w:val="24"/>
        </w:rPr>
        <w:t>thực hiện:</w:t>
      </w:r>
    </w:p>
    <w:p w14:paraId="3C88BDFD" w14:textId="77777777" w:rsidR="00C96536" w:rsidRPr="008F0E37"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8F0E37">
        <w:rPr>
          <w:rFonts w:ascii="Times New Roman" w:eastAsia="Calibri" w:hAnsi="Times New Roman" w:cs="Times New Roman"/>
          <w:b/>
          <w:bCs/>
          <w:i/>
          <w:iCs/>
          <w:color w:val="000000"/>
          <w:sz w:val="24"/>
          <w:szCs w:val="24"/>
          <w:lang w:val="vi-VN"/>
        </w:rPr>
        <w:t xml:space="preserve">Bước 1: Giao nhiệm vụ: </w:t>
      </w:r>
    </w:p>
    <w:p w14:paraId="64ED688D" w14:textId="77777777" w:rsidR="00C96536" w:rsidRPr="008F0E37"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8F0E37">
        <w:rPr>
          <w:rFonts w:ascii="Times New Roman" w:hAnsi="Times New Roman" w:cs="Times New Roman"/>
          <w:sz w:val="24"/>
          <w:szCs w:val="24"/>
          <w:lang w:val="vi-VN"/>
        </w:rPr>
        <w:t>Giáo viên chia lớp thành 4 đội chơi.</w:t>
      </w:r>
    </w:p>
    <w:p w14:paraId="02D0DAAB" w14:textId="77777777" w:rsidR="00C96536" w:rsidRPr="008F0E37"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8F0E37">
        <w:rPr>
          <w:rFonts w:ascii="Times New Roman" w:hAnsi="Times New Roman" w:cs="Times New Roman"/>
          <w:sz w:val="24"/>
          <w:szCs w:val="24"/>
          <w:lang w:val="vi-VN"/>
        </w:rPr>
        <w:t xml:space="preserve">Giáo viên phổ biến cách chơi: Giáo viên trình chiếu  lần lượt </w:t>
      </w:r>
      <w:r w:rsidRPr="008F0E37">
        <w:rPr>
          <w:rFonts w:ascii="Times New Roman" w:hAnsi="Times New Roman" w:cs="Times New Roman"/>
          <w:sz w:val="24"/>
          <w:szCs w:val="24"/>
        </w:rPr>
        <w:t>3</w:t>
      </w:r>
      <w:r w:rsidRPr="008F0E37">
        <w:rPr>
          <w:rFonts w:ascii="Times New Roman" w:hAnsi="Times New Roman" w:cs="Times New Roman"/>
          <w:sz w:val="24"/>
          <w:szCs w:val="24"/>
          <w:lang w:val="vi-VN"/>
        </w:rPr>
        <w:t xml:space="preserve"> câu hỏi; </w:t>
      </w:r>
      <w:r w:rsidRPr="008F0E37">
        <w:rPr>
          <w:rFonts w:ascii="Times New Roman" w:eastAsia="Calibri" w:hAnsi="Times New Roman" w:cs="Times New Roman"/>
          <w:bCs/>
          <w:iCs/>
          <w:color w:val="000000"/>
          <w:sz w:val="24"/>
          <w:szCs w:val="24"/>
          <w:lang w:val="vi-VN"/>
        </w:rPr>
        <w:t>các đội thảo luận , giơ tay trả lời câu hỏi.</w:t>
      </w:r>
    </w:p>
    <w:p w14:paraId="216185C0"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8F0E37">
        <w:rPr>
          <w:rFonts w:ascii="Times New Roman" w:eastAsia="Calibri" w:hAnsi="Times New Roman" w:cs="Times New Roman"/>
          <w:b/>
          <w:bCs/>
          <w:i/>
          <w:iCs/>
          <w:color w:val="000000"/>
          <w:sz w:val="24"/>
          <w:szCs w:val="24"/>
          <w:lang w:val="vi-VN"/>
        </w:rPr>
        <w:t>Bước 2: Thực hiện nhiệm vụ:</w:t>
      </w:r>
      <w:r w:rsidRPr="008F0E37">
        <w:rPr>
          <w:rFonts w:ascii="Times New Roman" w:eastAsia="Calibri" w:hAnsi="Times New Roman" w:cs="Times New Roman"/>
          <w:bCs/>
          <w:iCs/>
          <w:color w:val="000000"/>
          <w:sz w:val="24"/>
          <w:szCs w:val="24"/>
        </w:rPr>
        <w:t xml:space="preserve"> </w:t>
      </w:r>
    </w:p>
    <w:p w14:paraId="3554D000" w14:textId="77777777" w:rsidR="00C96536" w:rsidRPr="008F0E3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8F0E37">
        <w:rPr>
          <w:rFonts w:ascii="Times New Roman" w:eastAsia="Calibri" w:hAnsi="Times New Roman" w:cs="Times New Roman"/>
          <w:bCs/>
          <w:iCs/>
          <w:color w:val="000000"/>
          <w:sz w:val="24"/>
          <w:szCs w:val="24"/>
          <w:lang w:val="vi-VN"/>
        </w:rPr>
        <w:t>Các đội giơ tay trả lời các câu hỏi của giáo viên đưa ra.</w:t>
      </w:r>
    </w:p>
    <w:p w14:paraId="11BC51CA"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
          <w:bCs/>
          <w:i/>
          <w:iCs/>
          <w:color w:val="000000"/>
          <w:sz w:val="24"/>
          <w:szCs w:val="24"/>
          <w:lang w:val="vi-VN"/>
        </w:rPr>
        <w:t>Bước 3: Báo cáo, thảo luận</w:t>
      </w:r>
      <w:r w:rsidRPr="008F0E37">
        <w:rPr>
          <w:rFonts w:ascii="Times New Roman" w:eastAsia="Calibri" w:hAnsi="Times New Roman" w:cs="Times New Roman"/>
          <w:b/>
          <w:bCs/>
          <w:i/>
          <w:iCs/>
          <w:color w:val="000000"/>
          <w:sz w:val="24"/>
          <w:szCs w:val="24"/>
        </w:rPr>
        <w:t xml:space="preserve">: </w:t>
      </w:r>
    </w:p>
    <w:p w14:paraId="009A784C" w14:textId="77777777" w:rsidR="00C96536" w:rsidRPr="008F0E3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8F0E37">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41059AC8" w14:textId="77777777" w:rsidR="00C96536" w:rsidRPr="008F0E37"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4: Kết luận, nhận định: </w:t>
      </w:r>
    </w:p>
    <w:p w14:paraId="0F0FB3B7" w14:textId="77777777" w:rsidR="00C96536" w:rsidRPr="008F0E3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F0E37">
        <w:rPr>
          <w:rFonts w:ascii="Times New Roman" w:hAnsi="Times New Roman" w:cs="Times New Roman"/>
          <w:bCs/>
          <w:color w:val="000000"/>
          <w:spacing w:val="-1"/>
          <w:sz w:val="24"/>
          <w:szCs w:val="24"/>
          <w:lang w:val="nl-NL"/>
        </w:rPr>
        <w:t>G</w:t>
      </w:r>
      <w:r w:rsidRPr="008F0E37">
        <w:rPr>
          <w:rFonts w:ascii="Times New Roman" w:hAnsi="Times New Roman" w:cs="Times New Roman"/>
          <w:bCs/>
          <w:color w:val="000000"/>
          <w:spacing w:val="-1"/>
          <w:sz w:val="24"/>
          <w:szCs w:val="24"/>
          <w:lang w:val="vi-VN"/>
        </w:rPr>
        <w:t>v nhận xét câu trả lời của các đội và chọn đội thắng cuộc.</w:t>
      </w:r>
    </w:p>
    <w:p w14:paraId="686E363D" w14:textId="77777777" w:rsidR="00C96536" w:rsidRPr="008F0E37"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sz w:val="24"/>
          <w:szCs w:val="24"/>
          <w:lang w:val="vi-VN"/>
        </w:rPr>
        <w:t>Gv đặt vấn đề:</w:t>
      </w:r>
    </w:p>
    <w:p w14:paraId="6723BC4B" w14:textId="77777777" w:rsidR="00C96536" w:rsidRPr="008F0E37" w:rsidRDefault="00C96536" w:rsidP="00A72189">
      <w:pPr>
        <w:spacing w:before="0" w:line="276" w:lineRule="auto"/>
        <w:ind w:firstLine="131"/>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Với mỗi thời điểm (giờ) trong bảng/biểu đồ, ta có luôn đọc được nhiệt độ dự báo không?</w:t>
      </w:r>
    </w:p>
    <w:p w14:paraId="60FB65EE" w14:textId="77777777" w:rsidR="00C96536" w:rsidRPr="008F0E37" w:rsidRDefault="00C96536" w:rsidP="00A72189">
      <w:pPr>
        <w:spacing w:before="0" w:line="276" w:lineRule="auto"/>
        <w:ind w:firstLine="131"/>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Có thời điểm (giờ) nào được dự báo từ hai mức nhiệt độ khác nhau không?</w:t>
      </w:r>
    </w:p>
    <w:p w14:paraId="27824FC0" w14:textId="77777777" w:rsidR="00C96536" w:rsidRPr="008F0E37" w:rsidRDefault="00C96536" w:rsidP="00A72189">
      <w:pPr>
        <w:spacing w:before="0" w:line="276" w:lineRule="auto"/>
        <w:ind w:firstLine="131"/>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Trong HĐKP1, nhiệt độ dự báo là một đại lượng phụ thuộc vào thời điểm (giờ). Mối quan hệ giữa hai đại lương này (nhiệt độ và thời gian) có các đặc trưng của một hàm số.</w:t>
      </w:r>
    </w:p>
    <w:p w14:paraId="4D3A4EFE"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8F0E37">
        <w:rPr>
          <w:rFonts w:ascii="Times New Roman" w:eastAsia="Calibri" w:hAnsi="Times New Roman" w:cs="Times New Roman"/>
          <w:b/>
          <w:bCs/>
          <w:color w:val="FF33CC"/>
          <w:sz w:val="24"/>
          <w:szCs w:val="24"/>
          <w:lang w:val="vi-VN"/>
        </w:rPr>
        <w:t>Hoạt động 2: Hình thành kiến thức</w:t>
      </w:r>
    </w:p>
    <w:p w14:paraId="50F542BC"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8F0E37">
        <w:rPr>
          <w:rFonts w:ascii="Times New Roman" w:eastAsia="Calibri" w:hAnsi="Times New Roman" w:cs="Times New Roman"/>
          <w:b/>
          <w:bCs/>
          <w:color w:val="FF0000"/>
          <w:sz w:val="24"/>
          <w:szCs w:val="24"/>
          <w:lang w:val="vi-VN"/>
        </w:rPr>
        <w:t xml:space="preserve">Hoạt động </w:t>
      </w:r>
      <w:r w:rsidRPr="008F0E37">
        <w:rPr>
          <w:rFonts w:ascii="Times New Roman" w:eastAsia="Calibri" w:hAnsi="Times New Roman" w:cs="Times New Roman"/>
          <w:b/>
          <w:bCs/>
          <w:color w:val="FF0000"/>
          <w:sz w:val="24"/>
          <w:szCs w:val="24"/>
        </w:rPr>
        <w:t>2</w:t>
      </w:r>
      <w:r w:rsidRPr="008F0E37">
        <w:rPr>
          <w:rFonts w:ascii="Times New Roman" w:eastAsia="Calibri" w:hAnsi="Times New Roman" w:cs="Times New Roman"/>
          <w:b/>
          <w:bCs/>
          <w:color w:val="FF0000"/>
          <w:sz w:val="24"/>
          <w:szCs w:val="24"/>
          <w:lang w:val="vi-VN"/>
        </w:rPr>
        <w:t>.1:</w:t>
      </w:r>
      <w:r w:rsidRPr="008F0E37">
        <w:rPr>
          <w:rFonts w:ascii="Times New Roman" w:eastAsia="Calibri" w:hAnsi="Times New Roman" w:cs="Times New Roman"/>
          <w:b/>
          <w:bCs/>
          <w:color w:val="FF0000"/>
          <w:sz w:val="24"/>
          <w:szCs w:val="24"/>
        </w:rPr>
        <w:t xml:space="preserve"> Khái niệm hàm số, tập xác định, tập giá trị của hàm số.</w:t>
      </w:r>
    </w:p>
    <w:p w14:paraId="6C0E05AE"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b/>
          <w:color w:val="000000"/>
          <w:sz w:val="24"/>
          <w:szCs w:val="26"/>
        </w:rPr>
        <w:t>a)</w:t>
      </w:r>
      <w:r w:rsidRPr="008F0E37">
        <w:rPr>
          <w:rFonts w:ascii="Times New Roman" w:eastAsia="Calibri" w:hAnsi="Times New Roman" w:cs="Times New Roman"/>
          <w:b/>
          <w:color w:val="000000"/>
          <w:sz w:val="24"/>
          <w:szCs w:val="26"/>
          <w:lang w:val="vi-VN"/>
        </w:rPr>
        <w:t xml:space="preserve"> </w:t>
      </w:r>
      <w:r w:rsidRPr="008F0E37">
        <w:rPr>
          <w:rFonts w:ascii="Times New Roman" w:eastAsia="Calibri" w:hAnsi="Times New Roman" w:cs="Times New Roman"/>
          <w:b/>
          <w:bCs/>
          <w:color w:val="000000"/>
          <w:sz w:val="24"/>
          <w:szCs w:val="24"/>
          <w:lang w:val="vi-VN"/>
        </w:rPr>
        <w:t xml:space="preserve">Mục </w:t>
      </w:r>
      <w:r w:rsidRPr="008F0E37">
        <w:rPr>
          <w:rFonts w:ascii="Times New Roman" w:eastAsia="Calibri" w:hAnsi="Times New Roman" w:cs="Times New Roman"/>
          <w:b/>
          <w:bCs/>
          <w:color w:val="000000"/>
          <w:sz w:val="24"/>
          <w:szCs w:val="24"/>
        </w:rPr>
        <w:t>tiêu</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color w:val="000000"/>
          <w:sz w:val="24"/>
          <w:szCs w:val="24"/>
        </w:rPr>
        <w:t>HS tìm hiểu khái niệm hàm số, tập xác định, tập giá trị của hàm số. Tìm được tập xác định, tập giá trị của hàm số.</w:t>
      </w:r>
    </w:p>
    <w:p w14:paraId="70FCC6D0" w14:textId="77777777" w:rsidR="00C96536" w:rsidRPr="008F0E37" w:rsidRDefault="00C96536" w:rsidP="00A566FC">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 xml:space="preserve">b) </w:t>
      </w:r>
      <w:r w:rsidRPr="008F0E37">
        <w:rPr>
          <w:rFonts w:ascii="Times New Roman" w:eastAsia="Calibri" w:hAnsi="Times New Roman" w:cs="Times New Roman"/>
          <w:b/>
          <w:bCs/>
          <w:color w:val="000000"/>
          <w:sz w:val="24"/>
          <w:szCs w:val="24"/>
        </w:rPr>
        <w:t>Nội dung</w:t>
      </w:r>
      <w:r w:rsidRPr="008F0E37">
        <w:rPr>
          <w:rFonts w:ascii="Times New Roman" w:eastAsia="Calibri" w:hAnsi="Times New Roman" w:cs="Times New Roman"/>
          <w:b/>
          <w:bCs/>
          <w:color w:val="000000"/>
          <w:sz w:val="24"/>
          <w:szCs w:val="24"/>
          <w:lang w:val="vi-VN"/>
        </w:rPr>
        <w:t>:</w:t>
      </w:r>
      <w:r w:rsidRPr="008F0E37">
        <w:rPr>
          <w:rFonts w:ascii="Times New Roman" w:eastAsia="Calibri" w:hAnsi="Times New Roman" w:cs="Times New Roman"/>
          <w:b/>
          <w:bCs/>
          <w:color w:val="000000"/>
          <w:sz w:val="24"/>
          <w:szCs w:val="24"/>
        </w:rPr>
        <w:t xml:space="preserve"> </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color w:val="000000"/>
          <w:sz w:val="24"/>
          <w:szCs w:val="24"/>
          <w:lang w:val="vi-VN"/>
        </w:rPr>
        <w:t>Câu hỏi thảo luận:</w:t>
      </w:r>
      <w:r w:rsidRPr="008F0E37">
        <w:rPr>
          <w:rFonts w:ascii="Times New Roman" w:eastAsia="Calibri" w:hAnsi="Times New Roman" w:cs="Times New Roman"/>
          <w:b/>
          <w:bCs/>
          <w:color w:val="000000"/>
          <w:sz w:val="24"/>
          <w:szCs w:val="24"/>
          <w:lang w:val="vi-VN"/>
        </w:rPr>
        <w:t xml:space="preserve"> </w:t>
      </w:r>
    </w:p>
    <w:p w14:paraId="2C641B44" w14:textId="77777777" w:rsidR="00C96536" w:rsidRPr="008F0E37" w:rsidRDefault="00C96536" w:rsidP="00CE18BE">
      <w:pPr>
        <w:pStyle w:val="ListParagraph"/>
        <w:numPr>
          <w:ilvl w:val="0"/>
          <w:numId w:val="7"/>
        </w:numPr>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i/>
          <w:iCs/>
          <w:color w:val="000000"/>
          <w:sz w:val="24"/>
          <w:szCs w:val="24"/>
        </w:rPr>
        <w:t>Hỏi 1:</w:t>
      </w:r>
      <w:r w:rsidRPr="008F0E37">
        <w:rPr>
          <w:rFonts w:ascii="Times New Roman" w:eastAsia="Calibri" w:hAnsi="Times New Roman" w:cs="Times New Roman"/>
          <w:color w:val="000000"/>
          <w:sz w:val="24"/>
          <w:szCs w:val="24"/>
        </w:rPr>
        <w:t xml:space="preserve"> </w:t>
      </w:r>
      <w:r w:rsidRPr="008F0E37">
        <w:rPr>
          <w:rFonts w:ascii="Times New Roman" w:eastAsia="Calibri" w:hAnsi="Times New Roman" w:cs="Times New Roman"/>
          <w:color w:val="000000"/>
          <w:sz w:val="24"/>
          <w:szCs w:val="24"/>
          <w:lang w:val="vi-VN"/>
        </w:rPr>
        <w:t>Vì sao có thể nói bảng dữ liệu dự báo thời tiết (Bảng 1) biểu thị một hàm số? Tìm tập xác định, tập giá trị của hàm số này.</w:t>
      </w:r>
    </w:p>
    <w:p w14:paraId="1776C35E" w14:textId="77777777" w:rsidR="00C96536" w:rsidRPr="008F0E37" w:rsidRDefault="00C96536" w:rsidP="00A566FC">
      <w:pPr>
        <w:pStyle w:val="ListParagraph"/>
        <w:numPr>
          <w:ilvl w:val="0"/>
          <w:numId w:val="7"/>
        </w:numPr>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i/>
          <w:iCs/>
          <w:color w:val="000000"/>
          <w:sz w:val="24"/>
          <w:szCs w:val="24"/>
        </w:rPr>
        <w:t>Hỏi 2:</w:t>
      </w:r>
      <w:r w:rsidRPr="008F0E37">
        <w:rPr>
          <w:rFonts w:ascii="Times New Roman" w:eastAsia="Calibri" w:hAnsi="Times New Roman" w:cs="Times New Roman"/>
          <w:color w:val="000000"/>
          <w:sz w:val="24"/>
          <w:szCs w:val="24"/>
        </w:rPr>
        <w:t xml:space="preserve"> </w:t>
      </w:r>
      <w:r w:rsidRPr="008F0E37">
        <w:rPr>
          <w:rFonts w:ascii="Times New Roman" w:eastAsia="Calibri" w:hAnsi="Times New Roman" w:cs="Times New Roman"/>
          <w:color w:val="000000"/>
          <w:sz w:val="24"/>
          <w:szCs w:val="24"/>
          <w:lang w:val="vi-VN"/>
        </w:rPr>
        <w:t>Biểu đồ "Dự báo nhiệt độ ngày 01/5/2021 tại Thành phố Hồ Chí Minh" (Hình 1) có biễu thị hàm số không? Tại sao?</w:t>
      </w:r>
    </w:p>
    <w:p w14:paraId="4231A173" w14:textId="77777777" w:rsidR="00C96536" w:rsidRPr="008F0E37" w:rsidRDefault="00C96536" w:rsidP="00CE18BE">
      <w:pPr>
        <w:pStyle w:val="ListParagraph"/>
        <w:numPr>
          <w:ilvl w:val="0"/>
          <w:numId w:val="7"/>
        </w:numPr>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i/>
          <w:iCs/>
          <w:color w:val="000000"/>
          <w:sz w:val="24"/>
          <w:szCs w:val="24"/>
        </w:rPr>
        <w:t>Hỏi 3:</w:t>
      </w:r>
      <w:r w:rsidRPr="008F0E37">
        <w:rPr>
          <w:rFonts w:ascii="Times New Roman" w:eastAsia="Calibri" w:hAnsi="Times New Roman" w:cs="Times New Roman"/>
          <w:color w:val="000000"/>
          <w:sz w:val="24"/>
          <w:szCs w:val="24"/>
        </w:rPr>
        <w:t xml:space="preserve"> Tìm tập xác định của các hàm số sau:</w:t>
      </w:r>
    </w:p>
    <w:p w14:paraId="050B8A61" w14:textId="77777777" w:rsidR="00C96536" w:rsidRPr="008F0E37" w:rsidRDefault="00C96536" w:rsidP="00A96526">
      <w:pPr>
        <w:spacing w:before="0" w:line="276" w:lineRule="auto"/>
        <w:ind w:left="6" w:firstLine="1412"/>
        <w:jc w:val="both"/>
        <w:rPr>
          <w:rFonts w:ascii="Times New Roman" w:hAnsi="Times New Roman" w:cs="Times New Roman"/>
        </w:rPr>
      </w:pPr>
      <w:r w:rsidRPr="008F0E37">
        <w:rPr>
          <w:rFonts w:ascii="Times New Roman" w:eastAsia="Calibri" w:hAnsi="Times New Roman" w:cs="Times New Roman"/>
          <w:color w:val="000000"/>
          <w:sz w:val="24"/>
          <w:szCs w:val="24"/>
        </w:rPr>
        <w:t xml:space="preserve">a) </w:t>
      </w:r>
      <w:r w:rsidRPr="008F0E37">
        <w:rPr>
          <w:rFonts w:ascii="Times New Roman" w:hAnsi="Times New Roman" w:cs="Times New Roman"/>
          <w:position w:val="-10"/>
        </w:rPr>
        <w:object w:dxaOrig="1400" w:dyaOrig="380" w14:anchorId="70E968F9">
          <v:shape id="_x0000_i1995" type="#_x0000_t75" style="width:70pt;height:19pt" o:ole="">
            <v:imagedata r:id="rId1785" o:title=""/>
          </v:shape>
          <o:OLEObject Type="Embed" ProgID="Equation.DSMT4" ShapeID="_x0000_i1995" DrawAspect="Content" ObjectID="_1753631148" r:id="rId1786"/>
        </w:object>
      </w:r>
      <w:r w:rsidRPr="008F0E37">
        <w:rPr>
          <w:rFonts w:ascii="Times New Roman" w:hAnsi="Times New Roman" w:cs="Times New Roman"/>
        </w:rPr>
        <w:t xml:space="preserve"> </w:t>
      </w:r>
    </w:p>
    <w:p w14:paraId="26C8574C" w14:textId="77777777" w:rsidR="00C96536" w:rsidRPr="008F0E37" w:rsidRDefault="00C96536" w:rsidP="00A96526">
      <w:pPr>
        <w:spacing w:before="0" w:line="276" w:lineRule="auto"/>
        <w:ind w:left="6" w:firstLine="1412"/>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b) </w:t>
      </w:r>
      <w:r w:rsidRPr="008F0E37">
        <w:rPr>
          <w:rFonts w:ascii="Times New Roman" w:hAnsi="Times New Roman" w:cs="Times New Roman"/>
          <w:position w:val="-24"/>
        </w:rPr>
        <w:object w:dxaOrig="1380" w:dyaOrig="620" w14:anchorId="456D1CC8">
          <v:shape id="_x0000_i1996" type="#_x0000_t75" style="width:69.5pt;height:30.5pt" o:ole="">
            <v:imagedata r:id="rId1787" o:title=""/>
          </v:shape>
          <o:OLEObject Type="Embed" ProgID="Equation.DSMT4" ShapeID="_x0000_i1996" DrawAspect="Content" ObjectID="_1753631149" r:id="rId1788"/>
        </w:object>
      </w:r>
      <w:r w:rsidRPr="008F0E37">
        <w:rPr>
          <w:rFonts w:ascii="Times New Roman" w:eastAsia="Calibri" w:hAnsi="Times New Roman" w:cs="Times New Roman"/>
          <w:color w:val="000000"/>
          <w:sz w:val="24"/>
          <w:szCs w:val="24"/>
        </w:rPr>
        <w:t>.</w:t>
      </w:r>
    </w:p>
    <w:p w14:paraId="6EC9D0F4"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b/>
          <w:bCs/>
          <w:color w:val="000000"/>
          <w:sz w:val="24"/>
          <w:szCs w:val="24"/>
          <w:lang w:val="vi-VN"/>
        </w:rPr>
        <w:t>c) Sản phẩm</w:t>
      </w:r>
      <w:r w:rsidRPr="008F0E37">
        <w:rPr>
          <w:rFonts w:ascii="Times New Roman" w:eastAsia="Calibri" w:hAnsi="Times New Roman" w:cs="Times New Roman"/>
          <w:b/>
          <w:bCs/>
          <w:color w:val="000000"/>
          <w:sz w:val="24"/>
          <w:szCs w:val="24"/>
        </w:rPr>
        <w:t>:</w:t>
      </w:r>
    </w:p>
    <w:p w14:paraId="4F621262" w14:textId="77777777" w:rsidR="00C96536" w:rsidRPr="008F0E37" w:rsidRDefault="00C96536" w:rsidP="00943F4A">
      <w:pPr>
        <w:pStyle w:val="ListParagraph"/>
        <w:numPr>
          <w:ilvl w:val="0"/>
          <w:numId w:val="8"/>
        </w:numPr>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color w:val="000000"/>
          <w:sz w:val="24"/>
          <w:szCs w:val="24"/>
        </w:rPr>
        <w:t>Đáp 1: HS biết khái niệm về hàm số</w:t>
      </w:r>
    </w:p>
    <w:p w14:paraId="00680941" w14:textId="77777777" w:rsidR="00C96536" w:rsidRDefault="00C96536" w:rsidP="00EB60DA">
      <w:pPr>
        <w:pStyle w:val="ListParagraph"/>
        <w:tabs>
          <w:tab w:val="left" w:pos="2268"/>
        </w:tabs>
        <w:spacing w:before="0" w:line="276" w:lineRule="auto"/>
        <w:ind w:left="128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Từ bảng dữ liệu dự báo thời tiết (Bảng 1</w:t>
      </w:r>
      <w:r w:rsidRPr="00EB60DA">
        <w:rPr>
          <w:rFonts w:ascii="Times New Roman" w:eastAsia="Calibri" w:hAnsi="Times New Roman" w:cs="Times New Roman"/>
          <w:color w:val="000000"/>
          <w:sz w:val="24"/>
          <w:szCs w:val="24"/>
          <w:highlight w:val="yellow"/>
          <w:lang w:val="vi-VN"/>
        </w:rPr>
        <w:t xml:space="preserve">) trong </w:t>
      </w:r>
      <w:r w:rsidRPr="00EB60DA">
        <w:rPr>
          <w:rFonts w:ascii="Times New Roman" w:hAnsi="Times New Roman" w:cs="Times New Roman"/>
          <w:position w:val="-4"/>
          <w:highlight w:val="yellow"/>
        </w:rPr>
        <w:object w:dxaOrig="240" w:dyaOrig="260" w14:anchorId="05F5F61B">
          <v:shape id="_x0000_i1997" type="#_x0000_t75" style="width:12pt;height:13pt" o:ole="">
            <v:imagedata r:id="rId1789" o:title=""/>
          </v:shape>
          <o:OLEObject Type="Embed" ProgID="Equation.DSMT4" ShapeID="_x0000_i1997" DrawAspect="Content" ObjectID="_1753631150" r:id="rId1790"/>
        </w:object>
      </w:r>
      <w:r>
        <w:rPr>
          <w:rFonts w:ascii="Times New Roman" w:hAnsi="Times New Roman" w:cs="Times New Roman"/>
        </w:rPr>
        <w:t xml:space="preserve"> (</w:t>
      </w:r>
      <w:r w:rsidRPr="00CF0790">
        <w:rPr>
          <w:rFonts w:ascii="Times New Roman" w:hAnsi="Times New Roman" w:cs="Times New Roman"/>
          <w:i/>
          <w:iCs/>
          <w:color w:val="FF0000"/>
        </w:rPr>
        <w:t>đề nghị xóa</w:t>
      </w:r>
      <w:r>
        <w:rPr>
          <w:rFonts w:ascii="Times New Roman" w:hAnsi="Times New Roman" w:cs="Times New Roman"/>
        </w:rPr>
        <w:t>)</w:t>
      </w:r>
      <w:r w:rsidRPr="008F0E37">
        <w:rPr>
          <w:rFonts w:ascii="Times New Roman" w:eastAsia="Calibri" w:hAnsi="Times New Roman" w:cs="Times New Roman"/>
          <w:color w:val="000000"/>
          <w:sz w:val="24"/>
          <w:szCs w:val="24"/>
          <w:lang w:val="vi-VN"/>
        </w:rPr>
        <w:t xml:space="preserve">, ta thấy ứng với mỗi thời điểm (giờ) trong bảng đều có một giá trị dự báo nhiệt độ duy nhất. Vì vậy, bảng này biểu thị một hàm số. Hàm số đó có tập xác định </w:t>
      </w:r>
      <w:r w:rsidRPr="008F0E37">
        <w:rPr>
          <w:rFonts w:ascii="Times New Roman" w:hAnsi="Times New Roman" w:cs="Times New Roman"/>
          <w:position w:val="-10"/>
        </w:rPr>
        <w:object w:dxaOrig="2680" w:dyaOrig="320" w14:anchorId="47EF2E4B">
          <v:shape id="_x0000_i1998" type="#_x0000_t75" style="width:134.55pt;height:15.5pt" o:ole="">
            <v:imagedata r:id="rId1791" o:title=""/>
          </v:shape>
          <o:OLEObject Type="Embed" ProgID="Equation.DSMT4" ShapeID="_x0000_i1998" DrawAspect="Content" ObjectID="_1753631151" r:id="rId1792"/>
        </w:object>
      </w:r>
      <w:r w:rsidRPr="008F0E37">
        <w:rPr>
          <w:rFonts w:ascii="Times New Roman" w:eastAsia="Calibri" w:hAnsi="Times New Roman" w:cs="Times New Roman"/>
          <w:color w:val="000000"/>
          <w:sz w:val="24"/>
          <w:szCs w:val="24"/>
          <w:lang w:val="vi-VN"/>
        </w:rPr>
        <w:t xml:space="preserve"> và có tập giá trị </w:t>
      </w:r>
      <w:r w:rsidRPr="008F0E37">
        <w:rPr>
          <w:rFonts w:ascii="Times New Roman" w:hAnsi="Times New Roman" w:cs="Times New Roman"/>
          <w:position w:val="-10"/>
        </w:rPr>
        <w:object w:dxaOrig="2140" w:dyaOrig="320" w14:anchorId="3DCFCDD6">
          <v:shape id="_x0000_i1999" type="#_x0000_t75" style="width:107.55pt;height:15.5pt" o:ole="">
            <v:imagedata r:id="rId1793" o:title=""/>
          </v:shape>
          <o:OLEObject Type="Embed" ProgID="Equation.DSMT4" ShapeID="_x0000_i1999" DrawAspect="Content" ObjectID="_1753631152" r:id="rId1794"/>
        </w:object>
      </w:r>
      <w:r w:rsidRPr="008F0E37">
        <w:rPr>
          <w:rFonts w:ascii="Times New Roman" w:eastAsia="Calibri" w:hAnsi="Times New Roman" w:cs="Times New Roman"/>
          <w:color w:val="000000"/>
          <w:sz w:val="24"/>
          <w:szCs w:val="24"/>
          <w:lang w:val="vi-VN"/>
        </w:rPr>
        <w:t>.</w:t>
      </w:r>
    </w:p>
    <w:p w14:paraId="3237B950" w14:textId="77777777" w:rsidR="00C96536" w:rsidRPr="00EB60DA" w:rsidRDefault="00C96536" w:rsidP="006D245C">
      <w:pPr>
        <w:pStyle w:val="ListParagraph"/>
        <w:numPr>
          <w:ilvl w:val="0"/>
          <w:numId w:val="41"/>
        </w:numPr>
        <w:tabs>
          <w:tab w:val="left" w:pos="2268"/>
        </w:tabs>
        <w:spacing w:before="0" w:line="276" w:lineRule="auto"/>
        <w:ind w:left="709" w:hanging="283"/>
        <w:jc w:val="both"/>
        <w:rPr>
          <w:rFonts w:ascii="Times New Roman" w:eastAsia="Calibri" w:hAnsi="Times New Roman" w:cs="Times New Roman"/>
          <w:color w:val="000000"/>
          <w:sz w:val="24"/>
          <w:szCs w:val="24"/>
          <w:lang w:val="vi-VN"/>
        </w:rPr>
      </w:pPr>
      <w:r w:rsidRPr="00EB60DA">
        <w:rPr>
          <w:rFonts w:ascii="Times New Roman" w:eastAsia="Calibri" w:hAnsi="Times New Roman" w:cs="Times New Roman"/>
          <w:color w:val="FF0000"/>
          <w:sz w:val="24"/>
          <w:szCs w:val="24"/>
        </w:rPr>
        <w:t xml:space="preserve">Đáp 2: </w:t>
      </w:r>
      <w:r w:rsidRPr="00EB60DA">
        <w:rPr>
          <w:rFonts w:ascii="Times New Roman" w:eastAsia="Calibri" w:hAnsi="Times New Roman" w:cs="Times New Roman"/>
          <w:color w:val="000000"/>
          <w:sz w:val="24"/>
          <w:szCs w:val="24"/>
          <w:lang w:val="vi-VN"/>
        </w:rPr>
        <w:t xml:space="preserve">Tương tự, biểu đồ "Dự báo nhiệt độ ngày 01/5/2021 tại Thành phố Hồ Chí Minh" (Hình 1) cũng là một hàm </w:t>
      </w:r>
      <w:r w:rsidRPr="00EB60DA">
        <w:rPr>
          <w:rFonts w:ascii="Times New Roman" w:eastAsia="Calibri" w:hAnsi="Times New Roman" w:cs="Times New Roman"/>
          <w:color w:val="000000"/>
          <w:sz w:val="24"/>
          <w:szCs w:val="24"/>
          <w:highlight w:val="yellow"/>
          <w:lang w:val="vi-VN"/>
        </w:rPr>
        <w:t>sô̂</w:t>
      </w:r>
      <w:r>
        <w:rPr>
          <w:rFonts w:ascii="Times New Roman" w:eastAsia="Calibri" w:hAnsi="Times New Roman" w:cs="Times New Roman"/>
          <w:color w:val="000000"/>
          <w:sz w:val="24"/>
          <w:szCs w:val="24"/>
        </w:rPr>
        <w:t xml:space="preserve"> </w:t>
      </w:r>
      <w:r w:rsidRPr="00EB60DA">
        <w:rPr>
          <w:rFonts w:ascii="Times New Roman" w:eastAsia="Calibri" w:hAnsi="Times New Roman" w:cs="Times New Roman"/>
          <w:color w:val="FF0000"/>
          <w:sz w:val="24"/>
          <w:szCs w:val="24"/>
        </w:rPr>
        <w:t>số</w:t>
      </w:r>
      <w:r>
        <w:rPr>
          <w:rFonts w:ascii="Times New Roman" w:eastAsia="Calibri" w:hAnsi="Times New Roman" w:cs="Times New Roman"/>
          <w:sz w:val="24"/>
          <w:szCs w:val="24"/>
        </w:rPr>
        <w:t>,</w:t>
      </w:r>
      <w:r>
        <w:rPr>
          <w:rFonts w:ascii="Times New Roman" w:eastAsia="Calibri" w:hAnsi="Times New Roman" w:cs="Times New Roman"/>
          <w:color w:val="FF0000"/>
          <w:sz w:val="24"/>
          <w:szCs w:val="24"/>
        </w:rPr>
        <w:t xml:space="preserve"> </w:t>
      </w:r>
      <w:r w:rsidRPr="00946086">
        <w:rPr>
          <w:rFonts w:ascii="Times New Roman" w:eastAsia="Calibri" w:hAnsi="Times New Roman" w:cs="Times New Roman"/>
          <w:color w:val="FF0000"/>
          <w:sz w:val="24"/>
          <w:szCs w:val="24"/>
        </w:rPr>
        <w:t xml:space="preserve">vì </w:t>
      </w:r>
      <w:r w:rsidRPr="00946086">
        <w:rPr>
          <w:rFonts w:ascii="Times New Roman" w:eastAsia="Calibri" w:hAnsi="Times New Roman" w:cs="Times New Roman"/>
          <w:color w:val="FF0000"/>
          <w:sz w:val="24"/>
          <w:szCs w:val="24"/>
          <w:lang w:val="vi-VN"/>
        </w:rPr>
        <w:t>ứng với mỗi thời điểm (giờ) trong bảng đều có một giá trị dự báo nhiệt độ duy nhất. Vì vậy, bảng này biểu thị một hàm số</w:t>
      </w:r>
      <w:r>
        <w:rPr>
          <w:rFonts w:ascii="Times New Roman" w:eastAsia="Calibri" w:hAnsi="Times New Roman" w:cs="Times New Roman"/>
          <w:color w:val="FF0000"/>
          <w:sz w:val="24"/>
          <w:szCs w:val="24"/>
        </w:rPr>
        <w:t>,</w:t>
      </w:r>
      <w:r w:rsidRPr="00946086">
        <w:rPr>
          <w:rFonts w:ascii="Times New Roman" w:eastAsia="Calibri" w:hAnsi="Times New Roman" w:cs="Times New Roman"/>
          <w:color w:val="FF0000"/>
          <w:sz w:val="24"/>
          <w:szCs w:val="24"/>
        </w:rPr>
        <w:t xml:space="preserve"> </w:t>
      </w:r>
      <w:r w:rsidRPr="00946086">
        <w:rPr>
          <w:rFonts w:ascii="Times New Roman" w:eastAsia="Calibri" w:hAnsi="Times New Roman" w:cs="Times New Roman"/>
          <w:color w:val="FF0000"/>
          <w:sz w:val="24"/>
          <w:szCs w:val="24"/>
          <w:lang w:val="vi-VN"/>
        </w:rPr>
        <w:t xml:space="preserve"> </w:t>
      </w:r>
      <w:r w:rsidRPr="00EB60DA">
        <w:rPr>
          <w:rFonts w:ascii="Times New Roman" w:eastAsia="Calibri" w:hAnsi="Times New Roman" w:cs="Times New Roman"/>
          <w:color w:val="000000"/>
          <w:sz w:val="24"/>
          <w:szCs w:val="24"/>
          <w:lang w:val="vi-VN"/>
        </w:rPr>
        <w:t>ta cũng có tập xác định và tập giá trị như trên câu a.</w:t>
      </w:r>
    </w:p>
    <w:p w14:paraId="1ECCFC78" w14:textId="77777777" w:rsidR="00C96536" w:rsidRPr="008F0E37" w:rsidRDefault="00C96536" w:rsidP="00A96526">
      <w:pPr>
        <w:pStyle w:val="ListParagraph"/>
        <w:numPr>
          <w:ilvl w:val="0"/>
          <w:numId w:val="8"/>
        </w:numPr>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color w:val="000000"/>
          <w:sz w:val="24"/>
          <w:szCs w:val="24"/>
        </w:rPr>
        <w:t xml:space="preserve">Đáp </w:t>
      </w:r>
      <w:r w:rsidRPr="00946086">
        <w:rPr>
          <w:rFonts w:ascii="Times New Roman" w:eastAsia="Calibri" w:hAnsi="Times New Roman" w:cs="Times New Roman"/>
          <w:color w:val="000000"/>
          <w:sz w:val="24"/>
          <w:szCs w:val="24"/>
          <w:highlight w:val="yellow"/>
        </w:rPr>
        <w:t>2</w:t>
      </w:r>
      <w:r>
        <w:rPr>
          <w:rFonts w:ascii="Times New Roman" w:eastAsia="Calibri" w:hAnsi="Times New Roman" w:cs="Times New Roman"/>
          <w:color w:val="000000"/>
          <w:sz w:val="24"/>
          <w:szCs w:val="24"/>
        </w:rPr>
        <w:t xml:space="preserve"> </w:t>
      </w:r>
      <w:r w:rsidRPr="00946086">
        <w:rPr>
          <w:rFonts w:ascii="Times New Roman" w:eastAsia="Calibri" w:hAnsi="Times New Roman" w:cs="Times New Roman"/>
          <w:color w:val="FF0000"/>
          <w:sz w:val="24"/>
          <w:szCs w:val="24"/>
        </w:rPr>
        <w:t>3</w:t>
      </w:r>
      <w:r w:rsidRPr="008F0E37">
        <w:rPr>
          <w:rFonts w:ascii="Times New Roman" w:eastAsia="Calibri" w:hAnsi="Times New Roman" w:cs="Times New Roman"/>
          <w:b/>
          <w:bCs/>
          <w:color w:val="000000"/>
          <w:sz w:val="24"/>
          <w:szCs w:val="24"/>
        </w:rPr>
        <w:t xml:space="preserve">: </w:t>
      </w:r>
    </w:p>
    <w:p w14:paraId="38FE579E" w14:textId="77777777" w:rsidR="00C96536" w:rsidRPr="008F0E37" w:rsidRDefault="00C96536" w:rsidP="00A96526">
      <w:pPr>
        <w:pStyle w:val="ListParagraph"/>
        <w:tabs>
          <w:tab w:val="left" w:pos="2268"/>
        </w:tabs>
        <w:spacing w:before="0" w:line="276" w:lineRule="auto"/>
        <w:ind w:left="128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a) Biểu thức </w:t>
      </w:r>
      <w:r w:rsidRPr="008F0E37">
        <w:rPr>
          <w:rFonts w:ascii="Times New Roman" w:hAnsi="Times New Roman" w:cs="Times New Roman"/>
          <w:position w:val="-10"/>
        </w:rPr>
        <w:object w:dxaOrig="540" w:dyaOrig="320" w14:anchorId="6818555E">
          <v:shape id="_x0000_i2000" type="#_x0000_t75" style="width:27pt;height:15.5pt" o:ole="">
            <v:imagedata r:id="rId1795" o:title=""/>
          </v:shape>
          <o:OLEObject Type="Embed" ProgID="Equation.DSMT4" ShapeID="_x0000_i2000" DrawAspect="Content" ObjectID="_1753631153" r:id="rId1796"/>
        </w:object>
      </w:r>
      <w:r w:rsidRPr="008F0E37">
        <w:rPr>
          <w:rFonts w:ascii="Times New Roman" w:eastAsia="Calibri" w:hAnsi="Times New Roman" w:cs="Times New Roman"/>
          <w:color w:val="000000"/>
          <w:sz w:val="24"/>
          <w:szCs w:val="24"/>
        </w:rPr>
        <w:t xml:space="preserve"> có nghĩa khi và chỉ khi </w:t>
      </w:r>
      <w:r w:rsidRPr="008F0E37">
        <w:rPr>
          <w:rFonts w:ascii="Times New Roman" w:hAnsi="Times New Roman" w:cs="Times New Roman"/>
          <w:position w:val="-6"/>
        </w:rPr>
        <w:object w:dxaOrig="859" w:dyaOrig="279" w14:anchorId="088FF40F">
          <v:shape id="_x0000_i2001" type="#_x0000_t75" style="width:42.5pt;height:14.5pt" o:ole="">
            <v:imagedata r:id="rId1797" o:title=""/>
          </v:shape>
          <o:OLEObject Type="Embed" ProgID="Equation.DSMT4" ShapeID="_x0000_i2001" DrawAspect="Content" ObjectID="_1753631154" r:id="rId1798"/>
        </w:object>
      </w:r>
      <w:r w:rsidRPr="008F0E37">
        <w:rPr>
          <w:rFonts w:ascii="Times New Roman" w:eastAsia="Calibri" w:hAnsi="Times New Roman" w:cs="Times New Roman"/>
          <w:color w:val="000000"/>
          <w:sz w:val="24"/>
          <w:szCs w:val="24"/>
        </w:rPr>
        <w:t xml:space="preserve">, tức là khi </w:t>
      </w:r>
      <w:r w:rsidRPr="008F0E37">
        <w:rPr>
          <w:rFonts w:ascii="Times New Roman" w:hAnsi="Times New Roman" w:cs="Times New Roman"/>
          <w:position w:val="-6"/>
        </w:rPr>
        <w:object w:dxaOrig="540" w:dyaOrig="279" w14:anchorId="15928F0F">
          <v:shape id="_x0000_i2002" type="#_x0000_t75" style="width:27pt;height:14.5pt" o:ole="">
            <v:imagedata r:id="rId1799" o:title=""/>
          </v:shape>
          <o:OLEObject Type="Embed" ProgID="Equation.DSMT4" ShapeID="_x0000_i2002" DrawAspect="Content" ObjectID="_1753631155" r:id="rId1800"/>
        </w:object>
      </w:r>
      <w:r w:rsidRPr="008F0E37">
        <w:rPr>
          <w:rFonts w:ascii="Times New Roman" w:eastAsia="Calibri" w:hAnsi="Times New Roman" w:cs="Times New Roman"/>
          <w:color w:val="000000"/>
          <w:sz w:val="24"/>
          <w:szCs w:val="24"/>
        </w:rPr>
        <w:t xml:space="preserve">. Vậy tập xác định của hàm số này là </w:t>
      </w:r>
      <w:r w:rsidRPr="008F0E37">
        <w:rPr>
          <w:rFonts w:ascii="Times New Roman" w:hAnsi="Times New Roman" w:cs="Times New Roman"/>
          <w:position w:val="-10"/>
        </w:rPr>
        <w:object w:dxaOrig="1160" w:dyaOrig="320" w14:anchorId="3287015A">
          <v:shape id="_x0000_i2003" type="#_x0000_t75" style="width:57.5pt;height:15.5pt" o:ole="">
            <v:imagedata r:id="rId1801" o:title=""/>
          </v:shape>
          <o:OLEObject Type="Embed" ProgID="Equation.DSMT4" ShapeID="_x0000_i2003" DrawAspect="Content" ObjectID="_1753631156" r:id="rId1802"/>
        </w:object>
      </w:r>
      <w:r w:rsidRPr="008F0E37">
        <w:rPr>
          <w:rFonts w:ascii="Times New Roman" w:eastAsia="Calibri" w:hAnsi="Times New Roman" w:cs="Times New Roman"/>
          <w:color w:val="000000"/>
          <w:sz w:val="24"/>
          <w:szCs w:val="24"/>
        </w:rPr>
        <w:t>.</w:t>
      </w:r>
    </w:p>
    <w:p w14:paraId="107421F1" w14:textId="77777777" w:rsidR="00C96536" w:rsidRPr="008F0E37" w:rsidRDefault="00C96536" w:rsidP="00A96526">
      <w:pPr>
        <w:pStyle w:val="ListParagraph"/>
        <w:tabs>
          <w:tab w:val="left" w:pos="2268"/>
        </w:tabs>
        <w:spacing w:before="0" w:line="276" w:lineRule="auto"/>
        <w:ind w:left="128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b) Biểu thức </w:t>
      </w:r>
      <w:r w:rsidRPr="008F0E37">
        <w:rPr>
          <w:rFonts w:ascii="Times New Roman" w:hAnsi="Times New Roman" w:cs="Times New Roman"/>
          <w:position w:val="-10"/>
        </w:rPr>
        <w:object w:dxaOrig="540" w:dyaOrig="320" w14:anchorId="004B9771">
          <v:shape id="_x0000_i2004" type="#_x0000_t75" style="width:27pt;height:15.5pt" o:ole="">
            <v:imagedata r:id="rId1803" o:title=""/>
          </v:shape>
          <o:OLEObject Type="Embed" ProgID="Equation.DSMT4" ShapeID="_x0000_i2004" DrawAspect="Content" ObjectID="_1753631157" r:id="rId1804"/>
        </w:object>
      </w:r>
      <w:r w:rsidRPr="008F0E37">
        <w:rPr>
          <w:rFonts w:ascii="Times New Roman" w:eastAsia="Calibri" w:hAnsi="Times New Roman" w:cs="Times New Roman"/>
          <w:color w:val="000000"/>
          <w:sz w:val="24"/>
          <w:szCs w:val="24"/>
        </w:rPr>
        <w:t xml:space="preserve"> có nghĩa khi và chỉ khi </w:t>
      </w:r>
      <w:r w:rsidRPr="008F0E37">
        <w:rPr>
          <w:rFonts w:ascii="Times New Roman" w:hAnsi="Times New Roman" w:cs="Times New Roman"/>
          <w:position w:val="-6"/>
        </w:rPr>
        <w:object w:dxaOrig="999" w:dyaOrig="279" w14:anchorId="6EFD70F0">
          <v:shape id="_x0000_i2005" type="#_x0000_t75" style="width:50.5pt;height:14.5pt" o:ole="">
            <v:imagedata r:id="rId1805" o:title=""/>
          </v:shape>
          <o:OLEObject Type="Embed" ProgID="Equation.DSMT4" ShapeID="_x0000_i2005" DrawAspect="Content" ObjectID="_1753631158" r:id="rId1806"/>
        </w:object>
      </w:r>
      <w:r w:rsidRPr="008F0E37">
        <w:rPr>
          <w:rFonts w:ascii="Times New Roman" w:eastAsia="Calibri" w:hAnsi="Times New Roman" w:cs="Times New Roman"/>
          <w:color w:val="000000"/>
          <w:sz w:val="24"/>
          <w:szCs w:val="24"/>
        </w:rPr>
        <w:t xml:space="preserve">, tức là khi </w:t>
      </w:r>
      <w:r w:rsidRPr="008F0E37">
        <w:rPr>
          <w:rFonts w:ascii="Times New Roman" w:hAnsi="Times New Roman" w:cs="Times New Roman"/>
          <w:position w:val="-6"/>
        </w:rPr>
        <w:object w:dxaOrig="540" w:dyaOrig="279" w14:anchorId="0BE28B72">
          <v:shape id="_x0000_i2006" type="#_x0000_t75" style="width:27pt;height:14.5pt" o:ole="">
            <v:imagedata r:id="rId1807" o:title=""/>
          </v:shape>
          <o:OLEObject Type="Embed" ProgID="Equation.DSMT4" ShapeID="_x0000_i2006" DrawAspect="Content" ObjectID="_1753631159" r:id="rId1808"/>
        </w:object>
      </w:r>
      <w:r w:rsidRPr="008F0E37">
        <w:rPr>
          <w:rFonts w:ascii="Times New Roman" w:eastAsia="Calibri" w:hAnsi="Times New Roman" w:cs="Times New Roman"/>
          <w:color w:val="000000"/>
          <w:sz w:val="24"/>
          <w:szCs w:val="24"/>
        </w:rPr>
        <w:t xml:space="preserve">. Vậy tập xác định của hàm số này là </w:t>
      </w:r>
      <w:r w:rsidRPr="008F0E37">
        <w:rPr>
          <w:rFonts w:ascii="Times New Roman" w:hAnsi="Times New Roman" w:cs="Times New Roman"/>
          <w:position w:val="-10"/>
        </w:rPr>
        <w:object w:dxaOrig="1120" w:dyaOrig="320" w14:anchorId="0D0C57A1">
          <v:shape id="_x0000_i2007" type="#_x0000_t75" style="width:56.5pt;height:15.5pt" o:ole="">
            <v:imagedata r:id="rId1809" o:title=""/>
          </v:shape>
          <o:OLEObject Type="Embed" ProgID="Equation.DSMT4" ShapeID="_x0000_i2007" DrawAspect="Content" ObjectID="_1753631160" r:id="rId1810"/>
        </w:object>
      </w:r>
      <w:r w:rsidRPr="008F0E37">
        <w:rPr>
          <w:rFonts w:ascii="Times New Roman" w:eastAsia="Calibri" w:hAnsi="Times New Roman" w:cs="Times New Roman"/>
          <w:color w:val="000000"/>
          <w:sz w:val="24"/>
          <w:szCs w:val="24"/>
        </w:rPr>
        <w:t>.</w:t>
      </w:r>
    </w:p>
    <w:p w14:paraId="5246D059" w14:textId="77777777" w:rsidR="00C96536" w:rsidRPr="008F0E37"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8F0E37">
        <w:rPr>
          <w:rFonts w:ascii="Times New Roman" w:eastAsia="Calibri" w:hAnsi="Times New Roman" w:cs="Times New Roman"/>
          <w:b/>
          <w:bCs/>
          <w:color w:val="000000"/>
          <w:sz w:val="24"/>
          <w:szCs w:val="24"/>
          <w:lang w:val="vi-VN"/>
        </w:rPr>
        <w:t xml:space="preserve">d) </w:t>
      </w:r>
      <w:r w:rsidRPr="008F0E37">
        <w:rPr>
          <w:rFonts w:ascii="Times New Roman" w:eastAsia="Calibri" w:hAnsi="Times New Roman" w:cs="Times New Roman"/>
          <w:b/>
          <w:bCs/>
          <w:color w:val="000000"/>
          <w:sz w:val="24"/>
          <w:szCs w:val="24"/>
        </w:rPr>
        <w:t>Tổ chức</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b/>
          <w:bCs/>
          <w:color w:val="000000"/>
          <w:sz w:val="24"/>
          <w:szCs w:val="24"/>
        </w:rPr>
        <w:t xml:space="preserve">thực hiện: </w:t>
      </w:r>
      <w:r w:rsidRPr="008F0E37">
        <w:rPr>
          <w:rFonts w:ascii="Times New Roman" w:eastAsia="Calibri" w:hAnsi="Times New Roman" w:cs="Times New Roman"/>
          <w:i/>
          <w:iCs/>
          <w:color w:val="000000"/>
          <w:sz w:val="24"/>
          <w:szCs w:val="24"/>
          <w:lang w:val="vi-VN"/>
        </w:rPr>
        <w:t>(kĩ thuật phòng tranh).</w:t>
      </w:r>
    </w:p>
    <w:p w14:paraId="01B3D036"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1: Giao nhiệm vụ: </w:t>
      </w:r>
    </w:p>
    <w:p w14:paraId="6A474DFA" w14:textId="77777777" w:rsidR="00C96536" w:rsidRPr="008F0E37"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Cs/>
          <w:sz w:val="24"/>
          <w:szCs w:val="24"/>
          <w:lang w:val="vi-VN"/>
        </w:rPr>
        <w:t>Gv trình chiếu câu hỏi thảo luận.</w:t>
      </w:r>
    </w:p>
    <w:p w14:paraId="4C877006" w14:textId="77777777" w:rsidR="00C96536" w:rsidRPr="008F0E37"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Cs/>
          <w:sz w:val="24"/>
          <w:szCs w:val="24"/>
        </w:rPr>
        <w:t xml:space="preserve">GV chia lớp thành </w:t>
      </w:r>
      <w:r w:rsidRPr="008F0E37">
        <w:rPr>
          <w:rFonts w:ascii="Times New Roman" w:eastAsia="Calibri" w:hAnsi="Times New Roman" w:cs="Times New Roman"/>
          <w:bCs/>
          <w:sz w:val="24"/>
          <w:szCs w:val="24"/>
          <w:lang w:val="vi-VN"/>
        </w:rPr>
        <w:t>6</w:t>
      </w:r>
      <w:r w:rsidRPr="008F0E37">
        <w:rPr>
          <w:rFonts w:ascii="Times New Roman" w:eastAsia="Calibri" w:hAnsi="Times New Roman" w:cs="Times New Roman"/>
          <w:bCs/>
          <w:sz w:val="24"/>
          <w:szCs w:val="24"/>
        </w:rPr>
        <w:t xml:space="preserve"> nhóm</w:t>
      </w:r>
      <w:r w:rsidRPr="008F0E37">
        <w:rPr>
          <w:rFonts w:ascii="Times New Roman" w:eastAsia="Calibri" w:hAnsi="Times New Roman" w:cs="Times New Roman"/>
          <w:bCs/>
          <w:sz w:val="24"/>
          <w:szCs w:val="24"/>
          <w:lang w:val="vi-VN"/>
        </w:rPr>
        <w:t xml:space="preserve"> và phát mỗi nhóm 1 tờ giấy A0.</w:t>
      </w:r>
    </w:p>
    <w:p w14:paraId="02E17EDC"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
          <w:bCs/>
          <w:i/>
          <w:iCs/>
          <w:color w:val="000000"/>
          <w:sz w:val="24"/>
          <w:szCs w:val="24"/>
          <w:lang w:val="vi-VN"/>
        </w:rPr>
        <w:t>Bước 2: Thực hiện nhiệm vụ:</w:t>
      </w:r>
      <w:r w:rsidRPr="008F0E37">
        <w:rPr>
          <w:rFonts w:ascii="Times New Roman" w:eastAsia="Calibri" w:hAnsi="Times New Roman" w:cs="Times New Roman"/>
          <w:b/>
          <w:bCs/>
          <w:i/>
          <w:iCs/>
          <w:color w:val="000000"/>
          <w:sz w:val="24"/>
          <w:szCs w:val="24"/>
        </w:rPr>
        <w:t xml:space="preserve"> </w:t>
      </w:r>
    </w:p>
    <w:p w14:paraId="1FCC67E2" w14:textId="77777777" w:rsidR="00C96536" w:rsidRPr="008F0E37"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8F0E37">
        <w:rPr>
          <w:rFonts w:ascii="Times New Roman" w:eastAsia="Calibri" w:hAnsi="Times New Roman" w:cs="Times New Roman"/>
          <w:bCs/>
          <w:iCs/>
          <w:sz w:val="24"/>
          <w:szCs w:val="24"/>
          <w:lang w:val="vi-VN"/>
        </w:rPr>
        <w:t xml:space="preserve"> vào tờ A0.</w:t>
      </w:r>
    </w:p>
    <w:p w14:paraId="7FBA1826" w14:textId="77777777" w:rsidR="00C96536" w:rsidRPr="008F0E37"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13D72DA"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3: Báo cáo, thảo luận: </w:t>
      </w:r>
      <w:r w:rsidRPr="008F0E37">
        <w:rPr>
          <w:rFonts w:ascii="Times New Roman" w:eastAsia="Calibri" w:hAnsi="Times New Roman" w:cs="Times New Roman"/>
          <w:bCs/>
          <w:iCs/>
          <w:sz w:val="24"/>
          <w:szCs w:val="24"/>
        </w:rPr>
        <w:t>HS treo phiếu học tập tại vị trí của nhóm</w:t>
      </w:r>
      <w:r w:rsidRPr="008F0E37">
        <w:rPr>
          <w:rFonts w:ascii="Times New Roman" w:eastAsia="Calibri" w:hAnsi="Times New Roman" w:cs="Times New Roman"/>
          <w:bCs/>
          <w:iCs/>
          <w:sz w:val="24"/>
          <w:szCs w:val="24"/>
          <w:lang w:val="vi-VN"/>
        </w:rPr>
        <w:t xml:space="preserve"> và báo cáo</w:t>
      </w:r>
      <w:r w:rsidRPr="008F0E37">
        <w:rPr>
          <w:rFonts w:ascii="Times New Roman" w:eastAsia="Calibri" w:hAnsi="Times New Roman" w:cs="Times New Roman"/>
          <w:bCs/>
          <w:iCs/>
          <w:sz w:val="24"/>
          <w:szCs w:val="24"/>
        </w:rPr>
        <w:t>.</w:t>
      </w:r>
    </w:p>
    <w:p w14:paraId="4D6BD136"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4: Kết luận, nhận định: </w:t>
      </w:r>
    </w:p>
    <w:p w14:paraId="3C45F16A" w14:textId="77777777" w:rsidR="00C96536" w:rsidRPr="008F0E37"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G</w:t>
      </w:r>
      <w:r w:rsidRPr="008F0E37">
        <w:rPr>
          <w:rFonts w:ascii="Times New Roman" w:eastAsia="Calibri" w:hAnsi="Times New Roman" w:cs="Times New Roman"/>
          <w:bCs/>
          <w:iCs/>
          <w:sz w:val="24"/>
          <w:szCs w:val="24"/>
          <w:lang w:val="vi-VN"/>
        </w:rPr>
        <w:t xml:space="preserve">v nhận xét các nhóm: </w:t>
      </w:r>
      <w:r w:rsidRPr="008F0E37">
        <w:rPr>
          <w:rFonts w:ascii="Times New Roman" w:eastAsia="Calibri" w:hAnsi="Times New Roman" w:cs="Times New Roman"/>
          <w:bCs/>
          <w:iCs/>
          <w:kern w:val="24"/>
          <w:sz w:val="26"/>
          <w:szCs w:val="26"/>
        </w:rPr>
        <w:t>Quan sát hoạt động của các nhóm và đánh giá thông qua bảng kiểm.</w:t>
      </w:r>
    </w:p>
    <w:p w14:paraId="624B3F74" w14:textId="77777777" w:rsidR="00C96536" w:rsidRPr="008F0E37"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8F0E37">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8F0E37" w14:paraId="33F622A4" w14:textId="77777777" w:rsidTr="00F15F2C">
        <w:trPr>
          <w:trHeight w:val="388"/>
        </w:trPr>
        <w:tc>
          <w:tcPr>
            <w:tcW w:w="5163" w:type="dxa"/>
            <w:vAlign w:val="center"/>
          </w:tcPr>
          <w:p w14:paraId="7BCE3E12" w14:textId="77777777" w:rsidR="00C96536" w:rsidRPr="008F0E37" w:rsidRDefault="00C96536" w:rsidP="00F15F2C">
            <w:pPr>
              <w:spacing w:line="276" w:lineRule="auto"/>
              <w:ind w:left="567"/>
              <w:jc w:val="center"/>
              <w:rPr>
                <w:rFonts w:eastAsia="Calibri" w:cs="Times New Roman"/>
                <w:b/>
                <w:sz w:val="24"/>
                <w:szCs w:val="24"/>
                <w:lang w:val="vi-VN"/>
              </w:rPr>
            </w:pPr>
            <w:r w:rsidRPr="008F0E37">
              <w:rPr>
                <w:rFonts w:eastAsia="Calibri" w:cs="Times New Roman"/>
                <w:b/>
                <w:sz w:val="24"/>
                <w:szCs w:val="24"/>
              </w:rPr>
              <w:t>Yêu</w:t>
            </w:r>
            <w:r w:rsidRPr="008F0E37">
              <w:rPr>
                <w:rFonts w:eastAsia="Calibri" w:cs="Times New Roman"/>
                <w:b/>
                <w:sz w:val="24"/>
                <w:szCs w:val="24"/>
                <w:lang w:val="vi-VN"/>
              </w:rPr>
              <w:t xml:space="preserve"> cầu</w:t>
            </w:r>
          </w:p>
        </w:tc>
        <w:tc>
          <w:tcPr>
            <w:tcW w:w="1074" w:type="dxa"/>
            <w:vAlign w:val="center"/>
          </w:tcPr>
          <w:p w14:paraId="32303F30" w14:textId="77777777" w:rsidR="00C96536" w:rsidRPr="008F0E37" w:rsidRDefault="00C96536" w:rsidP="00F15F2C">
            <w:pPr>
              <w:spacing w:line="276" w:lineRule="auto"/>
              <w:ind w:left="720" w:hanging="720"/>
              <w:jc w:val="center"/>
              <w:rPr>
                <w:rFonts w:eastAsia="Calibri" w:cs="Times New Roman"/>
                <w:b/>
                <w:sz w:val="24"/>
                <w:szCs w:val="24"/>
              </w:rPr>
            </w:pPr>
            <w:r w:rsidRPr="008F0E37">
              <w:rPr>
                <w:rFonts w:eastAsia="Calibri" w:cs="Times New Roman"/>
                <w:b/>
                <w:sz w:val="24"/>
                <w:szCs w:val="24"/>
              </w:rPr>
              <w:t>Có</w:t>
            </w:r>
          </w:p>
        </w:tc>
        <w:tc>
          <w:tcPr>
            <w:tcW w:w="1046" w:type="dxa"/>
            <w:vAlign w:val="center"/>
          </w:tcPr>
          <w:p w14:paraId="7FF4D7A5" w14:textId="77777777" w:rsidR="00C96536" w:rsidRPr="008F0E37" w:rsidRDefault="00C96536" w:rsidP="00F15F2C">
            <w:pPr>
              <w:spacing w:line="276" w:lineRule="auto"/>
              <w:ind w:left="720" w:hanging="720"/>
              <w:jc w:val="center"/>
              <w:rPr>
                <w:rFonts w:eastAsia="Calibri" w:cs="Times New Roman"/>
                <w:b/>
                <w:sz w:val="24"/>
                <w:szCs w:val="24"/>
              </w:rPr>
            </w:pPr>
            <w:r w:rsidRPr="008F0E37">
              <w:rPr>
                <w:rFonts w:eastAsia="Calibri" w:cs="Times New Roman"/>
                <w:b/>
                <w:sz w:val="24"/>
                <w:szCs w:val="24"/>
              </w:rPr>
              <w:t>Không</w:t>
            </w:r>
          </w:p>
        </w:tc>
        <w:tc>
          <w:tcPr>
            <w:tcW w:w="2356" w:type="dxa"/>
          </w:tcPr>
          <w:p w14:paraId="6F01D285" w14:textId="77777777" w:rsidR="00C96536" w:rsidRPr="008F0E37" w:rsidRDefault="00C96536" w:rsidP="00F15F2C">
            <w:pPr>
              <w:spacing w:line="276" w:lineRule="auto"/>
              <w:ind w:left="720" w:hanging="720"/>
              <w:jc w:val="center"/>
              <w:rPr>
                <w:rFonts w:eastAsia="Calibri" w:cs="Times New Roman"/>
                <w:b/>
                <w:sz w:val="24"/>
                <w:szCs w:val="24"/>
              </w:rPr>
            </w:pPr>
            <w:r w:rsidRPr="008F0E37">
              <w:rPr>
                <w:rFonts w:eastAsia="Calibri" w:cs="Times New Roman"/>
                <w:b/>
                <w:sz w:val="24"/>
                <w:szCs w:val="24"/>
              </w:rPr>
              <w:t>Đánh giá năng lực</w:t>
            </w:r>
          </w:p>
        </w:tc>
      </w:tr>
      <w:tr w:rsidR="00C96536" w:rsidRPr="008F0E37" w14:paraId="6B327AD2" w14:textId="77777777" w:rsidTr="00F15F2C">
        <w:tc>
          <w:tcPr>
            <w:tcW w:w="5163" w:type="dxa"/>
            <w:vAlign w:val="center"/>
          </w:tcPr>
          <w:p w14:paraId="049BBDD5" w14:textId="77777777" w:rsidR="00C96536" w:rsidRPr="008F0E37" w:rsidRDefault="00C96536" w:rsidP="0096799F">
            <w:pPr>
              <w:spacing w:line="276" w:lineRule="auto"/>
              <w:ind w:left="567"/>
              <w:rPr>
                <w:rFonts w:eastAsia="Calibri" w:cs="Times New Roman"/>
                <w:sz w:val="24"/>
                <w:szCs w:val="24"/>
                <w:lang w:val="en-GB"/>
              </w:rPr>
            </w:pPr>
            <w:r w:rsidRPr="008F0E37">
              <w:rPr>
                <w:rFonts w:eastAsia="Calibri" w:cs="Times New Roman"/>
                <w:sz w:val="24"/>
                <w:szCs w:val="24"/>
                <w:lang w:val="en-GB"/>
              </w:rPr>
              <w:t>Tự giác, chủ động trong hoạt động nhóm</w:t>
            </w:r>
          </w:p>
        </w:tc>
        <w:tc>
          <w:tcPr>
            <w:tcW w:w="1074" w:type="dxa"/>
          </w:tcPr>
          <w:p w14:paraId="65CE3618" w14:textId="77777777" w:rsidR="00C96536" w:rsidRPr="008F0E37" w:rsidRDefault="00C96536" w:rsidP="0096799F">
            <w:pPr>
              <w:spacing w:line="276" w:lineRule="auto"/>
              <w:ind w:left="567"/>
              <w:rPr>
                <w:rFonts w:eastAsia="Calibri" w:cs="Times New Roman"/>
                <w:sz w:val="24"/>
                <w:szCs w:val="24"/>
              </w:rPr>
            </w:pPr>
          </w:p>
        </w:tc>
        <w:tc>
          <w:tcPr>
            <w:tcW w:w="1046" w:type="dxa"/>
          </w:tcPr>
          <w:p w14:paraId="32FE2CE2" w14:textId="77777777" w:rsidR="00C96536" w:rsidRPr="008F0E37" w:rsidRDefault="00C96536" w:rsidP="0096799F">
            <w:pPr>
              <w:spacing w:line="276" w:lineRule="auto"/>
              <w:ind w:left="567"/>
              <w:rPr>
                <w:rFonts w:eastAsia="Calibri" w:cs="Times New Roman"/>
                <w:sz w:val="24"/>
                <w:szCs w:val="24"/>
              </w:rPr>
            </w:pPr>
          </w:p>
        </w:tc>
        <w:tc>
          <w:tcPr>
            <w:tcW w:w="2356" w:type="dxa"/>
            <w:vMerge w:val="restart"/>
          </w:tcPr>
          <w:p w14:paraId="5C0C9EBC" w14:textId="77777777" w:rsidR="00C96536" w:rsidRPr="008F0E37" w:rsidRDefault="00C96536" w:rsidP="0096799F">
            <w:pPr>
              <w:spacing w:line="276" w:lineRule="auto"/>
              <w:ind w:left="567"/>
              <w:rPr>
                <w:rFonts w:eastAsia="Calibri" w:cs="Times New Roman"/>
                <w:sz w:val="24"/>
                <w:szCs w:val="24"/>
              </w:rPr>
            </w:pPr>
            <w:r w:rsidRPr="008F0E37">
              <w:rPr>
                <w:rFonts w:eastAsia="Calibri" w:cs="Times New Roman"/>
                <w:sz w:val="24"/>
                <w:szCs w:val="24"/>
              </w:rPr>
              <w:t>Giao tiếp</w:t>
            </w:r>
          </w:p>
        </w:tc>
      </w:tr>
      <w:tr w:rsidR="00C96536" w:rsidRPr="008F0E37" w14:paraId="7A219F79" w14:textId="77777777" w:rsidTr="00F15F2C">
        <w:trPr>
          <w:trHeight w:val="248"/>
        </w:trPr>
        <w:tc>
          <w:tcPr>
            <w:tcW w:w="5163" w:type="dxa"/>
            <w:vAlign w:val="center"/>
          </w:tcPr>
          <w:p w14:paraId="0A9EB30B" w14:textId="77777777" w:rsidR="00C96536" w:rsidRPr="008F0E37" w:rsidRDefault="00C96536" w:rsidP="0096799F">
            <w:pPr>
              <w:spacing w:line="276" w:lineRule="auto"/>
              <w:ind w:left="567"/>
              <w:rPr>
                <w:rFonts w:eastAsia="Calibri" w:cs="Times New Roman"/>
                <w:sz w:val="24"/>
                <w:szCs w:val="24"/>
              </w:rPr>
            </w:pPr>
            <w:r w:rsidRPr="008F0E37">
              <w:rPr>
                <w:rFonts w:eastAsia="Calibri" w:cs="Times New Roman"/>
                <w:sz w:val="24"/>
                <w:szCs w:val="24"/>
              </w:rPr>
              <w:t>Bố trí thời gian hợp lí</w:t>
            </w:r>
          </w:p>
        </w:tc>
        <w:tc>
          <w:tcPr>
            <w:tcW w:w="1074" w:type="dxa"/>
          </w:tcPr>
          <w:p w14:paraId="05475E14" w14:textId="77777777" w:rsidR="00C96536" w:rsidRPr="008F0E37" w:rsidRDefault="00C96536" w:rsidP="0096799F">
            <w:pPr>
              <w:spacing w:line="276" w:lineRule="auto"/>
              <w:ind w:left="567"/>
              <w:rPr>
                <w:rFonts w:eastAsia="Calibri" w:cs="Times New Roman"/>
                <w:sz w:val="24"/>
                <w:szCs w:val="24"/>
              </w:rPr>
            </w:pPr>
          </w:p>
        </w:tc>
        <w:tc>
          <w:tcPr>
            <w:tcW w:w="1046" w:type="dxa"/>
          </w:tcPr>
          <w:p w14:paraId="1DF0D7C5" w14:textId="77777777" w:rsidR="00C96536" w:rsidRPr="008F0E37" w:rsidRDefault="00C96536" w:rsidP="0096799F">
            <w:pPr>
              <w:spacing w:line="276" w:lineRule="auto"/>
              <w:ind w:left="567"/>
              <w:rPr>
                <w:rFonts w:eastAsia="Calibri" w:cs="Times New Roman"/>
                <w:sz w:val="24"/>
                <w:szCs w:val="24"/>
                <w:lang w:val="vi-VN"/>
              </w:rPr>
            </w:pPr>
          </w:p>
        </w:tc>
        <w:tc>
          <w:tcPr>
            <w:tcW w:w="2356" w:type="dxa"/>
            <w:vMerge/>
          </w:tcPr>
          <w:p w14:paraId="3B926461" w14:textId="77777777" w:rsidR="00C96536" w:rsidRPr="008F0E37" w:rsidRDefault="00C96536" w:rsidP="0096799F">
            <w:pPr>
              <w:spacing w:line="276" w:lineRule="auto"/>
              <w:ind w:left="567"/>
              <w:rPr>
                <w:rFonts w:eastAsia="Calibri" w:cs="Times New Roman"/>
                <w:sz w:val="24"/>
                <w:szCs w:val="24"/>
                <w:lang w:val="vi-VN"/>
              </w:rPr>
            </w:pPr>
          </w:p>
        </w:tc>
      </w:tr>
      <w:tr w:rsidR="00C96536" w:rsidRPr="008F0E37" w14:paraId="105B8917" w14:textId="77777777" w:rsidTr="00F15F2C">
        <w:tc>
          <w:tcPr>
            <w:tcW w:w="5163" w:type="dxa"/>
            <w:vAlign w:val="center"/>
          </w:tcPr>
          <w:p w14:paraId="76EFD4AC" w14:textId="77777777" w:rsidR="00C96536" w:rsidRPr="008F0E37" w:rsidRDefault="00C96536" w:rsidP="0096799F">
            <w:pPr>
              <w:spacing w:line="276" w:lineRule="auto"/>
              <w:ind w:left="567"/>
              <w:rPr>
                <w:rFonts w:eastAsia="Calibri" w:cs="Times New Roman"/>
                <w:sz w:val="24"/>
                <w:szCs w:val="24"/>
                <w:lang w:val="en-GB"/>
              </w:rPr>
            </w:pPr>
            <w:r w:rsidRPr="008F0E37">
              <w:rPr>
                <w:rFonts w:eastAsia="Calibri" w:cs="Times New Roman"/>
                <w:sz w:val="24"/>
                <w:szCs w:val="24"/>
                <w:lang w:val="en-GB"/>
              </w:rPr>
              <w:t>Hoàn thành hoạt động nhóm đúng hạn</w:t>
            </w:r>
          </w:p>
        </w:tc>
        <w:tc>
          <w:tcPr>
            <w:tcW w:w="1074" w:type="dxa"/>
          </w:tcPr>
          <w:p w14:paraId="69BEC417" w14:textId="77777777" w:rsidR="00C96536" w:rsidRPr="008F0E37" w:rsidRDefault="00C96536" w:rsidP="0096799F">
            <w:pPr>
              <w:spacing w:line="276" w:lineRule="auto"/>
              <w:ind w:left="567"/>
              <w:rPr>
                <w:rFonts w:eastAsia="Calibri" w:cs="Times New Roman"/>
                <w:sz w:val="24"/>
                <w:szCs w:val="24"/>
              </w:rPr>
            </w:pPr>
          </w:p>
        </w:tc>
        <w:tc>
          <w:tcPr>
            <w:tcW w:w="1046" w:type="dxa"/>
          </w:tcPr>
          <w:p w14:paraId="56759F10" w14:textId="77777777" w:rsidR="00C96536" w:rsidRPr="008F0E37" w:rsidRDefault="00C96536" w:rsidP="0096799F">
            <w:pPr>
              <w:spacing w:line="276" w:lineRule="auto"/>
              <w:ind w:left="567"/>
              <w:rPr>
                <w:rFonts w:eastAsia="Calibri" w:cs="Times New Roman"/>
                <w:sz w:val="24"/>
                <w:szCs w:val="24"/>
                <w:lang w:val="vi-VN"/>
              </w:rPr>
            </w:pPr>
          </w:p>
        </w:tc>
        <w:tc>
          <w:tcPr>
            <w:tcW w:w="2356" w:type="dxa"/>
            <w:vMerge/>
          </w:tcPr>
          <w:p w14:paraId="79641A8D" w14:textId="77777777" w:rsidR="00C96536" w:rsidRPr="008F0E37" w:rsidRDefault="00C96536" w:rsidP="0096799F">
            <w:pPr>
              <w:spacing w:line="276" w:lineRule="auto"/>
              <w:ind w:left="567"/>
              <w:rPr>
                <w:rFonts w:eastAsia="Calibri" w:cs="Times New Roman"/>
                <w:sz w:val="24"/>
                <w:szCs w:val="24"/>
                <w:lang w:val="vi-VN"/>
              </w:rPr>
            </w:pPr>
          </w:p>
        </w:tc>
      </w:tr>
      <w:tr w:rsidR="00C96536" w:rsidRPr="008F0E37" w14:paraId="23012325" w14:textId="77777777" w:rsidTr="00F15F2C">
        <w:tc>
          <w:tcPr>
            <w:tcW w:w="5163" w:type="dxa"/>
            <w:vAlign w:val="center"/>
          </w:tcPr>
          <w:p w14:paraId="22A6E032" w14:textId="77777777" w:rsidR="00C96536" w:rsidRPr="008F0E37" w:rsidRDefault="00C96536" w:rsidP="0096799F">
            <w:pPr>
              <w:spacing w:line="276" w:lineRule="auto"/>
              <w:ind w:left="567"/>
              <w:rPr>
                <w:rFonts w:eastAsia="Calibri" w:cs="Times New Roman"/>
                <w:sz w:val="24"/>
                <w:szCs w:val="24"/>
                <w:lang w:val="en-GB"/>
              </w:rPr>
            </w:pPr>
            <w:r w:rsidRPr="008F0E37">
              <w:rPr>
                <w:rFonts w:eastAsia="Calibri" w:cs="Times New Roman"/>
                <w:sz w:val="24"/>
                <w:szCs w:val="24"/>
                <w:lang w:val="en-GB"/>
              </w:rPr>
              <w:t>Thảo luận và đóng góp ý kiến của các thành viên</w:t>
            </w:r>
          </w:p>
        </w:tc>
        <w:tc>
          <w:tcPr>
            <w:tcW w:w="1074" w:type="dxa"/>
          </w:tcPr>
          <w:p w14:paraId="76F39169" w14:textId="77777777" w:rsidR="00C96536" w:rsidRPr="008F0E37" w:rsidRDefault="00C96536" w:rsidP="0096799F">
            <w:pPr>
              <w:spacing w:line="276" w:lineRule="auto"/>
              <w:ind w:left="567"/>
              <w:rPr>
                <w:rFonts w:eastAsia="Calibri" w:cs="Times New Roman"/>
                <w:sz w:val="24"/>
                <w:szCs w:val="24"/>
              </w:rPr>
            </w:pPr>
          </w:p>
        </w:tc>
        <w:tc>
          <w:tcPr>
            <w:tcW w:w="1046" w:type="dxa"/>
          </w:tcPr>
          <w:p w14:paraId="791E72A3" w14:textId="77777777" w:rsidR="00C96536" w:rsidRPr="008F0E37" w:rsidRDefault="00C96536" w:rsidP="0096799F">
            <w:pPr>
              <w:spacing w:line="276" w:lineRule="auto"/>
              <w:ind w:left="567"/>
              <w:rPr>
                <w:rFonts w:eastAsia="Calibri" w:cs="Times New Roman"/>
                <w:sz w:val="24"/>
                <w:szCs w:val="24"/>
                <w:lang w:val="vi-VN"/>
              </w:rPr>
            </w:pPr>
          </w:p>
        </w:tc>
        <w:tc>
          <w:tcPr>
            <w:tcW w:w="2356" w:type="dxa"/>
            <w:vMerge/>
          </w:tcPr>
          <w:p w14:paraId="2020BD0B" w14:textId="77777777" w:rsidR="00C96536" w:rsidRPr="008F0E37" w:rsidRDefault="00C96536" w:rsidP="0096799F">
            <w:pPr>
              <w:spacing w:line="276" w:lineRule="auto"/>
              <w:ind w:left="567"/>
              <w:rPr>
                <w:rFonts w:eastAsia="Calibri" w:cs="Times New Roman"/>
                <w:sz w:val="24"/>
                <w:szCs w:val="24"/>
                <w:lang w:val="vi-VN"/>
              </w:rPr>
            </w:pPr>
          </w:p>
        </w:tc>
      </w:tr>
    </w:tbl>
    <w:p w14:paraId="7DADF53D" w14:textId="77777777" w:rsidR="00C96536" w:rsidRPr="008F0E37"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lang w:val="vi-VN"/>
        </w:rPr>
        <w:t>Giáo viên chốt:</w:t>
      </w:r>
    </w:p>
    <w:p w14:paraId="15A62B36" w14:textId="77777777" w:rsidR="00C96536" w:rsidRPr="008F0E37" w:rsidRDefault="00C96536" w:rsidP="006D245C">
      <w:pPr>
        <w:pStyle w:val="ListParagraph"/>
        <w:numPr>
          <w:ilvl w:val="0"/>
          <w:numId w:val="35"/>
        </w:numPr>
        <w:tabs>
          <w:tab w:val="left" w:pos="2268"/>
        </w:tabs>
        <w:spacing w:before="0" w:line="276" w:lineRule="auto"/>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xml:space="preserve">Giả sử </w:t>
      </w:r>
      <w:r w:rsidRPr="008F0E37">
        <w:rPr>
          <w:rFonts w:ascii="Times New Roman" w:hAnsi="Times New Roman" w:cs="Times New Roman"/>
          <w:position w:val="-6"/>
        </w:rPr>
        <w:object w:dxaOrig="200" w:dyaOrig="220" w14:anchorId="2D8A6C58">
          <v:shape id="_x0000_i2008" type="#_x0000_t75" style="width:9.5pt;height:11.5pt" o:ole="">
            <v:imagedata r:id="rId1811" o:title=""/>
          </v:shape>
          <o:OLEObject Type="Embed" ProgID="Equation.DSMT4" ShapeID="_x0000_i2008" DrawAspect="Content" ObjectID="_1753631161" r:id="rId1812"/>
        </w:object>
      </w:r>
      <w:r w:rsidRPr="008F0E37">
        <w:rPr>
          <w:rFonts w:ascii="Times New Roman" w:eastAsia="Calibri" w:hAnsi="Times New Roman" w:cs="Times New Roman"/>
          <w:sz w:val="24"/>
          <w:szCs w:val="24"/>
        </w:rPr>
        <w:t xml:space="preserve"> và </w:t>
      </w:r>
      <w:r w:rsidRPr="008F0E37">
        <w:rPr>
          <w:rFonts w:ascii="Times New Roman" w:hAnsi="Times New Roman" w:cs="Times New Roman"/>
          <w:position w:val="-10"/>
        </w:rPr>
        <w:object w:dxaOrig="220" w:dyaOrig="260" w14:anchorId="326B2FEE">
          <v:shape id="_x0000_i2009" type="#_x0000_t75" style="width:11.5pt;height:13pt" o:ole="">
            <v:imagedata r:id="rId1813" o:title=""/>
          </v:shape>
          <o:OLEObject Type="Embed" ProgID="Equation.DSMT4" ShapeID="_x0000_i2009" DrawAspect="Content" ObjectID="_1753631162" r:id="rId1814"/>
        </w:object>
      </w:r>
      <w:r w:rsidRPr="008F0E37">
        <w:rPr>
          <w:rFonts w:ascii="Times New Roman" w:eastAsia="Calibri" w:hAnsi="Times New Roman" w:cs="Times New Roman"/>
          <w:sz w:val="24"/>
          <w:szCs w:val="24"/>
        </w:rPr>
        <w:t xml:space="preserve"> là hai đại lượng biến thiên và </w:t>
      </w:r>
      <w:r w:rsidRPr="008F0E37">
        <w:rPr>
          <w:rFonts w:ascii="Times New Roman" w:hAnsi="Times New Roman" w:cs="Times New Roman"/>
          <w:position w:val="-6"/>
        </w:rPr>
        <w:object w:dxaOrig="200" w:dyaOrig="220" w14:anchorId="551A8DA2">
          <v:shape id="_x0000_i2010" type="#_x0000_t75" style="width:9.5pt;height:11.5pt" o:ole="">
            <v:imagedata r:id="rId1815" o:title=""/>
          </v:shape>
          <o:OLEObject Type="Embed" ProgID="Equation.DSMT4" ShapeID="_x0000_i2010" DrawAspect="Content" ObjectID="_1753631163" r:id="rId1816"/>
        </w:object>
      </w:r>
      <w:r w:rsidRPr="008F0E37">
        <w:rPr>
          <w:rFonts w:ascii="Times New Roman" w:eastAsia="Calibri" w:hAnsi="Times New Roman" w:cs="Times New Roman"/>
          <w:sz w:val="24"/>
          <w:szCs w:val="24"/>
        </w:rPr>
        <w:t xml:space="preserve"> nhận giá trị thuộc tập số </w:t>
      </w:r>
      <w:r w:rsidRPr="008F0E37">
        <w:rPr>
          <w:rFonts w:ascii="Times New Roman" w:hAnsi="Times New Roman" w:cs="Times New Roman"/>
          <w:position w:val="-4"/>
        </w:rPr>
        <w:object w:dxaOrig="260" w:dyaOrig="260" w14:anchorId="76B86753">
          <v:shape id="_x0000_i2011" type="#_x0000_t75" style="width:13pt;height:13pt" o:ole="">
            <v:imagedata r:id="rId1817" o:title=""/>
          </v:shape>
          <o:OLEObject Type="Embed" ProgID="Equation.DSMT4" ShapeID="_x0000_i2011" DrawAspect="Content" ObjectID="_1753631164" r:id="rId1818"/>
        </w:object>
      </w:r>
      <w:r w:rsidRPr="008F0E37">
        <w:rPr>
          <w:rFonts w:ascii="Times New Roman" w:eastAsia="Calibri" w:hAnsi="Times New Roman" w:cs="Times New Roman"/>
          <w:sz w:val="24"/>
          <w:szCs w:val="24"/>
        </w:rPr>
        <w:t>.</w:t>
      </w:r>
    </w:p>
    <w:p w14:paraId="22D46872" w14:textId="77777777" w:rsidR="00C96536" w:rsidRPr="008F0E37" w:rsidRDefault="00C96536" w:rsidP="006D245C">
      <w:pPr>
        <w:pStyle w:val="ListParagraph"/>
        <w:numPr>
          <w:ilvl w:val="0"/>
          <w:numId w:val="35"/>
        </w:numPr>
        <w:tabs>
          <w:tab w:val="left" w:pos="2268"/>
        </w:tabs>
        <w:spacing w:before="0" w:line="276" w:lineRule="auto"/>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xml:space="preserve">Nếu với mỗi giá trị </w:t>
      </w:r>
      <w:r w:rsidRPr="008F0E37">
        <w:rPr>
          <w:rFonts w:ascii="Times New Roman" w:hAnsi="Times New Roman" w:cs="Times New Roman"/>
          <w:position w:val="-6"/>
        </w:rPr>
        <w:object w:dxaOrig="200" w:dyaOrig="220" w14:anchorId="1B60D570">
          <v:shape id="_x0000_i2012" type="#_x0000_t75" style="width:9.5pt;height:11.5pt" o:ole="">
            <v:imagedata r:id="rId1819" o:title=""/>
          </v:shape>
          <o:OLEObject Type="Embed" ProgID="Equation.DSMT4" ShapeID="_x0000_i2012" DrawAspect="Content" ObjectID="_1753631165" r:id="rId1820"/>
        </w:object>
      </w:r>
      <w:r w:rsidRPr="008F0E37">
        <w:rPr>
          <w:rFonts w:ascii="Times New Roman" w:eastAsia="Calibri" w:hAnsi="Times New Roman" w:cs="Times New Roman"/>
          <w:sz w:val="24"/>
          <w:szCs w:val="24"/>
        </w:rPr>
        <w:t xml:space="preserve"> thuộc </w:t>
      </w:r>
      <w:r w:rsidRPr="008F0E37">
        <w:rPr>
          <w:rFonts w:ascii="Times New Roman" w:hAnsi="Times New Roman" w:cs="Times New Roman"/>
          <w:position w:val="-4"/>
        </w:rPr>
        <w:object w:dxaOrig="260" w:dyaOrig="260" w14:anchorId="6CE8EDF2">
          <v:shape id="_x0000_i2013" type="#_x0000_t75" style="width:13pt;height:13pt" o:ole="">
            <v:imagedata r:id="rId1821" o:title=""/>
          </v:shape>
          <o:OLEObject Type="Embed" ProgID="Equation.DSMT4" ShapeID="_x0000_i2013" DrawAspect="Content" ObjectID="_1753631166" r:id="rId1822"/>
        </w:object>
      </w:r>
      <w:r w:rsidRPr="008F0E37">
        <w:rPr>
          <w:rFonts w:ascii="Times New Roman" w:eastAsia="Calibri" w:hAnsi="Times New Roman" w:cs="Times New Roman"/>
          <w:sz w:val="24"/>
          <w:szCs w:val="24"/>
        </w:rPr>
        <w:t xml:space="preserve">, ta xác định được một và chỉ một giá trị tương ứng </w:t>
      </w:r>
      <w:r w:rsidRPr="008F0E37">
        <w:rPr>
          <w:rFonts w:ascii="Times New Roman" w:hAnsi="Times New Roman" w:cs="Times New Roman"/>
          <w:position w:val="-10"/>
        </w:rPr>
        <w:object w:dxaOrig="220" w:dyaOrig="260" w14:anchorId="3EFD48F6">
          <v:shape id="_x0000_i2014" type="#_x0000_t75" style="width:11.5pt;height:13pt" o:ole="">
            <v:imagedata r:id="rId1823" o:title=""/>
          </v:shape>
          <o:OLEObject Type="Embed" ProgID="Equation.DSMT4" ShapeID="_x0000_i2014" DrawAspect="Content" ObjectID="_1753631167" r:id="rId1824"/>
        </w:object>
      </w:r>
      <w:r w:rsidRPr="008F0E37">
        <w:rPr>
          <w:rFonts w:ascii="Times New Roman" w:eastAsia="Calibri" w:hAnsi="Times New Roman" w:cs="Times New Roman"/>
          <w:sz w:val="24"/>
          <w:szCs w:val="24"/>
        </w:rPr>
        <w:t xml:space="preserve"> thuộc tập hợp số thực </w:t>
      </w:r>
      <w:r w:rsidRPr="008F0E37">
        <w:rPr>
          <w:rFonts w:ascii="Times New Roman" w:hAnsi="Times New Roman" w:cs="Times New Roman"/>
          <w:position w:val="-4"/>
        </w:rPr>
        <w:object w:dxaOrig="260" w:dyaOrig="260" w14:anchorId="15E4DC83">
          <v:shape id="_x0000_i2015" type="#_x0000_t75" style="width:13pt;height:13pt" o:ole="">
            <v:imagedata r:id="rId1825" o:title=""/>
          </v:shape>
          <o:OLEObject Type="Embed" ProgID="Equation.DSMT4" ShapeID="_x0000_i2015" DrawAspect="Content" ObjectID="_1753631168" r:id="rId1826"/>
        </w:object>
      </w:r>
      <w:r w:rsidRPr="008F0E37">
        <w:rPr>
          <w:rFonts w:ascii="Times New Roman" w:eastAsia="Calibri" w:hAnsi="Times New Roman" w:cs="Times New Roman"/>
          <w:sz w:val="24"/>
          <w:szCs w:val="24"/>
        </w:rPr>
        <w:t xml:space="preserve"> thì ta có một hàm số.</w:t>
      </w:r>
    </w:p>
    <w:p w14:paraId="49B7AF3C" w14:textId="77777777" w:rsidR="00C96536" w:rsidRPr="008F0E37" w:rsidRDefault="00C96536" w:rsidP="006D245C">
      <w:pPr>
        <w:pStyle w:val="ListParagraph"/>
        <w:numPr>
          <w:ilvl w:val="0"/>
          <w:numId w:val="35"/>
        </w:numPr>
        <w:tabs>
          <w:tab w:val="left" w:pos="2268"/>
        </w:tabs>
        <w:spacing w:before="0" w:line="276" w:lineRule="auto"/>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xml:space="preserve">Ta gọi </w:t>
      </w:r>
      <w:r w:rsidRPr="008F0E37">
        <w:rPr>
          <w:rFonts w:ascii="Times New Roman" w:hAnsi="Times New Roman" w:cs="Times New Roman"/>
          <w:position w:val="-6"/>
        </w:rPr>
        <w:object w:dxaOrig="200" w:dyaOrig="220" w14:anchorId="07EC4A96">
          <v:shape id="_x0000_i2016" type="#_x0000_t75" style="width:9.5pt;height:11.5pt" o:ole="">
            <v:imagedata r:id="rId1827" o:title=""/>
          </v:shape>
          <o:OLEObject Type="Embed" ProgID="Equation.DSMT4" ShapeID="_x0000_i2016" DrawAspect="Content" ObjectID="_1753631169" r:id="rId1828"/>
        </w:object>
      </w:r>
      <w:r w:rsidRPr="008F0E37">
        <w:rPr>
          <w:rFonts w:ascii="Times New Roman" w:eastAsia="Calibri" w:hAnsi="Times New Roman" w:cs="Times New Roman"/>
          <w:sz w:val="24"/>
          <w:szCs w:val="24"/>
        </w:rPr>
        <w:t xml:space="preserve"> là </w:t>
      </w:r>
      <w:r w:rsidRPr="009F2878">
        <w:rPr>
          <w:rFonts w:ascii="Times New Roman" w:eastAsia="Calibri" w:hAnsi="Times New Roman" w:cs="Times New Roman"/>
          <w:sz w:val="24"/>
          <w:szCs w:val="24"/>
          <w:highlight w:val="yellow"/>
        </w:rPr>
        <w:t>biến số</w:t>
      </w:r>
      <w:r>
        <w:rPr>
          <w:rFonts w:ascii="Times New Roman" w:eastAsia="Calibri" w:hAnsi="Times New Roman" w:cs="Times New Roman"/>
          <w:sz w:val="24"/>
          <w:szCs w:val="24"/>
        </w:rPr>
        <w:t xml:space="preserve"> </w:t>
      </w:r>
      <w:r w:rsidRPr="009F2878">
        <w:rPr>
          <w:rFonts w:ascii="Times New Roman" w:eastAsia="Calibri" w:hAnsi="Times New Roman" w:cs="Times New Roman"/>
          <w:color w:val="FF0000"/>
          <w:sz w:val="24"/>
          <w:szCs w:val="24"/>
        </w:rPr>
        <w:t xml:space="preserve">(nên in đậm) </w:t>
      </w:r>
      <w:r w:rsidRPr="008F0E37">
        <w:rPr>
          <w:rFonts w:ascii="Times New Roman" w:eastAsia="Calibri" w:hAnsi="Times New Roman" w:cs="Times New Roman"/>
          <w:sz w:val="24"/>
          <w:szCs w:val="24"/>
        </w:rPr>
        <w:t xml:space="preserve">và </w:t>
      </w:r>
      <w:r w:rsidRPr="008F0E37">
        <w:rPr>
          <w:rFonts w:ascii="Times New Roman" w:hAnsi="Times New Roman" w:cs="Times New Roman"/>
          <w:position w:val="-10"/>
        </w:rPr>
        <w:object w:dxaOrig="220" w:dyaOrig="260" w14:anchorId="0EF60A6D">
          <v:shape id="_x0000_i2017" type="#_x0000_t75" style="width:11.5pt;height:13pt" o:ole="">
            <v:imagedata r:id="rId1829" o:title=""/>
          </v:shape>
          <o:OLEObject Type="Embed" ProgID="Equation.DSMT4" ShapeID="_x0000_i2017" DrawAspect="Content" ObjectID="_1753631170" r:id="rId1830"/>
        </w:object>
      </w:r>
      <w:r w:rsidRPr="008F0E37">
        <w:rPr>
          <w:rFonts w:ascii="Times New Roman" w:eastAsia="Calibri" w:hAnsi="Times New Roman" w:cs="Times New Roman"/>
          <w:sz w:val="24"/>
          <w:szCs w:val="24"/>
        </w:rPr>
        <w:t xml:space="preserve"> là </w:t>
      </w:r>
      <w:r w:rsidRPr="009F2878">
        <w:rPr>
          <w:rFonts w:ascii="Times New Roman" w:eastAsia="Calibri" w:hAnsi="Times New Roman" w:cs="Times New Roman"/>
          <w:sz w:val="24"/>
          <w:szCs w:val="24"/>
          <w:highlight w:val="yellow"/>
        </w:rPr>
        <w:t>hàm số</w:t>
      </w:r>
      <w:r w:rsidRPr="008F0E37">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9F2878">
        <w:rPr>
          <w:rFonts w:ascii="Times New Roman" w:eastAsia="Calibri" w:hAnsi="Times New Roman" w:cs="Times New Roman"/>
          <w:color w:val="FF0000"/>
          <w:sz w:val="24"/>
          <w:szCs w:val="24"/>
        </w:rPr>
        <w:t>nên in đậm</w:t>
      </w:r>
      <w:r>
        <w:rPr>
          <w:rFonts w:ascii="Times New Roman" w:eastAsia="Calibri" w:hAnsi="Times New Roman" w:cs="Times New Roman"/>
          <w:sz w:val="24"/>
          <w:szCs w:val="24"/>
        </w:rPr>
        <w:t>)</w:t>
      </w:r>
      <w:r w:rsidRPr="008F0E37">
        <w:rPr>
          <w:rFonts w:ascii="Times New Roman" w:eastAsia="Calibri" w:hAnsi="Times New Roman" w:cs="Times New Roman"/>
          <w:sz w:val="24"/>
          <w:szCs w:val="24"/>
        </w:rPr>
        <w:t xml:space="preserve"> của </w:t>
      </w:r>
      <w:r w:rsidRPr="008F0E37">
        <w:rPr>
          <w:rFonts w:ascii="Times New Roman" w:hAnsi="Times New Roman" w:cs="Times New Roman"/>
          <w:position w:val="-6"/>
        </w:rPr>
        <w:object w:dxaOrig="200" w:dyaOrig="220" w14:anchorId="0FFAB857">
          <v:shape id="_x0000_i2018" type="#_x0000_t75" style="width:9.5pt;height:11.5pt" o:ole="">
            <v:imagedata r:id="rId1831" o:title=""/>
          </v:shape>
          <o:OLEObject Type="Embed" ProgID="Equation.DSMT4" ShapeID="_x0000_i2018" DrawAspect="Content" ObjectID="_1753631171" r:id="rId1832"/>
        </w:object>
      </w:r>
      <w:r w:rsidRPr="008F0E37">
        <w:rPr>
          <w:rFonts w:ascii="Times New Roman" w:eastAsia="Calibri" w:hAnsi="Times New Roman" w:cs="Times New Roman"/>
          <w:sz w:val="24"/>
          <w:szCs w:val="24"/>
        </w:rPr>
        <w:t>.</w:t>
      </w:r>
    </w:p>
    <w:p w14:paraId="26CA7820" w14:textId="77777777" w:rsidR="00C96536" w:rsidRPr="008F0E37" w:rsidRDefault="00C96536" w:rsidP="006D245C">
      <w:pPr>
        <w:pStyle w:val="ListParagraph"/>
        <w:numPr>
          <w:ilvl w:val="0"/>
          <w:numId w:val="35"/>
        </w:numPr>
        <w:tabs>
          <w:tab w:val="left" w:pos="2268"/>
        </w:tabs>
        <w:spacing w:before="0" w:line="276" w:lineRule="auto"/>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xml:space="preserve">Tập hợp </w:t>
      </w:r>
      <w:r w:rsidRPr="008F0E37">
        <w:rPr>
          <w:rFonts w:ascii="Times New Roman" w:hAnsi="Times New Roman" w:cs="Times New Roman"/>
          <w:position w:val="-4"/>
        </w:rPr>
        <w:object w:dxaOrig="260" w:dyaOrig="260" w14:anchorId="207E92B0">
          <v:shape id="_x0000_i2019" type="#_x0000_t75" style="width:13pt;height:13pt" o:ole="">
            <v:imagedata r:id="rId1833" o:title=""/>
          </v:shape>
          <o:OLEObject Type="Embed" ProgID="Equation.DSMT4" ShapeID="_x0000_i2019" DrawAspect="Content" ObjectID="_1753631172" r:id="rId1834"/>
        </w:object>
      </w:r>
      <w:r w:rsidRPr="008F0E37">
        <w:rPr>
          <w:rFonts w:ascii="Times New Roman" w:eastAsia="Calibri" w:hAnsi="Times New Roman" w:cs="Times New Roman"/>
          <w:sz w:val="24"/>
          <w:szCs w:val="24"/>
        </w:rPr>
        <w:t xml:space="preserve"> được gọi là </w:t>
      </w:r>
      <w:r w:rsidRPr="009F2878">
        <w:rPr>
          <w:rFonts w:ascii="Times New Roman" w:eastAsia="Calibri" w:hAnsi="Times New Roman" w:cs="Times New Roman"/>
          <w:sz w:val="24"/>
          <w:szCs w:val="24"/>
          <w:highlight w:val="yellow"/>
        </w:rPr>
        <w:t>tập xác định</w:t>
      </w:r>
      <w:r w:rsidRPr="008F0E37">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9F2878">
        <w:rPr>
          <w:rFonts w:ascii="Times New Roman" w:eastAsia="Calibri" w:hAnsi="Times New Roman" w:cs="Times New Roman"/>
          <w:color w:val="FF0000"/>
          <w:sz w:val="24"/>
          <w:szCs w:val="24"/>
        </w:rPr>
        <w:t>nên in đậm</w:t>
      </w:r>
      <w:r>
        <w:rPr>
          <w:rFonts w:ascii="Times New Roman" w:eastAsia="Calibri" w:hAnsi="Times New Roman" w:cs="Times New Roman"/>
          <w:sz w:val="24"/>
          <w:szCs w:val="24"/>
        </w:rPr>
        <w:t>)</w:t>
      </w:r>
      <w:r w:rsidRPr="008F0E37">
        <w:rPr>
          <w:rFonts w:ascii="Times New Roman" w:eastAsia="Calibri" w:hAnsi="Times New Roman" w:cs="Times New Roman"/>
          <w:sz w:val="24"/>
          <w:szCs w:val="24"/>
        </w:rPr>
        <w:t xml:space="preserve"> của hàm số.</w:t>
      </w:r>
    </w:p>
    <w:p w14:paraId="406F299C" w14:textId="77777777" w:rsidR="00C96536" w:rsidRDefault="00C96536" w:rsidP="006D245C">
      <w:pPr>
        <w:pStyle w:val="ListParagraph"/>
        <w:numPr>
          <w:ilvl w:val="0"/>
          <w:numId w:val="35"/>
        </w:numPr>
        <w:tabs>
          <w:tab w:val="left" w:pos="2268"/>
        </w:tabs>
        <w:spacing w:before="0" w:line="276" w:lineRule="auto"/>
        <w:jc w:val="both"/>
        <w:rPr>
          <w:rFonts w:ascii="Times New Roman" w:eastAsia="Calibri" w:hAnsi="Times New Roman" w:cs="Times New Roman"/>
          <w:sz w:val="24"/>
          <w:szCs w:val="24"/>
        </w:rPr>
      </w:pPr>
      <w:r w:rsidRPr="008F0E37">
        <w:rPr>
          <w:rFonts w:ascii="Times New Roman" w:eastAsia="Calibri" w:hAnsi="Times New Roman" w:cs="Times New Roman"/>
          <w:sz w:val="24"/>
          <w:szCs w:val="24"/>
        </w:rPr>
        <w:t xml:space="preserve">Tập hợp </w:t>
      </w:r>
      <w:r w:rsidRPr="008F0E37">
        <w:rPr>
          <w:rFonts w:ascii="Times New Roman" w:hAnsi="Times New Roman" w:cs="Times New Roman"/>
          <w:position w:val="-4"/>
        </w:rPr>
        <w:object w:dxaOrig="220" w:dyaOrig="260" w14:anchorId="32CE1C71">
          <v:shape id="_x0000_i2020" type="#_x0000_t75" style="width:11.5pt;height:13pt" o:ole="">
            <v:imagedata r:id="rId1835" o:title=""/>
          </v:shape>
          <o:OLEObject Type="Embed" ProgID="Equation.DSMT4" ShapeID="_x0000_i2020" DrawAspect="Content" ObjectID="_1753631173" r:id="rId1836"/>
        </w:object>
      </w:r>
      <w:r w:rsidRPr="008F0E37">
        <w:rPr>
          <w:rFonts w:ascii="Times New Roman" w:eastAsia="Calibri" w:hAnsi="Times New Roman" w:cs="Times New Roman"/>
          <w:sz w:val="24"/>
          <w:szCs w:val="24"/>
        </w:rPr>
        <w:t xml:space="preserve"> gồm tất cả các giá trị </w:t>
      </w:r>
      <w:r w:rsidRPr="008F0E37">
        <w:rPr>
          <w:rFonts w:ascii="Times New Roman" w:hAnsi="Times New Roman" w:cs="Times New Roman"/>
          <w:position w:val="-10"/>
        </w:rPr>
        <w:object w:dxaOrig="220" w:dyaOrig="260" w14:anchorId="2825DEDD">
          <v:shape id="_x0000_i2021" type="#_x0000_t75" style="width:11.5pt;height:13pt" o:ole="">
            <v:imagedata r:id="rId1837" o:title=""/>
          </v:shape>
          <o:OLEObject Type="Embed" ProgID="Equation.DSMT4" ShapeID="_x0000_i2021" DrawAspect="Content" ObjectID="_1753631174" r:id="rId1838"/>
        </w:object>
      </w:r>
      <w:r w:rsidRPr="008F0E37">
        <w:rPr>
          <w:rFonts w:ascii="Times New Roman" w:eastAsia="Calibri" w:hAnsi="Times New Roman" w:cs="Times New Roman"/>
          <w:sz w:val="24"/>
          <w:szCs w:val="24"/>
        </w:rPr>
        <w:t xml:space="preserve"> (tương úng với </w:t>
      </w:r>
      <w:r w:rsidRPr="008F0E37">
        <w:rPr>
          <w:rFonts w:ascii="Times New Roman" w:hAnsi="Times New Roman" w:cs="Times New Roman"/>
          <w:position w:val="-6"/>
        </w:rPr>
        <w:object w:dxaOrig="200" w:dyaOrig="220" w14:anchorId="4FE38685">
          <v:shape id="_x0000_i2022" type="#_x0000_t75" style="width:9.5pt;height:11.5pt" o:ole="">
            <v:imagedata r:id="rId1839" o:title=""/>
          </v:shape>
          <o:OLEObject Type="Embed" ProgID="Equation.DSMT4" ShapeID="_x0000_i2022" DrawAspect="Content" ObjectID="_1753631175" r:id="rId1840"/>
        </w:object>
      </w:r>
      <w:r w:rsidRPr="008F0E37">
        <w:rPr>
          <w:rFonts w:ascii="Times New Roman" w:eastAsia="Calibri" w:hAnsi="Times New Roman" w:cs="Times New Roman"/>
          <w:sz w:val="24"/>
          <w:szCs w:val="24"/>
        </w:rPr>
        <w:t xml:space="preserve"> thuộc </w:t>
      </w:r>
      <w:r w:rsidRPr="008F0E37">
        <w:rPr>
          <w:rFonts w:ascii="Times New Roman" w:hAnsi="Times New Roman" w:cs="Times New Roman"/>
          <w:position w:val="-4"/>
        </w:rPr>
        <w:object w:dxaOrig="260" w:dyaOrig="260" w14:anchorId="66AC8C08">
          <v:shape id="_x0000_i2023" type="#_x0000_t75" style="width:13pt;height:13pt" o:ole="">
            <v:imagedata r:id="rId1841" o:title=""/>
          </v:shape>
          <o:OLEObject Type="Embed" ProgID="Equation.DSMT4" ShapeID="_x0000_i2023" DrawAspect="Content" ObjectID="_1753631176" r:id="rId1842"/>
        </w:object>
      </w:r>
      <w:r w:rsidRPr="008F0E37">
        <w:rPr>
          <w:rFonts w:ascii="Times New Roman" w:eastAsia="Calibri" w:hAnsi="Times New Roman" w:cs="Times New Roman"/>
          <w:sz w:val="24"/>
          <w:szCs w:val="24"/>
        </w:rPr>
        <w:t xml:space="preserve">) gọi là </w:t>
      </w:r>
      <w:r w:rsidRPr="009F2878">
        <w:rPr>
          <w:rFonts w:ascii="Times New Roman" w:eastAsia="Calibri" w:hAnsi="Times New Roman" w:cs="Times New Roman"/>
          <w:sz w:val="24"/>
          <w:szCs w:val="24"/>
          <w:highlight w:val="yellow"/>
        </w:rPr>
        <w:t>tập giá trị</w:t>
      </w:r>
      <w:r w:rsidRPr="008F0E37">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9F2878">
        <w:rPr>
          <w:rFonts w:ascii="Times New Roman" w:eastAsia="Calibri" w:hAnsi="Times New Roman" w:cs="Times New Roman"/>
          <w:color w:val="FF0000"/>
          <w:sz w:val="24"/>
          <w:szCs w:val="24"/>
        </w:rPr>
        <w:t>nên in đậm</w:t>
      </w:r>
      <w:r>
        <w:rPr>
          <w:rFonts w:ascii="Times New Roman" w:eastAsia="Calibri" w:hAnsi="Times New Roman" w:cs="Times New Roman"/>
          <w:sz w:val="24"/>
          <w:szCs w:val="24"/>
        </w:rPr>
        <w:t>)</w:t>
      </w:r>
      <w:r w:rsidRPr="008F0E37">
        <w:rPr>
          <w:rFonts w:ascii="Times New Roman" w:eastAsia="Calibri" w:hAnsi="Times New Roman" w:cs="Times New Roman"/>
          <w:sz w:val="24"/>
          <w:szCs w:val="24"/>
        </w:rPr>
        <w:t xml:space="preserve"> của hàm số.</w:t>
      </w:r>
    </w:p>
    <w:p w14:paraId="039C122D" w14:textId="77777777" w:rsidR="00C96536" w:rsidRPr="007B7486" w:rsidRDefault="00C96536" w:rsidP="006D245C">
      <w:pPr>
        <w:pStyle w:val="ListParagraph"/>
        <w:numPr>
          <w:ilvl w:val="0"/>
          <w:numId w:val="35"/>
        </w:numPr>
        <w:tabs>
          <w:tab w:val="left" w:pos="2268"/>
        </w:tabs>
        <w:spacing w:before="0" w:line="276" w:lineRule="auto"/>
        <w:jc w:val="both"/>
        <w:rPr>
          <w:rFonts w:ascii="Times New Roman" w:eastAsia="Calibri" w:hAnsi="Times New Roman" w:cs="Times New Roman"/>
          <w:sz w:val="24"/>
          <w:szCs w:val="24"/>
        </w:rPr>
      </w:pPr>
      <w:r>
        <w:rPr>
          <w:rFonts w:ascii="Times New Roman" w:eastAsia="Calibri" w:hAnsi="Times New Roman" w:cs="Times New Roman"/>
          <w:color w:val="FF0000"/>
          <w:sz w:val="24"/>
          <w:szCs w:val="24"/>
        </w:rPr>
        <w:t xml:space="preserve">Khi một hàm số được cho bằng công thức mà không chỉ rõ tập xác định thì ta quy ước: Tập xác định của hàm số </w:t>
      </w:r>
      <w:r w:rsidRPr="003F5686">
        <w:rPr>
          <w:rFonts w:ascii="Times New Roman" w:eastAsia="Calibri" w:hAnsi="Times New Roman" w:cs="Times New Roman"/>
          <w:color w:val="FF0000"/>
          <w:position w:val="-14"/>
          <w:sz w:val="24"/>
          <w:szCs w:val="24"/>
        </w:rPr>
        <w:object w:dxaOrig="960" w:dyaOrig="400" w14:anchorId="04850872">
          <v:shape id="_x0000_i2024" type="#_x0000_t75" style="width:48pt;height:20pt" o:ole="">
            <v:imagedata r:id="rId1843" o:title=""/>
          </v:shape>
          <o:OLEObject Type="Embed" ProgID="Equation.DSMT4" ShapeID="_x0000_i2024" DrawAspect="Content" ObjectID="_1753631177" r:id="rId1844"/>
        </w:object>
      </w:r>
      <w:r>
        <w:rPr>
          <w:rFonts w:ascii="Times New Roman" w:eastAsia="Calibri" w:hAnsi="Times New Roman" w:cs="Times New Roman"/>
          <w:color w:val="FF0000"/>
          <w:sz w:val="24"/>
          <w:szCs w:val="24"/>
        </w:rPr>
        <w:t xml:space="preserve">là tập hợp tất cả các số thực </w:t>
      </w:r>
      <w:r w:rsidRPr="003F5686">
        <w:rPr>
          <w:rFonts w:ascii="Times New Roman" w:eastAsia="Calibri" w:hAnsi="Times New Roman" w:cs="Times New Roman"/>
          <w:color w:val="FF0000"/>
          <w:position w:val="-6"/>
          <w:sz w:val="24"/>
          <w:szCs w:val="24"/>
        </w:rPr>
        <w:object w:dxaOrig="200" w:dyaOrig="220" w14:anchorId="7EA1A25A">
          <v:shape id="_x0000_i2025" type="#_x0000_t75" style="width:10pt;height:11pt" o:ole="">
            <v:imagedata r:id="rId1845" o:title=""/>
          </v:shape>
          <o:OLEObject Type="Embed" ProgID="Equation.DSMT4" ShapeID="_x0000_i2025" DrawAspect="Content" ObjectID="_1753631178" r:id="rId1846"/>
        </w:object>
      </w:r>
      <w:r>
        <w:rPr>
          <w:rFonts w:ascii="Times New Roman" w:eastAsia="Calibri" w:hAnsi="Times New Roman" w:cs="Times New Roman"/>
          <w:color w:val="FF0000"/>
          <w:sz w:val="24"/>
          <w:szCs w:val="24"/>
        </w:rPr>
        <w:t xml:space="preserve"> sao cho biểu thức </w:t>
      </w:r>
      <w:r w:rsidRPr="007B7486">
        <w:rPr>
          <w:rFonts w:ascii="Times New Roman" w:eastAsia="Calibri" w:hAnsi="Times New Roman" w:cs="Times New Roman"/>
          <w:color w:val="FF0000"/>
          <w:position w:val="-14"/>
          <w:sz w:val="24"/>
          <w:szCs w:val="24"/>
        </w:rPr>
        <w:object w:dxaOrig="580" w:dyaOrig="400" w14:anchorId="19DE4598">
          <v:shape id="_x0000_i2026" type="#_x0000_t75" style="width:29pt;height:20pt" o:ole="">
            <v:imagedata r:id="rId1847" o:title=""/>
          </v:shape>
          <o:OLEObject Type="Embed" ProgID="Equation.DSMT4" ShapeID="_x0000_i2026" DrawAspect="Content" ObjectID="_1753631179" r:id="rId1848"/>
        </w:object>
      </w:r>
      <w:r>
        <w:rPr>
          <w:rFonts w:ascii="Times New Roman" w:eastAsia="Calibri" w:hAnsi="Times New Roman" w:cs="Times New Roman"/>
          <w:color w:val="FF0000"/>
          <w:sz w:val="24"/>
          <w:szCs w:val="24"/>
        </w:rPr>
        <w:t xml:space="preserve"> có nghĩa.</w:t>
      </w:r>
    </w:p>
    <w:p w14:paraId="15720D49" w14:textId="77777777" w:rsidR="00C96536" w:rsidRPr="008F0E37" w:rsidRDefault="00C96536" w:rsidP="006D245C">
      <w:pPr>
        <w:pStyle w:val="ListParagraph"/>
        <w:numPr>
          <w:ilvl w:val="0"/>
          <w:numId w:val="35"/>
        </w:numPr>
        <w:tabs>
          <w:tab w:val="left" w:pos="2268"/>
        </w:tabs>
        <w:spacing w:before="0" w:line="276" w:lineRule="auto"/>
        <w:jc w:val="both"/>
        <w:rPr>
          <w:rFonts w:ascii="Times New Roman" w:eastAsia="Calibri" w:hAnsi="Times New Roman" w:cs="Times New Roman"/>
          <w:sz w:val="24"/>
          <w:szCs w:val="24"/>
        </w:rPr>
      </w:pPr>
      <w:r>
        <w:rPr>
          <w:rFonts w:ascii="Times New Roman" w:eastAsia="Calibri" w:hAnsi="Times New Roman" w:cs="Times New Roman"/>
          <w:color w:val="FF0000"/>
          <w:sz w:val="24"/>
          <w:szCs w:val="24"/>
        </w:rPr>
        <w:t>Một hàm số có thể được cho bởi hai hay nhiều công thức.</w:t>
      </w:r>
    </w:p>
    <w:p w14:paraId="53746131"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8F0E37">
        <w:rPr>
          <w:rFonts w:ascii="Times New Roman" w:eastAsia="Calibri" w:hAnsi="Times New Roman" w:cs="Times New Roman"/>
          <w:b/>
          <w:bCs/>
          <w:color w:val="FF0000"/>
          <w:sz w:val="24"/>
          <w:szCs w:val="24"/>
          <w:lang w:val="vi-VN"/>
        </w:rPr>
        <w:t xml:space="preserve">Hoạt động </w:t>
      </w:r>
      <w:r w:rsidRPr="008F0E37">
        <w:rPr>
          <w:rFonts w:ascii="Times New Roman" w:eastAsia="Calibri" w:hAnsi="Times New Roman" w:cs="Times New Roman"/>
          <w:b/>
          <w:bCs/>
          <w:color w:val="FF0000"/>
          <w:sz w:val="24"/>
          <w:szCs w:val="24"/>
        </w:rPr>
        <w:t>2</w:t>
      </w:r>
      <w:r w:rsidRPr="008F0E37">
        <w:rPr>
          <w:rFonts w:ascii="Times New Roman" w:eastAsia="Calibri" w:hAnsi="Times New Roman" w:cs="Times New Roman"/>
          <w:b/>
          <w:bCs/>
          <w:color w:val="FF0000"/>
          <w:sz w:val="24"/>
          <w:szCs w:val="24"/>
          <w:lang w:val="vi-VN"/>
        </w:rPr>
        <w:t>.2:</w:t>
      </w:r>
      <w:r w:rsidRPr="008F0E37">
        <w:rPr>
          <w:rFonts w:ascii="Times New Roman" w:eastAsia="Calibri" w:hAnsi="Times New Roman" w:cs="Times New Roman"/>
          <w:b/>
          <w:bCs/>
          <w:color w:val="FF0000"/>
          <w:sz w:val="24"/>
          <w:szCs w:val="24"/>
        </w:rPr>
        <w:t xml:space="preserve"> Đồ thị hàm số</w:t>
      </w:r>
    </w:p>
    <w:p w14:paraId="32C16D11" w14:textId="77777777" w:rsidR="00C96536" w:rsidRPr="007B7486" w:rsidRDefault="00C96536" w:rsidP="007B7486">
      <w:pPr>
        <w:tabs>
          <w:tab w:val="left" w:pos="2268"/>
        </w:tabs>
        <w:spacing w:before="0" w:line="276" w:lineRule="auto"/>
        <w:ind w:left="567" w:firstLine="0"/>
        <w:jc w:val="both"/>
        <w:rPr>
          <w:rFonts w:ascii="Times New Roman" w:eastAsia="Calibri" w:hAnsi="Times New Roman" w:cs="Times New Roman"/>
          <w:color w:val="FF0000"/>
          <w:sz w:val="24"/>
          <w:szCs w:val="24"/>
        </w:rPr>
      </w:pPr>
      <w:r w:rsidRPr="008F0E37">
        <w:rPr>
          <w:rFonts w:ascii="Times New Roman" w:eastAsia="Calibri" w:hAnsi="Times New Roman" w:cs="Times New Roman"/>
          <w:b/>
          <w:color w:val="000000"/>
          <w:sz w:val="24"/>
          <w:szCs w:val="26"/>
        </w:rPr>
        <w:t>a)</w:t>
      </w:r>
      <w:r w:rsidRPr="008F0E37">
        <w:rPr>
          <w:rFonts w:ascii="Times New Roman" w:eastAsia="Calibri" w:hAnsi="Times New Roman" w:cs="Times New Roman"/>
          <w:b/>
          <w:color w:val="000000"/>
          <w:sz w:val="24"/>
          <w:szCs w:val="26"/>
          <w:lang w:val="vi-VN"/>
        </w:rPr>
        <w:t xml:space="preserve"> </w:t>
      </w:r>
      <w:r w:rsidRPr="008F0E37">
        <w:rPr>
          <w:rFonts w:ascii="Times New Roman" w:eastAsia="Calibri" w:hAnsi="Times New Roman" w:cs="Times New Roman"/>
          <w:b/>
          <w:bCs/>
          <w:color w:val="000000"/>
          <w:sz w:val="24"/>
          <w:szCs w:val="24"/>
          <w:lang w:val="vi-VN"/>
        </w:rPr>
        <w:t xml:space="preserve">Mục </w:t>
      </w:r>
      <w:r w:rsidRPr="008F0E37">
        <w:rPr>
          <w:rFonts w:ascii="Times New Roman" w:eastAsia="Calibri" w:hAnsi="Times New Roman" w:cs="Times New Roman"/>
          <w:b/>
          <w:bCs/>
          <w:color w:val="000000"/>
          <w:sz w:val="24"/>
          <w:szCs w:val="24"/>
        </w:rPr>
        <w:t>tiêu</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color w:val="000000"/>
          <w:sz w:val="24"/>
          <w:szCs w:val="24"/>
        </w:rPr>
        <w:t xml:space="preserve">Học sinh tìm hiểu khái niệm đồ thị hàm số </w:t>
      </w:r>
      <w:r w:rsidRPr="007B7486">
        <w:rPr>
          <w:rFonts w:ascii="Times New Roman" w:eastAsia="Calibri" w:hAnsi="Times New Roman" w:cs="Times New Roman"/>
          <w:color w:val="000000"/>
          <w:sz w:val="24"/>
          <w:szCs w:val="24"/>
          <w:highlight w:val="yellow"/>
        </w:rPr>
        <w:t xml:space="preserve">là tập hợp mọi điểm có đồ thị là </w:t>
      </w:r>
      <w:r w:rsidRPr="007B7486">
        <w:rPr>
          <w:rFonts w:ascii="Times New Roman" w:eastAsia="Calibri" w:hAnsi="Times New Roman" w:cs="Times New Roman"/>
          <w:color w:val="000000" w:themeColor="text1"/>
          <w:sz w:val="24"/>
          <w:szCs w:val="24"/>
          <w:highlight w:val="yellow"/>
        </w:rPr>
        <w:t>cặp giá trị tương ứng</w:t>
      </w:r>
      <w:r w:rsidRPr="007B7486">
        <w:rPr>
          <w:rFonts w:ascii="Times New Roman" w:eastAsia="Calibri" w:hAnsi="Times New Roman" w:cs="Times New Roman"/>
          <w:color w:val="000000" w:themeColor="text1"/>
          <w:position w:val="-14"/>
          <w:sz w:val="24"/>
          <w:szCs w:val="24"/>
          <w:highlight w:val="yellow"/>
        </w:rPr>
        <w:object w:dxaOrig="980" w:dyaOrig="400" w14:anchorId="7F208519">
          <v:shape id="_x0000_i2027" type="#_x0000_t75" style="width:49pt;height:20.5pt" o:ole="">
            <v:imagedata r:id="rId1849" o:title=""/>
          </v:shape>
          <o:OLEObject Type="Embed" ProgID="Equation.DSMT4" ShapeID="_x0000_i2027" DrawAspect="Content" ObjectID="_1753631180" r:id="rId1850"/>
        </w:object>
      </w:r>
      <w:r w:rsidRPr="007B7486">
        <w:rPr>
          <w:rFonts w:ascii="Times New Roman" w:eastAsia="Calibri" w:hAnsi="Times New Roman" w:cs="Times New Roman"/>
          <w:color w:val="000000" w:themeColor="text1"/>
          <w:sz w:val="24"/>
          <w:szCs w:val="24"/>
          <w:highlight w:val="yellow"/>
        </w:rPr>
        <w:t xml:space="preserve"> với </w:t>
      </w:r>
      <w:r w:rsidRPr="007B7486">
        <w:rPr>
          <w:rFonts w:ascii="Times New Roman" w:eastAsia="Calibri" w:hAnsi="Times New Roman" w:cs="Times New Roman"/>
          <w:color w:val="000000" w:themeColor="text1"/>
          <w:position w:val="-6"/>
          <w:sz w:val="24"/>
          <w:szCs w:val="24"/>
          <w:highlight w:val="yellow"/>
        </w:rPr>
        <w:object w:dxaOrig="200" w:dyaOrig="220" w14:anchorId="1D9F08B8">
          <v:shape id="_x0000_i2028" type="#_x0000_t75" style="width:9.5pt;height:11.5pt" o:ole="">
            <v:imagedata r:id="rId1851" o:title=""/>
          </v:shape>
          <o:OLEObject Type="Embed" ProgID="Equation.DSMT4" ShapeID="_x0000_i2028" DrawAspect="Content" ObjectID="_1753631181" r:id="rId1852"/>
        </w:object>
      </w:r>
      <w:r w:rsidRPr="007B7486">
        <w:rPr>
          <w:rFonts w:ascii="Times New Roman" w:eastAsia="Calibri" w:hAnsi="Times New Roman" w:cs="Times New Roman"/>
          <w:color w:val="000000" w:themeColor="text1"/>
          <w:sz w:val="24"/>
          <w:szCs w:val="24"/>
          <w:highlight w:val="yellow"/>
        </w:rPr>
        <w:t xml:space="preserve"> thuộc tập xác định </w:t>
      </w:r>
      <w:r w:rsidRPr="007B7486">
        <w:rPr>
          <w:rFonts w:ascii="Times New Roman" w:eastAsia="Calibri" w:hAnsi="Times New Roman" w:cs="Times New Roman"/>
          <w:color w:val="000000" w:themeColor="text1"/>
          <w:position w:val="-4"/>
          <w:sz w:val="24"/>
          <w:szCs w:val="24"/>
          <w:highlight w:val="yellow"/>
        </w:rPr>
        <w:object w:dxaOrig="260" w:dyaOrig="260" w14:anchorId="791E3F66">
          <v:shape id="_x0000_i2029" type="#_x0000_t75" style="width:13pt;height:13pt" o:ole="">
            <v:imagedata r:id="rId1853" o:title=""/>
          </v:shape>
          <o:OLEObject Type="Embed" ProgID="Equation.DSMT4" ShapeID="_x0000_i2029" DrawAspect="Content" ObjectID="_1753631182" r:id="rId1854"/>
        </w:object>
      </w:r>
      <w:r w:rsidRPr="007B7486">
        <w:rPr>
          <w:rFonts w:ascii="Times New Roman" w:eastAsia="Calibri" w:hAnsi="Times New Roman" w:cs="Times New Roman"/>
          <w:color w:val="000000" w:themeColor="text1"/>
          <w:sz w:val="24"/>
          <w:szCs w:val="24"/>
          <w:highlight w:val="yellow"/>
        </w:rPr>
        <w:t>.</w:t>
      </w:r>
      <w:r w:rsidRPr="007B7486">
        <w:rPr>
          <w:rFonts w:ascii="Times New Roman" w:eastAsia="Calibri" w:hAnsi="Times New Roman" w:cs="Times New Roman"/>
          <w:color w:val="000000" w:themeColor="text1"/>
          <w:sz w:val="24"/>
          <w:szCs w:val="24"/>
        </w:rPr>
        <w:t xml:space="preserve"> </w:t>
      </w:r>
      <w:r w:rsidRPr="007B7486">
        <w:rPr>
          <w:rFonts w:ascii="Times New Roman" w:eastAsia="Calibri" w:hAnsi="Times New Roman" w:cs="Times New Roman"/>
          <w:color w:val="FF0000"/>
          <w:sz w:val="24"/>
          <w:szCs w:val="24"/>
        </w:rPr>
        <w:t xml:space="preserve">là tập hợp tất cả các điểm </w:t>
      </w:r>
      <w:r w:rsidRPr="007B7486">
        <w:rPr>
          <w:rFonts w:ascii="Times New Roman" w:eastAsia="Calibri" w:hAnsi="Times New Roman" w:cs="Times New Roman"/>
          <w:color w:val="FF0000"/>
          <w:position w:val="-14"/>
          <w:sz w:val="24"/>
          <w:szCs w:val="24"/>
        </w:rPr>
        <w:object w:dxaOrig="880" w:dyaOrig="400" w14:anchorId="187333FA">
          <v:shape id="_x0000_i2030" type="#_x0000_t75" style="width:43.5pt;height:20pt" o:ole="">
            <v:imagedata r:id="rId1855" o:title=""/>
          </v:shape>
          <o:OLEObject Type="Embed" ProgID="Equation.DSMT4" ShapeID="_x0000_i2030" DrawAspect="Content" ObjectID="_1753631183" r:id="rId1856"/>
        </w:object>
      </w:r>
      <w:r w:rsidRPr="007B7486">
        <w:rPr>
          <w:rFonts w:ascii="Times New Roman" w:eastAsia="Calibri" w:hAnsi="Times New Roman" w:cs="Times New Roman"/>
          <w:color w:val="FF0000"/>
          <w:sz w:val="24"/>
          <w:szCs w:val="24"/>
        </w:rPr>
        <w:t xml:space="preserve"> với </w:t>
      </w:r>
      <w:r w:rsidRPr="007B7486">
        <w:rPr>
          <w:rFonts w:ascii="Times New Roman" w:eastAsia="Calibri" w:hAnsi="Times New Roman" w:cs="Times New Roman"/>
          <w:color w:val="FF0000"/>
          <w:position w:val="-6"/>
          <w:sz w:val="24"/>
          <w:szCs w:val="24"/>
        </w:rPr>
        <w:object w:dxaOrig="620" w:dyaOrig="279" w14:anchorId="169DC47B">
          <v:shape id="_x0000_i2031" type="#_x0000_t75" style="width:31pt;height:14pt" o:ole="">
            <v:imagedata r:id="rId1857" o:title=""/>
          </v:shape>
          <o:OLEObject Type="Embed" ProgID="Equation.DSMT4" ShapeID="_x0000_i2031" DrawAspect="Content" ObjectID="_1753631184" r:id="rId1858"/>
        </w:object>
      </w:r>
      <w:r w:rsidRPr="007B7486">
        <w:rPr>
          <w:rFonts w:ascii="Times New Roman" w:eastAsia="Calibri" w:hAnsi="Times New Roman" w:cs="Times New Roman"/>
          <w:color w:val="FF0000"/>
          <w:sz w:val="24"/>
          <w:szCs w:val="24"/>
        </w:rPr>
        <w:t xml:space="preserve"> và</w:t>
      </w:r>
      <w:r w:rsidRPr="007B7486">
        <w:rPr>
          <w:color w:val="FF0000"/>
          <w:position w:val="-14"/>
          <w:lang w:val="vi-VN"/>
        </w:rPr>
        <w:object w:dxaOrig="960" w:dyaOrig="400" w14:anchorId="3D87612D">
          <v:shape id="_x0000_i2032" type="#_x0000_t75" style="width:48pt;height:20pt" o:ole="">
            <v:imagedata r:id="rId1859" o:title=""/>
          </v:shape>
          <o:OLEObject Type="Embed" ProgID="Equation.DSMT4" ShapeID="_x0000_i2032" DrawAspect="Content" ObjectID="_1753631185" r:id="rId1860"/>
        </w:object>
      </w:r>
      <w:r>
        <w:rPr>
          <w:color w:val="FF0000"/>
        </w:rPr>
        <w:t>.</w:t>
      </w:r>
    </w:p>
    <w:p w14:paraId="4181FDF7" w14:textId="77777777" w:rsidR="00C96536" w:rsidRPr="008F0E37" w:rsidRDefault="00C96536" w:rsidP="00F9518E">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color w:val="000000"/>
          <w:sz w:val="24"/>
          <w:szCs w:val="24"/>
          <w:lang w:val="vi-VN"/>
        </w:rPr>
        <w:t xml:space="preserve">b) </w:t>
      </w:r>
      <w:r w:rsidRPr="008F0E37">
        <w:rPr>
          <w:rFonts w:ascii="Times New Roman" w:eastAsia="Calibri" w:hAnsi="Times New Roman" w:cs="Times New Roman"/>
          <w:b/>
          <w:bCs/>
          <w:color w:val="000000"/>
          <w:sz w:val="24"/>
          <w:szCs w:val="24"/>
        </w:rPr>
        <w:t>Nội dung</w:t>
      </w:r>
      <w:r w:rsidRPr="008F0E37">
        <w:rPr>
          <w:rFonts w:ascii="Times New Roman" w:eastAsia="Calibri" w:hAnsi="Times New Roman" w:cs="Times New Roman"/>
          <w:b/>
          <w:bCs/>
          <w:color w:val="000000"/>
          <w:sz w:val="24"/>
          <w:szCs w:val="24"/>
          <w:lang w:val="vi-VN"/>
        </w:rPr>
        <w:t>:</w:t>
      </w:r>
      <w:r w:rsidRPr="008F0E37">
        <w:rPr>
          <w:rFonts w:ascii="Times New Roman" w:eastAsia="Calibri" w:hAnsi="Times New Roman" w:cs="Times New Roman"/>
          <w:b/>
          <w:bCs/>
          <w:color w:val="000000"/>
          <w:sz w:val="24"/>
          <w:szCs w:val="24"/>
        </w:rPr>
        <w:t xml:space="preserve"> </w:t>
      </w:r>
      <w:r w:rsidRPr="008F0E37">
        <w:rPr>
          <w:rFonts w:ascii="Times New Roman" w:eastAsia="Calibri" w:hAnsi="Times New Roman" w:cs="Times New Roman"/>
          <w:color w:val="000000"/>
          <w:sz w:val="24"/>
          <w:szCs w:val="24"/>
          <w:lang w:val="vi-VN"/>
        </w:rPr>
        <w:t>Câu hỏi thảo luận:</w:t>
      </w:r>
      <w:r w:rsidRPr="008F0E37">
        <w:rPr>
          <w:rFonts w:ascii="Times New Roman" w:eastAsia="Calibri" w:hAnsi="Times New Roman" w:cs="Times New Roman"/>
          <w:b/>
          <w:bCs/>
          <w:color w:val="000000"/>
          <w:sz w:val="24"/>
          <w:szCs w:val="24"/>
          <w:lang w:val="vi-VN"/>
        </w:rPr>
        <w:t xml:space="preserve">  </w:t>
      </w:r>
    </w:p>
    <w:p w14:paraId="32F8CFF0"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Hỏi 1: Xét hàm số </w:t>
      </w:r>
      <w:r w:rsidRPr="008F0E37">
        <w:rPr>
          <w:rFonts w:ascii="Times New Roman" w:eastAsia="Calibri" w:hAnsi="Times New Roman" w:cs="Times New Roman"/>
          <w:color w:val="000000"/>
          <w:position w:val="-14"/>
          <w:sz w:val="24"/>
          <w:szCs w:val="24"/>
        </w:rPr>
        <w:object w:dxaOrig="960" w:dyaOrig="400" w14:anchorId="0DA7C18F">
          <v:shape id="_x0000_i2033" type="#_x0000_t75" style="width:48pt;height:20.5pt" o:ole="">
            <v:imagedata r:id="rId1861" o:title=""/>
          </v:shape>
          <o:OLEObject Type="Embed" ProgID="Equation.DSMT4" ShapeID="_x0000_i2033" DrawAspect="Content" ObjectID="_1753631186" r:id="rId1862"/>
        </w:object>
      </w:r>
      <w:r w:rsidRPr="008F0E37">
        <w:rPr>
          <w:rFonts w:ascii="Times New Roman" w:eastAsia="Calibri" w:hAnsi="Times New Roman" w:cs="Times New Roman"/>
          <w:color w:val="000000"/>
          <w:sz w:val="24"/>
          <w:szCs w:val="24"/>
        </w:rPr>
        <w:t xml:space="preserve"> cho bởi bảng sau:</w:t>
      </w:r>
    </w:p>
    <w:tbl>
      <w:tblPr>
        <w:tblStyle w:val="TableGrid"/>
        <w:tblW w:w="0" w:type="auto"/>
        <w:tblInd w:w="567" w:type="dxa"/>
        <w:tblLook w:val="04A0" w:firstRow="1" w:lastRow="0" w:firstColumn="1" w:lastColumn="0" w:noHBand="0" w:noVBand="1"/>
      </w:tblPr>
      <w:tblGrid>
        <w:gridCol w:w="1230"/>
        <w:gridCol w:w="1206"/>
        <w:gridCol w:w="1205"/>
        <w:gridCol w:w="1195"/>
        <w:gridCol w:w="1205"/>
        <w:gridCol w:w="1196"/>
        <w:gridCol w:w="1195"/>
        <w:gridCol w:w="1196"/>
      </w:tblGrid>
      <w:tr w:rsidR="00C96536" w:rsidRPr="008F0E37" w14:paraId="4196D164" w14:textId="77777777" w:rsidTr="00EB60DA">
        <w:tc>
          <w:tcPr>
            <w:tcW w:w="1274" w:type="dxa"/>
          </w:tcPr>
          <w:p w14:paraId="0E4DF08C"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200" w:dyaOrig="220" w14:anchorId="77B945FD">
                <v:shape id="_x0000_i2034" type="#_x0000_t75" style="width:9.5pt;height:11.5pt" o:ole="">
                  <v:imagedata r:id="rId1863" o:title=""/>
                </v:shape>
                <o:OLEObject Type="Embed" ProgID="Equation.DSMT4" ShapeID="_x0000_i2034" DrawAspect="Content" ObjectID="_1753631187" r:id="rId1864"/>
              </w:object>
            </w:r>
          </w:p>
        </w:tc>
        <w:tc>
          <w:tcPr>
            <w:tcW w:w="1274" w:type="dxa"/>
          </w:tcPr>
          <w:p w14:paraId="5F11F3D7"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320" w:dyaOrig="260" w14:anchorId="19BF0036">
                <v:shape id="_x0000_i2035" type="#_x0000_t75" style="width:15.5pt;height:13pt" o:ole="">
                  <v:imagedata r:id="rId1865" o:title=""/>
                </v:shape>
                <o:OLEObject Type="Embed" ProgID="Equation.DSMT4" ShapeID="_x0000_i2035" DrawAspect="Content" ObjectID="_1753631188" r:id="rId1866"/>
              </w:object>
            </w:r>
          </w:p>
        </w:tc>
        <w:tc>
          <w:tcPr>
            <w:tcW w:w="1274" w:type="dxa"/>
          </w:tcPr>
          <w:p w14:paraId="4EC455CC"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300" w:dyaOrig="260" w14:anchorId="4F77D07D">
                <v:shape id="_x0000_i2036" type="#_x0000_t75" style="width:15pt;height:13pt" o:ole="">
                  <v:imagedata r:id="rId1867" o:title=""/>
                </v:shape>
                <o:OLEObject Type="Embed" ProgID="Equation.DSMT4" ShapeID="_x0000_i2036" DrawAspect="Content" ObjectID="_1753631189" r:id="rId1868"/>
              </w:object>
            </w:r>
          </w:p>
        </w:tc>
        <w:tc>
          <w:tcPr>
            <w:tcW w:w="1274" w:type="dxa"/>
          </w:tcPr>
          <w:p w14:paraId="5D1C5304"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200" w:dyaOrig="279" w14:anchorId="42862014">
                <v:shape id="_x0000_i2037" type="#_x0000_t75" style="width:9.5pt;height:14.5pt" o:ole="">
                  <v:imagedata r:id="rId1869" o:title=""/>
                </v:shape>
                <o:OLEObject Type="Embed" ProgID="Equation.DSMT4" ShapeID="_x0000_i2037" DrawAspect="Content" ObjectID="_1753631190" r:id="rId1870"/>
              </w:object>
            </w:r>
          </w:p>
        </w:tc>
        <w:tc>
          <w:tcPr>
            <w:tcW w:w="1274" w:type="dxa"/>
          </w:tcPr>
          <w:p w14:paraId="22A9AD7A"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139" w:dyaOrig="260" w14:anchorId="2E8982D9">
                <v:shape id="_x0000_i2038" type="#_x0000_t75" style="width:6.5pt;height:13pt" o:ole="">
                  <v:imagedata r:id="rId1871" o:title=""/>
                </v:shape>
                <o:OLEObject Type="Embed" ProgID="Equation.DSMT4" ShapeID="_x0000_i2038" DrawAspect="Content" ObjectID="_1753631191" r:id="rId1872"/>
              </w:object>
            </w:r>
          </w:p>
        </w:tc>
        <w:tc>
          <w:tcPr>
            <w:tcW w:w="1275" w:type="dxa"/>
          </w:tcPr>
          <w:p w14:paraId="6270DFCF"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200" w:dyaOrig="260" w14:anchorId="6C6D81AA">
                <v:shape id="_x0000_i2039" type="#_x0000_t75" style="width:9.5pt;height:13pt" o:ole="">
                  <v:imagedata r:id="rId1873" o:title=""/>
                </v:shape>
                <o:OLEObject Type="Embed" ProgID="Equation.DSMT4" ShapeID="_x0000_i2039" DrawAspect="Content" ObjectID="_1753631192" r:id="rId1874"/>
              </w:object>
            </w:r>
          </w:p>
        </w:tc>
        <w:tc>
          <w:tcPr>
            <w:tcW w:w="1275" w:type="dxa"/>
          </w:tcPr>
          <w:p w14:paraId="1F46F4C6"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401457DC">
                <v:shape id="_x0000_i2040" type="#_x0000_t75" style="width:9pt;height:14.5pt" o:ole="">
                  <v:imagedata r:id="rId1875" o:title=""/>
                </v:shape>
                <o:OLEObject Type="Embed" ProgID="Equation.DSMT4" ShapeID="_x0000_i2040" DrawAspect="Content" ObjectID="_1753631193" r:id="rId1876"/>
              </w:object>
            </w:r>
          </w:p>
        </w:tc>
        <w:tc>
          <w:tcPr>
            <w:tcW w:w="1275" w:type="dxa"/>
          </w:tcPr>
          <w:p w14:paraId="00290AFA"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200" w:dyaOrig="260" w14:anchorId="677B6B8F">
                <v:shape id="_x0000_i2041" type="#_x0000_t75" style="width:9.5pt;height:13pt" o:ole="">
                  <v:imagedata r:id="rId1877" o:title=""/>
                </v:shape>
                <o:OLEObject Type="Embed" ProgID="Equation.DSMT4" ShapeID="_x0000_i2041" DrawAspect="Content" ObjectID="_1753631194" r:id="rId1878"/>
              </w:object>
            </w:r>
          </w:p>
        </w:tc>
      </w:tr>
      <w:tr w:rsidR="00C96536" w:rsidRPr="008F0E37" w14:paraId="7C753758" w14:textId="77777777" w:rsidTr="00EB60DA">
        <w:tc>
          <w:tcPr>
            <w:tcW w:w="1274" w:type="dxa"/>
          </w:tcPr>
          <w:p w14:paraId="51EBC87D"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14"/>
                <w:sz w:val="24"/>
                <w:szCs w:val="24"/>
              </w:rPr>
              <w:object w:dxaOrig="580" w:dyaOrig="400" w14:anchorId="04DA4896">
                <v:shape id="_x0000_i2042" type="#_x0000_t75" style="width:29.5pt;height:20.5pt" o:ole="">
                  <v:imagedata r:id="rId1879" o:title=""/>
                </v:shape>
                <o:OLEObject Type="Embed" ProgID="Equation.DSMT4" ShapeID="_x0000_i2042" DrawAspect="Content" ObjectID="_1753631195" r:id="rId1880"/>
              </w:object>
            </w:r>
          </w:p>
        </w:tc>
        <w:tc>
          <w:tcPr>
            <w:tcW w:w="1274" w:type="dxa"/>
          </w:tcPr>
          <w:p w14:paraId="5D773F7F"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451F4ABB">
                <v:shape id="_x0000_i2043" type="#_x0000_t75" style="width:9pt;height:14.5pt" o:ole="">
                  <v:imagedata r:id="rId1881" o:title=""/>
                </v:shape>
                <o:OLEObject Type="Embed" ProgID="Equation.DSMT4" ShapeID="_x0000_i2043" DrawAspect="Content" ObjectID="_1753631196" r:id="rId1882"/>
              </w:object>
            </w:r>
          </w:p>
        </w:tc>
        <w:tc>
          <w:tcPr>
            <w:tcW w:w="1274" w:type="dxa"/>
          </w:tcPr>
          <w:p w14:paraId="42CBCE0B"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5C82B02A">
                <v:shape id="_x0000_i2044" type="#_x0000_t75" style="width:9pt;height:14.5pt" o:ole="">
                  <v:imagedata r:id="rId1883" o:title=""/>
                </v:shape>
                <o:OLEObject Type="Embed" ProgID="Equation.DSMT4" ShapeID="_x0000_i2044" DrawAspect="Content" ObjectID="_1753631197" r:id="rId1884"/>
              </w:object>
            </w:r>
          </w:p>
        </w:tc>
        <w:tc>
          <w:tcPr>
            <w:tcW w:w="1274" w:type="dxa"/>
          </w:tcPr>
          <w:p w14:paraId="1FAC4CD9"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200" w:dyaOrig="279" w14:anchorId="1CAD18FF">
                <v:shape id="_x0000_i2045" type="#_x0000_t75" style="width:9.5pt;height:14.5pt" o:ole="">
                  <v:imagedata r:id="rId1885" o:title=""/>
                </v:shape>
                <o:OLEObject Type="Embed" ProgID="Equation.DSMT4" ShapeID="_x0000_i2045" DrawAspect="Content" ObjectID="_1753631198" r:id="rId1886"/>
              </w:object>
            </w:r>
          </w:p>
        </w:tc>
        <w:tc>
          <w:tcPr>
            <w:tcW w:w="1274" w:type="dxa"/>
          </w:tcPr>
          <w:p w14:paraId="300CD3EF"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300" w:dyaOrig="260" w14:anchorId="37A4AB08">
                <v:shape id="_x0000_i2046" type="#_x0000_t75" style="width:15pt;height:13pt" o:ole="">
                  <v:imagedata r:id="rId1887" o:title=""/>
                </v:shape>
                <o:OLEObject Type="Embed" ProgID="Equation.DSMT4" ShapeID="_x0000_i2046" DrawAspect="Content" ObjectID="_1753631199" r:id="rId1888"/>
              </w:object>
            </w:r>
          </w:p>
        </w:tc>
        <w:tc>
          <w:tcPr>
            <w:tcW w:w="1275" w:type="dxa"/>
          </w:tcPr>
          <w:p w14:paraId="772B4D04"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200" w:dyaOrig="279" w14:anchorId="434214D1">
                <v:shape id="_x0000_i2047" type="#_x0000_t75" style="width:9.5pt;height:14.5pt" o:ole="">
                  <v:imagedata r:id="rId1889" o:title=""/>
                </v:shape>
                <o:OLEObject Type="Embed" ProgID="Equation.DSMT4" ShapeID="_x0000_i2047" DrawAspect="Content" ObjectID="_1753631200" r:id="rId1890"/>
              </w:object>
            </w:r>
          </w:p>
        </w:tc>
        <w:tc>
          <w:tcPr>
            <w:tcW w:w="1275" w:type="dxa"/>
          </w:tcPr>
          <w:p w14:paraId="53368072"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592577A2">
                <v:shape id="_x0000_i2048" type="#_x0000_t75" style="width:9pt;height:14.5pt" o:ole="">
                  <v:imagedata r:id="rId1891" o:title=""/>
                </v:shape>
                <o:OLEObject Type="Embed" ProgID="Equation.DSMT4" ShapeID="_x0000_i2048" DrawAspect="Content" ObjectID="_1753631201" r:id="rId1892"/>
              </w:object>
            </w:r>
          </w:p>
        </w:tc>
        <w:tc>
          <w:tcPr>
            <w:tcW w:w="1275" w:type="dxa"/>
          </w:tcPr>
          <w:p w14:paraId="6CEA8820" w14:textId="77777777" w:rsidR="00C96536" w:rsidRPr="008F0E37" w:rsidRDefault="00C96536" w:rsidP="00EB60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0D6B564D">
                <v:shape id="_x0000_i2049" type="#_x0000_t75" style="width:9pt;height:14.5pt" o:ole="">
                  <v:imagedata r:id="rId1893" o:title=""/>
                </v:shape>
                <o:OLEObject Type="Embed" ProgID="Equation.DSMT4" ShapeID="_x0000_i2049" DrawAspect="Content" ObjectID="_1753631202" r:id="rId1894"/>
              </w:object>
            </w:r>
          </w:p>
        </w:tc>
      </w:tr>
    </w:tbl>
    <w:p w14:paraId="37D937C3" w14:textId="77777777" w:rsidR="00C96536" w:rsidRPr="008F0E37" w:rsidRDefault="00C96536" w:rsidP="006D245C">
      <w:pPr>
        <w:pStyle w:val="ListParagraph"/>
        <w:numPr>
          <w:ilvl w:val="0"/>
          <w:numId w:val="36"/>
        </w:numPr>
        <w:tabs>
          <w:tab w:val="left" w:pos="2268"/>
        </w:tabs>
        <w:spacing w:before="0" w:line="276" w:lineRule="auto"/>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Tìm tập xác định </w:t>
      </w:r>
      <w:r w:rsidRPr="008F0E37">
        <w:rPr>
          <w:rFonts w:ascii="Times New Roman" w:hAnsi="Times New Roman" w:cs="Times New Roman"/>
          <w:position w:val="-4"/>
        </w:rPr>
        <w:object w:dxaOrig="260" w:dyaOrig="260" w14:anchorId="69DA7048">
          <v:shape id="_x0000_i2050" type="#_x0000_t75" style="width:13pt;height:13pt" o:ole="">
            <v:imagedata r:id="rId1895" o:title=""/>
          </v:shape>
          <o:OLEObject Type="Embed" ProgID="Equation.DSMT4" ShapeID="_x0000_i2050" DrawAspect="Content" ObjectID="_1753631203" r:id="rId1896"/>
        </w:object>
      </w:r>
      <w:r w:rsidRPr="008F0E37">
        <w:rPr>
          <w:rFonts w:ascii="Times New Roman" w:eastAsia="Calibri" w:hAnsi="Times New Roman" w:cs="Times New Roman"/>
          <w:color w:val="000000"/>
          <w:sz w:val="24"/>
          <w:szCs w:val="24"/>
        </w:rPr>
        <w:t xml:space="preserve"> của hàm số</w:t>
      </w:r>
    </w:p>
    <w:p w14:paraId="233CF302" w14:textId="77777777" w:rsidR="00C96536" w:rsidRPr="008F0E37" w:rsidRDefault="00C96536" w:rsidP="006D245C">
      <w:pPr>
        <w:pStyle w:val="ListParagraph"/>
        <w:numPr>
          <w:ilvl w:val="0"/>
          <w:numId w:val="36"/>
        </w:numPr>
        <w:tabs>
          <w:tab w:val="left" w:pos="2268"/>
        </w:tabs>
        <w:spacing w:before="0" w:line="276" w:lineRule="auto"/>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Trong mặt phẳng tọa độ </w:t>
      </w:r>
      <w:r w:rsidRPr="008F0E37">
        <w:rPr>
          <w:rFonts w:ascii="Times New Roman" w:eastAsia="Calibri" w:hAnsi="Times New Roman" w:cs="Times New Roman"/>
          <w:color w:val="000000"/>
          <w:position w:val="-10"/>
          <w:sz w:val="24"/>
          <w:szCs w:val="24"/>
        </w:rPr>
        <w:object w:dxaOrig="520" w:dyaOrig="320" w14:anchorId="7C126FB7">
          <v:shape id="_x0000_i2051" type="#_x0000_t75" style="width:26.5pt;height:15.5pt" o:ole="">
            <v:imagedata r:id="rId1897" o:title=""/>
          </v:shape>
          <o:OLEObject Type="Embed" ProgID="Equation.DSMT4" ShapeID="_x0000_i2051" DrawAspect="Content" ObjectID="_1753631204" r:id="rId1898"/>
        </w:object>
      </w:r>
      <w:r w:rsidRPr="008F0E37">
        <w:rPr>
          <w:rFonts w:ascii="Times New Roman" w:eastAsia="Calibri" w:hAnsi="Times New Roman" w:cs="Times New Roman"/>
          <w:color w:val="000000"/>
          <w:sz w:val="24"/>
          <w:szCs w:val="24"/>
        </w:rPr>
        <w:t xml:space="preserve"> vẽ tất cả các điểm có tọa độ </w:t>
      </w:r>
      <w:r w:rsidRPr="008F0E37">
        <w:rPr>
          <w:rFonts w:ascii="Times New Roman" w:eastAsia="Calibri" w:hAnsi="Times New Roman" w:cs="Times New Roman"/>
          <w:color w:val="000000"/>
          <w:position w:val="-14"/>
          <w:sz w:val="24"/>
          <w:szCs w:val="24"/>
        </w:rPr>
        <w:object w:dxaOrig="600" w:dyaOrig="400" w14:anchorId="6A54BF75">
          <v:shape id="_x0000_i2052" type="#_x0000_t75" style="width:30pt;height:20.5pt" o:ole="">
            <v:imagedata r:id="rId1899" o:title=""/>
          </v:shape>
          <o:OLEObject Type="Embed" ProgID="Equation.DSMT4" ShapeID="_x0000_i2052" DrawAspect="Content" ObjectID="_1753631205" r:id="rId1900"/>
        </w:object>
      </w:r>
      <w:r w:rsidRPr="008F0E37">
        <w:rPr>
          <w:rFonts w:ascii="Times New Roman" w:eastAsia="Calibri" w:hAnsi="Times New Roman" w:cs="Times New Roman"/>
          <w:color w:val="000000"/>
          <w:sz w:val="24"/>
          <w:szCs w:val="24"/>
        </w:rPr>
        <w:t xml:space="preserve"> với </w:t>
      </w:r>
      <w:r w:rsidRPr="008F0E37">
        <w:rPr>
          <w:rFonts w:ascii="Times New Roman" w:eastAsia="Calibri" w:hAnsi="Times New Roman" w:cs="Times New Roman"/>
          <w:color w:val="000000"/>
          <w:position w:val="-14"/>
          <w:sz w:val="24"/>
          <w:szCs w:val="24"/>
        </w:rPr>
        <w:object w:dxaOrig="1579" w:dyaOrig="400" w14:anchorId="5041CEA2">
          <v:shape id="_x0000_i2053" type="#_x0000_t75" style="width:78.5pt;height:20.5pt" o:ole="">
            <v:imagedata r:id="rId1901" o:title=""/>
          </v:shape>
          <o:OLEObject Type="Embed" ProgID="Equation.DSMT4" ShapeID="_x0000_i2053" DrawAspect="Content" ObjectID="_1753631206" r:id="rId1902"/>
        </w:object>
      </w:r>
      <w:r w:rsidRPr="008F0E37">
        <w:rPr>
          <w:rFonts w:ascii="Times New Roman" w:eastAsia="Calibri" w:hAnsi="Times New Roman" w:cs="Times New Roman"/>
          <w:color w:val="000000"/>
          <w:sz w:val="24"/>
          <w:szCs w:val="24"/>
        </w:rPr>
        <w:t xml:space="preserve"> .</w:t>
      </w:r>
    </w:p>
    <w:p w14:paraId="74434BEB" w14:textId="77777777" w:rsidR="00C96536" w:rsidRPr="008F0E37" w:rsidRDefault="00C96536" w:rsidP="0005349C">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Hỏi 2: Cho hàm số </w:t>
      </w:r>
      <w:r w:rsidRPr="008F0E37">
        <w:rPr>
          <w:rFonts w:ascii="Times New Roman" w:eastAsia="Calibri" w:hAnsi="Times New Roman" w:cs="Times New Roman"/>
          <w:color w:val="000000"/>
          <w:position w:val="-24"/>
          <w:sz w:val="24"/>
          <w:szCs w:val="24"/>
        </w:rPr>
        <w:object w:dxaOrig="1579" w:dyaOrig="620" w14:anchorId="07A1029C">
          <v:shape id="_x0000_i2054" type="#_x0000_t75" style="width:78.5pt;height:30.5pt" o:ole="">
            <v:imagedata r:id="rId1903" o:title=""/>
          </v:shape>
          <o:OLEObject Type="Embed" ProgID="Equation.DSMT4" ShapeID="_x0000_i2054" DrawAspect="Content" ObjectID="_1753631207" r:id="rId1904"/>
        </w:object>
      </w:r>
      <w:r w:rsidRPr="008F0E37">
        <w:rPr>
          <w:rFonts w:ascii="Times New Roman" w:eastAsia="Calibri" w:hAnsi="Times New Roman" w:cs="Times New Roman"/>
          <w:color w:val="000000"/>
          <w:sz w:val="24"/>
          <w:szCs w:val="24"/>
        </w:rPr>
        <w:t xml:space="preserve"> xác định trên </w:t>
      </w:r>
      <w:r w:rsidRPr="008F0E37">
        <w:rPr>
          <w:rFonts w:ascii="Times New Roman" w:eastAsia="Calibri" w:hAnsi="Times New Roman" w:cs="Times New Roman"/>
          <w:color w:val="000000"/>
          <w:position w:val="-14"/>
          <w:sz w:val="24"/>
          <w:szCs w:val="24"/>
        </w:rPr>
        <w:object w:dxaOrig="1100" w:dyaOrig="400" w14:anchorId="46EDC169">
          <v:shape id="_x0000_i2055" type="#_x0000_t75" style="width:55pt;height:20.5pt" o:ole="">
            <v:imagedata r:id="rId1905" o:title=""/>
          </v:shape>
          <o:OLEObject Type="Embed" ProgID="Equation.DSMT4" ShapeID="_x0000_i2055" DrawAspect="Content" ObjectID="_1753631208" r:id="rId1906"/>
        </w:object>
      </w:r>
      <w:r w:rsidRPr="008F0E37">
        <w:rPr>
          <w:rFonts w:ascii="Times New Roman" w:eastAsia="Calibri" w:hAnsi="Times New Roman" w:cs="Times New Roman"/>
          <w:color w:val="000000"/>
          <w:sz w:val="24"/>
          <w:szCs w:val="24"/>
        </w:rPr>
        <w:t xml:space="preserve"> có đồ thị </w:t>
      </w:r>
      <w:r w:rsidRPr="008F0E37">
        <w:rPr>
          <w:rFonts w:ascii="Times New Roman" w:eastAsia="Calibri" w:hAnsi="Times New Roman" w:cs="Times New Roman"/>
          <w:color w:val="000000"/>
          <w:position w:val="-14"/>
          <w:sz w:val="24"/>
          <w:szCs w:val="24"/>
        </w:rPr>
        <w:object w:dxaOrig="420" w:dyaOrig="400" w14:anchorId="2A21AF77">
          <v:shape id="_x0000_i2056" type="#_x0000_t75" style="width:21pt;height:20.5pt" o:ole="">
            <v:imagedata r:id="rId1907" o:title=""/>
          </v:shape>
          <o:OLEObject Type="Embed" ProgID="Equation.DSMT4" ShapeID="_x0000_i2056" DrawAspect="Content" ObjectID="_1753631209" r:id="rId1908"/>
        </w:object>
      </w:r>
      <w:r w:rsidRPr="008F0E37">
        <w:rPr>
          <w:rFonts w:ascii="Times New Roman" w:eastAsia="Calibri" w:hAnsi="Times New Roman" w:cs="Times New Roman"/>
          <w:color w:val="000000"/>
          <w:sz w:val="24"/>
          <w:szCs w:val="24"/>
        </w:rPr>
        <w:t xml:space="preserve"> như Hình 4.</w:t>
      </w:r>
    </w:p>
    <w:p w14:paraId="54C47F6A" w14:textId="77777777" w:rsidR="00C96536" w:rsidRPr="008F0E37" w:rsidRDefault="00C96536" w:rsidP="003963DC">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8F0E37">
        <w:rPr>
          <w:rFonts w:ascii="Times New Roman" w:hAnsi="Times New Roman" w:cs="Times New Roman"/>
          <w:noProof/>
        </w:rPr>
        <w:drawing>
          <wp:inline distT="0" distB="0" distL="0" distR="0" wp14:anchorId="2FE67797" wp14:editId="3786B672">
            <wp:extent cx="3105150" cy="20002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9"/>
                    <a:stretch>
                      <a:fillRect/>
                    </a:stretch>
                  </pic:blipFill>
                  <pic:spPr>
                    <a:xfrm>
                      <a:off x="0" y="0"/>
                      <a:ext cx="3105150" cy="2000250"/>
                    </a:xfrm>
                    <a:prstGeom prst="rect">
                      <a:avLst/>
                    </a:prstGeom>
                  </pic:spPr>
                </pic:pic>
              </a:graphicData>
            </a:graphic>
          </wp:inline>
        </w:drawing>
      </w:r>
    </w:p>
    <w:p w14:paraId="1158E7E4" w14:textId="77777777" w:rsidR="00C96536" w:rsidRPr="008F0E37" w:rsidRDefault="00C96536" w:rsidP="003963DC">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Điểm </w:t>
      </w:r>
      <w:r w:rsidRPr="008F0E37">
        <w:rPr>
          <w:rFonts w:ascii="Times New Roman" w:eastAsia="Calibri" w:hAnsi="Times New Roman" w:cs="Times New Roman"/>
          <w:color w:val="000000"/>
          <w:position w:val="-14"/>
          <w:sz w:val="24"/>
          <w:szCs w:val="24"/>
        </w:rPr>
        <w:object w:dxaOrig="1160" w:dyaOrig="400" w14:anchorId="6955254B">
          <v:shape id="_x0000_i2057" type="#_x0000_t75" style="width:57.5pt;height:20.5pt" o:ole="">
            <v:imagedata r:id="rId1910" o:title=""/>
          </v:shape>
          <o:OLEObject Type="Embed" ProgID="Equation.DSMT4" ShapeID="_x0000_i2057" DrawAspect="Content" ObjectID="_1753631210" r:id="rId1911"/>
        </w:object>
      </w:r>
      <w:r w:rsidRPr="008F0E37">
        <w:rPr>
          <w:rFonts w:ascii="Times New Roman" w:eastAsia="Calibri" w:hAnsi="Times New Roman" w:cs="Times New Roman"/>
          <w:color w:val="000000"/>
          <w:sz w:val="24"/>
          <w:szCs w:val="24"/>
        </w:rPr>
        <w:t xml:space="preserve"> có thuộc đồ thị </w:t>
      </w:r>
      <w:r w:rsidRPr="008F0E37">
        <w:rPr>
          <w:rFonts w:ascii="Times New Roman" w:eastAsia="Calibri" w:hAnsi="Times New Roman" w:cs="Times New Roman"/>
          <w:color w:val="000000"/>
          <w:position w:val="-14"/>
          <w:sz w:val="24"/>
          <w:szCs w:val="24"/>
        </w:rPr>
        <w:object w:dxaOrig="420" w:dyaOrig="400" w14:anchorId="0284AFE0">
          <v:shape id="_x0000_i2058" type="#_x0000_t75" style="width:21pt;height:20.5pt" o:ole="">
            <v:imagedata r:id="rId1912" o:title=""/>
          </v:shape>
          <o:OLEObject Type="Embed" ProgID="Equation.DSMT4" ShapeID="_x0000_i2058" DrawAspect="Content" ObjectID="_1753631211" r:id="rId1913"/>
        </w:object>
      </w:r>
      <w:r w:rsidRPr="008F0E37">
        <w:rPr>
          <w:rFonts w:ascii="Times New Roman" w:eastAsia="Calibri" w:hAnsi="Times New Roman" w:cs="Times New Roman"/>
          <w:color w:val="000000"/>
          <w:sz w:val="24"/>
          <w:szCs w:val="24"/>
        </w:rPr>
        <w:t xml:space="preserve"> không?</w:t>
      </w:r>
    </w:p>
    <w:p w14:paraId="1AC4DC43" w14:textId="77777777" w:rsidR="00C96536" w:rsidRPr="008F0E37" w:rsidRDefault="00C96536" w:rsidP="003963DC">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Lấy điểm </w:t>
      </w:r>
      <w:r w:rsidRPr="008F0E37">
        <w:rPr>
          <w:rFonts w:ascii="Times New Roman" w:eastAsia="Calibri" w:hAnsi="Times New Roman" w:cs="Times New Roman"/>
          <w:color w:val="000000"/>
          <w:position w:val="-4"/>
          <w:sz w:val="24"/>
          <w:szCs w:val="24"/>
        </w:rPr>
        <w:object w:dxaOrig="240" w:dyaOrig="260" w14:anchorId="375BE0FE">
          <v:shape id="_x0000_i2059" type="#_x0000_t75" style="width:12pt;height:13pt" o:ole="">
            <v:imagedata r:id="rId1914" o:title=""/>
          </v:shape>
          <o:OLEObject Type="Embed" ProgID="Equation.DSMT4" ShapeID="_x0000_i2059" DrawAspect="Content" ObjectID="_1753631212" r:id="rId1915"/>
        </w:object>
      </w:r>
      <w:r w:rsidRPr="008F0E37">
        <w:rPr>
          <w:rFonts w:ascii="Times New Roman" w:eastAsia="Calibri" w:hAnsi="Times New Roman" w:cs="Times New Roman"/>
          <w:color w:val="000000"/>
          <w:sz w:val="24"/>
          <w:szCs w:val="24"/>
        </w:rPr>
        <w:t xml:space="preserve"> tùy ý trên </w:t>
      </w:r>
      <w:r w:rsidRPr="008F0E37">
        <w:rPr>
          <w:rFonts w:ascii="Times New Roman" w:eastAsia="Calibri" w:hAnsi="Times New Roman" w:cs="Times New Roman"/>
          <w:color w:val="000000"/>
          <w:position w:val="-14"/>
          <w:sz w:val="24"/>
          <w:szCs w:val="24"/>
        </w:rPr>
        <w:object w:dxaOrig="420" w:dyaOrig="400" w14:anchorId="5AD34817">
          <v:shape id="_x0000_i2060" type="#_x0000_t75" style="width:21pt;height:20.5pt" o:ole="">
            <v:imagedata r:id="rId1916" o:title=""/>
          </v:shape>
          <o:OLEObject Type="Embed" ProgID="Equation.DSMT4" ShapeID="_x0000_i2060" DrawAspect="Content" ObjectID="_1753631213" r:id="rId1917"/>
        </w:object>
      </w:r>
      <w:r w:rsidRPr="008F0E37">
        <w:rPr>
          <w:rFonts w:ascii="Times New Roman" w:eastAsia="Calibri" w:hAnsi="Times New Roman" w:cs="Times New Roman"/>
          <w:color w:val="000000"/>
          <w:sz w:val="24"/>
          <w:szCs w:val="24"/>
        </w:rPr>
        <w:t xml:space="preserve"> . Nêu nhận xét về hoành độ điểm </w:t>
      </w:r>
      <w:r w:rsidRPr="008F0E37">
        <w:rPr>
          <w:rFonts w:ascii="Times New Roman" w:eastAsia="Calibri" w:hAnsi="Times New Roman" w:cs="Times New Roman"/>
          <w:color w:val="000000"/>
          <w:position w:val="-4"/>
          <w:sz w:val="24"/>
          <w:szCs w:val="24"/>
        </w:rPr>
        <w:object w:dxaOrig="240" w:dyaOrig="260" w14:anchorId="768186B3">
          <v:shape id="_x0000_i2061" type="#_x0000_t75" style="width:12pt;height:13pt" o:ole="">
            <v:imagedata r:id="rId1918" o:title=""/>
          </v:shape>
          <o:OLEObject Type="Embed" ProgID="Equation.DSMT4" ShapeID="_x0000_i2061" DrawAspect="Content" ObjectID="_1753631214" r:id="rId1919"/>
        </w:object>
      </w:r>
      <w:r w:rsidRPr="008F0E37">
        <w:rPr>
          <w:rFonts w:ascii="Times New Roman" w:eastAsia="Calibri" w:hAnsi="Times New Roman" w:cs="Times New Roman"/>
          <w:color w:val="000000"/>
          <w:sz w:val="24"/>
          <w:szCs w:val="24"/>
        </w:rPr>
        <w:t>.</w:t>
      </w:r>
    </w:p>
    <w:p w14:paraId="0D42C64B" w14:textId="77777777" w:rsidR="00C96536" w:rsidRPr="008F0E37" w:rsidRDefault="00C96536" w:rsidP="003963DC">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Hỏi 3: Vẽ đồ thị hàm số </w:t>
      </w:r>
      <w:r w:rsidRPr="008F0E37">
        <w:rPr>
          <w:rFonts w:ascii="Times New Roman" w:eastAsia="Calibri" w:hAnsi="Times New Roman" w:cs="Times New Roman"/>
          <w:color w:val="000000"/>
          <w:position w:val="-14"/>
          <w:sz w:val="24"/>
          <w:szCs w:val="24"/>
        </w:rPr>
        <w:object w:dxaOrig="960" w:dyaOrig="400" w14:anchorId="621973E4">
          <v:shape id="_x0000_i2062" type="#_x0000_t75" style="width:48pt;height:20.5pt" o:ole="">
            <v:imagedata r:id="rId1920" o:title=""/>
          </v:shape>
          <o:OLEObject Type="Embed" ProgID="Equation.DSMT4" ShapeID="_x0000_i2062" DrawAspect="Content" ObjectID="_1753631215" r:id="rId1921"/>
        </w:object>
      </w:r>
      <w:r w:rsidRPr="008F0E37">
        <w:rPr>
          <w:rFonts w:ascii="Times New Roman" w:eastAsia="Calibri" w:hAnsi="Times New Roman" w:cs="Times New Roman"/>
          <w:color w:val="000000"/>
          <w:sz w:val="24"/>
          <w:szCs w:val="24"/>
        </w:rPr>
        <w:t xml:space="preserve"> được cho bởi bảng sau:</w:t>
      </w:r>
    </w:p>
    <w:tbl>
      <w:tblPr>
        <w:tblStyle w:val="TableGrid"/>
        <w:tblW w:w="0" w:type="auto"/>
        <w:tblInd w:w="567" w:type="dxa"/>
        <w:tblLook w:val="04A0" w:firstRow="1" w:lastRow="0" w:firstColumn="1" w:lastColumn="0" w:noHBand="0" w:noVBand="1"/>
      </w:tblPr>
      <w:tblGrid>
        <w:gridCol w:w="1234"/>
        <w:gridCol w:w="1194"/>
        <w:gridCol w:w="1198"/>
        <w:gridCol w:w="1198"/>
        <w:gridCol w:w="1198"/>
        <w:gridCol w:w="1199"/>
        <w:gridCol w:w="1199"/>
        <w:gridCol w:w="1208"/>
      </w:tblGrid>
      <w:tr w:rsidR="00C96536" w:rsidRPr="008F0E37" w14:paraId="287DDC62" w14:textId="77777777" w:rsidTr="009E35C6">
        <w:tc>
          <w:tcPr>
            <w:tcW w:w="1274" w:type="dxa"/>
          </w:tcPr>
          <w:p w14:paraId="55BDD774"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200" w:dyaOrig="220" w14:anchorId="057FDD34">
                <v:shape id="_x0000_i2063" type="#_x0000_t75" style="width:9.5pt;height:11.5pt" o:ole="">
                  <v:imagedata r:id="rId1863" o:title=""/>
                </v:shape>
                <o:OLEObject Type="Embed" ProgID="Equation.DSMT4" ShapeID="_x0000_i2063" DrawAspect="Content" ObjectID="_1753631216" r:id="rId1922"/>
              </w:object>
            </w:r>
          </w:p>
        </w:tc>
        <w:tc>
          <w:tcPr>
            <w:tcW w:w="1274" w:type="dxa"/>
          </w:tcPr>
          <w:p w14:paraId="6EFF5D6C"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139" w:dyaOrig="260" w14:anchorId="1555D289">
                <v:shape id="_x0000_i2064" type="#_x0000_t75" style="width:6.5pt;height:13pt" o:ole="">
                  <v:imagedata r:id="rId1923" o:title=""/>
                </v:shape>
                <o:OLEObject Type="Embed" ProgID="Equation.DSMT4" ShapeID="_x0000_i2064" DrawAspect="Content" ObjectID="_1753631217" r:id="rId1924"/>
              </w:object>
            </w:r>
          </w:p>
        </w:tc>
        <w:tc>
          <w:tcPr>
            <w:tcW w:w="1274" w:type="dxa"/>
          </w:tcPr>
          <w:p w14:paraId="55AFE1BB"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200" w:dyaOrig="260" w14:anchorId="187A7F8E">
                <v:shape id="_x0000_i2065" type="#_x0000_t75" style="width:9.5pt;height:13pt" o:ole="">
                  <v:imagedata r:id="rId1925" o:title=""/>
                </v:shape>
                <o:OLEObject Type="Embed" ProgID="Equation.DSMT4" ShapeID="_x0000_i2065" DrawAspect="Content" ObjectID="_1753631218" r:id="rId1926"/>
              </w:object>
            </w:r>
          </w:p>
        </w:tc>
        <w:tc>
          <w:tcPr>
            <w:tcW w:w="1274" w:type="dxa"/>
          </w:tcPr>
          <w:p w14:paraId="5773B98B"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2E7C1D64">
                <v:shape id="_x0000_i2066" type="#_x0000_t75" style="width:9pt;height:14.5pt" o:ole="">
                  <v:imagedata r:id="rId1927" o:title=""/>
                </v:shape>
                <o:OLEObject Type="Embed" ProgID="Equation.DSMT4" ShapeID="_x0000_i2066" DrawAspect="Content" ObjectID="_1753631219" r:id="rId1928"/>
              </w:object>
            </w:r>
          </w:p>
        </w:tc>
        <w:tc>
          <w:tcPr>
            <w:tcW w:w="1274" w:type="dxa"/>
          </w:tcPr>
          <w:p w14:paraId="0DA1F7F2"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200" w:dyaOrig="260" w14:anchorId="6A803EA5">
                <v:shape id="_x0000_i2067" type="#_x0000_t75" style="width:9.5pt;height:13pt" o:ole="">
                  <v:imagedata r:id="rId1929" o:title=""/>
                </v:shape>
                <o:OLEObject Type="Embed" ProgID="Equation.DSMT4" ShapeID="_x0000_i2067" DrawAspect="Content" ObjectID="_1753631220" r:id="rId1930"/>
              </w:object>
            </w:r>
          </w:p>
        </w:tc>
        <w:tc>
          <w:tcPr>
            <w:tcW w:w="1275" w:type="dxa"/>
          </w:tcPr>
          <w:p w14:paraId="19B1A85A"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54F03E6B">
                <v:shape id="_x0000_i2068" type="#_x0000_t75" style="width:9pt;height:14.5pt" o:ole="">
                  <v:imagedata r:id="rId1931" o:title=""/>
                </v:shape>
                <o:OLEObject Type="Embed" ProgID="Equation.DSMT4" ShapeID="_x0000_i2068" DrawAspect="Content" ObjectID="_1753631221" r:id="rId1932"/>
              </w:object>
            </w:r>
          </w:p>
        </w:tc>
        <w:tc>
          <w:tcPr>
            <w:tcW w:w="1275" w:type="dxa"/>
          </w:tcPr>
          <w:p w14:paraId="4F944954"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200" w:dyaOrig="279" w14:anchorId="1F978017">
                <v:shape id="_x0000_i2069" type="#_x0000_t75" style="width:9.5pt;height:14.5pt" o:ole="">
                  <v:imagedata r:id="rId1933" o:title=""/>
                </v:shape>
                <o:OLEObject Type="Embed" ProgID="Equation.DSMT4" ShapeID="_x0000_i2069" DrawAspect="Content" ObjectID="_1753631222" r:id="rId1934"/>
              </w:object>
            </w:r>
          </w:p>
        </w:tc>
        <w:tc>
          <w:tcPr>
            <w:tcW w:w="1275" w:type="dxa"/>
          </w:tcPr>
          <w:p w14:paraId="06CE040B"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200" w:dyaOrig="279" w14:anchorId="1219B771">
                <v:shape id="_x0000_i2070" type="#_x0000_t75" style="width:9.5pt;height:14.5pt" o:ole="">
                  <v:imagedata r:id="rId1935" o:title=""/>
                </v:shape>
                <o:OLEObject Type="Embed" ProgID="Equation.DSMT4" ShapeID="_x0000_i2070" DrawAspect="Content" ObjectID="_1753631223" r:id="rId1936"/>
              </w:object>
            </w:r>
          </w:p>
        </w:tc>
      </w:tr>
      <w:tr w:rsidR="00C96536" w:rsidRPr="008F0E37" w14:paraId="5E969A72" w14:textId="77777777" w:rsidTr="009E35C6">
        <w:tc>
          <w:tcPr>
            <w:tcW w:w="1274" w:type="dxa"/>
          </w:tcPr>
          <w:p w14:paraId="7F7C72E4"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14"/>
                <w:sz w:val="24"/>
                <w:szCs w:val="24"/>
              </w:rPr>
              <w:object w:dxaOrig="580" w:dyaOrig="400" w14:anchorId="7F9F2FA8">
                <v:shape id="_x0000_i2071" type="#_x0000_t75" style="width:29.5pt;height:20.5pt" o:ole="">
                  <v:imagedata r:id="rId1879" o:title=""/>
                </v:shape>
                <o:OLEObject Type="Embed" ProgID="Equation.DSMT4" ShapeID="_x0000_i2071" DrawAspect="Content" ObjectID="_1753631224" r:id="rId1937"/>
              </w:object>
            </w:r>
          </w:p>
        </w:tc>
        <w:tc>
          <w:tcPr>
            <w:tcW w:w="1274" w:type="dxa"/>
          </w:tcPr>
          <w:p w14:paraId="6450861E"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139" w:dyaOrig="260" w14:anchorId="18F4366C">
                <v:shape id="_x0000_i2072" type="#_x0000_t75" style="width:6.5pt;height:13pt" o:ole="">
                  <v:imagedata r:id="rId1938" o:title=""/>
                </v:shape>
                <o:OLEObject Type="Embed" ProgID="Equation.DSMT4" ShapeID="_x0000_i2072" DrawAspect="Content" ObjectID="_1753631225" r:id="rId1939"/>
              </w:object>
            </w:r>
          </w:p>
        </w:tc>
        <w:tc>
          <w:tcPr>
            <w:tcW w:w="1274" w:type="dxa"/>
          </w:tcPr>
          <w:p w14:paraId="00361F51"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139" w:dyaOrig="260" w14:anchorId="6BD88068">
                <v:shape id="_x0000_i2073" type="#_x0000_t75" style="width:6.5pt;height:13pt" o:ole="">
                  <v:imagedata r:id="rId1940" o:title=""/>
                </v:shape>
                <o:OLEObject Type="Embed" ProgID="Equation.DSMT4" ShapeID="_x0000_i2073" DrawAspect="Content" ObjectID="_1753631226" r:id="rId1941"/>
              </w:object>
            </w:r>
          </w:p>
        </w:tc>
        <w:tc>
          <w:tcPr>
            <w:tcW w:w="1274" w:type="dxa"/>
          </w:tcPr>
          <w:p w14:paraId="375C27EA"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4"/>
                <w:sz w:val="24"/>
                <w:szCs w:val="24"/>
              </w:rPr>
              <w:object w:dxaOrig="200" w:dyaOrig="260" w14:anchorId="6BC3184E">
                <v:shape id="_x0000_i2074" type="#_x0000_t75" style="width:9.5pt;height:13pt" o:ole="">
                  <v:imagedata r:id="rId1942" o:title=""/>
                </v:shape>
                <o:OLEObject Type="Embed" ProgID="Equation.DSMT4" ShapeID="_x0000_i2074" DrawAspect="Content" ObjectID="_1753631227" r:id="rId1943"/>
              </w:object>
            </w:r>
          </w:p>
        </w:tc>
        <w:tc>
          <w:tcPr>
            <w:tcW w:w="1274" w:type="dxa"/>
          </w:tcPr>
          <w:p w14:paraId="65740C68"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3688525C">
                <v:shape id="_x0000_i2075" type="#_x0000_t75" style="width:9pt;height:14.5pt" o:ole="">
                  <v:imagedata r:id="rId1944" o:title=""/>
                </v:shape>
                <o:OLEObject Type="Embed" ProgID="Equation.DSMT4" ShapeID="_x0000_i2075" DrawAspect="Content" ObjectID="_1753631228" r:id="rId1945"/>
              </w:object>
            </w:r>
          </w:p>
        </w:tc>
        <w:tc>
          <w:tcPr>
            <w:tcW w:w="1275" w:type="dxa"/>
          </w:tcPr>
          <w:p w14:paraId="300CD630"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26CC6E29">
                <v:shape id="_x0000_i2076" type="#_x0000_t75" style="width:9pt;height:14.5pt" o:ole="">
                  <v:imagedata r:id="rId1946" o:title=""/>
                </v:shape>
                <o:OLEObject Type="Embed" ProgID="Equation.DSMT4" ShapeID="_x0000_i2076" DrawAspect="Content" ObjectID="_1753631229" r:id="rId1947"/>
              </w:object>
            </w:r>
          </w:p>
        </w:tc>
        <w:tc>
          <w:tcPr>
            <w:tcW w:w="1275" w:type="dxa"/>
          </w:tcPr>
          <w:p w14:paraId="7781B232"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180" w:dyaOrig="279" w14:anchorId="0BAAF377">
                <v:shape id="_x0000_i2077" type="#_x0000_t75" style="width:9pt;height:14.5pt" o:ole="">
                  <v:imagedata r:id="rId1948" o:title=""/>
                </v:shape>
                <o:OLEObject Type="Embed" ProgID="Equation.DSMT4" ShapeID="_x0000_i2077" DrawAspect="Content" ObjectID="_1753631230" r:id="rId1949"/>
              </w:object>
            </w:r>
          </w:p>
        </w:tc>
        <w:tc>
          <w:tcPr>
            <w:tcW w:w="1275" w:type="dxa"/>
          </w:tcPr>
          <w:p w14:paraId="459E224C" w14:textId="77777777" w:rsidR="00C96536" w:rsidRPr="008F0E37" w:rsidRDefault="00C96536" w:rsidP="009E35C6">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position w:val="-6"/>
                <w:sz w:val="24"/>
                <w:szCs w:val="24"/>
              </w:rPr>
              <w:object w:dxaOrig="279" w:dyaOrig="279" w14:anchorId="384AC42B">
                <v:shape id="_x0000_i2078" type="#_x0000_t75" style="width:14.5pt;height:14.5pt" o:ole="">
                  <v:imagedata r:id="rId1950" o:title=""/>
                </v:shape>
                <o:OLEObject Type="Embed" ProgID="Equation.DSMT4" ShapeID="_x0000_i2078" DrawAspect="Content" ObjectID="_1753631231" r:id="rId1951"/>
              </w:object>
            </w:r>
          </w:p>
        </w:tc>
      </w:tr>
    </w:tbl>
    <w:p w14:paraId="52AFE346" w14:textId="77777777" w:rsidR="00C96536" w:rsidRPr="008F0E37" w:rsidRDefault="00C96536" w:rsidP="009E35C6">
      <w:pPr>
        <w:tabs>
          <w:tab w:val="left" w:pos="2268"/>
        </w:tabs>
        <w:spacing w:before="0" w:line="276" w:lineRule="auto"/>
        <w:ind w:left="567" w:firstLine="0"/>
        <w:rPr>
          <w:rFonts w:ascii="Times New Roman" w:eastAsia="Calibri" w:hAnsi="Times New Roman" w:cs="Times New Roman"/>
          <w:b/>
          <w:bCs/>
          <w:color w:val="000000"/>
          <w:sz w:val="24"/>
          <w:szCs w:val="24"/>
        </w:rPr>
      </w:pPr>
      <w:r w:rsidRPr="008F0E37">
        <w:rPr>
          <w:rFonts w:ascii="Times New Roman" w:eastAsia="Calibri" w:hAnsi="Times New Roman" w:cs="Times New Roman"/>
          <w:color w:val="000000"/>
          <w:sz w:val="24"/>
          <w:szCs w:val="24"/>
        </w:rPr>
        <w:t xml:space="preserve"> </w:t>
      </w:r>
      <w:r w:rsidRPr="008F0E37">
        <w:rPr>
          <w:rFonts w:ascii="Times New Roman" w:eastAsia="Calibri" w:hAnsi="Times New Roman" w:cs="Times New Roman"/>
          <w:b/>
          <w:bCs/>
          <w:color w:val="000000"/>
          <w:sz w:val="24"/>
          <w:szCs w:val="24"/>
          <w:lang w:val="vi-VN"/>
        </w:rPr>
        <w:t>c) Sản phẩm</w:t>
      </w:r>
      <w:r w:rsidRPr="008F0E37">
        <w:rPr>
          <w:rFonts w:ascii="Times New Roman" w:eastAsia="Calibri" w:hAnsi="Times New Roman" w:cs="Times New Roman"/>
          <w:b/>
          <w:bCs/>
          <w:color w:val="000000"/>
          <w:sz w:val="24"/>
          <w:szCs w:val="24"/>
        </w:rPr>
        <w:t xml:space="preserve">: </w:t>
      </w:r>
    </w:p>
    <w:p w14:paraId="40AEE8CB" w14:textId="77777777" w:rsidR="00C96536" w:rsidRPr="008F0E37" w:rsidRDefault="00C96536" w:rsidP="007E6F8A">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color w:val="000000"/>
          <w:sz w:val="24"/>
          <w:szCs w:val="24"/>
        </w:rPr>
        <w:t xml:space="preserve">Học sinh vẽ đủ </w:t>
      </w:r>
      <w:r w:rsidRPr="008F0E37">
        <w:rPr>
          <w:rFonts w:ascii="Times New Roman" w:eastAsia="Calibri" w:hAnsi="Times New Roman" w:cs="Times New Roman"/>
          <w:color w:val="000000"/>
          <w:position w:val="-6"/>
          <w:sz w:val="24"/>
          <w:szCs w:val="24"/>
        </w:rPr>
        <w:object w:dxaOrig="200" w:dyaOrig="279" w14:anchorId="27547858">
          <v:shape id="_x0000_i2079" type="#_x0000_t75" style="width:9.5pt;height:14.5pt" o:ole="">
            <v:imagedata r:id="rId1952" o:title=""/>
          </v:shape>
          <o:OLEObject Type="Embed" ProgID="Equation.DSMT4" ShapeID="_x0000_i2079" DrawAspect="Content" ObjectID="_1753631232" r:id="rId1953"/>
        </w:object>
      </w:r>
      <w:r w:rsidRPr="008F0E37">
        <w:rPr>
          <w:rFonts w:ascii="Times New Roman" w:eastAsia="Calibri" w:hAnsi="Times New Roman" w:cs="Times New Roman"/>
          <w:color w:val="000000"/>
          <w:sz w:val="24"/>
          <w:szCs w:val="24"/>
        </w:rPr>
        <w:t xml:space="preserve"> điểm có tọa độ </w:t>
      </w:r>
      <w:r w:rsidRPr="008F0E37">
        <w:rPr>
          <w:rFonts w:ascii="Times New Roman" w:eastAsia="Calibri" w:hAnsi="Times New Roman" w:cs="Times New Roman"/>
          <w:color w:val="000000"/>
          <w:position w:val="-14"/>
          <w:sz w:val="24"/>
          <w:szCs w:val="24"/>
        </w:rPr>
        <w:object w:dxaOrig="600" w:dyaOrig="400" w14:anchorId="6E998FD3">
          <v:shape id="_x0000_i2080" type="#_x0000_t75" style="width:30pt;height:20.5pt" o:ole="">
            <v:imagedata r:id="rId1954" o:title=""/>
          </v:shape>
          <o:OLEObject Type="Embed" ProgID="Equation.DSMT4" ShapeID="_x0000_i2080" DrawAspect="Content" ObjectID="_1753631233" r:id="rId1955"/>
        </w:object>
      </w:r>
      <w:r w:rsidRPr="008F0E37">
        <w:rPr>
          <w:rFonts w:ascii="Times New Roman" w:eastAsia="Calibri" w:hAnsi="Times New Roman" w:cs="Times New Roman"/>
          <w:color w:val="000000"/>
          <w:sz w:val="24"/>
          <w:szCs w:val="24"/>
        </w:rPr>
        <w:t xml:space="preserve"> khác nhau trên mặt phẳng </w:t>
      </w:r>
      <w:r w:rsidRPr="008F0E37">
        <w:rPr>
          <w:rFonts w:ascii="Times New Roman" w:eastAsia="Calibri" w:hAnsi="Times New Roman" w:cs="Times New Roman"/>
          <w:color w:val="000000"/>
          <w:position w:val="-14"/>
          <w:sz w:val="24"/>
          <w:szCs w:val="24"/>
        </w:rPr>
        <w:object w:dxaOrig="639" w:dyaOrig="400" w14:anchorId="142F72EA">
          <v:shape id="_x0000_i2081" type="#_x0000_t75" style="width:32pt;height:20.5pt" o:ole="">
            <v:imagedata r:id="rId1956" o:title=""/>
          </v:shape>
          <o:OLEObject Type="Embed" ProgID="Equation.DSMT4" ShapeID="_x0000_i2081" DrawAspect="Content" ObjectID="_1753631234" r:id="rId1957"/>
        </w:object>
      </w:r>
      <w:r w:rsidRPr="008F0E37">
        <w:rPr>
          <w:rFonts w:ascii="Times New Roman" w:eastAsia="Calibri" w:hAnsi="Times New Roman" w:cs="Times New Roman"/>
          <w:color w:val="000000"/>
          <w:sz w:val="24"/>
          <w:szCs w:val="24"/>
        </w:rPr>
        <w:t xml:space="preserve"> .</w:t>
      </w:r>
    </w:p>
    <w:p w14:paraId="112590F6" w14:textId="77777777" w:rsidR="00C96536" w:rsidRPr="008F0E37" w:rsidRDefault="00C96536" w:rsidP="007E6F8A">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color w:val="000000"/>
          <w:sz w:val="24"/>
          <w:szCs w:val="24"/>
        </w:rPr>
        <w:t xml:space="preserve">Học sinh biết </w:t>
      </w:r>
      <w:r w:rsidRPr="007B7486">
        <w:rPr>
          <w:rFonts w:ascii="Times New Roman" w:eastAsia="Calibri" w:hAnsi="Times New Roman" w:cs="Times New Roman"/>
          <w:color w:val="000000"/>
          <w:sz w:val="24"/>
          <w:szCs w:val="24"/>
          <w:highlight w:val="yellow"/>
        </w:rPr>
        <w:t>đi</w:t>
      </w:r>
      <w:r w:rsidRPr="008F0E37">
        <w:rPr>
          <w:rFonts w:ascii="Times New Roman" w:eastAsia="Calibri" w:hAnsi="Times New Roman" w:cs="Times New Roman"/>
          <w:color w:val="000000"/>
          <w:sz w:val="24"/>
          <w:szCs w:val="24"/>
        </w:rPr>
        <w:t xml:space="preserve"> tính </w:t>
      </w:r>
      <w:r w:rsidRPr="008F0E37">
        <w:rPr>
          <w:rFonts w:ascii="Times New Roman" w:eastAsia="Calibri" w:hAnsi="Times New Roman" w:cs="Times New Roman"/>
          <w:color w:val="000000"/>
          <w:position w:val="-14"/>
          <w:sz w:val="24"/>
          <w:szCs w:val="24"/>
        </w:rPr>
        <w:object w:dxaOrig="580" w:dyaOrig="400" w14:anchorId="7B5825CA">
          <v:shape id="_x0000_i2082" type="#_x0000_t75" style="width:29.5pt;height:20.5pt" o:ole="">
            <v:imagedata r:id="rId1958" o:title=""/>
          </v:shape>
          <o:OLEObject Type="Embed" ProgID="Equation.DSMT4" ShapeID="_x0000_i2082" DrawAspect="Content" ObjectID="_1753631235" r:id="rId1959"/>
        </w:object>
      </w:r>
      <w:r w:rsidRPr="008F0E37">
        <w:rPr>
          <w:rFonts w:ascii="Times New Roman" w:eastAsia="Calibri" w:hAnsi="Times New Roman" w:cs="Times New Roman"/>
          <w:color w:val="000000"/>
          <w:sz w:val="24"/>
          <w:szCs w:val="24"/>
        </w:rPr>
        <w:t xml:space="preserve"> và nhận xét được </w:t>
      </w:r>
      <w:r w:rsidRPr="008F0E37">
        <w:rPr>
          <w:rFonts w:ascii="Times New Roman" w:eastAsia="Calibri" w:hAnsi="Times New Roman" w:cs="Times New Roman"/>
          <w:color w:val="000000"/>
          <w:position w:val="-12"/>
          <w:sz w:val="24"/>
          <w:szCs w:val="24"/>
        </w:rPr>
        <w:object w:dxaOrig="1140" w:dyaOrig="360" w14:anchorId="7FAEABB8">
          <v:shape id="_x0000_i2083" type="#_x0000_t75" style="width:57pt;height:18.5pt" o:ole="">
            <v:imagedata r:id="rId1960" o:title=""/>
          </v:shape>
          <o:OLEObject Type="Embed" ProgID="Equation.DSMT4" ShapeID="_x0000_i2083" DrawAspect="Content" ObjectID="_1753631236" r:id="rId1961"/>
        </w:object>
      </w:r>
      <w:r w:rsidRPr="008F0E37">
        <w:rPr>
          <w:rFonts w:ascii="Times New Roman" w:eastAsia="Calibri" w:hAnsi="Times New Roman" w:cs="Times New Roman"/>
          <w:color w:val="000000"/>
          <w:sz w:val="24"/>
          <w:szCs w:val="24"/>
        </w:rPr>
        <w:t xml:space="preserve"> .</w:t>
      </w:r>
    </w:p>
    <w:p w14:paraId="6936DF58" w14:textId="77777777" w:rsidR="00C96536" w:rsidRPr="008F0E37" w:rsidRDefault="00C96536" w:rsidP="009E35C6">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color w:val="000000"/>
          <w:sz w:val="24"/>
          <w:szCs w:val="24"/>
        </w:rPr>
        <w:t xml:space="preserve">Học sinh vẽ đủ </w:t>
      </w:r>
      <w:r w:rsidRPr="008F0E37">
        <w:rPr>
          <w:rFonts w:ascii="Times New Roman" w:eastAsia="Calibri" w:hAnsi="Times New Roman" w:cs="Times New Roman"/>
          <w:color w:val="000000"/>
          <w:position w:val="-6"/>
          <w:sz w:val="24"/>
          <w:szCs w:val="24"/>
        </w:rPr>
        <w:object w:dxaOrig="200" w:dyaOrig="279" w14:anchorId="6AFE9D10">
          <v:shape id="_x0000_i2084" type="#_x0000_t75" style="width:9.5pt;height:14.5pt" o:ole="">
            <v:imagedata r:id="rId1952" o:title=""/>
          </v:shape>
          <o:OLEObject Type="Embed" ProgID="Equation.DSMT4" ShapeID="_x0000_i2084" DrawAspect="Content" ObjectID="_1753631237" r:id="rId1962"/>
        </w:object>
      </w:r>
      <w:r w:rsidRPr="008F0E37">
        <w:rPr>
          <w:rFonts w:ascii="Times New Roman" w:eastAsia="Calibri" w:hAnsi="Times New Roman" w:cs="Times New Roman"/>
          <w:color w:val="000000"/>
          <w:sz w:val="24"/>
          <w:szCs w:val="24"/>
        </w:rPr>
        <w:t xml:space="preserve"> điểm có tọa độ </w:t>
      </w:r>
      <w:r w:rsidRPr="008F0E37">
        <w:rPr>
          <w:rFonts w:ascii="Times New Roman" w:eastAsia="Calibri" w:hAnsi="Times New Roman" w:cs="Times New Roman"/>
          <w:color w:val="000000"/>
          <w:position w:val="-14"/>
          <w:sz w:val="24"/>
          <w:szCs w:val="24"/>
        </w:rPr>
        <w:object w:dxaOrig="600" w:dyaOrig="400" w14:anchorId="44DC6C51">
          <v:shape id="_x0000_i2085" type="#_x0000_t75" style="width:30pt;height:20.5pt" o:ole="">
            <v:imagedata r:id="rId1954" o:title=""/>
          </v:shape>
          <o:OLEObject Type="Embed" ProgID="Equation.DSMT4" ShapeID="_x0000_i2085" DrawAspect="Content" ObjectID="_1753631238" r:id="rId1963"/>
        </w:object>
      </w:r>
      <w:r w:rsidRPr="008F0E37">
        <w:rPr>
          <w:rFonts w:ascii="Times New Roman" w:eastAsia="Calibri" w:hAnsi="Times New Roman" w:cs="Times New Roman"/>
          <w:color w:val="000000"/>
          <w:sz w:val="24"/>
          <w:szCs w:val="24"/>
        </w:rPr>
        <w:t xml:space="preserve"> khác nhau trên mặt phẳng </w:t>
      </w:r>
      <w:r w:rsidRPr="008F0E37">
        <w:rPr>
          <w:rFonts w:ascii="Times New Roman" w:eastAsia="Calibri" w:hAnsi="Times New Roman" w:cs="Times New Roman"/>
          <w:color w:val="000000"/>
          <w:position w:val="-14"/>
          <w:sz w:val="24"/>
          <w:szCs w:val="24"/>
        </w:rPr>
        <w:object w:dxaOrig="639" w:dyaOrig="400" w14:anchorId="573442DB">
          <v:shape id="_x0000_i2086" type="#_x0000_t75" style="width:32pt;height:20.5pt" o:ole="">
            <v:imagedata r:id="rId1956" o:title=""/>
          </v:shape>
          <o:OLEObject Type="Embed" ProgID="Equation.DSMT4" ShapeID="_x0000_i2086" DrawAspect="Content" ObjectID="_1753631239" r:id="rId1964"/>
        </w:object>
      </w:r>
      <w:r w:rsidRPr="008F0E37">
        <w:rPr>
          <w:rFonts w:ascii="Times New Roman" w:eastAsia="Calibri" w:hAnsi="Times New Roman" w:cs="Times New Roman"/>
          <w:color w:val="000000"/>
          <w:sz w:val="24"/>
          <w:szCs w:val="24"/>
        </w:rPr>
        <w:t xml:space="preserve"> .</w:t>
      </w:r>
    </w:p>
    <w:p w14:paraId="792312B9" w14:textId="77777777" w:rsidR="00C96536" w:rsidRPr="008F0E37"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8F0E37">
        <w:rPr>
          <w:rFonts w:ascii="Times New Roman" w:hAnsi="Times New Roman" w:cs="Times New Roman"/>
          <w:noProof/>
        </w:rPr>
        <w:drawing>
          <wp:anchor distT="0" distB="0" distL="114300" distR="114300" simplePos="0" relativeHeight="251678720" behindDoc="0" locked="0" layoutInCell="1" allowOverlap="1" wp14:anchorId="4611FE0B" wp14:editId="3B4BC28A">
            <wp:simplePos x="0" y="0"/>
            <wp:positionH relativeFrom="column">
              <wp:posOffset>4490183</wp:posOffset>
            </wp:positionH>
            <wp:positionV relativeFrom="paragraph">
              <wp:posOffset>85795</wp:posOffset>
            </wp:positionV>
            <wp:extent cx="2088515" cy="1526540"/>
            <wp:effectExtent l="0" t="0" r="6985" b="0"/>
            <wp:wrapSquare wrapText="bothSides"/>
            <wp:docPr id="56"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0E37">
        <w:rPr>
          <w:rFonts w:ascii="Times New Roman" w:eastAsia="Calibri" w:hAnsi="Times New Roman" w:cs="Times New Roman"/>
          <w:b/>
          <w:bCs/>
          <w:color w:val="000000"/>
          <w:sz w:val="24"/>
          <w:szCs w:val="24"/>
          <w:lang w:val="vi-VN"/>
        </w:rPr>
        <w:t xml:space="preserve">d) </w:t>
      </w:r>
      <w:r w:rsidRPr="008F0E37">
        <w:rPr>
          <w:rFonts w:ascii="Times New Roman" w:eastAsia="Calibri" w:hAnsi="Times New Roman" w:cs="Times New Roman"/>
          <w:b/>
          <w:bCs/>
          <w:color w:val="000000"/>
          <w:sz w:val="24"/>
          <w:szCs w:val="24"/>
        </w:rPr>
        <w:t>Tổ chức</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b/>
          <w:bCs/>
          <w:color w:val="000000"/>
          <w:sz w:val="24"/>
          <w:szCs w:val="24"/>
        </w:rPr>
        <w:t xml:space="preserve">thực hiện: </w:t>
      </w:r>
      <w:r w:rsidRPr="008F0E37">
        <w:rPr>
          <w:rFonts w:ascii="Times New Roman" w:eastAsia="Calibri" w:hAnsi="Times New Roman" w:cs="Times New Roman"/>
          <w:i/>
          <w:iCs/>
          <w:color w:val="000000"/>
          <w:sz w:val="24"/>
          <w:szCs w:val="24"/>
          <w:lang w:val="vi-VN"/>
        </w:rPr>
        <w:t>(Kĩ thuật khăn trải bàn).</w:t>
      </w:r>
    </w:p>
    <w:p w14:paraId="519248A7"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1: Giao nhiệm vụ: </w:t>
      </w:r>
    </w:p>
    <w:p w14:paraId="73FA1BD6" w14:textId="77777777" w:rsidR="00C96536" w:rsidRPr="008F0E37"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Cs/>
          <w:sz w:val="24"/>
          <w:szCs w:val="24"/>
        </w:rPr>
        <w:t xml:space="preserve">GV chia lớp thành </w:t>
      </w:r>
      <w:r w:rsidRPr="008F0E37">
        <w:rPr>
          <w:rFonts w:ascii="Times New Roman" w:eastAsia="Calibri" w:hAnsi="Times New Roman" w:cs="Times New Roman"/>
          <w:bCs/>
          <w:sz w:val="24"/>
          <w:szCs w:val="24"/>
          <w:lang w:val="vi-VN"/>
        </w:rPr>
        <w:t>6</w:t>
      </w:r>
      <w:r w:rsidRPr="008F0E37">
        <w:rPr>
          <w:rFonts w:ascii="Times New Roman" w:eastAsia="Calibri" w:hAnsi="Times New Roman" w:cs="Times New Roman"/>
          <w:bCs/>
          <w:sz w:val="24"/>
          <w:szCs w:val="24"/>
        </w:rPr>
        <w:t xml:space="preserve"> nhóm</w:t>
      </w:r>
      <w:r w:rsidRPr="008F0E37">
        <w:rPr>
          <w:rFonts w:ascii="Times New Roman" w:eastAsia="Calibri" w:hAnsi="Times New Roman" w:cs="Times New Roman"/>
          <w:bCs/>
          <w:sz w:val="24"/>
          <w:szCs w:val="24"/>
          <w:lang w:val="vi-VN"/>
        </w:rPr>
        <w:t xml:space="preserve">. </w:t>
      </w:r>
    </w:p>
    <w:p w14:paraId="5D0AD388" w14:textId="77777777" w:rsidR="00C96536" w:rsidRPr="008F0E37"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sz w:val="24"/>
          <w:szCs w:val="24"/>
          <w:lang w:val="vi-VN"/>
        </w:rPr>
        <w:t xml:space="preserve">Giáo viên trình chiếu câu hỏi thảo luận. </w:t>
      </w:r>
    </w:p>
    <w:p w14:paraId="0361ECBD" w14:textId="77777777" w:rsidR="00C96536" w:rsidRPr="008F0E37"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8F0E37">
        <w:rPr>
          <w:rFonts w:ascii="Times New Roman" w:eastAsia="Calibri" w:hAnsi="Times New Roman" w:cs="Times New Roman"/>
          <w:bCs/>
          <w:iCs/>
          <w:sz w:val="24"/>
          <w:szCs w:val="24"/>
          <w:lang w:val="vi-VN"/>
        </w:rPr>
        <w:t>nhóm</w:t>
      </w:r>
      <w:r w:rsidRPr="008F0E37">
        <w:rPr>
          <w:rFonts w:ascii="Times New Roman" w:eastAsia="Calibri" w:hAnsi="Times New Roman" w:cs="Times New Roman"/>
          <w:bCs/>
          <w:iCs/>
          <w:sz w:val="24"/>
          <w:szCs w:val="24"/>
        </w:rPr>
        <w:t xml:space="preserve"> để ghi ra kết quả của nh</w:t>
      </w:r>
      <w:r w:rsidRPr="008F0E37">
        <w:rPr>
          <w:rFonts w:ascii="Times New Roman" w:eastAsia="Calibri" w:hAnsi="Times New Roman" w:cs="Times New Roman"/>
          <w:bCs/>
          <w:iCs/>
          <w:sz w:val="24"/>
          <w:szCs w:val="24"/>
          <w:lang w:val="vi-VN"/>
        </w:rPr>
        <w:t>óm vào phiếu học tập.</w:t>
      </w:r>
    </w:p>
    <w:p w14:paraId="5EC3CA74"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
          <w:bCs/>
          <w:i/>
          <w:iCs/>
          <w:color w:val="000000"/>
          <w:sz w:val="24"/>
          <w:szCs w:val="24"/>
          <w:lang w:val="vi-VN"/>
        </w:rPr>
        <w:t>Bước 2: Thực hiện nhiệm vụ:</w:t>
      </w:r>
      <w:r w:rsidRPr="008F0E37">
        <w:rPr>
          <w:rFonts w:ascii="Times New Roman" w:eastAsia="Calibri" w:hAnsi="Times New Roman" w:cs="Times New Roman"/>
          <w:b/>
          <w:bCs/>
          <w:i/>
          <w:iCs/>
          <w:color w:val="000000"/>
          <w:sz w:val="24"/>
          <w:szCs w:val="24"/>
        </w:rPr>
        <w:t xml:space="preserve"> </w:t>
      </w:r>
    </w:p>
    <w:p w14:paraId="183A9C09" w14:textId="77777777" w:rsidR="00C96536" w:rsidRPr="008F0E37"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B80BB38"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3: báo cáo, thảo luận: </w:t>
      </w:r>
      <w:r w:rsidRPr="008F0E37">
        <w:rPr>
          <w:rFonts w:ascii="Times New Roman" w:eastAsia="Calibri" w:hAnsi="Times New Roman" w:cs="Times New Roman"/>
          <w:bCs/>
          <w:iCs/>
          <w:sz w:val="24"/>
          <w:szCs w:val="24"/>
        </w:rPr>
        <w:t>HS treo phiếu học tập tại vị trí của nhóm</w:t>
      </w:r>
      <w:r w:rsidRPr="008F0E37">
        <w:rPr>
          <w:rFonts w:ascii="Times New Roman" w:eastAsia="Calibri" w:hAnsi="Times New Roman" w:cs="Times New Roman"/>
          <w:bCs/>
          <w:iCs/>
          <w:sz w:val="24"/>
          <w:szCs w:val="24"/>
          <w:lang w:val="vi-VN"/>
        </w:rPr>
        <w:t xml:space="preserve"> và báo cáo</w:t>
      </w:r>
      <w:r w:rsidRPr="008F0E37">
        <w:rPr>
          <w:rFonts w:ascii="Times New Roman" w:eastAsia="Calibri" w:hAnsi="Times New Roman" w:cs="Times New Roman"/>
          <w:bCs/>
          <w:iCs/>
          <w:sz w:val="24"/>
          <w:szCs w:val="24"/>
        </w:rPr>
        <w:t>.</w:t>
      </w:r>
    </w:p>
    <w:p w14:paraId="349B24CB"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4: kết luận, nhận định: </w:t>
      </w:r>
    </w:p>
    <w:p w14:paraId="3EDF443B" w14:textId="77777777" w:rsidR="00C96536" w:rsidRPr="008F0E37"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G</w:t>
      </w:r>
      <w:r w:rsidRPr="008F0E37">
        <w:rPr>
          <w:rFonts w:ascii="Times New Roman" w:eastAsia="Calibri" w:hAnsi="Times New Roman" w:cs="Times New Roman"/>
          <w:bCs/>
          <w:iCs/>
          <w:sz w:val="24"/>
          <w:szCs w:val="24"/>
          <w:lang w:val="vi-VN"/>
        </w:rPr>
        <w:t xml:space="preserve">v nhận xét các nhóm. </w:t>
      </w:r>
    </w:p>
    <w:p w14:paraId="16496606" w14:textId="77777777" w:rsidR="00C96536" w:rsidRPr="008F0E37"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lang w:val="vi-VN"/>
        </w:rPr>
        <w:t>Giáo viên chốt:</w:t>
      </w:r>
    </w:p>
    <w:p w14:paraId="18DBBED0" w14:textId="77777777" w:rsidR="00C96536" w:rsidRPr="008F0E37" w:rsidRDefault="00C96536" w:rsidP="00A25D01">
      <w:pPr>
        <w:pStyle w:val="ListParagraph"/>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Cho hàm số </w:t>
      </w:r>
      <w:r w:rsidRPr="008F0E37">
        <w:rPr>
          <w:rFonts w:ascii="Times New Roman" w:hAnsi="Times New Roman" w:cs="Times New Roman"/>
          <w:position w:val="-10"/>
        </w:rPr>
        <w:object w:dxaOrig="920" w:dyaOrig="320" w14:anchorId="0AF5A6D3">
          <v:shape id="_x0000_i2087" type="#_x0000_t75" style="width:45.5pt;height:15.5pt" o:ole="">
            <v:imagedata r:id="rId1965" o:title=""/>
          </v:shape>
          <o:OLEObject Type="Embed" ProgID="Equation.DSMT4" ShapeID="_x0000_i2087" DrawAspect="Content" ObjectID="_1753631240" r:id="rId1966"/>
        </w:object>
      </w:r>
      <w:r w:rsidRPr="008F0E37">
        <w:rPr>
          <w:rFonts w:ascii="Times New Roman" w:eastAsia="Calibri" w:hAnsi="Times New Roman" w:cs="Times New Roman"/>
          <w:bCs/>
          <w:iCs/>
          <w:sz w:val="24"/>
          <w:szCs w:val="24"/>
        </w:rPr>
        <w:t xml:space="preserve"> có tập xác định </w:t>
      </w:r>
      <w:r w:rsidRPr="008F0E37">
        <w:rPr>
          <w:rFonts w:ascii="Times New Roman" w:hAnsi="Times New Roman" w:cs="Times New Roman"/>
          <w:position w:val="-4"/>
        </w:rPr>
        <w:object w:dxaOrig="260" w:dyaOrig="260" w14:anchorId="0D0DA946">
          <v:shape id="_x0000_i2088" type="#_x0000_t75" style="width:13pt;height:13pt" o:ole="">
            <v:imagedata r:id="rId1967" o:title=""/>
          </v:shape>
          <o:OLEObject Type="Embed" ProgID="Equation.DSMT4" ShapeID="_x0000_i2088" DrawAspect="Content" ObjectID="_1753631241" r:id="rId1968"/>
        </w:object>
      </w:r>
      <w:r w:rsidRPr="008F0E37">
        <w:rPr>
          <w:rFonts w:ascii="Times New Roman" w:eastAsia="Calibri" w:hAnsi="Times New Roman" w:cs="Times New Roman"/>
          <w:bCs/>
          <w:iCs/>
          <w:sz w:val="24"/>
          <w:szCs w:val="24"/>
        </w:rPr>
        <w:t xml:space="preserve">. Trên mặt phẳng tọa độ </w:t>
      </w:r>
      <w:r w:rsidRPr="008F0E37">
        <w:rPr>
          <w:rFonts w:ascii="Times New Roman" w:eastAsia="Calibri" w:hAnsi="Times New Roman" w:cs="Times New Roman"/>
          <w:bCs/>
          <w:iCs/>
          <w:position w:val="-10"/>
          <w:sz w:val="24"/>
          <w:szCs w:val="24"/>
        </w:rPr>
        <w:object w:dxaOrig="460" w:dyaOrig="320" w14:anchorId="602393E1">
          <v:shape id="_x0000_i2089" type="#_x0000_t75" style="width:23.5pt;height:15.5pt" o:ole="">
            <v:imagedata r:id="rId1969" o:title=""/>
          </v:shape>
          <o:OLEObject Type="Embed" ProgID="Equation.DSMT4" ShapeID="_x0000_i2089" DrawAspect="Content" ObjectID="_1753631242" r:id="rId1970"/>
        </w:object>
      </w:r>
      <w:r w:rsidRPr="008F0E37">
        <w:rPr>
          <w:rFonts w:ascii="Times New Roman" w:eastAsia="Calibri" w:hAnsi="Times New Roman" w:cs="Times New Roman"/>
          <w:bCs/>
          <w:iCs/>
          <w:sz w:val="24"/>
          <w:szCs w:val="24"/>
        </w:rPr>
        <w:t xml:space="preserve">, đồ thị </w:t>
      </w:r>
      <w:r w:rsidRPr="008F0E37">
        <w:rPr>
          <w:rFonts w:ascii="Times New Roman" w:hAnsi="Times New Roman" w:cs="Times New Roman"/>
          <w:position w:val="-10"/>
        </w:rPr>
        <w:object w:dxaOrig="400" w:dyaOrig="320" w14:anchorId="4FED1A72">
          <v:shape id="_x0000_i2090" type="#_x0000_t75" style="width:20.5pt;height:15.5pt" o:ole="">
            <v:imagedata r:id="rId1971" o:title=""/>
          </v:shape>
          <o:OLEObject Type="Embed" ProgID="Equation.DSMT4" ShapeID="_x0000_i2090" DrawAspect="Content" ObjectID="_1753631243" r:id="rId1972"/>
        </w:object>
      </w:r>
      <w:r w:rsidRPr="008F0E37">
        <w:rPr>
          <w:rFonts w:ascii="Times New Roman" w:eastAsia="Calibri" w:hAnsi="Times New Roman" w:cs="Times New Roman"/>
          <w:bCs/>
          <w:iCs/>
          <w:sz w:val="24"/>
          <w:szCs w:val="24"/>
        </w:rPr>
        <w:t xml:space="preserve"> của hàm số là tập hợp tất cả các điểm </w:t>
      </w:r>
      <w:r w:rsidRPr="008F0E37">
        <w:rPr>
          <w:rFonts w:ascii="Times New Roman" w:hAnsi="Times New Roman" w:cs="Times New Roman"/>
          <w:position w:val="-10"/>
        </w:rPr>
        <w:object w:dxaOrig="840" w:dyaOrig="320" w14:anchorId="561C5CFB">
          <v:shape id="_x0000_i2091" type="#_x0000_t75" style="width:42pt;height:15.5pt" o:ole="">
            <v:imagedata r:id="rId1973" o:title=""/>
          </v:shape>
          <o:OLEObject Type="Embed" ProgID="Equation.DSMT4" ShapeID="_x0000_i2091" DrawAspect="Content" ObjectID="_1753631244" r:id="rId1974"/>
        </w:object>
      </w:r>
      <w:r w:rsidRPr="008F0E37">
        <w:rPr>
          <w:rFonts w:ascii="Times New Roman" w:eastAsia="Calibri" w:hAnsi="Times New Roman" w:cs="Times New Roman"/>
          <w:bCs/>
          <w:iCs/>
          <w:sz w:val="24"/>
          <w:szCs w:val="24"/>
        </w:rPr>
        <w:t xml:space="preserve"> với </w:t>
      </w:r>
      <w:r w:rsidRPr="008F0E37">
        <w:rPr>
          <w:rFonts w:ascii="Times New Roman" w:hAnsi="Times New Roman" w:cs="Times New Roman"/>
          <w:position w:val="-6"/>
        </w:rPr>
        <w:object w:dxaOrig="620" w:dyaOrig="279" w14:anchorId="1927F3A9">
          <v:shape id="_x0000_i2092" type="#_x0000_t75" style="width:30.5pt;height:14.5pt" o:ole="">
            <v:imagedata r:id="rId1975" o:title=""/>
          </v:shape>
          <o:OLEObject Type="Embed" ProgID="Equation.DSMT4" ShapeID="_x0000_i2092" DrawAspect="Content" ObjectID="_1753631245" r:id="rId1976"/>
        </w:object>
      </w:r>
      <w:r w:rsidRPr="008F0E37">
        <w:rPr>
          <w:rFonts w:ascii="Times New Roman" w:eastAsia="Calibri" w:hAnsi="Times New Roman" w:cs="Times New Roman"/>
          <w:bCs/>
          <w:iCs/>
          <w:sz w:val="24"/>
          <w:szCs w:val="24"/>
        </w:rPr>
        <w:t xml:space="preserve"> và </w:t>
      </w:r>
      <w:r w:rsidRPr="008F0E37">
        <w:rPr>
          <w:rFonts w:ascii="Times New Roman" w:hAnsi="Times New Roman" w:cs="Times New Roman"/>
          <w:position w:val="-10"/>
        </w:rPr>
        <w:object w:dxaOrig="920" w:dyaOrig="320" w14:anchorId="2CBB5225">
          <v:shape id="_x0000_i2093" type="#_x0000_t75" style="width:45.5pt;height:15.5pt" o:ole="">
            <v:imagedata r:id="rId1977" o:title=""/>
          </v:shape>
          <o:OLEObject Type="Embed" ProgID="Equation.DSMT4" ShapeID="_x0000_i2093" DrawAspect="Content" ObjectID="_1753631246" r:id="rId1978"/>
        </w:object>
      </w:r>
      <w:r w:rsidRPr="008F0E37">
        <w:rPr>
          <w:rFonts w:ascii="Times New Roman" w:eastAsia="Calibri" w:hAnsi="Times New Roman" w:cs="Times New Roman"/>
          <w:bCs/>
          <w:iCs/>
          <w:sz w:val="24"/>
          <w:szCs w:val="24"/>
        </w:rPr>
        <w:t>.</w:t>
      </w:r>
    </w:p>
    <w:p w14:paraId="4133E1BE" w14:textId="77777777" w:rsidR="00C96536" w:rsidRPr="008F0E37" w:rsidRDefault="00C96536" w:rsidP="00A25D01">
      <w:pPr>
        <w:pStyle w:val="ListParagraph"/>
        <w:spacing w:before="0" w:line="276" w:lineRule="auto"/>
        <w:ind w:left="567" w:firstLine="0"/>
        <w:jc w:val="center"/>
        <w:rPr>
          <w:rFonts w:ascii="Times New Roman" w:eastAsia="Calibri" w:hAnsi="Times New Roman" w:cs="Times New Roman"/>
          <w:bCs/>
          <w:iCs/>
          <w:sz w:val="24"/>
          <w:szCs w:val="24"/>
        </w:rPr>
      </w:pPr>
      <w:r w:rsidRPr="008F0E37">
        <w:rPr>
          <w:rFonts w:ascii="Times New Roman" w:hAnsi="Times New Roman" w:cs="Times New Roman"/>
          <w:noProof/>
        </w:rPr>
        <w:drawing>
          <wp:inline distT="0" distB="0" distL="0" distR="0" wp14:anchorId="6472FA1A" wp14:editId="29F1ACB6">
            <wp:extent cx="2257425" cy="18954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9"/>
                    <a:stretch>
                      <a:fillRect/>
                    </a:stretch>
                  </pic:blipFill>
                  <pic:spPr>
                    <a:xfrm>
                      <a:off x="0" y="0"/>
                      <a:ext cx="2257425" cy="1895475"/>
                    </a:xfrm>
                    <a:prstGeom prst="rect">
                      <a:avLst/>
                    </a:prstGeom>
                  </pic:spPr>
                </pic:pic>
              </a:graphicData>
            </a:graphic>
          </wp:inline>
        </w:drawing>
      </w:r>
    </w:p>
    <w:p w14:paraId="7E6807FE" w14:textId="77777777" w:rsidR="00C96536" w:rsidRPr="008F0E37" w:rsidRDefault="00C96536" w:rsidP="00A25D01">
      <w:pPr>
        <w:pStyle w:val="ListParagraph"/>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Vậy </w:t>
      </w:r>
      <w:r w:rsidRPr="008F0E37">
        <w:rPr>
          <w:rFonts w:ascii="Times New Roman" w:hAnsi="Times New Roman" w:cs="Times New Roman"/>
          <w:position w:val="-10"/>
        </w:rPr>
        <w:object w:dxaOrig="2580" w:dyaOrig="320" w14:anchorId="294B0E50">
          <v:shape id="_x0000_i2094" type="#_x0000_t75" style="width:129pt;height:15.5pt" o:ole="">
            <v:imagedata r:id="rId1980" o:title=""/>
          </v:shape>
          <o:OLEObject Type="Embed" ProgID="Equation.DSMT4" ShapeID="_x0000_i2094" DrawAspect="Content" ObjectID="_1753631247" r:id="rId1981"/>
        </w:object>
      </w:r>
      <w:r w:rsidRPr="008F0E37">
        <w:rPr>
          <w:rFonts w:ascii="Times New Roman" w:eastAsia="Calibri" w:hAnsi="Times New Roman" w:cs="Times New Roman"/>
          <w:bCs/>
          <w:iCs/>
          <w:sz w:val="24"/>
          <w:szCs w:val="24"/>
        </w:rPr>
        <w:t>.</w:t>
      </w:r>
    </w:p>
    <w:p w14:paraId="78079088" w14:textId="77777777" w:rsidR="00C96536" w:rsidRPr="008F0E37" w:rsidRDefault="00C96536" w:rsidP="00883ACC">
      <w:pPr>
        <w:pStyle w:val="ListParagraph"/>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
          <w:iCs/>
          <w:sz w:val="24"/>
          <w:szCs w:val="24"/>
        </w:rPr>
        <w:t>Chú ý:</w:t>
      </w:r>
      <w:r w:rsidRPr="008F0E37">
        <w:rPr>
          <w:rFonts w:ascii="Times New Roman" w:eastAsia="Calibri" w:hAnsi="Times New Roman" w:cs="Times New Roman"/>
          <w:bCs/>
          <w:iCs/>
          <w:sz w:val="24"/>
          <w:szCs w:val="24"/>
        </w:rPr>
        <w:t xml:space="preserve"> Điểm </w:t>
      </w:r>
      <w:r w:rsidRPr="008F0E37">
        <w:rPr>
          <w:rFonts w:ascii="Times New Roman" w:hAnsi="Times New Roman" w:cs="Times New Roman"/>
          <w:position w:val="-14"/>
        </w:rPr>
        <w:object w:dxaOrig="1200" w:dyaOrig="400" w14:anchorId="3F70E7BB">
          <v:shape id="_x0000_i2095" type="#_x0000_t75" style="width:60pt;height:20.5pt" o:ole="">
            <v:imagedata r:id="rId1982" o:title=""/>
          </v:shape>
          <o:OLEObject Type="Embed" ProgID="Equation.DSMT4" ShapeID="_x0000_i2095" DrawAspect="Content" ObjectID="_1753631248" r:id="rId1983"/>
        </w:object>
      </w:r>
      <w:r w:rsidRPr="008F0E37">
        <w:rPr>
          <w:rFonts w:ascii="Times New Roman" w:eastAsia="Calibri" w:hAnsi="Times New Roman" w:cs="Times New Roman"/>
          <w:bCs/>
          <w:iCs/>
          <w:sz w:val="24"/>
          <w:szCs w:val="24"/>
        </w:rPr>
        <w:t xml:space="preserve"> thuộc đồ thị hàm số </w:t>
      </w:r>
      <w:r w:rsidRPr="008F0E37">
        <w:rPr>
          <w:rFonts w:ascii="Times New Roman" w:hAnsi="Times New Roman" w:cs="Times New Roman"/>
          <w:position w:val="-10"/>
        </w:rPr>
        <w:object w:dxaOrig="920" w:dyaOrig="320" w14:anchorId="6976D483">
          <v:shape id="_x0000_i2096" type="#_x0000_t75" style="width:45.5pt;height:15.5pt" o:ole="">
            <v:imagedata r:id="rId1984" o:title=""/>
          </v:shape>
          <o:OLEObject Type="Embed" ProgID="Equation.DSMT4" ShapeID="_x0000_i2096" DrawAspect="Content" ObjectID="_1753631249" r:id="rId1985"/>
        </w:object>
      </w:r>
      <w:r w:rsidRPr="008F0E37">
        <w:rPr>
          <w:rFonts w:ascii="Times New Roman" w:hAnsi="Times New Roman" w:cs="Times New Roman"/>
        </w:rPr>
        <w:t xml:space="preserve"> </w:t>
      </w:r>
      <w:r w:rsidRPr="008F0E37">
        <w:rPr>
          <w:rFonts w:ascii="Times New Roman" w:eastAsia="Calibri" w:hAnsi="Times New Roman" w:cs="Times New Roman"/>
          <w:bCs/>
          <w:iCs/>
          <w:sz w:val="24"/>
          <w:szCs w:val="24"/>
        </w:rPr>
        <w:t xml:space="preserve">khi và chỉ khi </w:t>
      </w:r>
      <w:r w:rsidRPr="008F0E37">
        <w:rPr>
          <w:rFonts w:ascii="Times New Roman" w:hAnsi="Times New Roman" w:cs="Times New Roman"/>
          <w:position w:val="-12"/>
        </w:rPr>
        <w:object w:dxaOrig="780" w:dyaOrig="360" w14:anchorId="0EC38ECB">
          <v:shape id="_x0000_i2097" type="#_x0000_t75" style="width:39pt;height:18.5pt" o:ole="">
            <v:imagedata r:id="rId1986" o:title=""/>
          </v:shape>
          <o:OLEObject Type="Embed" ProgID="Equation.DSMT4" ShapeID="_x0000_i2097" DrawAspect="Content" ObjectID="_1753631250" r:id="rId1987"/>
        </w:object>
      </w:r>
      <w:r w:rsidRPr="008F0E37">
        <w:rPr>
          <w:rFonts w:ascii="Times New Roman" w:eastAsia="Calibri" w:hAnsi="Times New Roman" w:cs="Times New Roman"/>
          <w:bCs/>
          <w:iCs/>
          <w:sz w:val="24"/>
          <w:szCs w:val="24"/>
        </w:rPr>
        <w:t xml:space="preserve"> và </w:t>
      </w:r>
      <w:r w:rsidRPr="008F0E37">
        <w:rPr>
          <w:rFonts w:ascii="Times New Roman" w:hAnsi="Times New Roman" w:cs="Times New Roman"/>
          <w:position w:val="-14"/>
        </w:rPr>
        <w:object w:dxaOrig="1280" w:dyaOrig="400" w14:anchorId="7F49B61E">
          <v:shape id="_x0000_i2098" type="#_x0000_t75" style="width:63.5pt;height:20.5pt" o:ole="">
            <v:imagedata r:id="rId1988" o:title=""/>
          </v:shape>
          <o:OLEObject Type="Embed" ProgID="Equation.DSMT4" ShapeID="_x0000_i2098" DrawAspect="Content" ObjectID="_1753631251" r:id="rId1989"/>
        </w:object>
      </w:r>
      <w:r w:rsidRPr="008F0E37">
        <w:rPr>
          <w:rFonts w:ascii="Times New Roman" w:eastAsia="Calibri" w:hAnsi="Times New Roman" w:cs="Times New Roman"/>
          <w:bCs/>
          <w:iCs/>
          <w:sz w:val="24"/>
          <w:szCs w:val="24"/>
        </w:rPr>
        <w:t>.</w:t>
      </w:r>
    </w:p>
    <w:p w14:paraId="5540BBF3" w14:textId="77777777" w:rsidR="00C96536" w:rsidRPr="008F0E37" w:rsidRDefault="00C96536" w:rsidP="00A25D01">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8F0E37">
        <w:rPr>
          <w:rFonts w:ascii="Times New Roman" w:eastAsia="Calibri" w:hAnsi="Times New Roman" w:cs="Times New Roman"/>
          <w:b/>
          <w:bCs/>
          <w:color w:val="FF0000"/>
          <w:sz w:val="24"/>
          <w:szCs w:val="24"/>
          <w:lang w:val="vi-VN"/>
        </w:rPr>
        <w:t xml:space="preserve">Hoạt động </w:t>
      </w:r>
      <w:r w:rsidRPr="008F0E37">
        <w:rPr>
          <w:rFonts w:ascii="Times New Roman" w:eastAsia="Calibri" w:hAnsi="Times New Roman" w:cs="Times New Roman"/>
          <w:b/>
          <w:bCs/>
          <w:color w:val="FF0000"/>
          <w:sz w:val="24"/>
          <w:szCs w:val="24"/>
        </w:rPr>
        <w:t>2</w:t>
      </w:r>
      <w:r w:rsidRPr="008F0E37">
        <w:rPr>
          <w:rFonts w:ascii="Times New Roman" w:eastAsia="Calibri" w:hAnsi="Times New Roman" w:cs="Times New Roman"/>
          <w:b/>
          <w:bCs/>
          <w:color w:val="FF0000"/>
          <w:sz w:val="24"/>
          <w:szCs w:val="24"/>
          <w:lang w:val="vi-VN"/>
        </w:rPr>
        <w:t>.</w:t>
      </w:r>
      <w:r w:rsidRPr="008F0E37">
        <w:rPr>
          <w:rFonts w:ascii="Times New Roman" w:eastAsia="Calibri" w:hAnsi="Times New Roman" w:cs="Times New Roman"/>
          <w:b/>
          <w:bCs/>
          <w:color w:val="FF0000"/>
          <w:sz w:val="24"/>
          <w:szCs w:val="24"/>
        </w:rPr>
        <w:t>3</w:t>
      </w:r>
      <w:r w:rsidRPr="008F0E37">
        <w:rPr>
          <w:rFonts w:ascii="Times New Roman" w:eastAsia="Calibri" w:hAnsi="Times New Roman" w:cs="Times New Roman"/>
          <w:b/>
          <w:bCs/>
          <w:color w:val="FF0000"/>
          <w:sz w:val="24"/>
          <w:szCs w:val="24"/>
          <w:lang w:val="vi-VN"/>
        </w:rPr>
        <w:t>:</w:t>
      </w:r>
      <w:r w:rsidRPr="008F0E37">
        <w:rPr>
          <w:rFonts w:ascii="Times New Roman" w:eastAsia="Calibri" w:hAnsi="Times New Roman" w:cs="Times New Roman"/>
          <w:b/>
          <w:bCs/>
          <w:color w:val="FF0000"/>
          <w:sz w:val="24"/>
          <w:szCs w:val="24"/>
        </w:rPr>
        <w:t xml:space="preserve"> Hàm số đồng biến, hàm số nghịch biến</w:t>
      </w:r>
    </w:p>
    <w:p w14:paraId="2F772D93" w14:textId="77777777" w:rsidR="00C96536" w:rsidRPr="008F0E37" w:rsidRDefault="00C96536" w:rsidP="006D245C">
      <w:pPr>
        <w:pStyle w:val="ListParagraph"/>
        <w:numPr>
          <w:ilvl w:val="0"/>
          <w:numId w:val="38"/>
        </w:numPr>
        <w:tabs>
          <w:tab w:val="left" w:pos="2268"/>
        </w:tabs>
        <w:spacing w:before="0" w:line="276" w:lineRule="auto"/>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 xml:space="preserve">Mục </w:t>
      </w:r>
      <w:r w:rsidRPr="008F0E37">
        <w:rPr>
          <w:rFonts w:ascii="Times New Roman" w:eastAsia="Calibri" w:hAnsi="Times New Roman" w:cs="Times New Roman"/>
          <w:b/>
          <w:bCs/>
          <w:color w:val="000000"/>
          <w:sz w:val="24"/>
          <w:szCs w:val="24"/>
        </w:rPr>
        <w:t>tiêu</w:t>
      </w:r>
      <w:r w:rsidRPr="008F0E37">
        <w:rPr>
          <w:rFonts w:ascii="Times New Roman" w:eastAsia="Calibri" w:hAnsi="Times New Roman" w:cs="Times New Roman"/>
          <w:b/>
          <w:bCs/>
          <w:color w:val="000000"/>
          <w:sz w:val="24"/>
          <w:szCs w:val="24"/>
          <w:lang w:val="vi-VN"/>
        </w:rPr>
        <w:t xml:space="preserve">: </w:t>
      </w:r>
    </w:p>
    <w:p w14:paraId="0A1C2125" w14:textId="77777777" w:rsidR="00C96536" w:rsidRPr="008F0E37" w:rsidRDefault="00C96536" w:rsidP="00861A34">
      <w:pPr>
        <w:pStyle w:val="ListParagraph"/>
        <w:tabs>
          <w:tab w:val="left" w:pos="2268"/>
        </w:tabs>
        <w:spacing w:before="0" w:line="276" w:lineRule="auto"/>
        <w:ind w:left="92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HS quan sát đồ thị hàm số trên từng khoảng để khám phá mối liên hệ giữa </w:t>
      </w:r>
      <w:r w:rsidRPr="008F0E37">
        <w:rPr>
          <w:rFonts w:ascii="Times New Roman" w:hAnsi="Times New Roman" w:cs="Times New Roman"/>
          <w:position w:val="-14"/>
        </w:rPr>
        <w:object w:dxaOrig="680" w:dyaOrig="400" w14:anchorId="49DC9BD4">
          <v:shape id="_x0000_i2099" type="#_x0000_t75" style="width:33.5pt;height:20.5pt" o:ole="">
            <v:imagedata r:id="rId1990" o:title=""/>
          </v:shape>
          <o:OLEObject Type="Embed" ProgID="Equation.DSMT4" ShapeID="_x0000_i2099" DrawAspect="Content" ObjectID="_1753631252" r:id="rId1991"/>
        </w:object>
      </w:r>
      <w:r w:rsidRPr="008F0E37">
        <w:rPr>
          <w:rFonts w:ascii="Times New Roman" w:eastAsia="Calibri" w:hAnsi="Times New Roman" w:cs="Times New Roman"/>
          <w:color w:val="000000"/>
          <w:sz w:val="24"/>
          <w:szCs w:val="24"/>
        </w:rPr>
        <w:t xml:space="preserve"> và </w:t>
      </w:r>
      <w:r w:rsidRPr="008F0E37">
        <w:rPr>
          <w:rFonts w:ascii="Times New Roman" w:hAnsi="Times New Roman" w:cs="Times New Roman"/>
          <w:position w:val="-14"/>
        </w:rPr>
        <w:object w:dxaOrig="660" w:dyaOrig="400" w14:anchorId="2F52E278">
          <v:shape id="_x0000_i2100" type="#_x0000_t75" style="width:33pt;height:20.5pt" o:ole="">
            <v:imagedata r:id="rId1992" o:title=""/>
          </v:shape>
          <o:OLEObject Type="Embed" ProgID="Equation.DSMT4" ShapeID="_x0000_i2100" DrawAspect="Content" ObjectID="_1753631253" r:id="rId1993"/>
        </w:object>
      </w:r>
      <w:r w:rsidRPr="008F0E37">
        <w:rPr>
          <w:rFonts w:ascii="Times New Roman" w:eastAsia="Calibri" w:hAnsi="Times New Roman" w:cs="Times New Roman"/>
          <w:color w:val="000000"/>
          <w:sz w:val="24"/>
          <w:szCs w:val="24"/>
        </w:rPr>
        <w:t xml:space="preserve"> so với mối liên hệ giữa </w:t>
      </w:r>
      <w:r w:rsidRPr="008F0E37">
        <w:rPr>
          <w:rFonts w:ascii="Times New Roman" w:hAnsi="Times New Roman" w:cs="Times New Roman"/>
          <w:position w:val="-12"/>
        </w:rPr>
        <w:object w:dxaOrig="240" w:dyaOrig="360" w14:anchorId="19C6CFE4">
          <v:shape id="_x0000_i2101" type="#_x0000_t75" style="width:12pt;height:18pt" o:ole="">
            <v:imagedata r:id="rId1994" o:title=""/>
          </v:shape>
          <o:OLEObject Type="Embed" ProgID="Equation.DSMT4" ShapeID="_x0000_i2101" DrawAspect="Content" ObjectID="_1753631254" r:id="rId1995"/>
        </w:object>
      </w:r>
      <w:r w:rsidRPr="008F0E37">
        <w:rPr>
          <w:rFonts w:ascii="Times New Roman" w:eastAsia="Calibri" w:hAnsi="Times New Roman" w:cs="Times New Roman"/>
          <w:color w:val="000000"/>
          <w:sz w:val="24"/>
          <w:szCs w:val="24"/>
        </w:rPr>
        <w:t xml:space="preserve"> và </w:t>
      </w:r>
      <w:r w:rsidRPr="008F0E37">
        <w:rPr>
          <w:rFonts w:ascii="Times New Roman" w:hAnsi="Times New Roman" w:cs="Times New Roman"/>
          <w:position w:val="-12"/>
        </w:rPr>
        <w:object w:dxaOrig="260" w:dyaOrig="360" w14:anchorId="7B221D70">
          <v:shape id="_x0000_i2102" type="#_x0000_t75" style="width:12.5pt;height:18pt" o:ole="">
            <v:imagedata r:id="rId1996" o:title=""/>
          </v:shape>
          <o:OLEObject Type="Embed" ProgID="Equation.DSMT4" ShapeID="_x0000_i2102" DrawAspect="Content" ObjectID="_1753631255" r:id="rId1997"/>
        </w:object>
      </w:r>
      <w:r w:rsidRPr="008F0E37">
        <w:rPr>
          <w:rFonts w:ascii="Times New Roman" w:eastAsia="Calibri" w:hAnsi="Times New Roman" w:cs="Times New Roman"/>
          <w:color w:val="000000"/>
          <w:sz w:val="24"/>
          <w:szCs w:val="24"/>
        </w:rPr>
        <w:t xml:space="preserve"> từ đó phác thảo khái niệm hàm số đồng biến và hàm số nghịch biến trên một khoảng.</w:t>
      </w:r>
    </w:p>
    <w:p w14:paraId="74303984" w14:textId="77777777" w:rsidR="00C96536" w:rsidRPr="008F0E37" w:rsidRDefault="00C96536" w:rsidP="00861A34">
      <w:pPr>
        <w:pStyle w:val="ListParagraph"/>
        <w:tabs>
          <w:tab w:val="left" w:pos="2268"/>
        </w:tabs>
        <w:spacing w:before="0" w:line="276" w:lineRule="auto"/>
        <w:ind w:left="92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HS biết cách xét tính đồng biến, nghịch biến của hàm số cụ thể.</w:t>
      </w:r>
    </w:p>
    <w:p w14:paraId="791B7C2E" w14:textId="77777777" w:rsidR="00C96536" w:rsidRPr="008F0E37" w:rsidRDefault="00C96536" w:rsidP="00A25D01">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color w:val="000000"/>
          <w:sz w:val="24"/>
          <w:szCs w:val="24"/>
          <w:lang w:val="vi-VN"/>
        </w:rPr>
        <w:t xml:space="preserve">b) </w:t>
      </w:r>
      <w:r w:rsidRPr="008F0E37">
        <w:rPr>
          <w:rFonts w:ascii="Times New Roman" w:eastAsia="Calibri" w:hAnsi="Times New Roman" w:cs="Times New Roman"/>
          <w:b/>
          <w:bCs/>
          <w:color w:val="000000"/>
          <w:sz w:val="24"/>
          <w:szCs w:val="24"/>
        </w:rPr>
        <w:t>Nội dung</w:t>
      </w:r>
      <w:r w:rsidRPr="008F0E37">
        <w:rPr>
          <w:rFonts w:ascii="Times New Roman" w:eastAsia="Calibri" w:hAnsi="Times New Roman" w:cs="Times New Roman"/>
          <w:b/>
          <w:bCs/>
          <w:color w:val="000000"/>
          <w:sz w:val="24"/>
          <w:szCs w:val="24"/>
          <w:lang w:val="vi-VN"/>
        </w:rPr>
        <w:t>:</w:t>
      </w:r>
      <w:r w:rsidRPr="008F0E37">
        <w:rPr>
          <w:rFonts w:ascii="Times New Roman" w:eastAsia="Calibri" w:hAnsi="Times New Roman" w:cs="Times New Roman"/>
          <w:b/>
          <w:bCs/>
          <w:color w:val="000000"/>
          <w:sz w:val="24"/>
          <w:szCs w:val="24"/>
        </w:rPr>
        <w:t xml:space="preserve"> </w:t>
      </w:r>
      <w:r w:rsidRPr="008F0E37">
        <w:rPr>
          <w:rFonts w:ascii="Times New Roman" w:eastAsia="Calibri" w:hAnsi="Times New Roman" w:cs="Times New Roman"/>
          <w:color w:val="000000"/>
          <w:sz w:val="24"/>
          <w:szCs w:val="24"/>
          <w:lang w:val="vi-VN"/>
        </w:rPr>
        <w:t>Câu hỏi thảo luận:</w:t>
      </w:r>
      <w:r w:rsidRPr="008F0E37">
        <w:rPr>
          <w:rFonts w:ascii="Times New Roman" w:eastAsia="Calibri" w:hAnsi="Times New Roman" w:cs="Times New Roman"/>
          <w:b/>
          <w:bCs/>
          <w:color w:val="000000"/>
          <w:sz w:val="24"/>
          <w:szCs w:val="24"/>
          <w:lang w:val="vi-VN"/>
        </w:rPr>
        <w:t xml:space="preserve">  </w:t>
      </w:r>
    </w:p>
    <w:p w14:paraId="2E77DB09" w14:textId="77777777" w:rsidR="00C96536" w:rsidRPr="008F0E37" w:rsidRDefault="00C96536" w:rsidP="00A25D01">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Hỏi 1: Quan sát đồ thị hàm số </w:t>
      </w:r>
      <w:r w:rsidRPr="008F0E37">
        <w:rPr>
          <w:rFonts w:ascii="Times New Roman" w:eastAsia="Calibri" w:hAnsi="Times New Roman" w:cs="Times New Roman"/>
          <w:color w:val="000000"/>
          <w:position w:val="-10"/>
          <w:sz w:val="24"/>
          <w:szCs w:val="24"/>
        </w:rPr>
        <w:object w:dxaOrig="660" w:dyaOrig="360" w14:anchorId="66D05A0E">
          <v:shape id="_x0000_i2103" type="#_x0000_t75" style="width:33pt;height:18pt" o:ole="">
            <v:imagedata r:id="rId1998" o:title=""/>
          </v:shape>
          <o:OLEObject Type="Embed" ProgID="Equation.DSMT4" ShapeID="_x0000_i2103" DrawAspect="Content" ObjectID="_1753631256" r:id="rId1999"/>
        </w:object>
      </w:r>
      <w:r w:rsidRPr="008F0E37">
        <w:rPr>
          <w:rFonts w:ascii="Times New Roman" w:eastAsia="Calibri" w:hAnsi="Times New Roman" w:cs="Times New Roman"/>
          <w:color w:val="000000"/>
          <w:sz w:val="24"/>
          <w:szCs w:val="24"/>
        </w:rPr>
        <w:t xml:space="preserve"> rồi so sánh </w:t>
      </w:r>
      <w:r w:rsidRPr="008F0E37">
        <w:rPr>
          <w:rFonts w:ascii="Times New Roman" w:eastAsia="Calibri" w:hAnsi="Times New Roman" w:cs="Times New Roman"/>
          <w:color w:val="000000"/>
          <w:position w:val="-14"/>
          <w:sz w:val="24"/>
          <w:szCs w:val="24"/>
        </w:rPr>
        <w:object w:dxaOrig="639" w:dyaOrig="400" w14:anchorId="621BBB67">
          <v:shape id="_x0000_i2104" type="#_x0000_t75" style="width:32.5pt;height:20.5pt" o:ole="">
            <v:imagedata r:id="rId2000" o:title=""/>
          </v:shape>
          <o:OLEObject Type="Embed" ProgID="Equation.DSMT4" ShapeID="_x0000_i2104" DrawAspect="Content" ObjectID="_1753631257" r:id="rId2001"/>
        </w:object>
      </w:r>
      <w:r w:rsidRPr="008F0E37">
        <w:rPr>
          <w:rFonts w:ascii="Times New Roman" w:eastAsia="Calibri" w:hAnsi="Times New Roman" w:cs="Times New Roman"/>
          <w:color w:val="000000"/>
          <w:sz w:val="24"/>
          <w:szCs w:val="24"/>
        </w:rPr>
        <w:t xml:space="preserve"> và </w:t>
      </w:r>
      <w:r w:rsidRPr="008F0E37">
        <w:rPr>
          <w:rFonts w:ascii="Times New Roman" w:eastAsia="Calibri" w:hAnsi="Times New Roman" w:cs="Times New Roman"/>
          <w:color w:val="000000"/>
          <w:position w:val="-14"/>
          <w:sz w:val="24"/>
          <w:szCs w:val="24"/>
        </w:rPr>
        <w:object w:dxaOrig="660" w:dyaOrig="400" w14:anchorId="5CF142F8">
          <v:shape id="_x0000_i2105" type="#_x0000_t75" style="width:33pt;height:20.5pt" o:ole="">
            <v:imagedata r:id="rId2002" o:title=""/>
          </v:shape>
          <o:OLEObject Type="Embed" ProgID="Equation.DSMT4" ShapeID="_x0000_i2105" DrawAspect="Content" ObjectID="_1753631258" r:id="rId2003"/>
        </w:object>
      </w:r>
      <w:r w:rsidRPr="008F0E37">
        <w:rPr>
          <w:rFonts w:ascii="Times New Roman" w:eastAsia="Calibri" w:hAnsi="Times New Roman" w:cs="Times New Roman"/>
          <w:color w:val="000000"/>
          <w:sz w:val="24"/>
          <w:szCs w:val="24"/>
        </w:rPr>
        <w:t xml:space="preserve"> với </w:t>
      </w:r>
      <w:r w:rsidRPr="008F0E37">
        <w:rPr>
          <w:rFonts w:ascii="Times New Roman" w:eastAsia="Calibri" w:hAnsi="Times New Roman" w:cs="Times New Roman"/>
          <w:color w:val="000000"/>
          <w:position w:val="-14"/>
          <w:sz w:val="24"/>
          <w:szCs w:val="24"/>
        </w:rPr>
        <w:object w:dxaOrig="900" w:dyaOrig="400" w14:anchorId="2EA31B28">
          <v:shape id="_x0000_i2106" type="#_x0000_t75" style="width:45pt;height:20.5pt" o:ole="">
            <v:imagedata r:id="rId2004" o:title=""/>
          </v:shape>
          <o:OLEObject Type="Embed" ProgID="Equation.DSMT4" ShapeID="_x0000_i2106" DrawAspect="Content" ObjectID="_1753631259" r:id="rId2005"/>
        </w:object>
      </w:r>
      <w:r w:rsidRPr="008F0E37">
        <w:rPr>
          <w:rFonts w:ascii="Times New Roman" w:eastAsia="Calibri" w:hAnsi="Times New Roman" w:cs="Times New Roman"/>
          <w:color w:val="000000"/>
          <w:sz w:val="24"/>
          <w:szCs w:val="24"/>
        </w:rPr>
        <w:t xml:space="preserve"> trong từng trường hợp sau:</w:t>
      </w:r>
    </w:p>
    <w:p w14:paraId="471AB885" w14:textId="77777777" w:rsidR="00C96536" w:rsidRPr="008F0E37" w:rsidRDefault="00C96536" w:rsidP="005B377E">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8F0E37">
        <w:rPr>
          <w:rFonts w:ascii="Times New Roman" w:hAnsi="Times New Roman" w:cs="Times New Roman"/>
          <w:noProof/>
        </w:rPr>
        <w:drawing>
          <wp:inline distT="0" distB="0" distL="0" distR="0" wp14:anchorId="377B7FDC" wp14:editId="17E4E82D">
            <wp:extent cx="4282440" cy="1838598"/>
            <wp:effectExtent l="0" t="0" r="381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6" cstate="email">
                      <a:extLst>
                        <a:ext uri="{28A0092B-C50C-407E-A947-70E740481C1C}">
                          <a14:useLocalDpi xmlns:a14="http://schemas.microsoft.com/office/drawing/2010/main"/>
                        </a:ext>
                      </a:extLst>
                    </a:blip>
                    <a:stretch>
                      <a:fillRect/>
                    </a:stretch>
                  </pic:blipFill>
                  <pic:spPr>
                    <a:xfrm>
                      <a:off x="0" y="0"/>
                      <a:ext cx="4304557" cy="1848093"/>
                    </a:xfrm>
                    <a:prstGeom prst="rect">
                      <a:avLst/>
                    </a:prstGeom>
                  </pic:spPr>
                </pic:pic>
              </a:graphicData>
            </a:graphic>
          </wp:inline>
        </w:drawing>
      </w:r>
    </w:p>
    <w:p w14:paraId="67258E65" w14:textId="77777777" w:rsidR="00C96536" w:rsidRPr="008F0E37" w:rsidRDefault="00C96536" w:rsidP="00473F2E">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Hỏi 2: Xét tính đồng biến, nghịch biến của hàm số sau trên tập xác định hoặc trên khoảng đã chỉ:</w:t>
      </w:r>
    </w:p>
    <w:p w14:paraId="26D4AEDB" w14:textId="77777777" w:rsidR="00C96536" w:rsidRPr="008F0E37" w:rsidRDefault="00C96536" w:rsidP="00473F2E">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a) </w:t>
      </w:r>
      <w:r w:rsidRPr="008F0E37">
        <w:rPr>
          <w:rFonts w:ascii="Times New Roman" w:eastAsia="Calibri" w:hAnsi="Times New Roman" w:cs="Times New Roman"/>
          <w:color w:val="000000"/>
          <w:position w:val="-10"/>
          <w:sz w:val="24"/>
          <w:szCs w:val="24"/>
        </w:rPr>
        <w:object w:dxaOrig="980" w:dyaOrig="320" w14:anchorId="4255990F">
          <v:shape id="_x0000_i2107" type="#_x0000_t75" style="width:48.5pt;height:15.5pt" o:ole="">
            <v:imagedata r:id="rId2007" o:title=""/>
          </v:shape>
          <o:OLEObject Type="Embed" ProgID="Equation.DSMT4" ShapeID="_x0000_i2107" DrawAspect="Content" ObjectID="_1753631260" r:id="rId2008"/>
        </w:object>
      </w:r>
      <w:r w:rsidRPr="008F0E37">
        <w:rPr>
          <w:rFonts w:ascii="Times New Roman" w:eastAsia="Calibri" w:hAnsi="Times New Roman" w:cs="Times New Roman"/>
          <w:color w:val="000000"/>
          <w:sz w:val="24"/>
          <w:szCs w:val="24"/>
        </w:rPr>
        <w:t xml:space="preserve"> </w:t>
      </w:r>
    </w:p>
    <w:p w14:paraId="4844CC31" w14:textId="77777777" w:rsidR="00C96536" w:rsidRPr="008F0E37" w:rsidRDefault="00C96536" w:rsidP="00473F2E">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b) </w:t>
      </w:r>
      <w:r w:rsidRPr="008F0E37">
        <w:rPr>
          <w:rFonts w:ascii="Times New Roman" w:eastAsia="Calibri" w:hAnsi="Times New Roman" w:cs="Times New Roman"/>
          <w:color w:val="000000"/>
          <w:position w:val="-10"/>
          <w:sz w:val="24"/>
          <w:szCs w:val="24"/>
        </w:rPr>
        <w:object w:dxaOrig="660" w:dyaOrig="360" w14:anchorId="68DDB1E2">
          <v:shape id="_x0000_i2108" type="#_x0000_t75" style="width:33pt;height:18pt" o:ole="">
            <v:imagedata r:id="rId2009" o:title=""/>
          </v:shape>
          <o:OLEObject Type="Embed" ProgID="Equation.DSMT4" ShapeID="_x0000_i2108" DrawAspect="Content" ObjectID="_1753631261" r:id="rId2010"/>
        </w:object>
      </w:r>
      <w:r w:rsidRPr="008F0E37">
        <w:rPr>
          <w:rFonts w:ascii="Times New Roman" w:eastAsia="Calibri" w:hAnsi="Times New Roman" w:cs="Times New Roman"/>
          <w:color w:val="000000"/>
          <w:sz w:val="24"/>
          <w:szCs w:val="24"/>
        </w:rPr>
        <w:t xml:space="preserve"> trên khoảng </w:t>
      </w:r>
      <w:r w:rsidRPr="008F0E37">
        <w:rPr>
          <w:rFonts w:ascii="Times New Roman" w:eastAsia="Calibri" w:hAnsi="Times New Roman" w:cs="Times New Roman"/>
          <w:color w:val="000000"/>
          <w:position w:val="-14"/>
          <w:sz w:val="24"/>
          <w:szCs w:val="24"/>
        </w:rPr>
        <w:object w:dxaOrig="760" w:dyaOrig="400" w14:anchorId="1BFE1859">
          <v:shape id="_x0000_i2109" type="#_x0000_t75" style="width:38.5pt;height:20.5pt" o:ole="">
            <v:imagedata r:id="rId2011" o:title=""/>
          </v:shape>
          <o:OLEObject Type="Embed" ProgID="Equation.DSMT4" ShapeID="_x0000_i2109" DrawAspect="Content" ObjectID="_1753631262" r:id="rId2012"/>
        </w:object>
      </w:r>
      <w:r w:rsidRPr="008F0E37">
        <w:rPr>
          <w:rFonts w:ascii="Times New Roman" w:eastAsia="Calibri" w:hAnsi="Times New Roman" w:cs="Times New Roman"/>
          <w:color w:val="000000"/>
          <w:sz w:val="24"/>
          <w:szCs w:val="24"/>
        </w:rPr>
        <w:t xml:space="preserve"> </w:t>
      </w:r>
    </w:p>
    <w:p w14:paraId="125A5C54" w14:textId="77777777" w:rsidR="00C96536" w:rsidRPr="008F0E37" w:rsidRDefault="00C96536" w:rsidP="00473F2E">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c) Hàm số có đồ thị như hình 7.</w:t>
      </w:r>
    </w:p>
    <w:p w14:paraId="2F94C4E7" w14:textId="77777777" w:rsidR="00C96536" w:rsidRPr="008F0E37" w:rsidRDefault="00C96536" w:rsidP="003F1535">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8F0E37">
        <w:rPr>
          <w:rFonts w:ascii="Times New Roman" w:hAnsi="Times New Roman" w:cs="Times New Roman"/>
          <w:noProof/>
        </w:rPr>
        <w:drawing>
          <wp:inline distT="0" distB="0" distL="0" distR="0" wp14:anchorId="43ABC43D" wp14:editId="2F943359">
            <wp:extent cx="3333750" cy="20859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3"/>
                    <a:stretch>
                      <a:fillRect/>
                    </a:stretch>
                  </pic:blipFill>
                  <pic:spPr>
                    <a:xfrm>
                      <a:off x="0" y="0"/>
                      <a:ext cx="3333750" cy="2085975"/>
                    </a:xfrm>
                    <a:prstGeom prst="rect">
                      <a:avLst/>
                    </a:prstGeom>
                  </pic:spPr>
                </pic:pic>
              </a:graphicData>
            </a:graphic>
          </wp:inline>
        </w:drawing>
      </w:r>
    </w:p>
    <w:p w14:paraId="7952A935" w14:textId="77777777" w:rsidR="00C96536" w:rsidRPr="008F0E37" w:rsidRDefault="00C96536" w:rsidP="00A25D01">
      <w:pPr>
        <w:tabs>
          <w:tab w:val="left" w:pos="2268"/>
        </w:tabs>
        <w:spacing w:before="0" w:line="276" w:lineRule="auto"/>
        <w:ind w:left="567" w:firstLine="0"/>
        <w:rPr>
          <w:rFonts w:ascii="Times New Roman" w:eastAsia="Calibri" w:hAnsi="Times New Roman" w:cs="Times New Roman"/>
          <w:b/>
          <w:bCs/>
          <w:color w:val="000000"/>
          <w:sz w:val="24"/>
          <w:szCs w:val="24"/>
        </w:rPr>
      </w:pPr>
      <w:r w:rsidRPr="008F0E37">
        <w:rPr>
          <w:rFonts w:ascii="Times New Roman" w:eastAsia="Calibri" w:hAnsi="Times New Roman" w:cs="Times New Roman"/>
          <w:b/>
          <w:bCs/>
          <w:color w:val="000000"/>
          <w:sz w:val="24"/>
          <w:szCs w:val="24"/>
          <w:lang w:val="vi-VN"/>
        </w:rPr>
        <w:t>c) Sản phẩm</w:t>
      </w:r>
      <w:r w:rsidRPr="008F0E37">
        <w:rPr>
          <w:rFonts w:ascii="Times New Roman" w:eastAsia="Calibri" w:hAnsi="Times New Roman" w:cs="Times New Roman"/>
          <w:b/>
          <w:bCs/>
          <w:color w:val="000000"/>
          <w:sz w:val="24"/>
          <w:szCs w:val="24"/>
        </w:rPr>
        <w:t xml:space="preserve">: </w:t>
      </w:r>
    </w:p>
    <w:p w14:paraId="7332478B" w14:textId="77777777" w:rsidR="00C96536" w:rsidRPr="008F0E37" w:rsidRDefault="00C96536" w:rsidP="00A25D01">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color w:val="000000"/>
          <w:sz w:val="24"/>
          <w:szCs w:val="24"/>
        </w:rPr>
        <w:t xml:space="preserve">Đáp 1: Trường hợp 1: Khi </w:t>
      </w:r>
      <w:r w:rsidRPr="008F0E37">
        <w:rPr>
          <w:rFonts w:ascii="Times New Roman" w:eastAsia="Calibri" w:hAnsi="Times New Roman" w:cs="Times New Roman"/>
          <w:color w:val="000000"/>
          <w:position w:val="-14"/>
          <w:sz w:val="24"/>
          <w:szCs w:val="24"/>
        </w:rPr>
        <w:object w:dxaOrig="1480" w:dyaOrig="400" w14:anchorId="7DF8E1B9">
          <v:shape id="_x0000_i2110" type="#_x0000_t75" style="width:74.5pt;height:20.5pt" o:ole="">
            <v:imagedata r:id="rId2014" o:title=""/>
          </v:shape>
          <o:OLEObject Type="Embed" ProgID="Equation.DSMT4" ShapeID="_x0000_i2110" DrawAspect="Content" ObjectID="_1753631263" r:id="rId2015"/>
        </w:object>
      </w:r>
      <w:r w:rsidRPr="008F0E37">
        <w:rPr>
          <w:rFonts w:ascii="Times New Roman" w:eastAsia="Calibri" w:hAnsi="Times New Roman" w:cs="Times New Roman"/>
          <w:color w:val="000000"/>
          <w:sz w:val="24"/>
          <w:szCs w:val="24"/>
        </w:rPr>
        <w:t xml:space="preserve"> , </w:t>
      </w:r>
      <w:r w:rsidRPr="008F0E37">
        <w:rPr>
          <w:rFonts w:ascii="Times New Roman" w:eastAsia="Calibri" w:hAnsi="Times New Roman" w:cs="Times New Roman"/>
          <w:color w:val="000000"/>
          <w:position w:val="-12"/>
          <w:sz w:val="24"/>
          <w:szCs w:val="24"/>
        </w:rPr>
        <w:object w:dxaOrig="760" w:dyaOrig="360" w14:anchorId="4FF87CC7">
          <v:shape id="_x0000_i2111" type="#_x0000_t75" style="width:38.5pt;height:18pt" o:ole="">
            <v:imagedata r:id="rId2016" o:title=""/>
          </v:shape>
          <o:OLEObject Type="Embed" ProgID="Equation.DSMT4" ShapeID="_x0000_i2111" DrawAspect="Content" ObjectID="_1753631264" r:id="rId2017"/>
        </w:object>
      </w:r>
      <w:r w:rsidRPr="008F0E37">
        <w:rPr>
          <w:rFonts w:ascii="Times New Roman" w:eastAsia="Calibri" w:hAnsi="Times New Roman" w:cs="Times New Roman"/>
          <w:color w:val="000000"/>
          <w:sz w:val="24"/>
          <w:szCs w:val="24"/>
        </w:rPr>
        <w:t xml:space="preserve"> luôn quan sát được </w:t>
      </w:r>
      <w:r w:rsidRPr="008F0E37">
        <w:rPr>
          <w:rFonts w:ascii="Times New Roman" w:eastAsia="Calibri" w:hAnsi="Times New Roman" w:cs="Times New Roman"/>
          <w:color w:val="000000"/>
          <w:position w:val="-14"/>
          <w:sz w:val="24"/>
          <w:szCs w:val="24"/>
        </w:rPr>
        <w:object w:dxaOrig="1480" w:dyaOrig="400" w14:anchorId="0AD7C0D4">
          <v:shape id="_x0000_i2112" type="#_x0000_t75" style="width:74.5pt;height:20.5pt" o:ole="">
            <v:imagedata r:id="rId2018" o:title=""/>
          </v:shape>
          <o:OLEObject Type="Embed" ProgID="Equation.DSMT4" ShapeID="_x0000_i2112" DrawAspect="Content" ObjectID="_1753631265" r:id="rId2019"/>
        </w:object>
      </w:r>
      <w:r w:rsidRPr="008F0E37">
        <w:rPr>
          <w:rFonts w:ascii="Times New Roman" w:eastAsia="Calibri" w:hAnsi="Times New Roman" w:cs="Times New Roman"/>
          <w:color w:val="000000"/>
          <w:sz w:val="24"/>
          <w:szCs w:val="24"/>
        </w:rPr>
        <w:t xml:space="preserve"> .</w:t>
      </w:r>
    </w:p>
    <w:p w14:paraId="6AEF91E9" w14:textId="77777777" w:rsidR="00C96536" w:rsidRPr="008F0E37" w:rsidRDefault="00C96536" w:rsidP="00473F2E">
      <w:pPr>
        <w:pStyle w:val="ListParagraph"/>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               Trường hợp 2: Khi </w:t>
      </w:r>
      <w:r w:rsidRPr="008F0E37">
        <w:rPr>
          <w:rFonts w:ascii="Times New Roman" w:eastAsia="Calibri" w:hAnsi="Times New Roman" w:cs="Times New Roman"/>
          <w:color w:val="000000"/>
          <w:position w:val="-14"/>
          <w:sz w:val="24"/>
          <w:szCs w:val="24"/>
        </w:rPr>
        <w:object w:dxaOrig="1480" w:dyaOrig="400" w14:anchorId="120D3306">
          <v:shape id="_x0000_i2113" type="#_x0000_t75" style="width:74.5pt;height:20.5pt" o:ole="">
            <v:imagedata r:id="rId2020" o:title=""/>
          </v:shape>
          <o:OLEObject Type="Embed" ProgID="Equation.DSMT4" ShapeID="_x0000_i2113" DrawAspect="Content" ObjectID="_1753631266" r:id="rId2021"/>
        </w:object>
      </w:r>
      <w:r w:rsidRPr="008F0E37">
        <w:rPr>
          <w:rFonts w:ascii="Times New Roman" w:eastAsia="Calibri" w:hAnsi="Times New Roman" w:cs="Times New Roman"/>
          <w:color w:val="000000"/>
          <w:sz w:val="24"/>
          <w:szCs w:val="24"/>
        </w:rPr>
        <w:t xml:space="preserve"> , </w:t>
      </w:r>
      <w:r w:rsidRPr="008F0E37">
        <w:rPr>
          <w:rFonts w:ascii="Times New Roman" w:eastAsia="Calibri" w:hAnsi="Times New Roman" w:cs="Times New Roman"/>
          <w:color w:val="000000"/>
          <w:position w:val="-12"/>
          <w:sz w:val="24"/>
          <w:szCs w:val="24"/>
        </w:rPr>
        <w:object w:dxaOrig="760" w:dyaOrig="360" w14:anchorId="1F6B34E3">
          <v:shape id="_x0000_i2114" type="#_x0000_t75" style="width:38.5pt;height:18pt" o:ole="">
            <v:imagedata r:id="rId2016" o:title=""/>
          </v:shape>
          <o:OLEObject Type="Embed" ProgID="Equation.DSMT4" ShapeID="_x0000_i2114" DrawAspect="Content" ObjectID="_1753631267" r:id="rId2022"/>
        </w:object>
      </w:r>
      <w:r w:rsidRPr="008F0E37">
        <w:rPr>
          <w:rFonts w:ascii="Times New Roman" w:eastAsia="Calibri" w:hAnsi="Times New Roman" w:cs="Times New Roman"/>
          <w:color w:val="000000"/>
          <w:sz w:val="24"/>
          <w:szCs w:val="24"/>
        </w:rPr>
        <w:t xml:space="preserve"> luôn quan sát được </w:t>
      </w:r>
      <w:r w:rsidRPr="008F0E37">
        <w:rPr>
          <w:rFonts w:ascii="Times New Roman" w:eastAsia="Calibri" w:hAnsi="Times New Roman" w:cs="Times New Roman"/>
          <w:color w:val="000000"/>
          <w:position w:val="-14"/>
          <w:sz w:val="24"/>
          <w:szCs w:val="24"/>
        </w:rPr>
        <w:object w:dxaOrig="1480" w:dyaOrig="400" w14:anchorId="6ED8BBC8">
          <v:shape id="_x0000_i2115" type="#_x0000_t75" style="width:74.5pt;height:20.5pt" o:ole="">
            <v:imagedata r:id="rId2023" o:title=""/>
          </v:shape>
          <o:OLEObject Type="Embed" ProgID="Equation.DSMT4" ShapeID="_x0000_i2115" DrawAspect="Content" ObjectID="_1753631268" r:id="rId2024"/>
        </w:object>
      </w:r>
      <w:r w:rsidRPr="008F0E37">
        <w:rPr>
          <w:rFonts w:ascii="Times New Roman" w:eastAsia="Calibri" w:hAnsi="Times New Roman" w:cs="Times New Roman"/>
          <w:color w:val="000000"/>
          <w:sz w:val="24"/>
          <w:szCs w:val="24"/>
        </w:rPr>
        <w:t xml:space="preserve"> .</w:t>
      </w:r>
    </w:p>
    <w:p w14:paraId="03BD7F93" w14:textId="77777777" w:rsidR="00C96536" w:rsidRPr="008F0E37" w:rsidRDefault="00C96536" w:rsidP="003F1535">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color w:val="000000"/>
          <w:sz w:val="24"/>
          <w:szCs w:val="24"/>
        </w:rPr>
        <w:t xml:space="preserve">Đáp 2:  a) Hàm số đồng biến trên </w:t>
      </w:r>
      <w:r w:rsidRPr="008F0E37">
        <w:rPr>
          <w:rFonts w:ascii="Times New Roman" w:eastAsia="Calibri" w:hAnsi="Times New Roman" w:cs="Times New Roman"/>
          <w:color w:val="000000"/>
          <w:position w:val="-4"/>
          <w:sz w:val="24"/>
          <w:szCs w:val="24"/>
        </w:rPr>
        <w:object w:dxaOrig="240" w:dyaOrig="260" w14:anchorId="0BA8E743">
          <v:shape id="_x0000_i2116" type="#_x0000_t75" style="width:12pt;height:12.5pt" o:ole="">
            <v:imagedata r:id="rId2025" o:title=""/>
          </v:shape>
          <o:OLEObject Type="Embed" ProgID="Equation.DSMT4" ShapeID="_x0000_i2116" DrawAspect="Content" ObjectID="_1753631269" r:id="rId2026"/>
        </w:object>
      </w:r>
      <w:r w:rsidRPr="008F0E37">
        <w:rPr>
          <w:rFonts w:ascii="Times New Roman" w:eastAsia="Calibri" w:hAnsi="Times New Roman" w:cs="Times New Roman"/>
          <w:color w:val="000000"/>
          <w:sz w:val="24"/>
          <w:szCs w:val="24"/>
        </w:rPr>
        <w:t>.</w:t>
      </w:r>
    </w:p>
    <w:p w14:paraId="17D3DB7C" w14:textId="77777777" w:rsidR="00C96536" w:rsidRPr="008F0E37" w:rsidRDefault="00C96536" w:rsidP="003F1535">
      <w:pPr>
        <w:pStyle w:val="ListParagraph"/>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b) Hàm số </w:t>
      </w:r>
      <w:r w:rsidRPr="008F0E37">
        <w:rPr>
          <w:rFonts w:ascii="Times New Roman" w:eastAsia="Calibri" w:hAnsi="Times New Roman" w:cs="Times New Roman"/>
          <w:color w:val="000000"/>
          <w:position w:val="-10"/>
          <w:sz w:val="24"/>
          <w:szCs w:val="24"/>
        </w:rPr>
        <w:object w:dxaOrig="660" w:dyaOrig="360" w14:anchorId="69BCB5B3">
          <v:shape id="_x0000_i2117" type="#_x0000_t75" style="width:33pt;height:18pt" o:ole="">
            <v:imagedata r:id="rId2027" o:title=""/>
          </v:shape>
          <o:OLEObject Type="Embed" ProgID="Equation.DSMT4" ShapeID="_x0000_i2117" DrawAspect="Content" ObjectID="_1753631270" r:id="rId2028"/>
        </w:object>
      </w:r>
      <w:r w:rsidRPr="008F0E37">
        <w:rPr>
          <w:rFonts w:ascii="Times New Roman" w:eastAsia="Calibri" w:hAnsi="Times New Roman" w:cs="Times New Roman"/>
          <w:color w:val="000000"/>
          <w:sz w:val="24"/>
          <w:szCs w:val="24"/>
        </w:rPr>
        <w:t xml:space="preserve"> nghịch biến trên </w:t>
      </w:r>
      <w:r w:rsidRPr="008F0E37">
        <w:rPr>
          <w:rFonts w:ascii="Times New Roman" w:eastAsia="Calibri" w:hAnsi="Times New Roman" w:cs="Times New Roman"/>
          <w:color w:val="000000"/>
          <w:position w:val="-14"/>
          <w:sz w:val="24"/>
          <w:szCs w:val="24"/>
        </w:rPr>
        <w:object w:dxaOrig="760" w:dyaOrig="400" w14:anchorId="0793955B">
          <v:shape id="_x0000_i2118" type="#_x0000_t75" style="width:38.5pt;height:20.5pt" o:ole="">
            <v:imagedata r:id="rId2029" o:title=""/>
          </v:shape>
          <o:OLEObject Type="Embed" ProgID="Equation.DSMT4" ShapeID="_x0000_i2118" DrawAspect="Content" ObjectID="_1753631271" r:id="rId2030"/>
        </w:object>
      </w:r>
      <w:r w:rsidRPr="008F0E37">
        <w:rPr>
          <w:rFonts w:ascii="Times New Roman" w:eastAsia="Calibri" w:hAnsi="Times New Roman" w:cs="Times New Roman"/>
          <w:color w:val="000000"/>
          <w:sz w:val="24"/>
          <w:szCs w:val="24"/>
        </w:rPr>
        <w:t xml:space="preserve"> . </w:t>
      </w:r>
    </w:p>
    <w:p w14:paraId="3597D68D" w14:textId="77777777" w:rsidR="00C96536" w:rsidRPr="008F0E37" w:rsidRDefault="00C96536" w:rsidP="003F1535">
      <w:pPr>
        <w:pStyle w:val="ListParagraph"/>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c) Hàm số có đồ thị như hình 7 đồng biến trên khoảng </w:t>
      </w:r>
      <w:r w:rsidRPr="008F0E37">
        <w:rPr>
          <w:rFonts w:ascii="Times New Roman" w:eastAsia="Calibri" w:hAnsi="Times New Roman" w:cs="Times New Roman"/>
          <w:color w:val="000000"/>
          <w:position w:val="-14"/>
          <w:sz w:val="24"/>
          <w:szCs w:val="24"/>
        </w:rPr>
        <w:object w:dxaOrig="840" w:dyaOrig="400" w14:anchorId="43D58B2A">
          <v:shape id="_x0000_i2119" type="#_x0000_t75" style="width:42pt;height:20.5pt" o:ole="">
            <v:imagedata r:id="rId2031" o:title=""/>
          </v:shape>
          <o:OLEObject Type="Embed" ProgID="Equation.DSMT4" ShapeID="_x0000_i2119" DrawAspect="Content" ObjectID="_1753631272" r:id="rId2032"/>
        </w:object>
      </w:r>
      <w:r w:rsidRPr="008F0E37">
        <w:rPr>
          <w:rFonts w:ascii="Times New Roman" w:eastAsia="Calibri" w:hAnsi="Times New Roman" w:cs="Times New Roman"/>
          <w:color w:val="000000"/>
          <w:sz w:val="24"/>
          <w:szCs w:val="24"/>
        </w:rPr>
        <w:t xml:space="preserve"> ; </w:t>
      </w:r>
      <w:r w:rsidRPr="008F0E37">
        <w:rPr>
          <w:rFonts w:ascii="Times New Roman" w:eastAsia="Calibri" w:hAnsi="Times New Roman" w:cs="Times New Roman"/>
          <w:color w:val="000000"/>
          <w:position w:val="-14"/>
          <w:sz w:val="24"/>
          <w:szCs w:val="24"/>
        </w:rPr>
        <w:object w:dxaOrig="580" w:dyaOrig="400" w14:anchorId="7248B28E">
          <v:shape id="_x0000_i2120" type="#_x0000_t75" style="width:29.5pt;height:20.5pt" o:ole="">
            <v:imagedata r:id="rId2033" o:title=""/>
          </v:shape>
          <o:OLEObject Type="Embed" ProgID="Equation.DSMT4" ShapeID="_x0000_i2120" DrawAspect="Content" ObjectID="_1753631273" r:id="rId2034"/>
        </w:object>
      </w:r>
      <w:r w:rsidRPr="008F0E37">
        <w:rPr>
          <w:rFonts w:ascii="Times New Roman" w:eastAsia="Calibri" w:hAnsi="Times New Roman" w:cs="Times New Roman"/>
          <w:color w:val="000000"/>
          <w:sz w:val="24"/>
          <w:szCs w:val="24"/>
        </w:rPr>
        <w:t xml:space="preserve"> , nghịch biến trên khoảng </w:t>
      </w:r>
      <w:r w:rsidRPr="008F0E37">
        <w:rPr>
          <w:rFonts w:ascii="Times New Roman" w:eastAsia="Calibri" w:hAnsi="Times New Roman" w:cs="Times New Roman"/>
          <w:color w:val="000000"/>
          <w:position w:val="-14"/>
          <w:sz w:val="24"/>
          <w:szCs w:val="24"/>
        </w:rPr>
        <w:object w:dxaOrig="700" w:dyaOrig="400" w14:anchorId="69F6EBCB">
          <v:shape id="_x0000_i2121" type="#_x0000_t75" style="width:35.5pt;height:20.5pt" o:ole="">
            <v:imagedata r:id="rId2035" o:title=""/>
          </v:shape>
          <o:OLEObject Type="Embed" ProgID="Equation.DSMT4" ShapeID="_x0000_i2121" DrawAspect="Content" ObjectID="_1753631274" r:id="rId2036"/>
        </w:object>
      </w:r>
      <w:r w:rsidRPr="008F0E37">
        <w:rPr>
          <w:rFonts w:ascii="Times New Roman" w:eastAsia="Calibri" w:hAnsi="Times New Roman" w:cs="Times New Roman"/>
          <w:color w:val="000000"/>
          <w:sz w:val="24"/>
          <w:szCs w:val="24"/>
        </w:rPr>
        <w:t xml:space="preserve"> .</w:t>
      </w:r>
    </w:p>
    <w:p w14:paraId="1D0EA309" w14:textId="77777777" w:rsidR="00C96536" w:rsidRPr="008F0E37" w:rsidRDefault="00C96536" w:rsidP="00A25D01">
      <w:pPr>
        <w:tabs>
          <w:tab w:val="left" w:pos="2268"/>
        </w:tabs>
        <w:spacing w:before="0" w:line="276" w:lineRule="auto"/>
        <w:ind w:left="567" w:firstLine="0"/>
        <w:rPr>
          <w:rFonts w:ascii="Times New Roman" w:eastAsia="Calibri" w:hAnsi="Times New Roman" w:cs="Times New Roman"/>
          <w:sz w:val="24"/>
          <w:szCs w:val="24"/>
          <w:lang w:val="vi-VN"/>
        </w:rPr>
      </w:pPr>
      <w:r w:rsidRPr="008F0E37">
        <w:rPr>
          <w:rFonts w:ascii="Times New Roman" w:hAnsi="Times New Roman" w:cs="Times New Roman"/>
          <w:noProof/>
        </w:rPr>
        <w:drawing>
          <wp:anchor distT="0" distB="0" distL="114300" distR="114300" simplePos="0" relativeHeight="251679744" behindDoc="0" locked="0" layoutInCell="1" allowOverlap="1" wp14:anchorId="6382B958" wp14:editId="290D40E8">
            <wp:simplePos x="0" y="0"/>
            <wp:positionH relativeFrom="column">
              <wp:posOffset>4490183</wp:posOffset>
            </wp:positionH>
            <wp:positionV relativeFrom="paragraph">
              <wp:posOffset>85795</wp:posOffset>
            </wp:positionV>
            <wp:extent cx="2088515" cy="1526540"/>
            <wp:effectExtent l="0" t="0" r="6985" b="0"/>
            <wp:wrapSquare wrapText="bothSides"/>
            <wp:docPr id="61"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0E37">
        <w:rPr>
          <w:rFonts w:ascii="Times New Roman" w:eastAsia="Calibri" w:hAnsi="Times New Roman" w:cs="Times New Roman"/>
          <w:b/>
          <w:bCs/>
          <w:color w:val="000000"/>
          <w:sz w:val="24"/>
          <w:szCs w:val="24"/>
          <w:lang w:val="vi-VN"/>
        </w:rPr>
        <w:t xml:space="preserve">d) </w:t>
      </w:r>
      <w:r w:rsidRPr="008F0E37">
        <w:rPr>
          <w:rFonts w:ascii="Times New Roman" w:eastAsia="Calibri" w:hAnsi="Times New Roman" w:cs="Times New Roman"/>
          <w:b/>
          <w:bCs/>
          <w:color w:val="000000"/>
          <w:sz w:val="24"/>
          <w:szCs w:val="24"/>
        </w:rPr>
        <w:t>Tổ chức</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b/>
          <w:bCs/>
          <w:color w:val="000000"/>
          <w:sz w:val="24"/>
          <w:szCs w:val="24"/>
        </w:rPr>
        <w:t xml:space="preserve">thực hiện: </w:t>
      </w:r>
      <w:r w:rsidRPr="008F0E37">
        <w:rPr>
          <w:rFonts w:ascii="Times New Roman" w:eastAsia="Calibri" w:hAnsi="Times New Roman" w:cs="Times New Roman"/>
          <w:i/>
          <w:iCs/>
          <w:color w:val="000000"/>
          <w:sz w:val="24"/>
          <w:szCs w:val="24"/>
          <w:lang w:val="vi-VN"/>
        </w:rPr>
        <w:t>(Kĩ thuật khăn trải bàn).</w:t>
      </w:r>
    </w:p>
    <w:p w14:paraId="55915281" w14:textId="77777777" w:rsidR="00C96536" w:rsidRPr="008F0E37" w:rsidRDefault="00C96536" w:rsidP="00A25D01">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1: Giao nhiệm vụ: </w:t>
      </w:r>
    </w:p>
    <w:p w14:paraId="43170E95" w14:textId="77777777" w:rsidR="00C96536" w:rsidRPr="008F0E37" w:rsidRDefault="00C96536" w:rsidP="00A25D01">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Cs/>
          <w:sz w:val="24"/>
          <w:szCs w:val="24"/>
        </w:rPr>
        <w:t xml:space="preserve">GV chia lớp thành </w:t>
      </w:r>
      <w:r w:rsidRPr="008F0E37">
        <w:rPr>
          <w:rFonts w:ascii="Times New Roman" w:eastAsia="Calibri" w:hAnsi="Times New Roman" w:cs="Times New Roman"/>
          <w:bCs/>
          <w:sz w:val="24"/>
          <w:szCs w:val="24"/>
          <w:lang w:val="vi-VN"/>
        </w:rPr>
        <w:t>6</w:t>
      </w:r>
      <w:r w:rsidRPr="008F0E37">
        <w:rPr>
          <w:rFonts w:ascii="Times New Roman" w:eastAsia="Calibri" w:hAnsi="Times New Roman" w:cs="Times New Roman"/>
          <w:bCs/>
          <w:sz w:val="24"/>
          <w:szCs w:val="24"/>
        </w:rPr>
        <w:t xml:space="preserve"> nhóm</w:t>
      </w:r>
      <w:r w:rsidRPr="008F0E37">
        <w:rPr>
          <w:rFonts w:ascii="Times New Roman" w:eastAsia="Calibri" w:hAnsi="Times New Roman" w:cs="Times New Roman"/>
          <w:bCs/>
          <w:sz w:val="24"/>
          <w:szCs w:val="24"/>
          <w:lang w:val="vi-VN"/>
        </w:rPr>
        <w:t xml:space="preserve">. </w:t>
      </w:r>
    </w:p>
    <w:p w14:paraId="66973D4C" w14:textId="77777777" w:rsidR="00C96536" w:rsidRPr="008F0E37" w:rsidRDefault="00C96536" w:rsidP="00A25D01">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sz w:val="24"/>
          <w:szCs w:val="24"/>
          <w:lang w:val="vi-VN"/>
        </w:rPr>
        <w:t xml:space="preserve">Giáo viên trình chiếu câu hỏi thảo luận. </w:t>
      </w:r>
    </w:p>
    <w:p w14:paraId="53177E46" w14:textId="77777777" w:rsidR="00C96536" w:rsidRPr="008F0E37" w:rsidRDefault="00C96536" w:rsidP="00A25D01">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8F0E37">
        <w:rPr>
          <w:rFonts w:ascii="Times New Roman" w:eastAsia="Calibri" w:hAnsi="Times New Roman" w:cs="Times New Roman"/>
          <w:bCs/>
          <w:iCs/>
          <w:sz w:val="24"/>
          <w:szCs w:val="24"/>
          <w:lang w:val="vi-VN"/>
        </w:rPr>
        <w:t>nhóm</w:t>
      </w:r>
      <w:r w:rsidRPr="008F0E37">
        <w:rPr>
          <w:rFonts w:ascii="Times New Roman" w:eastAsia="Calibri" w:hAnsi="Times New Roman" w:cs="Times New Roman"/>
          <w:bCs/>
          <w:iCs/>
          <w:sz w:val="24"/>
          <w:szCs w:val="24"/>
        </w:rPr>
        <w:t xml:space="preserve"> để ghi ra kết quả của nh</w:t>
      </w:r>
      <w:r w:rsidRPr="008F0E37">
        <w:rPr>
          <w:rFonts w:ascii="Times New Roman" w:eastAsia="Calibri" w:hAnsi="Times New Roman" w:cs="Times New Roman"/>
          <w:bCs/>
          <w:iCs/>
          <w:sz w:val="24"/>
          <w:szCs w:val="24"/>
          <w:lang w:val="vi-VN"/>
        </w:rPr>
        <w:t>óm vào phiếu học tập.</w:t>
      </w:r>
    </w:p>
    <w:p w14:paraId="47543253" w14:textId="77777777" w:rsidR="00C96536" w:rsidRPr="008F0E37" w:rsidRDefault="00C96536" w:rsidP="00A25D01">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
          <w:bCs/>
          <w:i/>
          <w:iCs/>
          <w:color w:val="000000"/>
          <w:sz w:val="24"/>
          <w:szCs w:val="24"/>
          <w:lang w:val="vi-VN"/>
        </w:rPr>
        <w:t>Bước 2: Thực hiện nhiệm vụ:</w:t>
      </w:r>
      <w:r w:rsidRPr="008F0E37">
        <w:rPr>
          <w:rFonts w:ascii="Times New Roman" w:eastAsia="Calibri" w:hAnsi="Times New Roman" w:cs="Times New Roman"/>
          <w:b/>
          <w:bCs/>
          <w:i/>
          <w:iCs/>
          <w:color w:val="000000"/>
          <w:sz w:val="24"/>
          <w:szCs w:val="24"/>
        </w:rPr>
        <w:t xml:space="preserve"> </w:t>
      </w:r>
    </w:p>
    <w:p w14:paraId="041B6D67" w14:textId="77777777" w:rsidR="00C96536" w:rsidRPr="008F0E37" w:rsidRDefault="00C96536" w:rsidP="00A25D01">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B40B454" w14:textId="77777777" w:rsidR="00C96536" w:rsidRPr="008F0E37" w:rsidRDefault="00C96536" w:rsidP="00A25D01">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3: báo cáo, thảo luận: </w:t>
      </w:r>
      <w:r w:rsidRPr="008F0E37">
        <w:rPr>
          <w:rFonts w:ascii="Times New Roman" w:eastAsia="Calibri" w:hAnsi="Times New Roman" w:cs="Times New Roman"/>
          <w:bCs/>
          <w:iCs/>
          <w:sz w:val="24"/>
          <w:szCs w:val="24"/>
        </w:rPr>
        <w:t>HS treo phiếu học tập tại vị trí của nhóm</w:t>
      </w:r>
      <w:r w:rsidRPr="008F0E37">
        <w:rPr>
          <w:rFonts w:ascii="Times New Roman" w:eastAsia="Calibri" w:hAnsi="Times New Roman" w:cs="Times New Roman"/>
          <w:bCs/>
          <w:iCs/>
          <w:sz w:val="24"/>
          <w:szCs w:val="24"/>
          <w:lang w:val="vi-VN"/>
        </w:rPr>
        <w:t xml:space="preserve"> và báo cáo</w:t>
      </w:r>
      <w:r w:rsidRPr="008F0E37">
        <w:rPr>
          <w:rFonts w:ascii="Times New Roman" w:eastAsia="Calibri" w:hAnsi="Times New Roman" w:cs="Times New Roman"/>
          <w:bCs/>
          <w:iCs/>
          <w:sz w:val="24"/>
          <w:szCs w:val="24"/>
        </w:rPr>
        <w:t>.</w:t>
      </w:r>
    </w:p>
    <w:p w14:paraId="6C52BEEC" w14:textId="77777777" w:rsidR="00C96536" w:rsidRPr="008F0E37" w:rsidRDefault="00C96536" w:rsidP="00A25D01">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4: kết luận, nhận định: </w:t>
      </w:r>
    </w:p>
    <w:p w14:paraId="3D735DB8" w14:textId="77777777" w:rsidR="00C96536" w:rsidRPr="008F0E37" w:rsidRDefault="00C96536" w:rsidP="00A25D01">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G</w:t>
      </w:r>
      <w:r w:rsidRPr="008F0E37">
        <w:rPr>
          <w:rFonts w:ascii="Times New Roman" w:eastAsia="Calibri" w:hAnsi="Times New Roman" w:cs="Times New Roman"/>
          <w:bCs/>
          <w:iCs/>
          <w:sz w:val="24"/>
          <w:szCs w:val="24"/>
          <w:lang w:val="vi-VN"/>
        </w:rPr>
        <w:t xml:space="preserve">v nhận xét các nhóm. </w:t>
      </w:r>
    </w:p>
    <w:p w14:paraId="0DDF2A99" w14:textId="77777777" w:rsidR="00C96536" w:rsidRPr="008F0E37" w:rsidRDefault="00C96536" w:rsidP="00A25D01">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lang w:val="vi-VN"/>
        </w:rPr>
        <w:t>Giáo viên chốt:</w:t>
      </w:r>
    </w:p>
    <w:p w14:paraId="4571DF63" w14:textId="77777777" w:rsidR="00C96536" w:rsidRPr="008F0E37" w:rsidRDefault="00C96536" w:rsidP="00A25D01">
      <w:pPr>
        <w:pStyle w:val="ListParagraph"/>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Với hàm số </w:t>
      </w:r>
      <w:r w:rsidRPr="008F0E37">
        <w:rPr>
          <w:rFonts w:ascii="Times New Roman" w:eastAsia="Calibri" w:hAnsi="Times New Roman" w:cs="Times New Roman"/>
          <w:bCs/>
          <w:iCs/>
          <w:position w:val="-14"/>
          <w:sz w:val="24"/>
          <w:szCs w:val="24"/>
        </w:rPr>
        <w:object w:dxaOrig="960" w:dyaOrig="400" w14:anchorId="40C0AE7A">
          <v:shape id="_x0000_i2122" type="#_x0000_t75" style="width:48pt;height:20.5pt" o:ole="">
            <v:imagedata r:id="rId2037" o:title=""/>
          </v:shape>
          <o:OLEObject Type="Embed" ProgID="Equation.DSMT4" ShapeID="_x0000_i2122" DrawAspect="Content" ObjectID="_1753631275" r:id="rId2038"/>
        </w:object>
      </w:r>
      <w:r w:rsidRPr="008F0E37">
        <w:rPr>
          <w:rFonts w:ascii="Times New Roman" w:eastAsia="Calibri" w:hAnsi="Times New Roman" w:cs="Times New Roman"/>
          <w:bCs/>
          <w:iCs/>
          <w:sz w:val="24"/>
          <w:szCs w:val="24"/>
        </w:rPr>
        <w:t xml:space="preserve"> xác định trên khoảng </w:t>
      </w:r>
      <w:r w:rsidRPr="008F0E37">
        <w:rPr>
          <w:rFonts w:ascii="Times New Roman" w:eastAsia="Calibri" w:hAnsi="Times New Roman" w:cs="Times New Roman"/>
          <w:bCs/>
          <w:iCs/>
          <w:position w:val="-14"/>
          <w:sz w:val="24"/>
          <w:szCs w:val="24"/>
        </w:rPr>
        <w:object w:dxaOrig="580" w:dyaOrig="400" w14:anchorId="3AF24F18">
          <v:shape id="_x0000_i2123" type="#_x0000_t75" style="width:29.5pt;height:20.5pt" o:ole="">
            <v:imagedata r:id="rId2039" o:title=""/>
          </v:shape>
          <o:OLEObject Type="Embed" ProgID="Equation.DSMT4" ShapeID="_x0000_i2123" DrawAspect="Content" ObjectID="_1753631276" r:id="rId2040"/>
        </w:object>
      </w:r>
      <w:r w:rsidRPr="008F0E37">
        <w:rPr>
          <w:rFonts w:ascii="Times New Roman" w:eastAsia="Calibri" w:hAnsi="Times New Roman" w:cs="Times New Roman"/>
          <w:bCs/>
          <w:iCs/>
          <w:sz w:val="24"/>
          <w:szCs w:val="24"/>
        </w:rPr>
        <w:t xml:space="preserve"> , ta nói:</w:t>
      </w:r>
    </w:p>
    <w:p w14:paraId="3C93AE75" w14:textId="77777777" w:rsidR="00C96536" w:rsidRPr="008F0E37" w:rsidRDefault="00C96536" w:rsidP="006D245C">
      <w:pPr>
        <w:pStyle w:val="ListParagraph"/>
        <w:numPr>
          <w:ilvl w:val="0"/>
          <w:numId w:val="37"/>
        </w:numPr>
        <w:spacing w:before="0" w:line="276" w:lineRule="auto"/>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Hàm số đồng biến trên khoảng </w:t>
      </w:r>
      <w:r w:rsidRPr="008F0E37">
        <w:rPr>
          <w:rFonts w:ascii="Times New Roman" w:eastAsia="Calibri" w:hAnsi="Times New Roman" w:cs="Times New Roman"/>
          <w:bCs/>
          <w:iCs/>
          <w:position w:val="-14"/>
          <w:sz w:val="24"/>
          <w:szCs w:val="24"/>
        </w:rPr>
        <w:object w:dxaOrig="580" w:dyaOrig="400" w14:anchorId="7CD11E36">
          <v:shape id="_x0000_i2124" type="#_x0000_t75" style="width:29.5pt;height:20.5pt" o:ole="">
            <v:imagedata r:id="rId2041" o:title=""/>
          </v:shape>
          <o:OLEObject Type="Embed" ProgID="Equation.DSMT4" ShapeID="_x0000_i2124" DrawAspect="Content" ObjectID="_1753631277" r:id="rId2042"/>
        </w:object>
      </w:r>
      <w:r w:rsidRPr="008F0E37">
        <w:rPr>
          <w:rFonts w:ascii="Times New Roman" w:eastAsia="Calibri" w:hAnsi="Times New Roman" w:cs="Times New Roman"/>
          <w:bCs/>
          <w:iCs/>
          <w:sz w:val="24"/>
          <w:szCs w:val="24"/>
        </w:rPr>
        <w:t xml:space="preserve"> nếu </w:t>
      </w:r>
      <w:r w:rsidRPr="008F0E37">
        <w:rPr>
          <w:rFonts w:ascii="Times New Roman" w:eastAsia="Calibri" w:hAnsi="Times New Roman" w:cs="Times New Roman"/>
          <w:bCs/>
          <w:iCs/>
          <w:position w:val="-14"/>
          <w:sz w:val="24"/>
          <w:szCs w:val="24"/>
        </w:rPr>
        <w:object w:dxaOrig="3940" w:dyaOrig="400" w14:anchorId="7D80FD4B">
          <v:shape id="_x0000_i2125" type="#_x0000_t75" style="width:197pt;height:20.5pt" o:ole="">
            <v:imagedata r:id="rId2043" o:title=""/>
          </v:shape>
          <o:OLEObject Type="Embed" ProgID="Equation.DSMT4" ShapeID="_x0000_i2125" DrawAspect="Content" ObjectID="_1753631278" r:id="rId2044"/>
        </w:object>
      </w:r>
      <w:r w:rsidRPr="008F0E37">
        <w:rPr>
          <w:rFonts w:ascii="Times New Roman" w:eastAsia="Calibri" w:hAnsi="Times New Roman" w:cs="Times New Roman"/>
          <w:bCs/>
          <w:iCs/>
          <w:sz w:val="24"/>
          <w:szCs w:val="24"/>
        </w:rPr>
        <w:t>.</w:t>
      </w:r>
    </w:p>
    <w:p w14:paraId="0898A203" w14:textId="77777777" w:rsidR="00C96536" w:rsidRPr="008F0E37" w:rsidRDefault="00C96536" w:rsidP="006D245C">
      <w:pPr>
        <w:pStyle w:val="ListParagraph"/>
        <w:numPr>
          <w:ilvl w:val="0"/>
          <w:numId w:val="37"/>
        </w:numPr>
        <w:spacing w:before="0" w:line="276" w:lineRule="auto"/>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Hàm số nghịch biến trên khoảng </w:t>
      </w:r>
      <w:r w:rsidRPr="008F0E37">
        <w:rPr>
          <w:rFonts w:ascii="Times New Roman" w:eastAsia="Calibri" w:hAnsi="Times New Roman" w:cs="Times New Roman"/>
          <w:bCs/>
          <w:iCs/>
          <w:position w:val="-14"/>
          <w:sz w:val="24"/>
          <w:szCs w:val="24"/>
        </w:rPr>
        <w:object w:dxaOrig="580" w:dyaOrig="400" w14:anchorId="588213DD">
          <v:shape id="_x0000_i2126" type="#_x0000_t75" style="width:29.5pt;height:20.5pt" o:ole="">
            <v:imagedata r:id="rId2041" o:title=""/>
          </v:shape>
          <o:OLEObject Type="Embed" ProgID="Equation.DSMT4" ShapeID="_x0000_i2126" DrawAspect="Content" ObjectID="_1753631279" r:id="rId2045"/>
        </w:object>
      </w:r>
      <w:r w:rsidRPr="008F0E37">
        <w:rPr>
          <w:rFonts w:ascii="Times New Roman" w:eastAsia="Calibri" w:hAnsi="Times New Roman" w:cs="Times New Roman"/>
          <w:bCs/>
          <w:iCs/>
          <w:sz w:val="24"/>
          <w:szCs w:val="24"/>
        </w:rPr>
        <w:t xml:space="preserve"> nếu </w:t>
      </w:r>
      <w:r w:rsidRPr="008F0E37">
        <w:rPr>
          <w:rFonts w:ascii="Times New Roman" w:eastAsia="Calibri" w:hAnsi="Times New Roman" w:cs="Times New Roman"/>
          <w:bCs/>
          <w:iCs/>
          <w:position w:val="-14"/>
          <w:sz w:val="24"/>
          <w:szCs w:val="24"/>
        </w:rPr>
        <w:object w:dxaOrig="3940" w:dyaOrig="400" w14:anchorId="1140FB9A">
          <v:shape id="_x0000_i2127" type="#_x0000_t75" style="width:197pt;height:20.5pt" o:ole="">
            <v:imagedata r:id="rId2046" o:title=""/>
          </v:shape>
          <o:OLEObject Type="Embed" ProgID="Equation.DSMT4" ShapeID="_x0000_i2127" DrawAspect="Content" ObjectID="_1753631280" r:id="rId2047"/>
        </w:object>
      </w:r>
      <w:r w:rsidRPr="008F0E37">
        <w:rPr>
          <w:rFonts w:ascii="Times New Roman" w:eastAsia="Calibri" w:hAnsi="Times New Roman" w:cs="Times New Roman"/>
          <w:bCs/>
          <w:iCs/>
          <w:sz w:val="24"/>
          <w:szCs w:val="24"/>
        </w:rPr>
        <w:t>.</w:t>
      </w:r>
    </w:p>
    <w:p w14:paraId="628C08F5" w14:textId="77777777" w:rsidR="00C96536" w:rsidRPr="008F0E37" w:rsidRDefault="00C96536" w:rsidP="004724DF">
      <w:pPr>
        <w:pStyle w:val="ListParagraph"/>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Khi hàm số đồng biến (tăng) trên khoảng </w:t>
      </w:r>
      <w:r w:rsidRPr="008F0E37">
        <w:rPr>
          <w:rFonts w:ascii="Times New Roman" w:eastAsia="Calibri" w:hAnsi="Times New Roman" w:cs="Times New Roman"/>
          <w:bCs/>
          <w:iCs/>
          <w:position w:val="-14"/>
          <w:sz w:val="24"/>
          <w:szCs w:val="24"/>
        </w:rPr>
        <w:object w:dxaOrig="580" w:dyaOrig="400" w14:anchorId="0500EF28">
          <v:shape id="_x0000_i2128" type="#_x0000_t75" style="width:29.5pt;height:20.5pt" o:ole="">
            <v:imagedata r:id="rId2048" o:title=""/>
          </v:shape>
          <o:OLEObject Type="Embed" ProgID="Equation.DSMT4" ShapeID="_x0000_i2128" DrawAspect="Content" ObjectID="_1753631281" r:id="rId2049"/>
        </w:object>
      </w:r>
      <w:r w:rsidRPr="008F0E37">
        <w:rPr>
          <w:rFonts w:ascii="Times New Roman" w:eastAsia="Calibri" w:hAnsi="Times New Roman" w:cs="Times New Roman"/>
          <w:bCs/>
          <w:iCs/>
          <w:sz w:val="24"/>
          <w:szCs w:val="24"/>
        </w:rPr>
        <w:t xml:space="preserve"> thì đồ thị của nó có dạng đi lên từ trái sang phải.</w:t>
      </w:r>
    </w:p>
    <w:p w14:paraId="31407DDD" w14:textId="77777777" w:rsidR="00C96536" w:rsidRPr="008F0E37" w:rsidRDefault="00C96536" w:rsidP="004724DF">
      <w:pPr>
        <w:pStyle w:val="ListParagraph"/>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rPr>
        <w:t xml:space="preserve">Ngược lại, khi hàm số nghịch biến (giảm) trên khoảng </w:t>
      </w:r>
      <w:r w:rsidRPr="008F0E37">
        <w:rPr>
          <w:rFonts w:ascii="Times New Roman" w:eastAsia="Calibri" w:hAnsi="Times New Roman" w:cs="Times New Roman"/>
          <w:bCs/>
          <w:iCs/>
          <w:position w:val="-14"/>
          <w:sz w:val="24"/>
          <w:szCs w:val="24"/>
        </w:rPr>
        <w:object w:dxaOrig="580" w:dyaOrig="400" w14:anchorId="0FE38B74">
          <v:shape id="_x0000_i2129" type="#_x0000_t75" style="width:29.5pt;height:20.5pt" o:ole="">
            <v:imagedata r:id="rId2048" o:title=""/>
          </v:shape>
          <o:OLEObject Type="Embed" ProgID="Equation.DSMT4" ShapeID="_x0000_i2129" DrawAspect="Content" ObjectID="_1753631282" r:id="rId2050"/>
        </w:object>
      </w:r>
      <w:r w:rsidRPr="008F0E37">
        <w:rPr>
          <w:rFonts w:ascii="Times New Roman" w:eastAsia="Calibri" w:hAnsi="Times New Roman" w:cs="Times New Roman"/>
          <w:bCs/>
          <w:iCs/>
          <w:sz w:val="24"/>
          <w:szCs w:val="24"/>
        </w:rPr>
        <w:t xml:space="preserve"> thì đồ thị của nó có dạng đi xuống từ trái sang phải.</w:t>
      </w:r>
    </w:p>
    <w:p w14:paraId="12295F7B"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8F0E37">
        <w:rPr>
          <w:rFonts w:ascii="Times New Roman" w:eastAsia="Calibri" w:hAnsi="Times New Roman" w:cs="Times New Roman"/>
          <w:b/>
          <w:bCs/>
          <w:color w:val="FF33CC"/>
          <w:sz w:val="24"/>
          <w:szCs w:val="24"/>
          <w:lang w:val="vi-VN"/>
        </w:rPr>
        <w:t>Hoạt động 3.</w:t>
      </w:r>
      <w:r w:rsidRPr="008F0E37">
        <w:rPr>
          <w:rFonts w:ascii="Times New Roman" w:eastAsia="Calibri" w:hAnsi="Times New Roman" w:cs="Times New Roman"/>
          <w:b/>
          <w:bCs/>
          <w:color w:val="FF33CC"/>
          <w:sz w:val="24"/>
          <w:szCs w:val="24"/>
        </w:rPr>
        <w:t xml:space="preserve"> </w:t>
      </w:r>
      <w:r w:rsidRPr="008F0E37">
        <w:rPr>
          <w:rFonts w:ascii="Times New Roman" w:eastAsia="Calibri" w:hAnsi="Times New Roman" w:cs="Times New Roman"/>
          <w:b/>
          <w:bCs/>
          <w:color w:val="FF33CC"/>
          <w:sz w:val="24"/>
          <w:szCs w:val="24"/>
          <w:lang w:val="vi-VN"/>
        </w:rPr>
        <w:t>Luyện tập</w:t>
      </w:r>
    </w:p>
    <w:p w14:paraId="58409D24"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8F0E37">
        <w:rPr>
          <w:rFonts w:ascii="Times New Roman" w:eastAsia="Calibri" w:hAnsi="Times New Roman" w:cs="Times New Roman"/>
          <w:b/>
          <w:bCs/>
          <w:color w:val="FF33CC"/>
          <w:sz w:val="24"/>
          <w:szCs w:val="24"/>
          <w:lang w:val="vi-VN"/>
        </w:rPr>
        <w:t>Hoạt động 3.1:</w:t>
      </w:r>
      <w:r w:rsidRPr="008F0E37">
        <w:rPr>
          <w:rFonts w:ascii="Times New Roman" w:eastAsia="Calibri" w:hAnsi="Times New Roman" w:cs="Times New Roman"/>
          <w:b/>
          <w:bCs/>
          <w:color w:val="FF33CC"/>
          <w:sz w:val="24"/>
          <w:szCs w:val="24"/>
        </w:rPr>
        <w:t xml:space="preserve"> </w:t>
      </w:r>
      <w:r w:rsidRPr="008F0E37">
        <w:rPr>
          <w:rFonts w:ascii="Times New Roman" w:eastAsia="Calibri" w:hAnsi="Times New Roman" w:cs="Times New Roman"/>
          <w:b/>
          <w:bCs/>
          <w:color w:val="FF33CC"/>
          <w:sz w:val="24"/>
          <w:szCs w:val="24"/>
          <w:lang w:val="vi-VN"/>
        </w:rPr>
        <w:t xml:space="preserve">Luyện tập </w:t>
      </w:r>
      <w:r w:rsidRPr="008F0E37">
        <w:rPr>
          <w:rFonts w:ascii="Times New Roman" w:eastAsia="Calibri" w:hAnsi="Times New Roman" w:cs="Times New Roman"/>
          <w:b/>
          <w:bCs/>
          <w:color w:val="FF33CC"/>
          <w:sz w:val="24"/>
          <w:szCs w:val="24"/>
        </w:rPr>
        <w:t>khái niệm hàm số, tập xác định, tập giá trị của hàm số. Đồ thị hàm số. Hàm số đồng biến nghịch biến.</w:t>
      </w:r>
    </w:p>
    <w:p w14:paraId="41D95568"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 xml:space="preserve">a) Mục </w:t>
      </w:r>
      <w:r w:rsidRPr="008F0E37">
        <w:rPr>
          <w:rFonts w:ascii="Times New Roman" w:eastAsia="Calibri" w:hAnsi="Times New Roman" w:cs="Times New Roman"/>
          <w:b/>
          <w:bCs/>
          <w:color w:val="000000"/>
          <w:sz w:val="24"/>
          <w:szCs w:val="24"/>
        </w:rPr>
        <w:t>tiêu</w:t>
      </w:r>
      <w:r w:rsidRPr="008F0E37">
        <w:rPr>
          <w:rFonts w:ascii="Times New Roman" w:eastAsia="Calibri" w:hAnsi="Times New Roman" w:cs="Times New Roman"/>
          <w:b/>
          <w:bCs/>
          <w:color w:val="000000"/>
          <w:sz w:val="24"/>
          <w:szCs w:val="24"/>
          <w:lang w:val="vi-VN"/>
        </w:rPr>
        <w:t xml:space="preserve">: </w:t>
      </w:r>
    </w:p>
    <w:p w14:paraId="49AE3CC4" w14:textId="77777777" w:rsidR="00C96536" w:rsidRPr="008F0E37"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rPr>
        <w:t>Hiểu rõ khái niệm của hàm số. Tập xác định, tập giá trị của hàm số.</w:t>
      </w:r>
    </w:p>
    <w:p w14:paraId="3C5DF7B5"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b/>
          <w:bCs/>
          <w:color w:val="000000"/>
          <w:sz w:val="24"/>
          <w:szCs w:val="24"/>
          <w:lang w:val="vi-VN"/>
        </w:rPr>
        <w:t xml:space="preserve">b) </w:t>
      </w:r>
      <w:r w:rsidRPr="008F0E37">
        <w:rPr>
          <w:rFonts w:ascii="Times New Roman" w:eastAsia="Calibri" w:hAnsi="Times New Roman" w:cs="Times New Roman"/>
          <w:b/>
          <w:bCs/>
          <w:color w:val="000000"/>
          <w:sz w:val="24"/>
          <w:szCs w:val="24"/>
        </w:rPr>
        <w:t>Nội dung</w:t>
      </w:r>
      <w:r w:rsidRPr="008F0E37">
        <w:rPr>
          <w:rFonts w:ascii="Times New Roman" w:eastAsia="Calibri" w:hAnsi="Times New Roman" w:cs="Times New Roman"/>
          <w:b/>
          <w:bCs/>
          <w:color w:val="000000"/>
          <w:sz w:val="24"/>
          <w:szCs w:val="24"/>
          <w:lang w:val="vi-VN"/>
        </w:rPr>
        <w:t>:</w:t>
      </w:r>
    </w:p>
    <w:p w14:paraId="7BF49FAF" w14:textId="77777777" w:rsidR="00C96536" w:rsidRPr="008F0E37" w:rsidRDefault="00C96536" w:rsidP="00A90487">
      <w:pPr>
        <w:pStyle w:val="ListParagraph"/>
        <w:tabs>
          <w:tab w:val="left" w:pos="2268"/>
        </w:tabs>
        <w:spacing w:before="0" w:line="276" w:lineRule="auto"/>
        <w:ind w:left="567" w:firstLine="0"/>
        <w:rPr>
          <w:rFonts w:ascii="Times New Roman" w:eastAsia="Arial" w:hAnsi="Times New Roman" w:cs="Times New Roman"/>
          <w:sz w:val="24"/>
          <w:szCs w:val="24"/>
          <w:lang w:val="vi-VN"/>
        </w:rPr>
      </w:pPr>
      <w:r w:rsidRPr="008F0E37">
        <w:rPr>
          <w:rFonts w:ascii="Times New Roman" w:eastAsia="Arial" w:hAnsi="Times New Roman" w:cs="Times New Roman"/>
          <w:b/>
          <w:bCs/>
          <w:sz w:val="24"/>
          <w:szCs w:val="24"/>
        </w:rPr>
        <w:t>Bài tập 1.</w:t>
      </w:r>
      <w:r w:rsidRPr="008F0E37">
        <w:rPr>
          <w:rFonts w:ascii="Times New Roman" w:eastAsia="Arial" w:hAnsi="Times New Roman" w:cs="Times New Roman"/>
          <w:sz w:val="24"/>
          <w:szCs w:val="24"/>
        </w:rPr>
        <w:t xml:space="preserve"> </w:t>
      </w:r>
      <w:r w:rsidRPr="008F0E37">
        <w:rPr>
          <w:rFonts w:ascii="Times New Roman" w:eastAsia="Arial" w:hAnsi="Times New Roman" w:cs="Times New Roman"/>
          <w:sz w:val="24"/>
          <w:szCs w:val="24"/>
          <w:lang w:val="vi-VN"/>
        </w:rPr>
        <w:t xml:space="preserve">Một thiết bị đã ghi lại vận tốc </w:t>
      </w:r>
      <w:r w:rsidRPr="008F0E37">
        <w:rPr>
          <w:rFonts w:ascii="Times New Roman" w:hAnsi="Times New Roman" w:cs="Times New Roman"/>
          <w:position w:val="-6"/>
        </w:rPr>
        <w:object w:dxaOrig="180" w:dyaOrig="220" w14:anchorId="2769A447">
          <v:shape id="_x0000_i2130" type="#_x0000_t75" style="width:9pt;height:11.5pt" o:ole="">
            <v:imagedata r:id="rId2051" o:title=""/>
          </v:shape>
          <o:OLEObject Type="Embed" ProgID="Equation.DSMT4" ShapeID="_x0000_i2130" DrawAspect="Content" ObjectID="_1753631283" r:id="rId2052"/>
        </w:object>
      </w:r>
      <w:r w:rsidRPr="008F0E37">
        <w:rPr>
          <w:rFonts w:ascii="Times New Roman" w:eastAsia="Arial" w:hAnsi="Times New Roman" w:cs="Times New Roman"/>
          <w:sz w:val="24"/>
          <w:szCs w:val="24"/>
          <w:lang w:val="vi-VN"/>
        </w:rPr>
        <w:t xml:space="preserve"> (mét/giây) ở thời điểm </w:t>
      </w:r>
      <w:r w:rsidRPr="008F0E37">
        <w:rPr>
          <w:rFonts w:ascii="Times New Roman" w:hAnsi="Times New Roman" w:cs="Times New Roman"/>
          <w:position w:val="-6"/>
        </w:rPr>
        <w:object w:dxaOrig="139" w:dyaOrig="240" w14:anchorId="1AD0080B">
          <v:shape id="_x0000_i2131" type="#_x0000_t75" style="width:6.5pt;height:12pt" o:ole="">
            <v:imagedata r:id="rId2053" o:title=""/>
          </v:shape>
          <o:OLEObject Type="Embed" ProgID="Equation.DSMT4" ShapeID="_x0000_i2131" DrawAspect="Content" ObjectID="_1753631284" r:id="rId2054"/>
        </w:object>
      </w:r>
      <w:r w:rsidRPr="008F0E37">
        <w:rPr>
          <w:rFonts w:ascii="Times New Roman" w:eastAsia="Arial" w:hAnsi="Times New Roman" w:cs="Times New Roman"/>
          <w:sz w:val="24"/>
          <w:szCs w:val="24"/>
          <w:lang w:val="vi-VN"/>
        </w:rPr>
        <w:t xml:space="preserve"> (giây) của một vật chuyển động như trong bảng sau:</w:t>
      </w:r>
    </w:p>
    <w:tbl>
      <w:tblPr>
        <w:tblStyle w:val="TableGrid"/>
        <w:tblW w:w="0" w:type="auto"/>
        <w:jc w:val="center"/>
        <w:tblLook w:val="04A0" w:firstRow="1" w:lastRow="0" w:firstColumn="1" w:lastColumn="0" w:noHBand="0" w:noVBand="1"/>
      </w:tblPr>
      <w:tblGrid>
        <w:gridCol w:w="2407"/>
        <w:gridCol w:w="1203"/>
        <w:gridCol w:w="1203"/>
        <w:gridCol w:w="1203"/>
        <w:gridCol w:w="1204"/>
        <w:gridCol w:w="1204"/>
      </w:tblGrid>
      <w:tr w:rsidR="00C96536" w:rsidRPr="008F0E37" w14:paraId="2DAF8A9B" w14:textId="77777777" w:rsidTr="00247187">
        <w:trPr>
          <w:jc w:val="center"/>
        </w:trPr>
        <w:tc>
          <w:tcPr>
            <w:tcW w:w="2407" w:type="dxa"/>
          </w:tcPr>
          <w:p w14:paraId="729F00F8" w14:textId="77777777" w:rsidR="00C96536" w:rsidRPr="008F0E37" w:rsidRDefault="00C96536" w:rsidP="00C17DE8">
            <w:pPr>
              <w:pStyle w:val="ListParagraph"/>
              <w:tabs>
                <w:tab w:val="left" w:pos="2268"/>
              </w:tabs>
              <w:spacing w:line="276" w:lineRule="auto"/>
              <w:ind w:left="0" w:firstLine="0"/>
              <w:jc w:val="center"/>
              <w:rPr>
                <w:rFonts w:ascii="Times New Roman" w:eastAsia="Arial" w:hAnsi="Times New Roman" w:cs="Times New Roman"/>
                <w:sz w:val="24"/>
                <w:szCs w:val="24"/>
              </w:rPr>
            </w:pPr>
            <w:r w:rsidRPr="008F0E37">
              <w:rPr>
                <w:rFonts w:ascii="Times New Roman" w:eastAsia="Arial" w:hAnsi="Times New Roman" w:cs="Times New Roman"/>
                <w:position w:val="-6"/>
                <w:sz w:val="24"/>
                <w:szCs w:val="24"/>
              </w:rPr>
              <w:object w:dxaOrig="139" w:dyaOrig="240" w14:anchorId="39D15614">
                <v:shape id="_x0000_i2132" type="#_x0000_t75" style="width:6.5pt;height:12pt" o:ole="">
                  <v:imagedata r:id="rId2055" o:title=""/>
                </v:shape>
                <o:OLEObject Type="Embed" ProgID="Equation.DSMT4" ShapeID="_x0000_i2132" DrawAspect="Content" ObjectID="_1753631285" r:id="rId2056"/>
              </w:object>
            </w:r>
            <w:r w:rsidRPr="008F0E37">
              <w:rPr>
                <w:rFonts w:ascii="Times New Roman" w:eastAsia="Arial" w:hAnsi="Times New Roman" w:cs="Times New Roman"/>
                <w:sz w:val="24"/>
                <w:szCs w:val="24"/>
              </w:rPr>
              <w:t xml:space="preserve"> (giây)</w:t>
            </w:r>
          </w:p>
        </w:tc>
        <w:tc>
          <w:tcPr>
            <w:tcW w:w="1203" w:type="dxa"/>
          </w:tcPr>
          <w:p w14:paraId="58F528CC"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6"/>
                <w:sz w:val="24"/>
                <w:szCs w:val="24"/>
                <w:lang w:val="vi-VN"/>
              </w:rPr>
              <w:object w:dxaOrig="360" w:dyaOrig="279" w14:anchorId="2EE00D11">
                <v:shape id="_x0000_i2133" type="#_x0000_t75" style="width:18.5pt;height:14.5pt" o:ole="">
                  <v:imagedata r:id="rId2057" o:title=""/>
                </v:shape>
                <o:OLEObject Type="Embed" ProgID="Equation.DSMT4" ShapeID="_x0000_i2133" DrawAspect="Content" ObjectID="_1753631286" r:id="rId2058"/>
              </w:object>
            </w:r>
            <w:r w:rsidRPr="008F0E37">
              <w:rPr>
                <w:rFonts w:ascii="Times New Roman" w:eastAsia="Arial" w:hAnsi="Times New Roman" w:cs="Times New Roman"/>
                <w:sz w:val="24"/>
                <w:szCs w:val="24"/>
                <w:lang w:val="vi-VN"/>
              </w:rPr>
              <w:t xml:space="preserve"> </w:t>
            </w:r>
          </w:p>
        </w:tc>
        <w:tc>
          <w:tcPr>
            <w:tcW w:w="1203" w:type="dxa"/>
          </w:tcPr>
          <w:p w14:paraId="502AF9F1"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4"/>
                <w:sz w:val="24"/>
                <w:szCs w:val="24"/>
                <w:lang w:val="vi-VN"/>
              </w:rPr>
              <w:object w:dxaOrig="139" w:dyaOrig="260" w14:anchorId="646209CF">
                <v:shape id="_x0000_i2134" type="#_x0000_t75" style="width:6.5pt;height:13pt" o:ole="">
                  <v:imagedata r:id="rId2059" o:title=""/>
                </v:shape>
                <o:OLEObject Type="Embed" ProgID="Equation.DSMT4" ShapeID="_x0000_i2134" DrawAspect="Content" ObjectID="_1753631287" r:id="rId2060"/>
              </w:object>
            </w:r>
            <w:r w:rsidRPr="008F0E37">
              <w:rPr>
                <w:rFonts w:ascii="Times New Roman" w:eastAsia="Arial" w:hAnsi="Times New Roman" w:cs="Times New Roman"/>
                <w:sz w:val="24"/>
                <w:szCs w:val="24"/>
                <w:lang w:val="vi-VN"/>
              </w:rPr>
              <w:t xml:space="preserve"> </w:t>
            </w:r>
          </w:p>
        </w:tc>
        <w:tc>
          <w:tcPr>
            <w:tcW w:w="1203" w:type="dxa"/>
          </w:tcPr>
          <w:p w14:paraId="1BC3789B"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6"/>
                <w:sz w:val="24"/>
                <w:szCs w:val="24"/>
                <w:lang w:val="vi-VN"/>
              </w:rPr>
              <w:object w:dxaOrig="340" w:dyaOrig="279" w14:anchorId="201F32BA">
                <v:shape id="_x0000_i2135" type="#_x0000_t75" style="width:17pt;height:14.5pt" o:ole="">
                  <v:imagedata r:id="rId2061" o:title=""/>
                </v:shape>
                <o:OLEObject Type="Embed" ProgID="Equation.DSMT4" ShapeID="_x0000_i2135" DrawAspect="Content" ObjectID="_1753631288" r:id="rId2062"/>
              </w:object>
            </w:r>
            <w:r w:rsidRPr="008F0E37">
              <w:rPr>
                <w:rFonts w:ascii="Times New Roman" w:eastAsia="Arial" w:hAnsi="Times New Roman" w:cs="Times New Roman"/>
                <w:sz w:val="24"/>
                <w:szCs w:val="24"/>
                <w:lang w:val="vi-VN"/>
              </w:rPr>
              <w:t xml:space="preserve"> </w:t>
            </w:r>
          </w:p>
        </w:tc>
        <w:tc>
          <w:tcPr>
            <w:tcW w:w="1204" w:type="dxa"/>
          </w:tcPr>
          <w:p w14:paraId="34F694EC" w14:textId="77777777" w:rsidR="00C96536" w:rsidRPr="008F0E37" w:rsidRDefault="00C96536" w:rsidP="00A90487">
            <w:pPr>
              <w:pStyle w:val="ListParagraph"/>
              <w:tabs>
                <w:tab w:val="left" w:pos="2268"/>
              </w:tabs>
              <w:spacing w:line="276" w:lineRule="auto"/>
              <w:ind w:left="0" w:firstLine="0"/>
              <w:rPr>
                <w:rFonts w:ascii="Times New Roman" w:hAnsi="Times New Roman" w:cs="Times New Roman"/>
              </w:rPr>
            </w:pPr>
            <w:r w:rsidRPr="008F0E37">
              <w:rPr>
                <w:rFonts w:ascii="Times New Roman" w:hAnsi="Times New Roman" w:cs="Times New Roman"/>
                <w:position w:val="-6"/>
              </w:rPr>
              <w:object w:dxaOrig="340" w:dyaOrig="279" w14:anchorId="67E9CBF4">
                <v:shape id="_x0000_i2136" type="#_x0000_t75" style="width:17pt;height:14.5pt" o:ole="">
                  <v:imagedata r:id="rId2063" o:title=""/>
                </v:shape>
                <o:OLEObject Type="Embed" ProgID="Equation.DSMT4" ShapeID="_x0000_i2136" DrawAspect="Content" ObjectID="_1753631289" r:id="rId2064"/>
              </w:object>
            </w:r>
            <w:r w:rsidRPr="008F0E37">
              <w:rPr>
                <w:rFonts w:ascii="Times New Roman" w:hAnsi="Times New Roman" w:cs="Times New Roman"/>
              </w:rPr>
              <w:t xml:space="preserve"> </w:t>
            </w:r>
          </w:p>
        </w:tc>
        <w:tc>
          <w:tcPr>
            <w:tcW w:w="1204" w:type="dxa"/>
          </w:tcPr>
          <w:p w14:paraId="72BBE791"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6"/>
                <w:sz w:val="24"/>
                <w:szCs w:val="24"/>
                <w:lang w:val="vi-VN"/>
              </w:rPr>
              <w:object w:dxaOrig="380" w:dyaOrig="279" w14:anchorId="0F424D4C">
                <v:shape id="_x0000_i2137" type="#_x0000_t75" style="width:19pt;height:14.5pt" o:ole="">
                  <v:imagedata r:id="rId2065" o:title=""/>
                </v:shape>
                <o:OLEObject Type="Embed" ProgID="Equation.DSMT4" ShapeID="_x0000_i2137" DrawAspect="Content" ObjectID="_1753631290" r:id="rId2066"/>
              </w:object>
            </w:r>
            <w:r w:rsidRPr="008F0E37">
              <w:rPr>
                <w:rFonts w:ascii="Times New Roman" w:eastAsia="Arial" w:hAnsi="Times New Roman" w:cs="Times New Roman"/>
                <w:sz w:val="24"/>
                <w:szCs w:val="24"/>
                <w:lang w:val="vi-VN"/>
              </w:rPr>
              <w:t xml:space="preserve"> </w:t>
            </w:r>
          </w:p>
        </w:tc>
      </w:tr>
      <w:tr w:rsidR="00C96536" w:rsidRPr="008F0E37" w14:paraId="07D6F7E2" w14:textId="77777777" w:rsidTr="00247187">
        <w:trPr>
          <w:jc w:val="center"/>
        </w:trPr>
        <w:tc>
          <w:tcPr>
            <w:tcW w:w="2407" w:type="dxa"/>
          </w:tcPr>
          <w:p w14:paraId="4265298F" w14:textId="77777777" w:rsidR="00C96536" w:rsidRPr="008F0E37" w:rsidRDefault="00C96536" w:rsidP="00C17DE8">
            <w:pPr>
              <w:pStyle w:val="ListParagraph"/>
              <w:tabs>
                <w:tab w:val="left" w:pos="2268"/>
              </w:tabs>
              <w:spacing w:line="276" w:lineRule="auto"/>
              <w:ind w:left="0" w:firstLine="0"/>
              <w:jc w:val="center"/>
              <w:rPr>
                <w:rFonts w:ascii="Times New Roman" w:eastAsia="Arial" w:hAnsi="Times New Roman" w:cs="Times New Roman"/>
                <w:sz w:val="24"/>
                <w:szCs w:val="24"/>
              </w:rPr>
            </w:pPr>
            <w:r w:rsidRPr="008F0E37">
              <w:rPr>
                <w:rFonts w:ascii="Times New Roman" w:eastAsia="Arial" w:hAnsi="Times New Roman" w:cs="Times New Roman"/>
                <w:position w:val="-6"/>
                <w:sz w:val="24"/>
                <w:szCs w:val="24"/>
                <w:lang w:val="vi-VN"/>
              </w:rPr>
              <w:object w:dxaOrig="180" w:dyaOrig="220" w14:anchorId="7D9C2789">
                <v:shape id="_x0000_i2138" type="#_x0000_t75" style="width:9pt;height:11.5pt" o:ole="">
                  <v:imagedata r:id="rId2067" o:title=""/>
                </v:shape>
                <o:OLEObject Type="Embed" ProgID="Equation.DSMT4" ShapeID="_x0000_i2138" DrawAspect="Content" ObjectID="_1753631291" r:id="rId2068"/>
              </w:object>
            </w:r>
            <w:r w:rsidRPr="008F0E37">
              <w:rPr>
                <w:rFonts w:ascii="Times New Roman" w:eastAsia="Arial" w:hAnsi="Times New Roman" w:cs="Times New Roman"/>
                <w:sz w:val="24"/>
                <w:szCs w:val="24"/>
                <w:lang w:val="vi-VN"/>
              </w:rPr>
              <w:t xml:space="preserve"> </w:t>
            </w:r>
            <w:r w:rsidRPr="008F0E37">
              <w:rPr>
                <w:rFonts w:ascii="Times New Roman" w:eastAsia="Arial" w:hAnsi="Times New Roman" w:cs="Times New Roman"/>
                <w:sz w:val="24"/>
                <w:szCs w:val="24"/>
              </w:rPr>
              <w:t>(mét/giây)</w:t>
            </w:r>
          </w:p>
        </w:tc>
        <w:tc>
          <w:tcPr>
            <w:tcW w:w="1203" w:type="dxa"/>
          </w:tcPr>
          <w:p w14:paraId="3DF83734"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6"/>
                <w:sz w:val="24"/>
                <w:szCs w:val="24"/>
                <w:lang w:val="vi-VN"/>
              </w:rPr>
              <w:object w:dxaOrig="340" w:dyaOrig="279" w14:anchorId="6AA5A52F">
                <v:shape id="_x0000_i2139" type="#_x0000_t75" style="width:17pt;height:14.5pt" o:ole="">
                  <v:imagedata r:id="rId2069" o:title=""/>
                </v:shape>
                <o:OLEObject Type="Embed" ProgID="Equation.DSMT4" ShapeID="_x0000_i2139" DrawAspect="Content" ObjectID="_1753631292" r:id="rId2070"/>
              </w:object>
            </w:r>
            <w:r w:rsidRPr="008F0E37">
              <w:rPr>
                <w:rFonts w:ascii="Times New Roman" w:eastAsia="Arial" w:hAnsi="Times New Roman" w:cs="Times New Roman"/>
                <w:sz w:val="24"/>
                <w:szCs w:val="24"/>
                <w:lang w:val="vi-VN"/>
              </w:rPr>
              <w:t xml:space="preserve"> </w:t>
            </w:r>
          </w:p>
        </w:tc>
        <w:tc>
          <w:tcPr>
            <w:tcW w:w="1203" w:type="dxa"/>
          </w:tcPr>
          <w:p w14:paraId="766AA113"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6"/>
                <w:sz w:val="24"/>
                <w:szCs w:val="24"/>
                <w:lang w:val="vi-VN"/>
              </w:rPr>
              <w:object w:dxaOrig="180" w:dyaOrig="279" w14:anchorId="6FBEE3FF">
                <v:shape id="_x0000_i2140" type="#_x0000_t75" style="width:9pt;height:14.5pt" o:ole="">
                  <v:imagedata r:id="rId2071" o:title=""/>
                </v:shape>
                <o:OLEObject Type="Embed" ProgID="Equation.DSMT4" ShapeID="_x0000_i2140" DrawAspect="Content" ObjectID="_1753631293" r:id="rId2072"/>
              </w:object>
            </w:r>
            <w:r w:rsidRPr="008F0E37">
              <w:rPr>
                <w:rFonts w:ascii="Times New Roman" w:eastAsia="Arial" w:hAnsi="Times New Roman" w:cs="Times New Roman"/>
                <w:sz w:val="24"/>
                <w:szCs w:val="24"/>
                <w:lang w:val="vi-VN"/>
              </w:rPr>
              <w:t xml:space="preserve"> </w:t>
            </w:r>
          </w:p>
        </w:tc>
        <w:tc>
          <w:tcPr>
            <w:tcW w:w="1203" w:type="dxa"/>
          </w:tcPr>
          <w:p w14:paraId="73B25846"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6"/>
                <w:sz w:val="24"/>
                <w:szCs w:val="24"/>
                <w:lang w:val="vi-VN"/>
              </w:rPr>
              <w:object w:dxaOrig="200" w:dyaOrig="279" w14:anchorId="093DAB5F">
                <v:shape id="_x0000_i2141" type="#_x0000_t75" style="width:9.5pt;height:14.5pt" o:ole="">
                  <v:imagedata r:id="rId2073" o:title=""/>
                </v:shape>
                <o:OLEObject Type="Embed" ProgID="Equation.DSMT4" ShapeID="_x0000_i2141" DrawAspect="Content" ObjectID="_1753631294" r:id="rId2074"/>
              </w:object>
            </w:r>
            <w:r w:rsidRPr="008F0E37">
              <w:rPr>
                <w:rFonts w:ascii="Times New Roman" w:eastAsia="Arial" w:hAnsi="Times New Roman" w:cs="Times New Roman"/>
                <w:sz w:val="24"/>
                <w:szCs w:val="24"/>
                <w:lang w:val="vi-VN"/>
              </w:rPr>
              <w:t xml:space="preserve"> </w:t>
            </w:r>
          </w:p>
        </w:tc>
        <w:tc>
          <w:tcPr>
            <w:tcW w:w="1204" w:type="dxa"/>
          </w:tcPr>
          <w:p w14:paraId="1BF177BC"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6"/>
                <w:sz w:val="24"/>
                <w:szCs w:val="24"/>
                <w:lang w:val="vi-VN"/>
              </w:rPr>
              <w:object w:dxaOrig="360" w:dyaOrig="279" w14:anchorId="1DE40733">
                <v:shape id="_x0000_i2142" type="#_x0000_t75" style="width:18.5pt;height:14.5pt" o:ole="">
                  <v:imagedata r:id="rId2075" o:title=""/>
                </v:shape>
                <o:OLEObject Type="Embed" ProgID="Equation.DSMT4" ShapeID="_x0000_i2142" DrawAspect="Content" ObjectID="_1753631295" r:id="rId2076"/>
              </w:object>
            </w:r>
            <w:r w:rsidRPr="008F0E37">
              <w:rPr>
                <w:rFonts w:ascii="Times New Roman" w:eastAsia="Arial" w:hAnsi="Times New Roman" w:cs="Times New Roman"/>
                <w:sz w:val="24"/>
                <w:szCs w:val="24"/>
                <w:lang w:val="vi-VN"/>
              </w:rPr>
              <w:t xml:space="preserve"> </w:t>
            </w:r>
          </w:p>
        </w:tc>
        <w:tc>
          <w:tcPr>
            <w:tcW w:w="1204" w:type="dxa"/>
          </w:tcPr>
          <w:p w14:paraId="198B15FB" w14:textId="77777777" w:rsidR="00C96536" w:rsidRPr="008F0E37" w:rsidRDefault="00C96536" w:rsidP="00A90487">
            <w:pPr>
              <w:pStyle w:val="ListParagraph"/>
              <w:tabs>
                <w:tab w:val="left" w:pos="2268"/>
              </w:tabs>
              <w:spacing w:line="276" w:lineRule="auto"/>
              <w:ind w:left="0" w:firstLine="0"/>
              <w:rPr>
                <w:rFonts w:ascii="Times New Roman" w:eastAsia="Arial" w:hAnsi="Times New Roman" w:cs="Times New Roman"/>
                <w:sz w:val="24"/>
                <w:szCs w:val="24"/>
                <w:lang w:val="vi-VN"/>
              </w:rPr>
            </w:pPr>
            <w:r w:rsidRPr="008F0E37">
              <w:rPr>
                <w:rFonts w:ascii="Times New Roman" w:eastAsia="Arial" w:hAnsi="Times New Roman" w:cs="Times New Roman"/>
                <w:position w:val="-6"/>
                <w:sz w:val="24"/>
                <w:szCs w:val="24"/>
                <w:lang w:val="vi-VN"/>
              </w:rPr>
              <w:object w:dxaOrig="360" w:dyaOrig="279" w14:anchorId="4FF4DF08">
                <v:shape id="_x0000_i2143" type="#_x0000_t75" style="width:18.5pt;height:14.5pt" o:ole="">
                  <v:imagedata r:id="rId2077" o:title=""/>
                </v:shape>
                <o:OLEObject Type="Embed" ProgID="Equation.DSMT4" ShapeID="_x0000_i2143" DrawAspect="Content" ObjectID="_1753631296" r:id="rId2078"/>
              </w:object>
            </w:r>
            <w:r w:rsidRPr="008F0E37">
              <w:rPr>
                <w:rFonts w:ascii="Times New Roman" w:eastAsia="Arial" w:hAnsi="Times New Roman" w:cs="Times New Roman"/>
                <w:sz w:val="24"/>
                <w:szCs w:val="24"/>
                <w:lang w:val="vi-VN"/>
              </w:rPr>
              <w:t xml:space="preserve"> </w:t>
            </w:r>
          </w:p>
        </w:tc>
      </w:tr>
    </w:tbl>
    <w:p w14:paraId="5CF04755" w14:textId="77777777" w:rsidR="00C96536" w:rsidRPr="008F0E37" w:rsidRDefault="00C96536" w:rsidP="00A90487">
      <w:pPr>
        <w:pStyle w:val="ListParagraph"/>
        <w:tabs>
          <w:tab w:val="left" w:pos="2268"/>
        </w:tabs>
        <w:spacing w:before="0" w:line="276" w:lineRule="auto"/>
        <w:ind w:left="567" w:firstLine="0"/>
        <w:rPr>
          <w:rFonts w:ascii="Times New Roman" w:eastAsia="Arial" w:hAnsi="Times New Roman" w:cs="Times New Roman"/>
          <w:sz w:val="24"/>
          <w:szCs w:val="24"/>
          <w:lang w:val="vi-VN"/>
        </w:rPr>
      </w:pPr>
      <w:r w:rsidRPr="008F0E37">
        <w:rPr>
          <w:rFonts w:ascii="Times New Roman" w:eastAsia="Arial" w:hAnsi="Times New Roman" w:cs="Times New Roman"/>
          <w:sz w:val="24"/>
          <w:szCs w:val="24"/>
          <w:lang w:val="vi-VN"/>
        </w:rPr>
        <w:t>Vì sao bảng này biểu thị một hàm số? Tìm tập xác định của hàm số này.</w:t>
      </w:r>
    </w:p>
    <w:p w14:paraId="08ED647E"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lang w:val="vi-VN"/>
        </w:rPr>
      </w:pPr>
      <w:r w:rsidRPr="008F0E37">
        <w:rPr>
          <w:rFonts w:ascii="Times New Roman" w:eastAsia="Calibri" w:hAnsi="Times New Roman" w:cs="Times New Roman"/>
          <w:b/>
          <w:bCs/>
          <w:sz w:val="24"/>
          <w:szCs w:val="24"/>
          <w:lang w:val="vi-VN"/>
        </w:rPr>
        <w:t>Bài tập 2.</w:t>
      </w:r>
      <w:r w:rsidRPr="008F0E37">
        <w:rPr>
          <w:rFonts w:ascii="Times New Roman" w:eastAsia="Calibri" w:hAnsi="Times New Roman" w:cs="Times New Roman"/>
          <w:sz w:val="24"/>
          <w:szCs w:val="24"/>
          <w:lang w:val="vi-VN"/>
        </w:rPr>
        <w:t xml:space="preserve"> Tìm tập xác định của các hàm số sau:</w:t>
      </w:r>
    </w:p>
    <w:p w14:paraId="1634FCBC"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lang w:val="vi-VN"/>
        </w:rPr>
      </w:pPr>
      <w:r w:rsidRPr="008F0E37">
        <w:rPr>
          <w:rFonts w:ascii="Times New Roman" w:eastAsia="Calibri" w:hAnsi="Times New Roman" w:cs="Times New Roman"/>
          <w:sz w:val="24"/>
          <w:szCs w:val="24"/>
          <w:lang w:val="vi-VN"/>
        </w:rPr>
        <w:t xml:space="preserve">a) </w:t>
      </w:r>
      <w:r w:rsidRPr="008F0E37">
        <w:rPr>
          <w:rFonts w:ascii="Times New Roman" w:hAnsi="Times New Roman" w:cs="Times New Roman"/>
          <w:position w:val="-10"/>
        </w:rPr>
        <w:object w:dxaOrig="1540" w:dyaOrig="380" w14:anchorId="001D15E5">
          <v:shape id="_x0000_i2144" type="#_x0000_t75" style="width:77.45pt;height:19pt" o:ole="">
            <v:imagedata r:id="rId2079" o:title=""/>
          </v:shape>
          <o:OLEObject Type="Embed" ProgID="Equation.DSMT4" ShapeID="_x0000_i2144" DrawAspect="Content" ObjectID="_1753631297" r:id="rId2080"/>
        </w:object>
      </w:r>
    </w:p>
    <w:p w14:paraId="09D06C4D"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lang w:val="vi-VN"/>
        </w:rPr>
      </w:pPr>
      <w:r w:rsidRPr="008F0E37">
        <w:rPr>
          <w:rFonts w:ascii="Times New Roman" w:eastAsia="Calibri" w:hAnsi="Times New Roman" w:cs="Times New Roman"/>
          <w:sz w:val="24"/>
          <w:szCs w:val="24"/>
          <w:lang w:val="vi-VN"/>
        </w:rPr>
        <w:t xml:space="preserve">b) </w:t>
      </w:r>
      <w:r w:rsidRPr="008F0E37">
        <w:rPr>
          <w:rFonts w:ascii="Times New Roman" w:hAnsi="Times New Roman" w:cs="Times New Roman"/>
          <w:position w:val="-24"/>
        </w:rPr>
        <w:object w:dxaOrig="1820" w:dyaOrig="620" w14:anchorId="76DD9973">
          <v:shape id="_x0000_i2145" type="#_x0000_t75" style="width:91pt;height:30.5pt" o:ole="">
            <v:imagedata r:id="rId2081" o:title=""/>
          </v:shape>
          <o:OLEObject Type="Embed" ProgID="Equation.DSMT4" ShapeID="_x0000_i2145" DrawAspect="Content" ObjectID="_1753631298" r:id="rId2082"/>
        </w:object>
      </w:r>
      <w:r w:rsidRPr="008F0E37">
        <w:rPr>
          <w:rFonts w:ascii="Times New Roman" w:eastAsia="Calibri" w:hAnsi="Times New Roman" w:cs="Times New Roman"/>
          <w:sz w:val="24"/>
          <w:szCs w:val="24"/>
          <w:lang w:val="vi-VN"/>
        </w:rPr>
        <w:t>.</w:t>
      </w:r>
    </w:p>
    <w:p w14:paraId="1BD77BB3"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lang w:val="vi-VN"/>
        </w:rPr>
      </w:pPr>
      <w:r w:rsidRPr="008F0E37">
        <w:rPr>
          <w:rFonts w:ascii="Times New Roman" w:eastAsia="Calibri" w:hAnsi="Times New Roman" w:cs="Times New Roman"/>
          <w:b/>
          <w:bCs/>
          <w:sz w:val="24"/>
          <w:szCs w:val="24"/>
        </w:rPr>
        <w:t>Bài tập 3.</w:t>
      </w:r>
      <w:r w:rsidRPr="008F0E37">
        <w:rPr>
          <w:rFonts w:ascii="Times New Roman" w:eastAsia="Calibri" w:hAnsi="Times New Roman" w:cs="Times New Roman"/>
          <w:sz w:val="24"/>
          <w:szCs w:val="24"/>
        </w:rPr>
        <w:t xml:space="preserve"> </w:t>
      </w:r>
      <w:r w:rsidRPr="008F0E37">
        <w:rPr>
          <w:rFonts w:ascii="Times New Roman" w:eastAsia="Calibri" w:hAnsi="Times New Roman" w:cs="Times New Roman"/>
          <w:sz w:val="24"/>
          <w:szCs w:val="24"/>
          <w:lang w:val="vi-VN"/>
        </w:rPr>
        <w:t>Ở góc của miếng đất hình chứ nhật, người ta</w:t>
      </w:r>
      <w:r w:rsidRPr="008F0E37">
        <w:rPr>
          <w:rFonts w:ascii="Times New Roman" w:eastAsia="Calibri" w:hAnsi="Times New Roman" w:cs="Times New Roman"/>
          <w:sz w:val="24"/>
          <w:szCs w:val="24"/>
        </w:rPr>
        <w:t xml:space="preserve"> </w:t>
      </w:r>
      <w:r w:rsidRPr="008F0E37">
        <w:rPr>
          <w:rFonts w:ascii="Times New Roman" w:eastAsia="Calibri" w:hAnsi="Times New Roman" w:cs="Times New Roman"/>
          <w:sz w:val="24"/>
          <w:szCs w:val="24"/>
          <w:lang w:val="vi-VN"/>
        </w:rPr>
        <w:t>làm một bồn hoa có dạng một phần tư hình tròn</w:t>
      </w:r>
      <w:r w:rsidRPr="008F0E37">
        <w:rPr>
          <w:rFonts w:ascii="Times New Roman" w:eastAsia="Calibri" w:hAnsi="Times New Roman" w:cs="Times New Roman"/>
          <w:sz w:val="24"/>
          <w:szCs w:val="24"/>
        </w:rPr>
        <w:t xml:space="preserve"> </w:t>
      </w:r>
      <w:r w:rsidRPr="008F0E37">
        <w:rPr>
          <w:rFonts w:ascii="Times New Roman" w:eastAsia="Calibri" w:hAnsi="Times New Roman" w:cs="Times New Roman"/>
          <w:sz w:val="24"/>
          <w:szCs w:val="24"/>
          <w:lang w:val="vi-VN"/>
        </w:rPr>
        <w:t xml:space="preserve">với bán kính </w:t>
      </w:r>
      <w:r w:rsidRPr="008F0E37">
        <w:rPr>
          <w:rFonts w:ascii="Times New Roman" w:hAnsi="Times New Roman" w:cs="Times New Roman"/>
          <w:position w:val="-4"/>
        </w:rPr>
        <w:object w:dxaOrig="180" w:dyaOrig="200" w14:anchorId="2E54D7E0">
          <v:shape id="_x0000_i2146" type="#_x0000_t75" style="width:9pt;height:9.5pt" o:ole="">
            <v:imagedata r:id="rId2083" o:title=""/>
          </v:shape>
          <o:OLEObject Type="Embed" ProgID="Equation.DSMT4" ShapeID="_x0000_i2146" DrawAspect="Content" ObjectID="_1753631299" r:id="rId2084"/>
        </w:object>
      </w:r>
      <w:r w:rsidRPr="008F0E37">
        <w:rPr>
          <w:rFonts w:ascii="Times New Roman" w:eastAsia="Calibri" w:hAnsi="Times New Roman" w:cs="Times New Roman"/>
          <w:sz w:val="24"/>
          <w:szCs w:val="24"/>
          <w:lang w:val="vi-VN"/>
        </w:rPr>
        <w:t xml:space="preserve"> (Hình 2). Bán kính bồn hoa có</w:t>
      </w:r>
      <w:r w:rsidRPr="008F0E37">
        <w:rPr>
          <w:rFonts w:ascii="Times New Roman" w:eastAsia="Calibri" w:hAnsi="Times New Roman" w:cs="Times New Roman"/>
          <w:sz w:val="24"/>
          <w:szCs w:val="24"/>
        </w:rPr>
        <w:t xml:space="preserve"> </w:t>
      </w:r>
      <w:r w:rsidRPr="008F0E37">
        <w:rPr>
          <w:rFonts w:ascii="Times New Roman" w:eastAsia="Calibri" w:hAnsi="Times New Roman" w:cs="Times New Roman"/>
          <w:sz w:val="24"/>
          <w:szCs w:val="24"/>
          <w:lang w:val="vi-VN"/>
        </w:rPr>
        <w:t xml:space="preserve">kích thước từ </w:t>
      </w:r>
      <w:r w:rsidRPr="008F0E37">
        <w:rPr>
          <w:rFonts w:ascii="Times New Roman" w:hAnsi="Times New Roman" w:cs="Times New Roman"/>
          <w:position w:val="-10"/>
        </w:rPr>
        <w:object w:dxaOrig="600" w:dyaOrig="320" w14:anchorId="07EA816C">
          <v:shape id="_x0000_i2147" type="#_x0000_t75" style="width:30pt;height:15.5pt" o:ole="">
            <v:imagedata r:id="rId2085" o:title=""/>
          </v:shape>
          <o:OLEObject Type="Embed" ProgID="Equation.DSMT4" ShapeID="_x0000_i2147" DrawAspect="Content" ObjectID="_1753631300" r:id="rId2086"/>
        </w:object>
      </w:r>
      <w:r w:rsidRPr="008F0E37">
        <w:rPr>
          <w:rFonts w:ascii="Times New Roman" w:eastAsia="Calibri" w:hAnsi="Times New Roman" w:cs="Times New Roman"/>
          <w:sz w:val="24"/>
          <w:szCs w:val="24"/>
          <w:lang w:val="vi-VN"/>
        </w:rPr>
        <w:t xml:space="preserve"> đến </w:t>
      </w:r>
      <w:r w:rsidRPr="008F0E37">
        <w:rPr>
          <w:rFonts w:ascii="Times New Roman" w:hAnsi="Times New Roman" w:cs="Times New Roman"/>
          <w:position w:val="-6"/>
        </w:rPr>
        <w:object w:dxaOrig="400" w:dyaOrig="279" w14:anchorId="4A73C5EE">
          <v:shape id="_x0000_i2148" type="#_x0000_t75" style="width:20.5pt;height:14.5pt" o:ole="">
            <v:imagedata r:id="rId2087" o:title=""/>
          </v:shape>
          <o:OLEObject Type="Embed" ProgID="Equation.DSMT4" ShapeID="_x0000_i2148" DrawAspect="Content" ObjectID="_1753631301" r:id="rId2088"/>
        </w:object>
      </w:r>
      <w:r w:rsidRPr="008F0E37">
        <w:rPr>
          <w:rFonts w:ascii="Times New Roman" w:eastAsia="Calibri" w:hAnsi="Times New Roman" w:cs="Times New Roman"/>
          <w:sz w:val="24"/>
          <w:szCs w:val="24"/>
          <w:lang w:val="vi-VN"/>
        </w:rPr>
        <w:t>.</w:t>
      </w:r>
    </w:p>
    <w:p w14:paraId="34B13E92" w14:textId="77777777" w:rsidR="00C96536" w:rsidRPr="008F0E37" w:rsidRDefault="00C96536" w:rsidP="00A90487">
      <w:pPr>
        <w:tabs>
          <w:tab w:val="left" w:pos="2268"/>
        </w:tabs>
        <w:spacing w:before="0" w:line="276" w:lineRule="auto"/>
        <w:ind w:left="567" w:firstLine="0"/>
        <w:jc w:val="center"/>
        <w:rPr>
          <w:rFonts w:ascii="Times New Roman" w:eastAsia="Calibri" w:hAnsi="Times New Roman" w:cs="Times New Roman"/>
          <w:sz w:val="24"/>
          <w:szCs w:val="24"/>
          <w:lang w:val="vi-VN"/>
        </w:rPr>
      </w:pPr>
      <w:r w:rsidRPr="008F0E37">
        <w:rPr>
          <w:rFonts w:ascii="Times New Roman" w:hAnsi="Times New Roman" w:cs="Times New Roman"/>
          <w:noProof/>
        </w:rPr>
        <w:drawing>
          <wp:inline distT="0" distB="0" distL="0" distR="0" wp14:anchorId="7C7FD93F" wp14:editId="4FBE4557">
            <wp:extent cx="2905125" cy="201930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9"/>
                    <a:stretch>
                      <a:fillRect/>
                    </a:stretch>
                  </pic:blipFill>
                  <pic:spPr>
                    <a:xfrm>
                      <a:off x="0" y="0"/>
                      <a:ext cx="2905125" cy="2019300"/>
                    </a:xfrm>
                    <a:prstGeom prst="rect">
                      <a:avLst/>
                    </a:prstGeom>
                  </pic:spPr>
                </pic:pic>
              </a:graphicData>
            </a:graphic>
          </wp:inline>
        </w:drawing>
      </w:r>
    </w:p>
    <w:p w14:paraId="0EBA37E4"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lang w:val="vi-VN"/>
        </w:rPr>
      </w:pPr>
      <w:r w:rsidRPr="008F0E37">
        <w:rPr>
          <w:rFonts w:ascii="Times New Roman" w:eastAsia="Calibri" w:hAnsi="Times New Roman" w:cs="Times New Roman"/>
          <w:sz w:val="24"/>
          <w:szCs w:val="24"/>
          <w:lang w:val="vi-VN"/>
        </w:rPr>
        <w:t>a) Viết công thức của hàm số biểu thị diện tích</w:t>
      </w:r>
      <w:r w:rsidRPr="008F0E37">
        <w:rPr>
          <w:rFonts w:ascii="Times New Roman" w:eastAsia="Calibri" w:hAnsi="Times New Roman" w:cs="Times New Roman"/>
          <w:sz w:val="24"/>
          <w:szCs w:val="24"/>
        </w:rPr>
        <w:t xml:space="preserve"> </w:t>
      </w:r>
      <w:r w:rsidRPr="008F0E37">
        <w:rPr>
          <w:rFonts w:ascii="Times New Roman" w:eastAsia="Calibri" w:hAnsi="Times New Roman" w:cs="Times New Roman"/>
          <w:sz w:val="24"/>
          <w:szCs w:val="24"/>
          <w:lang w:val="vi-VN"/>
        </w:rPr>
        <w:t xml:space="preserve">bồn hoa theo bán kinh </w:t>
      </w:r>
      <w:r w:rsidRPr="008F0E37">
        <w:rPr>
          <w:rFonts w:ascii="Times New Roman" w:hAnsi="Times New Roman" w:cs="Times New Roman"/>
          <w:position w:val="-4"/>
        </w:rPr>
        <w:object w:dxaOrig="180" w:dyaOrig="200" w14:anchorId="567D100E">
          <v:shape id="_x0000_i2149" type="#_x0000_t75" style="width:9pt;height:9.5pt" o:ole="">
            <v:imagedata r:id="rId2090" o:title=""/>
          </v:shape>
          <o:OLEObject Type="Embed" ProgID="Equation.DSMT4" ShapeID="_x0000_i2149" DrawAspect="Content" ObjectID="_1753631302" r:id="rId2091"/>
        </w:object>
      </w:r>
      <w:r w:rsidRPr="008F0E37">
        <w:rPr>
          <w:rFonts w:ascii="Times New Roman" w:eastAsia="Calibri" w:hAnsi="Times New Roman" w:cs="Times New Roman"/>
          <w:sz w:val="24"/>
          <w:szCs w:val="24"/>
          <w:lang w:val="vi-VN"/>
        </w:rPr>
        <w:t xml:space="preserve"> và tìm tập xác định của hàm số này.</w:t>
      </w:r>
    </w:p>
    <w:p w14:paraId="18FED8EF"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sz w:val="24"/>
          <w:szCs w:val="24"/>
          <w:lang w:val="vi-VN"/>
        </w:rPr>
        <w:t>b) Bán kính bồn hoa bằng bao nhiêu thì nó có</w:t>
      </w:r>
      <w:r w:rsidRPr="008F0E37">
        <w:rPr>
          <w:rFonts w:ascii="Times New Roman" w:eastAsia="Calibri" w:hAnsi="Times New Roman" w:cs="Times New Roman"/>
          <w:sz w:val="24"/>
          <w:szCs w:val="24"/>
        </w:rPr>
        <w:t xml:space="preserve"> diện tích bằng </w:t>
      </w:r>
      <w:r w:rsidRPr="008F0E37">
        <w:rPr>
          <w:rFonts w:ascii="Times New Roman" w:eastAsia="Calibri" w:hAnsi="Times New Roman" w:cs="Times New Roman"/>
          <w:position w:val="-6"/>
          <w:sz w:val="24"/>
          <w:szCs w:val="24"/>
        </w:rPr>
        <w:object w:dxaOrig="520" w:dyaOrig="279" w14:anchorId="16DDC5B3">
          <v:shape id="_x0000_i2150" type="#_x0000_t75" style="width:26.5pt;height:14.5pt" o:ole="">
            <v:imagedata r:id="rId2092" o:title=""/>
          </v:shape>
          <o:OLEObject Type="Embed" ProgID="Equation.DSMT4" ShapeID="_x0000_i2150" DrawAspect="Content" ObjectID="_1753631303" r:id="rId2093"/>
        </w:object>
      </w:r>
      <w:r w:rsidRPr="008F0E37">
        <w:rPr>
          <w:rFonts w:ascii="Times New Roman" w:eastAsia="Calibri" w:hAnsi="Times New Roman" w:cs="Times New Roman"/>
          <w:sz w:val="24"/>
          <w:szCs w:val="24"/>
        </w:rPr>
        <w:t xml:space="preserve"> </w:t>
      </w:r>
      <w:r w:rsidRPr="008F0E37">
        <w:rPr>
          <w:rFonts w:ascii="Times New Roman" w:eastAsia="Calibri" w:hAnsi="Times New Roman" w:cs="Times New Roman"/>
          <w:position w:val="-6"/>
          <w:sz w:val="24"/>
          <w:szCs w:val="24"/>
        </w:rPr>
        <w:object w:dxaOrig="340" w:dyaOrig="320" w14:anchorId="54F62AFC">
          <v:shape id="_x0000_i2151" type="#_x0000_t75" style="width:17pt;height:15.5pt" o:ole="">
            <v:imagedata r:id="rId2094" o:title=""/>
          </v:shape>
          <o:OLEObject Type="Embed" ProgID="Equation.DSMT4" ShapeID="_x0000_i2151" DrawAspect="Content" ObjectID="_1753631304" r:id="rId2095"/>
        </w:object>
      </w:r>
      <w:r w:rsidRPr="008F0E37">
        <w:rPr>
          <w:rFonts w:ascii="Times New Roman" w:eastAsia="Calibri" w:hAnsi="Times New Roman" w:cs="Times New Roman"/>
          <w:sz w:val="24"/>
          <w:szCs w:val="24"/>
        </w:rPr>
        <w:t>?</w:t>
      </w:r>
    </w:p>
    <w:p w14:paraId="03D4F7A9"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b/>
          <w:bCs/>
          <w:sz w:val="24"/>
          <w:szCs w:val="24"/>
        </w:rPr>
        <w:t xml:space="preserve">Bài tập 4. </w:t>
      </w:r>
      <w:r w:rsidRPr="008F0E37">
        <w:rPr>
          <w:rFonts w:ascii="Times New Roman" w:eastAsia="Calibri" w:hAnsi="Times New Roman" w:cs="Times New Roman"/>
          <w:sz w:val="24"/>
          <w:szCs w:val="24"/>
        </w:rPr>
        <w:t xml:space="preserve">Vẽ đồ thị hàm số </w:t>
      </w:r>
      <w:r w:rsidRPr="008F0E37">
        <w:rPr>
          <w:rFonts w:ascii="Times New Roman" w:eastAsia="Calibri" w:hAnsi="Times New Roman" w:cs="Times New Roman"/>
          <w:position w:val="-14"/>
          <w:sz w:val="24"/>
          <w:szCs w:val="24"/>
        </w:rPr>
        <w:object w:dxaOrig="1760" w:dyaOrig="400" w14:anchorId="02DBDFEA">
          <v:shape id="_x0000_i2152" type="#_x0000_t75" style="width:87.45pt;height:20.5pt" o:ole="">
            <v:imagedata r:id="rId2096" o:title=""/>
          </v:shape>
          <o:OLEObject Type="Embed" ProgID="Equation.DSMT4" ShapeID="_x0000_i2152" DrawAspect="Content" ObjectID="_1753631305" r:id="rId2097"/>
        </w:object>
      </w:r>
      <w:r w:rsidRPr="008F0E37">
        <w:rPr>
          <w:rFonts w:ascii="Times New Roman" w:eastAsia="Calibri" w:hAnsi="Times New Roman" w:cs="Times New Roman"/>
          <w:sz w:val="24"/>
          <w:szCs w:val="24"/>
        </w:rPr>
        <w:t>.</w:t>
      </w:r>
    </w:p>
    <w:p w14:paraId="1C2DAFAA"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b/>
          <w:bCs/>
          <w:sz w:val="24"/>
          <w:szCs w:val="24"/>
        </w:rPr>
        <w:t>Bài tập 5.</w:t>
      </w:r>
      <w:r w:rsidRPr="008F0E37">
        <w:rPr>
          <w:rFonts w:ascii="Times New Roman" w:eastAsia="Calibri" w:hAnsi="Times New Roman" w:cs="Times New Roman"/>
          <w:sz w:val="24"/>
          <w:szCs w:val="24"/>
        </w:rPr>
        <w:t xml:space="preserve"> Tìm khoảng đồng biến và nghịch biến của hàm số có đồ thị sau:</w:t>
      </w:r>
    </w:p>
    <w:p w14:paraId="1FB8D91D" w14:textId="77777777" w:rsidR="00C96536" w:rsidRPr="008F0E37" w:rsidRDefault="00C96536" w:rsidP="00AF0941">
      <w:pPr>
        <w:tabs>
          <w:tab w:val="left" w:pos="2268"/>
        </w:tabs>
        <w:spacing w:before="0" w:line="276" w:lineRule="auto"/>
        <w:ind w:left="567" w:firstLine="0"/>
        <w:jc w:val="center"/>
        <w:rPr>
          <w:rFonts w:ascii="Times New Roman" w:eastAsia="Calibri" w:hAnsi="Times New Roman" w:cs="Times New Roman"/>
          <w:sz w:val="24"/>
          <w:szCs w:val="24"/>
        </w:rPr>
      </w:pPr>
      <w:r w:rsidRPr="008F0E37">
        <w:rPr>
          <w:rFonts w:ascii="Times New Roman" w:hAnsi="Times New Roman" w:cs="Times New Roman"/>
          <w:noProof/>
        </w:rPr>
        <w:drawing>
          <wp:inline distT="0" distB="0" distL="0" distR="0" wp14:anchorId="5176F365" wp14:editId="5B644CE5">
            <wp:extent cx="2743200" cy="157162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8"/>
                    <a:stretch>
                      <a:fillRect/>
                    </a:stretch>
                  </pic:blipFill>
                  <pic:spPr>
                    <a:xfrm>
                      <a:off x="0" y="0"/>
                      <a:ext cx="2743200" cy="1571625"/>
                    </a:xfrm>
                    <a:prstGeom prst="rect">
                      <a:avLst/>
                    </a:prstGeom>
                  </pic:spPr>
                </pic:pic>
              </a:graphicData>
            </a:graphic>
          </wp:inline>
        </w:drawing>
      </w:r>
    </w:p>
    <w:p w14:paraId="116DE489"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sz w:val="24"/>
          <w:szCs w:val="24"/>
        </w:rPr>
      </w:pPr>
      <w:r w:rsidRPr="008F0E37">
        <w:rPr>
          <w:rFonts w:ascii="Times New Roman" w:eastAsia="Calibri" w:hAnsi="Times New Roman" w:cs="Times New Roman"/>
          <w:b/>
          <w:bCs/>
          <w:sz w:val="24"/>
          <w:szCs w:val="24"/>
        </w:rPr>
        <w:t xml:space="preserve">Bài tập 6. </w:t>
      </w:r>
      <w:r w:rsidRPr="008F0E37">
        <w:rPr>
          <w:rFonts w:ascii="Times New Roman" w:eastAsia="Calibri" w:hAnsi="Times New Roman" w:cs="Times New Roman"/>
          <w:sz w:val="24"/>
          <w:szCs w:val="24"/>
        </w:rPr>
        <w:t xml:space="preserve">Xét tính đồng biến, nghịch biến của hàm số </w:t>
      </w:r>
      <w:r w:rsidRPr="008F0E37">
        <w:rPr>
          <w:rFonts w:ascii="Times New Roman" w:eastAsia="Calibri" w:hAnsi="Times New Roman" w:cs="Times New Roman"/>
          <w:position w:val="-14"/>
          <w:sz w:val="24"/>
          <w:szCs w:val="24"/>
        </w:rPr>
        <w:object w:dxaOrig="1520" w:dyaOrig="400" w14:anchorId="4829C9BB">
          <v:shape id="_x0000_i2153" type="#_x0000_t75" style="width:76pt;height:20.5pt" o:ole="">
            <v:imagedata r:id="rId2099" o:title=""/>
          </v:shape>
          <o:OLEObject Type="Embed" ProgID="Equation.DSMT4" ShapeID="_x0000_i2153" DrawAspect="Content" ObjectID="_1753631306" r:id="rId2100"/>
        </w:object>
      </w:r>
      <w:r w:rsidRPr="008F0E37">
        <w:rPr>
          <w:rFonts w:ascii="Times New Roman" w:eastAsia="Calibri" w:hAnsi="Times New Roman" w:cs="Times New Roman"/>
          <w:sz w:val="24"/>
          <w:szCs w:val="24"/>
        </w:rPr>
        <w:t xml:space="preserve"> trên khoảng </w:t>
      </w:r>
      <w:r w:rsidRPr="008F0E37">
        <w:rPr>
          <w:rFonts w:ascii="Times New Roman" w:eastAsia="Calibri" w:hAnsi="Times New Roman" w:cs="Times New Roman"/>
          <w:position w:val="-14"/>
          <w:sz w:val="24"/>
          <w:szCs w:val="24"/>
        </w:rPr>
        <w:object w:dxaOrig="580" w:dyaOrig="400" w14:anchorId="062CEDD8">
          <v:shape id="_x0000_i2154" type="#_x0000_t75" style="width:29.5pt;height:20.5pt" o:ole="">
            <v:imagedata r:id="rId2101" o:title=""/>
          </v:shape>
          <o:OLEObject Type="Embed" ProgID="Equation.DSMT4" ShapeID="_x0000_i2154" DrawAspect="Content" ObjectID="_1753631307" r:id="rId2102"/>
        </w:object>
      </w:r>
      <w:r w:rsidRPr="008F0E37">
        <w:rPr>
          <w:rFonts w:ascii="Times New Roman" w:eastAsia="Calibri" w:hAnsi="Times New Roman" w:cs="Times New Roman"/>
          <w:sz w:val="24"/>
          <w:szCs w:val="24"/>
        </w:rPr>
        <w:t>.</w:t>
      </w:r>
    </w:p>
    <w:p w14:paraId="3FE51BAF" w14:textId="77777777" w:rsidR="00C96536" w:rsidRPr="008F0E37" w:rsidRDefault="00C96536" w:rsidP="00A90487">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color w:val="000000"/>
          <w:sz w:val="24"/>
          <w:szCs w:val="24"/>
          <w:lang w:val="vi-VN"/>
        </w:rPr>
        <w:t>c) Sản phẩm</w:t>
      </w:r>
      <w:r w:rsidRPr="008F0E37">
        <w:rPr>
          <w:rFonts w:ascii="Times New Roman" w:eastAsia="Calibri" w:hAnsi="Times New Roman" w:cs="Times New Roman"/>
          <w:b/>
          <w:bCs/>
          <w:color w:val="000000"/>
          <w:sz w:val="24"/>
          <w:szCs w:val="24"/>
        </w:rPr>
        <w:t xml:space="preserve">: </w:t>
      </w:r>
      <w:r w:rsidRPr="008F0E37">
        <w:rPr>
          <w:rStyle w:val="fontstyle01"/>
          <w:rFonts w:ascii="Times New Roman" w:hAnsi="Times New Roman" w:cs="Times New Roman"/>
        </w:rPr>
        <w:t>Kết quả thực hiện của học sinh được ghi vào vở</w:t>
      </w:r>
      <w:r w:rsidRPr="008F0E37">
        <w:rPr>
          <w:rFonts w:ascii="Times New Roman" w:hAnsi="Times New Roman" w:cs="Times New Roman"/>
        </w:rPr>
        <w:t xml:space="preserve"> </w:t>
      </w:r>
      <w:r w:rsidRPr="008F0E37">
        <w:rPr>
          <w:rFonts w:ascii="Times New Roman" w:hAnsi="Times New Roman" w:cs="Times New Roman"/>
          <w:lang w:val="vi-VN"/>
        </w:rPr>
        <w:t>.</w:t>
      </w:r>
    </w:p>
    <w:p w14:paraId="5363E017" w14:textId="77777777" w:rsidR="00C96536" w:rsidRPr="008F0E37"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rPr>
      </w:pPr>
      <w:r w:rsidRPr="008F0E37">
        <w:rPr>
          <w:rFonts w:ascii="Times New Roman" w:eastAsia="Calibri" w:hAnsi="Times New Roman" w:cs="Times New Roman"/>
          <w:b/>
          <w:bCs/>
          <w:color w:val="000000"/>
          <w:sz w:val="24"/>
          <w:szCs w:val="24"/>
          <w:lang w:val="vi-VN"/>
        </w:rPr>
        <w:t xml:space="preserve">d) </w:t>
      </w:r>
      <w:r w:rsidRPr="008F0E37">
        <w:rPr>
          <w:rFonts w:ascii="Times New Roman" w:eastAsia="Calibri" w:hAnsi="Times New Roman" w:cs="Times New Roman"/>
          <w:b/>
          <w:bCs/>
          <w:color w:val="000000"/>
          <w:sz w:val="24"/>
          <w:szCs w:val="24"/>
        </w:rPr>
        <w:t>Tổ chức</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b/>
          <w:bCs/>
          <w:color w:val="000000"/>
          <w:sz w:val="24"/>
          <w:szCs w:val="24"/>
        </w:rPr>
        <w:t xml:space="preserve">thực hiện: </w:t>
      </w:r>
      <w:r w:rsidRPr="008F0E37">
        <w:rPr>
          <w:rFonts w:ascii="Times New Roman" w:eastAsia="Calibri" w:hAnsi="Times New Roman" w:cs="Times New Roman"/>
          <w:color w:val="000000"/>
          <w:sz w:val="24"/>
          <w:szCs w:val="24"/>
        </w:rPr>
        <w:t>PP đàm thoại – gợi mở, đánh giá bằng PP hỏi đáp,chấm vở.</w:t>
      </w:r>
    </w:p>
    <w:p w14:paraId="3998B231"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b/>
          <w:bCs/>
          <w:i/>
          <w:iCs/>
          <w:color w:val="000000"/>
          <w:sz w:val="24"/>
          <w:szCs w:val="24"/>
          <w:lang w:val="vi-VN"/>
        </w:rPr>
        <w:t xml:space="preserve">Bước 1: Giao nhiệm vụ:  </w:t>
      </w:r>
      <w:r w:rsidRPr="008F0E37">
        <w:rPr>
          <w:rFonts w:ascii="Times New Roman" w:eastAsia="Calibri" w:hAnsi="Times New Roman" w:cs="Times New Roman"/>
          <w:color w:val="000000"/>
          <w:sz w:val="24"/>
          <w:szCs w:val="24"/>
        </w:rPr>
        <w:t>GV giao cho HS các bài tập (chiếu slide) và yêu cầu làm vào vở.</w:t>
      </w:r>
    </w:p>
    <w:p w14:paraId="31F8C17E"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b/>
          <w:bCs/>
          <w:i/>
          <w:iCs/>
          <w:color w:val="000000"/>
          <w:sz w:val="24"/>
          <w:szCs w:val="24"/>
          <w:lang w:val="vi-VN"/>
        </w:rPr>
        <w:t>Bước 2: Thực hiện nhiệm vụ:</w:t>
      </w:r>
      <w:r w:rsidRPr="008F0E37">
        <w:rPr>
          <w:rFonts w:ascii="Times New Roman" w:eastAsia="Calibri" w:hAnsi="Times New Roman" w:cs="Times New Roman"/>
          <w:b/>
          <w:bCs/>
          <w:i/>
          <w:iCs/>
          <w:color w:val="000000"/>
          <w:sz w:val="24"/>
          <w:szCs w:val="24"/>
        </w:rPr>
        <w:t xml:space="preserve"> </w:t>
      </w:r>
      <w:r w:rsidRPr="008F0E37">
        <w:rPr>
          <w:rFonts w:ascii="Times New Roman" w:eastAsia="Calibri" w:hAnsi="Times New Roman" w:cs="Times New Roman"/>
          <w:color w:val="000000"/>
          <w:sz w:val="24"/>
          <w:szCs w:val="24"/>
        </w:rPr>
        <w:t>HS làm bài tập, GV quan sát, nhắc nhở HS tập trung làm bài.</w:t>
      </w:r>
    </w:p>
    <w:p w14:paraId="2F23C163"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b/>
          <w:bCs/>
          <w:i/>
          <w:iCs/>
          <w:color w:val="000000"/>
          <w:sz w:val="24"/>
          <w:szCs w:val="24"/>
          <w:lang w:val="vi-VN"/>
        </w:rPr>
        <w:t xml:space="preserve">Bước 3: báo cáo, thảo luận: </w:t>
      </w:r>
      <w:r w:rsidRPr="008F0E37">
        <w:rPr>
          <w:rFonts w:ascii="Times New Roman" w:eastAsia="Calibri" w:hAnsi="Times New Roman" w:cs="Times New Roman"/>
          <w:color w:val="000000"/>
          <w:sz w:val="24"/>
          <w:szCs w:val="24"/>
        </w:rPr>
        <w:t>GV sửa bài tập, thảo luận và kết luận (đưa đáp án đúng).</w:t>
      </w:r>
    </w:p>
    <w:p w14:paraId="09BEB8CD"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b/>
          <w:bCs/>
          <w:i/>
          <w:iCs/>
          <w:color w:val="000000"/>
          <w:sz w:val="24"/>
          <w:szCs w:val="24"/>
          <w:lang w:val="vi-VN"/>
        </w:rPr>
        <w:t xml:space="preserve">Bước 4: kết luận, nhận định: </w:t>
      </w:r>
      <w:r w:rsidRPr="008F0E37">
        <w:rPr>
          <w:rFonts w:ascii="Times New Roman" w:eastAsia="Calibri" w:hAnsi="Times New Roman" w:cs="Times New Roman"/>
          <w:color w:val="000000"/>
          <w:sz w:val="24"/>
          <w:szCs w:val="24"/>
        </w:rPr>
        <w:t>HS tham gia trả lời đúng được cho điểm cộng (đánh giá quá trình)</w:t>
      </w:r>
    </w:p>
    <w:p w14:paraId="74C44F09" w14:textId="77777777" w:rsidR="00C96536" w:rsidRPr="008F0E37" w:rsidRDefault="00C96536" w:rsidP="00AF0941">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8F0E37">
        <w:rPr>
          <w:rFonts w:ascii="Times New Roman" w:eastAsia="Calibri" w:hAnsi="Times New Roman" w:cs="Times New Roman"/>
          <w:b/>
          <w:bCs/>
          <w:color w:val="FF33CC"/>
          <w:sz w:val="24"/>
          <w:szCs w:val="24"/>
          <w:lang w:val="vi-VN"/>
        </w:rPr>
        <w:t>Hoạt động 3.2:</w:t>
      </w:r>
      <w:r w:rsidRPr="008F0E37">
        <w:rPr>
          <w:rFonts w:ascii="Times New Roman" w:eastAsia="Calibri" w:hAnsi="Times New Roman" w:cs="Times New Roman"/>
          <w:b/>
          <w:bCs/>
          <w:color w:val="FF33CC"/>
          <w:sz w:val="24"/>
          <w:szCs w:val="24"/>
        </w:rPr>
        <w:t xml:space="preserve"> </w:t>
      </w:r>
      <w:r w:rsidRPr="008F0E37">
        <w:rPr>
          <w:rFonts w:ascii="Times New Roman" w:eastAsia="Calibri" w:hAnsi="Times New Roman" w:cs="Times New Roman"/>
          <w:b/>
          <w:bCs/>
          <w:color w:val="FF33CC"/>
          <w:sz w:val="24"/>
          <w:szCs w:val="24"/>
          <w:lang w:val="vi-VN"/>
        </w:rPr>
        <w:t xml:space="preserve">Luyện tập </w:t>
      </w:r>
      <w:r w:rsidRPr="008F0E37">
        <w:rPr>
          <w:rFonts w:ascii="Times New Roman" w:eastAsia="Calibri" w:hAnsi="Times New Roman" w:cs="Times New Roman"/>
          <w:b/>
          <w:bCs/>
          <w:color w:val="FF33CC"/>
          <w:sz w:val="24"/>
          <w:szCs w:val="24"/>
        </w:rPr>
        <w:t>khái niệm hàm số, tập xác định, tập giá trị của hàm số. Đồ thị hàm số. Hàm số đồng biến nghịch biến.</w:t>
      </w:r>
    </w:p>
    <w:p w14:paraId="2A18FFD0"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 xml:space="preserve">a) Mục </w:t>
      </w:r>
      <w:r w:rsidRPr="008F0E37">
        <w:rPr>
          <w:rFonts w:ascii="Times New Roman" w:eastAsia="Calibri" w:hAnsi="Times New Roman" w:cs="Times New Roman"/>
          <w:b/>
          <w:bCs/>
          <w:color w:val="000000"/>
          <w:sz w:val="24"/>
          <w:szCs w:val="24"/>
        </w:rPr>
        <w:t>tiêu</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color w:val="000000"/>
          <w:sz w:val="24"/>
          <w:szCs w:val="24"/>
          <w:lang w:val="vi-VN"/>
        </w:rPr>
        <w:t>Góp phần hình thành và phát triển năng lực giao tiếp toán học thông qua việc học sinh tự ra bài toán và giảng bài cho nhau.</w:t>
      </w:r>
    </w:p>
    <w:p w14:paraId="1C1A85A3"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color w:val="000000"/>
          <w:sz w:val="24"/>
          <w:szCs w:val="24"/>
          <w:lang w:val="vi-VN"/>
        </w:rPr>
        <w:t xml:space="preserve">b) </w:t>
      </w:r>
      <w:r w:rsidRPr="008F0E37">
        <w:rPr>
          <w:rFonts w:ascii="Times New Roman" w:eastAsia="Calibri" w:hAnsi="Times New Roman" w:cs="Times New Roman"/>
          <w:b/>
          <w:bCs/>
          <w:color w:val="000000"/>
          <w:sz w:val="24"/>
          <w:szCs w:val="24"/>
        </w:rPr>
        <w:t>Nội dung</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color w:val="000000"/>
          <w:sz w:val="24"/>
          <w:szCs w:val="24"/>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8F0E37" w14:paraId="5D4FE37A" w14:textId="77777777" w:rsidTr="00A30E9C">
        <w:tc>
          <w:tcPr>
            <w:tcW w:w="9639" w:type="dxa"/>
            <w:gridSpan w:val="3"/>
          </w:tcPr>
          <w:p w14:paraId="40858519" w14:textId="77777777" w:rsidR="00C96536" w:rsidRPr="008F0E37" w:rsidRDefault="00C96536" w:rsidP="0096799F">
            <w:pPr>
              <w:tabs>
                <w:tab w:val="left" w:pos="2268"/>
              </w:tabs>
              <w:spacing w:line="276" w:lineRule="auto"/>
              <w:ind w:left="567" w:firstLine="0"/>
              <w:rPr>
                <w:rFonts w:ascii="Times New Roman" w:eastAsia="Arial" w:hAnsi="Times New Roman" w:cs="Times New Roman"/>
                <w:sz w:val="24"/>
                <w:szCs w:val="24"/>
                <w:lang w:val="vi-VN"/>
              </w:rPr>
            </w:pPr>
            <w:r w:rsidRPr="008F0E37">
              <w:rPr>
                <w:rFonts w:ascii="Times New Roman" w:eastAsia="Calibri" w:hAnsi="Times New Roman" w:cs="Times New Roman"/>
                <w:color w:val="000000"/>
                <w:sz w:val="24"/>
                <w:szCs w:val="24"/>
                <w:lang w:val="vi-VN"/>
              </w:rPr>
              <w:t xml:space="preserve">Mỗi nhóm tự ra 1 bài tập cho nhóm khác giải </w:t>
            </w:r>
          </w:p>
        </w:tc>
      </w:tr>
      <w:tr w:rsidR="00C96536" w:rsidRPr="008F0E37" w14:paraId="0F27E2A4" w14:textId="77777777" w:rsidTr="00A30E9C">
        <w:tc>
          <w:tcPr>
            <w:tcW w:w="3426" w:type="dxa"/>
          </w:tcPr>
          <w:p w14:paraId="5CD69F87" w14:textId="77777777" w:rsidR="00C96536" w:rsidRPr="008F0E37"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Nhóm ra đề:…..</w:t>
            </w:r>
          </w:p>
        </w:tc>
        <w:tc>
          <w:tcPr>
            <w:tcW w:w="2975" w:type="dxa"/>
          </w:tcPr>
          <w:p w14:paraId="30B2E093" w14:textId="77777777" w:rsidR="00C96536" w:rsidRPr="008F0E37"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Nhóm giải: …..</w:t>
            </w:r>
          </w:p>
        </w:tc>
        <w:tc>
          <w:tcPr>
            <w:tcW w:w="3238" w:type="dxa"/>
          </w:tcPr>
          <w:p w14:paraId="595E3BC5" w14:textId="77777777" w:rsidR="00C96536" w:rsidRPr="008F0E37"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Nhóm  nhận xét:….</w:t>
            </w:r>
          </w:p>
        </w:tc>
      </w:tr>
      <w:tr w:rsidR="00C96536" w:rsidRPr="008F0E37" w14:paraId="2F5ABBC4" w14:textId="77777777" w:rsidTr="00A30E9C">
        <w:tc>
          <w:tcPr>
            <w:tcW w:w="3426" w:type="dxa"/>
          </w:tcPr>
          <w:p w14:paraId="082E5A8A" w14:textId="77777777" w:rsidR="00C96536" w:rsidRPr="008F0E37"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Đề bài:……</w:t>
            </w:r>
          </w:p>
          <w:p w14:paraId="75541302" w14:textId="77777777" w:rsidR="00C96536" w:rsidRPr="008F0E37"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p>
        </w:tc>
        <w:tc>
          <w:tcPr>
            <w:tcW w:w="2975" w:type="dxa"/>
          </w:tcPr>
          <w:p w14:paraId="356A1A61" w14:textId="77777777" w:rsidR="00C96536" w:rsidRPr="008F0E37"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Lời giải:…..</w:t>
            </w:r>
          </w:p>
        </w:tc>
        <w:tc>
          <w:tcPr>
            <w:tcW w:w="3238" w:type="dxa"/>
          </w:tcPr>
          <w:p w14:paraId="4282CF62" w14:textId="77777777" w:rsidR="00C96536" w:rsidRPr="008F0E37"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Nhận xét:….</w:t>
            </w:r>
          </w:p>
        </w:tc>
      </w:tr>
    </w:tbl>
    <w:p w14:paraId="46E22DE3" w14:textId="77777777" w:rsidR="00C96536" w:rsidRPr="008F0E37"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color w:val="000000"/>
          <w:sz w:val="24"/>
          <w:szCs w:val="24"/>
          <w:lang w:val="vi-VN"/>
        </w:rPr>
        <w:t>c) Sản phẩm</w:t>
      </w:r>
      <w:r w:rsidRPr="008F0E37">
        <w:rPr>
          <w:rFonts w:ascii="Times New Roman" w:eastAsia="Calibri" w:hAnsi="Times New Roman" w:cs="Times New Roman"/>
          <w:b/>
          <w:bCs/>
          <w:color w:val="000000"/>
          <w:sz w:val="24"/>
          <w:szCs w:val="24"/>
        </w:rPr>
        <w:t xml:space="preserve">: </w:t>
      </w:r>
      <w:r w:rsidRPr="008F0E37">
        <w:rPr>
          <w:rFonts w:ascii="Times New Roman" w:eastAsia="Calibri" w:hAnsi="Times New Roman" w:cs="Times New Roman"/>
          <w:color w:val="000000"/>
          <w:sz w:val="24"/>
          <w:szCs w:val="24"/>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8F0E37" w14:paraId="259F5FFC" w14:textId="77777777" w:rsidTr="00A30E9C">
        <w:tc>
          <w:tcPr>
            <w:tcW w:w="9639" w:type="dxa"/>
            <w:gridSpan w:val="3"/>
          </w:tcPr>
          <w:p w14:paraId="6E073594" w14:textId="77777777" w:rsidR="00C96536" w:rsidRPr="008F0E37" w:rsidRDefault="00C96536" w:rsidP="0096799F">
            <w:pPr>
              <w:tabs>
                <w:tab w:val="left" w:pos="2268"/>
              </w:tabs>
              <w:spacing w:line="276" w:lineRule="auto"/>
              <w:ind w:left="567" w:firstLine="0"/>
              <w:rPr>
                <w:rFonts w:ascii="Times New Roman" w:eastAsia="Arial" w:hAnsi="Times New Roman" w:cs="Times New Roman"/>
                <w:sz w:val="24"/>
                <w:szCs w:val="24"/>
                <w:lang w:val="vi-VN"/>
              </w:rPr>
            </w:pPr>
            <w:r w:rsidRPr="008F0E37">
              <w:rPr>
                <w:rFonts w:ascii="Times New Roman" w:eastAsia="Calibri" w:hAnsi="Times New Roman" w:cs="Times New Roman"/>
                <w:color w:val="000000"/>
                <w:sz w:val="24"/>
                <w:szCs w:val="24"/>
                <w:lang w:val="vi-VN"/>
              </w:rPr>
              <w:t xml:space="preserve">Mỗi nhóm tự ra 1 bài tập cho nhóm khác giải </w:t>
            </w:r>
          </w:p>
        </w:tc>
      </w:tr>
      <w:tr w:rsidR="00C96536" w:rsidRPr="008F0E37" w14:paraId="6DCD7D4F" w14:textId="77777777" w:rsidTr="00A30E9C">
        <w:tc>
          <w:tcPr>
            <w:tcW w:w="3426" w:type="dxa"/>
          </w:tcPr>
          <w:p w14:paraId="6E320BB4" w14:textId="77777777" w:rsidR="00C96536" w:rsidRPr="008F0E37"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Nhóm ra đề: nhóm 1</w:t>
            </w:r>
          </w:p>
        </w:tc>
        <w:tc>
          <w:tcPr>
            <w:tcW w:w="2975" w:type="dxa"/>
          </w:tcPr>
          <w:p w14:paraId="10F7EB55" w14:textId="77777777" w:rsidR="00C96536" w:rsidRPr="008F0E37"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Nhóm giải: nhóm 2</w:t>
            </w:r>
          </w:p>
        </w:tc>
        <w:tc>
          <w:tcPr>
            <w:tcW w:w="3238" w:type="dxa"/>
          </w:tcPr>
          <w:p w14:paraId="120BE7EF" w14:textId="77777777" w:rsidR="00C96536" w:rsidRPr="008F0E37"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Nhóm  nhận xét: nhóm 3</w:t>
            </w:r>
          </w:p>
        </w:tc>
      </w:tr>
      <w:tr w:rsidR="00C96536" w:rsidRPr="008F0E37" w14:paraId="69E424E3" w14:textId="77777777" w:rsidTr="00A30E9C">
        <w:tc>
          <w:tcPr>
            <w:tcW w:w="3426" w:type="dxa"/>
          </w:tcPr>
          <w:p w14:paraId="7F4D3675" w14:textId="77777777" w:rsidR="00C96536" w:rsidRPr="008F0E37"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Đề bài:……</w:t>
            </w:r>
          </w:p>
          <w:p w14:paraId="502F22F6" w14:textId="77777777" w:rsidR="00C96536" w:rsidRPr="008F0E37"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p>
        </w:tc>
        <w:tc>
          <w:tcPr>
            <w:tcW w:w="2975" w:type="dxa"/>
          </w:tcPr>
          <w:p w14:paraId="3B5D05F8" w14:textId="77777777" w:rsidR="00C96536" w:rsidRPr="008F0E37"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Lời giải:…..</w:t>
            </w:r>
          </w:p>
        </w:tc>
        <w:tc>
          <w:tcPr>
            <w:tcW w:w="3238" w:type="dxa"/>
          </w:tcPr>
          <w:p w14:paraId="7ABAC352" w14:textId="77777777" w:rsidR="00C96536" w:rsidRPr="008F0E37"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8F0E37">
              <w:rPr>
                <w:rFonts w:ascii="Times New Roman" w:eastAsia="Arial" w:hAnsi="Times New Roman" w:cs="Times New Roman"/>
                <w:b/>
                <w:bCs/>
                <w:sz w:val="24"/>
                <w:szCs w:val="24"/>
                <w:lang w:val="vi-VN"/>
              </w:rPr>
              <w:t>Nhận xét:….</w:t>
            </w:r>
          </w:p>
        </w:tc>
      </w:tr>
    </w:tbl>
    <w:p w14:paraId="7067FB4B" w14:textId="77777777" w:rsidR="00C96536" w:rsidRPr="008F0E37"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8F0E37">
        <w:rPr>
          <w:rFonts w:ascii="Times New Roman" w:eastAsia="Calibri" w:hAnsi="Times New Roman" w:cs="Times New Roman"/>
          <w:b/>
          <w:bCs/>
          <w:color w:val="000000"/>
          <w:sz w:val="24"/>
          <w:szCs w:val="24"/>
          <w:lang w:val="vi-VN"/>
        </w:rPr>
        <w:t xml:space="preserve">d) </w:t>
      </w:r>
      <w:r w:rsidRPr="008F0E37">
        <w:rPr>
          <w:rFonts w:ascii="Times New Roman" w:eastAsia="Calibri" w:hAnsi="Times New Roman" w:cs="Times New Roman"/>
          <w:b/>
          <w:bCs/>
          <w:color w:val="000000"/>
          <w:sz w:val="24"/>
          <w:szCs w:val="24"/>
        </w:rPr>
        <w:t>Tổ chức</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b/>
          <w:bCs/>
          <w:color w:val="000000"/>
          <w:sz w:val="24"/>
          <w:szCs w:val="24"/>
        </w:rPr>
        <w:t xml:space="preserve">thực hiện: </w:t>
      </w:r>
      <w:r w:rsidRPr="008F0E37">
        <w:rPr>
          <w:rFonts w:ascii="Times New Roman" w:eastAsia="Calibri" w:hAnsi="Times New Roman" w:cs="Times New Roman"/>
          <w:b/>
          <w:bCs/>
          <w:color w:val="000000"/>
          <w:sz w:val="24"/>
          <w:szCs w:val="24"/>
          <w:lang w:val="vi-VN"/>
        </w:rPr>
        <w:t>(</w:t>
      </w:r>
      <w:r w:rsidRPr="008F0E37">
        <w:rPr>
          <w:rFonts w:ascii="Times New Roman" w:eastAsia="Calibri" w:hAnsi="Times New Roman" w:cs="Times New Roman"/>
          <w:i/>
          <w:iCs/>
          <w:sz w:val="24"/>
          <w:szCs w:val="24"/>
          <w:lang w:val="vi-VN"/>
        </w:rPr>
        <w:t>học sinh hoạt động nhóm).</w:t>
      </w:r>
    </w:p>
    <w:p w14:paraId="60205C7D"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1: Giao nhiệm vụ: </w:t>
      </w:r>
    </w:p>
    <w:p w14:paraId="54890525" w14:textId="77777777" w:rsidR="00C96536" w:rsidRPr="008F0E37" w:rsidRDefault="00C96536" w:rsidP="007E6F8A">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Giáo viên chia lớp thành 6 nhóm.</w:t>
      </w:r>
    </w:p>
    <w:p w14:paraId="27973F33" w14:textId="77777777" w:rsidR="00C96536" w:rsidRPr="008F0E37" w:rsidRDefault="00C96536" w:rsidP="007E6F8A">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Giáo viên phát mỗi nhóm 1 phiếu học tập.</w:t>
      </w:r>
    </w:p>
    <w:p w14:paraId="70604A70"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8F0E37">
        <w:rPr>
          <w:rFonts w:ascii="Times New Roman" w:eastAsia="Calibri" w:hAnsi="Times New Roman" w:cs="Times New Roman"/>
          <w:b/>
          <w:bCs/>
          <w:i/>
          <w:iCs/>
          <w:color w:val="000000"/>
          <w:sz w:val="24"/>
          <w:szCs w:val="24"/>
          <w:lang w:val="vi-VN"/>
        </w:rPr>
        <w:t>Bước 2: Thực hiện nhiệm vụ:</w:t>
      </w:r>
      <w:r w:rsidRPr="008F0E37">
        <w:rPr>
          <w:rFonts w:ascii="Times New Roman" w:eastAsia="Calibri" w:hAnsi="Times New Roman" w:cs="Times New Roman"/>
          <w:b/>
          <w:bCs/>
          <w:i/>
          <w:iCs/>
          <w:color w:val="000000"/>
          <w:sz w:val="24"/>
          <w:szCs w:val="24"/>
        </w:rPr>
        <w:t xml:space="preserve"> </w:t>
      </w:r>
    </w:p>
    <w:p w14:paraId="39148C65" w14:textId="77777777" w:rsidR="00C96536" w:rsidRPr="008F0E37"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color w:val="000000"/>
          <w:sz w:val="24"/>
          <w:szCs w:val="24"/>
          <w:lang w:val="vi-VN"/>
        </w:rPr>
        <w:t>Các nhóm viết đề bài vào phiếu học tập.</w:t>
      </w:r>
    </w:p>
    <w:p w14:paraId="645AD322" w14:textId="77777777" w:rsidR="00C96536" w:rsidRPr="008F0E37"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color w:val="000000"/>
          <w:sz w:val="24"/>
          <w:szCs w:val="24"/>
          <w:lang w:val="vi-VN"/>
        </w:rPr>
        <w:t>Các nhóm chuyển đề bài sang nhóm khác theo quy tắc vòng tròn: nhóm 1 chuyển cho nhóm 2, nhóm 2 chuyển cho nhóm 3.</w:t>
      </w:r>
    </w:p>
    <w:p w14:paraId="0B62B465" w14:textId="77777777" w:rsidR="00C96536" w:rsidRPr="008F0E37"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color w:val="000000"/>
          <w:sz w:val="24"/>
          <w:szCs w:val="24"/>
          <w:lang w:val="vi-VN"/>
        </w:rPr>
        <w:t>Các nhóm giải vòng tròn ( tức là nhóm 2 giải nhóm 1, nhóm 3 giải nhóm 2,…., nhóm 1 giải nhóm 6)</w:t>
      </w:r>
    </w:p>
    <w:p w14:paraId="64AF2F87" w14:textId="77777777" w:rsidR="00C96536" w:rsidRPr="008F0E37"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color w:val="000000"/>
          <w:sz w:val="24"/>
          <w:szCs w:val="24"/>
          <w:lang w:val="vi-VN"/>
        </w:rPr>
        <w:t>Giáo viên theo dõi các nhóm hoạt động, giải đáp thắc mắc khi cần thiết.</w:t>
      </w:r>
    </w:p>
    <w:p w14:paraId="2FBF27A9"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Bước 3: báo cáo, thảo luận :</w:t>
      </w:r>
    </w:p>
    <w:p w14:paraId="53613B29" w14:textId="77777777" w:rsidR="00C96536" w:rsidRPr="008F0E3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color w:val="000000"/>
          <w:sz w:val="24"/>
          <w:szCs w:val="24"/>
          <w:lang w:val="vi-VN"/>
        </w:rPr>
        <w:t>Các nhóm nhận xét và chấm điểm lời giải.</w:t>
      </w:r>
    </w:p>
    <w:p w14:paraId="542779A5"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4: kết luận, nhận định: </w:t>
      </w:r>
    </w:p>
    <w:p w14:paraId="0972A269" w14:textId="77777777" w:rsidR="00C96536" w:rsidRPr="008F0E37"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Cs/>
          <w:sz w:val="24"/>
          <w:szCs w:val="24"/>
          <w:lang w:val="vi-VN"/>
        </w:rPr>
      </w:pPr>
      <w:r w:rsidRPr="008F0E37">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0DCD461A" w14:textId="77777777" w:rsidR="00C96536" w:rsidRPr="008F0E37" w:rsidRDefault="00C96536" w:rsidP="00AF0941">
      <w:pPr>
        <w:spacing w:before="0" w:line="276" w:lineRule="auto"/>
        <w:ind w:left="567"/>
        <w:rPr>
          <w:rFonts w:ascii="Times New Roman" w:eastAsia="Calibri" w:hAnsi="Times New Roman" w:cs="Times New Roman"/>
          <w:b/>
          <w:bCs/>
          <w:color w:val="FF33CC"/>
          <w:sz w:val="24"/>
          <w:szCs w:val="24"/>
          <w:lang w:val="vi-VN"/>
        </w:rPr>
      </w:pPr>
      <w:r w:rsidRPr="008F0E37">
        <w:rPr>
          <w:rFonts w:ascii="Times New Roman" w:eastAsia="Calibri" w:hAnsi="Times New Roman" w:cs="Times New Roman"/>
          <w:b/>
          <w:bCs/>
          <w:color w:val="FF0000"/>
          <w:sz w:val="24"/>
          <w:szCs w:val="24"/>
          <w:lang w:val="vi-VN"/>
        </w:rPr>
        <w:tab/>
      </w:r>
      <w:r w:rsidRPr="008F0E37">
        <w:rPr>
          <w:rFonts w:ascii="Times New Roman" w:eastAsia="Calibri" w:hAnsi="Times New Roman" w:cs="Times New Roman"/>
          <w:b/>
          <w:bCs/>
          <w:color w:val="FF33CC"/>
          <w:sz w:val="24"/>
          <w:szCs w:val="24"/>
          <w:lang w:val="vi-VN"/>
        </w:rPr>
        <w:t>Hoạt động 4:</w:t>
      </w:r>
      <w:r w:rsidRPr="008F0E37">
        <w:rPr>
          <w:rFonts w:ascii="Times New Roman" w:eastAsia="Calibri" w:hAnsi="Times New Roman" w:cs="Times New Roman"/>
          <w:b/>
          <w:bCs/>
          <w:color w:val="FF33CC"/>
          <w:sz w:val="24"/>
          <w:szCs w:val="24"/>
        </w:rPr>
        <w:t xml:space="preserve"> </w:t>
      </w:r>
      <w:r w:rsidRPr="008F0E37">
        <w:rPr>
          <w:rFonts w:ascii="Times New Roman" w:eastAsia="Calibri" w:hAnsi="Times New Roman" w:cs="Times New Roman"/>
          <w:b/>
          <w:bCs/>
          <w:color w:val="FF33CC"/>
          <w:sz w:val="24"/>
          <w:szCs w:val="24"/>
          <w:lang w:val="vi-VN"/>
        </w:rPr>
        <w:t>Vận dụng.</w:t>
      </w:r>
    </w:p>
    <w:p w14:paraId="17071084"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color w:val="000000"/>
          <w:sz w:val="24"/>
          <w:szCs w:val="24"/>
          <w:lang w:val="vi-VN"/>
        </w:rPr>
        <w:t xml:space="preserve">a) Mục </w:t>
      </w:r>
      <w:r w:rsidRPr="008F0E37">
        <w:rPr>
          <w:rFonts w:ascii="Times New Roman" w:eastAsia="Calibri" w:hAnsi="Times New Roman" w:cs="Times New Roman"/>
          <w:b/>
          <w:bCs/>
          <w:color w:val="000000"/>
          <w:sz w:val="24"/>
          <w:szCs w:val="24"/>
        </w:rPr>
        <w:t>tiêu</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color w:val="000000"/>
          <w:sz w:val="24"/>
          <w:szCs w:val="24"/>
          <w:lang w:val="vi-VN"/>
        </w:rPr>
        <w:t xml:space="preserve">Góp phần hình thành và phát triển năng lực mô hình hóa toán học thông qua việc </w:t>
      </w:r>
      <w:r w:rsidRPr="008F0E37">
        <w:rPr>
          <w:rFonts w:ascii="Times New Roman" w:eastAsia="Calibri" w:hAnsi="Times New Roman" w:cs="Times New Roman"/>
          <w:color w:val="000000"/>
          <w:sz w:val="24"/>
          <w:szCs w:val="24"/>
        </w:rPr>
        <w:t xml:space="preserve">giải bài toán 30 hành khách nên đi xe taxi 4 chỗ hay 7 chỗ. </w:t>
      </w:r>
    </w:p>
    <w:p w14:paraId="05114CDB" w14:textId="77777777" w:rsidR="00C96536" w:rsidRPr="008F0E37" w:rsidRDefault="00C96536" w:rsidP="00CF32DA">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color w:val="000000"/>
          <w:sz w:val="24"/>
          <w:szCs w:val="24"/>
          <w:lang w:val="vi-VN"/>
        </w:rPr>
        <w:t xml:space="preserve">b) </w:t>
      </w:r>
      <w:r w:rsidRPr="008F0E37">
        <w:rPr>
          <w:rFonts w:ascii="Times New Roman" w:eastAsia="Calibri" w:hAnsi="Times New Roman" w:cs="Times New Roman"/>
          <w:b/>
          <w:bCs/>
          <w:color w:val="000000"/>
          <w:sz w:val="24"/>
          <w:szCs w:val="24"/>
        </w:rPr>
        <w:t>Nội dung</w:t>
      </w:r>
      <w:r w:rsidRPr="008F0E37">
        <w:rPr>
          <w:rFonts w:ascii="Times New Roman" w:eastAsia="Calibri" w:hAnsi="Times New Roman" w:cs="Times New Roman"/>
          <w:b/>
          <w:bCs/>
          <w:color w:val="000000"/>
          <w:sz w:val="24"/>
          <w:szCs w:val="24"/>
          <w:lang w:val="vi-VN"/>
        </w:rPr>
        <w:t xml:space="preserve">: </w:t>
      </w:r>
    </w:p>
    <w:p w14:paraId="03BE2A2E" w14:textId="77777777" w:rsidR="00C96536" w:rsidRPr="008F0E37" w:rsidRDefault="00C96536" w:rsidP="00CF32DA">
      <w:pPr>
        <w:tabs>
          <w:tab w:val="left" w:pos="2268"/>
        </w:tabs>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Một hãng taxi có bảng giá như sau:</w:t>
      </w:r>
    </w:p>
    <w:tbl>
      <w:tblPr>
        <w:tblStyle w:val="TableGrid"/>
        <w:tblW w:w="0" w:type="auto"/>
        <w:jc w:val="center"/>
        <w:tblLook w:val="04A0" w:firstRow="1" w:lastRow="0" w:firstColumn="1" w:lastColumn="0" w:noHBand="0" w:noVBand="1"/>
      </w:tblPr>
      <w:tblGrid>
        <w:gridCol w:w="1271"/>
        <w:gridCol w:w="2409"/>
        <w:gridCol w:w="2415"/>
        <w:gridCol w:w="2415"/>
      </w:tblGrid>
      <w:tr w:rsidR="00C96536" w:rsidRPr="008F0E37" w14:paraId="327D08EC" w14:textId="77777777" w:rsidTr="009A37CD">
        <w:trPr>
          <w:jc w:val="center"/>
        </w:trPr>
        <w:tc>
          <w:tcPr>
            <w:tcW w:w="1271" w:type="dxa"/>
          </w:tcPr>
          <w:p w14:paraId="3164D82A" w14:textId="77777777" w:rsidR="00C96536" w:rsidRPr="008F0E37" w:rsidRDefault="00C96536" w:rsidP="00CF32DA">
            <w:pPr>
              <w:tabs>
                <w:tab w:val="left" w:pos="2268"/>
              </w:tabs>
              <w:spacing w:line="276" w:lineRule="auto"/>
              <w:ind w:left="0" w:firstLine="0"/>
              <w:jc w:val="both"/>
              <w:rPr>
                <w:rFonts w:ascii="Times New Roman" w:eastAsia="Calibri" w:hAnsi="Times New Roman" w:cs="Times New Roman"/>
                <w:color w:val="000000"/>
                <w:sz w:val="24"/>
                <w:szCs w:val="24"/>
              </w:rPr>
            </w:pPr>
          </w:p>
        </w:tc>
        <w:tc>
          <w:tcPr>
            <w:tcW w:w="2409" w:type="dxa"/>
          </w:tcPr>
          <w:p w14:paraId="04C5989B" w14:textId="77777777" w:rsidR="00C96536" w:rsidRPr="008F0E37" w:rsidRDefault="00C96536" w:rsidP="00CF32DA">
            <w:pPr>
              <w:tabs>
                <w:tab w:val="left" w:pos="2268"/>
              </w:tabs>
              <w:spacing w:line="276" w:lineRule="auto"/>
              <w:ind w:left="0"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Giá mở cửa (</w:t>
            </w:r>
            <w:r w:rsidRPr="008F0E37">
              <w:rPr>
                <w:rFonts w:ascii="Times New Roman" w:eastAsia="Calibri" w:hAnsi="Times New Roman" w:cs="Times New Roman"/>
                <w:color w:val="000000"/>
                <w:position w:val="-6"/>
                <w:sz w:val="24"/>
                <w:szCs w:val="24"/>
              </w:rPr>
              <w:object w:dxaOrig="660" w:dyaOrig="279" w14:anchorId="04AD38F6">
                <v:shape id="_x0000_i2155" type="#_x0000_t75" style="width:33.5pt;height:14.5pt" o:ole="">
                  <v:imagedata r:id="rId2103" o:title=""/>
                </v:shape>
                <o:OLEObject Type="Embed" ProgID="Equation.DSMT4" ShapeID="_x0000_i2155" DrawAspect="Content" ObjectID="_1753631308" r:id="rId2104"/>
              </w:object>
            </w:r>
            <w:r w:rsidRPr="008F0E37">
              <w:rPr>
                <w:rFonts w:ascii="Times New Roman" w:eastAsia="Calibri" w:hAnsi="Times New Roman" w:cs="Times New Roman"/>
                <w:color w:val="000000"/>
                <w:sz w:val="24"/>
                <w:szCs w:val="24"/>
              </w:rPr>
              <w:t xml:space="preserve"> )</w:t>
            </w:r>
          </w:p>
        </w:tc>
        <w:tc>
          <w:tcPr>
            <w:tcW w:w="2415" w:type="dxa"/>
          </w:tcPr>
          <w:p w14:paraId="2B7C2184" w14:textId="77777777" w:rsidR="00C96536" w:rsidRPr="008F0E37" w:rsidRDefault="00C96536" w:rsidP="00CF32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Giá cước các kilomét tiếp theo</w:t>
            </w:r>
          </w:p>
        </w:tc>
        <w:tc>
          <w:tcPr>
            <w:tcW w:w="2415" w:type="dxa"/>
          </w:tcPr>
          <w:p w14:paraId="541E8910" w14:textId="77777777" w:rsidR="00C96536" w:rsidRPr="008F0E37" w:rsidRDefault="00C96536" w:rsidP="00CF32DA">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Giá cước từ kilomét thứ 31</w:t>
            </w:r>
          </w:p>
        </w:tc>
      </w:tr>
      <w:tr w:rsidR="00C96536" w:rsidRPr="008F0E37" w14:paraId="1D3D4594" w14:textId="77777777" w:rsidTr="009A37CD">
        <w:trPr>
          <w:jc w:val="center"/>
        </w:trPr>
        <w:tc>
          <w:tcPr>
            <w:tcW w:w="1271" w:type="dxa"/>
          </w:tcPr>
          <w:p w14:paraId="01CC24F9" w14:textId="77777777" w:rsidR="00C96536" w:rsidRPr="008F0E37" w:rsidRDefault="00C96536" w:rsidP="00CF32DA">
            <w:pPr>
              <w:tabs>
                <w:tab w:val="left" w:pos="2268"/>
              </w:tabs>
              <w:spacing w:line="276" w:lineRule="auto"/>
              <w:ind w:left="0"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Taxi 4 chỗ</w:t>
            </w:r>
          </w:p>
        </w:tc>
        <w:tc>
          <w:tcPr>
            <w:tcW w:w="2409" w:type="dxa"/>
          </w:tcPr>
          <w:p w14:paraId="0FB312C4" w14:textId="77777777" w:rsidR="00C96536" w:rsidRPr="008F0E37" w:rsidRDefault="00C96536" w:rsidP="009A37CD">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11000 đồng</w:t>
            </w:r>
          </w:p>
        </w:tc>
        <w:tc>
          <w:tcPr>
            <w:tcW w:w="2415" w:type="dxa"/>
          </w:tcPr>
          <w:p w14:paraId="63E3A66C" w14:textId="77777777" w:rsidR="00C96536" w:rsidRPr="008F0E37" w:rsidRDefault="00C96536" w:rsidP="009A37CD">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14500 đồng</w:t>
            </w:r>
          </w:p>
        </w:tc>
        <w:tc>
          <w:tcPr>
            <w:tcW w:w="2415" w:type="dxa"/>
          </w:tcPr>
          <w:p w14:paraId="2F745713" w14:textId="77777777" w:rsidR="00C96536" w:rsidRPr="008F0E37" w:rsidRDefault="00C96536" w:rsidP="009A37CD">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11600 đồng</w:t>
            </w:r>
          </w:p>
        </w:tc>
      </w:tr>
      <w:tr w:rsidR="00C96536" w:rsidRPr="008F0E37" w14:paraId="35CDF91A" w14:textId="77777777" w:rsidTr="009A37CD">
        <w:trPr>
          <w:jc w:val="center"/>
        </w:trPr>
        <w:tc>
          <w:tcPr>
            <w:tcW w:w="1271" w:type="dxa"/>
          </w:tcPr>
          <w:p w14:paraId="52A2F1CA" w14:textId="77777777" w:rsidR="00C96536" w:rsidRPr="008F0E37" w:rsidRDefault="00C96536" w:rsidP="00CF32DA">
            <w:pPr>
              <w:tabs>
                <w:tab w:val="left" w:pos="2268"/>
              </w:tabs>
              <w:spacing w:line="276" w:lineRule="auto"/>
              <w:ind w:left="0"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Taxi 7 chỗ</w:t>
            </w:r>
          </w:p>
        </w:tc>
        <w:tc>
          <w:tcPr>
            <w:tcW w:w="2409" w:type="dxa"/>
          </w:tcPr>
          <w:p w14:paraId="5022C6F8" w14:textId="77777777" w:rsidR="00C96536" w:rsidRPr="008F0E37" w:rsidRDefault="00C96536" w:rsidP="009A37CD">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11000 đồng</w:t>
            </w:r>
          </w:p>
        </w:tc>
        <w:tc>
          <w:tcPr>
            <w:tcW w:w="2415" w:type="dxa"/>
          </w:tcPr>
          <w:p w14:paraId="61380A35" w14:textId="77777777" w:rsidR="00C96536" w:rsidRPr="008F0E37" w:rsidRDefault="00C96536" w:rsidP="009A37CD">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15500 đồng</w:t>
            </w:r>
          </w:p>
        </w:tc>
        <w:tc>
          <w:tcPr>
            <w:tcW w:w="2415" w:type="dxa"/>
          </w:tcPr>
          <w:p w14:paraId="3DEC8598" w14:textId="77777777" w:rsidR="00C96536" w:rsidRPr="008F0E37" w:rsidRDefault="00C96536" w:rsidP="009A37CD">
            <w:pPr>
              <w:tabs>
                <w:tab w:val="left" w:pos="2268"/>
              </w:tabs>
              <w:spacing w:line="276" w:lineRule="auto"/>
              <w:ind w:left="0" w:firstLine="0"/>
              <w:jc w:val="center"/>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13600 đồng</w:t>
            </w:r>
          </w:p>
        </w:tc>
      </w:tr>
    </w:tbl>
    <w:p w14:paraId="39DA2EF7" w14:textId="77777777" w:rsidR="00C96536" w:rsidRPr="008F0E37" w:rsidRDefault="00C96536" w:rsidP="006D245C">
      <w:pPr>
        <w:pStyle w:val="ListParagraph"/>
        <w:numPr>
          <w:ilvl w:val="0"/>
          <w:numId w:val="39"/>
        </w:numPr>
        <w:tabs>
          <w:tab w:val="left" w:pos="2268"/>
        </w:tabs>
        <w:spacing w:before="0" w:line="276" w:lineRule="auto"/>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Xem số tiền đi taxi là một hàm số phụ thuộc kilomét di chuyển, hãy viết công thức của hàm số dựa trên thông tin từ bảng giá đã cho theo từng yêu cầu:</w:t>
      </w:r>
    </w:p>
    <w:p w14:paraId="02488F61" w14:textId="77777777" w:rsidR="00C96536" w:rsidRPr="008F0E37" w:rsidRDefault="00C96536" w:rsidP="006D245C">
      <w:pPr>
        <w:pStyle w:val="ListParagraph"/>
        <w:numPr>
          <w:ilvl w:val="0"/>
          <w:numId w:val="40"/>
        </w:numPr>
        <w:tabs>
          <w:tab w:val="left" w:pos="2268"/>
        </w:tabs>
        <w:spacing w:before="0" w:line="276" w:lineRule="auto"/>
        <w:ind w:left="1134" w:hanging="207"/>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Hàm số </w:t>
      </w:r>
      <w:r w:rsidRPr="008F0E37">
        <w:rPr>
          <w:rFonts w:ascii="Times New Roman" w:eastAsia="Calibri" w:hAnsi="Times New Roman" w:cs="Times New Roman"/>
          <w:color w:val="000000"/>
          <w:position w:val="-14"/>
          <w:sz w:val="24"/>
          <w:szCs w:val="24"/>
        </w:rPr>
        <w:object w:dxaOrig="580" w:dyaOrig="400" w14:anchorId="046EDF68">
          <v:shape id="_x0000_i2156" type="#_x0000_t75" style="width:29.5pt;height:20.5pt" o:ole="">
            <v:imagedata r:id="rId2105" o:title=""/>
          </v:shape>
          <o:OLEObject Type="Embed" ProgID="Equation.DSMT4" ShapeID="_x0000_i2156" DrawAspect="Content" ObjectID="_1753631309" r:id="rId2106"/>
        </w:object>
      </w:r>
      <w:r w:rsidRPr="008F0E37">
        <w:rPr>
          <w:rFonts w:ascii="Times New Roman" w:eastAsia="Calibri" w:hAnsi="Times New Roman" w:cs="Times New Roman"/>
          <w:color w:val="000000"/>
          <w:sz w:val="24"/>
          <w:szCs w:val="24"/>
        </w:rPr>
        <w:t xml:space="preserve"> để tính số tiền hành khách phải trả khi di chuyển </w:t>
      </w:r>
      <w:r w:rsidRPr="008F0E37">
        <w:rPr>
          <w:rFonts w:ascii="Times New Roman" w:eastAsia="Calibri" w:hAnsi="Times New Roman" w:cs="Times New Roman"/>
          <w:color w:val="000000"/>
          <w:position w:val="-6"/>
          <w:sz w:val="24"/>
          <w:szCs w:val="24"/>
        </w:rPr>
        <w:object w:dxaOrig="200" w:dyaOrig="220" w14:anchorId="2C7D4870">
          <v:shape id="_x0000_i2157" type="#_x0000_t75" style="width:9.5pt;height:11.5pt" o:ole="">
            <v:imagedata r:id="rId2107" o:title=""/>
          </v:shape>
          <o:OLEObject Type="Embed" ProgID="Equation.DSMT4" ShapeID="_x0000_i2157" DrawAspect="Content" ObjectID="_1753631310" r:id="rId2108"/>
        </w:object>
      </w:r>
      <w:r w:rsidRPr="008F0E37">
        <w:rPr>
          <w:rFonts w:ascii="Times New Roman" w:eastAsia="Calibri" w:hAnsi="Times New Roman" w:cs="Times New Roman"/>
          <w:color w:val="000000"/>
          <w:sz w:val="24"/>
          <w:szCs w:val="24"/>
        </w:rPr>
        <w:t xml:space="preserve"> </w:t>
      </w:r>
      <w:r w:rsidRPr="008F0E37">
        <w:rPr>
          <w:rFonts w:ascii="Times New Roman" w:eastAsia="Calibri" w:hAnsi="Times New Roman" w:cs="Times New Roman"/>
          <w:color w:val="000000"/>
          <w:position w:val="-6"/>
          <w:sz w:val="24"/>
          <w:szCs w:val="24"/>
        </w:rPr>
        <w:object w:dxaOrig="360" w:dyaOrig="279" w14:anchorId="5D50B83E">
          <v:shape id="_x0000_i2158" type="#_x0000_t75" style="width:18.5pt;height:14.5pt" o:ole="">
            <v:imagedata r:id="rId2109" o:title=""/>
          </v:shape>
          <o:OLEObject Type="Embed" ProgID="Equation.DSMT4" ShapeID="_x0000_i2158" DrawAspect="Content" ObjectID="_1753631311" r:id="rId2110"/>
        </w:object>
      </w:r>
      <w:r w:rsidRPr="008F0E37">
        <w:rPr>
          <w:rFonts w:ascii="Times New Roman" w:eastAsia="Calibri" w:hAnsi="Times New Roman" w:cs="Times New Roman"/>
          <w:color w:val="000000"/>
          <w:sz w:val="24"/>
          <w:szCs w:val="24"/>
        </w:rPr>
        <w:t xml:space="preserve"> bằng xe taxi 4 chỗ.</w:t>
      </w:r>
    </w:p>
    <w:p w14:paraId="34B120F4" w14:textId="77777777" w:rsidR="00C96536" w:rsidRPr="008F0E37" w:rsidRDefault="00C96536" w:rsidP="006D245C">
      <w:pPr>
        <w:pStyle w:val="ListParagraph"/>
        <w:numPr>
          <w:ilvl w:val="0"/>
          <w:numId w:val="40"/>
        </w:numPr>
        <w:tabs>
          <w:tab w:val="left" w:pos="2268"/>
        </w:tabs>
        <w:spacing w:before="0" w:line="276" w:lineRule="auto"/>
        <w:ind w:left="1134" w:hanging="207"/>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Hàm số </w:t>
      </w:r>
      <w:r w:rsidRPr="008F0E37">
        <w:rPr>
          <w:rFonts w:ascii="Times New Roman" w:eastAsia="Calibri" w:hAnsi="Times New Roman" w:cs="Times New Roman"/>
          <w:color w:val="000000"/>
          <w:position w:val="-14"/>
          <w:sz w:val="24"/>
          <w:szCs w:val="24"/>
        </w:rPr>
        <w:object w:dxaOrig="560" w:dyaOrig="400" w14:anchorId="7CB90E44">
          <v:shape id="_x0000_i2159" type="#_x0000_t75" style="width:27.5pt;height:20.5pt" o:ole="">
            <v:imagedata r:id="rId2111" o:title=""/>
          </v:shape>
          <o:OLEObject Type="Embed" ProgID="Equation.DSMT4" ShapeID="_x0000_i2159" DrawAspect="Content" ObjectID="_1753631312" r:id="rId2112"/>
        </w:object>
      </w:r>
      <w:r w:rsidRPr="008F0E37">
        <w:rPr>
          <w:rFonts w:ascii="Times New Roman" w:eastAsia="Calibri" w:hAnsi="Times New Roman" w:cs="Times New Roman"/>
          <w:color w:val="000000"/>
          <w:sz w:val="24"/>
          <w:szCs w:val="24"/>
        </w:rPr>
        <w:t xml:space="preserve"> để tính số tiền hành khách phải trả khi di chuyển </w:t>
      </w:r>
      <w:r w:rsidRPr="008F0E37">
        <w:rPr>
          <w:rFonts w:ascii="Times New Roman" w:eastAsia="Calibri" w:hAnsi="Times New Roman" w:cs="Times New Roman"/>
          <w:color w:val="000000"/>
          <w:position w:val="-6"/>
          <w:sz w:val="24"/>
          <w:szCs w:val="24"/>
        </w:rPr>
        <w:object w:dxaOrig="200" w:dyaOrig="220" w14:anchorId="62654E8C">
          <v:shape id="_x0000_i2160" type="#_x0000_t75" style="width:9.5pt;height:11.5pt" o:ole="">
            <v:imagedata r:id="rId2107" o:title=""/>
          </v:shape>
          <o:OLEObject Type="Embed" ProgID="Equation.DSMT4" ShapeID="_x0000_i2160" DrawAspect="Content" ObjectID="_1753631313" r:id="rId2113"/>
        </w:object>
      </w:r>
      <w:r w:rsidRPr="008F0E37">
        <w:rPr>
          <w:rFonts w:ascii="Times New Roman" w:eastAsia="Calibri" w:hAnsi="Times New Roman" w:cs="Times New Roman"/>
          <w:color w:val="000000"/>
          <w:sz w:val="24"/>
          <w:szCs w:val="24"/>
        </w:rPr>
        <w:t xml:space="preserve"> </w:t>
      </w:r>
      <w:r w:rsidRPr="008F0E37">
        <w:rPr>
          <w:rFonts w:ascii="Times New Roman" w:eastAsia="Calibri" w:hAnsi="Times New Roman" w:cs="Times New Roman"/>
          <w:color w:val="000000"/>
          <w:position w:val="-6"/>
          <w:sz w:val="24"/>
          <w:szCs w:val="24"/>
        </w:rPr>
        <w:object w:dxaOrig="360" w:dyaOrig="279" w14:anchorId="638336D6">
          <v:shape id="_x0000_i2161" type="#_x0000_t75" style="width:18.5pt;height:14.5pt" o:ole="">
            <v:imagedata r:id="rId2109" o:title=""/>
          </v:shape>
          <o:OLEObject Type="Embed" ProgID="Equation.DSMT4" ShapeID="_x0000_i2161" DrawAspect="Content" ObjectID="_1753631314" r:id="rId2114"/>
        </w:object>
      </w:r>
      <w:r w:rsidRPr="008F0E37">
        <w:rPr>
          <w:rFonts w:ascii="Times New Roman" w:eastAsia="Calibri" w:hAnsi="Times New Roman" w:cs="Times New Roman"/>
          <w:color w:val="000000"/>
          <w:sz w:val="24"/>
          <w:szCs w:val="24"/>
        </w:rPr>
        <w:t xml:space="preserve"> bằng xe taxi 7 chỗ.</w:t>
      </w:r>
    </w:p>
    <w:p w14:paraId="0A4A0AA3" w14:textId="77777777" w:rsidR="00C96536" w:rsidRPr="008F0E37" w:rsidRDefault="00C96536" w:rsidP="006D245C">
      <w:pPr>
        <w:pStyle w:val="ListParagraph"/>
        <w:numPr>
          <w:ilvl w:val="0"/>
          <w:numId w:val="39"/>
        </w:numPr>
        <w:tabs>
          <w:tab w:val="left" w:pos="2268"/>
        </w:tabs>
        <w:spacing w:before="0" w:line="276" w:lineRule="auto"/>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 xml:space="preserve">Nếu cần đặt taxi cho </w:t>
      </w:r>
      <w:r w:rsidRPr="008F0E37">
        <w:rPr>
          <w:rFonts w:ascii="Times New Roman" w:eastAsia="Calibri" w:hAnsi="Times New Roman" w:cs="Times New Roman"/>
          <w:color w:val="000000"/>
          <w:position w:val="-6"/>
          <w:sz w:val="24"/>
          <w:szCs w:val="24"/>
        </w:rPr>
        <w:object w:dxaOrig="300" w:dyaOrig="279" w14:anchorId="3BDB91C0">
          <v:shape id="_x0000_i2162" type="#_x0000_t75" style="width:15pt;height:14.5pt" o:ole="">
            <v:imagedata r:id="rId2115" o:title=""/>
          </v:shape>
          <o:OLEObject Type="Embed" ProgID="Equation.DSMT4" ShapeID="_x0000_i2162" DrawAspect="Content" ObjectID="_1753631315" r:id="rId2116"/>
        </w:object>
      </w:r>
      <w:r w:rsidRPr="008F0E37">
        <w:rPr>
          <w:rFonts w:ascii="Times New Roman" w:eastAsia="Calibri" w:hAnsi="Times New Roman" w:cs="Times New Roman"/>
          <w:color w:val="000000"/>
          <w:sz w:val="24"/>
          <w:szCs w:val="24"/>
        </w:rPr>
        <w:t xml:space="preserve"> khách, nên đặt toàn bộ là xe 4 chỗ hay 7 chỗ sẽ lợi hơn?</w:t>
      </w:r>
    </w:p>
    <w:p w14:paraId="5586B919" w14:textId="77777777" w:rsidR="00C96536" w:rsidRPr="008F0E37" w:rsidRDefault="00C96536" w:rsidP="00CF32DA">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b/>
          <w:bCs/>
          <w:color w:val="000000"/>
          <w:sz w:val="24"/>
          <w:szCs w:val="24"/>
          <w:lang w:val="vi-VN"/>
        </w:rPr>
        <w:t>c) Sản phẩm</w:t>
      </w:r>
      <w:r w:rsidRPr="008F0E37">
        <w:rPr>
          <w:rFonts w:ascii="Times New Roman" w:eastAsia="Calibri" w:hAnsi="Times New Roman" w:cs="Times New Roman"/>
          <w:b/>
          <w:bCs/>
          <w:color w:val="000000"/>
          <w:sz w:val="24"/>
          <w:szCs w:val="24"/>
        </w:rPr>
        <w:t>:</w:t>
      </w:r>
    </w:p>
    <w:p w14:paraId="2C77E287" w14:textId="77777777" w:rsidR="00C96536" w:rsidRPr="00EB6070" w:rsidRDefault="00C96536" w:rsidP="008F0E37">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Gọi </w:t>
      </w:r>
      <w:r w:rsidRPr="00EB6070">
        <w:rPr>
          <w:rFonts w:ascii="Times New Roman" w:hAnsi="Times New Roman" w:cs="Times New Roman"/>
          <w:position w:val="-6"/>
          <w:sz w:val="24"/>
          <w:szCs w:val="24"/>
        </w:rPr>
        <w:object w:dxaOrig="200" w:dyaOrig="220" w14:anchorId="71733CB4">
          <v:shape id="_x0000_i2163" type="#_x0000_t75" style="width:9.5pt;height:11.5pt" o:ole="">
            <v:imagedata r:id="rId2117" o:title=""/>
          </v:shape>
          <o:OLEObject Type="Embed" ProgID="Equation.DSMT4" ShapeID="_x0000_i2163" DrawAspect="Content" ObjectID="_1753631316" r:id="rId2118"/>
        </w:object>
      </w:r>
      <w:r w:rsidRPr="00EB6070">
        <w:rPr>
          <w:rFonts w:ascii="Times New Roman" w:eastAsia="Calibri" w:hAnsi="Times New Roman" w:cs="Times New Roman"/>
          <w:color w:val="000000"/>
          <w:sz w:val="24"/>
          <w:szCs w:val="24"/>
        </w:rPr>
        <w:t xml:space="preserve"> là số kilômét hành khách di chuyền </w:t>
      </w:r>
      <w:r w:rsidRPr="00EB6070">
        <w:rPr>
          <w:rFonts w:ascii="Times New Roman" w:hAnsi="Times New Roman" w:cs="Times New Roman"/>
          <w:position w:val="-10"/>
          <w:sz w:val="24"/>
          <w:szCs w:val="24"/>
        </w:rPr>
        <w:object w:dxaOrig="720" w:dyaOrig="320" w14:anchorId="6CECA9F1">
          <v:shape id="_x0000_i2164" type="#_x0000_t75" style="width:36pt;height:15.5pt" o:ole="">
            <v:imagedata r:id="rId2119" o:title=""/>
          </v:shape>
          <o:OLEObject Type="Embed" ProgID="Equation.DSMT4" ShapeID="_x0000_i2164" DrawAspect="Content" ObjectID="_1753631317" r:id="rId2120"/>
        </w:object>
      </w:r>
      <w:r w:rsidRPr="00EB6070">
        <w:rPr>
          <w:rFonts w:ascii="Times New Roman" w:eastAsia="Calibri" w:hAnsi="Times New Roman" w:cs="Times New Roman"/>
          <w:color w:val="000000"/>
          <w:sz w:val="24"/>
          <w:szCs w:val="24"/>
        </w:rPr>
        <w:t>.</w:t>
      </w:r>
    </w:p>
    <w:p w14:paraId="0E3A24D8" w14:textId="77777777" w:rsidR="00C96536" w:rsidRPr="00EB6070" w:rsidRDefault="00C96536" w:rsidP="008F0E37">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1. Khi đã lên taxi 4 chỗ, hành khách luôn phải trả 11000 đồng </w:t>
      </w:r>
      <w:r w:rsidRPr="00CF0790">
        <w:rPr>
          <w:rFonts w:ascii="Times New Roman" w:eastAsia="Calibri" w:hAnsi="Times New Roman" w:cs="Times New Roman"/>
          <w:color w:val="000000"/>
          <w:sz w:val="24"/>
          <w:szCs w:val="24"/>
          <w:highlight w:val="yellow"/>
        </w:rPr>
        <w:t>dủ</w:t>
      </w:r>
      <w:r w:rsidRPr="00EB6070">
        <w:rPr>
          <w:rFonts w:ascii="Times New Roman" w:eastAsia="Calibri" w:hAnsi="Times New Roman" w:cs="Times New Roman"/>
          <w:color w:val="000000"/>
          <w:sz w:val="24"/>
          <w:szCs w:val="24"/>
        </w:rPr>
        <w:t xml:space="preserve"> </w:t>
      </w:r>
      <w:r w:rsidRPr="00CF0790">
        <w:rPr>
          <w:rFonts w:ascii="Times New Roman" w:eastAsia="Calibri" w:hAnsi="Times New Roman" w:cs="Times New Roman"/>
          <w:color w:val="FF0000"/>
          <w:sz w:val="24"/>
          <w:szCs w:val="24"/>
        </w:rPr>
        <w:t>dù</w:t>
      </w:r>
      <w:r>
        <w:rPr>
          <w:rFonts w:ascii="Times New Roman" w:eastAsia="Calibri" w:hAnsi="Times New Roman" w:cs="Times New Roman"/>
          <w:color w:val="000000"/>
          <w:sz w:val="24"/>
          <w:szCs w:val="24"/>
        </w:rPr>
        <w:t xml:space="preserve"> </w:t>
      </w:r>
      <w:r w:rsidRPr="00EB6070">
        <w:rPr>
          <w:rFonts w:ascii="Times New Roman" w:eastAsia="Calibri" w:hAnsi="Times New Roman" w:cs="Times New Roman"/>
          <w:color w:val="000000"/>
          <w:sz w:val="24"/>
          <w:szCs w:val="24"/>
        </w:rPr>
        <w:t>đi hay không, do đó số tiền phải trả luôn bao gồm 11000 đồng này.</w:t>
      </w:r>
    </w:p>
    <w:p w14:paraId="67A4371A" w14:textId="77777777" w:rsidR="00C96536" w:rsidRPr="00EB6070" w:rsidRDefault="00C96536" w:rsidP="008F0E37">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 Nếu </w:t>
      </w:r>
      <w:r w:rsidRPr="00EB6070">
        <w:rPr>
          <w:rFonts w:ascii="Times New Roman" w:hAnsi="Times New Roman" w:cs="Times New Roman"/>
          <w:position w:val="-10"/>
          <w:sz w:val="24"/>
          <w:szCs w:val="24"/>
        </w:rPr>
        <w:object w:dxaOrig="1100" w:dyaOrig="320" w14:anchorId="4E4079C3">
          <v:shape id="_x0000_i2165" type="#_x0000_t75" style="width:55pt;height:15.5pt" o:ole="">
            <v:imagedata r:id="rId2121" o:title=""/>
          </v:shape>
          <o:OLEObject Type="Embed" ProgID="Equation.DSMT4" ShapeID="_x0000_i2165" DrawAspect="Content" ObjectID="_1753631318" r:id="rId2122"/>
        </w:object>
      </w:r>
      <w:r w:rsidRPr="00EB6070">
        <w:rPr>
          <w:rFonts w:ascii="Times New Roman" w:eastAsia="Calibri" w:hAnsi="Times New Roman" w:cs="Times New Roman"/>
          <w:color w:val="000000"/>
          <w:sz w:val="24"/>
          <w:szCs w:val="24"/>
        </w:rPr>
        <w:t xml:space="preserve">, số </w:t>
      </w:r>
      <w:r w:rsidRPr="00740D9B">
        <w:rPr>
          <w:rFonts w:ascii="Times New Roman" w:eastAsia="Calibri" w:hAnsi="Times New Roman" w:cs="Times New Roman"/>
          <w:color w:val="000000"/>
          <w:sz w:val="24"/>
          <w:szCs w:val="24"/>
          <w:highlight w:val="yellow"/>
        </w:rPr>
        <w:t>tiển</w:t>
      </w:r>
      <w:r w:rsidRPr="00EB6070">
        <w:rPr>
          <w:rFonts w:ascii="Times New Roman" w:eastAsia="Calibri" w:hAnsi="Times New Roman" w:cs="Times New Roman"/>
          <w:color w:val="000000"/>
          <w:sz w:val="24"/>
          <w:szCs w:val="24"/>
        </w:rPr>
        <w:t xml:space="preserve"> </w:t>
      </w:r>
      <w:r w:rsidRPr="00740D9B">
        <w:rPr>
          <w:rFonts w:ascii="Times New Roman" w:eastAsia="Calibri" w:hAnsi="Times New Roman" w:cs="Times New Roman"/>
          <w:color w:val="FF0000"/>
          <w:sz w:val="24"/>
          <w:szCs w:val="24"/>
        </w:rPr>
        <w:t>tiền</w:t>
      </w:r>
      <w:r>
        <w:rPr>
          <w:rFonts w:ascii="Times New Roman" w:eastAsia="Calibri" w:hAnsi="Times New Roman" w:cs="Times New Roman"/>
          <w:color w:val="000000"/>
          <w:sz w:val="24"/>
          <w:szCs w:val="24"/>
        </w:rPr>
        <w:t xml:space="preserve"> </w:t>
      </w:r>
      <w:r w:rsidRPr="00EB6070">
        <w:rPr>
          <w:rFonts w:ascii="Times New Roman" w:eastAsia="Calibri" w:hAnsi="Times New Roman" w:cs="Times New Roman"/>
          <w:color w:val="000000"/>
          <w:sz w:val="24"/>
          <w:szCs w:val="24"/>
        </w:rPr>
        <w:t>phải trả là 11000 đồng.</w:t>
      </w:r>
    </w:p>
    <w:p w14:paraId="21E2C8F9" w14:textId="77777777" w:rsidR="00C96536" w:rsidRPr="00EB6070" w:rsidRDefault="00C96536" w:rsidP="008F0E37">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eastAsia="Calibri" w:hAnsi="Times New Roman" w:cs="Times New Roman"/>
          <w:color w:val="000000"/>
          <w:sz w:val="24"/>
          <w:szCs w:val="24"/>
        </w:rPr>
        <w:t xml:space="preserve">- Nếu </w:t>
      </w:r>
      <w:r w:rsidRPr="00EB6070">
        <w:rPr>
          <w:rFonts w:ascii="Times New Roman" w:hAnsi="Times New Roman" w:cs="Times New Roman"/>
          <w:position w:val="-10"/>
          <w:sz w:val="24"/>
          <w:szCs w:val="24"/>
        </w:rPr>
        <w:object w:dxaOrig="1219" w:dyaOrig="320" w14:anchorId="1A8C0762">
          <v:shape id="_x0000_i2166" type="#_x0000_t75" style="width:60.5pt;height:15.5pt" o:ole="">
            <v:imagedata r:id="rId2123" o:title=""/>
          </v:shape>
          <o:OLEObject Type="Embed" ProgID="Equation.DSMT4" ShapeID="_x0000_i2166" DrawAspect="Content" ObjectID="_1753631319" r:id="rId2124"/>
        </w:object>
      </w:r>
      <w:r w:rsidRPr="00EB6070">
        <w:rPr>
          <w:rFonts w:ascii="Times New Roman" w:eastAsia="Calibri" w:hAnsi="Times New Roman" w:cs="Times New Roman"/>
          <w:color w:val="000000"/>
          <w:sz w:val="24"/>
          <w:szCs w:val="24"/>
        </w:rPr>
        <w:t xml:space="preserve">, số tiền phải trả là </w:t>
      </w:r>
      <w:r w:rsidRPr="00EB6070">
        <w:rPr>
          <w:rFonts w:ascii="Times New Roman" w:hAnsi="Times New Roman" w:cs="Times New Roman"/>
          <w:position w:val="-10"/>
          <w:sz w:val="24"/>
          <w:szCs w:val="24"/>
        </w:rPr>
        <w:object w:dxaOrig="4239" w:dyaOrig="320" w14:anchorId="0903F067">
          <v:shape id="_x0000_i2167" type="#_x0000_t75" style="width:211.95pt;height:15.5pt" o:ole="">
            <v:imagedata r:id="rId2125" o:title=""/>
          </v:shape>
          <o:OLEObject Type="Embed" ProgID="Equation.DSMT4" ShapeID="_x0000_i2167" DrawAspect="Content" ObjectID="_1753631320" r:id="rId2126"/>
        </w:object>
      </w:r>
    </w:p>
    <w:p w14:paraId="1444BAD9" w14:textId="77777777" w:rsidR="00C96536" w:rsidRPr="00EB6070" w:rsidRDefault="00C96536" w:rsidP="008F0E37">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hAnsi="Times New Roman" w:cs="Times New Roman"/>
          <w:sz w:val="24"/>
          <w:szCs w:val="24"/>
        </w:rPr>
        <w:t xml:space="preserve">- Nếu </w:t>
      </w:r>
      <w:r w:rsidRPr="00EB6070">
        <w:rPr>
          <w:rFonts w:ascii="Times New Roman" w:hAnsi="Times New Roman" w:cs="Times New Roman"/>
          <w:position w:val="-6"/>
          <w:sz w:val="24"/>
          <w:szCs w:val="24"/>
        </w:rPr>
        <w:object w:dxaOrig="680" w:dyaOrig="279" w14:anchorId="772A62ED">
          <v:shape id="_x0000_i2168" type="#_x0000_t75" style="width:34pt;height:14.5pt" o:ole="">
            <v:imagedata r:id="rId2127" o:title=""/>
          </v:shape>
          <o:OLEObject Type="Embed" ProgID="Equation.DSMT4" ShapeID="_x0000_i2168" DrawAspect="Content" ObjectID="_1753631321" r:id="rId2128"/>
        </w:object>
      </w:r>
      <w:r w:rsidRPr="00EB6070">
        <w:rPr>
          <w:rFonts w:ascii="Times New Roman" w:eastAsia="Calibri" w:hAnsi="Times New Roman" w:cs="Times New Roman"/>
          <w:color w:val="000000"/>
          <w:sz w:val="24"/>
          <w:szCs w:val="24"/>
        </w:rPr>
        <w:t xml:space="preserve">, số tiền phải trả là </w:t>
      </w:r>
      <w:r w:rsidRPr="00EB6070">
        <w:rPr>
          <w:rFonts w:ascii="Times New Roman" w:hAnsi="Times New Roman" w:cs="Times New Roman"/>
          <w:position w:val="-10"/>
          <w:sz w:val="24"/>
          <w:szCs w:val="24"/>
        </w:rPr>
        <w:object w:dxaOrig="6020" w:dyaOrig="320" w14:anchorId="30221130">
          <v:shape id="_x0000_i2169" type="#_x0000_t75" style="width:300.4pt;height:15.5pt" o:ole="">
            <v:imagedata r:id="rId2129" o:title=""/>
          </v:shape>
          <o:OLEObject Type="Embed" ProgID="Equation.DSMT4" ShapeID="_x0000_i2169" DrawAspect="Content" ObjectID="_1753631322" r:id="rId2130"/>
        </w:object>
      </w:r>
    </w:p>
    <w:p w14:paraId="2BC0C7C3" w14:textId="77777777" w:rsidR="00C96536" w:rsidRPr="00EB6070" w:rsidRDefault="00C96536" w:rsidP="008F0E37">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Vậy hàm số </w:t>
      </w:r>
      <w:r w:rsidRPr="00EB6070">
        <w:rPr>
          <w:rFonts w:ascii="Times New Roman" w:hAnsi="Times New Roman" w:cs="Times New Roman"/>
          <w:position w:val="-10"/>
          <w:sz w:val="24"/>
          <w:szCs w:val="24"/>
        </w:rPr>
        <w:object w:dxaOrig="540" w:dyaOrig="320" w14:anchorId="25FA3847">
          <v:shape id="_x0000_i2170" type="#_x0000_t75" style="width:27pt;height:15.5pt" o:ole="">
            <v:imagedata r:id="rId2131" o:title=""/>
          </v:shape>
          <o:OLEObject Type="Embed" ProgID="Equation.DSMT4" ShapeID="_x0000_i2170" DrawAspect="Content" ObjectID="_1753631323" r:id="rId2132"/>
        </w:object>
      </w:r>
      <w:r w:rsidRPr="00EB6070">
        <w:rPr>
          <w:rFonts w:ascii="Times New Roman" w:eastAsia="Calibri" w:hAnsi="Times New Roman" w:cs="Times New Roman"/>
          <w:color w:val="000000"/>
          <w:sz w:val="24"/>
          <w:szCs w:val="24"/>
        </w:rPr>
        <w:t xml:space="preserve"> có công thức: </w:t>
      </w:r>
      <w:r w:rsidRPr="00EB6070">
        <w:rPr>
          <w:rFonts w:ascii="Times New Roman" w:hAnsi="Times New Roman" w:cs="Times New Roman"/>
          <w:position w:val="-50"/>
          <w:sz w:val="24"/>
          <w:szCs w:val="24"/>
        </w:rPr>
        <w:object w:dxaOrig="4220" w:dyaOrig="1120" w14:anchorId="0B4DCD78">
          <v:shape id="_x0000_i2171" type="#_x0000_t75" style="width:210.6pt;height:56.5pt" o:ole="">
            <v:imagedata r:id="rId2133" o:title=""/>
          </v:shape>
          <o:OLEObject Type="Embed" ProgID="Equation.DSMT4" ShapeID="_x0000_i2171" DrawAspect="Content" ObjectID="_1753631324" r:id="rId2134"/>
        </w:object>
      </w:r>
    </w:p>
    <w:p w14:paraId="1DBC4EC5" w14:textId="77777777" w:rsidR="00C96536" w:rsidRPr="00EB6070" w:rsidRDefault="00C96536" w:rsidP="008F0E37">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eastAsia="Calibri" w:hAnsi="Times New Roman" w:cs="Times New Roman"/>
          <w:color w:val="000000"/>
          <w:sz w:val="24"/>
          <w:szCs w:val="24"/>
        </w:rPr>
        <w:t xml:space="preserve">Tương tự, đối với taxi 7 chổ, hàm số </w:t>
      </w:r>
      <w:r w:rsidRPr="00EB6070">
        <w:rPr>
          <w:rFonts w:ascii="Times New Roman" w:hAnsi="Times New Roman" w:cs="Times New Roman"/>
          <w:position w:val="-10"/>
          <w:sz w:val="24"/>
          <w:szCs w:val="24"/>
        </w:rPr>
        <w:object w:dxaOrig="520" w:dyaOrig="320" w14:anchorId="42D0279F">
          <v:shape id="_x0000_i2172" type="#_x0000_t75" style="width:26.5pt;height:15.5pt" o:ole="">
            <v:imagedata r:id="rId2135" o:title=""/>
          </v:shape>
          <o:OLEObject Type="Embed" ProgID="Equation.DSMT4" ShapeID="_x0000_i2172" DrawAspect="Content" ObjectID="_1753631325" r:id="rId2136"/>
        </w:object>
      </w:r>
      <w:r w:rsidRPr="00EB6070">
        <w:rPr>
          <w:rFonts w:ascii="Times New Roman" w:eastAsia="Calibri" w:hAnsi="Times New Roman" w:cs="Times New Roman"/>
          <w:color w:val="000000"/>
          <w:sz w:val="24"/>
          <w:szCs w:val="24"/>
        </w:rPr>
        <w:t xml:space="preserve"> có công thức: </w:t>
      </w:r>
      <w:r w:rsidRPr="00EB6070">
        <w:rPr>
          <w:rFonts w:ascii="Times New Roman" w:hAnsi="Times New Roman" w:cs="Times New Roman"/>
          <w:position w:val="-50"/>
          <w:sz w:val="24"/>
          <w:szCs w:val="24"/>
        </w:rPr>
        <w:object w:dxaOrig="4200" w:dyaOrig="1120" w14:anchorId="468CCCFD">
          <v:shape id="_x0000_i2173" type="#_x0000_t75" style="width:210pt;height:56.5pt" o:ole="">
            <v:imagedata r:id="rId2137" o:title=""/>
          </v:shape>
          <o:OLEObject Type="Embed" ProgID="Equation.DSMT4" ShapeID="_x0000_i2173" DrawAspect="Content" ObjectID="_1753631326" r:id="rId2138"/>
        </w:object>
      </w:r>
    </w:p>
    <w:p w14:paraId="5C26A79E" w14:textId="77777777" w:rsidR="00C96536" w:rsidRPr="00EB6070" w:rsidRDefault="00C96536" w:rsidP="008F0E37">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hAnsi="Times New Roman" w:cs="Times New Roman"/>
          <w:sz w:val="24"/>
          <w:szCs w:val="24"/>
        </w:rPr>
        <w:t xml:space="preserve">2. Khi có 30 hành khách, nếu đặt toàn bộ xe 4 chỗ thì cần đặt 8 xe. </w:t>
      </w:r>
    </w:p>
    <w:p w14:paraId="51F94040" w14:textId="77777777" w:rsidR="00C96536" w:rsidRPr="00EB6070" w:rsidRDefault="00C96536" w:rsidP="00EB6070">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hAnsi="Times New Roman" w:cs="Times New Roman"/>
          <w:sz w:val="24"/>
          <w:szCs w:val="24"/>
        </w:rPr>
        <w:t xml:space="preserve">Khi đó, số tiền taxi phải trả là: </w:t>
      </w:r>
      <w:r w:rsidRPr="00EB6070">
        <w:rPr>
          <w:rFonts w:ascii="Times New Roman" w:hAnsi="Times New Roman" w:cs="Times New Roman"/>
          <w:position w:val="-50"/>
          <w:sz w:val="24"/>
          <w:szCs w:val="24"/>
        </w:rPr>
        <w:object w:dxaOrig="4520" w:dyaOrig="1120" w14:anchorId="22A0D1AA">
          <v:shape id="_x0000_i2174" type="#_x0000_t75" style="width:225.55pt;height:56.5pt" o:ole="">
            <v:imagedata r:id="rId2139" o:title=""/>
          </v:shape>
          <o:OLEObject Type="Embed" ProgID="Equation.DSMT4" ShapeID="_x0000_i2174" DrawAspect="Content" ObjectID="_1753631327" r:id="rId2140"/>
        </w:object>
      </w:r>
    </w:p>
    <w:p w14:paraId="6222A7A5" w14:textId="77777777" w:rsidR="00C96536" w:rsidRPr="00EB6070" w:rsidRDefault="00C96536" w:rsidP="008F0E37">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hAnsi="Times New Roman" w:cs="Times New Roman"/>
          <w:sz w:val="24"/>
          <w:szCs w:val="24"/>
        </w:rPr>
        <w:t xml:space="preserve">Nếu đặt toàn bộ xe 7 chỗ thì cần đặt 5 xe. </w:t>
      </w:r>
    </w:p>
    <w:p w14:paraId="66866152" w14:textId="77777777" w:rsidR="00C96536" w:rsidRPr="00EB6070" w:rsidRDefault="00C96536" w:rsidP="00EB6070">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hAnsi="Times New Roman" w:cs="Times New Roman"/>
          <w:sz w:val="24"/>
          <w:szCs w:val="24"/>
        </w:rPr>
        <w:t xml:space="preserve">Khi đó, số tiền taxi phải trả là: </w:t>
      </w:r>
      <w:r w:rsidRPr="00EB6070">
        <w:rPr>
          <w:rFonts w:ascii="Times New Roman" w:hAnsi="Times New Roman" w:cs="Times New Roman"/>
          <w:position w:val="-50"/>
          <w:sz w:val="24"/>
          <w:szCs w:val="24"/>
        </w:rPr>
        <w:object w:dxaOrig="4540" w:dyaOrig="1120" w14:anchorId="0E9832BD">
          <v:shape id="_x0000_i2175" type="#_x0000_t75" style="width:227.45pt;height:56.5pt" o:ole="">
            <v:imagedata r:id="rId2141" o:title=""/>
          </v:shape>
          <o:OLEObject Type="Embed" ProgID="Equation.DSMT4" ShapeID="_x0000_i2175" DrawAspect="Content" ObjectID="_1753631328" r:id="rId2142"/>
        </w:object>
      </w:r>
    </w:p>
    <w:p w14:paraId="4C5074B5" w14:textId="77777777" w:rsidR="00C96536" w:rsidRPr="00EB6070" w:rsidRDefault="00C96536" w:rsidP="008F0E37">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hAnsi="Times New Roman" w:cs="Times New Roman"/>
          <w:sz w:val="24"/>
          <w:szCs w:val="24"/>
        </w:rPr>
        <w:t xml:space="preserve">Ta cần so sánh </w:t>
      </w:r>
      <w:r w:rsidRPr="00EB6070">
        <w:rPr>
          <w:rFonts w:ascii="Times New Roman" w:hAnsi="Times New Roman" w:cs="Times New Roman"/>
          <w:position w:val="-12"/>
          <w:sz w:val="24"/>
          <w:szCs w:val="24"/>
        </w:rPr>
        <w:object w:dxaOrig="560" w:dyaOrig="360" w14:anchorId="7FDF372D">
          <v:shape id="_x0000_i2176" type="#_x0000_t75" style="width:27.5pt;height:18.5pt" o:ole="">
            <v:imagedata r:id="rId2143" o:title=""/>
          </v:shape>
          <o:OLEObject Type="Embed" ProgID="Equation.DSMT4" ShapeID="_x0000_i2176" DrawAspect="Content" ObjectID="_1753631329" r:id="rId2144"/>
        </w:object>
      </w:r>
      <w:r w:rsidRPr="00EB6070">
        <w:rPr>
          <w:rFonts w:ascii="Times New Roman" w:hAnsi="Times New Roman" w:cs="Times New Roman"/>
          <w:sz w:val="24"/>
          <w:szCs w:val="24"/>
        </w:rPr>
        <w:t xml:space="preserve"> với </w:t>
      </w:r>
      <w:r w:rsidRPr="00EB6070">
        <w:rPr>
          <w:rFonts w:ascii="Times New Roman" w:hAnsi="Times New Roman" w:cs="Times New Roman"/>
          <w:position w:val="-12"/>
          <w:sz w:val="24"/>
          <w:szCs w:val="24"/>
        </w:rPr>
        <w:object w:dxaOrig="580" w:dyaOrig="360" w14:anchorId="3154B43B">
          <v:shape id="_x0000_i2177" type="#_x0000_t75" style="width:29.5pt;height:18.5pt" o:ole="">
            <v:imagedata r:id="rId2145" o:title=""/>
          </v:shape>
          <o:OLEObject Type="Embed" ProgID="Equation.DSMT4" ShapeID="_x0000_i2177" DrawAspect="Content" ObjectID="_1753631330" r:id="rId2146"/>
        </w:object>
      </w:r>
      <w:r w:rsidRPr="00EB6070">
        <w:rPr>
          <w:rFonts w:ascii="Times New Roman" w:hAnsi="Times New Roman" w:cs="Times New Roman"/>
          <w:sz w:val="24"/>
          <w:szCs w:val="24"/>
        </w:rPr>
        <w:t>.</w:t>
      </w:r>
    </w:p>
    <w:p w14:paraId="459A2F80" w14:textId="77777777" w:rsidR="00C96536" w:rsidRPr="00EB6070" w:rsidRDefault="00C96536" w:rsidP="008F0E37">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hAnsi="Times New Roman" w:cs="Times New Roman"/>
          <w:sz w:val="24"/>
          <w:szCs w:val="24"/>
        </w:rPr>
        <w:t xml:space="preserve">Xét hiệu số </w:t>
      </w:r>
      <w:r w:rsidRPr="00EB6070">
        <w:rPr>
          <w:rFonts w:ascii="Times New Roman" w:hAnsi="Times New Roman" w:cs="Times New Roman"/>
          <w:position w:val="-12"/>
          <w:sz w:val="24"/>
          <w:szCs w:val="24"/>
        </w:rPr>
        <w:object w:dxaOrig="1280" w:dyaOrig="360" w14:anchorId="19931114">
          <v:shape id="_x0000_i2178" type="#_x0000_t75" style="width:63.5pt;height:18.5pt" o:ole="">
            <v:imagedata r:id="rId2147" o:title=""/>
          </v:shape>
          <o:OLEObject Type="Embed" ProgID="Equation.DSMT4" ShapeID="_x0000_i2178" DrawAspect="Content" ObjectID="_1753631331" r:id="rId2148"/>
        </w:object>
      </w:r>
      <w:r w:rsidRPr="00EB6070">
        <w:rPr>
          <w:rFonts w:ascii="Times New Roman" w:hAnsi="Times New Roman" w:cs="Times New Roman"/>
          <w:sz w:val="24"/>
          <w:szCs w:val="24"/>
        </w:rPr>
        <w:t>.</w:t>
      </w:r>
    </w:p>
    <w:p w14:paraId="471D22FB" w14:textId="77777777" w:rsidR="00C96536" w:rsidRPr="00EB6070" w:rsidRDefault="00C96536" w:rsidP="00EB6070">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hAnsi="Times New Roman" w:cs="Times New Roman"/>
          <w:sz w:val="24"/>
          <w:szCs w:val="24"/>
        </w:rPr>
        <w:t xml:space="preserve">- Khi </w:t>
      </w:r>
      <w:r w:rsidRPr="00EB6070">
        <w:rPr>
          <w:rFonts w:ascii="Times New Roman" w:hAnsi="Times New Roman" w:cs="Times New Roman"/>
          <w:position w:val="-10"/>
          <w:sz w:val="24"/>
          <w:szCs w:val="24"/>
        </w:rPr>
        <w:object w:dxaOrig="1100" w:dyaOrig="320" w14:anchorId="3A02F758">
          <v:shape id="_x0000_i2179" type="#_x0000_t75" style="width:55pt;height:15.5pt" o:ole="">
            <v:imagedata r:id="rId2149" o:title=""/>
          </v:shape>
          <o:OLEObject Type="Embed" ProgID="Equation.DSMT4" ShapeID="_x0000_i2179" DrawAspect="Content" ObjectID="_1753631332" r:id="rId2150"/>
        </w:object>
      </w:r>
      <w:r w:rsidRPr="00EB6070">
        <w:rPr>
          <w:rFonts w:ascii="Times New Roman" w:hAnsi="Times New Roman" w:cs="Times New Roman"/>
          <w:sz w:val="24"/>
          <w:szCs w:val="24"/>
        </w:rPr>
        <w:t>, ta có:</w:t>
      </w:r>
      <w:r w:rsidRPr="00EB6070">
        <w:rPr>
          <w:rFonts w:ascii="Times New Roman" w:hAnsi="Times New Roman" w:cs="Times New Roman"/>
          <w:position w:val="-12"/>
          <w:sz w:val="24"/>
          <w:szCs w:val="24"/>
        </w:rPr>
        <w:object w:dxaOrig="4500" w:dyaOrig="360" w14:anchorId="1ED7C4F6">
          <v:shape id="_x0000_i2180" type="#_x0000_t75" style="width:225pt;height:18.5pt" o:ole="">
            <v:imagedata r:id="rId2151" o:title=""/>
          </v:shape>
          <o:OLEObject Type="Embed" ProgID="Equation.DSMT4" ShapeID="_x0000_i2180" DrawAspect="Content" ObjectID="_1753631333" r:id="rId2152"/>
        </w:object>
      </w:r>
      <w:r w:rsidRPr="00EB6070">
        <w:rPr>
          <w:rFonts w:ascii="Times New Roman" w:hAnsi="Times New Roman" w:cs="Times New Roman"/>
          <w:sz w:val="24"/>
          <w:szCs w:val="24"/>
        </w:rPr>
        <w:t xml:space="preserve">Do đó </w:t>
      </w:r>
      <w:r w:rsidRPr="00EB6070">
        <w:rPr>
          <w:rFonts w:ascii="Times New Roman" w:hAnsi="Times New Roman" w:cs="Times New Roman"/>
          <w:position w:val="-12"/>
          <w:sz w:val="24"/>
          <w:szCs w:val="24"/>
        </w:rPr>
        <w:object w:dxaOrig="1300" w:dyaOrig="360" w14:anchorId="56ABCA9D">
          <v:shape id="_x0000_i2181" type="#_x0000_t75" style="width:65.5pt;height:18.5pt" o:ole="">
            <v:imagedata r:id="rId2153" o:title=""/>
          </v:shape>
          <o:OLEObject Type="Embed" ProgID="Equation.DSMT4" ShapeID="_x0000_i2181" DrawAspect="Content" ObjectID="_1753631334" r:id="rId2154"/>
        </w:object>
      </w:r>
      <w:r w:rsidRPr="00EB6070">
        <w:rPr>
          <w:rFonts w:ascii="Times New Roman" w:hAnsi="Times New Roman" w:cs="Times New Roman"/>
          <w:sz w:val="24"/>
          <w:szCs w:val="24"/>
        </w:rPr>
        <w:t>.</w:t>
      </w:r>
    </w:p>
    <w:p w14:paraId="43D3DD16" w14:textId="77777777" w:rsidR="00C96536" w:rsidRPr="00EB6070" w:rsidRDefault="00C96536" w:rsidP="008F0E37">
      <w:pPr>
        <w:tabs>
          <w:tab w:val="left" w:pos="2268"/>
        </w:tabs>
        <w:spacing w:before="0" w:line="276" w:lineRule="auto"/>
        <w:ind w:left="567" w:firstLine="0"/>
        <w:jc w:val="both"/>
        <w:rPr>
          <w:rFonts w:ascii="Times New Roman" w:hAnsi="Times New Roman" w:cs="Times New Roman"/>
          <w:sz w:val="24"/>
          <w:szCs w:val="24"/>
        </w:rPr>
      </w:pPr>
      <w:r w:rsidRPr="00EB6070">
        <w:rPr>
          <w:rFonts w:ascii="Times New Roman" w:hAnsi="Times New Roman" w:cs="Times New Roman"/>
          <w:sz w:val="24"/>
          <w:szCs w:val="24"/>
        </w:rPr>
        <w:t xml:space="preserve">Nghĩa là khi 30 người di chuyển quãng đường it hơn hoặc bằng </w:t>
      </w:r>
      <w:r w:rsidRPr="00EB6070">
        <w:rPr>
          <w:rFonts w:ascii="Times New Roman" w:hAnsi="Times New Roman" w:cs="Times New Roman"/>
          <w:position w:val="-10"/>
          <w:sz w:val="24"/>
          <w:szCs w:val="24"/>
        </w:rPr>
        <w:object w:dxaOrig="720" w:dyaOrig="320" w14:anchorId="1788BA2F">
          <v:shape id="_x0000_i2182" type="#_x0000_t75" style="width:36pt;height:15.5pt" o:ole="">
            <v:imagedata r:id="rId2155" o:title=""/>
          </v:shape>
          <o:OLEObject Type="Embed" ProgID="Equation.DSMT4" ShapeID="_x0000_i2182" DrawAspect="Content" ObjectID="_1753631335" r:id="rId2156"/>
        </w:object>
      </w:r>
      <w:r w:rsidRPr="00EB6070">
        <w:rPr>
          <w:rFonts w:ascii="Times New Roman" w:hAnsi="Times New Roman" w:cs="Times New Roman"/>
          <w:sz w:val="24"/>
          <w:szCs w:val="24"/>
        </w:rPr>
        <w:t xml:space="preserve"> bằng taxi thì đi xe 4 chỗ sẽ tốn nhiều tiền hơn đi xe 7 chỗ.</w:t>
      </w:r>
    </w:p>
    <w:p w14:paraId="31D57008" w14:textId="77777777" w:rsidR="00C96536" w:rsidRPr="00EB6070" w:rsidRDefault="00C96536" w:rsidP="00EB6070">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 Khi </w:t>
      </w:r>
      <w:r w:rsidRPr="00EB6070">
        <w:rPr>
          <w:rFonts w:ascii="Times New Roman" w:hAnsi="Times New Roman" w:cs="Times New Roman"/>
          <w:position w:val="-10"/>
          <w:sz w:val="24"/>
          <w:szCs w:val="24"/>
        </w:rPr>
        <w:object w:dxaOrig="1219" w:dyaOrig="320" w14:anchorId="735B6C0C">
          <v:shape id="_x0000_i2183" type="#_x0000_t75" style="width:60.5pt;height:15.5pt" o:ole="">
            <v:imagedata r:id="rId2157" o:title=""/>
          </v:shape>
          <o:OLEObject Type="Embed" ProgID="Equation.DSMT4" ShapeID="_x0000_i2183" DrawAspect="Content" ObjectID="_1753631336" r:id="rId2158"/>
        </w:object>
      </w:r>
      <w:r w:rsidRPr="00EB6070">
        <w:rPr>
          <w:rFonts w:ascii="Times New Roman" w:eastAsia="Calibri" w:hAnsi="Times New Roman" w:cs="Times New Roman"/>
          <w:color w:val="000000"/>
          <w:sz w:val="24"/>
          <w:szCs w:val="24"/>
        </w:rPr>
        <w:t xml:space="preserve">, ta có: </w:t>
      </w:r>
      <w:r w:rsidRPr="00EB6070">
        <w:rPr>
          <w:rFonts w:ascii="Times New Roman" w:hAnsi="Times New Roman" w:cs="Times New Roman"/>
          <w:position w:val="-12"/>
          <w:sz w:val="24"/>
          <w:szCs w:val="24"/>
        </w:rPr>
        <w:object w:dxaOrig="6800" w:dyaOrig="360" w14:anchorId="154CF36F">
          <v:shape id="_x0000_i2184" type="#_x0000_t75" style="width:339.65pt;height:18.5pt" o:ole="">
            <v:imagedata r:id="rId2159" o:title=""/>
          </v:shape>
          <o:OLEObject Type="Embed" ProgID="Equation.DSMT4" ShapeID="_x0000_i2184" DrawAspect="Content" ObjectID="_1753631337" r:id="rId2160"/>
        </w:object>
      </w:r>
    </w:p>
    <w:p w14:paraId="6437B0FB" w14:textId="77777777" w:rsidR="00C96536" w:rsidRPr="00EB6070" w:rsidRDefault="00C96536" w:rsidP="00EB6070">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Vì </w:t>
      </w:r>
      <w:r w:rsidRPr="00EB6070">
        <w:rPr>
          <w:rFonts w:ascii="Times New Roman" w:hAnsi="Times New Roman" w:cs="Times New Roman"/>
          <w:position w:val="-6"/>
          <w:sz w:val="24"/>
          <w:szCs w:val="24"/>
        </w:rPr>
        <w:object w:dxaOrig="560" w:dyaOrig="279" w14:anchorId="4423B287">
          <v:shape id="_x0000_i2185" type="#_x0000_t75" style="width:27.5pt;height:14.5pt" o:ole="">
            <v:imagedata r:id="rId2161" o:title=""/>
          </v:shape>
          <o:OLEObject Type="Embed" ProgID="Equation.DSMT4" ShapeID="_x0000_i2185" DrawAspect="Content" ObjectID="_1753631338" r:id="rId2162"/>
        </w:object>
      </w:r>
      <w:r w:rsidRPr="00EB6070">
        <w:rPr>
          <w:rFonts w:ascii="Times New Roman" w:eastAsia="Calibri" w:hAnsi="Times New Roman" w:cs="Times New Roman"/>
          <w:color w:val="000000"/>
          <w:sz w:val="24"/>
          <w:szCs w:val="24"/>
        </w:rPr>
        <w:t xml:space="preserve"> nên </w:t>
      </w:r>
      <w:r w:rsidRPr="00EB6070">
        <w:rPr>
          <w:rFonts w:ascii="Times New Roman" w:hAnsi="Times New Roman" w:cs="Times New Roman"/>
          <w:position w:val="-12"/>
          <w:sz w:val="24"/>
          <w:szCs w:val="24"/>
        </w:rPr>
        <w:object w:dxaOrig="1640" w:dyaOrig="360" w14:anchorId="2884D0A4">
          <v:shape id="_x0000_i2186" type="#_x0000_t75" style="width:81.5pt;height:18.5pt" o:ole="">
            <v:imagedata r:id="rId2163" o:title=""/>
          </v:shape>
          <o:OLEObject Type="Embed" ProgID="Equation.DSMT4" ShapeID="_x0000_i2186" DrawAspect="Content" ObjectID="_1753631339" r:id="rId2164"/>
        </w:object>
      </w:r>
      <w:r w:rsidRPr="00EB6070">
        <w:rPr>
          <w:rFonts w:ascii="Times New Roman" w:eastAsia="Calibri" w:hAnsi="Times New Roman" w:cs="Times New Roman"/>
          <w:color w:val="000000"/>
          <w:sz w:val="24"/>
          <w:szCs w:val="24"/>
        </w:rPr>
        <w:t xml:space="preserve"> hay </w:t>
      </w:r>
      <w:r w:rsidRPr="00EB6070">
        <w:rPr>
          <w:rFonts w:ascii="Times New Roman" w:hAnsi="Times New Roman" w:cs="Times New Roman"/>
          <w:position w:val="-12"/>
          <w:sz w:val="24"/>
          <w:szCs w:val="24"/>
        </w:rPr>
        <w:object w:dxaOrig="1300" w:dyaOrig="360" w14:anchorId="0A44F720">
          <v:shape id="_x0000_i2187" type="#_x0000_t75" style="width:65.5pt;height:18.5pt" o:ole="">
            <v:imagedata r:id="rId2165" o:title=""/>
          </v:shape>
          <o:OLEObject Type="Embed" ProgID="Equation.DSMT4" ShapeID="_x0000_i2187" DrawAspect="Content" ObjectID="_1753631340" r:id="rId2166"/>
        </w:object>
      </w:r>
      <w:r w:rsidRPr="00EB6070">
        <w:rPr>
          <w:rFonts w:ascii="Times New Roman" w:eastAsia="Calibri" w:hAnsi="Times New Roman" w:cs="Times New Roman"/>
          <w:color w:val="000000"/>
          <w:sz w:val="24"/>
          <w:szCs w:val="24"/>
        </w:rPr>
        <w:t>.</w:t>
      </w:r>
    </w:p>
    <w:p w14:paraId="478D715D" w14:textId="77777777" w:rsidR="00C96536" w:rsidRPr="00EB6070" w:rsidRDefault="00C96536" w:rsidP="00EB6070">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Nghĩa là khi 30 người di chuyển quãng đường trên 0,5 km đến </w:t>
      </w:r>
      <w:r w:rsidRPr="00EB6070">
        <w:rPr>
          <w:rFonts w:ascii="Times New Roman" w:hAnsi="Times New Roman" w:cs="Times New Roman"/>
          <w:position w:val="-6"/>
          <w:sz w:val="24"/>
          <w:szCs w:val="24"/>
        </w:rPr>
        <w:object w:dxaOrig="639" w:dyaOrig="279" w14:anchorId="12C94E69">
          <v:shape id="_x0000_i2188" type="#_x0000_t75" style="width:32pt;height:14.5pt" o:ole="">
            <v:imagedata r:id="rId2167" o:title=""/>
          </v:shape>
          <o:OLEObject Type="Embed" ProgID="Equation.DSMT4" ShapeID="_x0000_i2188" DrawAspect="Content" ObjectID="_1753631341" r:id="rId2168"/>
        </w:object>
      </w:r>
      <w:r w:rsidRPr="00EB6070">
        <w:rPr>
          <w:rFonts w:ascii="Times New Roman" w:eastAsia="Calibri" w:hAnsi="Times New Roman" w:cs="Times New Roman"/>
          <w:color w:val="000000"/>
          <w:sz w:val="24"/>
          <w:szCs w:val="24"/>
        </w:rPr>
        <w:t xml:space="preserve"> bằng taxi thì đi xe 4 chỗ sẽ tốn nhiều tiền hơn đi xe 7 chỗ.</w:t>
      </w:r>
    </w:p>
    <w:p w14:paraId="1842D102" w14:textId="77777777" w:rsidR="00C96536" w:rsidRPr="00EB6070" w:rsidRDefault="00C96536" w:rsidP="00EB6070">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 Khi </w:t>
      </w:r>
      <w:r w:rsidRPr="00EB6070">
        <w:rPr>
          <w:rFonts w:ascii="Times New Roman" w:hAnsi="Times New Roman" w:cs="Times New Roman"/>
          <w:position w:val="-6"/>
          <w:sz w:val="24"/>
          <w:szCs w:val="24"/>
        </w:rPr>
        <w:object w:dxaOrig="680" w:dyaOrig="279" w14:anchorId="4FD1C612">
          <v:shape id="_x0000_i2189" type="#_x0000_t75" style="width:34pt;height:14.5pt" o:ole="">
            <v:imagedata r:id="rId2169" o:title=""/>
          </v:shape>
          <o:OLEObject Type="Embed" ProgID="Equation.DSMT4" ShapeID="_x0000_i2189" DrawAspect="Content" ObjectID="_1753631342" r:id="rId2170"/>
        </w:object>
      </w:r>
      <w:r w:rsidRPr="00EB6070">
        <w:rPr>
          <w:rFonts w:ascii="Times New Roman" w:eastAsia="Calibri" w:hAnsi="Times New Roman" w:cs="Times New Roman"/>
          <w:color w:val="000000"/>
          <w:sz w:val="24"/>
          <w:szCs w:val="24"/>
        </w:rPr>
        <w:t>, ta có:</w:t>
      </w:r>
      <w:r w:rsidRPr="00EB6070">
        <w:rPr>
          <w:rFonts w:ascii="Times New Roman" w:hAnsi="Times New Roman" w:cs="Times New Roman"/>
          <w:position w:val="-12"/>
          <w:sz w:val="24"/>
          <w:szCs w:val="24"/>
        </w:rPr>
        <w:object w:dxaOrig="7200" w:dyaOrig="360" w14:anchorId="3DA875A8">
          <v:shape id="_x0000_i2190" type="#_x0000_t75" style="width:5in;height:18.5pt" o:ole="">
            <v:imagedata r:id="rId2171" o:title=""/>
          </v:shape>
          <o:OLEObject Type="Embed" ProgID="Equation.DSMT4" ShapeID="_x0000_i2190" DrawAspect="Content" ObjectID="_1753631343" r:id="rId2172"/>
        </w:object>
      </w:r>
    </w:p>
    <w:p w14:paraId="5658F37F" w14:textId="77777777" w:rsidR="00C96536" w:rsidRPr="00EB6070" w:rsidRDefault="00C96536" w:rsidP="00EB6070">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Vì </w:t>
      </w:r>
      <w:r w:rsidRPr="00EB6070">
        <w:rPr>
          <w:rFonts w:ascii="Times New Roman" w:hAnsi="Times New Roman" w:cs="Times New Roman"/>
          <w:position w:val="-6"/>
          <w:sz w:val="24"/>
          <w:szCs w:val="24"/>
        </w:rPr>
        <w:object w:dxaOrig="560" w:dyaOrig="279" w14:anchorId="02B69510">
          <v:shape id="_x0000_i2191" type="#_x0000_t75" style="width:27.5pt;height:14.5pt" o:ole="">
            <v:imagedata r:id="rId2173" o:title=""/>
          </v:shape>
          <o:OLEObject Type="Embed" ProgID="Equation.DSMT4" ShapeID="_x0000_i2191" DrawAspect="Content" ObjectID="_1753631344" r:id="rId2174"/>
        </w:object>
      </w:r>
      <w:r w:rsidRPr="00EB6070">
        <w:rPr>
          <w:rFonts w:ascii="Times New Roman" w:eastAsia="Calibri" w:hAnsi="Times New Roman" w:cs="Times New Roman"/>
          <w:color w:val="000000"/>
          <w:sz w:val="24"/>
          <w:szCs w:val="24"/>
        </w:rPr>
        <w:t xml:space="preserve"> nên </w:t>
      </w:r>
      <w:r w:rsidRPr="00EB6070">
        <w:rPr>
          <w:rFonts w:ascii="Times New Roman" w:hAnsi="Times New Roman" w:cs="Times New Roman"/>
          <w:position w:val="-12"/>
          <w:sz w:val="24"/>
          <w:szCs w:val="24"/>
        </w:rPr>
        <w:object w:dxaOrig="1640" w:dyaOrig="360" w14:anchorId="318130EC">
          <v:shape id="_x0000_i2192" type="#_x0000_t75" style="width:81.5pt;height:18.5pt" o:ole="">
            <v:imagedata r:id="rId2175" o:title=""/>
          </v:shape>
          <o:OLEObject Type="Embed" ProgID="Equation.DSMT4" ShapeID="_x0000_i2192" DrawAspect="Content" ObjectID="_1753631345" r:id="rId2176"/>
        </w:object>
      </w:r>
      <w:r w:rsidRPr="00EB6070">
        <w:rPr>
          <w:rFonts w:ascii="Times New Roman" w:eastAsia="Calibri" w:hAnsi="Times New Roman" w:cs="Times New Roman"/>
          <w:color w:val="000000"/>
          <w:sz w:val="24"/>
          <w:szCs w:val="24"/>
        </w:rPr>
        <w:t xml:space="preserve"> hay </w:t>
      </w:r>
      <w:r w:rsidRPr="00EB6070">
        <w:rPr>
          <w:rFonts w:ascii="Times New Roman" w:hAnsi="Times New Roman" w:cs="Times New Roman"/>
          <w:position w:val="-12"/>
          <w:sz w:val="24"/>
          <w:szCs w:val="24"/>
        </w:rPr>
        <w:object w:dxaOrig="1300" w:dyaOrig="360" w14:anchorId="443EAAB9">
          <v:shape id="_x0000_i2193" type="#_x0000_t75" style="width:65.5pt;height:18.5pt" o:ole="">
            <v:imagedata r:id="rId2177" o:title=""/>
          </v:shape>
          <o:OLEObject Type="Embed" ProgID="Equation.DSMT4" ShapeID="_x0000_i2193" DrawAspect="Content" ObjectID="_1753631346" r:id="rId2178"/>
        </w:object>
      </w:r>
      <w:r w:rsidRPr="00EB6070">
        <w:rPr>
          <w:rFonts w:ascii="Times New Roman" w:eastAsia="Calibri" w:hAnsi="Times New Roman" w:cs="Times New Roman"/>
          <w:color w:val="000000"/>
          <w:sz w:val="24"/>
          <w:szCs w:val="24"/>
        </w:rPr>
        <w:t>.</w:t>
      </w:r>
    </w:p>
    <w:p w14:paraId="2D822AB3" w14:textId="77777777" w:rsidR="00C96536" w:rsidRPr="00EB6070" w:rsidRDefault="00C96536" w:rsidP="00EB6070">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 xml:space="preserve">Nghĩa là khi 30 người di chuyển quãng đường từ </w:t>
      </w:r>
      <w:r w:rsidRPr="00EB6070">
        <w:rPr>
          <w:rFonts w:ascii="Times New Roman" w:hAnsi="Times New Roman" w:cs="Times New Roman"/>
          <w:position w:val="-6"/>
          <w:sz w:val="24"/>
          <w:szCs w:val="24"/>
        </w:rPr>
        <w:object w:dxaOrig="639" w:dyaOrig="279" w14:anchorId="332855A6">
          <v:shape id="_x0000_i2194" type="#_x0000_t75" style="width:32pt;height:14.5pt" o:ole="">
            <v:imagedata r:id="rId2179" o:title=""/>
          </v:shape>
          <o:OLEObject Type="Embed" ProgID="Equation.DSMT4" ShapeID="_x0000_i2194" DrawAspect="Content" ObjectID="_1753631347" r:id="rId2180"/>
        </w:object>
      </w:r>
      <w:r w:rsidRPr="00EB6070">
        <w:rPr>
          <w:rFonts w:ascii="Times New Roman" w:eastAsia="Calibri" w:hAnsi="Times New Roman" w:cs="Times New Roman"/>
          <w:color w:val="000000"/>
          <w:sz w:val="24"/>
          <w:szCs w:val="24"/>
        </w:rPr>
        <w:t xml:space="preserve"> trở đi bằng taxi thì đi xe 4 chỗ sẽ tốn nhiều tiền hơn đi xe 7 chỗ.</w:t>
      </w:r>
    </w:p>
    <w:p w14:paraId="75ACED84" w14:textId="77777777" w:rsidR="00C96536" w:rsidRPr="00EB6070" w:rsidRDefault="00C96536" w:rsidP="00EB6070">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color w:val="000000"/>
          <w:sz w:val="24"/>
          <w:szCs w:val="24"/>
        </w:rPr>
        <w:t>Từ ba trường hợp trên, ta đưa ra kết luận: Nếu cần đặt xe taxi cho 30 hành khách thì nên đặt toàn bộ xe 7 chỗ sẽ có lợi hơn (tiết kiệm chi phí hơn đặt toàn bộ xe 4 chỗ).</w:t>
      </w:r>
    </w:p>
    <w:p w14:paraId="0620CEA7" w14:textId="77777777" w:rsidR="00C96536" w:rsidRPr="00EB6070" w:rsidRDefault="00C96536" w:rsidP="00EB6070">
      <w:pPr>
        <w:tabs>
          <w:tab w:val="left" w:pos="2268"/>
        </w:tabs>
        <w:spacing w:before="0" w:line="276" w:lineRule="auto"/>
        <w:ind w:left="567" w:firstLine="0"/>
        <w:jc w:val="both"/>
        <w:rPr>
          <w:rFonts w:ascii="Times New Roman" w:eastAsia="Calibri" w:hAnsi="Times New Roman" w:cs="Times New Roman"/>
          <w:color w:val="000000"/>
          <w:sz w:val="24"/>
          <w:szCs w:val="24"/>
        </w:rPr>
      </w:pPr>
      <w:r w:rsidRPr="00EB6070">
        <w:rPr>
          <w:rFonts w:ascii="Times New Roman" w:eastAsia="Calibri" w:hAnsi="Times New Roman" w:cs="Times New Roman"/>
          <w:b/>
          <w:bCs/>
          <w:color w:val="000000"/>
          <w:sz w:val="24"/>
          <w:szCs w:val="24"/>
        </w:rPr>
        <w:t>Giải thich:</w:t>
      </w:r>
      <w:r w:rsidRPr="00EB6070">
        <w:rPr>
          <w:rFonts w:ascii="Times New Roman" w:eastAsia="Calibri" w:hAnsi="Times New Roman" w:cs="Times New Roman"/>
          <w:color w:val="000000"/>
          <w:sz w:val="24"/>
          <w:szCs w:val="24"/>
        </w:rPr>
        <w:t xml:space="preserve"> Trong tinh huống tính tiền taxi, khi nói kilômét thứ nhất, ta cần hiểu là quãng đường </w:t>
      </w:r>
      <w:r w:rsidRPr="00EB6070">
        <w:rPr>
          <w:rFonts w:ascii="Times New Roman" w:hAnsi="Times New Roman" w:cs="Times New Roman"/>
          <w:position w:val="-6"/>
          <w:sz w:val="24"/>
          <w:szCs w:val="24"/>
        </w:rPr>
        <w:object w:dxaOrig="200" w:dyaOrig="220" w14:anchorId="2D6A7E00">
          <v:shape id="_x0000_i2195" type="#_x0000_t75" style="width:9.5pt;height:11.5pt" o:ole="">
            <v:imagedata r:id="rId2181" o:title=""/>
          </v:shape>
          <o:OLEObject Type="Embed" ProgID="Equation.DSMT4" ShapeID="_x0000_i2195" DrawAspect="Content" ObjectID="_1753631348" r:id="rId2182"/>
        </w:object>
      </w:r>
      <w:r w:rsidRPr="00EB6070">
        <w:rPr>
          <w:rFonts w:ascii="Times New Roman" w:eastAsia="Calibri" w:hAnsi="Times New Roman" w:cs="Times New Roman"/>
          <w:color w:val="000000"/>
          <w:sz w:val="24"/>
          <w:szCs w:val="24"/>
        </w:rPr>
        <w:t xml:space="preserve"> lấy giá trị từ </w:t>
      </w:r>
      <w:r w:rsidRPr="00EB6070">
        <w:rPr>
          <w:rFonts w:ascii="Times New Roman" w:hAnsi="Times New Roman" w:cs="Times New Roman"/>
          <w:position w:val="-6"/>
          <w:sz w:val="24"/>
          <w:szCs w:val="24"/>
        </w:rPr>
        <w:object w:dxaOrig="520" w:dyaOrig="279" w14:anchorId="69707E6B">
          <v:shape id="_x0000_i2196" type="#_x0000_t75" style="width:26.5pt;height:14.5pt" o:ole="">
            <v:imagedata r:id="rId2183" o:title=""/>
          </v:shape>
          <o:OLEObject Type="Embed" ProgID="Equation.DSMT4" ShapeID="_x0000_i2196" DrawAspect="Content" ObjectID="_1753631349" r:id="rId2184"/>
        </w:object>
      </w:r>
      <w:r w:rsidRPr="00EB6070">
        <w:rPr>
          <w:rFonts w:ascii="Times New Roman" w:eastAsia="Calibri" w:hAnsi="Times New Roman" w:cs="Times New Roman"/>
          <w:color w:val="000000"/>
          <w:sz w:val="24"/>
          <w:szCs w:val="24"/>
        </w:rPr>
        <w:t xml:space="preserve"> đến </w:t>
      </w:r>
      <w:r w:rsidRPr="00EB6070">
        <w:rPr>
          <w:rFonts w:ascii="Times New Roman" w:hAnsi="Times New Roman" w:cs="Times New Roman"/>
          <w:position w:val="-6"/>
          <w:sz w:val="24"/>
          <w:szCs w:val="24"/>
        </w:rPr>
        <w:object w:dxaOrig="480" w:dyaOrig="279" w14:anchorId="1BAEC676">
          <v:shape id="_x0000_i2197" type="#_x0000_t75" style="width:24pt;height:14.5pt" o:ole="">
            <v:imagedata r:id="rId2185" o:title=""/>
          </v:shape>
          <o:OLEObject Type="Embed" ProgID="Equation.DSMT4" ShapeID="_x0000_i2197" DrawAspect="Content" ObjectID="_1753631350" r:id="rId2186"/>
        </w:object>
      </w:r>
      <w:r w:rsidRPr="00EB6070">
        <w:rPr>
          <w:rFonts w:ascii="Times New Roman" w:eastAsia="Calibri" w:hAnsi="Times New Roman" w:cs="Times New Roman"/>
          <w:color w:val="000000"/>
          <w:sz w:val="24"/>
          <w:szCs w:val="24"/>
        </w:rPr>
        <w:t xml:space="preserve">, nghĩa là </w:t>
      </w:r>
      <w:r w:rsidRPr="00EB6070">
        <w:rPr>
          <w:rFonts w:ascii="Times New Roman" w:hAnsi="Times New Roman" w:cs="Times New Roman"/>
          <w:position w:val="-6"/>
          <w:sz w:val="24"/>
          <w:szCs w:val="24"/>
        </w:rPr>
        <w:object w:dxaOrig="859" w:dyaOrig="279" w14:anchorId="1B004C73">
          <v:shape id="_x0000_i2198" type="#_x0000_t75" style="width:42.5pt;height:14.5pt" o:ole="">
            <v:imagedata r:id="rId2187" o:title=""/>
          </v:shape>
          <o:OLEObject Type="Embed" ProgID="Equation.DSMT4" ShapeID="_x0000_i2198" DrawAspect="Content" ObjectID="_1753631351" r:id="rId2188"/>
        </w:object>
      </w:r>
      <w:r w:rsidRPr="00EB6070">
        <w:rPr>
          <w:rFonts w:ascii="Times New Roman" w:eastAsia="Calibri" w:hAnsi="Times New Roman" w:cs="Times New Roman"/>
          <w:color w:val="000000"/>
          <w:sz w:val="24"/>
          <w:szCs w:val="24"/>
        </w:rPr>
        <w:t xml:space="preserve"> hay </w:t>
      </w:r>
      <w:r w:rsidRPr="00EB6070">
        <w:rPr>
          <w:rFonts w:ascii="Times New Roman" w:hAnsi="Times New Roman" w:cs="Times New Roman"/>
          <w:position w:val="-10"/>
          <w:sz w:val="24"/>
          <w:szCs w:val="24"/>
        </w:rPr>
        <w:object w:dxaOrig="840" w:dyaOrig="320" w14:anchorId="7581985D">
          <v:shape id="_x0000_i2199" type="#_x0000_t75" style="width:42pt;height:15.5pt" o:ole="">
            <v:imagedata r:id="rId2189" o:title=""/>
          </v:shape>
          <o:OLEObject Type="Embed" ProgID="Equation.DSMT4" ShapeID="_x0000_i2199" DrawAspect="Content" ObjectID="_1753631352" r:id="rId2190"/>
        </w:object>
      </w:r>
      <w:r w:rsidRPr="00EB6070">
        <w:rPr>
          <w:rFonts w:ascii="Times New Roman" w:eastAsia="Calibri" w:hAnsi="Times New Roman" w:cs="Times New Roman"/>
          <w:color w:val="000000"/>
          <w:sz w:val="24"/>
          <w:szCs w:val="24"/>
        </w:rPr>
        <w:t xml:space="preserve">; khi nói kilômét thứ hai nghĩa là </w:t>
      </w:r>
      <w:r w:rsidRPr="00EB6070">
        <w:rPr>
          <w:rFonts w:ascii="Times New Roman" w:hAnsi="Times New Roman" w:cs="Times New Roman"/>
          <w:position w:val="-6"/>
          <w:sz w:val="24"/>
          <w:szCs w:val="24"/>
        </w:rPr>
        <w:object w:dxaOrig="859" w:dyaOrig="279" w14:anchorId="07BF17A8">
          <v:shape id="_x0000_i2200" type="#_x0000_t75" style="width:42.5pt;height:14.5pt" o:ole="">
            <v:imagedata r:id="rId2191" o:title=""/>
          </v:shape>
          <o:OLEObject Type="Embed" ProgID="Equation.DSMT4" ShapeID="_x0000_i2200" DrawAspect="Content" ObjectID="_1753631353" r:id="rId2192"/>
        </w:object>
      </w:r>
      <w:r w:rsidRPr="00EB6070">
        <w:rPr>
          <w:rFonts w:ascii="Times New Roman" w:eastAsia="Calibri" w:hAnsi="Times New Roman" w:cs="Times New Roman"/>
          <w:color w:val="000000"/>
          <w:sz w:val="24"/>
          <w:szCs w:val="24"/>
        </w:rPr>
        <w:t xml:space="preserve"> hay </w:t>
      </w:r>
      <w:r w:rsidRPr="00EB6070">
        <w:rPr>
          <w:rFonts w:ascii="Times New Roman" w:hAnsi="Times New Roman" w:cs="Times New Roman"/>
          <w:position w:val="-10"/>
          <w:sz w:val="24"/>
          <w:szCs w:val="24"/>
        </w:rPr>
        <w:object w:dxaOrig="1160" w:dyaOrig="320" w14:anchorId="48FB42DA">
          <v:shape id="_x0000_i2201" type="#_x0000_t75" style="width:57.5pt;height:15.5pt" o:ole="">
            <v:imagedata r:id="rId2193" o:title=""/>
          </v:shape>
          <o:OLEObject Type="Embed" ProgID="Equation.DSMT4" ShapeID="_x0000_i2201" DrawAspect="Content" ObjectID="_1753631354" r:id="rId2194"/>
        </w:object>
      </w:r>
      <w:r w:rsidRPr="00EB6070">
        <w:rPr>
          <w:rFonts w:ascii="Times New Roman" w:eastAsia="Calibri" w:hAnsi="Times New Roman" w:cs="Times New Roman"/>
          <w:color w:val="000000"/>
          <w:sz w:val="24"/>
          <w:szCs w:val="24"/>
        </w:rPr>
        <w:t xml:space="preserve"> và nói kilômét thứ 31 trở đi nghĩa là </w:t>
      </w:r>
      <w:r w:rsidRPr="00EB6070">
        <w:rPr>
          <w:rFonts w:ascii="Times New Roman" w:hAnsi="Times New Roman" w:cs="Times New Roman"/>
          <w:position w:val="-6"/>
          <w:sz w:val="24"/>
          <w:szCs w:val="24"/>
        </w:rPr>
        <w:object w:dxaOrig="680" w:dyaOrig="279" w14:anchorId="6A406F39">
          <v:shape id="_x0000_i2202" type="#_x0000_t75" style="width:34pt;height:14.5pt" o:ole="">
            <v:imagedata r:id="rId2195" o:title=""/>
          </v:shape>
          <o:OLEObject Type="Embed" ProgID="Equation.DSMT4" ShapeID="_x0000_i2202" DrawAspect="Content" ObjectID="_1753631355" r:id="rId2196"/>
        </w:object>
      </w:r>
      <w:r w:rsidRPr="00EB6070">
        <w:rPr>
          <w:rFonts w:ascii="Times New Roman" w:eastAsia="Calibri" w:hAnsi="Times New Roman" w:cs="Times New Roman"/>
          <w:color w:val="000000"/>
          <w:sz w:val="24"/>
          <w:szCs w:val="24"/>
        </w:rPr>
        <w:t>.</w:t>
      </w:r>
    </w:p>
    <w:p w14:paraId="33A48D26"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8F0E37">
        <w:rPr>
          <w:rFonts w:ascii="Times New Roman" w:eastAsia="Calibri" w:hAnsi="Times New Roman" w:cs="Times New Roman"/>
          <w:b/>
          <w:bCs/>
          <w:color w:val="000000"/>
          <w:sz w:val="24"/>
          <w:szCs w:val="24"/>
          <w:lang w:val="vi-VN"/>
        </w:rPr>
        <w:t xml:space="preserve">d) </w:t>
      </w:r>
      <w:r w:rsidRPr="008F0E37">
        <w:rPr>
          <w:rFonts w:ascii="Times New Roman" w:eastAsia="Calibri" w:hAnsi="Times New Roman" w:cs="Times New Roman"/>
          <w:b/>
          <w:bCs/>
          <w:color w:val="000000"/>
          <w:sz w:val="24"/>
          <w:szCs w:val="24"/>
        </w:rPr>
        <w:t>Tổ chức</w:t>
      </w:r>
      <w:r w:rsidRPr="008F0E37">
        <w:rPr>
          <w:rFonts w:ascii="Times New Roman" w:eastAsia="Calibri" w:hAnsi="Times New Roman" w:cs="Times New Roman"/>
          <w:b/>
          <w:bCs/>
          <w:color w:val="000000"/>
          <w:sz w:val="24"/>
          <w:szCs w:val="24"/>
          <w:lang w:val="vi-VN"/>
        </w:rPr>
        <w:t xml:space="preserve"> </w:t>
      </w:r>
      <w:r w:rsidRPr="008F0E37">
        <w:rPr>
          <w:rFonts w:ascii="Times New Roman" w:eastAsia="Calibri" w:hAnsi="Times New Roman" w:cs="Times New Roman"/>
          <w:b/>
          <w:bCs/>
          <w:color w:val="000000"/>
          <w:sz w:val="24"/>
          <w:szCs w:val="24"/>
        </w:rPr>
        <w:t>thực hiện:</w:t>
      </w:r>
    </w:p>
    <w:p w14:paraId="4AC7B249" w14:textId="77777777" w:rsidR="00C96536" w:rsidRPr="008F0E3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1: Giao nhiệm vụ: </w:t>
      </w:r>
      <w:r w:rsidRPr="008F0E37">
        <w:rPr>
          <w:rFonts w:ascii="Times New Roman" w:eastAsia="Calibri" w:hAnsi="Times New Roman" w:cs="Times New Roman"/>
          <w:color w:val="000000"/>
          <w:sz w:val="24"/>
          <w:szCs w:val="24"/>
        </w:rPr>
        <w:t>GV giao nhiệm vụ cho HS như mục Nội dung và yêu cầu nghiêm túc thực hiện.</w:t>
      </w:r>
    </w:p>
    <w:p w14:paraId="6A0F7F4C"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8F0E37">
        <w:rPr>
          <w:rFonts w:ascii="Times New Roman" w:eastAsia="Calibri" w:hAnsi="Times New Roman" w:cs="Times New Roman"/>
          <w:b/>
          <w:bCs/>
          <w:i/>
          <w:iCs/>
          <w:color w:val="000000"/>
          <w:sz w:val="24"/>
          <w:szCs w:val="24"/>
          <w:lang w:val="vi-VN"/>
        </w:rPr>
        <w:t>Bước 2: Thực hiện nhiệm vụ:</w:t>
      </w:r>
      <w:r w:rsidRPr="008F0E37">
        <w:rPr>
          <w:rFonts w:ascii="Times New Roman" w:eastAsia="Calibri" w:hAnsi="Times New Roman" w:cs="Times New Roman"/>
          <w:b/>
          <w:bCs/>
          <w:i/>
          <w:iCs/>
          <w:color w:val="000000"/>
          <w:sz w:val="24"/>
          <w:szCs w:val="24"/>
        </w:rPr>
        <w:t xml:space="preserve"> </w:t>
      </w:r>
      <w:r w:rsidRPr="008F0E37">
        <w:rPr>
          <w:rFonts w:ascii="Times New Roman" w:eastAsia="Calibri" w:hAnsi="Times New Roman" w:cs="Times New Roman"/>
          <w:b/>
          <w:bCs/>
          <w:i/>
          <w:iCs/>
          <w:color w:val="000000"/>
          <w:sz w:val="24"/>
          <w:szCs w:val="24"/>
          <w:lang w:val="vi-VN"/>
        </w:rPr>
        <w:t xml:space="preserve"> </w:t>
      </w:r>
      <w:r w:rsidRPr="008F0E37">
        <w:rPr>
          <w:rFonts w:ascii="Times New Roman" w:eastAsia="Calibri" w:hAnsi="Times New Roman" w:cs="Times New Roman"/>
          <w:color w:val="000000"/>
          <w:sz w:val="24"/>
          <w:szCs w:val="24"/>
        </w:rPr>
        <w:t>HS thực hiện nhiệm vụ ở nhà</w:t>
      </w:r>
    </w:p>
    <w:p w14:paraId="6F936C36"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3: báo cáo, thảo luận : </w:t>
      </w:r>
      <w:r w:rsidRPr="008F0E37">
        <w:rPr>
          <w:rFonts w:ascii="Times New Roman" w:eastAsia="Calibri" w:hAnsi="Times New Roman" w:cs="Times New Roman"/>
          <w:color w:val="000000"/>
          <w:sz w:val="24"/>
          <w:szCs w:val="24"/>
          <w:lang w:val="vi-VN"/>
        </w:rPr>
        <w:t>Học sinh đến lớp nộp vở bài làm của mình cho giáo viên.</w:t>
      </w:r>
    </w:p>
    <w:p w14:paraId="05AB3926" w14:textId="77777777" w:rsidR="00C96536" w:rsidRPr="008F0E37"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8F0E37">
        <w:rPr>
          <w:rFonts w:ascii="Times New Roman" w:eastAsia="Calibri" w:hAnsi="Times New Roman" w:cs="Times New Roman"/>
          <w:b/>
          <w:bCs/>
          <w:i/>
          <w:iCs/>
          <w:color w:val="000000"/>
          <w:sz w:val="24"/>
          <w:szCs w:val="24"/>
          <w:lang w:val="vi-VN"/>
        </w:rPr>
        <w:t xml:space="preserve">Bước 4: kết luận, nhận định: </w:t>
      </w:r>
    </w:p>
    <w:p w14:paraId="14BC1F14" w14:textId="77777777" w:rsidR="00C96536" w:rsidRPr="008F0E37"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GV chọn một số HS nộp bài làm vào buổi học tiếp theo; nhận xét (và có thể</w:t>
      </w:r>
      <w:r w:rsidRPr="008F0E37">
        <w:rPr>
          <w:rFonts w:ascii="Times New Roman" w:eastAsia="Calibri" w:hAnsi="Times New Roman" w:cs="Times New Roman"/>
          <w:color w:val="000000"/>
          <w:sz w:val="24"/>
          <w:szCs w:val="24"/>
          <w:lang w:val="vi-VN"/>
        </w:rPr>
        <w:t xml:space="preserve"> </w:t>
      </w:r>
      <w:r w:rsidRPr="008F0E37">
        <w:rPr>
          <w:rFonts w:ascii="Times New Roman" w:eastAsia="Calibri" w:hAnsi="Times New Roman" w:cs="Times New Roman"/>
          <w:color w:val="000000"/>
          <w:sz w:val="24"/>
          <w:szCs w:val="24"/>
        </w:rPr>
        <w:t>cho điểm cộng – đánh giá quá trình)</w:t>
      </w:r>
    </w:p>
    <w:p w14:paraId="1001058E" w14:textId="77777777" w:rsidR="00C96536" w:rsidRPr="008F0E37"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8F0E37">
        <w:rPr>
          <w:rFonts w:ascii="Times New Roman" w:eastAsia="Calibri" w:hAnsi="Times New Roman" w:cs="Times New Roman"/>
          <w:color w:val="000000"/>
          <w:sz w:val="24"/>
          <w:szCs w:val="24"/>
        </w:rPr>
        <w:t>GV tổng hợp từ một số bài nộp của HS và nhận xét, đánh giá chung để các HS</w:t>
      </w:r>
      <w:r w:rsidRPr="008F0E37">
        <w:rPr>
          <w:rFonts w:ascii="Times New Roman" w:eastAsia="Calibri" w:hAnsi="Times New Roman" w:cs="Times New Roman"/>
          <w:color w:val="000000"/>
          <w:sz w:val="24"/>
          <w:szCs w:val="24"/>
          <w:lang w:val="vi-VN"/>
        </w:rPr>
        <w:t xml:space="preserve"> </w:t>
      </w:r>
      <w:r w:rsidRPr="008F0E37">
        <w:rPr>
          <w:rFonts w:ascii="Times New Roman" w:eastAsia="Calibri" w:hAnsi="Times New Roman" w:cs="Times New Roman"/>
          <w:color w:val="000000"/>
          <w:sz w:val="24"/>
          <w:szCs w:val="24"/>
        </w:rPr>
        <w:t>khác tự xem lại bài của mình.</w:t>
      </w:r>
    </w:p>
    <w:p w14:paraId="123ED069" w14:textId="77777777" w:rsidR="00C96536" w:rsidRPr="008F0E37"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rPr>
      </w:pPr>
      <w:r w:rsidRPr="008F0E37">
        <w:rPr>
          <w:rFonts w:ascii="Times New Roman" w:eastAsia="Calibri" w:hAnsi="Times New Roman" w:cs="Times New Roman"/>
          <w:bCs/>
          <w:iCs/>
          <w:sz w:val="24"/>
          <w:szCs w:val="24"/>
          <w:lang w:val="vi-VN"/>
        </w:rPr>
        <w:t xml:space="preserve">Thông qua bảng kiểm: </w:t>
      </w:r>
      <w:r w:rsidRPr="008F0E37">
        <w:rPr>
          <w:rFonts w:ascii="Times New Roman" w:eastAsia="Calibri" w:hAnsi="Times New Roman" w:cs="Times New Roman"/>
          <w:bCs/>
          <w:noProof/>
          <w:kern w:val="24"/>
          <w:sz w:val="24"/>
          <w:szCs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8F0E37" w14:paraId="0965C878" w14:textId="77777777" w:rsidTr="0096799F">
        <w:tc>
          <w:tcPr>
            <w:tcW w:w="4307" w:type="dxa"/>
          </w:tcPr>
          <w:p w14:paraId="0ECE0BFD" w14:textId="77777777" w:rsidR="00C96536" w:rsidRPr="008F0E37" w:rsidRDefault="00C96536" w:rsidP="0096799F">
            <w:pPr>
              <w:spacing w:line="276" w:lineRule="auto"/>
              <w:ind w:left="567"/>
              <w:jc w:val="center"/>
              <w:rPr>
                <w:b/>
                <w:color w:val="000000"/>
                <w:sz w:val="24"/>
                <w:szCs w:val="24"/>
              </w:rPr>
            </w:pPr>
            <w:r w:rsidRPr="008F0E37">
              <w:rPr>
                <w:b/>
                <w:color w:val="000000"/>
                <w:sz w:val="24"/>
                <w:szCs w:val="24"/>
              </w:rPr>
              <w:t>Yêu cầu</w:t>
            </w:r>
          </w:p>
        </w:tc>
        <w:tc>
          <w:tcPr>
            <w:tcW w:w="1077" w:type="dxa"/>
          </w:tcPr>
          <w:p w14:paraId="11AE9319" w14:textId="77777777" w:rsidR="00C96536" w:rsidRPr="008F0E37" w:rsidRDefault="00C96536" w:rsidP="0096799F">
            <w:pPr>
              <w:spacing w:line="276" w:lineRule="auto"/>
              <w:ind w:left="567"/>
              <w:jc w:val="center"/>
              <w:rPr>
                <w:b/>
                <w:color w:val="000000"/>
                <w:sz w:val="24"/>
                <w:szCs w:val="24"/>
              </w:rPr>
            </w:pPr>
            <w:r w:rsidRPr="008F0E37">
              <w:rPr>
                <w:b/>
                <w:color w:val="000000"/>
                <w:sz w:val="24"/>
                <w:szCs w:val="24"/>
              </w:rPr>
              <w:t>Có</w:t>
            </w:r>
          </w:p>
        </w:tc>
        <w:tc>
          <w:tcPr>
            <w:tcW w:w="1477" w:type="dxa"/>
          </w:tcPr>
          <w:p w14:paraId="714DE3AC" w14:textId="77777777" w:rsidR="00C96536" w:rsidRPr="008F0E37" w:rsidRDefault="00C96536" w:rsidP="0096799F">
            <w:pPr>
              <w:spacing w:line="276" w:lineRule="auto"/>
              <w:ind w:left="567"/>
              <w:jc w:val="center"/>
              <w:rPr>
                <w:b/>
                <w:color w:val="000000"/>
                <w:sz w:val="24"/>
                <w:szCs w:val="24"/>
              </w:rPr>
            </w:pPr>
            <w:r w:rsidRPr="008F0E37">
              <w:rPr>
                <w:b/>
                <w:color w:val="000000"/>
                <w:sz w:val="24"/>
                <w:szCs w:val="24"/>
              </w:rPr>
              <w:t>Không</w:t>
            </w:r>
          </w:p>
        </w:tc>
        <w:tc>
          <w:tcPr>
            <w:tcW w:w="2778" w:type="dxa"/>
          </w:tcPr>
          <w:p w14:paraId="54242329" w14:textId="77777777" w:rsidR="00C96536" w:rsidRPr="008F0E37" w:rsidRDefault="00C96536" w:rsidP="0096799F">
            <w:pPr>
              <w:spacing w:line="276" w:lineRule="auto"/>
              <w:ind w:left="567"/>
              <w:jc w:val="center"/>
              <w:rPr>
                <w:b/>
                <w:color w:val="000000"/>
                <w:sz w:val="24"/>
                <w:szCs w:val="24"/>
              </w:rPr>
            </w:pPr>
            <w:r w:rsidRPr="008F0E37">
              <w:rPr>
                <w:b/>
                <w:color w:val="000000"/>
                <w:sz w:val="24"/>
                <w:szCs w:val="24"/>
              </w:rPr>
              <w:t xml:space="preserve">Đánh giá năng lực </w:t>
            </w:r>
          </w:p>
        </w:tc>
      </w:tr>
      <w:tr w:rsidR="00C96536" w:rsidRPr="008F0E37" w14:paraId="37A09AAA" w14:textId="77777777" w:rsidTr="0096799F">
        <w:tc>
          <w:tcPr>
            <w:tcW w:w="4307" w:type="dxa"/>
          </w:tcPr>
          <w:p w14:paraId="20C85EA4" w14:textId="77777777" w:rsidR="00C96536" w:rsidRPr="008F0E37" w:rsidRDefault="00C96536" w:rsidP="0096799F">
            <w:pPr>
              <w:spacing w:line="276" w:lineRule="auto"/>
              <w:ind w:left="567"/>
              <w:jc w:val="both"/>
              <w:rPr>
                <w:color w:val="000000"/>
                <w:sz w:val="24"/>
                <w:szCs w:val="24"/>
              </w:rPr>
            </w:pPr>
            <w:r w:rsidRPr="008F0E37">
              <w:rPr>
                <w:color w:val="000000"/>
                <w:sz w:val="24"/>
                <w:szCs w:val="24"/>
              </w:rPr>
              <w:t>Học sinh có tự giác làm bài tập ở nhà</w:t>
            </w:r>
          </w:p>
        </w:tc>
        <w:tc>
          <w:tcPr>
            <w:tcW w:w="1077" w:type="dxa"/>
          </w:tcPr>
          <w:p w14:paraId="41E37226" w14:textId="77777777" w:rsidR="00C96536" w:rsidRPr="008F0E37" w:rsidRDefault="00C96536" w:rsidP="0096799F">
            <w:pPr>
              <w:spacing w:line="276" w:lineRule="auto"/>
              <w:ind w:left="567"/>
              <w:jc w:val="center"/>
              <w:rPr>
                <w:color w:val="000000"/>
                <w:sz w:val="24"/>
                <w:szCs w:val="24"/>
              </w:rPr>
            </w:pPr>
          </w:p>
        </w:tc>
        <w:tc>
          <w:tcPr>
            <w:tcW w:w="1477" w:type="dxa"/>
          </w:tcPr>
          <w:p w14:paraId="4D9EFAF7" w14:textId="77777777" w:rsidR="00C96536" w:rsidRPr="008F0E37" w:rsidRDefault="00C96536" w:rsidP="0096799F">
            <w:pPr>
              <w:spacing w:line="276" w:lineRule="auto"/>
              <w:ind w:left="567"/>
              <w:jc w:val="center"/>
              <w:rPr>
                <w:color w:val="000000"/>
                <w:sz w:val="24"/>
                <w:szCs w:val="24"/>
              </w:rPr>
            </w:pPr>
          </w:p>
        </w:tc>
        <w:tc>
          <w:tcPr>
            <w:tcW w:w="2778" w:type="dxa"/>
          </w:tcPr>
          <w:p w14:paraId="670EA36E" w14:textId="77777777" w:rsidR="00C96536" w:rsidRPr="008F0E37" w:rsidRDefault="00C96536" w:rsidP="0096799F">
            <w:pPr>
              <w:spacing w:line="276" w:lineRule="auto"/>
              <w:ind w:left="567"/>
              <w:jc w:val="center"/>
              <w:rPr>
                <w:color w:val="FF0000"/>
                <w:sz w:val="24"/>
                <w:szCs w:val="24"/>
              </w:rPr>
            </w:pPr>
            <w:r w:rsidRPr="008F0E37">
              <w:rPr>
                <w:color w:val="FF0000"/>
                <w:sz w:val="24"/>
                <w:szCs w:val="24"/>
              </w:rPr>
              <w:t>Tự học, tự chủ</w:t>
            </w:r>
          </w:p>
        </w:tc>
      </w:tr>
      <w:tr w:rsidR="00C96536" w:rsidRPr="008F0E37" w14:paraId="56A1347B" w14:textId="77777777" w:rsidTr="0096799F">
        <w:tc>
          <w:tcPr>
            <w:tcW w:w="4307" w:type="dxa"/>
          </w:tcPr>
          <w:p w14:paraId="275A2E39" w14:textId="77777777" w:rsidR="00C96536" w:rsidRPr="008F0E37" w:rsidRDefault="00C96536" w:rsidP="0096799F">
            <w:pPr>
              <w:spacing w:line="276" w:lineRule="auto"/>
              <w:ind w:left="567"/>
              <w:jc w:val="both"/>
              <w:rPr>
                <w:color w:val="000000"/>
                <w:sz w:val="24"/>
                <w:szCs w:val="24"/>
              </w:rPr>
            </w:pPr>
            <w:r w:rsidRPr="008F0E37">
              <w:rPr>
                <w:color w:val="000000"/>
                <w:sz w:val="24"/>
                <w:szCs w:val="24"/>
              </w:rPr>
              <w:t xml:space="preserve">Có giải quyết được vấn đề </w:t>
            </w:r>
          </w:p>
        </w:tc>
        <w:tc>
          <w:tcPr>
            <w:tcW w:w="1077" w:type="dxa"/>
          </w:tcPr>
          <w:p w14:paraId="49ABF89A" w14:textId="77777777" w:rsidR="00C96536" w:rsidRPr="008F0E37" w:rsidRDefault="00C96536" w:rsidP="0096799F">
            <w:pPr>
              <w:spacing w:line="276" w:lineRule="auto"/>
              <w:ind w:left="567"/>
              <w:jc w:val="center"/>
              <w:rPr>
                <w:color w:val="000000"/>
                <w:sz w:val="24"/>
                <w:szCs w:val="24"/>
              </w:rPr>
            </w:pPr>
          </w:p>
        </w:tc>
        <w:tc>
          <w:tcPr>
            <w:tcW w:w="1477" w:type="dxa"/>
          </w:tcPr>
          <w:p w14:paraId="656D191D" w14:textId="77777777" w:rsidR="00C96536" w:rsidRPr="008F0E37" w:rsidRDefault="00C96536" w:rsidP="0096799F">
            <w:pPr>
              <w:spacing w:line="276" w:lineRule="auto"/>
              <w:ind w:left="567"/>
              <w:jc w:val="center"/>
              <w:rPr>
                <w:color w:val="000000"/>
                <w:sz w:val="24"/>
                <w:szCs w:val="24"/>
              </w:rPr>
            </w:pPr>
          </w:p>
        </w:tc>
        <w:tc>
          <w:tcPr>
            <w:tcW w:w="2778" w:type="dxa"/>
            <w:vMerge w:val="restart"/>
          </w:tcPr>
          <w:p w14:paraId="25696054" w14:textId="77777777" w:rsidR="00C96536" w:rsidRPr="008F0E37" w:rsidRDefault="00C96536" w:rsidP="0096799F">
            <w:pPr>
              <w:spacing w:line="276" w:lineRule="auto"/>
              <w:ind w:left="567"/>
              <w:jc w:val="center"/>
              <w:rPr>
                <w:color w:val="FF0000"/>
                <w:sz w:val="24"/>
                <w:szCs w:val="24"/>
              </w:rPr>
            </w:pPr>
            <w:r w:rsidRPr="008F0E37">
              <w:rPr>
                <w:color w:val="FF0000"/>
                <w:sz w:val="24"/>
                <w:szCs w:val="24"/>
              </w:rPr>
              <w:t>Giải quyết vấn đề</w:t>
            </w:r>
          </w:p>
        </w:tc>
      </w:tr>
      <w:tr w:rsidR="00C96536" w:rsidRPr="008F0E37" w14:paraId="0DB1A024" w14:textId="77777777" w:rsidTr="0096799F">
        <w:tc>
          <w:tcPr>
            <w:tcW w:w="4307" w:type="dxa"/>
          </w:tcPr>
          <w:p w14:paraId="016734D8" w14:textId="77777777" w:rsidR="00C96536" w:rsidRPr="008F0E37" w:rsidRDefault="00C96536" w:rsidP="0096799F">
            <w:pPr>
              <w:spacing w:line="276" w:lineRule="auto"/>
              <w:ind w:left="567"/>
              <w:jc w:val="both"/>
              <w:rPr>
                <w:color w:val="000000"/>
                <w:sz w:val="24"/>
                <w:szCs w:val="24"/>
                <w:lang w:val="vi-VN"/>
              </w:rPr>
            </w:pPr>
            <w:r w:rsidRPr="008F0E37">
              <w:rPr>
                <w:color w:val="000000"/>
                <w:sz w:val="24"/>
                <w:szCs w:val="24"/>
                <w:lang w:val="vi-VN"/>
              </w:rPr>
              <w:t>Xác định chân cột nằm ở đâu.</w:t>
            </w:r>
          </w:p>
        </w:tc>
        <w:tc>
          <w:tcPr>
            <w:tcW w:w="1077" w:type="dxa"/>
          </w:tcPr>
          <w:p w14:paraId="6F62F3FE" w14:textId="77777777" w:rsidR="00C96536" w:rsidRPr="008F0E37" w:rsidRDefault="00C96536" w:rsidP="0096799F">
            <w:pPr>
              <w:spacing w:line="276" w:lineRule="auto"/>
              <w:ind w:left="567"/>
              <w:jc w:val="center"/>
              <w:rPr>
                <w:color w:val="000000"/>
                <w:sz w:val="24"/>
                <w:szCs w:val="24"/>
              </w:rPr>
            </w:pPr>
          </w:p>
        </w:tc>
        <w:tc>
          <w:tcPr>
            <w:tcW w:w="1477" w:type="dxa"/>
          </w:tcPr>
          <w:p w14:paraId="423759F3" w14:textId="77777777" w:rsidR="00C96536" w:rsidRPr="008F0E37" w:rsidRDefault="00C96536" w:rsidP="0096799F">
            <w:pPr>
              <w:spacing w:line="276" w:lineRule="auto"/>
              <w:ind w:left="567"/>
              <w:jc w:val="center"/>
              <w:rPr>
                <w:color w:val="000000"/>
                <w:sz w:val="24"/>
                <w:szCs w:val="24"/>
              </w:rPr>
            </w:pPr>
          </w:p>
        </w:tc>
        <w:tc>
          <w:tcPr>
            <w:tcW w:w="2778" w:type="dxa"/>
            <w:vMerge/>
          </w:tcPr>
          <w:p w14:paraId="60829C43" w14:textId="77777777" w:rsidR="00C96536" w:rsidRPr="008F0E37" w:rsidRDefault="00C96536" w:rsidP="0096799F">
            <w:pPr>
              <w:spacing w:line="276" w:lineRule="auto"/>
              <w:ind w:left="567"/>
              <w:jc w:val="center"/>
              <w:rPr>
                <w:color w:val="000000"/>
                <w:sz w:val="24"/>
                <w:szCs w:val="24"/>
              </w:rPr>
            </w:pPr>
          </w:p>
        </w:tc>
      </w:tr>
    </w:tbl>
    <w:p w14:paraId="6BCD3536" w14:textId="77777777" w:rsidR="00360D41" w:rsidRPr="00AC4BC4"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3A7F48B6" w14:textId="77777777" w:rsidR="00360D41"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40153DC4" w14:textId="77777777" w:rsidR="00360D41" w:rsidRDefault="00360D41" w:rsidP="00360D41">
      <w:pPr>
        <w:ind w:left="4680" w:firstLine="360"/>
        <w:rPr>
          <w:rFonts w:ascii="Times New Roman" w:hAnsi="Times New Roman" w:cs="Times New Roman"/>
          <w:i/>
          <w:color w:val="000000" w:themeColor="text1"/>
          <w:lang w:val="pt-BR"/>
        </w:rPr>
      </w:pPr>
    </w:p>
    <w:p w14:paraId="09EF6545" w14:textId="77777777" w:rsidR="00360D41" w:rsidRPr="00052D79" w:rsidRDefault="00360D41" w:rsidP="00360D41">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400CAC1B" w14:textId="77777777" w:rsidR="00360D41" w:rsidRPr="00052D79" w:rsidRDefault="00360D41" w:rsidP="00360D41">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41336FCF" w14:textId="77777777" w:rsidR="00360D41" w:rsidRDefault="00360D41" w:rsidP="00360D41">
      <w:pPr>
        <w:ind w:left="360"/>
        <w:jc w:val="center"/>
        <w:rPr>
          <w:rFonts w:ascii="Times New Roman" w:hAnsi="Times New Roman" w:cs="Times New Roman"/>
          <w:b/>
          <w:color w:val="000000" w:themeColor="text1"/>
          <w:lang w:val="pt-BR"/>
        </w:rPr>
      </w:pPr>
    </w:p>
    <w:p w14:paraId="6D553688" w14:textId="77777777" w:rsidR="00360D41" w:rsidRDefault="00360D41" w:rsidP="00360D41">
      <w:pPr>
        <w:ind w:left="360"/>
        <w:jc w:val="center"/>
        <w:rPr>
          <w:rFonts w:ascii="Times New Roman" w:hAnsi="Times New Roman" w:cs="Times New Roman"/>
          <w:b/>
          <w:color w:val="000000" w:themeColor="text1"/>
          <w:lang w:val="pt-BR"/>
        </w:rPr>
      </w:pPr>
    </w:p>
    <w:p w14:paraId="7919F38B" w14:textId="77777777" w:rsidR="00360D41" w:rsidRPr="00052D79" w:rsidRDefault="00360D41" w:rsidP="00360D41">
      <w:pPr>
        <w:ind w:left="360"/>
        <w:jc w:val="center"/>
        <w:rPr>
          <w:rFonts w:ascii="Times New Roman" w:hAnsi="Times New Roman" w:cs="Times New Roman"/>
          <w:b/>
          <w:color w:val="000000" w:themeColor="text1"/>
          <w:lang w:val="pt-BR"/>
        </w:rPr>
      </w:pPr>
    </w:p>
    <w:p w14:paraId="73A10A50" w14:textId="77777777" w:rsidR="00360D41" w:rsidRPr="00052D79"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6A600916" w14:textId="77777777" w:rsidR="006E62C3" w:rsidRDefault="006E62C3" w:rsidP="00360D41">
      <w:pPr>
        <w:spacing w:before="0" w:line="264" w:lineRule="auto"/>
        <w:ind w:left="0" w:firstLine="0"/>
        <w:rPr>
          <w:rFonts w:ascii="Times New Roman" w:eastAsia="Times New Roman" w:hAnsi="Times New Roman" w:cs="Times New Roman"/>
          <w:color w:val="000000"/>
          <w:sz w:val="24"/>
          <w:szCs w:val="24"/>
          <w:lang w:val="en-ID" w:eastAsia="en-ID"/>
        </w:rPr>
      </w:pPr>
    </w:p>
    <w:p w14:paraId="7E9619DC" w14:textId="77777777" w:rsidR="006E62C3" w:rsidRDefault="006E62C3" w:rsidP="00481F84">
      <w:pPr>
        <w:spacing w:before="0" w:line="264" w:lineRule="auto"/>
        <w:ind w:left="567" w:firstLine="0"/>
        <w:jc w:val="center"/>
        <w:rPr>
          <w:rFonts w:ascii="Times New Roman" w:eastAsia="Times New Roman" w:hAnsi="Times New Roman" w:cs="Times New Roman"/>
          <w:color w:val="000000"/>
          <w:sz w:val="24"/>
          <w:szCs w:val="24"/>
          <w:lang w:val="en-ID" w:eastAsia="en-ID"/>
        </w:rPr>
      </w:pPr>
    </w:p>
    <w:p w14:paraId="503CFC17" w14:textId="7EF19C90" w:rsidR="006E62C3" w:rsidRPr="00052D79" w:rsidRDefault="006E62C3" w:rsidP="006E62C3">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sidRPr="00052D79">
        <w:rPr>
          <w:color w:val="FF0000"/>
          <w:sz w:val="22"/>
          <w:szCs w:val="22"/>
          <w:lang w:val="pt-BR"/>
        </w:rPr>
        <w:t>0</w:t>
      </w:r>
      <w:r>
        <w:rPr>
          <w:color w:val="FF0000"/>
          <w:sz w:val="22"/>
          <w:szCs w:val="22"/>
          <w:lang w:val="pt-BR"/>
        </w:rPr>
        <w:t>9</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4E9FCE4E" w14:textId="77777777" w:rsidR="006E62C3" w:rsidRPr="00052D79" w:rsidRDefault="006E62C3" w:rsidP="006E62C3">
      <w:pPr>
        <w:tabs>
          <w:tab w:val="left" w:pos="5670"/>
        </w:tabs>
        <w:ind w:left="5670" w:hanging="45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sidRPr="008F0E37">
        <w:rPr>
          <w:rFonts w:ascii="Times New Roman" w:eastAsia="Times New Roman" w:hAnsi="Times New Roman" w:cs="Times New Roman"/>
          <w:color w:val="000000"/>
          <w:sz w:val="24"/>
          <w:szCs w:val="24"/>
          <w:lang w:val="en-ID" w:eastAsia="en-ID"/>
        </w:rPr>
        <w:t>HÀM SỐ BẬC HAI VÀ ĐỒ THỊ</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261D61C8" w14:textId="77777777" w:rsidR="006E62C3" w:rsidRDefault="006E62C3" w:rsidP="00481F84">
      <w:pPr>
        <w:spacing w:before="0" w:line="264" w:lineRule="auto"/>
        <w:ind w:left="567" w:firstLine="0"/>
        <w:jc w:val="center"/>
        <w:rPr>
          <w:rFonts w:ascii="Times New Roman" w:eastAsia="Times New Roman" w:hAnsi="Times New Roman" w:cs="Times New Roman"/>
          <w:color w:val="000000"/>
          <w:sz w:val="24"/>
          <w:szCs w:val="24"/>
          <w:lang w:val="en-ID" w:eastAsia="en-ID"/>
        </w:rPr>
      </w:pPr>
    </w:p>
    <w:p w14:paraId="277003D3" w14:textId="5F6AFA9E" w:rsidR="00C96536" w:rsidRPr="00622EFF" w:rsidRDefault="00C96536" w:rsidP="00481F84">
      <w:pPr>
        <w:spacing w:before="0" w:line="264" w:lineRule="auto"/>
        <w:ind w:left="567" w:firstLine="0"/>
        <w:jc w:val="center"/>
        <w:rPr>
          <w:rFonts w:ascii="Times New Roman" w:eastAsia="Times New Roman" w:hAnsi="Times New Roman" w:cs="Times New Roman"/>
          <w:color w:val="000000"/>
          <w:sz w:val="24"/>
          <w:szCs w:val="24"/>
          <w:lang w:val="en-ID" w:eastAsia="en-ID"/>
        </w:rPr>
      </w:pPr>
      <w:r w:rsidRPr="00622EFF">
        <w:rPr>
          <w:rFonts w:ascii="Times New Roman" w:eastAsia="Times New Roman" w:hAnsi="Times New Roman" w:cs="Times New Roman"/>
          <w:color w:val="000000"/>
          <w:sz w:val="24"/>
          <w:szCs w:val="24"/>
          <w:lang w:val="en-ID" w:eastAsia="en-ID"/>
        </w:rPr>
        <w:t xml:space="preserve">CHƯƠNG </w:t>
      </w:r>
      <w:r>
        <w:rPr>
          <w:rFonts w:ascii="Times New Roman" w:eastAsia="Times New Roman" w:hAnsi="Times New Roman" w:cs="Times New Roman"/>
          <w:color w:val="000000"/>
          <w:sz w:val="24"/>
          <w:szCs w:val="24"/>
          <w:lang w:val="en-ID" w:eastAsia="en-ID"/>
        </w:rPr>
        <w:t>III. HÀM SỐ VÀ ĐỒ THỊ</w:t>
      </w:r>
    </w:p>
    <w:p w14:paraId="0F4F842E" w14:textId="0520E0D1" w:rsidR="00C96536" w:rsidRPr="00622EFF" w:rsidRDefault="00C96536" w:rsidP="00481F84">
      <w:pPr>
        <w:tabs>
          <w:tab w:val="left" w:pos="2268"/>
        </w:tabs>
        <w:spacing w:before="0" w:line="264" w:lineRule="auto"/>
        <w:ind w:left="567" w:firstLine="0"/>
        <w:jc w:val="center"/>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bCs/>
          <w:color w:val="000000"/>
          <w:sz w:val="24"/>
          <w:szCs w:val="24"/>
          <w:lang w:val="vi-VN"/>
        </w:rPr>
        <w:t xml:space="preserve">BÀI </w:t>
      </w:r>
      <w:r w:rsidR="006E62C3">
        <w:rPr>
          <w:rFonts w:ascii="Times New Roman" w:eastAsia="Calibri" w:hAnsi="Times New Roman" w:cs="Times New Roman"/>
          <w:b/>
          <w:bCs/>
          <w:color w:val="000000"/>
          <w:sz w:val="24"/>
          <w:szCs w:val="24"/>
        </w:rPr>
        <w:t>2</w:t>
      </w:r>
      <w:r w:rsidRPr="00622EFF">
        <w:rPr>
          <w:rFonts w:ascii="Times New Roman" w:eastAsia="Calibri" w:hAnsi="Times New Roman" w:cs="Times New Roman"/>
          <w:b/>
          <w:bCs/>
          <w:color w:val="000000"/>
          <w:sz w:val="24"/>
          <w:szCs w:val="24"/>
          <w:lang w:val="vi-VN"/>
        </w:rPr>
        <w:t xml:space="preserve">. </w:t>
      </w:r>
      <w:r w:rsidRPr="00622EFF">
        <w:rPr>
          <w:rFonts w:ascii="Times New Roman" w:eastAsia="Calibri" w:hAnsi="Times New Roman" w:cs="Times New Roman"/>
          <w:b/>
          <w:bCs/>
          <w:color w:val="000000"/>
          <w:sz w:val="24"/>
          <w:szCs w:val="24"/>
        </w:rPr>
        <w:t>HÀM SỐ BẬC HAI</w:t>
      </w:r>
    </w:p>
    <w:p w14:paraId="788E99F8" w14:textId="77777777" w:rsidR="00C96536" w:rsidRPr="00622EFF" w:rsidRDefault="00C96536" w:rsidP="00481F84">
      <w:pPr>
        <w:tabs>
          <w:tab w:val="left" w:pos="2268"/>
        </w:tabs>
        <w:spacing w:before="0" w:line="264" w:lineRule="auto"/>
        <w:ind w:left="567" w:firstLine="0"/>
        <w:jc w:val="center"/>
        <w:rPr>
          <w:rFonts w:ascii="Times New Roman" w:eastAsia="Calibri" w:hAnsi="Times New Roman" w:cs="Times New Roman"/>
          <w:color w:val="000000"/>
          <w:sz w:val="24"/>
          <w:szCs w:val="24"/>
        </w:rPr>
      </w:pPr>
      <w:r w:rsidRPr="00622EFF">
        <w:rPr>
          <w:rFonts w:ascii="Times New Roman" w:eastAsia="Calibri" w:hAnsi="Times New Roman" w:cs="Times New Roman"/>
          <w:color w:val="000000"/>
          <w:sz w:val="24"/>
          <w:szCs w:val="24"/>
        </w:rPr>
        <w:t>Thời gian thực hiện: (4</w:t>
      </w:r>
      <w:r w:rsidRPr="00622EFF">
        <w:rPr>
          <w:rFonts w:ascii="Times New Roman" w:eastAsia="Calibri" w:hAnsi="Times New Roman" w:cs="Times New Roman"/>
          <w:color w:val="000000"/>
          <w:sz w:val="24"/>
          <w:szCs w:val="24"/>
          <w:lang w:val="vi-VN"/>
        </w:rPr>
        <w:t xml:space="preserve"> tiết</w:t>
      </w:r>
      <w:r w:rsidRPr="00622EFF">
        <w:rPr>
          <w:rFonts w:ascii="Times New Roman" w:eastAsia="Calibri" w:hAnsi="Times New Roman" w:cs="Times New Roman"/>
          <w:color w:val="000000"/>
          <w:sz w:val="24"/>
          <w:szCs w:val="24"/>
        </w:rPr>
        <w:t>)</w:t>
      </w:r>
    </w:p>
    <w:p w14:paraId="11B5C751"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FF"/>
          <w:sz w:val="24"/>
          <w:szCs w:val="24"/>
        </w:rPr>
      </w:pPr>
      <w:r w:rsidRPr="00622EFF">
        <w:rPr>
          <w:rFonts w:ascii="Times New Roman" w:eastAsia="Calibri" w:hAnsi="Times New Roman" w:cs="Times New Roman"/>
          <w:b/>
          <w:bCs/>
          <w:color w:val="0000FF"/>
          <w:sz w:val="24"/>
          <w:szCs w:val="24"/>
          <w:lang w:val="vi-VN"/>
        </w:rPr>
        <w:t xml:space="preserve">I. Mục </w:t>
      </w:r>
      <w:r w:rsidRPr="00622EFF">
        <w:rPr>
          <w:rFonts w:ascii="Times New Roman" w:eastAsia="Calibri" w:hAnsi="Times New Roman" w:cs="Times New Roman"/>
          <w:b/>
          <w:bCs/>
          <w:color w:val="0000FF"/>
          <w:sz w:val="24"/>
          <w:szCs w:val="24"/>
        </w:rPr>
        <w:t>tiêu</w:t>
      </w:r>
    </w:p>
    <w:p w14:paraId="05AC2A99"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sz w:val="24"/>
          <w:szCs w:val="24"/>
          <w:lang w:val="vi-VN"/>
        </w:rPr>
      </w:pPr>
      <w:r w:rsidRPr="00622EFF">
        <w:rPr>
          <w:rFonts w:ascii="Times New Roman" w:eastAsia="Calibri" w:hAnsi="Times New Roman" w:cs="Times New Roman"/>
          <w:b/>
          <w:bCs/>
          <w:color w:val="000000"/>
          <w:sz w:val="24"/>
          <w:szCs w:val="24"/>
          <w:lang w:val="vi-VN"/>
        </w:rPr>
        <w:t>1. Kiến thức:</w:t>
      </w:r>
    </w:p>
    <w:p w14:paraId="38EADD97" w14:textId="77777777" w:rsidR="00C96536" w:rsidRPr="0064583B" w:rsidRDefault="00C96536" w:rsidP="0064583B">
      <w:pPr>
        <w:pStyle w:val="ListParagraph"/>
        <w:numPr>
          <w:ilvl w:val="0"/>
          <w:numId w:val="3"/>
        </w:numPr>
        <w:spacing w:before="0" w:line="264" w:lineRule="auto"/>
        <w:ind w:left="567" w:firstLine="0"/>
        <w:contextualSpacing w:val="0"/>
        <w:jc w:val="both"/>
        <w:rPr>
          <w:rFonts w:ascii="Times New Roman" w:eastAsia="Calibri" w:hAnsi="Times New Roman" w:cs="Times New Roman"/>
          <w:sz w:val="24"/>
          <w:szCs w:val="24"/>
          <w:lang w:val="vi-VN"/>
        </w:rPr>
      </w:pPr>
      <w:r w:rsidRPr="00622EFF">
        <w:rPr>
          <w:rFonts w:ascii="Times New Roman" w:eastAsia="Calibri" w:hAnsi="Times New Roman" w:cs="Times New Roman"/>
          <w:sz w:val="24"/>
          <w:szCs w:val="24"/>
          <w:lang w:val="vi-VN"/>
        </w:rPr>
        <w:t xml:space="preserve"> </w:t>
      </w:r>
      <w:r w:rsidRPr="00622EFF">
        <w:rPr>
          <w:rFonts w:ascii="Times New Roman" w:hAnsi="Times New Roman" w:cs="Times New Roman"/>
          <w:sz w:val="24"/>
          <w:szCs w:val="24"/>
        </w:rPr>
        <w:t>Học sinh nhận được dạng của hàm số bậc hai</w:t>
      </w:r>
      <w:r w:rsidRPr="00622EFF">
        <w:rPr>
          <w:rFonts w:ascii="Times New Roman" w:hAnsi="Times New Roman" w:cs="Times New Roman"/>
          <w:position w:val="-10"/>
          <w:sz w:val="24"/>
          <w:szCs w:val="24"/>
        </w:rPr>
        <w:object w:dxaOrig="2120" w:dyaOrig="360" w14:anchorId="10D67840">
          <v:shape id="_x0000_i2203" type="#_x0000_t75" style="width:105.45pt;height:18.5pt" o:ole="">
            <v:imagedata r:id="rId2197" o:title=""/>
          </v:shape>
          <o:OLEObject Type="Embed" ProgID="Equation.DSMT4" ShapeID="_x0000_i2203" DrawAspect="Content" ObjectID="_1753631356" r:id="rId2198"/>
        </w:object>
      </w:r>
    </w:p>
    <w:p w14:paraId="2543B190" w14:textId="77777777" w:rsidR="00C96536" w:rsidRPr="0064583B" w:rsidRDefault="00C96536" w:rsidP="0064583B">
      <w:pPr>
        <w:pStyle w:val="ListParagraph"/>
        <w:numPr>
          <w:ilvl w:val="0"/>
          <w:numId w:val="3"/>
        </w:numPr>
        <w:spacing w:before="0" w:line="264" w:lineRule="auto"/>
        <w:ind w:left="567" w:firstLine="0"/>
        <w:contextualSpacing w:val="0"/>
        <w:jc w:val="both"/>
        <w:rPr>
          <w:rFonts w:ascii="Times New Roman" w:eastAsia="Calibri" w:hAnsi="Times New Roman" w:cs="Times New Roman"/>
          <w:sz w:val="24"/>
          <w:szCs w:val="24"/>
          <w:lang w:val="vi-VN"/>
        </w:rPr>
      </w:pPr>
      <w:r w:rsidRPr="0064583B">
        <w:rPr>
          <w:rFonts w:ascii="Times New Roman" w:hAnsi="Times New Roman" w:cs="Times New Roman"/>
          <w:sz w:val="24"/>
          <w:szCs w:val="24"/>
        </w:rPr>
        <w:t xml:space="preserve"> </w:t>
      </w:r>
      <w:r w:rsidRPr="0064583B">
        <w:rPr>
          <w:rFonts w:ascii="Times New Roman" w:hAnsi="Times New Roman" w:cs="Times New Roman"/>
          <w:spacing w:val="10"/>
          <w:sz w:val="24"/>
          <w:szCs w:val="24"/>
          <w:lang w:val="sv-SE"/>
        </w:rPr>
        <w:t>Vẽ được Parabol là đồ thị hàm số bậc hai.</w:t>
      </w:r>
    </w:p>
    <w:p w14:paraId="30FFB4A2" w14:textId="77777777" w:rsidR="00C96536" w:rsidRPr="00622EFF" w:rsidRDefault="00C96536" w:rsidP="00481F84">
      <w:pPr>
        <w:pStyle w:val="ListParagraph"/>
        <w:numPr>
          <w:ilvl w:val="0"/>
          <w:numId w:val="3"/>
        </w:numPr>
        <w:spacing w:before="0" w:line="264" w:lineRule="auto"/>
        <w:ind w:left="567" w:firstLine="0"/>
        <w:contextualSpacing w:val="0"/>
        <w:jc w:val="both"/>
        <w:rPr>
          <w:rFonts w:ascii="Times New Roman" w:eastAsia="Calibri" w:hAnsi="Times New Roman" w:cs="Times New Roman"/>
          <w:sz w:val="24"/>
          <w:szCs w:val="24"/>
          <w:lang w:val="vi-VN"/>
        </w:rPr>
      </w:pPr>
      <w:r w:rsidRPr="00622EFF">
        <w:rPr>
          <w:rFonts w:ascii="Times New Roman" w:hAnsi="Times New Roman" w:cs="Times New Roman"/>
          <w:sz w:val="24"/>
          <w:szCs w:val="24"/>
        </w:rPr>
        <w:t xml:space="preserve">Học sinh nhận biết được hình dạng của đồ thị hàm số bậc hai là đường parabol có bề lõm quay lên trên khi </w:t>
      </w:r>
      <w:r w:rsidRPr="00622EFF">
        <w:rPr>
          <w:rFonts w:ascii="Times New Roman" w:hAnsi="Times New Roman" w:cs="Times New Roman"/>
          <w:position w:val="-6"/>
          <w:sz w:val="24"/>
          <w:szCs w:val="24"/>
        </w:rPr>
        <w:object w:dxaOrig="560" w:dyaOrig="279" w14:anchorId="0ECFF769">
          <v:shape id="_x0000_i2204" type="#_x0000_t75" style="width:28.5pt;height:14.5pt" o:ole="">
            <v:imagedata r:id="rId2199" o:title=""/>
          </v:shape>
          <o:OLEObject Type="Embed" ProgID="Equation.DSMT4" ShapeID="_x0000_i2204" DrawAspect="Content" ObjectID="_1753631357" r:id="rId2200"/>
        </w:object>
      </w:r>
      <w:r w:rsidRPr="00622EFF">
        <w:rPr>
          <w:rFonts w:ascii="Times New Roman" w:hAnsi="Times New Roman" w:cs="Times New Roman"/>
          <w:sz w:val="24"/>
          <w:szCs w:val="24"/>
        </w:rPr>
        <w:t>; có bề lõm quay xuống dưới khi</w:t>
      </w:r>
      <w:r w:rsidRPr="00622EFF">
        <w:rPr>
          <w:rFonts w:ascii="Times New Roman" w:hAnsi="Times New Roman" w:cs="Times New Roman"/>
          <w:position w:val="-6"/>
          <w:sz w:val="24"/>
          <w:szCs w:val="24"/>
        </w:rPr>
        <w:object w:dxaOrig="560" w:dyaOrig="279" w14:anchorId="5B53278C">
          <v:shape id="_x0000_i2205" type="#_x0000_t75" style="width:28.5pt;height:14.5pt" o:ole="">
            <v:imagedata r:id="rId2201" o:title=""/>
          </v:shape>
          <o:OLEObject Type="Embed" ProgID="Equation.DSMT4" ShapeID="_x0000_i2205" DrawAspect="Content" ObjectID="_1753631358" r:id="rId2202"/>
        </w:object>
      </w:r>
      <w:r w:rsidRPr="00622EFF">
        <w:rPr>
          <w:rFonts w:ascii="Times New Roman" w:hAnsi="Times New Roman" w:cs="Times New Roman"/>
          <w:sz w:val="24"/>
          <w:szCs w:val="24"/>
        </w:rPr>
        <w:t>.</w:t>
      </w:r>
    </w:p>
    <w:p w14:paraId="5CC18417" w14:textId="77777777" w:rsidR="00C96536" w:rsidRPr="00622EFF" w:rsidRDefault="00C96536" w:rsidP="00481F84">
      <w:pPr>
        <w:pStyle w:val="ListParagraph"/>
        <w:numPr>
          <w:ilvl w:val="0"/>
          <w:numId w:val="3"/>
        </w:numPr>
        <w:spacing w:before="0" w:line="264" w:lineRule="auto"/>
        <w:ind w:left="567" w:firstLine="0"/>
        <w:contextualSpacing w:val="0"/>
        <w:jc w:val="both"/>
        <w:rPr>
          <w:rFonts w:ascii="Times New Roman" w:eastAsia="Calibri" w:hAnsi="Times New Roman" w:cs="Times New Roman"/>
          <w:sz w:val="24"/>
          <w:szCs w:val="24"/>
          <w:lang w:val="vi-VN"/>
        </w:rPr>
      </w:pPr>
      <w:r w:rsidRPr="00622EFF">
        <w:rPr>
          <w:rFonts w:ascii="Times New Roman" w:hAnsi="Times New Roman" w:cs="Times New Roman"/>
          <w:sz w:val="24"/>
          <w:szCs w:val="24"/>
        </w:rPr>
        <w:t xml:space="preserve"> Vẽ được parabol là đồ thị hàm số bậc hai.</w:t>
      </w:r>
    </w:p>
    <w:p w14:paraId="06F54D03" w14:textId="77777777" w:rsidR="00C96536" w:rsidRPr="00622EFF" w:rsidRDefault="00C96536" w:rsidP="00481F84">
      <w:pPr>
        <w:pStyle w:val="ListParagraph"/>
        <w:numPr>
          <w:ilvl w:val="0"/>
          <w:numId w:val="3"/>
        </w:numPr>
        <w:spacing w:before="0" w:line="264" w:lineRule="auto"/>
        <w:ind w:left="567" w:firstLine="0"/>
        <w:contextualSpacing w:val="0"/>
        <w:jc w:val="both"/>
        <w:rPr>
          <w:rFonts w:ascii="Times New Roman" w:eastAsia="Calibri" w:hAnsi="Times New Roman" w:cs="Times New Roman"/>
          <w:sz w:val="24"/>
          <w:szCs w:val="24"/>
          <w:lang w:val="vi-VN"/>
        </w:rPr>
      </w:pPr>
      <w:r w:rsidRPr="00622EFF">
        <w:rPr>
          <w:rFonts w:ascii="Times New Roman" w:hAnsi="Times New Roman" w:cs="Times New Roman"/>
          <w:sz w:val="24"/>
          <w:szCs w:val="24"/>
        </w:rPr>
        <w:t xml:space="preserve"> Nhận biết các yếu tố cơ bản của đường parabol như đỉnh, trục đối xứng.</w:t>
      </w:r>
    </w:p>
    <w:p w14:paraId="0B9819BA" w14:textId="77777777" w:rsidR="00C96536" w:rsidRPr="00A02B47" w:rsidRDefault="00C96536" w:rsidP="00481F84">
      <w:pPr>
        <w:pStyle w:val="ListParagraph"/>
        <w:numPr>
          <w:ilvl w:val="0"/>
          <w:numId w:val="3"/>
        </w:numPr>
        <w:spacing w:before="0" w:line="264" w:lineRule="auto"/>
        <w:ind w:left="567" w:firstLine="0"/>
        <w:contextualSpacing w:val="0"/>
        <w:jc w:val="both"/>
        <w:rPr>
          <w:rFonts w:ascii="Times New Roman" w:eastAsia="Calibri" w:hAnsi="Times New Roman" w:cs="Times New Roman"/>
          <w:sz w:val="24"/>
          <w:szCs w:val="24"/>
          <w:lang w:val="vi-VN"/>
        </w:rPr>
      </w:pPr>
      <w:r w:rsidRPr="00622EFF">
        <w:rPr>
          <w:rFonts w:ascii="Times New Roman" w:hAnsi="Times New Roman" w:cs="Times New Roman"/>
          <w:sz w:val="24"/>
          <w:szCs w:val="24"/>
        </w:rPr>
        <w:t xml:space="preserve"> Nhận biết và giải thích các tính chất của hàm số bậc hai thông qua đồ thị.</w:t>
      </w:r>
    </w:p>
    <w:p w14:paraId="651F996F" w14:textId="77777777" w:rsidR="00C96536" w:rsidRPr="00622EFF" w:rsidRDefault="00C96536" w:rsidP="00481F84">
      <w:pPr>
        <w:pStyle w:val="ListParagraph"/>
        <w:numPr>
          <w:ilvl w:val="0"/>
          <w:numId w:val="3"/>
        </w:numPr>
        <w:spacing w:before="0" w:line="264" w:lineRule="auto"/>
        <w:ind w:left="567" w:firstLine="0"/>
        <w:contextualSpacing w:val="0"/>
        <w:jc w:val="both"/>
        <w:rPr>
          <w:rFonts w:ascii="Times New Roman" w:eastAsia="Calibri" w:hAnsi="Times New Roman" w:cs="Times New Roman"/>
          <w:sz w:val="24"/>
          <w:szCs w:val="24"/>
          <w:lang w:val="vi-VN"/>
        </w:rPr>
      </w:pPr>
      <w:r>
        <w:rPr>
          <w:rFonts w:ascii="Times New Roman" w:eastAsia="Calibri" w:hAnsi="Times New Roman" w:cs="Times New Roman"/>
          <w:sz w:val="24"/>
          <w:szCs w:val="24"/>
        </w:rPr>
        <w:t>Vận dụng kiến thức về hàm số bậc hai và đồ thị vào giải quyết bài toán thực tế</w:t>
      </w:r>
    </w:p>
    <w:p w14:paraId="084E1F41"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sz w:val="24"/>
          <w:szCs w:val="24"/>
          <w:lang w:val="vi-VN"/>
        </w:rPr>
      </w:pPr>
      <w:r w:rsidRPr="00622EFF">
        <w:rPr>
          <w:rFonts w:ascii="Times New Roman" w:eastAsia="Calibri" w:hAnsi="Times New Roman" w:cs="Times New Roman"/>
          <w:b/>
          <w:bCs/>
          <w:sz w:val="24"/>
          <w:szCs w:val="24"/>
          <w:lang w:val="vi-VN"/>
        </w:rPr>
        <w:t xml:space="preserve">2. </w:t>
      </w:r>
      <w:r w:rsidRPr="00622EFF">
        <w:rPr>
          <w:rFonts w:ascii="Times New Roman" w:eastAsia="Calibri" w:hAnsi="Times New Roman" w:cs="Times New Roman"/>
          <w:b/>
          <w:bCs/>
          <w:sz w:val="24"/>
          <w:szCs w:val="24"/>
        </w:rPr>
        <w:t>Về n</w:t>
      </w:r>
      <w:r w:rsidRPr="00622EFF">
        <w:rPr>
          <w:rFonts w:ascii="Times New Roman" w:eastAsia="Calibri" w:hAnsi="Times New Roman" w:cs="Times New Roman"/>
          <w:b/>
          <w:bCs/>
          <w:sz w:val="24"/>
          <w:szCs w:val="24"/>
          <w:lang w:val="vi-VN"/>
        </w:rPr>
        <w:t>ăng lực:</w:t>
      </w:r>
      <w:r w:rsidRPr="00622EFF">
        <w:rPr>
          <w:rFonts w:ascii="Times New Roman" w:eastAsia="Calibri" w:hAnsi="Times New Roman" w:cs="Times New Roman"/>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22EFF" w14:paraId="06C5478B" w14:textId="77777777" w:rsidTr="0096799F">
        <w:tc>
          <w:tcPr>
            <w:tcW w:w="2535" w:type="dxa"/>
            <w:shd w:val="clear" w:color="auto" w:fill="auto"/>
            <w:vAlign w:val="center"/>
          </w:tcPr>
          <w:p w14:paraId="3811B19E" w14:textId="77777777" w:rsidR="00C96536" w:rsidRPr="00622EFF" w:rsidRDefault="00C96536" w:rsidP="00481F84">
            <w:pPr>
              <w:tabs>
                <w:tab w:val="left" w:pos="2268"/>
              </w:tabs>
              <w:spacing w:before="0" w:line="264" w:lineRule="auto"/>
              <w:ind w:left="0" w:firstLine="0"/>
              <w:rPr>
                <w:rFonts w:ascii="Times New Roman" w:eastAsia="Calibri" w:hAnsi="Times New Roman" w:cs="Times New Roman"/>
                <w:b/>
                <w:kern w:val="24"/>
                <w:sz w:val="24"/>
                <w:szCs w:val="24"/>
              </w:rPr>
            </w:pPr>
            <w:r w:rsidRPr="00622EFF">
              <w:rPr>
                <w:rFonts w:ascii="Times New Roman" w:eastAsia="Calibri" w:hAnsi="Times New Roman" w:cs="Times New Roman"/>
                <w:b/>
                <w:kern w:val="24"/>
                <w:sz w:val="24"/>
                <w:szCs w:val="24"/>
                <w:lang w:val="vi-VN"/>
              </w:rPr>
              <w:t>N</w:t>
            </w:r>
            <w:r w:rsidRPr="00622EFF">
              <w:rPr>
                <w:rFonts w:ascii="Times New Roman" w:eastAsia="Calibri" w:hAnsi="Times New Roman" w:cs="Times New Roman"/>
                <w:b/>
                <w:kern w:val="24"/>
                <w:sz w:val="24"/>
                <w:szCs w:val="24"/>
              </w:rPr>
              <w:t>ăng lực</w:t>
            </w:r>
          </w:p>
        </w:tc>
        <w:tc>
          <w:tcPr>
            <w:tcW w:w="7104" w:type="dxa"/>
            <w:gridSpan w:val="2"/>
            <w:shd w:val="clear" w:color="auto" w:fill="auto"/>
          </w:tcPr>
          <w:p w14:paraId="19D7CC4C" w14:textId="77777777" w:rsidR="00C96536" w:rsidRPr="00622EFF" w:rsidRDefault="00C96536" w:rsidP="00481F84">
            <w:pPr>
              <w:tabs>
                <w:tab w:val="left" w:pos="2268"/>
              </w:tabs>
              <w:spacing w:before="0" w:line="264" w:lineRule="auto"/>
              <w:ind w:left="0" w:firstLine="0"/>
              <w:jc w:val="center"/>
              <w:rPr>
                <w:rFonts w:ascii="Times New Roman" w:eastAsia="Calibri" w:hAnsi="Times New Roman" w:cs="Times New Roman"/>
                <w:b/>
                <w:kern w:val="24"/>
                <w:sz w:val="24"/>
                <w:szCs w:val="24"/>
              </w:rPr>
            </w:pPr>
            <w:r w:rsidRPr="00622EFF">
              <w:rPr>
                <w:rFonts w:ascii="Times New Roman" w:eastAsia="Calibri" w:hAnsi="Times New Roman" w:cs="Times New Roman"/>
                <w:b/>
                <w:kern w:val="24"/>
                <w:sz w:val="24"/>
                <w:szCs w:val="24"/>
              </w:rPr>
              <w:t>Yêu cầu cần đạt</w:t>
            </w:r>
          </w:p>
        </w:tc>
      </w:tr>
      <w:tr w:rsidR="00C96536" w:rsidRPr="00622EFF" w14:paraId="61E1D34C" w14:textId="77777777" w:rsidTr="0096799F">
        <w:tc>
          <w:tcPr>
            <w:tcW w:w="9639" w:type="dxa"/>
            <w:gridSpan w:val="3"/>
            <w:shd w:val="clear" w:color="auto" w:fill="auto"/>
            <w:vAlign w:val="center"/>
          </w:tcPr>
          <w:p w14:paraId="5956615B" w14:textId="77777777" w:rsidR="00C96536" w:rsidRPr="00622EFF" w:rsidRDefault="00C96536" w:rsidP="00481F84">
            <w:pPr>
              <w:tabs>
                <w:tab w:val="left" w:pos="2268"/>
              </w:tabs>
              <w:spacing w:before="0" w:line="264" w:lineRule="auto"/>
              <w:ind w:left="0" w:firstLine="0"/>
              <w:jc w:val="center"/>
              <w:rPr>
                <w:rFonts w:ascii="Times New Roman" w:eastAsia="Calibri" w:hAnsi="Times New Roman" w:cs="Times New Roman"/>
                <w:kern w:val="24"/>
                <w:sz w:val="24"/>
                <w:szCs w:val="24"/>
              </w:rPr>
            </w:pPr>
            <w:r w:rsidRPr="00622EFF">
              <w:rPr>
                <w:rFonts w:ascii="Times New Roman" w:eastAsia="Calibri" w:hAnsi="Times New Roman" w:cs="Times New Roman"/>
                <w:b/>
                <w:kern w:val="24"/>
                <w:sz w:val="24"/>
                <w:szCs w:val="24"/>
              </w:rPr>
              <w:t>NĂNG LỰC ĐẶC THÙ</w:t>
            </w:r>
          </w:p>
        </w:tc>
      </w:tr>
      <w:tr w:rsidR="00C96536" w:rsidRPr="00622EFF" w14:paraId="7771C1D4" w14:textId="77777777" w:rsidTr="008E18B9">
        <w:trPr>
          <w:trHeight w:val="557"/>
        </w:trPr>
        <w:tc>
          <w:tcPr>
            <w:tcW w:w="2535" w:type="dxa"/>
            <w:shd w:val="clear" w:color="auto" w:fill="auto"/>
            <w:vAlign w:val="center"/>
          </w:tcPr>
          <w:p w14:paraId="2F73F263" w14:textId="77777777" w:rsidR="00C96536" w:rsidRPr="00622EFF" w:rsidRDefault="00C96536" w:rsidP="00481F84">
            <w:pPr>
              <w:tabs>
                <w:tab w:val="left" w:pos="2268"/>
              </w:tabs>
              <w:spacing w:before="0" w:line="264" w:lineRule="auto"/>
              <w:ind w:left="0" w:firstLine="0"/>
              <w:jc w:val="center"/>
              <w:rPr>
                <w:rFonts w:ascii="Times New Roman" w:eastAsia="Calibri" w:hAnsi="Times New Roman" w:cs="Times New Roman"/>
                <w:kern w:val="24"/>
                <w:sz w:val="24"/>
                <w:szCs w:val="24"/>
                <w:lang w:val="vi-VN"/>
              </w:rPr>
            </w:pPr>
            <w:r w:rsidRPr="00622EFF">
              <w:rPr>
                <w:rFonts w:ascii="Times New Roman" w:eastAsia="Calibri" w:hAnsi="Times New Roman" w:cs="Times New Roman"/>
                <w:kern w:val="24"/>
                <w:sz w:val="24"/>
                <w:szCs w:val="24"/>
                <w:lang w:val="vi-VN"/>
              </w:rPr>
              <w:t>Năng lực mô hình hóa toán học.</w:t>
            </w:r>
          </w:p>
        </w:tc>
        <w:tc>
          <w:tcPr>
            <w:tcW w:w="7104" w:type="dxa"/>
            <w:gridSpan w:val="2"/>
            <w:shd w:val="clear" w:color="auto" w:fill="auto"/>
          </w:tcPr>
          <w:p w14:paraId="0E268966" w14:textId="77777777" w:rsidR="00C96536" w:rsidRPr="00622EFF" w:rsidRDefault="00C96536" w:rsidP="0070040C">
            <w:pPr>
              <w:pStyle w:val="ListParagraph"/>
              <w:numPr>
                <w:ilvl w:val="0"/>
                <w:numId w:val="2"/>
              </w:numPr>
              <w:tabs>
                <w:tab w:val="left" w:pos="2268"/>
              </w:tabs>
              <w:spacing w:before="0" w:line="264" w:lineRule="auto"/>
              <w:ind w:left="332" w:hanging="283"/>
              <w:contextualSpacing w:val="0"/>
              <w:rPr>
                <w:rFonts w:ascii="Times New Roman" w:eastAsia="Calibri" w:hAnsi="Times New Roman" w:cs="Times New Roman"/>
                <w:kern w:val="24"/>
                <w:sz w:val="24"/>
                <w:szCs w:val="24"/>
                <w:lang w:val="vi-VN"/>
              </w:rPr>
            </w:pPr>
            <w:r>
              <w:rPr>
                <w:rFonts w:ascii="Times New Roman" w:eastAsia="Calibri" w:hAnsi="Times New Roman" w:cs="Times New Roman"/>
                <w:kern w:val="24"/>
                <w:sz w:val="24"/>
                <w:szCs w:val="24"/>
              </w:rPr>
              <w:t xml:space="preserve">Thiết lập được hàm số bậc hai từ một tình huống thực tế, chẳng hạn như: </w:t>
            </w:r>
            <w:r w:rsidRPr="00622EFF">
              <w:rPr>
                <w:rFonts w:ascii="Times New Roman" w:hAnsi="Times New Roman" w:cs="Times New Roman"/>
                <w:sz w:val="24"/>
                <w:szCs w:val="24"/>
              </w:rPr>
              <w:t>xác định độ cao cổng chào hình dạng parabol, cầu…</w:t>
            </w:r>
          </w:p>
        </w:tc>
      </w:tr>
      <w:tr w:rsidR="00C96536" w:rsidRPr="00622EFF" w14:paraId="286CFDC1" w14:textId="77777777" w:rsidTr="0096799F">
        <w:trPr>
          <w:trHeight w:val="1328"/>
        </w:trPr>
        <w:tc>
          <w:tcPr>
            <w:tcW w:w="2535" w:type="dxa"/>
            <w:shd w:val="clear" w:color="auto" w:fill="auto"/>
            <w:vAlign w:val="center"/>
          </w:tcPr>
          <w:p w14:paraId="6225CF8F" w14:textId="77777777" w:rsidR="00C96536" w:rsidRPr="00622EFF" w:rsidRDefault="00C96536" w:rsidP="00481F84">
            <w:pPr>
              <w:tabs>
                <w:tab w:val="left" w:pos="2268"/>
              </w:tabs>
              <w:spacing w:before="0" w:line="264" w:lineRule="auto"/>
              <w:ind w:left="0" w:firstLine="0"/>
              <w:jc w:val="center"/>
              <w:rPr>
                <w:rFonts w:ascii="Times New Roman" w:eastAsia="Calibri" w:hAnsi="Times New Roman" w:cs="Times New Roman"/>
                <w:kern w:val="24"/>
                <w:sz w:val="24"/>
                <w:szCs w:val="24"/>
              </w:rPr>
            </w:pPr>
            <w:r w:rsidRPr="00622EFF">
              <w:rPr>
                <w:rFonts w:ascii="Times New Roman" w:eastAsia="Calibri" w:hAnsi="Times New Roman" w:cs="Times New Roman"/>
                <w:kern w:val="24"/>
                <w:sz w:val="24"/>
                <w:szCs w:val="24"/>
              </w:rPr>
              <w:t>Năng lực tư duy và lập luận toán học</w:t>
            </w:r>
          </w:p>
        </w:tc>
        <w:tc>
          <w:tcPr>
            <w:tcW w:w="7104" w:type="dxa"/>
            <w:gridSpan w:val="2"/>
            <w:shd w:val="clear" w:color="auto" w:fill="auto"/>
          </w:tcPr>
          <w:p w14:paraId="5F98905E" w14:textId="77777777" w:rsidR="00C96536" w:rsidRPr="00622EFF" w:rsidRDefault="00C96536" w:rsidP="00481F84">
            <w:pPr>
              <w:pStyle w:val="ListParagraph"/>
              <w:numPr>
                <w:ilvl w:val="0"/>
                <w:numId w:val="2"/>
              </w:numPr>
              <w:tabs>
                <w:tab w:val="left" w:pos="2268"/>
              </w:tabs>
              <w:spacing w:before="0" w:line="264" w:lineRule="auto"/>
              <w:ind w:left="332" w:hanging="283"/>
              <w:contextualSpacing w:val="0"/>
              <w:rPr>
                <w:rFonts w:ascii="Times New Roman" w:eastAsia="Calibri" w:hAnsi="Times New Roman" w:cs="Times New Roman"/>
                <w:kern w:val="24"/>
                <w:sz w:val="24"/>
                <w:szCs w:val="24"/>
                <w:lang w:val="vi-VN"/>
              </w:rPr>
            </w:pPr>
            <w:r w:rsidRPr="00622EFF">
              <w:rPr>
                <w:rFonts w:ascii="Times New Roman" w:hAnsi="Times New Roman" w:cs="Times New Roman"/>
                <w:sz w:val="24"/>
                <w:szCs w:val="24"/>
              </w:rPr>
              <w:t>Xác định được mối quan hệ tương ứng về đồ thị</w:t>
            </w:r>
            <w:r w:rsidRPr="00622EFF">
              <w:rPr>
                <w:rFonts w:ascii="Times New Roman" w:hAnsi="Times New Roman" w:cs="Times New Roman"/>
                <w:i/>
                <w:iCs/>
                <w:sz w:val="24"/>
                <w:szCs w:val="24"/>
              </w:rPr>
              <w:t xml:space="preserve"> </w:t>
            </w:r>
            <w:r w:rsidRPr="00622EFF">
              <w:rPr>
                <w:rFonts w:ascii="Times New Roman" w:hAnsi="Times New Roman" w:cs="Times New Roman"/>
                <w:sz w:val="24"/>
                <w:szCs w:val="24"/>
              </w:rPr>
              <w:t xml:space="preserve">của hàm số bậc hai </w:t>
            </w:r>
            <w:r w:rsidRPr="00622EFF">
              <w:rPr>
                <w:rFonts w:ascii="Times New Roman" w:hAnsi="Times New Roman" w:cs="Times New Roman"/>
                <w:position w:val="-14"/>
                <w:sz w:val="24"/>
                <w:szCs w:val="24"/>
              </w:rPr>
              <w:object w:dxaOrig="2260" w:dyaOrig="400" w14:anchorId="20210CBD">
                <v:shape id="_x0000_i2206" type="#_x0000_t75" style="width:113.45pt;height:20.5pt" o:ole="">
                  <v:imagedata r:id="rId2203" o:title=""/>
                </v:shape>
                <o:OLEObject Type="Embed" ProgID="Equation.DSMT4" ShapeID="_x0000_i2206" DrawAspect="Content" ObjectID="_1753631359" r:id="rId2204"/>
              </w:object>
            </w:r>
            <w:r w:rsidRPr="00622EFF">
              <w:rPr>
                <w:rFonts w:ascii="Times New Roman" w:hAnsi="Times New Roman" w:cs="Times New Roman"/>
                <w:sz w:val="24"/>
                <w:szCs w:val="24"/>
              </w:rPr>
              <w:t xml:space="preserve"> với trường hợp đặc biệt là hàm số </w:t>
            </w:r>
            <w:r w:rsidRPr="00622EFF">
              <w:rPr>
                <w:rFonts w:ascii="Times New Roman" w:hAnsi="Times New Roman" w:cs="Times New Roman"/>
                <w:position w:val="-14"/>
                <w:sz w:val="24"/>
                <w:szCs w:val="24"/>
              </w:rPr>
              <w:object w:dxaOrig="1500" w:dyaOrig="400" w14:anchorId="2EF27133">
                <v:shape id="_x0000_i2207" type="#_x0000_t75" style="width:75.5pt;height:20.5pt" o:ole="">
                  <v:imagedata r:id="rId2205" o:title=""/>
                </v:shape>
                <o:OLEObject Type="Embed" ProgID="Equation.DSMT4" ShapeID="_x0000_i2207" DrawAspect="Content" ObjectID="_1753631360" r:id="rId2206"/>
              </w:object>
            </w:r>
            <w:r w:rsidRPr="00622EFF">
              <w:rPr>
                <w:rFonts w:ascii="Times New Roman" w:hAnsi="Times New Roman" w:cs="Times New Roman"/>
                <w:sz w:val="24"/>
                <w:szCs w:val="24"/>
              </w:rPr>
              <w:t>.</w:t>
            </w:r>
          </w:p>
          <w:p w14:paraId="7AE743CE" w14:textId="77777777" w:rsidR="00C96536" w:rsidRPr="00622EFF" w:rsidRDefault="00C96536" w:rsidP="00481F84">
            <w:pPr>
              <w:pStyle w:val="ListParagraph"/>
              <w:numPr>
                <w:ilvl w:val="0"/>
                <w:numId w:val="2"/>
              </w:numPr>
              <w:tabs>
                <w:tab w:val="left" w:pos="2268"/>
              </w:tabs>
              <w:spacing w:before="0" w:line="264" w:lineRule="auto"/>
              <w:ind w:left="332" w:hanging="283"/>
              <w:contextualSpacing w:val="0"/>
              <w:rPr>
                <w:rFonts w:ascii="Times New Roman" w:eastAsia="Calibri" w:hAnsi="Times New Roman" w:cs="Times New Roman"/>
                <w:kern w:val="24"/>
                <w:sz w:val="24"/>
                <w:szCs w:val="24"/>
                <w:lang w:val="vi-VN"/>
              </w:rPr>
            </w:pPr>
            <w:r w:rsidRPr="00622EFF">
              <w:rPr>
                <w:rFonts w:ascii="Times New Roman" w:hAnsi="Times New Roman" w:cs="Times New Roman"/>
                <w:sz w:val="24"/>
                <w:szCs w:val="24"/>
              </w:rPr>
              <w:t>Thiết lập được bảng giá trị của hàm số bậc hai.</w:t>
            </w:r>
          </w:p>
          <w:p w14:paraId="152137FD" w14:textId="77777777" w:rsidR="00C96536" w:rsidRPr="00622EFF" w:rsidRDefault="00C96536" w:rsidP="00481F84">
            <w:pPr>
              <w:pStyle w:val="ListParagraph"/>
              <w:numPr>
                <w:ilvl w:val="0"/>
                <w:numId w:val="2"/>
              </w:numPr>
              <w:tabs>
                <w:tab w:val="left" w:pos="2268"/>
              </w:tabs>
              <w:spacing w:before="0" w:line="264" w:lineRule="auto"/>
              <w:ind w:left="332" w:hanging="283"/>
              <w:contextualSpacing w:val="0"/>
              <w:rPr>
                <w:rFonts w:ascii="Times New Roman" w:eastAsia="Calibri" w:hAnsi="Times New Roman" w:cs="Times New Roman"/>
                <w:kern w:val="24"/>
                <w:sz w:val="24"/>
                <w:szCs w:val="24"/>
                <w:lang w:val="vi-VN"/>
              </w:rPr>
            </w:pPr>
            <w:r w:rsidRPr="00622EFF">
              <w:rPr>
                <w:rFonts w:ascii="Times New Roman" w:hAnsi="Times New Roman" w:cs="Times New Roman"/>
                <w:sz w:val="24"/>
                <w:szCs w:val="24"/>
              </w:rPr>
              <w:t>Vẽ được parabol là đồ thị của một hàm số bậc hai.</w:t>
            </w:r>
          </w:p>
          <w:p w14:paraId="366DAC05" w14:textId="77777777" w:rsidR="00C96536" w:rsidRPr="00622EFF" w:rsidRDefault="00C96536" w:rsidP="00481F84">
            <w:pPr>
              <w:pStyle w:val="ListParagraph"/>
              <w:numPr>
                <w:ilvl w:val="0"/>
                <w:numId w:val="2"/>
              </w:numPr>
              <w:tabs>
                <w:tab w:val="left" w:pos="2268"/>
              </w:tabs>
              <w:spacing w:before="0" w:line="264" w:lineRule="auto"/>
              <w:ind w:left="332" w:hanging="283"/>
              <w:contextualSpacing w:val="0"/>
              <w:rPr>
                <w:rFonts w:ascii="Times New Roman" w:eastAsia="Calibri" w:hAnsi="Times New Roman" w:cs="Times New Roman"/>
                <w:kern w:val="24"/>
                <w:sz w:val="24"/>
                <w:szCs w:val="24"/>
                <w:lang w:val="vi-VN"/>
              </w:rPr>
            </w:pPr>
            <w:r w:rsidRPr="00622EFF">
              <w:rPr>
                <w:rFonts w:ascii="Times New Roman" w:hAnsi="Times New Roman" w:cs="Times New Roman"/>
                <w:sz w:val="24"/>
                <w:szCs w:val="24"/>
              </w:rPr>
              <w:t>Dựa vào đồ thị của hàm số bậc hai, nhận biết và giải thích được một số tính chất của hàm số bậc hai (khoảng đồng biến, nghịch biến, giá trị lớn nhất, giá trị nhỏ nhất).</w:t>
            </w:r>
          </w:p>
        </w:tc>
      </w:tr>
      <w:tr w:rsidR="00C96536" w:rsidRPr="00622EFF" w14:paraId="7699F759" w14:textId="77777777" w:rsidTr="00775C49">
        <w:trPr>
          <w:trHeight w:val="885"/>
        </w:trPr>
        <w:tc>
          <w:tcPr>
            <w:tcW w:w="2535" w:type="dxa"/>
            <w:shd w:val="clear" w:color="auto" w:fill="auto"/>
            <w:vAlign w:val="center"/>
          </w:tcPr>
          <w:p w14:paraId="784FA8F4" w14:textId="77777777" w:rsidR="00C96536" w:rsidRPr="00622EFF" w:rsidRDefault="00C96536" w:rsidP="00481F84">
            <w:pPr>
              <w:tabs>
                <w:tab w:val="left" w:pos="2268"/>
              </w:tabs>
              <w:spacing w:before="0" w:line="264" w:lineRule="auto"/>
              <w:ind w:left="0" w:firstLine="0"/>
              <w:jc w:val="center"/>
              <w:rPr>
                <w:rFonts w:ascii="Times New Roman" w:eastAsia="Calibri" w:hAnsi="Times New Roman" w:cs="Times New Roman"/>
                <w:color w:val="000000"/>
                <w:kern w:val="24"/>
                <w:sz w:val="24"/>
                <w:szCs w:val="24"/>
              </w:rPr>
            </w:pPr>
            <w:r w:rsidRPr="00622EFF">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2311A2A9" w14:textId="77777777" w:rsidR="00C96536" w:rsidRPr="00622EFF" w:rsidRDefault="00C96536" w:rsidP="006D113D">
            <w:pPr>
              <w:pStyle w:val="ListParagraph"/>
              <w:numPr>
                <w:ilvl w:val="0"/>
                <w:numId w:val="2"/>
              </w:numPr>
              <w:tabs>
                <w:tab w:val="left" w:pos="2268"/>
              </w:tabs>
              <w:spacing w:before="0" w:line="264" w:lineRule="auto"/>
              <w:ind w:left="332" w:hanging="283"/>
              <w:contextualSpacing w:val="0"/>
              <w:rPr>
                <w:rFonts w:ascii="Times New Roman" w:eastAsia="Calibri" w:hAnsi="Times New Roman" w:cs="Times New Roman"/>
                <w:color w:val="000000"/>
                <w:kern w:val="24"/>
                <w:sz w:val="24"/>
                <w:szCs w:val="24"/>
              </w:rPr>
            </w:pPr>
            <w:r>
              <w:rPr>
                <w:rFonts w:ascii="Times New Roman" w:hAnsi="Times New Roman" w:cs="Times New Roman"/>
                <w:sz w:val="24"/>
                <w:szCs w:val="24"/>
              </w:rPr>
              <w:t>V</w:t>
            </w:r>
            <w:r w:rsidRPr="00622EFF">
              <w:rPr>
                <w:rFonts w:ascii="Times New Roman" w:hAnsi="Times New Roman" w:cs="Times New Roman"/>
                <w:sz w:val="24"/>
                <w:szCs w:val="24"/>
              </w:rPr>
              <w:t>ận dụng được kiến thức về hàm số bậc hai và đồ thị vào giải quyết các bài toán thực tiễn</w:t>
            </w:r>
            <w:r>
              <w:rPr>
                <w:rFonts w:ascii="Times New Roman" w:hAnsi="Times New Roman" w:cs="Times New Roman"/>
                <w:sz w:val="24"/>
                <w:szCs w:val="24"/>
              </w:rPr>
              <w:t>:</w:t>
            </w:r>
            <w:r w:rsidRPr="007D18AD">
              <w:rPr>
                <w:rFonts w:ascii="Times New Roman" w:hAnsi="Times New Roman" w:cs="Times New Roman"/>
                <w:sz w:val="24"/>
                <w:szCs w:val="24"/>
              </w:rPr>
              <w:t xml:space="preserve"> Tính toán thiết kế cổng, cửa công trình xây dựng, cầu giao thông đường bộ</w:t>
            </w:r>
            <w:r>
              <w:rPr>
                <w:rFonts w:ascii="Times New Roman" w:hAnsi="Times New Roman" w:cs="Times New Roman"/>
                <w:sz w:val="24"/>
                <w:szCs w:val="24"/>
              </w:rPr>
              <w:t>,…</w:t>
            </w:r>
          </w:p>
        </w:tc>
      </w:tr>
      <w:tr w:rsidR="00C96536" w:rsidRPr="00622EFF" w14:paraId="6B8FD64F" w14:textId="77777777" w:rsidTr="0096799F">
        <w:tc>
          <w:tcPr>
            <w:tcW w:w="9639" w:type="dxa"/>
            <w:gridSpan w:val="3"/>
            <w:shd w:val="clear" w:color="auto" w:fill="auto"/>
            <w:vAlign w:val="center"/>
          </w:tcPr>
          <w:p w14:paraId="0BB2F5E4" w14:textId="77777777" w:rsidR="00C96536" w:rsidRPr="00622EFF" w:rsidRDefault="00C96536" w:rsidP="00481F84">
            <w:pPr>
              <w:tabs>
                <w:tab w:val="left" w:pos="2268"/>
              </w:tabs>
              <w:spacing w:before="0" w:line="264" w:lineRule="auto"/>
              <w:ind w:left="0" w:firstLine="0"/>
              <w:jc w:val="center"/>
              <w:rPr>
                <w:rFonts w:ascii="Times New Roman" w:hAnsi="Times New Roman" w:cs="Times New Roman"/>
                <w:kern w:val="24"/>
                <w:sz w:val="24"/>
                <w:szCs w:val="24"/>
              </w:rPr>
            </w:pPr>
            <w:r w:rsidRPr="00622EFF">
              <w:rPr>
                <w:rFonts w:ascii="Times New Roman" w:hAnsi="Times New Roman" w:cs="Times New Roman"/>
                <w:b/>
                <w:kern w:val="24"/>
                <w:sz w:val="24"/>
                <w:szCs w:val="24"/>
              </w:rPr>
              <w:t>NĂNG LỰC CHUNG</w:t>
            </w:r>
          </w:p>
        </w:tc>
      </w:tr>
      <w:tr w:rsidR="00C96536" w:rsidRPr="00622EFF" w14:paraId="7FFBAF88" w14:textId="77777777" w:rsidTr="0096799F">
        <w:trPr>
          <w:trHeight w:val="590"/>
        </w:trPr>
        <w:tc>
          <w:tcPr>
            <w:tcW w:w="2551" w:type="dxa"/>
            <w:gridSpan w:val="2"/>
            <w:shd w:val="clear" w:color="auto" w:fill="auto"/>
            <w:vAlign w:val="center"/>
          </w:tcPr>
          <w:p w14:paraId="081D9488" w14:textId="77777777" w:rsidR="00C96536" w:rsidRPr="00622EFF" w:rsidRDefault="00C96536" w:rsidP="00481F84">
            <w:pPr>
              <w:tabs>
                <w:tab w:val="left" w:pos="12758"/>
              </w:tabs>
              <w:spacing w:before="0" w:line="264" w:lineRule="auto"/>
              <w:ind w:left="0" w:firstLine="0"/>
              <w:jc w:val="center"/>
              <w:rPr>
                <w:rFonts w:ascii="Times New Roman" w:eastAsia="Calibri" w:hAnsi="Times New Roman" w:cs="Times New Roman"/>
                <w:kern w:val="24"/>
                <w:sz w:val="24"/>
                <w:szCs w:val="24"/>
              </w:rPr>
            </w:pPr>
            <w:r w:rsidRPr="00622EFF">
              <w:rPr>
                <w:rFonts w:ascii="Times New Roman" w:eastAsia="Calibri" w:hAnsi="Times New Roman" w:cs="Times New Roman"/>
                <w:kern w:val="24"/>
                <w:sz w:val="24"/>
                <w:szCs w:val="24"/>
              </w:rPr>
              <w:t>Năng lực tự chủ và tự học</w:t>
            </w:r>
          </w:p>
        </w:tc>
        <w:tc>
          <w:tcPr>
            <w:tcW w:w="7088" w:type="dxa"/>
            <w:shd w:val="clear" w:color="auto" w:fill="auto"/>
          </w:tcPr>
          <w:p w14:paraId="71D7D462" w14:textId="77777777" w:rsidR="00C96536" w:rsidRPr="00622EFF" w:rsidRDefault="00C96536" w:rsidP="00481F84">
            <w:pPr>
              <w:pStyle w:val="ListParagraph"/>
              <w:numPr>
                <w:ilvl w:val="0"/>
                <w:numId w:val="2"/>
              </w:numPr>
              <w:tabs>
                <w:tab w:val="left" w:pos="12758"/>
              </w:tabs>
              <w:spacing w:before="0" w:line="264" w:lineRule="auto"/>
              <w:ind w:left="317" w:hanging="283"/>
              <w:contextualSpacing w:val="0"/>
              <w:jc w:val="both"/>
              <w:rPr>
                <w:rFonts w:ascii="Times New Roman" w:eastAsia="Calibri" w:hAnsi="Times New Roman" w:cs="Times New Roman"/>
                <w:kern w:val="24"/>
                <w:sz w:val="24"/>
                <w:szCs w:val="24"/>
              </w:rPr>
            </w:pPr>
            <w:r w:rsidRPr="00622EFF">
              <w:rPr>
                <w:rFonts w:ascii="Times New Roman" w:eastAsia="Calibri" w:hAnsi="Times New Roman" w:cs="Times New Roman"/>
                <w:kern w:val="24"/>
                <w:sz w:val="24"/>
                <w:szCs w:val="24"/>
              </w:rPr>
              <w:t>Tự giải quyết các bài tập ở lớp và bài tập về nhà</w:t>
            </w:r>
            <w:r w:rsidRPr="00622EFF">
              <w:rPr>
                <w:rFonts w:ascii="Times New Roman" w:eastAsia="Calibri" w:hAnsi="Times New Roman" w:cs="Times New Roman"/>
                <w:kern w:val="24"/>
                <w:sz w:val="24"/>
                <w:szCs w:val="24"/>
                <w:lang w:val="vi-VN"/>
              </w:rPr>
              <w:t>.</w:t>
            </w:r>
          </w:p>
        </w:tc>
      </w:tr>
      <w:tr w:rsidR="00C96536" w:rsidRPr="00622EFF" w14:paraId="75EC86CA" w14:textId="77777777" w:rsidTr="0096799F">
        <w:trPr>
          <w:trHeight w:val="575"/>
        </w:trPr>
        <w:tc>
          <w:tcPr>
            <w:tcW w:w="2551" w:type="dxa"/>
            <w:gridSpan w:val="2"/>
            <w:shd w:val="clear" w:color="auto" w:fill="auto"/>
            <w:vAlign w:val="center"/>
          </w:tcPr>
          <w:p w14:paraId="7589DF07" w14:textId="77777777" w:rsidR="00C96536" w:rsidRPr="00622EFF" w:rsidRDefault="00C96536" w:rsidP="00481F84">
            <w:pPr>
              <w:tabs>
                <w:tab w:val="left" w:pos="12758"/>
              </w:tabs>
              <w:spacing w:before="0" w:line="264" w:lineRule="auto"/>
              <w:ind w:left="0" w:firstLine="0"/>
              <w:jc w:val="center"/>
              <w:rPr>
                <w:rFonts w:ascii="Times New Roman" w:eastAsia="Calibri" w:hAnsi="Times New Roman" w:cs="Times New Roman"/>
                <w:kern w:val="24"/>
                <w:sz w:val="24"/>
                <w:szCs w:val="24"/>
              </w:rPr>
            </w:pPr>
            <w:r w:rsidRPr="00622EFF">
              <w:rPr>
                <w:rFonts w:ascii="Times New Roman" w:eastAsia="Calibri" w:hAnsi="Times New Roman" w:cs="Times New Roman"/>
                <w:kern w:val="24"/>
                <w:sz w:val="24"/>
                <w:szCs w:val="24"/>
              </w:rPr>
              <w:t>Năng lực giao tiếp và hợp tác</w:t>
            </w:r>
          </w:p>
        </w:tc>
        <w:tc>
          <w:tcPr>
            <w:tcW w:w="7088" w:type="dxa"/>
            <w:shd w:val="clear" w:color="auto" w:fill="auto"/>
          </w:tcPr>
          <w:p w14:paraId="453DFBAA" w14:textId="77777777" w:rsidR="00C96536" w:rsidRPr="00622EFF" w:rsidRDefault="00C96536" w:rsidP="00481F84">
            <w:pPr>
              <w:pStyle w:val="ListParagraph"/>
              <w:numPr>
                <w:ilvl w:val="0"/>
                <w:numId w:val="2"/>
              </w:numPr>
              <w:tabs>
                <w:tab w:val="left" w:pos="12758"/>
              </w:tabs>
              <w:spacing w:before="0" w:line="264" w:lineRule="auto"/>
              <w:ind w:left="317" w:hanging="283"/>
              <w:contextualSpacing w:val="0"/>
              <w:jc w:val="both"/>
              <w:rPr>
                <w:rFonts w:ascii="Times New Roman" w:eastAsia="Calibri" w:hAnsi="Times New Roman" w:cs="Times New Roman"/>
                <w:kern w:val="24"/>
                <w:sz w:val="24"/>
                <w:szCs w:val="24"/>
              </w:rPr>
            </w:pPr>
            <w:r w:rsidRPr="00622EFF">
              <w:rPr>
                <w:rFonts w:ascii="Times New Roman" w:eastAsia="Calibri" w:hAnsi="Times New Roman" w:cs="Times New Roman"/>
                <w:kern w:val="24"/>
                <w:sz w:val="24"/>
                <w:szCs w:val="24"/>
              </w:rPr>
              <w:t>Tương tác tích cực của các thành viên trong nhóm khi thực hiện nhiệm vụ hợp tác.</w:t>
            </w:r>
          </w:p>
        </w:tc>
      </w:tr>
    </w:tbl>
    <w:p w14:paraId="0DFBF204"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color w:val="000000"/>
          <w:sz w:val="24"/>
          <w:szCs w:val="24"/>
          <w:lang w:val="vi-VN"/>
        </w:rPr>
      </w:pPr>
      <w:r w:rsidRPr="00622EFF">
        <w:rPr>
          <w:rFonts w:ascii="Times New Roman" w:eastAsia="Calibri" w:hAnsi="Times New Roman" w:cs="Times New Roman"/>
          <w:b/>
          <w:bCs/>
          <w:color w:val="000000"/>
          <w:sz w:val="24"/>
          <w:szCs w:val="24"/>
          <w:lang w:val="vi-VN"/>
        </w:rPr>
        <w:t xml:space="preserve">3. </w:t>
      </w:r>
      <w:r w:rsidRPr="00622EFF">
        <w:rPr>
          <w:rFonts w:ascii="Times New Roman" w:eastAsia="Calibri" w:hAnsi="Times New Roman" w:cs="Times New Roman"/>
          <w:b/>
          <w:bCs/>
          <w:color w:val="000000"/>
          <w:sz w:val="24"/>
          <w:szCs w:val="24"/>
        </w:rPr>
        <w:t>Về p</w:t>
      </w:r>
      <w:r w:rsidRPr="00622EFF">
        <w:rPr>
          <w:rFonts w:ascii="Times New Roman" w:eastAsia="Calibri" w:hAnsi="Times New Roman" w:cs="Times New Roman"/>
          <w:b/>
          <w:bCs/>
          <w:color w:val="000000"/>
          <w:sz w:val="24"/>
          <w:szCs w:val="24"/>
          <w:lang w:val="vi-VN"/>
        </w:rPr>
        <w:t>hẩm chất:</w:t>
      </w:r>
      <w:r w:rsidRPr="00622EFF">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22EFF" w14:paraId="56526D0D" w14:textId="77777777" w:rsidTr="0096799F">
        <w:tc>
          <w:tcPr>
            <w:tcW w:w="2535" w:type="dxa"/>
            <w:shd w:val="clear" w:color="auto" w:fill="auto"/>
            <w:vAlign w:val="center"/>
          </w:tcPr>
          <w:p w14:paraId="15803608" w14:textId="77777777" w:rsidR="00C96536" w:rsidRPr="00622EFF" w:rsidRDefault="00C96536" w:rsidP="00481F84">
            <w:pPr>
              <w:tabs>
                <w:tab w:val="left" w:pos="2268"/>
              </w:tabs>
              <w:spacing w:before="0" w:line="264" w:lineRule="auto"/>
              <w:ind w:left="567" w:firstLine="0"/>
              <w:jc w:val="center"/>
              <w:rPr>
                <w:rFonts w:ascii="Times New Roman" w:hAnsi="Times New Roman" w:cs="Times New Roman"/>
                <w:kern w:val="24"/>
                <w:sz w:val="24"/>
                <w:szCs w:val="24"/>
              </w:rPr>
            </w:pPr>
            <w:r w:rsidRPr="00622EFF">
              <w:rPr>
                <w:rFonts w:ascii="Times New Roman" w:hAnsi="Times New Roman" w:cs="Times New Roman"/>
                <w:kern w:val="24"/>
                <w:sz w:val="24"/>
                <w:szCs w:val="24"/>
              </w:rPr>
              <w:t>Trách nhiệm</w:t>
            </w:r>
          </w:p>
        </w:tc>
        <w:tc>
          <w:tcPr>
            <w:tcW w:w="7104" w:type="dxa"/>
            <w:shd w:val="clear" w:color="auto" w:fill="auto"/>
          </w:tcPr>
          <w:p w14:paraId="72A59BAF" w14:textId="77777777" w:rsidR="00C96536" w:rsidRPr="00622EFF" w:rsidRDefault="00C96536" w:rsidP="00481F84">
            <w:pPr>
              <w:pStyle w:val="ListParagraph"/>
              <w:numPr>
                <w:ilvl w:val="0"/>
                <w:numId w:val="2"/>
              </w:numPr>
              <w:tabs>
                <w:tab w:val="left" w:pos="2268"/>
              </w:tabs>
              <w:spacing w:before="0" w:line="264" w:lineRule="auto"/>
              <w:ind w:left="193" w:hanging="193"/>
              <w:contextualSpacing w:val="0"/>
              <w:rPr>
                <w:rFonts w:ascii="Times New Roman" w:hAnsi="Times New Roman" w:cs="Times New Roman"/>
                <w:kern w:val="24"/>
                <w:sz w:val="24"/>
                <w:szCs w:val="24"/>
              </w:rPr>
            </w:pPr>
            <w:r w:rsidRPr="00622EFF">
              <w:rPr>
                <w:rFonts w:ascii="Times New Roman" w:hAnsi="Times New Roman" w:cs="Times New Roman"/>
                <w:kern w:val="24"/>
                <w:sz w:val="24"/>
                <w:szCs w:val="24"/>
              </w:rPr>
              <w:t>Có ý thức hỗ trợ, hợp tác với các thành viên trong nhóm để hoàn thành nhiệm vụ.</w:t>
            </w:r>
          </w:p>
        </w:tc>
      </w:tr>
      <w:tr w:rsidR="00C96536" w:rsidRPr="00622EFF" w14:paraId="3AA4DE5B" w14:textId="77777777" w:rsidTr="0096799F">
        <w:tc>
          <w:tcPr>
            <w:tcW w:w="2535" w:type="dxa"/>
            <w:shd w:val="clear" w:color="auto" w:fill="auto"/>
            <w:vAlign w:val="center"/>
          </w:tcPr>
          <w:p w14:paraId="332E7BE4" w14:textId="77777777" w:rsidR="00C96536" w:rsidRPr="00622EFF" w:rsidRDefault="00C96536" w:rsidP="00481F84">
            <w:pPr>
              <w:tabs>
                <w:tab w:val="left" w:pos="2268"/>
              </w:tabs>
              <w:spacing w:before="0" w:line="264" w:lineRule="auto"/>
              <w:ind w:left="567" w:firstLine="0"/>
              <w:jc w:val="center"/>
              <w:rPr>
                <w:rFonts w:ascii="Times New Roman" w:hAnsi="Times New Roman" w:cs="Times New Roman"/>
                <w:kern w:val="24"/>
                <w:sz w:val="24"/>
                <w:szCs w:val="24"/>
              </w:rPr>
            </w:pPr>
            <w:r w:rsidRPr="00622EFF">
              <w:rPr>
                <w:rFonts w:ascii="Times New Roman" w:hAnsi="Times New Roman" w:cs="Times New Roman"/>
                <w:kern w:val="24"/>
                <w:sz w:val="24"/>
                <w:szCs w:val="24"/>
              </w:rPr>
              <w:t>Nhân ái</w:t>
            </w:r>
          </w:p>
        </w:tc>
        <w:tc>
          <w:tcPr>
            <w:tcW w:w="7104" w:type="dxa"/>
            <w:shd w:val="clear" w:color="auto" w:fill="auto"/>
          </w:tcPr>
          <w:p w14:paraId="1953B073" w14:textId="77777777" w:rsidR="00C96536" w:rsidRPr="00622EFF" w:rsidRDefault="00C96536" w:rsidP="00481F84">
            <w:pPr>
              <w:pStyle w:val="ListParagraph"/>
              <w:numPr>
                <w:ilvl w:val="0"/>
                <w:numId w:val="2"/>
              </w:numPr>
              <w:tabs>
                <w:tab w:val="left" w:pos="2268"/>
              </w:tabs>
              <w:spacing w:before="0" w:line="264" w:lineRule="auto"/>
              <w:ind w:left="193" w:hanging="193"/>
              <w:contextualSpacing w:val="0"/>
              <w:rPr>
                <w:rFonts w:ascii="Times New Roman" w:hAnsi="Times New Roman" w:cs="Times New Roman"/>
                <w:kern w:val="24"/>
                <w:sz w:val="24"/>
                <w:szCs w:val="24"/>
              </w:rPr>
            </w:pPr>
            <w:r w:rsidRPr="00622EFF">
              <w:rPr>
                <w:rFonts w:ascii="Times New Roman" w:hAnsi="Times New Roman" w:cs="Times New Roman"/>
                <w:kern w:val="24"/>
                <w:sz w:val="24"/>
                <w:szCs w:val="24"/>
              </w:rPr>
              <w:t xml:space="preserve">Có ý thức tôn trọng ý kiến của các thành viên trong nhóm khi hợp tác. </w:t>
            </w:r>
          </w:p>
        </w:tc>
      </w:tr>
      <w:tr w:rsidR="00C96536" w:rsidRPr="00622EFF" w14:paraId="30CF9D70" w14:textId="77777777" w:rsidTr="0096799F">
        <w:tc>
          <w:tcPr>
            <w:tcW w:w="2535" w:type="dxa"/>
            <w:shd w:val="clear" w:color="auto" w:fill="auto"/>
            <w:vAlign w:val="center"/>
          </w:tcPr>
          <w:p w14:paraId="61F313D6" w14:textId="77777777" w:rsidR="00C96536" w:rsidRPr="00622EFF" w:rsidRDefault="00C96536" w:rsidP="00481F84">
            <w:pPr>
              <w:tabs>
                <w:tab w:val="left" w:pos="2268"/>
              </w:tabs>
              <w:spacing w:before="0" w:line="264" w:lineRule="auto"/>
              <w:ind w:left="567" w:firstLine="0"/>
              <w:jc w:val="center"/>
              <w:rPr>
                <w:rFonts w:ascii="Times New Roman" w:hAnsi="Times New Roman" w:cs="Times New Roman"/>
                <w:kern w:val="24"/>
                <w:sz w:val="24"/>
                <w:szCs w:val="24"/>
              </w:rPr>
            </w:pPr>
            <w:r>
              <w:rPr>
                <w:rFonts w:ascii="Times New Roman" w:hAnsi="Times New Roman" w:cs="Times New Roman"/>
                <w:kern w:val="24"/>
                <w:sz w:val="24"/>
                <w:szCs w:val="24"/>
              </w:rPr>
              <w:t>Trung thực</w:t>
            </w:r>
          </w:p>
        </w:tc>
        <w:tc>
          <w:tcPr>
            <w:tcW w:w="7104" w:type="dxa"/>
            <w:shd w:val="clear" w:color="auto" w:fill="auto"/>
          </w:tcPr>
          <w:p w14:paraId="454CDD39" w14:textId="77777777" w:rsidR="00C96536" w:rsidRPr="00622EFF" w:rsidRDefault="00C96536" w:rsidP="00481F84">
            <w:pPr>
              <w:pStyle w:val="ListParagraph"/>
              <w:numPr>
                <w:ilvl w:val="0"/>
                <w:numId w:val="2"/>
              </w:numPr>
              <w:tabs>
                <w:tab w:val="left" w:pos="2268"/>
              </w:tabs>
              <w:spacing w:before="0" w:line="264" w:lineRule="auto"/>
              <w:ind w:left="193" w:hanging="193"/>
              <w:contextualSpacing w:val="0"/>
              <w:rPr>
                <w:rFonts w:ascii="Times New Roman" w:hAnsi="Times New Roman" w:cs="Times New Roman"/>
                <w:kern w:val="24"/>
                <w:sz w:val="24"/>
                <w:szCs w:val="24"/>
              </w:rPr>
            </w:pPr>
            <w:r>
              <w:rPr>
                <w:rFonts w:ascii="Times New Roman" w:hAnsi="Times New Roman" w:cs="Times New Roman"/>
                <w:kern w:val="24"/>
                <w:sz w:val="24"/>
                <w:szCs w:val="24"/>
              </w:rPr>
              <w:t xml:space="preserve"> </w:t>
            </w:r>
            <w:r w:rsidRPr="00F9270D">
              <w:rPr>
                <w:sz w:val="26"/>
                <w:szCs w:val="26"/>
              </w:rPr>
              <w:t>Khách quan, công bằng, đánh giá chính xác bài làm của nhóm mình và nhóm bạn.</w:t>
            </w:r>
          </w:p>
        </w:tc>
      </w:tr>
    </w:tbl>
    <w:p w14:paraId="27D7A157"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FF"/>
          <w:sz w:val="24"/>
          <w:szCs w:val="24"/>
          <w:lang w:val="vi-VN"/>
        </w:rPr>
      </w:pPr>
      <w:r w:rsidRPr="00622EFF">
        <w:rPr>
          <w:rFonts w:ascii="Times New Roman" w:eastAsia="Calibri" w:hAnsi="Times New Roman" w:cs="Times New Roman"/>
          <w:b/>
          <w:bCs/>
          <w:color w:val="0000FF"/>
          <w:sz w:val="24"/>
          <w:szCs w:val="24"/>
          <w:lang w:val="vi-VN"/>
        </w:rPr>
        <w:t xml:space="preserve">II. Thiết bị dạy học và học liệu: </w:t>
      </w:r>
    </w:p>
    <w:p w14:paraId="16553D4E" w14:textId="77777777" w:rsidR="00C96536" w:rsidRPr="00622EFF" w:rsidRDefault="00C96536" w:rsidP="00481F84">
      <w:pPr>
        <w:tabs>
          <w:tab w:val="left" w:pos="2268"/>
        </w:tabs>
        <w:snapToGrid w:val="0"/>
        <w:spacing w:before="0" w:line="264" w:lineRule="auto"/>
        <w:ind w:left="567" w:firstLine="0"/>
        <w:jc w:val="both"/>
        <w:rPr>
          <w:rFonts w:ascii="Times New Roman" w:hAnsi="Times New Roman" w:cs="Times New Roman"/>
          <w:bCs/>
          <w:sz w:val="24"/>
          <w:szCs w:val="24"/>
        </w:rPr>
      </w:pPr>
      <w:r w:rsidRPr="00622EFF">
        <w:rPr>
          <w:rFonts w:ascii="Times New Roman" w:hAnsi="Times New Roman" w:cs="Times New Roman"/>
          <w:bCs/>
          <w:sz w:val="24"/>
          <w:szCs w:val="24"/>
        </w:rPr>
        <w:t>Giáo viên: Giáo án, phiếu bài tập, bản powerpoint trình chiếu</w:t>
      </w:r>
    </w:p>
    <w:p w14:paraId="5F1DA3BD" w14:textId="77777777" w:rsidR="00C96536" w:rsidRPr="00622EFF" w:rsidRDefault="00C96536" w:rsidP="00481F84">
      <w:pPr>
        <w:tabs>
          <w:tab w:val="left" w:pos="2268"/>
        </w:tabs>
        <w:snapToGrid w:val="0"/>
        <w:spacing w:before="0" w:line="264" w:lineRule="auto"/>
        <w:ind w:left="567" w:firstLine="0"/>
        <w:jc w:val="both"/>
        <w:rPr>
          <w:rFonts w:ascii="Times New Roman" w:eastAsia="Calibri" w:hAnsi="Times New Roman" w:cs="Times New Roman"/>
          <w:b/>
          <w:bCs/>
          <w:color w:val="0000FF"/>
          <w:sz w:val="24"/>
          <w:szCs w:val="24"/>
          <w:lang w:val="vi-VN"/>
        </w:rPr>
      </w:pPr>
      <w:r w:rsidRPr="00622EFF">
        <w:rPr>
          <w:rFonts w:ascii="Times New Roman" w:hAnsi="Times New Roman" w:cs="Times New Roman"/>
          <w:bCs/>
          <w:sz w:val="24"/>
          <w:szCs w:val="24"/>
        </w:rPr>
        <w:t>Học sinh: Sách giáo khoa Đại số 10, vở ghi chép, bút, thước kẻ.</w:t>
      </w:r>
    </w:p>
    <w:p w14:paraId="0F1F71AA" w14:textId="77777777" w:rsidR="00C96536" w:rsidRPr="00622EFF" w:rsidRDefault="00C96536" w:rsidP="00481F84">
      <w:pPr>
        <w:tabs>
          <w:tab w:val="left" w:pos="2268"/>
        </w:tabs>
        <w:snapToGrid w:val="0"/>
        <w:spacing w:before="0" w:line="264" w:lineRule="auto"/>
        <w:ind w:left="567" w:firstLine="0"/>
        <w:jc w:val="both"/>
        <w:rPr>
          <w:rFonts w:ascii="Times New Roman" w:eastAsia="Calibri" w:hAnsi="Times New Roman" w:cs="Times New Roman"/>
          <w:b/>
          <w:bCs/>
          <w:color w:val="0000FF"/>
          <w:sz w:val="24"/>
          <w:szCs w:val="24"/>
          <w:lang w:val="vi-VN"/>
        </w:rPr>
      </w:pPr>
      <w:r w:rsidRPr="00622EFF">
        <w:rPr>
          <w:rFonts w:ascii="Times New Roman" w:eastAsia="Calibri" w:hAnsi="Times New Roman" w:cs="Times New Roman"/>
          <w:b/>
          <w:bCs/>
          <w:color w:val="0000FF"/>
          <w:sz w:val="24"/>
          <w:szCs w:val="24"/>
          <w:lang w:val="vi-VN"/>
        </w:rPr>
        <w:t>III. Tiến trình dạy học:</w:t>
      </w:r>
    </w:p>
    <w:p w14:paraId="44583EBB" w14:textId="77777777" w:rsidR="00C96536" w:rsidRPr="00622EFF" w:rsidRDefault="00C96536" w:rsidP="006D245C">
      <w:pPr>
        <w:pStyle w:val="ListParagraph"/>
        <w:numPr>
          <w:ilvl w:val="0"/>
          <w:numId w:val="42"/>
        </w:numPr>
        <w:tabs>
          <w:tab w:val="left" w:pos="2268"/>
        </w:tabs>
        <w:spacing w:before="0" w:line="264" w:lineRule="auto"/>
        <w:contextualSpacing w:val="0"/>
        <w:jc w:val="both"/>
        <w:rPr>
          <w:rFonts w:ascii="Times New Roman" w:eastAsia="Calibri" w:hAnsi="Times New Roman" w:cs="Times New Roman"/>
          <w:b/>
          <w:bCs/>
          <w:color w:val="FF0000"/>
          <w:sz w:val="24"/>
          <w:szCs w:val="24"/>
        </w:rPr>
      </w:pPr>
      <w:r w:rsidRPr="00622EFF">
        <w:rPr>
          <w:rFonts w:ascii="Times New Roman" w:eastAsia="Calibri" w:hAnsi="Times New Roman" w:cs="Times New Roman"/>
          <w:b/>
          <w:bCs/>
          <w:color w:val="FF0000"/>
          <w:sz w:val="24"/>
          <w:szCs w:val="24"/>
        </w:rPr>
        <w:t>Khái niệm hàm số bậc hai</w:t>
      </w:r>
    </w:p>
    <w:p w14:paraId="086B59B6"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FF0000"/>
          <w:sz w:val="24"/>
          <w:szCs w:val="24"/>
        </w:rPr>
      </w:pPr>
      <w:r w:rsidRPr="00622EFF">
        <w:rPr>
          <w:rFonts w:ascii="Times New Roman" w:eastAsia="Calibri" w:hAnsi="Times New Roman" w:cs="Times New Roman"/>
          <w:b/>
          <w:bCs/>
          <w:color w:val="FF33CC"/>
          <w:sz w:val="24"/>
          <w:szCs w:val="24"/>
          <w:lang w:val="vi-VN"/>
        </w:rPr>
        <w:t>Hoạt động 1:</w:t>
      </w:r>
      <w:r w:rsidRPr="00622EFF">
        <w:rPr>
          <w:rFonts w:ascii="Times New Roman" w:eastAsia="Calibri" w:hAnsi="Times New Roman" w:cs="Times New Roman"/>
          <w:b/>
          <w:bCs/>
          <w:color w:val="FF33CC"/>
          <w:sz w:val="24"/>
          <w:szCs w:val="24"/>
        </w:rPr>
        <w:t xml:space="preserve"> Xác định vấn đề</w:t>
      </w:r>
    </w:p>
    <w:p w14:paraId="195D636D"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bCs/>
          <w:color w:val="000000"/>
          <w:sz w:val="24"/>
          <w:szCs w:val="24"/>
          <w:lang w:val="vi-VN"/>
        </w:rPr>
        <w:t xml:space="preserve">a) Mục </w:t>
      </w:r>
      <w:r w:rsidRPr="00622EFF">
        <w:rPr>
          <w:rFonts w:ascii="Times New Roman" w:eastAsia="Calibri" w:hAnsi="Times New Roman" w:cs="Times New Roman"/>
          <w:b/>
          <w:bCs/>
          <w:color w:val="000000"/>
          <w:sz w:val="24"/>
          <w:szCs w:val="24"/>
        </w:rPr>
        <w:t>tiêu</w:t>
      </w:r>
      <w:r w:rsidRPr="00622EFF">
        <w:rPr>
          <w:rFonts w:ascii="Times New Roman" w:eastAsia="Calibri" w:hAnsi="Times New Roman" w:cs="Times New Roman"/>
          <w:b/>
          <w:bCs/>
          <w:color w:val="000000"/>
          <w:sz w:val="24"/>
          <w:szCs w:val="24"/>
          <w:lang w:val="vi-VN"/>
        </w:rPr>
        <w:t xml:space="preserve">: </w:t>
      </w:r>
    </w:p>
    <w:p w14:paraId="2EBC0AF0" w14:textId="77777777" w:rsidR="00C96536" w:rsidRPr="00622EFF" w:rsidRDefault="00C96536" w:rsidP="00481F84">
      <w:pPr>
        <w:pStyle w:val="ListParagraph"/>
        <w:numPr>
          <w:ilvl w:val="0"/>
          <w:numId w:val="2"/>
        </w:numPr>
        <w:spacing w:before="0" w:line="264" w:lineRule="auto"/>
        <w:ind w:left="567" w:firstLine="0"/>
        <w:contextualSpacing w:val="0"/>
        <w:jc w:val="both"/>
        <w:rPr>
          <w:rFonts w:ascii="Times New Roman" w:eastAsia="Calibri" w:hAnsi="Times New Roman" w:cs="Times New Roman"/>
          <w:b/>
          <w:bCs/>
          <w:color w:val="000000"/>
          <w:sz w:val="24"/>
          <w:szCs w:val="24"/>
          <w:lang w:val="vi-VN"/>
        </w:rPr>
      </w:pPr>
      <w:r w:rsidRPr="00622EFF">
        <w:rPr>
          <w:rFonts w:ascii="Times New Roman" w:hAnsi="Times New Roman" w:cs="Times New Roman"/>
          <w:sz w:val="24"/>
          <w:szCs w:val="24"/>
        </w:rPr>
        <w:t>Tạo sự tò mò, gây hứng thú cho học sinh mong muốn tìm hiểu về hàm số bậc hai trong thực tế</w:t>
      </w:r>
      <w:r w:rsidRPr="00622EFF">
        <w:rPr>
          <w:rFonts w:ascii="Times New Roman" w:hAnsi="Times New Roman" w:cs="Times New Roman"/>
          <w:sz w:val="24"/>
          <w:szCs w:val="24"/>
          <w:lang w:val="vi-VN"/>
        </w:rPr>
        <w:t>.</w:t>
      </w:r>
    </w:p>
    <w:p w14:paraId="7EFC77D2" w14:textId="77777777" w:rsidR="00C96536" w:rsidRPr="00622EFF" w:rsidRDefault="00C96536" w:rsidP="00481F84">
      <w:pPr>
        <w:tabs>
          <w:tab w:val="left" w:pos="2268"/>
        </w:tabs>
        <w:spacing w:before="0" w:line="264" w:lineRule="auto"/>
        <w:ind w:left="567" w:firstLine="0"/>
        <w:jc w:val="both"/>
        <w:rPr>
          <w:rFonts w:ascii="Times New Roman" w:hAnsi="Times New Roman" w:cs="Times New Roman"/>
          <w:sz w:val="24"/>
          <w:szCs w:val="24"/>
        </w:rPr>
      </w:pPr>
      <w:r w:rsidRPr="00622EFF">
        <w:rPr>
          <w:rFonts w:ascii="Times New Roman" w:eastAsia="Calibri" w:hAnsi="Times New Roman" w:cs="Times New Roman"/>
          <w:b/>
          <w:bCs/>
          <w:color w:val="000000"/>
          <w:sz w:val="24"/>
          <w:szCs w:val="24"/>
          <w:lang w:val="vi-VN"/>
        </w:rPr>
        <w:t xml:space="preserve">b) </w:t>
      </w:r>
      <w:r w:rsidRPr="00622EFF">
        <w:rPr>
          <w:rFonts w:ascii="Times New Roman" w:eastAsia="Calibri" w:hAnsi="Times New Roman" w:cs="Times New Roman"/>
          <w:b/>
          <w:bCs/>
          <w:color w:val="000000"/>
          <w:sz w:val="24"/>
          <w:szCs w:val="24"/>
        </w:rPr>
        <w:t>Nội dung</w:t>
      </w:r>
      <w:r w:rsidRPr="00622EFF">
        <w:rPr>
          <w:rFonts w:ascii="Times New Roman" w:eastAsia="Calibri" w:hAnsi="Times New Roman" w:cs="Times New Roman"/>
          <w:b/>
          <w:bCs/>
          <w:color w:val="000000"/>
          <w:sz w:val="24"/>
          <w:szCs w:val="24"/>
          <w:lang w:val="vi-VN"/>
        </w:rPr>
        <w:t>:</w:t>
      </w:r>
      <w:r w:rsidRPr="00622EFF">
        <w:rPr>
          <w:rFonts w:ascii="Times New Roman" w:hAnsi="Times New Roman" w:cs="Times New Roman"/>
          <w:sz w:val="24"/>
          <w:szCs w:val="24"/>
        </w:rPr>
        <w:t xml:space="preserve"> </w:t>
      </w:r>
    </w:p>
    <w:p w14:paraId="368D9CF0" w14:textId="77777777" w:rsidR="00C96536" w:rsidRPr="00622EFF" w:rsidRDefault="00C96536" w:rsidP="00481F84">
      <w:pPr>
        <w:pStyle w:val="ListParagraph"/>
        <w:numPr>
          <w:ilvl w:val="0"/>
          <w:numId w:val="4"/>
        </w:numPr>
        <w:spacing w:before="0" w:line="264" w:lineRule="auto"/>
        <w:ind w:left="567" w:firstLine="0"/>
        <w:contextualSpacing w:val="0"/>
        <w:jc w:val="both"/>
        <w:rPr>
          <w:rFonts w:ascii="Times New Roman" w:hAnsi="Times New Roman" w:cs="Times New Roman"/>
          <w:sz w:val="24"/>
          <w:szCs w:val="24"/>
        </w:rPr>
      </w:pPr>
      <w:r>
        <w:rPr>
          <w:rFonts w:ascii="Times New Roman" w:hAnsi="Times New Roman" w:cs="Times New Roman"/>
          <w:i/>
          <w:iCs/>
          <w:sz w:val="24"/>
          <w:szCs w:val="24"/>
        </w:rPr>
        <w:t>Câu h</w:t>
      </w:r>
      <w:r w:rsidRPr="00622EFF">
        <w:rPr>
          <w:rFonts w:ascii="Times New Roman" w:hAnsi="Times New Roman" w:cs="Times New Roman"/>
          <w:i/>
          <w:iCs/>
          <w:sz w:val="24"/>
          <w:szCs w:val="24"/>
          <w:lang w:val="vi-VN"/>
        </w:rPr>
        <w:t>ỏi</w:t>
      </w:r>
      <w:r w:rsidRPr="00622EFF">
        <w:rPr>
          <w:rFonts w:ascii="Times New Roman" w:hAnsi="Times New Roman" w:cs="Times New Roman"/>
          <w:i/>
          <w:iCs/>
          <w:sz w:val="24"/>
          <w:szCs w:val="24"/>
        </w:rPr>
        <w:t xml:space="preserve"> 1</w:t>
      </w:r>
      <w:r w:rsidRPr="00622EFF">
        <w:rPr>
          <w:rFonts w:ascii="Times New Roman" w:hAnsi="Times New Roman" w:cs="Times New Roman"/>
          <w:sz w:val="24"/>
          <w:szCs w:val="24"/>
        </w:rPr>
        <w:t xml:space="preserve">: Bác Hoa dùng 16 (m) lưới quây thành một mảnh vườn hình chữ nhật để trồng rau trên sân thượng. Gọi </w:t>
      </w:r>
      <w:r w:rsidRPr="00622EFF">
        <w:rPr>
          <w:rFonts w:ascii="Times New Roman" w:hAnsi="Times New Roman" w:cs="Times New Roman"/>
          <w:i/>
          <w:iCs/>
          <w:sz w:val="24"/>
          <w:szCs w:val="24"/>
        </w:rPr>
        <w:t>x</w:t>
      </w:r>
      <w:r w:rsidRPr="00622EFF">
        <w:rPr>
          <w:rFonts w:ascii="Times New Roman" w:hAnsi="Times New Roman" w:cs="Times New Roman"/>
          <w:sz w:val="24"/>
          <w:szCs w:val="24"/>
        </w:rPr>
        <w:t xml:space="preserve"> (m) là độ dài một cạnh của mảnh vườn. Tính diện tích </w:t>
      </w:r>
      <w:r w:rsidRPr="00622EFF">
        <w:rPr>
          <w:rFonts w:ascii="Times New Roman" w:hAnsi="Times New Roman" w:cs="Times New Roman"/>
          <w:i/>
          <w:iCs/>
          <w:sz w:val="24"/>
          <w:szCs w:val="24"/>
        </w:rPr>
        <w:t>S</w:t>
      </w:r>
      <w:r w:rsidRPr="00622EFF">
        <w:rPr>
          <w:rFonts w:ascii="Times New Roman" w:hAnsi="Times New Roman" w:cs="Times New Roman"/>
          <w:sz w:val="24"/>
          <w:szCs w:val="24"/>
        </w:rPr>
        <w:t xml:space="preserve"> (m</w:t>
      </w:r>
      <w:r w:rsidRPr="00622EFF">
        <w:rPr>
          <w:rFonts w:ascii="Times New Roman" w:hAnsi="Times New Roman" w:cs="Times New Roman"/>
          <w:sz w:val="24"/>
          <w:szCs w:val="24"/>
          <w:vertAlign w:val="superscript"/>
        </w:rPr>
        <w:t>2</w:t>
      </w:r>
      <w:r w:rsidRPr="00622EFF">
        <w:rPr>
          <w:rFonts w:ascii="Times New Roman" w:hAnsi="Times New Roman" w:cs="Times New Roman"/>
          <w:sz w:val="24"/>
          <w:szCs w:val="24"/>
        </w:rPr>
        <w:t xml:space="preserve">) của mảnh vườn đó theo </w:t>
      </w:r>
      <w:r w:rsidRPr="00622EFF">
        <w:rPr>
          <w:rFonts w:ascii="Times New Roman" w:hAnsi="Times New Roman" w:cs="Times New Roman"/>
          <w:i/>
          <w:iCs/>
          <w:sz w:val="24"/>
          <w:szCs w:val="24"/>
        </w:rPr>
        <w:t>x</w:t>
      </w:r>
      <w:r w:rsidRPr="00622EFF">
        <w:rPr>
          <w:rFonts w:ascii="Times New Roman" w:hAnsi="Times New Roman" w:cs="Times New Roman"/>
          <w:sz w:val="24"/>
          <w:szCs w:val="24"/>
        </w:rPr>
        <w:t>.</w:t>
      </w:r>
    </w:p>
    <w:p w14:paraId="71CA8185" w14:textId="77777777" w:rsidR="00C96536" w:rsidRPr="00622EFF" w:rsidRDefault="00C96536" w:rsidP="00481F84">
      <w:pPr>
        <w:pStyle w:val="ListParagraph"/>
        <w:numPr>
          <w:ilvl w:val="0"/>
          <w:numId w:val="4"/>
        </w:numPr>
        <w:spacing w:before="0" w:line="264" w:lineRule="auto"/>
        <w:ind w:left="567" w:firstLine="0"/>
        <w:contextualSpacing w:val="0"/>
        <w:jc w:val="both"/>
        <w:rPr>
          <w:rFonts w:ascii="Times New Roman" w:hAnsi="Times New Roman" w:cs="Times New Roman"/>
          <w:sz w:val="24"/>
          <w:szCs w:val="24"/>
        </w:rPr>
      </w:pPr>
      <w:r>
        <w:rPr>
          <w:rFonts w:ascii="Times New Roman" w:hAnsi="Times New Roman" w:cs="Times New Roman"/>
          <w:i/>
          <w:iCs/>
          <w:sz w:val="24"/>
          <w:szCs w:val="24"/>
        </w:rPr>
        <w:t>Câu h</w:t>
      </w:r>
      <w:r w:rsidRPr="00622EFF">
        <w:rPr>
          <w:rFonts w:ascii="Times New Roman" w:hAnsi="Times New Roman" w:cs="Times New Roman"/>
          <w:i/>
          <w:iCs/>
          <w:sz w:val="24"/>
          <w:szCs w:val="24"/>
          <w:lang w:val="vi-VN"/>
        </w:rPr>
        <w:t>ỏi</w:t>
      </w:r>
      <w:r w:rsidRPr="00622EFF">
        <w:rPr>
          <w:rFonts w:ascii="Times New Roman" w:hAnsi="Times New Roman" w:cs="Times New Roman"/>
          <w:i/>
          <w:iCs/>
          <w:sz w:val="24"/>
          <w:szCs w:val="24"/>
        </w:rPr>
        <w:t xml:space="preserve"> </w:t>
      </w:r>
      <w:r w:rsidRPr="00622EFF">
        <w:rPr>
          <w:rFonts w:ascii="Times New Roman" w:hAnsi="Times New Roman" w:cs="Times New Roman"/>
          <w:i/>
          <w:iCs/>
          <w:sz w:val="24"/>
          <w:szCs w:val="24"/>
          <w:lang w:val="vi-VN"/>
        </w:rPr>
        <w:t>2</w:t>
      </w:r>
      <w:r w:rsidRPr="00622EFF">
        <w:rPr>
          <w:rFonts w:ascii="Times New Roman" w:hAnsi="Times New Roman" w:cs="Times New Roman"/>
          <w:i/>
          <w:iCs/>
          <w:sz w:val="24"/>
          <w:szCs w:val="24"/>
        </w:rPr>
        <w:t>:</w:t>
      </w:r>
      <w:r w:rsidRPr="00622EFF">
        <w:rPr>
          <w:rFonts w:ascii="Times New Roman" w:hAnsi="Times New Roman" w:cs="Times New Roman"/>
          <w:sz w:val="24"/>
          <w:szCs w:val="24"/>
        </w:rPr>
        <w:t xml:space="preserve"> Khung của một tấm ảnh có kích thước </w:t>
      </w:r>
      <w:r w:rsidRPr="00622EFF">
        <w:rPr>
          <w:rFonts w:ascii="Times New Roman" w:hAnsi="Times New Roman" w:cs="Times New Roman"/>
          <w:position w:val="-6"/>
          <w:sz w:val="24"/>
          <w:szCs w:val="24"/>
        </w:rPr>
        <w:object w:dxaOrig="859" w:dyaOrig="279" w14:anchorId="25ED7065">
          <v:shape id="_x0000_i2208" type="#_x0000_t75" style="width:39.5pt;height:13.5pt" o:ole="">
            <v:imagedata r:id="rId2207" o:title=""/>
          </v:shape>
          <o:OLEObject Type="Embed" ProgID="Equation.DSMT4" ShapeID="_x0000_i2208" DrawAspect="Content" ObjectID="_1753631361" r:id="rId2208"/>
        </w:object>
      </w:r>
      <w:r w:rsidRPr="00622EFF">
        <w:rPr>
          <w:rFonts w:ascii="Times New Roman" w:hAnsi="Times New Roman" w:cs="Times New Roman"/>
          <w:sz w:val="24"/>
          <w:szCs w:val="24"/>
        </w:rPr>
        <w:t xml:space="preserve">. Gọi độ rộng đường viên của khung là </w:t>
      </w:r>
      <w:r w:rsidRPr="00622EFF">
        <w:rPr>
          <w:rFonts w:ascii="Times New Roman" w:hAnsi="Times New Roman" w:cs="Times New Roman"/>
          <w:i/>
          <w:iCs/>
          <w:sz w:val="24"/>
          <w:szCs w:val="24"/>
        </w:rPr>
        <w:t>x</w:t>
      </w:r>
      <w:r w:rsidRPr="00622EFF">
        <w:rPr>
          <w:rFonts w:ascii="Times New Roman" w:hAnsi="Times New Roman" w:cs="Times New Roman"/>
          <w:sz w:val="24"/>
          <w:szCs w:val="24"/>
        </w:rPr>
        <w:t xml:space="preserve"> (m), diện tích tấm hình đặt trong khung này là </w:t>
      </w:r>
      <w:r w:rsidRPr="00622EFF">
        <w:rPr>
          <w:rFonts w:ascii="Times New Roman" w:hAnsi="Times New Roman" w:cs="Times New Roman"/>
          <w:i/>
          <w:iCs/>
          <w:sz w:val="24"/>
          <w:szCs w:val="24"/>
        </w:rPr>
        <w:t xml:space="preserve">A </w:t>
      </w:r>
      <w:r w:rsidRPr="00622EFF">
        <w:rPr>
          <w:rFonts w:ascii="Times New Roman" w:hAnsi="Times New Roman" w:cs="Times New Roman"/>
          <w:sz w:val="24"/>
          <w:szCs w:val="24"/>
        </w:rPr>
        <w:t>(m</w:t>
      </w:r>
      <w:r w:rsidRPr="00622EFF">
        <w:rPr>
          <w:rFonts w:ascii="Times New Roman" w:hAnsi="Times New Roman" w:cs="Times New Roman"/>
          <w:sz w:val="24"/>
          <w:szCs w:val="24"/>
          <w:vertAlign w:val="superscript"/>
        </w:rPr>
        <w:t>2</w:t>
      </w:r>
      <w:r w:rsidRPr="00622EFF">
        <w:rPr>
          <w:rFonts w:ascii="Times New Roman" w:hAnsi="Times New Roman" w:cs="Times New Roman"/>
          <w:sz w:val="24"/>
          <w:szCs w:val="24"/>
        </w:rPr>
        <w:t xml:space="preserve">). Biểu diễn </w:t>
      </w:r>
      <w:r w:rsidRPr="003B573D">
        <w:rPr>
          <w:rFonts w:ascii="Times New Roman" w:hAnsi="Times New Roman" w:cs="Times New Roman"/>
          <w:position w:val="-4"/>
          <w:sz w:val="24"/>
          <w:szCs w:val="24"/>
        </w:rPr>
        <w:object w:dxaOrig="260" w:dyaOrig="260" w14:anchorId="20FD9561">
          <v:shape id="_x0000_i2209" type="#_x0000_t75" style="width:13.5pt;height:13.5pt" o:ole="">
            <v:imagedata r:id="rId2209" o:title=""/>
          </v:shape>
          <o:OLEObject Type="Embed" ProgID="Equation.DSMT4" ShapeID="_x0000_i2209" DrawAspect="Content" ObjectID="_1753631362" r:id="rId2210"/>
        </w:object>
      </w:r>
      <w:r w:rsidRPr="00622EFF">
        <w:rPr>
          <w:rFonts w:ascii="Times New Roman" w:hAnsi="Times New Roman" w:cs="Times New Roman"/>
          <w:sz w:val="24"/>
          <w:szCs w:val="24"/>
        </w:rPr>
        <w:t xml:space="preserve"> theo </w:t>
      </w:r>
      <w:r w:rsidRPr="00622EFF">
        <w:rPr>
          <w:rFonts w:ascii="Times New Roman" w:hAnsi="Times New Roman" w:cs="Times New Roman"/>
          <w:i/>
          <w:iCs/>
          <w:sz w:val="24"/>
          <w:szCs w:val="24"/>
        </w:rPr>
        <w:t>x</w:t>
      </w:r>
      <w:r w:rsidRPr="00622EFF">
        <w:rPr>
          <w:rFonts w:ascii="Times New Roman" w:hAnsi="Times New Roman" w:cs="Times New Roman"/>
          <w:sz w:val="24"/>
          <w:szCs w:val="24"/>
        </w:rPr>
        <w:t xml:space="preserve">, biết rằng độ rộng viền khung bằng nhau ở tất cả các vị trí. </w:t>
      </w:r>
    </w:p>
    <w:p w14:paraId="00D7BF76" w14:textId="77777777" w:rsidR="00C96536" w:rsidRPr="00622EFF" w:rsidRDefault="00C96536" w:rsidP="00481F84">
      <w:pPr>
        <w:pStyle w:val="ListParagraph"/>
        <w:spacing w:before="0" w:line="264" w:lineRule="auto"/>
        <w:ind w:left="567" w:firstLine="0"/>
        <w:contextualSpacing w:val="0"/>
        <w:jc w:val="center"/>
        <w:rPr>
          <w:rFonts w:ascii="Times New Roman" w:hAnsi="Times New Roman" w:cs="Times New Roman"/>
          <w:sz w:val="24"/>
          <w:szCs w:val="24"/>
        </w:rPr>
      </w:pPr>
      <w:r w:rsidRPr="00622EFF">
        <w:rPr>
          <w:rFonts w:ascii="Times New Roman" w:hAnsi="Times New Roman" w:cs="Times New Roman"/>
          <w:noProof/>
          <w:sz w:val="24"/>
          <w:szCs w:val="24"/>
        </w:rPr>
        <w:drawing>
          <wp:inline distT="0" distB="0" distL="0" distR="0" wp14:anchorId="65E7EA61" wp14:editId="0D177185">
            <wp:extent cx="2432050" cy="1395585"/>
            <wp:effectExtent l="0" t="0" r="6350" b="0"/>
            <wp:docPr id="65" name="Picture 65" descr="A picture containing text, picture frame, indoor,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icture frame, indoor, painting&#10;&#10;Description automatically generated"/>
                    <pic:cNvPicPr/>
                  </pic:nvPicPr>
                  <pic:blipFill>
                    <a:blip r:embed="rId2211" cstate="email">
                      <a:extLst>
                        <a:ext uri="{28A0092B-C50C-407E-A947-70E740481C1C}">
                          <a14:useLocalDpi xmlns:a14="http://schemas.microsoft.com/office/drawing/2010/main"/>
                        </a:ext>
                      </a:extLst>
                    </a:blip>
                    <a:stretch>
                      <a:fillRect/>
                    </a:stretch>
                  </pic:blipFill>
                  <pic:spPr>
                    <a:xfrm>
                      <a:off x="0" y="0"/>
                      <a:ext cx="2481204" cy="1423791"/>
                    </a:xfrm>
                    <a:prstGeom prst="rect">
                      <a:avLst/>
                    </a:prstGeom>
                  </pic:spPr>
                </pic:pic>
              </a:graphicData>
            </a:graphic>
          </wp:inline>
        </w:drawing>
      </w:r>
    </w:p>
    <w:p w14:paraId="6FD8B3F5" w14:textId="77777777" w:rsidR="00C96536" w:rsidRPr="00622EFF" w:rsidRDefault="00C96536" w:rsidP="00481F84">
      <w:pPr>
        <w:pStyle w:val="ListParagraph"/>
        <w:numPr>
          <w:ilvl w:val="0"/>
          <w:numId w:val="4"/>
        </w:numPr>
        <w:spacing w:before="0" w:line="264" w:lineRule="auto"/>
        <w:ind w:left="567" w:firstLine="0"/>
        <w:contextualSpacing w:val="0"/>
        <w:jc w:val="both"/>
        <w:rPr>
          <w:rFonts w:ascii="Times New Roman" w:hAnsi="Times New Roman" w:cs="Times New Roman"/>
          <w:sz w:val="24"/>
          <w:szCs w:val="24"/>
        </w:rPr>
      </w:pPr>
      <w:r w:rsidRPr="00622EFF">
        <w:rPr>
          <w:rFonts w:ascii="Times New Roman" w:hAnsi="Times New Roman" w:cs="Times New Roman"/>
          <w:i/>
          <w:iCs/>
          <w:sz w:val="24"/>
          <w:szCs w:val="24"/>
          <w:lang w:val="vi-VN"/>
        </w:rPr>
        <w:t>Hỏi</w:t>
      </w:r>
      <w:r w:rsidRPr="00622EFF">
        <w:rPr>
          <w:rFonts w:ascii="Times New Roman" w:hAnsi="Times New Roman" w:cs="Times New Roman"/>
          <w:i/>
          <w:iCs/>
          <w:sz w:val="24"/>
          <w:szCs w:val="24"/>
        </w:rPr>
        <w:t xml:space="preserve"> 3:</w:t>
      </w:r>
      <w:r w:rsidRPr="00622EFF">
        <w:rPr>
          <w:rFonts w:ascii="Times New Roman" w:hAnsi="Times New Roman" w:cs="Times New Roman"/>
          <w:sz w:val="24"/>
          <w:szCs w:val="24"/>
        </w:rPr>
        <w:t xml:space="preserve"> </w:t>
      </w:r>
      <w:r w:rsidRPr="00622EFF">
        <w:rPr>
          <w:rFonts w:ascii="Times New Roman" w:hAnsi="Times New Roman" w:cs="Times New Roman"/>
          <w:iCs/>
          <w:sz w:val="24"/>
          <w:szCs w:val="24"/>
        </w:rPr>
        <w:t xml:space="preserve">Người ta nuôi cá thí nghiệm trong hồ để xem cần thả bao nhiêu con cá trên một đơn vị diện tích thì thu được khối lượng cá nhiều nhất. Người ta thấy rằng: nếu trên mỗi đơn vị diện tích của mặt hồ có </w:t>
      </w:r>
      <w:r w:rsidRPr="00622EFF">
        <w:rPr>
          <w:rFonts w:ascii="Times New Roman" w:hAnsi="Times New Roman" w:cs="Times New Roman"/>
          <w:position w:val="-6"/>
          <w:sz w:val="24"/>
          <w:szCs w:val="24"/>
        </w:rPr>
        <w:object w:dxaOrig="200" w:dyaOrig="220" w14:anchorId="3B58770A">
          <v:shape id="_x0000_i2210" type="#_x0000_t75" style="width:10pt;height:11.5pt" o:ole="">
            <v:imagedata r:id="rId2212" o:title=""/>
          </v:shape>
          <o:OLEObject Type="Embed" ProgID="Equation.DSMT4" ShapeID="_x0000_i2210" DrawAspect="Content" ObjectID="_1753631363" r:id="rId2213"/>
        </w:object>
      </w:r>
      <w:r w:rsidRPr="00622EFF">
        <w:rPr>
          <w:rFonts w:ascii="Times New Roman" w:hAnsi="Times New Roman" w:cs="Times New Roman"/>
          <w:sz w:val="24"/>
          <w:szCs w:val="24"/>
        </w:rPr>
        <w:t xml:space="preserve"> con cá thì trung bình mỗi con cá sau một vụ có cân nặng </w:t>
      </w:r>
      <w:r w:rsidRPr="00622EFF">
        <w:rPr>
          <w:rFonts w:ascii="Times New Roman" w:hAnsi="Times New Roman" w:cs="Times New Roman"/>
          <w:position w:val="-24"/>
          <w:sz w:val="24"/>
          <w:szCs w:val="24"/>
        </w:rPr>
        <w:object w:dxaOrig="1500" w:dyaOrig="620" w14:anchorId="4BDB9B71">
          <v:shape id="_x0000_i2211" type="#_x0000_t75" style="width:74pt;height:32pt" o:ole="">
            <v:imagedata r:id="rId2214" o:title=""/>
          </v:shape>
          <o:OLEObject Type="Embed" ProgID="Equation.DSMT4" ShapeID="_x0000_i2211" DrawAspect="Content" ObjectID="_1753631364" r:id="rId2215"/>
        </w:object>
      </w:r>
      <w:r w:rsidRPr="00622EFF">
        <w:rPr>
          <w:rFonts w:ascii="Times New Roman" w:hAnsi="Times New Roman" w:cs="Times New Roman"/>
          <w:sz w:val="24"/>
          <w:szCs w:val="24"/>
        </w:rPr>
        <w:t xml:space="preserve">(tạ). Tính khối lượng cá </w:t>
      </w:r>
      <w:r w:rsidRPr="00622EFF">
        <w:rPr>
          <w:rFonts w:ascii="Times New Roman" w:hAnsi="Times New Roman" w:cs="Times New Roman"/>
          <w:i/>
          <w:iCs/>
          <w:sz w:val="24"/>
          <w:szCs w:val="24"/>
        </w:rPr>
        <w:t xml:space="preserve">T </w:t>
      </w:r>
      <w:r w:rsidRPr="00622EFF">
        <w:rPr>
          <w:rFonts w:ascii="Times New Roman" w:hAnsi="Times New Roman" w:cs="Times New Roman"/>
          <w:sz w:val="24"/>
          <w:szCs w:val="24"/>
        </w:rPr>
        <w:t>(tạ) trên một đơn vị diện tích.</w:t>
      </w:r>
    </w:p>
    <w:p w14:paraId="677CB0A5" w14:textId="77777777" w:rsidR="00C96536" w:rsidRPr="00622EFF" w:rsidRDefault="00C96536" w:rsidP="00481F84">
      <w:pPr>
        <w:tabs>
          <w:tab w:val="left" w:pos="2268"/>
        </w:tabs>
        <w:spacing w:before="0" w:line="264" w:lineRule="auto"/>
        <w:ind w:left="567" w:firstLine="0"/>
        <w:rPr>
          <w:rFonts w:ascii="Times New Roman" w:eastAsia="Calibri" w:hAnsi="Times New Roman" w:cs="Times New Roman"/>
          <w:b/>
          <w:bCs/>
          <w:color w:val="000000"/>
          <w:sz w:val="24"/>
          <w:szCs w:val="24"/>
        </w:rPr>
      </w:pPr>
      <w:r w:rsidRPr="00622EFF">
        <w:rPr>
          <w:rFonts w:ascii="Times New Roman" w:eastAsia="Calibri" w:hAnsi="Times New Roman" w:cs="Times New Roman"/>
          <w:b/>
          <w:bCs/>
          <w:color w:val="000000"/>
          <w:sz w:val="24"/>
          <w:szCs w:val="24"/>
          <w:lang w:val="vi-VN"/>
        </w:rPr>
        <w:t>c) Sản phẩm</w:t>
      </w:r>
      <w:r w:rsidRPr="00622EFF">
        <w:rPr>
          <w:rFonts w:ascii="Times New Roman" w:eastAsia="Calibri" w:hAnsi="Times New Roman" w:cs="Times New Roman"/>
          <w:b/>
          <w:bCs/>
          <w:color w:val="000000"/>
          <w:sz w:val="24"/>
          <w:szCs w:val="24"/>
        </w:rPr>
        <w:t>:</w:t>
      </w:r>
    </w:p>
    <w:p w14:paraId="35918BE0" w14:textId="77777777" w:rsidR="00C96536" w:rsidRPr="00622EFF" w:rsidRDefault="00C96536" w:rsidP="00481F84">
      <w:pPr>
        <w:pStyle w:val="ListParagraph"/>
        <w:numPr>
          <w:ilvl w:val="0"/>
          <w:numId w:val="5"/>
        </w:numPr>
        <w:spacing w:before="0" w:line="264" w:lineRule="auto"/>
        <w:ind w:left="567" w:firstLine="0"/>
        <w:contextualSpacing w:val="0"/>
        <w:rPr>
          <w:rFonts w:ascii="Times New Roman" w:eastAsia="Calibri" w:hAnsi="Times New Roman" w:cs="Times New Roman"/>
          <w:color w:val="000000"/>
          <w:sz w:val="24"/>
          <w:szCs w:val="24"/>
          <w:lang w:val="vi-VN"/>
        </w:rPr>
      </w:pPr>
      <w:r>
        <w:rPr>
          <w:rFonts w:ascii="Times New Roman" w:eastAsia="Calibri" w:hAnsi="Times New Roman" w:cs="Times New Roman"/>
          <w:i/>
          <w:iCs/>
          <w:color w:val="000000"/>
          <w:sz w:val="24"/>
          <w:szCs w:val="24"/>
        </w:rPr>
        <w:t>Câu h</w:t>
      </w:r>
      <w:r w:rsidRPr="00622EFF">
        <w:rPr>
          <w:rFonts w:ascii="Times New Roman" w:eastAsia="Calibri" w:hAnsi="Times New Roman" w:cs="Times New Roman"/>
          <w:i/>
          <w:iCs/>
          <w:color w:val="000000"/>
          <w:sz w:val="24"/>
          <w:szCs w:val="24"/>
        </w:rPr>
        <w:t>ỏi 1:</w:t>
      </w:r>
      <w:r w:rsidRPr="00622EFF">
        <w:rPr>
          <w:rFonts w:ascii="Times New Roman" w:eastAsia="Calibri" w:hAnsi="Times New Roman" w:cs="Times New Roman"/>
          <w:color w:val="000000"/>
          <w:sz w:val="24"/>
          <w:szCs w:val="24"/>
        </w:rPr>
        <w:t xml:space="preserve"> </w:t>
      </w:r>
      <w:r w:rsidRPr="00622EFF">
        <w:rPr>
          <w:rFonts w:ascii="Times New Roman" w:hAnsi="Times New Roman" w:cs="Times New Roman"/>
          <w:position w:val="-14"/>
          <w:sz w:val="24"/>
          <w:szCs w:val="24"/>
        </w:rPr>
        <w:object w:dxaOrig="2620" w:dyaOrig="400" w14:anchorId="42E70B9A">
          <v:shape id="_x0000_i2212" type="#_x0000_t75" style="width:131.5pt;height:19.5pt" o:ole="">
            <v:imagedata r:id="rId2216" o:title=""/>
          </v:shape>
          <o:OLEObject Type="Embed" ProgID="Equation.DSMT4" ShapeID="_x0000_i2212" DrawAspect="Content" ObjectID="_1753631365" r:id="rId2217"/>
        </w:object>
      </w:r>
      <w:r w:rsidRPr="00622EFF">
        <w:rPr>
          <w:rFonts w:ascii="Times New Roman" w:hAnsi="Times New Roman" w:cs="Times New Roman"/>
          <w:sz w:val="24"/>
          <w:szCs w:val="24"/>
        </w:rPr>
        <w:t xml:space="preserve"> với </w:t>
      </w:r>
      <w:r w:rsidRPr="00622EFF">
        <w:rPr>
          <w:rFonts w:ascii="Times New Roman" w:hAnsi="Times New Roman" w:cs="Times New Roman"/>
          <w:position w:val="-6"/>
          <w:sz w:val="24"/>
          <w:szCs w:val="24"/>
        </w:rPr>
        <w:object w:dxaOrig="960" w:dyaOrig="279" w14:anchorId="34B4ECB6">
          <v:shape id="_x0000_i2213" type="#_x0000_t75" style="width:47.5pt;height:14.5pt" o:ole="">
            <v:imagedata r:id="rId2218" o:title=""/>
          </v:shape>
          <o:OLEObject Type="Embed" ProgID="Equation.DSMT4" ShapeID="_x0000_i2213" DrawAspect="Content" ObjectID="_1753631366" r:id="rId2219"/>
        </w:object>
      </w:r>
    </w:p>
    <w:p w14:paraId="2BAFD35D" w14:textId="77777777" w:rsidR="00C96536" w:rsidRPr="00622EFF" w:rsidRDefault="00C96536" w:rsidP="00481F84">
      <w:pPr>
        <w:pStyle w:val="ListParagraph"/>
        <w:numPr>
          <w:ilvl w:val="0"/>
          <w:numId w:val="5"/>
        </w:numPr>
        <w:spacing w:before="0" w:line="264" w:lineRule="auto"/>
        <w:ind w:left="567" w:firstLine="0"/>
        <w:contextualSpacing w:val="0"/>
        <w:rPr>
          <w:rFonts w:ascii="Times New Roman" w:eastAsia="Calibri" w:hAnsi="Times New Roman" w:cs="Times New Roman"/>
          <w:color w:val="000000"/>
          <w:sz w:val="24"/>
          <w:szCs w:val="24"/>
          <w:lang w:val="vi-VN"/>
        </w:rPr>
      </w:pPr>
      <w:r>
        <w:rPr>
          <w:rFonts w:ascii="Times New Roman" w:hAnsi="Times New Roman" w:cs="Times New Roman"/>
          <w:i/>
          <w:iCs/>
          <w:sz w:val="24"/>
          <w:szCs w:val="24"/>
        </w:rPr>
        <w:t>Câu h</w:t>
      </w:r>
      <w:r w:rsidRPr="00622EFF">
        <w:rPr>
          <w:rFonts w:ascii="Times New Roman" w:hAnsi="Times New Roman" w:cs="Times New Roman"/>
          <w:i/>
          <w:iCs/>
          <w:sz w:val="24"/>
          <w:szCs w:val="24"/>
        </w:rPr>
        <w:t>ỏi 2:</w:t>
      </w:r>
      <w:r w:rsidRPr="00622EFF">
        <w:rPr>
          <w:rFonts w:ascii="Times New Roman" w:hAnsi="Times New Roman" w:cs="Times New Roman"/>
          <w:sz w:val="24"/>
          <w:szCs w:val="24"/>
        </w:rPr>
        <w:t xml:space="preserve"> </w:t>
      </w:r>
      <w:r w:rsidRPr="00622EFF">
        <w:rPr>
          <w:rFonts w:ascii="Times New Roman" w:hAnsi="Times New Roman" w:cs="Times New Roman"/>
          <w:position w:val="-10"/>
          <w:sz w:val="24"/>
          <w:szCs w:val="24"/>
        </w:rPr>
        <w:object w:dxaOrig="3739" w:dyaOrig="360" w14:anchorId="1BE9CCD3">
          <v:shape id="_x0000_i2214" type="#_x0000_t75" style="width:186.95pt;height:18.5pt" o:ole="">
            <v:imagedata r:id="rId2220" o:title=""/>
          </v:shape>
          <o:OLEObject Type="Embed" ProgID="Equation.DSMT4" ShapeID="_x0000_i2214" DrawAspect="Content" ObjectID="_1753631367" r:id="rId2221"/>
        </w:object>
      </w:r>
      <w:r w:rsidRPr="00622EFF">
        <w:rPr>
          <w:rFonts w:ascii="Times New Roman" w:hAnsi="Times New Roman" w:cs="Times New Roman"/>
          <w:sz w:val="24"/>
          <w:szCs w:val="24"/>
        </w:rPr>
        <w:t xml:space="preserve"> với </w:t>
      </w:r>
      <w:r w:rsidRPr="00622EFF">
        <w:rPr>
          <w:rFonts w:ascii="Times New Roman" w:hAnsi="Times New Roman" w:cs="Times New Roman"/>
          <w:position w:val="-6"/>
          <w:sz w:val="24"/>
          <w:szCs w:val="24"/>
        </w:rPr>
        <w:object w:dxaOrig="960" w:dyaOrig="279" w14:anchorId="736371CC">
          <v:shape id="_x0000_i2215" type="#_x0000_t75" style="width:47.5pt;height:14.5pt" o:ole="">
            <v:imagedata r:id="rId2222" o:title=""/>
          </v:shape>
          <o:OLEObject Type="Embed" ProgID="Equation.DSMT4" ShapeID="_x0000_i2215" DrawAspect="Content" ObjectID="_1753631368" r:id="rId2223"/>
        </w:object>
      </w:r>
    </w:p>
    <w:p w14:paraId="134C591A" w14:textId="77777777" w:rsidR="00C96536" w:rsidRPr="00622EFF" w:rsidRDefault="00C96536" w:rsidP="00481F84">
      <w:pPr>
        <w:pStyle w:val="ListParagraph"/>
        <w:numPr>
          <w:ilvl w:val="0"/>
          <w:numId w:val="5"/>
        </w:numPr>
        <w:spacing w:before="0" w:line="264" w:lineRule="auto"/>
        <w:ind w:left="567" w:firstLine="0"/>
        <w:contextualSpacing w:val="0"/>
        <w:rPr>
          <w:rFonts w:ascii="Times New Roman" w:eastAsia="Calibri" w:hAnsi="Times New Roman" w:cs="Times New Roman"/>
          <w:color w:val="000000"/>
          <w:sz w:val="24"/>
          <w:szCs w:val="24"/>
          <w:lang w:val="vi-VN"/>
        </w:rPr>
      </w:pPr>
      <w:r>
        <w:rPr>
          <w:rFonts w:ascii="Times New Roman" w:hAnsi="Times New Roman" w:cs="Times New Roman"/>
          <w:i/>
          <w:iCs/>
          <w:sz w:val="24"/>
          <w:szCs w:val="24"/>
        </w:rPr>
        <w:t>Câu h</w:t>
      </w:r>
      <w:r w:rsidRPr="00622EFF">
        <w:rPr>
          <w:rFonts w:ascii="Times New Roman" w:hAnsi="Times New Roman" w:cs="Times New Roman"/>
          <w:i/>
          <w:iCs/>
          <w:sz w:val="24"/>
          <w:szCs w:val="24"/>
        </w:rPr>
        <w:t>ỏi 3:</w:t>
      </w:r>
      <w:r w:rsidRPr="00622EFF">
        <w:rPr>
          <w:rFonts w:ascii="Times New Roman" w:hAnsi="Times New Roman" w:cs="Times New Roman"/>
          <w:sz w:val="24"/>
          <w:szCs w:val="24"/>
        </w:rPr>
        <w:t xml:space="preserve"> </w:t>
      </w:r>
      <w:r w:rsidRPr="00622EFF">
        <w:rPr>
          <w:rFonts w:ascii="Times New Roman" w:hAnsi="Times New Roman" w:cs="Times New Roman"/>
          <w:position w:val="-24"/>
          <w:sz w:val="24"/>
          <w:szCs w:val="24"/>
        </w:rPr>
        <w:object w:dxaOrig="2980" w:dyaOrig="620" w14:anchorId="49119353">
          <v:shape id="_x0000_i2216" type="#_x0000_t75" style="width:149pt;height:30.5pt" o:ole="">
            <v:imagedata r:id="rId2224" o:title=""/>
          </v:shape>
          <o:OLEObject Type="Embed" ProgID="Equation.DSMT4" ShapeID="_x0000_i2216" DrawAspect="Content" ObjectID="_1753631369" r:id="rId2225"/>
        </w:object>
      </w:r>
      <w:r w:rsidRPr="00622EFF">
        <w:rPr>
          <w:rFonts w:ascii="Times New Roman" w:hAnsi="Times New Roman" w:cs="Times New Roman"/>
          <w:sz w:val="24"/>
          <w:szCs w:val="24"/>
        </w:rPr>
        <w:t xml:space="preserve"> với </w:t>
      </w:r>
      <w:r w:rsidRPr="00622EFF">
        <w:rPr>
          <w:rFonts w:ascii="Times New Roman" w:hAnsi="Times New Roman" w:cs="Times New Roman"/>
          <w:position w:val="-6"/>
          <w:sz w:val="24"/>
          <w:szCs w:val="24"/>
        </w:rPr>
        <w:object w:dxaOrig="680" w:dyaOrig="320" w14:anchorId="424DA680">
          <v:shape id="_x0000_i2217" type="#_x0000_t75" style="width:34.5pt;height:15.5pt" o:ole="">
            <v:imagedata r:id="rId2226" o:title=""/>
          </v:shape>
          <o:OLEObject Type="Embed" ProgID="Equation.DSMT4" ShapeID="_x0000_i2217" DrawAspect="Content" ObjectID="_1753631370" r:id="rId2227"/>
        </w:object>
      </w:r>
      <w:r w:rsidRPr="00622EFF">
        <w:rPr>
          <w:rFonts w:ascii="Times New Roman" w:hAnsi="Times New Roman" w:cs="Times New Roman"/>
          <w:sz w:val="24"/>
          <w:szCs w:val="24"/>
        </w:rPr>
        <w:t>.</w:t>
      </w:r>
    </w:p>
    <w:p w14:paraId="7302E467"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rPr>
      </w:pPr>
      <w:r w:rsidRPr="00622EFF">
        <w:rPr>
          <w:rFonts w:ascii="Times New Roman" w:eastAsia="Calibri" w:hAnsi="Times New Roman" w:cs="Times New Roman"/>
          <w:b/>
          <w:bCs/>
          <w:color w:val="000000"/>
          <w:sz w:val="24"/>
          <w:szCs w:val="24"/>
          <w:lang w:val="vi-VN"/>
        </w:rPr>
        <w:t xml:space="preserve">d) </w:t>
      </w:r>
      <w:r w:rsidRPr="00622EFF">
        <w:rPr>
          <w:rFonts w:ascii="Times New Roman" w:eastAsia="Calibri" w:hAnsi="Times New Roman" w:cs="Times New Roman"/>
          <w:b/>
          <w:bCs/>
          <w:color w:val="000000"/>
          <w:sz w:val="24"/>
          <w:szCs w:val="24"/>
        </w:rPr>
        <w:t>Tổ chức</w:t>
      </w:r>
      <w:r w:rsidRPr="00622EFF">
        <w:rPr>
          <w:rFonts w:ascii="Times New Roman" w:eastAsia="Calibri" w:hAnsi="Times New Roman" w:cs="Times New Roman"/>
          <w:b/>
          <w:bCs/>
          <w:color w:val="000000"/>
          <w:sz w:val="24"/>
          <w:szCs w:val="24"/>
          <w:lang w:val="vi-VN"/>
        </w:rPr>
        <w:t xml:space="preserve"> </w:t>
      </w:r>
      <w:r w:rsidRPr="00622EFF">
        <w:rPr>
          <w:rFonts w:ascii="Times New Roman" w:eastAsia="Calibri" w:hAnsi="Times New Roman" w:cs="Times New Roman"/>
          <w:b/>
          <w:bCs/>
          <w:color w:val="000000"/>
          <w:sz w:val="24"/>
          <w:szCs w:val="24"/>
        </w:rPr>
        <w:t>thực hiện:</w:t>
      </w:r>
    </w:p>
    <w:p w14:paraId="510138D4" w14:textId="77777777" w:rsidR="00C96536" w:rsidRPr="00622EFF" w:rsidRDefault="00C96536" w:rsidP="00481F84">
      <w:pPr>
        <w:tabs>
          <w:tab w:val="left" w:pos="2268"/>
        </w:tabs>
        <w:spacing w:before="0" w:line="264" w:lineRule="auto"/>
        <w:ind w:left="567" w:firstLine="0"/>
        <w:jc w:val="both"/>
        <w:rPr>
          <w:rFonts w:ascii="Times New Roman" w:hAnsi="Times New Roman" w:cs="Times New Roman"/>
          <w:sz w:val="24"/>
          <w:szCs w:val="24"/>
        </w:rPr>
      </w:pPr>
      <w:r w:rsidRPr="00622EFF">
        <w:rPr>
          <w:rFonts w:ascii="Times New Roman" w:eastAsia="Calibri" w:hAnsi="Times New Roman" w:cs="Times New Roman"/>
          <w:b/>
          <w:bCs/>
          <w:i/>
          <w:iCs/>
          <w:color w:val="000000"/>
          <w:sz w:val="24"/>
          <w:szCs w:val="24"/>
          <w:lang w:val="vi-VN"/>
        </w:rPr>
        <w:t xml:space="preserve">Bước 1: Giao nhiệm vụ: </w:t>
      </w:r>
    </w:p>
    <w:p w14:paraId="36EE0F22" w14:textId="77777777" w:rsidR="00C96536" w:rsidRPr="00622EFF" w:rsidRDefault="00C96536" w:rsidP="00481F84">
      <w:pPr>
        <w:pStyle w:val="ListParagraph"/>
        <w:numPr>
          <w:ilvl w:val="0"/>
          <w:numId w:val="6"/>
        </w:numPr>
        <w:spacing w:before="0" w:line="264" w:lineRule="auto"/>
        <w:ind w:left="567" w:firstLine="0"/>
        <w:contextualSpacing w:val="0"/>
        <w:jc w:val="both"/>
        <w:rPr>
          <w:rFonts w:ascii="Times New Roman" w:eastAsia="Calibri" w:hAnsi="Times New Roman" w:cs="Times New Roman"/>
          <w:bCs/>
          <w:iCs/>
          <w:color w:val="000000"/>
          <w:sz w:val="24"/>
          <w:szCs w:val="24"/>
        </w:rPr>
      </w:pPr>
      <w:r w:rsidRPr="00622EFF">
        <w:rPr>
          <w:rFonts w:ascii="Times New Roman" w:hAnsi="Times New Roman" w:cs="Times New Roman"/>
          <w:iCs/>
          <w:sz w:val="24"/>
          <w:szCs w:val="24"/>
        </w:rPr>
        <w:t>Giáo viên chiếu nhiệm vụ (3 bài toán cho 3 nhóm)</w:t>
      </w:r>
    </w:p>
    <w:p w14:paraId="65C75754"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Cs/>
          <w:iCs/>
          <w:color w:val="000000"/>
          <w:sz w:val="24"/>
          <w:szCs w:val="24"/>
        </w:rPr>
      </w:pPr>
      <w:r w:rsidRPr="00622EFF">
        <w:rPr>
          <w:rFonts w:ascii="Times New Roman" w:eastAsia="Calibri" w:hAnsi="Times New Roman" w:cs="Times New Roman"/>
          <w:b/>
          <w:bCs/>
          <w:i/>
          <w:iCs/>
          <w:color w:val="000000"/>
          <w:sz w:val="24"/>
          <w:szCs w:val="24"/>
          <w:lang w:val="vi-VN"/>
        </w:rPr>
        <w:t>Bước 2: Thực hiện nhiệm vụ:</w:t>
      </w:r>
      <w:r w:rsidRPr="00622EFF">
        <w:rPr>
          <w:rFonts w:ascii="Times New Roman" w:eastAsia="Calibri" w:hAnsi="Times New Roman" w:cs="Times New Roman"/>
          <w:bCs/>
          <w:iCs/>
          <w:color w:val="000000"/>
          <w:sz w:val="24"/>
          <w:szCs w:val="24"/>
        </w:rPr>
        <w:t xml:space="preserve"> </w:t>
      </w:r>
    </w:p>
    <w:p w14:paraId="2B6E1266" w14:textId="77777777" w:rsidR="00C96536" w:rsidRPr="00622EFF" w:rsidRDefault="00C96536" w:rsidP="00481F84">
      <w:pPr>
        <w:pStyle w:val="ListParagraph"/>
        <w:numPr>
          <w:ilvl w:val="0"/>
          <w:numId w:val="7"/>
        </w:numPr>
        <w:spacing w:before="0" w:line="264" w:lineRule="auto"/>
        <w:ind w:left="567" w:firstLine="0"/>
        <w:contextualSpacing w:val="0"/>
        <w:jc w:val="both"/>
        <w:rPr>
          <w:rFonts w:ascii="Times New Roman" w:eastAsia="Calibri" w:hAnsi="Times New Roman" w:cs="Times New Roman"/>
          <w:bCs/>
          <w:iCs/>
          <w:color w:val="000000"/>
          <w:sz w:val="24"/>
          <w:szCs w:val="24"/>
        </w:rPr>
      </w:pPr>
      <w:r w:rsidRPr="00622EFF">
        <w:rPr>
          <w:rFonts w:ascii="Times New Roman" w:hAnsi="Times New Roman" w:cs="Times New Roman"/>
          <w:iCs/>
          <w:sz w:val="24"/>
          <w:szCs w:val="24"/>
        </w:rPr>
        <w:t>Học sinh làm việc theo nhóm (lớp được chia thành 3 nhóm, mỗi nhóm thực hiện một bài toán)</w:t>
      </w:r>
    </w:p>
    <w:p w14:paraId="38C4A793"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sz w:val="24"/>
          <w:szCs w:val="24"/>
        </w:rPr>
      </w:pPr>
      <w:r w:rsidRPr="00622EFF">
        <w:rPr>
          <w:rFonts w:ascii="Times New Roman" w:eastAsia="Calibri" w:hAnsi="Times New Roman" w:cs="Times New Roman"/>
          <w:b/>
          <w:bCs/>
          <w:i/>
          <w:iCs/>
          <w:color w:val="000000"/>
          <w:sz w:val="24"/>
          <w:szCs w:val="24"/>
          <w:lang w:val="vi-VN"/>
        </w:rPr>
        <w:t>Bước 3: Báo cáo, thảo luận</w:t>
      </w:r>
      <w:r w:rsidRPr="00622EFF">
        <w:rPr>
          <w:rFonts w:ascii="Times New Roman" w:eastAsia="Calibri" w:hAnsi="Times New Roman" w:cs="Times New Roman"/>
          <w:b/>
          <w:bCs/>
          <w:i/>
          <w:iCs/>
          <w:color w:val="000000"/>
          <w:sz w:val="24"/>
          <w:szCs w:val="24"/>
        </w:rPr>
        <w:t xml:space="preserve">: </w:t>
      </w:r>
    </w:p>
    <w:p w14:paraId="6B5D880B" w14:textId="77777777" w:rsidR="00C96536" w:rsidRPr="00622EFF" w:rsidRDefault="00C96536" w:rsidP="00481F84">
      <w:pPr>
        <w:pStyle w:val="ListParagraph"/>
        <w:numPr>
          <w:ilvl w:val="0"/>
          <w:numId w:val="7"/>
        </w:numPr>
        <w:spacing w:before="0" w:line="264" w:lineRule="auto"/>
        <w:ind w:left="567" w:firstLine="0"/>
        <w:contextualSpacing w:val="0"/>
        <w:jc w:val="both"/>
        <w:rPr>
          <w:rFonts w:ascii="Times New Roman" w:eastAsia="Calibri" w:hAnsi="Times New Roman" w:cs="Times New Roman"/>
          <w:sz w:val="24"/>
          <w:szCs w:val="24"/>
        </w:rPr>
      </w:pPr>
      <w:r w:rsidRPr="00622EFF">
        <w:rPr>
          <w:rFonts w:ascii="Times New Roman" w:hAnsi="Times New Roman" w:cs="Times New Roman"/>
          <w:iCs/>
          <w:sz w:val="24"/>
          <w:szCs w:val="24"/>
        </w:rPr>
        <w:t>Giáo viên gọi 3 học sinh đại diện của các nhóm trình bày câu hỏi của nhóm mình.</w:t>
      </w:r>
    </w:p>
    <w:p w14:paraId="7E38FF6F" w14:textId="77777777" w:rsidR="00C96536" w:rsidRPr="00622EFF" w:rsidRDefault="00C96536" w:rsidP="00481F84">
      <w:pPr>
        <w:pStyle w:val="ListParagraph"/>
        <w:numPr>
          <w:ilvl w:val="0"/>
          <w:numId w:val="7"/>
        </w:numPr>
        <w:spacing w:before="0" w:line="264" w:lineRule="auto"/>
        <w:ind w:left="567" w:firstLine="0"/>
        <w:contextualSpacing w:val="0"/>
        <w:jc w:val="both"/>
        <w:rPr>
          <w:rFonts w:ascii="Times New Roman" w:eastAsia="Calibri" w:hAnsi="Times New Roman" w:cs="Times New Roman"/>
          <w:sz w:val="24"/>
          <w:szCs w:val="24"/>
        </w:rPr>
      </w:pPr>
      <w:r w:rsidRPr="00622EFF">
        <w:rPr>
          <w:rFonts w:ascii="Times New Roman" w:hAnsi="Times New Roman" w:cs="Times New Roman"/>
          <w:iCs/>
          <w:sz w:val="24"/>
          <w:szCs w:val="24"/>
        </w:rPr>
        <w:t>Các nhóm quan sát và nhận xét chéo nhau.</w:t>
      </w:r>
    </w:p>
    <w:p w14:paraId="6BAC45D3"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4: Kết luận, nhận định: </w:t>
      </w:r>
    </w:p>
    <w:p w14:paraId="4AFF9D46" w14:textId="77777777" w:rsidR="00C96536" w:rsidRPr="00622EFF" w:rsidRDefault="00C96536" w:rsidP="00481F84">
      <w:pPr>
        <w:pStyle w:val="ListParagraph"/>
        <w:numPr>
          <w:ilvl w:val="0"/>
          <w:numId w:val="7"/>
        </w:numPr>
        <w:spacing w:before="0" w:line="264" w:lineRule="auto"/>
        <w:ind w:left="567" w:firstLine="0"/>
        <w:contextualSpacing w:val="0"/>
        <w:jc w:val="both"/>
        <w:rPr>
          <w:rFonts w:ascii="Times New Roman" w:eastAsia="Calibri" w:hAnsi="Times New Roman" w:cs="Times New Roman"/>
          <w:sz w:val="24"/>
          <w:szCs w:val="24"/>
        </w:rPr>
      </w:pPr>
      <w:r w:rsidRPr="00622EFF">
        <w:rPr>
          <w:rFonts w:ascii="Times New Roman" w:hAnsi="Times New Roman" w:cs="Times New Roman"/>
          <w:iCs/>
          <w:sz w:val="24"/>
          <w:szCs w:val="24"/>
        </w:rPr>
        <w:t>Giáo viên đánh giá thái độ làm việc, kết quả làm việc của nhóm học sinh, ghi nhận và tổng hợp kết quả.</w:t>
      </w:r>
    </w:p>
    <w:p w14:paraId="4B415661" w14:textId="77777777" w:rsidR="00C96536" w:rsidRPr="00622EFF" w:rsidRDefault="00C96536" w:rsidP="00481F84">
      <w:pPr>
        <w:pStyle w:val="ListParagraph"/>
        <w:numPr>
          <w:ilvl w:val="0"/>
          <w:numId w:val="7"/>
        </w:numPr>
        <w:spacing w:before="0" w:line="264" w:lineRule="auto"/>
        <w:ind w:left="567" w:firstLine="0"/>
        <w:contextualSpacing w:val="0"/>
        <w:jc w:val="both"/>
        <w:rPr>
          <w:rFonts w:ascii="Times New Roman" w:eastAsia="Calibri" w:hAnsi="Times New Roman" w:cs="Times New Roman"/>
          <w:sz w:val="24"/>
          <w:szCs w:val="24"/>
        </w:rPr>
      </w:pPr>
      <w:r w:rsidRPr="00622EFF">
        <w:rPr>
          <w:rFonts w:ascii="Times New Roman" w:hAnsi="Times New Roman" w:cs="Times New Roman"/>
          <w:iCs/>
          <w:sz w:val="24"/>
          <w:szCs w:val="24"/>
        </w:rPr>
        <w:t>Giáo viên dẫn dắt vào bài, cụ thể là phần Khái niệm hàm số bậc hai.</w:t>
      </w:r>
    </w:p>
    <w:p w14:paraId="249B99D0"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FF33CC"/>
          <w:sz w:val="24"/>
          <w:szCs w:val="24"/>
          <w:lang w:val="vi-VN"/>
        </w:rPr>
      </w:pPr>
      <w:r w:rsidRPr="00622EFF">
        <w:rPr>
          <w:rFonts w:ascii="Times New Roman" w:eastAsia="Calibri" w:hAnsi="Times New Roman" w:cs="Times New Roman"/>
          <w:b/>
          <w:bCs/>
          <w:color w:val="FF33CC"/>
          <w:sz w:val="24"/>
          <w:szCs w:val="24"/>
        </w:rPr>
        <w:t>Hoạt động 2</w:t>
      </w:r>
      <w:r w:rsidRPr="00622EFF">
        <w:rPr>
          <w:rFonts w:ascii="Times New Roman" w:eastAsia="Calibri" w:hAnsi="Times New Roman" w:cs="Times New Roman"/>
          <w:b/>
          <w:bCs/>
          <w:color w:val="FF33CC"/>
          <w:sz w:val="24"/>
          <w:szCs w:val="24"/>
          <w:lang w:val="vi-VN"/>
        </w:rPr>
        <w:t>:</w:t>
      </w:r>
      <w:r w:rsidRPr="00622EFF">
        <w:rPr>
          <w:rFonts w:ascii="Times New Roman" w:eastAsia="Calibri" w:hAnsi="Times New Roman" w:cs="Times New Roman"/>
          <w:b/>
          <w:bCs/>
          <w:color w:val="FF33CC"/>
          <w:sz w:val="24"/>
          <w:szCs w:val="24"/>
        </w:rPr>
        <w:t xml:space="preserve"> Hình thành kiến thức</w:t>
      </w:r>
      <w:r w:rsidRPr="00622EFF">
        <w:rPr>
          <w:rFonts w:ascii="Times New Roman" w:eastAsia="Calibri" w:hAnsi="Times New Roman" w:cs="Times New Roman"/>
          <w:b/>
          <w:bCs/>
          <w:color w:val="FF33CC"/>
          <w:sz w:val="24"/>
          <w:szCs w:val="24"/>
          <w:lang w:val="vi-VN"/>
        </w:rPr>
        <w:t xml:space="preserve"> </w:t>
      </w:r>
    </w:p>
    <w:p w14:paraId="00687A7C" w14:textId="77777777" w:rsidR="00C96536" w:rsidRPr="00622EFF" w:rsidRDefault="00C96536" w:rsidP="00481F84">
      <w:pPr>
        <w:spacing w:before="0" w:line="264" w:lineRule="auto"/>
        <w:ind w:left="567" w:firstLine="0"/>
        <w:jc w:val="both"/>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color w:val="000000"/>
          <w:sz w:val="24"/>
          <w:szCs w:val="24"/>
        </w:rPr>
        <w:t>a)</w:t>
      </w:r>
      <w:r w:rsidRPr="00622EFF">
        <w:rPr>
          <w:rFonts w:ascii="Times New Roman" w:eastAsia="Calibri" w:hAnsi="Times New Roman" w:cs="Times New Roman"/>
          <w:b/>
          <w:color w:val="000000"/>
          <w:sz w:val="24"/>
          <w:szCs w:val="24"/>
          <w:lang w:val="vi-VN"/>
        </w:rPr>
        <w:t xml:space="preserve"> </w:t>
      </w:r>
      <w:r w:rsidRPr="00622EFF">
        <w:rPr>
          <w:rFonts w:ascii="Times New Roman" w:eastAsia="Calibri" w:hAnsi="Times New Roman" w:cs="Times New Roman"/>
          <w:b/>
          <w:bCs/>
          <w:color w:val="000000"/>
          <w:sz w:val="24"/>
          <w:szCs w:val="24"/>
          <w:lang w:val="vi-VN"/>
        </w:rPr>
        <w:t xml:space="preserve">Mục </w:t>
      </w:r>
      <w:r w:rsidRPr="00622EFF">
        <w:rPr>
          <w:rFonts w:ascii="Times New Roman" w:eastAsia="Calibri" w:hAnsi="Times New Roman" w:cs="Times New Roman"/>
          <w:b/>
          <w:bCs/>
          <w:color w:val="000000"/>
          <w:sz w:val="24"/>
          <w:szCs w:val="24"/>
        </w:rPr>
        <w:t>tiêu</w:t>
      </w:r>
      <w:r w:rsidRPr="00622EFF">
        <w:rPr>
          <w:rFonts w:ascii="Times New Roman" w:eastAsia="Calibri" w:hAnsi="Times New Roman" w:cs="Times New Roman"/>
          <w:b/>
          <w:bCs/>
          <w:color w:val="000000"/>
          <w:sz w:val="24"/>
          <w:szCs w:val="24"/>
          <w:lang w:val="vi-VN"/>
        </w:rPr>
        <w:t xml:space="preserve">: </w:t>
      </w:r>
      <w:r w:rsidRPr="00622EFF">
        <w:rPr>
          <w:rFonts w:ascii="Times New Roman" w:hAnsi="Times New Roman" w:cs="Times New Roman"/>
          <w:bCs/>
          <w:sz w:val="24"/>
          <w:szCs w:val="24"/>
          <w:lang w:val="vi-VN"/>
        </w:rPr>
        <w:t>Giới thiệu định nghĩa hàm số bậc hai tổng quát.</w:t>
      </w:r>
    </w:p>
    <w:p w14:paraId="432FAA2F"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bCs/>
          <w:color w:val="000000"/>
          <w:sz w:val="24"/>
          <w:szCs w:val="24"/>
          <w:lang w:val="vi-VN"/>
        </w:rPr>
        <w:t xml:space="preserve">b) </w:t>
      </w:r>
      <w:r w:rsidRPr="00622EFF">
        <w:rPr>
          <w:rFonts w:ascii="Times New Roman" w:eastAsia="Calibri" w:hAnsi="Times New Roman" w:cs="Times New Roman"/>
          <w:b/>
          <w:bCs/>
          <w:color w:val="000000"/>
          <w:sz w:val="24"/>
          <w:szCs w:val="24"/>
        </w:rPr>
        <w:t>Nội dung</w:t>
      </w:r>
      <w:r w:rsidRPr="00622EFF">
        <w:rPr>
          <w:rFonts w:ascii="Times New Roman" w:eastAsia="Calibri" w:hAnsi="Times New Roman" w:cs="Times New Roman"/>
          <w:b/>
          <w:bCs/>
          <w:color w:val="000000"/>
          <w:sz w:val="24"/>
          <w:szCs w:val="24"/>
          <w:lang w:val="vi-VN"/>
        </w:rPr>
        <w:t>:</w:t>
      </w:r>
      <w:r w:rsidRPr="00622EFF">
        <w:rPr>
          <w:rFonts w:ascii="Times New Roman" w:eastAsia="Calibri" w:hAnsi="Times New Roman" w:cs="Times New Roman"/>
          <w:b/>
          <w:bCs/>
          <w:color w:val="000000"/>
          <w:sz w:val="24"/>
          <w:szCs w:val="24"/>
        </w:rPr>
        <w:t xml:space="preserve"> </w:t>
      </w:r>
      <w:r w:rsidRPr="00622EFF">
        <w:rPr>
          <w:rFonts w:ascii="Times New Roman" w:eastAsia="Calibri" w:hAnsi="Times New Roman" w:cs="Times New Roman"/>
          <w:b/>
          <w:bCs/>
          <w:color w:val="000000"/>
          <w:sz w:val="24"/>
          <w:szCs w:val="24"/>
          <w:lang w:val="vi-VN"/>
        </w:rPr>
        <w:t xml:space="preserve"> </w:t>
      </w:r>
    </w:p>
    <w:p w14:paraId="16A09D54"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lang w:val="vi-VN"/>
        </w:rPr>
      </w:pPr>
      <w:r w:rsidRPr="00622EFF">
        <w:rPr>
          <w:rFonts w:ascii="Times New Roman" w:hAnsi="Times New Roman" w:cs="Times New Roman"/>
          <w:iCs/>
          <w:sz w:val="24"/>
          <w:szCs w:val="24"/>
        </w:rPr>
        <w:t xml:space="preserve">Hàm số bậc hai là hàm số cho bởi công thức </w:t>
      </w:r>
      <w:r w:rsidRPr="00622EFF">
        <w:rPr>
          <w:rFonts w:ascii="Times New Roman" w:hAnsi="Times New Roman" w:cs="Times New Roman"/>
          <w:position w:val="-10"/>
          <w:sz w:val="24"/>
          <w:szCs w:val="24"/>
        </w:rPr>
        <w:object w:dxaOrig="1600" w:dyaOrig="360" w14:anchorId="37F9640D">
          <v:shape id="_x0000_i2218" type="#_x0000_t75" style="width:80.5pt;height:18.5pt" o:ole="">
            <v:imagedata r:id="rId2228" o:title=""/>
          </v:shape>
          <o:OLEObject Type="Embed" ProgID="Equation.DSMT4" ShapeID="_x0000_i2218" DrawAspect="Content" ObjectID="_1753631371" r:id="rId2229"/>
        </w:object>
      </w:r>
      <w:r w:rsidRPr="00622EFF">
        <w:rPr>
          <w:rFonts w:ascii="Times New Roman" w:hAnsi="Times New Roman" w:cs="Times New Roman"/>
          <w:sz w:val="24"/>
          <w:szCs w:val="24"/>
        </w:rPr>
        <w:t xml:space="preserve"> trong đó </w:t>
      </w:r>
      <w:r w:rsidRPr="00622EFF">
        <w:rPr>
          <w:rFonts w:ascii="Times New Roman" w:hAnsi="Times New Roman" w:cs="Times New Roman"/>
          <w:position w:val="-6"/>
          <w:sz w:val="24"/>
          <w:szCs w:val="24"/>
        </w:rPr>
        <w:object w:dxaOrig="200" w:dyaOrig="220" w14:anchorId="7580219C">
          <v:shape id="_x0000_i2219" type="#_x0000_t75" style="width:10pt;height:10.5pt" o:ole="">
            <v:imagedata r:id="rId2230" o:title=""/>
          </v:shape>
          <o:OLEObject Type="Embed" ProgID="Equation.DSMT4" ShapeID="_x0000_i2219" DrawAspect="Content" ObjectID="_1753631372" r:id="rId2231"/>
        </w:object>
      </w:r>
      <w:r w:rsidRPr="00622EFF">
        <w:rPr>
          <w:rFonts w:ascii="Times New Roman" w:hAnsi="Times New Roman" w:cs="Times New Roman"/>
          <w:sz w:val="24"/>
          <w:szCs w:val="24"/>
        </w:rPr>
        <w:t xml:space="preserve">là biến số; </w:t>
      </w:r>
      <w:r w:rsidRPr="00622EFF">
        <w:rPr>
          <w:rFonts w:ascii="Times New Roman" w:hAnsi="Times New Roman" w:cs="Times New Roman"/>
          <w:position w:val="-10"/>
          <w:sz w:val="24"/>
          <w:szCs w:val="24"/>
        </w:rPr>
        <w:object w:dxaOrig="600" w:dyaOrig="320" w14:anchorId="4F96442C">
          <v:shape id="_x0000_i2220" type="#_x0000_t75" style="width:30.5pt;height:17pt" o:ole="">
            <v:imagedata r:id="rId2232" o:title=""/>
          </v:shape>
          <o:OLEObject Type="Embed" ProgID="Equation.DSMT4" ShapeID="_x0000_i2220" DrawAspect="Content" ObjectID="_1753631373" r:id="rId2233"/>
        </w:object>
      </w:r>
      <w:r w:rsidRPr="00622EFF">
        <w:rPr>
          <w:rFonts w:ascii="Times New Roman" w:hAnsi="Times New Roman" w:cs="Times New Roman"/>
          <w:sz w:val="24"/>
          <w:szCs w:val="24"/>
        </w:rPr>
        <w:t xml:space="preserve"> là các hằng số và </w:t>
      </w:r>
      <w:r w:rsidRPr="00622EFF">
        <w:rPr>
          <w:rFonts w:ascii="Times New Roman" w:hAnsi="Times New Roman" w:cs="Times New Roman"/>
          <w:position w:val="-6"/>
          <w:sz w:val="24"/>
          <w:szCs w:val="24"/>
        </w:rPr>
        <w:object w:dxaOrig="580" w:dyaOrig="279" w14:anchorId="52C23868">
          <v:shape id="_x0000_i2221" type="#_x0000_t75" style="width:29.5pt;height:14.5pt" o:ole="">
            <v:imagedata r:id="rId2234" o:title=""/>
          </v:shape>
          <o:OLEObject Type="Embed" ProgID="Equation.DSMT4" ShapeID="_x0000_i2221" DrawAspect="Content" ObjectID="_1753631374" r:id="rId2235"/>
        </w:object>
      </w:r>
      <w:r w:rsidRPr="00622EFF">
        <w:rPr>
          <w:rFonts w:ascii="Times New Roman" w:hAnsi="Times New Roman" w:cs="Times New Roman"/>
          <w:sz w:val="24"/>
          <w:szCs w:val="24"/>
        </w:rPr>
        <w:t>.</w:t>
      </w:r>
      <w:r w:rsidRPr="00622EFF">
        <w:rPr>
          <w:rFonts w:ascii="Times New Roman" w:hAnsi="Times New Roman" w:cs="Times New Roman"/>
          <w:iCs/>
          <w:sz w:val="24"/>
          <w:szCs w:val="24"/>
        </w:rPr>
        <w:t xml:space="preserve"> </w:t>
      </w:r>
    </w:p>
    <w:p w14:paraId="2AC04F9F"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lang w:val="vi-VN"/>
        </w:rPr>
      </w:pPr>
      <w:r w:rsidRPr="00622EFF">
        <w:rPr>
          <w:rFonts w:ascii="Times New Roman" w:hAnsi="Times New Roman" w:cs="Times New Roman"/>
          <w:sz w:val="24"/>
          <w:szCs w:val="24"/>
        </w:rPr>
        <w:t xml:space="preserve">Tập xác định của hàm số bậc hai là </w:t>
      </w:r>
      <w:r w:rsidRPr="00622EFF">
        <w:rPr>
          <w:rFonts w:ascii="Times New Roman" w:hAnsi="Times New Roman" w:cs="Times New Roman"/>
          <w:position w:val="-4"/>
          <w:sz w:val="24"/>
          <w:szCs w:val="24"/>
        </w:rPr>
        <w:object w:dxaOrig="260" w:dyaOrig="260" w14:anchorId="7FFAC13F">
          <v:shape id="_x0000_i2222" type="#_x0000_t75" style="width:13.5pt;height:13.5pt" o:ole="">
            <v:imagedata r:id="rId2236" o:title=""/>
          </v:shape>
          <o:OLEObject Type="Embed" ProgID="Equation.DSMT4" ShapeID="_x0000_i2222" DrawAspect="Content" ObjectID="_1753631375" r:id="rId2237"/>
        </w:object>
      </w:r>
      <w:r w:rsidRPr="00622EFF">
        <w:rPr>
          <w:rFonts w:ascii="Times New Roman" w:hAnsi="Times New Roman" w:cs="Times New Roman"/>
          <w:sz w:val="24"/>
          <w:szCs w:val="24"/>
        </w:rPr>
        <w:t>.</w:t>
      </w:r>
    </w:p>
    <w:p w14:paraId="2EBB51C4" w14:textId="77777777" w:rsidR="00C96536" w:rsidRPr="00622EFF" w:rsidRDefault="00C96536" w:rsidP="00481F84">
      <w:pPr>
        <w:pStyle w:val="ListParagraph"/>
        <w:spacing w:before="0" w:line="264" w:lineRule="auto"/>
        <w:ind w:left="567" w:firstLine="0"/>
        <w:contextualSpacing w:val="0"/>
        <w:jc w:val="center"/>
        <w:rPr>
          <w:rFonts w:ascii="Times New Roman" w:eastAsia="Calibri" w:hAnsi="Times New Roman" w:cs="Times New Roman"/>
          <w:sz w:val="24"/>
          <w:szCs w:val="24"/>
        </w:rPr>
      </w:pPr>
    </w:p>
    <w:p w14:paraId="633C9F39"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rPr>
      </w:pPr>
      <w:r w:rsidRPr="00622EFF">
        <w:rPr>
          <w:rFonts w:ascii="Times New Roman" w:eastAsia="Calibri" w:hAnsi="Times New Roman" w:cs="Times New Roman"/>
          <w:b/>
          <w:bCs/>
          <w:color w:val="000000"/>
          <w:sz w:val="24"/>
          <w:szCs w:val="24"/>
          <w:lang w:val="vi-VN"/>
        </w:rPr>
        <w:t>c) Sản phẩm</w:t>
      </w:r>
      <w:r w:rsidRPr="00622EFF">
        <w:rPr>
          <w:rFonts w:ascii="Times New Roman" w:eastAsia="Calibri" w:hAnsi="Times New Roman" w:cs="Times New Roman"/>
          <w:b/>
          <w:bCs/>
          <w:color w:val="000000"/>
          <w:sz w:val="24"/>
          <w:szCs w:val="24"/>
        </w:rPr>
        <w:t xml:space="preserve">: </w:t>
      </w:r>
      <w:r w:rsidRPr="00622EFF">
        <w:rPr>
          <w:rFonts w:ascii="Times New Roman" w:hAnsi="Times New Roman" w:cs="Times New Roman"/>
          <w:iCs/>
          <w:sz w:val="24"/>
          <w:szCs w:val="24"/>
        </w:rPr>
        <w:t xml:space="preserve">Xác định các hệ số </w:t>
      </w:r>
      <w:r w:rsidRPr="00622EFF">
        <w:rPr>
          <w:rFonts w:ascii="Times New Roman" w:hAnsi="Times New Roman" w:cs="Times New Roman"/>
          <w:position w:val="-10"/>
          <w:sz w:val="24"/>
          <w:szCs w:val="24"/>
        </w:rPr>
        <w:object w:dxaOrig="600" w:dyaOrig="320" w14:anchorId="51D49B6D">
          <v:shape id="_x0000_i2223" type="#_x0000_t75" style="width:30.5pt;height:17pt" o:ole="">
            <v:imagedata r:id="rId2232" o:title=""/>
          </v:shape>
          <o:OLEObject Type="Embed" ProgID="Equation.DSMT4" ShapeID="_x0000_i2223" DrawAspect="Content" ObjectID="_1753631376" r:id="rId2238"/>
        </w:object>
      </w:r>
      <w:r w:rsidRPr="00622EFF">
        <w:rPr>
          <w:rFonts w:ascii="Times New Roman" w:hAnsi="Times New Roman" w:cs="Times New Roman"/>
          <w:sz w:val="24"/>
          <w:szCs w:val="24"/>
        </w:rPr>
        <w:t xml:space="preserve"> trong các hàm số bậc hai ở </w:t>
      </w:r>
      <w:r w:rsidRPr="00622EFF">
        <w:rPr>
          <w:rFonts w:ascii="Times New Roman" w:hAnsi="Times New Roman" w:cs="Times New Roman"/>
          <w:b/>
          <w:bCs/>
          <w:sz w:val="24"/>
          <w:szCs w:val="24"/>
        </w:rPr>
        <w:t>Hoạt động 1.</w:t>
      </w:r>
    </w:p>
    <w:p w14:paraId="27B53170" w14:textId="77777777" w:rsidR="00C96536" w:rsidRPr="00622EFF" w:rsidRDefault="00C96536" w:rsidP="00481F84">
      <w:pPr>
        <w:pStyle w:val="ListParagraph"/>
        <w:spacing w:before="0" w:line="264" w:lineRule="auto"/>
        <w:ind w:left="0" w:firstLine="567"/>
        <w:contextualSpacing w:val="0"/>
        <w:jc w:val="both"/>
        <w:rPr>
          <w:rFonts w:ascii="Times New Roman" w:hAnsi="Times New Roman" w:cs="Times New Roman"/>
          <w:b/>
          <w:bCs/>
          <w:sz w:val="24"/>
          <w:szCs w:val="24"/>
        </w:rPr>
      </w:pPr>
      <w:r w:rsidRPr="00622EFF">
        <w:rPr>
          <w:rFonts w:ascii="Times New Roman" w:hAnsi="Times New Roman" w:cs="Times New Roman"/>
          <w:sz w:val="24"/>
          <w:szCs w:val="24"/>
        </w:rPr>
        <w:t xml:space="preserve">+ Hàm số </w:t>
      </w:r>
      <w:r w:rsidRPr="00622EFF">
        <w:rPr>
          <w:rFonts w:ascii="Times New Roman" w:hAnsi="Times New Roman" w:cs="Times New Roman"/>
          <w:position w:val="-14"/>
          <w:sz w:val="24"/>
          <w:szCs w:val="24"/>
        </w:rPr>
        <w:object w:dxaOrig="2620" w:dyaOrig="400" w14:anchorId="645B8315">
          <v:shape id="_x0000_i2224" type="#_x0000_t75" style="width:131.5pt;height:19.5pt" o:ole="">
            <v:imagedata r:id="rId2216" o:title=""/>
          </v:shape>
          <o:OLEObject Type="Embed" ProgID="Equation.DSMT4" ShapeID="_x0000_i2224" DrawAspect="Content" ObjectID="_1753631377" r:id="rId2239"/>
        </w:object>
      </w:r>
      <w:r w:rsidRPr="00622EFF">
        <w:rPr>
          <w:rFonts w:ascii="Times New Roman" w:hAnsi="Times New Roman" w:cs="Times New Roman"/>
          <w:sz w:val="24"/>
          <w:szCs w:val="24"/>
        </w:rPr>
        <w:t xml:space="preserve"> có </w:t>
      </w:r>
      <w:r w:rsidRPr="00622EFF">
        <w:rPr>
          <w:rFonts w:ascii="Times New Roman" w:hAnsi="Times New Roman" w:cs="Times New Roman"/>
          <w:position w:val="-10"/>
          <w:sz w:val="24"/>
          <w:szCs w:val="24"/>
        </w:rPr>
        <w:object w:dxaOrig="1860" w:dyaOrig="320" w14:anchorId="25C09858">
          <v:shape id="_x0000_i2225" type="#_x0000_t75" style="width:92.55pt;height:15.5pt" o:ole="">
            <v:imagedata r:id="rId2240" o:title=""/>
          </v:shape>
          <o:OLEObject Type="Embed" ProgID="Equation.DSMT4" ShapeID="_x0000_i2225" DrawAspect="Content" ObjectID="_1753631378" r:id="rId2241"/>
        </w:object>
      </w:r>
      <w:r w:rsidRPr="00622EFF">
        <w:rPr>
          <w:rFonts w:ascii="Times New Roman" w:hAnsi="Times New Roman" w:cs="Times New Roman"/>
          <w:sz w:val="24"/>
          <w:szCs w:val="24"/>
        </w:rPr>
        <w:t>.</w:t>
      </w:r>
    </w:p>
    <w:p w14:paraId="6D366675" w14:textId="77777777" w:rsidR="00C96536" w:rsidRPr="00622EFF" w:rsidRDefault="00C96536" w:rsidP="00481F84">
      <w:pPr>
        <w:pStyle w:val="ListParagraph"/>
        <w:spacing w:before="0" w:line="264" w:lineRule="auto"/>
        <w:ind w:left="0" w:firstLine="567"/>
        <w:contextualSpacing w:val="0"/>
        <w:jc w:val="both"/>
        <w:rPr>
          <w:rFonts w:ascii="Times New Roman" w:hAnsi="Times New Roman" w:cs="Times New Roman"/>
          <w:sz w:val="24"/>
          <w:szCs w:val="24"/>
        </w:rPr>
      </w:pPr>
      <w:r w:rsidRPr="00622EFF">
        <w:rPr>
          <w:rFonts w:ascii="Times New Roman" w:hAnsi="Times New Roman" w:cs="Times New Roman"/>
          <w:sz w:val="24"/>
          <w:szCs w:val="24"/>
        </w:rPr>
        <w:t xml:space="preserve">+ Hàm số </w:t>
      </w:r>
      <w:r w:rsidRPr="00622EFF">
        <w:rPr>
          <w:rFonts w:ascii="Times New Roman" w:hAnsi="Times New Roman" w:cs="Times New Roman"/>
          <w:position w:val="-10"/>
          <w:sz w:val="24"/>
          <w:szCs w:val="24"/>
        </w:rPr>
        <w:object w:dxaOrig="1780" w:dyaOrig="360" w14:anchorId="68A12808">
          <v:shape id="_x0000_i2226" type="#_x0000_t75" style="width:89pt;height:18.5pt" o:ole="">
            <v:imagedata r:id="rId2242" o:title=""/>
          </v:shape>
          <o:OLEObject Type="Embed" ProgID="Equation.DSMT4" ShapeID="_x0000_i2226" DrawAspect="Content" ObjectID="_1753631379" r:id="rId2243"/>
        </w:object>
      </w:r>
      <w:r w:rsidRPr="00622EFF">
        <w:rPr>
          <w:rFonts w:ascii="Times New Roman" w:hAnsi="Times New Roman" w:cs="Times New Roman"/>
          <w:sz w:val="24"/>
          <w:szCs w:val="24"/>
        </w:rPr>
        <w:t xml:space="preserve"> có </w:t>
      </w:r>
      <w:r w:rsidRPr="00622EFF">
        <w:rPr>
          <w:rFonts w:ascii="Times New Roman" w:hAnsi="Times New Roman" w:cs="Times New Roman"/>
          <w:position w:val="-10"/>
          <w:sz w:val="24"/>
          <w:szCs w:val="24"/>
        </w:rPr>
        <w:object w:dxaOrig="1840" w:dyaOrig="320" w14:anchorId="0989A05D">
          <v:shape id="_x0000_i2227" type="#_x0000_t75" style="width:92pt;height:15.5pt" o:ole="">
            <v:imagedata r:id="rId2244" o:title=""/>
          </v:shape>
          <o:OLEObject Type="Embed" ProgID="Equation.DSMT4" ShapeID="_x0000_i2227" DrawAspect="Content" ObjectID="_1753631380" r:id="rId2245"/>
        </w:object>
      </w:r>
      <w:r w:rsidRPr="00622EFF">
        <w:rPr>
          <w:rFonts w:ascii="Times New Roman" w:hAnsi="Times New Roman" w:cs="Times New Roman"/>
          <w:sz w:val="24"/>
          <w:szCs w:val="24"/>
        </w:rPr>
        <w:t xml:space="preserve"> </w:t>
      </w:r>
    </w:p>
    <w:p w14:paraId="5B058F5D" w14:textId="77777777" w:rsidR="00C96536" w:rsidRPr="00622EFF" w:rsidRDefault="00C96536" w:rsidP="00481F84">
      <w:pPr>
        <w:pStyle w:val="ListParagraph"/>
        <w:spacing w:before="0" w:line="264" w:lineRule="auto"/>
        <w:ind w:left="0" w:firstLine="567"/>
        <w:contextualSpacing w:val="0"/>
        <w:jc w:val="both"/>
        <w:rPr>
          <w:rFonts w:ascii="Times New Roman" w:hAnsi="Times New Roman" w:cs="Times New Roman"/>
          <w:sz w:val="24"/>
          <w:szCs w:val="24"/>
        </w:rPr>
      </w:pPr>
      <w:r w:rsidRPr="00622EFF">
        <w:rPr>
          <w:rFonts w:ascii="Times New Roman" w:hAnsi="Times New Roman" w:cs="Times New Roman"/>
          <w:sz w:val="24"/>
          <w:szCs w:val="24"/>
        </w:rPr>
        <w:t xml:space="preserve">+ Hàm số </w:t>
      </w:r>
      <w:r w:rsidRPr="00622EFF">
        <w:rPr>
          <w:rFonts w:ascii="Times New Roman" w:hAnsi="Times New Roman" w:cs="Times New Roman"/>
          <w:position w:val="-24"/>
          <w:sz w:val="24"/>
          <w:szCs w:val="24"/>
        </w:rPr>
        <w:object w:dxaOrig="1800" w:dyaOrig="620" w14:anchorId="7FD9C102">
          <v:shape id="_x0000_i2228" type="#_x0000_t75" style="width:90.55pt;height:30.5pt" o:ole="">
            <v:imagedata r:id="rId2246" o:title=""/>
          </v:shape>
          <o:OLEObject Type="Embed" ProgID="Equation.DSMT4" ShapeID="_x0000_i2228" DrawAspect="Content" ObjectID="_1753631381" r:id="rId2247"/>
        </w:object>
      </w:r>
      <w:r w:rsidRPr="00622EFF">
        <w:rPr>
          <w:rFonts w:ascii="Times New Roman" w:hAnsi="Times New Roman" w:cs="Times New Roman"/>
          <w:sz w:val="24"/>
          <w:szCs w:val="24"/>
        </w:rPr>
        <w:t xml:space="preserve"> có </w:t>
      </w:r>
      <w:r w:rsidRPr="00622EFF">
        <w:rPr>
          <w:rFonts w:ascii="Times New Roman" w:hAnsi="Times New Roman" w:cs="Times New Roman"/>
          <w:position w:val="-24"/>
          <w:sz w:val="24"/>
          <w:szCs w:val="24"/>
        </w:rPr>
        <w:object w:dxaOrig="1900" w:dyaOrig="620" w14:anchorId="5FCE76E4">
          <v:shape id="_x0000_i2229" type="#_x0000_t75" style="width:95.45pt;height:32pt" o:ole="">
            <v:imagedata r:id="rId2248" o:title=""/>
          </v:shape>
          <o:OLEObject Type="Embed" ProgID="Equation.DSMT4" ShapeID="_x0000_i2229" DrawAspect="Content" ObjectID="_1753631382" r:id="rId2249"/>
        </w:object>
      </w:r>
      <w:r w:rsidRPr="00622EFF">
        <w:rPr>
          <w:rFonts w:ascii="Times New Roman" w:hAnsi="Times New Roman" w:cs="Times New Roman"/>
          <w:sz w:val="24"/>
          <w:szCs w:val="24"/>
        </w:rPr>
        <w:t>.</w:t>
      </w:r>
    </w:p>
    <w:p w14:paraId="7F59BC2C" w14:textId="77777777" w:rsidR="00C96536" w:rsidRPr="00622EFF" w:rsidRDefault="00C96536" w:rsidP="00481F84">
      <w:pPr>
        <w:tabs>
          <w:tab w:val="left" w:pos="2268"/>
        </w:tabs>
        <w:spacing w:before="0" w:line="264" w:lineRule="auto"/>
        <w:ind w:left="567" w:firstLine="0"/>
        <w:rPr>
          <w:rFonts w:ascii="Times New Roman" w:eastAsia="Calibri" w:hAnsi="Times New Roman" w:cs="Times New Roman"/>
          <w:sz w:val="24"/>
          <w:szCs w:val="24"/>
          <w:lang w:val="vi-VN"/>
        </w:rPr>
      </w:pPr>
      <w:r w:rsidRPr="00622EFF">
        <w:rPr>
          <w:rFonts w:ascii="Times New Roman" w:eastAsia="Calibri" w:hAnsi="Times New Roman" w:cs="Times New Roman"/>
          <w:b/>
          <w:bCs/>
          <w:color w:val="000000"/>
          <w:sz w:val="24"/>
          <w:szCs w:val="24"/>
          <w:lang w:val="vi-VN"/>
        </w:rPr>
        <w:t xml:space="preserve">d) </w:t>
      </w:r>
      <w:r w:rsidRPr="00622EFF">
        <w:rPr>
          <w:rFonts w:ascii="Times New Roman" w:eastAsia="Calibri" w:hAnsi="Times New Roman" w:cs="Times New Roman"/>
          <w:b/>
          <w:bCs/>
          <w:color w:val="000000"/>
          <w:sz w:val="24"/>
          <w:szCs w:val="24"/>
        </w:rPr>
        <w:t>Tổ chức</w:t>
      </w:r>
      <w:r w:rsidRPr="00622EFF">
        <w:rPr>
          <w:rFonts w:ascii="Times New Roman" w:eastAsia="Calibri" w:hAnsi="Times New Roman" w:cs="Times New Roman"/>
          <w:b/>
          <w:bCs/>
          <w:color w:val="000000"/>
          <w:sz w:val="24"/>
          <w:szCs w:val="24"/>
          <w:lang w:val="vi-VN"/>
        </w:rPr>
        <w:t xml:space="preserve"> </w:t>
      </w:r>
      <w:r w:rsidRPr="00622EFF">
        <w:rPr>
          <w:rFonts w:ascii="Times New Roman" w:eastAsia="Calibri" w:hAnsi="Times New Roman" w:cs="Times New Roman"/>
          <w:b/>
          <w:bCs/>
          <w:color w:val="000000"/>
          <w:sz w:val="24"/>
          <w:szCs w:val="24"/>
        </w:rPr>
        <w:t xml:space="preserve">thực hiện: </w:t>
      </w:r>
    </w:p>
    <w:p w14:paraId="3094D893"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1: Giao nhiệm vụ: </w:t>
      </w:r>
    </w:p>
    <w:p w14:paraId="59454B27" w14:textId="77777777" w:rsidR="00C96536" w:rsidRPr="00622EFF" w:rsidRDefault="00C96536" w:rsidP="00481F84">
      <w:pPr>
        <w:pStyle w:val="ListParagraph"/>
        <w:numPr>
          <w:ilvl w:val="0"/>
          <w:numId w:val="9"/>
        </w:numPr>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hAnsi="Times New Roman" w:cs="Times New Roman"/>
          <w:iCs/>
          <w:sz w:val="24"/>
          <w:szCs w:val="24"/>
        </w:rPr>
        <w:t>Giáo viên giới thiệu khái niệm hàm số bậc hai.</w:t>
      </w:r>
    </w:p>
    <w:p w14:paraId="52610982" w14:textId="77777777" w:rsidR="00C96536" w:rsidRPr="00622EFF" w:rsidRDefault="00C96536" w:rsidP="00481F84">
      <w:pPr>
        <w:pStyle w:val="ListParagraph"/>
        <w:numPr>
          <w:ilvl w:val="0"/>
          <w:numId w:val="9"/>
        </w:numPr>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hAnsi="Times New Roman" w:cs="Times New Roman"/>
          <w:iCs/>
          <w:sz w:val="24"/>
          <w:szCs w:val="24"/>
        </w:rPr>
        <w:t>Học sinh tóm tắt khái niệm hàm số bậc hai.</w:t>
      </w:r>
    </w:p>
    <w:p w14:paraId="6FB6A11B" w14:textId="77777777" w:rsidR="00C96536" w:rsidRPr="00622EFF" w:rsidRDefault="00C96536" w:rsidP="00481F84">
      <w:pPr>
        <w:pStyle w:val="ListParagraph"/>
        <w:numPr>
          <w:ilvl w:val="0"/>
          <w:numId w:val="9"/>
        </w:numPr>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hAnsi="Times New Roman" w:cs="Times New Roman"/>
          <w:iCs/>
          <w:sz w:val="24"/>
          <w:szCs w:val="24"/>
        </w:rPr>
        <w:t>Giáo viên đưa ví dụ để học sinh nhận diện khái niệm vừa học.</w:t>
      </w:r>
    </w:p>
    <w:p w14:paraId="4C4F83B1"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eastAsia="Calibri" w:hAnsi="Times New Roman" w:cs="Times New Roman"/>
          <w:b/>
          <w:bCs/>
          <w:i/>
          <w:iCs/>
          <w:color w:val="000000"/>
          <w:sz w:val="24"/>
          <w:szCs w:val="24"/>
          <w:lang w:val="vi-VN"/>
        </w:rPr>
        <w:t>Bước 2: Thực hiện nhiệm vụ:</w:t>
      </w:r>
      <w:r w:rsidRPr="00622EFF">
        <w:rPr>
          <w:rFonts w:ascii="Times New Roman" w:eastAsia="Calibri" w:hAnsi="Times New Roman" w:cs="Times New Roman"/>
          <w:b/>
          <w:bCs/>
          <w:i/>
          <w:iCs/>
          <w:color w:val="000000"/>
          <w:sz w:val="24"/>
          <w:szCs w:val="24"/>
        </w:rPr>
        <w:t xml:space="preserve"> </w:t>
      </w:r>
    </w:p>
    <w:p w14:paraId="217BF2F2" w14:textId="77777777" w:rsidR="00C96536" w:rsidRPr="00622EFF" w:rsidRDefault="00C96536" w:rsidP="00481F84">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hAnsi="Times New Roman" w:cs="Times New Roman"/>
          <w:iCs/>
          <w:sz w:val="24"/>
          <w:szCs w:val="24"/>
        </w:rPr>
        <w:t>Học sinh suy nghĩ độc lập yêu cầu.</w:t>
      </w:r>
    </w:p>
    <w:p w14:paraId="2B23F8FE"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3: Báo cáo, thảo luận: </w:t>
      </w:r>
    </w:p>
    <w:p w14:paraId="1E140244" w14:textId="77777777" w:rsidR="00C96536" w:rsidRPr="00622EFF" w:rsidRDefault="00C96536" w:rsidP="00481F84">
      <w:pPr>
        <w:pStyle w:val="ListParagraph"/>
        <w:numPr>
          <w:ilvl w:val="0"/>
          <w:numId w:val="10"/>
        </w:numPr>
        <w:tabs>
          <w:tab w:val="left" w:pos="2268"/>
        </w:tabs>
        <w:spacing w:before="0" w:line="264" w:lineRule="auto"/>
        <w:ind w:left="851" w:hanging="284"/>
        <w:contextualSpacing w:val="0"/>
        <w:jc w:val="both"/>
        <w:rPr>
          <w:rFonts w:ascii="Times New Roman" w:eastAsia="Calibri" w:hAnsi="Times New Roman" w:cs="Times New Roman"/>
          <w:bCs/>
          <w:iCs/>
          <w:sz w:val="24"/>
          <w:szCs w:val="24"/>
        </w:rPr>
      </w:pPr>
      <w:r w:rsidRPr="00622EFF">
        <w:rPr>
          <w:rFonts w:ascii="Times New Roman" w:hAnsi="Times New Roman" w:cs="Times New Roman"/>
          <w:iCs/>
          <w:sz w:val="24"/>
          <w:szCs w:val="24"/>
        </w:rPr>
        <w:t>Giáo viên gọi học sinh ở các nhóm tương ứng trả lời câu hỏi</w:t>
      </w:r>
      <w:r w:rsidRPr="00622EFF">
        <w:rPr>
          <w:rFonts w:ascii="Times New Roman" w:eastAsia="Calibri" w:hAnsi="Times New Roman" w:cs="Times New Roman"/>
          <w:bCs/>
          <w:iCs/>
          <w:sz w:val="24"/>
          <w:szCs w:val="24"/>
        </w:rPr>
        <w:t xml:space="preserve"> </w:t>
      </w:r>
    </w:p>
    <w:p w14:paraId="00A7A3F4" w14:textId="77777777" w:rsidR="00C96536" w:rsidRPr="00622EFF" w:rsidRDefault="00C96536" w:rsidP="00481F84">
      <w:pPr>
        <w:pStyle w:val="ListParagraph"/>
        <w:numPr>
          <w:ilvl w:val="0"/>
          <w:numId w:val="10"/>
        </w:numPr>
        <w:tabs>
          <w:tab w:val="left" w:pos="2268"/>
        </w:tabs>
        <w:spacing w:before="0" w:line="264" w:lineRule="auto"/>
        <w:ind w:left="851" w:hanging="284"/>
        <w:contextualSpacing w:val="0"/>
        <w:jc w:val="both"/>
        <w:rPr>
          <w:rFonts w:ascii="Times New Roman" w:eastAsia="Calibri" w:hAnsi="Times New Roman" w:cs="Times New Roman"/>
          <w:bCs/>
          <w:iCs/>
          <w:sz w:val="24"/>
          <w:szCs w:val="24"/>
        </w:rPr>
      </w:pPr>
      <w:r w:rsidRPr="00622EFF">
        <w:rPr>
          <w:rFonts w:ascii="Times New Roman" w:hAnsi="Times New Roman" w:cs="Times New Roman"/>
          <w:iCs/>
          <w:sz w:val="24"/>
          <w:szCs w:val="24"/>
        </w:rPr>
        <w:t>Các học sinh nhận xét câu trả lời.</w:t>
      </w:r>
    </w:p>
    <w:p w14:paraId="3A49726D"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4: Kết luận, nhận định: </w:t>
      </w:r>
    </w:p>
    <w:p w14:paraId="2EB78E93" w14:textId="77777777" w:rsidR="00C96536" w:rsidRPr="00622EFF" w:rsidRDefault="00C96536" w:rsidP="00481F84">
      <w:pPr>
        <w:pStyle w:val="ListParagraph"/>
        <w:numPr>
          <w:ilvl w:val="0"/>
          <w:numId w:val="11"/>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eastAsia="Calibri" w:hAnsi="Times New Roman" w:cs="Times New Roman"/>
          <w:bCs/>
          <w:iCs/>
          <w:sz w:val="24"/>
          <w:szCs w:val="24"/>
        </w:rPr>
        <w:t>G</w:t>
      </w:r>
      <w:r w:rsidRPr="00622EFF">
        <w:rPr>
          <w:rFonts w:ascii="Times New Roman" w:eastAsia="Calibri" w:hAnsi="Times New Roman" w:cs="Times New Roman"/>
          <w:bCs/>
          <w:iCs/>
          <w:sz w:val="24"/>
          <w:szCs w:val="24"/>
          <w:lang w:val="vi-VN"/>
        </w:rPr>
        <w:t xml:space="preserve">v nhận xét các nhóm: </w:t>
      </w:r>
      <w:r w:rsidRPr="00622EFF">
        <w:rPr>
          <w:rFonts w:ascii="Times New Roman" w:eastAsia="Calibri" w:hAnsi="Times New Roman" w:cs="Times New Roman"/>
          <w:bCs/>
          <w:iCs/>
          <w:kern w:val="24"/>
          <w:sz w:val="24"/>
          <w:szCs w:val="24"/>
        </w:rPr>
        <w:t>Quan sát hoạt động của các nhóm và đánh giá thông qua bảng kiểm.</w:t>
      </w:r>
    </w:p>
    <w:p w14:paraId="52E56D93" w14:textId="77777777" w:rsidR="00C96536" w:rsidRPr="00622EFF" w:rsidRDefault="00C96536" w:rsidP="00481F84">
      <w:pPr>
        <w:spacing w:before="0" w:line="264" w:lineRule="auto"/>
        <w:ind w:left="567" w:firstLine="0"/>
        <w:jc w:val="center"/>
        <w:rPr>
          <w:rFonts w:ascii="Times New Roman" w:eastAsia="Calibri" w:hAnsi="Times New Roman" w:cs="Times New Roman"/>
          <w:b/>
          <w:bCs/>
          <w:sz w:val="24"/>
          <w:szCs w:val="24"/>
          <w:lang w:val="vi-VN"/>
        </w:rPr>
      </w:pPr>
      <w:r w:rsidRPr="00622EF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22EFF" w14:paraId="6DFC0A57" w14:textId="77777777" w:rsidTr="00F15F2C">
        <w:trPr>
          <w:trHeight w:val="388"/>
        </w:trPr>
        <w:tc>
          <w:tcPr>
            <w:tcW w:w="5163" w:type="dxa"/>
            <w:vAlign w:val="center"/>
          </w:tcPr>
          <w:p w14:paraId="46A987E1" w14:textId="77777777" w:rsidR="00C96536" w:rsidRPr="00622EFF" w:rsidRDefault="00C96536" w:rsidP="00481F84">
            <w:pPr>
              <w:spacing w:line="264" w:lineRule="auto"/>
              <w:ind w:left="567"/>
              <w:jc w:val="center"/>
              <w:rPr>
                <w:rFonts w:eastAsia="Calibri" w:cs="Times New Roman"/>
                <w:b/>
                <w:sz w:val="24"/>
                <w:szCs w:val="24"/>
                <w:lang w:val="vi-VN"/>
              </w:rPr>
            </w:pPr>
            <w:r w:rsidRPr="00622EFF">
              <w:rPr>
                <w:rFonts w:eastAsia="Calibri" w:cs="Times New Roman"/>
                <w:b/>
                <w:sz w:val="24"/>
                <w:szCs w:val="24"/>
              </w:rPr>
              <w:t>Yêu</w:t>
            </w:r>
            <w:r w:rsidRPr="00622EFF">
              <w:rPr>
                <w:rFonts w:eastAsia="Calibri" w:cs="Times New Roman"/>
                <w:b/>
                <w:sz w:val="24"/>
                <w:szCs w:val="24"/>
                <w:lang w:val="vi-VN"/>
              </w:rPr>
              <w:t xml:space="preserve"> cầu</w:t>
            </w:r>
          </w:p>
        </w:tc>
        <w:tc>
          <w:tcPr>
            <w:tcW w:w="1074" w:type="dxa"/>
            <w:vAlign w:val="center"/>
          </w:tcPr>
          <w:p w14:paraId="70CE96A8" w14:textId="77777777" w:rsidR="00C96536" w:rsidRPr="00622EFF" w:rsidRDefault="00C96536" w:rsidP="00481F84">
            <w:pPr>
              <w:spacing w:line="264" w:lineRule="auto"/>
              <w:ind w:left="720" w:hanging="720"/>
              <w:jc w:val="center"/>
              <w:rPr>
                <w:rFonts w:eastAsia="Calibri" w:cs="Times New Roman"/>
                <w:b/>
                <w:sz w:val="24"/>
                <w:szCs w:val="24"/>
              </w:rPr>
            </w:pPr>
            <w:r w:rsidRPr="00622EFF">
              <w:rPr>
                <w:rFonts w:eastAsia="Calibri" w:cs="Times New Roman"/>
                <w:b/>
                <w:sz w:val="24"/>
                <w:szCs w:val="24"/>
              </w:rPr>
              <w:t>Có</w:t>
            </w:r>
          </w:p>
        </w:tc>
        <w:tc>
          <w:tcPr>
            <w:tcW w:w="1046" w:type="dxa"/>
            <w:vAlign w:val="center"/>
          </w:tcPr>
          <w:p w14:paraId="407695A8" w14:textId="77777777" w:rsidR="00C96536" w:rsidRPr="00622EFF" w:rsidRDefault="00C96536" w:rsidP="00481F84">
            <w:pPr>
              <w:spacing w:line="264" w:lineRule="auto"/>
              <w:ind w:left="720" w:hanging="720"/>
              <w:jc w:val="center"/>
              <w:rPr>
                <w:rFonts w:eastAsia="Calibri" w:cs="Times New Roman"/>
                <w:b/>
                <w:sz w:val="24"/>
                <w:szCs w:val="24"/>
              </w:rPr>
            </w:pPr>
            <w:r w:rsidRPr="00622EFF">
              <w:rPr>
                <w:rFonts w:eastAsia="Calibri" w:cs="Times New Roman"/>
                <w:b/>
                <w:sz w:val="24"/>
                <w:szCs w:val="24"/>
              </w:rPr>
              <w:t>Không</w:t>
            </w:r>
          </w:p>
        </w:tc>
        <w:tc>
          <w:tcPr>
            <w:tcW w:w="2356" w:type="dxa"/>
          </w:tcPr>
          <w:p w14:paraId="205813CB" w14:textId="77777777" w:rsidR="00C96536" w:rsidRPr="00622EFF" w:rsidRDefault="00C96536" w:rsidP="00481F84">
            <w:pPr>
              <w:spacing w:line="264" w:lineRule="auto"/>
              <w:ind w:left="720" w:hanging="720"/>
              <w:jc w:val="center"/>
              <w:rPr>
                <w:rFonts w:eastAsia="Calibri" w:cs="Times New Roman"/>
                <w:b/>
                <w:sz w:val="24"/>
                <w:szCs w:val="24"/>
              </w:rPr>
            </w:pPr>
            <w:r w:rsidRPr="00622EFF">
              <w:rPr>
                <w:rFonts w:eastAsia="Calibri" w:cs="Times New Roman"/>
                <w:b/>
                <w:sz w:val="24"/>
                <w:szCs w:val="24"/>
              </w:rPr>
              <w:t>Đánh giá năng lực</w:t>
            </w:r>
          </w:p>
        </w:tc>
      </w:tr>
      <w:tr w:rsidR="00C96536" w:rsidRPr="00622EFF" w14:paraId="7788ADB8" w14:textId="77777777" w:rsidTr="00F15F2C">
        <w:tc>
          <w:tcPr>
            <w:tcW w:w="5163" w:type="dxa"/>
            <w:vAlign w:val="center"/>
          </w:tcPr>
          <w:p w14:paraId="7925A343" w14:textId="77777777" w:rsidR="00C96536" w:rsidRPr="00622EFF" w:rsidRDefault="00C96536" w:rsidP="00481F84">
            <w:pPr>
              <w:spacing w:line="264" w:lineRule="auto"/>
              <w:ind w:left="567"/>
              <w:rPr>
                <w:rFonts w:eastAsia="Calibri" w:cs="Times New Roman"/>
                <w:sz w:val="24"/>
                <w:szCs w:val="24"/>
                <w:lang w:val="en-GB"/>
              </w:rPr>
            </w:pPr>
            <w:r w:rsidRPr="00622EFF">
              <w:rPr>
                <w:rFonts w:eastAsia="Calibri" w:cs="Times New Roman"/>
                <w:sz w:val="24"/>
                <w:szCs w:val="24"/>
                <w:lang w:val="en-GB"/>
              </w:rPr>
              <w:t>Tự giác, chủ động trong hoạt động nhóm</w:t>
            </w:r>
          </w:p>
        </w:tc>
        <w:tc>
          <w:tcPr>
            <w:tcW w:w="1074" w:type="dxa"/>
          </w:tcPr>
          <w:p w14:paraId="33F544B1" w14:textId="77777777" w:rsidR="00C96536" w:rsidRPr="00622EFF" w:rsidRDefault="00C96536" w:rsidP="00481F84">
            <w:pPr>
              <w:spacing w:line="264" w:lineRule="auto"/>
              <w:ind w:left="567"/>
              <w:rPr>
                <w:rFonts w:eastAsia="Calibri" w:cs="Times New Roman"/>
                <w:sz w:val="24"/>
                <w:szCs w:val="24"/>
              </w:rPr>
            </w:pPr>
          </w:p>
        </w:tc>
        <w:tc>
          <w:tcPr>
            <w:tcW w:w="1046" w:type="dxa"/>
          </w:tcPr>
          <w:p w14:paraId="6358FDCF" w14:textId="77777777" w:rsidR="00C96536" w:rsidRPr="00622EFF" w:rsidRDefault="00C96536" w:rsidP="00481F84">
            <w:pPr>
              <w:spacing w:line="264" w:lineRule="auto"/>
              <w:ind w:left="567"/>
              <w:rPr>
                <w:rFonts w:eastAsia="Calibri" w:cs="Times New Roman"/>
                <w:sz w:val="24"/>
                <w:szCs w:val="24"/>
              </w:rPr>
            </w:pPr>
          </w:p>
        </w:tc>
        <w:tc>
          <w:tcPr>
            <w:tcW w:w="2356" w:type="dxa"/>
            <w:vMerge w:val="restart"/>
          </w:tcPr>
          <w:p w14:paraId="680DE149" w14:textId="77777777" w:rsidR="00C96536" w:rsidRPr="00622EFF" w:rsidRDefault="00C96536" w:rsidP="00481F84">
            <w:pPr>
              <w:spacing w:line="264" w:lineRule="auto"/>
              <w:ind w:left="567"/>
              <w:rPr>
                <w:rFonts w:eastAsia="Calibri" w:cs="Times New Roman"/>
                <w:sz w:val="24"/>
                <w:szCs w:val="24"/>
              </w:rPr>
            </w:pPr>
            <w:r w:rsidRPr="00622EFF">
              <w:rPr>
                <w:rFonts w:eastAsia="Calibri" w:cs="Times New Roman"/>
                <w:sz w:val="24"/>
                <w:szCs w:val="24"/>
              </w:rPr>
              <w:t>Giao tiếp</w:t>
            </w:r>
          </w:p>
        </w:tc>
      </w:tr>
      <w:tr w:rsidR="00C96536" w:rsidRPr="00622EFF" w14:paraId="79CF45AD" w14:textId="77777777" w:rsidTr="00F15F2C">
        <w:trPr>
          <w:trHeight w:val="248"/>
        </w:trPr>
        <w:tc>
          <w:tcPr>
            <w:tcW w:w="5163" w:type="dxa"/>
            <w:vAlign w:val="center"/>
          </w:tcPr>
          <w:p w14:paraId="517D63E1" w14:textId="77777777" w:rsidR="00C96536" w:rsidRPr="00622EFF" w:rsidRDefault="00C96536" w:rsidP="00481F84">
            <w:pPr>
              <w:spacing w:line="264" w:lineRule="auto"/>
              <w:ind w:left="567"/>
              <w:rPr>
                <w:rFonts w:eastAsia="Calibri" w:cs="Times New Roman"/>
                <w:sz w:val="24"/>
                <w:szCs w:val="24"/>
              </w:rPr>
            </w:pPr>
            <w:r w:rsidRPr="00622EFF">
              <w:rPr>
                <w:rFonts w:eastAsia="Calibri" w:cs="Times New Roman"/>
                <w:sz w:val="24"/>
                <w:szCs w:val="24"/>
              </w:rPr>
              <w:t>Bố trí thời gian hợp lí</w:t>
            </w:r>
          </w:p>
        </w:tc>
        <w:tc>
          <w:tcPr>
            <w:tcW w:w="1074" w:type="dxa"/>
          </w:tcPr>
          <w:p w14:paraId="526D8847" w14:textId="77777777" w:rsidR="00C96536" w:rsidRPr="00622EFF" w:rsidRDefault="00C96536" w:rsidP="00481F84">
            <w:pPr>
              <w:spacing w:line="264" w:lineRule="auto"/>
              <w:ind w:left="567"/>
              <w:rPr>
                <w:rFonts w:eastAsia="Calibri" w:cs="Times New Roman"/>
                <w:sz w:val="24"/>
                <w:szCs w:val="24"/>
              </w:rPr>
            </w:pPr>
          </w:p>
        </w:tc>
        <w:tc>
          <w:tcPr>
            <w:tcW w:w="1046" w:type="dxa"/>
          </w:tcPr>
          <w:p w14:paraId="4F11E7F4" w14:textId="77777777" w:rsidR="00C96536" w:rsidRPr="00622EFF" w:rsidRDefault="00C96536" w:rsidP="00481F84">
            <w:pPr>
              <w:spacing w:line="264" w:lineRule="auto"/>
              <w:ind w:left="567"/>
              <w:rPr>
                <w:rFonts w:eastAsia="Calibri" w:cs="Times New Roman"/>
                <w:sz w:val="24"/>
                <w:szCs w:val="24"/>
                <w:lang w:val="vi-VN"/>
              </w:rPr>
            </w:pPr>
          </w:p>
        </w:tc>
        <w:tc>
          <w:tcPr>
            <w:tcW w:w="2356" w:type="dxa"/>
            <w:vMerge/>
          </w:tcPr>
          <w:p w14:paraId="7CFC6583" w14:textId="77777777" w:rsidR="00C96536" w:rsidRPr="00622EFF" w:rsidRDefault="00C96536" w:rsidP="00481F84">
            <w:pPr>
              <w:spacing w:line="264" w:lineRule="auto"/>
              <w:ind w:left="567"/>
              <w:rPr>
                <w:rFonts w:eastAsia="Calibri" w:cs="Times New Roman"/>
                <w:sz w:val="24"/>
                <w:szCs w:val="24"/>
                <w:lang w:val="vi-VN"/>
              </w:rPr>
            </w:pPr>
          </w:p>
        </w:tc>
      </w:tr>
      <w:tr w:rsidR="00C96536" w:rsidRPr="00622EFF" w14:paraId="39774284" w14:textId="77777777" w:rsidTr="00F15F2C">
        <w:tc>
          <w:tcPr>
            <w:tcW w:w="5163" w:type="dxa"/>
            <w:vAlign w:val="center"/>
          </w:tcPr>
          <w:p w14:paraId="1FB0FE0D" w14:textId="77777777" w:rsidR="00C96536" w:rsidRPr="00622EFF" w:rsidRDefault="00C96536" w:rsidP="00481F84">
            <w:pPr>
              <w:spacing w:line="264" w:lineRule="auto"/>
              <w:ind w:left="567"/>
              <w:rPr>
                <w:rFonts w:eastAsia="Calibri" w:cs="Times New Roman"/>
                <w:sz w:val="24"/>
                <w:szCs w:val="24"/>
                <w:lang w:val="en-GB"/>
              </w:rPr>
            </w:pPr>
            <w:r w:rsidRPr="00622EFF">
              <w:rPr>
                <w:rFonts w:eastAsia="Calibri" w:cs="Times New Roman"/>
                <w:sz w:val="24"/>
                <w:szCs w:val="24"/>
                <w:lang w:val="en-GB"/>
              </w:rPr>
              <w:t>Hoàn thành hoạt động nhóm đúng hạn</w:t>
            </w:r>
          </w:p>
        </w:tc>
        <w:tc>
          <w:tcPr>
            <w:tcW w:w="1074" w:type="dxa"/>
          </w:tcPr>
          <w:p w14:paraId="640F0A78" w14:textId="77777777" w:rsidR="00C96536" w:rsidRPr="00622EFF" w:rsidRDefault="00C96536" w:rsidP="00481F84">
            <w:pPr>
              <w:spacing w:line="264" w:lineRule="auto"/>
              <w:ind w:left="567"/>
              <w:rPr>
                <w:rFonts w:eastAsia="Calibri" w:cs="Times New Roman"/>
                <w:sz w:val="24"/>
                <w:szCs w:val="24"/>
              </w:rPr>
            </w:pPr>
          </w:p>
        </w:tc>
        <w:tc>
          <w:tcPr>
            <w:tcW w:w="1046" w:type="dxa"/>
          </w:tcPr>
          <w:p w14:paraId="30117DF4" w14:textId="77777777" w:rsidR="00C96536" w:rsidRPr="00622EFF" w:rsidRDefault="00C96536" w:rsidP="00481F84">
            <w:pPr>
              <w:spacing w:line="264" w:lineRule="auto"/>
              <w:ind w:left="567"/>
              <w:rPr>
                <w:rFonts w:eastAsia="Calibri" w:cs="Times New Roman"/>
                <w:sz w:val="24"/>
                <w:szCs w:val="24"/>
                <w:lang w:val="vi-VN"/>
              </w:rPr>
            </w:pPr>
          </w:p>
        </w:tc>
        <w:tc>
          <w:tcPr>
            <w:tcW w:w="2356" w:type="dxa"/>
            <w:vMerge/>
          </w:tcPr>
          <w:p w14:paraId="2A19C3BF" w14:textId="77777777" w:rsidR="00C96536" w:rsidRPr="00622EFF" w:rsidRDefault="00C96536" w:rsidP="00481F84">
            <w:pPr>
              <w:spacing w:line="264" w:lineRule="auto"/>
              <w:ind w:left="567"/>
              <w:rPr>
                <w:rFonts w:eastAsia="Calibri" w:cs="Times New Roman"/>
                <w:sz w:val="24"/>
                <w:szCs w:val="24"/>
                <w:lang w:val="vi-VN"/>
              </w:rPr>
            </w:pPr>
          </w:p>
        </w:tc>
      </w:tr>
      <w:tr w:rsidR="00C96536" w:rsidRPr="00622EFF" w14:paraId="300DFED3" w14:textId="77777777" w:rsidTr="00F15F2C">
        <w:tc>
          <w:tcPr>
            <w:tcW w:w="5163" w:type="dxa"/>
            <w:vAlign w:val="center"/>
          </w:tcPr>
          <w:p w14:paraId="2F3F8A69" w14:textId="77777777" w:rsidR="00C96536" w:rsidRPr="00622EFF" w:rsidRDefault="00C96536" w:rsidP="00481F84">
            <w:pPr>
              <w:spacing w:line="264" w:lineRule="auto"/>
              <w:ind w:left="567"/>
              <w:rPr>
                <w:rFonts w:eastAsia="Calibri" w:cs="Times New Roman"/>
                <w:sz w:val="24"/>
                <w:szCs w:val="24"/>
                <w:lang w:val="en-GB"/>
              </w:rPr>
            </w:pPr>
            <w:r w:rsidRPr="00622EFF">
              <w:rPr>
                <w:rFonts w:eastAsia="Calibri" w:cs="Times New Roman"/>
                <w:sz w:val="24"/>
                <w:szCs w:val="24"/>
                <w:lang w:val="en-GB"/>
              </w:rPr>
              <w:t>Thảo luận và đóng góp ý kiến của các thành viên</w:t>
            </w:r>
          </w:p>
        </w:tc>
        <w:tc>
          <w:tcPr>
            <w:tcW w:w="1074" w:type="dxa"/>
          </w:tcPr>
          <w:p w14:paraId="33ADAA6C" w14:textId="77777777" w:rsidR="00C96536" w:rsidRPr="00622EFF" w:rsidRDefault="00C96536" w:rsidP="00481F84">
            <w:pPr>
              <w:spacing w:line="264" w:lineRule="auto"/>
              <w:ind w:left="567"/>
              <w:rPr>
                <w:rFonts w:eastAsia="Calibri" w:cs="Times New Roman"/>
                <w:sz w:val="24"/>
                <w:szCs w:val="24"/>
              </w:rPr>
            </w:pPr>
          </w:p>
        </w:tc>
        <w:tc>
          <w:tcPr>
            <w:tcW w:w="1046" w:type="dxa"/>
          </w:tcPr>
          <w:p w14:paraId="286FC7A1" w14:textId="77777777" w:rsidR="00C96536" w:rsidRPr="00622EFF" w:rsidRDefault="00C96536" w:rsidP="00481F84">
            <w:pPr>
              <w:spacing w:line="264" w:lineRule="auto"/>
              <w:ind w:left="567"/>
              <w:rPr>
                <w:rFonts w:eastAsia="Calibri" w:cs="Times New Roman"/>
                <w:sz w:val="24"/>
                <w:szCs w:val="24"/>
                <w:lang w:val="vi-VN"/>
              </w:rPr>
            </w:pPr>
          </w:p>
        </w:tc>
        <w:tc>
          <w:tcPr>
            <w:tcW w:w="2356" w:type="dxa"/>
            <w:vMerge/>
          </w:tcPr>
          <w:p w14:paraId="634A2F85" w14:textId="77777777" w:rsidR="00C96536" w:rsidRPr="00622EFF" w:rsidRDefault="00C96536" w:rsidP="00481F84">
            <w:pPr>
              <w:spacing w:line="264" w:lineRule="auto"/>
              <w:ind w:left="567"/>
              <w:rPr>
                <w:rFonts w:eastAsia="Calibri" w:cs="Times New Roman"/>
                <w:sz w:val="24"/>
                <w:szCs w:val="24"/>
                <w:lang w:val="vi-VN"/>
              </w:rPr>
            </w:pPr>
          </w:p>
        </w:tc>
      </w:tr>
    </w:tbl>
    <w:p w14:paraId="23F5A1A5"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FF33CC"/>
          <w:sz w:val="24"/>
          <w:szCs w:val="24"/>
        </w:rPr>
      </w:pPr>
      <w:r w:rsidRPr="00622EFF">
        <w:rPr>
          <w:rFonts w:ascii="Times New Roman" w:eastAsia="Calibri" w:hAnsi="Times New Roman" w:cs="Times New Roman"/>
          <w:b/>
          <w:bCs/>
          <w:color w:val="FF33CC"/>
          <w:sz w:val="24"/>
          <w:szCs w:val="24"/>
          <w:lang w:val="vi-VN"/>
        </w:rPr>
        <w:t>Hoạt động</w:t>
      </w:r>
      <w:r w:rsidRPr="00622EFF">
        <w:rPr>
          <w:rFonts w:ascii="Times New Roman" w:eastAsia="Calibri" w:hAnsi="Times New Roman" w:cs="Times New Roman"/>
          <w:b/>
          <w:bCs/>
          <w:color w:val="FF33CC"/>
          <w:sz w:val="24"/>
          <w:szCs w:val="24"/>
        </w:rPr>
        <w:t xml:space="preserve"> 3:</w:t>
      </w:r>
      <w:r w:rsidRPr="00622EFF">
        <w:rPr>
          <w:rFonts w:ascii="Times New Roman" w:eastAsia="Calibri" w:hAnsi="Times New Roman" w:cs="Times New Roman"/>
          <w:b/>
          <w:bCs/>
          <w:color w:val="FF33CC"/>
          <w:sz w:val="24"/>
          <w:szCs w:val="24"/>
          <w:lang w:val="vi-VN"/>
        </w:rPr>
        <w:t xml:space="preserve"> </w:t>
      </w:r>
      <w:r w:rsidRPr="00622EFF">
        <w:rPr>
          <w:rFonts w:ascii="Times New Roman" w:eastAsia="Calibri" w:hAnsi="Times New Roman" w:cs="Times New Roman"/>
          <w:b/>
          <w:bCs/>
          <w:color w:val="FF33CC"/>
          <w:sz w:val="24"/>
          <w:szCs w:val="24"/>
        </w:rPr>
        <w:t>V</w:t>
      </w:r>
      <w:r w:rsidRPr="00622EFF">
        <w:rPr>
          <w:rFonts w:ascii="Times New Roman" w:eastAsia="Calibri" w:hAnsi="Times New Roman" w:cs="Times New Roman"/>
          <w:b/>
          <w:bCs/>
          <w:color w:val="FF33CC"/>
          <w:sz w:val="24"/>
          <w:szCs w:val="24"/>
          <w:lang w:val="vi-VN"/>
        </w:rPr>
        <w:t>ận dụng</w:t>
      </w:r>
    </w:p>
    <w:p w14:paraId="21470B3D" w14:textId="77777777" w:rsidR="00C96536" w:rsidRPr="00622EFF" w:rsidRDefault="00C96536" w:rsidP="00481F84">
      <w:pPr>
        <w:spacing w:before="0" w:line="264" w:lineRule="auto"/>
        <w:ind w:left="567" w:firstLine="0"/>
        <w:jc w:val="both"/>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color w:val="000000"/>
          <w:sz w:val="24"/>
          <w:szCs w:val="24"/>
        </w:rPr>
        <w:t>a)</w:t>
      </w:r>
      <w:r w:rsidRPr="00622EFF">
        <w:rPr>
          <w:rFonts w:ascii="Times New Roman" w:eastAsia="Calibri" w:hAnsi="Times New Roman" w:cs="Times New Roman"/>
          <w:b/>
          <w:color w:val="000000"/>
          <w:sz w:val="24"/>
          <w:szCs w:val="24"/>
          <w:lang w:val="vi-VN"/>
        </w:rPr>
        <w:t xml:space="preserve"> </w:t>
      </w:r>
      <w:r w:rsidRPr="00622EFF">
        <w:rPr>
          <w:rFonts w:ascii="Times New Roman" w:eastAsia="Calibri" w:hAnsi="Times New Roman" w:cs="Times New Roman"/>
          <w:b/>
          <w:bCs/>
          <w:color w:val="000000"/>
          <w:sz w:val="24"/>
          <w:szCs w:val="24"/>
          <w:lang w:val="vi-VN"/>
        </w:rPr>
        <w:t xml:space="preserve">Mục </w:t>
      </w:r>
      <w:r w:rsidRPr="00622EFF">
        <w:rPr>
          <w:rFonts w:ascii="Times New Roman" w:eastAsia="Calibri" w:hAnsi="Times New Roman" w:cs="Times New Roman"/>
          <w:b/>
          <w:bCs/>
          <w:color w:val="000000"/>
          <w:sz w:val="24"/>
          <w:szCs w:val="24"/>
        </w:rPr>
        <w:t>tiêu</w:t>
      </w:r>
      <w:r w:rsidRPr="00622EFF">
        <w:rPr>
          <w:rFonts w:ascii="Times New Roman" w:eastAsia="Calibri" w:hAnsi="Times New Roman" w:cs="Times New Roman"/>
          <w:b/>
          <w:bCs/>
          <w:color w:val="000000"/>
          <w:sz w:val="24"/>
          <w:szCs w:val="24"/>
          <w:lang w:val="vi-VN"/>
        </w:rPr>
        <w:t xml:space="preserve">: </w:t>
      </w:r>
      <w:r w:rsidRPr="00622EFF">
        <w:rPr>
          <w:rFonts w:ascii="Times New Roman" w:hAnsi="Times New Roman" w:cs="Times New Roman"/>
          <w:sz w:val="24"/>
          <w:szCs w:val="24"/>
        </w:rPr>
        <w:t>Nhận biết được hàm bậc hai, xác định các hệ số tương ứng</w:t>
      </w:r>
      <w:r w:rsidRPr="00622EFF">
        <w:rPr>
          <w:rFonts w:ascii="Times New Roman" w:hAnsi="Times New Roman" w:cs="Times New Roman"/>
          <w:sz w:val="24"/>
          <w:szCs w:val="24"/>
          <w:lang w:val="vi-VN"/>
        </w:rPr>
        <w:t>.</w:t>
      </w:r>
    </w:p>
    <w:p w14:paraId="3D86E3E6"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bCs/>
          <w:color w:val="000000"/>
          <w:sz w:val="24"/>
          <w:szCs w:val="24"/>
          <w:lang w:val="vi-VN"/>
        </w:rPr>
        <w:t xml:space="preserve">b) </w:t>
      </w:r>
      <w:r w:rsidRPr="00622EFF">
        <w:rPr>
          <w:rFonts w:ascii="Times New Roman" w:eastAsia="Calibri" w:hAnsi="Times New Roman" w:cs="Times New Roman"/>
          <w:b/>
          <w:bCs/>
          <w:color w:val="000000"/>
          <w:sz w:val="24"/>
          <w:szCs w:val="24"/>
        </w:rPr>
        <w:t>Nội dung</w:t>
      </w:r>
      <w:r w:rsidRPr="00622EFF">
        <w:rPr>
          <w:rFonts w:ascii="Times New Roman" w:eastAsia="Calibri" w:hAnsi="Times New Roman" w:cs="Times New Roman"/>
          <w:b/>
          <w:bCs/>
          <w:color w:val="000000"/>
          <w:sz w:val="24"/>
          <w:szCs w:val="24"/>
          <w:lang w:val="vi-VN"/>
        </w:rPr>
        <w:t>:</w:t>
      </w:r>
      <w:r w:rsidRPr="00622EFF">
        <w:rPr>
          <w:rFonts w:ascii="Times New Roman" w:eastAsia="Calibri" w:hAnsi="Times New Roman" w:cs="Times New Roman"/>
          <w:b/>
          <w:bCs/>
          <w:color w:val="000000"/>
          <w:sz w:val="24"/>
          <w:szCs w:val="24"/>
        </w:rPr>
        <w:t xml:space="preserve"> </w:t>
      </w:r>
      <w:r w:rsidRPr="00622EFF">
        <w:rPr>
          <w:rFonts w:ascii="Times New Roman" w:eastAsia="Calibri" w:hAnsi="Times New Roman" w:cs="Times New Roman"/>
          <w:b/>
          <w:bCs/>
          <w:color w:val="000000"/>
          <w:sz w:val="24"/>
          <w:szCs w:val="24"/>
          <w:lang w:val="vi-VN"/>
        </w:rPr>
        <w:t xml:space="preserve"> </w:t>
      </w:r>
    </w:p>
    <w:p w14:paraId="7AE1C5FE" w14:textId="77777777" w:rsidR="00C96536" w:rsidRPr="00622EFF" w:rsidRDefault="00C96536" w:rsidP="00481F84">
      <w:pPr>
        <w:pStyle w:val="ListParagraph"/>
        <w:spacing w:before="0" w:line="264" w:lineRule="auto"/>
        <w:ind w:left="567" w:firstLine="0"/>
        <w:contextualSpacing w:val="0"/>
        <w:jc w:val="both"/>
        <w:rPr>
          <w:rFonts w:ascii="Times New Roman" w:hAnsi="Times New Roman" w:cs="Times New Roman"/>
          <w:sz w:val="24"/>
          <w:szCs w:val="24"/>
        </w:rPr>
      </w:pPr>
      <w:r w:rsidRPr="00622EFF">
        <w:rPr>
          <w:rFonts w:ascii="Times New Roman" w:hAnsi="Times New Roman" w:cs="Times New Roman"/>
          <w:b/>
          <w:bCs/>
          <w:i/>
          <w:sz w:val="24"/>
          <w:szCs w:val="24"/>
        </w:rPr>
        <w:t xml:space="preserve">Ví dụ 2: </w:t>
      </w:r>
      <w:r w:rsidRPr="00622EFF">
        <w:rPr>
          <w:rFonts w:ascii="Times New Roman" w:hAnsi="Times New Roman" w:cs="Times New Roman"/>
          <w:iCs/>
          <w:sz w:val="24"/>
          <w:szCs w:val="24"/>
        </w:rPr>
        <w:t xml:space="preserve">Hàm số nào dưới đây là hàm bậc hai? Với </w:t>
      </w:r>
      <w:r w:rsidRPr="00622EFF">
        <w:rPr>
          <w:rFonts w:ascii="Times New Roman" w:hAnsi="Times New Roman" w:cs="Times New Roman"/>
          <w:sz w:val="24"/>
          <w:szCs w:val="24"/>
        </w:rPr>
        <w:t>các hàm số bậc hai vừa tìm được, x</w:t>
      </w:r>
      <w:r w:rsidRPr="00622EFF">
        <w:rPr>
          <w:rFonts w:ascii="Times New Roman" w:hAnsi="Times New Roman" w:cs="Times New Roman"/>
          <w:iCs/>
          <w:sz w:val="24"/>
          <w:szCs w:val="24"/>
        </w:rPr>
        <w:t xml:space="preserve">ác định các hệ số </w:t>
      </w:r>
      <w:r w:rsidRPr="00622EFF">
        <w:rPr>
          <w:rFonts w:ascii="Times New Roman" w:hAnsi="Times New Roman" w:cs="Times New Roman"/>
          <w:position w:val="-10"/>
          <w:sz w:val="24"/>
          <w:szCs w:val="24"/>
        </w:rPr>
        <w:object w:dxaOrig="600" w:dyaOrig="320" w14:anchorId="0EB3EAC3">
          <v:shape id="_x0000_i2230" type="#_x0000_t75" style="width:30.5pt;height:17pt" o:ole="">
            <v:imagedata r:id="rId2232" o:title=""/>
          </v:shape>
          <o:OLEObject Type="Embed" ProgID="Equation.DSMT4" ShapeID="_x0000_i2230" DrawAspect="Content" ObjectID="_1753631383" r:id="rId2250"/>
        </w:object>
      </w:r>
      <w:r w:rsidRPr="00622EFF">
        <w:rPr>
          <w:rFonts w:ascii="Times New Roman" w:hAnsi="Times New Roman" w:cs="Times New Roman"/>
          <w:sz w:val="24"/>
          <w:szCs w:val="24"/>
        </w:rPr>
        <w:t xml:space="preserve"> </w:t>
      </w:r>
      <w:r w:rsidRPr="00622EFF">
        <w:rPr>
          <w:rFonts w:ascii="Times New Roman" w:hAnsi="Times New Roman" w:cs="Times New Roman"/>
          <w:iCs/>
          <w:sz w:val="24"/>
          <w:szCs w:val="24"/>
        </w:rPr>
        <w:t xml:space="preserve">lần lượt là hệ số của số hạng chứa </w:t>
      </w:r>
      <w:r w:rsidRPr="00622EFF">
        <w:rPr>
          <w:rFonts w:ascii="Times New Roman" w:hAnsi="Times New Roman" w:cs="Times New Roman"/>
          <w:position w:val="-6"/>
          <w:sz w:val="24"/>
          <w:szCs w:val="24"/>
        </w:rPr>
        <w:object w:dxaOrig="279" w:dyaOrig="320" w14:anchorId="2741FDD4">
          <v:shape id="_x0000_i2231" type="#_x0000_t75" style="width:14.5pt;height:17pt" o:ole="">
            <v:imagedata r:id="rId2251" o:title=""/>
          </v:shape>
          <o:OLEObject Type="Embed" ProgID="Equation.DSMT4" ShapeID="_x0000_i2231" DrawAspect="Content" ObjectID="_1753631384" r:id="rId2252"/>
        </w:object>
      </w:r>
      <w:r w:rsidRPr="00622EFF">
        <w:rPr>
          <w:rFonts w:ascii="Times New Roman" w:hAnsi="Times New Roman" w:cs="Times New Roman"/>
          <w:sz w:val="24"/>
          <w:szCs w:val="24"/>
        </w:rPr>
        <w:t xml:space="preserve">, số hạng chứa </w:t>
      </w:r>
      <w:r w:rsidRPr="00622EFF">
        <w:rPr>
          <w:rFonts w:ascii="Times New Roman" w:hAnsi="Times New Roman" w:cs="Times New Roman"/>
          <w:position w:val="-6"/>
          <w:sz w:val="24"/>
          <w:szCs w:val="24"/>
        </w:rPr>
        <w:object w:dxaOrig="200" w:dyaOrig="220" w14:anchorId="29B37054">
          <v:shape id="_x0000_i2232" type="#_x0000_t75" style="width:10pt;height:10.5pt" o:ole="">
            <v:imagedata r:id="rId2253" o:title=""/>
          </v:shape>
          <o:OLEObject Type="Embed" ProgID="Equation.DSMT4" ShapeID="_x0000_i2232" DrawAspect="Content" ObjectID="_1753631385" r:id="rId2254"/>
        </w:object>
      </w:r>
      <w:r w:rsidRPr="00622EFF">
        <w:rPr>
          <w:rFonts w:ascii="Times New Roman" w:hAnsi="Times New Roman" w:cs="Times New Roman"/>
          <w:sz w:val="24"/>
          <w:szCs w:val="24"/>
        </w:rPr>
        <w:t>và hệ số tự do.</w:t>
      </w:r>
    </w:p>
    <w:p w14:paraId="4275A080" w14:textId="77777777" w:rsidR="00C96536" w:rsidRPr="00622EFF" w:rsidRDefault="00C96536" w:rsidP="00481F84">
      <w:pPr>
        <w:pStyle w:val="ListParagraph"/>
        <w:spacing w:before="0" w:line="264" w:lineRule="auto"/>
        <w:ind w:left="567" w:firstLine="0"/>
        <w:contextualSpacing w:val="0"/>
        <w:jc w:val="center"/>
        <w:rPr>
          <w:rFonts w:ascii="Times New Roman" w:hAnsi="Times New Roman" w:cs="Times New Roman"/>
          <w:sz w:val="24"/>
          <w:szCs w:val="24"/>
        </w:rPr>
      </w:pPr>
      <w:r w:rsidRPr="00622EFF">
        <w:rPr>
          <w:rFonts w:ascii="Times New Roman" w:hAnsi="Times New Roman" w:cs="Times New Roman"/>
          <w:position w:val="-100"/>
          <w:sz w:val="24"/>
          <w:szCs w:val="24"/>
        </w:rPr>
        <w:object w:dxaOrig="5140" w:dyaOrig="2120" w14:anchorId="63E916D6">
          <v:shape id="_x0000_i2233" type="#_x0000_t75" style="width:254.95pt;height:106.55pt" o:ole="">
            <v:imagedata r:id="rId2255" o:title=""/>
          </v:shape>
          <o:OLEObject Type="Embed" ProgID="Equation.DSMT4" ShapeID="_x0000_i2233" DrawAspect="Content" ObjectID="_1753631386" r:id="rId2256"/>
        </w:object>
      </w:r>
    </w:p>
    <w:p w14:paraId="359B38D3" w14:textId="77777777" w:rsidR="00C96536" w:rsidRPr="00622EFF" w:rsidRDefault="00C96536" w:rsidP="00481F84">
      <w:pPr>
        <w:tabs>
          <w:tab w:val="left" w:pos="2268"/>
        </w:tabs>
        <w:spacing w:before="0" w:line="264" w:lineRule="auto"/>
        <w:ind w:left="567" w:firstLine="0"/>
        <w:jc w:val="both"/>
        <w:rPr>
          <w:rFonts w:ascii="Times New Roman" w:hAnsi="Times New Roman" w:cs="Times New Roman"/>
          <w:sz w:val="24"/>
          <w:szCs w:val="24"/>
        </w:rPr>
      </w:pPr>
      <w:r w:rsidRPr="00622EFF">
        <w:rPr>
          <w:rFonts w:ascii="Times New Roman" w:hAnsi="Times New Roman" w:cs="Times New Roman"/>
          <w:b/>
          <w:bCs/>
          <w:i/>
          <w:iCs/>
          <w:sz w:val="24"/>
          <w:szCs w:val="24"/>
        </w:rPr>
        <w:t xml:space="preserve">Nhận xét: </w:t>
      </w:r>
      <w:r w:rsidRPr="00622EFF">
        <w:rPr>
          <w:rFonts w:ascii="Times New Roman" w:hAnsi="Times New Roman" w:cs="Times New Roman"/>
          <w:sz w:val="24"/>
          <w:szCs w:val="24"/>
        </w:rPr>
        <w:t xml:space="preserve">Hàm số </w:t>
      </w:r>
      <w:r w:rsidRPr="00622EFF">
        <w:rPr>
          <w:rFonts w:ascii="Times New Roman" w:hAnsi="Times New Roman" w:cs="Times New Roman"/>
          <w:position w:val="-10"/>
          <w:sz w:val="24"/>
          <w:szCs w:val="24"/>
        </w:rPr>
        <w:object w:dxaOrig="1560" w:dyaOrig="360" w14:anchorId="001E0529">
          <v:shape id="_x0000_i2234" type="#_x0000_t75" style="width:77.55pt;height:18.5pt" o:ole="">
            <v:imagedata r:id="rId2257" o:title=""/>
          </v:shape>
          <o:OLEObject Type="Embed" ProgID="Equation.DSMT4" ShapeID="_x0000_i2234" DrawAspect="Content" ObjectID="_1753631387" r:id="rId2258"/>
        </w:object>
      </w:r>
      <w:r w:rsidRPr="00622EFF">
        <w:rPr>
          <w:rFonts w:ascii="Times New Roman" w:hAnsi="Times New Roman" w:cs="Times New Roman"/>
          <w:sz w:val="24"/>
          <w:szCs w:val="24"/>
        </w:rPr>
        <w:t xml:space="preserve"> là một trường hợp đặc biệt của hàm số bậc hai với </w:t>
      </w:r>
      <w:r w:rsidRPr="00622EFF">
        <w:rPr>
          <w:rFonts w:ascii="Times New Roman" w:hAnsi="Times New Roman" w:cs="Times New Roman"/>
          <w:position w:val="-6"/>
          <w:sz w:val="24"/>
          <w:szCs w:val="24"/>
        </w:rPr>
        <w:object w:dxaOrig="960" w:dyaOrig="279" w14:anchorId="1AB89B36">
          <v:shape id="_x0000_i2235" type="#_x0000_t75" style="width:47.5pt;height:14.5pt" o:ole="">
            <v:imagedata r:id="rId2259" o:title=""/>
          </v:shape>
          <o:OLEObject Type="Embed" ProgID="Equation.DSMT4" ShapeID="_x0000_i2235" DrawAspect="Content" ObjectID="_1753631388" r:id="rId2260"/>
        </w:object>
      </w:r>
    </w:p>
    <w:p w14:paraId="1EDFC6D4" w14:textId="77777777" w:rsidR="00C96536" w:rsidRPr="00622EFF" w:rsidRDefault="00C96536" w:rsidP="00481F84">
      <w:pPr>
        <w:pStyle w:val="ListParagraph"/>
        <w:spacing w:before="0" w:line="264" w:lineRule="auto"/>
        <w:ind w:left="567" w:firstLine="0"/>
        <w:contextualSpacing w:val="0"/>
        <w:jc w:val="both"/>
        <w:rPr>
          <w:rFonts w:ascii="Times New Roman" w:hAnsi="Times New Roman" w:cs="Times New Roman"/>
          <w:iCs/>
          <w:sz w:val="24"/>
          <w:szCs w:val="24"/>
        </w:rPr>
      </w:pPr>
      <w:r w:rsidRPr="00622EFF">
        <w:rPr>
          <w:rFonts w:ascii="Times New Roman" w:eastAsia="Calibri" w:hAnsi="Times New Roman" w:cs="Times New Roman"/>
          <w:b/>
          <w:bCs/>
          <w:color w:val="000000"/>
          <w:sz w:val="24"/>
          <w:szCs w:val="24"/>
          <w:lang w:val="vi-VN"/>
        </w:rPr>
        <w:t>c) Sản phẩm</w:t>
      </w:r>
      <w:r w:rsidRPr="00622EFF">
        <w:rPr>
          <w:rFonts w:ascii="Times New Roman" w:eastAsia="Calibri" w:hAnsi="Times New Roman" w:cs="Times New Roman"/>
          <w:b/>
          <w:bCs/>
          <w:color w:val="000000"/>
          <w:sz w:val="24"/>
          <w:szCs w:val="24"/>
        </w:rPr>
        <w:t xml:space="preserve">: </w:t>
      </w:r>
      <w:r w:rsidRPr="00622EFF">
        <w:rPr>
          <w:rFonts w:ascii="Times New Roman" w:hAnsi="Times New Roman" w:cs="Times New Roman"/>
          <w:iCs/>
          <w:sz w:val="24"/>
          <w:szCs w:val="24"/>
        </w:rPr>
        <w:t xml:space="preserve">Các hàm số bậc hai là: </w:t>
      </w:r>
    </w:p>
    <w:p w14:paraId="09DB7422" w14:textId="77777777" w:rsidR="00C96536" w:rsidRPr="00622EFF" w:rsidRDefault="00C96536" w:rsidP="00481F84">
      <w:pPr>
        <w:spacing w:before="0" w:line="264" w:lineRule="auto"/>
        <w:ind w:left="1134" w:hanging="141"/>
        <w:rPr>
          <w:rFonts w:ascii="Times New Roman" w:hAnsi="Times New Roman" w:cs="Times New Roman"/>
          <w:sz w:val="24"/>
          <w:szCs w:val="24"/>
        </w:rPr>
      </w:pPr>
      <w:r w:rsidRPr="00622EFF">
        <w:rPr>
          <w:rFonts w:ascii="Times New Roman" w:hAnsi="Times New Roman" w:cs="Times New Roman"/>
          <w:position w:val="-10"/>
          <w:sz w:val="24"/>
          <w:szCs w:val="24"/>
        </w:rPr>
        <w:object w:dxaOrig="1800" w:dyaOrig="360" w14:anchorId="37272BA1">
          <v:shape id="_x0000_i2236" type="#_x0000_t75" style="width:89pt;height:18.5pt" o:ole="">
            <v:imagedata r:id="rId2261" o:title=""/>
          </v:shape>
          <o:OLEObject Type="Embed" ProgID="Equation.DSMT4" ShapeID="_x0000_i2236" DrawAspect="Content" ObjectID="_1753631389" r:id="rId2262"/>
        </w:object>
      </w:r>
      <w:r w:rsidRPr="00622EFF">
        <w:rPr>
          <w:rFonts w:ascii="Times New Roman" w:hAnsi="Times New Roman" w:cs="Times New Roman"/>
          <w:sz w:val="24"/>
          <w:szCs w:val="24"/>
        </w:rPr>
        <w:t xml:space="preserve"> với </w:t>
      </w:r>
      <w:r w:rsidRPr="00622EFF">
        <w:rPr>
          <w:rFonts w:ascii="Times New Roman" w:hAnsi="Times New Roman" w:cs="Times New Roman"/>
          <w:position w:val="-10"/>
          <w:sz w:val="24"/>
          <w:szCs w:val="24"/>
        </w:rPr>
        <w:object w:dxaOrig="1780" w:dyaOrig="320" w14:anchorId="74C18C83">
          <v:shape id="_x0000_i2237" type="#_x0000_t75" style="width:89pt;height:17pt" o:ole="">
            <v:imagedata r:id="rId2263" o:title=""/>
          </v:shape>
          <o:OLEObject Type="Embed" ProgID="Equation.DSMT4" ShapeID="_x0000_i2237" DrawAspect="Content" ObjectID="_1753631390" r:id="rId2264"/>
        </w:object>
      </w:r>
      <w:r w:rsidRPr="00622EFF">
        <w:rPr>
          <w:rFonts w:ascii="Times New Roman" w:hAnsi="Times New Roman" w:cs="Times New Roman"/>
          <w:sz w:val="24"/>
          <w:szCs w:val="24"/>
        </w:rPr>
        <w:t>.</w:t>
      </w:r>
    </w:p>
    <w:p w14:paraId="4302E9E8" w14:textId="77777777" w:rsidR="00C96536" w:rsidRPr="00622EFF" w:rsidRDefault="00C96536" w:rsidP="00481F84">
      <w:pPr>
        <w:spacing w:before="0" w:line="264" w:lineRule="auto"/>
        <w:ind w:left="1134" w:hanging="141"/>
        <w:rPr>
          <w:rFonts w:ascii="Times New Roman" w:hAnsi="Times New Roman" w:cs="Times New Roman"/>
          <w:sz w:val="24"/>
          <w:szCs w:val="24"/>
        </w:rPr>
      </w:pPr>
      <w:r w:rsidRPr="00622EFF">
        <w:rPr>
          <w:rFonts w:ascii="Times New Roman" w:hAnsi="Times New Roman" w:cs="Times New Roman"/>
          <w:position w:val="-10"/>
          <w:sz w:val="24"/>
          <w:szCs w:val="24"/>
        </w:rPr>
        <w:object w:dxaOrig="1540" w:dyaOrig="360" w14:anchorId="4038734D">
          <v:shape id="_x0000_i2238" type="#_x0000_t75" style="width:77pt;height:18.5pt" o:ole="">
            <v:imagedata r:id="rId2265" o:title=""/>
          </v:shape>
          <o:OLEObject Type="Embed" ProgID="Equation.DSMT4" ShapeID="_x0000_i2238" DrawAspect="Content" ObjectID="_1753631391" r:id="rId2266"/>
        </w:object>
      </w:r>
      <w:r w:rsidRPr="00622EFF">
        <w:rPr>
          <w:rFonts w:ascii="Times New Roman" w:hAnsi="Times New Roman" w:cs="Times New Roman"/>
          <w:sz w:val="24"/>
          <w:szCs w:val="24"/>
        </w:rPr>
        <w:t xml:space="preserve"> với </w:t>
      </w:r>
      <w:r w:rsidRPr="00622EFF">
        <w:rPr>
          <w:rFonts w:ascii="Times New Roman" w:hAnsi="Times New Roman" w:cs="Times New Roman"/>
          <w:position w:val="-10"/>
          <w:sz w:val="24"/>
          <w:szCs w:val="24"/>
        </w:rPr>
        <w:object w:dxaOrig="1820" w:dyaOrig="320" w14:anchorId="50AC3899">
          <v:shape id="_x0000_i2239" type="#_x0000_t75" style="width:91.45pt;height:17pt" o:ole="">
            <v:imagedata r:id="rId2267" o:title=""/>
          </v:shape>
          <o:OLEObject Type="Embed" ProgID="Equation.DSMT4" ShapeID="_x0000_i2239" DrawAspect="Content" ObjectID="_1753631392" r:id="rId2268"/>
        </w:object>
      </w:r>
      <w:r w:rsidRPr="00622EFF">
        <w:rPr>
          <w:rFonts w:ascii="Times New Roman" w:hAnsi="Times New Roman" w:cs="Times New Roman"/>
          <w:sz w:val="24"/>
          <w:szCs w:val="24"/>
        </w:rPr>
        <w:t>.</w:t>
      </w:r>
    </w:p>
    <w:p w14:paraId="61D453E7" w14:textId="77777777" w:rsidR="00C96536" w:rsidRPr="00622EFF" w:rsidRDefault="00C96536" w:rsidP="00481F84">
      <w:pPr>
        <w:spacing w:before="0" w:line="264" w:lineRule="auto"/>
        <w:ind w:left="1134" w:hanging="141"/>
        <w:rPr>
          <w:rFonts w:ascii="Times New Roman" w:hAnsi="Times New Roman" w:cs="Times New Roman"/>
          <w:sz w:val="24"/>
          <w:szCs w:val="24"/>
        </w:rPr>
      </w:pPr>
      <w:r w:rsidRPr="00622EFF">
        <w:rPr>
          <w:rFonts w:ascii="Times New Roman" w:hAnsi="Times New Roman" w:cs="Times New Roman"/>
          <w:position w:val="-10"/>
          <w:sz w:val="24"/>
          <w:szCs w:val="24"/>
        </w:rPr>
        <w:object w:dxaOrig="1040" w:dyaOrig="360" w14:anchorId="7A04276F">
          <v:shape id="_x0000_i2240" type="#_x0000_t75" style="width:52pt;height:18.5pt" o:ole="">
            <v:imagedata r:id="rId2269" o:title=""/>
          </v:shape>
          <o:OLEObject Type="Embed" ProgID="Equation.DSMT4" ShapeID="_x0000_i2240" DrawAspect="Content" ObjectID="_1753631393" r:id="rId2270"/>
        </w:object>
      </w:r>
      <w:r w:rsidRPr="00622EFF">
        <w:rPr>
          <w:rFonts w:ascii="Times New Roman" w:hAnsi="Times New Roman" w:cs="Times New Roman"/>
          <w:sz w:val="24"/>
          <w:szCs w:val="24"/>
        </w:rPr>
        <w:t xml:space="preserve"> với </w:t>
      </w:r>
      <w:r w:rsidRPr="00622EFF">
        <w:rPr>
          <w:rFonts w:ascii="Times New Roman" w:hAnsi="Times New Roman" w:cs="Times New Roman"/>
          <w:position w:val="-10"/>
          <w:sz w:val="24"/>
          <w:szCs w:val="24"/>
        </w:rPr>
        <w:object w:dxaOrig="1680" w:dyaOrig="320" w14:anchorId="0C69D612">
          <v:shape id="_x0000_i2241" type="#_x0000_t75" style="width:84pt;height:17pt" o:ole="">
            <v:imagedata r:id="rId2271" o:title=""/>
          </v:shape>
          <o:OLEObject Type="Embed" ProgID="Equation.DSMT4" ShapeID="_x0000_i2241" DrawAspect="Content" ObjectID="_1753631394" r:id="rId2272"/>
        </w:object>
      </w:r>
      <w:r w:rsidRPr="00622EFF">
        <w:rPr>
          <w:rFonts w:ascii="Times New Roman" w:hAnsi="Times New Roman" w:cs="Times New Roman"/>
          <w:sz w:val="24"/>
          <w:szCs w:val="24"/>
        </w:rPr>
        <w:t>.</w:t>
      </w:r>
    </w:p>
    <w:p w14:paraId="29A3B0F7" w14:textId="77777777" w:rsidR="00C96536" w:rsidRPr="00622EFF" w:rsidRDefault="00C96536" w:rsidP="00481F84">
      <w:pPr>
        <w:tabs>
          <w:tab w:val="left" w:pos="2268"/>
        </w:tabs>
        <w:spacing w:before="0" w:line="264" w:lineRule="auto"/>
        <w:ind w:left="1134" w:hanging="141"/>
        <w:rPr>
          <w:rFonts w:ascii="Times New Roman" w:eastAsia="Calibri" w:hAnsi="Times New Roman" w:cs="Times New Roman"/>
          <w:b/>
          <w:bCs/>
          <w:color w:val="000000"/>
          <w:sz w:val="24"/>
          <w:szCs w:val="24"/>
          <w:lang w:val="vi-VN"/>
        </w:rPr>
      </w:pPr>
      <w:r w:rsidRPr="00622EFF">
        <w:rPr>
          <w:rFonts w:ascii="Times New Roman" w:hAnsi="Times New Roman" w:cs="Times New Roman"/>
          <w:position w:val="-14"/>
          <w:sz w:val="24"/>
          <w:szCs w:val="24"/>
        </w:rPr>
        <w:object w:dxaOrig="2900" w:dyaOrig="400" w14:anchorId="5346370C">
          <v:shape id="_x0000_i2242" type="#_x0000_t75" style="width:145pt;height:20pt" o:ole="">
            <v:imagedata r:id="rId2273" o:title=""/>
          </v:shape>
          <o:OLEObject Type="Embed" ProgID="Equation.DSMT4" ShapeID="_x0000_i2242" DrawAspect="Content" ObjectID="_1753631395" r:id="rId2274"/>
        </w:object>
      </w:r>
      <w:r w:rsidRPr="00622EFF">
        <w:rPr>
          <w:rFonts w:ascii="Times New Roman" w:hAnsi="Times New Roman" w:cs="Times New Roman"/>
          <w:sz w:val="24"/>
          <w:szCs w:val="24"/>
        </w:rPr>
        <w:t xml:space="preserve"> với </w:t>
      </w:r>
      <w:r w:rsidRPr="00622EFF">
        <w:rPr>
          <w:rFonts w:ascii="Times New Roman" w:hAnsi="Times New Roman" w:cs="Times New Roman"/>
          <w:position w:val="-10"/>
          <w:sz w:val="24"/>
          <w:szCs w:val="24"/>
        </w:rPr>
        <w:object w:dxaOrig="1920" w:dyaOrig="320" w14:anchorId="47BA9E47">
          <v:shape id="_x0000_i2243" type="#_x0000_t75" style="width:96.5pt;height:17pt" o:ole="">
            <v:imagedata r:id="rId2275" o:title=""/>
          </v:shape>
          <o:OLEObject Type="Embed" ProgID="Equation.DSMT4" ShapeID="_x0000_i2243" DrawAspect="Content" ObjectID="_1753631396" r:id="rId2276"/>
        </w:object>
      </w:r>
      <w:r w:rsidRPr="00622EFF">
        <w:rPr>
          <w:rFonts w:ascii="Times New Roman" w:hAnsi="Times New Roman" w:cs="Times New Roman"/>
          <w:sz w:val="24"/>
          <w:szCs w:val="24"/>
        </w:rPr>
        <w:t>.</w:t>
      </w:r>
    </w:p>
    <w:p w14:paraId="07C8CABA" w14:textId="77777777" w:rsidR="00C96536" w:rsidRPr="00622EFF" w:rsidRDefault="00C96536" w:rsidP="00481F84">
      <w:pPr>
        <w:tabs>
          <w:tab w:val="left" w:pos="2268"/>
        </w:tabs>
        <w:spacing w:before="0" w:line="264" w:lineRule="auto"/>
        <w:ind w:left="567" w:firstLine="0"/>
        <w:rPr>
          <w:rFonts w:ascii="Times New Roman" w:eastAsia="Calibri" w:hAnsi="Times New Roman" w:cs="Times New Roman"/>
          <w:sz w:val="24"/>
          <w:szCs w:val="24"/>
          <w:lang w:val="vi-VN"/>
        </w:rPr>
      </w:pPr>
      <w:r w:rsidRPr="00622EFF">
        <w:rPr>
          <w:rFonts w:ascii="Times New Roman" w:eastAsia="Calibri" w:hAnsi="Times New Roman" w:cs="Times New Roman"/>
          <w:b/>
          <w:bCs/>
          <w:color w:val="000000"/>
          <w:sz w:val="24"/>
          <w:szCs w:val="24"/>
          <w:lang w:val="vi-VN"/>
        </w:rPr>
        <w:t xml:space="preserve">d) </w:t>
      </w:r>
      <w:r w:rsidRPr="00622EFF">
        <w:rPr>
          <w:rFonts w:ascii="Times New Roman" w:eastAsia="Calibri" w:hAnsi="Times New Roman" w:cs="Times New Roman"/>
          <w:b/>
          <w:bCs/>
          <w:color w:val="000000"/>
          <w:sz w:val="24"/>
          <w:szCs w:val="24"/>
        </w:rPr>
        <w:t>Tổ chức</w:t>
      </w:r>
      <w:r w:rsidRPr="00622EFF">
        <w:rPr>
          <w:rFonts w:ascii="Times New Roman" w:eastAsia="Calibri" w:hAnsi="Times New Roman" w:cs="Times New Roman"/>
          <w:b/>
          <w:bCs/>
          <w:color w:val="000000"/>
          <w:sz w:val="24"/>
          <w:szCs w:val="24"/>
          <w:lang w:val="vi-VN"/>
        </w:rPr>
        <w:t xml:space="preserve"> </w:t>
      </w:r>
      <w:r w:rsidRPr="00622EFF">
        <w:rPr>
          <w:rFonts w:ascii="Times New Roman" w:eastAsia="Calibri" w:hAnsi="Times New Roman" w:cs="Times New Roman"/>
          <w:b/>
          <w:bCs/>
          <w:color w:val="000000"/>
          <w:sz w:val="24"/>
          <w:szCs w:val="24"/>
        </w:rPr>
        <w:t xml:space="preserve">thực hiện: </w:t>
      </w:r>
    </w:p>
    <w:p w14:paraId="3D15F0A0"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1: Giao nhiệm vụ: </w:t>
      </w:r>
    </w:p>
    <w:p w14:paraId="0DBD06AA" w14:textId="77777777" w:rsidR="00C96536" w:rsidRPr="00622EFF" w:rsidRDefault="00C96536" w:rsidP="00481F84">
      <w:pPr>
        <w:pStyle w:val="ListParagraph"/>
        <w:numPr>
          <w:ilvl w:val="0"/>
          <w:numId w:val="9"/>
        </w:numPr>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hAnsi="Times New Roman" w:cs="Times New Roman"/>
          <w:iCs/>
          <w:sz w:val="24"/>
          <w:szCs w:val="24"/>
        </w:rPr>
        <w:t>Giáo viên trình chiếu câu hỏi</w:t>
      </w:r>
      <w:r w:rsidRPr="00622EFF">
        <w:rPr>
          <w:rFonts w:ascii="Times New Roman" w:eastAsia="Calibri" w:hAnsi="Times New Roman" w:cs="Times New Roman"/>
          <w:bCs/>
          <w:sz w:val="24"/>
          <w:szCs w:val="24"/>
        </w:rPr>
        <w:t xml:space="preserve"> </w:t>
      </w:r>
    </w:p>
    <w:p w14:paraId="27B567C0" w14:textId="77777777" w:rsidR="00C96536" w:rsidRPr="00622EFF" w:rsidRDefault="00C96536" w:rsidP="00481F84">
      <w:pPr>
        <w:pStyle w:val="ListParagraph"/>
        <w:numPr>
          <w:ilvl w:val="0"/>
          <w:numId w:val="9"/>
        </w:numPr>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eastAsia="Calibri" w:hAnsi="Times New Roman" w:cs="Times New Roman"/>
          <w:bCs/>
          <w:sz w:val="24"/>
          <w:szCs w:val="24"/>
        </w:rPr>
        <w:t>GV chia lớp thành 8 nhóm</w:t>
      </w:r>
      <w:r w:rsidRPr="00622EFF">
        <w:rPr>
          <w:rFonts w:ascii="Times New Roman" w:eastAsia="Calibri" w:hAnsi="Times New Roman" w:cs="Times New Roman"/>
          <w:bCs/>
          <w:sz w:val="24"/>
          <w:szCs w:val="24"/>
          <w:lang w:val="vi-VN"/>
        </w:rPr>
        <w:t xml:space="preserve"> và </w:t>
      </w:r>
      <w:r w:rsidRPr="00622EFF">
        <w:rPr>
          <w:rFonts w:ascii="Times New Roman" w:eastAsia="Calibri" w:hAnsi="Times New Roman" w:cs="Times New Roman"/>
          <w:bCs/>
          <w:sz w:val="24"/>
          <w:szCs w:val="24"/>
        </w:rPr>
        <w:t>giao</w:t>
      </w:r>
      <w:r w:rsidRPr="00622EFF">
        <w:rPr>
          <w:rFonts w:ascii="Times New Roman" w:eastAsia="Calibri" w:hAnsi="Times New Roman" w:cs="Times New Roman"/>
          <w:bCs/>
          <w:sz w:val="24"/>
          <w:szCs w:val="24"/>
          <w:lang w:val="vi-VN"/>
        </w:rPr>
        <w:t xml:space="preserve"> mỗi nhóm 1 </w:t>
      </w:r>
      <w:r w:rsidRPr="00622EFF">
        <w:rPr>
          <w:rFonts w:ascii="Times New Roman" w:eastAsia="Calibri" w:hAnsi="Times New Roman" w:cs="Times New Roman"/>
          <w:color w:val="000000"/>
          <w:sz w:val="24"/>
          <w:szCs w:val="24"/>
        </w:rPr>
        <w:t>câu hỏi</w:t>
      </w:r>
      <w:r w:rsidRPr="00622EFF">
        <w:rPr>
          <w:rFonts w:ascii="Times New Roman" w:eastAsia="Calibri" w:hAnsi="Times New Roman" w:cs="Times New Roman"/>
          <w:bCs/>
          <w:sz w:val="24"/>
          <w:szCs w:val="24"/>
          <w:lang w:val="vi-VN"/>
        </w:rPr>
        <w:t>.</w:t>
      </w:r>
    </w:p>
    <w:p w14:paraId="7559E8DE"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eastAsia="Calibri" w:hAnsi="Times New Roman" w:cs="Times New Roman"/>
          <w:b/>
          <w:bCs/>
          <w:i/>
          <w:iCs/>
          <w:color w:val="000000"/>
          <w:sz w:val="24"/>
          <w:szCs w:val="24"/>
          <w:lang w:val="vi-VN"/>
        </w:rPr>
        <w:t>Bước 2: Thực hiện nhiệm vụ:</w:t>
      </w:r>
      <w:r w:rsidRPr="00622EFF">
        <w:rPr>
          <w:rFonts w:ascii="Times New Roman" w:eastAsia="Calibri" w:hAnsi="Times New Roman" w:cs="Times New Roman"/>
          <w:b/>
          <w:bCs/>
          <w:i/>
          <w:iCs/>
          <w:color w:val="000000"/>
          <w:sz w:val="24"/>
          <w:szCs w:val="24"/>
        </w:rPr>
        <w:t xml:space="preserve"> </w:t>
      </w:r>
    </w:p>
    <w:p w14:paraId="15478EBA" w14:textId="77777777" w:rsidR="00C96536" w:rsidRPr="00622EFF" w:rsidRDefault="00C96536" w:rsidP="00481F84">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622EFF">
        <w:rPr>
          <w:rFonts w:ascii="Times New Roman" w:eastAsia="Calibri" w:hAnsi="Times New Roman" w:cs="Times New Roman"/>
          <w:bCs/>
          <w:iCs/>
          <w:sz w:val="24"/>
          <w:szCs w:val="24"/>
          <w:lang w:val="vi-VN"/>
        </w:rPr>
        <w:t xml:space="preserve"> vào </w:t>
      </w:r>
      <w:r w:rsidRPr="00622EFF">
        <w:rPr>
          <w:rFonts w:ascii="Times New Roman" w:eastAsia="Calibri" w:hAnsi="Times New Roman" w:cs="Times New Roman"/>
          <w:color w:val="000000"/>
          <w:sz w:val="24"/>
          <w:szCs w:val="24"/>
        </w:rPr>
        <w:t>bảng nhóm</w:t>
      </w:r>
      <w:r w:rsidRPr="00622EFF">
        <w:rPr>
          <w:rFonts w:ascii="Times New Roman" w:eastAsia="Calibri" w:hAnsi="Times New Roman" w:cs="Times New Roman"/>
          <w:bCs/>
          <w:iCs/>
          <w:sz w:val="24"/>
          <w:szCs w:val="24"/>
          <w:lang w:val="vi-VN"/>
        </w:rPr>
        <w:t>.</w:t>
      </w:r>
    </w:p>
    <w:p w14:paraId="753B35A2"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3: Báo cáo, thảo luận: </w:t>
      </w:r>
    </w:p>
    <w:p w14:paraId="7B856D4D" w14:textId="77777777" w:rsidR="00C96536" w:rsidRPr="00622EFF" w:rsidRDefault="00C96536" w:rsidP="00481F84">
      <w:pPr>
        <w:pStyle w:val="ListParagraph"/>
        <w:numPr>
          <w:ilvl w:val="0"/>
          <w:numId w:val="10"/>
        </w:numPr>
        <w:tabs>
          <w:tab w:val="left" w:pos="2268"/>
        </w:tabs>
        <w:spacing w:before="0" w:line="264" w:lineRule="auto"/>
        <w:ind w:left="851" w:hanging="284"/>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Giáo viên gọi học sinh lên bảng làm từng ý.</w:t>
      </w:r>
    </w:p>
    <w:p w14:paraId="48BF2114" w14:textId="77777777" w:rsidR="00C96536" w:rsidRPr="00622EFF" w:rsidRDefault="00C96536" w:rsidP="00481F84">
      <w:pPr>
        <w:pStyle w:val="ListParagraph"/>
        <w:numPr>
          <w:ilvl w:val="0"/>
          <w:numId w:val="10"/>
        </w:numPr>
        <w:tabs>
          <w:tab w:val="left" w:pos="2268"/>
        </w:tabs>
        <w:spacing w:before="0" w:line="264" w:lineRule="auto"/>
        <w:ind w:left="851" w:hanging="284"/>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Các học sinh nhận xét câu trả lời.</w:t>
      </w:r>
    </w:p>
    <w:p w14:paraId="6764CAB7"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4: Kết luận, nhận định: </w:t>
      </w:r>
    </w:p>
    <w:p w14:paraId="20C1AF24" w14:textId="77777777" w:rsidR="00C96536" w:rsidRPr="00622EFF" w:rsidRDefault="00C96536" w:rsidP="00481F84">
      <w:pPr>
        <w:pStyle w:val="ListParagraph"/>
        <w:numPr>
          <w:ilvl w:val="0"/>
          <w:numId w:val="11"/>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eastAsia="Calibri" w:hAnsi="Times New Roman" w:cs="Times New Roman"/>
          <w:bCs/>
          <w:iCs/>
          <w:sz w:val="24"/>
          <w:szCs w:val="24"/>
        </w:rPr>
        <w:t>G</w:t>
      </w:r>
      <w:r w:rsidRPr="00622EFF">
        <w:rPr>
          <w:rFonts w:ascii="Times New Roman" w:eastAsia="Calibri" w:hAnsi="Times New Roman" w:cs="Times New Roman"/>
          <w:bCs/>
          <w:iCs/>
          <w:sz w:val="24"/>
          <w:szCs w:val="24"/>
          <w:lang w:val="vi-VN"/>
        </w:rPr>
        <w:t xml:space="preserve">v nhận xét các nhóm: </w:t>
      </w:r>
      <w:r w:rsidRPr="00622EFF">
        <w:rPr>
          <w:rFonts w:ascii="Times New Roman" w:eastAsia="Calibri" w:hAnsi="Times New Roman" w:cs="Times New Roman"/>
          <w:bCs/>
          <w:iCs/>
          <w:kern w:val="24"/>
          <w:sz w:val="24"/>
          <w:szCs w:val="24"/>
        </w:rPr>
        <w:t>Quan sát hoạt động của các nhóm và đánh giá thông qua bảng kiểm.</w:t>
      </w:r>
    </w:p>
    <w:p w14:paraId="4168B7B1" w14:textId="77777777" w:rsidR="00C96536" w:rsidRPr="00622EFF" w:rsidRDefault="00C96536" w:rsidP="00481F84">
      <w:pPr>
        <w:spacing w:before="0" w:line="264" w:lineRule="auto"/>
        <w:ind w:left="567" w:firstLine="0"/>
        <w:jc w:val="center"/>
        <w:rPr>
          <w:rFonts w:ascii="Times New Roman" w:eastAsia="Calibri" w:hAnsi="Times New Roman" w:cs="Times New Roman"/>
          <w:b/>
          <w:bCs/>
          <w:sz w:val="24"/>
          <w:szCs w:val="24"/>
          <w:lang w:val="vi-VN"/>
        </w:rPr>
      </w:pPr>
      <w:r w:rsidRPr="00622EF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22EFF" w14:paraId="4279664F" w14:textId="77777777" w:rsidTr="008E18B9">
        <w:trPr>
          <w:trHeight w:val="388"/>
        </w:trPr>
        <w:tc>
          <w:tcPr>
            <w:tcW w:w="5163" w:type="dxa"/>
            <w:vAlign w:val="center"/>
          </w:tcPr>
          <w:p w14:paraId="695BE34E" w14:textId="77777777" w:rsidR="00C96536" w:rsidRPr="00622EFF" w:rsidRDefault="00C96536" w:rsidP="00481F84">
            <w:pPr>
              <w:spacing w:line="264" w:lineRule="auto"/>
              <w:ind w:left="567"/>
              <w:jc w:val="center"/>
              <w:rPr>
                <w:rFonts w:eastAsia="Calibri" w:cs="Times New Roman"/>
                <w:b/>
                <w:sz w:val="24"/>
                <w:szCs w:val="24"/>
                <w:lang w:val="vi-VN"/>
              </w:rPr>
            </w:pPr>
            <w:r w:rsidRPr="00622EFF">
              <w:rPr>
                <w:rFonts w:eastAsia="Calibri" w:cs="Times New Roman"/>
                <w:b/>
                <w:sz w:val="24"/>
                <w:szCs w:val="24"/>
              </w:rPr>
              <w:t>Yêu</w:t>
            </w:r>
            <w:r w:rsidRPr="00622EFF">
              <w:rPr>
                <w:rFonts w:eastAsia="Calibri" w:cs="Times New Roman"/>
                <w:b/>
                <w:sz w:val="24"/>
                <w:szCs w:val="24"/>
                <w:lang w:val="vi-VN"/>
              </w:rPr>
              <w:t xml:space="preserve"> cầu</w:t>
            </w:r>
          </w:p>
        </w:tc>
        <w:tc>
          <w:tcPr>
            <w:tcW w:w="1074" w:type="dxa"/>
            <w:vAlign w:val="center"/>
          </w:tcPr>
          <w:p w14:paraId="052C17A8" w14:textId="77777777" w:rsidR="00C96536" w:rsidRPr="00622EFF" w:rsidRDefault="00C96536" w:rsidP="00481F84">
            <w:pPr>
              <w:spacing w:line="264" w:lineRule="auto"/>
              <w:ind w:left="720" w:hanging="720"/>
              <w:jc w:val="center"/>
              <w:rPr>
                <w:rFonts w:eastAsia="Calibri" w:cs="Times New Roman"/>
                <w:b/>
                <w:sz w:val="24"/>
                <w:szCs w:val="24"/>
              </w:rPr>
            </w:pPr>
            <w:r w:rsidRPr="00622EFF">
              <w:rPr>
                <w:rFonts w:eastAsia="Calibri" w:cs="Times New Roman"/>
                <w:b/>
                <w:sz w:val="24"/>
                <w:szCs w:val="24"/>
              </w:rPr>
              <w:t>Có</w:t>
            </w:r>
          </w:p>
        </w:tc>
        <w:tc>
          <w:tcPr>
            <w:tcW w:w="1046" w:type="dxa"/>
            <w:vAlign w:val="center"/>
          </w:tcPr>
          <w:p w14:paraId="0794463A" w14:textId="77777777" w:rsidR="00C96536" w:rsidRPr="00622EFF" w:rsidRDefault="00C96536" w:rsidP="00481F84">
            <w:pPr>
              <w:spacing w:line="264" w:lineRule="auto"/>
              <w:ind w:left="720" w:hanging="720"/>
              <w:jc w:val="center"/>
              <w:rPr>
                <w:rFonts w:eastAsia="Calibri" w:cs="Times New Roman"/>
                <w:b/>
                <w:sz w:val="24"/>
                <w:szCs w:val="24"/>
              </w:rPr>
            </w:pPr>
            <w:r w:rsidRPr="00622EFF">
              <w:rPr>
                <w:rFonts w:eastAsia="Calibri" w:cs="Times New Roman"/>
                <w:b/>
                <w:sz w:val="24"/>
                <w:szCs w:val="24"/>
              </w:rPr>
              <w:t>Không</w:t>
            </w:r>
          </w:p>
        </w:tc>
        <w:tc>
          <w:tcPr>
            <w:tcW w:w="2356" w:type="dxa"/>
          </w:tcPr>
          <w:p w14:paraId="5E56C967" w14:textId="77777777" w:rsidR="00C96536" w:rsidRPr="00622EFF" w:rsidRDefault="00C96536" w:rsidP="00481F84">
            <w:pPr>
              <w:spacing w:line="264" w:lineRule="auto"/>
              <w:ind w:left="720" w:hanging="720"/>
              <w:jc w:val="center"/>
              <w:rPr>
                <w:rFonts w:eastAsia="Calibri" w:cs="Times New Roman"/>
                <w:b/>
                <w:sz w:val="24"/>
                <w:szCs w:val="24"/>
              </w:rPr>
            </w:pPr>
            <w:r w:rsidRPr="00622EFF">
              <w:rPr>
                <w:rFonts w:eastAsia="Calibri" w:cs="Times New Roman"/>
                <w:b/>
                <w:sz w:val="24"/>
                <w:szCs w:val="24"/>
              </w:rPr>
              <w:t>Đánh giá năng lực</w:t>
            </w:r>
          </w:p>
        </w:tc>
      </w:tr>
      <w:tr w:rsidR="00C96536" w:rsidRPr="00622EFF" w14:paraId="3837C513" w14:textId="77777777" w:rsidTr="008E18B9">
        <w:tc>
          <w:tcPr>
            <w:tcW w:w="5163" w:type="dxa"/>
            <w:vAlign w:val="center"/>
          </w:tcPr>
          <w:p w14:paraId="4656C222" w14:textId="77777777" w:rsidR="00C96536" w:rsidRPr="00622EFF" w:rsidRDefault="00C96536" w:rsidP="00481F84">
            <w:pPr>
              <w:spacing w:line="264" w:lineRule="auto"/>
              <w:ind w:left="567"/>
              <w:rPr>
                <w:rFonts w:eastAsia="Calibri" w:cs="Times New Roman"/>
                <w:sz w:val="24"/>
                <w:szCs w:val="24"/>
                <w:lang w:val="en-GB"/>
              </w:rPr>
            </w:pPr>
            <w:r w:rsidRPr="00622EFF">
              <w:rPr>
                <w:rFonts w:eastAsia="Calibri" w:cs="Times New Roman"/>
                <w:sz w:val="24"/>
                <w:szCs w:val="24"/>
                <w:lang w:val="en-GB"/>
              </w:rPr>
              <w:t>Tự giác, chủ động trong hoạt động nhóm</w:t>
            </w:r>
          </w:p>
        </w:tc>
        <w:tc>
          <w:tcPr>
            <w:tcW w:w="1074" w:type="dxa"/>
          </w:tcPr>
          <w:p w14:paraId="09627F9A" w14:textId="77777777" w:rsidR="00C96536" w:rsidRPr="00622EFF" w:rsidRDefault="00C96536" w:rsidP="00481F84">
            <w:pPr>
              <w:spacing w:line="264" w:lineRule="auto"/>
              <w:ind w:left="567"/>
              <w:rPr>
                <w:rFonts w:eastAsia="Calibri" w:cs="Times New Roman"/>
                <w:sz w:val="24"/>
                <w:szCs w:val="24"/>
              </w:rPr>
            </w:pPr>
          </w:p>
        </w:tc>
        <w:tc>
          <w:tcPr>
            <w:tcW w:w="1046" w:type="dxa"/>
          </w:tcPr>
          <w:p w14:paraId="22C5E3FB" w14:textId="77777777" w:rsidR="00C96536" w:rsidRPr="00622EFF" w:rsidRDefault="00C96536" w:rsidP="00481F84">
            <w:pPr>
              <w:spacing w:line="264" w:lineRule="auto"/>
              <w:ind w:left="567"/>
              <w:rPr>
                <w:rFonts w:eastAsia="Calibri" w:cs="Times New Roman"/>
                <w:sz w:val="24"/>
                <w:szCs w:val="24"/>
              </w:rPr>
            </w:pPr>
          </w:p>
        </w:tc>
        <w:tc>
          <w:tcPr>
            <w:tcW w:w="2356" w:type="dxa"/>
            <w:vMerge w:val="restart"/>
          </w:tcPr>
          <w:p w14:paraId="1CC7CE08" w14:textId="77777777" w:rsidR="00C96536" w:rsidRPr="00622EFF" w:rsidRDefault="00C96536" w:rsidP="00481F84">
            <w:pPr>
              <w:spacing w:line="264" w:lineRule="auto"/>
              <w:ind w:left="567"/>
              <w:rPr>
                <w:rFonts w:eastAsia="Calibri" w:cs="Times New Roman"/>
                <w:sz w:val="24"/>
                <w:szCs w:val="24"/>
              </w:rPr>
            </w:pPr>
            <w:r w:rsidRPr="00622EFF">
              <w:rPr>
                <w:rFonts w:eastAsia="Calibri" w:cs="Times New Roman"/>
                <w:sz w:val="24"/>
                <w:szCs w:val="24"/>
              </w:rPr>
              <w:t>Giao tiếp</w:t>
            </w:r>
          </w:p>
        </w:tc>
      </w:tr>
      <w:tr w:rsidR="00C96536" w:rsidRPr="00622EFF" w14:paraId="123FA4E2" w14:textId="77777777" w:rsidTr="008E18B9">
        <w:trPr>
          <w:trHeight w:val="248"/>
        </w:trPr>
        <w:tc>
          <w:tcPr>
            <w:tcW w:w="5163" w:type="dxa"/>
            <w:vAlign w:val="center"/>
          </w:tcPr>
          <w:p w14:paraId="4E903E45" w14:textId="77777777" w:rsidR="00C96536" w:rsidRPr="00622EFF" w:rsidRDefault="00C96536" w:rsidP="00481F84">
            <w:pPr>
              <w:spacing w:line="264" w:lineRule="auto"/>
              <w:ind w:left="567"/>
              <w:rPr>
                <w:rFonts w:eastAsia="Calibri" w:cs="Times New Roman"/>
                <w:sz w:val="24"/>
                <w:szCs w:val="24"/>
              </w:rPr>
            </w:pPr>
            <w:r w:rsidRPr="00622EFF">
              <w:rPr>
                <w:rFonts w:eastAsia="Calibri" w:cs="Times New Roman"/>
                <w:sz w:val="24"/>
                <w:szCs w:val="24"/>
              </w:rPr>
              <w:t>Bố trí thời gian hợp lí</w:t>
            </w:r>
          </w:p>
        </w:tc>
        <w:tc>
          <w:tcPr>
            <w:tcW w:w="1074" w:type="dxa"/>
          </w:tcPr>
          <w:p w14:paraId="0EB1CB24" w14:textId="77777777" w:rsidR="00C96536" w:rsidRPr="00622EFF" w:rsidRDefault="00C96536" w:rsidP="00481F84">
            <w:pPr>
              <w:spacing w:line="264" w:lineRule="auto"/>
              <w:ind w:left="567"/>
              <w:rPr>
                <w:rFonts w:eastAsia="Calibri" w:cs="Times New Roman"/>
                <w:sz w:val="24"/>
                <w:szCs w:val="24"/>
              </w:rPr>
            </w:pPr>
          </w:p>
        </w:tc>
        <w:tc>
          <w:tcPr>
            <w:tcW w:w="1046" w:type="dxa"/>
          </w:tcPr>
          <w:p w14:paraId="55CAD109" w14:textId="77777777" w:rsidR="00C96536" w:rsidRPr="00622EFF" w:rsidRDefault="00C96536" w:rsidP="00481F84">
            <w:pPr>
              <w:spacing w:line="264" w:lineRule="auto"/>
              <w:ind w:left="567"/>
              <w:rPr>
                <w:rFonts w:eastAsia="Calibri" w:cs="Times New Roman"/>
                <w:sz w:val="24"/>
                <w:szCs w:val="24"/>
                <w:lang w:val="vi-VN"/>
              </w:rPr>
            </w:pPr>
          </w:p>
        </w:tc>
        <w:tc>
          <w:tcPr>
            <w:tcW w:w="2356" w:type="dxa"/>
            <w:vMerge/>
          </w:tcPr>
          <w:p w14:paraId="60C21F82" w14:textId="77777777" w:rsidR="00C96536" w:rsidRPr="00622EFF" w:rsidRDefault="00C96536" w:rsidP="00481F84">
            <w:pPr>
              <w:spacing w:line="264" w:lineRule="auto"/>
              <w:ind w:left="567"/>
              <w:rPr>
                <w:rFonts w:eastAsia="Calibri" w:cs="Times New Roman"/>
                <w:sz w:val="24"/>
                <w:szCs w:val="24"/>
                <w:lang w:val="vi-VN"/>
              </w:rPr>
            </w:pPr>
          </w:p>
        </w:tc>
      </w:tr>
      <w:tr w:rsidR="00C96536" w:rsidRPr="00622EFF" w14:paraId="7EC4E9BE" w14:textId="77777777" w:rsidTr="008E18B9">
        <w:tc>
          <w:tcPr>
            <w:tcW w:w="5163" w:type="dxa"/>
            <w:vAlign w:val="center"/>
          </w:tcPr>
          <w:p w14:paraId="2EA51FBC" w14:textId="77777777" w:rsidR="00C96536" w:rsidRPr="00622EFF" w:rsidRDefault="00C96536" w:rsidP="00481F84">
            <w:pPr>
              <w:spacing w:line="264" w:lineRule="auto"/>
              <w:ind w:left="567"/>
              <w:rPr>
                <w:rFonts w:eastAsia="Calibri" w:cs="Times New Roman"/>
                <w:sz w:val="24"/>
                <w:szCs w:val="24"/>
                <w:lang w:val="en-GB"/>
              </w:rPr>
            </w:pPr>
            <w:r w:rsidRPr="00622EFF">
              <w:rPr>
                <w:rFonts w:eastAsia="Calibri" w:cs="Times New Roman"/>
                <w:sz w:val="24"/>
                <w:szCs w:val="24"/>
                <w:lang w:val="en-GB"/>
              </w:rPr>
              <w:t>Hoàn thành hoạt động nhóm đúng hạn</w:t>
            </w:r>
          </w:p>
        </w:tc>
        <w:tc>
          <w:tcPr>
            <w:tcW w:w="1074" w:type="dxa"/>
          </w:tcPr>
          <w:p w14:paraId="0FBF3A87" w14:textId="77777777" w:rsidR="00C96536" w:rsidRPr="00622EFF" w:rsidRDefault="00C96536" w:rsidP="00481F84">
            <w:pPr>
              <w:spacing w:line="264" w:lineRule="auto"/>
              <w:ind w:left="567"/>
              <w:rPr>
                <w:rFonts w:eastAsia="Calibri" w:cs="Times New Roman"/>
                <w:sz w:val="24"/>
                <w:szCs w:val="24"/>
              </w:rPr>
            </w:pPr>
          </w:p>
        </w:tc>
        <w:tc>
          <w:tcPr>
            <w:tcW w:w="1046" w:type="dxa"/>
          </w:tcPr>
          <w:p w14:paraId="36350E9B" w14:textId="77777777" w:rsidR="00C96536" w:rsidRPr="00622EFF" w:rsidRDefault="00C96536" w:rsidP="00481F84">
            <w:pPr>
              <w:spacing w:line="264" w:lineRule="auto"/>
              <w:ind w:left="567"/>
              <w:rPr>
                <w:rFonts w:eastAsia="Calibri" w:cs="Times New Roman"/>
                <w:sz w:val="24"/>
                <w:szCs w:val="24"/>
                <w:lang w:val="vi-VN"/>
              </w:rPr>
            </w:pPr>
          </w:p>
        </w:tc>
        <w:tc>
          <w:tcPr>
            <w:tcW w:w="2356" w:type="dxa"/>
            <w:vMerge/>
          </w:tcPr>
          <w:p w14:paraId="2C7E27AD" w14:textId="77777777" w:rsidR="00C96536" w:rsidRPr="00622EFF" w:rsidRDefault="00C96536" w:rsidP="00481F84">
            <w:pPr>
              <w:spacing w:line="264" w:lineRule="auto"/>
              <w:ind w:left="567"/>
              <w:rPr>
                <w:rFonts w:eastAsia="Calibri" w:cs="Times New Roman"/>
                <w:sz w:val="24"/>
                <w:szCs w:val="24"/>
                <w:lang w:val="vi-VN"/>
              </w:rPr>
            </w:pPr>
          </w:p>
        </w:tc>
      </w:tr>
      <w:tr w:rsidR="00C96536" w:rsidRPr="00622EFF" w14:paraId="567540DC" w14:textId="77777777" w:rsidTr="008E18B9">
        <w:tc>
          <w:tcPr>
            <w:tcW w:w="5163" w:type="dxa"/>
            <w:vAlign w:val="center"/>
          </w:tcPr>
          <w:p w14:paraId="63480C51" w14:textId="77777777" w:rsidR="00C96536" w:rsidRPr="00622EFF" w:rsidRDefault="00C96536" w:rsidP="00481F84">
            <w:pPr>
              <w:spacing w:line="264" w:lineRule="auto"/>
              <w:ind w:left="567"/>
              <w:rPr>
                <w:rFonts w:eastAsia="Calibri" w:cs="Times New Roman"/>
                <w:sz w:val="24"/>
                <w:szCs w:val="24"/>
                <w:lang w:val="en-GB"/>
              </w:rPr>
            </w:pPr>
            <w:r w:rsidRPr="00622EFF">
              <w:rPr>
                <w:rFonts w:eastAsia="Calibri" w:cs="Times New Roman"/>
                <w:sz w:val="24"/>
                <w:szCs w:val="24"/>
                <w:lang w:val="en-GB"/>
              </w:rPr>
              <w:t>Thảo luận và đóng góp ý kiến của các thành viên</w:t>
            </w:r>
          </w:p>
        </w:tc>
        <w:tc>
          <w:tcPr>
            <w:tcW w:w="1074" w:type="dxa"/>
          </w:tcPr>
          <w:p w14:paraId="5E0D67A6" w14:textId="77777777" w:rsidR="00C96536" w:rsidRPr="00622EFF" w:rsidRDefault="00C96536" w:rsidP="00481F84">
            <w:pPr>
              <w:spacing w:line="264" w:lineRule="auto"/>
              <w:ind w:left="567"/>
              <w:rPr>
                <w:rFonts w:eastAsia="Calibri" w:cs="Times New Roman"/>
                <w:sz w:val="24"/>
                <w:szCs w:val="24"/>
              </w:rPr>
            </w:pPr>
          </w:p>
        </w:tc>
        <w:tc>
          <w:tcPr>
            <w:tcW w:w="1046" w:type="dxa"/>
          </w:tcPr>
          <w:p w14:paraId="434E3E8B" w14:textId="77777777" w:rsidR="00C96536" w:rsidRPr="00622EFF" w:rsidRDefault="00C96536" w:rsidP="00481F84">
            <w:pPr>
              <w:spacing w:line="264" w:lineRule="auto"/>
              <w:ind w:left="567"/>
              <w:rPr>
                <w:rFonts w:eastAsia="Calibri" w:cs="Times New Roman"/>
                <w:sz w:val="24"/>
                <w:szCs w:val="24"/>
                <w:lang w:val="vi-VN"/>
              </w:rPr>
            </w:pPr>
          </w:p>
        </w:tc>
        <w:tc>
          <w:tcPr>
            <w:tcW w:w="2356" w:type="dxa"/>
            <w:vMerge/>
          </w:tcPr>
          <w:p w14:paraId="2BC24246" w14:textId="77777777" w:rsidR="00C96536" w:rsidRPr="00622EFF" w:rsidRDefault="00C96536" w:rsidP="00481F84">
            <w:pPr>
              <w:spacing w:line="264" w:lineRule="auto"/>
              <w:ind w:left="567"/>
              <w:rPr>
                <w:rFonts w:eastAsia="Calibri" w:cs="Times New Roman"/>
                <w:sz w:val="24"/>
                <w:szCs w:val="24"/>
                <w:lang w:val="vi-VN"/>
              </w:rPr>
            </w:pPr>
          </w:p>
        </w:tc>
      </w:tr>
    </w:tbl>
    <w:p w14:paraId="6B46120F"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FF33CC"/>
          <w:sz w:val="24"/>
          <w:szCs w:val="24"/>
          <w:lang w:val="vi-VN"/>
        </w:rPr>
      </w:pPr>
    </w:p>
    <w:p w14:paraId="7A2FB6FE" w14:textId="77777777" w:rsidR="00C96536" w:rsidRPr="00622EFF" w:rsidRDefault="00C96536" w:rsidP="006D245C">
      <w:pPr>
        <w:pStyle w:val="ListParagraph"/>
        <w:numPr>
          <w:ilvl w:val="0"/>
          <w:numId w:val="42"/>
        </w:numPr>
        <w:tabs>
          <w:tab w:val="left" w:pos="2268"/>
        </w:tabs>
        <w:spacing w:before="0" w:line="264" w:lineRule="auto"/>
        <w:contextualSpacing w:val="0"/>
        <w:jc w:val="both"/>
        <w:rPr>
          <w:rFonts w:ascii="Times New Roman" w:eastAsia="Calibri" w:hAnsi="Times New Roman" w:cs="Times New Roman"/>
          <w:b/>
          <w:bCs/>
          <w:color w:val="FF0000"/>
          <w:sz w:val="24"/>
          <w:szCs w:val="24"/>
        </w:rPr>
      </w:pPr>
      <w:r w:rsidRPr="00622EFF">
        <w:rPr>
          <w:rFonts w:ascii="Times New Roman" w:eastAsia="Calibri" w:hAnsi="Times New Roman" w:cs="Times New Roman"/>
          <w:b/>
          <w:bCs/>
          <w:color w:val="FF0000"/>
          <w:sz w:val="24"/>
          <w:szCs w:val="24"/>
        </w:rPr>
        <w:t>Đồ thị của hàm số bậc hai</w:t>
      </w:r>
    </w:p>
    <w:p w14:paraId="138C1DB2"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FF0000"/>
          <w:sz w:val="24"/>
          <w:szCs w:val="24"/>
        </w:rPr>
      </w:pPr>
      <w:r w:rsidRPr="00622EFF">
        <w:rPr>
          <w:rFonts w:ascii="Times New Roman" w:eastAsia="Calibri" w:hAnsi="Times New Roman" w:cs="Times New Roman"/>
          <w:b/>
          <w:bCs/>
          <w:color w:val="FF33CC"/>
          <w:sz w:val="24"/>
          <w:szCs w:val="24"/>
          <w:lang w:val="vi-VN"/>
        </w:rPr>
        <w:t xml:space="preserve">Hoạt động </w:t>
      </w:r>
      <w:r w:rsidRPr="00622EFF">
        <w:rPr>
          <w:rFonts w:ascii="Times New Roman" w:eastAsia="Calibri" w:hAnsi="Times New Roman" w:cs="Times New Roman"/>
          <w:b/>
          <w:bCs/>
          <w:color w:val="FF33CC"/>
          <w:sz w:val="24"/>
          <w:szCs w:val="24"/>
        </w:rPr>
        <w:t xml:space="preserve">1: Xác định vấn đề </w:t>
      </w:r>
    </w:p>
    <w:p w14:paraId="015BED0A" w14:textId="77777777" w:rsidR="00C96536" w:rsidRPr="00622EFF" w:rsidRDefault="00C96536" w:rsidP="006D245C">
      <w:pPr>
        <w:pStyle w:val="ListParagraph"/>
        <w:numPr>
          <w:ilvl w:val="0"/>
          <w:numId w:val="43"/>
        </w:numPr>
        <w:tabs>
          <w:tab w:val="left" w:pos="2268"/>
        </w:tabs>
        <w:spacing w:before="0" w:line="264" w:lineRule="auto"/>
        <w:contextualSpacing w:val="0"/>
        <w:jc w:val="both"/>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bCs/>
          <w:color w:val="000000"/>
          <w:sz w:val="24"/>
          <w:szCs w:val="24"/>
          <w:lang w:val="vi-VN"/>
        </w:rPr>
        <w:t xml:space="preserve">Mục </w:t>
      </w:r>
      <w:r w:rsidRPr="00622EFF">
        <w:rPr>
          <w:rFonts w:ascii="Times New Roman" w:eastAsia="Calibri" w:hAnsi="Times New Roman" w:cs="Times New Roman"/>
          <w:b/>
          <w:bCs/>
          <w:color w:val="000000"/>
          <w:sz w:val="24"/>
          <w:szCs w:val="24"/>
        </w:rPr>
        <w:t>tiêu</w:t>
      </w:r>
      <w:r w:rsidRPr="00622EFF">
        <w:rPr>
          <w:rFonts w:ascii="Times New Roman" w:eastAsia="Calibri" w:hAnsi="Times New Roman" w:cs="Times New Roman"/>
          <w:b/>
          <w:bCs/>
          <w:color w:val="000000"/>
          <w:sz w:val="24"/>
          <w:szCs w:val="24"/>
          <w:lang w:val="vi-VN"/>
        </w:rPr>
        <w:t xml:space="preserve">: </w:t>
      </w:r>
    </w:p>
    <w:p w14:paraId="3EA15507" w14:textId="77777777" w:rsidR="00C96536" w:rsidRPr="00622EFF" w:rsidRDefault="00C96536" w:rsidP="006D245C">
      <w:pPr>
        <w:pStyle w:val="ListParagraph"/>
        <w:numPr>
          <w:ilvl w:val="0"/>
          <w:numId w:val="44"/>
        </w:numPr>
        <w:tabs>
          <w:tab w:val="left" w:pos="2268"/>
        </w:tabs>
        <w:spacing w:before="0" w:line="264" w:lineRule="auto"/>
        <w:contextualSpacing w:val="0"/>
        <w:jc w:val="both"/>
        <w:rPr>
          <w:rFonts w:ascii="Times New Roman" w:eastAsia="Calibri" w:hAnsi="Times New Roman" w:cs="Times New Roman"/>
          <w:color w:val="000000"/>
          <w:sz w:val="24"/>
          <w:szCs w:val="24"/>
          <w:lang w:val="vi-VN"/>
        </w:rPr>
      </w:pPr>
      <w:r w:rsidRPr="00622EFF">
        <w:rPr>
          <w:rFonts w:ascii="Times New Roman" w:hAnsi="Times New Roman" w:cs="Times New Roman"/>
          <w:sz w:val="24"/>
          <w:szCs w:val="24"/>
        </w:rPr>
        <w:t>HS l</w:t>
      </w:r>
      <w:r w:rsidRPr="00622EFF">
        <w:rPr>
          <w:rFonts w:ascii="Times New Roman" w:hAnsi="Times New Roman" w:cs="Times New Roman"/>
          <w:sz w:val="24"/>
          <w:szCs w:val="24"/>
          <w:lang w:val="vi-VN"/>
        </w:rPr>
        <w:t>ập</w:t>
      </w:r>
      <w:r w:rsidRPr="00622EFF">
        <w:rPr>
          <w:rFonts w:ascii="Times New Roman" w:hAnsi="Times New Roman" w:cs="Times New Roman"/>
          <w:sz w:val="24"/>
          <w:szCs w:val="24"/>
        </w:rPr>
        <w:t xml:space="preserve"> được</w:t>
      </w:r>
      <w:r w:rsidRPr="00622EFF">
        <w:rPr>
          <w:rFonts w:ascii="Times New Roman" w:hAnsi="Times New Roman" w:cs="Times New Roman"/>
          <w:sz w:val="24"/>
          <w:szCs w:val="24"/>
          <w:lang w:val="vi-VN"/>
        </w:rPr>
        <w:t xml:space="preserve"> bảng giá trị của hàm số bậc hai.</w:t>
      </w:r>
    </w:p>
    <w:p w14:paraId="4E47B074" w14:textId="77777777" w:rsidR="00C96536" w:rsidRPr="00622EFF" w:rsidRDefault="00C96536" w:rsidP="006D245C">
      <w:pPr>
        <w:pStyle w:val="ListParagraph"/>
        <w:numPr>
          <w:ilvl w:val="0"/>
          <w:numId w:val="44"/>
        </w:numPr>
        <w:tabs>
          <w:tab w:val="left" w:pos="2268"/>
        </w:tabs>
        <w:spacing w:before="0" w:line="264" w:lineRule="auto"/>
        <w:contextualSpacing w:val="0"/>
        <w:jc w:val="both"/>
        <w:rPr>
          <w:rFonts w:ascii="Times New Roman" w:eastAsia="Calibri" w:hAnsi="Times New Roman" w:cs="Times New Roman"/>
          <w:color w:val="000000"/>
          <w:sz w:val="24"/>
          <w:szCs w:val="24"/>
          <w:lang w:val="vi-VN"/>
        </w:rPr>
      </w:pPr>
      <w:r w:rsidRPr="00622EFF">
        <w:rPr>
          <w:rFonts w:ascii="Times New Roman" w:hAnsi="Times New Roman" w:cs="Times New Roman"/>
          <w:sz w:val="24"/>
          <w:szCs w:val="24"/>
        </w:rPr>
        <w:t>Xác định được mối quan hệ tương ứng về đồ thị</w:t>
      </w:r>
      <w:r w:rsidRPr="00622EFF">
        <w:rPr>
          <w:rFonts w:ascii="Times New Roman" w:hAnsi="Times New Roman" w:cs="Times New Roman"/>
          <w:i/>
          <w:iCs/>
          <w:sz w:val="24"/>
          <w:szCs w:val="24"/>
        </w:rPr>
        <w:t xml:space="preserve"> </w:t>
      </w:r>
      <w:r w:rsidRPr="00622EFF">
        <w:rPr>
          <w:rFonts w:ascii="Times New Roman" w:hAnsi="Times New Roman" w:cs="Times New Roman"/>
          <w:sz w:val="24"/>
          <w:szCs w:val="24"/>
        </w:rPr>
        <w:t xml:space="preserve">của hàm số bậc hai </w:t>
      </w:r>
      <w:r w:rsidRPr="00622EFF">
        <w:rPr>
          <w:rFonts w:ascii="Times New Roman" w:hAnsi="Times New Roman" w:cs="Times New Roman"/>
          <w:position w:val="-14"/>
          <w:sz w:val="24"/>
          <w:szCs w:val="24"/>
        </w:rPr>
        <w:object w:dxaOrig="2439" w:dyaOrig="420" w14:anchorId="5D56D83E">
          <v:shape id="_x0000_i2244" type="#_x0000_t75" style="width:121.95pt;height:22pt" o:ole="">
            <v:imagedata r:id="rId2277" o:title=""/>
          </v:shape>
          <o:OLEObject Type="Embed" ProgID="Equation.DSMT4" ShapeID="_x0000_i2244" DrawAspect="Content" ObjectID="_1753631397" r:id="rId2278"/>
        </w:object>
      </w:r>
      <w:r w:rsidRPr="00622EFF">
        <w:rPr>
          <w:rFonts w:ascii="Times New Roman" w:hAnsi="Times New Roman" w:cs="Times New Roman"/>
          <w:sz w:val="24"/>
          <w:szCs w:val="24"/>
        </w:rPr>
        <w:t xml:space="preserve"> với trường hợp đặc biệt là hàm số </w:t>
      </w:r>
      <w:r w:rsidRPr="00622EFF">
        <w:rPr>
          <w:rFonts w:ascii="Times New Roman" w:hAnsi="Times New Roman" w:cs="Times New Roman"/>
          <w:position w:val="-14"/>
          <w:sz w:val="24"/>
          <w:szCs w:val="24"/>
        </w:rPr>
        <w:object w:dxaOrig="1680" w:dyaOrig="420" w14:anchorId="67B2A32E">
          <v:shape id="_x0000_i2245" type="#_x0000_t75" style="width:84pt;height:22pt" o:ole="">
            <v:imagedata r:id="rId2279" o:title=""/>
          </v:shape>
          <o:OLEObject Type="Embed" ProgID="Equation.DSMT4" ShapeID="_x0000_i2245" DrawAspect="Content" ObjectID="_1753631398" r:id="rId2280"/>
        </w:object>
      </w:r>
    </w:p>
    <w:p w14:paraId="2F493F50"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color w:val="000000"/>
          <w:sz w:val="24"/>
          <w:szCs w:val="24"/>
          <w:lang w:val="vi-VN"/>
        </w:rPr>
      </w:pPr>
      <w:r w:rsidRPr="00622EFF">
        <w:rPr>
          <w:rFonts w:ascii="Times New Roman" w:eastAsia="Calibri" w:hAnsi="Times New Roman" w:cs="Times New Roman"/>
          <w:b/>
          <w:bCs/>
          <w:color w:val="000000"/>
          <w:sz w:val="24"/>
          <w:szCs w:val="24"/>
          <w:lang w:val="vi-VN"/>
        </w:rPr>
        <w:t xml:space="preserve">b) </w:t>
      </w:r>
      <w:r w:rsidRPr="00622EFF">
        <w:rPr>
          <w:rFonts w:ascii="Times New Roman" w:eastAsia="Calibri" w:hAnsi="Times New Roman" w:cs="Times New Roman"/>
          <w:b/>
          <w:bCs/>
          <w:color w:val="000000"/>
          <w:sz w:val="24"/>
          <w:szCs w:val="24"/>
        </w:rPr>
        <w:t>Nội dung</w:t>
      </w:r>
      <w:r w:rsidRPr="00622EFF">
        <w:rPr>
          <w:rFonts w:ascii="Times New Roman" w:eastAsia="Calibri" w:hAnsi="Times New Roman" w:cs="Times New Roman"/>
          <w:b/>
          <w:bCs/>
          <w:color w:val="000000"/>
          <w:sz w:val="24"/>
          <w:szCs w:val="24"/>
          <w:lang w:val="vi-VN"/>
        </w:rPr>
        <w:t>:</w:t>
      </w:r>
      <w:r w:rsidRPr="00622EFF">
        <w:rPr>
          <w:rFonts w:ascii="Times New Roman" w:eastAsia="Calibri" w:hAnsi="Times New Roman" w:cs="Times New Roman"/>
          <w:b/>
          <w:bCs/>
          <w:color w:val="000000"/>
          <w:sz w:val="24"/>
          <w:szCs w:val="24"/>
        </w:rPr>
        <w:t xml:space="preserve"> </w:t>
      </w:r>
    </w:p>
    <w:p w14:paraId="280EAC7E" w14:textId="77777777" w:rsidR="00C96536" w:rsidRPr="00622EFF" w:rsidRDefault="00C96536" w:rsidP="00481F84">
      <w:pPr>
        <w:pStyle w:val="ListParagraph"/>
        <w:spacing w:before="0" w:line="264" w:lineRule="auto"/>
        <w:ind w:left="851" w:hanging="284"/>
        <w:contextualSpacing w:val="0"/>
        <w:rPr>
          <w:rFonts w:ascii="Times New Roman" w:hAnsi="Times New Roman" w:cs="Times New Roman"/>
          <w:b/>
          <w:iCs/>
          <w:sz w:val="24"/>
          <w:szCs w:val="24"/>
        </w:rPr>
      </w:pPr>
      <w:r>
        <w:rPr>
          <w:rFonts w:ascii="Times New Roman" w:eastAsia="Calibri" w:hAnsi="Times New Roman" w:cs="Times New Roman"/>
          <w:i/>
          <w:iCs/>
          <w:color w:val="000000"/>
          <w:sz w:val="24"/>
          <w:szCs w:val="24"/>
        </w:rPr>
        <w:t>Câu h</w:t>
      </w:r>
      <w:r w:rsidRPr="00622EFF">
        <w:rPr>
          <w:rFonts w:ascii="Times New Roman" w:eastAsia="Calibri" w:hAnsi="Times New Roman" w:cs="Times New Roman"/>
          <w:i/>
          <w:iCs/>
          <w:color w:val="000000"/>
          <w:sz w:val="24"/>
          <w:szCs w:val="24"/>
        </w:rPr>
        <w:t xml:space="preserve">ỏi 1: </w:t>
      </w:r>
      <w:r w:rsidRPr="00622EFF">
        <w:rPr>
          <w:rFonts w:ascii="Times New Roman" w:hAnsi="Times New Roman" w:cs="Times New Roman"/>
          <w:iCs/>
          <w:sz w:val="24"/>
          <w:szCs w:val="24"/>
        </w:rPr>
        <w:t xml:space="preserve">Xét hàm số bậc hai </w:t>
      </w:r>
      <w:r w:rsidRPr="00622EFF">
        <w:rPr>
          <w:rFonts w:ascii="Times New Roman" w:hAnsi="Times New Roman" w:cs="Times New Roman"/>
          <w:iCs/>
          <w:position w:val="-10"/>
          <w:sz w:val="24"/>
          <w:szCs w:val="24"/>
        </w:rPr>
        <w:object w:dxaOrig="1280" w:dyaOrig="360" w14:anchorId="4B2B01B0">
          <v:shape id="_x0000_i2246" type="#_x0000_t75" style="width:64.5pt;height:18.5pt" o:ole="">
            <v:imagedata r:id="rId2281" o:title=""/>
          </v:shape>
          <o:OLEObject Type="Embed" ProgID="Equation.DSMT4" ShapeID="_x0000_i2246" DrawAspect="Content" ObjectID="_1753631399" r:id="rId2282"/>
        </w:object>
      </w:r>
    </w:p>
    <w:p w14:paraId="55FC1BBD" w14:textId="77777777" w:rsidR="00C96536" w:rsidRPr="00622EFF" w:rsidRDefault="00C96536" w:rsidP="00481F84">
      <w:pPr>
        <w:pStyle w:val="ListParagraph"/>
        <w:spacing w:before="0"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a) Hãy điền những số còn thiếu vào bảng giá trị của hàm số trên.</w:t>
      </w:r>
    </w:p>
    <w:tbl>
      <w:tblPr>
        <w:tblStyle w:val="TableGrid"/>
        <w:tblW w:w="0" w:type="auto"/>
        <w:jc w:val="center"/>
        <w:tblLook w:val="04A0" w:firstRow="1" w:lastRow="0" w:firstColumn="1" w:lastColumn="0" w:noHBand="0" w:noVBand="1"/>
      </w:tblPr>
      <w:tblGrid>
        <w:gridCol w:w="1054"/>
        <w:gridCol w:w="1055"/>
        <w:gridCol w:w="1055"/>
        <w:gridCol w:w="1055"/>
        <w:gridCol w:w="1055"/>
        <w:gridCol w:w="1055"/>
      </w:tblGrid>
      <w:tr w:rsidR="00C96536" w:rsidRPr="00622EFF" w14:paraId="0BC952C9" w14:textId="77777777" w:rsidTr="00480AF9">
        <w:trPr>
          <w:jc w:val="center"/>
        </w:trPr>
        <w:tc>
          <w:tcPr>
            <w:tcW w:w="1054" w:type="dxa"/>
          </w:tcPr>
          <w:p w14:paraId="43C103D1"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X</w:t>
            </w:r>
          </w:p>
        </w:tc>
        <w:tc>
          <w:tcPr>
            <w:tcW w:w="1055" w:type="dxa"/>
          </w:tcPr>
          <w:p w14:paraId="5EBC40D1"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1</w:t>
            </w:r>
          </w:p>
        </w:tc>
        <w:tc>
          <w:tcPr>
            <w:tcW w:w="1055" w:type="dxa"/>
          </w:tcPr>
          <w:p w14:paraId="770F6E3C"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3</w:t>
            </w:r>
          </w:p>
        </w:tc>
        <w:tc>
          <w:tcPr>
            <w:tcW w:w="1055" w:type="dxa"/>
          </w:tcPr>
          <w:p w14:paraId="2604EB9C"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4</w:t>
            </w:r>
          </w:p>
        </w:tc>
        <w:tc>
          <w:tcPr>
            <w:tcW w:w="1055" w:type="dxa"/>
          </w:tcPr>
          <w:p w14:paraId="25CF843C"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5</w:t>
            </w:r>
          </w:p>
        </w:tc>
        <w:tc>
          <w:tcPr>
            <w:tcW w:w="1055" w:type="dxa"/>
          </w:tcPr>
          <w:p w14:paraId="2510ACFE"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7</w:t>
            </w:r>
          </w:p>
        </w:tc>
      </w:tr>
      <w:tr w:rsidR="00C96536" w:rsidRPr="00622EFF" w14:paraId="05AC3AB4" w14:textId="77777777" w:rsidTr="00480AF9">
        <w:trPr>
          <w:jc w:val="center"/>
        </w:trPr>
        <w:tc>
          <w:tcPr>
            <w:tcW w:w="1054" w:type="dxa"/>
          </w:tcPr>
          <w:p w14:paraId="45799993"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Y</w:t>
            </w:r>
          </w:p>
        </w:tc>
        <w:tc>
          <w:tcPr>
            <w:tcW w:w="1055" w:type="dxa"/>
          </w:tcPr>
          <w:p w14:paraId="65056ADA"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p>
        </w:tc>
        <w:tc>
          <w:tcPr>
            <w:tcW w:w="1055" w:type="dxa"/>
          </w:tcPr>
          <w:p w14:paraId="1BE10DDB"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p>
        </w:tc>
        <w:tc>
          <w:tcPr>
            <w:tcW w:w="1055" w:type="dxa"/>
          </w:tcPr>
          <w:p w14:paraId="23DD4A2D"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p>
        </w:tc>
        <w:tc>
          <w:tcPr>
            <w:tcW w:w="1055" w:type="dxa"/>
          </w:tcPr>
          <w:p w14:paraId="7B735BFD"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p>
        </w:tc>
        <w:tc>
          <w:tcPr>
            <w:tcW w:w="1055" w:type="dxa"/>
          </w:tcPr>
          <w:p w14:paraId="139CE93B"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p>
        </w:tc>
      </w:tr>
    </w:tbl>
    <w:p w14:paraId="3B54BCB2" w14:textId="77777777" w:rsidR="00C96536" w:rsidRPr="00622EFF" w:rsidRDefault="00C96536" w:rsidP="00481F84">
      <w:pPr>
        <w:pStyle w:val="ListParagraph"/>
        <w:spacing w:before="0" w:line="264" w:lineRule="auto"/>
        <w:ind w:left="851" w:hanging="284"/>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 xml:space="preserve">b) Biểu diễn các điểm các điểm có tọa độ </w:t>
      </w:r>
      <w:r w:rsidRPr="002230C8">
        <w:rPr>
          <w:rFonts w:ascii="Times New Roman" w:hAnsi="Times New Roman" w:cs="Times New Roman"/>
          <w:iCs/>
          <w:position w:val="-14"/>
          <w:sz w:val="24"/>
          <w:szCs w:val="24"/>
        </w:rPr>
        <w:object w:dxaOrig="600" w:dyaOrig="400" w14:anchorId="4BEC9EF1">
          <v:shape id="_x0000_i2247" type="#_x0000_t75" style="width:30pt;height:20pt" o:ole="">
            <v:imagedata r:id="rId2283" o:title=""/>
          </v:shape>
          <o:OLEObject Type="Embed" ProgID="Equation.DSMT4" ShapeID="_x0000_i2247" DrawAspect="Content" ObjectID="_1753631400" r:id="rId2284"/>
        </w:object>
      </w:r>
      <w:r w:rsidRPr="00622EFF">
        <w:rPr>
          <w:rFonts w:ascii="Times New Roman" w:hAnsi="Times New Roman" w:cs="Times New Roman"/>
          <w:iCs/>
          <w:sz w:val="24"/>
          <w:szCs w:val="24"/>
        </w:rPr>
        <w:t xml:space="preserve"> vừa tìm được lên trên mặt phẳng tọa độ Oxy.</w:t>
      </w:r>
    </w:p>
    <w:p w14:paraId="3CD7C012" w14:textId="77777777" w:rsidR="00C96536" w:rsidRPr="00622EFF" w:rsidRDefault="00C96536" w:rsidP="00481F84">
      <w:pPr>
        <w:pStyle w:val="ListParagraph"/>
        <w:spacing w:before="0" w:line="264" w:lineRule="auto"/>
        <w:ind w:left="851" w:hanging="284"/>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 xml:space="preserve">c) Vẽ đường cong đi qua tất cả các điểm vừa tìm được. </w:t>
      </w:r>
    </w:p>
    <w:p w14:paraId="3BF0505A" w14:textId="77777777" w:rsidR="00C96536" w:rsidRPr="00622EFF" w:rsidRDefault="00C96536" w:rsidP="00481F84">
      <w:pPr>
        <w:tabs>
          <w:tab w:val="left" w:pos="2268"/>
        </w:tabs>
        <w:spacing w:before="0" w:line="264" w:lineRule="auto"/>
        <w:ind w:left="851" w:hanging="284"/>
        <w:jc w:val="both"/>
        <w:rPr>
          <w:rFonts w:ascii="Times New Roman" w:eastAsia="Calibri" w:hAnsi="Times New Roman" w:cs="Times New Roman"/>
          <w:i/>
          <w:iCs/>
          <w:color w:val="000000"/>
          <w:sz w:val="24"/>
          <w:szCs w:val="24"/>
        </w:rPr>
      </w:pPr>
      <w:r w:rsidRPr="00622EFF">
        <w:rPr>
          <w:rFonts w:ascii="Times New Roman" w:hAnsi="Times New Roman" w:cs="Times New Roman"/>
          <w:iCs/>
          <w:sz w:val="24"/>
          <w:szCs w:val="24"/>
        </w:rPr>
        <w:t>d) Hãy cho biết tọa độ của điểm cao nhất nằm trên đồ thị và phương trình trục đối xứng của đồ thị đó.</w:t>
      </w:r>
    </w:p>
    <w:p w14:paraId="0D47500F" w14:textId="77777777" w:rsidR="00C96536" w:rsidRPr="00622EFF" w:rsidRDefault="00C96536" w:rsidP="00481F84">
      <w:pPr>
        <w:pStyle w:val="ListParagraph"/>
        <w:spacing w:before="0" w:line="264" w:lineRule="auto"/>
        <w:ind w:left="851" w:hanging="295"/>
        <w:contextualSpacing w:val="0"/>
        <w:rPr>
          <w:rFonts w:ascii="Times New Roman" w:hAnsi="Times New Roman" w:cs="Times New Roman"/>
          <w:iCs/>
          <w:sz w:val="24"/>
          <w:szCs w:val="24"/>
        </w:rPr>
      </w:pPr>
      <w:r>
        <w:rPr>
          <w:rFonts w:ascii="Times New Roman" w:eastAsia="Calibri" w:hAnsi="Times New Roman" w:cs="Times New Roman"/>
          <w:i/>
          <w:iCs/>
          <w:color w:val="000000"/>
          <w:sz w:val="24"/>
          <w:szCs w:val="24"/>
        </w:rPr>
        <w:t>Câu h</w:t>
      </w:r>
      <w:r w:rsidRPr="00622EFF">
        <w:rPr>
          <w:rFonts w:ascii="Times New Roman" w:eastAsia="Calibri" w:hAnsi="Times New Roman" w:cs="Times New Roman"/>
          <w:i/>
          <w:iCs/>
          <w:color w:val="000000"/>
          <w:sz w:val="24"/>
          <w:szCs w:val="24"/>
        </w:rPr>
        <w:t>ỏi 2:</w:t>
      </w:r>
      <w:r w:rsidRPr="00622EFF">
        <w:rPr>
          <w:rFonts w:ascii="Times New Roman" w:hAnsi="Times New Roman" w:cs="Times New Roman"/>
          <w:iCs/>
          <w:sz w:val="24"/>
          <w:szCs w:val="24"/>
        </w:rPr>
        <w:t xml:space="preserve"> Xét hàm bậc hai </w:t>
      </w:r>
      <w:r w:rsidRPr="00622EFF">
        <w:rPr>
          <w:rFonts w:ascii="Times New Roman" w:hAnsi="Times New Roman" w:cs="Times New Roman"/>
          <w:iCs/>
          <w:position w:val="-10"/>
          <w:sz w:val="24"/>
          <w:szCs w:val="24"/>
        </w:rPr>
        <w:object w:dxaOrig="1480" w:dyaOrig="360" w14:anchorId="4F9A73DE">
          <v:shape id="_x0000_i2248" type="#_x0000_t75" style="width:74.5pt;height:18.5pt" o:ole="">
            <v:imagedata r:id="rId2285" o:title=""/>
          </v:shape>
          <o:OLEObject Type="Embed" ProgID="Equation.DSMT4" ShapeID="_x0000_i2248" DrawAspect="Content" ObjectID="_1753631401" r:id="rId2286"/>
        </w:object>
      </w:r>
    </w:p>
    <w:p w14:paraId="03D70E3E" w14:textId="77777777" w:rsidR="00C96536" w:rsidRPr="00622EFF" w:rsidRDefault="00C96536" w:rsidP="00481F84">
      <w:pPr>
        <w:pStyle w:val="ListParagraph"/>
        <w:spacing w:before="0" w:line="264" w:lineRule="auto"/>
        <w:ind w:left="851" w:hanging="295"/>
        <w:contextualSpacing w:val="0"/>
        <w:rPr>
          <w:rFonts w:ascii="Times New Roman" w:hAnsi="Times New Roman" w:cs="Times New Roman"/>
          <w:iCs/>
          <w:sz w:val="24"/>
          <w:szCs w:val="24"/>
        </w:rPr>
      </w:pPr>
      <w:r w:rsidRPr="00622EFF">
        <w:rPr>
          <w:rFonts w:ascii="Times New Roman" w:hAnsi="Times New Roman" w:cs="Times New Roman"/>
          <w:iCs/>
          <w:sz w:val="24"/>
          <w:szCs w:val="24"/>
        </w:rPr>
        <w:t>a) Hãy điền những số còn thiếu vào bảng giá trị của hàm số trên.</w:t>
      </w:r>
    </w:p>
    <w:tbl>
      <w:tblPr>
        <w:tblStyle w:val="TableGrid"/>
        <w:tblW w:w="0" w:type="auto"/>
        <w:tblInd w:w="900" w:type="dxa"/>
        <w:tblLook w:val="04A0" w:firstRow="1" w:lastRow="0" w:firstColumn="1" w:lastColumn="0" w:noHBand="0" w:noVBand="1"/>
      </w:tblPr>
      <w:tblGrid>
        <w:gridCol w:w="1054"/>
        <w:gridCol w:w="1055"/>
        <w:gridCol w:w="1055"/>
        <w:gridCol w:w="1055"/>
        <w:gridCol w:w="1055"/>
        <w:gridCol w:w="1055"/>
      </w:tblGrid>
      <w:tr w:rsidR="00C96536" w:rsidRPr="00622EFF" w14:paraId="3985DD70" w14:textId="77777777" w:rsidTr="00011149">
        <w:tc>
          <w:tcPr>
            <w:tcW w:w="1054" w:type="dxa"/>
          </w:tcPr>
          <w:p w14:paraId="6C4A1C3D"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r w:rsidRPr="00622EFF">
              <w:rPr>
                <w:rFonts w:ascii="Times New Roman" w:hAnsi="Times New Roman" w:cs="Times New Roman"/>
                <w:iCs/>
                <w:sz w:val="24"/>
                <w:szCs w:val="24"/>
              </w:rPr>
              <w:t>x</w:t>
            </w:r>
          </w:p>
        </w:tc>
        <w:tc>
          <w:tcPr>
            <w:tcW w:w="1055" w:type="dxa"/>
          </w:tcPr>
          <w:p w14:paraId="722A4771"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r w:rsidRPr="00622EFF">
              <w:rPr>
                <w:rFonts w:ascii="Times New Roman" w:hAnsi="Times New Roman" w:cs="Times New Roman"/>
                <w:iCs/>
                <w:sz w:val="24"/>
                <w:szCs w:val="24"/>
              </w:rPr>
              <w:t>1</w:t>
            </w:r>
          </w:p>
        </w:tc>
        <w:tc>
          <w:tcPr>
            <w:tcW w:w="1055" w:type="dxa"/>
          </w:tcPr>
          <w:p w14:paraId="5B03C0D8"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r w:rsidRPr="00622EFF">
              <w:rPr>
                <w:rFonts w:ascii="Times New Roman" w:hAnsi="Times New Roman" w:cs="Times New Roman"/>
                <w:iCs/>
                <w:sz w:val="24"/>
                <w:szCs w:val="24"/>
              </w:rPr>
              <w:t>2</w:t>
            </w:r>
          </w:p>
        </w:tc>
        <w:tc>
          <w:tcPr>
            <w:tcW w:w="1055" w:type="dxa"/>
          </w:tcPr>
          <w:p w14:paraId="3A0A15FB"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r w:rsidRPr="00622EFF">
              <w:rPr>
                <w:rFonts w:ascii="Times New Roman" w:hAnsi="Times New Roman" w:cs="Times New Roman"/>
                <w:iCs/>
                <w:sz w:val="24"/>
                <w:szCs w:val="24"/>
              </w:rPr>
              <w:t>3</w:t>
            </w:r>
          </w:p>
        </w:tc>
        <w:tc>
          <w:tcPr>
            <w:tcW w:w="1055" w:type="dxa"/>
          </w:tcPr>
          <w:p w14:paraId="2FFA0D29"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r w:rsidRPr="00622EFF">
              <w:rPr>
                <w:rFonts w:ascii="Times New Roman" w:hAnsi="Times New Roman" w:cs="Times New Roman"/>
                <w:iCs/>
                <w:sz w:val="24"/>
                <w:szCs w:val="24"/>
              </w:rPr>
              <w:t>4</w:t>
            </w:r>
          </w:p>
        </w:tc>
        <w:tc>
          <w:tcPr>
            <w:tcW w:w="1055" w:type="dxa"/>
          </w:tcPr>
          <w:p w14:paraId="26D7A29B"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r w:rsidRPr="00622EFF">
              <w:rPr>
                <w:rFonts w:ascii="Times New Roman" w:hAnsi="Times New Roman" w:cs="Times New Roman"/>
                <w:iCs/>
                <w:sz w:val="24"/>
                <w:szCs w:val="24"/>
              </w:rPr>
              <w:t>5</w:t>
            </w:r>
          </w:p>
        </w:tc>
      </w:tr>
      <w:tr w:rsidR="00C96536" w:rsidRPr="00622EFF" w14:paraId="2CC2CED3" w14:textId="77777777" w:rsidTr="00011149">
        <w:tc>
          <w:tcPr>
            <w:tcW w:w="1054" w:type="dxa"/>
          </w:tcPr>
          <w:p w14:paraId="5F8CF651"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r w:rsidRPr="00622EFF">
              <w:rPr>
                <w:rFonts w:ascii="Times New Roman" w:hAnsi="Times New Roman" w:cs="Times New Roman"/>
                <w:iCs/>
                <w:sz w:val="24"/>
                <w:szCs w:val="24"/>
              </w:rPr>
              <w:t>y</w:t>
            </w:r>
          </w:p>
        </w:tc>
        <w:tc>
          <w:tcPr>
            <w:tcW w:w="1055" w:type="dxa"/>
          </w:tcPr>
          <w:p w14:paraId="3DD25918"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p>
        </w:tc>
        <w:tc>
          <w:tcPr>
            <w:tcW w:w="1055" w:type="dxa"/>
          </w:tcPr>
          <w:p w14:paraId="49B0B520"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p>
        </w:tc>
        <w:tc>
          <w:tcPr>
            <w:tcW w:w="1055" w:type="dxa"/>
          </w:tcPr>
          <w:p w14:paraId="1B216A70"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p>
        </w:tc>
        <w:tc>
          <w:tcPr>
            <w:tcW w:w="1055" w:type="dxa"/>
          </w:tcPr>
          <w:p w14:paraId="6BFD0E0C"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p>
        </w:tc>
        <w:tc>
          <w:tcPr>
            <w:tcW w:w="1055" w:type="dxa"/>
          </w:tcPr>
          <w:p w14:paraId="6610C783" w14:textId="77777777" w:rsidR="00C96536" w:rsidRPr="00622EFF" w:rsidRDefault="00C96536" w:rsidP="00481F84">
            <w:pPr>
              <w:pStyle w:val="ListParagraph"/>
              <w:spacing w:line="264" w:lineRule="auto"/>
              <w:ind w:left="851" w:hanging="295"/>
              <w:contextualSpacing w:val="0"/>
              <w:rPr>
                <w:rFonts w:ascii="Times New Roman" w:hAnsi="Times New Roman" w:cs="Times New Roman"/>
                <w:iCs/>
                <w:sz w:val="24"/>
                <w:szCs w:val="24"/>
              </w:rPr>
            </w:pPr>
          </w:p>
        </w:tc>
      </w:tr>
    </w:tbl>
    <w:p w14:paraId="48852D26" w14:textId="77777777" w:rsidR="00C96536" w:rsidRPr="00622EFF" w:rsidRDefault="00C96536" w:rsidP="00481F84">
      <w:pPr>
        <w:pStyle w:val="ListParagraph"/>
        <w:spacing w:before="0" w:line="264" w:lineRule="auto"/>
        <w:ind w:left="851" w:hanging="295"/>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b) Biểu diễn các điểm các điểm có tọa độ (x, y) vừa tìm được lên trên mặt phẳng tọa độ Oxy.</w:t>
      </w:r>
    </w:p>
    <w:p w14:paraId="3821E2FF" w14:textId="77777777" w:rsidR="00C96536" w:rsidRPr="00622EFF" w:rsidRDefault="00C96536" w:rsidP="00481F84">
      <w:pPr>
        <w:pStyle w:val="ListParagraph"/>
        <w:spacing w:before="0" w:line="264" w:lineRule="auto"/>
        <w:ind w:left="851" w:hanging="295"/>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 xml:space="preserve">c) Vẽ đường cong đi qua tất cả các điểm vừa tìm được. </w:t>
      </w:r>
    </w:p>
    <w:p w14:paraId="070E2276" w14:textId="77777777" w:rsidR="00C96536" w:rsidRPr="00622EFF" w:rsidRDefault="00C96536" w:rsidP="00481F84">
      <w:pPr>
        <w:tabs>
          <w:tab w:val="left" w:pos="2268"/>
        </w:tabs>
        <w:spacing w:before="0" w:line="264" w:lineRule="auto"/>
        <w:ind w:left="851" w:hanging="295"/>
        <w:jc w:val="both"/>
        <w:rPr>
          <w:rFonts w:ascii="Times New Roman" w:eastAsia="Calibri" w:hAnsi="Times New Roman" w:cs="Times New Roman"/>
          <w:i/>
          <w:iCs/>
          <w:color w:val="000000"/>
          <w:sz w:val="24"/>
          <w:szCs w:val="24"/>
        </w:rPr>
      </w:pPr>
      <w:r w:rsidRPr="00622EFF">
        <w:rPr>
          <w:rFonts w:ascii="Times New Roman" w:hAnsi="Times New Roman" w:cs="Times New Roman"/>
          <w:iCs/>
          <w:sz w:val="24"/>
          <w:szCs w:val="24"/>
        </w:rPr>
        <w:t>d) Hãy cho biết tọa độ của điểm thấp nhất nằm trên đồ thị và phương trình trục đối xứng của đồ thị đó.</w:t>
      </w:r>
    </w:p>
    <w:p w14:paraId="444CC9D5"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rPr>
      </w:pPr>
      <w:r w:rsidRPr="00622EFF">
        <w:rPr>
          <w:rFonts w:ascii="Times New Roman" w:eastAsia="Calibri" w:hAnsi="Times New Roman" w:cs="Times New Roman"/>
          <w:b/>
          <w:bCs/>
          <w:color w:val="000000"/>
          <w:sz w:val="24"/>
          <w:szCs w:val="24"/>
          <w:lang w:val="vi-VN"/>
        </w:rPr>
        <w:t>c) Sản phẩm</w:t>
      </w:r>
      <w:r w:rsidRPr="00622EFF">
        <w:rPr>
          <w:rFonts w:ascii="Times New Roman" w:eastAsia="Calibri" w:hAnsi="Times New Roman" w:cs="Times New Roman"/>
          <w:b/>
          <w:bCs/>
          <w:color w:val="000000"/>
          <w:sz w:val="24"/>
          <w:szCs w:val="24"/>
        </w:rPr>
        <w:t xml:space="preserve">: </w:t>
      </w:r>
    </w:p>
    <w:p w14:paraId="50E7B65C" w14:textId="77777777" w:rsidR="00C96536" w:rsidRPr="00622EFF" w:rsidRDefault="00C96536" w:rsidP="00481F84">
      <w:pPr>
        <w:pStyle w:val="ListParagraph"/>
        <w:spacing w:before="0" w:line="264" w:lineRule="auto"/>
        <w:ind w:left="851" w:hanging="284"/>
        <w:contextualSpacing w:val="0"/>
        <w:rPr>
          <w:rFonts w:ascii="Times New Roman" w:hAnsi="Times New Roman" w:cs="Times New Roman"/>
          <w:iCs/>
          <w:sz w:val="24"/>
          <w:szCs w:val="24"/>
        </w:rPr>
      </w:pPr>
      <w:r w:rsidRPr="00622EFF">
        <w:rPr>
          <w:rFonts w:ascii="Times New Roman" w:eastAsia="Calibri" w:hAnsi="Times New Roman" w:cs="Times New Roman"/>
          <w:i/>
          <w:iCs/>
          <w:sz w:val="24"/>
          <w:szCs w:val="24"/>
        </w:rPr>
        <w:t xml:space="preserve">Hỏi 1: </w:t>
      </w:r>
      <w:r w:rsidRPr="00622EFF">
        <w:rPr>
          <w:rFonts w:ascii="Times New Roman" w:hAnsi="Times New Roman" w:cs="Times New Roman"/>
          <w:iCs/>
          <w:sz w:val="24"/>
          <w:szCs w:val="24"/>
        </w:rPr>
        <w:t xml:space="preserve">a) </w:t>
      </w:r>
    </w:p>
    <w:tbl>
      <w:tblPr>
        <w:tblStyle w:val="TableGrid"/>
        <w:tblW w:w="0" w:type="auto"/>
        <w:jc w:val="center"/>
        <w:tblLook w:val="04A0" w:firstRow="1" w:lastRow="0" w:firstColumn="1" w:lastColumn="0" w:noHBand="0" w:noVBand="1"/>
      </w:tblPr>
      <w:tblGrid>
        <w:gridCol w:w="1054"/>
        <w:gridCol w:w="1055"/>
        <w:gridCol w:w="1055"/>
        <w:gridCol w:w="1055"/>
        <w:gridCol w:w="1055"/>
        <w:gridCol w:w="1055"/>
      </w:tblGrid>
      <w:tr w:rsidR="00C96536" w:rsidRPr="00622EFF" w14:paraId="65210B60" w14:textId="77777777" w:rsidTr="00E56902">
        <w:trPr>
          <w:jc w:val="center"/>
        </w:trPr>
        <w:tc>
          <w:tcPr>
            <w:tcW w:w="1054" w:type="dxa"/>
          </w:tcPr>
          <w:p w14:paraId="644BDA49"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X</w:t>
            </w:r>
          </w:p>
        </w:tc>
        <w:tc>
          <w:tcPr>
            <w:tcW w:w="1055" w:type="dxa"/>
          </w:tcPr>
          <w:p w14:paraId="4D020DD1"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1</w:t>
            </w:r>
          </w:p>
        </w:tc>
        <w:tc>
          <w:tcPr>
            <w:tcW w:w="1055" w:type="dxa"/>
          </w:tcPr>
          <w:p w14:paraId="62D8E8F6"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3</w:t>
            </w:r>
          </w:p>
        </w:tc>
        <w:tc>
          <w:tcPr>
            <w:tcW w:w="1055" w:type="dxa"/>
          </w:tcPr>
          <w:p w14:paraId="366DFDA2"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4</w:t>
            </w:r>
          </w:p>
        </w:tc>
        <w:tc>
          <w:tcPr>
            <w:tcW w:w="1055" w:type="dxa"/>
          </w:tcPr>
          <w:p w14:paraId="34A808A5"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5</w:t>
            </w:r>
          </w:p>
        </w:tc>
        <w:tc>
          <w:tcPr>
            <w:tcW w:w="1055" w:type="dxa"/>
          </w:tcPr>
          <w:p w14:paraId="2D605EC9"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7</w:t>
            </w:r>
          </w:p>
        </w:tc>
      </w:tr>
      <w:tr w:rsidR="00C96536" w:rsidRPr="00622EFF" w14:paraId="0AB2F5E2" w14:textId="77777777" w:rsidTr="00E56902">
        <w:trPr>
          <w:jc w:val="center"/>
        </w:trPr>
        <w:tc>
          <w:tcPr>
            <w:tcW w:w="1054" w:type="dxa"/>
          </w:tcPr>
          <w:p w14:paraId="3FBE5138"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Y</w:t>
            </w:r>
          </w:p>
        </w:tc>
        <w:tc>
          <w:tcPr>
            <w:tcW w:w="1055" w:type="dxa"/>
          </w:tcPr>
          <w:p w14:paraId="033EA80A"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7</w:t>
            </w:r>
          </w:p>
        </w:tc>
        <w:tc>
          <w:tcPr>
            <w:tcW w:w="1055" w:type="dxa"/>
          </w:tcPr>
          <w:p w14:paraId="15C1412E"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15</w:t>
            </w:r>
          </w:p>
        </w:tc>
        <w:tc>
          <w:tcPr>
            <w:tcW w:w="1055" w:type="dxa"/>
          </w:tcPr>
          <w:p w14:paraId="31EE485F"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16</w:t>
            </w:r>
          </w:p>
        </w:tc>
        <w:tc>
          <w:tcPr>
            <w:tcW w:w="1055" w:type="dxa"/>
          </w:tcPr>
          <w:p w14:paraId="1D5B3A02"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15</w:t>
            </w:r>
          </w:p>
        </w:tc>
        <w:tc>
          <w:tcPr>
            <w:tcW w:w="1055" w:type="dxa"/>
          </w:tcPr>
          <w:p w14:paraId="4FCD1BDE"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7</w:t>
            </w:r>
          </w:p>
        </w:tc>
      </w:tr>
    </w:tbl>
    <w:p w14:paraId="0E8F979A" w14:textId="77777777" w:rsidR="00C96536" w:rsidRPr="00622EFF" w:rsidRDefault="00C96536" w:rsidP="00481F84">
      <w:pPr>
        <w:pStyle w:val="ListParagraph"/>
        <w:spacing w:before="0" w:line="264" w:lineRule="auto"/>
        <w:ind w:left="851" w:hanging="284"/>
        <w:contextualSpacing w:val="0"/>
        <w:rPr>
          <w:rFonts w:ascii="Times New Roman" w:hAnsi="Times New Roman" w:cs="Times New Roman"/>
          <w:iCs/>
          <w:sz w:val="24"/>
          <w:szCs w:val="24"/>
        </w:rPr>
      </w:pPr>
    </w:p>
    <w:p w14:paraId="35B7A0C6" w14:textId="77777777" w:rsidR="00C96536" w:rsidRPr="00622EFF" w:rsidRDefault="00C96536" w:rsidP="00481F84">
      <w:pPr>
        <w:pStyle w:val="ListParagraph"/>
        <w:spacing w:before="0"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b)</w:t>
      </w:r>
    </w:p>
    <w:p w14:paraId="609F9DC0" w14:textId="77777777" w:rsidR="00C96536" w:rsidRPr="00622EFF" w:rsidRDefault="00C96536" w:rsidP="00481F84">
      <w:pPr>
        <w:pStyle w:val="ListParagraph"/>
        <w:spacing w:before="0" w:line="264" w:lineRule="auto"/>
        <w:ind w:left="851" w:hanging="284"/>
        <w:contextualSpacing w:val="0"/>
        <w:jc w:val="center"/>
        <w:rPr>
          <w:rFonts w:ascii="Times New Roman" w:hAnsi="Times New Roman" w:cs="Times New Roman"/>
          <w:iCs/>
          <w:sz w:val="24"/>
          <w:szCs w:val="24"/>
        </w:rPr>
      </w:pPr>
      <w:r w:rsidRPr="00622EFF">
        <w:rPr>
          <w:rFonts w:ascii="Times New Roman" w:hAnsi="Times New Roman" w:cs="Times New Roman"/>
          <w:iCs/>
          <w:noProof/>
          <w:sz w:val="24"/>
          <w:szCs w:val="24"/>
        </w:rPr>
        <w:drawing>
          <wp:inline distT="0" distB="0" distL="0" distR="0" wp14:anchorId="576AAC78" wp14:editId="3267576E">
            <wp:extent cx="1543380" cy="2560740"/>
            <wp:effectExtent l="0" t="0" r="0" b="0"/>
            <wp:docPr id="66" name="Picture 6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2287" cstate="email">
                      <a:extLst>
                        <a:ext uri="{28A0092B-C50C-407E-A947-70E740481C1C}">
                          <a14:useLocalDpi xmlns:a14="http://schemas.microsoft.com/office/drawing/2010/main"/>
                        </a:ext>
                      </a:extLst>
                    </a:blip>
                    <a:stretch>
                      <a:fillRect/>
                    </a:stretch>
                  </pic:blipFill>
                  <pic:spPr>
                    <a:xfrm>
                      <a:off x="0" y="0"/>
                      <a:ext cx="1549070" cy="2570181"/>
                    </a:xfrm>
                    <a:prstGeom prst="rect">
                      <a:avLst/>
                    </a:prstGeom>
                  </pic:spPr>
                </pic:pic>
              </a:graphicData>
            </a:graphic>
          </wp:inline>
        </w:drawing>
      </w:r>
    </w:p>
    <w:p w14:paraId="6673B613" w14:textId="77777777" w:rsidR="00C96536" w:rsidRPr="00622EFF" w:rsidRDefault="00C96536" w:rsidP="00481F84">
      <w:pPr>
        <w:pStyle w:val="ListParagraph"/>
        <w:spacing w:before="0"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 xml:space="preserve">c) Tọa độ điểm cao nhất </w:t>
      </w:r>
      <w:r w:rsidRPr="00622EFF">
        <w:rPr>
          <w:rFonts w:ascii="Times New Roman" w:hAnsi="Times New Roman" w:cs="Times New Roman"/>
          <w:iCs/>
          <w:position w:val="-10"/>
          <w:sz w:val="24"/>
          <w:szCs w:val="24"/>
        </w:rPr>
        <w:object w:dxaOrig="780" w:dyaOrig="320" w14:anchorId="735BF033">
          <v:shape id="_x0000_i2249" type="#_x0000_t75" style="width:40pt;height:17pt" o:ole="">
            <v:imagedata r:id="rId2288" o:title=""/>
          </v:shape>
          <o:OLEObject Type="Embed" ProgID="Equation.DSMT4" ShapeID="_x0000_i2249" DrawAspect="Content" ObjectID="_1753631402" r:id="rId2289"/>
        </w:object>
      </w:r>
      <w:r w:rsidRPr="00622EFF">
        <w:rPr>
          <w:rFonts w:ascii="Times New Roman" w:hAnsi="Times New Roman" w:cs="Times New Roman"/>
          <w:iCs/>
          <w:sz w:val="24"/>
          <w:szCs w:val="24"/>
        </w:rPr>
        <w:t>, bề lõm hướng xuống dưới.</w:t>
      </w:r>
    </w:p>
    <w:p w14:paraId="001CE341" w14:textId="77777777" w:rsidR="00C96536" w:rsidRPr="00622EFF" w:rsidRDefault="00C96536" w:rsidP="00481F84">
      <w:pPr>
        <w:pStyle w:val="ListParagraph"/>
        <w:spacing w:before="0" w:line="264" w:lineRule="auto"/>
        <w:ind w:left="851" w:hanging="284"/>
        <w:contextualSpacing w:val="0"/>
        <w:jc w:val="both"/>
        <w:rPr>
          <w:rFonts w:ascii="Times New Roman" w:eastAsia="Calibri" w:hAnsi="Times New Roman" w:cs="Times New Roman"/>
          <w:i/>
          <w:iCs/>
          <w:sz w:val="24"/>
          <w:szCs w:val="24"/>
        </w:rPr>
      </w:pPr>
      <w:r w:rsidRPr="00622EFF">
        <w:rPr>
          <w:rFonts w:ascii="Times New Roman" w:hAnsi="Times New Roman" w:cs="Times New Roman"/>
          <w:iCs/>
          <w:sz w:val="24"/>
          <w:szCs w:val="24"/>
        </w:rPr>
        <w:t xml:space="preserve">     Trục đối xứng </w:t>
      </w:r>
      <w:r w:rsidRPr="00622EFF">
        <w:rPr>
          <w:rFonts w:ascii="Times New Roman" w:hAnsi="Times New Roman" w:cs="Times New Roman"/>
          <w:iCs/>
          <w:position w:val="-6"/>
          <w:sz w:val="24"/>
          <w:szCs w:val="24"/>
        </w:rPr>
        <w:object w:dxaOrig="560" w:dyaOrig="279" w14:anchorId="291ACB97">
          <v:shape id="_x0000_i2250" type="#_x0000_t75" style="width:29.5pt;height:14.5pt" o:ole="">
            <v:imagedata r:id="rId2290" o:title=""/>
          </v:shape>
          <o:OLEObject Type="Embed" ProgID="Equation.DSMT4" ShapeID="_x0000_i2250" DrawAspect="Content" ObjectID="_1753631403" r:id="rId2291"/>
        </w:object>
      </w:r>
      <w:r w:rsidRPr="00622EFF">
        <w:rPr>
          <w:rFonts w:ascii="Times New Roman" w:hAnsi="Times New Roman" w:cs="Times New Roman"/>
          <w:iCs/>
          <w:sz w:val="24"/>
          <w:szCs w:val="24"/>
        </w:rPr>
        <w:t>.</w:t>
      </w:r>
    </w:p>
    <w:p w14:paraId="6F46DAC0" w14:textId="77777777" w:rsidR="00C96536" w:rsidRPr="00622EFF" w:rsidRDefault="00C96536" w:rsidP="00481F84">
      <w:pPr>
        <w:pStyle w:val="ListParagraph"/>
        <w:spacing w:before="0" w:line="264" w:lineRule="auto"/>
        <w:ind w:left="30" w:firstLine="537"/>
        <w:contextualSpacing w:val="0"/>
        <w:rPr>
          <w:rFonts w:ascii="Times New Roman" w:hAnsi="Times New Roman" w:cs="Times New Roman"/>
          <w:iCs/>
          <w:sz w:val="24"/>
          <w:szCs w:val="24"/>
        </w:rPr>
      </w:pPr>
      <w:r w:rsidRPr="00622EFF">
        <w:rPr>
          <w:rFonts w:ascii="Times New Roman" w:hAnsi="Times New Roman" w:cs="Times New Roman"/>
          <w:i/>
          <w:iCs/>
          <w:sz w:val="24"/>
          <w:szCs w:val="24"/>
        </w:rPr>
        <w:t xml:space="preserve">Hỏi 2: </w:t>
      </w:r>
      <w:r w:rsidRPr="00622EFF">
        <w:rPr>
          <w:rFonts w:ascii="Times New Roman" w:hAnsi="Times New Roman" w:cs="Times New Roman"/>
          <w:iCs/>
          <w:sz w:val="24"/>
          <w:szCs w:val="24"/>
        </w:rPr>
        <w:t xml:space="preserve">a) </w:t>
      </w:r>
    </w:p>
    <w:tbl>
      <w:tblPr>
        <w:tblStyle w:val="TableGrid"/>
        <w:tblW w:w="0" w:type="auto"/>
        <w:jc w:val="center"/>
        <w:tblLook w:val="04A0" w:firstRow="1" w:lastRow="0" w:firstColumn="1" w:lastColumn="0" w:noHBand="0" w:noVBand="1"/>
      </w:tblPr>
      <w:tblGrid>
        <w:gridCol w:w="1054"/>
        <w:gridCol w:w="1055"/>
        <w:gridCol w:w="1055"/>
        <w:gridCol w:w="1188"/>
        <w:gridCol w:w="1055"/>
        <w:gridCol w:w="1055"/>
      </w:tblGrid>
      <w:tr w:rsidR="00C96536" w:rsidRPr="00622EFF" w14:paraId="278B4C51" w14:textId="77777777" w:rsidTr="00011149">
        <w:trPr>
          <w:jc w:val="center"/>
        </w:trPr>
        <w:tc>
          <w:tcPr>
            <w:tcW w:w="1054" w:type="dxa"/>
          </w:tcPr>
          <w:p w14:paraId="0C42E30D"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x</w:t>
            </w:r>
          </w:p>
        </w:tc>
        <w:tc>
          <w:tcPr>
            <w:tcW w:w="1055" w:type="dxa"/>
          </w:tcPr>
          <w:p w14:paraId="7D0D2FC7"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1</w:t>
            </w:r>
          </w:p>
        </w:tc>
        <w:tc>
          <w:tcPr>
            <w:tcW w:w="1055" w:type="dxa"/>
          </w:tcPr>
          <w:p w14:paraId="7DEEDF1F"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2</w:t>
            </w:r>
          </w:p>
        </w:tc>
        <w:tc>
          <w:tcPr>
            <w:tcW w:w="1055" w:type="dxa"/>
          </w:tcPr>
          <w:p w14:paraId="4FF2B5F3"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3</w:t>
            </w:r>
          </w:p>
        </w:tc>
        <w:tc>
          <w:tcPr>
            <w:tcW w:w="1055" w:type="dxa"/>
          </w:tcPr>
          <w:p w14:paraId="2D3B17B3"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4</w:t>
            </w:r>
          </w:p>
        </w:tc>
        <w:tc>
          <w:tcPr>
            <w:tcW w:w="1055" w:type="dxa"/>
          </w:tcPr>
          <w:p w14:paraId="4F09017F"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5</w:t>
            </w:r>
          </w:p>
        </w:tc>
      </w:tr>
      <w:tr w:rsidR="00C96536" w:rsidRPr="00622EFF" w14:paraId="48B1BA3A" w14:textId="77777777" w:rsidTr="00011149">
        <w:trPr>
          <w:jc w:val="center"/>
        </w:trPr>
        <w:tc>
          <w:tcPr>
            <w:tcW w:w="1054" w:type="dxa"/>
          </w:tcPr>
          <w:p w14:paraId="25FB7779"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y</w:t>
            </w:r>
          </w:p>
        </w:tc>
        <w:tc>
          <w:tcPr>
            <w:tcW w:w="1055" w:type="dxa"/>
          </w:tcPr>
          <w:p w14:paraId="3B2331B4"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3</w:t>
            </w:r>
          </w:p>
        </w:tc>
        <w:tc>
          <w:tcPr>
            <w:tcW w:w="1055" w:type="dxa"/>
          </w:tcPr>
          <w:p w14:paraId="50368A93"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0</w:t>
            </w:r>
          </w:p>
        </w:tc>
        <w:tc>
          <w:tcPr>
            <w:tcW w:w="1055" w:type="dxa"/>
          </w:tcPr>
          <w:p w14:paraId="576F0E7B"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-1</w:t>
            </w:r>
          </w:p>
        </w:tc>
        <w:tc>
          <w:tcPr>
            <w:tcW w:w="1055" w:type="dxa"/>
          </w:tcPr>
          <w:p w14:paraId="5A8B5FCC"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0</w:t>
            </w:r>
          </w:p>
        </w:tc>
        <w:tc>
          <w:tcPr>
            <w:tcW w:w="1055" w:type="dxa"/>
          </w:tcPr>
          <w:p w14:paraId="2FE6EA27" w14:textId="77777777" w:rsidR="00C96536" w:rsidRPr="00622EFF" w:rsidRDefault="00C96536" w:rsidP="00481F84">
            <w:pPr>
              <w:pStyle w:val="ListParagraph"/>
              <w:spacing w:line="264" w:lineRule="auto"/>
              <w:ind w:left="851" w:hanging="284"/>
              <w:contextualSpacing w:val="0"/>
              <w:rPr>
                <w:rFonts w:ascii="Times New Roman" w:hAnsi="Times New Roman" w:cs="Times New Roman"/>
                <w:iCs/>
                <w:sz w:val="24"/>
                <w:szCs w:val="24"/>
              </w:rPr>
            </w:pPr>
            <w:r w:rsidRPr="00622EFF">
              <w:rPr>
                <w:rFonts w:ascii="Times New Roman" w:hAnsi="Times New Roman" w:cs="Times New Roman"/>
                <w:iCs/>
                <w:sz w:val="24"/>
                <w:szCs w:val="24"/>
              </w:rPr>
              <w:t>3</w:t>
            </w:r>
          </w:p>
        </w:tc>
      </w:tr>
    </w:tbl>
    <w:p w14:paraId="654217AA" w14:textId="77777777" w:rsidR="00C96536" w:rsidRPr="00622EFF" w:rsidRDefault="00C96536" w:rsidP="00481F84">
      <w:pPr>
        <w:pStyle w:val="ListParagraph"/>
        <w:spacing w:before="0" w:line="264" w:lineRule="auto"/>
        <w:ind w:left="30" w:firstLine="537"/>
        <w:contextualSpacing w:val="0"/>
        <w:rPr>
          <w:rFonts w:ascii="Times New Roman" w:hAnsi="Times New Roman" w:cs="Times New Roman"/>
          <w:iCs/>
          <w:sz w:val="24"/>
          <w:szCs w:val="24"/>
        </w:rPr>
      </w:pPr>
      <w:r w:rsidRPr="00622EFF">
        <w:rPr>
          <w:rFonts w:ascii="Times New Roman" w:hAnsi="Times New Roman" w:cs="Times New Roman"/>
          <w:iCs/>
          <w:sz w:val="24"/>
          <w:szCs w:val="24"/>
        </w:rPr>
        <w:t>b)</w:t>
      </w:r>
    </w:p>
    <w:p w14:paraId="3392B15F" w14:textId="77777777" w:rsidR="00C96536" w:rsidRPr="00622EFF" w:rsidRDefault="00C96536" w:rsidP="00481F84">
      <w:pPr>
        <w:pStyle w:val="ListParagraph"/>
        <w:spacing w:before="0" w:line="264" w:lineRule="auto"/>
        <w:ind w:left="30" w:firstLine="537"/>
        <w:contextualSpacing w:val="0"/>
        <w:jc w:val="center"/>
        <w:rPr>
          <w:rFonts w:ascii="Times New Roman" w:hAnsi="Times New Roman" w:cs="Times New Roman"/>
          <w:iCs/>
          <w:sz w:val="24"/>
          <w:szCs w:val="24"/>
        </w:rPr>
      </w:pPr>
      <w:r w:rsidRPr="00622EFF">
        <w:rPr>
          <w:rFonts w:ascii="Times New Roman" w:hAnsi="Times New Roman" w:cs="Times New Roman"/>
          <w:iCs/>
          <w:noProof/>
          <w:sz w:val="24"/>
          <w:szCs w:val="24"/>
        </w:rPr>
        <w:drawing>
          <wp:inline distT="0" distB="0" distL="0" distR="0" wp14:anchorId="4191D6A6" wp14:editId="12E48748">
            <wp:extent cx="1462390" cy="1871084"/>
            <wp:effectExtent l="0" t="0" r="5080" b="0"/>
            <wp:docPr id="67" name="Picture 67" descr="A picture containing boa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oat, different&#10;&#10;Description automatically generated"/>
                    <pic:cNvPicPr/>
                  </pic:nvPicPr>
                  <pic:blipFill>
                    <a:blip r:embed="rId2292" cstate="email">
                      <a:extLst>
                        <a:ext uri="{28A0092B-C50C-407E-A947-70E740481C1C}">
                          <a14:useLocalDpi xmlns:a14="http://schemas.microsoft.com/office/drawing/2010/main"/>
                        </a:ext>
                      </a:extLst>
                    </a:blip>
                    <a:stretch>
                      <a:fillRect/>
                    </a:stretch>
                  </pic:blipFill>
                  <pic:spPr>
                    <a:xfrm>
                      <a:off x="0" y="0"/>
                      <a:ext cx="1472400" cy="1883892"/>
                    </a:xfrm>
                    <a:prstGeom prst="rect">
                      <a:avLst/>
                    </a:prstGeom>
                  </pic:spPr>
                </pic:pic>
              </a:graphicData>
            </a:graphic>
          </wp:inline>
        </w:drawing>
      </w:r>
    </w:p>
    <w:p w14:paraId="1DAB5079" w14:textId="77777777" w:rsidR="00C96536" w:rsidRPr="00622EFF" w:rsidRDefault="00C96536" w:rsidP="00481F84">
      <w:pPr>
        <w:pStyle w:val="ListParagraph"/>
        <w:spacing w:before="0" w:line="264" w:lineRule="auto"/>
        <w:ind w:left="30" w:firstLine="537"/>
        <w:contextualSpacing w:val="0"/>
        <w:rPr>
          <w:rFonts w:ascii="Times New Roman" w:hAnsi="Times New Roman" w:cs="Times New Roman"/>
          <w:iCs/>
          <w:sz w:val="24"/>
          <w:szCs w:val="24"/>
        </w:rPr>
      </w:pPr>
    </w:p>
    <w:p w14:paraId="503AE5F5" w14:textId="77777777" w:rsidR="00C96536" w:rsidRPr="00622EFF" w:rsidRDefault="00C96536" w:rsidP="00481F84">
      <w:pPr>
        <w:pStyle w:val="ListParagraph"/>
        <w:spacing w:before="0" w:line="264" w:lineRule="auto"/>
        <w:ind w:left="30" w:firstLine="537"/>
        <w:contextualSpacing w:val="0"/>
        <w:rPr>
          <w:rFonts w:ascii="Times New Roman" w:hAnsi="Times New Roman" w:cs="Times New Roman"/>
          <w:iCs/>
          <w:sz w:val="24"/>
          <w:szCs w:val="24"/>
        </w:rPr>
      </w:pPr>
      <w:r w:rsidRPr="00622EFF">
        <w:rPr>
          <w:rFonts w:ascii="Times New Roman" w:hAnsi="Times New Roman" w:cs="Times New Roman"/>
          <w:iCs/>
          <w:sz w:val="24"/>
          <w:szCs w:val="24"/>
        </w:rPr>
        <w:t xml:space="preserve">c) Tọa độ điểm thấp nhất </w:t>
      </w:r>
      <w:r w:rsidRPr="00622EFF">
        <w:rPr>
          <w:rFonts w:ascii="Times New Roman" w:hAnsi="Times New Roman" w:cs="Times New Roman"/>
          <w:iCs/>
          <w:position w:val="-10"/>
          <w:sz w:val="24"/>
          <w:szCs w:val="24"/>
        </w:rPr>
        <w:object w:dxaOrig="780" w:dyaOrig="320" w14:anchorId="04012B76">
          <v:shape id="_x0000_i2251" type="#_x0000_t75" style="width:39pt;height:17pt" o:ole="">
            <v:imagedata r:id="rId2293" o:title=""/>
          </v:shape>
          <o:OLEObject Type="Embed" ProgID="Equation.DSMT4" ShapeID="_x0000_i2251" DrawAspect="Content" ObjectID="_1753631404" r:id="rId2294"/>
        </w:object>
      </w:r>
      <w:r w:rsidRPr="00622EFF">
        <w:rPr>
          <w:rFonts w:ascii="Times New Roman" w:hAnsi="Times New Roman" w:cs="Times New Roman"/>
          <w:iCs/>
          <w:sz w:val="24"/>
          <w:szCs w:val="24"/>
        </w:rPr>
        <w:t>, bề lõm hướng lên trên.</w:t>
      </w:r>
    </w:p>
    <w:p w14:paraId="7E94C416" w14:textId="77777777" w:rsidR="00C96536" w:rsidRPr="00622EFF" w:rsidRDefault="00C96536" w:rsidP="00481F84">
      <w:pPr>
        <w:pStyle w:val="ListParagraph"/>
        <w:spacing w:before="0" w:line="264" w:lineRule="auto"/>
        <w:ind w:left="567" w:firstLine="537"/>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 xml:space="preserve">     Trục đối xứng </w:t>
      </w:r>
      <w:r w:rsidRPr="00622EFF">
        <w:rPr>
          <w:rFonts w:ascii="Times New Roman" w:hAnsi="Times New Roman" w:cs="Times New Roman"/>
          <w:iCs/>
          <w:position w:val="-6"/>
          <w:sz w:val="24"/>
          <w:szCs w:val="24"/>
        </w:rPr>
        <w:object w:dxaOrig="540" w:dyaOrig="279" w14:anchorId="3BED0BE9">
          <v:shape id="_x0000_i2252" type="#_x0000_t75" style="width:27pt;height:14.5pt" o:ole="">
            <v:imagedata r:id="rId2295" o:title=""/>
          </v:shape>
          <o:OLEObject Type="Embed" ProgID="Equation.DSMT4" ShapeID="_x0000_i2252" DrawAspect="Content" ObjectID="_1753631405" r:id="rId2296"/>
        </w:object>
      </w:r>
      <w:r w:rsidRPr="00622EFF">
        <w:rPr>
          <w:rFonts w:ascii="Times New Roman" w:hAnsi="Times New Roman" w:cs="Times New Roman"/>
          <w:iCs/>
          <w:sz w:val="24"/>
          <w:szCs w:val="24"/>
        </w:rPr>
        <w:t>.</w:t>
      </w:r>
    </w:p>
    <w:p w14:paraId="2C338943" w14:textId="77777777" w:rsidR="00C96536" w:rsidRPr="00622EFF" w:rsidRDefault="00C96536" w:rsidP="00481F84">
      <w:pPr>
        <w:pStyle w:val="ListParagraph"/>
        <w:spacing w:before="0" w:line="264" w:lineRule="auto"/>
        <w:ind w:left="709" w:hanging="142"/>
        <w:contextualSpacing w:val="0"/>
        <w:rPr>
          <w:rFonts w:ascii="Times New Roman" w:hAnsi="Times New Roman" w:cs="Times New Roman"/>
          <w:b/>
          <w:bCs/>
          <w:i/>
          <w:sz w:val="24"/>
          <w:szCs w:val="24"/>
        </w:rPr>
      </w:pPr>
      <w:r w:rsidRPr="00622EFF">
        <w:rPr>
          <w:rFonts w:ascii="Times New Roman" w:hAnsi="Times New Roman" w:cs="Times New Roman"/>
          <w:b/>
          <w:bCs/>
          <w:i/>
          <w:sz w:val="24"/>
          <w:szCs w:val="24"/>
        </w:rPr>
        <w:t>Tổng quát:</w:t>
      </w:r>
    </w:p>
    <w:p w14:paraId="5025A030" w14:textId="77777777" w:rsidR="00C96536" w:rsidRPr="00622EFF" w:rsidRDefault="00C96536" w:rsidP="006D245C">
      <w:pPr>
        <w:pStyle w:val="ListParagraph"/>
        <w:numPr>
          <w:ilvl w:val="0"/>
          <w:numId w:val="45"/>
        </w:numPr>
        <w:spacing w:before="0" w:line="264" w:lineRule="auto"/>
        <w:contextualSpacing w:val="0"/>
        <w:rPr>
          <w:rFonts w:ascii="Times New Roman" w:hAnsi="Times New Roman" w:cs="Times New Roman"/>
          <w:iCs/>
          <w:sz w:val="24"/>
          <w:szCs w:val="24"/>
        </w:rPr>
      </w:pPr>
      <w:r w:rsidRPr="00622EFF">
        <w:rPr>
          <w:rFonts w:ascii="Times New Roman" w:hAnsi="Times New Roman" w:cs="Times New Roman"/>
          <w:iCs/>
          <w:sz w:val="24"/>
          <w:szCs w:val="24"/>
        </w:rPr>
        <w:t xml:space="preserve">Đồ thị hàm bậc hai </w:t>
      </w:r>
      <w:r w:rsidRPr="00622EFF">
        <w:rPr>
          <w:rFonts w:ascii="Times New Roman" w:hAnsi="Times New Roman" w:cs="Times New Roman"/>
          <w:iCs/>
          <w:position w:val="-14"/>
          <w:sz w:val="24"/>
          <w:szCs w:val="24"/>
        </w:rPr>
        <w:object w:dxaOrig="2299" w:dyaOrig="400" w14:anchorId="0FEEAC69">
          <v:shape id="_x0000_i2253" type="#_x0000_t75" style="width:114.5pt;height:19.5pt" o:ole="">
            <v:imagedata r:id="rId2297" o:title=""/>
          </v:shape>
          <o:OLEObject Type="Embed" ProgID="Equation.DSMT4" ShapeID="_x0000_i2253" DrawAspect="Content" ObjectID="_1753631406" r:id="rId2298"/>
        </w:object>
      </w:r>
      <w:r w:rsidRPr="00622EFF">
        <w:rPr>
          <w:rFonts w:ascii="Times New Roman" w:hAnsi="Times New Roman" w:cs="Times New Roman"/>
          <w:iCs/>
          <w:sz w:val="24"/>
          <w:szCs w:val="24"/>
        </w:rPr>
        <w:t xml:space="preserve"> là một parabol có đỉnh là điểm </w:t>
      </w:r>
      <w:r w:rsidRPr="00622EFF">
        <w:rPr>
          <w:rFonts w:ascii="Times New Roman" w:hAnsi="Times New Roman" w:cs="Times New Roman"/>
          <w:iCs/>
          <w:position w:val="-24"/>
          <w:sz w:val="24"/>
          <w:szCs w:val="24"/>
        </w:rPr>
        <w:object w:dxaOrig="1380" w:dyaOrig="620" w14:anchorId="5258E58D">
          <v:shape id="_x0000_i2254" type="#_x0000_t75" style="width:70.5pt;height:30.5pt" o:ole="">
            <v:imagedata r:id="rId2299" o:title=""/>
          </v:shape>
          <o:OLEObject Type="Embed" ProgID="Equation.DSMT4" ShapeID="_x0000_i2254" DrawAspect="Content" ObjectID="_1753631407" r:id="rId2300"/>
        </w:object>
      </w:r>
      <w:r w:rsidRPr="00622EFF">
        <w:rPr>
          <w:rFonts w:ascii="Times New Roman" w:hAnsi="Times New Roman" w:cs="Times New Roman"/>
          <w:iCs/>
          <w:sz w:val="24"/>
          <w:szCs w:val="24"/>
        </w:rPr>
        <w:t xml:space="preserve"> có trục đối xứng là đường thẳng </w:t>
      </w:r>
      <w:r w:rsidRPr="00622EFF">
        <w:rPr>
          <w:rFonts w:ascii="Times New Roman" w:hAnsi="Times New Roman" w:cs="Times New Roman"/>
          <w:iCs/>
          <w:position w:val="-24"/>
          <w:sz w:val="24"/>
          <w:szCs w:val="24"/>
        </w:rPr>
        <w:object w:dxaOrig="900" w:dyaOrig="620" w14:anchorId="376B2EE9">
          <v:shape id="_x0000_i2255" type="#_x0000_t75" style="width:45pt;height:30.5pt" o:ole="">
            <v:imagedata r:id="rId2301" o:title=""/>
          </v:shape>
          <o:OLEObject Type="Embed" ProgID="Equation.DSMT4" ShapeID="_x0000_i2255" DrawAspect="Content" ObjectID="_1753631408" r:id="rId2302"/>
        </w:object>
      </w:r>
      <w:r w:rsidRPr="00622EFF">
        <w:rPr>
          <w:rFonts w:ascii="Times New Roman" w:hAnsi="Times New Roman" w:cs="Times New Roman"/>
          <w:iCs/>
          <w:sz w:val="24"/>
          <w:szCs w:val="24"/>
        </w:rPr>
        <w:t xml:space="preserve">. Parabol này quay bề lõm lên trên nếu </w:t>
      </w:r>
      <w:r w:rsidRPr="00622EFF">
        <w:rPr>
          <w:rFonts w:ascii="Times New Roman" w:hAnsi="Times New Roman" w:cs="Times New Roman"/>
          <w:iCs/>
          <w:position w:val="-6"/>
          <w:sz w:val="24"/>
          <w:szCs w:val="24"/>
        </w:rPr>
        <w:object w:dxaOrig="560" w:dyaOrig="279" w14:anchorId="25F36E92">
          <v:shape id="_x0000_i2256" type="#_x0000_t75" style="width:29.5pt;height:14.5pt" o:ole="">
            <v:imagedata r:id="rId2303" o:title=""/>
          </v:shape>
          <o:OLEObject Type="Embed" ProgID="Equation.DSMT4" ShapeID="_x0000_i2256" DrawAspect="Content" ObjectID="_1753631409" r:id="rId2304"/>
        </w:object>
      </w:r>
      <w:r w:rsidRPr="00622EFF">
        <w:rPr>
          <w:rFonts w:ascii="Times New Roman" w:hAnsi="Times New Roman" w:cs="Times New Roman"/>
          <w:iCs/>
          <w:sz w:val="24"/>
          <w:szCs w:val="24"/>
        </w:rPr>
        <w:t xml:space="preserve">, xuống dưới nếu </w:t>
      </w:r>
      <w:r w:rsidRPr="00622EFF">
        <w:rPr>
          <w:rFonts w:ascii="Times New Roman" w:hAnsi="Times New Roman" w:cs="Times New Roman"/>
          <w:iCs/>
          <w:position w:val="-6"/>
          <w:sz w:val="24"/>
          <w:szCs w:val="24"/>
        </w:rPr>
        <w:object w:dxaOrig="600" w:dyaOrig="279" w14:anchorId="06E5AD49">
          <v:shape id="_x0000_i2257" type="#_x0000_t75" style="width:30.5pt;height:14.5pt" o:ole="">
            <v:imagedata r:id="rId2305" o:title=""/>
          </v:shape>
          <o:OLEObject Type="Embed" ProgID="Equation.DSMT4" ShapeID="_x0000_i2257" DrawAspect="Content" ObjectID="_1753631410" r:id="rId2306"/>
        </w:object>
      </w:r>
    </w:p>
    <w:p w14:paraId="4E7F2AE7" w14:textId="77777777" w:rsidR="00C96536" w:rsidRPr="00622EFF" w:rsidRDefault="00C96536" w:rsidP="006D245C">
      <w:pPr>
        <w:pStyle w:val="ListParagraph"/>
        <w:numPr>
          <w:ilvl w:val="0"/>
          <w:numId w:val="45"/>
        </w:numPr>
        <w:spacing w:before="0" w:line="264" w:lineRule="auto"/>
        <w:contextualSpacing w:val="0"/>
        <w:rPr>
          <w:rFonts w:ascii="Times New Roman" w:hAnsi="Times New Roman" w:cs="Times New Roman"/>
          <w:iCs/>
          <w:sz w:val="24"/>
          <w:szCs w:val="24"/>
        </w:rPr>
      </w:pPr>
      <w:r w:rsidRPr="00622EFF">
        <w:rPr>
          <w:rFonts w:ascii="Times New Roman" w:hAnsi="Times New Roman" w:cs="Times New Roman"/>
          <w:iCs/>
          <w:sz w:val="24"/>
          <w:szCs w:val="24"/>
        </w:rPr>
        <w:t xml:space="preserve">Để vẽ đường parabol </w:t>
      </w:r>
      <w:r w:rsidRPr="00622EFF">
        <w:rPr>
          <w:rFonts w:ascii="Times New Roman" w:hAnsi="Times New Roman" w:cs="Times New Roman"/>
          <w:position w:val="-10"/>
          <w:sz w:val="24"/>
          <w:szCs w:val="24"/>
        </w:rPr>
        <w:object w:dxaOrig="1640" w:dyaOrig="360" w14:anchorId="34357F9E">
          <v:shape id="_x0000_i2258" type="#_x0000_t75" style="width:82.5pt;height:18.5pt" o:ole="">
            <v:imagedata r:id="rId2307" o:title=""/>
          </v:shape>
          <o:OLEObject Type="Embed" ProgID="Equation.DSMT4" ShapeID="_x0000_i2258" DrawAspect="Content" ObjectID="_1753631411" r:id="rId2308"/>
        </w:object>
      </w:r>
      <w:r w:rsidRPr="00622EFF">
        <w:rPr>
          <w:rFonts w:ascii="Times New Roman" w:hAnsi="Times New Roman" w:cs="Times New Roman"/>
          <w:iCs/>
          <w:sz w:val="24"/>
          <w:szCs w:val="24"/>
        </w:rPr>
        <w:t>ta tiến hành theo các bước sau:</w:t>
      </w:r>
    </w:p>
    <w:p w14:paraId="7F9DB51C" w14:textId="77777777" w:rsidR="00C96536" w:rsidRPr="00622EFF" w:rsidRDefault="00C96536" w:rsidP="00481F84">
      <w:pPr>
        <w:pStyle w:val="ListParagraph"/>
        <w:spacing w:before="0" w:line="264" w:lineRule="auto"/>
        <w:ind w:left="1418" w:hanging="142"/>
        <w:contextualSpacing w:val="0"/>
        <w:rPr>
          <w:rFonts w:ascii="Times New Roman" w:hAnsi="Times New Roman" w:cs="Times New Roman"/>
          <w:iCs/>
          <w:sz w:val="24"/>
          <w:szCs w:val="24"/>
        </w:rPr>
      </w:pPr>
      <w:r w:rsidRPr="00622EFF">
        <w:rPr>
          <w:rFonts w:ascii="Times New Roman" w:hAnsi="Times New Roman" w:cs="Times New Roman"/>
          <w:iCs/>
          <w:sz w:val="24"/>
          <w:szCs w:val="24"/>
        </w:rPr>
        <w:t xml:space="preserve">1. Xác định tọa độ đỉnh </w:t>
      </w:r>
      <w:r w:rsidRPr="00622EFF">
        <w:rPr>
          <w:rFonts w:ascii="Times New Roman" w:hAnsi="Times New Roman" w:cs="Times New Roman"/>
          <w:iCs/>
          <w:position w:val="-24"/>
          <w:sz w:val="24"/>
          <w:szCs w:val="24"/>
        </w:rPr>
        <w:object w:dxaOrig="1380" w:dyaOrig="620" w14:anchorId="036DAFC9">
          <v:shape id="_x0000_i2259" type="#_x0000_t75" style="width:70.5pt;height:30.5pt" o:ole="">
            <v:imagedata r:id="rId2309" o:title=""/>
          </v:shape>
          <o:OLEObject Type="Embed" ProgID="Equation.DSMT4" ShapeID="_x0000_i2259" DrawAspect="Content" ObjectID="_1753631412" r:id="rId2310"/>
        </w:object>
      </w:r>
      <w:r w:rsidRPr="00622EFF">
        <w:rPr>
          <w:rFonts w:ascii="Times New Roman" w:hAnsi="Times New Roman" w:cs="Times New Roman"/>
          <w:iCs/>
          <w:sz w:val="24"/>
          <w:szCs w:val="24"/>
        </w:rPr>
        <w:t>.</w:t>
      </w:r>
    </w:p>
    <w:p w14:paraId="6039E12A" w14:textId="77777777" w:rsidR="00C96536" w:rsidRPr="00622EFF" w:rsidRDefault="00C96536" w:rsidP="00481F84">
      <w:pPr>
        <w:pStyle w:val="ListParagraph"/>
        <w:spacing w:before="0" w:line="264" w:lineRule="auto"/>
        <w:ind w:left="1418" w:hanging="142"/>
        <w:contextualSpacing w:val="0"/>
        <w:rPr>
          <w:rFonts w:ascii="Times New Roman" w:hAnsi="Times New Roman" w:cs="Times New Roman"/>
          <w:iCs/>
          <w:sz w:val="24"/>
          <w:szCs w:val="24"/>
        </w:rPr>
      </w:pPr>
      <w:r w:rsidRPr="00622EFF">
        <w:rPr>
          <w:rFonts w:ascii="Times New Roman" w:hAnsi="Times New Roman" w:cs="Times New Roman"/>
          <w:iCs/>
          <w:sz w:val="24"/>
          <w:szCs w:val="24"/>
        </w:rPr>
        <w:t xml:space="preserve">2. Vẽ trục đối xứng </w:t>
      </w:r>
      <w:r w:rsidRPr="00622EFF">
        <w:rPr>
          <w:rFonts w:ascii="Times New Roman" w:hAnsi="Times New Roman" w:cs="Times New Roman"/>
          <w:iCs/>
          <w:position w:val="-24"/>
          <w:sz w:val="24"/>
          <w:szCs w:val="24"/>
        </w:rPr>
        <w:object w:dxaOrig="900" w:dyaOrig="620" w14:anchorId="21FD6E44">
          <v:shape id="_x0000_i2260" type="#_x0000_t75" style="width:45pt;height:30.5pt" o:ole="">
            <v:imagedata r:id="rId2311" o:title=""/>
          </v:shape>
          <o:OLEObject Type="Embed" ProgID="Equation.DSMT4" ShapeID="_x0000_i2260" DrawAspect="Content" ObjectID="_1753631413" r:id="rId2312"/>
        </w:object>
      </w:r>
      <w:r w:rsidRPr="00622EFF">
        <w:rPr>
          <w:rFonts w:ascii="Times New Roman" w:hAnsi="Times New Roman" w:cs="Times New Roman"/>
          <w:iCs/>
          <w:sz w:val="24"/>
          <w:szCs w:val="24"/>
        </w:rPr>
        <w:t>.</w:t>
      </w:r>
    </w:p>
    <w:p w14:paraId="277FFAFA" w14:textId="77777777" w:rsidR="00C96536" w:rsidRPr="00622EFF" w:rsidRDefault="00C96536" w:rsidP="00481F84">
      <w:pPr>
        <w:pStyle w:val="ListParagraph"/>
        <w:spacing w:before="0" w:line="264" w:lineRule="auto"/>
        <w:ind w:left="1418" w:hanging="142"/>
        <w:contextualSpacing w:val="0"/>
        <w:rPr>
          <w:rFonts w:ascii="Times New Roman" w:hAnsi="Times New Roman" w:cs="Times New Roman"/>
          <w:iCs/>
          <w:sz w:val="24"/>
          <w:szCs w:val="24"/>
        </w:rPr>
      </w:pPr>
      <w:r w:rsidRPr="00622EFF">
        <w:rPr>
          <w:rFonts w:ascii="Times New Roman" w:hAnsi="Times New Roman" w:cs="Times New Roman"/>
          <w:iCs/>
          <w:sz w:val="24"/>
          <w:szCs w:val="24"/>
        </w:rPr>
        <w:t>3. Xác định tọa độ các giao điểm của parabol với trục tung, trục hoành (nếu có) và một vài điểm đặc biệt trên parabol.</w:t>
      </w:r>
    </w:p>
    <w:p w14:paraId="73CBFFD1" w14:textId="77777777" w:rsidR="00C96536" w:rsidRPr="00622EFF" w:rsidRDefault="00C96536" w:rsidP="00481F84">
      <w:pPr>
        <w:pStyle w:val="ListParagraph"/>
        <w:spacing w:before="0" w:line="264" w:lineRule="auto"/>
        <w:ind w:left="1418" w:hanging="142"/>
        <w:contextualSpacing w:val="0"/>
        <w:rPr>
          <w:rFonts w:ascii="Times New Roman" w:eastAsia="Calibri" w:hAnsi="Times New Roman" w:cs="Times New Roman"/>
          <w:sz w:val="24"/>
          <w:szCs w:val="24"/>
        </w:rPr>
      </w:pPr>
      <w:r w:rsidRPr="00622EFF">
        <w:rPr>
          <w:rFonts w:ascii="Times New Roman" w:hAnsi="Times New Roman" w:cs="Times New Roman"/>
          <w:iCs/>
          <w:sz w:val="24"/>
          <w:szCs w:val="24"/>
        </w:rPr>
        <w:t>4. Vẽ parabol.</w:t>
      </w:r>
    </w:p>
    <w:p w14:paraId="7421DB33" w14:textId="77777777" w:rsidR="00C96536" w:rsidRPr="00622EFF" w:rsidRDefault="00C96536" w:rsidP="00481F84">
      <w:pPr>
        <w:tabs>
          <w:tab w:val="left" w:pos="2268"/>
        </w:tabs>
        <w:spacing w:before="0" w:line="264" w:lineRule="auto"/>
        <w:ind w:left="567" w:firstLine="0"/>
        <w:rPr>
          <w:rFonts w:ascii="Times New Roman" w:eastAsia="Calibri" w:hAnsi="Times New Roman" w:cs="Times New Roman"/>
          <w:sz w:val="24"/>
          <w:szCs w:val="24"/>
          <w:lang w:val="vi-VN"/>
        </w:rPr>
      </w:pPr>
      <w:r w:rsidRPr="00622EFF">
        <w:rPr>
          <w:rFonts w:ascii="Times New Roman" w:eastAsia="Calibri" w:hAnsi="Times New Roman" w:cs="Times New Roman"/>
          <w:b/>
          <w:bCs/>
          <w:color w:val="000000"/>
          <w:sz w:val="24"/>
          <w:szCs w:val="24"/>
          <w:lang w:val="vi-VN"/>
        </w:rPr>
        <w:t xml:space="preserve">d) </w:t>
      </w:r>
      <w:r w:rsidRPr="00622EFF">
        <w:rPr>
          <w:rFonts w:ascii="Times New Roman" w:eastAsia="Calibri" w:hAnsi="Times New Roman" w:cs="Times New Roman"/>
          <w:b/>
          <w:bCs/>
          <w:color w:val="000000"/>
          <w:sz w:val="24"/>
          <w:szCs w:val="24"/>
        </w:rPr>
        <w:t>Tổ chức</w:t>
      </w:r>
      <w:r w:rsidRPr="00622EFF">
        <w:rPr>
          <w:rFonts w:ascii="Times New Roman" w:eastAsia="Calibri" w:hAnsi="Times New Roman" w:cs="Times New Roman"/>
          <w:b/>
          <w:bCs/>
          <w:color w:val="000000"/>
          <w:sz w:val="24"/>
          <w:szCs w:val="24"/>
          <w:lang w:val="vi-VN"/>
        </w:rPr>
        <w:t xml:space="preserve"> </w:t>
      </w:r>
      <w:r w:rsidRPr="00622EFF">
        <w:rPr>
          <w:rFonts w:ascii="Times New Roman" w:eastAsia="Calibri" w:hAnsi="Times New Roman" w:cs="Times New Roman"/>
          <w:b/>
          <w:bCs/>
          <w:color w:val="000000"/>
          <w:sz w:val="24"/>
          <w:szCs w:val="24"/>
        </w:rPr>
        <w:t xml:space="preserve">thực hiện: </w:t>
      </w:r>
    </w:p>
    <w:p w14:paraId="51E3317B"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1: Giao nhiệm vụ: </w:t>
      </w:r>
    </w:p>
    <w:p w14:paraId="13EE2290" w14:textId="77777777" w:rsidR="00C96536" w:rsidRPr="00622EFF" w:rsidRDefault="00C96536" w:rsidP="00481F84">
      <w:pPr>
        <w:pStyle w:val="ListParagraph"/>
        <w:numPr>
          <w:ilvl w:val="0"/>
          <w:numId w:val="14"/>
        </w:numPr>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eastAsia="Calibri" w:hAnsi="Times New Roman" w:cs="Times New Roman"/>
          <w:bCs/>
          <w:sz w:val="24"/>
          <w:szCs w:val="24"/>
        </w:rPr>
        <w:t>GV chia lớp thành 3 nhóm</w:t>
      </w:r>
      <w:r w:rsidRPr="00622EFF">
        <w:rPr>
          <w:rFonts w:ascii="Times New Roman" w:eastAsia="Calibri" w:hAnsi="Times New Roman" w:cs="Times New Roman"/>
          <w:bCs/>
          <w:sz w:val="24"/>
          <w:szCs w:val="24"/>
          <w:lang w:val="vi-VN"/>
        </w:rPr>
        <w:t xml:space="preserve">. </w:t>
      </w:r>
    </w:p>
    <w:p w14:paraId="31B0B0DA" w14:textId="77777777" w:rsidR="00C96536" w:rsidRPr="00622EFF" w:rsidRDefault="00C96536" w:rsidP="00481F84">
      <w:pPr>
        <w:pStyle w:val="ListParagraph"/>
        <w:numPr>
          <w:ilvl w:val="0"/>
          <w:numId w:val="14"/>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eastAsia="Calibri" w:hAnsi="Times New Roman" w:cs="Times New Roman"/>
          <w:bCs/>
          <w:sz w:val="24"/>
          <w:szCs w:val="24"/>
          <w:lang w:val="vi-VN"/>
        </w:rPr>
        <w:t xml:space="preserve">Giáo viên trình chiếu câu hỏi thảo luận. </w:t>
      </w:r>
    </w:p>
    <w:p w14:paraId="627D5A0F" w14:textId="77777777" w:rsidR="00C96536" w:rsidRPr="00622EFF" w:rsidRDefault="00C96536" w:rsidP="00481F84">
      <w:pPr>
        <w:pStyle w:val="ListParagraph"/>
        <w:numPr>
          <w:ilvl w:val="0"/>
          <w:numId w:val="14"/>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622EFF">
        <w:rPr>
          <w:rFonts w:ascii="Times New Roman" w:eastAsia="Calibri" w:hAnsi="Times New Roman" w:cs="Times New Roman"/>
          <w:bCs/>
          <w:iCs/>
          <w:sz w:val="24"/>
          <w:szCs w:val="24"/>
          <w:lang w:val="vi-VN"/>
        </w:rPr>
        <w:t>nhóm</w:t>
      </w:r>
      <w:r w:rsidRPr="00622EFF">
        <w:rPr>
          <w:rFonts w:ascii="Times New Roman" w:eastAsia="Calibri" w:hAnsi="Times New Roman" w:cs="Times New Roman"/>
          <w:bCs/>
          <w:iCs/>
          <w:sz w:val="24"/>
          <w:szCs w:val="24"/>
        </w:rPr>
        <w:t xml:space="preserve"> để ghi ra kết quả của nh</w:t>
      </w:r>
      <w:r w:rsidRPr="00622EFF">
        <w:rPr>
          <w:rFonts w:ascii="Times New Roman" w:eastAsia="Calibri" w:hAnsi="Times New Roman" w:cs="Times New Roman"/>
          <w:bCs/>
          <w:iCs/>
          <w:sz w:val="24"/>
          <w:szCs w:val="24"/>
          <w:lang w:val="vi-VN"/>
        </w:rPr>
        <w:t xml:space="preserve">óm vào </w:t>
      </w:r>
      <w:r w:rsidRPr="00622EFF">
        <w:rPr>
          <w:rFonts w:ascii="Times New Roman" w:eastAsia="Calibri" w:hAnsi="Times New Roman" w:cs="Times New Roman"/>
          <w:bCs/>
          <w:iCs/>
          <w:sz w:val="24"/>
          <w:szCs w:val="24"/>
        </w:rPr>
        <w:t>bảng nhóm</w:t>
      </w:r>
      <w:r w:rsidRPr="00622EFF">
        <w:rPr>
          <w:rFonts w:ascii="Times New Roman" w:eastAsia="Calibri" w:hAnsi="Times New Roman" w:cs="Times New Roman"/>
          <w:bCs/>
          <w:iCs/>
          <w:sz w:val="24"/>
          <w:szCs w:val="24"/>
          <w:lang w:val="vi-VN"/>
        </w:rPr>
        <w:t>.</w:t>
      </w:r>
    </w:p>
    <w:p w14:paraId="7DF4DA7F"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eastAsia="Calibri" w:hAnsi="Times New Roman" w:cs="Times New Roman"/>
          <w:b/>
          <w:bCs/>
          <w:i/>
          <w:iCs/>
          <w:color w:val="000000"/>
          <w:sz w:val="24"/>
          <w:szCs w:val="24"/>
          <w:lang w:val="vi-VN"/>
        </w:rPr>
        <w:t>Bước 2: Thực hiện nhiệm vụ:</w:t>
      </w:r>
      <w:r w:rsidRPr="00622EFF">
        <w:rPr>
          <w:rFonts w:ascii="Times New Roman" w:eastAsia="Calibri" w:hAnsi="Times New Roman" w:cs="Times New Roman"/>
          <w:b/>
          <w:bCs/>
          <w:i/>
          <w:iCs/>
          <w:color w:val="000000"/>
          <w:sz w:val="24"/>
          <w:szCs w:val="24"/>
        </w:rPr>
        <w:t xml:space="preserve"> </w:t>
      </w:r>
    </w:p>
    <w:p w14:paraId="356F2D4D" w14:textId="77777777" w:rsidR="00C96536" w:rsidRPr="00622EFF" w:rsidRDefault="00C96536" w:rsidP="00481F84">
      <w:pPr>
        <w:pStyle w:val="ListParagraph"/>
        <w:numPr>
          <w:ilvl w:val="0"/>
          <w:numId w:val="15"/>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hAnsi="Times New Roman" w:cs="Times New Roman"/>
          <w:iCs/>
          <w:sz w:val="24"/>
          <w:szCs w:val="24"/>
        </w:rPr>
        <w:t>Học sinh thảo luận nhóm và giải quyết vấn đề</w:t>
      </w:r>
    </w:p>
    <w:p w14:paraId="0529C3DC" w14:textId="77777777" w:rsidR="00C96536" w:rsidRPr="00622EFF" w:rsidRDefault="00C96536" w:rsidP="00481F84">
      <w:pPr>
        <w:pStyle w:val="ListParagraph"/>
        <w:numPr>
          <w:ilvl w:val="0"/>
          <w:numId w:val="15"/>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E4B7D14"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3: </w:t>
      </w:r>
      <w:r w:rsidRPr="00622EFF">
        <w:rPr>
          <w:rFonts w:ascii="Times New Roman" w:eastAsia="Calibri" w:hAnsi="Times New Roman" w:cs="Times New Roman"/>
          <w:b/>
          <w:bCs/>
          <w:i/>
          <w:iCs/>
          <w:color w:val="000000"/>
          <w:sz w:val="24"/>
          <w:szCs w:val="24"/>
        </w:rPr>
        <w:t>B</w:t>
      </w:r>
      <w:r w:rsidRPr="00622EFF">
        <w:rPr>
          <w:rFonts w:ascii="Times New Roman" w:eastAsia="Calibri" w:hAnsi="Times New Roman" w:cs="Times New Roman"/>
          <w:b/>
          <w:bCs/>
          <w:i/>
          <w:iCs/>
          <w:color w:val="000000"/>
          <w:sz w:val="24"/>
          <w:szCs w:val="24"/>
          <w:lang w:val="vi-VN"/>
        </w:rPr>
        <w:t xml:space="preserve">áo cáo, thảo luận: </w:t>
      </w:r>
    </w:p>
    <w:p w14:paraId="210A3DE9" w14:textId="77777777" w:rsidR="00C96536" w:rsidRPr="00622EFF" w:rsidRDefault="00C96536" w:rsidP="00481F84">
      <w:pPr>
        <w:pStyle w:val="ListParagraph"/>
        <w:numPr>
          <w:ilvl w:val="0"/>
          <w:numId w:val="15"/>
        </w:numPr>
        <w:spacing w:before="0" w:line="264" w:lineRule="auto"/>
        <w:ind w:left="851" w:hanging="284"/>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Giáo viên gọi đại diện nhóm học sinh trình bày sản phẩm.</w:t>
      </w:r>
    </w:p>
    <w:p w14:paraId="20F5DEBA" w14:textId="77777777" w:rsidR="00C96536" w:rsidRPr="00622EFF" w:rsidRDefault="00C96536" w:rsidP="00481F84">
      <w:pPr>
        <w:pStyle w:val="ListParagraph"/>
        <w:numPr>
          <w:ilvl w:val="0"/>
          <w:numId w:val="15"/>
        </w:numPr>
        <w:spacing w:before="0" w:line="264" w:lineRule="auto"/>
        <w:ind w:left="851" w:hanging="284"/>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Nhóm còn lại nhận xét câu trả lời.</w:t>
      </w:r>
    </w:p>
    <w:p w14:paraId="136E3933"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4: </w:t>
      </w:r>
      <w:r w:rsidRPr="00622EFF">
        <w:rPr>
          <w:rFonts w:ascii="Times New Roman" w:eastAsia="Calibri" w:hAnsi="Times New Roman" w:cs="Times New Roman"/>
          <w:b/>
          <w:bCs/>
          <w:i/>
          <w:iCs/>
          <w:color w:val="000000"/>
          <w:sz w:val="24"/>
          <w:szCs w:val="24"/>
        </w:rPr>
        <w:t>K</w:t>
      </w:r>
      <w:r w:rsidRPr="00622EFF">
        <w:rPr>
          <w:rFonts w:ascii="Times New Roman" w:eastAsia="Calibri" w:hAnsi="Times New Roman" w:cs="Times New Roman"/>
          <w:b/>
          <w:bCs/>
          <w:i/>
          <w:iCs/>
          <w:color w:val="000000"/>
          <w:sz w:val="24"/>
          <w:szCs w:val="24"/>
          <w:lang w:val="vi-VN"/>
        </w:rPr>
        <w:t xml:space="preserve">ết luận, nhận định: </w:t>
      </w:r>
    </w:p>
    <w:p w14:paraId="069512C7" w14:textId="77777777" w:rsidR="00C96536" w:rsidRPr="00622EFF" w:rsidRDefault="00C96536" w:rsidP="00CA2A86">
      <w:pPr>
        <w:pStyle w:val="ListParagraph"/>
        <w:numPr>
          <w:ilvl w:val="0"/>
          <w:numId w:val="11"/>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eastAsia="Calibri" w:hAnsi="Times New Roman" w:cs="Times New Roman"/>
          <w:bCs/>
          <w:iCs/>
          <w:sz w:val="24"/>
          <w:szCs w:val="24"/>
        </w:rPr>
        <w:t>G</w:t>
      </w:r>
      <w:r w:rsidRPr="00622EFF">
        <w:rPr>
          <w:rFonts w:ascii="Times New Roman" w:eastAsia="Calibri" w:hAnsi="Times New Roman" w:cs="Times New Roman"/>
          <w:bCs/>
          <w:iCs/>
          <w:sz w:val="24"/>
          <w:szCs w:val="24"/>
          <w:lang w:val="vi-VN"/>
        </w:rPr>
        <w:t xml:space="preserve">v nhận xét các nhóm: </w:t>
      </w:r>
      <w:r w:rsidRPr="00622EFF">
        <w:rPr>
          <w:rFonts w:ascii="Times New Roman" w:eastAsia="Calibri" w:hAnsi="Times New Roman" w:cs="Times New Roman"/>
          <w:bCs/>
          <w:iCs/>
          <w:kern w:val="24"/>
          <w:sz w:val="24"/>
          <w:szCs w:val="24"/>
        </w:rPr>
        <w:t>Quan sát hoạt động của các nhóm và đánh giá thông qua bảng kiểm.</w:t>
      </w:r>
    </w:p>
    <w:p w14:paraId="1FFE0714" w14:textId="77777777" w:rsidR="00C96536" w:rsidRPr="00622EFF" w:rsidRDefault="00C96536" w:rsidP="00CA2A86">
      <w:pPr>
        <w:spacing w:before="0" w:line="264" w:lineRule="auto"/>
        <w:ind w:left="567" w:firstLine="0"/>
        <w:jc w:val="center"/>
        <w:rPr>
          <w:rFonts w:ascii="Times New Roman" w:eastAsia="Calibri" w:hAnsi="Times New Roman" w:cs="Times New Roman"/>
          <w:b/>
          <w:bCs/>
          <w:sz w:val="24"/>
          <w:szCs w:val="24"/>
          <w:lang w:val="vi-VN"/>
        </w:rPr>
      </w:pPr>
      <w:r w:rsidRPr="00622EF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22EFF" w14:paraId="6BFB5320" w14:textId="77777777" w:rsidTr="00881CC0">
        <w:trPr>
          <w:trHeight w:val="388"/>
        </w:trPr>
        <w:tc>
          <w:tcPr>
            <w:tcW w:w="5163" w:type="dxa"/>
            <w:vAlign w:val="center"/>
          </w:tcPr>
          <w:p w14:paraId="6F62593D" w14:textId="77777777" w:rsidR="00C96536" w:rsidRPr="00622EFF" w:rsidRDefault="00C96536" w:rsidP="00881CC0">
            <w:pPr>
              <w:spacing w:line="264" w:lineRule="auto"/>
              <w:ind w:left="567"/>
              <w:jc w:val="center"/>
              <w:rPr>
                <w:rFonts w:eastAsia="Calibri" w:cs="Times New Roman"/>
                <w:b/>
                <w:sz w:val="24"/>
                <w:szCs w:val="24"/>
                <w:lang w:val="vi-VN"/>
              </w:rPr>
            </w:pPr>
            <w:r w:rsidRPr="00622EFF">
              <w:rPr>
                <w:rFonts w:eastAsia="Calibri" w:cs="Times New Roman"/>
                <w:b/>
                <w:sz w:val="24"/>
                <w:szCs w:val="24"/>
              </w:rPr>
              <w:t>Yêu</w:t>
            </w:r>
            <w:r w:rsidRPr="00622EFF">
              <w:rPr>
                <w:rFonts w:eastAsia="Calibri" w:cs="Times New Roman"/>
                <w:b/>
                <w:sz w:val="24"/>
                <w:szCs w:val="24"/>
                <w:lang w:val="vi-VN"/>
              </w:rPr>
              <w:t xml:space="preserve"> cầu</w:t>
            </w:r>
          </w:p>
        </w:tc>
        <w:tc>
          <w:tcPr>
            <w:tcW w:w="1074" w:type="dxa"/>
            <w:vAlign w:val="center"/>
          </w:tcPr>
          <w:p w14:paraId="2B06643C"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Có</w:t>
            </w:r>
          </w:p>
        </w:tc>
        <w:tc>
          <w:tcPr>
            <w:tcW w:w="1046" w:type="dxa"/>
            <w:vAlign w:val="center"/>
          </w:tcPr>
          <w:p w14:paraId="2F401B01"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Không</w:t>
            </w:r>
          </w:p>
        </w:tc>
        <w:tc>
          <w:tcPr>
            <w:tcW w:w="2356" w:type="dxa"/>
          </w:tcPr>
          <w:p w14:paraId="4958BA99"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Đánh giá năng lực</w:t>
            </w:r>
          </w:p>
        </w:tc>
      </w:tr>
      <w:tr w:rsidR="00C96536" w:rsidRPr="00622EFF" w14:paraId="632BBA54" w14:textId="77777777" w:rsidTr="00881CC0">
        <w:tc>
          <w:tcPr>
            <w:tcW w:w="5163" w:type="dxa"/>
            <w:vAlign w:val="center"/>
          </w:tcPr>
          <w:p w14:paraId="23B0E0C6"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Tự giác, chủ động trong hoạt động nhóm</w:t>
            </w:r>
          </w:p>
        </w:tc>
        <w:tc>
          <w:tcPr>
            <w:tcW w:w="1074" w:type="dxa"/>
          </w:tcPr>
          <w:p w14:paraId="53ABC001" w14:textId="77777777" w:rsidR="00C96536" w:rsidRPr="00622EFF" w:rsidRDefault="00C96536" w:rsidP="00881CC0">
            <w:pPr>
              <w:spacing w:line="264" w:lineRule="auto"/>
              <w:ind w:left="567"/>
              <w:rPr>
                <w:rFonts w:eastAsia="Calibri" w:cs="Times New Roman"/>
                <w:sz w:val="24"/>
                <w:szCs w:val="24"/>
              </w:rPr>
            </w:pPr>
          </w:p>
        </w:tc>
        <w:tc>
          <w:tcPr>
            <w:tcW w:w="1046" w:type="dxa"/>
          </w:tcPr>
          <w:p w14:paraId="7EF1C96A" w14:textId="77777777" w:rsidR="00C96536" w:rsidRPr="00622EFF" w:rsidRDefault="00C96536" w:rsidP="00881CC0">
            <w:pPr>
              <w:spacing w:line="264" w:lineRule="auto"/>
              <w:ind w:left="567"/>
              <w:rPr>
                <w:rFonts w:eastAsia="Calibri" w:cs="Times New Roman"/>
                <w:sz w:val="24"/>
                <w:szCs w:val="24"/>
              </w:rPr>
            </w:pPr>
          </w:p>
        </w:tc>
        <w:tc>
          <w:tcPr>
            <w:tcW w:w="2356" w:type="dxa"/>
            <w:vMerge w:val="restart"/>
          </w:tcPr>
          <w:p w14:paraId="1CC8ECA8" w14:textId="77777777" w:rsidR="00C96536" w:rsidRPr="00622EFF" w:rsidRDefault="00C96536" w:rsidP="00881CC0">
            <w:pPr>
              <w:spacing w:line="264" w:lineRule="auto"/>
              <w:ind w:left="567"/>
              <w:rPr>
                <w:rFonts w:eastAsia="Calibri" w:cs="Times New Roman"/>
                <w:sz w:val="24"/>
                <w:szCs w:val="24"/>
              </w:rPr>
            </w:pPr>
            <w:r w:rsidRPr="00622EFF">
              <w:rPr>
                <w:rFonts w:eastAsia="Calibri" w:cs="Times New Roman"/>
                <w:sz w:val="24"/>
                <w:szCs w:val="24"/>
              </w:rPr>
              <w:t>Giao tiếp</w:t>
            </w:r>
          </w:p>
        </w:tc>
      </w:tr>
      <w:tr w:rsidR="00C96536" w:rsidRPr="00622EFF" w14:paraId="2503561F" w14:textId="77777777" w:rsidTr="00881CC0">
        <w:trPr>
          <w:trHeight w:val="248"/>
        </w:trPr>
        <w:tc>
          <w:tcPr>
            <w:tcW w:w="5163" w:type="dxa"/>
            <w:vAlign w:val="center"/>
          </w:tcPr>
          <w:p w14:paraId="1F98056E" w14:textId="77777777" w:rsidR="00C96536" w:rsidRPr="00622EFF" w:rsidRDefault="00C96536" w:rsidP="00881CC0">
            <w:pPr>
              <w:spacing w:line="264" w:lineRule="auto"/>
              <w:ind w:left="567"/>
              <w:rPr>
                <w:rFonts w:eastAsia="Calibri" w:cs="Times New Roman"/>
                <w:sz w:val="24"/>
                <w:szCs w:val="24"/>
              </w:rPr>
            </w:pPr>
            <w:r w:rsidRPr="00622EFF">
              <w:rPr>
                <w:rFonts w:eastAsia="Calibri" w:cs="Times New Roman"/>
                <w:sz w:val="24"/>
                <w:szCs w:val="24"/>
              </w:rPr>
              <w:t>Bố trí thời gian hợp lí</w:t>
            </w:r>
          </w:p>
        </w:tc>
        <w:tc>
          <w:tcPr>
            <w:tcW w:w="1074" w:type="dxa"/>
          </w:tcPr>
          <w:p w14:paraId="2615096E" w14:textId="77777777" w:rsidR="00C96536" w:rsidRPr="00622EFF" w:rsidRDefault="00C96536" w:rsidP="00881CC0">
            <w:pPr>
              <w:spacing w:line="264" w:lineRule="auto"/>
              <w:ind w:left="567"/>
              <w:rPr>
                <w:rFonts w:eastAsia="Calibri" w:cs="Times New Roman"/>
                <w:sz w:val="24"/>
                <w:szCs w:val="24"/>
              </w:rPr>
            </w:pPr>
          </w:p>
        </w:tc>
        <w:tc>
          <w:tcPr>
            <w:tcW w:w="1046" w:type="dxa"/>
          </w:tcPr>
          <w:p w14:paraId="10178AD8"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723637B0" w14:textId="77777777" w:rsidR="00C96536" w:rsidRPr="00622EFF" w:rsidRDefault="00C96536" w:rsidP="00881CC0">
            <w:pPr>
              <w:spacing w:line="264" w:lineRule="auto"/>
              <w:ind w:left="567"/>
              <w:rPr>
                <w:rFonts w:eastAsia="Calibri" w:cs="Times New Roman"/>
                <w:sz w:val="24"/>
                <w:szCs w:val="24"/>
                <w:lang w:val="vi-VN"/>
              </w:rPr>
            </w:pPr>
          </w:p>
        </w:tc>
      </w:tr>
      <w:tr w:rsidR="00C96536" w:rsidRPr="00622EFF" w14:paraId="3C1A429A" w14:textId="77777777" w:rsidTr="00881CC0">
        <w:tc>
          <w:tcPr>
            <w:tcW w:w="5163" w:type="dxa"/>
            <w:vAlign w:val="center"/>
          </w:tcPr>
          <w:p w14:paraId="0C0BAE6B"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Hoàn thành hoạt động nhóm đúng hạn</w:t>
            </w:r>
          </w:p>
        </w:tc>
        <w:tc>
          <w:tcPr>
            <w:tcW w:w="1074" w:type="dxa"/>
          </w:tcPr>
          <w:p w14:paraId="372EF977" w14:textId="77777777" w:rsidR="00C96536" w:rsidRPr="00622EFF" w:rsidRDefault="00C96536" w:rsidP="00881CC0">
            <w:pPr>
              <w:spacing w:line="264" w:lineRule="auto"/>
              <w:ind w:left="567"/>
              <w:rPr>
                <w:rFonts w:eastAsia="Calibri" w:cs="Times New Roman"/>
                <w:sz w:val="24"/>
                <w:szCs w:val="24"/>
              </w:rPr>
            </w:pPr>
          </w:p>
        </w:tc>
        <w:tc>
          <w:tcPr>
            <w:tcW w:w="1046" w:type="dxa"/>
          </w:tcPr>
          <w:p w14:paraId="202525B8"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4C24D55E" w14:textId="77777777" w:rsidR="00C96536" w:rsidRPr="00622EFF" w:rsidRDefault="00C96536" w:rsidP="00881CC0">
            <w:pPr>
              <w:spacing w:line="264" w:lineRule="auto"/>
              <w:ind w:left="567"/>
              <w:rPr>
                <w:rFonts w:eastAsia="Calibri" w:cs="Times New Roman"/>
                <w:sz w:val="24"/>
                <w:szCs w:val="24"/>
                <w:lang w:val="vi-VN"/>
              </w:rPr>
            </w:pPr>
          </w:p>
        </w:tc>
      </w:tr>
      <w:tr w:rsidR="00C96536" w:rsidRPr="00622EFF" w14:paraId="51768D31" w14:textId="77777777" w:rsidTr="00881CC0">
        <w:tc>
          <w:tcPr>
            <w:tcW w:w="5163" w:type="dxa"/>
            <w:vAlign w:val="center"/>
          </w:tcPr>
          <w:p w14:paraId="5679E469"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Thảo luận và đóng góp ý kiến của các thành viên</w:t>
            </w:r>
          </w:p>
        </w:tc>
        <w:tc>
          <w:tcPr>
            <w:tcW w:w="1074" w:type="dxa"/>
          </w:tcPr>
          <w:p w14:paraId="1D3C8183" w14:textId="77777777" w:rsidR="00C96536" w:rsidRPr="00622EFF" w:rsidRDefault="00C96536" w:rsidP="00881CC0">
            <w:pPr>
              <w:spacing w:line="264" w:lineRule="auto"/>
              <w:ind w:left="567"/>
              <w:rPr>
                <w:rFonts w:eastAsia="Calibri" w:cs="Times New Roman"/>
                <w:sz w:val="24"/>
                <w:szCs w:val="24"/>
              </w:rPr>
            </w:pPr>
          </w:p>
        </w:tc>
        <w:tc>
          <w:tcPr>
            <w:tcW w:w="1046" w:type="dxa"/>
          </w:tcPr>
          <w:p w14:paraId="3541519D"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25E4B167" w14:textId="77777777" w:rsidR="00C96536" w:rsidRPr="00622EFF" w:rsidRDefault="00C96536" w:rsidP="00881CC0">
            <w:pPr>
              <w:spacing w:line="264" w:lineRule="auto"/>
              <w:ind w:left="567"/>
              <w:rPr>
                <w:rFonts w:eastAsia="Calibri" w:cs="Times New Roman"/>
                <w:sz w:val="24"/>
                <w:szCs w:val="24"/>
                <w:lang w:val="vi-VN"/>
              </w:rPr>
            </w:pPr>
          </w:p>
        </w:tc>
      </w:tr>
    </w:tbl>
    <w:p w14:paraId="4C13634C" w14:textId="77777777" w:rsidR="00C96536" w:rsidRDefault="00C96536" w:rsidP="00CA2A86">
      <w:pPr>
        <w:pStyle w:val="ListParagraph"/>
        <w:spacing w:before="0" w:line="264" w:lineRule="auto"/>
        <w:ind w:left="567" w:firstLine="0"/>
        <w:contextualSpacing w:val="0"/>
        <w:jc w:val="both"/>
        <w:rPr>
          <w:rFonts w:ascii="Times New Roman" w:eastAsia="Calibri" w:hAnsi="Times New Roman" w:cs="Times New Roman"/>
          <w:bCs/>
          <w:iCs/>
          <w:sz w:val="24"/>
          <w:szCs w:val="24"/>
        </w:rPr>
      </w:pPr>
    </w:p>
    <w:p w14:paraId="1ED533ED" w14:textId="77777777" w:rsidR="00C96536" w:rsidRPr="00622EFF" w:rsidRDefault="00C96536" w:rsidP="006D245C">
      <w:pPr>
        <w:pStyle w:val="ListParagraph"/>
        <w:numPr>
          <w:ilvl w:val="0"/>
          <w:numId w:val="42"/>
        </w:numPr>
        <w:tabs>
          <w:tab w:val="left" w:pos="2268"/>
        </w:tabs>
        <w:spacing w:before="0" w:line="264" w:lineRule="auto"/>
        <w:contextualSpacing w:val="0"/>
        <w:jc w:val="both"/>
        <w:rPr>
          <w:rFonts w:ascii="Times New Roman" w:eastAsia="Calibri" w:hAnsi="Times New Roman" w:cs="Times New Roman"/>
          <w:b/>
          <w:bCs/>
          <w:color w:val="FF0000"/>
          <w:sz w:val="24"/>
          <w:szCs w:val="24"/>
        </w:rPr>
      </w:pPr>
      <w:r>
        <w:rPr>
          <w:rFonts w:ascii="Times New Roman" w:eastAsia="Calibri" w:hAnsi="Times New Roman" w:cs="Times New Roman"/>
          <w:b/>
          <w:bCs/>
          <w:color w:val="FF0000"/>
          <w:sz w:val="24"/>
          <w:szCs w:val="24"/>
        </w:rPr>
        <w:t>Sự biến thiên của hàm số bậc hai</w:t>
      </w:r>
    </w:p>
    <w:p w14:paraId="7435D25A"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FF33CC"/>
          <w:sz w:val="24"/>
          <w:szCs w:val="24"/>
          <w:lang w:val="vi-VN"/>
        </w:rPr>
      </w:pPr>
      <w:r w:rsidRPr="00622EFF">
        <w:rPr>
          <w:rFonts w:ascii="Times New Roman" w:eastAsia="Calibri" w:hAnsi="Times New Roman" w:cs="Times New Roman"/>
          <w:b/>
          <w:bCs/>
          <w:color w:val="FF33CC"/>
          <w:sz w:val="24"/>
          <w:szCs w:val="24"/>
        </w:rPr>
        <w:t xml:space="preserve">Hoạt động </w:t>
      </w:r>
      <w:r>
        <w:rPr>
          <w:rFonts w:ascii="Times New Roman" w:eastAsia="Calibri" w:hAnsi="Times New Roman" w:cs="Times New Roman"/>
          <w:b/>
          <w:bCs/>
          <w:color w:val="FF33CC"/>
          <w:sz w:val="24"/>
          <w:szCs w:val="24"/>
        </w:rPr>
        <w:t>2</w:t>
      </w:r>
      <w:r w:rsidRPr="00622EFF">
        <w:rPr>
          <w:rFonts w:ascii="Times New Roman" w:eastAsia="Calibri" w:hAnsi="Times New Roman" w:cs="Times New Roman"/>
          <w:b/>
          <w:bCs/>
          <w:color w:val="FF33CC"/>
          <w:sz w:val="24"/>
          <w:szCs w:val="24"/>
          <w:lang w:val="vi-VN"/>
        </w:rPr>
        <w:t>:</w:t>
      </w:r>
      <w:r w:rsidRPr="00622EFF">
        <w:rPr>
          <w:rFonts w:ascii="Times New Roman" w:eastAsia="Calibri" w:hAnsi="Times New Roman" w:cs="Times New Roman"/>
          <w:b/>
          <w:bCs/>
          <w:color w:val="FF33CC"/>
          <w:sz w:val="24"/>
          <w:szCs w:val="24"/>
        </w:rPr>
        <w:t xml:space="preserve"> Hình thành kiến thức</w:t>
      </w:r>
      <w:r w:rsidRPr="00622EFF">
        <w:rPr>
          <w:rFonts w:ascii="Times New Roman" w:eastAsia="Calibri" w:hAnsi="Times New Roman" w:cs="Times New Roman"/>
          <w:b/>
          <w:bCs/>
          <w:color w:val="FF33CC"/>
          <w:sz w:val="24"/>
          <w:szCs w:val="24"/>
          <w:lang w:val="vi-VN"/>
        </w:rPr>
        <w:t xml:space="preserve"> </w:t>
      </w:r>
    </w:p>
    <w:p w14:paraId="4FD3BCEE"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bCs/>
          <w:color w:val="000000"/>
          <w:sz w:val="24"/>
          <w:szCs w:val="24"/>
          <w:lang w:val="vi-VN"/>
        </w:rPr>
        <w:t xml:space="preserve">a) Mục </w:t>
      </w:r>
      <w:r w:rsidRPr="00622EFF">
        <w:rPr>
          <w:rFonts w:ascii="Times New Roman" w:eastAsia="Calibri" w:hAnsi="Times New Roman" w:cs="Times New Roman"/>
          <w:b/>
          <w:bCs/>
          <w:color w:val="000000"/>
          <w:sz w:val="24"/>
          <w:szCs w:val="24"/>
        </w:rPr>
        <w:t>tiêu</w:t>
      </w:r>
      <w:r w:rsidRPr="00622EFF">
        <w:rPr>
          <w:rFonts w:ascii="Times New Roman" w:eastAsia="Calibri" w:hAnsi="Times New Roman" w:cs="Times New Roman"/>
          <w:b/>
          <w:bCs/>
          <w:color w:val="000000"/>
          <w:sz w:val="24"/>
          <w:szCs w:val="24"/>
          <w:lang w:val="vi-VN"/>
        </w:rPr>
        <w:t xml:space="preserve">: </w:t>
      </w:r>
    </w:p>
    <w:p w14:paraId="0903E895" w14:textId="77777777" w:rsidR="00C96536" w:rsidRPr="00622EFF" w:rsidRDefault="00C96536" w:rsidP="00481F84">
      <w:pPr>
        <w:pStyle w:val="ListParagraph"/>
        <w:numPr>
          <w:ilvl w:val="0"/>
          <w:numId w:val="16"/>
        </w:numPr>
        <w:spacing w:before="0" w:line="264" w:lineRule="auto"/>
        <w:ind w:left="567" w:firstLine="0"/>
        <w:contextualSpacing w:val="0"/>
        <w:jc w:val="both"/>
        <w:rPr>
          <w:rFonts w:ascii="Times New Roman" w:eastAsia="Calibri" w:hAnsi="Times New Roman" w:cs="Times New Roman"/>
          <w:color w:val="000000"/>
          <w:sz w:val="24"/>
          <w:szCs w:val="24"/>
          <w:lang w:val="vi-VN"/>
        </w:rPr>
      </w:pPr>
      <w:r w:rsidRPr="00622EFF">
        <w:rPr>
          <w:rFonts w:ascii="Times New Roman" w:hAnsi="Times New Roman" w:cs="Times New Roman"/>
          <w:sz w:val="24"/>
          <w:szCs w:val="24"/>
        </w:rPr>
        <w:t>Học sinh vẽ được đồ thị hàm số bậc hai và xác định được các yếu tố như: đỉnh, trục đối xứng và từ đồ thị tìm được khoảng đồng biến, nghịch biến.</w:t>
      </w:r>
    </w:p>
    <w:p w14:paraId="75FE41BD" w14:textId="77777777" w:rsidR="00C96536" w:rsidRPr="00622EFF" w:rsidRDefault="00C96536" w:rsidP="00CE7A81">
      <w:pPr>
        <w:pStyle w:val="ListParagraph"/>
        <w:spacing w:before="0" w:line="264" w:lineRule="auto"/>
        <w:ind w:left="567" w:firstLine="0"/>
        <w:contextualSpacing w:val="0"/>
        <w:jc w:val="both"/>
        <w:rPr>
          <w:rFonts w:ascii="Times New Roman" w:eastAsia="Calibri" w:hAnsi="Times New Roman" w:cs="Times New Roman"/>
          <w:sz w:val="24"/>
          <w:szCs w:val="24"/>
        </w:rPr>
      </w:pPr>
      <w:r w:rsidRPr="00622EFF">
        <w:rPr>
          <w:rFonts w:ascii="Times New Roman" w:eastAsia="Calibri" w:hAnsi="Times New Roman" w:cs="Times New Roman"/>
          <w:b/>
          <w:bCs/>
          <w:color w:val="000000"/>
          <w:sz w:val="24"/>
          <w:szCs w:val="24"/>
          <w:lang w:val="vi-VN"/>
        </w:rPr>
        <w:t xml:space="preserve">b) </w:t>
      </w:r>
      <w:r w:rsidRPr="00622EFF">
        <w:rPr>
          <w:rFonts w:ascii="Times New Roman" w:eastAsia="Calibri" w:hAnsi="Times New Roman" w:cs="Times New Roman"/>
          <w:b/>
          <w:bCs/>
          <w:color w:val="000000"/>
          <w:sz w:val="24"/>
          <w:szCs w:val="24"/>
        </w:rPr>
        <w:t>Nội dung</w:t>
      </w:r>
      <w:r w:rsidRPr="00622EFF">
        <w:rPr>
          <w:rFonts w:ascii="Times New Roman" w:eastAsia="Calibri" w:hAnsi="Times New Roman" w:cs="Times New Roman"/>
          <w:b/>
          <w:bCs/>
          <w:color w:val="000000"/>
          <w:sz w:val="24"/>
          <w:szCs w:val="24"/>
          <w:lang w:val="vi-VN"/>
        </w:rPr>
        <w:t>:</w:t>
      </w:r>
      <w:r w:rsidRPr="00622EFF">
        <w:rPr>
          <w:rFonts w:ascii="Times New Roman" w:eastAsia="Calibri" w:hAnsi="Times New Roman" w:cs="Times New Roman"/>
          <w:sz w:val="24"/>
          <w:szCs w:val="24"/>
        </w:rPr>
        <w:t xml:space="preserve"> </w:t>
      </w:r>
    </w:p>
    <w:p w14:paraId="362CF6E8" w14:textId="77777777" w:rsidR="00C96536" w:rsidRPr="00622EFF" w:rsidRDefault="00C96536" w:rsidP="00CE7A81">
      <w:pPr>
        <w:pStyle w:val="ListParagraph"/>
        <w:spacing w:before="0" w:line="264" w:lineRule="auto"/>
        <w:ind w:left="567" w:firstLine="0"/>
        <w:contextualSpacing w:val="0"/>
        <w:jc w:val="both"/>
        <w:rPr>
          <w:rFonts w:ascii="Times New Roman" w:hAnsi="Times New Roman" w:cs="Times New Roman"/>
          <w:sz w:val="24"/>
          <w:szCs w:val="24"/>
        </w:rPr>
      </w:pPr>
      <w:r w:rsidRPr="00622EFF">
        <w:rPr>
          <w:rFonts w:ascii="Times New Roman" w:hAnsi="Times New Roman" w:cs="Times New Roman"/>
          <w:iCs/>
          <w:sz w:val="24"/>
          <w:szCs w:val="24"/>
        </w:rPr>
        <w:t xml:space="preserve">-  </w:t>
      </w:r>
      <w:r>
        <w:rPr>
          <w:rFonts w:ascii="Times New Roman" w:hAnsi="Times New Roman" w:cs="Times New Roman"/>
          <w:iCs/>
          <w:sz w:val="24"/>
          <w:szCs w:val="24"/>
        </w:rPr>
        <w:t>Quan sát parabol</w:t>
      </w:r>
      <w:r w:rsidRPr="00622EFF">
        <w:rPr>
          <w:rFonts w:ascii="Times New Roman" w:hAnsi="Times New Roman" w:cs="Times New Roman"/>
          <w:iCs/>
          <w:sz w:val="24"/>
          <w:szCs w:val="24"/>
        </w:rPr>
        <w:t xml:space="preserve"> </w:t>
      </w:r>
      <w:r w:rsidRPr="00622EFF">
        <w:rPr>
          <w:rFonts w:ascii="Times New Roman" w:hAnsi="Times New Roman" w:cs="Times New Roman"/>
          <w:position w:val="-10"/>
          <w:sz w:val="24"/>
          <w:szCs w:val="24"/>
        </w:rPr>
        <w:object w:dxaOrig="1260" w:dyaOrig="360" w14:anchorId="127BDBAE">
          <v:shape id="_x0000_i2261" type="#_x0000_t75" style="width:64.5pt;height:18.5pt" o:ole="">
            <v:imagedata r:id="rId2313" o:title=""/>
          </v:shape>
          <o:OLEObject Type="Embed" ProgID="Equation.DSMT4" ShapeID="_x0000_i2261" DrawAspect="Content" ObjectID="_1753631414" r:id="rId2314"/>
        </w:object>
      </w:r>
      <w:r>
        <w:rPr>
          <w:rFonts w:ascii="Times New Roman" w:hAnsi="Times New Roman" w:cs="Times New Roman"/>
          <w:sz w:val="24"/>
          <w:szCs w:val="24"/>
        </w:rPr>
        <w:t xml:space="preserve"> và tìm ra các khoảng đồng biến, nghịch biến của hàm số; tìm ra giá trị lớn nhất của hàm số.</w:t>
      </w:r>
    </w:p>
    <w:p w14:paraId="7608F6DF" w14:textId="77777777" w:rsidR="00C96536" w:rsidRPr="00622EFF" w:rsidRDefault="00C96536" w:rsidP="00CE7A81">
      <w:pPr>
        <w:tabs>
          <w:tab w:val="left" w:pos="2268"/>
        </w:tabs>
        <w:spacing w:before="0" w:line="264" w:lineRule="auto"/>
        <w:ind w:left="567" w:firstLine="0"/>
        <w:jc w:val="both"/>
        <w:rPr>
          <w:rFonts w:ascii="Times New Roman" w:eastAsia="Arial" w:hAnsi="Times New Roman" w:cs="Times New Roman"/>
          <w:sz w:val="24"/>
          <w:szCs w:val="24"/>
          <w:lang w:val="vi-VN"/>
        </w:rPr>
      </w:pPr>
      <w:r w:rsidRPr="00622EFF">
        <w:rPr>
          <w:rFonts w:ascii="Times New Roman" w:hAnsi="Times New Roman" w:cs="Times New Roman"/>
          <w:sz w:val="24"/>
          <w:szCs w:val="24"/>
        </w:rPr>
        <w:t xml:space="preserve">- Từ đồ thị, hãy tìm khoảng đồng biến, nghịch biến, giá trị nhỏ nhất của hàm số </w:t>
      </w:r>
      <w:r w:rsidRPr="00622EFF">
        <w:rPr>
          <w:rFonts w:ascii="Times New Roman" w:hAnsi="Times New Roman" w:cs="Times New Roman"/>
          <w:position w:val="-10"/>
          <w:sz w:val="24"/>
          <w:szCs w:val="24"/>
        </w:rPr>
        <w:object w:dxaOrig="1440" w:dyaOrig="360" w14:anchorId="34A765CC">
          <v:shape id="_x0000_i2262" type="#_x0000_t75" style="width:73pt;height:18.5pt" o:ole="">
            <v:imagedata r:id="rId2315" o:title=""/>
          </v:shape>
          <o:OLEObject Type="Embed" ProgID="Equation.DSMT4" ShapeID="_x0000_i2262" DrawAspect="Content" ObjectID="_1753631415" r:id="rId2316"/>
        </w:object>
      </w:r>
      <w:r>
        <w:rPr>
          <w:rFonts w:ascii="Times New Roman" w:hAnsi="Times New Roman" w:cs="Times New Roman"/>
          <w:sz w:val="24"/>
          <w:szCs w:val="24"/>
        </w:rPr>
        <w:t xml:space="preserve"> ở trên</w:t>
      </w:r>
    </w:p>
    <w:p w14:paraId="50F3CBFC" w14:textId="77777777" w:rsidR="00C96536" w:rsidRPr="00622EFF" w:rsidRDefault="00C96536" w:rsidP="00CE7A81">
      <w:pPr>
        <w:tabs>
          <w:tab w:val="left" w:pos="2268"/>
        </w:tabs>
        <w:spacing w:before="0" w:line="264" w:lineRule="auto"/>
        <w:ind w:left="567" w:firstLine="0"/>
        <w:rPr>
          <w:rFonts w:ascii="Times New Roman" w:eastAsia="Calibri" w:hAnsi="Times New Roman" w:cs="Times New Roman"/>
          <w:b/>
          <w:bCs/>
          <w:color w:val="000000"/>
          <w:sz w:val="24"/>
          <w:szCs w:val="24"/>
        </w:rPr>
      </w:pPr>
      <w:r w:rsidRPr="00622EFF">
        <w:rPr>
          <w:rFonts w:ascii="Times New Roman" w:eastAsia="Calibri" w:hAnsi="Times New Roman" w:cs="Times New Roman"/>
          <w:b/>
          <w:bCs/>
          <w:color w:val="000000"/>
          <w:sz w:val="24"/>
          <w:szCs w:val="24"/>
          <w:lang w:val="vi-VN"/>
        </w:rPr>
        <w:t>c) Sản phẩm</w:t>
      </w:r>
      <w:r w:rsidRPr="00622EFF">
        <w:rPr>
          <w:rFonts w:ascii="Times New Roman" w:eastAsia="Calibri" w:hAnsi="Times New Roman" w:cs="Times New Roman"/>
          <w:b/>
          <w:bCs/>
          <w:color w:val="000000"/>
          <w:sz w:val="24"/>
          <w:szCs w:val="24"/>
        </w:rPr>
        <w:t xml:space="preserve">: </w:t>
      </w:r>
    </w:p>
    <w:p w14:paraId="33E56FDE" w14:textId="77777777" w:rsidR="00C96536" w:rsidRDefault="00C96536" w:rsidP="00E84090">
      <w:pPr>
        <w:spacing w:before="0" w:line="264" w:lineRule="auto"/>
        <w:ind w:left="567" w:firstLine="0"/>
        <w:rPr>
          <w:rFonts w:ascii="Times New Roman" w:hAnsi="Times New Roman" w:cs="Times New Roman"/>
          <w:sz w:val="24"/>
          <w:szCs w:val="24"/>
        </w:rPr>
      </w:pPr>
      <w:r w:rsidRPr="00622EFF">
        <w:rPr>
          <w:rFonts w:ascii="Times New Roman" w:hAnsi="Times New Roman" w:cs="Times New Roman"/>
          <w:sz w:val="24"/>
          <w:szCs w:val="24"/>
        </w:rPr>
        <w:t xml:space="preserve">a) </w:t>
      </w:r>
      <w:r>
        <w:rPr>
          <w:rFonts w:ascii="Times New Roman" w:hAnsi="Times New Roman" w:cs="Times New Roman"/>
          <w:sz w:val="24"/>
          <w:szCs w:val="24"/>
        </w:rPr>
        <w:t xml:space="preserve">Parabol đồng biến trên </w:t>
      </w:r>
      <w:r w:rsidRPr="00E84090">
        <w:rPr>
          <w:rFonts w:ascii="Times New Roman" w:hAnsi="Times New Roman" w:cs="Times New Roman"/>
          <w:position w:val="-14"/>
          <w:sz w:val="24"/>
          <w:szCs w:val="24"/>
        </w:rPr>
        <w:object w:dxaOrig="760" w:dyaOrig="400" w14:anchorId="14F916CF">
          <v:shape id="_x0000_i2263" type="#_x0000_t75" style="width:38pt;height:20pt" o:ole="">
            <v:imagedata r:id="rId2317" o:title=""/>
          </v:shape>
          <o:OLEObject Type="Embed" ProgID="Equation.DSMT4" ShapeID="_x0000_i2263" DrawAspect="Content" ObjectID="_1753631416" r:id="rId2318"/>
        </w:object>
      </w:r>
      <w:r>
        <w:rPr>
          <w:rFonts w:ascii="Times New Roman" w:hAnsi="Times New Roman" w:cs="Times New Roman"/>
          <w:sz w:val="24"/>
          <w:szCs w:val="24"/>
        </w:rPr>
        <w:t xml:space="preserve"> và nghịch biến trên </w:t>
      </w:r>
      <w:r w:rsidRPr="00E84090">
        <w:rPr>
          <w:rFonts w:ascii="Times New Roman" w:hAnsi="Times New Roman" w:cs="Times New Roman"/>
          <w:position w:val="-14"/>
          <w:sz w:val="24"/>
          <w:szCs w:val="24"/>
        </w:rPr>
        <w:object w:dxaOrig="760" w:dyaOrig="400" w14:anchorId="32ECB28E">
          <v:shape id="_x0000_i2264" type="#_x0000_t75" style="width:38pt;height:20pt" o:ole="">
            <v:imagedata r:id="rId2319" o:title=""/>
          </v:shape>
          <o:OLEObject Type="Embed" ProgID="Equation.DSMT4" ShapeID="_x0000_i2264" DrawAspect="Content" ObjectID="_1753631417" r:id="rId2320"/>
        </w:object>
      </w:r>
    </w:p>
    <w:p w14:paraId="04017204" w14:textId="77777777" w:rsidR="00C96536" w:rsidRDefault="00C96536" w:rsidP="00E84090">
      <w:pPr>
        <w:spacing w:before="0" w:line="264" w:lineRule="auto"/>
        <w:ind w:left="567" w:firstLine="0"/>
        <w:rPr>
          <w:rFonts w:ascii="Times New Roman" w:hAnsi="Times New Roman" w:cs="Times New Roman"/>
          <w:sz w:val="24"/>
          <w:szCs w:val="24"/>
        </w:rPr>
      </w:pPr>
      <w:r>
        <w:rPr>
          <w:rFonts w:ascii="Times New Roman" w:hAnsi="Times New Roman" w:cs="Times New Roman"/>
          <w:sz w:val="24"/>
          <w:szCs w:val="24"/>
        </w:rPr>
        <w:tab/>
        <w:t xml:space="preserve">Hàm số đạt giá trị lớn nhất của hàm số bằng </w:t>
      </w:r>
      <w:r w:rsidRPr="00E84090">
        <w:rPr>
          <w:rFonts w:ascii="Times New Roman" w:hAnsi="Times New Roman" w:cs="Times New Roman"/>
          <w:position w:val="-6"/>
          <w:sz w:val="24"/>
          <w:szCs w:val="24"/>
        </w:rPr>
        <w:object w:dxaOrig="279" w:dyaOrig="279" w14:anchorId="3D8AC3A2">
          <v:shape id="_x0000_i2265" type="#_x0000_t75" style="width:14pt;height:14pt" o:ole="">
            <v:imagedata r:id="rId2321" o:title=""/>
          </v:shape>
          <o:OLEObject Type="Embed" ProgID="Equation.DSMT4" ShapeID="_x0000_i2265" DrawAspect="Content" ObjectID="_1753631418" r:id="rId2322"/>
        </w:object>
      </w:r>
      <w:r>
        <w:rPr>
          <w:rFonts w:ascii="Times New Roman" w:hAnsi="Times New Roman" w:cs="Times New Roman"/>
          <w:sz w:val="24"/>
          <w:szCs w:val="24"/>
        </w:rPr>
        <w:t xml:space="preserve"> và đạt tại </w:t>
      </w:r>
      <w:r w:rsidRPr="00E84090">
        <w:rPr>
          <w:rFonts w:ascii="Times New Roman" w:hAnsi="Times New Roman" w:cs="Times New Roman"/>
          <w:position w:val="-6"/>
          <w:sz w:val="24"/>
          <w:szCs w:val="24"/>
        </w:rPr>
        <w:object w:dxaOrig="600" w:dyaOrig="279" w14:anchorId="0F7FF3B9">
          <v:shape id="_x0000_i2266" type="#_x0000_t75" style="width:30pt;height:14pt" o:ole="">
            <v:imagedata r:id="rId2323" o:title=""/>
          </v:shape>
          <o:OLEObject Type="Embed" ProgID="Equation.DSMT4" ShapeID="_x0000_i2266" DrawAspect="Content" ObjectID="_1753631419" r:id="rId2324"/>
        </w:object>
      </w:r>
    </w:p>
    <w:p w14:paraId="467FB92D" w14:textId="77777777" w:rsidR="00C96536" w:rsidRPr="00622EFF" w:rsidRDefault="00C96536" w:rsidP="00CE7A81">
      <w:pPr>
        <w:tabs>
          <w:tab w:val="left" w:pos="2268"/>
        </w:tabs>
        <w:spacing w:before="0" w:line="264" w:lineRule="auto"/>
        <w:ind w:left="567" w:firstLine="0"/>
        <w:rPr>
          <w:rStyle w:val="fontstyle01"/>
          <w:rFonts w:ascii="Times New Roman" w:hAnsi="Times New Roman" w:cs="Times New Roman"/>
          <w:sz w:val="24"/>
          <w:szCs w:val="24"/>
        </w:rPr>
      </w:pPr>
      <w:r w:rsidRPr="00622EFF">
        <w:rPr>
          <w:rFonts w:ascii="Times New Roman" w:hAnsi="Times New Roman" w:cs="Times New Roman"/>
          <w:sz w:val="24"/>
          <w:szCs w:val="24"/>
        </w:rPr>
        <w:t xml:space="preserve">b) Hàm số </w:t>
      </w:r>
      <w:r w:rsidRPr="00622EFF">
        <w:rPr>
          <w:rFonts w:ascii="Times New Roman" w:hAnsi="Times New Roman" w:cs="Times New Roman"/>
          <w:position w:val="-10"/>
          <w:sz w:val="24"/>
          <w:szCs w:val="24"/>
        </w:rPr>
        <w:object w:dxaOrig="1440" w:dyaOrig="360" w14:anchorId="3AB5B9D4">
          <v:shape id="_x0000_i2267" type="#_x0000_t75" style="width:73pt;height:18.5pt" o:ole="">
            <v:imagedata r:id="rId2325" o:title=""/>
          </v:shape>
          <o:OLEObject Type="Embed" ProgID="Equation.DSMT4" ShapeID="_x0000_i2267" DrawAspect="Content" ObjectID="_1753631420" r:id="rId2326"/>
        </w:object>
      </w:r>
      <w:r w:rsidRPr="00622EFF">
        <w:rPr>
          <w:rFonts w:ascii="Times New Roman" w:hAnsi="Times New Roman" w:cs="Times New Roman"/>
          <w:sz w:val="24"/>
          <w:szCs w:val="24"/>
        </w:rPr>
        <w:t xml:space="preserve"> đồng biến trên khoảng </w:t>
      </w:r>
      <w:r w:rsidRPr="00622EFF">
        <w:rPr>
          <w:rFonts w:ascii="Times New Roman" w:hAnsi="Times New Roman" w:cs="Times New Roman"/>
          <w:position w:val="-14"/>
          <w:sz w:val="24"/>
          <w:szCs w:val="24"/>
        </w:rPr>
        <w:object w:dxaOrig="760" w:dyaOrig="400" w14:anchorId="68A6C7A4">
          <v:shape id="_x0000_i2268" type="#_x0000_t75" style="width:37pt;height:20.5pt" o:ole="">
            <v:imagedata r:id="rId2327" o:title=""/>
          </v:shape>
          <o:OLEObject Type="Embed" ProgID="Equation.DSMT4" ShapeID="_x0000_i2268" DrawAspect="Content" ObjectID="_1753631421" r:id="rId2328"/>
        </w:object>
      </w:r>
      <w:r w:rsidRPr="00622EFF">
        <w:rPr>
          <w:rFonts w:ascii="Times New Roman" w:hAnsi="Times New Roman" w:cs="Times New Roman"/>
          <w:sz w:val="24"/>
          <w:szCs w:val="24"/>
        </w:rPr>
        <w:t xml:space="preserve"> và nghịch biến trên khoảng </w:t>
      </w:r>
      <w:r w:rsidRPr="00622EFF">
        <w:rPr>
          <w:rFonts w:ascii="Times New Roman" w:hAnsi="Times New Roman" w:cs="Times New Roman"/>
          <w:position w:val="-14"/>
          <w:sz w:val="24"/>
          <w:szCs w:val="24"/>
        </w:rPr>
        <w:object w:dxaOrig="760" w:dyaOrig="400" w14:anchorId="6145BF4F">
          <v:shape id="_x0000_i2269" type="#_x0000_t75" style="width:37pt;height:20.5pt" o:ole="">
            <v:imagedata r:id="rId2329" o:title=""/>
          </v:shape>
          <o:OLEObject Type="Embed" ProgID="Equation.DSMT4" ShapeID="_x0000_i2269" DrawAspect="Content" ObjectID="_1753631422" r:id="rId2330"/>
        </w:object>
      </w:r>
      <w:r w:rsidRPr="00622EFF">
        <w:rPr>
          <w:rFonts w:ascii="Times New Roman" w:hAnsi="Times New Roman" w:cs="Times New Roman"/>
          <w:sz w:val="24"/>
          <w:szCs w:val="24"/>
        </w:rPr>
        <w:t xml:space="preserve">, giá trị nhỏ nhất của hàm số là </w:t>
      </w:r>
      <w:r w:rsidRPr="00622EFF">
        <w:rPr>
          <w:rFonts w:ascii="Times New Roman" w:hAnsi="Times New Roman" w:cs="Times New Roman"/>
          <w:position w:val="-10"/>
          <w:sz w:val="24"/>
          <w:szCs w:val="24"/>
        </w:rPr>
        <w:object w:dxaOrig="680" w:dyaOrig="320" w14:anchorId="4BC926A5">
          <v:shape id="_x0000_i2270" type="#_x0000_t75" style="width:34.5pt;height:17pt" o:ole="">
            <v:imagedata r:id="rId2331" o:title=""/>
          </v:shape>
          <o:OLEObject Type="Embed" ProgID="Equation.DSMT4" ShapeID="_x0000_i2270" DrawAspect="Content" ObjectID="_1753631423" r:id="rId2332"/>
        </w:object>
      </w:r>
      <w:r w:rsidRPr="00622EFF">
        <w:rPr>
          <w:rFonts w:ascii="Times New Roman" w:hAnsi="Times New Roman" w:cs="Times New Roman"/>
          <w:sz w:val="24"/>
          <w:szCs w:val="24"/>
        </w:rPr>
        <w:t xml:space="preserve"> tại </w:t>
      </w:r>
      <w:r w:rsidRPr="00622EFF">
        <w:rPr>
          <w:rFonts w:ascii="Times New Roman" w:hAnsi="Times New Roman" w:cs="Times New Roman"/>
          <w:position w:val="-6"/>
          <w:sz w:val="24"/>
          <w:szCs w:val="24"/>
        </w:rPr>
        <w:object w:dxaOrig="560" w:dyaOrig="279" w14:anchorId="7EDC65D3">
          <v:shape id="_x0000_i2271" type="#_x0000_t75" style="width:29.5pt;height:14.5pt" o:ole="">
            <v:imagedata r:id="rId2333" o:title=""/>
          </v:shape>
          <o:OLEObject Type="Embed" ProgID="Equation.DSMT4" ShapeID="_x0000_i2271" DrawAspect="Content" ObjectID="_1753631424" r:id="rId2334"/>
        </w:object>
      </w:r>
      <w:r w:rsidRPr="00622EFF">
        <w:rPr>
          <w:rFonts w:ascii="Times New Roman" w:hAnsi="Times New Roman" w:cs="Times New Roman"/>
          <w:sz w:val="24"/>
          <w:szCs w:val="24"/>
        </w:rPr>
        <w:t>.</w:t>
      </w:r>
    </w:p>
    <w:p w14:paraId="2CEFD641" w14:textId="77777777" w:rsidR="00C96536" w:rsidRPr="00622EFF" w:rsidRDefault="00C96536" w:rsidP="00CE7A81">
      <w:pPr>
        <w:spacing w:before="0" w:line="264" w:lineRule="auto"/>
        <w:ind w:left="567" w:firstLine="0"/>
        <w:jc w:val="both"/>
        <w:rPr>
          <w:rFonts w:ascii="Times New Roman" w:hAnsi="Times New Roman" w:cs="Times New Roman"/>
          <w:b/>
          <w:bCs/>
          <w:color w:val="000000" w:themeColor="text1"/>
          <w:sz w:val="24"/>
          <w:szCs w:val="24"/>
        </w:rPr>
      </w:pPr>
      <w:r w:rsidRPr="00622EFF">
        <w:rPr>
          <w:rFonts w:ascii="Times New Roman" w:hAnsi="Times New Roman" w:cs="Times New Roman"/>
          <w:b/>
          <w:bCs/>
          <w:color w:val="000000" w:themeColor="text1"/>
          <w:sz w:val="24"/>
          <w:szCs w:val="24"/>
        </w:rPr>
        <w:t>GV tổng kết lại kiến thức</w:t>
      </w:r>
    </w:p>
    <w:p w14:paraId="07FB4C77" w14:textId="77777777" w:rsidR="00C96536" w:rsidRPr="00622EFF" w:rsidRDefault="00C96536" w:rsidP="00CE7A81">
      <w:pPr>
        <w:spacing w:before="0" w:line="264" w:lineRule="auto"/>
        <w:ind w:left="567" w:firstLine="0"/>
        <w:jc w:val="both"/>
        <w:rPr>
          <w:rFonts w:ascii="Times New Roman" w:hAnsi="Times New Roman" w:cs="Times New Roman"/>
          <w:sz w:val="24"/>
          <w:szCs w:val="24"/>
        </w:rPr>
      </w:pPr>
      <w:r w:rsidRPr="00622EFF">
        <w:rPr>
          <w:rFonts w:ascii="Times New Roman" w:hAnsi="Times New Roman" w:cs="Times New Roman"/>
          <w:sz w:val="24"/>
          <w:szCs w:val="24"/>
        </w:rPr>
        <w:t xml:space="preserve">Từ đồ thị hàm số </w:t>
      </w:r>
      <w:r w:rsidRPr="00622EFF">
        <w:rPr>
          <w:rFonts w:ascii="Times New Roman" w:hAnsi="Times New Roman" w:cs="Times New Roman"/>
          <w:position w:val="-14"/>
          <w:sz w:val="24"/>
          <w:szCs w:val="24"/>
        </w:rPr>
        <w:object w:dxaOrig="2360" w:dyaOrig="400" w14:anchorId="683B4058">
          <v:shape id="_x0000_i2272" type="#_x0000_t75" style="width:118.45pt;height:19.5pt" o:ole="">
            <v:imagedata r:id="rId2335" o:title=""/>
          </v:shape>
          <o:OLEObject Type="Embed" ProgID="Equation.DSMT4" ShapeID="_x0000_i2272" DrawAspect="Content" ObjectID="_1753631425" r:id="rId2336"/>
        </w:object>
      </w:r>
      <w:r w:rsidRPr="00622EFF">
        <w:rPr>
          <w:rFonts w:ascii="Times New Roman" w:hAnsi="Times New Roman" w:cs="Times New Roman"/>
          <w:sz w:val="24"/>
          <w:szCs w:val="24"/>
        </w:rPr>
        <w:t xml:space="preserve">, ta suy ra tính chất của hàm số </w:t>
      </w:r>
      <w:r w:rsidRPr="00622EFF">
        <w:rPr>
          <w:rFonts w:ascii="Times New Roman" w:hAnsi="Times New Roman" w:cs="Times New Roman"/>
          <w:position w:val="-14"/>
          <w:sz w:val="24"/>
          <w:szCs w:val="24"/>
        </w:rPr>
        <w:object w:dxaOrig="2360" w:dyaOrig="400" w14:anchorId="44205100">
          <v:shape id="_x0000_i2273" type="#_x0000_t75" style="width:118.45pt;height:19.5pt" o:ole="">
            <v:imagedata r:id="rId2335" o:title=""/>
          </v:shape>
          <o:OLEObject Type="Embed" ProgID="Equation.DSMT4" ShapeID="_x0000_i2273" DrawAspect="Content" ObjectID="_1753631426" r:id="rId2337"/>
        </w:object>
      </w:r>
    </w:p>
    <w:tbl>
      <w:tblPr>
        <w:tblStyle w:val="TableGrid"/>
        <w:tblW w:w="9566" w:type="dxa"/>
        <w:tblInd w:w="562" w:type="dxa"/>
        <w:tblLook w:val="04A0" w:firstRow="1" w:lastRow="0" w:firstColumn="1" w:lastColumn="0" w:noHBand="0" w:noVBand="1"/>
      </w:tblPr>
      <w:tblGrid>
        <w:gridCol w:w="4782"/>
        <w:gridCol w:w="4784"/>
      </w:tblGrid>
      <w:tr w:rsidR="00C96536" w:rsidRPr="00622EFF" w14:paraId="2BAEEE89" w14:textId="77777777" w:rsidTr="00123B94">
        <w:trPr>
          <w:trHeight w:val="255"/>
        </w:trPr>
        <w:tc>
          <w:tcPr>
            <w:tcW w:w="4782" w:type="dxa"/>
          </w:tcPr>
          <w:p w14:paraId="4EB12455" w14:textId="77777777" w:rsidR="00C96536" w:rsidRPr="00622EFF" w:rsidRDefault="00C96536" w:rsidP="00481F84">
            <w:pPr>
              <w:spacing w:line="264" w:lineRule="auto"/>
              <w:ind w:hanging="11"/>
              <w:jc w:val="center"/>
              <w:rPr>
                <w:rFonts w:ascii="Times New Roman" w:hAnsi="Times New Roman" w:cs="Times New Roman"/>
                <w:sz w:val="24"/>
                <w:szCs w:val="24"/>
              </w:rPr>
            </w:pPr>
            <w:r w:rsidRPr="00622EFF">
              <w:rPr>
                <w:rFonts w:ascii="Times New Roman" w:hAnsi="Times New Roman" w:cs="Times New Roman"/>
                <w:position w:val="-6"/>
                <w:sz w:val="24"/>
                <w:szCs w:val="24"/>
              </w:rPr>
              <w:object w:dxaOrig="580" w:dyaOrig="279" w14:anchorId="26D04F75">
                <v:shape id="_x0000_i2274" type="#_x0000_t75" style="width:29.5pt;height:14.5pt" o:ole="">
                  <v:imagedata r:id="rId2338" o:title=""/>
                </v:shape>
                <o:OLEObject Type="Embed" ProgID="Equation.DSMT4" ShapeID="_x0000_i2274" DrawAspect="Content" ObjectID="_1753631427" r:id="rId2339"/>
              </w:object>
            </w:r>
          </w:p>
        </w:tc>
        <w:tc>
          <w:tcPr>
            <w:tcW w:w="4784" w:type="dxa"/>
          </w:tcPr>
          <w:p w14:paraId="7CCBA612" w14:textId="77777777" w:rsidR="00C96536" w:rsidRPr="00622EFF" w:rsidRDefault="00C96536" w:rsidP="00481F84">
            <w:pPr>
              <w:spacing w:line="264" w:lineRule="auto"/>
              <w:ind w:hanging="11"/>
              <w:jc w:val="center"/>
              <w:rPr>
                <w:rFonts w:ascii="Times New Roman" w:hAnsi="Times New Roman" w:cs="Times New Roman"/>
                <w:sz w:val="24"/>
                <w:szCs w:val="24"/>
              </w:rPr>
            </w:pPr>
            <w:r w:rsidRPr="00622EFF">
              <w:rPr>
                <w:rFonts w:ascii="Times New Roman" w:hAnsi="Times New Roman" w:cs="Times New Roman"/>
                <w:position w:val="-6"/>
                <w:sz w:val="24"/>
                <w:szCs w:val="24"/>
              </w:rPr>
              <w:object w:dxaOrig="560" w:dyaOrig="279" w14:anchorId="208508E8">
                <v:shape id="_x0000_i2275" type="#_x0000_t75" style="width:29.5pt;height:14.5pt" o:ole="">
                  <v:imagedata r:id="rId2340" o:title=""/>
                </v:shape>
                <o:OLEObject Type="Embed" ProgID="Equation.DSMT4" ShapeID="_x0000_i2275" DrawAspect="Content" ObjectID="_1753631428" r:id="rId2341"/>
              </w:object>
            </w:r>
          </w:p>
        </w:tc>
      </w:tr>
      <w:tr w:rsidR="00C96536" w:rsidRPr="00622EFF" w14:paraId="0B671F91" w14:textId="77777777" w:rsidTr="00123B94">
        <w:trPr>
          <w:trHeight w:val="1966"/>
        </w:trPr>
        <w:tc>
          <w:tcPr>
            <w:tcW w:w="4782" w:type="dxa"/>
          </w:tcPr>
          <w:p w14:paraId="7101CA1E" w14:textId="77777777" w:rsidR="00C96536" w:rsidRPr="00622EFF" w:rsidRDefault="00C96536" w:rsidP="00481F84">
            <w:pPr>
              <w:spacing w:line="264" w:lineRule="auto"/>
              <w:ind w:left="177" w:hanging="11"/>
              <w:jc w:val="both"/>
              <w:rPr>
                <w:rFonts w:ascii="Times New Roman" w:hAnsi="Times New Roman" w:cs="Times New Roman"/>
                <w:sz w:val="24"/>
                <w:szCs w:val="24"/>
              </w:rPr>
            </w:pPr>
            <w:r w:rsidRPr="00622EFF">
              <w:rPr>
                <w:rFonts w:ascii="Times New Roman" w:hAnsi="Times New Roman" w:cs="Times New Roman"/>
                <w:sz w:val="24"/>
                <w:szCs w:val="24"/>
              </w:rPr>
              <w:t xml:space="preserve">Hàm số nghịch biến trên khoảng </w:t>
            </w:r>
            <w:r w:rsidRPr="00622EFF">
              <w:rPr>
                <w:rFonts w:ascii="Times New Roman" w:hAnsi="Times New Roman" w:cs="Times New Roman"/>
                <w:position w:val="-28"/>
                <w:sz w:val="24"/>
                <w:szCs w:val="24"/>
              </w:rPr>
              <w:object w:dxaOrig="1160" w:dyaOrig="680" w14:anchorId="2AB3781C">
                <v:shape id="_x0000_i2276" type="#_x0000_t75" style="width:57.5pt;height:34.5pt" o:ole="">
                  <v:imagedata r:id="rId2342" o:title=""/>
                </v:shape>
                <o:OLEObject Type="Embed" ProgID="Equation.DSMT4" ShapeID="_x0000_i2276" DrawAspect="Content" ObjectID="_1753631429" r:id="rId2343"/>
              </w:object>
            </w:r>
          </w:p>
          <w:p w14:paraId="6CB3E49F" w14:textId="77777777" w:rsidR="00C96536" w:rsidRPr="00622EFF" w:rsidRDefault="00C96536" w:rsidP="00481F84">
            <w:pPr>
              <w:spacing w:line="264" w:lineRule="auto"/>
              <w:ind w:left="177" w:hanging="11"/>
              <w:jc w:val="both"/>
              <w:rPr>
                <w:rFonts w:ascii="Times New Roman" w:hAnsi="Times New Roman" w:cs="Times New Roman"/>
                <w:sz w:val="24"/>
                <w:szCs w:val="24"/>
              </w:rPr>
            </w:pPr>
            <w:r w:rsidRPr="00622EFF">
              <w:rPr>
                <w:rFonts w:ascii="Times New Roman" w:hAnsi="Times New Roman" w:cs="Times New Roman"/>
                <w:sz w:val="24"/>
                <w:szCs w:val="24"/>
              </w:rPr>
              <w:t xml:space="preserve">Hàm số đồng biến trên khoảng </w:t>
            </w:r>
            <w:r w:rsidRPr="00622EFF">
              <w:rPr>
                <w:rFonts w:ascii="Times New Roman" w:hAnsi="Times New Roman" w:cs="Times New Roman"/>
                <w:position w:val="-28"/>
                <w:sz w:val="24"/>
                <w:szCs w:val="24"/>
              </w:rPr>
              <w:object w:dxaOrig="1240" w:dyaOrig="680" w14:anchorId="42139D1E">
                <v:shape id="_x0000_i2277" type="#_x0000_t75" style="width:62.5pt;height:34.5pt" o:ole="">
                  <v:imagedata r:id="rId2344" o:title=""/>
                </v:shape>
                <o:OLEObject Type="Embed" ProgID="Equation.DSMT4" ShapeID="_x0000_i2277" DrawAspect="Content" ObjectID="_1753631430" r:id="rId2345"/>
              </w:object>
            </w:r>
          </w:p>
          <w:p w14:paraId="4C568E30" w14:textId="77777777" w:rsidR="00C96536" w:rsidRPr="00622EFF" w:rsidRDefault="00C96536" w:rsidP="00481F84">
            <w:pPr>
              <w:spacing w:line="264" w:lineRule="auto"/>
              <w:ind w:left="177" w:hanging="11"/>
              <w:jc w:val="both"/>
              <w:rPr>
                <w:rFonts w:ascii="Times New Roman" w:hAnsi="Times New Roman" w:cs="Times New Roman"/>
                <w:sz w:val="24"/>
                <w:szCs w:val="24"/>
              </w:rPr>
            </w:pPr>
            <w:r w:rsidRPr="00622EFF">
              <w:rPr>
                <w:rFonts w:ascii="Times New Roman" w:hAnsi="Times New Roman" w:cs="Times New Roman"/>
                <w:position w:val="-24"/>
                <w:sz w:val="24"/>
                <w:szCs w:val="24"/>
              </w:rPr>
              <w:object w:dxaOrig="520" w:dyaOrig="620" w14:anchorId="057F64AA">
                <v:shape id="_x0000_i2278" type="#_x0000_t75" style="width:25.5pt;height:30.5pt" o:ole="">
                  <v:imagedata r:id="rId2346" o:title=""/>
                </v:shape>
                <o:OLEObject Type="Embed" ProgID="Equation.DSMT4" ShapeID="_x0000_i2278" DrawAspect="Content" ObjectID="_1753631431" r:id="rId2347"/>
              </w:object>
            </w:r>
            <w:r w:rsidRPr="00622EFF">
              <w:rPr>
                <w:rFonts w:ascii="Times New Roman" w:hAnsi="Times New Roman" w:cs="Times New Roman"/>
                <w:sz w:val="24"/>
                <w:szCs w:val="24"/>
              </w:rPr>
              <w:t xml:space="preserve"> là giá trị nhỏ nhất của hàm số.</w:t>
            </w:r>
          </w:p>
        </w:tc>
        <w:tc>
          <w:tcPr>
            <w:tcW w:w="4784" w:type="dxa"/>
          </w:tcPr>
          <w:p w14:paraId="2F99ACF7" w14:textId="77777777" w:rsidR="00C96536" w:rsidRPr="00622EFF" w:rsidRDefault="00C96536" w:rsidP="00481F84">
            <w:pPr>
              <w:spacing w:line="264" w:lineRule="auto"/>
              <w:ind w:left="177" w:hanging="11"/>
              <w:jc w:val="both"/>
              <w:rPr>
                <w:rFonts w:ascii="Times New Roman" w:hAnsi="Times New Roman" w:cs="Times New Roman"/>
                <w:sz w:val="24"/>
                <w:szCs w:val="24"/>
              </w:rPr>
            </w:pPr>
            <w:r w:rsidRPr="00622EFF">
              <w:rPr>
                <w:rFonts w:ascii="Times New Roman" w:hAnsi="Times New Roman" w:cs="Times New Roman"/>
                <w:sz w:val="24"/>
                <w:szCs w:val="24"/>
              </w:rPr>
              <w:t>Hàm số nghịch biến trên khoảng;</w:t>
            </w:r>
            <w:r w:rsidRPr="00622EFF">
              <w:rPr>
                <w:rFonts w:ascii="Times New Roman" w:hAnsi="Times New Roman" w:cs="Times New Roman"/>
                <w:position w:val="-28"/>
                <w:sz w:val="24"/>
                <w:szCs w:val="24"/>
              </w:rPr>
              <w:object w:dxaOrig="1240" w:dyaOrig="680" w14:anchorId="03457C4B">
                <v:shape id="_x0000_i2279" type="#_x0000_t75" style="width:62.5pt;height:34.5pt" o:ole="">
                  <v:imagedata r:id="rId2344" o:title=""/>
                </v:shape>
                <o:OLEObject Type="Embed" ProgID="Equation.DSMT4" ShapeID="_x0000_i2279" DrawAspect="Content" ObjectID="_1753631432" r:id="rId2348"/>
              </w:object>
            </w:r>
          </w:p>
          <w:p w14:paraId="358D5E4A" w14:textId="77777777" w:rsidR="00C96536" w:rsidRPr="00622EFF" w:rsidRDefault="00C96536" w:rsidP="00481F84">
            <w:pPr>
              <w:spacing w:line="264" w:lineRule="auto"/>
              <w:ind w:left="177" w:hanging="11"/>
              <w:jc w:val="both"/>
              <w:rPr>
                <w:rFonts w:ascii="Times New Roman" w:hAnsi="Times New Roman" w:cs="Times New Roman"/>
                <w:sz w:val="24"/>
                <w:szCs w:val="24"/>
              </w:rPr>
            </w:pPr>
            <w:r w:rsidRPr="00622EFF">
              <w:rPr>
                <w:rFonts w:ascii="Times New Roman" w:hAnsi="Times New Roman" w:cs="Times New Roman"/>
                <w:sz w:val="24"/>
                <w:szCs w:val="24"/>
              </w:rPr>
              <w:t xml:space="preserve">Hàm số đồng biến trên khoảng </w:t>
            </w:r>
            <w:r w:rsidRPr="00622EFF">
              <w:rPr>
                <w:rFonts w:ascii="Times New Roman" w:hAnsi="Times New Roman" w:cs="Times New Roman"/>
                <w:position w:val="-28"/>
                <w:sz w:val="24"/>
                <w:szCs w:val="24"/>
              </w:rPr>
              <w:object w:dxaOrig="1160" w:dyaOrig="680" w14:anchorId="1BBDF502">
                <v:shape id="_x0000_i2280" type="#_x0000_t75" style="width:57.5pt;height:34.5pt" o:ole="">
                  <v:imagedata r:id="rId2342" o:title=""/>
                </v:shape>
                <o:OLEObject Type="Embed" ProgID="Equation.DSMT4" ShapeID="_x0000_i2280" DrawAspect="Content" ObjectID="_1753631433" r:id="rId2349"/>
              </w:object>
            </w:r>
            <w:r w:rsidRPr="00622EFF">
              <w:rPr>
                <w:rFonts w:ascii="Times New Roman" w:hAnsi="Times New Roman" w:cs="Times New Roman"/>
                <w:sz w:val="24"/>
                <w:szCs w:val="24"/>
              </w:rPr>
              <w:t xml:space="preserve"> </w:t>
            </w:r>
            <w:r w:rsidRPr="00622EFF">
              <w:rPr>
                <w:rFonts w:ascii="Times New Roman" w:hAnsi="Times New Roman" w:cs="Times New Roman"/>
                <w:position w:val="-24"/>
                <w:sz w:val="24"/>
                <w:szCs w:val="24"/>
              </w:rPr>
              <w:object w:dxaOrig="520" w:dyaOrig="620" w14:anchorId="616D0433">
                <v:shape id="_x0000_i2281" type="#_x0000_t75" style="width:25.5pt;height:30.5pt" o:ole="">
                  <v:imagedata r:id="rId2346" o:title=""/>
                </v:shape>
                <o:OLEObject Type="Embed" ProgID="Equation.DSMT4" ShapeID="_x0000_i2281" DrawAspect="Content" ObjectID="_1753631434" r:id="rId2350"/>
              </w:object>
            </w:r>
            <w:r w:rsidRPr="00622EFF">
              <w:rPr>
                <w:rFonts w:ascii="Times New Roman" w:hAnsi="Times New Roman" w:cs="Times New Roman"/>
                <w:sz w:val="24"/>
                <w:szCs w:val="24"/>
              </w:rPr>
              <w:t xml:space="preserve"> là giá trị lớn nhất của hàm số.</w:t>
            </w:r>
          </w:p>
        </w:tc>
      </w:tr>
    </w:tbl>
    <w:p w14:paraId="0E32B99F" w14:textId="77777777" w:rsidR="00C96536" w:rsidRPr="00622EFF" w:rsidRDefault="00C96536" w:rsidP="00481F84">
      <w:pPr>
        <w:tabs>
          <w:tab w:val="left" w:pos="2268"/>
        </w:tabs>
        <w:spacing w:before="0" w:line="264" w:lineRule="auto"/>
        <w:ind w:left="567" w:firstLine="0"/>
        <w:rPr>
          <w:rFonts w:ascii="Times New Roman" w:eastAsia="Calibri" w:hAnsi="Times New Roman" w:cs="Times New Roman"/>
          <w:color w:val="000000"/>
          <w:sz w:val="24"/>
          <w:szCs w:val="24"/>
        </w:rPr>
      </w:pPr>
      <w:r w:rsidRPr="00622EFF">
        <w:rPr>
          <w:rFonts w:ascii="Times New Roman" w:eastAsia="Calibri" w:hAnsi="Times New Roman" w:cs="Times New Roman"/>
          <w:b/>
          <w:bCs/>
          <w:color w:val="000000"/>
          <w:sz w:val="24"/>
          <w:szCs w:val="24"/>
          <w:lang w:val="vi-VN"/>
        </w:rPr>
        <w:t xml:space="preserve">d) </w:t>
      </w:r>
      <w:r w:rsidRPr="00622EFF">
        <w:rPr>
          <w:rFonts w:ascii="Times New Roman" w:eastAsia="Calibri" w:hAnsi="Times New Roman" w:cs="Times New Roman"/>
          <w:b/>
          <w:bCs/>
          <w:color w:val="000000"/>
          <w:sz w:val="24"/>
          <w:szCs w:val="24"/>
        </w:rPr>
        <w:t>Tổ chức</w:t>
      </w:r>
      <w:r w:rsidRPr="00622EFF">
        <w:rPr>
          <w:rFonts w:ascii="Times New Roman" w:eastAsia="Calibri" w:hAnsi="Times New Roman" w:cs="Times New Roman"/>
          <w:b/>
          <w:bCs/>
          <w:color w:val="000000"/>
          <w:sz w:val="24"/>
          <w:szCs w:val="24"/>
          <w:lang w:val="vi-VN"/>
        </w:rPr>
        <w:t xml:space="preserve"> </w:t>
      </w:r>
      <w:r w:rsidRPr="00622EFF">
        <w:rPr>
          <w:rFonts w:ascii="Times New Roman" w:eastAsia="Calibri" w:hAnsi="Times New Roman" w:cs="Times New Roman"/>
          <w:b/>
          <w:bCs/>
          <w:color w:val="000000"/>
          <w:sz w:val="24"/>
          <w:szCs w:val="24"/>
        </w:rPr>
        <w:t>thực hiện:</w:t>
      </w:r>
    </w:p>
    <w:p w14:paraId="4B07C83A" w14:textId="77777777" w:rsidR="00C96536" w:rsidRPr="00622EFF" w:rsidRDefault="00C96536" w:rsidP="00481F84">
      <w:pPr>
        <w:tabs>
          <w:tab w:val="left" w:pos="2268"/>
        </w:tabs>
        <w:spacing w:before="0" w:line="264" w:lineRule="auto"/>
        <w:ind w:left="567" w:firstLine="0"/>
        <w:jc w:val="both"/>
        <w:rPr>
          <w:rFonts w:ascii="Times New Roman" w:eastAsia="Calibri" w:hAnsi="Times New Roman" w:cs="Times New Roman"/>
          <w:color w:val="000000"/>
          <w:sz w:val="24"/>
          <w:szCs w:val="24"/>
        </w:rPr>
      </w:pPr>
      <w:r w:rsidRPr="00622EFF">
        <w:rPr>
          <w:rFonts w:ascii="Times New Roman" w:eastAsia="Calibri" w:hAnsi="Times New Roman" w:cs="Times New Roman"/>
          <w:b/>
          <w:bCs/>
          <w:i/>
          <w:iCs/>
          <w:color w:val="000000"/>
          <w:sz w:val="24"/>
          <w:szCs w:val="24"/>
          <w:lang w:val="vi-VN"/>
        </w:rPr>
        <w:t xml:space="preserve">Bước 1: Giao nhiệm vụ:  </w:t>
      </w:r>
      <w:r w:rsidRPr="00622EFF">
        <w:rPr>
          <w:rFonts w:ascii="Times New Roman" w:eastAsia="Calibri" w:hAnsi="Times New Roman" w:cs="Times New Roman"/>
          <w:color w:val="000000"/>
          <w:sz w:val="24"/>
          <w:szCs w:val="24"/>
        </w:rPr>
        <w:t>GV giao cho HS bài tập (chiếu slide) và yêu cầu làm vào vở.</w:t>
      </w:r>
    </w:p>
    <w:p w14:paraId="04992D25"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color w:val="000000"/>
          <w:sz w:val="24"/>
          <w:szCs w:val="24"/>
        </w:rPr>
      </w:pPr>
      <w:r w:rsidRPr="00622EFF">
        <w:rPr>
          <w:rFonts w:ascii="Times New Roman" w:eastAsia="Calibri" w:hAnsi="Times New Roman" w:cs="Times New Roman"/>
          <w:b/>
          <w:bCs/>
          <w:i/>
          <w:iCs/>
          <w:color w:val="000000"/>
          <w:sz w:val="24"/>
          <w:szCs w:val="24"/>
          <w:lang w:val="vi-VN"/>
        </w:rPr>
        <w:t>Bước 2: Thực hiện nhiệm vụ:</w:t>
      </w:r>
      <w:r w:rsidRPr="00622EFF">
        <w:rPr>
          <w:rFonts w:ascii="Times New Roman" w:eastAsia="Calibri" w:hAnsi="Times New Roman" w:cs="Times New Roman"/>
          <w:b/>
          <w:bCs/>
          <w:i/>
          <w:iCs/>
          <w:color w:val="000000"/>
          <w:sz w:val="24"/>
          <w:szCs w:val="24"/>
        </w:rPr>
        <w:t xml:space="preserve"> </w:t>
      </w:r>
      <w:r w:rsidRPr="00622EFF">
        <w:rPr>
          <w:rFonts w:ascii="Times New Roman" w:eastAsia="Calibri" w:hAnsi="Times New Roman" w:cs="Times New Roman"/>
          <w:color w:val="000000"/>
          <w:sz w:val="24"/>
          <w:szCs w:val="24"/>
        </w:rPr>
        <w:t>HS độc lập suy nghĩ và làm bài tập, GV quan sát, nhắc nhở HS tập trung làm bài;</w:t>
      </w:r>
      <w:r w:rsidRPr="00622EFF">
        <w:rPr>
          <w:rFonts w:ascii="Times New Roman" w:hAnsi="Times New Roman" w:cs="Times New Roman"/>
          <w:sz w:val="24"/>
          <w:szCs w:val="24"/>
        </w:rPr>
        <w:t xml:space="preserve"> </w:t>
      </w:r>
      <w:r w:rsidRPr="00622EFF">
        <w:rPr>
          <w:rFonts w:ascii="Times New Roman" w:eastAsia="Calibri" w:hAnsi="Times New Roman" w:cs="Times New Roman"/>
          <w:color w:val="000000"/>
          <w:sz w:val="24"/>
          <w:szCs w:val="24"/>
        </w:rPr>
        <w:t>đặt câu hỏi gợi ý cho học sinh khi cần thiết.</w:t>
      </w:r>
    </w:p>
    <w:p w14:paraId="03659047"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color w:val="000000"/>
          <w:sz w:val="24"/>
          <w:szCs w:val="24"/>
        </w:rPr>
      </w:pPr>
      <w:r w:rsidRPr="00622EFF">
        <w:rPr>
          <w:rFonts w:ascii="Times New Roman" w:eastAsia="Calibri" w:hAnsi="Times New Roman" w:cs="Times New Roman"/>
          <w:b/>
          <w:bCs/>
          <w:i/>
          <w:iCs/>
          <w:color w:val="000000"/>
          <w:sz w:val="24"/>
          <w:szCs w:val="24"/>
          <w:lang w:val="vi-VN"/>
        </w:rPr>
        <w:t xml:space="preserve">Bước 3: </w:t>
      </w:r>
      <w:r w:rsidRPr="00622EFF">
        <w:rPr>
          <w:rFonts w:ascii="Times New Roman" w:eastAsia="Calibri" w:hAnsi="Times New Roman" w:cs="Times New Roman"/>
          <w:b/>
          <w:bCs/>
          <w:i/>
          <w:iCs/>
          <w:color w:val="000000"/>
          <w:sz w:val="24"/>
          <w:szCs w:val="24"/>
        </w:rPr>
        <w:t>B</w:t>
      </w:r>
      <w:r w:rsidRPr="00622EFF">
        <w:rPr>
          <w:rFonts w:ascii="Times New Roman" w:eastAsia="Calibri" w:hAnsi="Times New Roman" w:cs="Times New Roman"/>
          <w:b/>
          <w:bCs/>
          <w:i/>
          <w:iCs/>
          <w:color w:val="000000"/>
          <w:sz w:val="24"/>
          <w:szCs w:val="24"/>
          <w:lang w:val="vi-VN"/>
        </w:rPr>
        <w:t xml:space="preserve">áo cáo, thảo luận: </w:t>
      </w:r>
    </w:p>
    <w:p w14:paraId="6A5CB13B" w14:textId="77777777" w:rsidR="00C96536" w:rsidRPr="00622EFF" w:rsidRDefault="00C96536" w:rsidP="00A61823">
      <w:pPr>
        <w:pStyle w:val="ListParagraph"/>
        <w:numPr>
          <w:ilvl w:val="0"/>
          <w:numId w:val="20"/>
        </w:numPr>
        <w:spacing w:before="0" w:line="264" w:lineRule="auto"/>
        <w:ind w:left="567" w:firstLine="0"/>
        <w:contextualSpacing w:val="0"/>
        <w:jc w:val="both"/>
        <w:rPr>
          <w:rFonts w:ascii="Times New Roman" w:hAnsi="Times New Roman" w:cs="Times New Roman"/>
          <w:iCs/>
          <w:sz w:val="24"/>
          <w:szCs w:val="24"/>
        </w:rPr>
      </w:pPr>
      <w:r w:rsidRPr="00622EFF">
        <w:rPr>
          <w:rFonts w:ascii="Times New Roman" w:hAnsi="Times New Roman" w:cs="Times New Roman"/>
          <w:iCs/>
          <w:sz w:val="24"/>
          <w:szCs w:val="24"/>
        </w:rPr>
        <w:t>Giáo viên gọi một vài học sinh lên bảng trả lời câu hỏi.</w:t>
      </w:r>
    </w:p>
    <w:p w14:paraId="0108228B" w14:textId="77777777" w:rsidR="00C96536" w:rsidRPr="00622EFF" w:rsidRDefault="00C96536" w:rsidP="00C05DCA">
      <w:pPr>
        <w:pStyle w:val="ListParagraph"/>
        <w:numPr>
          <w:ilvl w:val="0"/>
          <w:numId w:val="20"/>
        </w:numPr>
        <w:spacing w:before="0" w:line="264" w:lineRule="auto"/>
        <w:ind w:left="567" w:firstLine="0"/>
        <w:contextualSpacing w:val="0"/>
        <w:jc w:val="both"/>
        <w:rPr>
          <w:rFonts w:ascii="Times New Roman" w:eastAsia="Calibri" w:hAnsi="Times New Roman" w:cs="Times New Roman"/>
          <w:color w:val="000000"/>
          <w:sz w:val="24"/>
          <w:szCs w:val="24"/>
        </w:rPr>
      </w:pPr>
      <w:r w:rsidRPr="00622EFF">
        <w:rPr>
          <w:rFonts w:ascii="Times New Roman" w:hAnsi="Times New Roman" w:cs="Times New Roman"/>
          <w:iCs/>
          <w:sz w:val="24"/>
          <w:szCs w:val="24"/>
        </w:rPr>
        <w:t>Các học sinh nhận xét câu trả lời</w:t>
      </w:r>
    </w:p>
    <w:p w14:paraId="3021D682"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hAnsi="Times New Roman" w:cs="Times New Roman"/>
          <w:iCs/>
          <w:sz w:val="24"/>
          <w:szCs w:val="24"/>
        </w:rPr>
      </w:pPr>
      <w:r w:rsidRPr="00622EFF">
        <w:rPr>
          <w:rFonts w:ascii="Times New Roman" w:eastAsia="Calibri" w:hAnsi="Times New Roman" w:cs="Times New Roman"/>
          <w:b/>
          <w:bCs/>
          <w:i/>
          <w:iCs/>
          <w:color w:val="000000"/>
          <w:sz w:val="24"/>
          <w:szCs w:val="24"/>
          <w:lang w:val="vi-VN"/>
        </w:rPr>
        <w:t xml:space="preserve">Bước 4: </w:t>
      </w:r>
      <w:r w:rsidRPr="00622EFF">
        <w:rPr>
          <w:rFonts w:ascii="Times New Roman" w:eastAsia="Calibri" w:hAnsi="Times New Roman" w:cs="Times New Roman"/>
          <w:b/>
          <w:bCs/>
          <w:i/>
          <w:iCs/>
          <w:color w:val="000000"/>
          <w:sz w:val="24"/>
          <w:szCs w:val="24"/>
        </w:rPr>
        <w:t>K</w:t>
      </w:r>
      <w:r w:rsidRPr="00622EFF">
        <w:rPr>
          <w:rFonts w:ascii="Times New Roman" w:eastAsia="Calibri" w:hAnsi="Times New Roman" w:cs="Times New Roman"/>
          <w:b/>
          <w:bCs/>
          <w:i/>
          <w:iCs/>
          <w:color w:val="000000"/>
          <w:sz w:val="24"/>
          <w:szCs w:val="24"/>
          <w:lang w:val="vi-VN"/>
        </w:rPr>
        <w:t xml:space="preserve">ết luận, nhận định: </w:t>
      </w:r>
    </w:p>
    <w:p w14:paraId="1D2F12EB" w14:textId="77777777" w:rsidR="00C96536" w:rsidRPr="00622EFF" w:rsidRDefault="00C96536" w:rsidP="00354939">
      <w:pPr>
        <w:pStyle w:val="ListParagraph"/>
        <w:numPr>
          <w:ilvl w:val="0"/>
          <w:numId w:val="11"/>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eastAsia="Calibri" w:hAnsi="Times New Roman" w:cs="Times New Roman"/>
          <w:bCs/>
          <w:iCs/>
          <w:sz w:val="24"/>
          <w:szCs w:val="24"/>
        </w:rPr>
        <w:t>G</w:t>
      </w:r>
      <w:r w:rsidRPr="00622EFF">
        <w:rPr>
          <w:rFonts w:ascii="Times New Roman" w:eastAsia="Calibri" w:hAnsi="Times New Roman" w:cs="Times New Roman"/>
          <w:bCs/>
          <w:iCs/>
          <w:sz w:val="24"/>
          <w:szCs w:val="24"/>
          <w:lang w:val="vi-VN"/>
        </w:rPr>
        <w:t xml:space="preserve">v nhận xét các nhóm: </w:t>
      </w:r>
      <w:r w:rsidRPr="00622EFF">
        <w:rPr>
          <w:rFonts w:ascii="Times New Roman" w:eastAsia="Calibri" w:hAnsi="Times New Roman" w:cs="Times New Roman"/>
          <w:bCs/>
          <w:iCs/>
          <w:kern w:val="24"/>
          <w:sz w:val="24"/>
          <w:szCs w:val="24"/>
        </w:rPr>
        <w:t>Quan sát hoạt động của các nhóm và đánh giá thông qua bảng kiểm.</w:t>
      </w:r>
    </w:p>
    <w:p w14:paraId="31F5909C" w14:textId="77777777" w:rsidR="00C96536" w:rsidRPr="00622EFF" w:rsidRDefault="00C96536" w:rsidP="00354939">
      <w:pPr>
        <w:spacing w:before="0" w:line="264" w:lineRule="auto"/>
        <w:ind w:left="567" w:firstLine="0"/>
        <w:jc w:val="center"/>
        <w:rPr>
          <w:rFonts w:ascii="Times New Roman" w:eastAsia="Calibri" w:hAnsi="Times New Roman" w:cs="Times New Roman"/>
          <w:b/>
          <w:bCs/>
          <w:sz w:val="24"/>
          <w:szCs w:val="24"/>
          <w:lang w:val="vi-VN"/>
        </w:rPr>
      </w:pPr>
      <w:r w:rsidRPr="00622EF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22EFF" w14:paraId="2BE7C2AC" w14:textId="77777777" w:rsidTr="00881CC0">
        <w:trPr>
          <w:trHeight w:val="388"/>
        </w:trPr>
        <w:tc>
          <w:tcPr>
            <w:tcW w:w="5163" w:type="dxa"/>
            <w:vAlign w:val="center"/>
          </w:tcPr>
          <w:p w14:paraId="34B97A97" w14:textId="77777777" w:rsidR="00C96536" w:rsidRPr="00622EFF" w:rsidRDefault="00C96536" w:rsidP="00881CC0">
            <w:pPr>
              <w:spacing w:line="264" w:lineRule="auto"/>
              <w:ind w:left="567"/>
              <w:jc w:val="center"/>
              <w:rPr>
                <w:rFonts w:eastAsia="Calibri" w:cs="Times New Roman"/>
                <w:b/>
                <w:sz w:val="24"/>
                <w:szCs w:val="24"/>
                <w:lang w:val="vi-VN"/>
              </w:rPr>
            </w:pPr>
            <w:r w:rsidRPr="00622EFF">
              <w:rPr>
                <w:rFonts w:eastAsia="Calibri" w:cs="Times New Roman"/>
                <w:b/>
                <w:sz w:val="24"/>
                <w:szCs w:val="24"/>
              </w:rPr>
              <w:t>Yêu</w:t>
            </w:r>
            <w:r w:rsidRPr="00622EFF">
              <w:rPr>
                <w:rFonts w:eastAsia="Calibri" w:cs="Times New Roman"/>
                <w:b/>
                <w:sz w:val="24"/>
                <w:szCs w:val="24"/>
                <w:lang w:val="vi-VN"/>
              </w:rPr>
              <w:t xml:space="preserve"> cầu</w:t>
            </w:r>
          </w:p>
        </w:tc>
        <w:tc>
          <w:tcPr>
            <w:tcW w:w="1074" w:type="dxa"/>
            <w:vAlign w:val="center"/>
          </w:tcPr>
          <w:p w14:paraId="4AA0C0BE"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Có</w:t>
            </w:r>
          </w:p>
        </w:tc>
        <w:tc>
          <w:tcPr>
            <w:tcW w:w="1046" w:type="dxa"/>
            <w:vAlign w:val="center"/>
          </w:tcPr>
          <w:p w14:paraId="140F1EF7"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Không</w:t>
            </w:r>
          </w:p>
        </w:tc>
        <w:tc>
          <w:tcPr>
            <w:tcW w:w="2356" w:type="dxa"/>
          </w:tcPr>
          <w:p w14:paraId="2323B51C"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Đánh giá năng lực</w:t>
            </w:r>
          </w:p>
        </w:tc>
      </w:tr>
      <w:tr w:rsidR="00C96536" w:rsidRPr="00622EFF" w14:paraId="3FB34D96" w14:textId="77777777" w:rsidTr="00881CC0">
        <w:tc>
          <w:tcPr>
            <w:tcW w:w="5163" w:type="dxa"/>
            <w:vAlign w:val="center"/>
          </w:tcPr>
          <w:p w14:paraId="75240F9B"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Tự giác, chủ động trong hoạt động nhóm</w:t>
            </w:r>
          </w:p>
        </w:tc>
        <w:tc>
          <w:tcPr>
            <w:tcW w:w="1074" w:type="dxa"/>
          </w:tcPr>
          <w:p w14:paraId="0377A652" w14:textId="77777777" w:rsidR="00C96536" w:rsidRPr="00622EFF" w:rsidRDefault="00C96536" w:rsidP="00881CC0">
            <w:pPr>
              <w:spacing w:line="264" w:lineRule="auto"/>
              <w:ind w:left="567"/>
              <w:rPr>
                <w:rFonts w:eastAsia="Calibri" w:cs="Times New Roman"/>
                <w:sz w:val="24"/>
                <w:szCs w:val="24"/>
              </w:rPr>
            </w:pPr>
          </w:p>
        </w:tc>
        <w:tc>
          <w:tcPr>
            <w:tcW w:w="1046" w:type="dxa"/>
          </w:tcPr>
          <w:p w14:paraId="203458C1" w14:textId="77777777" w:rsidR="00C96536" w:rsidRPr="00622EFF" w:rsidRDefault="00C96536" w:rsidP="00881CC0">
            <w:pPr>
              <w:spacing w:line="264" w:lineRule="auto"/>
              <w:ind w:left="567"/>
              <w:rPr>
                <w:rFonts w:eastAsia="Calibri" w:cs="Times New Roman"/>
                <w:sz w:val="24"/>
                <w:szCs w:val="24"/>
              </w:rPr>
            </w:pPr>
          </w:p>
        </w:tc>
        <w:tc>
          <w:tcPr>
            <w:tcW w:w="2356" w:type="dxa"/>
            <w:vMerge w:val="restart"/>
          </w:tcPr>
          <w:p w14:paraId="133DAA19" w14:textId="77777777" w:rsidR="00C96536" w:rsidRPr="00622EFF" w:rsidRDefault="00C96536" w:rsidP="00881CC0">
            <w:pPr>
              <w:spacing w:line="264" w:lineRule="auto"/>
              <w:ind w:left="567"/>
              <w:rPr>
                <w:rFonts w:eastAsia="Calibri" w:cs="Times New Roman"/>
                <w:sz w:val="24"/>
                <w:szCs w:val="24"/>
              </w:rPr>
            </w:pPr>
            <w:r w:rsidRPr="00622EFF">
              <w:rPr>
                <w:rFonts w:eastAsia="Calibri" w:cs="Times New Roman"/>
                <w:sz w:val="24"/>
                <w:szCs w:val="24"/>
              </w:rPr>
              <w:t>Giao tiếp</w:t>
            </w:r>
          </w:p>
        </w:tc>
      </w:tr>
      <w:tr w:rsidR="00C96536" w:rsidRPr="00622EFF" w14:paraId="6E79EC24" w14:textId="77777777" w:rsidTr="00881CC0">
        <w:trPr>
          <w:trHeight w:val="248"/>
        </w:trPr>
        <w:tc>
          <w:tcPr>
            <w:tcW w:w="5163" w:type="dxa"/>
            <w:vAlign w:val="center"/>
          </w:tcPr>
          <w:p w14:paraId="5CB4386D" w14:textId="77777777" w:rsidR="00C96536" w:rsidRPr="00622EFF" w:rsidRDefault="00C96536" w:rsidP="00881CC0">
            <w:pPr>
              <w:spacing w:line="264" w:lineRule="auto"/>
              <w:ind w:left="567"/>
              <w:rPr>
                <w:rFonts w:eastAsia="Calibri" w:cs="Times New Roman"/>
                <w:sz w:val="24"/>
                <w:szCs w:val="24"/>
              </w:rPr>
            </w:pPr>
            <w:r w:rsidRPr="00622EFF">
              <w:rPr>
                <w:rFonts w:eastAsia="Calibri" w:cs="Times New Roman"/>
                <w:sz w:val="24"/>
                <w:szCs w:val="24"/>
              </w:rPr>
              <w:t>Bố trí thời gian hợp lí</w:t>
            </w:r>
          </w:p>
        </w:tc>
        <w:tc>
          <w:tcPr>
            <w:tcW w:w="1074" w:type="dxa"/>
          </w:tcPr>
          <w:p w14:paraId="08E58BA3" w14:textId="77777777" w:rsidR="00C96536" w:rsidRPr="00622EFF" w:rsidRDefault="00C96536" w:rsidP="00881CC0">
            <w:pPr>
              <w:spacing w:line="264" w:lineRule="auto"/>
              <w:ind w:left="567"/>
              <w:rPr>
                <w:rFonts w:eastAsia="Calibri" w:cs="Times New Roman"/>
                <w:sz w:val="24"/>
                <w:szCs w:val="24"/>
              </w:rPr>
            </w:pPr>
          </w:p>
        </w:tc>
        <w:tc>
          <w:tcPr>
            <w:tcW w:w="1046" w:type="dxa"/>
          </w:tcPr>
          <w:p w14:paraId="692A9E1D"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2300BDB1" w14:textId="77777777" w:rsidR="00C96536" w:rsidRPr="00622EFF" w:rsidRDefault="00C96536" w:rsidP="00881CC0">
            <w:pPr>
              <w:spacing w:line="264" w:lineRule="auto"/>
              <w:ind w:left="567"/>
              <w:rPr>
                <w:rFonts w:eastAsia="Calibri" w:cs="Times New Roman"/>
                <w:sz w:val="24"/>
                <w:szCs w:val="24"/>
                <w:lang w:val="vi-VN"/>
              </w:rPr>
            </w:pPr>
          </w:p>
        </w:tc>
      </w:tr>
      <w:tr w:rsidR="00C96536" w:rsidRPr="00622EFF" w14:paraId="2E3FC67C" w14:textId="77777777" w:rsidTr="00881CC0">
        <w:tc>
          <w:tcPr>
            <w:tcW w:w="5163" w:type="dxa"/>
            <w:vAlign w:val="center"/>
          </w:tcPr>
          <w:p w14:paraId="56650DCC"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Hoàn thành hoạt động nhóm đúng hạn</w:t>
            </w:r>
          </w:p>
        </w:tc>
        <w:tc>
          <w:tcPr>
            <w:tcW w:w="1074" w:type="dxa"/>
          </w:tcPr>
          <w:p w14:paraId="7DCF3A86" w14:textId="77777777" w:rsidR="00C96536" w:rsidRPr="00622EFF" w:rsidRDefault="00C96536" w:rsidP="00881CC0">
            <w:pPr>
              <w:spacing w:line="264" w:lineRule="auto"/>
              <w:ind w:left="567"/>
              <w:rPr>
                <w:rFonts w:eastAsia="Calibri" w:cs="Times New Roman"/>
                <w:sz w:val="24"/>
                <w:szCs w:val="24"/>
              </w:rPr>
            </w:pPr>
          </w:p>
        </w:tc>
        <w:tc>
          <w:tcPr>
            <w:tcW w:w="1046" w:type="dxa"/>
          </w:tcPr>
          <w:p w14:paraId="12052AB5"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6B441753" w14:textId="77777777" w:rsidR="00C96536" w:rsidRPr="00622EFF" w:rsidRDefault="00C96536" w:rsidP="00881CC0">
            <w:pPr>
              <w:spacing w:line="264" w:lineRule="auto"/>
              <w:ind w:left="567"/>
              <w:rPr>
                <w:rFonts w:eastAsia="Calibri" w:cs="Times New Roman"/>
                <w:sz w:val="24"/>
                <w:szCs w:val="24"/>
                <w:lang w:val="vi-VN"/>
              </w:rPr>
            </w:pPr>
          </w:p>
        </w:tc>
      </w:tr>
      <w:tr w:rsidR="00C96536" w:rsidRPr="00622EFF" w14:paraId="05E6BE13" w14:textId="77777777" w:rsidTr="00881CC0">
        <w:tc>
          <w:tcPr>
            <w:tcW w:w="5163" w:type="dxa"/>
            <w:vAlign w:val="center"/>
          </w:tcPr>
          <w:p w14:paraId="5FAE5C49"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Thảo luận và đóng góp ý kiến của các thành viên</w:t>
            </w:r>
          </w:p>
        </w:tc>
        <w:tc>
          <w:tcPr>
            <w:tcW w:w="1074" w:type="dxa"/>
          </w:tcPr>
          <w:p w14:paraId="3F17432C" w14:textId="77777777" w:rsidR="00C96536" w:rsidRPr="00622EFF" w:rsidRDefault="00C96536" w:rsidP="00881CC0">
            <w:pPr>
              <w:spacing w:line="264" w:lineRule="auto"/>
              <w:ind w:left="567"/>
              <w:rPr>
                <w:rFonts w:eastAsia="Calibri" w:cs="Times New Roman"/>
                <w:sz w:val="24"/>
                <w:szCs w:val="24"/>
              </w:rPr>
            </w:pPr>
          </w:p>
        </w:tc>
        <w:tc>
          <w:tcPr>
            <w:tcW w:w="1046" w:type="dxa"/>
          </w:tcPr>
          <w:p w14:paraId="7A78C2FA"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05DCE26A" w14:textId="77777777" w:rsidR="00C96536" w:rsidRPr="00622EFF" w:rsidRDefault="00C96536" w:rsidP="00881CC0">
            <w:pPr>
              <w:spacing w:line="264" w:lineRule="auto"/>
              <w:ind w:left="567"/>
              <w:rPr>
                <w:rFonts w:eastAsia="Calibri" w:cs="Times New Roman"/>
                <w:sz w:val="24"/>
                <w:szCs w:val="24"/>
                <w:lang w:val="vi-VN"/>
              </w:rPr>
            </w:pPr>
          </w:p>
        </w:tc>
      </w:tr>
    </w:tbl>
    <w:p w14:paraId="00168FE9"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hAnsi="Times New Roman" w:cs="Times New Roman"/>
          <w:iCs/>
          <w:sz w:val="24"/>
          <w:szCs w:val="24"/>
        </w:rPr>
      </w:pPr>
    </w:p>
    <w:p w14:paraId="7C9B892D" w14:textId="77777777" w:rsidR="00C96536" w:rsidRPr="00622EFF" w:rsidRDefault="00C96536" w:rsidP="005B2D0C">
      <w:pPr>
        <w:tabs>
          <w:tab w:val="left" w:pos="2268"/>
        </w:tabs>
        <w:spacing w:before="0" w:line="264" w:lineRule="auto"/>
        <w:ind w:left="567" w:firstLine="0"/>
        <w:jc w:val="both"/>
        <w:rPr>
          <w:rFonts w:ascii="Times New Roman" w:eastAsia="Calibri" w:hAnsi="Times New Roman" w:cs="Times New Roman"/>
          <w:b/>
          <w:bCs/>
          <w:color w:val="FF33CC"/>
          <w:sz w:val="24"/>
          <w:szCs w:val="24"/>
          <w:lang w:val="vi-VN"/>
        </w:rPr>
      </w:pPr>
      <w:r w:rsidRPr="00622EFF">
        <w:rPr>
          <w:rFonts w:ascii="Times New Roman" w:eastAsia="Calibri" w:hAnsi="Times New Roman" w:cs="Times New Roman"/>
          <w:b/>
          <w:bCs/>
          <w:color w:val="FF33CC"/>
          <w:sz w:val="24"/>
          <w:szCs w:val="24"/>
        </w:rPr>
        <w:t>Hoạt động 3</w:t>
      </w:r>
      <w:r w:rsidRPr="00622EFF">
        <w:rPr>
          <w:rFonts w:ascii="Times New Roman" w:eastAsia="Calibri" w:hAnsi="Times New Roman" w:cs="Times New Roman"/>
          <w:b/>
          <w:bCs/>
          <w:color w:val="FF33CC"/>
          <w:sz w:val="24"/>
          <w:szCs w:val="24"/>
          <w:lang w:val="vi-VN"/>
        </w:rPr>
        <w:t>:</w:t>
      </w:r>
      <w:r w:rsidRPr="00622EFF">
        <w:rPr>
          <w:rFonts w:ascii="Times New Roman" w:eastAsia="Calibri" w:hAnsi="Times New Roman" w:cs="Times New Roman"/>
          <w:b/>
          <w:bCs/>
          <w:color w:val="FF33CC"/>
          <w:sz w:val="24"/>
          <w:szCs w:val="24"/>
        </w:rPr>
        <w:t xml:space="preserve"> Vận dụng</w:t>
      </w:r>
      <w:r w:rsidRPr="00622EFF">
        <w:rPr>
          <w:rFonts w:ascii="Times New Roman" w:eastAsia="Calibri" w:hAnsi="Times New Roman" w:cs="Times New Roman"/>
          <w:b/>
          <w:bCs/>
          <w:color w:val="FF33CC"/>
          <w:sz w:val="24"/>
          <w:szCs w:val="24"/>
          <w:lang w:val="vi-VN"/>
        </w:rPr>
        <w:t xml:space="preserve"> </w:t>
      </w:r>
    </w:p>
    <w:p w14:paraId="75EA71A4" w14:textId="77777777" w:rsidR="00C96536" w:rsidRPr="00622EFF" w:rsidRDefault="00C96536" w:rsidP="00EB754F">
      <w:pPr>
        <w:spacing w:before="0" w:line="276" w:lineRule="auto"/>
        <w:ind w:left="567" w:firstLine="0"/>
        <w:jc w:val="both"/>
        <w:rPr>
          <w:rFonts w:ascii="Times New Roman" w:eastAsia="Calibri" w:hAnsi="Times New Roman" w:cs="Times New Roman"/>
          <w:b/>
          <w:bCs/>
          <w:color w:val="000000"/>
          <w:sz w:val="24"/>
          <w:szCs w:val="24"/>
        </w:rPr>
      </w:pPr>
      <w:r w:rsidRPr="00622EFF">
        <w:rPr>
          <w:rFonts w:ascii="Times New Roman" w:eastAsia="Calibri" w:hAnsi="Times New Roman" w:cs="Times New Roman"/>
          <w:b/>
          <w:color w:val="000000"/>
          <w:sz w:val="24"/>
          <w:szCs w:val="24"/>
        </w:rPr>
        <w:t>a)</w:t>
      </w:r>
      <w:r w:rsidRPr="00622EFF">
        <w:rPr>
          <w:rFonts w:ascii="Times New Roman" w:eastAsia="Calibri" w:hAnsi="Times New Roman" w:cs="Times New Roman"/>
          <w:b/>
          <w:color w:val="000000"/>
          <w:sz w:val="24"/>
          <w:szCs w:val="24"/>
          <w:lang w:val="vi-VN"/>
        </w:rPr>
        <w:t xml:space="preserve"> </w:t>
      </w:r>
      <w:r w:rsidRPr="00622EFF">
        <w:rPr>
          <w:rFonts w:ascii="Times New Roman" w:eastAsia="Calibri" w:hAnsi="Times New Roman" w:cs="Times New Roman"/>
          <w:b/>
          <w:bCs/>
          <w:color w:val="000000"/>
          <w:sz w:val="24"/>
          <w:szCs w:val="24"/>
          <w:lang w:val="vi-VN"/>
        </w:rPr>
        <w:t xml:space="preserve">Mục </w:t>
      </w:r>
      <w:r w:rsidRPr="00622EFF">
        <w:rPr>
          <w:rFonts w:ascii="Times New Roman" w:eastAsia="Calibri" w:hAnsi="Times New Roman" w:cs="Times New Roman"/>
          <w:b/>
          <w:bCs/>
          <w:color w:val="000000"/>
          <w:sz w:val="24"/>
          <w:szCs w:val="24"/>
        </w:rPr>
        <w:t>tiêu</w:t>
      </w:r>
      <w:r w:rsidRPr="00622EFF">
        <w:rPr>
          <w:rFonts w:ascii="Times New Roman" w:eastAsia="Calibri" w:hAnsi="Times New Roman" w:cs="Times New Roman"/>
          <w:b/>
          <w:bCs/>
          <w:color w:val="000000"/>
          <w:sz w:val="24"/>
          <w:szCs w:val="24"/>
          <w:lang w:val="vi-VN"/>
        </w:rPr>
        <w:t xml:space="preserve">: </w:t>
      </w:r>
      <w:r w:rsidRPr="00622EFF">
        <w:rPr>
          <w:rFonts w:ascii="Times New Roman" w:hAnsi="Times New Roman" w:cs="Times New Roman"/>
          <w:sz w:val="24"/>
          <w:szCs w:val="24"/>
          <w:lang w:val="vi-VN"/>
        </w:rPr>
        <w:t>HS biết vận dụng kiến thức về hàm bậc hai giải quyết một vấn đề thực tiễn (tính độ cao của trụ tháp hình parabol)</w:t>
      </w:r>
      <w:r w:rsidRPr="00622EFF">
        <w:rPr>
          <w:rFonts w:ascii="Times New Roman" w:hAnsi="Times New Roman" w:cs="Times New Roman"/>
          <w:sz w:val="24"/>
          <w:szCs w:val="24"/>
        </w:rPr>
        <w:t>.</w:t>
      </w:r>
    </w:p>
    <w:p w14:paraId="3E169697" w14:textId="77777777" w:rsidR="00C96536" w:rsidRPr="00622EFF" w:rsidRDefault="00C96536" w:rsidP="00EB754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22EFF">
        <w:rPr>
          <w:rFonts w:ascii="Times New Roman" w:eastAsia="Calibri" w:hAnsi="Times New Roman" w:cs="Times New Roman"/>
          <w:b/>
          <w:bCs/>
          <w:color w:val="000000"/>
          <w:sz w:val="24"/>
          <w:szCs w:val="24"/>
          <w:lang w:val="vi-VN"/>
        </w:rPr>
        <w:t xml:space="preserve">b) </w:t>
      </w:r>
      <w:r w:rsidRPr="00622EFF">
        <w:rPr>
          <w:rFonts w:ascii="Times New Roman" w:eastAsia="Calibri" w:hAnsi="Times New Roman" w:cs="Times New Roman"/>
          <w:b/>
          <w:bCs/>
          <w:color w:val="000000"/>
          <w:sz w:val="24"/>
          <w:szCs w:val="24"/>
        </w:rPr>
        <w:t>Nội dung</w:t>
      </w:r>
      <w:r w:rsidRPr="00622EFF">
        <w:rPr>
          <w:rFonts w:ascii="Times New Roman" w:eastAsia="Calibri" w:hAnsi="Times New Roman" w:cs="Times New Roman"/>
          <w:b/>
          <w:bCs/>
          <w:color w:val="000000"/>
          <w:sz w:val="24"/>
          <w:szCs w:val="24"/>
          <w:lang w:val="vi-VN"/>
        </w:rPr>
        <w:t>:</w:t>
      </w:r>
      <w:r w:rsidRPr="00622EFF">
        <w:rPr>
          <w:rFonts w:ascii="Times New Roman" w:eastAsia="Calibri" w:hAnsi="Times New Roman" w:cs="Times New Roman"/>
          <w:b/>
          <w:bCs/>
          <w:color w:val="000000"/>
          <w:sz w:val="24"/>
          <w:szCs w:val="24"/>
        </w:rPr>
        <w:t xml:space="preserve"> </w:t>
      </w:r>
      <w:r w:rsidRPr="00622EFF">
        <w:rPr>
          <w:rFonts w:ascii="Times New Roman" w:eastAsia="Calibri" w:hAnsi="Times New Roman" w:cs="Times New Roman"/>
          <w:b/>
          <w:bCs/>
          <w:color w:val="000000"/>
          <w:sz w:val="24"/>
          <w:szCs w:val="24"/>
          <w:lang w:val="vi-VN"/>
        </w:rPr>
        <w:t xml:space="preserve"> </w:t>
      </w:r>
    </w:p>
    <w:p w14:paraId="039BFBFF" w14:textId="77777777" w:rsidR="00C96536" w:rsidRPr="00622EFF" w:rsidRDefault="00C96536" w:rsidP="00EB754F">
      <w:pPr>
        <w:spacing w:before="0" w:line="276" w:lineRule="auto"/>
        <w:ind w:left="567" w:hanging="11"/>
        <w:jc w:val="both"/>
        <w:rPr>
          <w:rFonts w:ascii="Times New Roman" w:hAnsi="Times New Roman" w:cs="Times New Roman"/>
          <w:sz w:val="24"/>
          <w:szCs w:val="24"/>
        </w:rPr>
      </w:pPr>
      <w:r w:rsidRPr="00622EFF">
        <w:rPr>
          <w:rFonts w:ascii="Times New Roman" w:hAnsi="Times New Roman" w:cs="Times New Roman"/>
          <w:b/>
          <w:bCs/>
          <w:i/>
          <w:iCs/>
          <w:sz w:val="24"/>
          <w:szCs w:val="24"/>
        </w:rPr>
        <w:t xml:space="preserve">Ví dụ 1: </w:t>
      </w:r>
      <w:r w:rsidRPr="00622EFF">
        <w:rPr>
          <w:rFonts w:ascii="Times New Roman" w:hAnsi="Times New Roman" w:cs="Times New Roman"/>
          <w:sz w:val="24"/>
          <w:szCs w:val="24"/>
        </w:rPr>
        <w:t>Giải quyết bài toán mở đầu của bài học.</w:t>
      </w:r>
    </w:p>
    <w:p w14:paraId="121F10A6" w14:textId="77777777" w:rsidR="00C96536" w:rsidRPr="00622EFF" w:rsidRDefault="00C96536" w:rsidP="00EB754F">
      <w:pPr>
        <w:spacing w:before="0" w:line="276" w:lineRule="auto"/>
        <w:ind w:left="567" w:hanging="11"/>
        <w:jc w:val="both"/>
        <w:rPr>
          <w:rFonts w:ascii="Times New Roman" w:hAnsi="Times New Roman" w:cs="Times New Roman"/>
          <w:sz w:val="24"/>
          <w:szCs w:val="24"/>
        </w:rPr>
      </w:pPr>
      <w:r w:rsidRPr="00622EFF">
        <w:rPr>
          <w:rFonts w:ascii="Times New Roman" w:hAnsi="Times New Roman" w:cs="Times New Roman"/>
          <w:b/>
          <w:bCs/>
          <w:i/>
          <w:iCs/>
          <w:sz w:val="24"/>
          <w:szCs w:val="24"/>
        </w:rPr>
        <w:t xml:space="preserve">Ví dụ 2: </w:t>
      </w:r>
      <w:r w:rsidRPr="00622EFF">
        <w:rPr>
          <w:rFonts w:ascii="Times New Roman" w:hAnsi="Times New Roman" w:cs="Times New Roman"/>
          <w:sz w:val="24"/>
          <w:szCs w:val="24"/>
        </w:rPr>
        <w:t xml:space="preserve">Khi du lịch đến thành phố St.Louis (Mỹ), ta sẽ thấy một cái cổng lớn có hình parabol hướng bề lõm xuống dưới, đó là cổng Arch. Giả sử ta lập một hệ tọa độ </w:t>
      </w:r>
      <w:r w:rsidRPr="00622EFF">
        <w:rPr>
          <w:rFonts w:ascii="Times New Roman" w:hAnsi="Times New Roman" w:cs="Times New Roman"/>
          <w:position w:val="-10"/>
          <w:sz w:val="24"/>
          <w:szCs w:val="24"/>
        </w:rPr>
        <w:object w:dxaOrig="460" w:dyaOrig="320" w14:anchorId="2E470B65">
          <v:shape id="_x0000_i2282" type="#_x0000_t75" style="width:23.5pt;height:15pt" o:ole="">
            <v:imagedata r:id="rId2351" o:title=""/>
          </v:shape>
          <o:OLEObject Type="Embed" ProgID="Equation.DSMT4" ShapeID="_x0000_i2282" DrawAspect="Content" ObjectID="_1753631435" r:id="rId2352"/>
        </w:object>
      </w:r>
      <w:r w:rsidRPr="00622EFF">
        <w:rPr>
          <w:rFonts w:ascii="Times New Roman" w:hAnsi="Times New Roman" w:cs="Times New Roman"/>
          <w:sz w:val="24"/>
          <w:szCs w:val="24"/>
        </w:rPr>
        <w:t xml:space="preserve"> sao cho một chân cổng đi qua gốc </w:t>
      </w:r>
      <w:r w:rsidRPr="00622EFF">
        <w:rPr>
          <w:rFonts w:ascii="Times New Roman" w:hAnsi="Times New Roman" w:cs="Times New Roman"/>
          <w:position w:val="-6"/>
          <w:sz w:val="24"/>
          <w:szCs w:val="24"/>
        </w:rPr>
        <w:object w:dxaOrig="279" w:dyaOrig="300" w14:anchorId="768CE69F">
          <v:shape id="_x0000_i2283" type="#_x0000_t75" style="width:14pt;height:14.5pt" o:ole="">
            <v:imagedata r:id="rId2353" o:title=""/>
          </v:shape>
          <o:OLEObject Type="Embed" ProgID="Equation.DSMT4" ShapeID="_x0000_i2283" DrawAspect="Content" ObjectID="_1753631436" r:id="rId2354"/>
        </w:object>
      </w:r>
      <w:r w:rsidRPr="00622EFF">
        <w:rPr>
          <w:rFonts w:ascii="Times New Roman" w:hAnsi="Times New Roman" w:cs="Times New Roman"/>
          <w:sz w:val="24"/>
          <w:szCs w:val="24"/>
        </w:rPr>
        <w:t xml:space="preserve"> như hình dưới đây (x và y tính bằng mét), chân kia cổng ở vị trí tọa độ (162; 0). Biết một điểm M trên cổng có tọa độ là (10; 43).</w:t>
      </w:r>
    </w:p>
    <w:p w14:paraId="4CCE6DD2" w14:textId="77777777" w:rsidR="00C96536" w:rsidRPr="00622EFF" w:rsidRDefault="00C96536" w:rsidP="00EB754F">
      <w:pPr>
        <w:spacing w:before="0" w:line="276" w:lineRule="auto"/>
        <w:ind w:left="567" w:hanging="11"/>
        <w:jc w:val="center"/>
        <w:rPr>
          <w:rFonts w:ascii="Times New Roman" w:hAnsi="Times New Roman" w:cs="Times New Roman"/>
          <w:iCs/>
          <w:sz w:val="24"/>
          <w:szCs w:val="24"/>
        </w:rPr>
      </w:pPr>
      <w:r w:rsidRPr="00622EFF">
        <w:rPr>
          <w:rFonts w:ascii="Times New Roman" w:hAnsi="Times New Roman" w:cs="Times New Roman"/>
          <w:iCs/>
          <w:noProof/>
          <w:sz w:val="24"/>
          <w:szCs w:val="24"/>
        </w:rPr>
        <w:drawing>
          <wp:inline distT="0" distB="0" distL="0" distR="0" wp14:anchorId="64269AFD" wp14:editId="3814C0D7">
            <wp:extent cx="1939259" cy="1885950"/>
            <wp:effectExtent l="0" t="0" r="4445" b="0"/>
            <wp:docPr id="68" name="Picture 68" descr="A large arch over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arge arch over a city&#10;&#10;Description automatically generated with medium confidence"/>
                    <pic:cNvPicPr/>
                  </pic:nvPicPr>
                  <pic:blipFill>
                    <a:blip r:embed="rId2355" cstate="email">
                      <a:extLst>
                        <a:ext uri="{28A0092B-C50C-407E-A947-70E740481C1C}">
                          <a14:useLocalDpi xmlns:a14="http://schemas.microsoft.com/office/drawing/2010/main"/>
                        </a:ext>
                      </a:extLst>
                    </a:blip>
                    <a:stretch>
                      <a:fillRect/>
                    </a:stretch>
                  </pic:blipFill>
                  <pic:spPr>
                    <a:xfrm>
                      <a:off x="0" y="0"/>
                      <a:ext cx="1951235" cy="1897597"/>
                    </a:xfrm>
                    <a:prstGeom prst="rect">
                      <a:avLst/>
                    </a:prstGeom>
                  </pic:spPr>
                </pic:pic>
              </a:graphicData>
            </a:graphic>
          </wp:inline>
        </w:drawing>
      </w:r>
      <w:r w:rsidRPr="00622EFF">
        <w:rPr>
          <w:rFonts w:ascii="Times New Roman" w:hAnsi="Times New Roman" w:cs="Times New Roman"/>
          <w:iCs/>
          <w:noProof/>
          <w:sz w:val="24"/>
          <w:szCs w:val="24"/>
        </w:rPr>
        <w:drawing>
          <wp:inline distT="0" distB="0" distL="0" distR="0" wp14:anchorId="0F36C549" wp14:editId="433B3871">
            <wp:extent cx="1733550" cy="1889570"/>
            <wp:effectExtent l="0" t="0" r="0" b="0"/>
            <wp:docPr id="71" name="Picture 7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356" cstate="email">
                      <a:extLst>
                        <a:ext uri="{28A0092B-C50C-407E-A947-70E740481C1C}">
                          <a14:useLocalDpi xmlns:a14="http://schemas.microsoft.com/office/drawing/2010/main"/>
                        </a:ext>
                      </a:extLst>
                    </a:blip>
                    <a:stretch>
                      <a:fillRect/>
                    </a:stretch>
                  </pic:blipFill>
                  <pic:spPr>
                    <a:xfrm>
                      <a:off x="0" y="0"/>
                      <a:ext cx="1740678" cy="1897340"/>
                    </a:xfrm>
                    <a:prstGeom prst="rect">
                      <a:avLst/>
                    </a:prstGeom>
                  </pic:spPr>
                </pic:pic>
              </a:graphicData>
            </a:graphic>
          </wp:inline>
        </w:drawing>
      </w:r>
    </w:p>
    <w:p w14:paraId="2657F000" w14:textId="77777777" w:rsidR="00C96536" w:rsidRPr="00622EFF" w:rsidRDefault="00C96536" w:rsidP="00EB754F">
      <w:pPr>
        <w:spacing w:before="0" w:line="276" w:lineRule="auto"/>
        <w:ind w:left="567" w:hanging="11"/>
        <w:rPr>
          <w:rFonts w:ascii="Times New Roman" w:hAnsi="Times New Roman" w:cs="Times New Roman"/>
          <w:iCs/>
          <w:sz w:val="24"/>
          <w:szCs w:val="24"/>
        </w:rPr>
      </w:pPr>
      <w:r w:rsidRPr="00622EFF">
        <w:rPr>
          <w:rFonts w:ascii="Times New Roman" w:hAnsi="Times New Roman" w:cs="Times New Roman"/>
          <w:iCs/>
          <w:sz w:val="24"/>
          <w:szCs w:val="24"/>
        </w:rPr>
        <w:t>a) Hãy tìm hàm số bậc hai có đồ thị là parabol trong hình vẽ trên.</w:t>
      </w:r>
    </w:p>
    <w:p w14:paraId="169EFA42" w14:textId="77777777" w:rsidR="00C96536" w:rsidRPr="00622EFF" w:rsidRDefault="00C96536" w:rsidP="00EB754F">
      <w:pPr>
        <w:pStyle w:val="ListParagraph"/>
        <w:spacing w:before="0" w:line="276" w:lineRule="auto"/>
        <w:ind w:left="567" w:hanging="11"/>
        <w:contextualSpacing w:val="0"/>
        <w:jc w:val="both"/>
        <w:rPr>
          <w:rFonts w:ascii="Times New Roman" w:eastAsia="Calibri" w:hAnsi="Times New Roman" w:cs="Times New Roman"/>
          <w:sz w:val="24"/>
          <w:szCs w:val="24"/>
        </w:rPr>
      </w:pPr>
      <w:r w:rsidRPr="00622EFF">
        <w:rPr>
          <w:rFonts w:ascii="Times New Roman" w:hAnsi="Times New Roman" w:cs="Times New Roman"/>
          <w:iCs/>
          <w:sz w:val="24"/>
          <w:szCs w:val="24"/>
        </w:rPr>
        <w:t>b) Tính chiều cao của cổng (tính từ điểm cao nhất trên cổng xuống mặt đất).</w:t>
      </w:r>
    </w:p>
    <w:p w14:paraId="6BF369AD" w14:textId="77777777" w:rsidR="00C96536" w:rsidRPr="00622EFF" w:rsidRDefault="00C96536" w:rsidP="00EB754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22EFF">
        <w:rPr>
          <w:rFonts w:ascii="Times New Roman" w:eastAsia="Calibri" w:hAnsi="Times New Roman" w:cs="Times New Roman"/>
          <w:b/>
          <w:bCs/>
          <w:color w:val="000000"/>
          <w:sz w:val="24"/>
          <w:szCs w:val="24"/>
          <w:lang w:val="vi-VN"/>
        </w:rPr>
        <w:t>c) Sản phẩm</w:t>
      </w:r>
      <w:r w:rsidRPr="00622EFF">
        <w:rPr>
          <w:rFonts w:ascii="Times New Roman" w:eastAsia="Calibri" w:hAnsi="Times New Roman" w:cs="Times New Roman"/>
          <w:b/>
          <w:bCs/>
          <w:color w:val="000000"/>
          <w:sz w:val="24"/>
          <w:szCs w:val="24"/>
        </w:rPr>
        <w:t xml:space="preserve">: </w:t>
      </w:r>
    </w:p>
    <w:p w14:paraId="7429F86C" w14:textId="77777777" w:rsidR="00C96536" w:rsidRPr="00622EFF" w:rsidRDefault="00C96536" w:rsidP="00EB754F">
      <w:pPr>
        <w:spacing w:before="0" w:line="276" w:lineRule="auto"/>
        <w:ind w:left="567" w:firstLine="0"/>
        <w:rPr>
          <w:rFonts w:ascii="Times New Roman" w:hAnsi="Times New Roman" w:cs="Times New Roman"/>
          <w:sz w:val="24"/>
          <w:szCs w:val="24"/>
        </w:rPr>
      </w:pPr>
      <w:r w:rsidRPr="00622EFF">
        <w:rPr>
          <w:rFonts w:ascii="Times New Roman" w:hAnsi="Times New Roman" w:cs="Times New Roman"/>
          <w:b/>
          <w:bCs/>
          <w:i/>
          <w:sz w:val="24"/>
          <w:szCs w:val="24"/>
        </w:rPr>
        <w:t>Ví dụ 1:</w:t>
      </w:r>
      <w:r w:rsidRPr="00622EFF">
        <w:rPr>
          <w:rFonts w:ascii="Times New Roman" w:hAnsi="Times New Roman" w:cs="Times New Roman"/>
          <w:position w:val="-10"/>
          <w:sz w:val="24"/>
          <w:szCs w:val="24"/>
        </w:rPr>
        <w:object w:dxaOrig="1960" w:dyaOrig="360" w14:anchorId="1678662A">
          <v:shape id="_x0000_i2284" type="#_x0000_t75" style="width:99pt;height:18.5pt" o:ole="">
            <v:imagedata r:id="rId2357" o:title=""/>
          </v:shape>
          <o:OLEObject Type="Embed" ProgID="Equation.DSMT4" ShapeID="_x0000_i2284" DrawAspect="Content" ObjectID="_1753631437" r:id="rId2358"/>
        </w:object>
      </w:r>
    </w:p>
    <w:p w14:paraId="092C3AB4" w14:textId="77777777" w:rsidR="00C96536" w:rsidRPr="00622EFF" w:rsidRDefault="00C96536" w:rsidP="00EB754F">
      <w:pPr>
        <w:spacing w:before="0" w:line="276" w:lineRule="auto"/>
        <w:ind w:left="567" w:firstLine="0"/>
        <w:rPr>
          <w:rFonts w:ascii="Times New Roman" w:hAnsi="Times New Roman" w:cs="Times New Roman"/>
          <w:iCs/>
          <w:sz w:val="24"/>
          <w:szCs w:val="24"/>
        </w:rPr>
      </w:pPr>
      <w:r w:rsidRPr="00622EFF">
        <w:rPr>
          <w:rFonts w:ascii="Times New Roman" w:hAnsi="Times New Roman" w:cs="Times New Roman"/>
          <w:iCs/>
          <w:sz w:val="24"/>
          <w:szCs w:val="24"/>
        </w:rPr>
        <w:t xml:space="preserve">Diện tích lớn nhất của mảnh vườn (hay </w:t>
      </w:r>
      <w:r w:rsidRPr="00622EFF">
        <w:rPr>
          <w:rFonts w:ascii="Times New Roman" w:hAnsi="Times New Roman" w:cs="Times New Roman"/>
          <w:position w:val="-12"/>
          <w:sz w:val="24"/>
          <w:szCs w:val="24"/>
        </w:rPr>
        <w:object w:dxaOrig="460" w:dyaOrig="360" w14:anchorId="23F40B3D">
          <v:shape id="_x0000_i2285" type="#_x0000_t75" style="width:23.5pt;height:18.5pt" o:ole="">
            <v:imagedata r:id="rId2359" o:title=""/>
          </v:shape>
          <o:OLEObject Type="Embed" ProgID="Equation.DSMT4" ShapeID="_x0000_i2285" DrawAspect="Content" ObjectID="_1753631438" r:id="rId2360"/>
        </w:object>
      </w:r>
      <w:r w:rsidRPr="00622EFF">
        <w:rPr>
          <w:rFonts w:ascii="Times New Roman" w:hAnsi="Times New Roman" w:cs="Times New Roman"/>
          <w:sz w:val="24"/>
          <w:szCs w:val="24"/>
        </w:rPr>
        <w:t xml:space="preserve">) </w:t>
      </w:r>
      <w:r w:rsidRPr="00622EFF">
        <w:rPr>
          <w:rFonts w:ascii="Times New Roman" w:hAnsi="Times New Roman" w:cs="Times New Roman"/>
          <w:iCs/>
          <w:sz w:val="24"/>
          <w:szCs w:val="24"/>
        </w:rPr>
        <w:t xml:space="preserve">đạt được khi </w:t>
      </w:r>
      <w:r w:rsidRPr="00622EFF">
        <w:rPr>
          <w:rFonts w:ascii="Times New Roman" w:hAnsi="Times New Roman" w:cs="Times New Roman"/>
          <w:position w:val="-24"/>
          <w:sz w:val="24"/>
          <w:szCs w:val="24"/>
        </w:rPr>
        <w:object w:dxaOrig="1260" w:dyaOrig="620" w14:anchorId="645FDC8E">
          <v:shape id="_x0000_i2286" type="#_x0000_t75" style="width:63pt;height:30.5pt" o:ole="">
            <v:imagedata r:id="rId2361" o:title=""/>
          </v:shape>
          <o:OLEObject Type="Embed" ProgID="Equation.DSMT4" ShapeID="_x0000_i2286" DrawAspect="Content" ObjectID="_1753631439" r:id="rId2362"/>
        </w:object>
      </w:r>
      <w:r w:rsidRPr="00622EFF">
        <w:rPr>
          <w:rFonts w:ascii="Times New Roman" w:hAnsi="Times New Roman" w:cs="Times New Roman"/>
          <w:sz w:val="24"/>
          <w:szCs w:val="24"/>
        </w:rPr>
        <w:t xml:space="preserve"> (m). Khi đó mảnh vườn cần làm của bác Hoa là mảnh vườn hình vuông có độ dài cạnh là 4m.</w:t>
      </w:r>
    </w:p>
    <w:p w14:paraId="00D4BB6D" w14:textId="77777777" w:rsidR="00C96536" w:rsidRPr="00622EFF" w:rsidRDefault="00C96536" w:rsidP="00EB754F">
      <w:pPr>
        <w:spacing w:before="0" w:line="276" w:lineRule="auto"/>
        <w:ind w:left="567" w:firstLine="0"/>
        <w:rPr>
          <w:rFonts w:ascii="Times New Roman" w:hAnsi="Times New Roman" w:cs="Times New Roman"/>
          <w:b/>
          <w:bCs/>
          <w:i/>
          <w:sz w:val="24"/>
          <w:szCs w:val="24"/>
        </w:rPr>
      </w:pPr>
      <w:r w:rsidRPr="00622EFF">
        <w:rPr>
          <w:rFonts w:ascii="Times New Roman" w:hAnsi="Times New Roman" w:cs="Times New Roman"/>
          <w:b/>
          <w:bCs/>
          <w:i/>
          <w:sz w:val="24"/>
          <w:szCs w:val="24"/>
        </w:rPr>
        <w:t xml:space="preserve">Ví dụ 2: </w:t>
      </w:r>
    </w:p>
    <w:p w14:paraId="7C26E244" w14:textId="77777777" w:rsidR="00C96536" w:rsidRPr="00622EFF" w:rsidRDefault="00C96536" w:rsidP="00EB754F">
      <w:pPr>
        <w:spacing w:before="0" w:line="276" w:lineRule="auto"/>
        <w:ind w:left="567" w:firstLine="0"/>
        <w:rPr>
          <w:rFonts w:ascii="Times New Roman" w:hAnsi="Times New Roman" w:cs="Times New Roman"/>
          <w:sz w:val="24"/>
          <w:szCs w:val="24"/>
        </w:rPr>
      </w:pPr>
      <w:r w:rsidRPr="00622EFF">
        <w:rPr>
          <w:rFonts w:ascii="Times New Roman" w:hAnsi="Times New Roman" w:cs="Times New Roman"/>
          <w:iCs/>
          <w:sz w:val="24"/>
          <w:szCs w:val="24"/>
        </w:rPr>
        <w:t xml:space="preserve">Chọn hệ trục tọa độ </w:t>
      </w:r>
      <w:r w:rsidRPr="00622EFF">
        <w:rPr>
          <w:rFonts w:ascii="Times New Roman" w:hAnsi="Times New Roman" w:cs="Times New Roman"/>
          <w:position w:val="-10"/>
          <w:sz w:val="24"/>
          <w:szCs w:val="24"/>
        </w:rPr>
        <w:object w:dxaOrig="460" w:dyaOrig="320" w14:anchorId="4C9D12AB">
          <v:shape id="_x0000_i2287" type="#_x0000_t75" style="width:23.5pt;height:15pt" o:ole="">
            <v:imagedata r:id="rId2351" o:title=""/>
          </v:shape>
          <o:OLEObject Type="Embed" ProgID="Equation.DSMT4" ShapeID="_x0000_i2287" DrawAspect="Content" ObjectID="_1753631440" r:id="rId2363"/>
        </w:object>
      </w:r>
      <w:r w:rsidRPr="00622EFF">
        <w:rPr>
          <w:rFonts w:ascii="Times New Roman" w:hAnsi="Times New Roman" w:cs="Times New Roman"/>
          <w:sz w:val="24"/>
          <w:szCs w:val="24"/>
        </w:rPr>
        <w:t xml:space="preserve"> </w:t>
      </w:r>
      <w:r w:rsidRPr="00622EFF">
        <w:rPr>
          <w:rFonts w:ascii="Times New Roman" w:hAnsi="Times New Roman" w:cs="Times New Roman"/>
          <w:iCs/>
          <w:sz w:val="24"/>
          <w:szCs w:val="24"/>
        </w:rPr>
        <w:t xml:space="preserve">như hình vẽ. Phương trình Parabol </w:t>
      </w:r>
      <w:r w:rsidRPr="00622EFF">
        <w:rPr>
          <w:rFonts w:ascii="Times New Roman" w:hAnsi="Times New Roman" w:cs="Times New Roman"/>
          <w:position w:val="-14"/>
          <w:sz w:val="24"/>
          <w:szCs w:val="24"/>
        </w:rPr>
        <w:object w:dxaOrig="420" w:dyaOrig="400" w14:anchorId="40E21738">
          <v:shape id="_x0000_i2288" type="#_x0000_t75" style="width:22pt;height:19.5pt" o:ole="">
            <v:imagedata r:id="rId2364" o:title=""/>
          </v:shape>
          <o:OLEObject Type="Embed" ProgID="Equation.DSMT4" ShapeID="_x0000_i2288" DrawAspect="Content" ObjectID="_1753631441" r:id="rId2365"/>
        </w:object>
      </w:r>
      <w:r w:rsidRPr="00622EFF">
        <w:rPr>
          <w:rFonts w:ascii="Times New Roman" w:hAnsi="Times New Roman" w:cs="Times New Roman"/>
          <w:iCs/>
          <w:sz w:val="24"/>
          <w:szCs w:val="24"/>
        </w:rPr>
        <w:t xml:space="preserve"> có dạng </w:t>
      </w:r>
      <w:r w:rsidRPr="00622EFF">
        <w:rPr>
          <w:rFonts w:ascii="Times New Roman" w:hAnsi="Times New Roman" w:cs="Times New Roman"/>
          <w:position w:val="-10"/>
          <w:sz w:val="24"/>
          <w:szCs w:val="24"/>
        </w:rPr>
        <w:object w:dxaOrig="1620" w:dyaOrig="360" w14:anchorId="3CA184CE">
          <v:shape id="_x0000_i2289" type="#_x0000_t75" style="width:81.5pt;height:18.5pt" o:ole="">
            <v:imagedata r:id="rId2366" o:title=""/>
          </v:shape>
          <o:OLEObject Type="Embed" ProgID="Equation.DSMT4" ShapeID="_x0000_i2289" DrawAspect="Content" ObjectID="_1753631442" r:id="rId2367"/>
        </w:object>
      </w:r>
    </w:p>
    <w:p w14:paraId="7AC34835" w14:textId="77777777" w:rsidR="00C96536" w:rsidRPr="00622EFF" w:rsidRDefault="00C96536" w:rsidP="00EB754F">
      <w:pPr>
        <w:spacing w:before="0" w:line="276" w:lineRule="auto"/>
        <w:ind w:left="567" w:firstLine="0"/>
        <w:rPr>
          <w:rFonts w:ascii="Times New Roman" w:hAnsi="Times New Roman" w:cs="Times New Roman"/>
          <w:sz w:val="24"/>
          <w:szCs w:val="24"/>
        </w:rPr>
      </w:pPr>
      <w:r w:rsidRPr="00622EFF">
        <w:rPr>
          <w:rFonts w:ascii="Times New Roman" w:hAnsi="Times New Roman" w:cs="Times New Roman"/>
          <w:sz w:val="24"/>
          <w:szCs w:val="24"/>
        </w:rPr>
        <w:t xml:space="preserve">Parabol (P) đi qua điểm </w:t>
      </w:r>
      <w:r w:rsidRPr="00622EFF">
        <w:rPr>
          <w:rFonts w:ascii="Times New Roman" w:hAnsi="Times New Roman" w:cs="Times New Roman"/>
          <w:position w:val="-14"/>
          <w:sz w:val="24"/>
          <w:szCs w:val="24"/>
        </w:rPr>
        <w:object w:dxaOrig="2900" w:dyaOrig="400" w14:anchorId="1B7094ED">
          <v:shape id="_x0000_i2290" type="#_x0000_t75" style="width:146pt;height:19.5pt" o:ole="">
            <v:imagedata r:id="rId2368" o:title=""/>
          </v:shape>
          <o:OLEObject Type="Embed" ProgID="Equation.DSMT4" ShapeID="_x0000_i2290" DrawAspect="Content" ObjectID="_1753631443" r:id="rId2369"/>
        </w:object>
      </w:r>
      <w:r w:rsidRPr="00622EFF">
        <w:rPr>
          <w:rFonts w:ascii="Times New Roman" w:hAnsi="Times New Roman" w:cs="Times New Roman"/>
          <w:sz w:val="24"/>
          <w:szCs w:val="24"/>
        </w:rPr>
        <w:t xml:space="preserve"> nên ta có:</w:t>
      </w:r>
    </w:p>
    <w:p w14:paraId="30B60839" w14:textId="77777777" w:rsidR="00C96536" w:rsidRPr="00622EFF" w:rsidRDefault="00C96536" w:rsidP="00123B94">
      <w:pPr>
        <w:spacing w:before="0" w:line="276" w:lineRule="auto"/>
        <w:ind w:left="567" w:firstLine="0"/>
        <w:jc w:val="center"/>
        <w:rPr>
          <w:rFonts w:ascii="Times New Roman" w:hAnsi="Times New Roman" w:cs="Times New Roman"/>
          <w:sz w:val="24"/>
          <w:szCs w:val="24"/>
        </w:rPr>
      </w:pPr>
      <w:r w:rsidRPr="00622EFF">
        <w:rPr>
          <w:rFonts w:ascii="Times New Roman" w:hAnsi="Times New Roman" w:cs="Times New Roman"/>
          <w:position w:val="-90"/>
          <w:sz w:val="24"/>
          <w:szCs w:val="24"/>
        </w:rPr>
        <w:object w:dxaOrig="6460" w:dyaOrig="1920" w14:anchorId="490E0384">
          <v:shape id="_x0000_i2291" type="#_x0000_t75" style="width:323pt;height:96.5pt" o:ole="">
            <v:imagedata r:id="rId2370" o:title=""/>
          </v:shape>
          <o:OLEObject Type="Embed" ProgID="Equation.DSMT4" ShapeID="_x0000_i2291" DrawAspect="Content" ObjectID="_1753631444" r:id="rId2371"/>
        </w:object>
      </w:r>
    </w:p>
    <w:p w14:paraId="52664CFF" w14:textId="77777777" w:rsidR="00C96536" w:rsidRPr="00622EFF" w:rsidRDefault="00C96536" w:rsidP="00EB754F">
      <w:pPr>
        <w:pStyle w:val="ListParagraph"/>
        <w:spacing w:before="0" w:line="276" w:lineRule="auto"/>
        <w:ind w:left="567" w:firstLine="0"/>
        <w:contextualSpacing w:val="0"/>
        <w:jc w:val="both"/>
        <w:rPr>
          <w:rFonts w:ascii="Times New Roman" w:hAnsi="Times New Roman" w:cs="Times New Roman"/>
          <w:sz w:val="24"/>
          <w:szCs w:val="24"/>
        </w:rPr>
      </w:pPr>
      <w:r w:rsidRPr="00622EFF">
        <w:rPr>
          <w:rFonts w:ascii="Times New Roman" w:hAnsi="Times New Roman" w:cs="Times New Roman"/>
          <w:sz w:val="24"/>
          <w:szCs w:val="24"/>
        </w:rPr>
        <w:t xml:space="preserve">Do đó chiều cao của cổng là </w:t>
      </w:r>
      <w:r w:rsidRPr="00622EFF">
        <w:rPr>
          <w:rFonts w:ascii="Times New Roman" w:hAnsi="Times New Roman" w:cs="Times New Roman"/>
          <w:position w:val="-24"/>
          <w:sz w:val="24"/>
          <w:szCs w:val="24"/>
        </w:rPr>
        <w:object w:dxaOrig="3080" w:dyaOrig="660" w14:anchorId="39A9BA5E">
          <v:shape id="_x0000_i2292" type="#_x0000_t75" style="width:153.55pt;height:33.5pt" o:ole="">
            <v:imagedata r:id="rId2372" o:title=""/>
          </v:shape>
          <o:OLEObject Type="Embed" ProgID="Equation.DSMT4" ShapeID="_x0000_i2292" DrawAspect="Content" ObjectID="_1753631445" r:id="rId2373"/>
        </w:object>
      </w:r>
      <w:r w:rsidRPr="00622EFF">
        <w:rPr>
          <w:rFonts w:ascii="Times New Roman" w:hAnsi="Times New Roman" w:cs="Times New Roman"/>
          <w:sz w:val="24"/>
          <w:szCs w:val="24"/>
        </w:rPr>
        <w:t>.</w:t>
      </w:r>
    </w:p>
    <w:p w14:paraId="39A4A7C2" w14:textId="77777777" w:rsidR="00C96536" w:rsidRPr="00622EFF" w:rsidRDefault="00C96536" w:rsidP="00354939">
      <w:pPr>
        <w:tabs>
          <w:tab w:val="left" w:pos="2268"/>
        </w:tabs>
        <w:spacing w:before="0" w:line="264" w:lineRule="auto"/>
        <w:ind w:left="567" w:firstLine="0"/>
        <w:rPr>
          <w:rFonts w:ascii="Times New Roman" w:eastAsia="Calibri" w:hAnsi="Times New Roman" w:cs="Times New Roman"/>
          <w:sz w:val="24"/>
          <w:szCs w:val="24"/>
          <w:lang w:val="vi-VN"/>
        </w:rPr>
      </w:pPr>
      <w:r w:rsidRPr="00622EFF">
        <w:rPr>
          <w:rFonts w:ascii="Times New Roman" w:eastAsia="Calibri" w:hAnsi="Times New Roman" w:cs="Times New Roman"/>
          <w:b/>
          <w:bCs/>
          <w:color w:val="000000"/>
          <w:sz w:val="24"/>
          <w:szCs w:val="24"/>
          <w:lang w:val="vi-VN"/>
        </w:rPr>
        <w:t xml:space="preserve">d) </w:t>
      </w:r>
      <w:r w:rsidRPr="00622EFF">
        <w:rPr>
          <w:rFonts w:ascii="Times New Roman" w:eastAsia="Calibri" w:hAnsi="Times New Roman" w:cs="Times New Roman"/>
          <w:b/>
          <w:bCs/>
          <w:color w:val="000000"/>
          <w:sz w:val="24"/>
          <w:szCs w:val="24"/>
        </w:rPr>
        <w:t>Tổ chức</w:t>
      </w:r>
      <w:r w:rsidRPr="00622EFF">
        <w:rPr>
          <w:rFonts w:ascii="Times New Roman" w:eastAsia="Calibri" w:hAnsi="Times New Roman" w:cs="Times New Roman"/>
          <w:b/>
          <w:bCs/>
          <w:color w:val="000000"/>
          <w:sz w:val="24"/>
          <w:szCs w:val="24"/>
          <w:lang w:val="vi-VN"/>
        </w:rPr>
        <w:t xml:space="preserve"> </w:t>
      </w:r>
      <w:r w:rsidRPr="00622EFF">
        <w:rPr>
          <w:rFonts w:ascii="Times New Roman" w:eastAsia="Calibri" w:hAnsi="Times New Roman" w:cs="Times New Roman"/>
          <w:b/>
          <w:bCs/>
          <w:color w:val="000000"/>
          <w:sz w:val="24"/>
          <w:szCs w:val="24"/>
        </w:rPr>
        <w:t xml:space="preserve">thực hiện: </w:t>
      </w:r>
    </w:p>
    <w:p w14:paraId="7CC47E23" w14:textId="77777777" w:rsidR="00C96536" w:rsidRPr="00622EFF" w:rsidRDefault="00C96536" w:rsidP="00354939">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1: Giao nhiệm vụ: </w:t>
      </w:r>
    </w:p>
    <w:p w14:paraId="1927FB8E" w14:textId="77777777" w:rsidR="00C96536" w:rsidRPr="00622EFF" w:rsidRDefault="00C96536" w:rsidP="006D245C">
      <w:pPr>
        <w:pStyle w:val="ListParagraph"/>
        <w:numPr>
          <w:ilvl w:val="0"/>
          <w:numId w:val="46"/>
        </w:numPr>
        <w:spacing w:line="276" w:lineRule="auto"/>
        <w:ind w:left="567" w:firstLine="0"/>
        <w:jc w:val="both"/>
        <w:rPr>
          <w:rFonts w:ascii="Times New Roman" w:hAnsi="Times New Roman" w:cs="Times New Roman"/>
          <w:sz w:val="24"/>
          <w:szCs w:val="24"/>
        </w:rPr>
      </w:pPr>
      <w:r w:rsidRPr="00622EFF">
        <w:rPr>
          <w:rFonts w:ascii="Times New Roman" w:hAnsi="Times New Roman" w:cs="Times New Roman"/>
          <w:sz w:val="24"/>
          <w:szCs w:val="24"/>
        </w:rPr>
        <w:t>Giáo viên chia lớp thành 3 nhóm và yêu cầu các nhóm thực hiện bài toán thực tế ở trên.</w:t>
      </w:r>
    </w:p>
    <w:p w14:paraId="2DEA2D5C" w14:textId="77777777" w:rsidR="00C96536" w:rsidRPr="00622EFF" w:rsidRDefault="00C96536" w:rsidP="00EB754F">
      <w:pPr>
        <w:pStyle w:val="ListParagraph"/>
        <w:numPr>
          <w:ilvl w:val="0"/>
          <w:numId w:val="9"/>
        </w:numPr>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hAnsi="Times New Roman" w:cs="Times New Roman"/>
          <w:sz w:val="24"/>
          <w:szCs w:val="24"/>
        </w:rPr>
        <w:t>Học sinh nhận nhiệm vụ theo nhóm.</w:t>
      </w:r>
    </w:p>
    <w:p w14:paraId="0BDAF3CC" w14:textId="77777777" w:rsidR="00C96536" w:rsidRPr="00622EFF" w:rsidRDefault="00C96536" w:rsidP="00354939">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rPr>
      </w:pPr>
      <w:r w:rsidRPr="00622EFF">
        <w:rPr>
          <w:rFonts w:ascii="Times New Roman" w:eastAsia="Calibri" w:hAnsi="Times New Roman" w:cs="Times New Roman"/>
          <w:b/>
          <w:bCs/>
          <w:i/>
          <w:iCs/>
          <w:color w:val="000000"/>
          <w:sz w:val="24"/>
          <w:szCs w:val="24"/>
          <w:lang w:val="vi-VN"/>
        </w:rPr>
        <w:t>Bước 2: Thực hiện nhiệm vụ:</w:t>
      </w:r>
      <w:r w:rsidRPr="00622EFF">
        <w:rPr>
          <w:rFonts w:ascii="Times New Roman" w:eastAsia="Calibri" w:hAnsi="Times New Roman" w:cs="Times New Roman"/>
          <w:b/>
          <w:bCs/>
          <w:i/>
          <w:iCs/>
          <w:color w:val="000000"/>
          <w:sz w:val="24"/>
          <w:szCs w:val="24"/>
        </w:rPr>
        <w:t xml:space="preserve"> </w:t>
      </w:r>
    </w:p>
    <w:p w14:paraId="69C796A0" w14:textId="77777777" w:rsidR="00C96536" w:rsidRPr="00622EFF" w:rsidRDefault="00C96536" w:rsidP="006D245C">
      <w:pPr>
        <w:pStyle w:val="ListParagraph"/>
        <w:numPr>
          <w:ilvl w:val="0"/>
          <w:numId w:val="46"/>
        </w:numPr>
        <w:spacing w:line="276" w:lineRule="auto"/>
        <w:ind w:left="567" w:firstLine="0"/>
        <w:jc w:val="both"/>
        <w:rPr>
          <w:rFonts w:ascii="Times New Roman" w:hAnsi="Times New Roman" w:cs="Times New Roman"/>
          <w:sz w:val="24"/>
          <w:szCs w:val="24"/>
        </w:rPr>
      </w:pPr>
      <w:r w:rsidRPr="00622EFF">
        <w:rPr>
          <w:rFonts w:ascii="Times New Roman" w:hAnsi="Times New Roman" w:cs="Times New Roman"/>
          <w:sz w:val="24"/>
          <w:szCs w:val="24"/>
        </w:rPr>
        <w:t>Giáo viên tổ chức cho học sinh ngồi theo nhóm, điều hành, quan sát, hướng dẫn HS làm bài tại lớp.</w:t>
      </w:r>
    </w:p>
    <w:p w14:paraId="28EA56D6" w14:textId="77777777" w:rsidR="00C96536" w:rsidRPr="00622EFF" w:rsidRDefault="00C96536" w:rsidP="00EB754F">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hAnsi="Times New Roman" w:cs="Times New Roman"/>
          <w:sz w:val="24"/>
          <w:szCs w:val="24"/>
        </w:rPr>
        <w:t>Học sinh thực hiện nhiệm vụ theo nhóm.</w:t>
      </w:r>
    </w:p>
    <w:p w14:paraId="411219FF" w14:textId="77777777" w:rsidR="00C96536" w:rsidRPr="00622EFF" w:rsidRDefault="00C96536" w:rsidP="00354939">
      <w:pPr>
        <w:tabs>
          <w:tab w:val="left" w:pos="2268"/>
        </w:tabs>
        <w:spacing w:before="0" w:line="264" w:lineRule="auto"/>
        <w:ind w:left="567" w:firstLine="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3: Báo cáo, thảo luận: </w:t>
      </w:r>
    </w:p>
    <w:p w14:paraId="6E7C25B3" w14:textId="77777777" w:rsidR="00C96536" w:rsidRPr="00622EFF" w:rsidRDefault="00C96536" w:rsidP="00354939">
      <w:pPr>
        <w:pStyle w:val="ListParagraph"/>
        <w:numPr>
          <w:ilvl w:val="0"/>
          <w:numId w:val="10"/>
        </w:numPr>
        <w:tabs>
          <w:tab w:val="left" w:pos="2268"/>
        </w:tabs>
        <w:spacing w:before="0" w:line="264" w:lineRule="auto"/>
        <w:ind w:left="851" w:hanging="284"/>
        <w:contextualSpacing w:val="0"/>
        <w:jc w:val="both"/>
        <w:rPr>
          <w:rFonts w:ascii="Times New Roman" w:eastAsia="Calibri" w:hAnsi="Times New Roman" w:cs="Times New Roman"/>
          <w:bCs/>
          <w:iCs/>
          <w:sz w:val="24"/>
          <w:szCs w:val="24"/>
        </w:rPr>
      </w:pPr>
      <w:r w:rsidRPr="00622EFF">
        <w:rPr>
          <w:rFonts w:ascii="Times New Roman" w:hAnsi="Times New Roman" w:cs="Times New Roman"/>
          <w:sz w:val="24"/>
          <w:szCs w:val="24"/>
        </w:rPr>
        <w:t>Học sinh nộp sản ph</w:t>
      </w:r>
      <w:r>
        <w:rPr>
          <w:rFonts w:ascii="Times New Roman" w:hAnsi="Times New Roman" w:cs="Times New Roman"/>
          <w:sz w:val="24"/>
          <w:szCs w:val="24"/>
        </w:rPr>
        <w:t>ẩ</w:t>
      </w:r>
      <w:r w:rsidRPr="00622EFF">
        <w:rPr>
          <w:rFonts w:ascii="Times New Roman" w:hAnsi="Times New Roman" w:cs="Times New Roman"/>
          <w:sz w:val="24"/>
          <w:szCs w:val="24"/>
        </w:rPr>
        <w:t>m (lời giải trên giấy cho giáo viên theo nhóm)</w:t>
      </w:r>
    </w:p>
    <w:p w14:paraId="2BBF2A9B" w14:textId="77777777" w:rsidR="00C96536" w:rsidRPr="00622EFF" w:rsidRDefault="00C96536" w:rsidP="00354939">
      <w:pPr>
        <w:pStyle w:val="ListParagraph"/>
        <w:numPr>
          <w:ilvl w:val="0"/>
          <w:numId w:val="10"/>
        </w:numPr>
        <w:tabs>
          <w:tab w:val="left" w:pos="2268"/>
        </w:tabs>
        <w:spacing w:before="0" w:line="264" w:lineRule="auto"/>
        <w:ind w:left="851" w:hanging="284"/>
        <w:contextualSpacing w:val="0"/>
        <w:jc w:val="both"/>
        <w:rPr>
          <w:rFonts w:ascii="Times New Roman" w:eastAsia="Calibri" w:hAnsi="Times New Roman" w:cs="Times New Roman"/>
          <w:bCs/>
          <w:iCs/>
          <w:sz w:val="24"/>
          <w:szCs w:val="24"/>
        </w:rPr>
      </w:pPr>
      <w:r w:rsidRPr="00622EFF">
        <w:rPr>
          <w:rFonts w:ascii="Times New Roman" w:hAnsi="Times New Roman" w:cs="Times New Roman"/>
          <w:sz w:val="24"/>
          <w:szCs w:val="24"/>
        </w:rPr>
        <w:t>Đại diện một hoặc hai nhóm lên bảng trình bày lời giải.</w:t>
      </w:r>
    </w:p>
    <w:p w14:paraId="5FD24968" w14:textId="77777777" w:rsidR="00C96536" w:rsidRPr="00622EFF" w:rsidRDefault="00C96536" w:rsidP="00354939">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lang w:val="vi-VN"/>
        </w:rPr>
      </w:pPr>
      <w:r w:rsidRPr="00622EFF">
        <w:rPr>
          <w:rFonts w:ascii="Times New Roman" w:eastAsia="Calibri" w:hAnsi="Times New Roman" w:cs="Times New Roman"/>
          <w:b/>
          <w:bCs/>
          <w:i/>
          <w:iCs/>
          <w:color w:val="000000"/>
          <w:sz w:val="24"/>
          <w:szCs w:val="24"/>
          <w:lang w:val="vi-VN"/>
        </w:rPr>
        <w:t xml:space="preserve">Bước 4: Kết luận, nhận định: </w:t>
      </w:r>
    </w:p>
    <w:p w14:paraId="21571777" w14:textId="77777777" w:rsidR="00C96536" w:rsidRPr="00622EFF" w:rsidRDefault="00C96536" w:rsidP="006D245C">
      <w:pPr>
        <w:pStyle w:val="ListParagraph"/>
        <w:numPr>
          <w:ilvl w:val="0"/>
          <w:numId w:val="46"/>
        </w:numPr>
        <w:spacing w:line="276" w:lineRule="auto"/>
        <w:ind w:left="567" w:firstLine="0"/>
        <w:jc w:val="both"/>
        <w:rPr>
          <w:rFonts w:ascii="Times New Roman" w:hAnsi="Times New Roman" w:cs="Times New Roman"/>
          <w:sz w:val="24"/>
          <w:szCs w:val="24"/>
        </w:rPr>
      </w:pPr>
      <w:r w:rsidRPr="00622EFF">
        <w:rPr>
          <w:rFonts w:ascii="Times New Roman" w:hAnsi="Times New Roman" w:cs="Times New Roman"/>
          <w:sz w:val="24"/>
          <w:szCs w:val="24"/>
        </w:rPr>
        <w:t>Giáo viên nhận xét bài giải của các nhóm, chốt kiến thức.</w:t>
      </w:r>
    </w:p>
    <w:p w14:paraId="252BED4D" w14:textId="77777777" w:rsidR="00C96536" w:rsidRPr="00622EFF" w:rsidRDefault="00C96536" w:rsidP="00EB754F">
      <w:pPr>
        <w:pStyle w:val="ListParagraph"/>
        <w:numPr>
          <w:ilvl w:val="0"/>
          <w:numId w:val="11"/>
        </w:numPr>
        <w:spacing w:before="0" w:line="264" w:lineRule="auto"/>
        <w:ind w:left="567" w:firstLine="0"/>
        <w:contextualSpacing w:val="0"/>
        <w:jc w:val="both"/>
        <w:rPr>
          <w:rFonts w:ascii="Times New Roman" w:eastAsia="Calibri" w:hAnsi="Times New Roman" w:cs="Times New Roman"/>
          <w:bCs/>
          <w:iCs/>
          <w:sz w:val="24"/>
          <w:szCs w:val="24"/>
        </w:rPr>
      </w:pPr>
      <w:r w:rsidRPr="00622EFF">
        <w:rPr>
          <w:rFonts w:ascii="Times New Roman" w:hAnsi="Times New Roman" w:cs="Times New Roman"/>
          <w:sz w:val="24"/>
          <w:szCs w:val="24"/>
        </w:rPr>
        <w:t>Hướng dẫn học sinh xây dựng sơ đồ tư duy các kiến thức trong bài học.</w:t>
      </w:r>
    </w:p>
    <w:p w14:paraId="213B57E0" w14:textId="77777777" w:rsidR="00C96536" w:rsidRPr="00622EFF" w:rsidRDefault="00C96536" w:rsidP="00354939">
      <w:pPr>
        <w:spacing w:before="0" w:line="264" w:lineRule="auto"/>
        <w:ind w:left="567" w:firstLine="0"/>
        <w:jc w:val="center"/>
        <w:rPr>
          <w:rFonts w:ascii="Times New Roman" w:eastAsia="Calibri" w:hAnsi="Times New Roman" w:cs="Times New Roman"/>
          <w:b/>
          <w:bCs/>
          <w:sz w:val="24"/>
          <w:szCs w:val="24"/>
          <w:lang w:val="vi-VN"/>
        </w:rPr>
      </w:pPr>
      <w:r w:rsidRPr="00622EF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22EFF" w14:paraId="098868B2" w14:textId="77777777" w:rsidTr="00881CC0">
        <w:trPr>
          <w:trHeight w:val="388"/>
        </w:trPr>
        <w:tc>
          <w:tcPr>
            <w:tcW w:w="5163" w:type="dxa"/>
            <w:vAlign w:val="center"/>
          </w:tcPr>
          <w:p w14:paraId="7CA6E8FD" w14:textId="77777777" w:rsidR="00C96536" w:rsidRPr="00622EFF" w:rsidRDefault="00C96536" w:rsidP="00881CC0">
            <w:pPr>
              <w:spacing w:line="264" w:lineRule="auto"/>
              <w:ind w:left="567"/>
              <w:jc w:val="center"/>
              <w:rPr>
                <w:rFonts w:eastAsia="Calibri" w:cs="Times New Roman"/>
                <w:b/>
                <w:sz w:val="24"/>
                <w:szCs w:val="24"/>
                <w:lang w:val="vi-VN"/>
              </w:rPr>
            </w:pPr>
            <w:r w:rsidRPr="00622EFF">
              <w:rPr>
                <w:rFonts w:eastAsia="Calibri" w:cs="Times New Roman"/>
                <w:b/>
                <w:sz w:val="24"/>
                <w:szCs w:val="24"/>
              </w:rPr>
              <w:t>Yêu</w:t>
            </w:r>
            <w:r w:rsidRPr="00622EFF">
              <w:rPr>
                <w:rFonts w:eastAsia="Calibri" w:cs="Times New Roman"/>
                <w:b/>
                <w:sz w:val="24"/>
                <w:szCs w:val="24"/>
                <w:lang w:val="vi-VN"/>
              </w:rPr>
              <w:t xml:space="preserve"> cầu</w:t>
            </w:r>
          </w:p>
        </w:tc>
        <w:tc>
          <w:tcPr>
            <w:tcW w:w="1074" w:type="dxa"/>
            <w:vAlign w:val="center"/>
          </w:tcPr>
          <w:p w14:paraId="2A453017"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Có</w:t>
            </w:r>
          </w:p>
        </w:tc>
        <w:tc>
          <w:tcPr>
            <w:tcW w:w="1046" w:type="dxa"/>
            <w:vAlign w:val="center"/>
          </w:tcPr>
          <w:p w14:paraId="3B52B7B3"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Không</w:t>
            </w:r>
          </w:p>
        </w:tc>
        <w:tc>
          <w:tcPr>
            <w:tcW w:w="2356" w:type="dxa"/>
          </w:tcPr>
          <w:p w14:paraId="6F5E2398" w14:textId="77777777" w:rsidR="00C96536" w:rsidRPr="00622EFF" w:rsidRDefault="00C96536" w:rsidP="00881CC0">
            <w:pPr>
              <w:spacing w:line="264" w:lineRule="auto"/>
              <w:ind w:left="720" w:hanging="720"/>
              <w:jc w:val="center"/>
              <w:rPr>
                <w:rFonts w:eastAsia="Calibri" w:cs="Times New Roman"/>
                <w:b/>
                <w:sz w:val="24"/>
                <w:szCs w:val="24"/>
              </w:rPr>
            </w:pPr>
            <w:r w:rsidRPr="00622EFF">
              <w:rPr>
                <w:rFonts w:eastAsia="Calibri" w:cs="Times New Roman"/>
                <w:b/>
                <w:sz w:val="24"/>
                <w:szCs w:val="24"/>
              </w:rPr>
              <w:t>Đánh giá năng lực</w:t>
            </w:r>
          </w:p>
        </w:tc>
      </w:tr>
      <w:tr w:rsidR="00C96536" w:rsidRPr="00622EFF" w14:paraId="49C15B7D" w14:textId="77777777" w:rsidTr="00881CC0">
        <w:tc>
          <w:tcPr>
            <w:tcW w:w="5163" w:type="dxa"/>
            <w:vAlign w:val="center"/>
          </w:tcPr>
          <w:p w14:paraId="51252C7C"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Tự giác, chủ động trong hoạt động nhóm</w:t>
            </w:r>
          </w:p>
        </w:tc>
        <w:tc>
          <w:tcPr>
            <w:tcW w:w="1074" w:type="dxa"/>
          </w:tcPr>
          <w:p w14:paraId="1A287740" w14:textId="77777777" w:rsidR="00C96536" w:rsidRPr="00622EFF" w:rsidRDefault="00C96536" w:rsidP="00881CC0">
            <w:pPr>
              <w:spacing w:line="264" w:lineRule="auto"/>
              <w:ind w:left="567"/>
              <w:rPr>
                <w:rFonts w:eastAsia="Calibri" w:cs="Times New Roman"/>
                <w:sz w:val="24"/>
                <w:szCs w:val="24"/>
              </w:rPr>
            </w:pPr>
          </w:p>
        </w:tc>
        <w:tc>
          <w:tcPr>
            <w:tcW w:w="1046" w:type="dxa"/>
          </w:tcPr>
          <w:p w14:paraId="1D73A2CD" w14:textId="77777777" w:rsidR="00C96536" w:rsidRPr="00622EFF" w:rsidRDefault="00C96536" w:rsidP="00881CC0">
            <w:pPr>
              <w:spacing w:line="264" w:lineRule="auto"/>
              <w:ind w:left="567"/>
              <w:rPr>
                <w:rFonts w:eastAsia="Calibri" w:cs="Times New Roman"/>
                <w:sz w:val="24"/>
                <w:szCs w:val="24"/>
              </w:rPr>
            </w:pPr>
          </w:p>
        </w:tc>
        <w:tc>
          <w:tcPr>
            <w:tcW w:w="2356" w:type="dxa"/>
            <w:vMerge w:val="restart"/>
          </w:tcPr>
          <w:p w14:paraId="78395010" w14:textId="77777777" w:rsidR="00C96536" w:rsidRPr="00622EFF" w:rsidRDefault="00C96536" w:rsidP="00881CC0">
            <w:pPr>
              <w:spacing w:line="264" w:lineRule="auto"/>
              <w:ind w:left="567"/>
              <w:rPr>
                <w:rFonts w:eastAsia="Calibri" w:cs="Times New Roman"/>
                <w:sz w:val="24"/>
                <w:szCs w:val="24"/>
              </w:rPr>
            </w:pPr>
            <w:r w:rsidRPr="00622EFF">
              <w:rPr>
                <w:rFonts w:eastAsia="Calibri" w:cs="Times New Roman"/>
                <w:sz w:val="24"/>
                <w:szCs w:val="24"/>
              </w:rPr>
              <w:t>Giao tiếp</w:t>
            </w:r>
          </w:p>
        </w:tc>
      </w:tr>
      <w:tr w:rsidR="00C96536" w:rsidRPr="00622EFF" w14:paraId="5C117932" w14:textId="77777777" w:rsidTr="00881CC0">
        <w:trPr>
          <w:trHeight w:val="248"/>
        </w:trPr>
        <w:tc>
          <w:tcPr>
            <w:tcW w:w="5163" w:type="dxa"/>
            <w:vAlign w:val="center"/>
          </w:tcPr>
          <w:p w14:paraId="19DFB6FC" w14:textId="77777777" w:rsidR="00C96536" w:rsidRPr="00622EFF" w:rsidRDefault="00C96536" w:rsidP="00881CC0">
            <w:pPr>
              <w:spacing w:line="264" w:lineRule="auto"/>
              <w:ind w:left="567"/>
              <w:rPr>
                <w:rFonts w:eastAsia="Calibri" w:cs="Times New Roman"/>
                <w:sz w:val="24"/>
                <w:szCs w:val="24"/>
              </w:rPr>
            </w:pPr>
            <w:r w:rsidRPr="00622EFF">
              <w:rPr>
                <w:rFonts w:eastAsia="Calibri" w:cs="Times New Roman"/>
                <w:sz w:val="24"/>
                <w:szCs w:val="24"/>
              </w:rPr>
              <w:t>Bố trí thời gian hợp lí</w:t>
            </w:r>
          </w:p>
        </w:tc>
        <w:tc>
          <w:tcPr>
            <w:tcW w:w="1074" w:type="dxa"/>
          </w:tcPr>
          <w:p w14:paraId="367B9C97" w14:textId="77777777" w:rsidR="00C96536" w:rsidRPr="00622EFF" w:rsidRDefault="00C96536" w:rsidP="00881CC0">
            <w:pPr>
              <w:spacing w:line="264" w:lineRule="auto"/>
              <w:ind w:left="567"/>
              <w:rPr>
                <w:rFonts w:eastAsia="Calibri" w:cs="Times New Roman"/>
                <w:sz w:val="24"/>
                <w:szCs w:val="24"/>
              </w:rPr>
            </w:pPr>
          </w:p>
        </w:tc>
        <w:tc>
          <w:tcPr>
            <w:tcW w:w="1046" w:type="dxa"/>
          </w:tcPr>
          <w:p w14:paraId="3F332BCA"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2923C38B" w14:textId="77777777" w:rsidR="00C96536" w:rsidRPr="00622EFF" w:rsidRDefault="00C96536" w:rsidP="00881CC0">
            <w:pPr>
              <w:spacing w:line="264" w:lineRule="auto"/>
              <w:ind w:left="567"/>
              <w:rPr>
                <w:rFonts w:eastAsia="Calibri" w:cs="Times New Roman"/>
                <w:sz w:val="24"/>
                <w:szCs w:val="24"/>
                <w:lang w:val="vi-VN"/>
              </w:rPr>
            </w:pPr>
          </w:p>
        </w:tc>
      </w:tr>
      <w:tr w:rsidR="00C96536" w:rsidRPr="00622EFF" w14:paraId="1D42F686" w14:textId="77777777" w:rsidTr="00881CC0">
        <w:tc>
          <w:tcPr>
            <w:tcW w:w="5163" w:type="dxa"/>
            <w:vAlign w:val="center"/>
          </w:tcPr>
          <w:p w14:paraId="25635ADE"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Hoàn thành hoạt động nhóm đúng hạn</w:t>
            </w:r>
          </w:p>
        </w:tc>
        <w:tc>
          <w:tcPr>
            <w:tcW w:w="1074" w:type="dxa"/>
          </w:tcPr>
          <w:p w14:paraId="6FA1B91B" w14:textId="77777777" w:rsidR="00C96536" w:rsidRPr="00622EFF" w:rsidRDefault="00C96536" w:rsidP="00881CC0">
            <w:pPr>
              <w:spacing w:line="264" w:lineRule="auto"/>
              <w:ind w:left="567"/>
              <w:rPr>
                <w:rFonts w:eastAsia="Calibri" w:cs="Times New Roman"/>
                <w:sz w:val="24"/>
                <w:szCs w:val="24"/>
              </w:rPr>
            </w:pPr>
          </w:p>
        </w:tc>
        <w:tc>
          <w:tcPr>
            <w:tcW w:w="1046" w:type="dxa"/>
          </w:tcPr>
          <w:p w14:paraId="2A47456F"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0B3F7A49" w14:textId="77777777" w:rsidR="00C96536" w:rsidRPr="00622EFF" w:rsidRDefault="00C96536" w:rsidP="00881CC0">
            <w:pPr>
              <w:spacing w:line="264" w:lineRule="auto"/>
              <w:ind w:left="567"/>
              <w:rPr>
                <w:rFonts w:eastAsia="Calibri" w:cs="Times New Roman"/>
                <w:sz w:val="24"/>
                <w:szCs w:val="24"/>
                <w:lang w:val="vi-VN"/>
              </w:rPr>
            </w:pPr>
          </w:p>
        </w:tc>
      </w:tr>
      <w:tr w:rsidR="00C96536" w:rsidRPr="00622EFF" w14:paraId="0E1ECA6D" w14:textId="77777777" w:rsidTr="00881CC0">
        <w:tc>
          <w:tcPr>
            <w:tcW w:w="5163" w:type="dxa"/>
            <w:vAlign w:val="center"/>
          </w:tcPr>
          <w:p w14:paraId="2CF82868" w14:textId="77777777" w:rsidR="00C96536" w:rsidRPr="00622EFF" w:rsidRDefault="00C96536" w:rsidP="00881CC0">
            <w:pPr>
              <w:spacing w:line="264" w:lineRule="auto"/>
              <w:ind w:left="567"/>
              <w:rPr>
                <w:rFonts w:eastAsia="Calibri" w:cs="Times New Roman"/>
                <w:sz w:val="24"/>
                <w:szCs w:val="24"/>
                <w:lang w:val="en-GB"/>
              </w:rPr>
            </w:pPr>
            <w:r w:rsidRPr="00622EFF">
              <w:rPr>
                <w:rFonts w:eastAsia="Calibri" w:cs="Times New Roman"/>
                <w:sz w:val="24"/>
                <w:szCs w:val="24"/>
                <w:lang w:val="en-GB"/>
              </w:rPr>
              <w:t>Thảo luận và đóng góp ý kiến của các thành viên</w:t>
            </w:r>
          </w:p>
        </w:tc>
        <w:tc>
          <w:tcPr>
            <w:tcW w:w="1074" w:type="dxa"/>
          </w:tcPr>
          <w:p w14:paraId="4732DA53" w14:textId="77777777" w:rsidR="00C96536" w:rsidRPr="00622EFF" w:rsidRDefault="00C96536" w:rsidP="00881CC0">
            <w:pPr>
              <w:spacing w:line="264" w:lineRule="auto"/>
              <w:ind w:left="567"/>
              <w:rPr>
                <w:rFonts w:eastAsia="Calibri" w:cs="Times New Roman"/>
                <w:sz w:val="24"/>
                <w:szCs w:val="24"/>
              </w:rPr>
            </w:pPr>
          </w:p>
        </w:tc>
        <w:tc>
          <w:tcPr>
            <w:tcW w:w="1046" w:type="dxa"/>
          </w:tcPr>
          <w:p w14:paraId="04EE7301" w14:textId="77777777" w:rsidR="00C96536" w:rsidRPr="00622EFF" w:rsidRDefault="00C96536" w:rsidP="00881CC0">
            <w:pPr>
              <w:spacing w:line="264" w:lineRule="auto"/>
              <w:ind w:left="567"/>
              <w:rPr>
                <w:rFonts w:eastAsia="Calibri" w:cs="Times New Roman"/>
                <w:sz w:val="24"/>
                <w:szCs w:val="24"/>
                <w:lang w:val="vi-VN"/>
              </w:rPr>
            </w:pPr>
          </w:p>
        </w:tc>
        <w:tc>
          <w:tcPr>
            <w:tcW w:w="2356" w:type="dxa"/>
            <w:vMerge/>
          </w:tcPr>
          <w:p w14:paraId="4ABEA077" w14:textId="77777777" w:rsidR="00C96536" w:rsidRPr="00622EFF" w:rsidRDefault="00C96536" w:rsidP="00881CC0">
            <w:pPr>
              <w:spacing w:line="264" w:lineRule="auto"/>
              <w:ind w:left="567"/>
              <w:rPr>
                <w:rFonts w:eastAsia="Calibri" w:cs="Times New Roman"/>
                <w:sz w:val="24"/>
                <w:szCs w:val="24"/>
                <w:lang w:val="vi-VN"/>
              </w:rPr>
            </w:pPr>
          </w:p>
        </w:tc>
      </w:tr>
    </w:tbl>
    <w:p w14:paraId="4E487F3B"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sz w:val="24"/>
          <w:szCs w:val="24"/>
          <w:lang w:val="vi-VN"/>
        </w:rPr>
      </w:pPr>
    </w:p>
    <w:p w14:paraId="041591C8" w14:textId="77777777" w:rsidR="00360D41" w:rsidRPr="00AC4BC4"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4A865CBA" w14:textId="77777777" w:rsidR="00360D41"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1FA038D1" w14:textId="77777777" w:rsidR="00360D41" w:rsidRDefault="00360D41" w:rsidP="00360D41">
      <w:pPr>
        <w:ind w:left="4680" w:firstLine="360"/>
        <w:rPr>
          <w:rFonts w:ascii="Times New Roman" w:hAnsi="Times New Roman" w:cs="Times New Roman"/>
          <w:i/>
          <w:color w:val="000000" w:themeColor="text1"/>
          <w:lang w:val="pt-BR"/>
        </w:rPr>
      </w:pPr>
    </w:p>
    <w:p w14:paraId="60B07D52" w14:textId="77777777" w:rsidR="00360D41" w:rsidRPr="00052D79" w:rsidRDefault="00360D41" w:rsidP="00360D41">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6DC492FF" w14:textId="77777777" w:rsidR="00360D41" w:rsidRPr="00052D79" w:rsidRDefault="00360D41" w:rsidP="00360D41">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2948232B" w14:textId="77777777" w:rsidR="00360D41" w:rsidRDefault="00360D41" w:rsidP="00360D41">
      <w:pPr>
        <w:ind w:left="360"/>
        <w:jc w:val="center"/>
        <w:rPr>
          <w:rFonts w:ascii="Times New Roman" w:hAnsi="Times New Roman" w:cs="Times New Roman"/>
          <w:b/>
          <w:color w:val="000000" w:themeColor="text1"/>
          <w:lang w:val="pt-BR"/>
        </w:rPr>
      </w:pPr>
    </w:p>
    <w:p w14:paraId="4F79FD11" w14:textId="77777777" w:rsidR="00360D41" w:rsidRDefault="00360D41" w:rsidP="00360D41">
      <w:pPr>
        <w:ind w:left="360"/>
        <w:jc w:val="center"/>
        <w:rPr>
          <w:rFonts w:ascii="Times New Roman" w:hAnsi="Times New Roman" w:cs="Times New Roman"/>
          <w:b/>
          <w:color w:val="000000" w:themeColor="text1"/>
          <w:lang w:val="pt-BR"/>
        </w:rPr>
      </w:pPr>
    </w:p>
    <w:p w14:paraId="15EE43DA" w14:textId="77777777" w:rsidR="00360D41" w:rsidRPr="00052D79" w:rsidRDefault="00360D41" w:rsidP="00360D41">
      <w:pPr>
        <w:ind w:left="360"/>
        <w:jc w:val="center"/>
        <w:rPr>
          <w:rFonts w:ascii="Times New Roman" w:hAnsi="Times New Roman" w:cs="Times New Roman"/>
          <w:b/>
          <w:color w:val="000000" w:themeColor="text1"/>
          <w:lang w:val="pt-BR"/>
        </w:rPr>
      </w:pPr>
    </w:p>
    <w:p w14:paraId="70ADD164" w14:textId="77777777" w:rsidR="00360D41" w:rsidRPr="00052D79"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4E45C6C9" w14:textId="77777777" w:rsidR="00C96536" w:rsidRPr="00622EFF" w:rsidRDefault="00C96536" w:rsidP="00481F84">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sz w:val="24"/>
          <w:szCs w:val="24"/>
          <w:lang w:val="vi-VN"/>
        </w:rPr>
      </w:pPr>
    </w:p>
    <w:p w14:paraId="4B58D7E9" w14:textId="604EAF67" w:rsidR="00AF7666" w:rsidRPr="00052D79" w:rsidRDefault="00AF7666" w:rsidP="00AF766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10</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2A5FE614" w14:textId="77777777" w:rsidR="00AF7666" w:rsidRPr="00052D79" w:rsidRDefault="00AF7666" w:rsidP="00AF7666">
      <w:pPr>
        <w:tabs>
          <w:tab w:val="left" w:pos="5670"/>
        </w:tabs>
        <w:ind w:left="5670" w:hanging="450"/>
        <w:rPr>
          <w:rFonts w:ascii="Times New Roman" w:hAnsi="Times New Roman" w:cs="Times New Roman"/>
          <w:color w:val="000000" w:themeColor="text1"/>
        </w:rPr>
      </w:pPr>
      <w:r w:rsidRPr="00052D79">
        <w:rPr>
          <w:rFonts w:ascii="Times New Roman" w:hAnsi="Times New Roman" w:cs="Times New Roman"/>
          <w:color w:val="000000" w:themeColor="text1"/>
        </w:rPr>
        <w:tab/>
        <w:t xml:space="preserve">Tên chương: </w:t>
      </w:r>
      <w:r w:rsidRPr="008F0E37">
        <w:rPr>
          <w:rFonts w:ascii="Times New Roman" w:eastAsia="Times New Roman" w:hAnsi="Times New Roman" w:cs="Times New Roman"/>
          <w:color w:val="000000"/>
          <w:sz w:val="24"/>
          <w:szCs w:val="24"/>
          <w:lang w:val="en-ID" w:eastAsia="en-ID"/>
        </w:rPr>
        <w:t>HÀM SỐ BẬC HAI VÀ ĐỒ THỊ</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33D3F41E" w14:textId="77777777" w:rsidR="00C96536" w:rsidRPr="002B3C32"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sidRPr="002B3C32">
        <w:rPr>
          <w:rFonts w:ascii="Times New Roman" w:eastAsia="Times New Roman" w:hAnsi="Times New Roman" w:cs="Times New Roman"/>
          <w:color w:val="000000"/>
          <w:sz w:val="24"/>
          <w:szCs w:val="24"/>
          <w:lang w:val="en-ID" w:eastAsia="en-ID"/>
        </w:rPr>
        <w:t>CHƯƠNG III. HÀM SỐ BẬC HAI VÀ ĐỒ THỊ</w:t>
      </w:r>
    </w:p>
    <w:p w14:paraId="6548EC40" w14:textId="77777777" w:rsidR="00C96536" w:rsidRPr="002B3C32"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2B3C32">
        <w:rPr>
          <w:rFonts w:ascii="Times New Roman" w:eastAsia="Calibri" w:hAnsi="Times New Roman" w:cs="Times New Roman"/>
          <w:b/>
          <w:bCs/>
          <w:color w:val="000000"/>
          <w:sz w:val="24"/>
          <w:szCs w:val="24"/>
          <w:lang w:val="vi-VN"/>
        </w:rPr>
        <w:t xml:space="preserve">BÀI </w:t>
      </w:r>
      <w:r w:rsidRPr="002B3C32">
        <w:rPr>
          <w:rFonts w:ascii="Times New Roman" w:eastAsia="Calibri" w:hAnsi="Times New Roman" w:cs="Times New Roman"/>
          <w:b/>
          <w:bCs/>
          <w:color w:val="000000"/>
          <w:sz w:val="24"/>
          <w:szCs w:val="24"/>
        </w:rPr>
        <w:t>TẬP CUỐI CHƯƠNG III</w:t>
      </w:r>
    </w:p>
    <w:p w14:paraId="399C4CC9" w14:textId="77777777" w:rsidR="00C96536" w:rsidRPr="002B3C32"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2B3C32">
        <w:rPr>
          <w:rFonts w:ascii="Times New Roman" w:eastAsia="Calibri" w:hAnsi="Times New Roman" w:cs="Times New Roman"/>
          <w:color w:val="000000"/>
          <w:sz w:val="24"/>
          <w:szCs w:val="24"/>
        </w:rPr>
        <w:t>Thời gian thực hiện: (2</w:t>
      </w:r>
      <w:r w:rsidRPr="002B3C32">
        <w:rPr>
          <w:rFonts w:ascii="Times New Roman" w:eastAsia="Calibri" w:hAnsi="Times New Roman" w:cs="Times New Roman"/>
          <w:color w:val="000000"/>
          <w:sz w:val="24"/>
          <w:szCs w:val="24"/>
          <w:lang w:val="vi-VN"/>
        </w:rPr>
        <w:t xml:space="preserve"> tiết</w:t>
      </w:r>
      <w:r w:rsidRPr="002B3C32">
        <w:rPr>
          <w:rFonts w:ascii="Times New Roman" w:eastAsia="Calibri" w:hAnsi="Times New Roman" w:cs="Times New Roman"/>
          <w:color w:val="000000"/>
          <w:sz w:val="24"/>
          <w:szCs w:val="24"/>
        </w:rPr>
        <w:t>)</w:t>
      </w:r>
    </w:p>
    <w:p w14:paraId="3C3A8653"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2B3C32">
        <w:rPr>
          <w:rFonts w:ascii="Times New Roman" w:eastAsia="Calibri" w:hAnsi="Times New Roman" w:cs="Times New Roman"/>
          <w:b/>
          <w:bCs/>
          <w:color w:val="0000FF"/>
          <w:sz w:val="24"/>
          <w:szCs w:val="24"/>
          <w:lang w:val="vi-VN"/>
        </w:rPr>
        <w:t xml:space="preserve">I. Mục </w:t>
      </w:r>
      <w:r w:rsidRPr="002B3C32">
        <w:rPr>
          <w:rFonts w:ascii="Times New Roman" w:eastAsia="Calibri" w:hAnsi="Times New Roman" w:cs="Times New Roman"/>
          <w:b/>
          <w:bCs/>
          <w:color w:val="0000FF"/>
          <w:sz w:val="24"/>
          <w:szCs w:val="24"/>
        </w:rPr>
        <w:t>tiêu</w:t>
      </w:r>
    </w:p>
    <w:p w14:paraId="2C3FE6AF"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bCs/>
          <w:color w:val="000000"/>
          <w:sz w:val="24"/>
          <w:szCs w:val="24"/>
          <w:lang w:val="vi-VN"/>
        </w:rPr>
        <w:t>1. Kiến thức:</w:t>
      </w:r>
    </w:p>
    <w:p w14:paraId="2A819AD2" w14:textId="77777777" w:rsidR="00C96536" w:rsidRPr="002B3C32"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B3C32">
        <w:rPr>
          <w:rFonts w:ascii="Times New Roman" w:eastAsia="Calibri" w:hAnsi="Times New Roman" w:cs="Times New Roman"/>
          <w:color w:val="000000"/>
          <w:sz w:val="24"/>
          <w:szCs w:val="24"/>
        </w:rPr>
        <w:t>Nhận biết hàm số, sự biến thiên và đồ thị của hàm số bậc hai.</w:t>
      </w:r>
    </w:p>
    <w:p w14:paraId="491D3C8F" w14:textId="77777777" w:rsidR="00C96536" w:rsidRPr="002B3C32"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B3C32">
        <w:rPr>
          <w:rFonts w:ascii="Times New Roman" w:eastAsia="Calibri" w:hAnsi="Times New Roman" w:cs="Times New Roman"/>
          <w:color w:val="000000"/>
          <w:sz w:val="24"/>
          <w:szCs w:val="24"/>
          <w:lang w:val="vi-VN"/>
        </w:rPr>
        <w:t xml:space="preserve">Vận dụng được kiến thức về </w:t>
      </w:r>
      <w:r w:rsidRPr="002B3C32">
        <w:rPr>
          <w:rFonts w:ascii="Times New Roman" w:eastAsia="Calibri" w:hAnsi="Times New Roman" w:cs="Times New Roman"/>
          <w:color w:val="000000"/>
          <w:sz w:val="24"/>
          <w:szCs w:val="24"/>
        </w:rPr>
        <w:t>hàm số bậc hai</w:t>
      </w:r>
      <w:r w:rsidRPr="002B3C32">
        <w:rPr>
          <w:rFonts w:ascii="Times New Roman" w:eastAsia="Calibri" w:hAnsi="Times New Roman" w:cs="Times New Roman"/>
          <w:color w:val="000000"/>
          <w:sz w:val="24"/>
          <w:szCs w:val="24"/>
          <w:lang w:val="vi-VN"/>
        </w:rPr>
        <w:t xml:space="preserve"> để giải một số bài toán liên quan đến thực tiễn (ví dụ: bài toán về</w:t>
      </w:r>
      <w:r w:rsidRPr="002B3C32">
        <w:rPr>
          <w:rFonts w:ascii="Times New Roman" w:eastAsia="Calibri" w:hAnsi="Times New Roman" w:cs="Times New Roman"/>
          <w:color w:val="000000"/>
          <w:sz w:val="24"/>
          <w:szCs w:val="24"/>
        </w:rPr>
        <w:t xml:space="preserve"> tầm</w:t>
      </w:r>
      <w:r w:rsidRPr="002B3C32">
        <w:rPr>
          <w:rFonts w:ascii="Times New Roman" w:eastAsia="Calibri" w:hAnsi="Times New Roman" w:cs="Times New Roman"/>
          <w:color w:val="000000"/>
          <w:sz w:val="24"/>
          <w:szCs w:val="24"/>
          <w:lang w:val="vi-VN"/>
        </w:rPr>
        <w:t xml:space="preserve"> </w:t>
      </w:r>
      <w:r w:rsidRPr="002B3C32">
        <w:rPr>
          <w:rFonts w:ascii="Times New Roman" w:eastAsia="Calibri" w:hAnsi="Times New Roman" w:cs="Times New Roman"/>
          <w:color w:val="000000"/>
          <w:sz w:val="24"/>
          <w:szCs w:val="24"/>
        </w:rPr>
        <w:t>bay cao, bay xa</w:t>
      </w:r>
      <w:r w:rsidRPr="002B3C32">
        <w:rPr>
          <w:rFonts w:ascii="Times New Roman" w:eastAsia="Calibri" w:hAnsi="Times New Roman" w:cs="Times New Roman"/>
          <w:color w:val="000000"/>
          <w:sz w:val="24"/>
          <w:szCs w:val="24"/>
          <w:lang w:val="vi-VN"/>
        </w:rPr>
        <w:t xml:space="preserve"> trong Vật lí,...).</w:t>
      </w:r>
    </w:p>
    <w:p w14:paraId="01A924BA"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B3C32">
        <w:rPr>
          <w:rFonts w:ascii="Times New Roman" w:eastAsia="Calibri" w:hAnsi="Times New Roman" w:cs="Times New Roman"/>
          <w:b/>
          <w:bCs/>
          <w:color w:val="000000"/>
          <w:sz w:val="24"/>
          <w:szCs w:val="24"/>
          <w:lang w:val="vi-VN"/>
        </w:rPr>
        <w:t xml:space="preserve">2. </w:t>
      </w:r>
      <w:r w:rsidRPr="002B3C32">
        <w:rPr>
          <w:rFonts w:ascii="Times New Roman" w:eastAsia="Calibri" w:hAnsi="Times New Roman" w:cs="Times New Roman"/>
          <w:b/>
          <w:bCs/>
          <w:color w:val="000000"/>
          <w:sz w:val="24"/>
          <w:szCs w:val="24"/>
        </w:rPr>
        <w:t>Về n</w:t>
      </w:r>
      <w:r w:rsidRPr="002B3C32">
        <w:rPr>
          <w:rFonts w:ascii="Times New Roman" w:eastAsia="Calibri" w:hAnsi="Times New Roman" w:cs="Times New Roman"/>
          <w:b/>
          <w:bCs/>
          <w:color w:val="000000"/>
          <w:sz w:val="24"/>
          <w:szCs w:val="24"/>
          <w:lang w:val="vi-VN"/>
        </w:rPr>
        <w:t>ăng lực:</w:t>
      </w:r>
      <w:r w:rsidRPr="002B3C32">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2B3C32" w14:paraId="26CD47D6" w14:textId="77777777" w:rsidTr="0096799F">
        <w:tc>
          <w:tcPr>
            <w:tcW w:w="2535" w:type="dxa"/>
            <w:shd w:val="clear" w:color="auto" w:fill="auto"/>
            <w:vAlign w:val="center"/>
          </w:tcPr>
          <w:p w14:paraId="50F2A0D4" w14:textId="77777777" w:rsidR="00C96536" w:rsidRPr="002B3C32"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sidRPr="002B3C32">
              <w:rPr>
                <w:rFonts w:ascii="Times New Roman" w:eastAsia="Calibri" w:hAnsi="Times New Roman" w:cs="Times New Roman"/>
                <w:b/>
                <w:color w:val="000000"/>
                <w:kern w:val="24"/>
                <w:sz w:val="24"/>
                <w:szCs w:val="24"/>
                <w:lang w:val="vi-VN"/>
              </w:rPr>
              <w:t>N</w:t>
            </w:r>
            <w:r w:rsidRPr="002B3C32">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0710B3C5" w14:textId="77777777" w:rsidR="00C96536" w:rsidRPr="002B3C32"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2B3C32">
              <w:rPr>
                <w:rFonts w:ascii="Times New Roman" w:eastAsia="Calibri" w:hAnsi="Times New Roman" w:cs="Times New Roman"/>
                <w:b/>
                <w:color w:val="000000"/>
                <w:kern w:val="24"/>
                <w:sz w:val="24"/>
                <w:szCs w:val="24"/>
              </w:rPr>
              <w:t>Yêu cầu cần đạt</w:t>
            </w:r>
          </w:p>
        </w:tc>
      </w:tr>
      <w:tr w:rsidR="00C96536" w:rsidRPr="002B3C32" w14:paraId="2113F924" w14:textId="77777777" w:rsidTr="0096799F">
        <w:tc>
          <w:tcPr>
            <w:tcW w:w="9639" w:type="dxa"/>
            <w:gridSpan w:val="3"/>
            <w:shd w:val="clear" w:color="auto" w:fill="auto"/>
            <w:vAlign w:val="center"/>
          </w:tcPr>
          <w:p w14:paraId="2C49AA38" w14:textId="77777777" w:rsidR="00C96536" w:rsidRPr="002B3C32"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2B3C32">
              <w:rPr>
                <w:rFonts w:ascii="Times New Roman" w:eastAsia="Calibri" w:hAnsi="Times New Roman" w:cs="Times New Roman"/>
                <w:b/>
                <w:color w:val="000000"/>
                <w:kern w:val="24"/>
                <w:sz w:val="24"/>
                <w:szCs w:val="24"/>
              </w:rPr>
              <w:t>NĂNG LỰC ĐẶC THÙ</w:t>
            </w:r>
          </w:p>
        </w:tc>
      </w:tr>
      <w:tr w:rsidR="00C96536" w:rsidRPr="002B3C32" w14:paraId="440C4962" w14:textId="77777777" w:rsidTr="002B3C32">
        <w:trPr>
          <w:trHeight w:val="776"/>
        </w:trPr>
        <w:tc>
          <w:tcPr>
            <w:tcW w:w="2535" w:type="dxa"/>
            <w:shd w:val="clear" w:color="auto" w:fill="auto"/>
            <w:vAlign w:val="center"/>
          </w:tcPr>
          <w:p w14:paraId="1649A8E8" w14:textId="77777777" w:rsidR="00C96536" w:rsidRPr="002B3C32"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2B3C32">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22E1830E" w14:textId="77777777" w:rsidR="00C96536" w:rsidRPr="002B3C32"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lang w:val="vi-VN"/>
              </w:rPr>
              <w:t>Tổng h</w:t>
            </w:r>
            <w:r>
              <w:rPr>
                <w:rFonts w:ascii="Times New Roman" w:eastAsia="Calibri" w:hAnsi="Times New Roman" w:cs="Times New Roman"/>
                <w:color w:val="000000"/>
                <w:kern w:val="24"/>
                <w:sz w:val="24"/>
                <w:szCs w:val="24"/>
              </w:rPr>
              <w:t>ợp các kiến thức đã học về hàm số, hàm số bậc hai và đồ thị.</w:t>
            </w:r>
          </w:p>
          <w:p w14:paraId="406D8175" w14:textId="77777777" w:rsidR="00C96536" w:rsidRPr="002B3C32"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rPr>
              <w:t>Nhận biết về hàm số, tập xác định, tập giá trị, biến thiên và đồ thị.</w:t>
            </w:r>
          </w:p>
        </w:tc>
      </w:tr>
      <w:tr w:rsidR="00C96536" w:rsidRPr="002B3C32" w14:paraId="4B61337D" w14:textId="77777777" w:rsidTr="0096799F">
        <w:trPr>
          <w:trHeight w:val="697"/>
        </w:trPr>
        <w:tc>
          <w:tcPr>
            <w:tcW w:w="2535" w:type="dxa"/>
            <w:vMerge w:val="restart"/>
            <w:shd w:val="clear" w:color="auto" w:fill="auto"/>
            <w:vAlign w:val="center"/>
          </w:tcPr>
          <w:p w14:paraId="26681350" w14:textId="77777777" w:rsidR="00C96536" w:rsidRPr="002B3C32"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2B3C32">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01B9AE52" w14:textId="77777777" w:rsidR="00C96536" w:rsidRPr="002B3C32"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Tìm TXĐ của các hàm số, điều kiện hàm số bậc hai.</w:t>
            </w:r>
          </w:p>
        </w:tc>
      </w:tr>
      <w:tr w:rsidR="00C96536" w:rsidRPr="002B3C32" w14:paraId="3D83C4E9" w14:textId="77777777" w:rsidTr="0096799F">
        <w:trPr>
          <w:trHeight w:val="695"/>
        </w:trPr>
        <w:tc>
          <w:tcPr>
            <w:tcW w:w="2535" w:type="dxa"/>
            <w:vMerge/>
            <w:shd w:val="clear" w:color="auto" w:fill="auto"/>
            <w:vAlign w:val="center"/>
          </w:tcPr>
          <w:p w14:paraId="6B0128FD" w14:textId="77777777" w:rsidR="00C96536" w:rsidRPr="002B3C32"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268E55F1" w14:textId="77777777" w:rsidR="00C96536" w:rsidRPr="002B3C32" w:rsidRDefault="00C96536" w:rsidP="007E6F8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2B3C32">
              <w:rPr>
                <w:rFonts w:ascii="Times New Roman" w:eastAsia="Calibri" w:hAnsi="Times New Roman" w:cs="Times New Roman"/>
                <w:color w:val="000000"/>
                <w:kern w:val="24"/>
                <w:sz w:val="24"/>
                <w:szCs w:val="24"/>
              </w:rPr>
              <w:t xml:space="preserve">Sử dụng kiến thức về </w:t>
            </w:r>
            <w:r>
              <w:rPr>
                <w:rFonts w:ascii="Times New Roman" w:eastAsia="Calibri" w:hAnsi="Times New Roman" w:cs="Times New Roman"/>
                <w:color w:val="000000"/>
                <w:kern w:val="24"/>
                <w:sz w:val="24"/>
                <w:szCs w:val="24"/>
              </w:rPr>
              <w:t>hàm số và hàm số bậc hai để vẽ đồ thị</w:t>
            </w:r>
          </w:p>
        </w:tc>
      </w:tr>
      <w:tr w:rsidR="00C96536" w:rsidRPr="002B3C32" w14:paraId="3BB920D6" w14:textId="77777777" w:rsidTr="0096799F">
        <w:trPr>
          <w:trHeight w:val="557"/>
        </w:trPr>
        <w:tc>
          <w:tcPr>
            <w:tcW w:w="2535" w:type="dxa"/>
            <w:shd w:val="clear" w:color="auto" w:fill="auto"/>
            <w:vAlign w:val="center"/>
          </w:tcPr>
          <w:p w14:paraId="0325E7A1" w14:textId="77777777" w:rsidR="00C96536" w:rsidRPr="002B3C32"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2B3C32">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6033BBD1" w14:textId="77777777" w:rsidR="00C96536" w:rsidRPr="002B3C32"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2B3C32">
              <w:rPr>
                <w:rFonts w:ascii="Times New Roman" w:eastAsia="Calibri" w:hAnsi="Times New Roman" w:cs="Times New Roman"/>
                <w:color w:val="000000"/>
                <w:kern w:val="24"/>
                <w:sz w:val="24"/>
                <w:szCs w:val="24"/>
                <w:lang w:val="vi-VN"/>
              </w:rPr>
              <w:t xml:space="preserve">Xác định </w:t>
            </w:r>
            <w:r>
              <w:rPr>
                <w:rFonts w:ascii="Times New Roman" w:eastAsia="Calibri" w:hAnsi="Times New Roman" w:cs="Times New Roman"/>
                <w:color w:val="000000"/>
                <w:kern w:val="24"/>
                <w:sz w:val="24"/>
                <w:szCs w:val="24"/>
                <w:lang w:val="vi-VN"/>
              </w:rPr>
              <w:t>mối li</w:t>
            </w:r>
            <w:r>
              <w:rPr>
                <w:rFonts w:ascii="Times New Roman" w:eastAsia="Calibri" w:hAnsi="Times New Roman" w:cs="Times New Roman"/>
                <w:color w:val="000000"/>
                <w:kern w:val="24"/>
                <w:sz w:val="24"/>
                <w:szCs w:val="24"/>
              </w:rPr>
              <w:t>ên hệ giữa hàm số và các bài toán thực tiễn</w:t>
            </w:r>
          </w:p>
        </w:tc>
      </w:tr>
      <w:tr w:rsidR="00C96536" w:rsidRPr="002B3C32" w14:paraId="16E33E35" w14:textId="77777777" w:rsidTr="0096799F">
        <w:tc>
          <w:tcPr>
            <w:tcW w:w="9639" w:type="dxa"/>
            <w:gridSpan w:val="3"/>
            <w:shd w:val="clear" w:color="auto" w:fill="auto"/>
            <w:vAlign w:val="center"/>
          </w:tcPr>
          <w:p w14:paraId="482D8F67" w14:textId="77777777" w:rsidR="00C96536" w:rsidRPr="002B3C32"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2B3C32">
              <w:rPr>
                <w:rFonts w:ascii="Times New Roman" w:hAnsi="Times New Roman" w:cs="Times New Roman"/>
                <w:b/>
                <w:kern w:val="24"/>
                <w:sz w:val="24"/>
                <w:szCs w:val="24"/>
              </w:rPr>
              <w:t>NĂNG LỰC CHUNG</w:t>
            </w:r>
          </w:p>
        </w:tc>
      </w:tr>
      <w:tr w:rsidR="00C96536" w:rsidRPr="002B3C32" w14:paraId="67D71E29" w14:textId="77777777" w:rsidTr="0096799F">
        <w:trPr>
          <w:trHeight w:val="590"/>
        </w:trPr>
        <w:tc>
          <w:tcPr>
            <w:tcW w:w="2551" w:type="dxa"/>
            <w:gridSpan w:val="2"/>
            <w:shd w:val="clear" w:color="auto" w:fill="auto"/>
            <w:vAlign w:val="center"/>
          </w:tcPr>
          <w:p w14:paraId="26D63E4A" w14:textId="77777777" w:rsidR="00C96536" w:rsidRPr="002B3C32"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2B3C32">
              <w:rPr>
                <w:rFonts w:ascii="Times New Roman" w:eastAsia="Calibri" w:hAnsi="Times New Roman" w:cs="Times New Roman"/>
                <w:kern w:val="24"/>
                <w:sz w:val="24"/>
                <w:szCs w:val="24"/>
              </w:rPr>
              <w:t>Năng lực tự chủ và tự học</w:t>
            </w:r>
          </w:p>
        </w:tc>
        <w:tc>
          <w:tcPr>
            <w:tcW w:w="7088" w:type="dxa"/>
            <w:shd w:val="clear" w:color="auto" w:fill="auto"/>
          </w:tcPr>
          <w:p w14:paraId="042057DB" w14:textId="77777777" w:rsidR="00C96536" w:rsidRPr="002B3C32"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2B3C32">
              <w:rPr>
                <w:rFonts w:ascii="Times New Roman" w:eastAsia="Calibri" w:hAnsi="Times New Roman" w:cs="Times New Roman"/>
                <w:kern w:val="24"/>
                <w:sz w:val="24"/>
                <w:szCs w:val="24"/>
              </w:rPr>
              <w:t>Tự giải quyết các bài tập trắc nghiệm ở phần luyện tập và bài tập về nhà</w:t>
            </w:r>
            <w:r w:rsidRPr="002B3C32">
              <w:rPr>
                <w:rFonts w:ascii="Times New Roman" w:eastAsia="Calibri" w:hAnsi="Times New Roman" w:cs="Times New Roman"/>
                <w:kern w:val="24"/>
                <w:sz w:val="24"/>
                <w:szCs w:val="24"/>
                <w:lang w:val="vi-VN"/>
              </w:rPr>
              <w:t>.</w:t>
            </w:r>
          </w:p>
        </w:tc>
      </w:tr>
      <w:tr w:rsidR="00C96536" w:rsidRPr="002B3C32" w14:paraId="6F5F0EB4" w14:textId="77777777" w:rsidTr="0096799F">
        <w:trPr>
          <w:trHeight w:val="575"/>
        </w:trPr>
        <w:tc>
          <w:tcPr>
            <w:tcW w:w="2551" w:type="dxa"/>
            <w:gridSpan w:val="2"/>
            <w:shd w:val="clear" w:color="auto" w:fill="auto"/>
            <w:vAlign w:val="center"/>
          </w:tcPr>
          <w:p w14:paraId="42ACEE2D" w14:textId="77777777" w:rsidR="00C96536" w:rsidRPr="002B3C32"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2B3C32">
              <w:rPr>
                <w:rFonts w:ascii="Times New Roman" w:eastAsia="Calibri" w:hAnsi="Times New Roman" w:cs="Times New Roman"/>
                <w:kern w:val="24"/>
                <w:sz w:val="24"/>
                <w:szCs w:val="24"/>
              </w:rPr>
              <w:t>Năng lực giao tiếp và hợp tác</w:t>
            </w:r>
          </w:p>
        </w:tc>
        <w:tc>
          <w:tcPr>
            <w:tcW w:w="7088" w:type="dxa"/>
            <w:shd w:val="clear" w:color="auto" w:fill="auto"/>
          </w:tcPr>
          <w:p w14:paraId="7F3A01AC" w14:textId="77777777" w:rsidR="00C96536" w:rsidRPr="002B3C32"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2B3C32">
              <w:rPr>
                <w:rFonts w:ascii="Times New Roman" w:eastAsia="Calibri" w:hAnsi="Times New Roman" w:cs="Times New Roman"/>
                <w:kern w:val="24"/>
                <w:sz w:val="24"/>
                <w:szCs w:val="24"/>
              </w:rPr>
              <w:t>Tương tác tích cực của các thành viên trong nhóm khi thực hiện nhiệm vụ hợp tác.</w:t>
            </w:r>
          </w:p>
        </w:tc>
      </w:tr>
    </w:tbl>
    <w:p w14:paraId="2CC40CE6"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B3C32">
        <w:rPr>
          <w:rFonts w:ascii="Times New Roman" w:eastAsia="Calibri" w:hAnsi="Times New Roman" w:cs="Times New Roman"/>
          <w:b/>
          <w:bCs/>
          <w:color w:val="000000"/>
          <w:sz w:val="24"/>
          <w:szCs w:val="24"/>
          <w:lang w:val="vi-VN"/>
        </w:rPr>
        <w:t xml:space="preserve">3. </w:t>
      </w:r>
      <w:r w:rsidRPr="002B3C32">
        <w:rPr>
          <w:rFonts w:ascii="Times New Roman" w:eastAsia="Calibri" w:hAnsi="Times New Roman" w:cs="Times New Roman"/>
          <w:b/>
          <w:bCs/>
          <w:color w:val="000000"/>
          <w:sz w:val="24"/>
          <w:szCs w:val="24"/>
        </w:rPr>
        <w:t>Về p</w:t>
      </w:r>
      <w:r w:rsidRPr="002B3C32">
        <w:rPr>
          <w:rFonts w:ascii="Times New Roman" w:eastAsia="Calibri" w:hAnsi="Times New Roman" w:cs="Times New Roman"/>
          <w:b/>
          <w:bCs/>
          <w:color w:val="000000"/>
          <w:sz w:val="24"/>
          <w:szCs w:val="24"/>
          <w:lang w:val="vi-VN"/>
        </w:rPr>
        <w:t>hẩm chất:</w:t>
      </w:r>
      <w:r w:rsidRPr="002B3C32">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2B3C32" w14:paraId="54036C4F" w14:textId="77777777" w:rsidTr="0096799F">
        <w:tc>
          <w:tcPr>
            <w:tcW w:w="2535" w:type="dxa"/>
            <w:shd w:val="clear" w:color="auto" w:fill="auto"/>
            <w:vAlign w:val="center"/>
          </w:tcPr>
          <w:p w14:paraId="782F909E" w14:textId="77777777" w:rsidR="00C96536" w:rsidRPr="002B3C32"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2B3C32">
              <w:rPr>
                <w:rFonts w:ascii="Times New Roman" w:hAnsi="Times New Roman" w:cs="Times New Roman"/>
                <w:kern w:val="24"/>
                <w:sz w:val="24"/>
                <w:szCs w:val="24"/>
              </w:rPr>
              <w:t>Trách nhiệm</w:t>
            </w:r>
          </w:p>
        </w:tc>
        <w:tc>
          <w:tcPr>
            <w:tcW w:w="7104" w:type="dxa"/>
            <w:shd w:val="clear" w:color="auto" w:fill="auto"/>
          </w:tcPr>
          <w:p w14:paraId="53CBFF06" w14:textId="77777777" w:rsidR="00C96536" w:rsidRPr="002B3C32"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2B3C32">
              <w:rPr>
                <w:rFonts w:ascii="Times New Roman" w:hAnsi="Times New Roman" w:cs="Times New Roman"/>
                <w:kern w:val="24"/>
                <w:sz w:val="24"/>
                <w:szCs w:val="24"/>
              </w:rPr>
              <w:t>Có ý thức hỗ trợ, hợp tác với các thành viên trong nhóm để hoàn thành nhiệm vụ.</w:t>
            </w:r>
          </w:p>
        </w:tc>
      </w:tr>
      <w:tr w:rsidR="00C96536" w:rsidRPr="002B3C32" w14:paraId="11AFEBD8" w14:textId="77777777" w:rsidTr="0096799F">
        <w:tc>
          <w:tcPr>
            <w:tcW w:w="2535" w:type="dxa"/>
            <w:shd w:val="clear" w:color="auto" w:fill="auto"/>
            <w:vAlign w:val="center"/>
          </w:tcPr>
          <w:p w14:paraId="225EF874" w14:textId="77777777" w:rsidR="00C96536" w:rsidRPr="002B3C32"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2B3C32">
              <w:rPr>
                <w:rFonts w:ascii="Times New Roman" w:hAnsi="Times New Roman" w:cs="Times New Roman"/>
                <w:kern w:val="24"/>
                <w:sz w:val="24"/>
                <w:szCs w:val="24"/>
              </w:rPr>
              <w:t>Nhân ái</w:t>
            </w:r>
          </w:p>
        </w:tc>
        <w:tc>
          <w:tcPr>
            <w:tcW w:w="7104" w:type="dxa"/>
            <w:shd w:val="clear" w:color="auto" w:fill="auto"/>
          </w:tcPr>
          <w:p w14:paraId="306E473E" w14:textId="77777777" w:rsidR="00C96536" w:rsidRPr="002B3C32"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2B3C32">
              <w:rPr>
                <w:rFonts w:ascii="Times New Roman" w:hAnsi="Times New Roman" w:cs="Times New Roman"/>
                <w:kern w:val="24"/>
                <w:sz w:val="24"/>
                <w:szCs w:val="24"/>
              </w:rPr>
              <w:t xml:space="preserve">Có ý thức tôn trọng ý kiến của các thành viên trong nhóm khi hợp tác. </w:t>
            </w:r>
          </w:p>
        </w:tc>
      </w:tr>
    </w:tbl>
    <w:p w14:paraId="24F77A8A"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2B3C32">
        <w:rPr>
          <w:rFonts w:ascii="Times New Roman" w:eastAsia="Calibri" w:hAnsi="Times New Roman" w:cs="Times New Roman"/>
          <w:b/>
          <w:bCs/>
          <w:color w:val="0000FF"/>
          <w:sz w:val="24"/>
          <w:szCs w:val="24"/>
          <w:lang w:val="vi-VN"/>
        </w:rPr>
        <w:t xml:space="preserve">II. Thiết bị dạy học và học liệu: </w:t>
      </w:r>
    </w:p>
    <w:p w14:paraId="4524B508"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color w:val="000000"/>
          <w:sz w:val="24"/>
          <w:szCs w:val="24"/>
          <w:lang w:val="vi-VN"/>
        </w:rPr>
        <w:t>Máy chiếu</w:t>
      </w:r>
      <w:r w:rsidRPr="002B3C32">
        <w:rPr>
          <w:rFonts w:ascii="Times New Roman" w:eastAsia="Calibri" w:hAnsi="Times New Roman" w:cs="Times New Roman"/>
          <w:b/>
          <w:bCs/>
          <w:color w:val="000000"/>
          <w:sz w:val="24"/>
          <w:szCs w:val="24"/>
          <w:lang w:val="vi-VN"/>
        </w:rPr>
        <w:t xml:space="preserve">, </w:t>
      </w:r>
      <w:r w:rsidRPr="002B3C32">
        <w:rPr>
          <w:rFonts w:ascii="Times New Roman" w:eastAsia="Calibri" w:hAnsi="Times New Roman" w:cs="Times New Roman"/>
          <w:color w:val="000000"/>
          <w:sz w:val="24"/>
          <w:szCs w:val="24"/>
          <w:lang w:val="vi-VN"/>
        </w:rPr>
        <w:t>phiếu học tập, giấy màu, giấy A0, bút lông, kéo….</w:t>
      </w:r>
    </w:p>
    <w:p w14:paraId="2C41D6E3" w14:textId="77777777" w:rsidR="00C96536" w:rsidRPr="002B3C32"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2B3C32">
        <w:rPr>
          <w:rFonts w:ascii="Times New Roman" w:eastAsia="Calibri" w:hAnsi="Times New Roman" w:cs="Times New Roman"/>
          <w:b/>
          <w:bCs/>
          <w:color w:val="0000FF"/>
          <w:sz w:val="24"/>
          <w:szCs w:val="24"/>
          <w:lang w:val="vi-VN"/>
        </w:rPr>
        <w:t>III. Tiến trình dạy học:</w:t>
      </w:r>
    </w:p>
    <w:p w14:paraId="74DD9A47"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2B3C32">
        <w:rPr>
          <w:rFonts w:ascii="Times New Roman" w:eastAsia="Calibri" w:hAnsi="Times New Roman" w:cs="Times New Roman"/>
          <w:b/>
          <w:bCs/>
          <w:color w:val="FF33CC"/>
          <w:sz w:val="24"/>
          <w:szCs w:val="24"/>
          <w:lang w:val="vi-VN"/>
        </w:rPr>
        <w:t>Hoạt động 1:</w:t>
      </w:r>
      <w:r w:rsidRPr="002B3C32">
        <w:rPr>
          <w:rFonts w:ascii="Times New Roman" w:eastAsia="Calibri" w:hAnsi="Times New Roman" w:cs="Times New Roman"/>
          <w:b/>
          <w:bCs/>
          <w:color w:val="FF33CC"/>
          <w:sz w:val="24"/>
          <w:szCs w:val="24"/>
        </w:rPr>
        <w:t xml:space="preserve"> Mở đầu</w:t>
      </w:r>
    </w:p>
    <w:p w14:paraId="7474917F"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bCs/>
          <w:color w:val="000000"/>
          <w:sz w:val="24"/>
          <w:szCs w:val="24"/>
          <w:lang w:val="vi-VN"/>
        </w:rPr>
        <w:t xml:space="preserve">a) Mục </w:t>
      </w:r>
      <w:r w:rsidRPr="002B3C32">
        <w:rPr>
          <w:rFonts w:ascii="Times New Roman" w:eastAsia="Calibri" w:hAnsi="Times New Roman" w:cs="Times New Roman"/>
          <w:b/>
          <w:bCs/>
          <w:color w:val="000000"/>
          <w:sz w:val="24"/>
          <w:szCs w:val="24"/>
        </w:rPr>
        <w:t>tiêu</w:t>
      </w:r>
      <w:r w:rsidRPr="002B3C32">
        <w:rPr>
          <w:rFonts w:ascii="Times New Roman" w:eastAsia="Calibri" w:hAnsi="Times New Roman" w:cs="Times New Roman"/>
          <w:b/>
          <w:bCs/>
          <w:color w:val="000000"/>
          <w:sz w:val="24"/>
          <w:szCs w:val="24"/>
          <w:lang w:val="vi-VN"/>
        </w:rPr>
        <w:t xml:space="preserve">: </w:t>
      </w:r>
    </w:p>
    <w:p w14:paraId="36FEB125" w14:textId="77777777" w:rsidR="00C96536" w:rsidRPr="002B3C32"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hAnsi="Times New Roman" w:cs="Times New Roman"/>
          <w:sz w:val="24"/>
          <w:szCs w:val="24"/>
        </w:rPr>
        <w:t xml:space="preserve">Nhắc lại các nội dung đã học trong chương về </w:t>
      </w:r>
      <w:r w:rsidRPr="002B3C32">
        <w:rPr>
          <w:rFonts w:ascii="Times New Roman" w:eastAsia="Calibri" w:hAnsi="Times New Roman" w:cs="Times New Roman"/>
          <w:color w:val="000000"/>
          <w:sz w:val="24"/>
          <w:szCs w:val="24"/>
        </w:rPr>
        <w:t>hàm số bậc hai</w:t>
      </w:r>
      <w:r w:rsidRPr="002B3C32">
        <w:rPr>
          <w:rFonts w:ascii="Times New Roman" w:hAnsi="Times New Roman" w:cs="Times New Roman"/>
          <w:sz w:val="24"/>
          <w:szCs w:val="24"/>
        </w:rPr>
        <w:t>, điều kiện xác định của một hàm số, sự biến thiên của hàm số.</w:t>
      </w:r>
    </w:p>
    <w:p w14:paraId="63DEA398" w14:textId="77777777" w:rsidR="00C96536" w:rsidRPr="002B3C32"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hAnsi="Times New Roman" w:cs="Times New Roman"/>
          <w:sz w:val="24"/>
          <w:szCs w:val="24"/>
          <w:lang w:val="vi-VN"/>
        </w:rPr>
        <w:t xml:space="preserve">Học sinh mong muốn biết </w:t>
      </w:r>
      <w:r w:rsidRPr="002B3C32">
        <w:rPr>
          <w:rFonts w:ascii="Times New Roman" w:hAnsi="Times New Roman" w:cs="Times New Roman"/>
          <w:sz w:val="24"/>
          <w:szCs w:val="24"/>
        </w:rPr>
        <w:t>về hàm số bậc hai và ứng dụng thực tiễn</w:t>
      </w:r>
      <w:r w:rsidRPr="002B3C32">
        <w:rPr>
          <w:rFonts w:ascii="Times New Roman" w:hAnsi="Times New Roman" w:cs="Times New Roman"/>
          <w:sz w:val="24"/>
          <w:szCs w:val="24"/>
          <w:lang w:val="vi-VN"/>
        </w:rPr>
        <w:t>.</w:t>
      </w:r>
    </w:p>
    <w:p w14:paraId="6F36DF2C" w14:textId="77777777" w:rsidR="00C96536" w:rsidRPr="002B3C32"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2B3C32">
        <w:rPr>
          <w:rFonts w:ascii="Times New Roman" w:eastAsia="Calibri" w:hAnsi="Times New Roman" w:cs="Times New Roman"/>
          <w:b/>
          <w:bCs/>
          <w:color w:val="000000"/>
          <w:sz w:val="24"/>
          <w:szCs w:val="24"/>
          <w:lang w:val="vi-VN"/>
        </w:rPr>
        <w:t xml:space="preserve">b) </w:t>
      </w:r>
      <w:r w:rsidRPr="002B3C32">
        <w:rPr>
          <w:rFonts w:ascii="Times New Roman" w:eastAsia="Calibri" w:hAnsi="Times New Roman" w:cs="Times New Roman"/>
          <w:b/>
          <w:bCs/>
          <w:color w:val="000000"/>
          <w:sz w:val="24"/>
          <w:szCs w:val="24"/>
        </w:rPr>
        <w:t>Nội dung</w:t>
      </w:r>
      <w:r w:rsidRPr="002B3C32">
        <w:rPr>
          <w:rFonts w:ascii="Times New Roman" w:eastAsia="Calibri" w:hAnsi="Times New Roman" w:cs="Times New Roman"/>
          <w:b/>
          <w:bCs/>
          <w:color w:val="000000"/>
          <w:sz w:val="24"/>
          <w:szCs w:val="24"/>
          <w:lang w:val="vi-VN"/>
        </w:rPr>
        <w:t>:</w:t>
      </w:r>
      <w:r w:rsidRPr="002B3C32">
        <w:rPr>
          <w:rFonts w:ascii="Times New Roman" w:hAnsi="Times New Roman" w:cs="Times New Roman"/>
          <w:sz w:val="24"/>
          <w:szCs w:val="24"/>
        </w:rPr>
        <w:t xml:space="preserve"> </w:t>
      </w:r>
    </w:p>
    <w:p w14:paraId="271C9CD6" w14:textId="77777777" w:rsidR="00C96536" w:rsidRPr="002B3C32"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2B3C32">
        <w:rPr>
          <w:rFonts w:ascii="Times New Roman" w:hAnsi="Times New Roman" w:cs="Times New Roman"/>
          <w:i/>
          <w:iCs/>
          <w:sz w:val="24"/>
          <w:szCs w:val="24"/>
          <w:lang w:val="vi-VN"/>
        </w:rPr>
        <w:t>Hỏi</w:t>
      </w:r>
      <w:r w:rsidRPr="002B3C32">
        <w:rPr>
          <w:rFonts w:ascii="Times New Roman" w:hAnsi="Times New Roman" w:cs="Times New Roman"/>
          <w:i/>
          <w:iCs/>
          <w:sz w:val="24"/>
          <w:szCs w:val="24"/>
        </w:rPr>
        <w:t xml:space="preserve"> 1</w:t>
      </w:r>
      <w:r w:rsidRPr="002B3C32">
        <w:rPr>
          <w:rFonts w:ascii="Times New Roman" w:hAnsi="Times New Roman" w:cs="Times New Roman"/>
          <w:sz w:val="24"/>
          <w:szCs w:val="24"/>
        </w:rPr>
        <w:t>: GV hướng dẫn, tổ chức học sinh ôn tập, tìm tòi các kiến thức liên quan bài học đã biết</w:t>
      </w:r>
    </w:p>
    <w:p w14:paraId="0FB98F58" w14:textId="77777777" w:rsidR="00C96536" w:rsidRPr="002B3C32" w:rsidRDefault="00C96536" w:rsidP="00D766EC">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bCs/>
          <w:noProof/>
          <w:color w:val="000000"/>
          <w:sz w:val="24"/>
          <w:szCs w:val="24"/>
        </w:rPr>
        <w:drawing>
          <wp:inline distT="0" distB="0" distL="0" distR="0" wp14:anchorId="6181BDA3" wp14:editId="49550110">
            <wp:extent cx="3551510" cy="326326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4" cstate="email">
                      <a:extLst>
                        <a:ext uri="{28A0092B-C50C-407E-A947-70E740481C1C}">
                          <a14:useLocalDpi xmlns:a14="http://schemas.microsoft.com/office/drawing/2010/main"/>
                        </a:ext>
                      </a:extLst>
                    </a:blip>
                    <a:stretch>
                      <a:fillRect/>
                    </a:stretch>
                  </pic:blipFill>
                  <pic:spPr>
                    <a:xfrm>
                      <a:off x="0" y="0"/>
                      <a:ext cx="3564551" cy="3275248"/>
                    </a:xfrm>
                    <a:prstGeom prst="rect">
                      <a:avLst/>
                    </a:prstGeom>
                  </pic:spPr>
                </pic:pic>
              </a:graphicData>
            </a:graphic>
          </wp:inline>
        </w:drawing>
      </w:r>
    </w:p>
    <w:p w14:paraId="5CBCCF06" w14:textId="77777777" w:rsidR="00C96536" w:rsidRPr="002B3C32"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2B3C32">
        <w:rPr>
          <w:rFonts w:ascii="Times New Roman" w:eastAsia="Calibri" w:hAnsi="Times New Roman" w:cs="Times New Roman"/>
          <w:b/>
          <w:bCs/>
          <w:color w:val="000000"/>
          <w:sz w:val="24"/>
          <w:szCs w:val="24"/>
          <w:lang w:val="vi-VN"/>
        </w:rPr>
        <w:t>c) Sản phẩm</w:t>
      </w:r>
      <w:r w:rsidRPr="002B3C32">
        <w:rPr>
          <w:rFonts w:ascii="Times New Roman" w:eastAsia="Calibri" w:hAnsi="Times New Roman" w:cs="Times New Roman"/>
          <w:b/>
          <w:bCs/>
          <w:color w:val="000000"/>
          <w:sz w:val="24"/>
          <w:szCs w:val="24"/>
        </w:rPr>
        <w:t>:</w:t>
      </w:r>
    </w:p>
    <w:p w14:paraId="525F11E3"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B3C32">
        <w:rPr>
          <w:rFonts w:ascii="Times New Roman" w:eastAsia="Calibri" w:hAnsi="Times New Roman" w:cs="Times New Roman"/>
          <w:color w:val="000000"/>
          <w:sz w:val="24"/>
          <w:szCs w:val="24"/>
          <w:lang w:val="vi-VN"/>
        </w:rPr>
        <w:t>Sơ đồ tư duy của các nhóm thể hiện chi tiết các kiến thức đã học chương II</w:t>
      </w:r>
      <w:r w:rsidRPr="002B3C32">
        <w:rPr>
          <w:rFonts w:ascii="Times New Roman" w:eastAsia="Calibri" w:hAnsi="Times New Roman" w:cs="Times New Roman"/>
          <w:color w:val="000000"/>
          <w:sz w:val="24"/>
          <w:szCs w:val="24"/>
        </w:rPr>
        <w:t>I</w:t>
      </w:r>
      <w:r w:rsidRPr="002B3C32">
        <w:rPr>
          <w:rFonts w:ascii="Times New Roman" w:eastAsia="Calibri" w:hAnsi="Times New Roman" w:cs="Times New Roman"/>
          <w:color w:val="000000"/>
          <w:sz w:val="24"/>
          <w:szCs w:val="24"/>
          <w:lang w:val="vi-VN"/>
        </w:rPr>
        <w:t>.</w:t>
      </w:r>
    </w:p>
    <w:p w14:paraId="243E2335"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B3C32">
        <w:rPr>
          <w:rFonts w:ascii="Times New Roman" w:eastAsia="Calibri" w:hAnsi="Times New Roman" w:cs="Times New Roman"/>
          <w:b/>
          <w:bCs/>
          <w:color w:val="000000"/>
          <w:sz w:val="24"/>
          <w:szCs w:val="24"/>
          <w:lang w:val="vi-VN"/>
        </w:rPr>
        <w:t xml:space="preserve">d) </w:t>
      </w:r>
      <w:r w:rsidRPr="002B3C32">
        <w:rPr>
          <w:rFonts w:ascii="Times New Roman" w:eastAsia="Calibri" w:hAnsi="Times New Roman" w:cs="Times New Roman"/>
          <w:b/>
          <w:bCs/>
          <w:color w:val="000000"/>
          <w:sz w:val="24"/>
          <w:szCs w:val="24"/>
        </w:rPr>
        <w:t>Tổ chức</w:t>
      </w:r>
      <w:r w:rsidRPr="002B3C32">
        <w:rPr>
          <w:rFonts w:ascii="Times New Roman" w:eastAsia="Calibri" w:hAnsi="Times New Roman" w:cs="Times New Roman"/>
          <w:b/>
          <w:bCs/>
          <w:color w:val="000000"/>
          <w:sz w:val="24"/>
          <w:szCs w:val="24"/>
          <w:lang w:val="vi-VN"/>
        </w:rPr>
        <w:t xml:space="preserve"> </w:t>
      </w:r>
      <w:r w:rsidRPr="002B3C32">
        <w:rPr>
          <w:rFonts w:ascii="Times New Roman" w:eastAsia="Calibri" w:hAnsi="Times New Roman" w:cs="Times New Roman"/>
          <w:b/>
          <w:bCs/>
          <w:color w:val="000000"/>
          <w:sz w:val="24"/>
          <w:szCs w:val="24"/>
        </w:rPr>
        <w:t>thực hiện:</w:t>
      </w:r>
    </w:p>
    <w:p w14:paraId="7ED977C0" w14:textId="77777777" w:rsidR="00C96536" w:rsidRPr="002B3C32"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2B3C32">
        <w:rPr>
          <w:rFonts w:ascii="Times New Roman" w:eastAsia="Calibri" w:hAnsi="Times New Roman" w:cs="Times New Roman"/>
          <w:b/>
          <w:bCs/>
          <w:i/>
          <w:iCs/>
          <w:color w:val="000000"/>
          <w:sz w:val="24"/>
          <w:szCs w:val="24"/>
          <w:lang w:val="vi-VN"/>
        </w:rPr>
        <w:t xml:space="preserve">Bước 1: Giao nhiệm vụ: </w:t>
      </w:r>
    </w:p>
    <w:p w14:paraId="77D3F63C" w14:textId="77777777" w:rsidR="00C96536" w:rsidRPr="002B3C32" w:rsidRDefault="00C96536" w:rsidP="00D766EC">
      <w:pPr>
        <w:pStyle w:val="ListParagraph"/>
        <w:numPr>
          <w:ilvl w:val="0"/>
          <w:numId w:val="6"/>
        </w:numPr>
        <w:spacing w:before="0" w:line="276" w:lineRule="auto"/>
        <w:ind w:left="567" w:firstLine="0"/>
        <w:jc w:val="both"/>
        <w:rPr>
          <w:rFonts w:ascii="Times New Roman" w:hAnsi="Times New Roman" w:cs="Times New Roman"/>
          <w:sz w:val="24"/>
          <w:szCs w:val="24"/>
        </w:rPr>
      </w:pPr>
      <w:r w:rsidRPr="002B3C32">
        <w:rPr>
          <w:rFonts w:ascii="Times New Roman" w:hAnsi="Times New Roman" w:cs="Times New Roman"/>
          <w:sz w:val="24"/>
          <w:szCs w:val="24"/>
          <w:lang w:val="vi-VN"/>
        </w:rPr>
        <w:t>Giáo viên chia lớp thành 4 đội chơi.</w:t>
      </w:r>
      <w:r w:rsidRPr="002B3C32">
        <w:rPr>
          <w:rFonts w:ascii="Times New Roman" w:hAnsi="Times New Roman" w:cs="Times New Roman"/>
          <w:sz w:val="24"/>
          <w:szCs w:val="24"/>
        </w:rPr>
        <w:t xml:space="preserve"> </w:t>
      </w:r>
    </w:p>
    <w:p w14:paraId="199A54CF" w14:textId="77777777" w:rsidR="00C96536" w:rsidRPr="002B3C32" w:rsidRDefault="00C96536" w:rsidP="00D766EC">
      <w:pPr>
        <w:pStyle w:val="ListParagraph"/>
        <w:numPr>
          <w:ilvl w:val="0"/>
          <w:numId w:val="6"/>
        </w:numPr>
        <w:spacing w:before="0" w:line="276" w:lineRule="auto"/>
        <w:ind w:left="567" w:firstLine="0"/>
        <w:jc w:val="both"/>
        <w:rPr>
          <w:rFonts w:ascii="Times New Roman" w:hAnsi="Times New Roman" w:cs="Times New Roman"/>
          <w:sz w:val="24"/>
          <w:szCs w:val="24"/>
        </w:rPr>
      </w:pPr>
      <w:r w:rsidRPr="002B3C32">
        <w:rPr>
          <w:rFonts w:ascii="Times New Roman" w:hAnsi="Times New Roman" w:cs="Times New Roman"/>
          <w:sz w:val="24"/>
          <w:szCs w:val="24"/>
          <w:lang w:val="vi-VN"/>
        </w:rPr>
        <w:t>Thi vẽ sơ đồ tư duy về các vấn đề đã học trong chương II</w:t>
      </w:r>
      <w:r w:rsidRPr="002B3C32">
        <w:rPr>
          <w:rFonts w:ascii="Times New Roman" w:hAnsi="Times New Roman" w:cs="Times New Roman"/>
          <w:sz w:val="24"/>
          <w:szCs w:val="24"/>
        </w:rPr>
        <w:t>I</w:t>
      </w:r>
    </w:p>
    <w:p w14:paraId="50B44A29"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2B3C32">
        <w:rPr>
          <w:rFonts w:ascii="Times New Roman" w:eastAsia="Calibri" w:hAnsi="Times New Roman" w:cs="Times New Roman"/>
          <w:b/>
          <w:bCs/>
          <w:i/>
          <w:iCs/>
          <w:color w:val="000000"/>
          <w:sz w:val="24"/>
          <w:szCs w:val="24"/>
          <w:lang w:val="vi-VN"/>
        </w:rPr>
        <w:t>Bước 2: Thực hiện nhiệm vụ:</w:t>
      </w:r>
      <w:r w:rsidRPr="002B3C32">
        <w:rPr>
          <w:rFonts w:ascii="Times New Roman" w:eastAsia="Calibri" w:hAnsi="Times New Roman" w:cs="Times New Roman"/>
          <w:bCs/>
          <w:iCs/>
          <w:color w:val="000000"/>
          <w:sz w:val="24"/>
          <w:szCs w:val="24"/>
        </w:rPr>
        <w:t xml:space="preserve"> </w:t>
      </w:r>
    </w:p>
    <w:p w14:paraId="2F8DF33E" w14:textId="77777777" w:rsidR="00C96536" w:rsidRPr="002B3C32" w:rsidRDefault="00C96536" w:rsidP="00D766EC">
      <w:pPr>
        <w:pStyle w:val="ListParagraph"/>
        <w:numPr>
          <w:ilvl w:val="0"/>
          <w:numId w:val="7"/>
        </w:numPr>
        <w:spacing w:before="0" w:line="276" w:lineRule="auto"/>
        <w:ind w:left="567" w:firstLine="0"/>
        <w:jc w:val="both"/>
        <w:rPr>
          <w:rFonts w:ascii="Times New Roman" w:eastAsia="Calibri" w:hAnsi="Times New Roman" w:cs="Times New Roman"/>
          <w:b/>
          <w:bCs/>
          <w:i/>
          <w:iCs/>
          <w:color w:val="000000"/>
          <w:sz w:val="24"/>
          <w:szCs w:val="24"/>
        </w:rPr>
      </w:pPr>
      <w:r w:rsidRPr="002B3C32">
        <w:rPr>
          <w:rFonts w:ascii="Times New Roman" w:eastAsia="Calibri" w:hAnsi="Times New Roman" w:cs="Times New Roman"/>
          <w:bCs/>
          <w:iCs/>
          <w:color w:val="000000"/>
          <w:sz w:val="24"/>
          <w:szCs w:val="24"/>
          <w:lang w:val="vi-VN"/>
        </w:rPr>
        <w:t xml:space="preserve">Các nhóm tiến hành thảo luận nêu ý tưởng; tổng hợp kiến thức sau đó cùng nhau thực hiện ra bảng phụ đã chuẩn bị trước đó.  </w:t>
      </w:r>
    </w:p>
    <w:p w14:paraId="73B95E06" w14:textId="77777777" w:rsidR="00C96536" w:rsidRPr="002B3C32" w:rsidRDefault="00C96536" w:rsidP="00D766EC">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2B3C32">
        <w:rPr>
          <w:rFonts w:ascii="Times New Roman" w:eastAsia="Calibri" w:hAnsi="Times New Roman" w:cs="Times New Roman"/>
          <w:b/>
          <w:bCs/>
          <w:i/>
          <w:iCs/>
          <w:color w:val="000000"/>
          <w:sz w:val="24"/>
          <w:szCs w:val="24"/>
          <w:lang w:val="vi-VN"/>
        </w:rPr>
        <w:t>Bước 3: Báo cáo, thảo luận</w:t>
      </w:r>
      <w:r w:rsidRPr="002B3C32">
        <w:rPr>
          <w:rFonts w:ascii="Times New Roman" w:eastAsia="Calibri" w:hAnsi="Times New Roman" w:cs="Times New Roman"/>
          <w:b/>
          <w:bCs/>
          <w:i/>
          <w:iCs/>
          <w:color w:val="000000"/>
          <w:sz w:val="24"/>
          <w:szCs w:val="24"/>
        </w:rPr>
        <w:t xml:space="preserve">: </w:t>
      </w:r>
    </w:p>
    <w:p w14:paraId="2958F77B" w14:textId="77777777" w:rsidR="00C96536" w:rsidRPr="002B3C32"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2B3C32">
        <w:rPr>
          <w:rFonts w:ascii="Times New Roman" w:eastAsia="Calibri" w:hAnsi="Times New Roman" w:cs="Times New Roman"/>
          <w:bCs/>
          <w:iCs/>
          <w:color w:val="000000"/>
          <w:sz w:val="24"/>
          <w:szCs w:val="24"/>
          <w:lang w:val="vi-VN"/>
        </w:rPr>
        <w:t xml:space="preserve"> GV gọi lần lượt 4 hs đại diện các nhóm lên bảng trình bày câu trả lời của nhóm mình</w:t>
      </w:r>
      <w:r w:rsidRPr="002B3C32">
        <w:rPr>
          <w:rFonts w:ascii="Times New Roman" w:eastAsia="Calibri" w:hAnsi="Times New Roman" w:cs="Times New Roman"/>
          <w:bCs/>
          <w:iCs/>
          <w:color w:val="000000"/>
          <w:sz w:val="24"/>
          <w:szCs w:val="24"/>
        </w:rPr>
        <w:t>.</w:t>
      </w:r>
    </w:p>
    <w:p w14:paraId="551AE15B" w14:textId="77777777" w:rsidR="00C96536" w:rsidRPr="002B3C32"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2B3C32">
        <w:rPr>
          <w:rFonts w:ascii="Times New Roman" w:eastAsia="Calibri" w:hAnsi="Times New Roman" w:cs="Times New Roman"/>
          <w:bCs/>
          <w:iCs/>
          <w:color w:val="000000"/>
          <w:sz w:val="24"/>
          <w:szCs w:val="24"/>
        </w:rPr>
        <w:t>Các nhóm khác nhận xét, bổ sung để hoàn thiện câu trả lời.</w:t>
      </w:r>
    </w:p>
    <w:p w14:paraId="03443854" w14:textId="77777777" w:rsidR="00C96536" w:rsidRPr="002B3C32"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2B3C32">
        <w:rPr>
          <w:rFonts w:ascii="Times New Roman" w:eastAsia="Calibri" w:hAnsi="Times New Roman" w:cs="Times New Roman"/>
          <w:b/>
          <w:bCs/>
          <w:i/>
          <w:iCs/>
          <w:color w:val="000000"/>
          <w:sz w:val="24"/>
          <w:szCs w:val="24"/>
          <w:lang w:val="vi-VN"/>
        </w:rPr>
        <w:t xml:space="preserve">Bước 4: Kết luận, nhận định: </w:t>
      </w:r>
    </w:p>
    <w:p w14:paraId="6B31A0F1" w14:textId="77777777" w:rsidR="00C96536" w:rsidRPr="002B3C32" w:rsidRDefault="00C96536" w:rsidP="00D766EC">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2B3C32">
        <w:rPr>
          <w:rFonts w:ascii="Times New Roman" w:hAnsi="Times New Roman" w:cs="Times New Roman"/>
          <w:bCs/>
          <w:color w:val="000000"/>
          <w:spacing w:val="-1"/>
          <w:sz w:val="24"/>
          <w:szCs w:val="24"/>
          <w:lang w:val="nl-NL"/>
        </w:rPr>
        <w:t>GV đánh giá thái độ làm việc, phương án trả lời của học sinh trong các nhóm, ghi nhận và tổng hợp kết quả.</w:t>
      </w:r>
    </w:p>
    <w:p w14:paraId="69F820C2" w14:textId="77777777" w:rsidR="00C96536" w:rsidRPr="002B3C32" w:rsidRDefault="00C96536" w:rsidP="00D766EC">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2B3C32">
        <w:rPr>
          <w:rFonts w:ascii="Times New Roman" w:eastAsia="Calibri" w:hAnsi="Times New Roman" w:cs="Times New Roman"/>
          <w:sz w:val="24"/>
          <w:szCs w:val="24"/>
          <w:lang w:val="vi-VN"/>
        </w:rPr>
        <w:t>Nhóm nào có sơ đồ đẹp nhất; khoa học; thể hiện được đầy đủ các nội dung nhóm đó sẽ được một phần quà.</w:t>
      </w:r>
    </w:p>
    <w:p w14:paraId="6F0D8FE9" w14:textId="77777777" w:rsidR="00C96536" w:rsidRPr="002B3C32" w:rsidRDefault="00C96536" w:rsidP="00D766EC">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2B3C32">
        <w:rPr>
          <w:rFonts w:ascii="Times New Roman" w:eastAsia="Calibri" w:hAnsi="Times New Roman" w:cs="Times New Roman"/>
          <w:sz w:val="24"/>
          <w:szCs w:val="24"/>
          <w:lang w:val="vi-VN"/>
        </w:rPr>
        <w:t>Dẫn dắt vào bài mới.</w:t>
      </w:r>
    </w:p>
    <w:p w14:paraId="7656CAE3" w14:textId="77777777" w:rsidR="00C96536" w:rsidRPr="002B3C32" w:rsidRDefault="00C96536" w:rsidP="00D766EC">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2B3C32">
        <w:rPr>
          <w:rFonts w:ascii="Times New Roman" w:eastAsia="Calibri" w:hAnsi="Times New Roman" w:cs="Times New Roman"/>
          <w:b/>
          <w:bCs/>
          <w:color w:val="FF33CC"/>
          <w:sz w:val="24"/>
          <w:szCs w:val="24"/>
          <w:lang w:val="vi-VN"/>
        </w:rPr>
        <w:t xml:space="preserve">Hoạt động 2: </w:t>
      </w:r>
      <w:r w:rsidRPr="002B3C32">
        <w:rPr>
          <w:rFonts w:ascii="Times New Roman" w:eastAsia="Calibri" w:hAnsi="Times New Roman" w:cs="Times New Roman"/>
          <w:b/>
          <w:bCs/>
          <w:color w:val="FF33CC"/>
          <w:sz w:val="24"/>
          <w:szCs w:val="24"/>
        </w:rPr>
        <w:t>Luyện tập</w:t>
      </w:r>
    </w:p>
    <w:p w14:paraId="7AB2605F"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color w:val="000000"/>
          <w:sz w:val="24"/>
          <w:szCs w:val="24"/>
        </w:rPr>
        <w:t>a)</w:t>
      </w:r>
      <w:r w:rsidRPr="002B3C32">
        <w:rPr>
          <w:rFonts w:ascii="Times New Roman" w:eastAsia="Calibri" w:hAnsi="Times New Roman" w:cs="Times New Roman"/>
          <w:b/>
          <w:color w:val="000000"/>
          <w:sz w:val="24"/>
          <w:szCs w:val="24"/>
          <w:lang w:val="vi-VN"/>
        </w:rPr>
        <w:t xml:space="preserve"> </w:t>
      </w:r>
      <w:r w:rsidRPr="002B3C32">
        <w:rPr>
          <w:rFonts w:ascii="Times New Roman" w:eastAsia="Calibri" w:hAnsi="Times New Roman" w:cs="Times New Roman"/>
          <w:b/>
          <w:bCs/>
          <w:color w:val="000000"/>
          <w:sz w:val="24"/>
          <w:szCs w:val="24"/>
          <w:lang w:val="vi-VN"/>
        </w:rPr>
        <w:t xml:space="preserve">Mục </w:t>
      </w:r>
      <w:r w:rsidRPr="002B3C32">
        <w:rPr>
          <w:rFonts w:ascii="Times New Roman" w:eastAsia="Calibri" w:hAnsi="Times New Roman" w:cs="Times New Roman"/>
          <w:b/>
          <w:bCs/>
          <w:color w:val="000000"/>
          <w:sz w:val="24"/>
          <w:szCs w:val="24"/>
        </w:rPr>
        <w:t>tiêu</w:t>
      </w:r>
      <w:r w:rsidRPr="002B3C32">
        <w:rPr>
          <w:rFonts w:ascii="Times New Roman" w:eastAsia="Calibri" w:hAnsi="Times New Roman" w:cs="Times New Roman"/>
          <w:b/>
          <w:bCs/>
          <w:color w:val="000000"/>
          <w:sz w:val="24"/>
          <w:szCs w:val="24"/>
          <w:lang w:val="vi-VN"/>
        </w:rPr>
        <w:t xml:space="preserve">: </w:t>
      </w:r>
      <w:r w:rsidRPr="002B3C32">
        <w:rPr>
          <w:rFonts w:ascii="Times New Roman" w:eastAsia="Calibri" w:hAnsi="Times New Roman" w:cs="Times New Roman"/>
          <w:color w:val="000000"/>
          <w:sz w:val="24"/>
          <w:szCs w:val="24"/>
          <w:lang w:val="vi-VN"/>
        </w:rPr>
        <w:t>HS biết áp dụng các kiến thức về hàm số, hàm số bậc hai vào các bài tập cụ thể.</w:t>
      </w:r>
    </w:p>
    <w:p w14:paraId="28280ABC"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B3C32">
        <w:rPr>
          <w:rFonts w:ascii="Times New Roman" w:eastAsia="Calibri" w:hAnsi="Times New Roman" w:cs="Times New Roman"/>
          <w:b/>
          <w:bCs/>
          <w:color w:val="000000"/>
          <w:sz w:val="24"/>
          <w:szCs w:val="24"/>
          <w:lang w:val="vi-VN"/>
        </w:rPr>
        <w:t xml:space="preserve">b) </w:t>
      </w:r>
      <w:r w:rsidRPr="002B3C32">
        <w:rPr>
          <w:rFonts w:ascii="Times New Roman" w:eastAsia="Calibri" w:hAnsi="Times New Roman" w:cs="Times New Roman"/>
          <w:b/>
          <w:bCs/>
          <w:color w:val="000000"/>
          <w:sz w:val="24"/>
          <w:szCs w:val="24"/>
        </w:rPr>
        <w:t>Nội dung</w:t>
      </w:r>
      <w:r w:rsidRPr="002B3C32">
        <w:rPr>
          <w:rFonts w:ascii="Times New Roman" w:eastAsia="Calibri" w:hAnsi="Times New Roman" w:cs="Times New Roman"/>
          <w:b/>
          <w:bCs/>
          <w:color w:val="000000"/>
          <w:sz w:val="24"/>
          <w:szCs w:val="24"/>
          <w:lang w:val="vi-VN"/>
        </w:rPr>
        <w:t>:</w:t>
      </w:r>
      <w:r w:rsidRPr="002B3C32">
        <w:rPr>
          <w:rFonts w:ascii="Times New Roman" w:eastAsia="Calibri" w:hAnsi="Times New Roman" w:cs="Times New Roman"/>
          <w:b/>
          <w:bCs/>
          <w:color w:val="000000"/>
          <w:sz w:val="24"/>
          <w:szCs w:val="24"/>
        </w:rPr>
        <w:t xml:space="preserve"> </w:t>
      </w:r>
      <w:r w:rsidRPr="002B3C32">
        <w:rPr>
          <w:rFonts w:ascii="Times New Roman" w:eastAsia="Calibri" w:hAnsi="Times New Roman" w:cs="Times New Roman"/>
          <w:b/>
          <w:bCs/>
          <w:color w:val="000000"/>
          <w:sz w:val="24"/>
          <w:szCs w:val="24"/>
          <w:lang w:val="vi-VN"/>
        </w:rPr>
        <w:t xml:space="preserve"> </w:t>
      </w:r>
    </w:p>
    <w:p w14:paraId="23308944" w14:textId="77777777" w:rsidR="00C96536" w:rsidRPr="002B3C32"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2B3C32">
        <w:rPr>
          <w:rFonts w:ascii="Times New Roman" w:eastAsia="Calibri" w:hAnsi="Times New Roman" w:cs="Times New Roman"/>
          <w:b/>
          <w:bCs/>
          <w:color w:val="000000"/>
          <w:sz w:val="24"/>
          <w:szCs w:val="24"/>
        </w:rPr>
        <w:t>PHIẾU HỌC TẬP 1</w:t>
      </w:r>
    </w:p>
    <w:p w14:paraId="180ECDAC" w14:textId="77777777" w:rsidR="00C96536" w:rsidRPr="002B3C32" w:rsidRDefault="00C96536" w:rsidP="00B94D59">
      <w:pPr>
        <w:tabs>
          <w:tab w:val="left" w:pos="2268"/>
        </w:tabs>
        <w:spacing w:before="0" w:line="276" w:lineRule="auto"/>
        <w:ind w:left="567" w:firstLine="0"/>
        <w:rPr>
          <w:rFonts w:ascii="Times New Roman" w:eastAsia="Calibri" w:hAnsi="Times New Roman" w:cs="Times New Roman"/>
          <w:color w:val="000000"/>
          <w:sz w:val="24"/>
          <w:szCs w:val="24"/>
        </w:rPr>
      </w:pPr>
      <w:r w:rsidRPr="002B3C32">
        <w:rPr>
          <w:rFonts w:ascii="Times New Roman" w:eastAsia="Calibri" w:hAnsi="Times New Roman" w:cs="Times New Roman"/>
          <w:b/>
          <w:bCs/>
          <w:color w:val="000000"/>
          <w:sz w:val="24"/>
          <w:szCs w:val="24"/>
        </w:rPr>
        <w:t xml:space="preserve">Bài 1: </w:t>
      </w:r>
      <w:r w:rsidRPr="002B3C32">
        <w:rPr>
          <w:rFonts w:ascii="Times New Roman" w:eastAsia="Calibri" w:hAnsi="Times New Roman" w:cs="Times New Roman"/>
          <w:color w:val="000000"/>
          <w:sz w:val="24"/>
          <w:szCs w:val="24"/>
        </w:rPr>
        <w:t>Tìm TXĐ của các hàm số:</w:t>
      </w:r>
    </w:p>
    <w:p w14:paraId="0AF4FC68" w14:textId="77777777" w:rsidR="00C96536" w:rsidRPr="002B3C32"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sz w:val="24"/>
          <w:szCs w:val="24"/>
        </w:rPr>
      </w:pPr>
      <w:r w:rsidRPr="002B3C32">
        <w:rPr>
          <w:rFonts w:ascii="Times New Roman" w:eastAsia="Calibri" w:hAnsi="Times New Roman" w:cs="Times New Roman"/>
          <w:color w:val="000000"/>
          <w:sz w:val="24"/>
          <w:szCs w:val="24"/>
        </w:rPr>
        <w:t xml:space="preserve">a) </w:t>
      </w:r>
      <w:r w:rsidRPr="002B3C32">
        <w:rPr>
          <w:rFonts w:ascii="Times New Roman" w:eastAsia="Calibri" w:hAnsi="Times New Roman" w:cs="Times New Roman"/>
          <w:color w:val="000000"/>
          <w:position w:val="-10"/>
          <w:sz w:val="24"/>
          <w:szCs w:val="24"/>
        </w:rPr>
        <w:object w:dxaOrig="1180" w:dyaOrig="380" w14:anchorId="7B6B9FD7">
          <v:shape id="_x0000_i2293" type="#_x0000_t75" style="width:59pt;height:19pt" o:ole="">
            <v:imagedata r:id="rId2375" o:title=""/>
          </v:shape>
          <o:OLEObject Type="Embed" ProgID="Equation.DSMT4" ShapeID="_x0000_i2293" DrawAspect="Content" ObjectID="_1753631446" r:id="rId2376"/>
        </w:object>
      </w:r>
      <w:r w:rsidRPr="002B3C32">
        <w:rPr>
          <w:rFonts w:ascii="Times New Roman" w:eastAsia="Calibri" w:hAnsi="Times New Roman" w:cs="Times New Roman"/>
          <w:color w:val="000000"/>
          <w:sz w:val="24"/>
          <w:szCs w:val="24"/>
        </w:rPr>
        <w:tab/>
        <w:t>b)</w:t>
      </w:r>
      <w:r w:rsidRPr="002B3C32">
        <w:rPr>
          <w:rFonts w:ascii="Times New Roman" w:eastAsia="Calibri" w:hAnsi="Times New Roman" w:cs="Times New Roman"/>
          <w:color w:val="000000"/>
          <w:position w:val="-26"/>
          <w:sz w:val="24"/>
          <w:szCs w:val="24"/>
        </w:rPr>
        <w:object w:dxaOrig="1100" w:dyaOrig="680" w14:anchorId="6AE00618">
          <v:shape id="_x0000_i2294" type="#_x0000_t75" style="width:55.5pt;height:34.5pt" o:ole="">
            <v:imagedata r:id="rId2377" o:title=""/>
          </v:shape>
          <o:OLEObject Type="Embed" ProgID="Equation.DSMT4" ShapeID="_x0000_i2294" DrawAspect="Content" ObjectID="_1753631447" r:id="rId2378"/>
        </w:object>
      </w:r>
      <w:r w:rsidRPr="002B3C32">
        <w:rPr>
          <w:rFonts w:ascii="Times New Roman" w:eastAsia="Calibri" w:hAnsi="Times New Roman" w:cs="Times New Roman"/>
          <w:color w:val="000000"/>
          <w:sz w:val="24"/>
          <w:szCs w:val="24"/>
        </w:rPr>
        <w:tab/>
        <w:t>c)</w:t>
      </w:r>
      <w:r w:rsidRPr="002B3C32">
        <w:rPr>
          <w:rFonts w:ascii="Times New Roman" w:eastAsia="Calibri" w:hAnsi="Times New Roman" w:cs="Times New Roman"/>
          <w:color w:val="000000"/>
          <w:position w:val="-26"/>
          <w:sz w:val="24"/>
          <w:szCs w:val="24"/>
        </w:rPr>
        <w:object w:dxaOrig="1040" w:dyaOrig="680" w14:anchorId="2F56C4D3">
          <v:shape id="_x0000_i2295" type="#_x0000_t75" style="width:52pt;height:34.5pt" o:ole="">
            <v:imagedata r:id="rId2379" o:title=""/>
          </v:shape>
          <o:OLEObject Type="Embed" ProgID="Equation.DSMT4" ShapeID="_x0000_i2295" DrawAspect="Content" ObjectID="_1753631448" r:id="rId2380"/>
        </w:object>
      </w:r>
    </w:p>
    <w:p w14:paraId="7383C8BE" w14:textId="77777777" w:rsidR="00C96536" w:rsidRPr="002B3C32"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sz w:val="24"/>
          <w:szCs w:val="24"/>
        </w:rPr>
      </w:pPr>
      <w:r w:rsidRPr="002B3C32">
        <w:rPr>
          <w:rFonts w:ascii="Times New Roman" w:eastAsia="Calibri" w:hAnsi="Times New Roman" w:cs="Times New Roman"/>
          <w:b/>
          <w:bCs/>
          <w:color w:val="000000"/>
          <w:sz w:val="24"/>
          <w:szCs w:val="24"/>
        </w:rPr>
        <w:t xml:space="preserve">Bài 2: </w:t>
      </w:r>
      <w:r w:rsidRPr="002B3C32">
        <w:rPr>
          <w:rFonts w:ascii="Times New Roman" w:eastAsia="Calibri" w:hAnsi="Times New Roman" w:cs="Times New Roman"/>
          <w:color w:val="000000"/>
          <w:sz w:val="24"/>
          <w:szCs w:val="24"/>
        </w:rPr>
        <w:t xml:space="preserve">Tìm điều kiện của </w:t>
      </w:r>
      <w:r w:rsidRPr="002B3C32">
        <w:rPr>
          <w:rFonts w:ascii="Times New Roman" w:eastAsia="Calibri" w:hAnsi="Times New Roman" w:cs="Times New Roman"/>
          <w:i/>
          <w:iCs/>
          <w:color w:val="000000"/>
          <w:sz w:val="24"/>
          <w:szCs w:val="24"/>
        </w:rPr>
        <w:t xml:space="preserve">m </w:t>
      </w:r>
      <w:r w:rsidRPr="002B3C32">
        <w:rPr>
          <w:rFonts w:ascii="Times New Roman" w:eastAsia="Calibri" w:hAnsi="Times New Roman" w:cs="Times New Roman"/>
          <w:color w:val="000000"/>
          <w:sz w:val="24"/>
          <w:szCs w:val="24"/>
        </w:rPr>
        <w:t>để mỗi hàm số sau là một hàm số bậc hai:</w:t>
      </w:r>
    </w:p>
    <w:p w14:paraId="21B90C3F" w14:textId="77777777" w:rsidR="00C96536" w:rsidRPr="002B3C32"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sz w:val="24"/>
          <w:szCs w:val="24"/>
        </w:rPr>
      </w:pPr>
      <w:r w:rsidRPr="002B3C32">
        <w:rPr>
          <w:rFonts w:ascii="Times New Roman" w:eastAsia="Calibri" w:hAnsi="Times New Roman" w:cs="Times New Roman"/>
          <w:color w:val="000000"/>
          <w:sz w:val="24"/>
          <w:szCs w:val="24"/>
        </w:rPr>
        <w:t>a)</w:t>
      </w:r>
      <w:r w:rsidRPr="002B3C32">
        <w:rPr>
          <w:rFonts w:ascii="Times New Roman" w:eastAsia="Calibri" w:hAnsi="Times New Roman" w:cs="Times New Roman"/>
          <w:color w:val="000000"/>
          <w:position w:val="-10"/>
          <w:sz w:val="24"/>
          <w:szCs w:val="24"/>
        </w:rPr>
        <w:object w:dxaOrig="1880" w:dyaOrig="380" w14:anchorId="2EC9A11B">
          <v:shape id="_x0000_i2296" type="#_x0000_t75" style="width:94pt;height:19pt" o:ole="">
            <v:imagedata r:id="rId2381" o:title=""/>
          </v:shape>
          <o:OLEObject Type="Embed" ProgID="Equation.DSMT4" ShapeID="_x0000_i2296" DrawAspect="Content" ObjectID="_1753631449" r:id="rId2382"/>
        </w:object>
      </w:r>
      <w:r w:rsidRPr="002B3C32">
        <w:rPr>
          <w:rFonts w:ascii="Times New Roman" w:eastAsia="Calibri" w:hAnsi="Times New Roman" w:cs="Times New Roman"/>
          <w:color w:val="000000"/>
          <w:sz w:val="24"/>
          <w:szCs w:val="24"/>
        </w:rPr>
        <w:tab/>
        <w:t>b)</w:t>
      </w:r>
      <w:r w:rsidRPr="002B3C32">
        <w:rPr>
          <w:rFonts w:ascii="Times New Roman" w:eastAsia="Calibri" w:hAnsi="Times New Roman" w:cs="Times New Roman"/>
          <w:color w:val="000000"/>
          <w:position w:val="-10"/>
          <w:sz w:val="24"/>
          <w:szCs w:val="24"/>
        </w:rPr>
        <w:object w:dxaOrig="2060" w:dyaOrig="380" w14:anchorId="0836431B">
          <v:shape id="_x0000_i2297" type="#_x0000_t75" style="width:103pt;height:19pt" o:ole="">
            <v:imagedata r:id="rId2383" o:title=""/>
          </v:shape>
          <o:OLEObject Type="Embed" ProgID="Equation.DSMT4" ShapeID="_x0000_i2297" DrawAspect="Content" ObjectID="_1753631450" r:id="rId2384"/>
        </w:object>
      </w:r>
      <w:r w:rsidRPr="002B3C32">
        <w:rPr>
          <w:rFonts w:ascii="Times New Roman" w:eastAsia="Calibri" w:hAnsi="Times New Roman" w:cs="Times New Roman"/>
          <w:color w:val="000000"/>
          <w:sz w:val="24"/>
          <w:szCs w:val="24"/>
        </w:rPr>
        <w:tab/>
        <w:t>c)</w:t>
      </w:r>
      <w:r w:rsidRPr="002B3C32">
        <w:rPr>
          <w:rFonts w:ascii="Times New Roman" w:eastAsia="Calibri" w:hAnsi="Times New Roman" w:cs="Times New Roman"/>
          <w:color w:val="000000"/>
          <w:position w:val="-10"/>
          <w:sz w:val="24"/>
          <w:szCs w:val="24"/>
        </w:rPr>
        <w:object w:dxaOrig="2240" w:dyaOrig="380" w14:anchorId="24B9226D">
          <v:shape id="_x0000_i2298" type="#_x0000_t75" style="width:112pt;height:19pt" o:ole="">
            <v:imagedata r:id="rId2385" o:title=""/>
          </v:shape>
          <o:OLEObject Type="Embed" ProgID="Equation.DSMT4" ShapeID="_x0000_i2298" DrawAspect="Content" ObjectID="_1753631451" r:id="rId2386"/>
        </w:object>
      </w:r>
    </w:p>
    <w:p w14:paraId="5317A407" w14:textId="77777777" w:rsidR="00C96536" w:rsidRPr="002B3C32"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sz w:val="24"/>
          <w:szCs w:val="24"/>
        </w:rPr>
      </w:pPr>
      <w:r w:rsidRPr="002B3C32">
        <w:rPr>
          <w:rFonts w:ascii="Times New Roman" w:eastAsia="Calibri" w:hAnsi="Times New Roman" w:cs="Times New Roman"/>
          <w:b/>
          <w:bCs/>
          <w:color w:val="000000"/>
          <w:sz w:val="24"/>
          <w:szCs w:val="24"/>
        </w:rPr>
        <w:t xml:space="preserve">Bài 3: </w:t>
      </w:r>
      <w:r w:rsidRPr="002B3C32">
        <w:rPr>
          <w:rFonts w:ascii="Times New Roman" w:eastAsia="Calibri" w:hAnsi="Times New Roman" w:cs="Times New Roman"/>
          <w:color w:val="000000"/>
          <w:sz w:val="24"/>
          <w:szCs w:val="24"/>
        </w:rPr>
        <w:t>Vẽ đồ thị các hàm số sau:</w:t>
      </w:r>
    </w:p>
    <w:p w14:paraId="4CFC83E6" w14:textId="77777777" w:rsidR="00C96536" w:rsidRPr="002B3C32" w:rsidRDefault="00C96536" w:rsidP="00707ABA">
      <w:pPr>
        <w:tabs>
          <w:tab w:val="left" w:pos="3119"/>
          <w:tab w:val="left" w:pos="5670"/>
        </w:tabs>
        <w:spacing w:before="0" w:line="276" w:lineRule="auto"/>
        <w:ind w:left="567" w:firstLine="0"/>
        <w:rPr>
          <w:rFonts w:ascii="Times New Roman" w:eastAsia="Calibri" w:hAnsi="Times New Roman" w:cs="Times New Roman"/>
          <w:color w:val="000000"/>
          <w:sz w:val="24"/>
          <w:szCs w:val="24"/>
        </w:rPr>
      </w:pPr>
      <w:r w:rsidRPr="002B3C32">
        <w:rPr>
          <w:rFonts w:ascii="Times New Roman" w:eastAsia="Calibri" w:hAnsi="Times New Roman" w:cs="Times New Roman"/>
          <w:color w:val="000000"/>
          <w:sz w:val="24"/>
          <w:szCs w:val="24"/>
        </w:rPr>
        <w:t>a)</w:t>
      </w:r>
      <w:r w:rsidRPr="002B3C32">
        <w:rPr>
          <w:rFonts w:ascii="Times New Roman" w:eastAsia="Calibri" w:hAnsi="Times New Roman" w:cs="Times New Roman"/>
          <w:color w:val="000000"/>
          <w:position w:val="-10"/>
          <w:sz w:val="24"/>
          <w:szCs w:val="24"/>
        </w:rPr>
        <w:object w:dxaOrig="1579" w:dyaOrig="380" w14:anchorId="6D6A6B3D">
          <v:shape id="_x0000_i2299" type="#_x0000_t75" style="width:78.5pt;height:19pt" o:ole="">
            <v:imagedata r:id="rId2387" o:title=""/>
          </v:shape>
          <o:OLEObject Type="Embed" ProgID="Equation.DSMT4" ShapeID="_x0000_i2299" DrawAspect="Content" ObjectID="_1753631452" r:id="rId2388"/>
        </w:object>
      </w:r>
      <w:r w:rsidRPr="002B3C32">
        <w:rPr>
          <w:rFonts w:ascii="Times New Roman" w:eastAsia="Calibri" w:hAnsi="Times New Roman" w:cs="Times New Roman"/>
          <w:color w:val="000000"/>
          <w:sz w:val="24"/>
          <w:szCs w:val="24"/>
        </w:rPr>
        <w:tab/>
        <w:t>b)</w:t>
      </w:r>
      <w:r w:rsidRPr="002B3C32">
        <w:rPr>
          <w:rFonts w:ascii="Times New Roman" w:eastAsia="Calibri" w:hAnsi="Times New Roman" w:cs="Times New Roman"/>
          <w:color w:val="000000"/>
          <w:position w:val="-10"/>
          <w:sz w:val="24"/>
          <w:szCs w:val="24"/>
        </w:rPr>
        <w:object w:dxaOrig="1740" w:dyaOrig="380" w14:anchorId="26A0F37B">
          <v:shape id="_x0000_i2300" type="#_x0000_t75" style="width:87pt;height:19pt" o:ole="">
            <v:imagedata r:id="rId2389" o:title=""/>
          </v:shape>
          <o:OLEObject Type="Embed" ProgID="Equation.DSMT4" ShapeID="_x0000_i2300" DrawAspect="Content" ObjectID="_1753631453" r:id="rId2390"/>
        </w:object>
      </w:r>
    </w:p>
    <w:p w14:paraId="0E5CE2DA" w14:textId="77777777" w:rsidR="00C96536" w:rsidRPr="002B3C32" w:rsidRDefault="00C96536" w:rsidP="00707ABA">
      <w:pPr>
        <w:tabs>
          <w:tab w:val="left" w:pos="3119"/>
          <w:tab w:val="left" w:pos="5670"/>
        </w:tabs>
        <w:spacing w:before="0" w:line="276" w:lineRule="auto"/>
        <w:rPr>
          <w:rFonts w:ascii="Times New Roman" w:eastAsia="Calibri" w:hAnsi="Times New Roman" w:cs="Times New Roman"/>
          <w:color w:val="000000"/>
          <w:sz w:val="24"/>
          <w:szCs w:val="24"/>
        </w:rPr>
      </w:pPr>
    </w:p>
    <w:p w14:paraId="1C7785F0"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bCs/>
          <w:color w:val="000000"/>
          <w:sz w:val="24"/>
          <w:szCs w:val="24"/>
          <w:lang w:val="vi-VN"/>
        </w:rPr>
        <w:t>c) Sản phẩm</w:t>
      </w:r>
      <w:r w:rsidRPr="002B3C32">
        <w:rPr>
          <w:rFonts w:ascii="Times New Roman" w:eastAsia="Calibri" w:hAnsi="Times New Roman" w:cs="Times New Roman"/>
          <w:b/>
          <w:bCs/>
          <w:color w:val="000000"/>
          <w:sz w:val="24"/>
          <w:szCs w:val="24"/>
        </w:rPr>
        <w:t xml:space="preserve">: </w:t>
      </w:r>
      <w:r w:rsidRPr="002B3C32">
        <w:rPr>
          <w:rFonts w:ascii="Times New Roman" w:eastAsia="Calibri" w:hAnsi="Times New Roman" w:cs="Times New Roman"/>
          <w:sz w:val="24"/>
          <w:szCs w:val="24"/>
        </w:rPr>
        <w:t>Học sinh thể hiện trên bảng nhóm kết quả bài làm của mình.</w:t>
      </w:r>
    </w:p>
    <w:p w14:paraId="3059F944" w14:textId="77777777" w:rsidR="00C96536" w:rsidRPr="002B3C32" w:rsidRDefault="00C96536" w:rsidP="008D6574">
      <w:pPr>
        <w:tabs>
          <w:tab w:val="left" w:pos="2268"/>
        </w:tabs>
        <w:spacing w:before="0" w:line="276" w:lineRule="auto"/>
        <w:ind w:left="567" w:firstLine="0"/>
        <w:rPr>
          <w:rFonts w:ascii="Times New Roman" w:eastAsia="Calibri" w:hAnsi="Times New Roman" w:cs="Times New Roman"/>
          <w:bCs/>
          <w:iCs/>
          <w:sz w:val="24"/>
          <w:szCs w:val="24"/>
        </w:rPr>
      </w:pPr>
      <w:r w:rsidRPr="002B3C32">
        <w:rPr>
          <w:rFonts w:ascii="Times New Roman" w:eastAsia="Calibri" w:hAnsi="Times New Roman" w:cs="Times New Roman"/>
          <w:b/>
          <w:bCs/>
          <w:color w:val="000000"/>
          <w:sz w:val="24"/>
          <w:szCs w:val="24"/>
          <w:lang w:val="vi-VN"/>
        </w:rPr>
        <w:t xml:space="preserve">d) </w:t>
      </w:r>
      <w:r w:rsidRPr="002B3C32">
        <w:rPr>
          <w:rFonts w:ascii="Times New Roman" w:eastAsia="Calibri" w:hAnsi="Times New Roman" w:cs="Times New Roman"/>
          <w:b/>
          <w:bCs/>
          <w:color w:val="000000"/>
          <w:sz w:val="24"/>
          <w:szCs w:val="24"/>
        </w:rPr>
        <w:t>Tổ chức</w:t>
      </w:r>
      <w:r w:rsidRPr="002B3C32">
        <w:rPr>
          <w:rFonts w:ascii="Times New Roman" w:eastAsia="Calibri" w:hAnsi="Times New Roman" w:cs="Times New Roman"/>
          <w:b/>
          <w:bCs/>
          <w:color w:val="000000"/>
          <w:sz w:val="24"/>
          <w:szCs w:val="24"/>
          <w:lang w:val="vi-VN"/>
        </w:rPr>
        <w:t xml:space="preserve"> </w:t>
      </w:r>
      <w:r w:rsidRPr="002B3C32">
        <w:rPr>
          <w:rFonts w:ascii="Times New Roman" w:eastAsia="Calibri" w:hAnsi="Times New Roman" w:cs="Times New Roman"/>
          <w:b/>
          <w:bCs/>
          <w:color w:val="000000"/>
          <w:sz w:val="24"/>
          <w:szCs w:val="24"/>
        </w:rPr>
        <w:t xml:space="preserve">thực hiện: </w:t>
      </w:r>
    </w:p>
    <w:tbl>
      <w:tblPr>
        <w:tblW w:w="904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59"/>
      </w:tblGrid>
      <w:tr w:rsidR="00C96536" w:rsidRPr="008D6574" w14:paraId="603E6C61" w14:textId="77777777" w:rsidTr="008D6574">
        <w:tc>
          <w:tcPr>
            <w:tcW w:w="1985" w:type="dxa"/>
            <w:shd w:val="clear" w:color="auto" w:fill="auto"/>
            <w:vAlign w:val="center"/>
          </w:tcPr>
          <w:p w14:paraId="06BC7E92" w14:textId="77777777" w:rsidR="00C96536" w:rsidRPr="008D6574" w:rsidRDefault="00C96536" w:rsidP="008D6574">
            <w:pPr>
              <w:spacing w:before="0" w:line="276" w:lineRule="auto"/>
              <w:ind w:left="0" w:firstLine="0"/>
              <w:jc w:val="center"/>
              <w:rPr>
                <w:rFonts w:ascii="Times New Roman" w:eastAsia="Arial" w:hAnsi="Times New Roman" w:cs="Times New Roman"/>
                <w:b/>
                <w:bCs/>
                <w:iCs/>
                <w:sz w:val="24"/>
                <w:szCs w:val="24"/>
                <w:lang w:val="es-ES"/>
              </w:rPr>
            </w:pPr>
            <w:r w:rsidRPr="008D6574">
              <w:rPr>
                <w:rFonts w:ascii="Times New Roman" w:eastAsia="Times New Roman" w:hAnsi="Times New Roman" w:cs="Times New Roman"/>
                <w:b/>
                <w:i/>
                <w:sz w:val="24"/>
                <w:szCs w:val="24"/>
                <w:lang w:val="fr-FR"/>
              </w:rPr>
              <w:t>Chuyển giao</w:t>
            </w:r>
          </w:p>
          <w:p w14:paraId="08506ADA" w14:textId="77777777" w:rsidR="00C96536" w:rsidRPr="008D6574" w:rsidRDefault="00C96536" w:rsidP="008D6574">
            <w:pPr>
              <w:spacing w:before="0" w:line="276" w:lineRule="auto"/>
              <w:ind w:left="0" w:firstLine="0"/>
              <w:jc w:val="center"/>
              <w:rPr>
                <w:rFonts w:ascii="Times New Roman" w:eastAsia="Times New Roman" w:hAnsi="Times New Roman" w:cs="Times New Roman"/>
                <w:b/>
                <w:sz w:val="24"/>
                <w:szCs w:val="24"/>
              </w:rPr>
            </w:pPr>
          </w:p>
        </w:tc>
        <w:tc>
          <w:tcPr>
            <w:tcW w:w="7059" w:type="dxa"/>
            <w:shd w:val="clear" w:color="auto" w:fill="auto"/>
          </w:tcPr>
          <w:p w14:paraId="101FEF6F" w14:textId="77777777" w:rsidR="00C96536" w:rsidRPr="008D6574" w:rsidRDefault="00C96536" w:rsidP="008D6574">
            <w:pPr>
              <w:spacing w:before="0" w:line="276" w:lineRule="auto"/>
              <w:ind w:left="0" w:firstLine="0"/>
              <w:rPr>
                <w:rFonts w:ascii="Times New Roman" w:eastAsia="Times New Roman" w:hAnsi="Times New Roman" w:cs="Times New Roman"/>
                <w:sz w:val="24"/>
                <w:szCs w:val="24"/>
              </w:rPr>
            </w:pPr>
            <w:r w:rsidRPr="008D6574">
              <w:rPr>
                <w:rFonts w:ascii="Times New Roman" w:eastAsia="Times New Roman" w:hAnsi="Times New Roman" w:cs="Times New Roman"/>
                <w:sz w:val="24"/>
                <w:szCs w:val="24"/>
              </w:rPr>
              <w:t>GV: Chia lớp thành 4 nhóm. Phát phiếu học tập 1</w:t>
            </w:r>
          </w:p>
          <w:p w14:paraId="34313EAE" w14:textId="77777777" w:rsidR="00C96536" w:rsidRPr="008D6574" w:rsidRDefault="00C96536" w:rsidP="008D6574">
            <w:pPr>
              <w:spacing w:before="0" w:line="276" w:lineRule="auto"/>
              <w:ind w:left="0" w:firstLine="0"/>
              <w:rPr>
                <w:rFonts w:ascii="Times New Roman" w:eastAsia="Times New Roman" w:hAnsi="Times New Roman" w:cs="Times New Roman"/>
                <w:i/>
                <w:sz w:val="24"/>
                <w:szCs w:val="24"/>
              </w:rPr>
            </w:pPr>
            <w:r w:rsidRPr="008D6574">
              <w:rPr>
                <w:rFonts w:ascii="Times New Roman" w:eastAsia="Times New Roman" w:hAnsi="Times New Roman" w:cs="Times New Roman"/>
                <w:sz w:val="24"/>
                <w:szCs w:val="24"/>
              </w:rPr>
              <w:t>HS:</w:t>
            </w:r>
            <w:r w:rsidRPr="008D6574">
              <w:rPr>
                <w:rFonts w:ascii="Times New Roman" w:eastAsia="Times New Roman" w:hAnsi="Times New Roman" w:cs="Times New Roman"/>
                <w:i/>
                <w:sz w:val="24"/>
                <w:szCs w:val="24"/>
              </w:rPr>
              <w:t xml:space="preserve"> </w:t>
            </w:r>
            <w:r w:rsidRPr="008D6574">
              <w:rPr>
                <w:rFonts w:ascii="Times New Roman" w:eastAsia="Times New Roman" w:hAnsi="Times New Roman" w:cs="Times New Roman"/>
                <w:sz w:val="24"/>
                <w:szCs w:val="24"/>
              </w:rPr>
              <w:t>Nhận nhiệm vụ,</w:t>
            </w:r>
          </w:p>
        </w:tc>
      </w:tr>
      <w:tr w:rsidR="00C96536" w:rsidRPr="008D6574" w14:paraId="25CF9779" w14:textId="77777777" w:rsidTr="008D6574">
        <w:tc>
          <w:tcPr>
            <w:tcW w:w="1985" w:type="dxa"/>
            <w:shd w:val="clear" w:color="auto" w:fill="auto"/>
            <w:vAlign w:val="center"/>
          </w:tcPr>
          <w:p w14:paraId="55D0B6E7" w14:textId="77777777" w:rsidR="00C96536" w:rsidRPr="008D6574" w:rsidRDefault="00C96536" w:rsidP="008D6574">
            <w:pPr>
              <w:spacing w:before="0" w:line="276" w:lineRule="auto"/>
              <w:ind w:left="0" w:firstLine="0"/>
              <w:jc w:val="center"/>
              <w:rPr>
                <w:rFonts w:ascii="Times New Roman" w:eastAsia="Times New Roman" w:hAnsi="Times New Roman" w:cs="Times New Roman"/>
                <w:b/>
                <w:sz w:val="24"/>
                <w:szCs w:val="24"/>
              </w:rPr>
            </w:pPr>
            <w:r w:rsidRPr="008D6574">
              <w:rPr>
                <w:rFonts w:ascii="Times New Roman" w:eastAsia="Times New Roman" w:hAnsi="Times New Roman" w:cs="Times New Roman"/>
                <w:b/>
                <w:i/>
                <w:sz w:val="24"/>
                <w:szCs w:val="24"/>
              </w:rPr>
              <w:t>Thực hiện</w:t>
            </w:r>
          </w:p>
        </w:tc>
        <w:tc>
          <w:tcPr>
            <w:tcW w:w="7059" w:type="dxa"/>
            <w:shd w:val="clear" w:color="auto" w:fill="auto"/>
          </w:tcPr>
          <w:p w14:paraId="4305AAD0" w14:textId="77777777" w:rsidR="00C96536" w:rsidRPr="008D6574" w:rsidRDefault="00C96536" w:rsidP="008D6574">
            <w:pPr>
              <w:spacing w:before="0" w:line="276" w:lineRule="auto"/>
              <w:ind w:left="0" w:firstLine="0"/>
              <w:rPr>
                <w:rFonts w:ascii="Times New Roman" w:eastAsia="Times New Roman" w:hAnsi="Times New Roman" w:cs="Times New Roman"/>
                <w:sz w:val="24"/>
                <w:szCs w:val="24"/>
              </w:rPr>
            </w:pPr>
            <w:r w:rsidRPr="008D6574">
              <w:rPr>
                <w:rFonts w:ascii="Times New Roman" w:eastAsia="Times New Roman" w:hAnsi="Times New Roman" w:cs="Times New Roman"/>
                <w:sz w:val="24"/>
                <w:szCs w:val="24"/>
              </w:rPr>
              <w:t xml:space="preserve">GV: Điều hành, quan sát, hỗ trợ </w:t>
            </w:r>
          </w:p>
          <w:p w14:paraId="4B76C0CF" w14:textId="77777777" w:rsidR="00C96536" w:rsidRPr="008D6574" w:rsidRDefault="00C96536" w:rsidP="008D6574">
            <w:pPr>
              <w:spacing w:before="0" w:line="276" w:lineRule="auto"/>
              <w:ind w:left="0" w:firstLine="0"/>
              <w:rPr>
                <w:rFonts w:ascii="Times New Roman" w:eastAsia="Times New Roman" w:hAnsi="Times New Roman" w:cs="Times New Roman"/>
                <w:sz w:val="24"/>
                <w:szCs w:val="24"/>
              </w:rPr>
            </w:pPr>
            <w:r w:rsidRPr="008D6574">
              <w:rPr>
                <w:rFonts w:ascii="Times New Roman" w:eastAsia="Times New Roman" w:hAnsi="Times New Roman" w:cs="Times New Roman"/>
                <w:sz w:val="24"/>
                <w:szCs w:val="24"/>
              </w:rPr>
              <w:t xml:space="preserve">HS: 4 nhóm </w:t>
            </w:r>
            <w:r w:rsidRPr="008D6574">
              <w:rPr>
                <w:rFonts w:ascii="Times New Roman" w:eastAsia="Times New Roman" w:hAnsi="Times New Roman" w:cs="Times New Roman"/>
                <w:i/>
                <w:sz w:val="24"/>
                <w:szCs w:val="24"/>
              </w:rPr>
              <w:t xml:space="preserve"> </w:t>
            </w:r>
            <w:r w:rsidRPr="008D6574">
              <w:rPr>
                <w:rFonts w:ascii="Times New Roman" w:eastAsia="Times New Roman" w:hAnsi="Times New Roman" w:cs="Times New Roman"/>
                <w:sz w:val="24"/>
                <w:szCs w:val="24"/>
              </w:rPr>
              <w:t xml:space="preserve">tự phân công nhóm trưởng, hợp tác thảo luận thực hiện nhiệm vụ. </w:t>
            </w:r>
            <w:r w:rsidRPr="008D6574">
              <w:rPr>
                <w:rFonts w:ascii="Times New Roman" w:eastAsia="Times New Roman" w:hAnsi="Times New Roman" w:cs="Times New Roman"/>
                <w:sz w:val="24"/>
                <w:szCs w:val="24"/>
                <w:lang w:val="fr-FR"/>
              </w:rPr>
              <w:t>Ghi kết quả vào bảng nhóm.</w:t>
            </w:r>
          </w:p>
        </w:tc>
      </w:tr>
      <w:tr w:rsidR="00C96536" w:rsidRPr="008D6574" w14:paraId="69D123B6" w14:textId="77777777" w:rsidTr="008D6574">
        <w:trPr>
          <w:trHeight w:val="1040"/>
        </w:trPr>
        <w:tc>
          <w:tcPr>
            <w:tcW w:w="1985" w:type="dxa"/>
            <w:shd w:val="clear" w:color="auto" w:fill="auto"/>
            <w:vAlign w:val="center"/>
          </w:tcPr>
          <w:p w14:paraId="27F2C15E" w14:textId="77777777" w:rsidR="00C96536" w:rsidRPr="008D6574" w:rsidRDefault="00C96536" w:rsidP="008D6574">
            <w:pPr>
              <w:spacing w:before="0" w:line="276" w:lineRule="auto"/>
              <w:ind w:left="0" w:firstLine="0"/>
              <w:jc w:val="center"/>
              <w:rPr>
                <w:rFonts w:ascii="Times New Roman" w:eastAsia="Times New Roman" w:hAnsi="Times New Roman" w:cs="Times New Roman"/>
                <w:b/>
                <w:i/>
                <w:sz w:val="24"/>
                <w:szCs w:val="24"/>
              </w:rPr>
            </w:pPr>
          </w:p>
          <w:p w14:paraId="26F106C5" w14:textId="77777777" w:rsidR="00C96536" w:rsidRPr="008D6574" w:rsidRDefault="00C96536" w:rsidP="008D6574">
            <w:pPr>
              <w:spacing w:before="0" w:line="276" w:lineRule="auto"/>
              <w:ind w:left="0" w:firstLine="0"/>
              <w:jc w:val="center"/>
              <w:rPr>
                <w:rFonts w:ascii="Times New Roman" w:eastAsia="Times New Roman" w:hAnsi="Times New Roman" w:cs="Times New Roman"/>
                <w:b/>
                <w:sz w:val="24"/>
                <w:szCs w:val="24"/>
              </w:rPr>
            </w:pPr>
            <w:r w:rsidRPr="008D6574">
              <w:rPr>
                <w:rFonts w:ascii="Times New Roman" w:eastAsia="Times New Roman" w:hAnsi="Times New Roman" w:cs="Times New Roman"/>
                <w:b/>
                <w:i/>
                <w:sz w:val="24"/>
                <w:szCs w:val="24"/>
              </w:rPr>
              <w:t>Báo cáo thảo luận</w:t>
            </w:r>
          </w:p>
        </w:tc>
        <w:tc>
          <w:tcPr>
            <w:tcW w:w="7059" w:type="dxa"/>
            <w:shd w:val="clear" w:color="auto" w:fill="auto"/>
          </w:tcPr>
          <w:p w14:paraId="079D8252" w14:textId="77777777" w:rsidR="00C96536" w:rsidRPr="008D6574" w:rsidRDefault="00C96536" w:rsidP="008D6574">
            <w:pPr>
              <w:spacing w:before="0" w:line="276" w:lineRule="auto"/>
              <w:ind w:left="0" w:firstLine="0"/>
              <w:rPr>
                <w:rFonts w:ascii="Times New Roman" w:eastAsia="Times New Roman" w:hAnsi="Times New Roman" w:cs="Times New Roman"/>
                <w:sz w:val="24"/>
                <w:szCs w:val="24"/>
              </w:rPr>
            </w:pPr>
            <w:r w:rsidRPr="008D6574">
              <w:rPr>
                <w:rFonts w:ascii="Times New Roman" w:eastAsia="Times New Roman" w:hAnsi="Times New Roman" w:cs="Times New Roman"/>
                <w:sz w:val="24"/>
                <w:szCs w:val="24"/>
              </w:rPr>
              <w:t>Đại diện nhóm trình bày kết quả thảo luận</w:t>
            </w:r>
          </w:p>
          <w:p w14:paraId="409D3398" w14:textId="77777777" w:rsidR="00C96536" w:rsidRPr="008D6574" w:rsidRDefault="00C96536" w:rsidP="008D6574">
            <w:pPr>
              <w:spacing w:before="0" w:line="276" w:lineRule="auto"/>
              <w:jc w:val="both"/>
              <w:rPr>
                <w:rFonts w:ascii="Times New Roman" w:eastAsia="Times New Roman" w:hAnsi="Times New Roman" w:cs="Times New Roman"/>
                <w:sz w:val="24"/>
                <w:szCs w:val="24"/>
              </w:rPr>
            </w:pPr>
            <w:r w:rsidRPr="008D6574">
              <w:rPr>
                <w:rFonts w:ascii="Times New Roman" w:eastAsia="Times New Roman" w:hAnsi="Times New Roman" w:cs="Times New Roman"/>
                <w:sz w:val="24"/>
                <w:szCs w:val="24"/>
              </w:rPr>
              <w:t>Các nhóm khác theo dõi, nhận xét, đưa ra ý kiến phản biện để làm rõ hơn các vấn đề</w:t>
            </w:r>
          </w:p>
        </w:tc>
      </w:tr>
      <w:tr w:rsidR="00C96536" w:rsidRPr="008D6574" w14:paraId="52E398C0" w14:textId="77777777" w:rsidTr="008D6574">
        <w:tc>
          <w:tcPr>
            <w:tcW w:w="1985" w:type="dxa"/>
            <w:shd w:val="clear" w:color="auto" w:fill="auto"/>
            <w:vAlign w:val="center"/>
          </w:tcPr>
          <w:p w14:paraId="1753E0A0" w14:textId="77777777" w:rsidR="00C96536" w:rsidRPr="008D6574" w:rsidRDefault="00C96536" w:rsidP="008D6574">
            <w:pPr>
              <w:spacing w:before="0" w:line="276" w:lineRule="auto"/>
              <w:ind w:left="-126" w:firstLine="0"/>
              <w:jc w:val="center"/>
              <w:rPr>
                <w:rFonts w:ascii="Times New Roman" w:eastAsia="Times New Roman" w:hAnsi="Times New Roman" w:cs="Times New Roman"/>
                <w:b/>
                <w:i/>
                <w:sz w:val="24"/>
                <w:szCs w:val="24"/>
              </w:rPr>
            </w:pPr>
          </w:p>
          <w:p w14:paraId="07DD15FF" w14:textId="77777777" w:rsidR="00C96536" w:rsidRPr="008D6574" w:rsidRDefault="00C96536" w:rsidP="008D6574">
            <w:pPr>
              <w:spacing w:before="0" w:line="276" w:lineRule="auto"/>
              <w:ind w:left="-126" w:firstLine="0"/>
              <w:jc w:val="center"/>
              <w:rPr>
                <w:rFonts w:ascii="Times New Roman" w:eastAsia="Times New Roman" w:hAnsi="Times New Roman" w:cs="Times New Roman"/>
                <w:b/>
                <w:i/>
                <w:sz w:val="24"/>
                <w:szCs w:val="24"/>
              </w:rPr>
            </w:pPr>
            <w:r w:rsidRPr="008D6574">
              <w:rPr>
                <w:rFonts w:ascii="Times New Roman" w:eastAsia="Times New Roman" w:hAnsi="Times New Roman" w:cs="Times New Roman"/>
                <w:b/>
                <w:i/>
                <w:sz w:val="24"/>
                <w:szCs w:val="24"/>
              </w:rPr>
              <w:t>Đánh giá, nhận xét, tổng hợp</w:t>
            </w:r>
          </w:p>
          <w:p w14:paraId="47A19022" w14:textId="77777777" w:rsidR="00C96536" w:rsidRPr="008D6574" w:rsidRDefault="00C96536" w:rsidP="008D6574">
            <w:pPr>
              <w:spacing w:before="0" w:line="276" w:lineRule="auto"/>
              <w:ind w:left="0" w:firstLine="0"/>
              <w:jc w:val="center"/>
              <w:rPr>
                <w:rFonts w:ascii="Times New Roman" w:eastAsia="Times New Roman" w:hAnsi="Times New Roman" w:cs="Times New Roman"/>
                <w:b/>
                <w:sz w:val="24"/>
                <w:szCs w:val="24"/>
              </w:rPr>
            </w:pPr>
          </w:p>
        </w:tc>
        <w:tc>
          <w:tcPr>
            <w:tcW w:w="7059" w:type="dxa"/>
            <w:shd w:val="clear" w:color="auto" w:fill="auto"/>
          </w:tcPr>
          <w:p w14:paraId="1C23408B" w14:textId="77777777" w:rsidR="00C96536" w:rsidRPr="008D6574" w:rsidRDefault="00C96536" w:rsidP="008D6574">
            <w:pPr>
              <w:tabs>
                <w:tab w:val="center" w:pos="4890"/>
              </w:tabs>
              <w:spacing w:before="0" w:line="276" w:lineRule="auto"/>
              <w:ind w:left="0" w:firstLine="0"/>
              <w:jc w:val="both"/>
              <w:rPr>
                <w:rFonts w:ascii="Times New Roman" w:eastAsia="Times New Roman" w:hAnsi="Times New Roman" w:cs="Times New Roman"/>
                <w:bCs/>
                <w:sz w:val="24"/>
                <w:szCs w:val="24"/>
              </w:rPr>
            </w:pPr>
            <w:r w:rsidRPr="008D6574">
              <w:rPr>
                <w:rFonts w:ascii="Times New Roman" w:eastAsia="Times New Roman" w:hAnsi="Times New Roman" w:cs="Times New Roman"/>
                <w:bCs/>
                <w:sz w:val="24"/>
                <w:szCs w:val="24"/>
                <w:lang w:val="vi-VN"/>
              </w:rPr>
              <w:t>G</w:t>
            </w:r>
            <w:r w:rsidRPr="008D6574">
              <w:rPr>
                <w:rFonts w:ascii="Times New Roman" w:eastAsia="Times New Roman" w:hAnsi="Times New Roman" w:cs="Times New Roman"/>
                <w:bCs/>
                <w:sz w:val="24"/>
                <w:szCs w:val="24"/>
              </w:rPr>
              <w:t>V</w:t>
            </w:r>
            <w:r w:rsidRPr="008D6574">
              <w:rPr>
                <w:rFonts w:ascii="Times New Roman" w:eastAsia="Times New Roman" w:hAnsi="Times New Roman" w:cs="Times New Roman"/>
                <w:bCs/>
                <w:sz w:val="24"/>
                <w:szCs w:val="24"/>
                <w:lang w:val="vi-VN"/>
              </w:rPr>
              <w:t xml:space="preserve"> nhận xét</w:t>
            </w:r>
            <w:r w:rsidRPr="008D6574">
              <w:rPr>
                <w:rFonts w:ascii="Times New Roman" w:eastAsia="Times New Roman" w:hAnsi="Times New Roman" w:cs="Times New Roman"/>
                <w:bCs/>
                <w:sz w:val="24"/>
                <w:szCs w:val="24"/>
              </w:rPr>
              <w:t xml:space="preserve"> thái độ làm việc,</w:t>
            </w:r>
            <w:r w:rsidRPr="008D6574">
              <w:rPr>
                <w:rFonts w:ascii="Times New Roman" w:eastAsia="Times New Roman" w:hAnsi="Times New Roman" w:cs="Times New Roman"/>
                <w:bCs/>
                <w:sz w:val="24"/>
                <w:szCs w:val="24"/>
                <w:lang w:val="vi-VN"/>
              </w:rPr>
              <w:t xml:space="preserve"> phương án trả lời của </w:t>
            </w:r>
            <w:r w:rsidRPr="008D6574">
              <w:rPr>
                <w:rFonts w:ascii="Times New Roman" w:eastAsia="Times New Roman" w:hAnsi="Times New Roman" w:cs="Times New Roman"/>
                <w:bCs/>
                <w:sz w:val="24"/>
                <w:szCs w:val="24"/>
              </w:rPr>
              <w:t xml:space="preserve">các nhóm học sinh, ghi nhận và tuyên dương nhóm học sinh có câu trả lời tốt nhất. </w:t>
            </w:r>
          </w:p>
          <w:p w14:paraId="0F6FE652" w14:textId="77777777" w:rsidR="00C96536" w:rsidRPr="008D6574" w:rsidRDefault="00C96536" w:rsidP="008D6574">
            <w:pPr>
              <w:tabs>
                <w:tab w:val="center" w:pos="4890"/>
              </w:tabs>
              <w:spacing w:before="0" w:line="276" w:lineRule="auto"/>
              <w:ind w:left="0" w:firstLine="0"/>
              <w:jc w:val="both"/>
              <w:rPr>
                <w:rFonts w:ascii="Times New Roman" w:eastAsia="Times New Roman" w:hAnsi="Times New Roman" w:cs="Times New Roman"/>
                <w:sz w:val="24"/>
                <w:szCs w:val="24"/>
              </w:rPr>
            </w:pPr>
            <w:r w:rsidRPr="008D6574">
              <w:rPr>
                <w:rFonts w:ascii="Times New Roman" w:eastAsia="Times New Roman" w:hAnsi="Times New Roman" w:cs="Times New Roman"/>
                <w:sz w:val="24"/>
                <w:szCs w:val="24"/>
              </w:rPr>
              <w:t>Hướng dẫn HS chuẩn bị cho nhiệm vụ tiếp theo</w:t>
            </w:r>
          </w:p>
        </w:tc>
      </w:tr>
    </w:tbl>
    <w:p w14:paraId="0067EA1A"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p>
    <w:p w14:paraId="2D8C8D96"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2B3C32">
        <w:rPr>
          <w:rFonts w:ascii="Times New Roman" w:eastAsia="Calibri" w:hAnsi="Times New Roman" w:cs="Times New Roman"/>
          <w:b/>
          <w:bCs/>
          <w:color w:val="FF33CC"/>
          <w:sz w:val="24"/>
          <w:szCs w:val="24"/>
          <w:lang w:val="vi-VN"/>
        </w:rPr>
        <w:t>Hoạt động 3.</w:t>
      </w:r>
      <w:r w:rsidRPr="002B3C32">
        <w:rPr>
          <w:rFonts w:ascii="Times New Roman" w:eastAsia="Calibri" w:hAnsi="Times New Roman" w:cs="Times New Roman"/>
          <w:b/>
          <w:bCs/>
          <w:color w:val="FF33CC"/>
          <w:sz w:val="24"/>
          <w:szCs w:val="24"/>
        </w:rPr>
        <w:t xml:space="preserve"> Vận dụng</w:t>
      </w:r>
    </w:p>
    <w:p w14:paraId="0420786F" w14:textId="77777777" w:rsidR="00C96536" w:rsidRPr="002B3C32" w:rsidRDefault="00C96536" w:rsidP="009A1D1B">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2B3C32">
        <w:rPr>
          <w:rFonts w:ascii="Times New Roman" w:eastAsia="Calibri" w:hAnsi="Times New Roman" w:cs="Times New Roman"/>
          <w:b/>
          <w:bCs/>
          <w:color w:val="FF33CC"/>
          <w:sz w:val="24"/>
          <w:szCs w:val="24"/>
          <w:lang w:val="vi-VN"/>
        </w:rPr>
        <w:t>Hoạt động 3.</w:t>
      </w:r>
      <w:r w:rsidRPr="002B3C32">
        <w:rPr>
          <w:rFonts w:ascii="Times New Roman" w:eastAsia="Calibri" w:hAnsi="Times New Roman" w:cs="Times New Roman"/>
          <w:b/>
          <w:bCs/>
          <w:color w:val="FF33CC"/>
          <w:sz w:val="24"/>
          <w:szCs w:val="24"/>
        </w:rPr>
        <w:t>1</w:t>
      </w:r>
      <w:r w:rsidRPr="002B3C32">
        <w:rPr>
          <w:rFonts w:ascii="Times New Roman" w:eastAsia="Calibri" w:hAnsi="Times New Roman" w:cs="Times New Roman"/>
          <w:b/>
          <w:bCs/>
          <w:color w:val="FF33CC"/>
          <w:sz w:val="24"/>
          <w:szCs w:val="24"/>
          <w:lang w:val="vi-VN"/>
        </w:rPr>
        <w:t>:</w:t>
      </w:r>
      <w:r w:rsidRPr="002B3C32">
        <w:rPr>
          <w:rFonts w:ascii="Times New Roman" w:eastAsia="Calibri" w:hAnsi="Times New Roman" w:cs="Times New Roman"/>
          <w:b/>
          <w:bCs/>
          <w:color w:val="FF33CC"/>
          <w:sz w:val="24"/>
          <w:szCs w:val="24"/>
        </w:rPr>
        <w:t xml:space="preserve"> </w:t>
      </w:r>
      <w:r w:rsidRPr="002B3C32">
        <w:rPr>
          <w:rFonts w:ascii="Times New Roman" w:eastAsia="Calibri" w:hAnsi="Times New Roman" w:cs="Times New Roman"/>
          <w:b/>
          <w:bCs/>
          <w:color w:val="FF33CC"/>
          <w:sz w:val="24"/>
          <w:szCs w:val="24"/>
          <w:lang w:val="vi-VN"/>
        </w:rPr>
        <w:t xml:space="preserve">Luyện tập </w:t>
      </w:r>
      <w:r w:rsidRPr="002B3C32">
        <w:rPr>
          <w:rFonts w:ascii="Times New Roman" w:eastAsia="Calibri" w:hAnsi="Times New Roman" w:cs="Times New Roman"/>
          <w:b/>
          <w:bCs/>
          <w:color w:val="FF33CC"/>
          <w:sz w:val="24"/>
          <w:szCs w:val="24"/>
        </w:rPr>
        <w:t>xác định hàm số</w:t>
      </w:r>
      <w:r w:rsidRPr="002B3C32">
        <w:rPr>
          <w:rFonts w:ascii="Times New Roman" w:eastAsia="Calibri" w:hAnsi="Times New Roman" w:cs="Times New Roman"/>
          <w:b/>
          <w:bCs/>
          <w:color w:val="FF33CC"/>
          <w:sz w:val="24"/>
          <w:szCs w:val="24"/>
          <w:lang w:val="vi-VN"/>
        </w:rPr>
        <w:t>.</w:t>
      </w:r>
    </w:p>
    <w:p w14:paraId="6CB8DA04" w14:textId="77777777" w:rsidR="00C96536" w:rsidRPr="002B3C32" w:rsidRDefault="00C96536" w:rsidP="009A1D1B">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B3C32">
        <w:rPr>
          <w:rFonts w:ascii="Times New Roman" w:eastAsia="Calibri" w:hAnsi="Times New Roman" w:cs="Times New Roman"/>
          <w:b/>
          <w:bCs/>
          <w:color w:val="000000"/>
          <w:sz w:val="24"/>
          <w:szCs w:val="24"/>
          <w:lang w:val="vi-VN"/>
        </w:rPr>
        <w:t xml:space="preserve">a) Mục </w:t>
      </w:r>
      <w:r w:rsidRPr="002B3C32">
        <w:rPr>
          <w:rFonts w:ascii="Times New Roman" w:eastAsia="Calibri" w:hAnsi="Times New Roman" w:cs="Times New Roman"/>
          <w:b/>
          <w:bCs/>
          <w:color w:val="000000"/>
          <w:sz w:val="24"/>
          <w:szCs w:val="24"/>
        </w:rPr>
        <w:t>tiêu</w:t>
      </w:r>
      <w:r w:rsidRPr="002B3C32">
        <w:rPr>
          <w:rFonts w:ascii="Times New Roman" w:eastAsia="Calibri" w:hAnsi="Times New Roman" w:cs="Times New Roman"/>
          <w:b/>
          <w:bCs/>
          <w:color w:val="000000"/>
          <w:sz w:val="24"/>
          <w:szCs w:val="24"/>
          <w:lang w:val="vi-VN"/>
        </w:rPr>
        <w:t xml:space="preserve">: </w:t>
      </w:r>
      <w:r w:rsidRPr="002B3C32">
        <w:rPr>
          <w:rFonts w:ascii="Times New Roman" w:eastAsia="Calibri" w:hAnsi="Times New Roman" w:cs="Times New Roman"/>
          <w:b/>
          <w:bCs/>
          <w:color w:val="000000"/>
          <w:sz w:val="24"/>
          <w:szCs w:val="24"/>
        </w:rPr>
        <w:t xml:space="preserve"> </w:t>
      </w:r>
      <w:r w:rsidRPr="002B3C32">
        <w:rPr>
          <w:rFonts w:ascii="Times New Roman" w:eastAsia="Calibri" w:hAnsi="Times New Roman" w:cs="Times New Roman"/>
          <w:color w:val="000000"/>
          <w:sz w:val="24"/>
          <w:szCs w:val="24"/>
          <w:lang w:val="vi-VN"/>
        </w:rPr>
        <w:t xml:space="preserve">Giải quyết một số bài toán </w:t>
      </w:r>
      <w:r w:rsidRPr="002B3C32">
        <w:rPr>
          <w:rFonts w:ascii="Times New Roman" w:eastAsia="Calibri" w:hAnsi="Times New Roman" w:cs="Times New Roman"/>
          <w:color w:val="000000"/>
          <w:sz w:val="24"/>
          <w:szCs w:val="24"/>
        </w:rPr>
        <w:t>về</w:t>
      </w:r>
      <w:r w:rsidRPr="002B3C32">
        <w:rPr>
          <w:rFonts w:ascii="Times New Roman" w:eastAsia="Calibri" w:hAnsi="Times New Roman" w:cs="Times New Roman"/>
          <w:color w:val="000000"/>
          <w:sz w:val="24"/>
          <w:szCs w:val="24"/>
          <w:lang w:val="vi-VN"/>
        </w:rPr>
        <w:t xml:space="preserve"> hàm số</w:t>
      </w:r>
      <w:r w:rsidRPr="002B3C32">
        <w:rPr>
          <w:rFonts w:ascii="Times New Roman" w:eastAsia="Calibri" w:hAnsi="Times New Roman" w:cs="Times New Roman"/>
          <w:color w:val="000000"/>
          <w:sz w:val="24"/>
          <w:szCs w:val="24"/>
        </w:rPr>
        <w:t>.</w:t>
      </w:r>
      <w:r w:rsidRPr="002B3C32">
        <w:rPr>
          <w:rFonts w:ascii="Times New Roman" w:eastAsia="Calibri" w:hAnsi="Times New Roman" w:cs="Times New Roman"/>
          <w:color w:val="000000"/>
          <w:sz w:val="24"/>
          <w:szCs w:val="24"/>
          <w:lang w:val="vi-VN"/>
        </w:rPr>
        <w:t xml:space="preserve"> </w:t>
      </w:r>
    </w:p>
    <w:p w14:paraId="0A90C54A"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bCs/>
          <w:color w:val="000000"/>
          <w:sz w:val="24"/>
          <w:szCs w:val="24"/>
          <w:lang w:val="vi-VN"/>
        </w:rPr>
        <w:t xml:space="preserve">b) </w:t>
      </w:r>
      <w:r w:rsidRPr="002B3C32">
        <w:rPr>
          <w:rFonts w:ascii="Times New Roman" w:eastAsia="Calibri" w:hAnsi="Times New Roman" w:cs="Times New Roman"/>
          <w:b/>
          <w:bCs/>
          <w:color w:val="000000"/>
          <w:sz w:val="24"/>
          <w:szCs w:val="24"/>
        </w:rPr>
        <w:t>Nội dung</w:t>
      </w:r>
      <w:r w:rsidRPr="002B3C32">
        <w:rPr>
          <w:rFonts w:ascii="Times New Roman" w:eastAsia="Calibri" w:hAnsi="Times New Roman" w:cs="Times New Roman"/>
          <w:b/>
          <w:bCs/>
          <w:color w:val="000000"/>
          <w:sz w:val="24"/>
          <w:szCs w:val="24"/>
          <w:lang w:val="vi-VN"/>
        </w:rPr>
        <w:t>:</w:t>
      </w:r>
    </w:p>
    <w:p w14:paraId="6EED68D8" w14:textId="77777777" w:rsidR="00C96536" w:rsidRPr="002B3C32" w:rsidRDefault="00C96536" w:rsidP="0001445A">
      <w:pPr>
        <w:spacing w:line="276" w:lineRule="auto"/>
        <w:jc w:val="center"/>
        <w:rPr>
          <w:rFonts w:ascii="Times New Roman" w:eastAsia="Calibri" w:hAnsi="Times New Roman" w:cs="Times New Roman"/>
          <w:b/>
          <w:sz w:val="24"/>
          <w:szCs w:val="24"/>
          <w:lang w:val="vi-VN"/>
        </w:rPr>
      </w:pPr>
      <w:r w:rsidRPr="002B3C32">
        <w:rPr>
          <w:rFonts w:ascii="Times New Roman" w:eastAsia="Calibri" w:hAnsi="Times New Roman" w:cs="Times New Roman"/>
          <w:b/>
          <w:sz w:val="24"/>
          <w:szCs w:val="24"/>
        </w:rPr>
        <w:t>P</w:t>
      </w:r>
      <w:r w:rsidRPr="002B3C32">
        <w:rPr>
          <w:rFonts w:ascii="Times New Roman" w:eastAsia="Calibri" w:hAnsi="Times New Roman" w:cs="Times New Roman"/>
          <w:b/>
          <w:sz w:val="24"/>
          <w:szCs w:val="24"/>
          <w:lang w:val="vi-VN"/>
        </w:rPr>
        <w:t>HIẾU HỌC TẬP 2</w:t>
      </w:r>
    </w:p>
    <w:p w14:paraId="24DC12D1" w14:textId="77777777" w:rsidR="00C96536" w:rsidRPr="002B3C32" w:rsidRDefault="00C96536" w:rsidP="0001445A">
      <w:pPr>
        <w:tabs>
          <w:tab w:val="left" w:pos="2268"/>
        </w:tabs>
        <w:spacing w:before="0" w:line="276" w:lineRule="auto"/>
        <w:ind w:left="567" w:firstLine="0"/>
        <w:jc w:val="both"/>
        <w:rPr>
          <w:rFonts w:ascii="Times New Roman" w:eastAsia="Calibri" w:hAnsi="Times New Roman" w:cs="Times New Roman"/>
          <w:sz w:val="24"/>
          <w:szCs w:val="24"/>
        </w:rPr>
      </w:pPr>
      <w:r w:rsidRPr="002B3C32">
        <w:rPr>
          <w:rFonts w:ascii="Times New Roman" w:eastAsia="Calibri" w:hAnsi="Times New Roman" w:cs="Times New Roman"/>
          <w:b/>
          <w:bCs/>
          <w:sz w:val="24"/>
          <w:szCs w:val="24"/>
        </w:rPr>
        <w:t xml:space="preserve">Vận dụng 1: </w:t>
      </w:r>
      <w:r w:rsidRPr="002B3C32">
        <w:rPr>
          <w:rFonts w:ascii="Times New Roman" w:eastAsia="Calibri" w:hAnsi="Times New Roman" w:cs="Times New Roman"/>
          <w:sz w:val="24"/>
          <w:szCs w:val="24"/>
        </w:rPr>
        <w:t xml:space="preserve"> Một VĐV chạy xe đạp trong 1 giờ 30 phút đầu với vận tốc trung bình là 42 km/h. Sau đó người này nghỉ tại chỗ 15 phút và tiếp tục đạp 2 giờ liền với vận tốc 30 km/h.</w:t>
      </w:r>
    </w:p>
    <w:p w14:paraId="29CAA894" w14:textId="77777777" w:rsidR="00C96536" w:rsidRPr="002B3C32" w:rsidRDefault="00C96536" w:rsidP="006D245C">
      <w:pPr>
        <w:pStyle w:val="ListParagraph"/>
        <w:numPr>
          <w:ilvl w:val="0"/>
          <w:numId w:val="47"/>
        </w:numPr>
        <w:tabs>
          <w:tab w:val="left" w:pos="2268"/>
        </w:tabs>
        <w:spacing w:before="0" w:line="276" w:lineRule="auto"/>
        <w:jc w:val="both"/>
        <w:rPr>
          <w:rFonts w:ascii="Times New Roman" w:eastAsia="Calibri" w:hAnsi="Times New Roman" w:cs="Times New Roman"/>
          <w:sz w:val="24"/>
          <w:szCs w:val="24"/>
        </w:rPr>
      </w:pPr>
      <w:r w:rsidRPr="002B3C32">
        <w:rPr>
          <w:rFonts w:ascii="Times New Roman" w:eastAsia="Calibri" w:hAnsi="Times New Roman" w:cs="Times New Roman"/>
          <w:sz w:val="24"/>
          <w:szCs w:val="24"/>
        </w:rPr>
        <w:t xml:space="preserve">Hãy biểu diễn quãng đường </w:t>
      </w:r>
      <w:r w:rsidRPr="002B3C32">
        <w:rPr>
          <w:rFonts w:ascii="Times New Roman" w:hAnsi="Times New Roman" w:cs="Times New Roman"/>
          <w:position w:val="-6"/>
          <w:sz w:val="24"/>
          <w:szCs w:val="24"/>
        </w:rPr>
        <w:object w:dxaOrig="180" w:dyaOrig="220" w14:anchorId="07A973F4">
          <v:shape id="_x0000_i2301" type="#_x0000_t75" style="width:9pt;height:10.5pt" o:ole="">
            <v:imagedata r:id="rId2391" o:title=""/>
          </v:shape>
          <o:OLEObject Type="Embed" ProgID="Equation.DSMT4" ShapeID="_x0000_i2301" DrawAspect="Content" ObjectID="_1753631454" r:id="rId2392"/>
        </w:object>
      </w:r>
      <w:r w:rsidRPr="002B3C32">
        <w:rPr>
          <w:rFonts w:ascii="Times New Roman" w:eastAsia="Calibri" w:hAnsi="Times New Roman" w:cs="Times New Roman"/>
          <w:sz w:val="24"/>
          <w:szCs w:val="24"/>
        </w:rPr>
        <w:t xml:space="preserve">mà người này đi được sau </w:t>
      </w:r>
      <w:r w:rsidRPr="002B3C32">
        <w:rPr>
          <w:rFonts w:ascii="Times New Roman" w:hAnsi="Times New Roman" w:cs="Times New Roman"/>
          <w:position w:val="-6"/>
          <w:sz w:val="24"/>
          <w:szCs w:val="24"/>
        </w:rPr>
        <w:object w:dxaOrig="160" w:dyaOrig="260" w14:anchorId="0AD208F2">
          <v:shape id="_x0000_i2302" type="#_x0000_t75" style="width:8.5pt;height:13pt" o:ole="">
            <v:imagedata r:id="rId2393" o:title=""/>
          </v:shape>
          <o:OLEObject Type="Embed" ProgID="Equation.DSMT4" ShapeID="_x0000_i2302" DrawAspect="Content" ObjectID="_1753631455" r:id="rId2394"/>
        </w:object>
      </w:r>
      <w:r w:rsidRPr="002B3C32">
        <w:rPr>
          <w:rFonts w:ascii="Times New Roman" w:eastAsia="Calibri" w:hAnsi="Times New Roman" w:cs="Times New Roman"/>
          <w:sz w:val="24"/>
          <w:szCs w:val="24"/>
        </w:rPr>
        <w:t xml:space="preserve"> phút bằng hàm số.</w:t>
      </w:r>
    </w:p>
    <w:p w14:paraId="5EB208A3" w14:textId="77777777" w:rsidR="00C96536" w:rsidRPr="002B3C32" w:rsidRDefault="00C96536" w:rsidP="006D245C">
      <w:pPr>
        <w:pStyle w:val="ListParagraph"/>
        <w:numPr>
          <w:ilvl w:val="0"/>
          <w:numId w:val="47"/>
        </w:numPr>
        <w:tabs>
          <w:tab w:val="left" w:pos="2268"/>
        </w:tabs>
        <w:spacing w:before="0" w:line="276" w:lineRule="auto"/>
        <w:jc w:val="both"/>
        <w:rPr>
          <w:rFonts w:ascii="Times New Roman" w:eastAsia="Arial" w:hAnsi="Times New Roman" w:cs="Times New Roman"/>
          <w:sz w:val="24"/>
          <w:szCs w:val="24"/>
        </w:rPr>
      </w:pPr>
      <w:r w:rsidRPr="002B3C32">
        <w:rPr>
          <w:rFonts w:ascii="Times New Roman" w:eastAsia="Arial" w:hAnsi="Times New Roman" w:cs="Times New Roman"/>
          <w:sz w:val="24"/>
          <w:szCs w:val="24"/>
        </w:rPr>
        <w:t xml:space="preserve">Vẽ dồ thị biểu diễn hàm số </w:t>
      </w:r>
      <w:r w:rsidRPr="002B3C32">
        <w:rPr>
          <w:rFonts w:ascii="Times New Roman" w:eastAsia="Arial" w:hAnsi="Times New Roman" w:cs="Times New Roman"/>
          <w:position w:val="-6"/>
          <w:sz w:val="24"/>
          <w:szCs w:val="24"/>
        </w:rPr>
        <w:object w:dxaOrig="180" w:dyaOrig="220" w14:anchorId="36ADF352">
          <v:shape id="_x0000_i2303" type="#_x0000_t75" style="width:9pt;height:10.5pt" o:ole="">
            <v:imagedata r:id="rId2395" o:title=""/>
          </v:shape>
          <o:OLEObject Type="Embed" ProgID="Equation.DSMT4" ShapeID="_x0000_i2303" DrawAspect="Content" ObjectID="_1753631456" r:id="rId2396"/>
        </w:object>
      </w:r>
      <w:r w:rsidRPr="002B3C32">
        <w:rPr>
          <w:rFonts w:ascii="Times New Roman" w:eastAsia="Arial" w:hAnsi="Times New Roman" w:cs="Times New Roman"/>
          <w:sz w:val="24"/>
          <w:szCs w:val="24"/>
        </w:rPr>
        <w:t xml:space="preserve"> theo </w:t>
      </w:r>
      <w:r w:rsidRPr="002B3C32">
        <w:rPr>
          <w:rFonts w:ascii="Times New Roman" w:eastAsia="Arial" w:hAnsi="Times New Roman" w:cs="Times New Roman"/>
          <w:position w:val="-6"/>
          <w:sz w:val="24"/>
          <w:szCs w:val="24"/>
        </w:rPr>
        <w:object w:dxaOrig="160" w:dyaOrig="260" w14:anchorId="4A5C6E99">
          <v:shape id="_x0000_i2304" type="#_x0000_t75" style="width:8.5pt;height:13pt" o:ole="">
            <v:imagedata r:id="rId2397" o:title=""/>
          </v:shape>
          <o:OLEObject Type="Embed" ProgID="Equation.DSMT4" ShapeID="_x0000_i2304" DrawAspect="Content" ObjectID="_1753631457" r:id="rId2398"/>
        </w:object>
      </w:r>
      <w:r w:rsidRPr="002B3C32">
        <w:rPr>
          <w:rFonts w:ascii="Times New Roman" w:eastAsia="Arial" w:hAnsi="Times New Roman" w:cs="Times New Roman"/>
          <w:sz w:val="24"/>
          <w:szCs w:val="24"/>
        </w:rPr>
        <w:t>.</w:t>
      </w:r>
    </w:p>
    <w:p w14:paraId="6F022B01" w14:textId="77777777" w:rsidR="00C96536" w:rsidRPr="002B3C32" w:rsidRDefault="00C96536" w:rsidP="00D124A7">
      <w:pPr>
        <w:tabs>
          <w:tab w:val="left" w:pos="2268"/>
        </w:tabs>
        <w:spacing w:before="0" w:line="276" w:lineRule="auto"/>
        <w:ind w:left="567" w:firstLine="0"/>
        <w:jc w:val="both"/>
        <w:rPr>
          <w:rFonts w:ascii="Times New Roman" w:eastAsia="Arial" w:hAnsi="Times New Roman" w:cs="Times New Roman"/>
          <w:sz w:val="24"/>
          <w:szCs w:val="24"/>
        </w:rPr>
      </w:pPr>
      <w:r w:rsidRPr="002B3C32">
        <w:rPr>
          <w:rFonts w:ascii="Times New Roman" w:eastAsia="Arial" w:hAnsi="Times New Roman" w:cs="Times New Roman"/>
          <w:b/>
          <w:bCs/>
          <w:sz w:val="24"/>
          <w:szCs w:val="24"/>
        </w:rPr>
        <w:t>Vận dụng 2:</w:t>
      </w:r>
      <w:r w:rsidRPr="002B3C32">
        <w:rPr>
          <w:rFonts w:ascii="Times New Roman" w:eastAsia="Arial" w:hAnsi="Times New Roman" w:cs="Times New Roman"/>
          <w:sz w:val="24"/>
          <w:szCs w:val="24"/>
        </w:rPr>
        <w:t xml:space="preserve"> Biết rằng hàm sô </w:t>
      </w:r>
      <w:r w:rsidRPr="002B3C32">
        <w:rPr>
          <w:rFonts w:ascii="Times New Roman" w:eastAsia="Arial" w:hAnsi="Times New Roman" w:cs="Times New Roman"/>
          <w:position w:val="-10"/>
          <w:sz w:val="24"/>
          <w:szCs w:val="24"/>
        </w:rPr>
        <w:object w:dxaOrig="1780" w:dyaOrig="380" w14:anchorId="570BCD4E">
          <v:shape id="_x0000_i2305" type="#_x0000_t75" style="width:88.45pt;height:19pt" o:ole="">
            <v:imagedata r:id="rId2399" o:title=""/>
          </v:shape>
          <o:OLEObject Type="Embed" ProgID="Equation.DSMT4" ShapeID="_x0000_i2305" DrawAspect="Content" ObjectID="_1753631458" r:id="rId2400"/>
        </w:object>
      </w:r>
      <w:r w:rsidRPr="002B3C32">
        <w:rPr>
          <w:rFonts w:ascii="Times New Roman" w:eastAsia="Arial" w:hAnsi="Times New Roman" w:cs="Times New Roman"/>
          <w:sz w:val="24"/>
          <w:szCs w:val="24"/>
        </w:rPr>
        <w:t xml:space="preserve"> giảm trên khoảng </w:t>
      </w:r>
      <w:r w:rsidRPr="002B3C32">
        <w:rPr>
          <w:rFonts w:ascii="Times New Roman" w:eastAsia="Arial" w:hAnsi="Times New Roman" w:cs="Times New Roman"/>
          <w:position w:val="-10"/>
          <w:sz w:val="24"/>
          <w:szCs w:val="24"/>
        </w:rPr>
        <w:object w:dxaOrig="760" w:dyaOrig="340" w14:anchorId="7AD00E7C">
          <v:shape id="_x0000_i2306" type="#_x0000_t75" style="width:37.5pt;height:16.5pt" o:ole="">
            <v:imagedata r:id="rId2401" o:title=""/>
          </v:shape>
          <o:OLEObject Type="Embed" ProgID="Equation.DSMT4" ShapeID="_x0000_i2306" DrawAspect="Content" ObjectID="_1753631459" r:id="rId2402"/>
        </w:object>
      </w:r>
      <w:r w:rsidRPr="002B3C32">
        <w:rPr>
          <w:rFonts w:ascii="Times New Roman" w:eastAsia="Arial" w:hAnsi="Times New Roman" w:cs="Times New Roman"/>
          <w:sz w:val="24"/>
          <w:szCs w:val="24"/>
        </w:rPr>
        <w:t xml:space="preserve">, tăng trên khoảng </w:t>
      </w:r>
      <w:r w:rsidRPr="002B3C32">
        <w:rPr>
          <w:rFonts w:ascii="Times New Roman" w:eastAsia="Arial" w:hAnsi="Times New Roman" w:cs="Times New Roman"/>
          <w:position w:val="-10"/>
          <w:sz w:val="24"/>
          <w:szCs w:val="24"/>
        </w:rPr>
        <w:object w:dxaOrig="760" w:dyaOrig="340" w14:anchorId="1AC8B37E">
          <v:shape id="_x0000_i2307" type="#_x0000_t75" style="width:37.5pt;height:16.5pt" o:ole="">
            <v:imagedata r:id="rId2403" o:title=""/>
          </v:shape>
          <o:OLEObject Type="Embed" ProgID="Equation.DSMT4" ShapeID="_x0000_i2307" DrawAspect="Content" ObjectID="_1753631460" r:id="rId2404"/>
        </w:object>
      </w:r>
      <w:r w:rsidRPr="002B3C32">
        <w:rPr>
          <w:rFonts w:ascii="Times New Roman" w:eastAsia="Arial" w:hAnsi="Times New Roman" w:cs="Times New Roman"/>
          <w:sz w:val="24"/>
          <w:szCs w:val="24"/>
        </w:rPr>
        <w:t xml:space="preserve"> và có TGT là </w:t>
      </w:r>
      <w:r w:rsidRPr="002B3C32">
        <w:rPr>
          <w:rFonts w:ascii="Times New Roman" w:eastAsia="Arial" w:hAnsi="Times New Roman" w:cs="Times New Roman"/>
          <w:position w:val="-10"/>
          <w:sz w:val="24"/>
          <w:szCs w:val="24"/>
        </w:rPr>
        <w:object w:dxaOrig="780" w:dyaOrig="340" w14:anchorId="209AB9C6">
          <v:shape id="_x0000_i2308" type="#_x0000_t75" style="width:39pt;height:16.5pt" o:ole="">
            <v:imagedata r:id="rId2405" o:title=""/>
          </v:shape>
          <o:OLEObject Type="Embed" ProgID="Equation.DSMT4" ShapeID="_x0000_i2308" DrawAspect="Content" ObjectID="_1753631461" r:id="rId2406"/>
        </w:object>
      </w:r>
      <w:r w:rsidRPr="002B3C32">
        <w:rPr>
          <w:rFonts w:ascii="Times New Roman" w:eastAsia="Arial" w:hAnsi="Times New Roman" w:cs="Times New Roman"/>
          <w:sz w:val="24"/>
          <w:szCs w:val="24"/>
        </w:rPr>
        <w:t xml:space="preserve">. Xác định giá trị </w:t>
      </w:r>
      <w:r w:rsidRPr="002B3C32">
        <w:rPr>
          <w:rFonts w:ascii="Times New Roman" w:eastAsia="Arial" w:hAnsi="Times New Roman" w:cs="Times New Roman"/>
          <w:position w:val="-6"/>
          <w:sz w:val="24"/>
          <w:szCs w:val="24"/>
        </w:rPr>
        <w:object w:dxaOrig="260" w:dyaOrig="220" w14:anchorId="6AD5A1F7">
          <v:shape id="_x0000_i2309" type="#_x0000_t75" style="width:13pt;height:10.5pt" o:ole="">
            <v:imagedata r:id="rId2407" o:title=""/>
          </v:shape>
          <o:OLEObject Type="Embed" ProgID="Equation.DSMT4" ShapeID="_x0000_i2309" DrawAspect="Content" ObjectID="_1753631462" r:id="rId2408"/>
        </w:object>
      </w:r>
      <w:r w:rsidRPr="002B3C32">
        <w:rPr>
          <w:rFonts w:ascii="Times New Roman" w:eastAsia="Arial" w:hAnsi="Times New Roman" w:cs="Times New Roman"/>
          <w:sz w:val="24"/>
          <w:szCs w:val="24"/>
        </w:rPr>
        <w:t xml:space="preserve"> và </w:t>
      </w:r>
      <w:r w:rsidRPr="002B3C32">
        <w:rPr>
          <w:rFonts w:ascii="Times New Roman" w:eastAsia="Arial" w:hAnsi="Times New Roman" w:cs="Times New Roman"/>
          <w:position w:val="-6"/>
          <w:sz w:val="24"/>
          <w:szCs w:val="24"/>
        </w:rPr>
        <w:object w:dxaOrig="200" w:dyaOrig="220" w14:anchorId="20B3740C">
          <v:shape id="_x0000_i2310" type="#_x0000_t75" style="width:10pt;height:10.5pt" o:ole="">
            <v:imagedata r:id="rId2409" o:title=""/>
          </v:shape>
          <o:OLEObject Type="Embed" ProgID="Equation.DSMT4" ShapeID="_x0000_i2310" DrawAspect="Content" ObjectID="_1753631463" r:id="rId2410"/>
        </w:object>
      </w:r>
      <w:r w:rsidRPr="002B3C32">
        <w:rPr>
          <w:rFonts w:ascii="Times New Roman" w:eastAsia="Arial" w:hAnsi="Times New Roman" w:cs="Times New Roman"/>
          <w:sz w:val="24"/>
          <w:szCs w:val="24"/>
        </w:rPr>
        <w:t>.</w:t>
      </w:r>
    </w:p>
    <w:p w14:paraId="4138C4BE" w14:textId="77777777" w:rsidR="00C96536" w:rsidRPr="002B3C32" w:rsidRDefault="00C96536" w:rsidP="00D124A7">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B3C32">
        <w:rPr>
          <w:rFonts w:ascii="Times New Roman" w:eastAsia="Calibri" w:hAnsi="Times New Roman" w:cs="Times New Roman"/>
          <w:b/>
          <w:bCs/>
          <w:color w:val="000000"/>
          <w:sz w:val="24"/>
          <w:szCs w:val="24"/>
          <w:lang w:val="vi-VN"/>
        </w:rPr>
        <w:t>c) Sản phẩm</w:t>
      </w:r>
      <w:r w:rsidRPr="002B3C32">
        <w:rPr>
          <w:rFonts w:ascii="Times New Roman" w:eastAsia="Calibri" w:hAnsi="Times New Roman" w:cs="Times New Roman"/>
          <w:b/>
          <w:bCs/>
          <w:color w:val="000000"/>
          <w:sz w:val="24"/>
          <w:szCs w:val="24"/>
        </w:rPr>
        <w:t xml:space="preserve">: </w:t>
      </w:r>
      <w:r w:rsidRPr="002B3C32">
        <w:rPr>
          <w:rStyle w:val="fontstyle01"/>
          <w:rFonts w:ascii="Times New Roman" w:hAnsi="Times New Roman" w:cs="Times New Roman"/>
          <w:sz w:val="24"/>
          <w:szCs w:val="24"/>
        </w:rPr>
        <w:t>Kết quả thực hiện của học sinh được ghi vào vở</w:t>
      </w:r>
      <w:r w:rsidRPr="002B3C32">
        <w:rPr>
          <w:rFonts w:ascii="Times New Roman" w:hAnsi="Times New Roman" w:cs="Times New Roman"/>
          <w:sz w:val="24"/>
          <w:szCs w:val="24"/>
        </w:rPr>
        <w:t xml:space="preserve"> </w:t>
      </w:r>
      <w:r w:rsidRPr="002B3C32">
        <w:rPr>
          <w:rFonts w:ascii="Times New Roman" w:hAnsi="Times New Roman" w:cs="Times New Roman"/>
          <w:sz w:val="24"/>
          <w:szCs w:val="24"/>
          <w:lang w:val="vi-VN"/>
        </w:rPr>
        <w:t>.</w:t>
      </w:r>
    </w:p>
    <w:p w14:paraId="39E07EC5" w14:textId="77777777" w:rsidR="00C96536" w:rsidRPr="002B3C32"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rPr>
      </w:pPr>
      <w:r w:rsidRPr="002B3C32">
        <w:rPr>
          <w:rFonts w:ascii="Times New Roman" w:eastAsia="Calibri" w:hAnsi="Times New Roman" w:cs="Times New Roman"/>
          <w:b/>
          <w:bCs/>
          <w:color w:val="000000"/>
          <w:sz w:val="24"/>
          <w:szCs w:val="24"/>
          <w:lang w:val="vi-VN"/>
        </w:rPr>
        <w:t xml:space="preserve">d) </w:t>
      </w:r>
      <w:r w:rsidRPr="002B3C32">
        <w:rPr>
          <w:rFonts w:ascii="Times New Roman" w:eastAsia="Calibri" w:hAnsi="Times New Roman" w:cs="Times New Roman"/>
          <w:b/>
          <w:bCs/>
          <w:color w:val="000000"/>
          <w:sz w:val="24"/>
          <w:szCs w:val="24"/>
        </w:rPr>
        <w:t>Tổ chức</w:t>
      </w:r>
      <w:r w:rsidRPr="002B3C32">
        <w:rPr>
          <w:rFonts w:ascii="Times New Roman" w:eastAsia="Calibri" w:hAnsi="Times New Roman" w:cs="Times New Roman"/>
          <w:b/>
          <w:bCs/>
          <w:color w:val="000000"/>
          <w:sz w:val="24"/>
          <w:szCs w:val="24"/>
          <w:lang w:val="vi-VN"/>
        </w:rPr>
        <w:t xml:space="preserve"> </w:t>
      </w:r>
      <w:r w:rsidRPr="002B3C32">
        <w:rPr>
          <w:rFonts w:ascii="Times New Roman" w:eastAsia="Calibri" w:hAnsi="Times New Roman" w:cs="Times New Roman"/>
          <w:b/>
          <w:bCs/>
          <w:color w:val="000000"/>
          <w:sz w:val="24"/>
          <w:szCs w:val="24"/>
        </w:rPr>
        <w:t xml:space="preserve">thực hiện: </w:t>
      </w:r>
      <w:r w:rsidRPr="002B3C32">
        <w:rPr>
          <w:rFonts w:ascii="Times New Roman" w:eastAsia="Calibri" w:hAnsi="Times New Roman" w:cs="Times New Roman"/>
          <w:color w:val="000000"/>
          <w:sz w:val="24"/>
          <w:szCs w:val="24"/>
        </w:rPr>
        <w:t>PP đàm thoại – gợi mở, đánh giá bằng PP hỏi đáp,chấm vở.</w:t>
      </w:r>
    </w:p>
    <w:p w14:paraId="746C2BEC"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2B3C32">
        <w:rPr>
          <w:rFonts w:ascii="Times New Roman" w:eastAsia="Calibri" w:hAnsi="Times New Roman" w:cs="Times New Roman"/>
          <w:b/>
          <w:bCs/>
          <w:i/>
          <w:iCs/>
          <w:color w:val="000000"/>
          <w:sz w:val="24"/>
          <w:szCs w:val="24"/>
          <w:lang w:val="vi-VN"/>
        </w:rPr>
        <w:t xml:space="preserve">Bước 1: Giao nhiệm vụ:  </w:t>
      </w:r>
      <w:r w:rsidRPr="002B3C32">
        <w:rPr>
          <w:rFonts w:ascii="Times New Roman" w:eastAsia="Calibri" w:hAnsi="Times New Roman" w:cs="Times New Roman"/>
          <w:color w:val="000000"/>
          <w:sz w:val="24"/>
          <w:szCs w:val="24"/>
        </w:rPr>
        <w:t>GV giao cho HS các bài tập (chiếu slide) và yêu cầu làm vào vở.</w:t>
      </w:r>
    </w:p>
    <w:p w14:paraId="74DDED33" w14:textId="77777777" w:rsidR="00C96536" w:rsidRPr="002B3C32"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2B3C32">
        <w:rPr>
          <w:rFonts w:ascii="Times New Roman" w:eastAsia="Calibri" w:hAnsi="Times New Roman" w:cs="Times New Roman"/>
          <w:b/>
          <w:bCs/>
          <w:i/>
          <w:iCs/>
          <w:color w:val="000000"/>
          <w:sz w:val="24"/>
          <w:szCs w:val="24"/>
          <w:lang w:val="vi-VN"/>
        </w:rPr>
        <w:t>Bước 2: Thực hiện nhiệm vụ:</w:t>
      </w:r>
      <w:r w:rsidRPr="002B3C32">
        <w:rPr>
          <w:rFonts w:ascii="Times New Roman" w:eastAsia="Calibri" w:hAnsi="Times New Roman" w:cs="Times New Roman"/>
          <w:b/>
          <w:bCs/>
          <w:i/>
          <w:iCs/>
          <w:color w:val="000000"/>
          <w:sz w:val="24"/>
          <w:szCs w:val="24"/>
        </w:rPr>
        <w:t xml:space="preserve"> </w:t>
      </w:r>
      <w:r w:rsidRPr="002B3C32">
        <w:rPr>
          <w:rFonts w:ascii="Times New Roman" w:eastAsia="Calibri" w:hAnsi="Times New Roman" w:cs="Times New Roman"/>
          <w:color w:val="000000"/>
          <w:sz w:val="24"/>
          <w:szCs w:val="24"/>
        </w:rPr>
        <w:t>HS làm bài tập, GV quan sát, nhắc nhở HS tập trung làm bài.</w:t>
      </w:r>
    </w:p>
    <w:p w14:paraId="00E1B019" w14:textId="77777777" w:rsidR="00C96536" w:rsidRPr="002B3C32"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2B3C32">
        <w:rPr>
          <w:rFonts w:ascii="Times New Roman" w:eastAsia="Calibri" w:hAnsi="Times New Roman" w:cs="Times New Roman"/>
          <w:b/>
          <w:bCs/>
          <w:i/>
          <w:iCs/>
          <w:color w:val="000000"/>
          <w:sz w:val="24"/>
          <w:szCs w:val="24"/>
          <w:lang w:val="vi-VN"/>
        </w:rPr>
        <w:t xml:space="preserve">Bước 3: </w:t>
      </w:r>
      <w:r w:rsidRPr="002B3C32">
        <w:rPr>
          <w:rFonts w:ascii="Times New Roman" w:eastAsia="Calibri" w:hAnsi="Times New Roman" w:cs="Times New Roman"/>
          <w:b/>
          <w:bCs/>
          <w:i/>
          <w:iCs/>
          <w:color w:val="000000"/>
          <w:sz w:val="24"/>
          <w:szCs w:val="24"/>
        </w:rPr>
        <w:t>B</w:t>
      </w:r>
      <w:r w:rsidRPr="002B3C32">
        <w:rPr>
          <w:rFonts w:ascii="Times New Roman" w:eastAsia="Calibri" w:hAnsi="Times New Roman" w:cs="Times New Roman"/>
          <w:b/>
          <w:bCs/>
          <w:i/>
          <w:iCs/>
          <w:color w:val="000000"/>
          <w:sz w:val="24"/>
          <w:szCs w:val="24"/>
          <w:lang w:val="vi-VN"/>
        </w:rPr>
        <w:t xml:space="preserve">áo cáo, thảo luận: </w:t>
      </w:r>
      <w:r w:rsidRPr="002B3C32">
        <w:rPr>
          <w:rFonts w:ascii="Times New Roman" w:eastAsia="Calibri" w:hAnsi="Times New Roman" w:cs="Times New Roman"/>
          <w:color w:val="000000"/>
          <w:sz w:val="24"/>
          <w:szCs w:val="24"/>
        </w:rPr>
        <w:t>GV sửa bài tập, thảo luận và kết luận (đưa đáp án đúng).</w:t>
      </w:r>
    </w:p>
    <w:p w14:paraId="6D2D5837" w14:textId="77777777" w:rsidR="00C96536" w:rsidRPr="002B3C32"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B3C32">
        <w:rPr>
          <w:rFonts w:ascii="Times New Roman" w:eastAsia="Calibri" w:hAnsi="Times New Roman" w:cs="Times New Roman"/>
          <w:b/>
          <w:bCs/>
          <w:i/>
          <w:iCs/>
          <w:color w:val="000000"/>
          <w:sz w:val="24"/>
          <w:szCs w:val="24"/>
          <w:lang w:val="vi-VN"/>
        </w:rPr>
        <w:t xml:space="preserve">Bước 4: </w:t>
      </w:r>
      <w:r w:rsidRPr="002B3C32">
        <w:rPr>
          <w:rFonts w:ascii="Times New Roman" w:eastAsia="Calibri" w:hAnsi="Times New Roman" w:cs="Times New Roman"/>
          <w:b/>
          <w:bCs/>
          <w:i/>
          <w:iCs/>
          <w:color w:val="000000"/>
          <w:sz w:val="24"/>
          <w:szCs w:val="24"/>
        </w:rPr>
        <w:t>K</w:t>
      </w:r>
      <w:r w:rsidRPr="002B3C32">
        <w:rPr>
          <w:rFonts w:ascii="Times New Roman" w:eastAsia="Calibri" w:hAnsi="Times New Roman" w:cs="Times New Roman"/>
          <w:b/>
          <w:bCs/>
          <w:i/>
          <w:iCs/>
          <w:color w:val="000000"/>
          <w:sz w:val="24"/>
          <w:szCs w:val="24"/>
          <w:lang w:val="vi-VN"/>
        </w:rPr>
        <w:t xml:space="preserve">ết luận, nhận định: </w:t>
      </w:r>
      <w:r w:rsidRPr="002B3C32">
        <w:rPr>
          <w:rFonts w:ascii="Times New Roman" w:eastAsia="Calibri" w:hAnsi="Times New Roman" w:cs="Times New Roman"/>
          <w:color w:val="000000"/>
          <w:sz w:val="24"/>
          <w:szCs w:val="24"/>
        </w:rPr>
        <w:t>HS tham gia trả lời đúng được cho điểm cộng (đánh giá quá trình)</w:t>
      </w:r>
    </w:p>
    <w:p w14:paraId="7F9E2B77"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2B3C32">
        <w:rPr>
          <w:rFonts w:ascii="Times New Roman" w:eastAsia="Calibri" w:hAnsi="Times New Roman" w:cs="Times New Roman"/>
          <w:b/>
          <w:bCs/>
          <w:color w:val="FF33CC"/>
          <w:sz w:val="24"/>
          <w:szCs w:val="24"/>
          <w:lang w:val="vi-VN"/>
        </w:rPr>
        <w:t>Hoạt động 3.2:</w:t>
      </w:r>
      <w:r w:rsidRPr="002B3C32">
        <w:rPr>
          <w:rFonts w:ascii="Times New Roman" w:eastAsia="Calibri" w:hAnsi="Times New Roman" w:cs="Times New Roman"/>
          <w:b/>
          <w:bCs/>
          <w:color w:val="FF33CC"/>
          <w:sz w:val="24"/>
          <w:szCs w:val="24"/>
        </w:rPr>
        <w:t xml:space="preserve"> </w:t>
      </w:r>
      <w:r w:rsidRPr="002B3C32">
        <w:rPr>
          <w:rFonts w:ascii="Times New Roman" w:eastAsia="Calibri" w:hAnsi="Times New Roman" w:cs="Times New Roman"/>
          <w:b/>
          <w:bCs/>
          <w:color w:val="FF33CC"/>
          <w:sz w:val="24"/>
          <w:szCs w:val="24"/>
          <w:lang w:val="vi-VN"/>
        </w:rPr>
        <w:t xml:space="preserve">Luyện tập </w:t>
      </w:r>
      <w:r w:rsidRPr="002B3C32">
        <w:rPr>
          <w:rFonts w:ascii="Times New Roman" w:eastAsia="Calibri" w:hAnsi="Times New Roman" w:cs="Times New Roman"/>
          <w:b/>
          <w:bCs/>
          <w:color w:val="FF33CC"/>
          <w:sz w:val="24"/>
          <w:szCs w:val="24"/>
        </w:rPr>
        <w:t>bài toán thực tế về hàm số</w:t>
      </w:r>
      <w:r w:rsidRPr="002B3C32">
        <w:rPr>
          <w:rFonts w:ascii="Times New Roman" w:eastAsia="Calibri" w:hAnsi="Times New Roman" w:cs="Times New Roman"/>
          <w:b/>
          <w:bCs/>
          <w:color w:val="FF33CC"/>
          <w:sz w:val="24"/>
          <w:szCs w:val="24"/>
          <w:lang w:val="vi-VN"/>
        </w:rPr>
        <w:t>.</w:t>
      </w:r>
    </w:p>
    <w:p w14:paraId="71F678C7" w14:textId="77777777" w:rsidR="00C96536" w:rsidRPr="002B3C32"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bCs/>
          <w:color w:val="000000"/>
          <w:sz w:val="24"/>
          <w:szCs w:val="24"/>
          <w:lang w:val="vi-VN"/>
        </w:rPr>
        <w:t xml:space="preserve">a) Mục </w:t>
      </w:r>
      <w:r w:rsidRPr="002B3C32">
        <w:rPr>
          <w:rFonts w:ascii="Times New Roman" w:eastAsia="Calibri" w:hAnsi="Times New Roman" w:cs="Times New Roman"/>
          <w:b/>
          <w:bCs/>
          <w:color w:val="000000"/>
          <w:sz w:val="24"/>
          <w:szCs w:val="24"/>
        </w:rPr>
        <w:t>tiêu</w:t>
      </w:r>
      <w:r w:rsidRPr="002B3C32">
        <w:rPr>
          <w:rFonts w:ascii="Times New Roman" w:eastAsia="Calibri" w:hAnsi="Times New Roman" w:cs="Times New Roman"/>
          <w:b/>
          <w:bCs/>
          <w:color w:val="000000"/>
          <w:sz w:val="24"/>
          <w:szCs w:val="24"/>
          <w:lang w:val="vi-VN"/>
        </w:rPr>
        <w:t xml:space="preserve">: </w:t>
      </w:r>
      <w:r w:rsidRPr="002B3C32">
        <w:rPr>
          <w:rFonts w:ascii="Times New Roman" w:eastAsia="Calibri" w:hAnsi="Times New Roman" w:cs="Times New Roman"/>
          <w:color w:val="000000"/>
          <w:sz w:val="24"/>
          <w:szCs w:val="24"/>
          <w:lang w:val="vi-VN"/>
        </w:rPr>
        <w:t>Giải quyết một số bài toán ứng dụng hàm số trong thực tế</w:t>
      </w:r>
    </w:p>
    <w:p w14:paraId="17845093" w14:textId="77777777" w:rsidR="00C96536" w:rsidRPr="002B3C32" w:rsidRDefault="00C96536" w:rsidP="009A1D1B">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bCs/>
          <w:color w:val="000000"/>
          <w:sz w:val="24"/>
          <w:szCs w:val="24"/>
          <w:lang w:val="vi-VN"/>
        </w:rPr>
        <w:t xml:space="preserve">b) </w:t>
      </w:r>
      <w:r w:rsidRPr="002B3C32">
        <w:rPr>
          <w:rFonts w:ascii="Times New Roman" w:eastAsia="Calibri" w:hAnsi="Times New Roman" w:cs="Times New Roman"/>
          <w:b/>
          <w:bCs/>
          <w:color w:val="000000"/>
          <w:sz w:val="24"/>
          <w:szCs w:val="24"/>
        </w:rPr>
        <w:t>Nội dung</w:t>
      </w:r>
      <w:r w:rsidRPr="002B3C32">
        <w:rPr>
          <w:rFonts w:ascii="Times New Roman" w:eastAsia="Calibri" w:hAnsi="Times New Roman" w:cs="Times New Roman"/>
          <w:b/>
          <w:bCs/>
          <w:color w:val="000000"/>
          <w:sz w:val="24"/>
          <w:szCs w:val="24"/>
          <w:lang w:val="vi-VN"/>
        </w:rPr>
        <w:t xml:space="preserve">: </w:t>
      </w:r>
    </w:p>
    <w:p w14:paraId="4A13C8A1" w14:textId="77777777" w:rsidR="00C96536" w:rsidRPr="002B3C32" w:rsidRDefault="00C96536" w:rsidP="009A1D1B">
      <w:pPr>
        <w:tabs>
          <w:tab w:val="left" w:pos="2268"/>
        </w:tabs>
        <w:spacing w:before="0" w:line="276" w:lineRule="auto"/>
        <w:ind w:left="567" w:firstLine="0"/>
        <w:jc w:val="both"/>
        <w:rPr>
          <w:rFonts w:ascii="Times New Roman" w:eastAsia="Calibri" w:hAnsi="Times New Roman" w:cs="Times New Roman"/>
          <w:color w:val="000000"/>
          <w:sz w:val="24"/>
          <w:szCs w:val="24"/>
        </w:rPr>
      </w:pPr>
      <w:r w:rsidRPr="002B3C32">
        <w:rPr>
          <w:rFonts w:ascii="Times New Roman" w:eastAsia="Calibri" w:hAnsi="Times New Roman" w:cs="Times New Roman"/>
          <w:b/>
          <w:bCs/>
          <w:color w:val="000000"/>
          <w:sz w:val="24"/>
          <w:szCs w:val="24"/>
        </w:rPr>
        <w:t xml:space="preserve">Vận dụng 3: </w:t>
      </w:r>
      <w:r w:rsidRPr="002B3C32">
        <w:rPr>
          <w:rFonts w:ascii="Times New Roman" w:eastAsia="Calibri" w:hAnsi="Times New Roman" w:cs="Times New Roman"/>
          <w:color w:val="000000"/>
          <w:sz w:val="24"/>
          <w:szCs w:val="24"/>
        </w:rPr>
        <w:t>Nhảy bungee là một trò chơi mạo hiểm. Trong trò chơi này, người chơi đứng ở vị trí trên cao, thắt dây an toàn và nhảy xuống. Sợi dây này có tính đàn hồi và được tính toán chiều dài để nó kéo người chơi lại khi gần chạm đất (hoặc mặt nước).</w:t>
      </w:r>
    </w:p>
    <w:p w14:paraId="7404AF49" w14:textId="77777777" w:rsidR="00C96536" w:rsidRPr="002B3C32" w:rsidRDefault="00C96536" w:rsidP="009A1D1B">
      <w:pPr>
        <w:tabs>
          <w:tab w:val="left" w:pos="2268"/>
        </w:tabs>
        <w:spacing w:before="0" w:line="276" w:lineRule="auto"/>
        <w:ind w:left="567" w:firstLine="0"/>
        <w:jc w:val="both"/>
        <w:rPr>
          <w:rFonts w:ascii="Times New Roman" w:eastAsia="Calibri" w:hAnsi="Times New Roman" w:cs="Times New Roman"/>
          <w:color w:val="000000"/>
          <w:sz w:val="24"/>
          <w:szCs w:val="24"/>
        </w:rPr>
      </w:pPr>
      <w:r w:rsidRPr="002B3C32">
        <w:rPr>
          <w:rFonts w:ascii="Times New Roman" w:eastAsia="Calibri" w:hAnsi="Times New Roman" w:cs="Times New Roman"/>
          <w:color w:val="000000"/>
          <w:sz w:val="24"/>
          <w:szCs w:val="24"/>
        </w:rPr>
        <w:t>Chiếc cầu trong hình một có bộ phận chống đở dạng parabol. Một người muốn thực hiện một cú nhảy từ giữa cầu xuống với dây an toàn. Người này cần trang bị sợi dây an toàn dài bao nhiêu mét? Biết rằng chiều dài của sợi dây đó bằng 1 phần 3 khoảng cách từ vị trí bắt đầu nhảy đến mặt nước.</w:t>
      </w:r>
    </w:p>
    <w:p w14:paraId="72C58BD0" w14:textId="77777777" w:rsidR="00C96536" w:rsidRPr="002B3C32" w:rsidRDefault="00C96536" w:rsidP="00010128">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2B3C32">
        <w:rPr>
          <w:rFonts w:ascii="Times New Roman" w:eastAsia="Calibri" w:hAnsi="Times New Roman" w:cs="Times New Roman"/>
          <w:noProof/>
          <w:color w:val="000000"/>
          <w:sz w:val="24"/>
          <w:szCs w:val="24"/>
        </w:rPr>
        <w:drawing>
          <wp:inline distT="0" distB="0" distL="0" distR="0" wp14:anchorId="5D169D66" wp14:editId="47A1430C">
            <wp:extent cx="5544509" cy="2858913"/>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1" cstate="email">
                      <a:extLst>
                        <a:ext uri="{28A0092B-C50C-407E-A947-70E740481C1C}">
                          <a14:useLocalDpi xmlns:a14="http://schemas.microsoft.com/office/drawing/2010/main"/>
                        </a:ext>
                      </a:extLst>
                    </a:blip>
                    <a:stretch>
                      <a:fillRect/>
                    </a:stretch>
                  </pic:blipFill>
                  <pic:spPr>
                    <a:xfrm>
                      <a:off x="0" y="0"/>
                      <a:ext cx="5552219" cy="2862889"/>
                    </a:xfrm>
                    <a:prstGeom prst="rect">
                      <a:avLst/>
                    </a:prstGeom>
                  </pic:spPr>
                </pic:pic>
              </a:graphicData>
            </a:graphic>
          </wp:inline>
        </w:drawing>
      </w:r>
    </w:p>
    <w:p w14:paraId="1F9193FD" w14:textId="77777777" w:rsidR="00C96536" w:rsidRPr="002B3C32" w:rsidRDefault="00C96536" w:rsidP="009A1D1B">
      <w:pPr>
        <w:tabs>
          <w:tab w:val="left" w:pos="2268"/>
        </w:tabs>
        <w:spacing w:before="0" w:line="276" w:lineRule="auto"/>
        <w:ind w:left="567" w:firstLine="0"/>
        <w:jc w:val="both"/>
        <w:rPr>
          <w:rFonts w:ascii="Times New Roman" w:eastAsia="Calibri" w:hAnsi="Times New Roman" w:cs="Times New Roman"/>
          <w:color w:val="000000"/>
          <w:sz w:val="24"/>
          <w:szCs w:val="24"/>
        </w:rPr>
      </w:pPr>
      <w:r w:rsidRPr="002B3C32">
        <w:rPr>
          <w:rFonts w:ascii="Times New Roman" w:eastAsia="Calibri" w:hAnsi="Times New Roman" w:cs="Times New Roman"/>
          <w:b/>
          <w:bCs/>
          <w:color w:val="000000"/>
          <w:sz w:val="24"/>
          <w:szCs w:val="24"/>
        </w:rPr>
        <w:t xml:space="preserve">Vận dụng 4: </w:t>
      </w:r>
      <w:r w:rsidRPr="002B3C32">
        <w:rPr>
          <w:rFonts w:ascii="Times New Roman" w:eastAsia="Calibri" w:hAnsi="Times New Roman" w:cs="Times New Roman"/>
          <w:color w:val="000000"/>
          <w:sz w:val="24"/>
          <w:szCs w:val="24"/>
        </w:rPr>
        <w:t>Giả sử một máy bay cứu trợ đang bay theo phương ngang và bắt đầu thả hàng từ độ cao 80m, lúc đó máy bay đang bay với vận tốc 50 m/s. Để thùng hàng cứu trợ rơi đúng vị trí được chọn, máy bay cần bắt đầu thả hàng từ vị trí nào? Biết rằng nếu chọn gốc tọa độ là hình chiếu trên mặt đất của vị trí hàng cứu trợ bắt đầu được thả thì tọa độ của hàng cứu trợ được cho bởi hệ sau:</w:t>
      </w:r>
    </w:p>
    <w:p w14:paraId="2EE71A44" w14:textId="77777777" w:rsidR="00C96536" w:rsidRPr="002B3C32" w:rsidRDefault="00C96536" w:rsidP="009A1D1B">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B3C32">
        <w:rPr>
          <w:rFonts w:ascii="Times New Roman" w:eastAsia="Calibri" w:hAnsi="Times New Roman" w:cs="Times New Roman"/>
          <w:b/>
          <w:bCs/>
          <w:color w:val="000000"/>
          <w:position w:val="-48"/>
          <w:sz w:val="24"/>
          <w:szCs w:val="24"/>
        </w:rPr>
        <w:object w:dxaOrig="1540" w:dyaOrig="1100" w14:anchorId="1F77B8D1">
          <v:shape id="_x0000_i2311" type="#_x0000_t75" style="width:76.55pt;height:55.5pt" o:ole="">
            <v:imagedata r:id="rId2412" o:title=""/>
          </v:shape>
          <o:OLEObject Type="Embed" ProgID="Equation.DSMT4" ShapeID="_x0000_i2311" DrawAspect="Content" ObjectID="_1753631464" r:id="rId2413"/>
        </w:object>
      </w:r>
    </w:p>
    <w:p w14:paraId="72E775DF" w14:textId="77777777" w:rsidR="00C96536" w:rsidRPr="002B3C32" w:rsidRDefault="00C96536" w:rsidP="009A1D1B">
      <w:pPr>
        <w:tabs>
          <w:tab w:val="left" w:pos="2268"/>
        </w:tabs>
        <w:spacing w:before="0" w:line="276" w:lineRule="auto"/>
        <w:ind w:left="567" w:firstLine="0"/>
        <w:jc w:val="both"/>
        <w:rPr>
          <w:rFonts w:ascii="Times New Roman" w:eastAsia="Calibri" w:hAnsi="Times New Roman" w:cs="Times New Roman"/>
          <w:color w:val="000000"/>
          <w:sz w:val="24"/>
          <w:szCs w:val="24"/>
        </w:rPr>
      </w:pPr>
      <w:r w:rsidRPr="002B3C32">
        <w:rPr>
          <w:rFonts w:ascii="Times New Roman" w:eastAsia="Calibri" w:hAnsi="Times New Roman" w:cs="Times New Roman"/>
          <w:color w:val="000000"/>
          <w:sz w:val="24"/>
          <w:szCs w:val="24"/>
        </w:rPr>
        <w:t xml:space="preserve">Trong đó, </w:t>
      </w:r>
      <w:r w:rsidRPr="002B3C32">
        <w:rPr>
          <w:rFonts w:ascii="Times New Roman" w:eastAsia="Calibri" w:hAnsi="Times New Roman" w:cs="Times New Roman"/>
          <w:color w:val="000000"/>
          <w:position w:val="-12"/>
          <w:sz w:val="24"/>
          <w:szCs w:val="24"/>
        </w:rPr>
        <w:object w:dxaOrig="260" w:dyaOrig="360" w14:anchorId="4EF9F634">
          <v:shape id="_x0000_i2312" type="#_x0000_t75" style="width:13pt;height:18.5pt" o:ole="">
            <v:imagedata r:id="rId2414" o:title=""/>
          </v:shape>
          <o:OLEObject Type="Embed" ProgID="Equation.DSMT4" ShapeID="_x0000_i2312" DrawAspect="Content" ObjectID="_1753631465" r:id="rId2415"/>
        </w:object>
      </w:r>
      <w:r w:rsidRPr="002B3C32">
        <w:rPr>
          <w:rFonts w:ascii="Times New Roman" w:eastAsia="Calibri" w:hAnsi="Times New Roman" w:cs="Times New Roman"/>
          <w:color w:val="000000"/>
          <w:sz w:val="24"/>
          <w:szCs w:val="24"/>
        </w:rPr>
        <w:t xml:space="preserve"> là vận tốc ban đầu và </w:t>
      </w:r>
      <w:r w:rsidRPr="002B3C32">
        <w:rPr>
          <w:rFonts w:ascii="Times New Roman" w:eastAsia="Calibri" w:hAnsi="Times New Roman" w:cs="Times New Roman"/>
          <w:color w:val="000000"/>
          <w:position w:val="-6"/>
          <w:sz w:val="24"/>
          <w:szCs w:val="24"/>
        </w:rPr>
        <w:object w:dxaOrig="200" w:dyaOrig="300" w14:anchorId="6666FF48">
          <v:shape id="_x0000_i2313" type="#_x0000_t75" style="width:10pt;height:15pt" o:ole="">
            <v:imagedata r:id="rId2416" o:title=""/>
          </v:shape>
          <o:OLEObject Type="Embed" ProgID="Equation.DSMT4" ShapeID="_x0000_i2313" DrawAspect="Content" ObjectID="_1753631466" r:id="rId2417"/>
        </w:object>
      </w:r>
      <w:r w:rsidRPr="002B3C32">
        <w:rPr>
          <w:rFonts w:ascii="Times New Roman" w:eastAsia="Calibri" w:hAnsi="Times New Roman" w:cs="Times New Roman"/>
          <w:color w:val="000000"/>
          <w:sz w:val="24"/>
          <w:szCs w:val="24"/>
        </w:rPr>
        <w:t xml:space="preserve"> là độ cao tính từ khi hàng rơi máy bay.</w:t>
      </w:r>
    </w:p>
    <w:p w14:paraId="34A1DDAE" w14:textId="77777777" w:rsidR="00C96536" w:rsidRPr="002B3C32" w:rsidRDefault="00C96536" w:rsidP="00CA5608">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B3C32">
        <w:rPr>
          <w:rFonts w:ascii="Times New Roman" w:eastAsia="Calibri" w:hAnsi="Times New Roman" w:cs="Times New Roman"/>
          <w:b/>
          <w:bCs/>
          <w:color w:val="000000"/>
          <w:sz w:val="24"/>
          <w:szCs w:val="24"/>
          <w:lang w:val="vi-VN"/>
        </w:rPr>
        <w:t>c) Sản phẩm</w:t>
      </w:r>
      <w:r w:rsidRPr="002B3C32">
        <w:rPr>
          <w:rFonts w:ascii="Times New Roman" w:eastAsia="Calibri" w:hAnsi="Times New Roman" w:cs="Times New Roman"/>
          <w:b/>
          <w:bCs/>
          <w:color w:val="000000"/>
          <w:sz w:val="24"/>
          <w:szCs w:val="24"/>
        </w:rPr>
        <w:t xml:space="preserve">: </w:t>
      </w:r>
      <w:r w:rsidRPr="002B3C32">
        <w:rPr>
          <w:rFonts w:ascii="Times New Roman" w:eastAsia="Calibri" w:hAnsi="Times New Roman" w:cs="Times New Roman"/>
          <w:color w:val="000000"/>
          <w:sz w:val="24"/>
          <w:szCs w:val="24"/>
          <w:lang w:val="vi-VN"/>
        </w:rPr>
        <w:t>Sản phẩm trình bày của 4 nhóm học sinh</w:t>
      </w:r>
    </w:p>
    <w:p w14:paraId="40C224D1" w14:textId="77777777" w:rsidR="00C96536" w:rsidRPr="002B3C32" w:rsidRDefault="00C96536" w:rsidP="00CA5608">
      <w:pPr>
        <w:tabs>
          <w:tab w:val="left" w:pos="2268"/>
        </w:tabs>
        <w:spacing w:before="0" w:line="276" w:lineRule="auto"/>
        <w:ind w:left="567" w:firstLine="0"/>
        <w:rPr>
          <w:rFonts w:ascii="Times New Roman" w:eastAsia="Calibri" w:hAnsi="Times New Roman" w:cs="Times New Roman"/>
          <w:sz w:val="24"/>
          <w:szCs w:val="24"/>
          <w:lang w:val="vi-VN"/>
        </w:rPr>
      </w:pPr>
      <w:r w:rsidRPr="002B3C32">
        <w:rPr>
          <w:rFonts w:ascii="Times New Roman" w:eastAsia="Calibri" w:hAnsi="Times New Roman" w:cs="Times New Roman"/>
          <w:b/>
          <w:bCs/>
          <w:color w:val="000000"/>
          <w:sz w:val="24"/>
          <w:szCs w:val="24"/>
          <w:lang w:val="vi-VN"/>
        </w:rPr>
        <w:t xml:space="preserve">d) </w:t>
      </w:r>
      <w:r w:rsidRPr="002B3C32">
        <w:rPr>
          <w:rFonts w:ascii="Times New Roman" w:eastAsia="Calibri" w:hAnsi="Times New Roman" w:cs="Times New Roman"/>
          <w:b/>
          <w:bCs/>
          <w:color w:val="000000"/>
          <w:sz w:val="24"/>
          <w:szCs w:val="24"/>
        </w:rPr>
        <w:t>Tổ chức</w:t>
      </w:r>
      <w:r w:rsidRPr="002B3C32">
        <w:rPr>
          <w:rFonts w:ascii="Times New Roman" w:eastAsia="Calibri" w:hAnsi="Times New Roman" w:cs="Times New Roman"/>
          <w:b/>
          <w:bCs/>
          <w:color w:val="000000"/>
          <w:sz w:val="24"/>
          <w:szCs w:val="24"/>
          <w:lang w:val="vi-VN"/>
        </w:rPr>
        <w:t xml:space="preserve"> </w:t>
      </w:r>
      <w:r w:rsidRPr="002B3C32">
        <w:rPr>
          <w:rFonts w:ascii="Times New Roman" w:eastAsia="Calibri" w:hAnsi="Times New Roman" w:cs="Times New Roman"/>
          <w:b/>
          <w:bCs/>
          <w:color w:val="000000"/>
          <w:sz w:val="24"/>
          <w:szCs w:val="24"/>
        </w:rPr>
        <w:t xml:space="preserve">thực hiện: </w:t>
      </w:r>
      <w:r w:rsidRPr="002B3C32">
        <w:rPr>
          <w:rFonts w:ascii="Times New Roman" w:eastAsia="Calibri" w:hAnsi="Times New Roman" w:cs="Times New Roman"/>
          <w:b/>
          <w:bCs/>
          <w:color w:val="000000"/>
          <w:sz w:val="24"/>
          <w:szCs w:val="24"/>
          <w:lang w:val="vi-VN"/>
        </w:rPr>
        <w:t>(</w:t>
      </w:r>
      <w:r w:rsidRPr="002B3C32">
        <w:rPr>
          <w:rFonts w:ascii="Times New Roman" w:eastAsia="Calibri" w:hAnsi="Times New Roman" w:cs="Times New Roman"/>
          <w:i/>
          <w:iCs/>
          <w:sz w:val="24"/>
          <w:szCs w:val="24"/>
          <w:lang w:val="vi-VN"/>
        </w:rPr>
        <w:t>học sinh hoạt động nhóm).</w:t>
      </w:r>
    </w:p>
    <w:tbl>
      <w:tblPr>
        <w:tblW w:w="976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7357"/>
      </w:tblGrid>
      <w:tr w:rsidR="00C96536" w:rsidRPr="002B3C32" w14:paraId="5D15D873" w14:textId="77777777" w:rsidTr="00CA5608">
        <w:trPr>
          <w:trHeight w:val="898"/>
        </w:trPr>
        <w:tc>
          <w:tcPr>
            <w:tcW w:w="2412" w:type="dxa"/>
            <w:shd w:val="clear" w:color="auto" w:fill="auto"/>
            <w:vAlign w:val="center"/>
          </w:tcPr>
          <w:p w14:paraId="730B4023" w14:textId="77777777" w:rsidR="00C96536" w:rsidRPr="002B3C32" w:rsidRDefault="00C96536" w:rsidP="00B458C7">
            <w:pPr>
              <w:spacing w:line="276" w:lineRule="auto"/>
              <w:jc w:val="center"/>
              <w:rPr>
                <w:rFonts w:ascii="Times New Roman" w:eastAsia="Arial" w:hAnsi="Times New Roman" w:cs="Times New Roman"/>
                <w:b/>
                <w:bCs/>
                <w:iCs/>
                <w:sz w:val="24"/>
                <w:szCs w:val="24"/>
                <w:lang w:val="es-ES"/>
              </w:rPr>
            </w:pPr>
            <w:r w:rsidRPr="002B3C32">
              <w:rPr>
                <w:rFonts w:ascii="Times New Roman" w:eastAsia="Times New Roman" w:hAnsi="Times New Roman" w:cs="Times New Roman"/>
                <w:b/>
                <w:i/>
                <w:sz w:val="24"/>
                <w:szCs w:val="24"/>
                <w:lang w:val="fr-FR"/>
              </w:rPr>
              <w:t>Chuyển giao</w:t>
            </w:r>
          </w:p>
          <w:p w14:paraId="11A8733B" w14:textId="77777777" w:rsidR="00C96536" w:rsidRPr="002B3C32" w:rsidRDefault="00C96536" w:rsidP="00B458C7">
            <w:pPr>
              <w:spacing w:line="276" w:lineRule="auto"/>
              <w:jc w:val="center"/>
              <w:rPr>
                <w:rFonts w:ascii="Times New Roman" w:eastAsia="Times New Roman" w:hAnsi="Times New Roman" w:cs="Times New Roman"/>
                <w:b/>
                <w:sz w:val="24"/>
                <w:szCs w:val="24"/>
              </w:rPr>
            </w:pPr>
          </w:p>
        </w:tc>
        <w:tc>
          <w:tcPr>
            <w:tcW w:w="7357" w:type="dxa"/>
            <w:shd w:val="clear" w:color="auto" w:fill="auto"/>
          </w:tcPr>
          <w:p w14:paraId="0659634C" w14:textId="77777777" w:rsidR="00C96536" w:rsidRPr="002B3C32" w:rsidRDefault="00C96536" w:rsidP="00B458C7">
            <w:pPr>
              <w:spacing w:line="276" w:lineRule="auto"/>
              <w:rPr>
                <w:rFonts w:ascii="Times New Roman" w:eastAsia="Times New Roman" w:hAnsi="Times New Roman" w:cs="Times New Roman"/>
                <w:sz w:val="24"/>
                <w:szCs w:val="24"/>
              </w:rPr>
            </w:pPr>
            <w:r w:rsidRPr="002B3C32">
              <w:rPr>
                <w:rFonts w:ascii="Times New Roman" w:eastAsia="Times New Roman" w:hAnsi="Times New Roman" w:cs="Times New Roman"/>
                <w:sz w:val="24"/>
                <w:szCs w:val="24"/>
              </w:rPr>
              <w:t>GV: Chia lớp thành 4 nhóm. Phát phiếu học tập 2 .</w:t>
            </w:r>
          </w:p>
          <w:p w14:paraId="2E430B50" w14:textId="77777777" w:rsidR="00C96536" w:rsidRPr="002B3C32" w:rsidRDefault="00C96536" w:rsidP="00B458C7">
            <w:pPr>
              <w:spacing w:line="276" w:lineRule="auto"/>
              <w:rPr>
                <w:rFonts w:ascii="Times New Roman" w:eastAsia="Times New Roman" w:hAnsi="Times New Roman" w:cs="Times New Roman"/>
                <w:i/>
                <w:sz w:val="24"/>
                <w:szCs w:val="24"/>
              </w:rPr>
            </w:pPr>
            <w:r w:rsidRPr="002B3C32">
              <w:rPr>
                <w:rFonts w:ascii="Times New Roman" w:eastAsia="Times New Roman" w:hAnsi="Times New Roman" w:cs="Times New Roman"/>
                <w:sz w:val="24"/>
                <w:szCs w:val="24"/>
              </w:rPr>
              <w:t>HS:</w:t>
            </w:r>
            <w:r w:rsidRPr="002B3C32">
              <w:rPr>
                <w:rFonts w:ascii="Times New Roman" w:eastAsia="Times New Roman" w:hAnsi="Times New Roman" w:cs="Times New Roman"/>
                <w:i/>
                <w:sz w:val="24"/>
                <w:szCs w:val="24"/>
              </w:rPr>
              <w:t xml:space="preserve"> </w:t>
            </w:r>
            <w:r w:rsidRPr="002B3C32">
              <w:rPr>
                <w:rFonts w:ascii="Times New Roman" w:eastAsia="Times New Roman" w:hAnsi="Times New Roman" w:cs="Times New Roman"/>
                <w:sz w:val="24"/>
                <w:szCs w:val="24"/>
              </w:rPr>
              <w:t>Nhận nhiệm vụ,</w:t>
            </w:r>
          </w:p>
        </w:tc>
      </w:tr>
      <w:tr w:rsidR="00C96536" w:rsidRPr="002B3C32" w14:paraId="483E8801" w14:textId="77777777" w:rsidTr="00CA5608">
        <w:trPr>
          <w:trHeight w:val="449"/>
        </w:trPr>
        <w:tc>
          <w:tcPr>
            <w:tcW w:w="2412" w:type="dxa"/>
            <w:shd w:val="clear" w:color="auto" w:fill="auto"/>
            <w:vAlign w:val="center"/>
          </w:tcPr>
          <w:p w14:paraId="2A1D8C32" w14:textId="77777777" w:rsidR="00C96536" w:rsidRPr="002B3C32" w:rsidRDefault="00C96536" w:rsidP="00B458C7">
            <w:pPr>
              <w:spacing w:line="276" w:lineRule="auto"/>
              <w:jc w:val="center"/>
              <w:rPr>
                <w:rFonts w:ascii="Times New Roman" w:eastAsia="Times New Roman" w:hAnsi="Times New Roman" w:cs="Times New Roman"/>
                <w:b/>
                <w:sz w:val="24"/>
                <w:szCs w:val="24"/>
              </w:rPr>
            </w:pPr>
            <w:r w:rsidRPr="002B3C32">
              <w:rPr>
                <w:rFonts w:ascii="Times New Roman" w:eastAsia="Times New Roman" w:hAnsi="Times New Roman" w:cs="Times New Roman"/>
                <w:b/>
                <w:i/>
                <w:sz w:val="24"/>
                <w:szCs w:val="24"/>
              </w:rPr>
              <w:t>Thực hiện</w:t>
            </w:r>
          </w:p>
        </w:tc>
        <w:tc>
          <w:tcPr>
            <w:tcW w:w="7357" w:type="dxa"/>
            <w:shd w:val="clear" w:color="auto" w:fill="auto"/>
          </w:tcPr>
          <w:p w14:paraId="4A981A87" w14:textId="77777777" w:rsidR="00C96536" w:rsidRPr="002B3C32" w:rsidRDefault="00C96536" w:rsidP="00B458C7">
            <w:pPr>
              <w:spacing w:line="276" w:lineRule="auto"/>
              <w:rPr>
                <w:rFonts w:ascii="Times New Roman" w:eastAsia="Times New Roman" w:hAnsi="Times New Roman" w:cs="Times New Roman"/>
                <w:sz w:val="24"/>
                <w:szCs w:val="24"/>
              </w:rPr>
            </w:pPr>
            <w:r w:rsidRPr="002B3C32">
              <w:rPr>
                <w:rFonts w:ascii="Times New Roman" w:eastAsia="Times New Roman" w:hAnsi="Times New Roman" w:cs="Times New Roman"/>
                <w:sz w:val="24"/>
                <w:szCs w:val="24"/>
              </w:rPr>
              <w:t>Các nhóm HS thực hiện tìm tòi, nghiên cứu và làm bài ở nhà .</w:t>
            </w:r>
          </w:p>
        </w:tc>
      </w:tr>
      <w:tr w:rsidR="00C96536" w:rsidRPr="002B3C32" w14:paraId="692716A1" w14:textId="77777777" w:rsidTr="00CA5608">
        <w:trPr>
          <w:trHeight w:val="1033"/>
        </w:trPr>
        <w:tc>
          <w:tcPr>
            <w:tcW w:w="2412" w:type="dxa"/>
            <w:shd w:val="clear" w:color="auto" w:fill="auto"/>
            <w:vAlign w:val="center"/>
          </w:tcPr>
          <w:p w14:paraId="21F47BD6" w14:textId="77777777" w:rsidR="00C96536" w:rsidRPr="002B3C32" w:rsidRDefault="00C96536" w:rsidP="00B458C7">
            <w:pPr>
              <w:spacing w:line="276" w:lineRule="auto"/>
              <w:jc w:val="center"/>
              <w:rPr>
                <w:rFonts w:ascii="Times New Roman" w:eastAsia="Times New Roman" w:hAnsi="Times New Roman" w:cs="Times New Roman"/>
                <w:b/>
                <w:i/>
                <w:sz w:val="24"/>
                <w:szCs w:val="24"/>
              </w:rPr>
            </w:pPr>
          </w:p>
          <w:p w14:paraId="3B3F82AE" w14:textId="77777777" w:rsidR="00C96536" w:rsidRPr="002B3C32" w:rsidRDefault="00C96536" w:rsidP="00B458C7">
            <w:pPr>
              <w:spacing w:line="276" w:lineRule="auto"/>
              <w:jc w:val="center"/>
              <w:rPr>
                <w:rFonts w:ascii="Times New Roman" w:eastAsia="Times New Roman" w:hAnsi="Times New Roman" w:cs="Times New Roman"/>
                <w:b/>
                <w:i/>
                <w:sz w:val="24"/>
                <w:szCs w:val="24"/>
              </w:rPr>
            </w:pPr>
            <w:r w:rsidRPr="002B3C32">
              <w:rPr>
                <w:rFonts w:ascii="Times New Roman" w:eastAsia="Times New Roman" w:hAnsi="Times New Roman" w:cs="Times New Roman"/>
                <w:b/>
                <w:i/>
                <w:sz w:val="24"/>
                <w:szCs w:val="24"/>
              </w:rPr>
              <w:t>Báo cáo thảo luận</w:t>
            </w:r>
          </w:p>
          <w:p w14:paraId="0E85210F" w14:textId="77777777" w:rsidR="00C96536" w:rsidRPr="002B3C32" w:rsidRDefault="00C96536" w:rsidP="00B458C7">
            <w:pPr>
              <w:spacing w:line="276" w:lineRule="auto"/>
              <w:jc w:val="center"/>
              <w:rPr>
                <w:rFonts w:ascii="Times New Roman" w:eastAsia="Times New Roman" w:hAnsi="Times New Roman" w:cs="Times New Roman"/>
                <w:b/>
                <w:sz w:val="24"/>
                <w:szCs w:val="24"/>
              </w:rPr>
            </w:pPr>
          </w:p>
        </w:tc>
        <w:tc>
          <w:tcPr>
            <w:tcW w:w="7357" w:type="dxa"/>
            <w:shd w:val="clear" w:color="auto" w:fill="auto"/>
          </w:tcPr>
          <w:p w14:paraId="2451F9BE" w14:textId="77777777" w:rsidR="00C96536" w:rsidRPr="002B3C32" w:rsidRDefault="00C96536" w:rsidP="00CA5608">
            <w:pPr>
              <w:spacing w:line="276" w:lineRule="auto"/>
              <w:rPr>
                <w:rFonts w:ascii="Times New Roman" w:eastAsia="Times New Roman" w:hAnsi="Times New Roman" w:cs="Times New Roman"/>
                <w:sz w:val="24"/>
                <w:szCs w:val="24"/>
              </w:rPr>
            </w:pPr>
            <w:r w:rsidRPr="002B3C32">
              <w:rPr>
                <w:rFonts w:ascii="Times New Roman" w:eastAsia="Times New Roman" w:hAnsi="Times New Roman" w:cs="Times New Roman"/>
                <w:sz w:val="24"/>
                <w:szCs w:val="24"/>
              </w:rPr>
              <w:t>HS cử đại diện nhóm trình bày  sản phẩm vào tiết sau.</w:t>
            </w:r>
          </w:p>
          <w:p w14:paraId="77E6B7D3" w14:textId="77777777" w:rsidR="00C96536" w:rsidRPr="002B3C32" w:rsidRDefault="00C96536" w:rsidP="00CA5608">
            <w:pPr>
              <w:spacing w:line="276" w:lineRule="auto"/>
              <w:rPr>
                <w:rFonts w:ascii="Times New Roman" w:eastAsia="Times New Roman" w:hAnsi="Times New Roman" w:cs="Times New Roman"/>
                <w:sz w:val="24"/>
                <w:szCs w:val="24"/>
              </w:rPr>
            </w:pPr>
            <w:r w:rsidRPr="002B3C32">
              <w:rPr>
                <w:rFonts w:ascii="Times New Roman" w:eastAsia="Times New Roman" w:hAnsi="Times New Roman" w:cs="Times New Roman"/>
                <w:sz w:val="24"/>
                <w:szCs w:val="24"/>
              </w:rPr>
              <w:t xml:space="preserve"> Các nhóm khác theo dõi, nhận xét, đưa ra ý kiến phản biện để làm rõ hơn các vấn đề.</w:t>
            </w:r>
          </w:p>
        </w:tc>
      </w:tr>
      <w:tr w:rsidR="00C96536" w:rsidRPr="002B3C32" w14:paraId="6FFDD5D3" w14:textId="77777777" w:rsidTr="00CA5608">
        <w:trPr>
          <w:trHeight w:val="2062"/>
        </w:trPr>
        <w:tc>
          <w:tcPr>
            <w:tcW w:w="2412" w:type="dxa"/>
            <w:shd w:val="clear" w:color="auto" w:fill="auto"/>
            <w:vAlign w:val="center"/>
          </w:tcPr>
          <w:p w14:paraId="1B9C1DCB" w14:textId="77777777" w:rsidR="00C96536" w:rsidRPr="002B3C32" w:rsidRDefault="00C96536" w:rsidP="00CA5608">
            <w:pPr>
              <w:spacing w:line="276" w:lineRule="auto"/>
              <w:ind w:left="-126" w:firstLine="16"/>
              <w:jc w:val="center"/>
              <w:rPr>
                <w:rFonts w:ascii="Times New Roman" w:eastAsia="Times New Roman" w:hAnsi="Times New Roman" w:cs="Times New Roman"/>
                <w:b/>
                <w:i/>
                <w:sz w:val="24"/>
                <w:szCs w:val="24"/>
              </w:rPr>
            </w:pPr>
          </w:p>
          <w:p w14:paraId="4F2FBF86" w14:textId="77777777" w:rsidR="00C96536" w:rsidRPr="002B3C32" w:rsidRDefault="00C96536" w:rsidP="00CA5608">
            <w:pPr>
              <w:spacing w:line="276" w:lineRule="auto"/>
              <w:ind w:left="-126" w:firstLine="16"/>
              <w:jc w:val="center"/>
              <w:rPr>
                <w:rFonts w:ascii="Times New Roman" w:eastAsia="Times New Roman" w:hAnsi="Times New Roman" w:cs="Times New Roman"/>
                <w:b/>
                <w:i/>
                <w:sz w:val="24"/>
                <w:szCs w:val="24"/>
              </w:rPr>
            </w:pPr>
            <w:r w:rsidRPr="002B3C32">
              <w:rPr>
                <w:rFonts w:ascii="Times New Roman" w:eastAsia="Times New Roman" w:hAnsi="Times New Roman" w:cs="Times New Roman"/>
                <w:b/>
                <w:i/>
                <w:sz w:val="24"/>
                <w:szCs w:val="24"/>
              </w:rPr>
              <w:t>Đánh giá, nhận xét, tổng hợp</w:t>
            </w:r>
          </w:p>
          <w:p w14:paraId="75D35C28" w14:textId="77777777" w:rsidR="00C96536" w:rsidRPr="002B3C32" w:rsidRDefault="00C96536" w:rsidP="00B458C7">
            <w:pPr>
              <w:spacing w:line="276" w:lineRule="auto"/>
              <w:jc w:val="center"/>
              <w:rPr>
                <w:rFonts w:ascii="Times New Roman" w:eastAsia="Times New Roman" w:hAnsi="Times New Roman" w:cs="Times New Roman"/>
                <w:b/>
                <w:sz w:val="24"/>
                <w:szCs w:val="24"/>
              </w:rPr>
            </w:pPr>
          </w:p>
        </w:tc>
        <w:tc>
          <w:tcPr>
            <w:tcW w:w="7357" w:type="dxa"/>
            <w:shd w:val="clear" w:color="auto" w:fill="auto"/>
          </w:tcPr>
          <w:p w14:paraId="48835AA0" w14:textId="77777777" w:rsidR="00C96536" w:rsidRPr="002B3C32" w:rsidRDefault="00C96536" w:rsidP="00B458C7">
            <w:pPr>
              <w:tabs>
                <w:tab w:val="center" w:pos="4890"/>
              </w:tabs>
              <w:spacing w:line="276" w:lineRule="auto"/>
              <w:jc w:val="both"/>
              <w:rPr>
                <w:rFonts w:ascii="Times New Roman" w:eastAsia="Times New Roman" w:hAnsi="Times New Roman" w:cs="Times New Roman"/>
                <w:bCs/>
                <w:sz w:val="24"/>
                <w:szCs w:val="24"/>
              </w:rPr>
            </w:pPr>
            <w:r w:rsidRPr="002B3C32">
              <w:rPr>
                <w:rFonts w:ascii="Times New Roman" w:eastAsia="Times New Roman" w:hAnsi="Times New Roman" w:cs="Times New Roman"/>
                <w:bCs/>
                <w:sz w:val="24"/>
                <w:szCs w:val="24"/>
                <w:lang w:val="vi-VN"/>
              </w:rPr>
              <w:t>G</w:t>
            </w:r>
            <w:r w:rsidRPr="002B3C32">
              <w:rPr>
                <w:rFonts w:ascii="Times New Roman" w:eastAsia="Times New Roman" w:hAnsi="Times New Roman" w:cs="Times New Roman"/>
                <w:bCs/>
                <w:sz w:val="24"/>
                <w:szCs w:val="24"/>
              </w:rPr>
              <w:t>V</w:t>
            </w:r>
            <w:r w:rsidRPr="002B3C32">
              <w:rPr>
                <w:rFonts w:ascii="Times New Roman" w:eastAsia="Times New Roman" w:hAnsi="Times New Roman" w:cs="Times New Roman"/>
                <w:bCs/>
                <w:sz w:val="24"/>
                <w:szCs w:val="24"/>
                <w:lang w:val="vi-VN"/>
              </w:rPr>
              <w:t xml:space="preserve"> nhận xét</w:t>
            </w:r>
            <w:r w:rsidRPr="002B3C32">
              <w:rPr>
                <w:rFonts w:ascii="Times New Roman" w:eastAsia="Times New Roman" w:hAnsi="Times New Roman" w:cs="Times New Roman"/>
                <w:bCs/>
                <w:sz w:val="24"/>
                <w:szCs w:val="24"/>
              </w:rPr>
              <w:t xml:space="preserve"> thái độ làm việc,</w:t>
            </w:r>
            <w:r w:rsidRPr="002B3C32">
              <w:rPr>
                <w:rFonts w:ascii="Times New Roman" w:eastAsia="Times New Roman" w:hAnsi="Times New Roman" w:cs="Times New Roman"/>
                <w:bCs/>
                <w:sz w:val="24"/>
                <w:szCs w:val="24"/>
                <w:lang w:val="vi-VN"/>
              </w:rPr>
              <w:t xml:space="preserve"> phương án trả lời của </w:t>
            </w:r>
            <w:r w:rsidRPr="002B3C32">
              <w:rPr>
                <w:rFonts w:ascii="Times New Roman" w:eastAsia="Times New Roman" w:hAnsi="Times New Roman" w:cs="Times New Roman"/>
                <w:bCs/>
                <w:sz w:val="24"/>
                <w:szCs w:val="24"/>
              </w:rPr>
              <w:t xml:space="preserve">các nhóm học sinh, ghi nhận và tuyên dương nhóm học sinh có câu trả lời tốt nhất. </w:t>
            </w:r>
          </w:p>
          <w:p w14:paraId="72387BC5" w14:textId="77777777" w:rsidR="00C96536" w:rsidRPr="002B3C32" w:rsidRDefault="00C96536" w:rsidP="00B458C7">
            <w:pPr>
              <w:spacing w:line="276" w:lineRule="auto"/>
              <w:rPr>
                <w:rFonts w:ascii="Times New Roman" w:eastAsia="Times New Roman" w:hAnsi="Times New Roman" w:cs="Times New Roman"/>
                <w:sz w:val="24"/>
                <w:szCs w:val="24"/>
              </w:rPr>
            </w:pPr>
            <w:r w:rsidRPr="002B3C32">
              <w:rPr>
                <w:rFonts w:ascii="Times New Roman" w:eastAsia="Times New Roman" w:hAnsi="Times New Roman" w:cs="Times New Roman"/>
                <w:sz w:val="24"/>
                <w:szCs w:val="24"/>
              </w:rPr>
              <w:t>- Chốt kiến thức tổng thể trong bài học.</w:t>
            </w:r>
          </w:p>
          <w:p w14:paraId="7BF137FD" w14:textId="77777777" w:rsidR="00C96536" w:rsidRPr="002B3C32" w:rsidRDefault="00C96536" w:rsidP="00B458C7">
            <w:pPr>
              <w:tabs>
                <w:tab w:val="center" w:pos="4890"/>
              </w:tabs>
              <w:spacing w:line="276" w:lineRule="auto"/>
              <w:jc w:val="both"/>
              <w:rPr>
                <w:rFonts w:ascii="Times New Roman" w:eastAsia="Times New Roman" w:hAnsi="Times New Roman" w:cs="Times New Roman"/>
                <w:sz w:val="24"/>
                <w:szCs w:val="24"/>
              </w:rPr>
            </w:pPr>
            <w:r w:rsidRPr="002B3C32">
              <w:rPr>
                <w:rFonts w:ascii="Times New Roman" w:eastAsia="Times New Roman" w:hAnsi="Times New Roman" w:cs="Times New Roman"/>
                <w:sz w:val="24"/>
                <w:szCs w:val="24"/>
              </w:rPr>
              <w:t>- Hướng dẫn HS về nhà tự xây dựng tổng quan kiến thức đã học bằng sơ đồ tư duy.</w:t>
            </w:r>
          </w:p>
        </w:tc>
      </w:tr>
    </w:tbl>
    <w:p w14:paraId="7800F5A9" w14:textId="77777777" w:rsidR="00C96536" w:rsidRPr="002B3C32" w:rsidRDefault="00C96536" w:rsidP="00CA5608">
      <w:pPr>
        <w:tabs>
          <w:tab w:val="left" w:pos="2268"/>
        </w:tabs>
        <w:spacing w:before="0" w:line="276" w:lineRule="auto"/>
        <w:ind w:left="567" w:firstLine="0"/>
        <w:rPr>
          <w:rFonts w:ascii="Times New Roman" w:eastAsia="Calibri" w:hAnsi="Times New Roman" w:cs="Times New Roman"/>
          <w:sz w:val="24"/>
          <w:szCs w:val="24"/>
          <w:lang w:val="vi-VN"/>
        </w:rPr>
      </w:pPr>
    </w:p>
    <w:p w14:paraId="5DB44CF9" w14:textId="0712E9A8" w:rsidR="000B546F" w:rsidRPr="00AC4BC4"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68F9DC06" w14:textId="77777777" w:rsidR="000B546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547ABDC7" w14:textId="77777777" w:rsidR="000B546F" w:rsidRDefault="000B546F" w:rsidP="000B546F">
      <w:pPr>
        <w:ind w:left="4680" w:firstLine="360"/>
        <w:rPr>
          <w:rFonts w:ascii="Times New Roman" w:hAnsi="Times New Roman" w:cs="Times New Roman"/>
          <w:i/>
          <w:color w:val="000000" w:themeColor="text1"/>
          <w:lang w:val="pt-BR"/>
        </w:rPr>
      </w:pPr>
    </w:p>
    <w:p w14:paraId="03CF4ED8" w14:textId="77777777" w:rsidR="000B546F" w:rsidRPr="00052D79" w:rsidRDefault="000B546F" w:rsidP="000B546F">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431055E3" w14:textId="77777777" w:rsidR="000B546F" w:rsidRPr="00052D79" w:rsidRDefault="000B546F" w:rsidP="000B546F">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64BBBFC0" w14:textId="77777777" w:rsidR="000B546F" w:rsidRDefault="000B546F" w:rsidP="000B546F">
      <w:pPr>
        <w:ind w:left="360"/>
        <w:jc w:val="center"/>
        <w:rPr>
          <w:rFonts w:ascii="Times New Roman" w:hAnsi="Times New Roman" w:cs="Times New Roman"/>
          <w:b/>
          <w:color w:val="000000" w:themeColor="text1"/>
          <w:lang w:val="pt-BR"/>
        </w:rPr>
      </w:pPr>
    </w:p>
    <w:p w14:paraId="11B8243C" w14:textId="77777777" w:rsidR="000B546F" w:rsidRDefault="000B546F" w:rsidP="000B546F">
      <w:pPr>
        <w:ind w:left="360"/>
        <w:jc w:val="center"/>
        <w:rPr>
          <w:rFonts w:ascii="Times New Roman" w:hAnsi="Times New Roman" w:cs="Times New Roman"/>
          <w:b/>
          <w:color w:val="000000" w:themeColor="text1"/>
          <w:lang w:val="pt-BR"/>
        </w:rPr>
      </w:pPr>
    </w:p>
    <w:p w14:paraId="6052D275" w14:textId="77777777" w:rsidR="000B546F" w:rsidRPr="00052D79" w:rsidRDefault="000B546F" w:rsidP="000B546F">
      <w:pPr>
        <w:ind w:left="360"/>
        <w:jc w:val="center"/>
        <w:rPr>
          <w:rFonts w:ascii="Times New Roman" w:hAnsi="Times New Roman" w:cs="Times New Roman"/>
          <w:b/>
          <w:color w:val="000000" w:themeColor="text1"/>
          <w:lang w:val="pt-BR"/>
        </w:rPr>
      </w:pPr>
    </w:p>
    <w:p w14:paraId="6460C957" w14:textId="77777777" w:rsidR="000B546F" w:rsidRPr="00052D79"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57DD57E4" w14:textId="7018EB97" w:rsidR="00C96536" w:rsidRPr="002B3C32" w:rsidRDefault="00C96536" w:rsidP="002B3C32">
      <w:pPr>
        <w:rPr>
          <w:rFonts w:ascii="Times New Roman" w:eastAsia="Calibri" w:hAnsi="Times New Roman" w:cs="Times New Roman"/>
          <w:color w:val="000000"/>
          <w:sz w:val="24"/>
          <w:szCs w:val="24"/>
        </w:rPr>
      </w:pPr>
    </w:p>
    <w:p w14:paraId="45ABEA91" w14:textId="0E5F413D" w:rsidR="00AF7666" w:rsidRPr="00052D79" w:rsidRDefault="00AF7666" w:rsidP="00AF766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11</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3C36B513" w14:textId="77777777" w:rsidR="00AF7666" w:rsidRDefault="00AF7666" w:rsidP="00AF766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HỆ THỨC LƯỢNG TRONG TAM GIÁC</w:t>
      </w:r>
    </w:p>
    <w:p w14:paraId="6F52A8F2" w14:textId="022C3832" w:rsidR="00AF7666" w:rsidRPr="00052D79" w:rsidRDefault="00AF7666" w:rsidP="00AF766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04E7350F" w14:textId="77777777" w:rsidR="00C96536" w:rsidRPr="005C6C2E" w:rsidRDefault="00C96536" w:rsidP="0096799F">
      <w:pPr>
        <w:spacing w:before="0"/>
        <w:ind w:left="567" w:firstLine="0"/>
        <w:jc w:val="center"/>
        <w:rPr>
          <w:rFonts w:ascii="Times New Roman" w:eastAsia="Times New Roman" w:hAnsi="Times New Roman" w:cs="Times New Roman"/>
          <w:b/>
          <w:bCs/>
          <w:color w:val="000000"/>
          <w:sz w:val="32"/>
          <w:szCs w:val="32"/>
          <w:lang w:val="en-ID" w:eastAsia="en-ID"/>
        </w:rPr>
      </w:pPr>
      <w:r w:rsidRPr="005C6C2E">
        <w:rPr>
          <w:rFonts w:ascii="Times New Roman" w:eastAsia="Times New Roman" w:hAnsi="Times New Roman" w:cs="Times New Roman"/>
          <w:b/>
          <w:bCs/>
          <w:color w:val="000000"/>
          <w:sz w:val="32"/>
          <w:szCs w:val="32"/>
          <w:lang w:val="en-ID" w:eastAsia="en-ID"/>
        </w:rPr>
        <w:t>CHƯƠNG IV. HỆ THỨC LƯỢNG TRONG TAM GIÁC</w:t>
      </w:r>
    </w:p>
    <w:p w14:paraId="34EB3C2B" w14:textId="77777777" w:rsidR="00C96536" w:rsidRPr="00AF7666" w:rsidRDefault="00C96536" w:rsidP="0096799F">
      <w:pPr>
        <w:tabs>
          <w:tab w:val="left" w:pos="2268"/>
        </w:tabs>
        <w:spacing w:before="0" w:line="276" w:lineRule="auto"/>
        <w:ind w:left="567" w:firstLine="0"/>
        <w:jc w:val="center"/>
        <w:rPr>
          <w:rFonts w:ascii="Times New Roman" w:hAnsi="Times New Roman" w:cs="Times New Roman"/>
          <w:color w:val="FF0000"/>
          <w:sz w:val="36"/>
          <w:szCs w:val="36"/>
        </w:rPr>
      </w:pPr>
      <w:r w:rsidRPr="00AF7666">
        <w:rPr>
          <w:rFonts w:ascii="Times New Roman" w:hAnsi="Times New Roman" w:cs="Times New Roman"/>
          <w:color w:val="FF0000"/>
          <w:sz w:val="36"/>
          <w:szCs w:val="36"/>
        </w:rPr>
        <w:t xml:space="preserve">BÀI 1: GIÁ TRỊ LƯỢNG GIÁC CỦA MỘT GÓC </w:t>
      </w:r>
    </w:p>
    <w:p w14:paraId="3F700E8B" w14:textId="77777777" w:rsidR="00C96536" w:rsidRPr="00AF7666"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40"/>
          <w:szCs w:val="40"/>
        </w:rPr>
      </w:pPr>
      <w:r w:rsidRPr="00AF7666">
        <w:rPr>
          <w:rFonts w:ascii="Times New Roman" w:hAnsi="Times New Roman" w:cs="Times New Roman"/>
          <w:color w:val="FF0000"/>
          <w:sz w:val="36"/>
          <w:szCs w:val="36"/>
        </w:rPr>
        <w:t xml:space="preserve">TỪ </w:t>
      </w:r>
      <w:r w:rsidRPr="00AF7666">
        <w:rPr>
          <w:rFonts w:ascii="Times New Roman" w:hAnsi="Times New Roman" w:cs="Times New Roman"/>
          <w:position w:val="-6"/>
          <w:sz w:val="36"/>
          <w:szCs w:val="36"/>
        </w:rPr>
        <w:object w:dxaOrig="600" w:dyaOrig="680" w14:anchorId="0367F847">
          <v:shape id="_x0000_i2314" type="#_x0000_t75" style="width:24pt;height:26.5pt" o:ole="">
            <v:imagedata r:id="rId2418" o:title=""/>
          </v:shape>
          <o:OLEObject Type="Embed" ProgID="Equation.DSMT4" ShapeID="_x0000_i2314" DrawAspect="Content" ObjectID="_1753631467" r:id="rId2419"/>
        </w:object>
      </w:r>
      <w:r w:rsidRPr="00AF7666">
        <w:rPr>
          <w:rFonts w:ascii="Times New Roman" w:hAnsi="Times New Roman" w:cs="Times New Roman"/>
          <w:color w:val="FF0000"/>
          <w:sz w:val="36"/>
          <w:szCs w:val="36"/>
        </w:rPr>
        <w:t xml:space="preserve"> ĐẾN</w:t>
      </w:r>
      <w:r w:rsidRPr="00AF7666">
        <w:rPr>
          <w:rFonts w:ascii="Times New Roman" w:eastAsia="Calibri" w:hAnsi="Times New Roman" w:cs="Times New Roman"/>
          <w:color w:val="000000"/>
          <w:sz w:val="36"/>
          <w:szCs w:val="36"/>
        </w:rPr>
        <w:t xml:space="preserve"> </w:t>
      </w:r>
      <w:r w:rsidRPr="00AF7666">
        <w:rPr>
          <w:rFonts w:ascii="Times New Roman" w:hAnsi="Times New Roman" w:cs="Times New Roman"/>
          <w:b/>
          <w:bCs/>
          <w:position w:val="-6"/>
          <w:sz w:val="40"/>
          <w:szCs w:val="40"/>
        </w:rPr>
        <w:object w:dxaOrig="1219" w:dyaOrig="680" w14:anchorId="46AC68FA">
          <v:shape id="_x0000_i2315" type="#_x0000_t75" style="width:47.5pt;height:26.5pt" o:ole="">
            <v:imagedata r:id="rId2420" o:title=""/>
          </v:shape>
          <o:OLEObject Type="Embed" ProgID="Equation.DSMT4" ShapeID="_x0000_i2315" DrawAspect="Content" ObjectID="_1753631468" r:id="rId2421"/>
        </w:object>
      </w:r>
    </w:p>
    <w:p w14:paraId="48EACAEE" w14:textId="77777777" w:rsidR="00C96536" w:rsidRPr="00E06325"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E06325">
        <w:rPr>
          <w:rFonts w:ascii="Times New Roman" w:eastAsia="Calibri" w:hAnsi="Times New Roman" w:cs="Times New Roman"/>
          <w:color w:val="000000"/>
          <w:sz w:val="24"/>
          <w:szCs w:val="24"/>
        </w:rPr>
        <w:t>Thời gian thực hiện: (</w:t>
      </w:r>
      <w:r>
        <w:rPr>
          <w:rFonts w:ascii="Times New Roman" w:eastAsia="Calibri" w:hAnsi="Times New Roman" w:cs="Times New Roman"/>
          <w:color w:val="000000"/>
          <w:sz w:val="24"/>
          <w:szCs w:val="24"/>
        </w:rPr>
        <w:t>2</w:t>
      </w:r>
      <w:r w:rsidRPr="00E06325">
        <w:rPr>
          <w:rFonts w:ascii="Times New Roman" w:eastAsia="Calibri" w:hAnsi="Times New Roman" w:cs="Times New Roman"/>
          <w:color w:val="000000"/>
          <w:sz w:val="24"/>
          <w:szCs w:val="24"/>
          <w:lang w:val="vi-VN"/>
        </w:rPr>
        <w:t xml:space="preserve"> tiết</w:t>
      </w:r>
      <w:r w:rsidRPr="00E06325">
        <w:rPr>
          <w:rFonts w:ascii="Times New Roman" w:eastAsia="Calibri" w:hAnsi="Times New Roman" w:cs="Times New Roman"/>
          <w:color w:val="000000"/>
          <w:sz w:val="24"/>
          <w:szCs w:val="24"/>
        </w:rPr>
        <w:t>)</w:t>
      </w:r>
    </w:p>
    <w:p w14:paraId="7277DD88" w14:textId="77777777" w:rsidR="00C96536" w:rsidRPr="004175BD" w:rsidRDefault="00C96536" w:rsidP="00786844">
      <w:pPr>
        <w:tabs>
          <w:tab w:val="left" w:pos="2268"/>
        </w:tabs>
        <w:spacing w:before="0"/>
        <w:ind w:left="567" w:firstLine="0"/>
        <w:jc w:val="both"/>
        <w:rPr>
          <w:rFonts w:ascii="Times New Roman" w:eastAsia="Calibri" w:hAnsi="Times New Roman" w:cs="Times New Roman"/>
          <w:b/>
          <w:bCs/>
          <w:color w:val="0000FF"/>
          <w:sz w:val="24"/>
          <w:szCs w:val="24"/>
        </w:rPr>
      </w:pPr>
      <w:r w:rsidRPr="004175BD">
        <w:rPr>
          <w:rFonts w:ascii="Times New Roman" w:eastAsia="Calibri" w:hAnsi="Times New Roman" w:cs="Times New Roman"/>
          <w:b/>
          <w:bCs/>
          <w:color w:val="0000FF"/>
          <w:sz w:val="24"/>
          <w:szCs w:val="24"/>
          <w:lang w:val="vi-VN"/>
        </w:rPr>
        <w:t xml:space="preserve">I. Mục </w:t>
      </w:r>
      <w:r w:rsidRPr="004175BD">
        <w:rPr>
          <w:rFonts w:ascii="Times New Roman" w:eastAsia="Calibri" w:hAnsi="Times New Roman" w:cs="Times New Roman"/>
          <w:b/>
          <w:bCs/>
          <w:color w:val="0000FF"/>
          <w:sz w:val="24"/>
          <w:szCs w:val="24"/>
        </w:rPr>
        <w:t>tiêu</w:t>
      </w:r>
    </w:p>
    <w:p w14:paraId="7B7A98C6"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1. Kiến thức:</w:t>
      </w:r>
    </w:p>
    <w:p w14:paraId="2943D333" w14:textId="77777777" w:rsidR="00C96536" w:rsidRPr="00133ECA" w:rsidRDefault="00C96536" w:rsidP="006D245C">
      <w:pPr>
        <w:pStyle w:val="ListParagraph"/>
        <w:numPr>
          <w:ilvl w:val="0"/>
          <w:numId w:val="48"/>
        </w:numPr>
        <w:spacing w:before="0"/>
        <w:ind w:left="907"/>
        <w:jc w:val="both"/>
        <w:rPr>
          <w:rFonts w:ascii="Times New Roman" w:eastAsia="Times New Roman" w:hAnsi="Times New Roman" w:cs="Times New Roman"/>
          <w:sz w:val="24"/>
          <w:szCs w:val="24"/>
        </w:rPr>
      </w:pPr>
      <w:r w:rsidRPr="00133ECA">
        <w:rPr>
          <w:rFonts w:ascii="Times New Roman" w:eastAsia="Times New Roman" w:hAnsi="Times New Roman" w:cs="Times New Roman"/>
          <w:iCs/>
          <w:sz w:val="24"/>
          <w:szCs w:val="24"/>
        </w:rPr>
        <w:t>Nhận biết được</w:t>
      </w:r>
      <w:r w:rsidRPr="00133ECA">
        <w:rPr>
          <w:rFonts w:ascii="Times New Roman" w:eastAsia="Times New Roman" w:hAnsi="Times New Roman" w:cs="Times New Roman"/>
          <w:sz w:val="24"/>
          <w:szCs w:val="24"/>
          <w:lang w:val="vi-VN"/>
        </w:rPr>
        <w:t xml:space="preserve"> giá trị lượng giác của một g</w:t>
      </w:r>
      <w:r w:rsidRPr="00133ECA">
        <w:rPr>
          <w:rFonts w:ascii="Times New Roman" w:eastAsia="Times New Roman" w:hAnsi="Times New Roman" w:cs="Times New Roman"/>
          <w:sz w:val="24"/>
          <w:szCs w:val="24"/>
        </w:rPr>
        <w:t xml:space="preserve">óc từ </w:t>
      </w:r>
      <w:r w:rsidRPr="00133ECA">
        <w:rPr>
          <w:rFonts w:eastAsia="Calibri"/>
          <w:position w:val="-6"/>
          <w:lang w:val="vi-VN"/>
        </w:rPr>
        <w:object w:dxaOrig="279" w:dyaOrig="340" w14:anchorId="5F44069A">
          <v:shape id="_x0000_i2316" type="#_x0000_t75" style="width:14pt;height:16.5pt" o:ole="">
            <v:imagedata r:id="rId2422" o:title=""/>
          </v:shape>
          <o:OLEObject Type="Embed" ProgID="Equation.DSMT4" ShapeID="_x0000_i2316" DrawAspect="Content" ObjectID="_1753631469" r:id="rId2423"/>
        </w:object>
      </w:r>
      <w:r w:rsidRPr="00133ECA">
        <w:rPr>
          <w:rFonts w:ascii="Times New Roman" w:eastAsia="Times New Roman" w:hAnsi="Times New Roman" w:cs="Times New Roman"/>
          <w:sz w:val="24"/>
          <w:szCs w:val="24"/>
        </w:rPr>
        <w:t xml:space="preserve">đến </w:t>
      </w:r>
      <w:r w:rsidRPr="00133ECA">
        <w:rPr>
          <w:rFonts w:eastAsia="Calibri"/>
          <w:position w:val="-6"/>
          <w:lang w:val="vi-VN"/>
        </w:rPr>
        <w:object w:dxaOrig="499" w:dyaOrig="340" w14:anchorId="4FBE1C3C">
          <v:shape id="_x0000_i2317" type="#_x0000_t75" style="width:25pt;height:16.5pt" o:ole="">
            <v:imagedata r:id="rId2424" o:title=""/>
          </v:shape>
          <o:OLEObject Type="Embed" ProgID="Equation.DSMT4" ShapeID="_x0000_i2317" DrawAspect="Content" ObjectID="_1753631470" r:id="rId2425"/>
        </w:object>
      </w:r>
      <w:r w:rsidRPr="00133ECA">
        <w:rPr>
          <w:rFonts w:ascii="Times New Roman" w:eastAsia="Times New Roman" w:hAnsi="Times New Roman" w:cs="Times New Roman"/>
          <w:sz w:val="24"/>
          <w:szCs w:val="24"/>
        </w:rPr>
        <w:t>.</w:t>
      </w:r>
    </w:p>
    <w:p w14:paraId="2A0A1B54" w14:textId="77777777" w:rsidR="00C96536" w:rsidRPr="00133ECA" w:rsidRDefault="00C96536" w:rsidP="006D245C">
      <w:pPr>
        <w:pStyle w:val="ListParagraph"/>
        <w:numPr>
          <w:ilvl w:val="0"/>
          <w:numId w:val="48"/>
        </w:numPr>
        <w:spacing w:before="0"/>
        <w:ind w:left="907"/>
        <w:jc w:val="both"/>
        <w:rPr>
          <w:rFonts w:ascii="Times New Roman" w:eastAsia="Times New Roman" w:hAnsi="Times New Roman" w:cs="Times New Roman"/>
          <w:sz w:val="24"/>
          <w:szCs w:val="24"/>
          <w:lang w:val="vi-VN"/>
        </w:rPr>
      </w:pPr>
      <w:r w:rsidRPr="00133ECA">
        <w:rPr>
          <w:rFonts w:ascii="Times New Roman" w:eastAsia="Times New Roman" w:hAnsi="Times New Roman" w:cs="Times New Roman"/>
          <w:sz w:val="24"/>
          <w:szCs w:val="24"/>
        </w:rPr>
        <w:t xml:space="preserve">Tính </w:t>
      </w:r>
      <w:r w:rsidRPr="00133ECA">
        <w:rPr>
          <w:rFonts w:ascii="Times New Roman" w:eastAsia="Times New Roman" w:hAnsi="Times New Roman" w:cs="Times New Roman"/>
          <w:iCs/>
          <w:sz w:val="24"/>
          <w:szCs w:val="24"/>
        </w:rPr>
        <w:t>được</w:t>
      </w:r>
      <w:r w:rsidRPr="00133ECA">
        <w:rPr>
          <w:rFonts w:ascii="Times New Roman" w:eastAsia="Times New Roman" w:hAnsi="Times New Roman" w:cs="Times New Roman"/>
          <w:sz w:val="24"/>
          <w:szCs w:val="24"/>
          <w:lang w:val="vi-VN"/>
        </w:rPr>
        <w:t xml:space="preserve"> giá trị lượng giác</w:t>
      </w:r>
      <w:r w:rsidRPr="00133ECA">
        <w:rPr>
          <w:rFonts w:ascii="Times New Roman" w:eastAsia="Times New Roman" w:hAnsi="Times New Roman" w:cs="Times New Roman"/>
          <w:sz w:val="24"/>
          <w:szCs w:val="24"/>
        </w:rPr>
        <w:t xml:space="preserve"> (đúng hoặc gần đúng)</w:t>
      </w:r>
      <w:r w:rsidRPr="00133ECA">
        <w:rPr>
          <w:rFonts w:ascii="Times New Roman" w:eastAsia="Times New Roman" w:hAnsi="Times New Roman" w:cs="Times New Roman"/>
          <w:sz w:val="24"/>
          <w:szCs w:val="24"/>
          <w:lang w:val="vi-VN"/>
        </w:rPr>
        <w:t xml:space="preserve"> của một g</w:t>
      </w:r>
      <w:r w:rsidRPr="00133ECA">
        <w:rPr>
          <w:rFonts w:ascii="Times New Roman" w:eastAsia="Times New Roman" w:hAnsi="Times New Roman" w:cs="Times New Roman"/>
          <w:sz w:val="24"/>
          <w:szCs w:val="24"/>
        </w:rPr>
        <w:t xml:space="preserve">óc từ </w:t>
      </w:r>
      <w:r w:rsidRPr="00133ECA">
        <w:rPr>
          <w:rFonts w:eastAsia="Calibri"/>
          <w:position w:val="-6"/>
          <w:lang w:val="vi-VN"/>
        </w:rPr>
        <w:object w:dxaOrig="279" w:dyaOrig="340" w14:anchorId="4B4DFEEA">
          <v:shape id="_x0000_i2318" type="#_x0000_t75" style="width:14pt;height:16.5pt" o:ole="">
            <v:imagedata r:id="rId2422" o:title=""/>
          </v:shape>
          <o:OLEObject Type="Embed" ProgID="Equation.DSMT4" ShapeID="_x0000_i2318" DrawAspect="Content" ObjectID="_1753631471" r:id="rId2426"/>
        </w:object>
      </w:r>
      <w:r w:rsidRPr="00133ECA">
        <w:rPr>
          <w:rFonts w:ascii="Times New Roman" w:eastAsia="Times New Roman" w:hAnsi="Times New Roman" w:cs="Times New Roman"/>
          <w:sz w:val="24"/>
          <w:szCs w:val="24"/>
        </w:rPr>
        <w:t xml:space="preserve">đến </w:t>
      </w:r>
      <w:r w:rsidRPr="00133ECA">
        <w:rPr>
          <w:rFonts w:eastAsia="Calibri"/>
          <w:position w:val="-6"/>
          <w:lang w:val="vi-VN"/>
        </w:rPr>
        <w:object w:dxaOrig="499" w:dyaOrig="340" w14:anchorId="0A393E0A">
          <v:shape id="_x0000_i2319" type="#_x0000_t75" style="width:25pt;height:16.5pt" o:ole="">
            <v:imagedata r:id="rId2424" o:title=""/>
          </v:shape>
          <o:OLEObject Type="Embed" ProgID="Equation.DSMT4" ShapeID="_x0000_i2319" DrawAspect="Content" ObjectID="_1753631472" r:id="rId2427"/>
        </w:object>
      </w:r>
      <w:r w:rsidRPr="00133ECA">
        <w:rPr>
          <w:rFonts w:ascii="Times New Roman" w:eastAsia="Times New Roman" w:hAnsi="Times New Roman" w:cs="Times New Roman"/>
          <w:sz w:val="24"/>
          <w:szCs w:val="24"/>
        </w:rPr>
        <w:t>bằng máy tính cầm tay</w:t>
      </w:r>
      <w:r w:rsidRPr="00133ECA">
        <w:rPr>
          <w:rFonts w:ascii="Times New Roman" w:eastAsia="Times New Roman" w:hAnsi="Times New Roman" w:cs="Times New Roman"/>
          <w:sz w:val="24"/>
          <w:szCs w:val="24"/>
          <w:lang w:val="vi-VN"/>
        </w:rPr>
        <w:t>.</w:t>
      </w:r>
    </w:p>
    <w:p w14:paraId="60C72A26" w14:textId="77777777" w:rsidR="00C96536" w:rsidRPr="00133ECA" w:rsidRDefault="00C96536" w:rsidP="006D245C">
      <w:pPr>
        <w:pStyle w:val="ListParagraph"/>
        <w:numPr>
          <w:ilvl w:val="0"/>
          <w:numId w:val="48"/>
        </w:numPr>
        <w:spacing w:before="0"/>
        <w:ind w:left="907"/>
        <w:jc w:val="both"/>
        <w:rPr>
          <w:rFonts w:ascii="Times New Roman" w:eastAsia="Times New Roman" w:hAnsi="Times New Roman" w:cs="Times New Roman"/>
          <w:sz w:val="24"/>
          <w:szCs w:val="24"/>
          <w:lang w:val="vi-VN"/>
        </w:rPr>
      </w:pPr>
      <w:r w:rsidRPr="00133ECA">
        <w:rPr>
          <w:rFonts w:ascii="Times New Roman" w:eastAsia="Times New Roman" w:hAnsi="Times New Roman" w:cs="Times New Roman"/>
          <w:sz w:val="24"/>
          <w:szCs w:val="24"/>
        </w:rPr>
        <w:t>Giải thích được</w:t>
      </w:r>
      <w:r w:rsidRPr="00133ECA">
        <w:rPr>
          <w:rFonts w:ascii="Times New Roman" w:eastAsia="Times New Roman" w:hAnsi="Times New Roman" w:cs="Times New Roman"/>
          <w:sz w:val="24"/>
          <w:szCs w:val="24"/>
          <w:lang w:val="vi-VN"/>
        </w:rPr>
        <w:t xml:space="preserve"> hệ </w:t>
      </w:r>
      <w:r w:rsidRPr="00133ECA">
        <w:rPr>
          <w:rFonts w:ascii="Times New Roman" w:eastAsia="Times New Roman" w:hAnsi="Times New Roman" w:cs="Times New Roman"/>
          <w:sz w:val="24"/>
          <w:szCs w:val="24"/>
        </w:rPr>
        <w:t xml:space="preserve">thức liên hệ </w:t>
      </w:r>
      <w:r w:rsidRPr="00133ECA">
        <w:rPr>
          <w:rFonts w:ascii="Times New Roman" w:eastAsia="Times New Roman" w:hAnsi="Times New Roman" w:cs="Times New Roman"/>
          <w:sz w:val="24"/>
          <w:szCs w:val="24"/>
          <w:lang w:val="vi-VN"/>
        </w:rPr>
        <w:t xml:space="preserve">giữa các giá trị lượng giác của các </w:t>
      </w:r>
      <w:r w:rsidRPr="00133ECA">
        <w:rPr>
          <w:rFonts w:ascii="Times New Roman" w:eastAsia="Times New Roman" w:hAnsi="Times New Roman" w:cs="Times New Roman"/>
          <w:sz w:val="24"/>
          <w:szCs w:val="24"/>
        </w:rPr>
        <w:t>góc phụ nhau, bù nhau.</w:t>
      </w:r>
    </w:p>
    <w:p w14:paraId="53A8DC54" w14:textId="77777777" w:rsidR="00C96536" w:rsidRPr="00133ECA" w:rsidRDefault="00C96536" w:rsidP="006D245C">
      <w:pPr>
        <w:pStyle w:val="ListParagraph"/>
        <w:numPr>
          <w:ilvl w:val="0"/>
          <w:numId w:val="48"/>
        </w:numPr>
        <w:spacing w:before="0"/>
        <w:ind w:left="907"/>
        <w:jc w:val="both"/>
        <w:rPr>
          <w:rFonts w:ascii="Times New Roman" w:eastAsia="Times New Roman" w:hAnsi="Times New Roman" w:cs="Times New Roman"/>
          <w:sz w:val="24"/>
          <w:szCs w:val="24"/>
          <w:lang w:val="vi-VN"/>
        </w:rPr>
      </w:pPr>
      <w:r w:rsidRPr="00133ECA">
        <w:rPr>
          <w:rFonts w:ascii="Times New Roman" w:eastAsia="Times New Roman" w:hAnsi="Times New Roman" w:cs="Times New Roman"/>
          <w:color w:val="000000" w:themeColor="text1"/>
          <w:sz w:val="24"/>
          <w:szCs w:val="24"/>
          <w:lang w:val="sv-SE"/>
        </w:rPr>
        <w:t>Vận dụng giải một số bài toán có nội dung thực tiễn.</w:t>
      </w:r>
    </w:p>
    <w:p w14:paraId="10196B45" w14:textId="77777777" w:rsidR="00C96536" w:rsidRPr="00E06325" w:rsidRDefault="00C96536" w:rsidP="00786844">
      <w:pPr>
        <w:tabs>
          <w:tab w:val="left" w:pos="2268"/>
        </w:tabs>
        <w:spacing w:before="0"/>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2</w:t>
      </w:r>
      <w:r w:rsidRPr="00E06325">
        <w:rPr>
          <w:rFonts w:ascii="Times New Roman" w:eastAsia="Calibri" w:hAnsi="Times New Roman" w:cs="Times New Roman"/>
          <w:b/>
          <w:bCs/>
          <w:color w:val="000000"/>
          <w:sz w:val="24"/>
          <w:szCs w:val="24"/>
          <w:lang w:val="vi-VN"/>
        </w:rPr>
        <w:t xml:space="preserve">. </w:t>
      </w:r>
      <w:r w:rsidRPr="00E06325">
        <w:rPr>
          <w:rFonts w:ascii="Times New Roman" w:eastAsia="Calibri" w:hAnsi="Times New Roman" w:cs="Times New Roman"/>
          <w:b/>
          <w:bCs/>
          <w:color w:val="000000"/>
          <w:sz w:val="24"/>
          <w:szCs w:val="24"/>
        </w:rPr>
        <w:t>Về n</w:t>
      </w:r>
      <w:r w:rsidRPr="00E06325">
        <w:rPr>
          <w:rFonts w:ascii="Times New Roman" w:eastAsia="Calibri" w:hAnsi="Times New Roman" w:cs="Times New Roman"/>
          <w:b/>
          <w:bCs/>
          <w:color w:val="000000"/>
          <w:sz w:val="24"/>
          <w:szCs w:val="24"/>
          <w:lang w:val="vi-VN"/>
        </w:rPr>
        <w:t>ăng lực:</w:t>
      </w:r>
      <w:r w:rsidRPr="00E06325">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9832F8" w14:paraId="6A2679BA" w14:textId="77777777" w:rsidTr="0096799F">
        <w:tc>
          <w:tcPr>
            <w:tcW w:w="2535" w:type="dxa"/>
            <w:shd w:val="clear" w:color="auto" w:fill="auto"/>
            <w:vAlign w:val="center"/>
          </w:tcPr>
          <w:p w14:paraId="3A34E6FF" w14:textId="77777777" w:rsidR="00C96536" w:rsidRPr="009832F8" w:rsidRDefault="00C96536" w:rsidP="00786844">
            <w:pPr>
              <w:tabs>
                <w:tab w:val="left" w:pos="2268"/>
              </w:tabs>
              <w:spacing w:before="0"/>
              <w:ind w:left="0" w:firstLine="0"/>
              <w:jc w:val="center"/>
              <w:rPr>
                <w:rFonts w:ascii="Times New Roman" w:eastAsia="Calibri" w:hAnsi="Times New Roman" w:cs="Times New Roman"/>
                <w:b/>
                <w:color w:val="000000"/>
                <w:kern w:val="24"/>
                <w:sz w:val="24"/>
                <w:szCs w:val="24"/>
              </w:rPr>
            </w:pPr>
            <w:r>
              <w:rPr>
                <w:rFonts w:ascii="Times New Roman" w:eastAsia="Calibri" w:hAnsi="Times New Roman" w:cs="Times New Roman"/>
                <w:b/>
                <w:color w:val="000000"/>
                <w:kern w:val="24"/>
                <w:sz w:val="24"/>
                <w:szCs w:val="24"/>
                <w:lang w:val="vi-VN"/>
              </w:rPr>
              <w:t>N</w:t>
            </w:r>
            <w:r w:rsidRPr="009832F8">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1A8E8F91" w14:textId="77777777" w:rsidR="00C96536" w:rsidRPr="009832F8" w:rsidRDefault="00C96536" w:rsidP="00786844">
            <w:pPr>
              <w:tabs>
                <w:tab w:val="left" w:pos="2268"/>
              </w:tabs>
              <w:spacing w:before="0"/>
              <w:ind w:left="0" w:firstLine="0"/>
              <w:jc w:val="center"/>
              <w:rPr>
                <w:rFonts w:ascii="Times New Roman" w:eastAsia="Calibri" w:hAnsi="Times New Roman" w:cs="Times New Roman"/>
                <w:b/>
                <w:color w:val="000000"/>
                <w:kern w:val="24"/>
                <w:sz w:val="24"/>
                <w:szCs w:val="24"/>
              </w:rPr>
            </w:pPr>
            <w:r w:rsidRPr="009832F8">
              <w:rPr>
                <w:rFonts w:ascii="Times New Roman" w:eastAsia="Calibri" w:hAnsi="Times New Roman" w:cs="Times New Roman"/>
                <w:b/>
                <w:color w:val="000000"/>
                <w:kern w:val="24"/>
                <w:sz w:val="24"/>
                <w:szCs w:val="24"/>
              </w:rPr>
              <w:t>Y</w:t>
            </w:r>
            <w:r>
              <w:rPr>
                <w:rFonts w:ascii="Times New Roman" w:eastAsia="Calibri" w:hAnsi="Times New Roman" w:cs="Times New Roman"/>
                <w:b/>
                <w:color w:val="000000"/>
                <w:kern w:val="24"/>
                <w:sz w:val="24"/>
                <w:szCs w:val="24"/>
              </w:rPr>
              <w:t>êu cầu cần đạt</w:t>
            </w:r>
          </w:p>
        </w:tc>
      </w:tr>
      <w:tr w:rsidR="00C96536" w:rsidRPr="009832F8" w14:paraId="0D014BA3" w14:textId="77777777" w:rsidTr="0096799F">
        <w:tc>
          <w:tcPr>
            <w:tcW w:w="9639" w:type="dxa"/>
            <w:gridSpan w:val="3"/>
            <w:shd w:val="clear" w:color="auto" w:fill="auto"/>
            <w:vAlign w:val="center"/>
          </w:tcPr>
          <w:p w14:paraId="6118BC6B" w14:textId="77777777" w:rsidR="00C96536" w:rsidRPr="009832F8" w:rsidRDefault="00C96536" w:rsidP="00786844">
            <w:pPr>
              <w:tabs>
                <w:tab w:val="left" w:pos="2268"/>
              </w:tabs>
              <w:spacing w:before="0"/>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b/>
                <w:color w:val="000000"/>
                <w:kern w:val="24"/>
                <w:sz w:val="24"/>
                <w:szCs w:val="24"/>
              </w:rPr>
              <w:t>NĂNG LỰC ĐẶC THÙ</w:t>
            </w:r>
          </w:p>
        </w:tc>
      </w:tr>
      <w:tr w:rsidR="00C96536" w:rsidRPr="009832F8" w14:paraId="785B67B7" w14:textId="77777777" w:rsidTr="0096799F">
        <w:trPr>
          <w:trHeight w:val="1328"/>
        </w:trPr>
        <w:tc>
          <w:tcPr>
            <w:tcW w:w="2535" w:type="dxa"/>
            <w:shd w:val="clear" w:color="auto" w:fill="auto"/>
            <w:vAlign w:val="center"/>
          </w:tcPr>
          <w:p w14:paraId="05BF5BE0" w14:textId="77777777" w:rsidR="00C96536" w:rsidRPr="009832F8" w:rsidRDefault="00C96536" w:rsidP="00786844">
            <w:pPr>
              <w:tabs>
                <w:tab w:val="left" w:pos="2268"/>
              </w:tabs>
              <w:spacing w:before="0"/>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19344192" w14:textId="77777777" w:rsidR="00C96536" w:rsidRPr="004A7A49" w:rsidRDefault="00C96536" w:rsidP="00C96536">
            <w:pPr>
              <w:pStyle w:val="ListParagraph"/>
              <w:numPr>
                <w:ilvl w:val="0"/>
                <w:numId w:val="2"/>
              </w:numPr>
              <w:tabs>
                <w:tab w:val="left" w:pos="2268"/>
              </w:tabs>
              <w:spacing w:before="0"/>
              <w:ind w:left="332" w:hanging="283"/>
              <w:jc w:val="both"/>
              <w:rPr>
                <w:rFonts w:ascii="Times New Roman" w:eastAsia="Calibri" w:hAnsi="Times New Roman" w:cs="Times New Roman"/>
                <w:color w:val="000000"/>
                <w:kern w:val="24"/>
                <w:sz w:val="24"/>
                <w:szCs w:val="24"/>
                <w:lang w:val="vi-VN"/>
              </w:rPr>
            </w:pPr>
            <w:r w:rsidRPr="004A7A49">
              <w:rPr>
                <w:rFonts w:ascii="Times New Roman" w:eastAsia="Times New Roman" w:hAnsi="Times New Roman" w:cs="Times New Roman"/>
                <w:color w:val="000000" w:themeColor="text1"/>
                <w:sz w:val="24"/>
                <w:szCs w:val="24"/>
                <w:lang w:val="sv-SE"/>
              </w:rPr>
              <w:t>Vận dụng được các tính chất về dấu và GTLG, mối liên hệ giữa GTLG của 2 góc bù nhau, phụ nhau để tìm các giá trị lượng giác còn lại.</w:t>
            </w:r>
          </w:p>
          <w:p w14:paraId="04C4436D" w14:textId="77777777" w:rsidR="00C96536" w:rsidRPr="004A7A49" w:rsidRDefault="00C96536" w:rsidP="00C96536">
            <w:pPr>
              <w:pStyle w:val="ListParagraph"/>
              <w:numPr>
                <w:ilvl w:val="0"/>
                <w:numId w:val="2"/>
              </w:numPr>
              <w:tabs>
                <w:tab w:val="left" w:pos="2268"/>
              </w:tabs>
              <w:spacing w:before="0"/>
              <w:ind w:left="332" w:hanging="283"/>
              <w:jc w:val="both"/>
              <w:rPr>
                <w:rFonts w:ascii="Times New Roman" w:eastAsia="Calibri" w:hAnsi="Times New Roman" w:cs="Times New Roman"/>
                <w:color w:val="000000"/>
                <w:kern w:val="24"/>
                <w:sz w:val="24"/>
                <w:szCs w:val="24"/>
                <w:lang w:val="vi-VN"/>
              </w:rPr>
            </w:pPr>
            <w:r w:rsidRPr="004A7A49">
              <w:rPr>
                <w:rFonts w:ascii="Times New Roman" w:eastAsia="Times New Roman" w:hAnsi="Times New Roman" w:cs="Times New Roman"/>
                <w:color w:val="000000" w:themeColor="text1"/>
                <w:sz w:val="24"/>
                <w:szCs w:val="24"/>
                <w:lang w:val="sv-SE"/>
              </w:rPr>
              <w:t>Tự nhận ra được sai sót trong quá trình tiếp nhận kiến thức và cách khắc phục sai sót.</w:t>
            </w:r>
          </w:p>
        </w:tc>
      </w:tr>
      <w:tr w:rsidR="00C96536" w:rsidRPr="009832F8" w14:paraId="1E8B32D9" w14:textId="77777777" w:rsidTr="0096799F">
        <w:trPr>
          <w:trHeight w:val="697"/>
        </w:trPr>
        <w:tc>
          <w:tcPr>
            <w:tcW w:w="2535" w:type="dxa"/>
            <w:shd w:val="clear" w:color="auto" w:fill="auto"/>
            <w:vAlign w:val="center"/>
          </w:tcPr>
          <w:p w14:paraId="65A6BD62" w14:textId="77777777" w:rsidR="00C96536" w:rsidRPr="009832F8" w:rsidRDefault="00C96536" w:rsidP="00786844">
            <w:pPr>
              <w:tabs>
                <w:tab w:val="left" w:pos="2268"/>
              </w:tabs>
              <w:spacing w:before="0"/>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48BC33A4" w14:textId="77777777" w:rsidR="00C96536" w:rsidRPr="0013323C" w:rsidRDefault="00C96536" w:rsidP="00C96536">
            <w:pPr>
              <w:pStyle w:val="ListParagraph"/>
              <w:numPr>
                <w:ilvl w:val="0"/>
                <w:numId w:val="2"/>
              </w:numPr>
              <w:tabs>
                <w:tab w:val="left" w:pos="2268"/>
              </w:tabs>
              <w:spacing w:before="0"/>
              <w:ind w:left="332" w:hanging="283"/>
              <w:jc w:val="both"/>
              <w:rPr>
                <w:rFonts w:ascii="Times New Roman" w:eastAsia="Calibri" w:hAnsi="Times New Roman" w:cs="Times New Roman"/>
                <w:color w:val="000000"/>
                <w:kern w:val="24"/>
                <w:sz w:val="24"/>
                <w:szCs w:val="24"/>
              </w:rPr>
            </w:pPr>
            <w:r w:rsidRPr="0013323C">
              <w:rPr>
                <w:rFonts w:ascii="Times New Roman" w:eastAsia="Calibri" w:hAnsi="Times New Roman" w:cs="Times New Roman"/>
                <w:color w:val="000000"/>
                <w:kern w:val="24"/>
                <w:sz w:val="24"/>
                <w:szCs w:val="24"/>
              </w:rPr>
              <w:t>Nhận biết, t</w:t>
            </w:r>
            <w:r w:rsidRPr="0013323C">
              <w:rPr>
                <w:rFonts w:ascii="Times New Roman" w:eastAsia="Times New Roman" w:hAnsi="Times New Roman" w:cs="Times New Roman"/>
                <w:color w:val="000000" w:themeColor="text1"/>
                <w:sz w:val="24"/>
                <w:szCs w:val="24"/>
                <w:lang w:val="sv-SE"/>
              </w:rPr>
              <w:t xml:space="preserve">iếp nhận câu hỏi và các kiến thức liên quan đến giá trị lượng giác, bài tập có vấn đề hoặc đặt ra câu hỏi về góc và giá trị lượng giác của chúng. </w:t>
            </w:r>
          </w:p>
          <w:p w14:paraId="7715E8A6" w14:textId="77777777" w:rsidR="00C96536" w:rsidRPr="0013323C" w:rsidRDefault="00C96536" w:rsidP="00C96536">
            <w:pPr>
              <w:pStyle w:val="ListParagraph"/>
              <w:numPr>
                <w:ilvl w:val="0"/>
                <w:numId w:val="2"/>
              </w:numPr>
              <w:tabs>
                <w:tab w:val="left" w:pos="2268"/>
              </w:tabs>
              <w:spacing w:before="0"/>
              <w:ind w:left="332" w:hanging="283"/>
              <w:jc w:val="both"/>
              <w:rPr>
                <w:rFonts w:ascii="Times New Roman" w:eastAsia="Calibri" w:hAnsi="Times New Roman" w:cs="Times New Roman"/>
                <w:color w:val="000000"/>
                <w:kern w:val="24"/>
                <w:sz w:val="24"/>
                <w:szCs w:val="24"/>
              </w:rPr>
            </w:pPr>
            <w:r w:rsidRPr="0013323C">
              <w:rPr>
                <w:rFonts w:ascii="Times New Roman" w:eastAsia="Times New Roman" w:hAnsi="Times New Roman" w:cs="Times New Roman"/>
                <w:color w:val="000000" w:themeColor="text1"/>
                <w:sz w:val="24"/>
                <w:szCs w:val="24"/>
                <w:lang w:val="sv-SE"/>
              </w:rPr>
              <w:t>Phân tích được các tình huống trong học tập.</w:t>
            </w:r>
          </w:p>
        </w:tc>
      </w:tr>
      <w:tr w:rsidR="00C96536" w:rsidRPr="009832F8" w14:paraId="571A3C03" w14:textId="77777777" w:rsidTr="0096799F">
        <w:trPr>
          <w:trHeight w:val="557"/>
        </w:trPr>
        <w:tc>
          <w:tcPr>
            <w:tcW w:w="2535" w:type="dxa"/>
            <w:shd w:val="clear" w:color="auto" w:fill="auto"/>
            <w:vAlign w:val="center"/>
          </w:tcPr>
          <w:p w14:paraId="5D2A8320" w14:textId="77777777" w:rsidR="00C96536" w:rsidRPr="009832F8" w:rsidRDefault="00C96536" w:rsidP="00786844">
            <w:pPr>
              <w:tabs>
                <w:tab w:val="left" w:pos="2268"/>
              </w:tabs>
              <w:spacing w:before="0"/>
              <w:ind w:left="0" w:firstLine="0"/>
              <w:jc w:val="center"/>
              <w:rPr>
                <w:rFonts w:ascii="Times New Roman" w:eastAsia="Calibri" w:hAnsi="Times New Roman" w:cs="Times New Roman"/>
                <w:color w:val="000000"/>
                <w:kern w:val="24"/>
                <w:sz w:val="24"/>
                <w:szCs w:val="24"/>
                <w:lang w:val="vi-VN"/>
              </w:rPr>
            </w:pPr>
            <w:r w:rsidRPr="009832F8">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42F549BA" w14:textId="77777777" w:rsidR="00C96536" w:rsidRPr="0013323C" w:rsidRDefault="00C96536" w:rsidP="00C96536">
            <w:pPr>
              <w:pStyle w:val="ListParagraph"/>
              <w:numPr>
                <w:ilvl w:val="0"/>
                <w:numId w:val="2"/>
              </w:numPr>
              <w:tabs>
                <w:tab w:val="left" w:pos="2268"/>
              </w:tabs>
              <w:spacing w:before="0"/>
              <w:ind w:left="332" w:hanging="283"/>
              <w:jc w:val="both"/>
              <w:rPr>
                <w:rFonts w:ascii="Times New Roman" w:eastAsia="Calibri" w:hAnsi="Times New Roman" w:cs="Times New Roman"/>
                <w:color w:val="000000"/>
                <w:kern w:val="24"/>
                <w:sz w:val="24"/>
                <w:szCs w:val="24"/>
                <w:lang w:val="vi-VN"/>
              </w:rPr>
            </w:pPr>
            <w:r w:rsidRPr="0013323C">
              <w:rPr>
                <w:rFonts w:ascii="Times New Roman" w:eastAsia="Times New Roman" w:hAnsi="Times New Roman" w:cs="Times New Roman"/>
                <w:iCs/>
                <w:color w:val="000000" w:themeColor="text1"/>
                <w:sz w:val="24"/>
                <w:szCs w:val="24"/>
                <w:lang w:val="sv-SE"/>
              </w:rPr>
              <w:t>Vận dụng kiến thức bài học vào bài toán thực tiễn để xác định góc và đo góc, đo độ cao.</w:t>
            </w:r>
          </w:p>
        </w:tc>
      </w:tr>
      <w:tr w:rsidR="00C96536" w:rsidRPr="00E06325" w14:paraId="6E0CD5D0" w14:textId="77777777" w:rsidTr="0096799F">
        <w:tc>
          <w:tcPr>
            <w:tcW w:w="9639" w:type="dxa"/>
            <w:gridSpan w:val="3"/>
            <w:shd w:val="clear" w:color="auto" w:fill="auto"/>
            <w:vAlign w:val="center"/>
          </w:tcPr>
          <w:p w14:paraId="247D17F5" w14:textId="77777777" w:rsidR="00C96536" w:rsidRPr="00E06325" w:rsidRDefault="00C96536" w:rsidP="00786844">
            <w:pPr>
              <w:tabs>
                <w:tab w:val="left" w:pos="2268"/>
              </w:tabs>
              <w:spacing w:before="0"/>
              <w:ind w:left="0" w:firstLine="0"/>
              <w:jc w:val="center"/>
              <w:rPr>
                <w:rFonts w:ascii="Times New Roman" w:hAnsi="Times New Roman" w:cs="Times New Roman"/>
                <w:kern w:val="24"/>
                <w:sz w:val="24"/>
                <w:szCs w:val="24"/>
              </w:rPr>
            </w:pPr>
            <w:r w:rsidRPr="00E06325">
              <w:rPr>
                <w:rFonts w:ascii="Times New Roman" w:hAnsi="Times New Roman" w:cs="Times New Roman"/>
                <w:b/>
                <w:kern w:val="24"/>
                <w:sz w:val="24"/>
                <w:szCs w:val="24"/>
              </w:rPr>
              <w:t>NĂNG LỰC CHUNG</w:t>
            </w:r>
          </w:p>
        </w:tc>
      </w:tr>
      <w:tr w:rsidR="00C96536" w:rsidRPr="009D38DD" w14:paraId="36104B6E" w14:textId="77777777" w:rsidTr="0096799F">
        <w:trPr>
          <w:trHeight w:val="590"/>
        </w:trPr>
        <w:tc>
          <w:tcPr>
            <w:tcW w:w="2551" w:type="dxa"/>
            <w:gridSpan w:val="2"/>
            <w:shd w:val="clear" w:color="auto" w:fill="auto"/>
            <w:vAlign w:val="center"/>
          </w:tcPr>
          <w:p w14:paraId="7D737529" w14:textId="77777777" w:rsidR="00C96536" w:rsidRPr="009D38DD" w:rsidRDefault="00C96536" w:rsidP="00786844">
            <w:pPr>
              <w:tabs>
                <w:tab w:val="left" w:pos="12758"/>
              </w:tabs>
              <w:spacing w:before="0"/>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tự chủ và tự học</w:t>
            </w:r>
          </w:p>
        </w:tc>
        <w:tc>
          <w:tcPr>
            <w:tcW w:w="7088" w:type="dxa"/>
            <w:shd w:val="clear" w:color="auto" w:fill="auto"/>
          </w:tcPr>
          <w:p w14:paraId="5162959D" w14:textId="77777777" w:rsidR="00C96536" w:rsidRPr="00C4683C" w:rsidRDefault="00C96536" w:rsidP="00C96536">
            <w:pPr>
              <w:pStyle w:val="ListParagraph"/>
              <w:numPr>
                <w:ilvl w:val="0"/>
                <w:numId w:val="2"/>
              </w:numPr>
              <w:tabs>
                <w:tab w:val="left" w:pos="12758"/>
              </w:tabs>
              <w:spacing w:before="0"/>
              <w:ind w:left="317" w:hanging="283"/>
              <w:jc w:val="both"/>
              <w:rPr>
                <w:rFonts w:ascii="Times New Roman" w:eastAsia="Calibri" w:hAnsi="Times New Roman" w:cs="Times New Roman"/>
                <w:kern w:val="24"/>
                <w:sz w:val="24"/>
                <w:szCs w:val="24"/>
              </w:rPr>
            </w:pPr>
            <w:r w:rsidRPr="00C4683C">
              <w:rPr>
                <w:rFonts w:ascii="Times New Roman" w:eastAsia="Calibri" w:hAnsi="Times New Roman" w:cs="Times New Roman"/>
                <w:kern w:val="24"/>
                <w:sz w:val="24"/>
                <w:szCs w:val="24"/>
              </w:rPr>
              <w:t>Tự giải quyết các bài tập trắc nghiệm ở phần luyện tập và bài tập về nhà</w:t>
            </w:r>
            <w:r w:rsidRPr="00C4683C">
              <w:rPr>
                <w:rFonts w:ascii="Times New Roman" w:eastAsia="Calibri" w:hAnsi="Times New Roman" w:cs="Times New Roman"/>
                <w:kern w:val="24"/>
                <w:sz w:val="24"/>
                <w:szCs w:val="24"/>
                <w:lang w:val="vi-VN"/>
              </w:rPr>
              <w:t>.</w:t>
            </w:r>
          </w:p>
          <w:p w14:paraId="4E127B48" w14:textId="77777777" w:rsidR="00C96536" w:rsidRPr="00C4683C" w:rsidRDefault="00C96536" w:rsidP="00C96536">
            <w:pPr>
              <w:pStyle w:val="ListParagraph"/>
              <w:numPr>
                <w:ilvl w:val="0"/>
                <w:numId w:val="2"/>
              </w:numPr>
              <w:tabs>
                <w:tab w:val="left" w:pos="12758"/>
              </w:tabs>
              <w:spacing w:before="0"/>
              <w:ind w:left="317" w:hanging="283"/>
              <w:jc w:val="both"/>
              <w:rPr>
                <w:rFonts w:ascii="Times New Roman" w:eastAsia="Calibri" w:hAnsi="Times New Roman" w:cs="Times New Roman"/>
                <w:iCs/>
                <w:color w:val="000000"/>
                <w:sz w:val="24"/>
                <w:szCs w:val="24"/>
                <w:lang w:val="vi-VN"/>
              </w:rPr>
            </w:pPr>
            <w:r w:rsidRPr="00C4683C">
              <w:rPr>
                <w:rFonts w:ascii="Times New Roman" w:eastAsia="Calibri" w:hAnsi="Times New Roman" w:cs="Times New Roman"/>
                <w:iCs/>
                <w:color w:val="000000"/>
                <w:sz w:val="24"/>
                <w:szCs w:val="24"/>
              </w:rPr>
              <w:t>T</w:t>
            </w:r>
            <w:r w:rsidRPr="00C4683C">
              <w:rPr>
                <w:rFonts w:ascii="Times New Roman" w:eastAsia="Calibri" w:hAnsi="Times New Roman" w:cs="Times New Roman"/>
                <w:iCs/>
                <w:color w:val="000000"/>
                <w:sz w:val="24"/>
                <w:szCs w:val="24"/>
                <w:lang w:val="vi-VN"/>
              </w:rPr>
              <w:t>ương tác sách giáo khoa, đặt câu hỏi có vấn đề</w:t>
            </w:r>
            <w:r w:rsidRPr="00C4683C">
              <w:rPr>
                <w:rFonts w:ascii="Times New Roman" w:eastAsia="Calibri" w:hAnsi="Times New Roman" w:cs="Times New Roman"/>
                <w:iCs/>
                <w:color w:val="000000"/>
                <w:sz w:val="24"/>
                <w:szCs w:val="24"/>
              </w:rPr>
              <w:t xml:space="preserve">, </w:t>
            </w:r>
            <w:r w:rsidRPr="00C4683C">
              <w:rPr>
                <w:rFonts w:ascii="Times New Roman" w:eastAsia="Calibri" w:hAnsi="Times New Roman" w:cs="Times New Roman"/>
                <w:iCs/>
                <w:color w:val="000000"/>
                <w:sz w:val="24"/>
                <w:szCs w:val="24"/>
                <w:lang w:val="vi-VN"/>
              </w:rPr>
              <w:t>ứng dụng các kiến thức đã học vào giải quyết các bài toán</w:t>
            </w:r>
            <w:r w:rsidRPr="00C4683C">
              <w:rPr>
                <w:rFonts w:ascii="Times New Roman" w:eastAsia="Calibri" w:hAnsi="Times New Roman" w:cs="Times New Roman"/>
                <w:iCs/>
                <w:color w:val="000000"/>
                <w:sz w:val="24"/>
                <w:szCs w:val="24"/>
              </w:rPr>
              <w:t xml:space="preserve">, </w:t>
            </w:r>
            <w:r w:rsidRPr="00C4683C">
              <w:rPr>
                <w:rFonts w:ascii="Times New Roman" w:eastAsia="Calibri" w:hAnsi="Times New Roman" w:cs="Times New Roman"/>
                <w:iCs/>
                <w:color w:val="000000"/>
                <w:sz w:val="24"/>
                <w:szCs w:val="24"/>
                <w:lang w:val="vi-VN"/>
              </w:rPr>
              <w:t>tự tìm hiểu các ứng dụng của giá trị lượng giác trong thực tế.</w:t>
            </w:r>
          </w:p>
        </w:tc>
      </w:tr>
      <w:tr w:rsidR="00C96536" w:rsidRPr="009D38DD" w14:paraId="7EF7B19C" w14:textId="77777777" w:rsidTr="0096799F">
        <w:trPr>
          <w:trHeight w:val="575"/>
        </w:trPr>
        <w:tc>
          <w:tcPr>
            <w:tcW w:w="2551" w:type="dxa"/>
            <w:gridSpan w:val="2"/>
            <w:shd w:val="clear" w:color="auto" w:fill="auto"/>
            <w:vAlign w:val="center"/>
          </w:tcPr>
          <w:p w14:paraId="2A2A7F5F" w14:textId="77777777" w:rsidR="00C96536" w:rsidRPr="009D38DD" w:rsidRDefault="00C96536" w:rsidP="00786844">
            <w:pPr>
              <w:tabs>
                <w:tab w:val="left" w:pos="12758"/>
              </w:tabs>
              <w:spacing w:before="0"/>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giao tiếp và hợp tác</w:t>
            </w:r>
          </w:p>
        </w:tc>
        <w:tc>
          <w:tcPr>
            <w:tcW w:w="7088" w:type="dxa"/>
            <w:shd w:val="clear" w:color="auto" w:fill="auto"/>
          </w:tcPr>
          <w:p w14:paraId="3B653322" w14:textId="77777777" w:rsidR="00C96536" w:rsidRPr="00C61A40" w:rsidRDefault="00C96536" w:rsidP="00C96536">
            <w:pPr>
              <w:pStyle w:val="ListParagraph"/>
              <w:numPr>
                <w:ilvl w:val="0"/>
                <w:numId w:val="2"/>
              </w:numPr>
              <w:tabs>
                <w:tab w:val="left" w:pos="12758"/>
              </w:tabs>
              <w:spacing w:before="0"/>
              <w:ind w:left="317" w:hanging="283"/>
              <w:jc w:val="both"/>
              <w:rPr>
                <w:rFonts w:ascii="Times New Roman" w:eastAsia="Calibri" w:hAnsi="Times New Roman" w:cs="Times New Roman"/>
                <w:kern w:val="24"/>
                <w:sz w:val="24"/>
                <w:szCs w:val="24"/>
              </w:rPr>
            </w:pPr>
            <w:r w:rsidRPr="00C61A40">
              <w:rPr>
                <w:rFonts w:ascii="Times New Roman" w:eastAsia="Times New Roman" w:hAnsi="Times New Roman" w:cs="Times New Roman"/>
                <w:color w:val="000000" w:themeColor="text1"/>
                <w:sz w:val="24"/>
                <w:szCs w:val="24"/>
                <w:lang w:val="sv-SE"/>
              </w:rPr>
              <w:t>Tiếp thu kiến thức trao đổi học hỏi bạn bè thông qua hoạt động nhóm; có thái độ tôn trọng, lắng nghe, có phản ứng tích cực trong giao tiếp.</w:t>
            </w:r>
          </w:p>
          <w:p w14:paraId="34676E1A" w14:textId="77777777" w:rsidR="00C96536" w:rsidRPr="00C61A40" w:rsidRDefault="00C96536" w:rsidP="00C96536">
            <w:pPr>
              <w:pStyle w:val="ListParagraph"/>
              <w:numPr>
                <w:ilvl w:val="0"/>
                <w:numId w:val="2"/>
              </w:numPr>
              <w:tabs>
                <w:tab w:val="left" w:pos="12758"/>
              </w:tabs>
              <w:spacing w:before="0"/>
              <w:ind w:left="317" w:hanging="283"/>
              <w:jc w:val="both"/>
              <w:rPr>
                <w:rFonts w:ascii="Times New Roman" w:eastAsia="Calibri" w:hAnsi="Times New Roman" w:cs="Times New Roman"/>
                <w:kern w:val="24"/>
                <w:sz w:val="24"/>
                <w:szCs w:val="24"/>
              </w:rPr>
            </w:pPr>
            <w:r w:rsidRPr="00C61A40">
              <w:rPr>
                <w:rFonts w:ascii="Times New Roman" w:eastAsia="Calibri" w:hAnsi="Times New Roman" w:cs="Times New Roman"/>
                <w:color w:val="000000"/>
                <w:sz w:val="24"/>
                <w:szCs w:val="24"/>
                <w:lang w:val="vi-VN"/>
              </w:rPr>
              <w:t>Xác định nhiệm vụ của nhóm, trách nhiệm của bản thân đưa ra ý kiến đóng góp hoàn thành nhiệm vụ của chủ đề.</w:t>
            </w:r>
          </w:p>
        </w:tc>
      </w:tr>
    </w:tbl>
    <w:p w14:paraId="7F65A986" w14:textId="77777777" w:rsidR="00C96536" w:rsidRPr="00305E69" w:rsidRDefault="00C96536" w:rsidP="00786844">
      <w:pPr>
        <w:tabs>
          <w:tab w:val="left" w:pos="2268"/>
        </w:tabs>
        <w:spacing w:before="0"/>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3</w:t>
      </w:r>
      <w:r w:rsidRPr="00305E69">
        <w:rPr>
          <w:rFonts w:ascii="Times New Roman" w:eastAsia="Calibri" w:hAnsi="Times New Roman" w:cs="Times New Roman"/>
          <w:b/>
          <w:bCs/>
          <w:color w:val="000000"/>
          <w:sz w:val="24"/>
          <w:szCs w:val="24"/>
          <w:lang w:val="vi-VN"/>
        </w:rPr>
        <w:t xml:space="preserve">. </w:t>
      </w:r>
      <w:r w:rsidRPr="00305E69">
        <w:rPr>
          <w:rFonts w:ascii="Times New Roman" w:eastAsia="Calibri" w:hAnsi="Times New Roman" w:cs="Times New Roman"/>
          <w:b/>
          <w:bCs/>
          <w:color w:val="000000"/>
          <w:sz w:val="24"/>
          <w:szCs w:val="24"/>
        </w:rPr>
        <w:t>Về p</w:t>
      </w:r>
      <w:r w:rsidRPr="00305E69">
        <w:rPr>
          <w:rFonts w:ascii="Times New Roman" w:eastAsia="Calibri" w:hAnsi="Times New Roman" w:cs="Times New Roman"/>
          <w:b/>
          <w:bCs/>
          <w:color w:val="000000"/>
          <w:sz w:val="24"/>
          <w:szCs w:val="24"/>
          <w:lang w:val="vi-VN"/>
        </w:rPr>
        <w:t>hẩm chất:</w:t>
      </w:r>
      <w:r w:rsidRPr="00305E69">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305E69" w14:paraId="419FBF0D" w14:textId="77777777" w:rsidTr="0096799F">
        <w:tc>
          <w:tcPr>
            <w:tcW w:w="2535" w:type="dxa"/>
            <w:shd w:val="clear" w:color="auto" w:fill="auto"/>
            <w:vAlign w:val="center"/>
          </w:tcPr>
          <w:p w14:paraId="7A25839F" w14:textId="77777777" w:rsidR="00C96536" w:rsidRPr="00305E69" w:rsidRDefault="00C96536" w:rsidP="00786844">
            <w:pPr>
              <w:tabs>
                <w:tab w:val="left" w:pos="2268"/>
              </w:tabs>
              <w:spacing w:befor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Trách nhiệm</w:t>
            </w:r>
          </w:p>
        </w:tc>
        <w:tc>
          <w:tcPr>
            <w:tcW w:w="7104" w:type="dxa"/>
            <w:shd w:val="clear" w:color="auto" w:fill="auto"/>
          </w:tcPr>
          <w:p w14:paraId="0C37540A" w14:textId="77777777" w:rsidR="00C96536" w:rsidRPr="001B08BB" w:rsidRDefault="00C96536" w:rsidP="00C96536">
            <w:pPr>
              <w:pStyle w:val="ListParagraph"/>
              <w:numPr>
                <w:ilvl w:val="0"/>
                <w:numId w:val="2"/>
              </w:numPr>
              <w:tabs>
                <w:tab w:val="left" w:pos="12758"/>
              </w:tabs>
              <w:spacing w:before="0"/>
              <w:ind w:left="317" w:hanging="283"/>
              <w:jc w:val="both"/>
              <w:rPr>
                <w:rFonts w:ascii="Times New Roman" w:eastAsia="Calibri" w:hAnsi="Times New Roman" w:cs="Times New Roman"/>
                <w:color w:val="000000"/>
                <w:sz w:val="24"/>
                <w:szCs w:val="24"/>
                <w:lang w:val="vi-VN"/>
              </w:rPr>
            </w:pPr>
            <w:r w:rsidRPr="001B08BB">
              <w:rPr>
                <w:rFonts w:ascii="Times New Roman" w:eastAsia="Calibri" w:hAnsi="Times New Roman" w:cs="Times New Roman"/>
                <w:color w:val="000000"/>
                <w:sz w:val="24"/>
                <w:szCs w:val="24"/>
                <w:lang w:val="vi-VN"/>
              </w:rPr>
              <w:t>Chủ động phát hiện, chiếm lĩnh tri thức mới, biết quy lạ về quen, có tinh thần trách nhiệm hợp tác với các thành viên trong nhóm để hoàn thành nhiệm vụ.</w:t>
            </w:r>
          </w:p>
        </w:tc>
      </w:tr>
      <w:tr w:rsidR="00C96536" w:rsidRPr="00305E69" w14:paraId="467E3DAC" w14:textId="77777777" w:rsidTr="0096799F">
        <w:tc>
          <w:tcPr>
            <w:tcW w:w="2535" w:type="dxa"/>
            <w:shd w:val="clear" w:color="auto" w:fill="auto"/>
            <w:vAlign w:val="center"/>
          </w:tcPr>
          <w:p w14:paraId="28713123" w14:textId="77777777" w:rsidR="00C96536" w:rsidRPr="00305E69" w:rsidRDefault="00C96536" w:rsidP="00786844">
            <w:pPr>
              <w:tabs>
                <w:tab w:val="left" w:pos="2268"/>
              </w:tabs>
              <w:spacing w:before="0"/>
              <w:jc w:val="center"/>
              <w:rPr>
                <w:rFonts w:ascii="Times New Roman" w:hAnsi="Times New Roman" w:cs="Times New Roman"/>
                <w:kern w:val="24"/>
                <w:sz w:val="24"/>
                <w:szCs w:val="24"/>
              </w:rPr>
            </w:pPr>
            <w:r w:rsidRPr="001B08BB">
              <w:rPr>
                <w:rFonts w:ascii="Times New Roman" w:eastAsia="Calibri" w:hAnsi="Times New Roman" w:cs="Times New Roman"/>
                <w:sz w:val="24"/>
                <w:szCs w:val="24"/>
                <w:lang w:val="vi-VN"/>
              </w:rPr>
              <w:t>Trung thực</w:t>
            </w:r>
          </w:p>
        </w:tc>
        <w:tc>
          <w:tcPr>
            <w:tcW w:w="7104" w:type="dxa"/>
            <w:shd w:val="clear" w:color="auto" w:fill="auto"/>
          </w:tcPr>
          <w:p w14:paraId="1976D645" w14:textId="77777777" w:rsidR="00C96536" w:rsidRPr="00CE107E" w:rsidRDefault="00C96536" w:rsidP="00C96536">
            <w:pPr>
              <w:pStyle w:val="ListParagraph"/>
              <w:numPr>
                <w:ilvl w:val="0"/>
                <w:numId w:val="2"/>
              </w:numPr>
              <w:tabs>
                <w:tab w:val="left" w:pos="12758"/>
              </w:tabs>
              <w:spacing w:before="0"/>
              <w:ind w:left="317" w:hanging="283"/>
              <w:jc w:val="both"/>
              <w:rPr>
                <w:rFonts w:ascii="Times New Roman" w:hAnsi="Times New Roman" w:cs="Times New Roman"/>
                <w:kern w:val="24"/>
                <w:sz w:val="24"/>
                <w:szCs w:val="24"/>
              </w:rPr>
            </w:pPr>
            <w:r w:rsidRPr="001B08BB">
              <w:rPr>
                <w:rFonts w:ascii="Times New Roman" w:eastAsia="Calibri" w:hAnsi="Times New Roman" w:cs="Times New Roman"/>
                <w:sz w:val="24"/>
                <w:szCs w:val="24"/>
                <w:lang w:val="vi-VN"/>
              </w:rPr>
              <w:t>Rèn luyện tính cẩn thận, chính xác.</w:t>
            </w:r>
          </w:p>
          <w:p w14:paraId="7F06E4A3" w14:textId="77777777" w:rsidR="00C96536" w:rsidRPr="00DE34C5" w:rsidRDefault="00C96536" w:rsidP="00C96536">
            <w:pPr>
              <w:pStyle w:val="ListParagraph"/>
              <w:numPr>
                <w:ilvl w:val="0"/>
                <w:numId w:val="2"/>
              </w:numPr>
              <w:tabs>
                <w:tab w:val="left" w:pos="12758"/>
              </w:tabs>
              <w:spacing w:before="0"/>
              <w:ind w:left="317" w:hanging="283"/>
              <w:jc w:val="both"/>
              <w:rPr>
                <w:rFonts w:ascii="Times New Roman" w:hAnsi="Times New Roman" w:cs="Times New Roman"/>
                <w:kern w:val="24"/>
                <w:sz w:val="24"/>
                <w:szCs w:val="24"/>
              </w:rPr>
            </w:pPr>
            <w:r w:rsidRPr="001B08BB">
              <w:rPr>
                <w:rFonts w:ascii="Times New Roman" w:eastAsia="Calibri" w:hAnsi="Times New Roman" w:cs="Times New Roman"/>
                <w:sz w:val="24"/>
                <w:szCs w:val="24"/>
                <w:lang w:val="vi-VN"/>
              </w:rPr>
              <w:t>Tư duy các vấn đề toán học một cách lôgic và hệ thống.</w:t>
            </w:r>
          </w:p>
        </w:tc>
      </w:tr>
      <w:tr w:rsidR="00C96536" w:rsidRPr="00305E69" w14:paraId="124FDA72" w14:textId="77777777" w:rsidTr="0096799F">
        <w:tc>
          <w:tcPr>
            <w:tcW w:w="2535" w:type="dxa"/>
            <w:shd w:val="clear" w:color="auto" w:fill="auto"/>
            <w:vAlign w:val="center"/>
          </w:tcPr>
          <w:p w14:paraId="7410BE15" w14:textId="77777777" w:rsidR="00C96536" w:rsidRPr="00305E69" w:rsidRDefault="00C96536" w:rsidP="00786844">
            <w:pPr>
              <w:tabs>
                <w:tab w:val="left" w:pos="2268"/>
              </w:tabs>
              <w:spacing w:before="0"/>
              <w:jc w:val="center"/>
              <w:rPr>
                <w:rFonts w:ascii="Times New Roman" w:hAnsi="Times New Roman" w:cs="Times New Roman"/>
                <w:kern w:val="24"/>
                <w:sz w:val="24"/>
                <w:szCs w:val="24"/>
              </w:rPr>
            </w:pPr>
            <w:r w:rsidRPr="001B08BB">
              <w:rPr>
                <w:rFonts w:ascii="Times New Roman" w:eastAsia="Times New Roman" w:hAnsi="Times New Roman" w:cs="Times New Roman"/>
                <w:bCs/>
                <w:sz w:val="24"/>
                <w:szCs w:val="24"/>
                <w:lang w:val="vi-VN"/>
              </w:rPr>
              <w:t>Chăm chỉ</w:t>
            </w:r>
          </w:p>
        </w:tc>
        <w:tc>
          <w:tcPr>
            <w:tcW w:w="7104" w:type="dxa"/>
            <w:shd w:val="clear" w:color="auto" w:fill="auto"/>
          </w:tcPr>
          <w:p w14:paraId="41591A39" w14:textId="77777777" w:rsidR="00C96536" w:rsidRPr="00AF24F1" w:rsidRDefault="00C96536" w:rsidP="00C96536">
            <w:pPr>
              <w:pStyle w:val="ListParagraph"/>
              <w:numPr>
                <w:ilvl w:val="0"/>
                <w:numId w:val="2"/>
              </w:numPr>
              <w:tabs>
                <w:tab w:val="left" w:pos="12758"/>
              </w:tabs>
              <w:spacing w:before="0"/>
              <w:ind w:left="317" w:hanging="283"/>
              <w:jc w:val="both"/>
              <w:rPr>
                <w:rFonts w:ascii="Times New Roman" w:eastAsia="Calibri" w:hAnsi="Times New Roman" w:cs="Times New Roman"/>
                <w:sz w:val="24"/>
                <w:szCs w:val="24"/>
                <w:lang w:val="vi-VN"/>
              </w:rPr>
            </w:pPr>
            <w:r w:rsidRPr="00AF24F1">
              <w:rPr>
                <w:rFonts w:ascii="Times New Roman" w:eastAsia="Times New Roman" w:hAnsi="Times New Roman" w:cs="Times New Roman"/>
                <w:color w:val="000000" w:themeColor="text1"/>
                <w:sz w:val="24"/>
                <w:szCs w:val="24"/>
                <w:lang w:val="sv-SE"/>
              </w:rPr>
              <w:t>Tích cực xây dựng bài, chủ động chiếm lĩnh kiến thức theo sự hướng dẫn của GV. Rèn luyện tính cẩn thận, chính xác. Tư duy các vấn đề toán học một cách lôgic và hệ thống. </w:t>
            </w:r>
          </w:p>
        </w:tc>
      </w:tr>
      <w:tr w:rsidR="00C96536" w:rsidRPr="00305E69" w14:paraId="223E16E1" w14:textId="77777777" w:rsidTr="0096799F">
        <w:tc>
          <w:tcPr>
            <w:tcW w:w="2535" w:type="dxa"/>
            <w:shd w:val="clear" w:color="auto" w:fill="auto"/>
            <w:vAlign w:val="center"/>
          </w:tcPr>
          <w:p w14:paraId="1C7C03CF" w14:textId="77777777" w:rsidR="00C96536" w:rsidRPr="00305E69" w:rsidRDefault="00C96536" w:rsidP="00786844">
            <w:pPr>
              <w:tabs>
                <w:tab w:val="left" w:pos="2268"/>
              </w:tabs>
              <w:spacing w:befor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Nhân ái</w:t>
            </w:r>
          </w:p>
        </w:tc>
        <w:tc>
          <w:tcPr>
            <w:tcW w:w="7104" w:type="dxa"/>
            <w:shd w:val="clear" w:color="auto" w:fill="auto"/>
          </w:tcPr>
          <w:p w14:paraId="5CAADF1C" w14:textId="77777777" w:rsidR="00C96536" w:rsidRPr="00DE34C5" w:rsidRDefault="00C96536" w:rsidP="00C96536">
            <w:pPr>
              <w:pStyle w:val="ListParagraph"/>
              <w:numPr>
                <w:ilvl w:val="0"/>
                <w:numId w:val="2"/>
              </w:numPr>
              <w:tabs>
                <w:tab w:val="left" w:pos="12758"/>
              </w:tabs>
              <w:spacing w:before="0"/>
              <w:ind w:left="317" w:hanging="283"/>
              <w:jc w:val="both"/>
              <w:rPr>
                <w:rFonts w:ascii="Times New Roman" w:hAnsi="Times New Roman" w:cs="Times New Roman"/>
                <w:kern w:val="24"/>
                <w:sz w:val="24"/>
                <w:szCs w:val="24"/>
              </w:rPr>
            </w:pPr>
            <w:r w:rsidRPr="00DE34C5">
              <w:rPr>
                <w:rFonts w:ascii="Times New Roman" w:hAnsi="Times New Roman" w:cs="Times New Roman"/>
                <w:kern w:val="24"/>
                <w:sz w:val="24"/>
                <w:szCs w:val="24"/>
              </w:rPr>
              <w:t xml:space="preserve">Có ý thức tôn trọng ý kiến của các thành viên trong nhóm khi hợp tác. </w:t>
            </w:r>
          </w:p>
        </w:tc>
      </w:tr>
    </w:tbl>
    <w:p w14:paraId="43008A2F"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 xml:space="preserve">II. Thiết bị dạy học và học liệu: </w:t>
      </w:r>
    </w:p>
    <w:p w14:paraId="06C1FBC1" w14:textId="77777777" w:rsidR="00C96536" w:rsidRPr="00CE107E" w:rsidRDefault="00C96536" w:rsidP="006D245C">
      <w:pPr>
        <w:pStyle w:val="ListParagraph"/>
        <w:numPr>
          <w:ilvl w:val="0"/>
          <w:numId w:val="48"/>
        </w:numPr>
        <w:spacing w:before="0"/>
        <w:ind w:left="907"/>
        <w:jc w:val="both"/>
        <w:rPr>
          <w:rFonts w:ascii="Times New Roman" w:eastAsia="Times New Roman" w:hAnsi="Times New Roman" w:cs="Times New Roman"/>
          <w:bCs/>
          <w:sz w:val="24"/>
          <w:szCs w:val="24"/>
          <w:lang w:val="pt-BR"/>
        </w:rPr>
      </w:pPr>
      <w:r w:rsidRPr="00CE107E">
        <w:rPr>
          <w:rFonts w:ascii="Times New Roman" w:eastAsia="Times New Roman" w:hAnsi="Times New Roman" w:cs="Times New Roman"/>
          <w:bCs/>
          <w:sz w:val="24"/>
          <w:szCs w:val="24"/>
          <w:lang w:val="pt-BR"/>
        </w:rPr>
        <w:t xml:space="preserve">Kiến thức về lượng giác: Kiến thức về giá trị lượng giác một góc từ </w:t>
      </w:r>
      <w:r w:rsidRPr="00CE107E">
        <w:rPr>
          <w:position w:val="-6"/>
          <w:lang w:val="pt-BR"/>
        </w:rPr>
        <w:object w:dxaOrig="279" w:dyaOrig="279" w14:anchorId="510DAFBE">
          <v:shape id="_x0000_i2320" type="#_x0000_t75" style="width:14pt;height:14pt" o:ole="">
            <v:imagedata r:id="rId2428" o:title=""/>
          </v:shape>
          <o:OLEObject Type="Embed" ProgID="Equation.DSMT4" ShapeID="_x0000_i2320" DrawAspect="Content" ObjectID="_1753631473" r:id="rId2429"/>
        </w:object>
      </w:r>
      <w:r w:rsidRPr="00CE107E">
        <w:rPr>
          <w:rFonts w:ascii="Times New Roman" w:eastAsia="Times New Roman" w:hAnsi="Times New Roman" w:cs="Times New Roman"/>
          <w:bCs/>
          <w:sz w:val="24"/>
          <w:szCs w:val="24"/>
          <w:lang w:val="pt-BR"/>
        </w:rPr>
        <w:t xml:space="preserve"> đến </w:t>
      </w:r>
      <w:r w:rsidRPr="00CE107E">
        <w:rPr>
          <w:position w:val="-6"/>
          <w:lang w:val="pt-BR"/>
        </w:rPr>
        <w:object w:dxaOrig="499" w:dyaOrig="279" w14:anchorId="151BE903">
          <v:shape id="_x0000_i2321" type="#_x0000_t75" style="width:25pt;height:14pt" o:ole="">
            <v:imagedata r:id="rId2430" o:title=""/>
          </v:shape>
          <o:OLEObject Type="Embed" ProgID="Equation.DSMT4" ShapeID="_x0000_i2321" DrawAspect="Content" ObjectID="_1753631474" r:id="rId2431"/>
        </w:object>
      </w:r>
      <w:r w:rsidRPr="00CE107E">
        <w:rPr>
          <w:rFonts w:ascii="Times New Roman" w:eastAsia="Times New Roman" w:hAnsi="Times New Roman" w:cs="Times New Roman"/>
          <w:bCs/>
          <w:sz w:val="24"/>
          <w:szCs w:val="24"/>
          <w:lang w:val="pt-BR"/>
        </w:rPr>
        <w:t>, số đo một góc lượng giác, đường tròn lượng giác, mối quan hệ giữa các đơn vị đo lượng giác.</w:t>
      </w:r>
    </w:p>
    <w:p w14:paraId="5AE3C3F3" w14:textId="77777777" w:rsidR="00C96536" w:rsidRPr="00CE107E" w:rsidRDefault="00C96536" w:rsidP="006D245C">
      <w:pPr>
        <w:pStyle w:val="ListParagraph"/>
        <w:numPr>
          <w:ilvl w:val="0"/>
          <w:numId w:val="48"/>
        </w:numPr>
        <w:spacing w:before="0"/>
        <w:ind w:left="907"/>
        <w:jc w:val="both"/>
        <w:rPr>
          <w:rFonts w:ascii="Times New Roman" w:eastAsia="Calibri" w:hAnsi="Times New Roman" w:cs="Times New Roman"/>
          <w:sz w:val="24"/>
          <w:szCs w:val="24"/>
          <w:lang w:val="vi-VN"/>
        </w:rPr>
      </w:pPr>
      <w:r w:rsidRPr="00CE107E">
        <w:rPr>
          <w:rFonts w:ascii="Times New Roman" w:eastAsia="Times New Roman" w:hAnsi="Times New Roman" w:cs="Times New Roman"/>
          <w:bCs/>
          <w:sz w:val="24"/>
          <w:szCs w:val="24"/>
          <w:lang w:val="pt-BR"/>
        </w:rPr>
        <w:t xml:space="preserve">Máy chiếu, </w:t>
      </w:r>
      <w:r w:rsidRPr="00CE107E">
        <w:rPr>
          <w:rFonts w:ascii="Times New Roman" w:eastAsia="Calibri" w:hAnsi="Times New Roman" w:cs="Times New Roman"/>
          <w:sz w:val="24"/>
          <w:szCs w:val="24"/>
        </w:rPr>
        <w:t>điện thoại thông minh</w:t>
      </w:r>
      <w:r w:rsidRPr="00CE107E">
        <w:rPr>
          <w:rFonts w:ascii="Times New Roman" w:eastAsia="Calibri" w:hAnsi="Times New Roman" w:cs="Times New Roman"/>
          <w:sz w:val="24"/>
          <w:szCs w:val="24"/>
          <w:lang w:val="vi-VN"/>
        </w:rPr>
        <w:t>.</w:t>
      </w:r>
    </w:p>
    <w:p w14:paraId="6EE11AE4" w14:textId="77777777" w:rsidR="00C96536" w:rsidRPr="00CE107E" w:rsidRDefault="00C96536" w:rsidP="006D245C">
      <w:pPr>
        <w:pStyle w:val="ListParagraph"/>
        <w:numPr>
          <w:ilvl w:val="0"/>
          <w:numId w:val="48"/>
        </w:numPr>
        <w:spacing w:before="0"/>
        <w:ind w:left="907"/>
        <w:jc w:val="both"/>
        <w:rPr>
          <w:rFonts w:ascii="Times New Roman" w:eastAsia="Calibri" w:hAnsi="Times New Roman" w:cs="Times New Roman"/>
          <w:sz w:val="24"/>
          <w:szCs w:val="24"/>
          <w:lang w:val="vi-VN"/>
        </w:rPr>
      </w:pPr>
      <w:r w:rsidRPr="00CE107E">
        <w:rPr>
          <w:rFonts w:ascii="Times New Roman" w:eastAsia="Calibri" w:hAnsi="Times New Roman" w:cs="Times New Roman"/>
          <w:sz w:val="24"/>
          <w:szCs w:val="24"/>
          <w:lang w:val="vi-VN"/>
        </w:rPr>
        <w:t xml:space="preserve">Nội dung trình chiếu trên phần mềm </w:t>
      </w:r>
      <w:r w:rsidRPr="00CE107E">
        <w:rPr>
          <w:rFonts w:ascii="Times New Roman" w:eastAsia="Calibri" w:hAnsi="Times New Roman" w:cs="Times New Roman"/>
          <w:sz w:val="24"/>
          <w:szCs w:val="24"/>
        </w:rPr>
        <w:t>trình chiếu</w:t>
      </w:r>
      <w:r w:rsidRPr="00CE107E">
        <w:rPr>
          <w:rFonts w:ascii="Times New Roman" w:eastAsia="Calibri" w:hAnsi="Times New Roman" w:cs="Times New Roman"/>
          <w:sz w:val="24"/>
          <w:szCs w:val="24"/>
          <w:lang w:val="vi-VN"/>
        </w:rPr>
        <w:t>.</w:t>
      </w:r>
    </w:p>
    <w:p w14:paraId="4CD17FF5" w14:textId="77777777" w:rsidR="00C96536" w:rsidRPr="00CE107E" w:rsidRDefault="00C96536" w:rsidP="006D245C">
      <w:pPr>
        <w:pStyle w:val="ListParagraph"/>
        <w:numPr>
          <w:ilvl w:val="0"/>
          <w:numId w:val="48"/>
        </w:numPr>
        <w:spacing w:before="0"/>
        <w:ind w:left="907"/>
        <w:jc w:val="both"/>
        <w:rPr>
          <w:rFonts w:ascii="Times New Roman" w:eastAsia="Times New Roman" w:hAnsi="Times New Roman" w:cs="Times New Roman"/>
          <w:bCs/>
          <w:sz w:val="24"/>
          <w:szCs w:val="24"/>
          <w:lang w:val="pt-BR"/>
        </w:rPr>
      </w:pPr>
      <w:r w:rsidRPr="00CE107E">
        <w:rPr>
          <w:rFonts w:ascii="Times New Roman" w:eastAsia="Times New Roman" w:hAnsi="Times New Roman" w:cs="Times New Roman"/>
          <w:bCs/>
          <w:sz w:val="24"/>
          <w:szCs w:val="24"/>
          <w:lang w:val="pt-BR"/>
        </w:rPr>
        <w:t>Bảng phụ.</w:t>
      </w:r>
    </w:p>
    <w:p w14:paraId="1C26BFD5" w14:textId="77777777" w:rsidR="00C96536" w:rsidRPr="00CE107E" w:rsidRDefault="00C96536" w:rsidP="006D245C">
      <w:pPr>
        <w:pStyle w:val="ListParagraph"/>
        <w:numPr>
          <w:ilvl w:val="0"/>
          <w:numId w:val="48"/>
        </w:numPr>
        <w:spacing w:before="0"/>
        <w:ind w:left="907"/>
        <w:jc w:val="both"/>
        <w:rPr>
          <w:rFonts w:ascii="Times New Roman" w:eastAsia="Calibri" w:hAnsi="Times New Roman" w:cs="Times New Roman"/>
          <w:sz w:val="24"/>
          <w:szCs w:val="24"/>
        </w:rPr>
      </w:pPr>
      <w:r w:rsidRPr="00CE107E">
        <w:rPr>
          <w:rFonts w:ascii="Times New Roman" w:eastAsia="Times New Roman" w:hAnsi="Times New Roman" w:cs="Times New Roman"/>
          <w:bCs/>
          <w:sz w:val="24"/>
          <w:szCs w:val="24"/>
          <w:lang w:val="pt-BR"/>
        </w:rPr>
        <w:t xml:space="preserve">Phiếu học tập, </w:t>
      </w:r>
      <w:r w:rsidRPr="00CE107E">
        <w:rPr>
          <w:rFonts w:ascii="Times New Roman" w:eastAsia="Calibri" w:hAnsi="Times New Roman" w:cs="Times New Roman"/>
          <w:sz w:val="24"/>
          <w:szCs w:val="24"/>
        </w:rPr>
        <w:t>dụng cụ học tập ứng với mỗi hoạt động.</w:t>
      </w:r>
    </w:p>
    <w:p w14:paraId="159A2274" w14:textId="77777777" w:rsidR="00C96536" w:rsidRPr="004175BD" w:rsidRDefault="00C96536" w:rsidP="00786844">
      <w:pPr>
        <w:tabs>
          <w:tab w:val="left" w:pos="2268"/>
        </w:tabs>
        <w:snapToGrid w:val="0"/>
        <w:spacing w:before="0"/>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III. Tiến trình dạy học:</w:t>
      </w:r>
    </w:p>
    <w:p w14:paraId="552867F9" w14:textId="77777777" w:rsidR="00C96536" w:rsidRPr="00AF24F1" w:rsidRDefault="00C96536" w:rsidP="00786844">
      <w:pPr>
        <w:tabs>
          <w:tab w:val="left" w:pos="2268"/>
        </w:tabs>
        <w:spacing w:before="0"/>
        <w:ind w:left="567" w:firstLine="0"/>
        <w:jc w:val="both"/>
        <w:rPr>
          <w:rFonts w:ascii="Times New Roman" w:eastAsia="Calibri" w:hAnsi="Times New Roman" w:cs="Times New Roman"/>
          <w:b/>
          <w:bCs/>
          <w:color w:val="FF0000"/>
          <w:sz w:val="24"/>
          <w:szCs w:val="24"/>
        </w:rPr>
      </w:pPr>
      <w:r w:rsidRPr="000947F9">
        <w:rPr>
          <w:rFonts w:ascii="Times New Roman" w:eastAsia="Calibri" w:hAnsi="Times New Roman" w:cs="Times New Roman"/>
          <w:b/>
          <w:bCs/>
          <w:color w:val="FF33CC"/>
          <w:sz w:val="24"/>
          <w:szCs w:val="24"/>
          <w:lang w:val="vi-VN"/>
        </w:rPr>
        <w:t>Hoạt động 1:</w:t>
      </w:r>
      <w:r w:rsidRPr="000947F9">
        <w:rPr>
          <w:rFonts w:ascii="Times New Roman" w:eastAsia="Calibri" w:hAnsi="Times New Roman" w:cs="Times New Roman"/>
          <w:b/>
          <w:bCs/>
          <w:color w:val="FF33CC"/>
          <w:sz w:val="24"/>
          <w:szCs w:val="24"/>
        </w:rPr>
        <w:t xml:space="preserve"> </w:t>
      </w:r>
      <w:r>
        <w:rPr>
          <w:rFonts w:ascii="Times New Roman" w:eastAsia="Calibri" w:hAnsi="Times New Roman" w:cs="Times New Roman"/>
          <w:b/>
          <w:bCs/>
          <w:color w:val="FF33CC"/>
          <w:sz w:val="24"/>
          <w:szCs w:val="24"/>
        </w:rPr>
        <w:t>Mở đầu</w:t>
      </w:r>
    </w:p>
    <w:p w14:paraId="0A299F44" w14:textId="77777777" w:rsidR="00C96536" w:rsidRPr="00A74C2F" w:rsidRDefault="00C96536" w:rsidP="00786844">
      <w:pPr>
        <w:spacing w:before="0"/>
        <w:ind w:left="0" w:firstLine="540"/>
        <w:jc w:val="both"/>
        <w:rPr>
          <w:rFonts w:ascii="Times New Roman" w:eastAsia="Times New Roman" w:hAnsi="Times New Roman" w:cs="Times New Roman"/>
          <w:sz w:val="24"/>
          <w:szCs w:val="24"/>
        </w:rPr>
      </w:pPr>
      <w:r w:rsidRPr="00A74C2F">
        <w:rPr>
          <w:rFonts w:ascii="Times New Roman" w:eastAsia="Times New Roman" w:hAnsi="Times New Roman" w:cs="Times New Roman"/>
          <w:b/>
          <w:bCs/>
          <w:sz w:val="24"/>
          <w:szCs w:val="24"/>
        </w:rPr>
        <w:t>a) Mục tiêu:</w:t>
      </w:r>
      <w:r w:rsidRPr="00A74C2F">
        <w:rPr>
          <w:rFonts w:ascii="Times New Roman" w:eastAsia="Times New Roman" w:hAnsi="Times New Roman" w:cs="Times New Roman"/>
          <w:sz w:val="24"/>
          <w:szCs w:val="24"/>
        </w:rPr>
        <w:t xml:space="preserve"> </w:t>
      </w:r>
    </w:p>
    <w:p w14:paraId="79CFA514" w14:textId="77777777" w:rsidR="00C96536" w:rsidRPr="00A74C2F" w:rsidRDefault="00C96536" w:rsidP="006D245C">
      <w:pPr>
        <w:pStyle w:val="ListParagraph"/>
        <w:numPr>
          <w:ilvl w:val="0"/>
          <w:numId w:val="48"/>
        </w:numPr>
        <w:spacing w:before="0"/>
        <w:ind w:left="907"/>
        <w:jc w:val="both"/>
        <w:rPr>
          <w:rFonts w:ascii="Times New Roman" w:eastAsia="Times New Roman" w:hAnsi="Times New Roman" w:cs="Times New Roman"/>
          <w:i/>
          <w:color w:val="0000FF"/>
          <w:sz w:val="24"/>
          <w:szCs w:val="24"/>
        </w:rPr>
      </w:pPr>
      <w:r w:rsidRPr="00A74C2F">
        <w:rPr>
          <w:rFonts w:ascii="Times New Roman" w:eastAsia="Times New Roman" w:hAnsi="Times New Roman" w:cs="Times New Roman"/>
          <w:color w:val="000000"/>
          <w:sz w:val="24"/>
          <w:szCs w:val="24"/>
        </w:rPr>
        <w:t xml:space="preserve">Ôn tập lại khái niệm tỉ số lượng giác của góc nhọn và nêu vấn đề thảo luận về giá trị lượng giác của một góc từ </w:t>
      </w:r>
      <w:r w:rsidRPr="00A74C2F">
        <w:rPr>
          <w:rFonts w:ascii="Times New Roman" w:eastAsia="Times New Roman" w:hAnsi="Times New Roman" w:cs="Times New Roman"/>
          <w:bCs/>
          <w:position w:val="-6"/>
          <w:sz w:val="24"/>
          <w:szCs w:val="24"/>
          <w:lang w:val="pt-BR"/>
        </w:rPr>
        <w:object w:dxaOrig="279" w:dyaOrig="279" w14:anchorId="6AC6DB86">
          <v:shape id="_x0000_i2322" type="#_x0000_t75" style="width:14pt;height:14pt" o:ole="">
            <v:imagedata r:id="rId2428" o:title=""/>
          </v:shape>
          <o:OLEObject Type="Embed" ProgID="Equation.DSMT4" ShapeID="_x0000_i2322" DrawAspect="Content" ObjectID="_1753631475" r:id="rId2432"/>
        </w:object>
      </w:r>
      <w:r w:rsidRPr="00A74C2F">
        <w:rPr>
          <w:rFonts w:ascii="Times New Roman" w:eastAsia="Times New Roman" w:hAnsi="Times New Roman" w:cs="Times New Roman"/>
          <w:color w:val="000000"/>
          <w:sz w:val="24"/>
          <w:szCs w:val="24"/>
        </w:rPr>
        <w:t xml:space="preserve"> đến </w:t>
      </w:r>
      <w:r w:rsidRPr="00A74C2F">
        <w:rPr>
          <w:rFonts w:ascii="Times New Roman" w:eastAsia="Times New Roman" w:hAnsi="Times New Roman" w:cs="Times New Roman"/>
          <w:bCs/>
          <w:position w:val="-6"/>
          <w:sz w:val="24"/>
          <w:szCs w:val="24"/>
          <w:lang w:val="pt-BR"/>
        </w:rPr>
        <w:object w:dxaOrig="499" w:dyaOrig="279" w14:anchorId="69E08FCD">
          <v:shape id="_x0000_i2323" type="#_x0000_t75" style="width:25pt;height:14pt" o:ole="">
            <v:imagedata r:id="rId2430" o:title=""/>
          </v:shape>
          <o:OLEObject Type="Embed" ProgID="Equation.DSMT4" ShapeID="_x0000_i2323" DrawAspect="Content" ObjectID="_1753631476" r:id="rId2433"/>
        </w:object>
      </w:r>
      <w:r w:rsidRPr="00A74C2F">
        <w:rPr>
          <w:rFonts w:ascii="Times New Roman" w:eastAsia="Times New Roman" w:hAnsi="Times New Roman" w:cs="Times New Roman"/>
          <w:color w:val="000000"/>
          <w:sz w:val="24"/>
          <w:szCs w:val="24"/>
        </w:rPr>
        <w:t>.</w:t>
      </w:r>
    </w:p>
    <w:p w14:paraId="2DFCE501" w14:textId="77777777" w:rsidR="00C96536" w:rsidRPr="00A74C2F" w:rsidRDefault="00C96536" w:rsidP="00786844">
      <w:pPr>
        <w:spacing w:before="0"/>
        <w:ind w:left="0" w:firstLine="540"/>
        <w:jc w:val="both"/>
        <w:rPr>
          <w:rFonts w:ascii="Times New Roman" w:eastAsia="Times New Roman" w:hAnsi="Times New Roman" w:cs="Times New Roman"/>
          <w:iCs/>
          <w:sz w:val="24"/>
          <w:szCs w:val="24"/>
          <w:lang w:val="es-ES"/>
        </w:rPr>
      </w:pPr>
      <w:r w:rsidRPr="00A74C2F">
        <w:rPr>
          <w:rFonts w:ascii="Times New Roman" w:eastAsia="Times New Roman" w:hAnsi="Times New Roman" w:cs="Times New Roman"/>
          <w:b/>
          <w:bCs/>
          <w:sz w:val="24"/>
          <w:szCs w:val="24"/>
        </w:rPr>
        <w:t>b) Nội dung</w:t>
      </w:r>
      <w:r w:rsidRPr="00A74C2F">
        <w:rPr>
          <w:rFonts w:ascii="Times New Roman" w:eastAsia="Times New Roman" w:hAnsi="Times New Roman" w:cs="Times New Roman"/>
          <w:b/>
          <w:bCs/>
          <w:color w:val="000000"/>
          <w:sz w:val="24"/>
          <w:szCs w:val="24"/>
        </w:rPr>
        <w:t>:</w:t>
      </w:r>
      <w:r w:rsidRPr="00A74C2F">
        <w:rPr>
          <w:rFonts w:ascii="Times New Roman" w:eastAsia="Times New Roman" w:hAnsi="Times New Roman" w:cs="Times New Roman"/>
          <w:color w:val="000000"/>
          <w:sz w:val="24"/>
          <w:szCs w:val="24"/>
        </w:rPr>
        <w:t xml:space="preserve"> </w:t>
      </w:r>
      <w:r w:rsidRPr="00A74C2F">
        <w:rPr>
          <w:rFonts w:ascii="Times New Roman" w:eastAsia="Times New Roman" w:hAnsi="Times New Roman" w:cs="Times New Roman"/>
          <w:iCs/>
          <w:sz w:val="24"/>
          <w:szCs w:val="24"/>
          <w:lang w:val="es-ES"/>
        </w:rPr>
        <w:t>GV hướng dẫn, tổ chức học sinh ôn tập, tìm tòi các kiến thức liên quan bài học đã biết</w:t>
      </w:r>
    </w:p>
    <w:p w14:paraId="59EA3133" w14:textId="77777777" w:rsidR="00C96536" w:rsidRPr="00A74C2F" w:rsidRDefault="00C96536" w:rsidP="00786844">
      <w:pPr>
        <w:spacing w:before="0"/>
        <w:ind w:left="540" w:firstLine="0"/>
        <w:jc w:val="both"/>
        <w:rPr>
          <w:rFonts w:ascii="Times New Roman" w:eastAsia="Times New Roman" w:hAnsi="Times New Roman" w:cs="Times New Roman"/>
          <w:bCs/>
          <w:sz w:val="24"/>
        </w:rPr>
      </w:pPr>
      <w:r w:rsidRPr="00A74C2F">
        <w:rPr>
          <w:rFonts w:ascii="Times New Roman" w:eastAsia="Times New Roman" w:hAnsi="Times New Roman" w:cs="Times New Roman"/>
          <w:b/>
          <w:bCs/>
          <w:iCs/>
          <w:sz w:val="24"/>
          <w:szCs w:val="24"/>
          <w:lang w:val="es-ES"/>
        </w:rPr>
        <w:t>H1</w:t>
      </w:r>
      <w:r>
        <w:rPr>
          <w:rFonts w:ascii="Times New Roman" w:eastAsia="Times New Roman" w:hAnsi="Times New Roman" w:cs="Times New Roman"/>
          <w:b/>
          <w:bCs/>
          <w:iCs/>
          <w:sz w:val="24"/>
          <w:szCs w:val="24"/>
          <w:lang w:val="es-ES"/>
        </w:rPr>
        <w:t>-</w:t>
      </w:r>
      <w:r w:rsidRPr="00A74C2F">
        <w:rPr>
          <w:rFonts w:ascii="Times New Roman" w:eastAsia="Times New Roman" w:hAnsi="Times New Roman" w:cs="Times New Roman"/>
          <w:iCs/>
          <w:sz w:val="24"/>
          <w:szCs w:val="24"/>
          <w:lang w:val="es-ES"/>
        </w:rPr>
        <w:t xml:space="preserve"> Cho </w:t>
      </w:r>
      <w:r w:rsidRPr="00A74C2F">
        <w:rPr>
          <w:rFonts w:ascii="Times New Roman" w:eastAsia="Times New Roman" w:hAnsi="Times New Roman" w:cs="Times New Roman"/>
          <w:sz w:val="24"/>
          <w:szCs w:val="24"/>
          <w:lang w:val="es-ES"/>
        </w:rPr>
        <w:t xml:space="preserve">điểm </w:t>
      </w:r>
      <w:r w:rsidRPr="00A74C2F">
        <w:rPr>
          <w:rFonts w:ascii="Times New Roman" w:eastAsia="Times New Roman" w:hAnsi="Times New Roman" w:cs="Times New Roman"/>
          <w:position w:val="-4"/>
          <w:sz w:val="24"/>
          <w:szCs w:val="24"/>
        </w:rPr>
        <w:object w:dxaOrig="320" w:dyaOrig="260" w14:anchorId="66F98981">
          <v:shape id="_x0000_i2324" type="#_x0000_t75" style="width:16pt;height:13pt" o:ole="">
            <v:imagedata r:id="rId2434" o:title=""/>
          </v:shape>
          <o:OLEObject Type="Embed" ProgID="Equation.DSMT4" ShapeID="_x0000_i2324" DrawAspect="Content" ObjectID="_1753631477" r:id="rId2435"/>
        </w:object>
      </w:r>
      <w:r w:rsidRPr="00A74C2F">
        <w:rPr>
          <w:rFonts w:ascii="Times New Roman" w:eastAsia="Times New Roman" w:hAnsi="Times New Roman" w:cs="Times New Roman"/>
          <w:sz w:val="24"/>
          <w:szCs w:val="24"/>
          <w:lang w:val="es-ES"/>
        </w:rPr>
        <w:t xml:space="preserve"> trên nửa đường tròn đơn vị sao cho </w:t>
      </w:r>
      <w:r w:rsidRPr="00A74C2F">
        <w:rPr>
          <w:rFonts w:ascii="Times New Roman" w:eastAsia="Times New Roman" w:hAnsi="Times New Roman" w:cs="Times New Roman"/>
          <w:position w:val="-6"/>
          <w:sz w:val="24"/>
          <w:szCs w:val="24"/>
        </w:rPr>
        <w:object w:dxaOrig="999" w:dyaOrig="360" w14:anchorId="0E1D187F">
          <v:shape id="_x0000_i2325" type="#_x0000_t75" style="width:50pt;height:17.5pt" o:ole="">
            <v:imagedata r:id="rId2436" o:title=""/>
          </v:shape>
          <o:OLEObject Type="Embed" ProgID="Equation.DSMT4" ShapeID="_x0000_i2325" DrawAspect="Content" ObjectID="_1753631478" r:id="rId2437"/>
        </w:object>
      </w:r>
      <w:r w:rsidRPr="00A74C2F">
        <w:rPr>
          <w:rFonts w:ascii="Times New Roman" w:eastAsia="Times New Roman" w:hAnsi="Times New Roman" w:cs="Times New Roman"/>
          <w:sz w:val="24"/>
          <w:szCs w:val="24"/>
          <w:lang w:val="es-ES"/>
        </w:rPr>
        <w:t xml:space="preserve">. </w:t>
      </w:r>
      <w:r w:rsidRPr="00A74C2F">
        <w:rPr>
          <w:rFonts w:ascii="Times New Roman" w:eastAsia="Times New Roman" w:hAnsi="Times New Roman" w:cs="Times New Roman"/>
          <w:bCs/>
          <w:sz w:val="24"/>
        </w:rPr>
        <w:t xml:space="preserve">Nêu nhận xét về vị trí của điểm </w:t>
      </w:r>
      <w:r w:rsidRPr="00A74C2F">
        <w:rPr>
          <w:rFonts w:ascii="Times New Roman" w:eastAsia="Times New Roman" w:hAnsi="Times New Roman" w:cs="Times New Roman"/>
          <w:position w:val="-4"/>
          <w:sz w:val="24"/>
          <w:szCs w:val="24"/>
        </w:rPr>
        <w:object w:dxaOrig="320" w:dyaOrig="260" w14:anchorId="0D417291">
          <v:shape id="_x0000_i2326" type="#_x0000_t75" style="width:16pt;height:13.5pt" o:ole="">
            <v:imagedata r:id="rId2438" o:title=""/>
          </v:shape>
          <o:OLEObject Type="Embed" ProgID="Equation.DSMT4" ShapeID="_x0000_i2326" DrawAspect="Content" ObjectID="_1753631479" r:id="rId2439"/>
        </w:object>
      </w:r>
      <w:r w:rsidRPr="00A74C2F">
        <w:rPr>
          <w:rFonts w:ascii="Times New Roman" w:eastAsia="Times New Roman" w:hAnsi="Times New Roman" w:cs="Times New Roman"/>
          <w:bCs/>
          <w:sz w:val="24"/>
        </w:rPr>
        <w:t xml:space="preserve"> trên nửa đường tròn đơn vị trong mỗi trường hợp sau:</w:t>
      </w:r>
    </w:p>
    <w:p w14:paraId="086E6991" w14:textId="77777777" w:rsidR="00C96536" w:rsidRPr="00A74C2F" w:rsidRDefault="00C96536" w:rsidP="006D245C">
      <w:pPr>
        <w:pStyle w:val="ListParagraph"/>
        <w:numPr>
          <w:ilvl w:val="0"/>
          <w:numId w:val="48"/>
        </w:numPr>
        <w:spacing w:before="0"/>
        <w:ind w:left="907" w:firstLine="533"/>
        <w:jc w:val="both"/>
        <w:rPr>
          <w:rFonts w:ascii="Times New Roman" w:eastAsia="Times New Roman" w:hAnsi="Times New Roman" w:cs="Times New Roman"/>
          <w:sz w:val="24"/>
          <w:szCs w:val="24"/>
        </w:rPr>
      </w:pPr>
      <w:r w:rsidRPr="00A74C2F">
        <w:rPr>
          <w:rFonts w:ascii="Times New Roman" w:eastAsia="Times New Roman" w:hAnsi="Times New Roman" w:cs="Times New Roman"/>
          <w:sz w:val="24"/>
          <w:szCs w:val="24"/>
        </w:rPr>
        <w:tab/>
      </w:r>
      <w:r w:rsidRPr="00A74C2F">
        <w:rPr>
          <w:rFonts w:ascii="Times New Roman" w:eastAsia="Times New Roman" w:hAnsi="Times New Roman" w:cs="Times New Roman"/>
          <w:position w:val="-6"/>
          <w:sz w:val="28"/>
          <w:szCs w:val="28"/>
        </w:rPr>
        <w:object w:dxaOrig="800" w:dyaOrig="320" w14:anchorId="22D4E185">
          <v:shape id="_x0000_i2327" type="#_x0000_t75" style="width:40pt;height:16pt" o:ole="">
            <v:imagedata r:id="rId2440" o:title=""/>
          </v:shape>
          <o:OLEObject Type="Embed" ProgID="Equation.DSMT4" ShapeID="_x0000_i2327" DrawAspect="Content" ObjectID="_1753631480" r:id="rId2441"/>
        </w:object>
      </w:r>
    </w:p>
    <w:p w14:paraId="0ED492B5" w14:textId="77777777" w:rsidR="00C96536" w:rsidRPr="00A74C2F" w:rsidRDefault="00C96536" w:rsidP="006D245C">
      <w:pPr>
        <w:pStyle w:val="ListParagraph"/>
        <w:numPr>
          <w:ilvl w:val="0"/>
          <w:numId w:val="48"/>
        </w:numPr>
        <w:spacing w:before="0"/>
        <w:ind w:left="907" w:firstLine="533"/>
        <w:jc w:val="both"/>
        <w:rPr>
          <w:rFonts w:ascii="Times New Roman" w:eastAsia="Times New Roman" w:hAnsi="Times New Roman" w:cs="Times New Roman"/>
          <w:sz w:val="24"/>
          <w:szCs w:val="24"/>
        </w:rPr>
      </w:pPr>
      <w:r w:rsidRPr="00A74C2F">
        <w:rPr>
          <w:rFonts w:ascii="Times New Roman" w:eastAsia="Times New Roman" w:hAnsi="Times New Roman" w:cs="Times New Roman"/>
          <w:sz w:val="24"/>
          <w:szCs w:val="24"/>
        </w:rPr>
        <w:tab/>
      </w:r>
      <w:r w:rsidRPr="00A74C2F">
        <w:rPr>
          <w:rFonts w:ascii="Times New Roman" w:eastAsia="Times New Roman" w:hAnsi="Times New Roman" w:cs="Times New Roman"/>
          <w:position w:val="-6"/>
          <w:sz w:val="28"/>
          <w:szCs w:val="28"/>
        </w:rPr>
        <w:object w:dxaOrig="800" w:dyaOrig="320" w14:anchorId="5BDC71AC">
          <v:shape id="_x0000_i2328" type="#_x0000_t75" style="width:40pt;height:16pt" o:ole="">
            <v:imagedata r:id="rId2442" o:title=""/>
          </v:shape>
          <o:OLEObject Type="Embed" ProgID="Equation.DSMT4" ShapeID="_x0000_i2328" DrawAspect="Content" ObjectID="_1753631481" r:id="rId2443"/>
        </w:object>
      </w:r>
    </w:p>
    <w:p w14:paraId="0C0CD19F" w14:textId="77777777" w:rsidR="00C96536" w:rsidRPr="00A74C2F" w:rsidRDefault="00C96536" w:rsidP="006D245C">
      <w:pPr>
        <w:pStyle w:val="ListParagraph"/>
        <w:numPr>
          <w:ilvl w:val="0"/>
          <w:numId w:val="48"/>
        </w:numPr>
        <w:spacing w:before="0"/>
        <w:ind w:left="907" w:firstLine="533"/>
        <w:jc w:val="both"/>
        <w:rPr>
          <w:rFonts w:ascii="Times New Roman" w:eastAsia="Times New Roman" w:hAnsi="Times New Roman" w:cs="Times New Roman"/>
          <w:bCs/>
          <w:sz w:val="24"/>
        </w:rPr>
      </w:pPr>
      <w:r w:rsidRPr="00A74C2F">
        <w:rPr>
          <w:rFonts w:ascii="Times New Roman" w:eastAsia="Times New Roman" w:hAnsi="Times New Roman" w:cs="Times New Roman"/>
          <w:sz w:val="24"/>
          <w:szCs w:val="24"/>
        </w:rPr>
        <w:tab/>
      </w:r>
      <w:r w:rsidRPr="00A74C2F">
        <w:rPr>
          <w:rFonts w:ascii="Times New Roman" w:eastAsia="Times New Roman" w:hAnsi="Times New Roman" w:cs="Times New Roman"/>
          <w:position w:val="-6"/>
          <w:sz w:val="28"/>
          <w:szCs w:val="28"/>
        </w:rPr>
        <w:object w:dxaOrig="800" w:dyaOrig="320" w14:anchorId="3301C2D4">
          <v:shape id="_x0000_i2329" type="#_x0000_t75" style="width:40pt;height:16pt" o:ole="">
            <v:imagedata r:id="rId2444" o:title=""/>
          </v:shape>
          <o:OLEObject Type="Embed" ProgID="Equation.DSMT4" ShapeID="_x0000_i2329" DrawAspect="Content" ObjectID="_1753631482" r:id="rId2445"/>
        </w:object>
      </w:r>
    </w:p>
    <w:p w14:paraId="62D26626" w14:textId="77777777" w:rsidR="00C96536" w:rsidRPr="00A74C2F" w:rsidRDefault="00C96536" w:rsidP="00786844">
      <w:pPr>
        <w:spacing w:before="0"/>
        <w:ind w:left="540" w:firstLine="0"/>
        <w:jc w:val="both"/>
        <w:rPr>
          <w:rFonts w:ascii="Times New Roman" w:eastAsia="Times New Roman" w:hAnsi="Times New Roman" w:cs="Times New Roman"/>
          <w:iCs/>
          <w:sz w:val="24"/>
          <w:szCs w:val="24"/>
          <w:lang w:val="es-ES"/>
        </w:rPr>
      </w:pPr>
      <w:r w:rsidRPr="00A74C2F">
        <w:rPr>
          <w:rFonts w:ascii="Times New Roman" w:eastAsia="Times New Roman" w:hAnsi="Times New Roman" w:cs="Times New Roman"/>
          <w:b/>
          <w:bCs/>
          <w:iCs/>
          <w:sz w:val="24"/>
          <w:szCs w:val="24"/>
          <w:lang w:val="es-ES"/>
        </w:rPr>
        <w:t>H2</w:t>
      </w:r>
      <w:r>
        <w:rPr>
          <w:rFonts w:ascii="Times New Roman" w:eastAsia="Times New Roman" w:hAnsi="Times New Roman" w:cs="Times New Roman"/>
          <w:b/>
          <w:bCs/>
          <w:iCs/>
          <w:sz w:val="24"/>
          <w:szCs w:val="24"/>
          <w:lang w:val="es-ES"/>
        </w:rPr>
        <w:t>-</w:t>
      </w:r>
      <w:r w:rsidRPr="00A74C2F">
        <w:rPr>
          <w:rFonts w:ascii="Times New Roman" w:eastAsia="Times New Roman" w:hAnsi="Times New Roman" w:cs="Times New Roman"/>
          <w:iCs/>
          <w:sz w:val="24"/>
          <w:szCs w:val="24"/>
          <w:lang w:val="es-ES"/>
        </w:rPr>
        <w:t xml:space="preserve"> Em hãy nêu cách xác định giá trị lượng giác của một góc </w:t>
      </w:r>
      <w:r w:rsidRPr="00A74C2F">
        <w:rPr>
          <w:rFonts w:ascii="Times New Roman" w:eastAsia="Times New Roman" w:hAnsi="Times New Roman" w:cs="Times New Roman"/>
          <w:sz w:val="24"/>
          <w:szCs w:val="24"/>
          <w:lang w:val="es-ES"/>
        </w:rPr>
        <w:t xml:space="preserve">từ </w:t>
      </w:r>
      <w:r w:rsidRPr="00A74C2F">
        <w:rPr>
          <w:rFonts w:ascii="Times New Roman" w:eastAsia="Times New Roman" w:hAnsi="Times New Roman" w:cs="Times New Roman"/>
          <w:bCs/>
          <w:position w:val="-6"/>
          <w:sz w:val="24"/>
          <w:szCs w:val="24"/>
          <w:lang w:val="pt-BR"/>
        </w:rPr>
        <w:object w:dxaOrig="279" w:dyaOrig="279" w14:anchorId="659C15B5">
          <v:shape id="_x0000_i2330" type="#_x0000_t75" style="width:14pt;height:14pt" o:ole="">
            <v:imagedata r:id="rId2428" o:title=""/>
          </v:shape>
          <o:OLEObject Type="Embed" ProgID="Equation.DSMT4" ShapeID="_x0000_i2330" DrawAspect="Content" ObjectID="_1753631483" r:id="rId2446"/>
        </w:object>
      </w:r>
      <w:r w:rsidRPr="00A74C2F">
        <w:rPr>
          <w:rFonts w:ascii="Times New Roman" w:eastAsia="Times New Roman" w:hAnsi="Times New Roman" w:cs="Times New Roman"/>
          <w:bCs/>
          <w:sz w:val="24"/>
          <w:szCs w:val="24"/>
          <w:lang w:val="pt-BR"/>
        </w:rPr>
        <w:t xml:space="preserve"> đến </w:t>
      </w:r>
      <w:r w:rsidRPr="00A74C2F">
        <w:rPr>
          <w:rFonts w:ascii="Times New Roman" w:eastAsia="Times New Roman" w:hAnsi="Times New Roman" w:cs="Times New Roman"/>
          <w:bCs/>
          <w:position w:val="-6"/>
          <w:sz w:val="24"/>
          <w:szCs w:val="24"/>
          <w:lang w:val="pt-BR"/>
        </w:rPr>
        <w:object w:dxaOrig="499" w:dyaOrig="279" w14:anchorId="2FF9A0AA">
          <v:shape id="_x0000_i2331" type="#_x0000_t75" style="width:25pt;height:14pt" o:ole="">
            <v:imagedata r:id="rId2430" o:title=""/>
          </v:shape>
          <o:OLEObject Type="Embed" ProgID="Equation.DSMT4" ShapeID="_x0000_i2331" DrawAspect="Content" ObjectID="_1753631484" r:id="rId2447"/>
        </w:object>
      </w:r>
      <w:r w:rsidRPr="00A74C2F">
        <w:rPr>
          <w:rFonts w:ascii="Times New Roman" w:eastAsia="Times New Roman" w:hAnsi="Times New Roman" w:cs="Times New Roman"/>
          <w:sz w:val="24"/>
          <w:szCs w:val="24"/>
          <w:lang w:val="es-ES"/>
        </w:rPr>
        <w:t xml:space="preserve">? Các giá trị lượng giác của góc </w:t>
      </w:r>
      <w:r w:rsidRPr="00A74C2F">
        <w:rPr>
          <w:rFonts w:ascii="Times New Roman" w:eastAsia="Times New Roman" w:hAnsi="Times New Roman" w:cs="Times New Roman"/>
          <w:iCs/>
          <w:position w:val="-6"/>
          <w:sz w:val="24"/>
          <w:szCs w:val="24"/>
        </w:rPr>
        <w:object w:dxaOrig="240" w:dyaOrig="220" w14:anchorId="1695606B">
          <v:shape id="_x0000_i2332" type="#_x0000_t75" style="width:12pt;height:11pt" o:ole="">
            <v:imagedata r:id="rId2448" o:title=""/>
          </v:shape>
          <o:OLEObject Type="Embed" ProgID="Equation.DSMT4" ShapeID="_x0000_i2332" DrawAspect="Content" ObjectID="_1753631485" r:id="rId2449"/>
        </w:object>
      </w:r>
      <w:r w:rsidRPr="00A74C2F">
        <w:rPr>
          <w:rFonts w:ascii="Times New Roman" w:eastAsia="Times New Roman" w:hAnsi="Times New Roman" w:cs="Times New Roman"/>
          <w:iCs/>
          <w:sz w:val="24"/>
          <w:szCs w:val="24"/>
          <w:lang w:val="es-ES"/>
        </w:rPr>
        <w:t xml:space="preserve"> có dấu như thế nào? </w:t>
      </w:r>
    </w:p>
    <w:p w14:paraId="3CA5B225" w14:textId="77777777" w:rsidR="00C96536" w:rsidRPr="00A74C2F" w:rsidRDefault="00C96536" w:rsidP="00786844">
      <w:pPr>
        <w:spacing w:before="0"/>
        <w:ind w:left="540" w:firstLine="0"/>
        <w:jc w:val="both"/>
        <w:rPr>
          <w:rFonts w:ascii="Times New Roman" w:eastAsia="Times New Roman" w:hAnsi="Times New Roman" w:cs="Times New Roman"/>
          <w:iCs/>
          <w:sz w:val="24"/>
          <w:szCs w:val="24"/>
          <w:lang w:val="es-ES"/>
        </w:rPr>
      </w:pPr>
      <w:r w:rsidRPr="00A74C2F">
        <w:rPr>
          <w:rFonts w:ascii="Times New Roman" w:eastAsia="Times New Roman" w:hAnsi="Times New Roman" w:cs="Times New Roman"/>
          <w:b/>
          <w:bCs/>
          <w:iCs/>
          <w:sz w:val="24"/>
          <w:szCs w:val="24"/>
          <w:lang w:val="es-ES"/>
        </w:rPr>
        <w:t>H3</w:t>
      </w:r>
      <w:r>
        <w:rPr>
          <w:rFonts w:ascii="Times New Roman" w:eastAsia="Times New Roman" w:hAnsi="Times New Roman" w:cs="Times New Roman"/>
          <w:b/>
          <w:bCs/>
          <w:iCs/>
          <w:sz w:val="24"/>
          <w:szCs w:val="24"/>
          <w:lang w:val="es-ES"/>
        </w:rPr>
        <w:t>-</w:t>
      </w:r>
      <w:r w:rsidRPr="00A74C2F">
        <w:rPr>
          <w:rFonts w:ascii="Times New Roman" w:eastAsia="Times New Roman" w:hAnsi="Times New Roman" w:cs="Times New Roman"/>
          <w:iCs/>
          <w:sz w:val="24"/>
          <w:szCs w:val="24"/>
          <w:lang w:val="es-ES"/>
        </w:rPr>
        <w:t xml:space="preserve"> Cho góc </w:t>
      </w:r>
      <w:r w:rsidRPr="00A74C2F">
        <w:rPr>
          <w:rFonts w:ascii="Times New Roman" w:eastAsia="Times New Roman" w:hAnsi="Times New Roman" w:cs="Times New Roman"/>
          <w:iCs/>
          <w:position w:val="-6"/>
          <w:sz w:val="24"/>
          <w:szCs w:val="24"/>
        </w:rPr>
        <w:object w:dxaOrig="240" w:dyaOrig="220" w14:anchorId="7BA0A75C">
          <v:shape id="_x0000_i2333" type="#_x0000_t75" style="width:12pt;height:11pt" o:ole="">
            <v:imagedata r:id="rId2448" o:title=""/>
          </v:shape>
          <o:OLEObject Type="Embed" ProgID="Equation.DSMT4" ShapeID="_x0000_i2333" DrawAspect="Content" ObjectID="_1753631486" r:id="rId2450"/>
        </w:object>
      </w:r>
      <w:r w:rsidRPr="00A74C2F">
        <w:rPr>
          <w:rFonts w:ascii="Times New Roman" w:eastAsia="Times New Roman" w:hAnsi="Times New Roman" w:cs="Times New Roman"/>
          <w:iCs/>
          <w:sz w:val="24"/>
          <w:szCs w:val="24"/>
          <w:lang w:val="es-ES"/>
        </w:rPr>
        <w:t xml:space="preserve">thỏa mãn </w:t>
      </w:r>
      <w:r w:rsidRPr="00A74C2F">
        <w:rPr>
          <w:rFonts w:ascii="Times New Roman" w:eastAsia="Times New Roman" w:hAnsi="Times New Roman" w:cs="Times New Roman"/>
          <w:iCs/>
          <w:position w:val="-6"/>
          <w:sz w:val="24"/>
          <w:szCs w:val="24"/>
        </w:rPr>
        <w:object w:dxaOrig="1460" w:dyaOrig="320" w14:anchorId="5D4160FE">
          <v:shape id="_x0000_i2334" type="#_x0000_t75" style="width:72.5pt;height:16pt" o:ole="">
            <v:imagedata r:id="rId2451" o:title=""/>
          </v:shape>
          <o:OLEObject Type="Embed" ProgID="Equation.DSMT4" ShapeID="_x0000_i2334" DrawAspect="Content" ObjectID="_1753631487" r:id="rId2452"/>
        </w:object>
      </w:r>
      <w:r w:rsidRPr="00A74C2F">
        <w:rPr>
          <w:rFonts w:ascii="Times New Roman" w:eastAsia="Times New Roman" w:hAnsi="Times New Roman" w:cs="Times New Roman"/>
          <w:iCs/>
          <w:sz w:val="24"/>
          <w:szCs w:val="24"/>
          <w:lang w:val="es-ES"/>
        </w:rPr>
        <w:t xml:space="preserve">, có </w:t>
      </w:r>
      <w:r w:rsidRPr="00A74C2F">
        <w:rPr>
          <w:rFonts w:ascii="Times New Roman" w:eastAsia="Times New Roman" w:hAnsi="Times New Roman" w:cs="Times New Roman"/>
          <w:iCs/>
          <w:position w:val="-24"/>
          <w:sz w:val="24"/>
          <w:szCs w:val="24"/>
        </w:rPr>
        <w:object w:dxaOrig="940" w:dyaOrig="620" w14:anchorId="3032D1C2">
          <v:shape id="_x0000_i2335" type="#_x0000_t75" style="width:47pt;height:31pt" o:ole="">
            <v:imagedata r:id="rId2453" o:title=""/>
          </v:shape>
          <o:OLEObject Type="Embed" ProgID="Equation.DSMT4" ShapeID="_x0000_i2335" DrawAspect="Content" ObjectID="_1753631488" r:id="rId2454"/>
        </w:object>
      </w:r>
      <w:r w:rsidRPr="00A74C2F">
        <w:rPr>
          <w:rFonts w:ascii="Times New Roman" w:eastAsia="Times New Roman" w:hAnsi="Times New Roman" w:cs="Times New Roman"/>
          <w:iCs/>
          <w:sz w:val="24"/>
          <w:szCs w:val="24"/>
          <w:lang w:val="es-ES"/>
        </w:rPr>
        <w:t xml:space="preserve">. Hãy tính các giá trị lượng giác của góc </w:t>
      </w:r>
      <w:r w:rsidRPr="00A74C2F">
        <w:rPr>
          <w:rFonts w:ascii="Times New Roman" w:eastAsia="Times New Roman" w:hAnsi="Times New Roman" w:cs="Times New Roman"/>
          <w:iCs/>
          <w:position w:val="-6"/>
          <w:sz w:val="24"/>
          <w:szCs w:val="24"/>
        </w:rPr>
        <w:object w:dxaOrig="240" w:dyaOrig="220" w14:anchorId="28A5BF04">
          <v:shape id="_x0000_i2336" type="#_x0000_t75" style="width:12pt;height:11pt" o:ole="">
            <v:imagedata r:id="rId2448" o:title=""/>
          </v:shape>
          <o:OLEObject Type="Embed" ProgID="Equation.DSMT4" ShapeID="_x0000_i2336" DrawAspect="Content" ObjectID="_1753631489" r:id="rId2455"/>
        </w:object>
      </w:r>
      <w:r w:rsidRPr="00A74C2F">
        <w:rPr>
          <w:rFonts w:ascii="Times New Roman" w:eastAsia="Times New Roman" w:hAnsi="Times New Roman" w:cs="Times New Roman"/>
          <w:iCs/>
          <w:sz w:val="24"/>
          <w:szCs w:val="24"/>
          <w:lang w:val="es-ES"/>
        </w:rPr>
        <w:t>?</w:t>
      </w:r>
    </w:p>
    <w:p w14:paraId="3BB01653" w14:textId="77777777" w:rsidR="00C96536" w:rsidRPr="00A74C2F" w:rsidRDefault="00C96536" w:rsidP="00786844">
      <w:pPr>
        <w:spacing w:before="0"/>
        <w:ind w:left="540" w:firstLine="0"/>
        <w:jc w:val="both"/>
        <w:rPr>
          <w:rFonts w:ascii="Times New Roman" w:eastAsia="Times New Roman" w:hAnsi="Times New Roman" w:cs="Times New Roman"/>
          <w:bCs/>
          <w:sz w:val="24"/>
        </w:rPr>
      </w:pPr>
      <w:r w:rsidRPr="00A74C2F">
        <w:rPr>
          <w:rFonts w:ascii="Times New Roman" w:eastAsia="Times New Roman" w:hAnsi="Times New Roman" w:cs="Times New Roman"/>
          <w:b/>
          <w:bCs/>
          <w:iCs/>
          <w:sz w:val="24"/>
          <w:szCs w:val="24"/>
          <w:lang w:val="es-ES"/>
        </w:rPr>
        <w:t>H4</w:t>
      </w:r>
      <w:r>
        <w:rPr>
          <w:rFonts w:ascii="Times New Roman" w:eastAsia="Times New Roman" w:hAnsi="Times New Roman" w:cs="Times New Roman"/>
          <w:b/>
          <w:bCs/>
          <w:iCs/>
          <w:sz w:val="24"/>
          <w:szCs w:val="24"/>
          <w:lang w:val="es-ES"/>
        </w:rPr>
        <w:t>-</w:t>
      </w:r>
      <w:r w:rsidRPr="00A74C2F">
        <w:rPr>
          <w:rFonts w:ascii="Times New Roman" w:eastAsia="Times New Roman" w:hAnsi="Times New Roman" w:cs="Times New Roman"/>
          <w:iCs/>
          <w:sz w:val="24"/>
          <w:szCs w:val="24"/>
          <w:lang w:val="es-ES"/>
        </w:rPr>
        <w:t xml:space="preserve"> </w:t>
      </w:r>
      <w:r w:rsidRPr="00A74C2F">
        <w:rPr>
          <w:rFonts w:ascii="Times New Roman" w:eastAsia="Times New Roman" w:hAnsi="Times New Roman" w:cs="Times New Roman"/>
          <w:bCs/>
          <w:sz w:val="24"/>
        </w:rPr>
        <w:t xml:space="preserve">Khi </w:t>
      </w:r>
      <w:r w:rsidRPr="00A74C2F">
        <w:rPr>
          <w:rFonts w:ascii="Times New Roman" w:eastAsia="Times New Roman" w:hAnsi="Times New Roman" w:cs="Times New Roman"/>
          <w:position w:val="-6"/>
          <w:sz w:val="24"/>
          <w:szCs w:val="24"/>
        </w:rPr>
        <w:object w:dxaOrig="1200" w:dyaOrig="320" w14:anchorId="799DD77D">
          <v:shape id="_x0000_i2337" type="#_x0000_t75" style="width:60pt;height:16pt" o:ole="">
            <v:imagedata r:id="rId2456" o:title=""/>
          </v:shape>
          <o:OLEObject Type="Embed" ProgID="Equation.DSMT4" ShapeID="_x0000_i2337" DrawAspect="Content" ObjectID="_1753631490" r:id="rId2457"/>
        </w:object>
      </w:r>
      <w:r w:rsidRPr="00A74C2F">
        <w:rPr>
          <w:rFonts w:ascii="Times New Roman" w:eastAsia="Times New Roman" w:hAnsi="Times New Roman" w:cs="Times New Roman"/>
          <w:bCs/>
          <w:sz w:val="24"/>
        </w:rPr>
        <w:t xml:space="preserve">, nêu mối quan hệ giữa </w:t>
      </w:r>
      <w:r w:rsidRPr="00A74C2F">
        <w:rPr>
          <w:rFonts w:ascii="Times New Roman" w:eastAsia="Times New Roman" w:hAnsi="Times New Roman" w:cs="Times New Roman"/>
          <w:position w:val="-6"/>
          <w:sz w:val="24"/>
          <w:szCs w:val="24"/>
        </w:rPr>
        <w:object w:dxaOrig="580" w:dyaOrig="220" w14:anchorId="3760CAD9">
          <v:shape id="_x0000_i2338" type="#_x0000_t75" style="width:29pt;height:11pt" o:ole="">
            <v:imagedata r:id="rId2458" o:title=""/>
          </v:shape>
          <o:OLEObject Type="Embed" ProgID="Equation.DSMT4" ShapeID="_x0000_i2338" DrawAspect="Content" ObjectID="_1753631491" r:id="rId2459"/>
        </w:object>
      </w:r>
      <w:r w:rsidRPr="00A74C2F">
        <w:rPr>
          <w:rFonts w:ascii="Times New Roman" w:eastAsia="Times New Roman" w:hAnsi="Times New Roman" w:cs="Times New Roman"/>
          <w:bCs/>
          <w:sz w:val="24"/>
        </w:rPr>
        <w:t xml:space="preserve">, </w:t>
      </w:r>
      <w:r w:rsidRPr="00A74C2F">
        <w:rPr>
          <w:rFonts w:ascii="Times New Roman" w:eastAsia="Times New Roman" w:hAnsi="Times New Roman" w:cs="Times New Roman"/>
          <w:position w:val="-6"/>
          <w:sz w:val="24"/>
          <w:szCs w:val="24"/>
        </w:rPr>
        <w:object w:dxaOrig="560" w:dyaOrig="279" w14:anchorId="1752CB2A">
          <v:shape id="_x0000_i2339" type="#_x0000_t75" style="width:28.5pt;height:14pt" o:ole="">
            <v:imagedata r:id="rId2460" o:title=""/>
          </v:shape>
          <o:OLEObject Type="Embed" ProgID="Equation.DSMT4" ShapeID="_x0000_i2339" DrawAspect="Content" ObjectID="_1753631492" r:id="rId2461"/>
        </w:object>
      </w:r>
      <w:r w:rsidRPr="00A74C2F">
        <w:rPr>
          <w:rFonts w:ascii="Times New Roman" w:eastAsia="Times New Roman" w:hAnsi="Times New Roman" w:cs="Times New Roman"/>
          <w:bCs/>
          <w:sz w:val="24"/>
        </w:rPr>
        <w:t xml:space="preserve"> với hoành độ và tung độ của điểm </w:t>
      </w:r>
      <w:r w:rsidRPr="00A74C2F">
        <w:rPr>
          <w:rFonts w:ascii="Times New Roman" w:eastAsia="Times New Roman" w:hAnsi="Times New Roman" w:cs="Times New Roman"/>
          <w:position w:val="-4"/>
          <w:sz w:val="24"/>
          <w:szCs w:val="24"/>
        </w:rPr>
        <w:object w:dxaOrig="320" w:dyaOrig="260" w14:anchorId="5E48C60D">
          <v:shape id="_x0000_i2340" type="#_x0000_t75" style="width:16pt;height:13.5pt" o:ole="">
            <v:imagedata r:id="rId2462" o:title=""/>
          </v:shape>
          <o:OLEObject Type="Embed" ProgID="Equation.DSMT4" ShapeID="_x0000_i2340" DrawAspect="Content" ObjectID="_1753631493" r:id="rId2463"/>
        </w:object>
      </w:r>
      <w:r w:rsidRPr="00A74C2F">
        <w:rPr>
          <w:rFonts w:ascii="Times New Roman" w:eastAsia="Times New Roman" w:hAnsi="Times New Roman" w:cs="Times New Roman"/>
          <w:bCs/>
          <w:sz w:val="24"/>
        </w:rPr>
        <w:t>.</w:t>
      </w:r>
    </w:p>
    <w:p w14:paraId="6D5542AB" w14:textId="77777777" w:rsidR="00C96536" w:rsidRPr="00A74C2F" w:rsidRDefault="00C96536" w:rsidP="00786844">
      <w:pPr>
        <w:spacing w:before="0"/>
        <w:ind w:left="0" w:firstLine="539"/>
        <w:jc w:val="both"/>
        <w:rPr>
          <w:rFonts w:ascii="Times New Roman" w:eastAsia="Arial" w:hAnsi="Times New Roman" w:cs="Times New Roman"/>
          <w:b/>
          <w:bCs/>
          <w:iCs/>
          <w:sz w:val="24"/>
          <w:szCs w:val="24"/>
          <w:lang w:val="es-ES"/>
        </w:rPr>
      </w:pPr>
      <w:r w:rsidRPr="00A74C2F">
        <w:rPr>
          <w:rFonts w:ascii="Times New Roman" w:eastAsia="Times New Roman" w:hAnsi="Times New Roman" w:cs="Times New Roman"/>
          <w:b/>
          <w:bCs/>
          <w:sz w:val="24"/>
          <w:szCs w:val="24"/>
        </w:rPr>
        <w:t>c) Sản phẩm:</w:t>
      </w:r>
      <w:r w:rsidRPr="00A74C2F">
        <w:rPr>
          <w:rFonts w:ascii="Times New Roman" w:eastAsia="Times New Roman" w:hAnsi="Times New Roman" w:cs="Times New Roman"/>
          <w:sz w:val="24"/>
          <w:szCs w:val="24"/>
        </w:rPr>
        <w:t xml:space="preserve"> </w:t>
      </w:r>
      <w:r w:rsidRPr="00A74C2F">
        <w:rPr>
          <w:rFonts w:ascii="Times New Roman" w:eastAsia="Arial" w:hAnsi="Times New Roman" w:cs="Times New Roman"/>
          <w:b/>
          <w:bCs/>
          <w:iCs/>
          <w:sz w:val="24"/>
          <w:szCs w:val="24"/>
          <w:lang w:val="es-ES"/>
        </w:rPr>
        <w:t>Câu trả lời của HS:</w:t>
      </w:r>
    </w:p>
    <w:p w14:paraId="7AEB9620" w14:textId="77777777" w:rsidR="00C96536" w:rsidRPr="00A74C2F" w:rsidRDefault="00C96536" w:rsidP="00786844">
      <w:pPr>
        <w:spacing w:before="0"/>
        <w:ind w:left="540" w:firstLine="0"/>
        <w:jc w:val="both"/>
        <w:rPr>
          <w:rFonts w:ascii="Times New Roman" w:eastAsia="Times New Roman" w:hAnsi="Times New Roman" w:cs="Times New Roman"/>
          <w:color w:val="000000"/>
          <w:sz w:val="24"/>
          <w:szCs w:val="24"/>
          <w:lang w:eastAsia="vi-VN"/>
        </w:rPr>
      </w:pPr>
      <w:r w:rsidRPr="00A74C2F">
        <w:rPr>
          <w:rFonts w:ascii="Times New Roman" w:eastAsia="Times New Roman" w:hAnsi="Times New Roman" w:cs="Times New Roman"/>
          <w:b/>
          <w:bCs/>
          <w:noProof/>
          <w:color w:val="000000"/>
          <w:sz w:val="28"/>
          <w:szCs w:val="24"/>
        </w:rPr>
        <mc:AlternateContent>
          <mc:Choice Requires="wps">
            <w:drawing>
              <wp:anchor distT="0" distB="0" distL="114300" distR="114300" simplePos="0" relativeHeight="251681792" behindDoc="0" locked="0" layoutInCell="1" allowOverlap="1" wp14:anchorId="5EEF448D" wp14:editId="1C25BAD4">
                <wp:simplePos x="0" y="0"/>
                <wp:positionH relativeFrom="column">
                  <wp:posOffset>4491355</wp:posOffset>
                </wp:positionH>
                <wp:positionV relativeFrom="paragraph">
                  <wp:posOffset>-284480</wp:posOffset>
                </wp:positionV>
                <wp:extent cx="1943100" cy="144780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1943100" cy="1447800"/>
                        </a:xfrm>
                        <a:prstGeom prst="rect">
                          <a:avLst/>
                        </a:prstGeom>
                        <a:noFill/>
                        <a:ln w="6350">
                          <a:noFill/>
                        </a:ln>
                      </wps:spPr>
                      <wps:txbx>
                        <w:txbxContent>
                          <w:p w14:paraId="12A0CE6A" w14:textId="77777777" w:rsidR="00C96536" w:rsidRDefault="00C96536" w:rsidP="00A74C2F">
                            <w:bookmarkStart w:id="5" w:name="_Hlk109801032"/>
                            <w:bookmarkEnd w:id="5"/>
                            <w:r w:rsidRPr="00EF4C23">
                              <w:rPr>
                                <w:b/>
                                <w:bCs/>
                                <w:noProof/>
                                <w:color w:val="0000CC"/>
                                <w:szCs w:val="24"/>
                              </w:rPr>
                              <w:drawing>
                                <wp:inline distT="0" distB="0" distL="0" distR="0" wp14:anchorId="3C949986" wp14:editId="2BD26C38">
                                  <wp:extent cx="1753870" cy="1364391"/>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4" cstate="print">
                                            <a:extLst>
                                              <a:ext uri="{28A0092B-C50C-407E-A947-70E740481C1C}">
                                                <a14:useLocalDpi xmlns:a14="http://schemas.microsoft.com/office/drawing/2010/main" val="0"/>
                                              </a:ext>
                                            </a:extLst>
                                          </a:blip>
                                          <a:srcRect/>
                                          <a:stretch>
                                            <a:fillRect/>
                                          </a:stretch>
                                        </pic:blipFill>
                                        <pic:spPr bwMode="auto">
                                          <a:xfrm>
                                            <a:off x="0" y="0"/>
                                            <a:ext cx="1753870" cy="13643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F448D" id="Text Box 74" o:spid="_x0000_s1030" type="#_x0000_t202" style="position:absolute;left:0;text-align:left;margin-left:353.65pt;margin-top:-22.4pt;width:153pt;height:11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" filled="f" stroked="f" strokeweight=".5pt">
                <v:textbox>
                  <w:txbxContent>
                    <w:p w14:paraId="12A0CE6A" w14:textId="77777777" w:rsidR="00C96536" w:rsidRDefault="00C96536" w:rsidP="00A74C2F">
                      <w:bookmarkStart w:id="6" w:name="_Hlk109801032"/>
                      <w:bookmarkEnd w:id="6"/>
                      <w:r w:rsidRPr="00EF4C23">
                        <w:rPr>
                          <w:b/>
                          <w:bCs/>
                          <w:noProof/>
                          <w:color w:val="0000CC"/>
                          <w:szCs w:val="24"/>
                        </w:rPr>
                        <w:drawing>
                          <wp:inline distT="0" distB="0" distL="0" distR="0" wp14:anchorId="3C949986" wp14:editId="2BD26C38">
                            <wp:extent cx="1753870" cy="1364391"/>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4" cstate="print">
                                      <a:extLst>
                                        <a:ext uri="{28A0092B-C50C-407E-A947-70E740481C1C}">
                                          <a14:useLocalDpi xmlns:a14="http://schemas.microsoft.com/office/drawing/2010/main" val="0"/>
                                        </a:ext>
                                      </a:extLst>
                                    </a:blip>
                                    <a:srcRect/>
                                    <a:stretch>
                                      <a:fillRect/>
                                    </a:stretch>
                                  </pic:blipFill>
                                  <pic:spPr bwMode="auto">
                                    <a:xfrm>
                                      <a:off x="0" y="0"/>
                                      <a:ext cx="1753870" cy="1364391"/>
                                    </a:xfrm>
                                    <a:prstGeom prst="rect">
                                      <a:avLst/>
                                    </a:prstGeom>
                                    <a:noFill/>
                                    <a:ln>
                                      <a:noFill/>
                                    </a:ln>
                                  </pic:spPr>
                                </pic:pic>
                              </a:graphicData>
                            </a:graphic>
                          </wp:inline>
                        </w:drawing>
                      </w:r>
                    </w:p>
                  </w:txbxContent>
                </v:textbox>
              </v:shape>
            </w:pict>
          </mc:Fallback>
        </mc:AlternateContent>
      </w:r>
      <w:r w:rsidRPr="00A74C2F">
        <w:rPr>
          <w:rFonts w:ascii="Times New Roman" w:eastAsia="Times New Roman" w:hAnsi="Times New Roman" w:cs="Times New Roman"/>
          <w:b/>
          <w:bCs/>
          <w:sz w:val="24"/>
          <w:szCs w:val="24"/>
          <w:lang w:val="es-ES"/>
        </w:rPr>
        <w:t>L1-</w:t>
      </w:r>
      <w:r w:rsidRPr="00A74C2F">
        <w:rPr>
          <w:rFonts w:ascii="Times New Roman" w:eastAsia="Times New Roman" w:hAnsi="Times New Roman" w:cs="Times New Roman"/>
          <w:sz w:val="24"/>
          <w:szCs w:val="24"/>
          <w:lang w:val="es-ES"/>
        </w:rPr>
        <w:t xml:space="preserve"> </w:t>
      </w:r>
      <w:r w:rsidRPr="00A74C2F">
        <w:rPr>
          <w:rFonts w:ascii="Times New Roman" w:eastAsia="Times New Roman" w:hAnsi="Times New Roman" w:cs="Times New Roman"/>
          <w:color w:val="000000"/>
          <w:sz w:val="24"/>
          <w:szCs w:val="24"/>
          <w:lang w:eastAsia="vi-VN"/>
        </w:rPr>
        <w:t xml:space="preserve">Khi </w:t>
      </w:r>
      <w:r w:rsidRPr="00A74C2F">
        <w:rPr>
          <w:rFonts w:ascii="Times New Roman" w:eastAsia="Times New Roman" w:hAnsi="Times New Roman" w:cs="Times New Roman"/>
          <w:position w:val="-6"/>
          <w:sz w:val="28"/>
          <w:szCs w:val="28"/>
        </w:rPr>
        <w:object w:dxaOrig="760" w:dyaOrig="320" w14:anchorId="28E2B89E">
          <v:shape id="_x0000_i2341" type="#_x0000_t75" style="width:38pt;height:16pt" o:ole="">
            <v:imagedata r:id="rId2465" o:title=""/>
          </v:shape>
          <o:OLEObject Type="Embed" ProgID="Equation.DSMT4" ShapeID="_x0000_i2341" DrawAspect="Content" ObjectID="_1753631494" r:id="rId2466"/>
        </w:object>
      </w:r>
      <w:r w:rsidRPr="00A74C2F">
        <w:rPr>
          <w:rFonts w:ascii="Times New Roman" w:eastAsia="Times New Roman" w:hAnsi="Times New Roman" w:cs="Times New Roman"/>
          <w:color w:val="000000"/>
          <w:sz w:val="24"/>
          <w:szCs w:val="24"/>
          <w:lang w:eastAsia="vi-VN"/>
        </w:rPr>
        <w:t xml:space="preserve">, điểm </w:t>
      </w:r>
      <w:r w:rsidRPr="00A74C2F">
        <w:rPr>
          <w:rFonts w:ascii="Times New Roman" w:eastAsia="Times New Roman" w:hAnsi="Times New Roman" w:cs="Times New Roman"/>
          <w:position w:val="-4"/>
          <w:sz w:val="28"/>
          <w:szCs w:val="28"/>
        </w:rPr>
        <w:object w:dxaOrig="320" w:dyaOrig="260" w14:anchorId="1CD13B59">
          <v:shape id="_x0000_i2342" type="#_x0000_t75" style="width:16pt;height:13.5pt" o:ole="">
            <v:imagedata r:id="rId2467" o:title=""/>
          </v:shape>
          <o:OLEObject Type="Embed" ProgID="Equation.DSMT4" ShapeID="_x0000_i2342" DrawAspect="Content" ObjectID="_1753631495" r:id="rId2468"/>
        </w:object>
      </w:r>
      <w:r w:rsidRPr="00A74C2F">
        <w:rPr>
          <w:rFonts w:ascii="Times New Roman" w:eastAsia="Times New Roman" w:hAnsi="Times New Roman" w:cs="Times New Roman"/>
          <w:color w:val="000000"/>
          <w:sz w:val="24"/>
          <w:szCs w:val="24"/>
          <w:lang w:eastAsia="vi-VN"/>
        </w:rPr>
        <w:t xml:space="preserve"> trùng với điểm </w:t>
      </w:r>
      <w:r w:rsidRPr="00A74C2F">
        <w:rPr>
          <w:rFonts w:ascii="Times New Roman" w:eastAsia="Times New Roman" w:hAnsi="Times New Roman" w:cs="Times New Roman"/>
          <w:position w:val="-6"/>
          <w:sz w:val="28"/>
          <w:szCs w:val="28"/>
        </w:rPr>
        <w:object w:dxaOrig="240" w:dyaOrig="279" w14:anchorId="21DE96C8">
          <v:shape id="_x0000_i2343" type="#_x0000_t75" style="width:12pt;height:14pt" o:ole="">
            <v:imagedata r:id="rId2469" o:title=""/>
          </v:shape>
          <o:OLEObject Type="Embed" ProgID="Equation.DSMT4" ShapeID="_x0000_i2343" DrawAspect="Content" ObjectID="_1753631496" r:id="rId2470"/>
        </w:object>
      </w:r>
      <w:r w:rsidRPr="00A74C2F">
        <w:rPr>
          <w:rFonts w:ascii="Times New Roman" w:eastAsia="Times New Roman" w:hAnsi="Times New Roman" w:cs="Times New Roman"/>
          <w:color w:val="000000"/>
          <w:sz w:val="24"/>
          <w:szCs w:val="24"/>
          <w:lang w:eastAsia="vi-VN"/>
        </w:rPr>
        <w:t xml:space="preserve">. (Vì </w:t>
      </w:r>
      <w:r w:rsidRPr="00A74C2F">
        <w:rPr>
          <w:rFonts w:ascii="Times New Roman" w:eastAsia="Times New Roman" w:hAnsi="Times New Roman" w:cs="Times New Roman"/>
          <w:position w:val="-6"/>
          <w:sz w:val="28"/>
          <w:szCs w:val="28"/>
        </w:rPr>
        <w:object w:dxaOrig="1820" w:dyaOrig="360" w14:anchorId="734B3B23">
          <v:shape id="_x0000_i2344" type="#_x0000_t75" style="width:91.45pt;height:18.5pt" o:ole="">
            <v:imagedata r:id="rId2471" o:title=""/>
          </v:shape>
          <o:OLEObject Type="Embed" ProgID="Equation.DSMT4" ShapeID="_x0000_i2344" DrawAspect="Content" ObjectID="_1753631497" r:id="rId2472"/>
        </w:object>
      </w:r>
      <w:r w:rsidRPr="00A74C2F">
        <w:rPr>
          <w:rFonts w:ascii="Times New Roman" w:eastAsia="Times New Roman" w:hAnsi="Times New Roman" w:cs="Times New Roman"/>
          <w:color w:val="000000"/>
          <w:sz w:val="24"/>
          <w:szCs w:val="24"/>
          <w:lang w:eastAsia="vi-VN"/>
        </w:rPr>
        <w:t>);</w:t>
      </w:r>
    </w:p>
    <w:p w14:paraId="3AEB3B24" w14:textId="77777777" w:rsidR="00C96536" w:rsidRPr="00A74C2F" w:rsidRDefault="00C96536" w:rsidP="00786844">
      <w:pPr>
        <w:spacing w:before="0"/>
        <w:ind w:left="540" w:firstLine="0"/>
        <w:jc w:val="both"/>
        <w:rPr>
          <w:rFonts w:ascii="Times New Roman" w:eastAsia="Times New Roman" w:hAnsi="Times New Roman" w:cs="Times New Roman"/>
          <w:sz w:val="24"/>
          <w:szCs w:val="24"/>
        </w:rPr>
      </w:pPr>
      <w:r w:rsidRPr="00A74C2F">
        <w:rPr>
          <w:rFonts w:ascii="Times New Roman" w:eastAsia="Times New Roman" w:hAnsi="Times New Roman" w:cs="Times New Roman"/>
          <w:color w:val="000000"/>
          <w:sz w:val="24"/>
          <w:szCs w:val="24"/>
          <w:lang w:eastAsia="vi-VN"/>
        </w:rPr>
        <w:t xml:space="preserve">Khi </w:t>
      </w:r>
      <w:r w:rsidRPr="00A74C2F">
        <w:rPr>
          <w:rFonts w:ascii="Times New Roman" w:eastAsia="Times New Roman" w:hAnsi="Times New Roman" w:cs="Times New Roman"/>
          <w:position w:val="-6"/>
          <w:sz w:val="28"/>
          <w:szCs w:val="28"/>
        </w:rPr>
        <w:object w:dxaOrig="760" w:dyaOrig="320" w14:anchorId="2828AEAB">
          <v:shape id="_x0000_i2345" type="#_x0000_t75" style="width:38pt;height:16pt" o:ole="">
            <v:imagedata r:id="rId2473" o:title=""/>
          </v:shape>
          <o:OLEObject Type="Embed" ProgID="Equation.DSMT4" ShapeID="_x0000_i2345" DrawAspect="Content" ObjectID="_1753631498" r:id="rId2474"/>
        </w:object>
      </w:r>
      <w:r w:rsidRPr="00A74C2F">
        <w:rPr>
          <w:rFonts w:ascii="Times New Roman" w:eastAsia="Times New Roman" w:hAnsi="Times New Roman" w:cs="Times New Roman"/>
          <w:sz w:val="24"/>
          <w:szCs w:val="24"/>
        </w:rPr>
        <w:t xml:space="preserve">, điểm </w:t>
      </w:r>
      <w:r w:rsidRPr="00A74C2F">
        <w:rPr>
          <w:rFonts w:ascii="Times New Roman" w:eastAsia="Times New Roman" w:hAnsi="Times New Roman" w:cs="Times New Roman"/>
          <w:position w:val="-4"/>
          <w:sz w:val="28"/>
          <w:szCs w:val="28"/>
        </w:rPr>
        <w:object w:dxaOrig="320" w:dyaOrig="260" w14:anchorId="3BC1A0D3">
          <v:shape id="_x0000_i2346" type="#_x0000_t75" style="width:16pt;height:13.5pt" o:ole="">
            <v:imagedata r:id="rId2475" o:title=""/>
          </v:shape>
          <o:OLEObject Type="Embed" ProgID="Equation.DSMT4" ShapeID="_x0000_i2346" DrawAspect="Content" ObjectID="_1753631499" r:id="rId2476"/>
        </w:object>
      </w:r>
      <w:r w:rsidRPr="00A74C2F">
        <w:rPr>
          <w:rFonts w:ascii="Times New Roman" w:eastAsia="Times New Roman" w:hAnsi="Times New Roman" w:cs="Times New Roman"/>
          <w:sz w:val="24"/>
          <w:szCs w:val="24"/>
        </w:rPr>
        <w:t xml:space="preserve"> thuộc vào cung </w:t>
      </w:r>
      <w:r w:rsidRPr="00A74C2F">
        <w:rPr>
          <w:rFonts w:ascii="Times New Roman" w:eastAsia="Times New Roman" w:hAnsi="Times New Roman" w:cs="Times New Roman"/>
          <w:position w:val="-6"/>
          <w:sz w:val="28"/>
          <w:szCs w:val="28"/>
        </w:rPr>
        <w:object w:dxaOrig="420" w:dyaOrig="279" w14:anchorId="0E439C2B">
          <v:shape id="_x0000_i2347" type="#_x0000_t75" style="width:21pt;height:14pt" o:ole="">
            <v:imagedata r:id="rId2477" o:title=""/>
          </v:shape>
          <o:OLEObject Type="Embed" ProgID="Equation.DSMT4" ShapeID="_x0000_i2347" DrawAspect="Content" ObjectID="_1753631500" r:id="rId2478"/>
        </w:object>
      </w:r>
      <w:r w:rsidRPr="00A74C2F">
        <w:rPr>
          <w:rFonts w:ascii="Times New Roman" w:eastAsia="Times New Roman" w:hAnsi="Times New Roman" w:cs="Times New Roman"/>
          <w:sz w:val="24"/>
          <w:szCs w:val="24"/>
        </w:rPr>
        <w:t xml:space="preserve"> (bên phải trục tung);</w:t>
      </w:r>
    </w:p>
    <w:p w14:paraId="6D48B51C" w14:textId="77777777" w:rsidR="00C96536" w:rsidRPr="00A74C2F" w:rsidRDefault="00C96536" w:rsidP="00786844">
      <w:pPr>
        <w:spacing w:before="0"/>
        <w:ind w:left="540" w:firstLine="0"/>
        <w:jc w:val="both"/>
        <w:rPr>
          <w:rFonts w:ascii="Times New Roman" w:eastAsia="Times New Roman" w:hAnsi="Times New Roman" w:cs="Times New Roman"/>
          <w:color w:val="000000"/>
          <w:sz w:val="24"/>
          <w:szCs w:val="24"/>
          <w:lang w:eastAsia="vi-VN"/>
        </w:rPr>
      </w:pPr>
      <w:r w:rsidRPr="00A74C2F">
        <w:rPr>
          <w:rFonts w:ascii="Times New Roman" w:eastAsia="Times New Roman" w:hAnsi="Times New Roman" w:cs="Times New Roman"/>
          <w:color w:val="000000"/>
          <w:sz w:val="24"/>
          <w:szCs w:val="24"/>
          <w:lang w:eastAsia="vi-VN"/>
        </w:rPr>
        <w:t xml:space="preserve">Khi </w:t>
      </w:r>
      <w:r w:rsidRPr="00A74C2F">
        <w:rPr>
          <w:rFonts w:ascii="Times New Roman" w:eastAsia="Times New Roman" w:hAnsi="Times New Roman" w:cs="Times New Roman"/>
          <w:position w:val="-6"/>
          <w:sz w:val="28"/>
          <w:szCs w:val="28"/>
        </w:rPr>
        <w:object w:dxaOrig="760" w:dyaOrig="320" w14:anchorId="52CAC51C">
          <v:shape id="_x0000_i2348" type="#_x0000_t75" style="width:38pt;height:16pt" o:ole="">
            <v:imagedata r:id="rId2479" o:title=""/>
          </v:shape>
          <o:OLEObject Type="Embed" ProgID="Equation.DSMT4" ShapeID="_x0000_i2348" DrawAspect="Content" ObjectID="_1753631501" r:id="rId2480"/>
        </w:object>
      </w:r>
      <w:r w:rsidRPr="00A74C2F">
        <w:rPr>
          <w:rFonts w:ascii="Times New Roman" w:eastAsia="Times New Roman" w:hAnsi="Times New Roman" w:cs="Times New Roman"/>
          <w:sz w:val="24"/>
          <w:szCs w:val="24"/>
        </w:rPr>
        <w:t xml:space="preserve">, điểm </w:t>
      </w:r>
      <w:r w:rsidRPr="00A74C2F">
        <w:rPr>
          <w:rFonts w:ascii="Times New Roman" w:eastAsia="Times New Roman" w:hAnsi="Times New Roman" w:cs="Times New Roman"/>
          <w:position w:val="-4"/>
          <w:sz w:val="28"/>
          <w:szCs w:val="28"/>
        </w:rPr>
        <w:object w:dxaOrig="320" w:dyaOrig="260" w14:anchorId="47F89272">
          <v:shape id="_x0000_i2349" type="#_x0000_t75" style="width:16pt;height:13.5pt" o:ole="">
            <v:imagedata r:id="rId2481" o:title=""/>
          </v:shape>
          <o:OLEObject Type="Embed" ProgID="Equation.DSMT4" ShapeID="_x0000_i2349" DrawAspect="Content" ObjectID="_1753631502" r:id="rId2482"/>
        </w:object>
      </w:r>
      <w:r w:rsidRPr="00A74C2F">
        <w:rPr>
          <w:rFonts w:ascii="Times New Roman" w:eastAsia="Times New Roman" w:hAnsi="Times New Roman" w:cs="Times New Roman"/>
          <w:sz w:val="24"/>
          <w:szCs w:val="24"/>
        </w:rPr>
        <w:t xml:space="preserve"> thuộc vào cung </w:t>
      </w:r>
      <w:r w:rsidRPr="00A74C2F">
        <w:rPr>
          <w:rFonts w:ascii="Times New Roman" w:eastAsia="Times New Roman" w:hAnsi="Times New Roman" w:cs="Times New Roman"/>
          <w:position w:val="-6"/>
          <w:sz w:val="28"/>
          <w:szCs w:val="28"/>
        </w:rPr>
        <w:object w:dxaOrig="400" w:dyaOrig="279" w14:anchorId="26170000">
          <v:shape id="_x0000_i2350" type="#_x0000_t75" style="width:20pt;height:14pt" o:ole="">
            <v:imagedata r:id="rId2483" o:title=""/>
          </v:shape>
          <o:OLEObject Type="Embed" ProgID="Equation.DSMT4" ShapeID="_x0000_i2350" DrawAspect="Content" ObjectID="_1753631503" r:id="rId2484"/>
        </w:object>
      </w:r>
      <w:r w:rsidRPr="00A74C2F">
        <w:rPr>
          <w:rFonts w:ascii="Times New Roman" w:eastAsia="Times New Roman" w:hAnsi="Times New Roman" w:cs="Times New Roman"/>
          <w:sz w:val="24"/>
          <w:szCs w:val="24"/>
        </w:rPr>
        <w:t xml:space="preserve"> (bên trái trục tung).</w:t>
      </w:r>
    </w:p>
    <w:p w14:paraId="1958D5A1" w14:textId="77777777" w:rsidR="00C96536" w:rsidRPr="00A74C2F" w:rsidRDefault="00C96536" w:rsidP="00786844">
      <w:pPr>
        <w:widowControl w:val="0"/>
        <w:spacing w:before="0"/>
        <w:ind w:left="0" w:firstLine="0"/>
        <w:jc w:val="both"/>
        <w:rPr>
          <w:rFonts w:ascii="Times New Roman" w:eastAsia="Times New Roman" w:hAnsi="Times New Roman" w:cs="Times New Roman"/>
          <w:sz w:val="24"/>
          <w:szCs w:val="24"/>
          <w:lang w:val="es-ES"/>
        </w:rPr>
      </w:pPr>
    </w:p>
    <w:p w14:paraId="00084F0B" w14:textId="77777777" w:rsidR="00C96536" w:rsidRDefault="00C96536" w:rsidP="00786844">
      <w:pPr>
        <w:spacing w:before="0"/>
        <w:ind w:left="540" w:firstLine="0"/>
        <w:jc w:val="both"/>
        <w:rPr>
          <w:rFonts w:ascii="Times New Roman" w:eastAsia="Times New Roman" w:hAnsi="Times New Roman" w:cs="Times New Roman"/>
          <w:b/>
          <w:bCs/>
          <w:sz w:val="24"/>
          <w:szCs w:val="24"/>
          <w:lang w:val="es-ES"/>
        </w:rPr>
      </w:pPr>
    </w:p>
    <w:p w14:paraId="59CD0C65" w14:textId="77777777" w:rsidR="00C96536" w:rsidRDefault="00C96536" w:rsidP="00786844">
      <w:pPr>
        <w:spacing w:before="0"/>
        <w:ind w:left="540" w:firstLine="0"/>
        <w:jc w:val="both"/>
        <w:rPr>
          <w:rFonts w:ascii="Times New Roman" w:eastAsia="Times New Roman" w:hAnsi="Times New Roman" w:cs="Times New Roman"/>
          <w:b/>
          <w:bCs/>
          <w:sz w:val="24"/>
          <w:szCs w:val="24"/>
          <w:lang w:val="es-ES"/>
        </w:rPr>
      </w:pPr>
    </w:p>
    <w:p w14:paraId="2A616FC3" w14:textId="77777777" w:rsidR="00C96536" w:rsidRPr="00A74C2F" w:rsidRDefault="00C96536" w:rsidP="00786844">
      <w:pPr>
        <w:spacing w:before="0"/>
        <w:ind w:left="540" w:firstLine="0"/>
        <w:jc w:val="both"/>
        <w:rPr>
          <w:rFonts w:ascii="Times New Roman" w:eastAsia="Times New Roman" w:hAnsi="Times New Roman" w:cs="Times New Roman"/>
          <w:sz w:val="24"/>
          <w:szCs w:val="24"/>
        </w:rPr>
      </w:pPr>
      <w:r w:rsidRPr="00A74C2F">
        <w:rPr>
          <w:rFonts w:ascii="Times New Roman" w:eastAsia="Times New Roman" w:hAnsi="Times New Roman" w:cs="Times New Roman"/>
          <w:b/>
          <w:bCs/>
          <w:sz w:val="24"/>
          <w:szCs w:val="24"/>
          <w:lang w:val="es-ES"/>
        </w:rPr>
        <w:t>L2-</w:t>
      </w:r>
      <w:r w:rsidRPr="00A74C2F">
        <w:rPr>
          <w:rFonts w:ascii="Times New Roman" w:eastAsia="Times New Roman" w:hAnsi="Times New Roman" w:cs="Times New Roman"/>
          <w:sz w:val="24"/>
          <w:szCs w:val="24"/>
          <w:lang w:val="es-ES"/>
        </w:rPr>
        <w:t xml:space="preserve"> Biểu diễn điểm </w:t>
      </w:r>
      <w:r w:rsidRPr="00A74C2F">
        <w:rPr>
          <w:rFonts w:ascii="Times New Roman" w:eastAsia="Times New Roman" w:hAnsi="Times New Roman" w:cs="Times New Roman"/>
          <w:position w:val="-4"/>
          <w:sz w:val="24"/>
          <w:szCs w:val="24"/>
        </w:rPr>
        <w:object w:dxaOrig="320" w:dyaOrig="260" w14:anchorId="5B67B8A5">
          <v:shape id="_x0000_i2351" type="#_x0000_t75" style="width:16pt;height:13pt" o:ole="">
            <v:imagedata r:id="rId2434" o:title=""/>
          </v:shape>
          <o:OLEObject Type="Embed" ProgID="Equation.DSMT4" ShapeID="_x0000_i2351" DrawAspect="Content" ObjectID="_1753631504" r:id="rId2485"/>
        </w:object>
      </w:r>
      <w:r w:rsidRPr="00A74C2F">
        <w:rPr>
          <w:rFonts w:ascii="Times New Roman" w:eastAsia="Times New Roman" w:hAnsi="Times New Roman" w:cs="Times New Roman"/>
          <w:sz w:val="24"/>
          <w:szCs w:val="24"/>
          <w:lang w:val="es-ES"/>
        </w:rPr>
        <w:t xml:space="preserve"> trên đường tròn đơn vị sao cho </w:t>
      </w:r>
      <w:r w:rsidRPr="00A74C2F">
        <w:rPr>
          <w:rFonts w:ascii="Times New Roman" w:eastAsia="Times New Roman" w:hAnsi="Times New Roman" w:cs="Times New Roman"/>
          <w:position w:val="-6"/>
          <w:sz w:val="24"/>
          <w:szCs w:val="24"/>
        </w:rPr>
        <w:object w:dxaOrig="999" w:dyaOrig="360" w14:anchorId="35237812">
          <v:shape id="_x0000_i2352" type="#_x0000_t75" style="width:50pt;height:17.5pt" o:ole="">
            <v:imagedata r:id="rId2436" o:title=""/>
          </v:shape>
          <o:OLEObject Type="Embed" ProgID="Equation.DSMT4" ShapeID="_x0000_i2352" DrawAspect="Content" ObjectID="_1753631505" r:id="rId2486"/>
        </w:object>
      </w:r>
      <w:r w:rsidRPr="00A74C2F">
        <w:rPr>
          <w:rFonts w:ascii="Times New Roman" w:eastAsia="Times New Roman" w:hAnsi="Times New Roman" w:cs="Times New Roman"/>
          <w:sz w:val="24"/>
          <w:szCs w:val="24"/>
          <w:lang w:val="es-ES"/>
        </w:rPr>
        <w:t xml:space="preserve">. </w:t>
      </w:r>
      <w:r w:rsidRPr="00A74C2F">
        <w:rPr>
          <w:rFonts w:ascii="Times New Roman" w:eastAsia="Times New Roman" w:hAnsi="Times New Roman" w:cs="Times New Roman"/>
          <w:sz w:val="24"/>
          <w:szCs w:val="24"/>
        </w:rPr>
        <w:t xml:space="preserve">Xác định tọa độ điểm </w:t>
      </w:r>
      <w:r w:rsidRPr="00A74C2F">
        <w:rPr>
          <w:rFonts w:ascii="Times New Roman" w:eastAsia="Times New Roman" w:hAnsi="Times New Roman" w:cs="Times New Roman"/>
          <w:position w:val="-4"/>
          <w:sz w:val="24"/>
          <w:szCs w:val="24"/>
        </w:rPr>
        <w:object w:dxaOrig="320" w:dyaOrig="260" w14:anchorId="2CC2141F">
          <v:shape id="_x0000_i2353" type="#_x0000_t75" style="width:16pt;height:13pt" o:ole="">
            <v:imagedata r:id="rId2434" o:title=""/>
          </v:shape>
          <o:OLEObject Type="Embed" ProgID="Equation.DSMT4" ShapeID="_x0000_i2353" DrawAspect="Content" ObjectID="_1753631506" r:id="rId2487"/>
        </w:object>
      </w:r>
      <w:r w:rsidRPr="00A74C2F">
        <w:rPr>
          <w:rFonts w:ascii="Times New Roman" w:eastAsia="Times New Roman" w:hAnsi="Times New Roman" w:cs="Times New Roman"/>
          <w:sz w:val="24"/>
          <w:szCs w:val="24"/>
        </w:rPr>
        <w:t xml:space="preserve"> là </w:t>
      </w:r>
      <w:r w:rsidRPr="00A74C2F">
        <w:rPr>
          <w:rFonts w:ascii="Times New Roman" w:eastAsia="Times New Roman" w:hAnsi="Times New Roman" w:cs="Times New Roman"/>
          <w:position w:val="-14"/>
          <w:sz w:val="24"/>
          <w:szCs w:val="24"/>
        </w:rPr>
        <w:object w:dxaOrig="780" w:dyaOrig="400" w14:anchorId="2C8AAAFA">
          <v:shape id="_x0000_i2354" type="#_x0000_t75" style="width:39.5pt;height:19.5pt" o:ole="">
            <v:imagedata r:id="rId2488" o:title=""/>
          </v:shape>
          <o:OLEObject Type="Embed" ProgID="Equation.DSMT4" ShapeID="_x0000_i2354" DrawAspect="Content" ObjectID="_1753631507" r:id="rId2489"/>
        </w:object>
      </w:r>
      <w:r w:rsidRPr="00A74C2F">
        <w:rPr>
          <w:rFonts w:ascii="Times New Roman" w:eastAsia="Times New Roman" w:hAnsi="Times New Roman" w:cs="Times New Roman"/>
          <w:sz w:val="24"/>
          <w:szCs w:val="24"/>
        </w:rPr>
        <w:t xml:space="preserve">, khi đó: </w:t>
      </w:r>
      <w:r w:rsidRPr="00A74C2F">
        <w:rPr>
          <w:rFonts w:ascii="Times New Roman" w:eastAsia="Times New Roman" w:hAnsi="Times New Roman" w:cs="Times New Roman"/>
          <w:position w:val="-30"/>
          <w:sz w:val="24"/>
          <w:szCs w:val="24"/>
        </w:rPr>
        <w:object w:dxaOrig="6020" w:dyaOrig="680" w14:anchorId="5ECDF7C2">
          <v:shape id="_x0000_i2355" type="#_x0000_t75" style="width:301.6pt;height:34pt" o:ole="">
            <v:imagedata r:id="rId2490" o:title=""/>
          </v:shape>
          <o:OLEObject Type="Embed" ProgID="Equation.DSMT4" ShapeID="_x0000_i2355" DrawAspect="Content" ObjectID="_1753631508" r:id="rId2491"/>
        </w:object>
      </w:r>
      <w:r w:rsidRPr="00A74C2F">
        <w:rPr>
          <w:rFonts w:ascii="Times New Roman" w:eastAsia="Times New Roman" w:hAnsi="Times New Roman" w:cs="Times New Roman"/>
          <w:sz w:val="24"/>
          <w:szCs w:val="24"/>
        </w:rPr>
        <w:t>.</w:t>
      </w:r>
    </w:p>
    <w:p w14:paraId="7709509F" w14:textId="77777777" w:rsidR="00C96536" w:rsidRPr="00A74C2F" w:rsidRDefault="00C96536" w:rsidP="00786844">
      <w:pPr>
        <w:spacing w:before="0"/>
        <w:ind w:left="544" w:firstLine="896"/>
        <w:jc w:val="both"/>
        <w:rPr>
          <w:rFonts w:ascii="Times New Roman" w:eastAsia="Times New Roman" w:hAnsi="Times New Roman" w:cs="Times New Roman"/>
          <w:sz w:val="24"/>
          <w:szCs w:val="24"/>
        </w:rPr>
      </w:pPr>
      <w:r w:rsidRPr="00A74C2F">
        <w:rPr>
          <w:rFonts w:ascii="Times New Roman" w:eastAsia="Times New Roman" w:hAnsi="Times New Roman" w:cs="Times New Roman"/>
          <w:position w:val="-10"/>
          <w:sz w:val="24"/>
          <w:szCs w:val="24"/>
        </w:rPr>
        <w:object w:dxaOrig="2480" w:dyaOrig="360" w14:anchorId="1EA6BD7F">
          <v:shape id="_x0000_i2356" type="#_x0000_t75" style="width:124.5pt;height:17.5pt" o:ole="">
            <v:imagedata r:id="rId2492" o:title=""/>
          </v:shape>
          <o:OLEObject Type="Embed" ProgID="Equation.DSMT4" ShapeID="_x0000_i2356" DrawAspect="Content" ObjectID="_1753631509" r:id="rId2493"/>
        </w:object>
      </w:r>
    </w:p>
    <w:p w14:paraId="3B66DA39" w14:textId="77777777" w:rsidR="00C96536" w:rsidRPr="00A74C2F" w:rsidRDefault="00C96536" w:rsidP="00786844">
      <w:pPr>
        <w:widowControl w:val="0"/>
        <w:spacing w:before="0"/>
        <w:ind w:left="3" w:firstLine="1437"/>
        <w:jc w:val="both"/>
        <w:rPr>
          <w:rFonts w:ascii="Times New Roman" w:eastAsia="Times New Roman" w:hAnsi="Times New Roman" w:cs="Times New Roman"/>
          <w:sz w:val="24"/>
          <w:szCs w:val="24"/>
        </w:rPr>
      </w:pPr>
      <w:r w:rsidRPr="00A74C2F">
        <w:rPr>
          <w:rFonts w:ascii="Times New Roman" w:eastAsia="Times New Roman" w:hAnsi="Times New Roman" w:cs="Times New Roman"/>
          <w:position w:val="-10"/>
          <w:sz w:val="24"/>
          <w:szCs w:val="24"/>
        </w:rPr>
        <w:object w:dxaOrig="4780" w:dyaOrig="360" w14:anchorId="7DC079D0">
          <v:shape id="_x0000_i2357" type="#_x0000_t75" style="width:239.5pt;height:17.5pt" o:ole="">
            <v:imagedata r:id="rId2494" o:title=""/>
          </v:shape>
          <o:OLEObject Type="Embed" ProgID="Equation.DSMT4" ShapeID="_x0000_i2357" DrawAspect="Content" ObjectID="_1753631510" r:id="rId2495"/>
        </w:object>
      </w:r>
      <w:r w:rsidRPr="00A74C2F">
        <w:rPr>
          <w:rFonts w:ascii="Times New Roman" w:eastAsia="Times New Roman" w:hAnsi="Times New Roman" w:cs="Times New Roman"/>
          <w:sz w:val="24"/>
          <w:szCs w:val="24"/>
        </w:rPr>
        <w:t>.</w:t>
      </w:r>
    </w:p>
    <w:p w14:paraId="73CE9D49" w14:textId="77777777" w:rsidR="00C96536" w:rsidRPr="00A74C2F" w:rsidRDefault="00C96536" w:rsidP="00786844">
      <w:pPr>
        <w:widowControl w:val="0"/>
        <w:spacing w:before="0"/>
        <w:ind w:left="0" w:firstLine="1440"/>
        <w:jc w:val="both"/>
        <w:rPr>
          <w:rFonts w:ascii="Times New Roman" w:eastAsia="Times New Roman" w:hAnsi="Times New Roman" w:cs="Times New Roman"/>
          <w:sz w:val="24"/>
          <w:szCs w:val="24"/>
        </w:rPr>
      </w:pPr>
      <w:r w:rsidRPr="00A74C2F">
        <w:rPr>
          <w:rFonts w:ascii="Times New Roman" w:eastAsia="Times New Roman" w:hAnsi="Times New Roman" w:cs="Times New Roman"/>
          <w:position w:val="-10"/>
          <w:sz w:val="24"/>
          <w:szCs w:val="24"/>
        </w:rPr>
        <w:object w:dxaOrig="4780" w:dyaOrig="360" w14:anchorId="5C0E281B">
          <v:shape id="_x0000_i2358" type="#_x0000_t75" style="width:239.5pt;height:17.5pt" o:ole="">
            <v:imagedata r:id="rId2496" o:title=""/>
          </v:shape>
          <o:OLEObject Type="Embed" ProgID="Equation.DSMT4" ShapeID="_x0000_i2358" DrawAspect="Content" ObjectID="_1753631511" r:id="rId2497"/>
        </w:object>
      </w:r>
      <w:r w:rsidRPr="00A74C2F">
        <w:rPr>
          <w:rFonts w:ascii="Times New Roman" w:eastAsia="Times New Roman" w:hAnsi="Times New Roman" w:cs="Times New Roman"/>
          <w:sz w:val="24"/>
          <w:szCs w:val="24"/>
        </w:rPr>
        <w:t>.</w:t>
      </w:r>
    </w:p>
    <w:p w14:paraId="5874FEE4" w14:textId="77777777" w:rsidR="00C96536" w:rsidRPr="00A74C2F" w:rsidRDefault="00C96536" w:rsidP="00786844">
      <w:pPr>
        <w:widowControl w:val="0"/>
        <w:spacing w:before="0"/>
        <w:ind w:left="0" w:firstLine="1440"/>
        <w:jc w:val="both"/>
        <w:rPr>
          <w:rFonts w:ascii="Times New Roman" w:eastAsia="Times New Roman" w:hAnsi="Times New Roman" w:cs="Times New Roman"/>
          <w:b/>
          <w:color w:val="FF0000"/>
          <w:sz w:val="24"/>
          <w:szCs w:val="24"/>
        </w:rPr>
      </w:pPr>
      <w:r w:rsidRPr="00A74C2F">
        <w:rPr>
          <w:rFonts w:ascii="Times New Roman" w:eastAsia="Times New Roman" w:hAnsi="Times New Roman" w:cs="Times New Roman"/>
          <w:position w:val="-10"/>
          <w:sz w:val="24"/>
          <w:szCs w:val="24"/>
        </w:rPr>
        <w:object w:dxaOrig="4780" w:dyaOrig="360" w14:anchorId="26258447">
          <v:shape id="_x0000_i2359" type="#_x0000_t75" style="width:239.5pt;height:17.5pt" o:ole="">
            <v:imagedata r:id="rId2498" o:title=""/>
          </v:shape>
          <o:OLEObject Type="Embed" ProgID="Equation.DSMT4" ShapeID="_x0000_i2359" DrawAspect="Content" ObjectID="_1753631512" r:id="rId2499"/>
        </w:object>
      </w:r>
      <w:r w:rsidRPr="00A74C2F">
        <w:rPr>
          <w:rFonts w:ascii="Times New Roman" w:eastAsia="Times New Roman" w:hAnsi="Times New Roman" w:cs="Times New Roman"/>
          <w:sz w:val="24"/>
          <w:szCs w:val="24"/>
        </w:rPr>
        <w:t>.</w:t>
      </w:r>
      <w:r w:rsidRPr="00A74C2F">
        <w:rPr>
          <w:rFonts w:ascii="Times New Roman" w:eastAsia="Times New Roman" w:hAnsi="Times New Roman" w:cs="Times New Roman"/>
          <w:position w:val="-10"/>
          <w:sz w:val="24"/>
          <w:szCs w:val="24"/>
        </w:rPr>
        <w:t xml:space="preserve"> </w:t>
      </w:r>
    </w:p>
    <w:p w14:paraId="1B6356F5" w14:textId="77777777" w:rsidR="00C96536" w:rsidRPr="00A74C2F" w:rsidRDefault="00C96536" w:rsidP="00786844">
      <w:pPr>
        <w:spacing w:before="0"/>
        <w:ind w:left="540" w:firstLine="0"/>
        <w:jc w:val="both"/>
        <w:rPr>
          <w:rFonts w:ascii="Times New Roman" w:eastAsia="Times New Roman" w:hAnsi="Times New Roman" w:cs="Times New Roman"/>
          <w:iCs/>
          <w:sz w:val="24"/>
          <w:szCs w:val="24"/>
        </w:rPr>
      </w:pPr>
      <w:r w:rsidRPr="00A74C2F">
        <w:rPr>
          <w:rFonts w:ascii="Times New Roman" w:eastAsia="Times New Roman" w:hAnsi="Times New Roman" w:cs="Times New Roman"/>
          <w:b/>
          <w:bCs/>
          <w:sz w:val="24"/>
          <w:szCs w:val="24"/>
        </w:rPr>
        <w:t>L3-</w:t>
      </w:r>
      <w:r w:rsidRPr="00A74C2F">
        <w:rPr>
          <w:rFonts w:ascii="Times New Roman" w:eastAsia="Times New Roman" w:hAnsi="Times New Roman" w:cs="Times New Roman"/>
          <w:sz w:val="24"/>
          <w:szCs w:val="24"/>
        </w:rPr>
        <w:t xml:space="preserve"> Ta có: </w:t>
      </w:r>
      <w:r w:rsidRPr="00A74C2F">
        <w:rPr>
          <w:rFonts w:ascii="Times New Roman" w:eastAsia="Times New Roman" w:hAnsi="Times New Roman" w:cs="Times New Roman"/>
          <w:iCs/>
          <w:position w:val="-24"/>
          <w:sz w:val="24"/>
          <w:szCs w:val="24"/>
        </w:rPr>
        <w:object w:dxaOrig="4180" w:dyaOrig="620" w14:anchorId="085063ED">
          <v:shape id="_x0000_i2360" type="#_x0000_t75" style="width:209.4pt;height:31pt" o:ole="">
            <v:imagedata r:id="rId2500" o:title=""/>
          </v:shape>
          <o:OLEObject Type="Embed" ProgID="Equation.DSMT4" ShapeID="_x0000_i2360" DrawAspect="Content" ObjectID="_1753631513" r:id="rId2501"/>
        </w:object>
      </w:r>
      <w:r w:rsidRPr="00A74C2F">
        <w:rPr>
          <w:rFonts w:ascii="Times New Roman" w:eastAsia="Times New Roman" w:hAnsi="Times New Roman" w:cs="Times New Roman"/>
          <w:iCs/>
          <w:sz w:val="24"/>
          <w:szCs w:val="24"/>
        </w:rPr>
        <w:t xml:space="preserve">. </w:t>
      </w:r>
    </w:p>
    <w:p w14:paraId="4D0BBE95" w14:textId="77777777" w:rsidR="00C96536" w:rsidRPr="00A74C2F" w:rsidRDefault="00C96536" w:rsidP="00786844">
      <w:pPr>
        <w:spacing w:before="0"/>
        <w:ind w:left="540" w:firstLine="900"/>
        <w:jc w:val="both"/>
        <w:rPr>
          <w:rFonts w:ascii="Times New Roman" w:eastAsia="Times New Roman" w:hAnsi="Times New Roman" w:cs="Times New Roman"/>
          <w:iCs/>
          <w:sz w:val="24"/>
          <w:szCs w:val="24"/>
        </w:rPr>
      </w:pPr>
      <w:r w:rsidRPr="00A74C2F">
        <w:rPr>
          <w:rFonts w:ascii="Times New Roman" w:eastAsia="Times New Roman" w:hAnsi="Times New Roman" w:cs="Times New Roman"/>
          <w:iCs/>
          <w:sz w:val="24"/>
          <w:szCs w:val="24"/>
        </w:rPr>
        <w:t xml:space="preserve">Vì </w:t>
      </w:r>
      <w:r w:rsidRPr="00A74C2F">
        <w:rPr>
          <w:rFonts w:ascii="Times New Roman" w:eastAsia="Times New Roman" w:hAnsi="Times New Roman" w:cs="Times New Roman"/>
          <w:iCs/>
          <w:position w:val="-6"/>
          <w:sz w:val="24"/>
          <w:szCs w:val="24"/>
        </w:rPr>
        <w:object w:dxaOrig="1460" w:dyaOrig="320" w14:anchorId="0F161D31">
          <v:shape id="_x0000_i2361" type="#_x0000_t75" style="width:72.5pt;height:16pt" o:ole="">
            <v:imagedata r:id="rId2451" o:title=""/>
          </v:shape>
          <o:OLEObject Type="Embed" ProgID="Equation.DSMT4" ShapeID="_x0000_i2361" DrawAspect="Content" ObjectID="_1753631514" r:id="rId2502"/>
        </w:object>
      </w:r>
      <w:r w:rsidRPr="00A74C2F">
        <w:rPr>
          <w:rFonts w:ascii="Times New Roman" w:eastAsia="Times New Roman" w:hAnsi="Times New Roman" w:cs="Times New Roman"/>
          <w:iCs/>
          <w:sz w:val="24"/>
          <w:szCs w:val="24"/>
        </w:rPr>
        <w:t xml:space="preserve"> nên </w:t>
      </w:r>
      <w:r w:rsidRPr="00A74C2F">
        <w:rPr>
          <w:rFonts w:ascii="Times New Roman" w:eastAsia="Times New Roman" w:hAnsi="Times New Roman" w:cs="Times New Roman"/>
          <w:iCs/>
          <w:position w:val="-24"/>
          <w:sz w:val="24"/>
          <w:szCs w:val="24"/>
        </w:rPr>
        <w:object w:dxaOrig="2620" w:dyaOrig="680" w14:anchorId="5E6AAD14">
          <v:shape id="_x0000_i2362" type="#_x0000_t75" style="width:130.5pt;height:34pt" o:ole="">
            <v:imagedata r:id="rId2503" o:title=""/>
          </v:shape>
          <o:OLEObject Type="Embed" ProgID="Equation.DSMT4" ShapeID="_x0000_i2362" DrawAspect="Content" ObjectID="_1753631515" r:id="rId2504"/>
        </w:object>
      </w:r>
    </w:p>
    <w:p w14:paraId="569B4234" w14:textId="77777777" w:rsidR="00C96536" w:rsidRPr="00A74C2F" w:rsidRDefault="00C96536" w:rsidP="00786844">
      <w:pPr>
        <w:spacing w:before="0"/>
        <w:ind w:left="540" w:firstLine="900"/>
        <w:jc w:val="both"/>
        <w:rPr>
          <w:rFonts w:ascii="Times New Roman" w:eastAsia="Times New Roman" w:hAnsi="Times New Roman" w:cs="Times New Roman"/>
          <w:sz w:val="24"/>
          <w:szCs w:val="24"/>
        </w:rPr>
      </w:pPr>
      <w:r w:rsidRPr="00A74C2F">
        <w:rPr>
          <w:rFonts w:ascii="Times New Roman" w:eastAsia="Times New Roman" w:hAnsi="Times New Roman" w:cs="Times New Roman"/>
          <w:sz w:val="24"/>
          <w:szCs w:val="24"/>
        </w:rPr>
        <w:tab/>
      </w:r>
      <w:r w:rsidRPr="00A74C2F">
        <w:rPr>
          <w:rFonts w:ascii="Times New Roman" w:eastAsia="Times New Roman" w:hAnsi="Times New Roman" w:cs="Times New Roman"/>
          <w:position w:val="-28"/>
          <w:sz w:val="24"/>
          <w:szCs w:val="24"/>
        </w:rPr>
        <w:object w:dxaOrig="3840" w:dyaOrig="660" w14:anchorId="3D7EAEA9">
          <v:shape id="_x0000_i2363" type="#_x0000_t75" style="width:191.4pt;height:34pt" o:ole="">
            <v:imagedata r:id="rId2505" o:title=""/>
          </v:shape>
          <o:OLEObject Type="Embed" ProgID="Equation.DSMT4" ShapeID="_x0000_i2363" DrawAspect="Content" ObjectID="_1753631516" r:id="rId2506"/>
        </w:object>
      </w:r>
      <w:r w:rsidRPr="00A74C2F">
        <w:rPr>
          <w:rFonts w:ascii="Times New Roman" w:eastAsia="Times New Roman" w:hAnsi="Times New Roman" w:cs="Times New Roman"/>
          <w:sz w:val="24"/>
          <w:szCs w:val="24"/>
        </w:rPr>
        <w:t>.</w:t>
      </w:r>
    </w:p>
    <w:p w14:paraId="1D47AA32" w14:textId="77777777" w:rsidR="00C96536" w:rsidRPr="00A74C2F" w:rsidRDefault="00C96536" w:rsidP="00786844">
      <w:pPr>
        <w:spacing w:before="0"/>
        <w:ind w:left="540" w:firstLine="0"/>
        <w:jc w:val="both"/>
        <w:rPr>
          <w:rFonts w:ascii="Times New Roman" w:eastAsia="Times New Roman" w:hAnsi="Times New Roman" w:cs="Times New Roman"/>
          <w:bCs/>
          <w:sz w:val="24"/>
          <w:szCs w:val="24"/>
        </w:rPr>
      </w:pPr>
      <w:r w:rsidRPr="00A74C2F">
        <w:rPr>
          <w:rFonts w:ascii="Times New Roman" w:eastAsia="Times New Roman" w:hAnsi="Times New Roman" w:cs="Times New Roman"/>
          <w:b/>
          <w:bCs/>
          <w:sz w:val="24"/>
          <w:szCs w:val="24"/>
        </w:rPr>
        <w:t>L4-</w:t>
      </w:r>
      <w:r w:rsidRPr="00A74C2F">
        <w:rPr>
          <w:rFonts w:ascii="Times New Roman" w:eastAsia="Times New Roman" w:hAnsi="Times New Roman" w:cs="Times New Roman"/>
          <w:sz w:val="24"/>
          <w:szCs w:val="24"/>
        </w:rPr>
        <w:t xml:space="preserve"> </w:t>
      </w:r>
      <w:r w:rsidRPr="00A74C2F">
        <w:rPr>
          <w:rFonts w:ascii="Times New Roman" w:eastAsia="Times New Roman" w:hAnsi="Times New Roman" w:cs="Times New Roman"/>
          <w:position w:val="-24"/>
          <w:sz w:val="28"/>
          <w:szCs w:val="28"/>
        </w:rPr>
        <w:object w:dxaOrig="2220" w:dyaOrig="660" w14:anchorId="3FFF4D6E">
          <v:shape id="_x0000_i2364" type="#_x0000_t75" style="width:111.55pt;height:33.5pt" o:ole="">
            <v:imagedata r:id="rId2507" o:title=""/>
          </v:shape>
          <o:OLEObject Type="Embed" ProgID="Equation.DSMT4" ShapeID="_x0000_i2364" DrawAspect="Content" ObjectID="_1753631517" r:id="rId2508"/>
        </w:object>
      </w:r>
      <w:r w:rsidRPr="00A74C2F">
        <w:rPr>
          <w:rFonts w:ascii="Times New Roman" w:eastAsia="Times New Roman" w:hAnsi="Times New Roman" w:cs="Times New Roman"/>
          <w:bCs/>
          <w:sz w:val="24"/>
          <w:szCs w:val="24"/>
        </w:rPr>
        <w:t xml:space="preserve"> </w:t>
      </w:r>
      <w:r w:rsidRPr="00A74C2F">
        <w:rPr>
          <w:rFonts w:ascii="Times New Roman" w:eastAsia="Times New Roman" w:hAnsi="Times New Roman" w:cs="Times New Roman"/>
          <w:position w:val="-24"/>
          <w:sz w:val="28"/>
          <w:szCs w:val="28"/>
        </w:rPr>
        <w:object w:dxaOrig="2220" w:dyaOrig="660" w14:anchorId="404A4C1A">
          <v:shape id="_x0000_i2365" type="#_x0000_t75" style="width:111.55pt;height:33.5pt" o:ole="">
            <v:imagedata r:id="rId2509" o:title=""/>
          </v:shape>
          <o:OLEObject Type="Embed" ProgID="Equation.DSMT4" ShapeID="_x0000_i2365" DrawAspect="Content" ObjectID="_1753631518" r:id="rId2510"/>
        </w:object>
      </w:r>
    </w:p>
    <w:p w14:paraId="615909D1" w14:textId="77777777" w:rsidR="00C96536" w:rsidRPr="00A74C2F" w:rsidRDefault="00C96536" w:rsidP="00786844">
      <w:pPr>
        <w:spacing w:before="0"/>
        <w:ind w:left="540" w:firstLine="900"/>
        <w:jc w:val="both"/>
        <w:rPr>
          <w:rFonts w:ascii="Times New Roman" w:eastAsia="Times New Roman" w:hAnsi="Times New Roman" w:cs="Times New Roman"/>
          <w:bCs/>
          <w:sz w:val="24"/>
          <w:szCs w:val="24"/>
        </w:rPr>
      </w:pPr>
      <w:r w:rsidRPr="00A74C2F">
        <w:rPr>
          <w:rFonts w:ascii="Times New Roman" w:eastAsia="Times New Roman" w:hAnsi="Times New Roman" w:cs="Times New Roman"/>
          <w:bCs/>
          <w:sz w:val="24"/>
          <w:szCs w:val="24"/>
        </w:rPr>
        <w:t xml:space="preserve">Vì </w:t>
      </w:r>
      <w:r w:rsidRPr="00A74C2F">
        <w:rPr>
          <w:rFonts w:ascii="Times New Roman" w:eastAsia="Times New Roman" w:hAnsi="Times New Roman" w:cs="Times New Roman"/>
          <w:position w:val="-6"/>
          <w:sz w:val="28"/>
          <w:szCs w:val="28"/>
        </w:rPr>
        <w:object w:dxaOrig="1200" w:dyaOrig="279" w14:anchorId="7D5664CC">
          <v:shape id="_x0000_i2366" type="#_x0000_t75" style="width:60pt;height:14pt" o:ole="">
            <v:imagedata r:id="rId2511" o:title=""/>
          </v:shape>
          <o:OLEObject Type="Embed" ProgID="Equation.DSMT4" ShapeID="_x0000_i2366" DrawAspect="Content" ObjectID="_1753631519" r:id="rId2512"/>
        </w:object>
      </w:r>
      <w:r w:rsidRPr="00A74C2F">
        <w:rPr>
          <w:rFonts w:ascii="Times New Roman" w:eastAsia="Times New Roman" w:hAnsi="Times New Roman" w:cs="Times New Roman"/>
          <w:bCs/>
          <w:sz w:val="24"/>
          <w:szCs w:val="24"/>
        </w:rPr>
        <w:t xml:space="preserve">, </w:t>
      </w:r>
      <w:r w:rsidRPr="00A74C2F">
        <w:rPr>
          <w:rFonts w:ascii="Times New Roman" w:eastAsia="Times New Roman" w:hAnsi="Times New Roman" w:cs="Times New Roman"/>
          <w:position w:val="-12"/>
          <w:sz w:val="28"/>
          <w:szCs w:val="28"/>
        </w:rPr>
        <w:object w:dxaOrig="260" w:dyaOrig="360" w14:anchorId="7665E0C4">
          <v:shape id="_x0000_i2367" type="#_x0000_t75" style="width:13.5pt;height:18.5pt" o:ole="">
            <v:imagedata r:id="rId2513" o:title=""/>
          </v:shape>
          <o:OLEObject Type="Embed" ProgID="Equation.DSMT4" ShapeID="_x0000_i2367" DrawAspect="Content" ObjectID="_1753631520" r:id="rId2514"/>
        </w:object>
      </w:r>
      <w:r w:rsidRPr="00A74C2F">
        <w:rPr>
          <w:rFonts w:ascii="Times New Roman" w:eastAsia="Times New Roman" w:hAnsi="Times New Roman" w:cs="Times New Roman"/>
          <w:bCs/>
          <w:sz w:val="24"/>
          <w:szCs w:val="24"/>
        </w:rPr>
        <w:t xml:space="preserve"> thuộc tia </w:t>
      </w:r>
      <w:r w:rsidRPr="00A74C2F">
        <w:rPr>
          <w:rFonts w:ascii="Times New Roman" w:eastAsia="Times New Roman" w:hAnsi="Times New Roman" w:cs="Times New Roman"/>
          <w:position w:val="-6"/>
          <w:sz w:val="28"/>
          <w:szCs w:val="28"/>
        </w:rPr>
        <w:object w:dxaOrig="360" w:dyaOrig="279" w14:anchorId="3D6CA661">
          <v:shape id="_x0000_i2368" type="#_x0000_t75" style="width:18.5pt;height:14pt" o:ole="">
            <v:imagedata r:id="rId2515" o:title=""/>
          </v:shape>
          <o:OLEObject Type="Embed" ProgID="Equation.DSMT4" ShapeID="_x0000_i2368" DrawAspect="Content" ObjectID="_1753631521" r:id="rId2516"/>
        </w:object>
      </w:r>
      <w:r w:rsidRPr="00A74C2F">
        <w:rPr>
          <w:rFonts w:ascii="Times New Roman" w:eastAsia="Times New Roman" w:hAnsi="Times New Roman" w:cs="Times New Roman"/>
          <w:bCs/>
          <w:sz w:val="24"/>
          <w:szCs w:val="24"/>
        </w:rPr>
        <w:t xml:space="preserve"> nên </w:t>
      </w:r>
      <w:r w:rsidRPr="00A74C2F">
        <w:rPr>
          <w:rFonts w:ascii="Times New Roman" w:eastAsia="Times New Roman" w:hAnsi="Times New Roman" w:cs="Times New Roman"/>
          <w:position w:val="-12"/>
          <w:sz w:val="28"/>
          <w:szCs w:val="28"/>
        </w:rPr>
        <w:object w:dxaOrig="639" w:dyaOrig="360" w14:anchorId="0C37B5BA">
          <v:shape id="_x0000_i2369" type="#_x0000_t75" style="width:32pt;height:18.5pt" o:ole="">
            <v:imagedata r:id="rId2517" o:title=""/>
          </v:shape>
          <o:OLEObject Type="Embed" ProgID="Equation.DSMT4" ShapeID="_x0000_i2369" DrawAspect="Content" ObjectID="_1753631522" r:id="rId2518"/>
        </w:object>
      </w:r>
      <w:r w:rsidRPr="00A74C2F">
        <w:rPr>
          <w:rFonts w:ascii="Times New Roman" w:eastAsia="Times New Roman" w:hAnsi="Times New Roman" w:cs="Times New Roman"/>
          <w:bCs/>
          <w:sz w:val="24"/>
          <w:szCs w:val="24"/>
        </w:rPr>
        <w:t xml:space="preserve">; </w:t>
      </w:r>
      <w:r w:rsidRPr="00A74C2F">
        <w:rPr>
          <w:rFonts w:ascii="Times New Roman" w:eastAsia="Times New Roman" w:hAnsi="Times New Roman" w:cs="Times New Roman"/>
          <w:position w:val="-12"/>
          <w:sz w:val="28"/>
          <w:szCs w:val="28"/>
        </w:rPr>
        <w:object w:dxaOrig="279" w:dyaOrig="360" w14:anchorId="504355EB">
          <v:shape id="_x0000_i2370" type="#_x0000_t75" style="width:14pt;height:18.5pt" o:ole="">
            <v:imagedata r:id="rId2519" o:title=""/>
          </v:shape>
          <o:OLEObject Type="Embed" ProgID="Equation.DSMT4" ShapeID="_x0000_i2370" DrawAspect="Content" ObjectID="_1753631523" r:id="rId2520"/>
        </w:object>
      </w:r>
      <w:r w:rsidRPr="00A74C2F">
        <w:rPr>
          <w:rFonts w:ascii="Times New Roman" w:eastAsia="Times New Roman" w:hAnsi="Times New Roman" w:cs="Times New Roman"/>
          <w:bCs/>
          <w:sz w:val="24"/>
          <w:szCs w:val="24"/>
        </w:rPr>
        <w:t xml:space="preserve"> thuộc tia </w:t>
      </w:r>
      <w:r w:rsidRPr="00A74C2F">
        <w:rPr>
          <w:rFonts w:ascii="Times New Roman" w:eastAsia="Times New Roman" w:hAnsi="Times New Roman" w:cs="Times New Roman"/>
          <w:position w:val="-10"/>
          <w:sz w:val="28"/>
          <w:szCs w:val="28"/>
        </w:rPr>
        <w:object w:dxaOrig="360" w:dyaOrig="320" w14:anchorId="4243FECC">
          <v:shape id="_x0000_i2371" type="#_x0000_t75" style="width:18.5pt;height:16pt" o:ole="">
            <v:imagedata r:id="rId2521" o:title=""/>
          </v:shape>
          <o:OLEObject Type="Embed" ProgID="Equation.DSMT4" ShapeID="_x0000_i2371" DrawAspect="Content" ObjectID="_1753631524" r:id="rId2522"/>
        </w:object>
      </w:r>
      <w:r w:rsidRPr="00A74C2F">
        <w:rPr>
          <w:rFonts w:ascii="Times New Roman" w:eastAsia="Times New Roman" w:hAnsi="Times New Roman" w:cs="Times New Roman"/>
          <w:bCs/>
          <w:sz w:val="24"/>
          <w:szCs w:val="24"/>
        </w:rPr>
        <w:t xml:space="preserve"> nên </w:t>
      </w:r>
      <w:r w:rsidRPr="00A74C2F">
        <w:rPr>
          <w:rFonts w:ascii="Times New Roman" w:eastAsia="Times New Roman" w:hAnsi="Times New Roman" w:cs="Times New Roman"/>
          <w:position w:val="-12"/>
          <w:sz w:val="28"/>
          <w:szCs w:val="28"/>
        </w:rPr>
        <w:object w:dxaOrig="660" w:dyaOrig="360" w14:anchorId="4592BD90">
          <v:shape id="_x0000_i2372" type="#_x0000_t75" style="width:33.5pt;height:18.5pt" o:ole="">
            <v:imagedata r:id="rId2523" o:title=""/>
          </v:shape>
          <o:OLEObject Type="Embed" ProgID="Equation.DSMT4" ShapeID="_x0000_i2372" DrawAspect="Content" ObjectID="_1753631525" r:id="rId2524"/>
        </w:object>
      </w:r>
    </w:p>
    <w:p w14:paraId="2FDA85F9" w14:textId="77777777" w:rsidR="00C96536" w:rsidRPr="00A74C2F" w:rsidRDefault="00C96536" w:rsidP="00786844">
      <w:pPr>
        <w:spacing w:before="0"/>
        <w:ind w:left="540" w:firstLine="900"/>
        <w:jc w:val="both"/>
        <w:rPr>
          <w:rFonts w:ascii="Times New Roman" w:eastAsia="Times New Roman" w:hAnsi="Times New Roman" w:cs="Times New Roman"/>
          <w:bCs/>
          <w:sz w:val="24"/>
          <w:szCs w:val="24"/>
        </w:rPr>
      </w:pPr>
      <w:r w:rsidRPr="00A74C2F">
        <w:rPr>
          <w:rFonts w:ascii="Times New Roman" w:eastAsia="Times New Roman" w:hAnsi="Times New Roman" w:cs="Times New Roman"/>
          <w:bCs/>
          <w:sz w:val="24"/>
          <w:szCs w:val="24"/>
        </w:rPr>
        <w:t xml:space="preserve">Vậy </w:t>
      </w:r>
      <w:r w:rsidRPr="00A74C2F">
        <w:rPr>
          <w:rFonts w:ascii="Times New Roman" w:eastAsia="Times New Roman" w:hAnsi="Times New Roman" w:cs="Times New Roman"/>
          <w:position w:val="-6"/>
          <w:sz w:val="28"/>
          <w:szCs w:val="28"/>
        </w:rPr>
        <w:object w:dxaOrig="560" w:dyaOrig="220" w14:anchorId="297F14E8">
          <v:shape id="_x0000_i2373" type="#_x0000_t75" style="width:28.5pt;height:11pt" o:ole="">
            <v:imagedata r:id="rId2525" o:title=""/>
          </v:shape>
          <o:OLEObject Type="Embed" ProgID="Equation.DSMT4" ShapeID="_x0000_i2373" DrawAspect="Content" ObjectID="_1753631526" r:id="rId2526"/>
        </w:object>
      </w:r>
      <w:r w:rsidRPr="00A74C2F">
        <w:rPr>
          <w:rFonts w:ascii="Times New Roman" w:eastAsia="Times New Roman" w:hAnsi="Times New Roman" w:cs="Times New Roman"/>
          <w:bCs/>
          <w:sz w:val="24"/>
          <w:szCs w:val="24"/>
        </w:rPr>
        <w:t xml:space="preserve"> là hoành độ của </w:t>
      </w:r>
      <w:r w:rsidRPr="00A74C2F">
        <w:rPr>
          <w:rFonts w:ascii="Times New Roman" w:eastAsia="Times New Roman" w:hAnsi="Times New Roman" w:cs="Times New Roman"/>
          <w:position w:val="-12"/>
          <w:sz w:val="28"/>
          <w:szCs w:val="28"/>
        </w:rPr>
        <w:object w:dxaOrig="260" w:dyaOrig="360" w14:anchorId="0B51C8B9">
          <v:shape id="_x0000_i2374" type="#_x0000_t75" style="width:13.5pt;height:18.5pt" o:ole="">
            <v:imagedata r:id="rId2527" o:title=""/>
          </v:shape>
          <o:OLEObject Type="Embed" ProgID="Equation.DSMT4" ShapeID="_x0000_i2374" DrawAspect="Content" ObjectID="_1753631527" r:id="rId2528"/>
        </w:object>
      </w:r>
      <w:r w:rsidRPr="00A74C2F">
        <w:rPr>
          <w:rFonts w:ascii="Times New Roman" w:eastAsia="Times New Roman" w:hAnsi="Times New Roman" w:cs="Times New Roman"/>
          <w:bCs/>
          <w:sz w:val="24"/>
          <w:szCs w:val="24"/>
        </w:rPr>
        <w:t xml:space="preserve"> của điểm </w:t>
      </w:r>
      <w:r w:rsidRPr="00A74C2F">
        <w:rPr>
          <w:rFonts w:ascii="Times New Roman" w:eastAsia="Times New Roman" w:hAnsi="Times New Roman" w:cs="Times New Roman"/>
          <w:position w:val="-4"/>
          <w:sz w:val="28"/>
          <w:szCs w:val="28"/>
        </w:rPr>
        <w:object w:dxaOrig="320" w:dyaOrig="260" w14:anchorId="5B8E1CC6">
          <v:shape id="_x0000_i2375" type="#_x0000_t75" style="width:16pt;height:13.5pt" o:ole="">
            <v:imagedata r:id="rId2529" o:title=""/>
          </v:shape>
          <o:OLEObject Type="Embed" ProgID="Equation.DSMT4" ShapeID="_x0000_i2375" DrawAspect="Content" ObjectID="_1753631528" r:id="rId2530"/>
        </w:object>
      </w:r>
      <w:r w:rsidRPr="00A74C2F">
        <w:rPr>
          <w:rFonts w:ascii="Times New Roman" w:eastAsia="Times New Roman" w:hAnsi="Times New Roman" w:cs="Times New Roman"/>
          <w:bCs/>
          <w:sz w:val="24"/>
          <w:szCs w:val="24"/>
        </w:rPr>
        <w:t xml:space="preserve">, </w:t>
      </w:r>
      <w:r w:rsidRPr="00A74C2F">
        <w:rPr>
          <w:rFonts w:ascii="Times New Roman" w:eastAsia="Times New Roman" w:hAnsi="Times New Roman" w:cs="Times New Roman"/>
          <w:position w:val="-6"/>
          <w:sz w:val="28"/>
          <w:szCs w:val="28"/>
        </w:rPr>
        <w:object w:dxaOrig="560" w:dyaOrig="279" w14:anchorId="75F2C147">
          <v:shape id="_x0000_i2376" type="#_x0000_t75" style="width:28.5pt;height:14pt" o:ole="">
            <v:imagedata r:id="rId2531" o:title=""/>
          </v:shape>
          <o:OLEObject Type="Embed" ProgID="Equation.DSMT4" ShapeID="_x0000_i2376" DrawAspect="Content" ObjectID="_1753631529" r:id="rId2532"/>
        </w:object>
      </w:r>
      <w:r w:rsidRPr="00A74C2F">
        <w:rPr>
          <w:rFonts w:ascii="Times New Roman" w:eastAsia="Times New Roman" w:hAnsi="Times New Roman" w:cs="Times New Roman"/>
          <w:bCs/>
          <w:sz w:val="24"/>
          <w:szCs w:val="24"/>
        </w:rPr>
        <w:t xml:space="preserve"> là tung độ </w:t>
      </w:r>
      <w:r w:rsidRPr="00A74C2F">
        <w:rPr>
          <w:rFonts w:ascii="Times New Roman" w:eastAsia="Times New Roman" w:hAnsi="Times New Roman" w:cs="Times New Roman"/>
          <w:position w:val="-12"/>
          <w:sz w:val="28"/>
          <w:szCs w:val="28"/>
        </w:rPr>
        <w:object w:dxaOrig="279" w:dyaOrig="360" w14:anchorId="7CEDA977">
          <v:shape id="_x0000_i2377" type="#_x0000_t75" style="width:14pt;height:18.5pt" o:ole="">
            <v:imagedata r:id="rId2533" o:title=""/>
          </v:shape>
          <o:OLEObject Type="Embed" ProgID="Equation.DSMT4" ShapeID="_x0000_i2377" DrawAspect="Content" ObjectID="_1753631530" r:id="rId2534"/>
        </w:object>
      </w:r>
      <w:r w:rsidRPr="00A74C2F">
        <w:rPr>
          <w:rFonts w:ascii="Times New Roman" w:eastAsia="Times New Roman" w:hAnsi="Times New Roman" w:cs="Times New Roman"/>
          <w:bCs/>
          <w:sz w:val="24"/>
          <w:szCs w:val="24"/>
        </w:rPr>
        <w:t xml:space="preserve"> của điểm </w:t>
      </w:r>
      <w:r w:rsidRPr="00A74C2F">
        <w:rPr>
          <w:rFonts w:ascii="Times New Roman" w:eastAsia="Times New Roman" w:hAnsi="Times New Roman" w:cs="Times New Roman"/>
          <w:position w:val="-6"/>
          <w:sz w:val="28"/>
          <w:szCs w:val="28"/>
        </w:rPr>
        <w:object w:dxaOrig="360" w:dyaOrig="279" w14:anchorId="448B30FE">
          <v:shape id="_x0000_i2378" type="#_x0000_t75" style="width:18.5pt;height:14pt" o:ole="">
            <v:imagedata r:id="rId2535" o:title=""/>
          </v:shape>
          <o:OLEObject Type="Embed" ProgID="Equation.DSMT4" ShapeID="_x0000_i2378" DrawAspect="Content" ObjectID="_1753631531" r:id="rId2536"/>
        </w:object>
      </w:r>
    </w:p>
    <w:p w14:paraId="6D525C46" w14:textId="77777777" w:rsidR="00C96536" w:rsidRPr="00A74C2F" w:rsidRDefault="00C96536" w:rsidP="00786844">
      <w:pPr>
        <w:spacing w:before="0"/>
        <w:ind w:left="0" w:firstLine="540"/>
        <w:jc w:val="both"/>
        <w:rPr>
          <w:rFonts w:ascii="Times New Roman" w:eastAsia="Times New Roman" w:hAnsi="Times New Roman" w:cs="Times New Roman"/>
          <w:i/>
          <w:color w:val="0000FF"/>
          <w:sz w:val="24"/>
          <w:szCs w:val="24"/>
        </w:rPr>
      </w:pPr>
      <w:r w:rsidRPr="00A74C2F">
        <w:rPr>
          <w:rFonts w:ascii="Times New Roman" w:eastAsia="Times New Roman" w:hAnsi="Times New Roman" w:cs="Times New Roman"/>
          <w:b/>
          <w:bCs/>
          <w:sz w:val="24"/>
          <w:szCs w:val="24"/>
        </w:rPr>
        <w:t>d) Tổ chức thực hiện:</w:t>
      </w:r>
      <w:r w:rsidRPr="00A74C2F">
        <w:rPr>
          <w:rFonts w:ascii="Times New Roman" w:eastAsia="Times New Roman" w:hAnsi="Times New Roman" w:cs="Times New Roman"/>
          <w:sz w:val="24"/>
          <w:szCs w:val="24"/>
        </w:rPr>
        <w:t xml:space="preserve"> </w:t>
      </w:r>
    </w:p>
    <w:tbl>
      <w:tblPr>
        <w:tblW w:w="9630"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6390"/>
      </w:tblGrid>
      <w:tr w:rsidR="00C96536" w:rsidRPr="00A74C2F" w14:paraId="43575024" w14:textId="77777777" w:rsidTr="004F1771">
        <w:tc>
          <w:tcPr>
            <w:tcW w:w="3240" w:type="dxa"/>
            <w:shd w:val="clear" w:color="auto" w:fill="auto"/>
            <w:vAlign w:val="center"/>
          </w:tcPr>
          <w:p w14:paraId="0BAAD9D3" w14:textId="77777777" w:rsidR="00C96536" w:rsidRPr="00A74C2F" w:rsidRDefault="00C96536" w:rsidP="00786844">
            <w:pPr>
              <w:spacing w:before="0"/>
              <w:ind w:left="0" w:firstLine="0"/>
              <w:jc w:val="center"/>
              <w:rPr>
                <w:rFonts w:ascii="Times New Roman" w:eastAsia="Times New Roman" w:hAnsi="Times New Roman" w:cs="Times New Roman"/>
                <w:b/>
                <w:sz w:val="24"/>
                <w:szCs w:val="24"/>
              </w:rPr>
            </w:pPr>
            <w:r w:rsidRPr="00A74C2F">
              <w:rPr>
                <w:rFonts w:ascii="Times New Roman" w:eastAsia="Times New Roman" w:hAnsi="Times New Roman" w:cs="Times New Roman"/>
                <w:b/>
                <w:i/>
                <w:sz w:val="24"/>
                <w:szCs w:val="24"/>
              </w:rPr>
              <w:t>Chuyển giao</w:t>
            </w:r>
          </w:p>
        </w:tc>
        <w:tc>
          <w:tcPr>
            <w:tcW w:w="6390" w:type="dxa"/>
            <w:shd w:val="clear" w:color="auto" w:fill="auto"/>
          </w:tcPr>
          <w:p w14:paraId="347338D0" w14:textId="77777777" w:rsidR="00C96536" w:rsidRPr="004F1771" w:rsidRDefault="00C96536" w:rsidP="00C96536">
            <w:pPr>
              <w:pStyle w:val="ListParagraph"/>
              <w:numPr>
                <w:ilvl w:val="0"/>
                <w:numId w:val="2"/>
              </w:numPr>
              <w:tabs>
                <w:tab w:val="left" w:pos="12758"/>
              </w:tabs>
              <w:spacing w:before="0"/>
              <w:ind w:left="317" w:hanging="283"/>
              <w:jc w:val="both"/>
              <w:rPr>
                <w:rFonts w:ascii="Times New Roman" w:eastAsia="Arial" w:hAnsi="Times New Roman" w:cs="Times New Roman"/>
                <w:b/>
                <w:i/>
                <w:sz w:val="24"/>
                <w:szCs w:val="24"/>
                <w:lang w:val="es-ES"/>
              </w:rPr>
            </w:pPr>
            <w:r w:rsidRPr="004F1771">
              <w:rPr>
                <w:rFonts w:ascii="Times New Roman" w:eastAsia="Arial" w:hAnsi="Times New Roman" w:cs="Times New Roman"/>
                <w:sz w:val="24"/>
                <w:szCs w:val="24"/>
                <w:lang w:val="es-ES"/>
              </w:rPr>
              <w:t xml:space="preserve">GV nêu câu hỏi, </w:t>
            </w:r>
            <w:r w:rsidRPr="004F1771">
              <w:rPr>
                <w:rFonts w:ascii="Times New Roman" w:eastAsia="Times New Roman" w:hAnsi="Times New Roman" w:cs="Times New Roman"/>
                <w:sz w:val="24"/>
                <w:szCs w:val="24"/>
              </w:rPr>
              <w:t>giao nhiệm vụ.</w:t>
            </w:r>
          </w:p>
        </w:tc>
      </w:tr>
      <w:tr w:rsidR="00C96536" w:rsidRPr="00A74C2F" w14:paraId="6FFC12B8" w14:textId="77777777" w:rsidTr="004F1771">
        <w:tc>
          <w:tcPr>
            <w:tcW w:w="3240" w:type="dxa"/>
            <w:shd w:val="clear" w:color="auto" w:fill="auto"/>
            <w:vAlign w:val="center"/>
          </w:tcPr>
          <w:p w14:paraId="07AA40FC" w14:textId="77777777" w:rsidR="00C96536" w:rsidRPr="00A74C2F" w:rsidRDefault="00C96536" w:rsidP="00786844">
            <w:pPr>
              <w:spacing w:before="0"/>
              <w:ind w:left="0" w:firstLine="0"/>
              <w:jc w:val="center"/>
              <w:rPr>
                <w:rFonts w:ascii="Times New Roman" w:eastAsia="Times New Roman" w:hAnsi="Times New Roman" w:cs="Times New Roman"/>
                <w:b/>
                <w:sz w:val="24"/>
                <w:szCs w:val="24"/>
              </w:rPr>
            </w:pPr>
            <w:r w:rsidRPr="00A74C2F">
              <w:rPr>
                <w:rFonts w:ascii="Times New Roman" w:eastAsia="Times New Roman" w:hAnsi="Times New Roman" w:cs="Times New Roman"/>
                <w:b/>
                <w:i/>
                <w:sz w:val="24"/>
                <w:szCs w:val="24"/>
              </w:rPr>
              <w:t>Thực hiện</w:t>
            </w:r>
          </w:p>
        </w:tc>
        <w:tc>
          <w:tcPr>
            <w:tcW w:w="6390" w:type="dxa"/>
            <w:shd w:val="clear" w:color="auto" w:fill="auto"/>
          </w:tcPr>
          <w:p w14:paraId="298BB719" w14:textId="77777777" w:rsidR="00C96536" w:rsidRPr="004F1771" w:rsidRDefault="00C96536" w:rsidP="00C96536">
            <w:pPr>
              <w:pStyle w:val="ListParagraph"/>
              <w:numPr>
                <w:ilvl w:val="0"/>
                <w:numId w:val="2"/>
              </w:numPr>
              <w:tabs>
                <w:tab w:val="left" w:pos="12758"/>
              </w:tabs>
              <w:spacing w:before="0"/>
              <w:ind w:left="317" w:hanging="283"/>
              <w:jc w:val="both"/>
              <w:rPr>
                <w:rFonts w:ascii="Times New Roman" w:eastAsia="Times New Roman" w:hAnsi="Times New Roman" w:cs="Times New Roman"/>
                <w:sz w:val="24"/>
                <w:szCs w:val="24"/>
              </w:rPr>
            </w:pPr>
            <w:r w:rsidRPr="004F1771">
              <w:rPr>
                <w:rFonts w:ascii="Times New Roman" w:eastAsia="Times New Roman" w:hAnsi="Times New Roman" w:cs="Times New Roman"/>
                <w:sz w:val="24"/>
                <w:szCs w:val="24"/>
                <w:lang w:val="vi-VN"/>
              </w:rPr>
              <w:t xml:space="preserve">HS </w:t>
            </w:r>
            <w:r w:rsidRPr="004F1771">
              <w:rPr>
                <w:rFonts w:ascii="Times New Roman" w:eastAsia="Times New Roman" w:hAnsi="Times New Roman" w:cs="Times New Roman"/>
                <w:sz w:val="24"/>
                <w:szCs w:val="24"/>
                <w:lang w:val="es-ES"/>
              </w:rPr>
              <w:t>suy nghĩ độc lập.</w:t>
            </w:r>
          </w:p>
        </w:tc>
      </w:tr>
      <w:tr w:rsidR="00C96536" w:rsidRPr="00A74C2F" w14:paraId="7F23E465" w14:textId="77777777" w:rsidTr="004F1771">
        <w:tc>
          <w:tcPr>
            <w:tcW w:w="3240" w:type="dxa"/>
            <w:shd w:val="clear" w:color="auto" w:fill="auto"/>
            <w:vAlign w:val="center"/>
          </w:tcPr>
          <w:p w14:paraId="3467187A" w14:textId="77777777" w:rsidR="00C96536" w:rsidRPr="00A74C2F" w:rsidRDefault="00C96536" w:rsidP="00786844">
            <w:pPr>
              <w:spacing w:before="0"/>
              <w:ind w:left="0" w:firstLine="0"/>
              <w:jc w:val="center"/>
              <w:rPr>
                <w:rFonts w:ascii="Times New Roman" w:eastAsia="Times New Roman" w:hAnsi="Times New Roman" w:cs="Times New Roman"/>
                <w:b/>
                <w:sz w:val="24"/>
                <w:szCs w:val="24"/>
              </w:rPr>
            </w:pPr>
            <w:r w:rsidRPr="00A74C2F">
              <w:rPr>
                <w:rFonts w:ascii="Times New Roman" w:eastAsia="Times New Roman" w:hAnsi="Times New Roman" w:cs="Times New Roman"/>
                <w:b/>
                <w:i/>
                <w:sz w:val="24"/>
                <w:szCs w:val="24"/>
              </w:rPr>
              <w:t>Báo cáo thảo luận</w:t>
            </w:r>
          </w:p>
        </w:tc>
        <w:tc>
          <w:tcPr>
            <w:tcW w:w="6390" w:type="dxa"/>
            <w:shd w:val="clear" w:color="auto" w:fill="auto"/>
          </w:tcPr>
          <w:p w14:paraId="7222CF11" w14:textId="77777777" w:rsidR="00C96536" w:rsidRPr="004F1771" w:rsidRDefault="00C96536" w:rsidP="00C96536">
            <w:pPr>
              <w:pStyle w:val="ListParagraph"/>
              <w:numPr>
                <w:ilvl w:val="0"/>
                <w:numId w:val="2"/>
              </w:numPr>
              <w:tabs>
                <w:tab w:val="left" w:pos="12758"/>
              </w:tabs>
              <w:spacing w:before="0"/>
              <w:ind w:left="317" w:hanging="283"/>
              <w:jc w:val="both"/>
              <w:rPr>
                <w:rFonts w:ascii="Times New Roman" w:eastAsia="Times New Roman" w:hAnsi="Times New Roman" w:cs="Times New Roman"/>
                <w:sz w:val="24"/>
                <w:szCs w:val="24"/>
                <w:lang w:val="es-ES"/>
              </w:rPr>
            </w:pPr>
            <w:r w:rsidRPr="004F1771">
              <w:rPr>
                <w:rFonts w:ascii="Times New Roman" w:eastAsia="Times New Roman" w:hAnsi="Times New Roman" w:cs="Times New Roman"/>
                <w:sz w:val="24"/>
                <w:szCs w:val="24"/>
                <w:lang w:val="es-ES"/>
              </w:rPr>
              <w:t>GV gọi lần lượt 04 HS, lên bảng trình bày câu trả lời của mình.</w:t>
            </w:r>
          </w:p>
          <w:p w14:paraId="3C6EBBB5" w14:textId="77777777" w:rsidR="00C96536" w:rsidRPr="004F1771" w:rsidRDefault="00C96536" w:rsidP="00C96536">
            <w:pPr>
              <w:pStyle w:val="ListParagraph"/>
              <w:numPr>
                <w:ilvl w:val="0"/>
                <w:numId w:val="2"/>
              </w:numPr>
              <w:tabs>
                <w:tab w:val="left" w:pos="12758"/>
              </w:tabs>
              <w:spacing w:before="0"/>
              <w:ind w:left="317" w:hanging="283"/>
              <w:jc w:val="both"/>
              <w:rPr>
                <w:rFonts w:ascii="Times New Roman" w:eastAsia="Arial" w:hAnsi="Times New Roman" w:cs="Times New Roman"/>
                <w:b/>
                <w:i/>
                <w:iCs/>
                <w:color w:val="000000"/>
                <w:sz w:val="24"/>
                <w:szCs w:val="24"/>
                <w:lang w:val="es-ES"/>
              </w:rPr>
            </w:pPr>
            <w:r w:rsidRPr="004F1771">
              <w:rPr>
                <w:rFonts w:ascii="Times New Roman" w:eastAsia="Calibri" w:hAnsi="Times New Roman" w:cs="Times New Roman"/>
                <w:sz w:val="24"/>
                <w:szCs w:val="24"/>
                <w:lang w:val="vi-VN"/>
              </w:rPr>
              <w:t xml:space="preserve">Các học sinh khác </w:t>
            </w:r>
            <w:r w:rsidRPr="004F1771">
              <w:rPr>
                <w:rFonts w:ascii="Times New Roman" w:eastAsia="Calibri" w:hAnsi="Times New Roman" w:cs="Times New Roman"/>
                <w:sz w:val="24"/>
                <w:szCs w:val="24"/>
                <w:lang w:val="es-ES"/>
              </w:rPr>
              <w:t>nhận xét, bổ sung</w:t>
            </w:r>
            <w:r w:rsidRPr="004F1771">
              <w:rPr>
                <w:rFonts w:ascii="Times New Roman" w:eastAsia="Calibri" w:hAnsi="Times New Roman" w:cs="Times New Roman"/>
                <w:sz w:val="24"/>
                <w:szCs w:val="24"/>
                <w:lang w:val="vi-VN"/>
              </w:rPr>
              <w:t xml:space="preserve"> để hoàn thiện câu trả lời.</w:t>
            </w:r>
          </w:p>
        </w:tc>
      </w:tr>
      <w:tr w:rsidR="00C96536" w:rsidRPr="00A74C2F" w14:paraId="4FF3E771" w14:textId="77777777" w:rsidTr="004F1771">
        <w:tc>
          <w:tcPr>
            <w:tcW w:w="3240" w:type="dxa"/>
            <w:shd w:val="clear" w:color="auto" w:fill="auto"/>
            <w:vAlign w:val="center"/>
          </w:tcPr>
          <w:p w14:paraId="1EFDE823" w14:textId="77777777" w:rsidR="00C96536" w:rsidRPr="00A74C2F" w:rsidRDefault="00C96536" w:rsidP="00786844">
            <w:pPr>
              <w:spacing w:before="0"/>
              <w:ind w:left="-23" w:firstLine="0"/>
              <w:jc w:val="center"/>
              <w:rPr>
                <w:rFonts w:ascii="Times New Roman" w:eastAsia="Times New Roman" w:hAnsi="Times New Roman" w:cs="Times New Roman"/>
                <w:b/>
                <w:sz w:val="24"/>
                <w:szCs w:val="24"/>
              </w:rPr>
            </w:pPr>
            <w:r w:rsidRPr="00A74C2F">
              <w:rPr>
                <w:rFonts w:ascii="Times New Roman" w:eastAsia="Times New Roman" w:hAnsi="Times New Roman" w:cs="Times New Roman"/>
                <w:b/>
                <w:i/>
                <w:sz w:val="24"/>
                <w:szCs w:val="24"/>
              </w:rPr>
              <w:t>Đánh giá, nhận xét, tổng hợp</w:t>
            </w:r>
          </w:p>
        </w:tc>
        <w:tc>
          <w:tcPr>
            <w:tcW w:w="6390" w:type="dxa"/>
            <w:shd w:val="clear" w:color="auto" w:fill="auto"/>
          </w:tcPr>
          <w:p w14:paraId="0DBF3A7E" w14:textId="77777777" w:rsidR="00C96536" w:rsidRPr="00CA16FB" w:rsidRDefault="00C96536" w:rsidP="00C96536">
            <w:pPr>
              <w:pStyle w:val="ListParagraph"/>
              <w:numPr>
                <w:ilvl w:val="0"/>
                <w:numId w:val="2"/>
              </w:numPr>
              <w:tabs>
                <w:tab w:val="left" w:pos="12758"/>
              </w:tabs>
              <w:spacing w:before="0"/>
              <w:ind w:left="317" w:hanging="283"/>
              <w:jc w:val="both"/>
              <w:rPr>
                <w:rFonts w:ascii="Times New Roman" w:eastAsia="Calibri" w:hAnsi="Times New Roman" w:cs="Times New Roman"/>
                <w:sz w:val="24"/>
                <w:szCs w:val="24"/>
                <w:lang w:val="es-ES"/>
              </w:rPr>
            </w:pPr>
            <w:r w:rsidRPr="00CA16FB">
              <w:rPr>
                <w:rFonts w:ascii="Times New Roman" w:eastAsia="Calibri" w:hAnsi="Times New Roman" w:cs="Times New Roman"/>
                <w:sz w:val="24"/>
                <w:szCs w:val="24"/>
                <w:lang w:val="es-ES"/>
              </w:rPr>
              <w:t>GV đánh giá thái độ làm việc, phương án trả lời của học sinh, ghi nhận và tổng hợp kết quả.</w:t>
            </w:r>
          </w:p>
          <w:p w14:paraId="7C33BAF4" w14:textId="77777777" w:rsidR="00C96536" w:rsidRPr="00CA16FB" w:rsidRDefault="00C96536" w:rsidP="00C96536">
            <w:pPr>
              <w:pStyle w:val="ListParagraph"/>
              <w:numPr>
                <w:ilvl w:val="0"/>
                <w:numId w:val="2"/>
              </w:numPr>
              <w:tabs>
                <w:tab w:val="left" w:pos="12758"/>
              </w:tabs>
              <w:spacing w:before="0"/>
              <w:ind w:left="317" w:hanging="283"/>
              <w:jc w:val="both"/>
              <w:rPr>
                <w:rFonts w:ascii="Times New Roman" w:eastAsia="Calibri" w:hAnsi="Times New Roman" w:cs="Times New Roman"/>
                <w:sz w:val="24"/>
                <w:szCs w:val="24"/>
                <w:lang w:val="es-ES"/>
              </w:rPr>
            </w:pPr>
            <w:r w:rsidRPr="004F1771">
              <w:rPr>
                <w:rFonts w:ascii="Times New Roman" w:eastAsia="Calibri" w:hAnsi="Times New Roman" w:cs="Times New Roman"/>
                <w:sz w:val="24"/>
                <w:szCs w:val="24"/>
                <w:lang w:val="es-ES"/>
              </w:rPr>
              <w:t>D</w:t>
            </w:r>
            <w:r w:rsidRPr="00CA16FB">
              <w:rPr>
                <w:rFonts w:ascii="Times New Roman" w:eastAsia="Calibri" w:hAnsi="Times New Roman" w:cs="Times New Roman"/>
                <w:sz w:val="24"/>
                <w:szCs w:val="24"/>
                <w:lang w:val="es-ES"/>
              </w:rPr>
              <w:t>ẫn dắt vào bài mới</w:t>
            </w:r>
            <w:r>
              <w:rPr>
                <w:rFonts w:ascii="Times New Roman" w:eastAsia="Calibri" w:hAnsi="Times New Roman" w:cs="Times New Roman"/>
                <w:sz w:val="24"/>
                <w:szCs w:val="24"/>
                <w:lang w:val="es-ES"/>
              </w:rPr>
              <w:t>:</w:t>
            </w:r>
          </w:p>
          <w:p w14:paraId="679811E8" w14:textId="77777777" w:rsidR="00C96536" w:rsidRPr="00CA16FB" w:rsidRDefault="00C96536" w:rsidP="00786844">
            <w:pPr>
              <w:pStyle w:val="ListParagraph"/>
              <w:tabs>
                <w:tab w:val="left" w:pos="12758"/>
              </w:tabs>
              <w:spacing w:before="0"/>
              <w:ind w:left="317" w:firstLine="0"/>
              <w:jc w:val="both"/>
              <w:rPr>
                <w:rFonts w:ascii="Times New Roman" w:eastAsia="Calibri" w:hAnsi="Times New Roman" w:cs="Times New Roman"/>
                <w:sz w:val="24"/>
                <w:szCs w:val="24"/>
                <w:lang w:val="es-ES"/>
              </w:rPr>
            </w:pPr>
            <w:r w:rsidRPr="004F1771">
              <w:rPr>
                <w:rFonts w:ascii="Times New Roman" w:eastAsia="Calibri" w:hAnsi="Times New Roman" w:cs="Times New Roman"/>
                <w:sz w:val="24"/>
                <w:szCs w:val="24"/>
                <w:lang w:val="es-ES"/>
              </w:rPr>
              <w:t xml:space="preserve">“Chúng ta đã biết định nghĩa các giá trị lượng giác </w:t>
            </w:r>
            <w:r w:rsidRPr="00CA16FB">
              <w:rPr>
                <w:rFonts w:ascii="Times New Roman" w:eastAsia="Calibri" w:hAnsi="Times New Roman" w:cs="Times New Roman"/>
                <w:sz w:val="24"/>
                <w:szCs w:val="24"/>
                <w:lang w:val="es-ES"/>
              </w:rPr>
              <w:t xml:space="preserve">của góc từ </w:t>
            </w:r>
            <w:r w:rsidRPr="00A74C2F">
              <w:rPr>
                <w:rFonts w:ascii="Times New Roman" w:eastAsia="Times New Roman" w:hAnsi="Times New Roman" w:cs="Times New Roman"/>
                <w:bCs/>
                <w:position w:val="-6"/>
                <w:sz w:val="24"/>
                <w:szCs w:val="24"/>
                <w:lang w:val="pt-BR"/>
              </w:rPr>
              <w:object w:dxaOrig="279" w:dyaOrig="279" w14:anchorId="2AE3565E">
                <v:shape id="_x0000_i2379" type="#_x0000_t75" style="width:14pt;height:14pt" o:ole="">
                  <v:imagedata r:id="rId2428" o:title=""/>
                </v:shape>
                <o:OLEObject Type="Embed" ProgID="Equation.DSMT4" ShapeID="_x0000_i2379" DrawAspect="Content" ObjectID="_1753631532" r:id="rId2537"/>
              </w:object>
            </w:r>
            <w:r w:rsidRPr="00A74C2F">
              <w:rPr>
                <w:rFonts w:ascii="Times New Roman" w:eastAsia="Times New Roman" w:hAnsi="Times New Roman" w:cs="Times New Roman"/>
                <w:color w:val="000000"/>
                <w:sz w:val="24"/>
                <w:szCs w:val="24"/>
              </w:rPr>
              <w:t xml:space="preserve"> đến </w:t>
            </w:r>
            <w:r w:rsidRPr="00A74C2F">
              <w:rPr>
                <w:rFonts w:ascii="Times New Roman" w:eastAsia="Times New Roman" w:hAnsi="Times New Roman" w:cs="Times New Roman"/>
                <w:bCs/>
                <w:position w:val="-6"/>
                <w:sz w:val="24"/>
                <w:szCs w:val="24"/>
                <w:lang w:val="pt-BR"/>
              </w:rPr>
              <w:object w:dxaOrig="400" w:dyaOrig="279" w14:anchorId="6E7522AC">
                <v:shape id="_x0000_i2380" type="#_x0000_t75" style="width:20.5pt;height:14pt" o:ole="">
                  <v:imagedata r:id="rId2538" o:title=""/>
                </v:shape>
                <o:OLEObject Type="Embed" ProgID="Equation.DSMT4" ShapeID="_x0000_i2380" DrawAspect="Content" ObjectID="_1753631533" r:id="rId2539"/>
              </w:object>
            </w:r>
            <w:r w:rsidRPr="00CA16FB">
              <w:rPr>
                <w:rFonts w:ascii="Times New Roman" w:eastAsia="Calibri" w:hAnsi="Times New Roman" w:cs="Times New Roman"/>
                <w:sz w:val="24"/>
                <w:szCs w:val="24"/>
                <w:lang w:val="es-ES"/>
              </w:rPr>
              <w:t xml:space="preserve">, Nếu góc </w:t>
            </w:r>
            <w:r w:rsidRPr="00A74C2F">
              <w:rPr>
                <w:rFonts w:ascii="Times New Roman" w:eastAsia="Times New Roman" w:hAnsi="Times New Roman" w:cs="Times New Roman"/>
                <w:bCs/>
                <w:position w:val="-6"/>
                <w:sz w:val="24"/>
                <w:szCs w:val="24"/>
                <w:lang w:val="pt-BR"/>
              </w:rPr>
              <w:object w:dxaOrig="240" w:dyaOrig="220" w14:anchorId="1EC0081D">
                <v:shape id="_x0000_i2381" type="#_x0000_t75" style="width:12pt;height:11pt" o:ole="">
                  <v:imagedata r:id="rId2540" o:title=""/>
                </v:shape>
                <o:OLEObject Type="Embed" ProgID="Equation.DSMT4" ShapeID="_x0000_i2381" DrawAspect="Content" ObjectID="_1753631534" r:id="rId2541"/>
              </w:object>
            </w:r>
            <w:r w:rsidRPr="00CA16FB">
              <w:rPr>
                <w:rFonts w:ascii="Times New Roman" w:eastAsia="Calibri" w:hAnsi="Times New Roman" w:cs="Times New Roman"/>
                <w:sz w:val="24"/>
                <w:szCs w:val="24"/>
                <w:lang w:val="es-ES"/>
              </w:rPr>
              <w:t xml:space="preserve"> là góc tù thì tỉ số lượng giác xác định như thế nào? </w:t>
            </w:r>
            <w:r>
              <w:rPr>
                <w:rFonts w:ascii="Times New Roman" w:eastAsia="Calibri" w:hAnsi="Times New Roman" w:cs="Times New Roman"/>
                <w:sz w:val="24"/>
                <w:szCs w:val="24"/>
                <w:lang w:val="es-ES"/>
              </w:rPr>
              <w:t>G</w:t>
            </w:r>
            <w:r w:rsidRPr="00CA16FB">
              <w:rPr>
                <w:rFonts w:ascii="Times New Roman" w:eastAsia="Calibri" w:hAnsi="Times New Roman" w:cs="Times New Roman"/>
                <w:sz w:val="24"/>
                <w:szCs w:val="24"/>
                <w:lang w:val="es-ES"/>
              </w:rPr>
              <w:t>iá trị lượng giác của chúng được xác định như thế nào? Chúng có tính chất gì? Chúng ta sẽ tìm hiểu trong bài học hôm nay”.</w:t>
            </w:r>
          </w:p>
        </w:tc>
      </w:tr>
    </w:tbl>
    <w:p w14:paraId="5B02C50C"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color w:val="FF33CC"/>
          <w:sz w:val="24"/>
          <w:szCs w:val="24"/>
        </w:rPr>
      </w:pPr>
      <w:r w:rsidRPr="000947F9">
        <w:rPr>
          <w:rFonts w:ascii="Times New Roman" w:eastAsia="Calibri" w:hAnsi="Times New Roman" w:cs="Times New Roman"/>
          <w:b/>
          <w:bCs/>
          <w:color w:val="FF33CC"/>
          <w:sz w:val="24"/>
          <w:szCs w:val="24"/>
          <w:lang w:val="vi-VN"/>
        </w:rPr>
        <w:t>Hoạt động 2: Hình thành kiến thức</w:t>
      </w:r>
      <w:r>
        <w:rPr>
          <w:rFonts w:ascii="Times New Roman" w:eastAsia="Calibri" w:hAnsi="Times New Roman" w:cs="Times New Roman"/>
          <w:b/>
          <w:bCs/>
          <w:color w:val="FF33CC"/>
          <w:sz w:val="24"/>
          <w:szCs w:val="24"/>
        </w:rPr>
        <w:t xml:space="preserve"> mới</w:t>
      </w:r>
    </w:p>
    <w:p w14:paraId="144E45E3"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es-ES"/>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.1</w:t>
      </w:r>
      <w:r w:rsidRPr="00836CA3">
        <w:rPr>
          <w:rFonts w:ascii="Times New Roman" w:eastAsia="Calibri" w:hAnsi="Times New Roman" w:cs="Times New Roman"/>
          <w:b/>
          <w:bCs/>
          <w:color w:val="FF0000"/>
          <w:sz w:val="24"/>
          <w:szCs w:val="24"/>
          <w:lang w:val="vi-VN"/>
        </w:rPr>
        <w:t>:</w:t>
      </w:r>
      <w:r w:rsidRPr="00836CA3">
        <w:rPr>
          <w:rFonts w:ascii="Times New Roman" w:eastAsia="Calibri" w:hAnsi="Times New Roman" w:cs="Times New Roman"/>
          <w:b/>
          <w:bCs/>
          <w:color w:val="FF0000"/>
          <w:sz w:val="24"/>
          <w:szCs w:val="24"/>
        </w:rPr>
        <w:t xml:space="preserve"> </w:t>
      </w:r>
      <w:r w:rsidRPr="00283549">
        <w:rPr>
          <w:rFonts w:ascii="Times New Roman" w:eastAsia="Arial" w:hAnsi="Times New Roman" w:cs="Times New Roman"/>
          <w:b/>
          <w:noProof/>
          <w:color w:val="FF0000"/>
          <w:sz w:val="24"/>
          <w:szCs w:val="24"/>
          <w:lang w:val="es-ES"/>
        </w:rPr>
        <w:t>Giá trị lượng giác của một góc</w:t>
      </w:r>
    </w:p>
    <w:p w14:paraId="19DBD7DB" w14:textId="77777777" w:rsidR="00C96536" w:rsidRPr="00283549" w:rsidRDefault="00C96536" w:rsidP="00786844">
      <w:pPr>
        <w:tabs>
          <w:tab w:val="left" w:pos="2268"/>
        </w:tabs>
        <w:spacing w:before="0"/>
        <w:ind w:left="567" w:firstLine="0"/>
        <w:jc w:val="both"/>
        <w:rPr>
          <w:rFonts w:ascii="Times New Roman" w:eastAsia="Arial" w:hAnsi="Times New Roman" w:cs="Times New Roman"/>
          <w:noProof/>
          <w:color w:val="000000"/>
          <w:sz w:val="24"/>
          <w:szCs w:val="24"/>
          <w:lang w:val="vi-VN"/>
        </w:rPr>
      </w:pPr>
      <w:r w:rsidRPr="00283549">
        <w:rPr>
          <w:rFonts w:ascii="Times New Roman" w:eastAsia="Arial" w:hAnsi="Times New Roman" w:cs="Times New Roman"/>
          <w:b/>
          <w:iCs/>
          <w:noProof/>
          <w:color w:val="000000"/>
          <w:sz w:val="24"/>
          <w:szCs w:val="24"/>
          <w:lang w:val="vi-VN"/>
        </w:rPr>
        <w:t>a) Mục tiêu</w:t>
      </w:r>
      <w:r>
        <w:rPr>
          <w:rFonts w:ascii="Times New Roman" w:eastAsia="Arial" w:hAnsi="Times New Roman" w:cs="Times New Roman"/>
          <w:b/>
          <w:iCs/>
          <w:noProof/>
          <w:color w:val="000000"/>
          <w:sz w:val="24"/>
          <w:szCs w:val="24"/>
        </w:rPr>
        <w:t>:</w:t>
      </w:r>
      <w:r w:rsidRPr="00283549">
        <w:rPr>
          <w:rFonts w:ascii="Times New Roman" w:eastAsia="Arial" w:hAnsi="Times New Roman" w:cs="Times New Roman"/>
          <w:noProof/>
          <w:color w:val="000000"/>
          <w:sz w:val="24"/>
          <w:szCs w:val="24"/>
          <w:lang w:val="vi-VN"/>
        </w:rPr>
        <w:t xml:space="preserve"> </w:t>
      </w:r>
    </w:p>
    <w:p w14:paraId="21F49D7D" w14:textId="77777777" w:rsidR="00C96536" w:rsidRPr="008120EA" w:rsidRDefault="00C96536" w:rsidP="006D245C">
      <w:pPr>
        <w:pStyle w:val="ListParagraph"/>
        <w:numPr>
          <w:ilvl w:val="0"/>
          <w:numId w:val="49"/>
        </w:numPr>
        <w:tabs>
          <w:tab w:val="left" w:pos="2268"/>
        </w:tabs>
        <w:spacing w:before="0"/>
        <w:ind w:left="810" w:hanging="270"/>
        <w:jc w:val="both"/>
        <w:rPr>
          <w:rFonts w:ascii="Times New Roman" w:eastAsia="Arial" w:hAnsi="Times New Roman" w:cs="Times New Roman"/>
          <w:bCs/>
          <w:iCs/>
          <w:noProof/>
          <w:color w:val="000000"/>
          <w:sz w:val="24"/>
          <w:szCs w:val="24"/>
          <w:lang w:val="vi-VN"/>
        </w:rPr>
      </w:pPr>
      <w:r w:rsidRPr="008120EA">
        <w:rPr>
          <w:rFonts w:ascii="Times New Roman" w:eastAsia="Arial" w:hAnsi="Times New Roman" w:cs="Times New Roman"/>
          <w:bCs/>
          <w:iCs/>
          <w:noProof/>
          <w:color w:val="000000"/>
          <w:sz w:val="24"/>
          <w:szCs w:val="24"/>
          <w:lang w:val="vi-VN"/>
        </w:rPr>
        <w:t>HS nắm được định nghĩa giá trị lượng giác của một góc bất kì từ</w:t>
      </w:r>
      <w:r w:rsidRPr="008120EA">
        <w:rPr>
          <w:rFonts w:ascii="Times New Roman" w:eastAsia="Arial" w:hAnsi="Times New Roman" w:cs="Times New Roman"/>
          <w:bCs/>
          <w:iCs/>
          <w:noProof/>
          <w:color w:val="000000"/>
          <w:sz w:val="24"/>
          <w:szCs w:val="24"/>
        </w:rPr>
        <w:t xml:space="preserve"> </w:t>
      </w:r>
      <w:r w:rsidRPr="00283549">
        <w:rPr>
          <w:rFonts w:ascii="Times New Roman" w:eastAsia="Calibri" w:hAnsi="Times New Roman" w:cs="Times New Roman"/>
          <w:noProof/>
          <w:color w:val="000000"/>
          <w:position w:val="-6"/>
          <w:sz w:val="24"/>
          <w:szCs w:val="24"/>
        </w:rPr>
        <w:object w:dxaOrig="260" w:dyaOrig="320" w14:anchorId="4803FC1A">
          <v:shape id="_x0000_i2382" type="#_x0000_t75" style="width:13.5pt;height:15.5pt" o:ole="">
            <v:imagedata r:id="rId2542" o:title=""/>
          </v:shape>
          <o:OLEObject Type="Embed" ProgID="Equation.DSMT4" ShapeID="_x0000_i2382" DrawAspect="Content" ObjectID="_1753631535" r:id="rId2543"/>
        </w:object>
      </w:r>
      <w:r w:rsidRPr="00283549">
        <w:rPr>
          <w:rFonts w:ascii="Times New Roman" w:eastAsia="Calibri" w:hAnsi="Times New Roman" w:cs="Times New Roman"/>
          <w:noProof/>
          <w:color w:val="000000"/>
          <w:sz w:val="24"/>
          <w:szCs w:val="24"/>
          <w:lang w:val="sv-SE"/>
        </w:rPr>
        <w:t xml:space="preserve">đến </w:t>
      </w:r>
      <w:r w:rsidRPr="00283549">
        <w:rPr>
          <w:rFonts w:ascii="Times New Roman" w:eastAsia="Calibri" w:hAnsi="Times New Roman" w:cs="Times New Roman"/>
          <w:noProof/>
          <w:color w:val="000000"/>
          <w:position w:val="-6"/>
          <w:sz w:val="24"/>
          <w:szCs w:val="24"/>
        </w:rPr>
        <w:object w:dxaOrig="460" w:dyaOrig="320" w14:anchorId="5BEB5ACB">
          <v:shape id="_x0000_i2383" type="#_x0000_t75" style="width:24pt;height:15.5pt" o:ole="">
            <v:imagedata r:id="rId2544" o:title=""/>
          </v:shape>
          <o:OLEObject Type="Embed" ProgID="Equation.DSMT4" ShapeID="_x0000_i2383" DrawAspect="Content" ObjectID="_1753631536" r:id="rId2545"/>
        </w:object>
      </w:r>
      <w:r w:rsidRPr="008120EA">
        <w:rPr>
          <w:rFonts w:ascii="Times New Roman" w:eastAsia="Arial" w:hAnsi="Times New Roman" w:cs="Times New Roman"/>
          <w:bCs/>
          <w:iCs/>
          <w:noProof/>
          <w:color w:val="000000"/>
          <w:sz w:val="24"/>
          <w:szCs w:val="24"/>
          <w:lang w:val="vi-VN"/>
        </w:rPr>
        <w:t>.</w:t>
      </w:r>
    </w:p>
    <w:p w14:paraId="404A8F57" w14:textId="77777777" w:rsidR="00C96536" w:rsidRPr="008120EA" w:rsidRDefault="00C96536" w:rsidP="006D245C">
      <w:pPr>
        <w:pStyle w:val="ListParagraph"/>
        <w:numPr>
          <w:ilvl w:val="0"/>
          <w:numId w:val="49"/>
        </w:numPr>
        <w:tabs>
          <w:tab w:val="left" w:pos="2268"/>
        </w:tabs>
        <w:spacing w:before="0"/>
        <w:ind w:left="810" w:hanging="270"/>
        <w:jc w:val="both"/>
        <w:rPr>
          <w:rFonts w:ascii="Times New Roman" w:eastAsia="Calibri" w:hAnsi="Times New Roman" w:cs="Times New Roman"/>
          <w:noProof/>
          <w:color w:val="000000"/>
          <w:sz w:val="24"/>
          <w:szCs w:val="24"/>
          <w:lang w:val="vi-VN"/>
        </w:rPr>
      </w:pPr>
      <w:r w:rsidRPr="008120EA">
        <w:rPr>
          <w:rFonts w:ascii="Times New Roman" w:eastAsia="Calibri" w:hAnsi="Times New Roman" w:cs="Times New Roman"/>
          <w:noProof/>
          <w:color w:val="000000"/>
          <w:sz w:val="24"/>
          <w:szCs w:val="24"/>
          <w:lang w:val="vi-VN"/>
        </w:rPr>
        <w:t xml:space="preserve">HS xác định được </w:t>
      </w:r>
      <w:r w:rsidRPr="008120EA">
        <w:rPr>
          <w:rFonts w:ascii="Times New Roman" w:eastAsia="Arial" w:hAnsi="Times New Roman" w:cs="Times New Roman"/>
          <w:noProof/>
          <w:color w:val="000000"/>
          <w:sz w:val="24"/>
          <w:szCs w:val="24"/>
          <w:lang w:val="vi-VN"/>
        </w:rPr>
        <w:t xml:space="preserve">giá trị lượng giác của một số góc đặc biệt trong phạm vi từ </w:t>
      </w:r>
      <w:r w:rsidRPr="00283549">
        <w:rPr>
          <w:rFonts w:ascii="Times New Roman" w:eastAsia="Calibri" w:hAnsi="Times New Roman" w:cs="Times New Roman"/>
          <w:noProof/>
          <w:color w:val="000000"/>
          <w:position w:val="-6"/>
          <w:sz w:val="24"/>
          <w:szCs w:val="24"/>
        </w:rPr>
        <w:object w:dxaOrig="260" w:dyaOrig="320" w14:anchorId="6F07066B">
          <v:shape id="_x0000_i2384" type="#_x0000_t75" style="width:13.5pt;height:15.5pt" o:ole="">
            <v:imagedata r:id="rId2542" o:title=""/>
          </v:shape>
          <o:OLEObject Type="Embed" ProgID="Equation.DSMT4" ShapeID="_x0000_i2384" DrawAspect="Content" ObjectID="_1753631537" r:id="rId2546"/>
        </w:object>
      </w:r>
      <w:r w:rsidRPr="00283549">
        <w:rPr>
          <w:rFonts w:ascii="Times New Roman" w:eastAsia="Calibri" w:hAnsi="Times New Roman" w:cs="Times New Roman"/>
          <w:noProof/>
          <w:color w:val="000000"/>
          <w:sz w:val="24"/>
          <w:szCs w:val="24"/>
          <w:lang w:val="sv-SE"/>
        </w:rPr>
        <w:t xml:space="preserve">đến </w:t>
      </w:r>
      <w:r w:rsidRPr="00283549">
        <w:rPr>
          <w:rFonts w:ascii="Times New Roman" w:eastAsia="Calibri" w:hAnsi="Times New Roman" w:cs="Times New Roman"/>
          <w:noProof/>
          <w:color w:val="000000"/>
          <w:position w:val="-6"/>
          <w:sz w:val="24"/>
          <w:szCs w:val="24"/>
        </w:rPr>
        <w:object w:dxaOrig="460" w:dyaOrig="320" w14:anchorId="7B8E2D8E">
          <v:shape id="_x0000_i2385" type="#_x0000_t75" style="width:24pt;height:15.5pt" o:ole="">
            <v:imagedata r:id="rId2544" o:title=""/>
          </v:shape>
          <o:OLEObject Type="Embed" ProgID="Equation.DSMT4" ShapeID="_x0000_i2385" DrawAspect="Content" ObjectID="_1753631538" r:id="rId2547"/>
        </w:object>
      </w:r>
      <w:r w:rsidRPr="008120EA">
        <w:rPr>
          <w:rFonts w:ascii="Times New Roman" w:eastAsia="Calibri" w:hAnsi="Times New Roman" w:cs="Times New Roman"/>
          <w:noProof/>
          <w:color w:val="000000"/>
          <w:sz w:val="24"/>
          <w:szCs w:val="24"/>
          <w:lang w:val="vi-VN"/>
        </w:rPr>
        <w:t xml:space="preserve"> dựa vào đường tròn đơn vị.</w:t>
      </w:r>
    </w:p>
    <w:p w14:paraId="0769C8A9" w14:textId="77777777" w:rsidR="00C96536" w:rsidRPr="008120EA" w:rsidRDefault="00C96536" w:rsidP="006D245C">
      <w:pPr>
        <w:pStyle w:val="ListParagraph"/>
        <w:numPr>
          <w:ilvl w:val="0"/>
          <w:numId w:val="49"/>
        </w:numPr>
        <w:tabs>
          <w:tab w:val="left" w:pos="2268"/>
        </w:tabs>
        <w:spacing w:before="0"/>
        <w:ind w:left="810" w:hanging="270"/>
        <w:jc w:val="both"/>
        <w:rPr>
          <w:rFonts w:ascii="Times New Roman" w:eastAsia="Calibri" w:hAnsi="Times New Roman" w:cs="Times New Roman"/>
          <w:noProof/>
          <w:color w:val="000000"/>
          <w:sz w:val="24"/>
          <w:szCs w:val="24"/>
          <w:lang w:val="vi-VN"/>
        </w:rPr>
      </w:pPr>
      <w:r w:rsidRPr="008120EA">
        <w:rPr>
          <w:rFonts w:ascii="Times New Roman" w:eastAsia="Calibri" w:hAnsi="Times New Roman" w:cs="Times New Roman"/>
          <w:noProof/>
          <w:color w:val="000000"/>
          <w:sz w:val="24"/>
          <w:szCs w:val="24"/>
          <w:lang w:val="vi-VN"/>
        </w:rPr>
        <w:t>Biết sử dụng máy tính cầm tay để tính toán đổi góc sang giá trị lượng giác và ngược lại.</w:t>
      </w:r>
    </w:p>
    <w:p w14:paraId="0043BCE3" w14:textId="77777777" w:rsidR="00C96536" w:rsidRPr="00283549" w:rsidRDefault="00C96536" w:rsidP="00786844">
      <w:pPr>
        <w:tabs>
          <w:tab w:val="left" w:pos="2268"/>
        </w:tabs>
        <w:spacing w:before="0"/>
        <w:ind w:left="567" w:firstLine="0"/>
        <w:jc w:val="both"/>
        <w:rPr>
          <w:rFonts w:ascii="Times New Roman" w:eastAsia="Arial" w:hAnsi="Times New Roman" w:cs="Times New Roman"/>
          <w:iCs/>
          <w:noProof/>
          <w:color w:val="000000"/>
          <w:sz w:val="24"/>
          <w:szCs w:val="24"/>
          <w:lang w:val="vi-VN"/>
        </w:rPr>
      </w:pPr>
      <w:r w:rsidRPr="00283549">
        <w:rPr>
          <w:rFonts w:ascii="Times New Roman" w:eastAsia="Arial" w:hAnsi="Times New Roman" w:cs="Times New Roman"/>
          <w:b/>
          <w:iCs/>
          <w:noProof/>
          <w:color w:val="000000"/>
          <w:sz w:val="24"/>
          <w:szCs w:val="24"/>
          <w:lang w:val="vi-VN"/>
        </w:rPr>
        <w:t>b) Nội dung:</w:t>
      </w:r>
      <w:r w:rsidRPr="00283549">
        <w:rPr>
          <w:rFonts w:ascii="Times New Roman" w:eastAsia="Arial" w:hAnsi="Times New Roman" w:cs="Times New Roman"/>
          <w:iCs/>
          <w:noProof/>
          <w:color w:val="000000"/>
          <w:sz w:val="24"/>
          <w:szCs w:val="24"/>
          <w:lang w:val="vi-VN"/>
        </w:rPr>
        <w:t xml:space="preserve"> </w:t>
      </w:r>
    </w:p>
    <w:p w14:paraId="41B1FA80"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vi-VN"/>
        </w:rPr>
      </w:pPr>
      <w:r w:rsidRPr="00283549">
        <w:rPr>
          <w:rFonts w:ascii="Times New Roman" w:eastAsia="Arial" w:hAnsi="Times New Roman" w:cs="Times New Roman"/>
          <w:b/>
          <w:noProof/>
          <w:color w:val="000000"/>
          <w:sz w:val="24"/>
          <w:szCs w:val="24"/>
          <w:lang w:val="es-ES"/>
        </w:rPr>
        <w:t>H</w:t>
      </w:r>
      <w:r>
        <w:rPr>
          <w:rFonts w:ascii="Times New Roman" w:eastAsia="Arial" w:hAnsi="Times New Roman" w:cs="Times New Roman"/>
          <w:b/>
          <w:noProof/>
          <w:color w:val="000000"/>
          <w:sz w:val="24"/>
          <w:szCs w:val="24"/>
          <w:lang w:val="es-ES"/>
        </w:rPr>
        <w:t>5-</w:t>
      </w:r>
      <w:r w:rsidRPr="00283549">
        <w:rPr>
          <w:rFonts w:ascii="Times New Roman" w:eastAsia="Arial" w:hAnsi="Times New Roman" w:cs="Times New Roman"/>
          <w:b/>
          <w:i/>
          <w:noProof/>
          <w:color w:val="000000"/>
          <w:sz w:val="24"/>
          <w:szCs w:val="24"/>
          <w:lang w:val="es-ES"/>
        </w:rPr>
        <w:t xml:space="preserve"> </w:t>
      </w:r>
      <w:r w:rsidRPr="00283549">
        <w:rPr>
          <w:rFonts w:ascii="Times New Roman" w:eastAsia="Arial" w:hAnsi="Times New Roman" w:cs="Times New Roman"/>
          <w:noProof/>
          <w:color w:val="000000"/>
          <w:sz w:val="24"/>
          <w:szCs w:val="24"/>
          <w:lang w:val="es-ES"/>
        </w:rPr>
        <w:t xml:space="preserve">Trong mặt phẳng tọa độ </w:t>
      </w:r>
      <w:r w:rsidRPr="00283549">
        <w:rPr>
          <w:rFonts w:ascii="Times New Roman" w:eastAsia="Calibri" w:hAnsi="Times New Roman" w:cs="Times New Roman"/>
          <w:noProof/>
          <w:color w:val="000000"/>
          <w:position w:val="-10"/>
          <w:sz w:val="24"/>
          <w:szCs w:val="24"/>
        </w:rPr>
        <w:object w:dxaOrig="460" w:dyaOrig="320" w14:anchorId="18769600">
          <v:shape id="_x0000_i2386" type="#_x0000_t75" style="width:24pt;height:15.5pt" o:ole="">
            <v:imagedata r:id="rId2548" o:title=""/>
          </v:shape>
          <o:OLEObject Type="Embed" ProgID="Equation.DSMT4" ShapeID="_x0000_i2386" DrawAspect="Content" ObjectID="_1753631539" r:id="rId2549"/>
        </w:object>
      </w:r>
      <w:r w:rsidRPr="00283549">
        <w:rPr>
          <w:rFonts w:ascii="Times New Roman" w:eastAsia="Calibri" w:hAnsi="Times New Roman" w:cs="Times New Roman"/>
          <w:noProof/>
          <w:color w:val="000000"/>
          <w:sz w:val="24"/>
          <w:szCs w:val="24"/>
          <w:lang w:val="vi-VN"/>
        </w:rPr>
        <w:t xml:space="preserve"> cho nửa đường tròn tâm </w:t>
      </w:r>
      <w:r w:rsidRPr="00283549">
        <w:rPr>
          <w:rFonts w:ascii="Times New Roman" w:eastAsia="Calibri" w:hAnsi="Times New Roman" w:cs="Times New Roman"/>
          <w:noProof/>
          <w:color w:val="000000"/>
          <w:position w:val="-6"/>
          <w:sz w:val="24"/>
          <w:szCs w:val="24"/>
        </w:rPr>
        <w:object w:dxaOrig="240" w:dyaOrig="279" w14:anchorId="186549C1">
          <v:shape id="_x0000_i2387" type="#_x0000_t75" style="width:12pt;height:14.5pt" o:ole="">
            <v:imagedata r:id="rId2550" o:title=""/>
          </v:shape>
          <o:OLEObject Type="Embed" ProgID="Equation.DSMT4" ShapeID="_x0000_i2387" DrawAspect="Content" ObjectID="_1753631540" r:id="rId2551"/>
        </w:object>
      </w:r>
      <w:r w:rsidRPr="00283549">
        <w:rPr>
          <w:rFonts w:ascii="Times New Roman" w:eastAsia="Calibri" w:hAnsi="Times New Roman" w:cs="Times New Roman"/>
          <w:noProof/>
          <w:color w:val="000000"/>
          <w:sz w:val="24"/>
          <w:szCs w:val="24"/>
          <w:lang w:val="vi-VN"/>
        </w:rPr>
        <w:t xml:space="preserve">, bán kính bằng </w:t>
      </w:r>
      <w:r w:rsidRPr="00283549">
        <w:rPr>
          <w:rFonts w:ascii="Times New Roman" w:eastAsia="Calibri" w:hAnsi="Times New Roman" w:cs="Times New Roman"/>
          <w:noProof/>
          <w:color w:val="000000"/>
          <w:position w:val="-4"/>
          <w:sz w:val="24"/>
          <w:szCs w:val="24"/>
        </w:rPr>
        <w:object w:dxaOrig="139" w:dyaOrig="260" w14:anchorId="00CB3D18">
          <v:shape id="_x0000_i2388" type="#_x0000_t75" style="width:6.5pt;height:13.5pt" o:ole="">
            <v:imagedata r:id="rId2552" o:title=""/>
          </v:shape>
          <o:OLEObject Type="Embed" ProgID="Equation.DSMT4" ShapeID="_x0000_i2388" DrawAspect="Content" ObjectID="_1753631541" r:id="rId2553"/>
        </w:object>
      </w:r>
      <w:r w:rsidRPr="00283549">
        <w:rPr>
          <w:rFonts w:ascii="Times New Roman" w:eastAsia="Calibri" w:hAnsi="Times New Roman" w:cs="Times New Roman"/>
          <w:noProof/>
          <w:color w:val="000000"/>
          <w:sz w:val="24"/>
          <w:szCs w:val="24"/>
          <w:lang w:val="vi-VN"/>
        </w:rPr>
        <w:t xml:space="preserve"> (nửa đường tròn đơn vị) nằm phía trên trục hoành. Nếu cho trước một góc nhọn </w:t>
      </w:r>
      <w:r w:rsidRPr="00283549">
        <w:rPr>
          <w:rFonts w:ascii="Times New Roman" w:eastAsia="Calibri" w:hAnsi="Times New Roman" w:cs="Times New Roman"/>
          <w:noProof/>
          <w:color w:val="000000"/>
          <w:position w:val="-6"/>
          <w:sz w:val="24"/>
          <w:szCs w:val="24"/>
        </w:rPr>
        <w:object w:dxaOrig="240" w:dyaOrig="220" w14:anchorId="0FF37C3E">
          <v:shape id="_x0000_i2389" type="#_x0000_t75" style="width:12pt;height:11.5pt" o:ole="">
            <v:imagedata r:id="rId2554" o:title=""/>
          </v:shape>
          <o:OLEObject Type="Embed" ProgID="Equation.DSMT4" ShapeID="_x0000_i2389" DrawAspect="Content" ObjectID="_1753631542" r:id="rId2555"/>
        </w:object>
      </w:r>
      <w:r w:rsidRPr="00283549">
        <w:rPr>
          <w:rFonts w:ascii="Times New Roman" w:eastAsia="Calibri" w:hAnsi="Times New Roman" w:cs="Times New Roman"/>
          <w:noProof/>
          <w:color w:val="000000"/>
          <w:sz w:val="24"/>
          <w:szCs w:val="24"/>
          <w:lang w:val="vi-VN"/>
        </w:rPr>
        <w:t xml:space="preserve"> thì ta có thể xác định một điểm </w:t>
      </w:r>
      <w:r w:rsidRPr="00283549">
        <w:rPr>
          <w:rFonts w:ascii="Times New Roman" w:eastAsia="Calibri" w:hAnsi="Times New Roman" w:cs="Times New Roman"/>
          <w:noProof/>
          <w:color w:val="000000"/>
          <w:position w:val="-4"/>
          <w:sz w:val="24"/>
          <w:szCs w:val="24"/>
        </w:rPr>
        <w:object w:dxaOrig="320" w:dyaOrig="260" w14:anchorId="0AF204AF">
          <v:shape id="_x0000_i2390" type="#_x0000_t75" style="width:16.5pt;height:13.5pt" o:ole="">
            <v:imagedata r:id="rId2556" o:title=""/>
          </v:shape>
          <o:OLEObject Type="Embed" ProgID="Equation.DSMT4" ShapeID="_x0000_i2390" DrawAspect="Content" ObjectID="_1753631543" r:id="rId2557"/>
        </w:object>
      </w:r>
      <w:r w:rsidRPr="00283549">
        <w:rPr>
          <w:rFonts w:ascii="Times New Roman" w:eastAsia="Calibri" w:hAnsi="Times New Roman" w:cs="Times New Roman"/>
          <w:noProof/>
          <w:color w:val="000000"/>
          <w:sz w:val="24"/>
          <w:szCs w:val="24"/>
          <w:lang w:val="vi-VN"/>
        </w:rPr>
        <w:t xml:space="preserve"> duy nhất trên nửa đường tròn đơn vị sao cho </w:t>
      </w:r>
      <w:r w:rsidRPr="00283549">
        <w:rPr>
          <w:rFonts w:ascii="Times New Roman" w:eastAsia="Calibri" w:hAnsi="Times New Roman" w:cs="Times New Roman"/>
          <w:noProof/>
          <w:color w:val="000000"/>
          <w:position w:val="-6"/>
          <w:sz w:val="24"/>
          <w:szCs w:val="24"/>
        </w:rPr>
        <w:object w:dxaOrig="1040" w:dyaOrig="360" w14:anchorId="01AA685C">
          <v:shape id="_x0000_i2391" type="#_x0000_t75" style="width:52.5pt;height:19.5pt" o:ole="">
            <v:imagedata r:id="rId2558" o:title=""/>
          </v:shape>
          <o:OLEObject Type="Embed" ProgID="Equation.DSMT4" ShapeID="_x0000_i2391" DrawAspect="Content" ObjectID="_1753631544" r:id="rId2559"/>
        </w:object>
      </w:r>
      <w:r w:rsidRPr="00283549">
        <w:rPr>
          <w:rFonts w:ascii="Times New Roman" w:eastAsia="Calibri" w:hAnsi="Times New Roman" w:cs="Times New Roman"/>
          <w:noProof/>
          <w:color w:val="000000"/>
          <w:sz w:val="24"/>
          <w:szCs w:val="24"/>
          <w:lang w:val="vi-VN"/>
        </w:rPr>
        <w:t xml:space="preserve"> Giả sử điểm </w:t>
      </w:r>
      <w:r w:rsidRPr="00283549">
        <w:rPr>
          <w:rFonts w:ascii="Times New Roman" w:eastAsia="Calibri" w:hAnsi="Times New Roman" w:cs="Times New Roman"/>
          <w:noProof/>
          <w:color w:val="000000"/>
          <w:position w:val="-4"/>
          <w:sz w:val="24"/>
          <w:szCs w:val="24"/>
        </w:rPr>
        <w:object w:dxaOrig="320" w:dyaOrig="260" w14:anchorId="017244CA">
          <v:shape id="_x0000_i2392" type="#_x0000_t75" style="width:16.5pt;height:13.5pt" o:ole="">
            <v:imagedata r:id="rId2560" o:title=""/>
          </v:shape>
          <o:OLEObject Type="Embed" ProgID="Equation.DSMT4" ShapeID="_x0000_i2392" DrawAspect="Content" ObjectID="_1753631545" r:id="rId2561"/>
        </w:object>
      </w:r>
      <w:r w:rsidRPr="00283549">
        <w:rPr>
          <w:rFonts w:ascii="Times New Roman" w:eastAsia="Calibri" w:hAnsi="Times New Roman" w:cs="Times New Roman"/>
          <w:noProof/>
          <w:color w:val="000000"/>
          <w:sz w:val="24"/>
          <w:szCs w:val="24"/>
          <w:lang w:val="vi-VN"/>
        </w:rPr>
        <w:t xml:space="preserve">có tọa độ </w:t>
      </w:r>
      <w:r w:rsidRPr="00283549">
        <w:rPr>
          <w:rFonts w:ascii="Times New Roman" w:eastAsia="Calibri" w:hAnsi="Times New Roman" w:cs="Times New Roman"/>
          <w:noProof/>
          <w:color w:val="000000"/>
          <w:position w:val="-14"/>
          <w:sz w:val="24"/>
          <w:szCs w:val="24"/>
        </w:rPr>
        <w:object w:dxaOrig="1060" w:dyaOrig="400" w14:anchorId="17C5AD6D">
          <v:shape id="_x0000_i2393" type="#_x0000_t75" style="width:54.5pt;height:19.5pt" o:ole="">
            <v:imagedata r:id="rId2562" o:title=""/>
          </v:shape>
          <o:OLEObject Type="Embed" ProgID="Equation.DSMT4" ShapeID="_x0000_i2393" DrawAspect="Content" ObjectID="_1753631546" r:id="rId2563"/>
        </w:object>
      </w:r>
      <w:r w:rsidRPr="00283549">
        <w:rPr>
          <w:rFonts w:ascii="Times New Roman" w:eastAsia="Calibri" w:hAnsi="Times New Roman" w:cs="Times New Roman"/>
          <w:noProof/>
          <w:color w:val="000000"/>
          <w:sz w:val="24"/>
          <w:szCs w:val="24"/>
          <w:lang w:val="vi-VN"/>
        </w:rPr>
        <w:t>.</w:t>
      </w:r>
      <w:r>
        <w:rPr>
          <w:rFonts w:ascii="Times New Roman" w:eastAsia="Calibri" w:hAnsi="Times New Roman" w:cs="Times New Roman"/>
          <w:noProof/>
          <w:color w:val="000000"/>
          <w:sz w:val="24"/>
          <w:szCs w:val="24"/>
        </w:rPr>
        <w:t xml:space="preserve"> </w:t>
      </w:r>
      <w:r w:rsidRPr="00283549">
        <w:rPr>
          <w:rFonts w:ascii="Times New Roman" w:eastAsia="Arial" w:hAnsi="Times New Roman" w:cs="Times New Roman"/>
          <w:bCs/>
          <w:noProof/>
          <w:color w:val="000000"/>
          <w:sz w:val="24"/>
          <w:szCs w:val="24"/>
          <w:lang w:val="es-ES"/>
        </w:rPr>
        <w:t>Tìm</w:t>
      </w:r>
      <w:r w:rsidRPr="00283549">
        <w:rPr>
          <w:rFonts w:ascii="Times New Roman" w:eastAsia="Calibri" w:hAnsi="Times New Roman" w:cs="Times New Roman"/>
          <w:bCs/>
          <w:noProof/>
          <w:color w:val="000000"/>
          <w:sz w:val="24"/>
          <w:szCs w:val="24"/>
          <w:lang w:val="vi-VN"/>
        </w:rPr>
        <w:t xml:space="preserve"> </w:t>
      </w:r>
      <w:r w:rsidRPr="00283549">
        <w:rPr>
          <w:rFonts w:ascii="Times New Roman" w:eastAsia="Calibri" w:hAnsi="Times New Roman" w:cs="Times New Roman"/>
          <w:noProof/>
          <w:color w:val="000000"/>
          <w:sz w:val="24"/>
          <w:szCs w:val="24"/>
          <w:lang w:val="vi-VN"/>
        </w:rPr>
        <w:t xml:space="preserve">mối liên hệ giữa </w:t>
      </w:r>
      <w:r w:rsidRPr="00283549">
        <w:rPr>
          <w:rFonts w:ascii="Times New Roman" w:eastAsia="Calibri" w:hAnsi="Times New Roman" w:cs="Times New Roman"/>
          <w:noProof/>
          <w:color w:val="000000"/>
          <w:position w:val="-10"/>
          <w:sz w:val="24"/>
          <w:szCs w:val="24"/>
        </w:rPr>
        <w:object w:dxaOrig="2620" w:dyaOrig="320" w14:anchorId="159AEBA0">
          <v:shape id="_x0000_i2394" type="#_x0000_t75" style="width:132.05pt;height:15.5pt" o:ole="">
            <v:imagedata r:id="rId2564" o:title=""/>
          </v:shape>
          <o:OLEObject Type="Embed" ProgID="Equation.DSMT4" ShapeID="_x0000_i2394" DrawAspect="Content" ObjectID="_1753631547" r:id="rId2565"/>
        </w:object>
      </w:r>
      <w:r w:rsidRPr="00283549">
        <w:rPr>
          <w:rFonts w:ascii="Times New Roman" w:eastAsia="Calibri" w:hAnsi="Times New Roman" w:cs="Times New Roman"/>
          <w:noProof/>
          <w:color w:val="000000"/>
          <w:sz w:val="24"/>
          <w:szCs w:val="24"/>
          <w:lang w:val="vi-VN"/>
        </w:rPr>
        <w:t xml:space="preserve"> theo </w:t>
      </w:r>
      <w:r w:rsidRPr="00283549">
        <w:rPr>
          <w:rFonts w:ascii="Times New Roman" w:eastAsia="Calibri" w:hAnsi="Times New Roman" w:cs="Times New Roman"/>
          <w:noProof/>
          <w:color w:val="000000"/>
          <w:position w:val="-12"/>
          <w:sz w:val="24"/>
          <w:szCs w:val="24"/>
        </w:rPr>
        <w:object w:dxaOrig="580" w:dyaOrig="360" w14:anchorId="734E0A98">
          <v:shape id="_x0000_i2395" type="#_x0000_t75" style="width:29.5pt;height:19.5pt" o:ole="">
            <v:imagedata r:id="rId2566" o:title=""/>
          </v:shape>
          <o:OLEObject Type="Embed" ProgID="Equation.DSMT4" ShapeID="_x0000_i2395" DrawAspect="Content" ObjectID="_1753631548" r:id="rId2567"/>
        </w:object>
      </w:r>
      <w:r w:rsidRPr="00283549">
        <w:rPr>
          <w:rFonts w:ascii="Times New Roman" w:eastAsia="Calibri" w:hAnsi="Times New Roman" w:cs="Times New Roman"/>
          <w:noProof/>
          <w:color w:val="000000"/>
          <w:sz w:val="24"/>
          <w:szCs w:val="24"/>
          <w:lang w:val="vi-VN"/>
        </w:rPr>
        <w:t>.</w:t>
      </w:r>
    </w:p>
    <w:p w14:paraId="63E3D684"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vi-VN"/>
        </w:rPr>
      </w:pPr>
      <w:r w:rsidRPr="00283549">
        <w:rPr>
          <w:rFonts w:ascii="Times New Roman" w:eastAsia="Arial" w:hAnsi="Times New Roman" w:cs="Times New Roman"/>
          <w:b/>
          <w:noProof/>
          <w:color w:val="000000"/>
          <w:sz w:val="24"/>
          <w:szCs w:val="24"/>
          <w:lang w:val="es-ES"/>
        </w:rPr>
        <w:t>H</w:t>
      </w:r>
      <w:r>
        <w:rPr>
          <w:rFonts w:ascii="Times New Roman" w:eastAsia="Arial" w:hAnsi="Times New Roman" w:cs="Times New Roman"/>
          <w:b/>
          <w:noProof/>
          <w:color w:val="000000"/>
          <w:sz w:val="24"/>
          <w:szCs w:val="24"/>
          <w:lang w:val="es-ES"/>
        </w:rPr>
        <w:t>6</w:t>
      </w:r>
      <w:r>
        <w:rPr>
          <w:rFonts w:ascii="Times New Roman" w:eastAsia="Arial" w:hAnsi="Times New Roman" w:cs="Times New Roman"/>
          <w:noProof/>
          <w:color w:val="000000"/>
          <w:sz w:val="24"/>
          <w:szCs w:val="24"/>
          <w:lang w:val="es-ES"/>
        </w:rPr>
        <w:t>-</w:t>
      </w:r>
      <w:r w:rsidRPr="00283549">
        <w:rPr>
          <w:rFonts w:ascii="Times New Roman" w:eastAsia="Arial" w:hAnsi="Times New Roman" w:cs="Times New Roman"/>
          <w:noProof/>
          <w:color w:val="000000"/>
          <w:sz w:val="24"/>
          <w:szCs w:val="24"/>
          <w:lang w:val="es-ES"/>
        </w:rPr>
        <w:t xml:space="preserve"> Mở rộng khái niệm tỉ số lượng giác đối với góc </w:t>
      </w:r>
      <w:r w:rsidRPr="00283549">
        <w:rPr>
          <w:rFonts w:ascii="Times New Roman" w:eastAsia="Arial" w:hAnsi="Times New Roman" w:cs="Times New Roman"/>
          <w:noProof/>
          <w:color w:val="000000"/>
          <w:sz w:val="24"/>
          <w:szCs w:val="24"/>
          <w:lang w:val="vi-VN"/>
        </w:rPr>
        <w:t xml:space="preserve">góc </w:t>
      </w:r>
      <w:r w:rsidRPr="00283549">
        <w:rPr>
          <w:rFonts w:ascii="Times New Roman" w:eastAsia="Calibri" w:hAnsi="Times New Roman" w:cs="Times New Roman"/>
          <w:noProof/>
          <w:color w:val="000000"/>
          <w:position w:val="-6"/>
          <w:sz w:val="24"/>
          <w:szCs w:val="24"/>
        </w:rPr>
        <w:object w:dxaOrig="240" w:dyaOrig="220" w14:anchorId="13F95D14">
          <v:shape id="_x0000_i2396" type="#_x0000_t75" style="width:12pt;height:11.5pt" o:ole="">
            <v:imagedata r:id="rId2554" o:title=""/>
          </v:shape>
          <o:OLEObject Type="Embed" ProgID="Equation.DSMT4" ShapeID="_x0000_i2396" DrawAspect="Content" ObjectID="_1753631549" r:id="rId2568"/>
        </w:object>
      </w:r>
      <w:r w:rsidRPr="00283549">
        <w:rPr>
          <w:rFonts w:ascii="Times New Roman" w:eastAsia="Calibri" w:hAnsi="Times New Roman" w:cs="Times New Roman"/>
          <w:noProof/>
          <w:color w:val="000000"/>
          <w:sz w:val="24"/>
          <w:szCs w:val="24"/>
          <w:lang w:val="vi-VN"/>
        </w:rPr>
        <w:t xml:space="preserve"> </w:t>
      </w:r>
      <w:r w:rsidRPr="00283549">
        <w:rPr>
          <w:rFonts w:ascii="Times New Roman" w:eastAsia="Arial" w:hAnsi="Times New Roman" w:cs="Times New Roman"/>
          <w:noProof/>
          <w:color w:val="000000"/>
          <w:sz w:val="24"/>
          <w:szCs w:val="24"/>
          <w:lang w:val="vi-VN"/>
        </w:rPr>
        <w:t xml:space="preserve">bất kì từ </w:t>
      </w:r>
      <w:r w:rsidRPr="00283549">
        <w:rPr>
          <w:rFonts w:ascii="Times New Roman" w:eastAsia="Calibri" w:hAnsi="Times New Roman" w:cs="Times New Roman"/>
          <w:noProof/>
          <w:color w:val="000000"/>
          <w:position w:val="-6"/>
          <w:sz w:val="24"/>
          <w:szCs w:val="24"/>
        </w:rPr>
        <w:object w:dxaOrig="260" w:dyaOrig="320" w14:anchorId="60749344">
          <v:shape id="_x0000_i2397" type="#_x0000_t75" style="width:13.5pt;height:15.5pt" o:ole="">
            <v:imagedata r:id="rId2542" o:title=""/>
          </v:shape>
          <o:OLEObject Type="Embed" ProgID="Equation.DSMT4" ShapeID="_x0000_i2397" DrawAspect="Content" ObjectID="_1753631550" r:id="rId2569"/>
        </w:object>
      </w:r>
      <w:r w:rsidRPr="00283549">
        <w:rPr>
          <w:rFonts w:ascii="Times New Roman" w:eastAsia="Calibri" w:hAnsi="Times New Roman" w:cs="Times New Roman"/>
          <w:noProof/>
          <w:color w:val="000000"/>
          <w:sz w:val="24"/>
          <w:szCs w:val="24"/>
          <w:lang w:val="sv-SE"/>
        </w:rPr>
        <w:t xml:space="preserve">đến </w:t>
      </w:r>
      <w:r w:rsidRPr="00283549">
        <w:rPr>
          <w:rFonts w:ascii="Times New Roman" w:eastAsia="Calibri" w:hAnsi="Times New Roman" w:cs="Times New Roman"/>
          <w:noProof/>
          <w:color w:val="000000"/>
          <w:position w:val="-6"/>
          <w:sz w:val="24"/>
          <w:szCs w:val="24"/>
        </w:rPr>
        <w:object w:dxaOrig="460" w:dyaOrig="320" w14:anchorId="73429116">
          <v:shape id="_x0000_i2398" type="#_x0000_t75" style="width:24pt;height:15.5pt" o:ole="">
            <v:imagedata r:id="rId2544" o:title=""/>
          </v:shape>
          <o:OLEObject Type="Embed" ProgID="Equation.DSMT4" ShapeID="_x0000_i2398" DrawAspect="Content" ObjectID="_1753631551" r:id="rId2570"/>
        </w:object>
      </w:r>
      <w:r w:rsidRPr="00283549">
        <w:rPr>
          <w:rFonts w:ascii="Times New Roman" w:eastAsia="Calibri" w:hAnsi="Times New Roman" w:cs="Times New Roman"/>
          <w:noProof/>
          <w:color w:val="000000"/>
          <w:sz w:val="24"/>
          <w:szCs w:val="24"/>
          <w:lang w:val="vi-VN"/>
        </w:rPr>
        <w:t>.</w:t>
      </w:r>
    </w:p>
    <w:p w14:paraId="36A98243"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fr-FR"/>
        </w:rPr>
      </w:pPr>
      <w:r w:rsidRPr="00283549">
        <w:rPr>
          <w:rFonts w:ascii="Times New Roman" w:eastAsia="Arial" w:hAnsi="Times New Roman" w:cs="Times New Roman"/>
          <w:b/>
          <w:noProof/>
          <w:color w:val="000000"/>
          <w:sz w:val="24"/>
          <w:szCs w:val="24"/>
          <w:lang w:val="es-ES"/>
        </w:rPr>
        <w:t>H</w:t>
      </w:r>
      <w:r>
        <w:rPr>
          <w:rFonts w:ascii="Times New Roman" w:eastAsia="Arial" w:hAnsi="Times New Roman" w:cs="Times New Roman"/>
          <w:b/>
          <w:noProof/>
          <w:color w:val="000000"/>
          <w:sz w:val="24"/>
          <w:szCs w:val="24"/>
          <w:lang w:val="es-ES"/>
        </w:rPr>
        <w:t>7-</w:t>
      </w:r>
      <w:r w:rsidRPr="00283549">
        <w:rPr>
          <w:rFonts w:ascii="Times New Roman" w:eastAsia="Arial" w:hAnsi="Times New Roman" w:cs="Times New Roman"/>
          <w:noProof/>
          <w:color w:val="000000"/>
          <w:sz w:val="24"/>
          <w:szCs w:val="24"/>
          <w:lang w:val="es-ES"/>
        </w:rPr>
        <w:t xml:space="preserve"> </w:t>
      </w:r>
      <w:r w:rsidRPr="00283549">
        <w:rPr>
          <w:rFonts w:ascii="Times New Roman" w:eastAsia="Arial" w:hAnsi="Times New Roman" w:cs="Times New Roman"/>
          <w:iCs/>
          <w:noProof/>
          <w:color w:val="000000"/>
          <w:sz w:val="24"/>
          <w:szCs w:val="24"/>
          <w:lang w:val="es-ES"/>
        </w:rPr>
        <w:t xml:space="preserve">Xác định dấu giá trị lượng giác của góc </w:t>
      </w:r>
      <w:r w:rsidRPr="00283549">
        <w:rPr>
          <w:rFonts w:ascii="Times New Roman" w:eastAsia="Calibri" w:hAnsi="Times New Roman" w:cs="Times New Roman"/>
          <w:noProof/>
          <w:color w:val="000000"/>
          <w:position w:val="-6"/>
          <w:sz w:val="24"/>
          <w:szCs w:val="24"/>
        </w:rPr>
        <w:object w:dxaOrig="240" w:dyaOrig="220" w14:anchorId="5BC4DCB8">
          <v:shape id="_x0000_i2399" type="#_x0000_t75" style="width:12pt;height:11.5pt" o:ole="">
            <v:imagedata r:id="rId2554" o:title=""/>
          </v:shape>
          <o:OLEObject Type="Embed" ProgID="Equation.DSMT4" ShapeID="_x0000_i2399" DrawAspect="Content" ObjectID="_1753631552" r:id="rId2571"/>
        </w:object>
      </w:r>
      <w:r w:rsidRPr="00283549">
        <w:rPr>
          <w:rFonts w:ascii="Times New Roman" w:eastAsia="Calibri" w:hAnsi="Times New Roman" w:cs="Times New Roman"/>
          <w:noProof/>
          <w:color w:val="000000"/>
          <w:sz w:val="24"/>
          <w:szCs w:val="24"/>
          <w:lang w:val="vi-VN"/>
        </w:rPr>
        <w:t xml:space="preserve"> trong các trường hợp:</w:t>
      </w:r>
      <w:r>
        <w:rPr>
          <w:rFonts w:ascii="Times New Roman" w:eastAsia="Calibri" w:hAnsi="Times New Roman" w:cs="Times New Roman"/>
          <w:noProof/>
          <w:color w:val="000000"/>
          <w:sz w:val="24"/>
          <w:szCs w:val="24"/>
        </w:rPr>
        <w:t xml:space="preserve"> </w:t>
      </w:r>
      <w:r w:rsidRPr="00283549">
        <w:rPr>
          <w:rFonts w:ascii="Times New Roman" w:eastAsia="Calibri" w:hAnsi="Times New Roman" w:cs="Times New Roman"/>
          <w:noProof/>
          <w:color w:val="000000"/>
          <w:position w:val="-6"/>
          <w:sz w:val="24"/>
          <w:szCs w:val="24"/>
        </w:rPr>
        <w:object w:dxaOrig="660" w:dyaOrig="320" w14:anchorId="2A54760E">
          <v:shape id="_x0000_i2400" type="#_x0000_t75" style="width:33.5pt;height:15.5pt" o:ole="">
            <v:imagedata r:id="rId2572" o:title=""/>
          </v:shape>
          <o:OLEObject Type="Embed" ProgID="Equation.DSMT4" ShapeID="_x0000_i2400" DrawAspect="Content" ObjectID="_1753631553" r:id="rId2573"/>
        </w:object>
      </w:r>
      <w:r w:rsidRPr="00283549">
        <w:rPr>
          <w:rFonts w:ascii="Times New Roman" w:eastAsia="Calibri" w:hAnsi="Times New Roman" w:cs="Times New Roman"/>
          <w:noProof/>
          <w:color w:val="000000"/>
          <w:sz w:val="24"/>
          <w:szCs w:val="24"/>
          <w:lang w:val="fr-FR"/>
        </w:rPr>
        <w:t xml:space="preserve">, </w:t>
      </w:r>
      <w:r w:rsidRPr="00283549">
        <w:rPr>
          <w:rFonts w:ascii="Times New Roman" w:eastAsia="Calibri" w:hAnsi="Times New Roman" w:cs="Times New Roman"/>
          <w:noProof/>
          <w:color w:val="000000"/>
          <w:position w:val="-6"/>
          <w:sz w:val="24"/>
          <w:szCs w:val="24"/>
        </w:rPr>
        <w:object w:dxaOrig="240" w:dyaOrig="220" w14:anchorId="0541D08E">
          <v:shape id="_x0000_i2401" type="#_x0000_t75" style="width:12pt;height:11.5pt" o:ole="">
            <v:imagedata r:id="rId2554" o:title=""/>
          </v:shape>
          <o:OLEObject Type="Embed" ProgID="Equation.DSMT4" ShapeID="_x0000_i2401" DrawAspect="Content" ObjectID="_1753631554" r:id="rId2574"/>
        </w:object>
      </w:r>
      <w:r w:rsidRPr="00283549">
        <w:rPr>
          <w:rFonts w:ascii="Times New Roman" w:eastAsia="Calibri" w:hAnsi="Times New Roman" w:cs="Times New Roman"/>
          <w:noProof/>
          <w:color w:val="000000"/>
          <w:sz w:val="24"/>
          <w:szCs w:val="24"/>
          <w:lang w:val="fr-FR"/>
        </w:rPr>
        <w:t xml:space="preserve"> là góc nhọn, </w:t>
      </w:r>
      <w:r w:rsidRPr="00283549">
        <w:rPr>
          <w:rFonts w:ascii="Times New Roman" w:eastAsia="Calibri" w:hAnsi="Times New Roman" w:cs="Times New Roman"/>
          <w:noProof/>
          <w:color w:val="000000"/>
          <w:position w:val="-6"/>
          <w:sz w:val="24"/>
          <w:szCs w:val="24"/>
        </w:rPr>
        <w:object w:dxaOrig="240" w:dyaOrig="220" w14:anchorId="48EA866A">
          <v:shape id="_x0000_i2402" type="#_x0000_t75" style="width:12pt;height:11.5pt" o:ole="">
            <v:imagedata r:id="rId2554" o:title=""/>
          </v:shape>
          <o:OLEObject Type="Embed" ProgID="Equation.DSMT4" ShapeID="_x0000_i2402" DrawAspect="Content" ObjectID="_1753631555" r:id="rId2575"/>
        </w:object>
      </w:r>
      <w:r w:rsidRPr="00283549">
        <w:rPr>
          <w:rFonts w:ascii="Times New Roman" w:eastAsia="Calibri" w:hAnsi="Times New Roman" w:cs="Times New Roman"/>
          <w:noProof/>
          <w:color w:val="000000"/>
          <w:sz w:val="24"/>
          <w:szCs w:val="24"/>
          <w:lang w:val="fr-FR"/>
        </w:rPr>
        <w:t xml:space="preserve"> là góc vuông, </w:t>
      </w:r>
      <w:r w:rsidRPr="00283549">
        <w:rPr>
          <w:rFonts w:ascii="Times New Roman" w:eastAsia="Calibri" w:hAnsi="Times New Roman" w:cs="Times New Roman"/>
          <w:noProof/>
          <w:color w:val="000000"/>
          <w:position w:val="-6"/>
          <w:sz w:val="24"/>
          <w:szCs w:val="24"/>
        </w:rPr>
        <w:object w:dxaOrig="240" w:dyaOrig="220" w14:anchorId="68337E80">
          <v:shape id="_x0000_i2403" type="#_x0000_t75" style="width:12pt;height:11.5pt" o:ole="">
            <v:imagedata r:id="rId2554" o:title=""/>
          </v:shape>
          <o:OLEObject Type="Embed" ProgID="Equation.DSMT4" ShapeID="_x0000_i2403" DrawAspect="Content" ObjectID="_1753631556" r:id="rId2576"/>
        </w:object>
      </w:r>
      <w:r w:rsidRPr="00283549">
        <w:rPr>
          <w:rFonts w:ascii="Times New Roman" w:eastAsia="Calibri" w:hAnsi="Times New Roman" w:cs="Times New Roman"/>
          <w:noProof/>
          <w:color w:val="000000"/>
          <w:sz w:val="24"/>
          <w:szCs w:val="24"/>
          <w:lang w:val="fr-FR"/>
        </w:rPr>
        <w:t xml:space="preserve"> là góc tù, </w:t>
      </w:r>
      <w:r w:rsidRPr="00283549">
        <w:rPr>
          <w:rFonts w:ascii="Times New Roman" w:eastAsia="Calibri" w:hAnsi="Times New Roman" w:cs="Times New Roman"/>
          <w:noProof/>
          <w:color w:val="000000"/>
          <w:position w:val="-6"/>
          <w:sz w:val="24"/>
          <w:szCs w:val="24"/>
        </w:rPr>
        <w:object w:dxaOrig="240" w:dyaOrig="220" w14:anchorId="1A88E738">
          <v:shape id="_x0000_i2404" type="#_x0000_t75" style="width:12pt;height:11.5pt" o:ole="">
            <v:imagedata r:id="rId2554" o:title=""/>
          </v:shape>
          <o:OLEObject Type="Embed" ProgID="Equation.DSMT4" ShapeID="_x0000_i2404" DrawAspect="Content" ObjectID="_1753631557" r:id="rId2577"/>
        </w:object>
      </w:r>
      <w:r w:rsidRPr="00283549">
        <w:rPr>
          <w:rFonts w:ascii="Times New Roman" w:eastAsia="Calibri" w:hAnsi="Times New Roman" w:cs="Times New Roman"/>
          <w:noProof/>
          <w:color w:val="000000"/>
          <w:sz w:val="24"/>
          <w:szCs w:val="24"/>
          <w:lang w:val="fr-FR"/>
        </w:rPr>
        <w:t xml:space="preserve"> là góc bẹt.</w:t>
      </w:r>
    </w:p>
    <w:p w14:paraId="1FF704EE"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i/>
          <w:noProof/>
          <w:color w:val="000000"/>
          <w:sz w:val="24"/>
          <w:szCs w:val="24"/>
          <w:lang w:val="fr-FR"/>
        </w:rPr>
      </w:pPr>
      <w:r w:rsidRPr="00283549">
        <w:rPr>
          <w:rFonts w:ascii="Times New Roman" w:eastAsia="Calibri" w:hAnsi="Times New Roman" w:cs="Times New Roman"/>
          <w:b/>
          <w:i/>
          <w:noProof/>
          <w:color w:val="000000"/>
          <w:sz w:val="24"/>
          <w:szCs w:val="24"/>
          <w:lang w:val="fr-FR"/>
        </w:rPr>
        <w:t>Ví dụ:</w:t>
      </w:r>
    </w:p>
    <w:p w14:paraId="6284E7F7" w14:textId="77777777" w:rsidR="00C96536" w:rsidRPr="00AA66E3" w:rsidRDefault="00C96536" w:rsidP="006D245C">
      <w:pPr>
        <w:pStyle w:val="ListParagraph"/>
        <w:numPr>
          <w:ilvl w:val="0"/>
          <w:numId w:val="54"/>
        </w:numPr>
        <w:tabs>
          <w:tab w:val="left" w:pos="2268"/>
        </w:tabs>
        <w:spacing w:before="0"/>
        <w:jc w:val="both"/>
        <w:rPr>
          <w:rFonts w:ascii="Times New Roman" w:eastAsia="Times New Roman" w:hAnsi="Times New Roman" w:cs="Times New Roman"/>
          <w:noProof/>
          <w:color w:val="000000"/>
          <w:sz w:val="24"/>
          <w:szCs w:val="24"/>
          <w:lang w:val="fr-FR"/>
        </w:rPr>
      </w:pPr>
      <w:r w:rsidRPr="00AA66E3">
        <w:rPr>
          <w:rFonts w:ascii="Times New Roman" w:eastAsia="Times New Roman" w:hAnsi="Times New Roman" w:cs="Times New Roman"/>
          <w:noProof/>
          <w:color w:val="000000"/>
          <w:sz w:val="24"/>
          <w:szCs w:val="24"/>
          <w:lang w:val="fr-FR"/>
        </w:rPr>
        <w:t xml:space="preserve">Tính giác trị lượng giác các góc trong bảng </w:t>
      </w:r>
      <w:r>
        <w:rPr>
          <w:rFonts w:ascii="Times New Roman" w:eastAsia="Times New Roman" w:hAnsi="Times New Roman" w:cs="Times New Roman"/>
          <w:noProof/>
          <w:color w:val="000000"/>
          <w:sz w:val="24"/>
          <w:szCs w:val="24"/>
          <w:lang w:val="fr-FR"/>
        </w:rPr>
        <w:t>giá trị lượng giác đặc biệt</w:t>
      </w:r>
      <w:r w:rsidRPr="00AA66E3">
        <w:rPr>
          <w:rFonts w:ascii="Times New Roman" w:eastAsia="Times New Roman" w:hAnsi="Times New Roman" w:cs="Times New Roman"/>
          <w:noProof/>
          <w:color w:val="000000"/>
          <w:sz w:val="24"/>
          <w:szCs w:val="24"/>
          <w:lang w:val="fr-FR"/>
        </w:rPr>
        <w:t>?</w:t>
      </w:r>
    </w:p>
    <w:p w14:paraId="1FC3CFD7" w14:textId="77777777" w:rsidR="00C96536" w:rsidRPr="00AA66E3" w:rsidRDefault="00C96536" w:rsidP="006D245C">
      <w:pPr>
        <w:pStyle w:val="ListParagraph"/>
        <w:numPr>
          <w:ilvl w:val="0"/>
          <w:numId w:val="54"/>
        </w:numPr>
        <w:tabs>
          <w:tab w:val="left" w:pos="2268"/>
        </w:tabs>
        <w:spacing w:before="0"/>
        <w:jc w:val="both"/>
        <w:rPr>
          <w:rFonts w:ascii="Times New Roman" w:eastAsia="Times New Roman" w:hAnsi="Times New Roman" w:cs="Times New Roman"/>
          <w:noProof/>
          <w:color w:val="000000"/>
          <w:sz w:val="24"/>
          <w:szCs w:val="24"/>
          <w:lang w:val="fr-FR"/>
        </w:rPr>
      </w:pPr>
      <w:r w:rsidRPr="00AA66E3">
        <w:rPr>
          <w:rFonts w:ascii="Times New Roman" w:eastAsia="Times New Roman" w:hAnsi="Times New Roman" w:cs="Times New Roman"/>
          <w:noProof/>
          <w:color w:val="000000"/>
          <w:sz w:val="24"/>
          <w:szCs w:val="24"/>
          <w:lang w:val="fr-FR"/>
        </w:rPr>
        <w:t>Dùng máy tính cầm tay kiểm tra kết quả?</w:t>
      </w:r>
    </w:p>
    <w:p w14:paraId="36092E2B" w14:textId="77777777" w:rsidR="00C96536" w:rsidRPr="00283549" w:rsidRDefault="00C96536" w:rsidP="00786844">
      <w:pPr>
        <w:tabs>
          <w:tab w:val="left" w:pos="2268"/>
        </w:tabs>
        <w:spacing w:before="0"/>
        <w:ind w:left="567" w:firstLine="0"/>
        <w:jc w:val="both"/>
        <w:rPr>
          <w:rFonts w:ascii="Times New Roman" w:eastAsia="Arial" w:hAnsi="Times New Roman" w:cs="Times New Roman"/>
          <w:iCs/>
          <w:noProof/>
          <w:color w:val="000000"/>
          <w:sz w:val="24"/>
          <w:szCs w:val="24"/>
          <w:lang w:val="fr-FR"/>
        </w:rPr>
      </w:pPr>
      <w:r w:rsidRPr="00283549">
        <w:rPr>
          <w:rFonts w:ascii="Times New Roman" w:eastAsia="Arial" w:hAnsi="Times New Roman" w:cs="Times New Roman"/>
          <w:b/>
          <w:i/>
          <w:noProof/>
          <w:color w:val="000000"/>
          <w:sz w:val="24"/>
          <w:szCs w:val="24"/>
        </w:rPr>
        <w:drawing>
          <wp:anchor distT="0" distB="0" distL="114300" distR="114300" simplePos="0" relativeHeight="251688960" behindDoc="0" locked="0" layoutInCell="1" allowOverlap="1" wp14:anchorId="6E7D162D" wp14:editId="4FC8C145">
            <wp:simplePos x="0" y="0"/>
            <wp:positionH relativeFrom="column">
              <wp:posOffset>4336415</wp:posOffset>
            </wp:positionH>
            <wp:positionV relativeFrom="paragraph">
              <wp:posOffset>4445</wp:posOffset>
            </wp:positionV>
            <wp:extent cx="1987550" cy="1180465"/>
            <wp:effectExtent l="0" t="0" r="0" b="635"/>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ửa đường tròn đơn vị.png"/>
                    <pic:cNvPicPr/>
                  </pic:nvPicPr>
                  <pic:blipFill>
                    <a:blip r:embed="rId2578" cstate="email">
                      <a:extLst>
                        <a:ext uri="{28A0092B-C50C-407E-A947-70E740481C1C}">
                          <a14:useLocalDpi xmlns:a14="http://schemas.microsoft.com/office/drawing/2010/main"/>
                        </a:ext>
                      </a:extLst>
                    </a:blip>
                    <a:stretch>
                      <a:fillRect/>
                    </a:stretch>
                  </pic:blipFill>
                  <pic:spPr>
                    <a:xfrm>
                      <a:off x="0" y="0"/>
                      <a:ext cx="1987550" cy="1180465"/>
                    </a:xfrm>
                    <a:prstGeom prst="rect">
                      <a:avLst/>
                    </a:prstGeom>
                  </pic:spPr>
                </pic:pic>
              </a:graphicData>
            </a:graphic>
          </wp:anchor>
        </w:drawing>
      </w:r>
      <w:r w:rsidRPr="00283549">
        <w:rPr>
          <w:rFonts w:ascii="Times New Roman" w:eastAsia="Arial" w:hAnsi="Times New Roman" w:cs="Times New Roman"/>
          <w:b/>
          <w:iCs/>
          <w:noProof/>
          <w:color w:val="000000"/>
          <w:sz w:val="24"/>
          <w:szCs w:val="24"/>
          <w:lang w:val="vi-VN"/>
        </w:rPr>
        <w:t>c) Sản phẩm:</w:t>
      </w:r>
      <w:r w:rsidRPr="00283549">
        <w:rPr>
          <w:rFonts w:ascii="Times New Roman" w:eastAsia="Arial" w:hAnsi="Times New Roman" w:cs="Times New Roman"/>
          <w:iCs/>
          <w:noProof/>
          <w:color w:val="000000"/>
          <w:sz w:val="24"/>
          <w:szCs w:val="24"/>
          <w:lang w:val="vi-VN"/>
        </w:rPr>
        <w:t xml:space="preserve"> </w:t>
      </w:r>
      <w:r w:rsidRPr="00283549">
        <w:rPr>
          <w:rFonts w:ascii="Times New Roman" w:eastAsia="Arial" w:hAnsi="Times New Roman" w:cs="Times New Roman"/>
          <w:b/>
          <w:bCs/>
          <w:iCs/>
          <w:noProof/>
          <w:color w:val="000000"/>
          <w:sz w:val="24"/>
          <w:szCs w:val="24"/>
          <w:lang w:val="fr-FR"/>
        </w:rPr>
        <w:t>Câu trả lời của HS.</w:t>
      </w:r>
    </w:p>
    <w:p w14:paraId="193CF0E7" w14:textId="77777777" w:rsidR="00C96536" w:rsidRPr="00283549" w:rsidRDefault="00C96536" w:rsidP="008A5BBE">
      <w:pPr>
        <w:tabs>
          <w:tab w:val="left" w:pos="2268"/>
        </w:tabs>
        <w:spacing w:before="0"/>
        <w:ind w:left="567" w:firstLine="0"/>
        <w:jc w:val="both"/>
        <w:rPr>
          <w:rFonts w:ascii="Times New Roman" w:eastAsia="Calibri" w:hAnsi="Times New Roman" w:cs="Times New Roman"/>
          <w:noProof/>
          <w:color w:val="000000"/>
          <w:sz w:val="24"/>
          <w:szCs w:val="24"/>
          <w:lang w:val="es-ES"/>
        </w:rPr>
      </w:pPr>
      <w:r w:rsidRPr="00283549">
        <w:rPr>
          <w:rFonts w:ascii="Times New Roman" w:eastAsia="Arial" w:hAnsi="Times New Roman" w:cs="Times New Roman"/>
          <w:b/>
          <w:iCs/>
          <w:noProof/>
          <w:color w:val="000000"/>
          <w:sz w:val="24"/>
          <w:szCs w:val="24"/>
        </w:rPr>
        <w:t>L</w:t>
      </w:r>
      <w:r>
        <w:rPr>
          <w:rFonts w:ascii="Times New Roman" w:eastAsia="Arial" w:hAnsi="Times New Roman" w:cs="Times New Roman"/>
          <w:b/>
          <w:iCs/>
          <w:noProof/>
          <w:color w:val="000000"/>
          <w:sz w:val="24"/>
          <w:szCs w:val="24"/>
        </w:rPr>
        <w:t>5-</w:t>
      </w:r>
      <w:r w:rsidRPr="00E361DD">
        <w:rPr>
          <w:rFonts w:ascii="Times New Roman" w:eastAsia="Arial" w:hAnsi="Times New Roman" w:cs="Times New Roman"/>
          <w:noProof/>
          <w:color w:val="000000"/>
          <w:sz w:val="24"/>
          <w:szCs w:val="24"/>
          <w:lang w:val="es-ES"/>
        </w:rPr>
        <w:t xml:space="preserve"> </w:t>
      </w:r>
      <w:r w:rsidRPr="00283549">
        <w:rPr>
          <w:rFonts w:ascii="Times New Roman" w:eastAsia="Arial" w:hAnsi="Times New Roman" w:cs="Times New Roman"/>
          <w:noProof/>
          <w:color w:val="000000"/>
          <w:sz w:val="24"/>
          <w:szCs w:val="24"/>
          <w:lang w:val="es-ES"/>
        </w:rPr>
        <w:t xml:space="preserve">Xét tam giác </w:t>
      </w:r>
      <w:r w:rsidRPr="00283549">
        <w:rPr>
          <w:rFonts w:ascii="Times New Roman" w:eastAsia="Calibri" w:hAnsi="Times New Roman" w:cs="Times New Roman"/>
          <w:noProof/>
          <w:color w:val="000000"/>
          <w:position w:val="-12"/>
          <w:sz w:val="24"/>
          <w:szCs w:val="24"/>
        </w:rPr>
        <w:object w:dxaOrig="620" w:dyaOrig="360" w14:anchorId="111B0658">
          <v:shape id="_x0000_i2405" type="#_x0000_t75" style="width:31.5pt;height:19.5pt" o:ole="">
            <v:imagedata r:id="rId2579" o:title=""/>
          </v:shape>
          <o:OLEObject Type="Embed" ProgID="Equation.DSMT4" ShapeID="_x0000_i2405" DrawAspect="Content" ObjectID="_1753631558" r:id="rId2580"/>
        </w:object>
      </w:r>
      <w:r w:rsidRPr="00283549">
        <w:rPr>
          <w:rFonts w:ascii="Times New Roman" w:eastAsia="Calibri" w:hAnsi="Times New Roman" w:cs="Times New Roman"/>
          <w:noProof/>
          <w:color w:val="000000"/>
          <w:sz w:val="24"/>
          <w:szCs w:val="24"/>
          <w:lang w:val="es-ES"/>
        </w:rPr>
        <w:t xml:space="preserve">vuông tại </w:t>
      </w:r>
      <w:r w:rsidRPr="00283549">
        <w:rPr>
          <w:rFonts w:ascii="Times New Roman" w:eastAsia="Calibri" w:hAnsi="Times New Roman" w:cs="Times New Roman"/>
          <w:noProof/>
          <w:color w:val="000000"/>
          <w:position w:val="-12"/>
          <w:sz w:val="24"/>
          <w:szCs w:val="24"/>
        </w:rPr>
        <w:object w:dxaOrig="260" w:dyaOrig="360" w14:anchorId="54CF1DE2">
          <v:shape id="_x0000_i2406" type="#_x0000_t75" style="width:13.5pt;height:19.5pt" o:ole="">
            <v:imagedata r:id="rId2581" o:title=""/>
          </v:shape>
          <o:OLEObject Type="Embed" ProgID="Equation.DSMT4" ShapeID="_x0000_i2406" DrawAspect="Content" ObjectID="_1753631559" r:id="rId2582"/>
        </w:object>
      </w:r>
    </w:p>
    <w:p w14:paraId="51F29A1F"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i/>
          <w:noProof/>
          <w:color w:val="000000"/>
          <w:sz w:val="24"/>
          <w:szCs w:val="24"/>
          <w:lang w:val="es-ES"/>
        </w:rPr>
      </w:pPr>
      <w:r w:rsidRPr="00283549">
        <w:rPr>
          <w:rFonts w:ascii="Times New Roman" w:eastAsia="Calibri" w:hAnsi="Times New Roman" w:cs="Times New Roman"/>
          <w:noProof/>
          <w:color w:val="000000"/>
          <w:position w:val="-60"/>
          <w:sz w:val="24"/>
          <w:szCs w:val="24"/>
        </w:rPr>
        <w:object w:dxaOrig="4500" w:dyaOrig="1320" w14:anchorId="28BA3E9F">
          <v:shape id="_x0000_i2407" type="#_x0000_t75" style="width:226.55pt;height:65.45pt" o:ole="">
            <v:imagedata r:id="rId2583" o:title=""/>
          </v:shape>
          <o:OLEObject Type="Embed" ProgID="Equation.DSMT4" ShapeID="_x0000_i2407" DrawAspect="Content" ObjectID="_1753631560" r:id="rId2584"/>
        </w:object>
      </w:r>
    </w:p>
    <w:p w14:paraId="630F66AF"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rPr>
      </w:pPr>
      <w:r w:rsidRPr="00283549">
        <w:rPr>
          <w:rFonts w:ascii="Times New Roman" w:eastAsia="Arial" w:hAnsi="Times New Roman" w:cs="Times New Roman"/>
          <w:b/>
          <w:iCs/>
          <w:noProof/>
          <w:color w:val="000000"/>
          <w:sz w:val="24"/>
          <w:szCs w:val="24"/>
        </w:rPr>
        <w:t>L</w:t>
      </w:r>
      <w:r>
        <w:rPr>
          <w:rFonts w:ascii="Times New Roman" w:eastAsia="Arial" w:hAnsi="Times New Roman" w:cs="Times New Roman"/>
          <w:b/>
          <w:iCs/>
          <w:noProof/>
          <w:color w:val="000000"/>
          <w:sz w:val="24"/>
          <w:szCs w:val="24"/>
        </w:rPr>
        <w:t>6-</w:t>
      </w:r>
      <w:r w:rsidRPr="00283549">
        <w:rPr>
          <w:rFonts w:ascii="Times New Roman" w:eastAsia="Arial" w:hAnsi="Times New Roman" w:cs="Times New Roman"/>
          <w:b/>
          <w:iCs/>
          <w:noProof/>
          <w:color w:val="000000"/>
          <w:sz w:val="24"/>
          <w:szCs w:val="24"/>
        </w:rPr>
        <w:t xml:space="preserve">  </w:t>
      </w:r>
      <w:r w:rsidRPr="00283549">
        <w:rPr>
          <w:rFonts w:ascii="Times New Roman" w:eastAsia="Arial" w:hAnsi="Times New Roman" w:cs="Times New Roman"/>
          <w:b/>
          <w:iCs/>
          <w:noProof/>
          <w:color w:val="FF0000"/>
          <w:sz w:val="24"/>
          <w:szCs w:val="24"/>
        </w:rPr>
        <w:t>Định nghĩa:</w:t>
      </w:r>
      <w:r w:rsidRPr="00283549">
        <w:rPr>
          <w:rFonts w:ascii="Times New Roman" w:eastAsia="Arial" w:hAnsi="Times New Roman" w:cs="Times New Roman"/>
          <w:iCs/>
          <w:noProof/>
          <w:color w:val="FF0000"/>
          <w:sz w:val="24"/>
          <w:szCs w:val="24"/>
        </w:rPr>
        <w:t xml:space="preserve"> </w:t>
      </w:r>
      <w:r w:rsidRPr="00283549">
        <w:rPr>
          <w:rFonts w:ascii="Times New Roman" w:eastAsia="Arial" w:hAnsi="Times New Roman" w:cs="Times New Roman"/>
          <w:noProof/>
          <w:color w:val="000000"/>
          <w:sz w:val="24"/>
          <w:szCs w:val="24"/>
          <w:lang w:val="es-ES"/>
        </w:rPr>
        <w:t xml:space="preserve">Trong mặt phẳng tọa độ </w:t>
      </w:r>
      <w:r w:rsidRPr="00283549">
        <w:rPr>
          <w:rFonts w:ascii="Times New Roman" w:eastAsia="Calibri" w:hAnsi="Times New Roman" w:cs="Times New Roman"/>
          <w:noProof/>
          <w:color w:val="000000"/>
          <w:position w:val="-10"/>
          <w:sz w:val="24"/>
          <w:szCs w:val="24"/>
        </w:rPr>
        <w:object w:dxaOrig="460" w:dyaOrig="320" w14:anchorId="0C01133C">
          <v:shape id="_x0000_i2408" type="#_x0000_t75" style="width:24pt;height:15.5pt" o:ole="">
            <v:imagedata r:id="rId2548" o:title=""/>
          </v:shape>
          <o:OLEObject Type="Embed" ProgID="Equation.DSMT4" ShapeID="_x0000_i2408" DrawAspect="Content" ObjectID="_1753631561" r:id="rId2585"/>
        </w:object>
      </w:r>
      <w:r w:rsidRPr="00283549">
        <w:rPr>
          <w:rFonts w:ascii="Times New Roman" w:eastAsia="Calibri" w:hAnsi="Times New Roman" w:cs="Times New Roman"/>
          <w:noProof/>
          <w:color w:val="000000"/>
          <w:sz w:val="24"/>
          <w:szCs w:val="24"/>
        </w:rPr>
        <w:t xml:space="preserve"> cho nửa đường tròn tâm </w:t>
      </w:r>
      <w:r w:rsidRPr="00283549">
        <w:rPr>
          <w:rFonts w:ascii="Times New Roman" w:eastAsia="Calibri" w:hAnsi="Times New Roman" w:cs="Times New Roman"/>
          <w:noProof/>
          <w:color w:val="000000"/>
          <w:position w:val="-6"/>
          <w:sz w:val="24"/>
          <w:szCs w:val="24"/>
        </w:rPr>
        <w:object w:dxaOrig="240" w:dyaOrig="279" w14:anchorId="204BA47D">
          <v:shape id="_x0000_i2409" type="#_x0000_t75" style="width:12pt;height:14.5pt" o:ole="">
            <v:imagedata r:id="rId2550" o:title=""/>
          </v:shape>
          <o:OLEObject Type="Embed" ProgID="Equation.DSMT4" ShapeID="_x0000_i2409" DrawAspect="Content" ObjectID="_1753631562" r:id="rId2586"/>
        </w:object>
      </w:r>
      <w:r w:rsidRPr="00283549">
        <w:rPr>
          <w:rFonts w:ascii="Times New Roman" w:eastAsia="Calibri" w:hAnsi="Times New Roman" w:cs="Times New Roman"/>
          <w:noProof/>
          <w:color w:val="000000"/>
          <w:sz w:val="24"/>
          <w:szCs w:val="24"/>
        </w:rPr>
        <w:t xml:space="preserve">, bán kính bằng </w:t>
      </w:r>
      <w:r w:rsidRPr="00283549">
        <w:rPr>
          <w:rFonts w:ascii="Times New Roman" w:eastAsia="Calibri" w:hAnsi="Times New Roman" w:cs="Times New Roman"/>
          <w:noProof/>
          <w:color w:val="000000"/>
          <w:position w:val="-4"/>
          <w:sz w:val="24"/>
          <w:szCs w:val="24"/>
        </w:rPr>
        <w:object w:dxaOrig="139" w:dyaOrig="260" w14:anchorId="10F21206">
          <v:shape id="_x0000_i2410" type="#_x0000_t75" style="width:6.5pt;height:13.5pt" o:ole="">
            <v:imagedata r:id="rId2552" o:title=""/>
          </v:shape>
          <o:OLEObject Type="Embed" ProgID="Equation.DSMT4" ShapeID="_x0000_i2410" DrawAspect="Content" ObjectID="_1753631563" r:id="rId2587"/>
        </w:object>
      </w:r>
      <w:r w:rsidRPr="00283549">
        <w:rPr>
          <w:rFonts w:ascii="Times New Roman" w:eastAsia="Calibri" w:hAnsi="Times New Roman" w:cs="Times New Roman"/>
          <w:noProof/>
          <w:color w:val="000000"/>
          <w:sz w:val="24"/>
          <w:szCs w:val="24"/>
        </w:rPr>
        <w:t xml:space="preserve"> (nửa đường tròn đơn vị) nằm phía trên trục hoành. Với mỗi góc </w:t>
      </w:r>
      <w:r w:rsidRPr="00283549">
        <w:rPr>
          <w:rFonts w:ascii="Times New Roman" w:eastAsia="Calibri" w:hAnsi="Times New Roman" w:cs="Times New Roman"/>
          <w:noProof/>
          <w:color w:val="000000"/>
          <w:position w:val="-6"/>
          <w:sz w:val="24"/>
          <w:szCs w:val="24"/>
        </w:rPr>
        <w:object w:dxaOrig="240" w:dyaOrig="220" w14:anchorId="31AA3604">
          <v:shape id="_x0000_i2411" type="#_x0000_t75" style="width:12pt;height:11.5pt" o:ole="">
            <v:imagedata r:id="rId2554" o:title=""/>
          </v:shape>
          <o:OLEObject Type="Embed" ProgID="Equation.DSMT4" ShapeID="_x0000_i2411" DrawAspect="Content" ObjectID="_1753631564" r:id="rId2588"/>
        </w:object>
      </w:r>
      <w:r w:rsidRPr="00283549">
        <w:rPr>
          <w:rFonts w:ascii="Times New Roman" w:eastAsia="Calibri" w:hAnsi="Times New Roman" w:cs="Times New Roman"/>
          <w:noProof/>
          <w:color w:val="000000"/>
          <w:sz w:val="24"/>
          <w:szCs w:val="24"/>
        </w:rPr>
        <w:t xml:space="preserve"> bất kỳ </w:t>
      </w:r>
      <w:r w:rsidRPr="00283549">
        <w:rPr>
          <w:rFonts w:ascii="Times New Roman" w:eastAsia="Calibri" w:hAnsi="Times New Roman" w:cs="Times New Roman"/>
          <w:noProof/>
          <w:color w:val="000000"/>
          <w:position w:val="-16"/>
          <w:sz w:val="24"/>
          <w:szCs w:val="24"/>
        </w:rPr>
        <w:object w:dxaOrig="1500" w:dyaOrig="440" w14:anchorId="69E6F604">
          <v:shape id="_x0000_i2412" type="#_x0000_t75" style="width:73.5pt;height:22pt" o:ole="">
            <v:imagedata r:id="rId2589" o:title=""/>
          </v:shape>
          <o:OLEObject Type="Embed" ProgID="Equation.DSMT4" ShapeID="_x0000_i2412" DrawAspect="Content" ObjectID="_1753631565" r:id="rId2590"/>
        </w:object>
      </w:r>
      <w:r w:rsidRPr="00283549">
        <w:rPr>
          <w:rFonts w:ascii="Times New Roman" w:eastAsia="Calibri" w:hAnsi="Times New Roman" w:cs="Times New Roman"/>
          <w:noProof/>
          <w:color w:val="000000"/>
          <w:sz w:val="24"/>
          <w:szCs w:val="24"/>
        </w:rPr>
        <w:t xml:space="preserve">, ta có thể xác định một điểm </w:t>
      </w:r>
      <w:r w:rsidRPr="00283549">
        <w:rPr>
          <w:rFonts w:ascii="Times New Roman" w:eastAsia="Calibri" w:hAnsi="Times New Roman" w:cs="Times New Roman"/>
          <w:noProof/>
          <w:color w:val="000000"/>
          <w:position w:val="-4"/>
          <w:sz w:val="24"/>
          <w:szCs w:val="24"/>
        </w:rPr>
        <w:object w:dxaOrig="320" w:dyaOrig="260" w14:anchorId="5C78EAFE">
          <v:shape id="_x0000_i2413" type="#_x0000_t75" style="width:16.5pt;height:13.5pt" o:ole="">
            <v:imagedata r:id="rId2556" o:title=""/>
          </v:shape>
          <o:OLEObject Type="Embed" ProgID="Equation.DSMT4" ShapeID="_x0000_i2413" DrawAspect="Content" ObjectID="_1753631566" r:id="rId2591"/>
        </w:object>
      </w:r>
      <w:r w:rsidRPr="00283549">
        <w:rPr>
          <w:rFonts w:ascii="Times New Roman" w:eastAsia="Calibri" w:hAnsi="Times New Roman" w:cs="Times New Roman"/>
          <w:noProof/>
          <w:color w:val="000000"/>
          <w:sz w:val="24"/>
          <w:szCs w:val="24"/>
        </w:rPr>
        <w:t xml:space="preserve"> duy nhất trên nửa đường tròn đơn vị sao cho </w:t>
      </w:r>
      <w:r w:rsidRPr="00283549">
        <w:rPr>
          <w:rFonts w:ascii="Times New Roman" w:eastAsia="Calibri" w:hAnsi="Times New Roman" w:cs="Times New Roman"/>
          <w:noProof/>
          <w:color w:val="000000"/>
          <w:position w:val="-6"/>
          <w:sz w:val="24"/>
          <w:szCs w:val="24"/>
        </w:rPr>
        <w:object w:dxaOrig="1040" w:dyaOrig="360" w14:anchorId="25DBEF90">
          <v:shape id="_x0000_i2414" type="#_x0000_t75" style="width:52.5pt;height:19.5pt" o:ole="">
            <v:imagedata r:id="rId2558" o:title=""/>
          </v:shape>
          <o:OLEObject Type="Embed" ProgID="Equation.DSMT4" ShapeID="_x0000_i2414" DrawAspect="Content" ObjectID="_1753631567" r:id="rId2592"/>
        </w:object>
      </w:r>
      <w:r w:rsidRPr="00283549">
        <w:rPr>
          <w:rFonts w:ascii="Times New Roman" w:eastAsia="Calibri" w:hAnsi="Times New Roman" w:cs="Times New Roman"/>
          <w:noProof/>
          <w:color w:val="000000"/>
          <w:sz w:val="24"/>
          <w:szCs w:val="24"/>
        </w:rPr>
        <w:t xml:space="preserve"> Giả sử điểm </w:t>
      </w:r>
      <w:r w:rsidRPr="00283549">
        <w:rPr>
          <w:rFonts w:ascii="Times New Roman" w:eastAsia="Calibri" w:hAnsi="Times New Roman" w:cs="Times New Roman"/>
          <w:noProof/>
          <w:color w:val="000000"/>
          <w:position w:val="-4"/>
          <w:sz w:val="24"/>
          <w:szCs w:val="24"/>
        </w:rPr>
        <w:object w:dxaOrig="320" w:dyaOrig="260" w14:anchorId="01822043">
          <v:shape id="_x0000_i2415" type="#_x0000_t75" style="width:16.5pt;height:13.5pt" o:ole="">
            <v:imagedata r:id="rId2560" o:title=""/>
          </v:shape>
          <o:OLEObject Type="Embed" ProgID="Equation.DSMT4" ShapeID="_x0000_i2415" DrawAspect="Content" ObjectID="_1753631568" r:id="rId2593"/>
        </w:object>
      </w:r>
      <w:r w:rsidRPr="00283549">
        <w:rPr>
          <w:rFonts w:ascii="Times New Roman" w:eastAsia="Calibri" w:hAnsi="Times New Roman" w:cs="Times New Roman"/>
          <w:noProof/>
          <w:color w:val="000000"/>
          <w:sz w:val="24"/>
          <w:szCs w:val="24"/>
        </w:rPr>
        <w:t xml:space="preserve">có tọa độ </w:t>
      </w:r>
      <w:r w:rsidRPr="00283549">
        <w:rPr>
          <w:rFonts w:ascii="Times New Roman" w:eastAsia="Calibri" w:hAnsi="Times New Roman" w:cs="Times New Roman"/>
          <w:noProof/>
          <w:color w:val="000000"/>
          <w:position w:val="-14"/>
          <w:sz w:val="24"/>
          <w:szCs w:val="24"/>
        </w:rPr>
        <w:object w:dxaOrig="1060" w:dyaOrig="400" w14:anchorId="781C5F9C">
          <v:shape id="_x0000_i2416" type="#_x0000_t75" style="width:54.5pt;height:19.5pt" o:ole="">
            <v:imagedata r:id="rId2562" o:title=""/>
          </v:shape>
          <o:OLEObject Type="Embed" ProgID="Equation.DSMT4" ShapeID="_x0000_i2416" DrawAspect="Content" ObjectID="_1753631569" r:id="rId2594"/>
        </w:object>
      </w:r>
      <w:r w:rsidRPr="00283549">
        <w:rPr>
          <w:rFonts w:ascii="Times New Roman" w:eastAsia="Calibri" w:hAnsi="Times New Roman" w:cs="Times New Roman"/>
          <w:noProof/>
          <w:color w:val="000000"/>
          <w:sz w:val="24"/>
          <w:szCs w:val="24"/>
        </w:rPr>
        <w:t>. Khi đó</w:t>
      </w:r>
      <w:r>
        <w:rPr>
          <w:rFonts w:ascii="Times New Roman" w:eastAsia="Calibri" w:hAnsi="Times New Roman" w:cs="Times New Roman"/>
          <w:noProof/>
          <w:color w:val="000000"/>
          <w:sz w:val="24"/>
          <w:szCs w:val="24"/>
        </w:rPr>
        <w:t>:</w:t>
      </w:r>
    </w:p>
    <w:tbl>
      <w:tblPr>
        <w:tblStyle w:val="TableGrid1"/>
        <w:tblW w:w="9776"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6"/>
        <w:gridCol w:w="1866"/>
        <w:gridCol w:w="1936"/>
        <w:gridCol w:w="343"/>
        <w:gridCol w:w="1739"/>
        <w:gridCol w:w="2026"/>
      </w:tblGrid>
      <w:tr w:rsidR="00C96536" w:rsidRPr="00283549" w14:paraId="0A77DE52" w14:textId="77777777" w:rsidTr="00B536A5">
        <w:tc>
          <w:tcPr>
            <w:tcW w:w="6011" w:type="dxa"/>
            <w:gridSpan w:val="4"/>
          </w:tcPr>
          <w:p w14:paraId="60E33617" w14:textId="77777777" w:rsidR="00C96536" w:rsidRPr="00283549" w:rsidRDefault="00C96536" w:rsidP="00786844">
            <w:pPr>
              <w:tabs>
                <w:tab w:val="left" w:pos="2268"/>
              </w:tabs>
              <w:ind w:left="567"/>
              <w:jc w:val="both"/>
              <w:rPr>
                <w:rFonts w:eastAsia="Arial" w:cs="Times New Roman"/>
                <w:iCs/>
                <w:noProof/>
                <w:color w:val="000000"/>
                <w:sz w:val="24"/>
                <w:szCs w:val="24"/>
                <w:lang w:val="fr-FR"/>
              </w:rPr>
            </w:pPr>
            <w:r w:rsidRPr="00283549">
              <w:rPr>
                <w:rFonts w:asciiTheme="minorHAnsi" w:eastAsia="Times New Roman" w:hAnsiTheme="minorHAnsi" w:cs="Times New Roman"/>
                <w:noProof/>
                <w:color w:val="000000"/>
                <w:position w:val="-6"/>
                <w:sz w:val="24"/>
                <w:szCs w:val="24"/>
              </w:rPr>
              <w:object w:dxaOrig="360" w:dyaOrig="279" w14:anchorId="738CE97E">
                <v:shape id="_x0000_i2417" type="#_x0000_t75" style="width:19.5pt;height:14.5pt" o:ole="">
                  <v:imagedata r:id="rId2595" o:title=""/>
                </v:shape>
                <o:OLEObject Type="Embed" ProgID="Equation.DSMT4" ShapeID="_x0000_i2417" DrawAspect="Content" ObjectID="_1753631570" r:id="rId2596"/>
              </w:object>
            </w:r>
            <w:r w:rsidRPr="00283549">
              <w:rPr>
                <w:rFonts w:eastAsia="Times New Roman" w:cs="Times New Roman"/>
                <w:noProof/>
                <w:color w:val="000000"/>
                <w:sz w:val="24"/>
                <w:szCs w:val="24"/>
                <w:lang w:val="fr-FR"/>
              </w:rPr>
              <w:t xml:space="preserve">của góc </w:t>
            </w:r>
            <w:r w:rsidRPr="00283549">
              <w:rPr>
                <w:rFonts w:asciiTheme="minorHAnsi" w:eastAsia="Times New Roman" w:hAnsiTheme="minorHAnsi" w:cs="Times New Roman"/>
                <w:noProof/>
                <w:color w:val="000000"/>
                <w:position w:val="-6"/>
                <w:sz w:val="24"/>
                <w:szCs w:val="24"/>
              </w:rPr>
              <w:object w:dxaOrig="240" w:dyaOrig="220" w14:anchorId="7FE67BE2">
                <v:shape id="_x0000_i2418" type="#_x0000_t75" style="width:12pt;height:11.5pt" o:ole="">
                  <v:imagedata r:id="rId2597" o:title=""/>
                </v:shape>
                <o:OLEObject Type="Embed" ProgID="Equation.DSMT4" ShapeID="_x0000_i2418" DrawAspect="Content" ObjectID="_1753631571" r:id="rId2598"/>
              </w:object>
            </w:r>
            <w:r w:rsidRPr="00283549">
              <w:rPr>
                <w:rFonts w:eastAsia="Times New Roman" w:cs="Times New Roman"/>
                <w:noProof/>
                <w:color w:val="000000"/>
                <w:sz w:val="24"/>
                <w:szCs w:val="24"/>
                <w:lang w:val="fr-FR"/>
              </w:rPr>
              <w:t xml:space="preserve"> là </w:t>
            </w:r>
            <w:r w:rsidRPr="00283549">
              <w:rPr>
                <w:rFonts w:asciiTheme="minorHAnsi" w:eastAsia="Times New Roman" w:hAnsiTheme="minorHAnsi" w:cs="Times New Roman"/>
                <w:noProof/>
                <w:color w:val="000000"/>
                <w:position w:val="-12"/>
                <w:sz w:val="24"/>
                <w:szCs w:val="24"/>
              </w:rPr>
              <w:object w:dxaOrig="279" w:dyaOrig="360" w14:anchorId="482B89B5">
                <v:shape id="_x0000_i2419" type="#_x0000_t75" style="width:14.5pt;height:19.5pt" o:ole="">
                  <v:imagedata r:id="rId2599" o:title=""/>
                </v:shape>
                <o:OLEObject Type="Embed" ProgID="Equation.DSMT4" ShapeID="_x0000_i2419" DrawAspect="Content" ObjectID="_1753631572" r:id="rId2600"/>
              </w:object>
            </w:r>
            <w:r w:rsidRPr="00283549">
              <w:rPr>
                <w:rFonts w:eastAsia="Times New Roman" w:cs="Times New Roman"/>
                <w:noProof/>
                <w:color w:val="000000"/>
                <w:sz w:val="24"/>
                <w:szCs w:val="24"/>
                <w:lang w:val="fr-FR"/>
              </w:rPr>
              <w:t xml:space="preserve">, ký hiệu </w:t>
            </w:r>
            <w:r w:rsidRPr="00283549">
              <w:rPr>
                <w:rFonts w:asciiTheme="minorHAnsi" w:eastAsia="Times New Roman" w:hAnsiTheme="minorHAnsi" w:cs="Times New Roman"/>
                <w:noProof/>
                <w:color w:val="000000"/>
                <w:position w:val="-12"/>
                <w:sz w:val="24"/>
                <w:szCs w:val="24"/>
              </w:rPr>
              <w:object w:dxaOrig="999" w:dyaOrig="360" w14:anchorId="494EC14A">
                <v:shape id="_x0000_i2420" type="#_x0000_t75" style="width:50pt;height:19.5pt" o:ole="">
                  <v:imagedata r:id="rId2601" o:title=""/>
                </v:shape>
                <o:OLEObject Type="Embed" ProgID="Equation.DSMT4" ShapeID="_x0000_i2420" DrawAspect="Content" ObjectID="_1753631573" r:id="rId2602"/>
              </w:object>
            </w:r>
            <w:r w:rsidRPr="00283549">
              <w:rPr>
                <w:rFonts w:eastAsia="Times New Roman" w:cs="Times New Roman"/>
                <w:noProof/>
                <w:color w:val="000000"/>
                <w:sz w:val="24"/>
                <w:szCs w:val="24"/>
                <w:lang w:val="fr-FR"/>
              </w:rPr>
              <w:t>;</w:t>
            </w:r>
          </w:p>
          <w:p w14:paraId="079F0D7D" w14:textId="77777777" w:rsidR="00C96536" w:rsidRPr="00283549" w:rsidRDefault="00C96536" w:rsidP="00786844">
            <w:pPr>
              <w:tabs>
                <w:tab w:val="left" w:pos="2268"/>
              </w:tabs>
              <w:ind w:left="567"/>
              <w:jc w:val="both"/>
              <w:rPr>
                <w:rFonts w:eastAsia="Arial" w:cs="Times New Roman"/>
                <w:iCs/>
                <w:noProof/>
                <w:color w:val="000000"/>
                <w:sz w:val="24"/>
                <w:szCs w:val="24"/>
                <w:lang w:val="fr-FR"/>
              </w:rPr>
            </w:pPr>
            <w:r w:rsidRPr="00283549">
              <w:rPr>
                <w:rFonts w:eastAsia="Times New Roman" w:cs="Times New Roman"/>
                <w:noProof/>
                <w:color w:val="000000"/>
                <w:sz w:val="24"/>
                <w:szCs w:val="24"/>
                <w:lang w:val="fr-FR"/>
              </w:rPr>
              <w:t xml:space="preserve">côsin của góc </w:t>
            </w:r>
            <w:r w:rsidRPr="00283549">
              <w:rPr>
                <w:rFonts w:asciiTheme="minorHAnsi" w:eastAsia="Times New Roman" w:hAnsiTheme="minorHAnsi" w:cs="Times New Roman"/>
                <w:noProof/>
                <w:color w:val="000000"/>
                <w:position w:val="-6"/>
                <w:sz w:val="24"/>
                <w:szCs w:val="24"/>
              </w:rPr>
              <w:object w:dxaOrig="240" w:dyaOrig="220" w14:anchorId="6D5A1A3B">
                <v:shape id="_x0000_i2421" type="#_x0000_t75" style="width:12pt;height:11.5pt" o:ole="">
                  <v:imagedata r:id="rId2603" o:title=""/>
                </v:shape>
                <o:OLEObject Type="Embed" ProgID="Equation.DSMT4" ShapeID="_x0000_i2421" DrawAspect="Content" ObjectID="_1753631574" r:id="rId2604"/>
              </w:object>
            </w:r>
            <w:r w:rsidRPr="00283549">
              <w:rPr>
                <w:rFonts w:eastAsia="Times New Roman" w:cs="Times New Roman"/>
                <w:noProof/>
                <w:color w:val="000000"/>
                <w:sz w:val="24"/>
                <w:szCs w:val="24"/>
                <w:lang w:val="fr-FR"/>
              </w:rPr>
              <w:t xml:space="preserve"> là </w:t>
            </w:r>
            <w:r w:rsidRPr="00283549">
              <w:rPr>
                <w:rFonts w:asciiTheme="minorHAnsi" w:eastAsia="Times New Roman" w:hAnsiTheme="minorHAnsi" w:cs="Times New Roman"/>
                <w:noProof/>
                <w:color w:val="000000"/>
                <w:position w:val="-12"/>
                <w:sz w:val="24"/>
                <w:szCs w:val="24"/>
              </w:rPr>
              <w:object w:dxaOrig="260" w:dyaOrig="360" w14:anchorId="34AD4E48">
                <v:shape id="_x0000_i2422" type="#_x0000_t75" style="width:13.5pt;height:19.5pt" o:ole="">
                  <v:imagedata r:id="rId2605" o:title=""/>
                </v:shape>
                <o:OLEObject Type="Embed" ProgID="Equation.DSMT4" ShapeID="_x0000_i2422" DrawAspect="Content" ObjectID="_1753631575" r:id="rId2606"/>
              </w:object>
            </w:r>
            <w:r w:rsidRPr="00283549">
              <w:rPr>
                <w:rFonts w:eastAsia="Times New Roman" w:cs="Times New Roman"/>
                <w:noProof/>
                <w:color w:val="000000"/>
                <w:sz w:val="24"/>
                <w:szCs w:val="24"/>
                <w:lang w:val="fr-FR"/>
              </w:rPr>
              <w:t xml:space="preserve"> của điểm, ký hiệu </w:t>
            </w:r>
            <w:r w:rsidRPr="00283549">
              <w:rPr>
                <w:rFonts w:asciiTheme="minorHAnsi" w:eastAsia="Times New Roman" w:hAnsiTheme="minorHAnsi" w:cs="Times New Roman"/>
                <w:noProof/>
                <w:color w:val="000000"/>
                <w:position w:val="-12"/>
                <w:sz w:val="24"/>
                <w:szCs w:val="24"/>
              </w:rPr>
              <w:object w:dxaOrig="1020" w:dyaOrig="360" w14:anchorId="77A0FBF1">
                <v:shape id="_x0000_i2423" type="#_x0000_t75" style="width:52pt;height:19.5pt" o:ole="">
                  <v:imagedata r:id="rId2607" o:title=""/>
                </v:shape>
                <o:OLEObject Type="Embed" ProgID="Equation.DSMT4" ShapeID="_x0000_i2423" DrawAspect="Content" ObjectID="_1753631576" r:id="rId2608"/>
              </w:object>
            </w:r>
            <w:r w:rsidRPr="00283549">
              <w:rPr>
                <w:rFonts w:eastAsia="Times New Roman" w:cs="Times New Roman"/>
                <w:noProof/>
                <w:color w:val="000000"/>
                <w:sz w:val="24"/>
                <w:szCs w:val="24"/>
                <w:lang w:val="fr-FR"/>
              </w:rPr>
              <w:t>;</w:t>
            </w:r>
          </w:p>
          <w:p w14:paraId="7BD534EC" w14:textId="77777777" w:rsidR="00C96536" w:rsidRPr="00283549" w:rsidRDefault="00C96536" w:rsidP="00786844">
            <w:pPr>
              <w:tabs>
                <w:tab w:val="left" w:pos="2268"/>
              </w:tabs>
              <w:ind w:left="567"/>
              <w:jc w:val="both"/>
              <w:rPr>
                <w:rFonts w:eastAsia="Arial" w:cs="Times New Roman"/>
                <w:iCs/>
                <w:noProof/>
                <w:color w:val="000000"/>
                <w:sz w:val="24"/>
                <w:szCs w:val="24"/>
                <w:lang w:val="fr-FR"/>
              </w:rPr>
            </w:pPr>
            <w:r w:rsidRPr="00283549">
              <w:rPr>
                <w:rFonts w:eastAsia="Arial" w:cs="Times New Roman"/>
                <w:iCs/>
                <w:noProof/>
                <w:color w:val="000000"/>
                <w:sz w:val="24"/>
                <w:szCs w:val="24"/>
                <w:lang w:val="fr-FR"/>
              </w:rPr>
              <w:t xml:space="preserve">tang </w:t>
            </w:r>
            <w:r w:rsidRPr="00283549">
              <w:rPr>
                <w:rFonts w:eastAsia="Times New Roman" w:cs="Times New Roman"/>
                <w:noProof/>
                <w:color w:val="000000"/>
                <w:sz w:val="24"/>
                <w:szCs w:val="24"/>
                <w:lang w:val="fr-FR"/>
              </w:rPr>
              <w:t xml:space="preserve">của góc </w:t>
            </w:r>
            <w:r w:rsidRPr="00283549">
              <w:rPr>
                <w:rFonts w:asciiTheme="minorHAnsi" w:eastAsia="Times New Roman" w:hAnsiTheme="minorHAnsi" w:cs="Times New Roman"/>
                <w:noProof/>
                <w:color w:val="000000"/>
                <w:position w:val="-6"/>
                <w:sz w:val="24"/>
                <w:szCs w:val="24"/>
              </w:rPr>
              <w:object w:dxaOrig="240" w:dyaOrig="220" w14:anchorId="75EE39F1">
                <v:shape id="_x0000_i2424" type="#_x0000_t75" style="width:12pt;height:11.5pt" o:ole="">
                  <v:imagedata r:id="rId2609" o:title=""/>
                </v:shape>
                <o:OLEObject Type="Embed" ProgID="Equation.DSMT4" ShapeID="_x0000_i2424" DrawAspect="Content" ObjectID="_1753631577" r:id="rId2610"/>
              </w:object>
            </w:r>
            <w:r w:rsidRPr="00283549">
              <w:rPr>
                <w:rFonts w:eastAsia="Times New Roman" w:cs="Times New Roman"/>
                <w:noProof/>
                <w:color w:val="000000"/>
                <w:sz w:val="24"/>
                <w:szCs w:val="24"/>
                <w:lang w:val="fr-FR"/>
              </w:rPr>
              <w:t xml:space="preserve"> là </w:t>
            </w:r>
            <w:r w:rsidRPr="00283549">
              <w:rPr>
                <w:rFonts w:asciiTheme="minorHAnsi" w:eastAsia="Times New Roman" w:hAnsiTheme="minorHAnsi" w:cs="Times New Roman"/>
                <w:noProof/>
                <w:color w:val="000000"/>
                <w:position w:val="-30"/>
                <w:sz w:val="24"/>
                <w:szCs w:val="24"/>
              </w:rPr>
              <w:object w:dxaOrig="1120" w:dyaOrig="680" w14:anchorId="4F31DA3F">
                <v:shape id="_x0000_i2425" type="#_x0000_t75" style="width:56pt;height:33.5pt" o:ole="">
                  <v:imagedata r:id="rId2611" o:title=""/>
                </v:shape>
                <o:OLEObject Type="Embed" ProgID="Equation.DSMT4" ShapeID="_x0000_i2425" DrawAspect="Content" ObjectID="_1753631578" r:id="rId2612"/>
              </w:object>
            </w:r>
            <w:r w:rsidRPr="00283549">
              <w:rPr>
                <w:rFonts w:eastAsia="Times New Roman" w:cs="Times New Roman"/>
                <w:noProof/>
                <w:color w:val="000000"/>
                <w:sz w:val="24"/>
                <w:szCs w:val="24"/>
                <w:lang w:val="fr-FR"/>
              </w:rPr>
              <w:t xml:space="preserve">, ký hiệu </w:t>
            </w:r>
            <w:r w:rsidRPr="00283549">
              <w:rPr>
                <w:rFonts w:asciiTheme="minorHAnsi" w:eastAsia="Times New Roman" w:hAnsiTheme="minorHAnsi" w:cs="Times New Roman"/>
                <w:noProof/>
                <w:color w:val="000000"/>
                <w:position w:val="-30"/>
                <w:sz w:val="24"/>
                <w:szCs w:val="24"/>
              </w:rPr>
              <w:object w:dxaOrig="1160" w:dyaOrig="680" w14:anchorId="468E7AED">
                <v:shape id="_x0000_i2426" type="#_x0000_t75" style="width:58pt;height:33.5pt" o:ole="">
                  <v:imagedata r:id="rId2613" o:title=""/>
                </v:shape>
                <o:OLEObject Type="Embed" ProgID="Equation.DSMT4" ShapeID="_x0000_i2426" DrawAspect="Content" ObjectID="_1753631579" r:id="rId2614"/>
              </w:object>
            </w:r>
          </w:p>
          <w:p w14:paraId="3D5C2AA2" w14:textId="77777777" w:rsidR="00C96536" w:rsidRPr="00283549" w:rsidRDefault="00C96536" w:rsidP="00786844">
            <w:pPr>
              <w:tabs>
                <w:tab w:val="left" w:pos="2268"/>
              </w:tabs>
              <w:ind w:left="567"/>
              <w:jc w:val="both"/>
              <w:rPr>
                <w:rFonts w:eastAsia="Arial" w:cs="Times New Roman"/>
                <w:iCs/>
                <w:noProof/>
                <w:color w:val="000000"/>
                <w:sz w:val="24"/>
                <w:szCs w:val="24"/>
                <w:lang w:val="fr-FR"/>
              </w:rPr>
            </w:pPr>
            <w:r w:rsidRPr="00283549">
              <w:rPr>
                <w:rFonts w:eastAsia="Arial" w:cs="Times New Roman"/>
                <w:iCs/>
                <w:noProof/>
                <w:color w:val="000000"/>
                <w:sz w:val="24"/>
                <w:szCs w:val="24"/>
                <w:lang w:val="fr-FR"/>
              </w:rPr>
              <w:t xml:space="preserve">côtang </w:t>
            </w:r>
            <w:r w:rsidRPr="00283549">
              <w:rPr>
                <w:rFonts w:eastAsia="Times New Roman" w:cs="Times New Roman"/>
                <w:noProof/>
                <w:color w:val="000000"/>
                <w:sz w:val="24"/>
                <w:szCs w:val="24"/>
                <w:lang w:val="fr-FR"/>
              </w:rPr>
              <w:t xml:space="preserve">của góc </w:t>
            </w:r>
            <w:r w:rsidRPr="00283549">
              <w:rPr>
                <w:rFonts w:asciiTheme="minorHAnsi" w:eastAsia="Times New Roman" w:hAnsiTheme="minorHAnsi" w:cs="Times New Roman"/>
                <w:noProof/>
                <w:color w:val="000000"/>
                <w:position w:val="-6"/>
                <w:sz w:val="24"/>
                <w:szCs w:val="24"/>
              </w:rPr>
              <w:object w:dxaOrig="240" w:dyaOrig="220" w14:anchorId="630EC058">
                <v:shape id="_x0000_i2427" type="#_x0000_t75" style="width:12pt;height:11.5pt" o:ole="">
                  <v:imagedata r:id="rId2615" o:title=""/>
                </v:shape>
                <o:OLEObject Type="Embed" ProgID="Equation.DSMT4" ShapeID="_x0000_i2427" DrawAspect="Content" ObjectID="_1753631580" r:id="rId2616"/>
              </w:object>
            </w:r>
            <w:r w:rsidRPr="00283549">
              <w:rPr>
                <w:rFonts w:eastAsia="Times New Roman" w:cs="Times New Roman"/>
                <w:noProof/>
                <w:color w:val="000000"/>
                <w:sz w:val="24"/>
                <w:szCs w:val="24"/>
                <w:lang w:val="fr-FR"/>
              </w:rPr>
              <w:t xml:space="preserve"> là </w:t>
            </w:r>
            <w:r w:rsidRPr="00283549">
              <w:rPr>
                <w:rFonts w:asciiTheme="minorHAnsi" w:eastAsia="Times New Roman" w:hAnsiTheme="minorHAnsi" w:cs="Times New Roman"/>
                <w:noProof/>
                <w:color w:val="000000"/>
                <w:position w:val="-30"/>
                <w:sz w:val="24"/>
                <w:szCs w:val="24"/>
              </w:rPr>
              <w:object w:dxaOrig="1140" w:dyaOrig="680" w14:anchorId="47F5DF89">
                <v:shape id="_x0000_i2428" type="#_x0000_t75" style="width:57.5pt;height:33.5pt" o:ole="">
                  <v:imagedata r:id="rId2617" o:title=""/>
                </v:shape>
                <o:OLEObject Type="Embed" ProgID="Equation.DSMT4" ShapeID="_x0000_i2428" DrawAspect="Content" ObjectID="_1753631581" r:id="rId2618"/>
              </w:object>
            </w:r>
            <w:r w:rsidRPr="00283549">
              <w:rPr>
                <w:rFonts w:eastAsia="Times New Roman" w:cs="Times New Roman"/>
                <w:noProof/>
                <w:color w:val="000000"/>
                <w:sz w:val="24"/>
                <w:szCs w:val="24"/>
                <w:lang w:val="fr-FR"/>
              </w:rPr>
              <w:t xml:space="preserve">, ký hiệu </w:t>
            </w:r>
            <w:r w:rsidRPr="00283549">
              <w:rPr>
                <w:rFonts w:asciiTheme="minorHAnsi" w:eastAsia="Times New Roman" w:hAnsiTheme="minorHAnsi" w:cs="Times New Roman"/>
                <w:noProof/>
                <w:color w:val="000000"/>
                <w:position w:val="-30"/>
                <w:sz w:val="24"/>
                <w:szCs w:val="24"/>
              </w:rPr>
              <w:object w:dxaOrig="1140" w:dyaOrig="680" w14:anchorId="3E8D765E">
                <v:shape id="_x0000_i2429" type="#_x0000_t75" style="width:57.5pt;height:33.5pt" o:ole="">
                  <v:imagedata r:id="rId2619" o:title=""/>
                </v:shape>
                <o:OLEObject Type="Embed" ProgID="Equation.DSMT4" ShapeID="_x0000_i2429" DrawAspect="Content" ObjectID="_1753631582" r:id="rId2620"/>
              </w:object>
            </w:r>
          </w:p>
        </w:tc>
        <w:tc>
          <w:tcPr>
            <w:tcW w:w="3765" w:type="dxa"/>
            <w:gridSpan w:val="2"/>
            <w:vAlign w:val="center"/>
          </w:tcPr>
          <w:p w14:paraId="13DC6E15" w14:textId="77777777" w:rsidR="00C96536" w:rsidRPr="00283549" w:rsidRDefault="00C96536" w:rsidP="00786844">
            <w:pPr>
              <w:widowControl w:val="0"/>
              <w:jc w:val="center"/>
              <w:rPr>
                <w:rFonts w:eastAsia="Arial" w:cs="Times New Roman"/>
                <w:iCs/>
                <w:noProof/>
                <w:color w:val="000000"/>
                <w:sz w:val="24"/>
                <w:szCs w:val="24"/>
              </w:rPr>
            </w:pPr>
            <w:r w:rsidRPr="00283549">
              <w:rPr>
                <w:rFonts w:eastAsia="Arial" w:cs="Times New Roman"/>
                <w:iCs/>
                <w:noProof/>
                <w:color w:val="000000"/>
                <w:sz w:val="24"/>
                <w:szCs w:val="24"/>
              </w:rPr>
              <w:drawing>
                <wp:inline distT="0" distB="0" distL="0" distR="0" wp14:anchorId="63AB56E5" wp14:editId="3F317F6F">
                  <wp:extent cx="2133600" cy="1232284"/>
                  <wp:effectExtent l="0" t="0" r="0" b="63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ửa đường tròn đơn vị 2.png"/>
                          <pic:cNvPicPr/>
                        </pic:nvPicPr>
                        <pic:blipFill>
                          <a:blip r:embed="rId2621" cstate="email">
                            <a:extLst>
                              <a:ext uri="{28A0092B-C50C-407E-A947-70E740481C1C}">
                                <a14:useLocalDpi xmlns:a14="http://schemas.microsoft.com/office/drawing/2010/main"/>
                              </a:ext>
                            </a:extLst>
                          </a:blip>
                          <a:stretch>
                            <a:fillRect/>
                          </a:stretch>
                        </pic:blipFill>
                        <pic:spPr>
                          <a:xfrm>
                            <a:off x="0" y="0"/>
                            <a:ext cx="2167664" cy="1251958"/>
                          </a:xfrm>
                          <a:prstGeom prst="rect">
                            <a:avLst/>
                          </a:prstGeom>
                        </pic:spPr>
                      </pic:pic>
                    </a:graphicData>
                  </a:graphic>
                </wp:inline>
              </w:drawing>
            </w:r>
          </w:p>
        </w:tc>
      </w:tr>
      <w:tr w:rsidR="00C96536" w:rsidRPr="00283549" w14:paraId="12D272E2" w14:textId="77777777" w:rsidTr="00275B4D">
        <w:tc>
          <w:tcPr>
            <w:tcW w:w="9776" w:type="dxa"/>
            <w:gridSpan w:val="6"/>
            <w:tcBorders>
              <w:bottom w:val="double" w:sz="4" w:space="0" w:color="auto"/>
            </w:tcBorders>
            <w:vAlign w:val="center"/>
          </w:tcPr>
          <w:p w14:paraId="3398963A" w14:textId="77777777" w:rsidR="00C96536" w:rsidRDefault="00C96536" w:rsidP="00786844">
            <w:pPr>
              <w:tabs>
                <w:tab w:val="left" w:pos="2268"/>
              </w:tabs>
              <w:ind w:firstLine="522"/>
              <w:jc w:val="both"/>
              <w:rPr>
                <w:rFonts w:eastAsia="Calibri" w:cs="Times New Roman"/>
                <w:noProof/>
                <w:color w:val="000000"/>
                <w:sz w:val="24"/>
                <w:szCs w:val="24"/>
                <w:lang w:val="fr-FR"/>
              </w:rPr>
            </w:pPr>
            <w:r w:rsidRPr="00283549">
              <w:rPr>
                <w:rFonts w:eastAsia="Arial" w:cs="Times New Roman"/>
                <w:iCs/>
                <w:noProof/>
                <w:color w:val="000000"/>
                <w:sz w:val="24"/>
                <w:szCs w:val="24"/>
                <w:lang w:val="fr-FR"/>
              </w:rPr>
              <w:t xml:space="preserve">Các số </w:t>
            </w:r>
            <w:r w:rsidRPr="00283549">
              <w:rPr>
                <w:rFonts w:asciiTheme="minorHAnsi" w:eastAsia="Calibri" w:hAnsiTheme="minorHAnsi" w:cs="Times New Roman"/>
                <w:noProof/>
                <w:color w:val="000000"/>
                <w:position w:val="-6"/>
                <w:sz w:val="24"/>
                <w:szCs w:val="24"/>
              </w:rPr>
              <w:object w:dxaOrig="560" w:dyaOrig="279" w14:anchorId="5402C7B1">
                <v:shape id="_x0000_i2430" type="#_x0000_t75" style="width:28.5pt;height:14pt" o:ole="">
                  <v:imagedata r:id="rId2622" o:title=""/>
                </v:shape>
                <o:OLEObject Type="Embed" ProgID="Equation.DSMT4" ShapeID="_x0000_i2430" DrawAspect="Content" ObjectID="_1753631583" r:id="rId2623"/>
              </w:object>
            </w:r>
            <w:r w:rsidRPr="00283549">
              <w:rPr>
                <w:rFonts w:eastAsia="Calibri" w:cs="Times New Roman"/>
                <w:noProof/>
                <w:color w:val="000000"/>
                <w:sz w:val="24"/>
                <w:szCs w:val="24"/>
                <w:lang w:val="fr-FR"/>
              </w:rPr>
              <w:t xml:space="preserve">, </w:t>
            </w:r>
            <w:r w:rsidRPr="00283549">
              <w:rPr>
                <w:rFonts w:asciiTheme="minorHAnsi" w:eastAsia="Calibri" w:hAnsiTheme="minorHAnsi" w:cs="Times New Roman"/>
                <w:noProof/>
                <w:color w:val="000000"/>
                <w:position w:val="-6"/>
                <w:sz w:val="24"/>
                <w:szCs w:val="24"/>
              </w:rPr>
              <w:object w:dxaOrig="580" w:dyaOrig="220" w14:anchorId="09B3BF73">
                <v:shape id="_x0000_i2431" type="#_x0000_t75" style="width:29.5pt;height:11.5pt" o:ole="">
                  <v:imagedata r:id="rId2624" o:title=""/>
                </v:shape>
                <o:OLEObject Type="Embed" ProgID="Equation.DSMT4" ShapeID="_x0000_i2431" DrawAspect="Content" ObjectID="_1753631584" r:id="rId2625"/>
              </w:object>
            </w:r>
            <w:r w:rsidRPr="00283549">
              <w:rPr>
                <w:rFonts w:eastAsia="Calibri" w:cs="Times New Roman"/>
                <w:noProof/>
                <w:color w:val="000000"/>
                <w:sz w:val="24"/>
                <w:szCs w:val="24"/>
                <w:lang w:val="fr-FR"/>
              </w:rPr>
              <w:t xml:space="preserve">, </w:t>
            </w:r>
            <w:r w:rsidRPr="00283549">
              <w:rPr>
                <w:rFonts w:asciiTheme="minorHAnsi" w:eastAsia="Calibri" w:hAnsiTheme="minorHAnsi" w:cs="Times New Roman"/>
                <w:noProof/>
                <w:color w:val="000000"/>
                <w:position w:val="-6"/>
                <w:sz w:val="24"/>
                <w:szCs w:val="24"/>
              </w:rPr>
              <w:object w:dxaOrig="580" w:dyaOrig="260" w14:anchorId="4FC452B4">
                <v:shape id="_x0000_i2432" type="#_x0000_t75" style="width:29.5pt;height:13.5pt" o:ole="">
                  <v:imagedata r:id="rId2626" o:title=""/>
                </v:shape>
                <o:OLEObject Type="Embed" ProgID="Equation.DSMT4" ShapeID="_x0000_i2432" DrawAspect="Content" ObjectID="_1753631585" r:id="rId2627"/>
              </w:object>
            </w:r>
            <w:r w:rsidRPr="00283549">
              <w:rPr>
                <w:rFonts w:eastAsia="Calibri" w:cs="Times New Roman"/>
                <w:noProof/>
                <w:color w:val="000000"/>
                <w:sz w:val="24"/>
                <w:szCs w:val="24"/>
                <w:lang w:val="fr-FR"/>
              </w:rPr>
              <w:t xml:space="preserve">, </w:t>
            </w:r>
            <w:r w:rsidRPr="00283549">
              <w:rPr>
                <w:rFonts w:asciiTheme="minorHAnsi" w:eastAsia="Calibri" w:hAnsiTheme="minorHAnsi" w:cs="Times New Roman"/>
                <w:noProof/>
                <w:color w:val="000000"/>
                <w:position w:val="-6"/>
                <w:sz w:val="24"/>
                <w:szCs w:val="24"/>
              </w:rPr>
              <w:object w:dxaOrig="560" w:dyaOrig="260" w14:anchorId="39A59883">
                <v:shape id="_x0000_i2433" type="#_x0000_t75" style="width:28.5pt;height:13.5pt" o:ole="">
                  <v:imagedata r:id="rId2628" o:title=""/>
                </v:shape>
                <o:OLEObject Type="Embed" ProgID="Equation.DSMT4" ShapeID="_x0000_i2433" DrawAspect="Content" ObjectID="_1753631586" r:id="rId2629"/>
              </w:object>
            </w:r>
            <w:r w:rsidRPr="00283549">
              <w:rPr>
                <w:rFonts w:eastAsia="Calibri" w:cs="Times New Roman"/>
                <w:noProof/>
                <w:color w:val="000000"/>
                <w:sz w:val="24"/>
                <w:szCs w:val="24"/>
                <w:lang w:val="fr-FR"/>
              </w:rPr>
              <w:t xml:space="preserve"> được gọi là giá trị lượng giác của góc </w:t>
            </w:r>
            <w:r w:rsidRPr="00283549">
              <w:rPr>
                <w:rFonts w:asciiTheme="minorHAnsi" w:eastAsia="Calibri" w:hAnsiTheme="minorHAnsi" w:cs="Times New Roman"/>
                <w:noProof/>
                <w:color w:val="000000"/>
                <w:position w:val="-6"/>
                <w:sz w:val="24"/>
                <w:szCs w:val="24"/>
              </w:rPr>
              <w:object w:dxaOrig="240" w:dyaOrig="220" w14:anchorId="20D89A41">
                <v:shape id="_x0000_i2434" type="#_x0000_t75" style="width:12pt;height:11.5pt" o:ole="">
                  <v:imagedata r:id="rId2554" o:title=""/>
                </v:shape>
                <o:OLEObject Type="Embed" ProgID="Equation.DSMT4" ShapeID="_x0000_i2434" DrawAspect="Content" ObjectID="_1753631587" r:id="rId2630"/>
              </w:object>
            </w:r>
            <w:r w:rsidRPr="00283549">
              <w:rPr>
                <w:rFonts w:eastAsia="Calibri" w:cs="Times New Roman"/>
                <w:noProof/>
                <w:color w:val="000000"/>
                <w:sz w:val="24"/>
                <w:szCs w:val="24"/>
                <w:lang w:val="fr-FR"/>
              </w:rPr>
              <w:t>.</w:t>
            </w:r>
          </w:p>
          <w:p w14:paraId="7FC80FE0" w14:textId="77777777" w:rsidR="00C96536" w:rsidRDefault="00C96536" w:rsidP="00786844">
            <w:pPr>
              <w:tabs>
                <w:tab w:val="left" w:pos="2268"/>
              </w:tabs>
              <w:jc w:val="both"/>
              <w:rPr>
                <w:rFonts w:eastAsia="Calibri" w:cs="Times New Roman"/>
                <w:noProof/>
                <w:color w:val="000000"/>
                <w:sz w:val="24"/>
                <w:szCs w:val="24"/>
              </w:rPr>
            </w:pPr>
            <w:r w:rsidRPr="00283549">
              <w:rPr>
                <w:rFonts w:eastAsia="Arial" w:cs="Times New Roman"/>
                <w:b/>
                <w:iCs/>
                <w:noProof/>
                <w:color w:val="000000"/>
                <w:sz w:val="24"/>
                <w:szCs w:val="24"/>
              </w:rPr>
              <w:t>L</w:t>
            </w:r>
            <w:r>
              <w:rPr>
                <w:rFonts w:eastAsia="Arial" w:cs="Times New Roman"/>
                <w:b/>
                <w:iCs/>
                <w:noProof/>
                <w:color w:val="000000"/>
                <w:sz w:val="24"/>
                <w:szCs w:val="24"/>
              </w:rPr>
              <w:t>7-</w:t>
            </w:r>
            <w:r w:rsidRPr="00283549">
              <w:rPr>
                <w:rFonts w:eastAsia="Arial" w:cs="Times New Roman"/>
                <w:b/>
                <w:iCs/>
                <w:noProof/>
                <w:color w:val="000000"/>
                <w:sz w:val="24"/>
                <w:szCs w:val="24"/>
              </w:rPr>
              <w:t xml:space="preserve"> </w:t>
            </w:r>
            <w:r w:rsidRPr="00283549">
              <w:rPr>
                <w:rFonts w:eastAsia="Arial" w:cs="Times New Roman"/>
                <w:bCs/>
                <w:iCs/>
                <w:noProof/>
                <w:color w:val="000000"/>
                <w:sz w:val="24"/>
                <w:szCs w:val="24"/>
              </w:rPr>
              <w:t>Dựa vào dấu của</w:t>
            </w:r>
            <w:r w:rsidRPr="00283549">
              <w:rPr>
                <w:rFonts w:eastAsia="Arial" w:cs="Times New Roman"/>
                <w:b/>
                <w:iCs/>
                <w:noProof/>
                <w:color w:val="000000"/>
                <w:sz w:val="24"/>
                <w:szCs w:val="24"/>
              </w:rPr>
              <w:t xml:space="preserve"> </w:t>
            </w:r>
            <w:r w:rsidRPr="00283549">
              <w:rPr>
                <w:rFonts w:asciiTheme="minorHAnsi" w:eastAsia="Calibri" w:hAnsiTheme="minorHAnsi" w:cs="Times New Roman"/>
                <w:noProof/>
                <w:color w:val="000000"/>
                <w:position w:val="-12"/>
                <w:sz w:val="24"/>
                <w:szCs w:val="24"/>
              </w:rPr>
              <w:object w:dxaOrig="580" w:dyaOrig="360" w14:anchorId="30A28016">
                <v:shape id="_x0000_i2435" type="#_x0000_t75" style="width:29.5pt;height:19.5pt" o:ole="">
                  <v:imagedata r:id="rId2566" o:title=""/>
                </v:shape>
                <o:OLEObject Type="Embed" ProgID="Equation.DSMT4" ShapeID="_x0000_i2435" DrawAspect="Content" ObjectID="_1753631588" r:id="rId2631"/>
              </w:object>
            </w:r>
            <w:r w:rsidRPr="00283549">
              <w:rPr>
                <w:rFonts w:eastAsia="Calibri" w:cs="Times New Roman"/>
                <w:noProof/>
                <w:color w:val="000000"/>
                <w:sz w:val="24"/>
                <w:szCs w:val="24"/>
              </w:rPr>
              <w:t xml:space="preserve"> nữa đường tròn lượng giác ta sẽ xác định được dấu của các giá trị lượng giác của góc</w:t>
            </w:r>
            <w:r w:rsidRPr="00283549">
              <w:rPr>
                <w:rFonts w:asciiTheme="minorHAnsi" w:eastAsia="Calibri" w:hAnsiTheme="minorHAnsi" w:cs="Times New Roman"/>
                <w:noProof/>
                <w:color w:val="000000"/>
                <w:position w:val="-6"/>
                <w:sz w:val="24"/>
                <w:szCs w:val="24"/>
              </w:rPr>
              <w:object w:dxaOrig="240" w:dyaOrig="220" w14:anchorId="6518A8FA">
                <v:shape id="_x0000_i2436" type="#_x0000_t75" style="width:12pt;height:11.5pt" o:ole="">
                  <v:imagedata r:id="rId2554" o:title=""/>
                </v:shape>
                <o:OLEObject Type="Embed" ProgID="Equation.DSMT4" ShapeID="_x0000_i2436" DrawAspect="Content" ObjectID="_1753631589" r:id="rId2632"/>
              </w:object>
            </w:r>
            <w:r w:rsidRPr="00283549">
              <w:rPr>
                <w:rFonts w:eastAsia="Calibri" w:cs="Times New Roman"/>
                <w:noProof/>
                <w:color w:val="000000"/>
                <w:sz w:val="24"/>
                <w:szCs w:val="24"/>
              </w:rPr>
              <w:t xml:space="preserve">. Ngoài ra dựa vào đường tròn lượng giác </w:t>
            </w:r>
            <w:r w:rsidRPr="00283549">
              <w:rPr>
                <w:rFonts w:eastAsia="Arial" w:cs="Times New Roman"/>
                <w:iCs/>
                <w:noProof/>
                <w:color w:val="000000"/>
                <w:sz w:val="24"/>
                <w:szCs w:val="24"/>
              </w:rPr>
              <w:t xml:space="preserve">ta có thể xác định giá trị lượng giác của góc </w:t>
            </w:r>
            <w:r w:rsidRPr="00283549">
              <w:rPr>
                <w:rFonts w:asciiTheme="minorHAnsi" w:eastAsia="Calibri" w:hAnsiTheme="minorHAnsi" w:cs="Times New Roman"/>
                <w:noProof/>
                <w:color w:val="000000"/>
                <w:position w:val="-6"/>
                <w:sz w:val="24"/>
                <w:szCs w:val="24"/>
              </w:rPr>
              <w:object w:dxaOrig="240" w:dyaOrig="220" w14:anchorId="7E17689E">
                <v:shape id="_x0000_i2437" type="#_x0000_t75" style="width:12pt;height:11.5pt" o:ole="">
                  <v:imagedata r:id="rId2554" o:title=""/>
                </v:shape>
                <o:OLEObject Type="Embed" ProgID="Equation.DSMT4" ShapeID="_x0000_i2437" DrawAspect="Content" ObjectID="_1753631590" r:id="rId2633"/>
              </w:object>
            </w:r>
            <w:r w:rsidRPr="00283549">
              <w:rPr>
                <w:rFonts w:eastAsia="Calibri" w:cs="Times New Roman"/>
                <w:noProof/>
                <w:color w:val="000000"/>
                <w:sz w:val="24"/>
                <w:szCs w:val="24"/>
              </w:rPr>
              <w:t xml:space="preserve"> trong một số trường hợp đặc biệt như sau: </w:t>
            </w:r>
          </w:p>
          <w:p w14:paraId="3915F84A" w14:textId="77777777" w:rsidR="00C96536" w:rsidRDefault="00C96536" w:rsidP="00786844">
            <w:pPr>
              <w:tabs>
                <w:tab w:val="left" w:pos="2268"/>
              </w:tabs>
              <w:jc w:val="both"/>
              <w:rPr>
                <w:rFonts w:eastAsia="Calibri" w:cs="Times New Roman"/>
                <w:iCs/>
                <w:noProof/>
                <w:color w:val="000000"/>
                <w:sz w:val="24"/>
                <w:szCs w:val="24"/>
              </w:rPr>
            </w:pPr>
          </w:p>
          <w:p w14:paraId="1AE308B9" w14:textId="77777777" w:rsidR="00C96536" w:rsidRPr="00283549" w:rsidRDefault="00C96536" w:rsidP="00786844">
            <w:pPr>
              <w:tabs>
                <w:tab w:val="left" w:pos="2268"/>
              </w:tabs>
              <w:jc w:val="both"/>
              <w:rPr>
                <w:rFonts w:eastAsia="Arial" w:cs="Times New Roman"/>
                <w:iCs/>
                <w:noProof/>
                <w:color w:val="000000"/>
                <w:sz w:val="24"/>
                <w:szCs w:val="24"/>
              </w:rPr>
            </w:pPr>
          </w:p>
        </w:tc>
      </w:tr>
      <w:tr w:rsidR="00C96536" w:rsidRPr="00283549" w14:paraId="1BC0FB96" w14:textId="77777777" w:rsidTr="00275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66" w:type="dxa"/>
            <w:tcBorders>
              <w:top w:val="double" w:sz="4" w:space="0" w:color="auto"/>
              <w:left w:val="double" w:sz="4" w:space="0" w:color="auto"/>
            </w:tcBorders>
            <w:shd w:val="clear" w:color="auto" w:fill="FFF2CC" w:themeFill="accent4" w:themeFillTint="33"/>
            <w:vAlign w:val="center"/>
          </w:tcPr>
          <w:p w14:paraId="2E8DFB21"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660" w:dyaOrig="320" w14:anchorId="63156185">
                <v:shape id="_x0000_i2438" type="#_x0000_t75" style="width:33.5pt;height:15.5pt" o:ole="">
                  <v:imagedata r:id="rId2572" o:title=""/>
                </v:shape>
                <o:OLEObject Type="Embed" ProgID="Equation.DSMT4" ShapeID="_x0000_i2438" DrawAspect="Content" ObjectID="_1753631591" r:id="rId2634"/>
              </w:object>
            </w:r>
          </w:p>
        </w:tc>
        <w:tc>
          <w:tcPr>
            <w:tcW w:w="1866" w:type="dxa"/>
            <w:tcBorders>
              <w:top w:val="double" w:sz="4" w:space="0" w:color="auto"/>
            </w:tcBorders>
            <w:shd w:val="clear" w:color="auto" w:fill="FFF2CC" w:themeFill="accent4" w:themeFillTint="33"/>
            <w:vAlign w:val="center"/>
          </w:tcPr>
          <w:p w14:paraId="17E7EF37"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asciiTheme="minorHAnsi" w:eastAsia="Calibri" w:hAnsiTheme="minorHAnsi" w:cs="Times New Roman"/>
                <w:noProof/>
                <w:color w:val="000000"/>
                <w:position w:val="-6"/>
                <w:sz w:val="24"/>
                <w:szCs w:val="24"/>
              </w:rPr>
              <w:object w:dxaOrig="1200" w:dyaOrig="320" w14:anchorId="464B095A">
                <v:shape id="_x0000_i2439" type="#_x0000_t75" style="width:61.5pt;height:15.5pt" o:ole="">
                  <v:imagedata r:id="rId2635" o:title=""/>
                </v:shape>
                <o:OLEObject Type="Embed" ProgID="Equation.DSMT4" ShapeID="_x0000_i2439" DrawAspect="Content" ObjectID="_1753631592" r:id="rId2636"/>
              </w:object>
            </w:r>
          </w:p>
        </w:tc>
        <w:tc>
          <w:tcPr>
            <w:tcW w:w="1936" w:type="dxa"/>
            <w:tcBorders>
              <w:top w:val="double" w:sz="4" w:space="0" w:color="auto"/>
            </w:tcBorders>
            <w:shd w:val="clear" w:color="auto" w:fill="FFF2CC" w:themeFill="accent4" w:themeFillTint="33"/>
            <w:vAlign w:val="center"/>
          </w:tcPr>
          <w:p w14:paraId="37D0DCBC"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asciiTheme="minorHAnsi" w:eastAsia="Calibri" w:hAnsiTheme="minorHAnsi" w:cs="Times New Roman"/>
                <w:noProof/>
                <w:color w:val="000000"/>
                <w:position w:val="-6"/>
                <w:sz w:val="24"/>
                <w:szCs w:val="24"/>
              </w:rPr>
              <w:object w:dxaOrig="760" w:dyaOrig="320" w14:anchorId="47B299F6">
                <v:shape id="_x0000_i2440" type="#_x0000_t75" style="width:39pt;height:15.5pt" o:ole="">
                  <v:imagedata r:id="rId2637" o:title=""/>
                </v:shape>
                <o:OLEObject Type="Embed" ProgID="Equation.DSMT4" ShapeID="_x0000_i2440" DrawAspect="Content" ObjectID="_1753631593" r:id="rId2638"/>
              </w:object>
            </w:r>
          </w:p>
        </w:tc>
        <w:tc>
          <w:tcPr>
            <w:tcW w:w="2082" w:type="dxa"/>
            <w:gridSpan w:val="2"/>
            <w:tcBorders>
              <w:top w:val="double" w:sz="4" w:space="0" w:color="auto"/>
            </w:tcBorders>
            <w:shd w:val="clear" w:color="auto" w:fill="FFF2CC" w:themeFill="accent4" w:themeFillTint="33"/>
            <w:vAlign w:val="center"/>
          </w:tcPr>
          <w:p w14:paraId="62B0E446"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asciiTheme="minorHAnsi" w:eastAsia="Calibri" w:hAnsiTheme="minorHAnsi" w:cs="Times New Roman"/>
                <w:noProof/>
                <w:color w:val="000000"/>
                <w:position w:val="-6"/>
                <w:sz w:val="24"/>
                <w:szCs w:val="24"/>
              </w:rPr>
              <w:object w:dxaOrig="1420" w:dyaOrig="320" w14:anchorId="29C94B29">
                <v:shape id="_x0000_i2441" type="#_x0000_t75" style="width:1in;height:15.5pt" o:ole="">
                  <v:imagedata r:id="rId2639" o:title=""/>
                </v:shape>
                <o:OLEObject Type="Embed" ProgID="Equation.DSMT4" ShapeID="_x0000_i2441" DrawAspect="Content" ObjectID="_1753631594" r:id="rId2640"/>
              </w:object>
            </w:r>
          </w:p>
        </w:tc>
        <w:tc>
          <w:tcPr>
            <w:tcW w:w="2026" w:type="dxa"/>
            <w:tcBorders>
              <w:top w:val="double" w:sz="4" w:space="0" w:color="auto"/>
              <w:right w:val="double" w:sz="4" w:space="0" w:color="auto"/>
            </w:tcBorders>
            <w:shd w:val="clear" w:color="auto" w:fill="FFF2CC" w:themeFill="accent4" w:themeFillTint="33"/>
            <w:vAlign w:val="center"/>
          </w:tcPr>
          <w:p w14:paraId="37323250"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asciiTheme="minorHAnsi" w:eastAsia="Calibri" w:hAnsiTheme="minorHAnsi" w:cs="Times New Roman"/>
                <w:noProof/>
                <w:color w:val="000000"/>
                <w:position w:val="-6"/>
                <w:sz w:val="24"/>
                <w:szCs w:val="24"/>
              </w:rPr>
              <w:object w:dxaOrig="859" w:dyaOrig="320" w14:anchorId="2A5520BD">
                <v:shape id="_x0000_i2442" type="#_x0000_t75" style="width:44pt;height:15.5pt" o:ole="">
                  <v:imagedata r:id="rId2641" o:title=""/>
                </v:shape>
                <o:OLEObject Type="Embed" ProgID="Equation.DSMT4" ShapeID="_x0000_i2442" DrawAspect="Content" ObjectID="_1753631595" r:id="rId2642"/>
              </w:object>
            </w:r>
          </w:p>
        </w:tc>
      </w:tr>
      <w:tr w:rsidR="00C96536" w:rsidRPr="00283549" w14:paraId="1BA983D7" w14:textId="77777777" w:rsidTr="00275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66" w:type="dxa"/>
            <w:tcBorders>
              <w:left w:val="double" w:sz="4" w:space="0" w:color="auto"/>
            </w:tcBorders>
            <w:shd w:val="clear" w:color="auto" w:fill="FFF2CC" w:themeFill="accent4" w:themeFillTint="33"/>
            <w:vAlign w:val="center"/>
          </w:tcPr>
          <w:p w14:paraId="558058C5"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eastAsia="Arial" w:cs="Times New Roman"/>
                <w:iCs/>
                <w:noProof/>
                <w:color w:val="000000"/>
                <w:sz w:val="24"/>
                <w:szCs w:val="24"/>
              </w:rPr>
              <w:drawing>
                <wp:inline distT="0" distB="0" distL="0" distR="0" wp14:anchorId="68F2A2E8" wp14:editId="3F609977">
                  <wp:extent cx="1047750" cy="701946"/>
                  <wp:effectExtent l="0" t="0" r="0" b="31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2.png"/>
                          <pic:cNvPicPr/>
                        </pic:nvPicPr>
                        <pic:blipFill>
                          <a:blip r:embed="rId2643" cstate="email">
                            <a:extLst>
                              <a:ext uri="{28A0092B-C50C-407E-A947-70E740481C1C}">
                                <a14:useLocalDpi xmlns:a14="http://schemas.microsoft.com/office/drawing/2010/main"/>
                              </a:ext>
                            </a:extLst>
                          </a:blip>
                          <a:stretch>
                            <a:fillRect/>
                          </a:stretch>
                        </pic:blipFill>
                        <pic:spPr>
                          <a:xfrm>
                            <a:off x="0" y="0"/>
                            <a:ext cx="1055013" cy="706812"/>
                          </a:xfrm>
                          <a:prstGeom prst="rect">
                            <a:avLst/>
                          </a:prstGeom>
                        </pic:spPr>
                      </pic:pic>
                    </a:graphicData>
                  </a:graphic>
                </wp:inline>
              </w:drawing>
            </w:r>
          </w:p>
        </w:tc>
        <w:tc>
          <w:tcPr>
            <w:tcW w:w="1866" w:type="dxa"/>
            <w:shd w:val="clear" w:color="auto" w:fill="FFF2CC" w:themeFill="accent4" w:themeFillTint="33"/>
            <w:vAlign w:val="center"/>
          </w:tcPr>
          <w:p w14:paraId="37DA6F02"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eastAsia="Arial" w:cs="Times New Roman"/>
                <w:iCs/>
                <w:noProof/>
                <w:color w:val="000000"/>
                <w:sz w:val="24"/>
                <w:szCs w:val="24"/>
              </w:rPr>
              <w:drawing>
                <wp:inline distT="0" distB="0" distL="0" distR="0" wp14:anchorId="77EC3561" wp14:editId="3BC8D18F">
                  <wp:extent cx="1041400" cy="660507"/>
                  <wp:effectExtent l="0" t="0" r="6350" b="635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1.png"/>
                          <pic:cNvPicPr/>
                        </pic:nvPicPr>
                        <pic:blipFill>
                          <a:blip r:embed="rId2644" cstate="email">
                            <a:extLst>
                              <a:ext uri="{28A0092B-C50C-407E-A947-70E740481C1C}">
                                <a14:useLocalDpi xmlns:a14="http://schemas.microsoft.com/office/drawing/2010/main"/>
                              </a:ext>
                            </a:extLst>
                          </a:blip>
                          <a:stretch>
                            <a:fillRect/>
                          </a:stretch>
                        </pic:blipFill>
                        <pic:spPr>
                          <a:xfrm>
                            <a:off x="0" y="0"/>
                            <a:ext cx="1057474" cy="670702"/>
                          </a:xfrm>
                          <a:prstGeom prst="rect">
                            <a:avLst/>
                          </a:prstGeom>
                        </pic:spPr>
                      </pic:pic>
                    </a:graphicData>
                  </a:graphic>
                </wp:inline>
              </w:drawing>
            </w:r>
          </w:p>
        </w:tc>
        <w:tc>
          <w:tcPr>
            <w:tcW w:w="1936" w:type="dxa"/>
            <w:shd w:val="clear" w:color="auto" w:fill="FFF2CC" w:themeFill="accent4" w:themeFillTint="33"/>
            <w:vAlign w:val="center"/>
          </w:tcPr>
          <w:p w14:paraId="51E179B7"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eastAsia="Arial" w:cs="Times New Roman"/>
                <w:iCs/>
                <w:noProof/>
                <w:color w:val="000000"/>
                <w:sz w:val="24"/>
                <w:szCs w:val="24"/>
              </w:rPr>
              <w:drawing>
                <wp:inline distT="0" distB="0" distL="0" distR="0" wp14:anchorId="221C3697" wp14:editId="2F66F7F4">
                  <wp:extent cx="1092200" cy="710336"/>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3.png"/>
                          <pic:cNvPicPr/>
                        </pic:nvPicPr>
                        <pic:blipFill>
                          <a:blip r:embed="rId2645" cstate="email">
                            <a:extLst>
                              <a:ext uri="{28A0092B-C50C-407E-A947-70E740481C1C}">
                                <a14:useLocalDpi xmlns:a14="http://schemas.microsoft.com/office/drawing/2010/main"/>
                              </a:ext>
                            </a:extLst>
                          </a:blip>
                          <a:stretch>
                            <a:fillRect/>
                          </a:stretch>
                        </pic:blipFill>
                        <pic:spPr>
                          <a:xfrm>
                            <a:off x="0" y="0"/>
                            <a:ext cx="1103231" cy="717510"/>
                          </a:xfrm>
                          <a:prstGeom prst="rect">
                            <a:avLst/>
                          </a:prstGeom>
                        </pic:spPr>
                      </pic:pic>
                    </a:graphicData>
                  </a:graphic>
                </wp:inline>
              </w:drawing>
            </w:r>
          </w:p>
        </w:tc>
        <w:tc>
          <w:tcPr>
            <w:tcW w:w="2082" w:type="dxa"/>
            <w:gridSpan w:val="2"/>
            <w:shd w:val="clear" w:color="auto" w:fill="FFF2CC" w:themeFill="accent4" w:themeFillTint="33"/>
            <w:vAlign w:val="center"/>
          </w:tcPr>
          <w:p w14:paraId="52074117"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eastAsia="Arial" w:cs="Times New Roman"/>
                <w:iCs/>
                <w:noProof/>
                <w:color w:val="000000"/>
                <w:sz w:val="24"/>
                <w:szCs w:val="24"/>
              </w:rPr>
              <w:drawing>
                <wp:inline distT="0" distB="0" distL="0" distR="0" wp14:anchorId="1C430EDB" wp14:editId="539D9869">
                  <wp:extent cx="1167502" cy="7239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4.png"/>
                          <pic:cNvPicPr/>
                        </pic:nvPicPr>
                        <pic:blipFill>
                          <a:blip r:embed="rId2646" cstate="email">
                            <a:extLst>
                              <a:ext uri="{28A0092B-C50C-407E-A947-70E740481C1C}">
                                <a14:useLocalDpi xmlns:a14="http://schemas.microsoft.com/office/drawing/2010/main"/>
                              </a:ext>
                            </a:extLst>
                          </a:blip>
                          <a:stretch>
                            <a:fillRect/>
                          </a:stretch>
                        </pic:blipFill>
                        <pic:spPr>
                          <a:xfrm>
                            <a:off x="0" y="0"/>
                            <a:ext cx="1175645" cy="728949"/>
                          </a:xfrm>
                          <a:prstGeom prst="rect">
                            <a:avLst/>
                          </a:prstGeom>
                        </pic:spPr>
                      </pic:pic>
                    </a:graphicData>
                  </a:graphic>
                </wp:inline>
              </w:drawing>
            </w:r>
          </w:p>
        </w:tc>
        <w:tc>
          <w:tcPr>
            <w:tcW w:w="2026" w:type="dxa"/>
            <w:tcBorders>
              <w:right w:val="double" w:sz="4" w:space="0" w:color="auto"/>
            </w:tcBorders>
            <w:shd w:val="clear" w:color="auto" w:fill="FFF2CC" w:themeFill="accent4" w:themeFillTint="33"/>
            <w:vAlign w:val="center"/>
          </w:tcPr>
          <w:p w14:paraId="7B58E080"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eastAsia="Arial" w:cs="Times New Roman"/>
                <w:iCs/>
                <w:noProof/>
                <w:color w:val="000000"/>
                <w:sz w:val="24"/>
                <w:szCs w:val="24"/>
              </w:rPr>
              <w:drawing>
                <wp:inline distT="0" distB="0" distL="0" distR="0" wp14:anchorId="5FECDE77" wp14:editId="1D1F71C5">
                  <wp:extent cx="1130300" cy="70554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5.png"/>
                          <pic:cNvPicPr/>
                        </pic:nvPicPr>
                        <pic:blipFill>
                          <a:blip r:embed="rId2647" cstate="email">
                            <a:extLst>
                              <a:ext uri="{28A0092B-C50C-407E-A947-70E740481C1C}">
                                <a14:useLocalDpi xmlns:a14="http://schemas.microsoft.com/office/drawing/2010/main"/>
                              </a:ext>
                            </a:extLst>
                          </a:blip>
                          <a:stretch>
                            <a:fillRect/>
                          </a:stretch>
                        </pic:blipFill>
                        <pic:spPr>
                          <a:xfrm>
                            <a:off x="0" y="0"/>
                            <a:ext cx="1137136" cy="709812"/>
                          </a:xfrm>
                          <a:prstGeom prst="rect">
                            <a:avLst/>
                          </a:prstGeom>
                        </pic:spPr>
                      </pic:pic>
                    </a:graphicData>
                  </a:graphic>
                </wp:inline>
              </w:drawing>
            </w:r>
          </w:p>
        </w:tc>
      </w:tr>
      <w:tr w:rsidR="00C96536" w:rsidRPr="00283549" w14:paraId="2225DDBA" w14:textId="77777777" w:rsidTr="00275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56"/>
        </w:trPr>
        <w:tc>
          <w:tcPr>
            <w:tcW w:w="1866" w:type="dxa"/>
            <w:tcBorders>
              <w:left w:val="double" w:sz="4" w:space="0" w:color="auto"/>
              <w:bottom w:val="double" w:sz="4" w:space="0" w:color="auto"/>
            </w:tcBorders>
            <w:shd w:val="clear" w:color="auto" w:fill="FFF2CC" w:themeFill="accent4" w:themeFillTint="33"/>
          </w:tcPr>
          <w:p w14:paraId="513393F7"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2"/>
                <w:sz w:val="24"/>
                <w:szCs w:val="24"/>
              </w:rPr>
              <w:object w:dxaOrig="920" w:dyaOrig="999" w14:anchorId="1ED5B905">
                <v:shape id="_x0000_i2443" type="#_x0000_t75" style="width:47pt;height:50pt" o:ole="">
                  <v:imagedata r:id="rId2648" o:title=""/>
                </v:shape>
                <o:OLEObject Type="Embed" ProgID="Equation.DSMT4" ShapeID="_x0000_i2443" DrawAspect="Content" ObjectID="_1753631596" r:id="rId2649"/>
              </w:object>
            </w:r>
          </w:p>
          <w:p w14:paraId="42C041CC"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asciiTheme="minorHAnsi" w:eastAsia="Calibri" w:hAnsiTheme="minorHAnsi" w:cs="Times New Roman"/>
                <w:noProof/>
                <w:color w:val="000000"/>
                <w:position w:val="-6"/>
                <w:sz w:val="24"/>
                <w:szCs w:val="24"/>
              </w:rPr>
              <w:object w:dxaOrig="560" w:dyaOrig="260" w14:anchorId="0827BDCD">
                <v:shape id="_x0000_i2444" type="#_x0000_t75" style="width:27.5pt;height:13.5pt" o:ole="">
                  <v:imagedata r:id="rId2650" o:title=""/>
                </v:shape>
                <o:OLEObject Type="Embed" ProgID="Equation.DSMT4" ShapeID="_x0000_i2444" DrawAspect="Content" ObjectID="_1753631597" r:id="rId2651"/>
              </w:object>
            </w:r>
            <w:r w:rsidRPr="00283549">
              <w:rPr>
                <w:rFonts w:eastAsia="Calibri" w:cs="Times New Roman"/>
                <w:noProof/>
                <w:color w:val="000000"/>
                <w:sz w:val="24"/>
                <w:szCs w:val="24"/>
              </w:rPr>
              <w:t xml:space="preserve"> </w:t>
            </w:r>
            <w:r w:rsidRPr="00283549">
              <w:rPr>
                <w:rFonts w:eastAsia="Calibri" w:cs="Times New Roman"/>
                <w:b/>
                <w:bCs/>
                <w:noProof/>
                <w:color w:val="FF0000"/>
                <w:sz w:val="24"/>
                <w:szCs w:val="24"/>
              </w:rPr>
              <w:t>không xđ</w:t>
            </w:r>
          </w:p>
        </w:tc>
        <w:tc>
          <w:tcPr>
            <w:tcW w:w="1866" w:type="dxa"/>
            <w:tcBorders>
              <w:bottom w:val="double" w:sz="4" w:space="0" w:color="auto"/>
            </w:tcBorders>
            <w:shd w:val="clear" w:color="auto" w:fill="FFF2CC" w:themeFill="accent4" w:themeFillTint="33"/>
            <w:vAlign w:val="center"/>
          </w:tcPr>
          <w:p w14:paraId="64A90B7E"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2"/>
                <w:sz w:val="24"/>
                <w:szCs w:val="24"/>
              </w:rPr>
              <w:object w:dxaOrig="940" w:dyaOrig="1359" w14:anchorId="77A911CC">
                <v:shape id="_x0000_i2445" type="#_x0000_t75" style="width:47pt;height:67.45pt" o:ole="">
                  <v:imagedata r:id="rId2652" o:title=""/>
                </v:shape>
                <o:OLEObject Type="Embed" ProgID="Equation.DSMT4" ShapeID="_x0000_i2445" DrawAspect="Content" ObjectID="_1753631598" r:id="rId2653"/>
              </w:object>
            </w:r>
          </w:p>
        </w:tc>
        <w:tc>
          <w:tcPr>
            <w:tcW w:w="1936" w:type="dxa"/>
            <w:tcBorders>
              <w:bottom w:val="double" w:sz="4" w:space="0" w:color="auto"/>
            </w:tcBorders>
            <w:shd w:val="clear" w:color="auto" w:fill="FFF2CC" w:themeFill="accent4" w:themeFillTint="33"/>
          </w:tcPr>
          <w:p w14:paraId="442ADF8D"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6"/>
                <w:sz w:val="24"/>
                <w:szCs w:val="24"/>
              </w:rPr>
              <w:object w:dxaOrig="940" w:dyaOrig="639" w14:anchorId="2C1CC562">
                <v:shape id="_x0000_i2446" type="#_x0000_t75" style="width:47pt;height:33.5pt" o:ole="">
                  <v:imagedata r:id="rId2654" o:title=""/>
                </v:shape>
                <o:OLEObject Type="Embed" ProgID="Equation.DSMT4" ShapeID="_x0000_i2446" DrawAspect="Content" ObjectID="_1753631599" r:id="rId2655"/>
              </w:object>
            </w:r>
          </w:p>
          <w:p w14:paraId="3BCF0AF3"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80" w:dyaOrig="260" w14:anchorId="66CD0742">
                <v:shape id="_x0000_i2447" type="#_x0000_t75" style="width:29.5pt;height:13.5pt" o:ole="">
                  <v:imagedata r:id="rId2656" o:title=""/>
                </v:shape>
                <o:OLEObject Type="Embed" ProgID="Equation.DSMT4" ShapeID="_x0000_i2447" DrawAspect="Content" ObjectID="_1753631600" r:id="rId2657"/>
              </w:object>
            </w:r>
            <w:r w:rsidRPr="00283549">
              <w:rPr>
                <w:rFonts w:eastAsia="Calibri" w:cs="Times New Roman"/>
                <w:noProof/>
                <w:color w:val="000000"/>
                <w:sz w:val="24"/>
                <w:szCs w:val="24"/>
              </w:rPr>
              <w:t xml:space="preserve"> </w:t>
            </w:r>
            <w:r w:rsidRPr="00283549">
              <w:rPr>
                <w:rFonts w:eastAsia="Calibri" w:cs="Times New Roman"/>
                <w:b/>
                <w:bCs/>
                <w:noProof/>
                <w:color w:val="FF0000"/>
                <w:sz w:val="24"/>
                <w:szCs w:val="24"/>
              </w:rPr>
              <w:t>không xđ</w:t>
            </w:r>
          </w:p>
          <w:p w14:paraId="10E3E73E"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asciiTheme="minorHAnsi" w:eastAsia="Calibri" w:hAnsiTheme="minorHAnsi" w:cs="Times New Roman"/>
                <w:noProof/>
                <w:color w:val="000000"/>
                <w:position w:val="-6"/>
                <w:sz w:val="24"/>
                <w:szCs w:val="24"/>
              </w:rPr>
              <w:object w:dxaOrig="920" w:dyaOrig="279" w14:anchorId="629C53D4">
                <v:shape id="_x0000_i2448" type="#_x0000_t75" style="width:47pt;height:14.5pt" o:ole="">
                  <v:imagedata r:id="rId2658" o:title=""/>
                </v:shape>
                <o:OLEObject Type="Embed" ProgID="Equation.DSMT4" ShapeID="_x0000_i2448" DrawAspect="Content" ObjectID="_1753631601" r:id="rId2659"/>
              </w:object>
            </w:r>
          </w:p>
        </w:tc>
        <w:tc>
          <w:tcPr>
            <w:tcW w:w="2082" w:type="dxa"/>
            <w:gridSpan w:val="2"/>
            <w:tcBorders>
              <w:bottom w:val="double" w:sz="4" w:space="0" w:color="auto"/>
            </w:tcBorders>
            <w:shd w:val="clear" w:color="auto" w:fill="FFF2CC" w:themeFill="accent4" w:themeFillTint="33"/>
          </w:tcPr>
          <w:p w14:paraId="122AFCA2"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asciiTheme="minorHAnsi" w:eastAsia="Calibri" w:hAnsiTheme="minorHAnsi" w:cs="Times New Roman"/>
                <w:noProof/>
                <w:color w:val="000000"/>
                <w:position w:val="-62"/>
                <w:sz w:val="24"/>
                <w:szCs w:val="24"/>
              </w:rPr>
              <w:object w:dxaOrig="940" w:dyaOrig="1359" w14:anchorId="2248D897">
                <v:shape id="_x0000_i2449" type="#_x0000_t75" style="width:47pt;height:67.45pt" o:ole="">
                  <v:imagedata r:id="rId2660" o:title=""/>
                </v:shape>
                <o:OLEObject Type="Embed" ProgID="Equation.DSMT4" ShapeID="_x0000_i2449" DrawAspect="Content" ObjectID="_1753631602" r:id="rId2661"/>
              </w:object>
            </w:r>
          </w:p>
        </w:tc>
        <w:tc>
          <w:tcPr>
            <w:tcW w:w="2026" w:type="dxa"/>
            <w:tcBorders>
              <w:bottom w:val="double" w:sz="4" w:space="0" w:color="auto"/>
              <w:right w:val="double" w:sz="4" w:space="0" w:color="auto"/>
            </w:tcBorders>
            <w:shd w:val="clear" w:color="auto" w:fill="FFF2CC" w:themeFill="accent4" w:themeFillTint="33"/>
          </w:tcPr>
          <w:p w14:paraId="162A94CB"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2"/>
                <w:sz w:val="24"/>
                <w:szCs w:val="24"/>
              </w:rPr>
              <w:object w:dxaOrig="1060" w:dyaOrig="999" w14:anchorId="5FA9D3E6">
                <v:shape id="_x0000_i2450" type="#_x0000_t75" style="width:53.5pt;height:50pt" o:ole="">
                  <v:imagedata r:id="rId2662" o:title=""/>
                </v:shape>
                <o:OLEObject Type="Embed" ProgID="Equation.DSMT4" ShapeID="_x0000_i2450" DrawAspect="Content" ObjectID="_1753631603" r:id="rId2663"/>
              </w:object>
            </w:r>
          </w:p>
          <w:p w14:paraId="7A9ADD39" w14:textId="77777777" w:rsidR="00C96536" w:rsidRPr="00283549" w:rsidRDefault="00C96536" w:rsidP="00786844">
            <w:pPr>
              <w:contextualSpacing/>
              <w:mirrorIndents/>
              <w:jc w:val="center"/>
              <w:rPr>
                <w:rFonts w:eastAsia="Arial" w:cs="Times New Roman"/>
                <w:iCs/>
                <w:noProof/>
                <w:color w:val="000000"/>
                <w:sz w:val="24"/>
                <w:szCs w:val="24"/>
                <w:lang w:val="es-ES"/>
              </w:rPr>
            </w:pPr>
            <w:r w:rsidRPr="00283549">
              <w:rPr>
                <w:rFonts w:asciiTheme="minorHAnsi" w:eastAsia="Calibri" w:hAnsiTheme="minorHAnsi" w:cs="Times New Roman"/>
                <w:noProof/>
                <w:color w:val="000000"/>
                <w:position w:val="-6"/>
                <w:sz w:val="24"/>
                <w:szCs w:val="24"/>
              </w:rPr>
              <w:object w:dxaOrig="560" w:dyaOrig="260" w14:anchorId="1132FD7E">
                <v:shape id="_x0000_i2451" type="#_x0000_t75" style="width:27.5pt;height:13.5pt" o:ole="">
                  <v:imagedata r:id="rId2664" o:title=""/>
                </v:shape>
                <o:OLEObject Type="Embed" ProgID="Equation.DSMT4" ShapeID="_x0000_i2451" DrawAspect="Content" ObjectID="_1753631604" r:id="rId2665"/>
              </w:object>
            </w:r>
            <w:r w:rsidRPr="00283549">
              <w:rPr>
                <w:rFonts w:eastAsia="Calibri" w:cs="Times New Roman"/>
                <w:noProof/>
                <w:color w:val="000000"/>
                <w:sz w:val="24"/>
                <w:szCs w:val="24"/>
              </w:rPr>
              <w:t xml:space="preserve"> </w:t>
            </w:r>
            <w:r w:rsidRPr="00283549">
              <w:rPr>
                <w:rFonts w:eastAsia="Calibri" w:cs="Times New Roman"/>
                <w:b/>
                <w:bCs/>
                <w:noProof/>
                <w:color w:val="FF0000"/>
                <w:sz w:val="24"/>
                <w:szCs w:val="24"/>
              </w:rPr>
              <w:t>không xđ</w:t>
            </w:r>
          </w:p>
        </w:tc>
      </w:tr>
    </w:tbl>
    <w:p w14:paraId="21B7F287"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vi-VN"/>
        </w:rPr>
      </w:pPr>
      <w:r w:rsidRPr="00283549">
        <w:rPr>
          <w:rFonts w:ascii="Times New Roman" w:eastAsia="Arial" w:hAnsi="Times New Roman" w:cs="Times New Roman"/>
          <w:b/>
          <w:noProof/>
          <w:color w:val="000000"/>
          <w:sz w:val="24"/>
          <w:szCs w:val="24"/>
          <w:lang w:val="vi-VN"/>
        </w:rPr>
        <w:t xml:space="preserve">d) Tổ chức thực hiện: </w:t>
      </w:r>
    </w:p>
    <w:tbl>
      <w:tblPr>
        <w:tblStyle w:val="TableGrid1"/>
        <w:tblW w:w="0" w:type="auto"/>
        <w:tblInd w:w="535" w:type="dxa"/>
        <w:tblLook w:val="04A0" w:firstRow="1" w:lastRow="0" w:firstColumn="1" w:lastColumn="0" w:noHBand="0" w:noVBand="1"/>
      </w:tblPr>
      <w:tblGrid>
        <w:gridCol w:w="1554"/>
        <w:gridCol w:w="8075"/>
      </w:tblGrid>
      <w:tr w:rsidR="00C96536" w:rsidRPr="00283549" w14:paraId="05473C67" w14:textId="77777777" w:rsidTr="00B536A5">
        <w:trPr>
          <w:trHeight w:val="320"/>
        </w:trPr>
        <w:tc>
          <w:tcPr>
            <w:tcW w:w="1554" w:type="dxa"/>
            <w:vAlign w:val="center"/>
          </w:tcPr>
          <w:p w14:paraId="28DFE33C"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noProof/>
                <w:color w:val="000000"/>
                <w:sz w:val="24"/>
                <w:szCs w:val="24"/>
                <w:lang w:val="es-ES"/>
              </w:rPr>
              <w:t>Chuyển giao</w:t>
            </w:r>
          </w:p>
        </w:tc>
        <w:tc>
          <w:tcPr>
            <w:tcW w:w="8075" w:type="dxa"/>
          </w:tcPr>
          <w:p w14:paraId="301D457F" w14:textId="77777777" w:rsidR="00C96536" w:rsidRPr="00AA66E3" w:rsidRDefault="00C96536" w:rsidP="006D245C">
            <w:pPr>
              <w:pStyle w:val="ListParagraph"/>
              <w:numPr>
                <w:ilvl w:val="0"/>
                <w:numId w:val="50"/>
              </w:numPr>
              <w:ind w:left="320" w:hanging="320"/>
              <w:jc w:val="both"/>
              <w:rPr>
                <w:rFonts w:eastAsia="Calibri" w:cs="Times New Roman"/>
                <w:noProof/>
                <w:color w:val="000000"/>
                <w:sz w:val="24"/>
                <w:szCs w:val="24"/>
                <w:lang w:val="es-ES"/>
              </w:rPr>
            </w:pPr>
            <w:r w:rsidRPr="00AA66E3">
              <w:rPr>
                <w:rFonts w:eastAsia="Arial" w:cs="Times New Roman"/>
                <w:noProof/>
                <w:color w:val="000000"/>
                <w:sz w:val="24"/>
                <w:szCs w:val="24"/>
                <w:lang w:val="es-ES"/>
              </w:rPr>
              <w:t xml:space="preserve">GV  yêu cầu học sinh lấy bảng phụ đã được chuẩn bị ở nhà của các em (Vẽ trước nữa đường tròn lượng giác). Dựa vào </w:t>
            </w:r>
            <w:r w:rsidRPr="00AA66E3">
              <w:rPr>
                <w:rFonts w:eastAsia="Calibri" w:cs="Times New Roman"/>
                <w:noProof/>
                <w:color w:val="000000"/>
                <w:sz w:val="24"/>
                <w:szCs w:val="24"/>
                <w:lang w:val="es-ES"/>
              </w:rPr>
              <w:t xml:space="preserve">góc </w:t>
            </w:r>
            <w:r w:rsidRPr="00283549">
              <w:rPr>
                <w:rFonts w:asciiTheme="minorHAnsi" w:hAnsiTheme="minorHAnsi"/>
                <w:noProof/>
                <w:position w:val="-6"/>
                <w:sz w:val="22"/>
              </w:rPr>
              <w:object w:dxaOrig="240" w:dyaOrig="220" w14:anchorId="6C338391">
                <v:shape id="_x0000_i2452" type="#_x0000_t75" style="width:12pt;height:11.5pt" o:ole="">
                  <v:imagedata r:id="rId2666" o:title=""/>
                </v:shape>
                <o:OLEObject Type="Embed" ProgID="Equation.DSMT4" ShapeID="_x0000_i2452" DrawAspect="Content" ObjectID="_1753631605" r:id="rId2667"/>
              </w:object>
            </w:r>
            <w:r w:rsidRPr="00AA66E3">
              <w:rPr>
                <w:rFonts w:eastAsia="Calibri" w:cs="Times New Roman"/>
                <w:noProof/>
                <w:color w:val="000000"/>
                <w:sz w:val="24"/>
                <w:szCs w:val="24"/>
                <w:lang w:val="es-ES"/>
              </w:rPr>
              <w:t xml:space="preserve"> như ở phiếu học tập 1, yêu cầu tìm vị trí của điểm </w:t>
            </w:r>
            <w:r w:rsidRPr="00283549">
              <w:rPr>
                <w:rFonts w:asciiTheme="minorHAnsi" w:hAnsiTheme="minorHAnsi"/>
                <w:noProof/>
                <w:position w:val="-4"/>
                <w:sz w:val="22"/>
              </w:rPr>
              <w:object w:dxaOrig="320" w:dyaOrig="260" w14:anchorId="0F4B45BE">
                <v:shape id="_x0000_i2453" type="#_x0000_t75" style="width:15.5pt;height:13.5pt" o:ole="">
                  <v:imagedata r:id="rId2668" o:title=""/>
                </v:shape>
                <o:OLEObject Type="Embed" ProgID="Equation.DSMT4" ShapeID="_x0000_i2453" DrawAspect="Content" ObjectID="_1753631606" r:id="rId2669"/>
              </w:object>
            </w:r>
            <w:r w:rsidRPr="00AA66E3">
              <w:rPr>
                <w:rFonts w:eastAsia="Calibri" w:cs="Times New Roman"/>
                <w:noProof/>
                <w:color w:val="000000"/>
                <w:sz w:val="24"/>
                <w:szCs w:val="24"/>
                <w:lang w:val="es-ES"/>
              </w:rPr>
              <w:t xml:space="preserve"> trên đường tròn lượng giác, có thể tìm tọa độ của điểm </w:t>
            </w:r>
            <w:r w:rsidRPr="00283549">
              <w:rPr>
                <w:rFonts w:asciiTheme="minorHAnsi" w:hAnsiTheme="minorHAnsi"/>
                <w:noProof/>
                <w:position w:val="-4"/>
                <w:sz w:val="22"/>
              </w:rPr>
              <w:object w:dxaOrig="320" w:dyaOrig="260" w14:anchorId="55BF4B6F">
                <v:shape id="_x0000_i2454" type="#_x0000_t75" style="width:15.5pt;height:13.5pt" o:ole="">
                  <v:imagedata r:id="rId2670" o:title=""/>
                </v:shape>
                <o:OLEObject Type="Embed" ProgID="Equation.DSMT4" ShapeID="_x0000_i2454" DrawAspect="Content" ObjectID="_1753631607" r:id="rId2671"/>
              </w:object>
            </w:r>
            <w:r w:rsidRPr="00AA66E3">
              <w:rPr>
                <w:rFonts w:eastAsia="Calibri" w:cs="Times New Roman"/>
                <w:noProof/>
                <w:color w:val="000000"/>
                <w:sz w:val="24"/>
                <w:szCs w:val="24"/>
                <w:lang w:val="es-ES"/>
              </w:rPr>
              <w:t xml:space="preserve"> theo hiểu biết của các học sinh</w:t>
            </w:r>
          </w:p>
          <w:p w14:paraId="6DFFE4A9" w14:textId="77777777" w:rsidR="00C96536" w:rsidRPr="00AA66E3" w:rsidRDefault="00C96536" w:rsidP="006D245C">
            <w:pPr>
              <w:pStyle w:val="ListParagraph"/>
              <w:numPr>
                <w:ilvl w:val="0"/>
                <w:numId w:val="50"/>
              </w:numPr>
              <w:ind w:left="320" w:hanging="320"/>
              <w:jc w:val="both"/>
              <w:rPr>
                <w:rFonts w:eastAsia="Arial" w:cs="Times New Roman"/>
                <w:noProof/>
                <w:color w:val="000000"/>
                <w:sz w:val="24"/>
                <w:szCs w:val="24"/>
                <w:lang w:val="es-ES"/>
              </w:rPr>
            </w:pPr>
            <w:r w:rsidRPr="00AA66E3">
              <w:rPr>
                <w:rFonts w:eastAsia="Arial" w:cs="Times New Roman"/>
                <w:noProof/>
                <w:color w:val="000000"/>
                <w:sz w:val="24"/>
                <w:szCs w:val="24"/>
                <w:lang w:val="es-ES"/>
              </w:rPr>
              <w:t>HS lấy bảng phụ học tập, lắng nghe, ghi nhận nội dung cần làm.</w:t>
            </w:r>
          </w:p>
          <w:p w14:paraId="0CF42B32" w14:textId="77777777" w:rsidR="00C96536" w:rsidRPr="00AA66E3" w:rsidRDefault="00C96536" w:rsidP="006D245C">
            <w:pPr>
              <w:pStyle w:val="ListParagraph"/>
              <w:numPr>
                <w:ilvl w:val="0"/>
                <w:numId w:val="50"/>
              </w:numPr>
              <w:ind w:left="320" w:hanging="320"/>
              <w:jc w:val="both"/>
              <w:rPr>
                <w:rFonts w:eastAsia="Arial" w:cs="Times New Roman"/>
                <w:noProof/>
                <w:color w:val="000000"/>
                <w:sz w:val="24"/>
                <w:szCs w:val="24"/>
              </w:rPr>
            </w:pPr>
            <w:r w:rsidRPr="00AA66E3">
              <w:rPr>
                <w:rFonts w:eastAsia="Arial" w:cs="Times New Roman"/>
                <w:noProof/>
                <w:color w:val="000000"/>
                <w:sz w:val="24"/>
                <w:szCs w:val="24"/>
              </w:rPr>
              <w:t>Xem ví dụ SGK</w:t>
            </w:r>
          </w:p>
          <w:p w14:paraId="0E29E420" w14:textId="77777777" w:rsidR="00C96536" w:rsidRPr="00AA66E3" w:rsidRDefault="00C96536" w:rsidP="006D245C">
            <w:pPr>
              <w:pStyle w:val="ListParagraph"/>
              <w:numPr>
                <w:ilvl w:val="0"/>
                <w:numId w:val="50"/>
              </w:numPr>
              <w:ind w:left="320" w:hanging="320"/>
              <w:jc w:val="both"/>
              <w:rPr>
                <w:rFonts w:eastAsia="Arial" w:cs="Times New Roman"/>
                <w:noProof/>
                <w:color w:val="000000"/>
                <w:sz w:val="24"/>
                <w:szCs w:val="24"/>
              </w:rPr>
            </w:pPr>
            <w:r w:rsidRPr="00AA66E3">
              <w:rPr>
                <w:rFonts w:eastAsia="Arial" w:cs="Times New Roman"/>
                <w:noProof/>
                <w:color w:val="000000"/>
                <w:sz w:val="24"/>
                <w:szCs w:val="24"/>
                <w:lang w:val="es-ES"/>
              </w:rPr>
              <w:t xml:space="preserve">Hãy phát biểu định nghĩa </w:t>
            </w:r>
            <w:r w:rsidRPr="00AA66E3">
              <w:rPr>
                <w:rFonts w:eastAsia="Arial" w:cs="Times New Roman"/>
                <w:noProof/>
                <w:color w:val="000000"/>
                <w:sz w:val="24"/>
                <w:szCs w:val="24"/>
              </w:rPr>
              <w:t xml:space="preserve">giá trị lượng giác của một góc bất kì từ </w:t>
            </w:r>
            <w:r w:rsidRPr="00283549">
              <w:rPr>
                <w:rFonts w:asciiTheme="minorHAnsi" w:eastAsia="Times New Roman" w:hAnsiTheme="minorHAnsi"/>
                <w:noProof/>
                <w:position w:val="-6"/>
                <w:sz w:val="22"/>
              </w:rPr>
              <w:object w:dxaOrig="260" w:dyaOrig="320" w14:anchorId="26BDD11E">
                <v:shape id="_x0000_i2455" type="#_x0000_t75" style="width:13.5pt;height:15.5pt" o:ole="">
                  <v:imagedata r:id="rId2542" o:title=""/>
                </v:shape>
                <o:OLEObject Type="Embed" ProgID="Equation.DSMT4" ShapeID="_x0000_i2455" DrawAspect="Content" ObjectID="_1753631608" r:id="rId2672"/>
              </w:object>
            </w:r>
            <w:r w:rsidRPr="00AA66E3">
              <w:rPr>
                <w:rFonts w:eastAsia="Times New Roman" w:cs="Times New Roman"/>
                <w:noProof/>
                <w:color w:val="000000"/>
                <w:sz w:val="24"/>
                <w:szCs w:val="24"/>
                <w:lang w:val="sv-SE"/>
              </w:rPr>
              <w:t xml:space="preserve">đến </w:t>
            </w:r>
            <w:r w:rsidRPr="00283549">
              <w:rPr>
                <w:rFonts w:asciiTheme="minorHAnsi" w:eastAsia="Times New Roman" w:hAnsiTheme="minorHAnsi"/>
                <w:noProof/>
                <w:position w:val="-6"/>
                <w:sz w:val="22"/>
              </w:rPr>
              <w:object w:dxaOrig="460" w:dyaOrig="320" w14:anchorId="5B0C4609">
                <v:shape id="_x0000_i2456" type="#_x0000_t75" style="width:24pt;height:15.5pt" o:ole="">
                  <v:imagedata r:id="rId2544" o:title=""/>
                </v:shape>
                <o:OLEObject Type="Embed" ProgID="Equation.DSMT4" ShapeID="_x0000_i2456" DrawAspect="Content" ObjectID="_1753631609" r:id="rId2673"/>
              </w:object>
            </w:r>
          </w:p>
          <w:p w14:paraId="7821539F" w14:textId="77777777" w:rsidR="00C96536" w:rsidRPr="00AA66E3" w:rsidRDefault="00C96536" w:rsidP="006D245C">
            <w:pPr>
              <w:pStyle w:val="ListParagraph"/>
              <w:numPr>
                <w:ilvl w:val="0"/>
                <w:numId w:val="50"/>
              </w:numPr>
              <w:ind w:left="320" w:hanging="320"/>
              <w:jc w:val="both"/>
              <w:rPr>
                <w:rFonts w:eastAsia="Arial" w:cs="Times New Roman"/>
                <w:noProof/>
                <w:color w:val="000000"/>
                <w:sz w:val="24"/>
                <w:szCs w:val="24"/>
              </w:rPr>
            </w:pPr>
            <w:r w:rsidRPr="00AA66E3">
              <w:rPr>
                <w:rFonts w:eastAsia="Times New Roman" w:cs="Times New Roman"/>
                <w:noProof/>
                <w:color w:val="000000"/>
                <w:sz w:val="24"/>
                <w:szCs w:val="24"/>
              </w:rPr>
              <w:t>GV hướng dẫn HS sử dụng máy tính cầm tay và làm ví dụ.</w:t>
            </w:r>
          </w:p>
          <w:p w14:paraId="3191FD37" w14:textId="77777777" w:rsidR="00C96536" w:rsidRPr="00283549" w:rsidRDefault="00C96536" w:rsidP="00786844">
            <w:pPr>
              <w:jc w:val="both"/>
              <w:rPr>
                <w:rFonts w:eastAsia="Arial" w:cs="Times New Roman"/>
                <w:noProof/>
                <w:color w:val="000000"/>
                <w:sz w:val="24"/>
                <w:szCs w:val="24"/>
              </w:rPr>
            </w:pPr>
            <w:r w:rsidRPr="00283549">
              <w:rPr>
                <w:rFonts w:eastAsia="Calibri" w:cs="Times New Roman"/>
                <w:noProof/>
                <w:color w:val="000000"/>
                <w:sz w:val="24"/>
                <w:szCs w:val="24"/>
              </w:rPr>
              <w:drawing>
                <wp:inline distT="0" distB="0" distL="0" distR="0" wp14:anchorId="5A5C53AE" wp14:editId="23030E22">
                  <wp:extent cx="4787900" cy="1590003"/>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74" cstate="email">
                            <a:extLst>
                              <a:ext uri="{28A0092B-C50C-407E-A947-70E740481C1C}">
                                <a14:useLocalDpi xmlns:a14="http://schemas.microsoft.com/office/drawing/2010/main"/>
                              </a:ext>
                            </a:extLst>
                          </a:blip>
                          <a:stretch>
                            <a:fillRect/>
                          </a:stretch>
                        </pic:blipFill>
                        <pic:spPr>
                          <a:xfrm>
                            <a:off x="0" y="0"/>
                            <a:ext cx="4852519" cy="1611462"/>
                          </a:xfrm>
                          <a:prstGeom prst="rect">
                            <a:avLst/>
                          </a:prstGeom>
                        </pic:spPr>
                      </pic:pic>
                    </a:graphicData>
                  </a:graphic>
                </wp:inline>
              </w:drawing>
            </w:r>
          </w:p>
          <w:p w14:paraId="48ABE399" w14:textId="77777777" w:rsidR="00C96536" w:rsidRPr="00283549" w:rsidRDefault="00C96536" w:rsidP="00786844">
            <w:pPr>
              <w:jc w:val="both"/>
              <w:rPr>
                <w:rFonts w:eastAsia="Arial" w:cs="Times New Roman"/>
                <w:noProof/>
                <w:color w:val="000000"/>
                <w:sz w:val="24"/>
                <w:szCs w:val="24"/>
              </w:rPr>
            </w:pPr>
            <w:r w:rsidRPr="00283549">
              <w:rPr>
                <w:rFonts w:eastAsia="Calibri" w:cs="Times New Roman"/>
                <w:noProof/>
                <w:color w:val="000000"/>
                <w:sz w:val="24"/>
                <w:szCs w:val="24"/>
              </w:rPr>
              <w:drawing>
                <wp:inline distT="0" distB="0" distL="0" distR="0" wp14:anchorId="4741F29C" wp14:editId="480536B8">
                  <wp:extent cx="4800600" cy="1581761"/>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75" cstate="email">
                            <a:extLst>
                              <a:ext uri="{28A0092B-C50C-407E-A947-70E740481C1C}">
                                <a14:useLocalDpi xmlns:a14="http://schemas.microsoft.com/office/drawing/2010/main"/>
                              </a:ext>
                            </a:extLst>
                          </a:blip>
                          <a:stretch>
                            <a:fillRect/>
                          </a:stretch>
                        </pic:blipFill>
                        <pic:spPr>
                          <a:xfrm>
                            <a:off x="0" y="0"/>
                            <a:ext cx="4838910" cy="1594384"/>
                          </a:xfrm>
                          <a:prstGeom prst="rect">
                            <a:avLst/>
                          </a:prstGeom>
                        </pic:spPr>
                      </pic:pic>
                    </a:graphicData>
                  </a:graphic>
                </wp:inline>
              </w:drawing>
            </w:r>
          </w:p>
        </w:tc>
      </w:tr>
      <w:tr w:rsidR="00C96536" w:rsidRPr="00283549" w14:paraId="48C70084" w14:textId="77777777" w:rsidTr="00B536A5">
        <w:tc>
          <w:tcPr>
            <w:tcW w:w="1554" w:type="dxa"/>
            <w:vAlign w:val="center"/>
          </w:tcPr>
          <w:p w14:paraId="18E4EA67"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Thực hiện</w:t>
            </w:r>
          </w:p>
        </w:tc>
        <w:tc>
          <w:tcPr>
            <w:tcW w:w="8075" w:type="dxa"/>
          </w:tcPr>
          <w:p w14:paraId="210120A0" w14:textId="77777777" w:rsidR="00C96536" w:rsidRPr="00283549" w:rsidRDefault="00C96536" w:rsidP="006D245C">
            <w:pPr>
              <w:numPr>
                <w:ilvl w:val="0"/>
                <w:numId w:val="51"/>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gợi ý, hướng dẫn HS, chiếu những hình vẽ để HS quan sát.</w:t>
            </w:r>
          </w:p>
          <w:p w14:paraId="434D5E3C" w14:textId="77777777" w:rsidR="00C96536" w:rsidRPr="00283549" w:rsidRDefault="00C96536" w:rsidP="006D245C">
            <w:pPr>
              <w:numPr>
                <w:ilvl w:val="0"/>
                <w:numId w:val="51"/>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suy nghĩ độc lập, tham khảo SGK, quan sát hình vẽ.</w:t>
            </w:r>
          </w:p>
          <w:p w14:paraId="0A2501E9" w14:textId="77777777" w:rsidR="00C96536" w:rsidRPr="00283549" w:rsidRDefault="00C96536" w:rsidP="006D245C">
            <w:pPr>
              <w:numPr>
                <w:ilvl w:val="0"/>
                <w:numId w:val="51"/>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sử dụng máy tính theo hướng dẫn.</w:t>
            </w:r>
          </w:p>
        </w:tc>
      </w:tr>
      <w:tr w:rsidR="00C96536" w:rsidRPr="00283549" w14:paraId="526D5E93" w14:textId="77777777" w:rsidTr="00B536A5">
        <w:tc>
          <w:tcPr>
            <w:tcW w:w="1554" w:type="dxa"/>
            <w:vAlign w:val="center"/>
          </w:tcPr>
          <w:p w14:paraId="156B9CA0"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Báo cáo, thảo luận</w:t>
            </w:r>
          </w:p>
        </w:tc>
        <w:tc>
          <w:tcPr>
            <w:tcW w:w="8075" w:type="dxa"/>
          </w:tcPr>
          <w:p w14:paraId="5C646357" w14:textId="77777777" w:rsidR="00C96536" w:rsidRPr="00283549" w:rsidRDefault="00C96536" w:rsidP="006D245C">
            <w:pPr>
              <w:numPr>
                <w:ilvl w:val="0"/>
                <w:numId w:val="52"/>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đại diện HS phát biểu.</w:t>
            </w:r>
          </w:p>
          <w:p w14:paraId="1243E9CF" w14:textId="77777777" w:rsidR="00C96536" w:rsidRPr="00283549" w:rsidRDefault="00C96536" w:rsidP="006D245C">
            <w:pPr>
              <w:numPr>
                <w:ilvl w:val="0"/>
                <w:numId w:val="52"/>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 xml:space="preserve">Những HS còn lại </w:t>
            </w:r>
            <w:r w:rsidRPr="00283549">
              <w:rPr>
                <w:rFonts w:eastAsia="Times New Roman" w:cs="Times New Roman"/>
                <w:noProof/>
                <w:color w:val="000000"/>
                <w:sz w:val="24"/>
                <w:szCs w:val="24"/>
                <w:lang w:val="vi-VN"/>
              </w:rPr>
              <w:t>theo dõi, đưa ra ý kiến phản biện để làm rõ hơn các vấn đề.</w:t>
            </w:r>
          </w:p>
        </w:tc>
      </w:tr>
      <w:tr w:rsidR="00C96536" w:rsidRPr="00283549" w14:paraId="6077C024" w14:textId="77777777" w:rsidTr="00B536A5">
        <w:tc>
          <w:tcPr>
            <w:tcW w:w="1554" w:type="dxa"/>
            <w:vAlign w:val="center"/>
          </w:tcPr>
          <w:p w14:paraId="48D205F8"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Đánh giá, nhận xét, tổng hợp</w:t>
            </w:r>
          </w:p>
        </w:tc>
        <w:tc>
          <w:tcPr>
            <w:tcW w:w="8075" w:type="dxa"/>
          </w:tcPr>
          <w:p w14:paraId="3C3BC965" w14:textId="77777777" w:rsidR="00C96536" w:rsidRPr="00283549" w:rsidRDefault="00C96536" w:rsidP="006D245C">
            <w:pPr>
              <w:numPr>
                <w:ilvl w:val="0"/>
                <w:numId w:val="53"/>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tự nhận xét về các câu trả lời.</w:t>
            </w:r>
          </w:p>
          <w:p w14:paraId="5CA9FA69" w14:textId="77777777" w:rsidR="00C96536" w:rsidRPr="00283549" w:rsidRDefault="00C96536" w:rsidP="006D245C">
            <w:pPr>
              <w:numPr>
                <w:ilvl w:val="0"/>
                <w:numId w:val="53"/>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đánh giá, nhận xét về việc thực hiện nhiệm vụ, thái độ và tinh thần làm việc của HS.</w:t>
            </w:r>
          </w:p>
          <w:p w14:paraId="7FF87C5C" w14:textId="77777777" w:rsidR="00C96536" w:rsidRPr="00283549" w:rsidRDefault="00C96536" w:rsidP="006D245C">
            <w:pPr>
              <w:numPr>
                <w:ilvl w:val="0"/>
                <w:numId w:val="53"/>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lắng nghe, hoàn thiện phần trình bày.</w:t>
            </w:r>
          </w:p>
          <w:p w14:paraId="7AC7DD0A" w14:textId="77777777" w:rsidR="00C96536" w:rsidRPr="00283549" w:rsidRDefault="00C96536" w:rsidP="006D245C">
            <w:pPr>
              <w:numPr>
                <w:ilvl w:val="0"/>
                <w:numId w:val="53"/>
              </w:numPr>
              <w:contextualSpacing/>
              <w:jc w:val="both"/>
              <w:rPr>
                <w:rFonts w:eastAsia="Arial" w:cs="Times New Roman"/>
                <w:b/>
                <w:noProof/>
                <w:color w:val="000000"/>
                <w:sz w:val="24"/>
                <w:szCs w:val="24"/>
                <w:lang w:val="vi-VN"/>
              </w:rPr>
            </w:pPr>
            <w:r w:rsidRPr="00283549">
              <w:rPr>
                <w:rFonts w:eastAsia="Arial" w:cs="Times New Roman"/>
                <w:iCs/>
                <w:noProof/>
                <w:color w:val="000000"/>
                <w:sz w:val="24"/>
                <w:szCs w:val="24"/>
                <w:lang w:val="es-ES"/>
              </w:rPr>
              <w:t>GV dẫn dắt HS đến nội dung tiếp theo.</w:t>
            </w:r>
          </w:p>
        </w:tc>
      </w:tr>
    </w:tbl>
    <w:p w14:paraId="6D131A7D"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es-ES"/>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2</w:t>
      </w:r>
      <w:r w:rsidRPr="00836CA3">
        <w:rPr>
          <w:rFonts w:ascii="Times New Roman" w:eastAsia="Calibri" w:hAnsi="Times New Roman" w:cs="Times New Roman"/>
          <w:b/>
          <w:bCs/>
          <w:color w:val="FF0000"/>
          <w:sz w:val="24"/>
          <w:szCs w:val="24"/>
          <w:lang w:val="vi-VN"/>
        </w:rPr>
        <w:t>:</w:t>
      </w:r>
      <w:r w:rsidRPr="00836CA3">
        <w:rPr>
          <w:rFonts w:ascii="Times New Roman" w:eastAsia="Calibri" w:hAnsi="Times New Roman" w:cs="Times New Roman"/>
          <w:b/>
          <w:bCs/>
          <w:color w:val="FF0000"/>
          <w:sz w:val="24"/>
          <w:szCs w:val="24"/>
        </w:rPr>
        <w:t xml:space="preserve"> </w:t>
      </w:r>
      <w:r>
        <w:rPr>
          <w:rFonts w:ascii="Times New Roman" w:eastAsia="Arial" w:hAnsi="Times New Roman" w:cs="Times New Roman"/>
          <w:b/>
          <w:noProof/>
          <w:color w:val="FF0000"/>
          <w:sz w:val="24"/>
          <w:szCs w:val="24"/>
          <w:lang w:val="es-ES"/>
        </w:rPr>
        <w:t>Q</w:t>
      </w:r>
      <w:r w:rsidRPr="00283549">
        <w:rPr>
          <w:rFonts w:ascii="Times New Roman" w:eastAsia="Arial" w:hAnsi="Times New Roman" w:cs="Times New Roman"/>
          <w:b/>
          <w:noProof/>
          <w:color w:val="FF0000"/>
          <w:sz w:val="24"/>
          <w:szCs w:val="24"/>
          <w:lang w:val="es-ES"/>
        </w:rPr>
        <w:t xml:space="preserve">uan hệ giữa các </w:t>
      </w:r>
      <w:r>
        <w:rPr>
          <w:rFonts w:ascii="Times New Roman" w:eastAsia="Arial" w:hAnsi="Times New Roman" w:cs="Times New Roman"/>
          <w:b/>
          <w:noProof/>
          <w:color w:val="FF0000"/>
          <w:sz w:val="24"/>
          <w:szCs w:val="24"/>
          <w:lang w:val="es-ES"/>
        </w:rPr>
        <w:t>giá trị lượng giác</w:t>
      </w:r>
      <w:r w:rsidRPr="00283549">
        <w:rPr>
          <w:rFonts w:ascii="Times New Roman" w:eastAsia="Arial" w:hAnsi="Times New Roman" w:cs="Times New Roman"/>
          <w:b/>
          <w:noProof/>
          <w:color w:val="FF0000"/>
          <w:sz w:val="24"/>
          <w:szCs w:val="24"/>
          <w:lang w:val="es-ES"/>
        </w:rPr>
        <w:t xml:space="preserve"> của hai góc bù nhau</w:t>
      </w:r>
    </w:p>
    <w:p w14:paraId="10EC1F74" w14:textId="77777777" w:rsidR="00C96536" w:rsidRPr="00283549" w:rsidRDefault="00C96536" w:rsidP="00786844">
      <w:pPr>
        <w:tabs>
          <w:tab w:val="left" w:pos="2268"/>
        </w:tabs>
        <w:spacing w:before="0"/>
        <w:ind w:left="567" w:firstLine="0"/>
        <w:jc w:val="both"/>
        <w:rPr>
          <w:rFonts w:ascii="Times New Roman" w:eastAsia="Arial" w:hAnsi="Times New Roman" w:cs="Times New Roman"/>
          <w:noProof/>
          <w:color w:val="000000"/>
          <w:sz w:val="24"/>
          <w:szCs w:val="24"/>
          <w:lang w:val="vi-VN"/>
        </w:rPr>
      </w:pPr>
      <w:r w:rsidRPr="00283549">
        <w:rPr>
          <w:rFonts w:ascii="Times New Roman" w:eastAsia="Arial" w:hAnsi="Times New Roman" w:cs="Times New Roman"/>
          <w:b/>
          <w:iCs/>
          <w:noProof/>
          <w:color w:val="000000"/>
          <w:sz w:val="24"/>
          <w:szCs w:val="24"/>
          <w:lang w:val="vi-VN"/>
        </w:rPr>
        <w:t>a) Mục tiêu</w:t>
      </w:r>
      <w:r>
        <w:rPr>
          <w:rFonts w:ascii="Times New Roman" w:eastAsia="Arial" w:hAnsi="Times New Roman" w:cs="Times New Roman"/>
          <w:b/>
          <w:iCs/>
          <w:noProof/>
          <w:color w:val="000000"/>
          <w:sz w:val="24"/>
          <w:szCs w:val="24"/>
        </w:rPr>
        <w:t>:</w:t>
      </w:r>
      <w:r w:rsidRPr="00283549">
        <w:rPr>
          <w:rFonts w:ascii="Times New Roman" w:eastAsia="Arial" w:hAnsi="Times New Roman" w:cs="Times New Roman"/>
          <w:noProof/>
          <w:color w:val="000000"/>
          <w:sz w:val="24"/>
          <w:szCs w:val="24"/>
          <w:lang w:val="vi-VN"/>
        </w:rPr>
        <w:t xml:space="preserve"> </w:t>
      </w:r>
    </w:p>
    <w:p w14:paraId="4D7F6A4D" w14:textId="77777777" w:rsidR="00C96536" w:rsidRPr="005F6D1D" w:rsidRDefault="00C96536" w:rsidP="006D245C">
      <w:pPr>
        <w:pStyle w:val="ListParagraph"/>
        <w:numPr>
          <w:ilvl w:val="0"/>
          <w:numId w:val="55"/>
        </w:numPr>
        <w:tabs>
          <w:tab w:val="left" w:pos="2268"/>
        </w:tabs>
        <w:spacing w:before="0"/>
        <w:ind w:left="900"/>
        <w:jc w:val="both"/>
        <w:rPr>
          <w:rFonts w:ascii="Times New Roman" w:eastAsia="Arial" w:hAnsi="Times New Roman" w:cs="Times New Roman"/>
          <w:noProof/>
          <w:color w:val="000000"/>
          <w:sz w:val="24"/>
          <w:szCs w:val="24"/>
          <w:lang w:val="es-ES"/>
        </w:rPr>
      </w:pPr>
      <w:r w:rsidRPr="005F6D1D">
        <w:rPr>
          <w:rFonts w:ascii="Times New Roman" w:eastAsia="Arial" w:hAnsi="Times New Roman" w:cs="Times New Roman"/>
          <w:noProof/>
          <w:color w:val="000000"/>
          <w:sz w:val="24"/>
          <w:szCs w:val="24"/>
          <w:lang w:val="vi-VN"/>
        </w:rPr>
        <w:t xml:space="preserve">HS biết được </w:t>
      </w:r>
      <w:r w:rsidRPr="005F6D1D">
        <w:rPr>
          <w:rFonts w:ascii="Times New Roman" w:eastAsia="Arial" w:hAnsi="Times New Roman" w:cs="Times New Roman"/>
          <w:noProof/>
          <w:color w:val="000000"/>
          <w:sz w:val="24"/>
          <w:szCs w:val="24"/>
          <w:lang w:val="es-ES"/>
        </w:rPr>
        <w:t>mối quan hệ giữa các GTLG của hai góc phụ nhau</w:t>
      </w:r>
      <w:r>
        <w:rPr>
          <w:rFonts w:ascii="Times New Roman" w:eastAsia="Arial" w:hAnsi="Times New Roman" w:cs="Times New Roman"/>
          <w:noProof/>
          <w:color w:val="000000"/>
          <w:sz w:val="24"/>
          <w:szCs w:val="24"/>
          <w:lang w:val="es-ES"/>
        </w:rPr>
        <w:t xml:space="preserve">, </w:t>
      </w:r>
      <w:r w:rsidRPr="005F6D1D">
        <w:rPr>
          <w:rFonts w:ascii="Times New Roman" w:eastAsia="Arial" w:hAnsi="Times New Roman" w:cs="Times New Roman"/>
          <w:noProof/>
          <w:color w:val="000000"/>
          <w:sz w:val="24"/>
          <w:szCs w:val="24"/>
          <w:lang w:val="es-ES"/>
        </w:rPr>
        <w:t>bù nhau.</w:t>
      </w:r>
    </w:p>
    <w:p w14:paraId="2C1DD88D" w14:textId="77777777" w:rsidR="00C96536" w:rsidRPr="005F6D1D" w:rsidRDefault="00C96536" w:rsidP="006D245C">
      <w:pPr>
        <w:pStyle w:val="ListParagraph"/>
        <w:numPr>
          <w:ilvl w:val="0"/>
          <w:numId w:val="55"/>
        </w:numPr>
        <w:tabs>
          <w:tab w:val="left" w:pos="2268"/>
        </w:tabs>
        <w:spacing w:before="0"/>
        <w:ind w:left="900"/>
        <w:jc w:val="both"/>
        <w:rPr>
          <w:rFonts w:ascii="Times New Roman" w:eastAsia="Arial" w:hAnsi="Times New Roman" w:cs="Times New Roman"/>
          <w:noProof/>
          <w:color w:val="000000"/>
          <w:sz w:val="24"/>
          <w:szCs w:val="24"/>
          <w:lang w:val="es-ES"/>
        </w:rPr>
      </w:pPr>
      <w:r w:rsidRPr="00283549">
        <w:rPr>
          <w:rFonts w:ascii="Times New Roman" w:eastAsia="Calibri" w:hAnsi="Times New Roman" w:cs="Times New Roman"/>
          <w:noProof/>
          <w:color w:val="000000"/>
          <w:sz w:val="24"/>
          <w:szCs w:val="24"/>
        </w:rPr>
        <w:drawing>
          <wp:anchor distT="0" distB="0" distL="114300" distR="114300" simplePos="0" relativeHeight="251685888" behindDoc="0" locked="0" layoutInCell="1" allowOverlap="1" wp14:anchorId="0B1107D7" wp14:editId="2766722A">
            <wp:simplePos x="0" y="0"/>
            <wp:positionH relativeFrom="margin">
              <wp:posOffset>4454525</wp:posOffset>
            </wp:positionH>
            <wp:positionV relativeFrom="paragraph">
              <wp:posOffset>12700</wp:posOffset>
            </wp:positionV>
            <wp:extent cx="2145665" cy="1240155"/>
            <wp:effectExtent l="0" t="0" r="6985"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76" cstate="email">
                      <a:extLst>
                        <a:ext uri="{28A0092B-C50C-407E-A947-70E740481C1C}">
                          <a14:useLocalDpi xmlns:a14="http://schemas.microsoft.com/office/drawing/2010/main"/>
                        </a:ext>
                      </a:extLst>
                    </a:blip>
                    <a:srcRect/>
                    <a:stretch/>
                  </pic:blipFill>
                  <pic:spPr bwMode="auto">
                    <a:xfrm>
                      <a:off x="0" y="0"/>
                      <a:ext cx="2145665" cy="1240155"/>
                    </a:xfrm>
                    <a:prstGeom prst="rect">
                      <a:avLst/>
                    </a:prstGeom>
                    <a:ln>
                      <a:noFill/>
                    </a:ln>
                    <a:extLst>
                      <a:ext uri="{53640926-AAD7-44D8-BBD7-CCE9431645EC}">
                        <a14:shadowObscured xmlns:a14="http://schemas.microsoft.com/office/drawing/2010/main"/>
                      </a:ext>
                    </a:extLst>
                  </pic:spPr>
                </pic:pic>
              </a:graphicData>
            </a:graphic>
          </wp:anchor>
        </w:drawing>
      </w:r>
      <w:r w:rsidRPr="005F6D1D">
        <w:rPr>
          <w:rFonts w:ascii="Times New Roman" w:eastAsia="Arial" w:hAnsi="Times New Roman" w:cs="Times New Roman"/>
          <w:noProof/>
          <w:color w:val="000000"/>
          <w:sz w:val="24"/>
          <w:szCs w:val="24"/>
          <w:lang w:val="es-ES"/>
        </w:rPr>
        <w:t>HS biết một vài GTLG của các góc đặc biệt.</w:t>
      </w:r>
    </w:p>
    <w:p w14:paraId="10096521"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es-ES"/>
        </w:rPr>
      </w:pPr>
      <w:r w:rsidRPr="00283549">
        <w:rPr>
          <w:rFonts w:ascii="Times New Roman" w:eastAsia="Arial" w:hAnsi="Times New Roman" w:cs="Times New Roman"/>
          <w:b/>
          <w:iCs/>
          <w:noProof/>
          <w:color w:val="000000"/>
          <w:sz w:val="24"/>
          <w:szCs w:val="24"/>
          <w:lang w:val="vi-VN"/>
        </w:rPr>
        <w:t>b) Nội dung:</w:t>
      </w:r>
      <w:r w:rsidRPr="00283549">
        <w:rPr>
          <w:rFonts w:ascii="Times New Roman" w:eastAsia="Arial" w:hAnsi="Times New Roman" w:cs="Times New Roman"/>
          <w:iCs/>
          <w:noProof/>
          <w:color w:val="000000"/>
          <w:sz w:val="24"/>
          <w:szCs w:val="24"/>
          <w:lang w:val="vi-VN"/>
        </w:rPr>
        <w:t xml:space="preserve"> </w:t>
      </w:r>
    </w:p>
    <w:p w14:paraId="5379568A" w14:textId="77777777" w:rsidR="00C96536" w:rsidRDefault="00C96536" w:rsidP="00786844">
      <w:pPr>
        <w:tabs>
          <w:tab w:val="left" w:pos="2268"/>
        </w:tabs>
        <w:spacing w:before="0"/>
        <w:ind w:left="567" w:firstLine="0"/>
        <w:jc w:val="both"/>
        <w:rPr>
          <w:rFonts w:eastAsia="Calibri" w:cs="Times New Roman"/>
          <w:noProof/>
          <w:color w:val="000000"/>
          <w:sz w:val="24"/>
          <w:szCs w:val="24"/>
          <w:lang w:val="vi-VN"/>
        </w:rPr>
      </w:pPr>
      <w:r w:rsidRPr="00283549">
        <w:rPr>
          <w:rFonts w:ascii="Times New Roman" w:eastAsia="Arial" w:hAnsi="Times New Roman" w:cs="Times New Roman"/>
          <w:b/>
          <w:noProof/>
          <w:color w:val="000000"/>
          <w:sz w:val="24"/>
          <w:szCs w:val="24"/>
          <w:lang w:val="es-ES"/>
        </w:rPr>
        <w:t>H</w:t>
      </w:r>
      <w:r>
        <w:rPr>
          <w:rFonts w:ascii="Times New Roman" w:eastAsia="Arial" w:hAnsi="Times New Roman" w:cs="Times New Roman"/>
          <w:b/>
          <w:noProof/>
          <w:color w:val="000000"/>
          <w:sz w:val="24"/>
          <w:szCs w:val="24"/>
          <w:lang w:val="es-ES"/>
        </w:rPr>
        <w:t>8-</w:t>
      </w:r>
      <w:r w:rsidRPr="00283549">
        <w:rPr>
          <w:rFonts w:ascii="Times New Roman" w:eastAsia="Arial" w:hAnsi="Times New Roman" w:cs="Times New Roman"/>
          <w:b/>
          <w:noProof/>
          <w:color w:val="000000"/>
          <w:sz w:val="24"/>
          <w:szCs w:val="24"/>
          <w:lang w:val="es-ES"/>
        </w:rPr>
        <w:t xml:space="preserve"> </w:t>
      </w:r>
      <w:r w:rsidRPr="00283549">
        <w:rPr>
          <w:rFonts w:ascii="Times New Roman" w:eastAsia="Arial" w:hAnsi="Times New Roman" w:cs="Times New Roman"/>
          <w:noProof/>
          <w:color w:val="000000"/>
          <w:sz w:val="24"/>
          <w:szCs w:val="24"/>
          <w:lang w:val="es-ES"/>
        </w:rPr>
        <w:t xml:space="preserve">Trong mặt phẳng tọa độ </w:t>
      </w:r>
      <w:r w:rsidRPr="00283549">
        <w:rPr>
          <w:rFonts w:ascii="Times New Roman" w:eastAsia="Calibri" w:hAnsi="Times New Roman" w:cs="Times New Roman"/>
          <w:noProof/>
          <w:color w:val="000000"/>
          <w:position w:val="-10"/>
          <w:sz w:val="24"/>
          <w:szCs w:val="24"/>
        </w:rPr>
        <w:object w:dxaOrig="460" w:dyaOrig="320" w14:anchorId="00E7B4D2">
          <v:shape id="_x0000_i2457" type="#_x0000_t75" style="width:24pt;height:15.5pt" o:ole="">
            <v:imagedata r:id="rId2548" o:title=""/>
          </v:shape>
          <o:OLEObject Type="Embed" ProgID="Equation.DSMT4" ShapeID="_x0000_i2457" DrawAspect="Content" ObjectID="_1753631610" r:id="rId2677"/>
        </w:object>
      </w:r>
      <w:r w:rsidRPr="00283549">
        <w:rPr>
          <w:rFonts w:ascii="Times New Roman" w:eastAsia="Calibri" w:hAnsi="Times New Roman" w:cs="Times New Roman"/>
          <w:noProof/>
          <w:color w:val="000000"/>
          <w:sz w:val="24"/>
          <w:szCs w:val="24"/>
          <w:lang w:val="vi-VN"/>
        </w:rPr>
        <w:t xml:space="preserve"> cho nửa đường tròn tâm </w:t>
      </w:r>
      <w:r w:rsidRPr="00283549">
        <w:rPr>
          <w:rFonts w:ascii="Times New Roman" w:eastAsia="Calibri" w:hAnsi="Times New Roman" w:cs="Times New Roman"/>
          <w:noProof/>
          <w:color w:val="000000"/>
          <w:position w:val="-6"/>
          <w:sz w:val="24"/>
          <w:szCs w:val="24"/>
        </w:rPr>
        <w:object w:dxaOrig="240" w:dyaOrig="279" w14:anchorId="54107ED5">
          <v:shape id="_x0000_i2458" type="#_x0000_t75" style="width:12pt;height:14.5pt" o:ole="">
            <v:imagedata r:id="rId2550" o:title=""/>
          </v:shape>
          <o:OLEObject Type="Embed" ProgID="Equation.DSMT4" ShapeID="_x0000_i2458" DrawAspect="Content" ObjectID="_1753631611" r:id="rId2678"/>
        </w:object>
      </w:r>
      <w:r w:rsidRPr="00283549">
        <w:rPr>
          <w:rFonts w:ascii="Times New Roman" w:eastAsia="Calibri" w:hAnsi="Times New Roman" w:cs="Times New Roman"/>
          <w:noProof/>
          <w:color w:val="000000"/>
          <w:sz w:val="24"/>
          <w:szCs w:val="24"/>
          <w:lang w:val="vi-VN"/>
        </w:rPr>
        <w:t xml:space="preserve">, bán kính bằng </w:t>
      </w:r>
      <w:r w:rsidRPr="00283549">
        <w:rPr>
          <w:rFonts w:ascii="Times New Roman" w:eastAsia="Calibri" w:hAnsi="Times New Roman" w:cs="Times New Roman"/>
          <w:noProof/>
          <w:color w:val="000000"/>
          <w:position w:val="-4"/>
          <w:sz w:val="24"/>
          <w:szCs w:val="24"/>
        </w:rPr>
        <w:object w:dxaOrig="139" w:dyaOrig="260" w14:anchorId="17DE811B">
          <v:shape id="_x0000_i2459" type="#_x0000_t75" style="width:6.5pt;height:13.5pt" o:ole="">
            <v:imagedata r:id="rId2552" o:title=""/>
          </v:shape>
          <o:OLEObject Type="Embed" ProgID="Equation.DSMT4" ShapeID="_x0000_i2459" DrawAspect="Content" ObjectID="_1753631612" r:id="rId2679"/>
        </w:object>
      </w:r>
      <w:r w:rsidRPr="00283549">
        <w:rPr>
          <w:rFonts w:ascii="Times New Roman" w:eastAsia="Calibri" w:hAnsi="Times New Roman" w:cs="Times New Roman"/>
          <w:noProof/>
          <w:color w:val="000000"/>
          <w:sz w:val="24"/>
          <w:szCs w:val="24"/>
          <w:lang w:val="vi-VN"/>
        </w:rPr>
        <w:t xml:space="preserve"> (nửa đường tròn đơn vị) nằm phía trên trục hoành. Gọi dây cung </w:t>
      </w:r>
      <w:r w:rsidRPr="00283549">
        <w:rPr>
          <w:rFonts w:ascii="Times New Roman" w:eastAsia="Calibri" w:hAnsi="Times New Roman" w:cs="Times New Roman"/>
          <w:noProof/>
          <w:color w:val="000000"/>
          <w:position w:val="-4"/>
          <w:sz w:val="24"/>
          <w:szCs w:val="24"/>
        </w:rPr>
        <w:object w:dxaOrig="580" w:dyaOrig="260" w14:anchorId="4E0BB1F0">
          <v:shape id="_x0000_i2460" type="#_x0000_t75" style="width:30pt;height:14pt" o:ole="">
            <v:imagedata r:id="rId2680" o:title=""/>
          </v:shape>
          <o:OLEObject Type="Embed" ProgID="Equation.DSMT4" ShapeID="_x0000_i2460" DrawAspect="Content" ObjectID="_1753631613" r:id="rId2681"/>
        </w:object>
      </w:r>
      <w:r w:rsidRPr="00283549">
        <w:rPr>
          <w:rFonts w:ascii="Times New Roman" w:eastAsia="Calibri" w:hAnsi="Times New Roman" w:cs="Times New Roman"/>
          <w:noProof/>
          <w:color w:val="000000"/>
          <w:sz w:val="24"/>
          <w:szCs w:val="24"/>
          <w:lang w:val="vi-VN"/>
        </w:rPr>
        <w:t xml:space="preserve"> song song với trục hoành, giả sử điểm </w:t>
      </w:r>
      <w:r w:rsidRPr="00283549">
        <w:rPr>
          <w:rFonts w:ascii="Times New Roman" w:eastAsia="Calibri" w:hAnsi="Times New Roman" w:cs="Times New Roman"/>
          <w:noProof/>
          <w:color w:val="000000"/>
          <w:position w:val="-4"/>
          <w:sz w:val="24"/>
          <w:szCs w:val="24"/>
        </w:rPr>
        <w:object w:dxaOrig="320" w:dyaOrig="260" w14:anchorId="31B628D1">
          <v:shape id="_x0000_i2461" type="#_x0000_t75" style="width:16.5pt;height:13.5pt" o:ole="">
            <v:imagedata r:id="rId2560" o:title=""/>
          </v:shape>
          <o:OLEObject Type="Embed" ProgID="Equation.DSMT4" ShapeID="_x0000_i2461" DrawAspect="Content" ObjectID="_1753631614" r:id="rId2682"/>
        </w:object>
      </w:r>
      <w:r w:rsidRPr="00283549">
        <w:rPr>
          <w:rFonts w:ascii="Times New Roman" w:eastAsia="Calibri" w:hAnsi="Times New Roman" w:cs="Times New Roman"/>
          <w:noProof/>
          <w:color w:val="000000"/>
          <w:sz w:val="24"/>
          <w:szCs w:val="24"/>
          <w:lang w:val="vi-VN"/>
        </w:rPr>
        <w:t xml:space="preserve">có tọa độ </w:t>
      </w:r>
      <w:r w:rsidRPr="00283549">
        <w:rPr>
          <w:rFonts w:ascii="Times New Roman" w:eastAsia="Calibri" w:hAnsi="Times New Roman" w:cs="Times New Roman"/>
          <w:noProof/>
          <w:color w:val="000000"/>
          <w:position w:val="-14"/>
          <w:sz w:val="24"/>
          <w:szCs w:val="24"/>
        </w:rPr>
        <w:object w:dxaOrig="1060" w:dyaOrig="400" w14:anchorId="3448B198">
          <v:shape id="_x0000_i2462" type="#_x0000_t75" style="width:54.5pt;height:19.5pt" o:ole="">
            <v:imagedata r:id="rId2562" o:title=""/>
          </v:shape>
          <o:OLEObject Type="Embed" ProgID="Equation.DSMT4" ShapeID="_x0000_i2462" DrawAspect="Content" ObjectID="_1753631615" r:id="rId2683"/>
        </w:object>
      </w:r>
      <w:r w:rsidRPr="00283549">
        <w:rPr>
          <w:rFonts w:ascii="Times New Roman" w:eastAsia="Calibri" w:hAnsi="Times New Roman" w:cs="Times New Roman"/>
          <w:noProof/>
          <w:color w:val="000000"/>
          <w:sz w:val="24"/>
          <w:szCs w:val="24"/>
          <w:lang w:val="vi-VN"/>
        </w:rPr>
        <w:t xml:space="preserve"> và  </w:t>
      </w:r>
      <w:r w:rsidRPr="00283549">
        <w:rPr>
          <w:rFonts w:ascii="Times New Roman" w:eastAsia="Calibri" w:hAnsi="Times New Roman" w:cs="Times New Roman"/>
          <w:noProof/>
          <w:color w:val="000000"/>
          <w:position w:val="-6"/>
          <w:sz w:val="24"/>
          <w:szCs w:val="24"/>
        </w:rPr>
        <w:object w:dxaOrig="1040" w:dyaOrig="360" w14:anchorId="63D1DBA0">
          <v:shape id="_x0000_i2463" type="#_x0000_t75" style="width:52.5pt;height:19.5pt" o:ole="">
            <v:imagedata r:id="rId2558" o:title=""/>
          </v:shape>
          <o:OLEObject Type="Embed" ProgID="Equation.DSMT4" ShapeID="_x0000_i2463" DrawAspect="Content" ObjectID="_1753631616" r:id="rId2684"/>
        </w:object>
      </w:r>
      <w:r w:rsidRPr="00283549">
        <w:rPr>
          <w:rFonts w:ascii="Times New Roman" w:eastAsia="Calibri" w:hAnsi="Times New Roman" w:cs="Times New Roman"/>
          <w:noProof/>
          <w:color w:val="000000"/>
          <w:sz w:val="24"/>
          <w:szCs w:val="24"/>
          <w:lang w:val="vi-VN"/>
        </w:rPr>
        <w:t xml:space="preserve"> (như hình vẽ) .</w:t>
      </w:r>
    </w:p>
    <w:p w14:paraId="70F9C4C5"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vi-VN"/>
        </w:rPr>
      </w:pPr>
      <w:r w:rsidRPr="00283549">
        <w:rPr>
          <w:rFonts w:ascii="Times New Roman" w:eastAsia="Calibri" w:hAnsi="Times New Roman" w:cs="Times New Roman"/>
          <w:noProof/>
          <w:color w:val="000000"/>
          <w:sz w:val="24"/>
          <w:szCs w:val="24"/>
          <w:lang w:val="vi-VN"/>
        </w:rPr>
        <w:t xml:space="preserve">Khi đó xác định độ lớn góc </w:t>
      </w:r>
      <w:r w:rsidRPr="00283549">
        <w:rPr>
          <w:rFonts w:ascii="Times New Roman" w:eastAsia="Calibri" w:hAnsi="Times New Roman" w:cs="Times New Roman"/>
          <w:noProof/>
          <w:color w:val="000000"/>
          <w:position w:val="-6"/>
          <w:sz w:val="24"/>
          <w:szCs w:val="24"/>
        </w:rPr>
        <w:object w:dxaOrig="660" w:dyaOrig="360" w14:anchorId="04E366F0">
          <v:shape id="_x0000_i2464" type="#_x0000_t75" style="width:34pt;height:19.5pt" o:ole="">
            <v:imagedata r:id="rId2685" o:title=""/>
          </v:shape>
          <o:OLEObject Type="Embed" ProgID="Equation.DSMT4" ShapeID="_x0000_i2464" DrawAspect="Content" ObjectID="_1753631617" r:id="rId2686"/>
        </w:object>
      </w:r>
      <w:r w:rsidRPr="00283549">
        <w:rPr>
          <w:rFonts w:ascii="Times New Roman" w:eastAsia="Calibri" w:hAnsi="Times New Roman" w:cs="Times New Roman"/>
          <w:noProof/>
          <w:color w:val="000000"/>
          <w:sz w:val="24"/>
          <w:szCs w:val="24"/>
          <w:lang w:val="vi-VN"/>
        </w:rPr>
        <w:t xml:space="preserve">. Hãy xác định giá trị lượng giác của góc </w:t>
      </w:r>
      <w:r w:rsidRPr="00283549">
        <w:rPr>
          <w:rFonts w:ascii="Times New Roman" w:eastAsia="Calibri" w:hAnsi="Times New Roman" w:cs="Times New Roman"/>
          <w:noProof/>
          <w:color w:val="000000"/>
          <w:position w:val="-6"/>
          <w:sz w:val="24"/>
          <w:szCs w:val="24"/>
        </w:rPr>
        <w:object w:dxaOrig="600" w:dyaOrig="360" w14:anchorId="22F0C88D">
          <v:shape id="_x0000_i2465" type="#_x0000_t75" style="width:31pt;height:19.5pt" o:ole="">
            <v:imagedata r:id="rId2687" o:title=""/>
          </v:shape>
          <o:OLEObject Type="Embed" ProgID="Equation.DSMT4" ShapeID="_x0000_i2465" DrawAspect="Content" ObjectID="_1753631618" r:id="rId2688"/>
        </w:object>
      </w:r>
      <w:r w:rsidRPr="00283549">
        <w:rPr>
          <w:rFonts w:ascii="Times New Roman" w:eastAsia="Calibri" w:hAnsi="Times New Roman" w:cs="Times New Roman"/>
          <w:noProof/>
          <w:color w:val="000000"/>
          <w:sz w:val="24"/>
          <w:szCs w:val="24"/>
          <w:lang w:val="vi-VN"/>
        </w:rPr>
        <w:t xml:space="preserve"> và </w:t>
      </w:r>
      <w:bookmarkStart w:id="7" w:name="_Hlk65571701"/>
      <w:r w:rsidRPr="00283549">
        <w:rPr>
          <w:rFonts w:ascii="Times New Roman" w:eastAsia="Calibri" w:hAnsi="Times New Roman" w:cs="Times New Roman"/>
          <w:noProof/>
          <w:color w:val="000000"/>
          <w:position w:val="-6"/>
          <w:sz w:val="24"/>
          <w:szCs w:val="24"/>
        </w:rPr>
        <w:object w:dxaOrig="660" w:dyaOrig="360" w14:anchorId="0A4A8804">
          <v:shape id="_x0000_i2466" type="#_x0000_t75" style="width:34pt;height:19.5pt" o:ole="">
            <v:imagedata r:id="rId2689" o:title=""/>
          </v:shape>
          <o:OLEObject Type="Embed" ProgID="Equation.DSMT4" ShapeID="_x0000_i2466" DrawAspect="Content" ObjectID="_1753631619" r:id="rId2690"/>
        </w:object>
      </w:r>
      <w:bookmarkEnd w:id="7"/>
      <w:r w:rsidRPr="00283549">
        <w:rPr>
          <w:rFonts w:ascii="Times New Roman" w:eastAsia="Calibri" w:hAnsi="Times New Roman" w:cs="Times New Roman"/>
          <w:noProof/>
          <w:color w:val="000000"/>
          <w:sz w:val="24"/>
          <w:szCs w:val="24"/>
          <w:lang w:val="vi-VN"/>
        </w:rPr>
        <w:t>. So sánh các giá trị đó.</w:t>
      </w:r>
    </w:p>
    <w:p w14:paraId="38FEB533"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vi-VN"/>
        </w:rPr>
      </w:pPr>
      <w:r w:rsidRPr="00283549">
        <w:rPr>
          <w:rFonts w:ascii="Times New Roman" w:eastAsia="Calibri" w:hAnsi="Times New Roman" w:cs="Times New Roman"/>
          <w:noProof/>
          <w:color w:val="000000"/>
          <w:sz w:val="24"/>
          <w:szCs w:val="24"/>
        </w:rPr>
        <w:drawing>
          <wp:anchor distT="0" distB="0" distL="114300" distR="114300" simplePos="0" relativeHeight="251684864" behindDoc="0" locked="0" layoutInCell="1" allowOverlap="1" wp14:anchorId="20366B6F" wp14:editId="62C44150">
            <wp:simplePos x="0" y="0"/>
            <wp:positionH relativeFrom="margin">
              <wp:posOffset>3400425</wp:posOffset>
            </wp:positionH>
            <wp:positionV relativeFrom="paragraph">
              <wp:posOffset>74930</wp:posOffset>
            </wp:positionV>
            <wp:extent cx="3216275" cy="1630680"/>
            <wp:effectExtent l="0" t="0" r="3175" b="762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91" cstate="email">
                      <a:extLst>
                        <a:ext uri="{28A0092B-C50C-407E-A947-70E740481C1C}">
                          <a14:useLocalDpi xmlns:a14="http://schemas.microsoft.com/office/drawing/2010/main"/>
                        </a:ext>
                      </a:extLst>
                    </a:blip>
                    <a:stretch>
                      <a:fillRect/>
                    </a:stretch>
                  </pic:blipFill>
                  <pic:spPr>
                    <a:xfrm>
                      <a:off x="0" y="0"/>
                      <a:ext cx="3216275" cy="1630680"/>
                    </a:xfrm>
                    <a:prstGeom prst="rect">
                      <a:avLst/>
                    </a:prstGeom>
                  </pic:spPr>
                </pic:pic>
              </a:graphicData>
            </a:graphic>
            <wp14:sizeRelH relativeFrom="margin">
              <wp14:pctWidth>0</wp14:pctWidth>
            </wp14:sizeRelH>
            <wp14:sizeRelV relativeFrom="margin">
              <wp14:pctHeight>0</wp14:pctHeight>
            </wp14:sizeRelV>
          </wp:anchor>
        </w:drawing>
      </w:r>
      <w:r w:rsidRPr="00283549">
        <w:rPr>
          <w:rFonts w:ascii="Times New Roman" w:eastAsia="Calibri" w:hAnsi="Times New Roman" w:cs="Times New Roman"/>
          <w:b/>
          <w:noProof/>
          <w:color w:val="000000"/>
          <w:sz w:val="24"/>
          <w:szCs w:val="24"/>
          <w:lang w:val="vi-VN"/>
        </w:rPr>
        <w:t>H</w:t>
      </w:r>
      <w:r>
        <w:rPr>
          <w:rFonts w:ascii="Times New Roman" w:eastAsia="Calibri" w:hAnsi="Times New Roman" w:cs="Times New Roman"/>
          <w:b/>
          <w:noProof/>
          <w:color w:val="000000"/>
          <w:sz w:val="24"/>
          <w:szCs w:val="24"/>
        </w:rPr>
        <w:t>9-</w:t>
      </w:r>
      <w:r w:rsidRPr="00283549">
        <w:rPr>
          <w:rFonts w:ascii="Times New Roman" w:eastAsia="Calibri" w:hAnsi="Times New Roman" w:cs="Times New Roman"/>
          <w:b/>
          <w:noProof/>
          <w:color w:val="000000"/>
          <w:sz w:val="24"/>
          <w:szCs w:val="24"/>
          <w:lang w:val="vi-VN"/>
        </w:rPr>
        <w:t xml:space="preserve"> </w:t>
      </w:r>
      <w:r w:rsidRPr="00283549">
        <w:rPr>
          <w:rFonts w:ascii="Times New Roman" w:eastAsia="Calibri" w:hAnsi="Times New Roman" w:cs="Times New Roman"/>
          <w:noProof/>
          <w:color w:val="000000"/>
          <w:sz w:val="24"/>
          <w:szCs w:val="24"/>
          <w:lang w:val="vi-VN"/>
        </w:rPr>
        <w:t>Phát biểu tính chất</w:t>
      </w:r>
    </w:p>
    <w:p w14:paraId="1E7A3448"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i/>
          <w:noProof/>
          <w:color w:val="000000"/>
          <w:sz w:val="24"/>
          <w:szCs w:val="24"/>
          <w:lang w:val="vi-VN"/>
        </w:rPr>
      </w:pPr>
      <w:r w:rsidRPr="00283549">
        <w:rPr>
          <w:rFonts w:ascii="Times New Roman" w:eastAsia="Calibri" w:hAnsi="Times New Roman" w:cs="Times New Roman"/>
          <w:b/>
          <w:i/>
          <w:noProof/>
          <w:color w:val="000000"/>
          <w:sz w:val="24"/>
          <w:szCs w:val="24"/>
          <w:lang w:val="vi-VN"/>
        </w:rPr>
        <w:t xml:space="preserve">Ví dụ 1: </w:t>
      </w:r>
    </w:p>
    <w:p w14:paraId="51345DF6"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vi-VN"/>
        </w:rPr>
      </w:pPr>
      <w:r w:rsidRPr="00283549">
        <w:rPr>
          <w:rFonts w:ascii="Times New Roman" w:eastAsia="Calibri" w:hAnsi="Times New Roman" w:cs="Times New Roman"/>
          <w:noProof/>
          <w:color w:val="000000"/>
          <w:sz w:val="24"/>
          <w:szCs w:val="24"/>
          <w:lang w:val="vi-VN"/>
        </w:rPr>
        <w:t xml:space="preserve">Tính GTLG các góc </w:t>
      </w:r>
      <w:r w:rsidRPr="00E4239D">
        <w:rPr>
          <w:position w:val="-10"/>
        </w:rPr>
        <w:object w:dxaOrig="1520" w:dyaOrig="360" w14:anchorId="6850BD2B">
          <v:shape id="_x0000_i2467" type="#_x0000_t75" style="width:76pt;height:18.5pt" o:ole="">
            <v:imagedata r:id="rId2692" o:title=""/>
          </v:shape>
          <o:OLEObject Type="Embed" ProgID="Equation.DSMT4" ShapeID="_x0000_i2467" DrawAspect="Content" ObjectID="_1753631620" r:id="rId2693"/>
        </w:object>
      </w:r>
      <w:r w:rsidRPr="00283549">
        <w:rPr>
          <w:rFonts w:ascii="Times New Roman" w:eastAsia="Calibri" w:hAnsi="Times New Roman" w:cs="Times New Roman"/>
          <w:noProof/>
          <w:color w:val="000000"/>
          <w:sz w:val="24"/>
          <w:szCs w:val="24"/>
          <w:lang w:val="vi-VN"/>
        </w:rPr>
        <w:t xml:space="preserve"> </w:t>
      </w:r>
    </w:p>
    <w:p w14:paraId="61057BDC"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i/>
          <w:noProof/>
          <w:color w:val="000000"/>
          <w:sz w:val="24"/>
          <w:szCs w:val="24"/>
          <w:lang w:val="vi-VN"/>
        </w:rPr>
      </w:pPr>
      <w:r w:rsidRPr="00283549">
        <w:rPr>
          <w:rFonts w:ascii="Times New Roman" w:eastAsia="Calibri" w:hAnsi="Times New Roman" w:cs="Times New Roman"/>
          <w:b/>
          <w:i/>
          <w:noProof/>
          <w:color w:val="000000"/>
          <w:sz w:val="24"/>
          <w:szCs w:val="24"/>
          <w:lang w:val="vi-VN"/>
        </w:rPr>
        <w:t>Ví dụ 2</w:t>
      </w:r>
      <w:r>
        <w:rPr>
          <w:rFonts w:ascii="Times New Roman" w:eastAsia="Calibri" w:hAnsi="Times New Roman" w:cs="Times New Roman"/>
          <w:b/>
          <w:i/>
          <w:noProof/>
          <w:color w:val="000000"/>
          <w:sz w:val="24"/>
          <w:szCs w:val="24"/>
        </w:rPr>
        <w:t>:</w:t>
      </w:r>
      <w:r w:rsidRPr="00283549">
        <w:rPr>
          <w:rFonts w:ascii="Times New Roman" w:eastAsia="Calibri" w:hAnsi="Times New Roman" w:cs="Times New Roman"/>
          <w:noProof/>
          <w:color w:val="000000"/>
          <w:sz w:val="24"/>
          <w:szCs w:val="24"/>
          <w:lang w:val="vi-VN"/>
        </w:rPr>
        <w:t xml:space="preserve"> Trong hình 3.6, cho 2 điểm M, N ứng với hai góc phụ nhau </w:t>
      </w:r>
      <w:r w:rsidRPr="00283549">
        <w:rPr>
          <w:rFonts w:ascii="Times New Roman" w:eastAsia="Calibri" w:hAnsi="Times New Roman" w:cs="Times New Roman"/>
          <w:noProof/>
          <w:color w:val="000000"/>
          <w:position w:val="-6"/>
          <w:sz w:val="24"/>
          <w:szCs w:val="24"/>
        </w:rPr>
        <w:object w:dxaOrig="240" w:dyaOrig="220" w14:anchorId="7C7611E7">
          <v:shape id="_x0000_i2468" type="#_x0000_t75" style="width:12pt;height:11.5pt" o:ole="">
            <v:imagedata r:id="rId2694" o:title=""/>
          </v:shape>
          <o:OLEObject Type="Embed" ProgID="Equation.DSMT4" ShapeID="_x0000_i2468" DrawAspect="Content" ObjectID="_1753631621" r:id="rId2695"/>
        </w:object>
      </w:r>
      <w:r w:rsidRPr="00283549">
        <w:rPr>
          <w:rFonts w:ascii="Times New Roman" w:eastAsia="Calibri" w:hAnsi="Times New Roman" w:cs="Times New Roman"/>
          <w:noProof/>
          <w:color w:val="000000"/>
          <w:sz w:val="24"/>
          <w:szCs w:val="24"/>
          <w:lang w:val="vi-VN"/>
        </w:rPr>
        <w:t xml:space="preserve"> và </w:t>
      </w:r>
      <w:r w:rsidRPr="00283549">
        <w:rPr>
          <w:rFonts w:ascii="Times New Roman" w:eastAsia="Calibri" w:hAnsi="Times New Roman" w:cs="Times New Roman"/>
          <w:noProof/>
          <w:color w:val="000000"/>
          <w:position w:val="-6"/>
          <w:sz w:val="24"/>
          <w:szCs w:val="24"/>
        </w:rPr>
        <w:object w:dxaOrig="780" w:dyaOrig="320" w14:anchorId="5899D1B6">
          <v:shape id="_x0000_i2469" type="#_x0000_t75" style="width:39.5pt;height:15.5pt" o:ole="">
            <v:imagedata r:id="rId2696" o:title=""/>
          </v:shape>
          <o:OLEObject Type="Embed" ProgID="Equation.DSMT4" ShapeID="_x0000_i2469" DrawAspect="Content" ObjectID="_1753631622" r:id="rId2697"/>
        </w:object>
      </w:r>
      <w:r w:rsidRPr="00283549">
        <w:rPr>
          <w:rFonts w:ascii="Times New Roman" w:eastAsia="Calibri" w:hAnsi="Times New Roman" w:cs="Times New Roman"/>
          <w:noProof/>
          <w:color w:val="000000"/>
          <w:sz w:val="24"/>
          <w:szCs w:val="24"/>
          <w:lang w:val="vi-VN"/>
        </w:rPr>
        <w:t xml:space="preserve">. Chứng minh rằng </w:t>
      </w:r>
      <w:r w:rsidRPr="00283549">
        <w:rPr>
          <w:rFonts w:ascii="Times New Roman" w:eastAsia="Calibri" w:hAnsi="Times New Roman" w:cs="Times New Roman"/>
          <w:noProof/>
          <w:color w:val="000000"/>
          <w:position w:val="-10"/>
          <w:sz w:val="24"/>
          <w:szCs w:val="24"/>
        </w:rPr>
        <w:object w:dxaOrig="1640" w:dyaOrig="320" w14:anchorId="200F2AA1">
          <v:shape id="_x0000_i2470" type="#_x0000_t75" style="width:82pt;height:15.5pt" o:ole="">
            <v:imagedata r:id="rId2698" o:title=""/>
          </v:shape>
          <o:OLEObject Type="Embed" ProgID="Equation.DSMT4" ShapeID="_x0000_i2470" DrawAspect="Content" ObjectID="_1753631623" r:id="rId2699"/>
        </w:object>
      </w:r>
      <w:r w:rsidRPr="00283549">
        <w:rPr>
          <w:rFonts w:ascii="Times New Roman" w:eastAsia="Calibri" w:hAnsi="Times New Roman" w:cs="Times New Roman"/>
          <w:noProof/>
          <w:color w:val="000000"/>
          <w:sz w:val="24"/>
          <w:szCs w:val="24"/>
          <w:lang w:val="vi-VN"/>
        </w:rPr>
        <w:t>. Từ đó nêu mối quan hệ cos và sin (</w:t>
      </w:r>
      <w:r w:rsidRPr="00283549">
        <w:rPr>
          <w:rFonts w:ascii="Times New Roman" w:eastAsia="Calibri" w:hAnsi="Times New Roman" w:cs="Times New Roman"/>
          <w:noProof/>
          <w:color w:val="000000"/>
          <w:position w:val="-6"/>
          <w:sz w:val="24"/>
          <w:szCs w:val="24"/>
        </w:rPr>
        <w:object w:dxaOrig="780" w:dyaOrig="320" w14:anchorId="00E33178">
          <v:shape id="_x0000_i2471" type="#_x0000_t75" style="width:39.5pt;height:15.5pt" o:ole="">
            <v:imagedata r:id="rId2696" o:title=""/>
          </v:shape>
          <o:OLEObject Type="Embed" ProgID="Equation.DSMT4" ShapeID="_x0000_i2471" DrawAspect="Content" ObjectID="_1753631624" r:id="rId2700"/>
        </w:object>
      </w:r>
      <w:r w:rsidRPr="00283549">
        <w:rPr>
          <w:rFonts w:ascii="Times New Roman" w:eastAsia="Calibri" w:hAnsi="Times New Roman" w:cs="Times New Roman"/>
          <w:noProof/>
          <w:color w:val="000000"/>
          <w:sz w:val="24"/>
          <w:szCs w:val="24"/>
          <w:lang w:val="vi-VN"/>
        </w:rPr>
        <w:t>)</w:t>
      </w:r>
    </w:p>
    <w:p w14:paraId="2A6D8A6E" w14:textId="77777777" w:rsidR="00C96536" w:rsidRPr="00283549" w:rsidRDefault="00C96536" w:rsidP="00786844">
      <w:pPr>
        <w:tabs>
          <w:tab w:val="left" w:pos="2268"/>
        </w:tabs>
        <w:spacing w:before="0"/>
        <w:ind w:left="567" w:firstLine="0"/>
        <w:jc w:val="both"/>
        <w:rPr>
          <w:rFonts w:ascii="Times New Roman" w:eastAsia="Arial" w:hAnsi="Times New Roman" w:cs="Times New Roman"/>
          <w:iCs/>
          <w:noProof/>
          <w:color w:val="000000"/>
          <w:sz w:val="24"/>
          <w:szCs w:val="24"/>
          <w:lang w:val="vi-VN"/>
        </w:rPr>
      </w:pPr>
      <w:r w:rsidRPr="00283549">
        <w:rPr>
          <w:rFonts w:ascii="Times New Roman" w:eastAsia="Arial" w:hAnsi="Times New Roman" w:cs="Times New Roman"/>
          <w:b/>
          <w:iCs/>
          <w:noProof/>
          <w:color w:val="000000"/>
          <w:sz w:val="24"/>
          <w:szCs w:val="24"/>
          <w:lang w:val="vi-VN"/>
        </w:rPr>
        <w:t>c) Sản phẩm:</w:t>
      </w:r>
      <w:r w:rsidRPr="00283549">
        <w:rPr>
          <w:rFonts w:ascii="Times New Roman" w:eastAsia="Arial" w:hAnsi="Times New Roman" w:cs="Times New Roman"/>
          <w:iCs/>
          <w:noProof/>
          <w:color w:val="000000"/>
          <w:sz w:val="24"/>
          <w:szCs w:val="24"/>
          <w:lang w:val="vi-VN"/>
        </w:rPr>
        <w:t xml:space="preserve"> </w:t>
      </w:r>
      <w:r w:rsidRPr="00283549">
        <w:rPr>
          <w:rFonts w:ascii="Times New Roman" w:eastAsia="Arial" w:hAnsi="Times New Roman" w:cs="Times New Roman"/>
          <w:b/>
          <w:bCs/>
          <w:iCs/>
          <w:noProof/>
          <w:color w:val="000000"/>
          <w:sz w:val="24"/>
          <w:szCs w:val="24"/>
          <w:lang w:val="vi-VN"/>
        </w:rPr>
        <w:t>Câu trả lời của HS.</w:t>
      </w:r>
    </w:p>
    <w:p w14:paraId="476459D4" w14:textId="77777777" w:rsidR="00C96536" w:rsidRDefault="00C96536" w:rsidP="00786844">
      <w:pPr>
        <w:tabs>
          <w:tab w:val="left" w:pos="2268"/>
        </w:tabs>
        <w:spacing w:before="0"/>
        <w:ind w:left="567" w:firstLine="0"/>
        <w:jc w:val="both"/>
        <w:rPr>
          <w:rFonts w:eastAsia="Calibri" w:cs="Times New Roman"/>
          <w:noProof/>
          <w:color w:val="000000"/>
          <w:sz w:val="24"/>
          <w:szCs w:val="24"/>
        </w:rPr>
      </w:pPr>
      <w:r w:rsidRPr="00283549">
        <w:rPr>
          <w:rFonts w:ascii="Times New Roman" w:eastAsia="Arial" w:hAnsi="Times New Roman" w:cs="Times New Roman"/>
          <w:b/>
          <w:iCs/>
          <w:noProof/>
          <w:color w:val="000000"/>
          <w:sz w:val="24"/>
          <w:szCs w:val="24"/>
          <w:lang w:val="vi-VN"/>
        </w:rPr>
        <w:t>L</w:t>
      </w:r>
      <w:r>
        <w:rPr>
          <w:rFonts w:ascii="Times New Roman" w:eastAsia="Arial" w:hAnsi="Times New Roman" w:cs="Times New Roman"/>
          <w:b/>
          <w:iCs/>
          <w:noProof/>
          <w:color w:val="000000"/>
          <w:sz w:val="24"/>
          <w:szCs w:val="24"/>
        </w:rPr>
        <w:t>8-</w:t>
      </w:r>
      <w:r w:rsidRPr="00283549">
        <w:rPr>
          <w:rFonts w:ascii="Times New Roman" w:eastAsia="Arial" w:hAnsi="Times New Roman" w:cs="Times New Roman"/>
          <w:iCs/>
          <w:noProof/>
          <w:color w:val="000000"/>
          <w:sz w:val="24"/>
          <w:szCs w:val="24"/>
          <w:lang w:val="vi-VN"/>
        </w:rPr>
        <w:t xml:space="preserve"> T</w:t>
      </w:r>
      <w:r w:rsidRPr="00283549">
        <w:rPr>
          <w:rFonts w:ascii="Times New Roman" w:eastAsia="Calibri" w:hAnsi="Times New Roman" w:cs="Times New Roman"/>
          <w:noProof/>
          <w:color w:val="000000"/>
          <w:sz w:val="24"/>
          <w:szCs w:val="24"/>
          <w:lang w:val="vi-VN"/>
        </w:rPr>
        <w:t xml:space="preserve">ọa độ của điểm </w:t>
      </w:r>
      <w:r w:rsidRPr="00283549">
        <w:rPr>
          <w:rFonts w:ascii="Times New Roman" w:eastAsia="Calibri" w:hAnsi="Times New Roman" w:cs="Times New Roman"/>
          <w:noProof/>
          <w:color w:val="000000"/>
          <w:position w:val="-14"/>
          <w:sz w:val="24"/>
          <w:szCs w:val="24"/>
        </w:rPr>
        <w:object w:dxaOrig="1160" w:dyaOrig="400" w14:anchorId="26ED66F1">
          <v:shape id="_x0000_i2472" type="#_x0000_t75" style="width:59.95pt;height:19.5pt" o:ole="">
            <v:imagedata r:id="rId2701" o:title=""/>
          </v:shape>
          <o:OLEObject Type="Embed" ProgID="Equation.DSMT4" ShapeID="_x0000_i2472" DrawAspect="Content" ObjectID="_1753631625" r:id="rId2702"/>
        </w:object>
      </w:r>
      <w:r w:rsidRPr="00283549">
        <w:rPr>
          <w:rFonts w:ascii="Times New Roman" w:eastAsia="Calibri" w:hAnsi="Times New Roman" w:cs="Times New Roman"/>
          <w:noProof/>
          <w:color w:val="000000"/>
          <w:sz w:val="24"/>
          <w:szCs w:val="24"/>
          <w:lang w:val="vi-VN"/>
        </w:rPr>
        <w:t xml:space="preserve"> và </w:t>
      </w:r>
      <w:r w:rsidRPr="00786844">
        <w:rPr>
          <w:position w:val="-6"/>
        </w:rPr>
        <w:object w:dxaOrig="1620" w:dyaOrig="360" w14:anchorId="7C92F4AE">
          <v:shape id="_x0000_i2473" type="#_x0000_t75" style="width:81.5pt;height:18.5pt" o:ole="">
            <v:imagedata r:id="rId2703" o:title=""/>
          </v:shape>
          <o:OLEObject Type="Embed" ProgID="Equation.DSMT4" ShapeID="_x0000_i2473" DrawAspect="Content" ObjectID="_1753631626" r:id="rId2704"/>
        </w:object>
      </w:r>
    </w:p>
    <w:p w14:paraId="6FD6F8DF" w14:textId="77777777" w:rsidR="00C96536" w:rsidRPr="00283549" w:rsidRDefault="00C96536" w:rsidP="00786844">
      <w:pPr>
        <w:tabs>
          <w:tab w:val="left" w:pos="2268"/>
        </w:tabs>
        <w:spacing w:before="0"/>
        <w:ind w:left="567" w:firstLine="0"/>
        <w:jc w:val="both"/>
        <w:rPr>
          <w:rFonts w:ascii="Times New Roman" w:eastAsia="Arial" w:hAnsi="Times New Roman" w:cs="Times New Roman"/>
          <w:iCs/>
          <w:noProof/>
          <w:color w:val="000000"/>
          <w:sz w:val="24"/>
          <w:szCs w:val="24"/>
          <w:lang w:val="vi-VN"/>
        </w:rPr>
      </w:pPr>
      <w:r w:rsidRPr="00283549">
        <w:rPr>
          <w:rFonts w:ascii="Times New Roman" w:eastAsia="Times New Roman" w:hAnsi="Times New Roman" w:cs="Times New Roman"/>
          <w:noProof/>
          <w:color w:val="000000"/>
          <w:sz w:val="24"/>
          <w:szCs w:val="24"/>
        </w:rPr>
        <w:drawing>
          <wp:anchor distT="0" distB="0" distL="114300" distR="114300" simplePos="0" relativeHeight="251689984" behindDoc="0" locked="0" layoutInCell="1" allowOverlap="1" wp14:anchorId="1E0A788D" wp14:editId="12BF6E93">
            <wp:simplePos x="0" y="0"/>
            <wp:positionH relativeFrom="column">
              <wp:posOffset>4133215</wp:posOffset>
            </wp:positionH>
            <wp:positionV relativeFrom="paragraph">
              <wp:posOffset>6985</wp:posOffset>
            </wp:positionV>
            <wp:extent cx="2121535" cy="1242695"/>
            <wp:effectExtent l="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7.png"/>
                    <pic:cNvPicPr/>
                  </pic:nvPicPr>
                  <pic:blipFill>
                    <a:blip r:embed="rId2705" cstate="email">
                      <a:extLst>
                        <a:ext uri="{28A0092B-C50C-407E-A947-70E740481C1C}">
                          <a14:useLocalDpi xmlns:a14="http://schemas.microsoft.com/office/drawing/2010/main"/>
                        </a:ext>
                      </a:extLst>
                    </a:blip>
                    <a:stretch>
                      <a:fillRect/>
                    </a:stretch>
                  </pic:blipFill>
                  <pic:spPr>
                    <a:xfrm>
                      <a:off x="0" y="0"/>
                      <a:ext cx="2121535" cy="1242695"/>
                    </a:xfrm>
                    <a:prstGeom prst="rect">
                      <a:avLst/>
                    </a:prstGeom>
                  </pic:spPr>
                </pic:pic>
              </a:graphicData>
            </a:graphic>
          </wp:anchor>
        </w:drawing>
      </w:r>
      <w:r w:rsidRPr="00283549">
        <w:rPr>
          <w:rFonts w:ascii="Times New Roman" w:eastAsia="Times New Roman" w:hAnsi="Times New Roman" w:cs="Times New Roman"/>
          <w:noProof/>
          <w:color w:val="000000"/>
          <w:position w:val="-106"/>
          <w:sz w:val="24"/>
          <w:szCs w:val="24"/>
        </w:rPr>
        <w:object w:dxaOrig="2820" w:dyaOrig="2240" w14:anchorId="2CC1A758">
          <v:shape id="_x0000_i2474" type="#_x0000_t75" style="width:142.55pt;height:110pt" o:ole="">
            <v:imagedata r:id="rId2706" o:title=""/>
          </v:shape>
          <o:OLEObject Type="Embed" ProgID="Equation.DSMT4" ShapeID="_x0000_i2474" DrawAspect="Content" ObjectID="_1753631627" r:id="rId2707"/>
        </w:object>
      </w:r>
    </w:p>
    <w:p w14:paraId="25168191"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rPr>
      </w:pPr>
      <w:r>
        <w:rPr>
          <w:noProof/>
        </w:rPr>
        <w:drawing>
          <wp:anchor distT="0" distB="0" distL="114300" distR="114300" simplePos="0" relativeHeight="251687936" behindDoc="0" locked="0" layoutInCell="1" allowOverlap="1" wp14:anchorId="5501BD77" wp14:editId="3ECE63AF">
            <wp:simplePos x="0" y="0"/>
            <wp:positionH relativeFrom="page">
              <wp:posOffset>4787265</wp:posOffset>
            </wp:positionH>
            <wp:positionV relativeFrom="paragraph">
              <wp:posOffset>71120</wp:posOffset>
            </wp:positionV>
            <wp:extent cx="2176145" cy="1438910"/>
            <wp:effectExtent l="0" t="0" r="0" b="0"/>
            <wp:wrapSquare wrapText="bothSides"/>
            <wp:docPr id="428" name="Shape 428"/>
            <wp:cNvGraphicFramePr/>
            <a:graphic xmlns:a="http://schemas.openxmlformats.org/drawingml/2006/main">
              <a:graphicData uri="http://schemas.openxmlformats.org/drawingml/2006/picture">
                <pic:pic xmlns:pic="http://schemas.openxmlformats.org/drawingml/2006/picture">
                  <pic:nvPicPr>
                    <pic:cNvPr id="429" name="Picture box 429"/>
                    <pic:cNvPicPr/>
                  </pic:nvPicPr>
                  <pic:blipFill>
                    <a:blip r:embed="rId2708" cstate="email">
                      <a:extLst>
                        <a:ext uri="{28A0092B-C50C-407E-A947-70E740481C1C}">
                          <a14:useLocalDpi xmlns:a14="http://schemas.microsoft.com/office/drawing/2010/main"/>
                        </a:ext>
                      </a:extLst>
                    </a:blip>
                    <a:stretch/>
                  </pic:blipFill>
                  <pic:spPr>
                    <a:xfrm>
                      <a:off x="0" y="0"/>
                      <a:ext cx="2176145" cy="1438910"/>
                    </a:xfrm>
                    <a:prstGeom prst="rect">
                      <a:avLst/>
                    </a:prstGeom>
                  </pic:spPr>
                </pic:pic>
              </a:graphicData>
            </a:graphic>
          </wp:anchor>
        </w:drawing>
      </w:r>
      <w:r w:rsidRPr="00283549">
        <w:rPr>
          <w:rFonts w:ascii="Times New Roman" w:eastAsia="Calibri" w:hAnsi="Times New Roman" w:cs="Times New Roman"/>
          <w:b/>
          <w:noProof/>
          <w:color w:val="000000"/>
          <w:sz w:val="24"/>
          <w:szCs w:val="24"/>
        </w:rPr>
        <w:t xml:space="preserve"> L</w:t>
      </w:r>
      <w:r>
        <w:rPr>
          <w:rFonts w:ascii="Times New Roman" w:eastAsia="Calibri" w:hAnsi="Times New Roman" w:cs="Times New Roman"/>
          <w:b/>
          <w:noProof/>
          <w:color w:val="000000"/>
          <w:sz w:val="24"/>
          <w:szCs w:val="24"/>
        </w:rPr>
        <w:t>9-</w:t>
      </w:r>
      <w:r w:rsidRPr="00283549">
        <w:rPr>
          <w:rFonts w:ascii="Times New Roman" w:eastAsia="Calibri" w:hAnsi="Times New Roman" w:cs="Times New Roman"/>
          <w:noProof/>
          <w:color w:val="000000"/>
          <w:sz w:val="24"/>
          <w:szCs w:val="24"/>
        </w:rPr>
        <w:t xml:space="preserve"> </w:t>
      </w:r>
      <w:r w:rsidRPr="00283549">
        <w:rPr>
          <w:rFonts w:ascii="Times New Roman" w:eastAsia="Calibri" w:hAnsi="Times New Roman" w:cs="Times New Roman"/>
          <w:b/>
          <w:bCs/>
          <w:noProof/>
          <w:color w:val="000000"/>
          <w:sz w:val="24"/>
          <w:szCs w:val="24"/>
        </w:rPr>
        <w:t>Tính chất:</w:t>
      </w:r>
      <w:r w:rsidRPr="00283549">
        <w:rPr>
          <w:rFonts w:ascii="Times New Roman" w:eastAsia="Calibri" w:hAnsi="Times New Roman" w:cs="Times New Roman"/>
          <w:noProof/>
          <w:color w:val="000000"/>
          <w:sz w:val="24"/>
          <w:szCs w:val="24"/>
        </w:rPr>
        <w:t xml:space="preserve"> </w:t>
      </w:r>
    </w:p>
    <w:p w14:paraId="6B756992" w14:textId="77777777" w:rsidR="00C96536" w:rsidRPr="00283549" w:rsidRDefault="00C96536" w:rsidP="00786844">
      <w:pPr>
        <w:spacing w:before="0"/>
        <w:ind w:left="0" w:firstLine="0"/>
        <w:jc w:val="center"/>
        <w:rPr>
          <w:rFonts w:ascii="Times New Roman" w:eastAsia="Calibri" w:hAnsi="Times New Roman" w:cs="Times New Roman"/>
          <w:noProof/>
          <w:color w:val="000000"/>
          <w:sz w:val="24"/>
          <w:szCs w:val="24"/>
        </w:rPr>
      </w:pPr>
      <w:r w:rsidRPr="00283549">
        <w:rPr>
          <w:rFonts w:ascii="Times New Roman" w:eastAsia="Calibri" w:hAnsi="Times New Roman" w:cs="Times New Roman"/>
          <w:noProof/>
          <w:color w:val="000000"/>
          <w:position w:val="-86"/>
          <w:sz w:val="24"/>
          <w:szCs w:val="24"/>
        </w:rPr>
        <w:object w:dxaOrig="2299" w:dyaOrig="1840" w14:anchorId="1C3D9B09">
          <v:shape id="_x0000_i2475" type="#_x0000_t75" style="width:116pt;height:88.5pt" o:ole="">
            <v:imagedata r:id="rId2709" o:title=""/>
          </v:shape>
          <o:OLEObject Type="Embed" ProgID="Equation.DSMT4" ShapeID="_x0000_i2475" DrawAspect="Content" ObjectID="_1753631628" r:id="rId2710"/>
        </w:object>
      </w:r>
    </w:p>
    <w:p w14:paraId="125FF456"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rPr>
      </w:pPr>
      <w:r w:rsidRPr="00283549">
        <w:rPr>
          <w:rFonts w:ascii="Times New Roman" w:eastAsia="Calibri" w:hAnsi="Times New Roman" w:cs="Times New Roman"/>
          <w:b/>
          <w:noProof/>
          <w:color w:val="000000"/>
          <w:sz w:val="24"/>
          <w:szCs w:val="24"/>
        </w:rPr>
        <w:t>Ví dụ 1:</w:t>
      </w:r>
      <w:r w:rsidRPr="00831CB6">
        <w:rPr>
          <w:noProof/>
        </w:rPr>
        <w:t xml:space="preserve"> </w:t>
      </w:r>
      <w:r w:rsidRPr="00283549">
        <w:rPr>
          <w:rFonts w:ascii="Times New Roman" w:eastAsia="Calibri" w:hAnsi="Times New Roman" w:cs="Times New Roman"/>
          <w:noProof/>
          <w:color w:val="000000"/>
          <w:sz w:val="24"/>
          <w:szCs w:val="24"/>
          <w:lang w:val="vi-VN"/>
        </w:rPr>
        <w:t xml:space="preserve">Tính </w:t>
      </w:r>
      <w:r>
        <w:rPr>
          <w:rFonts w:ascii="Times New Roman" w:eastAsia="Calibri" w:hAnsi="Times New Roman" w:cs="Times New Roman"/>
          <w:noProof/>
          <w:color w:val="000000"/>
          <w:sz w:val="24"/>
          <w:szCs w:val="24"/>
        </w:rPr>
        <w:t>giá trị lượng giác</w:t>
      </w:r>
      <w:r w:rsidRPr="00283549">
        <w:rPr>
          <w:rFonts w:ascii="Times New Roman" w:eastAsia="Calibri" w:hAnsi="Times New Roman" w:cs="Times New Roman"/>
          <w:noProof/>
          <w:color w:val="000000"/>
          <w:sz w:val="24"/>
          <w:szCs w:val="24"/>
          <w:lang w:val="vi-VN"/>
        </w:rPr>
        <w:t xml:space="preserve"> các góc </w:t>
      </w:r>
      <w:r w:rsidRPr="00B858A6">
        <w:rPr>
          <w:position w:val="-6"/>
        </w:rPr>
        <w:object w:dxaOrig="480" w:dyaOrig="320" w14:anchorId="0271675D">
          <v:shape id="_x0000_i2476" type="#_x0000_t75" style="width:24pt;height:16pt" o:ole="">
            <v:imagedata r:id="rId2711" o:title=""/>
          </v:shape>
          <o:OLEObject Type="Embed" ProgID="Equation.DSMT4" ShapeID="_x0000_i2476" DrawAspect="Content" ObjectID="_1753631629" r:id="rId2712"/>
        </w:object>
      </w:r>
      <w:r>
        <w:rPr>
          <w:rFonts w:ascii="Times New Roman" w:eastAsia="Calibri" w:hAnsi="Times New Roman" w:cs="Times New Roman"/>
          <w:noProof/>
          <w:color w:val="000000"/>
          <w:sz w:val="24"/>
          <w:szCs w:val="24"/>
        </w:rPr>
        <w:t>.</w:t>
      </w:r>
    </w:p>
    <w:p w14:paraId="062D491C" w14:textId="77777777" w:rsidR="00C96536" w:rsidRDefault="00C96536" w:rsidP="00786844">
      <w:pPr>
        <w:pStyle w:val="BodyText"/>
        <w:spacing w:after="0"/>
        <w:ind w:firstLine="680"/>
        <w:rPr>
          <w:color w:val="000000"/>
          <w:sz w:val="24"/>
          <w:szCs w:val="24"/>
        </w:rPr>
      </w:pPr>
      <w:r w:rsidRPr="00B858A6">
        <w:rPr>
          <w:noProof/>
          <w:sz w:val="24"/>
          <w:szCs w:val="24"/>
        </w:rPr>
        <w:drawing>
          <wp:anchor distT="0" distB="0" distL="114300" distR="114300" simplePos="0" relativeHeight="251686912" behindDoc="0" locked="0" layoutInCell="1" allowOverlap="1" wp14:anchorId="0ED3082B" wp14:editId="50ED1A0F">
            <wp:simplePos x="0" y="0"/>
            <wp:positionH relativeFrom="margin">
              <wp:posOffset>4542155</wp:posOffset>
            </wp:positionH>
            <wp:positionV relativeFrom="paragraph">
              <wp:posOffset>149225</wp:posOffset>
            </wp:positionV>
            <wp:extent cx="2170430" cy="1414145"/>
            <wp:effectExtent l="0" t="0" r="1270" b="0"/>
            <wp:wrapSquare wrapText="left"/>
            <wp:docPr id="410" name="Shape 410"/>
            <wp:cNvGraphicFramePr/>
            <a:graphic xmlns:a="http://schemas.openxmlformats.org/drawingml/2006/main">
              <a:graphicData uri="http://schemas.openxmlformats.org/drawingml/2006/picture">
                <pic:pic xmlns:pic="http://schemas.openxmlformats.org/drawingml/2006/picture">
                  <pic:nvPicPr>
                    <pic:cNvPr id="411" name="Picture box 411"/>
                    <pic:cNvPicPr/>
                  </pic:nvPicPr>
                  <pic:blipFill>
                    <a:blip r:embed="rId2713" cstate="email">
                      <a:extLst>
                        <a:ext uri="{28A0092B-C50C-407E-A947-70E740481C1C}">
                          <a14:useLocalDpi xmlns:a14="http://schemas.microsoft.com/office/drawing/2010/main"/>
                        </a:ext>
                      </a:extLst>
                    </a:blip>
                    <a:stretch/>
                  </pic:blipFill>
                  <pic:spPr>
                    <a:xfrm>
                      <a:off x="0" y="0"/>
                      <a:ext cx="2170430" cy="1414145"/>
                    </a:xfrm>
                    <a:prstGeom prst="rect">
                      <a:avLst/>
                    </a:prstGeom>
                  </pic:spPr>
                </pic:pic>
              </a:graphicData>
            </a:graphic>
          </wp:anchor>
        </w:drawing>
      </w:r>
      <w:r w:rsidRPr="00B858A6">
        <w:rPr>
          <w:color w:val="000000"/>
          <w:sz w:val="24"/>
          <w:szCs w:val="24"/>
        </w:rPr>
        <w:t>Lấy điểm</w:t>
      </w:r>
      <w:r>
        <w:rPr>
          <w:color w:val="000000"/>
          <w:sz w:val="24"/>
          <w:szCs w:val="24"/>
        </w:rPr>
        <w:t xml:space="preserve"> </w:t>
      </w:r>
      <w:r w:rsidRPr="00B858A6">
        <w:rPr>
          <w:position w:val="-4"/>
        </w:rPr>
        <w:object w:dxaOrig="320" w:dyaOrig="260" w14:anchorId="53970C03">
          <v:shape id="_x0000_i2477" type="#_x0000_t75" style="width:16pt;height:13.5pt" o:ole="">
            <v:imagedata r:id="rId2714" o:title=""/>
          </v:shape>
          <o:OLEObject Type="Embed" ProgID="Equation.DSMT4" ShapeID="_x0000_i2477" DrawAspect="Content" ObjectID="_1753631630" r:id="rId2715"/>
        </w:object>
      </w:r>
      <w:r w:rsidRPr="00B858A6">
        <w:rPr>
          <w:color w:val="000000"/>
          <w:sz w:val="24"/>
          <w:szCs w:val="24"/>
        </w:rPr>
        <w:t xml:space="preserve"> t</w:t>
      </w:r>
      <w:r>
        <w:rPr>
          <w:color w:val="000000"/>
          <w:sz w:val="24"/>
          <w:szCs w:val="24"/>
        </w:rPr>
        <w:t>r</w:t>
      </w:r>
      <w:r w:rsidRPr="00B858A6">
        <w:rPr>
          <w:color w:val="000000"/>
          <w:sz w:val="24"/>
          <w:szCs w:val="24"/>
        </w:rPr>
        <w:t>ên nửa đường tròn đ</w:t>
      </w:r>
      <w:r>
        <w:rPr>
          <w:color w:val="000000"/>
          <w:sz w:val="24"/>
          <w:szCs w:val="24"/>
        </w:rPr>
        <w:t>ơ</w:t>
      </w:r>
      <w:r w:rsidRPr="00B858A6">
        <w:rPr>
          <w:color w:val="000000"/>
          <w:sz w:val="24"/>
          <w:szCs w:val="24"/>
        </w:rPr>
        <w:t>n vị sao cho</w:t>
      </w:r>
      <w:r>
        <w:rPr>
          <w:color w:val="000000"/>
          <w:sz w:val="24"/>
          <w:szCs w:val="24"/>
        </w:rPr>
        <w:t xml:space="preserve"> </w:t>
      </w:r>
      <w:r w:rsidRPr="00B858A6">
        <w:rPr>
          <w:position w:val="-6"/>
        </w:rPr>
        <w:object w:dxaOrig="1260" w:dyaOrig="360" w14:anchorId="64B4B5E4">
          <v:shape id="_x0000_i2478" type="#_x0000_t75" style="width:63pt;height:18.5pt" o:ole="">
            <v:imagedata r:id="rId2716" o:title=""/>
          </v:shape>
          <o:OLEObject Type="Embed" ProgID="Equation.DSMT4" ShapeID="_x0000_i2478" DrawAspect="Content" ObjectID="_1753631631" r:id="rId2717"/>
        </w:object>
      </w:r>
      <w:r w:rsidRPr="00B858A6">
        <w:rPr>
          <w:color w:val="000000"/>
          <w:sz w:val="24"/>
          <w:szCs w:val="24"/>
        </w:rPr>
        <w:t xml:space="preserve">. </w:t>
      </w:r>
    </w:p>
    <w:p w14:paraId="125A5DB0" w14:textId="77777777" w:rsidR="00C96536" w:rsidRPr="00B858A6" w:rsidRDefault="00C96536" w:rsidP="00786844">
      <w:pPr>
        <w:pStyle w:val="BodyText"/>
        <w:spacing w:after="0"/>
        <w:ind w:firstLine="680"/>
        <w:rPr>
          <w:sz w:val="24"/>
          <w:szCs w:val="24"/>
        </w:rPr>
      </w:pPr>
      <w:r w:rsidRPr="00B858A6">
        <w:rPr>
          <w:color w:val="000000"/>
          <w:sz w:val="24"/>
          <w:szCs w:val="24"/>
        </w:rPr>
        <w:t xml:space="preserve">Ta có </w:t>
      </w:r>
      <w:r w:rsidRPr="00B858A6">
        <w:rPr>
          <w:position w:val="-10"/>
        </w:rPr>
        <w:object w:dxaOrig="2340" w:dyaOrig="400" w14:anchorId="03B2E4C4">
          <v:shape id="_x0000_i2479" type="#_x0000_t75" style="width:117.45pt;height:20pt" o:ole="">
            <v:imagedata r:id="rId2718" o:title=""/>
          </v:shape>
          <o:OLEObject Type="Embed" ProgID="Equation.DSMT4" ShapeID="_x0000_i2479" DrawAspect="Content" ObjectID="_1753631632" r:id="rId2719"/>
        </w:object>
      </w:r>
    </w:p>
    <w:p w14:paraId="2FC8EA5A" w14:textId="77777777" w:rsidR="00C96536" w:rsidRPr="00B858A6" w:rsidRDefault="00C96536" w:rsidP="00786844">
      <w:pPr>
        <w:pStyle w:val="BodyText"/>
        <w:spacing w:after="0"/>
        <w:ind w:firstLine="680"/>
        <w:rPr>
          <w:sz w:val="24"/>
          <w:szCs w:val="24"/>
        </w:rPr>
      </w:pPr>
      <w:r w:rsidRPr="00B858A6">
        <w:rPr>
          <w:color w:val="000000"/>
          <w:sz w:val="24"/>
          <w:szCs w:val="24"/>
        </w:rPr>
        <w:t xml:space="preserve">Ta tính </w:t>
      </w:r>
      <w:r>
        <w:rPr>
          <w:color w:val="000000"/>
          <w:sz w:val="24"/>
          <w:szCs w:val="24"/>
        </w:rPr>
        <w:t>được</w:t>
      </w:r>
      <w:r w:rsidRPr="00B858A6">
        <w:rPr>
          <w:color w:val="000000"/>
          <w:sz w:val="24"/>
          <w:szCs w:val="24"/>
        </w:rPr>
        <w:t xml:space="preserve"> toạ độ điểm </w:t>
      </w:r>
      <w:r w:rsidRPr="00B858A6">
        <w:rPr>
          <w:position w:val="-4"/>
        </w:rPr>
        <w:object w:dxaOrig="320" w:dyaOrig="260" w14:anchorId="00FEED20">
          <v:shape id="_x0000_i2480" type="#_x0000_t75" style="width:16pt;height:13.5pt" o:ole="">
            <v:imagedata r:id="rId2714" o:title=""/>
          </v:shape>
          <o:OLEObject Type="Embed" ProgID="Equation.DSMT4" ShapeID="_x0000_i2480" DrawAspect="Content" ObjectID="_1753631633" r:id="rId2720"/>
        </w:object>
      </w:r>
      <w:r w:rsidRPr="00B858A6">
        <w:rPr>
          <w:color w:val="000000"/>
          <w:sz w:val="24"/>
          <w:szCs w:val="24"/>
        </w:rPr>
        <w:t xml:space="preserve"> là</w:t>
      </w:r>
      <w:r>
        <w:rPr>
          <w:color w:val="000000"/>
          <w:sz w:val="24"/>
          <w:szCs w:val="24"/>
        </w:rPr>
        <w:t xml:space="preserve"> </w:t>
      </w:r>
      <w:r w:rsidRPr="00B858A6">
        <w:rPr>
          <w:position w:val="-34"/>
        </w:rPr>
        <w:object w:dxaOrig="1060" w:dyaOrig="800" w14:anchorId="4EDBA7C3">
          <v:shape id="_x0000_i2481" type="#_x0000_t75" style="width:53pt;height:40pt" o:ole="">
            <v:imagedata r:id="rId2721" o:title=""/>
          </v:shape>
          <o:OLEObject Type="Embed" ProgID="Equation.DSMT4" ShapeID="_x0000_i2481" DrawAspect="Content" ObjectID="_1753631634" r:id="rId2722"/>
        </w:object>
      </w:r>
    </w:p>
    <w:p w14:paraId="49D34820" w14:textId="77777777" w:rsidR="00C96536" w:rsidRPr="00B858A6" w:rsidRDefault="00C96536" w:rsidP="00786844">
      <w:pPr>
        <w:pStyle w:val="BodyText"/>
        <w:spacing w:after="0"/>
        <w:ind w:firstLine="680"/>
        <w:rPr>
          <w:sz w:val="24"/>
          <w:szCs w:val="24"/>
        </w:rPr>
      </w:pPr>
      <w:r w:rsidRPr="00B858A6">
        <w:rPr>
          <w:color w:val="000000"/>
          <w:sz w:val="24"/>
          <w:szCs w:val="24"/>
        </w:rPr>
        <w:t>Vậy theo đinh ngh</w:t>
      </w:r>
      <w:r>
        <w:rPr>
          <w:color w:val="000000"/>
          <w:sz w:val="24"/>
          <w:szCs w:val="24"/>
        </w:rPr>
        <w:t>ĩ</w:t>
      </w:r>
      <w:r w:rsidRPr="00B858A6">
        <w:rPr>
          <w:color w:val="000000"/>
          <w:sz w:val="24"/>
          <w:szCs w:val="24"/>
        </w:rPr>
        <w:t>a ta có:</w:t>
      </w:r>
    </w:p>
    <w:p w14:paraId="4982CDC3" w14:textId="77777777" w:rsidR="00C96536" w:rsidRDefault="00C96536" w:rsidP="00786844">
      <w:pPr>
        <w:pStyle w:val="BodyText"/>
        <w:spacing w:after="0"/>
        <w:ind w:left="1060"/>
      </w:pPr>
      <w:r w:rsidRPr="00B858A6">
        <w:rPr>
          <w:position w:val="-24"/>
        </w:rPr>
        <w:object w:dxaOrig="2840" w:dyaOrig="680" w14:anchorId="5BBFB416">
          <v:shape id="_x0000_i2482" type="#_x0000_t75" style="width:142pt;height:34pt" o:ole="">
            <v:imagedata r:id="rId2723" o:title=""/>
          </v:shape>
          <o:OLEObject Type="Embed" ProgID="Equation.DSMT4" ShapeID="_x0000_i2482" DrawAspect="Content" ObjectID="_1753631635" r:id="rId2724"/>
        </w:object>
      </w:r>
    </w:p>
    <w:p w14:paraId="3A1C9F63" w14:textId="77777777" w:rsidR="00C96536" w:rsidRPr="00B858A6" w:rsidRDefault="00C96536" w:rsidP="00786844">
      <w:pPr>
        <w:pStyle w:val="BodyText"/>
        <w:spacing w:after="0"/>
        <w:ind w:left="1060"/>
        <w:rPr>
          <w:sz w:val="24"/>
          <w:szCs w:val="24"/>
        </w:rPr>
      </w:pPr>
      <w:r w:rsidRPr="00E4239D">
        <w:rPr>
          <w:position w:val="-28"/>
        </w:rPr>
        <w:object w:dxaOrig="3100" w:dyaOrig="660" w14:anchorId="646CA9E6">
          <v:shape id="_x0000_i2483" type="#_x0000_t75" style="width:155pt;height:33.5pt" o:ole="">
            <v:imagedata r:id="rId2725" o:title=""/>
          </v:shape>
          <o:OLEObject Type="Embed" ProgID="Equation.DSMT4" ShapeID="_x0000_i2483" DrawAspect="Content" ObjectID="_1753631636" r:id="rId2726"/>
        </w:object>
      </w:r>
    </w:p>
    <w:p w14:paraId="771B61DE" w14:textId="77777777" w:rsidR="00C96536" w:rsidRPr="00E4239D" w:rsidRDefault="00C96536" w:rsidP="00786844">
      <w:pPr>
        <w:tabs>
          <w:tab w:val="left" w:pos="2268"/>
        </w:tabs>
        <w:spacing w:before="0"/>
        <w:ind w:left="567" w:firstLine="0"/>
        <w:jc w:val="both"/>
        <w:rPr>
          <w:rFonts w:ascii="Times New Roman" w:eastAsia="Calibri" w:hAnsi="Times New Roman" w:cs="Times New Roman"/>
          <w:bCs/>
          <w:noProof/>
          <w:color w:val="000000"/>
          <w:sz w:val="24"/>
          <w:szCs w:val="24"/>
        </w:rPr>
      </w:pPr>
      <w:r w:rsidRPr="00E4239D">
        <w:rPr>
          <w:rFonts w:ascii="Times New Roman" w:eastAsia="Calibri" w:hAnsi="Times New Roman" w:cs="Times New Roman"/>
          <w:bCs/>
          <w:noProof/>
          <w:color w:val="000000"/>
          <w:sz w:val="24"/>
          <w:szCs w:val="24"/>
        </w:rPr>
        <w:t xml:space="preserve">Tương tự đối với góc </w:t>
      </w:r>
      <w:r w:rsidRPr="00E4239D">
        <w:rPr>
          <w:rFonts w:ascii="Times New Roman" w:hAnsi="Times New Roman" w:cs="Times New Roman"/>
          <w:bCs/>
          <w:position w:val="-10"/>
        </w:rPr>
        <w:object w:dxaOrig="999" w:dyaOrig="360" w14:anchorId="37BECAB3">
          <v:shape id="_x0000_i2484" type="#_x0000_t75" style="width:50pt;height:18.5pt" o:ole="">
            <v:imagedata r:id="rId2727" o:title=""/>
          </v:shape>
          <o:OLEObject Type="Embed" ProgID="Equation.DSMT4" ShapeID="_x0000_i2484" DrawAspect="Content" ObjectID="_1753631637" r:id="rId2728"/>
        </w:object>
      </w:r>
    </w:p>
    <w:tbl>
      <w:tblPr>
        <w:tblStyle w:val="TableGrid1"/>
        <w:tblW w:w="0" w:type="auto"/>
        <w:tblInd w:w="169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60"/>
        <w:gridCol w:w="1370"/>
        <w:gridCol w:w="1370"/>
        <w:gridCol w:w="1370"/>
      </w:tblGrid>
      <w:tr w:rsidR="00C96536" w:rsidRPr="00283549" w14:paraId="3112956C" w14:textId="77777777" w:rsidTr="002423B2">
        <w:tc>
          <w:tcPr>
            <w:tcW w:w="1560" w:type="dxa"/>
            <w:tcBorders>
              <w:top w:val="double" w:sz="4" w:space="0" w:color="auto"/>
              <w:bottom w:val="single" w:sz="4" w:space="0" w:color="auto"/>
              <w:tl2br w:val="single" w:sz="4" w:space="0" w:color="auto"/>
            </w:tcBorders>
            <w:shd w:val="clear" w:color="auto" w:fill="E2EFD9" w:themeFill="accent6" w:themeFillTint="33"/>
            <w:vAlign w:val="center"/>
          </w:tcPr>
          <w:p w14:paraId="708677BC"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eastAsia="Calibri" w:cs="Times New Roman"/>
                <w:noProof/>
                <w:color w:val="000000"/>
                <w:sz w:val="24"/>
                <w:szCs w:val="24"/>
                <w:lang w:val="es-ES"/>
              </w:rPr>
              <w:t xml:space="preserve">              </w:t>
            </w:r>
            <w:r w:rsidRPr="00283549">
              <w:rPr>
                <w:rFonts w:asciiTheme="minorHAnsi" w:eastAsia="Calibri" w:hAnsiTheme="minorHAnsi" w:cs="Times New Roman"/>
                <w:noProof/>
                <w:color w:val="000000"/>
                <w:position w:val="-6"/>
                <w:sz w:val="24"/>
                <w:szCs w:val="24"/>
              </w:rPr>
              <w:object w:dxaOrig="240" w:dyaOrig="220" w14:anchorId="2D730F51">
                <v:shape id="_x0000_i2485" type="#_x0000_t75" style="width:12pt;height:11.5pt" o:ole="">
                  <v:imagedata r:id="rId2729" o:title=""/>
                </v:shape>
                <o:OLEObject Type="Embed" ProgID="Equation.DSMT4" ShapeID="_x0000_i2485" DrawAspect="Content" ObjectID="_1753631638" r:id="rId2730"/>
              </w:object>
            </w:r>
          </w:p>
          <w:p w14:paraId="71AC4B53" w14:textId="77777777" w:rsidR="00C96536" w:rsidRPr="00283549" w:rsidRDefault="00C96536" w:rsidP="00786844">
            <w:pPr>
              <w:contextualSpacing/>
              <w:mirrorIndents/>
              <w:rPr>
                <w:rFonts w:eastAsia="Calibri" w:cs="Times New Roman"/>
                <w:noProof/>
                <w:color w:val="000000"/>
                <w:sz w:val="24"/>
                <w:szCs w:val="24"/>
              </w:rPr>
            </w:pPr>
            <w:r w:rsidRPr="00283549">
              <w:rPr>
                <w:rFonts w:eastAsia="Calibri" w:cs="Times New Roman"/>
                <w:noProof/>
                <w:color w:val="000000"/>
                <w:sz w:val="24"/>
                <w:szCs w:val="24"/>
              </w:rPr>
              <w:t>GTLG</w:t>
            </w:r>
          </w:p>
        </w:tc>
        <w:tc>
          <w:tcPr>
            <w:tcW w:w="1370" w:type="dxa"/>
            <w:shd w:val="clear" w:color="auto" w:fill="E2EFD9" w:themeFill="accent6" w:themeFillTint="33"/>
            <w:vAlign w:val="center"/>
          </w:tcPr>
          <w:p w14:paraId="79D29BDF"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460" w:dyaOrig="320" w14:anchorId="321F6B8C">
                <v:shape id="_x0000_i2486" type="#_x0000_t75" style="width:24pt;height:15.5pt" o:ole="">
                  <v:imagedata r:id="rId2731" o:title=""/>
                </v:shape>
                <o:OLEObject Type="Embed" ProgID="Equation.DSMT4" ShapeID="_x0000_i2486" DrawAspect="Content" ObjectID="_1753631639" r:id="rId2732"/>
              </w:object>
            </w:r>
          </w:p>
        </w:tc>
        <w:tc>
          <w:tcPr>
            <w:tcW w:w="1370" w:type="dxa"/>
            <w:shd w:val="clear" w:color="auto" w:fill="E2EFD9" w:themeFill="accent6" w:themeFillTint="33"/>
            <w:vAlign w:val="center"/>
          </w:tcPr>
          <w:p w14:paraId="1FB2A96F"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460" w:dyaOrig="320" w14:anchorId="7A6D9A85">
                <v:shape id="_x0000_i2487" type="#_x0000_t75" style="width:24pt;height:15.5pt" o:ole="">
                  <v:imagedata r:id="rId2733" o:title=""/>
                </v:shape>
                <o:OLEObject Type="Embed" ProgID="Equation.DSMT4" ShapeID="_x0000_i2487" DrawAspect="Content" ObjectID="_1753631640" r:id="rId2734"/>
              </w:object>
            </w:r>
          </w:p>
        </w:tc>
        <w:tc>
          <w:tcPr>
            <w:tcW w:w="1370" w:type="dxa"/>
            <w:shd w:val="clear" w:color="auto" w:fill="E2EFD9" w:themeFill="accent6" w:themeFillTint="33"/>
            <w:vAlign w:val="center"/>
          </w:tcPr>
          <w:p w14:paraId="241ABEB3"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460" w:dyaOrig="320" w14:anchorId="59CDD727">
                <v:shape id="_x0000_i2488" type="#_x0000_t75" style="width:24pt;height:15.5pt" o:ole="">
                  <v:imagedata r:id="rId2735" o:title=""/>
                </v:shape>
                <o:OLEObject Type="Embed" ProgID="Equation.DSMT4" ShapeID="_x0000_i2488" DrawAspect="Content" ObjectID="_1753631641" r:id="rId2736"/>
              </w:object>
            </w:r>
          </w:p>
        </w:tc>
      </w:tr>
      <w:tr w:rsidR="00C96536" w:rsidRPr="00283549" w14:paraId="52EDDE4C" w14:textId="77777777" w:rsidTr="002423B2">
        <w:tc>
          <w:tcPr>
            <w:tcW w:w="1560" w:type="dxa"/>
            <w:tcBorders>
              <w:top w:val="single" w:sz="4" w:space="0" w:color="auto"/>
            </w:tcBorders>
            <w:shd w:val="clear" w:color="auto" w:fill="E2EFD9" w:themeFill="accent6" w:themeFillTint="33"/>
            <w:vAlign w:val="center"/>
          </w:tcPr>
          <w:p w14:paraId="30FB1326"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60" w:dyaOrig="279" w14:anchorId="48C3D04E">
                <v:shape id="_x0000_i2489" type="#_x0000_t75" style="width:28.5pt;height:14pt" o:ole="">
                  <v:imagedata r:id="rId2622" o:title=""/>
                </v:shape>
                <o:OLEObject Type="Embed" ProgID="Equation.DSMT4" ShapeID="_x0000_i2489" DrawAspect="Content" ObjectID="_1753631642" r:id="rId2737"/>
              </w:object>
            </w:r>
          </w:p>
        </w:tc>
        <w:tc>
          <w:tcPr>
            <w:tcW w:w="1370" w:type="dxa"/>
            <w:shd w:val="clear" w:color="auto" w:fill="E2EFD9" w:themeFill="accent6" w:themeFillTint="33"/>
            <w:vAlign w:val="center"/>
          </w:tcPr>
          <w:p w14:paraId="2B1A5426"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00" w:dyaOrig="680" w14:anchorId="1B1B11B6">
                <v:shape id="_x0000_i2490" type="#_x0000_t75" style="width:19.5pt;height:33.5pt" o:ole="">
                  <v:imagedata r:id="rId2738" o:title=""/>
                </v:shape>
                <o:OLEObject Type="Embed" ProgID="Equation.DSMT4" ShapeID="_x0000_i2490" DrawAspect="Content" ObjectID="_1753631643" r:id="rId2739"/>
              </w:object>
            </w:r>
          </w:p>
        </w:tc>
        <w:tc>
          <w:tcPr>
            <w:tcW w:w="1370" w:type="dxa"/>
            <w:shd w:val="clear" w:color="auto" w:fill="E2EFD9" w:themeFill="accent6" w:themeFillTint="33"/>
            <w:vAlign w:val="center"/>
          </w:tcPr>
          <w:p w14:paraId="2C1B0A4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20" w:dyaOrig="680" w14:anchorId="788330A1">
                <v:shape id="_x0000_i2491" type="#_x0000_t75" style="width:22pt;height:33.5pt" o:ole="">
                  <v:imagedata r:id="rId2740" o:title=""/>
                </v:shape>
                <o:OLEObject Type="Embed" ProgID="Equation.DSMT4" ShapeID="_x0000_i2491" DrawAspect="Content" ObjectID="_1753631644" r:id="rId2741"/>
              </w:object>
            </w:r>
          </w:p>
        </w:tc>
        <w:tc>
          <w:tcPr>
            <w:tcW w:w="1370" w:type="dxa"/>
            <w:shd w:val="clear" w:color="auto" w:fill="E2EFD9" w:themeFill="accent6" w:themeFillTint="33"/>
            <w:vAlign w:val="center"/>
          </w:tcPr>
          <w:p w14:paraId="246507ED"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240" w:dyaOrig="620" w14:anchorId="5BED958F">
                <v:shape id="_x0000_i2492" type="#_x0000_t75" style="width:12pt;height:31pt" o:ole="">
                  <v:imagedata r:id="rId2742" o:title=""/>
                </v:shape>
                <o:OLEObject Type="Embed" ProgID="Equation.DSMT4" ShapeID="_x0000_i2492" DrawAspect="Content" ObjectID="_1753631645" r:id="rId2743"/>
              </w:object>
            </w:r>
          </w:p>
        </w:tc>
      </w:tr>
      <w:tr w:rsidR="00C96536" w:rsidRPr="00283549" w14:paraId="7513BE7A" w14:textId="77777777" w:rsidTr="002423B2">
        <w:tc>
          <w:tcPr>
            <w:tcW w:w="1560" w:type="dxa"/>
            <w:shd w:val="clear" w:color="auto" w:fill="E2EFD9" w:themeFill="accent6" w:themeFillTint="33"/>
            <w:vAlign w:val="center"/>
          </w:tcPr>
          <w:p w14:paraId="0A75E33A"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80" w:dyaOrig="220" w14:anchorId="448F7F91">
                <v:shape id="_x0000_i2493" type="#_x0000_t75" style="width:29.5pt;height:11.5pt" o:ole="">
                  <v:imagedata r:id="rId2624" o:title=""/>
                </v:shape>
                <o:OLEObject Type="Embed" ProgID="Equation.DSMT4" ShapeID="_x0000_i2493" DrawAspect="Content" ObjectID="_1753631646" r:id="rId2744"/>
              </w:object>
            </w:r>
          </w:p>
        </w:tc>
        <w:tc>
          <w:tcPr>
            <w:tcW w:w="1370" w:type="dxa"/>
            <w:shd w:val="clear" w:color="auto" w:fill="E2EFD9" w:themeFill="accent6" w:themeFillTint="33"/>
            <w:vAlign w:val="center"/>
          </w:tcPr>
          <w:p w14:paraId="679AE4D6"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00" w:dyaOrig="620" w14:anchorId="501DB7BD">
                <v:shape id="_x0000_i2494" type="#_x0000_t75" style="width:19.5pt;height:31pt" o:ole="">
                  <v:imagedata r:id="rId2745" o:title=""/>
                </v:shape>
                <o:OLEObject Type="Embed" ProgID="Equation.DSMT4" ShapeID="_x0000_i2494" DrawAspect="Content" ObjectID="_1753631647" r:id="rId2746"/>
              </w:object>
            </w:r>
          </w:p>
        </w:tc>
        <w:tc>
          <w:tcPr>
            <w:tcW w:w="1370" w:type="dxa"/>
            <w:shd w:val="clear" w:color="auto" w:fill="E2EFD9" w:themeFill="accent6" w:themeFillTint="33"/>
            <w:vAlign w:val="center"/>
          </w:tcPr>
          <w:p w14:paraId="3C49CB7F"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580" w:dyaOrig="680" w14:anchorId="1F1EB43D">
                <v:shape id="_x0000_i2495" type="#_x0000_t75" style="width:29.5pt;height:33.5pt" o:ole="">
                  <v:imagedata r:id="rId2747" o:title=""/>
                </v:shape>
                <o:OLEObject Type="Embed" ProgID="Equation.DSMT4" ShapeID="_x0000_i2495" DrawAspect="Content" ObjectID="_1753631648" r:id="rId2748"/>
              </w:object>
            </w:r>
          </w:p>
        </w:tc>
        <w:tc>
          <w:tcPr>
            <w:tcW w:w="1370" w:type="dxa"/>
            <w:shd w:val="clear" w:color="auto" w:fill="E2EFD9" w:themeFill="accent6" w:themeFillTint="33"/>
            <w:vAlign w:val="center"/>
          </w:tcPr>
          <w:p w14:paraId="7610943C"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560" w:dyaOrig="680" w14:anchorId="77F5552F">
                <v:shape id="_x0000_i2496" type="#_x0000_t75" style="width:28.5pt;height:33.5pt" o:ole="">
                  <v:imagedata r:id="rId2749" o:title=""/>
                </v:shape>
                <o:OLEObject Type="Embed" ProgID="Equation.DSMT4" ShapeID="_x0000_i2496" DrawAspect="Content" ObjectID="_1753631649" r:id="rId2750"/>
              </w:object>
            </w:r>
          </w:p>
        </w:tc>
      </w:tr>
      <w:tr w:rsidR="00C96536" w:rsidRPr="00283549" w14:paraId="57A4969B" w14:textId="77777777" w:rsidTr="002423B2">
        <w:tc>
          <w:tcPr>
            <w:tcW w:w="1560" w:type="dxa"/>
            <w:shd w:val="clear" w:color="auto" w:fill="E2EFD9" w:themeFill="accent6" w:themeFillTint="33"/>
            <w:vAlign w:val="center"/>
          </w:tcPr>
          <w:p w14:paraId="117F31C1"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80" w:dyaOrig="260" w14:anchorId="19D1E1CA">
                <v:shape id="_x0000_i2497" type="#_x0000_t75" style="width:29.5pt;height:13.5pt" o:ole="">
                  <v:imagedata r:id="rId2626" o:title=""/>
                </v:shape>
                <o:OLEObject Type="Embed" ProgID="Equation.DSMT4" ShapeID="_x0000_i2497" DrawAspect="Content" ObjectID="_1753631650" r:id="rId2751"/>
              </w:object>
            </w:r>
          </w:p>
        </w:tc>
        <w:tc>
          <w:tcPr>
            <w:tcW w:w="1370" w:type="dxa"/>
            <w:shd w:val="clear" w:color="auto" w:fill="E2EFD9" w:themeFill="accent6" w:themeFillTint="33"/>
            <w:vAlign w:val="center"/>
          </w:tcPr>
          <w:p w14:paraId="57A46E16"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8"/>
                <w:sz w:val="24"/>
                <w:szCs w:val="24"/>
              </w:rPr>
              <w:object w:dxaOrig="499" w:dyaOrig="360" w14:anchorId="23CFC3A6">
                <v:shape id="_x0000_i2498" type="#_x0000_t75" style="width:25pt;height:19.5pt" o:ole="">
                  <v:imagedata r:id="rId2752" o:title=""/>
                </v:shape>
                <o:OLEObject Type="Embed" ProgID="Equation.DSMT4" ShapeID="_x0000_i2498" DrawAspect="Content" ObjectID="_1753631651" r:id="rId2753"/>
              </w:object>
            </w:r>
          </w:p>
        </w:tc>
        <w:tc>
          <w:tcPr>
            <w:tcW w:w="1370" w:type="dxa"/>
            <w:shd w:val="clear" w:color="auto" w:fill="E2EFD9" w:themeFill="accent6" w:themeFillTint="33"/>
            <w:vAlign w:val="center"/>
          </w:tcPr>
          <w:p w14:paraId="5A202BF1"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300" w:dyaOrig="260" w14:anchorId="749172CB">
                <v:shape id="_x0000_i2499" type="#_x0000_t75" style="width:15pt;height:13.5pt" o:ole="">
                  <v:imagedata r:id="rId2754" o:title=""/>
                </v:shape>
                <o:OLEObject Type="Embed" ProgID="Equation.DSMT4" ShapeID="_x0000_i2499" DrawAspect="Content" ObjectID="_1753631652" r:id="rId2755"/>
              </w:object>
            </w:r>
          </w:p>
        </w:tc>
        <w:tc>
          <w:tcPr>
            <w:tcW w:w="1370" w:type="dxa"/>
            <w:shd w:val="clear" w:color="auto" w:fill="E2EFD9" w:themeFill="accent6" w:themeFillTint="33"/>
            <w:vAlign w:val="center"/>
          </w:tcPr>
          <w:p w14:paraId="1F42903F"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8"/>
                <w:sz w:val="24"/>
                <w:szCs w:val="24"/>
              </w:rPr>
              <w:object w:dxaOrig="560" w:dyaOrig="660" w14:anchorId="0AEDDE7E">
                <v:shape id="_x0000_i2500" type="#_x0000_t75" style="width:28.5pt;height:33.5pt" o:ole="">
                  <v:imagedata r:id="rId2756" o:title=""/>
                </v:shape>
                <o:OLEObject Type="Embed" ProgID="Equation.DSMT4" ShapeID="_x0000_i2500" DrawAspect="Content" ObjectID="_1753631653" r:id="rId2757"/>
              </w:object>
            </w:r>
          </w:p>
        </w:tc>
      </w:tr>
      <w:tr w:rsidR="00C96536" w:rsidRPr="00283549" w14:paraId="38D36B59" w14:textId="77777777" w:rsidTr="002423B2">
        <w:tc>
          <w:tcPr>
            <w:tcW w:w="1560" w:type="dxa"/>
            <w:shd w:val="clear" w:color="auto" w:fill="E2EFD9" w:themeFill="accent6" w:themeFillTint="33"/>
            <w:vAlign w:val="center"/>
          </w:tcPr>
          <w:p w14:paraId="60328A5A"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60" w:dyaOrig="260" w14:anchorId="627D4E47">
                <v:shape id="_x0000_i2501" type="#_x0000_t75" style="width:28.5pt;height:13.5pt" o:ole="">
                  <v:imagedata r:id="rId2628" o:title=""/>
                </v:shape>
                <o:OLEObject Type="Embed" ProgID="Equation.DSMT4" ShapeID="_x0000_i2501" DrawAspect="Content" ObjectID="_1753631654" r:id="rId2758"/>
              </w:object>
            </w:r>
          </w:p>
        </w:tc>
        <w:tc>
          <w:tcPr>
            <w:tcW w:w="1370" w:type="dxa"/>
            <w:shd w:val="clear" w:color="auto" w:fill="E2EFD9" w:themeFill="accent6" w:themeFillTint="33"/>
            <w:vAlign w:val="center"/>
          </w:tcPr>
          <w:p w14:paraId="0DF29AEE"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8"/>
                <w:sz w:val="24"/>
                <w:szCs w:val="24"/>
              </w:rPr>
              <w:object w:dxaOrig="560" w:dyaOrig="660" w14:anchorId="7C30F712">
                <v:shape id="_x0000_i2502" type="#_x0000_t75" style="width:28.5pt;height:33.5pt" o:ole="">
                  <v:imagedata r:id="rId2756" o:title=""/>
                </v:shape>
                <o:OLEObject Type="Embed" ProgID="Equation.DSMT4" ShapeID="_x0000_i2502" DrawAspect="Content" ObjectID="_1753631655" r:id="rId2759"/>
              </w:object>
            </w:r>
          </w:p>
        </w:tc>
        <w:tc>
          <w:tcPr>
            <w:tcW w:w="1370" w:type="dxa"/>
            <w:shd w:val="clear" w:color="auto" w:fill="E2EFD9" w:themeFill="accent6" w:themeFillTint="33"/>
            <w:vAlign w:val="center"/>
          </w:tcPr>
          <w:p w14:paraId="2F2E5615"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300" w:dyaOrig="260" w14:anchorId="7D836259">
                <v:shape id="_x0000_i2503" type="#_x0000_t75" style="width:15pt;height:13.5pt" o:ole="">
                  <v:imagedata r:id="rId2754" o:title=""/>
                </v:shape>
                <o:OLEObject Type="Embed" ProgID="Equation.DSMT4" ShapeID="_x0000_i2503" DrawAspect="Content" ObjectID="_1753631656" r:id="rId2760"/>
              </w:object>
            </w:r>
          </w:p>
        </w:tc>
        <w:tc>
          <w:tcPr>
            <w:tcW w:w="1370" w:type="dxa"/>
            <w:shd w:val="clear" w:color="auto" w:fill="E2EFD9" w:themeFill="accent6" w:themeFillTint="33"/>
            <w:vAlign w:val="center"/>
          </w:tcPr>
          <w:p w14:paraId="1FA93142"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8"/>
                <w:sz w:val="24"/>
                <w:szCs w:val="24"/>
              </w:rPr>
              <w:object w:dxaOrig="499" w:dyaOrig="360" w14:anchorId="3460F76E">
                <v:shape id="_x0000_i2504" type="#_x0000_t75" style="width:25pt;height:19.5pt" o:ole="">
                  <v:imagedata r:id="rId2752" o:title=""/>
                </v:shape>
                <o:OLEObject Type="Embed" ProgID="Equation.DSMT4" ShapeID="_x0000_i2504" DrawAspect="Content" ObjectID="_1753631657" r:id="rId2761"/>
              </w:object>
            </w:r>
          </w:p>
        </w:tc>
      </w:tr>
    </w:tbl>
    <w:p w14:paraId="21C9FBEB"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noProof/>
          <w:color w:val="000000"/>
          <w:sz w:val="24"/>
          <w:szCs w:val="24"/>
        </w:rPr>
      </w:pPr>
    </w:p>
    <w:p w14:paraId="5CD21DE4"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es-ES"/>
        </w:rPr>
      </w:pPr>
      <w:r w:rsidRPr="00283549">
        <w:rPr>
          <w:rFonts w:ascii="Times New Roman" w:eastAsia="Arial" w:hAnsi="Times New Roman" w:cs="Times New Roman"/>
          <w:b/>
          <w:noProof/>
          <w:color w:val="000000"/>
          <w:sz w:val="24"/>
          <w:szCs w:val="24"/>
          <w:lang w:val="es-ES"/>
        </w:rPr>
        <w:t xml:space="preserve">Ví dụ 2: </w:t>
      </w:r>
      <w:r w:rsidRPr="00283549">
        <w:rPr>
          <w:rFonts w:ascii="Times New Roman" w:eastAsia="Arial" w:hAnsi="Times New Roman" w:cs="Times New Roman"/>
          <w:noProof/>
          <w:color w:val="000000"/>
          <w:sz w:val="24"/>
          <w:szCs w:val="24"/>
          <w:lang w:val="es-ES"/>
        </w:rPr>
        <w:t>2 góc phụ nhau có sin góc này bằng cosin góc kia, tan góc này bằng c</w:t>
      </w:r>
      <w:r>
        <w:rPr>
          <w:rFonts w:ascii="Times New Roman" w:eastAsia="Arial" w:hAnsi="Times New Roman" w:cs="Times New Roman"/>
          <w:noProof/>
          <w:color w:val="000000"/>
          <w:sz w:val="24"/>
          <w:szCs w:val="24"/>
          <w:lang w:val="es-ES"/>
        </w:rPr>
        <w:t>ô</w:t>
      </w:r>
      <w:r w:rsidRPr="00283549">
        <w:rPr>
          <w:rFonts w:ascii="Times New Roman" w:eastAsia="Arial" w:hAnsi="Times New Roman" w:cs="Times New Roman"/>
          <w:noProof/>
          <w:color w:val="000000"/>
          <w:sz w:val="24"/>
          <w:szCs w:val="24"/>
          <w:lang w:val="es-ES"/>
        </w:rPr>
        <w:t>tan</w:t>
      </w:r>
      <w:r>
        <w:rPr>
          <w:rFonts w:ascii="Times New Roman" w:eastAsia="Arial" w:hAnsi="Times New Roman" w:cs="Times New Roman"/>
          <w:noProof/>
          <w:color w:val="000000"/>
          <w:sz w:val="24"/>
          <w:szCs w:val="24"/>
          <w:lang w:val="es-ES"/>
        </w:rPr>
        <w:t>g</w:t>
      </w:r>
      <w:r w:rsidRPr="00283549">
        <w:rPr>
          <w:rFonts w:ascii="Times New Roman" w:eastAsia="Arial" w:hAnsi="Times New Roman" w:cs="Times New Roman"/>
          <w:noProof/>
          <w:color w:val="000000"/>
          <w:sz w:val="24"/>
          <w:szCs w:val="24"/>
          <w:lang w:val="es-ES"/>
        </w:rPr>
        <w:t xml:space="preserve"> góc kia.</w:t>
      </w:r>
    </w:p>
    <w:p w14:paraId="03D1A486"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vi-VN"/>
        </w:rPr>
      </w:pPr>
      <w:r w:rsidRPr="00283549">
        <w:rPr>
          <w:rFonts w:ascii="Times New Roman" w:eastAsia="Arial" w:hAnsi="Times New Roman" w:cs="Times New Roman"/>
          <w:b/>
          <w:noProof/>
          <w:color w:val="000000"/>
          <w:sz w:val="24"/>
          <w:szCs w:val="24"/>
          <w:lang w:val="vi-VN"/>
        </w:rPr>
        <w:t>d) Tổ chức</w:t>
      </w:r>
      <w:r w:rsidRPr="00283549">
        <w:rPr>
          <w:rFonts w:ascii="Times New Roman" w:eastAsia="Arial" w:hAnsi="Times New Roman" w:cs="Times New Roman"/>
          <w:b/>
          <w:noProof/>
          <w:color w:val="000000"/>
          <w:sz w:val="24"/>
          <w:szCs w:val="24"/>
          <w:lang w:val="es-ES"/>
        </w:rPr>
        <w:t xml:space="preserve"> </w:t>
      </w:r>
      <w:r w:rsidRPr="00283549">
        <w:rPr>
          <w:rFonts w:ascii="Times New Roman" w:eastAsia="Arial" w:hAnsi="Times New Roman" w:cs="Times New Roman"/>
          <w:b/>
          <w:noProof/>
          <w:color w:val="000000"/>
          <w:sz w:val="24"/>
          <w:szCs w:val="24"/>
          <w:lang w:val="vi-VN"/>
        </w:rPr>
        <w:t xml:space="preserve">thực hiện: </w:t>
      </w:r>
    </w:p>
    <w:tbl>
      <w:tblPr>
        <w:tblStyle w:val="TableGrid1"/>
        <w:tblW w:w="9629" w:type="dxa"/>
        <w:tblInd w:w="535" w:type="dxa"/>
        <w:tblLook w:val="04A0" w:firstRow="1" w:lastRow="0" w:firstColumn="1" w:lastColumn="0" w:noHBand="0" w:noVBand="1"/>
      </w:tblPr>
      <w:tblGrid>
        <w:gridCol w:w="1554"/>
        <w:gridCol w:w="8075"/>
      </w:tblGrid>
      <w:tr w:rsidR="00C96536" w:rsidRPr="00283549" w14:paraId="3E3B26F2" w14:textId="77777777" w:rsidTr="00B536A5">
        <w:trPr>
          <w:trHeight w:val="320"/>
        </w:trPr>
        <w:tc>
          <w:tcPr>
            <w:tcW w:w="1554" w:type="dxa"/>
            <w:vAlign w:val="center"/>
          </w:tcPr>
          <w:p w14:paraId="1CA1635A"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noProof/>
                <w:color w:val="000000"/>
                <w:sz w:val="24"/>
                <w:szCs w:val="24"/>
                <w:lang w:val="es-ES"/>
              </w:rPr>
              <w:t>Chuyển giao</w:t>
            </w:r>
          </w:p>
        </w:tc>
        <w:tc>
          <w:tcPr>
            <w:tcW w:w="8075" w:type="dxa"/>
          </w:tcPr>
          <w:p w14:paraId="766D2FC9" w14:textId="77777777" w:rsidR="00C96536" w:rsidRPr="00283549" w:rsidRDefault="00C96536" w:rsidP="006D245C">
            <w:pPr>
              <w:numPr>
                <w:ilvl w:val="0"/>
                <w:numId w:val="56"/>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es-ES"/>
              </w:rPr>
              <w:t xml:space="preserve">GV yêu cầu HS hãy  xác định vị trí của điểm </w:t>
            </w:r>
            <w:r w:rsidRPr="00283549">
              <w:rPr>
                <w:rFonts w:asciiTheme="minorHAnsi" w:eastAsia="Arial" w:hAnsiTheme="minorHAnsi" w:cs="Times New Roman"/>
                <w:noProof/>
                <w:color w:val="000000"/>
                <w:position w:val="-4"/>
                <w:sz w:val="24"/>
                <w:szCs w:val="24"/>
                <w:lang w:val="es-ES"/>
              </w:rPr>
              <w:object w:dxaOrig="320" w:dyaOrig="260" w14:anchorId="0700FD9F">
                <v:shape id="_x0000_i2505" type="#_x0000_t75" style="width:16.5pt;height:14pt" o:ole="">
                  <v:imagedata r:id="rId2762" o:title=""/>
                </v:shape>
                <o:OLEObject Type="Embed" ProgID="Equation.DSMT4" ShapeID="_x0000_i2505" DrawAspect="Content" ObjectID="_1753631658" r:id="rId2763"/>
              </w:object>
            </w:r>
            <w:r w:rsidRPr="00283549">
              <w:rPr>
                <w:rFonts w:eastAsia="Arial" w:cs="Times New Roman"/>
                <w:noProof/>
                <w:color w:val="000000"/>
                <w:sz w:val="24"/>
                <w:szCs w:val="24"/>
                <w:lang w:val="es-ES"/>
              </w:rPr>
              <w:t xml:space="preserve">. Tìm ra độ lớn  góc </w:t>
            </w:r>
            <w:r w:rsidRPr="00283549">
              <w:rPr>
                <w:rFonts w:asciiTheme="minorHAnsi" w:eastAsia="Times New Roman" w:hAnsiTheme="minorHAnsi" w:cs="Times New Roman"/>
                <w:noProof/>
                <w:color w:val="000000"/>
                <w:position w:val="-6"/>
                <w:sz w:val="24"/>
                <w:szCs w:val="24"/>
              </w:rPr>
              <w:object w:dxaOrig="660" w:dyaOrig="360" w14:anchorId="4C0E7B40">
                <v:shape id="_x0000_i2506" type="#_x0000_t75" style="width:34pt;height:19.5pt" o:ole="">
                  <v:imagedata r:id="rId2764" o:title=""/>
                </v:shape>
                <o:OLEObject Type="Embed" ProgID="Equation.DSMT4" ShapeID="_x0000_i2506" DrawAspect="Content" ObjectID="_1753631659" r:id="rId2765"/>
              </w:object>
            </w:r>
            <w:r w:rsidRPr="00283549">
              <w:rPr>
                <w:rFonts w:eastAsia="Times New Roman" w:cs="Times New Roman"/>
                <w:noProof/>
                <w:color w:val="000000"/>
                <w:sz w:val="24"/>
                <w:szCs w:val="24"/>
                <w:lang w:val="vi-VN"/>
              </w:rPr>
              <w:t xml:space="preserve"> </w:t>
            </w:r>
          </w:p>
          <w:p w14:paraId="55CF25C8" w14:textId="77777777" w:rsidR="00C96536" w:rsidRPr="00283549" w:rsidRDefault="00C96536" w:rsidP="006D245C">
            <w:pPr>
              <w:numPr>
                <w:ilvl w:val="0"/>
                <w:numId w:val="56"/>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es-ES"/>
              </w:rPr>
              <w:t xml:space="preserve">So sánh các giá trị lượng giác của các góc </w:t>
            </w:r>
            <w:r w:rsidRPr="00283549">
              <w:rPr>
                <w:rFonts w:asciiTheme="minorHAnsi" w:eastAsia="Arial" w:hAnsiTheme="minorHAnsi" w:cs="Times New Roman"/>
                <w:noProof/>
                <w:color w:val="000000"/>
                <w:position w:val="-6"/>
                <w:sz w:val="24"/>
                <w:szCs w:val="24"/>
                <w:lang w:val="es-ES"/>
              </w:rPr>
              <w:object w:dxaOrig="240" w:dyaOrig="220" w14:anchorId="629B32D2">
                <v:shape id="_x0000_i2507" type="#_x0000_t75" style="width:12pt;height:11.5pt" o:ole="">
                  <v:imagedata r:id="rId2766" o:title=""/>
                </v:shape>
                <o:OLEObject Type="Embed" ProgID="Equation.DSMT4" ShapeID="_x0000_i2507" DrawAspect="Content" ObjectID="_1753631660" r:id="rId2767"/>
              </w:object>
            </w:r>
            <w:r w:rsidRPr="00283549">
              <w:rPr>
                <w:rFonts w:eastAsia="Arial" w:cs="Times New Roman"/>
                <w:noProof/>
                <w:color w:val="000000"/>
                <w:sz w:val="24"/>
                <w:szCs w:val="24"/>
                <w:lang w:val="es-ES"/>
              </w:rPr>
              <w:t xml:space="preserve"> và </w:t>
            </w:r>
            <w:r w:rsidRPr="00283549">
              <w:rPr>
                <w:rFonts w:asciiTheme="minorHAnsi" w:eastAsia="Arial" w:hAnsiTheme="minorHAnsi" w:cs="Times New Roman"/>
                <w:noProof/>
                <w:color w:val="000000"/>
                <w:position w:val="-6"/>
                <w:sz w:val="24"/>
                <w:szCs w:val="24"/>
                <w:lang w:val="es-ES"/>
              </w:rPr>
              <w:object w:dxaOrig="880" w:dyaOrig="279" w14:anchorId="76F983B1">
                <v:shape id="_x0000_i2508" type="#_x0000_t75" style="width:44.5pt;height:14.5pt" o:ole="">
                  <v:imagedata r:id="rId2768" o:title=""/>
                </v:shape>
                <o:OLEObject Type="Embed" ProgID="Equation.DSMT4" ShapeID="_x0000_i2508" DrawAspect="Content" ObjectID="_1753631661" r:id="rId2769"/>
              </w:object>
            </w:r>
            <w:r w:rsidRPr="00283549">
              <w:rPr>
                <w:rFonts w:eastAsia="Arial" w:cs="Times New Roman"/>
                <w:noProof/>
                <w:color w:val="000000"/>
                <w:sz w:val="24"/>
                <w:szCs w:val="24"/>
                <w:lang w:val="es-ES"/>
              </w:rPr>
              <w:t xml:space="preserve"> và rút ra nhận xét.</w:t>
            </w:r>
          </w:p>
          <w:p w14:paraId="06E95BED" w14:textId="77777777" w:rsidR="00C96536" w:rsidRPr="00283549" w:rsidRDefault="00C96536" w:rsidP="006D245C">
            <w:pPr>
              <w:numPr>
                <w:ilvl w:val="0"/>
                <w:numId w:val="56"/>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 xml:space="preserve">Đưa ra nhận xét tổng quát cho một góc </w:t>
            </w:r>
            <w:r w:rsidRPr="00283549">
              <w:rPr>
                <w:rFonts w:asciiTheme="minorHAnsi" w:eastAsia="Arial" w:hAnsiTheme="minorHAnsi" w:cs="Times New Roman"/>
                <w:noProof/>
                <w:color w:val="000000"/>
                <w:position w:val="-6"/>
                <w:sz w:val="24"/>
                <w:szCs w:val="24"/>
              </w:rPr>
              <w:object w:dxaOrig="240" w:dyaOrig="220" w14:anchorId="5D3E2299">
                <v:shape id="_x0000_i2509" type="#_x0000_t75" style="width:12pt;height:11.5pt" o:ole="">
                  <v:imagedata r:id="rId2770" o:title=""/>
                </v:shape>
                <o:OLEObject Type="Embed" ProgID="Equation.DSMT4" ShapeID="_x0000_i2509" DrawAspect="Content" ObjectID="_1753631662" r:id="rId2771"/>
              </w:object>
            </w:r>
            <w:r w:rsidRPr="00283549">
              <w:rPr>
                <w:rFonts w:eastAsia="Arial" w:cs="Times New Roman"/>
                <w:noProof/>
                <w:color w:val="000000"/>
                <w:sz w:val="24"/>
                <w:szCs w:val="24"/>
                <w:lang w:val="vi-VN"/>
              </w:rPr>
              <w:t xml:space="preserve"> bất kì.</w:t>
            </w:r>
          </w:p>
          <w:p w14:paraId="417846A6" w14:textId="77777777" w:rsidR="00C96536" w:rsidRPr="00283549" w:rsidRDefault="00C96536" w:rsidP="006D245C">
            <w:pPr>
              <w:numPr>
                <w:ilvl w:val="0"/>
                <w:numId w:val="56"/>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 xml:space="preserve">GV chia lớp thành </w:t>
            </w:r>
            <w:r>
              <w:rPr>
                <w:rFonts w:eastAsia="Arial" w:cs="Times New Roman"/>
                <w:noProof/>
                <w:color w:val="000000"/>
                <w:sz w:val="24"/>
                <w:szCs w:val="24"/>
              </w:rPr>
              <w:t>0</w:t>
            </w:r>
            <w:r w:rsidRPr="00283549">
              <w:rPr>
                <w:rFonts w:eastAsia="Arial" w:cs="Times New Roman"/>
                <w:noProof/>
                <w:color w:val="000000"/>
                <w:sz w:val="24"/>
                <w:szCs w:val="24"/>
                <w:lang w:val="vi-VN"/>
              </w:rPr>
              <w:t>4 nhóm yêu cầu thực hiện ví dụ 2 và rút ra nhận xét.</w:t>
            </w:r>
          </w:p>
        </w:tc>
      </w:tr>
      <w:tr w:rsidR="00C96536" w:rsidRPr="00283549" w14:paraId="01A386A6" w14:textId="77777777" w:rsidTr="00B536A5">
        <w:tc>
          <w:tcPr>
            <w:tcW w:w="1554" w:type="dxa"/>
            <w:vAlign w:val="center"/>
          </w:tcPr>
          <w:p w14:paraId="7E51E72E"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Thực hiện</w:t>
            </w:r>
          </w:p>
        </w:tc>
        <w:tc>
          <w:tcPr>
            <w:tcW w:w="8075" w:type="dxa"/>
          </w:tcPr>
          <w:p w14:paraId="271EC4AD" w14:textId="77777777" w:rsidR="00C96536" w:rsidRPr="00283549" w:rsidRDefault="00C96536" w:rsidP="006D245C">
            <w:pPr>
              <w:numPr>
                <w:ilvl w:val="0"/>
                <w:numId w:val="57"/>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hướng dẫn HS, chiếu hình vẽ minh họa cho  HS quan sát.</w:t>
            </w:r>
          </w:p>
          <w:p w14:paraId="626BE927" w14:textId="77777777" w:rsidR="00C96536" w:rsidRPr="00283549" w:rsidRDefault="00C96536" w:rsidP="006D245C">
            <w:pPr>
              <w:numPr>
                <w:ilvl w:val="0"/>
                <w:numId w:val="57"/>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suy nghĩ, tham khảo SGK, quan sát hình vẽ của nhóm để trả lời.</w:t>
            </w:r>
          </w:p>
          <w:p w14:paraId="60DC61DF" w14:textId="77777777" w:rsidR="00C96536" w:rsidRPr="00283549" w:rsidRDefault="00C96536" w:rsidP="006D245C">
            <w:pPr>
              <w:numPr>
                <w:ilvl w:val="0"/>
                <w:numId w:val="57"/>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suy nghĩ rút ra kết luận cho ví dụ 2 theo nhóm trong 6 phút.</w:t>
            </w:r>
          </w:p>
        </w:tc>
      </w:tr>
      <w:tr w:rsidR="00C96536" w:rsidRPr="00283549" w14:paraId="6F761AE3" w14:textId="77777777" w:rsidTr="00B536A5">
        <w:tc>
          <w:tcPr>
            <w:tcW w:w="1554" w:type="dxa"/>
            <w:vAlign w:val="center"/>
          </w:tcPr>
          <w:p w14:paraId="79715196"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Báo cáo, thảo luận</w:t>
            </w:r>
          </w:p>
        </w:tc>
        <w:tc>
          <w:tcPr>
            <w:tcW w:w="8075" w:type="dxa"/>
          </w:tcPr>
          <w:p w14:paraId="0B53EC0C"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gọi HS phát biểu.</w:t>
            </w:r>
          </w:p>
          <w:p w14:paraId="2D932D73"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 xml:space="preserve">Những HS còn lại </w:t>
            </w:r>
            <w:r w:rsidRPr="00283549">
              <w:rPr>
                <w:rFonts w:eastAsia="Times New Roman" w:cs="Times New Roman"/>
                <w:noProof/>
                <w:color w:val="000000"/>
                <w:sz w:val="24"/>
                <w:szCs w:val="24"/>
                <w:lang w:val="vi-VN"/>
              </w:rPr>
              <w:t>theo dõi, đưa ra ý kiến phản biện để làm rõ hơn các vấn đề.</w:t>
            </w:r>
          </w:p>
          <w:p w14:paraId="02436B40"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Pr>
                <w:rFonts w:eastAsia="Times New Roman" w:cs="Times New Roman"/>
                <w:noProof/>
                <w:color w:val="000000"/>
                <w:sz w:val="24"/>
                <w:szCs w:val="24"/>
              </w:rPr>
              <w:t>0</w:t>
            </w:r>
            <w:r w:rsidRPr="00283549">
              <w:rPr>
                <w:rFonts w:eastAsia="Times New Roman" w:cs="Times New Roman"/>
                <w:noProof/>
                <w:color w:val="000000"/>
                <w:sz w:val="24"/>
                <w:szCs w:val="24"/>
                <w:lang w:val="vi-VN"/>
              </w:rPr>
              <w:t>2 nhóm báo cáo thảo luận ví dụ 2. Các nhóm còn lại theo dõi, đặt câu hỏi, bổ sung nếu có.</w:t>
            </w:r>
          </w:p>
        </w:tc>
      </w:tr>
      <w:tr w:rsidR="00C96536" w:rsidRPr="00283549" w14:paraId="3D5CBA7A" w14:textId="77777777" w:rsidTr="00B536A5">
        <w:tc>
          <w:tcPr>
            <w:tcW w:w="1554" w:type="dxa"/>
            <w:vAlign w:val="center"/>
          </w:tcPr>
          <w:p w14:paraId="20F26FDA"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Đánh giá, nhận xét, tổng hợp</w:t>
            </w:r>
          </w:p>
        </w:tc>
        <w:tc>
          <w:tcPr>
            <w:tcW w:w="8075" w:type="dxa"/>
          </w:tcPr>
          <w:p w14:paraId="0FB9D2A5" w14:textId="77777777" w:rsidR="00C96536" w:rsidRPr="00283549" w:rsidRDefault="00C96536" w:rsidP="006D245C">
            <w:pPr>
              <w:numPr>
                <w:ilvl w:val="0"/>
                <w:numId w:val="59"/>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tự nhận xét về các câu trả lời.</w:t>
            </w:r>
          </w:p>
          <w:p w14:paraId="66D2AC40" w14:textId="77777777" w:rsidR="00C96536" w:rsidRPr="00283549" w:rsidRDefault="00C96536" w:rsidP="006D245C">
            <w:pPr>
              <w:numPr>
                <w:ilvl w:val="0"/>
                <w:numId w:val="59"/>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đánh giá, nhận xét về việc thực hiện nhiệm vụ, thái độ và tinh thần làm việc của HS.</w:t>
            </w:r>
          </w:p>
          <w:p w14:paraId="3B2708D0" w14:textId="77777777" w:rsidR="00C96536" w:rsidRPr="00283549" w:rsidRDefault="00C96536" w:rsidP="006D245C">
            <w:pPr>
              <w:numPr>
                <w:ilvl w:val="0"/>
                <w:numId w:val="59"/>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lắng nghe, hoàn thiện phần trình bày.</w:t>
            </w:r>
          </w:p>
          <w:p w14:paraId="6389ED2D" w14:textId="77777777" w:rsidR="00C96536" w:rsidRPr="00283549" w:rsidRDefault="00C96536" w:rsidP="006D245C">
            <w:pPr>
              <w:numPr>
                <w:ilvl w:val="0"/>
                <w:numId w:val="59"/>
              </w:numPr>
              <w:contextualSpacing/>
              <w:jc w:val="both"/>
              <w:rPr>
                <w:rFonts w:eastAsia="Arial" w:cs="Times New Roman"/>
                <w:b/>
                <w:noProof/>
                <w:color w:val="000000"/>
                <w:sz w:val="24"/>
                <w:szCs w:val="24"/>
                <w:lang w:val="vi-VN"/>
              </w:rPr>
            </w:pPr>
            <w:r w:rsidRPr="00283549">
              <w:rPr>
                <w:rFonts w:eastAsia="Arial" w:cs="Times New Roman"/>
                <w:iCs/>
                <w:noProof/>
                <w:color w:val="000000"/>
                <w:sz w:val="24"/>
                <w:szCs w:val="24"/>
                <w:lang w:val="es-ES"/>
              </w:rPr>
              <w:t>GV tổng hợp, nhận xét và chốt lại kiến thức.</w:t>
            </w:r>
          </w:p>
        </w:tc>
      </w:tr>
    </w:tbl>
    <w:p w14:paraId="296AC013"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es-ES"/>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3</w:t>
      </w:r>
      <w:r w:rsidRPr="00836CA3">
        <w:rPr>
          <w:rFonts w:ascii="Times New Roman" w:eastAsia="Calibri" w:hAnsi="Times New Roman" w:cs="Times New Roman"/>
          <w:b/>
          <w:bCs/>
          <w:color w:val="FF0000"/>
          <w:sz w:val="24"/>
          <w:szCs w:val="24"/>
          <w:lang w:val="vi-VN"/>
        </w:rPr>
        <w:t>:</w:t>
      </w:r>
      <w:r w:rsidRPr="00836CA3">
        <w:rPr>
          <w:rFonts w:ascii="Times New Roman" w:eastAsia="Calibri" w:hAnsi="Times New Roman" w:cs="Times New Roman"/>
          <w:b/>
          <w:bCs/>
          <w:color w:val="FF0000"/>
          <w:sz w:val="24"/>
          <w:szCs w:val="24"/>
        </w:rPr>
        <w:t xml:space="preserve"> </w:t>
      </w:r>
      <w:r>
        <w:rPr>
          <w:rFonts w:ascii="Times New Roman" w:eastAsia="Calibri" w:hAnsi="Times New Roman" w:cs="Times New Roman"/>
          <w:b/>
          <w:bCs/>
          <w:color w:val="FF0000"/>
          <w:sz w:val="24"/>
          <w:szCs w:val="24"/>
        </w:rPr>
        <w:t>G</w:t>
      </w:r>
      <w:r>
        <w:rPr>
          <w:rFonts w:ascii="Times New Roman" w:eastAsia="Arial" w:hAnsi="Times New Roman" w:cs="Times New Roman"/>
          <w:b/>
          <w:noProof/>
          <w:color w:val="FF0000"/>
          <w:sz w:val="24"/>
          <w:szCs w:val="24"/>
          <w:lang w:val="es-ES"/>
        </w:rPr>
        <w:t>iá trị lượng giác</w:t>
      </w:r>
      <w:r w:rsidRPr="00283549">
        <w:rPr>
          <w:rFonts w:ascii="Times New Roman" w:eastAsia="Arial" w:hAnsi="Times New Roman" w:cs="Times New Roman"/>
          <w:b/>
          <w:noProof/>
          <w:color w:val="FF0000"/>
          <w:sz w:val="24"/>
          <w:szCs w:val="24"/>
          <w:lang w:val="es-ES"/>
        </w:rPr>
        <w:t xml:space="preserve"> của </w:t>
      </w:r>
      <w:r>
        <w:rPr>
          <w:rFonts w:ascii="Times New Roman" w:eastAsia="Arial" w:hAnsi="Times New Roman" w:cs="Times New Roman"/>
          <w:b/>
          <w:noProof/>
          <w:color w:val="FF0000"/>
          <w:sz w:val="24"/>
          <w:szCs w:val="24"/>
          <w:lang w:val="es-ES"/>
        </w:rPr>
        <w:t>một số</w:t>
      </w:r>
      <w:r w:rsidRPr="00283549">
        <w:rPr>
          <w:rFonts w:ascii="Times New Roman" w:eastAsia="Arial" w:hAnsi="Times New Roman" w:cs="Times New Roman"/>
          <w:b/>
          <w:noProof/>
          <w:color w:val="FF0000"/>
          <w:sz w:val="24"/>
          <w:szCs w:val="24"/>
          <w:lang w:val="es-ES"/>
        </w:rPr>
        <w:t xml:space="preserve"> góc</w:t>
      </w:r>
      <w:r>
        <w:rPr>
          <w:rFonts w:ascii="Times New Roman" w:eastAsia="Arial" w:hAnsi="Times New Roman" w:cs="Times New Roman"/>
          <w:b/>
          <w:noProof/>
          <w:color w:val="FF0000"/>
          <w:sz w:val="24"/>
          <w:szCs w:val="24"/>
          <w:lang w:val="es-ES"/>
        </w:rPr>
        <w:t xml:space="preserve"> đặc biệt</w:t>
      </w:r>
    </w:p>
    <w:p w14:paraId="7F576600" w14:textId="77777777" w:rsidR="00C96536" w:rsidRPr="00283549" w:rsidRDefault="00C96536" w:rsidP="00786844">
      <w:pPr>
        <w:tabs>
          <w:tab w:val="left" w:pos="2268"/>
        </w:tabs>
        <w:spacing w:before="0"/>
        <w:ind w:left="567" w:firstLine="0"/>
        <w:jc w:val="both"/>
        <w:rPr>
          <w:rFonts w:ascii="Times New Roman" w:eastAsia="Arial" w:hAnsi="Times New Roman" w:cs="Times New Roman"/>
          <w:noProof/>
          <w:color w:val="000000"/>
          <w:sz w:val="24"/>
          <w:szCs w:val="24"/>
          <w:lang w:val="vi-VN"/>
        </w:rPr>
      </w:pPr>
      <w:r w:rsidRPr="00283549">
        <w:rPr>
          <w:rFonts w:ascii="Times New Roman" w:eastAsia="Arial" w:hAnsi="Times New Roman" w:cs="Times New Roman"/>
          <w:b/>
          <w:iCs/>
          <w:noProof/>
          <w:color w:val="000000"/>
          <w:sz w:val="24"/>
          <w:szCs w:val="24"/>
          <w:lang w:val="vi-VN"/>
        </w:rPr>
        <w:t>a) Mục tiêu</w:t>
      </w:r>
      <w:r>
        <w:rPr>
          <w:rFonts w:ascii="Times New Roman" w:eastAsia="Arial" w:hAnsi="Times New Roman" w:cs="Times New Roman"/>
          <w:b/>
          <w:iCs/>
          <w:noProof/>
          <w:color w:val="000000"/>
          <w:sz w:val="24"/>
          <w:szCs w:val="24"/>
        </w:rPr>
        <w:t>:</w:t>
      </w:r>
      <w:r w:rsidRPr="00283549">
        <w:rPr>
          <w:rFonts w:ascii="Times New Roman" w:eastAsia="Arial" w:hAnsi="Times New Roman" w:cs="Times New Roman"/>
          <w:noProof/>
          <w:color w:val="000000"/>
          <w:sz w:val="24"/>
          <w:szCs w:val="24"/>
          <w:lang w:val="vi-VN"/>
        </w:rPr>
        <w:t xml:space="preserve"> </w:t>
      </w:r>
    </w:p>
    <w:p w14:paraId="56F10AAE" w14:textId="77777777" w:rsidR="00C96536" w:rsidRPr="00110C31" w:rsidRDefault="00C96536" w:rsidP="006D245C">
      <w:pPr>
        <w:pStyle w:val="ListParagraph"/>
        <w:numPr>
          <w:ilvl w:val="0"/>
          <w:numId w:val="55"/>
        </w:numPr>
        <w:tabs>
          <w:tab w:val="left" w:pos="2268"/>
        </w:tabs>
        <w:spacing w:before="0"/>
        <w:ind w:left="900"/>
        <w:jc w:val="both"/>
        <w:rPr>
          <w:rFonts w:ascii="Times New Roman" w:eastAsia="Arial" w:hAnsi="Times New Roman" w:cs="Times New Roman"/>
          <w:noProof/>
          <w:color w:val="000000"/>
          <w:sz w:val="24"/>
          <w:szCs w:val="24"/>
          <w:lang w:val="es-ES"/>
        </w:rPr>
      </w:pPr>
      <w:r w:rsidRPr="005F6D1D">
        <w:rPr>
          <w:rFonts w:ascii="Times New Roman" w:eastAsia="Arial" w:hAnsi="Times New Roman" w:cs="Times New Roman"/>
          <w:noProof/>
          <w:color w:val="000000"/>
          <w:sz w:val="24"/>
          <w:szCs w:val="24"/>
          <w:lang w:val="es-ES"/>
        </w:rPr>
        <w:t xml:space="preserve">HS biết một vài </w:t>
      </w:r>
      <w:r>
        <w:rPr>
          <w:rFonts w:ascii="Times New Roman" w:eastAsia="Arial" w:hAnsi="Times New Roman" w:cs="Times New Roman"/>
          <w:noProof/>
          <w:color w:val="000000"/>
          <w:sz w:val="24"/>
          <w:szCs w:val="24"/>
          <w:lang w:val="es-ES"/>
        </w:rPr>
        <w:t>giá trị lượng giác</w:t>
      </w:r>
      <w:r w:rsidRPr="005F6D1D">
        <w:rPr>
          <w:rFonts w:ascii="Times New Roman" w:eastAsia="Arial" w:hAnsi="Times New Roman" w:cs="Times New Roman"/>
          <w:noProof/>
          <w:color w:val="000000"/>
          <w:sz w:val="24"/>
          <w:szCs w:val="24"/>
          <w:lang w:val="es-ES"/>
        </w:rPr>
        <w:t xml:space="preserve"> của các góc đặc biệt.</w:t>
      </w:r>
    </w:p>
    <w:p w14:paraId="783398A3" w14:textId="77777777" w:rsidR="00C96536" w:rsidRPr="005F6D1D" w:rsidRDefault="00C96536" w:rsidP="006D245C">
      <w:pPr>
        <w:pStyle w:val="ListParagraph"/>
        <w:numPr>
          <w:ilvl w:val="0"/>
          <w:numId w:val="55"/>
        </w:numPr>
        <w:tabs>
          <w:tab w:val="left" w:pos="2268"/>
        </w:tabs>
        <w:spacing w:before="0"/>
        <w:ind w:left="900"/>
        <w:jc w:val="both"/>
        <w:rPr>
          <w:rFonts w:ascii="Times New Roman" w:eastAsia="Arial" w:hAnsi="Times New Roman" w:cs="Times New Roman"/>
          <w:noProof/>
          <w:color w:val="000000"/>
          <w:sz w:val="24"/>
          <w:szCs w:val="24"/>
          <w:lang w:val="es-ES"/>
        </w:rPr>
      </w:pPr>
      <w:r>
        <w:rPr>
          <w:rFonts w:ascii="Times New Roman" w:eastAsia="Arial" w:hAnsi="Times New Roman" w:cs="Times New Roman"/>
          <w:noProof/>
          <w:color w:val="000000"/>
          <w:sz w:val="24"/>
          <w:szCs w:val="24"/>
          <w:lang w:val="es-ES"/>
        </w:rPr>
        <w:t xml:space="preserve">HS làm được một số bài tính giá trị lượng giác đơn giản. </w:t>
      </w:r>
    </w:p>
    <w:p w14:paraId="6E73A6D7"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es-ES"/>
        </w:rPr>
      </w:pPr>
      <w:r w:rsidRPr="00283549">
        <w:rPr>
          <w:rFonts w:ascii="Times New Roman" w:eastAsia="Arial" w:hAnsi="Times New Roman" w:cs="Times New Roman"/>
          <w:b/>
          <w:iCs/>
          <w:noProof/>
          <w:color w:val="000000"/>
          <w:sz w:val="24"/>
          <w:szCs w:val="24"/>
          <w:lang w:val="vi-VN"/>
        </w:rPr>
        <w:t>b) Nội dung:</w:t>
      </w:r>
      <w:r w:rsidRPr="00283549">
        <w:rPr>
          <w:rFonts w:ascii="Times New Roman" w:eastAsia="Arial" w:hAnsi="Times New Roman" w:cs="Times New Roman"/>
          <w:iCs/>
          <w:noProof/>
          <w:color w:val="000000"/>
          <w:sz w:val="24"/>
          <w:szCs w:val="24"/>
          <w:lang w:val="vi-VN"/>
        </w:rPr>
        <w:t xml:space="preserve"> </w:t>
      </w:r>
    </w:p>
    <w:p w14:paraId="65D4693C" w14:textId="77777777" w:rsidR="00C96536" w:rsidRPr="005D1789" w:rsidRDefault="00C96536" w:rsidP="00786844">
      <w:pPr>
        <w:tabs>
          <w:tab w:val="left" w:pos="2268"/>
        </w:tabs>
        <w:spacing w:before="0"/>
        <w:ind w:left="567" w:firstLine="0"/>
        <w:jc w:val="both"/>
        <w:rPr>
          <w:rFonts w:ascii="Times New Roman" w:hAnsi="Times New Roman" w:cs="Times New Roman"/>
          <w:sz w:val="24"/>
          <w:szCs w:val="24"/>
        </w:rPr>
      </w:pPr>
      <w:r w:rsidRPr="005D1789">
        <w:rPr>
          <w:rFonts w:ascii="Times New Roman" w:hAnsi="Times New Roman" w:cs="Times New Roman"/>
          <w:color w:val="000000"/>
          <w:sz w:val="24"/>
          <w:szCs w:val="24"/>
        </w:rPr>
        <w:t>Giá t</w:t>
      </w:r>
      <w:r>
        <w:rPr>
          <w:rFonts w:ascii="Times New Roman" w:hAnsi="Times New Roman" w:cs="Times New Roman"/>
          <w:color w:val="000000"/>
          <w:sz w:val="24"/>
          <w:szCs w:val="24"/>
        </w:rPr>
        <w:t>rị</w:t>
      </w:r>
      <w:r w:rsidRPr="005D1789">
        <w:rPr>
          <w:rFonts w:ascii="Times New Roman" w:hAnsi="Times New Roman" w:cs="Times New Roman"/>
          <w:color w:val="000000"/>
          <w:sz w:val="24"/>
          <w:szCs w:val="24"/>
        </w:rPr>
        <w:t xml:space="preserve"> lượng giác của các góc bất kì có thể tính bằng máy t</w:t>
      </w:r>
      <w:r>
        <w:rPr>
          <w:rFonts w:ascii="Times New Roman" w:hAnsi="Times New Roman" w:cs="Times New Roman"/>
          <w:color w:val="000000"/>
          <w:sz w:val="24"/>
          <w:szCs w:val="24"/>
        </w:rPr>
        <w:t>í</w:t>
      </w:r>
      <w:r w:rsidRPr="005D1789">
        <w:rPr>
          <w:rFonts w:ascii="Times New Roman" w:hAnsi="Times New Roman" w:cs="Times New Roman"/>
          <w:color w:val="000000"/>
          <w:sz w:val="24"/>
          <w:szCs w:val="24"/>
        </w:rPr>
        <w:t>nh cầm tay.</w:t>
      </w:r>
    </w:p>
    <w:p w14:paraId="20D608A0" w14:textId="77777777" w:rsidR="00C96536" w:rsidRPr="005D1789" w:rsidRDefault="00C96536" w:rsidP="00786844">
      <w:pPr>
        <w:tabs>
          <w:tab w:val="left" w:pos="2268"/>
        </w:tabs>
        <w:spacing w:before="0"/>
        <w:ind w:left="567" w:firstLine="0"/>
        <w:jc w:val="both"/>
        <w:rPr>
          <w:rFonts w:ascii="Times New Roman" w:hAnsi="Times New Roman" w:cs="Times New Roman"/>
          <w:sz w:val="24"/>
          <w:szCs w:val="24"/>
        </w:rPr>
      </w:pPr>
      <w:r w:rsidRPr="005D1789">
        <w:rPr>
          <w:rFonts w:ascii="Times New Roman" w:hAnsi="Times New Roman" w:cs="Times New Roman"/>
          <w:color w:val="000000"/>
          <w:sz w:val="24"/>
          <w:szCs w:val="24"/>
        </w:rPr>
        <w:t>Dưới đây là b</w:t>
      </w:r>
      <w:r>
        <w:rPr>
          <w:rFonts w:ascii="Times New Roman" w:hAnsi="Times New Roman" w:cs="Times New Roman"/>
          <w:color w:val="000000"/>
          <w:sz w:val="24"/>
          <w:szCs w:val="24"/>
        </w:rPr>
        <w:t>ả</w:t>
      </w:r>
      <w:r w:rsidRPr="005D1789">
        <w:rPr>
          <w:rFonts w:ascii="Times New Roman" w:hAnsi="Times New Roman" w:cs="Times New Roman"/>
          <w:color w:val="000000"/>
          <w:sz w:val="24"/>
          <w:szCs w:val="24"/>
        </w:rPr>
        <w:t>ng giá trị lượng giác c</w:t>
      </w:r>
      <w:r>
        <w:rPr>
          <w:rFonts w:ascii="Times New Roman" w:hAnsi="Times New Roman" w:cs="Times New Roman"/>
          <w:color w:val="000000"/>
          <w:sz w:val="24"/>
          <w:szCs w:val="24"/>
        </w:rPr>
        <w:t>ủ</w:t>
      </w:r>
      <w:r w:rsidRPr="005D1789">
        <w:rPr>
          <w:rFonts w:ascii="Times New Roman" w:hAnsi="Times New Roman" w:cs="Times New Roman"/>
          <w:color w:val="000000"/>
          <w:sz w:val="24"/>
          <w:szCs w:val="24"/>
        </w:rPr>
        <w:t>a một s</w:t>
      </w:r>
      <w:r>
        <w:rPr>
          <w:rFonts w:ascii="Times New Roman" w:hAnsi="Times New Roman" w:cs="Times New Roman"/>
          <w:color w:val="000000"/>
          <w:sz w:val="24"/>
          <w:szCs w:val="24"/>
        </w:rPr>
        <w:t>ố</w:t>
      </w:r>
      <w:r w:rsidRPr="005D1789">
        <w:rPr>
          <w:rFonts w:ascii="Times New Roman" w:hAnsi="Times New Roman" w:cs="Times New Roman"/>
          <w:color w:val="000000"/>
          <w:sz w:val="24"/>
          <w:szCs w:val="24"/>
        </w:rPr>
        <w:t xml:space="preserve"> góc đặc biệt.</w:t>
      </w:r>
    </w:p>
    <w:p w14:paraId="4E15B632"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iCs/>
          <w:noProof/>
          <w:color w:val="000000"/>
          <w:sz w:val="24"/>
          <w:szCs w:val="24"/>
          <w:lang w:val="es-ES"/>
        </w:rPr>
      </w:pPr>
      <w:r w:rsidRPr="00283549">
        <w:rPr>
          <w:rFonts w:ascii="Times New Roman" w:eastAsia="Arial" w:hAnsi="Times New Roman" w:cs="Times New Roman"/>
          <w:b/>
          <w:iCs/>
          <w:noProof/>
          <w:color w:val="FF0000"/>
          <w:sz w:val="24"/>
          <w:szCs w:val="24"/>
          <w:lang w:val="es-ES"/>
        </w:rPr>
        <w:t>Bảng giá trị lượng giác đặc biệt:</w:t>
      </w:r>
    </w:p>
    <w:tbl>
      <w:tblPr>
        <w:tblStyle w:val="TableGrid1"/>
        <w:tblW w:w="0" w:type="auto"/>
        <w:tblInd w:w="53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60"/>
        <w:gridCol w:w="992"/>
        <w:gridCol w:w="992"/>
        <w:gridCol w:w="851"/>
        <w:gridCol w:w="992"/>
        <w:gridCol w:w="850"/>
        <w:gridCol w:w="851"/>
        <w:gridCol w:w="850"/>
        <w:gridCol w:w="851"/>
        <w:gridCol w:w="845"/>
      </w:tblGrid>
      <w:tr w:rsidR="00C96536" w:rsidRPr="00283549" w14:paraId="243D5E48" w14:textId="77777777" w:rsidTr="0054289B">
        <w:tc>
          <w:tcPr>
            <w:tcW w:w="1560" w:type="dxa"/>
            <w:tcBorders>
              <w:top w:val="double" w:sz="4" w:space="0" w:color="auto"/>
              <w:bottom w:val="single" w:sz="4" w:space="0" w:color="auto"/>
              <w:tl2br w:val="single" w:sz="4" w:space="0" w:color="auto"/>
            </w:tcBorders>
            <w:shd w:val="clear" w:color="auto" w:fill="9CC2E5" w:themeFill="accent5" w:themeFillTint="99"/>
            <w:vAlign w:val="center"/>
          </w:tcPr>
          <w:p w14:paraId="31FB6E5D"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eastAsia="Calibri" w:cs="Times New Roman"/>
                <w:noProof/>
                <w:color w:val="000000"/>
                <w:sz w:val="24"/>
                <w:szCs w:val="24"/>
                <w:lang w:val="es-ES"/>
              </w:rPr>
              <w:t xml:space="preserve">              </w:t>
            </w:r>
            <w:r w:rsidRPr="00283549">
              <w:rPr>
                <w:rFonts w:asciiTheme="minorHAnsi" w:eastAsia="Calibri" w:hAnsiTheme="minorHAnsi" w:cs="Times New Roman"/>
                <w:noProof/>
                <w:color w:val="000000"/>
                <w:position w:val="-6"/>
                <w:sz w:val="24"/>
                <w:szCs w:val="24"/>
              </w:rPr>
              <w:object w:dxaOrig="240" w:dyaOrig="220" w14:anchorId="33C226D1">
                <v:shape id="_x0000_i2510" type="#_x0000_t75" style="width:12pt;height:11.5pt" o:ole="">
                  <v:imagedata r:id="rId2729" o:title=""/>
                </v:shape>
                <o:OLEObject Type="Embed" ProgID="Equation.DSMT4" ShapeID="_x0000_i2510" DrawAspect="Content" ObjectID="_1753631663" r:id="rId2772"/>
              </w:object>
            </w:r>
          </w:p>
          <w:p w14:paraId="15C5A33B" w14:textId="77777777" w:rsidR="00C96536" w:rsidRPr="00283549" w:rsidRDefault="00C96536" w:rsidP="00786844">
            <w:pPr>
              <w:contextualSpacing/>
              <w:mirrorIndents/>
              <w:rPr>
                <w:rFonts w:eastAsia="Calibri" w:cs="Times New Roman"/>
                <w:noProof/>
                <w:color w:val="000000"/>
                <w:sz w:val="24"/>
                <w:szCs w:val="24"/>
              </w:rPr>
            </w:pPr>
            <w:r w:rsidRPr="00283549">
              <w:rPr>
                <w:rFonts w:eastAsia="Calibri" w:cs="Times New Roman"/>
                <w:noProof/>
                <w:color w:val="000000"/>
                <w:sz w:val="24"/>
                <w:szCs w:val="24"/>
              </w:rPr>
              <w:t>GTLG</w:t>
            </w:r>
          </w:p>
        </w:tc>
        <w:tc>
          <w:tcPr>
            <w:tcW w:w="992" w:type="dxa"/>
            <w:tcBorders>
              <w:top w:val="double" w:sz="4" w:space="0" w:color="auto"/>
              <w:bottom w:val="single" w:sz="4" w:space="0" w:color="auto"/>
            </w:tcBorders>
            <w:shd w:val="clear" w:color="auto" w:fill="9CC2E5" w:themeFill="accent5" w:themeFillTint="99"/>
            <w:vAlign w:val="center"/>
          </w:tcPr>
          <w:p w14:paraId="5A13BFCF"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260" w:dyaOrig="320" w14:anchorId="3A57F498">
                <v:shape id="_x0000_i2511" type="#_x0000_t75" style="width:13.5pt;height:15.5pt" o:ole="">
                  <v:imagedata r:id="rId2773" o:title=""/>
                </v:shape>
                <o:OLEObject Type="Embed" ProgID="Equation.DSMT4" ShapeID="_x0000_i2511" DrawAspect="Content" ObjectID="_1753631664" r:id="rId2774"/>
              </w:object>
            </w:r>
          </w:p>
        </w:tc>
        <w:tc>
          <w:tcPr>
            <w:tcW w:w="992" w:type="dxa"/>
            <w:tcBorders>
              <w:top w:val="double" w:sz="4" w:space="0" w:color="auto"/>
              <w:bottom w:val="single" w:sz="4" w:space="0" w:color="auto"/>
            </w:tcBorders>
            <w:shd w:val="clear" w:color="auto" w:fill="9CC2E5" w:themeFill="accent5" w:themeFillTint="99"/>
            <w:vAlign w:val="center"/>
          </w:tcPr>
          <w:p w14:paraId="42B25CF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360" w:dyaOrig="320" w14:anchorId="5B4F4ECC">
                <v:shape id="_x0000_i2512" type="#_x0000_t75" style="width:19.5pt;height:15.5pt" o:ole="">
                  <v:imagedata r:id="rId2775" o:title=""/>
                </v:shape>
                <o:OLEObject Type="Embed" ProgID="Equation.DSMT4" ShapeID="_x0000_i2512" DrawAspect="Content" ObjectID="_1753631665" r:id="rId2776"/>
              </w:object>
            </w:r>
          </w:p>
        </w:tc>
        <w:tc>
          <w:tcPr>
            <w:tcW w:w="851" w:type="dxa"/>
            <w:tcBorders>
              <w:top w:val="double" w:sz="4" w:space="0" w:color="auto"/>
              <w:bottom w:val="single" w:sz="4" w:space="0" w:color="auto"/>
            </w:tcBorders>
            <w:shd w:val="clear" w:color="auto" w:fill="9CC2E5" w:themeFill="accent5" w:themeFillTint="99"/>
            <w:vAlign w:val="center"/>
          </w:tcPr>
          <w:p w14:paraId="4FA43CE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380" w:dyaOrig="320" w14:anchorId="0C8ED150">
                <v:shape id="_x0000_i2513" type="#_x0000_t75" style="width:19.5pt;height:15.5pt" o:ole="">
                  <v:imagedata r:id="rId2777" o:title=""/>
                </v:shape>
                <o:OLEObject Type="Embed" ProgID="Equation.DSMT4" ShapeID="_x0000_i2513" DrawAspect="Content" ObjectID="_1753631666" r:id="rId2778"/>
              </w:object>
            </w:r>
          </w:p>
        </w:tc>
        <w:tc>
          <w:tcPr>
            <w:tcW w:w="992" w:type="dxa"/>
            <w:tcBorders>
              <w:top w:val="double" w:sz="4" w:space="0" w:color="auto"/>
              <w:bottom w:val="single" w:sz="4" w:space="0" w:color="auto"/>
            </w:tcBorders>
            <w:shd w:val="clear" w:color="auto" w:fill="9CC2E5" w:themeFill="accent5" w:themeFillTint="99"/>
            <w:vAlign w:val="center"/>
          </w:tcPr>
          <w:p w14:paraId="6AC04779"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380" w:dyaOrig="320" w14:anchorId="5E009E70">
                <v:shape id="_x0000_i2514" type="#_x0000_t75" style="width:19.5pt;height:15.5pt" o:ole="">
                  <v:imagedata r:id="rId2779" o:title=""/>
                </v:shape>
                <o:OLEObject Type="Embed" ProgID="Equation.DSMT4" ShapeID="_x0000_i2514" DrawAspect="Content" ObjectID="_1753631667" r:id="rId2780"/>
              </w:object>
            </w:r>
          </w:p>
        </w:tc>
        <w:tc>
          <w:tcPr>
            <w:tcW w:w="850" w:type="dxa"/>
            <w:tcBorders>
              <w:top w:val="double" w:sz="4" w:space="0" w:color="auto"/>
              <w:bottom w:val="single" w:sz="4" w:space="0" w:color="auto"/>
            </w:tcBorders>
            <w:shd w:val="clear" w:color="auto" w:fill="9CC2E5" w:themeFill="accent5" w:themeFillTint="99"/>
            <w:vAlign w:val="center"/>
          </w:tcPr>
          <w:p w14:paraId="6D82CE96"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360" w:dyaOrig="320" w14:anchorId="58CB0740">
                <v:shape id="_x0000_i2515" type="#_x0000_t75" style="width:19.5pt;height:15.5pt" o:ole="">
                  <v:imagedata r:id="rId2781" o:title=""/>
                </v:shape>
                <o:OLEObject Type="Embed" ProgID="Equation.DSMT4" ShapeID="_x0000_i2515" DrawAspect="Content" ObjectID="_1753631668" r:id="rId2782"/>
              </w:object>
            </w:r>
          </w:p>
        </w:tc>
        <w:tc>
          <w:tcPr>
            <w:tcW w:w="851" w:type="dxa"/>
            <w:tcBorders>
              <w:top w:val="double" w:sz="4" w:space="0" w:color="auto"/>
              <w:bottom w:val="single" w:sz="4" w:space="0" w:color="auto"/>
            </w:tcBorders>
            <w:shd w:val="clear" w:color="auto" w:fill="9CC2E5" w:themeFill="accent5" w:themeFillTint="99"/>
            <w:vAlign w:val="center"/>
          </w:tcPr>
          <w:p w14:paraId="4E3C4455"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460" w:dyaOrig="320" w14:anchorId="7FE216E9">
                <v:shape id="_x0000_i2516" type="#_x0000_t75" style="width:24pt;height:15.5pt" o:ole="">
                  <v:imagedata r:id="rId2731" o:title=""/>
                </v:shape>
                <o:OLEObject Type="Embed" ProgID="Equation.DSMT4" ShapeID="_x0000_i2516" DrawAspect="Content" ObjectID="_1753631669" r:id="rId2783"/>
              </w:object>
            </w:r>
          </w:p>
        </w:tc>
        <w:tc>
          <w:tcPr>
            <w:tcW w:w="850" w:type="dxa"/>
            <w:tcBorders>
              <w:top w:val="double" w:sz="4" w:space="0" w:color="auto"/>
              <w:bottom w:val="single" w:sz="4" w:space="0" w:color="auto"/>
            </w:tcBorders>
            <w:shd w:val="clear" w:color="auto" w:fill="9CC2E5" w:themeFill="accent5" w:themeFillTint="99"/>
            <w:vAlign w:val="center"/>
          </w:tcPr>
          <w:p w14:paraId="791643D2"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460" w:dyaOrig="320" w14:anchorId="1F95E1BB">
                <v:shape id="_x0000_i2517" type="#_x0000_t75" style="width:24pt;height:15.5pt" o:ole="">
                  <v:imagedata r:id="rId2733" o:title=""/>
                </v:shape>
                <o:OLEObject Type="Embed" ProgID="Equation.DSMT4" ShapeID="_x0000_i2517" DrawAspect="Content" ObjectID="_1753631670" r:id="rId2784"/>
              </w:object>
            </w:r>
          </w:p>
        </w:tc>
        <w:tc>
          <w:tcPr>
            <w:tcW w:w="851" w:type="dxa"/>
            <w:tcBorders>
              <w:top w:val="double" w:sz="4" w:space="0" w:color="auto"/>
              <w:bottom w:val="single" w:sz="4" w:space="0" w:color="auto"/>
            </w:tcBorders>
            <w:shd w:val="clear" w:color="auto" w:fill="9CC2E5" w:themeFill="accent5" w:themeFillTint="99"/>
            <w:vAlign w:val="center"/>
          </w:tcPr>
          <w:p w14:paraId="6634D269"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460" w:dyaOrig="320" w14:anchorId="54018ACA">
                <v:shape id="_x0000_i2518" type="#_x0000_t75" style="width:24pt;height:15.5pt" o:ole="">
                  <v:imagedata r:id="rId2735" o:title=""/>
                </v:shape>
                <o:OLEObject Type="Embed" ProgID="Equation.DSMT4" ShapeID="_x0000_i2518" DrawAspect="Content" ObjectID="_1753631671" r:id="rId2785"/>
              </w:object>
            </w:r>
          </w:p>
        </w:tc>
        <w:tc>
          <w:tcPr>
            <w:tcW w:w="845" w:type="dxa"/>
            <w:tcBorders>
              <w:top w:val="double" w:sz="4" w:space="0" w:color="auto"/>
              <w:bottom w:val="single" w:sz="4" w:space="0" w:color="auto"/>
            </w:tcBorders>
            <w:shd w:val="clear" w:color="auto" w:fill="9CC2E5" w:themeFill="accent5" w:themeFillTint="99"/>
            <w:vAlign w:val="center"/>
          </w:tcPr>
          <w:p w14:paraId="1379018E"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460" w:dyaOrig="320" w14:anchorId="5A3648A3">
                <v:shape id="_x0000_i2519" type="#_x0000_t75" style="width:24pt;height:15.5pt" o:ole="">
                  <v:imagedata r:id="rId2786" o:title=""/>
                </v:shape>
                <o:OLEObject Type="Embed" ProgID="Equation.DSMT4" ShapeID="_x0000_i2519" DrawAspect="Content" ObjectID="_1753631672" r:id="rId2787"/>
              </w:object>
            </w:r>
          </w:p>
        </w:tc>
      </w:tr>
      <w:tr w:rsidR="00C96536" w:rsidRPr="00283549" w14:paraId="2EA8EAF1" w14:textId="77777777" w:rsidTr="0054289B">
        <w:tc>
          <w:tcPr>
            <w:tcW w:w="1560" w:type="dxa"/>
            <w:tcBorders>
              <w:top w:val="single" w:sz="4" w:space="0" w:color="auto"/>
              <w:bottom w:val="single" w:sz="4" w:space="0" w:color="auto"/>
            </w:tcBorders>
            <w:shd w:val="clear" w:color="auto" w:fill="9CC2E5" w:themeFill="accent5" w:themeFillTint="99"/>
            <w:vAlign w:val="center"/>
          </w:tcPr>
          <w:p w14:paraId="6156C4C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60" w:dyaOrig="279" w14:anchorId="6F8D8C93">
                <v:shape id="_x0000_i2520" type="#_x0000_t75" style="width:28.5pt;height:14pt" o:ole="">
                  <v:imagedata r:id="rId2622" o:title=""/>
                </v:shape>
                <o:OLEObject Type="Embed" ProgID="Equation.DSMT4" ShapeID="_x0000_i2520" DrawAspect="Content" ObjectID="_1753631673" r:id="rId2788"/>
              </w:object>
            </w:r>
          </w:p>
        </w:tc>
        <w:tc>
          <w:tcPr>
            <w:tcW w:w="992" w:type="dxa"/>
            <w:tcBorders>
              <w:top w:val="single" w:sz="4" w:space="0" w:color="auto"/>
            </w:tcBorders>
            <w:shd w:val="clear" w:color="auto" w:fill="E2EFD9" w:themeFill="accent6" w:themeFillTint="33"/>
            <w:vAlign w:val="center"/>
          </w:tcPr>
          <w:p w14:paraId="58C6D65C"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200" w:dyaOrig="279" w14:anchorId="2456CACE">
                <v:shape id="_x0000_i2521" type="#_x0000_t75" style="width:11.5pt;height:14pt" o:ole="">
                  <v:imagedata r:id="rId2789" o:title=""/>
                </v:shape>
                <o:OLEObject Type="Embed" ProgID="Equation.DSMT4" ShapeID="_x0000_i2521" DrawAspect="Content" ObjectID="_1753631674" r:id="rId2790"/>
              </w:object>
            </w:r>
          </w:p>
        </w:tc>
        <w:tc>
          <w:tcPr>
            <w:tcW w:w="992" w:type="dxa"/>
            <w:tcBorders>
              <w:top w:val="single" w:sz="4" w:space="0" w:color="auto"/>
            </w:tcBorders>
            <w:shd w:val="clear" w:color="auto" w:fill="E2EFD9" w:themeFill="accent6" w:themeFillTint="33"/>
            <w:vAlign w:val="center"/>
          </w:tcPr>
          <w:p w14:paraId="5F1A74BE"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240" w:dyaOrig="620" w14:anchorId="30AF0DCA">
                <v:shape id="_x0000_i2522" type="#_x0000_t75" style="width:12pt;height:31pt" o:ole="">
                  <v:imagedata r:id="rId2742" o:title=""/>
                </v:shape>
                <o:OLEObject Type="Embed" ProgID="Equation.DSMT4" ShapeID="_x0000_i2522" DrawAspect="Content" ObjectID="_1753631675" r:id="rId2791"/>
              </w:object>
            </w:r>
          </w:p>
        </w:tc>
        <w:tc>
          <w:tcPr>
            <w:tcW w:w="851" w:type="dxa"/>
            <w:tcBorders>
              <w:top w:val="single" w:sz="4" w:space="0" w:color="auto"/>
            </w:tcBorders>
            <w:shd w:val="clear" w:color="auto" w:fill="E2EFD9" w:themeFill="accent6" w:themeFillTint="33"/>
            <w:vAlign w:val="center"/>
          </w:tcPr>
          <w:p w14:paraId="14FD7764"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20" w:dyaOrig="680" w14:anchorId="46B0C6C3">
                <v:shape id="_x0000_i2523" type="#_x0000_t75" style="width:22pt;height:33.5pt" o:ole="">
                  <v:imagedata r:id="rId2740" o:title=""/>
                </v:shape>
                <o:OLEObject Type="Embed" ProgID="Equation.DSMT4" ShapeID="_x0000_i2523" DrawAspect="Content" ObjectID="_1753631676" r:id="rId2792"/>
              </w:object>
            </w:r>
          </w:p>
        </w:tc>
        <w:tc>
          <w:tcPr>
            <w:tcW w:w="992" w:type="dxa"/>
            <w:tcBorders>
              <w:top w:val="single" w:sz="4" w:space="0" w:color="auto"/>
            </w:tcBorders>
            <w:shd w:val="clear" w:color="auto" w:fill="E2EFD9" w:themeFill="accent6" w:themeFillTint="33"/>
            <w:vAlign w:val="center"/>
          </w:tcPr>
          <w:p w14:paraId="5AD9ED0D"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00" w:dyaOrig="680" w14:anchorId="06C61284">
                <v:shape id="_x0000_i2524" type="#_x0000_t75" style="width:19.5pt;height:33.5pt" o:ole="">
                  <v:imagedata r:id="rId2738" o:title=""/>
                </v:shape>
                <o:OLEObject Type="Embed" ProgID="Equation.DSMT4" ShapeID="_x0000_i2524" DrawAspect="Content" ObjectID="_1753631677" r:id="rId2793"/>
              </w:object>
            </w:r>
          </w:p>
        </w:tc>
        <w:tc>
          <w:tcPr>
            <w:tcW w:w="850" w:type="dxa"/>
            <w:tcBorders>
              <w:top w:val="single" w:sz="4" w:space="0" w:color="auto"/>
            </w:tcBorders>
            <w:shd w:val="clear" w:color="auto" w:fill="E2EFD9" w:themeFill="accent6" w:themeFillTint="33"/>
            <w:vAlign w:val="center"/>
          </w:tcPr>
          <w:p w14:paraId="7567EEA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139" w:dyaOrig="260" w14:anchorId="77C1061A">
                <v:shape id="_x0000_i2525" type="#_x0000_t75" style="width:6.5pt;height:13.5pt" o:ole="">
                  <v:imagedata r:id="rId2794" o:title=""/>
                </v:shape>
                <o:OLEObject Type="Embed" ProgID="Equation.DSMT4" ShapeID="_x0000_i2525" DrawAspect="Content" ObjectID="_1753631678" r:id="rId2795"/>
              </w:object>
            </w:r>
          </w:p>
        </w:tc>
        <w:tc>
          <w:tcPr>
            <w:tcW w:w="851" w:type="dxa"/>
            <w:tcBorders>
              <w:top w:val="single" w:sz="4" w:space="0" w:color="auto"/>
              <w:bottom w:val="single" w:sz="4" w:space="0" w:color="auto"/>
            </w:tcBorders>
            <w:shd w:val="clear" w:color="auto" w:fill="auto"/>
            <w:vAlign w:val="center"/>
          </w:tcPr>
          <w:p w14:paraId="2F3A6756"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00" w:dyaOrig="680" w14:anchorId="4313FD78">
                <v:shape id="_x0000_i2526" type="#_x0000_t75" style="width:19.5pt;height:33.5pt" o:ole="">
                  <v:imagedata r:id="rId2738" o:title=""/>
                </v:shape>
                <o:OLEObject Type="Embed" ProgID="Equation.DSMT4" ShapeID="_x0000_i2526" DrawAspect="Content" ObjectID="_1753631679" r:id="rId2796"/>
              </w:object>
            </w:r>
          </w:p>
        </w:tc>
        <w:tc>
          <w:tcPr>
            <w:tcW w:w="850" w:type="dxa"/>
            <w:tcBorders>
              <w:top w:val="single" w:sz="4" w:space="0" w:color="auto"/>
              <w:bottom w:val="single" w:sz="4" w:space="0" w:color="auto"/>
            </w:tcBorders>
            <w:shd w:val="clear" w:color="auto" w:fill="auto"/>
            <w:vAlign w:val="center"/>
          </w:tcPr>
          <w:p w14:paraId="6E9B27C7"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20" w:dyaOrig="680" w14:anchorId="70EFBF54">
                <v:shape id="_x0000_i2527" type="#_x0000_t75" style="width:22pt;height:33.5pt" o:ole="">
                  <v:imagedata r:id="rId2740" o:title=""/>
                </v:shape>
                <o:OLEObject Type="Embed" ProgID="Equation.DSMT4" ShapeID="_x0000_i2527" DrawAspect="Content" ObjectID="_1753631680" r:id="rId2797"/>
              </w:object>
            </w:r>
          </w:p>
        </w:tc>
        <w:tc>
          <w:tcPr>
            <w:tcW w:w="851" w:type="dxa"/>
            <w:tcBorders>
              <w:top w:val="single" w:sz="4" w:space="0" w:color="auto"/>
              <w:bottom w:val="single" w:sz="4" w:space="0" w:color="auto"/>
            </w:tcBorders>
            <w:shd w:val="clear" w:color="auto" w:fill="auto"/>
            <w:vAlign w:val="center"/>
          </w:tcPr>
          <w:p w14:paraId="5151FFD1"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240" w:dyaOrig="620" w14:anchorId="388BF872">
                <v:shape id="_x0000_i2528" type="#_x0000_t75" style="width:12pt;height:31pt" o:ole="">
                  <v:imagedata r:id="rId2742" o:title=""/>
                </v:shape>
                <o:OLEObject Type="Embed" ProgID="Equation.DSMT4" ShapeID="_x0000_i2528" DrawAspect="Content" ObjectID="_1753631681" r:id="rId2798"/>
              </w:object>
            </w:r>
          </w:p>
        </w:tc>
        <w:tc>
          <w:tcPr>
            <w:tcW w:w="845" w:type="dxa"/>
            <w:tcBorders>
              <w:top w:val="single" w:sz="4" w:space="0" w:color="auto"/>
              <w:bottom w:val="single" w:sz="4" w:space="0" w:color="auto"/>
            </w:tcBorders>
            <w:shd w:val="clear" w:color="auto" w:fill="auto"/>
            <w:vAlign w:val="center"/>
          </w:tcPr>
          <w:p w14:paraId="51CFDEF3"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200" w:dyaOrig="279" w14:anchorId="6CC6FBDD">
                <v:shape id="_x0000_i2529" type="#_x0000_t75" style="width:11.5pt;height:14pt" o:ole="">
                  <v:imagedata r:id="rId2789" o:title=""/>
                </v:shape>
                <o:OLEObject Type="Embed" ProgID="Equation.DSMT4" ShapeID="_x0000_i2529" DrawAspect="Content" ObjectID="_1753631682" r:id="rId2799"/>
              </w:object>
            </w:r>
          </w:p>
        </w:tc>
      </w:tr>
      <w:tr w:rsidR="00C96536" w:rsidRPr="00283549" w14:paraId="7304422C" w14:textId="77777777" w:rsidTr="0054289B">
        <w:tc>
          <w:tcPr>
            <w:tcW w:w="1560" w:type="dxa"/>
            <w:tcBorders>
              <w:top w:val="single" w:sz="4" w:space="0" w:color="auto"/>
              <w:bottom w:val="single" w:sz="4" w:space="0" w:color="auto"/>
            </w:tcBorders>
            <w:shd w:val="clear" w:color="auto" w:fill="9CC2E5" w:themeFill="accent5" w:themeFillTint="99"/>
            <w:vAlign w:val="center"/>
          </w:tcPr>
          <w:p w14:paraId="2149F126"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80" w:dyaOrig="220" w14:anchorId="28B92DF2">
                <v:shape id="_x0000_i2530" type="#_x0000_t75" style="width:29.5pt;height:11.5pt" o:ole="">
                  <v:imagedata r:id="rId2624" o:title=""/>
                </v:shape>
                <o:OLEObject Type="Embed" ProgID="Equation.DSMT4" ShapeID="_x0000_i2530" DrawAspect="Content" ObjectID="_1753631683" r:id="rId2800"/>
              </w:object>
            </w:r>
          </w:p>
        </w:tc>
        <w:tc>
          <w:tcPr>
            <w:tcW w:w="992" w:type="dxa"/>
            <w:shd w:val="clear" w:color="auto" w:fill="E2EFD9" w:themeFill="accent6" w:themeFillTint="33"/>
            <w:vAlign w:val="center"/>
          </w:tcPr>
          <w:p w14:paraId="2CB5113A"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139" w:dyaOrig="260" w14:anchorId="63245CAD">
                <v:shape id="_x0000_i2531" type="#_x0000_t75" style="width:6.5pt;height:13.5pt" o:ole="">
                  <v:imagedata r:id="rId2794" o:title=""/>
                </v:shape>
                <o:OLEObject Type="Embed" ProgID="Equation.DSMT4" ShapeID="_x0000_i2531" DrawAspect="Content" ObjectID="_1753631684" r:id="rId2801"/>
              </w:object>
            </w:r>
          </w:p>
        </w:tc>
        <w:tc>
          <w:tcPr>
            <w:tcW w:w="992" w:type="dxa"/>
            <w:shd w:val="clear" w:color="auto" w:fill="E2EFD9" w:themeFill="accent6" w:themeFillTint="33"/>
            <w:vAlign w:val="center"/>
          </w:tcPr>
          <w:p w14:paraId="3962B06B"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00" w:dyaOrig="680" w14:anchorId="050448CB">
                <v:shape id="_x0000_i2532" type="#_x0000_t75" style="width:19.5pt;height:33.5pt" o:ole="">
                  <v:imagedata r:id="rId2738" o:title=""/>
                </v:shape>
                <o:OLEObject Type="Embed" ProgID="Equation.DSMT4" ShapeID="_x0000_i2532" DrawAspect="Content" ObjectID="_1753631685" r:id="rId2802"/>
              </w:object>
            </w:r>
          </w:p>
        </w:tc>
        <w:tc>
          <w:tcPr>
            <w:tcW w:w="851" w:type="dxa"/>
            <w:shd w:val="clear" w:color="auto" w:fill="E2EFD9" w:themeFill="accent6" w:themeFillTint="33"/>
            <w:vAlign w:val="center"/>
          </w:tcPr>
          <w:p w14:paraId="1A16C44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20" w:dyaOrig="680" w14:anchorId="10695576">
                <v:shape id="_x0000_i2533" type="#_x0000_t75" style="width:22pt;height:33.5pt" o:ole="">
                  <v:imagedata r:id="rId2740" o:title=""/>
                </v:shape>
                <o:OLEObject Type="Embed" ProgID="Equation.DSMT4" ShapeID="_x0000_i2533" DrawAspect="Content" ObjectID="_1753631686" r:id="rId2803"/>
              </w:object>
            </w:r>
          </w:p>
        </w:tc>
        <w:tc>
          <w:tcPr>
            <w:tcW w:w="992" w:type="dxa"/>
            <w:shd w:val="clear" w:color="auto" w:fill="E2EFD9" w:themeFill="accent6" w:themeFillTint="33"/>
            <w:vAlign w:val="center"/>
          </w:tcPr>
          <w:p w14:paraId="76739ABF"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240" w:dyaOrig="620" w14:anchorId="34004ECF">
                <v:shape id="_x0000_i2534" type="#_x0000_t75" style="width:12pt;height:31pt" o:ole="">
                  <v:imagedata r:id="rId2742" o:title=""/>
                </v:shape>
                <o:OLEObject Type="Embed" ProgID="Equation.DSMT4" ShapeID="_x0000_i2534" DrawAspect="Content" ObjectID="_1753631687" r:id="rId2804"/>
              </w:object>
            </w:r>
          </w:p>
        </w:tc>
        <w:tc>
          <w:tcPr>
            <w:tcW w:w="850" w:type="dxa"/>
            <w:shd w:val="clear" w:color="auto" w:fill="E2EFD9" w:themeFill="accent6" w:themeFillTint="33"/>
            <w:vAlign w:val="center"/>
          </w:tcPr>
          <w:p w14:paraId="4C0486E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200" w:dyaOrig="279" w14:anchorId="0ADC24DB">
                <v:shape id="_x0000_i2535" type="#_x0000_t75" style="width:11.5pt;height:14pt" o:ole="">
                  <v:imagedata r:id="rId2789" o:title=""/>
                </v:shape>
                <o:OLEObject Type="Embed" ProgID="Equation.DSMT4" ShapeID="_x0000_i2535" DrawAspect="Content" ObjectID="_1753631688" r:id="rId2805"/>
              </w:object>
            </w:r>
          </w:p>
        </w:tc>
        <w:tc>
          <w:tcPr>
            <w:tcW w:w="851" w:type="dxa"/>
            <w:tcBorders>
              <w:top w:val="single" w:sz="4" w:space="0" w:color="auto"/>
              <w:bottom w:val="single" w:sz="4" w:space="0" w:color="auto"/>
            </w:tcBorders>
            <w:shd w:val="clear" w:color="auto" w:fill="auto"/>
            <w:vAlign w:val="center"/>
          </w:tcPr>
          <w:p w14:paraId="64B71205"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400" w:dyaOrig="620" w14:anchorId="3A7EAE3D">
                <v:shape id="_x0000_i2536" type="#_x0000_t75" style="width:19.5pt;height:31pt" o:ole="">
                  <v:imagedata r:id="rId2745" o:title=""/>
                </v:shape>
                <o:OLEObject Type="Embed" ProgID="Equation.DSMT4" ShapeID="_x0000_i2536" DrawAspect="Content" ObjectID="_1753631689" r:id="rId2806"/>
              </w:object>
            </w:r>
          </w:p>
        </w:tc>
        <w:tc>
          <w:tcPr>
            <w:tcW w:w="850" w:type="dxa"/>
            <w:tcBorders>
              <w:top w:val="single" w:sz="4" w:space="0" w:color="auto"/>
              <w:bottom w:val="single" w:sz="4" w:space="0" w:color="auto"/>
            </w:tcBorders>
            <w:shd w:val="clear" w:color="auto" w:fill="auto"/>
            <w:vAlign w:val="center"/>
          </w:tcPr>
          <w:p w14:paraId="5E3B3111"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580" w:dyaOrig="680" w14:anchorId="28EF3B58">
                <v:shape id="_x0000_i2537" type="#_x0000_t75" style="width:29.5pt;height:33.5pt" o:ole="">
                  <v:imagedata r:id="rId2747" o:title=""/>
                </v:shape>
                <o:OLEObject Type="Embed" ProgID="Equation.DSMT4" ShapeID="_x0000_i2537" DrawAspect="Content" ObjectID="_1753631690" r:id="rId2807"/>
              </w:object>
            </w:r>
          </w:p>
        </w:tc>
        <w:tc>
          <w:tcPr>
            <w:tcW w:w="851" w:type="dxa"/>
            <w:tcBorders>
              <w:top w:val="single" w:sz="4" w:space="0" w:color="auto"/>
              <w:bottom w:val="single" w:sz="4" w:space="0" w:color="auto"/>
            </w:tcBorders>
            <w:shd w:val="clear" w:color="auto" w:fill="auto"/>
            <w:vAlign w:val="center"/>
          </w:tcPr>
          <w:p w14:paraId="1FD63E8E"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4"/>
                <w:sz w:val="24"/>
                <w:szCs w:val="24"/>
              </w:rPr>
              <w:object w:dxaOrig="560" w:dyaOrig="680" w14:anchorId="7CC468FF">
                <v:shape id="_x0000_i2538" type="#_x0000_t75" style="width:28.5pt;height:33.5pt" o:ole="">
                  <v:imagedata r:id="rId2749" o:title=""/>
                </v:shape>
                <o:OLEObject Type="Embed" ProgID="Equation.DSMT4" ShapeID="_x0000_i2538" DrawAspect="Content" ObjectID="_1753631691" r:id="rId2808"/>
              </w:object>
            </w:r>
          </w:p>
        </w:tc>
        <w:tc>
          <w:tcPr>
            <w:tcW w:w="845" w:type="dxa"/>
            <w:tcBorders>
              <w:top w:val="single" w:sz="4" w:space="0" w:color="auto"/>
              <w:bottom w:val="single" w:sz="4" w:space="0" w:color="auto"/>
            </w:tcBorders>
            <w:shd w:val="clear" w:color="auto" w:fill="auto"/>
            <w:vAlign w:val="center"/>
          </w:tcPr>
          <w:p w14:paraId="792A9E35"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300" w:dyaOrig="260" w14:anchorId="15FCEA29">
                <v:shape id="_x0000_i2539" type="#_x0000_t75" style="width:15pt;height:13.5pt" o:ole="">
                  <v:imagedata r:id="rId2754" o:title=""/>
                </v:shape>
                <o:OLEObject Type="Embed" ProgID="Equation.DSMT4" ShapeID="_x0000_i2539" DrawAspect="Content" ObjectID="_1753631692" r:id="rId2809"/>
              </w:object>
            </w:r>
          </w:p>
        </w:tc>
      </w:tr>
      <w:tr w:rsidR="00C96536" w:rsidRPr="00283549" w14:paraId="5EBDC5B6" w14:textId="77777777" w:rsidTr="0054289B">
        <w:tc>
          <w:tcPr>
            <w:tcW w:w="1560" w:type="dxa"/>
            <w:tcBorders>
              <w:top w:val="single" w:sz="4" w:space="0" w:color="auto"/>
              <w:bottom w:val="single" w:sz="4" w:space="0" w:color="auto"/>
            </w:tcBorders>
            <w:shd w:val="clear" w:color="auto" w:fill="9CC2E5" w:themeFill="accent5" w:themeFillTint="99"/>
            <w:vAlign w:val="center"/>
          </w:tcPr>
          <w:p w14:paraId="056B99FC"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80" w:dyaOrig="260" w14:anchorId="22AFF38C">
                <v:shape id="_x0000_i2540" type="#_x0000_t75" style="width:29.5pt;height:13.5pt" o:ole="">
                  <v:imagedata r:id="rId2626" o:title=""/>
                </v:shape>
                <o:OLEObject Type="Embed" ProgID="Equation.DSMT4" ShapeID="_x0000_i2540" DrawAspect="Content" ObjectID="_1753631693" r:id="rId2810"/>
              </w:object>
            </w:r>
          </w:p>
        </w:tc>
        <w:tc>
          <w:tcPr>
            <w:tcW w:w="992" w:type="dxa"/>
            <w:shd w:val="clear" w:color="auto" w:fill="E2EFD9" w:themeFill="accent6" w:themeFillTint="33"/>
            <w:vAlign w:val="center"/>
          </w:tcPr>
          <w:p w14:paraId="0BFEFFBD"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200" w:dyaOrig="279" w14:anchorId="531F14BB">
                <v:shape id="_x0000_i2541" type="#_x0000_t75" style="width:11.5pt;height:14pt" o:ole="">
                  <v:imagedata r:id="rId2789" o:title=""/>
                </v:shape>
                <o:OLEObject Type="Embed" ProgID="Equation.DSMT4" ShapeID="_x0000_i2541" DrawAspect="Content" ObjectID="_1753631694" r:id="rId2811"/>
              </w:object>
            </w:r>
          </w:p>
        </w:tc>
        <w:tc>
          <w:tcPr>
            <w:tcW w:w="992" w:type="dxa"/>
            <w:shd w:val="clear" w:color="auto" w:fill="E2EFD9" w:themeFill="accent6" w:themeFillTint="33"/>
            <w:vAlign w:val="center"/>
          </w:tcPr>
          <w:p w14:paraId="50A5A90F"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8"/>
                <w:sz w:val="24"/>
                <w:szCs w:val="24"/>
              </w:rPr>
              <w:object w:dxaOrig="400" w:dyaOrig="660" w14:anchorId="6A6B1FB9">
                <v:shape id="_x0000_i2542" type="#_x0000_t75" style="width:19.5pt;height:33.5pt" o:ole="">
                  <v:imagedata r:id="rId2812" o:title=""/>
                </v:shape>
                <o:OLEObject Type="Embed" ProgID="Equation.DSMT4" ShapeID="_x0000_i2542" DrawAspect="Content" ObjectID="_1753631695" r:id="rId2813"/>
              </w:object>
            </w:r>
          </w:p>
        </w:tc>
        <w:tc>
          <w:tcPr>
            <w:tcW w:w="851" w:type="dxa"/>
            <w:shd w:val="clear" w:color="auto" w:fill="E2EFD9" w:themeFill="accent6" w:themeFillTint="33"/>
            <w:vAlign w:val="center"/>
          </w:tcPr>
          <w:p w14:paraId="7E539583"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139" w:dyaOrig="260" w14:anchorId="2AACFB96">
                <v:shape id="_x0000_i2543" type="#_x0000_t75" style="width:6.5pt;height:13.5pt" o:ole="">
                  <v:imagedata r:id="rId2794" o:title=""/>
                </v:shape>
                <o:OLEObject Type="Embed" ProgID="Equation.DSMT4" ShapeID="_x0000_i2543" DrawAspect="Content" ObjectID="_1753631696" r:id="rId2814"/>
              </w:object>
            </w:r>
          </w:p>
        </w:tc>
        <w:tc>
          <w:tcPr>
            <w:tcW w:w="992" w:type="dxa"/>
            <w:shd w:val="clear" w:color="auto" w:fill="E2EFD9" w:themeFill="accent6" w:themeFillTint="33"/>
            <w:vAlign w:val="center"/>
          </w:tcPr>
          <w:p w14:paraId="679BC676"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8"/>
                <w:sz w:val="24"/>
                <w:szCs w:val="24"/>
              </w:rPr>
              <w:object w:dxaOrig="360" w:dyaOrig="360" w14:anchorId="493C7B3D">
                <v:shape id="_x0000_i2544" type="#_x0000_t75" style="width:19.5pt;height:19.5pt" o:ole="">
                  <v:imagedata r:id="rId2815" o:title=""/>
                </v:shape>
                <o:OLEObject Type="Embed" ProgID="Equation.DSMT4" ShapeID="_x0000_i2544" DrawAspect="Content" ObjectID="_1753631697" r:id="rId2816"/>
              </w:object>
            </w:r>
          </w:p>
        </w:tc>
        <w:tc>
          <w:tcPr>
            <w:tcW w:w="850" w:type="dxa"/>
            <w:shd w:val="clear" w:color="auto" w:fill="E2EFD9" w:themeFill="accent6" w:themeFillTint="33"/>
            <w:vAlign w:val="center"/>
          </w:tcPr>
          <w:p w14:paraId="5E199114"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10"/>
                <w:sz w:val="24"/>
                <w:szCs w:val="24"/>
              </w:rPr>
              <w:object w:dxaOrig="139" w:dyaOrig="320" w14:anchorId="3050B385">
                <v:shape id="_x0000_i2545" type="#_x0000_t75" style="width:6.5pt;height:15.5pt" o:ole="">
                  <v:imagedata r:id="rId2817" o:title=""/>
                </v:shape>
                <o:OLEObject Type="Embed" ProgID="Equation.DSMT4" ShapeID="_x0000_i2545" DrawAspect="Content" ObjectID="_1753631698" r:id="rId2818"/>
              </w:object>
            </w:r>
          </w:p>
        </w:tc>
        <w:tc>
          <w:tcPr>
            <w:tcW w:w="851" w:type="dxa"/>
            <w:tcBorders>
              <w:top w:val="single" w:sz="4" w:space="0" w:color="auto"/>
              <w:bottom w:val="single" w:sz="4" w:space="0" w:color="auto"/>
            </w:tcBorders>
            <w:shd w:val="clear" w:color="auto" w:fill="auto"/>
            <w:vAlign w:val="center"/>
          </w:tcPr>
          <w:p w14:paraId="15DFA1E8"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8"/>
                <w:sz w:val="24"/>
                <w:szCs w:val="24"/>
              </w:rPr>
              <w:object w:dxaOrig="499" w:dyaOrig="360" w14:anchorId="2303BF6C">
                <v:shape id="_x0000_i2546" type="#_x0000_t75" style="width:25pt;height:19.5pt" o:ole="">
                  <v:imagedata r:id="rId2752" o:title=""/>
                </v:shape>
                <o:OLEObject Type="Embed" ProgID="Equation.DSMT4" ShapeID="_x0000_i2546" DrawAspect="Content" ObjectID="_1753631699" r:id="rId2819"/>
              </w:object>
            </w:r>
          </w:p>
        </w:tc>
        <w:tc>
          <w:tcPr>
            <w:tcW w:w="850" w:type="dxa"/>
            <w:tcBorders>
              <w:top w:val="single" w:sz="4" w:space="0" w:color="auto"/>
              <w:bottom w:val="single" w:sz="4" w:space="0" w:color="auto"/>
            </w:tcBorders>
            <w:shd w:val="clear" w:color="auto" w:fill="auto"/>
            <w:vAlign w:val="center"/>
          </w:tcPr>
          <w:p w14:paraId="3F52FB8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300" w:dyaOrig="260" w14:anchorId="61D35E5C">
                <v:shape id="_x0000_i2547" type="#_x0000_t75" style="width:15pt;height:13.5pt" o:ole="">
                  <v:imagedata r:id="rId2754" o:title=""/>
                </v:shape>
                <o:OLEObject Type="Embed" ProgID="Equation.DSMT4" ShapeID="_x0000_i2547" DrawAspect="Content" ObjectID="_1753631700" r:id="rId2820"/>
              </w:object>
            </w:r>
          </w:p>
        </w:tc>
        <w:tc>
          <w:tcPr>
            <w:tcW w:w="851" w:type="dxa"/>
            <w:tcBorders>
              <w:top w:val="single" w:sz="4" w:space="0" w:color="auto"/>
              <w:bottom w:val="single" w:sz="4" w:space="0" w:color="auto"/>
            </w:tcBorders>
            <w:shd w:val="clear" w:color="auto" w:fill="auto"/>
            <w:vAlign w:val="center"/>
          </w:tcPr>
          <w:p w14:paraId="6D873C82"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8"/>
                <w:sz w:val="24"/>
                <w:szCs w:val="24"/>
              </w:rPr>
              <w:object w:dxaOrig="560" w:dyaOrig="660" w14:anchorId="04D7DE3F">
                <v:shape id="_x0000_i2548" type="#_x0000_t75" style="width:28.5pt;height:33.5pt" o:ole="">
                  <v:imagedata r:id="rId2756" o:title=""/>
                </v:shape>
                <o:OLEObject Type="Embed" ProgID="Equation.DSMT4" ShapeID="_x0000_i2548" DrawAspect="Content" ObjectID="_1753631701" r:id="rId2821"/>
              </w:object>
            </w:r>
          </w:p>
        </w:tc>
        <w:tc>
          <w:tcPr>
            <w:tcW w:w="845" w:type="dxa"/>
            <w:tcBorders>
              <w:top w:val="single" w:sz="4" w:space="0" w:color="auto"/>
              <w:bottom w:val="single" w:sz="4" w:space="0" w:color="auto"/>
            </w:tcBorders>
            <w:shd w:val="clear" w:color="auto" w:fill="auto"/>
            <w:vAlign w:val="center"/>
          </w:tcPr>
          <w:p w14:paraId="78292D5A"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200" w:dyaOrig="279" w14:anchorId="6875BCCC">
                <v:shape id="_x0000_i2549" type="#_x0000_t75" style="width:11.5pt;height:14pt" o:ole="">
                  <v:imagedata r:id="rId2789" o:title=""/>
                </v:shape>
                <o:OLEObject Type="Embed" ProgID="Equation.DSMT4" ShapeID="_x0000_i2549" DrawAspect="Content" ObjectID="_1753631702" r:id="rId2822"/>
              </w:object>
            </w:r>
          </w:p>
        </w:tc>
      </w:tr>
      <w:tr w:rsidR="00C96536" w:rsidRPr="00283549" w14:paraId="33D1AA40" w14:textId="77777777" w:rsidTr="0054289B">
        <w:tc>
          <w:tcPr>
            <w:tcW w:w="1560" w:type="dxa"/>
            <w:tcBorders>
              <w:top w:val="single" w:sz="4" w:space="0" w:color="auto"/>
              <w:bottom w:val="double" w:sz="4" w:space="0" w:color="auto"/>
            </w:tcBorders>
            <w:shd w:val="clear" w:color="auto" w:fill="9CC2E5" w:themeFill="accent5" w:themeFillTint="99"/>
            <w:vAlign w:val="center"/>
          </w:tcPr>
          <w:p w14:paraId="3156C63D"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560" w:dyaOrig="260" w14:anchorId="07D8DADE">
                <v:shape id="_x0000_i2550" type="#_x0000_t75" style="width:28.5pt;height:13.5pt" o:ole="">
                  <v:imagedata r:id="rId2628" o:title=""/>
                </v:shape>
                <o:OLEObject Type="Embed" ProgID="Equation.DSMT4" ShapeID="_x0000_i2550" DrawAspect="Content" ObjectID="_1753631703" r:id="rId2823"/>
              </w:object>
            </w:r>
          </w:p>
        </w:tc>
        <w:tc>
          <w:tcPr>
            <w:tcW w:w="992" w:type="dxa"/>
            <w:shd w:val="clear" w:color="auto" w:fill="E2EFD9" w:themeFill="accent6" w:themeFillTint="33"/>
            <w:vAlign w:val="center"/>
          </w:tcPr>
          <w:p w14:paraId="68FFD3F2"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10"/>
                <w:sz w:val="24"/>
                <w:szCs w:val="24"/>
              </w:rPr>
              <w:object w:dxaOrig="139" w:dyaOrig="320" w14:anchorId="25513AAF">
                <v:shape id="_x0000_i2551" type="#_x0000_t75" style="width:6.5pt;height:15.5pt" o:ole="">
                  <v:imagedata r:id="rId2817" o:title=""/>
                </v:shape>
                <o:OLEObject Type="Embed" ProgID="Equation.DSMT4" ShapeID="_x0000_i2551" DrawAspect="Content" ObjectID="_1753631704" r:id="rId2824"/>
              </w:object>
            </w:r>
          </w:p>
        </w:tc>
        <w:tc>
          <w:tcPr>
            <w:tcW w:w="992" w:type="dxa"/>
            <w:shd w:val="clear" w:color="auto" w:fill="E2EFD9" w:themeFill="accent6" w:themeFillTint="33"/>
            <w:vAlign w:val="center"/>
          </w:tcPr>
          <w:p w14:paraId="3972D730"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8"/>
                <w:sz w:val="24"/>
                <w:szCs w:val="24"/>
              </w:rPr>
              <w:object w:dxaOrig="360" w:dyaOrig="360" w14:anchorId="384522B7">
                <v:shape id="_x0000_i2552" type="#_x0000_t75" style="width:19.5pt;height:19.5pt" o:ole="">
                  <v:imagedata r:id="rId2815" o:title=""/>
                </v:shape>
                <o:OLEObject Type="Embed" ProgID="Equation.DSMT4" ShapeID="_x0000_i2552" DrawAspect="Content" ObjectID="_1753631705" r:id="rId2825"/>
              </w:object>
            </w:r>
          </w:p>
        </w:tc>
        <w:tc>
          <w:tcPr>
            <w:tcW w:w="851" w:type="dxa"/>
            <w:shd w:val="clear" w:color="auto" w:fill="E2EFD9" w:themeFill="accent6" w:themeFillTint="33"/>
            <w:vAlign w:val="center"/>
          </w:tcPr>
          <w:p w14:paraId="05B611FA"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139" w:dyaOrig="260" w14:anchorId="4F51A9D6">
                <v:shape id="_x0000_i2553" type="#_x0000_t75" style="width:6.5pt;height:13.5pt" o:ole="">
                  <v:imagedata r:id="rId2794" o:title=""/>
                </v:shape>
                <o:OLEObject Type="Embed" ProgID="Equation.DSMT4" ShapeID="_x0000_i2553" DrawAspect="Content" ObjectID="_1753631706" r:id="rId2826"/>
              </w:object>
            </w:r>
          </w:p>
        </w:tc>
        <w:tc>
          <w:tcPr>
            <w:tcW w:w="992" w:type="dxa"/>
            <w:shd w:val="clear" w:color="auto" w:fill="E2EFD9" w:themeFill="accent6" w:themeFillTint="33"/>
            <w:vAlign w:val="center"/>
          </w:tcPr>
          <w:p w14:paraId="34DC4683"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8"/>
                <w:sz w:val="24"/>
                <w:szCs w:val="24"/>
              </w:rPr>
              <w:object w:dxaOrig="400" w:dyaOrig="660" w14:anchorId="0AED4B0A">
                <v:shape id="_x0000_i2554" type="#_x0000_t75" style="width:19.5pt;height:33.5pt" o:ole="">
                  <v:imagedata r:id="rId2812" o:title=""/>
                </v:shape>
                <o:OLEObject Type="Embed" ProgID="Equation.DSMT4" ShapeID="_x0000_i2554" DrawAspect="Content" ObjectID="_1753631707" r:id="rId2827"/>
              </w:object>
            </w:r>
          </w:p>
        </w:tc>
        <w:tc>
          <w:tcPr>
            <w:tcW w:w="850" w:type="dxa"/>
            <w:shd w:val="clear" w:color="auto" w:fill="E2EFD9" w:themeFill="accent6" w:themeFillTint="33"/>
            <w:vAlign w:val="center"/>
          </w:tcPr>
          <w:p w14:paraId="0189ED41"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6"/>
                <w:sz w:val="24"/>
                <w:szCs w:val="24"/>
              </w:rPr>
              <w:object w:dxaOrig="200" w:dyaOrig="279" w14:anchorId="4C647F5F">
                <v:shape id="_x0000_i2555" type="#_x0000_t75" style="width:11.5pt;height:14pt" o:ole="">
                  <v:imagedata r:id="rId2789" o:title=""/>
                </v:shape>
                <o:OLEObject Type="Embed" ProgID="Equation.DSMT4" ShapeID="_x0000_i2555" DrawAspect="Content" ObjectID="_1753631708" r:id="rId2828"/>
              </w:object>
            </w:r>
          </w:p>
        </w:tc>
        <w:tc>
          <w:tcPr>
            <w:tcW w:w="851" w:type="dxa"/>
            <w:tcBorders>
              <w:top w:val="single" w:sz="4" w:space="0" w:color="auto"/>
              <w:bottom w:val="double" w:sz="4" w:space="0" w:color="auto"/>
            </w:tcBorders>
            <w:shd w:val="clear" w:color="auto" w:fill="auto"/>
            <w:vAlign w:val="center"/>
          </w:tcPr>
          <w:p w14:paraId="235F8C0A"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28"/>
                <w:sz w:val="24"/>
                <w:szCs w:val="24"/>
              </w:rPr>
              <w:object w:dxaOrig="560" w:dyaOrig="660" w14:anchorId="467736F4">
                <v:shape id="_x0000_i2556" type="#_x0000_t75" style="width:28.5pt;height:33.5pt" o:ole="">
                  <v:imagedata r:id="rId2756" o:title=""/>
                </v:shape>
                <o:OLEObject Type="Embed" ProgID="Equation.DSMT4" ShapeID="_x0000_i2556" DrawAspect="Content" ObjectID="_1753631709" r:id="rId2829"/>
              </w:object>
            </w:r>
          </w:p>
        </w:tc>
        <w:tc>
          <w:tcPr>
            <w:tcW w:w="850" w:type="dxa"/>
            <w:tcBorders>
              <w:top w:val="single" w:sz="4" w:space="0" w:color="auto"/>
              <w:bottom w:val="double" w:sz="4" w:space="0" w:color="auto"/>
            </w:tcBorders>
            <w:shd w:val="clear" w:color="auto" w:fill="auto"/>
            <w:vAlign w:val="center"/>
          </w:tcPr>
          <w:p w14:paraId="238C22AB"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300" w:dyaOrig="260" w14:anchorId="66840781">
                <v:shape id="_x0000_i2557" type="#_x0000_t75" style="width:15pt;height:13.5pt" o:ole="">
                  <v:imagedata r:id="rId2754" o:title=""/>
                </v:shape>
                <o:OLEObject Type="Embed" ProgID="Equation.DSMT4" ShapeID="_x0000_i2557" DrawAspect="Content" ObjectID="_1753631710" r:id="rId2830"/>
              </w:object>
            </w:r>
          </w:p>
        </w:tc>
        <w:tc>
          <w:tcPr>
            <w:tcW w:w="851" w:type="dxa"/>
            <w:tcBorders>
              <w:top w:val="single" w:sz="4" w:space="0" w:color="auto"/>
              <w:bottom w:val="double" w:sz="4" w:space="0" w:color="auto"/>
            </w:tcBorders>
            <w:shd w:val="clear" w:color="auto" w:fill="auto"/>
            <w:vAlign w:val="center"/>
          </w:tcPr>
          <w:p w14:paraId="521AC097"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8"/>
                <w:sz w:val="24"/>
                <w:szCs w:val="24"/>
              </w:rPr>
              <w:object w:dxaOrig="499" w:dyaOrig="360" w14:anchorId="7220CA09">
                <v:shape id="_x0000_i2558" type="#_x0000_t75" style="width:25pt;height:19.5pt" o:ole="">
                  <v:imagedata r:id="rId2752" o:title=""/>
                </v:shape>
                <o:OLEObject Type="Embed" ProgID="Equation.DSMT4" ShapeID="_x0000_i2558" DrawAspect="Content" ObjectID="_1753631711" r:id="rId2831"/>
              </w:object>
            </w:r>
          </w:p>
        </w:tc>
        <w:tc>
          <w:tcPr>
            <w:tcW w:w="845" w:type="dxa"/>
            <w:tcBorders>
              <w:top w:val="single" w:sz="4" w:space="0" w:color="auto"/>
              <w:bottom w:val="double" w:sz="4" w:space="0" w:color="auto"/>
            </w:tcBorders>
            <w:shd w:val="clear" w:color="auto" w:fill="auto"/>
            <w:vAlign w:val="center"/>
          </w:tcPr>
          <w:p w14:paraId="675B4778" w14:textId="77777777" w:rsidR="00C96536" w:rsidRPr="00283549" w:rsidRDefault="00C96536" w:rsidP="00786844">
            <w:pPr>
              <w:contextualSpacing/>
              <w:mirrorIndents/>
              <w:jc w:val="center"/>
              <w:rPr>
                <w:rFonts w:eastAsia="Calibri" w:cs="Times New Roman"/>
                <w:noProof/>
                <w:color w:val="000000"/>
                <w:sz w:val="24"/>
                <w:szCs w:val="24"/>
              </w:rPr>
            </w:pPr>
            <w:r w:rsidRPr="00283549">
              <w:rPr>
                <w:rFonts w:asciiTheme="minorHAnsi" w:eastAsia="Calibri" w:hAnsiTheme="minorHAnsi" w:cs="Times New Roman"/>
                <w:noProof/>
                <w:color w:val="000000"/>
                <w:position w:val="-4"/>
                <w:sz w:val="24"/>
                <w:szCs w:val="24"/>
              </w:rPr>
              <w:object w:dxaOrig="300" w:dyaOrig="260" w14:anchorId="6EF3A3DE">
                <v:shape id="_x0000_i2559" type="#_x0000_t75" style="width:15pt;height:13.5pt" o:ole="">
                  <v:imagedata r:id="rId2754" o:title=""/>
                </v:shape>
                <o:OLEObject Type="Embed" ProgID="Equation.DSMT4" ShapeID="_x0000_i2559" DrawAspect="Content" ObjectID="_1753631712" r:id="rId2832"/>
              </w:object>
            </w:r>
          </w:p>
        </w:tc>
      </w:tr>
    </w:tbl>
    <w:p w14:paraId="0D7D230F" w14:textId="77777777" w:rsidR="00C96536" w:rsidRDefault="00C96536" w:rsidP="00786844">
      <w:pPr>
        <w:tabs>
          <w:tab w:val="left" w:pos="2268"/>
        </w:tabs>
        <w:spacing w:before="0"/>
        <w:ind w:left="567" w:firstLine="0"/>
        <w:jc w:val="both"/>
        <w:rPr>
          <w:rFonts w:eastAsia="Calibri" w:cs="Times New Roman"/>
          <w:noProof/>
          <w:color w:val="000000"/>
          <w:sz w:val="24"/>
          <w:szCs w:val="24"/>
        </w:rPr>
      </w:pPr>
      <w:r w:rsidRPr="0054289B">
        <w:rPr>
          <w:rFonts w:ascii="Times New Roman" w:eastAsia="Calibri" w:hAnsi="Times New Roman" w:cs="Times New Roman"/>
          <w:b/>
          <w:noProof/>
          <w:color w:val="FF0000"/>
          <w:sz w:val="24"/>
          <w:szCs w:val="24"/>
        </w:rPr>
        <w:t>Chú ý:</w:t>
      </w:r>
      <w:r w:rsidRPr="0054289B">
        <w:rPr>
          <w:rFonts w:ascii="Times New Roman" w:eastAsia="Calibri" w:hAnsi="Times New Roman" w:cs="Times New Roman"/>
          <w:bCs/>
          <w:noProof/>
          <w:color w:val="FF0000"/>
          <w:sz w:val="24"/>
          <w:szCs w:val="24"/>
        </w:rPr>
        <w:t xml:space="preserve"> </w:t>
      </w:r>
      <w:r w:rsidRPr="0054289B">
        <w:rPr>
          <w:rFonts w:ascii="Times New Roman" w:eastAsia="Calibri" w:hAnsi="Times New Roman" w:cs="Times New Roman"/>
          <w:bCs/>
          <w:noProof/>
          <w:color w:val="000000"/>
          <w:sz w:val="24"/>
          <w:szCs w:val="24"/>
        </w:rPr>
        <w:t>Trong bảng, kí hiệu “</w:t>
      </w:r>
      <w:r w:rsidRPr="00283549">
        <w:rPr>
          <w:rFonts w:ascii="Times New Roman" w:eastAsia="Calibri" w:hAnsi="Times New Roman" w:cs="Times New Roman"/>
          <w:bCs/>
          <w:noProof/>
          <w:color w:val="000000"/>
          <w:position w:val="-10"/>
          <w:sz w:val="24"/>
          <w:szCs w:val="24"/>
        </w:rPr>
        <w:object w:dxaOrig="139" w:dyaOrig="320" w14:anchorId="13E26B5F">
          <v:shape id="_x0000_i2560" type="#_x0000_t75" style="width:6.5pt;height:15.5pt" o:ole="">
            <v:imagedata r:id="rId2817" o:title=""/>
          </v:shape>
          <o:OLEObject Type="Embed" ProgID="Equation.DSMT4" ShapeID="_x0000_i2560" DrawAspect="Content" ObjectID="_1753631713" r:id="rId2833"/>
        </w:object>
      </w:r>
      <w:r w:rsidRPr="0054289B">
        <w:rPr>
          <w:rFonts w:ascii="Times New Roman" w:eastAsia="Calibri" w:hAnsi="Times New Roman" w:cs="Times New Roman"/>
          <w:bCs/>
          <w:noProof/>
          <w:color w:val="000000"/>
          <w:sz w:val="24"/>
          <w:szCs w:val="24"/>
        </w:rPr>
        <w:t>” để</w:t>
      </w:r>
      <w:r>
        <w:rPr>
          <w:rFonts w:ascii="Times New Roman" w:eastAsia="Calibri" w:hAnsi="Times New Roman" w:cs="Times New Roman"/>
          <w:noProof/>
          <w:color w:val="000000"/>
          <w:sz w:val="24"/>
          <w:szCs w:val="24"/>
        </w:rPr>
        <w:t xml:space="preserve"> chỉ giá trị lượng giác không xác định.</w:t>
      </w:r>
    </w:p>
    <w:p w14:paraId="14B6A6B5" w14:textId="77777777" w:rsidR="00C96536" w:rsidRPr="0054289B" w:rsidRDefault="00C96536" w:rsidP="00786844">
      <w:pPr>
        <w:tabs>
          <w:tab w:val="left" w:pos="2268"/>
        </w:tabs>
        <w:spacing w:before="0"/>
        <w:ind w:left="567" w:firstLine="0"/>
        <w:jc w:val="both"/>
        <w:rPr>
          <w:rFonts w:eastAsia="Calibri" w:cs="Times New Roman"/>
          <w:b/>
          <w:noProof/>
          <w:color w:val="000000"/>
          <w:sz w:val="24"/>
          <w:szCs w:val="24"/>
        </w:rPr>
      </w:pPr>
      <w:r>
        <w:rPr>
          <w:rFonts w:ascii="Times New Roman" w:eastAsia="Calibri" w:hAnsi="Times New Roman" w:cs="Times New Roman"/>
          <w:b/>
          <w:noProof/>
          <w:color w:val="FF0000"/>
          <w:sz w:val="24"/>
          <w:szCs w:val="24"/>
        </w:rPr>
        <w:t>Ví dụ 3:</w:t>
      </w:r>
      <w:r w:rsidRPr="0054289B">
        <w:rPr>
          <w:rFonts w:ascii="Times New Roman" w:eastAsia="Calibri" w:hAnsi="Times New Roman" w:cs="Times New Roman"/>
          <w:bCs/>
          <w:noProof/>
          <w:color w:val="000000"/>
          <w:sz w:val="24"/>
          <w:szCs w:val="24"/>
        </w:rPr>
        <w:t xml:space="preserve"> Tính</w:t>
      </w:r>
      <w:r>
        <w:rPr>
          <w:rFonts w:ascii="Times New Roman" w:eastAsia="Calibri" w:hAnsi="Times New Roman" w:cs="Times New Roman"/>
          <w:bCs/>
          <w:noProof/>
          <w:color w:val="000000"/>
          <w:sz w:val="24"/>
          <w:szCs w:val="24"/>
        </w:rPr>
        <w:t xml:space="preserve"> </w:t>
      </w:r>
      <w:r w:rsidRPr="00283549">
        <w:rPr>
          <w:rFonts w:ascii="Times New Roman" w:eastAsia="Calibri" w:hAnsi="Times New Roman" w:cs="Times New Roman"/>
          <w:noProof/>
          <w:color w:val="000000"/>
          <w:position w:val="-6"/>
          <w:sz w:val="24"/>
          <w:szCs w:val="24"/>
        </w:rPr>
        <w:object w:dxaOrig="3019" w:dyaOrig="320" w14:anchorId="703DC864">
          <v:shape id="_x0000_i2561" type="#_x0000_t75" style="width:158.05pt;height:15.5pt" o:ole="">
            <v:imagedata r:id="rId2834" o:title=""/>
          </v:shape>
          <o:OLEObject Type="Embed" ProgID="Equation.DSMT4" ShapeID="_x0000_i2561" DrawAspect="Content" ObjectID="_1753631714" r:id="rId2835"/>
        </w:object>
      </w:r>
      <w:r>
        <w:rPr>
          <w:rFonts w:ascii="Times New Roman" w:eastAsia="Calibri" w:hAnsi="Times New Roman" w:cs="Times New Roman"/>
          <w:noProof/>
          <w:color w:val="000000"/>
          <w:sz w:val="24"/>
          <w:szCs w:val="24"/>
        </w:rPr>
        <w:t xml:space="preserve">; </w:t>
      </w:r>
      <w:r w:rsidRPr="00283549">
        <w:rPr>
          <w:rFonts w:ascii="Times New Roman" w:eastAsia="Calibri" w:hAnsi="Times New Roman" w:cs="Times New Roman"/>
          <w:noProof/>
          <w:color w:val="000000"/>
          <w:position w:val="-6"/>
          <w:sz w:val="24"/>
          <w:szCs w:val="24"/>
        </w:rPr>
        <w:object w:dxaOrig="3320" w:dyaOrig="320" w14:anchorId="0D3D9CF7">
          <v:shape id="_x0000_i2562" type="#_x0000_t75" style="width:173.45pt;height:15.5pt" o:ole="">
            <v:imagedata r:id="rId2836" o:title=""/>
          </v:shape>
          <o:OLEObject Type="Embed" ProgID="Equation.DSMT4" ShapeID="_x0000_i2562" DrawAspect="Content" ObjectID="_1753631715" r:id="rId2837"/>
        </w:object>
      </w:r>
    </w:p>
    <w:p w14:paraId="3E262055" w14:textId="77777777" w:rsidR="00C96536" w:rsidRPr="00283549" w:rsidRDefault="00C96536" w:rsidP="00786844">
      <w:pPr>
        <w:tabs>
          <w:tab w:val="left" w:pos="2268"/>
        </w:tabs>
        <w:spacing w:before="0"/>
        <w:ind w:left="567" w:firstLine="0"/>
        <w:jc w:val="both"/>
        <w:rPr>
          <w:rFonts w:ascii="Times New Roman" w:eastAsia="Arial" w:hAnsi="Times New Roman" w:cs="Times New Roman"/>
          <w:iCs/>
          <w:noProof/>
          <w:color w:val="000000"/>
          <w:sz w:val="24"/>
          <w:szCs w:val="24"/>
          <w:lang w:val="vi-VN"/>
        </w:rPr>
      </w:pPr>
      <w:r w:rsidRPr="00283549">
        <w:rPr>
          <w:rFonts w:ascii="Times New Roman" w:eastAsia="Arial" w:hAnsi="Times New Roman" w:cs="Times New Roman"/>
          <w:b/>
          <w:iCs/>
          <w:noProof/>
          <w:color w:val="000000"/>
          <w:sz w:val="24"/>
          <w:szCs w:val="24"/>
          <w:lang w:val="vi-VN"/>
        </w:rPr>
        <w:t>c) Sản phẩm:</w:t>
      </w:r>
      <w:r w:rsidRPr="00283549">
        <w:rPr>
          <w:rFonts w:ascii="Times New Roman" w:eastAsia="Arial" w:hAnsi="Times New Roman" w:cs="Times New Roman"/>
          <w:iCs/>
          <w:noProof/>
          <w:color w:val="000000"/>
          <w:sz w:val="24"/>
          <w:szCs w:val="24"/>
          <w:lang w:val="vi-VN"/>
        </w:rPr>
        <w:t xml:space="preserve"> </w:t>
      </w:r>
      <w:r w:rsidRPr="00283549">
        <w:rPr>
          <w:rFonts w:ascii="Times New Roman" w:eastAsia="Arial" w:hAnsi="Times New Roman" w:cs="Times New Roman"/>
          <w:b/>
          <w:bCs/>
          <w:iCs/>
          <w:noProof/>
          <w:color w:val="000000"/>
          <w:sz w:val="24"/>
          <w:szCs w:val="24"/>
          <w:lang w:val="vi-VN"/>
        </w:rPr>
        <w:t>Câu trả lời của HS.</w:t>
      </w:r>
    </w:p>
    <w:p w14:paraId="57B327A8" w14:textId="77777777" w:rsidR="00C96536" w:rsidRDefault="00C96536" w:rsidP="00786844">
      <w:pPr>
        <w:tabs>
          <w:tab w:val="left" w:pos="2268"/>
        </w:tabs>
        <w:spacing w:before="0"/>
        <w:ind w:left="567" w:firstLine="0"/>
        <w:jc w:val="both"/>
        <w:rPr>
          <w:rFonts w:eastAsia="Calibri" w:cs="Times New Roman"/>
          <w:bCs/>
          <w:noProof/>
          <w:color w:val="000000"/>
          <w:sz w:val="24"/>
          <w:szCs w:val="24"/>
        </w:rPr>
      </w:pPr>
      <w:r>
        <w:rPr>
          <w:rFonts w:ascii="Times New Roman" w:eastAsia="Calibri" w:hAnsi="Times New Roman" w:cs="Times New Roman"/>
          <w:b/>
          <w:noProof/>
          <w:color w:val="FF0000"/>
          <w:sz w:val="24"/>
          <w:szCs w:val="24"/>
        </w:rPr>
        <w:t>Ví dụ 3:</w:t>
      </w:r>
      <w:r w:rsidRPr="0054289B">
        <w:rPr>
          <w:rFonts w:ascii="Times New Roman" w:eastAsia="Calibri" w:hAnsi="Times New Roman" w:cs="Times New Roman"/>
          <w:bCs/>
          <w:noProof/>
          <w:color w:val="000000"/>
          <w:sz w:val="24"/>
          <w:szCs w:val="24"/>
        </w:rPr>
        <w:t xml:space="preserve"> Tính</w:t>
      </w:r>
      <w:r>
        <w:rPr>
          <w:rFonts w:ascii="Times New Roman" w:eastAsia="Calibri" w:hAnsi="Times New Roman" w:cs="Times New Roman"/>
          <w:bCs/>
          <w:noProof/>
          <w:color w:val="000000"/>
          <w:sz w:val="24"/>
          <w:szCs w:val="24"/>
        </w:rPr>
        <w:t xml:space="preserve"> </w:t>
      </w:r>
    </w:p>
    <w:p w14:paraId="0F053C83" w14:textId="77777777" w:rsidR="00C96536" w:rsidRPr="00725382" w:rsidRDefault="00C96536" w:rsidP="00786844">
      <w:pPr>
        <w:tabs>
          <w:tab w:val="left" w:pos="2268"/>
        </w:tabs>
        <w:spacing w:before="0"/>
        <w:ind w:left="567" w:firstLine="0"/>
        <w:jc w:val="both"/>
        <w:rPr>
          <w:rFonts w:ascii="Times New Roman" w:eastAsia="Calibri" w:hAnsi="Times New Roman" w:cs="Times New Roman"/>
          <w:noProof/>
          <w:color w:val="000000"/>
          <w:position w:val="-6"/>
          <w:sz w:val="24"/>
          <w:szCs w:val="24"/>
        </w:rPr>
      </w:pPr>
      <w:r w:rsidRPr="00725382">
        <w:rPr>
          <w:rFonts w:ascii="Times New Roman" w:eastAsia="Calibri" w:hAnsi="Times New Roman" w:cs="Times New Roman"/>
          <w:noProof/>
          <w:color w:val="000000"/>
          <w:position w:val="-24"/>
          <w:sz w:val="24"/>
          <w:szCs w:val="24"/>
        </w:rPr>
        <w:object w:dxaOrig="4400" w:dyaOrig="620" w14:anchorId="0FBB744B">
          <v:shape id="_x0000_i2563" type="#_x0000_t75" style="width:229.9pt;height:30pt" o:ole="">
            <v:imagedata r:id="rId2838" o:title=""/>
          </v:shape>
          <o:OLEObject Type="Embed" ProgID="Equation.DSMT4" ShapeID="_x0000_i2563" DrawAspect="Content" ObjectID="_1753631716" r:id="rId2839"/>
        </w:object>
      </w:r>
    </w:p>
    <w:p w14:paraId="56EF3751" w14:textId="77777777" w:rsidR="00C96536" w:rsidRPr="0054289B" w:rsidRDefault="00C96536" w:rsidP="00786844">
      <w:pPr>
        <w:tabs>
          <w:tab w:val="left" w:pos="2268"/>
        </w:tabs>
        <w:spacing w:before="0"/>
        <w:ind w:left="567" w:firstLine="0"/>
        <w:jc w:val="both"/>
        <w:rPr>
          <w:rFonts w:eastAsia="Calibri" w:cs="Times New Roman"/>
          <w:b/>
          <w:noProof/>
          <w:color w:val="000000"/>
          <w:sz w:val="24"/>
          <w:szCs w:val="24"/>
        </w:rPr>
      </w:pPr>
      <w:r w:rsidRPr="00026BCE">
        <w:rPr>
          <w:rFonts w:ascii="Times New Roman" w:eastAsia="Calibri" w:hAnsi="Times New Roman" w:cs="Times New Roman"/>
          <w:noProof/>
          <w:color w:val="000000"/>
          <w:position w:val="-30"/>
          <w:sz w:val="24"/>
          <w:szCs w:val="24"/>
        </w:rPr>
        <w:object w:dxaOrig="6460" w:dyaOrig="740" w14:anchorId="25691C71">
          <v:shape id="_x0000_i2564" type="#_x0000_t75" style="width:336.9pt;height:36pt" o:ole="">
            <v:imagedata r:id="rId2840" o:title=""/>
          </v:shape>
          <o:OLEObject Type="Embed" ProgID="Equation.DSMT4" ShapeID="_x0000_i2564" DrawAspect="Content" ObjectID="_1753631717" r:id="rId2841"/>
        </w:object>
      </w:r>
    </w:p>
    <w:p w14:paraId="322A1470" w14:textId="77777777" w:rsidR="00C96536" w:rsidRPr="00283549" w:rsidRDefault="00C96536" w:rsidP="00786844">
      <w:pPr>
        <w:tabs>
          <w:tab w:val="left" w:pos="2268"/>
        </w:tabs>
        <w:spacing w:before="0"/>
        <w:ind w:left="567" w:firstLine="0"/>
        <w:jc w:val="both"/>
        <w:rPr>
          <w:rFonts w:ascii="Times New Roman" w:eastAsia="Arial" w:hAnsi="Times New Roman" w:cs="Times New Roman"/>
          <w:b/>
          <w:noProof/>
          <w:color w:val="000000"/>
          <w:sz w:val="24"/>
          <w:szCs w:val="24"/>
          <w:lang w:val="vi-VN"/>
        </w:rPr>
      </w:pPr>
      <w:r w:rsidRPr="00283549">
        <w:rPr>
          <w:rFonts w:ascii="Times New Roman" w:eastAsia="Arial" w:hAnsi="Times New Roman" w:cs="Times New Roman"/>
          <w:b/>
          <w:noProof/>
          <w:color w:val="000000"/>
          <w:sz w:val="24"/>
          <w:szCs w:val="24"/>
          <w:lang w:val="vi-VN"/>
        </w:rPr>
        <w:t>d) Tổ chức</w:t>
      </w:r>
      <w:r w:rsidRPr="00283549">
        <w:rPr>
          <w:rFonts w:ascii="Times New Roman" w:eastAsia="Arial" w:hAnsi="Times New Roman" w:cs="Times New Roman"/>
          <w:b/>
          <w:noProof/>
          <w:color w:val="000000"/>
          <w:sz w:val="24"/>
          <w:szCs w:val="24"/>
          <w:lang w:val="es-ES"/>
        </w:rPr>
        <w:t xml:space="preserve"> </w:t>
      </w:r>
      <w:r w:rsidRPr="00283549">
        <w:rPr>
          <w:rFonts w:ascii="Times New Roman" w:eastAsia="Arial" w:hAnsi="Times New Roman" w:cs="Times New Roman"/>
          <w:b/>
          <w:noProof/>
          <w:color w:val="000000"/>
          <w:sz w:val="24"/>
          <w:szCs w:val="24"/>
          <w:lang w:val="vi-VN"/>
        </w:rPr>
        <w:t xml:space="preserve">thực hiện: </w:t>
      </w:r>
    </w:p>
    <w:tbl>
      <w:tblPr>
        <w:tblStyle w:val="TableGrid1"/>
        <w:tblW w:w="9629" w:type="dxa"/>
        <w:tblInd w:w="535" w:type="dxa"/>
        <w:tblLook w:val="04A0" w:firstRow="1" w:lastRow="0" w:firstColumn="1" w:lastColumn="0" w:noHBand="0" w:noVBand="1"/>
      </w:tblPr>
      <w:tblGrid>
        <w:gridCol w:w="1554"/>
        <w:gridCol w:w="8075"/>
      </w:tblGrid>
      <w:tr w:rsidR="00C96536" w:rsidRPr="00283549" w14:paraId="3E37ACF5" w14:textId="77777777" w:rsidTr="00332F7A">
        <w:trPr>
          <w:trHeight w:val="320"/>
        </w:trPr>
        <w:tc>
          <w:tcPr>
            <w:tcW w:w="1554" w:type="dxa"/>
            <w:vAlign w:val="center"/>
          </w:tcPr>
          <w:p w14:paraId="135EE9C0"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noProof/>
                <w:color w:val="000000"/>
                <w:sz w:val="24"/>
                <w:szCs w:val="24"/>
                <w:lang w:val="es-ES"/>
              </w:rPr>
              <w:t>Chuyển giao</w:t>
            </w:r>
          </w:p>
        </w:tc>
        <w:tc>
          <w:tcPr>
            <w:tcW w:w="8075" w:type="dxa"/>
          </w:tcPr>
          <w:p w14:paraId="3B3A3528" w14:textId="77777777" w:rsidR="00C96536" w:rsidRPr="00283549" w:rsidRDefault="00C96536" w:rsidP="006D245C">
            <w:pPr>
              <w:numPr>
                <w:ilvl w:val="0"/>
                <w:numId w:val="56"/>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giao bảng phụ bảng GTĐB và yêu cầu HS chia nhóm, sử dụng máy tính cầm tay để hoàn thành bảng.</w:t>
            </w:r>
          </w:p>
          <w:p w14:paraId="4316012B" w14:textId="77777777" w:rsidR="00C96536" w:rsidRPr="00283549" w:rsidRDefault="00C96536" w:rsidP="006D245C">
            <w:pPr>
              <w:numPr>
                <w:ilvl w:val="0"/>
                <w:numId w:val="56"/>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 xml:space="preserve">GV chia lớp thành </w:t>
            </w:r>
            <w:r>
              <w:rPr>
                <w:rFonts w:eastAsia="Arial" w:cs="Times New Roman"/>
                <w:noProof/>
                <w:color w:val="000000"/>
                <w:sz w:val="24"/>
                <w:szCs w:val="24"/>
              </w:rPr>
              <w:t>0</w:t>
            </w:r>
            <w:r w:rsidRPr="00283549">
              <w:rPr>
                <w:rFonts w:eastAsia="Arial" w:cs="Times New Roman"/>
                <w:noProof/>
                <w:color w:val="000000"/>
                <w:sz w:val="24"/>
                <w:szCs w:val="24"/>
                <w:lang w:val="vi-VN"/>
              </w:rPr>
              <w:t xml:space="preserve">4 nhóm yêu cầu thực hiện ví dụ </w:t>
            </w:r>
            <w:r>
              <w:rPr>
                <w:rFonts w:eastAsia="Arial" w:cs="Times New Roman"/>
                <w:noProof/>
                <w:color w:val="000000"/>
                <w:sz w:val="24"/>
                <w:szCs w:val="24"/>
              </w:rPr>
              <w:t>3</w:t>
            </w:r>
            <w:r w:rsidRPr="00283549">
              <w:rPr>
                <w:rFonts w:eastAsia="Arial" w:cs="Times New Roman"/>
                <w:noProof/>
                <w:color w:val="000000"/>
                <w:sz w:val="24"/>
                <w:szCs w:val="24"/>
                <w:lang w:val="vi-VN"/>
              </w:rPr>
              <w:t xml:space="preserve"> và rút ra nhận xét.</w:t>
            </w:r>
          </w:p>
        </w:tc>
      </w:tr>
      <w:tr w:rsidR="00C96536" w:rsidRPr="00283549" w14:paraId="6199B53D" w14:textId="77777777" w:rsidTr="00332F7A">
        <w:tc>
          <w:tcPr>
            <w:tcW w:w="1554" w:type="dxa"/>
            <w:vAlign w:val="center"/>
          </w:tcPr>
          <w:p w14:paraId="78F300C7"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Thực hiện</w:t>
            </w:r>
          </w:p>
        </w:tc>
        <w:tc>
          <w:tcPr>
            <w:tcW w:w="8075" w:type="dxa"/>
          </w:tcPr>
          <w:p w14:paraId="1D71C0F7" w14:textId="77777777" w:rsidR="00C96536" w:rsidRPr="00283549" w:rsidRDefault="00C96536" w:rsidP="006D245C">
            <w:pPr>
              <w:numPr>
                <w:ilvl w:val="0"/>
                <w:numId w:val="57"/>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hướng dẫn HS, chiếu hình vẽ minh họa cho HS quan sát.</w:t>
            </w:r>
          </w:p>
          <w:p w14:paraId="30048226" w14:textId="77777777" w:rsidR="00C96536" w:rsidRPr="00283549" w:rsidRDefault="00C96536" w:rsidP="006D245C">
            <w:pPr>
              <w:numPr>
                <w:ilvl w:val="0"/>
                <w:numId w:val="57"/>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suy nghĩ, tham khảo SGK, quan sát hình vẽ của nhóm để trả lời.</w:t>
            </w:r>
          </w:p>
          <w:p w14:paraId="3801AB0C" w14:textId="77777777" w:rsidR="00C96536" w:rsidRPr="00283549" w:rsidRDefault="00C96536" w:rsidP="006D245C">
            <w:pPr>
              <w:numPr>
                <w:ilvl w:val="0"/>
                <w:numId w:val="57"/>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hoàn thành bảng GTĐB trong 5 phút</w:t>
            </w:r>
            <w:r>
              <w:rPr>
                <w:rFonts w:eastAsia="Arial" w:cs="Times New Roman"/>
                <w:noProof/>
                <w:color w:val="000000"/>
                <w:sz w:val="24"/>
                <w:szCs w:val="24"/>
              </w:rPr>
              <w:t>.</w:t>
            </w:r>
          </w:p>
          <w:p w14:paraId="330BAA86" w14:textId="77777777" w:rsidR="00C96536" w:rsidRPr="00283549" w:rsidRDefault="00C96536" w:rsidP="006D245C">
            <w:pPr>
              <w:numPr>
                <w:ilvl w:val="0"/>
                <w:numId w:val="57"/>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 xml:space="preserve">HS suy nghĩ rút ra kết luận cho ví dụ </w:t>
            </w:r>
            <w:r>
              <w:rPr>
                <w:rFonts w:eastAsia="Arial" w:cs="Times New Roman"/>
                <w:noProof/>
                <w:color w:val="000000"/>
                <w:sz w:val="24"/>
                <w:szCs w:val="24"/>
              </w:rPr>
              <w:t>3</w:t>
            </w:r>
            <w:r w:rsidRPr="00283549">
              <w:rPr>
                <w:rFonts w:eastAsia="Arial" w:cs="Times New Roman"/>
                <w:noProof/>
                <w:color w:val="000000"/>
                <w:sz w:val="24"/>
                <w:szCs w:val="24"/>
                <w:lang w:val="vi-VN"/>
              </w:rPr>
              <w:t xml:space="preserve"> theo nhóm trong </w:t>
            </w:r>
            <w:r>
              <w:rPr>
                <w:rFonts w:eastAsia="Arial" w:cs="Times New Roman"/>
                <w:noProof/>
                <w:color w:val="000000"/>
                <w:sz w:val="24"/>
                <w:szCs w:val="24"/>
              </w:rPr>
              <w:t>5</w:t>
            </w:r>
            <w:r w:rsidRPr="00283549">
              <w:rPr>
                <w:rFonts w:eastAsia="Arial" w:cs="Times New Roman"/>
                <w:noProof/>
                <w:color w:val="000000"/>
                <w:sz w:val="24"/>
                <w:szCs w:val="24"/>
                <w:lang w:val="vi-VN"/>
              </w:rPr>
              <w:t xml:space="preserve"> phút.</w:t>
            </w:r>
          </w:p>
        </w:tc>
      </w:tr>
      <w:tr w:rsidR="00C96536" w:rsidRPr="00283549" w14:paraId="0E759EF8" w14:textId="77777777" w:rsidTr="00332F7A">
        <w:tc>
          <w:tcPr>
            <w:tcW w:w="1554" w:type="dxa"/>
            <w:vAlign w:val="center"/>
          </w:tcPr>
          <w:p w14:paraId="60CAC7D7"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Báo cáo, thảo luận</w:t>
            </w:r>
          </w:p>
        </w:tc>
        <w:tc>
          <w:tcPr>
            <w:tcW w:w="8075" w:type="dxa"/>
          </w:tcPr>
          <w:p w14:paraId="5E616569"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gọi HS phát biểu.</w:t>
            </w:r>
          </w:p>
          <w:p w14:paraId="597C52F9"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 xml:space="preserve">Những HS còn lại </w:t>
            </w:r>
            <w:r w:rsidRPr="00283549">
              <w:rPr>
                <w:rFonts w:eastAsia="Times New Roman" w:cs="Times New Roman"/>
                <w:noProof/>
                <w:color w:val="000000"/>
                <w:sz w:val="24"/>
                <w:szCs w:val="24"/>
                <w:lang w:val="vi-VN"/>
              </w:rPr>
              <w:t>theo dõi, đưa ra ý kiến phản biện để làm rõ hơn các vấn đề.</w:t>
            </w:r>
          </w:p>
          <w:p w14:paraId="1187EE88"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Times New Roman" w:cs="Times New Roman"/>
                <w:noProof/>
                <w:color w:val="000000"/>
                <w:sz w:val="24"/>
                <w:szCs w:val="24"/>
                <w:lang w:val="vi-VN"/>
              </w:rPr>
              <w:t>HS thông báo về kết quả bảng GTĐB đã hoàn thành.</w:t>
            </w:r>
          </w:p>
          <w:p w14:paraId="26D6833E"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Pr>
                <w:rFonts w:eastAsia="Times New Roman" w:cs="Times New Roman"/>
                <w:noProof/>
                <w:color w:val="000000"/>
                <w:sz w:val="24"/>
                <w:szCs w:val="24"/>
              </w:rPr>
              <w:t>0</w:t>
            </w:r>
            <w:r w:rsidRPr="00283549">
              <w:rPr>
                <w:rFonts w:eastAsia="Times New Roman" w:cs="Times New Roman"/>
                <w:noProof/>
                <w:color w:val="000000"/>
                <w:sz w:val="24"/>
                <w:szCs w:val="24"/>
                <w:lang w:val="vi-VN"/>
              </w:rPr>
              <w:t xml:space="preserve">2 nhóm báo cáo thảo luận ví dụ </w:t>
            </w:r>
            <w:r>
              <w:rPr>
                <w:rFonts w:eastAsia="Times New Roman" w:cs="Times New Roman"/>
                <w:noProof/>
                <w:color w:val="000000"/>
                <w:sz w:val="24"/>
                <w:szCs w:val="24"/>
                <w:lang w:val="vi-VN"/>
              </w:rPr>
              <w:t>3</w:t>
            </w:r>
            <w:r w:rsidRPr="00283549">
              <w:rPr>
                <w:rFonts w:eastAsia="Times New Roman" w:cs="Times New Roman"/>
                <w:noProof/>
                <w:color w:val="000000"/>
                <w:sz w:val="24"/>
                <w:szCs w:val="24"/>
                <w:lang w:val="vi-VN"/>
              </w:rPr>
              <w:t>. Các nhóm còn lại theo dõi, đặt câu hỏi, bổ sung nếu có.</w:t>
            </w:r>
          </w:p>
        </w:tc>
      </w:tr>
      <w:tr w:rsidR="00C96536" w:rsidRPr="00283549" w14:paraId="676CDF24" w14:textId="77777777" w:rsidTr="00332F7A">
        <w:tc>
          <w:tcPr>
            <w:tcW w:w="1554" w:type="dxa"/>
            <w:vAlign w:val="center"/>
          </w:tcPr>
          <w:p w14:paraId="51604179"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Đánh giá, nhận xét, tổng hợp</w:t>
            </w:r>
          </w:p>
        </w:tc>
        <w:tc>
          <w:tcPr>
            <w:tcW w:w="8075" w:type="dxa"/>
          </w:tcPr>
          <w:p w14:paraId="74BC8D54" w14:textId="77777777" w:rsidR="00C96536" w:rsidRPr="00283549" w:rsidRDefault="00C96536" w:rsidP="006D245C">
            <w:pPr>
              <w:numPr>
                <w:ilvl w:val="0"/>
                <w:numId w:val="59"/>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tự nhận xét về các câu trả lời.</w:t>
            </w:r>
          </w:p>
          <w:p w14:paraId="0086CF93" w14:textId="77777777" w:rsidR="00C96536" w:rsidRPr="00283549" w:rsidRDefault="00C96536" w:rsidP="006D245C">
            <w:pPr>
              <w:numPr>
                <w:ilvl w:val="0"/>
                <w:numId w:val="59"/>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đánh giá, nhận xét về việc thực hiện nhiệm vụ, thái độ và tinh thần làm việc của HS.</w:t>
            </w:r>
          </w:p>
          <w:p w14:paraId="4ED5D7D9" w14:textId="77777777" w:rsidR="00C96536" w:rsidRPr="00283549" w:rsidRDefault="00C96536" w:rsidP="006D245C">
            <w:pPr>
              <w:numPr>
                <w:ilvl w:val="0"/>
                <w:numId w:val="59"/>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lắng nghe, hoàn thiện phần trình bày.</w:t>
            </w:r>
          </w:p>
          <w:p w14:paraId="7CC6886E" w14:textId="77777777" w:rsidR="00C96536" w:rsidRPr="00283549" w:rsidRDefault="00C96536" w:rsidP="006D245C">
            <w:pPr>
              <w:numPr>
                <w:ilvl w:val="0"/>
                <w:numId w:val="59"/>
              </w:numPr>
              <w:contextualSpacing/>
              <w:jc w:val="both"/>
              <w:rPr>
                <w:rFonts w:eastAsia="Arial" w:cs="Times New Roman"/>
                <w:b/>
                <w:noProof/>
                <w:color w:val="000000"/>
                <w:sz w:val="24"/>
                <w:szCs w:val="24"/>
                <w:lang w:val="vi-VN"/>
              </w:rPr>
            </w:pPr>
            <w:r w:rsidRPr="00283549">
              <w:rPr>
                <w:rFonts w:eastAsia="Arial" w:cs="Times New Roman"/>
                <w:iCs/>
                <w:noProof/>
                <w:color w:val="000000"/>
                <w:sz w:val="24"/>
                <w:szCs w:val="24"/>
                <w:lang w:val="es-ES"/>
              </w:rPr>
              <w:t>GV tổng hợp, nhận xét và chốt lại kiến thức.</w:t>
            </w:r>
          </w:p>
        </w:tc>
      </w:tr>
    </w:tbl>
    <w:p w14:paraId="56B95998" w14:textId="77777777" w:rsidR="00C96536" w:rsidRDefault="00C96536" w:rsidP="00786844">
      <w:pPr>
        <w:tabs>
          <w:tab w:val="left" w:pos="2268"/>
        </w:tabs>
        <w:spacing w:before="0"/>
        <w:ind w:left="567" w:firstLine="0"/>
        <w:jc w:val="both"/>
        <w:rPr>
          <w:rFonts w:eastAsia="Calibri" w:cs="Times New Roman"/>
          <w:b/>
          <w:noProof/>
          <w:color w:val="000000"/>
          <w:sz w:val="24"/>
          <w:szCs w:val="24"/>
          <w:lang w:val="vi-VN"/>
        </w:rPr>
      </w:pPr>
      <w:r w:rsidRPr="000947F9">
        <w:rPr>
          <w:rFonts w:ascii="Times New Roman" w:eastAsia="Calibri" w:hAnsi="Times New Roman" w:cs="Times New Roman"/>
          <w:b/>
          <w:bCs/>
          <w:color w:val="FF33CC"/>
          <w:sz w:val="24"/>
          <w:szCs w:val="24"/>
          <w:lang w:val="vi-VN"/>
        </w:rPr>
        <w:t>Hoạt động 3:</w:t>
      </w:r>
      <w:r w:rsidRPr="000947F9">
        <w:rPr>
          <w:rFonts w:ascii="Times New Roman" w:eastAsia="Calibri" w:hAnsi="Times New Roman" w:cs="Times New Roman"/>
          <w:b/>
          <w:bCs/>
          <w:color w:val="FF33CC"/>
          <w:sz w:val="24"/>
          <w:szCs w:val="24"/>
        </w:rPr>
        <w:t xml:space="preserve"> </w:t>
      </w:r>
      <w:r w:rsidRPr="000947F9">
        <w:rPr>
          <w:rFonts w:ascii="Times New Roman" w:eastAsia="Calibri" w:hAnsi="Times New Roman" w:cs="Times New Roman"/>
          <w:b/>
          <w:bCs/>
          <w:color w:val="FF33CC"/>
          <w:sz w:val="24"/>
          <w:szCs w:val="24"/>
          <w:lang w:val="vi-VN"/>
        </w:rPr>
        <w:t>Luyện tập</w:t>
      </w:r>
    </w:p>
    <w:p w14:paraId="1FAEFD2E"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i/>
          <w:noProof/>
          <w:color w:val="000000"/>
          <w:sz w:val="24"/>
          <w:szCs w:val="24"/>
          <w:lang w:val="vi-VN"/>
        </w:rPr>
      </w:pPr>
      <w:r w:rsidRPr="00283549">
        <w:rPr>
          <w:rFonts w:ascii="Times New Roman" w:eastAsia="Calibri" w:hAnsi="Times New Roman" w:cs="Times New Roman"/>
          <w:b/>
          <w:bCs/>
          <w:i/>
          <w:noProof/>
          <w:color w:val="000000"/>
          <w:sz w:val="24"/>
          <w:szCs w:val="24"/>
          <w:lang w:val="vi-VN"/>
        </w:rPr>
        <w:t>a) Mục tiêu:</w:t>
      </w:r>
    </w:p>
    <w:p w14:paraId="173382D7" w14:textId="77777777" w:rsidR="00C96536" w:rsidRPr="00110C31" w:rsidRDefault="00C96536" w:rsidP="006D245C">
      <w:pPr>
        <w:pStyle w:val="ListParagraph"/>
        <w:numPr>
          <w:ilvl w:val="0"/>
          <w:numId w:val="55"/>
        </w:numPr>
        <w:tabs>
          <w:tab w:val="left" w:pos="2268"/>
        </w:tabs>
        <w:spacing w:before="0"/>
        <w:ind w:left="900"/>
        <w:jc w:val="both"/>
        <w:rPr>
          <w:rFonts w:ascii="Times New Roman" w:eastAsia="Calibri" w:hAnsi="Times New Roman" w:cs="Times New Roman"/>
          <w:noProof/>
          <w:color w:val="000000"/>
          <w:sz w:val="24"/>
          <w:szCs w:val="24"/>
          <w:lang w:val="vi-VN"/>
        </w:rPr>
      </w:pPr>
      <w:r w:rsidRPr="00110C31">
        <w:rPr>
          <w:rFonts w:ascii="Times New Roman" w:eastAsia="Calibri" w:hAnsi="Times New Roman" w:cs="Times New Roman"/>
          <w:noProof/>
          <w:color w:val="000000"/>
          <w:sz w:val="24"/>
          <w:szCs w:val="24"/>
          <w:lang w:val="vi-VN"/>
        </w:rPr>
        <w:t>Xác định được vị trí của một điểm trên nữa đường tròn lượng giác khi biết số đo của góc đó.</w:t>
      </w:r>
    </w:p>
    <w:p w14:paraId="2E2F1D44" w14:textId="77777777" w:rsidR="00C96536" w:rsidRPr="00110C31" w:rsidRDefault="00C96536" w:rsidP="006D245C">
      <w:pPr>
        <w:pStyle w:val="ListParagraph"/>
        <w:numPr>
          <w:ilvl w:val="0"/>
          <w:numId w:val="55"/>
        </w:numPr>
        <w:tabs>
          <w:tab w:val="left" w:pos="2268"/>
        </w:tabs>
        <w:spacing w:before="0"/>
        <w:ind w:left="900"/>
        <w:jc w:val="both"/>
        <w:rPr>
          <w:rFonts w:ascii="Times New Roman" w:eastAsia="Calibri" w:hAnsi="Times New Roman" w:cs="Times New Roman"/>
          <w:noProof/>
          <w:color w:val="000000"/>
          <w:sz w:val="24"/>
          <w:szCs w:val="24"/>
          <w:lang w:val="vi-VN"/>
        </w:rPr>
      </w:pPr>
      <w:r w:rsidRPr="00110C31">
        <w:rPr>
          <w:rFonts w:ascii="Times New Roman" w:eastAsia="Calibri" w:hAnsi="Times New Roman" w:cs="Times New Roman"/>
          <w:noProof/>
          <w:color w:val="000000"/>
          <w:sz w:val="24"/>
          <w:szCs w:val="24"/>
          <w:lang w:val="vi-VN"/>
        </w:rPr>
        <w:t>Vận dụng được tính chất và bảng giá trị lượng giác đặc biệt để giải các bài tập liên quan.</w:t>
      </w:r>
    </w:p>
    <w:p w14:paraId="60828527"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i/>
          <w:noProof/>
          <w:color w:val="000000"/>
          <w:sz w:val="24"/>
          <w:szCs w:val="24"/>
        </w:rPr>
      </w:pPr>
      <w:r w:rsidRPr="00283549">
        <w:rPr>
          <w:rFonts w:ascii="Times New Roman" w:eastAsia="Calibri" w:hAnsi="Times New Roman" w:cs="Times New Roman"/>
          <w:b/>
          <w:bCs/>
          <w:i/>
          <w:noProof/>
          <w:color w:val="000000"/>
          <w:sz w:val="24"/>
          <w:szCs w:val="24"/>
        </w:rPr>
        <w:t xml:space="preserve">b) Nội dung hoạt động: </w:t>
      </w:r>
    </w:p>
    <w:p w14:paraId="0A3B2601" w14:textId="77777777" w:rsidR="00C96536" w:rsidRPr="00283549" w:rsidRDefault="00C96536" w:rsidP="006D245C">
      <w:pPr>
        <w:pStyle w:val="ListParagraph"/>
        <w:numPr>
          <w:ilvl w:val="0"/>
          <w:numId w:val="55"/>
        </w:numPr>
        <w:tabs>
          <w:tab w:val="left" w:pos="2268"/>
        </w:tabs>
        <w:spacing w:before="0"/>
        <w:ind w:left="900"/>
        <w:jc w:val="both"/>
        <w:rPr>
          <w:rFonts w:ascii="Times New Roman" w:eastAsia="Calibri" w:hAnsi="Times New Roman" w:cs="Times New Roman"/>
          <w:i/>
          <w:noProof/>
          <w:color w:val="000000"/>
          <w:sz w:val="24"/>
          <w:szCs w:val="24"/>
        </w:rPr>
      </w:pPr>
      <w:r w:rsidRPr="00283549">
        <w:rPr>
          <w:rFonts w:ascii="Times New Roman" w:eastAsia="Calibri" w:hAnsi="Times New Roman" w:cs="Times New Roman"/>
          <w:noProof/>
          <w:color w:val="000000"/>
          <w:sz w:val="24"/>
          <w:szCs w:val="24"/>
        </w:rPr>
        <w:t xml:space="preserve">Học sinh sử dụng phiếu bài tập để luyện tập về kiến giá trị lượng giác của một góc bất kỳ từ </w:t>
      </w:r>
      <w:r w:rsidRPr="00283549">
        <w:rPr>
          <w:rFonts w:ascii="Times New Roman" w:eastAsia="Calibri" w:hAnsi="Times New Roman" w:cs="Times New Roman"/>
          <w:noProof/>
          <w:color w:val="000000"/>
          <w:position w:val="-6"/>
          <w:sz w:val="24"/>
          <w:szCs w:val="24"/>
        </w:rPr>
        <w:object w:dxaOrig="260" w:dyaOrig="320" w14:anchorId="4C74E18F">
          <v:shape id="_x0000_i2565" type="#_x0000_t75" style="width:13.5pt;height:15.5pt" o:ole="">
            <v:imagedata r:id="rId2773" o:title=""/>
          </v:shape>
          <o:OLEObject Type="Embed" ProgID="Equation.DSMT4" ShapeID="_x0000_i2565" DrawAspect="Content" ObjectID="_1753631718" r:id="rId2842"/>
        </w:object>
      </w:r>
      <w:r w:rsidRPr="00283549">
        <w:rPr>
          <w:rFonts w:ascii="Times New Roman" w:eastAsia="Calibri" w:hAnsi="Times New Roman" w:cs="Times New Roman"/>
          <w:noProof/>
          <w:color w:val="000000"/>
          <w:sz w:val="24"/>
          <w:szCs w:val="24"/>
        </w:rPr>
        <w:t xml:space="preserve">đến </w:t>
      </w:r>
      <w:r w:rsidRPr="00283549">
        <w:rPr>
          <w:rFonts w:ascii="Times New Roman" w:eastAsia="Calibri" w:hAnsi="Times New Roman" w:cs="Times New Roman"/>
          <w:noProof/>
          <w:color w:val="000000"/>
          <w:position w:val="-6"/>
          <w:sz w:val="24"/>
          <w:szCs w:val="24"/>
        </w:rPr>
        <w:object w:dxaOrig="460" w:dyaOrig="320" w14:anchorId="3AFE01DE">
          <v:shape id="_x0000_i2566" type="#_x0000_t75" style="width:23.5pt;height:15.5pt" o:ole="">
            <v:imagedata r:id="rId2843" o:title=""/>
          </v:shape>
          <o:OLEObject Type="Embed" ProgID="Equation.DSMT4" ShapeID="_x0000_i2566" DrawAspect="Content" ObjectID="_1753631719" r:id="rId2844"/>
        </w:object>
      </w:r>
      <w:r w:rsidRPr="00283549">
        <w:rPr>
          <w:rFonts w:ascii="Times New Roman" w:eastAsia="Calibri" w:hAnsi="Times New Roman" w:cs="Times New Roman"/>
          <w:noProof/>
          <w:color w:val="000000"/>
          <w:sz w:val="24"/>
          <w:szCs w:val="24"/>
        </w:rPr>
        <w:t xml:space="preserve">, sử dụng được máy tính </w:t>
      </w:r>
      <w:r>
        <w:rPr>
          <w:rFonts w:ascii="Times New Roman" w:eastAsia="Calibri" w:hAnsi="Times New Roman" w:cs="Times New Roman"/>
          <w:noProof/>
          <w:color w:val="000000"/>
          <w:sz w:val="24"/>
          <w:szCs w:val="24"/>
        </w:rPr>
        <w:t>cầm tay</w:t>
      </w:r>
      <w:r w:rsidRPr="00283549">
        <w:rPr>
          <w:rFonts w:ascii="Times New Roman" w:eastAsia="Calibri" w:hAnsi="Times New Roman" w:cs="Times New Roman"/>
          <w:noProof/>
          <w:color w:val="000000"/>
          <w:sz w:val="24"/>
          <w:szCs w:val="24"/>
        </w:rPr>
        <w:t xml:space="preserve"> để tính giá trị lượng giác của một góc cho trước, tính được góc khi cho gi</w:t>
      </w:r>
      <w:r>
        <w:rPr>
          <w:rFonts w:ascii="Times New Roman" w:eastAsia="Calibri" w:hAnsi="Times New Roman" w:cs="Times New Roman"/>
          <w:noProof/>
          <w:color w:val="000000"/>
          <w:sz w:val="24"/>
          <w:szCs w:val="24"/>
        </w:rPr>
        <w:t>á</w:t>
      </w:r>
      <w:r w:rsidRPr="00283549">
        <w:rPr>
          <w:rFonts w:ascii="Times New Roman" w:eastAsia="Calibri" w:hAnsi="Times New Roman" w:cs="Times New Roman"/>
          <w:noProof/>
          <w:color w:val="000000"/>
          <w:sz w:val="24"/>
          <w:szCs w:val="24"/>
        </w:rPr>
        <w:t xml:space="preserve"> trị lượng giác của góc đó.</w:t>
      </w:r>
    </w:p>
    <w:p w14:paraId="1A2D9901"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i/>
          <w:noProof/>
          <w:color w:val="000000"/>
          <w:sz w:val="24"/>
          <w:szCs w:val="24"/>
        </w:rPr>
      </w:pPr>
      <w:r w:rsidRPr="00283549">
        <w:rPr>
          <w:rFonts w:ascii="Times New Roman" w:eastAsia="Calibri" w:hAnsi="Times New Roman" w:cs="Times New Roman"/>
          <w:b/>
          <w:bCs/>
          <w:i/>
          <w:noProof/>
          <w:color w:val="000000"/>
          <w:sz w:val="24"/>
          <w:szCs w:val="24"/>
        </w:rPr>
        <w:t xml:space="preserve">c) Sản phẩm học tập: </w:t>
      </w:r>
    </w:p>
    <w:p w14:paraId="62538E62" w14:textId="77777777" w:rsidR="00C96536" w:rsidRPr="00283549" w:rsidRDefault="00C96536" w:rsidP="006D245C">
      <w:pPr>
        <w:pStyle w:val="ListParagraph"/>
        <w:numPr>
          <w:ilvl w:val="0"/>
          <w:numId w:val="55"/>
        </w:numPr>
        <w:tabs>
          <w:tab w:val="left" w:pos="2268"/>
        </w:tabs>
        <w:spacing w:before="0"/>
        <w:ind w:left="900"/>
        <w:jc w:val="both"/>
        <w:rPr>
          <w:rFonts w:ascii="Times New Roman" w:eastAsia="Calibri" w:hAnsi="Times New Roman" w:cs="Times New Roman"/>
          <w:noProof/>
          <w:color w:val="000000"/>
          <w:sz w:val="24"/>
          <w:szCs w:val="24"/>
        </w:rPr>
      </w:pPr>
      <w:r w:rsidRPr="00283549">
        <w:rPr>
          <w:rFonts w:ascii="Times New Roman" w:eastAsia="Calibri" w:hAnsi="Times New Roman" w:cs="Times New Roman"/>
          <w:noProof/>
          <w:color w:val="000000"/>
          <w:sz w:val="24"/>
          <w:szCs w:val="24"/>
        </w:rPr>
        <w:t xml:space="preserve">Bài làm của học sinh </w:t>
      </w:r>
    </w:p>
    <w:p w14:paraId="3A8A2955"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i/>
          <w:noProof/>
          <w:color w:val="000000"/>
          <w:sz w:val="24"/>
          <w:szCs w:val="24"/>
        </w:rPr>
      </w:pPr>
      <w:r w:rsidRPr="00283549">
        <w:rPr>
          <w:rFonts w:ascii="Times New Roman" w:eastAsia="Calibri" w:hAnsi="Times New Roman" w:cs="Times New Roman"/>
          <w:b/>
          <w:bCs/>
          <w:i/>
          <w:noProof/>
          <w:color w:val="000000"/>
          <w:sz w:val="24"/>
          <w:szCs w:val="24"/>
        </w:rPr>
        <w:t xml:space="preserve">d) Tổ chức thực hiện:  </w:t>
      </w:r>
    </w:p>
    <w:tbl>
      <w:tblPr>
        <w:tblStyle w:val="TableGrid1"/>
        <w:tblW w:w="0" w:type="auto"/>
        <w:tblInd w:w="535" w:type="dxa"/>
        <w:tblLook w:val="04A0" w:firstRow="1" w:lastRow="0" w:firstColumn="1" w:lastColumn="0" w:noHBand="0" w:noVBand="1"/>
      </w:tblPr>
      <w:tblGrid>
        <w:gridCol w:w="1554"/>
        <w:gridCol w:w="8075"/>
      </w:tblGrid>
      <w:tr w:rsidR="00C96536" w:rsidRPr="00283549" w14:paraId="274D7DA9" w14:textId="77777777" w:rsidTr="00B536A5">
        <w:trPr>
          <w:trHeight w:val="330"/>
        </w:trPr>
        <w:tc>
          <w:tcPr>
            <w:tcW w:w="1554" w:type="dxa"/>
            <w:vAlign w:val="center"/>
          </w:tcPr>
          <w:p w14:paraId="616072A6"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noProof/>
                <w:color w:val="000000"/>
                <w:sz w:val="24"/>
                <w:szCs w:val="24"/>
                <w:lang w:val="es-ES"/>
              </w:rPr>
              <w:t>Chuyển giao</w:t>
            </w:r>
          </w:p>
        </w:tc>
        <w:tc>
          <w:tcPr>
            <w:tcW w:w="8075" w:type="dxa"/>
          </w:tcPr>
          <w:p w14:paraId="4C1B432A" w14:textId="77777777" w:rsidR="00C96536" w:rsidRPr="00283549" w:rsidRDefault="00C96536" w:rsidP="006D245C">
            <w:pPr>
              <w:numPr>
                <w:ilvl w:val="0"/>
                <w:numId w:val="58"/>
              </w:numPr>
              <w:contextualSpacing/>
              <w:jc w:val="both"/>
              <w:rPr>
                <w:rFonts w:eastAsia="Arial" w:cs="Times New Roman"/>
                <w:noProof/>
                <w:color w:val="000000"/>
                <w:sz w:val="24"/>
                <w:szCs w:val="24"/>
                <w:lang w:val="es-ES"/>
              </w:rPr>
            </w:pPr>
            <w:r w:rsidRPr="00283549">
              <w:rPr>
                <w:rFonts w:eastAsia="Arial" w:cs="Times New Roman"/>
                <w:noProof/>
                <w:color w:val="000000"/>
                <w:sz w:val="24"/>
                <w:szCs w:val="24"/>
                <w:lang w:val="es-ES"/>
              </w:rPr>
              <w:t xml:space="preserve">GV chia nhóm 5 HS và phát phiếu học tập số </w:t>
            </w:r>
            <w:r>
              <w:rPr>
                <w:rFonts w:eastAsia="Arial" w:cs="Times New Roman"/>
                <w:noProof/>
                <w:color w:val="000000"/>
                <w:sz w:val="24"/>
                <w:szCs w:val="24"/>
                <w:lang w:val="es-ES"/>
              </w:rPr>
              <w:t>1.</w:t>
            </w:r>
          </w:p>
          <w:p w14:paraId="4CEC7B92" w14:textId="77777777" w:rsidR="00C96536" w:rsidRPr="00283549" w:rsidRDefault="00C96536" w:rsidP="006D245C">
            <w:pPr>
              <w:numPr>
                <w:ilvl w:val="0"/>
                <w:numId w:val="58"/>
              </w:numPr>
              <w:contextualSpacing/>
              <w:jc w:val="both"/>
              <w:rPr>
                <w:rFonts w:eastAsia="Arial" w:cs="Times New Roman"/>
                <w:noProof/>
                <w:color w:val="000000"/>
                <w:sz w:val="24"/>
                <w:szCs w:val="24"/>
                <w:lang w:val="es-ES"/>
              </w:rPr>
            </w:pPr>
            <w:r w:rsidRPr="00283549">
              <w:rPr>
                <w:rFonts w:eastAsia="Arial" w:cs="Times New Roman"/>
                <w:noProof/>
                <w:color w:val="000000"/>
                <w:sz w:val="24"/>
                <w:szCs w:val="24"/>
                <w:lang w:val="es-ES"/>
              </w:rPr>
              <w:t>HS lắng nghe và thực hiện nhiệm vụ.</w:t>
            </w:r>
          </w:p>
        </w:tc>
      </w:tr>
      <w:tr w:rsidR="00C96536" w:rsidRPr="00283549" w14:paraId="769F5FCD" w14:textId="77777777" w:rsidTr="00B536A5">
        <w:trPr>
          <w:trHeight w:val="731"/>
        </w:trPr>
        <w:tc>
          <w:tcPr>
            <w:tcW w:w="1554" w:type="dxa"/>
            <w:vAlign w:val="center"/>
          </w:tcPr>
          <w:p w14:paraId="62DA8C44"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Thực hiện</w:t>
            </w:r>
          </w:p>
        </w:tc>
        <w:tc>
          <w:tcPr>
            <w:tcW w:w="8075" w:type="dxa"/>
          </w:tcPr>
          <w:p w14:paraId="7543FEAB"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suy nghĩ, tham khảo SGK, trao đổi bạn bè để hoàn thành nhiệm vụ trong 15 phút.</w:t>
            </w:r>
          </w:p>
          <w:p w14:paraId="4C8DCA86"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hướng dẫn, gợi ý cho HS hoàn thành nhiệm vụ.</w:t>
            </w:r>
          </w:p>
        </w:tc>
      </w:tr>
      <w:tr w:rsidR="00C96536" w:rsidRPr="00283549" w14:paraId="01A30157" w14:textId="77777777" w:rsidTr="00B536A5">
        <w:tc>
          <w:tcPr>
            <w:tcW w:w="1554" w:type="dxa"/>
            <w:vAlign w:val="center"/>
          </w:tcPr>
          <w:p w14:paraId="5B2B359B"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Báo cáo, thảo luận</w:t>
            </w:r>
          </w:p>
        </w:tc>
        <w:tc>
          <w:tcPr>
            <w:tcW w:w="8075" w:type="dxa"/>
          </w:tcPr>
          <w:p w14:paraId="23B45826"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HS có thể trao đổi đáp án sau thời gian cho phép và tự kiểm tra nhau</w:t>
            </w:r>
          </w:p>
          <w:p w14:paraId="58A65F4D"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Nêu đáp án và HD các câu hỏi học sinh còn vướng mắc chưa giải quyết được.</w:t>
            </w:r>
          </w:p>
        </w:tc>
      </w:tr>
      <w:tr w:rsidR="00C96536" w:rsidRPr="00283549" w14:paraId="6F520B58" w14:textId="77777777" w:rsidTr="00B536A5">
        <w:tc>
          <w:tcPr>
            <w:tcW w:w="1554" w:type="dxa"/>
            <w:vAlign w:val="center"/>
          </w:tcPr>
          <w:p w14:paraId="65771D73" w14:textId="77777777" w:rsidR="00C96536" w:rsidRPr="00283549" w:rsidRDefault="00C96536" w:rsidP="00786844">
            <w:pPr>
              <w:jc w:val="center"/>
              <w:rPr>
                <w:rFonts w:eastAsia="Arial" w:cs="Times New Roman"/>
                <w:b/>
                <w:noProof/>
                <w:color w:val="000000"/>
                <w:sz w:val="24"/>
                <w:szCs w:val="24"/>
                <w:lang w:val="vi-VN"/>
              </w:rPr>
            </w:pPr>
            <w:r w:rsidRPr="00283549">
              <w:rPr>
                <w:rFonts w:eastAsia="Arial" w:cs="Times New Roman"/>
                <w:b/>
                <w:i/>
                <w:iCs/>
                <w:noProof/>
                <w:color w:val="000000"/>
                <w:sz w:val="24"/>
                <w:szCs w:val="24"/>
                <w:lang w:val="es-ES"/>
              </w:rPr>
              <w:t>Đánh giá, nhận xét, tổng hợp</w:t>
            </w:r>
          </w:p>
        </w:tc>
        <w:tc>
          <w:tcPr>
            <w:tcW w:w="8075" w:type="dxa"/>
          </w:tcPr>
          <w:p w14:paraId="25B1C37C" w14:textId="77777777" w:rsidR="00C96536" w:rsidRPr="00283549" w:rsidRDefault="00C96536" w:rsidP="006D245C">
            <w:pPr>
              <w:numPr>
                <w:ilvl w:val="0"/>
                <w:numId w:val="58"/>
              </w:numPr>
              <w:contextualSpacing/>
              <w:jc w:val="both"/>
              <w:rPr>
                <w:rFonts w:eastAsia="Arial" w:cs="Times New Roman"/>
                <w:noProof/>
                <w:color w:val="000000"/>
                <w:sz w:val="24"/>
                <w:szCs w:val="24"/>
                <w:lang w:val="vi-VN"/>
              </w:rPr>
            </w:pPr>
            <w:r w:rsidRPr="00283549">
              <w:rPr>
                <w:rFonts w:eastAsia="Arial" w:cs="Times New Roman"/>
                <w:noProof/>
                <w:color w:val="000000"/>
                <w:sz w:val="24"/>
                <w:szCs w:val="24"/>
                <w:lang w:val="vi-VN"/>
              </w:rPr>
              <w:t>GV đánh giá, nhận xét về việc thực hiện nhiệm vụ, thái độ và tinh thần làm việc của HS.</w:t>
            </w:r>
          </w:p>
          <w:p w14:paraId="2FA530E8" w14:textId="77777777" w:rsidR="00C96536" w:rsidRPr="00283549" w:rsidRDefault="00C96536" w:rsidP="006D245C">
            <w:pPr>
              <w:numPr>
                <w:ilvl w:val="0"/>
                <w:numId w:val="58"/>
              </w:numPr>
              <w:contextualSpacing/>
              <w:jc w:val="both"/>
              <w:rPr>
                <w:rFonts w:eastAsia="Arial" w:cs="Times New Roman"/>
                <w:iCs/>
                <w:noProof/>
                <w:color w:val="000000"/>
                <w:sz w:val="24"/>
                <w:szCs w:val="24"/>
                <w:lang w:val="es-ES"/>
              </w:rPr>
            </w:pPr>
            <w:r w:rsidRPr="00283549">
              <w:rPr>
                <w:rFonts w:eastAsia="Arial" w:cs="Times New Roman"/>
                <w:noProof/>
                <w:color w:val="000000"/>
                <w:sz w:val="24"/>
                <w:szCs w:val="24"/>
                <w:lang w:val="vi-VN"/>
              </w:rPr>
              <w:t>HS lắng nghe, hoàn thiện bài tập được giao.</w:t>
            </w:r>
          </w:p>
        </w:tc>
      </w:tr>
    </w:tbl>
    <w:p w14:paraId="398A31B8" w14:textId="77777777" w:rsidR="00C96536" w:rsidRPr="00283549" w:rsidRDefault="00C96536" w:rsidP="00786844">
      <w:pPr>
        <w:spacing w:before="0"/>
        <w:ind w:left="0" w:firstLine="0"/>
        <w:jc w:val="center"/>
        <w:rPr>
          <w:rFonts w:ascii="Times New Roman" w:eastAsia="Calibri" w:hAnsi="Times New Roman" w:cs="Times New Roman"/>
          <w:b/>
          <w:noProof/>
          <w:color w:val="000000"/>
          <w:sz w:val="24"/>
          <w:szCs w:val="24"/>
        </w:rPr>
      </w:pPr>
      <w:r w:rsidRPr="00283549">
        <w:rPr>
          <w:rFonts w:ascii="Times New Roman" w:eastAsia="Calibri" w:hAnsi="Times New Roman" w:cs="Times New Roman"/>
          <w:b/>
          <w:noProof/>
          <w:color w:val="000000"/>
          <w:sz w:val="24"/>
          <w:szCs w:val="24"/>
          <w:lang w:val="vi-VN"/>
        </w:rPr>
        <w:t xml:space="preserve">PHIẾU HỌC TẬP SỐ </w:t>
      </w:r>
      <w:r>
        <w:rPr>
          <w:rFonts w:ascii="Times New Roman" w:eastAsia="Calibri" w:hAnsi="Times New Roman" w:cs="Times New Roman"/>
          <w:b/>
          <w:noProof/>
          <w:color w:val="000000"/>
          <w:sz w:val="24"/>
          <w:szCs w:val="24"/>
        </w:rPr>
        <w:t>1</w:t>
      </w:r>
    </w:p>
    <w:p w14:paraId="05A23857"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noProof/>
          <w:color w:val="000000"/>
          <w:sz w:val="24"/>
          <w:szCs w:val="24"/>
        </w:rPr>
      </w:pPr>
      <w:r w:rsidRPr="00283549">
        <w:rPr>
          <w:rFonts w:ascii="Times New Roman" w:eastAsia="Calibri" w:hAnsi="Times New Roman" w:cs="Times New Roman"/>
          <w:b/>
          <w:noProof/>
          <w:color w:val="000000"/>
          <w:sz w:val="24"/>
          <w:szCs w:val="24"/>
          <w:lang w:val="vi-VN"/>
        </w:rPr>
        <w:t>Bài 1</w:t>
      </w:r>
      <w:r>
        <w:rPr>
          <w:rFonts w:ascii="Times New Roman" w:eastAsia="Calibri" w:hAnsi="Times New Roman" w:cs="Times New Roman"/>
          <w:b/>
          <w:noProof/>
          <w:color w:val="000000"/>
          <w:sz w:val="24"/>
          <w:szCs w:val="24"/>
        </w:rPr>
        <w:t>.</w:t>
      </w:r>
      <w:r w:rsidRPr="00283549">
        <w:rPr>
          <w:rFonts w:ascii="Times New Roman" w:eastAsia="Calibri" w:hAnsi="Times New Roman" w:cs="Times New Roman"/>
          <w:b/>
          <w:noProof/>
          <w:color w:val="000000"/>
          <w:sz w:val="24"/>
          <w:szCs w:val="24"/>
          <w:lang w:val="vi-VN"/>
        </w:rPr>
        <w:t xml:space="preserve"> </w:t>
      </w:r>
      <w:r w:rsidRPr="00283549">
        <w:rPr>
          <w:rFonts w:ascii="Times New Roman" w:eastAsia="Calibri" w:hAnsi="Times New Roman" w:cs="Times New Roman"/>
          <w:noProof/>
          <w:color w:val="000000"/>
          <w:sz w:val="24"/>
          <w:szCs w:val="24"/>
          <w:lang w:val="vi-VN"/>
        </w:rPr>
        <w:t>Tính giá trị lương giác sau</w:t>
      </w:r>
      <w:r>
        <w:rPr>
          <w:rFonts w:ascii="Times New Roman" w:eastAsia="Calibri" w:hAnsi="Times New Roman" w:cs="Times New Roman"/>
          <w:noProof/>
          <w:color w:val="000000"/>
          <w:sz w:val="24"/>
          <w:szCs w:val="24"/>
        </w:rPr>
        <w:t>:</w:t>
      </w:r>
    </w:p>
    <w:p w14:paraId="3B580293" w14:textId="77777777" w:rsidR="00C96536"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vi-VN"/>
        </w:rPr>
      </w:pPr>
      <w:r w:rsidRPr="00283549">
        <w:rPr>
          <w:rFonts w:ascii="Times New Roman" w:eastAsia="Times New Roman" w:hAnsi="Times New Roman" w:cs="Times New Roman"/>
          <w:noProof/>
          <w:color w:val="000000"/>
          <w:sz w:val="24"/>
          <w:szCs w:val="24"/>
          <w:lang w:val="vi-VN"/>
        </w:rPr>
        <w:t>a)</w:t>
      </w:r>
      <w:r w:rsidRPr="00461CBE">
        <w:rPr>
          <w:position w:val="-6"/>
        </w:rPr>
        <w:object w:dxaOrig="2000" w:dyaOrig="320" w14:anchorId="3D9A7019">
          <v:shape id="_x0000_i2567" type="#_x0000_t75" style="width:100.5pt;height:16pt" o:ole="">
            <v:imagedata r:id="rId2845" o:title=""/>
          </v:shape>
          <o:OLEObject Type="Embed" ProgID="Equation.DSMT4" ShapeID="_x0000_i2567" DrawAspect="Content" ObjectID="_1753631720" r:id="rId2846"/>
        </w:object>
      </w:r>
      <w:r w:rsidRPr="00283549">
        <w:rPr>
          <w:rFonts w:ascii="Times New Roman" w:eastAsia="Times New Roman" w:hAnsi="Times New Roman" w:cs="Times New Roman"/>
          <w:noProof/>
          <w:color w:val="000000"/>
          <w:sz w:val="24"/>
          <w:szCs w:val="24"/>
          <w:lang w:val="vi-VN"/>
        </w:rPr>
        <w:tab/>
      </w:r>
      <w:r w:rsidRPr="00283549">
        <w:rPr>
          <w:rFonts w:ascii="Times New Roman" w:eastAsia="Times New Roman" w:hAnsi="Times New Roman" w:cs="Times New Roman"/>
          <w:noProof/>
          <w:color w:val="000000"/>
          <w:sz w:val="24"/>
          <w:szCs w:val="24"/>
          <w:lang w:val="vi-VN"/>
        </w:rPr>
        <w:tab/>
      </w:r>
      <w:r w:rsidRPr="00283549">
        <w:rPr>
          <w:rFonts w:ascii="Times New Roman" w:eastAsia="Times New Roman" w:hAnsi="Times New Roman" w:cs="Times New Roman"/>
          <w:noProof/>
          <w:color w:val="000000"/>
          <w:sz w:val="24"/>
          <w:szCs w:val="24"/>
          <w:lang w:val="vi-VN"/>
        </w:rPr>
        <w:tab/>
      </w:r>
      <w:r w:rsidRPr="00283549">
        <w:rPr>
          <w:rFonts w:ascii="Times New Roman" w:eastAsia="Times New Roman" w:hAnsi="Times New Roman" w:cs="Times New Roman"/>
          <w:noProof/>
          <w:color w:val="000000"/>
          <w:sz w:val="24"/>
          <w:szCs w:val="24"/>
          <w:lang w:val="vi-VN"/>
        </w:rPr>
        <w:tab/>
      </w:r>
    </w:p>
    <w:p w14:paraId="3A67983F"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vi-VN"/>
        </w:rPr>
      </w:pPr>
      <w:r w:rsidRPr="00283549">
        <w:rPr>
          <w:rFonts w:ascii="Times New Roman" w:eastAsia="Times New Roman" w:hAnsi="Times New Roman" w:cs="Times New Roman"/>
          <w:noProof/>
          <w:color w:val="000000"/>
          <w:sz w:val="24"/>
          <w:szCs w:val="24"/>
          <w:lang w:val="vi-VN"/>
        </w:rPr>
        <w:t>b)</w:t>
      </w:r>
      <w:r w:rsidRPr="00461CBE">
        <w:rPr>
          <w:position w:val="-6"/>
        </w:rPr>
        <w:object w:dxaOrig="2000" w:dyaOrig="320" w14:anchorId="68CB4FBD">
          <v:shape id="_x0000_i2568" type="#_x0000_t75" style="width:100.5pt;height:16pt" o:ole="">
            <v:imagedata r:id="rId2847" o:title=""/>
          </v:shape>
          <o:OLEObject Type="Embed" ProgID="Equation.DSMT4" ShapeID="_x0000_i2568" DrawAspect="Content" ObjectID="_1753631721" r:id="rId2848"/>
        </w:object>
      </w:r>
      <w:r w:rsidRPr="00283549">
        <w:rPr>
          <w:rFonts w:ascii="Times New Roman" w:eastAsia="Times New Roman" w:hAnsi="Times New Roman" w:cs="Times New Roman"/>
          <w:noProof/>
          <w:color w:val="000000"/>
          <w:sz w:val="24"/>
          <w:szCs w:val="24"/>
          <w:lang w:val="vi-VN"/>
        </w:rPr>
        <w:tab/>
        <w:t xml:space="preserve">                          </w:t>
      </w:r>
    </w:p>
    <w:p w14:paraId="3348705F" w14:textId="77777777" w:rsidR="00C96536"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vi-VN"/>
        </w:rPr>
      </w:pPr>
      <w:r w:rsidRPr="00283549">
        <w:rPr>
          <w:rFonts w:ascii="Times New Roman" w:eastAsia="Times New Roman" w:hAnsi="Times New Roman" w:cs="Times New Roman"/>
          <w:noProof/>
          <w:color w:val="000000"/>
          <w:sz w:val="24"/>
          <w:szCs w:val="24"/>
          <w:lang w:val="vi-VN"/>
        </w:rPr>
        <w:t>c)</w:t>
      </w:r>
      <w:r w:rsidRPr="00461CBE">
        <w:rPr>
          <w:position w:val="-6"/>
        </w:rPr>
        <w:object w:dxaOrig="3360" w:dyaOrig="320" w14:anchorId="5ABEEBA3">
          <v:shape id="_x0000_i2569" type="#_x0000_t75" style="width:168pt;height:16pt" o:ole="">
            <v:imagedata r:id="rId2849" o:title=""/>
          </v:shape>
          <o:OLEObject Type="Embed" ProgID="Equation.DSMT4" ShapeID="_x0000_i2569" DrawAspect="Content" ObjectID="_1753631722" r:id="rId2850"/>
        </w:object>
      </w:r>
      <w:r w:rsidRPr="00283549">
        <w:rPr>
          <w:rFonts w:ascii="Times New Roman" w:eastAsia="Times New Roman" w:hAnsi="Times New Roman" w:cs="Times New Roman"/>
          <w:noProof/>
          <w:color w:val="000000"/>
          <w:sz w:val="24"/>
          <w:szCs w:val="24"/>
          <w:lang w:val="vi-VN"/>
        </w:rPr>
        <w:tab/>
        <w:t xml:space="preserve">            </w:t>
      </w:r>
    </w:p>
    <w:p w14:paraId="7D0BAAEC"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vi-VN"/>
        </w:rPr>
      </w:pPr>
      <w:r w:rsidRPr="00283549">
        <w:rPr>
          <w:rFonts w:ascii="Times New Roman" w:eastAsia="Times New Roman" w:hAnsi="Times New Roman" w:cs="Times New Roman"/>
          <w:noProof/>
          <w:color w:val="000000"/>
          <w:sz w:val="24"/>
          <w:szCs w:val="24"/>
          <w:lang w:val="vi-VN"/>
        </w:rPr>
        <w:t>d)</w:t>
      </w:r>
      <w:r w:rsidRPr="00461CBE">
        <w:rPr>
          <w:position w:val="-6"/>
        </w:rPr>
        <w:object w:dxaOrig="3620" w:dyaOrig="279" w14:anchorId="6962AE38">
          <v:shape id="_x0000_i2570" type="#_x0000_t75" style="width:181pt;height:14pt" o:ole="">
            <v:imagedata r:id="rId2851" o:title=""/>
          </v:shape>
          <o:OLEObject Type="Embed" ProgID="Equation.DSMT4" ShapeID="_x0000_i2570" DrawAspect="Content" ObjectID="_1753631723" r:id="rId2852"/>
        </w:object>
      </w:r>
    </w:p>
    <w:p w14:paraId="43A92BB3"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pt-BR"/>
        </w:rPr>
      </w:pPr>
      <w:r w:rsidRPr="00283549">
        <w:rPr>
          <w:rFonts w:ascii="Times New Roman" w:eastAsia="Times New Roman" w:hAnsi="Times New Roman" w:cs="Times New Roman"/>
          <w:noProof/>
          <w:color w:val="000000"/>
          <w:sz w:val="24"/>
          <w:szCs w:val="24"/>
          <w:lang w:val="vi-VN"/>
        </w:rPr>
        <w:t>e)</w:t>
      </w:r>
      <w:r w:rsidRPr="00461CBE">
        <w:rPr>
          <w:position w:val="-6"/>
        </w:rPr>
        <w:object w:dxaOrig="5200" w:dyaOrig="320" w14:anchorId="09C28AAA">
          <v:shape id="_x0000_i2571" type="#_x0000_t75" style="width:259.5pt;height:16pt" o:ole="">
            <v:imagedata r:id="rId2853" o:title=""/>
          </v:shape>
          <o:OLEObject Type="Embed" ProgID="Equation.DSMT4" ShapeID="_x0000_i2571" DrawAspect="Content" ObjectID="_1753631724" r:id="rId2854"/>
        </w:object>
      </w:r>
      <w:r w:rsidRPr="00283549">
        <w:rPr>
          <w:rFonts w:ascii="Times New Roman" w:eastAsia="Times New Roman" w:hAnsi="Times New Roman" w:cs="Times New Roman"/>
          <w:noProof/>
          <w:color w:val="000000"/>
          <w:sz w:val="24"/>
          <w:szCs w:val="24"/>
          <w:lang w:val="pt-BR"/>
        </w:rPr>
        <w:t>.</w:t>
      </w:r>
    </w:p>
    <w:p w14:paraId="4BFE578E"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pt-BR"/>
        </w:rPr>
      </w:pPr>
      <w:r w:rsidRPr="00283549">
        <w:rPr>
          <w:rFonts w:ascii="Times New Roman" w:eastAsia="Calibri" w:hAnsi="Times New Roman" w:cs="Times New Roman"/>
          <w:b/>
          <w:noProof/>
          <w:color w:val="000000"/>
          <w:sz w:val="24"/>
          <w:szCs w:val="24"/>
          <w:lang w:val="vi-VN"/>
        </w:rPr>
        <w:t>Bài 2</w:t>
      </w:r>
      <w:r>
        <w:rPr>
          <w:rFonts w:ascii="Times New Roman" w:eastAsia="Calibri" w:hAnsi="Times New Roman" w:cs="Times New Roman"/>
          <w:b/>
          <w:noProof/>
          <w:color w:val="000000"/>
          <w:sz w:val="24"/>
          <w:szCs w:val="24"/>
        </w:rPr>
        <w:t>.</w:t>
      </w:r>
      <w:r w:rsidRPr="00283549">
        <w:rPr>
          <w:rFonts w:ascii="Times New Roman" w:eastAsia="Calibri" w:hAnsi="Times New Roman" w:cs="Times New Roman"/>
          <w:b/>
          <w:noProof/>
          <w:color w:val="000000"/>
          <w:sz w:val="24"/>
          <w:szCs w:val="24"/>
          <w:lang w:val="vi-VN"/>
        </w:rPr>
        <w:t xml:space="preserve"> </w:t>
      </w:r>
      <w:r w:rsidRPr="00283549">
        <w:rPr>
          <w:rFonts w:ascii="Times New Roman" w:eastAsia="Calibri" w:hAnsi="Times New Roman" w:cs="Times New Roman"/>
          <w:noProof/>
          <w:color w:val="000000"/>
          <w:sz w:val="24"/>
          <w:szCs w:val="24"/>
          <w:lang w:val="pt-BR"/>
        </w:rPr>
        <w:t>Xác định vị trí của các điểm sau trên nữa đ</w:t>
      </w:r>
      <w:r>
        <w:rPr>
          <w:rFonts w:ascii="Times New Roman" w:eastAsia="Calibri" w:hAnsi="Times New Roman" w:cs="Times New Roman"/>
          <w:noProof/>
          <w:color w:val="000000"/>
          <w:sz w:val="24"/>
          <w:szCs w:val="24"/>
          <w:lang w:val="pt-BR"/>
        </w:rPr>
        <w:t>ường</w:t>
      </w:r>
      <w:r w:rsidRPr="00283549">
        <w:rPr>
          <w:rFonts w:ascii="Times New Roman" w:eastAsia="Calibri" w:hAnsi="Times New Roman" w:cs="Times New Roman"/>
          <w:noProof/>
          <w:color w:val="000000"/>
          <w:sz w:val="24"/>
          <w:szCs w:val="24"/>
          <w:lang w:val="pt-BR"/>
        </w:rPr>
        <w:t xml:space="preserve"> tròn lượng giác</w:t>
      </w:r>
    </w:p>
    <w:p w14:paraId="7771C124" w14:textId="77777777" w:rsidR="00C96536"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pt-BR"/>
        </w:rPr>
      </w:pPr>
      <w:r>
        <w:rPr>
          <w:rFonts w:ascii="Times New Roman" w:eastAsia="Times New Roman" w:hAnsi="Times New Roman" w:cs="Times New Roman"/>
          <w:noProof/>
          <w:color w:val="000000"/>
          <w:sz w:val="24"/>
          <w:szCs w:val="24"/>
          <w:lang w:val="pt-BR"/>
        </w:rPr>
        <w:t xml:space="preserve">a) </w:t>
      </w:r>
      <w:r w:rsidRPr="00283549">
        <w:rPr>
          <w:rFonts w:ascii="Times New Roman" w:eastAsia="Times New Roman" w:hAnsi="Times New Roman" w:cs="Times New Roman"/>
          <w:noProof/>
          <w:color w:val="000000"/>
          <w:position w:val="-24"/>
          <w:sz w:val="24"/>
          <w:szCs w:val="24"/>
          <w:lang w:val="pt-BR"/>
        </w:rPr>
        <w:object w:dxaOrig="1140" w:dyaOrig="620" w14:anchorId="074E59F4">
          <v:shape id="_x0000_i2572" type="#_x0000_t75" style="width:57pt;height:31.5pt" o:ole="">
            <v:imagedata r:id="rId2855" o:title=""/>
          </v:shape>
          <o:OLEObject Type="Embed" ProgID="Equation.DSMT4" ShapeID="_x0000_i2572" DrawAspect="Content" ObjectID="_1753631725" r:id="rId2856"/>
        </w:object>
      </w:r>
    </w:p>
    <w:p w14:paraId="620B8B1F" w14:textId="77777777" w:rsidR="00C96536"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pt-BR"/>
        </w:rPr>
      </w:pPr>
      <w:r>
        <w:rPr>
          <w:rFonts w:ascii="Times New Roman" w:eastAsia="Times New Roman" w:hAnsi="Times New Roman" w:cs="Times New Roman"/>
          <w:noProof/>
          <w:color w:val="000000"/>
          <w:sz w:val="24"/>
          <w:szCs w:val="24"/>
          <w:lang w:val="pt-BR"/>
        </w:rPr>
        <w:t xml:space="preserve">b) </w:t>
      </w:r>
      <w:r w:rsidRPr="00283549">
        <w:rPr>
          <w:rFonts w:ascii="Times New Roman" w:eastAsia="Times New Roman" w:hAnsi="Times New Roman" w:cs="Times New Roman"/>
          <w:noProof/>
          <w:color w:val="000000"/>
          <w:position w:val="-24"/>
          <w:sz w:val="24"/>
          <w:szCs w:val="24"/>
          <w:lang w:val="pt-BR"/>
        </w:rPr>
        <w:object w:dxaOrig="900" w:dyaOrig="620" w14:anchorId="63DD8FF9">
          <v:shape id="_x0000_i2573" type="#_x0000_t75" style="width:45.5pt;height:31.5pt" o:ole="">
            <v:imagedata r:id="rId2857" o:title=""/>
          </v:shape>
          <o:OLEObject Type="Embed" ProgID="Equation.DSMT4" ShapeID="_x0000_i2573" DrawAspect="Content" ObjectID="_1753631726" r:id="rId2858"/>
        </w:object>
      </w:r>
      <w:r w:rsidRPr="00283549">
        <w:rPr>
          <w:rFonts w:ascii="Times New Roman" w:eastAsia="Times New Roman" w:hAnsi="Times New Roman" w:cs="Times New Roman"/>
          <w:noProof/>
          <w:color w:val="000000"/>
          <w:sz w:val="24"/>
          <w:szCs w:val="24"/>
          <w:lang w:val="pt-BR"/>
        </w:rPr>
        <w:tab/>
      </w:r>
      <w:r w:rsidRPr="00283549">
        <w:rPr>
          <w:rFonts w:ascii="Times New Roman" w:eastAsia="Times New Roman" w:hAnsi="Times New Roman" w:cs="Times New Roman"/>
          <w:noProof/>
          <w:color w:val="000000"/>
          <w:sz w:val="24"/>
          <w:szCs w:val="24"/>
          <w:lang w:val="pt-BR"/>
        </w:rPr>
        <w:tab/>
      </w:r>
      <w:r w:rsidRPr="00283549">
        <w:rPr>
          <w:rFonts w:ascii="Times New Roman" w:eastAsia="Times New Roman" w:hAnsi="Times New Roman" w:cs="Times New Roman"/>
          <w:noProof/>
          <w:color w:val="000000"/>
          <w:sz w:val="24"/>
          <w:szCs w:val="24"/>
          <w:lang w:val="pt-BR"/>
        </w:rPr>
        <w:tab/>
      </w:r>
    </w:p>
    <w:p w14:paraId="6FE506A4"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pt-BR"/>
        </w:rPr>
      </w:pPr>
      <w:r>
        <w:rPr>
          <w:rFonts w:ascii="Times New Roman" w:eastAsia="Times New Roman" w:hAnsi="Times New Roman" w:cs="Times New Roman"/>
          <w:noProof/>
          <w:color w:val="000000"/>
          <w:sz w:val="24"/>
          <w:szCs w:val="24"/>
          <w:lang w:val="pt-BR"/>
        </w:rPr>
        <w:t xml:space="preserve">c) </w:t>
      </w:r>
      <w:r w:rsidRPr="00283549">
        <w:rPr>
          <w:rFonts w:ascii="Times New Roman" w:eastAsia="Times New Roman" w:hAnsi="Times New Roman" w:cs="Times New Roman"/>
          <w:noProof/>
          <w:color w:val="000000"/>
          <w:position w:val="-10"/>
          <w:sz w:val="24"/>
          <w:szCs w:val="24"/>
          <w:lang w:val="pt-BR"/>
        </w:rPr>
        <w:object w:dxaOrig="880" w:dyaOrig="320" w14:anchorId="45E93559">
          <v:shape id="_x0000_i2574" type="#_x0000_t75" style="width:43.5pt;height:16.5pt" o:ole="">
            <v:imagedata r:id="rId2859" o:title=""/>
          </v:shape>
          <o:OLEObject Type="Embed" ProgID="Equation.DSMT4" ShapeID="_x0000_i2574" DrawAspect="Content" ObjectID="_1753631727" r:id="rId2860"/>
        </w:object>
      </w:r>
    </w:p>
    <w:p w14:paraId="403CAE60" w14:textId="77777777" w:rsidR="00C96536" w:rsidRPr="00283549" w:rsidRDefault="00C96536" w:rsidP="00786844">
      <w:pPr>
        <w:tabs>
          <w:tab w:val="left" w:pos="2268"/>
        </w:tabs>
        <w:spacing w:before="0"/>
        <w:ind w:left="567" w:firstLine="0"/>
        <w:jc w:val="both"/>
        <w:rPr>
          <w:rFonts w:ascii="Times New Roman" w:eastAsia="Calibri" w:hAnsi="Times New Roman" w:cs="Times New Roman"/>
          <w:i/>
          <w:noProof/>
          <w:color w:val="FF00FF"/>
          <w:sz w:val="24"/>
          <w:szCs w:val="24"/>
          <w:lang w:val="pt-BR"/>
        </w:rPr>
      </w:pPr>
      <w:r w:rsidRPr="00283549">
        <w:rPr>
          <w:rFonts w:ascii="Times New Roman" w:eastAsia="Calibri" w:hAnsi="Times New Roman" w:cs="Times New Roman"/>
          <w:b/>
          <w:noProof/>
          <w:color w:val="FF00FF"/>
          <w:sz w:val="24"/>
          <w:szCs w:val="24"/>
          <w:lang w:val="pt-BR"/>
        </w:rPr>
        <w:t>4. Hoạt động 4: Vận dụng</w:t>
      </w:r>
    </w:p>
    <w:p w14:paraId="72FA68D2"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i/>
          <w:noProof/>
          <w:color w:val="000000"/>
          <w:sz w:val="24"/>
          <w:szCs w:val="24"/>
          <w:lang w:val="pt-BR"/>
        </w:rPr>
      </w:pPr>
      <w:r w:rsidRPr="00283549">
        <w:rPr>
          <w:rFonts w:ascii="Times New Roman" w:eastAsia="Calibri" w:hAnsi="Times New Roman" w:cs="Times New Roman"/>
          <w:b/>
          <w:bCs/>
          <w:i/>
          <w:noProof/>
          <w:color w:val="000000"/>
          <w:sz w:val="24"/>
          <w:szCs w:val="24"/>
          <w:lang w:val="pt-BR"/>
        </w:rPr>
        <w:t>a) Mục tiêu:</w:t>
      </w:r>
    </w:p>
    <w:p w14:paraId="0B94393A" w14:textId="77777777" w:rsidR="00C96536" w:rsidRPr="00D836E5"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noProof/>
          <w:color w:val="000000"/>
          <w:sz w:val="24"/>
          <w:szCs w:val="24"/>
          <w:lang w:val="pt-BR"/>
        </w:rPr>
      </w:pPr>
      <w:r w:rsidRPr="00D836E5">
        <w:rPr>
          <w:rFonts w:ascii="Times New Roman" w:eastAsia="Calibri" w:hAnsi="Times New Roman" w:cs="Times New Roman"/>
          <w:noProof/>
          <w:color w:val="000000"/>
          <w:sz w:val="24"/>
          <w:szCs w:val="24"/>
          <w:lang w:val="pt-BR"/>
        </w:rPr>
        <w:t xml:space="preserve">Học sinh biết sử dụng kiến thức chứng minh đẳng thức lượng giác, chứng minh biểu thức không phụ thuộc </w:t>
      </w:r>
      <w:r w:rsidRPr="00D836E5">
        <w:rPr>
          <w:rFonts w:eastAsia="Times New Roman"/>
          <w:noProof/>
          <w:position w:val="-6"/>
          <w:lang w:val="pt-BR"/>
        </w:rPr>
        <w:object w:dxaOrig="200" w:dyaOrig="220" w14:anchorId="1EB074C5">
          <v:shape id="_x0000_i2575" type="#_x0000_t75" style="width:10pt;height:11pt" o:ole="">
            <v:imagedata r:id="rId2861" o:title=""/>
          </v:shape>
          <o:OLEObject Type="Embed" ProgID="Equation.DSMT4" ShapeID="_x0000_i2575" DrawAspect="Content" ObjectID="_1753631728" r:id="rId2862"/>
        </w:object>
      </w:r>
      <w:r w:rsidRPr="00D836E5">
        <w:rPr>
          <w:rFonts w:ascii="Times New Roman" w:eastAsia="Calibri" w:hAnsi="Times New Roman" w:cs="Times New Roman"/>
          <w:noProof/>
          <w:color w:val="000000"/>
          <w:sz w:val="24"/>
          <w:szCs w:val="24"/>
          <w:lang w:val="pt-BR"/>
        </w:rPr>
        <w:t>, đơn giản biểu thức.</w:t>
      </w:r>
    </w:p>
    <w:p w14:paraId="50642024" w14:textId="77777777" w:rsidR="00C96536" w:rsidRPr="00D836E5"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noProof/>
          <w:color w:val="000000"/>
          <w:sz w:val="24"/>
          <w:szCs w:val="24"/>
          <w:lang w:val="pt-BR"/>
        </w:rPr>
      </w:pPr>
      <w:r w:rsidRPr="00D836E5">
        <w:rPr>
          <w:rFonts w:ascii="Times New Roman" w:eastAsia="Calibri" w:hAnsi="Times New Roman" w:cs="Times New Roman"/>
          <w:noProof/>
          <w:color w:val="000000"/>
          <w:sz w:val="24"/>
          <w:szCs w:val="24"/>
          <w:lang w:val="pt-BR"/>
        </w:rPr>
        <w:t>Sử dụng tính chất của giá trị lượng giác: 2 góc bù nhau, phụ nhau.</w:t>
      </w:r>
    </w:p>
    <w:p w14:paraId="2C31D627" w14:textId="77777777" w:rsidR="00C96536" w:rsidRPr="00D836E5"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noProof/>
          <w:color w:val="000000"/>
          <w:sz w:val="24"/>
          <w:szCs w:val="24"/>
          <w:lang w:val="pt-BR"/>
        </w:rPr>
      </w:pPr>
      <w:r w:rsidRPr="00D836E5">
        <w:rPr>
          <w:rFonts w:ascii="Times New Roman" w:eastAsia="Calibri" w:hAnsi="Times New Roman" w:cs="Times New Roman"/>
          <w:noProof/>
          <w:color w:val="000000"/>
          <w:sz w:val="24"/>
          <w:szCs w:val="24"/>
          <w:lang w:val="pt-BR"/>
        </w:rPr>
        <w:t>Sử dụng các hằng đẳng thức đáng nhớ.</w:t>
      </w:r>
    </w:p>
    <w:p w14:paraId="0EF15E2D" w14:textId="77777777" w:rsidR="00C96536" w:rsidRPr="00D836E5"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noProof/>
          <w:color w:val="000000"/>
          <w:sz w:val="24"/>
          <w:szCs w:val="24"/>
          <w:lang w:val="pt-BR"/>
        </w:rPr>
      </w:pPr>
      <w:r w:rsidRPr="00D836E5">
        <w:rPr>
          <w:rFonts w:ascii="Times New Roman" w:eastAsia="Calibri" w:hAnsi="Times New Roman" w:cs="Times New Roman"/>
          <w:noProof/>
          <w:color w:val="000000"/>
          <w:sz w:val="24"/>
          <w:szCs w:val="24"/>
          <w:lang w:val="pt-BR"/>
        </w:rPr>
        <w:t>Học sinh sử dụng kết hợp tranh ảnh, phiếu học tập để giải quyết các bài toán thực tiễn liên quan đến góc trong đời sống hằng ngày của con người.</w:t>
      </w:r>
    </w:p>
    <w:p w14:paraId="5CB6AD2D"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i/>
          <w:noProof/>
          <w:color w:val="000000"/>
          <w:sz w:val="24"/>
          <w:szCs w:val="24"/>
          <w:lang w:val="pt-BR"/>
        </w:rPr>
      </w:pPr>
      <w:r w:rsidRPr="00283549">
        <w:rPr>
          <w:rFonts w:ascii="Times New Roman" w:eastAsia="Calibri" w:hAnsi="Times New Roman" w:cs="Times New Roman"/>
          <w:b/>
          <w:bCs/>
          <w:i/>
          <w:noProof/>
          <w:color w:val="000000"/>
          <w:sz w:val="24"/>
          <w:szCs w:val="24"/>
          <w:lang w:val="pt-BR"/>
        </w:rPr>
        <w:t xml:space="preserve">b) Nội dung: </w:t>
      </w:r>
    </w:p>
    <w:p w14:paraId="671E8677" w14:textId="77777777" w:rsidR="00C96536" w:rsidRPr="00283549"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noProof/>
          <w:color w:val="000000"/>
          <w:sz w:val="24"/>
          <w:szCs w:val="24"/>
          <w:lang w:val="pt-BR"/>
        </w:rPr>
      </w:pPr>
      <w:r w:rsidRPr="00283549">
        <w:rPr>
          <w:rFonts w:ascii="Times New Roman" w:eastAsia="Calibri" w:hAnsi="Times New Roman" w:cs="Times New Roman"/>
          <w:noProof/>
          <w:color w:val="000000"/>
          <w:sz w:val="24"/>
          <w:szCs w:val="24"/>
          <w:lang w:val="pt-BR"/>
        </w:rPr>
        <w:t xml:space="preserve">Học sinh vận dụng sách giáo khoa, vận dụng kiến thức để thực hiện phiếu học tập số </w:t>
      </w:r>
      <w:r>
        <w:rPr>
          <w:rFonts w:ascii="Times New Roman" w:eastAsia="Calibri" w:hAnsi="Times New Roman" w:cs="Times New Roman"/>
          <w:noProof/>
          <w:color w:val="000000"/>
          <w:sz w:val="24"/>
          <w:szCs w:val="24"/>
          <w:lang w:val="pt-BR"/>
        </w:rPr>
        <w:t>2</w:t>
      </w:r>
      <w:r w:rsidRPr="00283549">
        <w:rPr>
          <w:rFonts w:ascii="Times New Roman" w:eastAsia="Calibri" w:hAnsi="Times New Roman" w:cs="Times New Roman"/>
          <w:noProof/>
          <w:color w:val="000000"/>
          <w:sz w:val="24"/>
          <w:szCs w:val="24"/>
          <w:lang w:val="pt-BR"/>
        </w:rPr>
        <w:t>.</w:t>
      </w:r>
    </w:p>
    <w:p w14:paraId="19196B62"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i/>
          <w:noProof/>
          <w:color w:val="000000"/>
          <w:sz w:val="24"/>
          <w:szCs w:val="24"/>
          <w:lang w:val="pt-BR"/>
        </w:rPr>
      </w:pPr>
      <w:r w:rsidRPr="00283549">
        <w:rPr>
          <w:rFonts w:ascii="Times New Roman" w:eastAsia="Calibri" w:hAnsi="Times New Roman" w:cs="Times New Roman"/>
          <w:b/>
          <w:bCs/>
          <w:i/>
          <w:noProof/>
          <w:color w:val="000000"/>
          <w:sz w:val="24"/>
          <w:szCs w:val="24"/>
          <w:lang w:val="pt-BR"/>
        </w:rPr>
        <w:t xml:space="preserve">c) Sản phẩm học tập: </w:t>
      </w:r>
    </w:p>
    <w:p w14:paraId="7F395482" w14:textId="77777777" w:rsidR="00C96536" w:rsidRPr="00283549"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noProof/>
          <w:color w:val="000000"/>
          <w:sz w:val="24"/>
          <w:szCs w:val="24"/>
          <w:lang w:val="pt-BR"/>
        </w:rPr>
      </w:pPr>
      <w:r w:rsidRPr="00283549">
        <w:rPr>
          <w:rFonts w:ascii="Times New Roman" w:eastAsia="Calibri" w:hAnsi="Times New Roman" w:cs="Times New Roman"/>
          <w:noProof/>
          <w:color w:val="000000"/>
          <w:sz w:val="24"/>
          <w:szCs w:val="24"/>
          <w:lang w:val="pt-BR"/>
        </w:rPr>
        <w:t xml:space="preserve">Bài giải của nhóm học sinh. </w:t>
      </w:r>
    </w:p>
    <w:p w14:paraId="556BEB1F" w14:textId="77777777" w:rsidR="00C96536" w:rsidRPr="00283549" w:rsidRDefault="00C96536" w:rsidP="00786844">
      <w:pPr>
        <w:tabs>
          <w:tab w:val="left" w:pos="2268"/>
        </w:tabs>
        <w:spacing w:before="0"/>
        <w:ind w:left="567" w:firstLine="0"/>
        <w:jc w:val="both"/>
        <w:rPr>
          <w:rFonts w:ascii="Times New Roman" w:eastAsia="Calibri" w:hAnsi="Times New Roman" w:cs="Times New Roman"/>
          <w:b/>
          <w:bCs/>
          <w:i/>
          <w:noProof/>
          <w:color w:val="000000"/>
          <w:sz w:val="24"/>
          <w:szCs w:val="24"/>
          <w:lang w:val="pt-BR"/>
        </w:rPr>
      </w:pPr>
      <w:r w:rsidRPr="00283549">
        <w:rPr>
          <w:rFonts w:ascii="Times New Roman" w:eastAsia="Calibri" w:hAnsi="Times New Roman" w:cs="Times New Roman"/>
          <w:b/>
          <w:bCs/>
          <w:i/>
          <w:noProof/>
          <w:color w:val="000000"/>
          <w:sz w:val="24"/>
          <w:szCs w:val="24"/>
          <w:lang w:val="pt-BR"/>
        </w:rPr>
        <w:t xml:space="preserve">d) Tổ chức thực hiện:   </w:t>
      </w:r>
    </w:p>
    <w:p w14:paraId="2827F3AF" w14:textId="77777777" w:rsidR="00C96536" w:rsidRPr="00283549"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noProof/>
          <w:color w:val="000000"/>
          <w:sz w:val="24"/>
          <w:szCs w:val="24"/>
          <w:lang w:val="pt-BR"/>
        </w:rPr>
      </w:pPr>
      <w:r w:rsidRPr="00283549">
        <w:rPr>
          <w:rFonts w:ascii="Times New Roman" w:eastAsia="Calibri" w:hAnsi="Times New Roman" w:cs="Times New Roman"/>
          <w:noProof/>
          <w:color w:val="000000"/>
          <w:sz w:val="24"/>
          <w:szCs w:val="24"/>
          <w:lang w:val="pt-BR"/>
        </w:rPr>
        <w:t xml:space="preserve">Giáo viên yêu cầu học sinh thực hiện theo nhóm 6 HS trên phiếu học tập số </w:t>
      </w:r>
      <w:r>
        <w:rPr>
          <w:rFonts w:ascii="Times New Roman" w:eastAsia="Calibri" w:hAnsi="Times New Roman" w:cs="Times New Roman"/>
          <w:noProof/>
          <w:color w:val="000000"/>
          <w:sz w:val="24"/>
          <w:szCs w:val="24"/>
          <w:lang w:val="pt-BR"/>
        </w:rPr>
        <w:t>2</w:t>
      </w:r>
      <w:r w:rsidRPr="00283549">
        <w:rPr>
          <w:rFonts w:ascii="Times New Roman" w:eastAsia="Calibri" w:hAnsi="Times New Roman" w:cs="Times New Roman"/>
          <w:noProof/>
          <w:color w:val="000000"/>
          <w:sz w:val="24"/>
          <w:szCs w:val="24"/>
          <w:lang w:val="pt-BR"/>
        </w:rPr>
        <w:t xml:space="preserve"> trong 20 phút.</w:t>
      </w:r>
    </w:p>
    <w:p w14:paraId="1FBC37E0" w14:textId="77777777" w:rsidR="00C96536" w:rsidRPr="00283549"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noProof/>
          <w:color w:val="000000"/>
          <w:sz w:val="24"/>
          <w:szCs w:val="24"/>
          <w:lang w:val="pt-BR"/>
        </w:rPr>
      </w:pPr>
      <w:r w:rsidRPr="00283549">
        <w:rPr>
          <w:rFonts w:ascii="Times New Roman" w:eastAsia="Calibri" w:hAnsi="Times New Roman" w:cs="Times New Roman"/>
          <w:noProof/>
          <w:color w:val="000000"/>
          <w:sz w:val="24"/>
          <w:szCs w:val="24"/>
          <w:lang w:val="pt-BR"/>
        </w:rPr>
        <w:t>Đại diện nhóm hoàn thành nhanh nhất trình bày kết quả của nhóm mình, các nhóm còn lại theo dõi, nhận xét đánh giá.</w:t>
      </w:r>
    </w:p>
    <w:p w14:paraId="12B841CD" w14:textId="77777777" w:rsidR="00C96536" w:rsidRDefault="00C96536" w:rsidP="006D245C">
      <w:pPr>
        <w:pStyle w:val="ListParagraph"/>
        <w:numPr>
          <w:ilvl w:val="0"/>
          <w:numId w:val="60"/>
        </w:numPr>
        <w:tabs>
          <w:tab w:val="left" w:pos="2268"/>
        </w:tabs>
        <w:spacing w:before="0"/>
        <w:ind w:left="900"/>
        <w:jc w:val="both"/>
        <w:rPr>
          <w:rFonts w:eastAsia="Calibri" w:cs="Times New Roman"/>
          <w:noProof/>
          <w:color w:val="000000"/>
          <w:sz w:val="24"/>
          <w:szCs w:val="24"/>
          <w:lang w:val="pt-BR"/>
        </w:rPr>
      </w:pPr>
      <w:r w:rsidRPr="00283549">
        <w:rPr>
          <w:rFonts w:ascii="Times New Roman" w:eastAsia="Calibri" w:hAnsi="Times New Roman" w:cs="Times New Roman"/>
          <w:noProof/>
          <w:color w:val="000000"/>
          <w:sz w:val="24"/>
          <w:szCs w:val="24"/>
          <w:lang w:val="pt-BR"/>
        </w:rPr>
        <w:t>Giáo viên tổng kết, đánh giá.</w:t>
      </w:r>
    </w:p>
    <w:p w14:paraId="41C11C81" w14:textId="77777777" w:rsidR="00C96536" w:rsidRPr="008711D3"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color w:val="000000"/>
          <w:sz w:val="24"/>
          <w:szCs w:val="24"/>
        </w:rPr>
      </w:pPr>
      <w:r w:rsidRPr="00396DA8">
        <w:rPr>
          <w:rFonts w:ascii="Times New Roman" w:eastAsia="Calibri" w:hAnsi="Times New Roman" w:cs="Times New Roman"/>
          <w:noProof/>
          <w:color w:val="000000"/>
          <w:sz w:val="24"/>
          <w:szCs w:val="24"/>
          <w:lang w:val="pt-BR"/>
        </w:rPr>
        <w:t>GV chọn một số HS nộp bài làm vào buổi học tiếp theo; nhận xét (và có thể cho điểm cộng – đánh</w:t>
      </w:r>
      <w:r w:rsidRPr="008711D3">
        <w:rPr>
          <w:rFonts w:ascii="Times New Roman" w:eastAsia="Calibri" w:hAnsi="Times New Roman" w:cs="Times New Roman"/>
          <w:color w:val="000000"/>
          <w:sz w:val="24"/>
          <w:szCs w:val="24"/>
        </w:rPr>
        <w:t xml:space="preserve"> giá quá trình)</w:t>
      </w:r>
    </w:p>
    <w:p w14:paraId="286F6232" w14:textId="77777777" w:rsidR="00C96536"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color w:val="000000"/>
          <w:sz w:val="24"/>
          <w:szCs w:val="24"/>
        </w:rPr>
      </w:pPr>
      <w:r w:rsidRPr="008711D3">
        <w:rPr>
          <w:rFonts w:ascii="Times New Roman" w:eastAsia="Calibri" w:hAnsi="Times New Roman" w:cs="Times New Roman"/>
          <w:color w:val="000000"/>
          <w:sz w:val="24"/>
          <w:szCs w:val="24"/>
        </w:rPr>
        <w:t>GV tổng hợp từ một số bài nộp của HS và nhận xét, đánh giá chung để các HS</w:t>
      </w:r>
      <w:r>
        <w:rPr>
          <w:rFonts w:ascii="Times New Roman" w:eastAsia="Calibri" w:hAnsi="Times New Roman" w:cs="Times New Roman"/>
          <w:color w:val="000000"/>
          <w:sz w:val="24"/>
          <w:szCs w:val="24"/>
          <w:lang w:val="vi-VN"/>
        </w:rPr>
        <w:t xml:space="preserve"> </w:t>
      </w:r>
      <w:r w:rsidRPr="008711D3">
        <w:rPr>
          <w:rFonts w:ascii="Times New Roman" w:eastAsia="Calibri" w:hAnsi="Times New Roman" w:cs="Times New Roman"/>
          <w:color w:val="000000"/>
          <w:sz w:val="24"/>
          <w:szCs w:val="24"/>
        </w:rPr>
        <w:t>khác tự xem lại bài của mình.</w:t>
      </w:r>
    </w:p>
    <w:p w14:paraId="5416F021" w14:textId="77777777" w:rsidR="00C96536" w:rsidRPr="00C957DF" w:rsidRDefault="00C96536" w:rsidP="006D245C">
      <w:pPr>
        <w:pStyle w:val="ListParagraph"/>
        <w:numPr>
          <w:ilvl w:val="0"/>
          <w:numId w:val="60"/>
        </w:numPr>
        <w:tabs>
          <w:tab w:val="left" w:pos="2268"/>
        </w:tabs>
        <w:spacing w:before="0"/>
        <w:ind w:left="90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lang w:val="vi-VN"/>
        </w:rPr>
        <w:t>T</w:t>
      </w:r>
      <w:r w:rsidRPr="00C957DF">
        <w:rPr>
          <w:rFonts w:ascii="Times New Roman" w:eastAsia="Calibri" w:hAnsi="Times New Roman" w:cs="Times New Roman"/>
          <w:bCs/>
          <w:iCs/>
          <w:sz w:val="24"/>
          <w:szCs w:val="24"/>
          <w:lang w:val="vi-VN"/>
        </w:rPr>
        <w:t xml:space="preserve">hông qua bảng kiểm: </w:t>
      </w:r>
      <w:r w:rsidRPr="00C957DF">
        <w:rPr>
          <w:rFonts w:ascii="Times New Roman" w:eastAsia="Calibri" w:hAnsi="Times New Roman" w:cs="Times New Roman"/>
          <w:bCs/>
          <w:noProof/>
          <w:kern w:val="24"/>
          <w:sz w:val="24"/>
          <w:szCs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C957DF" w14:paraId="3C043345" w14:textId="77777777" w:rsidTr="00332F7A">
        <w:tc>
          <w:tcPr>
            <w:tcW w:w="4307" w:type="dxa"/>
          </w:tcPr>
          <w:p w14:paraId="0F070546" w14:textId="77777777" w:rsidR="00C96536" w:rsidRPr="00C957DF" w:rsidRDefault="00C96536" w:rsidP="00786844">
            <w:pPr>
              <w:ind w:left="720" w:hanging="720"/>
              <w:jc w:val="center"/>
              <w:rPr>
                <w:b/>
                <w:color w:val="000000"/>
                <w:sz w:val="24"/>
                <w:szCs w:val="24"/>
              </w:rPr>
            </w:pPr>
            <w:r w:rsidRPr="00C957DF">
              <w:rPr>
                <w:b/>
                <w:color w:val="000000"/>
                <w:sz w:val="24"/>
                <w:szCs w:val="24"/>
              </w:rPr>
              <w:t>Yêu cầu</w:t>
            </w:r>
          </w:p>
        </w:tc>
        <w:tc>
          <w:tcPr>
            <w:tcW w:w="1077" w:type="dxa"/>
          </w:tcPr>
          <w:p w14:paraId="1B61F565" w14:textId="77777777" w:rsidR="00C96536" w:rsidRPr="00C957DF" w:rsidRDefault="00C96536" w:rsidP="00786844">
            <w:pPr>
              <w:ind w:left="720" w:hanging="720"/>
              <w:jc w:val="center"/>
              <w:rPr>
                <w:b/>
                <w:color w:val="000000"/>
                <w:sz w:val="24"/>
                <w:szCs w:val="24"/>
              </w:rPr>
            </w:pPr>
            <w:r w:rsidRPr="00C957DF">
              <w:rPr>
                <w:b/>
                <w:color w:val="000000"/>
                <w:sz w:val="24"/>
                <w:szCs w:val="24"/>
              </w:rPr>
              <w:t>Có</w:t>
            </w:r>
          </w:p>
        </w:tc>
        <w:tc>
          <w:tcPr>
            <w:tcW w:w="1477" w:type="dxa"/>
          </w:tcPr>
          <w:p w14:paraId="180FE88E" w14:textId="77777777" w:rsidR="00C96536" w:rsidRPr="00C957DF" w:rsidRDefault="00C96536" w:rsidP="00786844">
            <w:pPr>
              <w:ind w:left="720" w:hanging="720"/>
              <w:jc w:val="center"/>
              <w:rPr>
                <w:b/>
                <w:color w:val="000000"/>
                <w:sz w:val="24"/>
                <w:szCs w:val="24"/>
              </w:rPr>
            </w:pPr>
            <w:r w:rsidRPr="00C957DF">
              <w:rPr>
                <w:b/>
                <w:color w:val="000000"/>
                <w:sz w:val="24"/>
                <w:szCs w:val="24"/>
              </w:rPr>
              <w:t>Không</w:t>
            </w:r>
          </w:p>
        </w:tc>
        <w:tc>
          <w:tcPr>
            <w:tcW w:w="2778" w:type="dxa"/>
          </w:tcPr>
          <w:p w14:paraId="3559404A" w14:textId="77777777" w:rsidR="00C96536" w:rsidRPr="00C957DF" w:rsidRDefault="00C96536" w:rsidP="00786844">
            <w:pPr>
              <w:ind w:left="720" w:hanging="720"/>
              <w:jc w:val="center"/>
              <w:rPr>
                <w:b/>
                <w:color w:val="000000"/>
                <w:sz w:val="24"/>
                <w:szCs w:val="24"/>
              </w:rPr>
            </w:pPr>
            <w:r w:rsidRPr="00C957DF">
              <w:rPr>
                <w:b/>
                <w:color w:val="000000"/>
                <w:sz w:val="24"/>
                <w:szCs w:val="24"/>
              </w:rPr>
              <w:t>Đánh giá năng lực</w:t>
            </w:r>
          </w:p>
        </w:tc>
      </w:tr>
      <w:tr w:rsidR="00C96536" w:rsidRPr="00C957DF" w14:paraId="3557CF18" w14:textId="77777777" w:rsidTr="00332F7A">
        <w:tc>
          <w:tcPr>
            <w:tcW w:w="4307" w:type="dxa"/>
          </w:tcPr>
          <w:p w14:paraId="082FB67C" w14:textId="77777777" w:rsidR="00C96536" w:rsidRPr="00C957DF" w:rsidRDefault="00C96536" w:rsidP="00786844">
            <w:pPr>
              <w:ind w:left="567"/>
              <w:jc w:val="both"/>
              <w:rPr>
                <w:color w:val="000000"/>
                <w:sz w:val="24"/>
                <w:szCs w:val="24"/>
              </w:rPr>
            </w:pPr>
            <w:r w:rsidRPr="00C957DF">
              <w:rPr>
                <w:color w:val="000000"/>
                <w:sz w:val="24"/>
                <w:szCs w:val="24"/>
              </w:rPr>
              <w:t>Học sinh có tự giác làm bài tập ở nhà</w:t>
            </w:r>
          </w:p>
        </w:tc>
        <w:tc>
          <w:tcPr>
            <w:tcW w:w="1077" w:type="dxa"/>
          </w:tcPr>
          <w:p w14:paraId="29787369" w14:textId="77777777" w:rsidR="00C96536" w:rsidRPr="00C957DF" w:rsidRDefault="00C96536" w:rsidP="00786844">
            <w:pPr>
              <w:ind w:left="567"/>
              <w:jc w:val="center"/>
              <w:rPr>
                <w:color w:val="000000"/>
                <w:sz w:val="24"/>
                <w:szCs w:val="24"/>
              </w:rPr>
            </w:pPr>
          </w:p>
        </w:tc>
        <w:tc>
          <w:tcPr>
            <w:tcW w:w="1477" w:type="dxa"/>
          </w:tcPr>
          <w:p w14:paraId="0CF05E1C" w14:textId="77777777" w:rsidR="00C96536" w:rsidRPr="00C957DF" w:rsidRDefault="00C96536" w:rsidP="00786844">
            <w:pPr>
              <w:ind w:left="567"/>
              <w:jc w:val="center"/>
              <w:rPr>
                <w:color w:val="000000"/>
                <w:sz w:val="24"/>
                <w:szCs w:val="24"/>
              </w:rPr>
            </w:pPr>
          </w:p>
        </w:tc>
        <w:tc>
          <w:tcPr>
            <w:tcW w:w="2778" w:type="dxa"/>
          </w:tcPr>
          <w:p w14:paraId="7C571F47" w14:textId="77777777" w:rsidR="00C96536" w:rsidRPr="00C957DF" w:rsidRDefault="00C96536" w:rsidP="00786844">
            <w:pPr>
              <w:ind w:left="720" w:hanging="720"/>
              <w:jc w:val="center"/>
              <w:rPr>
                <w:color w:val="FF0000"/>
                <w:sz w:val="24"/>
                <w:szCs w:val="24"/>
              </w:rPr>
            </w:pPr>
            <w:r w:rsidRPr="00C957DF">
              <w:rPr>
                <w:color w:val="FF0000"/>
                <w:sz w:val="24"/>
                <w:szCs w:val="24"/>
              </w:rPr>
              <w:t>Tự học, tự chủ</w:t>
            </w:r>
          </w:p>
        </w:tc>
      </w:tr>
      <w:tr w:rsidR="00C96536" w:rsidRPr="00C957DF" w14:paraId="5644B3EC" w14:textId="77777777" w:rsidTr="00332F7A">
        <w:tc>
          <w:tcPr>
            <w:tcW w:w="4307" w:type="dxa"/>
          </w:tcPr>
          <w:p w14:paraId="04B09F91" w14:textId="77777777" w:rsidR="00C96536" w:rsidRPr="00C957DF" w:rsidRDefault="00C96536" w:rsidP="00786844">
            <w:pPr>
              <w:ind w:left="567"/>
              <w:jc w:val="both"/>
              <w:rPr>
                <w:color w:val="000000"/>
                <w:sz w:val="24"/>
                <w:szCs w:val="24"/>
              </w:rPr>
            </w:pPr>
            <w:r w:rsidRPr="00C957DF">
              <w:rPr>
                <w:color w:val="000000"/>
                <w:sz w:val="24"/>
                <w:szCs w:val="24"/>
              </w:rPr>
              <w:t xml:space="preserve">Có giải quyết được vấn đề </w:t>
            </w:r>
          </w:p>
        </w:tc>
        <w:tc>
          <w:tcPr>
            <w:tcW w:w="1077" w:type="dxa"/>
          </w:tcPr>
          <w:p w14:paraId="06E63AF9" w14:textId="77777777" w:rsidR="00C96536" w:rsidRPr="00C957DF" w:rsidRDefault="00C96536" w:rsidP="00786844">
            <w:pPr>
              <w:ind w:left="567"/>
              <w:jc w:val="center"/>
              <w:rPr>
                <w:color w:val="000000"/>
                <w:sz w:val="24"/>
                <w:szCs w:val="24"/>
              </w:rPr>
            </w:pPr>
          </w:p>
        </w:tc>
        <w:tc>
          <w:tcPr>
            <w:tcW w:w="1477" w:type="dxa"/>
          </w:tcPr>
          <w:p w14:paraId="497105E6" w14:textId="77777777" w:rsidR="00C96536" w:rsidRPr="00C957DF" w:rsidRDefault="00C96536" w:rsidP="00786844">
            <w:pPr>
              <w:ind w:left="567"/>
              <w:jc w:val="center"/>
              <w:rPr>
                <w:color w:val="000000"/>
                <w:sz w:val="24"/>
                <w:szCs w:val="24"/>
              </w:rPr>
            </w:pPr>
          </w:p>
        </w:tc>
        <w:tc>
          <w:tcPr>
            <w:tcW w:w="2778" w:type="dxa"/>
          </w:tcPr>
          <w:p w14:paraId="0FFC1F2D" w14:textId="77777777" w:rsidR="00C96536" w:rsidRPr="00C957DF" w:rsidRDefault="00C96536" w:rsidP="00786844">
            <w:pPr>
              <w:ind w:left="720" w:hanging="720"/>
              <w:jc w:val="center"/>
              <w:rPr>
                <w:color w:val="FF0000"/>
                <w:sz w:val="24"/>
                <w:szCs w:val="24"/>
              </w:rPr>
            </w:pPr>
            <w:r w:rsidRPr="00C957DF">
              <w:rPr>
                <w:color w:val="FF0000"/>
                <w:sz w:val="24"/>
                <w:szCs w:val="24"/>
              </w:rPr>
              <w:t>Giải quyết vấn đề</w:t>
            </w:r>
          </w:p>
        </w:tc>
      </w:tr>
    </w:tbl>
    <w:p w14:paraId="24B755E1" w14:textId="77777777" w:rsidR="00C96536" w:rsidRPr="00283549" w:rsidRDefault="00C96536" w:rsidP="00786844">
      <w:pPr>
        <w:tabs>
          <w:tab w:val="left" w:pos="12758"/>
        </w:tabs>
        <w:spacing w:before="0"/>
        <w:ind w:left="0" w:firstLine="0"/>
        <w:jc w:val="center"/>
        <w:rPr>
          <w:rFonts w:ascii="Times New Roman" w:eastAsia="Calibri" w:hAnsi="Times New Roman" w:cs="Times New Roman"/>
          <w:b/>
          <w:noProof/>
          <w:color w:val="000000"/>
          <w:sz w:val="24"/>
          <w:szCs w:val="24"/>
          <w:lang w:val="pt-BR"/>
        </w:rPr>
      </w:pPr>
      <w:r w:rsidRPr="00283549">
        <w:rPr>
          <w:rFonts w:ascii="Times New Roman" w:eastAsia="Calibri" w:hAnsi="Times New Roman" w:cs="Times New Roman"/>
          <w:b/>
          <w:noProof/>
          <w:color w:val="000000"/>
          <w:sz w:val="24"/>
          <w:szCs w:val="24"/>
          <w:lang w:val="pt-BR"/>
        </w:rPr>
        <w:t xml:space="preserve">PHIẾU HỌC TẬP SỐ </w:t>
      </w:r>
      <w:r>
        <w:rPr>
          <w:rFonts w:ascii="Times New Roman" w:eastAsia="Calibri" w:hAnsi="Times New Roman" w:cs="Times New Roman"/>
          <w:b/>
          <w:noProof/>
          <w:color w:val="000000"/>
          <w:sz w:val="24"/>
          <w:szCs w:val="24"/>
          <w:lang w:val="pt-BR"/>
        </w:rPr>
        <w:t>2</w:t>
      </w:r>
    </w:p>
    <w:p w14:paraId="286656DB"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pt-BR"/>
        </w:rPr>
      </w:pPr>
      <w:r w:rsidRPr="00283549">
        <w:rPr>
          <w:rFonts w:ascii="Times New Roman" w:eastAsia="Calibri" w:hAnsi="Times New Roman" w:cs="Times New Roman"/>
          <w:b/>
          <w:noProof/>
          <w:color w:val="000000"/>
          <w:sz w:val="24"/>
          <w:szCs w:val="24"/>
          <w:lang w:val="pt-BR"/>
        </w:rPr>
        <w:t>Bài 1:</w:t>
      </w:r>
      <w:r w:rsidRPr="00283549">
        <w:rPr>
          <w:rFonts w:ascii="Times New Roman" w:eastAsia="Calibri" w:hAnsi="Times New Roman" w:cs="Times New Roman"/>
          <w:noProof/>
          <w:color w:val="000000"/>
          <w:sz w:val="24"/>
          <w:szCs w:val="24"/>
          <w:lang w:val="pt-BR"/>
        </w:rPr>
        <w:t xml:space="preserve"> Chứng minh các đẳng thức sau (giả sử các biểu thức sau đều có nghĩa)</w:t>
      </w:r>
    </w:p>
    <w:p w14:paraId="791ED949"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rPr>
      </w:pPr>
      <w:r w:rsidRPr="00283549">
        <w:rPr>
          <w:rFonts w:ascii="Times New Roman" w:eastAsia="Calibri" w:hAnsi="Times New Roman" w:cs="Times New Roman"/>
          <w:noProof/>
          <w:color w:val="000000"/>
          <w:sz w:val="24"/>
          <w:szCs w:val="24"/>
        </w:rPr>
        <w:t xml:space="preserve">a) </w:t>
      </w:r>
      <w:r w:rsidRPr="00F76070">
        <w:rPr>
          <w:position w:val="-24"/>
        </w:rPr>
        <w:object w:dxaOrig="2980" w:dyaOrig="620" w14:anchorId="727C7072">
          <v:shape id="_x0000_i2576" type="#_x0000_t75" style="width:149pt;height:31pt" o:ole="">
            <v:imagedata r:id="rId2863" o:title=""/>
          </v:shape>
          <o:OLEObject Type="Embed" ProgID="Equation.DSMT4" ShapeID="_x0000_i2576" DrawAspect="Content" ObjectID="_1753631729" r:id="rId2864"/>
        </w:object>
      </w:r>
    </w:p>
    <w:p w14:paraId="2F82BB88"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rPr>
      </w:pPr>
      <w:r w:rsidRPr="00283549">
        <w:rPr>
          <w:rFonts w:ascii="Times New Roman" w:eastAsia="Calibri" w:hAnsi="Times New Roman" w:cs="Times New Roman"/>
          <w:noProof/>
          <w:color w:val="000000"/>
          <w:sz w:val="24"/>
          <w:szCs w:val="24"/>
        </w:rPr>
        <w:t xml:space="preserve">b) </w:t>
      </w:r>
      <w:r w:rsidRPr="00F76070">
        <w:rPr>
          <w:position w:val="-6"/>
        </w:rPr>
        <w:object w:dxaOrig="3260" w:dyaOrig="320" w14:anchorId="2AF2BF2D">
          <v:shape id="_x0000_i2577" type="#_x0000_t75" style="width:163.5pt;height:16pt" o:ole="">
            <v:imagedata r:id="rId2865" o:title=""/>
          </v:shape>
          <o:OLEObject Type="Embed" ProgID="Equation.DSMT4" ShapeID="_x0000_i2577" DrawAspect="Content" ObjectID="_1753631730" r:id="rId2866"/>
        </w:object>
      </w:r>
    </w:p>
    <w:p w14:paraId="45612D8B"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sv-SE"/>
        </w:rPr>
      </w:pPr>
      <w:r w:rsidRPr="00283549">
        <w:rPr>
          <w:rFonts w:ascii="Times New Roman" w:eastAsia="Calibri" w:hAnsi="Times New Roman" w:cs="Times New Roman"/>
          <w:noProof/>
          <w:color w:val="000000"/>
          <w:sz w:val="24"/>
          <w:szCs w:val="24"/>
          <w:lang w:val="sv-SE"/>
        </w:rPr>
        <w:t xml:space="preserve">c) </w:t>
      </w:r>
      <w:r w:rsidRPr="00F76070">
        <w:rPr>
          <w:position w:val="-24"/>
        </w:rPr>
        <w:object w:dxaOrig="1920" w:dyaOrig="620" w14:anchorId="3D9CDB45">
          <v:shape id="_x0000_i2578" type="#_x0000_t75" style="width:96pt;height:31pt" o:ole="">
            <v:imagedata r:id="rId2867" o:title=""/>
          </v:shape>
          <o:OLEObject Type="Embed" ProgID="Equation.DSMT4" ShapeID="_x0000_i2578" DrawAspect="Content" ObjectID="_1753631731" r:id="rId2868"/>
        </w:object>
      </w:r>
    </w:p>
    <w:p w14:paraId="3C1CFEDE"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sv-SE"/>
        </w:rPr>
      </w:pPr>
      <w:r w:rsidRPr="00283549">
        <w:rPr>
          <w:rFonts w:ascii="Times New Roman" w:eastAsia="Calibri" w:hAnsi="Times New Roman" w:cs="Times New Roman"/>
          <w:noProof/>
          <w:color w:val="000000"/>
          <w:sz w:val="24"/>
          <w:szCs w:val="24"/>
          <w:lang w:val="sv-SE"/>
        </w:rPr>
        <w:t xml:space="preserve">d) </w:t>
      </w:r>
      <w:r w:rsidRPr="00F76070">
        <w:rPr>
          <w:position w:val="-24"/>
        </w:rPr>
        <w:object w:dxaOrig="3780" w:dyaOrig="620" w14:anchorId="4594A934">
          <v:shape id="_x0000_i2579" type="#_x0000_t75" style="width:189.55pt;height:31pt" o:ole="">
            <v:imagedata r:id="rId2869" o:title=""/>
          </v:shape>
          <o:OLEObject Type="Embed" ProgID="Equation.DSMT4" ShapeID="_x0000_i2579" DrawAspect="Content" ObjectID="_1753631732" r:id="rId2870"/>
        </w:object>
      </w:r>
    </w:p>
    <w:p w14:paraId="3F6A6E87"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pt-BR"/>
        </w:rPr>
      </w:pPr>
      <w:r w:rsidRPr="00283549">
        <w:rPr>
          <w:rFonts w:ascii="Times New Roman" w:eastAsia="Calibri" w:hAnsi="Times New Roman" w:cs="Times New Roman"/>
          <w:b/>
          <w:noProof/>
          <w:color w:val="000000"/>
          <w:sz w:val="24"/>
          <w:szCs w:val="24"/>
        </w:rPr>
        <w:t xml:space="preserve">Bài 2: </w:t>
      </w:r>
      <w:r w:rsidRPr="00283549">
        <w:rPr>
          <w:rFonts w:ascii="Times New Roman" w:eastAsia="Calibri" w:hAnsi="Times New Roman" w:cs="Times New Roman"/>
          <w:noProof/>
          <w:color w:val="000000"/>
          <w:sz w:val="24"/>
          <w:szCs w:val="24"/>
          <w:lang w:val="pt-BR"/>
        </w:rPr>
        <w:t xml:space="preserve">Cho tam giác </w:t>
      </w:r>
      <w:r w:rsidRPr="00F76070">
        <w:rPr>
          <w:position w:val="-6"/>
        </w:rPr>
        <w:object w:dxaOrig="560" w:dyaOrig="279" w14:anchorId="732C0023">
          <v:shape id="_x0000_i2580" type="#_x0000_t75" style="width:28.5pt;height:14pt" o:ole="">
            <v:imagedata r:id="rId2871" o:title=""/>
          </v:shape>
          <o:OLEObject Type="Embed" ProgID="Equation.DSMT4" ShapeID="_x0000_i2580" DrawAspect="Content" ObjectID="_1753631733" r:id="rId2872"/>
        </w:object>
      </w:r>
      <w:r w:rsidRPr="00283549">
        <w:rPr>
          <w:rFonts w:ascii="Times New Roman" w:eastAsia="Calibri" w:hAnsi="Times New Roman" w:cs="Times New Roman"/>
          <w:noProof/>
          <w:color w:val="000000"/>
          <w:sz w:val="24"/>
          <w:szCs w:val="24"/>
          <w:lang w:val="pt-BR"/>
        </w:rPr>
        <w:t>. Chứng minh rằng</w:t>
      </w:r>
      <w:r>
        <w:rPr>
          <w:rFonts w:ascii="Times New Roman" w:eastAsia="Calibri" w:hAnsi="Times New Roman" w:cs="Times New Roman"/>
          <w:noProof/>
          <w:color w:val="000000"/>
          <w:sz w:val="24"/>
          <w:szCs w:val="24"/>
          <w:lang w:val="pt-BR"/>
        </w:rPr>
        <w:t xml:space="preserve">: </w:t>
      </w:r>
      <w:r w:rsidRPr="00F76070">
        <w:rPr>
          <w:position w:val="-60"/>
        </w:rPr>
        <w:object w:dxaOrig="4940" w:dyaOrig="1260" w14:anchorId="7A0E2D28">
          <v:shape id="_x0000_i2581" type="#_x0000_t75" style="width:247pt;height:63pt" o:ole="">
            <v:imagedata r:id="rId2873" o:title=""/>
          </v:shape>
          <o:OLEObject Type="Embed" ProgID="Equation.DSMT4" ShapeID="_x0000_i2581" DrawAspect="Content" ObjectID="_1753631734" r:id="rId2874"/>
        </w:object>
      </w:r>
    </w:p>
    <w:p w14:paraId="711F0FC0" w14:textId="77777777" w:rsidR="00C96536" w:rsidRDefault="00C96536" w:rsidP="00786844">
      <w:pPr>
        <w:tabs>
          <w:tab w:val="left" w:pos="2268"/>
        </w:tabs>
        <w:spacing w:before="0"/>
        <w:ind w:left="567" w:firstLine="0"/>
        <w:jc w:val="both"/>
        <w:rPr>
          <w:rFonts w:eastAsia="Times New Roman" w:cs="Times New Roman"/>
          <w:b/>
          <w:noProof/>
          <w:color w:val="000000"/>
          <w:sz w:val="24"/>
          <w:szCs w:val="24"/>
          <w:lang w:val="nl-NL"/>
        </w:rPr>
      </w:pPr>
      <w:r w:rsidRPr="00283549">
        <w:rPr>
          <w:rFonts w:ascii="Times New Roman" w:eastAsia="Times New Roman" w:hAnsi="Times New Roman" w:cs="Times New Roman"/>
          <w:b/>
          <w:noProof/>
          <w:color w:val="000000"/>
          <w:sz w:val="24"/>
          <w:szCs w:val="24"/>
          <w:lang w:val="nl-NL"/>
        </w:rPr>
        <w:t>Câu hỏi/bài t</w:t>
      </w:r>
      <w:r w:rsidRPr="00283549">
        <w:rPr>
          <w:rFonts w:ascii="Times New Roman" w:eastAsia="Calibri" w:hAnsi="Times New Roman" w:cs="Times New Roman"/>
          <w:b/>
          <w:noProof/>
          <w:color w:val="000000"/>
          <w:sz w:val="24"/>
          <w:szCs w:val="24"/>
          <w:lang w:val="nl-NL"/>
        </w:rPr>
        <w:t>ập kiểm t</w:t>
      </w:r>
      <w:r w:rsidRPr="00283549">
        <w:rPr>
          <w:rFonts w:ascii="Times New Roman" w:eastAsia="Times New Roman" w:hAnsi="Times New Roman" w:cs="Times New Roman"/>
          <w:b/>
          <w:noProof/>
          <w:color w:val="000000"/>
          <w:sz w:val="24"/>
          <w:szCs w:val="24"/>
          <w:lang w:val="nl-NL"/>
        </w:rPr>
        <w:t>r</w:t>
      </w:r>
      <w:r w:rsidRPr="00283549">
        <w:rPr>
          <w:rFonts w:ascii="Times New Roman" w:eastAsia="Calibri" w:hAnsi="Times New Roman" w:cs="Times New Roman"/>
          <w:b/>
          <w:noProof/>
          <w:color w:val="000000"/>
          <w:sz w:val="24"/>
          <w:szCs w:val="24"/>
          <w:lang w:val="nl-NL"/>
        </w:rPr>
        <w:t xml:space="preserve">a, đánh </w:t>
      </w:r>
      <w:r w:rsidRPr="00283549">
        <w:rPr>
          <w:rFonts w:ascii="Times New Roman" w:eastAsia="Times New Roman" w:hAnsi="Times New Roman" w:cs="Times New Roman"/>
          <w:b/>
          <w:noProof/>
          <w:color w:val="000000"/>
          <w:sz w:val="24"/>
          <w:szCs w:val="24"/>
          <w:lang w:val="nl-NL"/>
        </w:rPr>
        <w:t>g</w:t>
      </w:r>
      <w:r w:rsidRPr="00283549">
        <w:rPr>
          <w:rFonts w:ascii="Times New Roman" w:eastAsia="Calibri" w:hAnsi="Times New Roman" w:cs="Times New Roman"/>
          <w:b/>
          <w:noProof/>
          <w:color w:val="000000"/>
          <w:sz w:val="24"/>
          <w:szCs w:val="24"/>
          <w:lang w:val="nl-NL"/>
        </w:rPr>
        <w:t>iá chủ đ</w:t>
      </w:r>
      <w:r w:rsidRPr="00283549">
        <w:rPr>
          <w:rFonts w:ascii="Times New Roman" w:eastAsia="Times New Roman" w:hAnsi="Times New Roman" w:cs="Times New Roman"/>
          <w:b/>
          <w:noProof/>
          <w:color w:val="000000"/>
          <w:sz w:val="24"/>
          <w:szCs w:val="24"/>
          <w:lang w:val="nl-NL"/>
        </w:rPr>
        <w:t>ề theo định h</w:t>
      </w:r>
      <w:r w:rsidRPr="00283549">
        <w:rPr>
          <w:rFonts w:ascii="Times New Roman" w:eastAsia="Calibri" w:hAnsi="Times New Roman" w:cs="Times New Roman"/>
          <w:b/>
          <w:noProof/>
          <w:color w:val="000000"/>
          <w:sz w:val="24"/>
          <w:szCs w:val="24"/>
          <w:lang w:val="nl-NL"/>
        </w:rPr>
        <w:t xml:space="preserve">ướng phát triển </w:t>
      </w:r>
      <w:r w:rsidRPr="00283549">
        <w:rPr>
          <w:rFonts w:ascii="Times New Roman" w:eastAsia="Times New Roman" w:hAnsi="Times New Roman" w:cs="Times New Roman"/>
          <w:b/>
          <w:noProof/>
          <w:color w:val="000000"/>
          <w:sz w:val="24"/>
          <w:szCs w:val="24"/>
          <w:lang w:val="nl-NL"/>
        </w:rPr>
        <w:t>năn</w:t>
      </w:r>
      <w:r w:rsidRPr="00283549">
        <w:rPr>
          <w:rFonts w:ascii="Times New Roman" w:eastAsia="Calibri" w:hAnsi="Times New Roman" w:cs="Times New Roman"/>
          <w:b/>
          <w:noProof/>
          <w:color w:val="000000"/>
          <w:sz w:val="24"/>
          <w:szCs w:val="24"/>
          <w:lang w:val="nl-NL"/>
        </w:rPr>
        <w:t>g l</w:t>
      </w:r>
      <w:r w:rsidRPr="00283549">
        <w:rPr>
          <w:rFonts w:ascii="Times New Roman" w:eastAsia="Times New Roman" w:hAnsi="Times New Roman" w:cs="Times New Roman"/>
          <w:b/>
          <w:noProof/>
          <w:color w:val="000000"/>
          <w:sz w:val="24"/>
          <w:szCs w:val="24"/>
          <w:lang w:val="nl-NL"/>
        </w:rPr>
        <w:t>ực</w:t>
      </w:r>
    </w:p>
    <w:p w14:paraId="4FAC295E"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b/>
          <w:noProof/>
          <w:color w:val="000000"/>
          <w:sz w:val="24"/>
          <w:szCs w:val="24"/>
          <w:lang w:val="nl-NL"/>
        </w:rPr>
      </w:pPr>
      <w:r w:rsidRPr="00283549">
        <w:rPr>
          <w:rFonts w:ascii="Times New Roman" w:eastAsia="Times New Roman" w:hAnsi="Times New Roman" w:cs="Times New Roman"/>
          <w:i/>
          <w:iCs/>
          <w:noProof/>
          <w:color w:val="000000"/>
          <w:sz w:val="24"/>
          <w:szCs w:val="24"/>
        </w:rPr>
        <mc:AlternateContent>
          <mc:Choice Requires="wpg">
            <w:drawing>
              <wp:inline distT="0" distB="0" distL="0" distR="0" wp14:anchorId="330D9362" wp14:editId="2ADBD997">
                <wp:extent cx="2219325" cy="323850"/>
                <wp:effectExtent l="0" t="0" r="28575" b="19050"/>
                <wp:docPr id="7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19325" cy="323850"/>
                          <a:chOff x="0" y="0"/>
                          <a:chExt cx="5000545" cy="800100"/>
                        </a:xfrm>
                      </wpg:grpSpPr>
                      <wps:wsp>
                        <wps:cNvPr id="76" name="Rounded Rectangle 9"/>
                        <wps:cNvSpPr/>
                        <wps:spPr>
                          <a:xfrm rot="10800000" flipH="1">
                            <a:off x="622050" y="0"/>
                            <a:ext cx="4378495" cy="800100"/>
                          </a:xfrm>
                          <a:prstGeom prst="roundRect">
                            <a:avLst/>
                          </a:prstGeom>
                          <a:solidFill>
                            <a:srgbClr val="4F81BD">
                              <a:lumMod val="75000"/>
                            </a:srgbClr>
                          </a:solidFill>
                          <a:ln w="25400" cap="flat" cmpd="sng" algn="ctr">
                            <a:solidFill>
                              <a:sysClr val="window" lastClr="FFFFFF"/>
                            </a:solidFill>
                            <a:prstDash val="solid"/>
                          </a:ln>
                          <a:effectLst/>
                        </wps:spPr>
                        <wps:txbx>
                          <w:txbxContent>
                            <w:p w14:paraId="428E5F35" w14:textId="77777777" w:rsidR="00C96536" w:rsidRPr="00DE5F00" w:rsidRDefault="00C96536" w:rsidP="00DE5F00">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nhận biết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Hexagon 10"/>
                        <wps:cNvSpPr/>
                        <wps:spPr>
                          <a:xfrm rot="10800000">
                            <a:off x="0" y="0"/>
                            <a:ext cx="928116" cy="800100"/>
                          </a:xfrm>
                          <a:prstGeom prst="hexagon">
                            <a:avLst/>
                          </a:prstGeom>
                          <a:solidFill>
                            <a:srgbClr val="4F81BD">
                              <a:lumMod val="75000"/>
                            </a:srgbClr>
                          </a:solidFill>
                          <a:ln w="25400" cap="flat" cmpd="sng" algn="ctr">
                            <a:solidFill>
                              <a:sysClr val="window" lastClr="FFFFFF"/>
                            </a:solidFill>
                            <a:prstDash val="solid"/>
                          </a:ln>
                          <a:effectLst/>
                        </wps:spPr>
                        <wps:txbx>
                          <w:txbxContent>
                            <w:p w14:paraId="48F34623" w14:textId="77777777" w:rsidR="00C96536" w:rsidRPr="00DE5F00" w:rsidRDefault="00C96536" w:rsidP="00DE5F00">
                              <w:pPr>
                                <w:spacing w:before="0"/>
                                <w:ind w:left="0" w:firstLine="0"/>
                                <w:jc w:val="center"/>
                                <w:rPr>
                                  <w:rFonts w:ascii="Times New Roman" w:hAnsi="Times New Roman" w:cs="Times New Roman"/>
                                  <w:b/>
                                  <w:color w:val="FFFFFF" w:themeColor="background1"/>
                                  <w:sz w:val="24"/>
                                  <w:szCs w:val="24"/>
                                </w:rPr>
                              </w:pPr>
                              <w:r w:rsidRPr="00DE5F00">
                                <w:rPr>
                                  <w:rFonts w:ascii="Times New Roman" w:hAnsi="Times New Roman" w:cs="Times New Roman"/>
                                  <w:b/>
                                  <w:color w:val="FFFFFF" w:themeColor="background1"/>
                                  <w:sz w:val="24"/>
                                  <w:szCs w:val="24"/>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330D9362" id="Group 8" o:spid="_x0000_s1031"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">
                <v:roundrect id="Rounded Rectangle 9" o:spid="_x0000_s1032"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" fillcolor="#376092" strokecolor="window" strokeweight="2pt">
                  <v:textbox>
                    <w:txbxContent>
                      <w:p w14:paraId="428E5F35" w14:textId="77777777" w:rsidR="00C96536" w:rsidRPr="00DE5F00" w:rsidRDefault="00C96536" w:rsidP="00DE5F00">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nhận biết</w:t>
                        </w: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0" o:spid="_x0000_s1033"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" adj="4655" fillcolor="#376092" strokecolor="window" strokeweight="2pt">
                  <v:textbox inset="0,0,0,0">
                    <w:txbxContent>
                      <w:p w14:paraId="48F34623" w14:textId="77777777" w:rsidR="00C96536" w:rsidRPr="00DE5F00" w:rsidRDefault="00C96536" w:rsidP="00DE5F00">
                        <w:pPr>
                          <w:spacing w:before="0"/>
                          <w:ind w:left="0" w:firstLine="0"/>
                          <w:jc w:val="center"/>
                          <w:rPr>
                            <w:rFonts w:ascii="Times New Roman" w:hAnsi="Times New Roman" w:cs="Times New Roman"/>
                            <w:b/>
                            <w:color w:val="FFFFFF" w:themeColor="background1"/>
                            <w:sz w:val="24"/>
                            <w:szCs w:val="24"/>
                          </w:rPr>
                        </w:pPr>
                        <w:r w:rsidRPr="00DE5F00">
                          <w:rPr>
                            <w:rFonts w:ascii="Times New Roman" w:hAnsi="Times New Roman" w:cs="Times New Roman"/>
                            <w:b/>
                            <w:color w:val="FFFFFF" w:themeColor="background1"/>
                            <w:sz w:val="24"/>
                            <w:szCs w:val="24"/>
                          </w:rPr>
                          <w:t>1</w:t>
                        </w:r>
                      </w:p>
                    </w:txbxContent>
                  </v:textbox>
                </v:shape>
                <w10:anchorlock/>
              </v:group>
            </w:pict>
          </mc:Fallback>
        </mc:AlternateContent>
      </w:r>
    </w:p>
    <w:p w14:paraId="1ABBD54A" w14:textId="77777777" w:rsidR="00C96536" w:rsidRPr="00B50485"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rPr>
      </w:pPr>
      <w:r w:rsidRPr="00B50485">
        <w:rPr>
          <w:rFonts w:ascii="Times New Roman" w:eastAsia="Times New Roman" w:hAnsi="Times New Roman" w:cs="Times New Roman"/>
          <w:b/>
          <w:noProof/>
          <w:color w:val="0000FF"/>
          <w:sz w:val="24"/>
          <w:szCs w:val="24"/>
        </w:rPr>
        <w:t>Câu 1.</w:t>
      </w:r>
      <w:r>
        <w:rPr>
          <w:rFonts w:ascii="Times New Roman" w:eastAsia="Times New Roman" w:hAnsi="Times New Roman" w:cs="Times New Roman"/>
          <w:b/>
          <w:noProof/>
          <w:color w:val="0000FF"/>
          <w:sz w:val="24"/>
          <w:szCs w:val="24"/>
        </w:rPr>
        <w:t xml:space="preserve"> </w:t>
      </w:r>
      <w:r w:rsidRPr="00B50485">
        <w:rPr>
          <w:rFonts w:ascii="Times New Roman" w:eastAsia="Times New Roman" w:hAnsi="Times New Roman" w:cs="Times New Roman"/>
          <w:noProof/>
          <w:color w:val="000000"/>
          <w:sz w:val="24"/>
          <w:szCs w:val="24"/>
        </w:rPr>
        <w:t xml:space="preserve">Tính giá trị của biểu thức </w:t>
      </w:r>
      <w:r w:rsidRPr="00B50485">
        <w:rPr>
          <w:rFonts w:ascii="Times New Roman" w:hAnsi="Times New Roman" w:cs="Times New Roman"/>
          <w:position w:val="-6"/>
          <w:sz w:val="24"/>
        </w:rPr>
        <w:object w:dxaOrig="1700" w:dyaOrig="320" w14:anchorId="0CE74DD9">
          <v:shape id="_x0000_i2582" type="#_x0000_t75" style="width:85.5pt;height:16pt" o:ole="">
            <v:imagedata r:id="rId2875" o:title=""/>
          </v:shape>
          <o:OLEObject Type="Embed" ProgID="Equation.DSMT4" ShapeID="_x0000_i2582" DrawAspect="Content" ObjectID="_1753631735" r:id="rId2876"/>
        </w:object>
      </w:r>
    </w:p>
    <w:p w14:paraId="32F23F11" w14:textId="77777777" w:rsidR="00C96536" w:rsidRPr="00283549" w:rsidRDefault="00C96536" w:rsidP="00786844">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sz w:val="24"/>
          <w:szCs w:val="24"/>
        </w:rPr>
      </w:pPr>
      <w:r w:rsidRPr="00B50485">
        <w:rPr>
          <w:rFonts w:ascii="Times New Roman" w:eastAsia="Times New Roman" w:hAnsi="Times New Roman" w:cs="Times New Roman"/>
          <w:b/>
          <w:noProof/>
          <w:color w:val="0000FF"/>
          <w:sz w:val="24"/>
          <w:szCs w:val="24"/>
          <w:lang w:val="vi-VN"/>
        </w:rPr>
        <w:tab/>
        <w:t>A.</w:t>
      </w:r>
      <w:r w:rsidRPr="00B50485">
        <w:rPr>
          <w:rFonts w:ascii="Times New Roman" w:eastAsia="Times New Roman" w:hAnsi="Times New Roman" w:cs="Times New Roman"/>
          <w:noProof/>
          <w:color w:val="000000"/>
          <w:sz w:val="24"/>
          <w:szCs w:val="24"/>
        </w:rPr>
        <w:t xml:space="preserve"> </w:t>
      </w:r>
      <w:r w:rsidRPr="00F76070">
        <w:rPr>
          <w:rFonts w:ascii="Times New Roman" w:hAnsi="Times New Roman" w:cs="Times New Roman"/>
          <w:position w:val="-4"/>
          <w:sz w:val="24"/>
        </w:rPr>
        <w:object w:dxaOrig="200" w:dyaOrig="260" w14:anchorId="20A22A1E">
          <v:shape id="_x0000_i2583" type="#_x0000_t75" style="width:10pt;height:13.5pt" o:ole="">
            <v:imagedata r:id="rId2877" o:title=""/>
          </v:shape>
          <o:OLEObject Type="Embed" ProgID="Equation.DSMT4" ShapeID="_x0000_i2583" DrawAspect="Content" ObjectID="_1753631736" r:id="rId2878"/>
        </w:object>
      </w:r>
      <w:r w:rsidRPr="00283549">
        <w:rPr>
          <w:rFonts w:ascii="Times New Roman" w:eastAsia="Times New Roman" w:hAnsi="Times New Roman" w:cs="Times New Roman"/>
          <w:noProof/>
          <w:color w:val="000000"/>
          <w:sz w:val="24"/>
          <w:szCs w:val="24"/>
          <w:lang w:val="vi-VN"/>
        </w:rPr>
        <w:t>.</w:t>
      </w:r>
      <w:r w:rsidRPr="00B50485">
        <w:rPr>
          <w:rFonts w:ascii="Times New Roman" w:eastAsia="Times New Roman" w:hAnsi="Times New Roman" w:cs="Times New Roman"/>
          <w:noProof/>
          <w:color w:val="000000"/>
          <w:sz w:val="24"/>
          <w:szCs w:val="24"/>
        </w:rPr>
        <w:tab/>
      </w:r>
      <w:r w:rsidRPr="00283549">
        <w:rPr>
          <w:rFonts w:ascii="Times New Roman" w:eastAsia="Times New Roman" w:hAnsi="Times New Roman" w:cs="Times New Roman"/>
          <w:b/>
          <w:noProof/>
          <w:color w:val="0000FF"/>
          <w:sz w:val="24"/>
          <w:szCs w:val="24"/>
          <w:highlight w:val="green"/>
          <w:u w:val="single"/>
          <w:lang w:val="vi-VN"/>
        </w:rPr>
        <w:t>B</w:t>
      </w:r>
      <w:r w:rsidRPr="00F76070">
        <w:rPr>
          <w:rFonts w:ascii="Times New Roman" w:eastAsia="Times New Roman" w:hAnsi="Times New Roman" w:cs="Times New Roman"/>
          <w:b/>
          <w:noProof/>
          <w:color w:val="0000FF"/>
          <w:sz w:val="24"/>
          <w:szCs w:val="24"/>
        </w:rPr>
        <w:t>.</w:t>
      </w:r>
      <w:r w:rsidRPr="00B50485">
        <w:rPr>
          <w:rFonts w:ascii="Times New Roman" w:eastAsia="Times New Roman" w:hAnsi="Times New Roman" w:cs="Times New Roman"/>
          <w:noProof/>
          <w:color w:val="000000"/>
          <w:sz w:val="24"/>
          <w:szCs w:val="24"/>
        </w:rPr>
        <w:t xml:space="preserve"> </w:t>
      </w:r>
      <w:r w:rsidRPr="00F76070">
        <w:rPr>
          <w:rFonts w:ascii="Times New Roman" w:hAnsi="Times New Roman" w:cs="Times New Roman"/>
          <w:position w:val="-6"/>
          <w:sz w:val="24"/>
        </w:rPr>
        <w:object w:dxaOrig="200" w:dyaOrig="279" w14:anchorId="083681CA">
          <v:shape id="_x0000_i2584" type="#_x0000_t75" style="width:10pt;height:14pt" o:ole="">
            <v:imagedata r:id="rId2879" o:title=""/>
          </v:shape>
          <o:OLEObject Type="Embed" ProgID="Equation.DSMT4" ShapeID="_x0000_i2584" DrawAspect="Content" ObjectID="_1753631737" r:id="rId2880"/>
        </w:object>
      </w:r>
      <w:r w:rsidRPr="00283549">
        <w:rPr>
          <w:rFonts w:ascii="Times New Roman" w:eastAsia="Times New Roman" w:hAnsi="Times New Roman" w:cs="Times New Roman"/>
          <w:noProof/>
          <w:color w:val="000000"/>
          <w:sz w:val="24"/>
          <w:szCs w:val="24"/>
          <w:lang w:val="vi-VN"/>
        </w:rPr>
        <w:t>.</w:t>
      </w:r>
      <w:r w:rsidRPr="00B50485">
        <w:rPr>
          <w:rFonts w:ascii="Times New Roman" w:eastAsia="Times New Roman" w:hAnsi="Times New Roman" w:cs="Times New Roman"/>
          <w:b/>
          <w:noProof/>
          <w:color w:val="0000FF"/>
          <w:sz w:val="24"/>
          <w:szCs w:val="24"/>
        </w:rPr>
        <w:tab/>
        <w:t>C.</w:t>
      </w:r>
      <w:r w:rsidRPr="00B50485">
        <w:rPr>
          <w:rFonts w:ascii="Times New Roman" w:eastAsia="Times New Roman" w:hAnsi="Times New Roman" w:cs="Times New Roman"/>
          <w:b/>
          <w:noProof/>
          <w:color w:val="0000FF"/>
          <w:sz w:val="24"/>
          <w:szCs w:val="24"/>
          <w:lang w:val="vi-VN"/>
        </w:rPr>
        <w:t xml:space="preserve"> </w:t>
      </w:r>
      <w:r w:rsidRPr="00B50485">
        <w:rPr>
          <w:rFonts w:ascii="Times New Roman" w:hAnsi="Times New Roman" w:cs="Times New Roman"/>
          <w:position w:val="-8"/>
          <w:sz w:val="24"/>
        </w:rPr>
        <w:object w:dxaOrig="360" w:dyaOrig="360" w14:anchorId="2E1DE166">
          <v:shape id="_x0000_i2585" type="#_x0000_t75" style="width:18.5pt;height:18.5pt" o:ole="">
            <v:imagedata r:id="rId2881" o:title=""/>
          </v:shape>
          <o:OLEObject Type="Embed" ProgID="Equation.DSMT4" ShapeID="_x0000_i2585" DrawAspect="Content" ObjectID="_1753631738" r:id="rId2882"/>
        </w:object>
      </w:r>
      <w:r w:rsidRPr="00283549">
        <w:rPr>
          <w:rFonts w:ascii="Times New Roman" w:eastAsia="Times New Roman" w:hAnsi="Times New Roman" w:cs="Times New Roman"/>
          <w:noProof/>
          <w:color w:val="000000"/>
          <w:sz w:val="24"/>
          <w:szCs w:val="24"/>
          <w:lang w:val="vi-VN"/>
        </w:rPr>
        <w:t>.</w:t>
      </w:r>
      <w:r w:rsidRPr="00B50485">
        <w:rPr>
          <w:rFonts w:ascii="Times New Roman" w:eastAsia="Times New Roman" w:hAnsi="Times New Roman" w:cs="Times New Roman"/>
          <w:b/>
          <w:noProof/>
          <w:color w:val="0000FF"/>
          <w:sz w:val="24"/>
          <w:szCs w:val="24"/>
        </w:rPr>
        <w:tab/>
        <w:t>D.</w:t>
      </w:r>
      <w:r w:rsidRPr="00B50485">
        <w:rPr>
          <w:rFonts w:ascii="Times New Roman" w:eastAsia="Times New Roman" w:hAnsi="Times New Roman" w:cs="Times New Roman"/>
          <w:noProof/>
          <w:color w:val="000000"/>
          <w:sz w:val="24"/>
          <w:szCs w:val="24"/>
          <w:lang w:val="vi-VN"/>
        </w:rPr>
        <w:t xml:space="preserve"> </w:t>
      </w:r>
      <w:r w:rsidRPr="00F76070">
        <w:rPr>
          <w:rFonts w:ascii="Times New Roman" w:hAnsi="Times New Roman" w:cs="Times New Roman"/>
          <w:position w:val="-4"/>
          <w:sz w:val="24"/>
        </w:rPr>
        <w:object w:dxaOrig="139" w:dyaOrig="260" w14:anchorId="4B5CD6AD">
          <v:shape id="_x0000_i2586" type="#_x0000_t75" style="width:6.5pt;height:13.5pt" o:ole="">
            <v:imagedata r:id="rId2883" o:title=""/>
          </v:shape>
          <o:OLEObject Type="Embed" ProgID="Equation.DSMT4" ShapeID="_x0000_i2586" DrawAspect="Content" ObjectID="_1753631739" r:id="rId2884"/>
        </w:object>
      </w:r>
      <w:r w:rsidRPr="00283549">
        <w:rPr>
          <w:rFonts w:ascii="Times New Roman" w:eastAsia="Times New Roman" w:hAnsi="Times New Roman" w:cs="Times New Roman"/>
          <w:noProof/>
          <w:color w:val="000000"/>
          <w:sz w:val="24"/>
          <w:szCs w:val="24"/>
          <w:lang w:val="vi-VN"/>
        </w:rPr>
        <w:t>.</w:t>
      </w:r>
    </w:p>
    <w:p w14:paraId="126A3816" w14:textId="77777777" w:rsidR="00C96536" w:rsidRPr="00B50485" w:rsidRDefault="00C96536" w:rsidP="00786844">
      <w:pPr>
        <w:tabs>
          <w:tab w:val="left" w:pos="2268"/>
        </w:tabs>
        <w:spacing w:before="0"/>
        <w:ind w:left="567" w:firstLine="0"/>
        <w:jc w:val="both"/>
        <w:rPr>
          <w:rFonts w:ascii="Times New Roman" w:eastAsia="Times New Roman" w:hAnsi="Times New Roman" w:cs="Times New Roman"/>
          <w:b/>
          <w:noProof/>
          <w:color w:val="0000FF"/>
          <w:sz w:val="24"/>
          <w:szCs w:val="24"/>
          <w:lang w:val="vi-VN"/>
        </w:rPr>
      </w:pPr>
      <w:r w:rsidRPr="00B50485">
        <w:rPr>
          <w:rFonts w:ascii="Times New Roman" w:eastAsia="Times New Roman" w:hAnsi="Times New Roman" w:cs="Times New Roman"/>
          <w:b/>
          <w:noProof/>
          <w:color w:val="0000FF"/>
          <w:sz w:val="24"/>
          <w:szCs w:val="24"/>
          <w:lang w:val="vi-VN"/>
        </w:rPr>
        <w:t>Câu 2.</w:t>
      </w:r>
      <w:r>
        <w:rPr>
          <w:rFonts w:ascii="Times New Roman" w:eastAsia="Times New Roman" w:hAnsi="Times New Roman" w:cs="Times New Roman"/>
          <w:b/>
          <w:noProof/>
          <w:color w:val="0000FF"/>
          <w:sz w:val="24"/>
          <w:szCs w:val="24"/>
        </w:rPr>
        <w:t xml:space="preserve"> </w:t>
      </w:r>
      <w:r w:rsidRPr="00B50485">
        <w:rPr>
          <w:rFonts w:ascii="Times New Roman" w:eastAsia="Times New Roman" w:hAnsi="Times New Roman" w:cs="Times New Roman"/>
          <w:noProof/>
          <w:color w:val="000000"/>
          <w:sz w:val="24"/>
          <w:szCs w:val="24"/>
          <w:lang w:val="vi-VN"/>
        </w:rPr>
        <w:t xml:space="preserve">Bất đẳng thức nào dưới đây là </w:t>
      </w:r>
      <w:r w:rsidRPr="00B50485">
        <w:rPr>
          <w:rFonts w:ascii="Times New Roman" w:eastAsia="Times New Roman" w:hAnsi="Times New Roman" w:cs="Times New Roman"/>
          <w:b/>
          <w:noProof/>
          <w:color w:val="000000"/>
          <w:sz w:val="24"/>
          <w:szCs w:val="24"/>
          <w:lang w:val="vi-VN"/>
        </w:rPr>
        <w:t>đúng</w:t>
      </w:r>
      <w:r w:rsidRPr="00B50485">
        <w:rPr>
          <w:rFonts w:ascii="Times New Roman" w:eastAsia="Times New Roman" w:hAnsi="Times New Roman" w:cs="Times New Roman"/>
          <w:noProof/>
          <w:color w:val="000000"/>
          <w:sz w:val="24"/>
          <w:szCs w:val="24"/>
          <w:lang w:val="vi-VN"/>
        </w:rPr>
        <w:t>?</w:t>
      </w:r>
    </w:p>
    <w:p w14:paraId="0FF64D5B" w14:textId="77777777" w:rsidR="00C96536" w:rsidRPr="00B50485" w:rsidRDefault="00C96536" w:rsidP="00786844">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sz w:val="24"/>
          <w:szCs w:val="24"/>
        </w:rPr>
      </w:pPr>
      <w:r w:rsidRPr="00B50485">
        <w:rPr>
          <w:rFonts w:ascii="Times New Roman" w:eastAsia="Times New Roman" w:hAnsi="Times New Roman" w:cs="Times New Roman"/>
          <w:b/>
          <w:noProof/>
          <w:color w:val="0000FF"/>
          <w:sz w:val="24"/>
          <w:szCs w:val="24"/>
        </w:rPr>
        <w:tab/>
        <w:t>A.</w:t>
      </w:r>
      <w:r w:rsidRPr="00B50485">
        <w:rPr>
          <w:rFonts w:ascii="Times New Roman" w:eastAsia="Times New Roman" w:hAnsi="Times New Roman" w:cs="Times New Roman"/>
          <w:b/>
          <w:noProof/>
          <w:color w:val="0000FF"/>
          <w:sz w:val="24"/>
          <w:szCs w:val="24"/>
          <w:lang w:val="vi-VN"/>
        </w:rPr>
        <w:t xml:space="preserve"> </w:t>
      </w:r>
      <w:r w:rsidRPr="00B50485">
        <w:rPr>
          <w:rFonts w:ascii="Times New Roman" w:hAnsi="Times New Roman" w:cs="Times New Roman"/>
          <w:position w:val="-6"/>
          <w:sz w:val="24"/>
        </w:rPr>
        <w:object w:dxaOrig="1680" w:dyaOrig="320" w14:anchorId="43A495C5">
          <v:shape id="_x0000_i2587" type="#_x0000_t75" style="width:84pt;height:16pt" o:ole="">
            <v:imagedata r:id="rId2885" o:title=""/>
          </v:shape>
          <o:OLEObject Type="Embed" ProgID="Equation.DSMT4" ShapeID="_x0000_i2587" DrawAspect="Content" ObjectID="_1753631740" r:id="rId2886"/>
        </w:object>
      </w:r>
      <w:r w:rsidRPr="00283549">
        <w:rPr>
          <w:rFonts w:ascii="Times New Roman" w:eastAsia="Times New Roman" w:hAnsi="Times New Roman" w:cs="Times New Roman"/>
          <w:noProof/>
          <w:color w:val="000000"/>
          <w:sz w:val="24"/>
          <w:szCs w:val="24"/>
        </w:rPr>
        <w:t>.</w:t>
      </w:r>
      <w:r w:rsidRPr="00B50485">
        <w:rPr>
          <w:rFonts w:ascii="Times New Roman" w:eastAsia="Times New Roman" w:hAnsi="Times New Roman" w:cs="Times New Roman"/>
          <w:noProof/>
          <w:color w:val="000000"/>
          <w:sz w:val="24"/>
          <w:szCs w:val="24"/>
        </w:rPr>
        <w:tab/>
      </w:r>
      <w:r w:rsidRPr="00283549">
        <w:rPr>
          <w:rFonts w:ascii="Times New Roman" w:eastAsia="Times New Roman" w:hAnsi="Times New Roman" w:cs="Times New Roman"/>
          <w:b/>
          <w:noProof/>
          <w:color w:val="0000FF"/>
          <w:sz w:val="24"/>
          <w:szCs w:val="24"/>
          <w:highlight w:val="green"/>
          <w:u w:val="single"/>
        </w:rPr>
        <w:t>B</w:t>
      </w:r>
      <w:r w:rsidRPr="00F76070">
        <w:rPr>
          <w:rFonts w:ascii="Times New Roman" w:eastAsia="Times New Roman" w:hAnsi="Times New Roman" w:cs="Times New Roman"/>
          <w:b/>
          <w:noProof/>
          <w:color w:val="0000FF"/>
          <w:sz w:val="24"/>
          <w:szCs w:val="24"/>
        </w:rPr>
        <w:t>.</w:t>
      </w:r>
      <w:r w:rsidRPr="00B50485">
        <w:rPr>
          <w:rFonts w:ascii="Times New Roman" w:eastAsia="Times New Roman" w:hAnsi="Times New Roman" w:cs="Times New Roman"/>
          <w:noProof/>
          <w:color w:val="000000"/>
          <w:sz w:val="24"/>
          <w:szCs w:val="24"/>
        </w:rPr>
        <w:t xml:space="preserve"> </w:t>
      </w:r>
      <w:r w:rsidRPr="00B50485">
        <w:rPr>
          <w:rFonts w:ascii="Times New Roman" w:hAnsi="Times New Roman" w:cs="Times New Roman"/>
          <w:position w:val="-6"/>
          <w:sz w:val="24"/>
        </w:rPr>
        <w:object w:dxaOrig="1760" w:dyaOrig="320" w14:anchorId="1C128820">
          <v:shape id="_x0000_i2588" type="#_x0000_t75" style="width:88pt;height:16pt" o:ole="">
            <v:imagedata r:id="rId2887" o:title=""/>
          </v:shape>
          <o:OLEObject Type="Embed" ProgID="Equation.DSMT4" ShapeID="_x0000_i2588" DrawAspect="Content" ObjectID="_1753631741" r:id="rId2888"/>
        </w:object>
      </w:r>
      <w:r w:rsidRPr="00283549">
        <w:rPr>
          <w:rFonts w:ascii="Times New Roman" w:eastAsia="Times New Roman" w:hAnsi="Times New Roman" w:cs="Times New Roman"/>
          <w:noProof/>
          <w:color w:val="000000"/>
          <w:sz w:val="24"/>
          <w:szCs w:val="24"/>
        </w:rPr>
        <w:t>.</w:t>
      </w:r>
      <w:r w:rsidRPr="00B50485">
        <w:rPr>
          <w:rFonts w:ascii="Times New Roman" w:eastAsia="Times New Roman" w:hAnsi="Times New Roman" w:cs="Times New Roman"/>
          <w:b/>
          <w:noProof/>
          <w:color w:val="0000FF"/>
          <w:sz w:val="24"/>
          <w:szCs w:val="24"/>
        </w:rPr>
        <w:tab/>
        <w:t xml:space="preserve">C. </w:t>
      </w:r>
      <w:r w:rsidRPr="00B50485">
        <w:rPr>
          <w:rFonts w:ascii="Times New Roman" w:hAnsi="Times New Roman" w:cs="Times New Roman"/>
          <w:position w:val="-6"/>
          <w:sz w:val="24"/>
        </w:rPr>
        <w:object w:dxaOrig="1719" w:dyaOrig="320" w14:anchorId="0DFCFA23">
          <v:shape id="_x0000_i2589" type="#_x0000_t75" style="width:86.05pt;height:16pt" o:ole="">
            <v:imagedata r:id="rId2889" o:title=""/>
          </v:shape>
          <o:OLEObject Type="Embed" ProgID="Equation.DSMT4" ShapeID="_x0000_i2589" DrawAspect="Content" ObjectID="_1753631742" r:id="rId2890"/>
        </w:object>
      </w:r>
      <w:r w:rsidRPr="00283549">
        <w:rPr>
          <w:rFonts w:ascii="Times New Roman" w:eastAsia="Times New Roman" w:hAnsi="Times New Roman" w:cs="Times New Roman"/>
          <w:noProof/>
          <w:color w:val="000000"/>
          <w:sz w:val="24"/>
          <w:szCs w:val="24"/>
        </w:rPr>
        <w:t>.</w:t>
      </w:r>
      <w:r w:rsidRPr="00B50485">
        <w:rPr>
          <w:rFonts w:ascii="Times New Roman" w:eastAsia="Times New Roman" w:hAnsi="Times New Roman" w:cs="Times New Roman"/>
          <w:noProof/>
          <w:color w:val="000000"/>
          <w:sz w:val="24"/>
          <w:szCs w:val="24"/>
        </w:rPr>
        <w:tab/>
      </w:r>
      <w:r w:rsidRPr="00283549">
        <w:rPr>
          <w:rFonts w:ascii="Times New Roman" w:eastAsia="Times New Roman" w:hAnsi="Times New Roman" w:cs="Times New Roman"/>
          <w:b/>
          <w:noProof/>
          <w:color w:val="0000FF"/>
          <w:sz w:val="24"/>
          <w:szCs w:val="24"/>
        </w:rPr>
        <w:t>D</w:t>
      </w:r>
      <w:r w:rsidRPr="00B50485">
        <w:rPr>
          <w:rFonts w:ascii="Times New Roman" w:eastAsia="Times New Roman" w:hAnsi="Times New Roman" w:cs="Times New Roman"/>
          <w:noProof/>
          <w:color w:val="000000"/>
          <w:sz w:val="24"/>
          <w:szCs w:val="24"/>
        </w:rPr>
        <w:t xml:space="preserve">. </w:t>
      </w:r>
      <w:r w:rsidRPr="00B50485">
        <w:rPr>
          <w:rFonts w:ascii="Times New Roman" w:hAnsi="Times New Roman" w:cs="Times New Roman"/>
          <w:position w:val="-6"/>
          <w:sz w:val="24"/>
        </w:rPr>
        <w:object w:dxaOrig="1860" w:dyaOrig="320" w14:anchorId="3D14C145">
          <v:shape id="_x0000_i2590" type="#_x0000_t75" style="width:93pt;height:16pt" o:ole="">
            <v:imagedata r:id="rId2891" o:title=""/>
          </v:shape>
          <o:OLEObject Type="Embed" ProgID="Equation.DSMT4" ShapeID="_x0000_i2590" DrawAspect="Content" ObjectID="_1753631743" r:id="rId2892"/>
        </w:object>
      </w:r>
      <w:r w:rsidRPr="00283549">
        <w:rPr>
          <w:rFonts w:ascii="Times New Roman" w:eastAsia="Times New Roman" w:hAnsi="Times New Roman" w:cs="Times New Roman"/>
          <w:noProof/>
          <w:color w:val="000000"/>
          <w:sz w:val="24"/>
          <w:szCs w:val="24"/>
        </w:rPr>
        <w:t>.</w:t>
      </w:r>
    </w:p>
    <w:p w14:paraId="770259B9"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b/>
          <w:iCs/>
          <w:noProof/>
          <w:color w:val="000000"/>
          <w:sz w:val="24"/>
          <w:szCs w:val="24"/>
        </w:rPr>
      </w:pPr>
      <w:r w:rsidRPr="00283549">
        <w:rPr>
          <w:rFonts w:ascii="Times New Roman" w:eastAsia="Times New Roman" w:hAnsi="Times New Roman" w:cs="Times New Roman"/>
          <w:i/>
          <w:iCs/>
          <w:noProof/>
          <w:color w:val="000000"/>
          <w:sz w:val="24"/>
          <w:szCs w:val="24"/>
        </w:rPr>
        <mc:AlternateContent>
          <mc:Choice Requires="wpg">
            <w:drawing>
              <wp:inline distT="0" distB="0" distL="0" distR="0" wp14:anchorId="4F37382B" wp14:editId="147299F2">
                <wp:extent cx="2219325" cy="323850"/>
                <wp:effectExtent l="34290" t="17145" r="13335" b="20955"/>
                <wp:docPr id="7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2219325" cy="323850"/>
                          <a:chOff x="0" y="0"/>
                          <a:chExt cx="50005" cy="8001"/>
                        </a:xfrm>
                      </wpg:grpSpPr>
                      <wps:wsp>
                        <wps:cNvPr id="79" name="Rounded Rectangle 9"/>
                        <wps:cNvSpPr>
                          <a:spLocks noChangeArrowheads="1"/>
                        </wps:cNvSpPr>
                        <wps:spPr bwMode="auto">
                          <a:xfrm rot="10800000" flipH="1">
                            <a:off x="6220" y="0"/>
                            <a:ext cx="43785" cy="8001"/>
                          </a:xfrm>
                          <a:prstGeom prst="roundRect">
                            <a:avLst>
                              <a:gd name="adj" fmla="val 16667"/>
                            </a:avLst>
                          </a:prstGeom>
                          <a:solidFill>
                            <a:srgbClr val="376092"/>
                          </a:solidFill>
                          <a:ln w="25400">
                            <a:solidFill>
                              <a:srgbClr val="FFFFFF"/>
                            </a:solidFill>
                            <a:round/>
                            <a:headEnd/>
                            <a:tailEnd/>
                          </a:ln>
                        </wps:spPr>
                        <wps:txbx>
                          <w:txbxContent>
                            <w:p w14:paraId="3D02FB1A" w14:textId="77777777" w:rsidR="00C96536" w:rsidRPr="00DE5F00" w:rsidRDefault="00C96536" w:rsidP="00DE5F00">
                              <w:pPr>
                                <w:spacing w:before="0"/>
                                <w:ind w:left="0" w:firstLine="0"/>
                                <w:jc w:val="center"/>
                                <w:rPr>
                                  <w:rFonts w:ascii="Palatino Linotype" w:hAnsi="Palatino Linotype"/>
                                  <w:b/>
                                  <w:bCs/>
                                  <w:sz w:val="20"/>
                                  <w:szCs w:val="20"/>
                                </w:rPr>
                              </w:pPr>
                              <w:r w:rsidRPr="00DE5F00">
                                <w:rPr>
                                  <w:rFonts w:ascii="Times New Roman" w:hAnsi="Times New Roman" w:cs="Times New Roman"/>
                                  <w:b/>
                                  <w:bCs/>
                                  <w:iCs/>
                                  <w:color w:val="FFFFFF" w:themeColor="background1"/>
                                  <w:sz w:val="24"/>
                                  <w:szCs w:val="24"/>
                                </w:rPr>
                                <w:t>Mức độ t</w:t>
                              </w:r>
                              <w:r w:rsidRPr="00DE5F00">
                                <w:rPr>
                                  <w:rFonts w:ascii="Times New Roman" w:eastAsia="Times New Roman" w:hAnsi="Times New Roman" w:cs="Times New Roman"/>
                                  <w:b/>
                                  <w:bCs/>
                                  <w:iCs/>
                                  <w:color w:val="FFFFFF" w:themeColor="background1"/>
                                  <w:sz w:val="24"/>
                                  <w:szCs w:val="24"/>
                                </w:rPr>
                                <w:t>hông hiểu</w:t>
                              </w:r>
                            </w:p>
                          </w:txbxContent>
                        </wps:txbx>
                        <wps:bodyPr rot="0" vert="horz" wrap="square" lIns="91440" tIns="45720" rIns="91440" bIns="45720" anchor="ctr" anchorCtr="0" upright="1">
                          <a:noAutofit/>
                        </wps:bodyPr>
                      </wps:wsp>
                      <wps:wsp>
                        <wps:cNvPr id="80" name="Hexagon 10"/>
                        <wps:cNvSpPr>
                          <a:spLocks noChangeArrowheads="1"/>
                        </wps:cNvSpPr>
                        <wps:spPr bwMode="auto">
                          <a:xfrm rot="10800000">
                            <a:off x="0" y="0"/>
                            <a:ext cx="9281" cy="8001"/>
                          </a:xfrm>
                          <a:prstGeom prst="hexagon">
                            <a:avLst>
                              <a:gd name="adj" fmla="val 24999"/>
                              <a:gd name="vf" fmla="val 115470"/>
                            </a:avLst>
                          </a:prstGeom>
                          <a:solidFill>
                            <a:srgbClr val="376092"/>
                          </a:solidFill>
                          <a:ln w="25400">
                            <a:solidFill>
                              <a:srgbClr val="FFFFFF"/>
                            </a:solidFill>
                            <a:miter lim="800000"/>
                            <a:headEnd/>
                            <a:tailEnd/>
                          </a:ln>
                        </wps:spPr>
                        <wps:txbx>
                          <w:txbxContent>
                            <w:p w14:paraId="4B8C3F6F" w14:textId="77777777" w:rsidR="00C96536" w:rsidRPr="00DE5F00" w:rsidRDefault="00C96536" w:rsidP="00DE5F00">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2</w:t>
                              </w:r>
                            </w:p>
                          </w:txbxContent>
                        </wps:txbx>
                        <wps:bodyPr rot="0" vert="horz" wrap="square" lIns="0" tIns="0" rIns="0" bIns="0" anchor="ctr" anchorCtr="0" upright="1">
                          <a:noAutofit/>
                        </wps:bodyPr>
                      </wps:wsp>
                    </wpg:wgp>
                  </a:graphicData>
                </a:graphic>
              </wp:inline>
            </w:drawing>
          </mc:Choice>
          <mc:Fallback>
            <w:pict>
              <v:group w14:anchorId="4F37382B" id="_x0000_s1034"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">
                <v:roundrect id="Rounded Rectangle 9" o:spid="_x0000_s1035"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" fillcolor="#376092" strokecolor="white" strokeweight="2pt">
                  <v:textbox>
                    <w:txbxContent>
                      <w:p w14:paraId="3D02FB1A" w14:textId="77777777" w:rsidR="00C96536" w:rsidRPr="00DE5F00" w:rsidRDefault="00C96536" w:rsidP="00DE5F00">
                        <w:pPr>
                          <w:spacing w:before="0"/>
                          <w:ind w:left="0" w:firstLine="0"/>
                          <w:jc w:val="center"/>
                          <w:rPr>
                            <w:rFonts w:ascii="Palatino Linotype" w:hAnsi="Palatino Linotype"/>
                            <w:b/>
                            <w:bCs/>
                            <w:sz w:val="20"/>
                            <w:szCs w:val="20"/>
                          </w:rPr>
                        </w:pPr>
                        <w:r w:rsidRPr="00DE5F00">
                          <w:rPr>
                            <w:rFonts w:ascii="Times New Roman" w:hAnsi="Times New Roman" w:cs="Times New Roman"/>
                            <w:b/>
                            <w:bCs/>
                            <w:iCs/>
                            <w:color w:val="FFFFFF" w:themeColor="background1"/>
                            <w:sz w:val="24"/>
                            <w:szCs w:val="24"/>
                          </w:rPr>
                          <w:t>Mức độ t</w:t>
                        </w:r>
                        <w:r w:rsidRPr="00DE5F00">
                          <w:rPr>
                            <w:rFonts w:ascii="Times New Roman" w:eastAsia="Times New Roman" w:hAnsi="Times New Roman" w:cs="Times New Roman"/>
                            <w:b/>
                            <w:bCs/>
                            <w:iCs/>
                            <w:color w:val="FFFFFF" w:themeColor="background1"/>
                            <w:sz w:val="24"/>
                            <w:szCs w:val="24"/>
                          </w:rPr>
                          <w:t>hông hiểu</w:t>
                        </w:r>
                      </w:p>
                    </w:txbxContent>
                  </v:textbox>
                </v:roundrect>
                <v:shape id="Hexagon 10" o:spid="_x0000_s1036"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" adj="4655" fillcolor="#376092" strokecolor="white" strokeweight="2pt">
                  <v:textbox inset="0,0,0,0">
                    <w:txbxContent>
                      <w:p w14:paraId="4B8C3F6F" w14:textId="77777777" w:rsidR="00C96536" w:rsidRPr="00DE5F00" w:rsidRDefault="00C96536" w:rsidP="00DE5F00">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2</w:t>
                        </w:r>
                      </w:p>
                    </w:txbxContent>
                  </v:textbox>
                </v:shape>
                <w10:anchorlock/>
              </v:group>
            </w:pict>
          </mc:Fallback>
        </mc:AlternateContent>
      </w:r>
    </w:p>
    <w:p w14:paraId="3038FADB" w14:textId="77777777" w:rsidR="00C96536" w:rsidRPr="00B50485" w:rsidRDefault="00C96536" w:rsidP="00786844">
      <w:pPr>
        <w:tabs>
          <w:tab w:val="left" w:pos="2268"/>
        </w:tabs>
        <w:spacing w:before="0"/>
        <w:ind w:left="567" w:firstLine="0"/>
        <w:jc w:val="both"/>
        <w:rPr>
          <w:rFonts w:ascii="Times New Roman" w:eastAsia="Times New Roman" w:hAnsi="Times New Roman" w:cs="Times New Roman"/>
          <w:b/>
          <w:noProof/>
          <w:color w:val="0000FF"/>
          <w:sz w:val="24"/>
          <w:szCs w:val="24"/>
        </w:rPr>
      </w:pPr>
      <w:r w:rsidRPr="00B50485">
        <w:rPr>
          <w:rFonts w:ascii="Times New Roman" w:eastAsia="Times New Roman" w:hAnsi="Times New Roman" w:cs="Times New Roman"/>
          <w:b/>
          <w:noProof/>
          <w:color w:val="0000FF"/>
          <w:sz w:val="24"/>
          <w:szCs w:val="24"/>
        </w:rPr>
        <w:t xml:space="preserve">Câu </w:t>
      </w:r>
      <w:r>
        <w:rPr>
          <w:rFonts w:ascii="Times New Roman" w:eastAsia="Times New Roman" w:hAnsi="Times New Roman" w:cs="Times New Roman"/>
          <w:b/>
          <w:noProof/>
          <w:color w:val="0000FF"/>
          <w:sz w:val="24"/>
          <w:szCs w:val="24"/>
        </w:rPr>
        <w:t>3</w:t>
      </w:r>
      <w:r w:rsidRPr="00B50485">
        <w:rPr>
          <w:rFonts w:ascii="Times New Roman" w:eastAsia="Times New Roman" w:hAnsi="Times New Roman" w:cs="Times New Roman"/>
          <w:b/>
          <w:noProof/>
          <w:color w:val="0000FF"/>
          <w:sz w:val="24"/>
          <w:szCs w:val="24"/>
        </w:rPr>
        <w:t>.</w:t>
      </w:r>
      <w:r>
        <w:rPr>
          <w:rFonts w:ascii="Times New Roman" w:eastAsia="Times New Roman" w:hAnsi="Times New Roman" w:cs="Times New Roman"/>
          <w:b/>
          <w:noProof/>
          <w:color w:val="0000FF"/>
          <w:sz w:val="24"/>
          <w:szCs w:val="24"/>
        </w:rPr>
        <w:t xml:space="preserve"> </w:t>
      </w:r>
      <w:r w:rsidRPr="00B50485">
        <w:rPr>
          <w:rFonts w:ascii="Times New Roman" w:eastAsia="Times New Roman" w:hAnsi="Times New Roman" w:cs="Times New Roman"/>
          <w:noProof/>
          <w:color w:val="000000"/>
          <w:sz w:val="24"/>
          <w:szCs w:val="24"/>
          <w:lang w:val="vi-VN"/>
        </w:rPr>
        <w:t xml:space="preserve">Trong các đẳng thức sau đây, đẳng thức nào </w:t>
      </w:r>
      <w:r w:rsidRPr="00B50485">
        <w:rPr>
          <w:rFonts w:ascii="Times New Roman" w:eastAsia="Times New Roman" w:hAnsi="Times New Roman" w:cs="Times New Roman"/>
          <w:b/>
          <w:noProof/>
          <w:color w:val="000000"/>
          <w:sz w:val="24"/>
          <w:szCs w:val="24"/>
          <w:lang w:val="vi-VN"/>
        </w:rPr>
        <w:t>sai</w:t>
      </w:r>
      <w:r w:rsidRPr="00B50485">
        <w:rPr>
          <w:rFonts w:ascii="Times New Roman" w:eastAsia="Times New Roman" w:hAnsi="Times New Roman" w:cs="Times New Roman"/>
          <w:noProof/>
          <w:color w:val="000000"/>
          <w:sz w:val="24"/>
          <w:szCs w:val="24"/>
          <w:lang w:val="vi-VN"/>
        </w:rPr>
        <w:t>?</w:t>
      </w:r>
    </w:p>
    <w:p w14:paraId="14FC65B9" w14:textId="77777777" w:rsidR="00C96536" w:rsidRPr="00283549" w:rsidRDefault="00C96536" w:rsidP="00786844">
      <w:pPr>
        <w:tabs>
          <w:tab w:val="left" w:pos="540"/>
          <w:tab w:val="left" w:pos="5386"/>
        </w:tabs>
        <w:spacing w:before="0"/>
        <w:ind w:left="0" w:firstLine="0"/>
        <w:mirrorIndents/>
        <w:jc w:val="both"/>
        <w:rPr>
          <w:rFonts w:ascii="Times New Roman" w:eastAsia="Times New Roman" w:hAnsi="Times New Roman" w:cs="Times New Roman"/>
          <w:b/>
          <w:noProof/>
          <w:color w:val="0000FF"/>
          <w:sz w:val="24"/>
          <w:szCs w:val="24"/>
        </w:rPr>
      </w:pPr>
      <w:r w:rsidRPr="00B50485">
        <w:rPr>
          <w:rFonts w:ascii="Times New Roman" w:eastAsia="Times New Roman" w:hAnsi="Times New Roman" w:cs="Times New Roman"/>
          <w:b/>
          <w:noProof/>
          <w:color w:val="0000FF"/>
          <w:sz w:val="24"/>
          <w:szCs w:val="24"/>
          <w:lang w:val="vi-VN"/>
        </w:rPr>
        <w:tab/>
        <w:t>A.</w:t>
      </w:r>
      <w:r w:rsidRPr="00B50485">
        <w:rPr>
          <w:rFonts w:ascii="Times New Roman" w:eastAsia="Times New Roman" w:hAnsi="Times New Roman" w:cs="Times New Roman"/>
          <w:b/>
          <w:noProof/>
          <w:color w:val="0000FF"/>
          <w:sz w:val="24"/>
          <w:szCs w:val="24"/>
        </w:rPr>
        <w:t xml:space="preserve"> </w:t>
      </w:r>
      <w:r w:rsidRPr="00B50485">
        <w:rPr>
          <w:rFonts w:ascii="Times New Roman" w:hAnsi="Times New Roman" w:cs="Times New Roman"/>
          <w:position w:val="-6"/>
          <w:sz w:val="24"/>
        </w:rPr>
        <w:object w:dxaOrig="1700" w:dyaOrig="320" w14:anchorId="60474284">
          <v:shape id="_x0000_i2591" type="#_x0000_t75" style="width:85.5pt;height:16pt" o:ole="">
            <v:imagedata r:id="rId2893" o:title=""/>
          </v:shape>
          <o:OLEObject Type="Embed" ProgID="Equation.DSMT4" ShapeID="_x0000_i2591" DrawAspect="Content" ObjectID="_1753631744" r:id="rId2894"/>
        </w:object>
      </w:r>
      <w:r w:rsidRPr="00283549">
        <w:rPr>
          <w:rFonts w:ascii="Times New Roman" w:eastAsia="Times New Roman" w:hAnsi="Times New Roman" w:cs="Times New Roman"/>
          <w:noProof/>
          <w:color w:val="000000"/>
          <w:sz w:val="24"/>
          <w:szCs w:val="24"/>
          <w:lang w:val="vi-VN"/>
        </w:rPr>
        <w:t>.</w:t>
      </w:r>
      <w:r w:rsidRPr="00B50485">
        <w:rPr>
          <w:rFonts w:ascii="Times New Roman" w:eastAsia="Times New Roman" w:hAnsi="Times New Roman" w:cs="Times New Roman"/>
          <w:b/>
          <w:noProof/>
          <w:color w:val="0000FF"/>
          <w:sz w:val="24"/>
          <w:szCs w:val="24"/>
        </w:rPr>
        <w:tab/>
        <w:t xml:space="preserve">B. </w:t>
      </w:r>
      <w:r w:rsidRPr="00B50485">
        <w:rPr>
          <w:rFonts w:ascii="Times New Roman" w:hAnsi="Times New Roman" w:cs="Times New Roman"/>
          <w:position w:val="-6"/>
          <w:sz w:val="24"/>
        </w:rPr>
        <w:object w:dxaOrig="1939" w:dyaOrig="320" w14:anchorId="28CFA29D">
          <v:shape id="_x0000_i2592" type="#_x0000_t75" style="width:97.05pt;height:16pt" o:ole="">
            <v:imagedata r:id="rId2895" o:title=""/>
          </v:shape>
          <o:OLEObject Type="Embed" ProgID="Equation.DSMT4" ShapeID="_x0000_i2592" DrawAspect="Content" ObjectID="_1753631745" r:id="rId2896"/>
        </w:object>
      </w:r>
      <w:r w:rsidRPr="00283549">
        <w:rPr>
          <w:rFonts w:ascii="Times New Roman" w:eastAsia="Times New Roman" w:hAnsi="Times New Roman" w:cs="Times New Roman"/>
          <w:noProof/>
          <w:color w:val="000000"/>
          <w:sz w:val="24"/>
          <w:szCs w:val="24"/>
          <w:lang w:val="vi-VN"/>
        </w:rPr>
        <w:t>.</w:t>
      </w:r>
    </w:p>
    <w:p w14:paraId="31D72C98" w14:textId="77777777" w:rsidR="00C96536" w:rsidRPr="00283549" w:rsidRDefault="00C96536" w:rsidP="00786844">
      <w:pPr>
        <w:tabs>
          <w:tab w:val="left" w:pos="540"/>
          <w:tab w:val="left" w:pos="5386"/>
        </w:tabs>
        <w:spacing w:before="0"/>
        <w:ind w:left="0" w:firstLine="0"/>
        <w:mirrorIndents/>
        <w:jc w:val="both"/>
        <w:rPr>
          <w:rFonts w:ascii="Times New Roman" w:eastAsia="Times New Roman" w:hAnsi="Times New Roman" w:cs="Times New Roman"/>
          <w:b/>
          <w:noProof/>
          <w:color w:val="0000FF"/>
          <w:sz w:val="24"/>
          <w:szCs w:val="24"/>
          <w:lang w:val="vi-VN"/>
        </w:rPr>
      </w:pPr>
      <w:r w:rsidRPr="00B50485">
        <w:rPr>
          <w:rFonts w:ascii="Times New Roman" w:eastAsia="Times New Roman" w:hAnsi="Times New Roman" w:cs="Times New Roman"/>
          <w:b/>
          <w:noProof/>
          <w:color w:val="0000FF"/>
          <w:sz w:val="24"/>
          <w:szCs w:val="24"/>
          <w:lang w:val="vi-VN"/>
        </w:rPr>
        <w:tab/>
        <w:t>C.</w:t>
      </w:r>
      <w:r w:rsidRPr="00B50485">
        <w:rPr>
          <w:rFonts w:ascii="Times New Roman" w:eastAsia="Times New Roman" w:hAnsi="Times New Roman" w:cs="Times New Roman"/>
          <w:b/>
          <w:noProof/>
          <w:color w:val="0000FF"/>
          <w:sz w:val="24"/>
          <w:szCs w:val="24"/>
        </w:rPr>
        <w:t xml:space="preserve"> </w:t>
      </w:r>
      <w:r w:rsidRPr="00B50485">
        <w:rPr>
          <w:rFonts w:ascii="Times New Roman" w:hAnsi="Times New Roman" w:cs="Times New Roman"/>
          <w:position w:val="-6"/>
          <w:sz w:val="24"/>
        </w:rPr>
        <w:object w:dxaOrig="2299" w:dyaOrig="320" w14:anchorId="409E20A6">
          <v:shape id="_x0000_i2593" type="#_x0000_t75" style="width:114.5pt;height:16pt" o:ole="">
            <v:imagedata r:id="rId2897" o:title=""/>
          </v:shape>
          <o:OLEObject Type="Embed" ProgID="Equation.DSMT4" ShapeID="_x0000_i2593" DrawAspect="Content" ObjectID="_1753631746" r:id="rId2898"/>
        </w:object>
      </w:r>
      <w:r w:rsidRPr="00283549">
        <w:rPr>
          <w:rFonts w:ascii="Times New Roman" w:eastAsia="Times New Roman" w:hAnsi="Times New Roman" w:cs="Times New Roman"/>
          <w:noProof/>
          <w:color w:val="000000"/>
          <w:sz w:val="24"/>
          <w:szCs w:val="24"/>
          <w:lang w:val="vi-VN"/>
        </w:rPr>
        <w:t>.</w:t>
      </w:r>
      <w:r w:rsidRPr="00B50485">
        <w:rPr>
          <w:rFonts w:ascii="Times New Roman" w:eastAsia="Times New Roman" w:hAnsi="Times New Roman" w:cs="Times New Roman"/>
          <w:b/>
          <w:noProof/>
          <w:color w:val="0000FF"/>
          <w:sz w:val="24"/>
          <w:szCs w:val="24"/>
          <w:lang w:val="vi-VN"/>
        </w:rPr>
        <w:tab/>
      </w:r>
      <w:r w:rsidRPr="00283549">
        <w:rPr>
          <w:rFonts w:ascii="Times New Roman" w:eastAsia="Times New Roman" w:hAnsi="Times New Roman" w:cs="Times New Roman"/>
          <w:b/>
          <w:noProof/>
          <w:color w:val="0000FF"/>
          <w:sz w:val="24"/>
          <w:szCs w:val="24"/>
          <w:highlight w:val="green"/>
          <w:u w:val="single"/>
          <w:lang w:val="vi-VN"/>
        </w:rPr>
        <w:t>D</w:t>
      </w:r>
      <w:r w:rsidRPr="00B50485">
        <w:rPr>
          <w:rFonts w:ascii="Times New Roman" w:eastAsia="Times New Roman" w:hAnsi="Times New Roman" w:cs="Times New Roman"/>
          <w:b/>
          <w:noProof/>
          <w:color w:val="0000FF"/>
          <w:sz w:val="24"/>
          <w:szCs w:val="24"/>
          <w:lang w:val="vi-VN"/>
        </w:rPr>
        <w:t xml:space="preserve">. </w:t>
      </w:r>
      <w:r w:rsidRPr="00B50485">
        <w:rPr>
          <w:rFonts w:ascii="Times New Roman" w:hAnsi="Times New Roman" w:cs="Times New Roman"/>
          <w:position w:val="-6"/>
          <w:sz w:val="24"/>
        </w:rPr>
        <w:object w:dxaOrig="1939" w:dyaOrig="320" w14:anchorId="0D576250">
          <v:shape id="_x0000_i2594" type="#_x0000_t75" style="width:97.05pt;height:16pt" o:ole="">
            <v:imagedata r:id="rId2899" o:title=""/>
          </v:shape>
          <o:OLEObject Type="Embed" ProgID="Equation.DSMT4" ShapeID="_x0000_i2594" DrawAspect="Content" ObjectID="_1753631747" r:id="rId2900"/>
        </w:object>
      </w:r>
      <w:r w:rsidRPr="00283549">
        <w:rPr>
          <w:rFonts w:ascii="Times New Roman" w:eastAsia="Times New Roman" w:hAnsi="Times New Roman" w:cs="Times New Roman"/>
          <w:noProof/>
          <w:color w:val="000000"/>
          <w:sz w:val="24"/>
          <w:szCs w:val="24"/>
          <w:lang w:val="vi-VN"/>
        </w:rPr>
        <w:t>.</w:t>
      </w:r>
    </w:p>
    <w:p w14:paraId="26D69A83" w14:textId="77777777" w:rsidR="00C96536" w:rsidRPr="00B50485" w:rsidRDefault="00C96536" w:rsidP="00786844">
      <w:pPr>
        <w:tabs>
          <w:tab w:val="left" w:pos="2268"/>
        </w:tabs>
        <w:spacing w:before="0"/>
        <w:ind w:left="567" w:firstLine="0"/>
        <w:jc w:val="both"/>
        <w:rPr>
          <w:rFonts w:ascii="Times New Roman" w:eastAsia="Times New Roman" w:hAnsi="Times New Roman" w:cs="Times New Roman"/>
          <w:b/>
          <w:noProof/>
          <w:color w:val="0000FF"/>
          <w:sz w:val="24"/>
          <w:szCs w:val="24"/>
          <w:lang w:val="nl-NL"/>
        </w:rPr>
      </w:pPr>
      <w:r w:rsidRPr="00B50485">
        <w:rPr>
          <w:rFonts w:ascii="Times New Roman" w:eastAsia="Times New Roman" w:hAnsi="Times New Roman" w:cs="Times New Roman"/>
          <w:b/>
          <w:noProof/>
          <w:color w:val="0000FF"/>
          <w:sz w:val="24"/>
          <w:szCs w:val="24"/>
          <w:lang w:val="nl-NL"/>
        </w:rPr>
        <w:t xml:space="preserve">Câu </w:t>
      </w:r>
      <w:r>
        <w:rPr>
          <w:rFonts w:ascii="Times New Roman" w:eastAsia="Times New Roman" w:hAnsi="Times New Roman" w:cs="Times New Roman"/>
          <w:b/>
          <w:noProof/>
          <w:color w:val="0000FF"/>
          <w:sz w:val="24"/>
          <w:szCs w:val="24"/>
          <w:lang w:val="nl-NL"/>
        </w:rPr>
        <w:t>4</w:t>
      </w:r>
      <w:r w:rsidRPr="00B50485">
        <w:rPr>
          <w:rFonts w:ascii="Times New Roman" w:eastAsia="Times New Roman" w:hAnsi="Times New Roman" w:cs="Times New Roman"/>
          <w:b/>
          <w:noProof/>
          <w:color w:val="0000FF"/>
          <w:sz w:val="24"/>
          <w:szCs w:val="24"/>
          <w:lang w:val="nl-NL"/>
        </w:rPr>
        <w:t>.</w:t>
      </w:r>
      <w:r>
        <w:rPr>
          <w:rFonts w:ascii="Times New Roman" w:eastAsia="Times New Roman" w:hAnsi="Times New Roman" w:cs="Times New Roman"/>
          <w:b/>
          <w:noProof/>
          <w:color w:val="0000FF"/>
          <w:sz w:val="24"/>
          <w:szCs w:val="24"/>
          <w:lang w:val="nl-NL"/>
        </w:rPr>
        <w:t xml:space="preserve"> </w:t>
      </w:r>
      <w:r w:rsidRPr="00B50485">
        <w:rPr>
          <w:rFonts w:ascii="Times New Roman" w:eastAsia="Times New Roman" w:hAnsi="Times New Roman" w:cs="Times New Roman"/>
          <w:noProof/>
          <w:color w:val="000000"/>
          <w:sz w:val="24"/>
          <w:szCs w:val="24"/>
          <w:lang w:val="nl-NL"/>
        </w:rPr>
        <w:t xml:space="preserve">Cho góc </w:t>
      </w:r>
      <w:r w:rsidRPr="00B50485">
        <w:rPr>
          <w:rFonts w:ascii="Times New Roman" w:hAnsi="Times New Roman" w:cs="Times New Roman"/>
          <w:position w:val="-6"/>
          <w:sz w:val="24"/>
        </w:rPr>
        <w:object w:dxaOrig="240" w:dyaOrig="220" w14:anchorId="6C636104">
          <v:shape id="_x0000_i2595" type="#_x0000_t75" style="width:12pt;height:11pt" o:ole="">
            <v:imagedata r:id="rId2901" o:title=""/>
          </v:shape>
          <o:OLEObject Type="Embed" ProgID="Equation.DSMT4" ShapeID="_x0000_i2595" DrawAspect="Content" ObjectID="_1753631748" r:id="rId2902"/>
        </w:object>
      </w:r>
      <w:r w:rsidRPr="00B50485">
        <w:rPr>
          <w:rFonts w:ascii="Times New Roman" w:eastAsia="Times New Roman" w:hAnsi="Times New Roman" w:cs="Times New Roman"/>
          <w:noProof/>
          <w:color w:val="000000"/>
          <w:sz w:val="24"/>
          <w:szCs w:val="24"/>
          <w:lang w:val="nl-NL"/>
        </w:rPr>
        <w:t xml:space="preserve"> tù. Điều khẳng định nào sau đây là </w:t>
      </w:r>
      <w:r w:rsidRPr="00B50485">
        <w:rPr>
          <w:rFonts w:ascii="Times New Roman" w:eastAsia="Times New Roman" w:hAnsi="Times New Roman" w:cs="Times New Roman"/>
          <w:b/>
          <w:noProof/>
          <w:color w:val="000000"/>
          <w:sz w:val="24"/>
          <w:szCs w:val="24"/>
          <w:lang w:val="nl-NL"/>
        </w:rPr>
        <w:t>đúng</w:t>
      </w:r>
      <w:r w:rsidRPr="00B50485">
        <w:rPr>
          <w:rFonts w:ascii="Times New Roman" w:eastAsia="Times New Roman" w:hAnsi="Times New Roman" w:cs="Times New Roman"/>
          <w:noProof/>
          <w:color w:val="000000"/>
          <w:sz w:val="24"/>
          <w:szCs w:val="24"/>
          <w:lang w:val="nl-NL"/>
        </w:rPr>
        <w:t>?</w:t>
      </w:r>
    </w:p>
    <w:p w14:paraId="11F25E85" w14:textId="77777777" w:rsidR="00C96536" w:rsidRPr="0071306A" w:rsidRDefault="00C96536" w:rsidP="00786844">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sz w:val="24"/>
          <w:szCs w:val="24"/>
          <w:lang w:val="nl-NL"/>
        </w:rPr>
      </w:pPr>
      <w:bookmarkStart w:id="8" w:name="c2a"/>
      <w:r w:rsidRPr="00B50485">
        <w:rPr>
          <w:rFonts w:ascii="Times New Roman" w:eastAsia="Times New Roman" w:hAnsi="Times New Roman" w:cs="Times New Roman"/>
          <w:b/>
          <w:i/>
          <w:iCs/>
          <w:noProof/>
          <w:color w:val="0000FF"/>
          <w:sz w:val="24"/>
          <w:szCs w:val="24"/>
          <w:lang w:val="nl-NL"/>
        </w:rPr>
        <w:tab/>
      </w:r>
      <w:r w:rsidRPr="0071306A">
        <w:rPr>
          <w:rFonts w:ascii="Times New Roman" w:eastAsia="Times New Roman" w:hAnsi="Times New Roman" w:cs="Times New Roman"/>
          <w:b/>
          <w:noProof/>
          <w:color w:val="0000FF"/>
          <w:sz w:val="24"/>
          <w:szCs w:val="24"/>
          <w:lang w:val="nl-NL"/>
        </w:rPr>
        <w:t xml:space="preserve">A. </w:t>
      </w:r>
      <w:r w:rsidRPr="0071306A">
        <w:rPr>
          <w:rFonts w:ascii="Times New Roman" w:hAnsi="Times New Roman" w:cs="Times New Roman"/>
          <w:position w:val="-6"/>
          <w:sz w:val="24"/>
        </w:rPr>
        <w:object w:dxaOrig="900" w:dyaOrig="279" w14:anchorId="3B8DBB02">
          <v:shape id="_x0000_i2596" type="#_x0000_t75" style="width:45.5pt;height:14pt" o:ole="">
            <v:imagedata r:id="rId2903" o:title=""/>
          </v:shape>
          <o:OLEObject Type="Embed" ProgID="Equation.DSMT4" ShapeID="_x0000_i2596" DrawAspect="Content" ObjectID="_1753631749" r:id="rId2904"/>
        </w:object>
      </w:r>
      <w:r w:rsidRPr="00283549">
        <w:rPr>
          <w:rFonts w:ascii="Times New Roman" w:eastAsia="Times New Roman" w:hAnsi="Times New Roman" w:cs="Times New Roman"/>
          <w:noProof/>
          <w:color w:val="000000"/>
          <w:sz w:val="24"/>
          <w:szCs w:val="24"/>
          <w:lang w:val="nl-NL"/>
        </w:rPr>
        <w:t>.</w:t>
      </w:r>
      <w:bookmarkStart w:id="9" w:name="c2b"/>
      <w:bookmarkEnd w:id="8"/>
      <w:r w:rsidRPr="0071306A">
        <w:rPr>
          <w:rFonts w:ascii="Times New Roman" w:eastAsia="Times New Roman" w:hAnsi="Times New Roman" w:cs="Times New Roman"/>
          <w:b/>
          <w:noProof/>
          <w:color w:val="0000FF"/>
          <w:sz w:val="24"/>
          <w:szCs w:val="24"/>
          <w:lang w:val="nl-NL"/>
        </w:rPr>
        <w:tab/>
        <w:t>B.</w:t>
      </w:r>
      <w:r w:rsidRPr="0071306A">
        <w:rPr>
          <w:rFonts w:ascii="Times New Roman" w:eastAsia="Times New Roman" w:hAnsi="Times New Roman" w:cs="Times New Roman"/>
          <w:noProof/>
          <w:color w:val="000000"/>
          <w:sz w:val="24"/>
          <w:szCs w:val="24"/>
          <w:lang w:val="nl-NL"/>
        </w:rPr>
        <w:t xml:space="preserve"> </w:t>
      </w:r>
      <w:r w:rsidRPr="0071306A">
        <w:rPr>
          <w:rFonts w:ascii="Times New Roman" w:hAnsi="Times New Roman" w:cs="Times New Roman"/>
          <w:position w:val="-6"/>
          <w:sz w:val="24"/>
        </w:rPr>
        <w:object w:dxaOrig="940" w:dyaOrig="279" w14:anchorId="474C0C93">
          <v:shape id="_x0000_i2597" type="#_x0000_t75" style="width:47pt;height:14pt" o:ole="">
            <v:imagedata r:id="rId2905" o:title=""/>
          </v:shape>
          <o:OLEObject Type="Embed" ProgID="Equation.DSMT4" ShapeID="_x0000_i2597" DrawAspect="Content" ObjectID="_1753631750" r:id="rId2906"/>
        </w:object>
      </w:r>
      <w:r w:rsidRPr="00283549">
        <w:rPr>
          <w:rFonts w:ascii="Times New Roman" w:eastAsia="Times New Roman" w:hAnsi="Times New Roman" w:cs="Times New Roman"/>
          <w:noProof/>
          <w:color w:val="000000"/>
          <w:sz w:val="24"/>
          <w:szCs w:val="24"/>
          <w:lang w:val="nl-NL"/>
        </w:rPr>
        <w:t>.</w:t>
      </w:r>
      <w:bookmarkStart w:id="10" w:name="c2c"/>
      <w:bookmarkEnd w:id="9"/>
      <w:r w:rsidRPr="0071306A">
        <w:rPr>
          <w:rFonts w:ascii="Times New Roman" w:eastAsia="Times New Roman" w:hAnsi="Times New Roman" w:cs="Times New Roman"/>
          <w:b/>
          <w:noProof/>
          <w:color w:val="0000FF"/>
          <w:sz w:val="24"/>
          <w:szCs w:val="24"/>
          <w:lang w:val="nl-NL"/>
        </w:rPr>
        <w:tab/>
        <w:t>C.</w:t>
      </w:r>
      <w:r w:rsidRPr="0071306A">
        <w:rPr>
          <w:rFonts w:ascii="Times New Roman" w:eastAsia="Times New Roman" w:hAnsi="Times New Roman" w:cs="Times New Roman"/>
          <w:noProof/>
          <w:color w:val="000000"/>
          <w:sz w:val="24"/>
          <w:szCs w:val="24"/>
          <w:lang w:val="nl-NL"/>
        </w:rPr>
        <w:t xml:space="preserve"> </w:t>
      </w:r>
      <w:r w:rsidRPr="0071306A">
        <w:rPr>
          <w:rFonts w:ascii="Times New Roman" w:hAnsi="Times New Roman" w:cs="Times New Roman"/>
          <w:position w:val="-6"/>
          <w:sz w:val="24"/>
        </w:rPr>
        <w:object w:dxaOrig="920" w:dyaOrig="279" w14:anchorId="4B8B3CDE">
          <v:shape id="_x0000_i2598" type="#_x0000_t75" style="width:46pt;height:14pt" o:ole="">
            <v:imagedata r:id="rId2907" o:title=""/>
          </v:shape>
          <o:OLEObject Type="Embed" ProgID="Equation.DSMT4" ShapeID="_x0000_i2598" DrawAspect="Content" ObjectID="_1753631751" r:id="rId2908"/>
        </w:object>
      </w:r>
      <w:r w:rsidRPr="00283549">
        <w:rPr>
          <w:rFonts w:ascii="Times New Roman" w:eastAsia="Times New Roman" w:hAnsi="Times New Roman" w:cs="Times New Roman"/>
          <w:noProof/>
          <w:color w:val="000000"/>
          <w:sz w:val="24"/>
          <w:szCs w:val="24"/>
          <w:lang w:val="nl-NL"/>
        </w:rPr>
        <w:t>.</w:t>
      </w:r>
      <w:bookmarkStart w:id="11" w:name="c2d"/>
      <w:bookmarkEnd w:id="10"/>
      <w:r w:rsidRPr="0071306A">
        <w:rPr>
          <w:rFonts w:ascii="Times New Roman" w:eastAsia="Times New Roman" w:hAnsi="Times New Roman" w:cs="Times New Roman"/>
          <w:noProof/>
          <w:color w:val="000000"/>
          <w:sz w:val="24"/>
          <w:szCs w:val="24"/>
          <w:lang w:val="nl-NL"/>
        </w:rPr>
        <w:tab/>
      </w:r>
      <w:r w:rsidRPr="00283549">
        <w:rPr>
          <w:rFonts w:ascii="Times New Roman" w:eastAsia="Times New Roman" w:hAnsi="Times New Roman" w:cs="Times New Roman"/>
          <w:b/>
          <w:noProof/>
          <w:color w:val="0000FF"/>
          <w:sz w:val="24"/>
          <w:szCs w:val="24"/>
          <w:highlight w:val="green"/>
          <w:u w:val="single"/>
          <w:lang w:val="nl-NL"/>
        </w:rPr>
        <w:t>D</w:t>
      </w:r>
      <w:r w:rsidRPr="0071306A">
        <w:rPr>
          <w:rFonts w:ascii="Times New Roman" w:eastAsia="Times New Roman" w:hAnsi="Times New Roman" w:cs="Times New Roman"/>
          <w:b/>
          <w:noProof/>
          <w:color w:val="0000FF"/>
          <w:sz w:val="24"/>
          <w:szCs w:val="24"/>
          <w:lang w:val="nl-NL"/>
        </w:rPr>
        <w:t>.</w:t>
      </w:r>
      <w:r w:rsidRPr="0071306A">
        <w:rPr>
          <w:rFonts w:ascii="Times New Roman" w:eastAsia="Times New Roman" w:hAnsi="Times New Roman" w:cs="Times New Roman"/>
          <w:noProof/>
          <w:color w:val="000000"/>
          <w:sz w:val="24"/>
          <w:szCs w:val="24"/>
          <w:lang w:val="nl-NL"/>
        </w:rPr>
        <w:t xml:space="preserve"> </w:t>
      </w:r>
      <w:r w:rsidRPr="0071306A">
        <w:rPr>
          <w:rFonts w:ascii="Times New Roman" w:hAnsi="Times New Roman" w:cs="Times New Roman"/>
          <w:position w:val="-6"/>
          <w:sz w:val="24"/>
        </w:rPr>
        <w:object w:dxaOrig="920" w:dyaOrig="279" w14:anchorId="37AAE5D8">
          <v:shape id="_x0000_i2599" type="#_x0000_t75" style="width:46pt;height:14pt" o:ole="">
            <v:imagedata r:id="rId2909" o:title=""/>
          </v:shape>
          <o:OLEObject Type="Embed" ProgID="Equation.DSMT4" ShapeID="_x0000_i2599" DrawAspect="Content" ObjectID="_1753631752" r:id="rId2910"/>
        </w:object>
      </w:r>
      <w:r w:rsidRPr="00283549">
        <w:rPr>
          <w:rFonts w:ascii="Times New Roman" w:eastAsia="Times New Roman" w:hAnsi="Times New Roman" w:cs="Times New Roman"/>
          <w:noProof/>
          <w:color w:val="000000"/>
          <w:sz w:val="24"/>
          <w:szCs w:val="24"/>
          <w:lang w:val="nl-NL"/>
        </w:rPr>
        <w:t>.</w:t>
      </w:r>
      <w:bookmarkStart w:id="12" w:name="c3q"/>
      <w:bookmarkEnd w:id="11"/>
      <w:bookmarkEnd w:id="12"/>
    </w:p>
    <w:p w14:paraId="1A20E05F"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i/>
          <w:iCs/>
          <w:noProof/>
          <w:color w:val="000000"/>
          <w:sz w:val="24"/>
          <w:szCs w:val="24"/>
        </w:rPr>
      </w:pPr>
      <w:r w:rsidRPr="00283549">
        <w:rPr>
          <w:rFonts w:ascii="Times New Roman" w:eastAsia="Times New Roman" w:hAnsi="Times New Roman" w:cs="Times New Roman"/>
          <w:i/>
          <w:iCs/>
          <w:noProof/>
          <w:color w:val="000000"/>
          <w:sz w:val="24"/>
          <w:szCs w:val="24"/>
        </w:rPr>
        <mc:AlternateContent>
          <mc:Choice Requires="wpg">
            <w:drawing>
              <wp:inline distT="0" distB="0" distL="0" distR="0" wp14:anchorId="0B88A7F8" wp14:editId="14A07A69">
                <wp:extent cx="2219325" cy="323850"/>
                <wp:effectExtent l="0" t="0" r="28575" b="19050"/>
                <wp:docPr id="8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19325" cy="323850"/>
                          <a:chOff x="0" y="0"/>
                          <a:chExt cx="5000545" cy="800100"/>
                        </a:xfrm>
                      </wpg:grpSpPr>
                      <wps:wsp>
                        <wps:cNvPr id="83" name="Rounded Rectangle 9"/>
                        <wps:cNvSpPr/>
                        <wps:spPr>
                          <a:xfrm rot="10800000" flipH="1">
                            <a:off x="622050" y="0"/>
                            <a:ext cx="4378495" cy="800100"/>
                          </a:xfrm>
                          <a:prstGeom prst="roundRect">
                            <a:avLst/>
                          </a:prstGeom>
                          <a:solidFill>
                            <a:srgbClr val="4F81BD">
                              <a:lumMod val="75000"/>
                            </a:srgbClr>
                          </a:solidFill>
                          <a:ln w="25400" cap="flat" cmpd="sng" algn="ctr">
                            <a:solidFill>
                              <a:sysClr val="window" lastClr="FFFFFF"/>
                            </a:solidFill>
                            <a:prstDash val="solid"/>
                          </a:ln>
                          <a:effectLst/>
                        </wps:spPr>
                        <wps:txbx>
                          <w:txbxContent>
                            <w:p w14:paraId="31D75FAC" w14:textId="77777777" w:rsidR="00C96536" w:rsidRPr="00DE5F00" w:rsidRDefault="00C96536" w:rsidP="00DE5F00">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v</w:t>
                              </w:r>
                              <w:r w:rsidRPr="00DE5F00">
                                <w:rPr>
                                  <w:rFonts w:ascii="Times New Roman" w:eastAsia="Times New Roman" w:hAnsi="Times New Roman" w:cs="Times New Roman"/>
                                  <w:b/>
                                  <w:bCs/>
                                  <w:iCs/>
                                  <w:color w:val="FFFFFF" w:themeColor="background1"/>
                                  <w:sz w:val="24"/>
                                  <w:szCs w:val="24"/>
                                </w:rPr>
                                <w:t>ận d</w:t>
                              </w:r>
                              <w:r w:rsidRPr="00DE5F00">
                                <w:rPr>
                                  <w:rFonts w:ascii="Times New Roman" w:hAnsi="Times New Roman" w:cs="Times New Roman"/>
                                  <w:b/>
                                  <w:bCs/>
                                  <w:iCs/>
                                  <w:color w:val="FFFFFF" w:themeColor="background1"/>
                                  <w:sz w:val="24"/>
                                  <w:szCs w:val="24"/>
                                </w:rPr>
                                <w:t>ụng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Hexagon 10"/>
                        <wps:cNvSpPr/>
                        <wps:spPr>
                          <a:xfrm rot="10800000">
                            <a:off x="0" y="0"/>
                            <a:ext cx="928116" cy="800100"/>
                          </a:xfrm>
                          <a:prstGeom prst="hexagon">
                            <a:avLst/>
                          </a:prstGeom>
                          <a:solidFill>
                            <a:srgbClr val="4F81BD">
                              <a:lumMod val="75000"/>
                            </a:srgbClr>
                          </a:solidFill>
                          <a:ln w="25400" cap="flat" cmpd="sng" algn="ctr">
                            <a:solidFill>
                              <a:sysClr val="window" lastClr="FFFFFF"/>
                            </a:solidFill>
                            <a:prstDash val="solid"/>
                          </a:ln>
                          <a:effectLst/>
                        </wps:spPr>
                        <wps:txbx>
                          <w:txbxContent>
                            <w:p w14:paraId="36D087D4" w14:textId="77777777" w:rsidR="00C96536" w:rsidRPr="00DE5F00" w:rsidRDefault="00C96536" w:rsidP="00DE5F00">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0B88A7F8" id="_x0000_s1037"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">
                <v:roundrect id="Rounded Rectangle 9" o:spid="_x0000_s1038"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" fillcolor="#376092" strokecolor="window" strokeweight="2pt">
                  <v:textbox>
                    <w:txbxContent>
                      <w:p w14:paraId="31D75FAC" w14:textId="77777777" w:rsidR="00C96536" w:rsidRPr="00DE5F00" w:rsidRDefault="00C96536" w:rsidP="00DE5F00">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v</w:t>
                        </w:r>
                        <w:r w:rsidRPr="00DE5F00">
                          <w:rPr>
                            <w:rFonts w:ascii="Times New Roman" w:eastAsia="Times New Roman" w:hAnsi="Times New Roman" w:cs="Times New Roman"/>
                            <w:b/>
                            <w:bCs/>
                            <w:iCs/>
                            <w:color w:val="FFFFFF" w:themeColor="background1"/>
                            <w:sz w:val="24"/>
                            <w:szCs w:val="24"/>
                          </w:rPr>
                          <w:t>ận d</w:t>
                        </w:r>
                        <w:r w:rsidRPr="00DE5F00">
                          <w:rPr>
                            <w:rFonts w:ascii="Times New Roman" w:hAnsi="Times New Roman" w:cs="Times New Roman"/>
                            <w:b/>
                            <w:bCs/>
                            <w:iCs/>
                            <w:color w:val="FFFFFF" w:themeColor="background1"/>
                            <w:sz w:val="24"/>
                            <w:szCs w:val="24"/>
                          </w:rPr>
                          <w:t>ụng</w:t>
                        </w:r>
                      </w:p>
                    </w:txbxContent>
                  </v:textbox>
                </v:roundrect>
                <v:shape id="Hexagon 10" o:spid="_x0000_s1039"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" adj="4655" fillcolor="#376092" strokecolor="window" strokeweight="2pt">
                  <v:textbox inset="0,0,0,0">
                    <w:txbxContent>
                      <w:p w14:paraId="36D087D4" w14:textId="77777777" w:rsidR="00C96536" w:rsidRPr="00DE5F00" w:rsidRDefault="00C96536" w:rsidP="00DE5F00">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3</w:t>
                        </w:r>
                      </w:p>
                    </w:txbxContent>
                  </v:textbox>
                </v:shape>
                <w10:anchorlock/>
              </v:group>
            </w:pict>
          </mc:Fallback>
        </mc:AlternateContent>
      </w:r>
    </w:p>
    <w:p w14:paraId="7A4C5DFF" w14:textId="77777777" w:rsidR="00C96536" w:rsidRPr="00B50485" w:rsidRDefault="00C96536" w:rsidP="00786844">
      <w:pPr>
        <w:tabs>
          <w:tab w:val="left" w:pos="2268"/>
        </w:tabs>
        <w:spacing w:before="0"/>
        <w:ind w:left="567" w:firstLine="0"/>
        <w:jc w:val="both"/>
        <w:rPr>
          <w:rFonts w:ascii="Times New Roman" w:eastAsia="Calibri" w:hAnsi="Times New Roman" w:cs="Times New Roman"/>
          <w:b/>
          <w:noProof/>
          <w:color w:val="0000FF"/>
          <w:sz w:val="24"/>
          <w:szCs w:val="24"/>
        </w:rPr>
      </w:pPr>
      <w:r w:rsidRPr="00B50485">
        <w:rPr>
          <w:rFonts w:ascii="Times New Roman" w:eastAsia="Calibri" w:hAnsi="Times New Roman" w:cs="Times New Roman"/>
          <w:b/>
          <w:noProof/>
          <w:color w:val="0000FF"/>
          <w:sz w:val="24"/>
          <w:szCs w:val="24"/>
        </w:rPr>
        <w:t xml:space="preserve">Câu </w:t>
      </w:r>
      <w:bookmarkStart w:id="13" w:name="c1q"/>
      <w:bookmarkEnd w:id="13"/>
      <w:r>
        <w:rPr>
          <w:rFonts w:ascii="Times New Roman" w:eastAsia="Calibri" w:hAnsi="Times New Roman" w:cs="Times New Roman"/>
          <w:b/>
          <w:noProof/>
          <w:color w:val="0000FF"/>
          <w:sz w:val="24"/>
          <w:szCs w:val="24"/>
        </w:rPr>
        <w:t>5</w:t>
      </w:r>
      <w:r w:rsidRPr="00B50485">
        <w:rPr>
          <w:rFonts w:ascii="Times New Roman" w:eastAsia="Calibri" w:hAnsi="Times New Roman" w:cs="Times New Roman"/>
          <w:b/>
          <w:noProof/>
          <w:color w:val="0000FF"/>
          <w:sz w:val="24"/>
          <w:szCs w:val="24"/>
        </w:rPr>
        <w:t>.</w:t>
      </w:r>
      <w:r>
        <w:rPr>
          <w:rFonts w:ascii="Times New Roman" w:eastAsia="Calibri" w:hAnsi="Times New Roman" w:cs="Times New Roman"/>
          <w:b/>
          <w:noProof/>
          <w:color w:val="0000FF"/>
          <w:sz w:val="24"/>
          <w:szCs w:val="24"/>
        </w:rPr>
        <w:t xml:space="preserve"> </w:t>
      </w:r>
      <w:r w:rsidRPr="00B50485">
        <w:rPr>
          <w:rFonts w:ascii="Times New Roman" w:eastAsia="Calibri" w:hAnsi="Times New Roman" w:cs="Times New Roman"/>
          <w:noProof/>
          <w:color w:val="000000"/>
          <w:sz w:val="24"/>
          <w:szCs w:val="24"/>
        </w:rPr>
        <w:t xml:space="preserve">Tam giác đều </w:t>
      </w:r>
      <w:r w:rsidRPr="00D836E5">
        <w:rPr>
          <w:position w:val="-6"/>
        </w:rPr>
        <w:object w:dxaOrig="560" w:dyaOrig="279" w14:anchorId="3240571A">
          <v:shape id="_x0000_i2600" type="#_x0000_t75" style="width:28.5pt;height:14pt" o:ole="">
            <v:imagedata r:id="rId2911" o:title=""/>
          </v:shape>
          <o:OLEObject Type="Embed" ProgID="Equation.DSMT4" ShapeID="_x0000_i2600" DrawAspect="Content" ObjectID="_1753631753" r:id="rId2912"/>
        </w:object>
      </w:r>
      <w:r w:rsidRPr="00B50485">
        <w:rPr>
          <w:rFonts w:ascii="Times New Roman" w:eastAsia="Calibri" w:hAnsi="Times New Roman" w:cs="Times New Roman"/>
          <w:noProof/>
          <w:color w:val="000000"/>
          <w:sz w:val="24"/>
          <w:szCs w:val="24"/>
        </w:rPr>
        <w:t xml:space="preserve"> có đường cao </w:t>
      </w:r>
      <w:r w:rsidRPr="003C50A7">
        <w:rPr>
          <w:position w:val="-4"/>
        </w:rPr>
        <w:object w:dxaOrig="440" w:dyaOrig="260" w14:anchorId="695A4CCC">
          <v:shape id="_x0000_i2601" type="#_x0000_t75" style="width:22pt;height:13.5pt" o:ole="">
            <v:imagedata r:id="rId2913" o:title=""/>
          </v:shape>
          <o:OLEObject Type="Embed" ProgID="Equation.DSMT4" ShapeID="_x0000_i2601" DrawAspect="Content" ObjectID="_1753631754" r:id="rId2914"/>
        </w:object>
      </w:r>
      <w:r w:rsidRPr="00B50485">
        <w:rPr>
          <w:rFonts w:ascii="Times New Roman" w:eastAsia="Calibri" w:hAnsi="Times New Roman" w:cs="Times New Roman"/>
          <w:noProof/>
          <w:color w:val="000000"/>
          <w:sz w:val="24"/>
          <w:szCs w:val="24"/>
        </w:rPr>
        <w:t>. Khẳng định nào sau đây là đúng?</w:t>
      </w:r>
    </w:p>
    <w:p w14:paraId="5EBEF666" w14:textId="77777777" w:rsidR="00C96536" w:rsidRPr="00B50485" w:rsidRDefault="00C96536" w:rsidP="00786844">
      <w:pPr>
        <w:tabs>
          <w:tab w:val="left" w:pos="540"/>
          <w:tab w:val="left" w:pos="2835"/>
          <w:tab w:val="left" w:pos="5386"/>
          <w:tab w:val="left" w:pos="7937"/>
        </w:tabs>
        <w:spacing w:before="0"/>
        <w:ind w:left="0" w:firstLine="0"/>
        <w:mirrorIndents/>
        <w:jc w:val="both"/>
        <w:rPr>
          <w:rFonts w:ascii="Times New Roman" w:eastAsia="Calibri" w:hAnsi="Times New Roman" w:cs="Times New Roman"/>
          <w:b/>
          <w:bCs/>
          <w:noProof/>
          <w:color w:val="0000FF"/>
          <w:sz w:val="24"/>
          <w:szCs w:val="24"/>
        </w:rPr>
      </w:pPr>
      <w:bookmarkStart w:id="14" w:name="c1a"/>
      <w:r w:rsidRPr="00B50485">
        <w:rPr>
          <w:rFonts w:ascii="Times New Roman" w:eastAsia="Calibri" w:hAnsi="Times New Roman" w:cs="Times New Roman"/>
          <w:b/>
          <w:bCs/>
          <w:noProof/>
          <w:color w:val="0000FF"/>
          <w:sz w:val="24"/>
          <w:szCs w:val="24"/>
        </w:rPr>
        <w:tab/>
        <w:t>A.</w:t>
      </w:r>
      <w:r>
        <w:rPr>
          <w:rFonts w:ascii="Times New Roman" w:eastAsia="Calibri" w:hAnsi="Times New Roman" w:cs="Times New Roman"/>
          <w:b/>
          <w:bCs/>
          <w:noProof/>
          <w:color w:val="0000FF"/>
          <w:sz w:val="24"/>
          <w:szCs w:val="24"/>
        </w:rPr>
        <w:t xml:space="preserve"> </w:t>
      </w:r>
      <w:r w:rsidRPr="003C50A7">
        <w:rPr>
          <w:position w:val="-24"/>
        </w:rPr>
        <w:object w:dxaOrig="1460" w:dyaOrig="680" w14:anchorId="48410B78">
          <v:shape id="_x0000_i2602" type="#_x0000_t75" style="width:73pt;height:34pt" o:ole="">
            <v:imagedata r:id="rId2915" o:title=""/>
          </v:shape>
          <o:OLEObject Type="Embed" ProgID="Equation.DSMT4" ShapeID="_x0000_i2602" DrawAspect="Content" ObjectID="_1753631755" r:id="rId2916"/>
        </w:object>
      </w:r>
      <w:r w:rsidRPr="00B50485">
        <w:rPr>
          <w:rFonts w:ascii="Times New Roman" w:eastAsia="Calibri" w:hAnsi="Times New Roman" w:cs="Times New Roman"/>
          <w:b/>
          <w:noProof/>
          <w:color w:val="0000FF"/>
          <w:sz w:val="24"/>
          <w:szCs w:val="24"/>
        </w:rPr>
        <w:t xml:space="preserve"> </w:t>
      </w:r>
      <w:r w:rsidRPr="00283549">
        <w:rPr>
          <w:rFonts w:ascii="Times New Roman" w:eastAsia="Calibri" w:hAnsi="Times New Roman" w:cs="Times New Roman"/>
          <w:b/>
          <w:bCs/>
          <w:noProof/>
          <w:color w:val="000000"/>
          <w:sz w:val="24"/>
          <w:szCs w:val="24"/>
        </w:rPr>
        <w:t>.</w:t>
      </w:r>
      <w:bookmarkStart w:id="15" w:name="c1b"/>
      <w:bookmarkEnd w:id="14"/>
      <w:r w:rsidRPr="00B50485">
        <w:rPr>
          <w:rFonts w:ascii="Times New Roman" w:eastAsia="Calibri" w:hAnsi="Times New Roman" w:cs="Times New Roman"/>
          <w:b/>
          <w:bCs/>
          <w:noProof/>
          <w:color w:val="0000FF"/>
          <w:sz w:val="24"/>
          <w:szCs w:val="24"/>
        </w:rPr>
        <w:tab/>
        <w:t>B.</w:t>
      </w:r>
      <w:r>
        <w:rPr>
          <w:rFonts w:ascii="Times New Roman" w:eastAsia="Calibri" w:hAnsi="Times New Roman" w:cs="Times New Roman"/>
          <w:b/>
          <w:bCs/>
          <w:noProof/>
          <w:color w:val="0000FF"/>
          <w:sz w:val="24"/>
          <w:szCs w:val="24"/>
        </w:rPr>
        <w:t xml:space="preserve"> </w:t>
      </w:r>
      <w:r w:rsidRPr="003C50A7">
        <w:rPr>
          <w:position w:val="-28"/>
        </w:rPr>
        <w:object w:dxaOrig="1500" w:dyaOrig="660" w14:anchorId="0261E0E0">
          <v:shape id="_x0000_i2603" type="#_x0000_t75" style="width:75.5pt;height:33.5pt" o:ole="">
            <v:imagedata r:id="rId2917" o:title=""/>
          </v:shape>
          <o:OLEObject Type="Embed" ProgID="Equation.DSMT4" ShapeID="_x0000_i2603" DrawAspect="Content" ObjectID="_1753631756" r:id="rId2918"/>
        </w:object>
      </w:r>
      <w:r w:rsidRPr="00B50485">
        <w:rPr>
          <w:rFonts w:ascii="Times New Roman" w:eastAsia="Calibri" w:hAnsi="Times New Roman" w:cs="Times New Roman"/>
          <w:b/>
          <w:bCs/>
          <w:noProof/>
          <w:color w:val="0000FF"/>
          <w:sz w:val="24"/>
          <w:szCs w:val="24"/>
        </w:rPr>
        <w:t xml:space="preserve"> </w:t>
      </w:r>
      <w:r w:rsidRPr="00283549">
        <w:rPr>
          <w:rFonts w:ascii="Times New Roman" w:eastAsia="Calibri" w:hAnsi="Times New Roman" w:cs="Times New Roman"/>
          <w:noProof/>
          <w:color w:val="000000"/>
          <w:sz w:val="24"/>
          <w:szCs w:val="24"/>
        </w:rPr>
        <w:t>.</w:t>
      </w:r>
      <w:bookmarkStart w:id="16" w:name="c1c"/>
      <w:bookmarkEnd w:id="15"/>
      <w:r w:rsidRPr="00B50485">
        <w:rPr>
          <w:rFonts w:ascii="Times New Roman" w:eastAsia="Calibri" w:hAnsi="Times New Roman" w:cs="Times New Roman"/>
          <w:b/>
          <w:bCs/>
          <w:noProof/>
          <w:color w:val="0000FF"/>
          <w:sz w:val="24"/>
          <w:szCs w:val="24"/>
        </w:rPr>
        <w:tab/>
      </w:r>
      <w:r w:rsidRPr="00283549">
        <w:rPr>
          <w:rFonts w:ascii="Times New Roman" w:eastAsia="Calibri" w:hAnsi="Times New Roman" w:cs="Times New Roman"/>
          <w:b/>
          <w:bCs/>
          <w:noProof/>
          <w:color w:val="0000FF"/>
          <w:sz w:val="24"/>
          <w:szCs w:val="24"/>
          <w:highlight w:val="green"/>
          <w:u w:val="single"/>
        </w:rPr>
        <w:t>C</w:t>
      </w:r>
      <w:r w:rsidRPr="00B50485">
        <w:rPr>
          <w:rFonts w:ascii="Times New Roman" w:eastAsia="Calibri" w:hAnsi="Times New Roman" w:cs="Times New Roman"/>
          <w:b/>
          <w:noProof/>
          <w:color w:val="0000FF"/>
          <w:sz w:val="24"/>
          <w:szCs w:val="24"/>
        </w:rPr>
        <w:t>.</w:t>
      </w:r>
      <w:r>
        <w:rPr>
          <w:rFonts w:ascii="Times New Roman" w:eastAsia="Calibri" w:hAnsi="Times New Roman" w:cs="Times New Roman"/>
          <w:b/>
          <w:noProof/>
          <w:color w:val="0000FF"/>
          <w:sz w:val="24"/>
          <w:szCs w:val="24"/>
        </w:rPr>
        <w:t xml:space="preserve"> </w:t>
      </w:r>
      <w:r w:rsidRPr="003C50A7">
        <w:rPr>
          <w:position w:val="-24"/>
        </w:rPr>
        <w:object w:dxaOrig="1440" w:dyaOrig="680" w14:anchorId="7FFCA286">
          <v:shape id="_x0000_i2604" type="#_x0000_t75" style="width:1in;height:34pt" o:ole="">
            <v:imagedata r:id="rId2919" o:title=""/>
          </v:shape>
          <o:OLEObject Type="Embed" ProgID="Equation.DSMT4" ShapeID="_x0000_i2604" DrawAspect="Content" ObjectID="_1753631757" r:id="rId2920"/>
        </w:object>
      </w:r>
      <w:r>
        <w:rPr>
          <w:rFonts w:ascii="Times New Roman" w:eastAsia="Calibri" w:hAnsi="Times New Roman" w:cs="Times New Roman"/>
          <w:b/>
          <w:noProof/>
          <w:color w:val="0000FF"/>
          <w:sz w:val="24"/>
          <w:szCs w:val="24"/>
        </w:rPr>
        <w:t xml:space="preserve"> </w:t>
      </w:r>
      <w:r w:rsidRPr="00283549">
        <w:rPr>
          <w:rFonts w:ascii="Times New Roman" w:eastAsia="Calibri" w:hAnsi="Times New Roman" w:cs="Times New Roman"/>
          <w:noProof/>
          <w:color w:val="000000"/>
          <w:sz w:val="24"/>
          <w:szCs w:val="24"/>
        </w:rPr>
        <w:t>.</w:t>
      </w:r>
      <w:bookmarkStart w:id="17" w:name="s2"/>
      <w:bookmarkStart w:id="18" w:name="c1d"/>
      <w:bookmarkEnd w:id="16"/>
      <w:bookmarkEnd w:id="17"/>
      <w:r w:rsidRPr="00B50485">
        <w:rPr>
          <w:rFonts w:ascii="Times New Roman" w:eastAsia="Calibri" w:hAnsi="Times New Roman" w:cs="Times New Roman"/>
          <w:b/>
          <w:bCs/>
          <w:noProof/>
          <w:color w:val="0000FF"/>
          <w:sz w:val="24"/>
          <w:szCs w:val="24"/>
        </w:rPr>
        <w:tab/>
      </w:r>
      <w:r w:rsidRPr="00283549">
        <w:rPr>
          <w:rFonts w:ascii="Times New Roman" w:eastAsia="Calibri" w:hAnsi="Times New Roman" w:cs="Times New Roman"/>
          <w:b/>
          <w:bCs/>
          <w:noProof/>
          <w:color w:val="0000FF"/>
          <w:sz w:val="24"/>
          <w:szCs w:val="24"/>
        </w:rPr>
        <w:t>D</w:t>
      </w:r>
      <w:r w:rsidRPr="00B50485">
        <w:rPr>
          <w:rFonts w:ascii="Times New Roman" w:eastAsia="Calibri" w:hAnsi="Times New Roman" w:cs="Times New Roman"/>
          <w:b/>
          <w:noProof/>
          <w:color w:val="0000FF"/>
          <w:sz w:val="24"/>
          <w:szCs w:val="24"/>
        </w:rPr>
        <w:t xml:space="preserve">. </w:t>
      </w:r>
      <w:r w:rsidRPr="003C50A7">
        <w:rPr>
          <w:position w:val="-24"/>
        </w:rPr>
        <w:object w:dxaOrig="1300" w:dyaOrig="620" w14:anchorId="19F3F4E2">
          <v:shape id="_x0000_i2605" type="#_x0000_t75" style="width:65.5pt;height:31pt" o:ole="">
            <v:imagedata r:id="rId2921" o:title=""/>
          </v:shape>
          <o:OLEObject Type="Embed" ProgID="Equation.DSMT4" ShapeID="_x0000_i2605" DrawAspect="Content" ObjectID="_1753631758" r:id="rId2922"/>
        </w:object>
      </w:r>
      <w:r w:rsidRPr="00283549">
        <w:rPr>
          <w:rFonts w:ascii="Times New Roman" w:eastAsia="Calibri" w:hAnsi="Times New Roman" w:cs="Times New Roman"/>
          <w:noProof/>
          <w:color w:val="000000"/>
          <w:sz w:val="24"/>
          <w:szCs w:val="24"/>
        </w:rPr>
        <w:t>.</w:t>
      </w:r>
      <w:bookmarkStart w:id="19" w:name="c2q"/>
      <w:bookmarkEnd w:id="18"/>
      <w:bookmarkEnd w:id="19"/>
    </w:p>
    <w:p w14:paraId="5EFF7D25"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b/>
          <w:iCs/>
          <w:noProof/>
          <w:color w:val="000000"/>
          <w:sz w:val="24"/>
          <w:szCs w:val="24"/>
        </w:rPr>
      </w:pPr>
      <w:r w:rsidRPr="00283549">
        <w:rPr>
          <w:rFonts w:ascii="Times New Roman" w:eastAsia="Times New Roman" w:hAnsi="Times New Roman" w:cs="Times New Roman"/>
          <w:noProof/>
          <w:color w:val="000000"/>
          <w:sz w:val="24"/>
          <w:szCs w:val="24"/>
        </w:rPr>
        <w:drawing>
          <wp:anchor distT="0" distB="0" distL="114300" distR="114300" simplePos="0" relativeHeight="251682816" behindDoc="1" locked="0" layoutInCell="1" allowOverlap="1" wp14:anchorId="6B84D327" wp14:editId="61A5642B">
            <wp:simplePos x="0" y="0"/>
            <wp:positionH relativeFrom="column">
              <wp:posOffset>3604895</wp:posOffset>
            </wp:positionH>
            <wp:positionV relativeFrom="paragraph">
              <wp:posOffset>322580</wp:posOffset>
            </wp:positionV>
            <wp:extent cx="3181350" cy="2178685"/>
            <wp:effectExtent l="0" t="0" r="0" b="0"/>
            <wp:wrapTight wrapText="bothSides">
              <wp:wrapPolygon edited="0">
                <wp:start x="0" y="0"/>
                <wp:lineTo x="0" y="21342"/>
                <wp:lineTo x="21471" y="21342"/>
                <wp:lineTo x="21471"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3" cstate="email">
                      <a:extLst>
                        <a:ext uri="{28A0092B-C50C-407E-A947-70E740481C1C}">
                          <a14:useLocalDpi xmlns:a14="http://schemas.microsoft.com/office/drawing/2010/main"/>
                        </a:ext>
                      </a:extLst>
                    </a:blip>
                    <a:stretch>
                      <a:fillRect/>
                    </a:stretch>
                  </pic:blipFill>
                  <pic:spPr>
                    <a:xfrm>
                      <a:off x="0" y="0"/>
                      <a:ext cx="3181350" cy="2178685"/>
                    </a:xfrm>
                    <a:prstGeom prst="rect">
                      <a:avLst/>
                    </a:prstGeom>
                  </pic:spPr>
                </pic:pic>
              </a:graphicData>
            </a:graphic>
            <wp14:sizeRelH relativeFrom="margin">
              <wp14:pctWidth>0</wp14:pctWidth>
            </wp14:sizeRelH>
            <wp14:sizeRelV relativeFrom="margin">
              <wp14:pctHeight>0</wp14:pctHeight>
            </wp14:sizeRelV>
          </wp:anchor>
        </w:drawing>
      </w:r>
      <w:r w:rsidRPr="00283549">
        <w:rPr>
          <w:rFonts w:ascii="Times New Roman" w:eastAsia="Times New Roman" w:hAnsi="Times New Roman" w:cs="Times New Roman"/>
          <w:i/>
          <w:iCs/>
          <w:noProof/>
          <w:color w:val="000000"/>
          <w:sz w:val="24"/>
          <w:szCs w:val="24"/>
        </w:rPr>
        <mc:AlternateContent>
          <mc:Choice Requires="wpg">
            <w:drawing>
              <wp:inline distT="0" distB="0" distL="0" distR="0" wp14:anchorId="2100C022" wp14:editId="34D78B27">
                <wp:extent cx="2265047" cy="345440"/>
                <wp:effectExtent l="0" t="0" r="20955" b="16510"/>
                <wp:docPr id="8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65047" cy="345440"/>
                          <a:chOff x="-103019" y="-53340"/>
                          <a:chExt cx="5103564" cy="853440"/>
                        </a:xfrm>
                      </wpg:grpSpPr>
                      <wps:wsp>
                        <wps:cNvPr id="86" name="Rounded Rectangle 9"/>
                        <wps:cNvSpPr/>
                        <wps:spPr>
                          <a:xfrm rot="10800000" flipH="1">
                            <a:off x="622051" y="-40789"/>
                            <a:ext cx="4378494" cy="840889"/>
                          </a:xfrm>
                          <a:prstGeom prst="roundRect">
                            <a:avLst/>
                          </a:prstGeom>
                          <a:solidFill>
                            <a:srgbClr val="4F81BD">
                              <a:lumMod val="75000"/>
                            </a:srgbClr>
                          </a:solidFill>
                          <a:ln w="25400" cap="flat" cmpd="sng" algn="ctr">
                            <a:solidFill>
                              <a:sysClr val="window" lastClr="FFFFFF"/>
                            </a:solidFill>
                            <a:prstDash val="solid"/>
                          </a:ln>
                          <a:effectLst/>
                        </wps:spPr>
                        <wps:txbx>
                          <w:txbxContent>
                            <w:p w14:paraId="4D116CB3" w14:textId="77777777" w:rsidR="00C96536" w:rsidRPr="00DE5F00" w:rsidRDefault="00C96536" w:rsidP="00D62C85">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vậ</w:t>
                              </w:r>
                              <w:r w:rsidRPr="00DE5F00">
                                <w:rPr>
                                  <w:rFonts w:ascii="Times New Roman" w:eastAsia="Times New Roman" w:hAnsi="Times New Roman" w:cs="Times New Roman"/>
                                  <w:b/>
                                  <w:bCs/>
                                  <w:iCs/>
                                  <w:color w:val="FFFFFF" w:themeColor="background1"/>
                                  <w:sz w:val="24"/>
                                  <w:szCs w:val="24"/>
                                </w:rPr>
                                <w:t>n d</w:t>
                              </w:r>
                              <w:r w:rsidRPr="00DE5F00">
                                <w:rPr>
                                  <w:rFonts w:ascii="Times New Roman" w:hAnsi="Times New Roman" w:cs="Times New Roman"/>
                                  <w:b/>
                                  <w:bCs/>
                                  <w:iCs/>
                                  <w:color w:val="FFFFFF" w:themeColor="background1"/>
                                  <w:sz w:val="24"/>
                                  <w:szCs w:val="24"/>
                                </w:rPr>
                                <w:t>ụng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Hexagon 10"/>
                        <wps:cNvSpPr/>
                        <wps:spPr>
                          <a:xfrm rot="10800000">
                            <a:off x="-103019" y="-53340"/>
                            <a:ext cx="927140" cy="853440"/>
                          </a:xfrm>
                          <a:prstGeom prst="hexagon">
                            <a:avLst/>
                          </a:prstGeom>
                          <a:solidFill>
                            <a:srgbClr val="4F81BD">
                              <a:lumMod val="75000"/>
                            </a:srgbClr>
                          </a:solidFill>
                          <a:ln w="25400" cap="flat" cmpd="sng" algn="ctr">
                            <a:solidFill>
                              <a:sysClr val="window" lastClr="FFFFFF"/>
                            </a:solidFill>
                            <a:prstDash val="solid"/>
                          </a:ln>
                          <a:effectLst/>
                        </wps:spPr>
                        <wps:txbx>
                          <w:txbxContent>
                            <w:p w14:paraId="51274BB2" w14:textId="77777777" w:rsidR="00C96536" w:rsidRPr="00DE5F00" w:rsidRDefault="00C96536" w:rsidP="00D62C8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2100C022" id="_x0000_s1040" style="width:178.35pt;height:27.2pt;flip:y;mso-position-horizontal-relative:char;mso-position-vertical-relative:line" coordorigin="-1030,-533" coordsize="51035,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">
                <v:roundrect id="Rounded Rectangle 9" o:spid="_x0000_s1041" style="position:absolute;left:6220;top:-407;width:43785;height:8408;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" fillcolor="#376092" strokecolor="window" strokeweight="2pt">
                  <v:textbox>
                    <w:txbxContent>
                      <w:p w14:paraId="4D116CB3" w14:textId="77777777" w:rsidR="00C96536" w:rsidRPr="00DE5F00" w:rsidRDefault="00C96536" w:rsidP="00D62C85">
                        <w:pPr>
                          <w:spacing w:before="0"/>
                          <w:ind w:left="0" w:firstLine="0"/>
                          <w:jc w:val="center"/>
                          <w:rPr>
                            <w:rFonts w:ascii="Times New Roman" w:hAnsi="Times New Roman" w:cs="Times New Roman"/>
                            <w:b/>
                            <w:bCs/>
                            <w:iCs/>
                            <w:color w:val="FFFFFF" w:themeColor="background1"/>
                            <w:sz w:val="18"/>
                            <w:szCs w:val="18"/>
                          </w:rPr>
                        </w:pPr>
                        <w:r w:rsidRPr="00DE5F00">
                          <w:rPr>
                            <w:rFonts w:ascii="Times New Roman" w:hAnsi="Times New Roman" w:cs="Times New Roman"/>
                            <w:b/>
                            <w:bCs/>
                            <w:iCs/>
                            <w:color w:val="FFFFFF" w:themeColor="background1"/>
                            <w:sz w:val="24"/>
                            <w:szCs w:val="24"/>
                          </w:rPr>
                          <w:t>Mức độ vậ</w:t>
                        </w:r>
                        <w:r w:rsidRPr="00DE5F00">
                          <w:rPr>
                            <w:rFonts w:ascii="Times New Roman" w:eastAsia="Times New Roman" w:hAnsi="Times New Roman" w:cs="Times New Roman"/>
                            <w:b/>
                            <w:bCs/>
                            <w:iCs/>
                            <w:color w:val="FFFFFF" w:themeColor="background1"/>
                            <w:sz w:val="24"/>
                            <w:szCs w:val="24"/>
                          </w:rPr>
                          <w:t>n d</w:t>
                        </w:r>
                        <w:r w:rsidRPr="00DE5F00">
                          <w:rPr>
                            <w:rFonts w:ascii="Times New Roman" w:hAnsi="Times New Roman" w:cs="Times New Roman"/>
                            <w:b/>
                            <w:bCs/>
                            <w:iCs/>
                            <w:color w:val="FFFFFF" w:themeColor="background1"/>
                            <w:sz w:val="24"/>
                            <w:szCs w:val="24"/>
                          </w:rPr>
                          <w:t>ụng cao</w:t>
                        </w:r>
                      </w:p>
                    </w:txbxContent>
                  </v:textbox>
                </v:roundrect>
                <v:shape id="Hexagon 10" o:spid="_x0000_s1042" type="#_x0000_t9" style="position:absolute;left:-1030;top:-533;width:9271;height:853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" adj="4971" fillcolor="#376092" strokecolor="window" strokeweight="2pt">
                  <v:textbox inset="0,0,0,0">
                    <w:txbxContent>
                      <w:p w14:paraId="51274BB2" w14:textId="77777777" w:rsidR="00C96536" w:rsidRPr="00DE5F00" w:rsidRDefault="00C96536" w:rsidP="00D62C8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4</w:t>
                        </w:r>
                      </w:p>
                    </w:txbxContent>
                  </v:textbox>
                </v:shape>
                <w10:anchorlock/>
              </v:group>
            </w:pict>
          </mc:Fallback>
        </mc:AlternateContent>
      </w:r>
    </w:p>
    <w:p w14:paraId="0A70E955"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nl-NL"/>
        </w:rPr>
      </w:pPr>
      <w:r w:rsidRPr="00B50485">
        <w:rPr>
          <w:rFonts w:ascii="Times New Roman" w:eastAsia="Calibri" w:hAnsi="Times New Roman" w:cs="Times New Roman"/>
          <w:b/>
          <w:noProof/>
          <w:color w:val="0000FF"/>
          <w:sz w:val="24"/>
          <w:szCs w:val="24"/>
        </w:rPr>
        <w:t xml:space="preserve">Câu </w:t>
      </w:r>
      <w:r>
        <w:rPr>
          <w:rFonts w:ascii="Times New Roman" w:eastAsia="Calibri" w:hAnsi="Times New Roman" w:cs="Times New Roman"/>
          <w:b/>
          <w:noProof/>
          <w:color w:val="0000FF"/>
          <w:sz w:val="24"/>
          <w:szCs w:val="24"/>
        </w:rPr>
        <w:t>6</w:t>
      </w:r>
      <w:r w:rsidRPr="00B50485">
        <w:rPr>
          <w:rFonts w:ascii="Times New Roman" w:eastAsia="Calibri" w:hAnsi="Times New Roman" w:cs="Times New Roman"/>
          <w:b/>
          <w:noProof/>
          <w:color w:val="0000FF"/>
          <w:sz w:val="24"/>
          <w:szCs w:val="24"/>
        </w:rPr>
        <w:t>.</w:t>
      </w:r>
      <w:r>
        <w:rPr>
          <w:rFonts w:ascii="Times New Roman" w:eastAsia="Calibri" w:hAnsi="Times New Roman" w:cs="Times New Roman"/>
          <w:b/>
          <w:noProof/>
          <w:color w:val="0000FF"/>
          <w:sz w:val="24"/>
          <w:szCs w:val="24"/>
        </w:rPr>
        <w:t xml:space="preserve"> </w:t>
      </w:r>
      <w:r w:rsidRPr="00283549">
        <w:rPr>
          <w:rFonts w:ascii="Times New Roman" w:eastAsia="Calibri" w:hAnsi="Times New Roman" w:cs="Times New Roman"/>
          <w:noProof/>
          <w:color w:val="000000"/>
          <w:sz w:val="24"/>
          <w:szCs w:val="24"/>
          <w:lang w:val="pt-BR"/>
        </w:rPr>
        <w:t xml:space="preserve">Ngôi nhà được xây dựng trên một khu đất hình chữ </w:t>
      </w:r>
      <w:r w:rsidRPr="00283549">
        <w:rPr>
          <w:rFonts w:ascii="Times New Roman" w:eastAsia="Calibri" w:hAnsi="Times New Roman" w:cs="Times New Roman"/>
          <w:noProof/>
          <w:color w:val="000000"/>
          <w:sz w:val="24"/>
          <w:szCs w:val="24"/>
          <w:lang w:val="nl-NL"/>
        </w:rPr>
        <w:t xml:space="preserve"> nhật với kích thước như hình vẽ (</w:t>
      </w:r>
      <w:r w:rsidRPr="00283549">
        <w:rPr>
          <w:rFonts w:ascii="Times New Roman" w:eastAsia="Calibri" w:hAnsi="Times New Roman" w:cs="Times New Roman"/>
          <w:i/>
          <w:iCs/>
          <w:noProof/>
          <w:color w:val="000000"/>
          <w:sz w:val="24"/>
          <w:szCs w:val="24"/>
          <w:shd w:val="clear" w:color="auto" w:fill="FFFFFF"/>
          <w:lang w:val="pt-BR"/>
        </w:rPr>
        <w:t xml:space="preserve">Độ dốc mái nhà lợp ngói để mái nhà đẹp nên từ </w:t>
      </w:r>
      <w:r w:rsidRPr="00283549">
        <w:rPr>
          <w:rFonts w:ascii="Times New Roman" w:eastAsia="Calibri" w:hAnsi="Times New Roman" w:cs="Times New Roman"/>
          <w:noProof/>
          <w:color w:val="000000"/>
          <w:position w:val="-6"/>
          <w:sz w:val="24"/>
          <w:szCs w:val="24"/>
        </w:rPr>
        <w:object w:dxaOrig="920" w:dyaOrig="320" w14:anchorId="3F06326E">
          <v:shape id="_x0000_i2606" type="#_x0000_t75" style="width:46pt;height:15.5pt" o:ole="">
            <v:imagedata r:id="rId2924" o:title=""/>
          </v:shape>
          <o:OLEObject Type="Embed" ProgID="Equation.DSMT4" ShapeID="_x0000_i2606" DrawAspect="Content" ObjectID="_1753631759" r:id="rId2925"/>
        </w:object>
      </w:r>
      <w:r w:rsidRPr="00283549">
        <w:rPr>
          <w:rFonts w:ascii="Times New Roman" w:eastAsia="Calibri" w:hAnsi="Times New Roman" w:cs="Times New Roman"/>
          <w:i/>
          <w:iCs/>
          <w:noProof/>
          <w:color w:val="000000"/>
          <w:sz w:val="24"/>
          <w:szCs w:val="24"/>
          <w:shd w:val="clear" w:color="auto" w:fill="FFFFFF"/>
          <w:lang w:val="pt-BR"/>
        </w:rPr>
        <w:t>)</w:t>
      </w:r>
      <w:r w:rsidRPr="00283549">
        <w:rPr>
          <w:rFonts w:ascii="Times New Roman" w:eastAsia="Calibri" w:hAnsi="Times New Roman" w:cs="Times New Roman"/>
          <w:noProof/>
          <w:color w:val="000000"/>
          <w:sz w:val="24"/>
          <w:szCs w:val="24"/>
          <w:lang w:val="nl-NL"/>
        </w:rPr>
        <w:t xml:space="preserve">. </w:t>
      </w:r>
    </w:p>
    <w:p w14:paraId="28B42325" w14:textId="77777777" w:rsidR="00C96536" w:rsidRPr="00283549" w:rsidRDefault="00C96536" w:rsidP="00786844">
      <w:pPr>
        <w:tabs>
          <w:tab w:val="left" w:pos="2268"/>
        </w:tabs>
        <w:spacing w:before="0"/>
        <w:ind w:left="567" w:firstLine="0"/>
        <w:jc w:val="both"/>
        <w:rPr>
          <w:rFonts w:ascii="Times New Roman" w:eastAsia="Calibri" w:hAnsi="Times New Roman" w:cs="Times New Roman"/>
          <w:noProof/>
          <w:color w:val="000000"/>
          <w:sz w:val="24"/>
          <w:szCs w:val="24"/>
          <w:lang w:val="nl-NL"/>
        </w:rPr>
      </w:pPr>
      <w:r w:rsidRPr="00283549">
        <w:rPr>
          <w:rFonts w:ascii="Times New Roman" w:eastAsia="Calibri" w:hAnsi="Times New Roman" w:cs="Times New Roman"/>
          <w:noProof/>
          <w:color w:val="000000"/>
          <w:sz w:val="24"/>
          <w:szCs w:val="24"/>
          <w:lang w:val="nl-NL"/>
        </w:rPr>
        <w:t xml:space="preserve">Hãy </w:t>
      </w:r>
      <w:r>
        <w:rPr>
          <w:rFonts w:ascii="Times New Roman" w:eastAsia="Calibri" w:hAnsi="Times New Roman" w:cs="Times New Roman"/>
          <w:noProof/>
          <w:color w:val="000000"/>
          <w:sz w:val="24"/>
          <w:szCs w:val="24"/>
          <w:lang w:val="nl-NL"/>
        </w:rPr>
        <w:t>t</w:t>
      </w:r>
      <w:r w:rsidRPr="00283549">
        <w:rPr>
          <w:rFonts w:ascii="Times New Roman" w:eastAsia="Calibri" w:hAnsi="Times New Roman" w:cs="Times New Roman"/>
          <w:noProof/>
          <w:color w:val="000000"/>
          <w:sz w:val="24"/>
          <w:szCs w:val="24"/>
          <w:lang w:val="nl-NL"/>
        </w:rPr>
        <w:t>ính các góc sau:</w:t>
      </w:r>
    </w:p>
    <w:p w14:paraId="21B4FDF0"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nl-NL"/>
        </w:rPr>
      </w:pPr>
      <w:r w:rsidRPr="00361DDC">
        <w:rPr>
          <w:position w:val="-14"/>
        </w:rPr>
        <w:object w:dxaOrig="999" w:dyaOrig="400" w14:anchorId="6BC985DE">
          <v:shape id="_x0000_i2607" type="#_x0000_t75" style="width:50pt;height:20pt" o:ole="">
            <v:imagedata r:id="rId2926" o:title=""/>
          </v:shape>
          <o:OLEObject Type="Embed" ProgID="Equation.DSMT4" ShapeID="_x0000_i2607" DrawAspect="Content" ObjectID="_1753631760" r:id="rId2927"/>
        </w:object>
      </w:r>
    </w:p>
    <w:p w14:paraId="377E9C35"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nl-NL"/>
        </w:rPr>
      </w:pPr>
      <w:r w:rsidRPr="00361DDC">
        <w:rPr>
          <w:position w:val="-14"/>
        </w:rPr>
        <w:object w:dxaOrig="999" w:dyaOrig="400" w14:anchorId="2D2182AC">
          <v:shape id="_x0000_i2608" type="#_x0000_t75" style="width:50pt;height:20pt" o:ole="">
            <v:imagedata r:id="rId2928" o:title=""/>
          </v:shape>
          <o:OLEObject Type="Embed" ProgID="Equation.DSMT4" ShapeID="_x0000_i2608" DrawAspect="Content" ObjectID="_1753631761" r:id="rId2929"/>
        </w:object>
      </w:r>
    </w:p>
    <w:p w14:paraId="0F3B63B1"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nl-NL"/>
        </w:rPr>
      </w:pPr>
      <w:r w:rsidRPr="00361DDC">
        <w:rPr>
          <w:position w:val="-14"/>
        </w:rPr>
        <w:object w:dxaOrig="1080" w:dyaOrig="400" w14:anchorId="799EBF0C">
          <v:shape id="_x0000_i2609" type="#_x0000_t75" style="width:54.5pt;height:20pt" o:ole="">
            <v:imagedata r:id="rId2930" o:title=""/>
          </v:shape>
          <o:OLEObject Type="Embed" ProgID="Equation.DSMT4" ShapeID="_x0000_i2609" DrawAspect="Content" ObjectID="_1753631762" r:id="rId2931"/>
        </w:object>
      </w:r>
    </w:p>
    <w:p w14:paraId="746C26E2" w14:textId="77777777" w:rsidR="00C96536" w:rsidRPr="00283549" w:rsidRDefault="00C96536" w:rsidP="00786844">
      <w:pPr>
        <w:tabs>
          <w:tab w:val="left" w:pos="2268"/>
        </w:tabs>
        <w:spacing w:before="0"/>
        <w:ind w:left="567" w:firstLine="0"/>
        <w:jc w:val="both"/>
        <w:rPr>
          <w:rFonts w:ascii="Times New Roman" w:eastAsia="Times New Roman" w:hAnsi="Times New Roman" w:cs="Times New Roman"/>
          <w:noProof/>
          <w:color w:val="000000"/>
          <w:sz w:val="24"/>
          <w:szCs w:val="24"/>
          <w:lang w:val="nl-NL"/>
        </w:rPr>
      </w:pPr>
      <w:r w:rsidRPr="00361DDC">
        <w:rPr>
          <w:position w:val="-14"/>
        </w:rPr>
        <w:object w:dxaOrig="1040" w:dyaOrig="400" w14:anchorId="5A1422E6">
          <v:shape id="_x0000_i2610" type="#_x0000_t75" style="width:52pt;height:20pt" o:ole="">
            <v:imagedata r:id="rId2932" o:title=""/>
          </v:shape>
          <o:OLEObject Type="Embed" ProgID="Equation.DSMT4" ShapeID="_x0000_i2610" DrawAspect="Content" ObjectID="_1753631763" r:id="rId2933"/>
        </w:object>
      </w:r>
    </w:p>
    <w:p w14:paraId="741CA508" w14:textId="77777777" w:rsidR="00C96536" w:rsidRPr="00283549" w:rsidRDefault="00C96536" w:rsidP="00786844">
      <w:pPr>
        <w:tabs>
          <w:tab w:val="left" w:pos="12758"/>
        </w:tabs>
        <w:spacing w:before="0"/>
        <w:ind w:left="0" w:firstLine="0"/>
        <w:jc w:val="both"/>
        <w:rPr>
          <w:rFonts w:ascii="Times New Roman" w:eastAsia="Calibri" w:hAnsi="Times New Roman" w:cs="Times New Roman"/>
          <w:noProof/>
          <w:color w:val="000000"/>
          <w:sz w:val="24"/>
          <w:szCs w:val="24"/>
          <w:lang w:val="nl-NL"/>
        </w:rPr>
      </w:pPr>
    </w:p>
    <w:p w14:paraId="09F42AB5" w14:textId="77777777" w:rsidR="00C96536" w:rsidRPr="00361DDC" w:rsidRDefault="00C96536" w:rsidP="00786844">
      <w:pPr>
        <w:tabs>
          <w:tab w:val="left" w:pos="2268"/>
        </w:tabs>
        <w:spacing w:before="0"/>
        <w:ind w:left="567" w:firstLine="0"/>
        <w:jc w:val="both"/>
        <w:rPr>
          <w:rFonts w:ascii="Times New Roman" w:eastAsia="Calibri" w:hAnsi="Times New Roman" w:cs="Times New Roman"/>
          <w:i/>
          <w:noProof/>
          <w:color w:val="000000"/>
          <w:sz w:val="24"/>
          <w:szCs w:val="24"/>
        </w:rPr>
      </w:pPr>
      <w:r w:rsidRPr="00283549">
        <w:rPr>
          <w:rFonts w:ascii="Times New Roman" w:eastAsia="Calibri" w:hAnsi="Times New Roman" w:cs="Times New Roman"/>
          <w:noProof/>
          <w:color w:val="000000"/>
          <w:sz w:val="24"/>
          <w:szCs w:val="24"/>
        </w:rPr>
        <w:drawing>
          <wp:anchor distT="0" distB="0" distL="114300" distR="114300" simplePos="0" relativeHeight="251683840" behindDoc="0" locked="0" layoutInCell="1" allowOverlap="1" wp14:anchorId="4C0236DA" wp14:editId="0BFF2151">
            <wp:simplePos x="0" y="0"/>
            <wp:positionH relativeFrom="column">
              <wp:posOffset>4194175</wp:posOffset>
            </wp:positionH>
            <wp:positionV relativeFrom="paragraph">
              <wp:posOffset>0</wp:posOffset>
            </wp:positionV>
            <wp:extent cx="2494915" cy="2769235"/>
            <wp:effectExtent l="0" t="0" r="635"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4" cstate="email">
                      <a:extLst>
                        <a:ext uri="{28A0092B-C50C-407E-A947-70E740481C1C}">
                          <a14:useLocalDpi xmlns:a14="http://schemas.microsoft.com/office/drawing/2010/main"/>
                        </a:ext>
                      </a:extLst>
                    </a:blip>
                    <a:stretch>
                      <a:fillRect/>
                    </a:stretch>
                  </pic:blipFill>
                  <pic:spPr>
                    <a:xfrm>
                      <a:off x="0" y="0"/>
                      <a:ext cx="2494915" cy="2769235"/>
                    </a:xfrm>
                    <a:prstGeom prst="rect">
                      <a:avLst/>
                    </a:prstGeom>
                  </pic:spPr>
                </pic:pic>
              </a:graphicData>
            </a:graphic>
            <wp14:sizeRelH relativeFrom="margin">
              <wp14:pctWidth>0</wp14:pctWidth>
            </wp14:sizeRelH>
            <wp14:sizeRelV relativeFrom="margin">
              <wp14:pctHeight>0</wp14:pctHeight>
            </wp14:sizeRelV>
          </wp:anchor>
        </w:drawing>
      </w:r>
      <w:r w:rsidRPr="00B50485">
        <w:rPr>
          <w:rFonts w:ascii="Times New Roman" w:eastAsia="Calibri" w:hAnsi="Times New Roman" w:cs="Times New Roman"/>
          <w:b/>
          <w:noProof/>
          <w:color w:val="0000FF"/>
          <w:sz w:val="24"/>
          <w:szCs w:val="24"/>
        </w:rPr>
        <w:t xml:space="preserve">Câu </w:t>
      </w:r>
      <w:r>
        <w:rPr>
          <w:rFonts w:ascii="Times New Roman" w:eastAsia="Calibri" w:hAnsi="Times New Roman" w:cs="Times New Roman"/>
          <w:b/>
          <w:noProof/>
          <w:color w:val="0000FF"/>
          <w:sz w:val="24"/>
          <w:szCs w:val="24"/>
        </w:rPr>
        <w:t>7</w:t>
      </w:r>
      <w:r w:rsidRPr="00B50485">
        <w:rPr>
          <w:rFonts w:ascii="Times New Roman" w:eastAsia="Calibri" w:hAnsi="Times New Roman" w:cs="Times New Roman"/>
          <w:b/>
          <w:noProof/>
          <w:color w:val="0000FF"/>
          <w:sz w:val="24"/>
          <w:szCs w:val="24"/>
        </w:rPr>
        <w:t>.</w:t>
      </w:r>
      <w:r>
        <w:rPr>
          <w:rFonts w:ascii="Times New Roman" w:eastAsia="Calibri" w:hAnsi="Times New Roman" w:cs="Times New Roman"/>
          <w:b/>
          <w:noProof/>
          <w:color w:val="0000FF"/>
          <w:sz w:val="24"/>
          <w:szCs w:val="24"/>
        </w:rPr>
        <w:t xml:space="preserve"> </w:t>
      </w:r>
      <w:r w:rsidRPr="00283549">
        <w:rPr>
          <w:rFonts w:ascii="Times New Roman" w:eastAsia="Calibri" w:hAnsi="Times New Roman" w:cs="Times New Roman"/>
          <w:noProof/>
          <w:color w:val="000000"/>
          <w:sz w:val="24"/>
          <w:szCs w:val="24"/>
          <w:lang w:val="pt-BR"/>
        </w:rPr>
        <w:t xml:space="preserve">Một chiếc đu quay có bán kinh </w:t>
      </w:r>
      <w:r w:rsidRPr="00283549">
        <w:rPr>
          <w:rFonts w:ascii="Times New Roman" w:eastAsia="Calibri" w:hAnsi="Times New Roman" w:cs="Times New Roman"/>
          <w:noProof/>
          <w:color w:val="000000"/>
          <w:position w:val="-6"/>
          <w:sz w:val="24"/>
          <w:szCs w:val="24"/>
        </w:rPr>
        <w:object w:dxaOrig="480" w:dyaOrig="279" w14:anchorId="518BAEFD">
          <v:shape id="_x0000_i2611" type="#_x0000_t75" style="width:24pt;height:14pt" o:ole="">
            <v:imagedata r:id="rId2935" o:title=""/>
          </v:shape>
          <o:OLEObject Type="Embed" ProgID="Equation.DSMT4" ShapeID="_x0000_i2611" DrawAspect="Content" ObjectID="_1753631764" r:id="rId2936"/>
        </w:object>
      </w:r>
      <w:r w:rsidRPr="00283549">
        <w:rPr>
          <w:rFonts w:ascii="Times New Roman" w:eastAsia="Calibri" w:hAnsi="Times New Roman" w:cs="Times New Roman"/>
          <w:noProof/>
          <w:color w:val="000000"/>
          <w:sz w:val="24"/>
          <w:szCs w:val="24"/>
          <w:lang w:val="pt-BR"/>
        </w:rPr>
        <w:t xml:space="preserve">, tâm của vòng quay ở độ cao </w:t>
      </w:r>
      <w:r w:rsidRPr="00283549">
        <w:rPr>
          <w:rFonts w:ascii="Times New Roman" w:eastAsia="Calibri" w:hAnsi="Times New Roman" w:cs="Times New Roman"/>
          <w:noProof/>
          <w:color w:val="000000"/>
          <w:position w:val="-6"/>
          <w:sz w:val="24"/>
          <w:szCs w:val="24"/>
        </w:rPr>
        <w:object w:dxaOrig="480" w:dyaOrig="279" w14:anchorId="76C50D27">
          <v:shape id="_x0000_i2612" type="#_x0000_t75" style="width:24pt;height:14pt" o:ole="">
            <v:imagedata r:id="rId2937" o:title=""/>
          </v:shape>
          <o:OLEObject Type="Embed" ProgID="Equation.DSMT4" ShapeID="_x0000_i2612" DrawAspect="Content" ObjectID="_1753631765" r:id="rId2938"/>
        </w:object>
      </w:r>
      <w:r w:rsidRPr="00283549">
        <w:rPr>
          <w:rFonts w:ascii="Times New Roman" w:eastAsia="Calibri" w:hAnsi="Times New Roman" w:cs="Times New Roman"/>
          <w:noProof/>
          <w:color w:val="000000"/>
          <w:sz w:val="24"/>
          <w:szCs w:val="24"/>
          <w:lang w:val="pt-BR"/>
        </w:rPr>
        <w:t xml:space="preserve">. Thời gian thực hiện mỗi vòng quay của đu quay là </w:t>
      </w:r>
      <w:r w:rsidRPr="00283549">
        <w:rPr>
          <w:rFonts w:ascii="Times New Roman" w:eastAsia="Calibri" w:hAnsi="Times New Roman" w:cs="Times New Roman"/>
          <w:noProof/>
          <w:color w:val="000000"/>
          <w:position w:val="-6"/>
          <w:sz w:val="24"/>
          <w:szCs w:val="24"/>
        </w:rPr>
        <w:object w:dxaOrig="300" w:dyaOrig="279" w14:anchorId="00968AEE">
          <v:shape id="_x0000_i2613" type="#_x0000_t75" style="width:15pt;height:14pt" o:ole="">
            <v:imagedata r:id="rId2939" o:title=""/>
          </v:shape>
          <o:OLEObject Type="Embed" ProgID="Equation.DSMT4" ShapeID="_x0000_i2613" DrawAspect="Content" ObjectID="_1753631766" r:id="rId2940"/>
        </w:object>
      </w:r>
      <w:r w:rsidRPr="00283549">
        <w:rPr>
          <w:rFonts w:ascii="Times New Roman" w:eastAsia="Calibri" w:hAnsi="Times New Roman" w:cs="Times New Roman"/>
          <w:noProof/>
          <w:color w:val="000000"/>
          <w:sz w:val="24"/>
          <w:szCs w:val="24"/>
          <w:lang w:val="pt-BR"/>
        </w:rPr>
        <w:t xml:space="preserve"> phút. Nếu một người vào cabin tại vị trí thấp nhất của vòng quay thì sau </w:t>
      </w:r>
      <w:r w:rsidRPr="00283549">
        <w:rPr>
          <w:rFonts w:ascii="Times New Roman" w:eastAsia="Calibri" w:hAnsi="Times New Roman" w:cs="Times New Roman"/>
          <w:noProof/>
          <w:color w:val="000000"/>
          <w:position w:val="-6"/>
          <w:sz w:val="24"/>
          <w:szCs w:val="24"/>
        </w:rPr>
        <w:object w:dxaOrig="320" w:dyaOrig="279" w14:anchorId="2A5C8662">
          <v:shape id="_x0000_i2614" type="#_x0000_t75" style="width:16pt;height:14pt" o:ole="">
            <v:imagedata r:id="rId2941" o:title=""/>
          </v:shape>
          <o:OLEObject Type="Embed" ProgID="Equation.DSMT4" ShapeID="_x0000_i2614" DrawAspect="Content" ObjectID="_1753631767" r:id="rId2942"/>
        </w:object>
      </w:r>
      <w:r w:rsidRPr="00283549">
        <w:rPr>
          <w:rFonts w:ascii="Times New Roman" w:eastAsia="Calibri" w:hAnsi="Times New Roman" w:cs="Times New Roman"/>
          <w:noProof/>
          <w:color w:val="000000"/>
          <w:sz w:val="24"/>
          <w:szCs w:val="24"/>
          <w:lang w:val="pt-BR"/>
        </w:rPr>
        <w:t xml:space="preserve"> phút quay, người đó ở độ cao bao nhiêu </w:t>
      </w:r>
      <w:r w:rsidRPr="00283549">
        <w:rPr>
          <w:rFonts w:ascii="Times New Roman" w:eastAsia="Calibri" w:hAnsi="Times New Roman" w:cs="Times New Roman"/>
          <w:noProof/>
          <w:color w:val="000000"/>
          <w:position w:val="-6"/>
          <w:sz w:val="24"/>
          <w:szCs w:val="24"/>
        </w:rPr>
        <w:object w:dxaOrig="260" w:dyaOrig="220" w14:anchorId="3A9C20BD">
          <v:shape id="_x0000_i2615" type="#_x0000_t75" style="width:13.5pt;height:11pt" o:ole="">
            <v:imagedata r:id="rId2943" o:title=""/>
          </v:shape>
          <o:OLEObject Type="Embed" ProgID="Equation.DSMT4" ShapeID="_x0000_i2615" DrawAspect="Content" ObjectID="_1753631768" r:id="rId2944"/>
        </w:object>
      </w:r>
      <w:r>
        <w:rPr>
          <w:rFonts w:ascii="Times New Roman" w:eastAsia="Calibri" w:hAnsi="Times New Roman" w:cs="Times New Roman"/>
          <w:noProof/>
          <w:color w:val="000000"/>
          <w:sz w:val="24"/>
          <w:szCs w:val="24"/>
        </w:rPr>
        <w:t>.</w:t>
      </w:r>
    </w:p>
    <w:p w14:paraId="77170C89"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4A48D91B"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67BDCC07"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774925F8"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4C429DD8"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32AE3FF6"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61D887B2"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4ADAB4DE" w14:textId="77777777" w:rsidR="00C96536" w:rsidRDefault="00C96536"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74BDFE57" w14:textId="77777777" w:rsidR="000B546F" w:rsidRDefault="000B546F"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3F67986E" w14:textId="77777777" w:rsidR="000B546F" w:rsidRDefault="000B546F"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7C27D5D2" w14:textId="77777777" w:rsidR="000B546F" w:rsidRDefault="000B546F"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622E6D7D" w14:textId="77777777" w:rsidR="000B546F" w:rsidRDefault="000B546F" w:rsidP="00786844">
      <w:pPr>
        <w:tabs>
          <w:tab w:val="left" w:pos="2268"/>
        </w:tabs>
        <w:spacing w:before="0"/>
        <w:ind w:left="567" w:firstLine="0"/>
        <w:jc w:val="both"/>
        <w:rPr>
          <w:rFonts w:ascii="Times New Roman" w:eastAsia="Calibri" w:hAnsi="Times New Roman" w:cs="Times New Roman"/>
          <w:b/>
          <w:bCs/>
          <w:color w:val="FF0000"/>
          <w:sz w:val="24"/>
          <w:szCs w:val="24"/>
          <w:lang w:val="vi-VN"/>
        </w:rPr>
      </w:pPr>
    </w:p>
    <w:p w14:paraId="2A2B3512" w14:textId="77777777" w:rsidR="000B546F" w:rsidRPr="00AC4BC4"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569FB327" w14:textId="77777777" w:rsidR="000B546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47A8C12D" w14:textId="77777777" w:rsidR="000B546F" w:rsidRDefault="000B546F" w:rsidP="000B546F">
      <w:pPr>
        <w:ind w:left="4680" w:firstLine="360"/>
        <w:rPr>
          <w:rFonts w:ascii="Times New Roman" w:hAnsi="Times New Roman" w:cs="Times New Roman"/>
          <w:i/>
          <w:color w:val="000000" w:themeColor="text1"/>
          <w:lang w:val="pt-BR"/>
        </w:rPr>
      </w:pPr>
    </w:p>
    <w:p w14:paraId="3007A54E" w14:textId="77777777" w:rsidR="000B546F" w:rsidRPr="00052D79" w:rsidRDefault="000B546F" w:rsidP="000B546F">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305D5F87" w14:textId="77777777" w:rsidR="000B546F" w:rsidRPr="00052D79" w:rsidRDefault="000B546F" w:rsidP="000B546F">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09268EBF" w14:textId="77777777" w:rsidR="000B546F" w:rsidRDefault="000B546F" w:rsidP="000B546F">
      <w:pPr>
        <w:ind w:left="360"/>
        <w:jc w:val="center"/>
        <w:rPr>
          <w:rFonts w:ascii="Times New Roman" w:hAnsi="Times New Roman" w:cs="Times New Roman"/>
          <w:b/>
          <w:color w:val="000000" w:themeColor="text1"/>
          <w:lang w:val="pt-BR"/>
        </w:rPr>
      </w:pPr>
    </w:p>
    <w:p w14:paraId="273EDA8E" w14:textId="77777777" w:rsidR="000B546F" w:rsidRDefault="000B546F" w:rsidP="000B546F">
      <w:pPr>
        <w:ind w:left="360"/>
        <w:jc w:val="center"/>
        <w:rPr>
          <w:rFonts w:ascii="Times New Roman" w:hAnsi="Times New Roman" w:cs="Times New Roman"/>
          <w:b/>
          <w:color w:val="000000" w:themeColor="text1"/>
          <w:lang w:val="pt-BR"/>
        </w:rPr>
      </w:pPr>
    </w:p>
    <w:p w14:paraId="315330A9" w14:textId="77777777" w:rsidR="000B546F" w:rsidRPr="00052D79" w:rsidRDefault="000B546F" w:rsidP="000B546F">
      <w:pPr>
        <w:ind w:left="360"/>
        <w:jc w:val="center"/>
        <w:rPr>
          <w:rFonts w:ascii="Times New Roman" w:hAnsi="Times New Roman" w:cs="Times New Roman"/>
          <w:b/>
          <w:color w:val="000000" w:themeColor="text1"/>
          <w:lang w:val="pt-BR"/>
        </w:rPr>
      </w:pPr>
    </w:p>
    <w:p w14:paraId="5F7E8A46" w14:textId="77777777" w:rsidR="000B546F" w:rsidRPr="00052D79"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4359967E"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p>
    <w:p w14:paraId="260CC53F" w14:textId="5A7E4538" w:rsidR="00845C96" w:rsidRPr="00052D79" w:rsidRDefault="00845C96" w:rsidP="00845C9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12</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52F7DB5A" w14:textId="77777777" w:rsidR="00845C96" w:rsidRDefault="00845C96" w:rsidP="00845C9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HỆ THỨC LƯỢNG TRONG TAM GIÁC</w:t>
      </w:r>
    </w:p>
    <w:p w14:paraId="09A6E0E4" w14:textId="77777777" w:rsidR="00845C96" w:rsidRPr="00052D79" w:rsidRDefault="00845C96" w:rsidP="00845C9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68CCD485" w14:textId="77777777" w:rsidR="00C96536" w:rsidRPr="002C595F"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sidRPr="002C595F">
        <w:rPr>
          <w:rFonts w:ascii="Times New Roman" w:eastAsia="Times New Roman" w:hAnsi="Times New Roman" w:cs="Times New Roman"/>
          <w:color w:val="000000"/>
          <w:sz w:val="24"/>
          <w:szCs w:val="24"/>
          <w:lang w:val="en-ID" w:eastAsia="en-ID"/>
        </w:rPr>
        <w:t>CHƯƠNG I</w:t>
      </w:r>
      <w:r>
        <w:rPr>
          <w:rFonts w:ascii="Times New Roman" w:eastAsia="Times New Roman" w:hAnsi="Times New Roman" w:cs="Times New Roman"/>
          <w:color w:val="000000"/>
          <w:sz w:val="24"/>
          <w:szCs w:val="24"/>
          <w:lang w:val="en-ID" w:eastAsia="en-ID"/>
        </w:rPr>
        <w:t>V. HỆ THỨC LƯỢNG TRONG TAM GIÁC</w:t>
      </w:r>
    </w:p>
    <w:p w14:paraId="1501CE55" w14:textId="77777777" w:rsidR="00C96536" w:rsidRPr="002C595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2C595F">
        <w:rPr>
          <w:rFonts w:ascii="Times New Roman" w:eastAsia="Calibri" w:hAnsi="Times New Roman" w:cs="Times New Roman"/>
          <w:b/>
          <w:bCs/>
          <w:color w:val="000000"/>
          <w:sz w:val="24"/>
          <w:szCs w:val="24"/>
          <w:lang w:val="vi-VN"/>
        </w:rPr>
        <w:t xml:space="preserve">BÀI </w:t>
      </w:r>
      <w:r w:rsidRPr="002C595F">
        <w:rPr>
          <w:rFonts w:ascii="Times New Roman" w:eastAsia="Calibri" w:hAnsi="Times New Roman" w:cs="Times New Roman"/>
          <w:b/>
          <w:bCs/>
          <w:color w:val="000000"/>
          <w:sz w:val="24"/>
          <w:szCs w:val="24"/>
        </w:rPr>
        <w:t>2</w:t>
      </w:r>
      <w:r w:rsidRPr="002C595F">
        <w:rPr>
          <w:rFonts w:ascii="Times New Roman" w:eastAsia="Calibri" w:hAnsi="Times New Roman" w:cs="Times New Roman"/>
          <w:b/>
          <w:bCs/>
          <w:color w:val="000000"/>
          <w:sz w:val="24"/>
          <w:szCs w:val="24"/>
          <w:lang w:val="vi-VN"/>
        </w:rPr>
        <w:t>. Đ</w:t>
      </w:r>
      <w:r w:rsidRPr="002C595F">
        <w:rPr>
          <w:rFonts w:ascii="Times New Roman" w:eastAsia="Calibri" w:hAnsi="Times New Roman" w:cs="Times New Roman"/>
          <w:b/>
          <w:bCs/>
          <w:color w:val="000000"/>
          <w:sz w:val="24"/>
          <w:szCs w:val="24"/>
        </w:rPr>
        <w:t>ỊNH LÝ CÔSIN VÀ ĐỊNH LÝ SIN</w:t>
      </w:r>
    </w:p>
    <w:p w14:paraId="01554875" w14:textId="77777777" w:rsidR="00C96536" w:rsidRPr="002C595F"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2C595F">
        <w:rPr>
          <w:rFonts w:ascii="Times New Roman" w:eastAsia="Calibri" w:hAnsi="Times New Roman" w:cs="Times New Roman"/>
          <w:color w:val="000000"/>
          <w:sz w:val="24"/>
          <w:szCs w:val="24"/>
        </w:rPr>
        <w:t>Thời gian thực hiện: (2</w:t>
      </w:r>
      <w:r w:rsidRPr="002C595F">
        <w:rPr>
          <w:rFonts w:ascii="Times New Roman" w:eastAsia="Calibri" w:hAnsi="Times New Roman" w:cs="Times New Roman"/>
          <w:color w:val="000000"/>
          <w:sz w:val="24"/>
          <w:szCs w:val="24"/>
          <w:lang w:val="vi-VN"/>
        </w:rPr>
        <w:t xml:space="preserve"> tiết</w:t>
      </w:r>
      <w:r w:rsidRPr="002C595F">
        <w:rPr>
          <w:rFonts w:ascii="Times New Roman" w:eastAsia="Calibri" w:hAnsi="Times New Roman" w:cs="Times New Roman"/>
          <w:color w:val="000000"/>
          <w:sz w:val="24"/>
          <w:szCs w:val="24"/>
        </w:rPr>
        <w:t>)</w:t>
      </w:r>
    </w:p>
    <w:p w14:paraId="3FC95F1C"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2C595F">
        <w:rPr>
          <w:rFonts w:ascii="Times New Roman" w:eastAsia="Calibri" w:hAnsi="Times New Roman" w:cs="Times New Roman"/>
          <w:b/>
          <w:bCs/>
          <w:color w:val="0000FF"/>
          <w:sz w:val="24"/>
          <w:szCs w:val="24"/>
          <w:lang w:val="vi-VN"/>
        </w:rPr>
        <w:t xml:space="preserve">I. Mục </w:t>
      </w:r>
      <w:r w:rsidRPr="002C595F">
        <w:rPr>
          <w:rFonts w:ascii="Times New Roman" w:eastAsia="Calibri" w:hAnsi="Times New Roman" w:cs="Times New Roman"/>
          <w:b/>
          <w:bCs/>
          <w:color w:val="0000FF"/>
          <w:sz w:val="24"/>
          <w:szCs w:val="24"/>
        </w:rPr>
        <w:t>tiêu</w:t>
      </w:r>
    </w:p>
    <w:p w14:paraId="2B528E44"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color w:val="000000"/>
          <w:sz w:val="24"/>
          <w:szCs w:val="24"/>
          <w:lang w:val="vi-VN"/>
        </w:rPr>
        <w:t>1. Kiến thức:</w:t>
      </w:r>
    </w:p>
    <w:p w14:paraId="19288486" w14:textId="77777777" w:rsidR="00C96536" w:rsidRPr="002C595F"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color w:val="000000"/>
          <w:sz w:val="24"/>
          <w:szCs w:val="24"/>
        </w:rPr>
        <w:t xml:space="preserve"> Giải thích định lý côsin, định lý sin, các công thức tính diện tích tam giác.</w:t>
      </w:r>
    </w:p>
    <w:p w14:paraId="4270B689" w14:textId="77777777" w:rsidR="00C96536" w:rsidRPr="002C595F"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color w:val="000000"/>
          <w:sz w:val="24"/>
          <w:szCs w:val="24"/>
        </w:rPr>
        <w:t xml:space="preserve"> Vận dụng định lý cô-sin, định lý sin vào giải các bài toán có nội dung thực tiễn.</w:t>
      </w:r>
    </w:p>
    <w:p w14:paraId="791785E6" w14:textId="77777777" w:rsidR="00C96536" w:rsidRPr="002C595F"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color w:val="000000"/>
          <w:sz w:val="24"/>
          <w:szCs w:val="24"/>
        </w:rPr>
        <w:t xml:space="preserve"> </w:t>
      </w:r>
      <w:r w:rsidRPr="002C595F">
        <w:rPr>
          <w:rFonts w:ascii="Times New Roman" w:eastAsia="Calibri" w:hAnsi="Times New Roman" w:cs="Times New Roman"/>
          <w:color w:val="000000"/>
          <w:sz w:val="24"/>
          <w:szCs w:val="24"/>
          <w:lang w:val="vi-VN"/>
        </w:rPr>
        <w:t xml:space="preserve">Vận dụng </w:t>
      </w:r>
      <w:r w:rsidRPr="002C595F">
        <w:rPr>
          <w:rFonts w:ascii="Times New Roman" w:eastAsia="Calibri" w:hAnsi="Times New Roman" w:cs="Times New Roman"/>
          <w:color w:val="000000"/>
          <w:sz w:val="24"/>
          <w:szCs w:val="24"/>
        </w:rPr>
        <w:t>được các công thức tính diện tích tam giác vào việc giải quyết một số bài toán có nội dung thực tiễn.</w:t>
      </w:r>
    </w:p>
    <w:p w14:paraId="1678CA7C"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 xml:space="preserve">2. </w:t>
      </w:r>
      <w:r w:rsidRPr="002C595F">
        <w:rPr>
          <w:rFonts w:ascii="Times New Roman" w:eastAsia="Calibri" w:hAnsi="Times New Roman" w:cs="Times New Roman"/>
          <w:b/>
          <w:bCs/>
          <w:color w:val="000000"/>
          <w:sz w:val="24"/>
          <w:szCs w:val="24"/>
        </w:rPr>
        <w:t>Về n</w:t>
      </w:r>
      <w:r w:rsidRPr="002C595F">
        <w:rPr>
          <w:rFonts w:ascii="Times New Roman" w:eastAsia="Calibri" w:hAnsi="Times New Roman" w:cs="Times New Roman"/>
          <w:b/>
          <w:bCs/>
          <w:color w:val="000000"/>
          <w:sz w:val="24"/>
          <w:szCs w:val="24"/>
          <w:lang w:val="vi-VN"/>
        </w:rPr>
        <w:t>ăng lực:</w:t>
      </w:r>
      <w:r w:rsidRPr="002C595F">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2C595F" w14:paraId="5BAEBFD5" w14:textId="77777777" w:rsidTr="0096799F">
        <w:tc>
          <w:tcPr>
            <w:tcW w:w="2535" w:type="dxa"/>
            <w:shd w:val="clear" w:color="auto" w:fill="auto"/>
            <w:vAlign w:val="center"/>
          </w:tcPr>
          <w:p w14:paraId="32FCA953" w14:textId="77777777" w:rsidR="00C96536" w:rsidRPr="002C595F" w:rsidRDefault="00C96536" w:rsidP="00DB52B3">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2C595F">
              <w:rPr>
                <w:rFonts w:ascii="Times New Roman" w:eastAsia="Calibri" w:hAnsi="Times New Roman" w:cs="Times New Roman"/>
                <w:b/>
                <w:color w:val="000000"/>
                <w:kern w:val="24"/>
                <w:sz w:val="24"/>
                <w:szCs w:val="24"/>
                <w:lang w:val="vi-VN"/>
              </w:rPr>
              <w:t>N</w:t>
            </w:r>
            <w:r w:rsidRPr="002C595F">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21F8AA6C" w14:textId="77777777" w:rsidR="00C96536" w:rsidRPr="002C595F" w:rsidRDefault="00C96536" w:rsidP="00DB52B3">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2C595F">
              <w:rPr>
                <w:rFonts w:ascii="Times New Roman" w:eastAsia="Calibri" w:hAnsi="Times New Roman" w:cs="Times New Roman"/>
                <w:b/>
                <w:color w:val="000000"/>
                <w:kern w:val="24"/>
                <w:sz w:val="24"/>
                <w:szCs w:val="24"/>
              </w:rPr>
              <w:t>Yêu cầu cần đạt</w:t>
            </w:r>
          </w:p>
        </w:tc>
      </w:tr>
      <w:tr w:rsidR="00C96536" w:rsidRPr="002C595F" w14:paraId="22E9FA32" w14:textId="77777777" w:rsidTr="0096799F">
        <w:tc>
          <w:tcPr>
            <w:tcW w:w="9639" w:type="dxa"/>
            <w:gridSpan w:val="3"/>
            <w:shd w:val="clear" w:color="auto" w:fill="auto"/>
            <w:vAlign w:val="center"/>
          </w:tcPr>
          <w:p w14:paraId="5A023CF9" w14:textId="77777777" w:rsidR="00C96536" w:rsidRPr="002C595F"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2C595F">
              <w:rPr>
                <w:rFonts w:ascii="Times New Roman" w:eastAsia="Calibri" w:hAnsi="Times New Roman" w:cs="Times New Roman"/>
                <w:b/>
                <w:color w:val="000000"/>
                <w:kern w:val="24"/>
                <w:sz w:val="24"/>
                <w:szCs w:val="24"/>
              </w:rPr>
              <w:t>NĂNG LỰC ĐẶC THÙ</w:t>
            </w:r>
          </w:p>
        </w:tc>
      </w:tr>
      <w:tr w:rsidR="00C96536" w:rsidRPr="009E2FB6" w14:paraId="6942607F" w14:textId="77777777" w:rsidTr="00DB52B3">
        <w:trPr>
          <w:trHeight w:val="1328"/>
        </w:trPr>
        <w:tc>
          <w:tcPr>
            <w:tcW w:w="2535" w:type="dxa"/>
            <w:shd w:val="clear" w:color="auto" w:fill="auto"/>
            <w:vAlign w:val="center"/>
          </w:tcPr>
          <w:p w14:paraId="05300C8F" w14:textId="77777777" w:rsidR="00C96536" w:rsidRPr="002C595F"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2C595F">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vAlign w:val="center"/>
          </w:tcPr>
          <w:p w14:paraId="1F5E8CDD" w14:textId="77777777" w:rsidR="00C96536" w:rsidRPr="002C595F" w:rsidRDefault="00C96536" w:rsidP="009E2FB6">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2C595F">
              <w:rPr>
                <w:rFonts w:ascii="Times New Roman" w:eastAsia="Calibri" w:hAnsi="Times New Roman" w:cs="Times New Roman"/>
                <w:color w:val="000000"/>
                <w:kern w:val="24"/>
                <w:sz w:val="24"/>
                <w:szCs w:val="24"/>
              </w:rPr>
              <w:t>Giải thích được định lý côsin, định lý sin trong tam giác.</w:t>
            </w:r>
          </w:p>
          <w:p w14:paraId="094EB5A2" w14:textId="77777777" w:rsidR="00C96536" w:rsidRPr="005F13B9" w:rsidRDefault="00C96536" w:rsidP="009E2FB6">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9E2FB6">
              <w:rPr>
                <w:rFonts w:ascii="Times New Roman" w:eastAsia="Calibri" w:hAnsi="Times New Roman" w:cs="Times New Roman"/>
                <w:color w:val="000000"/>
                <w:kern w:val="24"/>
                <w:sz w:val="24"/>
                <w:szCs w:val="24"/>
                <w:lang w:val="vi-VN"/>
              </w:rPr>
              <w:t xml:space="preserve">Giải thích </w:t>
            </w:r>
            <w:r w:rsidRPr="002C595F">
              <w:rPr>
                <w:rFonts w:ascii="Times New Roman" w:eastAsia="Calibri" w:hAnsi="Times New Roman" w:cs="Times New Roman"/>
                <w:color w:val="000000"/>
                <w:kern w:val="24"/>
                <w:sz w:val="24"/>
                <w:szCs w:val="24"/>
                <w:lang w:val="vi-VN"/>
              </w:rPr>
              <w:t xml:space="preserve">được </w:t>
            </w:r>
            <w:r w:rsidRPr="009E2FB6">
              <w:rPr>
                <w:rFonts w:ascii="Times New Roman" w:eastAsia="Calibri" w:hAnsi="Times New Roman" w:cs="Times New Roman"/>
                <w:color w:val="000000"/>
                <w:kern w:val="24"/>
                <w:sz w:val="24"/>
                <w:szCs w:val="24"/>
                <w:lang w:val="vi-VN"/>
              </w:rPr>
              <w:t>các công thức tính diện tích tam giác.</w:t>
            </w:r>
          </w:p>
          <w:p w14:paraId="2B9AB5EF" w14:textId="77777777" w:rsidR="00C96536" w:rsidRPr="005F13B9" w:rsidRDefault="00C96536" w:rsidP="009E2FB6">
            <w:pPr>
              <w:tabs>
                <w:tab w:val="left" w:pos="2268"/>
              </w:tabs>
              <w:spacing w:before="0" w:line="276" w:lineRule="auto"/>
              <w:ind w:left="49" w:firstLine="0"/>
              <w:jc w:val="both"/>
              <w:rPr>
                <w:rFonts w:ascii="Times New Roman" w:eastAsia="Calibri" w:hAnsi="Times New Roman" w:cs="Times New Roman"/>
                <w:color w:val="000000"/>
                <w:kern w:val="24"/>
                <w:sz w:val="24"/>
                <w:szCs w:val="24"/>
                <w:lang w:val="vi-VN"/>
              </w:rPr>
            </w:pPr>
          </w:p>
        </w:tc>
      </w:tr>
      <w:tr w:rsidR="00C96536" w:rsidRPr="009E2FB6" w14:paraId="124977B6" w14:textId="77777777" w:rsidTr="00DB52B3">
        <w:trPr>
          <w:trHeight w:val="697"/>
        </w:trPr>
        <w:tc>
          <w:tcPr>
            <w:tcW w:w="2535" w:type="dxa"/>
            <w:vMerge w:val="restart"/>
            <w:shd w:val="clear" w:color="auto" w:fill="auto"/>
            <w:vAlign w:val="center"/>
          </w:tcPr>
          <w:p w14:paraId="327CDDB3" w14:textId="77777777" w:rsidR="00C96536" w:rsidRPr="009E2FB6"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9E2FB6">
              <w:rPr>
                <w:rFonts w:ascii="Times New Roman" w:eastAsia="Calibri" w:hAnsi="Times New Roman" w:cs="Times New Roman"/>
                <w:color w:val="000000"/>
                <w:kern w:val="24"/>
                <w:sz w:val="24"/>
                <w:szCs w:val="24"/>
                <w:lang w:val="vi-VN"/>
              </w:rPr>
              <w:t>Năng lực giải quyết vấn đề toán học</w:t>
            </w:r>
          </w:p>
        </w:tc>
        <w:tc>
          <w:tcPr>
            <w:tcW w:w="7104" w:type="dxa"/>
            <w:gridSpan w:val="2"/>
            <w:shd w:val="clear" w:color="auto" w:fill="auto"/>
            <w:vAlign w:val="center"/>
          </w:tcPr>
          <w:p w14:paraId="7B51F5A3" w14:textId="77777777" w:rsidR="00C96536" w:rsidRPr="009E2FB6" w:rsidRDefault="00C96536" w:rsidP="009E2FB6">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9E2FB6">
              <w:rPr>
                <w:rFonts w:ascii="Times New Roman" w:eastAsia="Calibri" w:hAnsi="Times New Roman" w:cs="Times New Roman"/>
                <w:color w:val="000000"/>
                <w:kern w:val="24"/>
                <w:sz w:val="24"/>
                <w:szCs w:val="24"/>
                <w:lang w:val="vi-VN"/>
              </w:rPr>
              <w:t>Nhận biết, phát hiện định lý sin, định lý cô-sin, các công thức tính diện tích tam giác.</w:t>
            </w:r>
          </w:p>
        </w:tc>
      </w:tr>
      <w:tr w:rsidR="00C96536" w:rsidRPr="009E2FB6" w14:paraId="1D4E3EBA" w14:textId="77777777" w:rsidTr="00DB52B3">
        <w:trPr>
          <w:trHeight w:val="695"/>
        </w:trPr>
        <w:tc>
          <w:tcPr>
            <w:tcW w:w="2535" w:type="dxa"/>
            <w:vMerge/>
            <w:shd w:val="clear" w:color="auto" w:fill="auto"/>
            <w:vAlign w:val="center"/>
          </w:tcPr>
          <w:p w14:paraId="27824095" w14:textId="77777777" w:rsidR="00C96536" w:rsidRPr="009E2FB6"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p>
        </w:tc>
        <w:tc>
          <w:tcPr>
            <w:tcW w:w="7104" w:type="dxa"/>
            <w:gridSpan w:val="2"/>
            <w:shd w:val="clear" w:color="auto" w:fill="auto"/>
            <w:vAlign w:val="center"/>
          </w:tcPr>
          <w:p w14:paraId="4AF46833" w14:textId="77777777" w:rsidR="00C96536" w:rsidRPr="009E2FB6" w:rsidRDefault="00C96536" w:rsidP="009E2FB6">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9E2FB6">
              <w:rPr>
                <w:rFonts w:ascii="Times New Roman" w:eastAsia="Calibri" w:hAnsi="Times New Roman" w:cs="Times New Roman"/>
                <w:color w:val="000000"/>
                <w:kern w:val="24"/>
                <w:sz w:val="24"/>
                <w:szCs w:val="24"/>
                <w:lang w:val="vi-VN"/>
              </w:rPr>
              <w:t>Sử dụng các kiến thức về định lý sin, định lý cô-sin, các công thức tính diện tích tam giác để ra đề và giải quyết một bài toán.</w:t>
            </w:r>
          </w:p>
        </w:tc>
      </w:tr>
      <w:tr w:rsidR="00C96536" w:rsidRPr="009E2FB6" w14:paraId="26C016C1" w14:textId="77777777" w:rsidTr="00DB52B3">
        <w:trPr>
          <w:trHeight w:val="557"/>
        </w:trPr>
        <w:tc>
          <w:tcPr>
            <w:tcW w:w="2535" w:type="dxa"/>
            <w:shd w:val="clear" w:color="auto" w:fill="auto"/>
            <w:vAlign w:val="center"/>
          </w:tcPr>
          <w:p w14:paraId="5DC92303" w14:textId="77777777" w:rsidR="00C96536" w:rsidRPr="002C595F" w:rsidRDefault="00C96536" w:rsidP="00DB52B3">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2C595F">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vAlign w:val="center"/>
          </w:tcPr>
          <w:p w14:paraId="085101D6" w14:textId="77777777" w:rsidR="00C96536" w:rsidRPr="002C595F" w:rsidRDefault="00C96536" w:rsidP="009E2FB6">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9E2FB6">
              <w:rPr>
                <w:rFonts w:ascii="Times New Roman" w:eastAsia="Calibri" w:hAnsi="Times New Roman" w:cs="Times New Roman"/>
                <w:color w:val="000000"/>
                <w:kern w:val="24"/>
                <w:sz w:val="24"/>
                <w:szCs w:val="24"/>
                <w:lang w:val="vi-VN"/>
              </w:rPr>
              <w:t>Vận dụng giải các bài toán thực tế có liên quan đến nội dung bài học.</w:t>
            </w:r>
          </w:p>
        </w:tc>
      </w:tr>
      <w:tr w:rsidR="00C96536" w:rsidRPr="002C595F" w14:paraId="53A57992" w14:textId="77777777" w:rsidTr="0096799F">
        <w:tc>
          <w:tcPr>
            <w:tcW w:w="9639" w:type="dxa"/>
            <w:gridSpan w:val="3"/>
            <w:shd w:val="clear" w:color="auto" w:fill="auto"/>
            <w:vAlign w:val="center"/>
          </w:tcPr>
          <w:p w14:paraId="3235C3CE" w14:textId="77777777" w:rsidR="00C96536" w:rsidRPr="002C595F" w:rsidRDefault="00C96536" w:rsidP="00DB52B3">
            <w:pPr>
              <w:tabs>
                <w:tab w:val="left" w:pos="2268"/>
              </w:tabs>
              <w:spacing w:before="0" w:line="276" w:lineRule="auto"/>
              <w:ind w:left="0" w:firstLine="0"/>
              <w:jc w:val="center"/>
              <w:rPr>
                <w:rFonts w:ascii="Times New Roman" w:hAnsi="Times New Roman" w:cs="Times New Roman"/>
                <w:kern w:val="24"/>
                <w:sz w:val="24"/>
                <w:szCs w:val="24"/>
              </w:rPr>
            </w:pPr>
            <w:r w:rsidRPr="002C595F">
              <w:rPr>
                <w:rFonts w:ascii="Times New Roman" w:hAnsi="Times New Roman" w:cs="Times New Roman"/>
                <w:b/>
                <w:kern w:val="24"/>
                <w:sz w:val="24"/>
                <w:szCs w:val="24"/>
              </w:rPr>
              <w:t>NĂNG LỰC CHUNG</w:t>
            </w:r>
          </w:p>
        </w:tc>
      </w:tr>
      <w:tr w:rsidR="00C96536" w:rsidRPr="002C595F" w14:paraId="0B4EC62B" w14:textId="77777777" w:rsidTr="00DB52B3">
        <w:trPr>
          <w:trHeight w:val="590"/>
        </w:trPr>
        <w:tc>
          <w:tcPr>
            <w:tcW w:w="2551" w:type="dxa"/>
            <w:gridSpan w:val="2"/>
            <w:shd w:val="clear" w:color="auto" w:fill="auto"/>
            <w:vAlign w:val="center"/>
          </w:tcPr>
          <w:p w14:paraId="0E35B7AD" w14:textId="77777777" w:rsidR="00C96536" w:rsidRPr="002C595F" w:rsidRDefault="00C96536" w:rsidP="00DB52B3">
            <w:pPr>
              <w:tabs>
                <w:tab w:val="left" w:pos="12758"/>
              </w:tabs>
              <w:spacing w:before="0" w:line="276" w:lineRule="auto"/>
              <w:ind w:left="0" w:firstLine="0"/>
              <w:jc w:val="center"/>
              <w:rPr>
                <w:rFonts w:ascii="Times New Roman" w:eastAsia="Calibri" w:hAnsi="Times New Roman" w:cs="Times New Roman"/>
                <w:kern w:val="24"/>
                <w:sz w:val="24"/>
                <w:szCs w:val="24"/>
              </w:rPr>
            </w:pPr>
            <w:r w:rsidRPr="002C595F">
              <w:rPr>
                <w:rFonts w:ascii="Times New Roman" w:eastAsia="Calibri" w:hAnsi="Times New Roman" w:cs="Times New Roman"/>
                <w:kern w:val="24"/>
                <w:sz w:val="24"/>
                <w:szCs w:val="24"/>
              </w:rPr>
              <w:t>Năng lực tự chủ và tự học</w:t>
            </w:r>
          </w:p>
        </w:tc>
        <w:tc>
          <w:tcPr>
            <w:tcW w:w="7088" w:type="dxa"/>
            <w:shd w:val="clear" w:color="auto" w:fill="auto"/>
            <w:vAlign w:val="center"/>
          </w:tcPr>
          <w:p w14:paraId="3DD40EF6" w14:textId="77777777" w:rsidR="00C96536" w:rsidRPr="002C595F" w:rsidRDefault="00C96536" w:rsidP="009E2FB6">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2C595F">
              <w:rPr>
                <w:rFonts w:ascii="Times New Roman" w:eastAsia="Calibri" w:hAnsi="Times New Roman" w:cs="Times New Roman"/>
                <w:kern w:val="24"/>
                <w:sz w:val="24"/>
                <w:szCs w:val="24"/>
              </w:rPr>
              <w:t>Tự giải quyết các bài tập trắc nghiệm ở phần luyện tập và bài tập về nhà</w:t>
            </w:r>
            <w:r w:rsidRPr="002C595F">
              <w:rPr>
                <w:rFonts w:ascii="Times New Roman" w:eastAsia="Calibri" w:hAnsi="Times New Roman" w:cs="Times New Roman"/>
                <w:kern w:val="24"/>
                <w:sz w:val="24"/>
                <w:szCs w:val="24"/>
                <w:lang w:val="vi-VN"/>
              </w:rPr>
              <w:t>.</w:t>
            </w:r>
          </w:p>
        </w:tc>
      </w:tr>
      <w:tr w:rsidR="00C96536" w:rsidRPr="002C595F" w14:paraId="07B23294" w14:textId="77777777" w:rsidTr="00DB52B3">
        <w:trPr>
          <w:trHeight w:val="575"/>
        </w:trPr>
        <w:tc>
          <w:tcPr>
            <w:tcW w:w="2551" w:type="dxa"/>
            <w:gridSpan w:val="2"/>
            <w:shd w:val="clear" w:color="auto" w:fill="auto"/>
            <w:vAlign w:val="center"/>
          </w:tcPr>
          <w:p w14:paraId="68150815" w14:textId="77777777" w:rsidR="00C96536" w:rsidRPr="002C595F" w:rsidRDefault="00C96536" w:rsidP="00DB52B3">
            <w:pPr>
              <w:tabs>
                <w:tab w:val="left" w:pos="12758"/>
              </w:tabs>
              <w:spacing w:before="0" w:line="276" w:lineRule="auto"/>
              <w:ind w:left="0" w:firstLine="0"/>
              <w:jc w:val="center"/>
              <w:rPr>
                <w:rFonts w:ascii="Times New Roman" w:eastAsia="Calibri" w:hAnsi="Times New Roman" w:cs="Times New Roman"/>
                <w:kern w:val="24"/>
                <w:sz w:val="24"/>
                <w:szCs w:val="24"/>
              </w:rPr>
            </w:pPr>
            <w:r w:rsidRPr="002C595F">
              <w:rPr>
                <w:rFonts w:ascii="Times New Roman" w:eastAsia="Calibri" w:hAnsi="Times New Roman" w:cs="Times New Roman"/>
                <w:kern w:val="24"/>
                <w:sz w:val="24"/>
                <w:szCs w:val="24"/>
              </w:rPr>
              <w:t>Năng lực giao tiếp và hợp tác</w:t>
            </w:r>
          </w:p>
        </w:tc>
        <w:tc>
          <w:tcPr>
            <w:tcW w:w="7088" w:type="dxa"/>
            <w:shd w:val="clear" w:color="auto" w:fill="auto"/>
            <w:vAlign w:val="center"/>
          </w:tcPr>
          <w:p w14:paraId="09E3EAC5" w14:textId="77777777" w:rsidR="00C96536" w:rsidRPr="002C595F" w:rsidRDefault="00C96536" w:rsidP="009E2FB6">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2C595F">
              <w:rPr>
                <w:rFonts w:ascii="Times New Roman" w:eastAsia="Calibri" w:hAnsi="Times New Roman" w:cs="Times New Roman"/>
                <w:kern w:val="24"/>
                <w:sz w:val="24"/>
                <w:szCs w:val="24"/>
              </w:rPr>
              <w:t>Tương tác tích cực của các thành viên trong nhóm khi thực hiện nhiệm vụ hợp tác.</w:t>
            </w:r>
          </w:p>
        </w:tc>
      </w:tr>
    </w:tbl>
    <w:p w14:paraId="5A4B1548"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 xml:space="preserve">3. </w:t>
      </w:r>
      <w:r w:rsidRPr="002C595F">
        <w:rPr>
          <w:rFonts w:ascii="Times New Roman" w:eastAsia="Calibri" w:hAnsi="Times New Roman" w:cs="Times New Roman"/>
          <w:b/>
          <w:bCs/>
          <w:color w:val="000000"/>
          <w:sz w:val="24"/>
          <w:szCs w:val="24"/>
        </w:rPr>
        <w:t>Về p</w:t>
      </w:r>
      <w:r w:rsidRPr="002C595F">
        <w:rPr>
          <w:rFonts w:ascii="Times New Roman" w:eastAsia="Calibri" w:hAnsi="Times New Roman" w:cs="Times New Roman"/>
          <w:b/>
          <w:bCs/>
          <w:color w:val="000000"/>
          <w:sz w:val="24"/>
          <w:szCs w:val="24"/>
          <w:lang w:val="vi-VN"/>
        </w:rPr>
        <w:t>hẩm chất:</w:t>
      </w:r>
      <w:r w:rsidRPr="002C595F">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2C595F" w14:paraId="2078DEFC" w14:textId="77777777" w:rsidTr="00DB52B3">
        <w:tc>
          <w:tcPr>
            <w:tcW w:w="2535" w:type="dxa"/>
            <w:shd w:val="clear" w:color="auto" w:fill="auto"/>
            <w:vAlign w:val="center"/>
          </w:tcPr>
          <w:p w14:paraId="0D7C49DE" w14:textId="77777777" w:rsidR="00C96536" w:rsidRPr="002C595F"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2C595F">
              <w:rPr>
                <w:rFonts w:ascii="Times New Roman" w:hAnsi="Times New Roman" w:cs="Times New Roman"/>
                <w:kern w:val="24"/>
                <w:sz w:val="24"/>
                <w:szCs w:val="24"/>
              </w:rPr>
              <w:t>Trách nhiệm</w:t>
            </w:r>
          </w:p>
        </w:tc>
        <w:tc>
          <w:tcPr>
            <w:tcW w:w="7104" w:type="dxa"/>
            <w:shd w:val="clear" w:color="auto" w:fill="auto"/>
            <w:vAlign w:val="center"/>
          </w:tcPr>
          <w:p w14:paraId="742A93E6" w14:textId="77777777" w:rsidR="00C96536" w:rsidRPr="002C595F" w:rsidRDefault="00C96536" w:rsidP="009E2FB6">
            <w:pPr>
              <w:pStyle w:val="ListParagraph"/>
              <w:numPr>
                <w:ilvl w:val="0"/>
                <w:numId w:val="2"/>
              </w:numPr>
              <w:tabs>
                <w:tab w:val="left" w:pos="2268"/>
              </w:tabs>
              <w:spacing w:before="0" w:line="276" w:lineRule="auto"/>
              <w:ind w:left="193" w:hanging="193"/>
              <w:jc w:val="both"/>
              <w:rPr>
                <w:rFonts w:ascii="Times New Roman" w:hAnsi="Times New Roman" w:cs="Times New Roman"/>
                <w:kern w:val="24"/>
                <w:sz w:val="24"/>
                <w:szCs w:val="24"/>
              </w:rPr>
            </w:pPr>
            <w:r w:rsidRPr="002C595F">
              <w:rPr>
                <w:rFonts w:ascii="Times New Roman" w:hAnsi="Times New Roman" w:cs="Times New Roman"/>
                <w:kern w:val="24"/>
                <w:sz w:val="24"/>
                <w:szCs w:val="24"/>
              </w:rPr>
              <w:t>Có ý thức hỗ trợ, hợp tác với các thành viên trong nhóm để hoàn thành nhiệm vụ.</w:t>
            </w:r>
          </w:p>
        </w:tc>
      </w:tr>
      <w:tr w:rsidR="00C96536" w:rsidRPr="002C595F" w14:paraId="7EE8E9C6" w14:textId="77777777" w:rsidTr="00DB52B3">
        <w:tc>
          <w:tcPr>
            <w:tcW w:w="2535" w:type="dxa"/>
            <w:shd w:val="clear" w:color="auto" w:fill="auto"/>
            <w:vAlign w:val="center"/>
          </w:tcPr>
          <w:p w14:paraId="580F29E9" w14:textId="77777777" w:rsidR="00C96536" w:rsidRPr="002C595F"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2C595F">
              <w:rPr>
                <w:rFonts w:ascii="Times New Roman" w:hAnsi="Times New Roman" w:cs="Times New Roman"/>
                <w:kern w:val="24"/>
                <w:sz w:val="24"/>
                <w:szCs w:val="24"/>
              </w:rPr>
              <w:t>Nhân ái</w:t>
            </w:r>
          </w:p>
        </w:tc>
        <w:tc>
          <w:tcPr>
            <w:tcW w:w="7104" w:type="dxa"/>
            <w:shd w:val="clear" w:color="auto" w:fill="auto"/>
            <w:vAlign w:val="center"/>
          </w:tcPr>
          <w:p w14:paraId="58C7AA9B" w14:textId="77777777" w:rsidR="00C96536" w:rsidRPr="002C595F" w:rsidRDefault="00C96536" w:rsidP="009E2FB6">
            <w:pPr>
              <w:pStyle w:val="ListParagraph"/>
              <w:numPr>
                <w:ilvl w:val="0"/>
                <w:numId w:val="2"/>
              </w:numPr>
              <w:tabs>
                <w:tab w:val="left" w:pos="2268"/>
              </w:tabs>
              <w:spacing w:before="0" w:line="276" w:lineRule="auto"/>
              <w:ind w:left="193" w:hanging="193"/>
              <w:jc w:val="both"/>
              <w:rPr>
                <w:rFonts w:ascii="Times New Roman" w:hAnsi="Times New Roman" w:cs="Times New Roman"/>
                <w:kern w:val="24"/>
                <w:sz w:val="24"/>
                <w:szCs w:val="24"/>
              </w:rPr>
            </w:pPr>
            <w:r w:rsidRPr="002C595F">
              <w:rPr>
                <w:rFonts w:ascii="Times New Roman" w:hAnsi="Times New Roman" w:cs="Times New Roman"/>
                <w:kern w:val="24"/>
                <w:sz w:val="24"/>
                <w:szCs w:val="24"/>
              </w:rPr>
              <w:t xml:space="preserve">Có ý thức tôn trọng ý kiến của các thành viên trong nhóm khi hợp tác. </w:t>
            </w:r>
          </w:p>
        </w:tc>
      </w:tr>
    </w:tbl>
    <w:p w14:paraId="485D5F98"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2C595F">
        <w:rPr>
          <w:rFonts w:ascii="Times New Roman" w:eastAsia="Calibri" w:hAnsi="Times New Roman" w:cs="Times New Roman"/>
          <w:b/>
          <w:bCs/>
          <w:color w:val="0000FF"/>
          <w:sz w:val="24"/>
          <w:szCs w:val="24"/>
          <w:lang w:val="vi-VN"/>
        </w:rPr>
        <w:t xml:space="preserve">II. Thiết bị dạy học và học liệu: </w:t>
      </w:r>
    </w:p>
    <w:p w14:paraId="41291E10"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color w:val="000000"/>
          <w:sz w:val="24"/>
          <w:szCs w:val="24"/>
          <w:lang w:val="vi-VN"/>
        </w:rPr>
        <w:t>Máy chiếu</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color w:val="000000"/>
          <w:sz w:val="24"/>
          <w:szCs w:val="24"/>
          <w:lang w:val="vi-VN"/>
        </w:rPr>
        <w:t>phiếu học tập, giấy màu, giấy A0, bút lông, kéo….</w:t>
      </w:r>
    </w:p>
    <w:p w14:paraId="61732F77" w14:textId="77777777" w:rsidR="00C96536" w:rsidRPr="002C595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2C595F">
        <w:rPr>
          <w:rFonts w:ascii="Times New Roman" w:eastAsia="Calibri" w:hAnsi="Times New Roman" w:cs="Times New Roman"/>
          <w:b/>
          <w:bCs/>
          <w:color w:val="0000FF"/>
          <w:sz w:val="24"/>
          <w:szCs w:val="24"/>
          <w:lang w:val="vi-VN"/>
        </w:rPr>
        <w:t>III. Tiến trình dạy học:</w:t>
      </w:r>
    </w:p>
    <w:p w14:paraId="1AF0D867" w14:textId="77777777" w:rsidR="00C96536" w:rsidRPr="009E2FB6"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2C595F">
        <w:rPr>
          <w:rFonts w:ascii="Times New Roman" w:eastAsia="Calibri" w:hAnsi="Times New Roman" w:cs="Times New Roman"/>
          <w:b/>
          <w:bCs/>
          <w:color w:val="FF33CC"/>
          <w:sz w:val="24"/>
          <w:szCs w:val="24"/>
          <w:lang w:val="vi-VN"/>
        </w:rPr>
        <w:t>Hoạt động 1:</w:t>
      </w:r>
      <w:r w:rsidRPr="009E2FB6">
        <w:rPr>
          <w:rFonts w:ascii="Times New Roman" w:eastAsia="Calibri" w:hAnsi="Times New Roman" w:cs="Times New Roman"/>
          <w:b/>
          <w:bCs/>
          <w:color w:val="FF33CC"/>
          <w:sz w:val="24"/>
          <w:szCs w:val="24"/>
          <w:lang w:val="vi-VN"/>
        </w:rPr>
        <w:t xml:space="preserve"> </w:t>
      </w:r>
      <w:r w:rsidRPr="002C595F">
        <w:rPr>
          <w:rFonts w:ascii="Times New Roman" w:eastAsia="Calibri" w:hAnsi="Times New Roman" w:cs="Times New Roman"/>
          <w:b/>
          <w:bCs/>
          <w:color w:val="FF33CC"/>
          <w:sz w:val="24"/>
          <w:szCs w:val="24"/>
          <w:lang w:val="vi-VN"/>
        </w:rPr>
        <w:t>Xác định vấn đề</w:t>
      </w:r>
    </w:p>
    <w:p w14:paraId="24AA97AC"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color w:val="000000"/>
          <w:sz w:val="24"/>
          <w:szCs w:val="24"/>
          <w:lang w:val="vi-VN"/>
        </w:rPr>
        <w:t xml:space="preserve">a) Mục </w:t>
      </w:r>
      <w:r w:rsidRPr="002C595F">
        <w:rPr>
          <w:rFonts w:ascii="Times New Roman" w:eastAsia="Calibri" w:hAnsi="Times New Roman" w:cs="Times New Roman"/>
          <w:b/>
          <w:bCs/>
          <w:color w:val="000000"/>
          <w:sz w:val="24"/>
          <w:szCs w:val="24"/>
        </w:rPr>
        <w:t>tiêu</w:t>
      </w:r>
      <w:r w:rsidRPr="002C595F">
        <w:rPr>
          <w:rFonts w:ascii="Times New Roman" w:eastAsia="Calibri" w:hAnsi="Times New Roman" w:cs="Times New Roman"/>
          <w:b/>
          <w:bCs/>
          <w:color w:val="000000"/>
          <w:sz w:val="24"/>
          <w:szCs w:val="24"/>
          <w:lang w:val="vi-VN"/>
        </w:rPr>
        <w:t xml:space="preserve">: </w:t>
      </w:r>
    </w:p>
    <w:p w14:paraId="3F897A6D" w14:textId="77777777" w:rsidR="00C96536" w:rsidRPr="002C595F"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9E2FB6">
        <w:rPr>
          <w:rFonts w:ascii="Times New Roman" w:hAnsi="Times New Roman" w:cs="Times New Roman"/>
          <w:sz w:val="24"/>
          <w:szCs w:val="24"/>
          <w:lang w:val="vi-VN"/>
        </w:rPr>
        <w:t>Tạo sự tò mò, gây hứng thú cho học sinh khi tìm hiểu về “Định lý cô</w:t>
      </w:r>
      <w:r>
        <w:rPr>
          <w:rFonts w:ascii="Times New Roman" w:hAnsi="Times New Roman" w:cs="Times New Roman"/>
          <w:sz w:val="24"/>
          <w:szCs w:val="24"/>
          <w:lang w:val="vi-VN"/>
        </w:rPr>
        <w:t>-</w:t>
      </w:r>
      <w:r w:rsidRPr="009E2FB6">
        <w:rPr>
          <w:rFonts w:ascii="Times New Roman" w:hAnsi="Times New Roman" w:cs="Times New Roman"/>
          <w:sz w:val="24"/>
          <w:szCs w:val="24"/>
          <w:lang w:val="vi-VN"/>
        </w:rPr>
        <w:t>sin”</w:t>
      </w:r>
      <w:r>
        <w:rPr>
          <w:rFonts w:ascii="Times New Roman" w:hAnsi="Times New Roman" w:cs="Times New Roman"/>
          <w:sz w:val="24"/>
          <w:szCs w:val="24"/>
          <w:lang w:val="vi-VN"/>
        </w:rPr>
        <w:t>.</w:t>
      </w:r>
    </w:p>
    <w:p w14:paraId="182A7261" w14:textId="77777777" w:rsidR="00C96536" w:rsidRPr="002C595F"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hAnsi="Times New Roman" w:cs="Times New Roman"/>
          <w:sz w:val="24"/>
          <w:szCs w:val="24"/>
          <w:lang w:val="vi-VN"/>
        </w:rPr>
        <w:t xml:space="preserve">Học sinh nhớ lại </w:t>
      </w:r>
      <w:r w:rsidRPr="009E2FB6">
        <w:rPr>
          <w:rFonts w:ascii="Times New Roman" w:hAnsi="Times New Roman" w:cs="Times New Roman"/>
          <w:sz w:val="24"/>
          <w:szCs w:val="24"/>
          <w:lang w:val="vi-VN"/>
        </w:rPr>
        <w:t>định lý Pythagore, các hệ thức lượng trong tam giác vuông.</w:t>
      </w:r>
    </w:p>
    <w:p w14:paraId="2F72B15B" w14:textId="77777777" w:rsidR="00C96536" w:rsidRPr="002C595F"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hAnsi="Times New Roman" w:cs="Times New Roman"/>
          <w:sz w:val="24"/>
          <w:szCs w:val="24"/>
          <w:lang w:val="vi-VN"/>
        </w:rPr>
        <w:t xml:space="preserve">Học sinh mong muốn biết </w:t>
      </w:r>
      <w:r w:rsidRPr="009E2FB6">
        <w:rPr>
          <w:rFonts w:ascii="Times New Roman" w:hAnsi="Times New Roman" w:cs="Times New Roman"/>
          <w:sz w:val="24"/>
          <w:szCs w:val="24"/>
          <w:lang w:val="vi-VN"/>
        </w:rPr>
        <w:t>công thức của định lý cô</w:t>
      </w:r>
      <w:r>
        <w:rPr>
          <w:rFonts w:ascii="Times New Roman" w:hAnsi="Times New Roman" w:cs="Times New Roman"/>
          <w:sz w:val="24"/>
          <w:szCs w:val="24"/>
          <w:lang w:val="vi-VN"/>
        </w:rPr>
        <w:t>-</w:t>
      </w:r>
      <w:r w:rsidRPr="009E2FB6">
        <w:rPr>
          <w:rFonts w:ascii="Times New Roman" w:hAnsi="Times New Roman" w:cs="Times New Roman"/>
          <w:sz w:val="24"/>
          <w:szCs w:val="24"/>
          <w:lang w:val="vi-VN"/>
        </w:rPr>
        <w:t>sin.</w:t>
      </w:r>
    </w:p>
    <w:p w14:paraId="5E0AB9C9" w14:textId="77777777" w:rsidR="00C96536" w:rsidRPr="002C595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2C595F">
        <w:rPr>
          <w:rFonts w:ascii="Times New Roman" w:eastAsia="Calibri" w:hAnsi="Times New Roman" w:cs="Times New Roman"/>
          <w:b/>
          <w:bCs/>
          <w:color w:val="000000"/>
          <w:sz w:val="24"/>
          <w:szCs w:val="24"/>
          <w:lang w:val="vi-VN"/>
        </w:rPr>
        <w:t xml:space="preserve">b) </w:t>
      </w:r>
      <w:r w:rsidRPr="002C595F">
        <w:rPr>
          <w:rFonts w:ascii="Times New Roman" w:eastAsia="Calibri" w:hAnsi="Times New Roman" w:cs="Times New Roman"/>
          <w:b/>
          <w:bCs/>
          <w:color w:val="000000"/>
          <w:sz w:val="24"/>
          <w:szCs w:val="24"/>
        </w:rPr>
        <w:t>Nội dung</w:t>
      </w:r>
      <w:r w:rsidRPr="002C595F">
        <w:rPr>
          <w:rFonts w:ascii="Times New Roman" w:eastAsia="Calibri" w:hAnsi="Times New Roman" w:cs="Times New Roman"/>
          <w:b/>
          <w:bCs/>
          <w:color w:val="000000"/>
          <w:sz w:val="24"/>
          <w:szCs w:val="24"/>
          <w:lang w:val="vi-VN"/>
        </w:rPr>
        <w:t>:</w:t>
      </w:r>
      <w:r w:rsidRPr="002C595F">
        <w:rPr>
          <w:rFonts w:ascii="Times New Roman" w:hAnsi="Times New Roman" w:cs="Times New Roman"/>
          <w:sz w:val="24"/>
          <w:szCs w:val="24"/>
        </w:rPr>
        <w:t xml:space="preserve"> </w:t>
      </w:r>
    </w:p>
    <w:p w14:paraId="5C864A08" w14:textId="77777777" w:rsidR="00C96536" w:rsidRPr="002C595F"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2C595F">
        <w:rPr>
          <w:rFonts w:ascii="Times New Roman" w:hAnsi="Times New Roman" w:cs="Times New Roman"/>
          <w:i/>
          <w:iCs/>
          <w:sz w:val="24"/>
          <w:szCs w:val="24"/>
          <w:lang w:val="vi-VN"/>
        </w:rPr>
        <w:t>Hỏi</w:t>
      </w:r>
      <w:r w:rsidRPr="002C595F">
        <w:rPr>
          <w:rFonts w:ascii="Times New Roman" w:hAnsi="Times New Roman" w:cs="Times New Roman"/>
          <w:i/>
          <w:iCs/>
          <w:sz w:val="24"/>
          <w:szCs w:val="24"/>
        </w:rPr>
        <w:t xml:space="preserve"> 1</w:t>
      </w:r>
      <w:r w:rsidRPr="002C595F">
        <w:rPr>
          <w:rFonts w:ascii="Times New Roman" w:hAnsi="Times New Roman" w:cs="Times New Roman"/>
          <w:sz w:val="24"/>
          <w:szCs w:val="24"/>
        </w:rPr>
        <w:t xml:space="preserve">: Tính độ dài cạnh </w:t>
      </w:r>
      <w:r w:rsidRPr="002C595F">
        <w:rPr>
          <w:rFonts w:ascii="Times New Roman" w:hAnsi="Times New Roman" w:cs="Times New Roman"/>
          <w:position w:val="-6"/>
          <w:sz w:val="24"/>
          <w:szCs w:val="24"/>
        </w:rPr>
        <w:object w:dxaOrig="400" w:dyaOrig="279" w14:anchorId="440B6540">
          <v:shape id="_x0000_i2616" type="#_x0000_t75" style="width:19.5pt;height:14.5pt" o:ole="">
            <v:imagedata r:id="rId2945" o:title=""/>
          </v:shape>
          <o:OLEObject Type="Embed" ProgID="Equation.DSMT4" ShapeID="_x0000_i2616" DrawAspect="Content" ObjectID="_1753631769" r:id="rId2946"/>
        </w:object>
      </w:r>
      <w:r w:rsidRPr="002C595F">
        <w:rPr>
          <w:rFonts w:ascii="Times New Roman" w:hAnsi="Times New Roman" w:cs="Times New Roman"/>
          <w:sz w:val="24"/>
          <w:szCs w:val="24"/>
        </w:rPr>
        <w:t xml:space="preserve"> của tam giác vuông </w:t>
      </w:r>
      <w:r w:rsidRPr="002C595F">
        <w:rPr>
          <w:rFonts w:ascii="Times New Roman" w:hAnsi="Times New Roman" w:cs="Times New Roman"/>
          <w:position w:val="-6"/>
          <w:sz w:val="24"/>
          <w:szCs w:val="24"/>
        </w:rPr>
        <w:object w:dxaOrig="560" w:dyaOrig="279" w14:anchorId="04381043">
          <v:shape id="_x0000_i2617" type="#_x0000_t75" style="width:28.5pt;height:14.5pt" o:ole="">
            <v:imagedata r:id="rId2947" o:title=""/>
          </v:shape>
          <o:OLEObject Type="Embed" ProgID="Equation.DSMT4" ShapeID="_x0000_i2617" DrawAspect="Content" ObjectID="_1753631770" r:id="rId2948"/>
        </w:object>
      </w:r>
      <w:r w:rsidRPr="002C595F">
        <w:rPr>
          <w:rFonts w:ascii="Times New Roman" w:hAnsi="Times New Roman" w:cs="Times New Roman"/>
          <w:sz w:val="24"/>
          <w:szCs w:val="24"/>
        </w:rPr>
        <w:t xml:space="preserve"> dưới đây.</w:t>
      </w:r>
    </w:p>
    <w:p w14:paraId="26D2F1F8" w14:textId="77777777" w:rsidR="00C96536" w:rsidRPr="002C595F" w:rsidRDefault="00C96536" w:rsidP="000D22F2">
      <w:pPr>
        <w:tabs>
          <w:tab w:val="left" w:pos="2268"/>
        </w:tabs>
        <w:spacing w:before="0" w:line="276" w:lineRule="auto"/>
        <w:ind w:left="567" w:firstLine="0"/>
        <w:jc w:val="center"/>
        <w:rPr>
          <w:rFonts w:ascii="Times New Roman" w:eastAsia="Calibri" w:hAnsi="Times New Roman" w:cs="Times New Roman"/>
          <w:b/>
          <w:bCs/>
          <w:i/>
          <w:iCs/>
          <w:color w:val="000000"/>
          <w:sz w:val="24"/>
          <w:szCs w:val="24"/>
        </w:rPr>
      </w:pPr>
      <w:r w:rsidRPr="002C595F">
        <w:rPr>
          <w:rFonts w:ascii="Times New Roman" w:eastAsia="Calibri" w:hAnsi="Times New Roman" w:cs="Times New Roman"/>
          <w:b/>
          <w:bCs/>
          <w:i/>
          <w:iCs/>
          <w:noProof/>
          <w:color w:val="000000"/>
          <w:sz w:val="24"/>
          <w:szCs w:val="24"/>
        </w:rPr>
        <w:drawing>
          <wp:inline distT="0" distB="0" distL="0" distR="0" wp14:anchorId="09C08CB7" wp14:editId="3AE2F118">
            <wp:extent cx="1867161" cy="1476581"/>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9"/>
                    <a:stretch>
                      <a:fillRect/>
                    </a:stretch>
                  </pic:blipFill>
                  <pic:spPr>
                    <a:xfrm>
                      <a:off x="0" y="0"/>
                      <a:ext cx="1867161" cy="1476581"/>
                    </a:xfrm>
                    <a:prstGeom prst="rect">
                      <a:avLst/>
                    </a:prstGeom>
                  </pic:spPr>
                </pic:pic>
              </a:graphicData>
            </a:graphic>
          </wp:inline>
        </w:drawing>
      </w:r>
    </w:p>
    <w:p w14:paraId="05998180" w14:textId="77777777" w:rsidR="00C96536" w:rsidRPr="002C595F" w:rsidRDefault="00C96536" w:rsidP="007E6F8A">
      <w:pPr>
        <w:pStyle w:val="ListParagraph"/>
        <w:numPr>
          <w:ilvl w:val="0"/>
          <w:numId w:val="4"/>
        </w:numPr>
        <w:spacing w:before="0" w:line="276" w:lineRule="auto"/>
        <w:ind w:left="567" w:hanging="142"/>
        <w:jc w:val="both"/>
        <w:rPr>
          <w:rFonts w:ascii="Times New Roman" w:hAnsi="Times New Roman" w:cs="Times New Roman"/>
          <w:sz w:val="24"/>
          <w:szCs w:val="24"/>
        </w:rPr>
      </w:pPr>
      <w:r w:rsidRPr="002C595F">
        <w:rPr>
          <w:rFonts w:ascii="Times New Roman" w:hAnsi="Times New Roman" w:cs="Times New Roman"/>
          <w:i/>
          <w:iCs/>
          <w:sz w:val="24"/>
          <w:szCs w:val="24"/>
          <w:lang w:val="vi-VN"/>
        </w:rPr>
        <w:t>Hỏi</w:t>
      </w:r>
      <w:r w:rsidRPr="002C595F">
        <w:rPr>
          <w:rFonts w:ascii="Times New Roman" w:hAnsi="Times New Roman" w:cs="Times New Roman"/>
          <w:i/>
          <w:iCs/>
          <w:sz w:val="24"/>
          <w:szCs w:val="24"/>
        </w:rPr>
        <w:t xml:space="preserve"> </w:t>
      </w:r>
      <w:r w:rsidRPr="002C595F">
        <w:rPr>
          <w:rFonts w:ascii="Times New Roman" w:hAnsi="Times New Roman" w:cs="Times New Roman"/>
          <w:i/>
          <w:iCs/>
          <w:sz w:val="24"/>
          <w:szCs w:val="24"/>
          <w:lang w:val="vi-VN"/>
        </w:rPr>
        <w:t>2</w:t>
      </w:r>
      <w:r w:rsidRPr="002C595F">
        <w:rPr>
          <w:rFonts w:ascii="Times New Roman" w:hAnsi="Times New Roman" w:cs="Times New Roman"/>
          <w:i/>
          <w:iCs/>
          <w:sz w:val="24"/>
          <w:szCs w:val="24"/>
        </w:rPr>
        <w:t>:</w:t>
      </w:r>
      <w:r w:rsidRPr="002C595F">
        <w:rPr>
          <w:rFonts w:ascii="Times New Roman" w:hAnsi="Times New Roman" w:cs="Times New Roman"/>
          <w:sz w:val="24"/>
          <w:szCs w:val="24"/>
        </w:rPr>
        <w:t xml:space="preserve"> Có thể sử dụng định lý Pythagore để tính độ dài cạnh </w:t>
      </w:r>
      <w:r w:rsidRPr="002C595F">
        <w:rPr>
          <w:rFonts w:ascii="Times New Roman" w:hAnsi="Times New Roman" w:cs="Times New Roman"/>
          <w:position w:val="-6"/>
          <w:sz w:val="24"/>
          <w:szCs w:val="24"/>
        </w:rPr>
        <w:object w:dxaOrig="400" w:dyaOrig="279" w14:anchorId="75D47CCE">
          <v:shape id="_x0000_i2618" type="#_x0000_t75" style="width:19.5pt;height:14.5pt" o:ole="">
            <v:imagedata r:id="rId2950" o:title=""/>
          </v:shape>
          <o:OLEObject Type="Embed" ProgID="Equation.DSMT4" ShapeID="_x0000_i2618" DrawAspect="Content" ObjectID="_1753631771" r:id="rId2951"/>
        </w:object>
      </w:r>
      <w:r w:rsidRPr="002C595F">
        <w:rPr>
          <w:rFonts w:ascii="Times New Roman" w:hAnsi="Times New Roman" w:cs="Times New Roman"/>
          <w:sz w:val="24"/>
          <w:szCs w:val="24"/>
        </w:rPr>
        <w:t xml:space="preserve"> trong tam giác dưới đây được không? Vì sao?</w:t>
      </w:r>
    </w:p>
    <w:p w14:paraId="6D09CD22" w14:textId="77777777" w:rsidR="00C96536" w:rsidRPr="002C595F" w:rsidRDefault="00C96536" w:rsidP="000D22F2">
      <w:pPr>
        <w:pStyle w:val="ListParagraph"/>
        <w:spacing w:before="0" w:line="276" w:lineRule="auto"/>
        <w:ind w:left="567" w:firstLine="0"/>
        <w:jc w:val="center"/>
        <w:rPr>
          <w:rFonts w:ascii="Times New Roman" w:hAnsi="Times New Roman" w:cs="Times New Roman"/>
          <w:sz w:val="24"/>
          <w:szCs w:val="24"/>
        </w:rPr>
      </w:pPr>
      <w:r w:rsidRPr="002C595F">
        <w:rPr>
          <w:rFonts w:ascii="Times New Roman" w:hAnsi="Times New Roman" w:cs="Times New Roman"/>
          <w:noProof/>
          <w:sz w:val="24"/>
          <w:szCs w:val="24"/>
        </w:rPr>
        <w:drawing>
          <wp:inline distT="0" distB="0" distL="0" distR="0" wp14:anchorId="2F47EA6E" wp14:editId="74F94717">
            <wp:extent cx="2010056" cy="1419423"/>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2"/>
                    <a:stretch>
                      <a:fillRect/>
                    </a:stretch>
                  </pic:blipFill>
                  <pic:spPr>
                    <a:xfrm>
                      <a:off x="0" y="0"/>
                      <a:ext cx="2010056" cy="1419423"/>
                    </a:xfrm>
                    <a:prstGeom prst="rect">
                      <a:avLst/>
                    </a:prstGeom>
                  </pic:spPr>
                </pic:pic>
              </a:graphicData>
            </a:graphic>
          </wp:inline>
        </w:drawing>
      </w:r>
    </w:p>
    <w:p w14:paraId="2C0F960D" w14:textId="77777777" w:rsidR="00C96536" w:rsidRPr="002C595F"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2C595F">
        <w:rPr>
          <w:rFonts w:ascii="Times New Roman" w:eastAsia="Calibri" w:hAnsi="Times New Roman" w:cs="Times New Roman"/>
          <w:b/>
          <w:bCs/>
          <w:color w:val="000000"/>
          <w:sz w:val="24"/>
          <w:szCs w:val="24"/>
          <w:lang w:val="vi-VN"/>
        </w:rPr>
        <w:t>c) Sản phẩm</w:t>
      </w:r>
      <w:r w:rsidRPr="002C595F">
        <w:rPr>
          <w:rFonts w:ascii="Times New Roman" w:eastAsia="Calibri" w:hAnsi="Times New Roman" w:cs="Times New Roman"/>
          <w:b/>
          <w:bCs/>
          <w:color w:val="000000"/>
          <w:sz w:val="24"/>
          <w:szCs w:val="24"/>
        </w:rPr>
        <w:t>:</w:t>
      </w:r>
    </w:p>
    <w:p w14:paraId="6CFC3E92" w14:textId="77777777" w:rsidR="00C96536" w:rsidRPr="002C595F" w:rsidRDefault="00C96536" w:rsidP="00DB52B3">
      <w:pPr>
        <w:pStyle w:val="ListParagraph"/>
        <w:numPr>
          <w:ilvl w:val="0"/>
          <w:numId w:val="5"/>
        </w:numPr>
        <w:spacing w:before="0" w:line="276" w:lineRule="auto"/>
        <w:ind w:left="567" w:firstLine="0"/>
        <w:rPr>
          <w:rFonts w:ascii="Times New Roman" w:eastAsia="Calibri" w:hAnsi="Times New Roman" w:cs="Times New Roman"/>
          <w:color w:val="000000"/>
          <w:sz w:val="24"/>
          <w:szCs w:val="24"/>
        </w:rPr>
      </w:pPr>
      <w:r w:rsidRPr="002C595F">
        <w:rPr>
          <w:rFonts w:ascii="Times New Roman" w:eastAsia="Calibri" w:hAnsi="Times New Roman" w:cs="Times New Roman"/>
          <w:color w:val="000000"/>
          <w:sz w:val="24"/>
          <w:szCs w:val="24"/>
        </w:rPr>
        <w:t xml:space="preserve"> </w:t>
      </w:r>
      <w:r w:rsidRPr="002C595F">
        <w:rPr>
          <w:rFonts w:ascii="Times New Roman" w:eastAsia="Calibri" w:hAnsi="Times New Roman" w:cs="Times New Roman"/>
          <w:color w:val="000000"/>
          <w:position w:val="-6"/>
          <w:sz w:val="24"/>
          <w:szCs w:val="24"/>
        </w:rPr>
        <w:object w:dxaOrig="760" w:dyaOrig="279" w14:anchorId="73C4D9F4">
          <v:shape id="_x0000_i2619" type="#_x0000_t75" style="width:38pt;height:14.5pt" o:ole="">
            <v:imagedata r:id="rId2953" o:title=""/>
          </v:shape>
          <o:OLEObject Type="Embed" ProgID="Equation.DSMT4" ShapeID="_x0000_i2619" DrawAspect="Content" ObjectID="_1753631772" r:id="rId2954"/>
        </w:object>
      </w:r>
      <w:r w:rsidRPr="002C595F">
        <w:rPr>
          <w:rFonts w:ascii="Times New Roman" w:eastAsia="Calibri" w:hAnsi="Times New Roman" w:cs="Times New Roman"/>
          <w:color w:val="000000"/>
          <w:sz w:val="24"/>
          <w:szCs w:val="24"/>
        </w:rPr>
        <w:t>.</w:t>
      </w:r>
    </w:p>
    <w:p w14:paraId="23F95CAE" w14:textId="77777777" w:rsidR="00C96536" w:rsidRPr="002C595F"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2C595F">
        <w:rPr>
          <w:rFonts w:ascii="Times New Roman" w:hAnsi="Times New Roman" w:cs="Times New Roman"/>
          <w:sz w:val="24"/>
          <w:szCs w:val="24"/>
        </w:rPr>
        <w:t xml:space="preserve"> Không thể sử dụng định lý Pythagore để tính độ dài cạnh </w:t>
      </w:r>
      <w:r w:rsidRPr="002C595F">
        <w:rPr>
          <w:rFonts w:ascii="Times New Roman" w:hAnsi="Times New Roman" w:cs="Times New Roman"/>
          <w:position w:val="-6"/>
          <w:sz w:val="24"/>
          <w:szCs w:val="24"/>
        </w:rPr>
        <w:object w:dxaOrig="400" w:dyaOrig="279" w14:anchorId="61EA4DDD">
          <v:shape id="_x0000_i2620" type="#_x0000_t75" style="width:19.5pt;height:14.5pt" o:ole="">
            <v:imagedata r:id="rId2955" o:title=""/>
          </v:shape>
          <o:OLEObject Type="Embed" ProgID="Equation.DSMT4" ShapeID="_x0000_i2620" DrawAspect="Content" ObjectID="_1753631773" r:id="rId2956"/>
        </w:object>
      </w:r>
      <w:r w:rsidRPr="002C595F">
        <w:rPr>
          <w:rFonts w:ascii="Times New Roman" w:hAnsi="Times New Roman" w:cs="Times New Roman"/>
          <w:sz w:val="24"/>
          <w:szCs w:val="24"/>
        </w:rPr>
        <w:t xml:space="preserve"> vì tam giác </w:t>
      </w:r>
      <w:r w:rsidRPr="002C595F">
        <w:rPr>
          <w:rFonts w:ascii="Times New Roman" w:hAnsi="Times New Roman" w:cs="Times New Roman"/>
          <w:position w:val="-6"/>
          <w:sz w:val="24"/>
          <w:szCs w:val="24"/>
        </w:rPr>
        <w:object w:dxaOrig="600" w:dyaOrig="279" w14:anchorId="74BA0A99">
          <v:shape id="_x0000_i2621" type="#_x0000_t75" style="width:30pt;height:14.5pt" o:ole="">
            <v:imagedata r:id="rId2957" o:title=""/>
          </v:shape>
          <o:OLEObject Type="Embed" ProgID="Equation.DSMT4" ShapeID="_x0000_i2621" DrawAspect="Content" ObjectID="_1753631774" r:id="rId2958"/>
        </w:object>
      </w:r>
      <w:r w:rsidRPr="002C595F">
        <w:rPr>
          <w:rFonts w:ascii="Times New Roman" w:hAnsi="Times New Roman" w:cs="Times New Roman"/>
          <w:sz w:val="24"/>
          <w:szCs w:val="24"/>
        </w:rPr>
        <w:t xml:space="preserve"> không là tam giác vuông.</w:t>
      </w:r>
    </w:p>
    <w:p w14:paraId="30653995" w14:textId="77777777" w:rsidR="00C96536" w:rsidRPr="009E2FB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color w:val="000000"/>
          <w:sz w:val="24"/>
          <w:szCs w:val="24"/>
          <w:lang w:val="vi-VN"/>
        </w:rPr>
        <w:t xml:space="preserve">d) </w:t>
      </w:r>
      <w:r w:rsidRPr="009E2FB6">
        <w:rPr>
          <w:rFonts w:ascii="Times New Roman" w:eastAsia="Calibri" w:hAnsi="Times New Roman" w:cs="Times New Roman"/>
          <w:b/>
          <w:bCs/>
          <w:color w:val="000000"/>
          <w:sz w:val="24"/>
          <w:szCs w:val="24"/>
          <w:lang w:val="vi-VN"/>
        </w:rPr>
        <w:t>Tổ chức</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
          <w:bCs/>
          <w:color w:val="000000"/>
          <w:sz w:val="24"/>
          <w:szCs w:val="24"/>
          <w:lang w:val="vi-VN"/>
        </w:rPr>
        <w:t>thực hiện:</w:t>
      </w:r>
    </w:p>
    <w:p w14:paraId="365ECFB6" w14:textId="77777777" w:rsidR="00C96536" w:rsidRPr="002C595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2C595F">
        <w:rPr>
          <w:rFonts w:ascii="Times New Roman" w:eastAsia="Calibri" w:hAnsi="Times New Roman" w:cs="Times New Roman"/>
          <w:b/>
          <w:bCs/>
          <w:i/>
          <w:iCs/>
          <w:color w:val="000000"/>
          <w:sz w:val="24"/>
          <w:szCs w:val="24"/>
          <w:lang w:val="vi-VN"/>
        </w:rPr>
        <w:t xml:space="preserve">Bước 1: Giao nhiệm vụ: </w:t>
      </w:r>
    </w:p>
    <w:p w14:paraId="6E535700" w14:textId="77777777" w:rsidR="00C96536" w:rsidRPr="002C595F"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2C595F">
        <w:rPr>
          <w:rFonts w:ascii="Times New Roman" w:hAnsi="Times New Roman" w:cs="Times New Roman"/>
          <w:sz w:val="24"/>
          <w:szCs w:val="24"/>
          <w:lang w:val="vi-VN"/>
        </w:rPr>
        <w:t>Giáo viên chia lớp thành 4 đội chơi.</w:t>
      </w:r>
    </w:p>
    <w:p w14:paraId="0E3D8BB2" w14:textId="77777777" w:rsidR="00C96536" w:rsidRPr="002C595F"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2C595F">
        <w:rPr>
          <w:rFonts w:ascii="Times New Roman" w:hAnsi="Times New Roman" w:cs="Times New Roman"/>
          <w:sz w:val="24"/>
          <w:szCs w:val="24"/>
          <w:lang w:val="vi-VN"/>
        </w:rPr>
        <w:t xml:space="preserve">Giáo viên phổ biến cách chơi: Giáo viên trình chiếu </w:t>
      </w:r>
      <w:r w:rsidRPr="002C595F">
        <w:rPr>
          <w:rFonts w:ascii="Times New Roman" w:hAnsi="Times New Roman" w:cs="Times New Roman"/>
          <w:sz w:val="24"/>
          <w:szCs w:val="24"/>
        </w:rPr>
        <w:t>đồng thời 2 câu hỏi</w:t>
      </w:r>
      <w:r w:rsidRPr="002C595F">
        <w:rPr>
          <w:rFonts w:ascii="Times New Roman" w:hAnsi="Times New Roman" w:cs="Times New Roman"/>
          <w:sz w:val="24"/>
          <w:szCs w:val="24"/>
          <w:lang w:val="vi-VN"/>
        </w:rPr>
        <w:t xml:space="preserve">; </w:t>
      </w:r>
      <w:r w:rsidRPr="002C595F">
        <w:rPr>
          <w:rFonts w:ascii="Times New Roman" w:eastAsia="Calibri" w:hAnsi="Times New Roman" w:cs="Times New Roman"/>
          <w:bCs/>
          <w:iCs/>
          <w:color w:val="000000"/>
          <w:sz w:val="24"/>
          <w:szCs w:val="24"/>
          <w:lang w:val="vi-VN"/>
        </w:rPr>
        <w:t>các đội thảo luận , giơ tay trả lời câu hỏi.</w:t>
      </w:r>
    </w:p>
    <w:p w14:paraId="6A24E655"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2C595F">
        <w:rPr>
          <w:rFonts w:ascii="Times New Roman" w:eastAsia="Calibri" w:hAnsi="Times New Roman" w:cs="Times New Roman"/>
          <w:b/>
          <w:bCs/>
          <w:i/>
          <w:iCs/>
          <w:color w:val="000000"/>
          <w:sz w:val="24"/>
          <w:szCs w:val="24"/>
          <w:lang w:val="vi-VN"/>
        </w:rPr>
        <w:t>Bước 2: Thực hiện nhiệm vụ:</w:t>
      </w:r>
      <w:r w:rsidRPr="002C595F">
        <w:rPr>
          <w:rFonts w:ascii="Times New Roman" w:eastAsia="Calibri" w:hAnsi="Times New Roman" w:cs="Times New Roman"/>
          <w:bCs/>
          <w:iCs/>
          <w:color w:val="000000"/>
          <w:sz w:val="24"/>
          <w:szCs w:val="24"/>
        </w:rPr>
        <w:t xml:space="preserve"> </w:t>
      </w:r>
    </w:p>
    <w:p w14:paraId="24A52D56" w14:textId="77777777" w:rsidR="00C96536" w:rsidRPr="002C595F"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2C595F">
        <w:rPr>
          <w:rFonts w:ascii="Times New Roman" w:eastAsia="Calibri" w:hAnsi="Times New Roman" w:cs="Times New Roman"/>
          <w:bCs/>
          <w:iCs/>
          <w:color w:val="000000"/>
          <w:sz w:val="24"/>
          <w:szCs w:val="24"/>
          <w:lang w:val="vi-VN"/>
        </w:rPr>
        <w:t>Các đội giơ tay trả lời các câu hỏi của giáo viên đưa ra.</w:t>
      </w:r>
    </w:p>
    <w:p w14:paraId="6FC909A4"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
          <w:bCs/>
          <w:i/>
          <w:iCs/>
          <w:color w:val="000000"/>
          <w:sz w:val="24"/>
          <w:szCs w:val="24"/>
          <w:lang w:val="vi-VN"/>
        </w:rPr>
        <w:t>Bước 3: Báo cáo, thảo luận</w:t>
      </w:r>
      <w:r w:rsidRPr="002C595F">
        <w:rPr>
          <w:rFonts w:ascii="Times New Roman" w:eastAsia="Calibri" w:hAnsi="Times New Roman" w:cs="Times New Roman"/>
          <w:b/>
          <w:bCs/>
          <w:i/>
          <w:iCs/>
          <w:color w:val="000000"/>
          <w:sz w:val="24"/>
          <w:szCs w:val="24"/>
        </w:rPr>
        <w:t xml:space="preserve">: </w:t>
      </w:r>
    </w:p>
    <w:p w14:paraId="0E83CAC6" w14:textId="77777777" w:rsidR="00C96536" w:rsidRPr="002C595F"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2C595F">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7106BA82" w14:textId="77777777" w:rsidR="00C96536" w:rsidRPr="002C595F"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Kết luận, nhận định: </w:t>
      </w:r>
    </w:p>
    <w:p w14:paraId="2A2E105A" w14:textId="77777777" w:rsidR="00C96536" w:rsidRPr="009E2FB6"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2C595F">
        <w:rPr>
          <w:rFonts w:ascii="Times New Roman" w:hAnsi="Times New Roman" w:cs="Times New Roman"/>
          <w:bCs/>
          <w:color w:val="000000"/>
          <w:spacing w:val="-1"/>
          <w:sz w:val="24"/>
          <w:szCs w:val="24"/>
          <w:lang w:val="nl-NL"/>
        </w:rPr>
        <w:t>G</w:t>
      </w:r>
      <w:r w:rsidRPr="002C595F">
        <w:rPr>
          <w:rFonts w:ascii="Times New Roman" w:hAnsi="Times New Roman" w:cs="Times New Roman"/>
          <w:bCs/>
          <w:color w:val="000000"/>
          <w:spacing w:val="-1"/>
          <w:sz w:val="24"/>
          <w:szCs w:val="24"/>
          <w:lang w:val="vi-VN"/>
        </w:rPr>
        <w:t>v nhận xét câu trả lời của các đội và chọn đội thắng cuộc.</w:t>
      </w:r>
    </w:p>
    <w:p w14:paraId="443621BD" w14:textId="77777777" w:rsidR="00C96536" w:rsidRPr="009E2FB6"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2C595F">
        <w:rPr>
          <w:rFonts w:ascii="Times New Roman" w:eastAsia="Calibri" w:hAnsi="Times New Roman" w:cs="Times New Roman"/>
          <w:sz w:val="24"/>
          <w:szCs w:val="24"/>
          <w:lang w:val="vi-VN"/>
        </w:rPr>
        <w:t xml:space="preserve">Gv đặt vấn đề: </w:t>
      </w:r>
      <w:r w:rsidRPr="009E2FB6">
        <w:rPr>
          <w:rFonts w:ascii="Times New Roman" w:eastAsia="Calibri" w:hAnsi="Times New Roman" w:cs="Times New Roman"/>
          <w:sz w:val="24"/>
          <w:szCs w:val="24"/>
          <w:lang w:val="vi-VN"/>
        </w:rPr>
        <w:t xml:space="preserve">Các em đã biết để tính độ dài một cạnh trong tam giác vuông khi biết độ dài của hai cạnh còn lại ta có thể sử dụng định lý Pythagore. Như vậy, trong tam giác thường khi ta biết độ dài </w:t>
      </w:r>
      <w:r>
        <w:rPr>
          <w:rFonts w:ascii="Times New Roman" w:eastAsia="Calibri" w:hAnsi="Times New Roman" w:cs="Times New Roman"/>
          <w:sz w:val="24"/>
          <w:szCs w:val="24"/>
          <w:lang w:val="vi-VN"/>
        </w:rPr>
        <w:t>hai</w:t>
      </w:r>
      <w:r w:rsidRPr="009E2FB6">
        <w:rPr>
          <w:rFonts w:ascii="Times New Roman" w:eastAsia="Calibri" w:hAnsi="Times New Roman" w:cs="Times New Roman"/>
          <w:sz w:val="24"/>
          <w:szCs w:val="24"/>
          <w:lang w:val="vi-VN"/>
        </w:rPr>
        <w:t xml:space="preserve"> cạnh và góc xen giữa hai cạnh đó thì ta có thể tính được cạnh còn lại không? Nếu được thì công thức tính như thế nào? Để trả lời những câu hỏi trên chúng ta sẽ tìm hiểu trong bài học hôm nay.</w:t>
      </w:r>
    </w:p>
    <w:p w14:paraId="6BB92FB7"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2C595F">
        <w:rPr>
          <w:rFonts w:ascii="Times New Roman" w:eastAsia="Calibri" w:hAnsi="Times New Roman" w:cs="Times New Roman"/>
          <w:b/>
          <w:bCs/>
          <w:color w:val="FF33CC"/>
          <w:sz w:val="24"/>
          <w:szCs w:val="24"/>
          <w:lang w:val="vi-VN"/>
        </w:rPr>
        <w:t>Hoạt động 2: Hình thành kiến thức</w:t>
      </w:r>
    </w:p>
    <w:p w14:paraId="3A687A70" w14:textId="77777777" w:rsidR="00C96536" w:rsidRPr="009E2FB6"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2C595F">
        <w:rPr>
          <w:rFonts w:ascii="Times New Roman" w:eastAsia="Calibri" w:hAnsi="Times New Roman" w:cs="Times New Roman"/>
          <w:b/>
          <w:bCs/>
          <w:color w:val="FF0000"/>
          <w:sz w:val="24"/>
          <w:szCs w:val="24"/>
          <w:lang w:val="vi-VN"/>
        </w:rPr>
        <w:t xml:space="preserve">Hoạt động </w:t>
      </w:r>
      <w:r w:rsidRPr="009E2FB6">
        <w:rPr>
          <w:rFonts w:ascii="Times New Roman" w:eastAsia="Calibri" w:hAnsi="Times New Roman" w:cs="Times New Roman"/>
          <w:b/>
          <w:bCs/>
          <w:color w:val="FF0000"/>
          <w:sz w:val="24"/>
          <w:szCs w:val="24"/>
          <w:lang w:val="vi-VN"/>
        </w:rPr>
        <w:t>2</w:t>
      </w:r>
      <w:r w:rsidRPr="002C595F">
        <w:rPr>
          <w:rFonts w:ascii="Times New Roman" w:eastAsia="Calibri" w:hAnsi="Times New Roman" w:cs="Times New Roman"/>
          <w:b/>
          <w:bCs/>
          <w:color w:val="FF0000"/>
          <w:sz w:val="24"/>
          <w:szCs w:val="24"/>
          <w:lang w:val="vi-VN"/>
        </w:rPr>
        <w:t>.1:</w:t>
      </w:r>
      <w:r w:rsidRPr="009E2FB6">
        <w:rPr>
          <w:rFonts w:ascii="Times New Roman" w:eastAsia="Calibri" w:hAnsi="Times New Roman" w:cs="Times New Roman"/>
          <w:b/>
          <w:bCs/>
          <w:color w:val="FF0000"/>
          <w:sz w:val="24"/>
          <w:szCs w:val="24"/>
          <w:lang w:val="vi-VN"/>
        </w:rPr>
        <w:t xml:space="preserve"> Định lý cô-sin</w:t>
      </w:r>
    </w:p>
    <w:p w14:paraId="552DF75F" w14:textId="77777777" w:rsidR="00C96536" w:rsidRPr="009E2FB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E2FB6">
        <w:rPr>
          <w:rFonts w:ascii="Times New Roman" w:eastAsia="Calibri" w:hAnsi="Times New Roman" w:cs="Times New Roman"/>
          <w:b/>
          <w:color w:val="000000"/>
          <w:sz w:val="24"/>
          <w:szCs w:val="24"/>
          <w:lang w:val="vi-VN"/>
        </w:rPr>
        <w:t>a)</w:t>
      </w:r>
      <w:r w:rsidRPr="002C595F">
        <w:rPr>
          <w:rFonts w:ascii="Times New Roman" w:eastAsia="Calibri" w:hAnsi="Times New Roman" w:cs="Times New Roman"/>
          <w:b/>
          <w:color w:val="000000"/>
          <w:sz w:val="24"/>
          <w:szCs w:val="24"/>
          <w:lang w:val="vi-VN"/>
        </w:rPr>
        <w:t xml:space="preserve"> </w:t>
      </w:r>
      <w:r w:rsidRPr="002C595F">
        <w:rPr>
          <w:rFonts w:ascii="Times New Roman" w:eastAsia="Calibri" w:hAnsi="Times New Roman" w:cs="Times New Roman"/>
          <w:b/>
          <w:bCs/>
          <w:color w:val="000000"/>
          <w:sz w:val="24"/>
          <w:szCs w:val="24"/>
          <w:lang w:val="vi-VN"/>
        </w:rPr>
        <w:t xml:space="preserve">Mục </w:t>
      </w:r>
      <w:r w:rsidRPr="009E2FB6">
        <w:rPr>
          <w:rFonts w:ascii="Times New Roman" w:eastAsia="Calibri" w:hAnsi="Times New Roman" w:cs="Times New Roman"/>
          <w:b/>
          <w:bCs/>
          <w:color w:val="000000"/>
          <w:sz w:val="24"/>
          <w:szCs w:val="24"/>
          <w:lang w:val="vi-VN"/>
        </w:rPr>
        <w:t>tiêu</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color w:val="000000"/>
          <w:sz w:val="24"/>
          <w:szCs w:val="24"/>
          <w:lang w:val="vi-VN"/>
        </w:rPr>
        <w:t>Giúp HS có cơ hội trải nghiệm, thảo luận về cách chứng minh định lý cô-sin bằng cách sử dụng định lý Pythagore và tỉ số lượng giác của một góc nhọn.</w:t>
      </w:r>
    </w:p>
    <w:p w14:paraId="5F77EBCD" w14:textId="77777777" w:rsidR="00C96536" w:rsidRPr="009E2FB6" w:rsidRDefault="00C96536" w:rsidP="000013D0">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2C595F">
        <w:rPr>
          <w:rFonts w:ascii="Times New Roman" w:eastAsia="Calibri" w:hAnsi="Times New Roman" w:cs="Times New Roman"/>
          <w:b/>
          <w:bCs/>
          <w:color w:val="000000"/>
          <w:sz w:val="24"/>
          <w:szCs w:val="24"/>
          <w:lang w:val="vi-VN"/>
        </w:rPr>
        <w:t xml:space="preserve">b) </w:t>
      </w:r>
      <w:r w:rsidRPr="009E2FB6">
        <w:rPr>
          <w:rFonts w:ascii="Times New Roman" w:eastAsia="Calibri" w:hAnsi="Times New Roman" w:cs="Times New Roman"/>
          <w:b/>
          <w:bCs/>
          <w:color w:val="000000"/>
          <w:sz w:val="24"/>
          <w:szCs w:val="24"/>
          <w:lang w:val="vi-VN"/>
        </w:rPr>
        <w:t>Nội dung</w:t>
      </w:r>
      <w:r w:rsidRPr="002C595F">
        <w:rPr>
          <w:rFonts w:ascii="Times New Roman" w:eastAsia="Calibri" w:hAnsi="Times New Roman" w:cs="Times New Roman"/>
          <w:b/>
          <w:bCs/>
          <w:color w:val="000000"/>
          <w:sz w:val="24"/>
          <w:szCs w:val="24"/>
          <w:lang w:val="vi-VN"/>
        </w:rPr>
        <w:t>:</w:t>
      </w:r>
      <w:r w:rsidRPr="009E2FB6">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Cs/>
          <w:color w:val="000000"/>
          <w:sz w:val="24"/>
          <w:szCs w:val="24"/>
          <w:lang w:val="vi-VN"/>
        </w:rPr>
        <w:t xml:space="preserve">Câu hỏi thảo luận: Cho tam giác </w:t>
      </w:r>
      <w:r w:rsidRPr="002C595F">
        <w:rPr>
          <w:rFonts w:ascii="Times New Roman" w:eastAsia="Calibri" w:hAnsi="Times New Roman" w:cs="Times New Roman"/>
          <w:bCs/>
          <w:color w:val="000000"/>
          <w:position w:val="-6"/>
          <w:sz w:val="24"/>
          <w:szCs w:val="24"/>
        </w:rPr>
        <w:object w:dxaOrig="580" w:dyaOrig="279" w14:anchorId="20357E54">
          <v:shape id="_x0000_i2622" type="#_x0000_t75" style="width:29.5pt;height:14.5pt" o:ole="">
            <v:imagedata r:id="rId2959" o:title=""/>
          </v:shape>
          <o:OLEObject Type="Embed" ProgID="Equation.DSMT4" ShapeID="_x0000_i2622" DrawAspect="Content" ObjectID="_1753631775" r:id="rId2960"/>
        </w:object>
      </w:r>
      <w:r w:rsidRPr="009E2FB6">
        <w:rPr>
          <w:rFonts w:ascii="Times New Roman" w:eastAsia="Calibri" w:hAnsi="Times New Roman" w:cs="Times New Roman"/>
          <w:bCs/>
          <w:color w:val="000000"/>
          <w:sz w:val="24"/>
          <w:szCs w:val="24"/>
          <w:lang w:val="vi-VN"/>
        </w:rPr>
        <w:t xml:space="preserve"> không phải là tam giác vuông có </w:t>
      </w:r>
      <w:r w:rsidRPr="00DB52B3">
        <w:rPr>
          <w:rFonts w:ascii="Times New Roman" w:eastAsia="Calibri" w:hAnsi="Times New Roman" w:cs="Times New Roman"/>
          <w:bCs/>
          <w:color w:val="000000"/>
          <w:position w:val="-10"/>
          <w:sz w:val="24"/>
          <w:szCs w:val="24"/>
        </w:rPr>
        <w:object w:dxaOrig="2299" w:dyaOrig="320" w14:anchorId="3F3C21F9">
          <v:shape id="_x0000_i2623" type="#_x0000_t75" style="width:114.5pt;height:15.5pt" o:ole="">
            <v:imagedata r:id="rId2961" o:title=""/>
          </v:shape>
          <o:OLEObject Type="Embed" ProgID="Equation.DSMT4" ShapeID="_x0000_i2623" DrawAspect="Content" ObjectID="_1753631776" r:id="rId2962"/>
        </w:object>
      </w:r>
      <w:r w:rsidRPr="009E2FB6">
        <w:rPr>
          <w:rFonts w:ascii="Times New Roman" w:eastAsia="Calibri" w:hAnsi="Times New Roman" w:cs="Times New Roman"/>
          <w:bCs/>
          <w:color w:val="000000"/>
          <w:sz w:val="24"/>
          <w:szCs w:val="24"/>
          <w:lang w:val="vi-VN"/>
        </w:rPr>
        <w:t xml:space="preserve">. Chứng minh rằng: </w:t>
      </w:r>
    </w:p>
    <w:p w14:paraId="169DEDB8" w14:textId="77777777" w:rsidR="00C96536" w:rsidRPr="009E2FB6" w:rsidRDefault="00C96536" w:rsidP="000013D0">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9E2FB6">
        <w:rPr>
          <w:rFonts w:ascii="Times New Roman" w:eastAsia="Calibri" w:hAnsi="Times New Roman" w:cs="Times New Roman"/>
          <w:b/>
          <w:bCs/>
          <w:color w:val="000000"/>
          <w:sz w:val="24"/>
          <w:szCs w:val="24"/>
          <w:lang w:val="vi-VN"/>
        </w:rPr>
        <w:t xml:space="preserve">i) </w:t>
      </w:r>
      <w:r w:rsidRPr="00DB52B3">
        <w:rPr>
          <w:position w:val="-6"/>
        </w:rPr>
        <w:object w:dxaOrig="2320" w:dyaOrig="320" w14:anchorId="00F035E9">
          <v:shape id="_x0000_i2624" type="#_x0000_t75" style="width:116.45pt;height:15.5pt" o:ole="">
            <v:imagedata r:id="rId2963" o:title=""/>
          </v:shape>
          <o:OLEObject Type="Embed" ProgID="Equation.DSMT4" ShapeID="_x0000_i2624" DrawAspect="Content" ObjectID="_1753631777" r:id="rId2964"/>
        </w:object>
      </w:r>
      <w:r w:rsidRPr="009E2FB6">
        <w:rPr>
          <w:rFonts w:ascii="Times New Roman" w:eastAsia="Calibri" w:hAnsi="Times New Roman" w:cs="Times New Roman"/>
          <w:bCs/>
          <w:color w:val="000000"/>
          <w:sz w:val="24"/>
          <w:szCs w:val="24"/>
          <w:lang w:val="vi-VN"/>
        </w:rPr>
        <w:tab/>
        <w:t>.</w:t>
      </w:r>
      <w:r w:rsidRPr="009E2FB6">
        <w:rPr>
          <w:rFonts w:ascii="Times New Roman" w:eastAsia="Calibri" w:hAnsi="Times New Roman" w:cs="Times New Roman"/>
          <w:bCs/>
          <w:color w:val="000000"/>
          <w:sz w:val="24"/>
          <w:szCs w:val="24"/>
          <w:lang w:val="vi-VN"/>
        </w:rPr>
        <w:tab/>
      </w:r>
      <w:r w:rsidRPr="009E2FB6">
        <w:rPr>
          <w:rFonts w:ascii="Times New Roman" w:eastAsia="Calibri" w:hAnsi="Times New Roman" w:cs="Times New Roman"/>
          <w:bCs/>
          <w:color w:val="000000"/>
          <w:sz w:val="24"/>
          <w:szCs w:val="24"/>
          <w:lang w:val="vi-VN"/>
        </w:rPr>
        <w:tab/>
      </w:r>
      <w:r w:rsidRPr="009E2FB6">
        <w:rPr>
          <w:rFonts w:ascii="Times New Roman" w:eastAsia="Calibri" w:hAnsi="Times New Roman" w:cs="Times New Roman"/>
          <w:bCs/>
          <w:color w:val="000000"/>
          <w:sz w:val="24"/>
          <w:szCs w:val="24"/>
          <w:lang w:val="vi-VN"/>
        </w:rPr>
        <w:tab/>
      </w:r>
      <w:r w:rsidRPr="009E2FB6">
        <w:rPr>
          <w:rFonts w:ascii="Times New Roman" w:eastAsia="Calibri" w:hAnsi="Times New Roman" w:cs="Times New Roman"/>
          <w:bCs/>
          <w:color w:val="000000"/>
          <w:sz w:val="24"/>
          <w:szCs w:val="24"/>
          <w:lang w:val="vi-VN"/>
        </w:rPr>
        <w:tab/>
        <w:t xml:space="preserve"> Từ đó suy ra công thức tính </w:t>
      </w:r>
      <w:r w:rsidRPr="00DB52B3">
        <w:rPr>
          <w:position w:val="-6"/>
        </w:rPr>
        <w:object w:dxaOrig="580" w:dyaOrig="279" w14:anchorId="1A50E711">
          <v:shape id="_x0000_i2625" type="#_x0000_t75" style="width:29.5pt;height:14.5pt" o:ole="">
            <v:imagedata r:id="rId2965" o:title=""/>
          </v:shape>
          <o:OLEObject Type="Embed" ProgID="Equation.DSMT4" ShapeID="_x0000_i2625" DrawAspect="Content" ObjectID="_1753631778" r:id="rId2966"/>
        </w:object>
      </w:r>
      <w:r w:rsidRPr="009E2FB6">
        <w:rPr>
          <w:rFonts w:ascii="Times New Roman" w:eastAsia="Calibri" w:hAnsi="Times New Roman" w:cs="Times New Roman"/>
          <w:bCs/>
          <w:color w:val="000000"/>
          <w:sz w:val="24"/>
          <w:szCs w:val="24"/>
          <w:lang w:val="vi-VN"/>
        </w:rPr>
        <w:t>.</w:t>
      </w:r>
    </w:p>
    <w:p w14:paraId="43B561F1" w14:textId="77777777" w:rsidR="00C96536" w:rsidRPr="009E2FB6" w:rsidRDefault="00C96536" w:rsidP="000013D0">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E2FB6">
        <w:rPr>
          <w:rFonts w:ascii="Times New Roman" w:eastAsia="Calibri" w:hAnsi="Times New Roman" w:cs="Times New Roman"/>
          <w:b/>
          <w:bCs/>
          <w:color w:val="000000"/>
          <w:sz w:val="24"/>
          <w:szCs w:val="24"/>
          <w:lang w:val="vi-VN"/>
        </w:rPr>
        <w:t xml:space="preserve">ii) </w:t>
      </w:r>
      <w:r w:rsidRPr="00DB52B3">
        <w:rPr>
          <w:position w:val="-6"/>
        </w:rPr>
        <w:object w:dxaOrig="2340" w:dyaOrig="320" w14:anchorId="2CBD2C3A">
          <v:shape id="_x0000_i2626" type="#_x0000_t75" style="width:117pt;height:15.5pt" o:ole="">
            <v:imagedata r:id="rId2967" o:title=""/>
          </v:shape>
          <o:OLEObject Type="Embed" ProgID="Equation.DSMT4" ShapeID="_x0000_i2626" DrawAspect="Content" ObjectID="_1753631779" r:id="rId2968"/>
        </w:object>
      </w:r>
      <w:r w:rsidRPr="009E2FB6">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Cs/>
          <w:color w:val="000000"/>
          <w:sz w:val="24"/>
          <w:szCs w:val="24"/>
          <w:lang w:val="vi-VN"/>
        </w:rPr>
        <w:t xml:space="preserve">Từ đó suy ra công thức tính </w:t>
      </w:r>
      <w:r w:rsidRPr="00DB52B3">
        <w:rPr>
          <w:position w:val="-6"/>
        </w:rPr>
        <w:object w:dxaOrig="580" w:dyaOrig="279" w14:anchorId="7056831F">
          <v:shape id="_x0000_i2627" type="#_x0000_t75" style="width:29.5pt;height:14.5pt" o:ole="">
            <v:imagedata r:id="rId2969" o:title=""/>
          </v:shape>
          <o:OLEObject Type="Embed" ProgID="Equation.DSMT4" ShapeID="_x0000_i2627" DrawAspect="Content" ObjectID="_1753631780" r:id="rId2970"/>
        </w:object>
      </w:r>
      <w:r w:rsidRPr="009E2FB6">
        <w:rPr>
          <w:rFonts w:ascii="Times New Roman" w:eastAsia="Calibri" w:hAnsi="Times New Roman" w:cs="Times New Roman"/>
          <w:bCs/>
          <w:color w:val="000000"/>
          <w:sz w:val="24"/>
          <w:szCs w:val="24"/>
          <w:lang w:val="vi-VN"/>
        </w:rPr>
        <w:t>.</w:t>
      </w:r>
    </w:p>
    <w:p w14:paraId="207B39F0" w14:textId="77777777" w:rsidR="00C96536" w:rsidRPr="009E2FB6" w:rsidRDefault="00C96536" w:rsidP="00553528">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9E2FB6">
        <w:rPr>
          <w:rFonts w:ascii="Times New Roman" w:eastAsia="Calibri" w:hAnsi="Times New Roman" w:cs="Times New Roman"/>
          <w:b/>
          <w:bCs/>
          <w:color w:val="000000"/>
          <w:sz w:val="24"/>
          <w:szCs w:val="24"/>
          <w:lang w:val="vi-VN"/>
        </w:rPr>
        <w:t>iii)</w:t>
      </w:r>
      <w:r w:rsidRPr="009E2FB6">
        <w:rPr>
          <w:rFonts w:ascii="Times New Roman" w:eastAsia="Calibri" w:hAnsi="Times New Roman" w:cs="Times New Roman"/>
          <w:bCs/>
          <w:color w:val="000000"/>
          <w:sz w:val="24"/>
          <w:szCs w:val="24"/>
          <w:lang w:val="vi-VN"/>
        </w:rPr>
        <w:t xml:space="preserve"> </w:t>
      </w:r>
      <w:r w:rsidRPr="00DB52B3">
        <w:rPr>
          <w:position w:val="-6"/>
        </w:rPr>
        <w:object w:dxaOrig="2340" w:dyaOrig="320" w14:anchorId="41F140D9">
          <v:shape id="_x0000_i2628" type="#_x0000_t75" style="width:117pt;height:15.5pt" o:ole="">
            <v:imagedata r:id="rId2971" o:title=""/>
          </v:shape>
          <o:OLEObject Type="Embed" ProgID="Equation.DSMT4" ShapeID="_x0000_i2628" DrawAspect="Content" ObjectID="_1753631781" r:id="rId2972"/>
        </w:object>
      </w:r>
      <w:r w:rsidRPr="009E2FB6">
        <w:rPr>
          <w:rFonts w:ascii="Times New Roman" w:eastAsia="Calibri" w:hAnsi="Times New Roman" w:cs="Times New Roman"/>
          <w:bCs/>
          <w:color w:val="000000"/>
          <w:sz w:val="24"/>
          <w:szCs w:val="24"/>
          <w:lang w:val="vi-VN"/>
        </w:rPr>
        <w:t xml:space="preserve">. Từ đó suy ra công thức tính </w:t>
      </w:r>
      <w:r w:rsidRPr="00DB52B3">
        <w:rPr>
          <w:position w:val="-6"/>
        </w:rPr>
        <w:object w:dxaOrig="600" w:dyaOrig="279" w14:anchorId="5F519B5F">
          <v:shape id="_x0000_i2629" type="#_x0000_t75" style="width:30pt;height:14.5pt" o:ole="">
            <v:imagedata r:id="rId2973" o:title=""/>
          </v:shape>
          <o:OLEObject Type="Embed" ProgID="Equation.DSMT4" ShapeID="_x0000_i2629" DrawAspect="Content" ObjectID="_1753631782" r:id="rId2974"/>
        </w:object>
      </w:r>
      <w:r w:rsidRPr="009E2FB6">
        <w:rPr>
          <w:rFonts w:ascii="Times New Roman" w:eastAsia="Calibri" w:hAnsi="Times New Roman" w:cs="Times New Roman"/>
          <w:bCs/>
          <w:color w:val="000000"/>
          <w:sz w:val="24"/>
          <w:szCs w:val="24"/>
          <w:lang w:val="vi-VN"/>
        </w:rPr>
        <w:t>.</w:t>
      </w:r>
    </w:p>
    <w:p w14:paraId="326A686E"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color w:val="000000"/>
          <w:sz w:val="24"/>
          <w:szCs w:val="24"/>
          <w:lang w:val="vi-VN"/>
        </w:rPr>
        <w:t>c) Sản phẩm</w:t>
      </w:r>
      <w:r w:rsidRPr="009E2FB6">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sz w:val="24"/>
          <w:szCs w:val="24"/>
          <w:lang w:val="vi-VN"/>
        </w:rPr>
        <w:t>Kết quả chứng minh của mỗi nhóm.</w:t>
      </w:r>
    </w:p>
    <w:p w14:paraId="37351F4D" w14:textId="77777777" w:rsidR="00C96536" w:rsidRPr="002C595F"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2C595F">
        <w:rPr>
          <w:rFonts w:ascii="Times New Roman" w:eastAsia="Calibri" w:hAnsi="Times New Roman" w:cs="Times New Roman"/>
          <w:b/>
          <w:bCs/>
          <w:color w:val="000000"/>
          <w:sz w:val="24"/>
          <w:szCs w:val="24"/>
          <w:lang w:val="vi-VN"/>
        </w:rPr>
        <w:t xml:space="preserve">d) </w:t>
      </w:r>
      <w:r w:rsidRPr="009E2FB6">
        <w:rPr>
          <w:rFonts w:ascii="Times New Roman" w:eastAsia="Calibri" w:hAnsi="Times New Roman" w:cs="Times New Roman"/>
          <w:b/>
          <w:bCs/>
          <w:color w:val="000000"/>
          <w:sz w:val="24"/>
          <w:szCs w:val="24"/>
          <w:lang w:val="vi-VN"/>
        </w:rPr>
        <w:t>Tổ chức</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
          <w:bCs/>
          <w:color w:val="000000"/>
          <w:sz w:val="24"/>
          <w:szCs w:val="24"/>
          <w:lang w:val="vi-VN"/>
        </w:rPr>
        <w:t>thực hiện:</w:t>
      </w:r>
    </w:p>
    <w:p w14:paraId="0BFE9090"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1: Giao nhiệm vụ: </w:t>
      </w:r>
    </w:p>
    <w:p w14:paraId="3FFC91A5" w14:textId="77777777" w:rsidR="00C96536" w:rsidRPr="009E2FB6"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Cs/>
          <w:sz w:val="24"/>
          <w:szCs w:val="24"/>
          <w:lang w:val="vi-VN"/>
        </w:rPr>
        <w:t>Gv trình chiếu câu hỏi thảo luận</w:t>
      </w:r>
      <w:r w:rsidRPr="009E2FB6">
        <w:rPr>
          <w:rFonts w:ascii="Times New Roman" w:eastAsia="Calibri" w:hAnsi="Times New Roman" w:cs="Times New Roman"/>
          <w:bCs/>
          <w:sz w:val="24"/>
          <w:szCs w:val="24"/>
          <w:lang w:val="vi-VN"/>
        </w:rPr>
        <w:t xml:space="preserve"> và hướng dẫn cách chứng minh.</w:t>
      </w:r>
    </w:p>
    <w:p w14:paraId="576C3CA9" w14:textId="77777777" w:rsidR="00C96536" w:rsidRPr="009E2FB6"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9E2FB6">
        <w:rPr>
          <w:rFonts w:ascii="Times New Roman" w:eastAsia="Calibri" w:hAnsi="Times New Roman" w:cs="Times New Roman"/>
          <w:bCs/>
          <w:sz w:val="24"/>
          <w:szCs w:val="24"/>
          <w:lang w:val="vi-VN"/>
        </w:rPr>
        <w:t xml:space="preserve">GV chia lớp thành </w:t>
      </w:r>
      <w:r w:rsidRPr="002C595F">
        <w:rPr>
          <w:rFonts w:ascii="Times New Roman" w:eastAsia="Calibri" w:hAnsi="Times New Roman" w:cs="Times New Roman"/>
          <w:bCs/>
          <w:sz w:val="24"/>
          <w:szCs w:val="24"/>
          <w:lang w:val="vi-VN"/>
        </w:rPr>
        <w:t>6</w:t>
      </w:r>
      <w:r w:rsidRPr="009E2FB6">
        <w:rPr>
          <w:rFonts w:ascii="Times New Roman" w:eastAsia="Calibri" w:hAnsi="Times New Roman" w:cs="Times New Roman"/>
          <w:bCs/>
          <w:sz w:val="24"/>
          <w:szCs w:val="24"/>
          <w:lang w:val="vi-VN"/>
        </w:rPr>
        <w:t xml:space="preserve"> nhóm</w:t>
      </w:r>
      <w:r w:rsidRPr="002C595F">
        <w:rPr>
          <w:rFonts w:ascii="Times New Roman" w:eastAsia="Calibri" w:hAnsi="Times New Roman" w:cs="Times New Roman"/>
          <w:bCs/>
          <w:sz w:val="24"/>
          <w:szCs w:val="24"/>
          <w:lang w:val="vi-VN"/>
        </w:rPr>
        <w:t xml:space="preserve"> và phát mỗi nhóm 1 tờ giấy A0.</w:t>
      </w:r>
    </w:p>
    <w:p w14:paraId="6E5FF170" w14:textId="77777777" w:rsidR="00C96536" w:rsidRPr="009E2FB6"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9E2FB6">
        <w:rPr>
          <w:rFonts w:ascii="Times New Roman" w:eastAsia="Calibri" w:hAnsi="Times New Roman" w:cs="Times New Roman"/>
          <w:bCs/>
          <w:iCs/>
          <w:color w:val="000000"/>
          <w:sz w:val="24"/>
          <w:szCs w:val="24"/>
          <w:lang w:val="vi-VN"/>
        </w:rPr>
        <w:t>GV chia nhiệm vụ cho mỗi nhóm.</w:t>
      </w:r>
    </w:p>
    <w:p w14:paraId="71BE51EA" w14:textId="77777777" w:rsidR="00C96536" w:rsidRPr="009E2FB6" w:rsidRDefault="00C96536" w:rsidP="00553528">
      <w:pPr>
        <w:pStyle w:val="ListParagraph"/>
        <w:spacing w:before="0" w:line="276" w:lineRule="auto"/>
        <w:ind w:left="567" w:firstLine="0"/>
        <w:jc w:val="both"/>
        <w:rPr>
          <w:rFonts w:ascii="Times New Roman" w:eastAsia="Calibri" w:hAnsi="Times New Roman" w:cs="Times New Roman"/>
          <w:bCs/>
          <w:color w:val="000000"/>
          <w:sz w:val="24"/>
          <w:szCs w:val="24"/>
          <w:lang w:val="vi-VN"/>
        </w:rPr>
      </w:pPr>
      <w:r w:rsidRPr="009E2FB6">
        <w:rPr>
          <w:rFonts w:ascii="Times New Roman" w:eastAsia="Calibri" w:hAnsi="Times New Roman" w:cs="Times New Roman"/>
          <w:bCs/>
          <w:iCs/>
          <w:color w:val="000000"/>
          <w:sz w:val="24"/>
          <w:szCs w:val="24"/>
          <w:lang w:val="vi-VN"/>
        </w:rPr>
        <w:t xml:space="preserve">Nhóm 1-2: chứng minh </w:t>
      </w:r>
      <w:r w:rsidRPr="00DB52B3">
        <w:rPr>
          <w:position w:val="-6"/>
        </w:rPr>
        <w:object w:dxaOrig="2320" w:dyaOrig="320" w14:anchorId="58C283D8">
          <v:shape id="_x0000_i2630" type="#_x0000_t75" style="width:116.45pt;height:15.5pt" o:ole="">
            <v:imagedata r:id="rId2975" o:title=""/>
          </v:shape>
          <o:OLEObject Type="Embed" ProgID="Equation.DSMT4" ShapeID="_x0000_i2630" DrawAspect="Content" ObjectID="_1753631783" r:id="rId2976"/>
        </w:object>
      </w:r>
      <w:r w:rsidRPr="009E2FB6">
        <w:rPr>
          <w:rFonts w:ascii="Times New Roman" w:eastAsia="Calibri" w:hAnsi="Times New Roman" w:cs="Times New Roman"/>
          <w:bCs/>
          <w:color w:val="000000"/>
          <w:sz w:val="24"/>
          <w:szCs w:val="24"/>
          <w:lang w:val="vi-VN"/>
        </w:rPr>
        <w:t xml:space="preserve">. Từ đó suy ra công thức tính </w:t>
      </w:r>
      <w:r w:rsidRPr="00DB52B3">
        <w:rPr>
          <w:position w:val="-6"/>
        </w:rPr>
        <w:object w:dxaOrig="580" w:dyaOrig="279" w14:anchorId="3948EABB">
          <v:shape id="_x0000_i2631" type="#_x0000_t75" style="width:29.5pt;height:14.5pt" o:ole="">
            <v:imagedata r:id="rId2977" o:title=""/>
          </v:shape>
          <o:OLEObject Type="Embed" ProgID="Equation.DSMT4" ShapeID="_x0000_i2631" DrawAspect="Content" ObjectID="_1753631784" r:id="rId2978"/>
        </w:object>
      </w:r>
      <w:r w:rsidRPr="009E2FB6">
        <w:rPr>
          <w:rFonts w:ascii="Times New Roman" w:eastAsia="Calibri" w:hAnsi="Times New Roman" w:cs="Times New Roman"/>
          <w:bCs/>
          <w:color w:val="000000"/>
          <w:sz w:val="24"/>
          <w:szCs w:val="24"/>
          <w:lang w:val="vi-VN"/>
        </w:rPr>
        <w:t>.</w:t>
      </w:r>
    </w:p>
    <w:p w14:paraId="2D598481" w14:textId="77777777" w:rsidR="00C96536" w:rsidRPr="009E2FB6" w:rsidRDefault="00C96536" w:rsidP="00553528">
      <w:pPr>
        <w:pStyle w:val="ListParagraph"/>
        <w:spacing w:before="0" w:line="276" w:lineRule="auto"/>
        <w:ind w:left="567" w:firstLine="0"/>
        <w:jc w:val="both"/>
        <w:rPr>
          <w:rFonts w:ascii="Times New Roman" w:eastAsia="Calibri" w:hAnsi="Times New Roman" w:cs="Times New Roman"/>
          <w:b/>
          <w:bCs/>
          <w:color w:val="000000"/>
          <w:sz w:val="24"/>
          <w:szCs w:val="24"/>
          <w:lang w:val="vi-VN"/>
        </w:rPr>
      </w:pPr>
      <w:r w:rsidRPr="009E2FB6">
        <w:rPr>
          <w:rFonts w:ascii="Times New Roman" w:eastAsia="Calibri" w:hAnsi="Times New Roman" w:cs="Times New Roman"/>
          <w:bCs/>
          <w:iCs/>
          <w:color w:val="000000"/>
          <w:sz w:val="24"/>
          <w:szCs w:val="24"/>
          <w:lang w:val="vi-VN"/>
        </w:rPr>
        <w:t xml:space="preserve">Nhóm 3-4: chứng minh </w:t>
      </w:r>
      <w:r w:rsidRPr="00DB52B3">
        <w:rPr>
          <w:position w:val="-6"/>
        </w:rPr>
        <w:object w:dxaOrig="2340" w:dyaOrig="320" w14:anchorId="3D61EC0A">
          <v:shape id="_x0000_i2632" type="#_x0000_t75" style="width:117pt;height:15.5pt" o:ole="">
            <v:imagedata r:id="rId2979" o:title=""/>
          </v:shape>
          <o:OLEObject Type="Embed" ProgID="Equation.DSMT4" ShapeID="_x0000_i2632" DrawAspect="Content" ObjectID="_1753631785" r:id="rId2980"/>
        </w:object>
      </w:r>
      <w:r w:rsidRPr="009E2FB6">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Cs/>
          <w:color w:val="000000"/>
          <w:sz w:val="24"/>
          <w:szCs w:val="24"/>
          <w:lang w:val="vi-VN"/>
        </w:rPr>
        <w:t xml:space="preserve">Từ đó suy ra công thức tính </w:t>
      </w:r>
      <w:r w:rsidRPr="00DB52B3">
        <w:rPr>
          <w:position w:val="-6"/>
        </w:rPr>
        <w:object w:dxaOrig="580" w:dyaOrig="279" w14:anchorId="70A908E2">
          <v:shape id="_x0000_i2633" type="#_x0000_t75" style="width:29.5pt;height:14.5pt" o:ole="">
            <v:imagedata r:id="rId2981" o:title=""/>
          </v:shape>
          <o:OLEObject Type="Embed" ProgID="Equation.DSMT4" ShapeID="_x0000_i2633" DrawAspect="Content" ObjectID="_1753631786" r:id="rId2982"/>
        </w:object>
      </w:r>
      <w:r w:rsidRPr="009E2FB6">
        <w:rPr>
          <w:rFonts w:ascii="Times New Roman" w:eastAsia="Calibri" w:hAnsi="Times New Roman" w:cs="Times New Roman"/>
          <w:bCs/>
          <w:color w:val="000000"/>
          <w:sz w:val="24"/>
          <w:szCs w:val="24"/>
          <w:lang w:val="vi-VN"/>
        </w:rPr>
        <w:t>.</w:t>
      </w:r>
    </w:p>
    <w:p w14:paraId="5E3D2480" w14:textId="77777777" w:rsidR="00C96536" w:rsidRPr="009E2FB6" w:rsidRDefault="00C96536" w:rsidP="00553528">
      <w:pPr>
        <w:pStyle w:val="ListParagraph"/>
        <w:spacing w:before="0" w:line="276" w:lineRule="auto"/>
        <w:ind w:left="567" w:firstLine="0"/>
        <w:jc w:val="both"/>
        <w:rPr>
          <w:rFonts w:ascii="Times New Roman" w:eastAsia="Calibri" w:hAnsi="Times New Roman" w:cs="Times New Roman"/>
          <w:bCs/>
          <w:iCs/>
          <w:color w:val="000000"/>
          <w:sz w:val="24"/>
          <w:szCs w:val="24"/>
          <w:lang w:val="vi-VN"/>
        </w:rPr>
      </w:pPr>
      <w:r w:rsidRPr="009E2FB6">
        <w:rPr>
          <w:rFonts w:ascii="Times New Roman" w:eastAsia="Calibri" w:hAnsi="Times New Roman" w:cs="Times New Roman"/>
          <w:bCs/>
          <w:iCs/>
          <w:color w:val="000000"/>
          <w:sz w:val="24"/>
          <w:szCs w:val="24"/>
          <w:lang w:val="vi-VN"/>
        </w:rPr>
        <w:t xml:space="preserve">Nhóm 5-6: chứng minh </w:t>
      </w:r>
      <w:r w:rsidRPr="00DB52B3">
        <w:rPr>
          <w:position w:val="-6"/>
        </w:rPr>
        <w:object w:dxaOrig="2340" w:dyaOrig="320" w14:anchorId="1FC6AA5C">
          <v:shape id="_x0000_i2634" type="#_x0000_t75" style="width:117pt;height:15.5pt" o:ole="">
            <v:imagedata r:id="rId2983" o:title=""/>
          </v:shape>
          <o:OLEObject Type="Embed" ProgID="Equation.DSMT4" ShapeID="_x0000_i2634" DrawAspect="Content" ObjectID="_1753631787" r:id="rId2984"/>
        </w:object>
      </w:r>
      <w:r w:rsidRPr="009E2FB6">
        <w:rPr>
          <w:rFonts w:ascii="Times New Roman" w:eastAsia="Calibri" w:hAnsi="Times New Roman" w:cs="Times New Roman"/>
          <w:bCs/>
          <w:color w:val="000000"/>
          <w:sz w:val="24"/>
          <w:szCs w:val="24"/>
          <w:lang w:val="vi-VN"/>
        </w:rPr>
        <w:t xml:space="preserve">. Từ đó suy ra công thức tính </w:t>
      </w:r>
      <w:r w:rsidRPr="00DB52B3">
        <w:rPr>
          <w:position w:val="-6"/>
        </w:rPr>
        <w:object w:dxaOrig="600" w:dyaOrig="279" w14:anchorId="23824066">
          <v:shape id="_x0000_i2635" type="#_x0000_t75" style="width:30pt;height:14.5pt" o:ole="">
            <v:imagedata r:id="rId2985" o:title=""/>
          </v:shape>
          <o:OLEObject Type="Embed" ProgID="Equation.DSMT4" ShapeID="_x0000_i2635" DrawAspect="Content" ObjectID="_1753631788" r:id="rId2986"/>
        </w:object>
      </w:r>
      <w:r w:rsidRPr="009E2FB6">
        <w:rPr>
          <w:rFonts w:ascii="Times New Roman" w:eastAsia="Calibri" w:hAnsi="Times New Roman" w:cs="Times New Roman"/>
          <w:bCs/>
          <w:color w:val="000000"/>
          <w:sz w:val="24"/>
          <w:szCs w:val="24"/>
          <w:lang w:val="vi-VN"/>
        </w:rPr>
        <w:t>.</w:t>
      </w:r>
    </w:p>
    <w:p w14:paraId="6AAE21F5" w14:textId="77777777" w:rsidR="00C96536" w:rsidRPr="009E2FB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Bước 2: Thực hiện nhiệm vụ:</w:t>
      </w:r>
      <w:r w:rsidRPr="009E2FB6">
        <w:rPr>
          <w:rFonts w:ascii="Times New Roman" w:eastAsia="Calibri" w:hAnsi="Times New Roman" w:cs="Times New Roman"/>
          <w:b/>
          <w:bCs/>
          <w:i/>
          <w:iCs/>
          <w:color w:val="000000"/>
          <w:sz w:val="24"/>
          <w:szCs w:val="24"/>
          <w:lang w:val="vi-VN"/>
        </w:rPr>
        <w:t xml:space="preserve"> </w:t>
      </w:r>
    </w:p>
    <w:p w14:paraId="35599D94" w14:textId="77777777" w:rsidR="00C96536" w:rsidRPr="009E2FB6"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9E2FB6">
        <w:rPr>
          <w:rFonts w:ascii="Times New Roman" w:eastAsia="Calibri" w:hAnsi="Times New Roman" w:cs="Times New Roman"/>
          <w:bCs/>
          <w:iCs/>
          <w:sz w:val="24"/>
          <w:szCs w:val="24"/>
          <w:lang w:val="vi-VN"/>
        </w:rPr>
        <w:t xml:space="preserve">HS thảo luận và phân công nhau cùng viết các kiến thức trên phiếu học tập theo hoạt động cá nhân, sau đó thống nhất trong </w:t>
      </w:r>
      <w:r>
        <w:rPr>
          <w:rFonts w:ascii="Times New Roman" w:eastAsia="Calibri" w:hAnsi="Times New Roman" w:cs="Times New Roman"/>
          <w:bCs/>
          <w:iCs/>
          <w:sz w:val="24"/>
          <w:szCs w:val="24"/>
          <w:lang w:val="vi-VN"/>
        </w:rPr>
        <w:t>nhóm</w:t>
      </w:r>
      <w:r w:rsidRPr="009E2FB6">
        <w:rPr>
          <w:rFonts w:ascii="Times New Roman" w:eastAsia="Calibri" w:hAnsi="Times New Roman" w:cs="Times New Roman"/>
          <w:bCs/>
          <w:iCs/>
          <w:sz w:val="24"/>
          <w:szCs w:val="24"/>
          <w:lang w:val="vi-VN"/>
        </w:rPr>
        <w:t xml:space="preserve"> để ghi ra kết quả của nhóm</w:t>
      </w:r>
      <w:r w:rsidRPr="002C595F">
        <w:rPr>
          <w:rFonts w:ascii="Times New Roman" w:eastAsia="Calibri" w:hAnsi="Times New Roman" w:cs="Times New Roman"/>
          <w:bCs/>
          <w:iCs/>
          <w:sz w:val="24"/>
          <w:szCs w:val="24"/>
          <w:lang w:val="vi-VN"/>
        </w:rPr>
        <w:t xml:space="preserve"> vào tờ A0.</w:t>
      </w:r>
    </w:p>
    <w:p w14:paraId="49FF0DFB" w14:textId="77777777" w:rsidR="00C96536" w:rsidRPr="009E2FB6"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2C595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58C84081"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3: Báo cáo, thảo luận: </w:t>
      </w:r>
      <w:r w:rsidRPr="009E2FB6">
        <w:rPr>
          <w:rFonts w:ascii="Times New Roman" w:eastAsia="Calibri" w:hAnsi="Times New Roman" w:cs="Times New Roman"/>
          <w:bCs/>
          <w:iCs/>
          <w:sz w:val="24"/>
          <w:szCs w:val="24"/>
          <w:lang w:val="vi-VN"/>
        </w:rPr>
        <w:t>HS treo phiếu học tập tại vị trí của nhóm</w:t>
      </w:r>
      <w:r w:rsidRPr="002C595F">
        <w:rPr>
          <w:rFonts w:ascii="Times New Roman" w:eastAsia="Calibri" w:hAnsi="Times New Roman" w:cs="Times New Roman"/>
          <w:bCs/>
          <w:iCs/>
          <w:sz w:val="24"/>
          <w:szCs w:val="24"/>
          <w:lang w:val="vi-VN"/>
        </w:rPr>
        <w:t xml:space="preserve"> và báo cáo</w:t>
      </w:r>
      <w:r w:rsidRPr="009E2FB6">
        <w:rPr>
          <w:rFonts w:ascii="Times New Roman" w:eastAsia="Calibri" w:hAnsi="Times New Roman" w:cs="Times New Roman"/>
          <w:bCs/>
          <w:iCs/>
          <w:sz w:val="24"/>
          <w:szCs w:val="24"/>
          <w:lang w:val="vi-VN"/>
        </w:rPr>
        <w:t>.</w:t>
      </w:r>
    </w:p>
    <w:p w14:paraId="155F8B67"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Kết luận, nhận định: </w:t>
      </w:r>
    </w:p>
    <w:p w14:paraId="0D73AF89" w14:textId="77777777" w:rsidR="00C96536" w:rsidRPr="009E2FB6"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9E2FB6">
        <w:rPr>
          <w:rFonts w:ascii="Times New Roman" w:eastAsia="Calibri" w:hAnsi="Times New Roman" w:cs="Times New Roman"/>
          <w:bCs/>
          <w:iCs/>
          <w:sz w:val="24"/>
          <w:szCs w:val="24"/>
          <w:lang w:val="vi-VN"/>
        </w:rPr>
        <w:t>G</w:t>
      </w:r>
      <w:r w:rsidRPr="002C595F">
        <w:rPr>
          <w:rFonts w:ascii="Times New Roman" w:eastAsia="Calibri" w:hAnsi="Times New Roman" w:cs="Times New Roman"/>
          <w:bCs/>
          <w:iCs/>
          <w:sz w:val="24"/>
          <w:szCs w:val="24"/>
          <w:lang w:val="vi-VN"/>
        </w:rPr>
        <w:t xml:space="preserve">v nhận xét các nhóm: </w:t>
      </w:r>
      <w:r w:rsidRPr="009E2FB6">
        <w:rPr>
          <w:rFonts w:ascii="Times New Roman" w:eastAsia="Calibri" w:hAnsi="Times New Roman" w:cs="Times New Roman"/>
          <w:bCs/>
          <w:iCs/>
          <w:kern w:val="24"/>
          <w:sz w:val="24"/>
          <w:szCs w:val="24"/>
          <w:lang w:val="vi-VN"/>
        </w:rPr>
        <w:t>Quan sát hoạt động của các nhóm và đánh giá thông qua bảng kiểm.</w:t>
      </w:r>
    </w:p>
    <w:p w14:paraId="2A21C854" w14:textId="77777777" w:rsidR="00C96536" w:rsidRPr="002C595F"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2C595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2C595F" w14:paraId="64F13772" w14:textId="77777777" w:rsidTr="00F15F2C">
        <w:trPr>
          <w:trHeight w:val="388"/>
        </w:trPr>
        <w:tc>
          <w:tcPr>
            <w:tcW w:w="5163" w:type="dxa"/>
            <w:vAlign w:val="center"/>
          </w:tcPr>
          <w:p w14:paraId="6D0F02C6" w14:textId="77777777" w:rsidR="00C96536" w:rsidRPr="002C595F" w:rsidRDefault="00C96536" w:rsidP="00F15F2C">
            <w:pPr>
              <w:spacing w:line="276" w:lineRule="auto"/>
              <w:ind w:left="567"/>
              <w:jc w:val="center"/>
              <w:rPr>
                <w:rFonts w:eastAsia="Calibri" w:cs="Times New Roman"/>
                <w:b/>
                <w:sz w:val="24"/>
                <w:szCs w:val="24"/>
                <w:lang w:val="vi-VN"/>
              </w:rPr>
            </w:pPr>
            <w:r w:rsidRPr="002C595F">
              <w:rPr>
                <w:rFonts w:eastAsia="Calibri" w:cs="Times New Roman"/>
                <w:b/>
                <w:sz w:val="24"/>
                <w:szCs w:val="24"/>
              </w:rPr>
              <w:t>Yêu</w:t>
            </w:r>
            <w:r w:rsidRPr="002C595F">
              <w:rPr>
                <w:rFonts w:eastAsia="Calibri" w:cs="Times New Roman"/>
                <w:b/>
                <w:sz w:val="24"/>
                <w:szCs w:val="24"/>
                <w:lang w:val="vi-VN"/>
              </w:rPr>
              <w:t xml:space="preserve"> cầu</w:t>
            </w:r>
          </w:p>
        </w:tc>
        <w:tc>
          <w:tcPr>
            <w:tcW w:w="1074" w:type="dxa"/>
            <w:vAlign w:val="center"/>
          </w:tcPr>
          <w:p w14:paraId="73EA51F9" w14:textId="77777777" w:rsidR="00C96536" w:rsidRPr="002C595F" w:rsidRDefault="00C96536" w:rsidP="00F15F2C">
            <w:pPr>
              <w:spacing w:line="276" w:lineRule="auto"/>
              <w:ind w:left="720" w:hanging="720"/>
              <w:jc w:val="center"/>
              <w:rPr>
                <w:rFonts w:eastAsia="Calibri" w:cs="Times New Roman"/>
                <w:b/>
                <w:sz w:val="24"/>
                <w:szCs w:val="24"/>
              </w:rPr>
            </w:pPr>
            <w:r w:rsidRPr="002C595F">
              <w:rPr>
                <w:rFonts w:eastAsia="Calibri" w:cs="Times New Roman"/>
                <w:b/>
                <w:sz w:val="24"/>
                <w:szCs w:val="24"/>
              </w:rPr>
              <w:t>Có</w:t>
            </w:r>
          </w:p>
        </w:tc>
        <w:tc>
          <w:tcPr>
            <w:tcW w:w="1046" w:type="dxa"/>
            <w:vAlign w:val="center"/>
          </w:tcPr>
          <w:p w14:paraId="7F57BAF5" w14:textId="77777777" w:rsidR="00C96536" w:rsidRPr="002C595F" w:rsidRDefault="00C96536" w:rsidP="00F15F2C">
            <w:pPr>
              <w:spacing w:line="276" w:lineRule="auto"/>
              <w:ind w:left="720" w:hanging="720"/>
              <w:jc w:val="center"/>
              <w:rPr>
                <w:rFonts w:eastAsia="Calibri" w:cs="Times New Roman"/>
                <w:b/>
                <w:sz w:val="24"/>
                <w:szCs w:val="24"/>
              </w:rPr>
            </w:pPr>
            <w:r w:rsidRPr="002C595F">
              <w:rPr>
                <w:rFonts w:eastAsia="Calibri" w:cs="Times New Roman"/>
                <w:b/>
                <w:sz w:val="24"/>
                <w:szCs w:val="24"/>
              </w:rPr>
              <w:t>Không</w:t>
            </w:r>
          </w:p>
        </w:tc>
        <w:tc>
          <w:tcPr>
            <w:tcW w:w="2356" w:type="dxa"/>
          </w:tcPr>
          <w:p w14:paraId="63AC52CC" w14:textId="77777777" w:rsidR="00C96536" w:rsidRPr="002C595F" w:rsidRDefault="00C96536" w:rsidP="00F15F2C">
            <w:pPr>
              <w:spacing w:line="276" w:lineRule="auto"/>
              <w:ind w:left="720" w:hanging="720"/>
              <w:jc w:val="center"/>
              <w:rPr>
                <w:rFonts w:eastAsia="Calibri" w:cs="Times New Roman"/>
                <w:b/>
                <w:sz w:val="24"/>
                <w:szCs w:val="24"/>
              </w:rPr>
            </w:pPr>
            <w:r w:rsidRPr="002C595F">
              <w:rPr>
                <w:rFonts w:eastAsia="Calibri" w:cs="Times New Roman"/>
                <w:b/>
                <w:sz w:val="24"/>
                <w:szCs w:val="24"/>
              </w:rPr>
              <w:t>Đánh giá năng lực</w:t>
            </w:r>
          </w:p>
        </w:tc>
      </w:tr>
      <w:tr w:rsidR="00C96536" w:rsidRPr="002C595F" w14:paraId="7A709518" w14:textId="77777777" w:rsidTr="00F15F2C">
        <w:tc>
          <w:tcPr>
            <w:tcW w:w="5163" w:type="dxa"/>
            <w:vAlign w:val="center"/>
          </w:tcPr>
          <w:p w14:paraId="14E8FA5E" w14:textId="77777777" w:rsidR="00C96536" w:rsidRPr="002C595F" w:rsidRDefault="00C96536" w:rsidP="0096799F">
            <w:pPr>
              <w:spacing w:line="276" w:lineRule="auto"/>
              <w:ind w:left="567"/>
              <w:rPr>
                <w:rFonts w:eastAsia="Calibri" w:cs="Times New Roman"/>
                <w:sz w:val="24"/>
                <w:szCs w:val="24"/>
                <w:lang w:val="en-GB"/>
              </w:rPr>
            </w:pPr>
            <w:r w:rsidRPr="002C595F">
              <w:rPr>
                <w:rFonts w:eastAsia="Calibri" w:cs="Times New Roman"/>
                <w:sz w:val="24"/>
                <w:szCs w:val="24"/>
                <w:lang w:val="en-GB"/>
              </w:rPr>
              <w:t>Tự giác, chủ động trong hoạt động nhóm</w:t>
            </w:r>
          </w:p>
        </w:tc>
        <w:tc>
          <w:tcPr>
            <w:tcW w:w="1074" w:type="dxa"/>
          </w:tcPr>
          <w:p w14:paraId="48D9957B" w14:textId="77777777" w:rsidR="00C96536" w:rsidRPr="002C595F" w:rsidRDefault="00C96536" w:rsidP="0096799F">
            <w:pPr>
              <w:spacing w:line="276" w:lineRule="auto"/>
              <w:ind w:left="567"/>
              <w:rPr>
                <w:rFonts w:eastAsia="Calibri" w:cs="Times New Roman"/>
                <w:sz w:val="24"/>
                <w:szCs w:val="24"/>
              </w:rPr>
            </w:pPr>
          </w:p>
        </w:tc>
        <w:tc>
          <w:tcPr>
            <w:tcW w:w="1046" w:type="dxa"/>
          </w:tcPr>
          <w:p w14:paraId="5E486566" w14:textId="77777777" w:rsidR="00C96536" w:rsidRPr="002C595F" w:rsidRDefault="00C96536" w:rsidP="0096799F">
            <w:pPr>
              <w:spacing w:line="276" w:lineRule="auto"/>
              <w:ind w:left="567"/>
              <w:rPr>
                <w:rFonts w:eastAsia="Calibri" w:cs="Times New Roman"/>
                <w:sz w:val="24"/>
                <w:szCs w:val="24"/>
              </w:rPr>
            </w:pPr>
          </w:p>
        </w:tc>
        <w:tc>
          <w:tcPr>
            <w:tcW w:w="2356" w:type="dxa"/>
            <w:vMerge w:val="restart"/>
          </w:tcPr>
          <w:p w14:paraId="1A66F278" w14:textId="77777777" w:rsidR="00C96536" w:rsidRPr="002C595F" w:rsidRDefault="00C96536" w:rsidP="0096799F">
            <w:pPr>
              <w:spacing w:line="276" w:lineRule="auto"/>
              <w:ind w:left="567"/>
              <w:rPr>
                <w:rFonts w:eastAsia="Calibri" w:cs="Times New Roman"/>
                <w:sz w:val="24"/>
                <w:szCs w:val="24"/>
              </w:rPr>
            </w:pPr>
            <w:r w:rsidRPr="002C595F">
              <w:rPr>
                <w:rFonts w:eastAsia="Calibri" w:cs="Times New Roman"/>
                <w:sz w:val="24"/>
                <w:szCs w:val="24"/>
              </w:rPr>
              <w:t>Giao tiếp</w:t>
            </w:r>
          </w:p>
        </w:tc>
      </w:tr>
      <w:tr w:rsidR="00C96536" w:rsidRPr="002C595F" w14:paraId="0A5F58D5" w14:textId="77777777" w:rsidTr="00F15F2C">
        <w:trPr>
          <w:trHeight w:val="248"/>
        </w:trPr>
        <w:tc>
          <w:tcPr>
            <w:tcW w:w="5163" w:type="dxa"/>
            <w:vAlign w:val="center"/>
          </w:tcPr>
          <w:p w14:paraId="4C14C011" w14:textId="77777777" w:rsidR="00C96536" w:rsidRPr="002C595F" w:rsidRDefault="00C96536" w:rsidP="0096799F">
            <w:pPr>
              <w:spacing w:line="276" w:lineRule="auto"/>
              <w:ind w:left="567"/>
              <w:rPr>
                <w:rFonts w:eastAsia="Calibri" w:cs="Times New Roman"/>
                <w:sz w:val="24"/>
                <w:szCs w:val="24"/>
              </w:rPr>
            </w:pPr>
            <w:r w:rsidRPr="002C595F">
              <w:rPr>
                <w:rFonts w:eastAsia="Calibri" w:cs="Times New Roman"/>
                <w:sz w:val="24"/>
                <w:szCs w:val="24"/>
              </w:rPr>
              <w:t>Bố trí thời gian hợp lí</w:t>
            </w:r>
          </w:p>
        </w:tc>
        <w:tc>
          <w:tcPr>
            <w:tcW w:w="1074" w:type="dxa"/>
          </w:tcPr>
          <w:p w14:paraId="531919E0" w14:textId="77777777" w:rsidR="00C96536" w:rsidRPr="002C595F" w:rsidRDefault="00C96536" w:rsidP="0096799F">
            <w:pPr>
              <w:spacing w:line="276" w:lineRule="auto"/>
              <w:ind w:left="567"/>
              <w:rPr>
                <w:rFonts w:eastAsia="Calibri" w:cs="Times New Roman"/>
                <w:sz w:val="24"/>
                <w:szCs w:val="24"/>
              </w:rPr>
            </w:pPr>
          </w:p>
        </w:tc>
        <w:tc>
          <w:tcPr>
            <w:tcW w:w="1046" w:type="dxa"/>
          </w:tcPr>
          <w:p w14:paraId="05028E14" w14:textId="77777777" w:rsidR="00C96536" w:rsidRPr="002C595F" w:rsidRDefault="00C96536" w:rsidP="0096799F">
            <w:pPr>
              <w:spacing w:line="276" w:lineRule="auto"/>
              <w:ind w:left="567"/>
              <w:rPr>
                <w:rFonts w:eastAsia="Calibri" w:cs="Times New Roman"/>
                <w:sz w:val="24"/>
                <w:szCs w:val="24"/>
                <w:lang w:val="vi-VN"/>
              </w:rPr>
            </w:pPr>
          </w:p>
        </w:tc>
        <w:tc>
          <w:tcPr>
            <w:tcW w:w="2356" w:type="dxa"/>
            <w:vMerge/>
          </w:tcPr>
          <w:p w14:paraId="4E1157BA" w14:textId="77777777" w:rsidR="00C96536" w:rsidRPr="002C595F" w:rsidRDefault="00C96536" w:rsidP="0096799F">
            <w:pPr>
              <w:spacing w:line="276" w:lineRule="auto"/>
              <w:ind w:left="567"/>
              <w:rPr>
                <w:rFonts w:eastAsia="Calibri" w:cs="Times New Roman"/>
                <w:sz w:val="24"/>
                <w:szCs w:val="24"/>
                <w:lang w:val="vi-VN"/>
              </w:rPr>
            </w:pPr>
          </w:p>
        </w:tc>
      </w:tr>
      <w:tr w:rsidR="00C96536" w:rsidRPr="002C595F" w14:paraId="3189A1B1" w14:textId="77777777" w:rsidTr="00F15F2C">
        <w:tc>
          <w:tcPr>
            <w:tcW w:w="5163" w:type="dxa"/>
            <w:vAlign w:val="center"/>
          </w:tcPr>
          <w:p w14:paraId="06DFAA31" w14:textId="77777777" w:rsidR="00C96536" w:rsidRPr="002C595F" w:rsidRDefault="00C96536" w:rsidP="0096799F">
            <w:pPr>
              <w:spacing w:line="276" w:lineRule="auto"/>
              <w:ind w:left="567"/>
              <w:rPr>
                <w:rFonts w:eastAsia="Calibri" w:cs="Times New Roman"/>
                <w:sz w:val="24"/>
                <w:szCs w:val="24"/>
                <w:lang w:val="en-GB"/>
              </w:rPr>
            </w:pPr>
            <w:r w:rsidRPr="002C595F">
              <w:rPr>
                <w:rFonts w:eastAsia="Calibri" w:cs="Times New Roman"/>
                <w:sz w:val="24"/>
                <w:szCs w:val="24"/>
                <w:lang w:val="en-GB"/>
              </w:rPr>
              <w:t>Hoàn thành hoạt động nhóm đúng hạn</w:t>
            </w:r>
          </w:p>
        </w:tc>
        <w:tc>
          <w:tcPr>
            <w:tcW w:w="1074" w:type="dxa"/>
          </w:tcPr>
          <w:p w14:paraId="4D90BFDD" w14:textId="77777777" w:rsidR="00C96536" w:rsidRPr="002C595F" w:rsidRDefault="00C96536" w:rsidP="0096799F">
            <w:pPr>
              <w:spacing w:line="276" w:lineRule="auto"/>
              <w:ind w:left="567"/>
              <w:rPr>
                <w:rFonts w:eastAsia="Calibri" w:cs="Times New Roman"/>
                <w:sz w:val="24"/>
                <w:szCs w:val="24"/>
              </w:rPr>
            </w:pPr>
          </w:p>
        </w:tc>
        <w:tc>
          <w:tcPr>
            <w:tcW w:w="1046" w:type="dxa"/>
          </w:tcPr>
          <w:p w14:paraId="451D659D" w14:textId="77777777" w:rsidR="00C96536" w:rsidRPr="002C595F" w:rsidRDefault="00C96536" w:rsidP="0096799F">
            <w:pPr>
              <w:spacing w:line="276" w:lineRule="auto"/>
              <w:ind w:left="567"/>
              <w:rPr>
                <w:rFonts w:eastAsia="Calibri" w:cs="Times New Roman"/>
                <w:sz w:val="24"/>
                <w:szCs w:val="24"/>
                <w:lang w:val="vi-VN"/>
              </w:rPr>
            </w:pPr>
          </w:p>
        </w:tc>
        <w:tc>
          <w:tcPr>
            <w:tcW w:w="2356" w:type="dxa"/>
            <w:vMerge/>
          </w:tcPr>
          <w:p w14:paraId="13D01A32" w14:textId="77777777" w:rsidR="00C96536" w:rsidRPr="002C595F" w:rsidRDefault="00C96536" w:rsidP="0096799F">
            <w:pPr>
              <w:spacing w:line="276" w:lineRule="auto"/>
              <w:ind w:left="567"/>
              <w:rPr>
                <w:rFonts w:eastAsia="Calibri" w:cs="Times New Roman"/>
                <w:sz w:val="24"/>
                <w:szCs w:val="24"/>
                <w:lang w:val="vi-VN"/>
              </w:rPr>
            </w:pPr>
          </w:p>
        </w:tc>
      </w:tr>
      <w:tr w:rsidR="00C96536" w:rsidRPr="002C595F" w14:paraId="510FD802" w14:textId="77777777" w:rsidTr="00F15F2C">
        <w:tc>
          <w:tcPr>
            <w:tcW w:w="5163" w:type="dxa"/>
            <w:vAlign w:val="center"/>
          </w:tcPr>
          <w:p w14:paraId="080CDF9E" w14:textId="77777777" w:rsidR="00C96536" w:rsidRPr="002C595F" w:rsidRDefault="00C96536" w:rsidP="0096799F">
            <w:pPr>
              <w:spacing w:line="276" w:lineRule="auto"/>
              <w:ind w:left="567"/>
              <w:rPr>
                <w:rFonts w:eastAsia="Calibri" w:cs="Times New Roman"/>
                <w:sz w:val="24"/>
                <w:szCs w:val="24"/>
                <w:lang w:val="en-GB"/>
              </w:rPr>
            </w:pPr>
            <w:r w:rsidRPr="002C595F">
              <w:rPr>
                <w:rFonts w:eastAsia="Calibri" w:cs="Times New Roman"/>
                <w:sz w:val="24"/>
                <w:szCs w:val="24"/>
                <w:lang w:val="en-GB"/>
              </w:rPr>
              <w:t>Thảo luận và đóng góp ý kiến của các thành viên</w:t>
            </w:r>
          </w:p>
        </w:tc>
        <w:tc>
          <w:tcPr>
            <w:tcW w:w="1074" w:type="dxa"/>
          </w:tcPr>
          <w:p w14:paraId="70EB5B7B" w14:textId="77777777" w:rsidR="00C96536" w:rsidRPr="002C595F" w:rsidRDefault="00C96536" w:rsidP="0096799F">
            <w:pPr>
              <w:spacing w:line="276" w:lineRule="auto"/>
              <w:ind w:left="567"/>
              <w:rPr>
                <w:rFonts w:eastAsia="Calibri" w:cs="Times New Roman"/>
                <w:sz w:val="24"/>
                <w:szCs w:val="24"/>
              </w:rPr>
            </w:pPr>
          </w:p>
        </w:tc>
        <w:tc>
          <w:tcPr>
            <w:tcW w:w="1046" w:type="dxa"/>
          </w:tcPr>
          <w:p w14:paraId="10216889" w14:textId="77777777" w:rsidR="00C96536" w:rsidRPr="002C595F" w:rsidRDefault="00C96536" w:rsidP="0096799F">
            <w:pPr>
              <w:spacing w:line="276" w:lineRule="auto"/>
              <w:ind w:left="567"/>
              <w:rPr>
                <w:rFonts w:eastAsia="Calibri" w:cs="Times New Roman"/>
                <w:sz w:val="24"/>
                <w:szCs w:val="24"/>
                <w:lang w:val="vi-VN"/>
              </w:rPr>
            </w:pPr>
          </w:p>
        </w:tc>
        <w:tc>
          <w:tcPr>
            <w:tcW w:w="2356" w:type="dxa"/>
            <w:vMerge/>
          </w:tcPr>
          <w:p w14:paraId="6CB40424" w14:textId="77777777" w:rsidR="00C96536" w:rsidRPr="002C595F" w:rsidRDefault="00C96536" w:rsidP="0096799F">
            <w:pPr>
              <w:spacing w:line="276" w:lineRule="auto"/>
              <w:ind w:left="567"/>
              <w:rPr>
                <w:rFonts w:eastAsia="Calibri" w:cs="Times New Roman"/>
                <w:sz w:val="24"/>
                <w:szCs w:val="24"/>
                <w:lang w:val="vi-VN"/>
              </w:rPr>
            </w:pPr>
          </w:p>
        </w:tc>
      </w:tr>
    </w:tbl>
    <w:p w14:paraId="67DE932D" w14:textId="77777777" w:rsidR="00C96536" w:rsidRPr="002C595F"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2C595F">
        <w:rPr>
          <w:rFonts w:ascii="Times New Roman" w:eastAsia="Calibri" w:hAnsi="Times New Roman" w:cs="Times New Roman"/>
          <w:bCs/>
          <w:iCs/>
          <w:sz w:val="24"/>
          <w:szCs w:val="24"/>
          <w:lang w:val="vi-VN"/>
        </w:rPr>
        <w:t xml:space="preserve">Giáo viên chốt: </w:t>
      </w:r>
      <w:r w:rsidRPr="002C595F">
        <w:rPr>
          <w:rFonts w:ascii="Times New Roman" w:eastAsia="Calibri" w:hAnsi="Times New Roman" w:cs="Times New Roman"/>
          <w:bCs/>
          <w:iCs/>
          <w:sz w:val="24"/>
          <w:szCs w:val="24"/>
        </w:rPr>
        <w:t xml:space="preserve">Trong tam giác </w:t>
      </w:r>
      <w:r w:rsidRPr="002C595F">
        <w:rPr>
          <w:rFonts w:ascii="Times New Roman" w:eastAsia="Calibri" w:hAnsi="Times New Roman" w:cs="Times New Roman"/>
          <w:bCs/>
          <w:iCs/>
          <w:position w:val="-6"/>
          <w:sz w:val="24"/>
          <w:szCs w:val="24"/>
        </w:rPr>
        <w:object w:dxaOrig="560" w:dyaOrig="279" w14:anchorId="56ED4CA4">
          <v:shape id="_x0000_i2636" type="#_x0000_t75" style="width:27.5pt;height:14.5pt" o:ole="">
            <v:imagedata r:id="rId2987" o:title=""/>
          </v:shape>
          <o:OLEObject Type="Embed" ProgID="Equation.DSMT4" ShapeID="_x0000_i2636" DrawAspect="Content" ObjectID="_1753631789" r:id="rId2988"/>
        </w:object>
      </w:r>
      <w:r w:rsidRPr="002C595F">
        <w:rPr>
          <w:rFonts w:ascii="Times New Roman" w:eastAsia="Calibri" w:hAnsi="Times New Roman" w:cs="Times New Roman"/>
          <w:bCs/>
          <w:iCs/>
          <w:sz w:val="24"/>
          <w:szCs w:val="24"/>
        </w:rPr>
        <w:t xml:space="preserve"> với </w:t>
      </w:r>
      <w:r w:rsidRPr="002C595F">
        <w:rPr>
          <w:rFonts w:ascii="Times New Roman" w:eastAsia="Calibri" w:hAnsi="Times New Roman" w:cs="Times New Roman"/>
          <w:bCs/>
          <w:iCs/>
          <w:position w:val="-10"/>
          <w:sz w:val="24"/>
          <w:szCs w:val="24"/>
        </w:rPr>
        <w:object w:dxaOrig="2299" w:dyaOrig="320" w14:anchorId="68A20345">
          <v:shape id="_x0000_i2637" type="#_x0000_t75" style="width:114.5pt;height:15.5pt" o:ole="">
            <v:imagedata r:id="rId2989" o:title=""/>
          </v:shape>
          <o:OLEObject Type="Embed" ProgID="Equation.DSMT4" ShapeID="_x0000_i2637" DrawAspect="Content" ObjectID="_1753631790" r:id="rId2990"/>
        </w:object>
      </w:r>
      <w:r w:rsidRPr="002C595F">
        <w:rPr>
          <w:rFonts w:ascii="Times New Roman" w:eastAsia="Calibri" w:hAnsi="Times New Roman" w:cs="Times New Roman"/>
          <w:bCs/>
          <w:iCs/>
          <w:sz w:val="24"/>
          <w:szCs w:val="24"/>
        </w:rPr>
        <w:t xml:space="preserve"> ta có:</w:t>
      </w:r>
    </w:p>
    <w:p w14:paraId="60C10601" w14:textId="77777777" w:rsidR="00C96536" w:rsidRPr="002C595F" w:rsidRDefault="00C96536" w:rsidP="00553528">
      <w:pPr>
        <w:pStyle w:val="ListParagraph"/>
        <w:spacing w:before="0" w:line="276" w:lineRule="auto"/>
        <w:ind w:left="567" w:firstLine="0"/>
        <w:jc w:val="center"/>
        <w:rPr>
          <w:rFonts w:ascii="Times New Roman" w:eastAsia="Calibri" w:hAnsi="Times New Roman" w:cs="Times New Roman"/>
          <w:bCs/>
          <w:color w:val="000000"/>
          <w:sz w:val="24"/>
          <w:szCs w:val="24"/>
        </w:rPr>
      </w:pPr>
      <w:r w:rsidRPr="00DB52B3">
        <w:rPr>
          <w:position w:val="-6"/>
        </w:rPr>
        <w:object w:dxaOrig="2320" w:dyaOrig="320" w14:anchorId="2A646A26">
          <v:shape id="_x0000_i2638" type="#_x0000_t75" style="width:116.45pt;height:15.5pt" o:ole="">
            <v:imagedata r:id="rId2991" o:title=""/>
          </v:shape>
          <o:OLEObject Type="Embed" ProgID="Equation.DSMT4" ShapeID="_x0000_i2638" DrawAspect="Content" ObjectID="_1753631791" r:id="rId2992"/>
        </w:object>
      </w:r>
    </w:p>
    <w:p w14:paraId="68103A57" w14:textId="77777777" w:rsidR="00C96536" w:rsidRPr="002C595F" w:rsidRDefault="00C96536" w:rsidP="00553528">
      <w:pPr>
        <w:pStyle w:val="ListParagraph"/>
        <w:spacing w:before="0" w:line="276" w:lineRule="auto"/>
        <w:ind w:left="567" w:firstLine="0"/>
        <w:jc w:val="center"/>
        <w:rPr>
          <w:rFonts w:ascii="Times New Roman" w:eastAsia="Calibri" w:hAnsi="Times New Roman" w:cs="Times New Roman"/>
          <w:b/>
          <w:bCs/>
          <w:color w:val="000000"/>
          <w:sz w:val="24"/>
          <w:szCs w:val="24"/>
        </w:rPr>
      </w:pPr>
      <w:r w:rsidRPr="00DB52B3">
        <w:rPr>
          <w:position w:val="-6"/>
        </w:rPr>
        <w:object w:dxaOrig="2340" w:dyaOrig="320" w14:anchorId="694905D9">
          <v:shape id="_x0000_i2639" type="#_x0000_t75" style="width:117pt;height:15.5pt" o:ole="">
            <v:imagedata r:id="rId2993" o:title=""/>
          </v:shape>
          <o:OLEObject Type="Embed" ProgID="Equation.DSMT4" ShapeID="_x0000_i2639" DrawAspect="Content" ObjectID="_1753631792" r:id="rId2994"/>
        </w:object>
      </w:r>
    </w:p>
    <w:p w14:paraId="519AFD9C" w14:textId="77777777" w:rsidR="00C96536" w:rsidRPr="002C595F" w:rsidRDefault="00C96536" w:rsidP="00553528">
      <w:pPr>
        <w:pStyle w:val="ListParagraph"/>
        <w:spacing w:before="0" w:line="276" w:lineRule="auto"/>
        <w:ind w:left="567" w:firstLine="0"/>
        <w:jc w:val="center"/>
        <w:rPr>
          <w:rFonts w:ascii="Times New Roman" w:eastAsia="Calibri" w:hAnsi="Times New Roman" w:cs="Times New Roman"/>
          <w:bCs/>
          <w:color w:val="000000"/>
          <w:sz w:val="24"/>
          <w:szCs w:val="24"/>
        </w:rPr>
      </w:pPr>
      <w:r w:rsidRPr="00DB52B3">
        <w:rPr>
          <w:position w:val="-6"/>
        </w:rPr>
        <w:object w:dxaOrig="2340" w:dyaOrig="320" w14:anchorId="31725210">
          <v:shape id="_x0000_i2640" type="#_x0000_t75" style="width:117pt;height:15.5pt" o:ole="">
            <v:imagedata r:id="rId2995" o:title=""/>
          </v:shape>
          <o:OLEObject Type="Embed" ProgID="Equation.DSMT4" ShapeID="_x0000_i2640" DrawAspect="Content" ObjectID="_1753631793" r:id="rId2996"/>
        </w:object>
      </w:r>
    </w:p>
    <w:p w14:paraId="420039FD" w14:textId="77777777" w:rsidR="00C96536" w:rsidRPr="002C595F" w:rsidRDefault="00C96536" w:rsidP="00553528">
      <w:pPr>
        <w:pStyle w:val="ListParagraph"/>
        <w:spacing w:before="0" w:line="276" w:lineRule="auto"/>
        <w:ind w:left="567" w:firstLine="0"/>
        <w:rPr>
          <w:rFonts w:ascii="Times New Roman" w:eastAsia="Calibri" w:hAnsi="Times New Roman" w:cs="Times New Roman"/>
          <w:bCs/>
          <w:iCs/>
          <w:sz w:val="24"/>
          <w:szCs w:val="24"/>
        </w:rPr>
      </w:pPr>
      <w:r w:rsidRPr="002C595F">
        <w:rPr>
          <w:rFonts w:ascii="Times New Roman" w:eastAsia="Calibri" w:hAnsi="Times New Roman" w:cs="Times New Roman"/>
          <w:bCs/>
          <w:iCs/>
          <w:sz w:val="24"/>
          <w:szCs w:val="24"/>
        </w:rPr>
        <w:t xml:space="preserve">Hệ quả: </w:t>
      </w:r>
      <w:r w:rsidRPr="002C595F">
        <w:rPr>
          <w:rFonts w:ascii="Times New Roman" w:eastAsia="Calibri" w:hAnsi="Times New Roman" w:cs="Times New Roman"/>
          <w:bCs/>
          <w:iCs/>
          <w:position w:val="-24"/>
          <w:sz w:val="24"/>
          <w:szCs w:val="24"/>
        </w:rPr>
        <w:object w:dxaOrig="1939" w:dyaOrig="660" w14:anchorId="09C30FCD">
          <v:shape id="_x0000_i2641" type="#_x0000_t75" style="width:97.55pt;height:32.5pt" o:ole="">
            <v:imagedata r:id="rId2997" o:title=""/>
          </v:shape>
          <o:OLEObject Type="Embed" ProgID="Equation.DSMT4" ShapeID="_x0000_i2641" DrawAspect="Content" ObjectID="_1753631794" r:id="rId2998"/>
        </w:object>
      </w:r>
      <w:r w:rsidRPr="002C595F">
        <w:rPr>
          <w:rFonts w:ascii="Times New Roman" w:eastAsia="Calibri" w:hAnsi="Times New Roman" w:cs="Times New Roman"/>
          <w:bCs/>
          <w:iCs/>
          <w:sz w:val="24"/>
          <w:szCs w:val="24"/>
        </w:rPr>
        <w:t xml:space="preserve">, </w:t>
      </w:r>
      <w:r w:rsidRPr="002C595F">
        <w:rPr>
          <w:rFonts w:ascii="Times New Roman" w:hAnsi="Times New Roman" w:cs="Times New Roman"/>
          <w:position w:val="-24"/>
          <w:sz w:val="24"/>
          <w:szCs w:val="24"/>
        </w:rPr>
        <w:object w:dxaOrig="1939" w:dyaOrig="660" w14:anchorId="1B41D2BD">
          <v:shape id="_x0000_i2642" type="#_x0000_t75" style="width:97.55pt;height:32.5pt" o:ole="">
            <v:imagedata r:id="rId2999" o:title=""/>
          </v:shape>
          <o:OLEObject Type="Embed" ProgID="Equation.DSMT4" ShapeID="_x0000_i2642" DrawAspect="Content" ObjectID="_1753631795" r:id="rId3000"/>
        </w:object>
      </w:r>
      <w:r w:rsidRPr="002C595F">
        <w:rPr>
          <w:rFonts w:ascii="Times New Roman" w:hAnsi="Times New Roman" w:cs="Times New Roman"/>
          <w:sz w:val="24"/>
          <w:szCs w:val="24"/>
        </w:rPr>
        <w:t xml:space="preserve">, </w:t>
      </w:r>
      <w:r w:rsidRPr="002C595F">
        <w:rPr>
          <w:rFonts w:ascii="Times New Roman" w:hAnsi="Times New Roman" w:cs="Times New Roman"/>
          <w:position w:val="-24"/>
          <w:sz w:val="24"/>
          <w:szCs w:val="24"/>
        </w:rPr>
        <w:object w:dxaOrig="1960" w:dyaOrig="660" w14:anchorId="473E5707">
          <v:shape id="_x0000_i2643" type="#_x0000_t75" style="width:98.5pt;height:32.5pt" o:ole="">
            <v:imagedata r:id="rId3001" o:title=""/>
          </v:shape>
          <o:OLEObject Type="Embed" ProgID="Equation.DSMT4" ShapeID="_x0000_i2643" DrawAspect="Content" ObjectID="_1753631796" r:id="rId3002"/>
        </w:object>
      </w:r>
      <w:r w:rsidRPr="002C595F">
        <w:rPr>
          <w:rFonts w:ascii="Times New Roman" w:hAnsi="Times New Roman" w:cs="Times New Roman"/>
          <w:sz w:val="24"/>
          <w:szCs w:val="24"/>
        </w:rPr>
        <w:t>.</w:t>
      </w:r>
    </w:p>
    <w:p w14:paraId="1DBD8377"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2C595F">
        <w:rPr>
          <w:rFonts w:ascii="Times New Roman" w:eastAsia="Calibri" w:hAnsi="Times New Roman" w:cs="Times New Roman"/>
          <w:b/>
          <w:bCs/>
          <w:color w:val="FF0000"/>
          <w:sz w:val="24"/>
          <w:szCs w:val="24"/>
          <w:lang w:val="vi-VN"/>
        </w:rPr>
        <w:t xml:space="preserve">Hoạt động </w:t>
      </w:r>
      <w:r w:rsidRPr="002C595F">
        <w:rPr>
          <w:rFonts w:ascii="Times New Roman" w:eastAsia="Calibri" w:hAnsi="Times New Roman" w:cs="Times New Roman"/>
          <w:b/>
          <w:bCs/>
          <w:color w:val="FF0000"/>
          <w:sz w:val="24"/>
          <w:szCs w:val="24"/>
        </w:rPr>
        <w:t>2</w:t>
      </w:r>
      <w:r w:rsidRPr="002C595F">
        <w:rPr>
          <w:rFonts w:ascii="Times New Roman" w:eastAsia="Calibri" w:hAnsi="Times New Roman" w:cs="Times New Roman"/>
          <w:b/>
          <w:bCs/>
          <w:color w:val="FF0000"/>
          <w:sz w:val="24"/>
          <w:szCs w:val="24"/>
          <w:lang w:val="vi-VN"/>
        </w:rPr>
        <w:t>.2:</w:t>
      </w:r>
      <w:r w:rsidRPr="002C595F">
        <w:rPr>
          <w:rFonts w:ascii="Times New Roman" w:eastAsia="Calibri" w:hAnsi="Times New Roman" w:cs="Times New Roman"/>
          <w:b/>
          <w:bCs/>
          <w:color w:val="FF0000"/>
          <w:sz w:val="24"/>
          <w:szCs w:val="24"/>
        </w:rPr>
        <w:t xml:space="preserve"> Định lý sin</w:t>
      </w:r>
      <w:r w:rsidRPr="002C595F">
        <w:rPr>
          <w:rFonts w:ascii="Times New Roman" w:eastAsia="Calibri" w:hAnsi="Times New Roman" w:cs="Times New Roman"/>
          <w:b/>
          <w:bCs/>
          <w:color w:val="FF0000"/>
          <w:sz w:val="24"/>
          <w:szCs w:val="24"/>
          <w:lang w:val="vi-VN"/>
        </w:rPr>
        <w:t>.</w:t>
      </w:r>
    </w:p>
    <w:p w14:paraId="0A693CEF" w14:textId="77777777" w:rsidR="00C96536" w:rsidRPr="009E2FB6" w:rsidRDefault="00C96536" w:rsidP="00670293">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b/>
          <w:color w:val="000000"/>
          <w:sz w:val="24"/>
          <w:szCs w:val="24"/>
          <w:lang w:val="vi-VN"/>
        </w:rPr>
        <w:t>a)</w:t>
      </w:r>
      <w:r w:rsidRPr="002C595F">
        <w:rPr>
          <w:rFonts w:ascii="Times New Roman" w:eastAsia="Calibri" w:hAnsi="Times New Roman" w:cs="Times New Roman"/>
          <w:b/>
          <w:color w:val="000000"/>
          <w:sz w:val="24"/>
          <w:szCs w:val="24"/>
          <w:lang w:val="vi-VN"/>
        </w:rPr>
        <w:t xml:space="preserve"> </w:t>
      </w:r>
      <w:r w:rsidRPr="002C595F">
        <w:rPr>
          <w:rFonts w:ascii="Times New Roman" w:eastAsia="Calibri" w:hAnsi="Times New Roman" w:cs="Times New Roman"/>
          <w:b/>
          <w:bCs/>
          <w:color w:val="000000"/>
          <w:sz w:val="24"/>
          <w:szCs w:val="24"/>
          <w:lang w:val="vi-VN"/>
        </w:rPr>
        <w:t xml:space="preserve">Mục </w:t>
      </w:r>
      <w:r w:rsidRPr="009E2FB6">
        <w:rPr>
          <w:rFonts w:ascii="Times New Roman" w:eastAsia="Calibri" w:hAnsi="Times New Roman" w:cs="Times New Roman"/>
          <w:b/>
          <w:bCs/>
          <w:color w:val="000000"/>
          <w:sz w:val="24"/>
          <w:szCs w:val="24"/>
          <w:lang w:val="vi-VN"/>
        </w:rPr>
        <w:t>tiêu</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Cs/>
          <w:color w:val="000000"/>
          <w:sz w:val="24"/>
          <w:szCs w:val="24"/>
          <w:lang w:val="vi-VN"/>
        </w:rPr>
        <w:t>Thiết lập được định lý sin.</w:t>
      </w:r>
    </w:p>
    <w:p w14:paraId="025341FE" w14:textId="77777777" w:rsidR="00C96536" w:rsidRPr="009E2FB6" w:rsidRDefault="00C96536" w:rsidP="00BF51BD">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2C595F">
        <w:rPr>
          <w:rFonts w:ascii="Times New Roman" w:eastAsia="Calibri" w:hAnsi="Times New Roman" w:cs="Times New Roman"/>
          <w:b/>
          <w:bCs/>
          <w:color w:val="000000"/>
          <w:sz w:val="24"/>
          <w:szCs w:val="24"/>
          <w:lang w:val="vi-VN"/>
        </w:rPr>
        <w:t xml:space="preserve">b) </w:t>
      </w:r>
      <w:r w:rsidRPr="009E2FB6">
        <w:rPr>
          <w:rFonts w:ascii="Times New Roman" w:eastAsia="Calibri" w:hAnsi="Times New Roman" w:cs="Times New Roman"/>
          <w:b/>
          <w:bCs/>
          <w:color w:val="000000"/>
          <w:sz w:val="24"/>
          <w:szCs w:val="24"/>
          <w:lang w:val="vi-VN"/>
        </w:rPr>
        <w:t>Nội dung</w:t>
      </w:r>
      <w:r w:rsidRPr="002C595F">
        <w:rPr>
          <w:rFonts w:ascii="Times New Roman" w:eastAsia="Calibri" w:hAnsi="Times New Roman" w:cs="Times New Roman"/>
          <w:b/>
          <w:bCs/>
          <w:color w:val="000000"/>
          <w:sz w:val="24"/>
          <w:szCs w:val="24"/>
          <w:lang w:val="vi-VN"/>
        </w:rPr>
        <w:t>:</w:t>
      </w:r>
      <w:r w:rsidRPr="009E2FB6">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color w:val="000000"/>
          <w:sz w:val="24"/>
          <w:szCs w:val="24"/>
          <w:lang w:val="vi-VN"/>
        </w:rPr>
        <w:t>Câu hỏi thảo luận:</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Cs/>
          <w:color w:val="000000"/>
          <w:sz w:val="24"/>
          <w:szCs w:val="24"/>
          <w:lang w:val="vi-VN"/>
        </w:rPr>
        <w:t xml:space="preserve">Cho tam giác </w:t>
      </w:r>
      <w:r w:rsidRPr="002C595F">
        <w:rPr>
          <w:rFonts w:ascii="Times New Roman" w:eastAsia="Calibri" w:hAnsi="Times New Roman" w:cs="Times New Roman"/>
          <w:bCs/>
          <w:color w:val="000000"/>
          <w:position w:val="-6"/>
          <w:sz w:val="24"/>
          <w:szCs w:val="24"/>
        </w:rPr>
        <w:object w:dxaOrig="560" w:dyaOrig="279" w14:anchorId="3D9D947D">
          <v:shape id="_x0000_i2644" type="#_x0000_t75" style="width:27.5pt;height:14.5pt" o:ole="">
            <v:imagedata r:id="rId3003" o:title=""/>
          </v:shape>
          <o:OLEObject Type="Embed" ProgID="Equation.DSMT4" ShapeID="_x0000_i2644" DrawAspect="Content" ObjectID="_1753631797" r:id="rId3004"/>
        </w:object>
      </w:r>
      <w:r w:rsidRPr="009E2FB6">
        <w:rPr>
          <w:rFonts w:ascii="Times New Roman" w:eastAsia="Calibri" w:hAnsi="Times New Roman" w:cs="Times New Roman"/>
          <w:bCs/>
          <w:color w:val="000000"/>
          <w:sz w:val="24"/>
          <w:szCs w:val="24"/>
          <w:lang w:val="vi-VN"/>
        </w:rPr>
        <w:t xml:space="preserve"> không phải là tam giác vuông có </w:t>
      </w:r>
      <w:r w:rsidRPr="002C595F">
        <w:rPr>
          <w:rFonts w:ascii="Times New Roman" w:eastAsia="Calibri" w:hAnsi="Times New Roman" w:cs="Times New Roman"/>
          <w:bCs/>
          <w:color w:val="000000"/>
          <w:position w:val="-10"/>
          <w:sz w:val="24"/>
          <w:szCs w:val="24"/>
        </w:rPr>
        <w:object w:dxaOrig="2299" w:dyaOrig="320" w14:anchorId="61565D4B">
          <v:shape id="_x0000_i2645" type="#_x0000_t75" style="width:114.5pt;height:15.5pt" o:ole="">
            <v:imagedata r:id="rId3005" o:title=""/>
          </v:shape>
          <o:OLEObject Type="Embed" ProgID="Equation.DSMT4" ShapeID="_x0000_i2645" DrawAspect="Content" ObjectID="_1753631798" r:id="rId3006"/>
        </w:object>
      </w:r>
      <w:r w:rsidRPr="009E2FB6">
        <w:rPr>
          <w:rFonts w:ascii="Times New Roman" w:eastAsia="Calibri" w:hAnsi="Times New Roman" w:cs="Times New Roman"/>
          <w:bCs/>
          <w:color w:val="000000"/>
          <w:sz w:val="24"/>
          <w:szCs w:val="24"/>
          <w:lang w:val="vi-VN"/>
        </w:rPr>
        <w:t xml:space="preserve"> và </w:t>
      </w:r>
      <w:r w:rsidRPr="002C595F">
        <w:rPr>
          <w:rFonts w:ascii="Times New Roman" w:eastAsia="Calibri" w:hAnsi="Times New Roman" w:cs="Times New Roman"/>
          <w:bCs/>
          <w:color w:val="000000"/>
          <w:position w:val="-4"/>
          <w:sz w:val="24"/>
          <w:szCs w:val="24"/>
        </w:rPr>
        <w:object w:dxaOrig="240" w:dyaOrig="260" w14:anchorId="4945F6F0">
          <v:shape id="_x0000_i2646" type="#_x0000_t75" style="width:12pt;height:14pt" o:ole="">
            <v:imagedata r:id="rId3007" o:title=""/>
          </v:shape>
          <o:OLEObject Type="Embed" ProgID="Equation.DSMT4" ShapeID="_x0000_i2646" DrawAspect="Content" ObjectID="_1753631799" r:id="rId3008"/>
        </w:object>
      </w:r>
      <w:r w:rsidRPr="009E2FB6">
        <w:rPr>
          <w:rFonts w:ascii="Times New Roman" w:eastAsia="Calibri" w:hAnsi="Times New Roman" w:cs="Times New Roman"/>
          <w:bCs/>
          <w:color w:val="000000"/>
          <w:sz w:val="24"/>
          <w:szCs w:val="24"/>
          <w:lang w:val="vi-VN"/>
        </w:rPr>
        <w:t xml:space="preserve"> là bán kính của đường tròn ngoại tiếp tam giác đó. Chứng minh rằng:</w:t>
      </w:r>
    </w:p>
    <w:p w14:paraId="4F176458" w14:textId="77777777" w:rsidR="00C96536" w:rsidRPr="009E2FB6" w:rsidRDefault="00C96536" w:rsidP="00BF51BD">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b/>
          <w:bCs/>
          <w:color w:val="000000"/>
          <w:sz w:val="24"/>
          <w:szCs w:val="24"/>
          <w:lang w:val="vi-VN"/>
        </w:rPr>
        <w:t xml:space="preserve">i) </w:t>
      </w:r>
      <w:r w:rsidRPr="002C595F">
        <w:rPr>
          <w:rFonts w:ascii="Times New Roman" w:eastAsia="Calibri" w:hAnsi="Times New Roman" w:cs="Times New Roman"/>
          <w:b/>
          <w:bCs/>
          <w:color w:val="000000"/>
          <w:position w:val="-24"/>
          <w:sz w:val="24"/>
          <w:szCs w:val="24"/>
        </w:rPr>
        <w:object w:dxaOrig="1120" w:dyaOrig="620" w14:anchorId="1C1F3639">
          <v:shape id="_x0000_i2647" type="#_x0000_t75" style="width:56.5pt;height:31pt" o:ole="">
            <v:imagedata r:id="rId3009" o:title=""/>
          </v:shape>
          <o:OLEObject Type="Embed" ProgID="Equation.DSMT4" ShapeID="_x0000_i2647" DrawAspect="Content" ObjectID="_1753631800" r:id="rId3010"/>
        </w:object>
      </w:r>
      <w:r w:rsidRPr="009E2FB6">
        <w:rPr>
          <w:rFonts w:ascii="Times New Roman" w:eastAsia="Calibri" w:hAnsi="Times New Roman" w:cs="Times New Roman"/>
          <w:b/>
          <w:bCs/>
          <w:color w:val="000000"/>
          <w:sz w:val="24"/>
          <w:szCs w:val="24"/>
          <w:lang w:val="vi-VN"/>
        </w:rPr>
        <w:t>.</w:t>
      </w:r>
      <w:r w:rsidRPr="009E2FB6">
        <w:rPr>
          <w:rFonts w:ascii="Times New Roman" w:eastAsia="Calibri" w:hAnsi="Times New Roman" w:cs="Times New Roman"/>
          <w:color w:val="000000"/>
          <w:sz w:val="24"/>
          <w:szCs w:val="24"/>
          <w:lang w:val="vi-VN"/>
        </w:rPr>
        <w:t xml:space="preserve"> Từ đó suy ra công thức tính </w:t>
      </w:r>
      <w:r w:rsidRPr="002C595F">
        <w:rPr>
          <w:rFonts w:ascii="Times New Roman" w:eastAsia="Calibri" w:hAnsi="Times New Roman" w:cs="Times New Roman"/>
          <w:color w:val="000000"/>
          <w:position w:val="-6"/>
          <w:sz w:val="24"/>
          <w:szCs w:val="24"/>
        </w:rPr>
        <w:object w:dxaOrig="200" w:dyaOrig="220" w14:anchorId="746FE4CC">
          <v:shape id="_x0000_i2648" type="#_x0000_t75" style="width:9.5pt;height:11pt" o:ole="">
            <v:imagedata r:id="rId3011" o:title=""/>
          </v:shape>
          <o:OLEObject Type="Embed" ProgID="Equation.DSMT4" ShapeID="_x0000_i2648" DrawAspect="Content" ObjectID="_1753631801" r:id="rId3012"/>
        </w:object>
      </w:r>
      <w:r w:rsidRPr="009E2FB6">
        <w:rPr>
          <w:rFonts w:ascii="Times New Roman" w:eastAsia="Calibri" w:hAnsi="Times New Roman" w:cs="Times New Roman"/>
          <w:color w:val="000000"/>
          <w:sz w:val="24"/>
          <w:szCs w:val="24"/>
          <w:lang w:val="vi-VN"/>
        </w:rPr>
        <w:t xml:space="preserve">, </w:t>
      </w:r>
      <w:r w:rsidRPr="002C595F">
        <w:rPr>
          <w:rFonts w:ascii="Times New Roman" w:eastAsia="Calibri" w:hAnsi="Times New Roman" w:cs="Times New Roman"/>
          <w:color w:val="000000"/>
          <w:position w:val="-6"/>
          <w:sz w:val="24"/>
          <w:szCs w:val="24"/>
        </w:rPr>
        <w:object w:dxaOrig="560" w:dyaOrig="279" w14:anchorId="03A959E1">
          <v:shape id="_x0000_i2649" type="#_x0000_t75" style="width:27.5pt;height:14.5pt" o:ole="">
            <v:imagedata r:id="rId3013" o:title=""/>
          </v:shape>
          <o:OLEObject Type="Embed" ProgID="Equation.DSMT4" ShapeID="_x0000_i2649" DrawAspect="Content" ObjectID="_1753631802" r:id="rId3014"/>
        </w:object>
      </w:r>
      <w:r w:rsidRPr="009E2FB6">
        <w:rPr>
          <w:rFonts w:ascii="Times New Roman" w:eastAsia="Calibri" w:hAnsi="Times New Roman" w:cs="Times New Roman"/>
          <w:color w:val="000000"/>
          <w:sz w:val="24"/>
          <w:szCs w:val="24"/>
          <w:lang w:val="vi-VN"/>
        </w:rPr>
        <w:t xml:space="preserve"> theo </w:t>
      </w:r>
      <w:r w:rsidRPr="002C595F">
        <w:rPr>
          <w:rFonts w:ascii="Times New Roman" w:eastAsia="Calibri" w:hAnsi="Times New Roman" w:cs="Times New Roman"/>
          <w:color w:val="000000"/>
          <w:position w:val="-4"/>
          <w:sz w:val="24"/>
          <w:szCs w:val="24"/>
        </w:rPr>
        <w:object w:dxaOrig="240" w:dyaOrig="260" w14:anchorId="12E9B248">
          <v:shape id="_x0000_i2650" type="#_x0000_t75" style="width:12pt;height:14pt" o:ole="">
            <v:imagedata r:id="rId3015" o:title=""/>
          </v:shape>
          <o:OLEObject Type="Embed" ProgID="Equation.DSMT4" ShapeID="_x0000_i2650" DrawAspect="Content" ObjectID="_1753631803" r:id="rId3016"/>
        </w:object>
      </w:r>
      <w:r w:rsidRPr="009E2FB6">
        <w:rPr>
          <w:rFonts w:ascii="Times New Roman" w:eastAsia="Calibri" w:hAnsi="Times New Roman" w:cs="Times New Roman"/>
          <w:color w:val="000000"/>
          <w:sz w:val="24"/>
          <w:szCs w:val="24"/>
          <w:lang w:val="vi-VN"/>
        </w:rPr>
        <w:t>.</w:t>
      </w:r>
    </w:p>
    <w:p w14:paraId="4F717137" w14:textId="77777777" w:rsidR="00C96536" w:rsidRPr="009E2FB6" w:rsidRDefault="00C96536" w:rsidP="00BF51BD">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b/>
          <w:bCs/>
          <w:color w:val="000000"/>
          <w:sz w:val="24"/>
          <w:szCs w:val="24"/>
          <w:lang w:val="vi-VN"/>
        </w:rPr>
        <w:t xml:space="preserve">ii) </w:t>
      </w:r>
      <w:r w:rsidRPr="002C595F">
        <w:rPr>
          <w:rFonts w:ascii="Times New Roman" w:eastAsia="Calibri" w:hAnsi="Times New Roman" w:cs="Times New Roman"/>
          <w:b/>
          <w:bCs/>
          <w:color w:val="000000"/>
          <w:position w:val="-24"/>
          <w:sz w:val="24"/>
          <w:szCs w:val="24"/>
        </w:rPr>
        <w:object w:dxaOrig="1120" w:dyaOrig="620" w14:anchorId="2A6927B5">
          <v:shape id="_x0000_i2651" type="#_x0000_t75" style="width:56.5pt;height:31pt" o:ole="">
            <v:imagedata r:id="rId3017" o:title=""/>
          </v:shape>
          <o:OLEObject Type="Embed" ProgID="Equation.DSMT4" ShapeID="_x0000_i2651" DrawAspect="Content" ObjectID="_1753631804" r:id="rId3018"/>
        </w:object>
      </w:r>
      <w:r w:rsidRPr="009E2FB6">
        <w:rPr>
          <w:rFonts w:ascii="Times New Roman" w:eastAsia="Calibri" w:hAnsi="Times New Roman" w:cs="Times New Roman"/>
          <w:b/>
          <w:bCs/>
          <w:color w:val="000000"/>
          <w:sz w:val="24"/>
          <w:szCs w:val="24"/>
          <w:lang w:val="vi-VN"/>
        </w:rPr>
        <w:t>.</w:t>
      </w:r>
      <w:r w:rsidRPr="009E2FB6">
        <w:rPr>
          <w:rFonts w:ascii="Times New Roman" w:eastAsia="Calibri" w:hAnsi="Times New Roman" w:cs="Times New Roman"/>
          <w:color w:val="000000"/>
          <w:sz w:val="24"/>
          <w:szCs w:val="24"/>
          <w:lang w:val="vi-VN"/>
        </w:rPr>
        <w:t xml:space="preserve"> Từ đó suy ra công thức tính </w:t>
      </w:r>
      <w:r w:rsidRPr="002C595F">
        <w:rPr>
          <w:rFonts w:ascii="Times New Roman" w:eastAsia="Calibri" w:hAnsi="Times New Roman" w:cs="Times New Roman"/>
          <w:color w:val="000000"/>
          <w:position w:val="-6"/>
          <w:sz w:val="24"/>
          <w:szCs w:val="24"/>
        </w:rPr>
        <w:object w:dxaOrig="200" w:dyaOrig="279" w14:anchorId="1F252365">
          <v:shape id="_x0000_i2652" type="#_x0000_t75" style="width:9.5pt;height:14.5pt" o:ole="">
            <v:imagedata r:id="rId3019" o:title=""/>
          </v:shape>
          <o:OLEObject Type="Embed" ProgID="Equation.DSMT4" ShapeID="_x0000_i2652" DrawAspect="Content" ObjectID="_1753631805" r:id="rId3020"/>
        </w:object>
      </w:r>
      <w:r w:rsidRPr="009E2FB6">
        <w:rPr>
          <w:rFonts w:ascii="Times New Roman" w:eastAsia="Calibri" w:hAnsi="Times New Roman" w:cs="Times New Roman"/>
          <w:color w:val="000000"/>
          <w:sz w:val="24"/>
          <w:szCs w:val="24"/>
          <w:lang w:val="vi-VN"/>
        </w:rPr>
        <w:t xml:space="preserve">, </w:t>
      </w:r>
      <w:r w:rsidRPr="002C595F">
        <w:rPr>
          <w:rFonts w:ascii="Times New Roman" w:eastAsia="Calibri" w:hAnsi="Times New Roman" w:cs="Times New Roman"/>
          <w:color w:val="000000"/>
          <w:position w:val="-6"/>
          <w:sz w:val="24"/>
          <w:szCs w:val="24"/>
        </w:rPr>
        <w:object w:dxaOrig="560" w:dyaOrig="279" w14:anchorId="6ECBAEF5">
          <v:shape id="_x0000_i2653" type="#_x0000_t75" style="width:27.5pt;height:14.5pt" o:ole="">
            <v:imagedata r:id="rId3021" o:title=""/>
          </v:shape>
          <o:OLEObject Type="Embed" ProgID="Equation.DSMT4" ShapeID="_x0000_i2653" DrawAspect="Content" ObjectID="_1753631806" r:id="rId3022"/>
        </w:object>
      </w:r>
      <w:r w:rsidRPr="009E2FB6">
        <w:rPr>
          <w:rFonts w:ascii="Times New Roman" w:eastAsia="Calibri" w:hAnsi="Times New Roman" w:cs="Times New Roman"/>
          <w:color w:val="000000"/>
          <w:sz w:val="24"/>
          <w:szCs w:val="24"/>
          <w:lang w:val="vi-VN"/>
        </w:rPr>
        <w:t xml:space="preserve"> theo </w:t>
      </w:r>
      <w:r w:rsidRPr="002C595F">
        <w:rPr>
          <w:rFonts w:ascii="Times New Roman" w:eastAsia="Calibri" w:hAnsi="Times New Roman" w:cs="Times New Roman"/>
          <w:color w:val="000000"/>
          <w:position w:val="-4"/>
          <w:sz w:val="24"/>
          <w:szCs w:val="24"/>
        </w:rPr>
        <w:object w:dxaOrig="240" w:dyaOrig="260" w14:anchorId="1703E1F8">
          <v:shape id="_x0000_i2654" type="#_x0000_t75" style="width:12pt;height:14pt" o:ole="">
            <v:imagedata r:id="rId3015" o:title=""/>
          </v:shape>
          <o:OLEObject Type="Embed" ProgID="Equation.DSMT4" ShapeID="_x0000_i2654" DrawAspect="Content" ObjectID="_1753631807" r:id="rId3023"/>
        </w:object>
      </w:r>
      <w:r w:rsidRPr="009E2FB6">
        <w:rPr>
          <w:rFonts w:ascii="Times New Roman" w:eastAsia="Calibri" w:hAnsi="Times New Roman" w:cs="Times New Roman"/>
          <w:color w:val="000000"/>
          <w:sz w:val="24"/>
          <w:szCs w:val="24"/>
          <w:lang w:val="vi-VN"/>
        </w:rPr>
        <w:t>.</w:t>
      </w:r>
    </w:p>
    <w:p w14:paraId="4E113561" w14:textId="77777777" w:rsidR="00C96536" w:rsidRPr="002C595F" w:rsidRDefault="00C96536" w:rsidP="00BF51BD">
      <w:pPr>
        <w:tabs>
          <w:tab w:val="left" w:pos="2268"/>
        </w:tabs>
        <w:spacing w:before="0" w:line="276" w:lineRule="auto"/>
        <w:ind w:left="567" w:firstLine="0"/>
        <w:jc w:val="both"/>
        <w:rPr>
          <w:rFonts w:ascii="Times New Roman" w:eastAsia="Calibri" w:hAnsi="Times New Roman" w:cs="Times New Roman"/>
          <w:color w:val="000000"/>
          <w:sz w:val="24"/>
          <w:szCs w:val="24"/>
        </w:rPr>
      </w:pPr>
      <w:r w:rsidRPr="002C595F">
        <w:rPr>
          <w:rFonts w:ascii="Times New Roman" w:eastAsia="Calibri" w:hAnsi="Times New Roman" w:cs="Times New Roman"/>
          <w:b/>
          <w:bCs/>
          <w:color w:val="000000"/>
          <w:sz w:val="24"/>
          <w:szCs w:val="24"/>
        </w:rPr>
        <w:t xml:space="preserve">i) </w:t>
      </w:r>
      <w:r w:rsidRPr="002C595F">
        <w:rPr>
          <w:rFonts w:ascii="Times New Roman" w:eastAsia="Calibri" w:hAnsi="Times New Roman" w:cs="Times New Roman"/>
          <w:b/>
          <w:bCs/>
          <w:color w:val="000000"/>
          <w:position w:val="-24"/>
          <w:sz w:val="24"/>
          <w:szCs w:val="24"/>
        </w:rPr>
        <w:object w:dxaOrig="1120" w:dyaOrig="620" w14:anchorId="0B00AF67">
          <v:shape id="_x0000_i2655" type="#_x0000_t75" style="width:56.5pt;height:31pt" o:ole="">
            <v:imagedata r:id="rId3024" o:title=""/>
          </v:shape>
          <o:OLEObject Type="Embed" ProgID="Equation.DSMT4" ShapeID="_x0000_i2655" DrawAspect="Content" ObjectID="_1753631808" r:id="rId3025"/>
        </w:object>
      </w:r>
      <w:r w:rsidRPr="002C595F">
        <w:rPr>
          <w:rFonts w:ascii="Times New Roman" w:eastAsia="Calibri" w:hAnsi="Times New Roman" w:cs="Times New Roman"/>
          <w:b/>
          <w:bCs/>
          <w:color w:val="000000"/>
          <w:sz w:val="24"/>
          <w:szCs w:val="24"/>
        </w:rPr>
        <w:t>.</w:t>
      </w:r>
      <w:r w:rsidRPr="002C595F">
        <w:rPr>
          <w:rFonts w:ascii="Times New Roman" w:eastAsia="Calibri" w:hAnsi="Times New Roman" w:cs="Times New Roman"/>
          <w:color w:val="000000"/>
          <w:sz w:val="24"/>
          <w:szCs w:val="24"/>
        </w:rPr>
        <w:t xml:space="preserve"> Từ đó suy ra công thức tính </w:t>
      </w:r>
      <w:r w:rsidRPr="002C595F">
        <w:rPr>
          <w:rFonts w:ascii="Times New Roman" w:eastAsia="Calibri" w:hAnsi="Times New Roman" w:cs="Times New Roman"/>
          <w:color w:val="000000"/>
          <w:position w:val="-6"/>
          <w:sz w:val="24"/>
          <w:szCs w:val="24"/>
        </w:rPr>
        <w:object w:dxaOrig="180" w:dyaOrig="220" w14:anchorId="3455C0C2">
          <v:shape id="_x0000_i2656" type="#_x0000_t75" style="width:9.5pt;height:11pt" o:ole="">
            <v:imagedata r:id="rId3026" o:title=""/>
          </v:shape>
          <o:OLEObject Type="Embed" ProgID="Equation.DSMT4" ShapeID="_x0000_i2656" DrawAspect="Content" ObjectID="_1753631809" r:id="rId3027"/>
        </w:object>
      </w:r>
      <w:r w:rsidRPr="002C595F">
        <w:rPr>
          <w:rFonts w:ascii="Times New Roman" w:eastAsia="Calibri" w:hAnsi="Times New Roman" w:cs="Times New Roman"/>
          <w:color w:val="000000"/>
          <w:sz w:val="24"/>
          <w:szCs w:val="24"/>
        </w:rPr>
        <w:t xml:space="preserve">, </w:t>
      </w:r>
      <w:r w:rsidRPr="002C595F">
        <w:rPr>
          <w:rFonts w:ascii="Times New Roman" w:eastAsia="Calibri" w:hAnsi="Times New Roman" w:cs="Times New Roman"/>
          <w:color w:val="000000"/>
          <w:position w:val="-6"/>
          <w:sz w:val="24"/>
          <w:szCs w:val="24"/>
        </w:rPr>
        <w:object w:dxaOrig="560" w:dyaOrig="279" w14:anchorId="58D0B11C">
          <v:shape id="_x0000_i2657" type="#_x0000_t75" style="width:27.5pt;height:14.5pt" o:ole="">
            <v:imagedata r:id="rId3028" o:title=""/>
          </v:shape>
          <o:OLEObject Type="Embed" ProgID="Equation.DSMT4" ShapeID="_x0000_i2657" DrawAspect="Content" ObjectID="_1753631810" r:id="rId3029"/>
        </w:object>
      </w:r>
      <w:r w:rsidRPr="002C595F">
        <w:rPr>
          <w:rFonts w:ascii="Times New Roman" w:eastAsia="Calibri" w:hAnsi="Times New Roman" w:cs="Times New Roman"/>
          <w:color w:val="000000"/>
          <w:sz w:val="24"/>
          <w:szCs w:val="24"/>
        </w:rPr>
        <w:t xml:space="preserve"> theo </w:t>
      </w:r>
      <w:r w:rsidRPr="002C595F">
        <w:rPr>
          <w:rFonts w:ascii="Times New Roman" w:eastAsia="Calibri" w:hAnsi="Times New Roman" w:cs="Times New Roman"/>
          <w:color w:val="000000"/>
          <w:position w:val="-4"/>
          <w:sz w:val="24"/>
          <w:szCs w:val="24"/>
        </w:rPr>
        <w:object w:dxaOrig="240" w:dyaOrig="260" w14:anchorId="592768D2">
          <v:shape id="_x0000_i2658" type="#_x0000_t75" style="width:12pt;height:14pt" o:ole="">
            <v:imagedata r:id="rId3015" o:title=""/>
          </v:shape>
          <o:OLEObject Type="Embed" ProgID="Equation.DSMT4" ShapeID="_x0000_i2658" DrawAspect="Content" ObjectID="_1753631811" r:id="rId3030"/>
        </w:object>
      </w:r>
      <w:r w:rsidRPr="002C595F">
        <w:rPr>
          <w:rFonts w:ascii="Times New Roman" w:eastAsia="Calibri" w:hAnsi="Times New Roman" w:cs="Times New Roman"/>
          <w:color w:val="000000"/>
          <w:sz w:val="24"/>
          <w:szCs w:val="24"/>
        </w:rPr>
        <w:t>.</w:t>
      </w:r>
    </w:p>
    <w:p w14:paraId="0539A162"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595F">
        <w:rPr>
          <w:rFonts w:ascii="Times New Roman" w:eastAsia="Calibri" w:hAnsi="Times New Roman" w:cs="Times New Roman"/>
          <w:b/>
          <w:bCs/>
          <w:color w:val="000000"/>
          <w:sz w:val="24"/>
          <w:szCs w:val="24"/>
          <w:lang w:val="vi-VN"/>
        </w:rPr>
        <w:t>c) Sản phẩm</w:t>
      </w:r>
      <w:r w:rsidRPr="002C595F">
        <w:rPr>
          <w:rFonts w:ascii="Times New Roman" w:eastAsia="Calibri" w:hAnsi="Times New Roman" w:cs="Times New Roman"/>
          <w:b/>
          <w:bCs/>
          <w:color w:val="000000"/>
          <w:sz w:val="24"/>
          <w:szCs w:val="24"/>
        </w:rPr>
        <w:t xml:space="preserve">: </w:t>
      </w:r>
    </w:p>
    <w:p w14:paraId="0EF0E999"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595F">
        <w:rPr>
          <w:rFonts w:ascii="Times New Roman" w:eastAsia="Calibri" w:hAnsi="Times New Roman" w:cs="Times New Roman"/>
          <w:sz w:val="24"/>
          <w:szCs w:val="24"/>
        </w:rPr>
        <w:t xml:space="preserve"> </w:t>
      </w:r>
      <w:r w:rsidRPr="002C595F">
        <w:rPr>
          <w:rFonts w:ascii="Times New Roman" w:eastAsia="Calibri" w:hAnsi="Times New Roman" w:cs="Times New Roman"/>
          <w:noProof/>
          <w:sz w:val="24"/>
          <w:szCs w:val="24"/>
        </w:rPr>
        <w:t>Kết quả chứng minh của mỗi nhóm.</w:t>
      </w:r>
    </w:p>
    <w:p w14:paraId="4B3E4083" w14:textId="77777777" w:rsidR="00C96536" w:rsidRPr="002C595F"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2C595F">
        <w:rPr>
          <w:rFonts w:ascii="Times New Roman" w:eastAsia="Calibri" w:hAnsi="Times New Roman" w:cs="Times New Roman"/>
          <w:b/>
          <w:bCs/>
          <w:color w:val="000000"/>
          <w:sz w:val="24"/>
          <w:szCs w:val="24"/>
          <w:lang w:val="vi-VN"/>
        </w:rPr>
        <w:t xml:space="preserve">d) </w:t>
      </w:r>
      <w:r w:rsidRPr="002C595F">
        <w:rPr>
          <w:rFonts w:ascii="Times New Roman" w:eastAsia="Calibri" w:hAnsi="Times New Roman" w:cs="Times New Roman"/>
          <w:b/>
          <w:bCs/>
          <w:color w:val="000000"/>
          <w:sz w:val="24"/>
          <w:szCs w:val="24"/>
        </w:rPr>
        <w:t>Tổ chức</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b/>
          <w:bCs/>
          <w:color w:val="000000"/>
          <w:sz w:val="24"/>
          <w:szCs w:val="24"/>
        </w:rPr>
        <w:t>thực hiện:</w:t>
      </w:r>
    </w:p>
    <w:p w14:paraId="2E3DC8B1"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1: Giao nhiệm vụ: </w:t>
      </w:r>
    </w:p>
    <w:p w14:paraId="134905BF" w14:textId="77777777" w:rsidR="00C96536" w:rsidRPr="009E2FB6" w:rsidRDefault="00C96536" w:rsidP="000039B1">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2C595F">
        <w:rPr>
          <w:rFonts w:ascii="Times New Roman" w:eastAsia="Calibri" w:hAnsi="Times New Roman" w:cs="Times New Roman"/>
          <w:bCs/>
          <w:sz w:val="24"/>
          <w:szCs w:val="24"/>
          <w:lang w:val="vi-VN"/>
        </w:rPr>
        <w:t xml:space="preserve">Giáo viên trình chiếu câu hỏi thảo luận. </w:t>
      </w:r>
    </w:p>
    <w:p w14:paraId="736E22E3" w14:textId="77777777" w:rsidR="00C96536" w:rsidRPr="009E2FB6"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lang w:val="vi-VN"/>
        </w:rPr>
      </w:pPr>
      <w:r w:rsidRPr="009E2FB6">
        <w:rPr>
          <w:rFonts w:ascii="Times New Roman" w:eastAsia="Calibri" w:hAnsi="Times New Roman" w:cs="Times New Roman"/>
          <w:bCs/>
          <w:sz w:val="24"/>
          <w:szCs w:val="24"/>
          <w:lang w:val="vi-VN"/>
        </w:rPr>
        <w:t xml:space="preserve">GV chia lớp thành </w:t>
      </w:r>
      <w:r w:rsidRPr="002C595F">
        <w:rPr>
          <w:rFonts w:ascii="Times New Roman" w:eastAsia="Calibri" w:hAnsi="Times New Roman" w:cs="Times New Roman"/>
          <w:bCs/>
          <w:sz w:val="24"/>
          <w:szCs w:val="24"/>
          <w:lang w:val="vi-VN"/>
        </w:rPr>
        <w:t>6</w:t>
      </w:r>
      <w:r w:rsidRPr="009E2FB6">
        <w:rPr>
          <w:rFonts w:ascii="Times New Roman" w:eastAsia="Calibri" w:hAnsi="Times New Roman" w:cs="Times New Roman"/>
          <w:bCs/>
          <w:sz w:val="24"/>
          <w:szCs w:val="24"/>
          <w:lang w:val="vi-VN"/>
        </w:rPr>
        <w:t xml:space="preserve"> nhóm và phân công nhiệm vụ cho từng nhóm.</w:t>
      </w:r>
    </w:p>
    <w:p w14:paraId="633D48A3" w14:textId="77777777" w:rsidR="00C96536" w:rsidRPr="009E2FB6" w:rsidRDefault="00C96536" w:rsidP="00A879A0">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bCs/>
          <w:iCs/>
          <w:color w:val="000000"/>
          <w:sz w:val="24"/>
          <w:szCs w:val="24"/>
          <w:lang w:val="vi-VN"/>
        </w:rPr>
        <w:t xml:space="preserve">Nhóm 1-2: </w:t>
      </w:r>
      <w:r w:rsidRPr="002C595F">
        <w:rPr>
          <w:rFonts w:ascii="Times New Roman" w:eastAsia="Calibri" w:hAnsi="Times New Roman" w:cs="Times New Roman"/>
          <w:b/>
          <w:bCs/>
          <w:color w:val="000000"/>
          <w:position w:val="-24"/>
          <w:sz w:val="24"/>
          <w:szCs w:val="24"/>
        </w:rPr>
        <w:object w:dxaOrig="1120" w:dyaOrig="620" w14:anchorId="57ED1E79">
          <v:shape id="_x0000_i2659" type="#_x0000_t75" style="width:56.5pt;height:31pt" o:ole="">
            <v:imagedata r:id="rId3009" o:title=""/>
          </v:shape>
          <o:OLEObject Type="Embed" ProgID="Equation.DSMT4" ShapeID="_x0000_i2659" DrawAspect="Content" ObjectID="_1753631812" r:id="rId3031"/>
        </w:object>
      </w:r>
      <w:r w:rsidRPr="009E2FB6">
        <w:rPr>
          <w:rFonts w:ascii="Times New Roman" w:eastAsia="Calibri" w:hAnsi="Times New Roman" w:cs="Times New Roman"/>
          <w:b/>
          <w:bCs/>
          <w:color w:val="000000"/>
          <w:sz w:val="24"/>
          <w:szCs w:val="24"/>
          <w:lang w:val="vi-VN"/>
        </w:rPr>
        <w:t>.</w:t>
      </w:r>
      <w:r w:rsidRPr="009E2FB6">
        <w:rPr>
          <w:rFonts w:ascii="Times New Roman" w:eastAsia="Calibri" w:hAnsi="Times New Roman" w:cs="Times New Roman"/>
          <w:color w:val="000000"/>
          <w:sz w:val="24"/>
          <w:szCs w:val="24"/>
          <w:lang w:val="vi-VN"/>
        </w:rPr>
        <w:t xml:space="preserve"> Từ đó suy ra công thức tính </w:t>
      </w:r>
      <w:r w:rsidRPr="002C595F">
        <w:rPr>
          <w:rFonts w:ascii="Times New Roman" w:eastAsia="Calibri" w:hAnsi="Times New Roman" w:cs="Times New Roman"/>
          <w:color w:val="000000"/>
          <w:position w:val="-6"/>
          <w:sz w:val="24"/>
          <w:szCs w:val="24"/>
        </w:rPr>
        <w:object w:dxaOrig="200" w:dyaOrig="220" w14:anchorId="3EB6EE29">
          <v:shape id="_x0000_i2660" type="#_x0000_t75" style="width:9.5pt;height:11pt" o:ole="">
            <v:imagedata r:id="rId3011" o:title=""/>
          </v:shape>
          <o:OLEObject Type="Embed" ProgID="Equation.DSMT4" ShapeID="_x0000_i2660" DrawAspect="Content" ObjectID="_1753631813" r:id="rId3032"/>
        </w:object>
      </w:r>
      <w:r w:rsidRPr="009E2FB6">
        <w:rPr>
          <w:rFonts w:ascii="Times New Roman" w:eastAsia="Calibri" w:hAnsi="Times New Roman" w:cs="Times New Roman"/>
          <w:color w:val="000000"/>
          <w:sz w:val="24"/>
          <w:szCs w:val="24"/>
          <w:lang w:val="vi-VN"/>
        </w:rPr>
        <w:t xml:space="preserve">, </w:t>
      </w:r>
      <w:r w:rsidRPr="002C595F">
        <w:rPr>
          <w:rFonts w:ascii="Times New Roman" w:eastAsia="Calibri" w:hAnsi="Times New Roman" w:cs="Times New Roman"/>
          <w:color w:val="000000"/>
          <w:position w:val="-6"/>
          <w:sz w:val="24"/>
          <w:szCs w:val="24"/>
        </w:rPr>
        <w:object w:dxaOrig="560" w:dyaOrig="279" w14:anchorId="0ADB6B72">
          <v:shape id="_x0000_i2661" type="#_x0000_t75" style="width:27.5pt;height:14.5pt" o:ole="">
            <v:imagedata r:id="rId3013" o:title=""/>
          </v:shape>
          <o:OLEObject Type="Embed" ProgID="Equation.DSMT4" ShapeID="_x0000_i2661" DrawAspect="Content" ObjectID="_1753631814" r:id="rId3033"/>
        </w:object>
      </w:r>
      <w:r w:rsidRPr="009E2FB6">
        <w:rPr>
          <w:rFonts w:ascii="Times New Roman" w:eastAsia="Calibri" w:hAnsi="Times New Roman" w:cs="Times New Roman"/>
          <w:color w:val="000000"/>
          <w:sz w:val="24"/>
          <w:szCs w:val="24"/>
          <w:lang w:val="vi-VN"/>
        </w:rPr>
        <w:t xml:space="preserve"> theo </w:t>
      </w:r>
      <w:r w:rsidRPr="002C595F">
        <w:rPr>
          <w:rFonts w:ascii="Times New Roman" w:eastAsia="Calibri" w:hAnsi="Times New Roman" w:cs="Times New Roman"/>
          <w:color w:val="000000"/>
          <w:position w:val="-4"/>
          <w:sz w:val="24"/>
          <w:szCs w:val="24"/>
        </w:rPr>
        <w:object w:dxaOrig="240" w:dyaOrig="260" w14:anchorId="1EB5B202">
          <v:shape id="_x0000_i2662" type="#_x0000_t75" style="width:12pt;height:14pt" o:ole="">
            <v:imagedata r:id="rId3015" o:title=""/>
          </v:shape>
          <o:OLEObject Type="Embed" ProgID="Equation.DSMT4" ShapeID="_x0000_i2662" DrawAspect="Content" ObjectID="_1753631815" r:id="rId3034"/>
        </w:object>
      </w:r>
      <w:r w:rsidRPr="009E2FB6">
        <w:rPr>
          <w:rFonts w:ascii="Times New Roman" w:eastAsia="Calibri" w:hAnsi="Times New Roman" w:cs="Times New Roman"/>
          <w:color w:val="000000"/>
          <w:sz w:val="24"/>
          <w:szCs w:val="24"/>
          <w:lang w:val="vi-VN"/>
        </w:rPr>
        <w:t>.</w:t>
      </w:r>
    </w:p>
    <w:p w14:paraId="41187DE4" w14:textId="77777777" w:rsidR="00C96536" w:rsidRPr="009E2FB6" w:rsidRDefault="00C96536" w:rsidP="00A879A0">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bCs/>
          <w:iCs/>
          <w:color w:val="000000"/>
          <w:sz w:val="24"/>
          <w:szCs w:val="24"/>
          <w:lang w:val="vi-VN"/>
        </w:rPr>
        <w:t xml:space="preserve">Nhóm 3-4: </w:t>
      </w:r>
      <w:r w:rsidRPr="002C595F">
        <w:rPr>
          <w:rFonts w:ascii="Times New Roman" w:eastAsia="Calibri" w:hAnsi="Times New Roman" w:cs="Times New Roman"/>
          <w:b/>
          <w:bCs/>
          <w:color w:val="000000"/>
          <w:position w:val="-24"/>
          <w:sz w:val="24"/>
          <w:szCs w:val="24"/>
        </w:rPr>
        <w:object w:dxaOrig="1120" w:dyaOrig="620" w14:anchorId="3B7AB60B">
          <v:shape id="_x0000_i2663" type="#_x0000_t75" style="width:56.5pt;height:31pt" o:ole="">
            <v:imagedata r:id="rId3017" o:title=""/>
          </v:shape>
          <o:OLEObject Type="Embed" ProgID="Equation.DSMT4" ShapeID="_x0000_i2663" DrawAspect="Content" ObjectID="_1753631816" r:id="rId3035"/>
        </w:object>
      </w:r>
      <w:r w:rsidRPr="009E2FB6">
        <w:rPr>
          <w:rFonts w:ascii="Times New Roman" w:eastAsia="Calibri" w:hAnsi="Times New Roman" w:cs="Times New Roman"/>
          <w:b/>
          <w:bCs/>
          <w:color w:val="000000"/>
          <w:sz w:val="24"/>
          <w:szCs w:val="24"/>
          <w:lang w:val="vi-VN"/>
        </w:rPr>
        <w:t>.</w:t>
      </w:r>
      <w:r w:rsidRPr="009E2FB6">
        <w:rPr>
          <w:rFonts w:ascii="Times New Roman" w:eastAsia="Calibri" w:hAnsi="Times New Roman" w:cs="Times New Roman"/>
          <w:color w:val="000000"/>
          <w:sz w:val="24"/>
          <w:szCs w:val="24"/>
          <w:lang w:val="vi-VN"/>
        </w:rPr>
        <w:t xml:space="preserve"> Từ đó suy ra công thức tính </w:t>
      </w:r>
      <w:r w:rsidRPr="002C595F">
        <w:rPr>
          <w:rFonts w:ascii="Times New Roman" w:eastAsia="Calibri" w:hAnsi="Times New Roman" w:cs="Times New Roman"/>
          <w:color w:val="000000"/>
          <w:position w:val="-6"/>
          <w:sz w:val="24"/>
          <w:szCs w:val="24"/>
        </w:rPr>
        <w:object w:dxaOrig="200" w:dyaOrig="279" w14:anchorId="6DA68A20">
          <v:shape id="_x0000_i2664" type="#_x0000_t75" style="width:9.5pt;height:14.5pt" o:ole="">
            <v:imagedata r:id="rId3019" o:title=""/>
          </v:shape>
          <o:OLEObject Type="Embed" ProgID="Equation.DSMT4" ShapeID="_x0000_i2664" DrawAspect="Content" ObjectID="_1753631817" r:id="rId3036"/>
        </w:object>
      </w:r>
      <w:r w:rsidRPr="009E2FB6">
        <w:rPr>
          <w:rFonts w:ascii="Times New Roman" w:eastAsia="Calibri" w:hAnsi="Times New Roman" w:cs="Times New Roman"/>
          <w:color w:val="000000"/>
          <w:sz w:val="24"/>
          <w:szCs w:val="24"/>
          <w:lang w:val="vi-VN"/>
        </w:rPr>
        <w:t xml:space="preserve">, </w:t>
      </w:r>
      <w:r w:rsidRPr="002C595F">
        <w:rPr>
          <w:rFonts w:ascii="Times New Roman" w:eastAsia="Calibri" w:hAnsi="Times New Roman" w:cs="Times New Roman"/>
          <w:color w:val="000000"/>
          <w:position w:val="-6"/>
          <w:sz w:val="24"/>
          <w:szCs w:val="24"/>
        </w:rPr>
        <w:object w:dxaOrig="560" w:dyaOrig="279" w14:anchorId="290DEE6E">
          <v:shape id="_x0000_i2665" type="#_x0000_t75" style="width:27.5pt;height:14.5pt" o:ole="">
            <v:imagedata r:id="rId3021" o:title=""/>
          </v:shape>
          <o:OLEObject Type="Embed" ProgID="Equation.DSMT4" ShapeID="_x0000_i2665" DrawAspect="Content" ObjectID="_1753631818" r:id="rId3037"/>
        </w:object>
      </w:r>
      <w:r w:rsidRPr="009E2FB6">
        <w:rPr>
          <w:rFonts w:ascii="Times New Roman" w:eastAsia="Calibri" w:hAnsi="Times New Roman" w:cs="Times New Roman"/>
          <w:color w:val="000000"/>
          <w:sz w:val="24"/>
          <w:szCs w:val="24"/>
          <w:lang w:val="vi-VN"/>
        </w:rPr>
        <w:t xml:space="preserve"> theo </w:t>
      </w:r>
      <w:r w:rsidRPr="002C595F">
        <w:rPr>
          <w:rFonts w:ascii="Times New Roman" w:eastAsia="Calibri" w:hAnsi="Times New Roman" w:cs="Times New Roman"/>
          <w:color w:val="000000"/>
          <w:position w:val="-4"/>
          <w:sz w:val="24"/>
          <w:szCs w:val="24"/>
        </w:rPr>
        <w:object w:dxaOrig="240" w:dyaOrig="260" w14:anchorId="1680AEBB">
          <v:shape id="_x0000_i2666" type="#_x0000_t75" style="width:12pt;height:14pt" o:ole="">
            <v:imagedata r:id="rId3015" o:title=""/>
          </v:shape>
          <o:OLEObject Type="Embed" ProgID="Equation.DSMT4" ShapeID="_x0000_i2666" DrawAspect="Content" ObjectID="_1753631819" r:id="rId3038"/>
        </w:object>
      </w:r>
      <w:r w:rsidRPr="009E2FB6">
        <w:rPr>
          <w:rFonts w:ascii="Times New Roman" w:eastAsia="Calibri" w:hAnsi="Times New Roman" w:cs="Times New Roman"/>
          <w:color w:val="000000"/>
          <w:sz w:val="24"/>
          <w:szCs w:val="24"/>
          <w:lang w:val="vi-VN"/>
        </w:rPr>
        <w:t>.</w:t>
      </w:r>
    </w:p>
    <w:p w14:paraId="63A26426" w14:textId="77777777" w:rsidR="00C96536" w:rsidRPr="009E2FB6" w:rsidRDefault="00C96536" w:rsidP="00A879A0">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bCs/>
          <w:iCs/>
          <w:color w:val="000000"/>
          <w:sz w:val="24"/>
          <w:szCs w:val="24"/>
          <w:lang w:val="vi-VN"/>
        </w:rPr>
        <w:t xml:space="preserve">Nhóm 5-6: </w:t>
      </w:r>
      <w:r w:rsidRPr="002C595F">
        <w:rPr>
          <w:rFonts w:ascii="Times New Roman" w:eastAsia="Calibri" w:hAnsi="Times New Roman" w:cs="Times New Roman"/>
          <w:b/>
          <w:bCs/>
          <w:color w:val="000000"/>
          <w:position w:val="-24"/>
          <w:sz w:val="24"/>
          <w:szCs w:val="24"/>
        </w:rPr>
        <w:object w:dxaOrig="1120" w:dyaOrig="620" w14:anchorId="61BBFB52">
          <v:shape id="_x0000_i2667" type="#_x0000_t75" style="width:56.5pt;height:31pt" o:ole="">
            <v:imagedata r:id="rId3024" o:title=""/>
          </v:shape>
          <o:OLEObject Type="Embed" ProgID="Equation.DSMT4" ShapeID="_x0000_i2667" DrawAspect="Content" ObjectID="_1753631820" r:id="rId3039"/>
        </w:object>
      </w:r>
      <w:r w:rsidRPr="009E2FB6">
        <w:rPr>
          <w:rFonts w:ascii="Times New Roman" w:eastAsia="Calibri" w:hAnsi="Times New Roman" w:cs="Times New Roman"/>
          <w:b/>
          <w:bCs/>
          <w:color w:val="000000"/>
          <w:sz w:val="24"/>
          <w:szCs w:val="24"/>
          <w:lang w:val="vi-VN"/>
        </w:rPr>
        <w:t>.</w:t>
      </w:r>
      <w:r w:rsidRPr="009E2FB6">
        <w:rPr>
          <w:rFonts w:ascii="Times New Roman" w:eastAsia="Calibri" w:hAnsi="Times New Roman" w:cs="Times New Roman"/>
          <w:color w:val="000000"/>
          <w:sz w:val="24"/>
          <w:szCs w:val="24"/>
          <w:lang w:val="vi-VN"/>
        </w:rPr>
        <w:t xml:space="preserve"> Từ đó suy ra công thức tính </w:t>
      </w:r>
      <w:r w:rsidRPr="002C595F">
        <w:rPr>
          <w:rFonts w:ascii="Times New Roman" w:eastAsia="Calibri" w:hAnsi="Times New Roman" w:cs="Times New Roman"/>
          <w:color w:val="000000"/>
          <w:position w:val="-6"/>
          <w:sz w:val="24"/>
          <w:szCs w:val="24"/>
        </w:rPr>
        <w:object w:dxaOrig="180" w:dyaOrig="220" w14:anchorId="03A56C42">
          <v:shape id="_x0000_i2668" type="#_x0000_t75" style="width:9.5pt;height:11pt" o:ole="">
            <v:imagedata r:id="rId3026" o:title=""/>
          </v:shape>
          <o:OLEObject Type="Embed" ProgID="Equation.DSMT4" ShapeID="_x0000_i2668" DrawAspect="Content" ObjectID="_1753631821" r:id="rId3040"/>
        </w:object>
      </w:r>
      <w:r w:rsidRPr="009E2FB6">
        <w:rPr>
          <w:rFonts w:ascii="Times New Roman" w:eastAsia="Calibri" w:hAnsi="Times New Roman" w:cs="Times New Roman"/>
          <w:color w:val="000000"/>
          <w:sz w:val="24"/>
          <w:szCs w:val="24"/>
          <w:lang w:val="vi-VN"/>
        </w:rPr>
        <w:t xml:space="preserve">, </w:t>
      </w:r>
      <w:r w:rsidRPr="002C595F">
        <w:rPr>
          <w:rFonts w:ascii="Times New Roman" w:eastAsia="Calibri" w:hAnsi="Times New Roman" w:cs="Times New Roman"/>
          <w:color w:val="000000"/>
          <w:position w:val="-6"/>
          <w:sz w:val="24"/>
          <w:szCs w:val="24"/>
        </w:rPr>
        <w:object w:dxaOrig="560" w:dyaOrig="279" w14:anchorId="7C36CFED">
          <v:shape id="_x0000_i2669" type="#_x0000_t75" style="width:27.5pt;height:14.5pt" o:ole="">
            <v:imagedata r:id="rId3028" o:title=""/>
          </v:shape>
          <o:OLEObject Type="Embed" ProgID="Equation.DSMT4" ShapeID="_x0000_i2669" DrawAspect="Content" ObjectID="_1753631822" r:id="rId3041"/>
        </w:object>
      </w:r>
      <w:r w:rsidRPr="009E2FB6">
        <w:rPr>
          <w:rFonts w:ascii="Times New Roman" w:eastAsia="Calibri" w:hAnsi="Times New Roman" w:cs="Times New Roman"/>
          <w:color w:val="000000"/>
          <w:sz w:val="24"/>
          <w:szCs w:val="24"/>
          <w:lang w:val="vi-VN"/>
        </w:rPr>
        <w:t xml:space="preserve"> theo </w:t>
      </w:r>
      <w:r w:rsidRPr="002C595F">
        <w:rPr>
          <w:rFonts w:ascii="Times New Roman" w:eastAsia="Calibri" w:hAnsi="Times New Roman" w:cs="Times New Roman"/>
          <w:color w:val="000000"/>
          <w:position w:val="-4"/>
          <w:sz w:val="24"/>
          <w:szCs w:val="24"/>
        </w:rPr>
        <w:object w:dxaOrig="240" w:dyaOrig="260" w14:anchorId="5DD3C0E4">
          <v:shape id="_x0000_i2670" type="#_x0000_t75" style="width:12pt;height:14pt" o:ole="">
            <v:imagedata r:id="rId3015" o:title=""/>
          </v:shape>
          <o:OLEObject Type="Embed" ProgID="Equation.DSMT4" ShapeID="_x0000_i2670" DrawAspect="Content" ObjectID="_1753631823" r:id="rId3042"/>
        </w:object>
      </w:r>
      <w:r w:rsidRPr="009E2FB6">
        <w:rPr>
          <w:rFonts w:ascii="Times New Roman" w:eastAsia="Calibri" w:hAnsi="Times New Roman" w:cs="Times New Roman"/>
          <w:color w:val="000000"/>
          <w:sz w:val="24"/>
          <w:szCs w:val="24"/>
          <w:lang w:val="vi-VN"/>
        </w:rPr>
        <w:t>.</w:t>
      </w:r>
    </w:p>
    <w:p w14:paraId="67E8FB37" w14:textId="77777777" w:rsidR="00C96536" w:rsidRPr="009E2FB6"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9E2FB6">
        <w:rPr>
          <w:rFonts w:ascii="Times New Roman" w:eastAsia="Calibri" w:hAnsi="Times New Roman" w:cs="Times New Roman"/>
          <w:bCs/>
          <w:iCs/>
          <w:sz w:val="24"/>
          <w:szCs w:val="24"/>
          <w:lang w:val="vi-VN"/>
        </w:rPr>
        <w:t xml:space="preserve">HS thảo luận và phân công nhau cùng viết các kiến thức trên phiếu học tập theo hoạt động cá nhân, sau đó thống nhất trong </w:t>
      </w:r>
      <w:r w:rsidRPr="002C595F">
        <w:rPr>
          <w:rFonts w:ascii="Times New Roman" w:eastAsia="Calibri" w:hAnsi="Times New Roman" w:cs="Times New Roman"/>
          <w:bCs/>
          <w:iCs/>
          <w:sz w:val="24"/>
          <w:szCs w:val="24"/>
          <w:lang w:val="vi-VN"/>
        </w:rPr>
        <w:t>nhóm</w:t>
      </w:r>
      <w:r w:rsidRPr="009E2FB6">
        <w:rPr>
          <w:rFonts w:ascii="Times New Roman" w:eastAsia="Calibri" w:hAnsi="Times New Roman" w:cs="Times New Roman"/>
          <w:bCs/>
          <w:iCs/>
          <w:sz w:val="24"/>
          <w:szCs w:val="24"/>
          <w:lang w:val="vi-VN"/>
        </w:rPr>
        <w:t xml:space="preserve"> để ghi ra kết quả của nh</w:t>
      </w:r>
      <w:r w:rsidRPr="002C595F">
        <w:rPr>
          <w:rFonts w:ascii="Times New Roman" w:eastAsia="Calibri" w:hAnsi="Times New Roman" w:cs="Times New Roman"/>
          <w:bCs/>
          <w:iCs/>
          <w:sz w:val="24"/>
          <w:szCs w:val="24"/>
          <w:lang w:val="vi-VN"/>
        </w:rPr>
        <w:t>óm vào phiếu học tập.</w:t>
      </w:r>
    </w:p>
    <w:p w14:paraId="6FFA5F05" w14:textId="77777777" w:rsidR="00C96536" w:rsidRPr="009E2FB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Bước 2: Thực hiện nhiệm vụ:</w:t>
      </w:r>
      <w:r w:rsidRPr="009E2FB6">
        <w:rPr>
          <w:rFonts w:ascii="Times New Roman" w:eastAsia="Calibri" w:hAnsi="Times New Roman" w:cs="Times New Roman"/>
          <w:b/>
          <w:bCs/>
          <w:i/>
          <w:iCs/>
          <w:color w:val="000000"/>
          <w:sz w:val="24"/>
          <w:szCs w:val="24"/>
          <w:lang w:val="vi-VN"/>
        </w:rPr>
        <w:t xml:space="preserve"> </w:t>
      </w:r>
    </w:p>
    <w:p w14:paraId="731C2E30" w14:textId="77777777" w:rsidR="00C96536" w:rsidRPr="009E2FB6"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2C595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B24CC85"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3: </w:t>
      </w:r>
      <w:r w:rsidRPr="009E2FB6">
        <w:rPr>
          <w:rFonts w:ascii="Times New Roman" w:eastAsia="Calibri" w:hAnsi="Times New Roman" w:cs="Times New Roman"/>
          <w:b/>
          <w:bCs/>
          <w:i/>
          <w:iCs/>
          <w:color w:val="000000"/>
          <w:sz w:val="24"/>
          <w:szCs w:val="24"/>
          <w:lang w:val="vi-VN"/>
        </w:rPr>
        <w:t>B</w:t>
      </w:r>
      <w:r w:rsidRPr="002C595F">
        <w:rPr>
          <w:rFonts w:ascii="Times New Roman" w:eastAsia="Calibri" w:hAnsi="Times New Roman" w:cs="Times New Roman"/>
          <w:b/>
          <w:bCs/>
          <w:i/>
          <w:iCs/>
          <w:color w:val="000000"/>
          <w:sz w:val="24"/>
          <w:szCs w:val="24"/>
          <w:lang w:val="vi-VN"/>
        </w:rPr>
        <w:t xml:space="preserve">áo cáo, thảo luận: </w:t>
      </w:r>
      <w:r w:rsidRPr="009E2FB6">
        <w:rPr>
          <w:rFonts w:ascii="Times New Roman" w:eastAsia="Calibri" w:hAnsi="Times New Roman" w:cs="Times New Roman"/>
          <w:bCs/>
          <w:iCs/>
          <w:sz w:val="24"/>
          <w:szCs w:val="24"/>
          <w:lang w:val="vi-VN"/>
        </w:rPr>
        <w:t>HS treo phiếu học tập tại vị trí của nhóm</w:t>
      </w:r>
      <w:r w:rsidRPr="002C595F">
        <w:rPr>
          <w:rFonts w:ascii="Times New Roman" w:eastAsia="Calibri" w:hAnsi="Times New Roman" w:cs="Times New Roman"/>
          <w:bCs/>
          <w:iCs/>
          <w:sz w:val="24"/>
          <w:szCs w:val="24"/>
          <w:lang w:val="vi-VN"/>
        </w:rPr>
        <w:t xml:space="preserve"> và báo cáo</w:t>
      </w:r>
      <w:r w:rsidRPr="009E2FB6">
        <w:rPr>
          <w:rFonts w:ascii="Times New Roman" w:eastAsia="Calibri" w:hAnsi="Times New Roman" w:cs="Times New Roman"/>
          <w:bCs/>
          <w:iCs/>
          <w:sz w:val="24"/>
          <w:szCs w:val="24"/>
          <w:lang w:val="vi-VN"/>
        </w:rPr>
        <w:t>.</w:t>
      </w:r>
    </w:p>
    <w:p w14:paraId="6DC6BF23"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kết luận, nhận định: </w:t>
      </w:r>
    </w:p>
    <w:p w14:paraId="7C9FA416" w14:textId="77777777" w:rsidR="00C96536" w:rsidRPr="009E2FB6"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9E2FB6">
        <w:rPr>
          <w:rFonts w:ascii="Times New Roman" w:eastAsia="Calibri" w:hAnsi="Times New Roman" w:cs="Times New Roman"/>
          <w:bCs/>
          <w:iCs/>
          <w:sz w:val="24"/>
          <w:szCs w:val="24"/>
          <w:lang w:val="vi-VN"/>
        </w:rPr>
        <w:t>G</w:t>
      </w:r>
      <w:r w:rsidRPr="002C595F">
        <w:rPr>
          <w:rFonts w:ascii="Times New Roman" w:eastAsia="Calibri" w:hAnsi="Times New Roman" w:cs="Times New Roman"/>
          <w:bCs/>
          <w:iCs/>
          <w:sz w:val="24"/>
          <w:szCs w:val="24"/>
          <w:lang w:val="vi-VN"/>
        </w:rPr>
        <w:t>v nhận xét các nhóm</w:t>
      </w:r>
      <w:r w:rsidRPr="009E2FB6">
        <w:rPr>
          <w:rFonts w:ascii="Times New Roman" w:eastAsia="Calibri" w:hAnsi="Times New Roman" w:cs="Times New Roman"/>
          <w:bCs/>
          <w:iCs/>
          <w:sz w:val="24"/>
          <w:szCs w:val="24"/>
          <w:lang w:val="vi-VN"/>
        </w:rPr>
        <w:t xml:space="preserve"> và đánh giá hoạt động của các nhóm thông qua bảng kiểm</w:t>
      </w:r>
    </w:p>
    <w:p w14:paraId="1366E24C" w14:textId="77777777" w:rsidR="00C96536" w:rsidRPr="002C595F" w:rsidRDefault="00C96536" w:rsidP="005373FE">
      <w:pPr>
        <w:spacing w:before="0" w:line="276" w:lineRule="auto"/>
        <w:ind w:left="567" w:firstLine="0"/>
        <w:jc w:val="center"/>
        <w:rPr>
          <w:rFonts w:ascii="Times New Roman" w:eastAsia="Calibri" w:hAnsi="Times New Roman" w:cs="Times New Roman"/>
          <w:b/>
          <w:bCs/>
          <w:sz w:val="24"/>
          <w:szCs w:val="24"/>
          <w:lang w:val="vi-VN"/>
        </w:rPr>
      </w:pPr>
      <w:r w:rsidRPr="002C595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2C595F" w14:paraId="429737D4" w14:textId="77777777" w:rsidTr="009E2FB6">
        <w:trPr>
          <w:trHeight w:val="388"/>
        </w:trPr>
        <w:tc>
          <w:tcPr>
            <w:tcW w:w="5163" w:type="dxa"/>
            <w:vAlign w:val="center"/>
          </w:tcPr>
          <w:p w14:paraId="6D042C4A" w14:textId="77777777" w:rsidR="00C96536" w:rsidRPr="002C595F" w:rsidRDefault="00C96536" w:rsidP="009E2FB6">
            <w:pPr>
              <w:spacing w:line="276" w:lineRule="auto"/>
              <w:ind w:left="567"/>
              <w:jc w:val="center"/>
              <w:rPr>
                <w:rFonts w:eastAsia="Calibri" w:cs="Times New Roman"/>
                <w:b/>
                <w:sz w:val="24"/>
                <w:szCs w:val="24"/>
                <w:lang w:val="vi-VN"/>
              </w:rPr>
            </w:pPr>
            <w:r w:rsidRPr="002C595F">
              <w:rPr>
                <w:rFonts w:eastAsia="Calibri" w:cs="Times New Roman"/>
                <w:b/>
                <w:sz w:val="24"/>
                <w:szCs w:val="24"/>
              </w:rPr>
              <w:t>Yêu</w:t>
            </w:r>
            <w:r w:rsidRPr="002C595F">
              <w:rPr>
                <w:rFonts w:eastAsia="Calibri" w:cs="Times New Roman"/>
                <w:b/>
                <w:sz w:val="24"/>
                <w:szCs w:val="24"/>
                <w:lang w:val="vi-VN"/>
              </w:rPr>
              <w:t xml:space="preserve"> cầu</w:t>
            </w:r>
          </w:p>
        </w:tc>
        <w:tc>
          <w:tcPr>
            <w:tcW w:w="1074" w:type="dxa"/>
            <w:vAlign w:val="center"/>
          </w:tcPr>
          <w:p w14:paraId="5423F2F1" w14:textId="77777777" w:rsidR="00C96536" w:rsidRPr="002C595F" w:rsidRDefault="00C96536" w:rsidP="009E2FB6">
            <w:pPr>
              <w:spacing w:line="276" w:lineRule="auto"/>
              <w:ind w:left="720" w:hanging="720"/>
              <w:jc w:val="center"/>
              <w:rPr>
                <w:rFonts w:eastAsia="Calibri" w:cs="Times New Roman"/>
                <w:b/>
                <w:sz w:val="24"/>
                <w:szCs w:val="24"/>
              </w:rPr>
            </w:pPr>
            <w:r w:rsidRPr="002C595F">
              <w:rPr>
                <w:rFonts w:eastAsia="Calibri" w:cs="Times New Roman"/>
                <w:b/>
                <w:sz w:val="24"/>
                <w:szCs w:val="24"/>
              </w:rPr>
              <w:t>Có</w:t>
            </w:r>
          </w:p>
        </w:tc>
        <w:tc>
          <w:tcPr>
            <w:tcW w:w="1046" w:type="dxa"/>
            <w:vAlign w:val="center"/>
          </w:tcPr>
          <w:p w14:paraId="022BDC4C" w14:textId="77777777" w:rsidR="00C96536" w:rsidRPr="002C595F" w:rsidRDefault="00C96536" w:rsidP="009E2FB6">
            <w:pPr>
              <w:spacing w:line="276" w:lineRule="auto"/>
              <w:ind w:left="720" w:hanging="720"/>
              <w:jc w:val="center"/>
              <w:rPr>
                <w:rFonts w:eastAsia="Calibri" w:cs="Times New Roman"/>
                <w:b/>
                <w:sz w:val="24"/>
                <w:szCs w:val="24"/>
              </w:rPr>
            </w:pPr>
            <w:r w:rsidRPr="002C595F">
              <w:rPr>
                <w:rFonts w:eastAsia="Calibri" w:cs="Times New Roman"/>
                <w:b/>
                <w:sz w:val="24"/>
                <w:szCs w:val="24"/>
              </w:rPr>
              <w:t>Không</w:t>
            </w:r>
          </w:p>
        </w:tc>
        <w:tc>
          <w:tcPr>
            <w:tcW w:w="2356" w:type="dxa"/>
          </w:tcPr>
          <w:p w14:paraId="67AF13CB" w14:textId="77777777" w:rsidR="00C96536" w:rsidRPr="002C595F" w:rsidRDefault="00C96536" w:rsidP="009E2FB6">
            <w:pPr>
              <w:spacing w:line="276" w:lineRule="auto"/>
              <w:ind w:left="720" w:hanging="720"/>
              <w:jc w:val="center"/>
              <w:rPr>
                <w:rFonts w:eastAsia="Calibri" w:cs="Times New Roman"/>
                <w:b/>
                <w:sz w:val="24"/>
                <w:szCs w:val="24"/>
              </w:rPr>
            </w:pPr>
            <w:r w:rsidRPr="002C595F">
              <w:rPr>
                <w:rFonts w:eastAsia="Calibri" w:cs="Times New Roman"/>
                <w:b/>
                <w:sz w:val="24"/>
                <w:szCs w:val="24"/>
              </w:rPr>
              <w:t>Đánh giá năng lực</w:t>
            </w:r>
          </w:p>
        </w:tc>
      </w:tr>
      <w:tr w:rsidR="00C96536" w:rsidRPr="002C595F" w14:paraId="4ACFDE1F" w14:textId="77777777" w:rsidTr="009E2FB6">
        <w:tc>
          <w:tcPr>
            <w:tcW w:w="5163" w:type="dxa"/>
            <w:vAlign w:val="center"/>
          </w:tcPr>
          <w:p w14:paraId="3E458BC5" w14:textId="77777777" w:rsidR="00C96536" w:rsidRPr="002C595F" w:rsidRDefault="00C96536" w:rsidP="009E2FB6">
            <w:pPr>
              <w:spacing w:line="276" w:lineRule="auto"/>
              <w:ind w:left="567"/>
              <w:rPr>
                <w:rFonts w:eastAsia="Calibri" w:cs="Times New Roman"/>
                <w:sz w:val="24"/>
                <w:szCs w:val="24"/>
                <w:lang w:val="en-GB"/>
              </w:rPr>
            </w:pPr>
            <w:r w:rsidRPr="002C595F">
              <w:rPr>
                <w:rFonts w:eastAsia="Calibri" w:cs="Times New Roman"/>
                <w:sz w:val="24"/>
                <w:szCs w:val="24"/>
                <w:lang w:val="en-GB"/>
              </w:rPr>
              <w:t>Tự giác, chủ động trong hoạt động nhóm</w:t>
            </w:r>
          </w:p>
        </w:tc>
        <w:tc>
          <w:tcPr>
            <w:tcW w:w="1074" w:type="dxa"/>
          </w:tcPr>
          <w:p w14:paraId="0D0FD08C" w14:textId="77777777" w:rsidR="00C96536" w:rsidRPr="002C595F" w:rsidRDefault="00C96536" w:rsidP="009E2FB6">
            <w:pPr>
              <w:spacing w:line="276" w:lineRule="auto"/>
              <w:ind w:left="567"/>
              <w:rPr>
                <w:rFonts w:eastAsia="Calibri" w:cs="Times New Roman"/>
                <w:sz w:val="24"/>
                <w:szCs w:val="24"/>
              </w:rPr>
            </w:pPr>
          </w:p>
        </w:tc>
        <w:tc>
          <w:tcPr>
            <w:tcW w:w="1046" w:type="dxa"/>
          </w:tcPr>
          <w:p w14:paraId="32C04561" w14:textId="77777777" w:rsidR="00C96536" w:rsidRPr="002C595F" w:rsidRDefault="00C96536" w:rsidP="009E2FB6">
            <w:pPr>
              <w:spacing w:line="276" w:lineRule="auto"/>
              <w:ind w:left="567"/>
              <w:rPr>
                <w:rFonts w:eastAsia="Calibri" w:cs="Times New Roman"/>
                <w:sz w:val="24"/>
                <w:szCs w:val="24"/>
              </w:rPr>
            </w:pPr>
          </w:p>
        </w:tc>
        <w:tc>
          <w:tcPr>
            <w:tcW w:w="2356" w:type="dxa"/>
            <w:vMerge w:val="restart"/>
          </w:tcPr>
          <w:p w14:paraId="15326EC3" w14:textId="77777777" w:rsidR="00C96536" w:rsidRPr="002C595F" w:rsidRDefault="00C96536" w:rsidP="009E2FB6">
            <w:pPr>
              <w:spacing w:line="276" w:lineRule="auto"/>
              <w:ind w:left="567"/>
              <w:rPr>
                <w:rFonts w:eastAsia="Calibri" w:cs="Times New Roman"/>
                <w:sz w:val="24"/>
                <w:szCs w:val="24"/>
              </w:rPr>
            </w:pPr>
            <w:r w:rsidRPr="002C595F">
              <w:rPr>
                <w:rFonts w:eastAsia="Calibri" w:cs="Times New Roman"/>
                <w:sz w:val="24"/>
                <w:szCs w:val="24"/>
              </w:rPr>
              <w:t>Giao tiếp</w:t>
            </w:r>
          </w:p>
        </w:tc>
      </w:tr>
      <w:tr w:rsidR="00C96536" w:rsidRPr="002C595F" w14:paraId="57B3533B" w14:textId="77777777" w:rsidTr="009E2FB6">
        <w:trPr>
          <w:trHeight w:val="248"/>
        </w:trPr>
        <w:tc>
          <w:tcPr>
            <w:tcW w:w="5163" w:type="dxa"/>
            <w:vAlign w:val="center"/>
          </w:tcPr>
          <w:p w14:paraId="23891658" w14:textId="77777777" w:rsidR="00C96536" w:rsidRPr="002C595F" w:rsidRDefault="00C96536" w:rsidP="009E2FB6">
            <w:pPr>
              <w:spacing w:line="276" w:lineRule="auto"/>
              <w:ind w:left="567"/>
              <w:rPr>
                <w:rFonts w:eastAsia="Calibri" w:cs="Times New Roman"/>
                <w:sz w:val="24"/>
                <w:szCs w:val="24"/>
              </w:rPr>
            </w:pPr>
            <w:r w:rsidRPr="002C595F">
              <w:rPr>
                <w:rFonts w:eastAsia="Calibri" w:cs="Times New Roman"/>
                <w:sz w:val="24"/>
                <w:szCs w:val="24"/>
              </w:rPr>
              <w:t>Bố trí thời gian hợp lí</w:t>
            </w:r>
          </w:p>
        </w:tc>
        <w:tc>
          <w:tcPr>
            <w:tcW w:w="1074" w:type="dxa"/>
          </w:tcPr>
          <w:p w14:paraId="5D2AE198" w14:textId="77777777" w:rsidR="00C96536" w:rsidRPr="002C595F" w:rsidRDefault="00C96536" w:rsidP="009E2FB6">
            <w:pPr>
              <w:spacing w:line="276" w:lineRule="auto"/>
              <w:ind w:left="567"/>
              <w:rPr>
                <w:rFonts w:eastAsia="Calibri" w:cs="Times New Roman"/>
                <w:sz w:val="24"/>
                <w:szCs w:val="24"/>
              </w:rPr>
            </w:pPr>
          </w:p>
        </w:tc>
        <w:tc>
          <w:tcPr>
            <w:tcW w:w="1046" w:type="dxa"/>
          </w:tcPr>
          <w:p w14:paraId="511D63D4" w14:textId="77777777" w:rsidR="00C96536" w:rsidRPr="002C595F" w:rsidRDefault="00C96536" w:rsidP="009E2FB6">
            <w:pPr>
              <w:spacing w:line="276" w:lineRule="auto"/>
              <w:ind w:left="567"/>
              <w:rPr>
                <w:rFonts w:eastAsia="Calibri" w:cs="Times New Roman"/>
                <w:sz w:val="24"/>
                <w:szCs w:val="24"/>
                <w:lang w:val="vi-VN"/>
              </w:rPr>
            </w:pPr>
          </w:p>
        </w:tc>
        <w:tc>
          <w:tcPr>
            <w:tcW w:w="2356" w:type="dxa"/>
            <w:vMerge/>
          </w:tcPr>
          <w:p w14:paraId="6F8B8D29" w14:textId="77777777" w:rsidR="00C96536" w:rsidRPr="002C595F" w:rsidRDefault="00C96536" w:rsidP="009E2FB6">
            <w:pPr>
              <w:spacing w:line="276" w:lineRule="auto"/>
              <w:ind w:left="567"/>
              <w:rPr>
                <w:rFonts w:eastAsia="Calibri" w:cs="Times New Roman"/>
                <w:sz w:val="24"/>
                <w:szCs w:val="24"/>
                <w:lang w:val="vi-VN"/>
              </w:rPr>
            </w:pPr>
          </w:p>
        </w:tc>
      </w:tr>
      <w:tr w:rsidR="00C96536" w:rsidRPr="002C595F" w14:paraId="20D83775" w14:textId="77777777" w:rsidTr="009E2FB6">
        <w:tc>
          <w:tcPr>
            <w:tcW w:w="5163" w:type="dxa"/>
            <w:vAlign w:val="center"/>
          </w:tcPr>
          <w:p w14:paraId="158CE9A9" w14:textId="77777777" w:rsidR="00C96536" w:rsidRPr="002C595F" w:rsidRDefault="00C96536" w:rsidP="009E2FB6">
            <w:pPr>
              <w:spacing w:line="276" w:lineRule="auto"/>
              <w:ind w:left="567"/>
              <w:rPr>
                <w:rFonts w:eastAsia="Calibri" w:cs="Times New Roman"/>
                <w:sz w:val="24"/>
                <w:szCs w:val="24"/>
                <w:lang w:val="en-GB"/>
              </w:rPr>
            </w:pPr>
            <w:r w:rsidRPr="002C595F">
              <w:rPr>
                <w:rFonts w:eastAsia="Calibri" w:cs="Times New Roman"/>
                <w:sz w:val="24"/>
                <w:szCs w:val="24"/>
                <w:lang w:val="en-GB"/>
              </w:rPr>
              <w:t>Hoàn thành hoạt động nhóm đúng hạn</w:t>
            </w:r>
          </w:p>
        </w:tc>
        <w:tc>
          <w:tcPr>
            <w:tcW w:w="1074" w:type="dxa"/>
          </w:tcPr>
          <w:p w14:paraId="59ECA919" w14:textId="77777777" w:rsidR="00C96536" w:rsidRPr="002C595F" w:rsidRDefault="00C96536" w:rsidP="009E2FB6">
            <w:pPr>
              <w:spacing w:line="276" w:lineRule="auto"/>
              <w:ind w:left="567"/>
              <w:rPr>
                <w:rFonts w:eastAsia="Calibri" w:cs="Times New Roman"/>
                <w:sz w:val="24"/>
                <w:szCs w:val="24"/>
              </w:rPr>
            </w:pPr>
          </w:p>
        </w:tc>
        <w:tc>
          <w:tcPr>
            <w:tcW w:w="1046" w:type="dxa"/>
          </w:tcPr>
          <w:p w14:paraId="67200077" w14:textId="77777777" w:rsidR="00C96536" w:rsidRPr="002C595F" w:rsidRDefault="00C96536" w:rsidP="009E2FB6">
            <w:pPr>
              <w:spacing w:line="276" w:lineRule="auto"/>
              <w:ind w:left="567"/>
              <w:rPr>
                <w:rFonts w:eastAsia="Calibri" w:cs="Times New Roman"/>
                <w:sz w:val="24"/>
                <w:szCs w:val="24"/>
                <w:lang w:val="vi-VN"/>
              </w:rPr>
            </w:pPr>
          </w:p>
        </w:tc>
        <w:tc>
          <w:tcPr>
            <w:tcW w:w="2356" w:type="dxa"/>
            <w:vMerge/>
          </w:tcPr>
          <w:p w14:paraId="51BED402" w14:textId="77777777" w:rsidR="00C96536" w:rsidRPr="002C595F" w:rsidRDefault="00C96536" w:rsidP="009E2FB6">
            <w:pPr>
              <w:spacing w:line="276" w:lineRule="auto"/>
              <w:ind w:left="567"/>
              <w:rPr>
                <w:rFonts w:eastAsia="Calibri" w:cs="Times New Roman"/>
                <w:sz w:val="24"/>
                <w:szCs w:val="24"/>
                <w:lang w:val="vi-VN"/>
              </w:rPr>
            </w:pPr>
          </w:p>
        </w:tc>
      </w:tr>
      <w:tr w:rsidR="00C96536" w:rsidRPr="002C595F" w14:paraId="6900CD39" w14:textId="77777777" w:rsidTr="009E2FB6">
        <w:tc>
          <w:tcPr>
            <w:tcW w:w="5163" w:type="dxa"/>
            <w:vAlign w:val="center"/>
          </w:tcPr>
          <w:p w14:paraId="21D4381B" w14:textId="77777777" w:rsidR="00C96536" w:rsidRPr="002C595F" w:rsidRDefault="00C96536" w:rsidP="009E2FB6">
            <w:pPr>
              <w:spacing w:line="276" w:lineRule="auto"/>
              <w:ind w:left="567"/>
              <w:rPr>
                <w:rFonts w:eastAsia="Calibri" w:cs="Times New Roman"/>
                <w:sz w:val="24"/>
                <w:szCs w:val="24"/>
                <w:lang w:val="en-GB"/>
              </w:rPr>
            </w:pPr>
            <w:r w:rsidRPr="002C595F">
              <w:rPr>
                <w:rFonts w:eastAsia="Calibri" w:cs="Times New Roman"/>
                <w:sz w:val="24"/>
                <w:szCs w:val="24"/>
                <w:lang w:val="en-GB"/>
              </w:rPr>
              <w:t>Thảo luận và đóng góp ý kiến của các thành viên</w:t>
            </w:r>
          </w:p>
        </w:tc>
        <w:tc>
          <w:tcPr>
            <w:tcW w:w="1074" w:type="dxa"/>
          </w:tcPr>
          <w:p w14:paraId="65792AEA" w14:textId="77777777" w:rsidR="00C96536" w:rsidRPr="002C595F" w:rsidRDefault="00C96536" w:rsidP="009E2FB6">
            <w:pPr>
              <w:spacing w:line="276" w:lineRule="auto"/>
              <w:ind w:left="567"/>
              <w:rPr>
                <w:rFonts w:eastAsia="Calibri" w:cs="Times New Roman"/>
                <w:sz w:val="24"/>
                <w:szCs w:val="24"/>
              </w:rPr>
            </w:pPr>
          </w:p>
        </w:tc>
        <w:tc>
          <w:tcPr>
            <w:tcW w:w="1046" w:type="dxa"/>
          </w:tcPr>
          <w:p w14:paraId="74703B4E" w14:textId="77777777" w:rsidR="00C96536" w:rsidRPr="002C595F" w:rsidRDefault="00C96536" w:rsidP="009E2FB6">
            <w:pPr>
              <w:spacing w:line="276" w:lineRule="auto"/>
              <w:ind w:left="567"/>
              <w:rPr>
                <w:rFonts w:eastAsia="Calibri" w:cs="Times New Roman"/>
                <w:sz w:val="24"/>
                <w:szCs w:val="24"/>
                <w:lang w:val="vi-VN"/>
              </w:rPr>
            </w:pPr>
          </w:p>
        </w:tc>
        <w:tc>
          <w:tcPr>
            <w:tcW w:w="2356" w:type="dxa"/>
            <w:vMerge/>
          </w:tcPr>
          <w:p w14:paraId="10A0198C" w14:textId="77777777" w:rsidR="00C96536" w:rsidRPr="002C595F" w:rsidRDefault="00C96536" w:rsidP="009E2FB6">
            <w:pPr>
              <w:spacing w:line="276" w:lineRule="auto"/>
              <w:ind w:left="567"/>
              <w:rPr>
                <w:rFonts w:eastAsia="Calibri" w:cs="Times New Roman"/>
                <w:sz w:val="24"/>
                <w:szCs w:val="24"/>
                <w:lang w:val="vi-VN"/>
              </w:rPr>
            </w:pPr>
          </w:p>
        </w:tc>
      </w:tr>
    </w:tbl>
    <w:p w14:paraId="5ECDFAD7" w14:textId="77777777" w:rsidR="00C96536" w:rsidRPr="002C595F" w:rsidRDefault="00C96536" w:rsidP="005373FE">
      <w:pPr>
        <w:pStyle w:val="ListParagraph"/>
        <w:spacing w:before="0" w:line="276" w:lineRule="auto"/>
        <w:ind w:left="567" w:firstLine="0"/>
        <w:jc w:val="both"/>
        <w:rPr>
          <w:rFonts w:ascii="Times New Roman" w:eastAsia="Calibri" w:hAnsi="Times New Roman" w:cs="Times New Roman"/>
          <w:bCs/>
          <w:iCs/>
          <w:sz w:val="24"/>
          <w:szCs w:val="24"/>
        </w:rPr>
      </w:pPr>
    </w:p>
    <w:p w14:paraId="1F1D02F8" w14:textId="77777777" w:rsidR="00C96536" w:rsidRPr="002C595F"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2C595F">
        <w:rPr>
          <w:rFonts w:ascii="Times New Roman" w:eastAsia="Calibri" w:hAnsi="Times New Roman" w:cs="Times New Roman"/>
          <w:bCs/>
          <w:iCs/>
          <w:sz w:val="24"/>
          <w:szCs w:val="24"/>
          <w:lang w:val="vi-VN"/>
        </w:rPr>
        <w:t xml:space="preserve">Giáo viên chốt: </w:t>
      </w:r>
      <w:r w:rsidRPr="002C595F">
        <w:rPr>
          <w:rFonts w:ascii="Times New Roman" w:eastAsia="Calibri" w:hAnsi="Times New Roman" w:cs="Times New Roman"/>
          <w:bCs/>
          <w:iCs/>
          <w:sz w:val="24"/>
          <w:szCs w:val="24"/>
        </w:rPr>
        <w:t xml:space="preserve">Trong tam giác </w:t>
      </w:r>
      <w:r w:rsidRPr="002C595F">
        <w:rPr>
          <w:rFonts w:ascii="Times New Roman" w:eastAsia="Calibri" w:hAnsi="Times New Roman" w:cs="Times New Roman"/>
          <w:bCs/>
          <w:iCs/>
          <w:position w:val="-6"/>
          <w:sz w:val="24"/>
          <w:szCs w:val="24"/>
        </w:rPr>
        <w:object w:dxaOrig="560" w:dyaOrig="279" w14:anchorId="1F9BC62B">
          <v:shape id="_x0000_i2671" type="#_x0000_t75" style="width:27.5pt;height:14.5pt" o:ole="">
            <v:imagedata r:id="rId2987" o:title=""/>
          </v:shape>
          <o:OLEObject Type="Embed" ProgID="Equation.DSMT4" ShapeID="_x0000_i2671" DrawAspect="Content" ObjectID="_1753631824" r:id="rId3043"/>
        </w:object>
      </w:r>
      <w:r w:rsidRPr="002C595F">
        <w:rPr>
          <w:rFonts w:ascii="Times New Roman" w:eastAsia="Calibri" w:hAnsi="Times New Roman" w:cs="Times New Roman"/>
          <w:bCs/>
          <w:iCs/>
          <w:sz w:val="24"/>
          <w:szCs w:val="24"/>
        </w:rPr>
        <w:t xml:space="preserve"> với </w:t>
      </w:r>
      <w:r w:rsidRPr="002C595F">
        <w:rPr>
          <w:rFonts w:ascii="Times New Roman" w:eastAsia="Calibri" w:hAnsi="Times New Roman" w:cs="Times New Roman"/>
          <w:bCs/>
          <w:iCs/>
          <w:position w:val="-10"/>
          <w:sz w:val="24"/>
          <w:szCs w:val="24"/>
        </w:rPr>
        <w:object w:dxaOrig="2299" w:dyaOrig="320" w14:anchorId="360E2335">
          <v:shape id="_x0000_i2672" type="#_x0000_t75" style="width:114.5pt;height:15.5pt" o:ole="">
            <v:imagedata r:id="rId2989" o:title=""/>
          </v:shape>
          <o:OLEObject Type="Embed" ProgID="Equation.DSMT4" ShapeID="_x0000_i2672" DrawAspect="Content" ObjectID="_1753631825" r:id="rId3044"/>
        </w:object>
      </w:r>
      <w:r w:rsidRPr="002C595F">
        <w:rPr>
          <w:rFonts w:ascii="Times New Roman" w:eastAsia="Calibri" w:hAnsi="Times New Roman" w:cs="Times New Roman"/>
          <w:bCs/>
          <w:iCs/>
          <w:sz w:val="24"/>
          <w:szCs w:val="24"/>
        </w:rPr>
        <w:t xml:space="preserve"> ta có:</w:t>
      </w:r>
    </w:p>
    <w:p w14:paraId="3707970C" w14:textId="77777777" w:rsidR="00C96536" w:rsidRPr="002C595F" w:rsidRDefault="00C96536" w:rsidP="00A879A0">
      <w:pPr>
        <w:pStyle w:val="ListParagraph"/>
        <w:spacing w:before="0" w:line="276" w:lineRule="auto"/>
        <w:ind w:left="567" w:firstLine="0"/>
        <w:jc w:val="center"/>
        <w:rPr>
          <w:rFonts w:ascii="Times New Roman" w:eastAsia="Calibri" w:hAnsi="Times New Roman" w:cs="Times New Roman"/>
          <w:bCs/>
          <w:iCs/>
          <w:sz w:val="24"/>
          <w:szCs w:val="24"/>
        </w:rPr>
      </w:pPr>
      <w:r w:rsidRPr="002C595F">
        <w:rPr>
          <w:rFonts w:ascii="Times New Roman" w:eastAsia="Calibri" w:hAnsi="Times New Roman" w:cs="Times New Roman"/>
          <w:bCs/>
          <w:iCs/>
          <w:position w:val="-24"/>
          <w:sz w:val="24"/>
          <w:szCs w:val="24"/>
        </w:rPr>
        <w:object w:dxaOrig="2620" w:dyaOrig="620" w14:anchorId="57697BF3">
          <v:shape id="_x0000_i2673" type="#_x0000_t75" style="width:129.95pt;height:31pt" o:ole="">
            <v:imagedata r:id="rId3045" o:title=""/>
          </v:shape>
          <o:OLEObject Type="Embed" ProgID="Equation.DSMT4" ShapeID="_x0000_i2673" DrawAspect="Content" ObjectID="_1753631826" r:id="rId3046"/>
        </w:object>
      </w:r>
    </w:p>
    <w:p w14:paraId="393A6E9E" w14:textId="77777777" w:rsidR="00C96536" w:rsidRPr="002C595F" w:rsidRDefault="00C96536" w:rsidP="00A879A0">
      <w:pPr>
        <w:pStyle w:val="ListParagraph"/>
        <w:spacing w:before="0" w:line="276" w:lineRule="auto"/>
        <w:ind w:left="567" w:firstLine="0"/>
        <w:rPr>
          <w:rFonts w:ascii="Times New Roman" w:eastAsia="Calibri" w:hAnsi="Times New Roman" w:cs="Times New Roman"/>
          <w:bCs/>
          <w:iCs/>
          <w:sz w:val="24"/>
          <w:szCs w:val="24"/>
        </w:rPr>
      </w:pPr>
      <w:r w:rsidRPr="002C595F">
        <w:rPr>
          <w:rFonts w:ascii="Times New Roman" w:eastAsia="Calibri" w:hAnsi="Times New Roman" w:cs="Times New Roman"/>
          <w:bCs/>
          <w:iCs/>
          <w:sz w:val="24"/>
          <w:szCs w:val="24"/>
        </w:rPr>
        <w:t xml:space="preserve">Trong đó </w:t>
      </w:r>
      <w:r w:rsidRPr="002C595F">
        <w:rPr>
          <w:rFonts w:ascii="Times New Roman" w:eastAsia="Calibri" w:hAnsi="Times New Roman" w:cs="Times New Roman"/>
          <w:bCs/>
          <w:iCs/>
          <w:position w:val="-4"/>
          <w:sz w:val="24"/>
          <w:szCs w:val="24"/>
        </w:rPr>
        <w:object w:dxaOrig="240" w:dyaOrig="260" w14:anchorId="04C4EF00">
          <v:shape id="_x0000_i2674" type="#_x0000_t75" style="width:12pt;height:14pt" o:ole="">
            <v:imagedata r:id="rId3047" o:title=""/>
          </v:shape>
          <o:OLEObject Type="Embed" ProgID="Equation.DSMT4" ShapeID="_x0000_i2674" DrawAspect="Content" ObjectID="_1753631827" r:id="rId3048"/>
        </w:object>
      </w:r>
      <w:r w:rsidRPr="002C595F">
        <w:rPr>
          <w:rFonts w:ascii="Times New Roman" w:eastAsia="Calibri" w:hAnsi="Times New Roman" w:cs="Times New Roman"/>
          <w:bCs/>
          <w:iCs/>
          <w:sz w:val="24"/>
          <w:szCs w:val="24"/>
        </w:rPr>
        <w:t xml:space="preserve"> là bán kính đường tròn ngoại tiếp tam giác </w:t>
      </w:r>
      <w:r w:rsidRPr="002C595F">
        <w:rPr>
          <w:rFonts w:ascii="Times New Roman" w:eastAsia="Calibri" w:hAnsi="Times New Roman" w:cs="Times New Roman"/>
          <w:bCs/>
          <w:iCs/>
          <w:position w:val="-6"/>
          <w:sz w:val="24"/>
          <w:szCs w:val="24"/>
        </w:rPr>
        <w:object w:dxaOrig="560" w:dyaOrig="279" w14:anchorId="12117EB0">
          <v:shape id="_x0000_i2675" type="#_x0000_t75" style="width:27.5pt;height:14.5pt" o:ole="">
            <v:imagedata r:id="rId3049" o:title=""/>
          </v:shape>
          <o:OLEObject Type="Embed" ProgID="Equation.DSMT4" ShapeID="_x0000_i2675" DrawAspect="Content" ObjectID="_1753631828" r:id="rId3050"/>
        </w:object>
      </w:r>
      <w:r w:rsidRPr="002C595F">
        <w:rPr>
          <w:rFonts w:ascii="Times New Roman" w:eastAsia="Calibri" w:hAnsi="Times New Roman" w:cs="Times New Roman"/>
          <w:bCs/>
          <w:iCs/>
          <w:sz w:val="24"/>
          <w:szCs w:val="24"/>
        </w:rPr>
        <w:t>.</w:t>
      </w:r>
    </w:p>
    <w:p w14:paraId="11B27346" w14:textId="77777777" w:rsidR="00C96536" w:rsidRPr="002C595F" w:rsidRDefault="00C96536" w:rsidP="004B0103">
      <w:pPr>
        <w:pStyle w:val="ListParagraph"/>
        <w:tabs>
          <w:tab w:val="left" w:pos="3600"/>
          <w:tab w:val="left" w:pos="6480"/>
        </w:tabs>
        <w:spacing w:before="0" w:line="276" w:lineRule="auto"/>
        <w:ind w:left="567" w:firstLine="0"/>
        <w:rPr>
          <w:rFonts w:ascii="Times New Roman" w:eastAsia="Calibri" w:hAnsi="Times New Roman" w:cs="Times New Roman"/>
          <w:bCs/>
          <w:iCs/>
          <w:sz w:val="24"/>
          <w:szCs w:val="24"/>
        </w:rPr>
      </w:pPr>
      <w:r w:rsidRPr="002C595F">
        <w:rPr>
          <w:rFonts w:ascii="Times New Roman" w:eastAsia="Calibri" w:hAnsi="Times New Roman" w:cs="Times New Roman"/>
          <w:bCs/>
          <w:iCs/>
          <w:sz w:val="24"/>
          <w:szCs w:val="24"/>
        </w:rPr>
        <w:t xml:space="preserve">Hệ quả: </w:t>
      </w:r>
      <w:r w:rsidRPr="002C595F">
        <w:rPr>
          <w:rFonts w:ascii="Times New Roman" w:eastAsia="Calibri" w:hAnsi="Times New Roman" w:cs="Times New Roman"/>
          <w:bCs/>
          <w:iCs/>
          <w:position w:val="-6"/>
          <w:sz w:val="24"/>
          <w:szCs w:val="24"/>
        </w:rPr>
        <w:object w:dxaOrig="1280" w:dyaOrig="279" w14:anchorId="4435D571">
          <v:shape id="_x0000_i2676" type="#_x0000_t75" style="width:63.5pt;height:14.5pt" o:ole="">
            <v:imagedata r:id="rId3051" o:title=""/>
          </v:shape>
          <o:OLEObject Type="Embed" ProgID="Equation.DSMT4" ShapeID="_x0000_i2676" DrawAspect="Content" ObjectID="_1753631829" r:id="rId3052"/>
        </w:object>
      </w:r>
      <w:r w:rsidRPr="002C595F">
        <w:rPr>
          <w:rFonts w:ascii="Times New Roman" w:eastAsia="Calibri" w:hAnsi="Times New Roman" w:cs="Times New Roman"/>
          <w:bCs/>
          <w:iCs/>
          <w:sz w:val="24"/>
          <w:szCs w:val="24"/>
        </w:rPr>
        <w:tab/>
      </w:r>
      <w:r w:rsidRPr="002C595F">
        <w:rPr>
          <w:rFonts w:ascii="Times New Roman" w:eastAsia="Calibri" w:hAnsi="Times New Roman" w:cs="Times New Roman"/>
          <w:bCs/>
          <w:iCs/>
          <w:position w:val="-6"/>
          <w:sz w:val="24"/>
          <w:szCs w:val="24"/>
        </w:rPr>
        <w:object w:dxaOrig="1260" w:dyaOrig="279" w14:anchorId="604A3008">
          <v:shape id="_x0000_i2677" type="#_x0000_t75" style="width:63pt;height:14.5pt" o:ole="">
            <v:imagedata r:id="rId3053" o:title=""/>
          </v:shape>
          <o:OLEObject Type="Embed" ProgID="Equation.DSMT4" ShapeID="_x0000_i2677" DrawAspect="Content" ObjectID="_1753631830" r:id="rId3054"/>
        </w:object>
      </w:r>
      <w:r w:rsidRPr="002C595F">
        <w:rPr>
          <w:rFonts w:ascii="Times New Roman" w:eastAsia="Calibri" w:hAnsi="Times New Roman" w:cs="Times New Roman"/>
          <w:bCs/>
          <w:iCs/>
          <w:sz w:val="24"/>
          <w:szCs w:val="24"/>
        </w:rPr>
        <w:tab/>
      </w:r>
      <w:r w:rsidRPr="002C595F">
        <w:rPr>
          <w:rFonts w:ascii="Times New Roman" w:eastAsia="Calibri" w:hAnsi="Times New Roman" w:cs="Times New Roman"/>
          <w:bCs/>
          <w:iCs/>
          <w:position w:val="-6"/>
          <w:sz w:val="24"/>
          <w:szCs w:val="24"/>
        </w:rPr>
        <w:object w:dxaOrig="1260" w:dyaOrig="279" w14:anchorId="192196E6">
          <v:shape id="_x0000_i2678" type="#_x0000_t75" style="width:63pt;height:14.5pt" o:ole="">
            <v:imagedata r:id="rId3055" o:title=""/>
          </v:shape>
          <o:OLEObject Type="Embed" ProgID="Equation.DSMT4" ShapeID="_x0000_i2678" DrawAspect="Content" ObjectID="_1753631831" r:id="rId3056"/>
        </w:object>
      </w:r>
    </w:p>
    <w:p w14:paraId="05FD1009" w14:textId="77777777" w:rsidR="00C96536" w:rsidRPr="002C595F" w:rsidRDefault="00C96536" w:rsidP="004B0103">
      <w:pPr>
        <w:pStyle w:val="ListParagraph"/>
        <w:tabs>
          <w:tab w:val="left" w:pos="1440"/>
          <w:tab w:val="left" w:pos="3600"/>
          <w:tab w:val="left" w:pos="6480"/>
        </w:tabs>
        <w:spacing w:before="0" w:line="276" w:lineRule="auto"/>
        <w:ind w:left="567" w:firstLine="0"/>
        <w:rPr>
          <w:rFonts w:ascii="Times New Roman" w:hAnsi="Times New Roman" w:cs="Times New Roman"/>
          <w:sz w:val="24"/>
          <w:szCs w:val="24"/>
        </w:rPr>
      </w:pPr>
      <w:r w:rsidRPr="002C595F">
        <w:rPr>
          <w:rFonts w:ascii="Times New Roman" w:eastAsia="Calibri" w:hAnsi="Times New Roman" w:cs="Times New Roman"/>
          <w:bCs/>
          <w:iCs/>
          <w:sz w:val="24"/>
          <w:szCs w:val="24"/>
        </w:rPr>
        <w:tab/>
      </w:r>
      <w:r w:rsidRPr="002C595F">
        <w:rPr>
          <w:rFonts w:ascii="Times New Roman" w:eastAsia="Calibri" w:hAnsi="Times New Roman" w:cs="Times New Roman"/>
          <w:bCs/>
          <w:iCs/>
          <w:position w:val="-24"/>
          <w:sz w:val="24"/>
          <w:szCs w:val="24"/>
        </w:rPr>
        <w:object w:dxaOrig="1120" w:dyaOrig="620" w14:anchorId="38A6AFED">
          <v:shape id="_x0000_i2679" type="#_x0000_t75" style="width:56.5pt;height:31pt" o:ole="">
            <v:imagedata r:id="rId3057" o:title=""/>
          </v:shape>
          <o:OLEObject Type="Embed" ProgID="Equation.DSMT4" ShapeID="_x0000_i2679" DrawAspect="Content" ObjectID="_1753631832" r:id="rId3058"/>
        </w:object>
      </w:r>
      <w:r w:rsidRPr="002C595F">
        <w:rPr>
          <w:rFonts w:ascii="Times New Roman" w:eastAsia="Calibri" w:hAnsi="Times New Roman" w:cs="Times New Roman"/>
          <w:bCs/>
          <w:iCs/>
          <w:sz w:val="24"/>
          <w:szCs w:val="24"/>
        </w:rPr>
        <w:tab/>
      </w:r>
      <w:r w:rsidRPr="002C595F">
        <w:rPr>
          <w:rFonts w:ascii="Times New Roman" w:hAnsi="Times New Roman" w:cs="Times New Roman"/>
          <w:position w:val="-24"/>
          <w:sz w:val="24"/>
          <w:szCs w:val="24"/>
        </w:rPr>
        <w:object w:dxaOrig="1120" w:dyaOrig="620" w14:anchorId="6DB7DDAD">
          <v:shape id="_x0000_i2680" type="#_x0000_t75" style="width:56.5pt;height:31pt" o:ole="">
            <v:imagedata r:id="rId3059" o:title=""/>
          </v:shape>
          <o:OLEObject Type="Embed" ProgID="Equation.DSMT4" ShapeID="_x0000_i2680" DrawAspect="Content" ObjectID="_1753631833" r:id="rId3060"/>
        </w:object>
      </w:r>
      <w:r w:rsidRPr="002C595F">
        <w:rPr>
          <w:rFonts w:ascii="Times New Roman" w:hAnsi="Times New Roman" w:cs="Times New Roman"/>
          <w:sz w:val="24"/>
          <w:szCs w:val="24"/>
        </w:rPr>
        <w:tab/>
      </w:r>
      <w:r w:rsidRPr="002C595F">
        <w:rPr>
          <w:rFonts w:ascii="Times New Roman" w:hAnsi="Times New Roman" w:cs="Times New Roman"/>
          <w:position w:val="-24"/>
          <w:sz w:val="24"/>
          <w:szCs w:val="24"/>
        </w:rPr>
        <w:object w:dxaOrig="1120" w:dyaOrig="620" w14:anchorId="41C03A19">
          <v:shape id="_x0000_i2681" type="#_x0000_t75" style="width:56.5pt;height:31pt" o:ole="">
            <v:imagedata r:id="rId3061" o:title=""/>
          </v:shape>
          <o:OLEObject Type="Embed" ProgID="Equation.DSMT4" ShapeID="_x0000_i2681" DrawAspect="Content" ObjectID="_1753631834" r:id="rId3062"/>
        </w:object>
      </w:r>
    </w:p>
    <w:p w14:paraId="585CE74F" w14:textId="77777777" w:rsidR="00C96536" w:rsidRPr="002C595F" w:rsidRDefault="00C96536" w:rsidP="004B0103">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2C595F">
        <w:rPr>
          <w:rFonts w:ascii="Times New Roman" w:eastAsia="Calibri" w:hAnsi="Times New Roman" w:cs="Times New Roman"/>
          <w:b/>
          <w:bCs/>
          <w:color w:val="FF0000"/>
          <w:sz w:val="24"/>
          <w:szCs w:val="24"/>
          <w:lang w:val="vi-VN"/>
        </w:rPr>
        <w:t xml:space="preserve">Hoạt động </w:t>
      </w:r>
      <w:r w:rsidRPr="002C595F">
        <w:rPr>
          <w:rFonts w:ascii="Times New Roman" w:eastAsia="Calibri" w:hAnsi="Times New Roman" w:cs="Times New Roman"/>
          <w:b/>
          <w:bCs/>
          <w:color w:val="FF0000"/>
          <w:sz w:val="24"/>
          <w:szCs w:val="24"/>
        </w:rPr>
        <w:t>2</w:t>
      </w:r>
      <w:r w:rsidRPr="002C595F">
        <w:rPr>
          <w:rFonts w:ascii="Times New Roman" w:eastAsia="Calibri" w:hAnsi="Times New Roman" w:cs="Times New Roman"/>
          <w:b/>
          <w:bCs/>
          <w:color w:val="FF0000"/>
          <w:sz w:val="24"/>
          <w:szCs w:val="24"/>
          <w:lang w:val="vi-VN"/>
        </w:rPr>
        <w:t>.</w:t>
      </w:r>
      <w:r w:rsidRPr="002C595F">
        <w:rPr>
          <w:rFonts w:ascii="Times New Roman" w:eastAsia="Calibri" w:hAnsi="Times New Roman" w:cs="Times New Roman"/>
          <w:b/>
          <w:bCs/>
          <w:color w:val="FF0000"/>
          <w:sz w:val="24"/>
          <w:szCs w:val="24"/>
        </w:rPr>
        <w:t>3</w:t>
      </w:r>
      <w:r w:rsidRPr="002C595F">
        <w:rPr>
          <w:rFonts w:ascii="Times New Roman" w:eastAsia="Calibri" w:hAnsi="Times New Roman" w:cs="Times New Roman"/>
          <w:b/>
          <w:bCs/>
          <w:color w:val="FF0000"/>
          <w:sz w:val="24"/>
          <w:szCs w:val="24"/>
          <w:lang w:val="vi-VN"/>
        </w:rPr>
        <w:t>:</w:t>
      </w:r>
      <w:r w:rsidRPr="002C595F">
        <w:rPr>
          <w:rFonts w:ascii="Times New Roman" w:eastAsia="Calibri" w:hAnsi="Times New Roman" w:cs="Times New Roman"/>
          <w:b/>
          <w:bCs/>
          <w:color w:val="FF0000"/>
          <w:sz w:val="24"/>
          <w:szCs w:val="24"/>
        </w:rPr>
        <w:t xml:space="preserve"> Công thức tính diện tích tam giác</w:t>
      </w:r>
      <w:r w:rsidRPr="002C595F">
        <w:rPr>
          <w:rFonts w:ascii="Times New Roman" w:eastAsia="Calibri" w:hAnsi="Times New Roman" w:cs="Times New Roman"/>
          <w:b/>
          <w:bCs/>
          <w:color w:val="FF0000"/>
          <w:sz w:val="24"/>
          <w:szCs w:val="24"/>
          <w:lang w:val="vi-VN"/>
        </w:rPr>
        <w:t>.</w:t>
      </w:r>
    </w:p>
    <w:p w14:paraId="7F22AAD2" w14:textId="77777777" w:rsidR="00C96536" w:rsidRPr="009E2FB6" w:rsidRDefault="00C96536" w:rsidP="000237B6">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2C595F">
        <w:rPr>
          <w:rFonts w:ascii="Times New Roman" w:eastAsia="Calibri" w:hAnsi="Times New Roman" w:cs="Times New Roman"/>
          <w:b/>
          <w:bCs/>
          <w:color w:val="FF0000"/>
          <w:sz w:val="24"/>
          <w:szCs w:val="24"/>
          <w:lang w:val="vi-VN"/>
        </w:rPr>
        <w:t xml:space="preserve">Hoạt động </w:t>
      </w:r>
      <w:r w:rsidRPr="009E2FB6">
        <w:rPr>
          <w:rFonts w:ascii="Times New Roman" w:eastAsia="Calibri" w:hAnsi="Times New Roman" w:cs="Times New Roman"/>
          <w:b/>
          <w:bCs/>
          <w:color w:val="FF0000"/>
          <w:sz w:val="24"/>
          <w:szCs w:val="24"/>
          <w:lang w:val="vi-VN"/>
        </w:rPr>
        <w:t>2</w:t>
      </w:r>
      <w:r w:rsidRPr="002C595F">
        <w:rPr>
          <w:rFonts w:ascii="Times New Roman" w:eastAsia="Calibri" w:hAnsi="Times New Roman" w:cs="Times New Roman"/>
          <w:b/>
          <w:bCs/>
          <w:color w:val="FF0000"/>
          <w:sz w:val="24"/>
          <w:szCs w:val="24"/>
          <w:lang w:val="vi-VN"/>
        </w:rPr>
        <w:t>.</w:t>
      </w:r>
      <w:r w:rsidRPr="009E2FB6">
        <w:rPr>
          <w:rFonts w:ascii="Times New Roman" w:eastAsia="Calibri" w:hAnsi="Times New Roman" w:cs="Times New Roman"/>
          <w:b/>
          <w:bCs/>
          <w:color w:val="FF0000"/>
          <w:sz w:val="24"/>
          <w:szCs w:val="24"/>
          <w:lang w:val="vi-VN"/>
        </w:rPr>
        <w:t>3.1</w:t>
      </w:r>
      <w:r w:rsidRPr="002C595F">
        <w:rPr>
          <w:rFonts w:ascii="Times New Roman" w:eastAsia="Calibri" w:hAnsi="Times New Roman" w:cs="Times New Roman"/>
          <w:b/>
          <w:bCs/>
          <w:color w:val="FF0000"/>
          <w:sz w:val="24"/>
          <w:szCs w:val="24"/>
          <w:lang w:val="vi-VN"/>
        </w:rPr>
        <w:t>:</w:t>
      </w:r>
      <w:r w:rsidRPr="009E2FB6">
        <w:rPr>
          <w:rFonts w:ascii="Times New Roman" w:eastAsia="Calibri" w:hAnsi="Times New Roman" w:cs="Times New Roman"/>
          <w:b/>
          <w:bCs/>
          <w:color w:val="FF0000"/>
          <w:sz w:val="24"/>
          <w:szCs w:val="24"/>
          <w:lang w:val="vi-VN"/>
        </w:rPr>
        <w:t xml:space="preserve"> Hình thành công thức </w:t>
      </w:r>
      <w:r w:rsidRPr="002C595F">
        <w:rPr>
          <w:rFonts w:ascii="Times New Roman" w:eastAsia="Calibri" w:hAnsi="Times New Roman" w:cs="Times New Roman"/>
          <w:b/>
          <w:bCs/>
          <w:color w:val="FF0000"/>
          <w:position w:val="-24"/>
          <w:sz w:val="24"/>
          <w:szCs w:val="24"/>
          <w:lang w:val="vi-VN"/>
        </w:rPr>
        <w:object w:dxaOrig="2299" w:dyaOrig="620" w14:anchorId="06819B7D">
          <v:shape id="_x0000_i2682" type="#_x0000_t75" style="width:114.5pt;height:31pt" o:ole="">
            <v:imagedata r:id="rId3063" o:title=""/>
          </v:shape>
          <o:OLEObject Type="Embed" ProgID="Equation.DSMT4" ShapeID="_x0000_i2682" DrawAspect="Content" ObjectID="_1753631835" r:id="rId3064"/>
        </w:object>
      </w:r>
      <w:r w:rsidRPr="00884E35">
        <w:rPr>
          <w:rFonts w:ascii="Times New Roman" w:eastAsia="Calibri" w:hAnsi="Times New Roman" w:cs="Times New Roman"/>
          <w:b/>
          <w:bCs/>
          <w:color w:val="000000" w:themeColor="text1"/>
          <w:sz w:val="24"/>
          <w:szCs w:val="24"/>
          <w:lang w:val="vi-VN"/>
        </w:rPr>
        <w:t>.</w:t>
      </w:r>
    </w:p>
    <w:p w14:paraId="7000346B" w14:textId="77777777" w:rsidR="00C96536" w:rsidRPr="009E2FB6" w:rsidRDefault="00C96536" w:rsidP="005E45B1">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E2FB6">
        <w:rPr>
          <w:rFonts w:ascii="Times New Roman" w:eastAsia="Calibri" w:hAnsi="Times New Roman" w:cs="Times New Roman"/>
          <w:b/>
          <w:color w:val="000000"/>
          <w:sz w:val="24"/>
          <w:szCs w:val="24"/>
          <w:lang w:val="vi-VN"/>
        </w:rPr>
        <w:t>a)</w:t>
      </w:r>
      <w:r w:rsidRPr="002C595F">
        <w:rPr>
          <w:rFonts w:ascii="Times New Roman" w:eastAsia="Calibri" w:hAnsi="Times New Roman" w:cs="Times New Roman"/>
          <w:b/>
          <w:color w:val="000000"/>
          <w:sz w:val="24"/>
          <w:szCs w:val="24"/>
          <w:lang w:val="vi-VN"/>
        </w:rPr>
        <w:t xml:space="preserve"> </w:t>
      </w:r>
      <w:r w:rsidRPr="002C595F">
        <w:rPr>
          <w:rFonts w:ascii="Times New Roman" w:eastAsia="Calibri" w:hAnsi="Times New Roman" w:cs="Times New Roman"/>
          <w:b/>
          <w:bCs/>
          <w:color w:val="000000"/>
          <w:sz w:val="24"/>
          <w:szCs w:val="24"/>
          <w:lang w:val="vi-VN"/>
        </w:rPr>
        <w:t xml:space="preserve">Mục </w:t>
      </w:r>
      <w:r w:rsidRPr="009E2FB6">
        <w:rPr>
          <w:rFonts w:ascii="Times New Roman" w:eastAsia="Calibri" w:hAnsi="Times New Roman" w:cs="Times New Roman"/>
          <w:b/>
          <w:bCs/>
          <w:color w:val="000000"/>
          <w:sz w:val="24"/>
          <w:szCs w:val="24"/>
          <w:lang w:val="vi-VN"/>
        </w:rPr>
        <w:t>tiêu</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color w:val="000000"/>
          <w:sz w:val="24"/>
          <w:szCs w:val="24"/>
          <w:lang w:val="vi-VN"/>
        </w:rPr>
        <w:t>Giúp HS có cơ hội trải nghiệm, thảo luận về cách giải thích công thức tính diện tích tam giác bằng cách sử dụng giá trị lượng giác và định lý sin.</w:t>
      </w:r>
    </w:p>
    <w:p w14:paraId="52E7F012" w14:textId="77777777" w:rsidR="00C96536" w:rsidRPr="009E2FB6" w:rsidRDefault="00C96536" w:rsidP="00645632">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2C595F">
        <w:rPr>
          <w:rFonts w:ascii="Times New Roman" w:eastAsia="Calibri" w:hAnsi="Times New Roman" w:cs="Times New Roman"/>
          <w:b/>
          <w:bCs/>
          <w:color w:val="000000"/>
          <w:sz w:val="24"/>
          <w:szCs w:val="24"/>
          <w:lang w:val="vi-VN"/>
        </w:rPr>
        <w:t xml:space="preserve">b) </w:t>
      </w:r>
      <w:r w:rsidRPr="009E2FB6">
        <w:rPr>
          <w:rFonts w:ascii="Times New Roman" w:eastAsia="Calibri" w:hAnsi="Times New Roman" w:cs="Times New Roman"/>
          <w:b/>
          <w:bCs/>
          <w:color w:val="000000"/>
          <w:sz w:val="24"/>
          <w:szCs w:val="24"/>
          <w:lang w:val="vi-VN"/>
        </w:rPr>
        <w:t>Nội dung</w:t>
      </w:r>
      <w:r w:rsidRPr="002C595F">
        <w:rPr>
          <w:rFonts w:ascii="Times New Roman" w:eastAsia="Calibri" w:hAnsi="Times New Roman" w:cs="Times New Roman"/>
          <w:b/>
          <w:bCs/>
          <w:color w:val="000000"/>
          <w:sz w:val="24"/>
          <w:szCs w:val="24"/>
          <w:lang w:val="vi-VN"/>
        </w:rPr>
        <w:t>:</w:t>
      </w:r>
      <w:r w:rsidRPr="009E2FB6">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Cs/>
          <w:color w:val="000000"/>
          <w:sz w:val="24"/>
          <w:szCs w:val="24"/>
          <w:lang w:val="vi-VN"/>
        </w:rPr>
        <w:t xml:space="preserve">Câu hỏi thảo luận: Cho tam giác </w:t>
      </w:r>
      <w:r w:rsidRPr="002C595F">
        <w:rPr>
          <w:rFonts w:ascii="Times New Roman" w:eastAsia="Calibri" w:hAnsi="Times New Roman" w:cs="Times New Roman"/>
          <w:bCs/>
          <w:color w:val="000000"/>
          <w:position w:val="-6"/>
          <w:sz w:val="24"/>
          <w:szCs w:val="24"/>
        </w:rPr>
        <w:object w:dxaOrig="560" w:dyaOrig="279" w14:anchorId="3536CC0C">
          <v:shape id="_x0000_i2683" type="#_x0000_t75" style="width:27.5pt;height:14.5pt" o:ole="">
            <v:imagedata r:id="rId3065" o:title=""/>
          </v:shape>
          <o:OLEObject Type="Embed" ProgID="Equation.DSMT4" ShapeID="_x0000_i2683" DrawAspect="Content" ObjectID="_1753631836" r:id="rId3066"/>
        </w:object>
      </w:r>
      <w:r w:rsidRPr="009E2FB6">
        <w:rPr>
          <w:rFonts w:ascii="Times New Roman" w:eastAsia="Calibri" w:hAnsi="Times New Roman" w:cs="Times New Roman"/>
          <w:bCs/>
          <w:color w:val="000000"/>
          <w:sz w:val="24"/>
          <w:szCs w:val="24"/>
          <w:lang w:val="vi-VN"/>
        </w:rPr>
        <w:t xml:space="preserve"> như hình 10.</w:t>
      </w:r>
    </w:p>
    <w:p w14:paraId="26F1BE7A" w14:textId="77777777" w:rsidR="00C96536" w:rsidRPr="002C595F" w:rsidRDefault="00C96536" w:rsidP="00DB52B3">
      <w:pPr>
        <w:tabs>
          <w:tab w:val="left" w:pos="2268"/>
        </w:tabs>
        <w:spacing w:before="0" w:line="276" w:lineRule="auto"/>
        <w:ind w:left="567" w:firstLine="0"/>
        <w:jc w:val="center"/>
        <w:rPr>
          <w:rFonts w:ascii="Times New Roman" w:eastAsia="Calibri" w:hAnsi="Times New Roman" w:cs="Times New Roman"/>
          <w:bCs/>
          <w:color w:val="000000"/>
          <w:sz w:val="24"/>
          <w:szCs w:val="24"/>
        </w:rPr>
      </w:pPr>
      <w:r w:rsidRPr="00DB52B3">
        <w:rPr>
          <w:rFonts w:ascii="Times New Roman" w:eastAsia="Calibri" w:hAnsi="Times New Roman" w:cs="Times New Roman"/>
          <w:bCs/>
          <w:noProof/>
          <w:color w:val="000000"/>
          <w:sz w:val="24"/>
          <w:szCs w:val="24"/>
        </w:rPr>
        <w:drawing>
          <wp:inline distT="0" distB="0" distL="0" distR="0" wp14:anchorId="1A2921FD" wp14:editId="3709984A">
            <wp:extent cx="1581371" cy="1524213"/>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7"/>
                    <a:stretch>
                      <a:fillRect/>
                    </a:stretch>
                  </pic:blipFill>
                  <pic:spPr>
                    <a:xfrm>
                      <a:off x="0" y="0"/>
                      <a:ext cx="1581371" cy="1524213"/>
                    </a:xfrm>
                    <a:prstGeom prst="rect">
                      <a:avLst/>
                    </a:prstGeom>
                  </pic:spPr>
                </pic:pic>
              </a:graphicData>
            </a:graphic>
          </wp:inline>
        </w:drawing>
      </w:r>
    </w:p>
    <w:p w14:paraId="2325234B" w14:textId="77777777" w:rsidR="00C96536" w:rsidRPr="002C595F" w:rsidRDefault="00C96536" w:rsidP="00107DDC">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Cs/>
          <w:color w:val="000000"/>
          <w:sz w:val="24"/>
          <w:szCs w:val="24"/>
        </w:rPr>
        <w:t xml:space="preserve">Viết công thức tính diện tích </w:t>
      </w:r>
      <w:r w:rsidRPr="002C595F">
        <w:rPr>
          <w:rFonts w:ascii="Times New Roman" w:eastAsia="Calibri" w:hAnsi="Times New Roman" w:cs="Times New Roman"/>
          <w:bCs/>
          <w:color w:val="000000"/>
          <w:position w:val="-6"/>
          <w:sz w:val="24"/>
          <w:szCs w:val="24"/>
        </w:rPr>
        <w:object w:dxaOrig="220" w:dyaOrig="279" w14:anchorId="123EC6B2">
          <v:shape id="_x0000_i2684" type="#_x0000_t75" style="width:11pt;height:14.5pt" o:ole="">
            <v:imagedata r:id="rId3068" o:title=""/>
          </v:shape>
          <o:OLEObject Type="Embed" ProgID="Equation.DSMT4" ShapeID="_x0000_i2684" DrawAspect="Content" ObjectID="_1753631837" r:id="rId3069"/>
        </w:object>
      </w:r>
      <w:r w:rsidRPr="002C595F">
        <w:rPr>
          <w:rFonts w:ascii="Times New Roman" w:eastAsia="Calibri" w:hAnsi="Times New Roman" w:cs="Times New Roman"/>
          <w:bCs/>
          <w:color w:val="000000"/>
          <w:sz w:val="24"/>
          <w:szCs w:val="24"/>
        </w:rPr>
        <w:t xml:space="preserve"> của tam giác </w:t>
      </w:r>
      <w:r w:rsidRPr="002C595F">
        <w:rPr>
          <w:rFonts w:ascii="Times New Roman" w:eastAsia="Calibri" w:hAnsi="Times New Roman" w:cs="Times New Roman"/>
          <w:bCs/>
          <w:color w:val="000000"/>
          <w:position w:val="-6"/>
          <w:sz w:val="24"/>
          <w:szCs w:val="24"/>
        </w:rPr>
        <w:object w:dxaOrig="560" w:dyaOrig="279" w14:anchorId="0D596871">
          <v:shape id="_x0000_i2685" type="#_x0000_t75" style="width:27.5pt;height:14.5pt" o:ole="">
            <v:imagedata r:id="rId3065" o:title=""/>
          </v:shape>
          <o:OLEObject Type="Embed" ProgID="Equation.DSMT4" ShapeID="_x0000_i2685" DrawAspect="Content" ObjectID="_1753631838" r:id="rId3070"/>
        </w:object>
      </w:r>
      <w:r w:rsidRPr="002C595F">
        <w:rPr>
          <w:rFonts w:ascii="Times New Roman" w:eastAsia="Calibri" w:hAnsi="Times New Roman" w:cs="Times New Roman"/>
          <w:bCs/>
          <w:color w:val="000000"/>
          <w:sz w:val="24"/>
          <w:szCs w:val="24"/>
        </w:rPr>
        <w:t xml:space="preserve"> theo </w:t>
      </w:r>
      <w:r w:rsidRPr="002C595F">
        <w:rPr>
          <w:rFonts w:ascii="Times New Roman" w:eastAsia="Calibri" w:hAnsi="Times New Roman" w:cs="Times New Roman"/>
          <w:bCs/>
          <w:color w:val="000000"/>
          <w:position w:val="-6"/>
          <w:sz w:val="24"/>
          <w:szCs w:val="24"/>
        </w:rPr>
        <w:object w:dxaOrig="200" w:dyaOrig="220" w14:anchorId="3A087F5B">
          <v:shape id="_x0000_i2686" type="#_x0000_t75" style="width:9.5pt;height:11pt" o:ole="">
            <v:imagedata r:id="rId3071" o:title=""/>
          </v:shape>
          <o:OLEObject Type="Embed" ProgID="Equation.DSMT4" ShapeID="_x0000_i2686" DrawAspect="Content" ObjectID="_1753631839" r:id="rId3072"/>
        </w:object>
      </w:r>
      <w:r w:rsidRPr="002C595F">
        <w:rPr>
          <w:rFonts w:ascii="Times New Roman" w:eastAsia="Calibri" w:hAnsi="Times New Roman" w:cs="Times New Roman"/>
          <w:bCs/>
          <w:color w:val="000000"/>
          <w:sz w:val="24"/>
          <w:szCs w:val="24"/>
        </w:rPr>
        <w:t xml:space="preserve"> và </w:t>
      </w:r>
      <w:r w:rsidRPr="002C595F">
        <w:rPr>
          <w:rFonts w:ascii="Times New Roman" w:eastAsia="Calibri" w:hAnsi="Times New Roman" w:cs="Times New Roman"/>
          <w:bCs/>
          <w:color w:val="000000"/>
          <w:position w:val="-12"/>
          <w:sz w:val="24"/>
          <w:szCs w:val="24"/>
        </w:rPr>
        <w:object w:dxaOrig="260" w:dyaOrig="360" w14:anchorId="730AAAC2">
          <v:shape id="_x0000_i2687" type="#_x0000_t75" style="width:14pt;height:19pt" o:ole="">
            <v:imagedata r:id="rId3073" o:title=""/>
          </v:shape>
          <o:OLEObject Type="Embed" ProgID="Equation.DSMT4" ShapeID="_x0000_i2687" DrawAspect="Content" ObjectID="_1753631840" r:id="rId3074"/>
        </w:object>
      </w:r>
      <w:r w:rsidRPr="002C595F">
        <w:rPr>
          <w:rFonts w:ascii="Times New Roman" w:eastAsia="Calibri" w:hAnsi="Times New Roman" w:cs="Times New Roman"/>
          <w:bCs/>
          <w:color w:val="000000"/>
          <w:sz w:val="24"/>
          <w:szCs w:val="24"/>
        </w:rPr>
        <w:t>.</w:t>
      </w:r>
    </w:p>
    <w:p w14:paraId="62C7A6F9" w14:textId="77777777" w:rsidR="00C96536" w:rsidRPr="002C595F" w:rsidRDefault="00C96536" w:rsidP="00107DDC">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Cs/>
          <w:color w:val="000000"/>
          <w:sz w:val="24"/>
          <w:szCs w:val="24"/>
        </w:rPr>
        <w:t xml:space="preserve">Tính </w:t>
      </w:r>
      <w:r w:rsidRPr="002C595F">
        <w:rPr>
          <w:rFonts w:ascii="Times New Roman" w:eastAsia="Calibri" w:hAnsi="Times New Roman" w:cs="Times New Roman"/>
          <w:bCs/>
          <w:color w:val="000000"/>
          <w:position w:val="-12"/>
          <w:sz w:val="24"/>
          <w:szCs w:val="24"/>
        </w:rPr>
        <w:object w:dxaOrig="260" w:dyaOrig="360" w14:anchorId="7B45D979">
          <v:shape id="_x0000_i2688" type="#_x0000_t75" style="width:14pt;height:19pt" o:ole="">
            <v:imagedata r:id="rId3073" o:title=""/>
          </v:shape>
          <o:OLEObject Type="Embed" ProgID="Equation.DSMT4" ShapeID="_x0000_i2688" DrawAspect="Content" ObjectID="_1753631841" r:id="rId3075"/>
        </w:object>
      </w:r>
      <w:r w:rsidRPr="002C595F">
        <w:rPr>
          <w:rFonts w:ascii="Times New Roman" w:eastAsia="Calibri" w:hAnsi="Times New Roman" w:cs="Times New Roman"/>
          <w:bCs/>
          <w:color w:val="000000"/>
          <w:sz w:val="24"/>
          <w:szCs w:val="24"/>
        </w:rPr>
        <w:t xml:space="preserve"> theo </w:t>
      </w:r>
      <w:r w:rsidRPr="002C595F">
        <w:rPr>
          <w:rFonts w:ascii="Times New Roman" w:eastAsia="Calibri" w:hAnsi="Times New Roman" w:cs="Times New Roman"/>
          <w:bCs/>
          <w:color w:val="000000"/>
          <w:position w:val="-6"/>
          <w:sz w:val="24"/>
          <w:szCs w:val="24"/>
        </w:rPr>
        <w:object w:dxaOrig="200" w:dyaOrig="279" w14:anchorId="41B4E0AE">
          <v:shape id="_x0000_i2689" type="#_x0000_t75" style="width:9.5pt;height:14.5pt" o:ole="">
            <v:imagedata r:id="rId3076" o:title=""/>
          </v:shape>
          <o:OLEObject Type="Embed" ProgID="Equation.DSMT4" ShapeID="_x0000_i2689" DrawAspect="Content" ObjectID="_1753631842" r:id="rId3077"/>
        </w:object>
      </w:r>
      <w:r w:rsidRPr="002C595F">
        <w:rPr>
          <w:rFonts w:ascii="Times New Roman" w:eastAsia="Calibri" w:hAnsi="Times New Roman" w:cs="Times New Roman"/>
          <w:bCs/>
          <w:color w:val="000000"/>
          <w:sz w:val="24"/>
          <w:szCs w:val="24"/>
        </w:rPr>
        <w:t xml:space="preserve"> và </w:t>
      </w:r>
      <w:r w:rsidRPr="002C595F">
        <w:rPr>
          <w:rFonts w:ascii="Times New Roman" w:eastAsia="Calibri" w:hAnsi="Times New Roman" w:cs="Times New Roman"/>
          <w:bCs/>
          <w:color w:val="000000"/>
          <w:position w:val="-6"/>
          <w:sz w:val="24"/>
          <w:szCs w:val="24"/>
        </w:rPr>
        <w:object w:dxaOrig="560" w:dyaOrig="279" w14:anchorId="531C5870">
          <v:shape id="_x0000_i2690" type="#_x0000_t75" style="width:27.5pt;height:14.5pt" o:ole="">
            <v:imagedata r:id="rId3078" o:title=""/>
          </v:shape>
          <o:OLEObject Type="Embed" ProgID="Equation.DSMT4" ShapeID="_x0000_i2690" DrawAspect="Content" ObjectID="_1753631843" r:id="rId3079"/>
        </w:object>
      </w:r>
      <w:r w:rsidRPr="002C595F">
        <w:rPr>
          <w:rFonts w:ascii="Times New Roman" w:eastAsia="Calibri" w:hAnsi="Times New Roman" w:cs="Times New Roman"/>
          <w:bCs/>
          <w:color w:val="000000"/>
          <w:sz w:val="24"/>
          <w:szCs w:val="24"/>
        </w:rPr>
        <w:t>.</w:t>
      </w:r>
    </w:p>
    <w:p w14:paraId="205D772D" w14:textId="77777777" w:rsidR="00C96536" w:rsidRPr="002C595F" w:rsidRDefault="00C96536" w:rsidP="00107DDC">
      <w:pPr>
        <w:pStyle w:val="ListParagraph"/>
        <w:numPr>
          <w:ilvl w:val="0"/>
          <w:numId w:val="9"/>
        </w:numPr>
        <w:spacing w:before="0" w:line="276" w:lineRule="auto"/>
        <w:ind w:left="567" w:firstLine="0"/>
        <w:jc w:val="both"/>
        <w:rPr>
          <w:rFonts w:ascii="Times New Roman" w:eastAsia="Calibri" w:hAnsi="Times New Roman" w:cs="Times New Roman"/>
          <w:bCs/>
          <w:color w:val="000000"/>
          <w:sz w:val="24"/>
          <w:szCs w:val="24"/>
        </w:rPr>
      </w:pPr>
      <w:r w:rsidRPr="002C595F">
        <w:rPr>
          <w:rFonts w:ascii="Times New Roman" w:eastAsia="Calibri" w:hAnsi="Times New Roman" w:cs="Times New Roman"/>
          <w:bCs/>
          <w:color w:val="000000"/>
          <w:sz w:val="24"/>
          <w:szCs w:val="24"/>
        </w:rPr>
        <w:t xml:space="preserve">Dùng hai kết quả trên để chứng minh công thức </w:t>
      </w:r>
      <w:r w:rsidRPr="002C595F">
        <w:rPr>
          <w:rFonts w:ascii="Times New Roman" w:eastAsia="Calibri" w:hAnsi="Times New Roman" w:cs="Times New Roman"/>
          <w:bCs/>
          <w:color w:val="000000"/>
          <w:position w:val="-24"/>
          <w:sz w:val="24"/>
          <w:szCs w:val="24"/>
        </w:rPr>
        <w:object w:dxaOrig="1440" w:dyaOrig="620" w14:anchorId="0179A9BE">
          <v:shape id="_x0000_i2691" type="#_x0000_t75" style="width:1in;height:31pt" o:ole="">
            <v:imagedata r:id="rId3080" o:title=""/>
          </v:shape>
          <o:OLEObject Type="Embed" ProgID="Equation.DSMT4" ShapeID="_x0000_i2691" DrawAspect="Content" ObjectID="_1753631844" r:id="rId3081"/>
        </w:object>
      </w:r>
      <w:r w:rsidRPr="002C595F">
        <w:rPr>
          <w:rFonts w:ascii="Times New Roman" w:eastAsia="Calibri" w:hAnsi="Times New Roman" w:cs="Times New Roman"/>
          <w:bCs/>
          <w:color w:val="000000"/>
          <w:sz w:val="24"/>
          <w:szCs w:val="24"/>
        </w:rPr>
        <w:t xml:space="preserve">. </w:t>
      </w:r>
    </w:p>
    <w:p w14:paraId="3CB1AF39" w14:textId="77777777" w:rsidR="00C96536" w:rsidRPr="002C595F" w:rsidRDefault="00C96536" w:rsidP="00107DDC">
      <w:pPr>
        <w:pStyle w:val="ListParagraph"/>
        <w:numPr>
          <w:ilvl w:val="0"/>
          <w:numId w:val="9"/>
        </w:numPr>
        <w:spacing w:before="0" w:line="276" w:lineRule="auto"/>
        <w:ind w:left="567" w:firstLine="0"/>
        <w:jc w:val="both"/>
        <w:rPr>
          <w:rFonts w:ascii="Times New Roman" w:eastAsia="Calibri" w:hAnsi="Times New Roman" w:cs="Times New Roman"/>
          <w:bCs/>
          <w:color w:val="000000"/>
          <w:sz w:val="24"/>
          <w:szCs w:val="24"/>
        </w:rPr>
      </w:pPr>
      <w:r w:rsidRPr="002C595F">
        <w:rPr>
          <w:rFonts w:ascii="Times New Roman" w:eastAsia="Calibri" w:hAnsi="Times New Roman" w:cs="Times New Roman"/>
          <w:bCs/>
          <w:color w:val="000000"/>
          <w:sz w:val="24"/>
          <w:szCs w:val="24"/>
        </w:rPr>
        <w:t xml:space="preserve">Dùng định lý sin và kết quả trên để chứng minh công thức </w:t>
      </w:r>
      <w:r w:rsidRPr="002C595F">
        <w:rPr>
          <w:rFonts w:ascii="Times New Roman" w:eastAsia="Calibri" w:hAnsi="Times New Roman" w:cs="Times New Roman"/>
          <w:bCs/>
          <w:color w:val="000000"/>
          <w:position w:val="-24"/>
          <w:sz w:val="24"/>
          <w:szCs w:val="24"/>
        </w:rPr>
        <w:object w:dxaOrig="859" w:dyaOrig="620" w14:anchorId="33718476">
          <v:shape id="_x0000_i2692" type="#_x0000_t75" style="width:42.5pt;height:31pt" o:ole="">
            <v:imagedata r:id="rId3082" o:title=""/>
          </v:shape>
          <o:OLEObject Type="Embed" ProgID="Equation.DSMT4" ShapeID="_x0000_i2692" DrawAspect="Content" ObjectID="_1753631845" r:id="rId3083"/>
        </w:object>
      </w:r>
      <w:r w:rsidRPr="002C595F">
        <w:rPr>
          <w:rFonts w:ascii="Times New Roman" w:eastAsia="Calibri" w:hAnsi="Times New Roman" w:cs="Times New Roman"/>
          <w:bCs/>
          <w:color w:val="000000"/>
          <w:sz w:val="24"/>
          <w:szCs w:val="24"/>
        </w:rPr>
        <w:t>.</w:t>
      </w:r>
    </w:p>
    <w:p w14:paraId="079BE831" w14:textId="77777777" w:rsidR="00C96536" w:rsidRPr="002C595F" w:rsidRDefault="00C96536" w:rsidP="005E45B1">
      <w:pPr>
        <w:tabs>
          <w:tab w:val="left" w:pos="2268"/>
        </w:tabs>
        <w:spacing w:before="0" w:line="276" w:lineRule="auto"/>
        <w:ind w:left="567" w:firstLine="0"/>
        <w:jc w:val="both"/>
        <w:rPr>
          <w:rFonts w:ascii="Times New Roman" w:eastAsia="Calibri" w:hAnsi="Times New Roman" w:cs="Times New Roman"/>
          <w:sz w:val="24"/>
          <w:szCs w:val="24"/>
        </w:rPr>
      </w:pPr>
      <w:r w:rsidRPr="002C595F">
        <w:rPr>
          <w:rFonts w:ascii="Times New Roman" w:eastAsia="Calibri" w:hAnsi="Times New Roman" w:cs="Times New Roman"/>
          <w:b/>
          <w:bCs/>
          <w:color w:val="000000"/>
          <w:sz w:val="24"/>
          <w:szCs w:val="24"/>
          <w:lang w:val="vi-VN"/>
        </w:rPr>
        <w:t>c) Sản phẩm</w:t>
      </w:r>
      <w:r w:rsidRPr="002C595F">
        <w:rPr>
          <w:rFonts w:ascii="Times New Roman" w:eastAsia="Calibri" w:hAnsi="Times New Roman" w:cs="Times New Roman"/>
          <w:b/>
          <w:bCs/>
          <w:color w:val="000000"/>
          <w:sz w:val="24"/>
          <w:szCs w:val="24"/>
        </w:rPr>
        <w:t xml:space="preserve">: </w:t>
      </w:r>
    </w:p>
    <w:p w14:paraId="0327420C" w14:textId="77777777" w:rsidR="00C96536" w:rsidRPr="002C595F" w:rsidRDefault="00C96536" w:rsidP="00A321F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Cs/>
          <w:position w:val="-24"/>
          <w:sz w:val="24"/>
          <w:szCs w:val="24"/>
          <w:lang w:val="vi-VN"/>
        </w:rPr>
        <w:object w:dxaOrig="999" w:dyaOrig="620" w14:anchorId="24F383AD">
          <v:shape id="_x0000_i2693" type="#_x0000_t75" style="width:50.5pt;height:31pt" o:ole="">
            <v:imagedata r:id="rId3084" o:title=""/>
          </v:shape>
          <o:OLEObject Type="Embed" ProgID="Equation.DSMT4" ShapeID="_x0000_i2693" DrawAspect="Content" ObjectID="_1753631846" r:id="rId3085"/>
        </w:object>
      </w:r>
      <w:r w:rsidRPr="002C595F">
        <w:rPr>
          <w:rFonts w:ascii="Times New Roman" w:eastAsia="Calibri" w:hAnsi="Times New Roman" w:cs="Times New Roman"/>
          <w:bCs/>
          <w:sz w:val="24"/>
          <w:szCs w:val="24"/>
        </w:rPr>
        <w:t>.</w:t>
      </w:r>
    </w:p>
    <w:p w14:paraId="141D7A36" w14:textId="77777777" w:rsidR="00C96536" w:rsidRPr="002C595F" w:rsidRDefault="00C96536" w:rsidP="00A321F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Cs/>
          <w:position w:val="-12"/>
          <w:sz w:val="24"/>
          <w:szCs w:val="24"/>
        </w:rPr>
        <w:object w:dxaOrig="1200" w:dyaOrig="360" w14:anchorId="2D0F5CE7">
          <v:shape id="_x0000_i2694" type="#_x0000_t75" style="width:60pt;height:19pt" o:ole="">
            <v:imagedata r:id="rId3086" o:title=""/>
          </v:shape>
          <o:OLEObject Type="Embed" ProgID="Equation.DSMT4" ShapeID="_x0000_i2694" DrawAspect="Content" ObjectID="_1753631847" r:id="rId3087"/>
        </w:object>
      </w:r>
      <w:r w:rsidRPr="002C595F">
        <w:rPr>
          <w:rFonts w:ascii="Times New Roman" w:eastAsia="Calibri" w:hAnsi="Times New Roman" w:cs="Times New Roman"/>
          <w:bCs/>
          <w:sz w:val="24"/>
          <w:szCs w:val="24"/>
        </w:rPr>
        <w:t>.</w:t>
      </w:r>
    </w:p>
    <w:p w14:paraId="49E637C5" w14:textId="77777777" w:rsidR="00C96536" w:rsidRPr="009E2FB6" w:rsidRDefault="00C96536" w:rsidP="00A321F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fr-FR"/>
        </w:rPr>
      </w:pPr>
      <w:r w:rsidRPr="009E2FB6">
        <w:rPr>
          <w:rFonts w:ascii="Times New Roman" w:eastAsia="Calibri" w:hAnsi="Times New Roman" w:cs="Times New Roman"/>
          <w:bCs/>
          <w:iCs/>
          <w:color w:val="000000"/>
          <w:sz w:val="24"/>
          <w:szCs w:val="24"/>
          <w:lang w:val="fr-FR"/>
        </w:rPr>
        <w:t xml:space="preserve">Ta có </w:t>
      </w:r>
      <w:r w:rsidRPr="002C595F">
        <w:rPr>
          <w:rFonts w:ascii="Times New Roman" w:eastAsia="Calibri" w:hAnsi="Times New Roman" w:cs="Times New Roman"/>
          <w:bCs/>
          <w:position w:val="-24"/>
          <w:sz w:val="24"/>
          <w:szCs w:val="24"/>
          <w:lang w:val="vi-VN"/>
        </w:rPr>
        <w:object w:dxaOrig="999" w:dyaOrig="620" w14:anchorId="416BCBF8">
          <v:shape id="_x0000_i2695" type="#_x0000_t75" style="width:50.5pt;height:31pt" o:ole="">
            <v:imagedata r:id="rId3084" o:title=""/>
          </v:shape>
          <o:OLEObject Type="Embed" ProgID="Equation.DSMT4" ShapeID="_x0000_i2695" DrawAspect="Content" ObjectID="_1753631848" r:id="rId3088"/>
        </w:object>
      </w:r>
      <w:r w:rsidRPr="009E2FB6">
        <w:rPr>
          <w:rFonts w:ascii="Times New Roman" w:eastAsia="Calibri" w:hAnsi="Times New Roman" w:cs="Times New Roman"/>
          <w:bCs/>
          <w:sz w:val="24"/>
          <w:szCs w:val="24"/>
          <w:lang w:val="fr-FR"/>
        </w:rPr>
        <w:t xml:space="preserve"> mà </w:t>
      </w:r>
      <w:r w:rsidRPr="002C595F">
        <w:rPr>
          <w:rFonts w:ascii="Times New Roman" w:eastAsia="Calibri" w:hAnsi="Times New Roman" w:cs="Times New Roman"/>
          <w:bCs/>
          <w:position w:val="-12"/>
          <w:sz w:val="24"/>
          <w:szCs w:val="24"/>
        </w:rPr>
        <w:object w:dxaOrig="1200" w:dyaOrig="360" w14:anchorId="5F7CB435">
          <v:shape id="_x0000_i2696" type="#_x0000_t75" style="width:60pt;height:19pt" o:ole="">
            <v:imagedata r:id="rId3086" o:title=""/>
          </v:shape>
          <o:OLEObject Type="Embed" ProgID="Equation.DSMT4" ShapeID="_x0000_i2696" DrawAspect="Content" ObjectID="_1753631849" r:id="rId3089"/>
        </w:object>
      </w:r>
      <w:r w:rsidRPr="009E2FB6">
        <w:rPr>
          <w:rFonts w:ascii="Times New Roman" w:eastAsia="Calibri" w:hAnsi="Times New Roman" w:cs="Times New Roman"/>
          <w:bCs/>
          <w:sz w:val="24"/>
          <w:szCs w:val="24"/>
          <w:lang w:val="fr-FR"/>
        </w:rPr>
        <w:t xml:space="preserve"> nên ta được </w:t>
      </w:r>
      <w:r w:rsidRPr="002C595F">
        <w:rPr>
          <w:rFonts w:ascii="Times New Roman" w:eastAsia="Calibri" w:hAnsi="Times New Roman" w:cs="Times New Roman"/>
          <w:bCs/>
          <w:position w:val="-24"/>
          <w:sz w:val="24"/>
          <w:szCs w:val="24"/>
          <w:lang w:val="vi-VN"/>
        </w:rPr>
        <w:object w:dxaOrig="2240" w:dyaOrig="620" w14:anchorId="4E1A45F2">
          <v:shape id="_x0000_i2697" type="#_x0000_t75" style="width:112.45pt;height:31pt" o:ole="">
            <v:imagedata r:id="rId3090" o:title=""/>
          </v:shape>
          <o:OLEObject Type="Embed" ProgID="Equation.DSMT4" ShapeID="_x0000_i2697" DrawAspect="Content" ObjectID="_1753631850" r:id="rId3091"/>
        </w:object>
      </w:r>
      <w:r w:rsidRPr="009E2FB6">
        <w:rPr>
          <w:rFonts w:ascii="Times New Roman" w:eastAsia="Calibri" w:hAnsi="Times New Roman" w:cs="Times New Roman"/>
          <w:bCs/>
          <w:sz w:val="24"/>
          <w:szCs w:val="24"/>
          <w:lang w:val="fr-FR"/>
        </w:rPr>
        <w:t>.</w:t>
      </w:r>
    </w:p>
    <w:p w14:paraId="1FF65C5B" w14:textId="77777777" w:rsidR="00C96536" w:rsidRPr="002C595F" w:rsidRDefault="00C96536" w:rsidP="00A321F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9E2FB6">
        <w:rPr>
          <w:rFonts w:ascii="Times New Roman" w:eastAsia="Calibri" w:hAnsi="Times New Roman" w:cs="Times New Roman"/>
          <w:bCs/>
          <w:iCs/>
          <w:color w:val="000000"/>
          <w:sz w:val="24"/>
          <w:szCs w:val="24"/>
          <w:lang w:val="fr-FR"/>
        </w:rPr>
        <w:t xml:space="preserve">Theo hệ quả của định lý sin ta có </w:t>
      </w:r>
      <w:r w:rsidRPr="002C595F">
        <w:rPr>
          <w:rFonts w:ascii="Times New Roman" w:eastAsia="Calibri" w:hAnsi="Times New Roman" w:cs="Times New Roman"/>
          <w:bCs/>
          <w:iCs/>
          <w:color w:val="000000"/>
          <w:position w:val="-24"/>
          <w:sz w:val="24"/>
          <w:szCs w:val="24"/>
        </w:rPr>
        <w:object w:dxaOrig="1120" w:dyaOrig="620" w14:anchorId="60FA35F2">
          <v:shape id="_x0000_i2698" type="#_x0000_t75" style="width:56.5pt;height:31pt" o:ole="">
            <v:imagedata r:id="rId3092" o:title=""/>
          </v:shape>
          <o:OLEObject Type="Embed" ProgID="Equation.DSMT4" ShapeID="_x0000_i2698" DrawAspect="Content" ObjectID="_1753631851" r:id="rId3093"/>
        </w:object>
      </w:r>
      <w:r w:rsidRPr="009E2FB6">
        <w:rPr>
          <w:rFonts w:ascii="Times New Roman" w:eastAsia="Calibri" w:hAnsi="Times New Roman" w:cs="Times New Roman"/>
          <w:bCs/>
          <w:iCs/>
          <w:color w:val="000000"/>
          <w:sz w:val="24"/>
          <w:szCs w:val="24"/>
          <w:lang w:val="fr-FR"/>
        </w:rPr>
        <w:t xml:space="preserve">. </w:t>
      </w:r>
      <w:r w:rsidRPr="002C595F">
        <w:rPr>
          <w:rFonts w:ascii="Times New Roman" w:eastAsia="Calibri" w:hAnsi="Times New Roman" w:cs="Times New Roman"/>
          <w:bCs/>
          <w:iCs/>
          <w:color w:val="000000"/>
          <w:sz w:val="24"/>
          <w:szCs w:val="24"/>
        </w:rPr>
        <w:t>Khi đó</w:t>
      </w:r>
    </w:p>
    <w:p w14:paraId="4941D617" w14:textId="77777777" w:rsidR="00C96536" w:rsidRPr="002C595F" w:rsidRDefault="00C96536" w:rsidP="00D8559D">
      <w:pPr>
        <w:pStyle w:val="ListParagraph"/>
        <w:spacing w:before="0" w:line="276" w:lineRule="auto"/>
        <w:ind w:left="567" w:firstLine="0"/>
        <w:jc w:val="both"/>
        <w:rPr>
          <w:rFonts w:ascii="Times New Roman" w:eastAsia="Calibri" w:hAnsi="Times New Roman" w:cs="Times New Roman"/>
          <w:bCs/>
          <w:iCs/>
          <w:color w:val="000000"/>
          <w:sz w:val="24"/>
          <w:szCs w:val="24"/>
        </w:rPr>
      </w:pPr>
      <w:r w:rsidRPr="002C595F">
        <w:rPr>
          <w:rFonts w:ascii="Times New Roman" w:eastAsia="Calibri" w:hAnsi="Times New Roman" w:cs="Times New Roman"/>
          <w:bCs/>
          <w:color w:val="000000"/>
          <w:position w:val="-24"/>
          <w:sz w:val="24"/>
          <w:szCs w:val="24"/>
        </w:rPr>
        <w:object w:dxaOrig="3140" w:dyaOrig="620" w14:anchorId="79F4675E">
          <v:shape id="_x0000_i2699" type="#_x0000_t75" style="width:157.95pt;height:31pt" o:ole="">
            <v:imagedata r:id="rId3094" o:title=""/>
          </v:shape>
          <o:OLEObject Type="Embed" ProgID="Equation.DSMT4" ShapeID="_x0000_i2699" DrawAspect="Content" ObjectID="_1753631852" r:id="rId3095"/>
        </w:object>
      </w:r>
      <w:r w:rsidRPr="002C595F">
        <w:rPr>
          <w:rFonts w:ascii="Times New Roman" w:eastAsia="Calibri" w:hAnsi="Times New Roman" w:cs="Times New Roman"/>
          <w:bCs/>
          <w:color w:val="000000"/>
          <w:sz w:val="24"/>
          <w:szCs w:val="24"/>
        </w:rPr>
        <w:t>.</w:t>
      </w:r>
    </w:p>
    <w:p w14:paraId="7DBF11AF" w14:textId="77777777" w:rsidR="00C96536" w:rsidRPr="002C595F" w:rsidRDefault="00C96536" w:rsidP="005E45B1">
      <w:pPr>
        <w:tabs>
          <w:tab w:val="left" w:pos="2268"/>
        </w:tabs>
        <w:spacing w:before="0" w:line="276" w:lineRule="auto"/>
        <w:ind w:left="567" w:firstLine="0"/>
        <w:rPr>
          <w:rFonts w:ascii="Times New Roman" w:eastAsia="Calibri" w:hAnsi="Times New Roman" w:cs="Times New Roman"/>
          <w:sz w:val="24"/>
          <w:szCs w:val="24"/>
          <w:lang w:val="vi-VN"/>
        </w:rPr>
      </w:pPr>
      <w:r w:rsidRPr="002C595F">
        <w:rPr>
          <w:rFonts w:ascii="Times New Roman" w:eastAsia="Calibri" w:hAnsi="Times New Roman" w:cs="Times New Roman"/>
          <w:b/>
          <w:bCs/>
          <w:color w:val="000000"/>
          <w:sz w:val="24"/>
          <w:szCs w:val="24"/>
          <w:lang w:val="vi-VN"/>
        </w:rPr>
        <w:t xml:space="preserve">d) </w:t>
      </w:r>
      <w:r w:rsidRPr="002C595F">
        <w:rPr>
          <w:rFonts w:ascii="Times New Roman" w:eastAsia="Calibri" w:hAnsi="Times New Roman" w:cs="Times New Roman"/>
          <w:b/>
          <w:bCs/>
          <w:color w:val="000000"/>
          <w:sz w:val="24"/>
          <w:szCs w:val="24"/>
        </w:rPr>
        <w:t>Tổ chức</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b/>
          <w:bCs/>
          <w:color w:val="000000"/>
          <w:sz w:val="24"/>
          <w:szCs w:val="24"/>
        </w:rPr>
        <w:t>thực hiện:</w:t>
      </w:r>
    </w:p>
    <w:p w14:paraId="261664E8" w14:textId="77777777" w:rsidR="00C96536" w:rsidRPr="002C595F" w:rsidRDefault="00C96536" w:rsidP="005E45B1">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1: Giao nhiệm vụ: </w:t>
      </w:r>
    </w:p>
    <w:p w14:paraId="4429D559" w14:textId="77777777" w:rsidR="00C96536" w:rsidRPr="009E2FB6" w:rsidRDefault="00C96536" w:rsidP="005E45B1">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Cs/>
          <w:sz w:val="24"/>
          <w:szCs w:val="24"/>
          <w:lang w:val="vi-VN"/>
        </w:rPr>
        <w:t>Gv trình chiếu câu hỏi thảo luận</w:t>
      </w:r>
      <w:r w:rsidRPr="009E2FB6">
        <w:rPr>
          <w:rFonts w:ascii="Times New Roman" w:eastAsia="Calibri" w:hAnsi="Times New Roman" w:cs="Times New Roman"/>
          <w:bCs/>
          <w:sz w:val="24"/>
          <w:szCs w:val="24"/>
          <w:lang w:val="vi-VN"/>
        </w:rPr>
        <w:t xml:space="preserve"> và hướng dẫn cách chứng minh.</w:t>
      </w:r>
    </w:p>
    <w:p w14:paraId="13EA9299" w14:textId="77777777" w:rsidR="00C96536" w:rsidRPr="009E2FB6" w:rsidRDefault="00C96536" w:rsidP="005E45B1">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9E2FB6">
        <w:rPr>
          <w:rFonts w:ascii="Times New Roman" w:eastAsia="Calibri" w:hAnsi="Times New Roman" w:cs="Times New Roman"/>
          <w:bCs/>
          <w:sz w:val="24"/>
          <w:szCs w:val="24"/>
          <w:lang w:val="vi-VN"/>
        </w:rPr>
        <w:t xml:space="preserve">GV chia lớp thành </w:t>
      </w:r>
      <w:r w:rsidRPr="002C595F">
        <w:rPr>
          <w:rFonts w:ascii="Times New Roman" w:eastAsia="Calibri" w:hAnsi="Times New Roman" w:cs="Times New Roman"/>
          <w:bCs/>
          <w:sz w:val="24"/>
          <w:szCs w:val="24"/>
          <w:lang w:val="vi-VN"/>
        </w:rPr>
        <w:t>6</w:t>
      </w:r>
      <w:r w:rsidRPr="009E2FB6">
        <w:rPr>
          <w:rFonts w:ascii="Times New Roman" w:eastAsia="Calibri" w:hAnsi="Times New Roman" w:cs="Times New Roman"/>
          <w:bCs/>
          <w:sz w:val="24"/>
          <w:szCs w:val="24"/>
          <w:lang w:val="vi-VN"/>
        </w:rPr>
        <w:t xml:space="preserve"> nhóm</w:t>
      </w:r>
      <w:r w:rsidRPr="002C595F">
        <w:rPr>
          <w:rFonts w:ascii="Times New Roman" w:eastAsia="Calibri" w:hAnsi="Times New Roman" w:cs="Times New Roman"/>
          <w:bCs/>
          <w:sz w:val="24"/>
          <w:szCs w:val="24"/>
          <w:lang w:val="vi-VN"/>
        </w:rPr>
        <w:t xml:space="preserve"> và phát mỗi nhóm 1 tờ giấy A0.</w:t>
      </w:r>
    </w:p>
    <w:p w14:paraId="2906B433" w14:textId="77777777" w:rsidR="00C96536" w:rsidRPr="009E2FB6" w:rsidRDefault="00C96536" w:rsidP="005E45B1">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Bước 2: Thực hiện nhiệm vụ:</w:t>
      </w:r>
      <w:r w:rsidRPr="009E2FB6">
        <w:rPr>
          <w:rFonts w:ascii="Times New Roman" w:eastAsia="Calibri" w:hAnsi="Times New Roman" w:cs="Times New Roman"/>
          <w:b/>
          <w:bCs/>
          <w:i/>
          <w:iCs/>
          <w:color w:val="000000"/>
          <w:sz w:val="24"/>
          <w:szCs w:val="24"/>
          <w:lang w:val="vi-VN"/>
        </w:rPr>
        <w:t xml:space="preserve"> </w:t>
      </w:r>
    </w:p>
    <w:p w14:paraId="013BE059" w14:textId="77777777" w:rsidR="00C96536" w:rsidRPr="009E2FB6" w:rsidRDefault="00C96536" w:rsidP="005E45B1">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9E2FB6">
        <w:rPr>
          <w:rFonts w:ascii="Times New Roman" w:eastAsia="Calibri" w:hAnsi="Times New Roman" w:cs="Times New Roman"/>
          <w:bCs/>
          <w:iCs/>
          <w:sz w:val="24"/>
          <w:szCs w:val="24"/>
          <w:lang w:val="vi-VN"/>
        </w:rPr>
        <w:t xml:space="preserve">HS thảo luận và phân công nhau cùng viết các kiến thức trên phiếu học tập theo hoạt động cá nhân, sau đó thống nhất trong </w:t>
      </w:r>
      <w:r>
        <w:rPr>
          <w:rFonts w:ascii="Times New Roman" w:eastAsia="Calibri" w:hAnsi="Times New Roman" w:cs="Times New Roman"/>
          <w:bCs/>
          <w:iCs/>
          <w:sz w:val="24"/>
          <w:szCs w:val="24"/>
          <w:lang w:val="vi-VN"/>
        </w:rPr>
        <w:t>nhóm</w:t>
      </w:r>
      <w:r w:rsidRPr="009E2FB6">
        <w:rPr>
          <w:rFonts w:ascii="Times New Roman" w:eastAsia="Calibri" w:hAnsi="Times New Roman" w:cs="Times New Roman"/>
          <w:bCs/>
          <w:iCs/>
          <w:sz w:val="24"/>
          <w:szCs w:val="24"/>
          <w:lang w:val="vi-VN"/>
        </w:rPr>
        <w:t xml:space="preserve"> để ghi ra kết quả của nhóm</w:t>
      </w:r>
      <w:r w:rsidRPr="002C595F">
        <w:rPr>
          <w:rFonts w:ascii="Times New Roman" w:eastAsia="Calibri" w:hAnsi="Times New Roman" w:cs="Times New Roman"/>
          <w:bCs/>
          <w:iCs/>
          <w:sz w:val="24"/>
          <w:szCs w:val="24"/>
          <w:lang w:val="vi-VN"/>
        </w:rPr>
        <w:t xml:space="preserve"> vào tờ A0.</w:t>
      </w:r>
    </w:p>
    <w:p w14:paraId="711A654F" w14:textId="77777777" w:rsidR="00C96536" w:rsidRPr="009E2FB6" w:rsidRDefault="00C96536" w:rsidP="005E45B1">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2C595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CAD83A2" w14:textId="77777777" w:rsidR="00C96536" w:rsidRPr="002C595F" w:rsidRDefault="00C96536" w:rsidP="005E45B1">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3: Báo cáo, thảo luận: </w:t>
      </w:r>
      <w:r w:rsidRPr="009E2FB6">
        <w:rPr>
          <w:rFonts w:ascii="Times New Roman" w:eastAsia="Calibri" w:hAnsi="Times New Roman" w:cs="Times New Roman"/>
          <w:bCs/>
          <w:iCs/>
          <w:sz w:val="24"/>
          <w:szCs w:val="24"/>
          <w:lang w:val="vi-VN"/>
        </w:rPr>
        <w:t>HS treo phiếu học tập tại vị trí của nhóm</w:t>
      </w:r>
      <w:r w:rsidRPr="002C595F">
        <w:rPr>
          <w:rFonts w:ascii="Times New Roman" w:eastAsia="Calibri" w:hAnsi="Times New Roman" w:cs="Times New Roman"/>
          <w:bCs/>
          <w:iCs/>
          <w:sz w:val="24"/>
          <w:szCs w:val="24"/>
          <w:lang w:val="vi-VN"/>
        </w:rPr>
        <w:t xml:space="preserve"> và báo cáo</w:t>
      </w:r>
      <w:r w:rsidRPr="009E2FB6">
        <w:rPr>
          <w:rFonts w:ascii="Times New Roman" w:eastAsia="Calibri" w:hAnsi="Times New Roman" w:cs="Times New Roman"/>
          <w:bCs/>
          <w:iCs/>
          <w:sz w:val="24"/>
          <w:szCs w:val="24"/>
          <w:lang w:val="vi-VN"/>
        </w:rPr>
        <w:t>.</w:t>
      </w:r>
    </w:p>
    <w:p w14:paraId="479FAD80" w14:textId="77777777" w:rsidR="00C96536" w:rsidRPr="002C595F" w:rsidRDefault="00C96536" w:rsidP="005E45B1">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Kết luận, nhận định: </w:t>
      </w:r>
    </w:p>
    <w:p w14:paraId="53CFE48F" w14:textId="77777777" w:rsidR="00C96536" w:rsidRPr="009E2FB6" w:rsidRDefault="00C96536" w:rsidP="005E45B1">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9E2FB6">
        <w:rPr>
          <w:rFonts w:ascii="Times New Roman" w:eastAsia="Calibri" w:hAnsi="Times New Roman" w:cs="Times New Roman"/>
          <w:bCs/>
          <w:iCs/>
          <w:sz w:val="24"/>
          <w:szCs w:val="24"/>
          <w:lang w:val="vi-VN"/>
        </w:rPr>
        <w:t>G</w:t>
      </w:r>
      <w:r w:rsidRPr="002C595F">
        <w:rPr>
          <w:rFonts w:ascii="Times New Roman" w:eastAsia="Calibri" w:hAnsi="Times New Roman" w:cs="Times New Roman"/>
          <w:bCs/>
          <w:iCs/>
          <w:sz w:val="24"/>
          <w:szCs w:val="24"/>
          <w:lang w:val="vi-VN"/>
        </w:rPr>
        <w:t xml:space="preserve">v nhận xét các nhóm: </w:t>
      </w:r>
      <w:r w:rsidRPr="009E2FB6">
        <w:rPr>
          <w:rFonts w:ascii="Times New Roman" w:eastAsia="Calibri" w:hAnsi="Times New Roman" w:cs="Times New Roman"/>
          <w:bCs/>
          <w:iCs/>
          <w:kern w:val="24"/>
          <w:sz w:val="24"/>
          <w:szCs w:val="24"/>
          <w:lang w:val="vi-VN"/>
        </w:rPr>
        <w:t>Quan sát hoạt động của các nhóm và đánh giá thông qua bảng kiểm.</w:t>
      </w:r>
    </w:p>
    <w:p w14:paraId="698032B7" w14:textId="77777777" w:rsidR="00C96536" w:rsidRPr="002C595F" w:rsidRDefault="00C96536" w:rsidP="005E45B1">
      <w:pPr>
        <w:spacing w:before="0" w:line="276" w:lineRule="auto"/>
        <w:ind w:left="567" w:firstLine="0"/>
        <w:jc w:val="center"/>
        <w:rPr>
          <w:rFonts w:ascii="Times New Roman" w:eastAsia="Calibri" w:hAnsi="Times New Roman" w:cs="Times New Roman"/>
          <w:b/>
          <w:bCs/>
          <w:sz w:val="24"/>
          <w:szCs w:val="24"/>
          <w:lang w:val="vi-VN"/>
        </w:rPr>
      </w:pPr>
      <w:r w:rsidRPr="002C595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2C595F" w14:paraId="432C6A46" w14:textId="77777777" w:rsidTr="00A321FA">
        <w:trPr>
          <w:trHeight w:val="388"/>
        </w:trPr>
        <w:tc>
          <w:tcPr>
            <w:tcW w:w="5163" w:type="dxa"/>
            <w:vAlign w:val="center"/>
          </w:tcPr>
          <w:p w14:paraId="76267E7A" w14:textId="77777777" w:rsidR="00C96536" w:rsidRPr="002C595F" w:rsidRDefault="00C96536" w:rsidP="00A321FA">
            <w:pPr>
              <w:spacing w:line="276" w:lineRule="auto"/>
              <w:ind w:left="567"/>
              <w:jc w:val="center"/>
              <w:rPr>
                <w:rFonts w:eastAsia="Calibri" w:cs="Times New Roman"/>
                <w:b/>
                <w:sz w:val="24"/>
                <w:szCs w:val="24"/>
                <w:lang w:val="vi-VN"/>
              </w:rPr>
            </w:pPr>
            <w:r w:rsidRPr="002C595F">
              <w:rPr>
                <w:rFonts w:eastAsia="Calibri" w:cs="Times New Roman"/>
                <w:b/>
                <w:sz w:val="24"/>
                <w:szCs w:val="24"/>
              </w:rPr>
              <w:t>Yêu</w:t>
            </w:r>
            <w:r w:rsidRPr="002C595F">
              <w:rPr>
                <w:rFonts w:eastAsia="Calibri" w:cs="Times New Roman"/>
                <w:b/>
                <w:sz w:val="24"/>
                <w:szCs w:val="24"/>
                <w:lang w:val="vi-VN"/>
              </w:rPr>
              <w:t xml:space="preserve"> cầu</w:t>
            </w:r>
          </w:p>
        </w:tc>
        <w:tc>
          <w:tcPr>
            <w:tcW w:w="1074" w:type="dxa"/>
            <w:vAlign w:val="center"/>
          </w:tcPr>
          <w:p w14:paraId="3DCF1305" w14:textId="77777777" w:rsidR="00C96536" w:rsidRPr="002C595F" w:rsidRDefault="00C96536" w:rsidP="00A321FA">
            <w:pPr>
              <w:spacing w:line="276" w:lineRule="auto"/>
              <w:ind w:left="720" w:hanging="720"/>
              <w:jc w:val="center"/>
              <w:rPr>
                <w:rFonts w:eastAsia="Calibri" w:cs="Times New Roman"/>
                <w:b/>
                <w:sz w:val="24"/>
                <w:szCs w:val="24"/>
              </w:rPr>
            </w:pPr>
            <w:r w:rsidRPr="002C595F">
              <w:rPr>
                <w:rFonts w:eastAsia="Calibri" w:cs="Times New Roman"/>
                <w:b/>
                <w:sz w:val="24"/>
                <w:szCs w:val="24"/>
              </w:rPr>
              <w:t>Có</w:t>
            </w:r>
          </w:p>
        </w:tc>
        <w:tc>
          <w:tcPr>
            <w:tcW w:w="1046" w:type="dxa"/>
            <w:vAlign w:val="center"/>
          </w:tcPr>
          <w:p w14:paraId="4C1974AB" w14:textId="77777777" w:rsidR="00C96536" w:rsidRPr="002C595F" w:rsidRDefault="00C96536" w:rsidP="00A321FA">
            <w:pPr>
              <w:spacing w:line="276" w:lineRule="auto"/>
              <w:ind w:left="720" w:hanging="720"/>
              <w:jc w:val="center"/>
              <w:rPr>
                <w:rFonts w:eastAsia="Calibri" w:cs="Times New Roman"/>
                <w:b/>
                <w:sz w:val="24"/>
                <w:szCs w:val="24"/>
              </w:rPr>
            </w:pPr>
            <w:r w:rsidRPr="002C595F">
              <w:rPr>
                <w:rFonts w:eastAsia="Calibri" w:cs="Times New Roman"/>
                <w:b/>
                <w:sz w:val="24"/>
                <w:szCs w:val="24"/>
              </w:rPr>
              <w:t>Không</w:t>
            </w:r>
          </w:p>
        </w:tc>
        <w:tc>
          <w:tcPr>
            <w:tcW w:w="2356" w:type="dxa"/>
          </w:tcPr>
          <w:p w14:paraId="079D9366" w14:textId="77777777" w:rsidR="00C96536" w:rsidRPr="002C595F" w:rsidRDefault="00C96536" w:rsidP="00A321FA">
            <w:pPr>
              <w:spacing w:line="276" w:lineRule="auto"/>
              <w:ind w:left="720" w:hanging="720"/>
              <w:jc w:val="center"/>
              <w:rPr>
                <w:rFonts w:eastAsia="Calibri" w:cs="Times New Roman"/>
                <w:b/>
                <w:sz w:val="24"/>
                <w:szCs w:val="24"/>
              </w:rPr>
            </w:pPr>
            <w:r w:rsidRPr="002C595F">
              <w:rPr>
                <w:rFonts w:eastAsia="Calibri" w:cs="Times New Roman"/>
                <w:b/>
                <w:sz w:val="24"/>
                <w:szCs w:val="24"/>
              </w:rPr>
              <w:t>Đánh giá năng lực</w:t>
            </w:r>
          </w:p>
        </w:tc>
      </w:tr>
      <w:tr w:rsidR="00C96536" w:rsidRPr="002C595F" w14:paraId="48EF7F7E" w14:textId="77777777" w:rsidTr="00A321FA">
        <w:tc>
          <w:tcPr>
            <w:tcW w:w="5163" w:type="dxa"/>
            <w:vAlign w:val="center"/>
          </w:tcPr>
          <w:p w14:paraId="19F5DE71" w14:textId="77777777" w:rsidR="00C96536" w:rsidRPr="002C595F" w:rsidRDefault="00C96536" w:rsidP="00A321FA">
            <w:pPr>
              <w:spacing w:line="276" w:lineRule="auto"/>
              <w:ind w:left="567"/>
              <w:rPr>
                <w:rFonts w:eastAsia="Calibri" w:cs="Times New Roman"/>
                <w:sz w:val="24"/>
                <w:szCs w:val="24"/>
                <w:lang w:val="en-GB"/>
              </w:rPr>
            </w:pPr>
            <w:r w:rsidRPr="002C595F">
              <w:rPr>
                <w:rFonts w:eastAsia="Calibri" w:cs="Times New Roman"/>
                <w:sz w:val="24"/>
                <w:szCs w:val="24"/>
                <w:lang w:val="en-GB"/>
              </w:rPr>
              <w:t>Tự giác, chủ động trong hoạt động nhóm</w:t>
            </w:r>
          </w:p>
        </w:tc>
        <w:tc>
          <w:tcPr>
            <w:tcW w:w="1074" w:type="dxa"/>
          </w:tcPr>
          <w:p w14:paraId="086354D2" w14:textId="77777777" w:rsidR="00C96536" w:rsidRPr="002C595F" w:rsidRDefault="00C96536" w:rsidP="00A321FA">
            <w:pPr>
              <w:spacing w:line="276" w:lineRule="auto"/>
              <w:ind w:left="567"/>
              <w:rPr>
                <w:rFonts w:eastAsia="Calibri" w:cs="Times New Roman"/>
                <w:sz w:val="24"/>
                <w:szCs w:val="24"/>
              </w:rPr>
            </w:pPr>
          </w:p>
        </w:tc>
        <w:tc>
          <w:tcPr>
            <w:tcW w:w="1046" w:type="dxa"/>
          </w:tcPr>
          <w:p w14:paraId="65B99F81" w14:textId="77777777" w:rsidR="00C96536" w:rsidRPr="002C595F" w:rsidRDefault="00C96536" w:rsidP="00A321FA">
            <w:pPr>
              <w:spacing w:line="276" w:lineRule="auto"/>
              <w:ind w:left="567"/>
              <w:rPr>
                <w:rFonts w:eastAsia="Calibri" w:cs="Times New Roman"/>
                <w:sz w:val="24"/>
                <w:szCs w:val="24"/>
              </w:rPr>
            </w:pPr>
          </w:p>
        </w:tc>
        <w:tc>
          <w:tcPr>
            <w:tcW w:w="2356" w:type="dxa"/>
            <w:vMerge w:val="restart"/>
          </w:tcPr>
          <w:p w14:paraId="1D28FFF1" w14:textId="77777777" w:rsidR="00C96536" w:rsidRPr="002C595F" w:rsidRDefault="00C96536" w:rsidP="00A321FA">
            <w:pPr>
              <w:spacing w:line="276" w:lineRule="auto"/>
              <w:ind w:left="567"/>
              <w:rPr>
                <w:rFonts w:eastAsia="Calibri" w:cs="Times New Roman"/>
                <w:sz w:val="24"/>
                <w:szCs w:val="24"/>
              </w:rPr>
            </w:pPr>
            <w:r w:rsidRPr="002C595F">
              <w:rPr>
                <w:rFonts w:eastAsia="Calibri" w:cs="Times New Roman"/>
                <w:sz w:val="24"/>
                <w:szCs w:val="24"/>
              </w:rPr>
              <w:t>Giao tiếp</w:t>
            </w:r>
          </w:p>
        </w:tc>
      </w:tr>
      <w:tr w:rsidR="00C96536" w:rsidRPr="002C595F" w14:paraId="2522600B" w14:textId="77777777" w:rsidTr="00A321FA">
        <w:trPr>
          <w:trHeight w:val="248"/>
        </w:trPr>
        <w:tc>
          <w:tcPr>
            <w:tcW w:w="5163" w:type="dxa"/>
            <w:vAlign w:val="center"/>
          </w:tcPr>
          <w:p w14:paraId="26FACE6E" w14:textId="77777777" w:rsidR="00C96536" w:rsidRPr="002C595F" w:rsidRDefault="00C96536" w:rsidP="00A321FA">
            <w:pPr>
              <w:spacing w:line="276" w:lineRule="auto"/>
              <w:ind w:left="567"/>
              <w:rPr>
                <w:rFonts w:eastAsia="Calibri" w:cs="Times New Roman"/>
                <w:sz w:val="24"/>
                <w:szCs w:val="24"/>
              </w:rPr>
            </w:pPr>
            <w:r w:rsidRPr="002C595F">
              <w:rPr>
                <w:rFonts w:eastAsia="Calibri" w:cs="Times New Roman"/>
                <w:sz w:val="24"/>
                <w:szCs w:val="24"/>
              </w:rPr>
              <w:t>Bố trí thời gian hợp lí</w:t>
            </w:r>
          </w:p>
        </w:tc>
        <w:tc>
          <w:tcPr>
            <w:tcW w:w="1074" w:type="dxa"/>
          </w:tcPr>
          <w:p w14:paraId="7ECE1AA3" w14:textId="77777777" w:rsidR="00C96536" w:rsidRPr="002C595F" w:rsidRDefault="00C96536" w:rsidP="00A321FA">
            <w:pPr>
              <w:spacing w:line="276" w:lineRule="auto"/>
              <w:ind w:left="567"/>
              <w:rPr>
                <w:rFonts w:eastAsia="Calibri" w:cs="Times New Roman"/>
                <w:sz w:val="24"/>
                <w:szCs w:val="24"/>
              </w:rPr>
            </w:pPr>
          </w:p>
        </w:tc>
        <w:tc>
          <w:tcPr>
            <w:tcW w:w="1046" w:type="dxa"/>
          </w:tcPr>
          <w:p w14:paraId="43E0E6C3" w14:textId="77777777" w:rsidR="00C96536" w:rsidRPr="002C595F" w:rsidRDefault="00C96536" w:rsidP="00A321FA">
            <w:pPr>
              <w:spacing w:line="276" w:lineRule="auto"/>
              <w:ind w:left="567"/>
              <w:rPr>
                <w:rFonts w:eastAsia="Calibri" w:cs="Times New Roman"/>
                <w:sz w:val="24"/>
                <w:szCs w:val="24"/>
                <w:lang w:val="vi-VN"/>
              </w:rPr>
            </w:pPr>
          </w:p>
        </w:tc>
        <w:tc>
          <w:tcPr>
            <w:tcW w:w="2356" w:type="dxa"/>
            <w:vMerge/>
          </w:tcPr>
          <w:p w14:paraId="260190F2" w14:textId="77777777" w:rsidR="00C96536" w:rsidRPr="002C595F" w:rsidRDefault="00C96536" w:rsidP="00A321FA">
            <w:pPr>
              <w:spacing w:line="276" w:lineRule="auto"/>
              <w:ind w:left="567"/>
              <w:rPr>
                <w:rFonts w:eastAsia="Calibri" w:cs="Times New Roman"/>
                <w:sz w:val="24"/>
                <w:szCs w:val="24"/>
                <w:lang w:val="vi-VN"/>
              </w:rPr>
            </w:pPr>
          </w:p>
        </w:tc>
      </w:tr>
      <w:tr w:rsidR="00C96536" w:rsidRPr="002C595F" w14:paraId="5FE978CD" w14:textId="77777777" w:rsidTr="00A321FA">
        <w:tc>
          <w:tcPr>
            <w:tcW w:w="5163" w:type="dxa"/>
            <w:vAlign w:val="center"/>
          </w:tcPr>
          <w:p w14:paraId="32CB4E74" w14:textId="77777777" w:rsidR="00C96536" w:rsidRPr="002C595F" w:rsidRDefault="00C96536" w:rsidP="00A321FA">
            <w:pPr>
              <w:spacing w:line="276" w:lineRule="auto"/>
              <w:ind w:left="567"/>
              <w:rPr>
                <w:rFonts w:eastAsia="Calibri" w:cs="Times New Roman"/>
                <w:sz w:val="24"/>
                <w:szCs w:val="24"/>
                <w:lang w:val="en-GB"/>
              </w:rPr>
            </w:pPr>
            <w:r w:rsidRPr="002C595F">
              <w:rPr>
                <w:rFonts w:eastAsia="Calibri" w:cs="Times New Roman"/>
                <w:sz w:val="24"/>
                <w:szCs w:val="24"/>
                <w:lang w:val="en-GB"/>
              </w:rPr>
              <w:t>Hoàn thành hoạt động nhóm đúng hạn</w:t>
            </w:r>
          </w:p>
        </w:tc>
        <w:tc>
          <w:tcPr>
            <w:tcW w:w="1074" w:type="dxa"/>
          </w:tcPr>
          <w:p w14:paraId="3C8D846B" w14:textId="77777777" w:rsidR="00C96536" w:rsidRPr="002C595F" w:rsidRDefault="00C96536" w:rsidP="00A321FA">
            <w:pPr>
              <w:spacing w:line="276" w:lineRule="auto"/>
              <w:ind w:left="567"/>
              <w:rPr>
                <w:rFonts w:eastAsia="Calibri" w:cs="Times New Roman"/>
                <w:sz w:val="24"/>
                <w:szCs w:val="24"/>
              </w:rPr>
            </w:pPr>
          </w:p>
        </w:tc>
        <w:tc>
          <w:tcPr>
            <w:tcW w:w="1046" w:type="dxa"/>
          </w:tcPr>
          <w:p w14:paraId="1C1DD344" w14:textId="77777777" w:rsidR="00C96536" w:rsidRPr="002C595F" w:rsidRDefault="00C96536" w:rsidP="00A321FA">
            <w:pPr>
              <w:spacing w:line="276" w:lineRule="auto"/>
              <w:ind w:left="567"/>
              <w:rPr>
                <w:rFonts w:eastAsia="Calibri" w:cs="Times New Roman"/>
                <w:sz w:val="24"/>
                <w:szCs w:val="24"/>
                <w:lang w:val="vi-VN"/>
              </w:rPr>
            </w:pPr>
          </w:p>
        </w:tc>
        <w:tc>
          <w:tcPr>
            <w:tcW w:w="2356" w:type="dxa"/>
            <w:vMerge/>
          </w:tcPr>
          <w:p w14:paraId="3F3E9BBD" w14:textId="77777777" w:rsidR="00C96536" w:rsidRPr="002C595F" w:rsidRDefault="00C96536" w:rsidP="00A321FA">
            <w:pPr>
              <w:spacing w:line="276" w:lineRule="auto"/>
              <w:ind w:left="567"/>
              <w:rPr>
                <w:rFonts w:eastAsia="Calibri" w:cs="Times New Roman"/>
                <w:sz w:val="24"/>
                <w:szCs w:val="24"/>
                <w:lang w:val="vi-VN"/>
              </w:rPr>
            </w:pPr>
          </w:p>
        </w:tc>
      </w:tr>
      <w:tr w:rsidR="00C96536" w:rsidRPr="002C595F" w14:paraId="61D3E1F2" w14:textId="77777777" w:rsidTr="00A321FA">
        <w:tc>
          <w:tcPr>
            <w:tcW w:w="5163" w:type="dxa"/>
            <w:vAlign w:val="center"/>
          </w:tcPr>
          <w:p w14:paraId="1ACC33D5" w14:textId="77777777" w:rsidR="00C96536" w:rsidRPr="002C595F" w:rsidRDefault="00C96536" w:rsidP="00A321FA">
            <w:pPr>
              <w:spacing w:line="276" w:lineRule="auto"/>
              <w:ind w:left="567"/>
              <w:rPr>
                <w:rFonts w:eastAsia="Calibri" w:cs="Times New Roman"/>
                <w:sz w:val="24"/>
                <w:szCs w:val="24"/>
                <w:lang w:val="en-GB"/>
              </w:rPr>
            </w:pPr>
            <w:r w:rsidRPr="002C595F">
              <w:rPr>
                <w:rFonts w:eastAsia="Calibri" w:cs="Times New Roman"/>
                <w:sz w:val="24"/>
                <w:szCs w:val="24"/>
                <w:lang w:val="en-GB"/>
              </w:rPr>
              <w:t>Thảo luận và đóng góp ý kiến của các thành viên</w:t>
            </w:r>
          </w:p>
        </w:tc>
        <w:tc>
          <w:tcPr>
            <w:tcW w:w="1074" w:type="dxa"/>
          </w:tcPr>
          <w:p w14:paraId="26ED2050" w14:textId="77777777" w:rsidR="00C96536" w:rsidRPr="002C595F" w:rsidRDefault="00C96536" w:rsidP="00A321FA">
            <w:pPr>
              <w:spacing w:line="276" w:lineRule="auto"/>
              <w:ind w:left="567"/>
              <w:rPr>
                <w:rFonts w:eastAsia="Calibri" w:cs="Times New Roman"/>
                <w:sz w:val="24"/>
                <w:szCs w:val="24"/>
              </w:rPr>
            </w:pPr>
          </w:p>
        </w:tc>
        <w:tc>
          <w:tcPr>
            <w:tcW w:w="1046" w:type="dxa"/>
          </w:tcPr>
          <w:p w14:paraId="71FD5DCC" w14:textId="77777777" w:rsidR="00C96536" w:rsidRPr="002C595F" w:rsidRDefault="00C96536" w:rsidP="00A321FA">
            <w:pPr>
              <w:spacing w:line="276" w:lineRule="auto"/>
              <w:ind w:left="567"/>
              <w:rPr>
                <w:rFonts w:eastAsia="Calibri" w:cs="Times New Roman"/>
                <w:sz w:val="24"/>
                <w:szCs w:val="24"/>
                <w:lang w:val="vi-VN"/>
              </w:rPr>
            </w:pPr>
          </w:p>
        </w:tc>
        <w:tc>
          <w:tcPr>
            <w:tcW w:w="2356" w:type="dxa"/>
            <w:vMerge/>
          </w:tcPr>
          <w:p w14:paraId="200458EB" w14:textId="77777777" w:rsidR="00C96536" w:rsidRPr="002C595F" w:rsidRDefault="00C96536" w:rsidP="00A321FA">
            <w:pPr>
              <w:spacing w:line="276" w:lineRule="auto"/>
              <w:ind w:left="567"/>
              <w:rPr>
                <w:rFonts w:eastAsia="Calibri" w:cs="Times New Roman"/>
                <w:sz w:val="24"/>
                <w:szCs w:val="24"/>
                <w:lang w:val="vi-VN"/>
              </w:rPr>
            </w:pPr>
          </w:p>
        </w:tc>
      </w:tr>
    </w:tbl>
    <w:p w14:paraId="188FF20F" w14:textId="77777777" w:rsidR="00C96536" w:rsidRPr="002C595F" w:rsidRDefault="00C96536" w:rsidP="00D8559D">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2C595F">
        <w:rPr>
          <w:rFonts w:ascii="Times New Roman" w:eastAsia="Calibri" w:hAnsi="Times New Roman" w:cs="Times New Roman"/>
          <w:b/>
          <w:bCs/>
          <w:color w:val="FF0000"/>
          <w:sz w:val="24"/>
          <w:szCs w:val="24"/>
          <w:lang w:val="vi-VN"/>
        </w:rPr>
        <w:t xml:space="preserve">Hoạt động </w:t>
      </w:r>
      <w:r w:rsidRPr="002C595F">
        <w:rPr>
          <w:rFonts w:ascii="Times New Roman" w:eastAsia="Calibri" w:hAnsi="Times New Roman" w:cs="Times New Roman"/>
          <w:b/>
          <w:bCs/>
          <w:color w:val="FF0000"/>
          <w:sz w:val="24"/>
          <w:szCs w:val="24"/>
        </w:rPr>
        <w:t>2</w:t>
      </w:r>
      <w:r w:rsidRPr="002C595F">
        <w:rPr>
          <w:rFonts w:ascii="Times New Roman" w:eastAsia="Calibri" w:hAnsi="Times New Roman" w:cs="Times New Roman"/>
          <w:b/>
          <w:bCs/>
          <w:color w:val="FF0000"/>
          <w:sz w:val="24"/>
          <w:szCs w:val="24"/>
          <w:lang w:val="vi-VN"/>
        </w:rPr>
        <w:t>.</w:t>
      </w:r>
      <w:r w:rsidRPr="002C595F">
        <w:rPr>
          <w:rFonts w:ascii="Times New Roman" w:eastAsia="Calibri" w:hAnsi="Times New Roman" w:cs="Times New Roman"/>
          <w:b/>
          <w:bCs/>
          <w:color w:val="FF0000"/>
          <w:sz w:val="24"/>
          <w:szCs w:val="24"/>
        </w:rPr>
        <w:t>3.2</w:t>
      </w:r>
      <w:r w:rsidRPr="002C595F">
        <w:rPr>
          <w:rFonts w:ascii="Times New Roman" w:eastAsia="Calibri" w:hAnsi="Times New Roman" w:cs="Times New Roman"/>
          <w:b/>
          <w:bCs/>
          <w:color w:val="FF0000"/>
          <w:sz w:val="24"/>
          <w:szCs w:val="24"/>
          <w:lang w:val="vi-VN"/>
        </w:rPr>
        <w:t>:</w:t>
      </w:r>
      <w:r w:rsidRPr="002C595F">
        <w:rPr>
          <w:rFonts w:ascii="Times New Roman" w:eastAsia="Calibri" w:hAnsi="Times New Roman" w:cs="Times New Roman"/>
          <w:b/>
          <w:bCs/>
          <w:color w:val="FF0000"/>
          <w:sz w:val="24"/>
          <w:szCs w:val="24"/>
        </w:rPr>
        <w:t xml:space="preserve"> Hình thành công thức </w:t>
      </w:r>
      <w:r w:rsidRPr="002C595F">
        <w:rPr>
          <w:rFonts w:ascii="Times New Roman" w:eastAsia="Calibri" w:hAnsi="Times New Roman" w:cs="Times New Roman"/>
          <w:b/>
          <w:bCs/>
          <w:color w:val="FF0000"/>
          <w:position w:val="-10"/>
          <w:sz w:val="24"/>
          <w:szCs w:val="24"/>
          <w:lang w:val="vi-VN"/>
        </w:rPr>
        <w:object w:dxaOrig="760" w:dyaOrig="320" w14:anchorId="302E74EA">
          <v:shape id="_x0000_i2700" type="#_x0000_t75" style="width:37.5pt;height:15.5pt" o:ole="">
            <v:imagedata r:id="rId3096" o:title=""/>
          </v:shape>
          <o:OLEObject Type="Embed" ProgID="Equation.DSMT4" ShapeID="_x0000_i2700" DrawAspect="Content" ObjectID="_1753631853" r:id="rId3097"/>
        </w:object>
      </w:r>
      <w:r w:rsidRPr="00884E35">
        <w:rPr>
          <w:rFonts w:ascii="Times New Roman" w:eastAsia="Calibri" w:hAnsi="Times New Roman" w:cs="Times New Roman"/>
          <w:b/>
          <w:bCs/>
          <w:color w:val="000000" w:themeColor="text1"/>
          <w:sz w:val="24"/>
          <w:szCs w:val="24"/>
        </w:rPr>
        <w:t>.</w:t>
      </w:r>
    </w:p>
    <w:p w14:paraId="6545E790" w14:textId="77777777" w:rsidR="00C96536" w:rsidRPr="002C595F" w:rsidRDefault="00C96536" w:rsidP="00D8559D">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595F">
        <w:rPr>
          <w:rFonts w:ascii="Times New Roman" w:eastAsia="Calibri" w:hAnsi="Times New Roman" w:cs="Times New Roman"/>
          <w:b/>
          <w:color w:val="000000"/>
          <w:sz w:val="24"/>
          <w:szCs w:val="24"/>
        </w:rPr>
        <w:t>a)</w:t>
      </w:r>
      <w:r w:rsidRPr="002C595F">
        <w:rPr>
          <w:rFonts w:ascii="Times New Roman" w:eastAsia="Calibri" w:hAnsi="Times New Roman" w:cs="Times New Roman"/>
          <w:b/>
          <w:color w:val="000000"/>
          <w:sz w:val="24"/>
          <w:szCs w:val="24"/>
          <w:lang w:val="vi-VN"/>
        </w:rPr>
        <w:t xml:space="preserve"> </w:t>
      </w:r>
      <w:r w:rsidRPr="002C595F">
        <w:rPr>
          <w:rFonts w:ascii="Times New Roman" w:eastAsia="Calibri" w:hAnsi="Times New Roman" w:cs="Times New Roman"/>
          <w:b/>
          <w:bCs/>
          <w:color w:val="000000"/>
          <w:sz w:val="24"/>
          <w:szCs w:val="24"/>
          <w:lang w:val="vi-VN"/>
        </w:rPr>
        <w:t xml:space="preserve">Mục </w:t>
      </w:r>
      <w:r w:rsidRPr="002C595F">
        <w:rPr>
          <w:rFonts w:ascii="Times New Roman" w:eastAsia="Calibri" w:hAnsi="Times New Roman" w:cs="Times New Roman"/>
          <w:b/>
          <w:bCs/>
          <w:color w:val="000000"/>
          <w:sz w:val="24"/>
          <w:szCs w:val="24"/>
        </w:rPr>
        <w:t>tiêu</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color w:val="000000"/>
          <w:sz w:val="24"/>
          <w:szCs w:val="24"/>
        </w:rPr>
        <w:t>Giúp HS có cơ hội trải nghiệm, thảo luận về cách giải thích công thức tính diện tích tam giác bằng cách chia nhỏ tam giác</w:t>
      </w:r>
    </w:p>
    <w:p w14:paraId="45D16F68" w14:textId="77777777" w:rsidR="00C96536" w:rsidRDefault="00C96536" w:rsidP="00D8559D">
      <w:pPr>
        <w:tabs>
          <w:tab w:val="left" w:pos="2268"/>
        </w:tabs>
        <w:spacing w:before="0" w:line="276" w:lineRule="auto"/>
        <w:ind w:left="567" w:firstLine="0"/>
        <w:jc w:val="both"/>
        <w:rPr>
          <w:rFonts w:ascii="Times New Roman" w:eastAsia="Calibri" w:hAnsi="Times New Roman" w:cs="Times New Roman"/>
          <w:bCs/>
          <w:color w:val="000000"/>
          <w:sz w:val="24"/>
          <w:szCs w:val="24"/>
        </w:rPr>
      </w:pPr>
      <w:r w:rsidRPr="002C595F">
        <w:rPr>
          <w:rFonts w:ascii="Times New Roman" w:eastAsia="Calibri" w:hAnsi="Times New Roman" w:cs="Times New Roman"/>
          <w:b/>
          <w:bCs/>
          <w:color w:val="000000"/>
          <w:sz w:val="24"/>
          <w:szCs w:val="24"/>
          <w:lang w:val="vi-VN"/>
        </w:rPr>
        <w:t xml:space="preserve">b) </w:t>
      </w:r>
      <w:r w:rsidRPr="002C595F">
        <w:rPr>
          <w:rFonts w:ascii="Times New Roman" w:eastAsia="Calibri" w:hAnsi="Times New Roman" w:cs="Times New Roman"/>
          <w:b/>
          <w:bCs/>
          <w:color w:val="000000"/>
          <w:sz w:val="24"/>
          <w:szCs w:val="24"/>
        </w:rPr>
        <w:t>Nội dung</w:t>
      </w:r>
      <w:r w:rsidRPr="002C595F">
        <w:rPr>
          <w:rFonts w:ascii="Times New Roman" w:eastAsia="Calibri" w:hAnsi="Times New Roman" w:cs="Times New Roman"/>
          <w:b/>
          <w:bCs/>
          <w:color w:val="000000"/>
          <w:sz w:val="24"/>
          <w:szCs w:val="24"/>
          <w:lang w:val="vi-VN"/>
        </w:rPr>
        <w:t>:</w:t>
      </w:r>
      <w:r w:rsidRPr="002C595F">
        <w:rPr>
          <w:rFonts w:ascii="Times New Roman" w:eastAsia="Calibri" w:hAnsi="Times New Roman" w:cs="Times New Roman"/>
          <w:b/>
          <w:bCs/>
          <w:color w:val="000000"/>
          <w:sz w:val="24"/>
          <w:szCs w:val="24"/>
        </w:rPr>
        <w:t xml:space="preserve"> </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bCs/>
          <w:color w:val="000000"/>
          <w:sz w:val="24"/>
          <w:szCs w:val="24"/>
        </w:rPr>
        <w:t xml:space="preserve">Câu hỏi thảo luận: Cho tam giác </w:t>
      </w:r>
      <w:r w:rsidRPr="002C595F">
        <w:rPr>
          <w:rFonts w:ascii="Times New Roman" w:eastAsia="Calibri" w:hAnsi="Times New Roman" w:cs="Times New Roman"/>
          <w:bCs/>
          <w:color w:val="000000"/>
          <w:position w:val="-6"/>
          <w:sz w:val="24"/>
          <w:szCs w:val="24"/>
        </w:rPr>
        <w:object w:dxaOrig="560" w:dyaOrig="279" w14:anchorId="014800EA">
          <v:shape id="_x0000_i2701" type="#_x0000_t75" style="width:27.5pt;height:14.5pt" o:ole="">
            <v:imagedata r:id="rId3065" o:title=""/>
          </v:shape>
          <o:OLEObject Type="Embed" ProgID="Equation.DSMT4" ShapeID="_x0000_i2701" DrawAspect="Content" ObjectID="_1753631854" r:id="rId3098"/>
        </w:object>
      </w:r>
      <w:r w:rsidRPr="002C595F">
        <w:rPr>
          <w:rFonts w:ascii="Times New Roman" w:eastAsia="Calibri" w:hAnsi="Times New Roman" w:cs="Times New Roman"/>
          <w:bCs/>
          <w:color w:val="000000"/>
          <w:sz w:val="24"/>
          <w:szCs w:val="24"/>
        </w:rPr>
        <w:t xml:space="preserve"> và </w:t>
      </w:r>
      <w:r w:rsidRPr="002C595F">
        <w:rPr>
          <w:rFonts w:ascii="Times New Roman" w:eastAsia="Calibri" w:hAnsi="Times New Roman" w:cs="Times New Roman"/>
          <w:bCs/>
          <w:color w:val="000000"/>
          <w:position w:val="-14"/>
          <w:sz w:val="24"/>
          <w:szCs w:val="24"/>
        </w:rPr>
        <w:object w:dxaOrig="560" w:dyaOrig="400" w14:anchorId="4257C48F">
          <v:shape id="_x0000_i2702" type="#_x0000_t75" style="width:27.5pt;height:20.5pt" o:ole="">
            <v:imagedata r:id="rId3099" o:title=""/>
          </v:shape>
          <o:OLEObject Type="Embed" ProgID="Equation.DSMT4" ShapeID="_x0000_i2702" DrawAspect="Content" ObjectID="_1753631855" r:id="rId3100"/>
        </w:object>
      </w:r>
      <w:r w:rsidRPr="002C595F">
        <w:rPr>
          <w:rFonts w:ascii="Times New Roman" w:eastAsia="Calibri" w:hAnsi="Times New Roman" w:cs="Times New Roman"/>
          <w:bCs/>
          <w:color w:val="000000"/>
          <w:sz w:val="24"/>
          <w:szCs w:val="24"/>
        </w:rPr>
        <w:t xml:space="preserve"> là đường tròn nội tiếp tam giác như </w:t>
      </w:r>
      <w:r>
        <w:rPr>
          <w:rFonts w:ascii="Times New Roman" w:eastAsia="Calibri" w:hAnsi="Times New Roman" w:cs="Times New Roman"/>
          <w:bCs/>
          <w:color w:val="000000"/>
          <w:sz w:val="24"/>
          <w:szCs w:val="24"/>
        </w:rPr>
        <w:t>H</w:t>
      </w:r>
      <w:r w:rsidRPr="002C595F">
        <w:rPr>
          <w:rFonts w:ascii="Times New Roman" w:eastAsia="Calibri" w:hAnsi="Times New Roman" w:cs="Times New Roman"/>
          <w:bCs/>
          <w:color w:val="000000"/>
          <w:sz w:val="24"/>
          <w:szCs w:val="24"/>
        </w:rPr>
        <w:t>ình 11.</w:t>
      </w:r>
    </w:p>
    <w:p w14:paraId="0EABB86F" w14:textId="77777777" w:rsidR="00C96536" w:rsidRPr="002C595F" w:rsidRDefault="00C96536" w:rsidP="00DB52B3">
      <w:pPr>
        <w:tabs>
          <w:tab w:val="left" w:pos="2268"/>
        </w:tabs>
        <w:spacing w:before="0" w:line="276" w:lineRule="auto"/>
        <w:ind w:left="567" w:firstLine="0"/>
        <w:jc w:val="center"/>
        <w:rPr>
          <w:rFonts w:ascii="Times New Roman" w:eastAsia="Calibri" w:hAnsi="Times New Roman" w:cs="Times New Roman"/>
          <w:bCs/>
          <w:color w:val="000000"/>
          <w:sz w:val="24"/>
          <w:szCs w:val="24"/>
        </w:rPr>
      </w:pPr>
      <w:r w:rsidRPr="00DB52B3">
        <w:rPr>
          <w:rFonts w:ascii="Times New Roman" w:eastAsia="Calibri" w:hAnsi="Times New Roman" w:cs="Times New Roman"/>
          <w:bCs/>
          <w:noProof/>
          <w:color w:val="000000"/>
          <w:sz w:val="24"/>
          <w:szCs w:val="24"/>
        </w:rPr>
        <w:drawing>
          <wp:inline distT="0" distB="0" distL="0" distR="0" wp14:anchorId="06241D43" wp14:editId="328346AB">
            <wp:extent cx="2067213" cy="1609950"/>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01"/>
                    <a:stretch>
                      <a:fillRect/>
                    </a:stretch>
                  </pic:blipFill>
                  <pic:spPr>
                    <a:xfrm>
                      <a:off x="0" y="0"/>
                      <a:ext cx="2067213" cy="1609950"/>
                    </a:xfrm>
                    <a:prstGeom prst="rect">
                      <a:avLst/>
                    </a:prstGeom>
                  </pic:spPr>
                </pic:pic>
              </a:graphicData>
            </a:graphic>
          </wp:inline>
        </w:drawing>
      </w:r>
    </w:p>
    <w:p w14:paraId="6CCF3105" w14:textId="77777777" w:rsidR="00C96536" w:rsidRPr="002C595F" w:rsidRDefault="00C96536" w:rsidP="00D8559D">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Cs/>
          <w:color w:val="000000"/>
          <w:sz w:val="24"/>
          <w:szCs w:val="24"/>
        </w:rPr>
        <w:t xml:space="preserve">Tính diện tích tam giác </w:t>
      </w:r>
      <w:r w:rsidRPr="002C595F">
        <w:rPr>
          <w:rFonts w:ascii="Times New Roman" w:eastAsia="Calibri" w:hAnsi="Times New Roman" w:cs="Times New Roman"/>
          <w:bCs/>
          <w:color w:val="000000"/>
          <w:position w:val="-10"/>
          <w:sz w:val="24"/>
          <w:szCs w:val="24"/>
        </w:rPr>
        <w:object w:dxaOrig="1460" w:dyaOrig="320" w14:anchorId="3C1C7A97">
          <v:shape id="_x0000_i2703" type="#_x0000_t75" style="width:73pt;height:15.5pt" o:ole="">
            <v:imagedata r:id="rId3102" o:title=""/>
          </v:shape>
          <o:OLEObject Type="Embed" ProgID="Equation.DSMT4" ShapeID="_x0000_i2703" DrawAspect="Content" ObjectID="_1753631856" r:id="rId3103"/>
        </w:object>
      </w:r>
      <w:r w:rsidRPr="002C595F">
        <w:rPr>
          <w:rFonts w:ascii="Times New Roman" w:eastAsia="Calibri" w:hAnsi="Times New Roman" w:cs="Times New Roman"/>
          <w:bCs/>
          <w:color w:val="000000"/>
          <w:sz w:val="24"/>
          <w:szCs w:val="24"/>
        </w:rPr>
        <w:t xml:space="preserve"> theo </w:t>
      </w:r>
      <w:r w:rsidRPr="002C595F">
        <w:rPr>
          <w:rFonts w:ascii="Times New Roman" w:eastAsia="Calibri" w:hAnsi="Times New Roman" w:cs="Times New Roman"/>
          <w:bCs/>
          <w:color w:val="000000"/>
          <w:position w:val="-4"/>
          <w:sz w:val="24"/>
          <w:szCs w:val="24"/>
        </w:rPr>
        <w:object w:dxaOrig="180" w:dyaOrig="200" w14:anchorId="2B97D397">
          <v:shape id="_x0000_i2704" type="#_x0000_t75" style="width:9.5pt;height:9.5pt" o:ole="">
            <v:imagedata r:id="rId3104" o:title=""/>
          </v:shape>
          <o:OLEObject Type="Embed" ProgID="Equation.DSMT4" ShapeID="_x0000_i2704" DrawAspect="Content" ObjectID="_1753631857" r:id="rId3105"/>
        </w:object>
      </w:r>
      <w:r w:rsidRPr="002C595F">
        <w:rPr>
          <w:rFonts w:ascii="Times New Roman" w:eastAsia="Calibri" w:hAnsi="Times New Roman" w:cs="Times New Roman"/>
          <w:bCs/>
          <w:color w:val="000000"/>
          <w:sz w:val="24"/>
          <w:szCs w:val="24"/>
        </w:rPr>
        <w:t xml:space="preserve"> và </w:t>
      </w:r>
      <w:r w:rsidRPr="002C595F">
        <w:rPr>
          <w:rFonts w:ascii="Times New Roman" w:eastAsia="Calibri" w:hAnsi="Times New Roman" w:cs="Times New Roman"/>
          <w:bCs/>
          <w:color w:val="000000"/>
          <w:position w:val="-10"/>
          <w:sz w:val="24"/>
          <w:szCs w:val="24"/>
        </w:rPr>
        <w:object w:dxaOrig="600" w:dyaOrig="320" w14:anchorId="7A9D0E6F">
          <v:shape id="_x0000_i2705" type="#_x0000_t75" style="width:30pt;height:15.5pt" o:ole="">
            <v:imagedata r:id="rId3106" o:title=""/>
          </v:shape>
          <o:OLEObject Type="Embed" ProgID="Equation.DSMT4" ShapeID="_x0000_i2705" DrawAspect="Content" ObjectID="_1753631858" r:id="rId3107"/>
        </w:object>
      </w:r>
      <w:r w:rsidRPr="002C595F">
        <w:rPr>
          <w:rFonts w:ascii="Times New Roman" w:eastAsia="Calibri" w:hAnsi="Times New Roman" w:cs="Times New Roman"/>
          <w:bCs/>
          <w:color w:val="000000"/>
          <w:sz w:val="24"/>
          <w:szCs w:val="24"/>
        </w:rPr>
        <w:t>.</w:t>
      </w:r>
    </w:p>
    <w:p w14:paraId="63987D95" w14:textId="77777777" w:rsidR="00C96536" w:rsidRPr="002C595F" w:rsidRDefault="00C96536" w:rsidP="00D8559D">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Cs/>
          <w:color w:val="000000"/>
          <w:sz w:val="24"/>
          <w:szCs w:val="24"/>
        </w:rPr>
        <w:t xml:space="preserve">Dùng kết quả trên để chứng minh công thức tính diện tích tam giác </w:t>
      </w:r>
      <w:r w:rsidRPr="002C595F">
        <w:rPr>
          <w:rFonts w:ascii="Times New Roman" w:eastAsia="Calibri" w:hAnsi="Times New Roman" w:cs="Times New Roman"/>
          <w:bCs/>
          <w:color w:val="000000"/>
          <w:position w:val="-6"/>
          <w:sz w:val="24"/>
          <w:szCs w:val="24"/>
        </w:rPr>
        <w:object w:dxaOrig="560" w:dyaOrig="279" w14:anchorId="763FBC92">
          <v:shape id="_x0000_i2706" type="#_x0000_t75" style="width:27.5pt;height:14.5pt" o:ole="">
            <v:imagedata r:id="rId3108" o:title=""/>
          </v:shape>
          <o:OLEObject Type="Embed" ProgID="Equation.DSMT4" ShapeID="_x0000_i2706" DrawAspect="Content" ObjectID="_1753631859" r:id="rId3109"/>
        </w:object>
      </w:r>
      <w:r w:rsidRPr="002C595F">
        <w:rPr>
          <w:rFonts w:ascii="Times New Roman" w:eastAsia="Calibri" w:hAnsi="Times New Roman" w:cs="Times New Roman"/>
          <w:bCs/>
          <w:color w:val="000000"/>
          <w:sz w:val="24"/>
          <w:szCs w:val="24"/>
        </w:rPr>
        <w:t>.</w:t>
      </w:r>
    </w:p>
    <w:p w14:paraId="6C16A534" w14:textId="77777777" w:rsidR="00C96536" w:rsidRPr="002C595F" w:rsidRDefault="00C96536" w:rsidP="00F25746">
      <w:pPr>
        <w:pStyle w:val="ListParagraph"/>
        <w:spacing w:before="0" w:line="276" w:lineRule="auto"/>
        <w:ind w:left="567" w:firstLine="0"/>
        <w:jc w:val="center"/>
        <w:rPr>
          <w:rFonts w:ascii="Times New Roman" w:eastAsia="Calibri" w:hAnsi="Times New Roman" w:cs="Times New Roman"/>
          <w:b/>
          <w:bCs/>
          <w:i/>
          <w:iCs/>
          <w:color w:val="000000"/>
          <w:sz w:val="24"/>
          <w:szCs w:val="24"/>
        </w:rPr>
      </w:pPr>
      <w:r w:rsidRPr="002C595F">
        <w:rPr>
          <w:rFonts w:ascii="Times New Roman" w:eastAsia="Calibri" w:hAnsi="Times New Roman" w:cs="Times New Roman"/>
          <w:b/>
          <w:bCs/>
          <w:i/>
          <w:iCs/>
          <w:color w:val="000000"/>
          <w:position w:val="-24"/>
          <w:sz w:val="24"/>
          <w:szCs w:val="24"/>
        </w:rPr>
        <w:object w:dxaOrig="1640" w:dyaOrig="660" w14:anchorId="06321DCF">
          <v:shape id="_x0000_i2707" type="#_x0000_t75" style="width:81.5pt;height:32.5pt" o:ole="">
            <v:imagedata r:id="rId3110" o:title=""/>
          </v:shape>
          <o:OLEObject Type="Embed" ProgID="Equation.DSMT4" ShapeID="_x0000_i2707" DrawAspect="Content" ObjectID="_1753631860" r:id="rId3111"/>
        </w:object>
      </w:r>
    </w:p>
    <w:p w14:paraId="3BCCA132" w14:textId="77777777" w:rsidR="00C96536" w:rsidRPr="002C595F" w:rsidRDefault="00C96536" w:rsidP="00D8559D">
      <w:pPr>
        <w:tabs>
          <w:tab w:val="left" w:pos="2268"/>
        </w:tabs>
        <w:spacing w:before="0" w:line="276" w:lineRule="auto"/>
        <w:ind w:left="567" w:firstLine="0"/>
        <w:jc w:val="both"/>
        <w:rPr>
          <w:rFonts w:ascii="Times New Roman" w:eastAsia="Calibri" w:hAnsi="Times New Roman" w:cs="Times New Roman"/>
          <w:sz w:val="24"/>
          <w:szCs w:val="24"/>
        </w:rPr>
      </w:pPr>
      <w:r w:rsidRPr="002C595F">
        <w:rPr>
          <w:rFonts w:ascii="Times New Roman" w:eastAsia="Calibri" w:hAnsi="Times New Roman" w:cs="Times New Roman"/>
          <w:b/>
          <w:bCs/>
          <w:color w:val="000000"/>
          <w:sz w:val="24"/>
          <w:szCs w:val="24"/>
          <w:lang w:val="vi-VN"/>
        </w:rPr>
        <w:t>c) Sản phẩm</w:t>
      </w:r>
      <w:r w:rsidRPr="002C595F">
        <w:rPr>
          <w:rFonts w:ascii="Times New Roman" w:eastAsia="Calibri" w:hAnsi="Times New Roman" w:cs="Times New Roman"/>
          <w:b/>
          <w:bCs/>
          <w:color w:val="000000"/>
          <w:sz w:val="24"/>
          <w:szCs w:val="24"/>
        </w:rPr>
        <w:t xml:space="preserve">: </w:t>
      </w:r>
    </w:p>
    <w:p w14:paraId="3450C4D2" w14:textId="77777777" w:rsidR="00C96536" w:rsidRPr="002C595F" w:rsidRDefault="00C96536" w:rsidP="00D8559D">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Cs/>
          <w:position w:val="-24"/>
          <w:sz w:val="24"/>
          <w:szCs w:val="24"/>
          <w:lang w:val="vi-VN"/>
        </w:rPr>
        <w:object w:dxaOrig="1180" w:dyaOrig="620" w14:anchorId="4BAE4FE9">
          <v:shape id="_x0000_i2708" type="#_x0000_t75" style="width:58pt;height:31pt" o:ole="">
            <v:imagedata r:id="rId3112" o:title=""/>
          </v:shape>
          <o:OLEObject Type="Embed" ProgID="Equation.DSMT4" ShapeID="_x0000_i2708" DrawAspect="Content" ObjectID="_1753631861" r:id="rId3113"/>
        </w:object>
      </w:r>
      <w:r w:rsidRPr="002C595F">
        <w:rPr>
          <w:rFonts w:ascii="Times New Roman" w:eastAsia="Calibri" w:hAnsi="Times New Roman" w:cs="Times New Roman"/>
          <w:bCs/>
          <w:sz w:val="24"/>
          <w:szCs w:val="24"/>
        </w:rPr>
        <w:t xml:space="preserve">, </w:t>
      </w:r>
      <w:r w:rsidRPr="002C595F">
        <w:rPr>
          <w:rFonts w:ascii="Times New Roman" w:hAnsi="Times New Roman" w:cs="Times New Roman"/>
          <w:position w:val="-24"/>
          <w:sz w:val="24"/>
          <w:szCs w:val="24"/>
        </w:rPr>
        <w:object w:dxaOrig="1160" w:dyaOrig="620" w14:anchorId="793C82F2">
          <v:shape id="_x0000_i2709" type="#_x0000_t75" style="width:57.5pt;height:31pt" o:ole="">
            <v:imagedata r:id="rId3114" o:title=""/>
          </v:shape>
          <o:OLEObject Type="Embed" ProgID="Equation.DSMT4" ShapeID="_x0000_i2709" DrawAspect="Content" ObjectID="_1753631862" r:id="rId3115"/>
        </w:object>
      </w:r>
      <w:r w:rsidRPr="002C595F">
        <w:rPr>
          <w:rFonts w:ascii="Times New Roman" w:hAnsi="Times New Roman" w:cs="Times New Roman"/>
          <w:sz w:val="24"/>
          <w:szCs w:val="24"/>
        </w:rPr>
        <w:t xml:space="preserve">, </w:t>
      </w:r>
      <w:r w:rsidRPr="002C595F">
        <w:rPr>
          <w:rFonts w:ascii="Times New Roman" w:hAnsi="Times New Roman" w:cs="Times New Roman"/>
          <w:position w:val="-24"/>
          <w:sz w:val="24"/>
          <w:szCs w:val="24"/>
        </w:rPr>
        <w:object w:dxaOrig="1140" w:dyaOrig="620" w14:anchorId="21786DEF">
          <v:shape id="_x0000_i2710" type="#_x0000_t75" style="width:57pt;height:31pt" o:ole="">
            <v:imagedata r:id="rId3116" o:title=""/>
          </v:shape>
          <o:OLEObject Type="Embed" ProgID="Equation.DSMT4" ShapeID="_x0000_i2710" DrawAspect="Content" ObjectID="_1753631863" r:id="rId3117"/>
        </w:object>
      </w:r>
    </w:p>
    <w:p w14:paraId="199B74F9" w14:textId="77777777" w:rsidR="00C96536" w:rsidRPr="002C595F" w:rsidRDefault="00C96536" w:rsidP="00D8559D">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595F">
        <w:rPr>
          <w:rFonts w:ascii="Times New Roman" w:eastAsia="Calibri" w:hAnsi="Times New Roman" w:cs="Times New Roman"/>
          <w:bCs/>
          <w:sz w:val="24"/>
          <w:szCs w:val="24"/>
        </w:rPr>
        <w:t xml:space="preserve">Ta có </w:t>
      </w:r>
      <w:r w:rsidRPr="002C595F">
        <w:rPr>
          <w:rFonts w:ascii="Times New Roman" w:eastAsia="Calibri" w:hAnsi="Times New Roman" w:cs="Times New Roman"/>
          <w:bCs/>
          <w:position w:val="-24"/>
          <w:sz w:val="24"/>
          <w:szCs w:val="24"/>
        </w:rPr>
        <w:object w:dxaOrig="5500" w:dyaOrig="660" w14:anchorId="241E3295">
          <v:shape id="_x0000_i2711" type="#_x0000_t75" style="width:273.9pt;height:32.5pt" o:ole="">
            <v:imagedata r:id="rId3118" o:title=""/>
          </v:shape>
          <o:OLEObject Type="Embed" ProgID="Equation.DSMT4" ShapeID="_x0000_i2711" DrawAspect="Content" ObjectID="_1753631864" r:id="rId3119"/>
        </w:object>
      </w:r>
      <w:r w:rsidRPr="002C595F">
        <w:rPr>
          <w:rFonts w:ascii="Times New Roman" w:eastAsia="Calibri" w:hAnsi="Times New Roman" w:cs="Times New Roman"/>
          <w:bCs/>
          <w:sz w:val="24"/>
          <w:szCs w:val="24"/>
        </w:rPr>
        <w:t>.</w:t>
      </w:r>
    </w:p>
    <w:p w14:paraId="7BE32F46" w14:textId="77777777" w:rsidR="00C96536" w:rsidRPr="002C595F" w:rsidRDefault="00C96536" w:rsidP="00D8559D">
      <w:pPr>
        <w:tabs>
          <w:tab w:val="left" w:pos="2268"/>
        </w:tabs>
        <w:spacing w:before="0" w:line="276" w:lineRule="auto"/>
        <w:ind w:left="567" w:firstLine="0"/>
        <w:rPr>
          <w:rFonts w:ascii="Times New Roman" w:eastAsia="Calibri" w:hAnsi="Times New Roman" w:cs="Times New Roman"/>
          <w:sz w:val="24"/>
          <w:szCs w:val="24"/>
          <w:lang w:val="vi-VN"/>
        </w:rPr>
      </w:pPr>
      <w:r w:rsidRPr="002C595F">
        <w:rPr>
          <w:rFonts w:ascii="Times New Roman" w:eastAsia="Calibri" w:hAnsi="Times New Roman" w:cs="Times New Roman"/>
          <w:b/>
          <w:bCs/>
          <w:color w:val="000000"/>
          <w:sz w:val="24"/>
          <w:szCs w:val="24"/>
          <w:lang w:val="vi-VN"/>
        </w:rPr>
        <w:t xml:space="preserve">d) </w:t>
      </w:r>
      <w:r w:rsidRPr="002C595F">
        <w:rPr>
          <w:rFonts w:ascii="Times New Roman" w:eastAsia="Calibri" w:hAnsi="Times New Roman" w:cs="Times New Roman"/>
          <w:b/>
          <w:bCs/>
          <w:color w:val="000000"/>
          <w:sz w:val="24"/>
          <w:szCs w:val="24"/>
        </w:rPr>
        <w:t>Tổ chức</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b/>
          <w:bCs/>
          <w:color w:val="000000"/>
          <w:sz w:val="24"/>
          <w:szCs w:val="24"/>
        </w:rPr>
        <w:t>thực hiện:</w:t>
      </w:r>
    </w:p>
    <w:p w14:paraId="559980D2" w14:textId="77777777" w:rsidR="00C96536" w:rsidRPr="002C595F" w:rsidRDefault="00C96536" w:rsidP="00D8559D">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1: Giao nhiệm vụ: </w:t>
      </w:r>
    </w:p>
    <w:p w14:paraId="7CEFE3CF" w14:textId="77777777" w:rsidR="00C96536" w:rsidRPr="009E2FB6" w:rsidRDefault="00C96536" w:rsidP="00D8559D">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Cs/>
          <w:sz w:val="24"/>
          <w:szCs w:val="24"/>
          <w:lang w:val="vi-VN"/>
        </w:rPr>
        <w:t>G</w:t>
      </w:r>
      <w:r w:rsidRPr="009E2FB6">
        <w:rPr>
          <w:rFonts w:ascii="Times New Roman" w:eastAsia="Calibri" w:hAnsi="Times New Roman" w:cs="Times New Roman"/>
          <w:bCs/>
          <w:sz w:val="24"/>
          <w:szCs w:val="24"/>
          <w:lang w:val="vi-VN"/>
        </w:rPr>
        <w:t>V</w:t>
      </w:r>
      <w:r w:rsidRPr="002C595F">
        <w:rPr>
          <w:rFonts w:ascii="Times New Roman" w:eastAsia="Calibri" w:hAnsi="Times New Roman" w:cs="Times New Roman"/>
          <w:bCs/>
          <w:sz w:val="24"/>
          <w:szCs w:val="24"/>
          <w:lang w:val="vi-VN"/>
        </w:rPr>
        <w:t xml:space="preserve"> trình chiếu câu hỏi thảo luận</w:t>
      </w:r>
      <w:r w:rsidRPr="009E2FB6">
        <w:rPr>
          <w:rFonts w:ascii="Times New Roman" w:eastAsia="Calibri" w:hAnsi="Times New Roman" w:cs="Times New Roman"/>
          <w:bCs/>
          <w:sz w:val="24"/>
          <w:szCs w:val="24"/>
          <w:lang w:val="vi-VN"/>
        </w:rPr>
        <w:t xml:space="preserve"> và hướng dẫn cách chứng minh.</w:t>
      </w:r>
    </w:p>
    <w:p w14:paraId="1A036F24" w14:textId="77777777" w:rsidR="00C96536" w:rsidRPr="009E2FB6" w:rsidRDefault="00C96536" w:rsidP="00D8559D">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9E2FB6">
        <w:rPr>
          <w:rFonts w:ascii="Times New Roman" w:eastAsia="Calibri" w:hAnsi="Times New Roman" w:cs="Times New Roman"/>
          <w:bCs/>
          <w:sz w:val="24"/>
          <w:szCs w:val="24"/>
          <w:lang w:val="vi-VN"/>
        </w:rPr>
        <w:t xml:space="preserve">GV chia lớp thành </w:t>
      </w:r>
      <w:r w:rsidRPr="002C595F">
        <w:rPr>
          <w:rFonts w:ascii="Times New Roman" w:eastAsia="Calibri" w:hAnsi="Times New Roman" w:cs="Times New Roman"/>
          <w:bCs/>
          <w:sz w:val="24"/>
          <w:szCs w:val="24"/>
          <w:lang w:val="vi-VN"/>
        </w:rPr>
        <w:t>6</w:t>
      </w:r>
      <w:r w:rsidRPr="009E2FB6">
        <w:rPr>
          <w:rFonts w:ascii="Times New Roman" w:eastAsia="Calibri" w:hAnsi="Times New Roman" w:cs="Times New Roman"/>
          <w:bCs/>
          <w:sz w:val="24"/>
          <w:szCs w:val="24"/>
          <w:lang w:val="vi-VN"/>
        </w:rPr>
        <w:t xml:space="preserve"> nhóm</w:t>
      </w:r>
      <w:r w:rsidRPr="002C595F">
        <w:rPr>
          <w:rFonts w:ascii="Times New Roman" w:eastAsia="Calibri" w:hAnsi="Times New Roman" w:cs="Times New Roman"/>
          <w:bCs/>
          <w:sz w:val="24"/>
          <w:szCs w:val="24"/>
          <w:lang w:val="vi-VN"/>
        </w:rPr>
        <w:t xml:space="preserve"> và phát mỗi nhóm 1 tờ giấy A0.</w:t>
      </w:r>
    </w:p>
    <w:p w14:paraId="10CB8422" w14:textId="77777777" w:rsidR="00C96536" w:rsidRPr="009E2FB6" w:rsidRDefault="00C96536" w:rsidP="00D8559D">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Bước 2: Thực hiện nhiệm vụ:</w:t>
      </w:r>
      <w:r w:rsidRPr="009E2FB6">
        <w:rPr>
          <w:rFonts w:ascii="Times New Roman" w:eastAsia="Calibri" w:hAnsi="Times New Roman" w:cs="Times New Roman"/>
          <w:b/>
          <w:bCs/>
          <w:i/>
          <w:iCs/>
          <w:color w:val="000000"/>
          <w:sz w:val="24"/>
          <w:szCs w:val="24"/>
          <w:lang w:val="vi-VN"/>
        </w:rPr>
        <w:t xml:space="preserve"> </w:t>
      </w:r>
    </w:p>
    <w:p w14:paraId="6A98CDD6" w14:textId="77777777" w:rsidR="00C96536" w:rsidRPr="009E2FB6" w:rsidRDefault="00C96536" w:rsidP="00D8559D">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9E2FB6">
        <w:rPr>
          <w:rFonts w:ascii="Times New Roman" w:eastAsia="Calibri" w:hAnsi="Times New Roman" w:cs="Times New Roman"/>
          <w:bCs/>
          <w:iCs/>
          <w:sz w:val="24"/>
          <w:szCs w:val="24"/>
          <w:lang w:val="vi-VN"/>
        </w:rPr>
        <w:t xml:space="preserve">HS thảo luận và phân công nhau cùng viết các kiến thức trên phiếu học tập theo hoạt động cá nhân, sau đó thống nhất trong </w:t>
      </w:r>
      <w:r>
        <w:rPr>
          <w:rFonts w:ascii="Times New Roman" w:eastAsia="Calibri" w:hAnsi="Times New Roman" w:cs="Times New Roman"/>
          <w:bCs/>
          <w:iCs/>
          <w:sz w:val="24"/>
          <w:szCs w:val="24"/>
          <w:lang w:val="vi-VN"/>
        </w:rPr>
        <w:t>nhóm</w:t>
      </w:r>
      <w:r w:rsidRPr="009E2FB6">
        <w:rPr>
          <w:rFonts w:ascii="Times New Roman" w:eastAsia="Calibri" w:hAnsi="Times New Roman" w:cs="Times New Roman"/>
          <w:bCs/>
          <w:iCs/>
          <w:sz w:val="24"/>
          <w:szCs w:val="24"/>
          <w:lang w:val="vi-VN"/>
        </w:rPr>
        <w:t xml:space="preserve"> để ghi ra kết quả của nhóm</w:t>
      </w:r>
      <w:r w:rsidRPr="002C595F">
        <w:rPr>
          <w:rFonts w:ascii="Times New Roman" w:eastAsia="Calibri" w:hAnsi="Times New Roman" w:cs="Times New Roman"/>
          <w:bCs/>
          <w:iCs/>
          <w:sz w:val="24"/>
          <w:szCs w:val="24"/>
          <w:lang w:val="vi-VN"/>
        </w:rPr>
        <w:t xml:space="preserve"> vào tờ A0.</w:t>
      </w:r>
    </w:p>
    <w:p w14:paraId="031D8182" w14:textId="77777777" w:rsidR="00C96536" w:rsidRPr="009E2FB6" w:rsidRDefault="00C96536" w:rsidP="00D8559D">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2C595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DFE07E2" w14:textId="77777777" w:rsidR="00C96536" w:rsidRPr="002C595F" w:rsidRDefault="00C96536" w:rsidP="00D8559D">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3: Báo cáo, thảo luận: </w:t>
      </w:r>
      <w:r w:rsidRPr="009E2FB6">
        <w:rPr>
          <w:rFonts w:ascii="Times New Roman" w:eastAsia="Calibri" w:hAnsi="Times New Roman" w:cs="Times New Roman"/>
          <w:bCs/>
          <w:iCs/>
          <w:sz w:val="24"/>
          <w:szCs w:val="24"/>
          <w:lang w:val="vi-VN"/>
        </w:rPr>
        <w:t>HS treo phiếu học tập tại vị trí của nhóm</w:t>
      </w:r>
      <w:r w:rsidRPr="002C595F">
        <w:rPr>
          <w:rFonts w:ascii="Times New Roman" w:eastAsia="Calibri" w:hAnsi="Times New Roman" w:cs="Times New Roman"/>
          <w:bCs/>
          <w:iCs/>
          <w:sz w:val="24"/>
          <w:szCs w:val="24"/>
          <w:lang w:val="vi-VN"/>
        </w:rPr>
        <w:t xml:space="preserve"> và báo cáo</w:t>
      </w:r>
      <w:r w:rsidRPr="009E2FB6">
        <w:rPr>
          <w:rFonts w:ascii="Times New Roman" w:eastAsia="Calibri" w:hAnsi="Times New Roman" w:cs="Times New Roman"/>
          <w:bCs/>
          <w:iCs/>
          <w:sz w:val="24"/>
          <w:szCs w:val="24"/>
          <w:lang w:val="vi-VN"/>
        </w:rPr>
        <w:t>.</w:t>
      </w:r>
    </w:p>
    <w:p w14:paraId="358130A9" w14:textId="77777777" w:rsidR="00C96536" w:rsidRPr="002C595F" w:rsidRDefault="00C96536" w:rsidP="00D8559D">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Kết luận, nhận định: </w:t>
      </w:r>
    </w:p>
    <w:p w14:paraId="38349FC8" w14:textId="77777777" w:rsidR="00C96536" w:rsidRPr="009E2FB6" w:rsidRDefault="00C96536" w:rsidP="00D8559D">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9E2FB6">
        <w:rPr>
          <w:rFonts w:ascii="Times New Roman" w:eastAsia="Calibri" w:hAnsi="Times New Roman" w:cs="Times New Roman"/>
          <w:bCs/>
          <w:iCs/>
          <w:sz w:val="24"/>
          <w:szCs w:val="24"/>
          <w:lang w:val="vi-VN"/>
        </w:rPr>
        <w:t>GV</w:t>
      </w:r>
      <w:r w:rsidRPr="002C595F">
        <w:rPr>
          <w:rFonts w:ascii="Times New Roman" w:eastAsia="Calibri" w:hAnsi="Times New Roman" w:cs="Times New Roman"/>
          <w:bCs/>
          <w:iCs/>
          <w:sz w:val="24"/>
          <w:szCs w:val="24"/>
          <w:lang w:val="vi-VN"/>
        </w:rPr>
        <w:t xml:space="preserve"> nhận xét các nhóm: </w:t>
      </w:r>
      <w:r w:rsidRPr="009E2FB6">
        <w:rPr>
          <w:rFonts w:ascii="Times New Roman" w:eastAsia="Calibri" w:hAnsi="Times New Roman" w:cs="Times New Roman"/>
          <w:bCs/>
          <w:iCs/>
          <w:kern w:val="24"/>
          <w:sz w:val="24"/>
          <w:szCs w:val="24"/>
          <w:lang w:val="vi-VN"/>
        </w:rPr>
        <w:t>Quan sát hoạt động của các nhóm và đánh giá thông qua bảng kiểm.</w:t>
      </w:r>
    </w:p>
    <w:p w14:paraId="55E29412" w14:textId="77777777" w:rsidR="00C96536" w:rsidRPr="002C595F" w:rsidRDefault="00C96536" w:rsidP="00D8559D">
      <w:pPr>
        <w:spacing w:before="0" w:line="276" w:lineRule="auto"/>
        <w:ind w:left="567" w:firstLine="0"/>
        <w:jc w:val="center"/>
        <w:rPr>
          <w:rFonts w:ascii="Times New Roman" w:eastAsia="Calibri" w:hAnsi="Times New Roman" w:cs="Times New Roman"/>
          <w:b/>
          <w:bCs/>
          <w:sz w:val="24"/>
          <w:szCs w:val="24"/>
          <w:lang w:val="vi-VN"/>
        </w:rPr>
      </w:pPr>
      <w:r w:rsidRPr="002C595F">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2C595F" w14:paraId="1E317C4A" w14:textId="77777777" w:rsidTr="00D07CBE">
        <w:trPr>
          <w:trHeight w:val="388"/>
        </w:trPr>
        <w:tc>
          <w:tcPr>
            <w:tcW w:w="5163" w:type="dxa"/>
            <w:vAlign w:val="center"/>
          </w:tcPr>
          <w:p w14:paraId="70575D43" w14:textId="77777777" w:rsidR="00C96536" w:rsidRPr="002C595F" w:rsidRDefault="00C96536" w:rsidP="00D07CBE">
            <w:pPr>
              <w:spacing w:line="276" w:lineRule="auto"/>
              <w:ind w:left="567"/>
              <w:jc w:val="center"/>
              <w:rPr>
                <w:rFonts w:eastAsia="Calibri" w:cs="Times New Roman"/>
                <w:b/>
                <w:sz w:val="24"/>
                <w:szCs w:val="24"/>
                <w:lang w:val="vi-VN"/>
              </w:rPr>
            </w:pPr>
            <w:r w:rsidRPr="002C595F">
              <w:rPr>
                <w:rFonts w:eastAsia="Calibri" w:cs="Times New Roman"/>
                <w:b/>
                <w:sz w:val="24"/>
                <w:szCs w:val="24"/>
              </w:rPr>
              <w:t>Yêu</w:t>
            </w:r>
            <w:r w:rsidRPr="002C595F">
              <w:rPr>
                <w:rFonts w:eastAsia="Calibri" w:cs="Times New Roman"/>
                <w:b/>
                <w:sz w:val="24"/>
                <w:szCs w:val="24"/>
                <w:lang w:val="vi-VN"/>
              </w:rPr>
              <w:t xml:space="preserve"> cầu</w:t>
            </w:r>
          </w:p>
        </w:tc>
        <w:tc>
          <w:tcPr>
            <w:tcW w:w="1074" w:type="dxa"/>
            <w:vAlign w:val="center"/>
          </w:tcPr>
          <w:p w14:paraId="62A1D4AA" w14:textId="77777777" w:rsidR="00C96536" w:rsidRPr="002C595F" w:rsidRDefault="00C96536" w:rsidP="00D07CBE">
            <w:pPr>
              <w:spacing w:line="276" w:lineRule="auto"/>
              <w:ind w:left="720" w:hanging="720"/>
              <w:jc w:val="center"/>
              <w:rPr>
                <w:rFonts w:eastAsia="Calibri" w:cs="Times New Roman"/>
                <w:b/>
                <w:sz w:val="24"/>
                <w:szCs w:val="24"/>
              </w:rPr>
            </w:pPr>
            <w:r w:rsidRPr="002C595F">
              <w:rPr>
                <w:rFonts w:eastAsia="Calibri" w:cs="Times New Roman"/>
                <w:b/>
                <w:sz w:val="24"/>
                <w:szCs w:val="24"/>
              </w:rPr>
              <w:t>Có</w:t>
            </w:r>
          </w:p>
        </w:tc>
        <w:tc>
          <w:tcPr>
            <w:tcW w:w="1046" w:type="dxa"/>
            <w:vAlign w:val="center"/>
          </w:tcPr>
          <w:p w14:paraId="75686B60" w14:textId="77777777" w:rsidR="00C96536" w:rsidRPr="002C595F" w:rsidRDefault="00C96536" w:rsidP="00D07CBE">
            <w:pPr>
              <w:spacing w:line="276" w:lineRule="auto"/>
              <w:ind w:left="720" w:hanging="720"/>
              <w:jc w:val="center"/>
              <w:rPr>
                <w:rFonts w:eastAsia="Calibri" w:cs="Times New Roman"/>
                <w:b/>
                <w:sz w:val="24"/>
                <w:szCs w:val="24"/>
              </w:rPr>
            </w:pPr>
            <w:r w:rsidRPr="002C595F">
              <w:rPr>
                <w:rFonts w:eastAsia="Calibri" w:cs="Times New Roman"/>
                <w:b/>
                <w:sz w:val="24"/>
                <w:szCs w:val="24"/>
              </w:rPr>
              <w:t>Không</w:t>
            </w:r>
          </w:p>
        </w:tc>
        <w:tc>
          <w:tcPr>
            <w:tcW w:w="2356" w:type="dxa"/>
          </w:tcPr>
          <w:p w14:paraId="41EC381D" w14:textId="77777777" w:rsidR="00C96536" w:rsidRPr="002C595F" w:rsidRDefault="00C96536" w:rsidP="00D07CBE">
            <w:pPr>
              <w:spacing w:line="276" w:lineRule="auto"/>
              <w:ind w:left="720" w:hanging="720"/>
              <w:jc w:val="center"/>
              <w:rPr>
                <w:rFonts w:eastAsia="Calibri" w:cs="Times New Roman"/>
                <w:b/>
                <w:sz w:val="24"/>
                <w:szCs w:val="24"/>
              </w:rPr>
            </w:pPr>
            <w:r w:rsidRPr="002C595F">
              <w:rPr>
                <w:rFonts w:eastAsia="Calibri" w:cs="Times New Roman"/>
                <w:b/>
                <w:sz w:val="24"/>
                <w:szCs w:val="24"/>
              </w:rPr>
              <w:t>Đánh giá năng lực</w:t>
            </w:r>
          </w:p>
        </w:tc>
      </w:tr>
      <w:tr w:rsidR="00C96536" w:rsidRPr="002C595F" w14:paraId="6344D75C" w14:textId="77777777" w:rsidTr="00DB52B3">
        <w:tc>
          <w:tcPr>
            <w:tcW w:w="5163" w:type="dxa"/>
            <w:vAlign w:val="center"/>
          </w:tcPr>
          <w:p w14:paraId="6B79EEDC" w14:textId="77777777" w:rsidR="00C96536" w:rsidRPr="002C595F" w:rsidRDefault="00C96536" w:rsidP="00D07CBE">
            <w:pPr>
              <w:spacing w:line="276" w:lineRule="auto"/>
              <w:ind w:left="567"/>
              <w:rPr>
                <w:rFonts w:eastAsia="Calibri" w:cs="Times New Roman"/>
                <w:sz w:val="24"/>
                <w:szCs w:val="24"/>
                <w:lang w:val="en-GB"/>
              </w:rPr>
            </w:pPr>
            <w:r w:rsidRPr="002C595F">
              <w:rPr>
                <w:rFonts w:eastAsia="Calibri" w:cs="Times New Roman"/>
                <w:sz w:val="24"/>
                <w:szCs w:val="24"/>
                <w:lang w:val="en-GB"/>
              </w:rPr>
              <w:t>Tự giác, chủ động trong hoạt động nhóm</w:t>
            </w:r>
          </w:p>
        </w:tc>
        <w:tc>
          <w:tcPr>
            <w:tcW w:w="1074" w:type="dxa"/>
          </w:tcPr>
          <w:p w14:paraId="3FCD4ECE" w14:textId="77777777" w:rsidR="00C96536" w:rsidRPr="002C595F" w:rsidRDefault="00C96536" w:rsidP="00D07CBE">
            <w:pPr>
              <w:spacing w:line="276" w:lineRule="auto"/>
              <w:ind w:left="567"/>
              <w:rPr>
                <w:rFonts w:eastAsia="Calibri" w:cs="Times New Roman"/>
                <w:sz w:val="24"/>
                <w:szCs w:val="24"/>
              </w:rPr>
            </w:pPr>
          </w:p>
        </w:tc>
        <w:tc>
          <w:tcPr>
            <w:tcW w:w="1046" w:type="dxa"/>
          </w:tcPr>
          <w:p w14:paraId="4255096E" w14:textId="77777777" w:rsidR="00C96536" w:rsidRPr="002C595F" w:rsidRDefault="00C96536" w:rsidP="00D07CBE">
            <w:pPr>
              <w:spacing w:line="276" w:lineRule="auto"/>
              <w:ind w:left="567"/>
              <w:rPr>
                <w:rFonts w:eastAsia="Calibri" w:cs="Times New Roman"/>
                <w:sz w:val="24"/>
                <w:szCs w:val="24"/>
              </w:rPr>
            </w:pPr>
          </w:p>
        </w:tc>
        <w:tc>
          <w:tcPr>
            <w:tcW w:w="2356" w:type="dxa"/>
            <w:vMerge w:val="restart"/>
            <w:vAlign w:val="center"/>
          </w:tcPr>
          <w:p w14:paraId="53579D92" w14:textId="77777777" w:rsidR="00C96536" w:rsidRPr="002C595F" w:rsidRDefault="00C96536" w:rsidP="00DB52B3">
            <w:pPr>
              <w:spacing w:line="276" w:lineRule="auto"/>
              <w:ind w:left="567"/>
              <w:rPr>
                <w:rFonts w:eastAsia="Calibri" w:cs="Times New Roman"/>
                <w:sz w:val="24"/>
                <w:szCs w:val="24"/>
              </w:rPr>
            </w:pPr>
            <w:r w:rsidRPr="002C595F">
              <w:rPr>
                <w:rFonts w:eastAsia="Calibri" w:cs="Times New Roman"/>
                <w:sz w:val="24"/>
                <w:szCs w:val="24"/>
              </w:rPr>
              <w:t>Giao tiếp</w:t>
            </w:r>
          </w:p>
        </w:tc>
      </w:tr>
      <w:tr w:rsidR="00C96536" w:rsidRPr="002C595F" w14:paraId="0FA87BFC" w14:textId="77777777" w:rsidTr="00D07CBE">
        <w:trPr>
          <w:trHeight w:val="248"/>
        </w:trPr>
        <w:tc>
          <w:tcPr>
            <w:tcW w:w="5163" w:type="dxa"/>
            <w:vAlign w:val="center"/>
          </w:tcPr>
          <w:p w14:paraId="6306BEC9" w14:textId="77777777" w:rsidR="00C96536" w:rsidRPr="002C595F" w:rsidRDefault="00C96536" w:rsidP="00D07CBE">
            <w:pPr>
              <w:spacing w:line="276" w:lineRule="auto"/>
              <w:ind w:left="567"/>
              <w:rPr>
                <w:rFonts w:eastAsia="Calibri" w:cs="Times New Roman"/>
                <w:sz w:val="24"/>
                <w:szCs w:val="24"/>
              </w:rPr>
            </w:pPr>
            <w:r w:rsidRPr="002C595F">
              <w:rPr>
                <w:rFonts w:eastAsia="Calibri" w:cs="Times New Roman"/>
                <w:sz w:val="24"/>
                <w:szCs w:val="24"/>
              </w:rPr>
              <w:t>Bố trí thời gian hợp lí</w:t>
            </w:r>
          </w:p>
        </w:tc>
        <w:tc>
          <w:tcPr>
            <w:tcW w:w="1074" w:type="dxa"/>
          </w:tcPr>
          <w:p w14:paraId="14D2011C" w14:textId="77777777" w:rsidR="00C96536" w:rsidRPr="002C595F" w:rsidRDefault="00C96536" w:rsidP="00D07CBE">
            <w:pPr>
              <w:spacing w:line="276" w:lineRule="auto"/>
              <w:ind w:left="567"/>
              <w:rPr>
                <w:rFonts w:eastAsia="Calibri" w:cs="Times New Roman"/>
                <w:sz w:val="24"/>
                <w:szCs w:val="24"/>
              </w:rPr>
            </w:pPr>
          </w:p>
        </w:tc>
        <w:tc>
          <w:tcPr>
            <w:tcW w:w="1046" w:type="dxa"/>
          </w:tcPr>
          <w:p w14:paraId="57814BB6" w14:textId="77777777" w:rsidR="00C96536" w:rsidRPr="002C595F" w:rsidRDefault="00C96536" w:rsidP="00D07CBE">
            <w:pPr>
              <w:spacing w:line="276" w:lineRule="auto"/>
              <w:ind w:left="567"/>
              <w:rPr>
                <w:rFonts w:eastAsia="Calibri" w:cs="Times New Roman"/>
                <w:sz w:val="24"/>
                <w:szCs w:val="24"/>
                <w:lang w:val="vi-VN"/>
              </w:rPr>
            </w:pPr>
          </w:p>
        </w:tc>
        <w:tc>
          <w:tcPr>
            <w:tcW w:w="2356" w:type="dxa"/>
            <w:vMerge/>
          </w:tcPr>
          <w:p w14:paraId="16427C55" w14:textId="77777777" w:rsidR="00C96536" w:rsidRPr="002C595F" w:rsidRDefault="00C96536" w:rsidP="00D07CBE">
            <w:pPr>
              <w:spacing w:line="276" w:lineRule="auto"/>
              <w:ind w:left="567"/>
              <w:rPr>
                <w:rFonts w:eastAsia="Calibri" w:cs="Times New Roman"/>
                <w:sz w:val="24"/>
                <w:szCs w:val="24"/>
                <w:lang w:val="vi-VN"/>
              </w:rPr>
            </w:pPr>
          </w:p>
        </w:tc>
      </w:tr>
      <w:tr w:rsidR="00C96536" w:rsidRPr="002C595F" w14:paraId="4E877AAA" w14:textId="77777777" w:rsidTr="00D07CBE">
        <w:tc>
          <w:tcPr>
            <w:tcW w:w="5163" w:type="dxa"/>
            <w:vAlign w:val="center"/>
          </w:tcPr>
          <w:p w14:paraId="4DA92160" w14:textId="77777777" w:rsidR="00C96536" w:rsidRPr="002C595F" w:rsidRDefault="00C96536" w:rsidP="00D07CBE">
            <w:pPr>
              <w:spacing w:line="276" w:lineRule="auto"/>
              <w:ind w:left="567"/>
              <w:rPr>
                <w:rFonts w:eastAsia="Calibri" w:cs="Times New Roman"/>
                <w:sz w:val="24"/>
                <w:szCs w:val="24"/>
                <w:lang w:val="en-GB"/>
              </w:rPr>
            </w:pPr>
            <w:r w:rsidRPr="002C595F">
              <w:rPr>
                <w:rFonts w:eastAsia="Calibri" w:cs="Times New Roman"/>
                <w:sz w:val="24"/>
                <w:szCs w:val="24"/>
                <w:lang w:val="en-GB"/>
              </w:rPr>
              <w:t>Hoàn thành hoạt động nhóm đúng hạn</w:t>
            </w:r>
          </w:p>
        </w:tc>
        <w:tc>
          <w:tcPr>
            <w:tcW w:w="1074" w:type="dxa"/>
          </w:tcPr>
          <w:p w14:paraId="6C724DDE" w14:textId="77777777" w:rsidR="00C96536" w:rsidRPr="002C595F" w:rsidRDefault="00C96536" w:rsidP="00D07CBE">
            <w:pPr>
              <w:spacing w:line="276" w:lineRule="auto"/>
              <w:ind w:left="567"/>
              <w:rPr>
                <w:rFonts w:eastAsia="Calibri" w:cs="Times New Roman"/>
                <w:sz w:val="24"/>
                <w:szCs w:val="24"/>
              </w:rPr>
            </w:pPr>
          </w:p>
        </w:tc>
        <w:tc>
          <w:tcPr>
            <w:tcW w:w="1046" w:type="dxa"/>
          </w:tcPr>
          <w:p w14:paraId="7822305C" w14:textId="77777777" w:rsidR="00C96536" w:rsidRPr="002C595F" w:rsidRDefault="00C96536" w:rsidP="00D07CBE">
            <w:pPr>
              <w:spacing w:line="276" w:lineRule="auto"/>
              <w:ind w:left="567"/>
              <w:rPr>
                <w:rFonts w:eastAsia="Calibri" w:cs="Times New Roman"/>
                <w:sz w:val="24"/>
                <w:szCs w:val="24"/>
                <w:lang w:val="vi-VN"/>
              </w:rPr>
            </w:pPr>
          </w:p>
        </w:tc>
        <w:tc>
          <w:tcPr>
            <w:tcW w:w="2356" w:type="dxa"/>
            <w:vMerge/>
          </w:tcPr>
          <w:p w14:paraId="52A63D38" w14:textId="77777777" w:rsidR="00C96536" w:rsidRPr="002C595F" w:rsidRDefault="00C96536" w:rsidP="00D07CBE">
            <w:pPr>
              <w:spacing w:line="276" w:lineRule="auto"/>
              <w:ind w:left="567"/>
              <w:rPr>
                <w:rFonts w:eastAsia="Calibri" w:cs="Times New Roman"/>
                <w:sz w:val="24"/>
                <w:szCs w:val="24"/>
                <w:lang w:val="vi-VN"/>
              </w:rPr>
            </w:pPr>
          </w:p>
        </w:tc>
      </w:tr>
      <w:tr w:rsidR="00C96536" w:rsidRPr="002C595F" w14:paraId="194AF332" w14:textId="77777777" w:rsidTr="00D07CBE">
        <w:tc>
          <w:tcPr>
            <w:tcW w:w="5163" w:type="dxa"/>
            <w:vAlign w:val="center"/>
          </w:tcPr>
          <w:p w14:paraId="3E79A61F" w14:textId="77777777" w:rsidR="00C96536" w:rsidRPr="002C595F" w:rsidRDefault="00C96536" w:rsidP="00D07CBE">
            <w:pPr>
              <w:spacing w:line="276" w:lineRule="auto"/>
              <w:ind w:left="567"/>
              <w:rPr>
                <w:rFonts w:eastAsia="Calibri" w:cs="Times New Roman"/>
                <w:sz w:val="24"/>
                <w:szCs w:val="24"/>
                <w:lang w:val="en-GB"/>
              </w:rPr>
            </w:pPr>
            <w:r w:rsidRPr="002C595F">
              <w:rPr>
                <w:rFonts w:eastAsia="Calibri" w:cs="Times New Roman"/>
                <w:sz w:val="24"/>
                <w:szCs w:val="24"/>
                <w:lang w:val="en-GB"/>
              </w:rPr>
              <w:t>Thảo luận và đóng góp ý kiến của các thành viên</w:t>
            </w:r>
          </w:p>
        </w:tc>
        <w:tc>
          <w:tcPr>
            <w:tcW w:w="1074" w:type="dxa"/>
          </w:tcPr>
          <w:p w14:paraId="5BE6CF59" w14:textId="77777777" w:rsidR="00C96536" w:rsidRPr="002C595F" w:rsidRDefault="00C96536" w:rsidP="00D07CBE">
            <w:pPr>
              <w:spacing w:line="276" w:lineRule="auto"/>
              <w:ind w:left="567"/>
              <w:rPr>
                <w:rFonts w:eastAsia="Calibri" w:cs="Times New Roman"/>
                <w:sz w:val="24"/>
                <w:szCs w:val="24"/>
              </w:rPr>
            </w:pPr>
          </w:p>
        </w:tc>
        <w:tc>
          <w:tcPr>
            <w:tcW w:w="1046" w:type="dxa"/>
          </w:tcPr>
          <w:p w14:paraId="40AD6C3D" w14:textId="77777777" w:rsidR="00C96536" w:rsidRPr="002C595F" w:rsidRDefault="00C96536" w:rsidP="00D07CBE">
            <w:pPr>
              <w:spacing w:line="276" w:lineRule="auto"/>
              <w:ind w:left="567"/>
              <w:rPr>
                <w:rFonts w:eastAsia="Calibri" w:cs="Times New Roman"/>
                <w:sz w:val="24"/>
                <w:szCs w:val="24"/>
                <w:lang w:val="vi-VN"/>
              </w:rPr>
            </w:pPr>
          </w:p>
        </w:tc>
        <w:tc>
          <w:tcPr>
            <w:tcW w:w="2356" w:type="dxa"/>
            <w:vMerge/>
          </w:tcPr>
          <w:p w14:paraId="581E3102" w14:textId="77777777" w:rsidR="00C96536" w:rsidRPr="002C595F" w:rsidRDefault="00C96536" w:rsidP="00D07CBE">
            <w:pPr>
              <w:spacing w:line="276" w:lineRule="auto"/>
              <w:ind w:left="567"/>
              <w:rPr>
                <w:rFonts w:eastAsia="Calibri" w:cs="Times New Roman"/>
                <w:sz w:val="24"/>
                <w:szCs w:val="24"/>
                <w:lang w:val="vi-VN"/>
              </w:rPr>
            </w:pPr>
          </w:p>
        </w:tc>
      </w:tr>
    </w:tbl>
    <w:p w14:paraId="6B6073FE" w14:textId="77777777" w:rsidR="00C96536" w:rsidRPr="002C595F" w:rsidRDefault="00C96536" w:rsidP="007F0DD0">
      <w:pPr>
        <w:pStyle w:val="ListParagraph"/>
        <w:numPr>
          <w:ilvl w:val="0"/>
          <w:numId w:val="9"/>
        </w:numPr>
        <w:spacing w:before="0" w:line="276" w:lineRule="auto"/>
        <w:ind w:left="567" w:firstLine="0"/>
        <w:jc w:val="both"/>
        <w:rPr>
          <w:rFonts w:ascii="Times New Roman" w:eastAsia="Calibri" w:hAnsi="Times New Roman" w:cs="Times New Roman"/>
          <w:b/>
          <w:bCs/>
          <w:color w:val="FF33CC"/>
          <w:sz w:val="24"/>
          <w:szCs w:val="24"/>
          <w:lang w:val="vi-VN"/>
        </w:rPr>
      </w:pPr>
      <w:r w:rsidRPr="002C595F">
        <w:rPr>
          <w:rFonts w:ascii="Times New Roman" w:eastAsia="Calibri" w:hAnsi="Times New Roman" w:cs="Times New Roman"/>
          <w:bCs/>
          <w:sz w:val="24"/>
          <w:szCs w:val="24"/>
          <w:lang w:val="vi-VN"/>
        </w:rPr>
        <w:t>G</w:t>
      </w:r>
      <w:r w:rsidRPr="002C595F">
        <w:rPr>
          <w:rFonts w:ascii="Times New Roman" w:eastAsia="Calibri" w:hAnsi="Times New Roman" w:cs="Times New Roman"/>
          <w:bCs/>
          <w:sz w:val="24"/>
          <w:szCs w:val="24"/>
        </w:rPr>
        <w:t>V chốt kiến thức: Các công thức tính diện tích tam giác</w:t>
      </w:r>
    </w:p>
    <w:p w14:paraId="6E4EC544" w14:textId="77777777" w:rsidR="00C96536" w:rsidRPr="002C595F" w:rsidRDefault="00C96536" w:rsidP="005373FE">
      <w:pPr>
        <w:pStyle w:val="ListParagraph"/>
        <w:tabs>
          <w:tab w:val="left" w:pos="4950"/>
        </w:tabs>
        <w:spacing w:before="0" w:line="276" w:lineRule="auto"/>
        <w:ind w:left="567" w:firstLine="0"/>
        <w:jc w:val="both"/>
        <w:rPr>
          <w:rFonts w:ascii="Times New Roman" w:eastAsia="Calibri" w:hAnsi="Times New Roman" w:cs="Times New Roman"/>
          <w:b/>
          <w:bCs/>
          <w:color w:val="FF33CC"/>
          <w:sz w:val="24"/>
          <w:szCs w:val="24"/>
          <w:lang w:val="vi-VN"/>
        </w:rPr>
      </w:pPr>
      <w:r w:rsidRPr="002C595F">
        <w:rPr>
          <w:rFonts w:ascii="Times New Roman" w:eastAsia="Calibri" w:hAnsi="Times New Roman" w:cs="Times New Roman"/>
          <w:b/>
          <w:bCs/>
          <w:color w:val="FF33CC"/>
          <w:position w:val="-24"/>
          <w:sz w:val="24"/>
          <w:szCs w:val="24"/>
          <w:lang w:val="vi-VN"/>
        </w:rPr>
        <w:object w:dxaOrig="2420" w:dyaOrig="620" w14:anchorId="35873FEB">
          <v:shape id="_x0000_i2712" type="#_x0000_t75" style="width:121pt;height:31pt" o:ole="">
            <v:imagedata r:id="rId3120" o:title=""/>
          </v:shape>
          <o:OLEObject Type="Embed" ProgID="Equation.DSMT4" ShapeID="_x0000_i2712" DrawAspect="Content" ObjectID="_1753631865" r:id="rId3121"/>
        </w:object>
      </w:r>
      <w:r w:rsidRPr="002C595F">
        <w:rPr>
          <w:rFonts w:ascii="Times New Roman" w:eastAsia="Calibri" w:hAnsi="Times New Roman" w:cs="Times New Roman"/>
          <w:b/>
          <w:bCs/>
          <w:color w:val="FF33CC"/>
          <w:sz w:val="24"/>
          <w:szCs w:val="24"/>
          <w:lang w:val="vi-VN"/>
        </w:rPr>
        <w:tab/>
      </w:r>
      <w:r w:rsidRPr="002C595F">
        <w:rPr>
          <w:rFonts w:ascii="Times New Roman" w:eastAsia="Calibri" w:hAnsi="Times New Roman" w:cs="Times New Roman"/>
          <w:b/>
          <w:bCs/>
          <w:color w:val="FF33CC"/>
          <w:position w:val="-24"/>
          <w:sz w:val="24"/>
          <w:szCs w:val="24"/>
          <w:lang w:val="vi-VN"/>
        </w:rPr>
        <w:object w:dxaOrig="3840" w:dyaOrig="620" w14:anchorId="20ABE048">
          <v:shape id="_x0000_i2713" type="#_x0000_t75" style="width:192pt;height:31pt" o:ole="">
            <v:imagedata r:id="rId3122" o:title=""/>
          </v:shape>
          <o:OLEObject Type="Embed" ProgID="Equation.DSMT4" ShapeID="_x0000_i2713" DrawAspect="Content" ObjectID="_1753631866" r:id="rId3123"/>
        </w:object>
      </w:r>
    </w:p>
    <w:p w14:paraId="5EF2B46B" w14:textId="77777777" w:rsidR="00C96536" w:rsidRPr="009E2FB6" w:rsidRDefault="00C96536" w:rsidP="005373FE">
      <w:pPr>
        <w:pStyle w:val="ListParagraph"/>
        <w:tabs>
          <w:tab w:val="left" w:pos="4950"/>
        </w:tabs>
        <w:spacing w:before="0" w:line="276" w:lineRule="auto"/>
        <w:ind w:left="567" w:firstLine="0"/>
        <w:jc w:val="both"/>
        <w:rPr>
          <w:rFonts w:ascii="Times New Roman" w:eastAsia="Calibri" w:hAnsi="Times New Roman" w:cs="Times New Roman"/>
          <w:b/>
          <w:bCs/>
          <w:color w:val="FF33CC"/>
          <w:sz w:val="24"/>
          <w:szCs w:val="24"/>
          <w:lang w:val="vi-VN"/>
        </w:rPr>
      </w:pPr>
      <w:r w:rsidRPr="002C595F">
        <w:rPr>
          <w:rFonts w:ascii="Times New Roman" w:eastAsia="Calibri" w:hAnsi="Times New Roman" w:cs="Times New Roman"/>
          <w:b/>
          <w:bCs/>
          <w:color w:val="FF33CC"/>
          <w:position w:val="-24"/>
          <w:sz w:val="24"/>
          <w:szCs w:val="24"/>
          <w:lang w:val="vi-VN"/>
        </w:rPr>
        <w:object w:dxaOrig="859" w:dyaOrig="620" w14:anchorId="7CC7EFB0">
          <v:shape id="_x0000_i2714" type="#_x0000_t75" style="width:42.5pt;height:31pt" o:ole="">
            <v:imagedata r:id="rId3124" o:title=""/>
          </v:shape>
          <o:OLEObject Type="Embed" ProgID="Equation.DSMT4" ShapeID="_x0000_i2714" DrawAspect="Content" ObjectID="_1753631867" r:id="rId3125"/>
        </w:object>
      </w:r>
      <w:r w:rsidRPr="002C595F">
        <w:rPr>
          <w:rFonts w:ascii="Times New Roman" w:eastAsia="Calibri" w:hAnsi="Times New Roman" w:cs="Times New Roman"/>
          <w:b/>
          <w:bCs/>
          <w:color w:val="FF33CC"/>
          <w:sz w:val="24"/>
          <w:szCs w:val="24"/>
          <w:lang w:val="vi-VN"/>
        </w:rPr>
        <w:tab/>
      </w:r>
      <w:r w:rsidRPr="002C595F">
        <w:rPr>
          <w:rFonts w:ascii="Times New Roman" w:eastAsia="Calibri" w:hAnsi="Times New Roman" w:cs="Times New Roman"/>
          <w:b/>
          <w:bCs/>
          <w:color w:val="FF33CC"/>
          <w:position w:val="-10"/>
          <w:sz w:val="24"/>
          <w:szCs w:val="24"/>
          <w:lang w:val="vi-VN"/>
        </w:rPr>
        <w:object w:dxaOrig="760" w:dyaOrig="320" w14:anchorId="1D43225C">
          <v:shape id="_x0000_i2715" type="#_x0000_t75" style="width:38pt;height:15.5pt" o:ole="">
            <v:imagedata r:id="rId3126" o:title=""/>
          </v:shape>
          <o:OLEObject Type="Embed" ProgID="Equation.DSMT4" ShapeID="_x0000_i2715" DrawAspect="Content" ObjectID="_1753631868" r:id="rId3127"/>
        </w:object>
      </w:r>
      <w:r w:rsidRPr="009E2FB6">
        <w:rPr>
          <w:rFonts w:ascii="Times New Roman" w:eastAsia="Calibri" w:hAnsi="Times New Roman" w:cs="Times New Roman"/>
          <w:bCs/>
          <w:sz w:val="24"/>
          <w:szCs w:val="24"/>
          <w:lang w:val="vi-VN"/>
        </w:rPr>
        <w:t xml:space="preserve"> với </w:t>
      </w:r>
      <w:r w:rsidRPr="002C595F">
        <w:rPr>
          <w:rFonts w:ascii="Times New Roman" w:eastAsia="Calibri" w:hAnsi="Times New Roman" w:cs="Times New Roman"/>
          <w:bCs/>
          <w:position w:val="-24"/>
          <w:sz w:val="24"/>
          <w:szCs w:val="24"/>
        </w:rPr>
        <w:object w:dxaOrig="1280" w:dyaOrig="620" w14:anchorId="3389DACC">
          <v:shape id="_x0000_i2716" type="#_x0000_t75" style="width:63.5pt;height:31pt" o:ole="">
            <v:imagedata r:id="rId3128" o:title=""/>
          </v:shape>
          <o:OLEObject Type="Embed" ProgID="Equation.DSMT4" ShapeID="_x0000_i2716" DrawAspect="Content" ObjectID="_1753631869" r:id="rId3129"/>
        </w:object>
      </w:r>
    </w:p>
    <w:p w14:paraId="20004A4F" w14:textId="77777777" w:rsidR="00C96536" w:rsidRPr="002C595F" w:rsidRDefault="00C96536" w:rsidP="00DB52B3">
      <w:pPr>
        <w:spacing w:before="0" w:line="276" w:lineRule="auto"/>
        <w:ind w:left="540" w:firstLine="0"/>
        <w:jc w:val="both"/>
        <w:rPr>
          <w:rFonts w:ascii="Times New Roman" w:eastAsia="Calibri" w:hAnsi="Times New Roman" w:cs="Times New Roman"/>
          <w:b/>
          <w:bCs/>
          <w:color w:val="FF33CC"/>
          <w:sz w:val="24"/>
          <w:szCs w:val="24"/>
          <w:lang w:val="vi-VN"/>
        </w:rPr>
      </w:pPr>
      <w:r w:rsidRPr="002C595F">
        <w:rPr>
          <w:rFonts w:ascii="Times New Roman" w:eastAsia="Calibri" w:hAnsi="Times New Roman" w:cs="Times New Roman"/>
          <w:b/>
          <w:bCs/>
          <w:color w:val="FF33CC"/>
          <w:sz w:val="24"/>
          <w:szCs w:val="24"/>
          <w:lang w:val="vi-VN"/>
        </w:rPr>
        <w:t>Hoạt động 3.</w:t>
      </w:r>
      <w:r w:rsidRPr="009E2FB6">
        <w:rPr>
          <w:rFonts w:ascii="Times New Roman" w:eastAsia="Calibri" w:hAnsi="Times New Roman" w:cs="Times New Roman"/>
          <w:b/>
          <w:bCs/>
          <w:color w:val="FF33CC"/>
          <w:sz w:val="24"/>
          <w:szCs w:val="24"/>
          <w:lang w:val="vi-VN"/>
        </w:rPr>
        <w:t xml:space="preserve"> </w:t>
      </w:r>
      <w:r w:rsidRPr="002C595F">
        <w:rPr>
          <w:rFonts w:ascii="Times New Roman" w:eastAsia="Calibri" w:hAnsi="Times New Roman" w:cs="Times New Roman"/>
          <w:b/>
          <w:bCs/>
          <w:color w:val="FF33CC"/>
          <w:sz w:val="24"/>
          <w:szCs w:val="24"/>
          <w:lang w:val="vi-VN"/>
        </w:rPr>
        <w:t>Luyện tập</w:t>
      </w:r>
    </w:p>
    <w:p w14:paraId="462F7F95" w14:textId="77777777" w:rsidR="00C96536" w:rsidRPr="009E2FB6"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2C595F">
        <w:rPr>
          <w:rFonts w:ascii="Times New Roman" w:eastAsia="Calibri" w:hAnsi="Times New Roman" w:cs="Times New Roman"/>
          <w:b/>
          <w:bCs/>
          <w:color w:val="FF33CC"/>
          <w:sz w:val="24"/>
          <w:szCs w:val="24"/>
          <w:lang w:val="vi-VN"/>
        </w:rPr>
        <w:t>Hoạt động 3.1:</w:t>
      </w:r>
      <w:r w:rsidRPr="009E2FB6">
        <w:rPr>
          <w:rFonts w:ascii="Times New Roman" w:eastAsia="Calibri" w:hAnsi="Times New Roman" w:cs="Times New Roman"/>
          <w:b/>
          <w:bCs/>
          <w:color w:val="FF33CC"/>
          <w:sz w:val="24"/>
          <w:szCs w:val="24"/>
          <w:lang w:val="vi-VN"/>
        </w:rPr>
        <w:t xml:space="preserve"> </w:t>
      </w:r>
      <w:r w:rsidRPr="002C595F">
        <w:rPr>
          <w:rFonts w:ascii="Times New Roman" w:eastAsia="Calibri" w:hAnsi="Times New Roman" w:cs="Times New Roman"/>
          <w:b/>
          <w:bCs/>
          <w:color w:val="FF33CC"/>
          <w:sz w:val="24"/>
          <w:szCs w:val="24"/>
          <w:lang w:val="vi-VN"/>
        </w:rPr>
        <w:t xml:space="preserve">Luyện tập </w:t>
      </w:r>
      <w:r w:rsidRPr="009E2FB6">
        <w:rPr>
          <w:rFonts w:ascii="Times New Roman" w:eastAsia="Calibri" w:hAnsi="Times New Roman" w:cs="Times New Roman"/>
          <w:b/>
          <w:bCs/>
          <w:color w:val="FF33CC"/>
          <w:sz w:val="24"/>
          <w:szCs w:val="24"/>
          <w:lang w:val="vi-VN"/>
        </w:rPr>
        <w:t>sử dụng định lý sin, cô-sin để tính độ dài các cạnh và các góc của tam giác.</w:t>
      </w:r>
    </w:p>
    <w:p w14:paraId="273E4A87"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color w:val="000000"/>
          <w:sz w:val="24"/>
          <w:szCs w:val="24"/>
          <w:lang w:val="vi-VN"/>
        </w:rPr>
        <w:t xml:space="preserve">a) Mục </w:t>
      </w:r>
      <w:r w:rsidRPr="002C595F">
        <w:rPr>
          <w:rFonts w:ascii="Times New Roman" w:eastAsia="Calibri" w:hAnsi="Times New Roman" w:cs="Times New Roman"/>
          <w:b/>
          <w:bCs/>
          <w:color w:val="000000"/>
          <w:sz w:val="24"/>
          <w:szCs w:val="24"/>
        </w:rPr>
        <w:t>tiêu</w:t>
      </w:r>
      <w:r w:rsidRPr="002C595F">
        <w:rPr>
          <w:rFonts w:ascii="Times New Roman" w:eastAsia="Calibri" w:hAnsi="Times New Roman" w:cs="Times New Roman"/>
          <w:b/>
          <w:bCs/>
          <w:color w:val="000000"/>
          <w:sz w:val="24"/>
          <w:szCs w:val="24"/>
          <w:lang w:val="vi-VN"/>
        </w:rPr>
        <w:t xml:space="preserve">: </w:t>
      </w:r>
    </w:p>
    <w:p w14:paraId="1BBDD6E4" w14:textId="77777777" w:rsidR="00C96536" w:rsidRPr="002C595F"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color w:val="000000"/>
          <w:sz w:val="24"/>
          <w:szCs w:val="24"/>
          <w:lang w:val="vi-VN"/>
        </w:rPr>
        <w:t>HS thực hành sử dụng định lý cô-sin, định lý sin vào việc tìm cạnh và góc chưa biết của tam giác</w:t>
      </w:r>
      <w:r w:rsidRPr="002C595F">
        <w:rPr>
          <w:rFonts w:ascii="Times New Roman" w:eastAsia="Calibri" w:hAnsi="Times New Roman" w:cs="Times New Roman"/>
          <w:color w:val="000000"/>
          <w:sz w:val="24"/>
          <w:szCs w:val="24"/>
          <w:lang w:val="vi-VN"/>
        </w:rPr>
        <w:t>.</w:t>
      </w:r>
    </w:p>
    <w:p w14:paraId="5CE9A4FE" w14:textId="77777777" w:rsidR="00C96536" w:rsidRPr="002C595F"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color w:val="000000"/>
          <w:sz w:val="24"/>
          <w:szCs w:val="24"/>
          <w:lang w:val="vi-VN"/>
        </w:rPr>
        <w:t>HS phân biệt khi nào thì sử dụng định lý cô-sin, định lý sin.</w:t>
      </w:r>
    </w:p>
    <w:p w14:paraId="0A6B9F02" w14:textId="77777777" w:rsidR="00C96536" w:rsidRPr="009E2FB6"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2C595F">
        <w:rPr>
          <w:rFonts w:ascii="Times New Roman" w:eastAsia="Calibri" w:hAnsi="Times New Roman" w:cs="Times New Roman"/>
          <w:b/>
          <w:bCs/>
          <w:color w:val="000000"/>
          <w:sz w:val="24"/>
          <w:szCs w:val="24"/>
          <w:lang w:val="vi-VN"/>
        </w:rPr>
        <w:t xml:space="preserve">b) </w:t>
      </w:r>
      <w:r w:rsidRPr="009E2FB6">
        <w:rPr>
          <w:rFonts w:ascii="Times New Roman" w:eastAsia="Calibri" w:hAnsi="Times New Roman" w:cs="Times New Roman"/>
          <w:b/>
          <w:bCs/>
          <w:color w:val="000000"/>
          <w:sz w:val="24"/>
          <w:szCs w:val="24"/>
          <w:lang w:val="vi-VN"/>
        </w:rPr>
        <w:t>Nội dung</w:t>
      </w:r>
      <w:r w:rsidRPr="002C595F">
        <w:rPr>
          <w:rFonts w:ascii="Times New Roman" w:eastAsia="Calibri" w:hAnsi="Times New Roman" w:cs="Times New Roman"/>
          <w:b/>
          <w:bCs/>
          <w:color w:val="000000"/>
          <w:sz w:val="24"/>
          <w:szCs w:val="24"/>
          <w:lang w:val="vi-VN"/>
        </w:rPr>
        <w:t>:</w:t>
      </w:r>
    </w:p>
    <w:p w14:paraId="5DBFD76E" w14:textId="77777777" w:rsidR="00C96536" w:rsidRPr="009E2FB6" w:rsidRDefault="00C96536" w:rsidP="005373FE">
      <w:pPr>
        <w:tabs>
          <w:tab w:val="left" w:pos="2268"/>
        </w:tabs>
        <w:spacing w:before="0" w:line="276" w:lineRule="auto"/>
        <w:ind w:left="567" w:firstLine="0"/>
        <w:jc w:val="both"/>
        <w:rPr>
          <w:rFonts w:ascii="Times New Roman" w:eastAsia="Calibri" w:hAnsi="Times New Roman" w:cs="Times New Roman"/>
          <w:sz w:val="24"/>
          <w:szCs w:val="24"/>
          <w:lang w:val="vi-VN"/>
        </w:rPr>
      </w:pPr>
      <w:r w:rsidRPr="002C595F">
        <w:rPr>
          <w:rFonts w:ascii="Times New Roman" w:eastAsia="Calibri" w:hAnsi="Times New Roman" w:cs="Times New Roman"/>
          <w:b/>
          <w:bCs/>
          <w:sz w:val="24"/>
          <w:szCs w:val="24"/>
          <w:lang w:val="vi-VN"/>
        </w:rPr>
        <w:t>Bài tập 1.</w:t>
      </w:r>
      <w:r w:rsidRPr="002C595F">
        <w:rPr>
          <w:rFonts w:ascii="Times New Roman" w:eastAsia="Calibri" w:hAnsi="Times New Roman" w:cs="Times New Roman"/>
          <w:sz w:val="24"/>
          <w:szCs w:val="24"/>
          <w:lang w:val="vi-VN"/>
        </w:rPr>
        <w:t xml:space="preserve"> </w:t>
      </w:r>
      <w:r w:rsidRPr="009E2FB6">
        <w:rPr>
          <w:rFonts w:ascii="Times New Roman" w:eastAsia="Calibri" w:hAnsi="Times New Roman" w:cs="Times New Roman"/>
          <w:sz w:val="24"/>
          <w:szCs w:val="24"/>
          <w:lang w:val="vi-VN"/>
        </w:rPr>
        <w:t xml:space="preserve">Tính các cạnh và các góc chưa biết của tam giác </w:t>
      </w:r>
      <w:r w:rsidRPr="002C595F">
        <w:rPr>
          <w:rFonts w:ascii="Times New Roman" w:eastAsia="Calibri" w:hAnsi="Times New Roman" w:cs="Times New Roman"/>
          <w:position w:val="-6"/>
          <w:sz w:val="24"/>
          <w:szCs w:val="24"/>
        </w:rPr>
        <w:object w:dxaOrig="560" w:dyaOrig="279" w14:anchorId="4A9B8080">
          <v:shape id="_x0000_i2717" type="#_x0000_t75" style="width:27.5pt;height:14.5pt" o:ole="">
            <v:imagedata r:id="rId3130" o:title=""/>
          </v:shape>
          <o:OLEObject Type="Embed" ProgID="Equation.DSMT4" ShapeID="_x0000_i2717" DrawAspect="Content" ObjectID="_1753631870" r:id="rId3131"/>
        </w:object>
      </w:r>
      <w:r w:rsidRPr="009E2FB6">
        <w:rPr>
          <w:rFonts w:ascii="Times New Roman" w:eastAsia="Calibri" w:hAnsi="Times New Roman" w:cs="Times New Roman"/>
          <w:sz w:val="24"/>
          <w:szCs w:val="24"/>
          <w:lang w:val="vi-VN"/>
        </w:rPr>
        <w:t xml:space="preserve"> trong Hình 4</w:t>
      </w:r>
    </w:p>
    <w:p w14:paraId="23B890A6" w14:textId="77777777" w:rsidR="00C96536" w:rsidRPr="002C595F" w:rsidRDefault="00C96536" w:rsidP="005373FE">
      <w:pPr>
        <w:tabs>
          <w:tab w:val="left" w:pos="2268"/>
        </w:tabs>
        <w:spacing w:before="0" w:line="276" w:lineRule="auto"/>
        <w:ind w:left="567" w:firstLine="0"/>
        <w:jc w:val="center"/>
        <w:rPr>
          <w:rFonts w:ascii="Times New Roman" w:eastAsia="Arial" w:hAnsi="Times New Roman" w:cs="Times New Roman"/>
          <w:sz w:val="24"/>
          <w:szCs w:val="24"/>
        </w:rPr>
      </w:pPr>
      <w:r w:rsidRPr="002C595F">
        <w:rPr>
          <w:rFonts w:ascii="Times New Roman" w:eastAsia="Arial" w:hAnsi="Times New Roman" w:cs="Times New Roman"/>
          <w:noProof/>
          <w:sz w:val="24"/>
          <w:szCs w:val="24"/>
        </w:rPr>
        <w:drawing>
          <wp:inline distT="0" distB="0" distL="0" distR="0" wp14:anchorId="713AD1DB" wp14:editId="7891A030">
            <wp:extent cx="1790950" cy="1571844"/>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32"/>
                    <a:stretch>
                      <a:fillRect/>
                    </a:stretch>
                  </pic:blipFill>
                  <pic:spPr>
                    <a:xfrm>
                      <a:off x="0" y="0"/>
                      <a:ext cx="1790950" cy="1571844"/>
                    </a:xfrm>
                    <a:prstGeom prst="rect">
                      <a:avLst/>
                    </a:prstGeom>
                  </pic:spPr>
                </pic:pic>
              </a:graphicData>
            </a:graphic>
          </wp:inline>
        </w:drawing>
      </w:r>
    </w:p>
    <w:p w14:paraId="7A91E32E" w14:textId="77777777" w:rsidR="00C96536" w:rsidRPr="00EE158F" w:rsidRDefault="00C96536" w:rsidP="005373FE">
      <w:pPr>
        <w:tabs>
          <w:tab w:val="left" w:pos="2268"/>
        </w:tabs>
        <w:spacing w:before="0" w:line="276" w:lineRule="auto"/>
        <w:ind w:left="567" w:firstLine="0"/>
        <w:jc w:val="both"/>
        <w:rPr>
          <w:rFonts w:ascii="Times New Roman" w:eastAsia="Calibri" w:hAnsi="Times New Roman" w:cs="Times New Roman"/>
          <w:sz w:val="24"/>
          <w:szCs w:val="24"/>
          <w:lang w:val="vi-VN"/>
        </w:rPr>
      </w:pPr>
      <w:r w:rsidRPr="002C595F">
        <w:rPr>
          <w:rFonts w:ascii="Times New Roman" w:eastAsia="Calibri" w:hAnsi="Times New Roman" w:cs="Times New Roman"/>
          <w:b/>
          <w:bCs/>
          <w:sz w:val="24"/>
          <w:szCs w:val="24"/>
          <w:lang w:val="vi-VN"/>
        </w:rPr>
        <w:t>Bài tập 2.</w:t>
      </w:r>
      <w:r w:rsidRPr="002C595F">
        <w:rPr>
          <w:rFonts w:ascii="Times New Roman" w:eastAsia="Calibri" w:hAnsi="Times New Roman" w:cs="Times New Roman"/>
          <w:sz w:val="24"/>
          <w:szCs w:val="24"/>
          <w:lang w:val="vi-VN"/>
        </w:rPr>
        <w:t xml:space="preserve"> </w:t>
      </w:r>
      <w:r w:rsidRPr="00EE158F">
        <w:rPr>
          <w:rFonts w:ascii="Times New Roman" w:eastAsia="Calibri" w:hAnsi="Times New Roman" w:cs="Times New Roman"/>
          <w:sz w:val="24"/>
          <w:szCs w:val="24"/>
          <w:lang w:val="vi-VN"/>
        </w:rPr>
        <w:t xml:space="preserve">Tính các cạnh và các góc chưa biết của tam giác </w:t>
      </w:r>
      <w:r w:rsidRPr="002C595F">
        <w:rPr>
          <w:rFonts w:ascii="Times New Roman" w:eastAsia="Calibri" w:hAnsi="Times New Roman" w:cs="Times New Roman"/>
          <w:position w:val="-6"/>
          <w:sz w:val="24"/>
          <w:szCs w:val="24"/>
        </w:rPr>
        <w:object w:dxaOrig="600" w:dyaOrig="279" w14:anchorId="4A9D97C6">
          <v:shape id="_x0000_i2718" type="#_x0000_t75" style="width:30pt;height:14.5pt" o:ole="">
            <v:imagedata r:id="rId3133" o:title=""/>
          </v:shape>
          <o:OLEObject Type="Embed" ProgID="Equation.DSMT4" ShapeID="_x0000_i2718" DrawAspect="Content" ObjectID="_1753631871" r:id="rId3134"/>
        </w:object>
      </w:r>
      <w:r w:rsidRPr="00EE158F">
        <w:rPr>
          <w:rFonts w:ascii="Times New Roman" w:eastAsia="Calibri" w:hAnsi="Times New Roman" w:cs="Times New Roman"/>
          <w:sz w:val="24"/>
          <w:szCs w:val="24"/>
          <w:lang w:val="vi-VN"/>
        </w:rPr>
        <w:t xml:space="preserve"> trong Hình 8</w:t>
      </w:r>
    </w:p>
    <w:p w14:paraId="49C5425D" w14:textId="77777777" w:rsidR="00C96536" w:rsidRPr="002C595F" w:rsidRDefault="00C96536" w:rsidP="005373FE">
      <w:pPr>
        <w:tabs>
          <w:tab w:val="left" w:pos="2268"/>
        </w:tabs>
        <w:spacing w:before="0" w:line="276" w:lineRule="auto"/>
        <w:ind w:left="567" w:firstLine="0"/>
        <w:jc w:val="center"/>
        <w:rPr>
          <w:rFonts w:ascii="Times New Roman" w:eastAsia="Arial" w:hAnsi="Times New Roman" w:cs="Times New Roman"/>
          <w:sz w:val="24"/>
          <w:szCs w:val="24"/>
        </w:rPr>
      </w:pPr>
      <w:r w:rsidRPr="002C595F">
        <w:rPr>
          <w:rFonts w:ascii="Times New Roman" w:eastAsia="Arial" w:hAnsi="Times New Roman" w:cs="Times New Roman"/>
          <w:noProof/>
          <w:sz w:val="24"/>
          <w:szCs w:val="24"/>
        </w:rPr>
        <w:drawing>
          <wp:inline distT="0" distB="0" distL="0" distR="0" wp14:anchorId="05BB455B" wp14:editId="7C606788">
            <wp:extent cx="1981477" cy="1629002"/>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35"/>
                    <a:stretch>
                      <a:fillRect/>
                    </a:stretch>
                  </pic:blipFill>
                  <pic:spPr>
                    <a:xfrm>
                      <a:off x="0" y="0"/>
                      <a:ext cx="1981477" cy="1629002"/>
                    </a:xfrm>
                    <a:prstGeom prst="rect">
                      <a:avLst/>
                    </a:prstGeom>
                  </pic:spPr>
                </pic:pic>
              </a:graphicData>
            </a:graphic>
          </wp:inline>
        </w:drawing>
      </w:r>
    </w:p>
    <w:p w14:paraId="2F8FBDEE" w14:textId="77777777" w:rsidR="00C96536" w:rsidRPr="002C595F"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c) Sản phẩm</w:t>
      </w:r>
      <w:r w:rsidRPr="002C595F">
        <w:rPr>
          <w:rFonts w:ascii="Times New Roman" w:eastAsia="Calibri" w:hAnsi="Times New Roman" w:cs="Times New Roman"/>
          <w:b/>
          <w:bCs/>
          <w:color w:val="000000"/>
          <w:sz w:val="24"/>
          <w:szCs w:val="24"/>
        </w:rPr>
        <w:t xml:space="preserve">: </w:t>
      </w:r>
      <w:r w:rsidRPr="002C595F">
        <w:rPr>
          <w:rStyle w:val="fontstyle01"/>
          <w:rFonts w:ascii="Times New Roman" w:hAnsi="Times New Roman" w:cs="Times New Roman"/>
          <w:sz w:val="24"/>
          <w:szCs w:val="24"/>
        </w:rPr>
        <w:t>Kết quả thực hiện của học sinh được ghi vào vở</w:t>
      </w:r>
      <w:r w:rsidRPr="002C595F">
        <w:rPr>
          <w:rFonts w:ascii="Times New Roman" w:hAnsi="Times New Roman" w:cs="Times New Roman"/>
          <w:sz w:val="24"/>
          <w:szCs w:val="24"/>
        </w:rPr>
        <w:t xml:space="preserve"> </w:t>
      </w:r>
      <w:r w:rsidRPr="002C595F">
        <w:rPr>
          <w:rFonts w:ascii="Times New Roman" w:hAnsi="Times New Roman" w:cs="Times New Roman"/>
          <w:sz w:val="24"/>
          <w:szCs w:val="24"/>
          <w:lang w:val="vi-VN"/>
        </w:rPr>
        <w:t>.</w:t>
      </w:r>
    </w:p>
    <w:p w14:paraId="38762CA0" w14:textId="77777777" w:rsidR="00C96536" w:rsidRPr="009E2FB6"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 xml:space="preserve">d) </w:t>
      </w:r>
      <w:r w:rsidRPr="009E2FB6">
        <w:rPr>
          <w:rFonts w:ascii="Times New Roman" w:eastAsia="Calibri" w:hAnsi="Times New Roman" w:cs="Times New Roman"/>
          <w:b/>
          <w:bCs/>
          <w:color w:val="000000"/>
          <w:sz w:val="24"/>
          <w:szCs w:val="24"/>
          <w:lang w:val="vi-VN"/>
        </w:rPr>
        <w:t>Tổ chức</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
          <w:bCs/>
          <w:color w:val="000000"/>
          <w:sz w:val="24"/>
          <w:szCs w:val="24"/>
          <w:lang w:val="vi-VN"/>
        </w:rPr>
        <w:t xml:space="preserve">thực hiện: </w:t>
      </w:r>
      <w:r w:rsidRPr="009E2FB6">
        <w:rPr>
          <w:rFonts w:ascii="Times New Roman" w:eastAsia="Calibri" w:hAnsi="Times New Roman" w:cs="Times New Roman"/>
          <w:color w:val="000000"/>
          <w:sz w:val="24"/>
          <w:szCs w:val="24"/>
          <w:lang w:val="vi-VN"/>
        </w:rPr>
        <w:t>PP đàm thoại – gợi mở, đánh giá bằng PP hỏi đáp,</w:t>
      </w:r>
      <w:r>
        <w:rPr>
          <w:rFonts w:ascii="Times New Roman" w:eastAsia="Calibri" w:hAnsi="Times New Roman" w:cs="Times New Roman"/>
          <w:color w:val="000000"/>
          <w:sz w:val="24"/>
          <w:szCs w:val="24"/>
          <w:lang w:val="vi-VN"/>
        </w:rPr>
        <w:t xml:space="preserve"> </w:t>
      </w:r>
      <w:r w:rsidRPr="009E2FB6">
        <w:rPr>
          <w:rFonts w:ascii="Times New Roman" w:eastAsia="Calibri" w:hAnsi="Times New Roman" w:cs="Times New Roman"/>
          <w:color w:val="000000"/>
          <w:sz w:val="24"/>
          <w:szCs w:val="24"/>
          <w:lang w:val="vi-VN"/>
        </w:rPr>
        <w:t>chấm vở.</w:t>
      </w:r>
    </w:p>
    <w:p w14:paraId="289AD5CF" w14:textId="77777777" w:rsidR="00C96536" w:rsidRPr="009E2FB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1: Giao nhiệm vụ:  </w:t>
      </w:r>
      <w:r w:rsidRPr="009E2FB6">
        <w:rPr>
          <w:rFonts w:ascii="Times New Roman" w:eastAsia="Calibri" w:hAnsi="Times New Roman" w:cs="Times New Roman"/>
          <w:color w:val="000000"/>
          <w:sz w:val="24"/>
          <w:szCs w:val="24"/>
          <w:lang w:val="vi-VN"/>
        </w:rPr>
        <w:t>GV giao cho HS các bài tập (chiếu slide) và yêu cầu làm vào vở.</w:t>
      </w:r>
    </w:p>
    <w:p w14:paraId="57093E50" w14:textId="77777777" w:rsidR="00C96536" w:rsidRPr="009E2FB6"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i/>
          <w:iCs/>
          <w:color w:val="000000"/>
          <w:sz w:val="24"/>
          <w:szCs w:val="24"/>
          <w:lang w:val="vi-VN"/>
        </w:rPr>
        <w:t>Bước 2: Thực hiện nhiệm vụ:</w:t>
      </w:r>
      <w:r w:rsidRPr="009E2FB6">
        <w:rPr>
          <w:rFonts w:ascii="Times New Roman" w:eastAsia="Calibri" w:hAnsi="Times New Roman" w:cs="Times New Roman"/>
          <w:b/>
          <w:bCs/>
          <w:i/>
          <w:iCs/>
          <w:color w:val="000000"/>
          <w:sz w:val="24"/>
          <w:szCs w:val="24"/>
          <w:lang w:val="vi-VN"/>
        </w:rPr>
        <w:t xml:space="preserve"> </w:t>
      </w:r>
      <w:r w:rsidRPr="009E2FB6">
        <w:rPr>
          <w:rFonts w:ascii="Times New Roman" w:eastAsia="Calibri" w:hAnsi="Times New Roman" w:cs="Times New Roman"/>
          <w:color w:val="000000"/>
          <w:sz w:val="24"/>
          <w:szCs w:val="24"/>
          <w:lang w:val="vi-VN"/>
        </w:rPr>
        <w:t>HS làm bài tập, GV quan sát, nhắc nhở HS tập trung làm bài.</w:t>
      </w:r>
    </w:p>
    <w:p w14:paraId="18A87448" w14:textId="77777777" w:rsidR="00C96536" w:rsidRPr="009E2FB6"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3: </w:t>
      </w:r>
      <w:r w:rsidRPr="009E2FB6">
        <w:rPr>
          <w:rFonts w:ascii="Times New Roman" w:eastAsia="Calibri" w:hAnsi="Times New Roman" w:cs="Times New Roman"/>
          <w:b/>
          <w:bCs/>
          <w:i/>
          <w:iCs/>
          <w:color w:val="000000"/>
          <w:sz w:val="24"/>
          <w:szCs w:val="24"/>
          <w:lang w:val="vi-VN"/>
        </w:rPr>
        <w:t>B</w:t>
      </w:r>
      <w:r w:rsidRPr="002C595F">
        <w:rPr>
          <w:rFonts w:ascii="Times New Roman" w:eastAsia="Calibri" w:hAnsi="Times New Roman" w:cs="Times New Roman"/>
          <w:b/>
          <w:bCs/>
          <w:i/>
          <w:iCs/>
          <w:color w:val="000000"/>
          <w:sz w:val="24"/>
          <w:szCs w:val="24"/>
          <w:lang w:val="vi-VN"/>
        </w:rPr>
        <w:t xml:space="preserve">áo cáo, thảo luận: </w:t>
      </w:r>
      <w:r w:rsidRPr="009E2FB6">
        <w:rPr>
          <w:rFonts w:ascii="Times New Roman" w:eastAsia="Calibri" w:hAnsi="Times New Roman" w:cs="Times New Roman"/>
          <w:color w:val="000000"/>
          <w:sz w:val="24"/>
          <w:szCs w:val="24"/>
          <w:lang w:val="vi-VN"/>
        </w:rPr>
        <w:t>GV sửa bài tập, thảo luận và kết luận (đưa đáp án đúng).</w:t>
      </w:r>
    </w:p>
    <w:p w14:paraId="1181B33E"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w:t>
      </w:r>
      <w:r w:rsidRPr="009E2FB6">
        <w:rPr>
          <w:rFonts w:ascii="Times New Roman" w:eastAsia="Calibri" w:hAnsi="Times New Roman" w:cs="Times New Roman"/>
          <w:b/>
          <w:bCs/>
          <w:i/>
          <w:iCs/>
          <w:color w:val="000000"/>
          <w:sz w:val="24"/>
          <w:szCs w:val="24"/>
          <w:lang w:val="vi-VN"/>
        </w:rPr>
        <w:t>K</w:t>
      </w:r>
      <w:r w:rsidRPr="002C595F">
        <w:rPr>
          <w:rFonts w:ascii="Times New Roman" w:eastAsia="Calibri" w:hAnsi="Times New Roman" w:cs="Times New Roman"/>
          <w:b/>
          <w:bCs/>
          <w:i/>
          <w:iCs/>
          <w:color w:val="000000"/>
          <w:sz w:val="24"/>
          <w:szCs w:val="24"/>
          <w:lang w:val="vi-VN"/>
        </w:rPr>
        <w:t xml:space="preserve">ết luận, nhận định: </w:t>
      </w:r>
      <w:r w:rsidRPr="009E2FB6">
        <w:rPr>
          <w:rFonts w:ascii="Times New Roman" w:eastAsia="Calibri" w:hAnsi="Times New Roman" w:cs="Times New Roman"/>
          <w:color w:val="000000"/>
          <w:sz w:val="24"/>
          <w:szCs w:val="24"/>
          <w:lang w:val="vi-VN"/>
        </w:rPr>
        <w:t>HS tham gia trả lời đúng được cho điểm cộng (đánh giá quá trình)</w:t>
      </w:r>
      <w:r>
        <w:rPr>
          <w:rFonts w:ascii="Times New Roman" w:eastAsia="Calibri" w:hAnsi="Times New Roman" w:cs="Times New Roman"/>
          <w:color w:val="000000"/>
          <w:sz w:val="24"/>
          <w:szCs w:val="24"/>
          <w:lang w:val="vi-VN"/>
        </w:rPr>
        <w:t>.</w:t>
      </w:r>
    </w:p>
    <w:p w14:paraId="37C61722"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2C595F">
        <w:rPr>
          <w:rFonts w:ascii="Times New Roman" w:eastAsia="Calibri" w:hAnsi="Times New Roman" w:cs="Times New Roman"/>
          <w:b/>
          <w:bCs/>
          <w:color w:val="FF33CC"/>
          <w:sz w:val="24"/>
          <w:szCs w:val="24"/>
          <w:lang w:val="vi-VN"/>
        </w:rPr>
        <w:t>Hoạt động 3.2:</w:t>
      </w:r>
      <w:r w:rsidRPr="009E2FB6">
        <w:rPr>
          <w:rFonts w:ascii="Times New Roman" w:eastAsia="Calibri" w:hAnsi="Times New Roman" w:cs="Times New Roman"/>
          <w:b/>
          <w:bCs/>
          <w:color w:val="FF33CC"/>
          <w:sz w:val="24"/>
          <w:szCs w:val="24"/>
          <w:lang w:val="vi-VN"/>
        </w:rPr>
        <w:t xml:space="preserve"> </w:t>
      </w:r>
      <w:r w:rsidRPr="002C595F">
        <w:rPr>
          <w:rFonts w:ascii="Times New Roman" w:eastAsia="Calibri" w:hAnsi="Times New Roman" w:cs="Times New Roman"/>
          <w:b/>
          <w:bCs/>
          <w:color w:val="FF33CC"/>
          <w:sz w:val="24"/>
          <w:szCs w:val="24"/>
          <w:lang w:val="vi-VN"/>
        </w:rPr>
        <w:t xml:space="preserve">Luyện tập </w:t>
      </w:r>
      <w:r w:rsidRPr="009E2FB6">
        <w:rPr>
          <w:rFonts w:ascii="Times New Roman" w:eastAsia="Calibri" w:hAnsi="Times New Roman" w:cs="Times New Roman"/>
          <w:b/>
          <w:bCs/>
          <w:color w:val="FF33CC"/>
          <w:sz w:val="24"/>
          <w:szCs w:val="24"/>
          <w:lang w:val="vi-VN"/>
        </w:rPr>
        <w:t>sử dụng công thức tính diện tích tam giác</w:t>
      </w:r>
      <w:r w:rsidRPr="002C595F">
        <w:rPr>
          <w:rFonts w:ascii="Times New Roman" w:eastAsia="Calibri" w:hAnsi="Times New Roman" w:cs="Times New Roman"/>
          <w:b/>
          <w:bCs/>
          <w:color w:val="FF33CC"/>
          <w:sz w:val="24"/>
          <w:szCs w:val="24"/>
          <w:lang w:val="vi-VN"/>
        </w:rPr>
        <w:t>.</w:t>
      </w:r>
    </w:p>
    <w:p w14:paraId="45724360" w14:textId="77777777" w:rsidR="00C96536" w:rsidRPr="002C595F" w:rsidRDefault="00C96536" w:rsidP="00CB5CB2">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color w:val="000000"/>
          <w:sz w:val="24"/>
          <w:szCs w:val="24"/>
          <w:lang w:val="vi-VN"/>
        </w:rPr>
        <w:t xml:space="preserve">a) Mục </w:t>
      </w:r>
      <w:r w:rsidRPr="002C595F">
        <w:rPr>
          <w:rFonts w:ascii="Times New Roman" w:eastAsia="Calibri" w:hAnsi="Times New Roman" w:cs="Times New Roman"/>
          <w:b/>
          <w:bCs/>
          <w:color w:val="000000"/>
          <w:sz w:val="24"/>
          <w:szCs w:val="24"/>
        </w:rPr>
        <w:t>tiêu</w:t>
      </w:r>
      <w:r w:rsidRPr="002C595F">
        <w:rPr>
          <w:rFonts w:ascii="Times New Roman" w:eastAsia="Calibri" w:hAnsi="Times New Roman" w:cs="Times New Roman"/>
          <w:b/>
          <w:bCs/>
          <w:color w:val="000000"/>
          <w:sz w:val="24"/>
          <w:szCs w:val="24"/>
          <w:lang w:val="vi-VN"/>
        </w:rPr>
        <w:t xml:space="preserve">: </w:t>
      </w:r>
    </w:p>
    <w:p w14:paraId="4B8F936A" w14:textId="77777777" w:rsidR="00C96536" w:rsidRPr="002C595F" w:rsidRDefault="00C96536" w:rsidP="00CB5CB2">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color w:val="000000"/>
          <w:sz w:val="24"/>
          <w:szCs w:val="24"/>
          <w:lang w:val="vi-VN"/>
        </w:rPr>
        <w:t>HS thực hành chọn lựa công thức tính diện tích tam giác.</w:t>
      </w:r>
    </w:p>
    <w:p w14:paraId="5E1725AB" w14:textId="77777777" w:rsidR="00C96536" w:rsidRPr="002C595F" w:rsidRDefault="00C96536" w:rsidP="00CB5CB2">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color w:val="000000"/>
          <w:sz w:val="24"/>
          <w:szCs w:val="24"/>
          <w:lang w:val="vi-VN"/>
        </w:rPr>
        <w:t>HS nhận biết cách sử dụng công thức tính diện tích phù hợp với mỗi bài toán.</w:t>
      </w:r>
    </w:p>
    <w:p w14:paraId="390CFAFF" w14:textId="77777777" w:rsidR="00C96536" w:rsidRPr="009E2FB6" w:rsidRDefault="00C96536" w:rsidP="00CB5CB2">
      <w:pPr>
        <w:tabs>
          <w:tab w:val="left" w:pos="2268"/>
        </w:tabs>
        <w:spacing w:before="0" w:line="276" w:lineRule="auto"/>
        <w:ind w:left="567" w:firstLine="0"/>
        <w:jc w:val="both"/>
        <w:rPr>
          <w:rFonts w:ascii="Times New Roman" w:eastAsia="Calibri" w:hAnsi="Times New Roman" w:cs="Times New Roman"/>
          <w:sz w:val="24"/>
          <w:szCs w:val="24"/>
          <w:lang w:val="vi-VN"/>
        </w:rPr>
      </w:pPr>
      <w:r w:rsidRPr="002C595F">
        <w:rPr>
          <w:rFonts w:ascii="Times New Roman" w:eastAsia="Calibri" w:hAnsi="Times New Roman" w:cs="Times New Roman"/>
          <w:b/>
          <w:bCs/>
          <w:color w:val="000000"/>
          <w:sz w:val="24"/>
          <w:szCs w:val="24"/>
          <w:lang w:val="vi-VN"/>
        </w:rPr>
        <w:t xml:space="preserve">b) </w:t>
      </w:r>
      <w:r w:rsidRPr="009E2FB6">
        <w:rPr>
          <w:rFonts w:ascii="Times New Roman" w:eastAsia="Calibri" w:hAnsi="Times New Roman" w:cs="Times New Roman"/>
          <w:b/>
          <w:bCs/>
          <w:color w:val="000000"/>
          <w:sz w:val="24"/>
          <w:szCs w:val="24"/>
          <w:lang w:val="vi-VN"/>
        </w:rPr>
        <w:t>Nội dung</w:t>
      </w:r>
      <w:r w:rsidRPr="002C595F">
        <w:rPr>
          <w:rFonts w:ascii="Times New Roman" w:eastAsia="Calibri" w:hAnsi="Times New Roman" w:cs="Times New Roman"/>
          <w:b/>
          <w:bCs/>
          <w:color w:val="000000"/>
          <w:sz w:val="24"/>
          <w:szCs w:val="24"/>
          <w:lang w:val="vi-VN"/>
        </w:rPr>
        <w:t>:</w:t>
      </w:r>
    </w:p>
    <w:p w14:paraId="4205D55D" w14:textId="77777777" w:rsidR="00C96536" w:rsidRPr="009E2FB6" w:rsidRDefault="00C96536" w:rsidP="00CB5CB2">
      <w:pPr>
        <w:tabs>
          <w:tab w:val="left" w:pos="2268"/>
        </w:tabs>
        <w:spacing w:before="0" w:line="276" w:lineRule="auto"/>
        <w:ind w:left="567" w:firstLine="0"/>
        <w:jc w:val="both"/>
        <w:rPr>
          <w:rFonts w:ascii="Times New Roman" w:eastAsia="Calibri" w:hAnsi="Times New Roman" w:cs="Times New Roman"/>
          <w:sz w:val="24"/>
          <w:szCs w:val="24"/>
          <w:lang w:val="vi-VN"/>
        </w:rPr>
      </w:pPr>
      <w:r w:rsidRPr="002C595F">
        <w:rPr>
          <w:rFonts w:ascii="Times New Roman" w:eastAsia="Calibri" w:hAnsi="Times New Roman" w:cs="Times New Roman"/>
          <w:b/>
          <w:bCs/>
          <w:sz w:val="24"/>
          <w:szCs w:val="24"/>
          <w:lang w:val="vi-VN"/>
        </w:rPr>
        <w:t>Bài tập 1.</w:t>
      </w:r>
      <w:r w:rsidRPr="002C595F">
        <w:rPr>
          <w:rFonts w:ascii="Times New Roman" w:eastAsia="Calibri" w:hAnsi="Times New Roman" w:cs="Times New Roman"/>
          <w:sz w:val="24"/>
          <w:szCs w:val="24"/>
          <w:lang w:val="vi-VN"/>
        </w:rPr>
        <w:t xml:space="preserve"> </w:t>
      </w:r>
      <w:r w:rsidRPr="009E2FB6">
        <w:rPr>
          <w:rFonts w:ascii="Times New Roman" w:eastAsia="Calibri" w:hAnsi="Times New Roman" w:cs="Times New Roman"/>
          <w:sz w:val="24"/>
          <w:szCs w:val="24"/>
          <w:lang w:val="vi-VN"/>
        </w:rPr>
        <w:t xml:space="preserve">Tính diện tích tam giác </w:t>
      </w:r>
      <w:r w:rsidRPr="002C595F">
        <w:rPr>
          <w:rFonts w:ascii="Times New Roman" w:eastAsia="Calibri" w:hAnsi="Times New Roman" w:cs="Times New Roman"/>
          <w:position w:val="-6"/>
          <w:sz w:val="24"/>
          <w:szCs w:val="24"/>
        </w:rPr>
        <w:object w:dxaOrig="560" w:dyaOrig="279" w14:anchorId="1AD468A4">
          <v:shape id="_x0000_i2719" type="#_x0000_t75" style="width:27.5pt;height:14.5pt" o:ole="">
            <v:imagedata r:id="rId3136" o:title=""/>
          </v:shape>
          <o:OLEObject Type="Embed" ProgID="Equation.DSMT4" ShapeID="_x0000_i2719" DrawAspect="Content" ObjectID="_1753631872" r:id="rId3137"/>
        </w:object>
      </w:r>
      <w:r w:rsidRPr="009E2FB6">
        <w:rPr>
          <w:rFonts w:ascii="Times New Roman" w:eastAsia="Calibri" w:hAnsi="Times New Roman" w:cs="Times New Roman"/>
          <w:sz w:val="24"/>
          <w:szCs w:val="24"/>
          <w:lang w:val="vi-VN"/>
        </w:rPr>
        <w:t xml:space="preserve"> và bán kính đường tròn ngoại tiếp tam giác </w:t>
      </w:r>
      <w:r w:rsidRPr="002C595F">
        <w:rPr>
          <w:rFonts w:ascii="Times New Roman" w:eastAsia="Calibri" w:hAnsi="Times New Roman" w:cs="Times New Roman"/>
          <w:position w:val="-6"/>
          <w:sz w:val="24"/>
          <w:szCs w:val="24"/>
        </w:rPr>
        <w:object w:dxaOrig="560" w:dyaOrig="279" w14:anchorId="61BF09A8">
          <v:shape id="_x0000_i2720" type="#_x0000_t75" style="width:27.5pt;height:14.5pt" o:ole="">
            <v:imagedata r:id="rId3138" o:title=""/>
          </v:shape>
          <o:OLEObject Type="Embed" ProgID="Equation.DSMT4" ShapeID="_x0000_i2720" DrawAspect="Content" ObjectID="_1753631873" r:id="rId3139"/>
        </w:object>
      </w:r>
      <w:r w:rsidRPr="009E2FB6">
        <w:rPr>
          <w:rFonts w:ascii="Times New Roman" w:eastAsia="Calibri" w:hAnsi="Times New Roman" w:cs="Times New Roman"/>
          <w:sz w:val="24"/>
          <w:szCs w:val="24"/>
          <w:lang w:val="vi-VN"/>
        </w:rPr>
        <w:t xml:space="preserve"> trong các trường hợp sau:</w:t>
      </w:r>
    </w:p>
    <w:p w14:paraId="74D72A9F" w14:textId="77777777" w:rsidR="00C96536" w:rsidRPr="002C595F" w:rsidRDefault="00C96536" w:rsidP="00CB5CB2">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sz w:val="24"/>
          <w:szCs w:val="24"/>
        </w:rPr>
        <w:t xml:space="preserve">Các cạnh </w:t>
      </w:r>
      <w:r w:rsidRPr="002C595F">
        <w:rPr>
          <w:rFonts w:ascii="Times New Roman" w:eastAsia="Calibri" w:hAnsi="Times New Roman" w:cs="Times New Roman"/>
          <w:position w:val="-10"/>
          <w:sz w:val="24"/>
          <w:szCs w:val="24"/>
        </w:rPr>
        <w:object w:dxaOrig="1300" w:dyaOrig="320" w14:anchorId="78E26711">
          <v:shape id="_x0000_i2721" type="#_x0000_t75" style="width:65.5pt;height:15.5pt" o:ole="">
            <v:imagedata r:id="rId3140" o:title=""/>
          </v:shape>
          <o:OLEObject Type="Embed" ProgID="Equation.DSMT4" ShapeID="_x0000_i2721" DrawAspect="Content" ObjectID="_1753631874" r:id="rId3141"/>
        </w:object>
      </w:r>
      <w:r w:rsidRPr="002C595F">
        <w:rPr>
          <w:rFonts w:ascii="Times New Roman" w:eastAsia="Calibri" w:hAnsi="Times New Roman" w:cs="Times New Roman"/>
          <w:sz w:val="24"/>
          <w:szCs w:val="24"/>
        </w:rPr>
        <w:t xml:space="preserve"> và </w:t>
      </w:r>
      <w:r w:rsidRPr="002C595F">
        <w:rPr>
          <w:rFonts w:ascii="Times New Roman" w:eastAsia="Calibri" w:hAnsi="Times New Roman" w:cs="Times New Roman"/>
          <w:position w:val="-6"/>
          <w:sz w:val="24"/>
          <w:szCs w:val="24"/>
        </w:rPr>
        <w:object w:dxaOrig="800" w:dyaOrig="360" w14:anchorId="2098ECBE">
          <v:shape id="_x0000_i2722" type="#_x0000_t75" style="width:39.5pt;height:18.5pt" o:ole="">
            <v:imagedata r:id="rId3142" o:title=""/>
          </v:shape>
          <o:OLEObject Type="Embed" ProgID="Equation.DSMT4" ShapeID="_x0000_i2722" DrawAspect="Content" ObjectID="_1753631875" r:id="rId3143"/>
        </w:object>
      </w:r>
      <w:r w:rsidRPr="002C595F">
        <w:rPr>
          <w:rFonts w:ascii="Times New Roman" w:eastAsia="Calibri" w:hAnsi="Times New Roman" w:cs="Times New Roman"/>
          <w:sz w:val="24"/>
          <w:szCs w:val="24"/>
        </w:rPr>
        <w:t>.</w:t>
      </w:r>
    </w:p>
    <w:p w14:paraId="7D8B0DCB" w14:textId="77777777" w:rsidR="00C96536" w:rsidRPr="002C595F" w:rsidRDefault="00C96536" w:rsidP="00CB5CB2">
      <w:pPr>
        <w:pStyle w:val="ListParagraph"/>
        <w:numPr>
          <w:ilvl w:val="0"/>
          <w:numId w:val="16"/>
        </w:numPr>
        <w:spacing w:before="0" w:line="276" w:lineRule="auto"/>
        <w:ind w:left="567" w:firstLine="0"/>
        <w:jc w:val="both"/>
        <w:rPr>
          <w:rFonts w:ascii="Times New Roman" w:eastAsia="Calibri" w:hAnsi="Times New Roman" w:cs="Times New Roman"/>
          <w:sz w:val="24"/>
          <w:szCs w:val="24"/>
        </w:rPr>
      </w:pPr>
      <w:r w:rsidRPr="002C595F">
        <w:rPr>
          <w:rFonts w:ascii="Times New Roman" w:eastAsia="Calibri" w:hAnsi="Times New Roman" w:cs="Times New Roman"/>
          <w:sz w:val="24"/>
          <w:szCs w:val="24"/>
        </w:rPr>
        <w:t xml:space="preserve">Các cạnh </w:t>
      </w:r>
      <w:r w:rsidRPr="002C595F">
        <w:rPr>
          <w:rFonts w:ascii="Times New Roman" w:eastAsia="Calibri" w:hAnsi="Times New Roman" w:cs="Times New Roman"/>
          <w:position w:val="-10"/>
          <w:sz w:val="24"/>
          <w:szCs w:val="24"/>
        </w:rPr>
        <w:object w:dxaOrig="1660" w:dyaOrig="320" w14:anchorId="25BEE85A">
          <v:shape id="_x0000_i2723" type="#_x0000_t75" style="width:83pt;height:15.5pt" o:ole="">
            <v:imagedata r:id="rId3144" o:title=""/>
          </v:shape>
          <o:OLEObject Type="Embed" ProgID="Equation.DSMT4" ShapeID="_x0000_i2723" DrawAspect="Content" ObjectID="_1753631876" r:id="rId3145"/>
        </w:object>
      </w:r>
      <w:r w:rsidRPr="002C595F">
        <w:rPr>
          <w:rFonts w:ascii="Times New Roman" w:eastAsia="Calibri" w:hAnsi="Times New Roman" w:cs="Times New Roman"/>
          <w:sz w:val="24"/>
          <w:szCs w:val="24"/>
        </w:rPr>
        <w:t xml:space="preserve">. </w:t>
      </w:r>
    </w:p>
    <w:p w14:paraId="5A9D24A6" w14:textId="77777777" w:rsidR="00C96536" w:rsidRPr="002C595F" w:rsidRDefault="00C96536" w:rsidP="00CB5CB2">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c) Sản phẩm</w:t>
      </w:r>
      <w:r w:rsidRPr="002C595F">
        <w:rPr>
          <w:rFonts w:ascii="Times New Roman" w:eastAsia="Calibri" w:hAnsi="Times New Roman" w:cs="Times New Roman"/>
          <w:b/>
          <w:bCs/>
          <w:color w:val="000000"/>
          <w:sz w:val="24"/>
          <w:szCs w:val="24"/>
        </w:rPr>
        <w:t xml:space="preserve">: </w:t>
      </w:r>
      <w:r w:rsidRPr="002C595F">
        <w:rPr>
          <w:rStyle w:val="fontstyle01"/>
          <w:rFonts w:ascii="Times New Roman" w:hAnsi="Times New Roman" w:cs="Times New Roman"/>
          <w:sz w:val="24"/>
          <w:szCs w:val="24"/>
        </w:rPr>
        <w:t>Kết quả thực hiện của học sinh được ghi vào vở</w:t>
      </w:r>
      <w:r w:rsidRPr="002C595F">
        <w:rPr>
          <w:rFonts w:ascii="Times New Roman" w:hAnsi="Times New Roman" w:cs="Times New Roman"/>
          <w:sz w:val="24"/>
          <w:szCs w:val="24"/>
        </w:rPr>
        <w:t xml:space="preserve"> </w:t>
      </w:r>
      <w:r w:rsidRPr="002C595F">
        <w:rPr>
          <w:rFonts w:ascii="Times New Roman" w:hAnsi="Times New Roman" w:cs="Times New Roman"/>
          <w:sz w:val="24"/>
          <w:szCs w:val="24"/>
          <w:lang w:val="vi-VN"/>
        </w:rPr>
        <w:t>.</w:t>
      </w:r>
    </w:p>
    <w:p w14:paraId="5993D08A" w14:textId="77777777" w:rsidR="00C96536" w:rsidRPr="009E2FB6" w:rsidRDefault="00C96536" w:rsidP="00CB5CB2">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 xml:space="preserve">d) </w:t>
      </w:r>
      <w:r w:rsidRPr="009E2FB6">
        <w:rPr>
          <w:rFonts w:ascii="Times New Roman" w:eastAsia="Calibri" w:hAnsi="Times New Roman" w:cs="Times New Roman"/>
          <w:b/>
          <w:bCs/>
          <w:color w:val="000000"/>
          <w:sz w:val="24"/>
          <w:szCs w:val="24"/>
          <w:lang w:val="vi-VN"/>
        </w:rPr>
        <w:t>Tổ chức</w:t>
      </w:r>
      <w:r w:rsidRPr="002C595F">
        <w:rPr>
          <w:rFonts w:ascii="Times New Roman" w:eastAsia="Calibri" w:hAnsi="Times New Roman" w:cs="Times New Roman"/>
          <w:b/>
          <w:bCs/>
          <w:color w:val="000000"/>
          <w:sz w:val="24"/>
          <w:szCs w:val="24"/>
          <w:lang w:val="vi-VN"/>
        </w:rPr>
        <w:t xml:space="preserve"> </w:t>
      </w:r>
      <w:r w:rsidRPr="009E2FB6">
        <w:rPr>
          <w:rFonts w:ascii="Times New Roman" w:eastAsia="Calibri" w:hAnsi="Times New Roman" w:cs="Times New Roman"/>
          <w:b/>
          <w:bCs/>
          <w:color w:val="000000"/>
          <w:sz w:val="24"/>
          <w:szCs w:val="24"/>
          <w:lang w:val="vi-VN"/>
        </w:rPr>
        <w:t xml:space="preserve">thực hiện: </w:t>
      </w:r>
      <w:r w:rsidRPr="009E2FB6">
        <w:rPr>
          <w:rFonts w:ascii="Times New Roman" w:eastAsia="Calibri" w:hAnsi="Times New Roman" w:cs="Times New Roman"/>
          <w:color w:val="000000"/>
          <w:sz w:val="24"/>
          <w:szCs w:val="24"/>
          <w:lang w:val="vi-VN"/>
        </w:rPr>
        <w:t>PP đàm thoại – gợi mở, đánh giá bằng PP hỏi đáp,</w:t>
      </w:r>
      <w:r>
        <w:rPr>
          <w:rFonts w:ascii="Times New Roman" w:eastAsia="Calibri" w:hAnsi="Times New Roman" w:cs="Times New Roman"/>
          <w:color w:val="000000"/>
          <w:sz w:val="24"/>
          <w:szCs w:val="24"/>
          <w:lang w:val="vi-VN"/>
        </w:rPr>
        <w:t xml:space="preserve"> </w:t>
      </w:r>
      <w:r w:rsidRPr="009E2FB6">
        <w:rPr>
          <w:rFonts w:ascii="Times New Roman" w:eastAsia="Calibri" w:hAnsi="Times New Roman" w:cs="Times New Roman"/>
          <w:color w:val="000000"/>
          <w:sz w:val="24"/>
          <w:szCs w:val="24"/>
          <w:lang w:val="vi-VN"/>
        </w:rPr>
        <w:t>chấm vở.</w:t>
      </w:r>
    </w:p>
    <w:p w14:paraId="16B42EFA" w14:textId="77777777" w:rsidR="00C96536" w:rsidRPr="009E2FB6" w:rsidRDefault="00C96536" w:rsidP="00CB5CB2">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1: Giao nhiệm vụ:  </w:t>
      </w:r>
      <w:r w:rsidRPr="009E2FB6">
        <w:rPr>
          <w:rFonts w:ascii="Times New Roman" w:eastAsia="Calibri" w:hAnsi="Times New Roman" w:cs="Times New Roman"/>
          <w:color w:val="000000"/>
          <w:sz w:val="24"/>
          <w:szCs w:val="24"/>
          <w:lang w:val="vi-VN"/>
        </w:rPr>
        <w:t>GV giao cho HS các bài tập (chiếu slide) và yêu cầu làm vào vở.</w:t>
      </w:r>
    </w:p>
    <w:p w14:paraId="197AF56E" w14:textId="77777777" w:rsidR="00C96536" w:rsidRPr="009E2FB6" w:rsidRDefault="00C96536" w:rsidP="00CB5CB2">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i/>
          <w:iCs/>
          <w:color w:val="000000"/>
          <w:sz w:val="24"/>
          <w:szCs w:val="24"/>
          <w:lang w:val="vi-VN"/>
        </w:rPr>
        <w:t>Bước 2: Thực hiện nhiệm vụ:</w:t>
      </w:r>
      <w:r w:rsidRPr="009E2FB6">
        <w:rPr>
          <w:rFonts w:ascii="Times New Roman" w:eastAsia="Calibri" w:hAnsi="Times New Roman" w:cs="Times New Roman"/>
          <w:b/>
          <w:bCs/>
          <w:i/>
          <w:iCs/>
          <w:color w:val="000000"/>
          <w:sz w:val="24"/>
          <w:szCs w:val="24"/>
          <w:lang w:val="vi-VN"/>
        </w:rPr>
        <w:t xml:space="preserve"> </w:t>
      </w:r>
      <w:r w:rsidRPr="009E2FB6">
        <w:rPr>
          <w:rFonts w:ascii="Times New Roman" w:eastAsia="Calibri" w:hAnsi="Times New Roman" w:cs="Times New Roman"/>
          <w:color w:val="000000"/>
          <w:sz w:val="24"/>
          <w:szCs w:val="24"/>
          <w:lang w:val="vi-VN"/>
        </w:rPr>
        <w:t>HS làm bài tập, GV quan sát, nhắc nhở HS tập trung làm bài.</w:t>
      </w:r>
    </w:p>
    <w:p w14:paraId="1D2630D0" w14:textId="77777777" w:rsidR="00C96536" w:rsidRPr="009E2FB6" w:rsidRDefault="00C96536" w:rsidP="00CB5CB2">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lang w:val="vi-VN"/>
        </w:rPr>
        <w:t>B</w:t>
      </w:r>
      <w:r w:rsidRPr="002C595F">
        <w:rPr>
          <w:rFonts w:ascii="Times New Roman" w:eastAsia="Calibri" w:hAnsi="Times New Roman" w:cs="Times New Roman"/>
          <w:b/>
          <w:bCs/>
          <w:i/>
          <w:iCs/>
          <w:color w:val="000000"/>
          <w:sz w:val="24"/>
          <w:szCs w:val="24"/>
          <w:lang w:val="vi-VN"/>
        </w:rPr>
        <w:t xml:space="preserve">áo cáo, thảo luận: </w:t>
      </w:r>
      <w:r w:rsidRPr="009E2FB6">
        <w:rPr>
          <w:rFonts w:ascii="Times New Roman" w:eastAsia="Calibri" w:hAnsi="Times New Roman" w:cs="Times New Roman"/>
          <w:color w:val="000000"/>
          <w:sz w:val="24"/>
          <w:szCs w:val="24"/>
          <w:lang w:val="vi-VN"/>
        </w:rPr>
        <w:t>GV sửa bài tập, thảo luận và kết luận (đưa đáp án đúng).</w:t>
      </w:r>
    </w:p>
    <w:p w14:paraId="5D2B69B6" w14:textId="77777777" w:rsidR="00C96536" w:rsidRPr="002C595F" w:rsidRDefault="00C96536" w:rsidP="00CB5CB2">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lang w:val="vi-VN"/>
        </w:rPr>
        <w:t>K</w:t>
      </w:r>
      <w:r w:rsidRPr="002C595F">
        <w:rPr>
          <w:rFonts w:ascii="Times New Roman" w:eastAsia="Calibri" w:hAnsi="Times New Roman" w:cs="Times New Roman"/>
          <w:b/>
          <w:bCs/>
          <w:i/>
          <w:iCs/>
          <w:color w:val="000000"/>
          <w:sz w:val="24"/>
          <w:szCs w:val="24"/>
          <w:lang w:val="vi-VN"/>
        </w:rPr>
        <w:t xml:space="preserve">ết luận, nhận định: </w:t>
      </w:r>
      <w:r w:rsidRPr="009E2FB6">
        <w:rPr>
          <w:rFonts w:ascii="Times New Roman" w:eastAsia="Calibri" w:hAnsi="Times New Roman" w:cs="Times New Roman"/>
          <w:color w:val="000000"/>
          <w:sz w:val="24"/>
          <w:szCs w:val="24"/>
          <w:lang w:val="vi-VN"/>
        </w:rPr>
        <w:t>HS tham gia trả lời đúng được cho điểm cộng (đánh giá quá trình)</w:t>
      </w:r>
      <w:r>
        <w:rPr>
          <w:rFonts w:ascii="Times New Roman" w:eastAsia="Calibri" w:hAnsi="Times New Roman" w:cs="Times New Roman"/>
          <w:color w:val="000000"/>
          <w:sz w:val="24"/>
          <w:szCs w:val="24"/>
          <w:lang w:val="vi-VN"/>
        </w:rPr>
        <w:t>.</w:t>
      </w:r>
    </w:p>
    <w:p w14:paraId="65835643" w14:textId="77777777" w:rsidR="00C96536" w:rsidRPr="002C595F" w:rsidRDefault="00C96536" w:rsidP="00CB5CB2">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2C595F">
        <w:rPr>
          <w:rFonts w:ascii="Times New Roman" w:eastAsia="Calibri" w:hAnsi="Times New Roman" w:cs="Times New Roman"/>
          <w:b/>
          <w:bCs/>
          <w:color w:val="FF33CC"/>
          <w:sz w:val="24"/>
          <w:szCs w:val="24"/>
          <w:lang w:val="vi-VN"/>
        </w:rPr>
        <w:t>Hoạt động 3.</w:t>
      </w:r>
      <w:r w:rsidRPr="009E2FB6">
        <w:rPr>
          <w:rFonts w:ascii="Times New Roman" w:eastAsia="Calibri" w:hAnsi="Times New Roman" w:cs="Times New Roman"/>
          <w:b/>
          <w:bCs/>
          <w:color w:val="FF33CC"/>
          <w:sz w:val="24"/>
          <w:szCs w:val="24"/>
          <w:lang w:val="vi-VN"/>
        </w:rPr>
        <w:t>3</w:t>
      </w:r>
      <w:r w:rsidRPr="002C595F">
        <w:rPr>
          <w:rFonts w:ascii="Times New Roman" w:eastAsia="Calibri" w:hAnsi="Times New Roman" w:cs="Times New Roman"/>
          <w:b/>
          <w:bCs/>
          <w:color w:val="FF33CC"/>
          <w:sz w:val="24"/>
          <w:szCs w:val="24"/>
          <w:lang w:val="vi-VN"/>
        </w:rPr>
        <w:t>:</w:t>
      </w:r>
      <w:r w:rsidRPr="009E2FB6">
        <w:rPr>
          <w:rFonts w:ascii="Times New Roman" w:eastAsia="Calibri" w:hAnsi="Times New Roman" w:cs="Times New Roman"/>
          <w:b/>
          <w:bCs/>
          <w:color w:val="FF33CC"/>
          <w:sz w:val="24"/>
          <w:szCs w:val="24"/>
          <w:lang w:val="vi-VN"/>
        </w:rPr>
        <w:t xml:space="preserve"> </w:t>
      </w:r>
      <w:r w:rsidRPr="002C595F">
        <w:rPr>
          <w:rFonts w:ascii="Times New Roman" w:eastAsia="Calibri" w:hAnsi="Times New Roman" w:cs="Times New Roman"/>
          <w:b/>
          <w:bCs/>
          <w:color w:val="FF33CC"/>
          <w:sz w:val="24"/>
          <w:szCs w:val="24"/>
          <w:lang w:val="vi-VN"/>
        </w:rPr>
        <w:t>Luyện tập</w:t>
      </w:r>
    </w:p>
    <w:p w14:paraId="7A913ECC"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color w:val="000000"/>
          <w:sz w:val="24"/>
          <w:szCs w:val="24"/>
          <w:lang w:val="vi-VN"/>
        </w:rPr>
        <w:t xml:space="preserve">a) Mục </w:t>
      </w:r>
      <w:r w:rsidRPr="009E2FB6">
        <w:rPr>
          <w:rFonts w:ascii="Times New Roman" w:eastAsia="Calibri" w:hAnsi="Times New Roman" w:cs="Times New Roman"/>
          <w:b/>
          <w:bCs/>
          <w:color w:val="000000"/>
          <w:sz w:val="24"/>
          <w:szCs w:val="24"/>
          <w:lang w:val="vi-VN"/>
        </w:rPr>
        <w:t>tiêu</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color w:val="000000"/>
          <w:sz w:val="24"/>
          <w:szCs w:val="24"/>
          <w:lang w:val="vi-VN"/>
        </w:rPr>
        <w:t>Góp phần hình thành và phát triển năng lực giao tiếp toán học thông qua việc học sinh tự ra bài toán và giảng bài cho nhau.</w:t>
      </w:r>
    </w:p>
    <w:p w14:paraId="31231EFB"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 xml:space="preserve">b) </w:t>
      </w:r>
      <w:r w:rsidRPr="009E2FB6">
        <w:rPr>
          <w:rFonts w:ascii="Times New Roman" w:eastAsia="Calibri" w:hAnsi="Times New Roman" w:cs="Times New Roman"/>
          <w:b/>
          <w:bCs/>
          <w:color w:val="000000"/>
          <w:sz w:val="24"/>
          <w:szCs w:val="24"/>
          <w:lang w:val="vi-VN"/>
        </w:rPr>
        <w:t>Nội dung</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color w:val="000000"/>
          <w:sz w:val="24"/>
          <w:szCs w:val="24"/>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9E2FB6" w14:paraId="5D8083F4" w14:textId="77777777" w:rsidTr="00A30E9C">
        <w:tc>
          <w:tcPr>
            <w:tcW w:w="9639" w:type="dxa"/>
            <w:gridSpan w:val="3"/>
          </w:tcPr>
          <w:p w14:paraId="2B685B3A" w14:textId="77777777" w:rsidR="00C96536" w:rsidRPr="002C595F" w:rsidRDefault="00C96536" w:rsidP="0096799F">
            <w:pPr>
              <w:tabs>
                <w:tab w:val="left" w:pos="2268"/>
              </w:tabs>
              <w:spacing w:line="276" w:lineRule="auto"/>
              <w:ind w:left="567" w:firstLine="0"/>
              <w:rPr>
                <w:rFonts w:ascii="Times New Roman" w:eastAsia="Arial" w:hAnsi="Times New Roman" w:cs="Times New Roman"/>
                <w:sz w:val="24"/>
                <w:szCs w:val="24"/>
                <w:lang w:val="vi-VN"/>
              </w:rPr>
            </w:pPr>
            <w:r w:rsidRPr="002C595F">
              <w:rPr>
                <w:rFonts w:ascii="Times New Roman" w:eastAsia="Calibri" w:hAnsi="Times New Roman" w:cs="Times New Roman"/>
                <w:color w:val="000000"/>
                <w:sz w:val="24"/>
                <w:szCs w:val="24"/>
                <w:lang w:val="vi-VN"/>
              </w:rPr>
              <w:t xml:space="preserve">Mỗi nhóm tự ra 1 bài tập cho nhóm khác giải </w:t>
            </w:r>
          </w:p>
        </w:tc>
      </w:tr>
      <w:tr w:rsidR="00C96536" w:rsidRPr="002C595F" w14:paraId="27C835CE" w14:textId="77777777" w:rsidTr="00A30E9C">
        <w:tc>
          <w:tcPr>
            <w:tcW w:w="3426" w:type="dxa"/>
          </w:tcPr>
          <w:p w14:paraId="26531736" w14:textId="77777777" w:rsidR="00C96536" w:rsidRPr="002C595F" w:rsidRDefault="00C96536" w:rsidP="0096799F">
            <w:pPr>
              <w:tabs>
                <w:tab w:val="left" w:pos="2268"/>
              </w:tabs>
              <w:spacing w:line="276" w:lineRule="auto"/>
              <w:ind w:left="567" w:firstLine="0"/>
              <w:jc w:val="center"/>
              <w:rPr>
                <w:rFonts w:ascii="Times New Roman" w:eastAsia="Arial" w:hAnsi="Times New Roman" w:cs="Times New Roman"/>
                <w:b/>
                <w:bCs/>
                <w:sz w:val="24"/>
                <w:szCs w:val="24"/>
              </w:rPr>
            </w:pPr>
            <w:r w:rsidRPr="002C595F">
              <w:rPr>
                <w:rFonts w:ascii="Times New Roman" w:eastAsia="Arial" w:hAnsi="Times New Roman" w:cs="Times New Roman"/>
                <w:b/>
                <w:bCs/>
                <w:sz w:val="24"/>
                <w:szCs w:val="24"/>
                <w:lang w:val="vi-VN"/>
              </w:rPr>
              <w:t>Nhóm ra đề</w:t>
            </w:r>
            <w:r w:rsidRPr="002C595F">
              <w:rPr>
                <w:rFonts w:ascii="Times New Roman" w:eastAsia="Arial" w:hAnsi="Times New Roman" w:cs="Times New Roman"/>
                <w:b/>
                <w:bCs/>
                <w:sz w:val="24"/>
                <w:szCs w:val="24"/>
              </w:rPr>
              <w:t xml:space="preserve">: </w:t>
            </w:r>
          </w:p>
        </w:tc>
        <w:tc>
          <w:tcPr>
            <w:tcW w:w="2975" w:type="dxa"/>
          </w:tcPr>
          <w:p w14:paraId="5CAE37D9" w14:textId="77777777" w:rsidR="00C96536" w:rsidRPr="002C595F" w:rsidRDefault="00C96536" w:rsidP="0096799F">
            <w:pPr>
              <w:tabs>
                <w:tab w:val="left" w:pos="2268"/>
              </w:tabs>
              <w:spacing w:line="276" w:lineRule="auto"/>
              <w:ind w:left="567" w:firstLine="0"/>
              <w:jc w:val="center"/>
              <w:rPr>
                <w:rFonts w:ascii="Times New Roman" w:eastAsia="Arial" w:hAnsi="Times New Roman" w:cs="Times New Roman"/>
                <w:b/>
                <w:bCs/>
                <w:sz w:val="24"/>
                <w:szCs w:val="24"/>
              </w:rPr>
            </w:pPr>
            <w:r w:rsidRPr="002C595F">
              <w:rPr>
                <w:rFonts w:ascii="Times New Roman" w:eastAsia="Arial" w:hAnsi="Times New Roman" w:cs="Times New Roman"/>
                <w:b/>
                <w:bCs/>
                <w:sz w:val="24"/>
                <w:szCs w:val="24"/>
                <w:lang w:val="vi-VN"/>
              </w:rPr>
              <w:t>Nhóm giải:</w:t>
            </w:r>
          </w:p>
        </w:tc>
        <w:tc>
          <w:tcPr>
            <w:tcW w:w="3238" w:type="dxa"/>
          </w:tcPr>
          <w:p w14:paraId="22A179BE" w14:textId="77777777" w:rsidR="00C96536" w:rsidRPr="002C595F" w:rsidRDefault="00C96536" w:rsidP="0096799F">
            <w:pPr>
              <w:tabs>
                <w:tab w:val="left" w:pos="2268"/>
              </w:tabs>
              <w:spacing w:line="276" w:lineRule="auto"/>
              <w:ind w:left="567" w:firstLine="0"/>
              <w:jc w:val="center"/>
              <w:rPr>
                <w:rFonts w:ascii="Times New Roman" w:eastAsia="Arial" w:hAnsi="Times New Roman" w:cs="Times New Roman"/>
                <w:b/>
                <w:bCs/>
                <w:sz w:val="24"/>
                <w:szCs w:val="24"/>
              </w:rPr>
            </w:pPr>
            <w:r w:rsidRPr="002C595F">
              <w:rPr>
                <w:rFonts w:ascii="Times New Roman" w:eastAsia="Arial" w:hAnsi="Times New Roman" w:cs="Times New Roman"/>
                <w:b/>
                <w:bCs/>
                <w:sz w:val="24"/>
                <w:szCs w:val="24"/>
                <w:lang w:val="vi-VN"/>
              </w:rPr>
              <w:t>Nhóm  nhận xét:</w:t>
            </w:r>
          </w:p>
        </w:tc>
      </w:tr>
      <w:tr w:rsidR="00C96536" w:rsidRPr="002C595F" w14:paraId="137DCC27" w14:textId="77777777" w:rsidTr="00A30E9C">
        <w:tc>
          <w:tcPr>
            <w:tcW w:w="3426" w:type="dxa"/>
          </w:tcPr>
          <w:p w14:paraId="46C4FA20" w14:textId="77777777" w:rsidR="00C96536" w:rsidRPr="002C595F"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2C595F">
              <w:rPr>
                <w:rFonts w:ascii="Times New Roman" w:eastAsia="Arial" w:hAnsi="Times New Roman" w:cs="Times New Roman"/>
                <w:b/>
                <w:bCs/>
                <w:sz w:val="24"/>
                <w:szCs w:val="24"/>
                <w:lang w:val="vi-VN"/>
              </w:rPr>
              <w:t>Đề bài:……</w:t>
            </w:r>
          </w:p>
          <w:p w14:paraId="0DBC72BF" w14:textId="77777777" w:rsidR="00C96536" w:rsidRPr="002C595F"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p>
        </w:tc>
        <w:tc>
          <w:tcPr>
            <w:tcW w:w="2975" w:type="dxa"/>
          </w:tcPr>
          <w:p w14:paraId="118ACA0E" w14:textId="77777777" w:rsidR="00C96536" w:rsidRPr="002C595F"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2C595F">
              <w:rPr>
                <w:rFonts w:ascii="Times New Roman" w:eastAsia="Arial" w:hAnsi="Times New Roman" w:cs="Times New Roman"/>
                <w:b/>
                <w:bCs/>
                <w:sz w:val="24"/>
                <w:szCs w:val="24"/>
                <w:lang w:val="vi-VN"/>
              </w:rPr>
              <w:t>Lời giải:…..</w:t>
            </w:r>
          </w:p>
        </w:tc>
        <w:tc>
          <w:tcPr>
            <w:tcW w:w="3238" w:type="dxa"/>
          </w:tcPr>
          <w:p w14:paraId="14762533" w14:textId="77777777" w:rsidR="00C96536" w:rsidRPr="002C595F"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2C595F">
              <w:rPr>
                <w:rFonts w:ascii="Times New Roman" w:eastAsia="Arial" w:hAnsi="Times New Roman" w:cs="Times New Roman"/>
                <w:b/>
                <w:bCs/>
                <w:sz w:val="24"/>
                <w:szCs w:val="24"/>
                <w:lang w:val="vi-VN"/>
              </w:rPr>
              <w:t>Nhận xét:….</w:t>
            </w:r>
          </w:p>
        </w:tc>
      </w:tr>
    </w:tbl>
    <w:p w14:paraId="5C0DB79A" w14:textId="77777777" w:rsidR="00C96536" w:rsidRPr="002C595F"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c) Sản phẩm</w:t>
      </w:r>
      <w:r w:rsidRPr="002C595F">
        <w:rPr>
          <w:rFonts w:ascii="Times New Roman" w:eastAsia="Calibri" w:hAnsi="Times New Roman" w:cs="Times New Roman"/>
          <w:b/>
          <w:bCs/>
          <w:color w:val="000000"/>
          <w:sz w:val="24"/>
          <w:szCs w:val="24"/>
        </w:rPr>
        <w:t xml:space="preserve">: </w:t>
      </w:r>
      <w:r w:rsidRPr="002C595F">
        <w:rPr>
          <w:rFonts w:ascii="Times New Roman" w:eastAsia="Calibri" w:hAnsi="Times New Roman" w:cs="Times New Roman"/>
          <w:color w:val="000000"/>
          <w:sz w:val="24"/>
          <w:szCs w:val="24"/>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9E2FB6" w14:paraId="3F031923" w14:textId="77777777" w:rsidTr="00A30E9C">
        <w:tc>
          <w:tcPr>
            <w:tcW w:w="9639" w:type="dxa"/>
            <w:gridSpan w:val="3"/>
          </w:tcPr>
          <w:p w14:paraId="15497B12" w14:textId="77777777" w:rsidR="00C96536" w:rsidRPr="002C595F" w:rsidRDefault="00C96536" w:rsidP="0096799F">
            <w:pPr>
              <w:tabs>
                <w:tab w:val="left" w:pos="2268"/>
              </w:tabs>
              <w:spacing w:line="276" w:lineRule="auto"/>
              <w:ind w:left="567" w:firstLine="0"/>
              <w:rPr>
                <w:rFonts w:ascii="Times New Roman" w:eastAsia="Arial" w:hAnsi="Times New Roman" w:cs="Times New Roman"/>
                <w:sz w:val="24"/>
                <w:szCs w:val="24"/>
                <w:lang w:val="vi-VN"/>
              </w:rPr>
            </w:pPr>
            <w:r w:rsidRPr="002C595F">
              <w:rPr>
                <w:rFonts w:ascii="Times New Roman" w:eastAsia="Calibri" w:hAnsi="Times New Roman" w:cs="Times New Roman"/>
                <w:color w:val="000000"/>
                <w:sz w:val="24"/>
                <w:szCs w:val="24"/>
                <w:lang w:val="vi-VN"/>
              </w:rPr>
              <w:t xml:space="preserve">Mỗi nhóm tự ra 1 bài tập cho nhóm khác giải </w:t>
            </w:r>
          </w:p>
        </w:tc>
      </w:tr>
      <w:tr w:rsidR="00C96536" w:rsidRPr="002C595F" w14:paraId="3E5B5842" w14:textId="77777777" w:rsidTr="00A30E9C">
        <w:tc>
          <w:tcPr>
            <w:tcW w:w="3426" w:type="dxa"/>
          </w:tcPr>
          <w:p w14:paraId="74E82502" w14:textId="77777777" w:rsidR="00C96536" w:rsidRPr="002C595F" w:rsidRDefault="00C96536" w:rsidP="0096799F">
            <w:pPr>
              <w:tabs>
                <w:tab w:val="left" w:pos="2268"/>
              </w:tabs>
              <w:spacing w:line="276" w:lineRule="auto"/>
              <w:ind w:left="567" w:firstLine="0"/>
              <w:jc w:val="center"/>
              <w:rPr>
                <w:rFonts w:ascii="Times New Roman" w:eastAsia="Arial" w:hAnsi="Times New Roman" w:cs="Times New Roman"/>
                <w:b/>
                <w:bCs/>
                <w:sz w:val="24"/>
                <w:szCs w:val="24"/>
              </w:rPr>
            </w:pPr>
            <w:r w:rsidRPr="002C595F">
              <w:rPr>
                <w:rFonts w:ascii="Times New Roman" w:eastAsia="Arial" w:hAnsi="Times New Roman" w:cs="Times New Roman"/>
                <w:b/>
                <w:bCs/>
                <w:sz w:val="24"/>
                <w:szCs w:val="24"/>
                <w:lang w:val="vi-VN"/>
              </w:rPr>
              <w:t>Nhóm ra đề: nhóm 1</w:t>
            </w:r>
          </w:p>
        </w:tc>
        <w:tc>
          <w:tcPr>
            <w:tcW w:w="2975" w:type="dxa"/>
          </w:tcPr>
          <w:p w14:paraId="08E0C101" w14:textId="77777777" w:rsidR="00C96536" w:rsidRPr="002C595F" w:rsidRDefault="00C96536" w:rsidP="0096799F">
            <w:pPr>
              <w:tabs>
                <w:tab w:val="left" w:pos="2268"/>
              </w:tabs>
              <w:spacing w:line="276" w:lineRule="auto"/>
              <w:ind w:left="567" w:firstLine="0"/>
              <w:jc w:val="center"/>
              <w:rPr>
                <w:rFonts w:ascii="Times New Roman" w:eastAsia="Arial" w:hAnsi="Times New Roman" w:cs="Times New Roman"/>
                <w:b/>
                <w:bCs/>
                <w:sz w:val="24"/>
                <w:szCs w:val="24"/>
              </w:rPr>
            </w:pPr>
            <w:r w:rsidRPr="002C595F">
              <w:rPr>
                <w:rFonts w:ascii="Times New Roman" w:eastAsia="Arial" w:hAnsi="Times New Roman" w:cs="Times New Roman"/>
                <w:b/>
                <w:bCs/>
                <w:sz w:val="24"/>
                <w:szCs w:val="24"/>
                <w:lang w:val="vi-VN"/>
              </w:rPr>
              <w:t>Nhóm giải: nhóm 2</w:t>
            </w:r>
          </w:p>
        </w:tc>
        <w:tc>
          <w:tcPr>
            <w:tcW w:w="3238" w:type="dxa"/>
          </w:tcPr>
          <w:p w14:paraId="3158FFD5" w14:textId="77777777" w:rsidR="00C96536" w:rsidRPr="002C595F" w:rsidRDefault="00C96536" w:rsidP="0096799F">
            <w:pPr>
              <w:tabs>
                <w:tab w:val="left" w:pos="2268"/>
              </w:tabs>
              <w:spacing w:line="276" w:lineRule="auto"/>
              <w:ind w:left="567" w:firstLine="0"/>
              <w:jc w:val="center"/>
              <w:rPr>
                <w:rFonts w:ascii="Times New Roman" w:eastAsia="Arial" w:hAnsi="Times New Roman" w:cs="Times New Roman"/>
                <w:b/>
                <w:bCs/>
                <w:sz w:val="24"/>
                <w:szCs w:val="24"/>
              </w:rPr>
            </w:pPr>
            <w:r w:rsidRPr="002C595F">
              <w:rPr>
                <w:rFonts w:ascii="Times New Roman" w:eastAsia="Arial" w:hAnsi="Times New Roman" w:cs="Times New Roman"/>
                <w:b/>
                <w:bCs/>
                <w:sz w:val="24"/>
                <w:szCs w:val="24"/>
                <w:lang w:val="vi-VN"/>
              </w:rPr>
              <w:t>Nhóm  nhận xét: nhóm 3</w:t>
            </w:r>
          </w:p>
        </w:tc>
      </w:tr>
      <w:tr w:rsidR="00C96536" w:rsidRPr="002C595F" w14:paraId="097EE5C8" w14:textId="77777777" w:rsidTr="00A30E9C">
        <w:tc>
          <w:tcPr>
            <w:tcW w:w="3426" w:type="dxa"/>
          </w:tcPr>
          <w:p w14:paraId="5155B990" w14:textId="77777777" w:rsidR="00C96536" w:rsidRPr="002C595F"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2C595F">
              <w:rPr>
                <w:rFonts w:ascii="Times New Roman" w:eastAsia="Arial" w:hAnsi="Times New Roman" w:cs="Times New Roman"/>
                <w:b/>
                <w:bCs/>
                <w:sz w:val="24"/>
                <w:szCs w:val="24"/>
                <w:lang w:val="vi-VN"/>
              </w:rPr>
              <w:t>Đề bài:……</w:t>
            </w:r>
          </w:p>
          <w:p w14:paraId="60BC9E21" w14:textId="77777777" w:rsidR="00C96536" w:rsidRPr="002C595F"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p>
        </w:tc>
        <w:tc>
          <w:tcPr>
            <w:tcW w:w="2975" w:type="dxa"/>
          </w:tcPr>
          <w:p w14:paraId="3F0B4981" w14:textId="77777777" w:rsidR="00C96536" w:rsidRPr="002C595F"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2C595F">
              <w:rPr>
                <w:rFonts w:ascii="Times New Roman" w:eastAsia="Arial" w:hAnsi="Times New Roman" w:cs="Times New Roman"/>
                <w:b/>
                <w:bCs/>
                <w:sz w:val="24"/>
                <w:szCs w:val="24"/>
                <w:lang w:val="vi-VN"/>
              </w:rPr>
              <w:t>Lời giải:…..</w:t>
            </w:r>
          </w:p>
        </w:tc>
        <w:tc>
          <w:tcPr>
            <w:tcW w:w="3238" w:type="dxa"/>
          </w:tcPr>
          <w:p w14:paraId="2F0FBAD2" w14:textId="77777777" w:rsidR="00C96536" w:rsidRPr="002C595F"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2C595F">
              <w:rPr>
                <w:rFonts w:ascii="Times New Roman" w:eastAsia="Arial" w:hAnsi="Times New Roman" w:cs="Times New Roman"/>
                <w:b/>
                <w:bCs/>
                <w:sz w:val="24"/>
                <w:szCs w:val="24"/>
                <w:lang w:val="vi-VN"/>
              </w:rPr>
              <w:t>Nhận xét:….</w:t>
            </w:r>
          </w:p>
        </w:tc>
      </w:tr>
    </w:tbl>
    <w:p w14:paraId="6441D4D0" w14:textId="77777777" w:rsidR="00C96536" w:rsidRPr="002C595F"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2C595F">
        <w:rPr>
          <w:rFonts w:ascii="Times New Roman" w:eastAsia="Calibri" w:hAnsi="Times New Roman" w:cs="Times New Roman"/>
          <w:b/>
          <w:bCs/>
          <w:color w:val="000000"/>
          <w:sz w:val="24"/>
          <w:szCs w:val="24"/>
          <w:lang w:val="vi-VN"/>
        </w:rPr>
        <w:t xml:space="preserve">d) </w:t>
      </w:r>
      <w:r w:rsidRPr="002C595F">
        <w:rPr>
          <w:rFonts w:ascii="Times New Roman" w:eastAsia="Calibri" w:hAnsi="Times New Roman" w:cs="Times New Roman"/>
          <w:b/>
          <w:bCs/>
          <w:color w:val="000000"/>
          <w:sz w:val="24"/>
          <w:szCs w:val="24"/>
        </w:rPr>
        <w:t>Tổ chức</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b/>
          <w:bCs/>
          <w:color w:val="000000"/>
          <w:sz w:val="24"/>
          <w:szCs w:val="24"/>
        </w:rPr>
        <w:t xml:space="preserve">thực hiện: </w:t>
      </w:r>
      <w:r w:rsidRPr="002C595F">
        <w:rPr>
          <w:rFonts w:ascii="Times New Roman" w:eastAsia="Calibri" w:hAnsi="Times New Roman" w:cs="Times New Roman"/>
          <w:b/>
          <w:bCs/>
          <w:color w:val="000000"/>
          <w:sz w:val="24"/>
          <w:szCs w:val="24"/>
          <w:lang w:val="vi-VN"/>
        </w:rPr>
        <w:t>(</w:t>
      </w:r>
      <w:r w:rsidRPr="002C595F">
        <w:rPr>
          <w:rFonts w:ascii="Times New Roman" w:eastAsia="Calibri" w:hAnsi="Times New Roman" w:cs="Times New Roman"/>
          <w:i/>
          <w:iCs/>
          <w:sz w:val="24"/>
          <w:szCs w:val="24"/>
          <w:lang w:val="vi-VN"/>
        </w:rPr>
        <w:t>học sinh hoạt động nhóm).</w:t>
      </w:r>
    </w:p>
    <w:p w14:paraId="4C8E2161"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1: Giao nhiệm vụ: </w:t>
      </w:r>
    </w:p>
    <w:p w14:paraId="03A35CB6" w14:textId="77777777" w:rsidR="00C96536" w:rsidRPr="002C595F" w:rsidRDefault="00C96536" w:rsidP="007E6F8A">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color w:val="000000"/>
          <w:sz w:val="24"/>
          <w:szCs w:val="24"/>
          <w:lang w:val="vi-VN"/>
        </w:rPr>
        <w:t>Giáo viên chia lớp thành 6 nhóm.</w:t>
      </w:r>
    </w:p>
    <w:p w14:paraId="2D2856C2" w14:textId="77777777" w:rsidR="00C96536" w:rsidRPr="002C595F" w:rsidRDefault="00C96536" w:rsidP="007E6F8A">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color w:val="000000"/>
          <w:sz w:val="24"/>
          <w:szCs w:val="24"/>
          <w:lang w:val="vi-VN"/>
        </w:rPr>
        <w:t>Giáo viên phát mỗi nhóm 1 phiếu học tập.</w:t>
      </w:r>
    </w:p>
    <w:p w14:paraId="7F95237E" w14:textId="77777777" w:rsidR="00C96536" w:rsidRPr="009E2FB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Bước 2: Thực hiện nhiệm vụ:</w:t>
      </w:r>
      <w:r w:rsidRPr="009E2FB6">
        <w:rPr>
          <w:rFonts w:ascii="Times New Roman" w:eastAsia="Calibri" w:hAnsi="Times New Roman" w:cs="Times New Roman"/>
          <w:b/>
          <w:bCs/>
          <w:i/>
          <w:iCs/>
          <w:color w:val="000000"/>
          <w:sz w:val="24"/>
          <w:szCs w:val="24"/>
          <w:lang w:val="vi-VN"/>
        </w:rPr>
        <w:t xml:space="preserve"> </w:t>
      </w:r>
    </w:p>
    <w:p w14:paraId="177FA2DE" w14:textId="77777777" w:rsidR="00C96536" w:rsidRPr="002C595F"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color w:val="000000"/>
          <w:sz w:val="24"/>
          <w:szCs w:val="24"/>
          <w:lang w:val="vi-VN"/>
        </w:rPr>
        <w:t>Các nhóm viết đề bài vào phiếu học tập.</w:t>
      </w:r>
    </w:p>
    <w:p w14:paraId="1697EF80" w14:textId="77777777" w:rsidR="00C96536" w:rsidRPr="002C595F"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color w:val="000000"/>
          <w:sz w:val="24"/>
          <w:szCs w:val="24"/>
          <w:lang w:val="vi-VN"/>
        </w:rPr>
        <w:t>Các nhóm chuyển đề bài sang nhóm khác theo quy tắc vòng tròn: nhóm 1 chuyển cho nhóm 2, nhóm 2 chuyển cho nhóm 3</w:t>
      </w:r>
      <w:r>
        <w:rPr>
          <w:rFonts w:ascii="Times New Roman" w:eastAsia="Calibri" w:hAnsi="Times New Roman" w:cs="Times New Roman"/>
          <w:color w:val="000000"/>
          <w:sz w:val="24"/>
          <w:szCs w:val="24"/>
          <w:lang w:val="vi-VN"/>
        </w:rPr>
        <w:t>…</w:t>
      </w:r>
    </w:p>
    <w:p w14:paraId="5DCBB499" w14:textId="77777777" w:rsidR="00C96536" w:rsidRPr="002C595F"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color w:val="000000"/>
          <w:sz w:val="24"/>
          <w:szCs w:val="24"/>
          <w:lang w:val="vi-VN"/>
        </w:rPr>
        <w:t>Các nhóm giải vòng tròn ( tức là nhóm 2 giải nhóm 1, nhóm 3 giải nhóm 2,…., nhóm 1 giải nhóm 6)</w:t>
      </w:r>
      <w:r>
        <w:rPr>
          <w:rFonts w:ascii="Times New Roman" w:eastAsia="Calibri" w:hAnsi="Times New Roman" w:cs="Times New Roman"/>
          <w:color w:val="000000"/>
          <w:sz w:val="24"/>
          <w:szCs w:val="24"/>
          <w:lang w:val="vi-VN"/>
        </w:rPr>
        <w:t>.</w:t>
      </w:r>
    </w:p>
    <w:p w14:paraId="6ADC4D23" w14:textId="77777777" w:rsidR="00C96536" w:rsidRPr="002C595F"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color w:val="000000"/>
          <w:sz w:val="24"/>
          <w:szCs w:val="24"/>
          <w:lang w:val="vi-VN"/>
        </w:rPr>
        <w:t>Giáo viên theo dõi các nhóm hoạt động, giải đáp thắc mắc khi cần thiết.</w:t>
      </w:r>
    </w:p>
    <w:p w14:paraId="208825B6"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Bước 3: báo cáo, thảo luận :</w:t>
      </w:r>
    </w:p>
    <w:p w14:paraId="221B8379" w14:textId="77777777" w:rsidR="00C96536" w:rsidRPr="002C595F"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color w:val="000000"/>
          <w:sz w:val="24"/>
          <w:szCs w:val="24"/>
          <w:lang w:val="vi-VN"/>
        </w:rPr>
        <w:t>Các nhóm nhận xét và chấm điểm lời giải.</w:t>
      </w:r>
    </w:p>
    <w:p w14:paraId="148F6FF5"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kết luận, nhận định: </w:t>
      </w:r>
    </w:p>
    <w:p w14:paraId="5DC6C9EB" w14:textId="77777777" w:rsidR="00C96536" w:rsidRPr="002C595F"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Cs/>
          <w:sz w:val="24"/>
          <w:szCs w:val="24"/>
          <w:lang w:val="vi-VN"/>
        </w:rPr>
      </w:pPr>
      <w:r w:rsidRPr="002C595F">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2E3D13E4" w14:textId="77777777" w:rsidR="00C96536" w:rsidRPr="002C595F" w:rsidRDefault="00C96536" w:rsidP="00CB5CB2">
      <w:pPr>
        <w:spacing w:before="0" w:line="276" w:lineRule="auto"/>
        <w:ind w:left="567"/>
        <w:rPr>
          <w:rFonts w:ascii="Times New Roman" w:eastAsia="Calibri" w:hAnsi="Times New Roman" w:cs="Times New Roman"/>
          <w:b/>
          <w:bCs/>
          <w:color w:val="FF0000"/>
          <w:sz w:val="24"/>
          <w:szCs w:val="24"/>
          <w:lang w:val="vi-VN"/>
        </w:rPr>
      </w:pPr>
      <w:r w:rsidRPr="002C595F">
        <w:rPr>
          <w:rFonts w:ascii="Times New Roman" w:eastAsia="Calibri" w:hAnsi="Times New Roman" w:cs="Times New Roman"/>
          <w:b/>
          <w:bCs/>
          <w:color w:val="FF0000"/>
          <w:sz w:val="24"/>
          <w:szCs w:val="24"/>
          <w:lang w:val="vi-VN"/>
        </w:rPr>
        <w:tab/>
        <w:t>Hoạt động 4:</w:t>
      </w:r>
      <w:r w:rsidRPr="002C595F">
        <w:rPr>
          <w:rFonts w:ascii="Times New Roman" w:eastAsia="Calibri" w:hAnsi="Times New Roman" w:cs="Times New Roman"/>
          <w:b/>
          <w:bCs/>
          <w:color w:val="FF0000"/>
          <w:sz w:val="24"/>
          <w:szCs w:val="24"/>
        </w:rPr>
        <w:t xml:space="preserve"> </w:t>
      </w:r>
      <w:r w:rsidRPr="002C595F">
        <w:rPr>
          <w:rFonts w:ascii="Times New Roman" w:eastAsia="Calibri" w:hAnsi="Times New Roman" w:cs="Times New Roman"/>
          <w:b/>
          <w:bCs/>
          <w:color w:val="FF0000"/>
          <w:sz w:val="24"/>
          <w:szCs w:val="24"/>
          <w:lang w:val="vi-VN"/>
        </w:rPr>
        <w:t>Vận dụng.</w:t>
      </w:r>
    </w:p>
    <w:p w14:paraId="7830CB4C" w14:textId="77777777" w:rsidR="00C96536" w:rsidRPr="009E2FB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color w:val="000000"/>
          <w:sz w:val="24"/>
          <w:szCs w:val="24"/>
          <w:lang w:val="vi-VN"/>
        </w:rPr>
        <w:t xml:space="preserve">a) Mục </w:t>
      </w:r>
      <w:r w:rsidRPr="009E2FB6">
        <w:rPr>
          <w:rFonts w:ascii="Times New Roman" w:eastAsia="Calibri" w:hAnsi="Times New Roman" w:cs="Times New Roman"/>
          <w:b/>
          <w:bCs/>
          <w:color w:val="000000"/>
          <w:sz w:val="24"/>
          <w:szCs w:val="24"/>
          <w:lang w:val="vi-VN"/>
        </w:rPr>
        <w:t>tiêu</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color w:val="000000"/>
          <w:sz w:val="24"/>
          <w:szCs w:val="24"/>
          <w:lang w:val="vi-VN"/>
        </w:rPr>
        <w:t>Góp phần hình thành và phát triển năng lực mô hình hóa toán học thôn</w:t>
      </w:r>
      <w:r w:rsidRPr="009E2FB6">
        <w:rPr>
          <w:rFonts w:ascii="Times New Roman" w:eastAsia="Calibri" w:hAnsi="Times New Roman" w:cs="Times New Roman"/>
          <w:color w:val="000000"/>
          <w:sz w:val="24"/>
          <w:szCs w:val="24"/>
          <w:lang w:val="vi-VN"/>
        </w:rPr>
        <w:t>g qua các bài toán thực tế.</w:t>
      </w:r>
    </w:p>
    <w:p w14:paraId="02F408AA" w14:textId="77777777" w:rsidR="00C96536" w:rsidRPr="002C595F" w:rsidRDefault="00C96536" w:rsidP="00264E4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color w:val="000000"/>
          <w:sz w:val="24"/>
          <w:szCs w:val="24"/>
          <w:lang w:val="vi-VN"/>
        </w:rPr>
        <w:t xml:space="preserve">b) </w:t>
      </w:r>
      <w:r w:rsidRPr="009E2FB6">
        <w:rPr>
          <w:rFonts w:ascii="Times New Roman" w:eastAsia="Calibri" w:hAnsi="Times New Roman" w:cs="Times New Roman"/>
          <w:b/>
          <w:bCs/>
          <w:color w:val="000000"/>
          <w:sz w:val="24"/>
          <w:szCs w:val="24"/>
          <w:lang w:val="vi-VN"/>
        </w:rPr>
        <w:t>Nội dung</w:t>
      </w:r>
      <w:r w:rsidRPr="002C595F">
        <w:rPr>
          <w:rFonts w:ascii="Times New Roman" w:eastAsia="Calibri" w:hAnsi="Times New Roman" w:cs="Times New Roman"/>
          <w:b/>
          <w:bCs/>
          <w:color w:val="000000"/>
          <w:sz w:val="24"/>
          <w:szCs w:val="24"/>
          <w:lang w:val="vi-VN"/>
        </w:rPr>
        <w:t xml:space="preserve">: </w:t>
      </w:r>
    </w:p>
    <w:p w14:paraId="66FD2484" w14:textId="77777777" w:rsidR="00C96536" w:rsidRPr="009E2FB6" w:rsidRDefault="00C96536" w:rsidP="00264E4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b/>
          <w:color w:val="000000"/>
          <w:sz w:val="24"/>
          <w:szCs w:val="24"/>
          <w:lang w:val="vi-VN"/>
        </w:rPr>
        <w:t xml:space="preserve">Bài 1. </w:t>
      </w:r>
      <w:r w:rsidRPr="009E2FB6">
        <w:rPr>
          <w:rFonts w:ascii="Times New Roman" w:eastAsia="Calibri" w:hAnsi="Times New Roman" w:cs="Times New Roman"/>
          <w:color w:val="000000"/>
          <w:sz w:val="24"/>
          <w:szCs w:val="24"/>
          <w:lang w:val="vi-VN"/>
        </w:rPr>
        <w:t xml:space="preserve">Tính khoảng cách giữa hai điểm ở hai đầu của một hồ nước. Biết từ một điểm cách hai đầu hồ lần lượt là </w:t>
      </w:r>
      <w:r w:rsidRPr="002C595F">
        <w:rPr>
          <w:rFonts w:ascii="Times New Roman" w:eastAsia="Calibri" w:hAnsi="Times New Roman" w:cs="Times New Roman"/>
          <w:color w:val="000000"/>
          <w:position w:val="-6"/>
          <w:sz w:val="24"/>
          <w:szCs w:val="24"/>
        </w:rPr>
        <w:object w:dxaOrig="420" w:dyaOrig="279" w14:anchorId="27E4886F">
          <v:shape id="_x0000_i2724" type="#_x0000_t75" style="width:21pt;height:14.5pt" o:ole="">
            <v:imagedata r:id="rId3146" o:title=""/>
          </v:shape>
          <o:OLEObject Type="Embed" ProgID="Equation.DSMT4" ShapeID="_x0000_i2724" DrawAspect="Content" ObjectID="_1753631877" r:id="rId3147"/>
        </w:object>
      </w:r>
      <w:r w:rsidRPr="009E2FB6">
        <w:rPr>
          <w:rFonts w:ascii="Times New Roman" w:eastAsia="Calibri" w:hAnsi="Times New Roman" w:cs="Times New Roman"/>
          <w:color w:val="000000"/>
          <w:sz w:val="24"/>
          <w:szCs w:val="24"/>
          <w:lang w:val="vi-VN"/>
        </w:rPr>
        <w:t xml:space="preserve">m và </w:t>
      </w:r>
      <w:r w:rsidRPr="002C595F">
        <w:rPr>
          <w:rFonts w:ascii="Times New Roman" w:eastAsia="Calibri" w:hAnsi="Times New Roman" w:cs="Times New Roman"/>
          <w:color w:val="000000"/>
          <w:position w:val="-6"/>
          <w:sz w:val="24"/>
          <w:szCs w:val="24"/>
        </w:rPr>
        <w:object w:dxaOrig="420" w:dyaOrig="279" w14:anchorId="0552C599">
          <v:shape id="_x0000_i2725" type="#_x0000_t75" style="width:21pt;height:14.5pt" o:ole="">
            <v:imagedata r:id="rId3148" o:title=""/>
          </v:shape>
          <o:OLEObject Type="Embed" ProgID="Equation.DSMT4" ShapeID="_x0000_i2725" DrawAspect="Content" ObjectID="_1753631878" r:id="rId3149"/>
        </w:object>
      </w:r>
      <w:r w:rsidRPr="009E2FB6">
        <w:rPr>
          <w:rFonts w:ascii="Times New Roman" w:eastAsia="Calibri" w:hAnsi="Times New Roman" w:cs="Times New Roman"/>
          <w:color w:val="000000"/>
          <w:sz w:val="24"/>
          <w:szCs w:val="24"/>
          <w:lang w:val="vi-VN"/>
        </w:rPr>
        <w:t xml:space="preserve">m người quan sát nhìn hai điểm này dưới một góc </w:t>
      </w:r>
      <w:r w:rsidRPr="002C595F">
        <w:rPr>
          <w:rFonts w:ascii="Times New Roman" w:eastAsia="Calibri" w:hAnsi="Times New Roman" w:cs="Times New Roman"/>
          <w:color w:val="000000"/>
          <w:position w:val="-6"/>
          <w:sz w:val="24"/>
          <w:szCs w:val="24"/>
        </w:rPr>
        <w:object w:dxaOrig="400" w:dyaOrig="279" w14:anchorId="537325B2">
          <v:shape id="_x0000_i2726" type="#_x0000_t75" style="width:20.5pt;height:14.5pt" o:ole="">
            <v:imagedata r:id="rId3150" o:title=""/>
          </v:shape>
          <o:OLEObject Type="Embed" ProgID="Equation.DSMT4" ShapeID="_x0000_i2726" DrawAspect="Content" ObjectID="_1753631879" r:id="rId3151"/>
        </w:object>
      </w:r>
      <w:r w:rsidRPr="009E2FB6">
        <w:rPr>
          <w:rFonts w:ascii="Times New Roman" w:eastAsia="Calibri" w:hAnsi="Times New Roman" w:cs="Times New Roman"/>
          <w:color w:val="000000"/>
          <w:sz w:val="24"/>
          <w:szCs w:val="24"/>
          <w:lang w:val="vi-VN"/>
        </w:rPr>
        <w:t>(Hình 5)</w:t>
      </w:r>
      <w:r>
        <w:rPr>
          <w:rFonts w:ascii="Times New Roman" w:eastAsia="Calibri" w:hAnsi="Times New Roman" w:cs="Times New Roman"/>
          <w:color w:val="000000"/>
          <w:sz w:val="24"/>
          <w:szCs w:val="24"/>
          <w:lang w:val="vi-VN"/>
        </w:rPr>
        <w:t>.</w:t>
      </w:r>
    </w:p>
    <w:p w14:paraId="186ED617" w14:textId="77777777" w:rsidR="00C96536" w:rsidRPr="002C595F" w:rsidRDefault="00C96536" w:rsidP="002C595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2C595F">
        <w:rPr>
          <w:rFonts w:ascii="Times New Roman" w:eastAsia="Calibri" w:hAnsi="Times New Roman" w:cs="Times New Roman"/>
          <w:noProof/>
          <w:color w:val="000000"/>
          <w:sz w:val="24"/>
          <w:szCs w:val="24"/>
        </w:rPr>
        <w:drawing>
          <wp:inline distT="0" distB="0" distL="0" distR="0" wp14:anchorId="1970C472" wp14:editId="162CFC98">
            <wp:extent cx="2534004" cy="1609950"/>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52"/>
                    <a:stretch>
                      <a:fillRect/>
                    </a:stretch>
                  </pic:blipFill>
                  <pic:spPr>
                    <a:xfrm>
                      <a:off x="0" y="0"/>
                      <a:ext cx="2534004" cy="1609950"/>
                    </a:xfrm>
                    <a:prstGeom prst="rect">
                      <a:avLst/>
                    </a:prstGeom>
                  </pic:spPr>
                </pic:pic>
              </a:graphicData>
            </a:graphic>
          </wp:inline>
        </w:drawing>
      </w:r>
    </w:p>
    <w:p w14:paraId="6F17FDAE" w14:textId="77777777" w:rsidR="00C96536" w:rsidRPr="002C595F" w:rsidRDefault="00C96536" w:rsidP="00264E4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2C595F">
        <w:rPr>
          <w:rFonts w:ascii="Times New Roman" w:eastAsia="Calibri" w:hAnsi="Times New Roman" w:cs="Times New Roman"/>
          <w:b/>
          <w:color w:val="000000"/>
          <w:sz w:val="24"/>
          <w:szCs w:val="24"/>
        </w:rPr>
        <w:t>Bài 2.</w:t>
      </w:r>
      <w:r w:rsidRPr="002C595F">
        <w:rPr>
          <w:rFonts w:ascii="Times New Roman" w:eastAsia="Calibri" w:hAnsi="Times New Roman" w:cs="Times New Roman"/>
          <w:color w:val="000000"/>
          <w:sz w:val="24"/>
          <w:szCs w:val="24"/>
        </w:rPr>
        <w:t xml:space="preserve"> Trong một khu bảo tồn, người ta xây dựng một tháp canh và hai bồn chứa nước </w:t>
      </w:r>
      <w:r w:rsidRPr="002C595F">
        <w:rPr>
          <w:rFonts w:ascii="Times New Roman" w:eastAsia="Calibri" w:hAnsi="Times New Roman" w:cs="Times New Roman"/>
          <w:color w:val="000000"/>
          <w:position w:val="-10"/>
          <w:sz w:val="24"/>
          <w:szCs w:val="24"/>
        </w:rPr>
        <w:object w:dxaOrig="480" w:dyaOrig="320" w14:anchorId="0379F077">
          <v:shape id="_x0000_i2727" type="#_x0000_t75" style="width:24pt;height:15.5pt" o:ole="">
            <v:imagedata r:id="rId3153" o:title=""/>
          </v:shape>
          <o:OLEObject Type="Embed" ProgID="Equation.DSMT4" ShapeID="_x0000_i2727" DrawAspect="Content" ObjectID="_1753631880" r:id="rId3154"/>
        </w:object>
      </w:r>
      <w:r w:rsidRPr="002C595F">
        <w:rPr>
          <w:rFonts w:ascii="Times New Roman" w:eastAsia="Calibri" w:hAnsi="Times New Roman" w:cs="Times New Roman"/>
          <w:color w:val="000000"/>
          <w:sz w:val="24"/>
          <w:szCs w:val="24"/>
        </w:rPr>
        <w:t xml:space="preserve"> để phòng hỏa hoạn. Từ tháp canh, người ta phát hiện đám cháy và số liệu dưa về như Hình 9. Nên dẫn nước từ bồn chứa </w:t>
      </w:r>
      <w:r w:rsidRPr="002C595F">
        <w:rPr>
          <w:rFonts w:ascii="Times New Roman" w:eastAsia="Calibri" w:hAnsi="Times New Roman" w:cs="Times New Roman"/>
          <w:color w:val="000000"/>
          <w:position w:val="-4"/>
          <w:sz w:val="24"/>
          <w:szCs w:val="24"/>
        </w:rPr>
        <w:object w:dxaOrig="240" w:dyaOrig="260" w14:anchorId="780AADB0">
          <v:shape id="_x0000_i2728" type="#_x0000_t75" style="width:12pt;height:13pt" o:ole="">
            <v:imagedata r:id="rId3155" o:title=""/>
          </v:shape>
          <o:OLEObject Type="Embed" ProgID="Equation.DSMT4" ShapeID="_x0000_i2728" DrawAspect="Content" ObjectID="_1753631881" r:id="rId3156"/>
        </w:object>
      </w:r>
      <w:r w:rsidRPr="002C595F">
        <w:rPr>
          <w:rFonts w:ascii="Times New Roman" w:eastAsia="Calibri" w:hAnsi="Times New Roman" w:cs="Times New Roman"/>
          <w:color w:val="000000"/>
          <w:sz w:val="24"/>
          <w:szCs w:val="24"/>
        </w:rPr>
        <w:t xml:space="preserve"> hay </w:t>
      </w:r>
      <w:r w:rsidRPr="002C595F">
        <w:rPr>
          <w:rFonts w:ascii="Times New Roman" w:eastAsia="Calibri" w:hAnsi="Times New Roman" w:cs="Times New Roman"/>
          <w:color w:val="000000"/>
          <w:position w:val="-4"/>
          <w:sz w:val="24"/>
          <w:szCs w:val="24"/>
        </w:rPr>
        <w:object w:dxaOrig="240" w:dyaOrig="260" w14:anchorId="4CB63C70">
          <v:shape id="_x0000_i2729" type="#_x0000_t75" style="width:12pt;height:13pt" o:ole="">
            <v:imagedata r:id="rId3157" o:title=""/>
          </v:shape>
          <o:OLEObject Type="Embed" ProgID="Equation.DSMT4" ShapeID="_x0000_i2729" DrawAspect="Content" ObjectID="_1753631882" r:id="rId3158"/>
        </w:object>
      </w:r>
      <w:r w:rsidRPr="002C595F">
        <w:rPr>
          <w:rFonts w:ascii="Times New Roman" w:eastAsia="Calibri" w:hAnsi="Times New Roman" w:cs="Times New Roman"/>
          <w:color w:val="000000"/>
          <w:sz w:val="24"/>
          <w:szCs w:val="24"/>
        </w:rPr>
        <w:t xml:space="preserve"> để dập tắt đám cháy nhanh hơn? Vì sao?</w:t>
      </w:r>
    </w:p>
    <w:p w14:paraId="066BE770" w14:textId="77777777" w:rsidR="00C96536" w:rsidRDefault="00C96536" w:rsidP="002C595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2C595F">
        <w:rPr>
          <w:rFonts w:ascii="Times New Roman" w:eastAsia="Calibri" w:hAnsi="Times New Roman" w:cs="Times New Roman"/>
          <w:noProof/>
          <w:color w:val="000000"/>
          <w:sz w:val="24"/>
          <w:szCs w:val="24"/>
        </w:rPr>
        <w:drawing>
          <wp:inline distT="0" distB="0" distL="0" distR="0" wp14:anchorId="56E30904" wp14:editId="5EDDC853">
            <wp:extent cx="4277322" cy="3172268"/>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59"/>
                    <a:stretch>
                      <a:fillRect/>
                    </a:stretch>
                  </pic:blipFill>
                  <pic:spPr>
                    <a:xfrm>
                      <a:off x="0" y="0"/>
                      <a:ext cx="4277322" cy="3172268"/>
                    </a:xfrm>
                    <a:prstGeom prst="rect">
                      <a:avLst/>
                    </a:prstGeom>
                  </pic:spPr>
                </pic:pic>
              </a:graphicData>
            </a:graphic>
          </wp:inline>
        </w:drawing>
      </w:r>
    </w:p>
    <w:p w14:paraId="749A6477" w14:textId="77777777" w:rsidR="00C96536" w:rsidRPr="00883770" w:rsidRDefault="00C96536" w:rsidP="005F13B9">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5F13B9">
        <w:rPr>
          <w:rFonts w:ascii="Times New Roman" w:eastAsia="Calibri" w:hAnsi="Times New Roman" w:cs="Times New Roman"/>
          <w:b/>
          <w:color w:val="000000"/>
          <w:sz w:val="24"/>
          <w:szCs w:val="24"/>
        </w:rPr>
        <w:t>Bài 3.</w:t>
      </w:r>
      <w:r>
        <w:rPr>
          <w:rFonts w:ascii="Times New Roman" w:eastAsia="Calibri" w:hAnsi="Times New Roman" w:cs="Times New Roman"/>
          <w:color w:val="000000"/>
          <w:sz w:val="24"/>
          <w:szCs w:val="24"/>
        </w:rPr>
        <w:t xml:space="preserve"> Tính diện tích một cánh buồm hình tam giác. Biết cánh buồm đó có chiều dài một cạnh là </w:t>
      </w:r>
      <w:r w:rsidRPr="005F13B9">
        <w:rPr>
          <w:rFonts w:ascii="Times New Roman" w:eastAsia="Calibri" w:hAnsi="Times New Roman" w:cs="Times New Roman"/>
          <w:color w:val="000000"/>
          <w:position w:val="-10"/>
          <w:sz w:val="24"/>
          <w:szCs w:val="24"/>
        </w:rPr>
        <w:object w:dxaOrig="380" w:dyaOrig="320" w14:anchorId="06396623">
          <v:shape id="_x0000_i2730" type="#_x0000_t75" style="width:19pt;height:15.5pt" o:ole="">
            <v:imagedata r:id="rId3160" o:title=""/>
          </v:shape>
          <o:OLEObject Type="Embed" ProgID="Equation.DSMT4" ShapeID="_x0000_i2730" DrawAspect="Content" ObjectID="_1753631883" r:id="rId3161"/>
        </w:object>
      </w:r>
      <w:r>
        <w:rPr>
          <w:rFonts w:ascii="Times New Roman" w:eastAsia="Calibri" w:hAnsi="Times New Roman" w:cs="Times New Roman"/>
          <w:color w:val="000000"/>
          <w:sz w:val="24"/>
          <w:szCs w:val="24"/>
        </w:rPr>
        <w:t xml:space="preserve"> m và hai góc kề cạnh đó có số đo là </w:t>
      </w:r>
      <w:r w:rsidRPr="005F13B9">
        <w:rPr>
          <w:rFonts w:ascii="Times New Roman" w:eastAsia="Calibri" w:hAnsi="Times New Roman" w:cs="Times New Roman"/>
          <w:color w:val="000000"/>
          <w:position w:val="-6"/>
          <w:sz w:val="24"/>
          <w:szCs w:val="24"/>
        </w:rPr>
        <w:object w:dxaOrig="400" w:dyaOrig="279" w14:anchorId="63101133">
          <v:shape id="_x0000_i2731" type="#_x0000_t75" style="width:20.5pt;height:14.5pt" o:ole="">
            <v:imagedata r:id="rId3162" o:title=""/>
          </v:shape>
          <o:OLEObject Type="Embed" ProgID="Equation.DSMT4" ShapeID="_x0000_i2731" DrawAspect="Content" ObjectID="_1753631884" r:id="rId3163"/>
        </w:object>
      </w:r>
      <w:r>
        <w:rPr>
          <w:rFonts w:ascii="Times New Roman" w:eastAsia="Calibri" w:hAnsi="Times New Roman" w:cs="Times New Roman"/>
          <w:color w:val="000000"/>
          <w:sz w:val="24"/>
          <w:szCs w:val="24"/>
        </w:rPr>
        <w:t xml:space="preserve"> và </w:t>
      </w:r>
      <w:r w:rsidRPr="005F13B9">
        <w:rPr>
          <w:rFonts w:ascii="Times New Roman" w:eastAsia="Calibri" w:hAnsi="Times New Roman" w:cs="Times New Roman"/>
          <w:color w:val="000000"/>
          <w:position w:val="-6"/>
          <w:sz w:val="24"/>
          <w:szCs w:val="24"/>
        </w:rPr>
        <w:object w:dxaOrig="499" w:dyaOrig="279" w14:anchorId="7A70AC1D">
          <v:shape id="_x0000_i2732" type="#_x0000_t75" style="width:25pt;height:14.5pt" o:ole="">
            <v:imagedata r:id="rId3164" o:title=""/>
          </v:shape>
          <o:OLEObject Type="Embed" ProgID="Equation.DSMT4" ShapeID="_x0000_i2732" DrawAspect="Content" ObjectID="_1753631885" r:id="rId3165"/>
        </w:object>
      </w:r>
      <w:r>
        <w:rPr>
          <w:rFonts w:ascii="Times New Roman" w:eastAsia="Calibri" w:hAnsi="Times New Roman" w:cs="Times New Roman"/>
          <w:color w:val="000000"/>
          <w:sz w:val="24"/>
          <w:szCs w:val="24"/>
        </w:rPr>
        <w:t>(Hình 12)</w:t>
      </w:r>
      <w:r>
        <w:rPr>
          <w:rFonts w:ascii="Times New Roman" w:eastAsia="Calibri" w:hAnsi="Times New Roman" w:cs="Times New Roman"/>
          <w:color w:val="000000"/>
          <w:sz w:val="24"/>
          <w:szCs w:val="24"/>
          <w:lang w:val="vi-VN"/>
        </w:rPr>
        <w:t>.</w:t>
      </w:r>
    </w:p>
    <w:p w14:paraId="620D0C95" w14:textId="77777777" w:rsidR="00C96536" w:rsidRPr="002C595F" w:rsidRDefault="00C96536" w:rsidP="005F13B9">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5F13B9">
        <w:rPr>
          <w:rFonts w:ascii="Times New Roman" w:eastAsia="Calibri" w:hAnsi="Times New Roman" w:cs="Times New Roman"/>
          <w:noProof/>
          <w:color w:val="000000"/>
          <w:sz w:val="24"/>
          <w:szCs w:val="24"/>
        </w:rPr>
        <w:drawing>
          <wp:inline distT="0" distB="0" distL="0" distR="0" wp14:anchorId="7D5B0B3D" wp14:editId="28CB235D">
            <wp:extent cx="1762371" cy="2353003"/>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66"/>
                    <a:stretch>
                      <a:fillRect/>
                    </a:stretch>
                  </pic:blipFill>
                  <pic:spPr>
                    <a:xfrm>
                      <a:off x="0" y="0"/>
                      <a:ext cx="1762371" cy="2353003"/>
                    </a:xfrm>
                    <a:prstGeom prst="rect">
                      <a:avLst/>
                    </a:prstGeom>
                  </pic:spPr>
                </pic:pic>
              </a:graphicData>
            </a:graphic>
          </wp:inline>
        </w:drawing>
      </w:r>
    </w:p>
    <w:p w14:paraId="29A8AAF0"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595F">
        <w:rPr>
          <w:rFonts w:ascii="Times New Roman" w:eastAsia="Calibri" w:hAnsi="Times New Roman" w:cs="Times New Roman"/>
          <w:b/>
          <w:bCs/>
          <w:color w:val="000000"/>
          <w:sz w:val="24"/>
          <w:szCs w:val="24"/>
          <w:lang w:val="vi-VN"/>
        </w:rPr>
        <w:t>c) Sản phẩm</w:t>
      </w:r>
      <w:r w:rsidRPr="002C595F">
        <w:rPr>
          <w:rFonts w:ascii="Times New Roman" w:eastAsia="Calibri" w:hAnsi="Times New Roman" w:cs="Times New Roman"/>
          <w:b/>
          <w:bCs/>
          <w:color w:val="000000"/>
          <w:sz w:val="24"/>
          <w:szCs w:val="24"/>
        </w:rPr>
        <w:t>:</w:t>
      </w:r>
    </w:p>
    <w:p w14:paraId="46B287DD" w14:textId="77777777" w:rsidR="00C96536" w:rsidRPr="002C595F" w:rsidRDefault="00C96536" w:rsidP="00264E4F">
      <w:pPr>
        <w:pStyle w:val="ListParagraph"/>
        <w:spacing w:before="0" w:line="276" w:lineRule="auto"/>
        <w:ind w:left="567" w:firstLine="0"/>
        <w:jc w:val="both"/>
        <w:rPr>
          <w:rFonts w:ascii="Times New Roman" w:hAnsi="Times New Roman" w:cs="Times New Roman"/>
          <w:sz w:val="24"/>
          <w:szCs w:val="24"/>
        </w:rPr>
      </w:pPr>
      <w:r w:rsidRPr="002C595F">
        <w:rPr>
          <w:rFonts w:ascii="Times New Roman" w:hAnsi="Times New Roman" w:cs="Times New Roman"/>
          <w:b/>
          <w:sz w:val="24"/>
          <w:szCs w:val="24"/>
        </w:rPr>
        <w:t>Bài 1.</w:t>
      </w:r>
      <w:r w:rsidRPr="002C595F">
        <w:rPr>
          <w:rFonts w:ascii="Times New Roman" w:hAnsi="Times New Roman" w:cs="Times New Roman"/>
          <w:sz w:val="24"/>
          <w:szCs w:val="24"/>
        </w:rPr>
        <w:t xml:space="preserve"> Khoảng </w:t>
      </w:r>
      <w:r w:rsidRPr="002C595F">
        <w:rPr>
          <w:rFonts w:ascii="Times New Roman" w:hAnsi="Times New Roman" w:cs="Times New Roman"/>
          <w:position w:val="-6"/>
          <w:sz w:val="24"/>
          <w:szCs w:val="24"/>
        </w:rPr>
        <w:object w:dxaOrig="420" w:dyaOrig="279" w14:anchorId="4F87C587">
          <v:shape id="_x0000_i2733" type="#_x0000_t75" style="width:21pt;height:14.5pt" o:ole="">
            <v:imagedata r:id="rId3167" o:title=""/>
          </v:shape>
          <o:OLEObject Type="Embed" ProgID="Equation.DSMT4" ShapeID="_x0000_i2733" DrawAspect="Content" ObjectID="_1753631886" r:id="rId3168"/>
        </w:object>
      </w:r>
      <w:r w:rsidRPr="002C595F">
        <w:rPr>
          <w:rFonts w:ascii="Times New Roman" w:hAnsi="Times New Roman" w:cs="Times New Roman"/>
          <w:sz w:val="24"/>
          <w:szCs w:val="24"/>
        </w:rPr>
        <w:t>m.</w:t>
      </w:r>
    </w:p>
    <w:p w14:paraId="4A12F87C" w14:textId="77777777" w:rsidR="00C96536" w:rsidRDefault="00C96536" w:rsidP="00264E4F">
      <w:pPr>
        <w:pStyle w:val="ListParagraph"/>
        <w:spacing w:before="0" w:line="276" w:lineRule="auto"/>
        <w:ind w:left="567" w:firstLine="0"/>
        <w:jc w:val="both"/>
        <w:rPr>
          <w:rFonts w:ascii="Times New Roman" w:eastAsia="Calibri" w:hAnsi="Times New Roman" w:cs="Times New Roman"/>
          <w:color w:val="000000"/>
          <w:sz w:val="24"/>
          <w:szCs w:val="24"/>
        </w:rPr>
      </w:pPr>
      <w:r w:rsidRPr="002C595F">
        <w:rPr>
          <w:rFonts w:ascii="Times New Roman" w:hAnsi="Times New Roman" w:cs="Times New Roman"/>
          <w:b/>
          <w:sz w:val="24"/>
          <w:szCs w:val="24"/>
        </w:rPr>
        <w:t>Bài 2.</w:t>
      </w:r>
      <w:r w:rsidRPr="002C595F">
        <w:rPr>
          <w:rFonts w:ascii="Times New Roman" w:eastAsia="Calibri" w:hAnsi="Times New Roman" w:cs="Times New Roman"/>
          <w:color w:val="000000"/>
          <w:sz w:val="24"/>
          <w:szCs w:val="24"/>
        </w:rPr>
        <w:t xml:space="preserve"> Nên dẫn nước từ bồn chứa </w:t>
      </w:r>
      <w:r w:rsidRPr="002C595F">
        <w:rPr>
          <w:rFonts w:ascii="Times New Roman" w:eastAsia="Calibri" w:hAnsi="Times New Roman" w:cs="Times New Roman"/>
          <w:color w:val="000000"/>
          <w:position w:val="-4"/>
          <w:sz w:val="24"/>
          <w:szCs w:val="24"/>
        </w:rPr>
        <w:object w:dxaOrig="240" w:dyaOrig="260" w14:anchorId="26B1A296">
          <v:shape id="_x0000_i2734" type="#_x0000_t75" style="width:12pt;height:13pt" o:ole="">
            <v:imagedata r:id="rId3169" o:title=""/>
          </v:shape>
          <o:OLEObject Type="Embed" ProgID="Equation.DSMT4" ShapeID="_x0000_i2734" DrawAspect="Content" ObjectID="_1753631887" r:id="rId3170"/>
        </w:object>
      </w:r>
      <w:r w:rsidRPr="002C595F">
        <w:rPr>
          <w:rFonts w:ascii="Times New Roman" w:eastAsia="Calibri" w:hAnsi="Times New Roman" w:cs="Times New Roman"/>
          <w:color w:val="000000"/>
          <w:sz w:val="24"/>
          <w:szCs w:val="24"/>
        </w:rPr>
        <w:t xml:space="preserve"> vì bồn chứa </w:t>
      </w:r>
      <w:r w:rsidRPr="002C595F">
        <w:rPr>
          <w:rFonts w:ascii="Times New Roman" w:eastAsia="Calibri" w:hAnsi="Times New Roman" w:cs="Times New Roman"/>
          <w:color w:val="000000"/>
          <w:position w:val="-4"/>
          <w:sz w:val="24"/>
          <w:szCs w:val="24"/>
        </w:rPr>
        <w:object w:dxaOrig="240" w:dyaOrig="260" w14:anchorId="07B72678">
          <v:shape id="_x0000_i2735" type="#_x0000_t75" style="width:12pt;height:13pt" o:ole="">
            <v:imagedata r:id="rId3171" o:title=""/>
          </v:shape>
          <o:OLEObject Type="Embed" ProgID="Equation.DSMT4" ShapeID="_x0000_i2735" DrawAspect="Content" ObjectID="_1753631888" r:id="rId3172"/>
        </w:object>
      </w:r>
      <w:r w:rsidRPr="002C595F">
        <w:rPr>
          <w:rFonts w:ascii="Times New Roman" w:eastAsia="Calibri" w:hAnsi="Times New Roman" w:cs="Times New Roman"/>
          <w:color w:val="000000"/>
          <w:sz w:val="24"/>
          <w:szCs w:val="24"/>
        </w:rPr>
        <w:t xml:space="preserve"> gần đám cháy hơn</w:t>
      </w:r>
      <w:r w:rsidRPr="002C595F">
        <w:rPr>
          <w:rFonts w:ascii="Times New Roman" w:eastAsia="Calibri" w:hAnsi="Times New Roman" w:cs="Times New Roman"/>
          <w:color w:val="000000"/>
          <w:position w:val="-14"/>
          <w:sz w:val="24"/>
          <w:szCs w:val="24"/>
        </w:rPr>
        <w:object w:dxaOrig="1920" w:dyaOrig="400" w14:anchorId="184B7222">
          <v:shape id="_x0000_i2736" type="#_x0000_t75" style="width:96pt;height:20.5pt" o:ole="">
            <v:imagedata r:id="rId3173" o:title=""/>
          </v:shape>
          <o:OLEObject Type="Embed" ProgID="Equation.DSMT4" ShapeID="_x0000_i2736" DrawAspect="Content" ObjectID="_1753631889" r:id="rId3174"/>
        </w:object>
      </w:r>
      <w:r w:rsidRPr="002C595F">
        <w:rPr>
          <w:rFonts w:ascii="Times New Roman" w:eastAsia="Calibri" w:hAnsi="Times New Roman" w:cs="Times New Roman"/>
          <w:color w:val="000000"/>
          <w:sz w:val="24"/>
          <w:szCs w:val="24"/>
        </w:rPr>
        <w:t>.</w:t>
      </w:r>
    </w:p>
    <w:p w14:paraId="54D386A9" w14:textId="77777777" w:rsidR="00C96536" w:rsidRPr="002C595F" w:rsidRDefault="00C96536" w:rsidP="00264E4F">
      <w:pPr>
        <w:pStyle w:val="ListParagraph"/>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b/>
          <w:sz w:val="24"/>
          <w:szCs w:val="24"/>
        </w:rPr>
        <w:t>Bài 3.</w:t>
      </w:r>
      <w:r>
        <w:rPr>
          <w:rFonts w:ascii="Times New Roman" w:eastAsia="Calibri" w:hAnsi="Times New Roman" w:cs="Times New Roman"/>
          <w:color w:val="000000"/>
          <w:sz w:val="24"/>
          <w:szCs w:val="24"/>
        </w:rPr>
        <w:t xml:space="preserve"> </w:t>
      </w:r>
      <w:r w:rsidRPr="005F13B9">
        <w:rPr>
          <w:rFonts w:ascii="Times New Roman" w:eastAsia="Calibri" w:hAnsi="Times New Roman" w:cs="Times New Roman"/>
          <w:color w:val="000000"/>
          <w:position w:val="-6"/>
          <w:sz w:val="24"/>
          <w:szCs w:val="24"/>
        </w:rPr>
        <w:object w:dxaOrig="900" w:dyaOrig="320" w14:anchorId="21664018">
          <v:shape id="_x0000_i2737" type="#_x0000_t75" style="width:45pt;height:15.5pt" o:ole="">
            <v:imagedata r:id="rId3175" o:title=""/>
          </v:shape>
          <o:OLEObject Type="Embed" ProgID="Equation.DSMT4" ShapeID="_x0000_i2737" DrawAspect="Content" ObjectID="_1753631890" r:id="rId3176"/>
        </w:object>
      </w:r>
      <w:r>
        <w:rPr>
          <w:rFonts w:ascii="Times New Roman" w:eastAsia="Calibri" w:hAnsi="Times New Roman" w:cs="Times New Roman"/>
          <w:color w:val="000000"/>
          <w:sz w:val="24"/>
          <w:szCs w:val="24"/>
        </w:rPr>
        <w:t>.</w:t>
      </w:r>
    </w:p>
    <w:p w14:paraId="51E1E486"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595F">
        <w:rPr>
          <w:rFonts w:ascii="Times New Roman" w:eastAsia="Calibri" w:hAnsi="Times New Roman" w:cs="Times New Roman"/>
          <w:b/>
          <w:bCs/>
          <w:color w:val="000000"/>
          <w:sz w:val="24"/>
          <w:szCs w:val="24"/>
          <w:lang w:val="vi-VN"/>
        </w:rPr>
        <w:t xml:space="preserve">d) </w:t>
      </w:r>
      <w:r w:rsidRPr="002C595F">
        <w:rPr>
          <w:rFonts w:ascii="Times New Roman" w:eastAsia="Calibri" w:hAnsi="Times New Roman" w:cs="Times New Roman"/>
          <w:b/>
          <w:bCs/>
          <w:color w:val="000000"/>
          <w:sz w:val="24"/>
          <w:szCs w:val="24"/>
        </w:rPr>
        <w:t>Tổ chức</w:t>
      </w:r>
      <w:r w:rsidRPr="002C595F">
        <w:rPr>
          <w:rFonts w:ascii="Times New Roman" w:eastAsia="Calibri" w:hAnsi="Times New Roman" w:cs="Times New Roman"/>
          <w:b/>
          <w:bCs/>
          <w:color w:val="000000"/>
          <w:sz w:val="24"/>
          <w:szCs w:val="24"/>
          <w:lang w:val="vi-VN"/>
        </w:rPr>
        <w:t xml:space="preserve"> </w:t>
      </w:r>
      <w:r w:rsidRPr="002C595F">
        <w:rPr>
          <w:rFonts w:ascii="Times New Roman" w:eastAsia="Calibri" w:hAnsi="Times New Roman" w:cs="Times New Roman"/>
          <w:b/>
          <w:bCs/>
          <w:color w:val="000000"/>
          <w:sz w:val="24"/>
          <w:szCs w:val="24"/>
        </w:rPr>
        <w:t>thực hiện:</w:t>
      </w:r>
    </w:p>
    <w:p w14:paraId="6208CE6E"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1: Giao nhiệm vụ: </w:t>
      </w:r>
      <w:r w:rsidRPr="002C595F">
        <w:rPr>
          <w:rFonts w:ascii="Times New Roman" w:eastAsia="Calibri" w:hAnsi="Times New Roman" w:cs="Times New Roman"/>
          <w:color w:val="000000"/>
          <w:sz w:val="24"/>
          <w:szCs w:val="24"/>
        </w:rPr>
        <w:t>GV giao nhiệm vụ cho HS như mục Nội dung và yêu cầu nghiêm túc thực hiện.</w:t>
      </w:r>
    </w:p>
    <w:p w14:paraId="06E4456E"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595F">
        <w:rPr>
          <w:rFonts w:ascii="Times New Roman" w:eastAsia="Calibri" w:hAnsi="Times New Roman" w:cs="Times New Roman"/>
          <w:b/>
          <w:bCs/>
          <w:i/>
          <w:iCs/>
          <w:color w:val="000000"/>
          <w:sz w:val="24"/>
          <w:szCs w:val="24"/>
          <w:lang w:val="vi-VN"/>
        </w:rPr>
        <w:t>Bước 2: Thực hiện nhiệm vụ:</w:t>
      </w:r>
      <w:r w:rsidRPr="009E2FB6">
        <w:rPr>
          <w:rFonts w:ascii="Times New Roman" w:eastAsia="Calibri" w:hAnsi="Times New Roman" w:cs="Times New Roman"/>
          <w:b/>
          <w:bCs/>
          <w:i/>
          <w:iCs/>
          <w:color w:val="000000"/>
          <w:sz w:val="24"/>
          <w:szCs w:val="24"/>
          <w:lang w:val="vi-VN"/>
        </w:rPr>
        <w:t xml:space="preserve"> </w:t>
      </w:r>
      <w:r w:rsidRPr="002C595F">
        <w:rPr>
          <w:rFonts w:ascii="Times New Roman" w:eastAsia="Calibri" w:hAnsi="Times New Roman" w:cs="Times New Roman"/>
          <w:b/>
          <w:bCs/>
          <w:i/>
          <w:iCs/>
          <w:color w:val="000000"/>
          <w:sz w:val="24"/>
          <w:szCs w:val="24"/>
          <w:lang w:val="vi-VN"/>
        </w:rPr>
        <w:t xml:space="preserve"> </w:t>
      </w:r>
      <w:r w:rsidRPr="009E2FB6">
        <w:rPr>
          <w:rFonts w:ascii="Times New Roman" w:eastAsia="Calibri" w:hAnsi="Times New Roman" w:cs="Times New Roman"/>
          <w:color w:val="000000"/>
          <w:sz w:val="24"/>
          <w:szCs w:val="24"/>
          <w:lang w:val="vi-VN"/>
        </w:rPr>
        <w:t>HS thực hiện nhiệm vụ ở nhà</w:t>
      </w:r>
      <w:r>
        <w:rPr>
          <w:rFonts w:ascii="Times New Roman" w:eastAsia="Calibri" w:hAnsi="Times New Roman" w:cs="Times New Roman"/>
          <w:color w:val="000000"/>
          <w:sz w:val="24"/>
          <w:szCs w:val="24"/>
          <w:lang w:val="vi-VN"/>
        </w:rPr>
        <w:t>.</w:t>
      </w:r>
    </w:p>
    <w:p w14:paraId="7E483CE9"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3: </w:t>
      </w:r>
      <w:r w:rsidRPr="009E2FB6">
        <w:rPr>
          <w:rFonts w:ascii="Times New Roman" w:eastAsia="Calibri" w:hAnsi="Times New Roman" w:cs="Times New Roman"/>
          <w:b/>
          <w:bCs/>
          <w:i/>
          <w:iCs/>
          <w:color w:val="000000"/>
          <w:sz w:val="24"/>
          <w:szCs w:val="24"/>
          <w:lang w:val="vi-VN"/>
        </w:rPr>
        <w:t>B</w:t>
      </w:r>
      <w:r w:rsidRPr="002C595F">
        <w:rPr>
          <w:rFonts w:ascii="Times New Roman" w:eastAsia="Calibri" w:hAnsi="Times New Roman" w:cs="Times New Roman"/>
          <w:b/>
          <w:bCs/>
          <w:i/>
          <w:iCs/>
          <w:color w:val="000000"/>
          <w:sz w:val="24"/>
          <w:szCs w:val="24"/>
          <w:lang w:val="vi-VN"/>
        </w:rPr>
        <w:t xml:space="preserve">áo cáo, thảo luận : </w:t>
      </w:r>
      <w:r w:rsidRPr="002C595F">
        <w:rPr>
          <w:rFonts w:ascii="Times New Roman" w:eastAsia="Calibri" w:hAnsi="Times New Roman" w:cs="Times New Roman"/>
          <w:color w:val="000000"/>
          <w:sz w:val="24"/>
          <w:szCs w:val="24"/>
          <w:lang w:val="vi-VN"/>
        </w:rPr>
        <w:t>Học sinh đến lớp nộp vở bài làm của mình cho giáo viên.</w:t>
      </w:r>
    </w:p>
    <w:p w14:paraId="3455C070" w14:textId="77777777" w:rsidR="00C96536" w:rsidRPr="002C595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595F">
        <w:rPr>
          <w:rFonts w:ascii="Times New Roman" w:eastAsia="Calibri" w:hAnsi="Times New Roman" w:cs="Times New Roman"/>
          <w:b/>
          <w:bCs/>
          <w:i/>
          <w:iCs/>
          <w:color w:val="000000"/>
          <w:sz w:val="24"/>
          <w:szCs w:val="24"/>
          <w:lang w:val="vi-VN"/>
        </w:rPr>
        <w:t xml:space="preserve">Bước 4: </w:t>
      </w:r>
      <w:r w:rsidRPr="009E2FB6">
        <w:rPr>
          <w:rFonts w:ascii="Times New Roman" w:eastAsia="Calibri" w:hAnsi="Times New Roman" w:cs="Times New Roman"/>
          <w:b/>
          <w:bCs/>
          <w:i/>
          <w:iCs/>
          <w:color w:val="000000"/>
          <w:sz w:val="24"/>
          <w:szCs w:val="24"/>
          <w:lang w:val="vi-VN"/>
        </w:rPr>
        <w:t>K</w:t>
      </w:r>
      <w:r w:rsidRPr="002C595F">
        <w:rPr>
          <w:rFonts w:ascii="Times New Roman" w:eastAsia="Calibri" w:hAnsi="Times New Roman" w:cs="Times New Roman"/>
          <w:b/>
          <w:bCs/>
          <w:i/>
          <w:iCs/>
          <w:color w:val="000000"/>
          <w:sz w:val="24"/>
          <w:szCs w:val="24"/>
          <w:lang w:val="vi-VN"/>
        </w:rPr>
        <w:t xml:space="preserve">ết luận, nhận định: </w:t>
      </w:r>
    </w:p>
    <w:p w14:paraId="58C46406" w14:textId="77777777" w:rsidR="00C96536" w:rsidRPr="009E2FB6"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color w:val="000000"/>
          <w:sz w:val="24"/>
          <w:szCs w:val="24"/>
          <w:lang w:val="vi-VN"/>
        </w:rPr>
        <w:t>GV chọn một số HS nộp bài làm vào buổi học tiếp theo; nhận xét (và có thể</w:t>
      </w:r>
      <w:r w:rsidRPr="002C595F">
        <w:rPr>
          <w:rFonts w:ascii="Times New Roman" w:eastAsia="Calibri" w:hAnsi="Times New Roman" w:cs="Times New Roman"/>
          <w:color w:val="000000"/>
          <w:sz w:val="24"/>
          <w:szCs w:val="24"/>
          <w:lang w:val="vi-VN"/>
        </w:rPr>
        <w:t xml:space="preserve"> </w:t>
      </w:r>
      <w:r w:rsidRPr="009E2FB6">
        <w:rPr>
          <w:rFonts w:ascii="Times New Roman" w:eastAsia="Calibri" w:hAnsi="Times New Roman" w:cs="Times New Roman"/>
          <w:color w:val="000000"/>
          <w:sz w:val="24"/>
          <w:szCs w:val="24"/>
          <w:lang w:val="vi-VN"/>
        </w:rPr>
        <w:t>cho điểm cộng – đánh giá quá trình)</w:t>
      </w:r>
      <w:r>
        <w:rPr>
          <w:rFonts w:ascii="Times New Roman" w:eastAsia="Calibri" w:hAnsi="Times New Roman" w:cs="Times New Roman"/>
          <w:color w:val="000000"/>
          <w:sz w:val="24"/>
          <w:szCs w:val="24"/>
          <w:lang w:val="vi-VN"/>
        </w:rPr>
        <w:t>.</w:t>
      </w:r>
    </w:p>
    <w:p w14:paraId="013E2422" w14:textId="77777777" w:rsidR="00C96536" w:rsidRPr="009E2FB6"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lang w:val="vi-VN"/>
        </w:rPr>
      </w:pPr>
      <w:r w:rsidRPr="009E2FB6">
        <w:rPr>
          <w:rFonts w:ascii="Times New Roman" w:eastAsia="Calibri" w:hAnsi="Times New Roman" w:cs="Times New Roman"/>
          <w:color w:val="000000"/>
          <w:sz w:val="24"/>
          <w:szCs w:val="24"/>
          <w:lang w:val="vi-VN"/>
        </w:rPr>
        <w:t>GV tổng hợp từ một số bài nộp của HS và nhận xét, đánh giá chung để các HS</w:t>
      </w:r>
      <w:r w:rsidRPr="002C595F">
        <w:rPr>
          <w:rFonts w:ascii="Times New Roman" w:eastAsia="Calibri" w:hAnsi="Times New Roman" w:cs="Times New Roman"/>
          <w:color w:val="000000"/>
          <w:sz w:val="24"/>
          <w:szCs w:val="24"/>
          <w:lang w:val="vi-VN"/>
        </w:rPr>
        <w:t xml:space="preserve"> </w:t>
      </w:r>
      <w:r w:rsidRPr="009E2FB6">
        <w:rPr>
          <w:rFonts w:ascii="Times New Roman" w:eastAsia="Calibri" w:hAnsi="Times New Roman" w:cs="Times New Roman"/>
          <w:color w:val="000000"/>
          <w:sz w:val="24"/>
          <w:szCs w:val="24"/>
          <w:lang w:val="vi-VN"/>
        </w:rPr>
        <w:t>khác tự xem lại bài của mình.</w:t>
      </w:r>
    </w:p>
    <w:p w14:paraId="47FCD9AF" w14:textId="77777777" w:rsidR="00C96536" w:rsidRPr="009E2FB6"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lang w:val="vi-VN"/>
        </w:rPr>
      </w:pPr>
      <w:r w:rsidRPr="002C595F">
        <w:rPr>
          <w:rFonts w:ascii="Times New Roman" w:eastAsia="Calibri" w:hAnsi="Times New Roman" w:cs="Times New Roman"/>
          <w:bCs/>
          <w:iCs/>
          <w:sz w:val="24"/>
          <w:szCs w:val="24"/>
          <w:lang w:val="vi-VN"/>
        </w:rPr>
        <w:t xml:space="preserve">Thông qua bảng kiểm: </w:t>
      </w:r>
      <w:r w:rsidRPr="009E2FB6">
        <w:rPr>
          <w:rFonts w:ascii="Times New Roman" w:eastAsia="Calibri" w:hAnsi="Times New Roman" w:cs="Times New Roman"/>
          <w:bCs/>
          <w:noProof/>
          <w:kern w:val="24"/>
          <w:sz w:val="24"/>
          <w:szCs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2C595F" w14:paraId="74C95CF6" w14:textId="77777777" w:rsidTr="0096799F">
        <w:tc>
          <w:tcPr>
            <w:tcW w:w="4307" w:type="dxa"/>
          </w:tcPr>
          <w:p w14:paraId="4A37E44B" w14:textId="77777777" w:rsidR="00C96536" w:rsidRPr="002C595F" w:rsidRDefault="00C96536" w:rsidP="0096799F">
            <w:pPr>
              <w:spacing w:line="276" w:lineRule="auto"/>
              <w:ind w:left="567"/>
              <w:jc w:val="center"/>
              <w:rPr>
                <w:b/>
                <w:color w:val="000000"/>
                <w:sz w:val="24"/>
                <w:szCs w:val="24"/>
              </w:rPr>
            </w:pPr>
            <w:r w:rsidRPr="002C595F">
              <w:rPr>
                <w:b/>
                <w:color w:val="000000"/>
                <w:sz w:val="24"/>
                <w:szCs w:val="24"/>
              </w:rPr>
              <w:t>Yêu cầu</w:t>
            </w:r>
          </w:p>
        </w:tc>
        <w:tc>
          <w:tcPr>
            <w:tcW w:w="1077" w:type="dxa"/>
          </w:tcPr>
          <w:p w14:paraId="5D3DEEC1" w14:textId="77777777" w:rsidR="00C96536" w:rsidRPr="002C595F" w:rsidRDefault="00C96536" w:rsidP="0096799F">
            <w:pPr>
              <w:spacing w:line="276" w:lineRule="auto"/>
              <w:ind w:left="567"/>
              <w:jc w:val="center"/>
              <w:rPr>
                <w:b/>
                <w:color w:val="000000"/>
                <w:sz w:val="24"/>
                <w:szCs w:val="24"/>
              </w:rPr>
            </w:pPr>
            <w:r w:rsidRPr="002C595F">
              <w:rPr>
                <w:b/>
                <w:color w:val="000000"/>
                <w:sz w:val="24"/>
                <w:szCs w:val="24"/>
              </w:rPr>
              <w:t>Có</w:t>
            </w:r>
          </w:p>
        </w:tc>
        <w:tc>
          <w:tcPr>
            <w:tcW w:w="1477" w:type="dxa"/>
          </w:tcPr>
          <w:p w14:paraId="2BFD5654" w14:textId="77777777" w:rsidR="00C96536" w:rsidRPr="002C595F" w:rsidRDefault="00C96536" w:rsidP="0096799F">
            <w:pPr>
              <w:spacing w:line="276" w:lineRule="auto"/>
              <w:ind w:left="567"/>
              <w:jc w:val="center"/>
              <w:rPr>
                <w:b/>
                <w:color w:val="000000"/>
                <w:sz w:val="24"/>
                <w:szCs w:val="24"/>
              </w:rPr>
            </w:pPr>
            <w:r w:rsidRPr="002C595F">
              <w:rPr>
                <w:b/>
                <w:color w:val="000000"/>
                <w:sz w:val="24"/>
                <w:szCs w:val="24"/>
              </w:rPr>
              <w:t>Không</w:t>
            </w:r>
          </w:p>
        </w:tc>
        <w:tc>
          <w:tcPr>
            <w:tcW w:w="2778" w:type="dxa"/>
          </w:tcPr>
          <w:p w14:paraId="30E5A3CA" w14:textId="77777777" w:rsidR="00C96536" w:rsidRPr="002C595F" w:rsidRDefault="00C96536" w:rsidP="0096799F">
            <w:pPr>
              <w:spacing w:line="276" w:lineRule="auto"/>
              <w:ind w:left="567"/>
              <w:jc w:val="center"/>
              <w:rPr>
                <w:b/>
                <w:color w:val="000000"/>
                <w:sz w:val="24"/>
                <w:szCs w:val="24"/>
              </w:rPr>
            </w:pPr>
            <w:r w:rsidRPr="002C595F">
              <w:rPr>
                <w:b/>
                <w:color w:val="000000"/>
                <w:sz w:val="24"/>
                <w:szCs w:val="24"/>
              </w:rPr>
              <w:t xml:space="preserve">Đánh giá năng lực </w:t>
            </w:r>
          </w:p>
        </w:tc>
      </w:tr>
      <w:tr w:rsidR="00C96536" w:rsidRPr="002C595F" w14:paraId="4D0A933E" w14:textId="77777777" w:rsidTr="0096799F">
        <w:tc>
          <w:tcPr>
            <w:tcW w:w="4307" w:type="dxa"/>
          </w:tcPr>
          <w:p w14:paraId="6C004EBD" w14:textId="77777777" w:rsidR="00C96536" w:rsidRPr="002C595F" w:rsidRDefault="00C96536" w:rsidP="0096799F">
            <w:pPr>
              <w:spacing w:line="276" w:lineRule="auto"/>
              <w:ind w:left="567"/>
              <w:jc w:val="both"/>
              <w:rPr>
                <w:color w:val="000000"/>
                <w:sz w:val="24"/>
                <w:szCs w:val="24"/>
              </w:rPr>
            </w:pPr>
            <w:r w:rsidRPr="002C595F">
              <w:rPr>
                <w:color w:val="000000"/>
                <w:sz w:val="24"/>
                <w:szCs w:val="24"/>
              </w:rPr>
              <w:t>Học sinh có tự giác làm bài tập ở nhà</w:t>
            </w:r>
          </w:p>
        </w:tc>
        <w:tc>
          <w:tcPr>
            <w:tcW w:w="1077" w:type="dxa"/>
          </w:tcPr>
          <w:p w14:paraId="62D98EC9" w14:textId="77777777" w:rsidR="00C96536" w:rsidRPr="002C595F" w:rsidRDefault="00C96536" w:rsidP="0096799F">
            <w:pPr>
              <w:spacing w:line="276" w:lineRule="auto"/>
              <w:ind w:left="567"/>
              <w:jc w:val="center"/>
              <w:rPr>
                <w:color w:val="000000"/>
                <w:sz w:val="24"/>
                <w:szCs w:val="24"/>
              </w:rPr>
            </w:pPr>
          </w:p>
        </w:tc>
        <w:tc>
          <w:tcPr>
            <w:tcW w:w="1477" w:type="dxa"/>
          </w:tcPr>
          <w:p w14:paraId="4F47A509" w14:textId="77777777" w:rsidR="00C96536" w:rsidRPr="002C595F" w:rsidRDefault="00C96536" w:rsidP="0096799F">
            <w:pPr>
              <w:spacing w:line="276" w:lineRule="auto"/>
              <w:ind w:left="567"/>
              <w:jc w:val="center"/>
              <w:rPr>
                <w:color w:val="000000"/>
                <w:sz w:val="24"/>
                <w:szCs w:val="24"/>
              </w:rPr>
            </w:pPr>
          </w:p>
        </w:tc>
        <w:tc>
          <w:tcPr>
            <w:tcW w:w="2778" w:type="dxa"/>
          </w:tcPr>
          <w:p w14:paraId="0A933951" w14:textId="77777777" w:rsidR="00C96536" w:rsidRPr="002C595F" w:rsidRDefault="00C96536" w:rsidP="0096799F">
            <w:pPr>
              <w:spacing w:line="276" w:lineRule="auto"/>
              <w:ind w:left="567"/>
              <w:jc w:val="center"/>
              <w:rPr>
                <w:color w:val="FF0000"/>
                <w:sz w:val="24"/>
                <w:szCs w:val="24"/>
              </w:rPr>
            </w:pPr>
            <w:r w:rsidRPr="002C595F">
              <w:rPr>
                <w:color w:val="FF0000"/>
                <w:sz w:val="24"/>
                <w:szCs w:val="24"/>
              </w:rPr>
              <w:t>Tự học, tự chủ</w:t>
            </w:r>
          </w:p>
        </w:tc>
      </w:tr>
      <w:tr w:rsidR="00C96536" w:rsidRPr="002C595F" w14:paraId="6404BAC4" w14:textId="77777777" w:rsidTr="0096799F">
        <w:tc>
          <w:tcPr>
            <w:tcW w:w="4307" w:type="dxa"/>
          </w:tcPr>
          <w:p w14:paraId="29BFA1EB" w14:textId="77777777" w:rsidR="00C96536" w:rsidRPr="002C595F" w:rsidRDefault="00C96536" w:rsidP="0096799F">
            <w:pPr>
              <w:spacing w:line="276" w:lineRule="auto"/>
              <w:ind w:left="567"/>
              <w:jc w:val="both"/>
              <w:rPr>
                <w:color w:val="000000"/>
                <w:sz w:val="24"/>
                <w:szCs w:val="24"/>
              </w:rPr>
            </w:pPr>
            <w:r w:rsidRPr="002C595F">
              <w:rPr>
                <w:color w:val="000000"/>
                <w:sz w:val="24"/>
                <w:szCs w:val="24"/>
              </w:rPr>
              <w:t xml:space="preserve">Có giải quyết được vấn đề </w:t>
            </w:r>
          </w:p>
        </w:tc>
        <w:tc>
          <w:tcPr>
            <w:tcW w:w="1077" w:type="dxa"/>
          </w:tcPr>
          <w:p w14:paraId="37B37988" w14:textId="77777777" w:rsidR="00C96536" w:rsidRPr="002C595F" w:rsidRDefault="00C96536" w:rsidP="0096799F">
            <w:pPr>
              <w:spacing w:line="276" w:lineRule="auto"/>
              <w:ind w:left="567"/>
              <w:jc w:val="center"/>
              <w:rPr>
                <w:color w:val="000000"/>
                <w:sz w:val="24"/>
                <w:szCs w:val="24"/>
              </w:rPr>
            </w:pPr>
          </w:p>
        </w:tc>
        <w:tc>
          <w:tcPr>
            <w:tcW w:w="1477" w:type="dxa"/>
          </w:tcPr>
          <w:p w14:paraId="7B4A22FB" w14:textId="77777777" w:rsidR="00C96536" w:rsidRPr="002C595F" w:rsidRDefault="00C96536" w:rsidP="0096799F">
            <w:pPr>
              <w:spacing w:line="276" w:lineRule="auto"/>
              <w:ind w:left="567"/>
              <w:jc w:val="center"/>
              <w:rPr>
                <w:color w:val="000000"/>
                <w:sz w:val="24"/>
                <w:szCs w:val="24"/>
              </w:rPr>
            </w:pPr>
          </w:p>
        </w:tc>
        <w:tc>
          <w:tcPr>
            <w:tcW w:w="2778" w:type="dxa"/>
          </w:tcPr>
          <w:p w14:paraId="662CE972" w14:textId="77777777" w:rsidR="00C96536" w:rsidRPr="002C595F" w:rsidRDefault="00C96536" w:rsidP="0096799F">
            <w:pPr>
              <w:spacing w:line="276" w:lineRule="auto"/>
              <w:ind w:left="567"/>
              <w:jc w:val="center"/>
              <w:rPr>
                <w:color w:val="FF0000"/>
                <w:sz w:val="24"/>
                <w:szCs w:val="24"/>
              </w:rPr>
            </w:pPr>
            <w:r w:rsidRPr="002C595F">
              <w:rPr>
                <w:color w:val="FF0000"/>
                <w:sz w:val="24"/>
                <w:szCs w:val="24"/>
              </w:rPr>
              <w:t>Giải quyết vấn đề</w:t>
            </w:r>
          </w:p>
        </w:tc>
      </w:tr>
    </w:tbl>
    <w:p w14:paraId="72BCFA7A" w14:textId="77777777" w:rsidR="000B546F" w:rsidRPr="00AC4BC4"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56E21294" w14:textId="77777777" w:rsidR="000B546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39EFA623" w14:textId="77777777" w:rsidR="000B546F" w:rsidRDefault="000B546F" w:rsidP="000B546F">
      <w:pPr>
        <w:ind w:left="4680" w:firstLine="360"/>
        <w:rPr>
          <w:rFonts w:ascii="Times New Roman" w:hAnsi="Times New Roman" w:cs="Times New Roman"/>
          <w:i/>
          <w:color w:val="000000" w:themeColor="text1"/>
          <w:lang w:val="pt-BR"/>
        </w:rPr>
      </w:pPr>
    </w:p>
    <w:p w14:paraId="39C5558C" w14:textId="77777777" w:rsidR="000B546F" w:rsidRPr="00052D79" w:rsidRDefault="000B546F" w:rsidP="000B546F">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626FA49D" w14:textId="77777777" w:rsidR="000B546F" w:rsidRPr="00052D79" w:rsidRDefault="000B546F" w:rsidP="000B546F">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700B032F" w14:textId="77777777" w:rsidR="000B546F" w:rsidRDefault="000B546F" w:rsidP="000B546F">
      <w:pPr>
        <w:ind w:left="360"/>
        <w:jc w:val="center"/>
        <w:rPr>
          <w:rFonts w:ascii="Times New Roman" w:hAnsi="Times New Roman" w:cs="Times New Roman"/>
          <w:b/>
          <w:color w:val="000000" w:themeColor="text1"/>
          <w:lang w:val="pt-BR"/>
        </w:rPr>
      </w:pPr>
    </w:p>
    <w:p w14:paraId="71860E58" w14:textId="77777777" w:rsidR="000B546F" w:rsidRDefault="000B546F" w:rsidP="000B546F">
      <w:pPr>
        <w:ind w:left="360"/>
        <w:jc w:val="center"/>
        <w:rPr>
          <w:rFonts w:ascii="Times New Roman" w:hAnsi="Times New Roman" w:cs="Times New Roman"/>
          <w:b/>
          <w:color w:val="000000" w:themeColor="text1"/>
          <w:lang w:val="pt-BR"/>
        </w:rPr>
      </w:pPr>
    </w:p>
    <w:p w14:paraId="3EE131F1" w14:textId="77777777" w:rsidR="000B546F" w:rsidRPr="00052D79" w:rsidRDefault="000B546F" w:rsidP="000B546F">
      <w:pPr>
        <w:ind w:left="360"/>
        <w:jc w:val="center"/>
        <w:rPr>
          <w:rFonts w:ascii="Times New Roman" w:hAnsi="Times New Roman" w:cs="Times New Roman"/>
          <w:b/>
          <w:color w:val="000000" w:themeColor="text1"/>
          <w:lang w:val="pt-BR"/>
        </w:rPr>
      </w:pPr>
    </w:p>
    <w:p w14:paraId="6045BAA6" w14:textId="77777777" w:rsidR="000B546F" w:rsidRPr="00052D79"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247DD0D0" w14:textId="77777777" w:rsidR="00C96536" w:rsidRPr="002C595F"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20C8DCA4" w14:textId="524D3B18" w:rsidR="00845C96" w:rsidRPr="00052D79" w:rsidRDefault="00845C96" w:rsidP="00845C9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13</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54C5390C" w14:textId="77777777" w:rsidR="00845C96" w:rsidRDefault="00845C96" w:rsidP="00845C9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HỆ THỨC LƯỢNG TRONG TAM GIÁC</w:t>
      </w:r>
    </w:p>
    <w:p w14:paraId="2D2A676A" w14:textId="77777777" w:rsidR="00845C96" w:rsidRPr="00052D79" w:rsidRDefault="00845C96" w:rsidP="00845C9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5A9BA9AB" w14:textId="77777777" w:rsidR="00845C96" w:rsidRDefault="00845C96" w:rsidP="00923B6B">
      <w:pPr>
        <w:spacing w:before="0"/>
        <w:ind w:left="567" w:firstLine="0"/>
        <w:jc w:val="center"/>
        <w:rPr>
          <w:rFonts w:ascii="Times New Roman" w:eastAsia="Times New Roman" w:hAnsi="Times New Roman" w:cs="Times New Roman"/>
          <w:color w:val="000000"/>
          <w:sz w:val="24"/>
          <w:szCs w:val="24"/>
          <w:lang w:val="vi-VN" w:eastAsia="en-ID"/>
        </w:rPr>
      </w:pPr>
    </w:p>
    <w:p w14:paraId="1B3AE31F" w14:textId="393252B5" w:rsidR="00C96536" w:rsidRPr="00923B6B" w:rsidRDefault="00C96536" w:rsidP="00923B6B">
      <w:pPr>
        <w:spacing w:before="0"/>
        <w:ind w:left="567" w:firstLine="0"/>
        <w:jc w:val="center"/>
        <w:rPr>
          <w:rFonts w:ascii="Times New Roman" w:eastAsia="Times New Roman" w:hAnsi="Times New Roman" w:cs="Times New Roman"/>
          <w:color w:val="000000"/>
          <w:sz w:val="24"/>
          <w:szCs w:val="24"/>
          <w:lang w:val="vi-VN" w:eastAsia="en-ID"/>
        </w:rPr>
      </w:pPr>
      <w:r w:rsidRPr="00923B6B">
        <w:rPr>
          <w:rFonts w:ascii="Times New Roman" w:eastAsia="Times New Roman" w:hAnsi="Times New Roman" w:cs="Times New Roman"/>
          <w:color w:val="000000"/>
          <w:sz w:val="24"/>
          <w:szCs w:val="24"/>
          <w:lang w:val="vi-VN" w:eastAsia="en-ID"/>
        </w:rPr>
        <w:t>CHƯƠNG IV. HỆ THỨC LƯỢNG TRONG TAM GIÁC</w:t>
      </w:r>
    </w:p>
    <w:p w14:paraId="3D27E16C" w14:textId="77777777" w:rsidR="00C96536" w:rsidRPr="00923B6B" w:rsidRDefault="00C96536" w:rsidP="00923B6B">
      <w:pPr>
        <w:spacing w:before="0"/>
        <w:ind w:left="567" w:firstLine="0"/>
        <w:jc w:val="center"/>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 xml:space="preserve">BÀI </w:t>
      </w:r>
      <w:r w:rsidRPr="00923B6B">
        <w:rPr>
          <w:rFonts w:ascii="Times New Roman" w:eastAsia="Calibri" w:hAnsi="Times New Roman" w:cs="Times New Roman"/>
          <w:b/>
          <w:bCs/>
          <w:color w:val="000000"/>
          <w:sz w:val="24"/>
          <w:szCs w:val="24"/>
          <w:lang w:val="vi-VN"/>
        </w:rPr>
        <w:t>3</w:t>
      </w:r>
      <w:r>
        <w:rPr>
          <w:rFonts w:ascii="Times New Roman" w:eastAsia="Calibri" w:hAnsi="Times New Roman" w:cs="Times New Roman"/>
          <w:b/>
          <w:bCs/>
          <w:color w:val="000000"/>
          <w:sz w:val="24"/>
          <w:szCs w:val="24"/>
          <w:lang w:val="vi-VN"/>
        </w:rPr>
        <w:t xml:space="preserve">. </w:t>
      </w:r>
      <w:r w:rsidRPr="00923B6B">
        <w:rPr>
          <w:rFonts w:ascii="Times New Roman" w:eastAsia="Calibri" w:hAnsi="Times New Roman" w:cs="Times New Roman"/>
          <w:b/>
          <w:bCs/>
          <w:color w:val="000000"/>
          <w:sz w:val="24"/>
          <w:szCs w:val="24"/>
          <w:lang w:val="vi-VN"/>
        </w:rPr>
        <w:t>GIẢI TAM GIÁC VÀ ỨNG DỤNG THỰC TẾ</w:t>
      </w:r>
    </w:p>
    <w:p w14:paraId="3DFFB8D0" w14:textId="77777777" w:rsidR="00C96536" w:rsidRPr="00E06325" w:rsidRDefault="00C96536" w:rsidP="00923B6B">
      <w:pPr>
        <w:spacing w:before="0"/>
        <w:ind w:left="567" w:firstLine="0"/>
        <w:jc w:val="center"/>
        <w:rPr>
          <w:rFonts w:ascii="Times New Roman" w:eastAsia="Calibri" w:hAnsi="Times New Roman" w:cs="Times New Roman"/>
          <w:color w:val="000000"/>
          <w:sz w:val="24"/>
          <w:szCs w:val="24"/>
        </w:rPr>
      </w:pPr>
      <w:r w:rsidRPr="00E06325">
        <w:rPr>
          <w:rFonts w:ascii="Times New Roman" w:eastAsia="Calibri" w:hAnsi="Times New Roman" w:cs="Times New Roman"/>
          <w:color w:val="000000"/>
          <w:sz w:val="24"/>
          <w:szCs w:val="24"/>
        </w:rPr>
        <w:t>Thời gian thực hiện: (</w:t>
      </w:r>
      <w:r>
        <w:rPr>
          <w:rFonts w:ascii="Times New Roman" w:eastAsia="Calibri" w:hAnsi="Times New Roman" w:cs="Times New Roman"/>
          <w:color w:val="000000"/>
          <w:sz w:val="24"/>
          <w:szCs w:val="24"/>
        </w:rPr>
        <w:t>2</w:t>
      </w:r>
      <w:r w:rsidRPr="00E06325">
        <w:rPr>
          <w:rFonts w:ascii="Times New Roman" w:eastAsia="Calibri" w:hAnsi="Times New Roman" w:cs="Times New Roman"/>
          <w:color w:val="000000"/>
          <w:sz w:val="24"/>
          <w:szCs w:val="24"/>
          <w:lang w:val="vi-VN"/>
        </w:rPr>
        <w:t xml:space="preserve"> tiết</w:t>
      </w:r>
      <w:r w:rsidRPr="00E06325">
        <w:rPr>
          <w:rFonts w:ascii="Times New Roman" w:eastAsia="Calibri" w:hAnsi="Times New Roman" w:cs="Times New Roman"/>
          <w:color w:val="000000"/>
          <w:sz w:val="24"/>
          <w:szCs w:val="24"/>
        </w:rPr>
        <w:t>)</w:t>
      </w:r>
    </w:p>
    <w:p w14:paraId="1661CF78" w14:textId="77777777" w:rsidR="00C96536" w:rsidRPr="004175BD"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4175BD">
        <w:rPr>
          <w:rFonts w:ascii="Times New Roman" w:eastAsia="Calibri" w:hAnsi="Times New Roman" w:cs="Times New Roman"/>
          <w:b/>
          <w:bCs/>
          <w:color w:val="0000FF"/>
          <w:sz w:val="24"/>
          <w:szCs w:val="24"/>
          <w:lang w:val="vi-VN"/>
        </w:rPr>
        <w:t xml:space="preserve">I. Mục </w:t>
      </w:r>
      <w:r w:rsidRPr="004175BD">
        <w:rPr>
          <w:rFonts w:ascii="Times New Roman" w:eastAsia="Calibri" w:hAnsi="Times New Roman" w:cs="Times New Roman"/>
          <w:b/>
          <w:bCs/>
          <w:color w:val="0000FF"/>
          <w:sz w:val="24"/>
          <w:szCs w:val="24"/>
        </w:rPr>
        <w:t>tiêu</w:t>
      </w:r>
    </w:p>
    <w:p w14:paraId="4160E225"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1. Kiến thức:</w:t>
      </w:r>
    </w:p>
    <w:p w14:paraId="3CD07E15" w14:textId="77777777" w:rsidR="00C96536" w:rsidRPr="00257671"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Times New Roman" w:hAnsi="Times New Roman" w:cs="Times New Roman"/>
          <w:color w:val="000000"/>
          <w:sz w:val="24"/>
          <w:szCs w:val="24"/>
          <w:lang w:val="vi-VN"/>
        </w:rPr>
        <w:t>Nắm được định lí côsin</w:t>
      </w:r>
      <w:r w:rsidRPr="00257671">
        <w:rPr>
          <w:rFonts w:ascii="Times New Roman" w:eastAsia="Times New Roman" w:hAnsi="Times New Roman" w:cs="Times New Roman"/>
          <w:color w:val="000000"/>
          <w:sz w:val="24"/>
          <w:szCs w:val="24"/>
          <w:lang w:val="vi-VN"/>
        </w:rPr>
        <w:t>,</w:t>
      </w:r>
      <w:r w:rsidRPr="00FC429F">
        <w:rPr>
          <w:rFonts w:ascii="Times New Roman" w:eastAsia="Times New Roman" w:hAnsi="Times New Roman" w:cs="Times New Roman"/>
          <w:color w:val="000000"/>
          <w:sz w:val="24"/>
          <w:szCs w:val="24"/>
          <w:lang w:val="vi-VN"/>
        </w:rPr>
        <w:t xml:space="preserve"> định lí sin</w:t>
      </w:r>
      <w:r w:rsidRPr="00257671">
        <w:rPr>
          <w:rFonts w:ascii="Times New Roman" w:eastAsia="Times New Roman" w:hAnsi="Times New Roman" w:cs="Times New Roman"/>
          <w:color w:val="000000"/>
          <w:sz w:val="24"/>
          <w:szCs w:val="24"/>
          <w:lang w:val="vi-VN"/>
        </w:rPr>
        <w:t xml:space="preserve"> và các công thức tính diện tích tam giác</w:t>
      </w:r>
    </w:p>
    <w:p w14:paraId="2581C0E6" w14:textId="77777777" w:rsidR="00C96536" w:rsidRPr="00DE34C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57671">
        <w:rPr>
          <w:rFonts w:ascii="Times New Roman" w:eastAsia="Times New Roman" w:hAnsi="Times New Roman" w:cs="Times New Roman"/>
          <w:color w:val="000000"/>
          <w:sz w:val="24"/>
          <w:szCs w:val="24"/>
          <w:lang w:val="vi-VN"/>
        </w:rPr>
        <w:t>B</w:t>
      </w:r>
      <w:r>
        <w:rPr>
          <w:rFonts w:ascii="Times New Roman" w:eastAsia="Times New Roman" w:hAnsi="Times New Roman" w:cs="Times New Roman"/>
          <w:color w:val="000000"/>
          <w:sz w:val="24"/>
          <w:szCs w:val="24"/>
          <w:lang w:val="vi-VN"/>
        </w:rPr>
        <w:t>iết vận dụng</w:t>
      </w:r>
      <w:r w:rsidRPr="00257671">
        <w:rPr>
          <w:rFonts w:ascii="Times New Roman" w:eastAsia="Times New Roman" w:hAnsi="Times New Roman" w:cs="Times New Roman"/>
          <w:color w:val="000000"/>
          <w:sz w:val="24"/>
          <w:szCs w:val="24"/>
          <w:lang w:val="vi-VN"/>
        </w:rPr>
        <w:t xml:space="preserve"> một cách hợp lí các hệ thức lượng như: </w:t>
      </w:r>
      <w:r>
        <w:rPr>
          <w:rFonts w:ascii="Times New Roman" w:eastAsia="Times New Roman" w:hAnsi="Times New Roman" w:cs="Times New Roman"/>
          <w:color w:val="000000"/>
          <w:sz w:val="24"/>
          <w:szCs w:val="24"/>
          <w:lang w:val="vi-VN"/>
        </w:rPr>
        <w:t>định lí côsin</w:t>
      </w:r>
      <w:r w:rsidRPr="00257671">
        <w:rPr>
          <w:rFonts w:ascii="Times New Roman" w:eastAsia="Times New Roman" w:hAnsi="Times New Roman" w:cs="Times New Roman"/>
          <w:color w:val="000000"/>
          <w:sz w:val="24"/>
          <w:szCs w:val="24"/>
          <w:lang w:val="vi-VN"/>
        </w:rPr>
        <w:t>,</w:t>
      </w:r>
      <w:r w:rsidRPr="00FC429F">
        <w:rPr>
          <w:rFonts w:ascii="Times New Roman" w:eastAsia="Times New Roman" w:hAnsi="Times New Roman" w:cs="Times New Roman"/>
          <w:color w:val="000000"/>
          <w:sz w:val="24"/>
          <w:szCs w:val="24"/>
          <w:lang w:val="vi-VN"/>
        </w:rPr>
        <w:t xml:space="preserve"> định lí sin</w:t>
      </w:r>
      <w:r w:rsidRPr="00257671">
        <w:rPr>
          <w:rFonts w:ascii="Times New Roman" w:eastAsia="Times New Roman" w:hAnsi="Times New Roman" w:cs="Times New Roman"/>
          <w:color w:val="000000"/>
          <w:sz w:val="24"/>
          <w:szCs w:val="24"/>
          <w:lang w:val="vi-VN"/>
        </w:rPr>
        <w:t xml:space="preserve"> </w:t>
      </w:r>
      <w:r w:rsidRPr="00FC429F">
        <w:rPr>
          <w:rFonts w:ascii="Times New Roman" w:eastAsia="Times New Roman" w:hAnsi="Times New Roman" w:cs="Times New Roman"/>
          <w:color w:val="000000"/>
          <w:sz w:val="24"/>
          <w:szCs w:val="24"/>
          <w:lang w:val="vi-VN"/>
        </w:rPr>
        <w:t>để tìm số đo các cạnh và các góc còn lại của tam giác trong các bài toán cụ thể</w:t>
      </w:r>
      <w:r w:rsidRPr="00DE34C5">
        <w:rPr>
          <w:rFonts w:ascii="Times New Roman" w:eastAsia="Calibri" w:hAnsi="Times New Roman" w:cs="Times New Roman"/>
          <w:color w:val="000000"/>
          <w:sz w:val="24"/>
          <w:szCs w:val="24"/>
          <w:lang w:val="vi-VN"/>
        </w:rPr>
        <w:t>.</w:t>
      </w:r>
    </w:p>
    <w:p w14:paraId="7DD20627" w14:textId="77777777" w:rsidR="00C96536" w:rsidRPr="00DE34C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FC429F">
        <w:rPr>
          <w:rFonts w:ascii="Times New Roman" w:eastAsia="Times New Roman" w:hAnsi="Times New Roman" w:cs="Times New Roman"/>
          <w:color w:val="000000"/>
          <w:sz w:val="24"/>
          <w:szCs w:val="24"/>
          <w:lang w:val="vi-VN"/>
        </w:rPr>
        <w:t>Biết thực hành việc đo đạc trong thực tế</w:t>
      </w:r>
      <w:r w:rsidRPr="00DE34C5">
        <w:rPr>
          <w:rFonts w:ascii="Times New Roman" w:eastAsia="Calibri" w:hAnsi="Times New Roman" w:cs="Times New Roman"/>
          <w:color w:val="000000"/>
          <w:sz w:val="24"/>
          <w:szCs w:val="24"/>
          <w:lang w:val="vi-VN"/>
        </w:rPr>
        <w:t>.</w:t>
      </w:r>
    </w:p>
    <w:p w14:paraId="7D42F4C2" w14:textId="77777777" w:rsidR="00C96536" w:rsidRPr="00E0632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2</w:t>
      </w:r>
      <w:r w:rsidRPr="00E06325">
        <w:rPr>
          <w:rFonts w:ascii="Times New Roman" w:eastAsia="Calibri" w:hAnsi="Times New Roman" w:cs="Times New Roman"/>
          <w:b/>
          <w:bCs/>
          <w:color w:val="000000"/>
          <w:sz w:val="24"/>
          <w:szCs w:val="24"/>
          <w:lang w:val="vi-VN"/>
        </w:rPr>
        <w:t xml:space="preserve">. </w:t>
      </w:r>
      <w:r w:rsidRPr="00E06325">
        <w:rPr>
          <w:rFonts w:ascii="Times New Roman" w:eastAsia="Calibri" w:hAnsi="Times New Roman" w:cs="Times New Roman"/>
          <w:b/>
          <w:bCs/>
          <w:color w:val="000000"/>
          <w:sz w:val="24"/>
          <w:szCs w:val="24"/>
        </w:rPr>
        <w:t>Về n</w:t>
      </w:r>
      <w:r w:rsidRPr="00E06325">
        <w:rPr>
          <w:rFonts w:ascii="Times New Roman" w:eastAsia="Calibri" w:hAnsi="Times New Roman" w:cs="Times New Roman"/>
          <w:b/>
          <w:bCs/>
          <w:color w:val="000000"/>
          <w:sz w:val="24"/>
          <w:szCs w:val="24"/>
          <w:lang w:val="vi-VN"/>
        </w:rPr>
        <w:t>ăng lực:</w:t>
      </w:r>
      <w:r w:rsidRPr="00E06325">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9832F8" w14:paraId="52B8D3AD" w14:textId="77777777" w:rsidTr="0096799F">
        <w:tc>
          <w:tcPr>
            <w:tcW w:w="2535" w:type="dxa"/>
            <w:shd w:val="clear" w:color="auto" w:fill="auto"/>
            <w:vAlign w:val="center"/>
          </w:tcPr>
          <w:p w14:paraId="0CB4BA94" w14:textId="77777777" w:rsidR="00C96536" w:rsidRPr="009832F8" w:rsidRDefault="00C96536" w:rsidP="00E442A9">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Pr>
                <w:rFonts w:ascii="Times New Roman" w:eastAsia="Calibri" w:hAnsi="Times New Roman" w:cs="Times New Roman"/>
                <w:b/>
                <w:color w:val="000000"/>
                <w:kern w:val="24"/>
                <w:sz w:val="24"/>
                <w:szCs w:val="24"/>
                <w:lang w:val="vi-VN"/>
              </w:rPr>
              <w:t>N</w:t>
            </w:r>
            <w:r w:rsidRPr="009832F8">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0C667C3C"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9832F8">
              <w:rPr>
                <w:rFonts w:ascii="Times New Roman" w:eastAsia="Calibri" w:hAnsi="Times New Roman" w:cs="Times New Roman"/>
                <w:b/>
                <w:color w:val="000000"/>
                <w:kern w:val="24"/>
                <w:sz w:val="24"/>
                <w:szCs w:val="24"/>
              </w:rPr>
              <w:t>Y</w:t>
            </w:r>
            <w:r>
              <w:rPr>
                <w:rFonts w:ascii="Times New Roman" w:eastAsia="Calibri" w:hAnsi="Times New Roman" w:cs="Times New Roman"/>
                <w:b/>
                <w:color w:val="000000"/>
                <w:kern w:val="24"/>
                <w:sz w:val="24"/>
                <w:szCs w:val="24"/>
              </w:rPr>
              <w:t>êu cầu cần đạt</w:t>
            </w:r>
          </w:p>
        </w:tc>
      </w:tr>
      <w:tr w:rsidR="00C96536" w:rsidRPr="009832F8" w14:paraId="0E158425" w14:textId="77777777" w:rsidTr="0096799F">
        <w:tc>
          <w:tcPr>
            <w:tcW w:w="9639" w:type="dxa"/>
            <w:gridSpan w:val="3"/>
            <w:shd w:val="clear" w:color="auto" w:fill="auto"/>
            <w:vAlign w:val="center"/>
          </w:tcPr>
          <w:p w14:paraId="179D7170"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b/>
                <w:color w:val="000000"/>
                <w:kern w:val="24"/>
                <w:sz w:val="24"/>
                <w:szCs w:val="24"/>
              </w:rPr>
              <w:t>NĂNG LỰC ĐẶC THÙ</w:t>
            </w:r>
          </w:p>
        </w:tc>
      </w:tr>
      <w:tr w:rsidR="00C96536" w:rsidRPr="00354A93" w14:paraId="1866BBD6" w14:textId="77777777" w:rsidTr="0096799F">
        <w:trPr>
          <w:trHeight w:val="695"/>
        </w:trPr>
        <w:tc>
          <w:tcPr>
            <w:tcW w:w="2535" w:type="dxa"/>
            <w:shd w:val="clear" w:color="auto" w:fill="auto"/>
            <w:vAlign w:val="center"/>
          </w:tcPr>
          <w:p w14:paraId="6A7B4A98" w14:textId="77777777" w:rsidR="00C96536" w:rsidRPr="00923B6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1648E7">
              <w:rPr>
                <w:rFonts w:ascii="Times New Roman" w:eastAsia="Calibri" w:hAnsi="Times New Roman" w:cs="Times New Roman"/>
                <w:color w:val="000000"/>
                <w:kern w:val="24"/>
                <w:sz w:val="24"/>
                <w:szCs w:val="24"/>
                <w:lang w:val="vi-VN"/>
              </w:rPr>
              <w:t>Năng lực tư duy và lập luận toán học</w:t>
            </w:r>
          </w:p>
        </w:tc>
        <w:tc>
          <w:tcPr>
            <w:tcW w:w="7104" w:type="dxa"/>
            <w:gridSpan w:val="2"/>
            <w:shd w:val="clear" w:color="auto" w:fill="auto"/>
          </w:tcPr>
          <w:p w14:paraId="16E98A2E" w14:textId="77777777" w:rsidR="00C96536" w:rsidRPr="009F18FC" w:rsidRDefault="00C96536" w:rsidP="006D245C">
            <w:pPr>
              <w:pStyle w:val="ListParagraph"/>
              <w:numPr>
                <w:ilvl w:val="0"/>
                <w:numId w:val="61"/>
              </w:numPr>
              <w:ind w:left="305" w:hanging="283"/>
              <w:rPr>
                <w:rFonts w:ascii="Times New Roman" w:eastAsia="Calibri" w:hAnsi="Times New Roman" w:cs="Times New Roman"/>
                <w:color w:val="000000"/>
                <w:kern w:val="24"/>
                <w:sz w:val="24"/>
                <w:szCs w:val="24"/>
                <w:lang w:val="vi-VN"/>
              </w:rPr>
            </w:pPr>
            <w:r w:rsidRPr="001648E7">
              <w:rPr>
                <w:rFonts w:ascii="Times New Roman" w:eastAsia="Calibri" w:hAnsi="Times New Roman" w:cs="Times New Roman"/>
                <w:color w:val="000000"/>
                <w:kern w:val="24"/>
                <w:sz w:val="24"/>
                <w:szCs w:val="24"/>
                <w:lang w:val="vi-VN"/>
              </w:rPr>
              <w:t>Phân tích được bài toán để chọn công thức thích hợp trong việc giải tam giác.</w:t>
            </w:r>
          </w:p>
        </w:tc>
      </w:tr>
      <w:tr w:rsidR="00C96536" w:rsidRPr="00354A93" w14:paraId="0FC34300" w14:textId="77777777" w:rsidTr="0096799F">
        <w:trPr>
          <w:trHeight w:val="695"/>
        </w:trPr>
        <w:tc>
          <w:tcPr>
            <w:tcW w:w="2535" w:type="dxa"/>
            <w:shd w:val="clear" w:color="auto" w:fill="auto"/>
            <w:vAlign w:val="center"/>
          </w:tcPr>
          <w:p w14:paraId="3840D244" w14:textId="77777777" w:rsidR="00C96536" w:rsidRPr="00923B6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923B6B">
              <w:rPr>
                <w:rFonts w:ascii="Times New Roman" w:eastAsia="Calibri" w:hAnsi="Times New Roman" w:cs="Times New Roman"/>
                <w:color w:val="000000"/>
                <w:kern w:val="24"/>
                <w:sz w:val="24"/>
                <w:szCs w:val="24"/>
                <w:lang w:val="vi-VN"/>
              </w:rPr>
              <w:t>Năng lực giải quyết vấn đề toán học</w:t>
            </w:r>
          </w:p>
        </w:tc>
        <w:tc>
          <w:tcPr>
            <w:tcW w:w="7104" w:type="dxa"/>
            <w:gridSpan w:val="2"/>
            <w:shd w:val="clear" w:color="auto" w:fill="auto"/>
          </w:tcPr>
          <w:p w14:paraId="29CF4628" w14:textId="77777777" w:rsidR="00C96536" w:rsidRPr="009F18FC" w:rsidRDefault="00C96536" w:rsidP="006D245C">
            <w:pPr>
              <w:pStyle w:val="ListParagraph"/>
              <w:numPr>
                <w:ilvl w:val="0"/>
                <w:numId w:val="61"/>
              </w:numPr>
              <w:ind w:left="305" w:hanging="283"/>
              <w:rPr>
                <w:lang w:val="vi-VN"/>
              </w:rPr>
            </w:pPr>
            <w:r w:rsidRPr="009F18FC">
              <w:rPr>
                <w:rFonts w:ascii="Times New Roman" w:eastAsia="Calibri" w:hAnsi="Times New Roman" w:cs="Times New Roman"/>
                <w:color w:val="000000"/>
                <w:kern w:val="24"/>
                <w:sz w:val="24"/>
                <w:szCs w:val="24"/>
                <w:lang w:val="vi-VN"/>
              </w:rPr>
              <w:t>Nhận biết, phát hiện được công thức cần áp dụng để giải quyết các bài toán thực tế một cách hợp lí nhất.</w:t>
            </w:r>
          </w:p>
        </w:tc>
      </w:tr>
      <w:tr w:rsidR="00C96536" w:rsidRPr="00354A93" w14:paraId="13DABA56" w14:textId="77777777" w:rsidTr="0096799F">
        <w:trPr>
          <w:trHeight w:val="557"/>
        </w:trPr>
        <w:tc>
          <w:tcPr>
            <w:tcW w:w="2535" w:type="dxa"/>
            <w:shd w:val="clear" w:color="auto" w:fill="auto"/>
            <w:vAlign w:val="center"/>
          </w:tcPr>
          <w:p w14:paraId="50EE2201"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9832F8">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5A9B5362" w14:textId="77777777" w:rsidR="00C96536" w:rsidRPr="00257671" w:rsidRDefault="00C96536" w:rsidP="00257671">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E06325">
              <w:rPr>
                <w:rFonts w:ascii="Times New Roman" w:eastAsia="Calibri" w:hAnsi="Times New Roman" w:cs="Times New Roman"/>
                <w:color w:val="000000"/>
                <w:kern w:val="24"/>
                <w:sz w:val="24"/>
                <w:szCs w:val="24"/>
                <w:lang w:val="vi-VN"/>
              </w:rPr>
              <w:t xml:space="preserve">Xác định </w:t>
            </w:r>
            <w:r w:rsidRPr="009340C4">
              <w:rPr>
                <w:rFonts w:ascii="Times New Roman" w:eastAsia="Calibri" w:hAnsi="Times New Roman" w:cs="Times New Roman"/>
                <w:color w:val="000000"/>
                <w:kern w:val="24"/>
                <w:sz w:val="24"/>
                <w:szCs w:val="24"/>
                <w:lang w:val="vi-VN"/>
              </w:rPr>
              <w:t>được góc nâng là góc tạo bởi tia ngắm nhìn lên và đường nằm ngang</w:t>
            </w:r>
          </w:p>
        </w:tc>
      </w:tr>
      <w:tr w:rsidR="00C96536" w:rsidRPr="00E06325" w14:paraId="166A1C2B" w14:textId="77777777" w:rsidTr="0096799F">
        <w:tc>
          <w:tcPr>
            <w:tcW w:w="9639" w:type="dxa"/>
            <w:gridSpan w:val="3"/>
            <w:shd w:val="clear" w:color="auto" w:fill="auto"/>
            <w:vAlign w:val="center"/>
          </w:tcPr>
          <w:p w14:paraId="492B1FA7" w14:textId="77777777" w:rsidR="00C96536" w:rsidRPr="00E06325"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E06325">
              <w:rPr>
                <w:rFonts w:ascii="Times New Roman" w:hAnsi="Times New Roman" w:cs="Times New Roman"/>
                <w:b/>
                <w:kern w:val="24"/>
                <w:sz w:val="24"/>
                <w:szCs w:val="24"/>
              </w:rPr>
              <w:t>NĂNG LỰC CHUNG</w:t>
            </w:r>
          </w:p>
        </w:tc>
      </w:tr>
      <w:tr w:rsidR="00C96536" w:rsidRPr="009D38DD" w14:paraId="4AECC958" w14:textId="77777777" w:rsidTr="0096799F">
        <w:trPr>
          <w:trHeight w:val="590"/>
        </w:trPr>
        <w:tc>
          <w:tcPr>
            <w:tcW w:w="2551" w:type="dxa"/>
            <w:gridSpan w:val="2"/>
            <w:shd w:val="clear" w:color="auto" w:fill="auto"/>
            <w:vAlign w:val="center"/>
          </w:tcPr>
          <w:p w14:paraId="7FC75092" w14:textId="77777777" w:rsidR="00C96536" w:rsidRPr="009D38DD"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tự chủ và tự học</w:t>
            </w:r>
          </w:p>
        </w:tc>
        <w:tc>
          <w:tcPr>
            <w:tcW w:w="7088" w:type="dxa"/>
            <w:shd w:val="clear" w:color="auto" w:fill="auto"/>
          </w:tcPr>
          <w:p w14:paraId="1C6ADEA9" w14:textId="77777777" w:rsidR="00C96536" w:rsidRPr="00DE34C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Tự giải quyết các bài tập trắc nghiệm ở phần luyện tập và bài tập về nhà</w:t>
            </w:r>
            <w:r w:rsidRPr="00DE34C5">
              <w:rPr>
                <w:rFonts w:ascii="Times New Roman" w:eastAsia="Calibri" w:hAnsi="Times New Roman" w:cs="Times New Roman"/>
                <w:kern w:val="24"/>
                <w:sz w:val="24"/>
                <w:szCs w:val="24"/>
                <w:lang w:val="vi-VN"/>
              </w:rPr>
              <w:t>.</w:t>
            </w:r>
          </w:p>
        </w:tc>
      </w:tr>
      <w:tr w:rsidR="00C96536" w:rsidRPr="009D38DD" w14:paraId="08EEE116" w14:textId="77777777" w:rsidTr="0096799F">
        <w:trPr>
          <w:trHeight w:val="575"/>
        </w:trPr>
        <w:tc>
          <w:tcPr>
            <w:tcW w:w="2551" w:type="dxa"/>
            <w:gridSpan w:val="2"/>
            <w:shd w:val="clear" w:color="auto" w:fill="auto"/>
            <w:vAlign w:val="center"/>
          </w:tcPr>
          <w:p w14:paraId="78F50789" w14:textId="77777777" w:rsidR="00C96536" w:rsidRPr="009D38DD"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giao tiếp và hợp tác</w:t>
            </w:r>
          </w:p>
        </w:tc>
        <w:tc>
          <w:tcPr>
            <w:tcW w:w="7088" w:type="dxa"/>
            <w:shd w:val="clear" w:color="auto" w:fill="auto"/>
          </w:tcPr>
          <w:p w14:paraId="6B2F196A" w14:textId="77777777" w:rsidR="00C96536" w:rsidRPr="00DE34C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Tương tác tích cực của các thành viên trong nhóm khi thực hiện nhiệm vụ hợp tác.</w:t>
            </w:r>
          </w:p>
        </w:tc>
      </w:tr>
    </w:tbl>
    <w:p w14:paraId="4F3DB9EB" w14:textId="77777777" w:rsidR="00C96536" w:rsidRPr="00305E69"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3</w:t>
      </w:r>
      <w:r w:rsidRPr="00305E69">
        <w:rPr>
          <w:rFonts w:ascii="Times New Roman" w:eastAsia="Calibri" w:hAnsi="Times New Roman" w:cs="Times New Roman"/>
          <w:b/>
          <w:bCs/>
          <w:color w:val="000000"/>
          <w:sz w:val="24"/>
          <w:szCs w:val="24"/>
          <w:lang w:val="vi-VN"/>
        </w:rPr>
        <w:t xml:space="preserve">. </w:t>
      </w:r>
      <w:r w:rsidRPr="00305E69">
        <w:rPr>
          <w:rFonts w:ascii="Times New Roman" w:eastAsia="Calibri" w:hAnsi="Times New Roman" w:cs="Times New Roman"/>
          <w:b/>
          <w:bCs/>
          <w:color w:val="000000"/>
          <w:sz w:val="24"/>
          <w:szCs w:val="24"/>
        </w:rPr>
        <w:t>Về p</w:t>
      </w:r>
      <w:r w:rsidRPr="00305E69">
        <w:rPr>
          <w:rFonts w:ascii="Times New Roman" w:eastAsia="Calibri" w:hAnsi="Times New Roman" w:cs="Times New Roman"/>
          <w:b/>
          <w:bCs/>
          <w:color w:val="000000"/>
          <w:sz w:val="24"/>
          <w:szCs w:val="24"/>
          <w:lang w:val="vi-VN"/>
        </w:rPr>
        <w:t>hẩm chất:</w:t>
      </w:r>
      <w:r w:rsidRPr="00305E69">
        <w:rPr>
          <w:rFonts w:ascii="Times New Roman" w:eastAsia="Calibri" w:hAnsi="Times New Roman" w:cs="Times New Roman"/>
          <w:color w:val="000000"/>
          <w:sz w:val="24"/>
          <w:szCs w:val="24"/>
          <w:lang w:val="vi-VN"/>
        </w:rPr>
        <w:t xml:space="preserve"> </w:t>
      </w:r>
    </w:p>
    <w:p w14:paraId="0E125DAB" w14:textId="77777777" w:rsidR="00C96536" w:rsidRPr="00944B75" w:rsidRDefault="00C96536" w:rsidP="00944B75">
      <w:pPr>
        <w:spacing w:before="40" w:after="40" w:line="259" w:lineRule="auto"/>
        <w:ind w:firstLine="284"/>
        <w:jc w:val="both"/>
        <w:rPr>
          <w:rFonts w:ascii="Times New Roman" w:eastAsia="Times New Roman" w:hAnsi="Times New Roman" w:cs="Times New Roman"/>
          <w:sz w:val="24"/>
          <w:szCs w:val="24"/>
        </w:rPr>
      </w:pPr>
      <w:r w:rsidRPr="00944B75">
        <w:rPr>
          <w:rFonts w:ascii="Times New Roman" w:eastAsia="Times New Roman" w:hAnsi="Times New Roman" w:cs="Times New Roman"/>
          <w:color w:val="000000"/>
          <w:sz w:val="24"/>
          <w:szCs w:val="24"/>
        </w:rPr>
        <w:t>Rèn luyện tính cẩn thận, chính xác. Tư duy các vấn đề toán học một cách lôgic và hệ thống. </w:t>
      </w:r>
    </w:p>
    <w:p w14:paraId="71A00ECF" w14:textId="77777777" w:rsidR="00C96536" w:rsidRPr="00944B75" w:rsidRDefault="00C96536" w:rsidP="00944B75">
      <w:pPr>
        <w:spacing w:before="40" w:after="40" w:line="259" w:lineRule="auto"/>
        <w:ind w:firstLine="284"/>
        <w:jc w:val="both"/>
        <w:rPr>
          <w:rFonts w:ascii="Times New Roman" w:eastAsia="Times New Roman" w:hAnsi="Times New Roman" w:cs="Times New Roman"/>
          <w:sz w:val="24"/>
          <w:szCs w:val="24"/>
        </w:rPr>
      </w:pPr>
      <w:r w:rsidRPr="00944B75">
        <w:rPr>
          <w:rFonts w:ascii="Times New Roman" w:eastAsia="Times New Roman" w:hAnsi="Times New Roman" w:cs="Times New Roman"/>
          <w:color w:val="000000"/>
          <w:sz w:val="24"/>
          <w:szCs w:val="24"/>
        </w:rPr>
        <w:t>- Chủ động phát hiện, chiếm lĩnh tri thức mới, biết quy lạ về quen, có tinh thần trách nhiệm hợp tác xây dựng cao.</w:t>
      </w:r>
    </w:p>
    <w:p w14:paraId="2465030D" w14:textId="77777777" w:rsidR="00C96536" w:rsidRPr="00944B75" w:rsidRDefault="00C96536" w:rsidP="00944B75">
      <w:pPr>
        <w:spacing w:before="40" w:after="40" w:line="259" w:lineRule="auto"/>
        <w:ind w:firstLine="284"/>
        <w:jc w:val="both"/>
        <w:rPr>
          <w:rFonts w:ascii="Times New Roman" w:eastAsia="Times New Roman" w:hAnsi="Times New Roman" w:cs="Times New Roman"/>
          <w:sz w:val="24"/>
          <w:szCs w:val="24"/>
        </w:rPr>
      </w:pPr>
      <w:r w:rsidRPr="00944B75">
        <w:rPr>
          <w:rFonts w:ascii="Times New Roman" w:eastAsia="Times New Roman" w:hAnsi="Times New Roman" w:cs="Times New Roman"/>
          <w:color w:val="000000"/>
          <w:sz w:val="24"/>
          <w:szCs w:val="24"/>
        </w:rPr>
        <w:t>- Chăm chỉ tích cực xây dựng bài, chủ động chiếm lĩnh kiến thức theo sự hướng dẫn của GV.</w:t>
      </w:r>
    </w:p>
    <w:p w14:paraId="5232DA45" w14:textId="77777777" w:rsidR="00C96536" w:rsidRPr="00944B75" w:rsidRDefault="00C96536" w:rsidP="00944B75">
      <w:pPr>
        <w:spacing w:before="40" w:after="40" w:line="259" w:lineRule="auto"/>
        <w:ind w:firstLine="284"/>
        <w:jc w:val="both"/>
        <w:rPr>
          <w:rFonts w:ascii="Times New Roman" w:eastAsia="Times New Roman" w:hAnsi="Times New Roman" w:cs="Times New Roman"/>
          <w:sz w:val="24"/>
          <w:szCs w:val="24"/>
        </w:rPr>
      </w:pPr>
      <w:r w:rsidRPr="00944B75">
        <w:rPr>
          <w:rFonts w:ascii="Times New Roman" w:eastAsia="Times New Roman" w:hAnsi="Times New Roman" w:cs="Times New Roman"/>
          <w:color w:val="000000"/>
          <w:sz w:val="24"/>
          <w:szCs w:val="24"/>
        </w:rPr>
        <w:t>- Năng động, trung thực sáng tạo trong quá trình tiếp cận tri thức mới, biết quy lạ về quen, có tinh thần hợp tác xây dựng cao.</w:t>
      </w:r>
    </w:p>
    <w:p w14:paraId="03EC6D06" w14:textId="77777777" w:rsidR="00C96536" w:rsidRPr="00944B75" w:rsidRDefault="00C96536" w:rsidP="00944B75">
      <w:pPr>
        <w:spacing w:before="40" w:after="40" w:line="259" w:lineRule="auto"/>
        <w:ind w:firstLine="284"/>
        <w:jc w:val="both"/>
        <w:rPr>
          <w:rFonts w:ascii="Times New Roman" w:eastAsia="Times New Roman" w:hAnsi="Times New Roman" w:cs="Times New Roman"/>
          <w:sz w:val="24"/>
          <w:szCs w:val="24"/>
        </w:rPr>
      </w:pPr>
      <w:r w:rsidRPr="00944B75">
        <w:rPr>
          <w:rFonts w:ascii="Times New Roman" w:eastAsia="Times New Roman" w:hAnsi="Times New Roman" w:cs="Times New Roman"/>
          <w:color w:val="000000"/>
          <w:sz w:val="24"/>
          <w:szCs w:val="24"/>
        </w:rPr>
        <w:t>- Hình thành tư duy logic, lập luận chặt chẽ, và linh hoạt trong quá trình suy nghĩ.</w:t>
      </w:r>
    </w:p>
    <w:p w14:paraId="201F3E7F"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 xml:space="preserve">II. Thiết bị dạy học và học liệu: </w:t>
      </w:r>
    </w:p>
    <w:p w14:paraId="69AD5444" w14:textId="77777777" w:rsidR="00C96536" w:rsidRPr="00944B75" w:rsidRDefault="00C96536" w:rsidP="00944B75">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B45891">
        <w:rPr>
          <w:rFonts w:ascii="Times New Roman" w:eastAsia="Calibri" w:hAnsi="Times New Roman" w:cs="Times New Roman"/>
          <w:color w:val="000000"/>
          <w:sz w:val="24"/>
          <w:szCs w:val="24"/>
          <w:lang w:val="vi-VN"/>
        </w:rPr>
        <w:t>Máy chiếu</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vi-VN"/>
        </w:rPr>
        <w:t>p</w:t>
      </w:r>
      <w:r w:rsidRPr="00E06325">
        <w:rPr>
          <w:rFonts w:ascii="Times New Roman" w:eastAsia="Calibri" w:hAnsi="Times New Roman" w:cs="Times New Roman"/>
          <w:color w:val="000000"/>
          <w:sz w:val="24"/>
          <w:szCs w:val="24"/>
          <w:lang w:val="vi-VN"/>
        </w:rPr>
        <w:t xml:space="preserve">hiếu học tập, </w:t>
      </w:r>
      <w:r w:rsidRPr="00944B75">
        <w:rPr>
          <w:rFonts w:ascii="Times New Roman" w:eastAsia="Calibri" w:hAnsi="Times New Roman" w:cs="Times New Roman"/>
          <w:color w:val="000000"/>
          <w:sz w:val="24"/>
          <w:szCs w:val="24"/>
          <w:lang w:val="vi-VN"/>
        </w:rPr>
        <w:t>thước kẽ, bảng phụ…</w:t>
      </w:r>
    </w:p>
    <w:p w14:paraId="3986B581" w14:textId="77777777" w:rsidR="00C96536" w:rsidRPr="004175BD" w:rsidRDefault="00C96536" w:rsidP="00944B75">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III. Tiến trình dạy học:</w:t>
      </w:r>
    </w:p>
    <w:p w14:paraId="7FEDF8EA" w14:textId="77777777" w:rsidR="00C96536" w:rsidRPr="00923B6B"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0947F9">
        <w:rPr>
          <w:rFonts w:ascii="Times New Roman" w:eastAsia="Calibri" w:hAnsi="Times New Roman" w:cs="Times New Roman"/>
          <w:b/>
          <w:bCs/>
          <w:color w:val="FF33CC"/>
          <w:sz w:val="24"/>
          <w:szCs w:val="24"/>
          <w:lang w:val="vi-VN"/>
        </w:rPr>
        <w:t>Hoạt động 1:</w:t>
      </w:r>
      <w:r w:rsidRPr="00923B6B">
        <w:rPr>
          <w:rFonts w:ascii="Times New Roman" w:eastAsia="Calibri" w:hAnsi="Times New Roman" w:cs="Times New Roman"/>
          <w:b/>
          <w:bCs/>
          <w:color w:val="FF33CC"/>
          <w:sz w:val="24"/>
          <w:szCs w:val="24"/>
          <w:lang w:val="vi-VN"/>
        </w:rPr>
        <w:t xml:space="preserve"> </w:t>
      </w:r>
      <w:r w:rsidRPr="000947F9">
        <w:rPr>
          <w:rFonts w:ascii="Times New Roman" w:eastAsia="Calibri" w:hAnsi="Times New Roman" w:cs="Times New Roman"/>
          <w:b/>
          <w:bCs/>
          <w:color w:val="FF33CC"/>
          <w:sz w:val="24"/>
          <w:szCs w:val="24"/>
          <w:lang w:val="vi-VN"/>
        </w:rPr>
        <w:t>Xác định vấn đề</w:t>
      </w:r>
    </w:p>
    <w:p w14:paraId="67732E27"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561AF">
        <w:rPr>
          <w:rFonts w:ascii="Times New Roman" w:eastAsia="Calibri" w:hAnsi="Times New Roman" w:cs="Times New Roman"/>
          <w:b/>
          <w:bCs/>
          <w:color w:val="000000"/>
          <w:sz w:val="24"/>
          <w:szCs w:val="24"/>
          <w:lang w:val="vi-VN"/>
        </w:rPr>
        <w:t xml:space="preserve">a) Mục </w:t>
      </w:r>
      <w:r w:rsidRPr="003561AF">
        <w:rPr>
          <w:rFonts w:ascii="Times New Roman" w:eastAsia="Calibri" w:hAnsi="Times New Roman" w:cs="Times New Roman"/>
          <w:b/>
          <w:bCs/>
          <w:color w:val="000000"/>
          <w:sz w:val="24"/>
          <w:szCs w:val="24"/>
        </w:rPr>
        <w:t>tiêu</w:t>
      </w:r>
      <w:r w:rsidRPr="003561AF">
        <w:rPr>
          <w:rFonts w:ascii="Times New Roman" w:eastAsia="Calibri" w:hAnsi="Times New Roman" w:cs="Times New Roman"/>
          <w:b/>
          <w:bCs/>
          <w:color w:val="000000"/>
          <w:sz w:val="24"/>
          <w:szCs w:val="24"/>
          <w:lang w:val="vi-VN"/>
        </w:rPr>
        <w:t xml:space="preserve">: </w:t>
      </w:r>
    </w:p>
    <w:p w14:paraId="48BE85D4" w14:textId="77777777" w:rsidR="00C96536" w:rsidRPr="0080327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923B6B">
        <w:rPr>
          <w:rFonts w:ascii="Times New Roman" w:hAnsi="Times New Roman" w:cs="Times New Roman"/>
          <w:sz w:val="24"/>
          <w:szCs w:val="24"/>
          <w:lang w:val="vi-VN"/>
        </w:rPr>
        <w:t xml:space="preserve">Tạo sự tò mò, gây hứng thú cho học sinh khi tìm hiểu </w:t>
      </w:r>
      <w:r w:rsidRPr="009340C4">
        <w:rPr>
          <w:rFonts w:ascii="Times New Roman" w:hAnsi="Times New Roman" w:cs="Times New Roman"/>
          <w:sz w:val="24"/>
          <w:szCs w:val="24"/>
          <w:lang w:val="vi-VN"/>
        </w:rPr>
        <w:t xml:space="preserve">về khoảng cách giữa hai cái cây bên sông </w:t>
      </w:r>
      <w:r>
        <w:rPr>
          <w:rFonts w:ascii="Times New Roman" w:hAnsi="Times New Roman" w:cs="Times New Roman"/>
          <w:sz w:val="24"/>
          <w:szCs w:val="24"/>
          <w:lang w:val="vi-VN"/>
        </w:rPr>
        <w:t xml:space="preserve">và </w:t>
      </w:r>
      <w:r w:rsidRPr="00357C56">
        <w:rPr>
          <w:rFonts w:ascii="Times New Roman" w:hAnsi="Times New Roman" w:cs="Times New Roman"/>
          <w:sz w:val="24"/>
          <w:szCs w:val="24"/>
          <w:lang w:val="vi-VN"/>
        </w:rPr>
        <w:t>chiều dài của đường hầm từ các số liệu đã được khảo sát</w:t>
      </w:r>
      <w:r w:rsidRPr="00803270">
        <w:rPr>
          <w:rFonts w:ascii="Times New Roman" w:hAnsi="Times New Roman" w:cs="Times New Roman"/>
          <w:sz w:val="24"/>
          <w:szCs w:val="24"/>
          <w:lang w:val="vi-VN"/>
        </w:rPr>
        <w:t>.</w:t>
      </w:r>
    </w:p>
    <w:p w14:paraId="5020F2ED" w14:textId="77777777" w:rsidR="00C96536" w:rsidRPr="0080327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803270">
        <w:rPr>
          <w:rFonts w:ascii="Times New Roman" w:hAnsi="Times New Roman" w:cs="Times New Roman"/>
          <w:sz w:val="24"/>
          <w:szCs w:val="24"/>
          <w:lang w:val="vi-VN"/>
        </w:rPr>
        <w:t xml:space="preserve">Học sinh nhớ lại các </w:t>
      </w:r>
      <w:r w:rsidRPr="009340C4">
        <w:rPr>
          <w:rFonts w:ascii="Times New Roman" w:hAnsi="Times New Roman" w:cs="Times New Roman"/>
          <w:sz w:val="24"/>
          <w:szCs w:val="24"/>
          <w:lang w:val="vi-VN"/>
        </w:rPr>
        <w:t>công thức liên quan đến về đo khoảng các</w:t>
      </w:r>
      <w:r w:rsidRPr="00357C56">
        <w:rPr>
          <w:rFonts w:ascii="Times New Roman" w:hAnsi="Times New Roman" w:cs="Times New Roman"/>
          <w:sz w:val="24"/>
          <w:szCs w:val="24"/>
          <w:lang w:val="vi-VN"/>
        </w:rPr>
        <w:t>h</w:t>
      </w:r>
      <w:r w:rsidRPr="00803270">
        <w:rPr>
          <w:rFonts w:ascii="Times New Roman" w:hAnsi="Times New Roman" w:cs="Times New Roman"/>
          <w:sz w:val="24"/>
          <w:szCs w:val="24"/>
          <w:lang w:val="vi-VN"/>
        </w:rPr>
        <w:t>.</w:t>
      </w:r>
    </w:p>
    <w:p w14:paraId="1B1450EE" w14:textId="77777777" w:rsidR="00C96536" w:rsidRPr="0080327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803270">
        <w:rPr>
          <w:rFonts w:ascii="Times New Roman" w:hAnsi="Times New Roman" w:cs="Times New Roman"/>
          <w:sz w:val="24"/>
          <w:szCs w:val="24"/>
          <w:lang w:val="vi-VN"/>
        </w:rPr>
        <w:t xml:space="preserve">Học sinh mong muốn </w:t>
      </w:r>
      <w:r w:rsidRPr="009340C4">
        <w:rPr>
          <w:rFonts w:ascii="Times New Roman" w:hAnsi="Times New Roman" w:cs="Times New Roman"/>
          <w:sz w:val="24"/>
          <w:szCs w:val="24"/>
          <w:lang w:val="vi-VN"/>
        </w:rPr>
        <w:t>đo đạc được độ chính xác cao của các bài toán trong thực tế</w:t>
      </w:r>
      <w:r w:rsidRPr="00803270">
        <w:rPr>
          <w:rFonts w:ascii="Times New Roman" w:hAnsi="Times New Roman" w:cs="Times New Roman"/>
          <w:sz w:val="24"/>
          <w:szCs w:val="24"/>
          <w:lang w:val="vi-VN"/>
        </w:rPr>
        <w:t>.</w:t>
      </w:r>
    </w:p>
    <w:p w14:paraId="75718456" w14:textId="77777777" w:rsidR="00C96536" w:rsidRPr="003561A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color w:val="000000"/>
          <w:sz w:val="24"/>
          <w:szCs w:val="24"/>
          <w:lang w:val="vi-VN"/>
        </w:rPr>
        <w:t xml:space="preserve">b) </w:t>
      </w:r>
      <w:r w:rsidRPr="003561AF">
        <w:rPr>
          <w:rFonts w:ascii="Times New Roman" w:eastAsia="Calibri" w:hAnsi="Times New Roman" w:cs="Times New Roman"/>
          <w:b/>
          <w:bCs/>
          <w:color w:val="000000"/>
          <w:sz w:val="24"/>
          <w:szCs w:val="24"/>
        </w:rPr>
        <w:t>Nội dung</w:t>
      </w:r>
      <w:r w:rsidRPr="003561AF">
        <w:rPr>
          <w:rFonts w:ascii="Times New Roman" w:eastAsia="Calibri" w:hAnsi="Times New Roman" w:cs="Times New Roman"/>
          <w:b/>
          <w:bCs/>
          <w:color w:val="000000"/>
          <w:sz w:val="24"/>
          <w:szCs w:val="24"/>
          <w:lang w:val="vi-VN"/>
        </w:rPr>
        <w:t>:</w:t>
      </w:r>
      <w:r w:rsidRPr="003561AF">
        <w:rPr>
          <w:rFonts w:ascii="Times New Roman" w:hAnsi="Times New Roman" w:cs="Times New Roman"/>
          <w:sz w:val="24"/>
          <w:szCs w:val="24"/>
        </w:rPr>
        <w:t xml:space="preserve"> </w:t>
      </w:r>
    </w:p>
    <w:p w14:paraId="1EEEDB31" w14:textId="77777777" w:rsidR="00C96536" w:rsidRPr="00803270"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803270">
        <w:rPr>
          <w:rFonts w:ascii="Times New Roman" w:hAnsi="Times New Roman" w:cs="Times New Roman"/>
          <w:i/>
          <w:iCs/>
          <w:sz w:val="24"/>
          <w:szCs w:val="24"/>
          <w:lang w:val="vi-VN"/>
        </w:rPr>
        <w:t>Hỏi</w:t>
      </w:r>
      <w:r w:rsidRPr="00803270">
        <w:rPr>
          <w:rFonts w:ascii="Times New Roman" w:hAnsi="Times New Roman" w:cs="Times New Roman"/>
          <w:sz w:val="24"/>
          <w:szCs w:val="24"/>
        </w:rPr>
        <w:t xml:space="preserve">: </w:t>
      </w:r>
      <w:r>
        <w:rPr>
          <w:rFonts w:ascii="Times New Roman" w:hAnsi="Times New Roman" w:cs="Times New Roman"/>
          <w:sz w:val="24"/>
          <w:szCs w:val="24"/>
        </w:rPr>
        <w:t>Với số liệu đo được từ một</w:t>
      </w:r>
      <w:r>
        <w:rPr>
          <w:rFonts w:ascii="Times New Roman" w:hAnsi="Times New Roman" w:cs="Times New Roman"/>
          <w:sz w:val="24"/>
          <w:szCs w:val="24"/>
        </w:rPr>
        <w:tab/>
        <w:t xml:space="preserve"> bên bờ sông như hình vẽ bên dưới, bạn làm cách nào để tính khoảng cách giữa hai cái cây bên kia bờ sông</w:t>
      </w:r>
      <w:r w:rsidRPr="00803270">
        <w:rPr>
          <w:rFonts w:ascii="Times New Roman" w:hAnsi="Times New Roman" w:cs="Times New Roman"/>
          <w:sz w:val="24"/>
          <w:szCs w:val="24"/>
        </w:rPr>
        <w:t>?</w:t>
      </w:r>
    </w:p>
    <w:p w14:paraId="4C5BBBB2" w14:textId="77777777" w:rsidR="00C96536" w:rsidRPr="00D07700" w:rsidRDefault="00C96536" w:rsidP="00D07700">
      <w:pPr>
        <w:pStyle w:val="ListParagraph"/>
        <w:spacing w:before="0" w:line="276" w:lineRule="auto"/>
        <w:ind w:left="567" w:firstLine="0"/>
        <w:jc w:val="center"/>
        <w:rPr>
          <w:rFonts w:ascii="Times New Roman" w:hAnsi="Times New Roman" w:cs="Times New Roman"/>
          <w:sz w:val="24"/>
          <w:szCs w:val="24"/>
        </w:rPr>
      </w:pPr>
      <w:r>
        <w:rPr>
          <w:rFonts w:ascii="Times New Roman" w:hAnsi="Times New Roman" w:cs="Times New Roman"/>
          <w:i/>
          <w:iCs/>
          <w:noProof/>
          <w:sz w:val="24"/>
          <w:szCs w:val="24"/>
        </w:rPr>
        <w:drawing>
          <wp:inline distT="0" distB="0" distL="0" distR="0" wp14:anchorId="28C4C8C8" wp14:editId="2057781A">
            <wp:extent cx="2362683" cy="1097280"/>
            <wp:effectExtent l="0" t="0" r="0" b="762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77">
                      <a:extLst>
                        <a:ext uri="{28A0092B-C50C-407E-A947-70E740481C1C}">
                          <a14:useLocalDpi xmlns:a14="http://schemas.microsoft.com/office/drawing/2010/main"/>
                        </a:ext>
                      </a:extLst>
                    </a:blip>
                    <a:srcRect/>
                    <a:stretch>
                      <a:fillRect/>
                    </a:stretch>
                  </pic:blipFill>
                  <pic:spPr bwMode="auto">
                    <a:xfrm>
                      <a:off x="0" y="0"/>
                      <a:ext cx="2362835" cy="1097351"/>
                    </a:xfrm>
                    <a:prstGeom prst="rect">
                      <a:avLst/>
                    </a:prstGeom>
                    <a:noFill/>
                    <a:ln>
                      <a:noFill/>
                    </a:ln>
                  </pic:spPr>
                </pic:pic>
              </a:graphicData>
            </a:graphic>
          </wp:inline>
        </w:drawing>
      </w:r>
    </w:p>
    <w:p w14:paraId="763C6DC8" w14:textId="77777777" w:rsidR="00C96536" w:rsidRPr="003561AF"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3561AF">
        <w:rPr>
          <w:rFonts w:ascii="Times New Roman" w:eastAsia="Calibri" w:hAnsi="Times New Roman" w:cs="Times New Roman"/>
          <w:b/>
          <w:bCs/>
          <w:color w:val="000000"/>
          <w:sz w:val="24"/>
          <w:szCs w:val="24"/>
          <w:lang w:val="vi-VN"/>
        </w:rPr>
        <w:t>c) Sản phẩm</w:t>
      </w:r>
      <w:r w:rsidRPr="003561AF">
        <w:rPr>
          <w:rFonts w:ascii="Times New Roman" w:eastAsia="Calibri" w:hAnsi="Times New Roman" w:cs="Times New Roman"/>
          <w:b/>
          <w:bCs/>
          <w:color w:val="000000"/>
          <w:sz w:val="24"/>
          <w:szCs w:val="24"/>
        </w:rPr>
        <w:t>:</w:t>
      </w:r>
    </w:p>
    <w:p w14:paraId="074C94DC" w14:textId="77777777" w:rsidR="00C96536" w:rsidRPr="00803270"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Áp dụng định lí côsin</w:t>
      </w:r>
    </w:p>
    <w:p w14:paraId="1FF7717F" w14:textId="77777777" w:rsidR="00C96536" w:rsidRPr="00923B6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561AF">
        <w:rPr>
          <w:rFonts w:ascii="Times New Roman" w:eastAsia="Calibri" w:hAnsi="Times New Roman" w:cs="Times New Roman"/>
          <w:b/>
          <w:bCs/>
          <w:color w:val="000000"/>
          <w:sz w:val="24"/>
          <w:szCs w:val="24"/>
          <w:lang w:val="vi-VN"/>
        </w:rPr>
        <w:t xml:space="preserve">d) </w:t>
      </w:r>
      <w:r w:rsidRPr="00923B6B">
        <w:rPr>
          <w:rFonts w:ascii="Times New Roman" w:eastAsia="Calibri" w:hAnsi="Times New Roman" w:cs="Times New Roman"/>
          <w:b/>
          <w:bCs/>
          <w:color w:val="000000"/>
          <w:sz w:val="24"/>
          <w:szCs w:val="24"/>
          <w:lang w:val="vi-VN"/>
        </w:rPr>
        <w:t>Tổ chức</w:t>
      </w:r>
      <w:r w:rsidRPr="003561AF">
        <w:rPr>
          <w:rFonts w:ascii="Times New Roman" w:eastAsia="Calibri" w:hAnsi="Times New Roman" w:cs="Times New Roman"/>
          <w:b/>
          <w:bCs/>
          <w:color w:val="000000"/>
          <w:sz w:val="24"/>
          <w:szCs w:val="24"/>
          <w:lang w:val="vi-VN"/>
        </w:rPr>
        <w:t xml:space="preserve"> </w:t>
      </w:r>
      <w:r w:rsidRPr="00923B6B">
        <w:rPr>
          <w:rFonts w:ascii="Times New Roman" w:eastAsia="Calibri" w:hAnsi="Times New Roman" w:cs="Times New Roman"/>
          <w:b/>
          <w:bCs/>
          <w:color w:val="000000"/>
          <w:sz w:val="24"/>
          <w:szCs w:val="24"/>
          <w:lang w:val="vi-VN"/>
        </w:rPr>
        <w:t>thực hiện:</w:t>
      </w:r>
    </w:p>
    <w:p w14:paraId="72C9EA1A" w14:textId="77777777" w:rsidR="00C96536" w:rsidRPr="003561A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561AF">
        <w:rPr>
          <w:rFonts w:ascii="Times New Roman" w:eastAsia="Calibri" w:hAnsi="Times New Roman" w:cs="Times New Roman"/>
          <w:b/>
          <w:bCs/>
          <w:i/>
          <w:iCs/>
          <w:color w:val="000000"/>
          <w:sz w:val="24"/>
          <w:szCs w:val="24"/>
          <w:lang w:val="vi-VN"/>
        </w:rPr>
        <w:t xml:space="preserve">: </w:t>
      </w:r>
    </w:p>
    <w:p w14:paraId="4726E6E6" w14:textId="77777777" w:rsidR="00C96536" w:rsidRPr="00C97816"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C97816">
        <w:rPr>
          <w:rFonts w:ascii="Times New Roman" w:hAnsi="Times New Roman" w:cs="Times New Roman"/>
          <w:sz w:val="24"/>
          <w:szCs w:val="24"/>
          <w:lang w:val="vi-VN"/>
        </w:rPr>
        <w:t>Giáo viên trình chiếu câu hỏi</w:t>
      </w:r>
      <w:r>
        <w:rPr>
          <w:rFonts w:ascii="Times New Roman" w:hAnsi="Times New Roman" w:cs="Times New Roman"/>
          <w:sz w:val="24"/>
          <w:szCs w:val="24"/>
          <w:lang w:val="vi-VN"/>
        </w:rPr>
        <w:t xml:space="preserve">; </w:t>
      </w:r>
      <w:r>
        <w:rPr>
          <w:rFonts w:ascii="Times New Roman" w:eastAsia="Calibri" w:hAnsi="Times New Roman" w:cs="Times New Roman"/>
          <w:bCs/>
          <w:iCs/>
          <w:color w:val="000000"/>
          <w:sz w:val="24"/>
          <w:szCs w:val="24"/>
          <w:lang w:val="vi-VN"/>
        </w:rPr>
        <w:t>c</w:t>
      </w:r>
      <w:r w:rsidRPr="003561AF">
        <w:rPr>
          <w:rFonts w:ascii="Times New Roman" w:eastAsia="Calibri" w:hAnsi="Times New Roman" w:cs="Times New Roman"/>
          <w:bCs/>
          <w:iCs/>
          <w:color w:val="000000"/>
          <w:sz w:val="24"/>
          <w:szCs w:val="24"/>
          <w:lang w:val="vi-VN"/>
        </w:rPr>
        <w:t xml:space="preserve">ác </w:t>
      </w:r>
      <w:r>
        <w:rPr>
          <w:rFonts w:ascii="Times New Roman" w:eastAsia="Calibri" w:hAnsi="Times New Roman" w:cs="Times New Roman"/>
          <w:bCs/>
          <w:iCs/>
          <w:color w:val="000000"/>
          <w:sz w:val="24"/>
          <w:szCs w:val="24"/>
        </w:rPr>
        <w:t xml:space="preserve">em biết thì </w:t>
      </w:r>
      <w:r w:rsidRPr="003561AF">
        <w:rPr>
          <w:rFonts w:ascii="Times New Roman" w:eastAsia="Calibri" w:hAnsi="Times New Roman" w:cs="Times New Roman"/>
          <w:bCs/>
          <w:iCs/>
          <w:color w:val="000000"/>
          <w:sz w:val="24"/>
          <w:szCs w:val="24"/>
          <w:lang w:val="vi-VN"/>
        </w:rPr>
        <w:t>giơ tay trả lời câu hỏi.</w:t>
      </w:r>
    </w:p>
    <w:p w14:paraId="3A74DE58"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561AF">
        <w:rPr>
          <w:rFonts w:ascii="Times New Roman" w:eastAsia="Calibri" w:hAnsi="Times New Roman" w:cs="Times New Roman"/>
          <w:b/>
          <w:bCs/>
          <w:i/>
          <w:iCs/>
          <w:color w:val="000000"/>
          <w:sz w:val="24"/>
          <w:szCs w:val="24"/>
          <w:lang w:val="vi-VN"/>
        </w:rPr>
        <w:t xml:space="preserve">Bước 2: </w:t>
      </w:r>
      <w:r>
        <w:rPr>
          <w:rFonts w:ascii="Times New Roman" w:eastAsia="Calibri" w:hAnsi="Times New Roman" w:cs="Times New Roman"/>
          <w:b/>
          <w:bCs/>
          <w:i/>
          <w:iCs/>
          <w:color w:val="000000"/>
          <w:sz w:val="24"/>
          <w:szCs w:val="24"/>
          <w:lang w:val="vi-VN"/>
        </w:rPr>
        <w:t>Thực hiện nhiệm vụ</w:t>
      </w:r>
      <w:r w:rsidRPr="003561AF">
        <w:rPr>
          <w:rFonts w:ascii="Times New Roman" w:eastAsia="Calibri" w:hAnsi="Times New Roman" w:cs="Times New Roman"/>
          <w:b/>
          <w:bCs/>
          <w:i/>
          <w:iCs/>
          <w:color w:val="000000"/>
          <w:sz w:val="24"/>
          <w:szCs w:val="24"/>
          <w:lang w:val="vi-VN"/>
        </w:rPr>
        <w:t>:</w:t>
      </w:r>
      <w:r w:rsidRPr="003561AF">
        <w:rPr>
          <w:rFonts w:ascii="Times New Roman" w:eastAsia="Calibri" w:hAnsi="Times New Roman" w:cs="Times New Roman"/>
          <w:bCs/>
          <w:iCs/>
          <w:color w:val="000000"/>
          <w:sz w:val="24"/>
          <w:szCs w:val="24"/>
        </w:rPr>
        <w:t xml:space="preserve"> </w:t>
      </w:r>
    </w:p>
    <w:p w14:paraId="3082B92D"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Em nào có câu </w:t>
      </w:r>
      <w:r w:rsidRPr="00803270">
        <w:rPr>
          <w:rFonts w:ascii="Times New Roman" w:eastAsia="Calibri" w:hAnsi="Times New Roman" w:cs="Times New Roman"/>
          <w:bCs/>
          <w:iCs/>
          <w:color w:val="000000"/>
          <w:sz w:val="24"/>
          <w:szCs w:val="24"/>
          <w:lang w:val="vi-VN"/>
        </w:rPr>
        <w:t xml:space="preserve">trả lời </w:t>
      </w:r>
      <w:r>
        <w:rPr>
          <w:rFonts w:ascii="Times New Roman" w:eastAsia="Calibri" w:hAnsi="Times New Roman" w:cs="Times New Roman"/>
          <w:bCs/>
          <w:iCs/>
          <w:color w:val="000000"/>
          <w:sz w:val="24"/>
          <w:szCs w:val="24"/>
        </w:rPr>
        <w:t xml:space="preserve">thì giơ tay trả lời </w:t>
      </w:r>
      <w:r w:rsidRPr="00803270">
        <w:rPr>
          <w:rFonts w:ascii="Times New Roman" w:eastAsia="Calibri" w:hAnsi="Times New Roman" w:cs="Times New Roman"/>
          <w:bCs/>
          <w:iCs/>
          <w:color w:val="000000"/>
          <w:sz w:val="24"/>
          <w:szCs w:val="24"/>
          <w:lang w:val="vi-VN"/>
        </w:rPr>
        <w:t>câu hỏi của giáo viên đưa ra.</w:t>
      </w:r>
    </w:p>
    <w:p w14:paraId="2206B9B5" w14:textId="77777777" w:rsidR="00C96536" w:rsidRPr="003561AF"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561AF">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lang w:val="vi-VN"/>
        </w:rPr>
        <w:t>K</w:t>
      </w:r>
      <w:r w:rsidRPr="003561AF">
        <w:rPr>
          <w:rFonts w:ascii="Times New Roman" w:eastAsia="Calibri" w:hAnsi="Times New Roman" w:cs="Times New Roman"/>
          <w:b/>
          <w:bCs/>
          <w:i/>
          <w:iCs/>
          <w:color w:val="000000"/>
          <w:sz w:val="24"/>
          <w:szCs w:val="24"/>
          <w:lang w:val="vi-VN"/>
        </w:rPr>
        <w:t xml:space="preserve">ết luận, nhận định: </w:t>
      </w:r>
    </w:p>
    <w:p w14:paraId="770F1DBB" w14:textId="77777777" w:rsidR="00C96536" w:rsidRPr="00923B6B"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803270">
        <w:rPr>
          <w:rFonts w:ascii="Times New Roman" w:hAnsi="Times New Roman" w:cs="Times New Roman"/>
          <w:bCs/>
          <w:color w:val="000000"/>
          <w:spacing w:val="-1"/>
          <w:sz w:val="24"/>
          <w:szCs w:val="24"/>
          <w:lang w:val="nl-NL"/>
        </w:rPr>
        <w:t>G</w:t>
      </w:r>
      <w:r w:rsidRPr="00803270">
        <w:rPr>
          <w:rFonts w:ascii="Times New Roman" w:hAnsi="Times New Roman" w:cs="Times New Roman"/>
          <w:bCs/>
          <w:color w:val="000000"/>
          <w:spacing w:val="-1"/>
          <w:sz w:val="24"/>
          <w:szCs w:val="24"/>
          <w:lang w:val="vi-VN"/>
        </w:rPr>
        <w:t>v nhận xét câu trả lờ</w:t>
      </w:r>
      <w:r>
        <w:rPr>
          <w:rFonts w:ascii="Times New Roman" w:hAnsi="Times New Roman" w:cs="Times New Roman"/>
          <w:bCs/>
          <w:color w:val="000000"/>
          <w:spacing w:val="-1"/>
          <w:sz w:val="24"/>
          <w:szCs w:val="24"/>
          <w:lang w:val="vi-VN"/>
        </w:rPr>
        <w:t>i</w:t>
      </w:r>
      <w:r w:rsidRPr="00803270">
        <w:rPr>
          <w:rFonts w:ascii="Times New Roman" w:hAnsi="Times New Roman" w:cs="Times New Roman"/>
          <w:bCs/>
          <w:color w:val="000000"/>
          <w:spacing w:val="-1"/>
          <w:sz w:val="24"/>
          <w:szCs w:val="24"/>
          <w:lang w:val="vi-VN"/>
        </w:rPr>
        <w:t>.</w:t>
      </w:r>
    </w:p>
    <w:p w14:paraId="19F48BFE" w14:textId="77777777" w:rsidR="00C96536" w:rsidRPr="000947F9"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2: Hình thành kiến thức</w:t>
      </w:r>
    </w:p>
    <w:p w14:paraId="55AB48E4" w14:textId="77777777" w:rsidR="00C96536" w:rsidRPr="004D091D"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836CA3">
        <w:rPr>
          <w:rFonts w:ascii="Times New Roman" w:eastAsia="Calibri" w:hAnsi="Times New Roman" w:cs="Times New Roman"/>
          <w:b/>
          <w:bCs/>
          <w:color w:val="FF0000"/>
          <w:sz w:val="24"/>
          <w:szCs w:val="24"/>
          <w:lang w:val="vi-VN"/>
        </w:rPr>
        <w:t xml:space="preserve">Hoạt động </w:t>
      </w:r>
      <w:r w:rsidRPr="00923B6B">
        <w:rPr>
          <w:rFonts w:ascii="Times New Roman" w:eastAsia="Calibri" w:hAnsi="Times New Roman" w:cs="Times New Roman"/>
          <w:b/>
          <w:bCs/>
          <w:color w:val="FF0000"/>
          <w:sz w:val="24"/>
          <w:szCs w:val="24"/>
          <w:lang w:val="vi-VN"/>
        </w:rPr>
        <w:t>2</w:t>
      </w:r>
      <w:r>
        <w:rPr>
          <w:rFonts w:ascii="Times New Roman" w:eastAsia="Calibri" w:hAnsi="Times New Roman" w:cs="Times New Roman"/>
          <w:b/>
          <w:bCs/>
          <w:color w:val="FF0000"/>
          <w:sz w:val="24"/>
          <w:szCs w:val="24"/>
          <w:lang w:val="vi-VN"/>
        </w:rPr>
        <w:t>.1</w:t>
      </w:r>
      <w:r w:rsidRPr="00836CA3">
        <w:rPr>
          <w:rFonts w:ascii="Times New Roman" w:eastAsia="Calibri" w:hAnsi="Times New Roman" w:cs="Times New Roman"/>
          <w:b/>
          <w:bCs/>
          <w:color w:val="FF0000"/>
          <w:sz w:val="24"/>
          <w:szCs w:val="24"/>
          <w:lang w:val="vi-VN"/>
        </w:rPr>
        <w:t>:</w:t>
      </w:r>
      <w:r w:rsidRPr="00923B6B">
        <w:rPr>
          <w:rFonts w:ascii="Times New Roman" w:eastAsia="Calibri" w:hAnsi="Times New Roman" w:cs="Times New Roman"/>
          <w:b/>
          <w:bCs/>
          <w:color w:val="FF0000"/>
          <w:sz w:val="24"/>
          <w:szCs w:val="24"/>
          <w:lang w:val="vi-VN"/>
        </w:rPr>
        <w:t xml:space="preserve"> </w:t>
      </w:r>
      <w:r w:rsidRPr="004D091D">
        <w:rPr>
          <w:rFonts w:ascii="Times New Roman" w:eastAsia="Calibri" w:hAnsi="Times New Roman" w:cs="Times New Roman"/>
          <w:b/>
          <w:bCs/>
          <w:color w:val="FF0000"/>
          <w:sz w:val="24"/>
          <w:szCs w:val="24"/>
          <w:lang w:val="vi-VN"/>
        </w:rPr>
        <w:t>Giải tam giác</w:t>
      </w:r>
    </w:p>
    <w:p w14:paraId="271846D2"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23B6B">
        <w:rPr>
          <w:rFonts w:ascii="Times New Roman" w:eastAsia="Calibri" w:hAnsi="Times New Roman" w:cs="Times New Roman"/>
          <w:b/>
          <w:color w:val="000000"/>
          <w:sz w:val="24"/>
          <w:szCs w:val="26"/>
          <w:lang w:val="vi-VN"/>
        </w:rPr>
        <w:t>a)</w:t>
      </w:r>
      <w:r>
        <w:rPr>
          <w:rFonts w:ascii="Times New Roman" w:eastAsia="Calibri" w:hAnsi="Times New Roman" w:cs="Times New Roman"/>
          <w:b/>
          <w:color w:val="000000"/>
          <w:sz w:val="24"/>
          <w:szCs w:val="26"/>
          <w:lang w:val="vi-VN"/>
        </w:rPr>
        <w:t xml:space="preserve"> </w:t>
      </w:r>
      <w:r w:rsidRPr="00A40CEC">
        <w:rPr>
          <w:rFonts w:ascii="Times New Roman" w:eastAsia="Calibri" w:hAnsi="Times New Roman" w:cs="Times New Roman"/>
          <w:b/>
          <w:bCs/>
          <w:color w:val="000000"/>
          <w:sz w:val="24"/>
          <w:szCs w:val="24"/>
          <w:lang w:val="vi-VN"/>
        </w:rPr>
        <w:t xml:space="preserve">Mục </w:t>
      </w:r>
      <w:r w:rsidRPr="00923B6B">
        <w:rPr>
          <w:rFonts w:ascii="Times New Roman" w:eastAsia="Calibri" w:hAnsi="Times New Roman" w:cs="Times New Roman"/>
          <w:b/>
          <w:bCs/>
          <w:color w:val="000000"/>
          <w:sz w:val="24"/>
          <w:szCs w:val="24"/>
          <w:lang w:val="vi-VN"/>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sidRPr="004D091D">
        <w:rPr>
          <w:rFonts w:ascii="Times New Roman" w:eastAsia="Calibri" w:hAnsi="Times New Roman" w:cs="Times New Roman"/>
          <w:b/>
          <w:bCs/>
          <w:color w:val="000000"/>
          <w:sz w:val="24"/>
          <w:szCs w:val="24"/>
          <w:lang w:val="vi-VN"/>
        </w:rPr>
        <w:t>Tìm được số đo các cạnh và các góc còn lại củ</w:t>
      </w:r>
      <w:r>
        <w:rPr>
          <w:rFonts w:ascii="Times New Roman" w:eastAsia="Calibri" w:hAnsi="Times New Roman" w:cs="Times New Roman"/>
          <w:b/>
          <w:bCs/>
          <w:color w:val="000000"/>
          <w:sz w:val="24"/>
          <w:szCs w:val="24"/>
          <w:lang w:val="vi-VN"/>
        </w:rPr>
        <w:t xml:space="preserve">a tam giác </w:t>
      </w:r>
      <w:r w:rsidRPr="004D091D">
        <w:rPr>
          <w:rFonts w:ascii="Times New Roman" w:eastAsia="Calibri" w:hAnsi="Times New Roman" w:cs="Times New Roman"/>
          <w:b/>
          <w:bCs/>
          <w:color w:val="000000"/>
          <w:sz w:val="24"/>
          <w:szCs w:val="24"/>
          <w:lang w:val="vi-VN"/>
        </w:rPr>
        <w:t>khi ta biết được các yếu tố đủ để xác định tam giác đó</w:t>
      </w:r>
      <w:r>
        <w:rPr>
          <w:rFonts w:ascii="Times New Roman" w:eastAsia="Calibri" w:hAnsi="Times New Roman" w:cs="Times New Roman"/>
          <w:color w:val="000000"/>
          <w:sz w:val="24"/>
          <w:szCs w:val="24"/>
          <w:lang w:val="vi-VN"/>
        </w:rPr>
        <w:t>.</w:t>
      </w:r>
    </w:p>
    <w:p w14:paraId="6961A0A8" w14:textId="77777777" w:rsidR="00C96536" w:rsidRPr="007578DF" w:rsidRDefault="00C96536" w:rsidP="004D091D">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color w:val="000000"/>
          <w:sz w:val="24"/>
          <w:szCs w:val="24"/>
          <w:lang w:val="vi-VN"/>
        </w:rPr>
        <w:t xml:space="preserve">b) </w:t>
      </w:r>
      <w:r w:rsidRPr="00923B6B">
        <w:rPr>
          <w:rFonts w:ascii="Times New Roman" w:eastAsia="Calibri" w:hAnsi="Times New Roman" w:cs="Times New Roman"/>
          <w:b/>
          <w:bCs/>
          <w:color w:val="000000"/>
          <w:sz w:val="24"/>
          <w:szCs w:val="24"/>
          <w:lang w:val="vi-VN"/>
        </w:rPr>
        <w:t>Nội dung</w:t>
      </w:r>
      <w:r w:rsidRPr="003D6A7B">
        <w:rPr>
          <w:rFonts w:ascii="Times New Roman" w:eastAsia="Calibri" w:hAnsi="Times New Roman" w:cs="Times New Roman"/>
          <w:b/>
          <w:bCs/>
          <w:color w:val="000000"/>
          <w:sz w:val="24"/>
          <w:szCs w:val="24"/>
          <w:lang w:val="vi-VN"/>
        </w:rPr>
        <w:t>:</w:t>
      </w:r>
      <w:r w:rsidRPr="00923B6B">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lang w:val="vi-VN"/>
        </w:rPr>
        <w:t xml:space="preserve"> </w:t>
      </w:r>
    </w:p>
    <w:p w14:paraId="615D39FA" w14:textId="77777777" w:rsidR="00C96536" w:rsidRPr="007578DF" w:rsidRDefault="00C96536" w:rsidP="004D091D">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7578DF">
        <w:rPr>
          <w:rFonts w:ascii="Times New Roman" w:eastAsia="Calibri" w:hAnsi="Times New Roman" w:cs="Times New Roman"/>
          <w:b/>
          <w:bCs/>
          <w:color w:val="000000"/>
          <w:sz w:val="24"/>
          <w:szCs w:val="24"/>
          <w:lang w:val="vi-VN"/>
        </w:rPr>
        <w:t xml:space="preserve">Ví dụ 1: </w:t>
      </w:r>
      <w:r w:rsidRPr="007578DF">
        <w:rPr>
          <w:rFonts w:ascii="Times New Roman" w:eastAsia="Calibri" w:hAnsi="Times New Roman" w:cs="Times New Roman"/>
          <w:bCs/>
          <w:color w:val="000000"/>
          <w:sz w:val="24"/>
          <w:szCs w:val="24"/>
          <w:lang w:val="vi-VN"/>
        </w:rPr>
        <w:t xml:space="preserve">Giải tam giác </w:t>
      </w:r>
      <w:r w:rsidRPr="004D091D">
        <w:rPr>
          <w:rFonts w:ascii="Times New Roman" w:eastAsia="Calibri" w:hAnsi="Times New Roman" w:cs="Times New Roman"/>
          <w:bCs/>
          <w:color w:val="000000"/>
          <w:position w:val="-6"/>
          <w:sz w:val="24"/>
          <w:szCs w:val="24"/>
        </w:rPr>
        <w:object w:dxaOrig="560" w:dyaOrig="279" w14:anchorId="06BC0419">
          <v:shape id="_x0000_i2738" type="#_x0000_t75" style="width:28.5pt;height:14pt" o:ole="">
            <v:imagedata r:id="rId3178" o:title=""/>
          </v:shape>
          <o:OLEObject Type="Embed" ProgID="Equation.DSMT4" ShapeID="_x0000_i2738" DrawAspect="Content" ObjectID="_1753631891" r:id="rId3179"/>
        </w:object>
      </w:r>
      <w:r w:rsidRPr="007578DF">
        <w:rPr>
          <w:rFonts w:ascii="Times New Roman" w:eastAsia="Calibri" w:hAnsi="Times New Roman" w:cs="Times New Roman"/>
          <w:bCs/>
          <w:color w:val="000000"/>
          <w:sz w:val="24"/>
          <w:szCs w:val="24"/>
          <w:lang w:val="vi-VN"/>
        </w:rPr>
        <w:t xml:space="preserve"> trong các trường hợp sau:</w:t>
      </w:r>
    </w:p>
    <w:p w14:paraId="508609B4" w14:textId="77777777" w:rsidR="00C96536" w:rsidRDefault="00C96536" w:rsidP="004D091D">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D091D">
        <w:rPr>
          <w:rFonts w:ascii="Times New Roman" w:eastAsia="Calibri" w:hAnsi="Times New Roman" w:cs="Times New Roman"/>
          <w:b/>
          <w:bCs/>
          <w:color w:val="000000"/>
          <w:position w:val="-10"/>
          <w:sz w:val="24"/>
          <w:szCs w:val="24"/>
        </w:rPr>
        <w:object w:dxaOrig="2860" w:dyaOrig="400" w14:anchorId="75F5E97A">
          <v:shape id="_x0000_i2739" type="#_x0000_t75" style="width:143pt;height:20pt" o:ole="">
            <v:imagedata r:id="rId3180" o:title=""/>
          </v:shape>
          <o:OLEObject Type="Embed" ProgID="Equation.DSMT4" ShapeID="_x0000_i2739" DrawAspect="Content" ObjectID="_1753631892" r:id="rId3181"/>
        </w:object>
      </w:r>
    </w:p>
    <w:p w14:paraId="412F2F15" w14:textId="77777777" w:rsidR="00C96536" w:rsidRPr="004D091D" w:rsidRDefault="00C96536" w:rsidP="004D091D">
      <w:pPr>
        <w:tabs>
          <w:tab w:val="left" w:pos="2268"/>
        </w:tabs>
        <w:spacing w:before="0" w:line="276" w:lineRule="auto"/>
        <w:ind w:left="567" w:firstLine="0"/>
        <w:jc w:val="both"/>
        <w:rPr>
          <w:rFonts w:ascii="Times New Roman" w:eastAsia="Calibri" w:hAnsi="Times New Roman" w:cs="Times New Roman"/>
          <w:bCs/>
          <w:color w:val="000000"/>
          <w:sz w:val="24"/>
          <w:szCs w:val="24"/>
        </w:rPr>
      </w:pPr>
      <w:r w:rsidRPr="004D091D">
        <w:rPr>
          <w:rFonts w:ascii="Times New Roman" w:eastAsia="Calibri" w:hAnsi="Times New Roman" w:cs="Times New Roman"/>
          <w:b/>
          <w:bCs/>
          <w:color w:val="000000"/>
          <w:position w:val="-10"/>
          <w:sz w:val="24"/>
          <w:szCs w:val="24"/>
        </w:rPr>
        <w:object w:dxaOrig="2900" w:dyaOrig="320" w14:anchorId="760AE893">
          <v:shape id="_x0000_i2740" type="#_x0000_t75" style="width:145pt;height:16pt" o:ole="">
            <v:imagedata r:id="rId3182" o:title=""/>
          </v:shape>
          <o:OLEObject Type="Embed" ProgID="Equation.DSMT4" ShapeID="_x0000_i2740" DrawAspect="Content" ObjectID="_1753631893" r:id="rId3183"/>
        </w:object>
      </w:r>
    </w:p>
    <w:p w14:paraId="4A2E19A9" w14:textId="77777777" w:rsidR="00C96536" w:rsidRDefault="00C96536" w:rsidP="004D091D">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D091D">
        <w:rPr>
          <w:rFonts w:ascii="Times New Roman" w:eastAsia="Calibri" w:hAnsi="Times New Roman" w:cs="Times New Roman"/>
          <w:b/>
          <w:bCs/>
          <w:color w:val="000000"/>
          <w:sz w:val="24"/>
          <w:szCs w:val="24"/>
          <w:lang w:val="vi-VN"/>
        </w:rPr>
        <w:t xml:space="preserve">: </w:t>
      </w:r>
    </w:p>
    <w:p w14:paraId="659B4AD9" w14:textId="77777777" w:rsidR="00C96536" w:rsidRDefault="00C96536" w:rsidP="004D091D">
      <w:pPr>
        <w:tabs>
          <w:tab w:val="left" w:pos="2268"/>
        </w:tabs>
        <w:spacing w:before="0" w:line="276" w:lineRule="auto"/>
        <w:ind w:left="567" w:firstLine="0"/>
        <w:jc w:val="both"/>
        <w:rPr>
          <w:rFonts w:ascii="Times New Roman" w:eastAsia="Calibri" w:hAnsi="Times New Roman" w:cs="Times New Roman"/>
          <w:sz w:val="24"/>
          <w:szCs w:val="24"/>
        </w:rPr>
      </w:pPr>
      <w:r w:rsidRPr="007578DF">
        <w:rPr>
          <w:rFonts w:ascii="Times New Roman" w:eastAsia="Calibri" w:hAnsi="Times New Roman" w:cs="Times New Roman"/>
          <w:bCs/>
          <w:color w:val="000000"/>
          <w:sz w:val="24"/>
          <w:szCs w:val="24"/>
        </w:rPr>
        <w:t>a)</w:t>
      </w:r>
      <w:r>
        <w:rPr>
          <w:rFonts w:ascii="Times New Roman" w:eastAsia="Calibri" w:hAnsi="Times New Roman" w:cs="Times New Roman"/>
          <w:b/>
          <w:bCs/>
          <w:color w:val="000000"/>
          <w:sz w:val="24"/>
          <w:szCs w:val="24"/>
        </w:rPr>
        <w:t xml:space="preserve"> </w:t>
      </w:r>
      <w:r w:rsidRPr="007578DF">
        <w:rPr>
          <w:rFonts w:ascii="Times New Roman" w:eastAsia="Calibri" w:hAnsi="Times New Roman" w:cs="Times New Roman"/>
          <w:position w:val="-10"/>
          <w:sz w:val="24"/>
          <w:szCs w:val="24"/>
        </w:rPr>
        <w:object w:dxaOrig="3300" w:dyaOrig="360" w14:anchorId="1B8947F7">
          <v:shape id="_x0000_i2741" type="#_x0000_t75" style="width:166.5pt;height:17.5pt" o:ole="">
            <v:imagedata r:id="rId3184" o:title=""/>
          </v:shape>
          <o:OLEObject Type="Embed" ProgID="Equation.DSMT4" ShapeID="_x0000_i2741" DrawAspect="Content" ObjectID="_1753631894" r:id="rId3185"/>
        </w:object>
      </w:r>
      <w:r w:rsidRPr="004D091D">
        <w:rPr>
          <w:rFonts w:ascii="Times New Roman" w:eastAsia="Calibri" w:hAnsi="Times New Roman" w:cs="Times New Roman"/>
          <w:sz w:val="24"/>
          <w:szCs w:val="24"/>
          <w:lang w:val="vi-VN"/>
        </w:rPr>
        <w:t xml:space="preserve"> </w:t>
      </w:r>
    </w:p>
    <w:p w14:paraId="11935A99" w14:textId="77777777" w:rsidR="00C96536" w:rsidRDefault="00C96536" w:rsidP="004D091D">
      <w:pPr>
        <w:tabs>
          <w:tab w:val="left" w:pos="2268"/>
        </w:tabs>
        <w:spacing w:before="0" w:line="276" w:lineRule="auto"/>
        <w:ind w:left="567"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Suy ra </w:t>
      </w:r>
      <w:r w:rsidRPr="007578DF">
        <w:rPr>
          <w:rFonts w:ascii="Times New Roman" w:eastAsia="Calibri" w:hAnsi="Times New Roman" w:cs="Times New Roman"/>
          <w:position w:val="-10"/>
          <w:sz w:val="24"/>
          <w:szCs w:val="24"/>
        </w:rPr>
        <w:object w:dxaOrig="859" w:dyaOrig="320" w14:anchorId="7C9A8C3E">
          <v:shape id="_x0000_i2742" type="#_x0000_t75" style="width:43pt;height:16pt" o:ole="">
            <v:imagedata r:id="rId3186" o:title=""/>
          </v:shape>
          <o:OLEObject Type="Embed" ProgID="Equation.DSMT4" ShapeID="_x0000_i2742" DrawAspect="Content" ObjectID="_1753631895" r:id="rId3187"/>
        </w:object>
      </w:r>
      <w:r>
        <w:rPr>
          <w:rFonts w:ascii="Times New Roman" w:eastAsia="Calibri" w:hAnsi="Times New Roman" w:cs="Times New Roman"/>
          <w:sz w:val="24"/>
          <w:szCs w:val="24"/>
        </w:rPr>
        <w:t xml:space="preserve">, </w:t>
      </w:r>
      <w:r w:rsidRPr="007578DF">
        <w:rPr>
          <w:rFonts w:ascii="Times New Roman" w:eastAsia="Calibri" w:hAnsi="Times New Roman" w:cs="Times New Roman"/>
          <w:position w:val="-6"/>
          <w:sz w:val="24"/>
          <w:szCs w:val="24"/>
        </w:rPr>
        <w:object w:dxaOrig="1060" w:dyaOrig="360" w14:anchorId="50032B98">
          <v:shape id="_x0000_i2743" type="#_x0000_t75" style="width:53pt;height:17.5pt" o:ole="">
            <v:imagedata r:id="rId3188" o:title=""/>
          </v:shape>
          <o:OLEObject Type="Embed" ProgID="Equation.DSMT4" ShapeID="_x0000_i2743" DrawAspect="Content" ObjectID="_1753631896" r:id="rId3189"/>
        </w:object>
      </w:r>
      <w:r>
        <w:rPr>
          <w:rFonts w:ascii="Times New Roman" w:eastAsia="Calibri" w:hAnsi="Times New Roman" w:cs="Times New Roman"/>
          <w:sz w:val="24"/>
          <w:szCs w:val="24"/>
        </w:rPr>
        <w:t xml:space="preserve">, </w:t>
      </w:r>
      <w:r w:rsidRPr="007578DF">
        <w:rPr>
          <w:rFonts w:ascii="Times New Roman" w:eastAsia="Calibri" w:hAnsi="Times New Roman" w:cs="Times New Roman"/>
          <w:position w:val="-6"/>
          <w:sz w:val="24"/>
          <w:szCs w:val="24"/>
        </w:rPr>
        <w:object w:dxaOrig="1060" w:dyaOrig="360" w14:anchorId="24AC56D7">
          <v:shape id="_x0000_i2744" type="#_x0000_t75" style="width:53pt;height:17.5pt" o:ole="">
            <v:imagedata r:id="rId3190" o:title=""/>
          </v:shape>
          <o:OLEObject Type="Embed" ProgID="Equation.DSMT4" ShapeID="_x0000_i2744" DrawAspect="Content" ObjectID="_1753631897" r:id="rId3191"/>
        </w:object>
      </w:r>
    </w:p>
    <w:p w14:paraId="5D076B68" w14:textId="77777777" w:rsidR="00C96536" w:rsidRPr="007578DF" w:rsidRDefault="00C96536" w:rsidP="004D091D">
      <w:pPr>
        <w:tabs>
          <w:tab w:val="left" w:pos="2268"/>
        </w:tabs>
        <w:spacing w:before="0" w:line="276" w:lineRule="auto"/>
        <w:ind w:left="567" w:firstLine="0"/>
        <w:jc w:val="both"/>
        <w:rPr>
          <w:rFonts w:ascii="Times New Roman" w:eastAsia="Calibri" w:hAnsi="Times New Roman" w:cs="Times New Roman"/>
          <w:b/>
          <w:bCs/>
          <w:color w:val="000000"/>
          <w:sz w:val="24"/>
          <w:szCs w:val="24"/>
        </w:rPr>
      </w:pPr>
      <w:r>
        <w:rPr>
          <w:rFonts w:ascii="Times New Roman" w:eastAsia="Calibri" w:hAnsi="Times New Roman" w:cs="Times New Roman"/>
          <w:sz w:val="24"/>
          <w:szCs w:val="24"/>
        </w:rPr>
        <w:t xml:space="preserve">b) </w:t>
      </w:r>
      <w:r w:rsidRPr="007578DF">
        <w:rPr>
          <w:rFonts w:ascii="Times New Roman" w:eastAsia="Calibri" w:hAnsi="Times New Roman" w:cs="Times New Roman"/>
          <w:position w:val="-10"/>
          <w:sz w:val="24"/>
          <w:szCs w:val="24"/>
        </w:rPr>
        <w:object w:dxaOrig="3280" w:dyaOrig="400" w14:anchorId="028C29CF">
          <v:shape id="_x0000_i2745" type="#_x0000_t75" style="width:164pt;height:20pt" o:ole="">
            <v:imagedata r:id="rId3192" o:title=""/>
          </v:shape>
          <o:OLEObject Type="Embed" ProgID="Equation.DSMT4" ShapeID="_x0000_i2745" DrawAspect="Content" ObjectID="_1753631898" r:id="rId3193"/>
        </w:object>
      </w:r>
    </w:p>
    <w:p w14:paraId="00B06E18" w14:textId="77777777" w:rsidR="00C96536" w:rsidRPr="00AB406D"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sidRPr="007578DF">
        <w:rPr>
          <w:rFonts w:ascii="Times New Roman" w:eastAsia="Calibri" w:hAnsi="Times New Roman" w:cs="Times New Roman"/>
          <w:b/>
          <w:bCs/>
          <w:color w:val="000000"/>
          <w:sz w:val="24"/>
          <w:szCs w:val="24"/>
          <w:lang w:val="vi-VN"/>
        </w:rPr>
        <w:t>Tổ chức</w:t>
      </w:r>
      <w:r w:rsidRPr="00487756">
        <w:rPr>
          <w:rFonts w:ascii="Times New Roman" w:eastAsia="Calibri" w:hAnsi="Times New Roman" w:cs="Times New Roman"/>
          <w:b/>
          <w:bCs/>
          <w:color w:val="000000"/>
          <w:sz w:val="24"/>
          <w:szCs w:val="24"/>
          <w:lang w:val="vi-VN"/>
        </w:rPr>
        <w:t xml:space="preserve"> </w:t>
      </w:r>
      <w:r w:rsidRPr="007578DF">
        <w:rPr>
          <w:rFonts w:ascii="Times New Roman" w:eastAsia="Calibri" w:hAnsi="Times New Roman" w:cs="Times New Roman"/>
          <w:b/>
          <w:bCs/>
          <w:color w:val="000000"/>
          <w:sz w:val="24"/>
          <w:szCs w:val="24"/>
          <w:lang w:val="vi-VN"/>
        </w:rPr>
        <w:t xml:space="preserve">thực hiện: </w:t>
      </w:r>
      <w:r w:rsidRPr="00AB406D">
        <w:rPr>
          <w:rFonts w:ascii="Times New Roman" w:eastAsia="Calibri" w:hAnsi="Times New Roman" w:cs="Times New Roman"/>
          <w:i/>
          <w:iCs/>
          <w:color w:val="000000"/>
          <w:sz w:val="24"/>
          <w:szCs w:val="24"/>
          <w:lang w:val="vi-VN"/>
        </w:rPr>
        <w:t>(kĩ thuật phòng tranh)</w:t>
      </w:r>
      <w:r>
        <w:rPr>
          <w:rFonts w:ascii="Times New Roman" w:eastAsia="Calibri" w:hAnsi="Times New Roman" w:cs="Times New Roman"/>
          <w:i/>
          <w:iCs/>
          <w:color w:val="000000"/>
          <w:sz w:val="24"/>
          <w:szCs w:val="24"/>
          <w:lang w:val="vi-VN"/>
        </w:rPr>
        <w:t>.</w:t>
      </w:r>
    </w:p>
    <w:p w14:paraId="0B7C451F"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397464CB" w14:textId="77777777" w:rsidR="00C96536" w:rsidRPr="00923B6B"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Pr>
          <w:rFonts w:ascii="Times New Roman" w:eastAsia="Calibri" w:hAnsi="Times New Roman" w:cs="Times New Roman"/>
          <w:bCs/>
          <w:sz w:val="24"/>
          <w:szCs w:val="24"/>
          <w:lang w:val="vi-VN"/>
        </w:rPr>
        <w:t>Gv trình chiếu câu hỏi thảo luận.</w:t>
      </w:r>
    </w:p>
    <w:p w14:paraId="414B9D5F" w14:textId="77777777" w:rsidR="00C96536" w:rsidRPr="00923B6B"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923B6B">
        <w:rPr>
          <w:rFonts w:ascii="Times New Roman" w:eastAsia="Calibri" w:hAnsi="Times New Roman" w:cs="Times New Roman"/>
          <w:bCs/>
          <w:sz w:val="24"/>
          <w:szCs w:val="24"/>
          <w:lang w:val="vi-VN"/>
        </w:rPr>
        <w:t xml:space="preserve">GV chia lớp thành </w:t>
      </w:r>
      <w:r w:rsidRPr="0045004C">
        <w:rPr>
          <w:rFonts w:ascii="Times New Roman" w:eastAsia="Calibri" w:hAnsi="Times New Roman" w:cs="Times New Roman"/>
          <w:bCs/>
          <w:sz w:val="24"/>
          <w:szCs w:val="24"/>
          <w:lang w:val="vi-VN"/>
        </w:rPr>
        <w:t>6</w:t>
      </w:r>
      <w:r w:rsidRPr="00923B6B">
        <w:rPr>
          <w:rFonts w:ascii="Times New Roman" w:eastAsia="Calibri" w:hAnsi="Times New Roman" w:cs="Times New Roman"/>
          <w:bCs/>
          <w:sz w:val="24"/>
          <w:szCs w:val="24"/>
          <w:lang w:val="vi-VN"/>
        </w:rPr>
        <w:t xml:space="preserve"> nhóm</w:t>
      </w:r>
      <w:r>
        <w:rPr>
          <w:rFonts w:ascii="Times New Roman" w:eastAsia="Calibri" w:hAnsi="Times New Roman" w:cs="Times New Roman"/>
          <w:bCs/>
          <w:sz w:val="24"/>
          <w:szCs w:val="24"/>
          <w:lang w:val="vi-VN"/>
        </w:rPr>
        <w:t xml:space="preserve"> và phát mỗi nhóm 1 tờ giấy A0.</w:t>
      </w:r>
    </w:p>
    <w:p w14:paraId="0CE10A99" w14:textId="77777777" w:rsidR="00C96536" w:rsidRPr="00923B6B"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923B6B">
        <w:rPr>
          <w:rFonts w:ascii="Times New Roman" w:eastAsia="Calibri" w:hAnsi="Times New Roman" w:cs="Times New Roman"/>
          <w:b/>
          <w:bCs/>
          <w:i/>
          <w:iCs/>
          <w:color w:val="000000"/>
          <w:sz w:val="24"/>
          <w:szCs w:val="24"/>
          <w:lang w:val="vi-VN"/>
        </w:rPr>
        <w:t xml:space="preserve"> </w:t>
      </w:r>
    </w:p>
    <w:p w14:paraId="30605531" w14:textId="77777777" w:rsidR="00C96536" w:rsidRPr="00923B6B"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923B6B">
        <w:rPr>
          <w:rFonts w:ascii="Times New Roman" w:eastAsia="Calibri" w:hAnsi="Times New Roman" w:cs="Times New Roman"/>
          <w:bCs/>
          <w:iCs/>
          <w:sz w:val="24"/>
          <w:szCs w:val="24"/>
          <w:lang w:val="vi-VN"/>
        </w:rPr>
        <w:t>HS thảo luận và phân công nhau cùng viết các kiến thức trên phiếu học tập theo hoạt động cá nhân, sau đó thống nhất trong tổ để ghi ra kết quả của nhóm</w:t>
      </w:r>
      <w:r w:rsidRPr="00803270">
        <w:rPr>
          <w:rFonts w:ascii="Times New Roman" w:eastAsia="Calibri" w:hAnsi="Times New Roman" w:cs="Times New Roman"/>
          <w:bCs/>
          <w:iCs/>
          <w:sz w:val="24"/>
          <w:szCs w:val="24"/>
          <w:lang w:val="vi-VN"/>
        </w:rPr>
        <w:t xml:space="preserve"> vào tờ A0.</w:t>
      </w:r>
    </w:p>
    <w:p w14:paraId="7AB108D2" w14:textId="77777777" w:rsidR="00C96536" w:rsidRPr="00923B6B"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74AC6030"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923B6B">
        <w:rPr>
          <w:rFonts w:ascii="Times New Roman" w:eastAsia="Calibri" w:hAnsi="Times New Roman" w:cs="Times New Roman"/>
          <w:bCs/>
          <w:iCs/>
          <w:sz w:val="24"/>
          <w:szCs w:val="24"/>
          <w:lang w:val="vi-VN"/>
        </w:rPr>
        <w:t>HS treo phiếu học tập tại vị trí của nhóm</w:t>
      </w:r>
      <w:r>
        <w:rPr>
          <w:rFonts w:ascii="Times New Roman" w:eastAsia="Calibri" w:hAnsi="Times New Roman" w:cs="Times New Roman"/>
          <w:bCs/>
          <w:iCs/>
          <w:sz w:val="24"/>
          <w:szCs w:val="24"/>
          <w:lang w:val="vi-VN"/>
        </w:rPr>
        <w:t xml:space="preserve"> và báo cáo</w:t>
      </w:r>
      <w:r w:rsidRPr="00923B6B">
        <w:rPr>
          <w:rFonts w:ascii="Times New Roman" w:eastAsia="Calibri" w:hAnsi="Times New Roman" w:cs="Times New Roman"/>
          <w:bCs/>
          <w:iCs/>
          <w:sz w:val="24"/>
          <w:szCs w:val="24"/>
          <w:lang w:val="vi-VN"/>
        </w:rPr>
        <w:t>.</w:t>
      </w:r>
    </w:p>
    <w:p w14:paraId="13F3140A"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K</w:t>
      </w:r>
      <w:r w:rsidRPr="003D6A7B">
        <w:rPr>
          <w:rFonts w:ascii="Times New Roman" w:eastAsia="Calibri" w:hAnsi="Times New Roman" w:cs="Times New Roman"/>
          <w:b/>
          <w:bCs/>
          <w:i/>
          <w:iCs/>
          <w:color w:val="000000"/>
          <w:sz w:val="24"/>
          <w:szCs w:val="24"/>
          <w:lang w:val="vi-VN"/>
        </w:rPr>
        <w:t xml:space="preserve">ết luận, nhận định: </w:t>
      </w:r>
    </w:p>
    <w:p w14:paraId="6F548E2F" w14:textId="77777777" w:rsidR="00C96536" w:rsidRPr="00923B6B"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923B6B">
        <w:rPr>
          <w:rFonts w:ascii="Times New Roman" w:eastAsia="Calibri" w:hAnsi="Times New Roman" w:cs="Times New Roman"/>
          <w:bCs/>
          <w:iCs/>
          <w:sz w:val="24"/>
          <w:szCs w:val="24"/>
          <w:lang w:val="vi-VN"/>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923B6B">
        <w:rPr>
          <w:rFonts w:ascii="Times New Roman" w:eastAsia="Calibri" w:hAnsi="Times New Roman" w:cs="Times New Roman"/>
          <w:bCs/>
          <w:iCs/>
          <w:kern w:val="24"/>
          <w:sz w:val="26"/>
          <w:szCs w:val="26"/>
          <w:lang w:val="vi-VN"/>
        </w:rPr>
        <w:t>Quan sát hoạt động của các nhóm và đánh giá thông qua bảng kiểm.</w:t>
      </w:r>
    </w:p>
    <w:p w14:paraId="19DF9704" w14:textId="77777777" w:rsidR="00C96536" w:rsidRPr="00803270"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803270">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C957DF" w14:paraId="7FA12828" w14:textId="77777777" w:rsidTr="00F15F2C">
        <w:trPr>
          <w:trHeight w:val="388"/>
        </w:trPr>
        <w:tc>
          <w:tcPr>
            <w:tcW w:w="5163" w:type="dxa"/>
            <w:vAlign w:val="center"/>
          </w:tcPr>
          <w:p w14:paraId="31B12455" w14:textId="77777777" w:rsidR="00C96536" w:rsidRPr="00C957DF" w:rsidRDefault="00C96536" w:rsidP="00F15F2C">
            <w:pPr>
              <w:spacing w:line="276" w:lineRule="auto"/>
              <w:ind w:left="567"/>
              <w:jc w:val="center"/>
              <w:rPr>
                <w:rFonts w:eastAsia="Calibri" w:cs="Times New Roman"/>
                <w:b/>
                <w:sz w:val="24"/>
                <w:szCs w:val="24"/>
                <w:lang w:val="vi-VN"/>
              </w:rPr>
            </w:pPr>
            <w:r w:rsidRPr="00C957DF">
              <w:rPr>
                <w:rFonts w:eastAsia="Calibri" w:cs="Times New Roman"/>
                <w:b/>
                <w:sz w:val="24"/>
                <w:szCs w:val="24"/>
              </w:rPr>
              <w:t>Yêu</w:t>
            </w:r>
            <w:r w:rsidRPr="00C957DF">
              <w:rPr>
                <w:rFonts w:eastAsia="Calibri" w:cs="Times New Roman"/>
                <w:b/>
                <w:sz w:val="24"/>
                <w:szCs w:val="24"/>
                <w:lang w:val="vi-VN"/>
              </w:rPr>
              <w:t xml:space="preserve"> cầu</w:t>
            </w:r>
          </w:p>
        </w:tc>
        <w:tc>
          <w:tcPr>
            <w:tcW w:w="1074" w:type="dxa"/>
            <w:vAlign w:val="center"/>
          </w:tcPr>
          <w:p w14:paraId="73CBAD56"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Có</w:t>
            </w:r>
          </w:p>
        </w:tc>
        <w:tc>
          <w:tcPr>
            <w:tcW w:w="1046" w:type="dxa"/>
            <w:vAlign w:val="center"/>
          </w:tcPr>
          <w:p w14:paraId="67C5C1FD"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Không</w:t>
            </w:r>
          </w:p>
        </w:tc>
        <w:tc>
          <w:tcPr>
            <w:tcW w:w="2356" w:type="dxa"/>
          </w:tcPr>
          <w:p w14:paraId="28AFE998"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Đánh giá</w:t>
            </w:r>
            <w:r>
              <w:rPr>
                <w:rFonts w:eastAsia="Calibri" w:cs="Times New Roman"/>
                <w:b/>
                <w:sz w:val="24"/>
                <w:szCs w:val="24"/>
              </w:rPr>
              <w:t xml:space="preserve"> </w:t>
            </w:r>
            <w:r w:rsidRPr="00C957DF">
              <w:rPr>
                <w:rFonts w:eastAsia="Calibri" w:cs="Times New Roman"/>
                <w:b/>
                <w:sz w:val="24"/>
                <w:szCs w:val="24"/>
              </w:rPr>
              <w:t>năng lực</w:t>
            </w:r>
          </w:p>
        </w:tc>
      </w:tr>
      <w:tr w:rsidR="00C96536" w:rsidRPr="00D30E92" w14:paraId="0E38DD6D" w14:textId="77777777" w:rsidTr="00F15F2C">
        <w:tc>
          <w:tcPr>
            <w:tcW w:w="5163" w:type="dxa"/>
            <w:vAlign w:val="center"/>
          </w:tcPr>
          <w:p w14:paraId="648E92B8"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Tự giác, chủ động trong hoạt động nhóm</w:t>
            </w:r>
          </w:p>
        </w:tc>
        <w:tc>
          <w:tcPr>
            <w:tcW w:w="1074" w:type="dxa"/>
          </w:tcPr>
          <w:p w14:paraId="4C9F975A" w14:textId="77777777" w:rsidR="00C96536" w:rsidRPr="00C957DF" w:rsidRDefault="00C96536" w:rsidP="0096799F">
            <w:pPr>
              <w:spacing w:line="276" w:lineRule="auto"/>
              <w:ind w:left="567"/>
              <w:rPr>
                <w:rFonts w:eastAsia="Calibri" w:cs="Times New Roman"/>
                <w:sz w:val="24"/>
                <w:szCs w:val="24"/>
              </w:rPr>
            </w:pPr>
          </w:p>
        </w:tc>
        <w:tc>
          <w:tcPr>
            <w:tcW w:w="1046" w:type="dxa"/>
          </w:tcPr>
          <w:p w14:paraId="217E30DD" w14:textId="77777777" w:rsidR="00C96536" w:rsidRPr="00C957DF" w:rsidRDefault="00C96536" w:rsidP="0096799F">
            <w:pPr>
              <w:spacing w:line="276" w:lineRule="auto"/>
              <w:ind w:left="567"/>
              <w:rPr>
                <w:rFonts w:eastAsia="Calibri" w:cs="Times New Roman"/>
                <w:sz w:val="24"/>
                <w:szCs w:val="24"/>
              </w:rPr>
            </w:pPr>
          </w:p>
        </w:tc>
        <w:tc>
          <w:tcPr>
            <w:tcW w:w="2356" w:type="dxa"/>
            <w:vMerge w:val="restart"/>
          </w:tcPr>
          <w:p w14:paraId="0125479C" w14:textId="77777777" w:rsidR="00C96536" w:rsidRPr="00D30E92" w:rsidRDefault="00C96536" w:rsidP="0096799F">
            <w:pPr>
              <w:spacing w:line="276" w:lineRule="auto"/>
              <w:ind w:left="567"/>
              <w:rPr>
                <w:rFonts w:eastAsia="Calibri" w:cs="Times New Roman"/>
                <w:sz w:val="24"/>
                <w:szCs w:val="24"/>
              </w:rPr>
            </w:pPr>
            <w:r w:rsidRPr="00D30E92">
              <w:rPr>
                <w:rFonts w:eastAsia="Calibri" w:cs="Times New Roman"/>
                <w:sz w:val="24"/>
                <w:szCs w:val="24"/>
              </w:rPr>
              <w:t>Giao tiếp</w:t>
            </w:r>
          </w:p>
        </w:tc>
      </w:tr>
      <w:tr w:rsidR="00C96536" w:rsidRPr="00C957DF" w14:paraId="1FA55298" w14:textId="77777777" w:rsidTr="00F15F2C">
        <w:trPr>
          <w:trHeight w:val="248"/>
        </w:trPr>
        <w:tc>
          <w:tcPr>
            <w:tcW w:w="5163" w:type="dxa"/>
            <w:vAlign w:val="center"/>
          </w:tcPr>
          <w:p w14:paraId="36936974" w14:textId="77777777" w:rsidR="00C96536" w:rsidRPr="00C957DF" w:rsidRDefault="00C96536" w:rsidP="0096799F">
            <w:pPr>
              <w:spacing w:line="276" w:lineRule="auto"/>
              <w:ind w:left="567"/>
              <w:rPr>
                <w:rFonts w:eastAsia="Calibri" w:cs="Times New Roman"/>
                <w:sz w:val="24"/>
                <w:szCs w:val="24"/>
              </w:rPr>
            </w:pPr>
            <w:r w:rsidRPr="00C957DF">
              <w:rPr>
                <w:rFonts w:eastAsia="Calibri" w:cs="Times New Roman"/>
                <w:sz w:val="24"/>
                <w:szCs w:val="24"/>
              </w:rPr>
              <w:t>Bố trí thời gian hợp lí</w:t>
            </w:r>
          </w:p>
        </w:tc>
        <w:tc>
          <w:tcPr>
            <w:tcW w:w="1074" w:type="dxa"/>
          </w:tcPr>
          <w:p w14:paraId="504157BA" w14:textId="77777777" w:rsidR="00C96536" w:rsidRPr="00C957DF" w:rsidRDefault="00C96536" w:rsidP="0096799F">
            <w:pPr>
              <w:spacing w:line="276" w:lineRule="auto"/>
              <w:ind w:left="567"/>
              <w:rPr>
                <w:rFonts w:eastAsia="Calibri" w:cs="Times New Roman"/>
                <w:sz w:val="24"/>
                <w:szCs w:val="24"/>
              </w:rPr>
            </w:pPr>
          </w:p>
        </w:tc>
        <w:tc>
          <w:tcPr>
            <w:tcW w:w="1046" w:type="dxa"/>
          </w:tcPr>
          <w:p w14:paraId="75CF4EC9"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2D0E7B84" w14:textId="77777777" w:rsidR="00C96536" w:rsidRPr="00C957DF" w:rsidRDefault="00C96536" w:rsidP="0096799F">
            <w:pPr>
              <w:spacing w:line="276" w:lineRule="auto"/>
              <w:ind w:left="567"/>
              <w:rPr>
                <w:rFonts w:eastAsia="Calibri" w:cs="Times New Roman"/>
                <w:sz w:val="24"/>
                <w:szCs w:val="24"/>
                <w:lang w:val="vi-VN"/>
              </w:rPr>
            </w:pPr>
          </w:p>
        </w:tc>
      </w:tr>
      <w:tr w:rsidR="00C96536" w:rsidRPr="00C957DF" w14:paraId="4F4D1AB1" w14:textId="77777777" w:rsidTr="00F15F2C">
        <w:tc>
          <w:tcPr>
            <w:tcW w:w="5163" w:type="dxa"/>
            <w:vAlign w:val="center"/>
          </w:tcPr>
          <w:p w14:paraId="245E4A51"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Hoàn thành hoạt động nhóm đúng hạn</w:t>
            </w:r>
          </w:p>
        </w:tc>
        <w:tc>
          <w:tcPr>
            <w:tcW w:w="1074" w:type="dxa"/>
          </w:tcPr>
          <w:p w14:paraId="5055C8A3" w14:textId="77777777" w:rsidR="00C96536" w:rsidRPr="00C957DF" w:rsidRDefault="00C96536" w:rsidP="0096799F">
            <w:pPr>
              <w:spacing w:line="276" w:lineRule="auto"/>
              <w:ind w:left="567"/>
              <w:rPr>
                <w:rFonts w:eastAsia="Calibri" w:cs="Times New Roman"/>
                <w:sz w:val="24"/>
                <w:szCs w:val="24"/>
              </w:rPr>
            </w:pPr>
          </w:p>
        </w:tc>
        <w:tc>
          <w:tcPr>
            <w:tcW w:w="1046" w:type="dxa"/>
          </w:tcPr>
          <w:p w14:paraId="05FEEC6F"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1FC12249" w14:textId="77777777" w:rsidR="00C96536" w:rsidRPr="00C957DF" w:rsidRDefault="00C96536" w:rsidP="0096799F">
            <w:pPr>
              <w:spacing w:line="276" w:lineRule="auto"/>
              <w:ind w:left="567"/>
              <w:rPr>
                <w:rFonts w:eastAsia="Calibri" w:cs="Times New Roman"/>
                <w:sz w:val="24"/>
                <w:szCs w:val="24"/>
                <w:lang w:val="vi-VN"/>
              </w:rPr>
            </w:pPr>
          </w:p>
        </w:tc>
      </w:tr>
      <w:tr w:rsidR="00C96536" w:rsidRPr="00C957DF" w14:paraId="057A7740" w14:textId="77777777" w:rsidTr="00F15F2C">
        <w:tc>
          <w:tcPr>
            <w:tcW w:w="5163" w:type="dxa"/>
            <w:vAlign w:val="center"/>
          </w:tcPr>
          <w:p w14:paraId="5C05DFC6"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Thảo luận và đóng góp ý kiến của các thành viên</w:t>
            </w:r>
          </w:p>
        </w:tc>
        <w:tc>
          <w:tcPr>
            <w:tcW w:w="1074" w:type="dxa"/>
          </w:tcPr>
          <w:p w14:paraId="6866A936" w14:textId="77777777" w:rsidR="00C96536" w:rsidRPr="00C957DF" w:rsidRDefault="00C96536" w:rsidP="0096799F">
            <w:pPr>
              <w:spacing w:line="276" w:lineRule="auto"/>
              <w:ind w:left="567"/>
              <w:rPr>
                <w:rFonts w:eastAsia="Calibri" w:cs="Times New Roman"/>
                <w:sz w:val="24"/>
                <w:szCs w:val="24"/>
              </w:rPr>
            </w:pPr>
          </w:p>
        </w:tc>
        <w:tc>
          <w:tcPr>
            <w:tcW w:w="1046" w:type="dxa"/>
          </w:tcPr>
          <w:p w14:paraId="4576673D"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6A637B34" w14:textId="77777777" w:rsidR="00C96536" w:rsidRPr="00C957DF" w:rsidRDefault="00C96536" w:rsidP="0096799F">
            <w:pPr>
              <w:spacing w:line="276" w:lineRule="auto"/>
              <w:ind w:left="567"/>
              <w:rPr>
                <w:rFonts w:eastAsia="Calibri" w:cs="Times New Roman"/>
                <w:sz w:val="24"/>
                <w:szCs w:val="24"/>
                <w:lang w:val="vi-VN"/>
              </w:rPr>
            </w:pPr>
          </w:p>
        </w:tc>
      </w:tr>
    </w:tbl>
    <w:p w14:paraId="463D814E" w14:textId="77777777" w:rsidR="00C96536" w:rsidRPr="00803270"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 xml:space="preserve">Giáo viên chốt: </w:t>
      </w:r>
      <w:r>
        <w:rPr>
          <w:rFonts w:ascii="Times New Roman" w:eastAsia="Calibri" w:hAnsi="Times New Roman" w:cs="Times New Roman"/>
          <w:bCs/>
          <w:iCs/>
          <w:sz w:val="24"/>
          <w:szCs w:val="24"/>
        </w:rPr>
        <w:t>Kiểm tra kết quả các nhóm và cho điểm cộng 2 nhóm có kết quả đúng và nhanh nhất</w:t>
      </w:r>
      <w:r w:rsidRPr="00803270">
        <w:rPr>
          <w:rFonts w:ascii="Times New Roman" w:eastAsia="Calibri" w:hAnsi="Times New Roman" w:cs="Times New Roman"/>
          <w:sz w:val="24"/>
          <w:szCs w:val="24"/>
          <w:lang w:val="vi-VN"/>
        </w:rPr>
        <w:t>.</w:t>
      </w:r>
    </w:p>
    <w:p w14:paraId="409669DF" w14:textId="77777777" w:rsidR="00C96536" w:rsidRPr="00D35347"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.2</w:t>
      </w:r>
      <w:r w:rsidRPr="00836CA3">
        <w:rPr>
          <w:rFonts w:ascii="Times New Roman" w:eastAsia="Calibri" w:hAnsi="Times New Roman" w:cs="Times New Roman"/>
          <w:b/>
          <w:bCs/>
          <w:color w:val="FF0000"/>
          <w:sz w:val="24"/>
          <w:szCs w:val="24"/>
          <w:lang w:val="vi-VN"/>
        </w:rPr>
        <w:t>:</w:t>
      </w:r>
      <w:r w:rsidRPr="00836CA3">
        <w:rPr>
          <w:rFonts w:ascii="Times New Roman" w:eastAsia="Calibri" w:hAnsi="Times New Roman" w:cs="Times New Roman"/>
          <w:b/>
          <w:bCs/>
          <w:color w:val="FF0000"/>
          <w:sz w:val="24"/>
          <w:szCs w:val="24"/>
        </w:rPr>
        <w:t xml:space="preserve"> </w:t>
      </w:r>
      <w:r>
        <w:rPr>
          <w:rFonts w:ascii="Times New Roman" w:eastAsia="Calibri" w:hAnsi="Times New Roman" w:cs="Times New Roman"/>
          <w:b/>
          <w:bCs/>
          <w:color w:val="FF0000"/>
          <w:sz w:val="24"/>
          <w:szCs w:val="24"/>
        </w:rPr>
        <w:t>Áp dụng giải tam giác vào thực tế</w:t>
      </w:r>
      <w:r>
        <w:rPr>
          <w:rFonts w:ascii="Times New Roman" w:eastAsia="Calibri" w:hAnsi="Times New Roman" w:cs="Times New Roman"/>
          <w:b/>
          <w:bCs/>
          <w:color w:val="FF0000"/>
          <w:sz w:val="24"/>
          <w:szCs w:val="24"/>
          <w:lang w:val="vi-VN"/>
        </w:rPr>
        <w:t>.</w:t>
      </w:r>
    </w:p>
    <w:p w14:paraId="6568765D" w14:textId="77777777" w:rsidR="00C96536" w:rsidRPr="006E393E" w:rsidRDefault="00C96536" w:rsidP="006E393E">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23B6B">
        <w:rPr>
          <w:rFonts w:ascii="Times New Roman" w:eastAsia="Calibri" w:hAnsi="Times New Roman" w:cs="Times New Roman"/>
          <w:b/>
          <w:color w:val="000000"/>
          <w:sz w:val="24"/>
          <w:szCs w:val="26"/>
          <w:lang w:val="vi-VN"/>
        </w:rPr>
        <w:t>a)</w:t>
      </w:r>
      <w:r>
        <w:rPr>
          <w:rFonts w:ascii="Times New Roman" w:eastAsia="Calibri" w:hAnsi="Times New Roman" w:cs="Times New Roman"/>
          <w:b/>
          <w:color w:val="000000"/>
          <w:sz w:val="24"/>
          <w:szCs w:val="26"/>
          <w:lang w:val="vi-VN"/>
        </w:rPr>
        <w:t xml:space="preserve"> </w:t>
      </w:r>
      <w:r w:rsidRPr="00A40CEC">
        <w:rPr>
          <w:rFonts w:ascii="Times New Roman" w:eastAsia="Calibri" w:hAnsi="Times New Roman" w:cs="Times New Roman"/>
          <w:b/>
          <w:bCs/>
          <w:color w:val="000000"/>
          <w:sz w:val="24"/>
          <w:szCs w:val="24"/>
          <w:lang w:val="vi-VN"/>
        </w:rPr>
        <w:t xml:space="preserve">Mục </w:t>
      </w:r>
      <w:r w:rsidRPr="00923B6B">
        <w:rPr>
          <w:rFonts w:ascii="Times New Roman" w:eastAsia="Calibri" w:hAnsi="Times New Roman" w:cs="Times New Roman"/>
          <w:b/>
          <w:bCs/>
          <w:color w:val="000000"/>
          <w:sz w:val="24"/>
          <w:szCs w:val="24"/>
          <w:lang w:val="vi-VN"/>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sidRPr="006E393E">
        <w:rPr>
          <w:rFonts w:ascii="Times New Roman" w:eastAsia="Calibri" w:hAnsi="Times New Roman" w:cs="Times New Roman"/>
          <w:b/>
          <w:bCs/>
          <w:color w:val="000000"/>
          <w:sz w:val="24"/>
          <w:szCs w:val="24"/>
          <w:lang w:val="vi-VN"/>
        </w:rPr>
        <w:t>Đo đạc được chiều cao, khoảng cách của các vật trong các bài toán thực tế.</w:t>
      </w:r>
    </w:p>
    <w:p w14:paraId="7391AC44" w14:textId="77777777" w:rsidR="00C96536" w:rsidRPr="000A0099"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color w:val="000000"/>
          <w:sz w:val="24"/>
          <w:szCs w:val="24"/>
          <w:lang w:val="vi-VN"/>
        </w:rPr>
        <w:t xml:space="preserve">b) </w:t>
      </w:r>
      <w:r w:rsidRPr="00923B6B">
        <w:rPr>
          <w:rFonts w:ascii="Times New Roman" w:eastAsia="Calibri" w:hAnsi="Times New Roman" w:cs="Times New Roman"/>
          <w:b/>
          <w:bCs/>
          <w:color w:val="000000"/>
          <w:sz w:val="24"/>
          <w:szCs w:val="24"/>
          <w:lang w:val="vi-VN"/>
        </w:rPr>
        <w:t>Nội dung</w:t>
      </w:r>
      <w:r w:rsidRPr="003D6A7B">
        <w:rPr>
          <w:rFonts w:ascii="Times New Roman" w:eastAsia="Calibri" w:hAnsi="Times New Roman" w:cs="Times New Roman"/>
          <w:b/>
          <w:bCs/>
          <w:color w:val="000000"/>
          <w:sz w:val="24"/>
          <w:szCs w:val="24"/>
          <w:lang w:val="vi-VN"/>
        </w:rPr>
        <w:t>:</w:t>
      </w:r>
      <w:r w:rsidRPr="00923B6B">
        <w:rPr>
          <w:rFonts w:ascii="Times New Roman" w:eastAsia="Calibri" w:hAnsi="Times New Roman" w:cs="Times New Roman"/>
          <w:b/>
          <w:bCs/>
          <w:color w:val="000000"/>
          <w:sz w:val="24"/>
          <w:szCs w:val="24"/>
          <w:lang w:val="vi-VN"/>
        </w:rPr>
        <w:t xml:space="preserve"> </w:t>
      </w:r>
    </w:p>
    <w:p w14:paraId="368AAEC8" w14:textId="77777777" w:rsidR="00C96536" w:rsidRPr="00843ECE" w:rsidRDefault="00C96536" w:rsidP="0096799F">
      <w:pPr>
        <w:tabs>
          <w:tab w:val="left" w:pos="2268"/>
        </w:tabs>
        <w:spacing w:before="0" w:line="276" w:lineRule="auto"/>
        <w:ind w:left="567" w:firstLine="0"/>
        <w:jc w:val="both"/>
        <w:rPr>
          <w:rFonts w:ascii="Times New Roman" w:eastAsia="Calibri" w:hAnsi="Times New Roman" w:cs="Times New Roman"/>
          <w:b/>
          <w:bCs/>
          <w:i/>
          <w:color w:val="000000"/>
          <w:sz w:val="24"/>
          <w:szCs w:val="24"/>
          <w:lang w:val="vi-VN"/>
        </w:rPr>
      </w:pPr>
      <w:r w:rsidRPr="00843ECE">
        <w:rPr>
          <w:rFonts w:ascii="Times New Roman" w:eastAsia="Calibri" w:hAnsi="Times New Roman" w:cs="Times New Roman"/>
          <w:b/>
          <w:i/>
          <w:color w:val="000000"/>
          <w:sz w:val="24"/>
          <w:szCs w:val="24"/>
          <w:lang w:val="vi-VN"/>
        </w:rPr>
        <w:t>Câu hỏi thảo luận 1:</w:t>
      </w:r>
      <w:r w:rsidRPr="00843ECE">
        <w:rPr>
          <w:rFonts w:ascii="Times New Roman" w:eastAsia="Calibri" w:hAnsi="Times New Roman" w:cs="Times New Roman"/>
          <w:b/>
          <w:bCs/>
          <w:i/>
          <w:color w:val="000000"/>
          <w:sz w:val="24"/>
          <w:szCs w:val="24"/>
          <w:lang w:val="vi-VN"/>
        </w:rPr>
        <w:t xml:space="preserve">  </w:t>
      </w:r>
    </w:p>
    <w:p w14:paraId="015FEEB9"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Cs/>
          <w:color w:val="000000"/>
          <w:sz w:val="24"/>
          <w:szCs w:val="24"/>
        </w:rPr>
      </w:pPr>
      <w:r w:rsidRPr="006E393E">
        <w:rPr>
          <w:rFonts w:ascii="Times New Roman" w:eastAsia="Calibri" w:hAnsi="Times New Roman" w:cs="Times New Roman"/>
          <w:bCs/>
          <w:color w:val="000000"/>
          <w:sz w:val="24"/>
          <w:szCs w:val="24"/>
          <w:lang w:val="vi-VN"/>
        </w:rPr>
        <w:t>Một đường hầm được dự kiến xây dựng xuyên q</w:t>
      </w:r>
      <w:r w:rsidRPr="006E393E">
        <w:rPr>
          <w:rFonts w:ascii="Times New Roman" w:eastAsia="Calibri" w:hAnsi="Times New Roman" w:cs="Times New Roman"/>
          <w:bCs/>
          <w:color w:val="000000"/>
          <w:sz w:val="24"/>
          <w:szCs w:val="24"/>
          <w:lang w:val="vi-VN"/>
        </w:rPr>
        <w:tab/>
      </w:r>
      <w:r>
        <w:rPr>
          <w:rFonts w:ascii="Times New Roman" w:eastAsia="Calibri" w:hAnsi="Times New Roman" w:cs="Times New Roman"/>
          <w:bCs/>
          <w:color w:val="000000"/>
          <w:sz w:val="24"/>
          <w:szCs w:val="24"/>
          <w:lang w:val="vi-VN"/>
        </w:rPr>
        <w:t xml:space="preserve">ua </w:t>
      </w:r>
      <w:r w:rsidRPr="006E393E">
        <w:rPr>
          <w:rFonts w:ascii="Times New Roman" w:eastAsia="Calibri" w:hAnsi="Times New Roman" w:cs="Times New Roman"/>
          <w:bCs/>
          <w:color w:val="000000"/>
          <w:sz w:val="24"/>
          <w:szCs w:val="24"/>
          <w:lang w:val="vi-VN"/>
        </w:rPr>
        <w:t>một ngọ</w:t>
      </w:r>
      <w:r>
        <w:rPr>
          <w:rFonts w:ascii="Times New Roman" w:eastAsia="Calibri" w:hAnsi="Times New Roman" w:cs="Times New Roman"/>
          <w:bCs/>
          <w:color w:val="000000"/>
          <w:sz w:val="24"/>
          <w:szCs w:val="24"/>
          <w:lang w:val="vi-VN"/>
        </w:rPr>
        <w:t>n núi</w:t>
      </w:r>
      <w:r w:rsidRPr="006E393E">
        <w:rPr>
          <w:rFonts w:ascii="Times New Roman" w:eastAsia="Calibri" w:hAnsi="Times New Roman" w:cs="Times New Roman"/>
          <w:bCs/>
          <w:color w:val="000000"/>
          <w:sz w:val="24"/>
          <w:szCs w:val="24"/>
          <w:lang w:val="vi-VN"/>
        </w:rPr>
        <w:t>. Để ước tính chiều dài của đường hầ</w:t>
      </w:r>
      <w:r>
        <w:rPr>
          <w:rFonts w:ascii="Times New Roman" w:eastAsia="Calibri" w:hAnsi="Times New Roman" w:cs="Times New Roman"/>
          <w:bCs/>
          <w:color w:val="000000"/>
          <w:sz w:val="24"/>
          <w:szCs w:val="24"/>
          <w:lang w:val="vi-VN"/>
        </w:rPr>
        <w:t>m</w:t>
      </w:r>
      <w:r w:rsidRPr="006E393E">
        <w:rPr>
          <w:rFonts w:ascii="Times New Roman" w:eastAsia="Calibri" w:hAnsi="Times New Roman" w:cs="Times New Roman"/>
          <w:bCs/>
          <w:color w:val="000000"/>
          <w:sz w:val="24"/>
          <w:szCs w:val="24"/>
          <w:lang w:val="vi-VN"/>
        </w:rPr>
        <w:t xml:space="preserve">, một kĩ sư </w:t>
      </w:r>
      <w:r w:rsidRPr="006E393E">
        <w:rPr>
          <w:rFonts w:ascii="Times New Roman" w:eastAsia="Calibri" w:hAnsi="Times New Roman" w:cs="Times New Roman"/>
          <w:bCs/>
          <w:color w:val="000000"/>
          <w:sz w:val="24"/>
          <w:szCs w:val="24"/>
          <w:lang w:val="vi-VN"/>
        </w:rPr>
        <w:tab/>
        <w:t>đã thực hiện các phép đo và cho kết quả như hình 1. Tính chiều dài của đường hầm từ các số liệu đã khảo sát được.</w:t>
      </w:r>
    </w:p>
    <w:p w14:paraId="5855EE4C" w14:textId="77777777" w:rsidR="00C96536" w:rsidRPr="000A0099" w:rsidRDefault="00C96536" w:rsidP="000A0099">
      <w:pPr>
        <w:tabs>
          <w:tab w:val="left" w:pos="2268"/>
        </w:tabs>
        <w:spacing w:before="0" w:line="276" w:lineRule="auto"/>
        <w:ind w:left="567" w:firstLine="0"/>
        <w:jc w:val="center"/>
        <w:rPr>
          <w:rFonts w:ascii="Times New Roman" w:eastAsia="Calibri" w:hAnsi="Times New Roman" w:cs="Times New Roman"/>
          <w:bCs/>
          <w:color w:val="000000"/>
          <w:sz w:val="24"/>
          <w:szCs w:val="24"/>
        </w:rPr>
      </w:pPr>
      <w:r>
        <w:rPr>
          <w:rFonts w:ascii="Times New Roman" w:eastAsia="Calibri" w:hAnsi="Times New Roman" w:cs="Times New Roman"/>
          <w:bCs/>
          <w:noProof/>
          <w:color w:val="000000"/>
          <w:sz w:val="24"/>
          <w:szCs w:val="24"/>
        </w:rPr>
        <w:drawing>
          <wp:inline distT="0" distB="0" distL="0" distR="0" wp14:anchorId="56A72FF2" wp14:editId="66E74116">
            <wp:extent cx="1997075" cy="1323975"/>
            <wp:effectExtent l="0" t="0" r="3175"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3194">
                      <a:extLst>
                        <a:ext uri="{28A0092B-C50C-407E-A947-70E740481C1C}">
                          <a14:useLocalDpi xmlns:a14="http://schemas.microsoft.com/office/drawing/2010/main"/>
                        </a:ext>
                      </a:extLst>
                    </a:blip>
                    <a:srcRect/>
                    <a:stretch>
                      <a:fillRect/>
                    </a:stretch>
                  </pic:blipFill>
                  <pic:spPr bwMode="auto">
                    <a:xfrm>
                      <a:off x="0" y="0"/>
                      <a:ext cx="1997075" cy="1323975"/>
                    </a:xfrm>
                    <a:prstGeom prst="rect">
                      <a:avLst/>
                    </a:prstGeom>
                    <a:noFill/>
                    <a:ln>
                      <a:noFill/>
                    </a:ln>
                  </pic:spPr>
                </pic:pic>
              </a:graphicData>
            </a:graphic>
          </wp:inline>
        </w:drawing>
      </w:r>
    </w:p>
    <w:p w14:paraId="73A3B133" w14:textId="77777777" w:rsidR="00C96536" w:rsidRDefault="00C96536" w:rsidP="00843ECE">
      <w:pPr>
        <w:tabs>
          <w:tab w:val="left" w:pos="2268"/>
        </w:tabs>
        <w:spacing w:before="0" w:line="276" w:lineRule="auto"/>
        <w:ind w:left="567" w:firstLine="0"/>
        <w:jc w:val="both"/>
        <w:rPr>
          <w:rFonts w:ascii="Times New Roman" w:eastAsia="Calibri" w:hAnsi="Times New Roman" w:cs="Times New Roman"/>
          <w:color w:val="000000"/>
          <w:sz w:val="24"/>
          <w:szCs w:val="24"/>
        </w:rPr>
      </w:pPr>
      <w:r w:rsidRPr="00843ECE">
        <w:rPr>
          <w:rFonts w:ascii="Times New Roman" w:eastAsia="Calibri" w:hAnsi="Times New Roman" w:cs="Times New Roman"/>
          <w:b/>
          <w:i/>
          <w:color w:val="000000"/>
          <w:sz w:val="24"/>
          <w:szCs w:val="24"/>
          <w:lang w:val="vi-VN"/>
        </w:rPr>
        <w:t>Câu hỏi thảo luận</w:t>
      </w:r>
      <w:r>
        <w:rPr>
          <w:rFonts w:ascii="Times New Roman" w:eastAsia="Calibri" w:hAnsi="Times New Roman" w:cs="Times New Roman"/>
          <w:b/>
          <w:i/>
          <w:color w:val="000000"/>
          <w:sz w:val="24"/>
          <w:szCs w:val="24"/>
          <w:lang w:val="vi-VN"/>
        </w:rPr>
        <w:t xml:space="preserve"> </w:t>
      </w:r>
      <w:r w:rsidRPr="00F858F7">
        <w:rPr>
          <w:rFonts w:ascii="Times New Roman" w:eastAsia="Calibri" w:hAnsi="Times New Roman" w:cs="Times New Roman"/>
          <w:b/>
          <w:i/>
          <w:color w:val="000000"/>
          <w:sz w:val="24"/>
          <w:szCs w:val="24"/>
          <w:lang w:val="vi-VN"/>
        </w:rPr>
        <w:t>2:</w:t>
      </w:r>
      <w:r w:rsidRPr="00F858F7">
        <w:rPr>
          <w:rFonts w:ascii="Times New Roman" w:eastAsia="Calibri" w:hAnsi="Times New Roman" w:cs="Times New Roman"/>
          <w:b/>
          <w:color w:val="000000"/>
          <w:sz w:val="24"/>
          <w:szCs w:val="24"/>
          <w:lang w:val="vi-VN"/>
        </w:rPr>
        <w:t xml:space="preserve"> </w:t>
      </w:r>
      <w:r w:rsidRPr="00F858F7">
        <w:rPr>
          <w:rFonts w:ascii="Times New Roman" w:eastAsia="Calibri" w:hAnsi="Times New Roman" w:cs="Times New Roman"/>
          <w:color w:val="000000"/>
          <w:sz w:val="24"/>
          <w:szCs w:val="24"/>
          <w:lang w:val="vi-VN"/>
        </w:rPr>
        <w:t xml:space="preserve">Để xác định chiều cao của một tòa nhà cao tầng, một người đứng tại điểm </w:t>
      </w:r>
      <w:r w:rsidRPr="00843ECE">
        <w:rPr>
          <w:rFonts w:ascii="Times New Roman" w:eastAsia="Calibri" w:hAnsi="Times New Roman" w:cs="Times New Roman"/>
          <w:color w:val="000000"/>
          <w:position w:val="-4"/>
          <w:sz w:val="24"/>
          <w:szCs w:val="24"/>
        </w:rPr>
        <w:object w:dxaOrig="320" w:dyaOrig="260" w14:anchorId="562CAA69">
          <v:shape id="_x0000_i2746" type="#_x0000_t75" style="width:16pt;height:13.5pt" o:ole="">
            <v:imagedata r:id="rId3195" o:title=""/>
          </v:shape>
          <o:OLEObject Type="Embed" ProgID="Equation.DSMT4" ShapeID="_x0000_i2746" DrawAspect="Content" ObjectID="_1753631899" r:id="rId3196"/>
        </w:object>
      </w:r>
      <w:r w:rsidRPr="00F858F7">
        <w:rPr>
          <w:rFonts w:ascii="Times New Roman" w:eastAsia="Calibri" w:hAnsi="Times New Roman" w:cs="Times New Roman"/>
          <w:color w:val="000000"/>
          <w:sz w:val="24"/>
          <w:szCs w:val="24"/>
          <w:lang w:val="vi-VN"/>
        </w:rPr>
        <w:t xml:space="preserve">, sử dụng giác kế nhìn thấy đỉnh tòa nhà với góc nâng </w:t>
      </w:r>
      <w:r w:rsidRPr="00843ECE">
        <w:rPr>
          <w:rFonts w:ascii="Times New Roman" w:eastAsia="Calibri" w:hAnsi="Times New Roman" w:cs="Times New Roman"/>
          <w:color w:val="000000"/>
          <w:position w:val="-10"/>
          <w:sz w:val="24"/>
          <w:szCs w:val="24"/>
        </w:rPr>
        <w:object w:dxaOrig="1080" w:dyaOrig="400" w14:anchorId="0A92718A">
          <v:shape id="_x0000_i2747" type="#_x0000_t75" style="width:54.5pt;height:20pt" o:ole="">
            <v:imagedata r:id="rId3197" o:title=""/>
          </v:shape>
          <o:OLEObject Type="Embed" ProgID="Equation.DSMT4" ShapeID="_x0000_i2747" DrawAspect="Content" ObjectID="_1753631900" r:id="rId3198"/>
        </w:object>
      </w:r>
      <w:r w:rsidRPr="00F858F7">
        <w:rPr>
          <w:rFonts w:ascii="Times New Roman" w:eastAsia="Calibri" w:hAnsi="Times New Roman" w:cs="Times New Roman"/>
          <w:color w:val="000000"/>
          <w:sz w:val="24"/>
          <w:szCs w:val="24"/>
          <w:lang w:val="vi-VN"/>
        </w:rPr>
        <w:t xml:space="preserve">, người đó lùi ra xa một khoảng cách  </w:t>
      </w:r>
      <w:r w:rsidRPr="00843ECE">
        <w:rPr>
          <w:rFonts w:ascii="Times New Roman" w:eastAsia="Calibri" w:hAnsi="Times New Roman" w:cs="Times New Roman"/>
          <w:color w:val="000000"/>
          <w:position w:val="-10"/>
          <w:sz w:val="24"/>
          <w:szCs w:val="24"/>
        </w:rPr>
        <w:object w:dxaOrig="1320" w:dyaOrig="320" w14:anchorId="2F1A7B1F">
          <v:shape id="_x0000_i2748" type="#_x0000_t75" style="width:66.55pt;height:16pt" o:ole="">
            <v:imagedata r:id="rId3199" o:title=""/>
          </v:shape>
          <o:OLEObject Type="Embed" ProgID="Equation.DSMT4" ShapeID="_x0000_i2748" DrawAspect="Content" ObjectID="_1753631901" r:id="rId3200"/>
        </w:object>
      </w:r>
      <w:r w:rsidRPr="00F858F7">
        <w:rPr>
          <w:rFonts w:ascii="Times New Roman" w:eastAsia="Calibri" w:hAnsi="Times New Roman" w:cs="Times New Roman"/>
          <w:color w:val="000000"/>
          <w:sz w:val="24"/>
          <w:szCs w:val="24"/>
          <w:lang w:val="vi-VN"/>
        </w:rPr>
        <w:t xml:space="preserve"> thì nhìn thấy đỉnh tòa nhà với góc nâng </w:t>
      </w:r>
      <w:r w:rsidRPr="00843ECE">
        <w:rPr>
          <w:rFonts w:ascii="Times New Roman" w:eastAsia="Calibri" w:hAnsi="Times New Roman" w:cs="Times New Roman"/>
          <w:color w:val="000000"/>
          <w:position w:val="-6"/>
          <w:sz w:val="24"/>
          <w:szCs w:val="24"/>
        </w:rPr>
        <w:object w:dxaOrig="1060" w:dyaOrig="360" w14:anchorId="25F232C0">
          <v:shape id="_x0000_i2749" type="#_x0000_t75" style="width:53pt;height:17.5pt" o:ole="">
            <v:imagedata r:id="rId3201" o:title=""/>
          </v:shape>
          <o:OLEObject Type="Embed" ProgID="Equation.DSMT4" ShapeID="_x0000_i2749" DrawAspect="Content" ObjectID="_1753631902" r:id="rId3202"/>
        </w:object>
      </w:r>
      <w:r w:rsidRPr="00F858F7">
        <w:rPr>
          <w:rFonts w:ascii="Times New Roman" w:eastAsia="Calibri" w:hAnsi="Times New Roman" w:cs="Times New Roman"/>
          <w:color w:val="000000"/>
          <w:sz w:val="24"/>
          <w:szCs w:val="24"/>
          <w:lang w:val="vi-VN"/>
        </w:rPr>
        <w:t xml:space="preserve">. Tính chiều cao của tòa nhà, biết rằng khoảng cách từ mặt đất đến ống ngắm của giác kế đó là </w:t>
      </w:r>
      <w:r w:rsidRPr="00FB676A">
        <w:rPr>
          <w:rFonts w:ascii="Times New Roman" w:eastAsia="Calibri" w:hAnsi="Times New Roman" w:cs="Times New Roman"/>
          <w:color w:val="000000"/>
          <w:position w:val="-10"/>
          <w:sz w:val="24"/>
          <w:szCs w:val="24"/>
        </w:rPr>
        <w:object w:dxaOrig="1719" w:dyaOrig="320" w14:anchorId="5791A519">
          <v:shape id="_x0000_i2750" type="#_x0000_t75" style="width:86.05pt;height:16pt" o:ole="">
            <v:imagedata r:id="rId3203" o:title=""/>
          </v:shape>
          <o:OLEObject Type="Embed" ProgID="Equation.DSMT4" ShapeID="_x0000_i2750" DrawAspect="Content" ObjectID="_1753631903" r:id="rId3204"/>
        </w:object>
      </w:r>
      <w:r w:rsidRPr="00F858F7">
        <w:rPr>
          <w:rFonts w:ascii="Times New Roman" w:eastAsia="Calibri" w:hAnsi="Times New Roman" w:cs="Times New Roman"/>
          <w:color w:val="000000"/>
          <w:sz w:val="24"/>
          <w:szCs w:val="24"/>
          <w:lang w:val="vi-VN"/>
        </w:rPr>
        <w:t>(Hình 2)</w:t>
      </w:r>
    </w:p>
    <w:p w14:paraId="69D1E3CA" w14:textId="77777777" w:rsidR="00C96536" w:rsidRPr="000A0099" w:rsidRDefault="00C96536" w:rsidP="000A0099">
      <w:pPr>
        <w:tabs>
          <w:tab w:val="left" w:pos="2268"/>
        </w:tabs>
        <w:spacing w:before="0" w:line="276" w:lineRule="auto"/>
        <w:ind w:left="567" w:firstLine="0"/>
        <w:jc w:val="center"/>
        <w:rPr>
          <w:rFonts w:ascii="Times New Roman" w:eastAsia="Calibri" w:hAnsi="Times New Roman" w:cs="Times New Roman"/>
          <w:bCs/>
          <w:color w:val="000000"/>
          <w:sz w:val="24"/>
          <w:szCs w:val="24"/>
        </w:rPr>
      </w:pPr>
      <w:r>
        <w:rPr>
          <w:rFonts w:ascii="Times New Roman" w:eastAsia="Calibri" w:hAnsi="Times New Roman" w:cs="Times New Roman"/>
          <w:bCs/>
          <w:noProof/>
          <w:color w:val="000000"/>
          <w:sz w:val="24"/>
          <w:szCs w:val="24"/>
        </w:rPr>
        <w:drawing>
          <wp:inline distT="0" distB="0" distL="0" distR="0" wp14:anchorId="50B8D197" wp14:editId="5D4D7D92">
            <wp:extent cx="1894840" cy="1440815"/>
            <wp:effectExtent l="0" t="0" r="0" b="698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3205">
                      <a:extLst>
                        <a:ext uri="{28A0092B-C50C-407E-A947-70E740481C1C}">
                          <a14:useLocalDpi xmlns:a14="http://schemas.microsoft.com/office/drawing/2010/main"/>
                        </a:ext>
                      </a:extLst>
                    </a:blip>
                    <a:srcRect/>
                    <a:stretch>
                      <a:fillRect/>
                    </a:stretch>
                  </pic:blipFill>
                  <pic:spPr bwMode="auto">
                    <a:xfrm>
                      <a:off x="0" y="0"/>
                      <a:ext cx="1894840" cy="1440815"/>
                    </a:xfrm>
                    <a:prstGeom prst="rect">
                      <a:avLst/>
                    </a:prstGeom>
                    <a:noFill/>
                    <a:ln>
                      <a:noFill/>
                    </a:ln>
                  </pic:spPr>
                </pic:pic>
              </a:graphicData>
            </a:graphic>
          </wp:inline>
        </w:drawing>
      </w:r>
    </w:p>
    <w:p w14:paraId="341CBCBC"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843ECE">
        <w:rPr>
          <w:rFonts w:ascii="Times New Roman" w:eastAsia="Calibri" w:hAnsi="Times New Roman" w:cs="Times New Roman"/>
          <w:b/>
          <w:i/>
          <w:color w:val="000000"/>
          <w:sz w:val="24"/>
          <w:szCs w:val="24"/>
          <w:lang w:val="vi-VN"/>
        </w:rPr>
        <w:t>Câu hỏi thảo luận</w:t>
      </w:r>
      <w:r>
        <w:rPr>
          <w:rFonts w:ascii="Times New Roman" w:eastAsia="Calibri" w:hAnsi="Times New Roman" w:cs="Times New Roman"/>
          <w:b/>
          <w:i/>
          <w:color w:val="000000"/>
          <w:sz w:val="24"/>
          <w:szCs w:val="24"/>
          <w:lang w:val="vi-VN"/>
        </w:rPr>
        <w:t xml:space="preserve"> </w:t>
      </w:r>
      <w:r w:rsidRPr="00F858F7">
        <w:rPr>
          <w:rFonts w:ascii="Times New Roman" w:eastAsia="Calibri" w:hAnsi="Times New Roman" w:cs="Times New Roman"/>
          <w:b/>
          <w:i/>
          <w:color w:val="000000"/>
          <w:sz w:val="24"/>
          <w:szCs w:val="24"/>
          <w:lang w:val="vi-VN"/>
        </w:rPr>
        <w:t>3:</w:t>
      </w:r>
      <w:r w:rsidRPr="00F858F7">
        <w:rPr>
          <w:rFonts w:ascii="Times New Roman" w:eastAsia="Calibri" w:hAnsi="Times New Roman" w:cs="Times New Roman"/>
          <w:b/>
          <w:color w:val="000000"/>
          <w:sz w:val="24"/>
          <w:szCs w:val="24"/>
          <w:lang w:val="vi-VN"/>
        </w:rPr>
        <w:t xml:space="preserve"> </w:t>
      </w:r>
      <w:r w:rsidRPr="00F858F7">
        <w:rPr>
          <w:rFonts w:ascii="Times New Roman" w:eastAsia="Calibri" w:hAnsi="Times New Roman" w:cs="Times New Roman"/>
          <w:color w:val="000000"/>
          <w:sz w:val="24"/>
          <w:szCs w:val="24"/>
          <w:lang w:val="vi-VN"/>
        </w:rPr>
        <w:t xml:space="preserve">Hai trạm quan sát ở thành phố Đà Nẵng và Nha Trang đồng thời nhìn thấy vệ tinh với góc nâng lần lượt là </w:t>
      </w:r>
      <w:r w:rsidRPr="00FB676A">
        <w:rPr>
          <w:rFonts w:ascii="Times New Roman" w:eastAsia="Calibri" w:hAnsi="Times New Roman" w:cs="Times New Roman"/>
          <w:color w:val="000000"/>
          <w:position w:val="-6"/>
          <w:sz w:val="24"/>
          <w:szCs w:val="24"/>
        </w:rPr>
        <w:object w:dxaOrig="380" w:dyaOrig="320" w14:anchorId="09779683">
          <v:shape id="_x0000_i2751" type="#_x0000_t75" style="width:19pt;height:16pt" o:ole="">
            <v:imagedata r:id="rId3206" o:title=""/>
          </v:shape>
          <o:OLEObject Type="Embed" ProgID="Equation.DSMT4" ShapeID="_x0000_i2751" DrawAspect="Content" ObjectID="_1753631904" r:id="rId3207"/>
        </w:object>
      </w:r>
      <w:r w:rsidRPr="00F858F7">
        <w:rPr>
          <w:rFonts w:ascii="Times New Roman" w:eastAsia="Calibri" w:hAnsi="Times New Roman" w:cs="Times New Roman"/>
          <w:color w:val="000000"/>
          <w:sz w:val="24"/>
          <w:szCs w:val="24"/>
          <w:lang w:val="vi-VN"/>
        </w:rPr>
        <w:t xml:space="preserve"> và </w:t>
      </w:r>
      <w:r w:rsidRPr="00FB676A">
        <w:rPr>
          <w:rFonts w:ascii="Times New Roman" w:eastAsia="Calibri" w:hAnsi="Times New Roman" w:cs="Times New Roman"/>
          <w:color w:val="000000"/>
          <w:position w:val="-6"/>
          <w:sz w:val="24"/>
          <w:szCs w:val="24"/>
        </w:rPr>
        <w:object w:dxaOrig="380" w:dyaOrig="320" w14:anchorId="4BD5DEAE">
          <v:shape id="_x0000_i2752" type="#_x0000_t75" style="width:19pt;height:16pt" o:ole="">
            <v:imagedata r:id="rId3208" o:title=""/>
          </v:shape>
          <o:OLEObject Type="Embed" ProgID="Equation.DSMT4" ShapeID="_x0000_i2752" DrawAspect="Content" ObjectID="_1753631905" r:id="rId3209"/>
        </w:object>
      </w:r>
      <w:r w:rsidRPr="00F858F7">
        <w:rPr>
          <w:rFonts w:ascii="Times New Roman" w:eastAsia="Calibri" w:hAnsi="Times New Roman" w:cs="Times New Roman"/>
          <w:color w:val="000000"/>
          <w:sz w:val="24"/>
          <w:szCs w:val="24"/>
          <w:lang w:val="vi-VN"/>
        </w:rPr>
        <w:t xml:space="preserve">(Hình 3). Vệ tinh cách trạm quan sát tại thành phố Đà Nẵng bao nhiêu kilômét? Biết khoảng cách giữa hai trạm là </w:t>
      </w:r>
      <w:r w:rsidRPr="00FB676A">
        <w:rPr>
          <w:rFonts w:ascii="Times New Roman" w:eastAsia="Calibri" w:hAnsi="Times New Roman" w:cs="Times New Roman"/>
          <w:color w:val="000000"/>
          <w:position w:val="-6"/>
          <w:sz w:val="24"/>
          <w:szCs w:val="24"/>
        </w:rPr>
        <w:object w:dxaOrig="720" w:dyaOrig="279" w14:anchorId="66CC90CD">
          <v:shape id="_x0000_i2753" type="#_x0000_t75" style="width:36.5pt;height:14pt" o:ole="">
            <v:imagedata r:id="rId3210" o:title=""/>
          </v:shape>
          <o:OLEObject Type="Embed" ProgID="Equation.DSMT4" ShapeID="_x0000_i2753" DrawAspect="Content" ObjectID="_1753631906" r:id="rId3211"/>
        </w:object>
      </w:r>
      <w:r w:rsidRPr="00F858F7">
        <w:rPr>
          <w:rFonts w:ascii="Times New Roman" w:eastAsia="Calibri" w:hAnsi="Times New Roman" w:cs="Times New Roman"/>
          <w:color w:val="000000"/>
          <w:sz w:val="24"/>
          <w:szCs w:val="24"/>
          <w:lang w:val="vi-VN"/>
        </w:rPr>
        <w:t>.</w:t>
      </w:r>
    </w:p>
    <w:p w14:paraId="4D8157E8" w14:textId="77777777" w:rsidR="00C96536" w:rsidRPr="000A0099" w:rsidRDefault="00C96536" w:rsidP="000A0099">
      <w:pPr>
        <w:tabs>
          <w:tab w:val="left" w:pos="2268"/>
        </w:tabs>
        <w:spacing w:before="0" w:line="276" w:lineRule="auto"/>
        <w:ind w:left="567" w:firstLine="0"/>
        <w:jc w:val="center"/>
        <w:rPr>
          <w:rFonts w:ascii="Times New Roman" w:eastAsia="Calibri" w:hAnsi="Times New Roman" w:cs="Times New Roman"/>
          <w:color w:val="000000"/>
          <w:sz w:val="24"/>
          <w:szCs w:val="24"/>
        </w:rPr>
      </w:pPr>
      <w:r>
        <w:rPr>
          <w:rFonts w:ascii="Times New Roman" w:eastAsia="Calibri" w:hAnsi="Times New Roman" w:cs="Times New Roman"/>
          <w:noProof/>
          <w:color w:val="000000"/>
          <w:sz w:val="24"/>
          <w:szCs w:val="24"/>
        </w:rPr>
        <w:drawing>
          <wp:inline distT="0" distB="0" distL="0" distR="0" wp14:anchorId="00D74394" wp14:editId="5D4829B4">
            <wp:extent cx="1894840" cy="1038860"/>
            <wp:effectExtent l="0" t="0" r="0" b="889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3212">
                      <a:extLst>
                        <a:ext uri="{28A0092B-C50C-407E-A947-70E740481C1C}">
                          <a14:useLocalDpi xmlns:a14="http://schemas.microsoft.com/office/drawing/2010/main"/>
                        </a:ext>
                      </a:extLst>
                    </a:blip>
                    <a:srcRect/>
                    <a:stretch>
                      <a:fillRect/>
                    </a:stretch>
                  </pic:blipFill>
                  <pic:spPr bwMode="auto">
                    <a:xfrm>
                      <a:off x="0" y="0"/>
                      <a:ext cx="1894840" cy="1038860"/>
                    </a:xfrm>
                    <a:prstGeom prst="rect">
                      <a:avLst/>
                    </a:prstGeom>
                    <a:noFill/>
                    <a:ln>
                      <a:noFill/>
                    </a:ln>
                  </pic:spPr>
                </pic:pic>
              </a:graphicData>
            </a:graphic>
          </wp:inline>
        </w:drawing>
      </w:r>
    </w:p>
    <w:p w14:paraId="7616306D" w14:textId="77777777" w:rsidR="00C96536" w:rsidRPr="00F858F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487756">
        <w:rPr>
          <w:rFonts w:ascii="Times New Roman" w:eastAsia="Calibri" w:hAnsi="Times New Roman" w:cs="Times New Roman"/>
          <w:b/>
          <w:bCs/>
          <w:color w:val="000000"/>
          <w:sz w:val="24"/>
          <w:szCs w:val="24"/>
          <w:lang w:val="vi-VN"/>
        </w:rPr>
        <w:t>c) Sản phẩm</w:t>
      </w:r>
      <w:r w:rsidRPr="00843ECE">
        <w:rPr>
          <w:rFonts w:ascii="Times New Roman" w:eastAsia="Calibri" w:hAnsi="Times New Roman" w:cs="Times New Roman"/>
          <w:b/>
          <w:bCs/>
          <w:color w:val="000000"/>
          <w:sz w:val="24"/>
          <w:szCs w:val="24"/>
          <w:lang w:val="vi-VN"/>
        </w:rPr>
        <w:t xml:space="preserve">: </w:t>
      </w:r>
    </w:p>
    <w:p w14:paraId="4C4CBAEF" w14:textId="77777777" w:rsidR="00C96536" w:rsidRPr="00F858F7" w:rsidRDefault="00C96536" w:rsidP="0096799F">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F858F7">
        <w:rPr>
          <w:rFonts w:ascii="Times New Roman" w:eastAsia="Calibri" w:hAnsi="Times New Roman" w:cs="Times New Roman"/>
          <w:b/>
          <w:bCs/>
          <w:i/>
          <w:color w:val="000000"/>
          <w:sz w:val="24"/>
          <w:szCs w:val="24"/>
          <w:lang w:val="vi-VN"/>
        </w:rPr>
        <w:t>Câu hỏi 1:</w:t>
      </w:r>
      <w:r w:rsidRPr="00F858F7">
        <w:rPr>
          <w:rFonts w:ascii="Times New Roman" w:eastAsia="Calibri" w:hAnsi="Times New Roman" w:cs="Times New Roman"/>
          <w:bCs/>
          <w:color w:val="000000"/>
          <w:sz w:val="24"/>
          <w:szCs w:val="24"/>
          <w:lang w:val="vi-VN"/>
        </w:rPr>
        <w:t xml:space="preserve"> Áp dụng định lí côsin trong tam giác </w:t>
      </w:r>
      <w:r w:rsidRPr="00F858F7">
        <w:rPr>
          <w:rFonts w:ascii="Times New Roman" w:eastAsia="Calibri" w:hAnsi="Times New Roman" w:cs="Times New Roman"/>
          <w:bCs/>
          <w:color w:val="000000"/>
          <w:sz w:val="24"/>
          <w:szCs w:val="24"/>
          <w:lang w:val="vi-VN"/>
        </w:rPr>
        <w:tab/>
        <w:t>tìm được độ dài đường hầm khoảng 417m.</w:t>
      </w:r>
    </w:p>
    <w:p w14:paraId="36AC4E0C" w14:textId="77777777" w:rsidR="00C96536" w:rsidRPr="00F858F7" w:rsidRDefault="00C96536" w:rsidP="00B27C3F">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F858F7">
        <w:rPr>
          <w:rFonts w:ascii="Times New Roman" w:eastAsia="Calibri" w:hAnsi="Times New Roman" w:cs="Times New Roman"/>
          <w:b/>
          <w:bCs/>
          <w:i/>
          <w:color w:val="000000"/>
          <w:sz w:val="24"/>
          <w:szCs w:val="24"/>
          <w:lang w:val="vi-VN"/>
        </w:rPr>
        <w:t>Câu hỏi 2:</w:t>
      </w:r>
      <w:r w:rsidRPr="00F858F7">
        <w:rPr>
          <w:rFonts w:ascii="Times New Roman" w:eastAsia="Calibri" w:hAnsi="Times New Roman" w:cs="Times New Roman"/>
          <w:bCs/>
          <w:color w:val="000000"/>
          <w:sz w:val="24"/>
          <w:szCs w:val="24"/>
          <w:lang w:val="vi-VN"/>
        </w:rPr>
        <w:t xml:space="preserve"> Áp dụng định lí sin trong tam giác </w:t>
      </w:r>
      <w:r w:rsidRPr="00F858F7">
        <w:rPr>
          <w:rFonts w:ascii="Times New Roman" w:eastAsia="Calibri" w:hAnsi="Times New Roman" w:cs="Times New Roman"/>
          <w:bCs/>
          <w:color w:val="000000"/>
          <w:sz w:val="24"/>
          <w:szCs w:val="24"/>
          <w:lang w:val="vi-VN"/>
        </w:rPr>
        <w:tab/>
        <w:t>tìm được chiều cao của tòa nhà là</w:t>
      </w:r>
      <w:r w:rsidRPr="00B27C3F">
        <w:rPr>
          <w:rFonts w:ascii="Times New Roman" w:eastAsia="Calibri" w:hAnsi="Times New Roman" w:cs="Times New Roman"/>
          <w:bCs/>
          <w:color w:val="000000"/>
          <w:position w:val="-10"/>
          <w:sz w:val="24"/>
          <w:szCs w:val="24"/>
        </w:rPr>
        <w:object w:dxaOrig="800" w:dyaOrig="320" w14:anchorId="50DBEF46">
          <v:shape id="_x0000_i2754" type="#_x0000_t75" style="width:40pt;height:16pt" o:ole="">
            <v:imagedata r:id="rId3213" o:title=""/>
          </v:shape>
          <o:OLEObject Type="Embed" ProgID="Equation.DSMT4" ShapeID="_x0000_i2754" DrawAspect="Content" ObjectID="_1753631907" r:id="rId3214"/>
        </w:object>
      </w:r>
      <w:r w:rsidRPr="00F858F7">
        <w:rPr>
          <w:rFonts w:ascii="Times New Roman" w:eastAsia="Calibri" w:hAnsi="Times New Roman" w:cs="Times New Roman"/>
          <w:bCs/>
          <w:color w:val="000000"/>
          <w:sz w:val="24"/>
          <w:szCs w:val="24"/>
          <w:lang w:val="vi-VN"/>
        </w:rPr>
        <w:t>.</w:t>
      </w:r>
    </w:p>
    <w:p w14:paraId="0B3AF96E" w14:textId="77777777" w:rsidR="00C96536" w:rsidRPr="00F858F7" w:rsidRDefault="00C96536" w:rsidP="00FB676A">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r w:rsidRPr="00F858F7">
        <w:rPr>
          <w:rFonts w:ascii="Times New Roman" w:eastAsia="Calibri" w:hAnsi="Times New Roman" w:cs="Times New Roman"/>
          <w:b/>
          <w:bCs/>
          <w:i/>
          <w:color w:val="000000"/>
          <w:sz w:val="24"/>
          <w:szCs w:val="24"/>
          <w:lang w:val="vi-VN"/>
        </w:rPr>
        <w:t>Câu hỏi 3:</w:t>
      </w:r>
      <w:r w:rsidRPr="00F858F7">
        <w:rPr>
          <w:rFonts w:ascii="Times New Roman" w:eastAsia="Calibri" w:hAnsi="Times New Roman" w:cs="Times New Roman"/>
          <w:bCs/>
          <w:color w:val="000000"/>
          <w:sz w:val="24"/>
          <w:szCs w:val="24"/>
          <w:lang w:val="vi-VN"/>
        </w:rPr>
        <w:t xml:space="preserve"> Áp dụng định lí sin trong tam giác </w:t>
      </w:r>
      <w:r w:rsidRPr="00F858F7">
        <w:rPr>
          <w:rFonts w:ascii="Times New Roman" w:eastAsia="Calibri" w:hAnsi="Times New Roman" w:cs="Times New Roman"/>
          <w:bCs/>
          <w:color w:val="000000"/>
          <w:sz w:val="24"/>
          <w:szCs w:val="24"/>
          <w:lang w:val="vi-VN"/>
        </w:rPr>
        <w:tab/>
        <w:t xml:space="preserve">tìm được vệ tinh cách trạm quan sát tại thành phố Đà Nẵng khoảng </w:t>
      </w:r>
      <w:r w:rsidRPr="00FB676A">
        <w:rPr>
          <w:rFonts w:ascii="Times New Roman" w:eastAsia="Calibri" w:hAnsi="Times New Roman" w:cs="Times New Roman"/>
          <w:bCs/>
          <w:color w:val="000000"/>
          <w:position w:val="-6"/>
          <w:sz w:val="24"/>
          <w:szCs w:val="24"/>
        </w:rPr>
        <w:object w:dxaOrig="720" w:dyaOrig="279" w14:anchorId="2077325D">
          <v:shape id="_x0000_i2755" type="#_x0000_t75" style="width:36.5pt;height:14pt" o:ole="">
            <v:imagedata r:id="rId3215" o:title=""/>
          </v:shape>
          <o:OLEObject Type="Embed" ProgID="Equation.DSMT4" ShapeID="_x0000_i2755" DrawAspect="Content" ObjectID="_1753631908" r:id="rId3216"/>
        </w:object>
      </w:r>
      <w:r w:rsidRPr="00F858F7">
        <w:rPr>
          <w:rFonts w:ascii="Times New Roman" w:eastAsia="Calibri" w:hAnsi="Times New Roman" w:cs="Times New Roman"/>
          <w:bCs/>
          <w:color w:val="000000"/>
          <w:sz w:val="24"/>
          <w:szCs w:val="24"/>
          <w:lang w:val="vi-VN"/>
        </w:rPr>
        <w:t>.</w:t>
      </w:r>
    </w:p>
    <w:p w14:paraId="707FA6FB" w14:textId="77777777" w:rsidR="00C96536" w:rsidRPr="00F858F7" w:rsidRDefault="00C96536" w:rsidP="0096799F">
      <w:pPr>
        <w:tabs>
          <w:tab w:val="left" w:pos="2268"/>
        </w:tabs>
        <w:spacing w:before="0" w:line="276" w:lineRule="auto"/>
        <w:ind w:left="567" w:firstLine="0"/>
        <w:jc w:val="both"/>
        <w:rPr>
          <w:rFonts w:ascii="Times New Roman" w:eastAsia="Calibri" w:hAnsi="Times New Roman" w:cs="Times New Roman"/>
          <w:bCs/>
          <w:color w:val="000000"/>
          <w:sz w:val="24"/>
          <w:szCs w:val="24"/>
          <w:lang w:val="vi-VN"/>
        </w:rPr>
      </w:pPr>
    </w:p>
    <w:p w14:paraId="6C35E9F6" w14:textId="77777777" w:rsidR="00C96536" w:rsidRPr="00AB406D" w:rsidRDefault="00C96536" w:rsidP="00843ECE">
      <w:pPr>
        <w:pStyle w:val="ListParagraph"/>
        <w:tabs>
          <w:tab w:val="left" w:pos="2268"/>
        </w:tabs>
        <w:spacing w:before="0" w:line="276" w:lineRule="auto"/>
        <w:ind w:left="567" w:firstLine="0"/>
        <w:jc w:val="both"/>
        <w:rPr>
          <w:rFonts w:ascii="Times New Roman" w:eastAsia="Calibri" w:hAnsi="Times New Roman" w:cs="Times New Roman"/>
          <w:sz w:val="24"/>
          <w:szCs w:val="24"/>
          <w:lang w:val="vi-VN"/>
        </w:rPr>
      </w:pPr>
      <w:r>
        <w:rPr>
          <w:noProof/>
        </w:rPr>
        <w:drawing>
          <wp:anchor distT="0" distB="0" distL="114300" distR="114300" simplePos="0" relativeHeight="251692032" behindDoc="0" locked="0" layoutInCell="1" allowOverlap="1" wp14:anchorId="3474CD49" wp14:editId="7FF4483A">
            <wp:simplePos x="0" y="0"/>
            <wp:positionH relativeFrom="column">
              <wp:posOffset>4491990</wp:posOffset>
            </wp:positionH>
            <wp:positionV relativeFrom="paragraph">
              <wp:posOffset>83185</wp:posOffset>
            </wp:positionV>
            <wp:extent cx="1981835" cy="1523365"/>
            <wp:effectExtent l="0" t="0" r="0" b="635"/>
            <wp:wrapSquare wrapText="bothSides"/>
            <wp:docPr id="119"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17" cstate="email">
                      <a:extLst>
                        <a:ext uri="{28A0092B-C50C-407E-A947-70E740481C1C}">
                          <a14:useLocalDpi xmlns:a14="http://schemas.microsoft.com/office/drawing/2010/main"/>
                        </a:ext>
                      </a:extLst>
                    </a:blip>
                    <a:srcRect/>
                    <a:stretch>
                      <a:fillRect/>
                    </a:stretch>
                  </pic:blipFill>
                  <pic:spPr bwMode="auto">
                    <a:xfrm>
                      <a:off x="0" y="0"/>
                      <a:ext cx="1981835" cy="1523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7756">
        <w:rPr>
          <w:rFonts w:ascii="Times New Roman" w:eastAsia="Calibri" w:hAnsi="Times New Roman" w:cs="Times New Roman"/>
          <w:b/>
          <w:bCs/>
          <w:color w:val="000000"/>
          <w:sz w:val="24"/>
          <w:szCs w:val="24"/>
          <w:lang w:val="vi-VN"/>
        </w:rPr>
        <w:t xml:space="preserve">d) </w:t>
      </w:r>
      <w:r w:rsidRPr="00843ECE">
        <w:rPr>
          <w:rFonts w:ascii="Times New Roman" w:eastAsia="Calibri" w:hAnsi="Times New Roman" w:cs="Times New Roman"/>
          <w:b/>
          <w:bCs/>
          <w:color w:val="000000"/>
          <w:sz w:val="24"/>
          <w:szCs w:val="24"/>
          <w:lang w:val="vi-VN"/>
        </w:rPr>
        <w:t>Tổ chức</w:t>
      </w:r>
      <w:r w:rsidRPr="00487756">
        <w:rPr>
          <w:rFonts w:ascii="Times New Roman" w:eastAsia="Calibri" w:hAnsi="Times New Roman" w:cs="Times New Roman"/>
          <w:b/>
          <w:bCs/>
          <w:color w:val="000000"/>
          <w:sz w:val="24"/>
          <w:szCs w:val="24"/>
          <w:lang w:val="vi-VN"/>
        </w:rPr>
        <w:t xml:space="preserve"> </w:t>
      </w:r>
      <w:r w:rsidRPr="00843ECE">
        <w:rPr>
          <w:rFonts w:ascii="Times New Roman" w:eastAsia="Calibri" w:hAnsi="Times New Roman" w:cs="Times New Roman"/>
          <w:b/>
          <w:bCs/>
          <w:color w:val="000000"/>
          <w:sz w:val="24"/>
          <w:szCs w:val="24"/>
          <w:lang w:val="vi-VN"/>
        </w:rPr>
        <w:t xml:space="preserve">thực hiện: </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Kĩ thuật khăn trải bàn</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w:t>
      </w:r>
    </w:p>
    <w:p w14:paraId="6B5D6917" w14:textId="77777777" w:rsidR="00C96536" w:rsidRPr="009F4C6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799598C1" w14:textId="77777777" w:rsidR="00C96536" w:rsidRPr="00822A6A"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22A6A">
        <w:rPr>
          <w:rFonts w:ascii="Times New Roman" w:eastAsia="Calibri" w:hAnsi="Times New Roman" w:cs="Times New Roman"/>
          <w:bCs/>
          <w:sz w:val="24"/>
          <w:szCs w:val="24"/>
        </w:rPr>
        <w:t xml:space="preserve">GV chia lớp thành </w:t>
      </w:r>
      <w:r w:rsidRPr="00822A6A">
        <w:rPr>
          <w:rFonts w:ascii="Times New Roman" w:eastAsia="Calibri" w:hAnsi="Times New Roman" w:cs="Times New Roman"/>
          <w:bCs/>
          <w:sz w:val="24"/>
          <w:szCs w:val="24"/>
          <w:lang w:val="vi-VN"/>
        </w:rPr>
        <w:t>6</w:t>
      </w:r>
      <w:r w:rsidRPr="00822A6A">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w:t>
      </w:r>
    </w:p>
    <w:p w14:paraId="7B1218A0" w14:textId="77777777" w:rsidR="00C96536" w:rsidRPr="00822A6A"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sz w:val="24"/>
          <w:szCs w:val="24"/>
          <w:lang w:val="vi-VN"/>
        </w:rPr>
        <w:t>Giáo viên trình chiếu câu hỏi thảo luận</w:t>
      </w:r>
      <w:r>
        <w:rPr>
          <w:rFonts w:ascii="Times New Roman" w:eastAsia="Calibri" w:hAnsi="Times New Roman" w:cs="Times New Roman"/>
          <w:bCs/>
          <w:sz w:val="24"/>
          <w:szCs w:val="24"/>
          <w:lang w:val="vi-VN"/>
        </w:rPr>
        <w:t>.</w:t>
      </w:r>
      <w:r w:rsidRPr="00822A6A">
        <w:rPr>
          <w:rFonts w:ascii="Times New Roman" w:eastAsia="Calibri" w:hAnsi="Times New Roman" w:cs="Times New Roman"/>
          <w:bCs/>
          <w:sz w:val="24"/>
          <w:szCs w:val="24"/>
          <w:lang w:val="vi-VN"/>
        </w:rPr>
        <w:t xml:space="preserve"> </w:t>
      </w:r>
    </w:p>
    <w:p w14:paraId="00479D5A" w14:textId="77777777" w:rsidR="00C96536" w:rsidRPr="00822A6A"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Pr>
          <w:rFonts w:ascii="Times New Roman" w:eastAsia="Calibri" w:hAnsi="Times New Roman" w:cs="Times New Roman"/>
          <w:bCs/>
          <w:iCs/>
          <w:sz w:val="24"/>
          <w:szCs w:val="24"/>
          <w:lang w:val="vi-VN"/>
        </w:rPr>
        <w:t>nhóm</w:t>
      </w:r>
      <w:r w:rsidRPr="00822A6A">
        <w:rPr>
          <w:rFonts w:ascii="Times New Roman" w:eastAsia="Calibri" w:hAnsi="Times New Roman" w:cs="Times New Roman"/>
          <w:bCs/>
          <w:iCs/>
          <w:sz w:val="24"/>
          <w:szCs w:val="24"/>
        </w:rPr>
        <w:t xml:space="preserve"> để ghi ra kết quả của nh</w:t>
      </w:r>
      <w:r w:rsidRPr="00822A6A">
        <w:rPr>
          <w:rFonts w:ascii="Times New Roman" w:eastAsia="Calibri" w:hAnsi="Times New Roman" w:cs="Times New Roman"/>
          <w:bCs/>
          <w:iCs/>
          <w:sz w:val="24"/>
          <w:szCs w:val="24"/>
          <w:lang w:val="vi-VN"/>
        </w:rPr>
        <w:t>óm vào phiếu học tập.</w:t>
      </w:r>
    </w:p>
    <w:p w14:paraId="566C3679" w14:textId="77777777" w:rsidR="00C96536" w:rsidRPr="004A0A9D"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45004C">
        <w:rPr>
          <w:rFonts w:ascii="Times New Roman" w:eastAsia="Calibri" w:hAnsi="Times New Roman" w:cs="Times New Roman"/>
          <w:b/>
          <w:bCs/>
          <w:i/>
          <w:iCs/>
          <w:color w:val="000000"/>
          <w:sz w:val="24"/>
          <w:szCs w:val="24"/>
        </w:rPr>
        <w:t xml:space="preserve"> </w:t>
      </w:r>
    </w:p>
    <w:p w14:paraId="1072A351" w14:textId="77777777" w:rsidR="00C96536" w:rsidRPr="008336CF"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8F016BF"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báo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4DA55954"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kết luận, nhận định: </w:t>
      </w:r>
    </w:p>
    <w:p w14:paraId="5B60D158" w14:textId="77777777" w:rsidR="00C96536" w:rsidRPr="00923B6B"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923B6B">
        <w:rPr>
          <w:rFonts w:ascii="Times New Roman" w:eastAsia="Calibri" w:hAnsi="Times New Roman" w:cs="Times New Roman"/>
          <w:bCs/>
          <w:iCs/>
          <w:sz w:val="24"/>
          <w:szCs w:val="24"/>
          <w:lang w:val="vi-VN"/>
        </w:rPr>
        <w:t>G</w:t>
      </w:r>
      <w:r w:rsidRPr="008336CF">
        <w:rPr>
          <w:rFonts w:ascii="Times New Roman" w:eastAsia="Calibri" w:hAnsi="Times New Roman" w:cs="Times New Roman"/>
          <w:bCs/>
          <w:iCs/>
          <w:sz w:val="24"/>
          <w:szCs w:val="24"/>
          <w:lang w:val="vi-VN"/>
        </w:rPr>
        <w:t xml:space="preserve">v nhận xét các nhóm. </w:t>
      </w:r>
    </w:p>
    <w:p w14:paraId="2C4BF10A" w14:textId="77777777" w:rsidR="00C96536" w:rsidRPr="00923B6B"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8336CF">
        <w:rPr>
          <w:rFonts w:ascii="Times New Roman" w:eastAsia="Calibri" w:hAnsi="Times New Roman" w:cs="Times New Roman"/>
          <w:bCs/>
          <w:iCs/>
          <w:sz w:val="24"/>
          <w:szCs w:val="24"/>
          <w:lang w:val="vi-VN"/>
        </w:rPr>
        <w:t xml:space="preserve">Giáo viên chốt: </w:t>
      </w:r>
    </w:p>
    <w:p w14:paraId="786ADED3"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3.</w:t>
      </w:r>
      <w:r w:rsidRPr="00923B6B">
        <w:rPr>
          <w:rFonts w:ascii="Times New Roman" w:eastAsia="Calibri" w:hAnsi="Times New Roman" w:cs="Times New Roman"/>
          <w:b/>
          <w:bCs/>
          <w:color w:val="FF33CC"/>
          <w:sz w:val="24"/>
          <w:szCs w:val="24"/>
          <w:lang w:val="vi-VN"/>
        </w:rPr>
        <w:t xml:space="preserve"> </w:t>
      </w:r>
      <w:r w:rsidRPr="000947F9">
        <w:rPr>
          <w:rFonts w:ascii="Times New Roman" w:eastAsia="Calibri" w:hAnsi="Times New Roman" w:cs="Times New Roman"/>
          <w:b/>
          <w:bCs/>
          <w:color w:val="FF33CC"/>
          <w:sz w:val="24"/>
          <w:szCs w:val="24"/>
          <w:lang w:val="vi-VN"/>
        </w:rPr>
        <w:t>Luyện tập</w:t>
      </w:r>
    </w:p>
    <w:p w14:paraId="36F34ED2"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color w:val="000000"/>
          <w:sz w:val="24"/>
          <w:szCs w:val="24"/>
          <w:lang w:val="vi-VN"/>
        </w:rPr>
        <w:t xml:space="preserve">a) Mục </w:t>
      </w:r>
      <w:r w:rsidRPr="003D6A7B">
        <w:rPr>
          <w:rFonts w:ascii="Times New Roman" w:eastAsia="Calibri" w:hAnsi="Times New Roman" w:cs="Times New Roman"/>
          <w:b/>
          <w:bCs/>
          <w:color w:val="000000"/>
          <w:sz w:val="24"/>
          <w:szCs w:val="24"/>
        </w:rPr>
        <w:t>tiêu</w:t>
      </w:r>
      <w:r w:rsidRPr="003D6A7B">
        <w:rPr>
          <w:rFonts w:ascii="Times New Roman" w:eastAsia="Calibri" w:hAnsi="Times New Roman" w:cs="Times New Roman"/>
          <w:b/>
          <w:bCs/>
          <w:color w:val="000000"/>
          <w:sz w:val="24"/>
          <w:szCs w:val="24"/>
          <w:lang w:val="vi-VN"/>
        </w:rPr>
        <w:t xml:space="preserve">: </w:t>
      </w:r>
    </w:p>
    <w:p w14:paraId="2F23A608" w14:textId="77777777" w:rsidR="00C96536" w:rsidRPr="006D1156" w:rsidRDefault="00C96536" w:rsidP="006D1156">
      <w:pPr>
        <w:pStyle w:val="ListParagraph"/>
        <w:numPr>
          <w:ilvl w:val="0"/>
          <w:numId w:val="16"/>
        </w:numPr>
        <w:spacing w:before="0" w:line="276" w:lineRule="auto"/>
        <w:ind w:left="567" w:firstLine="0"/>
        <w:jc w:val="both"/>
        <w:rPr>
          <w:rFonts w:ascii="Times New Roman" w:eastAsia="Calibri" w:hAnsi="Times New Roman" w:cs="Times New Roman"/>
          <w:sz w:val="24"/>
          <w:szCs w:val="24"/>
          <w:lang w:val="vi-VN"/>
        </w:rPr>
      </w:pPr>
      <w:r w:rsidRPr="006D1156">
        <w:rPr>
          <w:rFonts w:ascii="Times New Roman" w:eastAsia="Calibri" w:hAnsi="Times New Roman" w:cs="Times New Roman"/>
          <w:sz w:val="24"/>
          <w:szCs w:val="24"/>
          <w:lang w:val="vi-VN"/>
        </w:rPr>
        <w:t>Vận dụng giải tam giác để giải các bài toán thực tế.</w:t>
      </w:r>
    </w:p>
    <w:p w14:paraId="05A54F49" w14:textId="77777777" w:rsidR="00C96536" w:rsidRPr="006D1156" w:rsidRDefault="00C96536" w:rsidP="006D1156">
      <w:pPr>
        <w:pStyle w:val="ListParagraph"/>
        <w:tabs>
          <w:tab w:val="left" w:pos="2268"/>
        </w:tabs>
        <w:spacing w:before="0" w:line="276" w:lineRule="auto"/>
        <w:ind w:left="567" w:firstLine="0"/>
        <w:jc w:val="both"/>
        <w:rPr>
          <w:rFonts w:ascii="Times New Roman" w:eastAsia="Calibri" w:hAnsi="Times New Roman" w:cs="Times New Roman"/>
          <w:sz w:val="24"/>
          <w:szCs w:val="24"/>
          <w:lang w:val="vi-VN"/>
        </w:rPr>
      </w:pPr>
      <w:r w:rsidRPr="006D1156">
        <w:rPr>
          <w:rFonts w:ascii="Times New Roman" w:eastAsia="Calibri" w:hAnsi="Times New Roman" w:cs="Times New Roman"/>
          <w:b/>
          <w:bCs/>
          <w:color w:val="000000"/>
          <w:sz w:val="24"/>
          <w:szCs w:val="24"/>
          <w:lang w:val="vi-VN"/>
        </w:rPr>
        <w:t>b) Nội dung:</w:t>
      </w:r>
    </w:p>
    <w:p w14:paraId="31DF56D9" w14:textId="77777777" w:rsidR="00C96536" w:rsidRDefault="00C96536" w:rsidP="006D1156">
      <w:pPr>
        <w:tabs>
          <w:tab w:val="left" w:pos="2268"/>
        </w:tabs>
        <w:spacing w:before="0" w:line="276" w:lineRule="auto"/>
        <w:ind w:left="567" w:firstLine="0"/>
        <w:jc w:val="both"/>
        <w:rPr>
          <w:rFonts w:ascii="Times New Roman" w:eastAsia="Calibri" w:hAnsi="Times New Roman" w:cs="Times New Roman"/>
          <w:sz w:val="24"/>
          <w:szCs w:val="24"/>
        </w:rPr>
      </w:pPr>
      <w:r w:rsidRPr="00354A93">
        <w:rPr>
          <w:rFonts w:ascii="Times New Roman" w:eastAsia="Calibri" w:hAnsi="Times New Roman" w:cs="Times New Roman"/>
          <w:b/>
          <w:bCs/>
          <w:sz w:val="24"/>
          <w:szCs w:val="24"/>
          <w:lang w:val="vi-VN"/>
        </w:rPr>
        <w:t>Bài tập 1.</w:t>
      </w:r>
      <w:r w:rsidRPr="00354A93">
        <w:rPr>
          <w:rFonts w:ascii="Times New Roman" w:eastAsia="Calibri" w:hAnsi="Times New Roman" w:cs="Times New Roman"/>
          <w:sz w:val="24"/>
          <w:szCs w:val="24"/>
          <w:lang w:val="vi-VN"/>
        </w:rPr>
        <w:t xml:space="preserve"> Hai máy bay cùng cất cánh từ một sân bay nhưng bay theo hai hướng khác nhau. Một chiếc di chuyển với tốc độ </w:t>
      </w:r>
      <w:r w:rsidRPr="00354A93">
        <w:rPr>
          <w:rFonts w:ascii="Times New Roman" w:eastAsia="Calibri" w:hAnsi="Times New Roman" w:cs="Times New Roman"/>
          <w:position w:val="-6"/>
          <w:sz w:val="24"/>
          <w:szCs w:val="24"/>
        </w:rPr>
        <w:object w:dxaOrig="440" w:dyaOrig="279" w14:anchorId="17D3DCC6">
          <v:shape id="_x0000_i2756" type="#_x0000_t75" style="width:22pt;height:14pt" o:ole="">
            <v:imagedata r:id="rId3218" o:title=""/>
          </v:shape>
          <o:OLEObject Type="Embed" ProgID="Equation.DSMT4" ShapeID="_x0000_i2756" DrawAspect="Content" ObjectID="_1753631909" r:id="rId3219"/>
        </w:object>
      </w:r>
      <w:r w:rsidRPr="00354A93">
        <w:rPr>
          <w:rFonts w:ascii="Times New Roman" w:hAnsi="Times New Roman" w:cs="Times New Roman"/>
          <w:position w:val="-6"/>
        </w:rPr>
        <w:object w:dxaOrig="639" w:dyaOrig="279" w14:anchorId="35C95A3E">
          <v:shape id="_x0000_i2757" type="#_x0000_t75" style="width:31.5pt;height:14pt" o:ole="">
            <v:imagedata r:id="rId3220" o:title=""/>
          </v:shape>
          <o:OLEObject Type="Embed" ProgID="Equation.DSMT4" ShapeID="_x0000_i2757" DrawAspect="Content" ObjectID="_1753631910" r:id="rId3221"/>
        </w:object>
      </w:r>
      <w:r w:rsidRPr="00354A93">
        <w:rPr>
          <w:rFonts w:ascii="Times New Roman" w:hAnsi="Times New Roman" w:cs="Times New Roman"/>
          <w:lang w:val="vi-VN"/>
        </w:rPr>
        <w:t xml:space="preserve"> theo hướng tây và chiếc còn lại di chuyển theo hướng lệch so với hướng bắc </w:t>
      </w:r>
      <w:r w:rsidRPr="00354A93">
        <w:rPr>
          <w:rFonts w:ascii="Times New Roman" w:hAnsi="Times New Roman" w:cs="Times New Roman"/>
          <w:position w:val="-6"/>
          <w:lang w:val="vi-VN"/>
        </w:rPr>
        <w:object w:dxaOrig="380" w:dyaOrig="320" w14:anchorId="0897CCDA">
          <v:shape id="_x0000_i2758" type="#_x0000_t75" style="width:19pt;height:16pt" o:ole="">
            <v:imagedata r:id="rId3222" o:title=""/>
          </v:shape>
          <o:OLEObject Type="Embed" ProgID="Equation.DSMT4" ShapeID="_x0000_i2758" DrawAspect="Content" ObjectID="_1753631911" r:id="rId3223"/>
        </w:object>
      </w:r>
      <w:r w:rsidRPr="00354A93">
        <w:rPr>
          <w:rFonts w:ascii="Times New Roman" w:hAnsi="Times New Roman" w:cs="Times New Roman"/>
          <w:lang w:val="vi-VN"/>
        </w:rPr>
        <w:t xml:space="preserve"> về phía tây với tốc độ </w:t>
      </w:r>
      <w:r w:rsidRPr="00354A93">
        <w:rPr>
          <w:rFonts w:ascii="Times New Roman" w:eastAsia="Calibri" w:hAnsi="Times New Roman" w:cs="Times New Roman"/>
          <w:position w:val="-6"/>
          <w:sz w:val="24"/>
          <w:szCs w:val="24"/>
        </w:rPr>
        <w:object w:dxaOrig="440" w:dyaOrig="279" w14:anchorId="429A6FE2">
          <v:shape id="_x0000_i2759" type="#_x0000_t75" style="width:22pt;height:14pt" o:ole="">
            <v:imagedata r:id="rId3224" o:title=""/>
          </v:shape>
          <o:OLEObject Type="Embed" ProgID="Equation.DSMT4" ShapeID="_x0000_i2759" DrawAspect="Content" ObjectID="_1753631912" r:id="rId3225"/>
        </w:object>
      </w:r>
      <w:r w:rsidRPr="00354A93">
        <w:rPr>
          <w:rFonts w:ascii="Times New Roman" w:hAnsi="Times New Roman" w:cs="Times New Roman"/>
          <w:position w:val="-6"/>
        </w:rPr>
        <w:object w:dxaOrig="639" w:dyaOrig="279" w14:anchorId="39C2FCC8">
          <v:shape id="_x0000_i2760" type="#_x0000_t75" style="width:31.5pt;height:14pt" o:ole="">
            <v:imagedata r:id="rId3220" o:title=""/>
          </v:shape>
          <o:OLEObject Type="Embed" ProgID="Equation.DSMT4" ShapeID="_x0000_i2760" DrawAspect="Content" ObjectID="_1753631913" r:id="rId3226"/>
        </w:object>
      </w:r>
      <w:r w:rsidRPr="00354A93">
        <w:rPr>
          <w:rFonts w:ascii="Times New Roman" w:hAnsi="Times New Roman" w:cs="Times New Roman"/>
          <w:lang w:val="vi-VN"/>
        </w:rPr>
        <w:t xml:space="preserve">(Hình 5). Sau </w:t>
      </w:r>
      <w:r w:rsidRPr="00354A93">
        <w:rPr>
          <w:rFonts w:ascii="Times New Roman" w:eastAsia="Calibri" w:hAnsi="Times New Roman" w:cs="Times New Roman"/>
          <w:position w:val="-6"/>
          <w:sz w:val="24"/>
          <w:szCs w:val="24"/>
        </w:rPr>
        <w:object w:dxaOrig="300" w:dyaOrig="279" w14:anchorId="086849AB">
          <v:shape id="_x0000_i2761" type="#_x0000_t75" style="width:15pt;height:14pt" o:ole="">
            <v:imagedata r:id="rId3227" o:title=""/>
          </v:shape>
          <o:OLEObject Type="Embed" ProgID="Equation.DSMT4" ShapeID="_x0000_i2761" DrawAspect="Content" ObjectID="_1753631914" r:id="rId3228"/>
        </w:object>
      </w:r>
      <w:r w:rsidRPr="00354A93">
        <w:rPr>
          <w:rFonts w:ascii="Times New Roman" w:eastAsia="Calibri" w:hAnsi="Times New Roman" w:cs="Times New Roman"/>
          <w:sz w:val="24"/>
          <w:szCs w:val="24"/>
          <w:lang w:val="vi-VN"/>
        </w:rPr>
        <w:t xml:space="preserve"> phút, hai máy bay cách nhau bao nhiêu </w:t>
      </w:r>
      <w:r>
        <w:rPr>
          <w:rFonts w:ascii="Times New Roman" w:eastAsia="Calibri" w:hAnsi="Times New Roman" w:cs="Times New Roman"/>
          <w:sz w:val="24"/>
          <w:szCs w:val="24"/>
          <w:lang w:val="vi-VN"/>
        </w:rPr>
        <w:t>kil</w:t>
      </w:r>
      <w:r w:rsidRPr="00354A93">
        <w:rPr>
          <w:rFonts w:ascii="Times New Roman" w:eastAsia="Calibri" w:hAnsi="Times New Roman" w:cs="Times New Roman"/>
          <w:sz w:val="24"/>
          <w:szCs w:val="24"/>
          <w:lang w:val="vi-VN"/>
        </w:rPr>
        <w:t xml:space="preserve">ômét? </w:t>
      </w:r>
      <w:r>
        <w:rPr>
          <w:rFonts w:ascii="Times New Roman" w:eastAsia="Calibri" w:hAnsi="Times New Roman" w:cs="Times New Roman"/>
          <w:sz w:val="24"/>
          <w:szCs w:val="24"/>
        </w:rPr>
        <w:t>Giả sử chúng đang ở cùng độ cao.</w:t>
      </w:r>
    </w:p>
    <w:p w14:paraId="60138691" w14:textId="77777777" w:rsidR="00C96536" w:rsidRPr="000A0099" w:rsidRDefault="00C96536" w:rsidP="000A0099">
      <w:pPr>
        <w:tabs>
          <w:tab w:val="left" w:pos="2268"/>
        </w:tabs>
        <w:spacing w:before="0" w:line="276" w:lineRule="auto"/>
        <w:ind w:left="567" w:firstLine="0"/>
        <w:jc w:val="center"/>
        <w:rPr>
          <w:rFonts w:ascii="Times New Roman" w:eastAsia="Calibri" w:hAnsi="Times New Roman" w:cs="Times New Roman"/>
          <w:sz w:val="24"/>
          <w:szCs w:val="24"/>
        </w:rPr>
      </w:pPr>
      <w:r>
        <w:rPr>
          <w:rFonts w:ascii="Times New Roman" w:eastAsia="Calibri" w:hAnsi="Times New Roman" w:cs="Times New Roman"/>
          <w:noProof/>
          <w:sz w:val="24"/>
          <w:szCs w:val="24"/>
        </w:rPr>
        <w:drawing>
          <wp:inline distT="0" distB="0" distL="0" distR="0" wp14:anchorId="5983C9B0" wp14:editId="2FDD3F14">
            <wp:extent cx="1984223" cy="1492301"/>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3229">
                      <a:extLst>
                        <a:ext uri="{28A0092B-C50C-407E-A947-70E740481C1C}">
                          <a14:useLocalDpi xmlns:a14="http://schemas.microsoft.com/office/drawing/2010/main"/>
                        </a:ext>
                      </a:extLst>
                    </a:blip>
                    <a:srcRect/>
                    <a:stretch>
                      <a:fillRect/>
                    </a:stretch>
                  </pic:blipFill>
                  <pic:spPr bwMode="auto">
                    <a:xfrm>
                      <a:off x="0" y="0"/>
                      <a:ext cx="1984442" cy="1492466"/>
                    </a:xfrm>
                    <a:prstGeom prst="rect">
                      <a:avLst/>
                    </a:prstGeom>
                    <a:noFill/>
                    <a:ln>
                      <a:noFill/>
                    </a:ln>
                  </pic:spPr>
                </pic:pic>
              </a:graphicData>
            </a:graphic>
          </wp:inline>
        </w:drawing>
      </w:r>
    </w:p>
    <w:p w14:paraId="681E4A4E" w14:textId="77777777" w:rsidR="00C96536" w:rsidRDefault="00C96536" w:rsidP="00485432">
      <w:pPr>
        <w:tabs>
          <w:tab w:val="left" w:pos="2268"/>
        </w:tabs>
        <w:spacing w:before="0" w:line="276" w:lineRule="auto"/>
        <w:ind w:left="567" w:firstLine="0"/>
        <w:jc w:val="both"/>
        <w:rPr>
          <w:rFonts w:ascii="Times New Roman" w:eastAsia="Calibri" w:hAnsi="Times New Roman" w:cs="Times New Roman"/>
          <w:sz w:val="24"/>
          <w:szCs w:val="24"/>
        </w:rPr>
      </w:pPr>
      <w:r w:rsidRPr="000F1863">
        <w:rPr>
          <w:rFonts w:ascii="Times New Roman" w:eastAsia="Calibri" w:hAnsi="Times New Roman" w:cs="Times New Roman"/>
          <w:b/>
          <w:bCs/>
          <w:sz w:val="24"/>
          <w:szCs w:val="24"/>
          <w:lang w:val="vi-VN"/>
        </w:rPr>
        <w:t xml:space="preserve">Bài tập </w:t>
      </w:r>
      <w:r>
        <w:rPr>
          <w:rFonts w:ascii="Times New Roman" w:eastAsia="Calibri" w:hAnsi="Times New Roman" w:cs="Times New Roman"/>
          <w:b/>
          <w:bCs/>
          <w:sz w:val="24"/>
          <w:szCs w:val="24"/>
          <w:lang w:val="vi-VN"/>
        </w:rPr>
        <w:t>2</w:t>
      </w:r>
      <w:r w:rsidRPr="000F1863">
        <w:rPr>
          <w:rFonts w:ascii="Times New Roman" w:eastAsia="Calibri" w:hAnsi="Times New Roman" w:cs="Times New Roman"/>
          <w:b/>
          <w:bCs/>
          <w:sz w:val="24"/>
          <w:szCs w:val="24"/>
          <w:lang w:val="vi-VN"/>
        </w:rPr>
        <w:t>.</w:t>
      </w:r>
      <w:r>
        <w:rPr>
          <w:rFonts w:ascii="Times New Roman" w:eastAsia="Calibri" w:hAnsi="Times New Roman" w:cs="Times New Roman"/>
          <w:sz w:val="24"/>
          <w:szCs w:val="24"/>
          <w:lang w:val="vi-VN"/>
        </w:rPr>
        <w:t xml:space="preserve"> </w:t>
      </w:r>
      <w:r w:rsidRPr="00354A93">
        <w:rPr>
          <w:rFonts w:ascii="Times New Roman" w:eastAsia="Calibri" w:hAnsi="Times New Roman" w:cs="Times New Roman"/>
          <w:sz w:val="24"/>
          <w:szCs w:val="24"/>
          <w:lang w:val="vi-VN"/>
        </w:rPr>
        <w:t xml:space="preserve">Trên bản đồ địa lí, người ta thường gọi tứ giác với bốn đỉnh lần lượt là các thành phố Hà Tiên, Châu </w:t>
      </w:r>
      <w:r>
        <w:rPr>
          <w:rFonts w:ascii="Times New Roman" w:eastAsia="Calibri" w:hAnsi="Times New Roman" w:cs="Times New Roman"/>
          <w:sz w:val="24"/>
          <w:szCs w:val="24"/>
          <w:lang w:val="vi-VN"/>
        </w:rPr>
        <w:t xml:space="preserve">Đốc, </w:t>
      </w:r>
      <w:r w:rsidRPr="00354A93">
        <w:rPr>
          <w:rFonts w:ascii="Times New Roman" w:eastAsia="Calibri" w:hAnsi="Times New Roman" w:cs="Times New Roman"/>
          <w:sz w:val="24"/>
          <w:szCs w:val="24"/>
          <w:lang w:val="vi-VN"/>
        </w:rPr>
        <w:t xml:space="preserve">Long </w:t>
      </w:r>
      <w:r>
        <w:rPr>
          <w:rFonts w:ascii="Times New Roman" w:eastAsia="Calibri" w:hAnsi="Times New Roman" w:cs="Times New Roman"/>
          <w:sz w:val="24"/>
          <w:szCs w:val="24"/>
          <w:lang w:val="vi-VN"/>
        </w:rPr>
        <w:t>X</w:t>
      </w:r>
      <w:r w:rsidRPr="00354A93">
        <w:rPr>
          <w:rFonts w:ascii="Times New Roman" w:eastAsia="Calibri" w:hAnsi="Times New Roman" w:cs="Times New Roman"/>
          <w:sz w:val="24"/>
          <w:szCs w:val="24"/>
          <w:lang w:val="vi-VN"/>
        </w:rPr>
        <w:t xml:space="preserve">uyên, Rạch Giá là tứ giác Long Xuyên. </w:t>
      </w:r>
      <w:r w:rsidRPr="00485432">
        <w:rPr>
          <w:rFonts w:ascii="Times New Roman" w:eastAsia="Calibri" w:hAnsi="Times New Roman" w:cs="Times New Roman"/>
          <w:sz w:val="24"/>
          <w:szCs w:val="24"/>
          <w:lang w:val="vi-VN"/>
        </w:rPr>
        <w:t>Dựa theo các khoảng cách đã cho trên Hình 6, tính khoảng cách giữa Châu Đốc Và Rạch Giá.</w:t>
      </w:r>
    </w:p>
    <w:p w14:paraId="6D15862C" w14:textId="77777777" w:rsidR="00C96536" w:rsidRPr="000A0099" w:rsidRDefault="00C96536" w:rsidP="000A0099">
      <w:pPr>
        <w:tabs>
          <w:tab w:val="left" w:pos="2268"/>
        </w:tabs>
        <w:spacing w:before="0" w:line="276" w:lineRule="auto"/>
        <w:ind w:left="567" w:firstLine="0"/>
        <w:jc w:val="center"/>
        <w:rPr>
          <w:rFonts w:ascii="Times New Roman" w:eastAsia="Arial" w:hAnsi="Times New Roman" w:cs="Times New Roman"/>
          <w:position w:val="-10"/>
          <w:sz w:val="24"/>
          <w:szCs w:val="24"/>
        </w:rPr>
      </w:pPr>
      <w:r>
        <w:rPr>
          <w:rFonts w:ascii="Times New Roman" w:eastAsia="Arial" w:hAnsi="Times New Roman" w:cs="Times New Roman"/>
          <w:noProof/>
          <w:position w:val="-10"/>
          <w:sz w:val="24"/>
          <w:szCs w:val="24"/>
        </w:rPr>
        <w:drawing>
          <wp:inline distT="0" distB="0" distL="0" distR="0" wp14:anchorId="55C9A972" wp14:editId="347669AF">
            <wp:extent cx="2194560" cy="1441095"/>
            <wp:effectExtent l="0" t="0" r="0" b="698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3230">
                      <a:extLst>
                        <a:ext uri="{28A0092B-C50C-407E-A947-70E740481C1C}">
                          <a14:useLocalDpi xmlns:a14="http://schemas.microsoft.com/office/drawing/2010/main"/>
                        </a:ext>
                      </a:extLst>
                    </a:blip>
                    <a:srcRect/>
                    <a:stretch>
                      <a:fillRect/>
                    </a:stretch>
                  </pic:blipFill>
                  <pic:spPr bwMode="auto">
                    <a:xfrm>
                      <a:off x="0" y="0"/>
                      <a:ext cx="2195030" cy="1441404"/>
                    </a:xfrm>
                    <a:prstGeom prst="rect">
                      <a:avLst/>
                    </a:prstGeom>
                    <a:noFill/>
                    <a:ln>
                      <a:noFill/>
                    </a:ln>
                  </pic:spPr>
                </pic:pic>
              </a:graphicData>
            </a:graphic>
          </wp:inline>
        </w:drawing>
      </w:r>
    </w:p>
    <w:p w14:paraId="6DC93F24" w14:textId="77777777" w:rsidR="00C96536" w:rsidRPr="00AA4E83"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487756">
        <w:rPr>
          <w:rFonts w:ascii="Times New Roman" w:eastAsia="Calibri" w:hAnsi="Times New Roman" w:cs="Times New Roman"/>
          <w:b/>
          <w:bCs/>
          <w:color w:val="000000"/>
          <w:sz w:val="24"/>
          <w:szCs w:val="24"/>
          <w:lang w:val="vi-VN"/>
        </w:rPr>
        <w:t>c) Sản phẩm</w:t>
      </w:r>
      <w:r w:rsidRPr="00923B6B">
        <w:rPr>
          <w:rFonts w:ascii="Times New Roman" w:eastAsia="Calibri" w:hAnsi="Times New Roman" w:cs="Times New Roman"/>
          <w:b/>
          <w:bCs/>
          <w:color w:val="000000"/>
          <w:sz w:val="24"/>
          <w:szCs w:val="24"/>
          <w:lang w:val="pt-BR"/>
        </w:rPr>
        <w:t xml:space="preserve">: </w:t>
      </w:r>
      <w:r w:rsidRPr="00485432">
        <w:rPr>
          <w:rStyle w:val="fontstyle01"/>
          <w:rFonts w:ascii="Times New Roman" w:hAnsi="Times New Roman" w:cs="Times New Roman"/>
          <w:lang w:val="pt-BR"/>
        </w:rPr>
        <w:t>Kết quả thực hiện của học sinh được ghi vào vở</w:t>
      </w:r>
      <w:r w:rsidRPr="00485432">
        <w:rPr>
          <w:rFonts w:ascii="Times New Roman" w:hAnsi="Times New Roman" w:cs="Times New Roman"/>
          <w:lang w:val="pt-BR"/>
        </w:rPr>
        <w:t xml:space="preserve"> </w:t>
      </w:r>
      <w:r>
        <w:rPr>
          <w:rFonts w:ascii="Times New Roman" w:hAnsi="Times New Roman" w:cs="Times New Roman"/>
          <w:lang w:val="pt-BR"/>
        </w:rPr>
        <w:t xml:space="preserve"> và cá nhân trình bày trên bảng</w:t>
      </w:r>
      <w:r w:rsidRPr="00485432">
        <w:rPr>
          <w:rFonts w:ascii="Times New Roman" w:hAnsi="Times New Roman" w:cs="Times New Roman"/>
          <w:lang w:val="vi-VN"/>
        </w:rPr>
        <w:t>.</w:t>
      </w:r>
    </w:p>
    <w:p w14:paraId="5C883D57" w14:textId="77777777" w:rsidR="00C96536" w:rsidRPr="00923B6B"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487756">
        <w:rPr>
          <w:rFonts w:ascii="Times New Roman" w:eastAsia="Calibri" w:hAnsi="Times New Roman" w:cs="Times New Roman"/>
          <w:b/>
          <w:bCs/>
          <w:color w:val="000000"/>
          <w:sz w:val="24"/>
          <w:szCs w:val="24"/>
          <w:lang w:val="vi-VN"/>
        </w:rPr>
        <w:t xml:space="preserve">d) </w:t>
      </w:r>
      <w:r w:rsidRPr="00923B6B">
        <w:rPr>
          <w:rFonts w:ascii="Times New Roman" w:eastAsia="Calibri" w:hAnsi="Times New Roman" w:cs="Times New Roman"/>
          <w:b/>
          <w:bCs/>
          <w:color w:val="000000"/>
          <w:sz w:val="24"/>
          <w:szCs w:val="24"/>
          <w:lang w:val="vi-VN"/>
        </w:rPr>
        <w:t>Tổ chức</w:t>
      </w:r>
      <w:r w:rsidRPr="00487756">
        <w:rPr>
          <w:rFonts w:ascii="Times New Roman" w:eastAsia="Calibri" w:hAnsi="Times New Roman" w:cs="Times New Roman"/>
          <w:b/>
          <w:bCs/>
          <w:color w:val="000000"/>
          <w:sz w:val="24"/>
          <w:szCs w:val="24"/>
          <w:lang w:val="vi-VN"/>
        </w:rPr>
        <w:t xml:space="preserve"> </w:t>
      </w:r>
      <w:r w:rsidRPr="00923B6B">
        <w:rPr>
          <w:rFonts w:ascii="Times New Roman" w:eastAsia="Calibri" w:hAnsi="Times New Roman" w:cs="Times New Roman"/>
          <w:b/>
          <w:bCs/>
          <w:color w:val="000000"/>
          <w:sz w:val="24"/>
          <w:szCs w:val="24"/>
          <w:lang w:val="vi-VN"/>
        </w:rPr>
        <w:t>thực hiện:</w:t>
      </w:r>
      <w:r w:rsidRPr="00923B6B">
        <w:rPr>
          <w:rFonts w:ascii="Times New Roman" w:eastAsia="Calibri" w:hAnsi="Times New Roman" w:cs="Times New Roman"/>
          <w:color w:val="000000"/>
          <w:sz w:val="24"/>
          <w:szCs w:val="24"/>
          <w:lang w:val="vi-VN"/>
        </w:rPr>
        <w:t>chấm vở</w:t>
      </w:r>
      <w:r w:rsidRPr="00485432">
        <w:rPr>
          <w:rFonts w:ascii="Times New Roman" w:eastAsia="Calibri" w:hAnsi="Times New Roman" w:cs="Times New Roman"/>
          <w:color w:val="000000"/>
          <w:sz w:val="24"/>
          <w:szCs w:val="24"/>
          <w:lang w:val="vi-VN"/>
        </w:rPr>
        <w:t>, chấm bài làm trên bảng</w:t>
      </w:r>
      <w:r w:rsidRPr="00923B6B">
        <w:rPr>
          <w:rFonts w:ascii="Times New Roman" w:eastAsia="Calibri" w:hAnsi="Times New Roman" w:cs="Times New Roman"/>
          <w:color w:val="000000"/>
          <w:sz w:val="24"/>
          <w:szCs w:val="24"/>
          <w:lang w:val="vi-VN"/>
        </w:rPr>
        <w:t>.</w:t>
      </w:r>
    </w:p>
    <w:p w14:paraId="71A616C8" w14:textId="77777777" w:rsidR="00C96536" w:rsidRPr="00923B6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Pr>
          <w:rFonts w:ascii="Times New Roman" w:eastAsia="Calibri" w:hAnsi="Times New Roman" w:cs="Times New Roman"/>
          <w:b/>
          <w:bCs/>
          <w:i/>
          <w:iCs/>
          <w:color w:val="000000"/>
          <w:sz w:val="24"/>
          <w:szCs w:val="24"/>
          <w:lang w:val="vi-VN"/>
        </w:rPr>
        <w:t xml:space="preserve"> </w:t>
      </w:r>
      <w:r w:rsidRPr="00923B6B">
        <w:rPr>
          <w:rFonts w:ascii="Times New Roman" w:eastAsia="Calibri" w:hAnsi="Times New Roman" w:cs="Times New Roman"/>
          <w:color w:val="000000"/>
          <w:sz w:val="24"/>
          <w:szCs w:val="24"/>
          <w:lang w:val="vi-VN"/>
        </w:rPr>
        <w:t>GV giao cho HS các bài tập (chiếu slide) và yêu cầu làm vào vở</w:t>
      </w:r>
      <w:r w:rsidRPr="00485432">
        <w:rPr>
          <w:rFonts w:ascii="Times New Roman" w:eastAsia="Calibri" w:hAnsi="Times New Roman" w:cs="Times New Roman"/>
          <w:color w:val="000000"/>
          <w:sz w:val="24"/>
          <w:szCs w:val="24"/>
          <w:lang w:val="vi-VN"/>
        </w:rPr>
        <w:t>, sau đó gọi 2 em lên bảng trình bày</w:t>
      </w:r>
      <w:r w:rsidRPr="00923B6B">
        <w:rPr>
          <w:rFonts w:ascii="Times New Roman" w:eastAsia="Calibri" w:hAnsi="Times New Roman" w:cs="Times New Roman"/>
          <w:color w:val="000000"/>
          <w:sz w:val="24"/>
          <w:szCs w:val="24"/>
          <w:lang w:val="vi-VN"/>
        </w:rPr>
        <w:t>.</w:t>
      </w:r>
    </w:p>
    <w:p w14:paraId="0BC4F13E" w14:textId="77777777" w:rsidR="00C96536" w:rsidRPr="00923B6B"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923B6B">
        <w:rPr>
          <w:rFonts w:ascii="Times New Roman" w:eastAsia="Calibri" w:hAnsi="Times New Roman" w:cs="Times New Roman"/>
          <w:b/>
          <w:bCs/>
          <w:i/>
          <w:iCs/>
          <w:color w:val="000000"/>
          <w:sz w:val="24"/>
          <w:szCs w:val="24"/>
          <w:lang w:val="vi-VN"/>
        </w:rPr>
        <w:t xml:space="preserve"> </w:t>
      </w:r>
      <w:r w:rsidRPr="00923B6B">
        <w:rPr>
          <w:rFonts w:ascii="Times New Roman" w:eastAsia="Calibri" w:hAnsi="Times New Roman" w:cs="Times New Roman"/>
          <w:color w:val="000000"/>
          <w:sz w:val="24"/>
          <w:szCs w:val="24"/>
          <w:lang w:val="vi-VN"/>
        </w:rPr>
        <w:t>HS làm bài tập, GV quan sát, nhắc nhở HS tập trung làm bài.</w:t>
      </w:r>
    </w:p>
    <w:p w14:paraId="1D67914C" w14:textId="77777777" w:rsidR="00C96536" w:rsidRPr="00923B6B"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báo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923B6B">
        <w:rPr>
          <w:rFonts w:ascii="Times New Roman" w:eastAsia="Calibri" w:hAnsi="Times New Roman" w:cs="Times New Roman"/>
          <w:color w:val="000000"/>
          <w:sz w:val="24"/>
          <w:szCs w:val="24"/>
          <w:lang w:val="vi-VN"/>
        </w:rPr>
        <w:t xml:space="preserve">GV </w:t>
      </w:r>
      <w:r w:rsidRPr="00485432">
        <w:rPr>
          <w:rFonts w:ascii="Times New Roman" w:eastAsia="Calibri" w:hAnsi="Times New Roman" w:cs="Times New Roman"/>
          <w:color w:val="000000"/>
          <w:sz w:val="24"/>
          <w:szCs w:val="24"/>
          <w:lang w:val="vi-VN"/>
        </w:rPr>
        <w:t xml:space="preserve">gọi HS lên bảng </w:t>
      </w:r>
      <w:r w:rsidRPr="00923B6B">
        <w:rPr>
          <w:rFonts w:ascii="Times New Roman" w:eastAsia="Calibri" w:hAnsi="Times New Roman" w:cs="Times New Roman"/>
          <w:color w:val="000000"/>
          <w:sz w:val="24"/>
          <w:szCs w:val="24"/>
          <w:lang w:val="vi-VN"/>
        </w:rPr>
        <w:t>sửa bài tập, thảo luận và kết luận (đưa đáp án đúng).</w:t>
      </w:r>
    </w:p>
    <w:p w14:paraId="293DC5CF" w14:textId="77777777" w:rsidR="00C96536" w:rsidRPr="001325B8"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kết luận, nhận định: </w:t>
      </w:r>
      <w:r w:rsidRPr="00923B6B">
        <w:rPr>
          <w:rFonts w:ascii="Times New Roman" w:eastAsia="Calibri" w:hAnsi="Times New Roman" w:cs="Times New Roman"/>
          <w:color w:val="000000"/>
          <w:sz w:val="24"/>
          <w:szCs w:val="24"/>
          <w:lang w:val="vi-VN"/>
        </w:rPr>
        <w:t>HS tham gia trả lời đúng được cho điểm cộng (đánh giá quá trình)</w:t>
      </w:r>
    </w:p>
    <w:p w14:paraId="41DA6EB1" w14:textId="77777777" w:rsidR="00C96536" w:rsidRPr="000947F9"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4:</w:t>
      </w:r>
      <w:r w:rsidRPr="00BE1FEC">
        <w:rPr>
          <w:rFonts w:ascii="Times New Roman" w:eastAsia="Calibri" w:hAnsi="Times New Roman" w:cs="Times New Roman"/>
          <w:b/>
          <w:bCs/>
          <w:color w:val="FF33CC"/>
          <w:sz w:val="24"/>
          <w:szCs w:val="24"/>
          <w:lang w:val="vi-VN"/>
        </w:rPr>
        <w:t xml:space="preserve"> </w:t>
      </w:r>
      <w:r w:rsidRPr="000947F9">
        <w:rPr>
          <w:rFonts w:ascii="Times New Roman" w:eastAsia="Calibri" w:hAnsi="Times New Roman" w:cs="Times New Roman"/>
          <w:b/>
          <w:bCs/>
          <w:color w:val="FF33CC"/>
          <w:sz w:val="24"/>
          <w:szCs w:val="24"/>
          <w:lang w:val="vi-VN"/>
        </w:rPr>
        <w:t>Vận dụng.</w:t>
      </w:r>
    </w:p>
    <w:p w14:paraId="73D543A1" w14:textId="77777777" w:rsidR="00C96536" w:rsidRPr="00607933"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07933">
        <w:rPr>
          <w:rFonts w:ascii="Times New Roman" w:eastAsia="Calibri" w:hAnsi="Times New Roman" w:cs="Times New Roman"/>
          <w:b/>
          <w:bCs/>
          <w:color w:val="000000"/>
          <w:sz w:val="24"/>
          <w:szCs w:val="24"/>
          <w:lang w:val="vi-VN"/>
        </w:rPr>
        <w:t xml:space="preserve">a) Mục </w:t>
      </w:r>
      <w:r w:rsidRPr="00923B6B">
        <w:rPr>
          <w:rFonts w:ascii="Times New Roman" w:eastAsia="Calibri" w:hAnsi="Times New Roman" w:cs="Times New Roman"/>
          <w:b/>
          <w:bCs/>
          <w:color w:val="000000"/>
          <w:sz w:val="24"/>
          <w:szCs w:val="24"/>
          <w:lang w:val="vi-VN"/>
        </w:rPr>
        <w:t>tiêu</w:t>
      </w:r>
      <w:r w:rsidRPr="00607933">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vi-VN"/>
        </w:rPr>
        <w:t xml:space="preserve">Góp phần hình thành và phát triển năng lực mô hình hóa toán học thông qua việc </w:t>
      </w:r>
      <w:r w:rsidRPr="00BE1FEC">
        <w:rPr>
          <w:rFonts w:ascii="Times New Roman" w:eastAsia="Calibri" w:hAnsi="Times New Roman" w:cs="Times New Roman"/>
          <w:color w:val="000000"/>
          <w:sz w:val="24"/>
          <w:szCs w:val="24"/>
          <w:lang w:val="vi-VN"/>
        </w:rPr>
        <w:t>giải các bài toán thực tế</w:t>
      </w:r>
      <w:r>
        <w:rPr>
          <w:rFonts w:ascii="Times New Roman" w:eastAsia="Calibri" w:hAnsi="Times New Roman" w:cs="Times New Roman"/>
          <w:color w:val="000000"/>
          <w:sz w:val="24"/>
          <w:szCs w:val="24"/>
          <w:lang w:val="vi-VN"/>
        </w:rPr>
        <w:t>.</w:t>
      </w:r>
    </w:p>
    <w:p w14:paraId="579074B1" w14:textId="77777777" w:rsidR="00C96536" w:rsidRDefault="00C96536" w:rsidP="00BE1FEC">
      <w:pPr>
        <w:tabs>
          <w:tab w:val="left" w:pos="2268"/>
        </w:tabs>
        <w:spacing w:before="0" w:line="276" w:lineRule="auto"/>
        <w:ind w:left="567" w:firstLine="0"/>
        <w:jc w:val="both"/>
        <w:rPr>
          <w:rFonts w:ascii="Times New Roman" w:eastAsia="Calibri" w:hAnsi="Times New Roman" w:cs="Times New Roman"/>
          <w:bCs/>
          <w:color w:val="000000"/>
          <w:sz w:val="24"/>
          <w:szCs w:val="24"/>
        </w:rPr>
      </w:pPr>
      <w:r w:rsidRPr="00607933">
        <w:rPr>
          <w:rFonts w:ascii="Times New Roman" w:eastAsia="Calibri" w:hAnsi="Times New Roman" w:cs="Times New Roman"/>
          <w:b/>
          <w:bCs/>
          <w:color w:val="000000"/>
          <w:sz w:val="24"/>
          <w:szCs w:val="24"/>
          <w:lang w:val="vi-VN"/>
        </w:rPr>
        <w:t xml:space="preserve">b) </w:t>
      </w:r>
      <w:r w:rsidRPr="00923B6B">
        <w:rPr>
          <w:rFonts w:ascii="Times New Roman" w:eastAsia="Calibri" w:hAnsi="Times New Roman" w:cs="Times New Roman"/>
          <w:b/>
          <w:bCs/>
          <w:color w:val="000000"/>
          <w:sz w:val="24"/>
          <w:szCs w:val="24"/>
          <w:lang w:val="vi-VN"/>
        </w:rPr>
        <w:t>Nội dung</w:t>
      </w:r>
      <w:r w:rsidRPr="00607933">
        <w:rPr>
          <w:rFonts w:ascii="Times New Roman" w:eastAsia="Calibri" w:hAnsi="Times New Roman" w:cs="Times New Roman"/>
          <w:b/>
          <w:bCs/>
          <w:color w:val="000000"/>
          <w:sz w:val="24"/>
          <w:szCs w:val="24"/>
          <w:lang w:val="vi-VN"/>
        </w:rPr>
        <w:t xml:space="preserve">: </w:t>
      </w:r>
      <w:r w:rsidRPr="00BE1FEC">
        <w:rPr>
          <w:rFonts w:ascii="Times New Roman" w:eastAsia="Calibri" w:hAnsi="Times New Roman" w:cs="Times New Roman"/>
          <w:bCs/>
          <w:color w:val="000000"/>
          <w:sz w:val="24"/>
          <w:szCs w:val="24"/>
          <w:lang w:val="vi-VN"/>
        </w:rPr>
        <w:t>Giải các bài tập trong sách giáo khoa</w:t>
      </w:r>
      <w:r w:rsidRPr="00207774">
        <w:rPr>
          <w:rFonts w:ascii="Times New Roman" w:eastAsia="Calibri" w:hAnsi="Times New Roman" w:cs="Times New Roman"/>
          <w:bCs/>
          <w:color w:val="000000"/>
          <w:sz w:val="24"/>
          <w:szCs w:val="24"/>
          <w:lang w:val="vi-VN"/>
        </w:rPr>
        <w:t>, phiếu học tập</w:t>
      </w:r>
    </w:p>
    <w:p w14:paraId="5BD99838" w14:textId="77777777" w:rsidR="00C96536" w:rsidRPr="00207774" w:rsidRDefault="00C96536" w:rsidP="00207774">
      <w:pPr>
        <w:spacing w:before="40" w:after="40" w:line="259" w:lineRule="auto"/>
        <w:ind w:left="992" w:hanging="964"/>
        <w:jc w:val="center"/>
        <w:rPr>
          <w:rFonts w:ascii="Times New Roman" w:eastAsia="Calibri" w:hAnsi="Times New Roman" w:cs="Times New Roman"/>
          <w:b/>
          <w:color w:val="0000FF"/>
          <w:sz w:val="24"/>
          <w:szCs w:val="24"/>
        </w:rPr>
      </w:pPr>
      <w:r w:rsidRPr="00207774">
        <w:rPr>
          <w:rFonts w:ascii="Times New Roman" w:eastAsia="Calibri" w:hAnsi="Times New Roman" w:cs="Times New Roman"/>
          <w:b/>
          <w:color w:val="0000FF"/>
          <w:sz w:val="24"/>
          <w:szCs w:val="24"/>
        </w:rPr>
        <w:t>PHIẾU HỌC TẬP</w:t>
      </w:r>
    </w:p>
    <w:p w14:paraId="45B18817" w14:textId="77777777" w:rsidR="00C96536" w:rsidRPr="00207774" w:rsidRDefault="00C96536" w:rsidP="00207774">
      <w:pPr>
        <w:tabs>
          <w:tab w:val="left" w:pos="992"/>
        </w:tabs>
        <w:spacing w:before="40" w:after="40" w:line="259" w:lineRule="auto"/>
        <w:ind w:left="992" w:hanging="992"/>
        <w:jc w:val="both"/>
        <w:rPr>
          <w:rFonts w:ascii="Times New Roman" w:hAnsi="Times New Roman" w:cs="Times New Roman"/>
          <w:sz w:val="24"/>
          <w:szCs w:val="24"/>
        </w:rPr>
      </w:pPr>
      <w:r w:rsidRPr="00207774">
        <w:rPr>
          <w:rFonts w:ascii="Times New Roman" w:hAnsi="Times New Roman" w:cs="Times New Roman"/>
          <w:b/>
          <w:color w:val="0000FF"/>
          <w:sz w:val="24"/>
          <w:szCs w:val="24"/>
        </w:rPr>
        <w:t>Câu 1:</w:t>
      </w:r>
      <w:r w:rsidRPr="00207774">
        <w:rPr>
          <w:rFonts w:ascii="Times New Roman" w:hAnsi="Times New Roman" w:cs="Times New Roman"/>
          <w:b/>
          <w:color w:val="0000FF"/>
          <w:sz w:val="24"/>
          <w:szCs w:val="24"/>
        </w:rPr>
        <w:tab/>
      </w:r>
      <w:r w:rsidRPr="00207774">
        <w:rPr>
          <w:rFonts w:ascii="Times New Roman" w:hAnsi="Times New Roman" w:cs="Times New Roman"/>
          <w:color w:val="000000"/>
          <w:sz w:val="24"/>
          <w:szCs w:val="24"/>
          <w:lang w:eastAsia="vi-VN" w:bidi="vi-VN"/>
        </w:rPr>
        <w:t xml:space="preserve">Hai chiếc tàu thuyền cùng xuất phát từ một vị trí </w:t>
      </w:r>
      <w:r w:rsidRPr="00207774">
        <w:rPr>
          <w:rFonts w:ascii="Times New Roman" w:hAnsi="Times New Roman" w:cs="Times New Roman"/>
          <w:position w:val="-4"/>
          <w:sz w:val="24"/>
          <w:szCs w:val="24"/>
        </w:rPr>
        <w:object w:dxaOrig="240" w:dyaOrig="260" w14:anchorId="23DEE3C3">
          <v:shape id="_x0000_i2762" type="#_x0000_t75" style="width:12pt;height:13.5pt" o:ole="">
            <v:imagedata r:id="rId3231" o:title=""/>
          </v:shape>
          <o:OLEObject Type="Embed" ProgID="Equation.DSMT4" ShapeID="_x0000_i2762" DrawAspect="Content" ObjectID="_1753631915" r:id="rId3232"/>
        </w:object>
      </w:r>
      <w:r w:rsidRPr="00207774">
        <w:rPr>
          <w:rFonts w:ascii="Times New Roman" w:hAnsi="Times New Roman" w:cs="Times New Roman"/>
          <w:sz w:val="24"/>
          <w:szCs w:val="24"/>
        </w:rPr>
        <w:t xml:space="preserve">, đi thẳng theo hai hướng tạo với nhau góc </w:t>
      </w:r>
      <w:r w:rsidRPr="00207774">
        <w:rPr>
          <w:rFonts w:ascii="Times New Roman" w:hAnsi="Times New Roman" w:cs="Times New Roman"/>
          <w:position w:val="-6"/>
          <w:sz w:val="24"/>
          <w:szCs w:val="24"/>
        </w:rPr>
        <w:object w:dxaOrig="400" w:dyaOrig="279" w14:anchorId="38D483FC">
          <v:shape id="_x0000_i2763" type="#_x0000_t75" style="width:20.5pt;height:13.5pt" o:ole="">
            <v:imagedata r:id="rId3233" o:title=""/>
          </v:shape>
          <o:OLEObject Type="Embed" ProgID="Equation.DSMT4" ShapeID="_x0000_i2763" DrawAspect="Content" ObjectID="_1753631916" r:id="rId3234"/>
        </w:object>
      </w:r>
      <w:r w:rsidRPr="00207774">
        <w:rPr>
          <w:rFonts w:ascii="Times New Roman" w:hAnsi="Times New Roman" w:cs="Times New Roman"/>
          <w:sz w:val="24"/>
          <w:szCs w:val="24"/>
        </w:rPr>
        <w:t xml:space="preserve">. Tàu </w:t>
      </w:r>
      <w:r w:rsidRPr="00207774">
        <w:rPr>
          <w:rFonts w:ascii="Times New Roman" w:hAnsi="Times New Roman" w:cs="Times New Roman"/>
          <w:position w:val="-4"/>
          <w:sz w:val="24"/>
          <w:szCs w:val="24"/>
        </w:rPr>
        <w:object w:dxaOrig="240" w:dyaOrig="260" w14:anchorId="4BD833B6">
          <v:shape id="_x0000_i2764" type="#_x0000_t75" style="width:12pt;height:13.5pt" o:ole="">
            <v:imagedata r:id="rId3235" o:title=""/>
          </v:shape>
          <o:OLEObject Type="Embed" ProgID="Equation.DSMT4" ShapeID="_x0000_i2764" DrawAspect="Content" ObjectID="_1753631917" r:id="rId3236"/>
        </w:object>
      </w:r>
      <w:r w:rsidRPr="00207774">
        <w:rPr>
          <w:rFonts w:ascii="Times New Roman" w:hAnsi="Times New Roman" w:cs="Times New Roman"/>
          <w:sz w:val="24"/>
          <w:szCs w:val="24"/>
        </w:rPr>
        <w:t xml:space="preserve"> chạy với tốc độ </w:t>
      </w:r>
      <w:r w:rsidRPr="00207774">
        <w:rPr>
          <w:rFonts w:ascii="Times New Roman" w:hAnsi="Times New Roman" w:cs="Times New Roman"/>
          <w:position w:val="-6"/>
          <w:sz w:val="24"/>
          <w:szCs w:val="24"/>
        </w:rPr>
        <w:object w:dxaOrig="320" w:dyaOrig="279" w14:anchorId="4044ACCD">
          <v:shape id="_x0000_i2765" type="#_x0000_t75" style="width:15.5pt;height:13.5pt" o:ole="">
            <v:imagedata r:id="rId3237" o:title=""/>
          </v:shape>
          <o:OLEObject Type="Embed" ProgID="Equation.DSMT4" ShapeID="_x0000_i2765" DrawAspect="Content" ObjectID="_1753631918" r:id="rId3238"/>
        </w:object>
      </w:r>
      <w:r w:rsidRPr="00207774">
        <w:rPr>
          <w:rFonts w:ascii="Times New Roman" w:hAnsi="Times New Roman" w:cs="Times New Roman"/>
          <w:sz w:val="24"/>
          <w:szCs w:val="24"/>
        </w:rPr>
        <w:t xml:space="preserve"> hải lí một giờ. Tàu </w:t>
      </w:r>
      <w:r w:rsidRPr="00207774">
        <w:rPr>
          <w:rFonts w:ascii="Times New Roman" w:hAnsi="Times New Roman" w:cs="Times New Roman"/>
          <w:position w:val="-6"/>
          <w:sz w:val="24"/>
          <w:szCs w:val="24"/>
        </w:rPr>
        <w:object w:dxaOrig="240" w:dyaOrig="279" w14:anchorId="25A60C97">
          <v:shape id="_x0000_i2766" type="#_x0000_t75" style="width:12pt;height:13.5pt" o:ole="">
            <v:imagedata r:id="rId3239" o:title=""/>
          </v:shape>
          <o:OLEObject Type="Embed" ProgID="Equation.DSMT4" ShapeID="_x0000_i2766" DrawAspect="Content" ObjectID="_1753631919" r:id="rId3240"/>
        </w:object>
      </w:r>
      <w:r w:rsidRPr="00207774">
        <w:rPr>
          <w:rFonts w:ascii="Times New Roman" w:hAnsi="Times New Roman" w:cs="Times New Roman"/>
          <w:sz w:val="24"/>
          <w:szCs w:val="24"/>
        </w:rPr>
        <w:t xml:space="preserve"> chạy với tốc độ </w:t>
      </w:r>
      <w:r w:rsidRPr="00207774">
        <w:rPr>
          <w:rFonts w:ascii="Times New Roman" w:hAnsi="Times New Roman" w:cs="Times New Roman"/>
          <w:position w:val="-6"/>
          <w:sz w:val="24"/>
          <w:szCs w:val="24"/>
        </w:rPr>
        <w:object w:dxaOrig="279" w:dyaOrig="279" w14:anchorId="6E3DC7B5">
          <v:shape id="_x0000_i2767" type="#_x0000_t75" style="width:13.5pt;height:13.5pt" o:ole="">
            <v:imagedata r:id="rId3241" o:title=""/>
          </v:shape>
          <o:OLEObject Type="Embed" ProgID="Equation.DSMT4" ShapeID="_x0000_i2767" DrawAspect="Content" ObjectID="_1753631920" r:id="rId3242"/>
        </w:object>
      </w:r>
      <w:r w:rsidRPr="00207774">
        <w:rPr>
          <w:rFonts w:ascii="Times New Roman" w:hAnsi="Times New Roman" w:cs="Times New Roman"/>
          <w:sz w:val="24"/>
          <w:szCs w:val="24"/>
        </w:rPr>
        <w:t xml:space="preserve"> hải lí một giờ. Sau hai giờ, hai tàu cách nhau bao nhiêu hải lí? Kết quả gần nhất với số nào sau đây?</w:t>
      </w:r>
    </w:p>
    <w:p w14:paraId="46BEBBD6" w14:textId="77777777" w:rsidR="00C96536" w:rsidRPr="00207774" w:rsidRDefault="00C96536" w:rsidP="00207774">
      <w:pPr>
        <w:spacing w:before="40" w:after="40" w:line="259" w:lineRule="auto"/>
        <w:ind w:left="992" w:hanging="990"/>
        <w:contextualSpacing/>
        <w:jc w:val="center"/>
        <w:rPr>
          <w:rFonts w:ascii="Times New Roman" w:hAnsi="Times New Roman" w:cs="Times New Roman"/>
          <w:b/>
          <w:color w:val="0000FF"/>
          <w:sz w:val="24"/>
          <w:szCs w:val="24"/>
        </w:rPr>
      </w:pPr>
      <w:r w:rsidRPr="00207774">
        <w:rPr>
          <w:rFonts w:ascii="Times New Roman" w:hAnsi="Times New Roman" w:cs="Times New Roman"/>
          <w:noProof/>
          <w:sz w:val="24"/>
          <w:szCs w:val="24"/>
        </w:rPr>
        <w:drawing>
          <wp:inline distT="0" distB="0" distL="0" distR="0" wp14:anchorId="3DC12E4C" wp14:editId="3719FDA4">
            <wp:extent cx="2036445" cy="119824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43" cstate="email">
                      <a:extLst>
                        <a:ext uri="{28A0092B-C50C-407E-A947-70E740481C1C}">
                          <a14:useLocalDpi xmlns:a14="http://schemas.microsoft.com/office/drawing/2010/main"/>
                        </a:ext>
                      </a:extLst>
                    </a:blip>
                    <a:srcRect/>
                    <a:stretch>
                      <a:fillRect/>
                    </a:stretch>
                  </pic:blipFill>
                  <pic:spPr bwMode="auto">
                    <a:xfrm>
                      <a:off x="0" y="0"/>
                      <a:ext cx="2036445" cy="1198245"/>
                    </a:xfrm>
                    <a:prstGeom prst="rect">
                      <a:avLst/>
                    </a:prstGeom>
                    <a:noFill/>
                    <a:ln>
                      <a:noFill/>
                    </a:ln>
                  </pic:spPr>
                </pic:pic>
              </a:graphicData>
            </a:graphic>
          </wp:inline>
        </w:drawing>
      </w:r>
    </w:p>
    <w:p w14:paraId="1E38E6A6" w14:textId="77777777" w:rsidR="00C96536" w:rsidRPr="00207774"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sz w:val="24"/>
          <w:szCs w:val="24"/>
        </w:rPr>
      </w:pPr>
      <w:r w:rsidRPr="00207774">
        <w:rPr>
          <w:rFonts w:ascii="Times New Roman" w:hAnsi="Times New Roman" w:cs="Times New Roman"/>
          <w:b/>
          <w:color w:val="0000FF"/>
          <w:sz w:val="24"/>
          <w:szCs w:val="24"/>
        </w:rPr>
        <w:t xml:space="preserve">A. </w:t>
      </w:r>
      <w:r w:rsidRPr="00207774">
        <w:rPr>
          <w:rFonts w:ascii="Times New Roman" w:hAnsi="Times New Roman" w:cs="Times New Roman"/>
          <w:position w:val="-6"/>
          <w:sz w:val="24"/>
          <w:szCs w:val="24"/>
        </w:rPr>
        <w:object w:dxaOrig="300" w:dyaOrig="279" w14:anchorId="53235633">
          <v:shape id="_x0000_i2768" type="#_x0000_t75" style="width:15pt;height:13.5pt" o:ole="">
            <v:imagedata r:id="rId3244" o:title=""/>
          </v:shape>
          <o:OLEObject Type="Embed" ProgID="Equation.DSMT4" ShapeID="_x0000_i2768" DrawAspect="Content" ObjectID="_1753631921" r:id="rId3245"/>
        </w:object>
      </w:r>
      <w:r w:rsidRPr="00207774">
        <w:rPr>
          <w:rFonts w:ascii="Times New Roman" w:hAnsi="Times New Roman" w:cs="Times New Roman"/>
          <w:sz w:val="24"/>
          <w:szCs w:val="24"/>
        </w:rPr>
        <w:t xml:space="preserve"> hải lí</w: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u w:val="single"/>
        </w:rPr>
        <w:t>B</w:t>
      </w:r>
      <w:r w:rsidRPr="00207774">
        <w:rPr>
          <w:rFonts w:ascii="Times New Roman" w:hAnsi="Times New Roman" w:cs="Times New Roman"/>
          <w:b/>
          <w:color w:val="0000FF"/>
          <w:sz w:val="24"/>
          <w:szCs w:val="24"/>
        </w:rPr>
        <w:t xml:space="preserve">. </w:t>
      </w:r>
      <w:r w:rsidRPr="00207774">
        <w:rPr>
          <w:rFonts w:ascii="Times New Roman" w:hAnsi="Times New Roman" w:cs="Times New Roman"/>
          <w:position w:val="-6"/>
          <w:sz w:val="24"/>
          <w:szCs w:val="24"/>
        </w:rPr>
        <w:object w:dxaOrig="300" w:dyaOrig="279" w14:anchorId="0DAECEA7">
          <v:shape id="_x0000_i2769" type="#_x0000_t75" style="width:15pt;height:13.5pt" o:ole="">
            <v:imagedata r:id="rId3246" o:title=""/>
          </v:shape>
          <o:OLEObject Type="Embed" ProgID="Equation.DSMT4" ShapeID="_x0000_i2769" DrawAspect="Content" ObjectID="_1753631922" r:id="rId3247"/>
        </w:object>
      </w:r>
      <w:r w:rsidRPr="00207774">
        <w:rPr>
          <w:rFonts w:ascii="Times New Roman" w:hAnsi="Times New Roman" w:cs="Times New Roman"/>
          <w:sz w:val="24"/>
          <w:szCs w:val="24"/>
        </w:rPr>
        <w:t xml:space="preserve"> hải lí</w: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C. </w:t>
      </w:r>
      <w:r w:rsidRPr="00207774">
        <w:rPr>
          <w:rFonts w:ascii="Times New Roman" w:hAnsi="Times New Roman" w:cs="Times New Roman"/>
          <w:position w:val="-4"/>
          <w:sz w:val="24"/>
          <w:szCs w:val="24"/>
        </w:rPr>
        <w:object w:dxaOrig="300" w:dyaOrig="260" w14:anchorId="063A9445">
          <v:shape id="_x0000_i2770" type="#_x0000_t75" style="width:15pt;height:13.5pt" o:ole="">
            <v:imagedata r:id="rId3248" o:title=""/>
          </v:shape>
          <o:OLEObject Type="Embed" ProgID="Equation.DSMT4" ShapeID="_x0000_i2770" DrawAspect="Content" ObjectID="_1753631923" r:id="rId3249"/>
        </w:object>
      </w:r>
      <w:r w:rsidRPr="00207774">
        <w:rPr>
          <w:rFonts w:ascii="Times New Roman" w:hAnsi="Times New Roman" w:cs="Times New Roman"/>
          <w:sz w:val="24"/>
          <w:szCs w:val="24"/>
        </w:rPr>
        <w:t xml:space="preserve"> hải lí</w: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D. </w:t>
      </w:r>
      <w:r w:rsidRPr="00207774">
        <w:rPr>
          <w:rFonts w:ascii="Times New Roman" w:hAnsi="Times New Roman" w:cs="Times New Roman"/>
          <w:position w:val="-6"/>
          <w:sz w:val="24"/>
          <w:szCs w:val="24"/>
        </w:rPr>
        <w:object w:dxaOrig="279" w:dyaOrig="279" w14:anchorId="1056C601">
          <v:shape id="_x0000_i2771" type="#_x0000_t75" style="width:13.5pt;height:13.5pt" o:ole="">
            <v:imagedata r:id="rId3250" o:title=""/>
          </v:shape>
          <o:OLEObject Type="Embed" ProgID="Equation.DSMT4" ShapeID="_x0000_i2771" DrawAspect="Content" ObjectID="_1753631924" r:id="rId3251"/>
        </w:object>
      </w:r>
      <w:r w:rsidRPr="00207774">
        <w:rPr>
          <w:rFonts w:ascii="Times New Roman" w:hAnsi="Times New Roman" w:cs="Times New Roman"/>
          <w:sz w:val="24"/>
          <w:szCs w:val="24"/>
        </w:rPr>
        <w:t xml:space="preserve"> hải lí</w:t>
      </w:r>
      <w:r w:rsidRPr="00207774">
        <w:rPr>
          <w:rFonts w:ascii="Times New Roman" w:hAnsi="Times New Roman" w:cs="Times New Roman"/>
          <w:color w:val="000000"/>
          <w:sz w:val="24"/>
          <w:szCs w:val="24"/>
        </w:rPr>
        <w:t>.</w:t>
      </w:r>
    </w:p>
    <w:p w14:paraId="07F522FC" w14:textId="77777777" w:rsidR="00C96536" w:rsidRPr="00207774" w:rsidRDefault="00C96536" w:rsidP="00207774">
      <w:pPr>
        <w:tabs>
          <w:tab w:val="left" w:pos="992"/>
        </w:tabs>
        <w:spacing w:before="40" w:after="40" w:line="259" w:lineRule="auto"/>
        <w:ind w:left="992" w:hanging="992"/>
        <w:jc w:val="both"/>
        <w:rPr>
          <w:rFonts w:ascii="Times New Roman" w:hAnsi="Times New Roman" w:cs="Times New Roman"/>
          <w:sz w:val="24"/>
          <w:szCs w:val="24"/>
        </w:rPr>
      </w:pPr>
      <w:r w:rsidRPr="00207774">
        <w:rPr>
          <w:rFonts w:ascii="Times New Roman" w:hAnsi="Times New Roman" w:cs="Times New Roman"/>
          <w:b/>
          <w:color w:val="0000FF"/>
          <w:sz w:val="24"/>
          <w:szCs w:val="24"/>
        </w:rPr>
        <w:t>Câu 2:</w:t>
      </w:r>
      <w:r w:rsidRPr="00207774">
        <w:rPr>
          <w:rFonts w:ascii="Times New Roman" w:hAnsi="Times New Roman" w:cs="Times New Roman"/>
          <w:b/>
          <w:color w:val="0000FF"/>
          <w:sz w:val="24"/>
          <w:szCs w:val="24"/>
        </w:rPr>
        <w:tab/>
      </w:r>
      <w:r w:rsidRPr="00207774">
        <w:rPr>
          <w:rFonts w:ascii="Times New Roman" w:hAnsi="Times New Roman" w:cs="Times New Roman"/>
          <w:color w:val="000000"/>
          <w:sz w:val="24"/>
          <w:szCs w:val="24"/>
          <w:lang w:eastAsia="vi-VN" w:bidi="vi-VN"/>
        </w:rPr>
        <w:t>Để đo khoảng cách từ một điểm A trên bờ sông đến gốc cây C trên cù lao giữa sông, người ta chọn một điểm B cùng ở trên bờ với A sao cho từ A và B có thể nhìn thấy điểm</w:t>
      </w:r>
      <w:r w:rsidRPr="00207774">
        <w:rPr>
          <w:rFonts w:ascii="Times New Roman" w:hAnsi="Times New Roman" w:cs="Times New Roman"/>
          <w:sz w:val="24"/>
          <w:szCs w:val="24"/>
          <w:lang w:eastAsia="vi-VN" w:bidi="vi-VN"/>
        </w:rPr>
        <w:t>.</w:t>
      </w:r>
      <w:r w:rsidRPr="00207774">
        <w:rPr>
          <w:rFonts w:ascii="Times New Roman" w:hAnsi="Times New Roman" w:cs="Times New Roman"/>
          <w:sz w:val="24"/>
          <w:szCs w:val="24"/>
          <w:lang w:eastAsia="vi-VN" w:bidi="vi-VN"/>
        </w:rPr>
        <w:tab/>
      </w:r>
      <w:r w:rsidRPr="00207774">
        <w:rPr>
          <w:rFonts w:ascii="Times New Roman" w:hAnsi="Times New Roman" w:cs="Times New Roman"/>
          <w:b/>
          <w:color w:val="0000FF"/>
          <w:sz w:val="24"/>
          <w:szCs w:val="24"/>
          <w:lang w:eastAsia="vi-VN" w:bidi="vi-VN"/>
        </w:rPr>
        <w:t xml:space="preserve">C. </w:t>
      </w:r>
      <w:r w:rsidRPr="00207774">
        <w:rPr>
          <w:rFonts w:ascii="Times New Roman" w:hAnsi="Times New Roman" w:cs="Times New Roman"/>
          <w:color w:val="000000"/>
          <w:sz w:val="24"/>
          <w:szCs w:val="24"/>
          <w:lang w:eastAsia="vi-VN" w:bidi="vi-VN"/>
        </w:rPr>
        <w:t xml:space="preserve">Ta đo được khoảng cách </w:t>
      </w:r>
      <w:r w:rsidRPr="00207774">
        <w:rPr>
          <w:rFonts w:ascii="Times New Roman" w:hAnsi="Times New Roman" w:cs="Times New Roman"/>
          <w:position w:val="-10"/>
          <w:sz w:val="24"/>
          <w:szCs w:val="24"/>
        </w:rPr>
        <w:object w:dxaOrig="1100" w:dyaOrig="320" w14:anchorId="6BF6CAE9">
          <v:shape id="_x0000_i2772" type="#_x0000_t75" style="width:55pt;height:15.5pt" o:ole="">
            <v:imagedata r:id="rId3252" o:title=""/>
          </v:shape>
          <o:OLEObject Type="Embed" ProgID="Equation.DSMT4" ShapeID="_x0000_i2772" DrawAspect="Content" ObjectID="_1753631925" r:id="rId3253"/>
        </w:object>
      </w:r>
      <w:r w:rsidRPr="00207774">
        <w:rPr>
          <w:rFonts w:ascii="Times New Roman" w:hAnsi="Times New Roman" w:cs="Times New Roman"/>
          <w:sz w:val="24"/>
          <w:szCs w:val="24"/>
        </w:rPr>
        <w:t xml:space="preserve">, </w:t>
      </w:r>
      <w:r w:rsidRPr="00207774">
        <w:rPr>
          <w:rFonts w:ascii="Times New Roman" w:hAnsi="Times New Roman" w:cs="Times New Roman"/>
          <w:position w:val="-10"/>
          <w:sz w:val="24"/>
          <w:szCs w:val="24"/>
        </w:rPr>
        <w:object w:dxaOrig="2200" w:dyaOrig="400" w14:anchorId="75D32F79">
          <v:shape id="_x0000_i2773" type="#_x0000_t75" style="width:110pt;height:20.5pt" o:ole="">
            <v:imagedata r:id="rId3254" o:title=""/>
          </v:shape>
          <o:OLEObject Type="Embed" ProgID="Equation.DSMT4" ShapeID="_x0000_i2773" DrawAspect="Content" ObjectID="_1753631926" r:id="rId3255"/>
        </w:object>
      </w:r>
      <w:r w:rsidRPr="00207774">
        <w:rPr>
          <w:rFonts w:ascii="Times New Roman" w:hAnsi="Times New Roman" w:cs="Times New Roman"/>
          <w:sz w:val="24"/>
          <w:szCs w:val="24"/>
        </w:rPr>
        <w:t xml:space="preserve">.Vậy sau khi đo đạc và tính toán khoảng cách </w:t>
      </w:r>
      <w:r w:rsidRPr="00207774">
        <w:rPr>
          <w:rFonts w:ascii="Times New Roman" w:hAnsi="Times New Roman" w:cs="Times New Roman"/>
          <w:position w:val="-6"/>
          <w:sz w:val="24"/>
          <w:szCs w:val="24"/>
        </w:rPr>
        <w:object w:dxaOrig="420" w:dyaOrig="279" w14:anchorId="41D12546">
          <v:shape id="_x0000_i2774" type="#_x0000_t75" style="width:20.5pt;height:13.5pt" o:ole="">
            <v:imagedata r:id="rId3256" o:title=""/>
          </v:shape>
          <o:OLEObject Type="Embed" ProgID="Equation.DSMT4" ShapeID="_x0000_i2774" DrawAspect="Content" ObjectID="_1753631927" r:id="rId3257"/>
        </w:object>
      </w:r>
      <w:r w:rsidRPr="00207774">
        <w:rPr>
          <w:rFonts w:ascii="Times New Roman" w:hAnsi="Times New Roman" w:cs="Times New Roman"/>
          <w:sz w:val="24"/>
          <w:szCs w:val="24"/>
        </w:rPr>
        <w:t xml:space="preserve"> gần nhất với giá trị nào sau đây?</w:t>
      </w:r>
    </w:p>
    <w:p w14:paraId="624BC542" w14:textId="77777777" w:rsidR="00C96536" w:rsidRPr="00207774" w:rsidRDefault="00C96536" w:rsidP="00207774">
      <w:pPr>
        <w:spacing w:before="40" w:after="40" w:line="259" w:lineRule="auto"/>
        <w:ind w:left="992" w:hanging="990"/>
        <w:contextualSpacing/>
        <w:jc w:val="center"/>
        <w:rPr>
          <w:rFonts w:ascii="Times New Roman" w:hAnsi="Times New Roman" w:cs="Times New Roman"/>
          <w:b/>
          <w:color w:val="0000FF"/>
          <w:sz w:val="24"/>
          <w:szCs w:val="24"/>
        </w:rPr>
      </w:pPr>
      <w:r w:rsidRPr="00207774">
        <w:rPr>
          <w:rFonts w:ascii="Times New Roman" w:hAnsi="Times New Roman" w:cs="Times New Roman"/>
          <w:noProof/>
          <w:sz w:val="24"/>
          <w:szCs w:val="24"/>
        </w:rPr>
        <w:drawing>
          <wp:inline distT="0" distB="0" distL="0" distR="0" wp14:anchorId="7B2442DC" wp14:editId="3925DA4C">
            <wp:extent cx="2033625" cy="1272493"/>
            <wp:effectExtent l="0" t="0" r="5080" b="444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58" cstate="email">
                      <a:extLst>
                        <a:ext uri="{28A0092B-C50C-407E-A947-70E740481C1C}">
                          <a14:useLocalDpi xmlns:a14="http://schemas.microsoft.com/office/drawing/2010/main"/>
                        </a:ext>
                      </a:extLst>
                    </a:blip>
                    <a:srcRect/>
                    <a:stretch>
                      <a:fillRect/>
                    </a:stretch>
                  </pic:blipFill>
                  <pic:spPr bwMode="auto">
                    <a:xfrm>
                      <a:off x="0" y="0"/>
                      <a:ext cx="2036445" cy="1274258"/>
                    </a:xfrm>
                    <a:prstGeom prst="rect">
                      <a:avLst/>
                    </a:prstGeom>
                    <a:noFill/>
                    <a:ln>
                      <a:noFill/>
                    </a:ln>
                  </pic:spPr>
                </pic:pic>
              </a:graphicData>
            </a:graphic>
          </wp:inline>
        </w:drawing>
      </w:r>
    </w:p>
    <w:p w14:paraId="0FDB5929" w14:textId="77777777" w:rsidR="00C96536" w:rsidRPr="00207774"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sz w:val="24"/>
          <w:szCs w:val="24"/>
        </w:rPr>
      </w:pPr>
      <w:r w:rsidRPr="00207774">
        <w:rPr>
          <w:rFonts w:ascii="Times New Roman" w:hAnsi="Times New Roman" w:cs="Times New Roman"/>
          <w:b/>
          <w:color w:val="0000FF"/>
          <w:sz w:val="24"/>
          <w:szCs w:val="24"/>
        </w:rPr>
        <w:t xml:space="preserve">A. </w:t>
      </w:r>
      <w:r w:rsidRPr="00207774">
        <w:rPr>
          <w:rFonts w:ascii="Times New Roman" w:hAnsi="Times New Roman" w:cs="Times New Roman"/>
          <w:position w:val="-10"/>
          <w:sz w:val="24"/>
          <w:szCs w:val="24"/>
        </w:rPr>
        <w:object w:dxaOrig="520" w:dyaOrig="320" w14:anchorId="0F8FD310">
          <v:shape id="_x0000_i2775" type="#_x0000_t75" style="width:26.5pt;height:15.5pt" o:ole="">
            <v:imagedata r:id="rId3259" o:title=""/>
          </v:shape>
          <o:OLEObject Type="Embed" ProgID="Equation.DSMT4" ShapeID="_x0000_i2775" DrawAspect="Content" ObjectID="_1753631928" r:id="rId3260"/>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B. </w:t>
      </w:r>
      <w:r w:rsidRPr="00207774">
        <w:rPr>
          <w:rFonts w:ascii="Times New Roman" w:hAnsi="Times New Roman" w:cs="Times New Roman"/>
          <w:position w:val="-10"/>
          <w:sz w:val="24"/>
          <w:szCs w:val="24"/>
        </w:rPr>
        <w:object w:dxaOrig="520" w:dyaOrig="320" w14:anchorId="1BA0BE1E">
          <v:shape id="_x0000_i2776" type="#_x0000_t75" style="width:26.5pt;height:15.5pt" o:ole="">
            <v:imagedata r:id="rId3261" o:title=""/>
          </v:shape>
          <o:OLEObject Type="Embed" ProgID="Equation.DSMT4" ShapeID="_x0000_i2776" DrawAspect="Content" ObjectID="_1753631929" r:id="rId3262"/>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u w:val="single"/>
        </w:rPr>
        <w:t>C</w:t>
      </w:r>
      <w:r w:rsidRPr="00207774">
        <w:rPr>
          <w:rFonts w:ascii="Times New Roman" w:hAnsi="Times New Roman" w:cs="Times New Roman"/>
          <w:b/>
          <w:color w:val="0000FF"/>
          <w:sz w:val="24"/>
          <w:szCs w:val="24"/>
        </w:rPr>
        <w:t xml:space="preserve">. </w:t>
      </w:r>
      <w:r w:rsidRPr="00207774">
        <w:rPr>
          <w:rFonts w:ascii="Times New Roman" w:hAnsi="Times New Roman" w:cs="Times New Roman"/>
          <w:position w:val="-10"/>
          <w:sz w:val="24"/>
          <w:szCs w:val="24"/>
        </w:rPr>
        <w:object w:dxaOrig="720" w:dyaOrig="320" w14:anchorId="00AA4C4F">
          <v:shape id="_x0000_i2777" type="#_x0000_t75" style="width:36.5pt;height:15.5pt" o:ole="">
            <v:imagedata r:id="rId3263" o:title=""/>
          </v:shape>
          <o:OLEObject Type="Embed" ProgID="Equation.DSMT4" ShapeID="_x0000_i2777" DrawAspect="Content" ObjectID="_1753631930" r:id="rId3264"/>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D. </w:t>
      </w:r>
      <w:r w:rsidRPr="00207774">
        <w:rPr>
          <w:rFonts w:ascii="Times New Roman" w:hAnsi="Times New Roman" w:cs="Times New Roman"/>
          <w:position w:val="-10"/>
          <w:sz w:val="24"/>
          <w:szCs w:val="24"/>
        </w:rPr>
        <w:object w:dxaOrig="520" w:dyaOrig="320" w14:anchorId="203E2A26">
          <v:shape id="_x0000_i2778" type="#_x0000_t75" style="width:26.5pt;height:15.5pt" o:ole="">
            <v:imagedata r:id="rId3265" o:title=""/>
          </v:shape>
          <o:OLEObject Type="Embed" ProgID="Equation.DSMT4" ShapeID="_x0000_i2778" DrawAspect="Content" ObjectID="_1753631931" r:id="rId3266"/>
        </w:object>
      </w:r>
      <w:r w:rsidRPr="00207774">
        <w:rPr>
          <w:rFonts w:ascii="Times New Roman" w:hAnsi="Times New Roman" w:cs="Times New Roman"/>
          <w:color w:val="000000"/>
          <w:sz w:val="24"/>
          <w:szCs w:val="24"/>
        </w:rPr>
        <w:t>.</w:t>
      </w:r>
    </w:p>
    <w:p w14:paraId="6CF827C0" w14:textId="77777777" w:rsidR="00C96536" w:rsidRPr="00207774" w:rsidRDefault="00C96536" w:rsidP="00207774">
      <w:pPr>
        <w:pStyle w:val="BodyText"/>
        <w:tabs>
          <w:tab w:val="left" w:pos="992"/>
        </w:tabs>
        <w:spacing w:before="40" w:after="40" w:line="259" w:lineRule="auto"/>
        <w:ind w:left="992" w:hanging="992"/>
        <w:jc w:val="both"/>
        <w:rPr>
          <w:sz w:val="24"/>
          <w:szCs w:val="24"/>
        </w:rPr>
      </w:pPr>
      <w:r w:rsidRPr="00207774">
        <w:rPr>
          <w:b/>
          <w:color w:val="0000FF"/>
          <w:sz w:val="24"/>
          <w:szCs w:val="24"/>
        </w:rPr>
        <w:t>Câu 3:</w:t>
      </w:r>
      <w:r w:rsidRPr="00207774">
        <w:rPr>
          <w:b/>
          <w:color w:val="0000FF"/>
          <w:sz w:val="24"/>
          <w:szCs w:val="24"/>
        </w:rPr>
        <w:tab/>
      </w:r>
      <w:r w:rsidRPr="00207774">
        <w:rPr>
          <w:color w:val="000000"/>
          <w:sz w:val="24"/>
          <w:szCs w:val="24"/>
        </w:rPr>
        <w:t xml:space="preserve">Từ vị trí </w:t>
      </w:r>
      <w:r w:rsidRPr="00207774">
        <w:rPr>
          <w:position w:val="-4"/>
          <w:sz w:val="24"/>
          <w:szCs w:val="24"/>
        </w:rPr>
        <w:object w:dxaOrig="240" w:dyaOrig="260" w14:anchorId="0BE3B72B">
          <v:shape id="_x0000_i2779" type="#_x0000_t75" style="width:12pt;height:13.5pt" o:ole="">
            <v:imagedata r:id="rId3267" o:title=""/>
          </v:shape>
          <o:OLEObject Type="Embed" ProgID="Equation.DSMT4" ShapeID="_x0000_i2779" DrawAspect="Content" ObjectID="_1753631932" r:id="rId3268"/>
        </w:object>
      </w:r>
      <w:r w:rsidRPr="00207774">
        <w:rPr>
          <w:color w:val="000000"/>
          <w:sz w:val="24"/>
          <w:szCs w:val="24"/>
        </w:rPr>
        <w:t xml:space="preserve"> người </w:t>
      </w:r>
      <w:r w:rsidRPr="00207774">
        <w:rPr>
          <w:color w:val="000000"/>
          <w:sz w:val="24"/>
          <w:szCs w:val="24"/>
          <w:lang w:bidi="en-US"/>
        </w:rPr>
        <w:t xml:space="preserve">ta quan </w:t>
      </w:r>
      <w:r w:rsidRPr="00207774">
        <w:rPr>
          <w:color w:val="000000"/>
          <w:sz w:val="24"/>
          <w:szCs w:val="24"/>
        </w:rPr>
        <w:t xml:space="preserve">sát một cây cao (hình vẽ). Biết </w:t>
      </w:r>
      <w:r w:rsidRPr="00207774">
        <w:rPr>
          <w:position w:val="-4"/>
          <w:sz w:val="24"/>
          <w:szCs w:val="24"/>
        </w:rPr>
        <w:object w:dxaOrig="1140" w:dyaOrig="260" w14:anchorId="39F6B6EA">
          <v:shape id="_x0000_i2780" type="#_x0000_t75" style="width:57pt;height:13.5pt" o:ole="">
            <v:imagedata r:id="rId3269" o:title=""/>
          </v:shape>
          <o:OLEObject Type="Embed" ProgID="Equation.DSMT4" ShapeID="_x0000_i2780" DrawAspect="Content" ObjectID="_1753631933" r:id="rId3270"/>
        </w:object>
      </w:r>
      <w:r w:rsidRPr="00207774">
        <w:rPr>
          <w:color w:val="000000"/>
          <w:sz w:val="24"/>
          <w:szCs w:val="24"/>
        </w:rPr>
        <w:t xml:space="preserve">, </w:t>
      </w:r>
      <w:r w:rsidRPr="00207774">
        <w:rPr>
          <w:position w:val="-10"/>
          <w:sz w:val="24"/>
          <w:szCs w:val="24"/>
        </w:rPr>
        <w:object w:dxaOrig="980" w:dyaOrig="320" w14:anchorId="48D3F960">
          <v:shape id="_x0000_i2781" type="#_x0000_t75" style="width:49pt;height:15.5pt" o:ole="">
            <v:imagedata r:id="rId3271" o:title=""/>
          </v:shape>
          <o:OLEObject Type="Embed" ProgID="Equation.DSMT4" ShapeID="_x0000_i2781" DrawAspect="Content" ObjectID="_1753631934" r:id="rId3272"/>
        </w:object>
      </w:r>
      <w:r w:rsidRPr="00207774">
        <w:rPr>
          <w:color w:val="000000"/>
          <w:sz w:val="24"/>
          <w:szCs w:val="24"/>
        </w:rPr>
        <w:t xml:space="preserve">, </w:t>
      </w:r>
      <w:r w:rsidRPr="00207774">
        <w:rPr>
          <w:position w:val="-6"/>
          <w:sz w:val="24"/>
          <w:szCs w:val="24"/>
        </w:rPr>
        <w:object w:dxaOrig="1120" w:dyaOrig="360" w14:anchorId="0712A940">
          <v:shape id="_x0000_i2782" type="#_x0000_t75" style="width:56pt;height:17.5pt" o:ole="">
            <v:imagedata r:id="rId3273" o:title=""/>
          </v:shape>
          <o:OLEObject Type="Embed" ProgID="Equation.DSMT4" ShapeID="_x0000_i2782" DrawAspect="Content" ObjectID="_1753631935" r:id="rId3274"/>
        </w:object>
      </w:r>
      <w:r w:rsidRPr="00207774">
        <w:rPr>
          <w:color w:val="000000"/>
          <w:sz w:val="24"/>
          <w:szCs w:val="24"/>
        </w:rPr>
        <w:t>. Chiều cao của cây gần nhất với giá trị nào sau đây?</w:t>
      </w:r>
    </w:p>
    <w:p w14:paraId="0719D0E3" w14:textId="77777777" w:rsidR="00C96536" w:rsidRPr="00207774" w:rsidRDefault="00C96536" w:rsidP="00207774">
      <w:pPr>
        <w:spacing w:before="40" w:after="40" w:line="259" w:lineRule="auto"/>
        <w:ind w:left="992"/>
        <w:jc w:val="center"/>
        <w:rPr>
          <w:rFonts w:ascii="Times New Roman" w:hAnsi="Times New Roman" w:cs="Times New Roman"/>
          <w:b/>
          <w:color w:val="0000FF"/>
          <w:sz w:val="24"/>
          <w:szCs w:val="24"/>
          <w:lang w:val="fr-FR"/>
        </w:rPr>
      </w:pPr>
      <w:r w:rsidRPr="00207774">
        <w:rPr>
          <w:rFonts w:ascii="Times New Roman" w:hAnsi="Times New Roman" w:cs="Times New Roman"/>
          <w:b/>
          <w:noProof/>
          <w:color w:val="0000FF"/>
          <w:sz w:val="24"/>
          <w:szCs w:val="24"/>
        </w:rPr>
        <w:drawing>
          <wp:inline distT="0" distB="0" distL="0" distR="0" wp14:anchorId="7C34707E" wp14:editId="02CC9EA5">
            <wp:extent cx="1475740" cy="14065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75" cstate="email">
                      <a:extLst>
                        <a:ext uri="{28A0092B-C50C-407E-A947-70E740481C1C}">
                          <a14:useLocalDpi xmlns:a14="http://schemas.microsoft.com/office/drawing/2010/main"/>
                        </a:ext>
                      </a:extLst>
                    </a:blip>
                    <a:srcRect/>
                    <a:stretch>
                      <a:fillRect/>
                    </a:stretch>
                  </pic:blipFill>
                  <pic:spPr bwMode="auto">
                    <a:xfrm>
                      <a:off x="0" y="0"/>
                      <a:ext cx="1475740" cy="1406525"/>
                    </a:xfrm>
                    <a:prstGeom prst="rect">
                      <a:avLst/>
                    </a:prstGeom>
                    <a:noFill/>
                    <a:ln>
                      <a:noFill/>
                    </a:ln>
                  </pic:spPr>
                </pic:pic>
              </a:graphicData>
            </a:graphic>
          </wp:inline>
        </w:drawing>
      </w:r>
    </w:p>
    <w:p w14:paraId="046F49BE" w14:textId="77777777" w:rsidR="00C96536" w:rsidRPr="00207774"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sz w:val="24"/>
          <w:szCs w:val="24"/>
          <w:lang w:val="fr-FR"/>
        </w:rPr>
      </w:pPr>
      <w:r w:rsidRPr="00207774">
        <w:rPr>
          <w:rFonts w:ascii="Times New Roman" w:hAnsi="Times New Roman" w:cs="Times New Roman"/>
          <w:b/>
          <w:color w:val="0000FF"/>
          <w:sz w:val="24"/>
          <w:szCs w:val="24"/>
          <w:lang w:val="fr-FR"/>
        </w:rPr>
        <w:t xml:space="preserve">A. </w:t>
      </w:r>
      <w:r w:rsidRPr="00207774">
        <w:rPr>
          <w:rFonts w:ascii="Times New Roman" w:hAnsi="Times New Roman" w:cs="Times New Roman"/>
          <w:position w:val="-10"/>
          <w:sz w:val="24"/>
          <w:szCs w:val="24"/>
        </w:rPr>
        <w:object w:dxaOrig="700" w:dyaOrig="320" w14:anchorId="71F3B9C3">
          <v:shape id="_x0000_i2783" type="#_x0000_t75" style="width:35pt;height:15.5pt" o:ole="">
            <v:imagedata r:id="rId3276" o:title=""/>
          </v:shape>
          <o:OLEObject Type="Embed" ProgID="Equation.DSMT4" ShapeID="_x0000_i2783" DrawAspect="Content" ObjectID="_1753631936" r:id="rId3277"/>
        </w:object>
      </w:r>
      <w:r w:rsidRPr="00207774">
        <w:rPr>
          <w:rFonts w:ascii="Times New Roman" w:hAnsi="Times New Roman" w:cs="Times New Roman"/>
          <w:color w:val="000000"/>
          <w:sz w:val="24"/>
          <w:szCs w:val="24"/>
          <w:lang w:val="fr-FR"/>
        </w:rPr>
        <w:t>.</w:t>
      </w:r>
      <w:r w:rsidRPr="00207774">
        <w:rPr>
          <w:rFonts w:ascii="Times New Roman" w:hAnsi="Times New Roman" w:cs="Times New Roman"/>
          <w:sz w:val="24"/>
          <w:szCs w:val="24"/>
          <w:lang w:val="fr-FR"/>
        </w:rPr>
        <w:tab/>
      </w:r>
      <w:r w:rsidRPr="00207774">
        <w:rPr>
          <w:rFonts w:ascii="Times New Roman" w:hAnsi="Times New Roman" w:cs="Times New Roman"/>
          <w:b/>
          <w:color w:val="0000FF"/>
          <w:sz w:val="24"/>
          <w:szCs w:val="24"/>
          <w:u w:val="single"/>
          <w:lang w:val="fr-FR"/>
        </w:rPr>
        <w:t>B</w:t>
      </w:r>
      <w:r w:rsidRPr="00207774">
        <w:rPr>
          <w:rFonts w:ascii="Times New Roman" w:hAnsi="Times New Roman" w:cs="Times New Roman"/>
          <w:b/>
          <w:color w:val="0000FF"/>
          <w:sz w:val="24"/>
          <w:szCs w:val="24"/>
          <w:lang w:val="fr-FR"/>
        </w:rPr>
        <w:t xml:space="preserve">. </w:t>
      </w:r>
      <w:r w:rsidRPr="00207774">
        <w:rPr>
          <w:rFonts w:ascii="Times New Roman" w:hAnsi="Times New Roman" w:cs="Times New Roman"/>
          <w:position w:val="-10"/>
          <w:sz w:val="24"/>
          <w:szCs w:val="24"/>
        </w:rPr>
        <w:object w:dxaOrig="520" w:dyaOrig="320" w14:anchorId="2E2A72EA">
          <v:shape id="_x0000_i2784" type="#_x0000_t75" style="width:26.5pt;height:15.5pt" o:ole="">
            <v:imagedata r:id="rId3278" o:title=""/>
          </v:shape>
          <o:OLEObject Type="Embed" ProgID="Equation.DSMT4" ShapeID="_x0000_i2784" DrawAspect="Content" ObjectID="_1753631937" r:id="rId3279"/>
        </w:object>
      </w:r>
      <w:r w:rsidRPr="00207774">
        <w:rPr>
          <w:rFonts w:ascii="Times New Roman" w:hAnsi="Times New Roman" w:cs="Times New Roman"/>
          <w:color w:val="000000"/>
          <w:sz w:val="24"/>
          <w:szCs w:val="24"/>
          <w:lang w:val="fr-FR"/>
        </w:rPr>
        <w:t>.</w:t>
      </w:r>
      <w:r w:rsidRPr="00207774">
        <w:rPr>
          <w:rFonts w:ascii="Times New Roman" w:hAnsi="Times New Roman" w:cs="Times New Roman"/>
          <w:sz w:val="24"/>
          <w:szCs w:val="24"/>
          <w:lang w:val="fr-FR"/>
        </w:rPr>
        <w:tab/>
      </w:r>
      <w:r w:rsidRPr="00207774">
        <w:rPr>
          <w:rFonts w:ascii="Times New Roman" w:hAnsi="Times New Roman" w:cs="Times New Roman"/>
          <w:b/>
          <w:color w:val="0000FF"/>
          <w:sz w:val="24"/>
          <w:szCs w:val="24"/>
          <w:lang w:val="fr-FR"/>
        </w:rPr>
        <w:t xml:space="preserve">C. </w:t>
      </w:r>
      <w:r w:rsidRPr="00207774">
        <w:rPr>
          <w:rFonts w:ascii="Times New Roman" w:hAnsi="Times New Roman" w:cs="Times New Roman"/>
          <w:position w:val="-10"/>
          <w:sz w:val="24"/>
          <w:szCs w:val="24"/>
        </w:rPr>
        <w:object w:dxaOrig="700" w:dyaOrig="320" w14:anchorId="2D874543">
          <v:shape id="_x0000_i2785" type="#_x0000_t75" style="width:35pt;height:15.5pt" o:ole="">
            <v:imagedata r:id="rId3280" o:title=""/>
          </v:shape>
          <o:OLEObject Type="Embed" ProgID="Equation.DSMT4" ShapeID="_x0000_i2785" DrawAspect="Content" ObjectID="_1753631938" r:id="rId3281"/>
        </w:object>
      </w:r>
      <w:r w:rsidRPr="00207774">
        <w:rPr>
          <w:rFonts w:ascii="Times New Roman" w:hAnsi="Times New Roman" w:cs="Times New Roman"/>
          <w:color w:val="000000"/>
          <w:sz w:val="24"/>
          <w:szCs w:val="24"/>
          <w:lang w:val="fr-FR"/>
        </w:rPr>
        <w:t>.</w:t>
      </w:r>
      <w:r w:rsidRPr="00207774">
        <w:rPr>
          <w:rFonts w:ascii="Times New Roman" w:hAnsi="Times New Roman" w:cs="Times New Roman"/>
          <w:sz w:val="24"/>
          <w:szCs w:val="24"/>
          <w:lang w:val="fr-FR"/>
        </w:rPr>
        <w:tab/>
      </w:r>
      <w:r w:rsidRPr="00207774">
        <w:rPr>
          <w:rFonts w:ascii="Times New Roman" w:hAnsi="Times New Roman" w:cs="Times New Roman"/>
          <w:b/>
          <w:color w:val="0000FF"/>
          <w:sz w:val="24"/>
          <w:szCs w:val="24"/>
          <w:lang w:val="fr-FR"/>
        </w:rPr>
        <w:t xml:space="preserve">D. </w:t>
      </w:r>
      <w:r w:rsidRPr="00207774">
        <w:rPr>
          <w:rFonts w:ascii="Times New Roman" w:hAnsi="Times New Roman" w:cs="Times New Roman"/>
          <w:position w:val="-10"/>
          <w:sz w:val="24"/>
          <w:szCs w:val="24"/>
        </w:rPr>
        <w:object w:dxaOrig="499" w:dyaOrig="320" w14:anchorId="3978F568">
          <v:shape id="_x0000_i2786" type="#_x0000_t75" style="width:25pt;height:15.5pt" o:ole="">
            <v:imagedata r:id="rId3282" o:title=""/>
          </v:shape>
          <o:OLEObject Type="Embed" ProgID="Equation.DSMT4" ShapeID="_x0000_i2786" DrawAspect="Content" ObjectID="_1753631939" r:id="rId3283"/>
        </w:object>
      </w:r>
      <w:r w:rsidRPr="00207774">
        <w:rPr>
          <w:rFonts w:ascii="Times New Roman" w:hAnsi="Times New Roman" w:cs="Times New Roman"/>
          <w:color w:val="000000"/>
          <w:sz w:val="24"/>
          <w:szCs w:val="24"/>
          <w:lang w:val="fr-FR"/>
        </w:rPr>
        <w:t>.</w:t>
      </w:r>
    </w:p>
    <w:p w14:paraId="3C6CB71F" w14:textId="77777777" w:rsidR="00C96536" w:rsidRPr="00207774" w:rsidRDefault="00C96536" w:rsidP="00207774">
      <w:pPr>
        <w:pStyle w:val="BodyText"/>
        <w:tabs>
          <w:tab w:val="left" w:pos="992"/>
        </w:tabs>
        <w:spacing w:before="40" w:after="40" w:line="259" w:lineRule="auto"/>
        <w:ind w:left="992" w:hanging="992"/>
        <w:jc w:val="both"/>
        <w:rPr>
          <w:color w:val="000000"/>
          <w:sz w:val="24"/>
          <w:szCs w:val="24"/>
          <w:lang w:val="fr-FR"/>
        </w:rPr>
      </w:pPr>
      <w:r w:rsidRPr="00207774">
        <w:rPr>
          <w:b/>
          <w:color w:val="0000FF"/>
          <w:sz w:val="24"/>
          <w:szCs w:val="24"/>
          <w:lang w:val="fr-FR"/>
        </w:rPr>
        <w:t>Câu 4:</w:t>
      </w:r>
      <w:r w:rsidRPr="00207774">
        <w:rPr>
          <w:b/>
          <w:color w:val="0000FF"/>
          <w:sz w:val="24"/>
          <w:szCs w:val="24"/>
          <w:lang w:val="fr-FR"/>
        </w:rPr>
        <w:tab/>
      </w:r>
      <w:r w:rsidRPr="00207774">
        <w:rPr>
          <w:color w:val="000000"/>
          <w:sz w:val="24"/>
          <w:szCs w:val="24"/>
          <w:lang w:val="fr-FR"/>
        </w:rPr>
        <w:t xml:space="preserve">Giả sử </w:t>
      </w:r>
      <w:r w:rsidRPr="00207774">
        <w:rPr>
          <w:position w:val="-6"/>
          <w:sz w:val="24"/>
          <w:szCs w:val="24"/>
        </w:rPr>
        <w:object w:dxaOrig="840" w:dyaOrig="279" w14:anchorId="706B56FE">
          <v:shape id="_x0000_i2787" type="#_x0000_t75" style="width:42pt;height:13.5pt" o:ole="">
            <v:imagedata r:id="rId3284" o:title=""/>
          </v:shape>
          <o:OLEObject Type="Embed" ProgID="Equation.DSMT4" ShapeID="_x0000_i2787" DrawAspect="Content" ObjectID="_1753631940" r:id="rId3285"/>
        </w:object>
      </w:r>
      <w:r w:rsidRPr="00207774">
        <w:rPr>
          <w:sz w:val="24"/>
          <w:szCs w:val="24"/>
          <w:lang w:val="fr-FR"/>
        </w:rPr>
        <w:t xml:space="preserve"> </w:t>
      </w:r>
      <w:r w:rsidRPr="00207774">
        <w:rPr>
          <w:color w:val="000000"/>
          <w:sz w:val="24"/>
          <w:szCs w:val="24"/>
          <w:lang w:val="fr-FR"/>
        </w:rPr>
        <w:t xml:space="preserve">là chiều cao của tháp trong đó </w:t>
      </w:r>
      <w:r w:rsidRPr="00207774">
        <w:rPr>
          <w:position w:val="-6"/>
          <w:sz w:val="24"/>
          <w:szCs w:val="24"/>
        </w:rPr>
        <w:object w:dxaOrig="240" w:dyaOrig="279" w14:anchorId="60F541A9">
          <v:shape id="_x0000_i2788" type="#_x0000_t75" style="width:12pt;height:13.5pt" o:ole="">
            <v:imagedata r:id="rId3286" o:title=""/>
          </v:shape>
          <o:OLEObject Type="Embed" ProgID="Equation.DSMT4" ShapeID="_x0000_i2788" DrawAspect="Content" ObjectID="_1753631941" r:id="rId3287"/>
        </w:object>
      </w:r>
      <w:r w:rsidRPr="00207774">
        <w:rPr>
          <w:color w:val="000000"/>
          <w:sz w:val="24"/>
          <w:szCs w:val="24"/>
          <w:lang w:val="fr-FR"/>
        </w:rPr>
        <w:t xml:space="preserve"> là chân tháp. Chọn hai điểm </w:t>
      </w:r>
      <w:r w:rsidRPr="00207774">
        <w:rPr>
          <w:position w:val="-4"/>
          <w:sz w:val="24"/>
          <w:szCs w:val="24"/>
        </w:rPr>
        <w:object w:dxaOrig="240" w:dyaOrig="260" w14:anchorId="3BE4E61C">
          <v:shape id="_x0000_i2789" type="#_x0000_t75" style="width:12pt;height:13.5pt" o:ole="">
            <v:imagedata r:id="rId3288" o:title=""/>
          </v:shape>
          <o:OLEObject Type="Embed" ProgID="Equation.DSMT4" ShapeID="_x0000_i2789" DrawAspect="Content" ObjectID="_1753631942" r:id="rId3289"/>
        </w:object>
      </w:r>
      <w:r w:rsidRPr="00207774">
        <w:rPr>
          <w:i/>
          <w:iCs/>
          <w:color w:val="000000"/>
          <w:sz w:val="24"/>
          <w:szCs w:val="24"/>
          <w:lang w:val="fr-FR" w:bidi="en-US"/>
        </w:rPr>
        <w:t xml:space="preserve">, </w:t>
      </w:r>
      <w:r w:rsidRPr="00207774">
        <w:rPr>
          <w:position w:val="-4"/>
          <w:sz w:val="24"/>
          <w:szCs w:val="24"/>
        </w:rPr>
        <w:object w:dxaOrig="240" w:dyaOrig="260" w14:anchorId="575C815C">
          <v:shape id="_x0000_i2790" type="#_x0000_t75" style="width:12pt;height:13.5pt" o:ole="">
            <v:imagedata r:id="rId3290" o:title=""/>
          </v:shape>
          <o:OLEObject Type="Embed" ProgID="Equation.DSMT4" ShapeID="_x0000_i2790" DrawAspect="Content" ObjectID="_1753631943" r:id="rId3291"/>
        </w:object>
      </w:r>
      <w:r w:rsidRPr="00207774">
        <w:rPr>
          <w:color w:val="000000"/>
          <w:sz w:val="24"/>
          <w:szCs w:val="24"/>
          <w:lang w:val="fr-FR"/>
        </w:rPr>
        <w:t xml:space="preserve"> trên mặt đất sao cho ba điểm </w:t>
      </w:r>
      <w:r w:rsidRPr="00207774">
        <w:rPr>
          <w:position w:val="-10"/>
          <w:sz w:val="24"/>
          <w:szCs w:val="24"/>
        </w:rPr>
        <w:object w:dxaOrig="480" w:dyaOrig="320" w14:anchorId="12DB8150">
          <v:shape id="_x0000_i2791" type="#_x0000_t75" style="width:24.5pt;height:15.5pt" o:ole="">
            <v:imagedata r:id="rId3292" o:title=""/>
          </v:shape>
          <o:OLEObject Type="Embed" ProgID="Equation.DSMT4" ShapeID="_x0000_i2791" DrawAspect="Content" ObjectID="_1753631944" r:id="rId3293"/>
        </w:object>
      </w:r>
      <w:r w:rsidRPr="00207774">
        <w:rPr>
          <w:sz w:val="24"/>
          <w:szCs w:val="24"/>
          <w:lang w:val="fr-FR"/>
        </w:rPr>
        <w:t xml:space="preserve"> </w:t>
      </w:r>
      <w:r w:rsidRPr="00207774">
        <w:rPr>
          <w:color w:val="000000"/>
          <w:sz w:val="24"/>
          <w:szCs w:val="24"/>
          <w:lang w:val="fr-FR"/>
        </w:rPr>
        <w:t xml:space="preserve">và </w:t>
      </w:r>
      <w:r w:rsidRPr="00207774">
        <w:rPr>
          <w:position w:val="-6"/>
          <w:sz w:val="24"/>
          <w:szCs w:val="24"/>
        </w:rPr>
        <w:object w:dxaOrig="240" w:dyaOrig="279" w14:anchorId="09FC9A34">
          <v:shape id="_x0000_i2792" type="#_x0000_t75" style="width:12pt;height:13.5pt" o:ole="">
            <v:imagedata r:id="rId3286" o:title=""/>
          </v:shape>
          <o:OLEObject Type="Embed" ProgID="Equation.DSMT4" ShapeID="_x0000_i2792" DrawAspect="Content" ObjectID="_1753631945" r:id="rId3294"/>
        </w:object>
      </w:r>
      <w:r w:rsidRPr="00207774">
        <w:rPr>
          <w:sz w:val="24"/>
          <w:szCs w:val="24"/>
          <w:lang w:val="fr-FR"/>
        </w:rPr>
        <w:t xml:space="preserve"> </w:t>
      </w:r>
      <w:r w:rsidRPr="00207774">
        <w:rPr>
          <w:color w:val="000000"/>
          <w:sz w:val="24"/>
          <w:szCs w:val="24"/>
          <w:lang w:val="fr-FR"/>
        </w:rPr>
        <w:t xml:space="preserve">thẳng hàng. Ta đo được </w:t>
      </w:r>
      <w:r w:rsidRPr="00207774">
        <w:rPr>
          <w:position w:val="-4"/>
          <w:sz w:val="24"/>
          <w:szCs w:val="24"/>
        </w:rPr>
        <w:object w:dxaOrig="1280" w:dyaOrig="260" w14:anchorId="3AB482F3">
          <v:shape id="_x0000_i2793" type="#_x0000_t75" style="width:64.5pt;height:13.5pt" o:ole="">
            <v:imagedata r:id="rId3295" o:title=""/>
          </v:shape>
          <o:OLEObject Type="Embed" ProgID="Equation.DSMT4" ShapeID="_x0000_i2793" DrawAspect="Content" ObjectID="_1753631946" r:id="rId3296"/>
        </w:object>
      </w:r>
      <w:r w:rsidRPr="00207774">
        <w:rPr>
          <w:color w:val="000000"/>
          <w:sz w:val="24"/>
          <w:szCs w:val="24"/>
          <w:lang w:val="fr-FR"/>
        </w:rPr>
        <w:t xml:space="preserve">, </w:t>
      </w:r>
      <w:r w:rsidRPr="00207774">
        <w:rPr>
          <w:position w:val="-6"/>
          <w:sz w:val="24"/>
          <w:szCs w:val="24"/>
        </w:rPr>
        <w:object w:dxaOrig="1120" w:dyaOrig="360" w14:anchorId="3A1077C0">
          <v:shape id="_x0000_i2794" type="#_x0000_t75" style="width:56pt;height:17.5pt" o:ole="">
            <v:imagedata r:id="rId3297" o:title=""/>
          </v:shape>
          <o:OLEObject Type="Embed" ProgID="Equation.DSMT4" ShapeID="_x0000_i2794" DrawAspect="Content" ObjectID="_1753631947" r:id="rId3298"/>
        </w:object>
      </w:r>
      <w:r w:rsidRPr="00207774">
        <w:rPr>
          <w:color w:val="000000"/>
          <w:sz w:val="24"/>
          <w:szCs w:val="24"/>
          <w:lang w:val="fr-FR"/>
        </w:rPr>
        <w:t xml:space="preserve">, </w:t>
      </w:r>
      <w:r w:rsidRPr="00207774">
        <w:rPr>
          <w:position w:val="-6"/>
          <w:sz w:val="24"/>
          <w:szCs w:val="24"/>
        </w:rPr>
        <w:object w:dxaOrig="1120" w:dyaOrig="360" w14:anchorId="24CEC191">
          <v:shape id="_x0000_i2795" type="#_x0000_t75" style="width:56pt;height:17.5pt" o:ole="">
            <v:imagedata r:id="rId3299" o:title=""/>
          </v:shape>
          <o:OLEObject Type="Embed" ProgID="Equation.DSMT4" ShapeID="_x0000_i2795" DrawAspect="Content" ObjectID="_1753631948" r:id="rId3300"/>
        </w:object>
      </w:r>
      <w:r w:rsidRPr="00207774">
        <w:rPr>
          <w:color w:val="000000"/>
          <w:sz w:val="24"/>
          <w:szCs w:val="24"/>
          <w:lang w:val="fr-FR"/>
        </w:rPr>
        <w:t xml:space="preserve">. Chiều cao </w:t>
      </w:r>
      <w:r w:rsidRPr="00207774">
        <w:rPr>
          <w:position w:val="-6"/>
          <w:sz w:val="24"/>
          <w:szCs w:val="24"/>
        </w:rPr>
        <w:object w:dxaOrig="200" w:dyaOrig="279" w14:anchorId="2AE48FB9">
          <v:shape id="_x0000_i2796" type="#_x0000_t75" style="width:10pt;height:13.5pt" o:ole="">
            <v:imagedata r:id="rId3301" o:title=""/>
          </v:shape>
          <o:OLEObject Type="Embed" ProgID="Equation.DSMT4" ShapeID="_x0000_i2796" DrawAspect="Content" ObjectID="_1753631949" r:id="rId3302"/>
        </w:object>
      </w:r>
      <w:r w:rsidRPr="00207774">
        <w:rPr>
          <w:sz w:val="24"/>
          <w:szCs w:val="24"/>
          <w:lang w:val="fr-FR"/>
        </w:rPr>
        <w:t xml:space="preserve"> </w:t>
      </w:r>
      <w:r w:rsidRPr="00207774">
        <w:rPr>
          <w:color w:val="000000"/>
          <w:sz w:val="24"/>
          <w:szCs w:val="24"/>
          <w:lang w:val="fr-FR"/>
        </w:rPr>
        <w:t>của tháp gần với giá trị nào sau đây?</w:t>
      </w:r>
    </w:p>
    <w:p w14:paraId="31B9E379" w14:textId="77777777" w:rsidR="00C96536" w:rsidRPr="00207774" w:rsidRDefault="00C96536" w:rsidP="00207774">
      <w:pPr>
        <w:pStyle w:val="BodyText"/>
        <w:spacing w:before="40" w:after="40" w:line="259" w:lineRule="auto"/>
        <w:ind w:left="992" w:hanging="990"/>
        <w:jc w:val="center"/>
        <w:rPr>
          <w:b/>
          <w:color w:val="0000FF"/>
          <w:sz w:val="24"/>
          <w:szCs w:val="24"/>
        </w:rPr>
      </w:pPr>
      <w:r w:rsidRPr="00207774">
        <w:rPr>
          <w:noProof/>
          <w:sz w:val="24"/>
          <w:szCs w:val="24"/>
        </w:rPr>
        <w:drawing>
          <wp:inline distT="0" distB="0" distL="0" distR="0" wp14:anchorId="7EEEBFA2" wp14:editId="283AA3B0">
            <wp:extent cx="1697355" cy="12954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03" cstate="email">
                      <a:extLst>
                        <a:ext uri="{28A0092B-C50C-407E-A947-70E740481C1C}">
                          <a14:useLocalDpi xmlns:a14="http://schemas.microsoft.com/office/drawing/2010/main"/>
                        </a:ext>
                      </a:extLst>
                    </a:blip>
                    <a:srcRect/>
                    <a:stretch>
                      <a:fillRect/>
                    </a:stretch>
                  </pic:blipFill>
                  <pic:spPr bwMode="auto">
                    <a:xfrm>
                      <a:off x="0" y="0"/>
                      <a:ext cx="1697355" cy="1295400"/>
                    </a:xfrm>
                    <a:prstGeom prst="rect">
                      <a:avLst/>
                    </a:prstGeom>
                    <a:noFill/>
                    <a:ln>
                      <a:noFill/>
                    </a:ln>
                  </pic:spPr>
                </pic:pic>
              </a:graphicData>
            </a:graphic>
          </wp:inline>
        </w:drawing>
      </w:r>
    </w:p>
    <w:p w14:paraId="4358702C" w14:textId="77777777" w:rsidR="00C96536" w:rsidRPr="00207774"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sz w:val="24"/>
          <w:szCs w:val="24"/>
        </w:rPr>
      </w:pPr>
      <w:r w:rsidRPr="00207774">
        <w:rPr>
          <w:rFonts w:ascii="Times New Roman" w:hAnsi="Times New Roman" w:cs="Times New Roman"/>
          <w:b/>
          <w:color w:val="0000FF"/>
          <w:sz w:val="24"/>
          <w:szCs w:val="24"/>
        </w:rPr>
        <w:t xml:space="preserve">A. </w:t>
      </w:r>
      <w:r w:rsidRPr="00207774">
        <w:rPr>
          <w:rFonts w:ascii="Times New Roman" w:hAnsi="Times New Roman" w:cs="Times New Roman"/>
          <w:position w:val="-10"/>
          <w:sz w:val="24"/>
          <w:szCs w:val="24"/>
        </w:rPr>
        <w:object w:dxaOrig="499" w:dyaOrig="320" w14:anchorId="1D6A80F4">
          <v:shape id="_x0000_i2797" type="#_x0000_t75" style="width:25pt;height:15.5pt" o:ole="">
            <v:imagedata r:id="rId3304" o:title=""/>
          </v:shape>
          <o:OLEObject Type="Embed" ProgID="Equation.DSMT4" ShapeID="_x0000_i2797" DrawAspect="Content" ObjectID="_1753631950" r:id="rId3305"/>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B. </w:t>
      </w:r>
      <w:r w:rsidRPr="00207774">
        <w:rPr>
          <w:rFonts w:ascii="Times New Roman" w:hAnsi="Times New Roman" w:cs="Times New Roman"/>
          <w:position w:val="-10"/>
          <w:sz w:val="24"/>
          <w:szCs w:val="24"/>
        </w:rPr>
        <w:object w:dxaOrig="700" w:dyaOrig="320" w14:anchorId="19E1D4D4">
          <v:shape id="_x0000_i2798" type="#_x0000_t75" style="width:35pt;height:15.5pt" o:ole="">
            <v:imagedata r:id="rId3306" o:title=""/>
          </v:shape>
          <o:OLEObject Type="Embed" ProgID="Equation.DSMT4" ShapeID="_x0000_i2798" DrawAspect="Content" ObjectID="_1753631951" r:id="rId3307"/>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u w:val="single"/>
        </w:rPr>
        <w:t>C</w:t>
      </w:r>
      <w:r w:rsidRPr="00207774">
        <w:rPr>
          <w:rFonts w:ascii="Times New Roman" w:hAnsi="Times New Roman" w:cs="Times New Roman"/>
          <w:b/>
          <w:color w:val="0000FF"/>
          <w:sz w:val="24"/>
          <w:szCs w:val="24"/>
        </w:rPr>
        <w:t xml:space="preserve">. </w:t>
      </w:r>
      <w:r w:rsidRPr="00207774">
        <w:rPr>
          <w:rFonts w:ascii="Times New Roman" w:hAnsi="Times New Roman" w:cs="Times New Roman"/>
          <w:position w:val="-10"/>
          <w:sz w:val="24"/>
          <w:szCs w:val="24"/>
        </w:rPr>
        <w:object w:dxaOrig="540" w:dyaOrig="320" w14:anchorId="07AE87BC">
          <v:shape id="_x0000_i2799" type="#_x0000_t75" style="width:27pt;height:15.5pt" o:ole="">
            <v:imagedata r:id="rId3308" o:title=""/>
          </v:shape>
          <o:OLEObject Type="Embed" ProgID="Equation.DSMT4" ShapeID="_x0000_i2799" DrawAspect="Content" ObjectID="_1753631952" r:id="rId3309"/>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D. </w:t>
      </w:r>
      <w:r w:rsidRPr="00207774">
        <w:rPr>
          <w:rFonts w:ascii="Times New Roman" w:hAnsi="Times New Roman" w:cs="Times New Roman"/>
          <w:position w:val="-10"/>
          <w:sz w:val="24"/>
          <w:szCs w:val="24"/>
        </w:rPr>
        <w:object w:dxaOrig="720" w:dyaOrig="320" w14:anchorId="4D99EC0C">
          <v:shape id="_x0000_i2800" type="#_x0000_t75" style="width:36.5pt;height:15.5pt" o:ole="">
            <v:imagedata r:id="rId3310" o:title=""/>
          </v:shape>
          <o:OLEObject Type="Embed" ProgID="Equation.DSMT4" ShapeID="_x0000_i2800" DrawAspect="Content" ObjectID="_1753631953" r:id="rId3311"/>
        </w:object>
      </w:r>
      <w:r w:rsidRPr="00207774">
        <w:rPr>
          <w:rFonts w:ascii="Times New Roman" w:hAnsi="Times New Roman" w:cs="Times New Roman"/>
          <w:color w:val="000000"/>
          <w:sz w:val="24"/>
          <w:szCs w:val="24"/>
        </w:rPr>
        <w:t>.</w:t>
      </w:r>
    </w:p>
    <w:p w14:paraId="32D4324F" w14:textId="77777777" w:rsidR="00C96536" w:rsidRPr="00207774" w:rsidRDefault="00C96536" w:rsidP="00207774">
      <w:pPr>
        <w:tabs>
          <w:tab w:val="left" w:pos="992"/>
        </w:tabs>
        <w:spacing w:before="40" w:after="40" w:line="259" w:lineRule="auto"/>
        <w:ind w:left="992" w:hanging="992"/>
        <w:jc w:val="both"/>
        <w:rPr>
          <w:rFonts w:ascii="Times New Roman" w:hAnsi="Times New Roman" w:cs="Times New Roman"/>
          <w:sz w:val="24"/>
          <w:szCs w:val="24"/>
        </w:rPr>
      </w:pPr>
      <w:r w:rsidRPr="00207774">
        <w:rPr>
          <w:rFonts w:ascii="Times New Roman" w:hAnsi="Times New Roman" w:cs="Times New Roman"/>
          <w:b/>
          <w:color w:val="0000FF"/>
          <w:sz w:val="24"/>
          <w:szCs w:val="24"/>
        </w:rPr>
        <w:t>Câu 5:</w:t>
      </w:r>
      <w:r w:rsidRPr="00207774">
        <w:rPr>
          <w:rFonts w:ascii="Times New Roman" w:hAnsi="Times New Roman" w:cs="Times New Roman"/>
          <w:b/>
          <w:color w:val="0000FF"/>
          <w:sz w:val="24"/>
          <w:szCs w:val="24"/>
        </w:rPr>
        <w:tab/>
      </w:r>
      <w:r w:rsidRPr="00207774">
        <w:rPr>
          <w:rFonts w:ascii="Times New Roman" w:hAnsi="Times New Roman" w:cs="Times New Roman"/>
          <w:sz w:val="24"/>
          <w:szCs w:val="24"/>
        </w:rPr>
        <w:t xml:space="preserve">Trên nóc một tòa nhà có một cột ăng-ten cao </w:t>
      </w:r>
      <w:r w:rsidRPr="00207774">
        <w:rPr>
          <w:rFonts w:ascii="Times New Roman" w:hAnsi="Times New Roman" w:cs="Times New Roman"/>
          <w:position w:val="-10"/>
          <w:sz w:val="24"/>
          <w:szCs w:val="24"/>
        </w:rPr>
        <w:object w:dxaOrig="400" w:dyaOrig="320" w14:anchorId="25015D68">
          <v:shape id="_x0000_i2801" type="#_x0000_t75" style="width:20.5pt;height:15.5pt" o:ole="">
            <v:imagedata r:id="rId3312" o:title=""/>
          </v:shape>
          <o:OLEObject Type="Embed" ProgID="Equation.DSMT4" ShapeID="_x0000_i2801" DrawAspect="Content" ObjectID="_1753631954" r:id="rId3313"/>
        </w:object>
      </w:r>
      <w:r w:rsidRPr="00207774">
        <w:rPr>
          <w:rFonts w:ascii="Times New Roman" w:hAnsi="Times New Roman" w:cs="Times New Roman"/>
          <w:sz w:val="24"/>
          <w:szCs w:val="24"/>
        </w:rPr>
        <w:t xml:space="preserve">. Từ vị trí quan sát </w:t>
      </w:r>
      <w:r w:rsidRPr="00207774">
        <w:rPr>
          <w:rFonts w:ascii="Times New Roman" w:hAnsi="Times New Roman" w:cs="Times New Roman"/>
          <w:position w:val="-4"/>
          <w:sz w:val="24"/>
          <w:szCs w:val="24"/>
        </w:rPr>
        <w:object w:dxaOrig="240" w:dyaOrig="260" w14:anchorId="4069187A">
          <v:shape id="_x0000_i2802" type="#_x0000_t75" style="width:12pt;height:13.5pt" o:ole="">
            <v:imagedata r:id="rId3314" o:title=""/>
          </v:shape>
          <o:OLEObject Type="Embed" ProgID="Equation.DSMT4" ShapeID="_x0000_i2802" DrawAspect="Content" ObjectID="_1753631955" r:id="rId3315"/>
        </w:object>
      </w:r>
      <w:r w:rsidRPr="00207774">
        <w:rPr>
          <w:rFonts w:ascii="Times New Roman" w:hAnsi="Times New Roman" w:cs="Times New Roman"/>
          <w:sz w:val="24"/>
          <w:szCs w:val="24"/>
        </w:rPr>
        <w:t xml:space="preserve"> cao </w:t>
      </w:r>
      <w:r w:rsidRPr="00207774">
        <w:rPr>
          <w:rFonts w:ascii="Times New Roman" w:hAnsi="Times New Roman" w:cs="Times New Roman"/>
          <w:position w:val="-10"/>
          <w:sz w:val="24"/>
          <w:szCs w:val="24"/>
        </w:rPr>
        <w:object w:dxaOrig="420" w:dyaOrig="320" w14:anchorId="1ADCD4EB">
          <v:shape id="_x0000_i2803" type="#_x0000_t75" style="width:20.5pt;height:15.5pt" o:ole="">
            <v:imagedata r:id="rId3316" o:title=""/>
          </v:shape>
          <o:OLEObject Type="Embed" ProgID="Equation.DSMT4" ShapeID="_x0000_i2803" DrawAspect="Content" ObjectID="_1753631956" r:id="rId3317"/>
        </w:object>
      </w:r>
      <w:r w:rsidRPr="00207774">
        <w:rPr>
          <w:rFonts w:ascii="Times New Roman" w:hAnsi="Times New Roman" w:cs="Times New Roman"/>
          <w:sz w:val="24"/>
          <w:szCs w:val="24"/>
        </w:rPr>
        <w:t xml:space="preserve"> so với mặt đất, có thể nhìn thấy đỉnh </w:t>
      </w:r>
      <w:r w:rsidRPr="00207774">
        <w:rPr>
          <w:rFonts w:ascii="Times New Roman" w:hAnsi="Times New Roman" w:cs="Times New Roman"/>
          <w:position w:val="-4"/>
          <w:sz w:val="24"/>
          <w:szCs w:val="24"/>
        </w:rPr>
        <w:object w:dxaOrig="240" w:dyaOrig="260" w14:anchorId="24E0F19F">
          <v:shape id="_x0000_i2804" type="#_x0000_t75" style="width:12pt;height:13.5pt" o:ole="">
            <v:imagedata r:id="rId3318" o:title=""/>
          </v:shape>
          <o:OLEObject Type="Embed" ProgID="Equation.DSMT4" ShapeID="_x0000_i2804" DrawAspect="Content" ObjectID="_1753631957" r:id="rId3319"/>
        </w:object>
      </w:r>
      <w:r w:rsidRPr="00207774">
        <w:rPr>
          <w:rFonts w:ascii="Times New Roman" w:hAnsi="Times New Roman" w:cs="Times New Roman"/>
          <w:sz w:val="24"/>
          <w:szCs w:val="24"/>
        </w:rPr>
        <w:t xml:space="preserve"> và chân </w:t>
      </w:r>
      <w:r w:rsidRPr="00207774">
        <w:rPr>
          <w:rFonts w:ascii="Times New Roman" w:hAnsi="Times New Roman" w:cs="Times New Roman"/>
          <w:position w:val="-6"/>
          <w:sz w:val="24"/>
          <w:szCs w:val="24"/>
        </w:rPr>
        <w:object w:dxaOrig="240" w:dyaOrig="279" w14:anchorId="64A227B8">
          <v:shape id="_x0000_i2805" type="#_x0000_t75" style="width:12pt;height:14.5pt" o:ole="">
            <v:imagedata r:id="rId3320" o:title=""/>
          </v:shape>
          <o:OLEObject Type="Embed" ProgID="Equation.DSMT4" ShapeID="_x0000_i2805" DrawAspect="Content" ObjectID="_1753631958" r:id="rId3321"/>
        </w:object>
      </w:r>
      <w:r w:rsidRPr="00207774">
        <w:rPr>
          <w:rFonts w:ascii="Times New Roman" w:hAnsi="Times New Roman" w:cs="Times New Roman"/>
          <w:sz w:val="24"/>
          <w:szCs w:val="24"/>
        </w:rPr>
        <w:t xml:space="preserve"> của cột ăng-ten dưới góc </w:t>
      </w:r>
      <w:r w:rsidRPr="00207774">
        <w:rPr>
          <w:rFonts w:ascii="Times New Roman" w:hAnsi="Times New Roman" w:cs="Times New Roman"/>
          <w:position w:val="-6"/>
          <w:sz w:val="24"/>
          <w:szCs w:val="24"/>
        </w:rPr>
        <w:object w:dxaOrig="380" w:dyaOrig="320" w14:anchorId="3BDA9835">
          <v:shape id="_x0000_i2806" type="#_x0000_t75" style="width:19pt;height:15.5pt" o:ole="">
            <v:imagedata r:id="rId3322" o:title=""/>
          </v:shape>
          <o:OLEObject Type="Embed" ProgID="Equation.DSMT4" ShapeID="_x0000_i2806" DrawAspect="Content" ObjectID="_1753631959" r:id="rId3323"/>
        </w:object>
      </w:r>
      <w:r w:rsidRPr="00207774">
        <w:rPr>
          <w:rFonts w:ascii="Times New Roman" w:hAnsi="Times New Roman" w:cs="Times New Roman"/>
          <w:sz w:val="24"/>
          <w:szCs w:val="24"/>
        </w:rPr>
        <w:t xml:space="preserve"> và </w:t>
      </w:r>
      <w:r w:rsidRPr="00207774">
        <w:rPr>
          <w:rFonts w:ascii="Times New Roman" w:hAnsi="Times New Roman" w:cs="Times New Roman"/>
          <w:position w:val="-6"/>
          <w:sz w:val="24"/>
          <w:szCs w:val="24"/>
        </w:rPr>
        <w:object w:dxaOrig="400" w:dyaOrig="320" w14:anchorId="4C0E0557">
          <v:shape id="_x0000_i2807" type="#_x0000_t75" style="width:20.5pt;height:15.5pt" o:ole="">
            <v:imagedata r:id="rId3324" o:title=""/>
          </v:shape>
          <o:OLEObject Type="Embed" ProgID="Equation.DSMT4" ShapeID="_x0000_i2807" DrawAspect="Content" ObjectID="_1753631960" r:id="rId3325"/>
        </w:object>
      </w:r>
      <w:r w:rsidRPr="00207774">
        <w:rPr>
          <w:rFonts w:ascii="Times New Roman" w:hAnsi="Times New Roman" w:cs="Times New Roman"/>
          <w:sz w:val="24"/>
          <w:szCs w:val="24"/>
        </w:rPr>
        <w:t xml:space="preserve"> so với phương nằm ngang. Chiều cao của tòa nhà gần nhất với giá trị nào sau đây?</w:t>
      </w:r>
    </w:p>
    <w:p w14:paraId="119AD0E0" w14:textId="77777777" w:rsidR="00C96536" w:rsidRPr="00207774" w:rsidRDefault="00C96536" w:rsidP="00207774">
      <w:pPr>
        <w:spacing w:before="40" w:after="40" w:line="259" w:lineRule="auto"/>
        <w:ind w:left="992"/>
        <w:jc w:val="center"/>
        <w:rPr>
          <w:rFonts w:ascii="Times New Roman" w:hAnsi="Times New Roman" w:cs="Times New Roman"/>
          <w:b/>
          <w:color w:val="0000FF"/>
          <w:sz w:val="24"/>
          <w:szCs w:val="24"/>
          <w:lang w:val="fr-FR"/>
        </w:rPr>
      </w:pPr>
      <w:r w:rsidRPr="00207774">
        <w:rPr>
          <w:rFonts w:ascii="Times New Roman" w:hAnsi="Times New Roman" w:cs="Times New Roman"/>
          <w:noProof/>
          <w:sz w:val="24"/>
          <w:szCs w:val="24"/>
        </w:rPr>
        <w:drawing>
          <wp:inline distT="0" distB="0" distL="0" distR="0" wp14:anchorId="6CA66ED3" wp14:editId="47F69754">
            <wp:extent cx="1738630" cy="144081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26" cstate="email">
                      <a:extLst>
                        <a:ext uri="{28A0092B-C50C-407E-A947-70E740481C1C}">
                          <a14:useLocalDpi xmlns:a14="http://schemas.microsoft.com/office/drawing/2010/main"/>
                        </a:ext>
                      </a:extLst>
                    </a:blip>
                    <a:srcRect/>
                    <a:stretch>
                      <a:fillRect/>
                    </a:stretch>
                  </pic:blipFill>
                  <pic:spPr bwMode="auto">
                    <a:xfrm>
                      <a:off x="0" y="0"/>
                      <a:ext cx="1738630" cy="1440815"/>
                    </a:xfrm>
                    <a:prstGeom prst="rect">
                      <a:avLst/>
                    </a:prstGeom>
                    <a:noFill/>
                    <a:ln>
                      <a:noFill/>
                    </a:ln>
                  </pic:spPr>
                </pic:pic>
              </a:graphicData>
            </a:graphic>
          </wp:inline>
        </w:drawing>
      </w:r>
    </w:p>
    <w:p w14:paraId="7B4BE27C" w14:textId="77777777" w:rsidR="00C96536" w:rsidRPr="00207774"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sz w:val="24"/>
          <w:szCs w:val="24"/>
          <w:lang w:val="fr-FR"/>
        </w:rPr>
      </w:pPr>
      <w:r w:rsidRPr="00207774">
        <w:rPr>
          <w:rFonts w:ascii="Times New Roman" w:hAnsi="Times New Roman" w:cs="Times New Roman"/>
          <w:b/>
          <w:color w:val="0000FF"/>
          <w:sz w:val="24"/>
          <w:szCs w:val="24"/>
          <w:lang w:val="fr-FR"/>
        </w:rPr>
        <w:t xml:space="preserve">A. </w:t>
      </w:r>
      <w:r w:rsidRPr="00207774">
        <w:rPr>
          <w:rFonts w:ascii="Times New Roman" w:hAnsi="Times New Roman" w:cs="Times New Roman"/>
          <w:position w:val="-10"/>
          <w:sz w:val="24"/>
          <w:szCs w:val="24"/>
        </w:rPr>
        <w:object w:dxaOrig="499" w:dyaOrig="320" w14:anchorId="50EFBD83">
          <v:shape id="_x0000_i2808" type="#_x0000_t75" style="width:25pt;height:16.5pt" o:ole="">
            <v:imagedata r:id="rId3327" o:title=""/>
          </v:shape>
          <o:OLEObject Type="Embed" ProgID="Equation.DSMT4" ShapeID="_x0000_i2808" DrawAspect="Content" ObjectID="_1753631961" r:id="rId3328"/>
        </w:object>
      </w:r>
      <w:r w:rsidRPr="00207774">
        <w:rPr>
          <w:rFonts w:ascii="Times New Roman" w:hAnsi="Times New Roman" w:cs="Times New Roman"/>
          <w:color w:val="000000"/>
          <w:sz w:val="24"/>
          <w:szCs w:val="24"/>
          <w:lang w:val="fr-FR"/>
        </w:rPr>
        <w:t>.</w:t>
      </w:r>
      <w:r w:rsidRPr="00207774">
        <w:rPr>
          <w:rFonts w:ascii="Times New Roman" w:hAnsi="Times New Roman" w:cs="Times New Roman"/>
          <w:sz w:val="24"/>
          <w:szCs w:val="24"/>
          <w:lang w:val="fr-FR"/>
        </w:rPr>
        <w:tab/>
      </w:r>
      <w:r w:rsidRPr="00207774">
        <w:rPr>
          <w:rFonts w:ascii="Times New Roman" w:hAnsi="Times New Roman" w:cs="Times New Roman"/>
          <w:b/>
          <w:color w:val="0000FF"/>
          <w:sz w:val="24"/>
          <w:szCs w:val="24"/>
          <w:u w:val="single"/>
          <w:lang w:val="fr-FR"/>
        </w:rPr>
        <w:t>B</w:t>
      </w:r>
      <w:r w:rsidRPr="00207774">
        <w:rPr>
          <w:rFonts w:ascii="Times New Roman" w:hAnsi="Times New Roman" w:cs="Times New Roman"/>
          <w:b/>
          <w:color w:val="0000FF"/>
          <w:sz w:val="24"/>
          <w:szCs w:val="24"/>
          <w:lang w:val="fr-FR"/>
        </w:rPr>
        <w:t xml:space="preserve">. </w:t>
      </w:r>
      <w:r w:rsidRPr="00207774">
        <w:rPr>
          <w:rFonts w:ascii="Times New Roman" w:hAnsi="Times New Roman" w:cs="Times New Roman"/>
          <w:position w:val="-10"/>
          <w:sz w:val="24"/>
          <w:szCs w:val="24"/>
        </w:rPr>
        <w:object w:dxaOrig="499" w:dyaOrig="320" w14:anchorId="18461B71">
          <v:shape id="_x0000_i2809" type="#_x0000_t75" style="width:25pt;height:16.5pt" o:ole="">
            <v:imagedata r:id="rId3329" o:title=""/>
          </v:shape>
          <o:OLEObject Type="Embed" ProgID="Equation.DSMT4" ShapeID="_x0000_i2809" DrawAspect="Content" ObjectID="_1753631962" r:id="rId3330"/>
        </w:object>
      </w:r>
      <w:r w:rsidRPr="00207774">
        <w:rPr>
          <w:rFonts w:ascii="Times New Roman" w:hAnsi="Times New Roman" w:cs="Times New Roman"/>
          <w:color w:val="000000"/>
          <w:sz w:val="24"/>
          <w:szCs w:val="24"/>
          <w:lang w:val="fr-FR"/>
        </w:rPr>
        <w:t>.</w:t>
      </w:r>
      <w:r w:rsidRPr="00207774">
        <w:rPr>
          <w:rFonts w:ascii="Times New Roman" w:hAnsi="Times New Roman" w:cs="Times New Roman"/>
          <w:sz w:val="24"/>
          <w:szCs w:val="24"/>
          <w:lang w:val="fr-FR"/>
        </w:rPr>
        <w:tab/>
      </w:r>
      <w:r w:rsidRPr="00207774">
        <w:rPr>
          <w:rFonts w:ascii="Times New Roman" w:hAnsi="Times New Roman" w:cs="Times New Roman"/>
          <w:b/>
          <w:color w:val="0000FF"/>
          <w:sz w:val="24"/>
          <w:szCs w:val="24"/>
          <w:lang w:val="fr-FR"/>
        </w:rPr>
        <w:t xml:space="preserve">C. </w:t>
      </w:r>
      <w:r w:rsidRPr="00207774">
        <w:rPr>
          <w:rFonts w:ascii="Times New Roman" w:hAnsi="Times New Roman" w:cs="Times New Roman"/>
          <w:position w:val="-10"/>
          <w:sz w:val="24"/>
          <w:szCs w:val="24"/>
        </w:rPr>
        <w:object w:dxaOrig="540" w:dyaOrig="320" w14:anchorId="54977127">
          <v:shape id="_x0000_i2810" type="#_x0000_t75" style="width:27pt;height:16.5pt" o:ole="">
            <v:imagedata r:id="rId3331" o:title=""/>
          </v:shape>
          <o:OLEObject Type="Embed" ProgID="Equation.DSMT4" ShapeID="_x0000_i2810" DrawAspect="Content" ObjectID="_1753631963" r:id="rId3332"/>
        </w:object>
      </w:r>
      <w:r w:rsidRPr="00207774">
        <w:rPr>
          <w:rFonts w:ascii="Times New Roman" w:hAnsi="Times New Roman" w:cs="Times New Roman"/>
          <w:color w:val="000000"/>
          <w:sz w:val="24"/>
          <w:szCs w:val="24"/>
          <w:lang w:val="fr-FR"/>
        </w:rPr>
        <w:t>.</w:t>
      </w:r>
      <w:r w:rsidRPr="00207774">
        <w:rPr>
          <w:rFonts w:ascii="Times New Roman" w:hAnsi="Times New Roman" w:cs="Times New Roman"/>
          <w:sz w:val="24"/>
          <w:szCs w:val="24"/>
          <w:lang w:val="fr-FR"/>
        </w:rPr>
        <w:tab/>
      </w:r>
      <w:r w:rsidRPr="00207774">
        <w:rPr>
          <w:rFonts w:ascii="Times New Roman" w:hAnsi="Times New Roman" w:cs="Times New Roman"/>
          <w:b/>
          <w:color w:val="0000FF"/>
          <w:sz w:val="24"/>
          <w:szCs w:val="24"/>
          <w:lang w:val="fr-FR"/>
        </w:rPr>
        <w:t xml:space="preserve">D. </w:t>
      </w:r>
      <w:r w:rsidRPr="00207774">
        <w:rPr>
          <w:rFonts w:ascii="Times New Roman" w:hAnsi="Times New Roman" w:cs="Times New Roman"/>
          <w:position w:val="-10"/>
          <w:sz w:val="24"/>
          <w:szCs w:val="24"/>
        </w:rPr>
        <w:object w:dxaOrig="540" w:dyaOrig="320" w14:anchorId="50DCBA5C">
          <v:shape id="_x0000_i2811" type="#_x0000_t75" style="width:27pt;height:16.5pt" o:ole="">
            <v:imagedata r:id="rId3333" o:title=""/>
          </v:shape>
          <o:OLEObject Type="Embed" ProgID="Equation.DSMT4" ShapeID="_x0000_i2811" DrawAspect="Content" ObjectID="_1753631964" r:id="rId3334"/>
        </w:object>
      </w:r>
      <w:r w:rsidRPr="00207774">
        <w:rPr>
          <w:rFonts w:ascii="Times New Roman" w:hAnsi="Times New Roman" w:cs="Times New Roman"/>
          <w:color w:val="000000"/>
          <w:sz w:val="24"/>
          <w:szCs w:val="24"/>
          <w:lang w:val="fr-FR"/>
        </w:rPr>
        <w:t>.</w:t>
      </w:r>
    </w:p>
    <w:p w14:paraId="293CA955" w14:textId="77777777" w:rsidR="00C96536" w:rsidRPr="00207774" w:rsidRDefault="00C96536" w:rsidP="00207774">
      <w:pPr>
        <w:tabs>
          <w:tab w:val="left" w:pos="992"/>
        </w:tabs>
        <w:spacing w:before="40" w:after="40" w:line="259" w:lineRule="auto"/>
        <w:ind w:left="992" w:hanging="992"/>
        <w:jc w:val="both"/>
        <w:rPr>
          <w:rFonts w:ascii="Times New Roman" w:hAnsi="Times New Roman" w:cs="Times New Roman"/>
          <w:sz w:val="24"/>
          <w:szCs w:val="24"/>
          <w:lang w:val="fr-FR"/>
        </w:rPr>
      </w:pPr>
      <w:r w:rsidRPr="00207774">
        <w:rPr>
          <w:rFonts w:ascii="Times New Roman" w:hAnsi="Times New Roman" w:cs="Times New Roman"/>
          <w:b/>
          <w:color w:val="0000FF"/>
          <w:sz w:val="24"/>
          <w:szCs w:val="24"/>
          <w:lang w:val="fr-FR"/>
        </w:rPr>
        <w:t>Câu 6:</w:t>
      </w:r>
      <w:r w:rsidRPr="00207774">
        <w:rPr>
          <w:rFonts w:ascii="Times New Roman" w:hAnsi="Times New Roman" w:cs="Times New Roman"/>
          <w:b/>
          <w:color w:val="0000FF"/>
          <w:sz w:val="24"/>
          <w:szCs w:val="24"/>
          <w:lang w:val="fr-FR"/>
        </w:rPr>
        <w:tab/>
      </w:r>
      <w:r w:rsidRPr="00207774">
        <w:rPr>
          <w:rFonts w:ascii="Times New Roman" w:hAnsi="Times New Roman" w:cs="Times New Roman"/>
          <w:sz w:val="24"/>
          <w:szCs w:val="24"/>
          <w:lang w:val="fr-FR"/>
        </w:rPr>
        <w:t xml:space="preserve">Xác định chiều cao của một tháp mà không cần lên đỉnh của tháp. Đặt kế giác thẳng đứng cách chân tháp một khoảng </w:t>
      </w:r>
      <w:r w:rsidRPr="00207774">
        <w:rPr>
          <w:rFonts w:ascii="Times New Roman" w:hAnsi="Times New Roman" w:cs="Times New Roman"/>
          <w:position w:val="-10"/>
          <w:sz w:val="24"/>
          <w:szCs w:val="24"/>
        </w:rPr>
        <w:object w:dxaOrig="1100" w:dyaOrig="320" w14:anchorId="3EE6496B">
          <v:shape id="_x0000_i2812" type="#_x0000_t75" style="width:55pt;height:15.5pt" o:ole="">
            <v:imagedata r:id="rId3335" o:title=""/>
          </v:shape>
          <o:OLEObject Type="Embed" ProgID="Equation.DSMT4" ShapeID="_x0000_i2812" DrawAspect="Content" ObjectID="_1753631965" r:id="rId3336"/>
        </w:object>
      </w:r>
      <w:r w:rsidRPr="00207774">
        <w:rPr>
          <w:rFonts w:ascii="Times New Roman" w:hAnsi="Times New Roman" w:cs="Times New Roman"/>
          <w:sz w:val="24"/>
          <w:szCs w:val="24"/>
          <w:lang w:val="fr-FR"/>
        </w:rPr>
        <w:t>,</w:t>
      </w:r>
      <w:r w:rsidRPr="00207774">
        <w:rPr>
          <w:rFonts w:ascii="Times New Roman" w:hAnsi="Times New Roman" w:cs="Times New Roman"/>
          <w:sz w:val="24"/>
          <w:szCs w:val="24"/>
          <w:lang w:val="vi-VN"/>
        </w:rPr>
        <w:t xml:space="preserve"> </w:t>
      </w:r>
      <w:r w:rsidRPr="00207774">
        <w:rPr>
          <w:rFonts w:ascii="Times New Roman" w:hAnsi="Times New Roman" w:cs="Times New Roman"/>
          <w:sz w:val="24"/>
          <w:szCs w:val="24"/>
          <w:lang w:val="fr-FR"/>
        </w:rPr>
        <w:t xml:space="preserve">giả sử chiều cao của giác kế là </w:t>
      </w:r>
      <w:r w:rsidRPr="00207774">
        <w:rPr>
          <w:rFonts w:ascii="Times New Roman" w:hAnsi="Times New Roman" w:cs="Times New Roman"/>
          <w:position w:val="-10"/>
          <w:sz w:val="24"/>
          <w:szCs w:val="24"/>
        </w:rPr>
        <w:object w:dxaOrig="960" w:dyaOrig="320" w14:anchorId="239B5A3A">
          <v:shape id="_x0000_i2813" type="#_x0000_t75" style="width:47.5pt;height:15.5pt" o:ole="">
            <v:imagedata r:id="rId3337" o:title=""/>
          </v:shape>
          <o:OLEObject Type="Embed" ProgID="Equation.DSMT4" ShapeID="_x0000_i2813" DrawAspect="Content" ObjectID="_1753631966" r:id="rId3338"/>
        </w:object>
      </w:r>
      <w:r w:rsidRPr="00207774">
        <w:rPr>
          <w:rFonts w:ascii="Times New Roman" w:hAnsi="Times New Roman" w:cs="Times New Roman"/>
          <w:sz w:val="24"/>
          <w:szCs w:val="24"/>
          <w:lang w:val="fr-FR"/>
        </w:rPr>
        <w:t xml:space="preserve">. Quay thanh giác kế sao cho khi ngắm theo thanh ta nhìn thấy đỉnh </w:t>
      </w:r>
      <w:r w:rsidRPr="00207774">
        <w:rPr>
          <w:rFonts w:ascii="Times New Roman" w:hAnsi="Times New Roman" w:cs="Times New Roman"/>
          <w:position w:val="-4"/>
          <w:sz w:val="24"/>
          <w:szCs w:val="24"/>
        </w:rPr>
        <w:object w:dxaOrig="240" w:dyaOrig="260" w14:anchorId="19E11A12">
          <v:shape id="_x0000_i2814" type="#_x0000_t75" style="width:12pt;height:13.5pt" o:ole="">
            <v:imagedata r:id="rId3339" o:title=""/>
          </v:shape>
          <o:OLEObject Type="Embed" ProgID="Equation.DSMT4" ShapeID="_x0000_i2814" DrawAspect="Content" ObjectID="_1753631967" r:id="rId3340"/>
        </w:object>
      </w:r>
      <w:r w:rsidRPr="00207774">
        <w:rPr>
          <w:rFonts w:ascii="Times New Roman" w:hAnsi="Times New Roman" w:cs="Times New Roman"/>
          <w:sz w:val="24"/>
          <w:szCs w:val="24"/>
          <w:lang w:val="fr-FR"/>
        </w:rPr>
        <w:t xml:space="preserve"> của tháp. Đọc trên giác kế số đo của góc </w:t>
      </w:r>
      <w:r w:rsidRPr="00207774">
        <w:rPr>
          <w:rFonts w:ascii="Times New Roman" w:hAnsi="Times New Roman" w:cs="Times New Roman"/>
          <w:position w:val="-6"/>
          <w:sz w:val="24"/>
          <w:szCs w:val="24"/>
        </w:rPr>
        <w:object w:dxaOrig="1120" w:dyaOrig="360" w14:anchorId="6BB1E473">
          <v:shape id="_x0000_i2815" type="#_x0000_t75" style="width:56pt;height:17.5pt" o:ole="">
            <v:imagedata r:id="rId3341" o:title=""/>
          </v:shape>
          <o:OLEObject Type="Embed" ProgID="Equation.DSMT4" ShapeID="_x0000_i2815" DrawAspect="Content" ObjectID="_1753631968" r:id="rId3342"/>
        </w:object>
      </w:r>
      <w:r w:rsidRPr="00207774">
        <w:rPr>
          <w:rFonts w:ascii="Times New Roman" w:hAnsi="Times New Roman" w:cs="Times New Roman"/>
          <w:sz w:val="24"/>
          <w:szCs w:val="24"/>
          <w:lang w:val="fr-FR"/>
        </w:rPr>
        <w:t>. Chiều cao của ngọn tháp gần với giá trị nào sau đây:</w:t>
      </w:r>
    </w:p>
    <w:p w14:paraId="1738E624" w14:textId="77777777" w:rsidR="00C96536" w:rsidRPr="00207774" w:rsidRDefault="00C96536" w:rsidP="00207774">
      <w:pPr>
        <w:spacing w:before="40" w:after="40" w:line="259" w:lineRule="auto"/>
        <w:ind w:left="992" w:hanging="990"/>
        <w:jc w:val="center"/>
        <w:rPr>
          <w:rFonts w:ascii="Times New Roman" w:hAnsi="Times New Roman" w:cs="Times New Roman"/>
          <w:b/>
          <w:color w:val="0000FF"/>
          <w:sz w:val="24"/>
          <w:szCs w:val="24"/>
        </w:rPr>
      </w:pPr>
      <w:r w:rsidRPr="00207774">
        <w:rPr>
          <w:rFonts w:ascii="Times New Roman" w:hAnsi="Times New Roman" w:cs="Times New Roman"/>
          <w:noProof/>
          <w:sz w:val="24"/>
          <w:szCs w:val="24"/>
        </w:rPr>
        <w:drawing>
          <wp:inline distT="0" distB="0" distL="0" distR="0" wp14:anchorId="5A1842F6" wp14:editId="6FCDC236">
            <wp:extent cx="1260475" cy="150304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43" cstate="email">
                      <a:extLst>
                        <a:ext uri="{28A0092B-C50C-407E-A947-70E740481C1C}">
                          <a14:useLocalDpi xmlns:a14="http://schemas.microsoft.com/office/drawing/2010/main"/>
                        </a:ext>
                      </a:extLst>
                    </a:blip>
                    <a:srcRect/>
                    <a:stretch>
                      <a:fillRect/>
                    </a:stretch>
                  </pic:blipFill>
                  <pic:spPr bwMode="auto">
                    <a:xfrm>
                      <a:off x="0" y="0"/>
                      <a:ext cx="1260475" cy="1503045"/>
                    </a:xfrm>
                    <a:prstGeom prst="rect">
                      <a:avLst/>
                    </a:prstGeom>
                    <a:noFill/>
                    <a:ln>
                      <a:noFill/>
                    </a:ln>
                  </pic:spPr>
                </pic:pic>
              </a:graphicData>
            </a:graphic>
          </wp:inline>
        </w:drawing>
      </w:r>
    </w:p>
    <w:p w14:paraId="7CE1B8C2" w14:textId="77777777" w:rsidR="00C96536" w:rsidRPr="00207774"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sz w:val="24"/>
          <w:szCs w:val="24"/>
        </w:rPr>
      </w:pPr>
      <w:r w:rsidRPr="00207774">
        <w:rPr>
          <w:rFonts w:ascii="Times New Roman" w:hAnsi="Times New Roman" w:cs="Times New Roman"/>
          <w:b/>
          <w:color w:val="0000FF"/>
          <w:sz w:val="24"/>
          <w:szCs w:val="24"/>
        </w:rPr>
        <w:t xml:space="preserve">A. </w:t>
      </w:r>
      <w:r w:rsidRPr="00207774">
        <w:rPr>
          <w:rFonts w:ascii="Times New Roman" w:hAnsi="Times New Roman" w:cs="Times New Roman"/>
          <w:position w:val="-10"/>
          <w:sz w:val="24"/>
          <w:szCs w:val="24"/>
        </w:rPr>
        <w:object w:dxaOrig="540" w:dyaOrig="320" w14:anchorId="22960DA9">
          <v:shape id="_x0000_i2816" type="#_x0000_t75" style="width:27pt;height:16.5pt" o:ole="">
            <v:imagedata r:id="rId3344" o:title=""/>
          </v:shape>
          <o:OLEObject Type="Embed" ProgID="Equation.DSMT4" ShapeID="_x0000_i2816" DrawAspect="Content" ObjectID="_1753631969" r:id="rId3345"/>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B. </w:t>
      </w:r>
      <w:r w:rsidRPr="00207774">
        <w:rPr>
          <w:rFonts w:ascii="Times New Roman" w:hAnsi="Times New Roman" w:cs="Times New Roman"/>
          <w:position w:val="-10"/>
          <w:sz w:val="24"/>
          <w:szCs w:val="24"/>
        </w:rPr>
        <w:object w:dxaOrig="620" w:dyaOrig="320" w14:anchorId="7196C5DD">
          <v:shape id="_x0000_i2817" type="#_x0000_t75" style="width:31pt;height:16.5pt" o:ole="">
            <v:imagedata r:id="rId3346" o:title=""/>
          </v:shape>
          <o:OLEObject Type="Embed" ProgID="Equation.DSMT4" ShapeID="_x0000_i2817" DrawAspect="Content" ObjectID="_1753631970" r:id="rId3347"/>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u w:val="single"/>
        </w:rPr>
        <w:t>C</w:t>
      </w:r>
      <w:r w:rsidRPr="00207774">
        <w:rPr>
          <w:rFonts w:ascii="Times New Roman" w:hAnsi="Times New Roman" w:cs="Times New Roman"/>
          <w:b/>
          <w:color w:val="0000FF"/>
          <w:sz w:val="24"/>
          <w:szCs w:val="24"/>
        </w:rPr>
        <w:t xml:space="preserve">. </w:t>
      </w:r>
      <w:r w:rsidRPr="00207774">
        <w:rPr>
          <w:rFonts w:ascii="Times New Roman" w:hAnsi="Times New Roman" w:cs="Times New Roman"/>
          <w:position w:val="-10"/>
          <w:sz w:val="24"/>
          <w:szCs w:val="24"/>
        </w:rPr>
        <w:object w:dxaOrig="620" w:dyaOrig="320" w14:anchorId="40319556">
          <v:shape id="_x0000_i2818" type="#_x0000_t75" style="width:31pt;height:16.5pt" o:ole="">
            <v:imagedata r:id="rId3348" o:title=""/>
          </v:shape>
          <o:OLEObject Type="Embed" ProgID="Equation.DSMT4" ShapeID="_x0000_i2818" DrawAspect="Content" ObjectID="_1753631971" r:id="rId3349"/>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D. </w:t>
      </w:r>
      <w:r w:rsidRPr="00207774">
        <w:rPr>
          <w:rFonts w:ascii="Times New Roman" w:hAnsi="Times New Roman" w:cs="Times New Roman"/>
          <w:position w:val="-10"/>
          <w:sz w:val="24"/>
          <w:szCs w:val="24"/>
        </w:rPr>
        <w:object w:dxaOrig="620" w:dyaOrig="320" w14:anchorId="493AED5E">
          <v:shape id="_x0000_i2819" type="#_x0000_t75" style="width:31pt;height:16.5pt" o:ole="">
            <v:imagedata r:id="rId3350" o:title=""/>
          </v:shape>
          <o:OLEObject Type="Embed" ProgID="Equation.DSMT4" ShapeID="_x0000_i2819" DrawAspect="Content" ObjectID="_1753631972" r:id="rId3351"/>
        </w:object>
      </w:r>
      <w:r w:rsidRPr="00207774">
        <w:rPr>
          <w:rFonts w:ascii="Times New Roman" w:hAnsi="Times New Roman" w:cs="Times New Roman"/>
          <w:color w:val="000000"/>
          <w:sz w:val="24"/>
          <w:szCs w:val="24"/>
        </w:rPr>
        <w:t>.</w:t>
      </w:r>
    </w:p>
    <w:p w14:paraId="7A79E7D4" w14:textId="77777777" w:rsidR="00C96536" w:rsidRPr="00207774" w:rsidRDefault="00C96536" w:rsidP="00207774">
      <w:pPr>
        <w:tabs>
          <w:tab w:val="left" w:pos="992"/>
        </w:tabs>
        <w:spacing w:before="40" w:after="40" w:line="259" w:lineRule="auto"/>
        <w:ind w:left="992" w:hanging="992"/>
        <w:jc w:val="both"/>
        <w:rPr>
          <w:rFonts w:ascii="Times New Roman" w:hAnsi="Times New Roman" w:cs="Times New Roman"/>
          <w:sz w:val="24"/>
          <w:szCs w:val="24"/>
        </w:rPr>
      </w:pPr>
      <w:r w:rsidRPr="00207774">
        <w:rPr>
          <w:rFonts w:ascii="Times New Roman" w:hAnsi="Times New Roman" w:cs="Times New Roman"/>
          <w:b/>
          <w:color w:val="0000FF"/>
          <w:sz w:val="24"/>
          <w:szCs w:val="24"/>
        </w:rPr>
        <w:t>Câu 7:</w:t>
      </w:r>
      <w:r w:rsidRPr="00207774">
        <w:rPr>
          <w:rFonts w:ascii="Times New Roman" w:hAnsi="Times New Roman" w:cs="Times New Roman"/>
          <w:b/>
          <w:color w:val="0000FF"/>
          <w:sz w:val="24"/>
          <w:szCs w:val="24"/>
        </w:rPr>
        <w:tab/>
      </w:r>
      <w:r w:rsidRPr="00207774">
        <w:rPr>
          <w:rFonts w:ascii="Times New Roman" w:hAnsi="Times New Roman" w:cs="Times New Roman"/>
          <w:sz w:val="24"/>
          <w:szCs w:val="24"/>
        </w:rPr>
        <w:t xml:space="preserve">Từ hai vị trí </w:t>
      </w:r>
      <w:r w:rsidRPr="00207774">
        <w:rPr>
          <w:rFonts w:ascii="Times New Roman" w:hAnsi="Times New Roman" w:cs="Times New Roman"/>
          <w:position w:val="-4"/>
          <w:sz w:val="24"/>
          <w:szCs w:val="24"/>
        </w:rPr>
        <w:object w:dxaOrig="240" w:dyaOrig="260" w14:anchorId="74B102EA">
          <v:shape id="_x0000_i2820" type="#_x0000_t75" style="width:12pt;height:13.5pt" o:ole="">
            <v:imagedata r:id="rId3352" o:title=""/>
          </v:shape>
          <o:OLEObject Type="Embed" ProgID="Equation.DSMT4" ShapeID="_x0000_i2820" DrawAspect="Content" ObjectID="_1753631973" r:id="rId3353"/>
        </w:object>
      </w:r>
      <w:r w:rsidRPr="00207774">
        <w:rPr>
          <w:rFonts w:ascii="Times New Roman" w:hAnsi="Times New Roman" w:cs="Times New Roman"/>
          <w:sz w:val="24"/>
          <w:szCs w:val="24"/>
        </w:rPr>
        <w:t xml:space="preserve"> và </w:t>
      </w:r>
      <w:r w:rsidRPr="00207774">
        <w:rPr>
          <w:rFonts w:ascii="Times New Roman" w:hAnsi="Times New Roman" w:cs="Times New Roman"/>
          <w:position w:val="-4"/>
          <w:sz w:val="24"/>
          <w:szCs w:val="24"/>
        </w:rPr>
        <w:object w:dxaOrig="240" w:dyaOrig="260" w14:anchorId="45C9CE0F">
          <v:shape id="_x0000_i2821" type="#_x0000_t75" style="width:12pt;height:13.5pt" o:ole="">
            <v:imagedata r:id="rId3354" o:title=""/>
          </v:shape>
          <o:OLEObject Type="Embed" ProgID="Equation.DSMT4" ShapeID="_x0000_i2821" DrawAspect="Content" ObjectID="_1753631974" r:id="rId3355"/>
        </w:object>
      </w:r>
      <w:r w:rsidRPr="00207774">
        <w:rPr>
          <w:rFonts w:ascii="Times New Roman" w:hAnsi="Times New Roman" w:cs="Times New Roman"/>
          <w:sz w:val="24"/>
          <w:szCs w:val="24"/>
        </w:rPr>
        <w:t xml:space="preserve"> của một tòa nhà, người ta quan sát đỉnh </w:t>
      </w:r>
      <w:r w:rsidRPr="00207774">
        <w:rPr>
          <w:rFonts w:ascii="Times New Roman" w:hAnsi="Times New Roman" w:cs="Times New Roman"/>
          <w:position w:val="-6"/>
          <w:sz w:val="24"/>
          <w:szCs w:val="24"/>
        </w:rPr>
        <w:object w:dxaOrig="240" w:dyaOrig="279" w14:anchorId="69F2E373">
          <v:shape id="_x0000_i2822" type="#_x0000_t75" style="width:12pt;height:14.5pt" o:ole="">
            <v:imagedata r:id="rId3356" o:title=""/>
          </v:shape>
          <o:OLEObject Type="Embed" ProgID="Equation.DSMT4" ShapeID="_x0000_i2822" DrawAspect="Content" ObjectID="_1753631975" r:id="rId3357"/>
        </w:object>
      </w:r>
      <w:r w:rsidRPr="00207774">
        <w:rPr>
          <w:rFonts w:ascii="Times New Roman" w:hAnsi="Times New Roman" w:cs="Times New Roman"/>
          <w:sz w:val="24"/>
          <w:szCs w:val="24"/>
        </w:rPr>
        <w:t xml:space="preserve"> của ngọn núi. Biết rằng độ cao </w:t>
      </w:r>
      <w:r w:rsidRPr="00207774">
        <w:rPr>
          <w:rFonts w:ascii="Times New Roman" w:hAnsi="Times New Roman" w:cs="Times New Roman"/>
          <w:position w:val="-10"/>
          <w:sz w:val="24"/>
          <w:szCs w:val="24"/>
        </w:rPr>
        <w:object w:dxaOrig="1100" w:dyaOrig="320" w14:anchorId="260C8FFD">
          <v:shape id="_x0000_i2823" type="#_x0000_t75" style="width:54.5pt;height:16.5pt" o:ole="">
            <v:imagedata r:id="rId3358" o:title=""/>
          </v:shape>
          <o:OLEObject Type="Embed" ProgID="Equation.DSMT4" ShapeID="_x0000_i2823" DrawAspect="Content" ObjectID="_1753631976" r:id="rId3359"/>
        </w:object>
      </w:r>
      <w:r w:rsidRPr="00207774">
        <w:rPr>
          <w:rFonts w:ascii="Times New Roman" w:hAnsi="Times New Roman" w:cs="Times New Roman"/>
          <w:sz w:val="24"/>
          <w:szCs w:val="24"/>
        </w:rPr>
        <w:t xml:space="preserve">, phương nhìn </w:t>
      </w:r>
      <w:r w:rsidRPr="00207774">
        <w:rPr>
          <w:rFonts w:ascii="Times New Roman" w:hAnsi="Times New Roman" w:cs="Times New Roman"/>
          <w:position w:val="-6"/>
          <w:sz w:val="24"/>
          <w:szCs w:val="24"/>
        </w:rPr>
        <w:object w:dxaOrig="420" w:dyaOrig="279" w14:anchorId="4AFCB540">
          <v:shape id="_x0000_i2824" type="#_x0000_t75" style="width:20.5pt;height:14.5pt" o:ole="">
            <v:imagedata r:id="rId3360" o:title=""/>
          </v:shape>
          <o:OLEObject Type="Embed" ProgID="Equation.DSMT4" ShapeID="_x0000_i2824" DrawAspect="Content" ObjectID="_1753631977" r:id="rId3361"/>
        </w:object>
      </w:r>
      <w:r w:rsidRPr="00207774">
        <w:rPr>
          <w:rFonts w:ascii="Times New Roman" w:hAnsi="Times New Roman" w:cs="Times New Roman"/>
          <w:sz w:val="24"/>
          <w:szCs w:val="24"/>
        </w:rPr>
        <w:t xml:space="preserve"> tạo với phương nằm ngang góc </w:t>
      </w:r>
      <w:r w:rsidRPr="00207774">
        <w:rPr>
          <w:rFonts w:ascii="Times New Roman" w:hAnsi="Times New Roman" w:cs="Times New Roman"/>
          <w:position w:val="-6"/>
          <w:sz w:val="24"/>
          <w:szCs w:val="24"/>
        </w:rPr>
        <w:object w:dxaOrig="380" w:dyaOrig="320" w14:anchorId="5BC23802">
          <v:shape id="_x0000_i2825" type="#_x0000_t75" style="width:19pt;height:15.5pt" o:ole="">
            <v:imagedata r:id="rId3362" o:title=""/>
          </v:shape>
          <o:OLEObject Type="Embed" ProgID="Equation.DSMT4" ShapeID="_x0000_i2825" DrawAspect="Content" ObjectID="_1753631978" r:id="rId3363"/>
        </w:object>
      </w:r>
      <w:r w:rsidRPr="00207774">
        <w:rPr>
          <w:rFonts w:ascii="Times New Roman" w:hAnsi="Times New Roman" w:cs="Times New Roman"/>
          <w:sz w:val="24"/>
          <w:szCs w:val="24"/>
        </w:rPr>
        <w:t xml:space="preserve">, phương nhìn </w:t>
      </w:r>
      <w:r w:rsidRPr="00207774">
        <w:rPr>
          <w:rFonts w:ascii="Times New Roman" w:hAnsi="Times New Roman" w:cs="Times New Roman"/>
          <w:position w:val="-6"/>
          <w:sz w:val="24"/>
          <w:szCs w:val="24"/>
        </w:rPr>
        <w:object w:dxaOrig="400" w:dyaOrig="279" w14:anchorId="44EB83D0">
          <v:shape id="_x0000_i2826" type="#_x0000_t75" style="width:20.5pt;height:14.5pt" o:ole="">
            <v:imagedata r:id="rId3364" o:title=""/>
          </v:shape>
          <o:OLEObject Type="Embed" ProgID="Equation.DSMT4" ShapeID="_x0000_i2826" DrawAspect="Content" ObjectID="_1753631979" r:id="rId3365"/>
        </w:object>
      </w:r>
      <w:r w:rsidRPr="00207774">
        <w:rPr>
          <w:rFonts w:ascii="Times New Roman" w:hAnsi="Times New Roman" w:cs="Times New Roman"/>
          <w:sz w:val="24"/>
          <w:szCs w:val="24"/>
        </w:rPr>
        <w:t xml:space="preserve"> tạo với phương nằm ngang góc </w:t>
      </w:r>
      <w:r w:rsidRPr="00207774">
        <w:rPr>
          <w:rFonts w:ascii="Times New Roman" w:hAnsi="Times New Roman" w:cs="Times New Roman"/>
          <w:position w:val="-6"/>
          <w:sz w:val="24"/>
          <w:szCs w:val="24"/>
        </w:rPr>
        <w:object w:dxaOrig="660" w:dyaOrig="320" w14:anchorId="1A2C894C">
          <v:shape id="_x0000_i2827" type="#_x0000_t75" style="width:32.5pt;height:15.5pt" o:ole="">
            <v:imagedata r:id="rId3366" o:title=""/>
          </v:shape>
          <o:OLEObject Type="Embed" ProgID="Equation.DSMT4" ShapeID="_x0000_i2827" DrawAspect="Content" ObjectID="_1753631980" r:id="rId3367"/>
        </w:object>
      </w:r>
      <w:r w:rsidRPr="00207774">
        <w:rPr>
          <w:rFonts w:ascii="Times New Roman" w:hAnsi="Times New Roman" w:cs="Times New Roman"/>
          <w:sz w:val="24"/>
          <w:szCs w:val="24"/>
        </w:rPr>
        <w:t>. Ngọn núi đó có độ cao so với mặt đất gần nhất với giá trị nào sau đây?</w:t>
      </w:r>
    </w:p>
    <w:p w14:paraId="31BFABE0" w14:textId="77777777" w:rsidR="00C96536" w:rsidRPr="00207774" w:rsidRDefault="00C96536" w:rsidP="00207774">
      <w:pPr>
        <w:spacing w:before="40" w:after="40" w:line="259" w:lineRule="auto"/>
        <w:ind w:left="992" w:hanging="990"/>
        <w:jc w:val="center"/>
        <w:rPr>
          <w:rFonts w:ascii="Times New Roman" w:hAnsi="Times New Roman" w:cs="Times New Roman"/>
          <w:b/>
          <w:color w:val="0000FF"/>
          <w:sz w:val="24"/>
          <w:szCs w:val="24"/>
          <w:u w:val="single"/>
        </w:rPr>
      </w:pPr>
      <w:r w:rsidRPr="00207774">
        <w:rPr>
          <w:rFonts w:ascii="Times New Roman" w:hAnsi="Times New Roman" w:cs="Times New Roman"/>
          <w:noProof/>
          <w:sz w:val="24"/>
          <w:szCs w:val="24"/>
        </w:rPr>
        <w:drawing>
          <wp:inline distT="0" distB="0" distL="0" distR="0" wp14:anchorId="43A09292" wp14:editId="0223B5BF">
            <wp:extent cx="1558925" cy="162814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68" cstate="email">
                      <a:extLst>
                        <a:ext uri="{28A0092B-C50C-407E-A947-70E740481C1C}">
                          <a14:useLocalDpi xmlns:a14="http://schemas.microsoft.com/office/drawing/2010/main"/>
                        </a:ext>
                      </a:extLst>
                    </a:blip>
                    <a:srcRect/>
                    <a:stretch>
                      <a:fillRect/>
                    </a:stretch>
                  </pic:blipFill>
                  <pic:spPr bwMode="auto">
                    <a:xfrm>
                      <a:off x="0" y="0"/>
                      <a:ext cx="1558925" cy="1628140"/>
                    </a:xfrm>
                    <a:prstGeom prst="rect">
                      <a:avLst/>
                    </a:prstGeom>
                    <a:noFill/>
                    <a:ln>
                      <a:noFill/>
                    </a:ln>
                  </pic:spPr>
                </pic:pic>
              </a:graphicData>
            </a:graphic>
          </wp:inline>
        </w:drawing>
      </w:r>
    </w:p>
    <w:p w14:paraId="21316D98" w14:textId="77777777" w:rsidR="00C96536" w:rsidRPr="00207774" w:rsidRDefault="00C96536" w:rsidP="00207774">
      <w:pPr>
        <w:pStyle w:val="ListParagraph"/>
        <w:tabs>
          <w:tab w:val="left" w:pos="3402"/>
          <w:tab w:val="left" w:pos="5669"/>
          <w:tab w:val="left" w:pos="7937"/>
        </w:tabs>
        <w:spacing w:before="40" w:after="40" w:line="259" w:lineRule="auto"/>
        <w:ind w:left="992"/>
        <w:jc w:val="both"/>
        <w:rPr>
          <w:rFonts w:ascii="Times New Roman" w:hAnsi="Times New Roman" w:cs="Times New Roman"/>
          <w:sz w:val="24"/>
          <w:szCs w:val="24"/>
        </w:rPr>
      </w:pPr>
      <w:r w:rsidRPr="00207774">
        <w:rPr>
          <w:rFonts w:ascii="Times New Roman" w:hAnsi="Times New Roman" w:cs="Times New Roman"/>
          <w:b/>
          <w:color w:val="0000FF"/>
          <w:sz w:val="24"/>
          <w:szCs w:val="24"/>
          <w:u w:val="single"/>
        </w:rPr>
        <w:t>A</w:t>
      </w:r>
      <w:r w:rsidRPr="00207774">
        <w:rPr>
          <w:rFonts w:ascii="Times New Roman" w:hAnsi="Times New Roman" w:cs="Times New Roman"/>
          <w:b/>
          <w:color w:val="0000FF"/>
          <w:sz w:val="24"/>
          <w:szCs w:val="24"/>
        </w:rPr>
        <w:t xml:space="preserve">. </w:t>
      </w:r>
      <w:r w:rsidRPr="00207774">
        <w:rPr>
          <w:rFonts w:ascii="Times New Roman" w:hAnsi="Times New Roman" w:cs="Times New Roman"/>
          <w:position w:val="-10"/>
          <w:sz w:val="24"/>
          <w:szCs w:val="24"/>
        </w:rPr>
        <w:object w:dxaOrig="620" w:dyaOrig="320" w14:anchorId="399BEE12">
          <v:shape id="_x0000_i2828" type="#_x0000_t75" style="width:31pt;height:16.5pt" o:ole="">
            <v:imagedata r:id="rId3369" o:title=""/>
          </v:shape>
          <o:OLEObject Type="Embed" ProgID="Equation.DSMT4" ShapeID="_x0000_i2828" DrawAspect="Content" ObjectID="_1753631981" r:id="rId3370"/>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B. </w:t>
      </w:r>
      <w:r w:rsidRPr="00207774">
        <w:rPr>
          <w:rFonts w:ascii="Times New Roman" w:hAnsi="Times New Roman" w:cs="Times New Roman"/>
          <w:position w:val="-10"/>
          <w:sz w:val="24"/>
          <w:szCs w:val="24"/>
        </w:rPr>
        <w:object w:dxaOrig="660" w:dyaOrig="320" w14:anchorId="2E08EAA1">
          <v:shape id="_x0000_i2829" type="#_x0000_t75" style="width:32pt;height:16.5pt" o:ole="">
            <v:imagedata r:id="rId3371" o:title=""/>
          </v:shape>
          <o:OLEObject Type="Embed" ProgID="Equation.DSMT4" ShapeID="_x0000_i2829" DrawAspect="Content" ObjectID="_1753631982" r:id="rId3372"/>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C. </w:t>
      </w:r>
      <w:r w:rsidRPr="00207774">
        <w:rPr>
          <w:rFonts w:ascii="Times New Roman" w:hAnsi="Times New Roman" w:cs="Times New Roman"/>
          <w:position w:val="-10"/>
          <w:sz w:val="24"/>
          <w:szCs w:val="24"/>
        </w:rPr>
        <w:object w:dxaOrig="620" w:dyaOrig="320" w14:anchorId="271DDDE9">
          <v:shape id="_x0000_i2830" type="#_x0000_t75" style="width:31pt;height:16.5pt" o:ole="">
            <v:imagedata r:id="rId3373" o:title=""/>
          </v:shape>
          <o:OLEObject Type="Embed" ProgID="Equation.DSMT4" ShapeID="_x0000_i2830" DrawAspect="Content" ObjectID="_1753631983" r:id="rId3374"/>
        </w:object>
      </w:r>
      <w:r w:rsidRPr="00207774">
        <w:rPr>
          <w:rFonts w:ascii="Times New Roman" w:hAnsi="Times New Roman" w:cs="Times New Roman"/>
          <w:color w:val="000000"/>
          <w:sz w:val="24"/>
          <w:szCs w:val="24"/>
        </w:rPr>
        <w:t>.</w:t>
      </w:r>
      <w:r w:rsidRPr="00207774">
        <w:rPr>
          <w:rFonts w:ascii="Times New Roman" w:hAnsi="Times New Roman" w:cs="Times New Roman"/>
          <w:sz w:val="24"/>
          <w:szCs w:val="24"/>
        </w:rPr>
        <w:tab/>
      </w:r>
      <w:r w:rsidRPr="00207774">
        <w:rPr>
          <w:rFonts w:ascii="Times New Roman" w:hAnsi="Times New Roman" w:cs="Times New Roman"/>
          <w:b/>
          <w:color w:val="0000FF"/>
          <w:sz w:val="24"/>
          <w:szCs w:val="24"/>
        </w:rPr>
        <w:t xml:space="preserve">D. </w:t>
      </w:r>
      <w:r w:rsidRPr="00207774">
        <w:rPr>
          <w:rFonts w:ascii="Times New Roman" w:hAnsi="Times New Roman" w:cs="Times New Roman"/>
          <w:position w:val="-10"/>
          <w:sz w:val="24"/>
          <w:szCs w:val="24"/>
        </w:rPr>
        <w:object w:dxaOrig="620" w:dyaOrig="320" w14:anchorId="3FD6E8B2">
          <v:shape id="_x0000_i2831" type="#_x0000_t75" style="width:31pt;height:16.5pt" o:ole="">
            <v:imagedata r:id="rId3375" o:title=""/>
          </v:shape>
          <o:OLEObject Type="Embed" ProgID="Equation.DSMT4" ShapeID="_x0000_i2831" DrawAspect="Content" ObjectID="_1753631984" r:id="rId3376"/>
        </w:object>
      </w:r>
      <w:r w:rsidRPr="00207774">
        <w:rPr>
          <w:rFonts w:ascii="Times New Roman" w:hAnsi="Times New Roman" w:cs="Times New Roman"/>
          <w:color w:val="000000"/>
          <w:sz w:val="24"/>
          <w:szCs w:val="24"/>
        </w:rPr>
        <w:t>.</w:t>
      </w:r>
    </w:p>
    <w:p w14:paraId="0046230F" w14:textId="77777777" w:rsidR="00C96536" w:rsidRPr="00207774" w:rsidRDefault="00C96536" w:rsidP="00207774">
      <w:pPr>
        <w:spacing w:before="40" w:after="40" w:line="259" w:lineRule="auto"/>
        <w:jc w:val="both"/>
        <w:rPr>
          <w:rFonts w:ascii="Times New Roman" w:hAnsi="Times New Roman" w:cs="Times New Roman"/>
          <w:sz w:val="24"/>
          <w:szCs w:val="24"/>
        </w:rPr>
      </w:pPr>
      <w:r w:rsidRPr="00207774">
        <w:rPr>
          <w:rFonts w:ascii="Times New Roman" w:hAnsi="Times New Roman" w:cs="Times New Roman"/>
          <w:b/>
          <w:sz w:val="24"/>
          <w:szCs w:val="24"/>
        </w:rPr>
        <w:t>c) Sản phẩm</w:t>
      </w:r>
      <w:r w:rsidRPr="00207774">
        <w:rPr>
          <w:rFonts w:ascii="Times New Roman" w:hAnsi="Times New Roman" w:cs="Times New Roman"/>
          <w:sz w:val="24"/>
          <w:szCs w:val="24"/>
        </w:rPr>
        <w:t>: Học sinh thể hiện trên bảng nhóm kết quả bài làm của mình .</w:t>
      </w:r>
    </w:p>
    <w:p w14:paraId="1DBBAAD4" w14:textId="77777777" w:rsidR="00C96536" w:rsidRPr="00207774" w:rsidRDefault="00C96536" w:rsidP="00207774">
      <w:pPr>
        <w:spacing w:before="40" w:after="40" w:line="259" w:lineRule="auto"/>
        <w:jc w:val="both"/>
        <w:rPr>
          <w:rFonts w:ascii="Times New Roman" w:hAnsi="Times New Roman" w:cs="Times New Roman"/>
          <w:b/>
          <w:sz w:val="24"/>
          <w:szCs w:val="24"/>
        </w:rPr>
      </w:pPr>
      <w:r w:rsidRPr="00207774">
        <w:rPr>
          <w:rFonts w:ascii="Times New Roman" w:hAnsi="Times New Roman" w:cs="Times New Roman"/>
          <w:b/>
          <w:sz w:val="24"/>
          <w:szCs w:val="24"/>
        </w:rPr>
        <w:t>d) Tổ chức thực hiện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513"/>
      </w:tblGrid>
      <w:tr w:rsidR="00C96536" w:rsidRPr="00207774" w14:paraId="5861E79F" w14:textId="77777777" w:rsidTr="00207774">
        <w:tc>
          <w:tcPr>
            <w:tcW w:w="1985" w:type="dxa"/>
            <w:shd w:val="clear" w:color="auto" w:fill="auto"/>
            <w:vAlign w:val="center"/>
          </w:tcPr>
          <w:p w14:paraId="43953938" w14:textId="77777777" w:rsidR="00C96536" w:rsidRPr="00207774" w:rsidRDefault="00C96536" w:rsidP="00F610F0">
            <w:pPr>
              <w:spacing w:before="40" w:after="40" w:line="259" w:lineRule="auto"/>
              <w:jc w:val="center"/>
              <w:rPr>
                <w:rFonts w:ascii="Times New Roman" w:eastAsia="Arial" w:hAnsi="Times New Roman" w:cs="Times New Roman"/>
                <w:b/>
                <w:bCs/>
                <w:iCs/>
                <w:sz w:val="24"/>
                <w:szCs w:val="24"/>
                <w:lang w:val="es-ES"/>
              </w:rPr>
            </w:pPr>
            <w:r w:rsidRPr="00207774">
              <w:rPr>
                <w:rFonts w:ascii="Times New Roman" w:hAnsi="Times New Roman" w:cs="Times New Roman"/>
                <w:b/>
                <w:i/>
                <w:sz w:val="24"/>
                <w:szCs w:val="24"/>
                <w:lang w:val="fr-FR"/>
              </w:rPr>
              <w:t>Chuyển giao</w:t>
            </w:r>
          </w:p>
        </w:tc>
        <w:tc>
          <w:tcPr>
            <w:tcW w:w="7513" w:type="dxa"/>
            <w:shd w:val="clear" w:color="auto" w:fill="auto"/>
          </w:tcPr>
          <w:p w14:paraId="4EC0F608" w14:textId="77777777" w:rsidR="00C96536" w:rsidRPr="00207774" w:rsidRDefault="00C96536" w:rsidP="00F610F0">
            <w:pPr>
              <w:spacing w:before="40" w:after="40" w:line="259" w:lineRule="auto"/>
              <w:rPr>
                <w:rFonts w:ascii="Times New Roman" w:hAnsi="Times New Roman" w:cs="Times New Roman"/>
                <w:sz w:val="24"/>
                <w:szCs w:val="24"/>
              </w:rPr>
            </w:pPr>
            <w:r w:rsidRPr="00207774">
              <w:rPr>
                <w:rFonts w:ascii="Times New Roman" w:hAnsi="Times New Roman" w:cs="Times New Roman"/>
                <w:sz w:val="24"/>
                <w:szCs w:val="24"/>
              </w:rPr>
              <w:t>GV: Chia lớp thành 4 nhóm. Phát phiếu học tập.</w:t>
            </w:r>
          </w:p>
          <w:p w14:paraId="5BAB5ED5" w14:textId="77777777" w:rsidR="00C96536" w:rsidRPr="00207774" w:rsidRDefault="00C96536" w:rsidP="00F610F0">
            <w:pPr>
              <w:spacing w:before="40" w:after="40" w:line="259" w:lineRule="auto"/>
              <w:rPr>
                <w:rFonts w:ascii="Times New Roman" w:hAnsi="Times New Roman" w:cs="Times New Roman"/>
                <w:i/>
                <w:sz w:val="24"/>
                <w:szCs w:val="24"/>
              </w:rPr>
            </w:pPr>
            <w:r w:rsidRPr="00207774">
              <w:rPr>
                <w:rFonts w:ascii="Times New Roman" w:hAnsi="Times New Roman" w:cs="Times New Roman"/>
                <w:sz w:val="24"/>
                <w:szCs w:val="24"/>
              </w:rPr>
              <w:t>HS:</w:t>
            </w:r>
            <w:r w:rsidRPr="00207774">
              <w:rPr>
                <w:rFonts w:ascii="Times New Roman" w:hAnsi="Times New Roman" w:cs="Times New Roman"/>
                <w:i/>
                <w:sz w:val="24"/>
                <w:szCs w:val="24"/>
              </w:rPr>
              <w:t xml:space="preserve"> </w:t>
            </w:r>
            <w:r w:rsidRPr="00207774">
              <w:rPr>
                <w:rFonts w:ascii="Times New Roman" w:hAnsi="Times New Roman" w:cs="Times New Roman"/>
                <w:sz w:val="24"/>
                <w:szCs w:val="24"/>
              </w:rPr>
              <w:t>Nhận nhiệm vụ,</w:t>
            </w:r>
          </w:p>
        </w:tc>
      </w:tr>
      <w:tr w:rsidR="00C96536" w:rsidRPr="00207774" w14:paraId="32C07DB5" w14:textId="77777777" w:rsidTr="00207774">
        <w:tc>
          <w:tcPr>
            <w:tcW w:w="1985" w:type="dxa"/>
            <w:shd w:val="clear" w:color="auto" w:fill="auto"/>
            <w:vAlign w:val="center"/>
          </w:tcPr>
          <w:p w14:paraId="3EFF9B39" w14:textId="77777777" w:rsidR="00C96536" w:rsidRPr="00207774" w:rsidRDefault="00C96536" w:rsidP="00F610F0">
            <w:pPr>
              <w:spacing w:before="40" w:after="40" w:line="259" w:lineRule="auto"/>
              <w:jc w:val="center"/>
              <w:rPr>
                <w:rFonts w:ascii="Times New Roman" w:hAnsi="Times New Roman" w:cs="Times New Roman"/>
                <w:b/>
                <w:sz w:val="24"/>
                <w:szCs w:val="24"/>
              </w:rPr>
            </w:pPr>
            <w:r w:rsidRPr="00207774">
              <w:rPr>
                <w:rFonts w:ascii="Times New Roman" w:hAnsi="Times New Roman" w:cs="Times New Roman"/>
                <w:b/>
                <w:i/>
                <w:sz w:val="24"/>
                <w:szCs w:val="24"/>
              </w:rPr>
              <w:t>Thực hiện</w:t>
            </w:r>
          </w:p>
        </w:tc>
        <w:tc>
          <w:tcPr>
            <w:tcW w:w="7513" w:type="dxa"/>
            <w:shd w:val="clear" w:color="auto" w:fill="auto"/>
          </w:tcPr>
          <w:p w14:paraId="6EF2B917" w14:textId="77777777" w:rsidR="00C96536" w:rsidRPr="00207774" w:rsidRDefault="00C96536" w:rsidP="00F610F0">
            <w:pPr>
              <w:spacing w:before="40" w:after="40" w:line="259" w:lineRule="auto"/>
              <w:rPr>
                <w:rFonts w:ascii="Times New Roman" w:hAnsi="Times New Roman" w:cs="Times New Roman"/>
                <w:sz w:val="24"/>
                <w:szCs w:val="24"/>
              </w:rPr>
            </w:pPr>
            <w:r w:rsidRPr="00207774">
              <w:rPr>
                <w:rFonts w:ascii="Times New Roman" w:hAnsi="Times New Roman" w:cs="Times New Roman"/>
                <w:sz w:val="24"/>
                <w:szCs w:val="24"/>
              </w:rPr>
              <w:t>Các nhóm HS thực hiện tìm tòi, nghiên cứu và làm bài ở nhà .</w:t>
            </w:r>
          </w:p>
          <w:p w14:paraId="70B389F5" w14:textId="77777777" w:rsidR="00C96536" w:rsidRPr="00207774" w:rsidRDefault="00C96536" w:rsidP="00F610F0">
            <w:pPr>
              <w:spacing w:before="40" w:after="40" w:line="259" w:lineRule="auto"/>
              <w:rPr>
                <w:rFonts w:ascii="Times New Roman" w:hAnsi="Times New Roman" w:cs="Times New Roman"/>
                <w:sz w:val="24"/>
                <w:szCs w:val="24"/>
              </w:rPr>
            </w:pPr>
            <w:r w:rsidRPr="00207774">
              <w:rPr>
                <w:rFonts w:ascii="Times New Roman" w:eastAsia="Calibri" w:hAnsi="Times New Roman" w:cs="Times New Roman"/>
                <w:b/>
                <w:i/>
                <w:sz w:val="24"/>
                <w:szCs w:val="24"/>
              </w:rPr>
              <w:t xml:space="preserve">Chú ý: </w:t>
            </w:r>
            <w:r w:rsidRPr="00207774">
              <w:rPr>
                <w:rFonts w:ascii="Times New Roman" w:eastAsia="Calibri" w:hAnsi="Times New Roman" w:cs="Times New Roman"/>
                <w:i/>
                <w:sz w:val="24"/>
                <w:szCs w:val="24"/>
              </w:rPr>
              <w:t>Việc tìm kết quả tích phân có thể sử dụng máy tính cầm tay</w:t>
            </w:r>
          </w:p>
        </w:tc>
      </w:tr>
      <w:tr w:rsidR="00C96536" w:rsidRPr="00207774" w14:paraId="22702C8D" w14:textId="77777777" w:rsidTr="00207774">
        <w:trPr>
          <w:trHeight w:val="1040"/>
        </w:trPr>
        <w:tc>
          <w:tcPr>
            <w:tcW w:w="1985" w:type="dxa"/>
            <w:shd w:val="clear" w:color="auto" w:fill="auto"/>
            <w:vAlign w:val="center"/>
          </w:tcPr>
          <w:p w14:paraId="1DA34C6B" w14:textId="77777777" w:rsidR="00C96536" w:rsidRPr="00207774" w:rsidRDefault="00C96536" w:rsidP="00F610F0">
            <w:pPr>
              <w:spacing w:before="40" w:after="40" w:line="259" w:lineRule="auto"/>
              <w:jc w:val="center"/>
              <w:rPr>
                <w:rFonts w:ascii="Times New Roman" w:hAnsi="Times New Roman" w:cs="Times New Roman"/>
                <w:b/>
                <w:sz w:val="24"/>
                <w:szCs w:val="24"/>
              </w:rPr>
            </w:pPr>
            <w:r w:rsidRPr="00207774">
              <w:rPr>
                <w:rFonts w:ascii="Times New Roman" w:hAnsi="Times New Roman" w:cs="Times New Roman"/>
                <w:b/>
                <w:i/>
                <w:sz w:val="24"/>
                <w:szCs w:val="24"/>
              </w:rPr>
              <w:t>Báo cáo thảo luận</w:t>
            </w:r>
          </w:p>
        </w:tc>
        <w:tc>
          <w:tcPr>
            <w:tcW w:w="7513" w:type="dxa"/>
            <w:shd w:val="clear" w:color="auto" w:fill="auto"/>
          </w:tcPr>
          <w:p w14:paraId="1CB7592C" w14:textId="77777777" w:rsidR="00C96536" w:rsidRPr="00207774" w:rsidRDefault="00C96536" w:rsidP="00F610F0">
            <w:pPr>
              <w:spacing w:before="40" w:after="40" w:line="259" w:lineRule="auto"/>
              <w:rPr>
                <w:rFonts w:ascii="Times New Roman" w:hAnsi="Times New Roman" w:cs="Times New Roman"/>
                <w:sz w:val="24"/>
                <w:szCs w:val="24"/>
              </w:rPr>
            </w:pPr>
            <w:r w:rsidRPr="00207774">
              <w:rPr>
                <w:rFonts w:ascii="Times New Roman" w:hAnsi="Times New Roman" w:cs="Times New Roman"/>
                <w:sz w:val="24"/>
                <w:szCs w:val="24"/>
              </w:rPr>
              <w:t>HS cử đại diện nhóm trình bày  sản phẩm vào tiết 54</w:t>
            </w:r>
          </w:p>
          <w:p w14:paraId="40E4BE95" w14:textId="77777777" w:rsidR="00C96536" w:rsidRPr="00207774" w:rsidRDefault="00C96536" w:rsidP="00F610F0">
            <w:pPr>
              <w:spacing w:before="40" w:after="40" w:line="259" w:lineRule="auto"/>
              <w:jc w:val="both"/>
              <w:rPr>
                <w:rFonts w:ascii="Times New Roman" w:hAnsi="Times New Roman" w:cs="Times New Roman"/>
                <w:sz w:val="24"/>
                <w:szCs w:val="24"/>
              </w:rPr>
            </w:pPr>
            <w:r w:rsidRPr="00207774">
              <w:rPr>
                <w:rFonts w:ascii="Times New Roman" w:hAnsi="Times New Roman" w:cs="Times New Roman"/>
                <w:sz w:val="24"/>
                <w:szCs w:val="24"/>
              </w:rPr>
              <w:t xml:space="preserve"> Các nhóm khác theo dõi, nhận xét, đưa ra ý kiến phản biện để làm rõ hơn các vấn đề.</w:t>
            </w:r>
          </w:p>
        </w:tc>
      </w:tr>
      <w:tr w:rsidR="00C96536" w:rsidRPr="00207774" w14:paraId="706A51DC" w14:textId="77777777" w:rsidTr="00207774">
        <w:tc>
          <w:tcPr>
            <w:tcW w:w="1985" w:type="dxa"/>
            <w:shd w:val="clear" w:color="auto" w:fill="auto"/>
            <w:vAlign w:val="center"/>
          </w:tcPr>
          <w:p w14:paraId="4469EF92" w14:textId="77777777" w:rsidR="00C96536" w:rsidRPr="00207774" w:rsidRDefault="00C96536" w:rsidP="00F610F0">
            <w:pPr>
              <w:spacing w:before="40" w:after="40" w:line="259" w:lineRule="auto"/>
              <w:jc w:val="center"/>
              <w:rPr>
                <w:rFonts w:ascii="Times New Roman" w:hAnsi="Times New Roman" w:cs="Times New Roman"/>
                <w:b/>
                <w:i/>
                <w:sz w:val="24"/>
                <w:szCs w:val="24"/>
              </w:rPr>
            </w:pPr>
            <w:r w:rsidRPr="00207774">
              <w:rPr>
                <w:rFonts w:ascii="Times New Roman" w:hAnsi="Times New Roman" w:cs="Times New Roman"/>
                <w:b/>
                <w:i/>
                <w:sz w:val="24"/>
                <w:szCs w:val="24"/>
              </w:rPr>
              <w:t>Đánh giá, nhận xét, tổng hợp</w:t>
            </w:r>
          </w:p>
        </w:tc>
        <w:tc>
          <w:tcPr>
            <w:tcW w:w="7513" w:type="dxa"/>
            <w:shd w:val="clear" w:color="auto" w:fill="auto"/>
          </w:tcPr>
          <w:p w14:paraId="2F187F6B" w14:textId="77777777" w:rsidR="00C96536" w:rsidRPr="00207774" w:rsidRDefault="00C96536" w:rsidP="00F610F0">
            <w:pPr>
              <w:tabs>
                <w:tab w:val="center" w:pos="4890"/>
              </w:tabs>
              <w:spacing w:before="40" w:after="40" w:line="259" w:lineRule="auto"/>
              <w:jc w:val="both"/>
              <w:rPr>
                <w:rFonts w:ascii="Times New Roman" w:hAnsi="Times New Roman" w:cs="Times New Roman"/>
                <w:bCs/>
                <w:sz w:val="24"/>
                <w:szCs w:val="24"/>
              </w:rPr>
            </w:pPr>
            <w:r w:rsidRPr="00207774">
              <w:rPr>
                <w:rFonts w:ascii="Times New Roman" w:hAnsi="Times New Roman" w:cs="Times New Roman"/>
                <w:bCs/>
                <w:sz w:val="24"/>
                <w:szCs w:val="24"/>
                <w:lang w:val="vi-VN"/>
              </w:rPr>
              <w:t>G</w:t>
            </w:r>
            <w:r w:rsidRPr="00207774">
              <w:rPr>
                <w:rFonts w:ascii="Times New Roman" w:hAnsi="Times New Roman" w:cs="Times New Roman"/>
                <w:bCs/>
                <w:sz w:val="24"/>
                <w:szCs w:val="24"/>
              </w:rPr>
              <w:t>V</w:t>
            </w:r>
            <w:r w:rsidRPr="00207774">
              <w:rPr>
                <w:rFonts w:ascii="Times New Roman" w:hAnsi="Times New Roman" w:cs="Times New Roman"/>
                <w:bCs/>
                <w:sz w:val="24"/>
                <w:szCs w:val="24"/>
                <w:lang w:val="vi-VN"/>
              </w:rPr>
              <w:t xml:space="preserve"> nhận xét</w:t>
            </w:r>
            <w:r w:rsidRPr="00207774">
              <w:rPr>
                <w:rFonts w:ascii="Times New Roman" w:hAnsi="Times New Roman" w:cs="Times New Roman"/>
                <w:bCs/>
                <w:sz w:val="24"/>
                <w:szCs w:val="24"/>
              </w:rPr>
              <w:t xml:space="preserve"> thái độ làm việc,</w:t>
            </w:r>
            <w:r w:rsidRPr="00207774">
              <w:rPr>
                <w:rFonts w:ascii="Times New Roman" w:hAnsi="Times New Roman" w:cs="Times New Roman"/>
                <w:bCs/>
                <w:sz w:val="24"/>
                <w:szCs w:val="24"/>
                <w:lang w:val="vi-VN"/>
              </w:rPr>
              <w:t xml:space="preserve"> phương án trả lời của </w:t>
            </w:r>
            <w:r w:rsidRPr="00207774">
              <w:rPr>
                <w:rFonts w:ascii="Times New Roman" w:hAnsi="Times New Roman" w:cs="Times New Roman"/>
                <w:bCs/>
                <w:sz w:val="24"/>
                <w:szCs w:val="24"/>
              </w:rPr>
              <w:t xml:space="preserve">các nhóm học sinh, ghi nhận và tuyên dương nhóm học sinh có câu trả lời tốt nhất. </w:t>
            </w:r>
          </w:p>
          <w:p w14:paraId="59DCFB5E" w14:textId="77777777" w:rsidR="00C96536" w:rsidRPr="00207774" w:rsidRDefault="00C96536" w:rsidP="00F610F0">
            <w:pPr>
              <w:spacing w:before="40" w:after="40" w:line="259" w:lineRule="auto"/>
              <w:rPr>
                <w:rFonts w:ascii="Times New Roman" w:hAnsi="Times New Roman" w:cs="Times New Roman"/>
                <w:sz w:val="24"/>
                <w:szCs w:val="24"/>
              </w:rPr>
            </w:pPr>
            <w:r w:rsidRPr="00207774">
              <w:rPr>
                <w:rFonts w:ascii="Times New Roman" w:hAnsi="Times New Roman" w:cs="Times New Roman"/>
                <w:sz w:val="24"/>
                <w:szCs w:val="24"/>
              </w:rPr>
              <w:t>- Chốt kiến thức tổng thể trong bài học.</w:t>
            </w:r>
          </w:p>
          <w:p w14:paraId="0DA43AA4" w14:textId="77777777" w:rsidR="00C96536" w:rsidRPr="00207774" w:rsidRDefault="00C96536" w:rsidP="00F610F0">
            <w:pPr>
              <w:tabs>
                <w:tab w:val="center" w:pos="4890"/>
              </w:tabs>
              <w:spacing w:before="40" w:after="40" w:line="259" w:lineRule="auto"/>
              <w:jc w:val="both"/>
              <w:rPr>
                <w:rFonts w:ascii="Times New Roman" w:hAnsi="Times New Roman" w:cs="Times New Roman"/>
                <w:sz w:val="24"/>
                <w:szCs w:val="24"/>
              </w:rPr>
            </w:pPr>
            <w:r w:rsidRPr="00207774">
              <w:rPr>
                <w:rFonts w:ascii="Times New Roman" w:hAnsi="Times New Roman" w:cs="Times New Roman"/>
                <w:sz w:val="24"/>
                <w:szCs w:val="24"/>
              </w:rPr>
              <w:t>- Hướng dẫn HS về nhà tự xây dựng tổng quan kiến thức đã học bằng sơ đồ tư duy.</w:t>
            </w:r>
          </w:p>
        </w:tc>
      </w:tr>
    </w:tbl>
    <w:p w14:paraId="39D34C2C" w14:textId="77777777" w:rsidR="00C96536" w:rsidRPr="00207774" w:rsidRDefault="00C96536" w:rsidP="00207774">
      <w:pPr>
        <w:tabs>
          <w:tab w:val="left" w:pos="2552"/>
          <w:tab w:val="left" w:pos="5103"/>
          <w:tab w:val="left" w:pos="7655"/>
        </w:tabs>
        <w:spacing w:before="40" w:after="40" w:line="259" w:lineRule="auto"/>
        <w:ind w:right="-2"/>
        <w:jc w:val="both"/>
        <w:rPr>
          <w:rFonts w:ascii="Times New Roman" w:eastAsia="Calibri" w:hAnsi="Times New Roman" w:cs="Times New Roman"/>
          <w:bCs/>
          <w:sz w:val="24"/>
          <w:szCs w:val="24"/>
        </w:rPr>
      </w:pPr>
      <w:r w:rsidRPr="00207774">
        <w:rPr>
          <w:rFonts w:ascii="Times New Roman" w:eastAsia="Calibri" w:hAnsi="Times New Roman" w:cs="Times New Roman"/>
          <w:bCs/>
          <w:sz w:val="24"/>
          <w:szCs w:val="24"/>
        </w:rPr>
        <w:t xml:space="preserve"> *</w:t>
      </w:r>
      <w:r w:rsidRPr="00207774">
        <w:rPr>
          <w:rFonts w:ascii="Times New Roman" w:eastAsia="Calibri" w:hAnsi="Times New Roman" w:cs="Times New Roman"/>
          <w:b/>
          <w:sz w:val="24"/>
          <w:szCs w:val="24"/>
        </w:rPr>
        <w:t>Hướng dẫn làm bài</w:t>
      </w:r>
    </w:p>
    <w:p w14:paraId="7A1E1982"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rPr>
      </w:pPr>
      <w:r w:rsidRPr="00207774">
        <w:rPr>
          <w:rFonts w:ascii="Times New Roman" w:hAnsi="Times New Roman" w:cs="Times New Roman"/>
          <w:b/>
          <w:color w:val="0000FF"/>
          <w:sz w:val="24"/>
          <w:szCs w:val="24"/>
        </w:rPr>
        <w:t>Câu 1:</w:t>
      </w:r>
      <w:r w:rsidRPr="00207774">
        <w:rPr>
          <w:rFonts w:ascii="Times New Roman" w:hAnsi="Times New Roman" w:cs="Times New Roman"/>
          <w:b/>
          <w:color w:val="0000FF"/>
          <w:sz w:val="24"/>
          <w:szCs w:val="24"/>
        </w:rPr>
        <w:cr/>
        <w:t>Lời giải</w:t>
      </w:r>
    </w:p>
    <w:p w14:paraId="6FC59526"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rPr>
      </w:pPr>
      <w:r w:rsidRPr="00207774">
        <w:rPr>
          <w:rFonts w:ascii="Times New Roman" w:hAnsi="Times New Roman" w:cs="Times New Roman"/>
          <w:b/>
          <w:color w:val="0000FF"/>
          <w:sz w:val="24"/>
          <w:szCs w:val="24"/>
          <w:highlight w:val="green"/>
        </w:rPr>
        <w:t>Chọn B</w:t>
      </w:r>
    </w:p>
    <w:p w14:paraId="09F7B5A4" w14:textId="77777777" w:rsidR="00C96536" w:rsidRPr="00207774"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Sau </w:t>
      </w:r>
      <w:r w:rsidRPr="00207774">
        <w:rPr>
          <w:rFonts w:ascii="Times New Roman" w:hAnsi="Times New Roman" w:cs="Times New Roman"/>
          <w:position w:val="-4"/>
          <w:sz w:val="24"/>
          <w:szCs w:val="24"/>
        </w:rPr>
        <w:object w:dxaOrig="200" w:dyaOrig="260" w14:anchorId="32A9BF38">
          <v:shape id="_x0000_i2832" type="#_x0000_t75" style="width:10pt;height:13pt" o:ole="">
            <v:imagedata r:id="rId3377" o:title=""/>
          </v:shape>
          <o:OLEObject Type="Embed" ProgID="Equation.DSMT4" ShapeID="_x0000_i2832" DrawAspect="Content" ObjectID="_1753631985" r:id="rId3378"/>
        </w:object>
      </w:r>
      <w:r w:rsidRPr="00207774">
        <w:rPr>
          <w:rFonts w:ascii="Times New Roman" w:hAnsi="Times New Roman" w:cs="Times New Roman"/>
          <w:sz w:val="24"/>
          <w:szCs w:val="24"/>
        </w:rPr>
        <w:t xml:space="preserve"> giờ tàu </w:t>
      </w:r>
      <w:r w:rsidRPr="00207774">
        <w:rPr>
          <w:rFonts w:ascii="Times New Roman" w:hAnsi="Times New Roman" w:cs="Times New Roman"/>
          <w:position w:val="-4"/>
          <w:sz w:val="24"/>
          <w:szCs w:val="24"/>
        </w:rPr>
        <w:object w:dxaOrig="240" w:dyaOrig="260" w14:anchorId="351996EB">
          <v:shape id="_x0000_i2833" type="#_x0000_t75" style="width:12pt;height:13pt" o:ole="">
            <v:imagedata r:id="rId3379" o:title=""/>
          </v:shape>
          <o:OLEObject Type="Embed" ProgID="Equation.DSMT4" ShapeID="_x0000_i2833" DrawAspect="Content" ObjectID="_1753631986" r:id="rId3380"/>
        </w:object>
      </w:r>
      <w:r w:rsidRPr="00207774">
        <w:rPr>
          <w:rFonts w:ascii="Times New Roman" w:hAnsi="Times New Roman" w:cs="Times New Roman"/>
          <w:sz w:val="24"/>
          <w:szCs w:val="24"/>
        </w:rPr>
        <w:t xml:space="preserve"> đi được </w:t>
      </w:r>
      <w:r w:rsidRPr="00207774">
        <w:rPr>
          <w:rFonts w:ascii="Times New Roman" w:hAnsi="Times New Roman" w:cs="Times New Roman"/>
          <w:position w:val="-6"/>
          <w:sz w:val="24"/>
          <w:szCs w:val="24"/>
        </w:rPr>
        <w:object w:dxaOrig="320" w:dyaOrig="279" w14:anchorId="31BF8B77">
          <v:shape id="_x0000_i2834" type="#_x0000_t75" style="width:15.5pt;height:13.5pt" o:ole="">
            <v:imagedata r:id="rId3381" o:title=""/>
          </v:shape>
          <o:OLEObject Type="Embed" ProgID="Equation.DSMT4" ShapeID="_x0000_i2834" DrawAspect="Content" ObjectID="_1753631987" r:id="rId3382"/>
        </w:object>
      </w:r>
      <w:r w:rsidRPr="00207774">
        <w:rPr>
          <w:rFonts w:ascii="Times New Roman" w:hAnsi="Times New Roman" w:cs="Times New Roman"/>
          <w:sz w:val="24"/>
          <w:szCs w:val="24"/>
        </w:rPr>
        <w:t xml:space="preserve"> hải lí, tàu </w:t>
      </w:r>
      <w:r w:rsidRPr="00207774">
        <w:rPr>
          <w:rFonts w:ascii="Times New Roman" w:hAnsi="Times New Roman" w:cs="Times New Roman"/>
          <w:position w:val="-6"/>
          <w:sz w:val="24"/>
          <w:szCs w:val="24"/>
        </w:rPr>
        <w:object w:dxaOrig="240" w:dyaOrig="279" w14:anchorId="1C5622C2">
          <v:shape id="_x0000_i2835" type="#_x0000_t75" style="width:12pt;height:13.5pt" o:ole="">
            <v:imagedata r:id="rId3239" o:title=""/>
          </v:shape>
          <o:OLEObject Type="Embed" ProgID="Equation.DSMT4" ShapeID="_x0000_i2835" DrawAspect="Content" ObjectID="_1753631988" r:id="rId3383"/>
        </w:object>
      </w:r>
      <w:r w:rsidRPr="00207774">
        <w:rPr>
          <w:rFonts w:ascii="Times New Roman" w:hAnsi="Times New Roman" w:cs="Times New Roman"/>
          <w:sz w:val="24"/>
          <w:szCs w:val="24"/>
        </w:rPr>
        <w:t xml:space="preserve"> đi được </w:t>
      </w:r>
      <w:r w:rsidRPr="00207774">
        <w:rPr>
          <w:rFonts w:ascii="Times New Roman" w:hAnsi="Times New Roman" w:cs="Times New Roman"/>
          <w:position w:val="-6"/>
          <w:sz w:val="24"/>
          <w:szCs w:val="24"/>
        </w:rPr>
        <w:object w:dxaOrig="300" w:dyaOrig="279" w14:anchorId="2F802DBE">
          <v:shape id="_x0000_i2836" type="#_x0000_t75" style="width:15pt;height:13.5pt" o:ole="">
            <v:imagedata r:id="rId3384" o:title=""/>
          </v:shape>
          <o:OLEObject Type="Embed" ProgID="Equation.DSMT4" ShapeID="_x0000_i2836" DrawAspect="Content" ObjectID="_1753631989" r:id="rId3385"/>
        </w:object>
      </w:r>
      <w:r w:rsidRPr="00207774">
        <w:rPr>
          <w:rFonts w:ascii="Times New Roman" w:hAnsi="Times New Roman" w:cs="Times New Roman"/>
          <w:sz w:val="24"/>
          <w:szCs w:val="24"/>
        </w:rPr>
        <w:t xml:space="preserve"> hải lí. Vậy tam giác </w:t>
      </w:r>
      <w:r w:rsidRPr="00207774">
        <w:rPr>
          <w:rFonts w:ascii="Times New Roman" w:hAnsi="Times New Roman" w:cs="Times New Roman"/>
          <w:position w:val="-6"/>
          <w:sz w:val="24"/>
          <w:szCs w:val="24"/>
        </w:rPr>
        <w:object w:dxaOrig="560" w:dyaOrig="279" w14:anchorId="63678D84">
          <v:shape id="_x0000_i2837" type="#_x0000_t75" style="width:27.5pt;height:13.5pt" o:ole="">
            <v:imagedata r:id="rId3386" o:title=""/>
          </v:shape>
          <o:OLEObject Type="Embed" ProgID="Equation.DSMT4" ShapeID="_x0000_i2837" DrawAspect="Content" ObjectID="_1753631990" r:id="rId3387"/>
        </w:object>
      </w:r>
      <w:r w:rsidRPr="00207774">
        <w:rPr>
          <w:rFonts w:ascii="Times New Roman" w:hAnsi="Times New Roman" w:cs="Times New Roman"/>
          <w:sz w:val="24"/>
          <w:szCs w:val="24"/>
        </w:rPr>
        <w:t xml:space="preserve"> có </w:t>
      </w:r>
      <w:r w:rsidRPr="00207774">
        <w:rPr>
          <w:rFonts w:ascii="Times New Roman" w:hAnsi="Times New Roman" w:cs="Times New Roman"/>
          <w:position w:val="-6"/>
          <w:sz w:val="24"/>
          <w:szCs w:val="24"/>
        </w:rPr>
        <w:object w:dxaOrig="880" w:dyaOrig="279" w14:anchorId="16ACE356">
          <v:shape id="_x0000_i2838" type="#_x0000_t75" style="width:44.5pt;height:13.5pt" o:ole="">
            <v:imagedata r:id="rId3388" o:title=""/>
          </v:shape>
          <o:OLEObject Type="Embed" ProgID="Equation.DSMT4" ShapeID="_x0000_i2838" DrawAspect="Content" ObjectID="_1753631991" r:id="rId3389"/>
        </w:object>
      </w:r>
      <w:r w:rsidRPr="00207774">
        <w:rPr>
          <w:rFonts w:ascii="Times New Roman" w:hAnsi="Times New Roman" w:cs="Times New Roman"/>
          <w:sz w:val="24"/>
          <w:szCs w:val="24"/>
        </w:rPr>
        <w:t xml:space="preserve">, </w:t>
      </w:r>
      <w:r w:rsidRPr="00207774">
        <w:rPr>
          <w:rFonts w:ascii="Times New Roman" w:hAnsi="Times New Roman" w:cs="Times New Roman"/>
          <w:position w:val="-6"/>
          <w:sz w:val="24"/>
          <w:szCs w:val="24"/>
        </w:rPr>
        <w:object w:dxaOrig="880" w:dyaOrig="279" w14:anchorId="019A20AE">
          <v:shape id="_x0000_i2839" type="#_x0000_t75" style="width:44.5pt;height:13.5pt" o:ole="">
            <v:imagedata r:id="rId3390" o:title=""/>
          </v:shape>
          <o:OLEObject Type="Embed" ProgID="Equation.DSMT4" ShapeID="_x0000_i2839" DrawAspect="Content" ObjectID="_1753631992" r:id="rId3391"/>
        </w:object>
      </w:r>
      <w:r w:rsidRPr="00207774">
        <w:rPr>
          <w:rFonts w:ascii="Times New Roman" w:hAnsi="Times New Roman" w:cs="Times New Roman"/>
          <w:sz w:val="24"/>
          <w:szCs w:val="24"/>
        </w:rPr>
        <w:t xml:space="preserve"> và </w:t>
      </w:r>
      <w:r w:rsidRPr="00207774">
        <w:rPr>
          <w:rFonts w:ascii="Times New Roman" w:hAnsi="Times New Roman" w:cs="Times New Roman"/>
          <w:position w:val="-6"/>
          <w:sz w:val="24"/>
          <w:szCs w:val="24"/>
        </w:rPr>
        <w:object w:dxaOrig="800" w:dyaOrig="360" w14:anchorId="10E45CCD">
          <v:shape id="_x0000_i2840" type="#_x0000_t75" style="width:40pt;height:18pt" o:ole="">
            <v:imagedata r:id="rId3392" o:title=""/>
          </v:shape>
          <o:OLEObject Type="Embed" ProgID="Equation.DSMT4" ShapeID="_x0000_i2840" DrawAspect="Content" ObjectID="_1753631993" r:id="rId3393"/>
        </w:object>
      </w:r>
      <w:r w:rsidRPr="00207774">
        <w:rPr>
          <w:rFonts w:ascii="Times New Roman" w:hAnsi="Times New Roman" w:cs="Times New Roman"/>
          <w:sz w:val="24"/>
          <w:szCs w:val="24"/>
        </w:rPr>
        <w:t xml:space="preserve">. Áp dụng định lí cô-sin vào tam giác </w:t>
      </w:r>
      <w:r w:rsidRPr="00207774">
        <w:rPr>
          <w:rFonts w:ascii="Times New Roman" w:hAnsi="Times New Roman" w:cs="Times New Roman"/>
          <w:position w:val="-6"/>
          <w:sz w:val="24"/>
          <w:szCs w:val="24"/>
        </w:rPr>
        <w:object w:dxaOrig="560" w:dyaOrig="279" w14:anchorId="23C8D0AF">
          <v:shape id="_x0000_i2841" type="#_x0000_t75" style="width:27.5pt;height:13.5pt" o:ole="">
            <v:imagedata r:id="rId3394" o:title=""/>
          </v:shape>
          <o:OLEObject Type="Embed" ProgID="Equation.DSMT4" ShapeID="_x0000_i2841" DrawAspect="Content" ObjectID="_1753631994" r:id="rId3395"/>
        </w:object>
      </w:r>
      <w:r w:rsidRPr="00207774">
        <w:rPr>
          <w:rFonts w:ascii="Times New Roman" w:hAnsi="Times New Roman" w:cs="Times New Roman"/>
          <w:sz w:val="24"/>
          <w:szCs w:val="24"/>
        </w:rPr>
        <w:t>, ta có:</w:t>
      </w:r>
    </w:p>
    <w:p w14:paraId="7EFFF82A" w14:textId="77777777" w:rsidR="00C96536" w:rsidRPr="00207774"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position w:val="-10"/>
          <w:sz w:val="24"/>
          <w:szCs w:val="24"/>
        </w:rPr>
        <w:object w:dxaOrig="5840" w:dyaOrig="400" w14:anchorId="69FA8EFE">
          <v:shape id="_x0000_i2842" type="#_x0000_t75" style="width:292.6pt;height:21pt" o:ole="">
            <v:imagedata r:id="rId3396" o:title=""/>
          </v:shape>
          <o:OLEObject Type="Embed" ProgID="Equation.DSMT4" ShapeID="_x0000_i2842" DrawAspect="Content" ObjectID="_1753631995" r:id="rId3397"/>
        </w:object>
      </w:r>
      <w:r w:rsidRPr="00207774">
        <w:rPr>
          <w:rFonts w:ascii="Times New Roman" w:hAnsi="Times New Roman" w:cs="Times New Roman"/>
          <w:position w:val="-6"/>
          <w:sz w:val="24"/>
          <w:szCs w:val="24"/>
        </w:rPr>
        <w:object w:dxaOrig="960" w:dyaOrig="279" w14:anchorId="4C4C9E6C">
          <v:shape id="_x0000_i2843" type="#_x0000_t75" style="width:48pt;height:13.5pt" o:ole="">
            <v:imagedata r:id="rId3398" o:title=""/>
          </v:shape>
          <o:OLEObject Type="Embed" ProgID="Equation.DSMT4" ShapeID="_x0000_i2843" DrawAspect="Content" ObjectID="_1753631996" r:id="rId3399"/>
        </w:object>
      </w:r>
      <w:r w:rsidRPr="00207774">
        <w:rPr>
          <w:rFonts w:ascii="Times New Roman" w:hAnsi="Times New Roman" w:cs="Times New Roman"/>
          <w:sz w:val="24"/>
          <w:szCs w:val="24"/>
        </w:rPr>
        <w:t>.</w:t>
      </w:r>
    </w:p>
    <w:p w14:paraId="3CE06E2D" w14:textId="77777777" w:rsidR="00C96536" w:rsidRPr="00207774"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Vậy sau </w:t>
      </w:r>
      <w:r w:rsidRPr="00207774">
        <w:rPr>
          <w:rFonts w:ascii="Times New Roman" w:hAnsi="Times New Roman" w:cs="Times New Roman"/>
          <w:position w:val="-4"/>
          <w:sz w:val="24"/>
          <w:szCs w:val="24"/>
        </w:rPr>
        <w:object w:dxaOrig="200" w:dyaOrig="260" w14:anchorId="326665DC">
          <v:shape id="_x0000_i2844" type="#_x0000_t75" style="width:10pt;height:13pt" o:ole="">
            <v:imagedata r:id="rId3377" o:title=""/>
          </v:shape>
          <o:OLEObject Type="Embed" ProgID="Equation.DSMT4" ShapeID="_x0000_i2844" DrawAspect="Content" ObjectID="_1753631997" r:id="rId3400"/>
        </w:object>
      </w:r>
      <w:r w:rsidRPr="00207774">
        <w:rPr>
          <w:rFonts w:ascii="Times New Roman" w:hAnsi="Times New Roman" w:cs="Times New Roman"/>
          <w:sz w:val="24"/>
          <w:szCs w:val="24"/>
        </w:rPr>
        <w:t xml:space="preserve"> giờ hai tàu cách nhau khoảng </w:t>
      </w:r>
      <w:r w:rsidRPr="00207774">
        <w:rPr>
          <w:rFonts w:ascii="Times New Roman" w:hAnsi="Times New Roman" w:cs="Times New Roman"/>
          <w:position w:val="-6"/>
          <w:sz w:val="24"/>
          <w:szCs w:val="24"/>
        </w:rPr>
        <w:object w:dxaOrig="300" w:dyaOrig="279" w14:anchorId="1D5E6D7C">
          <v:shape id="_x0000_i2845" type="#_x0000_t75" style="width:15pt;height:13.5pt" o:ole="">
            <v:imagedata r:id="rId3246" o:title=""/>
          </v:shape>
          <o:OLEObject Type="Embed" ProgID="Equation.DSMT4" ShapeID="_x0000_i2845" DrawAspect="Content" ObjectID="_1753631998" r:id="rId3401"/>
        </w:object>
      </w:r>
      <w:r w:rsidRPr="00207774">
        <w:rPr>
          <w:rFonts w:ascii="Times New Roman" w:hAnsi="Times New Roman" w:cs="Times New Roman"/>
          <w:sz w:val="24"/>
          <w:szCs w:val="24"/>
        </w:rPr>
        <w:t xml:space="preserve"> hải lí.</w:t>
      </w:r>
    </w:p>
    <w:p w14:paraId="08EF8533"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lang w:val="fr-FR"/>
        </w:rPr>
      </w:pPr>
      <w:r w:rsidRPr="00207774">
        <w:rPr>
          <w:rFonts w:ascii="Times New Roman" w:hAnsi="Times New Roman" w:cs="Times New Roman"/>
          <w:b/>
          <w:color w:val="0000FF"/>
          <w:sz w:val="24"/>
          <w:szCs w:val="24"/>
          <w:lang w:val="fr-FR"/>
        </w:rPr>
        <w:t>Câu 2:</w:t>
      </w:r>
      <w:r w:rsidRPr="00207774">
        <w:rPr>
          <w:rFonts w:ascii="Times New Roman" w:hAnsi="Times New Roman" w:cs="Times New Roman"/>
          <w:b/>
          <w:color w:val="0000FF"/>
          <w:sz w:val="24"/>
          <w:szCs w:val="24"/>
          <w:lang w:val="fr-FR"/>
        </w:rPr>
        <w:cr/>
        <w:t>Lời giải</w:t>
      </w:r>
    </w:p>
    <w:p w14:paraId="67D5A8A0"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lang w:val="fr-FR"/>
        </w:rPr>
      </w:pPr>
      <w:r w:rsidRPr="00207774">
        <w:rPr>
          <w:rFonts w:ascii="Times New Roman" w:hAnsi="Times New Roman" w:cs="Times New Roman"/>
          <w:b/>
          <w:color w:val="0000FF"/>
          <w:sz w:val="24"/>
          <w:szCs w:val="24"/>
          <w:highlight w:val="green"/>
          <w:lang w:val="fr-FR"/>
        </w:rPr>
        <w:t>Chọn C</w:t>
      </w:r>
    </w:p>
    <w:p w14:paraId="0AB2FDAF" w14:textId="77777777" w:rsidR="00C96536" w:rsidRPr="00207774" w:rsidRDefault="00C96536" w:rsidP="00207774">
      <w:pPr>
        <w:spacing w:before="40" w:after="40" w:line="259" w:lineRule="auto"/>
        <w:ind w:left="0" w:firstLine="0"/>
        <w:rPr>
          <w:rFonts w:ascii="Times New Roman" w:hAnsi="Times New Roman" w:cs="Times New Roman"/>
          <w:sz w:val="24"/>
          <w:szCs w:val="24"/>
          <w:lang w:val="fr-FR"/>
        </w:rPr>
      </w:pPr>
      <w:r w:rsidRPr="00207774">
        <w:rPr>
          <w:rFonts w:ascii="Times New Roman" w:hAnsi="Times New Roman" w:cs="Times New Roman"/>
          <w:sz w:val="24"/>
          <w:szCs w:val="24"/>
          <w:lang w:val="fr-FR"/>
        </w:rPr>
        <w:t xml:space="preserve">Ta có: </w:t>
      </w:r>
      <w:r w:rsidRPr="00207774">
        <w:rPr>
          <w:rFonts w:ascii="Times New Roman" w:hAnsi="Times New Roman" w:cs="Times New Roman"/>
          <w:position w:val="-6"/>
          <w:sz w:val="24"/>
          <w:szCs w:val="24"/>
        </w:rPr>
        <w:object w:dxaOrig="2320" w:dyaOrig="360" w14:anchorId="4A9AE93D">
          <v:shape id="_x0000_i2846" type="#_x0000_t75" style="width:116pt;height:18pt" o:ole="">
            <v:imagedata r:id="rId3402" o:title=""/>
          </v:shape>
          <o:OLEObject Type="Embed" ProgID="Equation.DSMT4" ShapeID="_x0000_i2846" DrawAspect="Content" ObjectID="_1753631999" r:id="rId3403"/>
        </w:object>
      </w:r>
      <w:r w:rsidRPr="00207774">
        <w:rPr>
          <w:rFonts w:ascii="Times New Roman" w:hAnsi="Times New Roman" w:cs="Times New Roman"/>
          <w:sz w:val="24"/>
          <w:szCs w:val="24"/>
          <w:lang w:val="fr-FR"/>
        </w:rPr>
        <w:t xml:space="preserve">. Áp dụng định lí sin vào tam giác </w:t>
      </w:r>
      <w:r w:rsidRPr="00207774">
        <w:rPr>
          <w:rFonts w:ascii="Times New Roman" w:hAnsi="Times New Roman" w:cs="Times New Roman"/>
          <w:position w:val="-6"/>
          <w:sz w:val="24"/>
          <w:szCs w:val="24"/>
        </w:rPr>
        <w:object w:dxaOrig="560" w:dyaOrig="279" w14:anchorId="33F2B608">
          <v:shape id="_x0000_i2847" type="#_x0000_t75" style="width:27.5pt;height:13.5pt" o:ole="">
            <v:imagedata r:id="rId3404" o:title=""/>
          </v:shape>
          <o:OLEObject Type="Embed" ProgID="Equation.DSMT4" ShapeID="_x0000_i2847" DrawAspect="Content" ObjectID="_1753632000" r:id="rId3405"/>
        </w:object>
      </w:r>
      <w:r w:rsidRPr="00207774">
        <w:rPr>
          <w:rFonts w:ascii="Times New Roman" w:hAnsi="Times New Roman" w:cs="Times New Roman"/>
          <w:sz w:val="24"/>
          <w:szCs w:val="24"/>
          <w:lang w:val="fr-FR"/>
        </w:rPr>
        <w:t xml:space="preserve"> ta có</w:t>
      </w:r>
    </w:p>
    <w:p w14:paraId="0FBAEA35" w14:textId="77777777" w:rsidR="00C96536" w:rsidRPr="00207774" w:rsidRDefault="00C96536" w:rsidP="00207774">
      <w:pPr>
        <w:spacing w:before="40" w:after="40" w:line="259" w:lineRule="auto"/>
        <w:ind w:left="0" w:firstLine="0"/>
        <w:rPr>
          <w:rFonts w:ascii="Times New Roman" w:hAnsi="Times New Roman" w:cs="Times New Roman"/>
          <w:sz w:val="24"/>
          <w:szCs w:val="24"/>
          <w:lang w:val="fr-FR"/>
        </w:rPr>
      </w:pPr>
      <w:r w:rsidRPr="00207774">
        <w:rPr>
          <w:rFonts w:ascii="Times New Roman" w:hAnsi="Times New Roman" w:cs="Times New Roman"/>
          <w:position w:val="-24"/>
          <w:sz w:val="24"/>
          <w:szCs w:val="24"/>
        </w:rPr>
        <w:object w:dxaOrig="5200" w:dyaOrig="620" w14:anchorId="013E27D4">
          <v:shape id="_x0000_i2848" type="#_x0000_t75" style="width:260.5pt;height:31pt" o:ole="">
            <v:imagedata r:id="rId3406" o:title=""/>
          </v:shape>
          <o:OLEObject Type="Embed" ProgID="Equation.DSMT4" ShapeID="_x0000_i2848" DrawAspect="Content" ObjectID="_1753632001" r:id="rId3407"/>
        </w:object>
      </w:r>
      <w:r w:rsidRPr="00207774">
        <w:rPr>
          <w:rFonts w:ascii="Times New Roman" w:hAnsi="Times New Roman" w:cs="Times New Roman"/>
          <w:sz w:val="24"/>
          <w:szCs w:val="24"/>
          <w:lang w:val="fr-FR"/>
        </w:rPr>
        <w:t>.</w:t>
      </w:r>
    </w:p>
    <w:p w14:paraId="10B7BF9C"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lang w:val="fr-FR"/>
        </w:rPr>
      </w:pPr>
      <w:r w:rsidRPr="00207774">
        <w:rPr>
          <w:rFonts w:ascii="Times New Roman" w:hAnsi="Times New Roman" w:cs="Times New Roman"/>
          <w:b/>
          <w:color w:val="0000FF"/>
          <w:sz w:val="24"/>
          <w:szCs w:val="24"/>
          <w:lang w:val="fr-FR"/>
        </w:rPr>
        <w:t>Câu 3:</w:t>
      </w:r>
      <w:r w:rsidRPr="00207774">
        <w:rPr>
          <w:rFonts w:ascii="Times New Roman" w:hAnsi="Times New Roman" w:cs="Times New Roman"/>
          <w:b/>
          <w:color w:val="0000FF"/>
          <w:sz w:val="24"/>
          <w:szCs w:val="24"/>
          <w:lang w:val="fr-FR"/>
        </w:rPr>
        <w:cr/>
        <w:t>Lời giải</w:t>
      </w:r>
    </w:p>
    <w:p w14:paraId="743E7AAB"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lang w:val="fr-FR"/>
        </w:rPr>
      </w:pPr>
      <w:r w:rsidRPr="00207774">
        <w:rPr>
          <w:rFonts w:ascii="Times New Roman" w:hAnsi="Times New Roman" w:cs="Times New Roman"/>
          <w:b/>
          <w:color w:val="0000FF"/>
          <w:sz w:val="24"/>
          <w:szCs w:val="24"/>
          <w:highlight w:val="green"/>
          <w:lang w:val="fr-FR"/>
        </w:rPr>
        <w:t>Chọn B</w:t>
      </w:r>
    </w:p>
    <w:p w14:paraId="1BF4D867" w14:textId="77777777" w:rsidR="00C96536" w:rsidRPr="00207774"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sz w:val="24"/>
          <w:szCs w:val="24"/>
          <w:lang w:val="fr-FR"/>
        </w:rPr>
      </w:pPr>
      <w:r w:rsidRPr="00207774">
        <w:rPr>
          <w:rFonts w:ascii="Times New Roman" w:hAnsi="Times New Roman" w:cs="Times New Roman"/>
          <w:color w:val="000000"/>
          <w:sz w:val="24"/>
          <w:szCs w:val="24"/>
          <w:lang w:val="fr-FR"/>
        </w:rPr>
        <w:t xml:space="preserve">Trong tam giác </w:t>
      </w:r>
      <w:r w:rsidRPr="00207774">
        <w:rPr>
          <w:rFonts w:ascii="Times New Roman" w:hAnsi="Times New Roman" w:cs="Times New Roman"/>
          <w:position w:val="-4"/>
          <w:sz w:val="24"/>
          <w:szCs w:val="24"/>
        </w:rPr>
        <w:object w:dxaOrig="560" w:dyaOrig="260" w14:anchorId="488A981A">
          <v:shape id="_x0000_i2849" type="#_x0000_t75" style="width:27.5pt;height:13pt" o:ole="">
            <v:imagedata r:id="rId3408" o:title=""/>
          </v:shape>
          <o:OLEObject Type="Embed" ProgID="Equation.DSMT4" ShapeID="_x0000_i2849" DrawAspect="Content" ObjectID="_1753632002" r:id="rId3409"/>
        </w:object>
      </w:r>
      <w:r w:rsidRPr="00207774">
        <w:rPr>
          <w:rFonts w:ascii="Times New Roman" w:hAnsi="Times New Roman" w:cs="Times New Roman"/>
          <w:sz w:val="24"/>
          <w:szCs w:val="24"/>
          <w:lang w:val="fr-FR"/>
        </w:rPr>
        <w:t xml:space="preserve">, ta có </w:t>
      </w:r>
      <w:r w:rsidRPr="00207774">
        <w:rPr>
          <w:rFonts w:ascii="Times New Roman" w:hAnsi="Times New Roman" w:cs="Times New Roman"/>
          <w:position w:val="-24"/>
          <w:sz w:val="24"/>
          <w:szCs w:val="24"/>
        </w:rPr>
        <w:object w:dxaOrig="2480" w:dyaOrig="620" w14:anchorId="07F9FE1C">
          <v:shape id="_x0000_i2850" type="#_x0000_t75" style="width:124pt;height:31pt" o:ole="">
            <v:imagedata r:id="rId3410" o:title=""/>
          </v:shape>
          <o:OLEObject Type="Embed" ProgID="Equation.DSMT4" ShapeID="_x0000_i2850" DrawAspect="Content" ObjectID="_1753632003" r:id="rId3411"/>
        </w:object>
      </w:r>
      <w:r w:rsidRPr="00207774">
        <w:rPr>
          <w:rFonts w:ascii="Times New Roman" w:hAnsi="Times New Roman" w:cs="Times New Roman"/>
          <w:position w:val="-6"/>
          <w:sz w:val="24"/>
          <w:szCs w:val="24"/>
        </w:rPr>
        <w:object w:dxaOrig="1719" w:dyaOrig="360" w14:anchorId="1C961CE4">
          <v:shape id="_x0000_i2851" type="#_x0000_t75" style="width:85.5pt;height:18pt" o:ole="">
            <v:imagedata r:id="rId3412" o:title=""/>
          </v:shape>
          <o:OLEObject Type="Embed" ProgID="Equation.DSMT4" ShapeID="_x0000_i2851" DrawAspect="Content" ObjectID="_1753632004" r:id="rId3413"/>
        </w:object>
      </w:r>
      <w:r w:rsidRPr="00207774">
        <w:rPr>
          <w:rFonts w:ascii="Times New Roman" w:hAnsi="Times New Roman" w:cs="Times New Roman"/>
          <w:sz w:val="24"/>
          <w:szCs w:val="24"/>
          <w:lang w:val="fr-FR"/>
        </w:rPr>
        <w:t>.</w:t>
      </w:r>
    </w:p>
    <w:p w14:paraId="1B1E98A6" w14:textId="77777777" w:rsidR="00C96536" w:rsidRPr="00207774"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sz w:val="24"/>
          <w:szCs w:val="24"/>
          <w:lang w:val="fr-FR"/>
        </w:rPr>
      </w:pPr>
      <w:r w:rsidRPr="00207774">
        <w:rPr>
          <w:rFonts w:ascii="Times New Roman" w:hAnsi="Times New Roman" w:cs="Times New Roman"/>
          <w:sz w:val="24"/>
          <w:szCs w:val="24"/>
          <w:lang w:val="fr-FR"/>
        </w:rPr>
        <w:t xml:space="preserve">Suy ra </w:t>
      </w:r>
      <w:r w:rsidRPr="00207774">
        <w:rPr>
          <w:rFonts w:ascii="Times New Roman" w:hAnsi="Times New Roman" w:cs="Times New Roman"/>
          <w:position w:val="-6"/>
          <w:sz w:val="24"/>
          <w:szCs w:val="24"/>
        </w:rPr>
        <w:object w:dxaOrig="2780" w:dyaOrig="360" w14:anchorId="45DF0A74">
          <v:shape id="_x0000_i2852" type="#_x0000_t75" style="width:139.55pt;height:18pt" o:ole="">
            <v:imagedata r:id="rId3414" o:title=""/>
          </v:shape>
          <o:OLEObject Type="Embed" ProgID="Equation.DSMT4" ShapeID="_x0000_i2852" DrawAspect="Content" ObjectID="_1753632005" r:id="rId3415"/>
        </w:object>
      </w:r>
      <w:r w:rsidRPr="00207774">
        <w:rPr>
          <w:rFonts w:ascii="Times New Roman" w:hAnsi="Times New Roman" w:cs="Times New Roman"/>
          <w:sz w:val="24"/>
          <w:szCs w:val="24"/>
          <w:lang w:val="fr-FR"/>
        </w:rPr>
        <w:t>.</w:t>
      </w:r>
    </w:p>
    <w:p w14:paraId="7FD2D8BD" w14:textId="77777777" w:rsidR="00C96536" w:rsidRPr="00207774"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sz w:val="24"/>
          <w:szCs w:val="24"/>
          <w:lang w:val="fr-FR"/>
        </w:rPr>
      </w:pPr>
      <w:r w:rsidRPr="00207774">
        <w:rPr>
          <w:rFonts w:ascii="Times New Roman" w:hAnsi="Times New Roman" w:cs="Times New Roman"/>
          <w:sz w:val="24"/>
          <w:szCs w:val="24"/>
          <w:lang w:val="fr-FR"/>
        </w:rPr>
        <w:t xml:space="preserve">Suy ra </w:t>
      </w:r>
      <w:r w:rsidRPr="00207774">
        <w:rPr>
          <w:rFonts w:ascii="Times New Roman" w:hAnsi="Times New Roman" w:cs="Times New Roman"/>
          <w:position w:val="-20"/>
          <w:sz w:val="24"/>
          <w:szCs w:val="24"/>
        </w:rPr>
        <w:object w:dxaOrig="3660" w:dyaOrig="520" w14:anchorId="18A0E3C0">
          <v:shape id="_x0000_i2853" type="#_x0000_t75" style="width:183pt;height:26.5pt" o:ole="">
            <v:imagedata r:id="rId3416" o:title=""/>
          </v:shape>
          <o:OLEObject Type="Embed" ProgID="Equation.DSMT4" ShapeID="_x0000_i2853" DrawAspect="Content" ObjectID="_1753632006" r:id="rId3417"/>
        </w:object>
      </w:r>
      <w:r w:rsidRPr="00207774">
        <w:rPr>
          <w:rFonts w:ascii="Times New Roman" w:hAnsi="Times New Roman" w:cs="Times New Roman"/>
          <w:sz w:val="24"/>
          <w:szCs w:val="24"/>
          <w:lang w:val="fr-FR"/>
        </w:rPr>
        <w:t>.</w:t>
      </w:r>
    </w:p>
    <w:p w14:paraId="56D1D2F4" w14:textId="77777777" w:rsidR="00C96536" w:rsidRPr="00207774"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sz w:val="24"/>
          <w:szCs w:val="24"/>
          <w:lang w:val="fr-FR"/>
        </w:rPr>
      </w:pPr>
      <w:r w:rsidRPr="00207774">
        <w:rPr>
          <w:rFonts w:ascii="Times New Roman" w:hAnsi="Times New Roman" w:cs="Times New Roman"/>
          <w:sz w:val="24"/>
          <w:szCs w:val="24"/>
          <w:lang w:val="fr-FR"/>
        </w:rPr>
        <w:t xml:space="preserve">Áp dụng định lí sin trong tam giác </w:t>
      </w:r>
      <w:r w:rsidRPr="00207774">
        <w:rPr>
          <w:rFonts w:ascii="Times New Roman" w:hAnsi="Times New Roman" w:cs="Times New Roman"/>
          <w:position w:val="-6"/>
          <w:sz w:val="24"/>
          <w:szCs w:val="24"/>
        </w:rPr>
        <w:object w:dxaOrig="560" w:dyaOrig="279" w14:anchorId="6F4E0DE5">
          <v:shape id="_x0000_i2854" type="#_x0000_t75" style="width:27.5pt;height:13.5pt" o:ole="">
            <v:imagedata r:id="rId3418" o:title=""/>
          </v:shape>
          <o:OLEObject Type="Embed" ProgID="Equation.DSMT4" ShapeID="_x0000_i2854" DrawAspect="Content" ObjectID="_1753632007" r:id="rId3419"/>
        </w:object>
      </w:r>
      <w:r w:rsidRPr="00207774">
        <w:rPr>
          <w:rFonts w:ascii="Times New Roman" w:hAnsi="Times New Roman" w:cs="Times New Roman"/>
          <w:sz w:val="24"/>
          <w:szCs w:val="24"/>
          <w:lang w:val="fr-FR"/>
        </w:rPr>
        <w:t>, ta được:</w:t>
      </w:r>
    </w:p>
    <w:p w14:paraId="4A96C410" w14:textId="77777777" w:rsidR="00C96536" w:rsidRPr="00207774" w:rsidRDefault="00C96536" w:rsidP="00207774">
      <w:pPr>
        <w:pStyle w:val="ListParagraph"/>
        <w:tabs>
          <w:tab w:val="left" w:pos="3402"/>
          <w:tab w:val="left" w:pos="5669"/>
          <w:tab w:val="left" w:pos="7937"/>
        </w:tabs>
        <w:spacing w:before="40" w:after="40" w:line="259" w:lineRule="auto"/>
        <w:ind w:left="0" w:firstLine="0"/>
        <w:rPr>
          <w:rFonts w:ascii="Times New Roman" w:hAnsi="Times New Roman" w:cs="Times New Roman"/>
          <w:color w:val="000000"/>
          <w:sz w:val="24"/>
          <w:szCs w:val="24"/>
        </w:rPr>
      </w:pPr>
      <w:r w:rsidRPr="00207774">
        <w:rPr>
          <w:rFonts w:ascii="Times New Roman" w:hAnsi="Times New Roman" w:cs="Times New Roman"/>
          <w:position w:val="-28"/>
          <w:sz w:val="24"/>
          <w:szCs w:val="24"/>
        </w:rPr>
        <w:object w:dxaOrig="1980" w:dyaOrig="660" w14:anchorId="2077FF88">
          <v:shape id="_x0000_i2855" type="#_x0000_t75" style="width:99pt;height:33pt" o:ole="">
            <v:imagedata r:id="rId3420" o:title=""/>
          </v:shape>
          <o:OLEObject Type="Embed" ProgID="Equation.DSMT4" ShapeID="_x0000_i2855" DrawAspect="Content" ObjectID="_1753632008" r:id="rId3421"/>
        </w:object>
      </w:r>
      <w:r w:rsidRPr="00207774">
        <w:rPr>
          <w:rFonts w:ascii="Times New Roman" w:hAnsi="Times New Roman" w:cs="Times New Roman"/>
          <w:position w:val="-28"/>
          <w:sz w:val="24"/>
          <w:szCs w:val="24"/>
        </w:rPr>
        <w:object w:dxaOrig="2799" w:dyaOrig="720" w14:anchorId="3692C944">
          <v:shape id="_x0000_i2856" type="#_x0000_t75" style="width:139.55pt;height:36.5pt" o:ole="">
            <v:imagedata r:id="rId3422" o:title=""/>
          </v:shape>
          <o:OLEObject Type="Embed" ProgID="Equation.DSMT4" ShapeID="_x0000_i2856" DrawAspect="Content" ObjectID="_1753632009" r:id="rId3423"/>
        </w:object>
      </w:r>
    </w:p>
    <w:p w14:paraId="14EC8975"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lang w:val="fr-FR"/>
        </w:rPr>
      </w:pPr>
      <w:r w:rsidRPr="00207774">
        <w:rPr>
          <w:rFonts w:ascii="Times New Roman" w:hAnsi="Times New Roman" w:cs="Times New Roman"/>
          <w:b/>
          <w:color w:val="0000FF"/>
          <w:sz w:val="24"/>
          <w:szCs w:val="24"/>
          <w:lang w:val="fr-FR"/>
        </w:rPr>
        <w:t>Câu 4:</w:t>
      </w:r>
      <w:r w:rsidRPr="00207774">
        <w:rPr>
          <w:rFonts w:ascii="Times New Roman" w:hAnsi="Times New Roman" w:cs="Times New Roman"/>
          <w:b/>
          <w:color w:val="0000FF"/>
          <w:sz w:val="24"/>
          <w:szCs w:val="24"/>
          <w:lang w:val="fr-FR"/>
        </w:rPr>
        <w:cr/>
        <w:t>Lời giải</w:t>
      </w:r>
    </w:p>
    <w:p w14:paraId="516219B5"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lang w:val="fr-FR"/>
        </w:rPr>
      </w:pPr>
      <w:r w:rsidRPr="00207774">
        <w:rPr>
          <w:rFonts w:ascii="Times New Roman" w:hAnsi="Times New Roman" w:cs="Times New Roman"/>
          <w:b/>
          <w:color w:val="0000FF"/>
          <w:sz w:val="24"/>
          <w:szCs w:val="24"/>
          <w:highlight w:val="green"/>
          <w:lang w:val="fr-FR"/>
        </w:rPr>
        <w:t>Chọn C</w:t>
      </w:r>
    </w:p>
    <w:p w14:paraId="3B81042E" w14:textId="77777777" w:rsidR="00C96536" w:rsidRPr="00207774" w:rsidRDefault="00C96536" w:rsidP="00207774">
      <w:pPr>
        <w:pStyle w:val="BodyText"/>
        <w:tabs>
          <w:tab w:val="left" w:pos="990"/>
        </w:tabs>
        <w:spacing w:before="40" w:after="40" w:line="259" w:lineRule="auto"/>
        <w:rPr>
          <w:sz w:val="24"/>
          <w:szCs w:val="24"/>
          <w:lang w:val="fr-FR"/>
        </w:rPr>
      </w:pPr>
      <w:r w:rsidRPr="00207774">
        <w:rPr>
          <w:color w:val="000000"/>
          <w:sz w:val="24"/>
          <w:szCs w:val="24"/>
          <w:lang w:val="fr-FR"/>
        </w:rPr>
        <w:t xml:space="preserve">Ta có </w:t>
      </w:r>
      <w:r w:rsidRPr="00207774">
        <w:rPr>
          <w:position w:val="-10"/>
          <w:sz w:val="24"/>
          <w:szCs w:val="24"/>
        </w:rPr>
        <w:object w:dxaOrig="4020" w:dyaOrig="400" w14:anchorId="38400CC5">
          <v:shape id="_x0000_i2857" type="#_x0000_t75" style="width:201pt;height:21pt" o:ole="">
            <v:imagedata r:id="rId3424" o:title=""/>
          </v:shape>
          <o:OLEObject Type="Embed" ProgID="Equation.DSMT4" ShapeID="_x0000_i2857" DrawAspect="Content" ObjectID="_1753632010" r:id="rId3425"/>
        </w:object>
      </w:r>
      <w:r w:rsidRPr="00207774">
        <w:rPr>
          <w:sz w:val="24"/>
          <w:szCs w:val="24"/>
          <w:lang w:val="fr-FR"/>
        </w:rPr>
        <w:t>.</w:t>
      </w:r>
    </w:p>
    <w:p w14:paraId="5F8A20DE" w14:textId="77777777" w:rsidR="00C96536" w:rsidRPr="00207774" w:rsidRDefault="00C96536" w:rsidP="00207774">
      <w:pPr>
        <w:pStyle w:val="BodyText"/>
        <w:tabs>
          <w:tab w:val="left" w:pos="990"/>
        </w:tabs>
        <w:spacing w:before="40" w:after="40" w:line="259" w:lineRule="auto"/>
        <w:rPr>
          <w:sz w:val="24"/>
          <w:szCs w:val="24"/>
          <w:lang w:val="fr-FR"/>
        </w:rPr>
      </w:pPr>
      <w:r w:rsidRPr="00207774">
        <w:rPr>
          <w:sz w:val="24"/>
          <w:szCs w:val="24"/>
          <w:lang w:val="fr-FR"/>
        </w:rPr>
        <w:t xml:space="preserve">Áp dụng định lí sin vào tam giác </w:t>
      </w:r>
      <w:r w:rsidRPr="00207774">
        <w:rPr>
          <w:position w:val="-4"/>
          <w:sz w:val="24"/>
          <w:szCs w:val="24"/>
        </w:rPr>
        <w:object w:dxaOrig="560" w:dyaOrig="260" w14:anchorId="0C36BDF5">
          <v:shape id="_x0000_i2858" type="#_x0000_t75" style="width:27.5pt;height:13pt" o:ole="">
            <v:imagedata r:id="rId3426" o:title=""/>
          </v:shape>
          <o:OLEObject Type="Embed" ProgID="Equation.DSMT4" ShapeID="_x0000_i2858" DrawAspect="Content" ObjectID="_1753632011" r:id="rId3427"/>
        </w:object>
      </w:r>
      <w:r w:rsidRPr="00207774">
        <w:rPr>
          <w:sz w:val="24"/>
          <w:szCs w:val="24"/>
          <w:lang w:val="fr-FR"/>
        </w:rPr>
        <w:t xml:space="preserve">, ta có </w:t>
      </w:r>
      <w:r w:rsidRPr="00207774">
        <w:rPr>
          <w:position w:val="-28"/>
          <w:sz w:val="24"/>
          <w:szCs w:val="24"/>
        </w:rPr>
        <w:object w:dxaOrig="5440" w:dyaOrig="660" w14:anchorId="2B22120F">
          <v:shape id="_x0000_i2859" type="#_x0000_t75" style="width:272.55pt;height:33pt" o:ole="">
            <v:imagedata r:id="rId3428" o:title=""/>
          </v:shape>
          <o:OLEObject Type="Embed" ProgID="Equation.DSMT4" ShapeID="_x0000_i2859" DrawAspect="Content" ObjectID="_1753632012" r:id="rId3429"/>
        </w:object>
      </w:r>
      <w:r w:rsidRPr="00207774">
        <w:rPr>
          <w:sz w:val="24"/>
          <w:szCs w:val="24"/>
          <w:lang w:val="fr-FR"/>
        </w:rPr>
        <w:t xml:space="preserve"> .</w:t>
      </w:r>
    </w:p>
    <w:p w14:paraId="511BBB6A" w14:textId="77777777" w:rsidR="00C96536" w:rsidRPr="00207774" w:rsidRDefault="00C96536" w:rsidP="00207774">
      <w:pPr>
        <w:pStyle w:val="BodyText"/>
        <w:tabs>
          <w:tab w:val="left" w:pos="990"/>
        </w:tabs>
        <w:spacing w:before="40" w:after="40" w:line="259" w:lineRule="auto"/>
        <w:rPr>
          <w:sz w:val="24"/>
          <w:szCs w:val="24"/>
        </w:rPr>
      </w:pPr>
      <w:r w:rsidRPr="00207774">
        <w:rPr>
          <w:sz w:val="24"/>
          <w:szCs w:val="24"/>
        </w:rPr>
        <w:t xml:space="preserve">Trong tam giác vuông </w:t>
      </w:r>
      <w:r w:rsidRPr="00207774">
        <w:rPr>
          <w:position w:val="-6"/>
          <w:sz w:val="24"/>
          <w:szCs w:val="24"/>
        </w:rPr>
        <w:object w:dxaOrig="580" w:dyaOrig="279" w14:anchorId="551B89D0">
          <v:shape id="_x0000_i2860" type="#_x0000_t75" style="width:29.5pt;height:13.5pt" o:ole="">
            <v:imagedata r:id="rId3430" o:title=""/>
          </v:shape>
          <o:OLEObject Type="Embed" ProgID="Equation.DSMT4" ShapeID="_x0000_i2860" DrawAspect="Content" ObjectID="_1753632013" r:id="rId3431"/>
        </w:object>
      </w:r>
      <w:r w:rsidRPr="00207774">
        <w:rPr>
          <w:sz w:val="24"/>
          <w:szCs w:val="24"/>
        </w:rPr>
        <w:t xml:space="preserve">, có </w:t>
      </w:r>
      <w:r w:rsidRPr="00207774">
        <w:rPr>
          <w:position w:val="-10"/>
          <w:sz w:val="24"/>
          <w:szCs w:val="24"/>
        </w:rPr>
        <w:object w:dxaOrig="2900" w:dyaOrig="320" w14:anchorId="1C82CB87">
          <v:shape id="_x0000_i2861" type="#_x0000_t75" style="width:145pt;height:15.5pt" o:ole="">
            <v:imagedata r:id="rId3432" o:title=""/>
          </v:shape>
          <o:OLEObject Type="Embed" ProgID="Equation.DSMT4" ShapeID="_x0000_i2861" DrawAspect="Content" ObjectID="_1753632014" r:id="rId3433"/>
        </w:object>
      </w:r>
      <w:r w:rsidRPr="00207774">
        <w:rPr>
          <w:sz w:val="24"/>
          <w:szCs w:val="24"/>
        </w:rPr>
        <w:t>.</w:t>
      </w:r>
    </w:p>
    <w:p w14:paraId="2FF1B863"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rPr>
      </w:pPr>
      <w:r w:rsidRPr="00207774">
        <w:rPr>
          <w:rFonts w:ascii="Times New Roman" w:hAnsi="Times New Roman" w:cs="Times New Roman"/>
          <w:b/>
          <w:color w:val="0000FF"/>
          <w:sz w:val="24"/>
          <w:szCs w:val="24"/>
        </w:rPr>
        <w:t>Câu 5:</w:t>
      </w:r>
      <w:r w:rsidRPr="00207774">
        <w:rPr>
          <w:rFonts w:ascii="Times New Roman" w:hAnsi="Times New Roman" w:cs="Times New Roman"/>
          <w:b/>
          <w:color w:val="0000FF"/>
          <w:sz w:val="24"/>
          <w:szCs w:val="24"/>
        </w:rPr>
        <w:cr/>
        <w:t>Lời giải</w:t>
      </w:r>
    </w:p>
    <w:p w14:paraId="673B7080"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rPr>
      </w:pPr>
      <w:r w:rsidRPr="00207774">
        <w:rPr>
          <w:rFonts w:ascii="Times New Roman" w:hAnsi="Times New Roman" w:cs="Times New Roman"/>
          <w:b/>
          <w:color w:val="0000FF"/>
          <w:sz w:val="24"/>
          <w:szCs w:val="24"/>
          <w:highlight w:val="green"/>
        </w:rPr>
        <w:t>Chọn B</w:t>
      </w:r>
    </w:p>
    <w:p w14:paraId="6E57C3BA" w14:textId="77777777" w:rsidR="00C96536" w:rsidRPr="00207774" w:rsidRDefault="00C96536" w:rsidP="00207774">
      <w:pPr>
        <w:pStyle w:val="ListParagraph"/>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Từ hình vẽ, suy ra </w:t>
      </w:r>
      <w:r w:rsidRPr="00207774">
        <w:rPr>
          <w:rFonts w:ascii="Times New Roman" w:hAnsi="Times New Roman" w:cs="Times New Roman"/>
          <w:position w:val="-6"/>
          <w:sz w:val="24"/>
          <w:szCs w:val="24"/>
        </w:rPr>
        <w:object w:dxaOrig="1080" w:dyaOrig="360" w14:anchorId="60C6C126">
          <v:shape id="_x0000_i2862" type="#_x0000_t75" style="width:54pt;height:18pt" o:ole="">
            <v:imagedata r:id="rId3434" o:title=""/>
          </v:shape>
          <o:OLEObject Type="Embed" ProgID="Equation.DSMT4" ShapeID="_x0000_i2862" DrawAspect="Content" ObjectID="_1753632015" r:id="rId3435"/>
        </w:object>
      </w:r>
      <w:r w:rsidRPr="00207774">
        <w:rPr>
          <w:rFonts w:ascii="Times New Roman" w:hAnsi="Times New Roman" w:cs="Times New Roman"/>
          <w:sz w:val="24"/>
          <w:szCs w:val="24"/>
        </w:rPr>
        <w:t xml:space="preserve"> và </w:t>
      </w:r>
      <w:r w:rsidRPr="00207774">
        <w:rPr>
          <w:rFonts w:ascii="Times New Roman" w:hAnsi="Times New Roman" w:cs="Times New Roman"/>
          <w:position w:val="-20"/>
          <w:sz w:val="24"/>
          <w:szCs w:val="24"/>
        </w:rPr>
        <w:object w:dxaOrig="5319" w:dyaOrig="520" w14:anchorId="43ECB71B">
          <v:shape id="_x0000_i2863" type="#_x0000_t75" style="width:265.95pt;height:26.5pt" o:ole="">
            <v:imagedata r:id="rId3436" o:title=""/>
          </v:shape>
          <o:OLEObject Type="Embed" ProgID="Equation.DSMT4" ShapeID="_x0000_i2863" DrawAspect="Content" ObjectID="_1753632016" r:id="rId3437"/>
        </w:object>
      </w:r>
      <w:r w:rsidRPr="00207774">
        <w:rPr>
          <w:rFonts w:ascii="Times New Roman" w:hAnsi="Times New Roman" w:cs="Times New Roman"/>
          <w:sz w:val="24"/>
          <w:szCs w:val="24"/>
        </w:rPr>
        <w:t>.</w:t>
      </w:r>
    </w:p>
    <w:p w14:paraId="37FC9F9F" w14:textId="77777777" w:rsidR="00C96536" w:rsidRPr="00207774" w:rsidRDefault="00C96536" w:rsidP="00207774">
      <w:pPr>
        <w:pStyle w:val="ListParagraph"/>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Áp dụng định lí sin trong tam giác </w:t>
      </w:r>
      <w:r w:rsidRPr="00207774">
        <w:rPr>
          <w:rFonts w:ascii="Times New Roman" w:hAnsi="Times New Roman" w:cs="Times New Roman"/>
          <w:position w:val="-6"/>
          <w:sz w:val="24"/>
          <w:szCs w:val="24"/>
        </w:rPr>
        <w:object w:dxaOrig="560" w:dyaOrig="279" w14:anchorId="6B395AA7">
          <v:shape id="_x0000_i2864" type="#_x0000_t75" style="width:27.5pt;height:14.5pt" o:ole="">
            <v:imagedata r:id="rId3438" o:title=""/>
          </v:shape>
          <o:OLEObject Type="Embed" ProgID="Equation.DSMT4" ShapeID="_x0000_i2864" DrawAspect="Content" ObjectID="_1753632017" r:id="rId3439"/>
        </w:object>
      </w:r>
      <w:r w:rsidRPr="00207774">
        <w:rPr>
          <w:rFonts w:ascii="Times New Roman" w:hAnsi="Times New Roman" w:cs="Times New Roman"/>
          <w:sz w:val="24"/>
          <w:szCs w:val="24"/>
        </w:rPr>
        <w:t xml:space="preserve">, ta có </w:t>
      </w:r>
      <w:r w:rsidRPr="00207774">
        <w:rPr>
          <w:rFonts w:ascii="Times New Roman" w:hAnsi="Times New Roman" w:cs="Times New Roman"/>
          <w:position w:val="-28"/>
          <w:sz w:val="24"/>
          <w:szCs w:val="24"/>
        </w:rPr>
        <w:object w:dxaOrig="1980" w:dyaOrig="660" w14:anchorId="12579C53">
          <v:shape id="_x0000_i2865" type="#_x0000_t75" style="width:99pt;height:33pt" o:ole="">
            <v:imagedata r:id="rId3440" o:title=""/>
          </v:shape>
          <o:OLEObject Type="Embed" ProgID="Equation.DSMT4" ShapeID="_x0000_i2865" DrawAspect="Content" ObjectID="_1753632018" r:id="rId3441"/>
        </w:object>
      </w:r>
      <w:r w:rsidRPr="00207774">
        <w:rPr>
          <w:rFonts w:ascii="Times New Roman" w:hAnsi="Times New Roman" w:cs="Times New Roman"/>
          <w:position w:val="-28"/>
          <w:sz w:val="24"/>
          <w:szCs w:val="24"/>
        </w:rPr>
        <w:object w:dxaOrig="3600" w:dyaOrig="720" w14:anchorId="4614E61B">
          <v:shape id="_x0000_i2866" type="#_x0000_t75" style="width:180.55pt;height:36.5pt" o:ole="">
            <v:imagedata r:id="rId3442" o:title=""/>
          </v:shape>
          <o:OLEObject Type="Embed" ProgID="Equation.DSMT4" ShapeID="_x0000_i2866" DrawAspect="Content" ObjectID="_1753632019" r:id="rId3443"/>
        </w:object>
      </w:r>
      <w:r w:rsidRPr="00207774">
        <w:rPr>
          <w:rFonts w:ascii="Times New Roman" w:hAnsi="Times New Roman" w:cs="Times New Roman"/>
          <w:sz w:val="24"/>
          <w:szCs w:val="24"/>
        </w:rPr>
        <w:t>.</w:t>
      </w:r>
    </w:p>
    <w:p w14:paraId="718463B6" w14:textId="77777777" w:rsidR="00C96536" w:rsidRPr="00207774" w:rsidRDefault="00C96536" w:rsidP="00207774">
      <w:pPr>
        <w:pStyle w:val="ListParagraph"/>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Trong tam giác vuông </w:t>
      </w:r>
      <w:r w:rsidRPr="00207774">
        <w:rPr>
          <w:rFonts w:ascii="Times New Roman" w:hAnsi="Times New Roman" w:cs="Times New Roman"/>
          <w:position w:val="-6"/>
          <w:sz w:val="24"/>
          <w:szCs w:val="24"/>
        </w:rPr>
        <w:object w:dxaOrig="580" w:dyaOrig="279" w14:anchorId="2ACC7E5D">
          <v:shape id="_x0000_i2867" type="#_x0000_t75" style="width:29.5pt;height:14.5pt" o:ole="">
            <v:imagedata r:id="rId3444" o:title=""/>
          </v:shape>
          <o:OLEObject Type="Embed" ProgID="Equation.DSMT4" ShapeID="_x0000_i2867" DrawAspect="Content" ObjectID="_1753632020" r:id="rId3445"/>
        </w:object>
      </w:r>
      <w:r w:rsidRPr="00207774">
        <w:rPr>
          <w:rFonts w:ascii="Times New Roman" w:hAnsi="Times New Roman" w:cs="Times New Roman"/>
          <w:sz w:val="24"/>
          <w:szCs w:val="24"/>
        </w:rPr>
        <w:t xml:space="preserve">, ta có </w:t>
      </w:r>
      <w:r w:rsidRPr="00207774">
        <w:rPr>
          <w:rFonts w:ascii="Times New Roman" w:hAnsi="Times New Roman" w:cs="Times New Roman"/>
          <w:position w:val="-24"/>
          <w:sz w:val="24"/>
          <w:szCs w:val="24"/>
        </w:rPr>
        <w:object w:dxaOrig="1480" w:dyaOrig="620" w14:anchorId="0218867D">
          <v:shape id="_x0000_i2868" type="#_x0000_t75" style="width:74pt;height:31pt" o:ole="">
            <v:imagedata r:id="rId3446" o:title=""/>
          </v:shape>
          <o:OLEObject Type="Embed" ProgID="Equation.DSMT4" ShapeID="_x0000_i2868" DrawAspect="Content" ObjectID="_1753632021" r:id="rId3447"/>
        </w:object>
      </w:r>
      <w:r w:rsidRPr="00207774">
        <w:rPr>
          <w:rFonts w:ascii="Times New Roman" w:hAnsi="Times New Roman" w:cs="Times New Roman"/>
          <w:position w:val="-10"/>
          <w:sz w:val="24"/>
          <w:szCs w:val="24"/>
        </w:rPr>
        <w:object w:dxaOrig="3000" w:dyaOrig="400" w14:anchorId="01EC0E94">
          <v:shape id="_x0000_i2869" type="#_x0000_t75" style="width:149.55pt;height:21pt" o:ole="">
            <v:imagedata r:id="rId3448" o:title=""/>
          </v:shape>
          <o:OLEObject Type="Embed" ProgID="Equation.DSMT4" ShapeID="_x0000_i2869" DrawAspect="Content" ObjectID="_1753632022" r:id="rId3449"/>
        </w:object>
      </w:r>
      <w:r w:rsidRPr="00207774">
        <w:rPr>
          <w:rFonts w:ascii="Times New Roman" w:hAnsi="Times New Roman" w:cs="Times New Roman"/>
          <w:sz w:val="24"/>
          <w:szCs w:val="24"/>
        </w:rPr>
        <w:t>.</w:t>
      </w:r>
    </w:p>
    <w:p w14:paraId="7EF22BDC" w14:textId="77777777" w:rsidR="00C96536" w:rsidRPr="00207774" w:rsidRDefault="00C96536" w:rsidP="00207774">
      <w:pPr>
        <w:pStyle w:val="ListParagraph"/>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Vậy </w:t>
      </w:r>
      <w:r w:rsidRPr="00207774">
        <w:rPr>
          <w:rFonts w:ascii="Times New Roman" w:hAnsi="Times New Roman" w:cs="Times New Roman"/>
          <w:position w:val="-10"/>
          <w:sz w:val="24"/>
          <w:szCs w:val="24"/>
        </w:rPr>
        <w:object w:dxaOrig="3440" w:dyaOrig="320" w14:anchorId="57F7FAD7">
          <v:shape id="_x0000_i2870" type="#_x0000_t75" style="width:172pt;height:15.5pt" o:ole="">
            <v:imagedata r:id="rId3450" o:title=""/>
          </v:shape>
          <o:OLEObject Type="Embed" ProgID="Equation.DSMT4" ShapeID="_x0000_i2870" DrawAspect="Content" ObjectID="_1753632023" r:id="rId3451"/>
        </w:object>
      </w:r>
      <w:r w:rsidRPr="00207774">
        <w:rPr>
          <w:rFonts w:ascii="Times New Roman" w:hAnsi="Times New Roman" w:cs="Times New Roman"/>
          <w:sz w:val="24"/>
          <w:szCs w:val="24"/>
        </w:rPr>
        <w:t>.</w:t>
      </w:r>
    </w:p>
    <w:p w14:paraId="2B8982BF" w14:textId="77777777" w:rsidR="00C96536" w:rsidRPr="00207774" w:rsidRDefault="00C96536" w:rsidP="00207774">
      <w:pPr>
        <w:tabs>
          <w:tab w:val="left" w:pos="3402"/>
          <w:tab w:val="left" w:pos="5669"/>
          <w:tab w:val="left" w:pos="7937"/>
        </w:tabs>
        <w:spacing w:before="40" w:after="40" w:line="259" w:lineRule="auto"/>
        <w:ind w:left="0" w:firstLine="0"/>
        <w:rPr>
          <w:rFonts w:ascii="Times New Roman" w:hAnsi="Times New Roman" w:cs="Times New Roman"/>
          <w:b/>
          <w:color w:val="0000FF"/>
          <w:sz w:val="24"/>
          <w:szCs w:val="24"/>
        </w:rPr>
      </w:pPr>
      <w:r w:rsidRPr="00207774">
        <w:rPr>
          <w:rFonts w:ascii="Times New Roman" w:hAnsi="Times New Roman" w:cs="Times New Roman"/>
          <w:b/>
          <w:color w:val="0000FF"/>
          <w:sz w:val="24"/>
          <w:szCs w:val="24"/>
        </w:rPr>
        <w:t>Câu 6:</w:t>
      </w:r>
      <w:r w:rsidRPr="00207774">
        <w:rPr>
          <w:rFonts w:ascii="Times New Roman" w:hAnsi="Times New Roman" w:cs="Times New Roman"/>
          <w:b/>
          <w:color w:val="0000FF"/>
          <w:sz w:val="24"/>
          <w:szCs w:val="24"/>
        </w:rPr>
        <w:cr/>
        <w:t>Lời giải</w:t>
      </w:r>
    </w:p>
    <w:p w14:paraId="55699B8C"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rPr>
      </w:pPr>
      <w:r w:rsidRPr="00207774">
        <w:rPr>
          <w:rFonts w:ascii="Times New Roman" w:hAnsi="Times New Roman" w:cs="Times New Roman"/>
          <w:b/>
          <w:color w:val="0000FF"/>
          <w:sz w:val="24"/>
          <w:szCs w:val="24"/>
          <w:highlight w:val="green"/>
        </w:rPr>
        <w:t>Chọn C</w:t>
      </w:r>
    </w:p>
    <w:p w14:paraId="4F81329C" w14:textId="77777777" w:rsidR="00C96536" w:rsidRPr="00207774" w:rsidRDefault="00C96536" w:rsidP="00207774">
      <w:pPr>
        <w:tabs>
          <w:tab w:val="left" w:pos="992"/>
        </w:tabs>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ab/>
        <w:t xml:space="preserve">Tam giác </w:t>
      </w:r>
      <w:r w:rsidRPr="00207774">
        <w:rPr>
          <w:rFonts w:ascii="Times New Roman" w:hAnsi="Times New Roman" w:cs="Times New Roman"/>
          <w:position w:val="-6"/>
          <w:sz w:val="24"/>
          <w:szCs w:val="24"/>
        </w:rPr>
        <w:object w:dxaOrig="540" w:dyaOrig="279" w14:anchorId="5F5EE7FC">
          <v:shape id="_x0000_i2871" type="#_x0000_t75" style="width:27pt;height:14.5pt" o:ole="">
            <v:imagedata r:id="rId3452" o:title=""/>
          </v:shape>
          <o:OLEObject Type="Embed" ProgID="Equation.DSMT4" ShapeID="_x0000_i2871" DrawAspect="Content" ObjectID="_1753632024" r:id="rId3453"/>
        </w:object>
      </w:r>
      <w:r w:rsidRPr="00207774">
        <w:rPr>
          <w:rFonts w:ascii="Times New Roman" w:hAnsi="Times New Roman" w:cs="Times New Roman"/>
          <w:sz w:val="24"/>
          <w:szCs w:val="24"/>
        </w:rPr>
        <w:t xml:space="preserve"> vuông tại </w:t>
      </w:r>
      <w:r w:rsidRPr="00207774">
        <w:rPr>
          <w:rFonts w:ascii="Times New Roman" w:hAnsi="Times New Roman" w:cs="Times New Roman"/>
          <w:position w:val="-4"/>
          <w:sz w:val="24"/>
          <w:szCs w:val="24"/>
        </w:rPr>
        <w:object w:dxaOrig="240" w:dyaOrig="260" w14:anchorId="56F69798">
          <v:shape id="_x0000_i2872" type="#_x0000_t75" style="width:12pt;height:13pt" o:ole="">
            <v:imagedata r:id="rId3454" o:title=""/>
          </v:shape>
          <o:OLEObject Type="Embed" ProgID="Equation.DSMT4" ShapeID="_x0000_i2872" DrawAspect="Content" ObjectID="_1753632025" r:id="rId3455"/>
        </w:object>
      </w:r>
      <w:r w:rsidRPr="00207774">
        <w:rPr>
          <w:rFonts w:ascii="Times New Roman" w:hAnsi="Times New Roman" w:cs="Times New Roman"/>
          <w:sz w:val="24"/>
          <w:szCs w:val="24"/>
        </w:rPr>
        <w:t xml:space="preserve">, có </w:t>
      </w:r>
      <w:r w:rsidRPr="00207774">
        <w:rPr>
          <w:rFonts w:ascii="Times New Roman" w:hAnsi="Times New Roman" w:cs="Times New Roman"/>
          <w:position w:val="-24"/>
          <w:sz w:val="24"/>
          <w:szCs w:val="24"/>
        </w:rPr>
        <w:object w:dxaOrig="1500" w:dyaOrig="620" w14:anchorId="4D229562">
          <v:shape id="_x0000_i2873" type="#_x0000_t75" style="width:75pt;height:31pt" o:ole="">
            <v:imagedata r:id="rId3456" o:title=""/>
          </v:shape>
          <o:OLEObject Type="Embed" ProgID="Equation.DSMT4" ShapeID="_x0000_i2873" DrawAspect="Content" ObjectID="_1753632026" r:id="rId3457"/>
        </w:object>
      </w:r>
      <w:r w:rsidRPr="00207774">
        <w:rPr>
          <w:rFonts w:ascii="Times New Roman" w:hAnsi="Times New Roman" w:cs="Times New Roman"/>
          <w:position w:val="-10"/>
          <w:sz w:val="24"/>
          <w:szCs w:val="24"/>
        </w:rPr>
        <w:object w:dxaOrig="2920" w:dyaOrig="380" w14:anchorId="42C9B169">
          <v:shape id="_x0000_i2874" type="#_x0000_t75" style="width:146.45pt;height:19pt" o:ole="">
            <v:imagedata r:id="rId3458" o:title=""/>
          </v:shape>
          <o:OLEObject Type="Embed" ProgID="Equation.DSMT4" ShapeID="_x0000_i2874" DrawAspect="Content" ObjectID="_1753632027" r:id="rId3459"/>
        </w:object>
      </w:r>
      <w:r w:rsidRPr="00207774">
        <w:rPr>
          <w:rFonts w:ascii="Times New Roman" w:hAnsi="Times New Roman" w:cs="Times New Roman"/>
          <w:sz w:val="24"/>
          <w:szCs w:val="24"/>
        </w:rPr>
        <w:t>.</w:t>
      </w:r>
    </w:p>
    <w:p w14:paraId="2A7F61F7" w14:textId="77777777" w:rsidR="00C96536" w:rsidRPr="00207774" w:rsidRDefault="00C96536" w:rsidP="00207774">
      <w:pPr>
        <w:tabs>
          <w:tab w:val="left" w:pos="992"/>
        </w:tabs>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Vậy chiều cao của ngọn tháp là </w:t>
      </w:r>
      <w:r w:rsidRPr="00207774">
        <w:rPr>
          <w:rFonts w:ascii="Times New Roman" w:hAnsi="Times New Roman" w:cs="Times New Roman"/>
          <w:position w:val="-18"/>
          <w:sz w:val="24"/>
          <w:szCs w:val="24"/>
        </w:rPr>
        <w:object w:dxaOrig="3340" w:dyaOrig="480" w14:anchorId="4EA7D6B2">
          <v:shape id="_x0000_i2875" type="#_x0000_t75" style="width:167pt;height:24pt" o:ole="">
            <v:imagedata r:id="rId3460" o:title=""/>
          </v:shape>
          <o:OLEObject Type="Embed" ProgID="Equation.DSMT4" ShapeID="_x0000_i2875" DrawAspect="Content" ObjectID="_1753632028" r:id="rId3461"/>
        </w:object>
      </w:r>
      <w:r w:rsidRPr="00207774">
        <w:rPr>
          <w:rFonts w:ascii="Times New Roman" w:hAnsi="Times New Roman" w:cs="Times New Roman"/>
          <w:sz w:val="24"/>
          <w:szCs w:val="24"/>
        </w:rPr>
        <w:t>.</w:t>
      </w:r>
    </w:p>
    <w:p w14:paraId="73DE0BA8"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rPr>
      </w:pPr>
      <w:r w:rsidRPr="00207774">
        <w:rPr>
          <w:rFonts w:ascii="Times New Roman" w:hAnsi="Times New Roman" w:cs="Times New Roman"/>
          <w:b/>
          <w:color w:val="0000FF"/>
          <w:sz w:val="24"/>
          <w:szCs w:val="24"/>
        </w:rPr>
        <w:t>Câu 7:</w:t>
      </w:r>
      <w:r w:rsidRPr="00207774">
        <w:rPr>
          <w:rFonts w:ascii="Times New Roman" w:hAnsi="Times New Roman" w:cs="Times New Roman"/>
          <w:b/>
          <w:color w:val="0000FF"/>
          <w:sz w:val="24"/>
          <w:szCs w:val="24"/>
        </w:rPr>
        <w:cr/>
        <w:t>Lời giải</w:t>
      </w:r>
    </w:p>
    <w:p w14:paraId="28721E73" w14:textId="77777777" w:rsidR="00C96536" w:rsidRPr="00207774" w:rsidRDefault="00C96536" w:rsidP="00207774">
      <w:pPr>
        <w:spacing w:before="40" w:after="40" w:line="259" w:lineRule="auto"/>
        <w:ind w:left="0" w:firstLine="0"/>
        <w:rPr>
          <w:rFonts w:ascii="Times New Roman" w:hAnsi="Times New Roman" w:cs="Times New Roman"/>
          <w:b/>
          <w:color w:val="0000FF"/>
          <w:sz w:val="24"/>
          <w:szCs w:val="24"/>
        </w:rPr>
      </w:pPr>
      <w:r w:rsidRPr="00207774">
        <w:rPr>
          <w:rFonts w:ascii="Times New Roman" w:hAnsi="Times New Roman" w:cs="Times New Roman"/>
          <w:b/>
          <w:color w:val="0000FF"/>
          <w:sz w:val="24"/>
          <w:szCs w:val="24"/>
          <w:highlight w:val="green"/>
        </w:rPr>
        <w:t>Chọn A</w:t>
      </w:r>
    </w:p>
    <w:p w14:paraId="3D06E357" w14:textId="77777777" w:rsidR="00C96536" w:rsidRPr="00207774"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Từ giả thiết, ta suy ra tam giác </w:t>
      </w:r>
      <w:r w:rsidRPr="00207774">
        <w:rPr>
          <w:rFonts w:ascii="Times New Roman" w:hAnsi="Times New Roman" w:cs="Times New Roman"/>
          <w:position w:val="-6"/>
          <w:sz w:val="24"/>
          <w:szCs w:val="24"/>
        </w:rPr>
        <w:object w:dxaOrig="560" w:dyaOrig="279" w14:anchorId="17E4446E">
          <v:shape id="_x0000_i2876" type="#_x0000_t75" style="width:27.5pt;height:14.5pt" o:ole="">
            <v:imagedata r:id="rId3462" o:title=""/>
          </v:shape>
          <o:OLEObject Type="Embed" ProgID="Equation.DSMT4" ShapeID="_x0000_i2876" DrawAspect="Content" ObjectID="_1753632029" r:id="rId3463"/>
        </w:object>
      </w:r>
      <w:r w:rsidRPr="00207774">
        <w:rPr>
          <w:rFonts w:ascii="Times New Roman" w:hAnsi="Times New Roman" w:cs="Times New Roman"/>
          <w:sz w:val="24"/>
          <w:szCs w:val="24"/>
        </w:rPr>
        <w:t xml:space="preserve"> có </w:t>
      </w:r>
      <w:r w:rsidRPr="00207774">
        <w:rPr>
          <w:rFonts w:ascii="Times New Roman" w:hAnsi="Times New Roman" w:cs="Times New Roman"/>
          <w:position w:val="-6"/>
          <w:sz w:val="24"/>
          <w:szCs w:val="24"/>
        </w:rPr>
        <w:object w:dxaOrig="1080" w:dyaOrig="360" w14:anchorId="2B21FAAB">
          <v:shape id="_x0000_i2877" type="#_x0000_t75" style="width:54pt;height:18pt" o:ole="">
            <v:imagedata r:id="rId3464" o:title=""/>
          </v:shape>
          <o:OLEObject Type="Embed" ProgID="Equation.DSMT4" ShapeID="_x0000_i2877" DrawAspect="Content" ObjectID="_1753632030" r:id="rId3465"/>
        </w:object>
      </w:r>
      <w:r w:rsidRPr="00207774">
        <w:rPr>
          <w:rFonts w:ascii="Times New Roman" w:hAnsi="Times New Roman" w:cs="Times New Roman"/>
          <w:sz w:val="24"/>
          <w:szCs w:val="24"/>
        </w:rPr>
        <w:t xml:space="preserve">, </w:t>
      </w:r>
      <w:r w:rsidRPr="00207774">
        <w:rPr>
          <w:rFonts w:ascii="Times New Roman" w:hAnsi="Times New Roman" w:cs="Times New Roman"/>
          <w:position w:val="-6"/>
          <w:sz w:val="24"/>
          <w:szCs w:val="24"/>
        </w:rPr>
        <w:object w:dxaOrig="1500" w:dyaOrig="360" w14:anchorId="519A2944">
          <v:shape id="_x0000_i2878" type="#_x0000_t75" style="width:75pt;height:18pt" o:ole="">
            <v:imagedata r:id="rId3466" o:title=""/>
          </v:shape>
          <o:OLEObject Type="Embed" ProgID="Equation.DSMT4" ShapeID="_x0000_i2878" DrawAspect="Content" ObjectID="_1753632031" r:id="rId3467"/>
        </w:object>
      </w:r>
      <w:r w:rsidRPr="00207774">
        <w:rPr>
          <w:rFonts w:ascii="Times New Roman" w:hAnsi="Times New Roman" w:cs="Times New Roman"/>
          <w:sz w:val="24"/>
          <w:szCs w:val="24"/>
        </w:rPr>
        <w:t xml:space="preserve"> và </w:t>
      </w:r>
      <w:r w:rsidRPr="00207774">
        <w:rPr>
          <w:rFonts w:ascii="Times New Roman" w:hAnsi="Times New Roman" w:cs="Times New Roman"/>
          <w:position w:val="-6"/>
          <w:sz w:val="24"/>
          <w:szCs w:val="24"/>
        </w:rPr>
        <w:object w:dxaOrig="859" w:dyaOrig="279" w14:anchorId="222E09EB">
          <v:shape id="_x0000_i2879" type="#_x0000_t75" style="width:42.5pt;height:14.5pt" o:ole="">
            <v:imagedata r:id="rId3468" o:title=""/>
          </v:shape>
          <o:OLEObject Type="Embed" ProgID="Equation.DSMT4" ShapeID="_x0000_i2879" DrawAspect="Content" ObjectID="_1753632032" r:id="rId3469"/>
        </w:object>
      </w:r>
      <w:r w:rsidRPr="00207774">
        <w:rPr>
          <w:rFonts w:ascii="Times New Roman" w:hAnsi="Times New Roman" w:cs="Times New Roman"/>
          <w:sz w:val="24"/>
          <w:szCs w:val="24"/>
        </w:rPr>
        <w:t xml:space="preserve">. </w:t>
      </w:r>
    </w:p>
    <w:p w14:paraId="4C4C57F9" w14:textId="77777777" w:rsidR="00C96536" w:rsidRPr="00207774"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Khi đó </w:t>
      </w:r>
      <w:r w:rsidRPr="00207774">
        <w:rPr>
          <w:rFonts w:ascii="Times New Roman" w:hAnsi="Times New Roman" w:cs="Times New Roman"/>
          <w:position w:val="-6"/>
          <w:sz w:val="24"/>
          <w:szCs w:val="24"/>
        </w:rPr>
        <w:object w:dxaOrig="1660" w:dyaOrig="360" w14:anchorId="5B3F4BA5">
          <v:shape id="_x0000_i2880" type="#_x0000_t75" style="width:83pt;height:18pt" o:ole="">
            <v:imagedata r:id="rId3470" o:title=""/>
          </v:shape>
          <o:OLEObject Type="Embed" ProgID="Equation.DSMT4" ShapeID="_x0000_i2880" DrawAspect="Content" ObjectID="_1753632033" r:id="rId3471"/>
        </w:object>
      </w:r>
      <w:r w:rsidRPr="00207774">
        <w:rPr>
          <w:rFonts w:ascii="Times New Roman" w:hAnsi="Times New Roman" w:cs="Times New Roman"/>
          <w:sz w:val="24"/>
          <w:szCs w:val="24"/>
        </w:rPr>
        <w:t xml:space="preserve"> </w:t>
      </w:r>
      <w:r w:rsidRPr="00207774">
        <w:rPr>
          <w:rFonts w:ascii="Times New Roman" w:hAnsi="Times New Roman" w:cs="Times New Roman"/>
          <w:position w:val="-20"/>
          <w:sz w:val="24"/>
          <w:szCs w:val="24"/>
        </w:rPr>
        <w:object w:dxaOrig="4580" w:dyaOrig="520" w14:anchorId="2645D987">
          <v:shape id="_x0000_i2881" type="#_x0000_t75" style="width:229pt;height:26.5pt" o:ole="">
            <v:imagedata r:id="rId3472" o:title=""/>
          </v:shape>
          <o:OLEObject Type="Embed" ProgID="Equation.DSMT4" ShapeID="_x0000_i2881" DrawAspect="Content" ObjectID="_1753632034" r:id="rId3473"/>
        </w:object>
      </w:r>
      <w:r w:rsidRPr="00207774">
        <w:rPr>
          <w:rFonts w:ascii="Times New Roman" w:hAnsi="Times New Roman" w:cs="Times New Roman"/>
          <w:sz w:val="24"/>
          <w:szCs w:val="24"/>
        </w:rPr>
        <w:t>.</w:t>
      </w:r>
    </w:p>
    <w:p w14:paraId="27D7BD5B" w14:textId="77777777" w:rsidR="00C96536" w:rsidRPr="00207774"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Theo định lí sin, ta có </w:t>
      </w:r>
      <w:r w:rsidRPr="00207774">
        <w:rPr>
          <w:rFonts w:ascii="Times New Roman" w:hAnsi="Times New Roman" w:cs="Times New Roman"/>
          <w:position w:val="-24"/>
          <w:sz w:val="24"/>
          <w:szCs w:val="24"/>
        </w:rPr>
        <w:object w:dxaOrig="4660" w:dyaOrig="660" w14:anchorId="60B6C8B0">
          <v:shape id="_x0000_i2882" type="#_x0000_t75" style="width:233pt;height:33pt" o:ole="">
            <v:imagedata r:id="rId3474" o:title=""/>
          </v:shape>
          <o:OLEObject Type="Embed" ProgID="Equation.DSMT4" ShapeID="_x0000_i2882" DrawAspect="Content" ObjectID="_1753632035" r:id="rId3475"/>
        </w:object>
      </w:r>
      <w:r w:rsidRPr="00207774">
        <w:rPr>
          <w:rFonts w:ascii="Times New Roman" w:hAnsi="Times New Roman" w:cs="Times New Roman"/>
          <w:sz w:val="24"/>
          <w:szCs w:val="24"/>
        </w:rPr>
        <w:t>.</w:t>
      </w:r>
    </w:p>
    <w:p w14:paraId="1A8813FE" w14:textId="77777777" w:rsidR="00C96536" w:rsidRPr="00207774"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Gọi </w:t>
      </w:r>
      <w:r w:rsidRPr="00207774">
        <w:rPr>
          <w:rFonts w:ascii="Times New Roman" w:hAnsi="Times New Roman" w:cs="Times New Roman"/>
          <w:position w:val="-6"/>
          <w:sz w:val="24"/>
          <w:szCs w:val="24"/>
        </w:rPr>
        <w:object w:dxaOrig="440" w:dyaOrig="279" w14:anchorId="5F3DEE10">
          <v:shape id="_x0000_i2883" type="#_x0000_t75" style="width:22pt;height:14.5pt" o:ole="">
            <v:imagedata r:id="rId3476" o:title=""/>
          </v:shape>
          <o:OLEObject Type="Embed" ProgID="Equation.DSMT4" ShapeID="_x0000_i2883" DrawAspect="Content" ObjectID="_1753632036" r:id="rId3477"/>
        </w:object>
      </w:r>
      <w:r w:rsidRPr="00207774">
        <w:rPr>
          <w:rFonts w:ascii="Times New Roman" w:hAnsi="Times New Roman" w:cs="Times New Roman"/>
          <w:sz w:val="24"/>
          <w:szCs w:val="24"/>
        </w:rPr>
        <w:t xml:space="preserve"> là khoảng cách từ </w:t>
      </w:r>
      <w:r w:rsidRPr="00207774">
        <w:rPr>
          <w:rFonts w:ascii="Times New Roman" w:hAnsi="Times New Roman" w:cs="Times New Roman"/>
          <w:position w:val="-6"/>
          <w:sz w:val="24"/>
          <w:szCs w:val="24"/>
        </w:rPr>
        <w:object w:dxaOrig="240" w:dyaOrig="279" w14:anchorId="65E2CBC1">
          <v:shape id="_x0000_i2884" type="#_x0000_t75" style="width:12pt;height:14.5pt" o:ole="">
            <v:imagedata r:id="rId3478" o:title=""/>
          </v:shape>
          <o:OLEObject Type="Embed" ProgID="Equation.DSMT4" ShapeID="_x0000_i2884" DrawAspect="Content" ObjectID="_1753632037" r:id="rId3479"/>
        </w:object>
      </w:r>
      <w:r w:rsidRPr="00207774">
        <w:rPr>
          <w:rFonts w:ascii="Times New Roman" w:hAnsi="Times New Roman" w:cs="Times New Roman"/>
          <w:sz w:val="24"/>
          <w:szCs w:val="24"/>
        </w:rPr>
        <w:t xml:space="preserve"> đến mặt đất.</w:t>
      </w:r>
    </w:p>
    <w:p w14:paraId="7173B922" w14:textId="77777777" w:rsidR="00C96536" w:rsidRPr="00207774"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Tam giác vuông </w:t>
      </w:r>
      <w:r w:rsidRPr="00207774">
        <w:rPr>
          <w:rFonts w:ascii="Times New Roman" w:hAnsi="Times New Roman" w:cs="Times New Roman"/>
          <w:position w:val="-6"/>
          <w:sz w:val="24"/>
          <w:szCs w:val="24"/>
        </w:rPr>
        <w:object w:dxaOrig="600" w:dyaOrig="279" w14:anchorId="48AF9330">
          <v:shape id="_x0000_i2885" type="#_x0000_t75" style="width:30pt;height:14.5pt" o:ole="">
            <v:imagedata r:id="rId3480" o:title=""/>
          </v:shape>
          <o:OLEObject Type="Embed" ProgID="Equation.DSMT4" ShapeID="_x0000_i2885" DrawAspect="Content" ObjectID="_1753632038" r:id="rId3481"/>
        </w:object>
      </w:r>
      <w:r w:rsidRPr="00207774">
        <w:rPr>
          <w:rFonts w:ascii="Times New Roman" w:hAnsi="Times New Roman" w:cs="Times New Roman"/>
          <w:sz w:val="24"/>
          <w:szCs w:val="24"/>
        </w:rPr>
        <w:t xml:space="preserve"> có cạnh </w:t>
      </w:r>
      <w:r w:rsidRPr="00207774">
        <w:rPr>
          <w:rFonts w:ascii="Times New Roman" w:hAnsi="Times New Roman" w:cs="Times New Roman"/>
          <w:position w:val="-6"/>
          <w:sz w:val="24"/>
          <w:szCs w:val="24"/>
        </w:rPr>
        <w:object w:dxaOrig="440" w:dyaOrig="279" w14:anchorId="12AE7DBE">
          <v:shape id="_x0000_i2886" type="#_x0000_t75" style="width:22pt;height:14.5pt" o:ole="">
            <v:imagedata r:id="rId3482" o:title=""/>
          </v:shape>
          <o:OLEObject Type="Embed" ProgID="Equation.DSMT4" ShapeID="_x0000_i2886" DrawAspect="Content" ObjectID="_1753632039" r:id="rId3483"/>
        </w:object>
      </w:r>
      <w:r w:rsidRPr="00207774">
        <w:rPr>
          <w:rFonts w:ascii="Times New Roman" w:hAnsi="Times New Roman" w:cs="Times New Roman"/>
          <w:sz w:val="24"/>
          <w:szCs w:val="24"/>
        </w:rPr>
        <w:t xml:space="preserve"> đối diện với góc </w:t>
      </w:r>
      <w:r w:rsidRPr="00207774">
        <w:rPr>
          <w:rFonts w:ascii="Times New Roman" w:hAnsi="Times New Roman" w:cs="Times New Roman"/>
          <w:position w:val="-6"/>
          <w:sz w:val="24"/>
          <w:szCs w:val="24"/>
        </w:rPr>
        <w:object w:dxaOrig="380" w:dyaOrig="320" w14:anchorId="4B1AABAD">
          <v:shape id="_x0000_i2887" type="#_x0000_t75" style="width:19pt;height:15.5pt" o:ole="">
            <v:imagedata r:id="rId3484" o:title=""/>
          </v:shape>
          <o:OLEObject Type="Embed" ProgID="Equation.DSMT4" ShapeID="_x0000_i2887" DrawAspect="Content" ObjectID="_1753632040" r:id="rId3485"/>
        </w:object>
      </w:r>
      <w:r w:rsidRPr="00207774">
        <w:rPr>
          <w:rFonts w:ascii="Times New Roman" w:hAnsi="Times New Roman" w:cs="Times New Roman"/>
          <w:sz w:val="24"/>
          <w:szCs w:val="24"/>
        </w:rPr>
        <w:t xml:space="preserve"> nên </w:t>
      </w:r>
      <w:r w:rsidRPr="00207774">
        <w:rPr>
          <w:rFonts w:ascii="Times New Roman" w:hAnsi="Times New Roman" w:cs="Times New Roman"/>
          <w:position w:val="-24"/>
          <w:sz w:val="24"/>
          <w:szCs w:val="24"/>
        </w:rPr>
        <w:object w:dxaOrig="2900" w:dyaOrig="620" w14:anchorId="5938FAE4">
          <v:shape id="_x0000_i2888" type="#_x0000_t75" style="width:144.55pt;height:31pt" o:ole="">
            <v:imagedata r:id="rId3486" o:title=""/>
          </v:shape>
          <o:OLEObject Type="Embed" ProgID="Equation.DSMT4" ShapeID="_x0000_i2888" DrawAspect="Content" ObjectID="_1753632041" r:id="rId3487"/>
        </w:object>
      </w:r>
      <w:r w:rsidRPr="00207774">
        <w:rPr>
          <w:rFonts w:ascii="Times New Roman" w:hAnsi="Times New Roman" w:cs="Times New Roman"/>
          <w:sz w:val="24"/>
          <w:szCs w:val="24"/>
        </w:rPr>
        <w:t>.</w:t>
      </w:r>
    </w:p>
    <w:p w14:paraId="7F924096" w14:textId="77777777" w:rsidR="00C96536" w:rsidRDefault="00C96536" w:rsidP="00207774">
      <w:pPr>
        <w:spacing w:before="40" w:after="40" w:line="259" w:lineRule="auto"/>
        <w:ind w:left="0" w:firstLine="0"/>
        <w:rPr>
          <w:rFonts w:ascii="Times New Roman" w:hAnsi="Times New Roman" w:cs="Times New Roman"/>
          <w:sz w:val="24"/>
          <w:szCs w:val="24"/>
        </w:rPr>
      </w:pPr>
      <w:r w:rsidRPr="00207774">
        <w:rPr>
          <w:rFonts w:ascii="Times New Roman" w:hAnsi="Times New Roman" w:cs="Times New Roman"/>
          <w:sz w:val="24"/>
          <w:szCs w:val="24"/>
        </w:rPr>
        <w:t xml:space="preserve">Vậy ngọn núi cao </w:t>
      </w:r>
      <w:r w:rsidRPr="00207774">
        <w:rPr>
          <w:rFonts w:ascii="Times New Roman" w:hAnsi="Times New Roman" w:cs="Times New Roman"/>
          <w:position w:val="-10"/>
          <w:sz w:val="24"/>
          <w:szCs w:val="24"/>
        </w:rPr>
        <w:object w:dxaOrig="620" w:dyaOrig="320" w14:anchorId="79FDDE02">
          <v:shape id="_x0000_i2889" type="#_x0000_t75" style="width:31pt;height:16.5pt" o:ole="">
            <v:imagedata r:id="rId3369" o:title=""/>
          </v:shape>
          <o:OLEObject Type="Embed" ProgID="Equation.DSMT4" ShapeID="_x0000_i2889" DrawAspect="Content" ObjectID="_1753632042" r:id="rId3488"/>
        </w:object>
      </w:r>
      <w:r w:rsidRPr="00207774">
        <w:rPr>
          <w:rFonts w:ascii="Times New Roman" w:hAnsi="Times New Roman" w:cs="Times New Roman"/>
          <w:sz w:val="24"/>
          <w:szCs w:val="24"/>
        </w:rPr>
        <w:t>.</w:t>
      </w:r>
    </w:p>
    <w:p w14:paraId="6E1652CF" w14:textId="77777777" w:rsidR="000B546F" w:rsidRPr="00AC4BC4"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6973CD9A" w14:textId="77777777" w:rsidR="000B546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1AA37745" w14:textId="77777777" w:rsidR="000B546F" w:rsidRDefault="000B546F" w:rsidP="000B546F">
      <w:pPr>
        <w:ind w:left="4680" w:firstLine="360"/>
        <w:rPr>
          <w:rFonts w:ascii="Times New Roman" w:hAnsi="Times New Roman" w:cs="Times New Roman"/>
          <w:i/>
          <w:color w:val="000000" w:themeColor="text1"/>
          <w:lang w:val="pt-BR"/>
        </w:rPr>
      </w:pPr>
    </w:p>
    <w:p w14:paraId="0C23623E" w14:textId="77777777" w:rsidR="000B546F" w:rsidRPr="00052D79" w:rsidRDefault="000B546F" w:rsidP="000B546F">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447CA5A3" w14:textId="77777777" w:rsidR="000B546F" w:rsidRPr="00052D79" w:rsidRDefault="000B546F" w:rsidP="000B546F">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7CEB3222" w14:textId="77777777" w:rsidR="000B546F" w:rsidRDefault="000B546F" w:rsidP="000B546F">
      <w:pPr>
        <w:ind w:left="360"/>
        <w:jc w:val="center"/>
        <w:rPr>
          <w:rFonts w:ascii="Times New Roman" w:hAnsi="Times New Roman" w:cs="Times New Roman"/>
          <w:b/>
          <w:color w:val="000000" w:themeColor="text1"/>
          <w:lang w:val="pt-BR"/>
        </w:rPr>
      </w:pPr>
    </w:p>
    <w:p w14:paraId="65EF2CF9" w14:textId="77777777" w:rsidR="000B546F" w:rsidRDefault="000B546F" w:rsidP="000B546F">
      <w:pPr>
        <w:ind w:left="360"/>
        <w:jc w:val="center"/>
        <w:rPr>
          <w:rFonts w:ascii="Times New Roman" w:hAnsi="Times New Roman" w:cs="Times New Roman"/>
          <w:b/>
          <w:color w:val="000000" w:themeColor="text1"/>
          <w:lang w:val="pt-BR"/>
        </w:rPr>
      </w:pPr>
    </w:p>
    <w:p w14:paraId="239D3895" w14:textId="77777777" w:rsidR="000B546F" w:rsidRPr="00052D79" w:rsidRDefault="000B546F" w:rsidP="000B546F">
      <w:pPr>
        <w:ind w:left="360"/>
        <w:jc w:val="center"/>
        <w:rPr>
          <w:rFonts w:ascii="Times New Roman" w:hAnsi="Times New Roman" w:cs="Times New Roman"/>
          <w:b/>
          <w:color w:val="000000" w:themeColor="text1"/>
          <w:lang w:val="pt-BR"/>
        </w:rPr>
      </w:pPr>
    </w:p>
    <w:p w14:paraId="619063B9" w14:textId="77777777" w:rsidR="000B546F" w:rsidRPr="00052D79"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0C9653D7" w14:textId="77777777" w:rsidR="00845C96" w:rsidRPr="00207774" w:rsidRDefault="00845C96" w:rsidP="00207774">
      <w:pPr>
        <w:spacing w:before="40" w:after="40" w:line="259" w:lineRule="auto"/>
        <w:ind w:left="0" w:firstLine="0"/>
        <w:rPr>
          <w:rFonts w:ascii="Times New Roman" w:hAnsi="Times New Roman" w:cs="Times New Roman"/>
          <w:sz w:val="24"/>
          <w:szCs w:val="24"/>
        </w:rPr>
      </w:pPr>
    </w:p>
    <w:p w14:paraId="77E0ECA5" w14:textId="709904CE" w:rsidR="00845C96" w:rsidRPr="00052D79" w:rsidRDefault="00845C96" w:rsidP="00845C9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14</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0AE3697C" w14:textId="77777777" w:rsidR="00845C96" w:rsidRDefault="00845C96" w:rsidP="00845C9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HỆ THỨC LƯỢNG TRONG TAM GIÁC</w:t>
      </w:r>
    </w:p>
    <w:p w14:paraId="5152711E" w14:textId="77777777" w:rsidR="00845C96" w:rsidRPr="00052D79" w:rsidRDefault="00845C96" w:rsidP="00845C9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46E0752D" w14:textId="77777777" w:rsidR="00C96536" w:rsidRPr="00BF2CEF" w:rsidRDefault="00C96536" w:rsidP="0096799F">
      <w:pPr>
        <w:spacing w:before="0"/>
        <w:ind w:left="567" w:firstLine="0"/>
        <w:jc w:val="center"/>
        <w:rPr>
          <w:rFonts w:ascii="Times New Roman" w:eastAsia="Times New Roman" w:hAnsi="Times New Roman" w:cs="Times New Roman"/>
          <w:b/>
          <w:bCs/>
          <w:color w:val="000000"/>
          <w:sz w:val="24"/>
          <w:szCs w:val="24"/>
          <w:lang w:val="en-ID" w:eastAsia="en-ID"/>
        </w:rPr>
      </w:pPr>
      <w:r w:rsidRPr="00BF2CEF">
        <w:rPr>
          <w:rFonts w:ascii="Times New Roman" w:eastAsia="Times New Roman" w:hAnsi="Times New Roman" w:cs="Times New Roman"/>
          <w:b/>
          <w:bCs/>
          <w:color w:val="000000"/>
          <w:sz w:val="24"/>
          <w:szCs w:val="24"/>
          <w:lang w:val="en-ID" w:eastAsia="en-ID"/>
        </w:rPr>
        <w:t>CHƯƠNG IV. HỆ THỨC LƯỢNG TRONG TAM GIÁC</w:t>
      </w:r>
    </w:p>
    <w:p w14:paraId="2BFC2853" w14:textId="77777777" w:rsidR="00C96536" w:rsidRPr="00052A85" w:rsidRDefault="00C96536" w:rsidP="0096799F">
      <w:pPr>
        <w:spacing w:before="0"/>
        <w:ind w:left="567" w:firstLine="0"/>
        <w:jc w:val="center"/>
        <w:rPr>
          <w:rFonts w:ascii="Times New Roman" w:eastAsia="Times New Roman" w:hAnsi="Times New Roman" w:cs="Times New Roman"/>
          <w:b/>
          <w:bCs/>
          <w:color w:val="000000"/>
          <w:sz w:val="24"/>
          <w:szCs w:val="24"/>
          <w:lang w:val="en-ID" w:eastAsia="en-ID"/>
        </w:rPr>
      </w:pPr>
      <w:r w:rsidRPr="00052A85">
        <w:rPr>
          <w:rFonts w:ascii="Times New Roman" w:eastAsia="Times New Roman" w:hAnsi="Times New Roman" w:cs="Times New Roman"/>
          <w:b/>
          <w:bCs/>
          <w:color w:val="000000"/>
          <w:sz w:val="24"/>
          <w:szCs w:val="24"/>
          <w:lang w:val="en-ID" w:eastAsia="en-ID"/>
        </w:rPr>
        <w:t>BÀI TẬP CUỐI CHƯƠNG IV</w:t>
      </w:r>
    </w:p>
    <w:p w14:paraId="03A3BDFD" w14:textId="77777777" w:rsidR="00C96536" w:rsidRPr="00052A85"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052A85">
        <w:rPr>
          <w:rFonts w:ascii="Times New Roman" w:eastAsia="Calibri" w:hAnsi="Times New Roman" w:cs="Times New Roman"/>
          <w:color w:val="000000"/>
          <w:sz w:val="24"/>
          <w:szCs w:val="24"/>
        </w:rPr>
        <w:t>Thời gian thực hiện: (2</w:t>
      </w:r>
      <w:r w:rsidRPr="00052A85">
        <w:rPr>
          <w:rFonts w:ascii="Times New Roman" w:eastAsia="Calibri" w:hAnsi="Times New Roman" w:cs="Times New Roman"/>
          <w:color w:val="000000"/>
          <w:sz w:val="24"/>
          <w:szCs w:val="24"/>
          <w:lang w:val="vi-VN"/>
        </w:rPr>
        <w:t xml:space="preserve"> tiết</w:t>
      </w:r>
      <w:r w:rsidRPr="00052A85">
        <w:rPr>
          <w:rFonts w:ascii="Times New Roman" w:eastAsia="Calibri" w:hAnsi="Times New Roman" w:cs="Times New Roman"/>
          <w:color w:val="000000"/>
          <w:sz w:val="24"/>
          <w:szCs w:val="24"/>
        </w:rPr>
        <w:t>)</w:t>
      </w:r>
    </w:p>
    <w:p w14:paraId="3BBC517A"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052A85">
        <w:rPr>
          <w:rFonts w:ascii="Times New Roman" w:eastAsia="Calibri" w:hAnsi="Times New Roman" w:cs="Times New Roman"/>
          <w:b/>
          <w:bCs/>
          <w:color w:val="0000FF"/>
          <w:sz w:val="24"/>
          <w:szCs w:val="24"/>
          <w:lang w:val="vi-VN"/>
        </w:rPr>
        <w:t xml:space="preserve">I. Mục </w:t>
      </w:r>
      <w:r w:rsidRPr="00052A85">
        <w:rPr>
          <w:rFonts w:ascii="Times New Roman" w:eastAsia="Calibri" w:hAnsi="Times New Roman" w:cs="Times New Roman"/>
          <w:b/>
          <w:bCs/>
          <w:color w:val="0000FF"/>
          <w:sz w:val="24"/>
          <w:szCs w:val="24"/>
        </w:rPr>
        <w:t>tiêu</w:t>
      </w:r>
    </w:p>
    <w:p w14:paraId="428E827F"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color w:val="000000"/>
          <w:sz w:val="24"/>
          <w:szCs w:val="24"/>
          <w:lang w:val="vi-VN"/>
        </w:rPr>
        <w:t>1. Kiến thức:</w:t>
      </w:r>
    </w:p>
    <w:p w14:paraId="70311F6B" w14:textId="77777777" w:rsidR="00C96536" w:rsidRPr="00052A8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rPr>
        <w:t>Nhận biết</w:t>
      </w:r>
      <w:r w:rsidRPr="00052A85">
        <w:rPr>
          <w:rFonts w:ascii="Times New Roman" w:eastAsia="Calibri" w:hAnsi="Times New Roman" w:cs="Times New Roman"/>
          <w:color w:val="000000"/>
          <w:sz w:val="24"/>
          <w:szCs w:val="24"/>
          <w:lang w:val="vi-VN"/>
        </w:rPr>
        <w:t xml:space="preserve"> được </w:t>
      </w:r>
      <w:r w:rsidRPr="00052A85">
        <w:rPr>
          <w:rFonts w:ascii="Times New Roman" w:eastAsia="Calibri" w:hAnsi="Times New Roman" w:cs="Times New Roman"/>
          <w:color w:val="000000"/>
          <w:sz w:val="24"/>
          <w:szCs w:val="24"/>
        </w:rPr>
        <w:t xml:space="preserve">giá trị lượng giác của góc </w:t>
      </w:r>
      <w:r w:rsidRPr="00052A85">
        <w:rPr>
          <w:rFonts w:ascii="Times New Roman" w:eastAsia="Calibri" w:hAnsi="Times New Roman" w:cs="Times New Roman"/>
          <w:color w:val="000000"/>
          <w:kern w:val="24"/>
          <w:sz w:val="24"/>
          <w:szCs w:val="24"/>
        </w:rPr>
        <w:t>từ 0</w:t>
      </w:r>
      <w:r w:rsidRPr="00052A85">
        <w:rPr>
          <w:rFonts w:ascii="Times New Roman" w:eastAsia="Calibri" w:hAnsi="Times New Roman" w:cs="Times New Roman"/>
          <w:color w:val="000000"/>
          <w:kern w:val="24"/>
          <w:sz w:val="24"/>
          <w:szCs w:val="24"/>
          <w:vertAlign w:val="superscript"/>
        </w:rPr>
        <w:t>0</w:t>
      </w:r>
      <w:r w:rsidRPr="00052A85">
        <w:rPr>
          <w:rFonts w:ascii="Times New Roman" w:eastAsia="Calibri" w:hAnsi="Times New Roman" w:cs="Times New Roman"/>
          <w:color w:val="000000"/>
          <w:kern w:val="24"/>
          <w:sz w:val="24"/>
          <w:szCs w:val="24"/>
        </w:rPr>
        <w:t xml:space="preserve"> đến 180</w:t>
      </w:r>
      <w:r w:rsidRPr="00052A85">
        <w:rPr>
          <w:rFonts w:ascii="Times New Roman" w:eastAsia="Calibri" w:hAnsi="Times New Roman" w:cs="Times New Roman"/>
          <w:color w:val="000000"/>
          <w:kern w:val="24"/>
          <w:sz w:val="24"/>
          <w:szCs w:val="24"/>
          <w:vertAlign w:val="superscript"/>
        </w:rPr>
        <w:t>0</w:t>
      </w:r>
      <w:r w:rsidRPr="00052A85">
        <w:rPr>
          <w:rFonts w:ascii="Times New Roman" w:eastAsia="Calibri" w:hAnsi="Times New Roman" w:cs="Times New Roman"/>
          <w:color w:val="000000"/>
          <w:sz w:val="24"/>
          <w:szCs w:val="24"/>
          <w:lang w:val="vi-VN"/>
        </w:rPr>
        <w:t>.</w:t>
      </w:r>
    </w:p>
    <w:p w14:paraId="278F518C" w14:textId="77777777" w:rsidR="00C96536" w:rsidRPr="00052A8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rPr>
        <w:t>Giải thích</w:t>
      </w:r>
      <w:r w:rsidRPr="00052A85">
        <w:rPr>
          <w:rFonts w:ascii="Times New Roman" w:eastAsia="Calibri" w:hAnsi="Times New Roman" w:cs="Times New Roman"/>
          <w:color w:val="000000"/>
          <w:sz w:val="24"/>
          <w:szCs w:val="24"/>
          <w:lang w:val="vi-VN"/>
        </w:rPr>
        <w:t xml:space="preserve"> được </w:t>
      </w:r>
      <w:r w:rsidRPr="00052A85">
        <w:rPr>
          <w:rFonts w:ascii="Times New Roman" w:eastAsia="Calibri" w:hAnsi="Times New Roman" w:cs="Times New Roman"/>
          <w:color w:val="000000"/>
          <w:sz w:val="24"/>
          <w:szCs w:val="24"/>
        </w:rPr>
        <w:t>hệ thức liên hệ gi]ã các giá trị lượng giác của 2 góc phụ nhau, bù nhau</w:t>
      </w:r>
    </w:p>
    <w:p w14:paraId="40381D22" w14:textId="77777777" w:rsidR="00C96536" w:rsidRPr="00052A8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rPr>
        <w:t>Thiết lập được mô hình toán học như các bài toán giải tam giác</w:t>
      </w:r>
      <w:r w:rsidRPr="00052A85">
        <w:rPr>
          <w:rFonts w:ascii="Times New Roman" w:eastAsia="Calibri" w:hAnsi="Times New Roman" w:cs="Times New Roman"/>
          <w:color w:val="000000"/>
          <w:sz w:val="24"/>
          <w:szCs w:val="24"/>
          <w:lang w:val="vi-VN"/>
        </w:rPr>
        <w:t>.</w:t>
      </w:r>
    </w:p>
    <w:p w14:paraId="43C280CF" w14:textId="77777777" w:rsidR="00C96536" w:rsidRPr="00052A8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 xml:space="preserve">Vận dụng được kiến thức về </w:t>
      </w:r>
      <w:r w:rsidRPr="00052A85">
        <w:rPr>
          <w:rFonts w:ascii="Times New Roman" w:eastAsia="Calibri" w:hAnsi="Times New Roman" w:cs="Times New Roman"/>
          <w:color w:val="000000"/>
          <w:sz w:val="24"/>
          <w:szCs w:val="24"/>
        </w:rPr>
        <w:t xml:space="preserve">giải tam giác vào </w:t>
      </w:r>
      <w:r w:rsidRPr="00052A85">
        <w:rPr>
          <w:rFonts w:ascii="Times New Roman" w:eastAsia="Calibri" w:hAnsi="Times New Roman" w:cs="Times New Roman"/>
          <w:color w:val="000000"/>
          <w:sz w:val="24"/>
          <w:szCs w:val="24"/>
          <w:lang w:val="vi-VN"/>
        </w:rPr>
        <w:t xml:space="preserve">một số bài toán liên quan đến thực tiễn (ví dụ: bài toán </w:t>
      </w:r>
      <w:r w:rsidRPr="00052A85">
        <w:rPr>
          <w:rFonts w:ascii="Times New Roman" w:eastAsia="Calibri" w:hAnsi="Times New Roman" w:cs="Times New Roman"/>
          <w:color w:val="000000"/>
          <w:sz w:val="24"/>
          <w:szCs w:val="24"/>
        </w:rPr>
        <w:t xml:space="preserve">xác định khoảng cách giữa hai điểm khi gặp vật cản, xác định chiều cao của vật khi không thể đoa trực tiếp, </w:t>
      </w:r>
      <w:r w:rsidRPr="00052A85">
        <w:rPr>
          <w:rFonts w:ascii="Times New Roman" w:eastAsia="Calibri" w:hAnsi="Times New Roman" w:cs="Times New Roman"/>
          <w:color w:val="000000"/>
          <w:sz w:val="24"/>
          <w:szCs w:val="24"/>
          <w:lang w:val="vi-VN"/>
        </w:rPr>
        <w:t>...).</w:t>
      </w:r>
    </w:p>
    <w:p w14:paraId="17D46EC7"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b/>
          <w:bCs/>
          <w:color w:val="000000"/>
          <w:sz w:val="24"/>
          <w:szCs w:val="24"/>
          <w:lang w:val="vi-VN"/>
        </w:rPr>
        <w:t xml:space="preserve">2. </w:t>
      </w:r>
      <w:r w:rsidRPr="00052A85">
        <w:rPr>
          <w:rFonts w:ascii="Times New Roman" w:eastAsia="Calibri" w:hAnsi="Times New Roman" w:cs="Times New Roman"/>
          <w:b/>
          <w:bCs/>
          <w:color w:val="000000"/>
          <w:sz w:val="24"/>
          <w:szCs w:val="24"/>
        </w:rPr>
        <w:t>Về n</w:t>
      </w:r>
      <w:r w:rsidRPr="00052A85">
        <w:rPr>
          <w:rFonts w:ascii="Times New Roman" w:eastAsia="Calibri" w:hAnsi="Times New Roman" w:cs="Times New Roman"/>
          <w:b/>
          <w:bCs/>
          <w:color w:val="000000"/>
          <w:sz w:val="24"/>
          <w:szCs w:val="24"/>
          <w:lang w:val="vi-VN"/>
        </w:rPr>
        <w:t>ăng lực:</w:t>
      </w:r>
      <w:r w:rsidRPr="00052A85">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052A85" w14:paraId="396AB161" w14:textId="77777777" w:rsidTr="0096799F">
        <w:tc>
          <w:tcPr>
            <w:tcW w:w="2535" w:type="dxa"/>
            <w:shd w:val="clear" w:color="auto" w:fill="auto"/>
            <w:vAlign w:val="center"/>
          </w:tcPr>
          <w:p w14:paraId="4BAA7925" w14:textId="77777777" w:rsidR="00C96536" w:rsidRPr="00052A85" w:rsidRDefault="00C96536" w:rsidP="002A2049">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052A85">
              <w:rPr>
                <w:rFonts w:ascii="Times New Roman" w:eastAsia="Calibri" w:hAnsi="Times New Roman" w:cs="Times New Roman"/>
                <w:b/>
                <w:color w:val="000000"/>
                <w:kern w:val="24"/>
                <w:sz w:val="24"/>
                <w:szCs w:val="24"/>
                <w:lang w:val="vi-VN"/>
              </w:rPr>
              <w:t>N</w:t>
            </w:r>
            <w:r w:rsidRPr="00052A85">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65F66AC3" w14:textId="77777777" w:rsidR="00C96536" w:rsidRPr="00052A85"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052A85">
              <w:rPr>
                <w:rFonts w:ascii="Times New Roman" w:eastAsia="Calibri" w:hAnsi="Times New Roman" w:cs="Times New Roman"/>
                <w:b/>
                <w:color w:val="000000"/>
                <w:kern w:val="24"/>
                <w:sz w:val="24"/>
                <w:szCs w:val="24"/>
              </w:rPr>
              <w:t>Yêu cầu cần đạt</w:t>
            </w:r>
          </w:p>
        </w:tc>
      </w:tr>
      <w:tr w:rsidR="00C96536" w:rsidRPr="00052A85" w14:paraId="69722B9D" w14:textId="77777777" w:rsidTr="0096799F">
        <w:tc>
          <w:tcPr>
            <w:tcW w:w="9639" w:type="dxa"/>
            <w:gridSpan w:val="3"/>
            <w:shd w:val="clear" w:color="auto" w:fill="auto"/>
            <w:vAlign w:val="center"/>
          </w:tcPr>
          <w:p w14:paraId="4D23975A" w14:textId="77777777" w:rsidR="00C96536" w:rsidRPr="00052A85"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052A85">
              <w:rPr>
                <w:rFonts w:ascii="Times New Roman" w:eastAsia="Calibri" w:hAnsi="Times New Roman" w:cs="Times New Roman"/>
                <w:b/>
                <w:color w:val="000000"/>
                <w:kern w:val="24"/>
                <w:sz w:val="24"/>
                <w:szCs w:val="24"/>
              </w:rPr>
              <w:t>NĂNG LỰC ĐẶC THÙ</w:t>
            </w:r>
          </w:p>
        </w:tc>
      </w:tr>
      <w:tr w:rsidR="00C96536" w:rsidRPr="00052A85" w14:paraId="6A7A6864" w14:textId="77777777" w:rsidTr="0096799F">
        <w:trPr>
          <w:trHeight w:val="1328"/>
        </w:trPr>
        <w:tc>
          <w:tcPr>
            <w:tcW w:w="2535" w:type="dxa"/>
            <w:shd w:val="clear" w:color="auto" w:fill="auto"/>
            <w:vAlign w:val="center"/>
          </w:tcPr>
          <w:p w14:paraId="5C0010A8" w14:textId="77777777" w:rsidR="00C96536" w:rsidRPr="00052A85"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052A85">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098BE915" w14:textId="77777777" w:rsidR="00C96536" w:rsidRPr="00052A85"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052A85">
              <w:rPr>
                <w:rFonts w:ascii="Times New Roman" w:eastAsia="Calibri" w:hAnsi="Times New Roman" w:cs="Times New Roman"/>
                <w:color w:val="000000"/>
                <w:kern w:val="24"/>
                <w:sz w:val="24"/>
                <w:szCs w:val="24"/>
              </w:rPr>
              <w:t xml:space="preserve">Giải thích </w:t>
            </w:r>
            <w:r w:rsidRPr="00052A85">
              <w:rPr>
                <w:rFonts w:ascii="Times New Roman" w:eastAsia="Calibri" w:hAnsi="Times New Roman" w:cs="Times New Roman"/>
                <w:color w:val="000000"/>
                <w:kern w:val="24"/>
                <w:sz w:val="24"/>
                <w:szCs w:val="24"/>
                <w:lang w:val="vi-VN"/>
              </w:rPr>
              <w:t xml:space="preserve">được </w:t>
            </w:r>
            <w:r w:rsidRPr="00052A85">
              <w:rPr>
                <w:rFonts w:ascii="Times New Roman" w:eastAsia="Calibri" w:hAnsi="Times New Roman" w:cs="Times New Roman"/>
                <w:color w:val="000000"/>
                <w:kern w:val="24"/>
                <w:sz w:val="24"/>
                <w:szCs w:val="24"/>
              </w:rPr>
              <w:t>hệ thức lượng giác của các góc phụ nhau, bù nhau.</w:t>
            </w:r>
          </w:p>
          <w:p w14:paraId="57797B42" w14:textId="77777777" w:rsidR="00C96536" w:rsidRPr="00052A85"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052A85">
              <w:rPr>
                <w:rFonts w:ascii="Times New Roman" w:eastAsia="Calibri" w:hAnsi="Times New Roman" w:cs="Times New Roman"/>
                <w:color w:val="000000"/>
                <w:kern w:val="24"/>
                <w:sz w:val="24"/>
                <w:szCs w:val="24"/>
                <w:lang w:val="vi-VN"/>
              </w:rPr>
              <w:t xml:space="preserve"> </w:t>
            </w:r>
            <w:r w:rsidRPr="00052A85">
              <w:rPr>
                <w:rFonts w:ascii="Times New Roman" w:eastAsia="Calibri" w:hAnsi="Times New Roman" w:cs="Times New Roman"/>
                <w:color w:val="000000"/>
                <w:kern w:val="24"/>
                <w:sz w:val="24"/>
                <w:szCs w:val="24"/>
              </w:rPr>
              <w:t xml:space="preserve">Giải thích </w:t>
            </w:r>
            <w:r w:rsidRPr="00052A85">
              <w:rPr>
                <w:rFonts w:ascii="Times New Roman" w:eastAsia="Calibri" w:hAnsi="Times New Roman" w:cs="Times New Roman"/>
                <w:color w:val="000000"/>
                <w:kern w:val="24"/>
                <w:sz w:val="24"/>
                <w:szCs w:val="24"/>
                <w:lang w:val="vi-VN"/>
              </w:rPr>
              <w:t xml:space="preserve">được các </w:t>
            </w:r>
            <w:r w:rsidRPr="00052A85">
              <w:rPr>
                <w:rFonts w:ascii="Times New Roman" w:eastAsia="Calibri" w:hAnsi="Times New Roman" w:cs="Times New Roman"/>
                <w:color w:val="000000"/>
                <w:kern w:val="24"/>
                <w:sz w:val="24"/>
                <w:szCs w:val="24"/>
              </w:rPr>
              <w:t>hệ thức lượng giác cơ bản trong tam giác: Định lí côssin, định lí sin, công thức tính diện tích tam giác.</w:t>
            </w:r>
          </w:p>
        </w:tc>
      </w:tr>
      <w:tr w:rsidR="00C96536" w:rsidRPr="00052A85" w14:paraId="494127DE" w14:textId="77777777" w:rsidTr="0096799F">
        <w:trPr>
          <w:trHeight w:val="697"/>
        </w:trPr>
        <w:tc>
          <w:tcPr>
            <w:tcW w:w="2535" w:type="dxa"/>
            <w:vMerge w:val="restart"/>
            <w:shd w:val="clear" w:color="auto" w:fill="auto"/>
            <w:vAlign w:val="center"/>
          </w:tcPr>
          <w:p w14:paraId="7503C73A" w14:textId="77777777" w:rsidR="00C96536" w:rsidRPr="00052A85"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052A85">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2CFEE26D" w14:textId="77777777" w:rsidR="00C96536" w:rsidRPr="00052A85"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052A85">
              <w:rPr>
                <w:rFonts w:ascii="Times New Roman" w:eastAsia="Calibri" w:hAnsi="Times New Roman" w:cs="Times New Roman"/>
                <w:color w:val="000000"/>
                <w:kern w:val="24"/>
                <w:sz w:val="24"/>
                <w:szCs w:val="24"/>
              </w:rPr>
              <w:t>Nhận biết được giá trị lượng giác của một góc từ 0</w:t>
            </w:r>
            <w:r w:rsidRPr="00052A85">
              <w:rPr>
                <w:rFonts w:ascii="Times New Roman" w:eastAsia="Calibri" w:hAnsi="Times New Roman" w:cs="Times New Roman"/>
                <w:color w:val="000000"/>
                <w:kern w:val="24"/>
                <w:sz w:val="24"/>
                <w:szCs w:val="24"/>
                <w:vertAlign w:val="superscript"/>
              </w:rPr>
              <w:t>0</w:t>
            </w:r>
            <w:r w:rsidRPr="00052A85">
              <w:rPr>
                <w:rFonts w:ascii="Times New Roman" w:eastAsia="Calibri" w:hAnsi="Times New Roman" w:cs="Times New Roman"/>
                <w:color w:val="000000"/>
                <w:kern w:val="24"/>
                <w:sz w:val="24"/>
                <w:szCs w:val="24"/>
              </w:rPr>
              <w:t xml:space="preserve"> đến 180</w:t>
            </w:r>
            <w:r w:rsidRPr="00052A85">
              <w:rPr>
                <w:rFonts w:ascii="Times New Roman" w:eastAsia="Calibri" w:hAnsi="Times New Roman" w:cs="Times New Roman"/>
                <w:color w:val="000000"/>
                <w:kern w:val="24"/>
                <w:sz w:val="24"/>
                <w:szCs w:val="24"/>
                <w:vertAlign w:val="superscript"/>
              </w:rPr>
              <w:t>0</w:t>
            </w:r>
            <w:r w:rsidRPr="00052A85">
              <w:rPr>
                <w:rFonts w:ascii="Times New Roman" w:eastAsia="Calibri" w:hAnsi="Times New Roman" w:cs="Times New Roman"/>
                <w:color w:val="000000"/>
                <w:kern w:val="24"/>
                <w:sz w:val="24"/>
                <w:szCs w:val="24"/>
              </w:rPr>
              <w:t>. Tính được giá trị lượng giác của một góc từ 0</w:t>
            </w:r>
            <w:r w:rsidRPr="00052A85">
              <w:rPr>
                <w:rFonts w:ascii="Times New Roman" w:eastAsia="Calibri" w:hAnsi="Times New Roman" w:cs="Times New Roman"/>
                <w:color w:val="000000"/>
                <w:kern w:val="24"/>
                <w:sz w:val="24"/>
                <w:szCs w:val="24"/>
                <w:vertAlign w:val="superscript"/>
              </w:rPr>
              <w:t>0</w:t>
            </w:r>
            <w:r w:rsidRPr="00052A85">
              <w:rPr>
                <w:rFonts w:ascii="Times New Roman" w:eastAsia="Calibri" w:hAnsi="Times New Roman" w:cs="Times New Roman"/>
                <w:color w:val="000000"/>
                <w:kern w:val="24"/>
                <w:sz w:val="24"/>
                <w:szCs w:val="24"/>
              </w:rPr>
              <w:t xml:space="preserve"> đến 180</w:t>
            </w:r>
            <w:r w:rsidRPr="00052A85">
              <w:rPr>
                <w:rFonts w:ascii="Times New Roman" w:eastAsia="Calibri" w:hAnsi="Times New Roman" w:cs="Times New Roman"/>
                <w:color w:val="000000"/>
                <w:kern w:val="24"/>
                <w:sz w:val="24"/>
                <w:szCs w:val="24"/>
                <w:vertAlign w:val="superscript"/>
              </w:rPr>
              <w:t>0</w:t>
            </w:r>
            <w:r w:rsidRPr="00052A85">
              <w:rPr>
                <w:rFonts w:ascii="Times New Roman" w:eastAsia="Calibri" w:hAnsi="Times New Roman" w:cs="Times New Roman"/>
                <w:color w:val="000000"/>
                <w:kern w:val="24"/>
                <w:sz w:val="24"/>
                <w:szCs w:val="24"/>
              </w:rPr>
              <w:t xml:space="preserve"> bằng máy tính cầm tay.</w:t>
            </w:r>
          </w:p>
        </w:tc>
      </w:tr>
      <w:tr w:rsidR="00C96536" w:rsidRPr="00052A85" w14:paraId="4796CFF3" w14:textId="77777777" w:rsidTr="0050380F">
        <w:trPr>
          <w:trHeight w:val="507"/>
        </w:trPr>
        <w:tc>
          <w:tcPr>
            <w:tcW w:w="2535" w:type="dxa"/>
            <w:vMerge/>
            <w:shd w:val="clear" w:color="auto" w:fill="auto"/>
            <w:vAlign w:val="center"/>
          </w:tcPr>
          <w:p w14:paraId="63A3594C" w14:textId="77777777" w:rsidR="00C96536" w:rsidRPr="00052A85"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0CA596CC" w14:textId="77777777" w:rsidR="00C96536" w:rsidRPr="00052A85" w:rsidRDefault="00C96536" w:rsidP="007E6F8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052A85">
              <w:rPr>
                <w:rFonts w:ascii="Times New Roman" w:eastAsia="Calibri" w:hAnsi="Times New Roman" w:cs="Times New Roman"/>
                <w:color w:val="000000"/>
                <w:kern w:val="24"/>
                <w:sz w:val="24"/>
                <w:szCs w:val="24"/>
              </w:rPr>
              <w:t>Mô tả và thực hiện được các cách giải tam giác.</w:t>
            </w:r>
          </w:p>
        </w:tc>
      </w:tr>
      <w:tr w:rsidR="00C96536" w:rsidRPr="00052A85" w14:paraId="61BDEF22" w14:textId="77777777" w:rsidTr="0096799F">
        <w:trPr>
          <w:trHeight w:val="557"/>
        </w:trPr>
        <w:tc>
          <w:tcPr>
            <w:tcW w:w="2535" w:type="dxa"/>
            <w:shd w:val="clear" w:color="auto" w:fill="auto"/>
            <w:vAlign w:val="center"/>
          </w:tcPr>
          <w:p w14:paraId="7FB46DD2" w14:textId="77777777" w:rsidR="00C96536" w:rsidRPr="00052A85"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052A85">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47E61B9B" w14:textId="77777777" w:rsidR="00C96536" w:rsidRPr="00052A85"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052A85">
              <w:rPr>
                <w:rFonts w:ascii="Times New Roman" w:eastAsia="Calibri" w:hAnsi="Times New Roman" w:cs="Times New Roman"/>
                <w:color w:val="000000"/>
                <w:kern w:val="24"/>
                <w:sz w:val="24"/>
                <w:szCs w:val="24"/>
                <w:lang w:val="vi-VN"/>
              </w:rPr>
              <w:t>X</w:t>
            </w:r>
            <w:r w:rsidRPr="00052A85">
              <w:rPr>
                <w:rFonts w:ascii="Times New Roman" w:eastAsia="Calibri" w:hAnsi="Times New Roman" w:cs="Times New Roman"/>
                <w:color w:val="000000"/>
                <w:kern w:val="24"/>
                <w:sz w:val="24"/>
                <w:szCs w:val="24"/>
              </w:rPr>
              <w:t>ác định khoảng cách giữa hai địa điểm khi gặp vật cản, trong thiết kế, trong xây dựng, xác đinh chiều cao của vật khi không thể đo trực tiếp,...</w:t>
            </w:r>
            <w:r w:rsidRPr="00052A85">
              <w:rPr>
                <w:rFonts w:ascii="Times New Roman" w:eastAsia="Calibri" w:hAnsi="Times New Roman" w:cs="Times New Roman"/>
                <w:color w:val="000000"/>
                <w:kern w:val="24"/>
                <w:sz w:val="24"/>
                <w:szCs w:val="24"/>
                <w:lang w:val="vi-VN"/>
              </w:rPr>
              <w:t>.</w:t>
            </w:r>
          </w:p>
        </w:tc>
      </w:tr>
      <w:tr w:rsidR="00C96536" w:rsidRPr="00052A85" w14:paraId="67FB2237" w14:textId="77777777" w:rsidTr="0096799F">
        <w:tc>
          <w:tcPr>
            <w:tcW w:w="9639" w:type="dxa"/>
            <w:gridSpan w:val="3"/>
            <w:shd w:val="clear" w:color="auto" w:fill="auto"/>
            <w:vAlign w:val="center"/>
          </w:tcPr>
          <w:p w14:paraId="4E8BE5C9" w14:textId="77777777" w:rsidR="00C96536" w:rsidRPr="00052A85"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052A85">
              <w:rPr>
                <w:rFonts w:ascii="Times New Roman" w:hAnsi="Times New Roman" w:cs="Times New Roman"/>
                <w:b/>
                <w:kern w:val="24"/>
                <w:sz w:val="24"/>
                <w:szCs w:val="24"/>
              </w:rPr>
              <w:t>NĂNG LỰC CHUNG</w:t>
            </w:r>
          </w:p>
        </w:tc>
      </w:tr>
      <w:tr w:rsidR="00C96536" w:rsidRPr="00052A85" w14:paraId="16B4F838" w14:textId="77777777" w:rsidTr="0096799F">
        <w:trPr>
          <w:trHeight w:val="590"/>
        </w:trPr>
        <w:tc>
          <w:tcPr>
            <w:tcW w:w="2551" w:type="dxa"/>
            <w:gridSpan w:val="2"/>
            <w:shd w:val="clear" w:color="auto" w:fill="auto"/>
            <w:vAlign w:val="center"/>
          </w:tcPr>
          <w:p w14:paraId="285C7BC9" w14:textId="77777777" w:rsidR="00C96536" w:rsidRPr="00052A85"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052A85">
              <w:rPr>
                <w:rFonts w:ascii="Times New Roman" w:eastAsia="Calibri" w:hAnsi="Times New Roman" w:cs="Times New Roman"/>
                <w:kern w:val="24"/>
                <w:sz w:val="24"/>
                <w:szCs w:val="24"/>
              </w:rPr>
              <w:t>Năng lực tự chủ và tự học</w:t>
            </w:r>
          </w:p>
        </w:tc>
        <w:tc>
          <w:tcPr>
            <w:tcW w:w="7088" w:type="dxa"/>
            <w:shd w:val="clear" w:color="auto" w:fill="auto"/>
          </w:tcPr>
          <w:p w14:paraId="7F05A5C2" w14:textId="77777777" w:rsidR="00C96536" w:rsidRPr="00052A8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052A85">
              <w:rPr>
                <w:rFonts w:ascii="Times New Roman" w:eastAsia="Calibri" w:hAnsi="Times New Roman" w:cs="Times New Roman"/>
                <w:kern w:val="24"/>
                <w:sz w:val="24"/>
                <w:szCs w:val="24"/>
              </w:rPr>
              <w:t>Tự giải quyết các bài tập trắc nghiệm ở phần luyện tập và bài tập về nhà</w:t>
            </w:r>
            <w:r w:rsidRPr="00052A85">
              <w:rPr>
                <w:rFonts w:ascii="Times New Roman" w:eastAsia="Calibri" w:hAnsi="Times New Roman" w:cs="Times New Roman"/>
                <w:kern w:val="24"/>
                <w:sz w:val="24"/>
                <w:szCs w:val="24"/>
                <w:lang w:val="vi-VN"/>
              </w:rPr>
              <w:t>.</w:t>
            </w:r>
          </w:p>
        </w:tc>
      </w:tr>
      <w:tr w:rsidR="00C96536" w:rsidRPr="00052A85" w14:paraId="46F122C2" w14:textId="77777777" w:rsidTr="0096799F">
        <w:trPr>
          <w:trHeight w:val="575"/>
        </w:trPr>
        <w:tc>
          <w:tcPr>
            <w:tcW w:w="2551" w:type="dxa"/>
            <w:gridSpan w:val="2"/>
            <w:shd w:val="clear" w:color="auto" w:fill="auto"/>
            <w:vAlign w:val="center"/>
          </w:tcPr>
          <w:p w14:paraId="37A32FD2" w14:textId="77777777" w:rsidR="00C96536" w:rsidRPr="00052A85"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052A85">
              <w:rPr>
                <w:rFonts w:ascii="Times New Roman" w:eastAsia="Calibri" w:hAnsi="Times New Roman" w:cs="Times New Roman"/>
                <w:kern w:val="24"/>
                <w:sz w:val="24"/>
                <w:szCs w:val="24"/>
              </w:rPr>
              <w:t>Năng lực giao tiếp và hợp tác</w:t>
            </w:r>
          </w:p>
        </w:tc>
        <w:tc>
          <w:tcPr>
            <w:tcW w:w="7088" w:type="dxa"/>
            <w:shd w:val="clear" w:color="auto" w:fill="auto"/>
          </w:tcPr>
          <w:p w14:paraId="0A6E5CF7" w14:textId="77777777" w:rsidR="00C96536" w:rsidRPr="00052A8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052A85">
              <w:rPr>
                <w:rFonts w:ascii="Times New Roman" w:eastAsia="Calibri" w:hAnsi="Times New Roman" w:cs="Times New Roman"/>
                <w:kern w:val="24"/>
                <w:sz w:val="24"/>
                <w:szCs w:val="24"/>
              </w:rPr>
              <w:t>Tương tác tích cực của các thành viên trong nhóm khi thực hiện nhiệm vụ hợp tác.</w:t>
            </w:r>
          </w:p>
        </w:tc>
      </w:tr>
    </w:tbl>
    <w:p w14:paraId="2BCF3AB4"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p>
    <w:p w14:paraId="480BD725"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b/>
          <w:bCs/>
          <w:color w:val="000000"/>
          <w:sz w:val="24"/>
          <w:szCs w:val="24"/>
          <w:lang w:val="vi-VN"/>
        </w:rPr>
        <w:t xml:space="preserve">3. </w:t>
      </w:r>
      <w:r w:rsidRPr="00052A85">
        <w:rPr>
          <w:rFonts w:ascii="Times New Roman" w:eastAsia="Calibri" w:hAnsi="Times New Roman" w:cs="Times New Roman"/>
          <w:b/>
          <w:bCs/>
          <w:color w:val="000000"/>
          <w:sz w:val="24"/>
          <w:szCs w:val="24"/>
        </w:rPr>
        <w:t>Về p</w:t>
      </w:r>
      <w:r w:rsidRPr="00052A85">
        <w:rPr>
          <w:rFonts w:ascii="Times New Roman" w:eastAsia="Calibri" w:hAnsi="Times New Roman" w:cs="Times New Roman"/>
          <w:b/>
          <w:bCs/>
          <w:color w:val="000000"/>
          <w:sz w:val="24"/>
          <w:szCs w:val="24"/>
          <w:lang w:val="vi-VN"/>
        </w:rPr>
        <w:t>hẩm chất:</w:t>
      </w:r>
      <w:r w:rsidRPr="00052A85">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052A85" w14:paraId="5114E7A2" w14:textId="77777777" w:rsidTr="0096799F">
        <w:tc>
          <w:tcPr>
            <w:tcW w:w="2535" w:type="dxa"/>
            <w:shd w:val="clear" w:color="auto" w:fill="auto"/>
            <w:vAlign w:val="center"/>
          </w:tcPr>
          <w:p w14:paraId="0949726C" w14:textId="77777777" w:rsidR="00C96536" w:rsidRPr="00052A85"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052A85">
              <w:rPr>
                <w:rFonts w:ascii="Times New Roman" w:hAnsi="Times New Roman" w:cs="Times New Roman"/>
                <w:kern w:val="24"/>
                <w:sz w:val="24"/>
                <w:szCs w:val="24"/>
              </w:rPr>
              <w:t>Trách nhiệm</w:t>
            </w:r>
          </w:p>
        </w:tc>
        <w:tc>
          <w:tcPr>
            <w:tcW w:w="7104" w:type="dxa"/>
            <w:shd w:val="clear" w:color="auto" w:fill="auto"/>
          </w:tcPr>
          <w:p w14:paraId="61B753C0" w14:textId="77777777" w:rsidR="00C96536" w:rsidRPr="00052A85"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052A85">
              <w:rPr>
                <w:rFonts w:ascii="Times New Roman" w:hAnsi="Times New Roman" w:cs="Times New Roman"/>
                <w:kern w:val="24"/>
                <w:sz w:val="24"/>
                <w:szCs w:val="24"/>
              </w:rPr>
              <w:t>Có ý thức hỗ trợ, hợp tác với các thành viên trong nhóm để hoàn thành nhiệm vụ.</w:t>
            </w:r>
          </w:p>
        </w:tc>
      </w:tr>
      <w:tr w:rsidR="00C96536" w:rsidRPr="00052A85" w14:paraId="17A63DF9" w14:textId="77777777" w:rsidTr="0096799F">
        <w:tc>
          <w:tcPr>
            <w:tcW w:w="2535" w:type="dxa"/>
            <w:shd w:val="clear" w:color="auto" w:fill="auto"/>
            <w:vAlign w:val="center"/>
          </w:tcPr>
          <w:p w14:paraId="2A07077F" w14:textId="77777777" w:rsidR="00C96536" w:rsidRPr="00052A85"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052A85">
              <w:rPr>
                <w:rFonts w:ascii="Times New Roman" w:hAnsi="Times New Roman" w:cs="Times New Roman"/>
                <w:kern w:val="24"/>
                <w:sz w:val="24"/>
                <w:szCs w:val="24"/>
              </w:rPr>
              <w:t>Nhân ái</w:t>
            </w:r>
          </w:p>
        </w:tc>
        <w:tc>
          <w:tcPr>
            <w:tcW w:w="7104" w:type="dxa"/>
            <w:shd w:val="clear" w:color="auto" w:fill="auto"/>
          </w:tcPr>
          <w:p w14:paraId="6AB75E36" w14:textId="77777777" w:rsidR="00C96536" w:rsidRPr="00052A85"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052A85">
              <w:rPr>
                <w:rFonts w:ascii="Times New Roman" w:hAnsi="Times New Roman" w:cs="Times New Roman"/>
                <w:kern w:val="24"/>
                <w:sz w:val="24"/>
                <w:szCs w:val="24"/>
              </w:rPr>
              <w:t xml:space="preserve">Có ý thức tôn trọng ý kiến của các thành viên trong nhóm khi hợp tác. </w:t>
            </w:r>
          </w:p>
        </w:tc>
      </w:tr>
    </w:tbl>
    <w:p w14:paraId="5FA432B3"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052A85">
        <w:rPr>
          <w:rFonts w:ascii="Times New Roman" w:eastAsia="Calibri" w:hAnsi="Times New Roman" w:cs="Times New Roman"/>
          <w:b/>
          <w:bCs/>
          <w:color w:val="0000FF"/>
          <w:sz w:val="24"/>
          <w:szCs w:val="24"/>
          <w:lang w:val="vi-VN"/>
        </w:rPr>
        <w:t xml:space="preserve">II. Thiết bị dạy học và học liệu: </w:t>
      </w:r>
    </w:p>
    <w:p w14:paraId="3939F48A"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color w:val="000000"/>
          <w:sz w:val="24"/>
          <w:szCs w:val="24"/>
          <w:lang w:val="vi-VN"/>
        </w:rPr>
        <w:t>Máy chiếu</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color w:val="000000"/>
          <w:sz w:val="24"/>
          <w:szCs w:val="24"/>
          <w:lang w:val="vi-VN"/>
        </w:rPr>
        <w:t>phiếu học tập, giấy màu, giấy A0, bút lông, kéo….</w:t>
      </w:r>
    </w:p>
    <w:p w14:paraId="7F67211B" w14:textId="77777777" w:rsidR="00C96536" w:rsidRPr="00052A85"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052A85">
        <w:rPr>
          <w:rFonts w:ascii="Times New Roman" w:eastAsia="Calibri" w:hAnsi="Times New Roman" w:cs="Times New Roman"/>
          <w:b/>
          <w:bCs/>
          <w:color w:val="0000FF"/>
          <w:sz w:val="24"/>
          <w:szCs w:val="24"/>
          <w:lang w:val="vi-VN"/>
        </w:rPr>
        <w:t>III. Tiến trình dạy học:</w:t>
      </w:r>
    </w:p>
    <w:p w14:paraId="326DF3E2"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052A85">
        <w:rPr>
          <w:rFonts w:ascii="Times New Roman" w:eastAsia="Calibri" w:hAnsi="Times New Roman" w:cs="Times New Roman"/>
          <w:b/>
          <w:bCs/>
          <w:color w:val="FF33CC"/>
          <w:sz w:val="24"/>
          <w:szCs w:val="24"/>
          <w:lang w:val="vi-VN"/>
        </w:rPr>
        <w:t>Hoạt động 1:</w:t>
      </w:r>
      <w:r w:rsidRPr="00052A85">
        <w:rPr>
          <w:rFonts w:ascii="Times New Roman" w:eastAsia="Calibri" w:hAnsi="Times New Roman" w:cs="Times New Roman"/>
          <w:b/>
          <w:bCs/>
          <w:color w:val="FF33CC"/>
          <w:sz w:val="24"/>
          <w:szCs w:val="24"/>
        </w:rPr>
        <w:t xml:space="preserve"> Ôn tập lại lý thuyết</w:t>
      </w:r>
    </w:p>
    <w:p w14:paraId="3F31EE4F"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color w:val="000000"/>
          <w:sz w:val="24"/>
          <w:szCs w:val="24"/>
          <w:lang w:val="vi-VN"/>
        </w:rPr>
        <w:t xml:space="preserve">a) Mục </w:t>
      </w:r>
      <w:r w:rsidRPr="00052A85">
        <w:rPr>
          <w:rFonts w:ascii="Times New Roman" w:eastAsia="Calibri" w:hAnsi="Times New Roman" w:cs="Times New Roman"/>
          <w:b/>
          <w:bCs/>
          <w:color w:val="000000"/>
          <w:sz w:val="24"/>
          <w:szCs w:val="24"/>
        </w:rPr>
        <w:t>tiêu</w:t>
      </w:r>
      <w:r w:rsidRPr="00052A85">
        <w:rPr>
          <w:rFonts w:ascii="Times New Roman" w:eastAsia="Calibri" w:hAnsi="Times New Roman" w:cs="Times New Roman"/>
          <w:b/>
          <w:bCs/>
          <w:color w:val="000000"/>
          <w:sz w:val="24"/>
          <w:szCs w:val="24"/>
          <w:lang w:val="vi-VN"/>
        </w:rPr>
        <w:t xml:space="preserve">: </w:t>
      </w:r>
    </w:p>
    <w:p w14:paraId="799011EE" w14:textId="77777777" w:rsidR="00C96536" w:rsidRPr="00052A85"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hAnsi="Times New Roman" w:cs="Times New Roman"/>
          <w:sz w:val="24"/>
          <w:szCs w:val="24"/>
        </w:rPr>
        <w:t>Tạo sự tò mò, gây hứng thú cho học sinh khi giải các bài toán về “Giải tam giác và ứng dụng thực tế”</w:t>
      </w:r>
      <w:r w:rsidRPr="00052A85">
        <w:rPr>
          <w:rFonts w:ascii="Times New Roman" w:hAnsi="Times New Roman" w:cs="Times New Roman"/>
          <w:sz w:val="24"/>
          <w:szCs w:val="24"/>
          <w:lang w:val="vi-VN"/>
        </w:rPr>
        <w:t>.</w:t>
      </w:r>
    </w:p>
    <w:p w14:paraId="270CD15F" w14:textId="77777777" w:rsidR="00C96536" w:rsidRPr="00052A85" w:rsidRDefault="00C96536" w:rsidP="00510C7F">
      <w:p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hAnsi="Times New Roman" w:cs="Times New Roman"/>
          <w:sz w:val="24"/>
          <w:szCs w:val="24"/>
          <w:lang w:val="vi-VN"/>
        </w:rPr>
        <w:t xml:space="preserve">Học sinh nhớ lại các kiến thức cơ bản về </w:t>
      </w:r>
      <w:r w:rsidRPr="00052A85">
        <w:rPr>
          <w:rFonts w:ascii="Times New Roman" w:hAnsi="Times New Roman" w:cs="Times New Roman"/>
          <w:sz w:val="24"/>
          <w:szCs w:val="24"/>
        </w:rPr>
        <w:t xml:space="preserve">giá trị lượng giác của một góc </w:t>
      </w:r>
      <w:r w:rsidRPr="00052A85">
        <w:rPr>
          <w:rFonts w:ascii="Times New Roman" w:eastAsia="Calibri" w:hAnsi="Times New Roman" w:cs="Times New Roman"/>
          <w:color w:val="000000"/>
          <w:kern w:val="24"/>
          <w:sz w:val="24"/>
          <w:szCs w:val="24"/>
        </w:rPr>
        <w:t>từ 0</w:t>
      </w:r>
      <w:r w:rsidRPr="00052A85">
        <w:rPr>
          <w:rFonts w:ascii="Times New Roman" w:eastAsia="Calibri" w:hAnsi="Times New Roman" w:cs="Times New Roman"/>
          <w:color w:val="000000"/>
          <w:kern w:val="24"/>
          <w:sz w:val="24"/>
          <w:szCs w:val="24"/>
          <w:vertAlign w:val="superscript"/>
        </w:rPr>
        <w:t>0</w:t>
      </w:r>
      <w:r w:rsidRPr="00052A85">
        <w:rPr>
          <w:rFonts w:ascii="Times New Roman" w:eastAsia="Calibri" w:hAnsi="Times New Roman" w:cs="Times New Roman"/>
          <w:color w:val="000000"/>
          <w:kern w:val="24"/>
          <w:sz w:val="24"/>
          <w:szCs w:val="24"/>
        </w:rPr>
        <w:t xml:space="preserve"> đến 180</w:t>
      </w:r>
      <w:r w:rsidRPr="00052A85">
        <w:rPr>
          <w:rFonts w:ascii="Times New Roman" w:eastAsia="Calibri" w:hAnsi="Times New Roman" w:cs="Times New Roman"/>
          <w:color w:val="000000"/>
          <w:kern w:val="24"/>
          <w:sz w:val="24"/>
          <w:szCs w:val="24"/>
          <w:vertAlign w:val="superscript"/>
        </w:rPr>
        <w:t>0</w:t>
      </w:r>
      <w:r w:rsidRPr="00052A85">
        <w:rPr>
          <w:rFonts w:ascii="Times New Roman" w:hAnsi="Times New Roman" w:cs="Times New Roman"/>
          <w:sz w:val="24"/>
          <w:szCs w:val="24"/>
        </w:rPr>
        <w:t>, định lí côsin, định lí sin, giải tam giác và ứng dụng thực tế.</w:t>
      </w:r>
    </w:p>
    <w:p w14:paraId="31C8F15F" w14:textId="77777777" w:rsidR="00C96536" w:rsidRPr="00052A85"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hAnsi="Times New Roman" w:cs="Times New Roman"/>
          <w:sz w:val="24"/>
          <w:szCs w:val="24"/>
          <w:lang w:val="vi-VN"/>
        </w:rPr>
        <w:t xml:space="preserve">Học sinh mong muốn biết </w:t>
      </w:r>
      <w:r w:rsidRPr="00052A85">
        <w:rPr>
          <w:rFonts w:ascii="Times New Roman" w:hAnsi="Times New Roman" w:cs="Times New Roman"/>
          <w:sz w:val="24"/>
          <w:szCs w:val="24"/>
        </w:rPr>
        <w:t>thực hiện các bài toán về tam giác, các bài toán thực tế.</w:t>
      </w:r>
    </w:p>
    <w:p w14:paraId="04E08469" w14:textId="77777777" w:rsidR="00C96536" w:rsidRPr="00052A85"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052A85">
        <w:rPr>
          <w:rFonts w:ascii="Times New Roman" w:eastAsia="Calibri" w:hAnsi="Times New Roman" w:cs="Times New Roman"/>
          <w:b/>
          <w:bCs/>
          <w:color w:val="000000"/>
          <w:sz w:val="24"/>
          <w:szCs w:val="24"/>
          <w:lang w:val="vi-VN"/>
        </w:rPr>
        <w:t xml:space="preserve">b) </w:t>
      </w:r>
      <w:r w:rsidRPr="00052A85">
        <w:rPr>
          <w:rFonts w:ascii="Times New Roman" w:eastAsia="Calibri" w:hAnsi="Times New Roman" w:cs="Times New Roman"/>
          <w:b/>
          <w:bCs/>
          <w:color w:val="000000"/>
          <w:sz w:val="24"/>
          <w:szCs w:val="24"/>
        </w:rPr>
        <w:t>Nội dung</w:t>
      </w:r>
      <w:r w:rsidRPr="00052A85">
        <w:rPr>
          <w:rFonts w:ascii="Times New Roman" w:eastAsia="Calibri" w:hAnsi="Times New Roman" w:cs="Times New Roman"/>
          <w:b/>
          <w:bCs/>
          <w:color w:val="000000"/>
          <w:sz w:val="24"/>
          <w:szCs w:val="24"/>
          <w:lang w:val="vi-VN"/>
        </w:rPr>
        <w:t>:</w:t>
      </w:r>
      <w:r w:rsidRPr="00052A85">
        <w:rPr>
          <w:rFonts w:ascii="Times New Roman" w:hAnsi="Times New Roman" w:cs="Times New Roman"/>
          <w:sz w:val="24"/>
          <w:szCs w:val="24"/>
        </w:rPr>
        <w:t xml:space="preserve"> </w:t>
      </w:r>
    </w:p>
    <w:p w14:paraId="34445AC8" w14:textId="77777777" w:rsidR="00C96536" w:rsidRPr="00052A85"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052A85">
        <w:rPr>
          <w:rFonts w:ascii="Times New Roman" w:hAnsi="Times New Roman" w:cs="Times New Roman"/>
          <w:i/>
          <w:iCs/>
          <w:sz w:val="24"/>
          <w:szCs w:val="24"/>
          <w:lang w:val="vi-VN"/>
        </w:rPr>
        <w:t>Hỏi</w:t>
      </w:r>
      <w:r w:rsidRPr="00052A85">
        <w:rPr>
          <w:rFonts w:ascii="Times New Roman" w:hAnsi="Times New Roman" w:cs="Times New Roman"/>
          <w:i/>
          <w:iCs/>
          <w:sz w:val="24"/>
          <w:szCs w:val="24"/>
        </w:rPr>
        <w:t xml:space="preserve"> 1</w:t>
      </w:r>
      <w:r w:rsidRPr="00052A85">
        <w:rPr>
          <w:rFonts w:ascii="Times New Roman" w:hAnsi="Times New Roman" w:cs="Times New Roman"/>
          <w:sz w:val="24"/>
          <w:szCs w:val="24"/>
        </w:rPr>
        <w:t>: Nêu định lí côsin, định lí sin?</w:t>
      </w:r>
    </w:p>
    <w:p w14:paraId="3D5B6BB2" w14:textId="77777777" w:rsidR="00C96536" w:rsidRPr="00052A85" w:rsidRDefault="00C96536" w:rsidP="00572E20">
      <w:pPr>
        <w:pStyle w:val="ListParagraph"/>
        <w:numPr>
          <w:ilvl w:val="0"/>
          <w:numId w:val="4"/>
        </w:numPr>
        <w:spacing w:before="0" w:line="276" w:lineRule="auto"/>
        <w:ind w:left="567" w:firstLine="0"/>
        <w:jc w:val="both"/>
        <w:rPr>
          <w:rFonts w:ascii="Times New Roman" w:hAnsi="Times New Roman" w:cs="Times New Roman"/>
          <w:sz w:val="24"/>
          <w:szCs w:val="24"/>
        </w:rPr>
      </w:pPr>
      <w:r w:rsidRPr="00052A85">
        <w:rPr>
          <w:rFonts w:ascii="Times New Roman" w:hAnsi="Times New Roman" w:cs="Times New Roman"/>
          <w:i/>
          <w:iCs/>
          <w:sz w:val="24"/>
          <w:szCs w:val="24"/>
          <w:lang w:val="vi-VN"/>
        </w:rPr>
        <w:t>Hỏi</w:t>
      </w:r>
      <w:r w:rsidRPr="00052A85">
        <w:rPr>
          <w:rFonts w:ascii="Times New Roman" w:hAnsi="Times New Roman" w:cs="Times New Roman"/>
          <w:i/>
          <w:iCs/>
          <w:sz w:val="24"/>
          <w:szCs w:val="24"/>
        </w:rPr>
        <w:t xml:space="preserve"> </w:t>
      </w:r>
      <w:r w:rsidRPr="00052A85">
        <w:rPr>
          <w:rFonts w:ascii="Times New Roman" w:hAnsi="Times New Roman" w:cs="Times New Roman"/>
          <w:i/>
          <w:iCs/>
          <w:sz w:val="24"/>
          <w:szCs w:val="24"/>
          <w:lang w:val="vi-VN"/>
        </w:rPr>
        <w:t>2</w:t>
      </w:r>
      <w:r w:rsidRPr="00052A85">
        <w:rPr>
          <w:rFonts w:ascii="Times New Roman" w:hAnsi="Times New Roman" w:cs="Times New Roman"/>
          <w:i/>
          <w:iCs/>
          <w:sz w:val="24"/>
          <w:szCs w:val="24"/>
        </w:rPr>
        <w:t>:</w:t>
      </w:r>
      <w:r w:rsidRPr="00052A85">
        <w:rPr>
          <w:rFonts w:ascii="Times New Roman" w:hAnsi="Times New Roman" w:cs="Times New Roman"/>
          <w:sz w:val="24"/>
          <w:szCs w:val="24"/>
        </w:rPr>
        <w:t xml:space="preserve"> Rút ra công thức tính </w:t>
      </w:r>
      <w:r w:rsidRPr="00052A85">
        <w:rPr>
          <w:rFonts w:ascii="Times New Roman" w:hAnsi="Times New Roman" w:cs="Times New Roman"/>
          <w:position w:val="-10"/>
          <w:sz w:val="24"/>
          <w:szCs w:val="24"/>
        </w:rPr>
        <w:object w:dxaOrig="1780" w:dyaOrig="320" w14:anchorId="3DAAAEE1">
          <v:shape id="_x0000_i2890" type="#_x0000_t75" style="width:89pt;height:16pt" o:ole="">
            <v:imagedata r:id="rId3489" o:title=""/>
          </v:shape>
          <o:OLEObject Type="Embed" ProgID="Equation.DSMT4" ShapeID="_x0000_i2890" DrawAspect="Content" ObjectID="_1753632043" r:id="rId3490"/>
        </w:object>
      </w:r>
      <w:r w:rsidRPr="00052A85">
        <w:rPr>
          <w:rFonts w:ascii="Times New Roman" w:hAnsi="Times New Roman" w:cs="Times New Roman"/>
          <w:sz w:val="24"/>
          <w:szCs w:val="24"/>
        </w:rPr>
        <w:t xml:space="preserve">, </w:t>
      </w:r>
      <w:r w:rsidRPr="00052A85">
        <w:rPr>
          <w:rFonts w:ascii="Times New Roman" w:hAnsi="Times New Roman" w:cs="Times New Roman"/>
          <w:position w:val="-10"/>
          <w:sz w:val="24"/>
          <w:szCs w:val="24"/>
        </w:rPr>
        <w:object w:dxaOrig="1660" w:dyaOrig="320" w14:anchorId="5803CCF9">
          <v:shape id="_x0000_i2891" type="#_x0000_t75" style="width:83pt;height:16pt" o:ole="">
            <v:imagedata r:id="rId3491" o:title=""/>
          </v:shape>
          <o:OLEObject Type="Embed" ProgID="Equation.DSMT4" ShapeID="_x0000_i2891" DrawAspect="Content" ObjectID="_1753632044" r:id="rId3492"/>
        </w:object>
      </w:r>
      <w:r w:rsidRPr="00052A85">
        <w:rPr>
          <w:rFonts w:ascii="Times New Roman" w:hAnsi="Times New Roman" w:cs="Times New Roman"/>
          <w:sz w:val="24"/>
          <w:szCs w:val="24"/>
        </w:rPr>
        <w:t>?</w:t>
      </w:r>
    </w:p>
    <w:p w14:paraId="773F589D" w14:textId="77777777" w:rsidR="00C96536" w:rsidRPr="00052A85" w:rsidRDefault="00C96536" w:rsidP="00572E20">
      <w:pPr>
        <w:pStyle w:val="ListParagraph"/>
        <w:numPr>
          <w:ilvl w:val="0"/>
          <w:numId w:val="4"/>
        </w:numPr>
        <w:spacing w:before="0" w:line="276" w:lineRule="auto"/>
        <w:ind w:left="567" w:firstLine="0"/>
        <w:jc w:val="both"/>
        <w:rPr>
          <w:rFonts w:ascii="Times New Roman" w:hAnsi="Times New Roman" w:cs="Times New Roman"/>
          <w:sz w:val="24"/>
          <w:szCs w:val="24"/>
        </w:rPr>
      </w:pPr>
      <w:r w:rsidRPr="00052A85">
        <w:rPr>
          <w:rFonts w:ascii="Times New Roman" w:hAnsi="Times New Roman" w:cs="Times New Roman"/>
          <w:i/>
          <w:iCs/>
          <w:sz w:val="24"/>
          <w:szCs w:val="24"/>
          <w:lang w:val="vi-VN"/>
        </w:rPr>
        <w:t>Hỏi 3</w:t>
      </w:r>
      <w:r w:rsidRPr="00052A85">
        <w:rPr>
          <w:rFonts w:ascii="Times New Roman" w:hAnsi="Times New Roman" w:cs="Times New Roman"/>
          <w:sz w:val="24"/>
          <w:szCs w:val="24"/>
          <w:lang w:val="vi-VN"/>
        </w:rPr>
        <w:t xml:space="preserve">: Nêu </w:t>
      </w:r>
      <w:r w:rsidRPr="00052A85">
        <w:rPr>
          <w:rFonts w:ascii="Times New Roman" w:hAnsi="Times New Roman" w:cs="Times New Roman"/>
          <w:sz w:val="24"/>
          <w:szCs w:val="24"/>
        </w:rPr>
        <w:t>các công thức tính diện tích tam giác</w:t>
      </w:r>
      <w:r w:rsidRPr="00052A85">
        <w:rPr>
          <w:rFonts w:ascii="Times New Roman" w:hAnsi="Times New Roman" w:cs="Times New Roman"/>
          <w:sz w:val="24"/>
          <w:szCs w:val="24"/>
          <w:lang w:val="vi-VN"/>
        </w:rPr>
        <w:t>?</w:t>
      </w:r>
    </w:p>
    <w:p w14:paraId="54376DC7" w14:textId="77777777" w:rsidR="00C96536" w:rsidRPr="00052A85" w:rsidRDefault="00C96536" w:rsidP="00572E20">
      <w:pPr>
        <w:pStyle w:val="ListParagraph"/>
        <w:numPr>
          <w:ilvl w:val="0"/>
          <w:numId w:val="4"/>
        </w:numPr>
        <w:spacing w:before="0" w:line="276" w:lineRule="auto"/>
        <w:ind w:left="567" w:firstLine="0"/>
        <w:jc w:val="both"/>
        <w:rPr>
          <w:rFonts w:ascii="Times New Roman" w:hAnsi="Times New Roman" w:cs="Times New Roman"/>
          <w:sz w:val="24"/>
          <w:szCs w:val="24"/>
        </w:rPr>
      </w:pPr>
      <w:r w:rsidRPr="00052A85">
        <w:rPr>
          <w:rFonts w:ascii="Times New Roman" w:hAnsi="Times New Roman" w:cs="Times New Roman"/>
          <w:i/>
          <w:iCs/>
          <w:sz w:val="24"/>
          <w:szCs w:val="24"/>
        </w:rPr>
        <w:t>Hỏi 4</w:t>
      </w:r>
      <w:r w:rsidRPr="00052A85">
        <w:rPr>
          <w:rFonts w:ascii="Times New Roman" w:hAnsi="Times New Roman" w:cs="Times New Roman"/>
          <w:sz w:val="24"/>
          <w:szCs w:val="24"/>
        </w:rPr>
        <w:t xml:space="preserve">: </w:t>
      </w:r>
    </w:p>
    <w:p w14:paraId="6D7B571D" w14:textId="77777777" w:rsidR="00C96536" w:rsidRPr="00052A85"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052A85">
        <w:rPr>
          <w:rFonts w:ascii="Times New Roman" w:eastAsia="Calibri" w:hAnsi="Times New Roman" w:cs="Times New Roman"/>
          <w:b/>
          <w:bCs/>
          <w:color w:val="000000"/>
          <w:sz w:val="24"/>
          <w:szCs w:val="24"/>
          <w:lang w:val="vi-VN"/>
        </w:rPr>
        <w:t>c) Sản phẩm</w:t>
      </w:r>
      <w:r w:rsidRPr="00052A85">
        <w:rPr>
          <w:rFonts w:ascii="Times New Roman" w:eastAsia="Calibri" w:hAnsi="Times New Roman" w:cs="Times New Roman"/>
          <w:b/>
          <w:bCs/>
          <w:color w:val="000000"/>
          <w:sz w:val="24"/>
          <w:szCs w:val="24"/>
        </w:rPr>
        <w:t>:</w:t>
      </w:r>
    </w:p>
    <w:p w14:paraId="2FC9DBFD" w14:textId="77777777" w:rsidR="00C96536" w:rsidRPr="00052A85"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052A85">
        <w:rPr>
          <w:rFonts w:ascii="Times New Roman" w:hAnsi="Times New Roman" w:cs="Times New Roman"/>
          <w:sz w:val="24"/>
          <w:szCs w:val="24"/>
        </w:rPr>
        <w:t xml:space="preserve">Định lí côsin </w:t>
      </w:r>
      <w:r w:rsidRPr="00052A85">
        <w:rPr>
          <w:rFonts w:ascii="Times New Roman" w:hAnsi="Times New Roman" w:cs="Times New Roman"/>
          <w:position w:val="-10"/>
          <w:sz w:val="24"/>
          <w:szCs w:val="24"/>
        </w:rPr>
        <w:object w:dxaOrig="6320" w:dyaOrig="400" w14:anchorId="24DB4121">
          <v:shape id="_x0000_i2892" type="#_x0000_t75" style="width:316.65pt;height:20pt" o:ole="">
            <v:imagedata r:id="rId3493" o:title=""/>
          </v:shape>
          <o:OLEObject Type="Embed" ProgID="Equation.DSMT4" ShapeID="_x0000_i2892" DrawAspect="Content" ObjectID="_1753632045" r:id="rId3494"/>
        </w:object>
      </w:r>
      <w:r w:rsidRPr="00052A85">
        <w:rPr>
          <w:rFonts w:ascii="Times New Roman" w:eastAsia="Calibri" w:hAnsi="Times New Roman" w:cs="Times New Roman"/>
          <w:color w:val="000000"/>
          <w:sz w:val="24"/>
          <w:szCs w:val="24"/>
          <w:lang w:val="vi-VN"/>
        </w:rPr>
        <w:t>.</w:t>
      </w:r>
    </w:p>
    <w:p w14:paraId="6E09347A" w14:textId="77777777" w:rsidR="00C96536" w:rsidRPr="00052A85" w:rsidRDefault="00C96536" w:rsidP="00B25D94">
      <w:pPr>
        <w:pStyle w:val="ListParagraph"/>
        <w:spacing w:before="0" w:line="276" w:lineRule="auto"/>
        <w:ind w:left="568" w:firstLine="141"/>
        <w:rPr>
          <w:rFonts w:ascii="Times New Roman" w:eastAsia="Calibri" w:hAnsi="Times New Roman" w:cs="Times New Roman"/>
          <w:color w:val="000000"/>
          <w:sz w:val="24"/>
          <w:szCs w:val="24"/>
          <w:lang w:val="vi-VN"/>
        </w:rPr>
      </w:pPr>
      <w:r w:rsidRPr="00052A85">
        <w:rPr>
          <w:rFonts w:ascii="Times New Roman" w:hAnsi="Times New Roman" w:cs="Times New Roman"/>
          <w:sz w:val="24"/>
          <w:szCs w:val="24"/>
        </w:rPr>
        <w:t xml:space="preserve">Định lí sin </w:t>
      </w:r>
      <w:r w:rsidRPr="00052A85">
        <w:rPr>
          <w:rFonts w:ascii="Times New Roman" w:hAnsi="Times New Roman" w:cs="Times New Roman"/>
          <w:position w:val="-24"/>
          <w:sz w:val="24"/>
          <w:szCs w:val="24"/>
        </w:rPr>
        <w:object w:dxaOrig="2680" w:dyaOrig="620" w14:anchorId="0A5E4C35">
          <v:shape id="_x0000_i2893" type="#_x0000_t75" style="width:134.55pt;height:30.5pt" o:ole="">
            <v:imagedata r:id="rId3495" o:title=""/>
          </v:shape>
          <o:OLEObject Type="Embed" ProgID="Equation.DSMT4" ShapeID="_x0000_i2893" DrawAspect="Content" ObjectID="_1753632046" r:id="rId3496"/>
        </w:object>
      </w:r>
    </w:p>
    <w:p w14:paraId="722F15AB" w14:textId="77777777" w:rsidR="00C96536" w:rsidRPr="00052A85"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052A85">
        <w:rPr>
          <w:rFonts w:ascii="Times New Roman" w:hAnsi="Times New Roman" w:cs="Times New Roman"/>
          <w:position w:val="-24"/>
          <w:sz w:val="24"/>
          <w:szCs w:val="24"/>
        </w:rPr>
        <w:object w:dxaOrig="6180" w:dyaOrig="680" w14:anchorId="5E9E5017">
          <v:shape id="_x0000_i2894" type="#_x0000_t75" style="width:309pt;height:34pt" o:ole="">
            <v:imagedata r:id="rId3497" o:title=""/>
          </v:shape>
          <o:OLEObject Type="Embed" ProgID="Equation.DSMT4" ShapeID="_x0000_i2894" DrawAspect="Content" ObjectID="_1753632047" r:id="rId3498"/>
        </w:object>
      </w:r>
      <w:r w:rsidRPr="00052A85">
        <w:rPr>
          <w:rFonts w:ascii="Times New Roman" w:eastAsia="Calibri" w:hAnsi="Times New Roman" w:cs="Times New Roman"/>
          <w:color w:val="000000"/>
          <w:sz w:val="24"/>
          <w:szCs w:val="24"/>
          <w:lang w:val="vi-VN"/>
        </w:rPr>
        <w:t xml:space="preserve"> </w:t>
      </w:r>
      <w:r w:rsidRPr="00052A85">
        <w:rPr>
          <w:rFonts w:ascii="Times New Roman" w:eastAsia="Calibri" w:hAnsi="Times New Roman" w:cs="Times New Roman"/>
          <w:color w:val="000000"/>
          <w:sz w:val="24"/>
          <w:szCs w:val="24"/>
        </w:rPr>
        <w:t>.</w:t>
      </w:r>
    </w:p>
    <w:p w14:paraId="135F29F3" w14:textId="77777777" w:rsidR="00C96536" w:rsidRPr="00052A85" w:rsidRDefault="00C96536" w:rsidP="000F0DCF">
      <w:pPr>
        <w:pStyle w:val="ListParagraph"/>
        <w:spacing w:before="0" w:line="276" w:lineRule="auto"/>
        <w:ind w:left="567" w:firstLine="0"/>
        <w:rPr>
          <w:rFonts w:ascii="Times New Roman" w:eastAsia="Calibri" w:hAnsi="Times New Roman" w:cs="Times New Roman"/>
          <w:color w:val="000000"/>
          <w:sz w:val="24"/>
          <w:szCs w:val="24"/>
          <w:lang w:val="vi-VN"/>
        </w:rPr>
      </w:pPr>
      <w:r w:rsidRPr="00052A85">
        <w:rPr>
          <w:rFonts w:ascii="Times New Roman" w:hAnsi="Times New Roman" w:cs="Times New Roman"/>
          <w:sz w:val="24"/>
          <w:szCs w:val="24"/>
        </w:rPr>
        <w:t xml:space="preserve">       </w:t>
      </w:r>
      <w:r w:rsidRPr="00052A85">
        <w:rPr>
          <w:rFonts w:ascii="Times New Roman" w:hAnsi="Times New Roman" w:cs="Times New Roman"/>
          <w:position w:val="-24"/>
          <w:sz w:val="24"/>
          <w:szCs w:val="24"/>
        </w:rPr>
        <w:object w:dxaOrig="3200" w:dyaOrig="620" w14:anchorId="7A735D17">
          <v:shape id="_x0000_i2895" type="#_x0000_t75" style="width:160pt;height:30.5pt" o:ole="">
            <v:imagedata r:id="rId3499" o:title=""/>
          </v:shape>
          <o:OLEObject Type="Embed" ProgID="Equation.DSMT4" ShapeID="_x0000_i2895" DrawAspect="Content" ObjectID="_1753632048" r:id="rId3500"/>
        </w:object>
      </w:r>
    </w:p>
    <w:p w14:paraId="44D90740" w14:textId="77777777" w:rsidR="00C96536" w:rsidRPr="00052A85"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rPr>
        <w:t xml:space="preserve"> Diện tích của tam giác:</w:t>
      </w:r>
    </w:p>
    <w:p w14:paraId="54F7F006" w14:textId="77777777" w:rsidR="00C96536" w:rsidRPr="00052A85" w:rsidRDefault="00C96536" w:rsidP="000F0DCF">
      <w:pPr>
        <w:pStyle w:val="ListParagraph"/>
        <w:spacing w:before="0" w:line="276" w:lineRule="auto"/>
        <w:ind w:left="567" w:firstLine="0"/>
        <w:rPr>
          <w:rFonts w:ascii="Times New Roman" w:hAnsi="Times New Roman" w:cs="Times New Roman"/>
          <w:sz w:val="24"/>
          <w:szCs w:val="24"/>
        </w:rPr>
      </w:pPr>
      <w:r w:rsidRPr="00052A85">
        <w:rPr>
          <w:rFonts w:ascii="Times New Roman" w:hAnsi="Times New Roman" w:cs="Times New Roman"/>
          <w:sz w:val="24"/>
          <w:szCs w:val="24"/>
        </w:rPr>
        <w:t xml:space="preserve">    </w:t>
      </w:r>
      <w:r w:rsidRPr="00052A85">
        <w:rPr>
          <w:rFonts w:ascii="Times New Roman" w:hAnsi="Times New Roman" w:cs="Times New Roman"/>
          <w:position w:val="-24"/>
          <w:sz w:val="24"/>
          <w:szCs w:val="24"/>
        </w:rPr>
        <w:object w:dxaOrig="8540" w:dyaOrig="620" w14:anchorId="36C73A49">
          <v:shape id="_x0000_i2896" type="#_x0000_t75" style="width:426.55pt;height:30.5pt" o:ole="">
            <v:imagedata r:id="rId3501" o:title=""/>
          </v:shape>
          <o:OLEObject Type="Embed" ProgID="Equation.DSMT4" ShapeID="_x0000_i2896" DrawAspect="Content" ObjectID="_1753632049" r:id="rId3502"/>
        </w:object>
      </w:r>
    </w:p>
    <w:p w14:paraId="46C004D9" w14:textId="77777777" w:rsidR="00C96536" w:rsidRPr="00052A85" w:rsidRDefault="00C96536" w:rsidP="000F0DCF">
      <w:pPr>
        <w:pStyle w:val="ListParagraph"/>
        <w:spacing w:before="0" w:line="276" w:lineRule="auto"/>
        <w:ind w:left="567" w:firstLine="0"/>
        <w:rPr>
          <w:rFonts w:ascii="Times New Roman" w:hAnsi="Times New Roman" w:cs="Times New Roman"/>
          <w:sz w:val="24"/>
          <w:szCs w:val="24"/>
        </w:rPr>
      </w:pPr>
      <w:r w:rsidRPr="00052A85">
        <w:rPr>
          <w:rFonts w:ascii="Times New Roman" w:hAnsi="Times New Roman" w:cs="Times New Roman"/>
          <w:sz w:val="24"/>
          <w:szCs w:val="24"/>
        </w:rPr>
        <w:tab/>
      </w:r>
    </w:p>
    <w:p w14:paraId="4F86DD89" w14:textId="77777777" w:rsidR="00C96536" w:rsidRPr="00052A85" w:rsidRDefault="00C96536" w:rsidP="000F0DCF">
      <w:pPr>
        <w:pStyle w:val="ListParagraph"/>
        <w:spacing w:before="0" w:line="276" w:lineRule="auto"/>
        <w:ind w:left="567" w:firstLine="0"/>
        <w:rPr>
          <w:rFonts w:ascii="Times New Roman" w:hAnsi="Times New Roman" w:cs="Times New Roman"/>
          <w:sz w:val="24"/>
          <w:szCs w:val="24"/>
        </w:rPr>
      </w:pPr>
      <w:r w:rsidRPr="00052A85">
        <w:rPr>
          <w:rFonts w:ascii="Times New Roman" w:hAnsi="Times New Roman" w:cs="Times New Roman"/>
          <w:sz w:val="24"/>
          <w:szCs w:val="24"/>
        </w:rPr>
        <w:t xml:space="preserve">    </w:t>
      </w:r>
      <w:r w:rsidRPr="00052A85">
        <w:rPr>
          <w:rFonts w:ascii="Times New Roman" w:hAnsi="Times New Roman" w:cs="Times New Roman"/>
          <w:position w:val="-24"/>
          <w:sz w:val="24"/>
          <w:szCs w:val="24"/>
        </w:rPr>
        <w:object w:dxaOrig="4640" w:dyaOrig="620" w14:anchorId="1413D0F9">
          <v:shape id="_x0000_i2897" type="#_x0000_t75" style="width:232pt;height:30.5pt" o:ole="">
            <v:imagedata r:id="rId3503" o:title=""/>
          </v:shape>
          <o:OLEObject Type="Embed" ProgID="Equation.DSMT4" ShapeID="_x0000_i2897" DrawAspect="Content" ObjectID="_1753632050" r:id="rId3504"/>
        </w:object>
      </w:r>
    </w:p>
    <w:p w14:paraId="03EDAF68" w14:textId="77777777" w:rsidR="00C96536" w:rsidRPr="00052A85" w:rsidRDefault="00C96536" w:rsidP="000F0DCF">
      <w:pPr>
        <w:pStyle w:val="ListParagraph"/>
        <w:spacing w:before="0" w:line="276" w:lineRule="auto"/>
        <w:ind w:left="567" w:firstLine="0"/>
        <w:rPr>
          <w:rFonts w:ascii="Times New Roman" w:hAnsi="Times New Roman" w:cs="Times New Roman"/>
          <w:sz w:val="24"/>
          <w:szCs w:val="24"/>
        </w:rPr>
      </w:pPr>
      <w:r w:rsidRPr="00052A85">
        <w:rPr>
          <w:rFonts w:ascii="Times New Roman" w:hAnsi="Times New Roman" w:cs="Times New Roman"/>
          <w:sz w:val="24"/>
          <w:szCs w:val="24"/>
        </w:rPr>
        <w:t xml:space="preserve">    </w:t>
      </w:r>
      <w:r w:rsidRPr="00052A85">
        <w:rPr>
          <w:rFonts w:ascii="Times New Roman" w:hAnsi="Times New Roman" w:cs="Times New Roman"/>
          <w:position w:val="-24"/>
          <w:sz w:val="24"/>
          <w:szCs w:val="24"/>
        </w:rPr>
        <w:object w:dxaOrig="1579" w:dyaOrig="620" w14:anchorId="57449AC0">
          <v:shape id="_x0000_i2898" type="#_x0000_t75" style="width:79.05pt;height:30.5pt" o:ole="">
            <v:imagedata r:id="rId3505" o:title=""/>
          </v:shape>
          <o:OLEObject Type="Embed" ProgID="Equation.DSMT4" ShapeID="_x0000_i2898" DrawAspect="Content" ObjectID="_1753632051" r:id="rId3506"/>
        </w:object>
      </w:r>
    </w:p>
    <w:p w14:paraId="506EEC11" w14:textId="77777777" w:rsidR="00C96536" w:rsidRPr="00052A85" w:rsidRDefault="00C96536" w:rsidP="000F0DCF">
      <w:pPr>
        <w:rPr>
          <w:rFonts w:ascii="Times New Roman" w:hAnsi="Times New Roman" w:cs="Times New Roman"/>
          <w:sz w:val="24"/>
          <w:szCs w:val="24"/>
        </w:rPr>
      </w:pPr>
      <w:r w:rsidRPr="00052A85">
        <w:rPr>
          <w:rFonts w:ascii="Times New Roman" w:hAnsi="Times New Roman" w:cs="Times New Roman"/>
          <w:sz w:val="24"/>
          <w:szCs w:val="24"/>
        </w:rPr>
        <w:t xml:space="preserve">                </w:t>
      </w:r>
      <w:r w:rsidRPr="00052A85">
        <w:rPr>
          <w:rFonts w:ascii="Times New Roman" w:hAnsi="Times New Roman" w:cs="Times New Roman"/>
          <w:position w:val="-12"/>
          <w:sz w:val="24"/>
          <w:szCs w:val="24"/>
        </w:rPr>
        <w:object w:dxaOrig="3040" w:dyaOrig="400" w14:anchorId="7DF19DB9">
          <v:shape id="_x0000_i2899" type="#_x0000_t75" style="width:152.45pt;height:20pt" o:ole="">
            <v:imagedata r:id="rId3507" o:title=""/>
          </v:shape>
          <o:OLEObject Type="Embed" ProgID="Equation.DSMT4" ShapeID="_x0000_i2899" DrawAspect="Content" ObjectID="_1753632052" r:id="rId3508"/>
        </w:object>
      </w:r>
      <w:r w:rsidRPr="00052A85">
        <w:rPr>
          <w:rFonts w:ascii="Times New Roman" w:hAnsi="Times New Roman" w:cs="Times New Roman"/>
          <w:sz w:val="24"/>
          <w:szCs w:val="24"/>
        </w:rPr>
        <w:t xml:space="preserve">, </w:t>
      </w:r>
      <w:r w:rsidRPr="00052A85">
        <w:rPr>
          <w:rFonts w:ascii="Times New Roman" w:eastAsia="Times New Roman" w:hAnsi="Times New Roman" w:cs="Times New Roman"/>
          <w:sz w:val="24"/>
          <w:szCs w:val="24"/>
          <w:lang w:val="vi-VN"/>
        </w:rPr>
        <w:t xml:space="preserve"> với </w:t>
      </w:r>
      <w:r w:rsidRPr="00052A85">
        <w:rPr>
          <w:rFonts w:ascii="Times New Roman" w:hAnsi="Times New Roman" w:cs="Times New Roman"/>
          <w:position w:val="-24"/>
          <w:sz w:val="24"/>
          <w:szCs w:val="24"/>
        </w:rPr>
        <w:object w:dxaOrig="1300" w:dyaOrig="620" w14:anchorId="393CCA94">
          <v:shape id="_x0000_i2900" type="#_x0000_t75" style="width:65pt;height:30.5pt" o:ole="">
            <v:imagedata r:id="rId3509" o:title=""/>
          </v:shape>
          <o:OLEObject Type="Embed" ProgID="Equation.DSMT4" ShapeID="_x0000_i2900" DrawAspect="Content" ObjectID="_1753632053" r:id="rId3510"/>
        </w:object>
      </w:r>
    </w:p>
    <w:p w14:paraId="4A63265C" w14:textId="77777777" w:rsidR="00C96536" w:rsidRPr="00052A85" w:rsidRDefault="00C96536" w:rsidP="000F0DCF">
      <w:pPr>
        <w:rPr>
          <w:rFonts w:ascii="Times New Roman" w:eastAsia="Times New Roman" w:hAnsi="Times New Roman" w:cs="Times New Roman"/>
          <w:sz w:val="24"/>
          <w:szCs w:val="24"/>
        </w:rPr>
      </w:pPr>
    </w:p>
    <w:p w14:paraId="58C37D9F"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052A85">
        <w:rPr>
          <w:rFonts w:ascii="Times New Roman" w:eastAsia="Calibri" w:hAnsi="Times New Roman" w:cs="Times New Roman"/>
          <w:b/>
          <w:bCs/>
          <w:color w:val="000000"/>
          <w:sz w:val="24"/>
          <w:szCs w:val="24"/>
          <w:lang w:val="vi-VN"/>
        </w:rPr>
        <w:t xml:space="preserve">d) </w:t>
      </w:r>
      <w:r w:rsidRPr="00052A85">
        <w:rPr>
          <w:rFonts w:ascii="Times New Roman" w:eastAsia="Calibri" w:hAnsi="Times New Roman" w:cs="Times New Roman"/>
          <w:b/>
          <w:bCs/>
          <w:color w:val="000000"/>
          <w:sz w:val="24"/>
          <w:szCs w:val="24"/>
        </w:rPr>
        <w:t>Tổ chức</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b/>
          <w:bCs/>
          <w:color w:val="000000"/>
          <w:sz w:val="24"/>
          <w:szCs w:val="24"/>
        </w:rPr>
        <w:t>thực hiện:</w:t>
      </w:r>
    </w:p>
    <w:p w14:paraId="5EB733AC" w14:textId="77777777" w:rsidR="00C96536" w:rsidRPr="00052A85"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052A85">
        <w:rPr>
          <w:rFonts w:ascii="Times New Roman" w:eastAsia="Calibri" w:hAnsi="Times New Roman" w:cs="Times New Roman"/>
          <w:b/>
          <w:bCs/>
          <w:i/>
          <w:iCs/>
          <w:color w:val="000000"/>
          <w:sz w:val="24"/>
          <w:szCs w:val="24"/>
          <w:lang w:val="vi-VN"/>
        </w:rPr>
        <w:t xml:space="preserve">Bước 1: Giao nhiệm vụ: </w:t>
      </w:r>
    </w:p>
    <w:p w14:paraId="35463171" w14:textId="77777777" w:rsidR="00C96536" w:rsidRPr="00052A85"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052A85">
        <w:rPr>
          <w:rFonts w:ascii="Times New Roman" w:hAnsi="Times New Roman" w:cs="Times New Roman"/>
          <w:sz w:val="24"/>
          <w:szCs w:val="24"/>
          <w:lang w:val="vi-VN"/>
        </w:rPr>
        <w:t>Giáo viên chia lớp thành 4 đội chơi.</w:t>
      </w:r>
    </w:p>
    <w:p w14:paraId="60E37B5D" w14:textId="77777777" w:rsidR="00C96536" w:rsidRPr="00052A85"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052A85">
        <w:rPr>
          <w:rFonts w:ascii="Times New Roman" w:hAnsi="Times New Roman" w:cs="Times New Roman"/>
          <w:sz w:val="24"/>
          <w:szCs w:val="24"/>
          <w:lang w:val="vi-VN"/>
        </w:rPr>
        <w:t xml:space="preserve">Giáo viên phổ biến cách chơi: Giáo viên trình chiếu  lần lượt 4 câu hỏi; </w:t>
      </w:r>
      <w:r w:rsidRPr="00052A85">
        <w:rPr>
          <w:rFonts w:ascii="Times New Roman" w:eastAsia="Calibri" w:hAnsi="Times New Roman" w:cs="Times New Roman"/>
          <w:bCs/>
          <w:iCs/>
          <w:color w:val="000000"/>
          <w:sz w:val="24"/>
          <w:szCs w:val="24"/>
          <w:lang w:val="vi-VN"/>
        </w:rPr>
        <w:t>các đội thảo luận, giơ tay trả lời câu hỏi.</w:t>
      </w:r>
    </w:p>
    <w:p w14:paraId="12008B49"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052A85">
        <w:rPr>
          <w:rFonts w:ascii="Times New Roman" w:eastAsia="Calibri" w:hAnsi="Times New Roman" w:cs="Times New Roman"/>
          <w:b/>
          <w:bCs/>
          <w:i/>
          <w:iCs/>
          <w:color w:val="000000"/>
          <w:sz w:val="24"/>
          <w:szCs w:val="24"/>
          <w:lang w:val="vi-VN"/>
        </w:rPr>
        <w:t>Bước 2: Thực hiện nhiệm vụ:</w:t>
      </w:r>
      <w:r w:rsidRPr="00052A85">
        <w:rPr>
          <w:rFonts w:ascii="Times New Roman" w:eastAsia="Calibri" w:hAnsi="Times New Roman" w:cs="Times New Roman"/>
          <w:bCs/>
          <w:iCs/>
          <w:color w:val="000000"/>
          <w:sz w:val="24"/>
          <w:szCs w:val="24"/>
        </w:rPr>
        <w:t xml:space="preserve"> </w:t>
      </w:r>
    </w:p>
    <w:p w14:paraId="39EC2398" w14:textId="77777777" w:rsidR="00C96536" w:rsidRPr="00052A85"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052A85">
        <w:rPr>
          <w:rFonts w:ascii="Times New Roman" w:eastAsia="Calibri" w:hAnsi="Times New Roman" w:cs="Times New Roman"/>
          <w:bCs/>
          <w:iCs/>
          <w:color w:val="000000"/>
          <w:sz w:val="24"/>
          <w:szCs w:val="24"/>
          <w:lang w:val="vi-VN"/>
        </w:rPr>
        <w:t>Các đội giơ tay trả lời các câu hỏi của giáo viên đưa ra.</w:t>
      </w:r>
    </w:p>
    <w:p w14:paraId="331E6146"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052A85">
        <w:rPr>
          <w:rFonts w:ascii="Times New Roman" w:eastAsia="Calibri" w:hAnsi="Times New Roman" w:cs="Times New Roman"/>
          <w:b/>
          <w:bCs/>
          <w:i/>
          <w:iCs/>
          <w:color w:val="000000"/>
          <w:sz w:val="24"/>
          <w:szCs w:val="24"/>
          <w:lang w:val="vi-VN"/>
        </w:rPr>
        <w:t>Bước 3: Báo cáo, thảo luận</w:t>
      </w:r>
      <w:r w:rsidRPr="00052A85">
        <w:rPr>
          <w:rFonts w:ascii="Times New Roman" w:eastAsia="Calibri" w:hAnsi="Times New Roman" w:cs="Times New Roman"/>
          <w:b/>
          <w:bCs/>
          <w:i/>
          <w:iCs/>
          <w:color w:val="000000"/>
          <w:sz w:val="24"/>
          <w:szCs w:val="24"/>
        </w:rPr>
        <w:t xml:space="preserve">: </w:t>
      </w:r>
    </w:p>
    <w:p w14:paraId="2F869937" w14:textId="77777777" w:rsidR="00C96536" w:rsidRPr="00052A85"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052A85">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59B0A434" w14:textId="77777777" w:rsidR="00C96536" w:rsidRPr="00052A85"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4: Kết luận, nhận định: </w:t>
      </w:r>
    </w:p>
    <w:p w14:paraId="689834D5" w14:textId="77777777" w:rsidR="00C96536" w:rsidRPr="00052A85"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052A85">
        <w:rPr>
          <w:rFonts w:ascii="Times New Roman" w:hAnsi="Times New Roman" w:cs="Times New Roman"/>
          <w:bCs/>
          <w:color w:val="000000"/>
          <w:spacing w:val="-1"/>
          <w:sz w:val="24"/>
          <w:szCs w:val="24"/>
          <w:lang w:val="nl-NL"/>
        </w:rPr>
        <w:t>G</w:t>
      </w:r>
      <w:r w:rsidRPr="00052A85">
        <w:rPr>
          <w:rFonts w:ascii="Times New Roman" w:hAnsi="Times New Roman" w:cs="Times New Roman"/>
          <w:bCs/>
          <w:color w:val="000000"/>
          <w:spacing w:val="-1"/>
          <w:sz w:val="24"/>
          <w:szCs w:val="24"/>
          <w:lang w:val="vi-VN"/>
        </w:rPr>
        <w:t>v nhận xét câu trả lời của các đội và chọn đội thắng cuộc.</w:t>
      </w:r>
    </w:p>
    <w:p w14:paraId="322FB655" w14:textId="77777777" w:rsidR="00C96536" w:rsidRPr="00052A85"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052A85">
        <w:rPr>
          <w:rFonts w:ascii="Times New Roman" w:eastAsia="Calibri" w:hAnsi="Times New Roman" w:cs="Times New Roman"/>
          <w:sz w:val="24"/>
          <w:szCs w:val="24"/>
          <w:lang w:val="vi-VN"/>
        </w:rPr>
        <w:t xml:space="preserve">Gv đặt vấn đề: </w:t>
      </w:r>
      <w:r w:rsidRPr="00052A85">
        <w:rPr>
          <w:rFonts w:ascii="Times New Roman" w:eastAsia="Calibri" w:hAnsi="Times New Roman" w:cs="Times New Roman"/>
          <w:sz w:val="24"/>
          <w:szCs w:val="24"/>
        </w:rPr>
        <w:t xml:space="preserve">Học sinh cần phải thuộc các công thức, các hệ thức lượng trong tam giác. </w:t>
      </w:r>
    </w:p>
    <w:p w14:paraId="6B72A462" w14:textId="77777777" w:rsidR="00C96536" w:rsidRPr="00052A85" w:rsidRDefault="00C96536" w:rsidP="004F3413">
      <w:pPr>
        <w:pStyle w:val="ListParagraph"/>
        <w:spacing w:before="0" w:line="276" w:lineRule="auto"/>
        <w:ind w:left="567" w:firstLine="0"/>
        <w:jc w:val="both"/>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Bài học hôm nay sẽ giúp các em luyện tập để nhớ được các công thức. </w:t>
      </w:r>
    </w:p>
    <w:p w14:paraId="281924B6"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52A85">
        <w:rPr>
          <w:rFonts w:ascii="Times New Roman" w:eastAsia="Calibri" w:hAnsi="Times New Roman" w:cs="Times New Roman"/>
          <w:b/>
          <w:bCs/>
          <w:color w:val="FF33CC"/>
          <w:sz w:val="24"/>
          <w:szCs w:val="24"/>
          <w:lang w:val="vi-VN"/>
        </w:rPr>
        <w:t xml:space="preserve">Hoạt động </w:t>
      </w:r>
      <w:r w:rsidRPr="00052A85">
        <w:rPr>
          <w:rFonts w:ascii="Times New Roman" w:eastAsia="Calibri" w:hAnsi="Times New Roman" w:cs="Times New Roman"/>
          <w:b/>
          <w:bCs/>
          <w:color w:val="FF33CC"/>
          <w:sz w:val="24"/>
          <w:szCs w:val="24"/>
        </w:rPr>
        <w:t>2</w:t>
      </w:r>
      <w:r w:rsidRPr="00052A85">
        <w:rPr>
          <w:rFonts w:ascii="Times New Roman" w:eastAsia="Calibri" w:hAnsi="Times New Roman" w:cs="Times New Roman"/>
          <w:b/>
          <w:bCs/>
          <w:color w:val="FF33CC"/>
          <w:sz w:val="24"/>
          <w:szCs w:val="24"/>
          <w:lang w:val="vi-VN"/>
        </w:rPr>
        <w:t>.</w:t>
      </w:r>
      <w:r w:rsidRPr="00052A85">
        <w:rPr>
          <w:rFonts w:ascii="Times New Roman" w:eastAsia="Calibri" w:hAnsi="Times New Roman" w:cs="Times New Roman"/>
          <w:b/>
          <w:bCs/>
          <w:color w:val="FF33CC"/>
          <w:sz w:val="24"/>
          <w:szCs w:val="24"/>
        </w:rPr>
        <w:t xml:space="preserve"> </w:t>
      </w:r>
      <w:r w:rsidRPr="00052A85">
        <w:rPr>
          <w:rFonts w:ascii="Times New Roman" w:eastAsia="Calibri" w:hAnsi="Times New Roman" w:cs="Times New Roman"/>
          <w:b/>
          <w:bCs/>
          <w:color w:val="FF33CC"/>
          <w:sz w:val="24"/>
          <w:szCs w:val="24"/>
          <w:lang w:val="vi-VN"/>
        </w:rPr>
        <w:t>Luyện tập</w:t>
      </w:r>
    </w:p>
    <w:p w14:paraId="67A21D2D"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052A85">
        <w:rPr>
          <w:rFonts w:ascii="Times New Roman" w:eastAsia="Calibri" w:hAnsi="Times New Roman" w:cs="Times New Roman"/>
          <w:b/>
          <w:bCs/>
          <w:color w:val="FF33CC"/>
          <w:sz w:val="24"/>
          <w:szCs w:val="24"/>
          <w:lang w:val="vi-VN"/>
        </w:rPr>
        <w:t xml:space="preserve">Hoạt động </w:t>
      </w:r>
      <w:r w:rsidRPr="00052A85">
        <w:rPr>
          <w:rFonts w:ascii="Times New Roman" w:eastAsia="Calibri" w:hAnsi="Times New Roman" w:cs="Times New Roman"/>
          <w:b/>
          <w:bCs/>
          <w:color w:val="FF33CC"/>
          <w:sz w:val="24"/>
          <w:szCs w:val="24"/>
        </w:rPr>
        <w:t>2</w:t>
      </w:r>
      <w:r w:rsidRPr="00052A85">
        <w:rPr>
          <w:rFonts w:ascii="Times New Roman" w:eastAsia="Calibri" w:hAnsi="Times New Roman" w:cs="Times New Roman"/>
          <w:b/>
          <w:bCs/>
          <w:color w:val="FF33CC"/>
          <w:sz w:val="24"/>
          <w:szCs w:val="24"/>
          <w:lang w:val="vi-VN"/>
        </w:rPr>
        <w:t>.1:</w:t>
      </w:r>
      <w:r w:rsidRPr="00052A85">
        <w:rPr>
          <w:rFonts w:ascii="Times New Roman" w:eastAsia="Calibri" w:hAnsi="Times New Roman" w:cs="Times New Roman"/>
          <w:b/>
          <w:bCs/>
          <w:color w:val="FF33CC"/>
          <w:sz w:val="24"/>
          <w:szCs w:val="24"/>
        </w:rPr>
        <w:t xml:space="preserve"> </w:t>
      </w:r>
      <w:r w:rsidRPr="00052A85">
        <w:rPr>
          <w:rFonts w:ascii="Times New Roman" w:eastAsia="Calibri" w:hAnsi="Times New Roman" w:cs="Times New Roman"/>
          <w:b/>
          <w:bCs/>
          <w:color w:val="FF33CC"/>
          <w:sz w:val="24"/>
          <w:szCs w:val="24"/>
          <w:lang w:val="vi-VN"/>
        </w:rPr>
        <w:t xml:space="preserve">Luyện tập </w:t>
      </w:r>
      <w:r w:rsidRPr="00052A85">
        <w:rPr>
          <w:rFonts w:ascii="Times New Roman" w:eastAsia="Calibri" w:hAnsi="Times New Roman" w:cs="Times New Roman"/>
          <w:b/>
          <w:bCs/>
          <w:color w:val="FF33CC"/>
          <w:sz w:val="24"/>
          <w:szCs w:val="24"/>
        </w:rPr>
        <w:t>giải tam giác.</w:t>
      </w:r>
    </w:p>
    <w:p w14:paraId="514636FD"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color w:val="000000"/>
          <w:sz w:val="24"/>
          <w:szCs w:val="24"/>
          <w:lang w:val="vi-VN"/>
        </w:rPr>
        <w:t xml:space="preserve">a) Mục </w:t>
      </w:r>
      <w:r w:rsidRPr="00052A85">
        <w:rPr>
          <w:rFonts w:ascii="Times New Roman" w:eastAsia="Calibri" w:hAnsi="Times New Roman" w:cs="Times New Roman"/>
          <w:b/>
          <w:bCs/>
          <w:color w:val="000000"/>
          <w:sz w:val="24"/>
          <w:szCs w:val="24"/>
        </w:rPr>
        <w:t>tiêu</w:t>
      </w:r>
      <w:r w:rsidRPr="00052A85">
        <w:rPr>
          <w:rFonts w:ascii="Times New Roman" w:eastAsia="Calibri" w:hAnsi="Times New Roman" w:cs="Times New Roman"/>
          <w:b/>
          <w:bCs/>
          <w:color w:val="000000"/>
          <w:sz w:val="24"/>
          <w:szCs w:val="24"/>
          <w:lang w:val="vi-VN"/>
        </w:rPr>
        <w:t xml:space="preserve">: </w:t>
      </w:r>
    </w:p>
    <w:p w14:paraId="0DB87A7B" w14:textId="77777777" w:rsidR="00C96536" w:rsidRPr="00052A85" w:rsidRDefault="00C96536" w:rsidP="00C96536">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rPr>
        <w:t>Giải được tam giác khi biết một số yếu tố về cạnh và góc của tam giác</w:t>
      </w:r>
      <w:r w:rsidRPr="00052A85">
        <w:rPr>
          <w:rFonts w:ascii="Times New Roman" w:eastAsia="Calibri" w:hAnsi="Times New Roman" w:cs="Times New Roman"/>
          <w:color w:val="000000"/>
          <w:sz w:val="24"/>
          <w:szCs w:val="24"/>
          <w:lang w:val="vi-VN"/>
        </w:rPr>
        <w:t>.</w:t>
      </w:r>
    </w:p>
    <w:p w14:paraId="793F69BE"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color w:val="000000"/>
          <w:sz w:val="24"/>
          <w:szCs w:val="24"/>
          <w:lang w:val="vi-VN"/>
        </w:rPr>
        <w:t xml:space="preserve">b) </w:t>
      </w:r>
      <w:r w:rsidRPr="00052A85">
        <w:rPr>
          <w:rFonts w:ascii="Times New Roman" w:eastAsia="Calibri" w:hAnsi="Times New Roman" w:cs="Times New Roman"/>
          <w:b/>
          <w:bCs/>
          <w:color w:val="000000"/>
          <w:sz w:val="24"/>
          <w:szCs w:val="24"/>
        </w:rPr>
        <w:t>Nội dung</w:t>
      </w:r>
      <w:r w:rsidRPr="00052A85">
        <w:rPr>
          <w:rFonts w:ascii="Times New Roman" w:eastAsia="Calibri" w:hAnsi="Times New Roman" w:cs="Times New Roman"/>
          <w:b/>
          <w:bCs/>
          <w:color w:val="000000"/>
          <w:sz w:val="24"/>
          <w:szCs w:val="24"/>
          <w:lang w:val="vi-VN"/>
        </w:rPr>
        <w:t>:</w:t>
      </w:r>
    </w:p>
    <w:p w14:paraId="10C88C8C" w14:textId="77777777" w:rsidR="00C96536" w:rsidRPr="00052A85" w:rsidRDefault="00C96536" w:rsidP="00CC259C">
      <w:pPr>
        <w:tabs>
          <w:tab w:val="left" w:pos="2268"/>
        </w:tabs>
        <w:spacing w:before="0" w:line="276" w:lineRule="auto"/>
        <w:ind w:left="567" w:firstLine="0"/>
        <w:jc w:val="both"/>
        <w:rPr>
          <w:rFonts w:ascii="Times New Roman" w:eastAsia="Calibri" w:hAnsi="Times New Roman" w:cs="Times New Roman"/>
          <w:sz w:val="24"/>
          <w:szCs w:val="24"/>
        </w:rPr>
      </w:pPr>
      <w:r w:rsidRPr="00052A85">
        <w:rPr>
          <w:rFonts w:ascii="Times New Roman" w:eastAsia="Calibri" w:hAnsi="Times New Roman" w:cs="Times New Roman"/>
          <w:b/>
          <w:bCs/>
          <w:sz w:val="24"/>
          <w:szCs w:val="24"/>
          <w:lang w:val="vi-VN"/>
        </w:rPr>
        <w:t>Bài tập 1.</w:t>
      </w:r>
      <w:r w:rsidRPr="00052A85">
        <w:rPr>
          <w:rFonts w:ascii="Times New Roman" w:eastAsia="Calibri" w:hAnsi="Times New Roman" w:cs="Times New Roman"/>
          <w:sz w:val="24"/>
          <w:szCs w:val="24"/>
          <w:lang w:val="vi-VN"/>
        </w:rPr>
        <w:t xml:space="preserve"> </w:t>
      </w: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6C3459B8">
          <v:shape id="_x0000_i2901" type="#_x0000_t75" style="width:27.5pt;height:14pt" o:ole="">
            <v:imagedata r:id="rId3511" o:title=""/>
          </v:shape>
          <o:OLEObject Type="Embed" ProgID="Equation.DSMT4" ShapeID="_x0000_i2901" DrawAspect="Content" ObjectID="_1753632054" r:id="rId3512"/>
        </w:object>
      </w:r>
      <w:r w:rsidRPr="00052A85">
        <w:rPr>
          <w:rFonts w:ascii="Times New Roman" w:eastAsia="Calibri" w:hAnsi="Times New Roman" w:cs="Times New Roman"/>
          <w:sz w:val="24"/>
          <w:szCs w:val="24"/>
        </w:rPr>
        <w:t xml:space="preserve">. Biết </w:t>
      </w:r>
      <w:r w:rsidRPr="00052A85">
        <w:rPr>
          <w:rFonts w:ascii="Times New Roman" w:hAnsi="Times New Roman" w:cs="Times New Roman"/>
          <w:position w:val="-10"/>
          <w:sz w:val="24"/>
          <w:szCs w:val="24"/>
        </w:rPr>
        <w:object w:dxaOrig="1840" w:dyaOrig="320" w14:anchorId="2F62CC66">
          <v:shape id="_x0000_i2902" type="#_x0000_t75" style="width:92pt;height:16pt" o:ole="">
            <v:imagedata r:id="rId3513" o:title=""/>
          </v:shape>
          <o:OLEObject Type="Embed" ProgID="Equation.DSMT4" ShapeID="_x0000_i2902" DrawAspect="Content" ObjectID="_1753632055" r:id="rId3514"/>
        </w:object>
      </w:r>
      <w:r w:rsidRPr="00052A85">
        <w:rPr>
          <w:rFonts w:ascii="Times New Roman" w:eastAsia="Calibri" w:hAnsi="Times New Roman" w:cs="Times New Roman"/>
          <w:sz w:val="24"/>
          <w:szCs w:val="24"/>
        </w:rPr>
        <w:t xml:space="preserve"> </w:t>
      </w:r>
      <w:r w:rsidRPr="00052A85">
        <w:rPr>
          <w:rFonts w:ascii="Times New Roman" w:hAnsi="Times New Roman" w:cs="Times New Roman"/>
          <w:position w:val="-6"/>
          <w:sz w:val="24"/>
          <w:szCs w:val="24"/>
        </w:rPr>
        <w:object w:dxaOrig="1100" w:dyaOrig="360" w14:anchorId="7C4835E6">
          <v:shape id="_x0000_i2903" type="#_x0000_t75" style="width:55pt;height:18pt" o:ole="">
            <v:imagedata r:id="rId3515" o:title=""/>
          </v:shape>
          <o:OLEObject Type="Embed" ProgID="Equation.DSMT4" ShapeID="_x0000_i2903" DrawAspect="Content" ObjectID="_1753632056" r:id="rId3516"/>
        </w:object>
      </w:r>
      <w:r w:rsidRPr="00052A85">
        <w:rPr>
          <w:rFonts w:ascii="Times New Roman" w:eastAsia="Calibri" w:hAnsi="Times New Roman" w:cs="Times New Roman"/>
          <w:sz w:val="24"/>
          <w:szCs w:val="24"/>
        </w:rPr>
        <w:t xml:space="preserve">. Tính hai góc </w:t>
      </w:r>
      <w:r w:rsidRPr="00052A85">
        <w:rPr>
          <w:rFonts w:ascii="Times New Roman" w:hAnsi="Times New Roman" w:cs="Times New Roman"/>
          <w:position w:val="-10"/>
          <w:sz w:val="24"/>
          <w:szCs w:val="24"/>
        </w:rPr>
        <w:object w:dxaOrig="480" w:dyaOrig="400" w14:anchorId="7948B861">
          <v:shape id="_x0000_i2904" type="#_x0000_t75" style="width:24pt;height:20pt" o:ole="">
            <v:imagedata r:id="rId3517" o:title=""/>
          </v:shape>
          <o:OLEObject Type="Embed" ProgID="Equation.DSMT4" ShapeID="_x0000_i2904" DrawAspect="Content" ObjectID="_1753632057" r:id="rId3518"/>
        </w:object>
      </w:r>
      <w:r w:rsidRPr="00052A85">
        <w:rPr>
          <w:rFonts w:ascii="Times New Roman" w:eastAsia="Calibri" w:hAnsi="Times New Roman" w:cs="Times New Roman"/>
          <w:sz w:val="24"/>
          <w:szCs w:val="24"/>
        </w:rPr>
        <w:t xml:space="preserve"> và cạnh </w:t>
      </w:r>
      <w:r w:rsidRPr="00052A85">
        <w:rPr>
          <w:rFonts w:ascii="Times New Roman" w:hAnsi="Times New Roman" w:cs="Times New Roman"/>
          <w:position w:val="-6"/>
          <w:sz w:val="24"/>
          <w:szCs w:val="24"/>
        </w:rPr>
        <w:object w:dxaOrig="180" w:dyaOrig="220" w14:anchorId="75D65CF1">
          <v:shape id="_x0000_i2905" type="#_x0000_t75" style="width:9pt;height:11pt" o:ole="">
            <v:imagedata r:id="rId3519" o:title=""/>
          </v:shape>
          <o:OLEObject Type="Embed" ProgID="Equation.DSMT4" ShapeID="_x0000_i2905" DrawAspect="Content" ObjectID="_1753632058" r:id="rId3520"/>
        </w:object>
      </w:r>
      <w:r w:rsidRPr="00052A85">
        <w:rPr>
          <w:rFonts w:ascii="Times New Roman" w:eastAsia="Calibri" w:hAnsi="Times New Roman" w:cs="Times New Roman"/>
          <w:sz w:val="24"/>
          <w:szCs w:val="24"/>
        </w:rPr>
        <w:t>.</w:t>
      </w:r>
      <w:r w:rsidRPr="00052A85">
        <w:rPr>
          <w:rFonts w:ascii="Times New Roman" w:hAnsi="Times New Roman" w:cs="Times New Roman"/>
          <w:position w:val="-4"/>
          <w:sz w:val="24"/>
          <w:szCs w:val="24"/>
        </w:rPr>
        <w:object w:dxaOrig="180" w:dyaOrig="279" w14:anchorId="3BB8858F">
          <v:shape id="_x0000_i2906" type="#_x0000_t75" style="width:9pt;height:14pt" o:ole="">
            <v:imagedata r:id="rId3521" o:title=""/>
          </v:shape>
          <o:OLEObject Type="Embed" ProgID="Equation.DSMT4" ShapeID="_x0000_i2906" DrawAspect="Content" ObjectID="_1753632059" r:id="rId3522"/>
        </w:object>
      </w:r>
      <w:r w:rsidRPr="00052A85">
        <w:rPr>
          <w:rFonts w:ascii="Times New Roman" w:eastAsia="Calibri" w:hAnsi="Times New Roman" w:cs="Times New Roman"/>
          <w:b/>
          <w:bCs/>
          <w:sz w:val="24"/>
          <w:szCs w:val="24"/>
          <w:lang w:val="vi-VN"/>
        </w:rPr>
        <w:t>Bài tập 2.</w:t>
      </w:r>
      <w:r w:rsidRPr="00052A85">
        <w:rPr>
          <w:rFonts w:ascii="Times New Roman" w:eastAsia="Calibri" w:hAnsi="Times New Roman" w:cs="Times New Roman"/>
          <w:b/>
          <w:bCs/>
          <w:sz w:val="24"/>
          <w:szCs w:val="24"/>
        </w:rPr>
        <w:t xml:space="preserve"> </w:t>
      </w: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30E88A1B">
          <v:shape id="_x0000_i2907" type="#_x0000_t75" style="width:27.5pt;height:14pt" o:ole="">
            <v:imagedata r:id="rId3523" o:title=""/>
          </v:shape>
          <o:OLEObject Type="Embed" ProgID="Equation.DSMT4" ShapeID="_x0000_i2907" DrawAspect="Content" ObjectID="_1753632060" r:id="rId3524"/>
        </w:object>
      </w:r>
      <w:r w:rsidRPr="00052A85">
        <w:rPr>
          <w:rFonts w:ascii="Times New Roman" w:eastAsia="Calibri" w:hAnsi="Times New Roman" w:cs="Times New Roman"/>
          <w:sz w:val="24"/>
          <w:szCs w:val="24"/>
        </w:rPr>
        <w:t xml:space="preserve">. Biết </w:t>
      </w:r>
      <w:r w:rsidRPr="00052A85">
        <w:rPr>
          <w:rFonts w:ascii="Times New Roman" w:hAnsi="Times New Roman" w:cs="Times New Roman"/>
          <w:position w:val="-10"/>
          <w:sz w:val="24"/>
          <w:szCs w:val="24"/>
        </w:rPr>
        <w:object w:dxaOrig="2240" w:dyaOrig="320" w14:anchorId="6406E867">
          <v:shape id="_x0000_i2908" type="#_x0000_t75" style="width:112pt;height:16pt" o:ole="">
            <v:imagedata r:id="rId3525" o:title=""/>
          </v:shape>
          <o:OLEObject Type="Embed" ProgID="Equation.DSMT4" ShapeID="_x0000_i2908" DrawAspect="Content" ObjectID="_1753632061" r:id="rId3526"/>
        </w:object>
      </w:r>
      <w:r w:rsidRPr="00052A85">
        <w:rPr>
          <w:rFonts w:ascii="Times New Roman" w:eastAsia="Calibri" w:hAnsi="Times New Roman" w:cs="Times New Roman"/>
          <w:sz w:val="24"/>
          <w:szCs w:val="24"/>
        </w:rPr>
        <w:t xml:space="preserve"> Tính các góc </w:t>
      </w:r>
      <w:r w:rsidRPr="00052A85">
        <w:rPr>
          <w:rFonts w:ascii="Times New Roman" w:hAnsi="Times New Roman" w:cs="Times New Roman"/>
          <w:position w:val="-10"/>
          <w:sz w:val="24"/>
          <w:szCs w:val="24"/>
        </w:rPr>
        <w:object w:dxaOrig="740" w:dyaOrig="400" w14:anchorId="780E92E7">
          <v:shape id="_x0000_i2909" type="#_x0000_t75" style="width:37pt;height:20pt" o:ole="">
            <v:imagedata r:id="rId3527" o:title=""/>
          </v:shape>
          <o:OLEObject Type="Embed" ProgID="Equation.DSMT4" ShapeID="_x0000_i2909" DrawAspect="Content" ObjectID="_1753632062" r:id="rId3528"/>
        </w:object>
      </w:r>
      <w:r w:rsidRPr="00052A85">
        <w:rPr>
          <w:rFonts w:ascii="Times New Roman" w:eastAsia="Calibri" w:hAnsi="Times New Roman" w:cs="Times New Roman"/>
          <w:sz w:val="24"/>
          <w:szCs w:val="24"/>
        </w:rPr>
        <w:t>.</w:t>
      </w:r>
    </w:p>
    <w:p w14:paraId="78C48756" w14:textId="77777777" w:rsidR="00C96536" w:rsidRPr="00052A85" w:rsidRDefault="00C96536" w:rsidP="00CC259C">
      <w:pPr>
        <w:tabs>
          <w:tab w:val="left" w:pos="2268"/>
        </w:tabs>
        <w:spacing w:before="0" w:line="276" w:lineRule="auto"/>
        <w:ind w:left="567" w:firstLine="0"/>
        <w:jc w:val="both"/>
        <w:rPr>
          <w:rFonts w:ascii="Times New Roman" w:eastAsia="Calibri" w:hAnsi="Times New Roman" w:cs="Times New Roman"/>
          <w:sz w:val="24"/>
          <w:szCs w:val="24"/>
        </w:rPr>
      </w:pPr>
      <w:r w:rsidRPr="00052A85">
        <w:rPr>
          <w:rFonts w:ascii="Times New Roman" w:eastAsia="Calibri" w:hAnsi="Times New Roman" w:cs="Times New Roman"/>
          <w:b/>
          <w:bCs/>
          <w:sz w:val="24"/>
          <w:szCs w:val="24"/>
        </w:rPr>
        <w:t>Bài tập 3.</w:t>
      </w:r>
      <w:r w:rsidRPr="00052A85">
        <w:rPr>
          <w:rFonts w:ascii="Times New Roman" w:eastAsia="Arial" w:hAnsi="Times New Roman" w:cs="Times New Roman"/>
          <w:sz w:val="24"/>
          <w:szCs w:val="24"/>
        </w:rPr>
        <w:t xml:space="preserve"> </w:t>
      </w:r>
      <w:r w:rsidRPr="00052A85">
        <w:rPr>
          <w:rFonts w:ascii="Times New Roman" w:eastAsia="Calibri" w:hAnsi="Times New Roman" w:cs="Times New Roman"/>
          <w:sz w:val="24"/>
          <w:szCs w:val="24"/>
        </w:rPr>
        <w:t>Cho tam giác</w:t>
      </w:r>
      <w:r w:rsidRPr="00052A85">
        <w:rPr>
          <w:rFonts w:ascii="Times New Roman" w:hAnsi="Times New Roman" w:cs="Times New Roman"/>
          <w:position w:val="-6"/>
          <w:sz w:val="24"/>
          <w:szCs w:val="24"/>
        </w:rPr>
        <w:object w:dxaOrig="560" w:dyaOrig="279" w14:anchorId="62269FCD">
          <v:shape id="_x0000_i2910" type="#_x0000_t75" style="width:27.5pt;height:14pt" o:ole="">
            <v:imagedata r:id="rId3529" o:title=""/>
          </v:shape>
          <o:OLEObject Type="Embed" ProgID="Equation.DSMT4" ShapeID="_x0000_i2910" DrawAspect="Content" ObjectID="_1753632063" r:id="rId3530"/>
        </w:object>
      </w:r>
      <w:r w:rsidRPr="00052A85">
        <w:rPr>
          <w:rFonts w:ascii="Times New Roman" w:eastAsia="Calibri" w:hAnsi="Times New Roman" w:cs="Times New Roman"/>
          <w:sz w:val="24"/>
          <w:szCs w:val="24"/>
        </w:rPr>
        <w:t xml:space="preserve">có </w:t>
      </w:r>
      <w:r w:rsidRPr="00052A85">
        <w:rPr>
          <w:rFonts w:ascii="Times New Roman" w:hAnsi="Times New Roman" w:cs="Times New Roman"/>
          <w:position w:val="-10"/>
          <w:sz w:val="24"/>
          <w:szCs w:val="24"/>
        </w:rPr>
        <w:object w:dxaOrig="1840" w:dyaOrig="320" w14:anchorId="7ECD6D49">
          <v:shape id="_x0000_i2911" type="#_x0000_t75" style="width:92pt;height:16pt" o:ole="">
            <v:imagedata r:id="rId3531" o:title=""/>
          </v:shape>
          <o:OLEObject Type="Embed" ProgID="Equation.DSMT4" ShapeID="_x0000_i2911" DrawAspect="Content" ObjectID="_1753632064" r:id="rId3532"/>
        </w:object>
      </w:r>
      <w:r w:rsidRPr="00052A85">
        <w:rPr>
          <w:rFonts w:ascii="Times New Roman" w:eastAsia="Calibri" w:hAnsi="Times New Roman" w:cs="Times New Roman"/>
          <w:sz w:val="24"/>
          <w:szCs w:val="24"/>
        </w:rPr>
        <w:t xml:space="preserve">. </w:t>
      </w:r>
    </w:p>
    <w:p w14:paraId="2688DC17"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Tam giác </w:t>
      </w:r>
      <w:r w:rsidRPr="00052A85">
        <w:rPr>
          <w:rFonts w:ascii="Times New Roman" w:hAnsi="Times New Roman" w:cs="Times New Roman"/>
          <w:position w:val="-6"/>
          <w:sz w:val="24"/>
          <w:szCs w:val="24"/>
        </w:rPr>
        <w:object w:dxaOrig="560" w:dyaOrig="279" w14:anchorId="29E6865A">
          <v:shape id="_x0000_i2912" type="#_x0000_t75" style="width:27.5pt;height:14pt" o:ole="">
            <v:imagedata r:id="rId3533" o:title=""/>
          </v:shape>
          <o:OLEObject Type="Embed" ProgID="Equation.DSMT4" ShapeID="_x0000_i2912" DrawAspect="Content" ObjectID="_1753632065" r:id="rId3534"/>
        </w:object>
      </w:r>
      <w:r w:rsidRPr="00052A85">
        <w:rPr>
          <w:rFonts w:ascii="Times New Roman" w:eastAsia="Calibri" w:hAnsi="Times New Roman" w:cs="Times New Roman"/>
          <w:sz w:val="24"/>
          <w:szCs w:val="24"/>
        </w:rPr>
        <w:t xml:space="preserve"> có góc tù không?</w:t>
      </w:r>
    </w:p>
    <w:p w14:paraId="6B701CEB"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Arial" w:hAnsi="Times New Roman" w:cs="Times New Roman"/>
          <w:sz w:val="24"/>
          <w:szCs w:val="24"/>
        </w:rPr>
      </w:pPr>
      <w:r w:rsidRPr="00052A85">
        <w:rPr>
          <w:rFonts w:ascii="Times New Roman" w:eastAsia="Arial" w:hAnsi="Times New Roman" w:cs="Times New Roman"/>
          <w:sz w:val="24"/>
          <w:szCs w:val="24"/>
        </w:rPr>
        <w:t xml:space="preserve">Tính độ dài đường trung tuyến </w:t>
      </w:r>
      <w:r w:rsidRPr="00052A85">
        <w:rPr>
          <w:rFonts w:ascii="Times New Roman" w:hAnsi="Times New Roman" w:cs="Times New Roman"/>
          <w:position w:val="-4"/>
          <w:sz w:val="24"/>
          <w:szCs w:val="24"/>
        </w:rPr>
        <w:object w:dxaOrig="480" w:dyaOrig="260" w14:anchorId="0BBCF5DA">
          <v:shape id="_x0000_i2913" type="#_x0000_t75" style="width:24pt;height:12.5pt" o:ole="">
            <v:imagedata r:id="rId3535" o:title=""/>
          </v:shape>
          <o:OLEObject Type="Embed" ProgID="Equation.DSMT4" ShapeID="_x0000_i2913" DrawAspect="Content" ObjectID="_1753632066" r:id="rId3536"/>
        </w:object>
      </w:r>
      <w:r w:rsidRPr="00052A85">
        <w:rPr>
          <w:rFonts w:ascii="Times New Roman" w:eastAsia="Arial" w:hAnsi="Times New Roman" w:cs="Times New Roman"/>
          <w:sz w:val="24"/>
          <w:szCs w:val="24"/>
        </w:rPr>
        <w:t>, diện tích tam giác và bán kính đường tròn ngoại tiếp tam giác đó.</w:t>
      </w:r>
    </w:p>
    <w:p w14:paraId="471256E9"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Arial" w:hAnsi="Times New Roman" w:cs="Times New Roman"/>
          <w:sz w:val="24"/>
          <w:szCs w:val="24"/>
        </w:rPr>
      </w:pPr>
      <w:r w:rsidRPr="00052A85">
        <w:rPr>
          <w:rFonts w:ascii="Times New Roman" w:eastAsia="Arial" w:hAnsi="Times New Roman" w:cs="Times New Roman"/>
          <w:sz w:val="24"/>
          <w:szCs w:val="24"/>
        </w:rPr>
        <w:t xml:space="preserve">Lấy điểm </w:t>
      </w:r>
      <w:r w:rsidRPr="00052A85">
        <w:rPr>
          <w:rFonts w:ascii="Times New Roman" w:hAnsi="Times New Roman" w:cs="Times New Roman"/>
          <w:position w:val="-4"/>
          <w:sz w:val="24"/>
          <w:szCs w:val="24"/>
        </w:rPr>
        <w:object w:dxaOrig="260" w:dyaOrig="260" w14:anchorId="6B3066C9">
          <v:shape id="_x0000_i2914" type="#_x0000_t75" style="width:12.5pt;height:12.5pt" o:ole="">
            <v:imagedata r:id="rId3537" o:title=""/>
          </v:shape>
          <o:OLEObject Type="Embed" ProgID="Equation.DSMT4" ShapeID="_x0000_i2914" DrawAspect="Content" ObjectID="_1753632067" r:id="rId3538"/>
        </w:object>
      </w:r>
      <w:r w:rsidRPr="00052A85">
        <w:rPr>
          <w:rFonts w:ascii="Times New Roman" w:eastAsia="Arial" w:hAnsi="Times New Roman" w:cs="Times New Roman"/>
          <w:sz w:val="24"/>
          <w:szCs w:val="24"/>
        </w:rPr>
        <w:t xml:space="preserve"> đối xứng với </w:t>
      </w:r>
      <w:r w:rsidRPr="00052A85">
        <w:rPr>
          <w:rFonts w:ascii="Times New Roman" w:hAnsi="Times New Roman" w:cs="Times New Roman"/>
          <w:position w:val="-4"/>
          <w:sz w:val="24"/>
          <w:szCs w:val="24"/>
        </w:rPr>
        <w:object w:dxaOrig="240" w:dyaOrig="260" w14:anchorId="3AE42EDF">
          <v:shape id="_x0000_i2915" type="#_x0000_t75" style="width:12pt;height:12.5pt" o:ole="">
            <v:imagedata r:id="rId3539" o:title=""/>
          </v:shape>
          <o:OLEObject Type="Embed" ProgID="Equation.DSMT4" ShapeID="_x0000_i2915" DrawAspect="Content" ObjectID="_1753632068" r:id="rId3540"/>
        </w:object>
      </w:r>
      <w:r w:rsidRPr="00052A85">
        <w:rPr>
          <w:rFonts w:ascii="Times New Roman" w:eastAsia="Arial" w:hAnsi="Times New Roman" w:cs="Times New Roman"/>
          <w:sz w:val="24"/>
          <w:szCs w:val="24"/>
        </w:rPr>
        <w:t xml:space="preserve"> qua </w:t>
      </w:r>
      <w:r w:rsidRPr="00052A85">
        <w:rPr>
          <w:rFonts w:ascii="Times New Roman" w:hAnsi="Times New Roman" w:cs="Times New Roman"/>
          <w:position w:val="-6"/>
          <w:sz w:val="24"/>
          <w:szCs w:val="24"/>
        </w:rPr>
        <w:object w:dxaOrig="240" w:dyaOrig="279" w14:anchorId="5EE6F29B">
          <v:shape id="_x0000_i2916" type="#_x0000_t75" style="width:12pt;height:14pt" o:ole="">
            <v:imagedata r:id="rId3541" o:title=""/>
          </v:shape>
          <o:OLEObject Type="Embed" ProgID="Equation.DSMT4" ShapeID="_x0000_i2916" DrawAspect="Content" ObjectID="_1753632069" r:id="rId3542"/>
        </w:object>
      </w:r>
      <w:r w:rsidRPr="00052A85">
        <w:rPr>
          <w:rFonts w:ascii="Times New Roman" w:eastAsia="Arial" w:hAnsi="Times New Roman" w:cs="Times New Roman"/>
          <w:sz w:val="24"/>
          <w:szCs w:val="24"/>
        </w:rPr>
        <w:t xml:space="preserve">. Tính độ dài </w:t>
      </w:r>
      <w:r w:rsidRPr="00052A85">
        <w:rPr>
          <w:rFonts w:ascii="Times New Roman" w:hAnsi="Times New Roman" w:cs="Times New Roman"/>
          <w:position w:val="-4"/>
          <w:sz w:val="24"/>
          <w:szCs w:val="24"/>
        </w:rPr>
        <w:object w:dxaOrig="400" w:dyaOrig="260" w14:anchorId="5CF61D17">
          <v:shape id="_x0000_i2917" type="#_x0000_t75" style="width:20pt;height:12.5pt" o:ole="">
            <v:imagedata r:id="rId3543" o:title=""/>
          </v:shape>
          <o:OLEObject Type="Embed" ProgID="Equation.DSMT4" ShapeID="_x0000_i2917" DrawAspect="Content" ObjectID="_1753632070" r:id="rId3544"/>
        </w:object>
      </w:r>
      <w:r w:rsidRPr="00052A85">
        <w:rPr>
          <w:rFonts w:ascii="Times New Roman" w:eastAsia="Arial" w:hAnsi="Times New Roman" w:cs="Times New Roman"/>
          <w:sz w:val="24"/>
          <w:szCs w:val="24"/>
        </w:rPr>
        <w:t>.</w:t>
      </w:r>
    </w:p>
    <w:p w14:paraId="259D0615" w14:textId="77777777" w:rsidR="00C96536" w:rsidRPr="00052A85" w:rsidRDefault="00C96536" w:rsidP="00CC259C">
      <w:pPr>
        <w:tabs>
          <w:tab w:val="left" w:pos="2268"/>
        </w:tabs>
        <w:spacing w:before="0" w:line="276" w:lineRule="auto"/>
        <w:ind w:left="0" w:firstLine="0"/>
        <w:jc w:val="both"/>
        <w:rPr>
          <w:rFonts w:ascii="Times New Roman" w:eastAsia="Calibri" w:hAnsi="Times New Roman" w:cs="Times New Roman"/>
          <w:sz w:val="24"/>
          <w:szCs w:val="24"/>
        </w:rPr>
      </w:pPr>
      <w:r w:rsidRPr="00052A85">
        <w:rPr>
          <w:rFonts w:ascii="Times New Roman" w:eastAsia="Arial" w:hAnsi="Times New Roman" w:cs="Times New Roman"/>
          <w:sz w:val="24"/>
          <w:szCs w:val="24"/>
        </w:rPr>
        <w:t xml:space="preserve">        </w:t>
      </w:r>
      <w:r w:rsidRPr="00052A85">
        <w:rPr>
          <w:rFonts w:ascii="Times New Roman" w:eastAsia="Arial" w:hAnsi="Times New Roman" w:cs="Times New Roman"/>
          <w:b/>
          <w:bCs/>
          <w:sz w:val="24"/>
          <w:szCs w:val="24"/>
        </w:rPr>
        <w:t>Bài tập 4</w:t>
      </w:r>
      <w:r w:rsidRPr="00052A85">
        <w:rPr>
          <w:rFonts w:ascii="Times New Roman" w:eastAsia="Arial" w:hAnsi="Times New Roman" w:cs="Times New Roman"/>
          <w:sz w:val="24"/>
          <w:szCs w:val="24"/>
        </w:rPr>
        <w:t xml:space="preserve">. </w:t>
      </w:r>
      <w:r w:rsidRPr="00052A85">
        <w:rPr>
          <w:rFonts w:ascii="Times New Roman" w:eastAsia="Calibri" w:hAnsi="Times New Roman" w:cs="Times New Roman"/>
          <w:sz w:val="24"/>
          <w:szCs w:val="24"/>
        </w:rPr>
        <w:t>Cho tam giác</w:t>
      </w:r>
      <w:r w:rsidRPr="00052A85">
        <w:rPr>
          <w:rFonts w:ascii="Times New Roman" w:hAnsi="Times New Roman" w:cs="Times New Roman"/>
          <w:position w:val="-6"/>
          <w:sz w:val="24"/>
          <w:szCs w:val="24"/>
        </w:rPr>
        <w:object w:dxaOrig="560" w:dyaOrig="279" w14:anchorId="68C6F410">
          <v:shape id="_x0000_i2918" type="#_x0000_t75" style="width:27.5pt;height:14pt" o:ole="">
            <v:imagedata r:id="rId3545" o:title=""/>
          </v:shape>
          <o:OLEObject Type="Embed" ProgID="Equation.DSMT4" ShapeID="_x0000_i2918" DrawAspect="Content" ObjectID="_1753632071" r:id="rId3546"/>
        </w:object>
      </w:r>
      <w:r w:rsidRPr="00052A85">
        <w:rPr>
          <w:rFonts w:ascii="Times New Roman" w:eastAsia="Calibri" w:hAnsi="Times New Roman" w:cs="Times New Roman"/>
          <w:sz w:val="24"/>
          <w:szCs w:val="24"/>
        </w:rPr>
        <w:t xml:space="preserve">có </w:t>
      </w:r>
      <w:r w:rsidRPr="00052A85">
        <w:rPr>
          <w:rFonts w:ascii="Times New Roman" w:hAnsi="Times New Roman" w:cs="Times New Roman"/>
          <w:position w:val="-10"/>
          <w:sz w:val="24"/>
          <w:szCs w:val="24"/>
        </w:rPr>
        <w:object w:dxaOrig="2079" w:dyaOrig="400" w14:anchorId="338DFB8E">
          <v:shape id="_x0000_i2919" type="#_x0000_t75" style="width:103.95pt;height:20pt" o:ole="">
            <v:imagedata r:id="rId3547" o:title=""/>
          </v:shape>
          <o:OLEObject Type="Embed" ProgID="Equation.DSMT4" ShapeID="_x0000_i2919" DrawAspect="Content" ObjectID="_1753632072" r:id="rId3548"/>
        </w:object>
      </w:r>
      <w:r w:rsidRPr="00052A85">
        <w:rPr>
          <w:rFonts w:ascii="Times New Roman" w:eastAsia="Calibri" w:hAnsi="Times New Roman" w:cs="Times New Roman"/>
          <w:sz w:val="24"/>
          <w:szCs w:val="24"/>
        </w:rPr>
        <w:t>Tính:</w:t>
      </w:r>
    </w:p>
    <w:p w14:paraId="13FF1A84"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Cạnh </w:t>
      </w:r>
      <w:r w:rsidRPr="00052A85">
        <w:rPr>
          <w:rFonts w:ascii="Times New Roman" w:hAnsi="Times New Roman" w:cs="Times New Roman"/>
          <w:position w:val="-6"/>
          <w:sz w:val="24"/>
          <w:szCs w:val="24"/>
        </w:rPr>
        <w:object w:dxaOrig="200" w:dyaOrig="220" w14:anchorId="68F84615">
          <v:shape id="_x0000_i2920" type="#_x0000_t75" style="width:9.5pt;height:11pt" o:ole="">
            <v:imagedata r:id="rId3549" o:title=""/>
          </v:shape>
          <o:OLEObject Type="Embed" ProgID="Equation.DSMT4" ShapeID="_x0000_i2920" DrawAspect="Content" ObjectID="_1753632073" r:id="rId3550"/>
        </w:object>
      </w:r>
      <w:r w:rsidRPr="00052A85">
        <w:rPr>
          <w:rFonts w:ascii="Times New Roman" w:eastAsia="Calibri" w:hAnsi="Times New Roman" w:cs="Times New Roman"/>
          <w:sz w:val="24"/>
          <w:szCs w:val="24"/>
        </w:rPr>
        <w:t xml:space="preserve"> và các góc </w:t>
      </w:r>
      <w:r w:rsidRPr="00052A85">
        <w:rPr>
          <w:rFonts w:ascii="Times New Roman" w:hAnsi="Times New Roman" w:cs="Times New Roman"/>
          <w:position w:val="-10"/>
          <w:sz w:val="24"/>
          <w:szCs w:val="24"/>
        </w:rPr>
        <w:object w:dxaOrig="499" w:dyaOrig="400" w14:anchorId="17A5891F">
          <v:shape id="_x0000_i2921" type="#_x0000_t75" style="width:25pt;height:20pt" o:ole="">
            <v:imagedata r:id="rId3551" o:title=""/>
          </v:shape>
          <o:OLEObject Type="Embed" ProgID="Equation.DSMT4" ShapeID="_x0000_i2921" DrawAspect="Content" ObjectID="_1753632074" r:id="rId3552"/>
        </w:object>
      </w:r>
      <w:r w:rsidRPr="00052A85">
        <w:rPr>
          <w:rFonts w:ascii="Times New Roman" w:eastAsia="Calibri" w:hAnsi="Times New Roman" w:cs="Times New Roman"/>
          <w:sz w:val="24"/>
          <w:szCs w:val="24"/>
        </w:rPr>
        <w:t>.</w:t>
      </w:r>
    </w:p>
    <w:p w14:paraId="3CA8E6FC"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Arial" w:hAnsi="Times New Roman" w:cs="Times New Roman"/>
          <w:sz w:val="24"/>
          <w:szCs w:val="24"/>
        </w:rPr>
      </w:pPr>
      <w:r w:rsidRPr="00052A85">
        <w:rPr>
          <w:rFonts w:ascii="Times New Roman" w:eastAsia="Arial" w:hAnsi="Times New Roman" w:cs="Times New Roman"/>
          <w:sz w:val="24"/>
          <w:szCs w:val="24"/>
        </w:rPr>
        <w:t xml:space="preserve">Diện tích tam giác </w:t>
      </w:r>
      <w:r w:rsidRPr="00052A85">
        <w:rPr>
          <w:rFonts w:ascii="Times New Roman" w:hAnsi="Times New Roman" w:cs="Times New Roman"/>
          <w:position w:val="-6"/>
          <w:sz w:val="24"/>
          <w:szCs w:val="24"/>
        </w:rPr>
        <w:object w:dxaOrig="560" w:dyaOrig="279" w14:anchorId="448A168B">
          <v:shape id="_x0000_i2922" type="#_x0000_t75" style="width:27.5pt;height:14pt" o:ole="">
            <v:imagedata r:id="rId3553" o:title=""/>
          </v:shape>
          <o:OLEObject Type="Embed" ProgID="Equation.DSMT4" ShapeID="_x0000_i2922" DrawAspect="Content" ObjectID="_1753632075" r:id="rId3554"/>
        </w:object>
      </w:r>
      <w:r w:rsidRPr="00052A85">
        <w:rPr>
          <w:rFonts w:ascii="Times New Roman" w:eastAsia="Calibri" w:hAnsi="Times New Roman" w:cs="Times New Roman"/>
          <w:sz w:val="24"/>
          <w:szCs w:val="24"/>
        </w:rPr>
        <w:t>.</w:t>
      </w:r>
    </w:p>
    <w:p w14:paraId="36B231C1"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Arial" w:hAnsi="Times New Roman" w:cs="Times New Roman"/>
          <w:sz w:val="24"/>
          <w:szCs w:val="24"/>
        </w:rPr>
      </w:pPr>
      <w:r w:rsidRPr="00052A85">
        <w:rPr>
          <w:rFonts w:ascii="Times New Roman" w:eastAsia="Calibri" w:hAnsi="Times New Roman" w:cs="Times New Roman"/>
          <w:sz w:val="24"/>
          <w:szCs w:val="24"/>
        </w:rPr>
        <w:t>Bán kính đường tròn ngoại tiếp và đường cao</w:t>
      </w:r>
      <w:r w:rsidRPr="00052A85">
        <w:rPr>
          <w:rFonts w:ascii="Times New Roman" w:hAnsi="Times New Roman" w:cs="Times New Roman"/>
          <w:position w:val="-4"/>
          <w:sz w:val="24"/>
          <w:szCs w:val="24"/>
        </w:rPr>
        <w:object w:dxaOrig="440" w:dyaOrig="260" w14:anchorId="008FB9C0">
          <v:shape id="_x0000_i2923" type="#_x0000_t75" style="width:22pt;height:12.5pt" o:ole="">
            <v:imagedata r:id="rId3555" o:title=""/>
          </v:shape>
          <o:OLEObject Type="Embed" ProgID="Equation.DSMT4" ShapeID="_x0000_i2923" DrawAspect="Content" ObjectID="_1753632076" r:id="rId3556"/>
        </w:object>
      </w:r>
      <w:r w:rsidRPr="00052A85">
        <w:rPr>
          <w:rFonts w:ascii="Times New Roman" w:eastAsia="Calibri" w:hAnsi="Times New Roman" w:cs="Times New Roman"/>
          <w:sz w:val="24"/>
          <w:szCs w:val="24"/>
        </w:rPr>
        <w:t>của tam giác.</w:t>
      </w:r>
    </w:p>
    <w:p w14:paraId="6D2B9BA4"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p>
    <w:p w14:paraId="3CFEDD50" w14:textId="77777777" w:rsidR="00C96536" w:rsidRPr="00052A85" w:rsidRDefault="00C96536" w:rsidP="00B25D94">
      <w:pPr>
        <w:tabs>
          <w:tab w:val="left" w:pos="2268"/>
        </w:tabs>
        <w:spacing w:before="0" w:line="276" w:lineRule="auto"/>
        <w:ind w:hanging="153"/>
        <w:jc w:val="both"/>
        <w:rPr>
          <w:rFonts w:ascii="Times New Roman" w:hAnsi="Times New Roman" w:cs="Times New Roman"/>
          <w:sz w:val="24"/>
          <w:szCs w:val="24"/>
          <w:lang w:val="vi-VN"/>
        </w:rPr>
      </w:pPr>
      <w:r w:rsidRPr="00052A85">
        <w:rPr>
          <w:rFonts w:ascii="Times New Roman" w:eastAsia="Calibri" w:hAnsi="Times New Roman" w:cs="Times New Roman"/>
          <w:b/>
          <w:bCs/>
          <w:color w:val="000000"/>
          <w:sz w:val="24"/>
          <w:szCs w:val="24"/>
          <w:lang w:val="vi-VN"/>
        </w:rPr>
        <w:t>c) Sản phẩm</w:t>
      </w:r>
      <w:r w:rsidRPr="00052A85">
        <w:rPr>
          <w:rFonts w:ascii="Times New Roman" w:eastAsia="Calibri" w:hAnsi="Times New Roman" w:cs="Times New Roman"/>
          <w:b/>
          <w:bCs/>
          <w:color w:val="000000"/>
          <w:sz w:val="24"/>
          <w:szCs w:val="24"/>
        </w:rPr>
        <w:t xml:space="preserve">: </w:t>
      </w:r>
      <w:r w:rsidRPr="00052A85">
        <w:rPr>
          <w:rStyle w:val="fontstyle01"/>
          <w:rFonts w:ascii="Times New Roman" w:hAnsi="Times New Roman" w:cs="Times New Roman"/>
          <w:sz w:val="24"/>
          <w:szCs w:val="24"/>
        </w:rPr>
        <w:t>Kết quả thực hiện của học sinh được ghi vào vở</w:t>
      </w:r>
      <w:r w:rsidRPr="00052A85">
        <w:rPr>
          <w:rFonts w:ascii="Times New Roman" w:hAnsi="Times New Roman" w:cs="Times New Roman"/>
          <w:sz w:val="24"/>
          <w:szCs w:val="24"/>
        </w:rPr>
        <w:t xml:space="preserve"> </w:t>
      </w:r>
      <w:r w:rsidRPr="00052A85">
        <w:rPr>
          <w:rFonts w:ascii="Times New Roman" w:hAnsi="Times New Roman" w:cs="Times New Roman"/>
          <w:sz w:val="24"/>
          <w:szCs w:val="24"/>
          <w:lang w:val="vi-VN"/>
        </w:rPr>
        <w:t>.</w:t>
      </w:r>
    </w:p>
    <w:p w14:paraId="187D0DEC" w14:textId="77777777" w:rsidR="00C96536" w:rsidRPr="00052A85" w:rsidRDefault="00C96536" w:rsidP="00CC259C">
      <w:pPr>
        <w:tabs>
          <w:tab w:val="left" w:pos="2268"/>
        </w:tabs>
        <w:spacing w:before="0" w:line="276" w:lineRule="auto"/>
        <w:ind w:left="567" w:firstLine="0"/>
        <w:jc w:val="both"/>
        <w:rPr>
          <w:rFonts w:ascii="Times New Roman" w:eastAsia="Calibri" w:hAnsi="Times New Roman" w:cs="Times New Roman"/>
          <w:sz w:val="24"/>
          <w:szCs w:val="24"/>
        </w:rPr>
      </w:pPr>
      <w:r w:rsidRPr="00052A85">
        <w:rPr>
          <w:rFonts w:ascii="Times New Roman" w:eastAsia="Calibri" w:hAnsi="Times New Roman" w:cs="Times New Roman"/>
          <w:b/>
          <w:bCs/>
          <w:sz w:val="24"/>
          <w:szCs w:val="24"/>
          <w:lang w:val="vi-VN"/>
        </w:rPr>
        <w:t>Bài tập 1.</w:t>
      </w:r>
      <w:r w:rsidRPr="00052A85">
        <w:rPr>
          <w:rFonts w:ascii="Times New Roman" w:eastAsia="Calibri" w:hAnsi="Times New Roman" w:cs="Times New Roman"/>
          <w:sz w:val="24"/>
          <w:szCs w:val="24"/>
          <w:lang w:val="vi-VN"/>
        </w:rPr>
        <w:t xml:space="preserve"> </w:t>
      </w: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24D5B9C4">
          <v:shape id="_x0000_i2924" type="#_x0000_t75" style="width:27.5pt;height:14pt" o:ole="">
            <v:imagedata r:id="rId3557" o:title=""/>
          </v:shape>
          <o:OLEObject Type="Embed" ProgID="Equation.DSMT4" ShapeID="_x0000_i2924" DrawAspect="Content" ObjectID="_1753632077" r:id="rId3558"/>
        </w:object>
      </w:r>
      <w:r w:rsidRPr="00052A85">
        <w:rPr>
          <w:rFonts w:ascii="Times New Roman" w:eastAsia="Calibri" w:hAnsi="Times New Roman" w:cs="Times New Roman"/>
          <w:sz w:val="24"/>
          <w:szCs w:val="24"/>
        </w:rPr>
        <w:t xml:space="preserve">. Biết </w:t>
      </w:r>
      <w:r w:rsidRPr="00052A85">
        <w:rPr>
          <w:rFonts w:ascii="Times New Roman" w:hAnsi="Times New Roman" w:cs="Times New Roman"/>
          <w:position w:val="-10"/>
          <w:sz w:val="24"/>
          <w:szCs w:val="24"/>
        </w:rPr>
        <w:object w:dxaOrig="1840" w:dyaOrig="320" w14:anchorId="364464D4">
          <v:shape id="_x0000_i2925" type="#_x0000_t75" style="width:92pt;height:16pt" o:ole="">
            <v:imagedata r:id="rId3559" o:title=""/>
          </v:shape>
          <o:OLEObject Type="Embed" ProgID="Equation.DSMT4" ShapeID="_x0000_i2925" DrawAspect="Content" ObjectID="_1753632078" r:id="rId3560"/>
        </w:object>
      </w:r>
      <w:r w:rsidRPr="00052A85">
        <w:rPr>
          <w:rFonts w:ascii="Times New Roman" w:eastAsia="Calibri" w:hAnsi="Times New Roman" w:cs="Times New Roman"/>
          <w:sz w:val="24"/>
          <w:szCs w:val="24"/>
        </w:rPr>
        <w:t xml:space="preserve"> </w:t>
      </w:r>
      <w:r w:rsidRPr="00052A85">
        <w:rPr>
          <w:rFonts w:ascii="Times New Roman" w:hAnsi="Times New Roman" w:cs="Times New Roman"/>
          <w:position w:val="-6"/>
          <w:sz w:val="24"/>
          <w:szCs w:val="24"/>
        </w:rPr>
        <w:object w:dxaOrig="1100" w:dyaOrig="360" w14:anchorId="78DCE913">
          <v:shape id="_x0000_i2926" type="#_x0000_t75" style="width:55pt;height:18pt" o:ole="">
            <v:imagedata r:id="rId3561" o:title=""/>
          </v:shape>
          <o:OLEObject Type="Embed" ProgID="Equation.DSMT4" ShapeID="_x0000_i2926" DrawAspect="Content" ObjectID="_1753632079" r:id="rId3562"/>
        </w:object>
      </w:r>
      <w:r w:rsidRPr="00052A85">
        <w:rPr>
          <w:rFonts w:ascii="Times New Roman" w:eastAsia="Calibri" w:hAnsi="Times New Roman" w:cs="Times New Roman"/>
          <w:sz w:val="24"/>
          <w:szCs w:val="24"/>
        </w:rPr>
        <w:t xml:space="preserve">. Tính hai góc </w:t>
      </w:r>
      <w:r w:rsidRPr="00052A85">
        <w:rPr>
          <w:rFonts w:ascii="Times New Roman" w:hAnsi="Times New Roman" w:cs="Times New Roman"/>
          <w:position w:val="-10"/>
          <w:sz w:val="24"/>
          <w:szCs w:val="24"/>
        </w:rPr>
        <w:object w:dxaOrig="480" w:dyaOrig="400" w14:anchorId="4DE66E25">
          <v:shape id="_x0000_i2927" type="#_x0000_t75" style="width:24pt;height:20pt" o:ole="">
            <v:imagedata r:id="rId3563" o:title=""/>
          </v:shape>
          <o:OLEObject Type="Embed" ProgID="Equation.DSMT4" ShapeID="_x0000_i2927" DrawAspect="Content" ObjectID="_1753632080" r:id="rId3564"/>
        </w:object>
      </w:r>
      <w:r w:rsidRPr="00052A85">
        <w:rPr>
          <w:rFonts w:ascii="Times New Roman" w:eastAsia="Calibri" w:hAnsi="Times New Roman" w:cs="Times New Roman"/>
          <w:sz w:val="24"/>
          <w:szCs w:val="24"/>
        </w:rPr>
        <w:t xml:space="preserve"> và cạnh </w:t>
      </w:r>
      <w:r w:rsidRPr="00052A85">
        <w:rPr>
          <w:rFonts w:ascii="Times New Roman" w:hAnsi="Times New Roman" w:cs="Times New Roman"/>
          <w:position w:val="-6"/>
          <w:sz w:val="24"/>
          <w:szCs w:val="24"/>
        </w:rPr>
        <w:object w:dxaOrig="180" w:dyaOrig="220" w14:anchorId="1C1C5F2E">
          <v:shape id="_x0000_i2928" type="#_x0000_t75" style="width:9pt;height:11pt" o:ole="">
            <v:imagedata r:id="rId3565" o:title=""/>
          </v:shape>
          <o:OLEObject Type="Embed" ProgID="Equation.DSMT4" ShapeID="_x0000_i2928" DrawAspect="Content" ObjectID="_1753632081" r:id="rId3566"/>
        </w:object>
      </w:r>
      <w:r w:rsidRPr="00052A85">
        <w:rPr>
          <w:rFonts w:ascii="Times New Roman" w:eastAsia="Calibri" w:hAnsi="Times New Roman" w:cs="Times New Roman"/>
          <w:sz w:val="24"/>
          <w:szCs w:val="24"/>
        </w:rPr>
        <w:t>.</w:t>
      </w:r>
    </w:p>
    <w:p w14:paraId="108BD1A2" w14:textId="77777777" w:rsidR="00C96536" w:rsidRPr="00052A85" w:rsidRDefault="00C96536" w:rsidP="00CC259C">
      <w:pPr>
        <w:tabs>
          <w:tab w:val="left" w:pos="2268"/>
        </w:tabs>
        <w:spacing w:before="0" w:line="276" w:lineRule="auto"/>
        <w:ind w:left="567" w:firstLine="0"/>
        <w:jc w:val="center"/>
        <w:rPr>
          <w:rFonts w:ascii="Times New Roman" w:eastAsia="Calibri" w:hAnsi="Times New Roman" w:cs="Times New Roman"/>
          <w:b/>
          <w:bCs/>
          <w:sz w:val="24"/>
          <w:szCs w:val="24"/>
        </w:rPr>
      </w:pPr>
      <w:r w:rsidRPr="00052A85">
        <w:rPr>
          <w:rFonts w:ascii="Times New Roman" w:eastAsia="Calibri" w:hAnsi="Times New Roman" w:cs="Times New Roman"/>
          <w:b/>
          <w:bCs/>
          <w:sz w:val="24"/>
          <w:szCs w:val="24"/>
        </w:rPr>
        <w:t>Lời giải</w:t>
      </w:r>
    </w:p>
    <w:p w14:paraId="5EF5DE7C" w14:textId="77777777" w:rsidR="00C96536" w:rsidRPr="00052A85" w:rsidRDefault="00C96536" w:rsidP="00CC259C">
      <w:pPr>
        <w:autoSpaceDE w:val="0"/>
        <w:autoSpaceDN w:val="0"/>
        <w:adjustRightInd w:val="0"/>
        <w:spacing w:before="0"/>
        <w:ind w:left="1134" w:firstLine="0"/>
        <w:rPr>
          <w:rFonts w:ascii="Times New Roman" w:hAnsi="Times New Roman" w:cs="Times New Roman"/>
          <w:color w:val="262626"/>
          <w:sz w:val="24"/>
          <w:szCs w:val="24"/>
        </w:rPr>
      </w:pPr>
      <w:r w:rsidRPr="00052A85">
        <w:rPr>
          <w:rFonts w:ascii="Times New Roman" w:hAnsi="Times New Roman" w:cs="Times New Roman"/>
          <w:color w:val="262626"/>
          <w:sz w:val="24"/>
          <w:szCs w:val="24"/>
        </w:rPr>
        <w:t xml:space="preserve">+) Áp dụng đinh 1í côsin: </w:t>
      </w:r>
      <w:r w:rsidRPr="00052A85">
        <w:rPr>
          <w:rFonts w:ascii="Times New Roman" w:hAnsi="Times New Roman" w:cs="Times New Roman"/>
          <w:position w:val="-14"/>
          <w:sz w:val="24"/>
          <w:szCs w:val="24"/>
        </w:rPr>
        <w:object w:dxaOrig="7240" w:dyaOrig="460" w14:anchorId="077C241B">
          <v:shape id="_x0000_i2929" type="#_x0000_t75" style="width:361.65pt;height:23.5pt" o:ole="">
            <v:imagedata r:id="rId3567" o:title=""/>
          </v:shape>
          <o:OLEObject Type="Embed" ProgID="Equation.DSMT4" ShapeID="_x0000_i2929" DrawAspect="Content" ObjectID="_1753632082" r:id="rId3568"/>
        </w:object>
      </w:r>
    </w:p>
    <w:p w14:paraId="19652273" w14:textId="77777777" w:rsidR="00C96536" w:rsidRPr="00052A85" w:rsidRDefault="00C96536" w:rsidP="00CC259C">
      <w:pPr>
        <w:spacing w:before="0" w:line="276" w:lineRule="auto"/>
        <w:ind w:left="1134" w:firstLine="3828"/>
        <w:rPr>
          <w:rFonts w:ascii="Times New Roman" w:eastAsia="Calibri" w:hAnsi="Times New Roman" w:cs="Times New Roman"/>
          <w:b/>
          <w:bCs/>
          <w:sz w:val="24"/>
          <w:szCs w:val="24"/>
        </w:rPr>
      </w:pPr>
      <w:r w:rsidRPr="00052A85">
        <w:rPr>
          <w:rFonts w:ascii="Times New Roman" w:eastAsia="Calibri" w:hAnsi="Times New Roman" w:cs="Times New Roman"/>
          <w:b/>
          <w:bCs/>
          <w:sz w:val="24"/>
          <w:szCs w:val="24"/>
        </w:rPr>
        <w:tab/>
      </w:r>
      <w:r w:rsidRPr="00052A85">
        <w:rPr>
          <w:rFonts w:ascii="Times New Roman" w:eastAsia="Calibri" w:hAnsi="Times New Roman" w:cs="Times New Roman"/>
          <w:b/>
          <w:bCs/>
          <w:sz w:val="24"/>
          <w:szCs w:val="24"/>
        </w:rPr>
        <w:tab/>
      </w:r>
      <w:r w:rsidRPr="00052A85">
        <w:rPr>
          <w:rFonts w:ascii="Times New Roman" w:eastAsia="Calibri" w:hAnsi="Times New Roman" w:cs="Times New Roman"/>
          <w:b/>
          <w:bCs/>
          <w:sz w:val="24"/>
          <w:szCs w:val="24"/>
        </w:rPr>
        <w:tab/>
      </w:r>
      <w:r w:rsidRPr="00052A85">
        <w:rPr>
          <w:rFonts w:ascii="Times New Roman" w:hAnsi="Times New Roman" w:cs="Times New Roman"/>
          <w:position w:val="-6"/>
          <w:sz w:val="24"/>
          <w:szCs w:val="24"/>
        </w:rPr>
        <w:object w:dxaOrig="940" w:dyaOrig="279" w14:anchorId="4081E2B8">
          <v:shape id="_x0000_i2930" type="#_x0000_t75" style="width:47pt;height:14pt" o:ole="">
            <v:imagedata r:id="rId3569" o:title=""/>
          </v:shape>
          <o:OLEObject Type="Embed" ProgID="Equation.DSMT4" ShapeID="_x0000_i2930" DrawAspect="Content" ObjectID="_1753632083" r:id="rId3570"/>
        </w:object>
      </w:r>
      <w:r w:rsidRPr="00052A85">
        <w:rPr>
          <w:rFonts w:ascii="Times New Roman" w:eastAsia="Calibri" w:hAnsi="Times New Roman" w:cs="Times New Roman"/>
          <w:b/>
          <w:bCs/>
          <w:sz w:val="24"/>
          <w:szCs w:val="24"/>
        </w:rPr>
        <w:t>.</w:t>
      </w:r>
    </w:p>
    <w:p w14:paraId="57E762BA" w14:textId="77777777" w:rsidR="00C96536" w:rsidRPr="00052A85" w:rsidRDefault="00C96536" w:rsidP="00CC259C">
      <w:pPr>
        <w:autoSpaceDE w:val="0"/>
        <w:autoSpaceDN w:val="0"/>
        <w:adjustRightInd w:val="0"/>
        <w:spacing w:before="0"/>
        <w:ind w:left="1134" w:firstLine="0"/>
        <w:rPr>
          <w:rFonts w:ascii="Times New Roman" w:eastAsia="Times New Roman" w:hAnsi="Times New Roman" w:cs="Times New Roman"/>
          <w:sz w:val="24"/>
          <w:szCs w:val="24"/>
        </w:rPr>
      </w:pPr>
      <w:r w:rsidRPr="00052A85">
        <w:rPr>
          <w:rFonts w:ascii="Times New Roman" w:hAnsi="Times New Roman" w:cs="Times New Roman"/>
          <w:color w:val="262626"/>
          <w:sz w:val="24"/>
          <w:szCs w:val="24"/>
        </w:rPr>
        <w:t xml:space="preserve">+) Áp dụng định lí sin, ta có: </w:t>
      </w:r>
      <w:r w:rsidRPr="00052A85">
        <w:rPr>
          <w:rFonts w:ascii="Times New Roman" w:hAnsi="Times New Roman" w:cs="Times New Roman"/>
          <w:position w:val="-24"/>
          <w:sz w:val="24"/>
          <w:szCs w:val="24"/>
        </w:rPr>
        <w:object w:dxaOrig="2640" w:dyaOrig="620" w14:anchorId="51E38E8D">
          <v:shape id="_x0000_i2931" type="#_x0000_t75" style="width:132pt;height:30.5pt" o:ole="">
            <v:imagedata r:id="rId3571" o:title=""/>
          </v:shape>
          <o:OLEObject Type="Embed" ProgID="Equation.DSMT4" ShapeID="_x0000_i2931" DrawAspect="Content" ObjectID="_1753632084" r:id="rId3572"/>
        </w:object>
      </w:r>
      <w:r w:rsidRPr="00052A85">
        <w:rPr>
          <w:rFonts w:ascii="Times New Roman" w:hAnsi="Times New Roman" w:cs="Times New Roman"/>
          <w:position w:val="-24"/>
          <w:sz w:val="24"/>
          <w:szCs w:val="24"/>
        </w:rPr>
        <w:object w:dxaOrig="5200" w:dyaOrig="680" w14:anchorId="21E08BAB">
          <v:shape id="_x0000_i2932" type="#_x0000_t75" style="width:260.5pt;height:34pt" o:ole="">
            <v:imagedata r:id="rId3573" o:title=""/>
          </v:shape>
          <o:OLEObject Type="Embed" ProgID="Equation.DSMT4" ShapeID="_x0000_i2932" DrawAspect="Content" ObjectID="_1753632085" r:id="rId3574"/>
        </w:object>
      </w:r>
      <w:r w:rsidRPr="00052A85">
        <w:rPr>
          <w:rFonts w:ascii="Times New Roman" w:hAnsi="Times New Roman" w:cs="Times New Roman"/>
          <w:position w:val="-6"/>
          <w:sz w:val="24"/>
          <w:szCs w:val="24"/>
        </w:rPr>
        <w:object w:dxaOrig="1280" w:dyaOrig="360" w14:anchorId="3E5AEDCC">
          <v:shape id="_x0000_i2933" type="#_x0000_t75" style="width:63.5pt;height:18pt" o:ole="">
            <v:imagedata r:id="rId3575" o:title=""/>
          </v:shape>
          <o:OLEObject Type="Embed" ProgID="Equation.DSMT4" ShapeID="_x0000_i2933" DrawAspect="Content" ObjectID="_1753632086" r:id="rId3576"/>
        </w:object>
      </w:r>
      <w:r w:rsidRPr="00052A85">
        <w:rPr>
          <w:rFonts w:ascii="Times New Roman" w:eastAsia="Times New Roman" w:hAnsi="Times New Roman" w:cs="Times New Roman"/>
          <w:sz w:val="24"/>
          <w:szCs w:val="24"/>
        </w:rPr>
        <w:t xml:space="preserve">. </w:t>
      </w:r>
    </w:p>
    <w:p w14:paraId="62C36850" w14:textId="77777777" w:rsidR="00C96536" w:rsidRPr="00052A85" w:rsidRDefault="00C96536" w:rsidP="00CC259C">
      <w:pPr>
        <w:autoSpaceDE w:val="0"/>
        <w:autoSpaceDN w:val="0"/>
        <w:adjustRightInd w:val="0"/>
        <w:spacing w:before="0"/>
        <w:ind w:left="1134" w:firstLine="0"/>
        <w:rPr>
          <w:rFonts w:ascii="Times New Roman" w:hAnsi="Times New Roman" w:cs="Times New Roman"/>
          <w:color w:val="262626"/>
          <w:sz w:val="24"/>
          <w:szCs w:val="24"/>
        </w:rPr>
      </w:pPr>
      <w:r w:rsidRPr="00052A85">
        <w:rPr>
          <w:rFonts w:ascii="Times New Roman" w:eastAsia="Times New Roman" w:hAnsi="Times New Roman" w:cs="Times New Roman"/>
          <w:sz w:val="24"/>
          <w:szCs w:val="24"/>
        </w:rPr>
        <w:t xml:space="preserve">+) Vì </w:t>
      </w:r>
      <w:r w:rsidRPr="00052A85">
        <w:rPr>
          <w:rFonts w:ascii="Times New Roman" w:hAnsi="Times New Roman" w:cs="Times New Roman"/>
          <w:position w:val="-20"/>
          <w:sz w:val="24"/>
          <w:szCs w:val="24"/>
        </w:rPr>
        <w:object w:dxaOrig="4660" w:dyaOrig="520" w14:anchorId="41617A4F">
          <v:shape id="_x0000_i2934" type="#_x0000_t75" style="width:233pt;height:26.5pt" o:ole="">
            <v:imagedata r:id="rId3577" o:title=""/>
          </v:shape>
          <o:OLEObject Type="Embed" ProgID="Equation.DSMT4" ShapeID="_x0000_i2934" DrawAspect="Content" ObjectID="_1753632087" r:id="rId3578"/>
        </w:object>
      </w:r>
    </w:p>
    <w:p w14:paraId="7D85B0BB" w14:textId="77777777" w:rsidR="00C96536" w:rsidRPr="00052A85" w:rsidRDefault="00C96536" w:rsidP="00CC259C">
      <w:pPr>
        <w:tabs>
          <w:tab w:val="left" w:pos="2268"/>
        </w:tabs>
        <w:spacing w:before="0" w:line="276" w:lineRule="auto"/>
        <w:ind w:left="567" w:firstLine="0"/>
        <w:jc w:val="both"/>
        <w:rPr>
          <w:rFonts w:ascii="Times New Roman" w:eastAsia="Calibri" w:hAnsi="Times New Roman" w:cs="Times New Roman"/>
          <w:sz w:val="24"/>
          <w:szCs w:val="24"/>
        </w:rPr>
      </w:pPr>
      <w:r w:rsidRPr="00052A85">
        <w:rPr>
          <w:rFonts w:ascii="Times New Roman" w:eastAsia="Calibri" w:hAnsi="Times New Roman" w:cs="Times New Roman"/>
          <w:b/>
          <w:bCs/>
          <w:sz w:val="24"/>
          <w:szCs w:val="24"/>
          <w:lang w:val="vi-VN"/>
        </w:rPr>
        <w:t>Bài tập 2.</w:t>
      </w:r>
      <w:r w:rsidRPr="00052A85">
        <w:rPr>
          <w:rFonts w:ascii="Times New Roman" w:eastAsia="Calibri" w:hAnsi="Times New Roman" w:cs="Times New Roman"/>
          <w:b/>
          <w:bCs/>
          <w:sz w:val="24"/>
          <w:szCs w:val="24"/>
        </w:rPr>
        <w:t xml:space="preserve"> </w:t>
      </w: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539E0250">
          <v:shape id="_x0000_i2935" type="#_x0000_t75" style="width:27.5pt;height:14pt" o:ole="">
            <v:imagedata r:id="rId3579" o:title=""/>
          </v:shape>
          <o:OLEObject Type="Embed" ProgID="Equation.DSMT4" ShapeID="_x0000_i2935" DrawAspect="Content" ObjectID="_1753632088" r:id="rId3580"/>
        </w:object>
      </w:r>
      <w:r w:rsidRPr="00052A85">
        <w:rPr>
          <w:rFonts w:ascii="Times New Roman" w:eastAsia="Calibri" w:hAnsi="Times New Roman" w:cs="Times New Roman"/>
          <w:sz w:val="24"/>
          <w:szCs w:val="24"/>
        </w:rPr>
        <w:t xml:space="preserve">. Biết </w:t>
      </w:r>
      <w:r w:rsidRPr="00052A85">
        <w:rPr>
          <w:rFonts w:ascii="Times New Roman" w:hAnsi="Times New Roman" w:cs="Times New Roman"/>
          <w:position w:val="-10"/>
          <w:sz w:val="24"/>
          <w:szCs w:val="24"/>
        </w:rPr>
        <w:object w:dxaOrig="2240" w:dyaOrig="320" w14:anchorId="6FCB9A31">
          <v:shape id="_x0000_i2936" type="#_x0000_t75" style="width:112pt;height:16pt" o:ole="">
            <v:imagedata r:id="rId3581" o:title=""/>
          </v:shape>
          <o:OLEObject Type="Embed" ProgID="Equation.DSMT4" ShapeID="_x0000_i2936" DrawAspect="Content" ObjectID="_1753632089" r:id="rId3582"/>
        </w:object>
      </w:r>
      <w:r w:rsidRPr="00052A85">
        <w:rPr>
          <w:rFonts w:ascii="Times New Roman" w:eastAsia="Calibri" w:hAnsi="Times New Roman" w:cs="Times New Roman"/>
          <w:sz w:val="24"/>
          <w:szCs w:val="24"/>
        </w:rPr>
        <w:t xml:space="preserve"> Tính các góc </w:t>
      </w:r>
      <w:r w:rsidRPr="00052A85">
        <w:rPr>
          <w:rFonts w:ascii="Times New Roman" w:hAnsi="Times New Roman" w:cs="Times New Roman"/>
          <w:position w:val="-10"/>
          <w:sz w:val="24"/>
          <w:szCs w:val="24"/>
        </w:rPr>
        <w:object w:dxaOrig="740" w:dyaOrig="400" w14:anchorId="70E72F8D">
          <v:shape id="_x0000_i2937" type="#_x0000_t75" style="width:37pt;height:20pt" o:ole="">
            <v:imagedata r:id="rId3583" o:title=""/>
          </v:shape>
          <o:OLEObject Type="Embed" ProgID="Equation.DSMT4" ShapeID="_x0000_i2937" DrawAspect="Content" ObjectID="_1753632090" r:id="rId3584"/>
        </w:object>
      </w:r>
      <w:r w:rsidRPr="00052A85">
        <w:rPr>
          <w:rFonts w:ascii="Times New Roman" w:eastAsia="Calibri" w:hAnsi="Times New Roman" w:cs="Times New Roman"/>
          <w:sz w:val="24"/>
          <w:szCs w:val="24"/>
        </w:rPr>
        <w:t>.</w:t>
      </w:r>
    </w:p>
    <w:p w14:paraId="0CD9F6D0" w14:textId="77777777" w:rsidR="00C96536" w:rsidRPr="00052A85" w:rsidRDefault="00C96536" w:rsidP="00CC259C">
      <w:pPr>
        <w:tabs>
          <w:tab w:val="left" w:pos="2268"/>
        </w:tabs>
        <w:spacing w:before="0" w:line="276" w:lineRule="auto"/>
        <w:ind w:left="567" w:firstLine="0"/>
        <w:jc w:val="center"/>
        <w:rPr>
          <w:rFonts w:ascii="Times New Roman" w:eastAsia="Calibri" w:hAnsi="Times New Roman" w:cs="Times New Roman"/>
          <w:b/>
          <w:bCs/>
          <w:sz w:val="24"/>
          <w:szCs w:val="24"/>
        </w:rPr>
      </w:pPr>
      <w:r w:rsidRPr="00052A85">
        <w:rPr>
          <w:rFonts w:ascii="Times New Roman" w:eastAsia="Calibri" w:hAnsi="Times New Roman" w:cs="Times New Roman"/>
          <w:b/>
          <w:bCs/>
          <w:sz w:val="24"/>
          <w:szCs w:val="24"/>
        </w:rPr>
        <w:t>Lời giải</w:t>
      </w:r>
    </w:p>
    <w:p w14:paraId="20DE4D3A" w14:textId="77777777" w:rsidR="00C96536" w:rsidRPr="00052A85" w:rsidRDefault="00C96536" w:rsidP="00CC259C">
      <w:pPr>
        <w:autoSpaceDE w:val="0"/>
        <w:autoSpaceDN w:val="0"/>
        <w:adjustRightInd w:val="0"/>
        <w:spacing w:before="0"/>
        <w:ind w:left="1134" w:firstLine="0"/>
        <w:rPr>
          <w:rFonts w:ascii="Times New Roman" w:hAnsi="Times New Roman" w:cs="Times New Roman"/>
          <w:color w:val="262626"/>
          <w:sz w:val="24"/>
          <w:szCs w:val="24"/>
        </w:rPr>
      </w:pPr>
      <w:r w:rsidRPr="00052A85">
        <w:rPr>
          <w:rFonts w:ascii="Times New Roman" w:hAnsi="Times New Roman" w:cs="Times New Roman"/>
          <w:color w:val="262626"/>
          <w:sz w:val="24"/>
          <w:szCs w:val="24"/>
        </w:rPr>
        <w:t xml:space="preserve">+) Áp dung hệ quả định 1í côsin, ta có: </w:t>
      </w:r>
      <w:r w:rsidRPr="00052A85">
        <w:rPr>
          <w:rFonts w:ascii="Times New Roman" w:hAnsi="Times New Roman" w:cs="Times New Roman"/>
          <w:position w:val="-10"/>
          <w:sz w:val="24"/>
          <w:szCs w:val="24"/>
        </w:rPr>
        <w:object w:dxaOrig="2420" w:dyaOrig="400" w14:anchorId="701827D6">
          <v:shape id="_x0000_i2938" type="#_x0000_t75" style="width:120.5pt;height:20pt" o:ole="">
            <v:imagedata r:id="rId3585" o:title=""/>
          </v:shape>
          <o:OLEObject Type="Embed" ProgID="Equation.DSMT4" ShapeID="_x0000_i2938" DrawAspect="Content" ObjectID="_1753632091" r:id="rId3586"/>
        </w:object>
      </w:r>
      <w:r w:rsidRPr="00052A85">
        <w:rPr>
          <w:rFonts w:ascii="Times New Roman" w:hAnsi="Times New Roman" w:cs="Times New Roman"/>
          <w:position w:val="-24"/>
          <w:sz w:val="24"/>
          <w:szCs w:val="24"/>
        </w:rPr>
        <w:object w:dxaOrig="3760" w:dyaOrig="680" w14:anchorId="69BD2112">
          <v:shape id="_x0000_i2939" type="#_x0000_t75" style="width:188.55pt;height:34pt" o:ole="">
            <v:imagedata r:id="rId3587" o:title=""/>
          </v:shape>
          <o:OLEObject Type="Embed" ProgID="Equation.DSMT4" ShapeID="_x0000_i2939" DrawAspect="Content" ObjectID="_1753632092" r:id="rId3588"/>
        </w:object>
      </w:r>
    </w:p>
    <w:p w14:paraId="0B455E60" w14:textId="77777777" w:rsidR="00C96536" w:rsidRPr="00052A85" w:rsidRDefault="00C96536" w:rsidP="00CC259C">
      <w:pPr>
        <w:autoSpaceDE w:val="0"/>
        <w:autoSpaceDN w:val="0"/>
        <w:adjustRightInd w:val="0"/>
        <w:spacing w:before="0"/>
        <w:ind w:left="1134" w:firstLine="0"/>
        <w:rPr>
          <w:rFonts w:ascii="Times New Roman" w:hAnsi="Times New Roman" w:cs="Times New Roman"/>
          <w:color w:val="262626"/>
          <w:sz w:val="24"/>
          <w:szCs w:val="24"/>
        </w:rPr>
      </w:pPr>
      <w:r w:rsidRPr="00052A85">
        <w:rPr>
          <w:rFonts w:ascii="Times New Roman" w:hAnsi="Times New Roman" w:cs="Times New Roman"/>
          <w:color w:val="262626"/>
          <w:sz w:val="24"/>
          <w:szCs w:val="24"/>
        </w:rPr>
        <w:t xml:space="preserve">+) Áp dụng đinh lí sin, ta có: </w:t>
      </w:r>
      <w:r w:rsidRPr="00052A85">
        <w:rPr>
          <w:rFonts w:ascii="Times New Roman" w:hAnsi="Times New Roman" w:cs="Times New Roman"/>
          <w:position w:val="-28"/>
          <w:sz w:val="24"/>
          <w:szCs w:val="24"/>
        </w:rPr>
        <w:object w:dxaOrig="5260" w:dyaOrig="720" w14:anchorId="17AA91C6">
          <v:shape id="_x0000_i2940" type="#_x0000_t75" style="width:262.45pt;height:36pt" o:ole="">
            <v:imagedata r:id="rId3589" o:title=""/>
          </v:shape>
          <o:OLEObject Type="Embed" ProgID="Equation.DSMT4" ShapeID="_x0000_i2940" DrawAspect="Content" ObjectID="_1753632093" r:id="rId3590"/>
        </w:object>
      </w:r>
      <w:r w:rsidRPr="00052A85">
        <w:rPr>
          <w:rFonts w:ascii="Times New Roman" w:hAnsi="Times New Roman" w:cs="Times New Roman"/>
          <w:position w:val="-6"/>
          <w:sz w:val="24"/>
          <w:szCs w:val="24"/>
        </w:rPr>
        <w:object w:dxaOrig="1400" w:dyaOrig="360" w14:anchorId="05A7116E">
          <v:shape id="_x0000_i2941" type="#_x0000_t75" style="width:70pt;height:18pt" o:ole="">
            <v:imagedata r:id="rId3591" o:title=""/>
          </v:shape>
          <o:OLEObject Type="Embed" ProgID="Equation.DSMT4" ShapeID="_x0000_i2941" DrawAspect="Content" ObjectID="_1753632094" r:id="rId3592"/>
        </w:object>
      </w:r>
    </w:p>
    <w:p w14:paraId="7F42341B" w14:textId="77777777" w:rsidR="00C96536" w:rsidRPr="00052A85" w:rsidRDefault="00C96536" w:rsidP="00CC259C">
      <w:pPr>
        <w:autoSpaceDE w:val="0"/>
        <w:autoSpaceDN w:val="0"/>
        <w:adjustRightInd w:val="0"/>
        <w:spacing w:before="0"/>
        <w:ind w:left="1134" w:firstLine="0"/>
        <w:rPr>
          <w:rFonts w:ascii="Times New Roman" w:hAnsi="Times New Roman" w:cs="Times New Roman"/>
          <w:color w:val="262626"/>
          <w:sz w:val="24"/>
          <w:szCs w:val="24"/>
        </w:rPr>
      </w:pPr>
      <w:r w:rsidRPr="00052A85">
        <w:rPr>
          <w:rFonts w:ascii="Times New Roman" w:eastAsia="Times New Roman" w:hAnsi="Times New Roman" w:cs="Times New Roman"/>
          <w:sz w:val="24"/>
          <w:szCs w:val="24"/>
        </w:rPr>
        <w:t xml:space="preserve">+) Vì </w:t>
      </w:r>
      <w:r w:rsidRPr="00052A85">
        <w:rPr>
          <w:rFonts w:ascii="Times New Roman" w:hAnsi="Times New Roman" w:cs="Times New Roman"/>
          <w:position w:val="-20"/>
          <w:sz w:val="24"/>
          <w:szCs w:val="24"/>
        </w:rPr>
        <w:object w:dxaOrig="4680" w:dyaOrig="520" w14:anchorId="75545AC9">
          <v:shape id="_x0000_i2942" type="#_x0000_t75" style="width:234pt;height:26.5pt" o:ole="">
            <v:imagedata r:id="rId3593" o:title=""/>
          </v:shape>
          <o:OLEObject Type="Embed" ProgID="Equation.DSMT4" ShapeID="_x0000_i2942" DrawAspect="Content" ObjectID="_1753632095" r:id="rId3594"/>
        </w:object>
      </w:r>
    </w:p>
    <w:p w14:paraId="29D5E898" w14:textId="77777777" w:rsidR="00C96536" w:rsidRPr="00052A85" w:rsidRDefault="00C96536" w:rsidP="00CC259C">
      <w:pPr>
        <w:tabs>
          <w:tab w:val="left" w:pos="2268"/>
        </w:tabs>
        <w:spacing w:before="0" w:line="276" w:lineRule="auto"/>
        <w:ind w:left="567" w:firstLine="0"/>
        <w:jc w:val="both"/>
        <w:rPr>
          <w:rFonts w:ascii="Times New Roman" w:eastAsia="Calibri" w:hAnsi="Times New Roman" w:cs="Times New Roman"/>
          <w:sz w:val="24"/>
          <w:szCs w:val="24"/>
        </w:rPr>
      </w:pPr>
    </w:p>
    <w:p w14:paraId="0E48E191" w14:textId="77777777" w:rsidR="00C96536" w:rsidRPr="00052A85" w:rsidRDefault="00C96536" w:rsidP="00CC259C">
      <w:pPr>
        <w:tabs>
          <w:tab w:val="left" w:pos="2268"/>
        </w:tabs>
        <w:spacing w:before="0" w:line="276" w:lineRule="auto"/>
        <w:ind w:left="567" w:firstLine="0"/>
        <w:jc w:val="both"/>
        <w:rPr>
          <w:rFonts w:ascii="Times New Roman" w:eastAsia="Calibri" w:hAnsi="Times New Roman" w:cs="Times New Roman"/>
          <w:sz w:val="24"/>
          <w:szCs w:val="24"/>
        </w:rPr>
      </w:pPr>
      <w:r w:rsidRPr="00052A85">
        <w:rPr>
          <w:rFonts w:ascii="Times New Roman" w:eastAsia="Calibri" w:hAnsi="Times New Roman" w:cs="Times New Roman"/>
          <w:b/>
          <w:bCs/>
          <w:sz w:val="24"/>
          <w:szCs w:val="24"/>
        </w:rPr>
        <w:t>Bài tập 3.</w:t>
      </w:r>
      <w:r w:rsidRPr="00052A85">
        <w:rPr>
          <w:rFonts w:ascii="Times New Roman" w:eastAsia="Arial" w:hAnsi="Times New Roman" w:cs="Times New Roman"/>
          <w:sz w:val="24"/>
          <w:szCs w:val="24"/>
        </w:rPr>
        <w:t xml:space="preserve"> </w:t>
      </w:r>
      <w:r w:rsidRPr="00052A85">
        <w:rPr>
          <w:rFonts w:ascii="Times New Roman" w:eastAsia="Calibri" w:hAnsi="Times New Roman" w:cs="Times New Roman"/>
          <w:sz w:val="24"/>
          <w:szCs w:val="24"/>
        </w:rPr>
        <w:t>Cho tam giác</w:t>
      </w:r>
      <w:r w:rsidRPr="00052A85">
        <w:rPr>
          <w:rFonts w:ascii="Times New Roman" w:hAnsi="Times New Roman" w:cs="Times New Roman"/>
          <w:position w:val="-6"/>
          <w:sz w:val="24"/>
          <w:szCs w:val="24"/>
        </w:rPr>
        <w:object w:dxaOrig="560" w:dyaOrig="279" w14:anchorId="402BC934">
          <v:shape id="_x0000_i2943" type="#_x0000_t75" style="width:27.5pt;height:14pt" o:ole="">
            <v:imagedata r:id="rId3595" o:title=""/>
          </v:shape>
          <o:OLEObject Type="Embed" ProgID="Equation.DSMT4" ShapeID="_x0000_i2943" DrawAspect="Content" ObjectID="_1753632096" r:id="rId3596"/>
        </w:object>
      </w:r>
      <w:r w:rsidRPr="00052A85">
        <w:rPr>
          <w:rFonts w:ascii="Times New Roman" w:eastAsia="Calibri" w:hAnsi="Times New Roman" w:cs="Times New Roman"/>
          <w:sz w:val="24"/>
          <w:szCs w:val="24"/>
        </w:rPr>
        <w:t xml:space="preserve">có </w:t>
      </w:r>
      <w:r w:rsidRPr="00052A85">
        <w:rPr>
          <w:rFonts w:ascii="Times New Roman" w:hAnsi="Times New Roman" w:cs="Times New Roman"/>
          <w:position w:val="-10"/>
          <w:sz w:val="24"/>
          <w:szCs w:val="24"/>
        </w:rPr>
        <w:object w:dxaOrig="1840" w:dyaOrig="320" w14:anchorId="6AD2B737">
          <v:shape id="_x0000_i2944" type="#_x0000_t75" style="width:92pt;height:16pt" o:ole="">
            <v:imagedata r:id="rId3597" o:title=""/>
          </v:shape>
          <o:OLEObject Type="Embed" ProgID="Equation.DSMT4" ShapeID="_x0000_i2944" DrawAspect="Content" ObjectID="_1753632097" r:id="rId3598"/>
        </w:object>
      </w:r>
      <w:r w:rsidRPr="00052A85">
        <w:rPr>
          <w:rFonts w:ascii="Times New Roman" w:eastAsia="Calibri" w:hAnsi="Times New Roman" w:cs="Times New Roman"/>
          <w:sz w:val="24"/>
          <w:szCs w:val="24"/>
        </w:rPr>
        <w:t xml:space="preserve">. </w:t>
      </w:r>
    </w:p>
    <w:p w14:paraId="1D02430E"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Tam giác </w:t>
      </w:r>
      <w:r w:rsidRPr="00052A85">
        <w:rPr>
          <w:rFonts w:ascii="Times New Roman" w:hAnsi="Times New Roman" w:cs="Times New Roman"/>
          <w:position w:val="-6"/>
          <w:sz w:val="24"/>
          <w:szCs w:val="24"/>
        </w:rPr>
        <w:object w:dxaOrig="560" w:dyaOrig="279" w14:anchorId="30CBA554">
          <v:shape id="_x0000_i2945" type="#_x0000_t75" style="width:27.5pt;height:14pt" o:ole="">
            <v:imagedata r:id="rId3599" o:title=""/>
          </v:shape>
          <o:OLEObject Type="Embed" ProgID="Equation.DSMT4" ShapeID="_x0000_i2945" DrawAspect="Content" ObjectID="_1753632098" r:id="rId3600"/>
        </w:object>
      </w:r>
      <w:r w:rsidRPr="00052A85">
        <w:rPr>
          <w:rFonts w:ascii="Times New Roman" w:eastAsia="Calibri" w:hAnsi="Times New Roman" w:cs="Times New Roman"/>
          <w:sz w:val="24"/>
          <w:szCs w:val="24"/>
        </w:rPr>
        <w:t xml:space="preserve"> có góc tù không?</w:t>
      </w:r>
    </w:p>
    <w:p w14:paraId="7AD33F95"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Arial" w:hAnsi="Times New Roman" w:cs="Times New Roman"/>
          <w:sz w:val="24"/>
          <w:szCs w:val="24"/>
        </w:rPr>
      </w:pPr>
      <w:r w:rsidRPr="00052A85">
        <w:rPr>
          <w:rFonts w:ascii="Times New Roman" w:eastAsia="Arial" w:hAnsi="Times New Roman" w:cs="Times New Roman"/>
          <w:sz w:val="24"/>
          <w:szCs w:val="24"/>
        </w:rPr>
        <w:t xml:space="preserve">Tính độ dài đường trung tuyến </w:t>
      </w:r>
      <w:r w:rsidRPr="00052A85">
        <w:rPr>
          <w:rFonts w:ascii="Times New Roman" w:hAnsi="Times New Roman" w:cs="Times New Roman"/>
          <w:position w:val="-4"/>
          <w:sz w:val="24"/>
          <w:szCs w:val="24"/>
        </w:rPr>
        <w:object w:dxaOrig="480" w:dyaOrig="260" w14:anchorId="0F92542C">
          <v:shape id="_x0000_i2946" type="#_x0000_t75" style="width:24pt;height:12.5pt" o:ole="">
            <v:imagedata r:id="rId3601" o:title=""/>
          </v:shape>
          <o:OLEObject Type="Embed" ProgID="Equation.DSMT4" ShapeID="_x0000_i2946" DrawAspect="Content" ObjectID="_1753632099" r:id="rId3602"/>
        </w:object>
      </w:r>
      <w:r w:rsidRPr="00052A85">
        <w:rPr>
          <w:rFonts w:ascii="Times New Roman" w:eastAsia="Arial" w:hAnsi="Times New Roman" w:cs="Times New Roman"/>
          <w:sz w:val="24"/>
          <w:szCs w:val="24"/>
        </w:rPr>
        <w:t>, diện tích tam giác và bán kính đường tròn ngoại tiếp tam giác đó.</w:t>
      </w:r>
    </w:p>
    <w:p w14:paraId="153B2C9F" w14:textId="77777777" w:rsidR="00C96536" w:rsidRPr="00052A85" w:rsidRDefault="00C96536" w:rsidP="006D245C">
      <w:pPr>
        <w:pStyle w:val="ListParagraph"/>
        <w:numPr>
          <w:ilvl w:val="0"/>
          <w:numId w:val="62"/>
        </w:numPr>
        <w:tabs>
          <w:tab w:val="left" w:pos="2268"/>
        </w:tabs>
        <w:spacing w:before="0" w:line="276" w:lineRule="auto"/>
        <w:jc w:val="both"/>
        <w:rPr>
          <w:rFonts w:ascii="Times New Roman" w:eastAsia="Arial" w:hAnsi="Times New Roman" w:cs="Times New Roman"/>
          <w:sz w:val="24"/>
          <w:szCs w:val="24"/>
        </w:rPr>
      </w:pPr>
      <w:r w:rsidRPr="00052A85">
        <w:rPr>
          <w:rFonts w:ascii="Times New Roman" w:eastAsia="Arial" w:hAnsi="Times New Roman" w:cs="Times New Roman"/>
          <w:sz w:val="24"/>
          <w:szCs w:val="24"/>
        </w:rPr>
        <w:t xml:space="preserve">Lấy điểm </w:t>
      </w:r>
      <w:r w:rsidRPr="00052A85">
        <w:rPr>
          <w:rFonts w:ascii="Times New Roman" w:hAnsi="Times New Roman" w:cs="Times New Roman"/>
          <w:position w:val="-4"/>
          <w:sz w:val="24"/>
          <w:szCs w:val="24"/>
        </w:rPr>
        <w:object w:dxaOrig="260" w:dyaOrig="260" w14:anchorId="7BB3C87D">
          <v:shape id="_x0000_i2947" type="#_x0000_t75" style="width:12.5pt;height:12.5pt" o:ole="">
            <v:imagedata r:id="rId3603" o:title=""/>
          </v:shape>
          <o:OLEObject Type="Embed" ProgID="Equation.DSMT4" ShapeID="_x0000_i2947" DrawAspect="Content" ObjectID="_1753632100" r:id="rId3604"/>
        </w:object>
      </w:r>
      <w:r w:rsidRPr="00052A85">
        <w:rPr>
          <w:rFonts w:ascii="Times New Roman" w:eastAsia="Arial" w:hAnsi="Times New Roman" w:cs="Times New Roman"/>
          <w:sz w:val="24"/>
          <w:szCs w:val="24"/>
        </w:rPr>
        <w:t xml:space="preserve"> đối xứng với </w:t>
      </w:r>
      <w:r w:rsidRPr="00052A85">
        <w:rPr>
          <w:rFonts w:ascii="Times New Roman" w:hAnsi="Times New Roman" w:cs="Times New Roman"/>
          <w:position w:val="-4"/>
          <w:sz w:val="24"/>
          <w:szCs w:val="24"/>
        </w:rPr>
        <w:object w:dxaOrig="240" w:dyaOrig="260" w14:anchorId="3B1F5F91">
          <v:shape id="_x0000_i2948" type="#_x0000_t75" style="width:12pt;height:12.5pt" o:ole="">
            <v:imagedata r:id="rId3605" o:title=""/>
          </v:shape>
          <o:OLEObject Type="Embed" ProgID="Equation.DSMT4" ShapeID="_x0000_i2948" DrawAspect="Content" ObjectID="_1753632101" r:id="rId3606"/>
        </w:object>
      </w:r>
      <w:r w:rsidRPr="00052A85">
        <w:rPr>
          <w:rFonts w:ascii="Times New Roman" w:eastAsia="Arial" w:hAnsi="Times New Roman" w:cs="Times New Roman"/>
          <w:sz w:val="24"/>
          <w:szCs w:val="24"/>
        </w:rPr>
        <w:t xml:space="preserve"> qua </w:t>
      </w:r>
      <w:r w:rsidRPr="00052A85">
        <w:rPr>
          <w:rFonts w:ascii="Times New Roman" w:hAnsi="Times New Roman" w:cs="Times New Roman"/>
          <w:position w:val="-6"/>
          <w:sz w:val="24"/>
          <w:szCs w:val="24"/>
        </w:rPr>
        <w:object w:dxaOrig="240" w:dyaOrig="279" w14:anchorId="3DA216C4">
          <v:shape id="_x0000_i2949" type="#_x0000_t75" style="width:12pt;height:14pt" o:ole="">
            <v:imagedata r:id="rId3607" o:title=""/>
          </v:shape>
          <o:OLEObject Type="Embed" ProgID="Equation.DSMT4" ShapeID="_x0000_i2949" DrawAspect="Content" ObjectID="_1753632102" r:id="rId3608"/>
        </w:object>
      </w:r>
      <w:r w:rsidRPr="00052A85">
        <w:rPr>
          <w:rFonts w:ascii="Times New Roman" w:eastAsia="Arial" w:hAnsi="Times New Roman" w:cs="Times New Roman"/>
          <w:sz w:val="24"/>
          <w:szCs w:val="24"/>
        </w:rPr>
        <w:t xml:space="preserve">. Tính độ dài </w:t>
      </w:r>
      <w:r w:rsidRPr="00052A85">
        <w:rPr>
          <w:rFonts w:ascii="Times New Roman" w:hAnsi="Times New Roman" w:cs="Times New Roman"/>
          <w:position w:val="-4"/>
          <w:sz w:val="24"/>
          <w:szCs w:val="24"/>
        </w:rPr>
        <w:object w:dxaOrig="400" w:dyaOrig="260" w14:anchorId="0E5035EC">
          <v:shape id="_x0000_i2950" type="#_x0000_t75" style="width:20pt;height:12.5pt" o:ole="">
            <v:imagedata r:id="rId3609" o:title=""/>
          </v:shape>
          <o:OLEObject Type="Embed" ProgID="Equation.DSMT4" ShapeID="_x0000_i2950" DrawAspect="Content" ObjectID="_1753632103" r:id="rId3610"/>
        </w:object>
      </w:r>
      <w:r w:rsidRPr="00052A85">
        <w:rPr>
          <w:rFonts w:ascii="Times New Roman" w:eastAsia="Arial" w:hAnsi="Times New Roman" w:cs="Times New Roman"/>
          <w:sz w:val="24"/>
          <w:szCs w:val="24"/>
        </w:rPr>
        <w:t>.</w:t>
      </w:r>
    </w:p>
    <w:p w14:paraId="1A2B7C0C" w14:textId="77777777" w:rsidR="00C96536" w:rsidRPr="00052A85" w:rsidRDefault="00C96536" w:rsidP="00CC259C">
      <w:pPr>
        <w:tabs>
          <w:tab w:val="left" w:pos="2268"/>
        </w:tabs>
        <w:spacing w:before="0" w:line="276" w:lineRule="auto"/>
        <w:ind w:left="567" w:firstLine="0"/>
        <w:jc w:val="center"/>
        <w:rPr>
          <w:rFonts w:ascii="Times New Roman" w:eastAsia="Calibri" w:hAnsi="Times New Roman" w:cs="Times New Roman"/>
          <w:b/>
          <w:bCs/>
          <w:sz w:val="24"/>
          <w:szCs w:val="24"/>
        </w:rPr>
      </w:pPr>
      <w:r w:rsidRPr="00052A85">
        <w:rPr>
          <w:rFonts w:ascii="Times New Roman" w:eastAsia="Calibri" w:hAnsi="Times New Roman" w:cs="Times New Roman"/>
          <w:b/>
          <w:bCs/>
          <w:sz w:val="24"/>
          <w:szCs w:val="24"/>
        </w:rPr>
        <w:t>Lời giải</w:t>
      </w:r>
    </w:p>
    <w:p w14:paraId="11429940" w14:textId="77777777" w:rsidR="00C96536" w:rsidRPr="00052A85" w:rsidRDefault="00C96536" w:rsidP="00CC259C">
      <w:pPr>
        <w:tabs>
          <w:tab w:val="left" w:pos="2268"/>
        </w:tabs>
        <w:spacing w:before="0" w:line="276" w:lineRule="auto"/>
        <w:ind w:left="1134" w:firstLine="0"/>
        <w:jc w:val="both"/>
        <w:rPr>
          <w:rFonts w:ascii="Times New Roman" w:hAnsi="Times New Roman" w:cs="Times New Roman"/>
          <w:sz w:val="24"/>
          <w:szCs w:val="24"/>
        </w:rPr>
      </w:pPr>
      <w:r w:rsidRPr="00052A85">
        <w:rPr>
          <w:rFonts w:ascii="Times New Roman" w:eastAsia="Arial" w:hAnsi="Times New Roman" w:cs="Times New Roman"/>
          <w:sz w:val="24"/>
          <w:szCs w:val="24"/>
        </w:rPr>
        <w:t xml:space="preserve">a) Ta có </w:t>
      </w:r>
      <w:r w:rsidRPr="00052A85">
        <w:rPr>
          <w:rFonts w:ascii="Times New Roman" w:hAnsi="Times New Roman" w:cs="Times New Roman"/>
          <w:position w:val="-24"/>
          <w:sz w:val="24"/>
          <w:szCs w:val="24"/>
        </w:rPr>
        <w:object w:dxaOrig="2880" w:dyaOrig="680" w14:anchorId="3631549C">
          <v:shape id="_x0000_i2951" type="#_x0000_t75" style="width:2in;height:34pt" o:ole="">
            <v:imagedata r:id="rId3611" o:title=""/>
          </v:shape>
          <o:OLEObject Type="Embed" ProgID="Equation.DSMT4" ShapeID="_x0000_i2951" DrawAspect="Content" ObjectID="_1753632104" r:id="rId3612"/>
        </w:object>
      </w:r>
      <w:r w:rsidRPr="00052A85">
        <w:rPr>
          <w:rFonts w:ascii="Times New Roman" w:hAnsi="Times New Roman" w:cs="Times New Roman"/>
          <w:sz w:val="24"/>
          <w:szCs w:val="24"/>
        </w:rPr>
        <w:t xml:space="preserve">. Suy ra góc </w:t>
      </w:r>
      <w:r w:rsidRPr="00052A85">
        <w:rPr>
          <w:rFonts w:ascii="Times New Roman" w:hAnsi="Times New Roman" w:cs="Times New Roman"/>
          <w:position w:val="-6"/>
          <w:sz w:val="24"/>
          <w:szCs w:val="24"/>
        </w:rPr>
        <w:object w:dxaOrig="240" w:dyaOrig="360" w14:anchorId="1D87AF27">
          <v:shape id="_x0000_i2952" type="#_x0000_t75" style="width:12pt;height:18pt" o:ole="">
            <v:imagedata r:id="rId3613" o:title=""/>
          </v:shape>
          <o:OLEObject Type="Embed" ProgID="Equation.DSMT4" ShapeID="_x0000_i2952" DrawAspect="Content" ObjectID="_1753632105" r:id="rId3614"/>
        </w:object>
      </w:r>
      <w:r w:rsidRPr="00052A85">
        <w:rPr>
          <w:rFonts w:ascii="Times New Roman" w:hAnsi="Times New Roman" w:cs="Times New Roman"/>
          <w:sz w:val="24"/>
          <w:szCs w:val="24"/>
        </w:rPr>
        <w:t xml:space="preserve"> tù.</w:t>
      </w:r>
    </w:p>
    <w:p w14:paraId="42FDEB44" w14:textId="77777777" w:rsidR="00C96536" w:rsidRPr="00052A85" w:rsidRDefault="00C96536" w:rsidP="00CC259C">
      <w:pPr>
        <w:tabs>
          <w:tab w:val="left" w:pos="2268"/>
        </w:tabs>
        <w:spacing w:before="0" w:line="276" w:lineRule="auto"/>
        <w:ind w:left="1134" w:firstLine="0"/>
        <w:jc w:val="both"/>
        <w:rPr>
          <w:rFonts w:ascii="Times New Roman" w:hAnsi="Times New Roman" w:cs="Times New Roman"/>
          <w:sz w:val="24"/>
          <w:szCs w:val="24"/>
        </w:rPr>
      </w:pPr>
      <w:r w:rsidRPr="00052A85">
        <w:rPr>
          <w:rFonts w:ascii="Times New Roman" w:hAnsi="Times New Roman" w:cs="Times New Roman"/>
          <w:sz w:val="24"/>
          <w:szCs w:val="24"/>
        </w:rPr>
        <w:t xml:space="preserve">b) </w:t>
      </w:r>
      <w:r w:rsidRPr="00052A85">
        <w:rPr>
          <w:rFonts w:ascii="Times New Roman" w:hAnsi="Times New Roman" w:cs="Times New Roman"/>
          <w:position w:val="-24"/>
          <w:sz w:val="24"/>
          <w:szCs w:val="24"/>
        </w:rPr>
        <w:object w:dxaOrig="2420" w:dyaOrig="620" w14:anchorId="795733C5">
          <v:shape id="_x0000_i2953" type="#_x0000_t75" style="width:120.5pt;height:30.5pt" o:ole="">
            <v:imagedata r:id="rId3615" o:title=""/>
          </v:shape>
          <o:OLEObject Type="Embed" ProgID="Equation.DSMT4" ShapeID="_x0000_i2953" DrawAspect="Content" ObjectID="_1753632106" r:id="rId3616"/>
        </w:object>
      </w:r>
      <w:r w:rsidRPr="00052A85">
        <w:rPr>
          <w:rFonts w:ascii="Times New Roman" w:hAnsi="Times New Roman" w:cs="Times New Roman"/>
          <w:sz w:val="24"/>
          <w:szCs w:val="24"/>
        </w:rPr>
        <w:t>.</w:t>
      </w:r>
    </w:p>
    <w:p w14:paraId="22376054" w14:textId="77777777" w:rsidR="00C96536" w:rsidRPr="00052A85" w:rsidRDefault="00C96536" w:rsidP="00CC259C">
      <w:pPr>
        <w:tabs>
          <w:tab w:val="left" w:pos="2268"/>
        </w:tabs>
        <w:spacing w:before="0" w:line="276" w:lineRule="auto"/>
        <w:ind w:left="1134" w:firstLine="0"/>
        <w:jc w:val="both"/>
        <w:rPr>
          <w:rFonts w:ascii="Times New Roman" w:hAnsi="Times New Roman" w:cs="Times New Roman"/>
          <w:sz w:val="24"/>
          <w:szCs w:val="24"/>
        </w:rPr>
      </w:pPr>
      <w:r w:rsidRPr="00052A85">
        <w:rPr>
          <w:rFonts w:ascii="Times New Roman" w:hAnsi="Times New Roman" w:cs="Times New Roman"/>
          <w:sz w:val="24"/>
          <w:szCs w:val="24"/>
        </w:rPr>
        <w:t xml:space="preserve">Áp dụng định lí côsin trong tam giác </w:t>
      </w:r>
      <w:r w:rsidRPr="00052A85">
        <w:rPr>
          <w:rFonts w:ascii="Times New Roman" w:hAnsi="Times New Roman" w:cs="Times New Roman"/>
          <w:position w:val="-6"/>
          <w:sz w:val="24"/>
          <w:szCs w:val="24"/>
        </w:rPr>
        <w:object w:dxaOrig="740" w:dyaOrig="279" w14:anchorId="216A0D25">
          <v:shape id="_x0000_i2954" type="#_x0000_t75" style="width:37pt;height:14pt" o:ole="">
            <v:imagedata r:id="rId3617" o:title=""/>
          </v:shape>
          <o:OLEObject Type="Embed" ProgID="Equation.DSMT4" ShapeID="_x0000_i2954" DrawAspect="Content" ObjectID="_1753632107" r:id="rId3618"/>
        </w:object>
      </w:r>
      <w:r w:rsidRPr="00052A85">
        <w:rPr>
          <w:rFonts w:ascii="Times New Roman" w:hAnsi="Times New Roman" w:cs="Times New Roman"/>
          <w:sz w:val="24"/>
          <w:szCs w:val="24"/>
        </w:rPr>
        <w:t xml:space="preserve">, ta có </w:t>
      </w:r>
    </w:p>
    <w:p w14:paraId="41773B13" w14:textId="77777777" w:rsidR="00C96536" w:rsidRPr="00052A85" w:rsidRDefault="00C96536" w:rsidP="00CC259C">
      <w:pPr>
        <w:tabs>
          <w:tab w:val="left" w:pos="2268"/>
        </w:tabs>
        <w:spacing w:before="0" w:line="276" w:lineRule="auto"/>
        <w:ind w:left="1134" w:firstLine="0"/>
        <w:jc w:val="both"/>
        <w:rPr>
          <w:rFonts w:ascii="Times New Roman" w:hAnsi="Times New Roman" w:cs="Times New Roman"/>
          <w:sz w:val="24"/>
          <w:szCs w:val="24"/>
        </w:rPr>
      </w:pPr>
      <w:r w:rsidRPr="00052A85">
        <w:rPr>
          <w:rFonts w:ascii="Times New Roman" w:hAnsi="Times New Roman" w:cs="Times New Roman"/>
          <w:position w:val="-24"/>
          <w:sz w:val="24"/>
          <w:szCs w:val="24"/>
        </w:rPr>
        <w:object w:dxaOrig="6240" w:dyaOrig="680" w14:anchorId="7C871297">
          <v:shape id="_x0000_i2955" type="#_x0000_t75" style="width:311.4pt;height:34pt" o:ole="">
            <v:imagedata r:id="rId3619" o:title=""/>
          </v:shape>
          <o:OLEObject Type="Embed" ProgID="Equation.DSMT4" ShapeID="_x0000_i2955" DrawAspect="Content" ObjectID="_1753632108" r:id="rId3620"/>
        </w:object>
      </w:r>
      <w:r w:rsidRPr="00052A85">
        <w:rPr>
          <w:rFonts w:ascii="Times New Roman" w:hAnsi="Times New Roman" w:cs="Times New Roman"/>
          <w:sz w:val="24"/>
          <w:szCs w:val="24"/>
        </w:rPr>
        <w:t>.</w:t>
      </w:r>
    </w:p>
    <w:p w14:paraId="16222976" w14:textId="77777777" w:rsidR="00C96536" w:rsidRPr="00052A85" w:rsidRDefault="00C96536" w:rsidP="006D245C">
      <w:pPr>
        <w:pStyle w:val="ListParagraph"/>
        <w:numPr>
          <w:ilvl w:val="0"/>
          <w:numId w:val="67"/>
        </w:numPr>
        <w:tabs>
          <w:tab w:val="left" w:pos="2268"/>
        </w:tabs>
        <w:spacing w:before="0" w:line="276" w:lineRule="auto"/>
        <w:ind w:left="1134"/>
        <w:jc w:val="both"/>
        <w:rPr>
          <w:rFonts w:ascii="Times New Roman" w:eastAsia="Arial" w:hAnsi="Times New Roman" w:cs="Times New Roman"/>
          <w:sz w:val="24"/>
          <w:szCs w:val="24"/>
        </w:rPr>
      </w:pPr>
      <w:r w:rsidRPr="00052A85">
        <w:rPr>
          <w:rFonts w:ascii="Times New Roman" w:hAnsi="Times New Roman" w:cs="Times New Roman"/>
          <w:position w:val="-24"/>
          <w:sz w:val="24"/>
          <w:szCs w:val="24"/>
        </w:rPr>
        <w:object w:dxaOrig="1780" w:dyaOrig="620" w14:anchorId="64E11600">
          <v:shape id="_x0000_i2956" type="#_x0000_t75" style="width:89pt;height:30.5pt" o:ole="">
            <v:imagedata r:id="rId3621" o:title=""/>
          </v:shape>
          <o:OLEObject Type="Embed" ProgID="Equation.DSMT4" ShapeID="_x0000_i2956" DrawAspect="Content" ObjectID="_1753632109" r:id="rId3622"/>
        </w:object>
      </w:r>
      <w:r w:rsidRPr="00052A85">
        <w:rPr>
          <w:rFonts w:ascii="Times New Roman" w:hAnsi="Times New Roman" w:cs="Times New Roman"/>
          <w:sz w:val="24"/>
          <w:szCs w:val="24"/>
        </w:rPr>
        <w:t xml:space="preserve">, </w:t>
      </w:r>
      <w:r w:rsidRPr="00052A85">
        <w:rPr>
          <w:rFonts w:ascii="Times New Roman" w:hAnsi="Times New Roman" w:cs="Times New Roman"/>
          <w:position w:val="-12"/>
          <w:sz w:val="24"/>
          <w:szCs w:val="24"/>
        </w:rPr>
        <w:object w:dxaOrig="3540" w:dyaOrig="400" w14:anchorId="2A15F49D">
          <v:shape id="_x0000_i2957" type="#_x0000_t75" style="width:177pt;height:20pt" o:ole="">
            <v:imagedata r:id="rId3623" o:title=""/>
          </v:shape>
          <o:OLEObject Type="Embed" ProgID="Equation.DSMT4" ShapeID="_x0000_i2957" DrawAspect="Content" ObjectID="_1753632110" r:id="rId3624"/>
        </w:object>
      </w:r>
      <w:r w:rsidRPr="00052A85">
        <w:rPr>
          <w:rFonts w:ascii="Times New Roman" w:hAnsi="Times New Roman" w:cs="Times New Roman"/>
          <w:sz w:val="24"/>
          <w:szCs w:val="24"/>
        </w:rPr>
        <w:t>.</w:t>
      </w:r>
    </w:p>
    <w:p w14:paraId="379D5A60" w14:textId="77777777" w:rsidR="00C96536" w:rsidRPr="00052A85" w:rsidRDefault="00C96536" w:rsidP="006D245C">
      <w:pPr>
        <w:pStyle w:val="ListParagraph"/>
        <w:numPr>
          <w:ilvl w:val="0"/>
          <w:numId w:val="67"/>
        </w:numPr>
        <w:tabs>
          <w:tab w:val="left" w:pos="2268"/>
        </w:tabs>
        <w:spacing w:before="0" w:line="276" w:lineRule="auto"/>
        <w:ind w:left="1134"/>
        <w:jc w:val="both"/>
        <w:rPr>
          <w:rFonts w:ascii="Times New Roman" w:eastAsia="Arial" w:hAnsi="Times New Roman" w:cs="Times New Roman"/>
          <w:sz w:val="24"/>
          <w:szCs w:val="24"/>
        </w:rPr>
      </w:pPr>
      <w:r w:rsidRPr="00052A85">
        <w:rPr>
          <w:rFonts w:ascii="Times New Roman" w:hAnsi="Times New Roman" w:cs="Times New Roman"/>
          <w:position w:val="-24"/>
          <w:sz w:val="24"/>
          <w:szCs w:val="24"/>
        </w:rPr>
        <w:object w:dxaOrig="2540" w:dyaOrig="620" w14:anchorId="2755F31E">
          <v:shape id="_x0000_i2958" type="#_x0000_t75" style="width:127.5pt;height:30.5pt" o:ole="">
            <v:imagedata r:id="rId3625" o:title=""/>
          </v:shape>
          <o:OLEObject Type="Embed" ProgID="Equation.DSMT4" ShapeID="_x0000_i2958" DrawAspect="Content" ObjectID="_1753632111" r:id="rId3626"/>
        </w:object>
      </w:r>
      <w:r w:rsidRPr="00052A85">
        <w:rPr>
          <w:rFonts w:ascii="Times New Roman" w:hAnsi="Times New Roman" w:cs="Times New Roman"/>
          <w:sz w:val="24"/>
          <w:szCs w:val="24"/>
        </w:rPr>
        <w:t>(đvdt).</w:t>
      </w:r>
    </w:p>
    <w:p w14:paraId="2AA0EBCB" w14:textId="77777777" w:rsidR="00C96536" w:rsidRPr="00052A85" w:rsidRDefault="00C96536" w:rsidP="00CC259C">
      <w:pPr>
        <w:tabs>
          <w:tab w:val="left" w:pos="2268"/>
        </w:tabs>
        <w:spacing w:before="0" w:line="276" w:lineRule="auto"/>
        <w:ind w:left="1134" w:firstLine="0"/>
        <w:jc w:val="both"/>
        <w:rPr>
          <w:rFonts w:ascii="Times New Roman" w:eastAsia="Arial" w:hAnsi="Times New Roman" w:cs="Times New Roman"/>
          <w:sz w:val="24"/>
          <w:szCs w:val="24"/>
        </w:rPr>
      </w:pPr>
      <w:r w:rsidRPr="00052A85">
        <w:rPr>
          <w:rFonts w:ascii="Times New Roman" w:eastAsia="Arial" w:hAnsi="Times New Roman" w:cs="Times New Roman"/>
          <w:sz w:val="24"/>
          <w:szCs w:val="24"/>
        </w:rPr>
        <w:t xml:space="preserve">c) </w:t>
      </w:r>
      <w:r w:rsidRPr="00052A85">
        <w:rPr>
          <w:rFonts w:ascii="Times New Roman" w:hAnsi="Times New Roman" w:cs="Times New Roman"/>
          <w:position w:val="-24"/>
          <w:sz w:val="24"/>
          <w:szCs w:val="24"/>
        </w:rPr>
        <w:object w:dxaOrig="4520" w:dyaOrig="680" w14:anchorId="275C95B3">
          <v:shape id="_x0000_i2959" type="#_x0000_t75" style="width:225.55pt;height:34pt" o:ole="">
            <v:imagedata r:id="rId3627" o:title=""/>
          </v:shape>
          <o:OLEObject Type="Embed" ProgID="Equation.DSMT4" ShapeID="_x0000_i2959" DrawAspect="Content" ObjectID="_1753632112" r:id="rId3628"/>
        </w:object>
      </w:r>
      <w:r w:rsidRPr="00052A85">
        <w:rPr>
          <w:rFonts w:ascii="Times New Roman" w:eastAsia="Arial" w:hAnsi="Times New Roman" w:cs="Times New Roman"/>
          <w:sz w:val="24"/>
          <w:szCs w:val="24"/>
        </w:rPr>
        <w:t xml:space="preserve">, </w:t>
      </w:r>
      <w:r w:rsidRPr="00052A85">
        <w:rPr>
          <w:rFonts w:ascii="Times New Roman" w:hAnsi="Times New Roman" w:cs="Times New Roman"/>
          <w:position w:val="-6"/>
          <w:sz w:val="24"/>
          <w:szCs w:val="24"/>
        </w:rPr>
        <w:object w:dxaOrig="1600" w:dyaOrig="279" w14:anchorId="25E7B8AA">
          <v:shape id="_x0000_i2960" type="#_x0000_t75" style="width:80.5pt;height:14pt" o:ole="">
            <v:imagedata r:id="rId3629" o:title=""/>
          </v:shape>
          <o:OLEObject Type="Embed" ProgID="Equation.DSMT4" ShapeID="_x0000_i2960" DrawAspect="Content" ObjectID="_1753632113" r:id="rId3630"/>
        </w:object>
      </w:r>
      <w:r w:rsidRPr="00052A85">
        <w:rPr>
          <w:rFonts w:ascii="Times New Roman" w:eastAsia="Arial" w:hAnsi="Times New Roman" w:cs="Times New Roman"/>
          <w:sz w:val="24"/>
          <w:szCs w:val="24"/>
        </w:rPr>
        <w:t>.</w:t>
      </w:r>
    </w:p>
    <w:p w14:paraId="7A829931" w14:textId="77777777" w:rsidR="00C96536" w:rsidRPr="00052A85" w:rsidRDefault="00C96536" w:rsidP="00CC259C">
      <w:pPr>
        <w:autoSpaceDE w:val="0"/>
        <w:autoSpaceDN w:val="0"/>
        <w:adjustRightInd w:val="0"/>
        <w:spacing w:before="0"/>
        <w:ind w:left="1134" w:firstLine="0"/>
        <w:rPr>
          <w:rFonts w:ascii="Times New Roman" w:hAnsi="Times New Roman" w:cs="Times New Roman"/>
          <w:color w:val="262626"/>
          <w:sz w:val="24"/>
          <w:szCs w:val="24"/>
        </w:rPr>
      </w:pPr>
      <w:r w:rsidRPr="00052A85">
        <w:rPr>
          <w:rFonts w:ascii="Times New Roman" w:hAnsi="Times New Roman" w:cs="Times New Roman"/>
          <w:color w:val="262626"/>
          <w:sz w:val="24"/>
          <w:szCs w:val="24"/>
        </w:rPr>
        <w:t>Áp dụng định lí côsin trong</w:t>
      </w:r>
      <w:r w:rsidRPr="00052A85">
        <w:rPr>
          <w:rFonts w:ascii="Times New Roman" w:hAnsi="Times New Roman" w:cs="Times New Roman"/>
          <w:i/>
          <w:iCs/>
          <w:color w:val="262626"/>
          <w:sz w:val="24"/>
          <w:szCs w:val="24"/>
        </w:rPr>
        <w:t xml:space="preserve"> </w:t>
      </w:r>
      <w:r w:rsidRPr="00052A85">
        <w:rPr>
          <w:rFonts w:ascii="Times New Roman" w:hAnsi="Times New Roman" w:cs="Times New Roman"/>
          <w:position w:val="-4"/>
          <w:sz w:val="24"/>
          <w:szCs w:val="24"/>
        </w:rPr>
        <w:object w:dxaOrig="680" w:dyaOrig="260" w14:anchorId="45A413EB">
          <v:shape id="_x0000_i2961" type="#_x0000_t75" style="width:34pt;height:12.5pt" o:ole="">
            <v:imagedata r:id="rId3631" o:title=""/>
          </v:shape>
          <o:OLEObject Type="Embed" ProgID="Equation.DSMT4" ShapeID="_x0000_i2961" DrawAspect="Content" ObjectID="_1753632114" r:id="rId3632"/>
        </w:object>
      </w:r>
      <w:r w:rsidRPr="00052A85">
        <w:rPr>
          <w:rFonts w:ascii="Times New Roman" w:hAnsi="Times New Roman" w:cs="Times New Roman"/>
          <w:i/>
          <w:iCs/>
          <w:color w:val="262626"/>
          <w:sz w:val="24"/>
          <w:szCs w:val="24"/>
        </w:rPr>
        <w:t>,</w:t>
      </w:r>
      <w:r w:rsidRPr="00052A85">
        <w:rPr>
          <w:rFonts w:ascii="Times New Roman" w:hAnsi="Times New Roman" w:cs="Times New Roman"/>
          <w:color w:val="262626"/>
          <w:sz w:val="24"/>
          <w:szCs w:val="24"/>
        </w:rPr>
        <w:t xml:space="preserve"> ta có:</w:t>
      </w:r>
    </w:p>
    <w:p w14:paraId="7F3BF3D1" w14:textId="77777777" w:rsidR="00C96536" w:rsidRPr="00052A85" w:rsidRDefault="00C96536" w:rsidP="00CC259C">
      <w:pPr>
        <w:tabs>
          <w:tab w:val="left" w:pos="2268"/>
        </w:tabs>
        <w:spacing w:before="0" w:line="276" w:lineRule="auto"/>
        <w:ind w:left="1134" w:firstLine="0"/>
        <w:jc w:val="both"/>
        <w:rPr>
          <w:rFonts w:ascii="Times New Roman" w:eastAsia="Arial" w:hAnsi="Times New Roman" w:cs="Times New Roman"/>
          <w:sz w:val="24"/>
          <w:szCs w:val="24"/>
        </w:rPr>
      </w:pPr>
      <w:r w:rsidRPr="00052A85">
        <w:rPr>
          <w:rFonts w:ascii="Times New Roman" w:hAnsi="Times New Roman" w:cs="Times New Roman"/>
          <w:position w:val="-10"/>
          <w:sz w:val="24"/>
          <w:szCs w:val="24"/>
        </w:rPr>
        <w:object w:dxaOrig="5899" w:dyaOrig="400" w14:anchorId="429D071F">
          <v:shape id="_x0000_i2962" type="#_x0000_t75" style="width:294.95pt;height:20pt" o:ole="">
            <v:imagedata r:id="rId3633" o:title=""/>
          </v:shape>
          <o:OLEObject Type="Embed" ProgID="Equation.DSMT4" ShapeID="_x0000_i2962" DrawAspect="Content" ObjectID="_1753632115" r:id="rId3634"/>
        </w:object>
      </w:r>
      <w:r w:rsidRPr="00052A85">
        <w:rPr>
          <w:rFonts w:ascii="Times New Roman" w:eastAsia="Arial" w:hAnsi="Times New Roman" w:cs="Times New Roman"/>
          <w:sz w:val="24"/>
          <w:szCs w:val="24"/>
        </w:rPr>
        <w:t>.</w:t>
      </w:r>
    </w:p>
    <w:p w14:paraId="3A05A56B" w14:textId="77777777" w:rsidR="00C96536" w:rsidRPr="00052A85" w:rsidRDefault="00C96536" w:rsidP="00CC259C">
      <w:pPr>
        <w:tabs>
          <w:tab w:val="left" w:pos="2268"/>
        </w:tabs>
        <w:spacing w:before="0" w:line="276" w:lineRule="auto"/>
        <w:ind w:left="0" w:firstLine="0"/>
        <w:jc w:val="both"/>
        <w:rPr>
          <w:rFonts w:ascii="Times New Roman" w:eastAsia="Calibri" w:hAnsi="Times New Roman" w:cs="Times New Roman"/>
          <w:sz w:val="24"/>
          <w:szCs w:val="24"/>
        </w:rPr>
      </w:pPr>
      <w:r w:rsidRPr="00052A85">
        <w:rPr>
          <w:rFonts w:ascii="Times New Roman" w:eastAsia="Arial" w:hAnsi="Times New Roman" w:cs="Times New Roman"/>
          <w:sz w:val="24"/>
          <w:szCs w:val="24"/>
        </w:rPr>
        <w:t xml:space="preserve">        </w:t>
      </w:r>
      <w:r w:rsidRPr="00052A85">
        <w:rPr>
          <w:rFonts w:ascii="Times New Roman" w:eastAsia="Arial" w:hAnsi="Times New Roman" w:cs="Times New Roman"/>
          <w:b/>
          <w:bCs/>
          <w:sz w:val="24"/>
          <w:szCs w:val="24"/>
        </w:rPr>
        <w:t>Bài tập 4</w:t>
      </w:r>
      <w:r w:rsidRPr="00052A85">
        <w:rPr>
          <w:rFonts w:ascii="Times New Roman" w:eastAsia="Arial" w:hAnsi="Times New Roman" w:cs="Times New Roman"/>
          <w:sz w:val="24"/>
          <w:szCs w:val="24"/>
        </w:rPr>
        <w:t xml:space="preserve">. </w:t>
      </w:r>
      <w:r w:rsidRPr="00052A85">
        <w:rPr>
          <w:rFonts w:ascii="Times New Roman" w:eastAsia="Calibri" w:hAnsi="Times New Roman" w:cs="Times New Roman"/>
          <w:sz w:val="24"/>
          <w:szCs w:val="24"/>
        </w:rPr>
        <w:t>Cho tam giác</w:t>
      </w:r>
      <w:r w:rsidRPr="00052A85">
        <w:rPr>
          <w:rFonts w:ascii="Times New Roman" w:hAnsi="Times New Roman" w:cs="Times New Roman"/>
          <w:position w:val="-6"/>
          <w:sz w:val="24"/>
          <w:szCs w:val="24"/>
        </w:rPr>
        <w:object w:dxaOrig="560" w:dyaOrig="279" w14:anchorId="1D27078E">
          <v:shape id="_x0000_i2963" type="#_x0000_t75" style="width:27.5pt;height:14pt" o:ole="">
            <v:imagedata r:id="rId3635" o:title=""/>
          </v:shape>
          <o:OLEObject Type="Embed" ProgID="Equation.DSMT4" ShapeID="_x0000_i2963" DrawAspect="Content" ObjectID="_1753632116" r:id="rId3636"/>
        </w:object>
      </w:r>
      <w:r w:rsidRPr="00052A85">
        <w:rPr>
          <w:rFonts w:ascii="Times New Roman" w:eastAsia="Calibri" w:hAnsi="Times New Roman" w:cs="Times New Roman"/>
          <w:sz w:val="24"/>
          <w:szCs w:val="24"/>
        </w:rPr>
        <w:t xml:space="preserve">có </w:t>
      </w:r>
      <w:r w:rsidRPr="00052A85">
        <w:rPr>
          <w:rFonts w:ascii="Times New Roman" w:hAnsi="Times New Roman" w:cs="Times New Roman"/>
          <w:position w:val="-10"/>
          <w:sz w:val="24"/>
          <w:szCs w:val="24"/>
        </w:rPr>
        <w:object w:dxaOrig="2079" w:dyaOrig="400" w14:anchorId="7D599D83">
          <v:shape id="_x0000_i2964" type="#_x0000_t75" style="width:103.95pt;height:20pt" o:ole="">
            <v:imagedata r:id="rId3637" o:title=""/>
          </v:shape>
          <o:OLEObject Type="Embed" ProgID="Equation.DSMT4" ShapeID="_x0000_i2964" DrawAspect="Content" ObjectID="_1753632117" r:id="rId3638"/>
        </w:object>
      </w:r>
      <w:r w:rsidRPr="00052A85">
        <w:rPr>
          <w:rFonts w:ascii="Times New Roman" w:eastAsia="Calibri" w:hAnsi="Times New Roman" w:cs="Times New Roman"/>
          <w:sz w:val="24"/>
          <w:szCs w:val="24"/>
        </w:rPr>
        <w:t>Tính:</w:t>
      </w:r>
    </w:p>
    <w:p w14:paraId="05A7C388" w14:textId="77777777" w:rsidR="00C96536" w:rsidRPr="00052A85" w:rsidRDefault="00C96536" w:rsidP="006D245C">
      <w:pPr>
        <w:pStyle w:val="ListParagraph"/>
        <w:numPr>
          <w:ilvl w:val="0"/>
          <w:numId w:val="63"/>
        </w:numPr>
        <w:tabs>
          <w:tab w:val="left" w:pos="2268"/>
        </w:tabs>
        <w:spacing w:before="0" w:line="276" w:lineRule="auto"/>
        <w:jc w:val="both"/>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Cạnh </w:t>
      </w:r>
      <w:r w:rsidRPr="00052A85">
        <w:rPr>
          <w:rFonts w:ascii="Times New Roman" w:hAnsi="Times New Roman" w:cs="Times New Roman"/>
          <w:position w:val="-6"/>
          <w:sz w:val="24"/>
          <w:szCs w:val="24"/>
        </w:rPr>
        <w:object w:dxaOrig="200" w:dyaOrig="220" w14:anchorId="71FC9D01">
          <v:shape id="_x0000_i2965" type="#_x0000_t75" style="width:9.5pt;height:11pt" o:ole="">
            <v:imagedata r:id="rId3639" o:title=""/>
          </v:shape>
          <o:OLEObject Type="Embed" ProgID="Equation.DSMT4" ShapeID="_x0000_i2965" DrawAspect="Content" ObjectID="_1753632118" r:id="rId3640"/>
        </w:object>
      </w:r>
      <w:r w:rsidRPr="00052A85">
        <w:rPr>
          <w:rFonts w:ascii="Times New Roman" w:eastAsia="Calibri" w:hAnsi="Times New Roman" w:cs="Times New Roman"/>
          <w:sz w:val="24"/>
          <w:szCs w:val="24"/>
        </w:rPr>
        <w:t xml:space="preserve"> và các góc </w:t>
      </w:r>
      <w:r w:rsidRPr="00052A85">
        <w:rPr>
          <w:rFonts w:ascii="Times New Roman" w:hAnsi="Times New Roman" w:cs="Times New Roman"/>
          <w:position w:val="-10"/>
          <w:sz w:val="24"/>
          <w:szCs w:val="24"/>
        </w:rPr>
        <w:object w:dxaOrig="499" w:dyaOrig="400" w14:anchorId="0320174B">
          <v:shape id="_x0000_i2966" type="#_x0000_t75" style="width:25pt;height:20pt" o:ole="">
            <v:imagedata r:id="rId3641" o:title=""/>
          </v:shape>
          <o:OLEObject Type="Embed" ProgID="Equation.DSMT4" ShapeID="_x0000_i2966" DrawAspect="Content" ObjectID="_1753632119" r:id="rId3642"/>
        </w:object>
      </w:r>
      <w:r w:rsidRPr="00052A85">
        <w:rPr>
          <w:rFonts w:ascii="Times New Roman" w:eastAsia="Calibri" w:hAnsi="Times New Roman" w:cs="Times New Roman"/>
          <w:sz w:val="24"/>
          <w:szCs w:val="24"/>
        </w:rPr>
        <w:t>.</w:t>
      </w:r>
    </w:p>
    <w:p w14:paraId="1004DABA" w14:textId="77777777" w:rsidR="00C96536" w:rsidRPr="00052A85" w:rsidRDefault="00C96536" w:rsidP="006D245C">
      <w:pPr>
        <w:pStyle w:val="ListParagraph"/>
        <w:numPr>
          <w:ilvl w:val="0"/>
          <w:numId w:val="63"/>
        </w:numPr>
        <w:tabs>
          <w:tab w:val="left" w:pos="2268"/>
        </w:tabs>
        <w:spacing w:before="0" w:line="276" w:lineRule="auto"/>
        <w:jc w:val="both"/>
        <w:rPr>
          <w:rFonts w:ascii="Times New Roman" w:eastAsia="Arial" w:hAnsi="Times New Roman" w:cs="Times New Roman"/>
          <w:sz w:val="24"/>
          <w:szCs w:val="24"/>
        </w:rPr>
      </w:pPr>
      <w:r w:rsidRPr="00052A85">
        <w:rPr>
          <w:rFonts w:ascii="Times New Roman" w:eastAsia="Arial" w:hAnsi="Times New Roman" w:cs="Times New Roman"/>
          <w:sz w:val="24"/>
          <w:szCs w:val="24"/>
        </w:rPr>
        <w:t xml:space="preserve">Diện tích tam giác </w:t>
      </w:r>
      <w:r w:rsidRPr="00052A85">
        <w:rPr>
          <w:rFonts w:ascii="Times New Roman" w:hAnsi="Times New Roman" w:cs="Times New Roman"/>
          <w:position w:val="-6"/>
          <w:sz w:val="24"/>
          <w:szCs w:val="24"/>
        </w:rPr>
        <w:object w:dxaOrig="560" w:dyaOrig="279" w14:anchorId="012A4954">
          <v:shape id="_x0000_i2967" type="#_x0000_t75" style="width:27.5pt;height:14pt" o:ole="">
            <v:imagedata r:id="rId3643" o:title=""/>
          </v:shape>
          <o:OLEObject Type="Embed" ProgID="Equation.DSMT4" ShapeID="_x0000_i2967" DrawAspect="Content" ObjectID="_1753632120" r:id="rId3644"/>
        </w:object>
      </w:r>
      <w:r w:rsidRPr="00052A85">
        <w:rPr>
          <w:rFonts w:ascii="Times New Roman" w:eastAsia="Calibri" w:hAnsi="Times New Roman" w:cs="Times New Roman"/>
          <w:sz w:val="24"/>
          <w:szCs w:val="24"/>
        </w:rPr>
        <w:t>.</w:t>
      </w:r>
    </w:p>
    <w:p w14:paraId="2547CC64" w14:textId="77777777" w:rsidR="00C96536" w:rsidRPr="00052A85" w:rsidRDefault="00C96536" w:rsidP="006D245C">
      <w:pPr>
        <w:pStyle w:val="ListParagraph"/>
        <w:numPr>
          <w:ilvl w:val="0"/>
          <w:numId w:val="63"/>
        </w:numPr>
        <w:tabs>
          <w:tab w:val="left" w:pos="2268"/>
        </w:tabs>
        <w:spacing w:before="0" w:line="276" w:lineRule="auto"/>
        <w:jc w:val="both"/>
        <w:rPr>
          <w:rFonts w:ascii="Times New Roman" w:eastAsia="Arial" w:hAnsi="Times New Roman" w:cs="Times New Roman"/>
          <w:sz w:val="24"/>
          <w:szCs w:val="24"/>
        </w:rPr>
      </w:pPr>
      <w:r w:rsidRPr="00052A85">
        <w:rPr>
          <w:rFonts w:ascii="Times New Roman" w:eastAsia="Calibri" w:hAnsi="Times New Roman" w:cs="Times New Roman"/>
          <w:sz w:val="24"/>
          <w:szCs w:val="24"/>
        </w:rPr>
        <w:t>Bán kính đường tròn ngoại tiếp và đường cao</w:t>
      </w:r>
      <w:r w:rsidRPr="00052A85">
        <w:rPr>
          <w:rFonts w:ascii="Times New Roman" w:hAnsi="Times New Roman" w:cs="Times New Roman"/>
          <w:position w:val="-4"/>
          <w:sz w:val="24"/>
          <w:szCs w:val="24"/>
        </w:rPr>
        <w:object w:dxaOrig="440" w:dyaOrig="260" w14:anchorId="4E4BCE05">
          <v:shape id="_x0000_i2968" type="#_x0000_t75" style="width:22pt;height:12.5pt" o:ole="">
            <v:imagedata r:id="rId3645" o:title=""/>
          </v:shape>
          <o:OLEObject Type="Embed" ProgID="Equation.DSMT4" ShapeID="_x0000_i2968" DrawAspect="Content" ObjectID="_1753632121" r:id="rId3646"/>
        </w:object>
      </w:r>
      <w:r w:rsidRPr="00052A85">
        <w:rPr>
          <w:rFonts w:ascii="Times New Roman" w:eastAsia="Calibri" w:hAnsi="Times New Roman" w:cs="Times New Roman"/>
          <w:sz w:val="24"/>
          <w:szCs w:val="24"/>
        </w:rPr>
        <w:t>của tam giác.</w:t>
      </w:r>
    </w:p>
    <w:p w14:paraId="4E78E25B" w14:textId="77777777" w:rsidR="00C96536" w:rsidRPr="00052A85" w:rsidRDefault="00C96536" w:rsidP="00CC259C">
      <w:pPr>
        <w:tabs>
          <w:tab w:val="left" w:pos="2268"/>
        </w:tabs>
        <w:spacing w:before="0" w:line="276" w:lineRule="auto"/>
        <w:ind w:left="567" w:firstLine="0"/>
        <w:jc w:val="center"/>
        <w:rPr>
          <w:rFonts w:ascii="Times New Roman" w:eastAsia="Calibri" w:hAnsi="Times New Roman" w:cs="Times New Roman"/>
          <w:b/>
          <w:bCs/>
          <w:sz w:val="24"/>
          <w:szCs w:val="24"/>
        </w:rPr>
      </w:pPr>
      <w:r w:rsidRPr="00052A85">
        <w:rPr>
          <w:rFonts w:ascii="Times New Roman" w:eastAsia="Calibri" w:hAnsi="Times New Roman" w:cs="Times New Roman"/>
          <w:b/>
          <w:bCs/>
          <w:sz w:val="24"/>
          <w:szCs w:val="24"/>
        </w:rPr>
        <w:t>Lời giải</w:t>
      </w:r>
    </w:p>
    <w:p w14:paraId="0E90A896" w14:textId="77777777" w:rsidR="00C96536" w:rsidRPr="00052A85" w:rsidRDefault="00C96536" w:rsidP="00CC259C">
      <w:pPr>
        <w:autoSpaceDE w:val="0"/>
        <w:autoSpaceDN w:val="0"/>
        <w:adjustRightInd w:val="0"/>
        <w:spacing w:before="0"/>
        <w:ind w:left="1134" w:firstLine="0"/>
        <w:rPr>
          <w:rFonts w:ascii="Times New Roman" w:hAnsi="Times New Roman" w:cs="Times New Roman"/>
          <w:sz w:val="24"/>
          <w:szCs w:val="24"/>
        </w:rPr>
      </w:pPr>
      <w:r w:rsidRPr="00052A85">
        <w:rPr>
          <w:rFonts w:ascii="Times New Roman" w:hAnsi="Times New Roman" w:cs="Times New Roman"/>
          <w:color w:val="262626"/>
          <w:sz w:val="24"/>
          <w:szCs w:val="24"/>
        </w:rPr>
        <w:t xml:space="preserve">a) Áp dụng đinh lí côsin, ta có: </w:t>
      </w:r>
      <w:r w:rsidRPr="00052A85">
        <w:rPr>
          <w:rFonts w:ascii="Times New Roman" w:hAnsi="Times New Roman" w:cs="Times New Roman"/>
          <w:position w:val="-10"/>
          <w:sz w:val="24"/>
          <w:szCs w:val="24"/>
        </w:rPr>
        <w:object w:dxaOrig="3580" w:dyaOrig="400" w14:anchorId="4D2B70A0">
          <v:shape id="_x0000_i2969" type="#_x0000_t75" style="width:179pt;height:20pt" o:ole="">
            <v:imagedata r:id="rId3647" o:title=""/>
          </v:shape>
          <o:OLEObject Type="Embed" ProgID="Equation.DSMT4" ShapeID="_x0000_i2969" DrawAspect="Content" ObjectID="_1753632122" r:id="rId3648"/>
        </w:object>
      </w:r>
      <w:r w:rsidRPr="00052A85">
        <w:rPr>
          <w:rFonts w:ascii="Times New Roman" w:hAnsi="Times New Roman" w:cs="Times New Roman"/>
          <w:sz w:val="24"/>
          <w:szCs w:val="24"/>
        </w:rPr>
        <w:t>.</w:t>
      </w:r>
    </w:p>
    <w:p w14:paraId="5EA028B4" w14:textId="77777777" w:rsidR="00C96536" w:rsidRPr="00052A85" w:rsidRDefault="00C96536" w:rsidP="00CC259C">
      <w:pPr>
        <w:autoSpaceDE w:val="0"/>
        <w:autoSpaceDN w:val="0"/>
        <w:adjustRightInd w:val="0"/>
        <w:spacing w:before="0"/>
        <w:ind w:left="1134" w:firstLine="0"/>
        <w:rPr>
          <w:rFonts w:ascii="Times New Roman" w:hAnsi="Times New Roman" w:cs="Times New Roman"/>
          <w:color w:val="262626"/>
          <w:sz w:val="24"/>
          <w:szCs w:val="24"/>
        </w:rPr>
      </w:pPr>
      <w:r w:rsidRPr="00052A85">
        <w:rPr>
          <w:rFonts w:ascii="Times New Roman" w:hAnsi="Times New Roman" w:cs="Times New Roman"/>
          <w:color w:val="262626"/>
          <w:sz w:val="24"/>
          <w:szCs w:val="24"/>
        </w:rPr>
        <w:t xml:space="preserve">Áp dụng đinh lí sin, ta có: </w:t>
      </w:r>
      <w:r w:rsidRPr="00052A85">
        <w:rPr>
          <w:rFonts w:ascii="Times New Roman" w:hAnsi="Times New Roman" w:cs="Times New Roman"/>
          <w:position w:val="-24"/>
          <w:sz w:val="24"/>
          <w:szCs w:val="24"/>
        </w:rPr>
        <w:object w:dxaOrig="4340" w:dyaOrig="680" w14:anchorId="168C768E">
          <v:shape id="_x0000_i2970" type="#_x0000_t75" style="width:217pt;height:34pt" o:ole="">
            <v:imagedata r:id="rId3649" o:title=""/>
          </v:shape>
          <o:OLEObject Type="Embed" ProgID="Equation.DSMT4" ShapeID="_x0000_i2970" DrawAspect="Content" ObjectID="_1753632123" r:id="rId3650"/>
        </w:object>
      </w:r>
      <w:r w:rsidRPr="00052A85">
        <w:rPr>
          <w:rFonts w:ascii="Times New Roman" w:hAnsi="Times New Roman" w:cs="Times New Roman"/>
          <w:color w:val="262626"/>
          <w:sz w:val="24"/>
          <w:szCs w:val="24"/>
        </w:rPr>
        <w:t xml:space="preserve">. </w:t>
      </w:r>
    </w:p>
    <w:p w14:paraId="414673A8" w14:textId="77777777" w:rsidR="00C96536" w:rsidRPr="00052A85" w:rsidRDefault="00C96536" w:rsidP="00CC259C">
      <w:pPr>
        <w:autoSpaceDE w:val="0"/>
        <w:autoSpaceDN w:val="0"/>
        <w:adjustRightInd w:val="0"/>
        <w:spacing w:before="0"/>
        <w:ind w:left="1134" w:firstLine="0"/>
        <w:rPr>
          <w:rFonts w:ascii="Times New Roman" w:hAnsi="Times New Roman" w:cs="Times New Roman"/>
          <w:color w:val="262626"/>
          <w:sz w:val="24"/>
          <w:szCs w:val="24"/>
        </w:rPr>
      </w:pPr>
      <w:r w:rsidRPr="00052A85">
        <w:rPr>
          <w:rFonts w:ascii="Times New Roman" w:eastAsia="Times New Roman" w:hAnsi="Times New Roman" w:cs="Times New Roman"/>
          <w:sz w:val="24"/>
          <w:szCs w:val="24"/>
        </w:rPr>
        <w:t xml:space="preserve"> Vì </w:t>
      </w:r>
      <w:r w:rsidRPr="00052A85">
        <w:rPr>
          <w:rFonts w:ascii="Times New Roman" w:hAnsi="Times New Roman" w:cs="Times New Roman"/>
          <w:position w:val="-20"/>
          <w:sz w:val="24"/>
          <w:szCs w:val="24"/>
        </w:rPr>
        <w:object w:dxaOrig="4700" w:dyaOrig="520" w14:anchorId="25ACE38E">
          <v:shape id="_x0000_i2971" type="#_x0000_t75" style="width:235pt;height:26.5pt" o:ole="">
            <v:imagedata r:id="rId3651" o:title=""/>
          </v:shape>
          <o:OLEObject Type="Embed" ProgID="Equation.DSMT4" ShapeID="_x0000_i2971" DrawAspect="Content" ObjectID="_1753632124" r:id="rId3652"/>
        </w:object>
      </w:r>
    </w:p>
    <w:p w14:paraId="46CFCDF2" w14:textId="77777777" w:rsidR="00C96536" w:rsidRPr="00052A85" w:rsidRDefault="00C96536" w:rsidP="00CC259C">
      <w:pPr>
        <w:tabs>
          <w:tab w:val="left" w:pos="2268"/>
        </w:tabs>
        <w:spacing w:before="0" w:line="276" w:lineRule="auto"/>
        <w:ind w:left="1134" w:firstLine="0"/>
        <w:jc w:val="both"/>
        <w:rPr>
          <w:rFonts w:ascii="Times New Roman" w:hAnsi="Times New Roman" w:cs="Times New Roman"/>
          <w:sz w:val="24"/>
          <w:szCs w:val="24"/>
        </w:rPr>
      </w:pPr>
      <w:r w:rsidRPr="00052A85">
        <w:rPr>
          <w:rFonts w:ascii="Times New Roman" w:hAnsi="Times New Roman" w:cs="Times New Roman"/>
          <w:sz w:val="24"/>
          <w:szCs w:val="24"/>
        </w:rPr>
        <w:t xml:space="preserve">b) </w:t>
      </w:r>
      <w:r w:rsidRPr="00052A85">
        <w:rPr>
          <w:rFonts w:ascii="Times New Roman" w:eastAsia="Arial" w:hAnsi="Times New Roman" w:cs="Times New Roman"/>
          <w:sz w:val="24"/>
          <w:szCs w:val="24"/>
        </w:rPr>
        <w:t xml:space="preserve">Diện tích tam giác </w:t>
      </w:r>
      <w:r w:rsidRPr="00052A85">
        <w:rPr>
          <w:rFonts w:ascii="Times New Roman" w:hAnsi="Times New Roman" w:cs="Times New Roman"/>
          <w:position w:val="-6"/>
          <w:sz w:val="24"/>
          <w:szCs w:val="24"/>
        </w:rPr>
        <w:object w:dxaOrig="560" w:dyaOrig="279" w14:anchorId="74A27A60">
          <v:shape id="_x0000_i2972" type="#_x0000_t75" style="width:27.5pt;height:14pt" o:ole="">
            <v:imagedata r:id="rId3653" o:title=""/>
          </v:shape>
          <o:OLEObject Type="Embed" ProgID="Equation.DSMT4" ShapeID="_x0000_i2972" DrawAspect="Content" ObjectID="_1753632125" r:id="rId3654"/>
        </w:object>
      </w:r>
      <w:r w:rsidRPr="00052A85">
        <w:rPr>
          <w:rFonts w:ascii="Times New Roman" w:eastAsia="Calibri" w:hAnsi="Times New Roman" w:cs="Times New Roman"/>
          <w:sz w:val="24"/>
          <w:szCs w:val="24"/>
        </w:rPr>
        <w:t xml:space="preserve">là:  </w:t>
      </w:r>
      <w:r w:rsidRPr="00052A85">
        <w:rPr>
          <w:rFonts w:ascii="Times New Roman" w:hAnsi="Times New Roman" w:cs="Times New Roman"/>
          <w:position w:val="-24"/>
          <w:sz w:val="24"/>
          <w:szCs w:val="24"/>
        </w:rPr>
        <w:object w:dxaOrig="2120" w:dyaOrig="620" w14:anchorId="183DB322">
          <v:shape id="_x0000_i2973" type="#_x0000_t75" style="width:106pt;height:30.5pt" o:ole="">
            <v:imagedata r:id="rId3655" o:title=""/>
          </v:shape>
          <o:OLEObject Type="Embed" ProgID="Equation.DSMT4" ShapeID="_x0000_i2973" DrawAspect="Content" ObjectID="_1753632126" r:id="rId3656"/>
        </w:object>
      </w:r>
      <w:r w:rsidRPr="00052A85">
        <w:rPr>
          <w:rFonts w:ascii="Times New Roman" w:hAnsi="Times New Roman" w:cs="Times New Roman"/>
          <w:sz w:val="24"/>
          <w:szCs w:val="24"/>
        </w:rPr>
        <w:t>(đvdt).</w:t>
      </w:r>
    </w:p>
    <w:p w14:paraId="2D1C958E" w14:textId="77777777" w:rsidR="00C96536" w:rsidRPr="00052A85" w:rsidRDefault="00C96536" w:rsidP="00CC259C">
      <w:pPr>
        <w:ind w:left="1134" w:firstLine="0"/>
        <w:rPr>
          <w:rFonts w:ascii="Times New Roman" w:hAnsi="Times New Roman" w:cs="Times New Roman"/>
          <w:sz w:val="24"/>
          <w:szCs w:val="24"/>
        </w:rPr>
      </w:pPr>
      <w:r w:rsidRPr="00052A85">
        <w:rPr>
          <w:rFonts w:ascii="Times New Roman" w:hAnsi="Times New Roman" w:cs="Times New Roman"/>
          <w:sz w:val="24"/>
          <w:szCs w:val="24"/>
        </w:rPr>
        <w:t xml:space="preserve">c) </w:t>
      </w:r>
      <w:r w:rsidRPr="00052A85">
        <w:rPr>
          <w:rFonts w:ascii="Times New Roman" w:hAnsi="Times New Roman" w:cs="Times New Roman"/>
          <w:position w:val="-24"/>
          <w:sz w:val="24"/>
          <w:szCs w:val="24"/>
        </w:rPr>
        <w:object w:dxaOrig="2640" w:dyaOrig="620" w14:anchorId="120DD561">
          <v:shape id="_x0000_i2974" type="#_x0000_t75" style="width:132pt;height:30.5pt" o:ole="">
            <v:imagedata r:id="rId3657" o:title=""/>
          </v:shape>
          <o:OLEObject Type="Embed" ProgID="Equation.DSMT4" ShapeID="_x0000_i2974" DrawAspect="Content" ObjectID="_1753632127" r:id="rId3658"/>
        </w:object>
      </w:r>
      <w:r w:rsidRPr="00052A85">
        <w:rPr>
          <w:rFonts w:ascii="Times New Roman" w:hAnsi="Times New Roman" w:cs="Times New Roman"/>
          <w:sz w:val="24"/>
          <w:szCs w:val="24"/>
        </w:rPr>
        <w:t xml:space="preserve">,  </w:t>
      </w:r>
      <w:r w:rsidRPr="00052A85">
        <w:rPr>
          <w:rFonts w:ascii="Times New Roman" w:hAnsi="Times New Roman" w:cs="Times New Roman"/>
          <w:position w:val="-24"/>
          <w:sz w:val="24"/>
          <w:szCs w:val="24"/>
        </w:rPr>
        <w:object w:dxaOrig="3100" w:dyaOrig="680" w14:anchorId="37BF9C4B">
          <v:shape id="_x0000_i2975" type="#_x0000_t75" style="width:155pt;height:34pt" o:ole="">
            <v:imagedata r:id="rId3659" o:title=""/>
          </v:shape>
          <o:OLEObject Type="Embed" ProgID="Equation.DSMT4" ShapeID="_x0000_i2975" DrawAspect="Content" ObjectID="_1753632128" r:id="rId3660"/>
        </w:object>
      </w:r>
      <w:r w:rsidRPr="00052A85">
        <w:rPr>
          <w:rFonts w:ascii="Times New Roman" w:hAnsi="Times New Roman" w:cs="Times New Roman"/>
          <w:sz w:val="24"/>
          <w:szCs w:val="24"/>
        </w:rPr>
        <w:t>.</w:t>
      </w:r>
    </w:p>
    <w:p w14:paraId="3CA23DDB" w14:textId="77777777" w:rsidR="00C96536" w:rsidRPr="00052A85" w:rsidRDefault="00C96536" w:rsidP="00CC259C">
      <w:pPr>
        <w:pStyle w:val="ListParagraph"/>
        <w:tabs>
          <w:tab w:val="left" w:pos="2268"/>
        </w:tabs>
        <w:spacing w:before="0" w:line="276" w:lineRule="auto"/>
        <w:ind w:left="1800" w:firstLine="0"/>
        <w:jc w:val="both"/>
        <w:rPr>
          <w:rFonts w:ascii="Times New Roman" w:eastAsia="Arial" w:hAnsi="Times New Roman" w:cs="Times New Roman"/>
          <w:sz w:val="24"/>
          <w:szCs w:val="24"/>
        </w:rPr>
      </w:pPr>
    </w:p>
    <w:p w14:paraId="372BC929" w14:textId="77777777" w:rsidR="00C96536" w:rsidRPr="00052A85"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rPr>
      </w:pPr>
      <w:r w:rsidRPr="00052A85">
        <w:rPr>
          <w:rFonts w:ascii="Times New Roman" w:eastAsia="Calibri" w:hAnsi="Times New Roman" w:cs="Times New Roman"/>
          <w:b/>
          <w:bCs/>
          <w:color w:val="000000"/>
          <w:sz w:val="24"/>
          <w:szCs w:val="24"/>
          <w:lang w:val="vi-VN"/>
        </w:rPr>
        <w:t xml:space="preserve">d) </w:t>
      </w:r>
      <w:r w:rsidRPr="00052A85">
        <w:rPr>
          <w:rFonts w:ascii="Times New Roman" w:eastAsia="Calibri" w:hAnsi="Times New Roman" w:cs="Times New Roman"/>
          <w:b/>
          <w:bCs/>
          <w:color w:val="000000"/>
          <w:sz w:val="24"/>
          <w:szCs w:val="24"/>
        </w:rPr>
        <w:t>Tổ chức</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b/>
          <w:bCs/>
          <w:color w:val="000000"/>
          <w:sz w:val="24"/>
          <w:szCs w:val="24"/>
        </w:rPr>
        <w:t xml:space="preserve">thực hiện: </w:t>
      </w:r>
      <w:r w:rsidRPr="00052A85">
        <w:rPr>
          <w:rFonts w:ascii="Times New Roman" w:eastAsia="Calibri" w:hAnsi="Times New Roman" w:cs="Times New Roman"/>
          <w:color w:val="000000"/>
          <w:sz w:val="24"/>
          <w:szCs w:val="24"/>
        </w:rPr>
        <w:t>Phương pháp đàm thoại – gợi mở, đánh giá bằng PP hỏi đáp,chấm vở.</w:t>
      </w:r>
    </w:p>
    <w:p w14:paraId="25D0F221"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52A85">
        <w:rPr>
          <w:rFonts w:ascii="Times New Roman" w:eastAsia="Calibri" w:hAnsi="Times New Roman" w:cs="Times New Roman"/>
          <w:b/>
          <w:bCs/>
          <w:i/>
          <w:iCs/>
          <w:color w:val="000000"/>
          <w:sz w:val="24"/>
          <w:szCs w:val="24"/>
          <w:lang w:val="vi-VN"/>
        </w:rPr>
        <w:t xml:space="preserve">Bước 1: Giao nhiệm vụ:  </w:t>
      </w:r>
      <w:r w:rsidRPr="00052A85">
        <w:rPr>
          <w:rFonts w:ascii="Times New Roman" w:eastAsia="Calibri" w:hAnsi="Times New Roman" w:cs="Times New Roman"/>
          <w:color w:val="000000"/>
          <w:sz w:val="24"/>
          <w:szCs w:val="24"/>
        </w:rPr>
        <w:t>GV giao cho HS các bài tập (chiếu slide) và yêu cầu làm vào vở.</w:t>
      </w:r>
    </w:p>
    <w:p w14:paraId="5BE5935C"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052A85">
        <w:rPr>
          <w:rFonts w:ascii="Times New Roman" w:eastAsia="Calibri" w:hAnsi="Times New Roman" w:cs="Times New Roman"/>
          <w:b/>
          <w:bCs/>
          <w:i/>
          <w:iCs/>
          <w:color w:val="000000"/>
          <w:sz w:val="24"/>
          <w:szCs w:val="24"/>
          <w:lang w:val="vi-VN"/>
        </w:rPr>
        <w:t>Bước 2: Thực hiện nhiệm vụ:</w:t>
      </w:r>
      <w:r w:rsidRPr="00052A85">
        <w:rPr>
          <w:rFonts w:ascii="Times New Roman" w:eastAsia="Calibri" w:hAnsi="Times New Roman" w:cs="Times New Roman"/>
          <w:b/>
          <w:bCs/>
          <w:i/>
          <w:iCs/>
          <w:color w:val="000000"/>
          <w:sz w:val="24"/>
          <w:szCs w:val="24"/>
        </w:rPr>
        <w:t xml:space="preserve"> </w:t>
      </w:r>
      <w:r w:rsidRPr="00052A85">
        <w:rPr>
          <w:rFonts w:ascii="Times New Roman" w:eastAsia="Calibri" w:hAnsi="Times New Roman" w:cs="Times New Roman"/>
          <w:color w:val="000000"/>
          <w:sz w:val="24"/>
          <w:szCs w:val="24"/>
        </w:rPr>
        <w:t>HS làm bài tập, GV quan sát, nhắc nhở HS tập trung làm bài.</w:t>
      </w:r>
    </w:p>
    <w:p w14:paraId="1153132E"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052A85">
        <w:rPr>
          <w:rFonts w:ascii="Times New Roman" w:eastAsia="Calibri" w:hAnsi="Times New Roman" w:cs="Times New Roman"/>
          <w:b/>
          <w:bCs/>
          <w:i/>
          <w:iCs/>
          <w:color w:val="000000"/>
          <w:sz w:val="24"/>
          <w:szCs w:val="24"/>
          <w:lang w:val="vi-VN"/>
        </w:rPr>
        <w:t xml:space="preserve">Bước 3: báo cáo, thảo luận: </w:t>
      </w:r>
      <w:r w:rsidRPr="00052A85">
        <w:rPr>
          <w:rFonts w:ascii="Times New Roman" w:eastAsia="Calibri" w:hAnsi="Times New Roman" w:cs="Times New Roman"/>
          <w:color w:val="000000"/>
          <w:sz w:val="24"/>
          <w:szCs w:val="24"/>
        </w:rPr>
        <w:t>GV sửa bài tập, thảo luận và kết luận (đưa đáp án đúng).</w:t>
      </w:r>
    </w:p>
    <w:p w14:paraId="3B138E9F"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4: kết luận, nhận định: </w:t>
      </w:r>
      <w:r w:rsidRPr="00052A85">
        <w:rPr>
          <w:rFonts w:ascii="Times New Roman" w:eastAsia="Calibri" w:hAnsi="Times New Roman" w:cs="Times New Roman"/>
          <w:color w:val="000000"/>
          <w:sz w:val="24"/>
          <w:szCs w:val="24"/>
        </w:rPr>
        <w:t>HS tham gia trả lời đúng được cho điểm cộng (đánh giá quá trình)</w:t>
      </w:r>
    </w:p>
    <w:p w14:paraId="78534B77" w14:textId="77777777" w:rsidR="00C96536" w:rsidRPr="00052A85" w:rsidRDefault="00C96536" w:rsidP="003C6371">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052A85">
        <w:rPr>
          <w:rFonts w:ascii="Times New Roman" w:eastAsia="Calibri" w:hAnsi="Times New Roman" w:cs="Times New Roman"/>
          <w:b/>
          <w:bCs/>
          <w:color w:val="FF33CC"/>
          <w:sz w:val="24"/>
          <w:szCs w:val="24"/>
          <w:lang w:val="vi-VN"/>
        </w:rPr>
        <w:t>Hoạt động 3.2:</w:t>
      </w:r>
      <w:r w:rsidRPr="00052A85">
        <w:rPr>
          <w:rFonts w:ascii="Times New Roman" w:eastAsia="Calibri" w:hAnsi="Times New Roman" w:cs="Times New Roman"/>
          <w:b/>
          <w:bCs/>
          <w:color w:val="FF33CC"/>
          <w:sz w:val="24"/>
          <w:szCs w:val="24"/>
        </w:rPr>
        <w:t xml:space="preserve"> </w:t>
      </w:r>
      <w:r w:rsidRPr="00052A85">
        <w:rPr>
          <w:rFonts w:ascii="Times New Roman" w:eastAsia="Calibri" w:hAnsi="Times New Roman" w:cs="Times New Roman"/>
          <w:b/>
          <w:bCs/>
          <w:color w:val="FF33CC"/>
          <w:sz w:val="24"/>
          <w:szCs w:val="24"/>
          <w:lang w:val="vi-VN"/>
        </w:rPr>
        <w:t xml:space="preserve">Luyện tập </w:t>
      </w:r>
      <w:r w:rsidRPr="00052A85">
        <w:rPr>
          <w:rFonts w:ascii="Times New Roman" w:eastAsia="Calibri" w:hAnsi="Times New Roman" w:cs="Times New Roman"/>
          <w:b/>
          <w:bCs/>
          <w:color w:val="FF33CC"/>
          <w:sz w:val="24"/>
          <w:szCs w:val="24"/>
        </w:rPr>
        <w:t>tính độ dài đường trung tuyến, đường cao, diện tích tam giác, bán kính đường tròn ngoại tiếp, bán kính đường tròn nội tiếp tam giác.</w:t>
      </w:r>
    </w:p>
    <w:p w14:paraId="2E830F0A"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color w:val="000000"/>
          <w:sz w:val="24"/>
          <w:szCs w:val="24"/>
          <w:lang w:val="vi-VN"/>
        </w:rPr>
        <w:t xml:space="preserve">a) Mục </w:t>
      </w:r>
      <w:r w:rsidRPr="00052A85">
        <w:rPr>
          <w:rFonts w:ascii="Times New Roman" w:eastAsia="Calibri" w:hAnsi="Times New Roman" w:cs="Times New Roman"/>
          <w:b/>
          <w:bCs/>
          <w:color w:val="000000"/>
          <w:sz w:val="24"/>
          <w:szCs w:val="24"/>
        </w:rPr>
        <w:t>tiêu</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color w:val="000000"/>
          <w:sz w:val="24"/>
          <w:szCs w:val="24"/>
          <w:lang w:val="vi-VN"/>
        </w:rPr>
        <w:t>Góp phần hình thành và phát triển năng lực giao tiếp toán học thông qua việc học sinh tự ra bài toán và giảng bài cho nhau.</w:t>
      </w:r>
    </w:p>
    <w:p w14:paraId="74E4C161"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b/>
          <w:bCs/>
          <w:color w:val="000000"/>
          <w:sz w:val="24"/>
          <w:szCs w:val="24"/>
          <w:lang w:val="vi-VN"/>
        </w:rPr>
        <w:t xml:space="preserve">b) </w:t>
      </w:r>
      <w:r w:rsidRPr="00052A85">
        <w:rPr>
          <w:rFonts w:ascii="Times New Roman" w:eastAsia="Calibri" w:hAnsi="Times New Roman" w:cs="Times New Roman"/>
          <w:b/>
          <w:bCs/>
          <w:color w:val="000000"/>
          <w:sz w:val="24"/>
          <w:szCs w:val="24"/>
        </w:rPr>
        <w:t>Nội dung</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color w:val="000000"/>
          <w:sz w:val="24"/>
          <w:szCs w:val="24"/>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052A85" w14:paraId="33003536" w14:textId="77777777" w:rsidTr="00A30E9C">
        <w:tc>
          <w:tcPr>
            <w:tcW w:w="9639" w:type="dxa"/>
            <w:gridSpan w:val="3"/>
          </w:tcPr>
          <w:p w14:paraId="06DBA2C6" w14:textId="77777777" w:rsidR="00C96536" w:rsidRPr="00052A85" w:rsidRDefault="00C96536" w:rsidP="0096799F">
            <w:pPr>
              <w:tabs>
                <w:tab w:val="left" w:pos="2268"/>
              </w:tabs>
              <w:spacing w:line="276" w:lineRule="auto"/>
              <w:ind w:left="567" w:firstLine="0"/>
              <w:rPr>
                <w:rFonts w:ascii="Times New Roman" w:eastAsia="Arial" w:hAnsi="Times New Roman" w:cs="Times New Roman"/>
                <w:sz w:val="24"/>
                <w:szCs w:val="24"/>
                <w:lang w:val="vi-VN"/>
              </w:rPr>
            </w:pPr>
            <w:r w:rsidRPr="00052A85">
              <w:rPr>
                <w:rFonts w:ascii="Times New Roman" w:eastAsia="Calibri" w:hAnsi="Times New Roman" w:cs="Times New Roman"/>
                <w:color w:val="000000"/>
                <w:sz w:val="24"/>
                <w:szCs w:val="24"/>
                <w:lang w:val="vi-VN"/>
              </w:rPr>
              <w:t xml:space="preserve">Mỗi nhóm tự ra 1 bài tập cho nhóm khác giải </w:t>
            </w:r>
          </w:p>
        </w:tc>
      </w:tr>
      <w:tr w:rsidR="00C96536" w:rsidRPr="00052A85" w14:paraId="086CE7F2" w14:textId="77777777" w:rsidTr="00A30E9C">
        <w:tc>
          <w:tcPr>
            <w:tcW w:w="3426" w:type="dxa"/>
          </w:tcPr>
          <w:p w14:paraId="2A0623B2" w14:textId="77777777" w:rsidR="00C96536" w:rsidRPr="00052A85"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Nhóm ra đề:…..</w:t>
            </w:r>
          </w:p>
        </w:tc>
        <w:tc>
          <w:tcPr>
            <w:tcW w:w="2975" w:type="dxa"/>
          </w:tcPr>
          <w:p w14:paraId="48943DA7" w14:textId="77777777" w:rsidR="00C96536" w:rsidRPr="00052A85"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Nhóm giải: …..</w:t>
            </w:r>
          </w:p>
        </w:tc>
        <w:tc>
          <w:tcPr>
            <w:tcW w:w="3238" w:type="dxa"/>
          </w:tcPr>
          <w:p w14:paraId="7A0E0F46" w14:textId="77777777" w:rsidR="00C96536" w:rsidRPr="00052A85"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Nhóm  nhận xét:….</w:t>
            </w:r>
          </w:p>
        </w:tc>
      </w:tr>
      <w:tr w:rsidR="00C96536" w:rsidRPr="00052A85" w14:paraId="13543935" w14:textId="77777777" w:rsidTr="00A30E9C">
        <w:tc>
          <w:tcPr>
            <w:tcW w:w="3426" w:type="dxa"/>
          </w:tcPr>
          <w:p w14:paraId="550AD799" w14:textId="77777777" w:rsidR="00C96536" w:rsidRPr="00052A85"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Đề bài:……</w:t>
            </w:r>
          </w:p>
          <w:p w14:paraId="1BFDFAA0" w14:textId="77777777" w:rsidR="00C96536" w:rsidRPr="00052A85"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p>
        </w:tc>
        <w:tc>
          <w:tcPr>
            <w:tcW w:w="2975" w:type="dxa"/>
          </w:tcPr>
          <w:p w14:paraId="79849121" w14:textId="77777777" w:rsidR="00C96536" w:rsidRPr="00052A85"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Lời giải:…..</w:t>
            </w:r>
          </w:p>
        </w:tc>
        <w:tc>
          <w:tcPr>
            <w:tcW w:w="3238" w:type="dxa"/>
          </w:tcPr>
          <w:p w14:paraId="6DC0AA5A" w14:textId="77777777" w:rsidR="00C96536" w:rsidRPr="00052A85"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Nhận xét:….</w:t>
            </w:r>
          </w:p>
        </w:tc>
      </w:tr>
    </w:tbl>
    <w:p w14:paraId="21235922" w14:textId="77777777" w:rsidR="00C96536" w:rsidRPr="00052A85"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052A85">
        <w:rPr>
          <w:rFonts w:ascii="Times New Roman" w:eastAsia="Calibri" w:hAnsi="Times New Roman" w:cs="Times New Roman"/>
          <w:b/>
          <w:bCs/>
          <w:color w:val="000000"/>
          <w:sz w:val="24"/>
          <w:szCs w:val="24"/>
          <w:lang w:val="vi-VN"/>
        </w:rPr>
        <w:t>c) Sản phẩm</w:t>
      </w:r>
      <w:r w:rsidRPr="00052A85">
        <w:rPr>
          <w:rFonts w:ascii="Times New Roman" w:eastAsia="Calibri" w:hAnsi="Times New Roman" w:cs="Times New Roman"/>
          <w:b/>
          <w:bCs/>
          <w:color w:val="000000"/>
          <w:sz w:val="24"/>
          <w:szCs w:val="24"/>
        </w:rPr>
        <w:t xml:space="preserve">: </w:t>
      </w:r>
      <w:r w:rsidRPr="00052A85">
        <w:rPr>
          <w:rFonts w:ascii="Times New Roman" w:eastAsia="Calibri" w:hAnsi="Times New Roman" w:cs="Times New Roman"/>
          <w:color w:val="000000"/>
          <w:sz w:val="24"/>
          <w:szCs w:val="24"/>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052A85" w14:paraId="1B26C093" w14:textId="77777777" w:rsidTr="00A30E9C">
        <w:tc>
          <w:tcPr>
            <w:tcW w:w="9639" w:type="dxa"/>
            <w:gridSpan w:val="3"/>
          </w:tcPr>
          <w:p w14:paraId="641F2DA3" w14:textId="77777777" w:rsidR="00C96536" w:rsidRPr="00052A85" w:rsidRDefault="00C96536" w:rsidP="0096799F">
            <w:pPr>
              <w:tabs>
                <w:tab w:val="left" w:pos="2268"/>
              </w:tabs>
              <w:spacing w:line="276" w:lineRule="auto"/>
              <w:ind w:left="567" w:firstLine="0"/>
              <w:rPr>
                <w:rFonts w:ascii="Times New Roman" w:eastAsia="Arial" w:hAnsi="Times New Roman" w:cs="Times New Roman"/>
                <w:sz w:val="24"/>
                <w:szCs w:val="24"/>
                <w:lang w:val="vi-VN"/>
              </w:rPr>
            </w:pPr>
            <w:r w:rsidRPr="00052A85">
              <w:rPr>
                <w:rFonts w:ascii="Times New Roman" w:eastAsia="Calibri" w:hAnsi="Times New Roman" w:cs="Times New Roman"/>
                <w:color w:val="000000"/>
                <w:sz w:val="24"/>
                <w:szCs w:val="24"/>
                <w:lang w:val="vi-VN"/>
              </w:rPr>
              <w:t xml:space="preserve">Mỗi nhóm tự ra 1 bài tập cho nhóm khác giải </w:t>
            </w:r>
          </w:p>
        </w:tc>
      </w:tr>
      <w:tr w:rsidR="00C96536" w:rsidRPr="00052A85" w14:paraId="6AAFBA45" w14:textId="77777777" w:rsidTr="00A30E9C">
        <w:tc>
          <w:tcPr>
            <w:tcW w:w="3426" w:type="dxa"/>
          </w:tcPr>
          <w:p w14:paraId="38B692A2" w14:textId="77777777" w:rsidR="00C96536" w:rsidRPr="00052A85"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Nhóm ra đề: nhóm 1</w:t>
            </w:r>
          </w:p>
        </w:tc>
        <w:tc>
          <w:tcPr>
            <w:tcW w:w="2975" w:type="dxa"/>
          </w:tcPr>
          <w:p w14:paraId="4F24126A" w14:textId="77777777" w:rsidR="00C96536" w:rsidRPr="00052A85"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Nhóm giải: nhóm 2</w:t>
            </w:r>
          </w:p>
        </w:tc>
        <w:tc>
          <w:tcPr>
            <w:tcW w:w="3238" w:type="dxa"/>
          </w:tcPr>
          <w:p w14:paraId="35E343E0" w14:textId="77777777" w:rsidR="00C96536" w:rsidRPr="00052A85"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Nhóm  nhận xét: nhóm 3</w:t>
            </w:r>
          </w:p>
        </w:tc>
      </w:tr>
      <w:tr w:rsidR="00C96536" w:rsidRPr="00052A85" w14:paraId="2103DBBC" w14:textId="77777777" w:rsidTr="00A30E9C">
        <w:tc>
          <w:tcPr>
            <w:tcW w:w="3426" w:type="dxa"/>
          </w:tcPr>
          <w:p w14:paraId="7289D75C" w14:textId="77777777" w:rsidR="00C96536" w:rsidRPr="00052A85"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Đề bài:……</w:t>
            </w:r>
          </w:p>
          <w:p w14:paraId="2D17CCA6" w14:textId="77777777" w:rsidR="00C96536" w:rsidRPr="00052A85"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p>
        </w:tc>
        <w:tc>
          <w:tcPr>
            <w:tcW w:w="2975" w:type="dxa"/>
          </w:tcPr>
          <w:p w14:paraId="0512C943" w14:textId="77777777" w:rsidR="00C96536" w:rsidRPr="00052A85"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Lời giải:…..</w:t>
            </w:r>
          </w:p>
        </w:tc>
        <w:tc>
          <w:tcPr>
            <w:tcW w:w="3238" w:type="dxa"/>
          </w:tcPr>
          <w:p w14:paraId="3CBFB15C" w14:textId="77777777" w:rsidR="00C96536" w:rsidRPr="00052A85"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052A85">
              <w:rPr>
                <w:rFonts w:ascii="Times New Roman" w:eastAsia="Arial" w:hAnsi="Times New Roman" w:cs="Times New Roman"/>
                <w:b/>
                <w:bCs/>
                <w:sz w:val="24"/>
                <w:szCs w:val="24"/>
                <w:lang w:val="vi-VN"/>
              </w:rPr>
              <w:t>Nhận xét:….</w:t>
            </w:r>
          </w:p>
        </w:tc>
      </w:tr>
    </w:tbl>
    <w:p w14:paraId="2C116F73" w14:textId="77777777" w:rsidR="00C96536" w:rsidRPr="00052A85"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lang w:val="vi-VN"/>
        </w:rPr>
      </w:pPr>
    </w:p>
    <w:p w14:paraId="33ED5270" w14:textId="77777777" w:rsidR="00C96536" w:rsidRPr="00052A85"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052A85">
        <w:rPr>
          <w:rFonts w:ascii="Times New Roman" w:eastAsia="Calibri" w:hAnsi="Times New Roman" w:cs="Times New Roman"/>
          <w:b/>
          <w:bCs/>
          <w:color w:val="000000"/>
          <w:sz w:val="24"/>
          <w:szCs w:val="24"/>
          <w:lang w:val="vi-VN"/>
        </w:rPr>
        <w:t xml:space="preserve">d) </w:t>
      </w:r>
      <w:r w:rsidRPr="00052A85">
        <w:rPr>
          <w:rFonts w:ascii="Times New Roman" w:eastAsia="Calibri" w:hAnsi="Times New Roman" w:cs="Times New Roman"/>
          <w:b/>
          <w:bCs/>
          <w:color w:val="000000"/>
          <w:sz w:val="24"/>
          <w:szCs w:val="24"/>
        </w:rPr>
        <w:t>Tổ chức</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b/>
          <w:bCs/>
          <w:color w:val="000000"/>
          <w:sz w:val="24"/>
          <w:szCs w:val="24"/>
        </w:rPr>
        <w:t xml:space="preserve">thực hiện: </w:t>
      </w:r>
      <w:r w:rsidRPr="00052A85">
        <w:rPr>
          <w:rFonts w:ascii="Times New Roman" w:eastAsia="Calibri" w:hAnsi="Times New Roman" w:cs="Times New Roman"/>
          <w:b/>
          <w:bCs/>
          <w:color w:val="000000"/>
          <w:sz w:val="24"/>
          <w:szCs w:val="24"/>
          <w:lang w:val="vi-VN"/>
        </w:rPr>
        <w:t>(</w:t>
      </w:r>
      <w:r w:rsidRPr="00052A85">
        <w:rPr>
          <w:rFonts w:ascii="Times New Roman" w:eastAsia="Calibri" w:hAnsi="Times New Roman" w:cs="Times New Roman"/>
          <w:i/>
          <w:iCs/>
          <w:sz w:val="24"/>
          <w:szCs w:val="24"/>
          <w:lang w:val="vi-VN"/>
        </w:rPr>
        <w:t>học sinh hoạt động nhóm).</w:t>
      </w:r>
    </w:p>
    <w:p w14:paraId="32806D5A"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1: Giao nhiệm vụ: </w:t>
      </w:r>
    </w:p>
    <w:p w14:paraId="03EFE74C" w14:textId="77777777" w:rsidR="00C96536" w:rsidRPr="00052A85" w:rsidRDefault="00C96536" w:rsidP="00C96536">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Giáo viên chia lớp thành 6 nhóm.</w:t>
      </w:r>
    </w:p>
    <w:p w14:paraId="2588FAAB" w14:textId="77777777" w:rsidR="00C96536" w:rsidRPr="00052A85" w:rsidRDefault="00C96536" w:rsidP="00C96536">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Giáo viên phát mỗi nhóm 1 phiếu học tập.</w:t>
      </w:r>
    </w:p>
    <w:p w14:paraId="13054478"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052A85">
        <w:rPr>
          <w:rFonts w:ascii="Times New Roman" w:eastAsia="Calibri" w:hAnsi="Times New Roman" w:cs="Times New Roman"/>
          <w:b/>
          <w:bCs/>
          <w:i/>
          <w:iCs/>
          <w:color w:val="000000"/>
          <w:sz w:val="24"/>
          <w:szCs w:val="24"/>
          <w:lang w:val="vi-VN"/>
        </w:rPr>
        <w:t>Bước 2: Thực hiện nhiệm vụ:</w:t>
      </w:r>
      <w:r w:rsidRPr="00052A85">
        <w:rPr>
          <w:rFonts w:ascii="Times New Roman" w:eastAsia="Calibri" w:hAnsi="Times New Roman" w:cs="Times New Roman"/>
          <w:b/>
          <w:bCs/>
          <w:i/>
          <w:iCs/>
          <w:color w:val="000000"/>
          <w:sz w:val="24"/>
          <w:szCs w:val="24"/>
        </w:rPr>
        <w:t xml:space="preserve"> </w:t>
      </w:r>
    </w:p>
    <w:p w14:paraId="4C207AF9" w14:textId="77777777" w:rsidR="00C96536" w:rsidRPr="00052A85" w:rsidRDefault="00C96536" w:rsidP="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color w:val="000000"/>
          <w:sz w:val="24"/>
          <w:szCs w:val="24"/>
          <w:lang w:val="vi-VN"/>
        </w:rPr>
        <w:t>Các nhóm viết đề bài vào phiếu học tập.</w:t>
      </w:r>
    </w:p>
    <w:p w14:paraId="151A71F5" w14:textId="77777777" w:rsidR="00C96536" w:rsidRPr="00052A85" w:rsidRDefault="00C96536" w:rsidP="00C96536">
      <w:pPr>
        <w:pStyle w:val="ListParagraph"/>
        <w:numPr>
          <w:ilvl w:val="0"/>
          <w:numId w:val="18"/>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Các nhóm chuyển đề bài sang nhóm khác theo quy tắc vòng tròn: nhóm 1 chuyển cho nhóm 2, nhóm 2 chuyển cho nhóm 3.</w:t>
      </w:r>
    </w:p>
    <w:p w14:paraId="32929321" w14:textId="77777777" w:rsidR="00C96536" w:rsidRPr="00052A85" w:rsidRDefault="00C96536" w:rsidP="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color w:val="000000"/>
          <w:sz w:val="24"/>
          <w:szCs w:val="24"/>
          <w:lang w:val="vi-VN"/>
        </w:rPr>
        <w:t>Các nhóm giải vòng tròn ( tức là nhóm 2 giải nhóm 1, nhóm 3 giải nhóm 2,…., nhóm 1 giải nhóm 6)</w:t>
      </w:r>
    </w:p>
    <w:p w14:paraId="3C232BA2" w14:textId="77777777" w:rsidR="00C96536" w:rsidRPr="00052A85" w:rsidRDefault="00C96536" w:rsidP="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color w:val="000000"/>
          <w:sz w:val="24"/>
          <w:szCs w:val="24"/>
          <w:lang w:val="vi-VN"/>
        </w:rPr>
        <w:t>Giáo viên theo dõi các nhóm hoạt động, giải đáp thắc mắc khi cần thiết.</w:t>
      </w:r>
    </w:p>
    <w:p w14:paraId="2C4DCD1B"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b/>
          <w:bCs/>
          <w:i/>
          <w:iCs/>
          <w:color w:val="000000"/>
          <w:sz w:val="24"/>
          <w:szCs w:val="24"/>
          <w:lang w:val="vi-VN"/>
        </w:rPr>
        <w:t>Bước 3: báo cáo, thảo luận :</w:t>
      </w:r>
    </w:p>
    <w:p w14:paraId="3FC243D3"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color w:val="000000"/>
          <w:sz w:val="24"/>
          <w:szCs w:val="24"/>
          <w:lang w:val="vi-VN"/>
        </w:rPr>
        <w:t>Các nhóm nhận xét và chấm điểm lời giải.</w:t>
      </w:r>
    </w:p>
    <w:p w14:paraId="1AB0C647"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4: kết luận, nhận định: </w:t>
      </w:r>
    </w:p>
    <w:p w14:paraId="0AB3565B"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bCs/>
          <w:sz w:val="24"/>
          <w:szCs w:val="24"/>
          <w:lang w:val="vi-VN"/>
        </w:rPr>
      </w:pPr>
      <w:r w:rsidRPr="00052A85">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1D049C41" w14:textId="77777777" w:rsidR="00C96536" w:rsidRPr="00052A85" w:rsidRDefault="00C96536" w:rsidP="0096799F">
      <w:pPr>
        <w:spacing w:before="0" w:line="276" w:lineRule="auto"/>
        <w:ind w:left="567"/>
        <w:rPr>
          <w:rFonts w:ascii="Times New Roman" w:eastAsia="Calibri" w:hAnsi="Times New Roman" w:cs="Times New Roman"/>
          <w:b/>
          <w:bCs/>
          <w:color w:val="FF0000"/>
          <w:sz w:val="24"/>
          <w:szCs w:val="24"/>
          <w:lang w:val="vi-VN"/>
        </w:rPr>
      </w:pPr>
      <w:r w:rsidRPr="00052A85">
        <w:rPr>
          <w:rFonts w:ascii="Times New Roman" w:eastAsia="Calibri" w:hAnsi="Times New Roman" w:cs="Times New Roman"/>
          <w:b/>
          <w:bCs/>
          <w:color w:val="FF0000"/>
          <w:sz w:val="24"/>
          <w:szCs w:val="24"/>
          <w:lang w:val="vi-VN"/>
        </w:rPr>
        <w:tab/>
        <w:t>Hoạt động 3.3:</w:t>
      </w:r>
      <w:r w:rsidRPr="00052A85">
        <w:rPr>
          <w:rFonts w:ascii="Times New Roman" w:eastAsia="Calibri" w:hAnsi="Times New Roman" w:cs="Times New Roman"/>
          <w:b/>
          <w:bCs/>
          <w:color w:val="FF0000"/>
          <w:sz w:val="24"/>
          <w:szCs w:val="24"/>
        </w:rPr>
        <w:t xml:space="preserve"> </w:t>
      </w:r>
      <w:r w:rsidRPr="00052A85">
        <w:rPr>
          <w:rFonts w:ascii="Times New Roman" w:eastAsia="Calibri" w:hAnsi="Times New Roman" w:cs="Times New Roman"/>
          <w:b/>
          <w:bCs/>
          <w:color w:val="FF0000"/>
          <w:sz w:val="24"/>
          <w:szCs w:val="24"/>
          <w:lang w:val="vi-VN"/>
        </w:rPr>
        <w:t>Luyện tập (Trò chơi ghép nửa trái tim).</w:t>
      </w:r>
    </w:p>
    <w:p w14:paraId="54EB301F"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color w:val="000000"/>
          <w:sz w:val="24"/>
          <w:szCs w:val="24"/>
          <w:lang w:val="vi-VN"/>
        </w:rPr>
        <w:t xml:space="preserve">a) Mục </w:t>
      </w:r>
      <w:r w:rsidRPr="00052A85">
        <w:rPr>
          <w:rFonts w:ascii="Times New Roman" w:eastAsia="Calibri" w:hAnsi="Times New Roman" w:cs="Times New Roman"/>
          <w:b/>
          <w:bCs/>
          <w:color w:val="000000"/>
          <w:sz w:val="24"/>
          <w:szCs w:val="24"/>
        </w:rPr>
        <w:t>tiêu</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color w:val="000000"/>
          <w:sz w:val="24"/>
          <w:szCs w:val="24"/>
          <w:lang w:val="vi-VN"/>
        </w:rPr>
        <w:t>Góp phần hình thành và phát triển năng lực giao tiếp  thông qua việc học sinh trao đổi, nhận xét.</w:t>
      </w:r>
    </w:p>
    <w:p w14:paraId="5DA1EC2D" w14:textId="77777777" w:rsidR="00C96536" w:rsidRPr="00052A85" w:rsidRDefault="00C96536" w:rsidP="0096799F">
      <w:pPr>
        <w:tabs>
          <w:tab w:val="left" w:pos="993"/>
          <w:tab w:val="left" w:pos="2268"/>
        </w:tabs>
        <w:spacing w:before="0" w:line="276" w:lineRule="auto"/>
        <w:ind w:left="567"/>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color w:val="000000"/>
          <w:sz w:val="24"/>
          <w:szCs w:val="24"/>
          <w:lang w:val="vi-VN"/>
        </w:rPr>
        <w:tab/>
        <w:t xml:space="preserve">b) </w:t>
      </w:r>
      <w:r w:rsidRPr="00052A85">
        <w:rPr>
          <w:rFonts w:ascii="Times New Roman" w:eastAsia="Calibri" w:hAnsi="Times New Roman" w:cs="Times New Roman"/>
          <w:b/>
          <w:bCs/>
          <w:color w:val="000000"/>
          <w:sz w:val="24"/>
          <w:szCs w:val="24"/>
        </w:rPr>
        <w:t>Nội dung</w:t>
      </w:r>
      <w:r w:rsidRPr="00052A85">
        <w:rPr>
          <w:rFonts w:ascii="Times New Roman" w:eastAsia="Calibri" w:hAnsi="Times New Roman" w:cs="Times New Roman"/>
          <w:b/>
          <w:bCs/>
          <w:color w:val="000000"/>
          <w:sz w:val="24"/>
          <w:szCs w:val="24"/>
          <w:lang w:val="vi-VN"/>
        </w:rPr>
        <w:t xml:space="preserve">: </w:t>
      </w:r>
    </w:p>
    <w:p w14:paraId="27EE6F2A"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Giáo viên chuẩn bị 6 câu hỏi .</w:t>
      </w:r>
    </w:p>
    <w:p w14:paraId="012B588E"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Giáo viên chuẩn bị sẵn 6 đáp án của 6 câu hỏi đó được ghi sẵn vào 6 nửa trái tim.</w:t>
      </w:r>
    </w:p>
    <w:p w14:paraId="76F0FF32"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Học sinh ghép 2 nửa trái tim trong 12 nửa trái tim đã ghi sẵn câu hỏi và đáp án.</w:t>
      </w:r>
    </w:p>
    <w:p w14:paraId="167B298A" w14:textId="77777777" w:rsidR="00C96536" w:rsidRPr="00052A85"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lang w:val="vi-VN"/>
        </w:rPr>
      </w:pPr>
      <w:r w:rsidRPr="00052A85">
        <w:rPr>
          <w:rFonts w:ascii="Times New Roman" w:eastAsia="Calibri" w:hAnsi="Times New Roman" w:cs="Times New Roman"/>
          <w:noProof/>
          <w:color w:val="000000"/>
          <w:sz w:val="24"/>
          <w:szCs w:val="24"/>
        </w:rPr>
        <w:drawing>
          <wp:inline distT="0" distB="0" distL="0" distR="0" wp14:anchorId="1DB36647" wp14:editId="06676C64">
            <wp:extent cx="3195411" cy="1958214"/>
            <wp:effectExtent l="0" t="0" r="5080" b="4445"/>
            <wp:docPr id="13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79" cstate="email">
                      <a:extLst>
                        <a:ext uri="{28A0092B-C50C-407E-A947-70E740481C1C}">
                          <a14:useLocalDpi xmlns:a14="http://schemas.microsoft.com/office/drawing/2010/main"/>
                        </a:ext>
                      </a:extLst>
                    </a:blip>
                    <a:srcRect/>
                    <a:stretch/>
                  </pic:blipFill>
                  <pic:spPr bwMode="auto">
                    <a:xfrm>
                      <a:off x="0" y="0"/>
                      <a:ext cx="3221300" cy="1974079"/>
                    </a:xfrm>
                    <a:prstGeom prst="rect">
                      <a:avLst/>
                    </a:prstGeom>
                    <a:noFill/>
                    <a:ln>
                      <a:noFill/>
                    </a:ln>
                    <a:extLst>
                      <a:ext uri="{53640926-AAD7-44D8-BBD7-CCE9431645EC}">
                        <a14:shadowObscured xmlns:a14="http://schemas.microsoft.com/office/drawing/2010/main"/>
                      </a:ext>
                    </a:extLst>
                  </pic:spPr>
                </pic:pic>
              </a:graphicData>
            </a:graphic>
          </wp:inline>
        </w:drawing>
      </w:r>
    </w:p>
    <w:p w14:paraId="0DF54244" w14:textId="77777777" w:rsidR="00C96536" w:rsidRPr="00052A85"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052A85">
        <w:rPr>
          <w:rFonts w:ascii="Times New Roman" w:eastAsia="Calibri" w:hAnsi="Times New Roman" w:cs="Times New Roman"/>
          <w:b/>
          <w:bCs/>
          <w:color w:val="000000"/>
          <w:sz w:val="24"/>
          <w:szCs w:val="24"/>
          <w:lang w:val="vi-VN"/>
        </w:rPr>
        <w:t>c) Sản phẩm</w:t>
      </w:r>
      <w:r w:rsidRPr="00052A85">
        <w:rPr>
          <w:rFonts w:ascii="Times New Roman" w:eastAsia="Calibri" w:hAnsi="Times New Roman" w:cs="Times New Roman"/>
          <w:b/>
          <w:bCs/>
          <w:color w:val="000000"/>
          <w:sz w:val="24"/>
          <w:szCs w:val="24"/>
        </w:rPr>
        <w:t xml:space="preserve">: </w:t>
      </w:r>
      <w:r w:rsidRPr="00052A85">
        <w:rPr>
          <w:rFonts w:ascii="Times New Roman" w:eastAsia="Calibri" w:hAnsi="Times New Roman" w:cs="Times New Roman"/>
          <w:color w:val="000000"/>
          <w:sz w:val="24"/>
          <w:szCs w:val="24"/>
          <w:lang w:val="vi-VN"/>
        </w:rPr>
        <w:t>Ghép được thành hình trái tim.</w:t>
      </w:r>
    </w:p>
    <w:p w14:paraId="14FBE7D9" w14:textId="77777777" w:rsidR="00C96536" w:rsidRPr="00052A85"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noProof/>
          <w:color w:val="000000"/>
          <w:sz w:val="24"/>
          <w:szCs w:val="24"/>
        </w:rPr>
        <w:drawing>
          <wp:inline distT="0" distB="0" distL="0" distR="0" wp14:anchorId="48B5ED74" wp14:editId="06634CAB">
            <wp:extent cx="2644956" cy="2139345"/>
            <wp:effectExtent l="0" t="0" r="3175" b="0"/>
            <wp:docPr id="133"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80" cstate="email">
                      <a:extLst>
                        <a:ext uri="{28A0092B-C50C-407E-A947-70E740481C1C}">
                          <a14:useLocalDpi xmlns:a14="http://schemas.microsoft.com/office/drawing/2010/main"/>
                        </a:ext>
                      </a:extLst>
                    </a:blip>
                    <a:srcRect/>
                    <a:stretch/>
                  </pic:blipFill>
                  <pic:spPr bwMode="auto">
                    <a:xfrm>
                      <a:off x="0" y="0"/>
                      <a:ext cx="2662668" cy="2153671"/>
                    </a:xfrm>
                    <a:prstGeom prst="rect">
                      <a:avLst/>
                    </a:prstGeom>
                    <a:noFill/>
                    <a:ln>
                      <a:noFill/>
                    </a:ln>
                    <a:extLst>
                      <a:ext uri="{53640926-AAD7-44D8-BBD7-CCE9431645EC}">
                        <a14:shadowObscured xmlns:a14="http://schemas.microsoft.com/office/drawing/2010/main"/>
                      </a:ext>
                    </a:extLst>
                  </pic:spPr>
                </pic:pic>
              </a:graphicData>
            </a:graphic>
          </wp:inline>
        </w:drawing>
      </w:r>
    </w:p>
    <w:p w14:paraId="1EFA2BB4" w14:textId="77777777" w:rsidR="00C96536" w:rsidRPr="00052A85" w:rsidRDefault="00C96536" w:rsidP="0096799F">
      <w:pPr>
        <w:tabs>
          <w:tab w:val="left" w:pos="2268"/>
        </w:tabs>
        <w:spacing w:before="0" w:line="276" w:lineRule="auto"/>
        <w:ind w:left="567" w:firstLine="0"/>
        <w:rPr>
          <w:rFonts w:ascii="Times New Roman" w:eastAsia="Calibri" w:hAnsi="Times New Roman" w:cs="Times New Roman"/>
          <w:i/>
          <w:iCs/>
          <w:sz w:val="24"/>
          <w:szCs w:val="24"/>
          <w:lang w:val="vi-VN"/>
        </w:rPr>
      </w:pPr>
      <w:r w:rsidRPr="00052A85">
        <w:rPr>
          <w:rFonts w:ascii="Times New Roman" w:eastAsia="Calibri" w:hAnsi="Times New Roman" w:cs="Times New Roman"/>
          <w:b/>
          <w:bCs/>
          <w:color w:val="000000"/>
          <w:sz w:val="24"/>
          <w:szCs w:val="24"/>
          <w:lang w:val="vi-VN"/>
        </w:rPr>
        <w:t xml:space="preserve">d) </w:t>
      </w:r>
      <w:r w:rsidRPr="00052A85">
        <w:rPr>
          <w:rFonts w:ascii="Times New Roman" w:eastAsia="Calibri" w:hAnsi="Times New Roman" w:cs="Times New Roman"/>
          <w:b/>
          <w:bCs/>
          <w:color w:val="000000"/>
          <w:sz w:val="24"/>
          <w:szCs w:val="24"/>
        </w:rPr>
        <w:t>Tổ chức</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b/>
          <w:bCs/>
          <w:color w:val="000000"/>
          <w:sz w:val="24"/>
          <w:szCs w:val="24"/>
        </w:rPr>
        <w:t xml:space="preserve">thực hiện: </w:t>
      </w:r>
      <w:r w:rsidRPr="00052A85">
        <w:rPr>
          <w:rFonts w:ascii="Times New Roman" w:eastAsia="Calibri" w:hAnsi="Times New Roman" w:cs="Times New Roman"/>
          <w:b/>
          <w:bCs/>
          <w:color w:val="000000"/>
          <w:sz w:val="24"/>
          <w:szCs w:val="24"/>
          <w:lang w:val="vi-VN"/>
        </w:rPr>
        <w:t>(</w:t>
      </w:r>
      <w:r w:rsidRPr="00052A85">
        <w:rPr>
          <w:rFonts w:ascii="Times New Roman" w:eastAsia="Calibri" w:hAnsi="Times New Roman" w:cs="Times New Roman"/>
          <w:i/>
          <w:iCs/>
          <w:sz w:val="24"/>
          <w:szCs w:val="24"/>
          <w:lang w:val="vi-VN"/>
        </w:rPr>
        <w:t>học sinh hoạt động nhóm).</w:t>
      </w:r>
    </w:p>
    <w:p w14:paraId="7E6B50E2"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1: Giao nhiệm vụ: </w:t>
      </w:r>
    </w:p>
    <w:p w14:paraId="760AECA7"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Giáo viên chuẩn bị sẵn 12 nửa trái tim trong đó có 6 nửa trái tim có sẵn câu hỏi và 6 nửa trái tim có sẵn đáp án.</w:t>
      </w:r>
    </w:p>
    <w:p w14:paraId="1C25BAEE"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Giáo viên chia lớp thành 2 nhóm: 1 nhóm nam và 1 nhóm nữ.</w:t>
      </w:r>
    </w:p>
    <w:p w14:paraId="6E810477"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Nhóm nữ cử 6 học sinh nữ lên chọn, mỗi 1 học sinh là 1 nửa trái tim.</w:t>
      </w:r>
    </w:p>
    <w:p w14:paraId="6695386C"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Nhóm nam cử 6 học sinh nam lên chọn, mỗi học sinh nam là 1 nửa trái tim trong 6 nửa còn lại.</w:t>
      </w:r>
    </w:p>
    <w:p w14:paraId="05A2765B"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Giáo viên yêu cầu các học sinh tự đi tìm nửa trái tim còn lại của mình.</w:t>
      </w:r>
    </w:p>
    <w:p w14:paraId="44A342D8"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i/>
          <w:iCs/>
          <w:color w:val="000000"/>
          <w:sz w:val="24"/>
          <w:szCs w:val="24"/>
          <w:lang w:val="vi-VN"/>
        </w:rPr>
        <w:t>Bước 2: Thực hiện nhiệm vụ:</w:t>
      </w:r>
      <w:r w:rsidRPr="00052A85">
        <w:rPr>
          <w:rFonts w:ascii="Times New Roman" w:eastAsia="Calibri" w:hAnsi="Times New Roman" w:cs="Times New Roman"/>
          <w:b/>
          <w:bCs/>
          <w:i/>
          <w:iCs/>
          <w:color w:val="000000"/>
          <w:sz w:val="24"/>
          <w:szCs w:val="24"/>
        </w:rPr>
        <w:t xml:space="preserve"> </w:t>
      </w:r>
    </w:p>
    <w:p w14:paraId="464844BD"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color w:val="000000"/>
          <w:sz w:val="24"/>
          <w:szCs w:val="24"/>
          <w:lang w:val="vi-VN"/>
        </w:rPr>
        <w:t>Học sinh tự đi tìm nửa trái tim còn lại của mình.</w:t>
      </w:r>
    </w:p>
    <w:p w14:paraId="5D81F28E" w14:textId="77777777" w:rsidR="00C96536" w:rsidRPr="00052A85" w:rsidRDefault="00C96536" w:rsidP="00C96536">
      <w:pPr>
        <w:pStyle w:val="ListParagraph"/>
        <w:numPr>
          <w:ilvl w:val="0"/>
          <w:numId w:val="19"/>
        </w:num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color w:val="000000"/>
          <w:sz w:val="24"/>
          <w:szCs w:val="24"/>
          <w:lang w:val="vi-VN"/>
        </w:rPr>
        <w:t>Các cặp đôi trái tim dán 2 nửa trái tim đã chọn lại với nhau và trình bày lời giải vào đó.</w:t>
      </w:r>
    </w:p>
    <w:p w14:paraId="5D432101"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b/>
          <w:bCs/>
          <w:i/>
          <w:iCs/>
          <w:color w:val="000000"/>
          <w:sz w:val="24"/>
          <w:szCs w:val="24"/>
          <w:lang w:val="vi-VN"/>
        </w:rPr>
        <w:t>Bước 3: báo cáo, thảo luận :</w:t>
      </w:r>
    </w:p>
    <w:p w14:paraId="73560105" w14:textId="77777777" w:rsidR="00C96536" w:rsidRPr="00052A85" w:rsidRDefault="00C96536" w:rsidP="00C96536">
      <w:pPr>
        <w:pStyle w:val="ListParagraph"/>
        <w:numPr>
          <w:ilvl w:val="0"/>
          <w:numId w:val="24"/>
        </w:num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color w:val="000000"/>
          <w:sz w:val="24"/>
          <w:szCs w:val="24"/>
          <w:lang w:val="vi-VN"/>
        </w:rPr>
        <w:t>Các cặp đôi báo cáo.</w:t>
      </w:r>
    </w:p>
    <w:p w14:paraId="45721EF8" w14:textId="77777777" w:rsidR="00C96536" w:rsidRPr="00052A85" w:rsidRDefault="00C96536" w:rsidP="00C96536">
      <w:pPr>
        <w:pStyle w:val="ListParagraph"/>
        <w:numPr>
          <w:ilvl w:val="0"/>
          <w:numId w:val="24"/>
        </w:numPr>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color w:val="000000"/>
          <w:sz w:val="24"/>
          <w:szCs w:val="24"/>
          <w:lang w:val="vi-VN"/>
        </w:rPr>
        <w:t>Các nhóm khác nhận xét và chấm điểm lời giải.</w:t>
      </w:r>
    </w:p>
    <w:p w14:paraId="461AD733"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4: kết luận, nhận định: </w:t>
      </w:r>
    </w:p>
    <w:p w14:paraId="0EBEA7D5" w14:textId="77777777" w:rsidR="00C96536" w:rsidRPr="00052A85" w:rsidRDefault="00C96536" w:rsidP="00C96536">
      <w:pPr>
        <w:pStyle w:val="ListParagraph"/>
        <w:numPr>
          <w:ilvl w:val="0"/>
          <w:numId w:val="23"/>
        </w:numPr>
        <w:spacing w:before="0" w:line="276" w:lineRule="auto"/>
        <w:ind w:left="567" w:firstLine="0"/>
        <w:jc w:val="both"/>
        <w:rPr>
          <w:rFonts w:ascii="Times New Roman" w:eastAsia="Calibri" w:hAnsi="Times New Roman" w:cs="Times New Roman"/>
          <w:bCs/>
          <w:sz w:val="24"/>
          <w:szCs w:val="24"/>
        </w:rPr>
      </w:pPr>
      <w:r w:rsidRPr="00052A85">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433943DC"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52A85">
        <w:rPr>
          <w:rFonts w:ascii="Times New Roman" w:eastAsia="Calibri" w:hAnsi="Times New Roman" w:cs="Times New Roman"/>
          <w:b/>
          <w:bCs/>
          <w:color w:val="FF33CC"/>
          <w:sz w:val="24"/>
          <w:szCs w:val="24"/>
          <w:lang w:val="vi-VN"/>
        </w:rPr>
        <w:t>Hoạt động 4:</w:t>
      </w:r>
      <w:r w:rsidRPr="00052A85">
        <w:rPr>
          <w:rFonts w:ascii="Times New Roman" w:eastAsia="Calibri" w:hAnsi="Times New Roman" w:cs="Times New Roman"/>
          <w:b/>
          <w:bCs/>
          <w:color w:val="FF33CC"/>
          <w:sz w:val="24"/>
          <w:szCs w:val="24"/>
        </w:rPr>
        <w:t xml:space="preserve"> </w:t>
      </w:r>
      <w:r w:rsidRPr="00052A85">
        <w:rPr>
          <w:rFonts w:ascii="Times New Roman" w:eastAsia="Calibri" w:hAnsi="Times New Roman" w:cs="Times New Roman"/>
          <w:b/>
          <w:bCs/>
          <w:color w:val="FF33CC"/>
          <w:sz w:val="24"/>
          <w:szCs w:val="24"/>
          <w:lang w:val="vi-VN"/>
        </w:rPr>
        <w:t>Vận dụng.</w:t>
      </w:r>
    </w:p>
    <w:p w14:paraId="06ED3295"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52A85">
        <w:rPr>
          <w:rFonts w:ascii="Times New Roman" w:eastAsia="Calibri" w:hAnsi="Times New Roman" w:cs="Times New Roman"/>
          <w:b/>
          <w:bCs/>
          <w:color w:val="000000"/>
          <w:sz w:val="24"/>
          <w:szCs w:val="24"/>
          <w:lang w:val="vi-VN"/>
        </w:rPr>
        <w:t xml:space="preserve">a) Mục </w:t>
      </w:r>
      <w:r w:rsidRPr="00052A85">
        <w:rPr>
          <w:rFonts w:ascii="Times New Roman" w:eastAsia="Calibri" w:hAnsi="Times New Roman" w:cs="Times New Roman"/>
          <w:b/>
          <w:bCs/>
          <w:color w:val="000000"/>
          <w:sz w:val="24"/>
          <w:szCs w:val="24"/>
        </w:rPr>
        <w:t>tiêu</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color w:val="000000"/>
          <w:sz w:val="24"/>
          <w:szCs w:val="24"/>
          <w:lang w:val="vi-VN"/>
        </w:rPr>
        <w:t xml:space="preserve">Góp phần hình thành và phát triển năng lực mô hình hóa toán học thông qua việc </w:t>
      </w:r>
      <w:r w:rsidRPr="00052A85">
        <w:rPr>
          <w:rFonts w:ascii="Times New Roman" w:eastAsia="Calibri" w:hAnsi="Times New Roman" w:cs="Times New Roman"/>
          <w:color w:val="000000"/>
          <w:sz w:val="24"/>
          <w:szCs w:val="24"/>
        </w:rPr>
        <w:t>tính toán chiều cao của một cột tháp.</w:t>
      </w:r>
    </w:p>
    <w:p w14:paraId="54BA2192" w14:textId="77777777" w:rsidR="00C96536" w:rsidRPr="00052A85" w:rsidRDefault="00C96536" w:rsidP="00734D43">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color w:val="000000"/>
          <w:sz w:val="24"/>
          <w:szCs w:val="24"/>
          <w:lang w:val="vi-VN"/>
        </w:rPr>
        <w:t xml:space="preserve">b) </w:t>
      </w:r>
      <w:r w:rsidRPr="00052A85">
        <w:rPr>
          <w:rFonts w:ascii="Times New Roman" w:eastAsia="Calibri" w:hAnsi="Times New Roman" w:cs="Times New Roman"/>
          <w:b/>
          <w:bCs/>
          <w:color w:val="000000"/>
          <w:sz w:val="24"/>
          <w:szCs w:val="24"/>
        </w:rPr>
        <w:t>Nội dung</w:t>
      </w:r>
      <w:r w:rsidRPr="00052A85">
        <w:rPr>
          <w:rFonts w:ascii="Times New Roman" w:eastAsia="Calibri" w:hAnsi="Times New Roman" w:cs="Times New Roman"/>
          <w:b/>
          <w:bCs/>
          <w:color w:val="000000"/>
          <w:sz w:val="24"/>
          <w:szCs w:val="24"/>
          <w:lang w:val="vi-VN"/>
        </w:rPr>
        <w:t xml:space="preserve">: </w:t>
      </w:r>
    </w:p>
    <w:p w14:paraId="03A6B4A9" w14:textId="77777777" w:rsidR="00C96536" w:rsidRPr="00052A85" w:rsidRDefault="00C96536" w:rsidP="00A411D8">
      <w:pPr>
        <w:tabs>
          <w:tab w:val="left" w:pos="2268"/>
        </w:tabs>
        <w:spacing w:before="0" w:line="276" w:lineRule="auto"/>
        <w:ind w:left="993" w:hanging="426"/>
        <w:jc w:val="both"/>
        <w:rPr>
          <w:rFonts w:ascii="Times New Roman" w:eastAsia="Calibri" w:hAnsi="Times New Roman" w:cs="Times New Roman"/>
          <w:color w:val="000000"/>
          <w:sz w:val="24"/>
          <w:szCs w:val="24"/>
        </w:rPr>
      </w:pPr>
      <w:r w:rsidRPr="00052A85">
        <w:rPr>
          <w:rFonts w:ascii="Times New Roman" w:eastAsia="Calibri" w:hAnsi="Times New Roman" w:cs="Times New Roman"/>
          <w:b/>
          <w:bCs/>
          <w:color w:val="000000"/>
          <w:sz w:val="24"/>
          <w:szCs w:val="24"/>
        </w:rPr>
        <w:t xml:space="preserve">Bài tập 10. </w:t>
      </w:r>
      <w:r w:rsidRPr="00052A85">
        <w:rPr>
          <w:rFonts w:ascii="Times New Roman" w:eastAsia="Calibri" w:hAnsi="Times New Roman" w:cs="Times New Roman"/>
          <w:color w:val="000000"/>
          <w:sz w:val="24"/>
          <w:szCs w:val="24"/>
        </w:rPr>
        <w:t xml:space="preserve">Muốn đo chiều cao của một ngọn tháp, người ta lấy hai điểm </w:t>
      </w:r>
      <w:r w:rsidRPr="00052A85">
        <w:rPr>
          <w:rFonts w:ascii="Times New Roman" w:hAnsi="Times New Roman" w:cs="Times New Roman"/>
          <w:position w:val="-10"/>
          <w:sz w:val="24"/>
          <w:szCs w:val="24"/>
        </w:rPr>
        <w:object w:dxaOrig="480" w:dyaOrig="320" w14:anchorId="4CDBA99C">
          <v:shape id="_x0000_i2976" type="#_x0000_t75" style="width:24pt;height:16pt" o:ole="">
            <v:imagedata r:id="rId3661" o:title=""/>
          </v:shape>
          <o:OLEObject Type="Embed" ProgID="Equation.DSMT4" ShapeID="_x0000_i2976" DrawAspect="Content" ObjectID="_1753632129" r:id="rId3662"/>
        </w:object>
      </w:r>
      <w:r w:rsidRPr="00052A85">
        <w:rPr>
          <w:rFonts w:ascii="Times New Roman" w:eastAsia="Calibri" w:hAnsi="Times New Roman" w:cs="Times New Roman"/>
          <w:color w:val="000000"/>
          <w:sz w:val="24"/>
          <w:szCs w:val="24"/>
        </w:rPr>
        <w:t xml:space="preserve"> trên mặt đất có khoảng cách </w:t>
      </w:r>
      <w:r w:rsidRPr="00052A85">
        <w:rPr>
          <w:rFonts w:ascii="Times New Roman" w:hAnsi="Times New Roman" w:cs="Times New Roman"/>
          <w:position w:val="-6"/>
          <w:sz w:val="24"/>
          <w:szCs w:val="24"/>
        </w:rPr>
        <w:object w:dxaOrig="1020" w:dyaOrig="279" w14:anchorId="2206A0A3">
          <v:shape id="_x0000_i2977" type="#_x0000_t75" style="width:51pt;height:14pt" o:ole="">
            <v:imagedata r:id="rId3663" o:title=""/>
          </v:shape>
          <o:OLEObject Type="Embed" ProgID="Equation.DSMT4" ShapeID="_x0000_i2977" DrawAspect="Content" ObjectID="_1753632130" r:id="rId3664"/>
        </w:object>
      </w:r>
      <w:r w:rsidRPr="00052A85">
        <w:rPr>
          <w:rFonts w:ascii="Times New Roman" w:eastAsia="Calibri" w:hAnsi="Times New Roman" w:cs="Times New Roman"/>
          <w:color w:val="000000"/>
          <w:sz w:val="24"/>
          <w:szCs w:val="24"/>
        </w:rPr>
        <w:t xml:space="preserve"> cùng thẳng hàng với chân </w:t>
      </w:r>
      <w:r w:rsidRPr="00052A85">
        <w:rPr>
          <w:rFonts w:ascii="Times New Roman" w:hAnsi="Times New Roman" w:cs="Times New Roman"/>
          <w:position w:val="-6"/>
          <w:sz w:val="24"/>
          <w:szCs w:val="24"/>
        </w:rPr>
        <w:object w:dxaOrig="240" w:dyaOrig="279" w14:anchorId="734D5452">
          <v:shape id="_x0000_i2978" type="#_x0000_t75" style="width:12pt;height:14pt" o:ole="">
            <v:imagedata r:id="rId3665" o:title=""/>
          </v:shape>
          <o:OLEObject Type="Embed" ProgID="Equation.DSMT4" ShapeID="_x0000_i2978" DrawAspect="Content" ObjectID="_1753632131" r:id="rId3666"/>
        </w:object>
      </w:r>
      <w:r w:rsidRPr="00052A85">
        <w:rPr>
          <w:rFonts w:ascii="Times New Roman" w:eastAsia="Calibri" w:hAnsi="Times New Roman" w:cs="Times New Roman"/>
          <w:color w:val="000000"/>
          <w:sz w:val="24"/>
          <w:szCs w:val="24"/>
        </w:rPr>
        <w:t xml:space="preserve">của tháp để đặt hai giác kế. Chân của hai giác kế có chiều cao </w:t>
      </w:r>
      <w:r w:rsidRPr="00052A85">
        <w:rPr>
          <w:rFonts w:ascii="Times New Roman" w:hAnsi="Times New Roman" w:cs="Times New Roman"/>
          <w:position w:val="-10"/>
          <w:sz w:val="24"/>
          <w:szCs w:val="24"/>
        </w:rPr>
        <w:object w:dxaOrig="900" w:dyaOrig="320" w14:anchorId="78A8B616">
          <v:shape id="_x0000_i2979" type="#_x0000_t75" style="width:45.5pt;height:16pt" o:ole="">
            <v:imagedata r:id="rId3667" o:title=""/>
          </v:shape>
          <o:OLEObject Type="Embed" ProgID="Equation.DSMT4" ShapeID="_x0000_i2979" DrawAspect="Content" ObjectID="_1753632132" r:id="rId3668"/>
        </w:object>
      </w:r>
      <w:r w:rsidRPr="00052A85">
        <w:rPr>
          <w:rFonts w:ascii="Times New Roman" w:eastAsia="Calibri" w:hAnsi="Times New Roman" w:cs="Times New Roman"/>
          <w:color w:val="000000"/>
          <w:sz w:val="24"/>
          <w:szCs w:val="24"/>
        </w:rPr>
        <w:t xml:space="preserve">. Gọi </w:t>
      </w:r>
      <w:r w:rsidRPr="00052A85">
        <w:rPr>
          <w:rFonts w:ascii="Times New Roman" w:hAnsi="Times New Roman" w:cs="Times New Roman"/>
          <w:position w:val="-4"/>
          <w:sz w:val="24"/>
          <w:szCs w:val="24"/>
        </w:rPr>
        <w:object w:dxaOrig="260" w:dyaOrig="260" w14:anchorId="7B5E6432">
          <v:shape id="_x0000_i2980" type="#_x0000_t75" style="width:12.5pt;height:12.5pt" o:ole="">
            <v:imagedata r:id="rId3669" o:title=""/>
          </v:shape>
          <o:OLEObject Type="Embed" ProgID="Equation.DSMT4" ShapeID="_x0000_i2980" DrawAspect="Content" ObjectID="_1753632133" r:id="rId3670"/>
        </w:object>
      </w:r>
      <w:r w:rsidRPr="00052A85">
        <w:rPr>
          <w:rFonts w:ascii="Times New Roman" w:eastAsia="Calibri" w:hAnsi="Times New Roman" w:cs="Times New Roman"/>
          <w:color w:val="000000"/>
          <w:sz w:val="24"/>
          <w:szCs w:val="24"/>
        </w:rPr>
        <w:t xml:space="preserve"> là đỉnh của tháp và hai điểm </w:t>
      </w:r>
      <w:r w:rsidRPr="00052A85">
        <w:rPr>
          <w:rFonts w:ascii="Times New Roman" w:hAnsi="Times New Roman" w:cs="Times New Roman"/>
          <w:position w:val="-12"/>
          <w:sz w:val="24"/>
          <w:szCs w:val="24"/>
        </w:rPr>
        <w:object w:dxaOrig="600" w:dyaOrig="360" w14:anchorId="6F36DC41">
          <v:shape id="_x0000_i2981" type="#_x0000_t75" style="width:30pt;height:18pt" o:ole="">
            <v:imagedata r:id="rId3671" o:title=""/>
          </v:shape>
          <o:OLEObject Type="Embed" ProgID="Equation.DSMT4" ShapeID="_x0000_i2981" DrawAspect="Content" ObjectID="_1753632134" r:id="rId3672"/>
        </w:object>
      </w:r>
      <w:r w:rsidRPr="00052A85">
        <w:rPr>
          <w:rFonts w:ascii="Times New Roman" w:eastAsia="Calibri" w:hAnsi="Times New Roman" w:cs="Times New Roman"/>
          <w:color w:val="000000"/>
          <w:sz w:val="24"/>
          <w:szCs w:val="24"/>
        </w:rPr>
        <w:t xml:space="preserve"> cùng thẳng hàng với </w:t>
      </w:r>
      <w:r w:rsidRPr="00052A85">
        <w:rPr>
          <w:rFonts w:ascii="Times New Roman" w:hAnsi="Times New Roman" w:cs="Times New Roman"/>
          <w:position w:val="-12"/>
          <w:sz w:val="24"/>
          <w:szCs w:val="24"/>
        </w:rPr>
        <w:object w:dxaOrig="279" w:dyaOrig="360" w14:anchorId="26ACA0D3">
          <v:shape id="_x0000_i2982" type="#_x0000_t75" style="width:14pt;height:18pt" o:ole="">
            <v:imagedata r:id="rId3673" o:title=""/>
          </v:shape>
          <o:OLEObject Type="Embed" ProgID="Equation.DSMT4" ShapeID="_x0000_i2982" DrawAspect="Content" ObjectID="_1753632135" r:id="rId3674"/>
        </w:object>
      </w:r>
      <w:r w:rsidRPr="00052A85">
        <w:rPr>
          <w:rFonts w:ascii="Times New Roman" w:eastAsia="Calibri" w:hAnsi="Times New Roman" w:cs="Times New Roman"/>
          <w:color w:val="000000"/>
          <w:sz w:val="24"/>
          <w:szCs w:val="24"/>
        </w:rPr>
        <w:t xml:space="preserve"> thuộc chiều cao </w:t>
      </w:r>
      <w:r w:rsidRPr="00052A85">
        <w:rPr>
          <w:rFonts w:ascii="Times New Roman" w:hAnsi="Times New Roman" w:cs="Times New Roman"/>
          <w:position w:val="-6"/>
          <w:sz w:val="24"/>
          <w:szCs w:val="24"/>
        </w:rPr>
        <w:object w:dxaOrig="400" w:dyaOrig="279" w14:anchorId="47A29831">
          <v:shape id="_x0000_i2983" type="#_x0000_t75" style="width:20pt;height:14pt" o:ole="">
            <v:imagedata r:id="rId3675" o:title=""/>
          </v:shape>
          <o:OLEObject Type="Embed" ProgID="Equation.DSMT4" ShapeID="_x0000_i2983" DrawAspect="Content" ObjectID="_1753632136" r:id="rId3676"/>
        </w:object>
      </w:r>
      <w:r w:rsidRPr="00052A85">
        <w:rPr>
          <w:rFonts w:ascii="Times New Roman" w:eastAsia="Calibri" w:hAnsi="Times New Roman" w:cs="Times New Roman"/>
          <w:color w:val="000000"/>
          <w:sz w:val="24"/>
          <w:szCs w:val="24"/>
        </w:rPr>
        <w:t xml:space="preserve"> của tháp. Người ta đo được </w:t>
      </w:r>
      <w:r w:rsidRPr="00052A85">
        <w:rPr>
          <w:rFonts w:ascii="Times New Roman" w:hAnsi="Times New Roman" w:cs="Times New Roman"/>
          <w:position w:val="-12"/>
          <w:sz w:val="24"/>
          <w:szCs w:val="24"/>
        </w:rPr>
        <w:object w:dxaOrig="2540" w:dyaOrig="420" w14:anchorId="43B56BF6">
          <v:shape id="_x0000_i2984" type="#_x0000_t75" style="width:127.5pt;height:21pt" o:ole="">
            <v:imagedata r:id="rId3677" o:title=""/>
          </v:shape>
          <o:OLEObject Type="Embed" ProgID="Equation.DSMT4" ShapeID="_x0000_i2984" DrawAspect="Content" ObjectID="_1753632137" r:id="rId3678"/>
        </w:object>
      </w:r>
      <w:r w:rsidRPr="00052A85">
        <w:rPr>
          <w:rFonts w:ascii="Times New Roman" w:eastAsia="Calibri" w:hAnsi="Times New Roman" w:cs="Times New Roman"/>
          <w:color w:val="000000"/>
          <w:sz w:val="24"/>
          <w:szCs w:val="24"/>
        </w:rPr>
        <w:t xml:space="preserve">. Tính chiều cao </w:t>
      </w:r>
      <w:r w:rsidRPr="00052A85">
        <w:rPr>
          <w:rFonts w:ascii="Times New Roman" w:hAnsi="Times New Roman" w:cs="Times New Roman"/>
          <w:position w:val="-6"/>
          <w:sz w:val="24"/>
          <w:szCs w:val="24"/>
        </w:rPr>
        <w:object w:dxaOrig="400" w:dyaOrig="279" w14:anchorId="21FBA63E">
          <v:shape id="_x0000_i2985" type="#_x0000_t75" style="width:20pt;height:14pt" o:ole="">
            <v:imagedata r:id="rId3679" o:title=""/>
          </v:shape>
          <o:OLEObject Type="Embed" ProgID="Equation.DSMT4" ShapeID="_x0000_i2985" DrawAspect="Content" ObjectID="_1753632138" r:id="rId3680"/>
        </w:object>
      </w:r>
      <w:r w:rsidRPr="00052A85">
        <w:rPr>
          <w:rFonts w:ascii="Times New Roman" w:eastAsia="Calibri" w:hAnsi="Times New Roman" w:cs="Times New Roman"/>
          <w:color w:val="000000"/>
          <w:sz w:val="24"/>
          <w:szCs w:val="24"/>
        </w:rPr>
        <w:t xml:space="preserve">của tháp. </w:t>
      </w:r>
    </w:p>
    <w:p w14:paraId="2D6D69F9" w14:textId="77777777" w:rsidR="00C96536" w:rsidRPr="00052A85" w:rsidRDefault="00C96536" w:rsidP="00A411D8">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052A85">
        <w:rPr>
          <w:rFonts w:ascii="Times New Roman" w:eastAsia="Calibri" w:hAnsi="Times New Roman" w:cs="Times New Roman"/>
          <w:b/>
          <w:bCs/>
          <w:color w:val="000000"/>
          <w:sz w:val="24"/>
          <w:szCs w:val="24"/>
        </w:rPr>
        <w:t>Lời giải</w:t>
      </w:r>
    </w:p>
    <w:p w14:paraId="5987403C" w14:textId="77777777" w:rsidR="00C96536" w:rsidRPr="00052A85" w:rsidRDefault="00C96536" w:rsidP="00A411D8">
      <w:pPr>
        <w:tabs>
          <w:tab w:val="left" w:pos="2268"/>
        </w:tabs>
        <w:spacing w:before="0" w:line="276" w:lineRule="auto"/>
        <w:ind w:left="567" w:firstLine="0"/>
        <w:rPr>
          <w:rFonts w:ascii="Times New Roman" w:eastAsia="Calibri" w:hAnsi="Times New Roman" w:cs="Times New Roman"/>
          <w:color w:val="000000"/>
          <w:sz w:val="24"/>
          <w:szCs w:val="24"/>
        </w:rPr>
      </w:pPr>
      <w:r w:rsidRPr="00052A85">
        <w:rPr>
          <w:rFonts w:ascii="Times New Roman" w:eastAsia="Calibri" w:hAnsi="Times New Roman" w:cs="Times New Roman"/>
          <w:color w:val="000000"/>
          <w:sz w:val="24"/>
          <w:szCs w:val="24"/>
        </w:rPr>
        <w:t xml:space="preserve">Ta có: </w:t>
      </w:r>
      <w:r w:rsidRPr="00052A85">
        <w:rPr>
          <w:rFonts w:ascii="Times New Roman" w:hAnsi="Times New Roman" w:cs="Times New Roman"/>
          <w:position w:val="-12"/>
          <w:sz w:val="24"/>
          <w:szCs w:val="24"/>
        </w:rPr>
        <w:object w:dxaOrig="2600" w:dyaOrig="420" w14:anchorId="4E256540">
          <v:shape id="_x0000_i2986" type="#_x0000_t75" style="width:130.5pt;height:21pt" o:ole="">
            <v:imagedata r:id="rId3681" o:title=""/>
          </v:shape>
          <o:OLEObject Type="Embed" ProgID="Equation.DSMT4" ShapeID="_x0000_i2986" DrawAspect="Content" ObjectID="_1753632139" r:id="rId3682"/>
        </w:object>
      </w:r>
      <w:r w:rsidRPr="00052A85">
        <w:rPr>
          <w:rFonts w:ascii="Times New Roman" w:eastAsia="Calibri" w:hAnsi="Times New Roman" w:cs="Times New Roman"/>
          <w:color w:val="000000"/>
          <w:sz w:val="24"/>
          <w:szCs w:val="24"/>
        </w:rPr>
        <w:t xml:space="preserve">, </w:t>
      </w:r>
    </w:p>
    <w:p w14:paraId="34B82247" w14:textId="77777777" w:rsidR="00C96536" w:rsidRPr="00052A85" w:rsidRDefault="00C96536" w:rsidP="00A411D8">
      <w:pPr>
        <w:tabs>
          <w:tab w:val="left" w:pos="2268"/>
        </w:tabs>
        <w:spacing w:before="0" w:line="276" w:lineRule="auto"/>
        <w:ind w:left="567" w:firstLine="0"/>
        <w:rPr>
          <w:rFonts w:ascii="Times New Roman" w:eastAsia="Calibri" w:hAnsi="Times New Roman" w:cs="Times New Roman"/>
          <w:color w:val="000000"/>
          <w:sz w:val="24"/>
          <w:szCs w:val="24"/>
        </w:rPr>
      </w:pPr>
      <w:r w:rsidRPr="00052A85">
        <w:rPr>
          <w:rFonts w:ascii="Times New Roman" w:hAnsi="Times New Roman" w:cs="Times New Roman"/>
          <w:position w:val="-12"/>
          <w:sz w:val="24"/>
          <w:szCs w:val="24"/>
        </w:rPr>
        <w:object w:dxaOrig="3120" w:dyaOrig="420" w14:anchorId="0BAA2218">
          <v:shape id="_x0000_i2987" type="#_x0000_t75" style="width:156pt;height:21pt" o:ole="">
            <v:imagedata r:id="rId3683" o:title=""/>
          </v:shape>
          <o:OLEObject Type="Embed" ProgID="Equation.DSMT4" ShapeID="_x0000_i2987" DrawAspect="Content" ObjectID="_1753632140" r:id="rId3684"/>
        </w:object>
      </w:r>
      <w:r w:rsidRPr="00052A85">
        <w:rPr>
          <w:rFonts w:ascii="Times New Roman" w:eastAsia="Calibri" w:hAnsi="Times New Roman" w:cs="Times New Roman"/>
          <w:color w:val="000000"/>
          <w:sz w:val="24"/>
          <w:szCs w:val="24"/>
        </w:rPr>
        <w:t>.</w:t>
      </w:r>
    </w:p>
    <w:p w14:paraId="1707C786" w14:textId="77777777" w:rsidR="00C96536" w:rsidRPr="00052A85" w:rsidRDefault="00C96536" w:rsidP="00696050">
      <w:pPr>
        <w:tabs>
          <w:tab w:val="left" w:pos="2268"/>
        </w:tabs>
        <w:spacing w:before="0" w:line="276" w:lineRule="auto"/>
        <w:ind w:left="993" w:firstLine="0"/>
        <w:rPr>
          <w:rFonts w:ascii="Times New Roman" w:eastAsia="Calibri" w:hAnsi="Times New Roman" w:cs="Times New Roman"/>
          <w:color w:val="000000"/>
          <w:sz w:val="24"/>
          <w:szCs w:val="24"/>
        </w:rPr>
      </w:pPr>
      <w:r w:rsidRPr="00052A85">
        <w:rPr>
          <w:rFonts w:ascii="Times New Roman" w:eastAsia="Calibri" w:hAnsi="Times New Roman" w:cs="Times New Roman"/>
          <w:noProof/>
          <w:color w:val="000000"/>
          <w:sz w:val="24"/>
          <w:szCs w:val="24"/>
        </w:rPr>
        <mc:AlternateContent>
          <mc:Choice Requires="wps">
            <w:drawing>
              <wp:anchor distT="0" distB="0" distL="114300" distR="114300" simplePos="0" relativeHeight="251694080" behindDoc="1" locked="0" layoutInCell="1" allowOverlap="1" wp14:anchorId="2A80E136" wp14:editId="2D4CAB16">
                <wp:simplePos x="0" y="0"/>
                <wp:positionH relativeFrom="margin">
                  <wp:posOffset>3140075</wp:posOffset>
                </wp:positionH>
                <wp:positionV relativeFrom="paragraph">
                  <wp:posOffset>-788035</wp:posOffset>
                </wp:positionV>
                <wp:extent cx="3604260" cy="1973580"/>
                <wp:effectExtent l="0" t="0" r="0" b="7620"/>
                <wp:wrapTight wrapText="bothSides">
                  <wp:wrapPolygon edited="0">
                    <wp:start x="0" y="0"/>
                    <wp:lineTo x="0" y="21475"/>
                    <wp:lineTo x="21463" y="21475"/>
                    <wp:lineTo x="21463" y="0"/>
                    <wp:lineTo x="0" y="0"/>
                  </wp:wrapPolygon>
                </wp:wrapTight>
                <wp:docPr id="129" name="Text Box 129"/>
                <wp:cNvGraphicFramePr/>
                <a:graphic xmlns:a="http://schemas.openxmlformats.org/drawingml/2006/main">
                  <a:graphicData uri="http://schemas.microsoft.com/office/word/2010/wordprocessingShape">
                    <wps:wsp>
                      <wps:cNvSpPr txBox="1"/>
                      <wps:spPr>
                        <a:xfrm>
                          <a:off x="0" y="0"/>
                          <a:ext cx="3604260" cy="1973580"/>
                        </a:xfrm>
                        <a:prstGeom prst="rect">
                          <a:avLst/>
                        </a:prstGeom>
                        <a:solidFill>
                          <a:schemeClr val="lt1"/>
                        </a:solidFill>
                        <a:ln w="6350">
                          <a:noFill/>
                        </a:ln>
                      </wps:spPr>
                      <wps:txbx>
                        <w:txbxContent>
                          <w:p w14:paraId="5A7F2DAD" w14:textId="77777777" w:rsidR="00C96536" w:rsidRDefault="00C96536" w:rsidP="00B42007">
                            <w:pPr>
                              <w:ind w:left="0" w:firstLine="0"/>
                            </w:pPr>
                            <w:r>
                              <w:rPr>
                                <w:noProof/>
                              </w:rPr>
                              <w:drawing>
                                <wp:inline distT="0" distB="0" distL="0" distR="0" wp14:anchorId="419FD2FC" wp14:editId="2B6DE9A3">
                                  <wp:extent cx="3413760" cy="1882140"/>
                                  <wp:effectExtent l="0" t="0" r="0" b="381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85"/>
                                          <a:stretch>
                                            <a:fillRect/>
                                          </a:stretch>
                                        </pic:blipFill>
                                        <pic:spPr>
                                          <a:xfrm>
                                            <a:off x="0" y="0"/>
                                            <a:ext cx="3413760" cy="18821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80E136" id="Text Box 129" o:spid="_x0000_s1043" type="#_x0000_t202" style="position:absolute;left:0;text-align:left;margin-left:247.25pt;margin-top:-62.05pt;width:283.8pt;height:155.4pt;z-index:-2516224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" fillcolor="white [3201]" stroked="f" strokeweight=".5pt">
                <v:textbox>
                  <w:txbxContent>
                    <w:p w14:paraId="5A7F2DAD" w14:textId="77777777" w:rsidR="00C96536" w:rsidRDefault="00C96536" w:rsidP="00B42007">
                      <w:pPr>
                        <w:ind w:left="0" w:firstLine="0"/>
                      </w:pPr>
                      <w:r>
                        <w:rPr>
                          <w:noProof/>
                        </w:rPr>
                        <w:drawing>
                          <wp:inline distT="0" distB="0" distL="0" distR="0" wp14:anchorId="419FD2FC" wp14:editId="2B6DE9A3">
                            <wp:extent cx="3413760" cy="1882140"/>
                            <wp:effectExtent l="0" t="0" r="0" b="381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85"/>
                                    <a:stretch>
                                      <a:fillRect/>
                                    </a:stretch>
                                  </pic:blipFill>
                                  <pic:spPr>
                                    <a:xfrm>
                                      <a:off x="0" y="0"/>
                                      <a:ext cx="3413760" cy="1882140"/>
                                    </a:xfrm>
                                    <a:prstGeom prst="rect">
                                      <a:avLst/>
                                    </a:prstGeom>
                                  </pic:spPr>
                                </pic:pic>
                              </a:graphicData>
                            </a:graphic>
                          </wp:inline>
                        </w:drawing>
                      </w:r>
                    </w:p>
                  </w:txbxContent>
                </v:textbox>
                <w10:wrap type="tight" anchorx="margin"/>
              </v:shape>
            </w:pict>
          </mc:Fallback>
        </mc:AlternateContent>
      </w:r>
      <w:r w:rsidRPr="00052A85">
        <w:rPr>
          <w:rFonts w:ascii="Times New Roman" w:eastAsia="Calibri" w:hAnsi="Times New Roman" w:cs="Times New Roman"/>
          <w:color w:val="000000"/>
          <w:sz w:val="24"/>
          <w:szCs w:val="24"/>
        </w:rPr>
        <w:t>Áp dụng định lí sin, ta có</w:t>
      </w:r>
    </w:p>
    <w:p w14:paraId="207E2F55" w14:textId="77777777" w:rsidR="00C96536" w:rsidRPr="00052A85" w:rsidRDefault="00C96536" w:rsidP="00696050">
      <w:pPr>
        <w:tabs>
          <w:tab w:val="left" w:pos="2268"/>
        </w:tabs>
        <w:spacing w:before="0" w:line="276" w:lineRule="auto"/>
        <w:ind w:left="993" w:firstLine="0"/>
        <w:rPr>
          <w:rFonts w:ascii="Times New Roman" w:eastAsia="Calibri" w:hAnsi="Times New Roman" w:cs="Times New Roman"/>
          <w:color w:val="000000"/>
          <w:sz w:val="24"/>
          <w:szCs w:val="24"/>
        </w:rPr>
      </w:pPr>
      <w:r w:rsidRPr="00052A85">
        <w:rPr>
          <w:rFonts w:ascii="Times New Roman" w:hAnsi="Times New Roman" w:cs="Times New Roman"/>
          <w:position w:val="-32"/>
          <w:sz w:val="24"/>
          <w:szCs w:val="24"/>
        </w:rPr>
        <w:object w:dxaOrig="4120" w:dyaOrig="700" w14:anchorId="18EA9E08">
          <v:shape id="_x0000_i2988" type="#_x0000_t75" style="width:206.4pt;height:35pt" o:ole="">
            <v:imagedata r:id="rId3686" o:title=""/>
          </v:shape>
          <o:OLEObject Type="Embed" ProgID="Equation.DSMT4" ShapeID="_x0000_i2988" DrawAspect="Content" ObjectID="_1753632141" r:id="rId3687"/>
        </w:object>
      </w:r>
      <w:r w:rsidRPr="00052A85">
        <w:rPr>
          <w:rFonts w:ascii="Times New Roman" w:eastAsia="Calibri" w:hAnsi="Times New Roman" w:cs="Times New Roman"/>
          <w:color w:val="000000"/>
          <w:sz w:val="24"/>
          <w:szCs w:val="24"/>
        </w:rPr>
        <w:t>.</w:t>
      </w:r>
    </w:p>
    <w:p w14:paraId="23EA8694" w14:textId="77777777" w:rsidR="00C96536" w:rsidRPr="00052A85" w:rsidRDefault="00C96536" w:rsidP="00696050">
      <w:pPr>
        <w:tabs>
          <w:tab w:val="left" w:pos="2268"/>
        </w:tabs>
        <w:spacing w:before="0" w:line="276" w:lineRule="auto"/>
        <w:ind w:left="993" w:firstLine="0"/>
        <w:rPr>
          <w:rFonts w:ascii="Times New Roman" w:eastAsia="Calibri" w:hAnsi="Times New Roman" w:cs="Times New Roman"/>
          <w:color w:val="000000"/>
          <w:sz w:val="24"/>
          <w:szCs w:val="24"/>
        </w:rPr>
      </w:pPr>
      <w:r w:rsidRPr="00052A85">
        <w:rPr>
          <w:rFonts w:ascii="Times New Roman" w:hAnsi="Times New Roman" w:cs="Times New Roman"/>
          <w:position w:val="-30"/>
          <w:sz w:val="24"/>
          <w:szCs w:val="24"/>
        </w:rPr>
        <w:object w:dxaOrig="3600" w:dyaOrig="680" w14:anchorId="7BBD4BEE">
          <v:shape id="_x0000_i2989" type="#_x0000_t75" style="width:180pt;height:34pt" o:ole="">
            <v:imagedata r:id="rId3688" o:title=""/>
          </v:shape>
          <o:OLEObject Type="Embed" ProgID="Equation.DSMT4" ShapeID="_x0000_i2989" DrawAspect="Content" ObjectID="_1753632142" r:id="rId3689"/>
        </w:object>
      </w:r>
      <w:r w:rsidRPr="00052A85">
        <w:rPr>
          <w:rFonts w:ascii="Times New Roman" w:eastAsia="Calibri" w:hAnsi="Times New Roman" w:cs="Times New Roman"/>
          <w:color w:val="000000"/>
          <w:sz w:val="24"/>
          <w:szCs w:val="24"/>
        </w:rPr>
        <w:t>.</w:t>
      </w:r>
    </w:p>
    <w:p w14:paraId="7739A62B" w14:textId="77777777" w:rsidR="00C96536" w:rsidRPr="00052A85" w:rsidRDefault="00C96536" w:rsidP="00696050">
      <w:pPr>
        <w:tabs>
          <w:tab w:val="left" w:pos="2268"/>
        </w:tabs>
        <w:spacing w:before="0" w:line="276" w:lineRule="auto"/>
        <w:ind w:left="993" w:firstLine="0"/>
        <w:rPr>
          <w:rFonts w:ascii="Times New Roman" w:eastAsia="Calibri" w:hAnsi="Times New Roman" w:cs="Times New Roman"/>
          <w:color w:val="000000"/>
          <w:sz w:val="24"/>
          <w:szCs w:val="24"/>
        </w:rPr>
      </w:pPr>
      <w:r w:rsidRPr="00052A85">
        <w:rPr>
          <w:rFonts w:ascii="Times New Roman" w:hAnsi="Times New Roman" w:cs="Times New Roman"/>
          <w:position w:val="-12"/>
          <w:sz w:val="24"/>
          <w:szCs w:val="24"/>
        </w:rPr>
        <w:object w:dxaOrig="2820" w:dyaOrig="360" w14:anchorId="2816DE0D">
          <v:shape id="_x0000_i2990" type="#_x0000_t75" style="width:141pt;height:18pt" o:ole="">
            <v:imagedata r:id="rId3690" o:title=""/>
          </v:shape>
          <o:OLEObject Type="Embed" ProgID="Equation.DSMT4" ShapeID="_x0000_i2990" DrawAspect="Content" ObjectID="_1753632143" r:id="rId3691"/>
        </w:object>
      </w:r>
      <w:r w:rsidRPr="00052A85">
        <w:rPr>
          <w:rFonts w:ascii="Times New Roman" w:eastAsia="Calibri" w:hAnsi="Times New Roman" w:cs="Times New Roman"/>
          <w:color w:val="000000"/>
          <w:sz w:val="24"/>
          <w:szCs w:val="24"/>
        </w:rPr>
        <w:t>.</w:t>
      </w:r>
    </w:p>
    <w:p w14:paraId="79A8A79E"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52A85">
        <w:rPr>
          <w:rFonts w:ascii="Times New Roman" w:eastAsia="Calibri" w:hAnsi="Times New Roman" w:cs="Times New Roman"/>
          <w:b/>
          <w:bCs/>
          <w:color w:val="000000"/>
          <w:sz w:val="24"/>
          <w:szCs w:val="24"/>
          <w:lang w:val="vi-VN"/>
        </w:rPr>
        <w:t>c) Sản phẩm</w:t>
      </w:r>
      <w:r w:rsidRPr="00052A85">
        <w:rPr>
          <w:rFonts w:ascii="Times New Roman" w:eastAsia="Calibri" w:hAnsi="Times New Roman" w:cs="Times New Roman"/>
          <w:b/>
          <w:bCs/>
          <w:color w:val="000000"/>
          <w:sz w:val="24"/>
          <w:szCs w:val="24"/>
        </w:rPr>
        <w:t xml:space="preserve">: </w:t>
      </w:r>
      <w:r w:rsidRPr="00052A85">
        <w:rPr>
          <w:rFonts w:ascii="Times New Roman" w:eastAsia="Calibri" w:hAnsi="Times New Roman" w:cs="Times New Roman"/>
          <w:color w:val="000000"/>
          <w:sz w:val="24"/>
          <w:szCs w:val="24"/>
        </w:rPr>
        <w:t xml:space="preserve">Học sinh tính được chiều cao của tháp. </w:t>
      </w:r>
    </w:p>
    <w:p w14:paraId="56335D18"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052A85">
        <w:rPr>
          <w:rFonts w:ascii="Times New Roman" w:eastAsia="Calibri" w:hAnsi="Times New Roman" w:cs="Times New Roman"/>
          <w:b/>
          <w:bCs/>
          <w:color w:val="000000"/>
          <w:sz w:val="24"/>
          <w:szCs w:val="24"/>
          <w:lang w:val="vi-VN"/>
        </w:rPr>
        <w:t xml:space="preserve">d) </w:t>
      </w:r>
      <w:r w:rsidRPr="00052A85">
        <w:rPr>
          <w:rFonts w:ascii="Times New Roman" w:eastAsia="Calibri" w:hAnsi="Times New Roman" w:cs="Times New Roman"/>
          <w:b/>
          <w:bCs/>
          <w:color w:val="000000"/>
          <w:sz w:val="24"/>
          <w:szCs w:val="24"/>
        </w:rPr>
        <w:t>Tổ chức</w:t>
      </w:r>
      <w:r w:rsidRPr="00052A85">
        <w:rPr>
          <w:rFonts w:ascii="Times New Roman" w:eastAsia="Calibri" w:hAnsi="Times New Roman" w:cs="Times New Roman"/>
          <w:b/>
          <w:bCs/>
          <w:color w:val="000000"/>
          <w:sz w:val="24"/>
          <w:szCs w:val="24"/>
          <w:lang w:val="vi-VN"/>
        </w:rPr>
        <w:t xml:space="preserve"> </w:t>
      </w:r>
      <w:r w:rsidRPr="00052A85">
        <w:rPr>
          <w:rFonts w:ascii="Times New Roman" w:eastAsia="Calibri" w:hAnsi="Times New Roman" w:cs="Times New Roman"/>
          <w:b/>
          <w:bCs/>
          <w:color w:val="000000"/>
          <w:sz w:val="24"/>
          <w:szCs w:val="24"/>
        </w:rPr>
        <w:t>thực hiện:</w:t>
      </w:r>
    </w:p>
    <w:p w14:paraId="0B8755F0"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1: Giao nhiệm vụ: </w:t>
      </w:r>
      <w:r w:rsidRPr="00052A85">
        <w:rPr>
          <w:rFonts w:ascii="Times New Roman" w:eastAsia="Calibri" w:hAnsi="Times New Roman" w:cs="Times New Roman"/>
          <w:color w:val="000000"/>
          <w:sz w:val="24"/>
          <w:szCs w:val="24"/>
        </w:rPr>
        <w:t>GV giao nhiệm vụ cho HS như mục Nội dung và yêu cầu nghiêm túc thực hiện.</w:t>
      </w:r>
    </w:p>
    <w:p w14:paraId="61F88119"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52A85">
        <w:rPr>
          <w:rFonts w:ascii="Times New Roman" w:eastAsia="Calibri" w:hAnsi="Times New Roman" w:cs="Times New Roman"/>
          <w:b/>
          <w:bCs/>
          <w:i/>
          <w:iCs/>
          <w:color w:val="000000"/>
          <w:sz w:val="24"/>
          <w:szCs w:val="24"/>
          <w:lang w:val="vi-VN"/>
        </w:rPr>
        <w:t>Bước 2: Thực hiện nhiệm vụ:</w:t>
      </w:r>
      <w:r w:rsidRPr="00052A85">
        <w:rPr>
          <w:rFonts w:ascii="Times New Roman" w:eastAsia="Calibri" w:hAnsi="Times New Roman" w:cs="Times New Roman"/>
          <w:b/>
          <w:bCs/>
          <w:i/>
          <w:iCs/>
          <w:color w:val="000000"/>
          <w:sz w:val="24"/>
          <w:szCs w:val="24"/>
        </w:rPr>
        <w:t xml:space="preserve"> </w:t>
      </w:r>
      <w:r w:rsidRPr="00052A85">
        <w:rPr>
          <w:rFonts w:ascii="Times New Roman" w:eastAsia="Calibri" w:hAnsi="Times New Roman" w:cs="Times New Roman"/>
          <w:b/>
          <w:bCs/>
          <w:i/>
          <w:iCs/>
          <w:color w:val="000000"/>
          <w:sz w:val="24"/>
          <w:szCs w:val="24"/>
          <w:lang w:val="vi-VN"/>
        </w:rPr>
        <w:t xml:space="preserve"> </w:t>
      </w:r>
      <w:r w:rsidRPr="00052A85">
        <w:rPr>
          <w:rFonts w:ascii="Times New Roman" w:eastAsia="Calibri" w:hAnsi="Times New Roman" w:cs="Times New Roman"/>
          <w:color w:val="000000"/>
          <w:sz w:val="24"/>
          <w:szCs w:val="24"/>
        </w:rPr>
        <w:t>HS thực hiện nhiệm vụ ở nhà</w:t>
      </w:r>
    </w:p>
    <w:p w14:paraId="157D7CAB"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3: báo cáo, thảo luận : </w:t>
      </w:r>
      <w:r w:rsidRPr="00052A85">
        <w:rPr>
          <w:rFonts w:ascii="Times New Roman" w:eastAsia="Calibri" w:hAnsi="Times New Roman" w:cs="Times New Roman"/>
          <w:color w:val="000000"/>
          <w:sz w:val="24"/>
          <w:szCs w:val="24"/>
          <w:lang w:val="vi-VN"/>
        </w:rPr>
        <w:t>Học sinh đến lớp nộp vở bài làm của mình cho giáo viên.</w:t>
      </w:r>
    </w:p>
    <w:p w14:paraId="0A2464C5" w14:textId="77777777" w:rsidR="00C96536" w:rsidRPr="00052A85"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52A85">
        <w:rPr>
          <w:rFonts w:ascii="Times New Roman" w:eastAsia="Calibri" w:hAnsi="Times New Roman" w:cs="Times New Roman"/>
          <w:b/>
          <w:bCs/>
          <w:i/>
          <w:iCs/>
          <w:color w:val="000000"/>
          <w:sz w:val="24"/>
          <w:szCs w:val="24"/>
          <w:lang w:val="vi-VN"/>
        </w:rPr>
        <w:t xml:space="preserve">Bước 4: kết luận, nhận định: </w:t>
      </w:r>
    </w:p>
    <w:p w14:paraId="313A9955" w14:textId="77777777" w:rsidR="00C96536" w:rsidRPr="00052A85" w:rsidRDefault="00C96536" w:rsidP="00C96536">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052A85">
        <w:rPr>
          <w:rFonts w:ascii="Times New Roman" w:eastAsia="Calibri" w:hAnsi="Times New Roman" w:cs="Times New Roman"/>
          <w:color w:val="000000"/>
          <w:sz w:val="24"/>
          <w:szCs w:val="24"/>
        </w:rPr>
        <w:t>GV chọn một số HS nộp bài làm vào buổi học tiếp theo; nhận xét (và có thể</w:t>
      </w:r>
      <w:r w:rsidRPr="00052A85">
        <w:rPr>
          <w:rFonts w:ascii="Times New Roman" w:eastAsia="Calibri" w:hAnsi="Times New Roman" w:cs="Times New Roman"/>
          <w:color w:val="000000"/>
          <w:sz w:val="24"/>
          <w:szCs w:val="24"/>
          <w:lang w:val="vi-VN"/>
        </w:rPr>
        <w:t xml:space="preserve"> </w:t>
      </w:r>
      <w:r w:rsidRPr="00052A85">
        <w:rPr>
          <w:rFonts w:ascii="Times New Roman" w:eastAsia="Calibri" w:hAnsi="Times New Roman" w:cs="Times New Roman"/>
          <w:color w:val="000000"/>
          <w:sz w:val="24"/>
          <w:szCs w:val="24"/>
        </w:rPr>
        <w:t>cho điểm cộng – đánh giá quá trình)</w:t>
      </w:r>
    </w:p>
    <w:p w14:paraId="30191B76" w14:textId="77777777" w:rsidR="00C96536" w:rsidRPr="00052A85" w:rsidRDefault="00C96536" w:rsidP="00C96536">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052A85">
        <w:rPr>
          <w:rFonts w:ascii="Times New Roman" w:eastAsia="Calibri" w:hAnsi="Times New Roman" w:cs="Times New Roman"/>
          <w:color w:val="000000"/>
          <w:sz w:val="24"/>
          <w:szCs w:val="24"/>
        </w:rPr>
        <w:t>GV tổng hợp từ một số bài nộp của HS và nhận xét, đánh giá chung để các HS</w:t>
      </w:r>
      <w:r w:rsidRPr="00052A85">
        <w:rPr>
          <w:rFonts w:ascii="Times New Roman" w:eastAsia="Calibri" w:hAnsi="Times New Roman" w:cs="Times New Roman"/>
          <w:color w:val="000000"/>
          <w:sz w:val="24"/>
          <w:szCs w:val="24"/>
          <w:lang w:val="vi-VN"/>
        </w:rPr>
        <w:t xml:space="preserve"> </w:t>
      </w:r>
      <w:r w:rsidRPr="00052A85">
        <w:rPr>
          <w:rFonts w:ascii="Times New Roman" w:eastAsia="Calibri" w:hAnsi="Times New Roman" w:cs="Times New Roman"/>
          <w:color w:val="000000"/>
          <w:sz w:val="24"/>
          <w:szCs w:val="24"/>
        </w:rPr>
        <w:t>khác tự xem lại bài của mình.</w:t>
      </w:r>
    </w:p>
    <w:p w14:paraId="4E3F3F94" w14:textId="77777777" w:rsidR="00C96536" w:rsidRPr="00052A85" w:rsidRDefault="00C96536" w:rsidP="00C96536">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rPr>
      </w:pPr>
      <w:r w:rsidRPr="00052A85">
        <w:rPr>
          <w:rFonts w:ascii="Times New Roman" w:eastAsia="Calibri" w:hAnsi="Times New Roman" w:cs="Times New Roman"/>
          <w:bCs/>
          <w:iCs/>
          <w:sz w:val="24"/>
          <w:szCs w:val="24"/>
          <w:lang w:val="vi-VN"/>
        </w:rPr>
        <w:t xml:space="preserve">Thông qua bảng kiểm: </w:t>
      </w:r>
      <w:r w:rsidRPr="00052A85">
        <w:rPr>
          <w:rFonts w:ascii="Times New Roman" w:eastAsia="Calibri" w:hAnsi="Times New Roman" w:cs="Times New Roman"/>
          <w:bCs/>
          <w:noProof/>
          <w:kern w:val="24"/>
          <w:sz w:val="24"/>
          <w:szCs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052A85" w14:paraId="421555BD" w14:textId="77777777" w:rsidTr="0096799F">
        <w:tc>
          <w:tcPr>
            <w:tcW w:w="4307" w:type="dxa"/>
          </w:tcPr>
          <w:p w14:paraId="6B76F611" w14:textId="77777777" w:rsidR="00C96536" w:rsidRPr="00052A85" w:rsidRDefault="00C96536" w:rsidP="0096799F">
            <w:pPr>
              <w:spacing w:line="276" w:lineRule="auto"/>
              <w:ind w:left="567"/>
              <w:jc w:val="center"/>
              <w:rPr>
                <w:b/>
                <w:color w:val="000000"/>
                <w:sz w:val="24"/>
                <w:szCs w:val="24"/>
              </w:rPr>
            </w:pPr>
            <w:r w:rsidRPr="00052A85">
              <w:rPr>
                <w:b/>
                <w:color w:val="000000"/>
                <w:sz w:val="24"/>
                <w:szCs w:val="24"/>
              </w:rPr>
              <w:t>Yêu cầu</w:t>
            </w:r>
          </w:p>
        </w:tc>
        <w:tc>
          <w:tcPr>
            <w:tcW w:w="1077" w:type="dxa"/>
          </w:tcPr>
          <w:p w14:paraId="4DCADA31" w14:textId="77777777" w:rsidR="00C96536" w:rsidRPr="00052A85" w:rsidRDefault="00C96536" w:rsidP="0096799F">
            <w:pPr>
              <w:spacing w:line="276" w:lineRule="auto"/>
              <w:ind w:left="567"/>
              <w:jc w:val="center"/>
              <w:rPr>
                <w:b/>
                <w:color w:val="000000"/>
                <w:sz w:val="24"/>
                <w:szCs w:val="24"/>
              </w:rPr>
            </w:pPr>
            <w:r w:rsidRPr="00052A85">
              <w:rPr>
                <w:b/>
                <w:color w:val="000000"/>
                <w:sz w:val="24"/>
                <w:szCs w:val="24"/>
              </w:rPr>
              <w:t>Có</w:t>
            </w:r>
          </w:p>
        </w:tc>
        <w:tc>
          <w:tcPr>
            <w:tcW w:w="1477" w:type="dxa"/>
          </w:tcPr>
          <w:p w14:paraId="7A2178EB" w14:textId="77777777" w:rsidR="00C96536" w:rsidRPr="00052A85" w:rsidRDefault="00C96536" w:rsidP="0096799F">
            <w:pPr>
              <w:spacing w:line="276" w:lineRule="auto"/>
              <w:ind w:left="567"/>
              <w:jc w:val="center"/>
              <w:rPr>
                <w:b/>
                <w:color w:val="000000"/>
                <w:sz w:val="24"/>
                <w:szCs w:val="24"/>
              </w:rPr>
            </w:pPr>
            <w:r w:rsidRPr="00052A85">
              <w:rPr>
                <w:b/>
                <w:color w:val="000000"/>
                <w:sz w:val="24"/>
                <w:szCs w:val="24"/>
              </w:rPr>
              <w:t>Không</w:t>
            </w:r>
          </w:p>
        </w:tc>
        <w:tc>
          <w:tcPr>
            <w:tcW w:w="2778" w:type="dxa"/>
          </w:tcPr>
          <w:p w14:paraId="7128B785" w14:textId="77777777" w:rsidR="00C96536" w:rsidRPr="00052A85" w:rsidRDefault="00C96536" w:rsidP="0096799F">
            <w:pPr>
              <w:spacing w:line="276" w:lineRule="auto"/>
              <w:ind w:left="567"/>
              <w:jc w:val="center"/>
              <w:rPr>
                <w:b/>
                <w:color w:val="000000"/>
                <w:sz w:val="24"/>
                <w:szCs w:val="24"/>
              </w:rPr>
            </w:pPr>
            <w:r w:rsidRPr="00052A85">
              <w:rPr>
                <w:b/>
                <w:color w:val="000000"/>
                <w:sz w:val="24"/>
                <w:szCs w:val="24"/>
              </w:rPr>
              <w:t xml:space="preserve">Đánh giá năng lực </w:t>
            </w:r>
          </w:p>
        </w:tc>
      </w:tr>
      <w:tr w:rsidR="00C96536" w:rsidRPr="00052A85" w14:paraId="1F3E2934" w14:textId="77777777" w:rsidTr="0096799F">
        <w:tc>
          <w:tcPr>
            <w:tcW w:w="4307" w:type="dxa"/>
          </w:tcPr>
          <w:p w14:paraId="47870734" w14:textId="77777777" w:rsidR="00C96536" w:rsidRPr="00052A85" w:rsidRDefault="00C96536" w:rsidP="0096799F">
            <w:pPr>
              <w:spacing w:line="276" w:lineRule="auto"/>
              <w:ind w:left="567"/>
              <w:jc w:val="both"/>
              <w:rPr>
                <w:color w:val="000000"/>
                <w:sz w:val="24"/>
                <w:szCs w:val="24"/>
              </w:rPr>
            </w:pPr>
            <w:r w:rsidRPr="00052A85">
              <w:rPr>
                <w:color w:val="000000"/>
                <w:sz w:val="24"/>
                <w:szCs w:val="24"/>
              </w:rPr>
              <w:t>Học sinh có tự giác làm bài tập ở nhà</w:t>
            </w:r>
          </w:p>
        </w:tc>
        <w:tc>
          <w:tcPr>
            <w:tcW w:w="1077" w:type="dxa"/>
          </w:tcPr>
          <w:p w14:paraId="222C440A" w14:textId="77777777" w:rsidR="00C96536" w:rsidRPr="00052A85" w:rsidRDefault="00C96536" w:rsidP="0096799F">
            <w:pPr>
              <w:spacing w:line="276" w:lineRule="auto"/>
              <w:ind w:left="567"/>
              <w:jc w:val="center"/>
              <w:rPr>
                <w:color w:val="000000"/>
                <w:sz w:val="24"/>
                <w:szCs w:val="24"/>
              </w:rPr>
            </w:pPr>
          </w:p>
        </w:tc>
        <w:tc>
          <w:tcPr>
            <w:tcW w:w="1477" w:type="dxa"/>
          </w:tcPr>
          <w:p w14:paraId="173AE790" w14:textId="77777777" w:rsidR="00C96536" w:rsidRPr="00052A85" w:rsidRDefault="00C96536" w:rsidP="0096799F">
            <w:pPr>
              <w:spacing w:line="276" w:lineRule="auto"/>
              <w:ind w:left="567"/>
              <w:jc w:val="center"/>
              <w:rPr>
                <w:color w:val="000000"/>
                <w:sz w:val="24"/>
                <w:szCs w:val="24"/>
              </w:rPr>
            </w:pPr>
          </w:p>
        </w:tc>
        <w:tc>
          <w:tcPr>
            <w:tcW w:w="2778" w:type="dxa"/>
          </w:tcPr>
          <w:p w14:paraId="49D22E11" w14:textId="77777777" w:rsidR="00C96536" w:rsidRPr="00052A85" w:rsidRDefault="00C96536" w:rsidP="0096799F">
            <w:pPr>
              <w:spacing w:line="276" w:lineRule="auto"/>
              <w:ind w:left="567"/>
              <w:jc w:val="center"/>
              <w:rPr>
                <w:color w:val="FF0000"/>
                <w:sz w:val="24"/>
                <w:szCs w:val="24"/>
              </w:rPr>
            </w:pPr>
            <w:r w:rsidRPr="00052A85">
              <w:rPr>
                <w:color w:val="FF0000"/>
                <w:sz w:val="24"/>
                <w:szCs w:val="24"/>
              </w:rPr>
              <w:t>Tự học, tự chủ</w:t>
            </w:r>
          </w:p>
        </w:tc>
      </w:tr>
      <w:tr w:rsidR="00C96536" w:rsidRPr="00052A85" w14:paraId="3B74D43E" w14:textId="77777777" w:rsidTr="0096799F">
        <w:tc>
          <w:tcPr>
            <w:tcW w:w="4307" w:type="dxa"/>
          </w:tcPr>
          <w:p w14:paraId="2EBF805D" w14:textId="77777777" w:rsidR="00C96536" w:rsidRPr="00052A85" w:rsidRDefault="00C96536" w:rsidP="0096799F">
            <w:pPr>
              <w:spacing w:line="276" w:lineRule="auto"/>
              <w:ind w:left="567"/>
              <w:jc w:val="both"/>
              <w:rPr>
                <w:color w:val="000000"/>
                <w:sz w:val="24"/>
                <w:szCs w:val="24"/>
              </w:rPr>
            </w:pPr>
            <w:r w:rsidRPr="00052A85">
              <w:rPr>
                <w:color w:val="000000"/>
                <w:sz w:val="24"/>
                <w:szCs w:val="24"/>
              </w:rPr>
              <w:t xml:space="preserve">Có giải quyết được vấn đề </w:t>
            </w:r>
          </w:p>
        </w:tc>
        <w:tc>
          <w:tcPr>
            <w:tcW w:w="1077" w:type="dxa"/>
          </w:tcPr>
          <w:p w14:paraId="03AC4CC6" w14:textId="77777777" w:rsidR="00C96536" w:rsidRPr="00052A85" w:rsidRDefault="00C96536" w:rsidP="0096799F">
            <w:pPr>
              <w:spacing w:line="276" w:lineRule="auto"/>
              <w:ind w:left="567"/>
              <w:jc w:val="center"/>
              <w:rPr>
                <w:color w:val="000000"/>
                <w:sz w:val="24"/>
                <w:szCs w:val="24"/>
              </w:rPr>
            </w:pPr>
          </w:p>
        </w:tc>
        <w:tc>
          <w:tcPr>
            <w:tcW w:w="1477" w:type="dxa"/>
          </w:tcPr>
          <w:p w14:paraId="040A0B5E" w14:textId="77777777" w:rsidR="00C96536" w:rsidRPr="00052A85" w:rsidRDefault="00C96536" w:rsidP="0096799F">
            <w:pPr>
              <w:spacing w:line="276" w:lineRule="auto"/>
              <w:ind w:left="567"/>
              <w:jc w:val="center"/>
              <w:rPr>
                <w:color w:val="000000"/>
                <w:sz w:val="24"/>
                <w:szCs w:val="24"/>
              </w:rPr>
            </w:pPr>
          </w:p>
        </w:tc>
        <w:tc>
          <w:tcPr>
            <w:tcW w:w="2778" w:type="dxa"/>
            <w:vMerge w:val="restart"/>
          </w:tcPr>
          <w:p w14:paraId="1062DAE9" w14:textId="77777777" w:rsidR="00C96536" w:rsidRPr="00052A85" w:rsidRDefault="00C96536" w:rsidP="0096799F">
            <w:pPr>
              <w:spacing w:line="276" w:lineRule="auto"/>
              <w:ind w:left="567"/>
              <w:jc w:val="center"/>
              <w:rPr>
                <w:color w:val="FF0000"/>
                <w:sz w:val="24"/>
                <w:szCs w:val="24"/>
              </w:rPr>
            </w:pPr>
            <w:r w:rsidRPr="00052A85">
              <w:rPr>
                <w:color w:val="FF0000"/>
                <w:sz w:val="24"/>
                <w:szCs w:val="24"/>
              </w:rPr>
              <w:t>Giải quyết vấn đề</w:t>
            </w:r>
          </w:p>
        </w:tc>
      </w:tr>
      <w:tr w:rsidR="00C96536" w:rsidRPr="00052A85" w14:paraId="1361C5B6" w14:textId="77777777" w:rsidTr="0096799F">
        <w:tc>
          <w:tcPr>
            <w:tcW w:w="4307" w:type="dxa"/>
          </w:tcPr>
          <w:p w14:paraId="0BFF1FD3" w14:textId="77777777" w:rsidR="00C96536" w:rsidRPr="00052A85" w:rsidRDefault="00C96536" w:rsidP="0096799F">
            <w:pPr>
              <w:spacing w:line="276" w:lineRule="auto"/>
              <w:ind w:left="567"/>
              <w:jc w:val="both"/>
              <w:rPr>
                <w:color w:val="000000"/>
                <w:sz w:val="24"/>
                <w:szCs w:val="24"/>
              </w:rPr>
            </w:pPr>
            <w:r w:rsidRPr="00052A85">
              <w:rPr>
                <w:rFonts w:eastAsia="Calibri"/>
                <w:color w:val="000000"/>
                <w:sz w:val="24"/>
                <w:szCs w:val="24"/>
              </w:rPr>
              <w:t xml:space="preserve">Tính được chiều cao </w:t>
            </w:r>
            <w:r w:rsidRPr="00052A85">
              <w:rPr>
                <w:rFonts w:asciiTheme="minorHAnsi" w:eastAsiaTheme="minorHAnsi" w:hAnsiTheme="minorHAnsi" w:cstheme="minorBidi"/>
                <w:position w:val="-6"/>
                <w:sz w:val="24"/>
                <w:szCs w:val="24"/>
              </w:rPr>
              <w:object w:dxaOrig="400" w:dyaOrig="279" w14:anchorId="1051647A">
                <v:shape id="_x0000_i2991" type="#_x0000_t75" style="width:20pt;height:14pt" o:ole="">
                  <v:imagedata r:id="rId3692" o:title=""/>
                </v:shape>
                <o:OLEObject Type="Embed" ProgID="Equation.DSMT4" ShapeID="_x0000_i2991" DrawAspect="Content" ObjectID="_1753632144" r:id="rId3693"/>
              </w:object>
            </w:r>
            <w:r w:rsidRPr="00052A85">
              <w:rPr>
                <w:rFonts w:eastAsia="Calibri"/>
                <w:color w:val="000000"/>
                <w:sz w:val="24"/>
                <w:szCs w:val="24"/>
              </w:rPr>
              <w:t>của tháp</w:t>
            </w:r>
          </w:p>
        </w:tc>
        <w:tc>
          <w:tcPr>
            <w:tcW w:w="1077" w:type="dxa"/>
          </w:tcPr>
          <w:p w14:paraId="55749833" w14:textId="77777777" w:rsidR="00C96536" w:rsidRPr="00052A85" w:rsidRDefault="00C96536" w:rsidP="0096799F">
            <w:pPr>
              <w:spacing w:line="276" w:lineRule="auto"/>
              <w:ind w:left="567"/>
              <w:jc w:val="center"/>
              <w:rPr>
                <w:color w:val="000000"/>
                <w:sz w:val="24"/>
                <w:szCs w:val="24"/>
              </w:rPr>
            </w:pPr>
          </w:p>
        </w:tc>
        <w:tc>
          <w:tcPr>
            <w:tcW w:w="1477" w:type="dxa"/>
          </w:tcPr>
          <w:p w14:paraId="74FFBF5B" w14:textId="77777777" w:rsidR="00C96536" w:rsidRPr="00052A85" w:rsidRDefault="00C96536" w:rsidP="0096799F">
            <w:pPr>
              <w:spacing w:line="276" w:lineRule="auto"/>
              <w:ind w:left="567"/>
              <w:jc w:val="center"/>
              <w:rPr>
                <w:color w:val="000000"/>
                <w:sz w:val="24"/>
                <w:szCs w:val="24"/>
              </w:rPr>
            </w:pPr>
          </w:p>
        </w:tc>
        <w:tc>
          <w:tcPr>
            <w:tcW w:w="2778" w:type="dxa"/>
            <w:vMerge/>
          </w:tcPr>
          <w:p w14:paraId="125CF64E" w14:textId="77777777" w:rsidR="00C96536" w:rsidRPr="00052A85" w:rsidRDefault="00C96536" w:rsidP="0096799F">
            <w:pPr>
              <w:spacing w:line="276" w:lineRule="auto"/>
              <w:ind w:left="567"/>
              <w:jc w:val="center"/>
              <w:rPr>
                <w:color w:val="000000"/>
                <w:sz w:val="24"/>
                <w:szCs w:val="24"/>
              </w:rPr>
            </w:pPr>
          </w:p>
        </w:tc>
      </w:tr>
    </w:tbl>
    <w:p w14:paraId="28EA9383" w14:textId="77777777" w:rsidR="00C96536" w:rsidRPr="00052A8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4A29CB80" w14:textId="77777777" w:rsidR="00C96536" w:rsidRPr="00052A85" w:rsidRDefault="00C96536" w:rsidP="00E47097">
      <w:pPr>
        <w:tabs>
          <w:tab w:val="left" w:pos="2268"/>
        </w:tabs>
        <w:spacing w:before="0" w:line="276" w:lineRule="auto"/>
        <w:jc w:val="both"/>
        <w:rPr>
          <w:rFonts w:ascii="Times New Roman" w:eastAsia="Calibri" w:hAnsi="Times New Roman" w:cs="Times New Roman"/>
          <w:b/>
          <w:bCs/>
          <w:color w:val="000000"/>
          <w:sz w:val="24"/>
          <w:szCs w:val="24"/>
        </w:rPr>
      </w:pPr>
      <w:r w:rsidRPr="00052A85">
        <w:rPr>
          <w:rFonts w:ascii="Times New Roman" w:eastAsia="Calibri" w:hAnsi="Times New Roman" w:cs="Times New Roman"/>
          <w:b/>
          <w:bCs/>
          <w:color w:val="000000"/>
          <w:sz w:val="24"/>
          <w:szCs w:val="24"/>
        </w:rPr>
        <w:t>BÀI TẬP</w:t>
      </w:r>
      <w:r w:rsidRPr="00052A85">
        <w:rPr>
          <w:rFonts w:ascii="Times New Roman" w:eastAsia="Calibri" w:hAnsi="Times New Roman" w:cs="Times New Roman"/>
          <w:color w:val="000000"/>
          <w:sz w:val="24"/>
          <w:szCs w:val="24"/>
        </w:rPr>
        <w:t xml:space="preserve"> </w:t>
      </w:r>
      <w:r w:rsidRPr="00052A85">
        <w:rPr>
          <w:rFonts w:ascii="Times New Roman" w:eastAsia="Calibri" w:hAnsi="Times New Roman" w:cs="Times New Roman"/>
          <w:b/>
          <w:bCs/>
          <w:color w:val="000000"/>
          <w:sz w:val="24"/>
          <w:szCs w:val="24"/>
        </w:rPr>
        <w:t>TỰ LUẬN</w:t>
      </w:r>
    </w:p>
    <w:p w14:paraId="4070CF35" w14:textId="77777777" w:rsidR="00C96536" w:rsidRPr="00052A85" w:rsidRDefault="00C96536" w:rsidP="00E47097">
      <w:pPr>
        <w:autoSpaceDE w:val="0"/>
        <w:autoSpaceDN w:val="0"/>
        <w:adjustRightInd w:val="0"/>
        <w:spacing w:before="0"/>
        <w:ind w:left="993" w:hanging="851"/>
        <w:rPr>
          <w:rFonts w:ascii="Times New Roman" w:hAnsi="Times New Roman" w:cs="Times New Roman"/>
          <w:color w:val="000000"/>
          <w:sz w:val="24"/>
          <w:szCs w:val="24"/>
        </w:rPr>
      </w:pPr>
      <w:r w:rsidRPr="00052A85">
        <w:rPr>
          <w:rFonts w:ascii="Times New Roman" w:eastAsia="Calibri" w:hAnsi="Times New Roman" w:cs="Times New Roman"/>
          <w:b/>
          <w:color w:val="0000FF"/>
          <w:sz w:val="24"/>
          <w:szCs w:val="24"/>
        </w:rPr>
        <w:t>Bài tập 5.</w:t>
      </w:r>
      <w:r w:rsidRPr="00052A85">
        <w:rPr>
          <w:rFonts w:ascii="Times New Roman" w:hAnsi="Times New Roman" w:cs="Times New Roman"/>
          <w:color w:val="000000"/>
          <w:sz w:val="24"/>
          <w:szCs w:val="24"/>
        </w:rPr>
        <w:t xml:space="preserve"> Cho hình bình hành </w:t>
      </w:r>
      <w:r w:rsidRPr="00052A85">
        <w:rPr>
          <w:rFonts w:ascii="Times New Roman" w:hAnsi="Times New Roman" w:cs="Times New Roman"/>
          <w:color w:val="000000"/>
          <w:position w:val="-6"/>
          <w:sz w:val="24"/>
          <w:szCs w:val="24"/>
        </w:rPr>
        <w:object w:dxaOrig="720" w:dyaOrig="279" w14:anchorId="1D88684D">
          <v:shape id="_x0000_i2992" type="#_x0000_t75" style="width:36pt;height:14pt" o:ole="">
            <v:imagedata r:id="rId3694" o:title=""/>
          </v:shape>
          <o:OLEObject Type="Embed" ProgID="Equation.DSMT4" ShapeID="_x0000_i2992" DrawAspect="Content" ObjectID="_1753632145" r:id="rId3695"/>
        </w:object>
      </w:r>
      <w:r w:rsidRPr="00052A85">
        <w:rPr>
          <w:rFonts w:ascii="Times New Roman" w:hAnsi="Times New Roman" w:cs="Times New Roman"/>
          <w:color w:val="000000"/>
          <w:sz w:val="24"/>
          <w:szCs w:val="24"/>
        </w:rPr>
        <w:t xml:space="preserve">. </w:t>
      </w:r>
    </w:p>
    <w:p w14:paraId="42C9F8B3" w14:textId="77777777" w:rsidR="00C96536" w:rsidRPr="00052A85" w:rsidRDefault="00C96536" w:rsidP="00E47097">
      <w:pPr>
        <w:autoSpaceDE w:val="0"/>
        <w:autoSpaceDN w:val="0"/>
        <w:adjustRightInd w:val="0"/>
        <w:spacing w:before="0"/>
        <w:ind w:left="993" w:firstLine="0"/>
        <w:rPr>
          <w:rFonts w:ascii="Times New Roman" w:hAnsi="Times New Roman" w:cs="Times New Roman"/>
          <w:i/>
          <w:iCs/>
          <w:color w:val="000000"/>
          <w:sz w:val="24"/>
          <w:szCs w:val="24"/>
        </w:rPr>
      </w:pPr>
      <w:r w:rsidRPr="00052A85">
        <w:rPr>
          <w:rFonts w:ascii="Times New Roman" w:hAnsi="Times New Roman" w:cs="Times New Roman"/>
          <w:color w:val="000000"/>
          <w:sz w:val="24"/>
          <w:szCs w:val="24"/>
        </w:rPr>
        <w:t xml:space="preserve">a) Chứng minh </w:t>
      </w:r>
      <w:r w:rsidRPr="00052A85">
        <w:rPr>
          <w:rFonts w:ascii="Times New Roman" w:hAnsi="Times New Roman" w:cs="Times New Roman"/>
          <w:color w:val="000000"/>
          <w:position w:val="-16"/>
          <w:sz w:val="24"/>
          <w:szCs w:val="24"/>
        </w:rPr>
        <w:object w:dxaOrig="2780" w:dyaOrig="440" w14:anchorId="15160C7F">
          <v:shape id="_x0000_i2993" type="#_x0000_t75" style="width:139pt;height:22pt" o:ole="">
            <v:imagedata r:id="rId3696" o:title=""/>
          </v:shape>
          <o:OLEObject Type="Embed" ProgID="Equation.DSMT4" ShapeID="_x0000_i2993" DrawAspect="Content" ObjectID="_1753632146" r:id="rId3697"/>
        </w:object>
      </w:r>
      <w:r w:rsidRPr="00052A85">
        <w:rPr>
          <w:rFonts w:ascii="Times New Roman" w:hAnsi="Times New Roman" w:cs="Times New Roman"/>
          <w:i/>
          <w:iCs/>
          <w:color w:val="000000"/>
          <w:sz w:val="24"/>
          <w:szCs w:val="24"/>
        </w:rPr>
        <w:t xml:space="preserve">. </w:t>
      </w:r>
    </w:p>
    <w:p w14:paraId="5956B9B3" w14:textId="77777777" w:rsidR="00C96536" w:rsidRPr="00052A85" w:rsidRDefault="00C96536" w:rsidP="00E47097">
      <w:pPr>
        <w:autoSpaceDE w:val="0"/>
        <w:autoSpaceDN w:val="0"/>
        <w:adjustRightInd w:val="0"/>
        <w:spacing w:before="0"/>
        <w:ind w:left="993" w:firstLine="0"/>
        <w:rPr>
          <w:rFonts w:ascii="Times New Roman" w:hAnsi="Times New Roman" w:cs="Times New Roman"/>
          <w:color w:val="000000"/>
          <w:sz w:val="24"/>
          <w:szCs w:val="24"/>
        </w:rPr>
      </w:pPr>
      <w:r w:rsidRPr="00052A85">
        <w:rPr>
          <w:rFonts w:ascii="Times New Roman" w:hAnsi="Times New Roman" w:cs="Times New Roman"/>
          <w:color w:val="000000"/>
          <w:sz w:val="24"/>
          <w:szCs w:val="24"/>
        </w:rPr>
        <w:t xml:space="preserve">b) Cho  </w:t>
      </w:r>
      <w:r w:rsidRPr="00052A85">
        <w:rPr>
          <w:rFonts w:ascii="Times New Roman" w:hAnsi="Times New Roman" w:cs="Times New Roman"/>
          <w:color w:val="000000"/>
          <w:position w:val="-10"/>
          <w:sz w:val="24"/>
          <w:szCs w:val="24"/>
        </w:rPr>
        <w:object w:dxaOrig="2380" w:dyaOrig="320" w14:anchorId="09EA124C">
          <v:shape id="_x0000_i2994" type="#_x0000_t75" style="width:119pt;height:16pt" o:ole="">
            <v:imagedata r:id="rId3698" o:title=""/>
          </v:shape>
          <o:OLEObject Type="Embed" ProgID="Equation.DSMT4" ShapeID="_x0000_i2994" DrawAspect="Content" ObjectID="_1753632147" r:id="rId3699"/>
        </w:object>
      </w:r>
      <w:r w:rsidRPr="00052A85">
        <w:rPr>
          <w:rFonts w:ascii="Times New Roman" w:hAnsi="Times New Roman" w:cs="Times New Roman"/>
          <w:i/>
          <w:iCs/>
          <w:color w:val="000000"/>
          <w:sz w:val="24"/>
          <w:szCs w:val="24"/>
        </w:rPr>
        <w:t>.</w:t>
      </w:r>
      <w:r w:rsidRPr="00052A85">
        <w:rPr>
          <w:rFonts w:ascii="Times New Roman" w:hAnsi="Times New Roman" w:cs="Times New Roman"/>
          <w:color w:val="000000"/>
          <w:sz w:val="24"/>
          <w:szCs w:val="24"/>
        </w:rPr>
        <w:t xml:space="preserve">Tính </w:t>
      </w:r>
      <w:r w:rsidRPr="00052A85">
        <w:rPr>
          <w:rFonts w:ascii="Times New Roman" w:hAnsi="Times New Roman" w:cs="Times New Roman"/>
          <w:color w:val="000000"/>
          <w:position w:val="-6"/>
          <w:sz w:val="24"/>
          <w:szCs w:val="24"/>
        </w:rPr>
        <w:object w:dxaOrig="420" w:dyaOrig="279" w14:anchorId="73CC9CE3">
          <v:shape id="_x0000_i2995" type="#_x0000_t75" style="width:21pt;height:14pt" o:ole="">
            <v:imagedata r:id="rId3700" o:title=""/>
          </v:shape>
          <o:OLEObject Type="Embed" ProgID="Equation.DSMT4" ShapeID="_x0000_i2995" DrawAspect="Content" ObjectID="_1753632148" r:id="rId3701"/>
        </w:object>
      </w:r>
      <w:r w:rsidRPr="00052A85">
        <w:rPr>
          <w:rFonts w:ascii="Times New Roman" w:hAnsi="Times New Roman" w:cs="Times New Roman"/>
          <w:color w:val="000000"/>
          <w:sz w:val="24"/>
          <w:szCs w:val="24"/>
        </w:rPr>
        <w:t xml:space="preserve">. </w:t>
      </w:r>
    </w:p>
    <w:p w14:paraId="6F1EFD96" w14:textId="77777777" w:rsidR="00C96536" w:rsidRPr="00052A85" w:rsidRDefault="00C96536" w:rsidP="00E47097">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12F36379" w14:textId="77777777" w:rsidR="00C96536" w:rsidRPr="00052A85" w:rsidRDefault="00C96536" w:rsidP="00E47097">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p>
    <w:p w14:paraId="1E3BD5BA" w14:textId="77777777" w:rsidR="00C96536" w:rsidRPr="00052A85" w:rsidRDefault="00C96536" w:rsidP="00E47097">
      <w:pPr>
        <w:autoSpaceDE w:val="0"/>
        <w:autoSpaceDN w:val="0"/>
        <w:adjustRightInd w:val="0"/>
        <w:spacing w:before="0"/>
        <w:ind w:left="993" w:firstLine="0"/>
        <w:rPr>
          <w:rFonts w:ascii="Times New Roman" w:hAnsi="Times New Roman" w:cs="Times New Roman"/>
          <w:color w:val="262626"/>
          <w:sz w:val="24"/>
          <w:szCs w:val="24"/>
        </w:rPr>
      </w:pPr>
      <w:r w:rsidRPr="00052A85">
        <w:rPr>
          <w:rFonts w:ascii="Times New Roman" w:hAnsi="Times New Roman" w:cs="Times New Roman"/>
          <w:color w:val="262626"/>
          <w:sz w:val="24"/>
          <w:szCs w:val="24"/>
        </w:rPr>
        <w:t xml:space="preserve">a) Áp dụng đinh 1í côsin: </w:t>
      </w:r>
    </w:p>
    <w:p w14:paraId="7882FFF5" w14:textId="77777777" w:rsidR="00C96536" w:rsidRPr="00052A85" w:rsidRDefault="00C96536" w:rsidP="00E47097">
      <w:pPr>
        <w:autoSpaceDE w:val="0"/>
        <w:autoSpaceDN w:val="0"/>
        <w:adjustRightInd w:val="0"/>
        <w:spacing w:before="0"/>
        <w:ind w:left="993" w:firstLine="0"/>
        <w:rPr>
          <w:rFonts w:ascii="Times New Roman" w:hAnsi="Times New Roman" w:cs="Times New Roman"/>
          <w:color w:val="262626"/>
          <w:sz w:val="24"/>
          <w:szCs w:val="24"/>
        </w:rPr>
      </w:pPr>
      <w:r w:rsidRPr="00052A85">
        <w:rPr>
          <w:rFonts w:ascii="Times New Roman" w:hAnsi="Times New Roman" w:cs="Times New Roman"/>
          <w:position w:val="-52"/>
          <w:sz w:val="24"/>
          <w:szCs w:val="24"/>
        </w:rPr>
        <w:object w:dxaOrig="3660" w:dyaOrig="1240" w14:anchorId="0BABA1E9">
          <v:shape id="_x0000_i2996" type="#_x0000_t75" style="width:183pt;height:61pt" o:ole="">
            <v:imagedata r:id="rId3702" o:title=""/>
          </v:shape>
          <o:OLEObject Type="Embed" ProgID="Equation.DSMT4" ShapeID="_x0000_i2996" DrawAspect="Content" ObjectID="_1753632149" r:id="rId3703"/>
        </w:object>
      </w:r>
    </w:p>
    <w:p w14:paraId="54A24D78" w14:textId="77777777" w:rsidR="00C96536" w:rsidRPr="00052A85" w:rsidRDefault="00C96536" w:rsidP="00E47097">
      <w:pPr>
        <w:spacing w:before="0" w:line="276" w:lineRule="auto"/>
        <w:ind w:left="993" w:firstLine="0"/>
        <w:jc w:val="both"/>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(Vì </w:t>
      </w:r>
      <w:r w:rsidRPr="00052A85">
        <w:rPr>
          <w:rFonts w:ascii="Times New Roman" w:eastAsia="Calibri" w:hAnsi="Times New Roman" w:cs="Times New Roman"/>
          <w:position w:val="-10"/>
          <w:sz w:val="24"/>
          <w:szCs w:val="24"/>
        </w:rPr>
        <w:object w:dxaOrig="2560" w:dyaOrig="320" w14:anchorId="526F1B6B">
          <v:shape id="_x0000_i2997" type="#_x0000_t75" style="width:127.5pt;height:16pt" o:ole="">
            <v:imagedata r:id="rId3704" o:title=""/>
          </v:shape>
          <o:OLEObject Type="Embed" ProgID="Equation.DSMT4" ShapeID="_x0000_i2997" DrawAspect="Content" ObjectID="_1753632150" r:id="rId3705"/>
        </w:object>
      </w:r>
      <w:r w:rsidRPr="00052A85">
        <w:rPr>
          <w:rFonts w:ascii="Times New Roman" w:eastAsia="Calibri" w:hAnsi="Times New Roman" w:cs="Times New Roman"/>
          <w:sz w:val="24"/>
          <w:szCs w:val="24"/>
        </w:rPr>
        <w:t>).</w:t>
      </w:r>
    </w:p>
    <w:p w14:paraId="7182CAFC" w14:textId="77777777" w:rsidR="00C96536" w:rsidRPr="00052A85" w:rsidRDefault="00C96536" w:rsidP="00E47097">
      <w:pPr>
        <w:spacing w:before="0" w:line="276" w:lineRule="auto"/>
        <w:ind w:left="993" w:firstLine="0"/>
        <w:jc w:val="both"/>
        <w:rPr>
          <w:rFonts w:ascii="Times New Roman" w:eastAsia="Calibri" w:hAnsi="Times New Roman" w:cs="Times New Roman"/>
          <w:sz w:val="24"/>
          <w:szCs w:val="24"/>
        </w:rPr>
      </w:pPr>
      <w:r w:rsidRPr="00052A85">
        <w:rPr>
          <w:rFonts w:ascii="Times New Roman" w:eastAsia="Calibri" w:hAnsi="Times New Roman" w:cs="Times New Roman"/>
          <w:position w:val="-16"/>
          <w:sz w:val="24"/>
          <w:szCs w:val="24"/>
        </w:rPr>
        <w:object w:dxaOrig="3100" w:dyaOrig="440" w14:anchorId="0B7BC56B">
          <v:shape id="_x0000_i2998" type="#_x0000_t75" style="width:155pt;height:22pt" o:ole="">
            <v:imagedata r:id="rId3706" o:title=""/>
          </v:shape>
          <o:OLEObject Type="Embed" ProgID="Equation.DSMT4" ShapeID="_x0000_i2998" DrawAspect="Content" ObjectID="_1753632151" r:id="rId3707"/>
        </w:object>
      </w:r>
      <w:r w:rsidRPr="00052A85">
        <w:rPr>
          <w:rFonts w:ascii="Times New Roman" w:eastAsia="Calibri" w:hAnsi="Times New Roman" w:cs="Times New Roman"/>
          <w:sz w:val="24"/>
          <w:szCs w:val="24"/>
        </w:rPr>
        <w:t>.</w:t>
      </w:r>
    </w:p>
    <w:p w14:paraId="41B20FF2" w14:textId="77777777" w:rsidR="00C96536" w:rsidRPr="00052A85" w:rsidRDefault="00C96536" w:rsidP="00E47097">
      <w:pPr>
        <w:spacing w:before="0" w:line="276" w:lineRule="auto"/>
        <w:ind w:left="993" w:firstLine="0"/>
        <w:jc w:val="both"/>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b) Ta có </w:t>
      </w:r>
      <w:r w:rsidRPr="00052A85">
        <w:rPr>
          <w:rFonts w:ascii="Times New Roman" w:eastAsia="Calibri" w:hAnsi="Times New Roman" w:cs="Times New Roman"/>
          <w:position w:val="-16"/>
          <w:sz w:val="24"/>
          <w:szCs w:val="24"/>
        </w:rPr>
        <w:object w:dxaOrig="4500" w:dyaOrig="440" w14:anchorId="265162C7">
          <v:shape id="_x0000_i2999" type="#_x0000_t75" style="width:225pt;height:22pt" o:ole="">
            <v:imagedata r:id="rId3708" o:title=""/>
          </v:shape>
          <o:OLEObject Type="Embed" ProgID="Equation.DSMT4" ShapeID="_x0000_i2999" DrawAspect="Content" ObjectID="_1753632152" r:id="rId3709"/>
        </w:object>
      </w:r>
      <w:r w:rsidRPr="00052A85">
        <w:rPr>
          <w:rFonts w:ascii="Times New Roman" w:eastAsia="Calibri" w:hAnsi="Times New Roman" w:cs="Times New Roman"/>
          <w:sz w:val="24"/>
          <w:szCs w:val="24"/>
        </w:rPr>
        <w:tab/>
        <w:t xml:space="preserve">                </w:t>
      </w:r>
      <w:r w:rsidRPr="00052A85">
        <w:rPr>
          <w:rFonts w:ascii="Times New Roman" w:eastAsia="Calibri" w:hAnsi="Times New Roman" w:cs="Times New Roman"/>
          <w:sz w:val="24"/>
          <w:szCs w:val="24"/>
        </w:rPr>
        <w:tab/>
      </w:r>
    </w:p>
    <w:p w14:paraId="671A8E0E" w14:textId="77777777" w:rsidR="00C96536" w:rsidRPr="00052A85" w:rsidRDefault="00C96536" w:rsidP="00E47097">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eastAsia="Calibri" w:hAnsi="Times New Roman" w:cs="Times New Roman"/>
          <w:b/>
          <w:color w:val="0000FF"/>
          <w:sz w:val="24"/>
          <w:szCs w:val="24"/>
        </w:rPr>
        <w:t>Bài tập 6.</w:t>
      </w:r>
      <w:r w:rsidRPr="00052A85">
        <w:rPr>
          <w:rFonts w:ascii="Times New Roman" w:hAnsi="Times New Roman" w:cs="Times New Roman"/>
          <w:color w:val="000000"/>
          <w:sz w:val="24"/>
          <w:szCs w:val="24"/>
        </w:rPr>
        <w:t xml:space="preserve"> Cho tam giác </w:t>
      </w:r>
      <w:r w:rsidRPr="00052A85">
        <w:rPr>
          <w:rFonts w:ascii="Times New Roman" w:hAnsi="Times New Roman" w:cs="Times New Roman"/>
          <w:i/>
          <w:iCs/>
          <w:color w:val="000000"/>
          <w:position w:val="-6"/>
          <w:sz w:val="24"/>
          <w:szCs w:val="24"/>
        </w:rPr>
        <w:object w:dxaOrig="680" w:dyaOrig="279" w14:anchorId="1B473C05">
          <v:shape id="_x0000_i3000" type="#_x0000_t75" style="width:34pt;height:14pt" o:ole="">
            <v:imagedata r:id="rId3710" o:title=""/>
          </v:shape>
          <o:OLEObject Type="Embed" ProgID="Equation.DSMT4" ShapeID="_x0000_i3000" DrawAspect="Content" ObjectID="_1753632153" r:id="rId3711"/>
        </w:object>
      </w:r>
      <w:r w:rsidRPr="00052A85">
        <w:rPr>
          <w:rFonts w:ascii="Times New Roman" w:hAnsi="Times New Roman" w:cs="Times New Roman"/>
          <w:i/>
          <w:iCs/>
          <w:color w:val="000000"/>
          <w:sz w:val="24"/>
          <w:szCs w:val="24"/>
        </w:rPr>
        <w:t xml:space="preserve"> </w:t>
      </w:r>
      <w:r w:rsidRPr="00052A85">
        <w:rPr>
          <w:rFonts w:ascii="Times New Roman" w:hAnsi="Times New Roman" w:cs="Times New Roman"/>
          <w:color w:val="000000"/>
          <w:sz w:val="24"/>
          <w:szCs w:val="24"/>
        </w:rPr>
        <w:t>có</w:t>
      </w:r>
      <w:r w:rsidRPr="00052A85">
        <w:rPr>
          <w:rFonts w:ascii="Times New Roman" w:hAnsi="Times New Roman" w:cs="Times New Roman"/>
          <w:i/>
          <w:iCs/>
          <w:color w:val="000000"/>
          <w:sz w:val="24"/>
          <w:szCs w:val="24"/>
        </w:rPr>
        <w:t xml:space="preserve"> </w:t>
      </w:r>
      <w:r w:rsidRPr="00052A85">
        <w:rPr>
          <w:rFonts w:ascii="Times New Roman" w:hAnsi="Times New Roman" w:cs="Times New Roman"/>
          <w:i/>
          <w:iCs/>
          <w:color w:val="000000"/>
          <w:position w:val="-10"/>
          <w:sz w:val="24"/>
          <w:szCs w:val="24"/>
        </w:rPr>
        <w:object w:dxaOrig="2100" w:dyaOrig="320" w14:anchorId="16D6497C">
          <v:shape id="_x0000_i3001" type="#_x0000_t75" style="width:105pt;height:16pt" o:ole="">
            <v:imagedata r:id="rId3712" o:title=""/>
          </v:shape>
          <o:OLEObject Type="Embed" ProgID="Equation.DSMT4" ShapeID="_x0000_i3001" DrawAspect="Content" ObjectID="_1753632154" r:id="rId3713"/>
        </w:object>
      </w:r>
      <w:r w:rsidRPr="00052A85">
        <w:rPr>
          <w:rFonts w:ascii="Times New Roman" w:hAnsi="Times New Roman" w:cs="Times New Roman"/>
          <w:color w:val="000000"/>
          <w:sz w:val="24"/>
          <w:szCs w:val="24"/>
        </w:rPr>
        <w:t>.</w:t>
      </w:r>
    </w:p>
    <w:p w14:paraId="00C89272" w14:textId="77777777" w:rsidR="00C96536" w:rsidRPr="00052A85" w:rsidRDefault="00C96536" w:rsidP="00E47097">
      <w:pPr>
        <w:autoSpaceDE w:val="0"/>
        <w:autoSpaceDN w:val="0"/>
        <w:adjustRightInd w:val="0"/>
        <w:spacing w:before="0"/>
        <w:ind w:left="993" w:firstLine="0"/>
        <w:rPr>
          <w:rFonts w:ascii="Times New Roman" w:hAnsi="Times New Roman" w:cs="Times New Roman"/>
          <w:i/>
          <w:iCs/>
          <w:color w:val="000000"/>
          <w:sz w:val="24"/>
          <w:szCs w:val="24"/>
        </w:rPr>
      </w:pPr>
      <w:r w:rsidRPr="00052A85">
        <w:rPr>
          <w:rFonts w:ascii="Times New Roman" w:hAnsi="Times New Roman" w:cs="Times New Roman"/>
          <w:color w:val="000000"/>
          <w:sz w:val="24"/>
          <w:szCs w:val="24"/>
        </w:rPr>
        <w:t xml:space="preserve">a) Tính diện tích tam </w:t>
      </w:r>
      <w:r w:rsidRPr="00052A85">
        <w:rPr>
          <w:rFonts w:ascii="Times New Roman" w:hAnsi="Times New Roman" w:cs="Times New Roman"/>
          <w:i/>
          <w:iCs/>
          <w:color w:val="000000"/>
          <w:sz w:val="24"/>
          <w:szCs w:val="24"/>
        </w:rPr>
        <w:t xml:space="preserve">giác </w:t>
      </w:r>
      <w:r w:rsidRPr="00052A85">
        <w:rPr>
          <w:rFonts w:ascii="Times New Roman" w:hAnsi="Times New Roman" w:cs="Times New Roman"/>
          <w:i/>
          <w:iCs/>
          <w:color w:val="000000"/>
          <w:position w:val="-6"/>
          <w:sz w:val="24"/>
          <w:szCs w:val="24"/>
        </w:rPr>
        <w:object w:dxaOrig="680" w:dyaOrig="279" w14:anchorId="35CDE055">
          <v:shape id="_x0000_i3002" type="#_x0000_t75" style="width:34pt;height:14pt" o:ole="">
            <v:imagedata r:id="rId3710" o:title=""/>
          </v:shape>
          <o:OLEObject Type="Embed" ProgID="Equation.DSMT4" ShapeID="_x0000_i3002" DrawAspect="Content" ObjectID="_1753632155" r:id="rId3714"/>
        </w:object>
      </w:r>
      <w:r w:rsidRPr="00052A85">
        <w:rPr>
          <w:rFonts w:ascii="Times New Roman" w:hAnsi="Times New Roman" w:cs="Times New Roman"/>
          <w:i/>
          <w:iCs/>
          <w:color w:val="000000"/>
          <w:sz w:val="24"/>
          <w:szCs w:val="24"/>
        </w:rPr>
        <w:t>.</w:t>
      </w:r>
    </w:p>
    <w:p w14:paraId="29A6CD59" w14:textId="77777777" w:rsidR="00C96536" w:rsidRPr="00052A85" w:rsidRDefault="00C96536" w:rsidP="00E47097">
      <w:pPr>
        <w:autoSpaceDE w:val="0"/>
        <w:autoSpaceDN w:val="0"/>
        <w:adjustRightInd w:val="0"/>
        <w:spacing w:before="0"/>
        <w:ind w:left="993" w:firstLine="0"/>
        <w:rPr>
          <w:rFonts w:ascii="Times New Roman" w:hAnsi="Times New Roman" w:cs="Times New Roman"/>
          <w:i/>
          <w:iCs/>
          <w:color w:val="000000"/>
          <w:sz w:val="24"/>
          <w:szCs w:val="24"/>
        </w:rPr>
      </w:pPr>
      <w:r w:rsidRPr="00052A85">
        <w:rPr>
          <w:rFonts w:ascii="Times New Roman" w:hAnsi="Times New Roman" w:cs="Times New Roman"/>
          <w:i/>
          <w:iCs/>
          <w:color w:val="000000"/>
          <w:sz w:val="24"/>
          <w:szCs w:val="24"/>
        </w:rPr>
        <w:t xml:space="preserve"> </w:t>
      </w:r>
      <w:r w:rsidRPr="00052A85">
        <w:rPr>
          <w:rFonts w:ascii="Times New Roman" w:hAnsi="Times New Roman" w:cs="Times New Roman"/>
          <w:color w:val="000000"/>
          <w:sz w:val="24"/>
          <w:szCs w:val="24"/>
        </w:rPr>
        <w:t xml:space="preserve">b) Tính bán kính đường tròn ngoại tiếp tam giác </w:t>
      </w:r>
      <w:r w:rsidRPr="00052A85">
        <w:rPr>
          <w:rFonts w:ascii="Times New Roman" w:hAnsi="Times New Roman" w:cs="Times New Roman"/>
          <w:i/>
          <w:iCs/>
          <w:color w:val="000000"/>
          <w:position w:val="-6"/>
          <w:sz w:val="24"/>
          <w:szCs w:val="24"/>
        </w:rPr>
        <w:object w:dxaOrig="680" w:dyaOrig="279" w14:anchorId="3623DEE4">
          <v:shape id="_x0000_i3003" type="#_x0000_t75" style="width:34.5pt;height:14pt" o:ole="">
            <v:imagedata r:id="rId3710" o:title=""/>
          </v:shape>
          <o:OLEObject Type="Embed" ProgID="Equation.DSMT4" ShapeID="_x0000_i3003" DrawAspect="Content" ObjectID="_1753632156" r:id="rId3715"/>
        </w:object>
      </w:r>
      <w:r w:rsidRPr="00052A85">
        <w:rPr>
          <w:rFonts w:ascii="Times New Roman" w:hAnsi="Times New Roman" w:cs="Times New Roman"/>
          <w:i/>
          <w:iCs/>
          <w:color w:val="000000"/>
          <w:sz w:val="24"/>
          <w:szCs w:val="24"/>
        </w:rPr>
        <w:t>.</w:t>
      </w:r>
    </w:p>
    <w:p w14:paraId="7F209011" w14:textId="77777777" w:rsidR="00C96536" w:rsidRPr="00052A85" w:rsidRDefault="00C96536" w:rsidP="00E47097">
      <w:pPr>
        <w:autoSpaceDE w:val="0"/>
        <w:autoSpaceDN w:val="0"/>
        <w:adjustRightInd w:val="0"/>
        <w:spacing w:before="0"/>
        <w:ind w:left="993" w:hanging="851"/>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1F43E57C" w14:textId="77777777" w:rsidR="00C96536" w:rsidRPr="00052A85" w:rsidRDefault="00C96536" w:rsidP="00E47097">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color w:val="000000"/>
          <w:sz w:val="24"/>
          <w:szCs w:val="24"/>
        </w:rPr>
        <w:t xml:space="preserve">a) </w:t>
      </w:r>
      <w:r w:rsidRPr="00052A85">
        <w:rPr>
          <w:rFonts w:ascii="Times New Roman" w:eastAsia="Calibri" w:hAnsi="Times New Roman" w:cs="Times New Roman"/>
          <w:bCs/>
          <w:sz w:val="24"/>
          <w:szCs w:val="24"/>
        </w:rPr>
        <w:t xml:space="preserve">Có </w:t>
      </w:r>
      <w:r w:rsidRPr="00052A85">
        <w:rPr>
          <w:rFonts w:ascii="Times New Roman" w:eastAsia="Calibri" w:hAnsi="Times New Roman" w:cs="Times New Roman"/>
          <w:bCs/>
          <w:position w:val="-24"/>
          <w:sz w:val="24"/>
          <w:szCs w:val="24"/>
        </w:rPr>
        <w:object w:dxaOrig="3159" w:dyaOrig="620" w14:anchorId="192AABA5">
          <v:shape id="_x0000_i3004" type="#_x0000_t75" style="width:157.95pt;height:31pt" o:ole="">
            <v:imagedata r:id="rId3716" o:title=""/>
          </v:shape>
          <o:OLEObject Type="Embed" ProgID="Equation.DSMT4" ShapeID="_x0000_i3004" DrawAspect="Content" ObjectID="_1753632157" r:id="rId3717"/>
        </w:object>
      </w:r>
      <w:r w:rsidRPr="00052A85">
        <w:rPr>
          <w:rFonts w:ascii="Times New Roman" w:eastAsia="Calibri" w:hAnsi="Times New Roman" w:cs="Times New Roman"/>
          <w:bCs/>
          <w:sz w:val="24"/>
          <w:szCs w:val="24"/>
        </w:rPr>
        <w:t>.</w:t>
      </w:r>
    </w:p>
    <w:p w14:paraId="0AC78750" w14:textId="77777777" w:rsidR="00C96536" w:rsidRPr="00052A85" w:rsidRDefault="00C96536" w:rsidP="00E47097">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hAnsi="Times New Roman" w:cs="Times New Roman"/>
          <w:color w:val="000000"/>
          <w:sz w:val="24"/>
          <w:szCs w:val="24"/>
        </w:rPr>
        <w:t xml:space="preserve">Vậy diện tích tam </w:t>
      </w:r>
      <w:r w:rsidRPr="00052A85">
        <w:rPr>
          <w:rFonts w:ascii="Times New Roman" w:hAnsi="Times New Roman" w:cs="Times New Roman"/>
          <w:i/>
          <w:iCs/>
          <w:color w:val="000000"/>
          <w:sz w:val="24"/>
          <w:szCs w:val="24"/>
        </w:rPr>
        <w:t xml:space="preserve">giác </w:t>
      </w:r>
      <w:r w:rsidRPr="00052A85">
        <w:rPr>
          <w:rFonts w:ascii="Times New Roman" w:hAnsi="Times New Roman" w:cs="Times New Roman"/>
          <w:i/>
          <w:iCs/>
          <w:color w:val="000000"/>
          <w:position w:val="-6"/>
          <w:sz w:val="24"/>
          <w:szCs w:val="24"/>
        </w:rPr>
        <w:object w:dxaOrig="680" w:dyaOrig="279" w14:anchorId="1507921D">
          <v:shape id="_x0000_i3005" type="#_x0000_t75" style="width:34.5pt;height:14pt" o:ole="">
            <v:imagedata r:id="rId3710" o:title=""/>
          </v:shape>
          <o:OLEObject Type="Embed" ProgID="Equation.DSMT4" ShapeID="_x0000_i3005" DrawAspect="Content" ObjectID="_1753632158" r:id="rId3718"/>
        </w:object>
      </w:r>
      <w:r w:rsidRPr="00052A85">
        <w:rPr>
          <w:rFonts w:ascii="Times New Roman" w:hAnsi="Times New Roman" w:cs="Times New Roman"/>
          <w:i/>
          <w:iCs/>
          <w:color w:val="000000"/>
          <w:sz w:val="24"/>
          <w:szCs w:val="24"/>
        </w:rPr>
        <w:t xml:space="preserve"> là </w:t>
      </w:r>
      <w:r w:rsidRPr="00052A85">
        <w:rPr>
          <w:rFonts w:ascii="Times New Roman" w:eastAsia="Calibri" w:hAnsi="Times New Roman" w:cs="Times New Roman"/>
          <w:position w:val="-16"/>
          <w:sz w:val="24"/>
          <w:szCs w:val="24"/>
        </w:rPr>
        <w:object w:dxaOrig="6780" w:dyaOrig="460" w14:anchorId="5E7D2CB6">
          <v:shape id="_x0000_i3006" type="#_x0000_t75" style="width:339pt;height:22.5pt" o:ole="">
            <v:imagedata r:id="rId3719" o:title=""/>
          </v:shape>
          <o:OLEObject Type="Embed" ProgID="Equation.DSMT4" ShapeID="_x0000_i3006" DrawAspect="Content" ObjectID="_1753632159" r:id="rId3720"/>
        </w:object>
      </w:r>
      <w:r w:rsidRPr="00052A85">
        <w:rPr>
          <w:rFonts w:ascii="Times New Roman" w:eastAsia="Calibri" w:hAnsi="Times New Roman" w:cs="Times New Roman"/>
          <w:sz w:val="24"/>
          <w:szCs w:val="24"/>
        </w:rPr>
        <w:t>(đvdt).</w:t>
      </w:r>
    </w:p>
    <w:p w14:paraId="239EC38F" w14:textId="77777777" w:rsidR="00C96536" w:rsidRPr="00052A85" w:rsidRDefault="00C96536" w:rsidP="00E47097">
      <w:pPr>
        <w:tabs>
          <w:tab w:val="left" w:pos="992"/>
        </w:tabs>
        <w:spacing w:line="276" w:lineRule="auto"/>
        <w:ind w:left="993" w:firstLine="0"/>
        <w:rPr>
          <w:rFonts w:ascii="Times New Roman" w:hAnsi="Times New Roman" w:cs="Times New Roman"/>
          <w:sz w:val="24"/>
          <w:szCs w:val="24"/>
        </w:rPr>
      </w:pPr>
      <w:r w:rsidRPr="00052A85">
        <w:rPr>
          <w:rFonts w:ascii="Times New Roman" w:eastAsia="Calibri" w:hAnsi="Times New Roman" w:cs="Times New Roman"/>
          <w:color w:val="000000"/>
          <w:sz w:val="24"/>
          <w:szCs w:val="24"/>
        </w:rPr>
        <w:t xml:space="preserve">b) Ta có </w:t>
      </w:r>
      <w:r w:rsidRPr="00052A85">
        <w:rPr>
          <w:rFonts w:ascii="Times New Roman" w:hAnsi="Times New Roman" w:cs="Times New Roman"/>
          <w:position w:val="-24"/>
          <w:sz w:val="24"/>
          <w:szCs w:val="24"/>
        </w:rPr>
        <w:object w:dxaOrig="3980" w:dyaOrig="620" w14:anchorId="03293B94">
          <v:shape id="_x0000_i3007" type="#_x0000_t75" style="width:199.6pt;height:30.5pt" o:ole="">
            <v:imagedata r:id="rId3721" o:title=""/>
          </v:shape>
          <o:OLEObject Type="Embed" ProgID="Equation.DSMT4" ShapeID="_x0000_i3007" DrawAspect="Content" ObjectID="_1753632160" r:id="rId3722"/>
        </w:object>
      </w:r>
      <w:r w:rsidRPr="00052A85">
        <w:rPr>
          <w:rFonts w:ascii="Times New Roman" w:hAnsi="Times New Roman" w:cs="Times New Roman"/>
          <w:sz w:val="24"/>
          <w:szCs w:val="24"/>
        </w:rPr>
        <w:t>.</w:t>
      </w:r>
    </w:p>
    <w:p w14:paraId="1CC100F8" w14:textId="77777777" w:rsidR="00C96536" w:rsidRPr="00052A85" w:rsidRDefault="00C96536" w:rsidP="00E47097">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eastAsia="Calibri" w:hAnsi="Times New Roman" w:cs="Times New Roman"/>
          <w:b/>
          <w:color w:val="0000FF"/>
          <w:sz w:val="24"/>
          <w:szCs w:val="24"/>
        </w:rPr>
        <w:t xml:space="preserve">Bài tập 7. </w:t>
      </w:r>
      <w:r w:rsidRPr="00052A85">
        <w:rPr>
          <w:rFonts w:ascii="Times New Roman" w:hAnsi="Times New Roman" w:cs="Times New Roman"/>
          <w:color w:val="000000"/>
          <w:sz w:val="24"/>
          <w:szCs w:val="24"/>
        </w:rPr>
        <w:t xml:space="preserve">Cho tam giác </w:t>
      </w:r>
      <w:r w:rsidRPr="00052A85">
        <w:rPr>
          <w:rFonts w:ascii="Times New Roman" w:hAnsi="Times New Roman" w:cs="Times New Roman"/>
          <w:i/>
          <w:iCs/>
          <w:color w:val="000000"/>
          <w:position w:val="-6"/>
          <w:sz w:val="24"/>
          <w:szCs w:val="24"/>
        </w:rPr>
        <w:object w:dxaOrig="680" w:dyaOrig="279" w14:anchorId="5FDF6119">
          <v:shape id="_x0000_i3008" type="#_x0000_t75" style="width:34.5pt;height:14pt" o:ole="">
            <v:imagedata r:id="rId3710" o:title=""/>
          </v:shape>
          <o:OLEObject Type="Embed" ProgID="Equation.DSMT4" ShapeID="_x0000_i3008" DrawAspect="Content" ObjectID="_1753632161" r:id="rId3723"/>
        </w:object>
      </w:r>
      <w:r w:rsidRPr="00052A85">
        <w:rPr>
          <w:rFonts w:ascii="Times New Roman" w:hAnsi="Times New Roman" w:cs="Times New Roman"/>
          <w:color w:val="000000"/>
          <w:sz w:val="24"/>
          <w:szCs w:val="24"/>
        </w:rPr>
        <w:t>. Chúng minh rằng:</w:t>
      </w:r>
    </w:p>
    <w:p w14:paraId="334EF087" w14:textId="77777777" w:rsidR="00C96536" w:rsidRPr="00052A85" w:rsidRDefault="00C96536" w:rsidP="00E47097">
      <w:pPr>
        <w:autoSpaceDE w:val="0"/>
        <w:autoSpaceDN w:val="0"/>
        <w:adjustRightInd w:val="0"/>
        <w:spacing w:before="0"/>
        <w:ind w:left="993" w:firstLine="0"/>
        <w:rPr>
          <w:rFonts w:ascii="Times New Roman" w:hAnsi="Times New Roman" w:cs="Times New Roman"/>
          <w:color w:val="000000"/>
          <w:sz w:val="24"/>
          <w:szCs w:val="24"/>
        </w:rPr>
      </w:pPr>
      <w:r w:rsidRPr="00052A85">
        <w:rPr>
          <w:rFonts w:ascii="Times New Roman" w:hAnsi="Times New Roman" w:cs="Times New Roman"/>
          <w:color w:val="000000"/>
          <w:position w:val="-24"/>
          <w:sz w:val="24"/>
          <w:szCs w:val="24"/>
        </w:rPr>
        <w:object w:dxaOrig="3720" w:dyaOrig="720" w14:anchorId="179CEF1A">
          <v:shape id="_x0000_i3009" type="#_x0000_t75" style="width:186pt;height:36pt" o:ole="">
            <v:imagedata r:id="rId3724" o:title=""/>
          </v:shape>
          <o:OLEObject Type="Embed" ProgID="Equation.DSMT4" ShapeID="_x0000_i3009" DrawAspect="Content" ObjectID="_1753632162" r:id="rId3725"/>
        </w:object>
      </w:r>
    </w:p>
    <w:p w14:paraId="766E3AFD" w14:textId="77777777" w:rsidR="00C96536" w:rsidRPr="00052A85" w:rsidRDefault="00C96536" w:rsidP="00E47097">
      <w:pPr>
        <w:autoSpaceDE w:val="0"/>
        <w:autoSpaceDN w:val="0"/>
        <w:adjustRightInd w:val="0"/>
        <w:spacing w:before="0"/>
        <w:ind w:left="993" w:hanging="851"/>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7DD9F4D7" w14:textId="77777777" w:rsidR="00C96536" w:rsidRPr="00052A85" w:rsidRDefault="00C96536" w:rsidP="0073353A">
      <w:pPr>
        <w:tabs>
          <w:tab w:val="left" w:pos="2268"/>
        </w:tabs>
        <w:spacing w:before="0" w:line="276" w:lineRule="auto"/>
        <w:ind w:firstLine="273"/>
        <w:jc w:val="both"/>
        <w:rPr>
          <w:rFonts w:ascii="Times New Roman" w:hAnsi="Times New Roman" w:cs="Times New Roman"/>
          <w:sz w:val="24"/>
          <w:szCs w:val="24"/>
        </w:rPr>
      </w:pPr>
      <w:r w:rsidRPr="00052A85">
        <w:rPr>
          <w:rFonts w:ascii="Times New Roman" w:eastAsia="Calibri" w:hAnsi="Times New Roman" w:cs="Times New Roman"/>
          <w:bCs/>
          <w:sz w:val="24"/>
          <w:szCs w:val="24"/>
        </w:rPr>
        <w:t xml:space="preserve">Ta có </w:t>
      </w:r>
      <w:r w:rsidRPr="00052A85">
        <w:rPr>
          <w:rFonts w:ascii="Times New Roman" w:hAnsi="Times New Roman" w:cs="Times New Roman"/>
          <w:position w:val="-24"/>
          <w:sz w:val="24"/>
          <w:szCs w:val="24"/>
        </w:rPr>
        <w:object w:dxaOrig="6600" w:dyaOrig="800" w14:anchorId="7A8D7BF4">
          <v:shape id="_x0000_i3010" type="#_x0000_t75" style="width:329.35pt;height:40pt" o:ole="">
            <v:imagedata r:id="rId3726" o:title=""/>
          </v:shape>
          <o:OLEObject Type="Embed" ProgID="Equation.DSMT4" ShapeID="_x0000_i3010" DrawAspect="Content" ObjectID="_1753632163" r:id="rId3727"/>
        </w:object>
      </w:r>
      <w:r w:rsidRPr="00052A85">
        <w:rPr>
          <w:rFonts w:ascii="Times New Roman" w:hAnsi="Times New Roman" w:cs="Times New Roman"/>
          <w:sz w:val="24"/>
          <w:szCs w:val="24"/>
        </w:rPr>
        <w:t>.</w:t>
      </w:r>
    </w:p>
    <w:p w14:paraId="2D92E2E7" w14:textId="77777777" w:rsidR="00C96536" w:rsidRPr="00052A85" w:rsidRDefault="00C96536" w:rsidP="0073353A">
      <w:pPr>
        <w:tabs>
          <w:tab w:val="left" w:pos="2268"/>
        </w:tabs>
        <w:spacing w:before="0" w:line="276" w:lineRule="auto"/>
        <w:ind w:firstLine="273"/>
        <w:jc w:val="both"/>
        <w:rPr>
          <w:rFonts w:ascii="Times New Roman" w:eastAsia="Calibri" w:hAnsi="Times New Roman" w:cs="Times New Roman"/>
          <w:bCs/>
          <w:sz w:val="24"/>
          <w:szCs w:val="24"/>
        </w:rPr>
      </w:pPr>
      <w:r w:rsidRPr="00052A85">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714C35FE" wp14:editId="13C04AA9">
                <wp:simplePos x="0" y="0"/>
                <wp:positionH relativeFrom="column">
                  <wp:posOffset>4191635</wp:posOffset>
                </wp:positionH>
                <wp:positionV relativeFrom="paragraph">
                  <wp:posOffset>356235</wp:posOffset>
                </wp:positionV>
                <wp:extent cx="2461260" cy="2529840"/>
                <wp:effectExtent l="0" t="0" r="0" b="3810"/>
                <wp:wrapNone/>
                <wp:docPr id="130" name="Text Box 130"/>
                <wp:cNvGraphicFramePr/>
                <a:graphic xmlns:a="http://schemas.openxmlformats.org/drawingml/2006/main">
                  <a:graphicData uri="http://schemas.microsoft.com/office/word/2010/wordprocessingShape">
                    <wps:wsp>
                      <wps:cNvSpPr txBox="1"/>
                      <wps:spPr>
                        <a:xfrm>
                          <a:off x="0" y="0"/>
                          <a:ext cx="2461260" cy="2529840"/>
                        </a:xfrm>
                        <a:prstGeom prst="rect">
                          <a:avLst/>
                        </a:prstGeom>
                        <a:noFill/>
                        <a:ln w="6350">
                          <a:noFill/>
                        </a:ln>
                      </wps:spPr>
                      <wps:txbx>
                        <w:txbxContent>
                          <w:p w14:paraId="32A8CEC2" w14:textId="77777777" w:rsidR="00C96536" w:rsidRDefault="00C96536" w:rsidP="00671623">
                            <w:pPr>
                              <w:ind w:left="0" w:firstLine="0"/>
                            </w:pPr>
                            <w:r>
                              <w:rPr>
                                <w:noProof/>
                              </w:rPr>
                              <w:drawing>
                                <wp:inline distT="0" distB="0" distL="0" distR="0" wp14:anchorId="49A27E9E" wp14:editId="79E04897">
                                  <wp:extent cx="2272030" cy="1920240"/>
                                  <wp:effectExtent l="0" t="0" r="0" b="381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28"/>
                                          <a:stretch>
                                            <a:fillRect/>
                                          </a:stretch>
                                        </pic:blipFill>
                                        <pic:spPr>
                                          <a:xfrm>
                                            <a:off x="0" y="0"/>
                                            <a:ext cx="2272030" cy="19202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4C35FE" id="Text Box 130" o:spid="_x0000_s1044" type="#_x0000_t202" style="position:absolute;left:0;text-align:left;margin-left:330.05pt;margin-top:28.05pt;width:193.8pt;height:199.2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" filled="f" stroked="f" strokeweight=".5pt">
                <v:textbox>
                  <w:txbxContent>
                    <w:p w14:paraId="32A8CEC2" w14:textId="77777777" w:rsidR="00C96536" w:rsidRDefault="00C96536" w:rsidP="00671623">
                      <w:pPr>
                        <w:ind w:left="0" w:firstLine="0"/>
                      </w:pPr>
                      <w:r>
                        <w:rPr>
                          <w:noProof/>
                        </w:rPr>
                        <w:drawing>
                          <wp:inline distT="0" distB="0" distL="0" distR="0" wp14:anchorId="49A27E9E" wp14:editId="79E04897">
                            <wp:extent cx="2272030" cy="1920240"/>
                            <wp:effectExtent l="0" t="0" r="0" b="381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28"/>
                                    <a:stretch>
                                      <a:fillRect/>
                                    </a:stretch>
                                  </pic:blipFill>
                                  <pic:spPr>
                                    <a:xfrm>
                                      <a:off x="0" y="0"/>
                                      <a:ext cx="2272030" cy="1920240"/>
                                    </a:xfrm>
                                    <a:prstGeom prst="rect">
                                      <a:avLst/>
                                    </a:prstGeom>
                                  </pic:spPr>
                                </pic:pic>
                              </a:graphicData>
                            </a:graphic>
                          </wp:inline>
                        </w:drawing>
                      </w:r>
                    </w:p>
                  </w:txbxContent>
                </v:textbox>
              </v:shape>
            </w:pict>
          </mc:Fallback>
        </mc:AlternateContent>
      </w:r>
      <w:r w:rsidRPr="00052A85">
        <w:rPr>
          <w:rFonts w:ascii="Times New Roman" w:hAnsi="Times New Roman" w:cs="Times New Roman"/>
          <w:sz w:val="24"/>
          <w:szCs w:val="24"/>
        </w:rPr>
        <w:t xml:space="preserve">Tương tự có </w:t>
      </w:r>
      <w:r w:rsidRPr="00052A85">
        <w:rPr>
          <w:rFonts w:ascii="Times New Roman" w:hAnsi="Times New Roman" w:cs="Times New Roman"/>
          <w:position w:val="-24"/>
          <w:sz w:val="24"/>
          <w:szCs w:val="24"/>
        </w:rPr>
        <w:object w:dxaOrig="6380" w:dyaOrig="800" w14:anchorId="20D932BC">
          <v:shape id="_x0000_i3011" type="#_x0000_t75" style="width:318.35pt;height:40pt" o:ole="">
            <v:imagedata r:id="rId3729" o:title=""/>
          </v:shape>
          <o:OLEObject Type="Embed" ProgID="Equation.DSMT4" ShapeID="_x0000_i3011" DrawAspect="Content" ObjectID="_1753632164" r:id="rId3730"/>
        </w:object>
      </w:r>
      <w:r w:rsidRPr="00052A85">
        <w:rPr>
          <w:rFonts w:ascii="Times New Roman" w:hAnsi="Times New Roman" w:cs="Times New Roman"/>
          <w:sz w:val="24"/>
          <w:szCs w:val="24"/>
        </w:rPr>
        <w:t>.</w:t>
      </w:r>
    </w:p>
    <w:p w14:paraId="77178910" w14:textId="77777777" w:rsidR="00C96536" w:rsidRPr="00052A85" w:rsidRDefault="00C96536" w:rsidP="0073353A">
      <w:pPr>
        <w:tabs>
          <w:tab w:val="left" w:pos="2268"/>
        </w:tabs>
        <w:spacing w:before="0" w:line="276" w:lineRule="auto"/>
        <w:ind w:firstLine="273"/>
        <w:jc w:val="both"/>
        <w:rPr>
          <w:rFonts w:ascii="Times New Roman" w:hAnsi="Times New Roman" w:cs="Times New Roman"/>
          <w:sz w:val="24"/>
          <w:szCs w:val="24"/>
        </w:rPr>
      </w:pPr>
      <w:r w:rsidRPr="00052A85">
        <w:rPr>
          <w:rFonts w:ascii="Times New Roman" w:hAnsi="Times New Roman" w:cs="Times New Roman"/>
          <w:position w:val="-24"/>
          <w:sz w:val="24"/>
          <w:szCs w:val="24"/>
        </w:rPr>
        <w:object w:dxaOrig="3780" w:dyaOrig="800" w14:anchorId="477C09C6">
          <v:shape id="_x0000_i3012" type="#_x0000_t75" style="width:188.05pt;height:40pt" o:ole="">
            <v:imagedata r:id="rId3731" o:title=""/>
          </v:shape>
          <o:OLEObject Type="Embed" ProgID="Equation.DSMT4" ShapeID="_x0000_i3012" DrawAspect="Content" ObjectID="_1753632165" r:id="rId3732"/>
        </w:object>
      </w:r>
      <w:r w:rsidRPr="00052A85">
        <w:rPr>
          <w:rFonts w:ascii="Times New Roman" w:hAnsi="Times New Roman" w:cs="Times New Roman"/>
          <w:sz w:val="24"/>
          <w:szCs w:val="24"/>
        </w:rPr>
        <w:t xml:space="preserve"> .</w:t>
      </w:r>
    </w:p>
    <w:p w14:paraId="5CF22026" w14:textId="77777777" w:rsidR="00C96536" w:rsidRPr="00052A85" w:rsidRDefault="00C96536" w:rsidP="0073353A">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eastAsia="Calibri" w:hAnsi="Times New Roman" w:cs="Times New Roman"/>
          <w:b/>
          <w:color w:val="0000FF"/>
          <w:sz w:val="24"/>
          <w:szCs w:val="24"/>
        </w:rPr>
        <w:t xml:space="preserve">Bài tập 8. </w:t>
      </w:r>
      <w:r w:rsidRPr="00052A85">
        <w:rPr>
          <w:rFonts w:ascii="Times New Roman" w:eastAsia="Calibri" w:hAnsi="Times New Roman" w:cs="Times New Roman"/>
          <w:bCs/>
          <w:sz w:val="24"/>
          <w:szCs w:val="24"/>
        </w:rPr>
        <w:t>T</w:t>
      </w:r>
      <w:r w:rsidRPr="00052A85">
        <w:rPr>
          <w:rFonts w:ascii="Times New Roman" w:hAnsi="Times New Roman" w:cs="Times New Roman"/>
          <w:color w:val="000000"/>
          <w:sz w:val="24"/>
          <w:szCs w:val="24"/>
        </w:rPr>
        <w:t>ính khoảng cách</w:t>
      </w:r>
      <w:r w:rsidRPr="00052A85">
        <w:rPr>
          <w:rFonts w:ascii="Times New Roman" w:hAnsi="Times New Roman" w:cs="Times New Roman"/>
          <w:i/>
          <w:iCs/>
          <w:color w:val="000000"/>
          <w:sz w:val="24"/>
          <w:szCs w:val="24"/>
        </w:rPr>
        <w:t xml:space="preserve"> </w:t>
      </w:r>
      <w:r w:rsidRPr="00052A85">
        <w:rPr>
          <w:rFonts w:ascii="Times New Roman" w:hAnsi="Times New Roman" w:cs="Times New Roman"/>
          <w:i/>
          <w:iCs/>
          <w:color w:val="000000"/>
          <w:position w:val="-4"/>
          <w:sz w:val="24"/>
          <w:szCs w:val="24"/>
        </w:rPr>
        <w:object w:dxaOrig="400" w:dyaOrig="260" w14:anchorId="7C8FC299">
          <v:shape id="_x0000_i3013" type="#_x0000_t75" style="width:20pt;height:13.5pt" o:ole="">
            <v:imagedata r:id="rId3733" o:title=""/>
          </v:shape>
          <o:OLEObject Type="Embed" ProgID="Equation.DSMT4" ShapeID="_x0000_i3013" DrawAspect="Content" ObjectID="_1753632166" r:id="rId3734"/>
        </w:object>
      </w:r>
      <w:r w:rsidRPr="00052A85">
        <w:rPr>
          <w:rFonts w:ascii="Times New Roman" w:hAnsi="Times New Roman" w:cs="Times New Roman"/>
          <w:color w:val="000000"/>
          <w:sz w:val="24"/>
          <w:szCs w:val="24"/>
        </w:rPr>
        <w:t xml:space="preserve"> giũa hai nóc tòa cao ốc. </w:t>
      </w:r>
    </w:p>
    <w:p w14:paraId="4FC83D07" w14:textId="77777777" w:rsidR="00C96536" w:rsidRPr="00052A85" w:rsidRDefault="00C96536" w:rsidP="0073353A">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hAnsi="Times New Roman" w:cs="Times New Roman"/>
          <w:color w:val="000000"/>
          <w:sz w:val="24"/>
          <w:szCs w:val="24"/>
        </w:rPr>
        <w:t xml:space="preserve">Cho biết khoảng cách từ hai điềm đó đến một vệ tính viễn thông </w:t>
      </w:r>
    </w:p>
    <w:p w14:paraId="4FDA0C9C" w14:textId="77777777" w:rsidR="00C96536" w:rsidRPr="00052A85" w:rsidRDefault="00C96536" w:rsidP="0073353A">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hAnsi="Times New Roman" w:cs="Times New Roman"/>
          <w:color w:val="000000"/>
          <w:sz w:val="24"/>
          <w:szCs w:val="24"/>
        </w:rPr>
        <w:t xml:space="preserve">lần lượt là </w:t>
      </w:r>
      <w:r w:rsidRPr="00052A85">
        <w:rPr>
          <w:rFonts w:ascii="Times New Roman" w:hAnsi="Times New Roman" w:cs="Times New Roman"/>
          <w:color w:val="000000"/>
          <w:position w:val="-6"/>
          <w:sz w:val="24"/>
          <w:szCs w:val="24"/>
        </w:rPr>
        <w:object w:dxaOrig="720" w:dyaOrig="279" w14:anchorId="32296756">
          <v:shape id="_x0000_i3014" type="#_x0000_t75" style="width:36pt;height:14pt" o:ole="">
            <v:imagedata r:id="rId3735" o:title=""/>
          </v:shape>
          <o:OLEObject Type="Embed" ProgID="Equation.DSMT4" ShapeID="_x0000_i3014" DrawAspect="Content" ObjectID="_1753632167" r:id="rId3736"/>
        </w:object>
      </w:r>
      <w:r w:rsidRPr="00052A85">
        <w:rPr>
          <w:rFonts w:ascii="Times New Roman" w:hAnsi="Times New Roman" w:cs="Times New Roman"/>
          <w:color w:val="000000"/>
          <w:sz w:val="24"/>
          <w:szCs w:val="24"/>
        </w:rPr>
        <w:t xml:space="preserve">,  </w:t>
      </w:r>
      <w:r w:rsidRPr="00052A85">
        <w:rPr>
          <w:rFonts w:ascii="Times New Roman" w:hAnsi="Times New Roman" w:cs="Times New Roman"/>
          <w:color w:val="000000"/>
          <w:position w:val="-6"/>
          <w:sz w:val="24"/>
          <w:szCs w:val="24"/>
        </w:rPr>
        <w:object w:dxaOrig="720" w:dyaOrig="279" w14:anchorId="796E1C8A">
          <v:shape id="_x0000_i3015" type="#_x0000_t75" style="width:36pt;height:14pt" o:ole="">
            <v:imagedata r:id="rId3737" o:title=""/>
          </v:shape>
          <o:OLEObject Type="Embed" ProgID="Equation.DSMT4" ShapeID="_x0000_i3015" DrawAspect="Content" ObjectID="_1753632168" r:id="rId3738"/>
        </w:object>
      </w:r>
      <w:r w:rsidRPr="00052A85">
        <w:rPr>
          <w:rFonts w:ascii="Times New Roman" w:hAnsi="Times New Roman" w:cs="Times New Roman"/>
          <w:color w:val="000000"/>
          <w:sz w:val="24"/>
          <w:szCs w:val="24"/>
        </w:rPr>
        <w:t xml:space="preserve"> và góc nhìn từ vệ tinh đến </w:t>
      </w:r>
      <w:r w:rsidRPr="00052A85">
        <w:rPr>
          <w:rFonts w:ascii="Times New Roman" w:hAnsi="Times New Roman" w:cs="Times New Roman"/>
          <w:color w:val="000000"/>
          <w:position w:val="-4"/>
          <w:sz w:val="24"/>
          <w:szCs w:val="24"/>
        </w:rPr>
        <w:object w:dxaOrig="240" w:dyaOrig="260" w14:anchorId="1049D338">
          <v:shape id="_x0000_i3016" type="#_x0000_t75" style="width:12pt;height:13.5pt" o:ole="">
            <v:imagedata r:id="rId3739" o:title=""/>
          </v:shape>
          <o:OLEObject Type="Embed" ProgID="Equation.DSMT4" ShapeID="_x0000_i3016" DrawAspect="Content" ObjectID="_1753632169" r:id="rId3740"/>
        </w:object>
      </w:r>
      <w:r w:rsidRPr="00052A85">
        <w:rPr>
          <w:rFonts w:ascii="Times New Roman" w:hAnsi="Times New Roman" w:cs="Times New Roman"/>
          <w:color w:val="000000"/>
          <w:sz w:val="24"/>
          <w:szCs w:val="24"/>
        </w:rPr>
        <w:t xml:space="preserve">và </w:t>
      </w:r>
      <w:r w:rsidRPr="00052A85">
        <w:rPr>
          <w:rFonts w:ascii="Times New Roman" w:hAnsi="Times New Roman" w:cs="Times New Roman"/>
          <w:i/>
          <w:iCs/>
          <w:color w:val="000000"/>
          <w:sz w:val="24"/>
          <w:szCs w:val="24"/>
        </w:rPr>
        <w:t xml:space="preserve"> </w:t>
      </w:r>
      <w:r w:rsidRPr="00052A85">
        <w:rPr>
          <w:rFonts w:ascii="Times New Roman" w:hAnsi="Times New Roman" w:cs="Times New Roman"/>
          <w:i/>
          <w:iCs/>
          <w:color w:val="000000"/>
          <w:position w:val="-4"/>
          <w:sz w:val="24"/>
          <w:szCs w:val="24"/>
        </w:rPr>
        <w:object w:dxaOrig="240" w:dyaOrig="260" w14:anchorId="7B38D332">
          <v:shape id="_x0000_i3017" type="#_x0000_t75" style="width:12pt;height:13.5pt" o:ole="">
            <v:imagedata r:id="rId3741" o:title=""/>
          </v:shape>
          <o:OLEObject Type="Embed" ProgID="Equation.DSMT4" ShapeID="_x0000_i3017" DrawAspect="Content" ObjectID="_1753632170" r:id="rId3742"/>
        </w:object>
      </w:r>
      <w:r w:rsidRPr="00052A85">
        <w:rPr>
          <w:rFonts w:ascii="Times New Roman" w:hAnsi="Times New Roman" w:cs="Times New Roman"/>
          <w:i/>
          <w:iCs/>
          <w:color w:val="000000"/>
          <w:sz w:val="24"/>
          <w:szCs w:val="24"/>
        </w:rPr>
        <w:t xml:space="preserve"> </w:t>
      </w:r>
      <w:r w:rsidRPr="00052A85">
        <w:rPr>
          <w:rFonts w:ascii="Times New Roman" w:hAnsi="Times New Roman" w:cs="Times New Roman"/>
          <w:color w:val="000000"/>
          <w:sz w:val="24"/>
          <w:szCs w:val="24"/>
        </w:rPr>
        <w:t xml:space="preserve">là </w:t>
      </w:r>
      <w:r w:rsidRPr="00052A85">
        <w:rPr>
          <w:rFonts w:ascii="Times New Roman" w:hAnsi="Times New Roman" w:cs="Times New Roman"/>
          <w:color w:val="000000"/>
          <w:position w:val="-10"/>
          <w:sz w:val="24"/>
          <w:szCs w:val="24"/>
        </w:rPr>
        <w:object w:dxaOrig="440" w:dyaOrig="360" w14:anchorId="4E0B2CC9">
          <v:shape id="_x0000_i3018" type="#_x0000_t75" style="width:22pt;height:18.5pt" o:ole="">
            <v:imagedata r:id="rId3743" o:title=""/>
          </v:shape>
          <o:OLEObject Type="Embed" ProgID="Equation.DSMT4" ShapeID="_x0000_i3018" DrawAspect="Content" ObjectID="_1753632171" r:id="rId3744"/>
        </w:object>
      </w:r>
      <w:r w:rsidRPr="00052A85">
        <w:rPr>
          <w:rFonts w:ascii="Times New Roman" w:hAnsi="Times New Roman" w:cs="Times New Roman"/>
          <w:color w:val="000000"/>
          <w:sz w:val="24"/>
          <w:szCs w:val="24"/>
        </w:rPr>
        <w:t>.</w:t>
      </w:r>
    </w:p>
    <w:p w14:paraId="7B22990E" w14:textId="77777777" w:rsidR="00C96536" w:rsidRPr="00052A85" w:rsidRDefault="00C96536" w:rsidP="00052A85">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               Lời giải</w:t>
      </w:r>
    </w:p>
    <w:p w14:paraId="7956ACDD" w14:textId="77777777" w:rsidR="00C96536" w:rsidRPr="00052A85" w:rsidRDefault="00C96536" w:rsidP="0073353A">
      <w:pPr>
        <w:autoSpaceDE w:val="0"/>
        <w:autoSpaceDN w:val="0"/>
        <w:adjustRightInd w:val="0"/>
        <w:spacing w:before="0"/>
        <w:ind w:left="0" w:firstLine="0"/>
        <w:rPr>
          <w:rFonts w:ascii="Times New Roman" w:hAnsi="Times New Roman" w:cs="Times New Roman"/>
          <w:color w:val="2B2B2B"/>
          <w:sz w:val="24"/>
          <w:szCs w:val="24"/>
        </w:rPr>
      </w:pPr>
      <w:r w:rsidRPr="00052A85">
        <w:rPr>
          <w:rFonts w:ascii="Times New Roman" w:hAnsi="Times New Roman" w:cs="Times New Roman"/>
          <w:color w:val="2B2B2B"/>
          <w:sz w:val="24"/>
          <w:szCs w:val="24"/>
        </w:rPr>
        <w:t xml:space="preserve">Gọi </w:t>
      </w:r>
      <w:r w:rsidRPr="00052A85">
        <w:rPr>
          <w:rFonts w:ascii="Times New Roman" w:hAnsi="Times New Roman" w:cs="Times New Roman"/>
          <w:i/>
          <w:iCs/>
          <w:color w:val="2B2B2B"/>
          <w:position w:val="-6"/>
          <w:sz w:val="24"/>
          <w:szCs w:val="24"/>
        </w:rPr>
        <w:object w:dxaOrig="240" w:dyaOrig="279" w14:anchorId="1DC1EC2B">
          <v:shape id="_x0000_i3019" type="#_x0000_t75" style="width:12pt;height:14pt" o:ole="">
            <v:imagedata r:id="rId3745" o:title=""/>
          </v:shape>
          <o:OLEObject Type="Embed" ProgID="Equation.DSMT4" ShapeID="_x0000_i3019" DrawAspect="Content" ObjectID="_1753632172" r:id="rId3746"/>
        </w:object>
      </w:r>
      <w:r w:rsidRPr="00052A85">
        <w:rPr>
          <w:rFonts w:ascii="Times New Roman" w:hAnsi="Times New Roman" w:cs="Times New Roman"/>
          <w:i/>
          <w:iCs/>
          <w:color w:val="2B2B2B"/>
          <w:sz w:val="24"/>
          <w:szCs w:val="24"/>
        </w:rPr>
        <w:t xml:space="preserve"> </w:t>
      </w:r>
      <w:r w:rsidRPr="00052A85">
        <w:rPr>
          <w:rFonts w:ascii="Times New Roman" w:hAnsi="Times New Roman" w:cs="Times New Roman"/>
          <w:color w:val="2B2B2B"/>
          <w:sz w:val="24"/>
          <w:szCs w:val="24"/>
        </w:rPr>
        <w:t>là vị trí của vệ tinh. Áp dụng định lí côsin trong</w:t>
      </w:r>
    </w:p>
    <w:p w14:paraId="0D328104" w14:textId="77777777" w:rsidR="00C96536" w:rsidRPr="00052A85" w:rsidRDefault="00C96536" w:rsidP="0073353A">
      <w:pPr>
        <w:autoSpaceDE w:val="0"/>
        <w:autoSpaceDN w:val="0"/>
        <w:adjustRightInd w:val="0"/>
        <w:spacing w:before="0"/>
        <w:ind w:left="0" w:firstLine="0"/>
        <w:rPr>
          <w:rFonts w:ascii="Times New Roman" w:hAnsi="Times New Roman" w:cs="Times New Roman"/>
          <w:color w:val="2B2B2B"/>
          <w:sz w:val="24"/>
          <w:szCs w:val="24"/>
        </w:rPr>
      </w:pPr>
      <w:r w:rsidRPr="00052A85">
        <w:rPr>
          <w:rFonts w:ascii="Times New Roman" w:hAnsi="Times New Roman" w:cs="Times New Roman"/>
          <w:color w:val="2B2B2B"/>
          <w:sz w:val="24"/>
          <w:szCs w:val="24"/>
        </w:rPr>
        <w:t xml:space="preserve"> tam giác </w:t>
      </w:r>
      <w:r w:rsidRPr="00052A85">
        <w:rPr>
          <w:rFonts w:ascii="Times New Roman" w:hAnsi="Times New Roman" w:cs="Times New Roman"/>
          <w:i/>
          <w:iCs/>
          <w:color w:val="000000"/>
          <w:position w:val="-6"/>
          <w:sz w:val="24"/>
          <w:szCs w:val="24"/>
        </w:rPr>
        <w:object w:dxaOrig="680" w:dyaOrig="279" w14:anchorId="338DFC99">
          <v:shape id="_x0000_i3020" type="#_x0000_t75" style="width:34.5pt;height:14pt" o:ole="">
            <v:imagedata r:id="rId3710" o:title=""/>
          </v:shape>
          <o:OLEObject Type="Embed" ProgID="Equation.DSMT4" ShapeID="_x0000_i3020" DrawAspect="Content" ObjectID="_1753632173" r:id="rId3747"/>
        </w:object>
      </w:r>
      <w:r w:rsidRPr="00052A85">
        <w:rPr>
          <w:rFonts w:ascii="Times New Roman" w:hAnsi="Times New Roman" w:cs="Times New Roman"/>
          <w:i/>
          <w:iCs/>
          <w:color w:val="2B2B2B"/>
          <w:sz w:val="24"/>
          <w:szCs w:val="24"/>
        </w:rPr>
        <w:t>,</w:t>
      </w:r>
      <w:r w:rsidRPr="00052A85">
        <w:rPr>
          <w:rFonts w:ascii="Times New Roman" w:hAnsi="Times New Roman" w:cs="Times New Roman"/>
          <w:color w:val="2B2B2B"/>
          <w:sz w:val="24"/>
          <w:szCs w:val="24"/>
        </w:rPr>
        <w:t xml:space="preserve"> ta có: </w:t>
      </w:r>
    </w:p>
    <w:p w14:paraId="658C2B20" w14:textId="77777777" w:rsidR="00C96536" w:rsidRPr="00052A85" w:rsidRDefault="00C96536" w:rsidP="0073353A">
      <w:pPr>
        <w:tabs>
          <w:tab w:val="left" w:pos="2268"/>
        </w:tabs>
        <w:spacing w:before="0" w:line="276" w:lineRule="auto"/>
        <w:jc w:val="both"/>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position w:val="-6"/>
          <w:sz w:val="24"/>
          <w:szCs w:val="24"/>
        </w:rPr>
        <w:object w:dxaOrig="3320" w:dyaOrig="320" w14:anchorId="69203E4A">
          <v:shape id="_x0000_i3021" type="#_x0000_t75" style="width:166pt;height:16pt" o:ole="">
            <v:imagedata r:id="rId3748" o:title=""/>
          </v:shape>
          <o:OLEObject Type="Embed" ProgID="Equation.DSMT4" ShapeID="_x0000_i3021" DrawAspect="Content" ObjectID="_1753632174" r:id="rId3749"/>
        </w:object>
      </w:r>
      <w:r w:rsidRPr="00052A85">
        <w:rPr>
          <w:rFonts w:ascii="Times New Roman" w:eastAsia="Calibri" w:hAnsi="Times New Roman" w:cs="Times New Roman"/>
          <w:b/>
          <w:color w:val="0000FF"/>
          <w:sz w:val="24"/>
          <w:szCs w:val="24"/>
        </w:rPr>
        <w:t>.</w:t>
      </w:r>
    </w:p>
    <w:p w14:paraId="4D5F5F10" w14:textId="77777777" w:rsidR="00C96536" w:rsidRPr="00052A85" w:rsidRDefault="00C96536" w:rsidP="0073353A">
      <w:pPr>
        <w:tabs>
          <w:tab w:val="left" w:pos="2268"/>
        </w:tabs>
        <w:spacing w:before="0" w:line="276" w:lineRule="auto"/>
        <w:jc w:val="both"/>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position w:val="-16"/>
          <w:sz w:val="24"/>
          <w:szCs w:val="24"/>
        </w:rPr>
        <w:object w:dxaOrig="4140" w:dyaOrig="440" w14:anchorId="15028C61">
          <v:shape id="_x0000_i3022" type="#_x0000_t75" style="width:207pt;height:22pt" o:ole="">
            <v:imagedata r:id="rId3750" o:title=""/>
          </v:shape>
          <o:OLEObject Type="Embed" ProgID="Equation.DSMT4" ShapeID="_x0000_i3022" DrawAspect="Content" ObjectID="_1753632175" r:id="rId3751"/>
        </w:object>
      </w:r>
    </w:p>
    <w:p w14:paraId="5ECECCFD" w14:textId="77777777" w:rsidR="00C96536" w:rsidRPr="00052A85" w:rsidRDefault="00C96536" w:rsidP="0073353A">
      <w:pPr>
        <w:tabs>
          <w:tab w:val="left" w:pos="2268"/>
        </w:tabs>
        <w:spacing w:before="0" w:line="276" w:lineRule="auto"/>
        <w:jc w:val="both"/>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position w:val="-14"/>
          <w:sz w:val="24"/>
          <w:szCs w:val="24"/>
        </w:rPr>
        <w:object w:dxaOrig="1660" w:dyaOrig="400" w14:anchorId="1DD02382">
          <v:shape id="_x0000_i3023" type="#_x0000_t75" style="width:83pt;height:20pt" o:ole="">
            <v:imagedata r:id="rId3752" o:title=""/>
          </v:shape>
          <o:OLEObject Type="Embed" ProgID="Equation.DSMT4" ShapeID="_x0000_i3023" DrawAspect="Content" ObjectID="_1753632176" r:id="rId3753"/>
        </w:object>
      </w:r>
      <w:r w:rsidRPr="00052A85">
        <w:rPr>
          <w:rFonts w:ascii="Times New Roman" w:eastAsia="Calibri" w:hAnsi="Times New Roman" w:cs="Times New Roman"/>
          <w:b/>
          <w:color w:val="0000FF"/>
          <w:sz w:val="24"/>
          <w:szCs w:val="24"/>
        </w:rPr>
        <w:t>.</w:t>
      </w:r>
    </w:p>
    <w:p w14:paraId="3E9B007E" w14:textId="77777777" w:rsidR="00C96536" w:rsidRPr="00052A85" w:rsidRDefault="00C96536" w:rsidP="0073353A">
      <w:pPr>
        <w:tabs>
          <w:tab w:val="left" w:pos="2268"/>
        </w:tabs>
        <w:spacing w:before="0" w:line="276" w:lineRule="auto"/>
        <w:jc w:val="both"/>
        <w:rPr>
          <w:rFonts w:ascii="Times New Roman" w:eastAsia="Calibri" w:hAnsi="Times New Roman" w:cs="Times New Roman"/>
          <w:b/>
          <w:color w:val="0000FF"/>
          <w:sz w:val="24"/>
          <w:szCs w:val="24"/>
        </w:rPr>
      </w:pPr>
      <w:r w:rsidRPr="00052A85">
        <w:rPr>
          <w:rFonts w:ascii="Times New Roman" w:eastAsia="Calibri" w:hAnsi="Times New Roman" w:cs="Times New Roman"/>
          <w:b/>
          <w:noProof/>
          <w:color w:val="0000FF"/>
          <w:sz w:val="24"/>
          <w:szCs w:val="24"/>
        </w:rPr>
        <mc:AlternateContent>
          <mc:Choice Requires="wps">
            <w:drawing>
              <wp:anchor distT="0" distB="0" distL="114300" distR="114300" simplePos="0" relativeHeight="251696128" behindDoc="0" locked="0" layoutInCell="1" allowOverlap="1" wp14:anchorId="52FCF2C3" wp14:editId="4CF9F39D">
                <wp:simplePos x="0" y="0"/>
                <wp:positionH relativeFrom="column">
                  <wp:posOffset>4084955</wp:posOffset>
                </wp:positionH>
                <wp:positionV relativeFrom="paragraph">
                  <wp:posOffset>66040</wp:posOffset>
                </wp:positionV>
                <wp:extent cx="2506980" cy="2606040"/>
                <wp:effectExtent l="0" t="0" r="0" b="3810"/>
                <wp:wrapNone/>
                <wp:docPr id="131" name="Text Box 131"/>
                <wp:cNvGraphicFramePr/>
                <a:graphic xmlns:a="http://schemas.openxmlformats.org/drawingml/2006/main">
                  <a:graphicData uri="http://schemas.microsoft.com/office/word/2010/wordprocessingShape">
                    <wps:wsp>
                      <wps:cNvSpPr txBox="1"/>
                      <wps:spPr>
                        <a:xfrm>
                          <a:off x="0" y="0"/>
                          <a:ext cx="2506980" cy="2606040"/>
                        </a:xfrm>
                        <a:prstGeom prst="rect">
                          <a:avLst/>
                        </a:prstGeom>
                        <a:noFill/>
                        <a:ln w="6350">
                          <a:noFill/>
                        </a:ln>
                      </wps:spPr>
                      <wps:txbx>
                        <w:txbxContent>
                          <w:p w14:paraId="2C4DB6DA" w14:textId="77777777" w:rsidR="00C96536" w:rsidRPr="00671623" w:rsidRDefault="00C96536" w:rsidP="00671623">
                            <w:pPr>
                              <w:ind w:left="0" w:firstLine="0"/>
                              <w:jc w:val="center"/>
                              <w:rPr>
                                <w:rFonts w:ascii="Times New Roman" w:hAnsi="Times New Roman" w:cs="Times New Roman"/>
                                <w:sz w:val="24"/>
                                <w:szCs w:val="24"/>
                              </w:rPr>
                            </w:pPr>
                            <w:r>
                              <w:rPr>
                                <w:noProof/>
                              </w:rPr>
                              <w:drawing>
                                <wp:inline distT="0" distB="0" distL="0" distR="0" wp14:anchorId="2CB1F939" wp14:editId="42B2BF9F">
                                  <wp:extent cx="2317750" cy="2225040"/>
                                  <wp:effectExtent l="0" t="0" r="6350" b="381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54"/>
                                          <a:stretch>
                                            <a:fillRect/>
                                          </a:stretch>
                                        </pic:blipFill>
                                        <pic:spPr>
                                          <a:xfrm>
                                            <a:off x="0" y="0"/>
                                            <a:ext cx="2317750" cy="2225040"/>
                                          </a:xfrm>
                                          <a:prstGeom prst="rect">
                                            <a:avLst/>
                                          </a:prstGeom>
                                        </pic:spPr>
                                      </pic:pic>
                                    </a:graphicData>
                                  </a:graphic>
                                </wp:inline>
                              </w:drawing>
                            </w:r>
                            <w:r w:rsidRPr="00671623">
                              <w:rPr>
                                <w:rFonts w:ascii="Times New Roman" w:hAnsi="Times New Roman" w:cs="Times New Roman"/>
                                <w:b/>
                                <w:bCs/>
                                <w:sz w:val="24"/>
                                <w:szCs w:val="24"/>
                              </w:rPr>
                              <w:t>Hình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FCF2C3" id="Text Box 131" o:spid="_x0000_s1045" type="#_x0000_t202" style="position:absolute;left:0;text-align:left;margin-left:321.65pt;margin-top:5.2pt;width:197.4pt;height:205.2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" filled="f" stroked="f" strokeweight=".5pt">
                <v:textbox>
                  <w:txbxContent>
                    <w:p w14:paraId="2C4DB6DA" w14:textId="77777777" w:rsidR="00C96536" w:rsidRPr="00671623" w:rsidRDefault="00C96536" w:rsidP="00671623">
                      <w:pPr>
                        <w:ind w:left="0" w:firstLine="0"/>
                        <w:jc w:val="center"/>
                        <w:rPr>
                          <w:rFonts w:ascii="Times New Roman" w:hAnsi="Times New Roman" w:cs="Times New Roman"/>
                          <w:sz w:val="24"/>
                          <w:szCs w:val="24"/>
                        </w:rPr>
                      </w:pPr>
                      <w:r>
                        <w:rPr>
                          <w:noProof/>
                        </w:rPr>
                        <w:drawing>
                          <wp:inline distT="0" distB="0" distL="0" distR="0" wp14:anchorId="2CB1F939" wp14:editId="42B2BF9F">
                            <wp:extent cx="2317750" cy="2225040"/>
                            <wp:effectExtent l="0" t="0" r="6350" b="381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54"/>
                                    <a:stretch>
                                      <a:fillRect/>
                                    </a:stretch>
                                  </pic:blipFill>
                                  <pic:spPr>
                                    <a:xfrm>
                                      <a:off x="0" y="0"/>
                                      <a:ext cx="2317750" cy="2225040"/>
                                    </a:xfrm>
                                    <a:prstGeom prst="rect">
                                      <a:avLst/>
                                    </a:prstGeom>
                                  </pic:spPr>
                                </pic:pic>
                              </a:graphicData>
                            </a:graphic>
                          </wp:inline>
                        </w:drawing>
                      </w:r>
                      <w:r w:rsidRPr="00671623">
                        <w:rPr>
                          <w:rFonts w:ascii="Times New Roman" w:hAnsi="Times New Roman" w:cs="Times New Roman"/>
                          <w:b/>
                          <w:bCs/>
                          <w:sz w:val="24"/>
                          <w:szCs w:val="24"/>
                        </w:rPr>
                        <w:t>Hình 2</w:t>
                      </w:r>
                    </w:p>
                  </w:txbxContent>
                </v:textbox>
              </v:shape>
            </w:pict>
          </mc:Fallback>
        </mc:AlternateContent>
      </w:r>
      <w:r w:rsidRPr="00052A85">
        <w:rPr>
          <w:rFonts w:ascii="Times New Roman" w:eastAsia="Calibri" w:hAnsi="Times New Roman" w:cs="Times New Roman"/>
          <w:b/>
          <w:color w:val="0000FF"/>
          <w:sz w:val="24"/>
          <w:szCs w:val="24"/>
        </w:rPr>
        <w:t xml:space="preserve">Bài tập 9. </w:t>
      </w:r>
    </w:p>
    <w:p w14:paraId="5B6EC1E8" w14:textId="77777777" w:rsidR="00C96536" w:rsidRPr="00052A85" w:rsidRDefault="00C96536" w:rsidP="00671623">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hAnsi="Times New Roman" w:cs="Times New Roman"/>
          <w:color w:val="000000"/>
          <w:sz w:val="24"/>
          <w:szCs w:val="24"/>
        </w:rPr>
        <w:t xml:space="preserve">Hai chiếc tàu thủy </w:t>
      </w:r>
      <w:r w:rsidRPr="00052A85">
        <w:rPr>
          <w:rFonts w:ascii="Times New Roman" w:hAnsi="Times New Roman" w:cs="Times New Roman"/>
          <w:i/>
          <w:iCs/>
          <w:color w:val="000000"/>
          <w:position w:val="-4"/>
          <w:sz w:val="24"/>
          <w:szCs w:val="24"/>
        </w:rPr>
        <w:object w:dxaOrig="240" w:dyaOrig="260" w14:anchorId="54EEE387">
          <v:shape id="_x0000_i3024" type="#_x0000_t75" style="width:12pt;height:13.5pt" o:ole="">
            <v:imagedata r:id="rId3755" o:title=""/>
          </v:shape>
          <o:OLEObject Type="Embed" ProgID="Equation.DSMT4" ShapeID="_x0000_i3024" DrawAspect="Content" ObjectID="_1753632177" r:id="rId3756"/>
        </w:object>
      </w:r>
      <w:r w:rsidRPr="00052A85">
        <w:rPr>
          <w:rFonts w:ascii="Times New Roman" w:hAnsi="Times New Roman" w:cs="Times New Roman"/>
          <w:color w:val="000000"/>
          <w:sz w:val="24"/>
          <w:szCs w:val="24"/>
        </w:rPr>
        <w:t xml:space="preserve">và </w:t>
      </w:r>
      <w:r w:rsidRPr="00052A85">
        <w:rPr>
          <w:rFonts w:ascii="Times New Roman" w:hAnsi="Times New Roman" w:cs="Times New Roman"/>
          <w:i/>
          <w:iCs/>
          <w:color w:val="000000"/>
          <w:position w:val="-10"/>
          <w:sz w:val="24"/>
          <w:szCs w:val="24"/>
        </w:rPr>
        <w:object w:dxaOrig="240" w:dyaOrig="320" w14:anchorId="6B9B9FD0">
          <v:shape id="_x0000_i3025" type="#_x0000_t75" style="width:12pt;height:16pt" o:ole="">
            <v:imagedata r:id="rId3757" o:title=""/>
          </v:shape>
          <o:OLEObject Type="Embed" ProgID="Equation.DSMT4" ShapeID="_x0000_i3025" DrawAspect="Content" ObjectID="_1753632178" r:id="rId3758"/>
        </w:object>
      </w:r>
      <w:r w:rsidRPr="00052A85">
        <w:rPr>
          <w:rFonts w:ascii="Times New Roman" w:hAnsi="Times New Roman" w:cs="Times New Roman"/>
          <w:color w:val="000000"/>
          <w:sz w:val="24"/>
          <w:szCs w:val="24"/>
        </w:rPr>
        <w:t xml:space="preserve"> cách nhau </w:t>
      </w:r>
      <w:r w:rsidRPr="00052A85">
        <w:rPr>
          <w:rFonts w:ascii="Times New Roman" w:hAnsi="Times New Roman" w:cs="Times New Roman"/>
          <w:color w:val="000000"/>
          <w:position w:val="-6"/>
          <w:sz w:val="24"/>
          <w:szCs w:val="24"/>
        </w:rPr>
        <w:object w:dxaOrig="600" w:dyaOrig="279" w14:anchorId="4C4ECC5F">
          <v:shape id="_x0000_i3026" type="#_x0000_t75" style="width:30pt;height:14pt" o:ole="">
            <v:imagedata r:id="rId3759" o:title=""/>
          </v:shape>
          <o:OLEObject Type="Embed" ProgID="Equation.DSMT4" ShapeID="_x0000_i3026" DrawAspect="Content" ObjectID="_1753632179" r:id="rId3760"/>
        </w:object>
      </w:r>
      <w:r w:rsidRPr="00052A85">
        <w:rPr>
          <w:rFonts w:ascii="Times New Roman" w:hAnsi="Times New Roman" w:cs="Times New Roman"/>
          <w:color w:val="000000"/>
          <w:sz w:val="24"/>
          <w:szCs w:val="24"/>
        </w:rPr>
        <w:t xml:space="preserve"> và thẳng hàng với chân </w:t>
      </w:r>
      <w:r w:rsidRPr="00052A85">
        <w:rPr>
          <w:rFonts w:ascii="Times New Roman" w:hAnsi="Times New Roman" w:cs="Times New Roman"/>
          <w:color w:val="000000"/>
          <w:position w:val="-4"/>
          <w:sz w:val="24"/>
          <w:szCs w:val="24"/>
        </w:rPr>
        <w:object w:dxaOrig="240" w:dyaOrig="260" w14:anchorId="0603423D">
          <v:shape id="_x0000_i3027" type="#_x0000_t75" style="width:12pt;height:13.5pt" o:ole="">
            <v:imagedata r:id="rId3761" o:title=""/>
          </v:shape>
          <o:OLEObject Type="Embed" ProgID="Equation.DSMT4" ShapeID="_x0000_i3027" DrawAspect="Content" ObjectID="_1753632180" r:id="rId3762"/>
        </w:object>
      </w:r>
      <w:r w:rsidRPr="00052A85">
        <w:rPr>
          <w:rFonts w:ascii="Times New Roman" w:hAnsi="Times New Roman" w:cs="Times New Roman"/>
          <w:color w:val="000000"/>
          <w:sz w:val="24"/>
          <w:szCs w:val="24"/>
        </w:rPr>
        <w:t xml:space="preserve"> của </w:t>
      </w:r>
    </w:p>
    <w:p w14:paraId="4311BCD8" w14:textId="77777777" w:rsidR="00C96536" w:rsidRDefault="00C96536" w:rsidP="00671623">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hAnsi="Times New Roman" w:cs="Times New Roman"/>
          <w:color w:val="000000"/>
          <w:sz w:val="24"/>
          <w:szCs w:val="24"/>
        </w:rPr>
        <w:t xml:space="preserve">tháp hải đăng </w:t>
      </w:r>
      <w:r w:rsidRPr="00052A85">
        <w:rPr>
          <w:rFonts w:ascii="Times New Roman" w:hAnsi="Times New Roman" w:cs="Times New Roman"/>
          <w:i/>
          <w:iCs/>
          <w:color w:val="000000"/>
          <w:sz w:val="24"/>
          <w:szCs w:val="24"/>
        </w:rPr>
        <w:t xml:space="preserve"> </w:t>
      </w:r>
      <w:r w:rsidRPr="00052A85">
        <w:rPr>
          <w:rFonts w:ascii="Times New Roman" w:hAnsi="Times New Roman" w:cs="Times New Roman"/>
          <w:i/>
          <w:iCs/>
          <w:color w:val="000000"/>
          <w:position w:val="-4"/>
          <w:sz w:val="24"/>
          <w:szCs w:val="24"/>
        </w:rPr>
        <w:object w:dxaOrig="400" w:dyaOrig="260" w14:anchorId="4610DCF3">
          <v:shape id="_x0000_i3028" type="#_x0000_t75" style="width:20pt;height:13.5pt" o:ole="">
            <v:imagedata r:id="rId3763" o:title=""/>
          </v:shape>
          <o:OLEObject Type="Embed" ProgID="Equation.DSMT4" ShapeID="_x0000_i3028" DrawAspect="Content" ObjectID="_1753632181" r:id="rId3764"/>
        </w:object>
      </w:r>
      <w:r w:rsidRPr="00052A85">
        <w:rPr>
          <w:rFonts w:ascii="Times New Roman" w:hAnsi="Times New Roman" w:cs="Times New Roman"/>
          <w:i/>
          <w:iCs/>
          <w:color w:val="000000"/>
          <w:sz w:val="24"/>
          <w:szCs w:val="24"/>
        </w:rPr>
        <w:t xml:space="preserve"> ở trên</w:t>
      </w:r>
      <w:r w:rsidRPr="00052A85">
        <w:rPr>
          <w:rFonts w:ascii="Times New Roman" w:hAnsi="Times New Roman" w:cs="Times New Roman"/>
          <w:color w:val="000000"/>
          <w:sz w:val="24"/>
          <w:szCs w:val="24"/>
        </w:rPr>
        <w:t xml:space="preserve"> bờ biển (Hình 2). Từ </w:t>
      </w:r>
      <w:r w:rsidRPr="00052A85">
        <w:rPr>
          <w:rFonts w:ascii="Times New Roman" w:hAnsi="Times New Roman" w:cs="Times New Roman"/>
          <w:color w:val="000000"/>
          <w:position w:val="-4"/>
          <w:sz w:val="24"/>
          <w:szCs w:val="24"/>
        </w:rPr>
        <w:object w:dxaOrig="240" w:dyaOrig="260" w14:anchorId="0FF9385D">
          <v:shape id="_x0000_i3029" type="#_x0000_t75" style="width:12pt;height:13.5pt" o:ole="">
            <v:imagedata r:id="rId3765" o:title=""/>
          </v:shape>
          <o:OLEObject Type="Embed" ProgID="Equation.DSMT4" ShapeID="_x0000_i3029" DrawAspect="Content" ObjectID="_1753632182" r:id="rId3766"/>
        </w:object>
      </w:r>
      <w:r w:rsidRPr="00052A85">
        <w:rPr>
          <w:rFonts w:ascii="Times New Roman" w:hAnsi="Times New Roman" w:cs="Times New Roman"/>
          <w:color w:val="000000"/>
          <w:sz w:val="24"/>
          <w:szCs w:val="24"/>
        </w:rPr>
        <w:t xml:space="preserve"> và </w:t>
      </w:r>
      <w:r w:rsidRPr="00052A85">
        <w:rPr>
          <w:rFonts w:ascii="Times New Roman" w:hAnsi="Times New Roman" w:cs="Times New Roman"/>
          <w:i/>
          <w:iCs/>
          <w:color w:val="000000"/>
          <w:position w:val="-10"/>
          <w:sz w:val="24"/>
          <w:szCs w:val="24"/>
        </w:rPr>
        <w:object w:dxaOrig="240" w:dyaOrig="320" w14:anchorId="66F3F258">
          <v:shape id="_x0000_i3030" type="#_x0000_t75" style="width:12pt;height:16pt" o:ole="">
            <v:imagedata r:id="rId3757" o:title=""/>
          </v:shape>
          <o:OLEObject Type="Embed" ProgID="Equation.DSMT4" ShapeID="_x0000_i3030" DrawAspect="Content" ObjectID="_1753632183" r:id="rId3767"/>
        </w:object>
      </w:r>
      <w:r w:rsidRPr="00052A85">
        <w:rPr>
          <w:rFonts w:ascii="Times New Roman" w:hAnsi="Times New Roman" w:cs="Times New Roman"/>
          <w:i/>
          <w:iCs/>
          <w:color w:val="000000"/>
          <w:sz w:val="24"/>
          <w:szCs w:val="24"/>
        </w:rPr>
        <w:t>,</w:t>
      </w:r>
      <w:r w:rsidRPr="00052A85">
        <w:rPr>
          <w:rFonts w:ascii="Times New Roman" w:hAnsi="Times New Roman" w:cs="Times New Roman"/>
          <w:color w:val="000000"/>
          <w:sz w:val="24"/>
          <w:szCs w:val="24"/>
        </w:rPr>
        <w:t xml:space="preserve"> người ta </w:t>
      </w:r>
    </w:p>
    <w:p w14:paraId="1A8682F6" w14:textId="77777777" w:rsidR="00C96536" w:rsidRPr="00052A85" w:rsidRDefault="00C96536" w:rsidP="00671623">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hAnsi="Times New Roman" w:cs="Times New Roman"/>
          <w:color w:val="000000"/>
          <w:sz w:val="24"/>
          <w:szCs w:val="24"/>
        </w:rPr>
        <w:t xml:space="preserve">nhìn thấy tháp hải đăng </w:t>
      </w:r>
      <w:r w:rsidRPr="00052A85">
        <w:rPr>
          <w:rFonts w:ascii="Times New Roman" w:hAnsi="Times New Roman" w:cs="Times New Roman"/>
          <w:i/>
          <w:iCs/>
          <w:color w:val="000000"/>
          <w:position w:val="-4"/>
          <w:sz w:val="24"/>
          <w:szCs w:val="24"/>
        </w:rPr>
        <w:object w:dxaOrig="400" w:dyaOrig="260" w14:anchorId="37A4FA67">
          <v:shape id="_x0000_i3031" type="#_x0000_t75" style="width:20pt;height:13.5pt" o:ole="">
            <v:imagedata r:id="rId3763" o:title=""/>
          </v:shape>
          <o:OLEObject Type="Embed" ProgID="Equation.DSMT4" ShapeID="_x0000_i3031" DrawAspect="Content" ObjectID="_1753632184" r:id="rId3768"/>
        </w:object>
      </w:r>
      <w:r w:rsidRPr="00052A85">
        <w:rPr>
          <w:rFonts w:ascii="Times New Roman" w:hAnsi="Times New Roman" w:cs="Times New Roman"/>
          <w:i/>
          <w:iCs/>
          <w:color w:val="000000"/>
          <w:sz w:val="24"/>
          <w:szCs w:val="24"/>
        </w:rPr>
        <w:t xml:space="preserve"> </w:t>
      </w:r>
      <w:r w:rsidRPr="00052A85">
        <w:rPr>
          <w:rFonts w:ascii="Times New Roman" w:hAnsi="Times New Roman" w:cs="Times New Roman"/>
          <w:color w:val="000000"/>
          <w:sz w:val="24"/>
          <w:szCs w:val="24"/>
        </w:rPr>
        <w:t xml:space="preserve">dưới các góc </w:t>
      </w:r>
      <w:r w:rsidRPr="00052A85">
        <w:rPr>
          <w:rFonts w:ascii="Times New Roman" w:hAnsi="Times New Roman" w:cs="Times New Roman"/>
          <w:i/>
          <w:iCs/>
          <w:color w:val="000000"/>
          <w:position w:val="-6"/>
          <w:sz w:val="24"/>
          <w:szCs w:val="24"/>
        </w:rPr>
        <w:object w:dxaOrig="1060" w:dyaOrig="360" w14:anchorId="4F27127D">
          <v:shape id="_x0000_i3032" type="#_x0000_t75" style="width:52.5pt;height:18.5pt" o:ole="">
            <v:imagedata r:id="rId3769" o:title=""/>
          </v:shape>
          <o:OLEObject Type="Embed" ProgID="Equation.DSMT4" ShapeID="_x0000_i3032" DrawAspect="Content" ObjectID="_1753632185" r:id="rId3770"/>
        </w:object>
      </w:r>
      <w:r w:rsidRPr="00052A85">
        <w:rPr>
          <w:rFonts w:ascii="Times New Roman" w:hAnsi="Times New Roman" w:cs="Times New Roman"/>
          <w:color w:val="000000"/>
          <w:sz w:val="24"/>
          <w:szCs w:val="24"/>
        </w:rPr>
        <w:t>và</w:t>
      </w:r>
      <w:r w:rsidRPr="00052A85">
        <w:rPr>
          <w:rFonts w:ascii="Times New Roman" w:hAnsi="Times New Roman" w:cs="Times New Roman"/>
          <w:i/>
          <w:iCs/>
          <w:color w:val="000000"/>
          <w:sz w:val="24"/>
          <w:szCs w:val="24"/>
        </w:rPr>
        <w:t xml:space="preserve"> </w:t>
      </w:r>
      <w:r w:rsidRPr="00052A85">
        <w:rPr>
          <w:rFonts w:ascii="Times New Roman" w:hAnsi="Times New Roman" w:cs="Times New Roman"/>
          <w:i/>
          <w:iCs/>
          <w:color w:val="000000"/>
          <w:position w:val="-10"/>
          <w:sz w:val="24"/>
          <w:szCs w:val="24"/>
        </w:rPr>
        <w:object w:dxaOrig="1100" w:dyaOrig="400" w14:anchorId="28FD33C8">
          <v:shape id="_x0000_i3033" type="#_x0000_t75" style="width:55.5pt;height:20pt" o:ole="">
            <v:imagedata r:id="rId3771" o:title=""/>
          </v:shape>
          <o:OLEObject Type="Embed" ProgID="Equation.DSMT4" ShapeID="_x0000_i3033" DrawAspect="Content" ObjectID="_1753632186" r:id="rId3772"/>
        </w:object>
      </w:r>
      <w:r w:rsidRPr="00052A85">
        <w:rPr>
          <w:rFonts w:ascii="Times New Roman" w:hAnsi="Times New Roman" w:cs="Times New Roman"/>
          <w:color w:val="000000"/>
          <w:sz w:val="24"/>
          <w:szCs w:val="24"/>
        </w:rPr>
        <w:t>.</w:t>
      </w:r>
    </w:p>
    <w:p w14:paraId="355ADEB3" w14:textId="77777777" w:rsidR="00C96536" w:rsidRPr="00052A85" w:rsidRDefault="00C96536" w:rsidP="00671623">
      <w:pPr>
        <w:autoSpaceDE w:val="0"/>
        <w:autoSpaceDN w:val="0"/>
        <w:adjustRightInd w:val="0"/>
        <w:spacing w:before="0"/>
        <w:ind w:left="0" w:firstLine="0"/>
        <w:rPr>
          <w:rFonts w:ascii="Times New Roman" w:hAnsi="Times New Roman" w:cs="Times New Roman"/>
          <w:color w:val="000000"/>
          <w:sz w:val="24"/>
          <w:szCs w:val="24"/>
        </w:rPr>
      </w:pPr>
      <w:r w:rsidRPr="00052A85">
        <w:rPr>
          <w:rFonts w:ascii="Times New Roman" w:hAnsi="Times New Roman" w:cs="Times New Roman"/>
          <w:color w:val="000000"/>
          <w:sz w:val="24"/>
          <w:szCs w:val="24"/>
        </w:rPr>
        <w:t>Tính chiều cao của tháp hải đăng đó.</w:t>
      </w:r>
    </w:p>
    <w:p w14:paraId="7A1E4FDE" w14:textId="77777777" w:rsidR="00C96536" w:rsidRPr="00052A85" w:rsidRDefault="00C96536" w:rsidP="00052A85">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77EAE57E" w14:textId="77777777" w:rsidR="00C96536" w:rsidRPr="00052A85" w:rsidRDefault="00C96536" w:rsidP="0073353A">
      <w:pPr>
        <w:tabs>
          <w:tab w:val="left" w:pos="2268"/>
        </w:tabs>
        <w:spacing w:before="0" w:line="276" w:lineRule="auto"/>
        <w:jc w:val="both"/>
        <w:rPr>
          <w:rFonts w:ascii="Times New Roman" w:eastAsia="Calibri" w:hAnsi="Times New Roman" w:cs="Times New Roman"/>
          <w:color w:val="000000"/>
          <w:sz w:val="24"/>
          <w:szCs w:val="24"/>
        </w:rPr>
      </w:pPr>
      <w:r w:rsidRPr="00052A85">
        <w:rPr>
          <w:rFonts w:ascii="Times New Roman" w:eastAsia="Calibri" w:hAnsi="Times New Roman" w:cs="Times New Roman"/>
          <w:color w:val="000000"/>
          <w:sz w:val="24"/>
          <w:szCs w:val="24"/>
        </w:rPr>
        <w:t>Ta có</w:t>
      </w:r>
      <w:r>
        <w:rPr>
          <w:rFonts w:ascii="Times New Roman" w:eastAsia="Calibri" w:hAnsi="Times New Roman" w:cs="Times New Roman"/>
          <w:color w:val="000000"/>
          <w:sz w:val="24"/>
          <w:szCs w:val="24"/>
        </w:rPr>
        <w:t xml:space="preserve"> </w:t>
      </w:r>
      <w:r w:rsidRPr="00052A85">
        <w:rPr>
          <w:rFonts w:ascii="Times New Roman" w:hAnsi="Times New Roman" w:cs="Times New Roman"/>
          <w:i/>
          <w:iCs/>
          <w:color w:val="000000"/>
          <w:position w:val="-6"/>
          <w:sz w:val="24"/>
          <w:szCs w:val="24"/>
        </w:rPr>
        <w:object w:dxaOrig="1060" w:dyaOrig="360" w14:anchorId="14B8487D">
          <v:shape id="_x0000_i3034" type="#_x0000_t75" style="width:52.5pt;height:18.5pt" o:ole="">
            <v:imagedata r:id="rId3769" o:title=""/>
          </v:shape>
          <o:OLEObject Type="Embed" ProgID="Equation.DSMT4" ShapeID="_x0000_i3034" DrawAspect="Content" ObjectID="_1753632187" r:id="rId3773"/>
        </w:object>
      </w:r>
      <w:r>
        <w:rPr>
          <w:rFonts w:ascii="Times New Roman" w:hAnsi="Times New Roman" w:cs="Times New Roman"/>
          <w:i/>
          <w:iCs/>
          <w:color w:val="000000"/>
          <w:sz w:val="24"/>
          <w:szCs w:val="24"/>
        </w:rPr>
        <w:t xml:space="preserve">, </w:t>
      </w:r>
      <w:r w:rsidRPr="00052A85">
        <w:rPr>
          <w:rFonts w:ascii="Times New Roman" w:hAnsi="Times New Roman" w:cs="Times New Roman"/>
          <w:i/>
          <w:iCs/>
          <w:color w:val="000000"/>
          <w:position w:val="-10"/>
          <w:sz w:val="24"/>
          <w:szCs w:val="24"/>
        </w:rPr>
        <w:object w:dxaOrig="1100" w:dyaOrig="400" w14:anchorId="7CC1AC2A">
          <v:shape id="_x0000_i3035" type="#_x0000_t75" style="width:55.5pt;height:20pt" o:ole="">
            <v:imagedata r:id="rId3771" o:title=""/>
          </v:shape>
          <o:OLEObject Type="Embed" ProgID="Equation.DSMT4" ShapeID="_x0000_i3035" DrawAspect="Content" ObjectID="_1753632188" r:id="rId3774"/>
        </w:object>
      </w:r>
      <w:r>
        <w:rPr>
          <w:rFonts w:ascii="Times New Roman" w:hAnsi="Times New Roman" w:cs="Times New Roman"/>
          <w:i/>
          <w:iCs/>
          <w:color w:val="000000"/>
          <w:sz w:val="24"/>
          <w:szCs w:val="24"/>
        </w:rPr>
        <w:t xml:space="preserve">, </w:t>
      </w:r>
      <w:r w:rsidRPr="00052A85">
        <w:rPr>
          <w:rFonts w:ascii="Times New Roman" w:hAnsi="Times New Roman" w:cs="Times New Roman"/>
          <w:i/>
          <w:iCs/>
          <w:color w:val="000000"/>
          <w:position w:val="-6"/>
          <w:sz w:val="24"/>
          <w:szCs w:val="24"/>
        </w:rPr>
        <w:object w:dxaOrig="1080" w:dyaOrig="360" w14:anchorId="2CF6AF69">
          <v:shape id="_x0000_i3036" type="#_x0000_t75" style="width:54.5pt;height:18.5pt" o:ole="">
            <v:imagedata r:id="rId3775" o:title=""/>
          </v:shape>
          <o:OLEObject Type="Embed" ProgID="Equation.DSMT4" ShapeID="_x0000_i3036" DrawAspect="Content" ObjectID="_1753632189" r:id="rId3776"/>
        </w:object>
      </w:r>
      <w:r>
        <w:rPr>
          <w:rFonts w:ascii="Times New Roman" w:hAnsi="Times New Roman" w:cs="Times New Roman"/>
          <w:i/>
          <w:iCs/>
          <w:color w:val="000000"/>
          <w:sz w:val="24"/>
          <w:szCs w:val="24"/>
        </w:rPr>
        <w:t xml:space="preserve">, </w:t>
      </w:r>
      <w:r w:rsidRPr="00B0342D">
        <w:rPr>
          <w:rFonts w:ascii="Times New Roman" w:hAnsi="Times New Roman" w:cs="Times New Roman"/>
          <w:i/>
          <w:iCs/>
          <w:color w:val="000000"/>
          <w:position w:val="-10"/>
          <w:sz w:val="24"/>
          <w:szCs w:val="24"/>
        </w:rPr>
        <w:object w:dxaOrig="999" w:dyaOrig="320" w14:anchorId="0EB41535">
          <v:shape id="_x0000_i3037" type="#_x0000_t75" style="width:50pt;height:16pt" o:ole="">
            <v:imagedata r:id="rId3777" o:title=""/>
          </v:shape>
          <o:OLEObject Type="Embed" ProgID="Equation.DSMT4" ShapeID="_x0000_i3037" DrawAspect="Content" ObjectID="_1753632190" r:id="rId3778"/>
        </w:object>
      </w:r>
    </w:p>
    <w:p w14:paraId="0972F7B5" w14:textId="77777777" w:rsidR="00C96536" w:rsidRDefault="00C96536" w:rsidP="0073353A">
      <w:pPr>
        <w:tabs>
          <w:tab w:val="left" w:pos="2268"/>
        </w:tabs>
        <w:spacing w:before="0" w:line="276" w:lineRule="auto"/>
        <w:jc w:val="both"/>
        <w:rPr>
          <w:rFonts w:ascii="Times New Roman" w:eastAsia="Calibri" w:hAnsi="Times New Roman" w:cs="Times New Roman"/>
          <w:b/>
          <w:bCs/>
          <w:color w:val="000000"/>
          <w:sz w:val="24"/>
          <w:szCs w:val="24"/>
        </w:rPr>
      </w:pPr>
      <w:r w:rsidRPr="00B0342D">
        <w:rPr>
          <w:rFonts w:ascii="Times New Roman" w:eastAsia="Calibri" w:hAnsi="Times New Roman" w:cs="Times New Roman"/>
          <w:b/>
          <w:bCs/>
          <w:color w:val="000000"/>
          <w:position w:val="-10"/>
          <w:sz w:val="24"/>
          <w:szCs w:val="24"/>
        </w:rPr>
        <w:object w:dxaOrig="2620" w:dyaOrig="400" w14:anchorId="2D9E3F5D">
          <v:shape id="_x0000_i3038" type="#_x0000_t75" style="width:130.5pt;height:20pt" o:ole="">
            <v:imagedata r:id="rId3779" o:title=""/>
          </v:shape>
          <o:OLEObject Type="Embed" ProgID="Equation.DSMT4" ShapeID="_x0000_i3038" DrawAspect="Content" ObjectID="_1753632191" r:id="rId3780"/>
        </w:object>
      </w:r>
      <w:r>
        <w:rPr>
          <w:rFonts w:ascii="Times New Roman" w:eastAsia="Calibri" w:hAnsi="Times New Roman" w:cs="Times New Roman"/>
          <w:b/>
          <w:bCs/>
          <w:color w:val="000000"/>
          <w:sz w:val="24"/>
          <w:szCs w:val="24"/>
        </w:rPr>
        <w:t>.</w:t>
      </w:r>
    </w:p>
    <w:p w14:paraId="1A9581A5" w14:textId="77777777" w:rsidR="00C96536" w:rsidRDefault="00C96536" w:rsidP="00B0342D">
      <w:pPr>
        <w:tabs>
          <w:tab w:val="left" w:pos="2268"/>
        </w:tabs>
        <w:spacing w:before="0" w:line="276" w:lineRule="auto"/>
        <w:ind w:left="0" w:firstLine="0"/>
        <w:jc w:val="both"/>
        <w:rPr>
          <w:rFonts w:ascii="Times New Roman" w:eastAsia="Calibri" w:hAnsi="Times New Roman" w:cs="Times New Roman"/>
          <w:color w:val="000000"/>
          <w:sz w:val="24"/>
          <w:szCs w:val="24"/>
        </w:rPr>
      </w:pPr>
      <w:r w:rsidRPr="00B0342D">
        <w:rPr>
          <w:rFonts w:ascii="Times New Roman" w:eastAsia="Calibri" w:hAnsi="Times New Roman" w:cs="Times New Roman"/>
          <w:color w:val="000000"/>
          <w:sz w:val="24"/>
          <w:szCs w:val="24"/>
        </w:rPr>
        <w:t>Áp dụng định lí sin, ta có</w:t>
      </w:r>
    </w:p>
    <w:p w14:paraId="749B54D4" w14:textId="77777777" w:rsidR="00C96536" w:rsidRPr="00B0342D" w:rsidRDefault="00C96536" w:rsidP="00B0342D">
      <w:pPr>
        <w:tabs>
          <w:tab w:val="left" w:pos="2268"/>
        </w:tabs>
        <w:spacing w:before="0"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B0342D">
        <w:rPr>
          <w:rFonts w:ascii="Times New Roman" w:eastAsia="Calibri" w:hAnsi="Times New Roman" w:cs="Times New Roman"/>
          <w:color w:val="000000"/>
          <w:position w:val="-32"/>
          <w:sz w:val="24"/>
          <w:szCs w:val="24"/>
        </w:rPr>
        <w:object w:dxaOrig="4959" w:dyaOrig="740" w14:anchorId="2AF1939A">
          <v:shape id="_x0000_i3039" type="#_x0000_t75" style="width:247.45pt;height:37pt" o:ole="">
            <v:imagedata r:id="rId3781" o:title=""/>
          </v:shape>
          <o:OLEObject Type="Embed" ProgID="Equation.DSMT4" ShapeID="_x0000_i3039" DrawAspect="Content" ObjectID="_1753632192" r:id="rId3782"/>
        </w:object>
      </w:r>
    </w:p>
    <w:p w14:paraId="06124A92" w14:textId="77777777" w:rsidR="00C96536" w:rsidRPr="00B0342D" w:rsidRDefault="00C96536" w:rsidP="0073353A">
      <w:pPr>
        <w:tabs>
          <w:tab w:val="left" w:pos="2268"/>
        </w:tabs>
        <w:spacing w:before="0" w:line="276" w:lineRule="auto"/>
        <w:jc w:val="both"/>
        <w:rPr>
          <w:rFonts w:ascii="Times New Roman" w:eastAsia="Calibri" w:hAnsi="Times New Roman" w:cs="Times New Roman"/>
          <w:color w:val="000000"/>
          <w:sz w:val="24"/>
          <w:szCs w:val="24"/>
        </w:rPr>
      </w:pPr>
      <w:r w:rsidRPr="00B0342D">
        <w:rPr>
          <w:rFonts w:ascii="Times New Roman" w:eastAsia="Calibri" w:hAnsi="Times New Roman" w:cs="Times New Roman"/>
          <w:color w:val="000000"/>
          <w:sz w:val="24"/>
          <w:szCs w:val="24"/>
        </w:rPr>
        <w:t xml:space="preserve">Suy ra </w:t>
      </w:r>
      <w:r w:rsidRPr="00B0342D">
        <w:rPr>
          <w:rFonts w:ascii="Times New Roman" w:eastAsia="Calibri" w:hAnsi="Times New Roman" w:cs="Times New Roman"/>
          <w:color w:val="000000"/>
          <w:position w:val="-14"/>
          <w:sz w:val="24"/>
          <w:szCs w:val="24"/>
        </w:rPr>
        <w:object w:dxaOrig="4000" w:dyaOrig="400" w14:anchorId="10B832FF">
          <v:shape id="_x0000_i3040" type="#_x0000_t75" style="width:200pt;height:20pt" o:ole="">
            <v:imagedata r:id="rId3783" o:title=""/>
          </v:shape>
          <o:OLEObject Type="Embed" ProgID="Equation.DSMT4" ShapeID="_x0000_i3040" DrawAspect="Content" ObjectID="_1753632193" r:id="rId3784"/>
        </w:object>
      </w:r>
    </w:p>
    <w:p w14:paraId="06C378C4" w14:textId="77777777" w:rsidR="00C96536" w:rsidRPr="00052A85" w:rsidRDefault="00C96536" w:rsidP="00E47097">
      <w:pPr>
        <w:tabs>
          <w:tab w:val="left" w:pos="2268"/>
        </w:tabs>
        <w:spacing w:before="0" w:line="276" w:lineRule="auto"/>
        <w:jc w:val="both"/>
        <w:rPr>
          <w:rFonts w:ascii="Times New Roman" w:eastAsia="Calibri" w:hAnsi="Times New Roman" w:cs="Times New Roman"/>
          <w:b/>
          <w:bCs/>
          <w:color w:val="000000"/>
          <w:sz w:val="24"/>
          <w:szCs w:val="24"/>
        </w:rPr>
      </w:pPr>
      <w:r w:rsidRPr="00052A85">
        <w:rPr>
          <w:rFonts w:ascii="Times New Roman" w:eastAsia="Calibri" w:hAnsi="Times New Roman" w:cs="Times New Roman"/>
          <w:b/>
          <w:bCs/>
          <w:color w:val="000000"/>
          <w:sz w:val="24"/>
          <w:szCs w:val="24"/>
        </w:rPr>
        <w:t>BÀI TẬP TRẮC NGHIỆM</w:t>
      </w:r>
    </w:p>
    <w:p w14:paraId="13FCB3C0"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bookmarkStart w:id="20" w:name="_Hlk484968544"/>
      <w:bookmarkStart w:id="21" w:name="_Hlk484968451"/>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05890F05">
          <v:shape id="_x0000_i3041" type="#_x0000_t75" style="width:34.5pt;height:14pt" o:ole="">
            <v:imagedata r:id="rId3785" o:title=""/>
          </v:shape>
          <o:OLEObject Type="Embed" ProgID="Equation.DSMT4" ShapeID="_x0000_i3041" DrawAspect="Content" ObjectID="_1753632194" r:id="rId3786"/>
        </w:object>
      </w:r>
      <w:r w:rsidRPr="00052A85">
        <w:rPr>
          <w:rFonts w:ascii="Times New Roman" w:eastAsia="Calibri" w:hAnsi="Times New Roman" w:cs="Times New Roman"/>
          <w:sz w:val="24"/>
          <w:szCs w:val="24"/>
        </w:rPr>
        <w:t xml:space="preserve">có </w:t>
      </w:r>
      <w:r w:rsidRPr="00052A85">
        <w:rPr>
          <w:rFonts w:ascii="Times New Roman" w:hAnsi="Times New Roman" w:cs="Times New Roman"/>
          <w:position w:val="-10"/>
          <w:sz w:val="24"/>
          <w:szCs w:val="24"/>
        </w:rPr>
        <w:object w:dxaOrig="1900" w:dyaOrig="400" w14:anchorId="7611F700">
          <v:shape id="_x0000_i3042" type="#_x0000_t75" style="width:95.45pt;height:20pt" o:ole="">
            <v:imagedata r:id="rId3787" o:title=""/>
          </v:shape>
          <o:OLEObject Type="Embed" ProgID="Equation.DSMT4" ShapeID="_x0000_i3042" DrawAspect="Content" ObjectID="_1753632195" r:id="rId3788"/>
        </w:object>
      </w:r>
      <w:r w:rsidRPr="00052A85">
        <w:rPr>
          <w:rFonts w:ascii="Times New Roman" w:eastAsia="Calibri" w:hAnsi="Times New Roman" w:cs="Times New Roman"/>
          <w:sz w:val="24"/>
          <w:szCs w:val="24"/>
        </w:rPr>
        <w:t xml:space="preserve">.  Độ dài cạnh </w:t>
      </w:r>
      <w:r w:rsidRPr="00052A85">
        <w:rPr>
          <w:rFonts w:ascii="Times New Roman" w:hAnsi="Times New Roman" w:cs="Times New Roman"/>
          <w:position w:val="-6"/>
          <w:sz w:val="24"/>
          <w:szCs w:val="24"/>
        </w:rPr>
        <w:object w:dxaOrig="200" w:dyaOrig="220" w14:anchorId="2A3DA014">
          <v:shape id="_x0000_i3043" type="#_x0000_t75" style="width:9.5pt;height:11pt" o:ole="">
            <v:imagedata r:id="rId3789" o:title=""/>
          </v:shape>
          <o:OLEObject Type="Embed" ProgID="Equation.DSMT4" ShapeID="_x0000_i3043" DrawAspect="Content" ObjectID="_1753632196" r:id="rId3790"/>
        </w:object>
      </w:r>
      <w:r w:rsidRPr="00052A85">
        <w:rPr>
          <w:rFonts w:ascii="Times New Roman" w:eastAsia="Calibri" w:hAnsi="Times New Roman" w:cs="Times New Roman"/>
          <w:sz w:val="24"/>
          <w:szCs w:val="24"/>
        </w:rPr>
        <w:t xml:space="preserve"> là:</w:t>
      </w:r>
    </w:p>
    <w:bookmarkEnd w:id="20"/>
    <w:p w14:paraId="6088773C"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yellow"/>
          <w:u w:val="single"/>
        </w:rPr>
        <w:t>A</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8"/>
          <w:sz w:val="24"/>
          <w:szCs w:val="24"/>
          <w:highlight w:val="yellow"/>
        </w:rPr>
        <w:object w:dxaOrig="620" w:dyaOrig="360" w14:anchorId="1932FA75">
          <v:shape id="_x0000_i3044" type="#_x0000_t75" style="width:30.5pt;height:18.5pt" o:ole="">
            <v:imagedata r:id="rId3791" o:title=""/>
          </v:shape>
          <o:OLEObject Type="Embed" ProgID="Equation.DSMT4" ShapeID="_x0000_i3044" DrawAspect="Content" ObjectID="_1753632197" r:id="rId3792"/>
        </w:objec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620" w:dyaOrig="340" w14:anchorId="53BF1027">
          <v:shape id="_x0000_i3045" type="#_x0000_t75" style="width:30.5pt;height:16.5pt" o:ole="">
            <v:imagedata r:id="rId3793" o:title=""/>
          </v:shape>
          <o:OLEObject Type="Embed" ProgID="Equation.DSMT4" ShapeID="_x0000_i3045" DrawAspect="Content" ObjectID="_1753632198" r:id="rId3794"/>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8"/>
          <w:sz w:val="24"/>
          <w:szCs w:val="24"/>
        </w:rPr>
        <w:object w:dxaOrig="660" w:dyaOrig="360" w14:anchorId="63DB841A">
          <v:shape id="_x0000_i3046" type="#_x0000_t75" style="width:33.5pt;height:18.5pt" o:ole="">
            <v:imagedata r:id="rId3795" o:title=""/>
          </v:shape>
          <o:OLEObject Type="Embed" ProgID="Equation.DSMT4" ShapeID="_x0000_i3046" DrawAspect="Content" ObjectID="_1753632199" r:id="rId3796"/>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8"/>
          <w:sz w:val="24"/>
          <w:szCs w:val="24"/>
        </w:rPr>
        <w:object w:dxaOrig="540" w:dyaOrig="360" w14:anchorId="7767D4C6">
          <v:shape id="_x0000_i3047" type="#_x0000_t75" style="width:27pt;height:18.5pt" o:ole="">
            <v:imagedata r:id="rId3797" o:title=""/>
          </v:shape>
          <o:OLEObject Type="Embed" ProgID="Equation.DSMT4" ShapeID="_x0000_i3047" DrawAspect="Content" ObjectID="_1753632200" r:id="rId3798"/>
        </w:object>
      </w:r>
    </w:p>
    <w:p w14:paraId="6E531242"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03F0698A" w14:textId="77777777" w:rsidR="00C96536" w:rsidRPr="00052A85" w:rsidRDefault="00C96536" w:rsidP="00545D28">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A.</w:t>
      </w:r>
    </w:p>
    <w:p w14:paraId="390D747A" w14:textId="77777777" w:rsidR="00C96536" w:rsidRPr="00052A85" w:rsidRDefault="00C96536" w:rsidP="0064387C">
      <w:pPr>
        <w:autoSpaceDE w:val="0"/>
        <w:autoSpaceDN w:val="0"/>
        <w:adjustRightInd w:val="0"/>
        <w:spacing w:before="0"/>
        <w:ind w:firstLine="273"/>
        <w:rPr>
          <w:rFonts w:ascii="Times New Roman" w:hAnsi="Times New Roman" w:cs="Times New Roman"/>
          <w:color w:val="262626"/>
          <w:sz w:val="24"/>
          <w:szCs w:val="24"/>
        </w:rPr>
      </w:pPr>
      <w:r w:rsidRPr="00052A85">
        <w:rPr>
          <w:rFonts w:ascii="Times New Roman" w:hAnsi="Times New Roman" w:cs="Times New Roman"/>
          <w:color w:val="262626"/>
          <w:sz w:val="24"/>
          <w:szCs w:val="24"/>
        </w:rPr>
        <w:t xml:space="preserve">Áp dụng đinh 1í côsin: </w:t>
      </w:r>
      <w:r w:rsidRPr="00052A85">
        <w:rPr>
          <w:rFonts w:ascii="Times New Roman" w:hAnsi="Times New Roman" w:cs="Times New Roman"/>
          <w:position w:val="-10"/>
          <w:sz w:val="24"/>
          <w:szCs w:val="24"/>
        </w:rPr>
        <w:object w:dxaOrig="5220" w:dyaOrig="400" w14:anchorId="655AAF61">
          <v:shape id="_x0000_i3048" type="#_x0000_t75" style="width:260.5pt;height:20pt" o:ole="">
            <v:imagedata r:id="rId3799" o:title=""/>
          </v:shape>
          <o:OLEObject Type="Embed" ProgID="Equation.DSMT4" ShapeID="_x0000_i3048" DrawAspect="Content" ObjectID="_1753632201" r:id="rId3800"/>
        </w:object>
      </w:r>
    </w:p>
    <w:p w14:paraId="543A3FA4" w14:textId="77777777" w:rsidR="00C96536" w:rsidRPr="00052A85" w:rsidRDefault="00C96536" w:rsidP="00545D28">
      <w:pPr>
        <w:spacing w:before="0" w:line="276" w:lineRule="auto"/>
        <w:ind w:left="1134" w:firstLine="3828"/>
        <w:rPr>
          <w:rFonts w:ascii="Times New Roman" w:eastAsia="Calibri" w:hAnsi="Times New Roman" w:cs="Times New Roman"/>
          <w:b/>
          <w:bCs/>
          <w:sz w:val="24"/>
          <w:szCs w:val="24"/>
        </w:rPr>
      </w:pPr>
      <w:r w:rsidRPr="00052A85">
        <w:rPr>
          <w:rFonts w:ascii="Times New Roman" w:eastAsia="Calibri" w:hAnsi="Times New Roman" w:cs="Times New Roman"/>
          <w:b/>
          <w:bCs/>
          <w:sz w:val="24"/>
          <w:szCs w:val="24"/>
        </w:rPr>
        <w:tab/>
        <w:t xml:space="preserve">                </w:t>
      </w:r>
      <w:r w:rsidRPr="00052A85">
        <w:rPr>
          <w:rFonts w:ascii="Times New Roman" w:eastAsia="Calibri" w:hAnsi="Times New Roman" w:cs="Times New Roman"/>
          <w:b/>
          <w:bCs/>
          <w:sz w:val="24"/>
          <w:szCs w:val="24"/>
        </w:rPr>
        <w:tab/>
      </w:r>
      <w:r w:rsidRPr="00052A85">
        <w:rPr>
          <w:rFonts w:ascii="Times New Roman" w:eastAsia="Calibri" w:hAnsi="Times New Roman" w:cs="Times New Roman"/>
          <w:b/>
          <w:bCs/>
          <w:sz w:val="24"/>
          <w:szCs w:val="24"/>
        </w:rPr>
        <w:tab/>
      </w:r>
      <w:r w:rsidRPr="00052A85">
        <w:rPr>
          <w:rFonts w:ascii="Times New Roman" w:eastAsia="Calibri" w:hAnsi="Times New Roman" w:cs="Times New Roman"/>
          <w:b/>
          <w:bCs/>
          <w:sz w:val="24"/>
          <w:szCs w:val="24"/>
        </w:rPr>
        <w:tab/>
      </w:r>
      <w:r w:rsidRPr="00052A85">
        <w:rPr>
          <w:rFonts w:ascii="Times New Roman" w:hAnsi="Times New Roman" w:cs="Times New Roman"/>
          <w:position w:val="-8"/>
          <w:sz w:val="24"/>
          <w:szCs w:val="24"/>
        </w:rPr>
        <w:object w:dxaOrig="1240" w:dyaOrig="360" w14:anchorId="63071B64">
          <v:shape id="_x0000_i3049" type="#_x0000_t75" style="width:62.5pt;height:18.5pt" o:ole="">
            <v:imagedata r:id="rId3801" o:title=""/>
          </v:shape>
          <o:OLEObject Type="Embed" ProgID="Equation.DSMT4" ShapeID="_x0000_i3049" DrawAspect="Content" ObjectID="_1753632202" r:id="rId3802"/>
        </w:object>
      </w:r>
      <w:r w:rsidRPr="00052A85">
        <w:rPr>
          <w:rFonts w:ascii="Times New Roman" w:eastAsia="Calibri" w:hAnsi="Times New Roman" w:cs="Times New Roman"/>
          <w:b/>
          <w:bCs/>
          <w:sz w:val="24"/>
          <w:szCs w:val="24"/>
        </w:rPr>
        <w:t>.</w:t>
      </w:r>
    </w:p>
    <w:p w14:paraId="59A84FD1"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22B2AE89">
          <v:shape id="_x0000_i3050" type="#_x0000_t75" style="width:34.5pt;height:14pt" o:ole="">
            <v:imagedata r:id="rId3803" o:title=""/>
          </v:shape>
          <o:OLEObject Type="Embed" ProgID="Equation.DSMT4" ShapeID="_x0000_i3050" DrawAspect="Content" ObjectID="_1753632203" r:id="rId3804"/>
        </w:object>
      </w:r>
      <w:r w:rsidRPr="00052A85">
        <w:rPr>
          <w:rFonts w:ascii="Times New Roman" w:eastAsia="Calibri" w:hAnsi="Times New Roman" w:cs="Times New Roman"/>
          <w:sz w:val="24"/>
          <w:szCs w:val="24"/>
        </w:rPr>
        <w:t xml:space="preserve">có </w:t>
      </w:r>
      <w:r w:rsidRPr="00052A85">
        <w:rPr>
          <w:rFonts w:ascii="Times New Roman" w:hAnsi="Times New Roman" w:cs="Times New Roman"/>
          <w:position w:val="-10"/>
          <w:sz w:val="24"/>
          <w:szCs w:val="24"/>
        </w:rPr>
        <w:object w:dxaOrig="2700" w:dyaOrig="320" w14:anchorId="3BDE8421">
          <v:shape id="_x0000_i3051" type="#_x0000_t75" style="width:135pt;height:16pt" o:ole="">
            <v:imagedata r:id="rId3805" o:title=""/>
          </v:shape>
          <o:OLEObject Type="Embed" ProgID="Equation.DSMT4" ShapeID="_x0000_i3051" DrawAspect="Content" ObjectID="_1753632204" r:id="rId3806"/>
        </w:object>
      </w:r>
      <w:r w:rsidRPr="00052A85">
        <w:rPr>
          <w:rFonts w:ascii="Times New Roman" w:eastAsia="Calibri" w:hAnsi="Times New Roman" w:cs="Times New Roman"/>
          <w:sz w:val="24"/>
          <w:szCs w:val="24"/>
        </w:rPr>
        <w:t xml:space="preserve">  Độ dài bán kính đường tròn ngoại tiếp </w:t>
      </w:r>
      <w:r w:rsidRPr="00052A85">
        <w:rPr>
          <w:rFonts w:ascii="Times New Roman" w:hAnsi="Times New Roman" w:cs="Times New Roman"/>
          <w:position w:val="-4"/>
          <w:sz w:val="24"/>
          <w:szCs w:val="24"/>
        </w:rPr>
        <w:object w:dxaOrig="240" w:dyaOrig="260" w14:anchorId="627FAEF7">
          <v:shape id="_x0000_i3052" type="#_x0000_t75" style="width:12pt;height:13pt" o:ole="">
            <v:imagedata r:id="rId3807" o:title=""/>
          </v:shape>
          <o:OLEObject Type="Embed" ProgID="Equation.DSMT4" ShapeID="_x0000_i3052" DrawAspect="Content" ObjectID="_1753632205" r:id="rId3808"/>
        </w:object>
      </w:r>
      <w:r w:rsidRPr="00052A85">
        <w:rPr>
          <w:rFonts w:ascii="Times New Roman" w:eastAsia="Calibri" w:hAnsi="Times New Roman" w:cs="Times New Roman"/>
          <w:sz w:val="24"/>
          <w:szCs w:val="24"/>
        </w:rPr>
        <w:t xml:space="preserve"> của tam giác trên là:</w:t>
      </w:r>
    </w:p>
    <w:p w14:paraId="290AEB94"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yellow"/>
          <w:u w:val="single"/>
        </w:rPr>
        <w:t>A</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10"/>
          <w:sz w:val="24"/>
          <w:szCs w:val="24"/>
          <w:highlight w:val="yellow"/>
        </w:rPr>
        <w:object w:dxaOrig="639" w:dyaOrig="320" w14:anchorId="576836C9">
          <v:shape id="_x0000_i3053" type="#_x0000_t75" style="width:31.5pt;height:16pt" o:ole="">
            <v:imagedata r:id="rId3809" o:title=""/>
          </v:shape>
          <o:OLEObject Type="Embed" ProgID="Equation.DSMT4" ShapeID="_x0000_i3053" DrawAspect="Content" ObjectID="_1753632206" r:id="rId3810"/>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460" w:dyaOrig="279" w14:anchorId="540A9CED">
          <v:shape id="_x0000_i3054" type="#_x0000_t75" style="width:23.5pt;height:14pt" o:ole="">
            <v:imagedata r:id="rId3811" o:title=""/>
          </v:shape>
          <o:OLEObject Type="Embed" ProgID="Equation.DSMT4" ShapeID="_x0000_i3054" DrawAspect="Content" ObjectID="_1753632207" r:id="rId3812"/>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6"/>
          <w:sz w:val="24"/>
          <w:szCs w:val="24"/>
        </w:rPr>
        <w:object w:dxaOrig="240" w:dyaOrig="279" w14:anchorId="36331D1F">
          <v:shape id="_x0000_i3055" type="#_x0000_t75" style="width:12pt;height:14pt" o:ole="">
            <v:imagedata r:id="rId3813" o:title=""/>
          </v:shape>
          <o:OLEObject Type="Embed" ProgID="Equation.DSMT4" ShapeID="_x0000_i3055" DrawAspect="Content" ObjectID="_1753632208" r:id="rId3814"/>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10"/>
          <w:sz w:val="24"/>
          <w:szCs w:val="24"/>
        </w:rPr>
        <w:object w:dxaOrig="420" w:dyaOrig="320" w14:anchorId="61F0ECC0">
          <v:shape id="_x0000_i3056" type="#_x0000_t75" style="width:21pt;height:16pt" o:ole="">
            <v:imagedata r:id="rId3815" o:title=""/>
          </v:shape>
          <o:OLEObject Type="Embed" ProgID="Equation.DSMT4" ShapeID="_x0000_i3056" DrawAspect="Content" ObjectID="_1753632209" r:id="rId3816"/>
        </w:object>
      </w:r>
      <w:r w:rsidRPr="00052A85">
        <w:rPr>
          <w:rFonts w:ascii="Times New Roman" w:eastAsia="Calibri" w:hAnsi="Times New Roman" w:cs="Times New Roman"/>
          <w:b/>
          <w:color w:val="0000FF"/>
          <w:sz w:val="24"/>
          <w:szCs w:val="24"/>
        </w:rPr>
        <w:t xml:space="preserve"> </w:t>
      </w:r>
    </w:p>
    <w:p w14:paraId="22FC60C3"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4718E411" w14:textId="77777777" w:rsidR="00C96536" w:rsidRPr="00052A85" w:rsidRDefault="00C96536" w:rsidP="00BD5177">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A.</w:t>
      </w:r>
    </w:p>
    <w:p w14:paraId="20F2481B" w14:textId="77777777" w:rsidR="00C96536" w:rsidRPr="00052A85" w:rsidRDefault="00C96536" w:rsidP="00BD5177">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Áp dụng công thức </w:t>
      </w:r>
      <w:r w:rsidRPr="00052A85">
        <w:rPr>
          <w:rFonts w:ascii="Times New Roman" w:hAnsi="Times New Roman" w:cs="Times New Roman"/>
          <w:position w:val="-24"/>
          <w:sz w:val="24"/>
          <w:szCs w:val="24"/>
        </w:rPr>
        <w:object w:dxaOrig="2740" w:dyaOrig="620" w14:anchorId="72B76E51">
          <v:shape id="_x0000_i3057" type="#_x0000_t75" style="width:137pt;height:30.5pt" o:ole="">
            <v:imagedata r:id="rId3817" o:title=""/>
          </v:shape>
          <o:OLEObject Type="Embed" ProgID="Equation.DSMT4" ShapeID="_x0000_i3057" DrawAspect="Content" ObjectID="_1753632210" r:id="rId3818"/>
        </w:object>
      </w:r>
      <w:r w:rsidRPr="00052A85">
        <w:rPr>
          <w:rFonts w:ascii="Times New Roman" w:hAnsi="Times New Roman" w:cs="Times New Roman"/>
          <w:bCs/>
          <w:sz w:val="24"/>
          <w:szCs w:val="24"/>
        </w:rPr>
        <w:t>.</w:t>
      </w:r>
    </w:p>
    <w:p w14:paraId="09C4E4D1"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p>
    <w:p w14:paraId="618AD175"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02102133">
          <v:shape id="_x0000_i3058" type="#_x0000_t75" style="width:34.5pt;height:14pt" o:ole="">
            <v:imagedata r:id="rId3819" o:title=""/>
          </v:shape>
          <o:OLEObject Type="Embed" ProgID="Equation.DSMT4" ShapeID="_x0000_i3058" DrawAspect="Content" ObjectID="_1753632211" r:id="rId3820"/>
        </w:object>
      </w:r>
      <w:r w:rsidRPr="00052A85">
        <w:rPr>
          <w:rFonts w:ascii="Times New Roman" w:eastAsia="Calibri" w:hAnsi="Times New Roman" w:cs="Times New Roman"/>
          <w:sz w:val="24"/>
          <w:szCs w:val="24"/>
        </w:rPr>
        <w:t xml:space="preserve">có </w:t>
      </w:r>
      <w:r w:rsidRPr="00052A85">
        <w:rPr>
          <w:rFonts w:ascii="Times New Roman" w:hAnsi="Times New Roman" w:cs="Times New Roman"/>
          <w:position w:val="-10"/>
          <w:sz w:val="24"/>
          <w:szCs w:val="24"/>
        </w:rPr>
        <w:object w:dxaOrig="1800" w:dyaOrig="320" w14:anchorId="3FD65A19">
          <v:shape id="_x0000_i3059" type="#_x0000_t75" style="width:90.55pt;height:16pt" o:ole="">
            <v:imagedata r:id="rId3821" o:title=""/>
          </v:shape>
          <o:OLEObject Type="Embed" ProgID="Equation.DSMT4" ShapeID="_x0000_i3059" DrawAspect="Content" ObjectID="_1753632212" r:id="rId3822"/>
        </w:object>
      </w:r>
      <w:r w:rsidRPr="00052A85">
        <w:rPr>
          <w:rFonts w:ascii="Times New Roman" w:eastAsia="Calibri" w:hAnsi="Times New Roman" w:cs="Times New Roman"/>
          <w:sz w:val="24"/>
          <w:szCs w:val="24"/>
        </w:rPr>
        <w:t xml:space="preserve"> Diện tích </w:t>
      </w:r>
      <w:r w:rsidRPr="00052A85">
        <w:rPr>
          <w:rFonts w:ascii="Times New Roman" w:hAnsi="Times New Roman" w:cs="Times New Roman"/>
          <w:position w:val="-6"/>
          <w:sz w:val="24"/>
          <w:szCs w:val="24"/>
        </w:rPr>
        <w:object w:dxaOrig="220" w:dyaOrig="279" w14:anchorId="1D4B503F">
          <v:shape id="_x0000_i3060" type="#_x0000_t75" style="width:11pt;height:14pt" o:ole="">
            <v:imagedata r:id="rId3823" o:title=""/>
          </v:shape>
          <o:OLEObject Type="Embed" ProgID="Equation.DSMT4" ShapeID="_x0000_i3060" DrawAspect="Content" ObjectID="_1753632213" r:id="rId3824"/>
        </w:object>
      </w:r>
      <w:r w:rsidRPr="00052A85">
        <w:rPr>
          <w:rFonts w:ascii="Times New Roman" w:eastAsia="Calibri" w:hAnsi="Times New Roman" w:cs="Times New Roman"/>
          <w:sz w:val="24"/>
          <w:szCs w:val="24"/>
        </w:rPr>
        <w:t xml:space="preserve"> của tam giác trên là: </w:t>
      </w:r>
    </w:p>
    <w:p w14:paraId="259263CD"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6"/>
          <w:sz w:val="24"/>
          <w:szCs w:val="24"/>
        </w:rPr>
        <w:object w:dxaOrig="360" w:dyaOrig="279" w14:anchorId="6D523F3A">
          <v:shape id="_x0000_i3061" type="#_x0000_t75" style="width:18.5pt;height:14pt" o:ole="">
            <v:imagedata r:id="rId3825" o:title=""/>
          </v:shape>
          <o:OLEObject Type="Embed" ProgID="Equation.DSMT4" ShapeID="_x0000_i3061" DrawAspect="Content" ObjectID="_1753632214" r:id="rId3826"/>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B</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360" w:dyaOrig="279" w14:anchorId="075072B5">
          <v:shape id="_x0000_i3062" type="#_x0000_t75" style="width:18.5pt;height:14pt" o:ole="">
            <v:imagedata r:id="rId3827" o:title=""/>
          </v:shape>
          <o:OLEObject Type="Embed" ProgID="Equation.DSMT4" ShapeID="_x0000_i3062" DrawAspect="Content" ObjectID="_1753632215" r:id="rId3828"/>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6"/>
          <w:sz w:val="24"/>
          <w:szCs w:val="24"/>
        </w:rPr>
        <w:object w:dxaOrig="340" w:dyaOrig="279" w14:anchorId="344D4D1E">
          <v:shape id="_x0000_i3063" type="#_x0000_t75" style="width:16.5pt;height:14pt" o:ole="">
            <v:imagedata r:id="rId3829" o:title=""/>
          </v:shape>
          <o:OLEObject Type="Embed" ProgID="Equation.DSMT4" ShapeID="_x0000_i3063" DrawAspect="Content" ObjectID="_1753632216" r:id="rId3830"/>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6"/>
          <w:sz w:val="24"/>
          <w:szCs w:val="24"/>
        </w:rPr>
        <w:object w:dxaOrig="360" w:dyaOrig="279" w14:anchorId="149436B1">
          <v:shape id="_x0000_i3064" type="#_x0000_t75" style="width:18.5pt;height:14pt" o:ole="">
            <v:imagedata r:id="rId3831" o:title=""/>
          </v:shape>
          <o:OLEObject Type="Embed" ProgID="Equation.DSMT4" ShapeID="_x0000_i3064" DrawAspect="Content" ObjectID="_1753632217" r:id="rId3832"/>
        </w:object>
      </w:r>
      <w:r w:rsidRPr="00052A85">
        <w:rPr>
          <w:rFonts w:ascii="Times New Roman" w:eastAsia="Calibri" w:hAnsi="Times New Roman" w:cs="Times New Roman"/>
          <w:b/>
          <w:color w:val="0000FF"/>
          <w:sz w:val="24"/>
          <w:szCs w:val="24"/>
        </w:rPr>
        <w:t xml:space="preserve"> </w:t>
      </w:r>
    </w:p>
    <w:p w14:paraId="7C0B7155"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5E07BD1E" w14:textId="77777777" w:rsidR="00C96536" w:rsidRPr="00052A85" w:rsidRDefault="00C96536" w:rsidP="00BD5177">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B.</w:t>
      </w:r>
    </w:p>
    <w:p w14:paraId="69EF0FD2"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Diện tích </w:t>
      </w:r>
      <w:r w:rsidRPr="00052A85">
        <w:rPr>
          <w:rFonts w:ascii="Times New Roman" w:hAnsi="Times New Roman" w:cs="Times New Roman"/>
          <w:position w:val="-6"/>
          <w:sz w:val="24"/>
          <w:szCs w:val="24"/>
        </w:rPr>
        <w:object w:dxaOrig="220" w:dyaOrig="279" w14:anchorId="1502E006">
          <v:shape id="_x0000_i3065" type="#_x0000_t75" style="width:11pt;height:14pt" o:ole="">
            <v:imagedata r:id="rId3833" o:title=""/>
          </v:shape>
          <o:OLEObject Type="Embed" ProgID="Equation.DSMT4" ShapeID="_x0000_i3065" DrawAspect="Content" ObjectID="_1753632218" r:id="rId3834"/>
        </w:object>
      </w:r>
      <w:r w:rsidRPr="00052A85">
        <w:rPr>
          <w:rFonts w:ascii="Times New Roman" w:eastAsia="Calibri" w:hAnsi="Times New Roman" w:cs="Times New Roman"/>
          <w:sz w:val="24"/>
          <w:szCs w:val="24"/>
        </w:rPr>
        <w:t xml:space="preserve"> của tam giác </w:t>
      </w:r>
      <w:r w:rsidRPr="00052A85">
        <w:rPr>
          <w:rFonts w:ascii="Times New Roman" w:hAnsi="Times New Roman" w:cs="Times New Roman"/>
          <w:position w:val="-6"/>
          <w:sz w:val="24"/>
          <w:szCs w:val="24"/>
        </w:rPr>
        <w:object w:dxaOrig="680" w:dyaOrig="279" w14:anchorId="2A58F0BE">
          <v:shape id="_x0000_i3066" type="#_x0000_t75" style="width:34.5pt;height:14pt" o:ole="">
            <v:imagedata r:id="rId3835" o:title=""/>
          </v:shape>
          <o:OLEObject Type="Embed" ProgID="Equation.DSMT4" ShapeID="_x0000_i3066" DrawAspect="Content" ObjectID="_1753632219" r:id="rId3836"/>
        </w:object>
      </w:r>
      <w:r w:rsidRPr="00052A85">
        <w:rPr>
          <w:rFonts w:ascii="Times New Roman" w:eastAsia="Calibri" w:hAnsi="Times New Roman" w:cs="Times New Roman"/>
          <w:sz w:val="24"/>
          <w:szCs w:val="24"/>
        </w:rPr>
        <w:t xml:space="preserve"> là:</w:t>
      </w:r>
    </w:p>
    <w:p w14:paraId="133EE906" w14:textId="77777777" w:rsidR="00C96536" w:rsidRPr="00052A85" w:rsidRDefault="00C96536" w:rsidP="00BD5177">
      <w:pPr>
        <w:rPr>
          <w:rFonts w:ascii="Times New Roman" w:eastAsia="Times New Roman" w:hAnsi="Times New Roman" w:cs="Times New Roman"/>
          <w:sz w:val="24"/>
          <w:szCs w:val="24"/>
          <w:lang w:val="vi-VN"/>
        </w:rPr>
      </w:pPr>
      <w:r w:rsidRPr="00052A85">
        <w:rPr>
          <w:rFonts w:ascii="Times New Roman" w:hAnsi="Times New Roman" w:cs="Times New Roman"/>
          <w:sz w:val="24"/>
          <w:szCs w:val="24"/>
        </w:rPr>
        <w:t xml:space="preserve">                </w:t>
      </w:r>
      <w:r w:rsidRPr="00052A85">
        <w:rPr>
          <w:rFonts w:ascii="Times New Roman" w:hAnsi="Times New Roman" w:cs="Times New Roman"/>
          <w:position w:val="-16"/>
          <w:sz w:val="24"/>
          <w:szCs w:val="24"/>
        </w:rPr>
        <w:object w:dxaOrig="6259" w:dyaOrig="460" w14:anchorId="31186318">
          <v:shape id="_x0000_i3067" type="#_x0000_t75" style="width:313.6pt;height:23.5pt" o:ole="">
            <v:imagedata r:id="rId3837" o:title=""/>
          </v:shape>
          <o:OLEObject Type="Embed" ProgID="Equation.DSMT4" ShapeID="_x0000_i3067" DrawAspect="Content" ObjectID="_1753632220" r:id="rId3838"/>
        </w:object>
      </w:r>
      <w:r w:rsidRPr="00052A85">
        <w:rPr>
          <w:rFonts w:ascii="Times New Roman" w:hAnsi="Times New Roman" w:cs="Times New Roman"/>
          <w:sz w:val="24"/>
          <w:szCs w:val="24"/>
        </w:rPr>
        <w:t xml:space="preserve">(đvdt), </w:t>
      </w:r>
      <w:r w:rsidRPr="00052A85">
        <w:rPr>
          <w:rFonts w:ascii="Times New Roman" w:eastAsia="Times New Roman" w:hAnsi="Times New Roman" w:cs="Times New Roman"/>
          <w:sz w:val="24"/>
          <w:szCs w:val="24"/>
          <w:lang w:val="vi-VN"/>
        </w:rPr>
        <w:t xml:space="preserve"> </w:t>
      </w:r>
    </w:p>
    <w:p w14:paraId="6F7E36B6" w14:textId="77777777" w:rsidR="00C96536" w:rsidRPr="00052A85" w:rsidRDefault="00C96536" w:rsidP="00BD5177">
      <w:pPr>
        <w:ind w:firstLine="273"/>
        <w:rPr>
          <w:rFonts w:ascii="Times New Roman" w:hAnsi="Times New Roman" w:cs="Times New Roman"/>
          <w:sz w:val="24"/>
          <w:szCs w:val="24"/>
        </w:rPr>
      </w:pPr>
      <w:r w:rsidRPr="00052A85">
        <w:rPr>
          <w:rFonts w:ascii="Times New Roman" w:eastAsia="Times New Roman" w:hAnsi="Times New Roman" w:cs="Times New Roman"/>
          <w:sz w:val="24"/>
          <w:szCs w:val="24"/>
          <w:lang w:val="vi-VN"/>
        </w:rPr>
        <w:t xml:space="preserve">với </w:t>
      </w:r>
      <w:r w:rsidRPr="00052A85">
        <w:rPr>
          <w:rFonts w:ascii="Times New Roman" w:hAnsi="Times New Roman" w:cs="Times New Roman"/>
          <w:position w:val="-24"/>
          <w:sz w:val="24"/>
          <w:szCs w:val="24"/>
        </w:rPr>
        <w:object w:dxaOrig="2880" w:dyaOrig="620" w14:anchorId="0F9E60CB">
          <v:shape id="_x0000_i3068" type="#_x0000_t75" style="width:2in;height:30.5pt" o:ole="">
            <v:imagedata r:id="rId3839" o:title=""/>
          </v:shape>
          <o:OLEObject Type="Embed" ProgID="Equation.DSMT4" ShapeID="_x0000_i3068" DrawAspect="Content" ObjectID="_1753632221" r:id="rId3840"/>
        </w:object>
      </w:r>
    </w:p>
    <w:p w14:paraId="5805D269"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49F413C0">
          <v:shape id="_x0000_i3069" type="#_x0000_t75" style="width:34.5pt;height:14pt" o:ole="">
            <v:imagedata r:id="rId3841" o:title=""/>
          </v:shape>
          <o:OLEObject Type="Embed" ProgID="Equation.DSMT4" ShapeID="_x0000_i3069" DrawAspect="Content" ObjectID="_1753632222" r:id="rId3842"/>
        </w:object>
      </w:r>
      <w:r w:rsidRPr="00052A85">
        <w:rPr>
          <w:rFonts w:ascii="Times New Roman" w:eastAsia="Calibri" w:hAnsi="Times New Roman" w:cs="Times New Roman"/>
          <w:sz w:val="24"/>
          <w:szCs w:val="24"/>
        </w:rPr>
        <w:t xml:space="preserve"> thỏa mãn : </w:t>
      </w:r>
      <w:r w:rsidRPr="00052A85">
        <w:rPr>
          <w:rFonts w:ascii="Times New Roman" w:hAnsi="Times New Roman" w:cs="Times New Roman"/>
          <w:position w:val="-6"/>
          <w:sz w:val="24"/>
          <w:szCs w:val="24"/>
        </w:rPr>
        <w:object w:dxaOrig="1280" w:dyaOrig="340" w14:anchorId="33A69BF2">
          <v:shape id="_x0000_i3070" type="#_x0000_t75" style="width:63.5pt;height:16.5pt" o:ole="">
            <v:imagedata r:id="rId3843" o:title=""/>
          </v:shape>
          <o:OLEObject Type="Embed" ProgID="Equation.DSMT4" ShapeID="_x0000_i3070" DrawAspect="Content" ObjectID="_1753632223" r:id="rId3844"/>
        </w:object>
      </w:r>
      <w:r w:rsidRPr="00052A85">
        <w:rPr>
          <w:rFonts w:ascii="Times New Roman" w:eastAsia="Calibri" w:hAnsi="Times New Roman" w:cs="Times New Roman"/>
          <w:sz w:val="24"/>
          <w:szCs w:val="24"/>
        </w:rPr>
        <w:t>. Khi đó:</w:t>
      </w:r>
    </w:p>
    <w:p w14:paraId="7265EE5E"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6"/>
          <w:sz w:val="24"/>
          <w:szCs w:val="24"/>
        </w:rPr>
        <w:object w:dxaOrig="840" w:dyaOrig="360" w14:anchorId="19B95BAC">
          <v:shape id="_x0000_i3071" type="#_x0000_t75" style="width:42pt;height:18.5pt" o:ole="">
            <v:imagedata r:id="rId3845" o:title=""/>
          </v:shape>
          <o:OLEObject Type="Embed" ProgID="Equation.DSMT4" ShapeID="_x0000_i3071" DrawAspect="Content" ObjectID="_1753632224" r:id="rId3846"/>
        </w:objec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840" w:dyaOrig="360" w14:anchorId="76FE9745">
          <v:shape id="_x0000_i3072" type="#_x0000_t75" style="width:42pt;height:18.5pt" o:ole="">
            <v:imagedata r:id="rId3847" o:title=""/>
          </v:shape>
          <o:OLEObject Type="Embed" ProgID="Equation.DSMT4" ShapeID="_x0000_i3072" DrawAspect="Content" ObjectID="_1753632225" r:id="rId3848"/>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C</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840" w:dyaOrig="360" w14:anchorId="1FFE1E57">
          <v:shape id="_x0000_i3073" type="#_x0000_t75" style="width:42pt;height:18.5pt" o:ole="">
            <v:imagedata r:id="rId3849" o:title=""/>
          </v:shape>
          <o:OLEObject Type="Embed" ProgID="Equation.DSMT4" ShapeID="_x0000_i3073" DrawAspect="Content" ObjectID="_1753632226" r:id="rId3850"/>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6"/>
          <w:sz w:val="24"/>
          <w:szCs w:val="24"/>
        </w:rPr>
        <w:object w:dxaOrig="840" w:dyaOrig="360" w14:anchorId="72DEB536">
          <v:shape id="_x0000_i3074" type="#_x0000_t75" style="width:42pt;height:18.5pt" o:ole="">
            <v:imagedata r:id="rId3851" o:title=""/>
          </v:shape>
          <o:OLEObject Type="Embed" ProgID="Equation.DSMT4" ShapeID="_x0000_i3074" DrawAspect="Content" ObjectID="_1753632227" r:id="rId3852"/>
        </w:object>
      </w:r>
      <w:r w:rsidRPr="00052A85">
        <w:rPr>
          <w:rFonts w:ascii="Times New Roman" w:eastAsia="Calibri" w:hAnsi="Times New Roman" w:cs="Times New Roman"/>
          <w:b/>
          <w:color w:val="0000FF"/>
          <w:sz w:val="24"/>
          <w:szCs w:val="24"/>
        </w:rPr>
        <w:t xml:space="preserve"> </w:t>
      </w:r>
    </w:p>
    <w:p w14:paraId="4B767F63"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1C01E0E5" w14:textId="77777777" w:rsidR="00C96536" w:rsidRPr="00052A85" w:rsidRDefault="00C96536" w:rsidP="00BD5177">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C.</w:t>
      </w:r>
    </w:p>
    <w:p w14:paraId="0F1D6233" w14:textId="77777777" w:rsidR="00C96536" w:rsidRPr="00052A85" w:rsidRDefault="00C96536" w:rsidP="00BD5177">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Ta có </w:t>
      </w:r>
      <w:r w:rsidRPr="00052A85">
        <w:rPr>
          <w:rFonts w:ascii="Times New Roman" w:hAnsi="Times New Roman" w:cs="Times New Roman"/>
          <w:position w:val="-24"/>
          <w:sz w:val="24"/>
          <w:szCs w:val="24"/>
        </w:rPr>
        <w:object w:dxaOrig="3780" w:dyaOrig="680" w14:anchorId="64DACF01">
          <v:shape id="_x0000_i3075" type="#_x0000_t75" style="width:189.55pt;height:34.5pt" o:ole="">
            <v:imagedata r:id="rId3853" o:title=""/>
          </v:shape>
          <o:OLEObject Type="Embed" ProgID="Equation.DSMT4" ShapeID="_x0000_i3075" DrawAspect="Content" ObjectID="_1753632228" r:id="rId3854"/>
        </w:object>
      </w:r>
      <w:r w:rsidRPr="00052A85">
        <w:rPr>
          <w:rFonts w:ascii="Times New Roman" w:eastAsia="Calibri" w:hAnsi="Times New Roman" w:cs="Times New Roman"/>
          <w:sz w:val="24"/>
          <w:szCs w:val="24"/>
        </w:rPr>
        <w:t>.</w:t>
      </w:r>
    </w:p>
    <w:p w14:paraId="754CEA0F"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394432E7">
          <v:shape id="_x0000_i3076" type="#_x0000_t75" style="width:34.5pt;height:14pt" o:ole="">
            <v:imagedata r:id="rId3855" o:title=""/>
          </v:shape>
          <o:OLEObject Type="Embed" ProgID="Equation.DSMT4" ShapeID="_x0000_i3076" DrawAspect="Content" ObjectID="_1753632229" r:id="rId3856"/>
        </w:object>
      </w:r>
      <w:r w:rsidRPr="00052A85">
        <w:rPr>
          <w:rFonts w:ascii="Times New Roman" w:eastAsia="Calibri" w:hAnsi="Times New Roman" w:cs="Times New Roman"/>
          <w:sz w:val="24"/>
          <w:szCs w:val="24"/>
        </w:rPr>
        <w:t xml:space="preserve">vuông tại </w:t>
      </w:r>
      <w:r w:rsidRPr="00052A85">
        <w:rPr>
          <w:rFonts w:ascii="Times New Roman" w:hAnsi="Times New Roman" w:cs="Times New Roman"/>
          <w:position w:val="-4"/>
          <w:sz w:val="24"/>
          <w:szCs w:val="24"/>
        </w:rPr>
        <w:object w:dxaOrig="240" w:dyaOrig="260" w14:anchorId="0861A415">
          <v:shape id="_x0000_i3077" type="#_x0000_t75" style="width:12pt;height:13pt" o:ole="">
            <v:imagedata r:id="rId3857" o:title=""/>
          </v:shape>
          <o:OLEObject Type="Embed" ProgID="Equation.DSMT4" ShapeID="_x0000_i3077" DrawAspect="Content" ObjectID="_1753632230" r:id="rId3858"/>
        </w:object>
      </w:r>
      <w:r w:rsidRPr="00052A85">
        <w:rPr>
          <w:rFonts w:ascii="Times New Roman" w:eastAsia="Calibri" w:hAnsi="Times New Roman" w:cs="Times New Roman"/>
          <w:sz w:val="24"/>
          <w:szCs w:val="24"/>
        </w:rPr>
        <w:t xml:space="preserve"> và có </w:t>
      </w:r>
      <w:r w:rsidRPr="00052A85">
        <w:rPr>
          <w:rFonts w:ascii="Times New Roman" w:hAnsi="Times New Roman" w:cs="Times New Roman"/>
          <w:position w:val="-6"/>
          <w:sz w:val="24"/>
          <w:szCs w:val="24"/>
        </w:rPr>
        <w:object w:dxaOrig="820" w:dyaOrig="360" w14:anchorId="24E07D24">
          <v:shape id="_x0000_i3078" type="#_x0000_t75" style="width:41.5pt;height:18.5pt" o:ole="">
            <v:imagedata r:id="rId3859" o:title=""/>
          </v:shape>
          <o:OLEObject Type="Embed" ProgID="Equation.DSMT4" ShapeID="_x0000_i3078" DrawAspect="Content" ObjectID="_1753632231" r:id="rId3860"/>
        </w:object>
      </w:r>
      <w:r w:rsidRPr="00052A85">
        <w:rPr>
          <w:rFonts w:ascii="Times New Roman" w:eastAsia="Calibri" w:hAnsi="Times New Roman" w:cs="Times New Roman"/>
          <w:sz w:val="24"/>
          <w:szCs w:val="24"/>
        </w:rPr>
        <w:t xml:space="preserve">. Số đo của góc </w:t>
      </w:r>
      <w:r w:rsidRPr="00052A85">
        <w:rPr>
          <w:rFonts w:ascii="Times New Roman" w:hAnsi="Times New Roman" w:cs="Times New Roman"/>
          <w:position w:val="-4"/>
          <w:sz w:val="24"/>
          <w:szCs w:val="24"/>
        </w:rPr>
        <w:object w:dxaOrig="240" w:dyaOrig="260" w14:anchorId="532D9ACE">
          <v:shape id="_x0000_i3079" type="#_x0000_t75" style="width:12pt;height:13pt" o:ole="">
            <v:imagedata r:id="rId3861" o:title=""/>
          </v:shape>
          <o:OLEObject Type="Embed" ProgID="Equation.DSMT4" ShapeID="_x0000_i3079" DrawAspect="Content" ObjectID="_1753632232" r:id="rId3862"/>
        </w:object>
      </w:r>
      <w:r w:rsidRPr="00052A85">
        <w:rPr>
          <w:rFonts w:ascii="Times New Roman" w:eastAsia="Calibri" w:hAnsi="Times New Roman" w:cs="Times New Roman"/>
          <w:sz w:val="24"/>
          <w:szCs w:val="24"/>
        </w:rPr>
        <w:t xml:space="preserve"> là:</w:t>
      </w:r>
    </w:p>
    <w:p w14:paraId="22BC2FBF"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yellow"/>
          <w:u w:val="single"/>
        </w:rPr>
        <w:t>A</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840" w:dyaOrig="360" w14:anchorId="1798AAAE">
          <v:shape id="_x0000_i3080" type="#_x0000_t75" style="width:42pt;height:18.5pt" o:ole="">
            <v:imagedata r:id="rId3863" o:title=""/>
          </v:shape>
          <o:OLEObject Type="Embed" ProgID="Equation.DSMT4" ShapeID="_x0000_i3080" DrawAspect="Content" ObjectID="_1753632233" r:id="rId3864"/>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840" w:dyaOrig="360" w14:anchorId="56D88085">
          <v:shape id="_x0000_i3081" type="#_x0000_t75" style="width:42pt;height:18.5pt" o:ole="">
            <v:imagedata r:id="rId3865" o:title=""/>
          </v:shape>
          <o:OLEObject Type="Embed" ProgID="Equation.DSMT4" ShapeID="_x0000_i3081" DrawAspect="Content" ObjectID="_1753632234" r:id="rId3866"/>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6"/>
          <w:sz w:val="24"/>
          <w:szCs w:val="24"/>
        </w:rPr>
        <w:object w:dxaOrig="940" w:dyaOrig="360" w14:anchorId="4AC747B5">
          <v:shape id="_x0000_i3082" type="#_x0000_t75" style="width:47pt;height:18.5pt" o:ole="">
            <v:imagedata r:id="rId3867" o:title=""/>
          </v:shape>
          <o:OLEObject Type="Embed" ProgID="Equation.DSMT4" ShapeID="_x0000_i3082" DrawAspect="Content" ObjectID="_1753632235" r:id="rId3868"/>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6"/>
          <w:sz w:val="24"/>
          <w:szCs w:val="24"/>
        </w:rPr>
        <w:object w:dxaOrig="840" w:dyaOrig="360" w14:anchorId="5A16B8FA">
          <v:shape id="_x0000_i3083" type="#_x0000_t75" style="width:42pt;height:18.5pt" o:ole="">
            <v:imagedata r:id="rId3869" o:title=""/>
          </v:shape>
          <o:OLEObject Type="Embed" ProgID="Equation.DSMT4" ShapeID="_x0000_i3083" DrawAspect="Content" ObjectID="_1753632236" r:id="rId3870"/>
        </w:object>
      </w:r>
      <w:r w:rsidRPr="00052A85">
        <w:rPr>
          <w:rFonts w:ascii="Times New Roman" w:eastAsia="Calibri" w:hAnsi="Times New Roman" w:cs="Times New Roman"/>
          <w:b/>
          <w:color w:val="0000FF"/>
          <w:sz w:val="24"/>
          <w:szCs w:val="24"/>
        </w:rPr>
        <w:t xml:space="preserve"> </w:t>
      </w:r>
    </w:p>
    <w:p w14:paraId="28807440"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62F88820" w14:textId="77777777" w:rsidR="00C96536" w:rsidRPr="00052A85" w:rsidRDefault="00C96536" w:rsidP="00CB6E47">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A.</w:t>
      </w:r>
    </w:p>
    <w:p w14:paraId="738B1B66"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Times New Roman" w:hAnsi="Times New Roman" w:cs="Times New Roman"/>
          <w:sz w:val="24"/>
          <w:szCs w:val="24"/>
        </w:rPr>
        <w:t xml:space="preserve">Ta có </w:t>
      </w:r>
      <w:r w:rsidRPr="00052A85">
        <w:rPr>
          <w:rFonts w:ascii="Times New Roman" w:hAnsi="Times New Roman" w:cs="Times New Roman"/>
          <w:position w:val="-20"/>
          <w:sz w:val="24"/>
          <w:szCs w:val="24"/>
        </w:rPr>
        <w:object w:dxaOrig="4380" w:dyaOrig="520" w14:anchorId="34C340F0">
          <v:shape id="_x0000_i3084" type="#_x0000_t75" style="width:219pt;height:26.5pt" o:ole="">
            <v:imagedata r:id="rId3871" o:title=""/>
          </v:shape>
          <o:OLEObject Type="Embed" ProgID="Equation.DSMT4" ShapeID="_x0000_i3084" DrawAspect="Content" ObjectID="_1753632237" r:id="rId3872"/>
        </w:object>
      </w:r>
    </w:p>
    <w:p w14:paraId="3AA707D9"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419F032A">
          <v:shape id="_x0000_i3085" type="#_x0000_t75" style="width:34.5pt;height:14pt" o:ole="">
            <v:imagedata r:id="rId3873" o:title=""/>
          </v:shape>
          <o:OLEObject Type="Embed" ProgID="Equation.DSMT4" ShapeID="_x0000_i3085" DrawAspect="Content" ObjectID="_1753632238" r:id="rId3874"/>
        </w:object>
      </w:r>
      <w:r w:rsidRPr="00052A85">
        <w:rPr>
          <w:rFonts w:ascii="Times New Roman" w:eastAsia="Calibri" w:hAnsi="Times New Roman" w:cs="Times New Roman"/>
          <w:sz w:val="24"/>
          <w:szCs w:val="24"/>
        </w:rPr>
        <w:t xml:space="preserve"> có </w:t>
      </w:r>
      <w:r w:rsidRPr="00052A85">
        <w:rPr>
          <w:rFonts w:ascii="Times New Roman" w:hAnsi="Times New Roman" w:cs="Times New Roman"/>
          <w:position w:val="-10"/>
          <w:sz w:val="24"/>
          <w:szCs w:val="24"/>
        </w:rPr>
        <w:object w:dxaOrig="1980" w:dyaOrig="400" w14:anchorId="0C494325">
          <v:shape id="_x0000_i3086" type="#_x0000_t75" style="width:99pt;height:20pt" o:ole="">
            <v:imagedata r:id="rId3875" o:title=""/>
          </v:shape>
          <o:OLEObject Type="Embed" ProgID="Equation.DSMT4" ShapeID="_x0000_i3086" DrawAspect="Content" ObjectID="_1753632239" r:id="rId3876"/>
        </w:object>
      </w:r>
      <w:r w:rsidRPr="00052A85">
        <w:rPr>
          <w:rFonts w:ascii="Times New Roman" w:eastAsia="Calibri" w:hAnsi="Times New Roman" w:cs="Times New Roman"/>
          <w:sz w:val="24"/>
          <w:szCs w:val="24"/>
        </w:rPr>
        <w:t xml:space="preserve"> Độ dài cạnh </w:t>
      </w:r>
      <w:r w:rsidRPr="00052A85">
        <w:rPr>
          <w:rFonts w:ascii="Times New Roman" w:hAnsi="Times New Roman" w:cs="Times New Roman"/>
          <w:position w:val="-6"/>
          <w:sz w:val="24"/>
          <w:szCs w:val="24"/>
        </w:rPr>
        <w:object w:dxaOrig="200" w:dyaOrig="279" w14:anchorId="71A19098">
          <v:shape id="_x0000_i3087" type="#_x0000_t75" style="width:9.5pt;height:14pt" o:ole="">
            <v:imagedata r:id="rId3877" o:title=""/>
          </v:shape>
          <o:OLEObject Type="Embed" ProgID="Equation.DSMT4" ShapeID="_x0000_i3087" DrawAspect="Content" ObjectID="_1753632240" r:id="rId3878"/>
        </w:object>
      </w:r>
      <w:r w:rsidRPr="00052A85">
        <w:rPr>
          <w:rFonts w:ascii="Times New Roman" w:eastAsia="Calibri" w:hAnsi="Times New Roman" w:cs="Times New Roman"/>
          <w:sz w:val="24"/>
          <w:szCs w:val="24"/>
        </w:rPr>
        <w:t xml:space="preserve"> bằng:</w:t>
      </w:r>
    </w:p>
    <w:p w14:paraId="34E4E9F9"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yellow"/>
          <w:u w:val="single"/>
        </w:rPr>
        <w:t>A</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240" w:dyaOrig="279" w14:anchorId="5E351339">
          <v:shape id="_x0000_i3088" type="#_x0000_t75" style="width:12pt;height:14pt" o:ole="">
            <v:imagedata r:id="rId3879" o:title=""/>
          </v:shape>
          <o:OLEObject Type="Embed" ProgID="Equation.DSMT4" ShapeID="_x0000_i3088" DrawAspect="Content" ObjectID="_1753632241" r:id="rId3880"/>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460" w:dyaOrig="279" w14:anchorId="352F6339">
          <v:shape id="_x0000_i3089" type="#_x0000_t75" style="width:23.5pt;height:14pt" o:ole="">
            <v:imagedata r:id="rId3881" o:title=""/>
          </v:shape>
          <o:OLEObject Type="Embed" ProgID="Equation.DSMT4" ShapeID="_x0000_i3089" DrawAspect="Content" ObjectID="_1753632242" r:id="rId3882"/>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6"/>
          <w:sz w:val="24"/>
          <w:szCs w:val="24"/>
        </w:rPr>
        <w:object w:dxaOrig="360" w:dyaOrig="279" w14:anchorId="75FE62A9">
          <v:shape id="_x0000_i3090" type="#_x0000_t75" style="width:18.5pt;height:14pt" o:ole="">
            <v:imagedata r:id="rId3883" o:title=""/>
          </v:shape>
          <o:OLEObject Type="Embed" ProgID="Equation.DSMT4" ShapeID="_x0000_i3090" DrawAspect="Content" ObjectID="_1753632243" r:id="rId3884"/>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8"/>
          <w:sz w:val="24"/>
          <w:szCs w:val="24"/>
        </w:rPr>
        <w:object w:dxaOrig="600" w:dyaOrig="360" w14:anchorId="3B1BEF3F">
          <v:shape id="_x0000_i3091" type="#_x0000_t75" style="width:30pt;height:18.5pt" o:ole="">
            <v:imagedata r:id="rId3885" o:title=""/>
          </v:shape>
          <o:OLEObject Type="Embed" ProgID="Equation.DSMT4" ShapeID="_x0000_i3091" DrawAspect="Content" ObjectID="_1753632244" r:id="rId3886"/>
        </w:object>
      </w:r>
      <w:r w:rsidRPr="00052A85">
        <w:rPr>
          <w:rFonts w:ascii="Times New Roman" w:eastAsia="Calibri" w:hAnsi="Times New Roman" w:cs="Times New Roman"/>
          <w:b/>
          <w:color w:val="0000FF"/>
          <w:sz w:val="24"/>
          <w:szCs w:val="24"/>
        </w:rPr>
        <w:t xml:space="preserve">. </w:t>
      </w:r>
    </w:p>
    <w:p w14:paraId="4CF0BCA3"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4A81A87C" w14:textId="77777777" w:rsidR="00C96536" w:rsidRPr="00052A85" w:rsidRDefault="00C96536" w:rsidP="00B427F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A.</w:t>
      </w:r>
    </w:p>
    <w:p w14:paraId="6B296CC5" w14:textId="77777777" w:rsidR="00C96536" w:rsidRPr="00052A85" w:rsidRDefault="00C96536" w:rsidP="0064387C">
      <w:pPr>
        <w:autoSpaceDE w:val="0"/>
        <w:autoSpaceDN w:val="0"/>
        <w:adjustRightInd w:val="0"/>
        <w:spacing w:before="0"/>
        <w:ind w:left="993" w:hanging="11"/>
        <w:rPr>
          <w:rFonts w:ascii="Times New Roman" w:hAnsi="Times New Roman" w:cs="Times New Roman"/>
          <w:color w:val="262626"/>
          <w:sz w:val="24"/>
          <w:szCs w:val="24"/>
        </w:rPr>
      </w:pPr>
      <w:r w:rsidRPr="00052A85">
        <w:rPr>
          <w:rFonts w:ascii="Times New Roman" w:hAnsi="Times New Roman" w:cs="Times New Roman"/>
          <w:color w:val="262626"/>
          <w:sz w:val="24"/>
          <w:szCs w:val="24"/>
        </w:rPr>
        <w:t xml:space="preserve">Áp dụng đinh 1í côsin: </w:t>
      </w:r>
      <w:r w:rsidRPr="00052A85">
        <w:rPr>
          <w:rFonts w:ascii="Times New Roman" w:hAnsi="Times New Roman" w:cs="Times New Roman"/>
          <w:position w:val="-10"/>
          <w:sz w:val="24"/>
          <w:szCs w:val="24"/>
        </w:rPr>
        <w:object w:dxaOrig="5200" w:dyaOrig="400" w14:anchorId="39B6157C">
          <v:shape id="_x0000_i3092" type="#_x0000_t75" style="width:260.5pt;height:20pt" o:ole="">
            <v:imagedata r:id="rId3887" o:title=""/>
          </v:shape>
          <o:OLEObject Type="Embed" ProgID="Equation.DSMT4" ShapeID="_x0000_i3092" DrawAspect="Content" ObjectID="_1753632245" r:id="rId3888"/>
        </w:object>
      </w:r>
    </w:p>
    <w:p w14:paraId="2F3EA599" w14:textId="77777777" w:rsidR="00C96536" w:rsidRPr="00052A85" w:rsidRDefault="00C96536" w:rsidP="0064387C">
      <w:pPr>
        <w:spacing w:before="0" w:line="276" w:lineRule="auto"/>
        <w:ind w:left="1134" w:firstLine="3828"/>
        <w:rPr>
          <w:rFonts w:ascii="Times New Roman" w:eastAsia="Calibri" w:hAnsi="Times New Roman" w:cs="Times New Roman"/>
          <w:b/>
          <w:bCs/>
          <w:sz w:val="24"/>
          <w:szCs w:val="24"/>
        </w:rPr>
      </w:pPr>
      <w:r w:rsidRPr="00052A85">
        <w:rPr>
          <w:rFonts w:ascii="Times New Roman" w:eastAsia="Calibri" w:hAnsi="Times New Roman" w:cs="Times New Roman"/>
          <w:b/>
          <w:bCs/>
          <w:sz w:val="24"/>
          <w:szCs w:val="24"/>
        </w:rPr>
        <w:tab/>
        <w:t xml:space="preserve">                </w:t>
      </w:r>
      <w:r w:rsidRPr="00052A85">
        <w:rPr>
          <w:rFonts w:ascii="Times New Roman" w:eastAsia="Calibri" w:hAnsi="Times New Roman" w:cs="Times New Roman"/>
          <w:b/>
          <w:bCs/>
          <w:sz w:val="24"/>
          <w:szCs w:val="24"/>
        </w:rPr>
        <w:tab/>
      </w:r>
      <w:r w:rsidRPr="00052A85">
        <w:rPr>
          <w:rFonts w:ascii="Times New Roman" w:eastAsia="Calibri" w:hAnsi="Times New Roman" w:cs="Times New Roman"/>
          <w:b/>
          <w:bCs/>
          <w:sz w:val="24"/>
          <w:szCs w:val="24"/>
        </w:rPr>
        <w:tab/>
      </w:r>
      <w:r w:rsidRPr="00052A85">
        <w:rPr>
          <w:rFonts w:ascii="Times New Roman" w:eastAsia="Calibri" w:hAnsi="Times New Roman" w:cs="Times New Roman"/>
          <w:b/>
          <w:bCs/>
          <w:sz w:val="24"/>
          <w:szCs w:val="24"/>
        </w:rPr>
        <w:tab/>
      </w:r>
      <w:r w:rsidRPr="00052A85">
        <w:rPr>
          <w:rFonts w:ascii="Times New Roman" w:hAnsi="Times New Roman" w:cs="Times New Roman"/>
          <w:position w:val="-6"/>
          <w:sz w:val="24"/>
          <w:szCs w:val="24"/>
        </w:rPr>
        <w:object w:dxaOrig="840" w:dyaOrig="279" w14:anchorId="19630878">
          <v:shape id="_x0000_i3093" type="#_x0000_t75" style="width:42pt;height:14pt" o:ole="">
            <v:imagedata r:id="rId3889" o:title=""/>
          </v:shape>
          <o:OLEObject Type="Embed" ProgID="Equation.DSMT4" ShapeID="_x0000_i3093" DrawAspect="Content" ObjectID="_1753632246" r:id="rId3890"/>
        </w:object>
      </w:r>
      <w:r w:rsidRPr="00052A85">
        <w:rPr>
          <w:rFonts w:ascii="Times New Roman" w:eastAsia="Calibri" w:hAnsi="Times New Roman" w:cs="Times New Roman"/>
          <w:b/>
          <w:bCs/>
          <w:sz w:val="24"/>
          <w:szCs w:val="24"/>
        </w:rPr>
        <w:t>.</w:t>
      </w:r>
    </w:p>
    <w:p w14:paraId="1163A4F1"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0748B5F2">
          <v:shape id="_x0000_i3094" type="#_x0000_t75" style="width:34.5pt;height:14pt" o:ole="">
            <v:imagedata r:id="rId3891" o:title=""/>
          </v:shape>
          <o:OLEObject Type="Embed" ProgID="Equation.DSMT4" ShapeID="_x0000_i3094" DrawAspect="Content" ObjectID="_1753632247" r:id="rId3892"/>
        </w:object>
      </w:r>
      <w:r w:rsidRPr="00052A85">
        <w:rPr>
          <w:rFonts w:ascii="Times New Roman" w:eastAsia="Calibri" w:hAnsi="Times New Roman" w:cs="Times New Roman"/>
          <w:sz w:val="24"/>
          <w:szCs w:val="24"/>
        </w:rPr>
        <w:t xml:space="preserve"> có </w:t>
      </w:r>
      <w:r w:rsidRPr="00052A85">
        <w:rPr>
          <w:rFonts w:ascii="Times New Roman" w:hAnsi="Times New Roman" w:cs="Times New Roman"/>
          <w:position w:val="-10"/>
          <w:sz w:val="24"/>
          <w:szCs w:val="24"/>
        </w:rPr>
        <w:object w:dxaOrig="1660" w:dyaOrig="400" w14:anchorId="0B78A9EF">
          <v:shape id="_x0000_i3095" type="#_x0000_t75" style="width:83pt;height:20pt" o:ole="">
            <v:imagedata r:id="rId3893" o:title=""/>
          </v:shape>
          <o:OLEObject Type="Embed" ProgID="Equation.DSMT4" ShapeID="_x0000_i3095" DrawAspect="Content" ObjectID="_1753632248" r:id="rId3894"/>
        </w:object>
      </w:r>
      <w:r w:rsidRPr="00052A85">
        <w:rPr>
          <w:rFonts w:ascii="Times New Roman" w:eastAsia="Calibri" w:hAnsi="Times New Roman" w:cs="Times New Roman"/>
          <w:sz w:val="24"/>
          <w:szCs w:val="24"/>
        </w:rPr>
        <w:t xml:space="preserve">. Số đo của góc </w:t>
      </w:r>
      <w:r w:rsidRPr="00052A85">
        <w:rPr>
          <w:rFonts w:ascii="Times New Roman" w:hAnsi="Times New Roman" w:cs="Times New Roman"/>
          <w:position w:val="-4"/>
          <w:sz w:val="24"/>
          <w:szCs w:val="24"/>
        </w:rPr>
        <w:object w:dxaOrig="240" w:dyaOrig="260" w14:anchorId="2F1BDEF6">
          <v:shape id="_x0000_i3096" type="#_x0000_t75" style="width:12pt;height:13pt" o:ole="">
            <v:imagedata r:id="rId3895" o:title=""/>
          </v:shape>
          <o:OLEObject Type="Embed" ProgID="Equation.DSMT4" ShapeID="_x0000_i3096" DrawAspect="Content" ObjectID="_1753632249" r:id="rId3896"/>
        </w:object>
      </w:r>
      <w:r w:rsidRPr="00052A85">
        <w:rPr>
          <w:rFonts w:ascii="Times New Roman" w:eastAsia="Calibri" w:hAnsi="Times New Roman" w:cs="Times New Roman"/>
          <w:sz w:val="24"/>
          <w:szCs w:val="24"/>
        </w:rPr>
        <w:t xml:space="preserve"> là:</w:t>
      </w:r>
    </w:p>
    <w:p w14:paraId="36BB7A88"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6"/>
          <w:sz w:val="24"/>
          <w:szCs w:val="24"/>
        </w:rPr>
        <w:object w:dxaOrig="840" w:dyaOrig="360" w14:anchorId="5B45527D">
          <v:shape id="_x0000_i3097" type="#_x0000_t75" style="width:42pt;height:18.5pt" o:ole="">
            <v:imagedata r:id="rId3897" o:title=""/>
          </v:shape>
          <o:OLEObject Type="Embed" ProgID="Equation.DSMT4" ShapeID="_x0000_i3097" DrawAspect="Content" ObjectID="_1753632250" r:id="rId3898"/>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800" w:dyaOrig="360" w14:anchorId="0D7A7E6C">
          <v:shape id="_x0000_i3098" type="#_x0000_t75" style="width:40.5pt;height:18.5pt" o:ole="">
            <v:imagedata r:id="rId3899" o:title=""/>
          </v:shape>
          <o:OLEObject Type="Embed" ProgID="Equation.DSMT4" ShapeID="_x0000_i3098" DrawAspect="Content" ObjectID="_1753632251" r:id="rId3900"/>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C</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840" w:dyaOrig="360" w14:anchorId="2F50B620">
          <v:shape id="_x0000_i3099" type="#_x0000_t75" style="width:42pt;height:18.5pt" o:ole="">
            <v:imagedata r:id="rId3901" o:title=""/>
          </v:shape>
          <o:OLEObject Type="Embed" ProgID="Equation.DSMT4" ShapeID="_x0000_i3099" DrawAspect="Content" ObjectID="_1753632252" r:id="rId3902"/>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6"/>
          <w:sz w:val="24"/>
          <w:szCs w:val="24"/>
        </w:rPr>
        <w:object w:dxaOrig="840" w:dyaOrig="360" w14:anchorId="4667A8A4">
          <v:shape id="_x0000_i3100" type="#_x0000_t75" style="width:42pt;height:18.5pt" o:ole="">
            <v:imagedata r:id="rId3903" o:title=""/>
          </v:shape>
          <o:OLEObject Type="Embed" ProgID="Equation.DSMT4" ShapeID="_x0000_i3100" DrawAspect="Content" ObjectID="_1753632253" r:id="rId3904"/>
        </w:object>
      </w:r>
      <w:r w:rsidRPr="00052A85">
        <w:rPr>
          <w:rFonts w:ascii="Times New Roman" w:eastAsia="Calibri" w:hAnsi="Times New Roman" w:cs="Times New Roman"/>
          <w:b/>
          <w:color w:val="0000FF"/>
          <w:sz w:val="24"/>
          <w:szCs w:val="24"/>
        </w:rPr>
        <w:t xml:space="preserve"> </w:t>
      </w:r>
    </w:p>
    <w:p w14:paraId="51588A19"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4CB6C0FD" w14:textId="77777777" w:rsidR="00C96536" w:rsidRPr="00052A85" w:rsidRDefault="00C96536" w:rsidP="007A1E6E">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C.</w:t>
      </w:r>
    </w:p>
    <w:p w14:paraId="1A1696EF" w14:textId="77777777" w:rsidR="00C96536" w:rsidRPr="00052A85" w:rsidRDefault="00C96536" w:rsidP="007A1E6E">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Times New Roman" w:hAnsi="Times New Roman" w:cs="Times New Roman"/>
          <w:sz w:val="24"/>
          <w:szCs w:val="24"/>
        </w:rPr>
        <w:t xml:space="preserve">Ta có </w:t>
      </w:r>
      <w:r w:rsidRPr="00052A85">
        <w:rPr>
          <w:rFonts w:ascii="Times New Roman" w:hAnsi="Times New Roman" w:cs="Times New Roman"/>
          <w:position w:val="-20"/>
          <w:sz w:val="24"/>
          <w:szCs w:val="24"/>
        </w:rPr>
        <w:object w:dxaOrig="4380" w:dyaOrig="520" w14:anchorId="11BD6C34">
          <v:shape id="_x0000_i3101" type="#_x0000_t75" style="width:219pt;height:26.5pt" o:ole="">
            <v:imagedata r:id="rId3905" o:title=""/>
          </v:shape>
          <o:OLEObject Type="Embed" ProgID="Equation.DSMT4" ShapeID="_x0000_i3101" DrawAspect="Content" ObjectID="_1753632254" r:id="rId3906"/>
        </w:object>
      </w:r>
      <w:r w:rsidRPr="00052A85">
        <w:rPr>
          <w:rFonts w:ascii="Times New Roman" w:eastAsia="Times New Roman" w:hAnsi="Times New Roman" w:cs="Times New Roman"/>
          <w:sz w:val="24"/>
          <w:szCs w:val="24"/>
        </w:rPr>
        <w:t>.</w:t>
      </w:r>
    </w:p>
    <w:p w14:paraId="6FA90D50"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2AECCB74">
          <v:shape id="_x0000_i3102" type="#_x0000_t75" style="width:34.5pt;height:14pt" o:ole="">
            <v:imagedata r:id="rId3907" o:title=""/>
          </v:shape>
          <o:OLEObject Type="Embed" ProgID="Equation.DSMT4" ShapeID="_x0000_i3102" DrawAspect="Content" ObjectID="_1753632255" r:id="rId3908"/>
        </w:object>
      </w:r>
      <w:r w:rsidRPr="00052A85">
        <w:rPr>
          <w:rFonts w:ascii="Times New Roman" w:eastAsia="Calibri" w:hAnsi="Times New Roman" w:cs="Times New Roman"/>
          <w:sz w:val="24"/>
          <w:szCs w:val="24"/>
        </w:rPr>
        <w:t xml:space="preserve"> có </w:t>
      </w:r>
      <w:r w:rsidRPr="00052A85">
        <w:rPr>
          <w:rFonts w:ascii="Times New Roman" w:hAnsi="Times New Roman" w:cs="Times New Roman"/>
          <w:position w:val="-8"/>
          <w:sz w:val="24"/>
          <w:szCs w:val="24"/>
        </w:rPr>
        <w:object w:dxaOrig="960" w:dyaOrig="360" w14:anchorId="5945DC55">
          <v:shape id="_x0000_i3103" type="#_x0000_t75" style="width:48pt;height:18.5pt" o:ole="">
            <v:imagedata r:id="rId3909" o:title=""/>
          </v:shape>
          <o:OLEObject Type="Embed" ProgID="Equation.DSMT4" ShapeID="_x0000_i3103" DrawAspect="Content" ObjectID="_1753632256" r:id="rId3910"/>
        </w:object>
      </w:r>
      <w:r w:rsidRPr="00052A85">
        <w:rPr>
          <w:rFonts w:ascii="Times New Roman" w:eastAsia="Calibri" w:hAnsi="Times New Roman" w:cs="Times New Roman"/>
          <w:sz w:val="24"/>
          <w:szCs w:val="24"/>
        </w:rPr>
        <w:t>, nửa chu vi</w:t>
      </w:r>
      <w:r w:rsidRPr="00052A85">
        <w:rPr>
          <w:rFonts w:ascii="Times New Roman" w:hAnsi="Times New Roman" w:cs="Times New Roman"/>
          <w:position w:val="-10"/>
          <w:sz w:val="24"/>
          <w:szCs w:val="24"/>
        </w:rPr>
        <w:object w:dxaOrig="680" w:dyaOrig="320" w14:anchorId="682295BF">
          <v:shape id="_x0000_i3104" type="#_x0000_t75" style="width:34.5pt;height:16pt" o:ole="">
            <v:imagedata r:id="rId3911" o:title=""/>
          </v:shape>
          <o:OLEObject Type="Embed" ProgID="Equation.DSMT4" ShapeID="_x0000_i3104" DrawAspect="Content" ObjectID="_1753632257" r:id="rId3912"/>
        </w:object>
      </w:r>
      <w:r w:rsidRPr="00052A85">
        <w:rPr>
          <w:rFonts w:ascii="Times New Roman" w:eastAsia="Calibri" w:hAnsi="Times New Roman" w:cs="Times New Roman"/>
          <w:sz w:val="24"/>
          <w:szCs w:val="24"/>
        </w:rPr>
        <w:t xml:space="preserve">. Độ dài bán kính đường tròn nội tiếp </w:t>
      </w:r>
      <w:r w:rsidRPr="00052A85">
        <w:rPr>
          <w:rFonts w:ascii="Times New Roman" w:hAnsi="Times New Roman" w:cs="Times New Roman"/>
          <w:position w:val="-4"/>
          <w:sz w:val="24"/>
          <w:szCs w:val="24"/>
        </w:rPr>
        <w:object w:dxaOrig="180" w:dyaOrig="200" w14:anchorId="11D7BDAC">
          <v:shape id="_x0000_i3105" type="#_x0000_t75" style="width:9pt;height:9.5pt" o:ole="">
            <v:imagedata r:id="rId3913" o:title=""/>
          </v:shape>
          <o:OLEObject Type="Embed" ProgID="Equation.DSMT4" ShapeID="_x0000_i3105" DrawAspect="Content" ObjectID="_1753632258" r:id="rId3914"/>
        </w:object>
      </w:r>
      <w:r w:rsidRPr="00052A85">
        <w:rPr>
          <w:rFonts w:ascii="Times New Roman" w:eastAsia="Calibri" w:hAnsi="Times New Roman" w:cs="Times New Roman"/>
          <w:sz w:val="24"/>
          <w:szCs w:val="24"/>
        </w:rPr>
        <w:t>của tam giác trên là:</w:t>
      </w:r>
    </w:p>
    <w:p w14:paraId="4370A2A2"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6"/>
          <w:sz w:val="24"/>
          <w:szCs w:val="24"/>
        </w:rPr>
        <w:object w:dxaOrig="240" w:dyaOrig="279" w14:anchorId="1C941793">
          <v:shape id="_x0000_i3106" type="#_x0000_t75" style="width:12pt;height:14pt" o:ole="">
            <v:imagedata r:id="rId3915" o:title=""/>
          </v:shape>
          <o:OLEObject Type="Embed" ProgID="Equation.DSMT4" ShapeID="_x0000_i3106" DrawAspect="Content" ObjectID="_1753632259" r:id="rId3916"/>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240" w:dyaOrig="279" w14:anchorId="78591CB2">
          <v:shape id="_x0000_i3107" type="#_x0000_t75" style="width:12pt;height:14pt" o:ole="">
            <v:imagedata r:id="rId3917" o:title=""/>
          </v:shape>
          <o:OLEObject Type="Embed" ProgID="Equation.DSMT4" ShapeID="_x0000_i3107" DrawAspect="Content" ObjectID="_1753632260" r:id="rId3918"/>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6"/>
          <w:sz w:val="24"/>
          <w:szCs w:val="24"/>
        </w:rPr>
        <w:object w:dxaOrig="420" w:dyaOrig="340" w14:anchorId="0DAEBEA5">
          <v:shape id="_x0000_i3108" type="#_x0000_t75" style="width:21pt;height:16.5pt" o:ole="">
            <v:imagedata r:id="rId3919" o:title=""/>
          </v:shape>
          <o:OLEObject Type="Embed" ProgID="Equation.DSMT4" ShapeID="_x0000_i3108" DrawAspect="Content" ObjectID="_1753632261" r:id="rId3920"/>
        </w:objec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D</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10"/>
          <w:sz w:val="24"/>
          <w:szCs w:val="24"/>
          <w:highlight w:val="yellow"/>
        </w:rPr>
        <w:object w:dxaOrig="400" w:dyaOrig="380" w14:anchorId="03D47BAA">
          <v:shape id="_x0000_i3109" type="#_x0000_t75" style="width:20pt;height:19.5pt" o:ole="">
            <v:imagedata r:id="rId3921" o:title=""/>
          </v:shape>
          <o:OLEObject Type="Embed" ProgID="Equation.DSMT4" ShapeID="_x0000_i3109" DrawAspect="Content" ObjectID="_1753632262" r:id="rId3922"/>
        </w:object>
      </w:r>
      <w:r w:rsidRPr="00052A85">
        <w:rPr>
          <w:rFonts w:ascii="Times New Roman" w:eastAsia="Calibri" w:hAnsi="Times New Roman" w:cs="Times New Roman"/>
          <w:b/>
          <w:sz w:val="24"/>
          <w:szCs w:val="24"/>
          <w:highlight w:val="yellow"/>
        </w:rPr>
        <w:t>.</w:t>
      </w:r>
    </w:p>
    <w:p w14:paraId="531C0255"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74925CC7" w14:textId="77777777" w:rsidR="00C96536" w:rsidRPr="00052A85" w:rsidRDefault="00C96536" w:rsidP="007A1E6E">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D.</w:t>
      </w:r>
    </w:p>
    <w:p w14:paraId="2DFE3FB2"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hAnsi="Times New Roman" w:cs="Times New Roman"/>
          <w:sz w:val="24"/>
          <w:szCs w:val="24"/>
        </w:rPr>
        <w:t>Từ công thức</w:t>
      </w:r>
      <w:r w:rsidRPr="00052A85">
        <w:rPr>
          <w:rFonts w:ascii="Times New Roman" w:hAnsi="Times New Roman" w:cs="Times New Roman"/>
          <w:position w:val="-28"/>
          <w:sz w:val="24"/>
          <w:szCs w:val="24"/>
        </w:rPr>
        <w:object w:dxaOrig="3420" w:dyaOrig="720" w14:anchorId="0998D352">
          <v:shape id="_x0000_i3110" type="#_x0000_t75" style="width:171.5pt;height:36pt" o:ole="">
            <v:imagedata r:id="rId3923" o:title=""/>
          </v:shape>
          <o:OLEObject Type="Embed" ProgID="Equation.DSMT4" ShapeID="_x0000_i3110" DrawAspect="Content" ObjectID="_1753632263" r:id="rId3924"/>
        </w:object>
      </w:r>
      <w:r w:rsidRPr="00052A85">
        <w:rPr>
          <w:rFonts w:ascii="Times New Roman" w:hAnsi="Times New Roman" w:cs="Times New Roman"/>
          <w:sz w:val="24"/>
          <w:szCs w:val="24"/>
        </w:rPr>
        <w:t>.</w:t>
      </w:r>
    </w:p>
    <w:p w14:paraId="0DDE5DD1"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rPr>
        <w:t xml:space="preserve">Cho </w:t>
      </w:r>
      <w:r w:rsidRPr="00052A85">
        <w:rPr>
          <w:rFonts w:ascii="Times New Roman" w:hAnsi="Times New Roman" w:cs="Times New Roman"/>
          <w:position w:val="-6"/>
          <w:sz w:val="24"/>
          <w:szCs w:val="24"/>
        </w:rPr>
        <w:object w:dxaOrig="680" w:dyaOrig="279" w14:anchorId="46EFAADC">
          <v:shape id="_x0000_i3111" type="#_x0000_t75" style="width:34.5pt;height:14pt" o:ole="">
            <v:imagedata r:id="rId3925" o:title=""/>
          </v:shape>
          <o:OLEObject Type="Embed" ProgID="Equation.DSMT4" ShapeID="_x0000_i3111" DrawAspect="Content" ObjectID="_1753632264" r:id="rId3926"/>
        </w:object>
      </w:r>
      <w:r w:rsidRPr="00052A85">
        <w:rPr>
          <w:rFonts w:ascii="Times New Roman" w:eastAsia="Calibri" w:hAnsi="Times New Roman" w:cs="Times New Roman"/>
          <w:sz w:val="24"/>
          <w:szCs w:val="24"/>
        </w:rPr>
        <w:t xml:space="preserve">có </w:t>
      </w:r>
      <w:r w:rsidRPr="00052A85">
        <w:rPr>
          <w:rFonts w:ascii="Times New Roman" w:hAnsi="Times New Roman" w:cs="Times New Roman"/>
          <w:position w:val="-10"/>
          <w:sz w:val="24"/>
          <w:szCs w:val="24"/>
        </w:rPr>
        <w:object w:dxaOrig="2060" w:dyaOrig="400" w14:anchorId="737A8AFE">
          <v:shape id="_x0000_i3112" type="#_x0000_t75" style="width:102.5pt;height:20pt" o:ole="">
            <v:imagedata r:id="rId3927" o:title=""/>
          </v:shape>
          <o:OLEObject Type="Embed" ProgID="Equation.DSMT4" ShapeID="_x0000_i3112" DrawAspect="Content" ObjectID="_1753632265" r:id="rId3928"/>
        </w:object>
      </w:r>
      <w:r w:rsidRPr="00052A85">
        <w:rPr>
          <w:rFonts w:ascii="Times New Roman" w:eastAsia="Calibri" w:hAnsi="Times New Roman" w:cs="Times New Roman"/>
          <w:sz w:val="24"/>
          <w:szCs w:val="24"/>
        </w:rPr>
        <w:t>Diện tích của tam giác là:</w:t>
      </w:r>
    </w:p>
    <w:p w14:paraId="26C1DFB6"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A.</w:t>
      </w:r>
      <w:r w:rsidRPr="00052A85">
        <w:rPr>
          <w:rFonts w:ascii="Times New Roman" w:hAnsi="Times New Roman" w:cs="Times New Roman"/>
          <w:position w:val="-8"/>
          <w:sz w:val="24"/>
          <w:szCs w:val="24"/>
        </w:rPr>
        <w:object w:dxaOrig="520" w:dyaOrig="360" w14:anchorId="3F3320A5">
          <v:shape id="_x0000_i3113" type="#_x0000_t75" style="width:26.5pt;height:18.5pt" o:ole="">
            <v:imagedata r:id="rId3929" o:title=""/>
          </v:shape>
          <o:OLEObject Type="Embed" ProgID="Equation.DSMT4" ShapeID="_x0000_i3113" DrawAspect="Content" ObjectID="_1753632266" r:id="rId3930"/>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B</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240" w:dyaOrig="279" w14:anchorId="277822D9">
          <v:shape id="_x0000_i3114" type="#_x0000_t75" style="width:12pt;height:14pt" o:ole="">
            <v:imagedata r:id="rId3931" o:title=""/>
          </v:shape>
          <o:OLEObject Type="Embed" ProgID="Equation.DSMT4" ShapeID="_x0000_i3114" DrawAspect="Content" ObjectID="_1753632267" r:id="rId3932"/>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6"/>
          <w:sz w:val="24"/>
          <w:szCs w:val="24"/>
        </w:rPr>
        <w:object w:dxaOrig="340" w:dyaOrig="279" w14:anchorId="46DDAE8E">
          <v:shape id="_x0000_i3115" type="#_x0000_t75" style="width:16.5pt;height:14pt" o:ole="">
            <v:imagedata r:id="rId3933" o:title=""/>
          </v:shape>
          <o:OLEObject Type="Embed" ProgID="Equation.DSMT4" ShapeID="_x0000_i3115" DrawAspect="Content" ObjectID="_1753632268" r:id="rId3934"/>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10"/>
          <w:sz w:val="24"/>
          <w:szCs w:val="24"/>
        </w:rPr>
        <w:object w:dxaOrig="639" w:dyaOrig="380" w14:anchorId="417E619E">
          <v:shape id="_x0000_i3116" type="#_x0000_t75" style="width:31.5pt;height:19.5pt" o:ole="">
            <v:imagedata r:id="rId3935" o:title=""/>
          </v:shape>
          <o:OLEObject Type="Embed" ProgID="Equation.DSMT4" ShapeID="_x0000_i3116" DrawAspect="Content" ObjectID="_1753632269" r:id="rId3936"/>
        </w:object>
      </w:r>
    </w:p>
    <w:p w14:paraId="76B01936"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5CC4337D" w14:textId="77777777" w:rsidR="00C96536" w:rsidRPr="00052A85" w:rsidRDefault="00C96536" w:rsidP="009A2DDA">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B.</w:t>
      </w:r>
    </w:p>
    <w:p w14:paraId="6DF81A73"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Ta có </w:t>
      </w:r>
      <w:r w:rsidRPr="00052A85">
        <w:rPr>
          <w:rFonts w:ascii="Times New Roman" w:hAnsi="Times New Roman" w:cs="Times New Roman"/>
          <w:position w:val="-24"/>
          <w:sz w:val="24"/>
          <w:szCs w:val="24"/>
        </w:rPr>
        <w:object w:dxaOrig="3860" w:dyaOrig="620" w14:anchorId="2873B0AF">
          <v:shape id="_x0000_i3117" type="#_x0000_t75" style="width:193pt;height:30.5pt" o:ole="">
            <v:imagedata r:id="rId3937" o:title=""/>
          </v:shape>
          <o:OLEObject Type="Embed" ProgID="Equation.DSMT4" ShapeID="_x0000_i3117" DrawAspect="Content" ObjectID="_1753632270" r:id="rId3938"/>
        </w:object>
      </w:r>
      <w:r w:rsidRPr="00052A85">
        <w:rPr>
          <w:rFonts w:ascii="Times New Roman" w:hAnsi="Times New Roman" w:cs="Times New Roman"/>
          <w:sz w:val="24"/>
          <w:szCs w:val="24"/>
        </w:rPr>
        <w:t>(đvdt).</w:t>
      </w:r>
    </w:p>
    <w:p w14:paraId="621B9806"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794DEB95">
          <v:shape id="_x0000_i3118" type="#_x0000_t75" style="width:27.5pt;height:14pt" o:ole="">
            <v:imagedata r:id="rId3939" o:title=""/>
          </v:shape>
          <o:OLEObject Type="Embed" ProgID="Equation.DSMT4" ShapeID="_x0000_i3118" DrawAspect="Content" ObjectID="_1753632271" r:id="rId3940"/>
        </w:object>
      </w:r>
      <w:r w:rsidRPr="00052A85">
        <w:rPr>
          <w:rFonts w:ascii="Times New Roman" w:eastAsia="Calibri" w:hAnsi="Times New Roman" w:cs="Times New Roman"/>
          <w:sz w:val="24"/>
          <w:szCs w:val="24"/>
        </w:rPr>
        <w:t xml:space="preserve"> thỏa mãn: </w:t>
      </w:r>
      <w:r w:rsidRPr="00052A85">
        <w:rPr>
          <w:rFonts w:ascii="Times New Roman" w:hAnsi="Times New Roman" w:cs="Times New Roman"/>
          <w:position w:val="-6"/>
          <w:sz w:val="24"/>
          <w:szCs w:val="24"/>
        </w:rPr>
        <w:object w:dxaOrig="1040" w:dyaOrig="279" w14:anchorId="3D53B44E">
          <v:shape id="_x0000_i3119" type="#_x0000_t75" style="width:52pt;height:14pt" o:ole="">
            <v:imagedata r:id="rId3941" o:title=""/>
          </v:shape>
          <o:OLEObject Type="Embed" ProgID="Equation.DSMT4" ShapeID="_x0000_i3119" DrawAspect="Content" ObjectID="_1753632272" r:id="rId3942"/>
        </w:object>
      </w:r>
      <w:r w:rsidRPr="00052A85">
        <w:rPr>
          <w:rFonts w:ascii="Times New Roman" w:eastAsia="Calibri" w:hAnsi="Times New Roman" w:cs="Times New Roman"/>
          <w:sz w:val="24"/>
          <w:szCs w:val="24"/>
        </w:rPr>
        <w:t>. Khi đó:</w:t>
      </w:r>
    </w:p>
    <w:p w14:paraId="57A40DE6"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6"/>
          <w:sz w:val="24"/>
          <w:szCs w:val="24"/>
        </w:rPr>
        <w:object w:dxaOrig="840" w:dyaOrig="360" w14:anchorId="4F38F3DE">
          <v:shape id="_x0000_i3120" type="#_x0000_t75" style="width:42pt;height:18.5pt" o:ole="">
            <v:imagedata r:id="rId3943" o:title=""/>
          </v:shape>
          <o:OLEObject Type="Embed" ProgID="Equation.DSMT4" ShapeID="_x0000_i3120" DrawAspect="Content" ObjectID="_1753632273" r:id="rId3944"/>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840" w:dyaOrig="360" w14:anchorId="56F07C31">
          <v:shape id="_x0000_i3121" type="#_x0000_t75" style="width:42pt;height:18.5pt" o:ole="">
            <v:imagedata r:id="rId3945" o:title=""/>
          </v:shape>
          <o:OLEObject Type="Embed" ProgID="Equation.DSMT4" ShapeID="_x0000_i3121" DrawAspect="Content" ObjectID="_1753632274" r:id="rId3946"/>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C.</w:t>
      </w:r>
      <w:r w:rsidRPr="00052A85">
        <w:rPr>
          <w:rFonts w:ascii="Times New Roman" w:hAnsi="Times New Roman" w:cs="Times New Roman"/>
          <w:position w:val="-6"/>
          <w:sz w:val="24"/>
          <w:szCs w:val="24"/>
        </w:rPr>
        <w:object w:dxaOrig="940" w:dyaOrig="360" w14:anchorId="62D936E5">
          <v:shape id="_x0000_i3122" type="#_x0000_t75" style="width:47pt;height:18.5pt" o:ole="">
            <v:imagedata r:id="rId3947" o:title=""/>
          </v:shape>
          <o:OLEObject Type="Embed" ProgID="Equation.DSMT4" ShapeID="_x0000_i3122" DrawAspect="Content" ObjectID="_1753632275" r:id="rId3948"/>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D</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840" w:dyaOrig="360" w14:anchorId="421BD9E4">
          <v:shape id="_x0000_i3123" type="#_x0000_t75" style="width:42pt;height:18.5pt" o:ole="">
            <v:imagedata r:id="rId3949" o:title=""/>
          </v:shape>
          <o:OLEObject Type="Embed" ProgID="Equation.DSMT4" ShapeID="_x0000_i3123" DrawAspect="Content" ObjectID="_1753632276" r:id="rId3950"/>
        </w:object>
      </w:r>
      <w:r w:rsidRPr="00052A85">
        <w:rPr>
          <w:rFonts w:ascii="Times New Roman" w:eastAsia="Calibri" w:hAnsi="Times New Roman" w:cs="Times New Roman"/>
          <w:b/>
          <w:color w:val="0000FF"/>
          <w:sz w:val="24"/>
          <w:szCs w:val="24"/>
        </w:rPr>
        <w:t xml:space="preserve"> </w:t>
      </w:r>
    </w:p>
    <w:p w14:paraId="4BB603BA"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20B9C1E0" w14:textId="77777777" w:rsidR="00C96536" w:rsidRPr="00052A85" w:rsidRDefault="00C96536" w:rsidP="00D37081">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D.</w:t>
      </w:r>
    </w:p>
    <w:p w14:paraId="114F76E9"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Ta có </w:t>
      </w:r>
      <w:r w:rsidRPr="00052A85">
        <w:rPr>
          <w:rFonts w:ascii="Times New Roman" w:hAnsi="Times New Roman" w:cs="Times New Roman"/>
          <w:position w:val="-24"/>
          <w:sz w:val="24"/>
          <w:szCs w:val="24"/>
        </w:rPr>
        <w:object w:dxaOrig="3360" w:dyaOrig="620" w14:anchorId="4182CC7B">
          <v:shape id="_x0000_i3124" type="#_x0000_t75" style="width:168pt;height:30.5pt" o:ole="">
            <v:imagedata r:id="rId3951" o:title=""/>
          </v:shape>
          <o:OLEObject Type="Embed" ProgID="Equation.DSMT4" ShapeID="_x0000_i3124" DrawAspect="Content" ObjectID="_1753632277" r:id="rId3952"/>
        </w:object>
      </w:r>
      <w:r w:rsidRPr="00052A85">
        <w:rPr>
          <w:rFonts w:ascii="Times New Roman" w:eastAsia="Calibri" w:hAnsi="Times New Roman" w:cs="Times New Roman"/>
          <w:sz w:val="24"/>
          <w:szCs w:val="24"/>
        </w:rPr>
        <w:t>.</w:t>
      </w:r>
    </w:p>
    <w:p w14:paraId="30917587"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lang w:val="pl-PL"/>
        </w:rPr>
        <w:t xml:space="preserve">Cho tam giác ABC có b = 7; c = 5, </w:t>
      </w:r>
      <w:r w:rsidRPr="00052A85">
        <w:rPr>
          <w:rFonts w:ascii="Times New Roman" w:hAnsi="Times New Roman" w:cs="Times New Roman"/>
          <w:position w:val="-24"/>
          <w:sz w:val="24"/>
          <w:szCs w:val="24"/>
        </w:rPr>
        <w:object w:dxaOrig="980" w:dyaOrig="620" w14:anchorId="51EB5D8E">
          <v:shape id="_x0000_i3125" type="#_x0000_t75" style="width:49pt;height:30.5pt" o:ole="">
            <v:imagedata r:id="rId3953" o:title=""/>
          </v:shape>
          <o:OLEObject Type="Embed" ProgID="Equation.DSMT4" ShapeID="_x0000_i3125" DrawAspect="Content" ObjectID="_1753632278" r:id="rId3954"/>
        </w:object>
      </w:r>
      <w:r w:rsidRPr="00052A85">
        <w:rPr>
          <w:rFonts w:ascii="Times New Roman" w:eastAsia="Calibri" w:hAnsi="Times New Roman" w:cs="Times New Roman"/>
          <w:sz w:val="24"/>
          <w:szCs w:val="24"/>
          <w:lang w:val="pl-PL"/>
        </w:rPr>
        <w:t xml:space="preserve">. Đường cao </w:t>
      </w:r>
      <w:r w:rsidRPr="00052A85">
        <w:rPr>
          <w:rFonts w:ascii="Times New Roman" w:hAnsi="Times New Roman" w:cs="Times New Roman"/>
          <w:position w:val="-12"/>
          <w:sz w:val="24"/>
          <w:szCs w:val="24"/>
        </w:rPr>
        <w:object w:dxaOrig="279" w:dyaOrig="360" w14:anchorId="4D70E661">
          <v:shape id="_x0000_i3126" type="#_x0000_t75" style="width:14pt;height:18.5pt" o:ole="">
            <v:imagedata r:id="rId3955" o:title=""/>
          </v:shape>
          <o:OLEObject Type="Embed" ProgID="Equation.DSMT4" ShapeID="_x0000_i3126" DrawAspect="Content" ObjectID="_1753632279" r:id="rId3956"/>
        </w:object>
      </w:r>
      <w:r w:rsidRPr="00052A85">
        <w:rPr>
          <w:rFonts w:ascii="Times New Roman" w:eastAsia="Calibri" w:hAnsi="Times New Roman" w:cs="Times New Roman"/>
          <w:sz w:val="24"/>
          <w:szCs w:val="24"/>
          <w:lang w:val="pl-PL"/>
        </w:rPr>
        <w:t xml:space="preserve"> của tam giác ABC là</w:t>
      </w:r>
    </w:p>
    <w:p w14:paraId="57568E50"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lang w:val="vi-VN"/>
        </w:rPr>
      </w:pPr>
      <w:r w:rsidRPr="00052A85">
        <w:rPr>
          <w:rFonts w:ascii="Times New Roman" w:eastAsia="Calibri" w:hAnsi="Times New Roman" w:cs="Times New Roman"/>
          <w:b/>
          <w:color w:val="0000FF"/>
          <w:sz w:val="24"/>
          <w:szCs w:val="24"/>
          <w:highlight w:val="yellow"/>
          <w:u w:val="single"/>
          <w:lang w:val="vi-VN"/>
        </w:rPr>
        <w:t>A</w:t>
      </w:r>
      <w:r w:rsidRPr="00052A85">
        <w:rPr>
          <w:rFonts w:ascii="Times New Roman" w:eastAsia="Calibri" w:hAnsi="Times New Roman" w:cs="Times New Roman"/>
          <w:b/>
          <w:color w:val="0000FF"/>
          <w:sz w:val="24"/>
          <w:szCs w:val="24"/>
          <w:highlight w:val="yellow"/>
          <w:lang w:val="vi-VN"/>
        </w:rPr>
        <w:t xml:space="preserve">. </w:t>
      </w:r>
      <w:r w:rsidRPr="00052A85">
        <w:rPr>
          <w:rFonts w:ascii="Times New Roman" w:hAnsi="Times New Roman" w:cs="Times New Roman"/>
          <w:position w:val="-24"/>
          <w:sz w:val="24"/>
          <w:szCs w:val="24"/>
          <w:highlight w:val="yellow"/>
        </w:rPr>
        <w:object w:dxaOrig="600" w:dyaOrig="680" w14:anchorId="7F42F040">
          <v:shape id="_x0000_i3127" type="#_x0000_t75" style="width:30pt;height:34.5pt" o:ole="">
            <v:imagedata r:id="rId3957" o:title=""/>
          </v:shape>
          <o:OLEObject Type="Embed" ProgID="Equation.DSMT4" ShapeID="_x0000_i3127" DrawAspect="Content" ObjectID="_1753632280" r:id="rId3958"/>
        </w:object>
      </w:r>
      <w:r w:rsidRPr="00052A85">
        <w:rPr>
          <w:rFonts w:ascii="Times New Roman" w:eastAsia="Calibri" w:hAnsi="Times New Roman" w:cs="Times New Roman"/>
          <w:b/>
          <w:color w:val="0000FF"/>
          <w:sz w:val="24"/>
          <w:szCs w:val="24"/>
          <w:lang w:val="nl-NL"/>
        </w:rPr>
        <w:tab/>
        <w:t xml:space="preserve">B. </w:t>
      </w:r>
      <w:r w:rsidRPr="00052A85">
        <w:rPr>
          <w:rFonts w:ascii="Times New Roman" w:hAnsi="Times New Roman" w:cs="Times New Roman"/>
          <w:position w:val="-6"/>
          <w:sz w:val="24"/>
          <w:szCs w:val="24"/>
        </w:rPr>
        <w:object w:dxaOrig="240" w:dyaOrig="279" w14:anchorId="4607BF5C">
          <v:shape id="_x0000_i3128" type="#_x0000_t75" style="width:12pt;height:14pt" o:ole="">
            <v:imagedata r:id="rId3959" o:title=""/>
          </v:shape>
          <o:OLEObject Type="Embed" ProgID="Equation.DSMT4" ShapeID="_x0000_i3128" DrawAspect="Content" ObjectID="_1753632281" r:id="rId3960"/>
        </w:object>
      </w:r>
      <w:r w:rsidRPr="00052A85">
        <w:rPr>
          <w:rFonts w:ascii="Times New Roman" w:eastAsia="Calibri" w:hAnsi="Times New Roman" w:cs="Times New Roman"/>
          <w:b/>
          <w:color w:val="0000FF"/>
          <w:sz w:val="24"/>
          <w:szCs w:val="24"/>
          <w:lang w:val="vi-VN"/>
        </w:rPr>
        <w:tab/>
      </w:r>
      <w:r w:rsidRPr="00052A85">
        <w:rPr>
          <w:rFonts w:ascii="Times New Roman" w:eastAsia="Calibri" w:hAnsi="Times New Roman" w:cs="Times New Roman"/>
          <w:b/>
          <w:color w:val="0000FF"/>
          <w:sz w:val="24"/>
          <w:szCs w:val="24"/>
        </w:rPr>
        <w:t>C.</w:t>
      </w:r>
      <w:r w:rsidRPr="00052A85">
        <w:rPr>
          <w:rFonts w:ascii="Times New Roman" w:hAnsi="Times New Roman" w:cs="Times New Roman"/>
          <w:position w:val="-10"/>
          <w:sz w:val="24"/>
          <w:szCs w:val="24"/>
        </w:rPr>
        <w:object w:dxaOrig="540" w:dyaOrig="380" w14:anchorId="32450CDB">
          <v:shape id="_x0000_i3129" type="#_x0000_t75" style="width:27pt;height:19.5pt" o:ole="">
            <v:imagedata r:id="rId3961" o:title=""/>
          </v:shape>
          <o:OLEObject Type="Embed" ProgID="Equation.DSMT4" ShapeID="_x0000_i3129" DrawAspect="Content" ObjectID="_1753632282" r:id="rId3962"/>
        </w:object>
      </w:r>
      <w:r w:rsidRPr="00052A85">
        <w:rPr>
          <w:rFonts w:ascii="Times New Roman" w:eastAsia="Calibri" w:hAnsi="Times New Roman" w:cs="Times New Roman"/>
          <w:b/>
          <w:color w:val="0000FF"/>
          <w:sz w:val="24"/>
          <w:szCs w:val="24"/>
          <w:lang w:val="vi-VN"/>
        </w:rPr>
        <w:tab/>
      </w:r>
      <w:r w:rsidRPr="00052A85">
        <w:rPr>
          <w:rFonts w:ascii="Times New Roman" w:eastAsia="Calibri" w:hAnsi="Times New Roman" w:cs="Times New Roman"/>
          <w:b/>
          <w:color w:val="0000FF"/>
          <w:sz w:val="24"/>
          <w:szCs w:val="24"/>
        </w:rPr>
        <w:t>D.</w:t>
      </w:r>
      <w:r w:rsidRPr="00052A85">
        <w:rPr>
          <w:rFonts w:ascii="Times New Roman" w:hAnsi="Times New Roman" w:cs="Times New Roman"/>
          <w:position w:val="-10"/>
          <w:sz w:val="24"/>
          <w:szCs w:val="24"/>
        </w:rPr>
        <w:object w:dxaOrig="660" w:dyaOrig="380" w14:anchorId="1E0AFEA2">
          <v:shape id="_x0000_i3130" type="#_x0000_t75" style="width:33.5pt;height:19.5pt" o:ole="">
            <v:imagedata r:id="rId3963" o:title=""/>
          </v:shape>
          <o:OLEObject Type="Embed" ProgID="Equation.DSMT4" ShapeID="_x0000_i3130" DrawAspect="Content" ObjectID="_1753632283" r:id="rId3964"/>
        </w:object>
      </w:r>
    </w:p>
    <w:p w14:paraId="2E9E7DD6"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114E4E5E" w14:textId="77777777" w:rsidR="00C96536" w:rsidRPr="00052A85" w:rsidRDefault="00C96536" w:rsidP="007927E2">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A.</w:t>
      </w:r>
    </w:p>
    <w:p w14:paraId="0421148A" w14:textId="77777777" w:rsidR="00C96536" w:rsidRPr="00052A85" w:rsidRDefault="00C96536" w:rsidP="00734D43">
      <w:pPr>
        <w:tabs>
          <w:tab w:val="left" w:pos="3402"/>
          <w:tab w:val="left" w:pos="5670"/>
          <w:tab w:val="left" w:pos="7938"/>
        </w:tabs>
        <w:spacing w:before="0"/>
        <w:ind w:left="993" w:firstLine="0"/>
        <w:contextualSpacing/>
        <w:rPr>
          <w:rFonts w:ascii="Times New Roman" w:hAnsi="Times New Roman" w:cs="Times New Roman"/>
          <w:bCs/>
          <w:sz w:val="24"/>
          <w:szCs w:val="24"/>
        </w:rPr>
      </w:pPr>
      <w:r w:rsidRPr="00052A85">
        <w:rPr>
          <w:rFonts w:ascii="Times New Roman" w:eastAsia="Calibri" w:hAnsi="Times New Roman" w:cs="Times New Roman"/>
          <w:bCs/>
          <w:sz w:val="24"/>
          <w:szCs w:val="24"/>
        </w:rPr>
        <w:t xml:space="preserve">Ta có </w:t>
      </w:r>
      <w:r w:rsidRPr="00052A85">
        <w:rPr>
          <w:rFonts w:ascii="Times New Roman" w:hAnsi="Times New Roman" w:cs="Times New Roman"/>
          <w:position w:val="-24"/>
          <w:sz w:val="24"/>
          <w:szCs w:val="24"/>
        </w:rPr>
        <w:object w:dxaOrig="6340" w:dyaOrig="620" w14:anchorId="26D754DC">
          <v:shape id="_x0000_i3131" type="#_x0000_t75" style="width:316.5pt;height:30.5pt" o:ole="">
            <v:imagedata r:id="rId3965" o:title=""/>
          </v:shape>
          <o:OLEObject Type="Embed" ProgID="Equation.DSMT4" ShapeID="_x0000_i3131" DrawAspect="Content" ObjectID="_1753632284" r:id="rId3966"/>
        </w:object>
      </w:r>
      <w:r w:rsidRPr="00052A85">
        <w:rPr>
          <w:rFonts w:ascii="Times New Roman" w:hAnsi="Times New Roman" w:cs="Times New Roman"/>
          <w:bCs/>
          <w:sz w:val="24"/>
          <w:szCs w:val="24"/>
        </w:rPr>
        <w:t>.</w:t>
      </w:r>
    </w:p>
    <w:p w14:paraId="041DA1F1"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Mặt khác </w:t>
      </w:r>
      <w:r w:rsidRPr="00052A85">
        <w:rPr>
          <w:rFonts w:ascii="Times New Roman" w:hAnsi="Times New Roman" w:cs="Times New Roman"/>
          <w:position w:val="-24"/>
          <w:sz w:val="24"/>
          <w:szCs w:val="24"/>
        </w:rPr>
        <w:object w:dxaOrig="4440" w:dyaOrig="620" w14:anchorId="2DDF44C1">
          <v:shape id="_x0000_i3132" type="#_x0000_t75" style="width:222pt;height:30.5pt" o:ole="">
            <v:imagedata r:id="rId3967" o:title=""/>
          </v:shape>
          <o:OLEObject Type="Embed" ProgID="Equation.DSMT4" ShapeID="_x0000_i3132" DrawAspect="Content" ObjectID="_1753632285" r:id="rId3968"/>
        </w:object>
      </w:r>
      <w:r w:rsidRPr="00052A85">
        <w:rPr>
          <w:rFonts w:ascii="Times New Roman" w:hAnsi="Times New Roman" w:cs="Times New Roman"/>
          <w:position w:val="-24"/>
          <w:sz w:val="24"/>
          <w:szCs w:val="24"/>
        </w:rPr>
        <w:object w:dxaOrig="1240" w:dyaOrig="620" w14:anchorId="695D68DE">
          <v:shape id="_x0000_i3133" type="#_x0000_t75" style="width:62.5pt;height:30.5pt" o:ole="">
            <v:imagedata r:id="rId3969" o:title=""/>
          </v:shape>
          <o:OLEObject Type="Embed" ProgID="Equation.DSMT4" ShapeID="_x0000_i3133" DrawAspect="Content" ObjectID="_1753632286" r:id="rId3970"/>
        </w:object>
      </w:r>
      <w:r w:rsidRPr="00052A85">
        <w:rPr>
          <w:rFonts w:ascii="Times New Roman" w:eastAsia="Calibri" w:hAnsi="Times New Roman" w:cs="Times New Roman"/>
          <w:bCs/>
          <w:sz w:val="24"/>
          <w:szCs w:val="24"/>
        </w:rPr>
        <w:t xml:space="preserve">(vì </w:t>
      </w:r>
      <w:r w:rsidRPr="00052A85">
        <w:rPr>
          <w:rFonts w:ascii="Times New Roman" w:hAnsi="Times New Roman" w:cs="Times New Roman"/>
          <w:position w:val="-6"/>
          <w:sz w:val="24"/>
          <w:szCs w:val="24"/>
        </w:rPr>
        <w:object w:dxaOrig="900" w:dyaOrig="279" w14:anchorId="3F8CF4CD">
          <v:shape id="_x0000_i3134" type="#_x0000_t75" style="width:45.5pt;height:14pt" o:ole="">
            <v:imagedata r:id="rId3971" o:title=""/>
          </v:shape>
          <o:OLEObject Type="Embed" ProgID="Equation.DSMT4" ShapeID="_x0000_i3134" DrawAspect="Content" ObjectID="_1753632287" r:id="rId3972"/>
        </w:object>
      </w:r>
      <w:r w:rsidRPr="00052A85">
        <w:rPr>
          <w:rFonts w:ascii="Times New Roman" w:eastAsia="Calibri" w:hAnsi="Times New Roman" w:cs="Times New Roman"/>
          <w:bCs/>
          <w:sz w:val="24"/>
          <w:szCs w:val="24"/>
        </w:rPr>
        <w:t>).</w:t>
      </w:r>
    </w:p>
    <w:p w14:paraId="7FDA49AD"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hAnsi="Times New Roman" w:cs="Times New Roman"/>
          <w:sz w:val="24"/>
          <w:szCs w:val="24"/>
        </w:rPr>
        <w:t xml:space="preserve">Mà </w:t>
      </w:r>
      <w:r w:rsidRPr="00052A85">
        <w:rPr>
          <w:rFonts w:ascii="Times New Roman" w:hAnsi="Times New Roman" w:cs="Times New Roman"/>
          <w:position w:val="-28"/>
          <w:sz w:val="24"/>
          <w:szCs w:val="24"/>
        </w:rPr>
        <w:object w:dxaOrig="5920" w:dyaOrig="940" w14:anchorId="1D982262">
          <v:shape id="_x0000_i3135" type="#_x0000_t75" style="width:296.5pt;height:47pt" o:ole="">
            <v:imagedata r:id="rId3973" o:title=""/>
          </v:shape>
          <o:OLEObject Type="Embed" ProgID="Equation.DSMT4" ShapeID="_x0000_i3135" DrawAspect="Content" ObjectID="_1753632288" r:id="rId3974"/>
        </w:object>
      </w:r>
      <w:r w:rsidRPr="00052A85">
        <w:rPr>
          <w:rFonts w:ascii="Times New Roman" w:hAnsi="Times New Roman" w:cs="Times New Roman"/>
          <w:sz w:val="24"/>
          <w:szCs w:val="24"/>
        </w:rPr>
        <w:t>.</w:t>
      </w:r>
    </w:p>
    <w:p w14:paraId="74497BB6"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706BCF22">
          <v:shape id="_x0000_i3136" type="#_x0000_t75" style="width:27.5pt;height:14pt" o:ole="">
            <v:imagedata r:id="rId3975" o:title=""/>
          </v:shape>
          <o:OLEObject Type="Embed" ProgID="Equation.DSMT4" ShapeID="_x0000_i3136" DrawAspect="Content" ObjectID="_1753632289" r:id="rId3976"/>
        </w:object>
      </w:r>
      <w:r w:rsidRPr="00052A85">
        <w:rPr>
          <w:rFonts w:ascii="Times New Roman" w:eastAsia="Calibri" w:hAnsi="Times New Roman" w:cs="Times New Roman"/>
          <w:sz w:val="24"/>
          <w:szCs w:val="24"/>
        </w:rPr>
        <w:t>, chọn công thức đúng trong các đáp án sau:</w:t>
      </w:r>
    </w:p>
    <w:p w14:paraId="421BFDB6"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24"/>
          <w:sz w:val="24"/>
          <w:szCs w:val="24"/>
        </w:rPr>
        <w:object w:dxaOrig="1900" w:dyaOrig="680" w14:anchorId="72F63AC4">
          <v:shape id="_x0000_i3137" type="#_x0000_t75" style="width:95.5pt;height:34.5pt" o:ole="">
            <v:imagedata r:id="rId3977" o:title=""/>
          </v:shape>
          <o:OLEObject Type="Embed" ProgID="Equation.DSMT4" ShapeID="_x0000_i3137" DrawAspect="Content" ObjectID="_1753632290" r:id="rId3978"/>
        </w:object>
      </w:r>
      <w:r w:rsidRPr="00052A85">
        <w:rPr>
          <w:rFonts w:ascii="Times New Roman" w:eastAsia="Calibri" w:hAnsi="Times New Roman" w:cs="Times New Roman"/>
          <w:b/>
          <w:color w:val="0000FF"/>
          <w:sz w:val="24"/>
          <w:szCs w:val="24"/>
          <w:lang w:val="vi-VN"/>
        </w:rPr>
        <w:tab/>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24"/>
          <w:sz w:val="24"/>
          <w:szCs w:val="24"/>
        </w:rPr>
        <w:object w:dxaOrig="1900" w:dyaOrig="680" w14:anchorId="6B39754D">
          <v:shape id="_x0000_i3138" type="#_x0000_t75" style="width:95.5pt;height:34.5pt" o:ole="">
            <v:imagedata r:id="rId3979" o:title=""/>
          </v:shape>
          <o:OLEObject Type="Embed" ProgID="Equation.DSMT4" ShapeID="_x0000_i3138" DrawAspect="Content" ObjectID="_1753632291" r:id="rId3980"/>
        </w:object>
      </w:r>
      <w:r w:rsidRPr="00052A85">
        <w:rPr>
          <w:rFonts w:ascii="Times New Roman" w:eastAsia="Calibri" w:hAnsi="Times New Roman" w:cs="Times New Roman"/>
          <w:b/>
          <w:color w:val="0000FF"/>
          <w:sz w:val="24"/>
          <w:szCs w:val="24"/>
        </w:rPr>
        <w:tab/>
      </w:r>
    </w:p>
    <w:p w14:paraId="46E10E0D"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lang w:val="vi-VN"/>
        </w:rPr>
      </w:pPr>
      <w:r w:rsidRPr="00052A85">
        <w:rPr>
          <w:rFonts w:ascii="Times New Roman" w:eastAsia="Calibri" w:hAnsi="Times New Roman" w:cs="Times New Roman"/>
          <w:b/>
          <w:color w:val="0000FF"/>
          <w:sz w:val="24"/>
          <w:szCs w:val="24"/>
        </w:rPr>
        <w:t xml:space="preserve">C. </w:t>
      </w:r>
      <w:r w:rsidRPr="00052A85">
        <w:rPr>
          <w:rFonts w:ascii="Times New Roman" w:hAnsi="Times New Roman" w:cs="Times New Roman"/>
          <w:position w:val="-24"/>
          <w:sz w:val="24"/>
          <w:szCs w:val="24"/>
        </w:rPr>
        <w:object w:dxaOrig="1900" w:dyaOrig="680" w14:anchorId="1655EDCE">
          <v:shape id="_x0000_i3139" type="#_x0000_t75" style="width:95.5pt;height:34.5pt" o:ole="">
            <v:imagedata r:id="rId3981" o:title=""/>
          </v:shape>
          <o:OLEObject Type="Embed" ProgID="Equation.DSMT4" ShapeID="_x0000_i3139" DrawAspect="Content" ObjectID="_1753632292" r:id="rId3982"/>
        </w:objec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lang w:val="vi-VN"/>
        </w:rPr>
        <w:t>D</w:t>
      </w:r>
      <w:r w:rsidRPr="00052A85">
        <w:rPr>
          <w:rFonts w:ascii="Times New Roman" w:eastAsia="Calibri" w:hAnsi="Times New Roman" w:cs="Times New Roman"/>
          <w:b/>
          <w:color w:val="0000FF"/>
          <w:sz w:val="24"/>
          <w:szCs w:val="24"/>
          <w:highlight w:val="yellow"/>
          <w:lang w:val="vi-VN"/>
        </w:rPr>
        <w:t xml:space="preserve">. </w:t>
      </w:r>
      <w:r w:rsidRPr="00052A85">
        <w:rPr>
          <w:rFonts w:ascii="Times New Roman" w:hAnsi="Times New Roman" w:cs="Times New Roman"/>
          <w:position w:val="-24"/>
          <w:sz w:val="24"/>
          <w:szCs w:val="24"/>
          <w:highlight w:val="yellow"/>
        </w:rPr>
        <w:object w:dxaOrig="2100" w:dyaOrig="680" w14:anchorId="7990C1C9">
          <v:shape id="_x0000_i3140" type="#_x0000_t75" style="width:105pt;height:34.5pt" o:ole="">
            <v:imagedata r:id="rId3983" o:title=""/>
          </v:shape>
          <o:OLEObject Type="Embed" ProgID="Equation.DSMT4" ShapeID="_x0000_i3140" DrawAspect="Content" ObjectID="_1753632293" r:id="rId3984"/>
        </w:object>
      </w:r>
    </w:p>
    <w:p w14:paraId="42E4E7E2"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62A096CD" w14:textId="77777777" w:rsidR="00C96536" w:rsidRPr="00052A85" w:rsidRDefault="00C96536" w:rsidP="00DA5220">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D.</w:t>
      </w:r>
    </w:p>
    <w:p w14:paraId="45C61E2C" w14:textId="77777777" w:rsidR="00C96536" w:rsidRPr="00052A85" w:rsidRDefault="00C96536" w:rsidP="00DA5220">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p>
    <w:p w14:paraId="5C8066CF" w14:textId="77777777" w:rsidR="00C96536" w:rsidRPr="00052A85" w:rsidRDefault="00C96536" w:rsidP="006D245C">
      <w:pPr>
        <w:numPr>
          <w:ilvl w:val="0"/>
          <w:numId w:val="66"/>
        </w:numPr>
        <w:tabs>
          <w:tab w:val="left" w:pos="990"/>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416746F0">
          <v:shape id="_x0000_i3141" type="#_x0000_t75" style="width:27.5pt;height:14pt" o:ole="">
            <v:imagedata r:id="rId3985" o:title=""/>
          </v:shape>
          <o:OLEObject Type="Embed" ProgID="Equation.DSMT4" ShapeID="_x0000_i3141" DrawAspect="Content" ObjectID="_1753632294" r:id="rId3986"/>
        </w:object>
      </w:r>
      <w:r w:rsidRPr="00052A85">
        <w:rPr>
          <w:rFonts w:ascii="Times New Roman" w:eastAsia="Calibri" w:hAnsi="Times New Roman" w:cs="Times New Roman"/>
          <w:sz w:val="24"/>
          <w:szCs w:val="24"/>
        </w:rPr>
        <w:t>. Tìm công thức sai:</w:t>
      </w:r>
    </w:p>
    <w:p w14:paraId="44F4F176" w14:textId="77777777" w:rsidR="00C96536" w:rsidRPr="00052A85" w:rsidRDefault="00C96536" w:rsidP="00734D43">
      <w:pPr>
        <w:tabs>
          <w:tab w:val="left" w:pos="3402"/>
          <w:tab w:val="left" w:pos="5670"/>
          <w:tab w:val="left" w:pos="7938"/>
        </w:tabs>
        <w:spacing w:before="0"/>
        <w:ind w:left="1440" w:hanging="54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A.</w:t>
      </w:r>
      <w:r w:rsidRPr="00052A85">
        <w:rPr>
          <w:rFonts w:ascii="Times New Roman" w:hAnsi="Times New Roman" w:cs="Times New Roman"/>
          <w:position w:val="-24"/>
          <w:sz w:val="24"/>
          <w:szCs w:val="24"/>
        </w:rPr>
        <w:object w:dxaOrig="1180" w:dyaOrig="620" w14:anchorId="32193609">
          <v:shape id="_x0000_i3142" type="#_x0000_t75" style="width:59pt;height:30.5pt" o:ole="">
            <v:imagedata r:id="rId3987" o:title=""/>
          </v:shape>
          <o:OLEObject Type="Embed" ProgID="Equation.DSMT4" ShapeID="_x0000_i3142" DrawAspect="Content" ObjectID="_1753632295" r:id="rId3988"/>
        </w:object>
      </w:r>
      <w:r w:rsidRPr="00052A85">
        <w:rPr>
          <w:rFonts w:ascii="Times New Roman" w:eastAsia="Calibri" w:hAnsi="Times New Roman" w:cs="Times New Roman"/>
          <w:b/>
          <w:color w:val="0000FF"/>
          <w:sz w:val="24"/>
          <w:szCs w:val="24"/>
          <w:lang w:val="vi-VN"/>
        </w:rPr>
        <w:tab/>
        <w:t xml:space="preserve">B. </w:t>
      </w:r>
      <w:r w:rsidRPr="00052A85">
        <w:rPr>
          <w:rFonts w:ascii="Times New Roman" w:hAnsi="Times New Roman" w:cs="Times New Roman"/>
          <w:position w:val="-24"/>
          <w:sz w:val="24"/>
          <w:szCs w:val="24"/>
        </w:rPr>
        <w:object w:dxaOrig="1180" w:dyaOrig="620" w14:anchorId="0C3AD0BD">
          <v:shape id="_x0000_i3143" type="#_x0000_t75" style="width:59pt;height:30.5pt" o:ole="">
            <v:imagedata r:id="rId3989" o:title=""/>
          </v:shape>
          <o:OLEObject Type="Embed" ProgID="Equation.DSMT4" ShapeID="_x0000_i3143" DrawAspect="Content" ObjectID="_1753632296" r:id="rId3990"/>
        </w:object>
      </w:r>
      <w:r w:rsidRPr="00052A85">
        <w:rPr>
          <w:rFonts w:ascii="Times New Roman" w:eastAsia="Calibri" w:hAnsi="Times New Roman" w:cs="Times New Roman"/>
          <w:b/>
          <w:color w:val="0000FF"/>
          <w:sz w:val="24"/>
          <w:szCs w:val="24"/>
          <w:lang w:val="vi-VN"/>
        </w:rPr>
        <w:tab/>
      </w:r>
      <w:r w:rsidRPr="00052A85">
        <w:rPr>
          <w:rFonts w:ascii="Times New Roman" w:eastAsia="Calibri" w:hAnsi="Times New Roman" w:cs="Times New Roman"/>
          <w:b/>
          <w:color w:val="0000FF"/>
          <w:sz w:val="24"/>
          <w:szCs w:val="24"/>
          <w:highlight w:val="yellow"/>
          <w:u w:val="single"/>
          <w:lang w:val="vi-VN"/>
        </w:rPr>
        <w:t>C</w:t>
      </w:r>
      <w:r w:rsidRPr="00052A85">
        <w:rPr>
          <w:rFonts w:ascii="Times New Roman" w:eastAsia="Calibri" w:hAnsi="Times New Roman" w:cs="Times New Roman"/>
          <w:b/>
          <w:color w:val="0000FF"/>
          <w:sz w:val="24"/>
          <w:szCs w:val="24"/>
          <w:highlight w:val="yellow"/>
          <w:lang w:val="vi-VN"/>
        </w:rPr>
        <w:t xml:space="preserve">. </w:t>
      </w:r>
      <w:r w:rsidRPr="00052A85">
        <w:rPr>
          <w:rFonts w:ascii="Times New Roman" w:hAnsi="Times New Roman" w:cs="Times New Roman"/>
          <w:position w:val="-10"/>
          <w:sz w:val="24"/>
          <w:szCs w:val="24"/>
          <w:highlight w:val="yellow"/>
        </w:rPr>
        <w:object w:dxaOrig="1280" w:dyaOrig="320" w14:anchorId="4766917D">
          <v:shape id="_x0000_i3144" type="#_x0000_t75" style="width:63.5pt;height:16pt" o:ole="">
            <v:imagedata r:id="rId3991" o:title=""/>
          </v:shape>
          <o:OLEObject Type="Embed" ProgID="Equation.DSMT4" ShapeID="_x0000_i3144" DrawAspect="Content" ObjectID="_1753632297" r:id="rId3992"/>
        </w:object>
      </w:r>
      <w:r w:rsidRPr="00052A85">
        <w:rPr>
          <w:rFonts w:ascii="Times New Roman" w:eastAsia="Calibri" w:hAnsi="Times New Roman" w:cs="Times New Roman"/>
          <w:b/>
          <w:color w:val="0000FF"/>
          <w:sz w:val="24"/>
          <w:szCs w:val="24"/>
          <w:lang w:val="vi-VN"/>
        </w:rPr>
        <w:tab/>
        <w:t xml:space="preserve">D. </w:t>
      </w:r>
      <w:r w:rsidRPr="00052A85">
        <w:rPr>
          <w:rFonts w:ascii="Times New Roman" w:hAnsi="Times New Roman" w:cs="Times New Roman"/>
          <w:position w:val="-24"/>
          <w:sz w:val="24"/>
          <w:szCs w:val="24"/>
        </w:rPr>
        <w:object w:dxaOrig="1520" w:dyaOrig="620" w14:anchorId="44E85668">
          <v:shape id="_x0000_i3145" type="#_x0000_t75" style="width:76.5pt;height:30.5pt" o:ole="">
            <v:imagedata r:id="rId3993" o:title=""/>
          </v:shape>
          <o:OLEObject Type="Embed" ProgID="Equation.DSMT4" ShapeID="_x0000_i3145" DrawAspect="Content" ObjectID="_1753632298" r:id="rId3994"/>
        </w:object>
      </w:r>
      <w:r w:rsidRPr="00052A85">
        <w:rPr>
          <w:rFonts w:ascii="Times New Roman" w:eastAsia="Calibri" w:hAnsi="Times New Roman" w:cs="Times New Roman"/>
          <w:b/>
          <w:color w:val="0000FF"/>
          <w:sz w:val="24"/>
          <w:szCs w:val="24"/>
        </w:rPr>
        <w:t xml:space="preserve"> </w:t>
      </w:r>
    </w:p>
    <w:p w14:paraId="03E002AE"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43D37346" w14:textId="77777777" w:rsidR="00C96536" w:rsidRPr="00052A85" w:rsidRDefault="00C96536" w:rsidP="00407F7C">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C.</w:t>
      </w:r>
    </w:p>
    <w:p w14:paraId="21FA28C3" w14:textId="77777777" w:rsidR="00C96536" w:rsidRPr="00052A85" w:rsidRDefault="00C96536" w:rsidP="00734D43">
      <w:pPr>
        <w:tabs>
          <w:tab w:val="left" w:pos="3402"/>
          <w:tab w:val="left" w:pos="5670"/>
          <w:tab w:val="left" w:pos="7938"/>
        </w:tabs>
        <w:spacing w:before="0"/>
        <w:ind w:left="1440" w:hanging="540"/>
        <w:contextualSpacing/>
        <w:rPr>
          <w:rFonts w:ascii="Times New Roman" w:eastAsia="Calibri" w:hAnsi="Times New Roman" w:cs="Times New Roman"/>
          <w:b/>
          <w:color w:val="0000FF"/>
          <w:sz w:val="24"/>
          <w:szCs w:val="24"/>
        </w:rPr>
      </w:pPr>
    </w:p>
    <w:p w14:paraId="14FA7CA3"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rPr>
        <w:t>Chọn công thức đúng trong các đáp án sau:</w:t>
      </w:r>
    </w:p>
    <w:p w14:paraId="688C2ABE"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lang w:val="vi-VN"/>
        </w:rPr>
      </w:pPr>
      <w:r w:rsidRPr="00052A85">
        <w:rPr>
          <w:rFonts w:ascii="Times New Roman" w:eastAsia="Calibri" w:hAnsi="Times New Roman" w:cs="Times New Roman"/>
          <w:b/>
          <w:color w:val="0000FF"/>
          <w:sz w:val="24"/>
          <w:szCs w:val="24"/>
          <w:highlight w:val="yellow"/>
          <w:u w:val="single"/>
          <w:lang w:val="vi-VN"/>
        </w:rPr>
        <w:t>A</w:t>
      </w:r>
      <w:r w:rsidRPr="00052A85">
        <w:rPr>
          <w:rFonts w:ascii="Times New Roman" w:eastAsia="Calibri" w:hAnsi="Times New Roman" w:cs="Times New Roman"/>
          <w:b/>
          <w:color w:val="0000FF"/>
          <w:sz w:val="24"/>
          <w:szCs w:val="24"/>
          <w:highlight w:val="yellow"/>
          <w:lang w:val="vi-VN"/>
        </w:rPr>
        <w:t xml:space="preserve">. </w:t>
      </w:r>
      <w:r w:rsidRPr="00052A85">
        <w:rPr>
          <w:rFonts w:ascii="Times New Roman" w:hAnsi="Times New Roman" w:cs="Times New Roman"/>
          <w:position w:val="-24"/>
          <w:sz w:val="24"/>
          <w:szCs w:val="24"/>
          <w:highlight w:val="yellow"/>
        </w:rPr>
        <w:object w:dxaOrig="1440" w:dyaOrig="620" w14:anchorId="2047A023">
          <v:shape id="_x0000_i3146" type="#_x0000_t75" style="width:1in;height:30.5pt" o:ole="">
            <v:imagedata r:id="rId3995" o:title=""/>
          </v:shape>
          <o:OLEObject Type="Embed" ProgID="Equation.DSMT4" ShapeID="_x0000_i3146" DrawAspect="Content" ObjectID="_1753632299" r:id="rId3996"/>
        </w:object>
      </w:r>
      <w:r w:rsidRPr="00052A85">
        <w:rPr>
          <w:rFonts w:ascii="Times New Roman" w:eastAsia="Calibri" w:hAnsi="Times New Roman" w:cs="Times New Roman"/>
          <w:b/>
          <w:color w:val="0000FF"/>
          <w:sz w:val="24"/>
          <w:szCs w:val="24"/>
          <w:lang w:val="vi-VN"/>
        </w:rPr>
        <w:tab/>
        <w:t xml:space="preserve">B. </w:t>
      </w:r>
      <w:r w:rsidRPr="00052A85">
        <w:rPr>
          <w:rFonts w:ascii="Times New Roman" w:hAnsi="Times New Roman" w:cs="Times New Roman"/>
          <w:position w:val="-24"/>
          <w:sz w:val="24"/>
          <w:szCs w:val="24"/>
        </w:rPr>
        <w:object w:dxaOrig="1460" w:dyaOrig="620" w14:anchorId="76D715B6">
          <v:shape id="_x0000_i3147" type="#_x0000_t75" style="width:73pt;height:30.5pt" o:ole="">
            <v:imagedata r:id="rId3997" o:title=""/>
          </v:shape>
          <o:OLEObject Type="Embed" ProgID="Equation.DSMT4" ShapeID="_x0000_i3147" DrawAspect="Content" ObjectID="_1753632300" r:id="rId3998"/>
        </w:object>
      </w:r>
      <w:r w:rsidRPr="00052A85">
        <w:rPr>
          <w:rFonts w:ascii="Times New Roman" w:eastAsia="Calibri" w:hAnsi="Times New Roman" w:cs="Times New Roman"/>
          <w:b/>
          <w:color w:val="0000FF"/>
          <w:sz w:val="24"/>
          <w:szCs w:val="24"/>
          <w:lang w:val="vi-VN"/>
        </w:rPr>
        <w:tab/>
        <w:t xml:space="preserve">C. </w:t>
      </w:r>
      <w:r w:rsidRPr="00052A85">
        <w:rPr>
          <w:rFonts w:ascii="Times New Roman" w:hAnsi="Times New Roman" w:cs="Times New Roman"/>
          <w:position w:val="-24"/>
          <w:sz w:val="24"/>
          <w:szCs w:val="24"/>
        </w:rPr>
        <w:object w:dxaOrig="1440" w:dyaOrig="620" w14:anchorId="3468CD65">
          <v:shape id="_x0000_i3148" type="#_x0000_t75" style="width:1in;height:30.5pt" o:ole="">
            <v:imagedata r:id="rId3999" o:title=""/>
          </v:shape>
          <o:OLEObject Type="Embed" ProgID="Equation.DSMT4" ShapeID="_x0000_i3148" DrawAspect="Content" ObjectID="_1753632301" r:id="rId4000"/>
        </w:object>
      </w:r>
      <w:r w:rsidRPr="00052A85">
        <w:rPr>
          <w:rFonts w:ascii="Times New Roman" w:eastAsia="Calibri" w:hAnsi="Times New Roman" w:cs="Times New Roman"/>
          <w:b/>
          <w:color w:val="0000FF"/>
          <w:sz w:val="24"/>
          <w:szCs w:val="24"/>
          <w:lang w:val="vi-VN"/>
        </w:rPr>
        <w:tab/>
        <w:t xml:space="preserve">D. </w:t>
      </w:r>
      <w:r w:rsidRPr="00052A85">
        <w:rPr>
          <w:rFonts w:ascii="Times New Roman" w:hAnsi="Times New Roman" w:cs="Times New Roman"/>
          <w:position w:val="-24"/>
          <w:sz w:val="24"/>
          <w:szCs w:val="24"/>
        </w:rPr>
        <w:object w:dxaOrig="1440" w:dyaOrig="620" w14:anchorId="339C7349">
          <v:shape id="_x0000_i3149" type="#_x0000_t75" style="width:1in;height:30.5pt" o:ole="">
            <v:imagedata r:id="rId4001" o:title=""/>
          </v:shape>
          <o:OLEObject Type="Embed" ProgID="Equation.DSMT4" ShapeID="_x0000_i3149" DrawAspect="Content" ObjectID="_1753632302" r:id="rId4002"/>
        </w:object>
      </w:r>
    </w:p>
    <w:p w14:paraId="64509755"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02CA8FB1" w14:textId="77777777" w:rsidR="00C96536" w:rsidRPr="00052A85" w:rsidRDefault="00C96536" w:rsidP="00407F7C">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A.</w:t>
      </w:r>
    </w:p>
    <w:p w14:paraId="2FF73DC9"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p>
    <w:p w14:paraId="3B0A229C"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rPr>
        <w:t xml:space="preserve">Cho tam giác ABC có </w:t>
      </w:r>
      <w:r w:rsidRPr="00052A85">
        <w:rPr>
          <w:rFonts w:ascii="Times New Roman" w:hAnsi="Times New Roman" w:cs="Times New Roman"/>
          <w:position w:val="-10"/>
          <w:sz w:val="24"/>
          <w:szCs w:val="24"/>
        </w:rPr>
        <w:object w:dxaOrig="1200" w:dyaOrig="320" w14:anchorId="13FF77F6">
          <v:shape id="_x0000_i3150" type="#_x0000_t75" style="width:60pt;height:16pt" o:ole="">
            <v:imagedata r:id="rId4003" o:title=""/>
          </v:shape>
          <o:OLEObject Type="Embed" ProgID="Equation.DSMT4" ShapeID="_x0000_i3150" DrawAspect="Content" ObjectID="_1753632303" r:id="rId4004"/>
        </w:object>
      </w:r>
      <w:r w:rsidRPr="00052A85">
        <w:rPr>
          <w:rFonts w:ascii="Times New Roman" w:eastAsia="Calibri" w:hAnsi="Times New Roman" w:cs="Times New Roman"/>
          <w:sz w:val="24"/>
          <w:szCs w:val="24"/>
        </w:rPr>
        <w:t xml:space="preserve">, góc </w:t>
      </w:r>
      <w:r w:rsidRPr="00052A85">
        <w:rPr>
          <w:rFonts w:ascii="Times New Roman" w:hAnsi="Times New Roman" w:cs="Times New Roman"/>
          <w:position w:val="-6"/>
          <w:sz w:val="24"/>
          <w:szCs w:val="24"/>
        </w:rPr>
        <w:object w:dxaOrig="240" w:dyaOrig="279" w14:anchorId="4AA9D3EF">
          <v:shape id="_x0000_i3151" type="#_x0000_t75" style="width:12pt;height:14pt" o:ole="">
            <v:imagedata r:id="rId4005" o:title=""/>
          </v:shape>
          <o:OLEObject Type="Embed" ProgID="Equation.DSMT4" ShapeID="_x0000_i3151" DrawAspect="Content" ObjectID="_1753632304" r:id="rId4006"/>
        </w:object>
      </w:r>
      <w:r w:rsidRPr="00052A85">
        <w:rPr>
          <w:rFonts w:ascii="Times New Roman" w:eastAsia="Calibri" w:hAnsi="Times New Roman" w:cs="Times New Roman"/>
          <w:sz w:val="24"/>
          <w:szCs w:val="24"/>
        </w:rPr>
        <w:t xml:space="preserve"> bằng </w:t>
      </w:r>
      <w:r w:rsidRPr="00052A85">
        <w:rPr>
          <w:rFonts w:ascii="Times New Roman" w:hAnsi="Times New Roman" w:cs="Times New Roman"/>
          <w:position w:val="-6"/>
          <w:sz w:val="24"/>
          <w:szCs w:val="24"/>
        </w:rPr>
        <w:object w:dxaOrig="400" w:dyaOrig="360" w14:anchorId="7034612C">
          <v:shape id="_x0000_i3152" type="#_x0000_t75" style="width:20pt;height:18.5pt" o:ole="">
            <v:imagedata r:id="rId4007" o:title=""/>
          </v:shape>
          <o:OLEObject Type="Embed" ProgID="Equation.DSMT4" ShapeID="_x0000_i3152" DrawAspect="Content" ObjectID="_1753632305" r:id="rId4008"/>
        </w:object>
      </w:r>
      <w:r w:rsidRPr="00052A85">
        <w:rPr>
          <w:rFonts w:ascii="Times New Roman" w:eastAsia="Calibri" w:hAnsi="Times New Roman" w:cs="Times New Roman"/>
          <w:sz w:val="24"/>
          <w:szCs w:val="24"/>
        </w:rPr>
        <w:t xml:space="preserve"> . Độ dài cạnh </w:t>
      </w:r>
      <w:r w:rsidRPr="00052A85">
        <w:rPr>
          <w:rFonts w:ascii="Times New Roman" w:hAnsi="Times New Roman" w:cs="Times New Roman"/>
          <w:position w:val="-6"/>
          <w:sz w:val="24"/>
          <w:szCs w:val="24"/>
        </w:rPr>
        <w:object w:dxaOrig="180" w:dyaOrig="220" w14:anchorId="2480BDA9">
          <v:shape id="_x0000_i3153" type="#_x0000_t75" style="width:9pt;height:11pt" o:ole="">
            <v:imagedata r:id="rId4009" o:title=""/>
          </v:shape>
          <o:OLEObject Type="Embed" ProgID="Equation.DSMT4" ShapeID="_x0000_i3153" DrawAspect="Content" ObjectID="_1753632306" r:id="rId4010"/>
        </w:object>
      </w:r>
      <w:r w:rsidRPr="00052A85">
        <w:rPr>
          <w:rFonts w:ascii="Times New Roman" w:eastAsia="Calibri" w:hAnsi="Times New Roman" w:cs="Times New Roman"/>
          <w:sz w:val="24"/>
          <w:szCs w:val="24"/>
        </w:rPr>
        <w:t>là ?</w:t>
      </w:r>
    </w:p>
    <w:p w14:paraId="0EDE9C4F"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b/>
          <w:color w:val="0000FF"/>
          <w:sz w:val="24"/>
          <w:szCs w:val="24"/>
          <w:lang w:val="vi-VN"/>
        </w:rPr>
        <w:t>A.</w:t>
      </w:r>
      <w:r w:rsidRPr="00052A85">
        <w:rPr>
          <w:rFonts w:ascii="Times New Roman" w:eastAsia="Calibri" w:hAnsi="Times New Roman" w:cs="Times New Roman"/>
          <w:color w:val="0000FF"/>
          <w:sz w:val="24"/>
          <w:szCs w:val="24"/>
          <w:lang w:val="vi-VN"/>
        </w:rPr>
        <w:t xml:space="preserve"> </w:t>
      </w:r>
      <w:r w:rsidRPr="00052A85">
        <w:rPr>
          <w:rFonts w:ascii="Times New Roman" w:hAnsi="Times New Roman" w:cs="Times New Roman"/>
          <w:position w:val="-6"/>
          <w:sz w:val="24"/>
          <w:szCs w:val="24"/>
        </w:rPr>
        <w:object w:dxaOrig="940" w:dyaOrig="340" w14:anchorId="79F8CCCA">
          <v:shape id="_x0000_i3154" type="#_x0000_t75" style="width:47pt;height:16.5pt" o:ole="">
            <v:imagedata r:id="rId4011" o:title=""/>
          </v:shape>
          <o:OLEObject Type="Embed" ProgID="Equation.DSMT4" ShapeID="_x0000_i3154" DrawAspect="Content" ObjectID="_1753632307" r:id="rId4012"/>
        </w:object>
      </w:r>
      <w:r w:rsidRPr="00052A85">
        <w:rPr>
          <w:rFonts w:ascii="Times New Roman" w:eastAsia="Calibri" w:hAnsi="Times New Roman" w:cs="Times New Roman"/>
          <w:sz w:val="24"/>
          <w:szCs w:val="24"/>
          <w:lang w:val="vi-VN"/>
        </w:rPr>
        <w:t>.</w:t>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b/>
          <w:color w:val="0000FF"/>
          <w:sz w:val="24"/>
          <w:szCs w:val="24"/>
          <w:lang w:val="vi-VN"/>
        </w:rPr>
        <w:t xml:space="preserve">B. </w:t>
      </w:r>
      <w:r w:rsidRPr="00052A85">
        <w:rPr>
          <w:rFonts w:ascii="Times New Roman" w:hAnsi="Times New Roman" w:cs="Times New Roman"/>
          <w:position w:val="-6"/>
          <w:sz w:val="24"/>
          <w:szCs w:val="24"/>
        </w:rPr>
        <w:object w:dxaOrig="840" w:dyaOrig="340" w14:anchorId="58D55DC3">
          <v:shape id="_x0000_i3155" type="#_x0000_t75" style="width:42pt;height:16.5pt" o:ole="">
            <v:imagedata r:id="rId4013" o:title=""/>
          </v:shape>
          <o:OLEObject Type="Embed" ProgID="Equation.DSMT4" ShapeID="_x0000_i3155" DrawAspect="Content" ObjectID="_1753632308" r:id="rId4014"/>
        </w:object>
      </w:r>
      <w:r w:rsidRPr="00052A85">
        <w:rPr>
          <w:rFonts w:ascii="Times New Roman" w:eastAsia="Calibri" w:hAnsi="Times New Roman" w:cs="Times New Roman"/>
          <w:sz w:val="24"/>
          <w:szCs w:val="24"/>
          <w:lang w:val="vi-VN"/>
        </w:rPr>
        <w:t>.</w:t>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b/>
          <w:color w:val="0000FF"/>
          <w:sz w:val="24"/>
          <w:szCs w:val="24"/>
          <w:lang w:val="vi-VN"/>
        </w:rPr>
        <w:t>C.</w:t>
      </w:r>
      <w:r w:rsidRPr="00052A85">
        <w:rPr>
          <w:rFonts w:ascii="Times New Roman" w:eastAsia="Calibri" w:hAnsi="Times New Roman" w:cs="Times New Roman"/>
          <w:color w:val="0000FF"/>
          <w:sz w:val="24"/>
          <w:szCs w:val="24"/>
          <w:lang w:val="vi-VN"/>
        </w:rPr>
        <w:t xml:space="preserve"> </w:t>
      </w:r>
      <w:r w:rsidRPr="00052A85">
        <w:rPr>
          <w:rFonts w:ascii="Times New Roman" w:hAnsi="Times New Roman" w:cs="Times New Roman"/>
          <w:position w:val="-6"/>
          <w:sz w:val="24"/>
          <w:szCs w:val="24"/>
        </w:rPr>
        <w:object w:dxaOrig="920" w:dyaOrig="340" w14:anchorId="0C7AEFC3">
          <v:shape id="_x0000_i3156" type="#_x0000_t75" style="width:45.5pt;height:16.5pt" o:ole="">
            <v:imagedata r:id="rId4015" o:title=""/>
          </v:shape>
          <o:OLEObject Type="Embed" ProgID="Equation.DSMT4" ShapeID="_x0000_i3156" DrawAspect="Content" ObjectID="_1753632309" r:id="rId4016"/>
        </w:object>
      </w:r>
      <w:r w:rsidRPr="00052A85">
        <w:rPr>
          <w:rFonts w:ascii="Times New Roman" w:eastAsia="Calibri" w:hAnsi="Times New Roman" w:cs="Times New Roman"/>
          <w:sz w:val="24"/>
          <w:szCs w:val="24"/>
          <w:lang w:val="vi-VN"/>
        </w:rPr>
        <w:t>.</w:t>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b/>
          <w:color w:val="0000FF"/>
          <w:sz w:val="24"/>
          <w:szCs w:val="24"/>
          <w:highlight w:val="yellow"/>
          <w:u w:val="single"/>
          <w:lang w:val="vi-VN"/>
        </w:rPr>
        <w:t>D</w:t>
      </w:r>
      <w:r w:rsidRPr="00052A85">
        <w:rPr>
          <w:rFonts w:ascii="Times New Roman" w:eastAsia="Calibri" w:hAnsi="Times New Roman" w:cs="Times New Roman"/>
          <w:b/>
          <w:color w:val="0000FF"/>
          <w:sz w:val="24"/>
          <w:szCs w:val="24"/>
          <w:highlight w:val="yellow"/>
          <w:lang w:val="vi-VN"/>
        </w:rPr>
        <w:t>.</w:t>
      </w:r>
      <w:r w:rsidRPr="00052A85">
        <w:rPr>
          <w:rFonts w:ascii="Times New Roman" w:eastAsia="Calibri" w:hAnsi="Times New Roman" w:cs="Times New Roman"/>
          <w:color w:val="0000FF"/>
          <w:sz w:val="24"/>
          <w:szCs w:val="24"/>
          <w:highlight w:val="yellow"/>
          <w:lang w:val="vi-VN"/>
        </w:rPr>
        <w:t xml:space="preserve"> </w:t>
      </w:r>
      <w:r w:rsidRPr="00052A85">
        <w:rPr>
          <w:rFonts w:ascii="Times New Roman" w:hAnsi="Times New Roman" w:cs="Times New Roman"/>
          <w:position w:val="-6"/>
          <w:sz w:val="24"/>
          <w:szCs w:val="24"/>
          <w:highlight w:val="yellow"/>
        </w:rPr>
        <w:object w:dxaOrig="960" w:dyaOrig="340" w14:anchorId="634CD139">
          <v:shape id="_x0000_i3157" type="#_x0000_t75" style="width:48pt;height:16.5pt" o:ole="">
            <v:imagedata r:id="rId4017" o:title=""/>
          </v:shape>
          <o:OLEObject Type="Embed" ProgID="Equation.DSMT4" ShapeID="_x0000_i3157" DrawAspect="Content" ObjectID="_1753632310" r:id="rId4018"/>
        </w:object>
      </w:r>
      <w:r w:rsidRPr="00052A85">
        <w:rPr>
          <w:rFonts w:ascii="Times New Roman" w:eastAsia="Calibri" w:hAnsi="Times New Roman" w:cs="Times New Roman"/>
          <w:sz w:val="24"/>
          <w:szCs w:val="24"/>
          <w:highlight w:val="yellow"/>
          <w:lang w:val="vi-VN"/>
        </w:rPr>
        <w:t>.</w:t>
      </w:r>
      <w:r w:rsidRPr="00052A85">
        <w:rPr>
          <w:rFonts w:ascii="Times New Roman" w:eastAsia="Calibri" w:hAnsi="Times New Roman" w:cs="Times New Roman"/>
          <w:sz w:val="24"/>
          <w:szCs w:val="24"/>
        </w:rPr>
        <w:t xml:space="preserve"> </w:t>
      </w:r>
    </w:p>
    <w:p w14:paraId="0D1F29D1"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7F93E35B" w14:textId="77777777" w:rsidR="00C96536" w:rsidRPr="00052A85" w:rsidRDefault="00C96536" w:rsidP="00407F7C">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D.</w:t>
      </w:r>
    </w:p>
    <w:p w14:paraId="67860F3F" w14:textId="77777777" w:rsidR="00C96536" w:rsidRPr="00052A85" w:rsidRDefault="00C96536" w:rsidP="002C7D97">
      <w:pPr>
        <w:tabs>
          <w:tab w:val="left" w:pos="3402"/>
          <w:tab w:val="left" w:pos="5670"/>
          <w:tab w:val="left" w:pos="7938"/>
        </w:tabs>
        <w:spacing w:before="0"/>
        <w:ind w:left="993" w:firstLine="0"/>
        <w:contextualSpacing/>
        <w:rPr>
          <w:rFonts w:ascii="Times New Roman" w:hAnsi="Times New Roman" w:cs="Times New Roman"/>
          <w:bCs/>
          <w:sz w:val="24"/>
          <w:szCs w:val="24"/>
        </w:rPr>
      </w:pPr>
      <w:r w:rsidRPr="00052A85">
        <w:rPr>
          <w:rFonts w:ascii="Times New Roman" w:eastAsia="Calibri" w:hAnsi="Times New Roman" w:cs="Times New Roman"/>
          <w:bCs/>
          <w:sz w:val="24"/>
          <w:szCs w:val="24"/>
        </w:rPr>
        <w:t xml:space="preserve">Ta có </w:t>
      </w:r>
      <w:r w:rsidRPr="00052A85">
        <w:rPr>
          <w:rFonts w:ascii="Times New Roman" w:hAnsi="Times New Roman" w:cs="Times New Roman"/>
          <w:position w:val="-24"/>
          <w:sz w:val="24"/>
          <w:szCs w:val="24"/>
        </w:rPr>
        <w:object w:dxaOrig="6600" w:dyaOrig="620" w14:anchorId="15035931">
          <v:shape id="_x0000_i3158" type="#_x0000_t75" style="width:329.5pt;height:30.5pt" o:ole="">
            <v:imagedata r:id="rId4019" o:title=""/>
          </v:shape>
          <o:OLEObject Type="Embed" ProgID="Equation.DSMT4" ShapeID="_x0000_i3158" DrawAspect="Content" ObjectID="_1753632311" r:id="rId4020"/>
        </w:object>
      </w:r>
      <w:r w:rsidRPr="00052A85">
        <w:rPr>
          <w:rFonts w:ascii="Times New Roman" w:hAnsi="Times New Roman" w:cs="Times New Roman"/>
          <w:bCs/>
          <w:sz w:val="24"/>
          <w:szCs w:val="24"/>
        </w:rPr>
        <w:t>.</w:t>
      </w:r>
    </w:p>
    <w:p w14:paraId="1D03C106"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3C816C57">
          <v:shape id="_x0000_i3159" type="#_x0000_t75" style="width:27.5pt;height:14pt" o:ole="">
            <v:imagedata r:id="rId4021" o:title=""/>
          </v:shape>
          <o:OLEObject Type="Embed" ProgID="Equation.DSMT4" ShapeID="_x0000_i3159" DrawAspect="Content" ObjectID="_1753632312" r:id="rId4022"/>
        </w:object>
      </w:r>
      <w:r w:rsidRPr="00052A85">
        <w:rPr>
          <w:rFonts w:ascii="Times New Roman" w:eastAsia="Calibri" w:hAnsi="Times New Roman" w:cs="Times New Roman"/>
          <w:sz w:val="24"/>
          <w:szCs w:val="24"/>
        </w:rPr>
        <w:t>. Khẳng định nào sau đây là đúng ?</w:t>
      </w:r>
    </w:p>
    <w:p w14:paraId="3410D48E"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lang w:val="vi-VN"/>
        </w:rPr>
      </w:pPr>
      <w:r w:rsidRPr="00052A85">
        <w:rPr>
          <w:rFonts w:ascii="Times New Roman" w:eastAsia="Calibri" w:hAnsi="Times New Roman" w:cs="Times New Roman"/>
          <w:b/>
          <w:color w:val="0000FF"/>
          <w:sz w:val="24"/>
          <w:szCs w:val="24"/>
          <w:lang w:val="vi-VN"/>
        </w:rPr>
        <w:t>A.</w:t>
      </w:r>
      <w:r w:rsidRPr="00052A85">
        <w:rPr>
          <w:rFonts w:ascii="Times New Roman" w:eastAsia="Calibri" w:hAnsi="Times New Roman" w:cs="Times New Roman"/>
          <w:color w:val="0000FF"/>
          <w:sz w:val="24"/>
          <w:szCs w:val="24"/>
          <w:lang w:val="vi-VN"/>
        </w:rPr>
        <w:t xml:space="preserve"> </w:t>
      </w:r>
      <w:r w:rsidRPr="00052A85">
        <w:rPr>
          <w:rFonts w:ascii="Times New Roman" w:hAnsi="Times New Roman" w:cs="Times New Roman"/>
          <w:position w:val="-24"/>
          <w:sz w:val="24"/>
          <w:szCs w:val="24"/>
        </w:rPr>
        <w:object w:dxaOrig="1560" w:dyaOrig="620" w14:anchorId="4C2620A5">
          <v:shape id="_x0000_i3160" type="#_x0000_t75" style="width:78pt;height:30.5pt" o:ole="">
            <v:imagedata r:id="rId4023" o:title=""/>
          </v:shape>
          <o:OLEObject Type="Embed" ProgID="Equation.DSMT4" ShapeID="_x0000_i3160" DrawAspect="Content" ObjectID="_1753632313" r:id="rId4024"/>
        </w:object>
      </w:r>
      <w:r w:rsidRPr="00052A85">
        <w:rPr>
          <w:rFonts w:ascii="Times New Roman" w:eastAsia="Calibri" w:hAnsi="Times New Roman" w:cs="Times New Roman"/>
          <w:sz w:val="24"/>
          <w:szCs w:val="24"/>
          <w:lang w:val="vi-VN"/>
        </w:rPr>
        <w:t>.</w:t>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b/>
          <w:color w:val="0000FF"/>
          <w:sz w:val="24"/>
          <w:szCs w:val="24"/>
          <w:lang w:val="vi-VN"/>
        </w:rPr>
        <w:t xml:space="preserve">B. </w:t>
      </w:r>
      <w:r w:rsidRPr="00052A85">
        <w:rPr>
          <w:rFonts w:ascii="Times New Roman" w:hAnsi="Times New Roman" w:cs="Times New Roman"/>
          <w:position w:val="-24"/>
          <w:sz w:val="24"/>
          <w:szCs w:val="24"/>
        </w:rPr>
        <w:object w:dxaOrig="999" w:dyaOrig="620" w14:anchorId="6DBF2804">
          <v:shape id="_x0000_i3161" type="#_x0000_t75" style="width:50pt;height:30.5pt" o:ole="">
            <v:imagedata r:id="rId4025" o:title=""/>
          </v:shape>
          <o:OLEObject Type="Embed" ProgID="Equation.DSMT4" ShapeID="_x0000_i3161" DrawAspect="Content" ObjectID="_1753632314" r:id="rId4026"/>
        </w:object>
      </w:r>
      <w:r w:rsidRPr="00052A85">
        <w:rPr>
          <w:rFonts w:ascii="Times New Roman" w:eastAsia="Calibri" w:hAnsi="Times New Roman" w:cs="Times New Roman"/>
          <w:sz w:val="24"/>
          <w:szCs w:val="24"/>
          <w:lang w:val="vi-VN"/>
        </w:rPr>
        <w:t>.</w:t>
      </w:r>
    </w:p>
    <w:p w14:paraId="04B7091B"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lang w:val="vi-VN"/>
        </w:rPr>
      </w:pPr>
      <w:r w:rsidRPr="00052A85">
        <w:rPr>
          <w:rFonts w:ascii="Times New Roman" w:eastAsia="Calibri" w:hAnsi="Times New Roman" w:cs="Times New Roman"/>
          <w:b/>
          <w:color w:val="0000FF"/>
          <w:sz w:val="24"/>
          <w:szCs w:val="24"/>
          <w:lang w:val="vi-VN"/>
        </w:rPr>
        <w:t xml:space="preserve">C. </w:t>
      </w:r>
      <w:r w:rsidRPr="00052A85">
        <w:rPr>
          <w:rFonts w:ascii="Times New Roman" w:hAnsi="Times New Roman" w:cs="Times New Roman"/>
          <w:position w:val="-24"/>
          <w:sz w:val="24"/>
          <w:szCs w:val="24"/>
        </w:rPr>
        <w:object w:dxaOrig="2000" w:dyaOrig="680" w14:anchorId="596F05A2">
          <v:shape id="_x0000_i3162" type="#_x0000_t75" style="width:100.5pt;height:34.5pt" o:ole="">
            <v:imagedata r:id="rId4027" o:title=""/>
          </v:shape>
          <o:OLEObject Type="Embed" ProgID="Equation.DSMT4" ShapeID="_x0000_i3162" DrawAspect="Content" ObjectID="_1753632315" r:id="rId4028"/>
        </w:object>
      </w:r>
      <w:r w:rsidRPr="00052A85">
        <w:rPr>
          <w:rFonts w:ascii="Times New Roman" w:eastAsia="Calibri" w:hAnsi="Times New Roman" w:cs="Times New Roman"/>
          <w:sz w:val="24"/>
          <w:szCs w:val="24"/>
        </w:rPr>
        <w:t>.</w:t>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b/>
          <w:color w:val="0000FF"/>
          <w:sz w:val="24"/>
          <w:szCs w:val="24"/>
          <w:highlight w:val="yellow"/>
          <w:u w:val="single"/>
          <w:lang w:val="vi-VN"/>
        </w:rPr>
        <w:t>D</w:t>
      </w:r>
      <w:r w:rsidRPr="00052A85">
        <w:rPr>
          <w:rFonts w:ascii="Times New Roman" w:eastAsia="Calibri" w:hAnsi="Times New Roman" w:cs="Times New Roman"/>
          <w:b/>
          <w:color w:val="0000FF"/>
          <w:sz w:val="24"/>
          <w:szCs w:val="24"/>
          <w:highlight w:val="yellow"/>
          <w:lang w:val="vi-VN"/>
        </w:rPr>
        <w:t xml:space="preserve">. </w:t>
      </w:r>
      <w:r w:rsidRPr="00052A85">
        <w:rPr>
          <w:rFonts w:ascii="Times New Roman" w:hAnsi="Times New Roman" w:cs="Times New Roman"/>
          <w:position w:val="-24"/>
          <w:sz w:val="24"/>
          <w:szCs w:val="24"/>
          <w:highlight w:val="yellow"/>
        </w:rPr>
        <w:object w:dxaOrig="2040" w:dyaOrig="680" w14:anchorId="1337EC26">
          <v:shape id="_x0000_i3163" type="#_x0000_t75" style="width:102pt;height:34.5pt" o:ole="">
            <v:imagedata r:id="rId4029" o:title=""/>
          </v:shape>
          <o:OLEObject Type="Embed" ProgID="Equation.DSMT4" ShapeID="_x0000_i3163" DrawAspect="Content" ObjectID="_1753632316" r:id="rId4030"/>
        </w:object>
      </w:r>
      <w:r w:rsidRPr="00052A85">
        <w:rPr>
          <w:rFonts w:ascii="Times New Roman" w:eastAsia="Calibri" w:hAnsi="Times New Roman" w:cs="Times New Roman"/>
          <w:sz w:val="24"/>
          <w:szCs w:val="24"/>
          <w:highlight w:val="yellow"/>
          <w:lang w:val="vi-VN"/>
        </w:rPr>
        <w:t>.</w:t>
      </w:r>
    </w:p>
    <w:p w14:paraId="7CE50927"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799D0DC8" w14:textId="77777777" w:rsidR="00C96536" w:rsidRPr="00052A85" w:rsidRDefault="00C96536" w:rsidP="00A572AA">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D.</w:t>
      </w:r>
    </w:p>
    <w:p w14:paraId="1926B229"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lang w:val="vi-VN"/>
        </w:rPr>
      </w:pPr>
    </w:p>
    <w:p w14:paraId="7C8D9626"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lang w:val="vi-VN"/>
        </w:rPr>
      </w:pP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636B2E8A">
          <v:shape id="_x0000_i3164" type="#_x0000_t75" style="width:27.5pt;height:14pt" o:ole="">
            <v:imagedata r:id="rId4031" o:title=""/>
          </v:shape>
          <o:OLEObject Type="Embed" ProgID="Equation.DSMT4" ShapeID="_x0000_i3164" DrawAspect="Content" ObjectID="_1753632317" r:id="rId4032"/>
        </w:object>
      </w:r>
      <w:r w:rsidRPr="00052A85">
        <w:rPr>
          <w:rFonts w:ascii="Times New Roman" w:eastAsia="Calibri" w:hAnsi="Times New Roman" w:cs="Times New Roman"/>
          <w:sz w:val="24"/>
          <w:szCs w:val="24"/>
        </w:rPr>
        <w:t>, chọn công thức đúng ?</w:t>
      </w:r>
    </w:p>
    <w:p w14:paraId="5EC6260A"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lang w:val="vi-VN"/>
        </w:rPr>
      </w:pPr>
      <w:r w:rsidRPr="00052A85">
        <w:rPr>
          <w:rFonts w:ascii="Times New Roman" w:eastAsia="Calibri" w:hAnsi="Times New Roman" w:cs="Times New Roman"/>
          <w:b/>
          <w:color w:val="0000FF"/>
          <w:sz w:val="24"/>
          <w:szCs w:val="24"/>
          <w:lang w:val="vi-VN"/>
        </w:rPr>
        <w:t xml:space="preserve">A. </w:t>
      </w:r>
      <w:r w:rsidRPr="00052A85">
        <w:rPr>
          <w:rFonts w:ascii="Times New Roman" w:hAnsi="Times New Roman" w:cs="Times New Roman"/>
          <w:position w:val="-6"/>
          <w:sz w:val="24"/>
          <w:szCs w:val="24"/>
        </w:rPr>
        <w:object w:dxaOrig="3460" w:dyaOrig="360" w14:anchorId="21E561F1">
          <v:shape id="_x0000_i3165" type="#_x0000_t75" style="width:173pt;height:18.5pt" o:ole="">
            <v:imagedata r:id="rId4033" o:title=""/>
          </v:shape>
          <o:OLEObject Type="Embed" ProgID="Equation.DSMT4" ShapeID="_x0000_i3165" DrawAspect="Content" ObjectID="_1753632318" r:id="rId4034"/>
        </w:object>
      </w:r>
      <w:r w:rsidRPr="00052A85">
        <w:rPr>
          <w:rFonts w:ascii="Times New Roman" w:eastAsia="Calibri" w:hAnsi="Times New Roman" w:cs="Times New Roman"/>
          <w:sz w:val="24"/>
          <w:szCs w:val="24"/>
          <w:lang w:val="vi-VN"/>
        </w:rPr>
        <w:t>.</w:t>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b/>
          <w:color w:val="0000FF"/>
          <w:sz w:val="24"/>
          <w:szCs w:val="24"/>
          <w:lang w:val="vi-VN"/>
        </w:rPr>
        <w:t>B.</w:t>
      </w:r>
      <w:r w:rsidRPr="00052A85">
        <w:rPr>
          <w:rFonts w:ascii="Times New Roman" w:eastAsia="Calibri" w:hAnsi="Times New Roman" w:cs="Times New Roman"/>
          <w:color w:val="0000FF"/>
          <w:sz w:val="24"/>
          <w:szCs w:val="24"/>
          <w:lang w:val="vi-VN"/>
        </w:rPr>
        <w:t xml:space="preserve"> </w:t>
      </w:r>
      <w:r w:rsidRPr="00052A85">
        <w:rPr>
          <w:rFonts w:ascii="Times New Roman" w:hAnsi="Times New Roman" w:cs="Times New Roman"/>
          <w:position w:val="-6"/>
          <w:sz w:val="24"/>
          <w:szCs w:val="24"/>
        </w:rPr>
        <w:object w:dxaOrig="3480" w:dyaOrig="360" w14:anchorId="77EB0D0D">
          <v:shape id="_x0000_i3166" type="#_x0000_t75" style="width:174pt;height:18.5pt" o:ole="">
            <v:imagedata r:id="rId4035" o:title=""/>
          </v:shape>
          <o:OLEObject Type="Embed" ProgID="Equation.DSMT4" ShapeID="_x0000_i3166" DrawAspect="Content" ObjectID="_1753632319" r:id="rId4036"/>
        </w:object>
      </w:r>
      <w:r w:rsidRPr="00052A85">
        <w:rPr>
          <w:rFonts w:ascii="Times New Roman" w:eastAsia="Calibri" w:hAnsi="Times New Roman" w:cs="Times New Roman"/>
          <w:sz w:val="24"/>
          <w:szCs w:val="24"/>
          <w:lang w:val="vi-VN"/>
        </w:rPr>
        <w:t>.</w:t>
      </w:r>
    </w:p>
    <w:p w14:paraId="72AE3FBF"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b/>
          <w:color w:val="0000FF"/>
          <w:sz w:val="24"/>
          <w:szCs w:val="24"/>
          <w:highlight w:val="yellow"/>
          <w:u w:val="single"/>
          <w:lang w:val="vi-VN"/>
        </w:rPr>
        <w:t>C</w:t>
      </w:r>
      <w:r w:rsidRPr="00052A85">
        <w:rPr>
          <w:rFonts w:ascii="Times New Roman" w:eastAsia="Calibri" w:hAnsi="Times New Roman" w:cs="Times New Roman"/>
          <w:b/>
          <w:color w:val="0000FF"/>
          <w:sz w:val="24"/>
          <w:szCs w:val="24"/>
          <w:highlight w:val="yellow"/>
          <w:lang w:val="vi-VN"/>
        </w:rPr>
        <w:t>.</w:t>
      </w:r>
      <w:r w:rsidRPr="00052A85">
        <w:rPr>
          <w:rFonts w:ascii="Times New Roman" w:eastAsia="Calibri" w:hAnsi="Times New Roman" w:cs="Times New Roman"/>
          <w:color w:val="0000FF"/>
          <w:sz w:val="24"/>
          <w:szCs w:val="24"/>
          <w:highlight w:val="yellow"/>
          <w:lang w:val="vi-VN"/>
        </w:rPr>
        <w:t xml:space="preserve"> </w:t>
      </w:r>
      <w:r w:rsidRPr="00052A85">
        <w:rPr>
          <w:rFonts w:ascii="Times New Roman" w:hAnsi="Times New Roman" w:cs="Times New Roman"/>
          <w:position w:val="-6"/>
          <w:sz w:val="24"/>
          <w:szCs w:val="24"/>
          <w:highlight w:val="yellow"/>
        </w:rPr>
        <w:object w:dxaOrig="3480" w:dyaOrig="360" w14:anchorId="0F6095E6">
          <v:shape id="_x0000_i3167" type="#_x0000_t75" style="width:174pt;height:18.5pt" o:ole="">
            <v:imagedata r:id="rId4037" o:title=""/>
          </v:shape>
          <o:OLEObject Type="Embed" ProgID="Equation.DSMT4" ShapeID="_x0000_i3167" DrawAspect="Content" ObjectID="_1753632320" r:id="rId4038"/>
        </w:object>
      </w:r>
      <w:r w:rsidRPr="00052A85">
        <w:rPr>
          <w:rFonts w:ascii="Times New Roman" w:eastAsia="Calibri" w:hAnsi="Times New Roman" w:cs="Times New Roman"/>
          <w:sz w:val="24"/>
          <w:szCs w:val="24"/>
          <w:highlight w:val="yellow"/>
          <w:lang w:val="vi-VN"/>
        </w:rPr>
        <w:t>.</w:t>
      </w:r>
      <w:r w:rsidRPr="00052A85">
        <w:rPr>
          <w:rFonts w:ascii="Times New Roman" w:eastAsia="Calibri" w:hAnsi="Times New Roman" w:cs="Times New Roman"/>
          <w:sz w:val="24"/>
          <w:szCs w:val="24"/>
          <w:lang w:val="vi-VN"/>
        </w:rPr>
        <w:tab/>
      </w:r>
      <w:r w:rsidRPr="00052A85">
        <w:rPr>
          <w:rFonts w:ascii="Times New Roman" w:eastAsia="Calibri" w:hAnsi="Times New Roman" w:cs="Times New Roman"/>
          <w:b/>
          <w:color w:val="0000FF"/>
          <w:sz w:val="24"/>
          <w:szCs w:val="24"/>
          <w:lang w:val="vi-VN"/>
        </w:rPr>
        <w:t xml:space="preserve">D. </w:t>
      </w:r>
      <w:r w:rsidRPr="00052A85">
        <w:rPr>
          <w:rFonts w:ascii="Times New Roman" w:hAnsi="Times New Roman" w:cs="Times New Roman"/>
          <w:position w:val="-6"/>
          <w:sz w:val="24"/>
          <w:szCs w:val="24"/>
        </w:rPr>
        <w:object w:dxaOrig="3660" w:dyaOrig="360" w14:anchorId="07635ADF">
          <v:shape id="_x0000_i3168" type="#_x0000_t75" style="width:183pt;height:18.5pt" o:ole="">
            <v:imagedata r:id="rId4039" o:title=""/>
          </v:shape>
          <o:OLEObject Type="Embed" ProgID="Equation.DSMT4" ShapeID="_x0000_i3168" DrawAspect="Content" ObjectID="_1753632321" r:id="rId4040"/>
        </w:object>
      </w:r>
      <w:r w:rsidRPr="00052A85">
        <w:rPr>
          <w:rFonts w:ascii="Times New Roman" w:eastAsia="Calibri" w:hAnsi="Times New Roman" w:cs="Times New Roman"/>
          <w:sz w:val="24"/>
          <w:szCs w:val="24"/>
          <w:lang w:val="vi-VN"/>
        </w:rPr>
        <w:t>.</w:t>
      </w:r>
      <w:r w:rsidRPr="00052A85">
        <w:rPr>
          <w:rFonts w:ascii="Times New Roman" w:eastAsia="Calibri" w:hAnsi="Times New Roman" w:cs="Times New Roman"/>
          <w:sz w:val="24"/>
          <w:szCs w:val="24"/>
        </w:rPr>
        <w:t xml:space="preserve"> </w:t>
      </w:r>
    </w:p>
    <w:p w14:paraId="21D074BB"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551AE49A" w14:textId="77777777" w:rsidR="00C96536" w:rsidRPr="00052A85" w:rsidRDefault="00C96536" w:rsidP="00A572AA">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C.</w:t>
      </w:r>
    </w:p>
    <w:p w14:paraId="03C0CA68"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p>
    <w:p w14:paraId="16219ED2"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Tam giác </w:t>
      </w:r>
      <w:r w:rsidRPr="00052A85">
        <w:rPr>
          <w:rFonts w:ascii="Times New Roman" w:hAnsi="Times New Roman" w:cs="Times New Roman"/>
          <w:position w:val="-6"/>
          <w:sz w:val="24"/>
          <w:szCs w:val="24"/>
        </w:rPr>
        <w:object w:dxaOrig="560" w:dyaOrig="279" w14:anchorId="09A1C6FA">
          <v:shape id="_x0000_i3169" type="#_x0000_t75" style="width:27.5pt;height:14pt" o:ole="">
            <v:imagedata r:id="rId4041" o:title=""/>
          </v:shape>
          <o:OLEObject Type="Embed" ProgID="Equation.DSMT4" ShapeID="_x0000_i3169" DrawAspect="Content" ObjectID="_1753632322" r:id="rId4042"/>
        </w:object>
      </w:r>
      <w:r w:rsidRPr="00052A85">
        <w:rPr>
          <w:rFonts w:ascii="Times New Roman" w:eastAsia="Calibri" w:hAnsi="Times New Roman" w:cs="Times New Roman"/>
          <w:sz w:val="24"/>
          <w:szCs w:val="24"/>
        </w:rPr>
        <w:t xml:space="preserve"> có </w:t>
      </w:r>
      <w:r w:rsidRPr="00052A85">
        <w:rPr>
          <w:rFonts w:ascii="Times New Roman" w:hAnsi="Times New Roman" w:cs="Times New Roman"/>
          <w:position w:val="-6"/>
          <w:sz w:val="24"/>
          <w:szCs w:val="24"/>
        </w:rPr>
        <w:object w:dxaOrig="580" w:dyaOrig="279" w14:anchorId="1E5B0D82">
          <v:shape id="_x0000_i3170" type="#_x0000_t75" style="width:29pt;height:14pt" o:ole="">
            <v:imagedata r:id="rId4043" o:title=""/>
          </v:shape>
          <o:OLEObject Type="Embed" ProgID="Equation.DSMT4" ShapeID="_x0000_i3170" DrawAspect="Content" ObjectID="_1753632323" r:id="rId4044"/>
        </w:object>
      </w:r>
      <w:r w:rsidRPr="00052A85">
        <w:rPr>
          <w:rFonts w:ascii="Times New Roman" w:eastAsia="Calibri" w:hAnsi="Times New Roman" w:cs="Times New Roman"/>
          <w:sz w:val="24"/>
          <w:szCs w:val="24"/>
        </w:rPr>
        <w:t xml:space="preserve"> bằng biểu thức nào sau đây? </w:t>
      </w:r>
    </w:p>
    <w:p w14:paraId="22D6AA1E"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24"/>
          <w:sz w:val="24"/>
          <w:szCs w:val="24"/>
        </w:rPr>
        <w:object w:dxaOrig="1320" w:dyaOrig="680" w14:anchorId="2621FFE8">
          <v:shape id="_x0000_i3171" type="#_x0000_t75" style="width:66pt;height:34.5pt" o:ole="">
            <v:imagedata r:id="rId4045" o:title=""/>
          </v:shape>
          <o:OLEObject Type="Embed" ProgID="Equation.DSMT4" ShapeID="_x0000_i3171" DrawAspect="Content" ObjectID="_1753632324" r:id="rId4046"/>
        </w:objec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10"/>
          <w:sz w:val="24"/>
          <w:szCs w:val="24"/>
        </w:rPr>
        <w:object w:dxaOrig="1200" w:dyaOrig="440" w14:anchorId="01632C4B">
          <v:shape id="_x0000_i3172" type="#_x0000_t75" style="width:60pt;height:22pt" o:ole="">
            <v:imagedata r:id="rId4047" o:title=""/>
          </v:shape>
          <o:OLEObject Type="Embed" ProgID="Equation.DSMT4" ShapeID="_x0000_i3172" DrawAspect="Content" ObjectID="_1753632325" r:id="rId4048"/>
        </w:objec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10"/>
          <w:sz w:val="24"/>
          <w:szCs w:val="24"/>
        </w:rPr>
        <w:object w:dxaOrig="1160" w:dyaOrig="320" w14:anchorId="54A6F7E3">
          <v:shape id="_x0000_i3173" type="#_x0000_t75" style="width:58pt;height:16pt" o:ole="">
            <v:imagedata r:id="rId4049" o:title=""/>
          </v:shape>
          <o:OLEObject Type="Embed" ProgID="Equation.DSMT4" ShapeID="_x0000_i3173" DrawAspect="Content" ObjectID="_1753632326" r:id="rId4050"/>
        </w:objec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D</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24"/>
          <w:sz w:val="24"/>
          <w:szCs w:val="24"/>
          <w:highlight w:val="yellow"/>
        </w:rPr>
        <w:object w:dxaOrig="1320" w:dyaOrig="680" w14:anchorId="2480939D">
          <v:shape id="_x0000_i3174" type="#_x0000_t75" style="width:66pt;height:34.5pt" o:ole="">
            <v:imagedata r:id="rId4051" o:title=""/>
          </v:shape>
          <o:OLEObject Type="Embed" ProgID="Equation.DSMT4" ShapeID="_x0000_i3174" DrawAspect="Content" ObjectID="_1753632327" r:id="rId4052"/>
        </w:object>
      </w:r>
    </w:p>
    <w:p w14:paraId="204913D9"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2E8B223B" w14:textId="77777777" w:rsidR="00C96536" w:rsidRPr="00052A85" w:rsidRDefault="00C96536" w:rsidP="00420B9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D.</w:t>
      </w:r>
    </w:p>
    <w:p w14:paraId="2AAD0654"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hAnsi="Times New Roman" w:cs="Times New Roman"/>
          <w:sz w:val="24"/>
          <w:szCs w:val="24"/>
        </w:rPr>
        <w:t xml:space="preserve">Ta có </w:t>
      </w:r>
      <w:r w:rsidRPr="00052A85">
        <w:rPr>
          <w:rFonts w:ascii="Times New Roman" w:hAnsi="Times New Roman" w:cs="Times New Roman"/>
          <w:position w:val="-24"/>
          <w:sz w:val="24"/>
          <w:szCs w:val="24"/>
        </w:rPr>
        <w:object w:dxaOrig="4580" w:dyaOrig="680" w14:anchorId="73ABAC4C">
          <v:shape id="_x0000_i3175" type="#_x0000_t75" style="width:229pt;height:34pt" o:ole="">
            <v:imagedata r:id="rId4053" o:title=""/>
          </v:shape>
          <o:OLEObject Type="Embed" ProgID="Equation.DSMT4" ShapeID="_x0000_i3175" DrawAspect="Content" ObjectID="_1753632328" r:id="rId4054"/>
        </w:object>
      </w:r>
      <w:r w:rsidRPr="00052A85">
        <w:rPr>
          <w:rFonts w:ascii="Times New Roman" w:hAnsi="Times New Roman" w:cs="Times New Roman"/>
          <w:sz w:val="24"/>
          <w:szCs w:val="24"/>
        </w:rPr>
        <w:t>.</w:t>
      </w:r>
    </w:p>
    <w:p w14:paraId="4AD896A3"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1BFDDDA4">
          <v:shape id="_x0000_i3176" type="#_x0000_t75" style="width:27.5pt;height:14pt" o:ole="">
            <v:imagedata r:id="rId4055" o:title=""/>
          </v:shape>
          <o:OLEObject Type="Embed" ProgID="Equation.DSMT4" ShapeID="_x0000_i3176" DrawAspect="Content" ObjectID="_1753632329" r:id="rId4056"/>
        </w:object>
      </w:r>
      <w:r w:rsidRPr="00052A85">
        <w:rPr>
          <w:rFonts w:ascii="Times New Roman" w:eastAsia="Calibri" w:hAnsi="Times New Roman" w:cs="Times New Roman"/>
          <w:sz w:val="24"/>
          <w:szCs w:val="24"/>
        </w:rPr>
        <w:t xml:space="preserve"> có  </w:t>
      </w:r>
      <w:r w:rsidRPr="00052A85">
        <w:rPr>
          <w:rFonts w:ascii="Times New Roman" w:hAnsi="Times New Roman" w:cs="Times New Roman"/>
          <w:position w:val="-6"/>
          <w:sz w:val="24"/>
          <w:szCs w:val="24"/>
        </w:rPr>
        <w:object w:dxaOrig="1560" w:dyaOrig="360" w14:anchorId="752CA422">
          <v:shape id="_x0000_i3177" type="#_x0000_t75" style="width:78pt;height:18.5pt" o:ole="">
            <v:imagedata r:id="rId4057" o:title=""/>
          </v:shape>
          <o:OLEObject Type="Embed" ProgID="Equation.DSMT4" ShapeID="_x0000_i3177" DrawAspect="Content" ObjectID="_1753632330" r:id="rId4058"/>
        </w:object>
      </w:r>
      <w:r w:rsidRPr="00052A85">
        <w:rPr>
          <w:rFonts w:ascii="Times New Roman" w:eastAsia="Calibri" w:hAnsi="Times New Roman" w:cs="Times New Roman"/>
          <w:sz w:val="24"/>
          <w:szCs w:val="24"/>
        </w:rPr>
        <w:t>. Khi đó :</w:t>
      </w:r>
    </w:p>
    <w:p w14:paraId="7217C80C"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b/>
          <w:color w:val="0000FF"/>
          <w:sz w:val="24"/>
          <w:szCs w:val="24"/>
        </w:rPr>
        <w:t>A.</w:t>
      </w:r>
      <w:r w:rsidRPr="00052A85">
        <w:rPr>
          <w:rFonts w:ascii="Times New Roman" w:eastAsia="Calibri" w:hAnsi="Times New Roman" w:cs="Times New Roman"/>
          <w:color w:val="0000FF"/>
          <w:sz w:val="24"/>
          <w:szCs w:val="24"/>
        </w:rPr>
        <w:t xml:space="preserve"> </w:t>
      </w:r>
      <w:r w:rsidRPr="00052A85">
        <w:rPr>
          <w:rFonts w:ascii="Times New Roman" w:eastAsia="Calibri" w:hAnsi="Times New Roman" w:cs="Times New Roman"/>
          <w:sz w:val="24"/>
          <w:szCs w:val="24"/>
        </w:rPr>
        <w:t xml:space="preserve">Góc </w:t>
      </w:r>
      <w:r w:rsidRPr="00052A85">
        <w:rPr>
          <w:rFonts w:ascii="Times New Roman" w:hAnsi="Times New Roman" w:cs="Times New Roman"/>
          <w:position w:val="-6"/>
          <w:sz w:val="24"/>
          <w:szCs w:val="24"/>
        </w:rPr>
        <w:object w:dxaOrig="820" w:dyaOrig="360" w14:anchorId="4CA19819">
          <v:shape id="_x0000_i3178" type="#_x0000_t75" style="width:41.5pt;height:18.5pt" o:ole="">
            <v:imagedata r:id="rId4059" o:title=""/>
          </v:shape>
          <o:OLEObject Type="Embed" ProgID="Equation.DSMT4" ShapeID="_x0000_i3178" DrawAspect="Content" ObjectID="_1753632331" r:id="rId4060"/>
        </w:object>
      </w:r>
      <w:r w:rsidRPr="00052A85">
        <w:rPr>
          <w:rFonts w:ascii="Times New Roman" w:eastAsia="Calibri" w:hAnsi="Times New Roman" w:cs="Times New Roman"/>
          <w:sz w:val="24"/>
          <w:szCs w:val="24"/>
        </w:rPr>
        <w:t xml:space="preserve"> </w:t>
      </w:r>
      <w:r w:rsidRPr="00052A85">
        <w:rPr>
          <w:rFonts w:ascii="Times New Roman" w:eastAsia="Calibri" w:hAnsi="Times New Roman" w:cs="Times New Roman"/>
          <w:sz w:val="24"/>
          <w:szCs w:val="24"/>
        </w:rPr>
        <w:tab/>
      </w:r>
      <w:r w:rsidRPr="00052A85">
        <w:rPr>
          <w:rFonts w:ascii="Times New Roman" w:eastAsia="Calibri" w:hAnsi="Times New Roman" w:cs="Times New Roman"/>
          <w:sz w:val="24"/>
          <w:szCs w:val="24"/>
        </w:rPr>
        <w:tab/>
      </w:r>
      <w:r w:rsidRPr="00052A85">
        <w:rPr>
          <w:rFonts w:ascii="Times New Roman" w:eastAsia="Calibri" w:hAnsi="Times New Roman" w:cs="Times New Roman"/>
          <w:b/>
          <w:color w:val="0000FF"/>
          <w:sz w:val="24"/>
          <w:szCs w:val="24"/>
          <w:highlight w:val="yellow"/>
          <w:u w:val="single"/>
        </w:rPr>
        <w:t>B</w:t>
      </w:r>
      <w:r w:rsidRPr="00052A85">
        <w:rPr>
          <w:rFonts w:ascii="Times New Roman" w:eastAsia="Calibri" w:hAnsi="Times New Roman" w:cs="Times New Roman"/>
          <w:b/>
          <w:color w:val="0000FF"/>
          <w:sz w:val="24"/>
          <w:szCs w:val="24"/>
          <w:highlight w:val="yellow"/>
        </w:rPr>
        <w:t>.</w:t>
      </w:r>
      <w:r w:rsidRPr="00052A85">
        <w:rPr>
          <w:rFonts w:ascii="Times New Roman" w:eastAsia="Calibri" w:hAnsi="Times New Roman" w:cs="Times New Roman"/>
          <w:color w:val="0000FF"/>
          <w:sz w:val="24"/>
          <w:szCs w:val="24"/>
          <w:highlight w:val="yellow"/>
        </w:rPr>
        <w:t xml:space="preserve"> </w:t>
      </w:r>
      <w:r w:rsidRPr="00052A85">
        <w:rPr>
          <w:rFonts w:ascii="Times New Roman" w:eastAsia="Calibri" w:hAnsi="Times New Roman" w:cs="Times New Roman"/>
          <w:sz w:val="24"/>
          <w:szCs w:val="24"/>
          <w:highlight w:val="yellow"/>
        </w:rPr>
        <w:t xml:space="preserve">Góc </w:t>
      </w:r>
      <w:r w:rsidRPr="00052A85">
        <w:rPr>
          <w:rFonts w:ascii="Times New Roman" w:hAnsi="Times New Roman" w:cs="Times New Roman"/>
          <w:position w:val="-6"/>
          <w:sz w:val="24"/>
          <w:szCs w:val="24"/>
          <w:highlight w:val="yellow"/>
        </w:rPr>
        <w:object w:dxaOrig="800" w:dyaOrig="360" w14:anchorId="6E54D8B6">
          <v:shape id="_x0000_i3179" type="#_x0000_t75" style="width:40.5pt;height:18.5pt" o:ole="">
            <v:imagedata r:id="rId4061" o:title=""/>
          </v:shape>
          <o:OLEObject Type="Embed" ProgID="Equation.DSMT4" ShapeID="_x0000_i3179" DrawAspect="Content" ObjectID="_1753632332" r:id="rId4062"/>
        </w:object>
      </w:r>
      <w:r w:rsidRPr="00052A85">
        <w:rPr>
          <w:rFonts w:ascii="Times New Roman" w:eastAsia="Calibri" w:hAnsi="Times New Roman" w:cs="Times New Roman"/>
          <w:sz w:val="24"/>
          <w:szCs w:val="24"/>
        </w:rPr>
        <w:t xml:space="preserve"> </w:t>
      </w:r>
    </w:p>
    <w:p w14:paraId="15627696"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b/>
          <w:color w:val="0000FF"/>
          <w:sz w:val="24"/>
          <w:szCs w:val="24"/>
        </w:rPr>
        <w:t>C.</w:t>
      </w:r>
      <w:r w:rsidRPr="00052A85">
        <w:rPr>
          <w:rFonts w:ascii="Times New Roman" w:eastAsia="Calibri" w:hAnsi="Times New Roman" w:cs="Times New Roman"/>
          <w:color w:val="0000FF"/>
          <w:sz w:val="24"/>
          <w:szCs w:val="24"/>
        </w:rPr>
        <w:t xml:space="preserve"> </w:t>
      </w:r>
      <w:r w:rsidRPr="00052A85">
        <w:rPr>
          <w:rFonts w:ascii="Times New Roman" w:eastAsia="Calibri" w:hAnsi="Times New Roman" w:cs="Times New Roman"/>
          <w:sz w:val="24"/>
          <w:szCs w:val="24"/>
        </w:rPr>
        <w:t xml:space="preserve">Góc </w:t>
      </w:r>
      <w:r w:rsidRPr="00052A85">
        <w:rPr>
          <w:rFonts w:ascii="Times New Roman" w:hAnsi="Times New Roman" w:cs="Times New Roman"/>
          <w:position w:val="-6"/>
          <w:sz w:val="24"/>
          <w:szCs w:val="24"/>
        </w:rPr>
        <w:object w:dxaOrig="820" w:dyaOrig="360" w14:anchorId="480AB1F5">
          <v:shape id="_x0000_i3180" type="#_x0000_t75" style="width:41.5pt;height:18.5pt" o:ole="">
            <v:imagedata r:id="rId4063" o:title=""/>
          </v:shape>
          <o:OLEObject Type="Embed" ProgID="Equation.DSMT4" ShapeID="_x0000_i3180" DrawAspect="Content" ObjectID="_1753632333" r:id="rId4064"/>
        </w:object>
      </w:r>
      <w:r w:rsidRPr="00052A85">
        <w:rPr>
          <w:rFonts w:ascii="Times New Roman" w:eastAsia="Calibri" w:hAnsi="Times New Roman" w:cs="Times New Roman"/>
          <w:sz w:val="24"/>
          <w:szCs w:val="24"/>
        </w:rPr>
        <w:t xml:space="preserve"> </w:t>
      </w:r>
      <w:r w:rsidRPr="00052A85">
        <w:rPr>
          <w:rFonts w:ascii="Times New Roman" w:eastAsia="Calibri" w:hAnsi="Times New Roman" w:cs="Times New Roman"/>
          <w:sz w:val="24"/>
          <w:szCs w:val="24"/>
        </w:rPr>
        <w:tab/>
      </w:r>
      <w:r w:rsidRPr="00052A85">
        <w:rPr>
          <w:rFonts w:ascii="Times New Roman" w:eastAsia="Calibri" w:hAnsi="Times New Roman" w:cs="Times New Roman"/>
          <w:sz w:val="24"/>
          <w:szCs w:val="24"/>
        </w:rPr>
        <w:tab/>
      </w:r>
      <w:r w:rsidRPr="00052A85">
        <w:rPr>
          <w:rFonts w:ascii="Times New Roman" w:eastAsia="Calibri" w:hAnsi="Times New Roman" w:cs="Times New Roman"/>
          <w:b/>
          <w:color w:val="0000FF"/>
          <w:sz w:val="24"/>
          <w:szCs w:val="24"/>
        </w:rPr>
        <w:t>D.</w:t>
      </w:r>
      <w:r w:rsidRPr="00052A85">
        <w:rPr>
          <w:rFonts w:ascii="Times New Roman" w:eastAsia="Calibri" w:hAnsi="Times New Roman" w:cs="Times New Roman"/>
          <w:color w:val="0000FF"/>
          <w:sz w:val="24"/>
          <w:szCs w:val="24"/>
        </w:rPr>
        <w:t xml:space="preserve"> </w:t>
      </w:r>
      <w:r w:rsidRPr="00052A85">
        <w:rPr>
          <w:rFonts w:ascii="Times New Roman" w:eastAsia="Calibri" w:hAnsi="Times New Roman" w:cs="Times New Roman"/>
          <w:sz w:val="24"/>
          <w:szCs w:val="24"/>
        </w:rPr>
        <w:t xml:space="preserve">Không thể kết luận được gì về góc </w:t>
      </w:r>
      <w:r w:rsidRPr="00052A85">
        <w:rPr>
          <w:rFonts w:ascii="Times New Roman" w:hAnsi="Times New Roman" w:cs="Times New Roman"/>
          <w:position w:val="-6"/>
          <w:sz w:val="24"/>
          <w:szCs w:val="24"/>
        </w:rPr>
        <w:object w:dxaOrig="279" w:dyaOrig="279" w14:anchorId="5D59D6F3">
          <v:shape id="_x0000_i3181" type="#_x0000_t75" style="width:14pt;height:14pt" o:ole="">
            <v:imagedata r:id="rId4065" o:title=""/>
          </v:shape>
          <o:OLEObject Type="Embed" ProgID="Equation.DSMT4" ShapeID="_x0000_i3181" DrawAspect="Content" ObjectID="_1753632334" r:id="rId4066"/>
        </w:object>
      </w:r>
      <w:r w:rsidRPr="00052A85">
        <w:rPr>
          <w:rFonts w:ascii="Times New Roman" w:eastAsia="Calibri" w:hAnsi="Times New Roman" w:cs="Times New Roman"/>
          <w:sz w:val="24"/>
          <w:szCs w:val="24"/>
        </w:rPr>
        <w:t xml:space="preserve"> </w:t>
      </w:r>
    </w:p>
    <w:p w14:paraId="7D6C26A4"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39134CBA" w14:textId="77777777" w:rsidR="00C96536" w:rsidRPr="00052A85" w:rsidRDefault="00C96536" w:rsidP="00420B9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B.</w:t>
      </w:r>
    </w:p>
    <w:p w14:paraId="34734BD2"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hAnsi="Times New Roman" w:cs="Times New Roman"/>
          <w:sz w:val="24"/>
          <w:szCs w:val="24"/>
        </w:rPr>
        <w:t xml:space="preserve">Ta có </w:t>
      </w:r>
      <w:r w:rsidRPr="00052A85">
        <w:rPr>
          <w:rFonts w:ascii="Times New Roman" w:hAnsi="Times New Roman" w:cs="Times New Roman"/>
          <w:position w:val="-24"/>
          <w:sz w:val="24"/>
          <w:szCs w:val="24"/>
        </w:rPr>
        <w:object w:dxaOrig="2000" w:dyaOrig="680" w14:anchorId="5A98050A">
          <v:shape id="_x0000_i3182" type="#_x0000_t75" style="width:100.5pt;height:34pt" o:ole="">
            <v:imagedata r:id="rId4067" o:title=""/>
          </v:shape>
          <o:OLEObject Type="Embed" ProgID="Equation.DSMT4" ShapeID="_x0000_i3182" DrawAspect="Content" ObjectID="_1753632335" r:id="rId4068"/>
        </w:object>
      </w:r>
      <w:r w:rsidRPr="00052A85">
        <w:rPr>
          <w:rFonts w:ascii="Times New Roman" w:hAnsi="Times New Roman" w:cs="Times New Roman"/>
          <w:sz w:val="24"/>
          <w:szCs w:val="24"/>
        </w:rPr>
        <w:t xml:space="preserve">, mà </w:t>
      </w:r>
      <w:r w:rsidRPr="00052A85">
        <w:rPr>
          <w:rFonts w:ascii="Times New Roman" w:hAnsi="Times New Roman" w:cs="Times New Roman"/>
          <w:position w:val="-6"/>
          <w:sz w:val="24"/>
          <w:szCs w:val="24"/>
        </w:rPr>
        <w:object w:dxaOrig="2560" w:dyaOrig="360" w14:anchorId="15062588">
          <v:shape id="_x0000_i3183" type="#_x0000_t75" style="width:128pt;height:18.5pt" o:ole="">
            <v:imagedata r:id="rId4069" o:title=""/>
          </v:shape>
          <o:OLEObject Type="Embed" ProgID="Equation.DSMT4" ShapeID="_x0000_i3183" DrawAspect="Content" ObjectID="_1753632336" r:id="rId4070"/>
        </w:object>
      </w:r>
      <w:r w:rsidRPr="00052A85">
        <w:rPr>
          <w:rFonts w:ascii="Times New Roman" w:hAnsi="Times New Roman" w:cs="Times New Roman"/>
          <w:sz w:val="24"/>
          <w:szCs w:val="24"/>
        </w:rPr>
        <w:t>.</w:t>
      </w:r>
    </w:p>
    <w:p w14:paraId="46307F5F"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Chọn đáp án </w:t>
      </w:r>
      <w:r w:rsidRPr="00052A85">
        <w:rPr>
          <w:rFonts w:ascii="Times New Roman" w:eastAsia="Calibri" w:hAnsi="Times New Roman" w:cs="Times New Roman"/>
          <w:b/>
          <w:sz w:val="24"/>
          <w:szCs w:val="24"/>
        </w:rPr>
        <w:t>sai</w:t>
      </w:r>
      <w:r w:rsidRPr="00052A85">
        <w:rPr>
          <w:rFonts w:ascii="Times New Roman" w:eastAsia="Calibri" w:hAnsi="Times New Roman" w:cs="Times New Roman"/>
          <w:sz w:val="24"/>
          <w:szCs w:val="24"/>
        </w:rPr>
        <w:t xml:space="preserve"> : Một tam giác giải được nếu biết :</w:t>
      </w:r>
    </w:p>
    <w:p w14:paraId="4D932F4F"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b/>
          <w:color w:val="0000FF"/>
          <w:sz w:val="24"/>
          <w:szCs w:val="24"/>
        </w:rPr>
        <w:t>A.</w:t>
      </w:r>
      <w:r w:rsidRPr="00052A85">
        <w:rPr>
          <w:rFonts w:ascii="Times New Roman" w:eastAsia="Calibri" w:hAnsi="Times New Roman" w:cs="Times New Roman"/>
          <w:color w:val="0000FF"/>
          <w:sz w:val="24"/>
          <w:szCs w:val="24"/>
        </w:rPr>
        <w:t xml:space="preserve"> </w:t>
      </w:r>
      <w:r w:rsidRPr="00052A85">
        <w:rPr>
          <w:rFonts w:ascii="Times New Roman" w:eastAsia="Calibri" w:hAnsi="Times New Roman" w:cs="Times New Roman"/>
          <w:sz w:val="24"/>
          <w:szCs w:val="24"/>
        </w:rPr>
        <w:t xml:space="preserve">Độ dài </w:t>
      </w:r>
      <w:r w:rsidRPr="00052A85">
        <w:rPr>
          <w:rFonts w:ascii="Times New Roman" w:hAnsi="Times New Roman" w:cs="Times New Roman"/>
          <w:position w:val="-6"/>
          <w:sz w:val="24"/>
          <w:szCs w:val="24"/>
        </w:rPr>
        <w:object w:dxaOrig="180" w:dyaOrig="279" w14:anchorId="27DA7E2B">
          <v:shape id="_x0000_i3184" type="#_x0000_t75" style="width:9pt;height:14pt" o:ole="">
            <v:imagedata r:id="rId4071" o:title=""/>
          </v:shape>
          <o:OLEObject Type="Embed" ProgID="Equation.DSMT4" ShapeID="_x0000_i3184" DrawAspect="Content" ObjectID="_1753632337" r:id="rId4072"/>
        </w:object>
      </w:r>
      <w:r w:rsidRPr="00052A85">
        <w:rPr>
          <w:rFonts w:ascii="Times New Roman" w:eastAsia="Calibri" w:hAnsi="Times New Roman" w:cs="Times New Roman"/>
          <w:sz w:val="24"/>
          <w:szCs w:val="24"/>
        </w:rPr>
        <w:t xml:space="preserve"> cạnh</w:t>
      </w:r>
      <w:r w:rsidRPr="00052A85">
        <w:rPr>
          <w:rFonts w:ascii="Times New Roman" w:eastAsia="Calibri" w:hAnsi="Times New Roman" w:cs="Times New Roman"/>
          <w:sz w:val="24"/>
          <w:szCs w:val="24"/>
        </w:rPr>
        <w:tab/>
      </w:r>
      <w:r w:rsidRPr="00052A85">
        <w:rPr>
          <w:rFonts w:ascii="Times New Roman" w:eastAsia="Calibri" w:hAnsi="Times New Roman" w:cs="Times New Roman"/>
          <w:sz w:val="24"/>
          <w:szCs w:val="24"/>
        </w:rPr>
        <w:tab/>
      </w:r>
      <w:r w:rsidRPr="00052A85">
        <w:rPr>
          <w:rFonts w:ascii="Times New Roman" w:eastAsia="Calibri" w:hAnsi="Times New Roman" w:cs="Times New Roman"/>
          <w:b/>
          <w:color w:val="0000FF"/>
          <w:sz w:val="24"/>
          <w:szCs w:val="24"/>
        </w:rPr>
        <w:t>B.</w:t>
      </w:r>
      <w:r w:rsidRPr="00052A85">
        <w:rPr>
          <w:rFonts w:ascii="Times New Roman" w:eastAsia="Calibri" w:hAnsi="Times New Roman" w:cs="Times New Roman"/>
          <w:color w:val="0000FF"/>
          <w:sz w:val="24"/>
          <w:szCs w:val="24"/>
        </w:rPr>
        <w:t xml:space="preserve"> </w:t>
      </w:r>
      <w:r w:rsidRPr="00052A85">
        <w:rPr>
          <w:rFonts w:ascii="Times New Roman" w:eastAsia="Calibri" w:hAnsi="Times New Roman" w:cs="Times New Roman"/>
          <w:sz w:val="24"/>
          <w:szCs w:val="24"/>
        </w:rPr>
        <w:t xml:space="preserve">Độ dài </w:t>
      </w:r>
      <w:r w:rsidRPr="00052A85">
        <w:rPr>
          <w:rFonts w:ascii="Times New Roman" w:hAnsi="Times New Roman" w:cs="Times New Roman"/>
          <w:position w:val="-4"/>
          <w:sz w:val="24"/>
          <w:szCs w:val="24"/>
        </w:rPr>
        <w:object w:dxaOrig="200" w:dyaOrig="260" w14:anchorId="0426EE19">
          <v:shape id="_x0000_i3185" type="#_x0000_t75" style="width:9.5pt;height:13pt" o:ole="">
            <v:imagedata r:id="rId4073" o:title=""/>
          </v:shape>
          <o:OLEObject Type="Embed" ProgID="Equation.DSMT4" ShapeID="_x0000_i3185" DrawAspect="Content" ObjectID="_1753632338" r:id="rId4074"/>
        </w:object>
      </w:r>
      <w:r w:rsidRPr="00052A85">
        <w:rPr>
          <w:rFonts w:ascii="Times New Roman" w:eastAsia="Calibri" w:hAnsi="Times New Roman" w:cs="Times New Roman"/>
          <w:sz w:val="24"/>
          <w:szCs w:val="24"/>
        </w:rPr>
        <w:t xml:space="preserve"> cạnh và </w:t>
      </w:r>
      <w:r w:rsidRPr="00052A85">
        <w:rPr>
          <w:rFonts w:ascii="Times New Roman" w:hAnsi="Times New Roman" w:cs="Times New Roman"/>
          <w:position w:val="-4"/>
          <w:sz w:val="24"/>
          <w:szCs w:val="24"/>
        </w:rPr>
        <w:object w:dxaOrig="139" w:dyaOrig="260" w14:anchorId="6488EA94">
          <v:shape id="_x0000_i3186" type="#_x0000_t75" style="width:7pt;height:13pt" o:ole="">
            <v:imagedata r:id="rId4075" o:title=""/>
          </v:shape>
          <o:OLEObject Type="Embed" ProgID="Equation.DSMT4" ShapeID="_x0000_i3186" DrawAspect="Content" ObjectID="_1753632339" r:id="rId4076"/>
        </w:object>
      </w:r>
      <w:r w:rsidRPr="00052A85">
        <w:rPr>
          <w:rFonts w:ascii="Times New Roman" w:eastAsia="Calibri" w:hAnsi="Times New Roman" w:cs="Times New Roman"/>
          <w:sz w:val="24"/>
          <w:szCs w:val="24"/>
        </w:rPr>
        <w:t xml:space="preserve"> góc bất kỳ</w:t>
      </w:r>
    </w:p>
    <w:p w14:paraId="228AD4B3"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b/>
          <w:color w:val="0000FF"/>
          <w:sz w:val="24"/>
          <w:szCs w:val="24"/>
        </w:rPr>
        <w:t>C.</w:t>
      </w:r>
      <w:r w:rsidRPr="00052A85">
        <w:rPr>
          <w:rFonts w:ascii="Times New Roman" w:eastAsia="Calibri" w:hAnsi="Times New Roman" w:cs="Times New Roman"/>
          <w:color w:val="0000FF"/>
          <w:sz w:val="24"/>
          <w:szCs w:val="24"/>
        </w:rPr>
        <w:t xml:space="preserve"> </w:t>
      </w:r>
      <w:r w:rsidRPr="00052A85">
        <w:rPr>
          <w:rFonts w:ascii="Times New Roman" w:eastAsia="Calibri" w:hAnsi="Times New Roman" w:cs="Times New Roman"/>
          <w:sz w:val="24"/>
          <w:szCs w:val="24"/>
        </w:rPr>
        <w:t xml:space="preserve">Số đo </w:t>
      </w:r>
      <w:r w:rsidRPr="00052A85">
        <w:rPr>
          <w:rFonts w:ascii="Times New Roman" w:hAnsi="Times New Roman" w:cs="Times New Roman"/>
          <w:position w:val="-6"/>
          <w:sz w:val="24"/>
          <w:szCs w:val="24"/>
        </w:rPr>
        <w:object w:dxaOrig="180" w:dyaOrig="279" w14:anchorId="739C2420">
          <v:shape id="_x0000_i3187" type="#_x0000_t75" style="width:9pt;height:14pt" o:ole="">
            <v:imagedata r:id="rId4077" o:title=""/>
          </v:shape>
          <o:OLEObject Type="Embed" ProgID="Equation.DSMT4" ShapeID="_x0000_i3187" DrawAspect="Content" ObjectID="_1753632340" r:id="rId4078"/>
        </w:object>
      </w:r>
      <w:r w:rsidRPr="00052A85">
        <w:rPr>
          <w:rFonts w:ascii="Times New Roman" w:eastAsia="Calibri" w:hAnsi="Times New Roman" w:cs="Times New Roman"/>
          <w:sz w:val="24"/>
          <w:szCs w:val="24"/>
        </w:rPr>
        <w:t xml:space="preserve"> góc </w:t>
      </w:r>
      <w:r w:rsidRPr="00052A85">
        <w:rPr>
          <w:rFonts w:ascii="Times New Roman" w:eastAsia="Calibri" w:hAnsi="Times New Roman" w:cs="Times New Roman"/>
          <w:sz w:val="24"/>
          <w:szCs w:val="24"/>
        </w:rPr>
        <w:tab/>
      </w:r>
      <w:r w:rsidRPr="00052A85">
        <w:rPr>
          <w:rFonts w:ascii="Times New Roman" w:eastAsia="Calibri" w:hAnsi="Times New Roman" w:cs="Times New Roman"/>
          <w:sz w:val="24"/>
          <w:szCs w:val="24"/>
        </w:rPr>
        <w:tab/>
      </w:r>
      <w:r w:rsidRPr="00052A85">
        <w:rPr>
          <w:rFonts w:ascii="Times New Roman" w:eastAsia="Calibri" w:hAnsi="Times New Roman" w:cs="Times New Roman"/>
          <w:b/>
          <w:color w:val="0000FF"/>
          <w:sz w:val="24"/>
          <w:szCs w:val="24"/>
        </w:rPr>
        <w:t>D.</w:t>
      </w:r>
      <w:r w:rsidRPr="00052A85">
        <w:rPr>
          <w:rFonts w:ascii="Times New Roman" w:eastAsia="Calibri" w:hAnsi="Times New Roman" w:cs="Times New Roman"/>
          <w:color w:val="0000FF"/>
          <w:sz w:val="24"/>
          <w:szCs w:val="24"/>
        </w:rPr>
        <w:t xml:space="preserve"> </w:t>
      </w:r>
      <w:r w:rsidRPr="00052A85">
        <w:rPr>
          <w:rFonts w:ascii="Times New Roman" w:eastAsia="Calibri" w:hAnsi="Times New Roman" w:cs="Times New Roman"/>
          <w:sz w:val="24"/>
          <w:szCs w:val="24"/>
        </w:rPr>
        <w:t xml:space="preserve">Độ dài </w:t>
      </w:r>
      <w:r w:rsidRPr="00052A85">
        <w:rPr>
          <w:rFonts w:ascii="Times New Roman" w:hAnsi="Times New Roman" w:cs="Times New Roman"/>
          <w:position w:val="-4"/>
          <w:sz w:val="24"/>
          <w:szCs w:val="24"/>
        </w:rPr>
        <w:object w:dxaOrig="139" w:dyaOrig="260" w14:anchorId="4822E333">
          <v:shape id="_x0000_i3188" type="#_x0000_t75" style="width:7pt;height:13pt" o:ole="">
            <v:imagedata r:id="rId4079" o:title=""/>
          </v:shape>
          <o:OLEObject Type="Embed" ProgID="Equation.DSMT4" ShapeID="_x0000_i3188" DrawAspect="Content" ObjectID="_1753632341" r:id="rId4080"/>
        </w:object>
      </w:r>
      <w:r w:rsidRPr="00052A85">
        <w:rPr>
          <w:rFonts w:ascii="Times New Roman" w:eastAsia="Calibri" w:hAnsi="Times New Roman" w:cs="Times New Roman"/>
          <w:sz w:val="24"/>
          <w:szCs w:val="24"/>
        </w:rPr>
        <w:t xml:space="preserve"> cạnh và </w:t>
      </w:r>
      <w:r w:rsidRPr="00052A85">
        <w:rPr>
          <w:rFonts w:ascii="Times New Roman" w:hAnsi="Times New Roman" w:cs="Times New Roman"/>
          <w:position w:val="-4"/>
          <w:sz w:val="24"/>
          <w:szCs w:val="24"/>
        </w:rPr>
        <w:object w:dxaOrig="200" w:dyaOrig="260" w14:anchorId="7D72F3DD">
          <v:shape id="_x0000_i3189" type="#_x0000_t75" style="width:9.5pt;height:13pt" o:ole="">
            <v:imagedata r:id="rId4081" o:title=""/>
          </v:shape>
          <o:OLEObject Type="Embed" ProgID="Equation.DSMT4" ShapeID="_x0000_i3189" DrawAspect="Content" ObjectID="_1753632342" r:id="rId4082"/>
        </w:object>
      </w:r>
      <w:r w:rsidRPr="00052A85">
        <w:rPr>
          <w:rFonts w:ascii="Times New Roman" w:eastAsia="Calibri" w:hAnsi="Times New Roman" w:cs="Times New Roman"/>
          <w:sz w:val="24"/>
          <w:szCs w:val="24"/>
        </w:rPr>
        <w:t xml:space="preserve"> góc bất kỳ </w:t>
      </w:r>
    </w:p>
    <w:p w14:paraId="430E9930"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2217AF30" w14:textId="77777777" w:rsidR="00C96536" w:rsidRPr="00052A85" w:rsidRDefault="00C96536" w:rsidP="00420B9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C.</w:t>
      </w:r>
    </w:p>
    <w:p w14:paraId="01A89BBC"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p>
    <w:p w14:paraId="3C6B1FDD"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Một tam giác có ba cạnh là </w:t>
      </w:r>
      <w:r w:rsidRPr="00052A85">
        <w:rPr>
          <w:rFonts w:ascii="Times New Roman" w:hAnsi="Times New Roman" w:cs="Times New Roman"/>
          <w:position w:val="-10"/>
          <w:sz w:val="24"/>
          <w:szCs w:val="24"/>
        </w:rPr>
        <w:object w:dxaOrig="880" w:dyaOrig="320" w14:anchorId="3E026B68">
          <v:shape id="_x0000_i3190" type="#_x0000_t75" style="width:44.5pt;height:16pt" o:ole="">
            <v:imagedata r:id="rId4083" o:title=""/>
          </v:shape>
          <o:OLEObject Type="Embed" ProgID="Equation.DSMT4" ShapeID="_x0000_i3190" DrawAspect="Content" ObjectID="_1753632343" r:id="rId4084"/>
        </w:object>
      </w:r>
      <w:r w:rsidRPr="00052A85">
        <w:rPr>
          <w:rFonts w:ascii="Times New Roman" w:eastAsia="Calibri" w:hAnsi="Times New Roman" w:cs="Times New Roman"/>
          <w:sz w:val="24"/>
          <w:szCs w:val="24"/>
        </w:rPr>
        <w:t>. Diện tích tam giác bằng bao nhiêu ?</w:t>
      </w:r>
    </w:p>
    <w:p w14:paraId="74B22D56"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yellow"/>
          <w:u w:val="single"/>
        </w:rPr>
        <w:t>A</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10"/>
          <w:sz w:val="24"/>
          <w:szCs w:val="24"/>
          <w:highlight w:val="yellow"/>
        </w:rPr>
        <w:object w:dxaOrig="360" w:dyaOrig="320" w14:anchorId="7DDF5403">
          <v:shape id="_x0000_i3191" type="#_x0000_t75" style="width:18.5pt;height:16pt" o:ole="">
            <v:imagedata r:id="rId4085" o:title=""/>
          </v:shape>
          <o:OLEObject Type="Embed" ProgID="Equation.DSMT4" ShapeID="_x0000_i3191" DrawAspect="Content" ObjectID="_1753632344" r:id="rId4086"/>
        </w:objec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10"/>
          <w:sz w:val="24"/>
          <w:szCs w:val="24"/>
        </w:rPr>
        <w:object w:dxaOrig="540" w:dyaOrig="380" w14:anchorId="7BA6F21E">
          <v:shape id="_x0000_i3192" type="#_x0000_t75" style="width:27pt;height:19.5pt" o:ole="">
            <v:imagedata r:id="rId4087" o:title=""/>
          </v:shape>
          <o:OLEObject Type="Embed" ProgID="Equation.DSMT4" ShapeID="_x0000_i3192" DrawAspect="Content" ObjectID="_1753632345" r:id="rId4088"/>
        </w:objec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10"/>
          <w:sz w:val="24"/>
          <w:szCs w:val="24"/>
        </w:rPr>
        <w:object w:dxaOrig="380" w:dyaOrig="320" w14:anchorId="4EA372FE">
          <v:shape id="_x0000_i3193" type="#_x0000_t75" style="width:19.5pt;height:16pt" o:ole="">
            <v:imagedata r:id="rId4089" o:title=""/>
          </v:shape>
          <o:OLEObject Type="Embed" ProgID="Equation.DSMT4" ShapeID="_x0000_i3193" DrawAspect="Content" ObjectID="_1753632346" r:id="rId4090"/>
        </w:objec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10"/>
          <w:sz w:val="24"/>
          <w:szCs w:val="24"/>
        </w:rPr>
        <w:object w:dxaOrig="660" w:dyaOrig="380" w14:anchorId="6F7F4B1E">
          <v:shape id="_x0000_i3194" type="#_x0000_t75" style="width:33.5pt;height:19.5pt" o:ole="">
            <v:imagedata r:id="rId4091" o:title=""/>
          </v:shape>
          <o:OLEObject Type="Embed" ProgID="Equation.DSMT4" ShapeID="_x0000_i3194" DrawAspect="Content" ObjectID="_1753632347" r:id="rId4092"/>
        </w:object>
      </w:r>
    </w:p>
    <w:p w14:paraId="72822F8E"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07674969" w14:textId="77777777" w:rsidR="00C96536" w:rsidRPr="00052A85" w:rsidRDefault="00C96536" w:rsidP="00420B9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A.</w:t>
      </w:r>
    </w:p>
    <w:p w14:paraId="2077E723"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position w:val="-24"/>
          <w:sz w:val="24"/>
          <w:szCs w:val="24"/>
        </w:rPr>
        <w:object w:dxaOrig="3080" w:dyaOrig="620" w14:anchorId="0171BDBB">
          <v:shape id="_x0000_i3195" type="#_x0000_t75" style="width:154pt;height:31pt" o:ole="">
            <v:imagedata r:id="rId4093" o:title=""/>
          </v:shape>
          <o:OLEObject Type="Embed" ProgID="Equation.DSMT4" ShapeID="_x0000_i3195" DrawAspect="Content" ObjectID="_1753632348" r:id="rId4094"/>
        </w:object>
      </w:r>
      <w:r w:rsidRPr="00052A85">
        <w:rPr>
          <w:rFonts w:ascii="Times New Roman" w:eastAsia="Calibri" w:hAnsi="Times New Roman" w:cs="Times New Roman"/>
          <w:b/>
          <w:color w:val="0000FF"/>
          <w:sz w:val="24"/>
          <w:szCs w:val="24"/>
        </w:rPr>
        <w:t>.</w:t>
      </w:r>
    </w:p>
    <w:p w14:paraId="32EAE0B7"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bCs/>
          <w:sz w:val="24"/>
          <w:szCs w:val="24"/>
        </w:rPr>
        <w:t xml:space="preserve">Vậy </w:t>
      </w:r>
      <w:r w:rsidRPr="00052A85">
        <w:rPr>
          <w:rFonts w:ascii="Times New Roman" w:eastAsia="Calibri" w:hAnsi="Times New Roman" w:cs="Times New Roman"/>
          <w:sz w:val="24"/>
          <w:szCs w:val="24"/>
        </w:rPr>
        <w:t xml:space="preserve">diện tích tam giác là: </w:t>
      </w:r>
    </w:p>
    <w:p w14:paraId="77BB8C64"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position w:val="-16"/>
          <w:sz w:val="24"/>
          <w:szCs w:val="24"/>
        </w:rPr>
        <w:object w:dxaOrig="6580" w:dyaOrig="460" w14:anchorId="03885DEB">
          <v:shape id="_x0000_i3196" type="#_x0000_t75" style="width:328.5pt;height:22.5pt" o:ole="">
            <v:imagedata r:id="rId4095" o:title=""/>
          </v:shape>
          <o:OLEObject Type="Embed" ProgID="Equation.DSMT4" ShapeID="_x0000_i3196" DrawAspect="Content" ObjectID="_1753632349" r:id="rId4096"/>
        </w:object>
      </w:r>
      <w:r w:rsidRPr="00052A85">
        <w:rPr>
          <w:rFonts w:ascii="Times New Roman" w:eastAsia="Calibri" w:hAnsi="Times New Roman" w:cs="Times New Roman"/>
          <w:sz w:val="24"/>
          <w:szCs w:val="24"/>
        </w:rPr>
        <w:t>(đvdt).</w:t>
      </w:r>
    </w:p>
    <w:p w14:paraId="7105D634"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Một tam giác có ba cạnh là </w:t>
      </w:r>
      <w:r w:rsidRPr="00052A85">
        <w:rPr>
          <w:rFonts w:ascii="Times New Roman" w:hAnsi="Times New Roman" w:cs="Times New Roman"/>
          <w:position w:val="-10"/>
          <w:sz w:val="24"/>
          <w:szCs w:val="24"/>
        </w:rPr>
        <w:object w:dxaOrig="999" w:dyaOrig="320" w14:anchorId="2187AF94">
          <v:shape id="_x0000_i3197" type="#_x0000_t75" style="width:50pt;height:16pt" o:ole="">
            <v:imagedata r:id="rId4097" o:title=""/>
          </v:shape>
          <o:OLEObject Type="Embed" ProgID="Equation.DSMT4" ShapeID="_x0000_i3197" DrawAspect="Content" ObjectID="_1753632350" r:id="rId4098"/>
        </w:object>
      </w:r>
      <w:r w:rsidRPr="00052A85">
        <w:rPr>
          <w:rFonts w:ascii="Times New Roman" w:eastAsia="Calibri" w:hAnsi="Times New Roman" w:cs="Times New Roman"/>
          <w:sz w:val="24"/>
          <w:szCs w:val="24"/>
        </w:rPr>
        <w:t xml:space="preserve"> Bán kính đường tròn nội tiếp là:  </w:t>
      </w:r>
    </w:p>
    <w:p w14:paraId="07F78F17"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6"/>
          <w:sz w:val="24"/>
          <w:szCs w:val="24"/>
        </w:rPr>
        <w:object w:dxaOrig="340" w:dyaOrig="279" w14:anchorId="6D67905F">
          <v:shape id="_x0000_i3198" type="#_x0000_t75" style="width:16.5pt;height:14pt" o:ole="">
            <v:imagedata r:id="rId4099" o:title=""/>
          </v:shape>
          <o:OLEObject Type="Embed" ProgID="Equation.DSMT4" ShapeID="_x0000_i3198" DrawAspect="Content" ObjectID="_1753632351" r:id="rId4100"/>
        </w:objec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B</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240" w:dyaOrig="279" w14:anchorId="391A71A1">
          <v:shape id="_x0000_i3199" type="#_x0000_t75" style="width:12pt;height:14pt" o:ole="">
            <v:imagedata r:id="rId4101" o:title=""/>
          </v:shape>
          <o:OLEObject Type="Embed" ProgID="Equation.DSMT4" ShapeID="_x0000_i3199" DrawAspect="Content" ObjectID="_1753632352" r:id="rId4102"/>
        </w:objec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6"/>
          <w:sz w:val="24"/>
          <w:szCs w:val="24"/>
        </w:rPr>
        <w:object w:dxaOrig="240" w:dyaOrig="279" w14:anchorId="4685F8F1">
          <v:shape id="_x0000_i3200" type="#_x0000_t75" style="width:12pt;height:14pt" o:ole="">
            <v:imagedata r:id="rId4103" o:title=""/>
          </v:shape>
          <o:OLEObject Type="Embed" ProgID="Equation.DSMT4" ShapeID="_x0000_i3200" DrawAspect="Content" ObjectID="_1753632353" r:id="rId4104"/>
        </w:object>
      </w:r>
      <w:r w:rsidRPr="00052A85">
        <w:rPr>
          <w:rFonts w:ascii="Times New Roman" w:eastAsia="Calibri" w:hAnsi="Times New Roman" w:cs="Times New Roman"/>
          <w:b/>
          <w:color w:val="0000FF"/>
          <w:sz w:val="24"/>
          <w:szCs w:val="24"/>
        </w:rPr>
        <w:tab/>
        <w:t>D.</w:t>
      </w:r>
      <w:r w:rsidRPr="00052A85">
        <w:rPr>
          <w:rFonts w:ascii="Times New Roman" w:hAnsi="Times New Roman" w:cs="Times New Roman"/>
          <w:position w:val="-6"/>
          <w:sz w:val="24"/>
          <w:szCs w:val="24"/>
        </w:rPr>
        <w:object w:dxaOrig="540" w:dyaOrig="340" w14:anchorId="1CAC0C05">
          <v:shape id="_x0000_i3201" type="#_x0000_t75" style="width:27pt;height:16.5pt" o:ole="">
            <v:imagedata r:id="rId4105" o:title=""/>
          </v:shape>
          <o:OLEObject Type="Embed" ProgID="Equation.DSMT4" ShapeID="_x0000_i3201" DrawAspect="Content" ObjectID="_1753632354" r:id="rId4106"/>
        </w:object>
      </w:r>
    </w:p>
    <w:p w14:paraId="3F39251F"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0E51DFD8" w14:textId="77777777" w:rsidR="00C96536" w:rsidRPr="00052A85" w:rsidRDefault="00C96536" w:rsidP="00FE4B26">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B.</w:t>
      </w:r>
    </w:p>
    <w:p w14:paraId="7605232E" w14:textId="77777777" w:rsidR="00C96536" w:rsidRPr="00052A85" w:rsidRDefault="00C96536" w:rsidP="00FE4B26">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position w:val="-24"/>
          <w:sz w:val="24"/>
          <w:szCs w:val="24"/>
        </w:rPr>
        <w:object w:dxaOrig="3180" w:dyaOrig="620" w14:anchorId="0F55E6D3">
          <v:shape id="_x0000_i3202" type="#_x0000_t75" style="width:159pt;height:31pt" o:ole="">
            <v:imagedata r:id="rId4107" o:title=""/>
          </v:shape>
          <o:OLEObject Type="Embed" ProgID="Equation.DSMT4" ShapeID="_x0000_i3202" DrawAspect="Content" ObjectID="_1753632355" r:id="rId4108"/>
        </w:object>
      </w:r>
      <w:r w:rsidRPr="00052A85">
        <w:rPr>
          <w:rFonts w:ascii="Times New Roman" w:eastAsia="Calibri" w:hAnsi="Times New Roman" w:cs="Times New Roman"/>
          <w:b/>
          <w:color w:val="0000FF"/>
          <w:sz w:val="24"/>
          <w:szCs w:val="24"/>
        </w:rPr>
        <w:t>.</w:t>
      </w:r>
    </w:p>
    <w:p w14:paraId="3E238104" w14:textId="77777777" w:rsidR="00C96536" w:rsidRPr="00052A85" w:rsidRDefault="00C96536" w:rsidP="00FE4B26">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position w:val="-16"/>
          <w:sz w:val="24"/>
          <w:szCs w:val="24"/>
        </w:rPr>
        <w:object w:dxaOrig="6840" w:dyaOrig="460" w14:anchorId="6D84D94F">
          <v:shape id="_x0000_i3203" type="#_x0000_t75" style="width:342.5pt;height:22.5pt" o:ole="">
            <v:imagedata r:id="rId4109" o:title=""/>
          </v:shape>
          <o:OLEObject Type="Embed" ProgID="Equation.DSMT4" ShapeID="_x0000_i3203" DrawAspect="Content" ObjectID="_1753632356" r:id="rId4110"/>
        </w:object>
      </w:r>
      <w:r w:rsidRPr="00052A85">
        <w:rPr>
          <w:rFonts w:ascii="Times New Roman" w:eastAsia="Calibri" w:hAnsi="Times New Roman" w:cs="Times New Roman"/>
          <w:sz w:val="24"/>
          <w:szCs w:val="24"/>
        </w:rPr>
        <w:t>(đvdt).</w:t>
      </w:r>
    </w:p>
    <w:p w14:paraId="7319401B" w14:textId="77777777" w:rsidR="00C96536" w:rsidRPr="00052A85" w:rsidRDefault="00C96536" w:rsidP="00FE4B26">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sz w:val="24"/>
          <w:szCs w:val="24"/>
        </w:rPr>
        <w:t xml:space="preserve">Bán kính đường tròn nội tiếp </w:t>
      </w:r>
      <w:r w:rsidRPr="00052A85">
        <w:rPr>
          <w:rFonts w:ascii="Times New Roman" w:eastAsia="Calibri" w:hAnsi="Times New Roman" w:cs="Times New Roman"/>
          <w:position w:val="-28"/>
          <w:sz w:val="24"/>
          <w:szCs w:val="24"/>
        </w:rPr>
        <w:object w:dxaOrig="1600" w:dyaOrig="660" w14:anchorId="1C918F6E">
          <v:shape id="_x0000_i3204" type="#_x0000_t75" style="width:80pt;height:33.5pt" o:ole="">
            <v:imagedata r:id="rId4111" o:title=""/>
          </v:shape>
          <o:OLEObject Type="Embed" ProgID="Equation.DSMT4" ShapeID="_x0000_i3204" DrawAspect="Content" ObjectID="_1753632357" r:id="rId4112"/>
        </w:object>
      </w:r>
      <w:r w:rsidRPr="00052A85">
        <w:rPr>
          <w:rFonts w:ascii="Times New Roman" w:eastAsia="Calibri" w:hAnsi="Times New Roman" w:cs="Times New Roman"/>
          <w:sz w:val="24"/>
          <w:szCs w:val="24"/>
        </w:rPr>
        <w:t>.</w:t>
      </w:r>
    </w:p>
    <w:p w14:paraId="2ABD3ADB"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Một tam giác có ba cạnh là </w:t>
      </w:r>
      <w:r w:rsidRPr="00052A85">
        <w:rPr>
          <w:rFonts w:ascii="Times New Roman" w:hAnsi="Times New Roman" w:cs="Times New Roman"/>
          <w:position w:val="-10"/>
          <w:sz w:val="24"/>
          <w:szCs w:val="24"/>
        </w:rPr>
        <w:object w:dxaOrig="999" w:dyaOrig="320" w14:anchorId="17383FD0">
          <v:shape id="_x0000_i3205" type="#_x0000_t75" style="width:50pt;height:16pt" o:ole="">
            <v:imagedata r:id="rId4113" o:title=""/>
          </v:shape>
          <o:OLEObject Type="Embed" ProgID="Equation.DSMT4" ShapeID="_x0000_i3205" DrawAspect="Content" ObjectID="_1753632358" r:id="rId4114"/>
        </w:object>
      </w:r>
      <w:r w:rsidRPr="00052A85">
        <w:rPr>
          <w:rFonts w:ascii="Times New Roman" w:hAnsi="Times New Roman" w:cs="Times New Roman"/>
          <w:sz w:val="24"/>
          <w:szCs w:val="24"/>
        </w:rPr>
        <w:t xml:space="preserve"> </w:t>
      </w:r>
      <w:r w:rsidRPr="00052A85">
        <w:rPr>
          <w:rFonts w:ascii="Times New Roman" w:eastAsia="Calibri" w:hAnsi="Times New Roman" w:cs="Times New Roman"/>
          <w:sz w:val="24"/>
          <w:szCs w:val="24"/>
        </w:rPr>
        <w:t xml:space="preserve">Bán kính đường tròn ngoại tiếp là: </w:t>
      </w:r>
    </w:p>
    <w:p w14:paraId="38879E87"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A.</w:t>
      </w:r>
      <w:r w:rsidRPr="00052A85">
        <w:rPr>
          <w:rFonts w:ascii="Times New Roman" w:hAnsi="Times New Roman" w:cs="Times New Roman"/>
          <w:position w:val="-24"/>
          <w:sz w:val="24"/>
          <w:szCs w:val="24"/>
        </w:rPr>
        <w:object w:dxaOrig="420" w:dyaOrig="620" w14:anchorId="63F4C1A9">
          <v:shape id="_x0000_i3206" type="#_x0000_t75" style="width:21pt;height:30.5pt" o:ole="">
            <v:imagedata r:id="rId4115" o:title=""/>
          </v:shape>
          <o:OLEObject Type="Embed" ProgID="Equation.DSMT4" ShapeID="_x0000_i3206" DrawAspect="Content" ObjectID="_1753632359" r:id="rId4116"/>
        </w:objec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360" w:dyaOrig="279" w14:anchorId="3FB66BF4">
          <v:shape id="_x0000_i3207" type="#_x0000_t75" style="width:18.5pt;height:14pt" o:ole="">
            <v:imagedata r:id="rId4117" o:title=""/>
          </v:shape>
          <o:OLEObject Type="Embed" ProgID="Equation.DSMT4" ShapeID="_x0000_i3207" DrawAspect="Content" ObjectID="_1753632360" r:id="rId4118"/>
        </w:objec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C</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10"/>
          <w:sz w:val="24"/>
          <w:szCs w:val="24"/>
          <w:highlight w:val="yellow"/>
        </w:rPr>
        <w:object w:dxaOrig="560" w:dyaOrig="320" w14:anchorId="54583745">
          <v:shape id="_x0000_i3208" type="#_x0000_t75" style="width:27.5pt;height:16pt" o:ole="">
            <v:imagedata r:id="rId4119" o:title=""/>
          </v:shape>
          <o:OLEObject Type="Embed" ProgID="Equation.DSMT4" ShapeID="_x0000_i3208" DrawAspect="Content" ObjectID="_1753632361" r:id="rId4120"/>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D.</w:t>
      </w:r>
      <w:r w:rsidRPr="00052A85">
        <w:rPr>
          <w:rFonts w:ascii="Times New Roman" w:hAnsi="Times New Roman" w:cs="Times New Roman"/>
          <w:position w:val="-24"/>
          <w:sz w:val="24"/>
          <w:szCs w:val="24"/>
        </w:rPr>
        <w:object w:dxaOrig="420" w:dyaOrig="620" w14:anchorId="574D44C8">
          <v:shape id="_x0000_i3209" type="#_x0000_t75" style="width:21pt;height:30.5pt" o:ole="">
            <v:imagedata r:id="rId4121" o:title=""/>
          </v:shape>
          <o:OLEObject Type="Embed" ProgID="Equation.DSMT4" ShapeID="_x0000_i3209" DrawAspect="Content" ObjectID="_1753632362" r:id="rId4122"/>
        </w:object>
      </w:r>
      <w:r w:rsidRPr="00052A85">
        <w:rPr>
          <w:rFonts w:ascii="Times New Roman" w:eastAsia="Calibri" w:hAnsi="Times New Roman" w:cs="Times New Roman"/>
          <w:b/>
          <w:color w:val="0000FF"/>
          <w:sz w:val="24"/>
          <w:szCs w:val="24"/>
        </w:rPr>
        <w:t xml:space="preserve"> </w:t>
      </w:r>
    </w:p>
    <w:p w14:paraId="45D97902"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43042502" w14:textId="77777777" w:rsidR="00C96536" w:rsidRPr="00052A85" w:rsidRDefault="00C96536" w:rsidP="008D3C45">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C.</w:t>
      </w:r>
    </w:p>
    <w:p w14:paraId="110C8B0E"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Cs/>
          <w:sz w:val="24"/>
          <w:szCs w:val="24"/>
        </w:rPr>
        <w:t xml:space="preserve">Có </w:t>
      </w:r>
      <w:r w:rsidRPr="00052A85">
        <w:rPr>
          <w:rFonts w:ascii="Times New Roman" w:eastAsia="Calibri" w:hAnsi="Times New Roman" w:cs="Times New Roman"/>
          <w:b/>
          <w:color w:val="0000FF"/>
          <w:position w:val="-24"/>
          <w:sz w:val="24"/>
          <w:szCs w:val="24"/>
        </w:rPr>
        <w:object w:dxaOrig="3159" w:dyaOrig="620" w14:anchorId="4A548A04">
          <v:shape id="_x0000_i3210" type="#_x0000_t75" style="width:158pt;height:31pt" o:ole="">
            <v:imagedata r:id="rId4123" o:title=""/>
          </v:shape>
          <o:OLEObject Type="Embed" ProgID="Equation.DSMT4" ShapeID="_x0000_i3210" DrawAspect="Content" ObjectID="_1753632363" r:id="rId4124"/>
        </w:object>
      </w:r>
      <w:r w:rsidRPr="00052A85">
        <w:rPr>
          <w:rFonts w:ascii="Times New Roman" w:eastAsia="Calibri" w:hAnsi="Times New Roman" w:cs="Times New Roman"/>
          <w:b/>
          <w:color w:val="0000FF"/>
          <w:sz w:val="24"/>
          <w:szCs w:val="24"/>
        </w:rPr>
        <w:t>.</w:t>
      </w:r>
    </w:p>
    <w:p w14:paraId="293F5CF2"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position w:val="-16"/>
          <w:sz w:val="24"/>
          <w:szCs w:val="24"/>
        </w:rPr>
        <w:object w:dxaOrig="6900" w:dyaOrig="460" w14:anchorId="283FA1BB">
          <v:shape id="_x0000_i3211" type="#_x0000_t75" style="width:345pt;height:22.5pt" o:ole="">
            <v:imagedata r:id="rId4125" o:title=""/>
          </v:shape>
          <o:OLEObject Type="Embed" ProgID="Equation.DSMT4" ShapeID="_x0000_i3211" DrawAspect="Content" ObjectID="_1753632364" r:id="rId4126"/>
        </w:object>
      </w:r>
      <w:r w:rsidRPr="00052A85">
        <w:rPr>
          <w:rFonts w:ascii="Times New Roman" w:eastAsia="Calibri" w:hAnsi="Times New Roman" w:cs="Times New Roman"/>
          <w:sz w:val="24"/>
          <w:szCs w:val="24"/>
        </w:rPr>
        <w:t>.</w:t>
      </w:r>
    </w:p>
    <w:p w14:paraId="7EDD86FA"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hAnsi="Times New Roman" w:cs="Times New Roman"/>
          <w:position w:val="-24"/>
          <w:sz w:val="24"/>
          <w:szCs w:val="24"/>
        </w:rPr>
        <w:object w:dxaOrig="3800" w:dyaOrig="620" w14:anchorId="2C2C5A74">
          <v:shape id="_x0000_i3212" type="#_x0000_t75" style="width:190pt;height:30.5pt" o:ole="">
            <v:imagedata r:id="rId4127" o:title=""/>
          </v:shape>
          <o:OLEObject Type="Embed" ProgID="Equation.DSMT4" ShapeID="_x0000_i3212" DrawAspect="Content" ObjectID="_1753632365" r:id="rId4128"/>
        </w:object>
      </w:r>
      <w:r w:rsidRPr="00052A85">
        <w:rPr>
          <w:rFonts w:ascii="Times New Roman" w:hAnsi="Times New Roman" w:cs="Times New Roman"/>
          <w:sz w:val="24"/>
          <w:szCs w:val="24"/>
        </w:rPr>
        <w:t>.</w:t>
      </w:r>
    </w:p>
    <w:p w14:paraId="13902793"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Tam giác với ba cạnh là </w:t>
      </w:r>
      <w:r w:rsidRPr="00052A85">
        <w:rPr>
          <w:rFonts w:ascii="Times New Roman" w:hAnsi="Times New Roman" w:cs="Times New Roman"/>
          <w:position w:val="-10"/>
          <w:sz w:val="24"/>
          <w:szCs w:val="24"/>
        </w:rPr>
        <w:object w:dxaOrig="639" w:dyaOrig="320" w14:anchorId="3C96CD9C">
          <v:shape id="_x0000_i3213" type="#_x0000_t75" style="width:31.5pt;height:16pt" o:ole="">
            <v:imagedata r:id="rId4129" o:title=""/>
          </v:shape>
          <o:OLEObject Type="Embed" ProgID="Equation.DSMT4" ShapeID="_x0000_i3213" DrawAspect="Content" ObjectID="_1753632366" r:id="rId4130"/>
        </w:object>
      </w:r>
      <w:r w:rsidRPr="00052A85">
        <w:rPr>
          <w:rFonts w:ascii="Times New Roman" w:eastAsia="Calibri" w:hAnsi="Times New Roman" w:cs="Times New Roman"/>
          <w:sz w:val="24"/>
          <w:szCs w:val="24"/>
        </w:rPr>
        <w:t xml:space="preserve"> Có bán kính đường tròn nội tiếp tam giác đó bằng bao nhiêu ?</w:t>
      </w:r>
    </w:p>
    <w:p w14:paraId="1C4AE488"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yellow"/>
          <w:u w:val="single"/>
        </w:rPr>
        <w:t>A</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220" w:dyaOrig="279" w14:anchorId="005ABFBA">
          <v:shape id="_x0000_i3214" type="#_x0000_t75" style="width:11pt;height:14pt" o:ole="">
            <v:imagedata r:id="rId4131" o:title=""/>
          </v:shape>
          <o:OLEObject Type="Embed" ProgID="Equation.DSMT4" ShapeID="_x0000_i3214" DrawAspect="Content" ObjectID="_1753632367" r:id="rId4132"/>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B.</w:t>
      </w:r>
      <w:r w:rsidRPr="00052A85">
        <w:rPr>
          <w:rFonts w:ascii="Times New Roman" w:hAnsi="Times New Roman" w:cs="Times New Roman"/>
          <w:position w:val="-6"/>
          <w:sz w:val="24"/>
          <w:szCs w:val="24"/>
        </w:rPr>
        <w:object w:dxaOrig="420" w:dyaOrig="340" w14:anchorId="347A052F">
          <v:shape id="_x0000_i3215" type="#_x0000_t75" style="width:21pt;height:16.5pt" o:ole="">
            <v:imagedata r:id="rId4133" o:title=""/>
          </v:shape>
          <o:OLEObject Type="Embed" ProgID="Equation.DSMT4" ShapeID="_x0000_i3215" DrawAspect="Content" ObjectID="_1753632368" r:id="rId4134"/>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C.</w:t>
      </w:r>
      <w:r w:rsidRPr="00052A85">
        <w:rPr>
          <w:rFonts w:ascii="Times New Roman" w:hAnsi="Times New Roman" w:cs="Times New Roman"/>
          <w:position w:val="-8"/>
          <w:sz w:val="24"/>
          <w:szCs w:val="24"/>
        </w:rPr>
        <w:object w:dxaOrig="400" w:dyaOrig="360" w14:anchorId="4825A1E9">
          <v:shape id="_x0000_i3216" type="#_x0000_t75" style="width:20pt;height:18.5pt" o:ole="">
            <v:imagedata r:id="rId4135" o:title=""/>
          </v:shape>
          <o:OLEObject Type="Embed" ProgID="Equation.DSMT4" ShapeID="_x0000_i3216" DrawAspect="Content" ObjectID="_1753632369" r:id="rId4136"/>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6"/>
          <w:sz w:val="24"/>
          <w:szCs w:val="24"/>
        </w:rPr>
        <w:object w:dxaOrig="240" w:dyaOrig="279" w14:anchorId="66C13498">
          <v:shape id="_x0000_i3217" type="#_x0000_t75" style="width:12pt;height:14pt" o:ole="">
            <v:imagedata r:id="rId4137" o:title=""/>
          </v:shape>
          <o:OLEObject Type="Embed" ProgID="Equation.DSMT4" ShapeID="_x0000_i3217" DrawAspect="Content" ObjectID="_1753632370" r:id="rId4138"/>
        </w:object>
      </w:r>
      <w:r w:rsidRPr="00052A85">
        <w:rPr>
          <w:rFonts w:ascii="Times New Roman" w:eastAsia="Calibri" w:hAnsi="Times New Roman" w:cs="Times New Roman"/>
          <w:b/>
          <w:color w:val="0000FF"/>
          <w:sz w:val="24"/>
          <w:szCs w:val="24"/>
        </w:rPr>
        <w:t xml:space="preserve"> </w:t>
      </w:r>
    </w:p>
    <w:p w14:paraId="002DFCBE"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7F45B580" w14:textId="77777777" w:rsidR="00C96536" w:rsidRPr="00052A85" w:rsidRDefault="00C96536" w:rsidP="008F6B28">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A.</w:t>
      </w:r>
    </w:p>
    <w:p w14:paraId="3050DD59"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Ta có </w:t>
      </w:r>
      <w:r w:rsidRPr="00052A85">
        <w:rPr>
          <w:rFonts w:ascii="Times New Roman" w:eastAsia="Calibri" w:hAnsi="Times New Roman" w:cs="Times New Roman"/>
          <w:bCs/>
          <w:position w:val="-34"/>
          <w:sz w:val="24"/>
          <w:szCs w:val="24"/>
        </w:rPr>
        <w:object w:dxaOrig="3040" w:dyaOrig="800" w14:anchorId="1D0B99F7">
          <v:shape id="_x0000_i3218" type="#_x0000_t75" style="width:151.5pt;height:40.5pt" o:ole="">
            <v:imagedata r:id="rId4139" o:title=""/>
          </v:shape>
          <o:OLEObject Type="Embed" ProgID="Equation.DSMT4" ShapeID="_x0000_i3218" DrawAspect="Content" ObjectID="_1753632371" r:id="rId4140"/>
        </w:object>
      </w:r>
      <w:r w:rsidRPr="00052A85">
        <w:rPr>
          <w:rFonts w:ascii="Times New Roman" w:eastAsia="Calibri" w:hAnsi="Times New Roman" w:cs="Times New Roman"/>
          <w:bCs/>
          <w:sz w:val="24"/>
          <w:szCs w:val="24"/>
        </w:rPr>
        <w:t>Tam giác đó là tam giác vuông.</w:t>
      </w:r>
    </w:p>
    <w:p w14:paraId="29486C23"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position w:val="-24"/>
          <w:sz w:val="24"/>
          <w:szCs w:val="24"/>
        </w:rPr>
        <w:object w:dxaOrig="1340" w:dyaOrig="620" w14:anchorId="611E5E0A">
          <v:shape id="_x0000_i3219" type="#_x0000_t75" style="width:67pt;height:31pt" o:ole="">
            <v:imagedata r:id="rId4141" o:title=""/>
          </v:shape>
          <o:OLEObject Type="Embed" ProgID="Equation.DSMT4" ShapeID="_x0000_i3219" DrawAspect="Content" ObjectID="_1753632372" r:id="rId4142"/>
        </w:object>
      </w:r>
      <w:r w:rsidRPr="00052A85">
        <w:rPr>
          <w:rFonts w:ascii="Times New Roman" w:eastAsia="Calibri" w:hAnsi="Times New Roman" w:cs="Times New Roman"/>
          <w:bCs/>
          <w:sz w:val="24"/>
          <w:szCs w:val="24"/>
        </w:rPr>
        <w:t xml:space="preserve">, </w:t>
      </w:r>
      <w:r w:rsidRPr="00052A85">
        <w:rPr>
          <w:rFonts w:ascii="Times New Roman" w:eastAsia="Calibri" w:hAnsi="Times New Roman" w:cs="Times New Roman"/>
          <w:b/>
          <w:color w:val="0000FF"/>
          <w:position w:val="-24"/>
          <w:sz w:val="24"/>
          <w:szCs w:val="24"/>
        </w:rPr>
        <w:object w:dxaOrig="2680" w:dyaOrig="620" w14:anchorId="650A8025">
          <v:shape id="_x0000_i3220" type="#_x0000_t75" style="width:134pt;height:31pt" o:ole="">
            <v:imagedata r:id="rId4143" o:title=""/>
          </v:shape>
          <o:OLEObject Type="Embed" ProgID="Equation.DSMT4" ShapeID="_x0000_i3220" DrawAspect="Content" ObjectID="_1753632373" r:id="rId4144"/>
        </w:object>
      </w:r>
      <w:r w:rsidRPr="00052A85">
        <w:rPr>
          <w:rFonts w:ascii="Times New Roman" w:eastAsia="Calibri" w:hAnsi="Times New Roman" w:cs="Times New Roman"/>
          <w:b/>
          <w:color w:val="0000FF"/>
          <w:position w:val="-28"/>
          <w:sz w:val="24"/>
          <w:szCs w:val="24"/>
        </w:rPr>
        <w:object w:dxaOrig="1219" w:dyaOrig="660" w14:anchorId="5EE2F577">
          <v:shape id="_x0000_i3221" type="#_x0000_t75" style="width:61pt;height:33.5pt" o:ole="">
            <v:imagedata r:id="rId4145" o:title=""/>
          </v:shape>
          <o:OLEObject Type="Embed" ProgID="Equation.DSMT4" ShapeID="_x0000_i3221" DrawAspect="Content" ObjectID="_1753632374" r:id="rId4146"/>
        </w:object>
      </w:r>
      <w:r w:rsidRPr="00052A85">
        <w:rPr>
          <w:rFonts w:ascii="Times New Roman" w:eastAsia="Calibri" w:hAnsi="Times New Roman" w:cs="Times New Roman"/>
          <w:b/>
          <w:color w:val="0000FF"/>
          <w:sz w:val="24"/>
          <w:szCs w:val="24"/>
        </w:rPr>
        <w:t>.</w:t>
      </w:r>
    </w:p>
    <w:p w14:paraId="5A693528"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Tam giác </w:t>
      </w:r>
      <w:r w:rsidRPr="00052A85">
        <w:rPr>
          <w:rFonts w:ascii="Times New Roman" w:hAnsi="Times New Roman" w:cs="Times New Roman"/>
          <w:position w:val="-6"/>
          <w:sz w:val="24"/>
          <w:szCs w:val="24"/>
        </w:rPr>
        <w:object w:dxaOrig="560" w:dyaOrig="279" w14:anchorId="43EFB0E5">
          <v:shape id="_x0000_i3222" type="#_x0000_t75" style="width:27.5pt;height:14pt" o:ole="">
            <v:imagedata r:id="rId4147" o:title=""/>
          </v:shape>
          <o:OLEObject Type="Embed" ProgID="Equation.DSMT4" ShapeID="_x0000_i3222" DrawAspect="Content" ObjectID="_1753632375" r:id="rId4148"/>
        </w:object>
      </w:r>
      <w:r w:rsidRPr="00052A85">
        <w:rPr>
          <w:rFonts w:ascii="Times New Roman" w:eastAsia="Calibri" w:hAnsi="Times New Roman" w:cs="Times New Roman"/>
          <w:sz w:val="24"/>
          <w:szCs w:val="24"/>
        </w:rPr>
        <w:t xml:space="preserve"> có </w:t>
      </w:r>
      <w:r w:rsidRPr="00052A85">
        <w:rPr>
          <w:rFonts w:ascii="Times New Roman" w:hAnsi="Times New Roman" w:cs="Times New Roman"/>
          <w:position w:val="-10"/>
          <w:sz w:val="24"/>
          <w:szCs w:val="24"/>
        </w:rPr>
        <w:object w:dxaOrig="2040" w:dyaOrig="380" w14:anchorId="5D6212C9">
          <v:shape id="_x0000_i3223" type="#_x0000_t75" style="width:102pt;height:19.5pt" o:ole="">
            <v:imagedata r:id="rId4149" o:title=""/>
          </v:shape>
          <o:OLEObject Type="Embed" ProgID="Equation.DSMT4" ShapeID="_x0000_i3223" DrawAspect="Content" ObjectID="_1753632376" r:id="rId4150"/>
        </w:object>
      </w:r>
      <w:r w:rsidRPr="00052A85">
        <w:rPr>
          <w:rFonts w:ascii="Times New Roman" w:eastAsia="Calibri" w:hAnsi="Times New Roman" w:cs="Times New Roman"/>
          <w:sz w:val="24"/>
          <w:szCs w:val="24"/>
        </w:rPr>
        <w:t xml:space="preserve"> </w:t>
      </w:r>
      <w:r w:rsidRPr="00052A85">
        <w:rPr>
          <w:rFonts w:ascii="Times New Roman" w:hAnsi="Times New Roman" w:cs="Times New Roman"/>
          <w:position w:val="-4"/>
          <w:sz w:val="24"/>
          <w:szCs w:val="24"/>
        </w:rPr>
        <w:object w:dxaOrig="320" w:dyaOrig="260" w14:anchorId="1677A1CF">
          <v:shape id="_x0000_i3224" type="#_x0000_t75" style="width:16pt;height:13pt" o:ole="">
            <v:imagedata r:id="rId4151" o:title=""/>
          </v:shape>
          <o:OLEObject Type="Embed" ProgID="Equation.DSMT4" ShapeID="_x0000_i3224" DrawAspect="Content" ObjectID="_1753632377" r:id="rId4152"/>
        </w:object>
      </w:r>
      <w:r w:rsidRPr="00052A85">
        <w:rPr>
          <w:rFonts w:ascii="Times New Roman" w:eastAsia="Calibri" w:hAnsi="Times New Roman" w:cs="Times New Roman"/>
          <w:sz w:val="24"/>
          <w:szCs w:val="24"/>
        </w:rPr>
        <w:t xml:space="preserve"> là điểm trên cạnh </w:t>
      </w:r>
      <w:r w:rsidRPr="00052A85">
        <w:rPr>
          <w:rFonts w:ascii="Times New Roman" w:hAnsi="Times New Roman" w:cs="Times New Roman"/>
          <w:position w:val="-6"/>
          <w:sz w:val="24"/>
          <w:szCs w:val="24"/>
        </w:rPr>
        <w:object w:dxaOrig="400" w:dyaOrig="279" w14:anchorId="06872E30">
          <v:shape id="_x0000_i3225" type="#_x0000_t75" style="width:20pt;height:14pt" o:ole="">
            <v:imagedata r:id="rId4153" o:title=""/>
          </v:shape>
          <o:OLEObject Type="Embed" ProgID="Equation.DSMT4" ShapeID="_x0000_i3225" DrawAspect="Content" ObjectID="_1753632378" r:id="rId4154"/>
        </w:object>
      </w:r>
      <w:r w:rsidRPr="00052A85">
        <w:rPr>
          <w:rFonts w:ascii="Times New Roman" w:eastAsia="Calibri" w:hAnsi="Times New Roman" w:cs="Times New Roman"/>
          <w:sz w:val="24"/>
          <w:szCs w:val="24"/>
        </w:rPr>
        <w:t xml:space="preserve"> sao cho </w:t>
      </w:r>
      <w:r w:rsidRPr="00052A85">
        <w:rPr>
          <w:rFonts w:ascii="Times New Roman" w:hAnsi="Times New Roman" w:cs="Times New Roman"/>
          <w:position w:val="-6"/>
          <w:sz w:val="24"/>
          <w:szCs w:val="24"/>
        </w:rPr>
        <w:object w:dxaOrig="820" w:dyaOrig="279" w14:anchorId="0B038C75">
          <v:shape id="_x0000_i3226" type="#_x0000_t75" style="width:41.5pt;height:14pt" o:ole="">
            <v:imagedata r:id="rId4155" o:title=""/>
          </v:shape>
          <o:OLEObject Type="Embed" ProgID="Equation.DSMT4" ShapeID="_x0000_i3226" DrawAspect="Content" ObjectID="_1753632379" r:id="rId4156"/>
        </w:object>
      </w:r>
      <w:r w:rsidRPr="00052A85">
        <w:rPr>
          <w:rFonts w:ascii="Times New Roman" w:eastAsia="Calibri" w:hAnsi="Times New Roman" w:cs="Times New Roman"/>
          <w:sz w:val="24"/>
          <w:szCs w:val="24"/>
        </w:rPr>
        <w:t xml:space="preserve"> . Độ dài đoạn </w:t>
      </w:r>
      <w:r w:rsidRPr="00052A85">
        <w:rPr>
          <w:rFonts w:ascii="Times New Roman" w:hAnsi="Times New Roman" w:cs="Times New Roman"/>
          <w:position w:val="-4"/>
          <w:sz w:val="24"/>
          <w:szCs w:val="24"/>
        </w:rPr>
        <w:object w:dxaOrig="480" w:dyaOrig="260" w14:anchorId="22300DA4">
          <v:shape id="_x0000_i3227" type="#_x0000_t75" style="width:24pt;height:13pt" o:ole="">
            <v:imagedata r:id="rId4157" o:title=""/>
          </v:shape>
          <o:OLEObject Type="Embed" ProgID="Equation.DSMT4" ShapeID="_x0000_i3227" DrawAspect="Content" ObjectID="_1753632380" r:id="rId4158"/>
        </w:object>
      </w:r>
      <w:r w:rsidRPr="00052A85">
        <w:rPr>
          <w:rFonts w:ascii="Times New Roman" w:eastAsia="Calibri" w:hAnsi="Times New Roman" w:cs="Times New Roman"/>
          <w:sz w:val="24"/>
          <w:szCs w:val="24"/>
        </w:rPr>
        <w:t xml:space="preserve"> bằng bao nhiêu ?</w:t>
      </w:r>
    </w:p>
    <w:p w14:paraId="11293373"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10"/>
          <w:sz w:val="24"/>
          <w:szCs w:val="24"/>
        </w:rPr>
        <w:object w:dxaOrig="440" w:dyaOrig="380" w14:anchorId="28881BB4">
          <v:shape id="_x0000_i3228" type="#_x0000_t75" style="width:22pt;height:19.5pt" o:ole="">
            <v:imagedata r:id="rId4159" o:title=""/>
          </v:shape>
          <o:OLEObject Type="Embed" ProgID="Equation.DSMT4" ShapeID="_x0000_i3228" DrawAspect="Content" ObjectID="_1753632381" r:id="rId4160"/>
        </w:object>
      </w:r>
      <w:r w:rsidRPr="00052A85">
        <w:rPr>
          <w:rFonts w:ascii="Times New Roman" w:eastAsia="Calibri" w:hAnsi="Times New Roman" w:cs="Times New Roman"/>
          <w:b/>
          <w:color w:val="0000FF"/>
          <w:sz w:val="24"/>
          <w:szCs w:val="24"/>
        </w:rPr>
        <w:tab/>
        <w:t xml:space="preserve">B. </w:t>
      </w:r>
      <w:r w:rsidRPr="00052A85">
        <w:rPr>
          <w:rFonts w:ascii="Times New Roman" w:hAnsi="Times New Roman" w:cs="Times New Roman"/>
          <w:position w:val="-6"/>
          <w:sz w:val="24"/>
          <w:szCs w:val="24"/>
        </w:rPr>
        <w:object w:dxaOrig="240" w:dyaOrig="279" w14:anchorId="089B9B0A">
          <v:shape id="_x0000_i3229" type="#_x0000_t75" style="width:12pt;height:14pt" o:ole="">
            <v:imagedata r:id="rId4161" o:title=""/>
          </v:shape>
          <o:OLEObject Type="Embed" ProgID="Equation.DSMT4" ShapeID="_x0000_i3229" DrawAspect="Content" ObjectID="_1753632382" r:id="rId4162"/>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C</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6"/>
          <w:sz w:val="24"/>
          <w:szCs w:val="24"/>
          <w:highlight w:val="yellow"/>
        </w:rPr>
        <w:object w:dxaOrig="240" w:dyaOrig="279" w14:anchorId="54978F85">
          <v:shape id="_x0000_i3230" type="#_x0000_t75" style="width:12pt;height:14pt" o:ole="">
            <v:imagedata r:id="rId4163" o:title=""/>
          </v:shape>
          <o:OLEObject Type="Embed" ProgID="Equation.DSMT4" ShapeID="_x0000_i3230" DrawAspect="Content" ObjectID="_1753632383" r:id="rId4164"/>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24"/>
          <w:sz w:val="24"/>
          <w:szCs w:val="24"/>
        </w:rPr>
        <w:object w:dxaOrig="840" w:dyaOrig="620" w14:anchorId="5569C6B2">
          <v:shape id="_x0000_i3231" type="#_x0000_t75" style="width:42pt;height:30.5pt" o:ole="">
            <v:imagedata r:id="rId4165" o:title=""/>
          </v:shape>
          <o:OLEObject Type="Embed" ProgID="Equation.DSMT4" ShapeID="_x0000_i3231" DrawAspect="Content" ObjectID="_1753632384" r:id="rId4166"/>
        </w:object>
      </w:r>
    </w:p>
    <w:p w14:paraId="74A7762D"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576D8D6A" w14:textId="77777777" w:rsidR="00C96536" w:rsidRPr="00052A85" w:rsidRDefault="00C96536" w:rsidP="003C6371">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C.</w:t>
      </w:r>
    </w:p>
    <w:p w14:paraId="20D6F918"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Xét tam giác </w:t>
      </w:r>
      <w:r w:rsidRPr="00052A85">
        <w:rPr>
          <w:rFonts w:ascii="Times New Roman" w:eastAsia="Calibri" w:hAnsi="Times New Roman" w:cs="Times New Roman"/>
          <w:bCs/>
          <w:position w:val="-6"/>
          <w:sz w:val="24"/>
          <w:szCs w:val="24"/>
        </w:rPr>
        <w:object w:dxaOrig="680" w:dyaOrig="279" w14:anchorId="55F86B49">
          <v:shape id="_x0000_i3232" type="#_x0000_t75" style="width:34.5pt;height:14pt" o:ole="">
            <v:imagedata r:id="rId4167" o:title=""/>
          </v:shape>
          <o:OLEObject Type="Embed" ProgID="Equation.DSMT4" ShapeID="_x0000_i3232" DrawAspect="Content" ObjectID="_1753632385" r:id="rId4168"/>
        </w:object>
      </w:r>
      <w:r w:rsidRPr="00052A85">
        <w:rPr>
          <w:rFonts w:ascii="Times New Roman" w:eastAsia="Calibri" w:hAnsi="Times New Roman" w:cs="Times New Roman"/>
          <w:bCs/>
          <w:sz w:val="24"/>
          <w:szCs w:val="24"/>
        </w:rPr>
        <w:t xml:space="preserve"> có: </w:t>
      </w:r>
      <w:r w:rsidRPr="00052A85">
        <w:rPr>
          <w:rFonts w:ascii="Times New Roman" w:eastAsia="Calibri" w:hAnsi="Times New Roman" w:cs="Times New Roman"/>
          <w:bCs/>
          <w:position w:val="-34"/>
          <w:sz w:val="24"/>
          <w:szCs w:val="24"/>
        </w:rPr>
        <w:object w:dxaOrig="3580" w:dyaOrig="800" w14:anchorId="3638BA71">
          <v:shape id="_x0000_i3233" type="#_x0000_t75" style="width:179pt;height:40.5pt" o:ole="">
            <v:imagedata r:id="rId4169" o:title=""/>
          </v:shape>
          <o:OLEObject Type="Embed" ProgID="Equation.DSMT4" ShapeID="_x0000_i3233" DrawAspect="Content" ObjectID="_1753632386" r:id="rId4170"/>
        </w:object>
      </w:r>
      <w:r w:rsidRPr="00052A85">
        <w:rPr>
          <w:rFonts w:ascii="Times New Roman" w:eastAsia="Calibri" w:hAnsi="Times New Roman" w:cs="Times New Roman"/>
          <w:bCs/>
          <w:sz w:val="24"/>
          <w:szCs w:val="24"/>
        </w:rPr>
        <w:t xml:space="preserve"> vuông tại </w:t>
      </w:r>
      <w:r w:rsidRPr="00052A85">
        <w:rPr>
          <w:rFonts w:ascii="Times New Roman" w:eastAsia="Calibri" w:hAnsi="Times New Roman" w:cs="Times New Roman"/>
          <w:bCs/>
          <w:position w:val="-4"/>
          <w:sz w:val="24"/>
          <w:szCs w:val="24"/>
        </w:rPr>
        <w:object w:dxaOrig="240" w:dyaOrig="260" w14:anchorId="3955629C">
          <v:shape id="_x0000_i3234" type="#_x0000_t75" style="width:12pt;height:13.5pt" o:ole="">
            <v:imagedata r:id="rId4171" o:title=""/>
          </v:shape>
          <o:OLEObject Type="Embed" ProgID="Equation.DSMT4" ShapeID="_x0000_i3234" DrawAspect="Content" ObjectID="_1753632387" r:id="rId4172"/>
        </w:object>
      </w:r>
      <w:r w:rsidRPr="00052A85">
        <w:rPr>
          <w:rFonts w:ascii="Times New Roman" w:eastAsia="Calibri" w:hAnsi="Times New Roman" w:cs="Times New Roman"/>
          <w:bCs/>
          <w:sz w:val="24"/>
          <w:szCs w:val="24"/>
        </w:rPr>
        <w:t>.</w:t>
      </w:r>
    </w:p>
    <w:p w14:paraId="721EE289"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Mặt khác </w:t>
      </w:r>
      <w:r w:rsidRPr="00052A85">
        <w:rPr>
          <w:rFonts w:ascii="Times New Roman" w:eastAsia="Calibri" w:hAnsi="Times New Roman" w:cs="Times New Roman"/>
          <w:bCs/>
          <w:position w:val="-6"/>
          <w:sz w:val="24"/>
          <w:szCs w:val="24"/>
        </w:rPr>
        <w:object w:dxaOrig="2700" w:dyaOrig="279" w14:anchorId="1BB4C12F">
          <v:shape id="_x0000_i3235" type="#_x0000_t75" style="width:135pt;height:14pt" o:ole="">
            <v:imagedata r:id="rId4173" o:title=""/>
          </v:shape>
          <o:OLEObject Type="Embed" ProgID="Equation.DSMT4" ShapeID="_x0000_i3235" DrawAspect="Content" ObjectID="_1753632388" r:id="rId4174"/>
        </w:object>
      </w:r>
      <w:r w:rsidRPr="00052A85">
        <w:rPr>
          <w:rFonts w:ascii="Times New Roman" w:eastAsia="Calibri" w:hAnsi="Times New Roman" w:cs="Times New Roman"/>
          <w:bCs/>
          <w:position w:val="-6"/>
          <w:sz w:val="24"/>
          <w:szCs w:val="24"/>
        </w:rPr>
        <w:object w:dxaOrig="600" w:dyaOrig="279" w14:anchorId="0063D8A2">
          <v:shape id="_x0000_i3236" type="#_x0000_t75" style="width:30pt;height:14pt" o:ole="">
            <v:imagedata r:id="rId4175" o:title=""/>
          </v:shape>
          <o:OLEObject Type="Embed" ProgID="Equation.DSMT4" ShapeID="_x0000_i3236" DrawAspect="Content" ObjectID="_1753632389" r:id="rId4176"/>
        </w:object>
      </w:r>
      <w:r w:rsidRPr="00052A85">
        <w:rPr>
          <w:rFonts w:ascii="Times New Roman" w:eastAsia="Calibri" w:hAnsi="Times New Roman" w:cs="Times New Roman"/>
          <w:bCs/>
          <w:sz w:val="24"/>
          <w:szCs w:val="24"/>
        </w:rPr>
        <w:t xml:space="preserve"> là điểm chính giữa của </w:t>
      </w:r>
      <w:r w:rsidRPr="00052A85">
        <w:rPr>
          <w:rFonts w:ascii="Times New Roman" w:eastAsia="Calibri" w:hAnsi="Times New Roman" w:cs="Times New Roman"/>
          <w:bCs/>
          <w:position w:val="-6"/>
          <w:sz w:val="24"/>
          <w:szCs w:val="24"/>
        </w:rPr>
        <w:object w:dxaOrig="400" w:dyaOrig="279" w14:anchorId="117A66F1">
          <v:shape id="_x0000_i3237" type="#_x0000_t75" style="width:20pt;height:14pt" o:ole="">
            <v:imagedata r:id="rId4177" o:title=""/>
          </v:shape>
          <o:OLEObject Type="Embed" ProgID="Equation.DSMT4" ShapeID="_x0000_i3237" DrawAspect="Content" ObjectID="_1753632390" r:id="rId4178"/>
        </w:object>
      </w:r>
      <w:r w:rsidRPr="00052A85">
        <w:rPr>
          <w:rFonts w:ascii="Times New Roman" w:eastAsia="Calibri" w:hAnsi="Times New Roman" w:cs="Times New Roman"/>
          <w:bCs/>
          <w:sz w:val="24"/>
          <w:szCs w:val="24"/>
        </w:rPr>
        <w:t>.</w:t>
      </w:r>
    </w:p>
    <w:p w14:paraId="25E5934A"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position w:val="-24"/>
          <w:sz w:val="24"/>
          <w:szCs w:val="24"/>
        </w:rPr>
        <w:object w:dxaOrig="2880" w:dyaOrig="620" w14:anchorId="1FCBE5D9">
          <v:shape id="_x0000_i3238" type="#_x0000_t75" style="width:2in;height:31pt" o:ole="">
            <v:imagedata r:id="rId4179" o:title=""/>
          </v:shape>
          <o:OLEObject Type="Embed" ProgID="Equation.DSMT4" ShapeID="_x0000_i3238" DrawAspect="Content" ObjectID="_1753632391" r:id="rId4180"/>
        </w:object>
      </w:r>
      <w:r w:rsidRPr="00052A85">
        <w:rPr>
          <w:rFonts w:ascii="Times New Roman" w:eastAsia="Calibri" w:hAnsi="Times New Roman" w:cs="Times New Roman"/>
          <w:bCs/>
          <w:sz w:val="24"/>
          <w:szCs w:val="24"/>
        </w:rPr>
        <w:t>.</w:t>
      </w:r>
    </w:p>
    <w:p w14:paraId="7350388D" w14:textId="77777777" w:rsidR="00C96536" w:rsidRPr="00052A85" w:rsidRDefault="00C96536" w:rsidP="006D245C">
      <w:pPr>
        <w:numPr>
          <w:ilvl w:val="0"/>
          <w:numId w:val="66"/>
        </w:numPr>
        <w:tabs>
          <w:tab w:val="left" w:pos="990"/>
          <w:tab w:val="left" w:pos="3402"/>
          <w:tab w:val="left" w:pos="5670"/>
          <w:tab w:val="left" w:pos="7938"/>
        </w:tabs>
        <w:spacing w:before="0" w:line="259" w:lineRule="auto"/>
        <w:ind w:left="993" w:hanging="993"/>
        <w:contextualSpacing/>
        <w:rPr>
          <w:rFonts w:ascii="Times New Roman" w:eastAsia="Calibri" w:hAnsi="Times New Roman" w:cs="Times New Roman"/>
          <w:sz w:val="24"/>
          <w:szCs w:val="24"/>
        </w:rPr>
      </w:pPr>
      <w:r w:rsidRPr="00052A85">
        <w:rPr>
          <w:rFonts w:ascii="Times New Roman" w:eastAsia="Calibri" w:hAnsi="Times New Roman" w:cs="Times New Roman"/>
          <w:sz w:val="24"/>
          <w:szCs w:val="24"/>
        </w:rPr>
        <w:t xml:space="preserve">Cho tam giác </w:t>
      </w:r>
      <w:r w:rsidRPr="00052A85">
        <w:rPr>
          <w:rFonts w:ascii="Times New Roman" w:hAnsi="Times New Roman" w:cs="Times New Roman"/>
          <w:position w:val="-6"/>
          <w:sz w:val="24"/>
          <w:szCs w:val="24"/>
        </w:rPr>
        <w:object w:dxaOrig="560" w:dyaOrig="279" w14:anchorId="6C3D83D0">
          <v:shape id="_x0000_i3239" type="#_x0000_t75" style="width:27.5pt;height:14pt" o:ole="">
            <v:imagedata r:id="rId4181" o:title=""/>
          </v:shape>
          <o:OLEObject Type="Embed" ProgID="Equation.DSMT4" ShapeID="_x0000_i3239" DrawAspect="Content" ObjectID="_1753632392" r:id="rId4182"/>
        </w:object>
      </w:r>
      <w:r w:rsidRPr="00052A85">
        <w:rPr>
          <w:rFonts w:ascii="Times New Roman" w:eastAsia="Calibri" w:hAnsi="Times New Roman" w:cs="Times New Roman"/>
          <w:sz w:val="24"/>
          <w:szCs w:val="24"/>
        </w:rPr>
        <w:t xml:space="preserve"> có </w:t>
      </w:r>
      <w:r w:rsidRPr="00052A85">
        <w:rPr>
          <w:rFonts w:ascii="Times New Roman" w:hAnsi="Times New Roman" w:cs="Times New Roman"/>
          <w:position w:val="-10"/>
          <w:sz w:val="24"/>
          <w:szCs w:val="24"/>
        </w:rPr>
        <w:object w:dxaOrig="1660" w:dyaOrig="320" w14:anchorId="0EF6A7A5">
          <v:shape id="_x0000_i3240" type="#_x0000_t75" style="width:83pt;height:16pt" o:ole="">
            <v:imagedata r:id="rId4183" o:title=""/>
          </v:shape>
          <o:OLEObject Type="Embed" ProgID="Equation.DSMT4" ShapeID="_x0000_i3240" DrawAspect="Content" ObjectID="_1753632393" r:id="rId4184"/>
        </w:object>
      </w:r>
      <w:r w:rsidRPr="00052A85">
        <w:rPr>
          <w:rFonts w:ascii="Times New Roman" w:eastAsia="Calibri" w:hAnsi="Times New Roman" w:cs="Times New Roman"/>
          <w:sz w:val="24"/>
          <w:szCs w:val="24"/>
        </w:rPr>
        <w:t xml:space="preserve">.  Khi đó diện tích của tam giác là: </w:t>
      </w:r>
    </w:p>
    <w:p w14:paraId="67965BAD"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 xml:space="preserve">A. </w:t>
      </w:r>
      <w:r w:rsidRPr="00052A85">
        <w:rPr>
          <w:rFonts w:ascii="Times New Roman" w:hAnsi="Times New Roman" w:cs="Times New Roman"/>
          <w:position w:val="-8"/>
          <w:sz w:val="24"/>
          <w:szCs w:val="24"/>
        </w:rPr>
        <w:object w:dxaOrig="620" w:dyaOrig="360" w14:anchorId="278A19C5">
          <v:shape id="_x0000_i3241" type="#_x0000_t75" style="width:30.5pt;height:18.5pt" o:ole="">
            <v:imagedata r:id="rId4185" o:title=""/>
          </v:shape>
          <o:OLEObject Type="Embed" ProgID="Equation.DSMT4" ShapeID="_x0000_i3241" DrawAspect="Content" ObjectID="_1753632394" r:id="rId4186"/>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r>
      <w:r w:rsidRPr="00052A85">
        <w:rPr>
          <w:rFonts w:ascii="Times New Roman" w:eastAsia="Calibri" w:hAnsi="Times New Roman" w:cs="Times New Roman"/>
          <w:b/>
          <w:color w:val="0000FF"/>
          <w:sz w:val="24"/>
          <w:szCs w:val="24"/>
          <w:highlight w:val="yellow"/>
          <w:u w:val="single"/>
        </w:rPr>
        <w:t>B</w:t>
      </w:r>
      <w:r w:rsidRPr="00052A85">
        <w:rPr>
          <w:rFonts w:ascii="Times New Roman" w:eastAsia="Calibri" w:hAnsi="Times New Roman" w:cs="Times New Roman"/>
          <w:b/>
          <w:color w:val="0000FF"/>
          <w:sz w:val="24"/>
          <w:szCs w:val="24"/>
          <w:highlight w:val="yellow"/>
        </w:rPr>
        <w:t xml:space="preserve">. </w:t>
      </w:r>
      <w:r w:rsidRPr="00052A85">
        <w:rPr>
          <w:rFonts w:ascii="Times New Roman" w:hAnsi="Times New Roman" w:cs="Times New Roman"/>
          <w:position w:val="-8"/>
          <w:sz w:val="24"/>
          <w:szCs w:val="24"/>
          <w:highlight w:val="yellow"/>
        </w:rPr>
        <w:object w:dxaOrig="620" w:dyaOrig="360" w14:anchorId="780B5036">
          <v:shape id="_x0000_i3242" type="#_x0000_t75" style="width:30.5pt;height:18.5pt" o:ole="">
            <v:imagedata r:id="rId4187" o:title=""/>
          </v:shape>
          <o:OLEObject Type="Embed" ProgID="Equation.DSMT4" ShapeID="_x0000_i3242" DrawAspect="Content" ObjectID="_1753632395" r:id="rId4188"/>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C. </w:t>
      </w:r>
      <w:r w:rsidRPr="00052A85">
        <w:rPr>
          <w:rFonts w:ascii="Times New Roman" w:hAnsi="Times New Roman" w:cs="Times New Roman"/>
          <w:position w:val="-6"/>
          <w:sz w:val="24"/>
          <w:szCs w:val="24"/>
        </w:rPr>
        <w:object w:dxaOrig="460" w:dyaOrig="279" w14:anchorId="651129EA">
          <v:shape id="_x0000_i3243" type="#_x0000_t75" style="width:23.5pt;height:14pt" o:ole="">
            <v:imagedata r:id="rId4189" o:title=""/>
          </v:shape>
          <o:OLEObject Type="Embed" ProgID="Equation.DSMT4" ShapeID="_x0000_i3243" DrawAspect="Content" ObjectID="_1753632396" r:id="rId4190"/>
        </w:object>
      </w:r>
      <w:r w:rsidRPr="00052A85">
        <w:rPr>
          <w:rFonts w:ascii="Times New Roman" w:eastAsia="Calibri" w:hAnsi="Times New Roman" w:cs="Times New Roman"/>
          <w:b/>
          <w:color w:val="0000FF"/>
          <w:sz w:val="24"/>
          <w:szCs w:val="24"/>
        </w:rPr>
        <w:t xml:space="preserve"> </w:t>
      </w:r>
      <w:r w:rsidRPr="00052A85">
        <w:rPr>
          <w:rFonts w:ascii="Times New Roman" w:eastAsia="Calibri" w:hAnsi="Times New Roman" w:cs="Times New Roman"/>
          <w:b/>
          <w:color w:val="0000FF"/>
          <w:sz w:val="24"/>
          <w:szCs w:val="24"/>
        </w:rPr>
        <w:tab/>
        <w:t xml:space="preserve">D. </w:t>
      </w:r>
      <w:r w:rsidRPr="00052A85">
        <w:rPr>
          <w:rFonts w:ascii="Times New Roman" w:hAnsi="Times New Roman" w:cs="Times New Roman"/>
          <w:position w:val="-24"/>
          <w:sz w:val="24"/>
          <w:szCs w:val="24"/>
        </w:rPr>
        <w:object w:dxaOrig="700" w:dyaOrig="620" w14:anchorId="5E81F16A">
          <v:shape id="_x0000_i3244" type="#_x0000_t75" style="width:35pt;height:30.5pt" o:ole="">
            <v:imagedata r:id="rId4191" o:title=""/>
          </v:shape>
          <o:OLEObject Type="Embed" ProgID="Equation.DSMT4" ShapeID="_x0000_i3244" DrawAspect="Content" ObjectID="_1753632397" r:id="rId4192"/>
        </w:object>
      </w:r>
      <w:r w:rsidRPr="00052A85">
        <w:rPr>
          <w:rFonts w:ascii="Times New Roman" w:eastAsia="Calibri" w:hAnsi="Times New Roman" w:cs="Times New Roman"/>
          <w:b/>
          <w:color w:val="0000FF"/>
          <w:sz w:val="24"/>
          <w:szCs w:val="24"/>
        </w:rPr>
        <w:t xml:space="preserve"> </w:t>
      </w:r>
    </w:p>
    <w:p w14:paraId="0E47EFC4" w14:textId="77777777" w:rsidR="00C96536" w:rsidRPr="00052A85" w:rsidRDefault="00C96536" w:rsidP="00452E40">
      <w:pPr>
        <w:tabs>
          <w:tab w:val="left" w:pos="3402"/>
          <w:tab w:val="left" w:pos="5670"/>
          <w:tab w:val="left" w:pos="7938"/>
        </w:tabs>
        <w:spacing w:before="0"/>
        <w:ind w:left="993" w:firstLine="0"/>
        <w:contextualSpacing/>
        <w:jc w:val="center"/>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rPr>
        <w:t>Lời giải</w:t>
      </w:r>
    </w:p>
    <w:p w14:paraId="78C5E59A" w14:textId="77777777" w:rsidR="00C96536" w:rsidRPr="00052A85" w:rsidRDefault="00C96536" w:rsidP="00C56F18">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r w:rsidRPr="00052A85">
        <w:rPr>
          <w:rFonts w:ascii="Times New Roman" w:eastAsia="Calibri" w:hAnsi="Times New Roman" w:cs="Times New Roman"/>
          <w:b/>
          <w:color w:val="0000FF"/>
          <w:sz w:val="24"/>
          <w:szCs w:val="24"/>
          <w:highlight w:val="green"/>
        </w:rPr>
        <w:t>Chọn B.</w:t>
      </w:r>
    </w:p>
    <w:p w14:paraId="5B063603"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
          <w:color w:val="0000FF"/>
          <w:sz w:val="24"/>
          <w:szCs w:val="24"/>
        </w:rPr>
      </w:pPr>
    </w:p>
    <w:p w14:paraId="1852EEAE" w14:textId="77777777" w:rsidR="00C96536" w:rsidRPr="00052A85"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r w:rsidRPr="00052A85">
        <w:rPr>
          <w:rFonts w:ascii="Times New Roman" w:eastAsia="Calibri" w:hAnsi="Times New Roman" w:cs="Times New Roman"/>
          <w:bCs/>
          <w:sz w:val="24"/>
          <w:szCs w:val="24"/>
        </w:rPr>
        <w:t xml:space="preserve">Có </w:t>
      </w:r>
      <w:r w:rsidRPr="00052A85">
        <w:rPr>
          <w:rFonts w:ascii="Times New Roman" w:eastAsia="Calibri" w:hAnsi="Times New Roman" w:cs="Times New Roman"/>
          <w:bCs/>
          <w:position w:val="-24"/>
          <w:sz w:val="24"/>
          <w:szCs w:val="24"/>
        </w:rPr>
        <w:object w:dxaOrig="2680" w:dyaOrig="620" w14:anchorId="3A174F91">
          <v:shape id="_x0000_i3245" type="#_x0000_t75" style="width:134pt;height:31pt" o:ole="">
            <v:imagedata r:id="rId4193" o:title=""/>
          </v:shape>
          <o:OLEObject Type="Embed" ProgID="Equation.DSMT4" ShapeID="_x0000_i3245" DrawAspect="Content" ObjectID="_1753632398" r:id="rId4194"/>
        </w:object>
      </w:r>
      <w:r w:rsidRPr="00052A85">
        <w:rPr>
          <w:rFonts w:ascii="Times New Roman" w:eastAsia="Calibri" w:hAnsi="Times New Roman" w:cs="Times New Roman"/>
          <w:bCs/>
          <w:sz w:val="24"/>
          <w:szCs w:val="24"/>
        </w:rPr>
        <w:t>.</w:t>
      </w:r>
    </w:p>
    <w:p w14:paraId="409B37AB" w14:textId="77777777" w:rsidR="00C96536" w:rsidRDefault="00C96536" w:rsidP="00734D43">
      <w:pPr>
        <w:tabs>
          <w:tab w:val="left" w:pos="3402"/>
          <w:tab w:val="left" w:pos="5670"/>
          <w:tab w:val="left" w:pos="7938"/>
        </w:tabs>
        <w:spacing w:before="0"/>
        <w:ind w:left="993" w:firstLine="0"/>
        <w:contextualSpacing/>
        <w:rPr>
          <w:rFonts w:ascii="Times New Roman" w:eastAsia="Calibri" w:hAnsi="Times New Roman" w:cs="Times New Roman"/>
          <w:sz w:val="24"/>
          <w:szCs w:val="24"/>
        </w:rPr>
      </w:pPr>
      <w:r w:rsidRPr="00052A85">
        <w:rPr>
          <w:rFonts w:ascii="Times New Roman" w:eastAsia="Calibri" w:hAnsi="Times New Roman" w:cs="Times New Roman"/>
          <w:position w:val="-16"/>
          <w:sz w:val="24"/>
          <w:szCs w:val="24"/>
        </w:rPr>
        <w:object w:dxaOrig="6120" w:dyaOrig="460" w14:anchorId="2B544245">
          <v:shape id="_x0000_i3246" type="#_x0000_t75" style="width:306.5pt;height:22.5pt" o:ole="">
            <v:imagedata r:id="rId4195" o:title=""/>
          </v:shape>
          <o:OLEObject Type="Embed" ProgID="Equation.DSMT4" ShapeID="_x0000_i3246" DrawAspect="Content" ObjectID="_1753632399" r:id="rId4196"/>
        </w:object>
      </w:r>
      <w:r w:rsidRPr="00052A85">
        <w:rPr>
          <w:rFonts w:ascii="Times New Roman" w:eastAsia="Calibri" w:hAnsi="Times New Roman" w:cs="Times New Roman"/>
          <w:sz w:val="24"/>
          <w:szCs w:val="24"/>
        </w:rPr>
        <w:t>.</w:t>
      </w:r>
      <w:bookmarkEnd w:id="21"/>
    </w:p>
    <w:p w14:paraId="7B4EA7DD" w14:textId="77777777" w:rsidR="000B546F" w:rsidRPr="00AC4BC4"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138ACC90" w14:textId="77777777" w:rsidR="000B546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4ED66CC7" w14:textId="77777777" w:rsidR="000B546F" w:rsidRDefault="000B546F" w:rsidP="000B546F">
      <w:pPr>
        <w:ind w:left="4680" w:firstLine="360"/>
        <w:rPr>
          <w:rFonts w:ascii="Times New Roman" w:hAnsi="Times New Roman" w:cs="Times New Roman"/>
          <w:i/>
          <w:color w:val="000000" w:themeColor="text1"/>
          <w:lang w:val="pt-BR"/>
        </w:rPr>
      </w:pPr>
    </w:p>
    <w:p w14:paraId="1317FE8A" w14:textId="77777777" w:rsidR="000B546F" w:rsidRPr="00052D79" w:rsidRDefault="000B546F" w:rsidP="000B546F">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1A8CAB5C" w14:textId="77777777" w:rsidR="000B546F" w:rsidRPr="00052D79" w:rsidRDefault="000B546F" w:rsidP="000B546F">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219696E1" w14:textId="77777777" w:rsidR="000B546F" w:rsidRDefault="000B546F" w:rsidP="000B546F">
      <w:pPr>
        <w:ind w:left="360"/>
        <w:jc w:val="center"/>
        <w:rPr>
          <w:rFonts w:ascii="Times New Roman" w:hAnsi="Times New Roman" w:cs="Times New Roman"/>
          <w:b/>
          <w:color w:val="000000" w:themeColor="text1"/>
          <w:lang w:val="pt-BR"/>
        </w:rPr>
      </w:pPr>
    </w:p>
    <w:p w14:paraId="292700E5" w14:textId="77777777" w:rsidR="000B546F" w:rsidRDefault="000B546F" w:rsidP="000B546F">
      <w:pPr>
        <w:ind w:left="360"/>
        <w:jc w:val="center"/>
        <w:rPr>
          <w:rFonts w:ascii="Times New Roman" w:hAnsi="Times New Roman" w:cs="Times New Roman"/>
          <w:b/>
          <w:color w:val="000000" w:themeColor="text1"/>
          <w:lang w:val="pt-BR"/>
        </w:rPr>
      </w:pPr>
    </w:p>
    <w:p w14:paraId="585A0BC9" w14:textId="77777777" w:rsidR="000B546F" w:rsidRPr="00052D79" w:rsidRDefault="000B546F" w:rsidP="000B546F">
      <w:pPr>
        <w:ind w:left="360"/>
        <w:jc w:val="center"/>
        <w:rPr>
          <w:rFonts w:ascii="Times New Roman" w:hAnsi="Times New Roman" w:cs="Times New Roman"/>
          <w:b/>
          <w:color w:val="000000" w:themeColor="text1"/>
          <w:lang w:val="pt-BR"/>
        </w:rPr>
      </w:pPr>
    </w:p>
    <w:p w14:paraId="1182F983" w14:textId="77777777" w:rsidR="000B546F" w:rsidRPr="00052D79"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6FDF7C01" w14:textId="77777777" w:rsidR="00845C96" w:rsidRPr="00052A85" w:rsidRDefault="00845C96" w:rsidP="00734D43">
      <w:pPr>
        <w:tabs>
          <w:tab w:val="left" w:pos="3402"/>
          <w:tab w:val="left" w:pos="5670"/>
          <w:tab w:val="left" w:pos="7938"/>
        </w:tabs>
        <w:spacing w:before="0"/>
        <w:ind w:left="993" w:firstLine="0"/>
        <w:contextualSpacing/>
        <w:rPr>
          <w:rFonts w:ascii="Times New Roman" w:eastAsia="Calibri" w:hAnsi="Times New Roman" w:cs="Times New Roman"/>
          <w:bCs/>
          <w:sz w:val="24"/>
          <w:szCs w:val="24"/>
        </w:rPr>
      </w:pPr>
    </w:p>
    <w:p w14:paraId="2FB93978" w14:textId="3B583902" w:rsidR="00845C96" w:rsidRPr="00052D79" w:rsidRDefault="00845C96" w:rsidP="00845C9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15</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6FDE8616" w14:textId="3CDACDE4" w:rsidR="00845C96" w:rsidRDefault="00845C96" w:rsidP="00845C9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VECTƠ</w:t>
      </w:r>
    </w:p>
    <w:p w14:paraId="46CADD7F" w14:textId="77777777" w:rsidR="00845C96" w:rsidRPr="00052D79" w:rsidRDefault="00845C96" w:rsidP="00845C9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586181B1" w14:textId="77777777" w:rsidR="00845C96" w:rsidRPr="00B77BB5" w:rsidRDefault="00845C96" w:rsidP="00845C96">
      <w:pPr>
        <w:pStyle w:val="ListParagraph"/>
        <w:tabs>
          <w:tab w:val="left" w:pos="851"/>
        </w:tabs>
        <w:spacing w:before="0" w:line="276" w:lineRule="auto"/>
        <w:ind w:left="567" w:firstLine="0"/>
        <w:rPr>
          <w:rFonts w:ascii="Times New Roman" w:eastAsia="Calibri" w:hAnsi="Times New Roman" w:cs="Times New Roman"/>
          <w:color w:val="FF33CC"/>
          <w:sz w:val="24"/>
          <w:szCs w:val="24"/>
          <w:lang w:val="vi-VN"/>
        </w:rPr>
      </w:pPr>
    </w:p>
    <w:p w14:paraId="1200F1F4" w14:textId="77777777" w:rsidR="00C96536" w:rsidRPr="004175BD"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Pr>
          <w:rFonts w:ascii="Times New Roman" w:eastAsia="Times New Roman" w:hAnsi="Times New Roman" w:cs="Times New Roman"/>
          <w:color w:val="000000"/>
          <w:sz w:val="24"/>
          <w:szCs w:val="24"/>
          <w:lang w:val="en-ID" w:eastAsia="en-ID"/>
        </w:rPr>
        <w:t>CHƯƠNG V. VECTƠ</w:t>
      </w:r>
    </w:p>
    <w:p w14:paraId="494EC906" w14:textId="77777777" w:rsidR="00C96536" w:rsidRPr="00A260E7"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en-GB"/>
        </w:rPr>
      </w:pPr>
      <w:r>
        <w:rPr>
          <w:rFonts w:ascii="Times New Roman" w:eastAsia="Calibri" w:hAnsi="Times New Roman" w:cs="Times New Roman"/>
          <w:b/>
          <w:bCs/>
          <w:color w:val="000000"/>
          <w:sz w:val="24"/>
          <w:szCs w:val="24"/>
          <w:lang w:val="vi-VN"/>
        </w:rPr>
        <w:t xml:space="preserve">BÀI </w:t>
      </w:r>
      <w:r>
        <w:rPr>
          <w:rFonts w:ascii="Times New Roman" w:eastAsia="Calibri" w:hAnsi="Times New Roman" w:cs="Times New Roman"/>
          <w:b/>
          <w:bCs/>
          <w:color w:val="000000"/>
          <w:sz w:val="24"/>
          <w:szCs w:val="24"/>
        </w:rPr>
        <w:t>1</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lang w:val="en-GB"/>
        </w:rPr>
        <w:t>CÁC K</w:t>
      </w:r>
      <w:r>
        <w:rPr>
          <w:rFonts w:ascii="Times New Roman" w:eastAsia="Calibri" w:hAnsi="Times New Roman" w:cs="Times New Roman"/>
          <w:b/>
          <w:bCs/>
          <w:color w:val="000000"/>
          <w:sz w:val="24"/>
          <w:szCs w:val="24"/>
          <w:lang w:val="vi-VN"/>
        </w:rPr>
        <w:t>H</w:t>
      </w:r>
      <w:r>
        <w:rPr>
          <w:rFonts w:ascii="Times New Roman" w:eastAsia="Calibri" w:hAnsi="Times New Roman" w:cs="Times New Roman"/>
          <w:b/>
          <w:bCs/>
          <w:color w:val="000000"/>
          <w:sz w:val="24"/>
          <w:szCs w:val="24"/>
          <w:lang w:val="en-GB"/>
        </w:rPr>
        <w:t>ÁI NIỆM VECTƠ</w:t>
      </w:r>
    </w:p>
    <w:p w14:paraId="6E82CB89" w14:textId="77777777" w:rsidR="00C96536" w:rsidRPr="00E06325"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E06325">
        <w:rPr>
          <w:rFonts w:ascii="Times New Roman" w:eastAsia="Calibri" w:hAnsi="Times New Roman" w:cs="Times New Roman"/>
          <w:color w:val="000000"/>
          <w:sz w:val="24"/>
          <w:szCs w:val="24"/>
        </w:rPr>
        <w:t>Thời gian thực hiện: (</w:t>
      </w:r>
      <w:r>
        <w:rPr>
          <w:rFonts w:ascii="Times New Roman" w:eastAsia="Calibri" w:hAnsi="Times New Roman" w:cs="Times New Roman"/>
          <w:color w:val="000000"/>
          <w:sz w:val="24"/>
          <w:szCs w:val="24"/>
        </w:rPr>
        <w:t>2</w:t>
      </w:r>
      <w:r w:rsidRPr="00E06325">
        <w:rPr>
          <w:rFonts w:ascii="Times New Roman" w:eastAsia="Calibri" w:hAnsi="Times New Roman" w:cs="Times New Roman"/>
          <w:color w:val="000000"/>
          <w:sz w:val="24"/>
          <w:szCs w:val="24"/>
          <w:lang w:val="vi-VN"/>
        </w:rPr>
        <w:t xml:space="preserve"> tiết</w:t>
      </w:r>
      <w:r w:rsidRPr="00E06325">
        <w:rPr>
          <w:rFonts w:ascii="Times New Roman" w:eastAsia="Calibri" w:hAnsi="Times New Roman" w:cs="Times New Roman"/>
          <w:color w:val="000000"/>
          <w:sz w:val="24"/>
          <w:szCs w:val="24"/>
        </w:rPr>
        <w:t>)</w:t>
      </w:r>
    </w:p>
    <w:p w14:paraId="2AC7373D" w14:textId="77777777" w:rsidR="00C96536" w:rsidRPr="004175BD"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4175BD">
        <w:rPr>
          <w:rFonts w:ascii="Times New Roman" w:eastAsia="Calibri" w:hAnsi="Times New Roman" w:cs="Times New Roman"/>
          <w:b/>
          <w:bCs/>
          <w:color w:val="0000FF"/>
          <w:sz w:val="24"/>
          <w:szCs w:val="24"/>
          <w:lang w:val="vi-VN"/>
        </w:rPr>
        <w:t xml:space="preserve">I. Mục </w:t>
      </w:r>
      <w:r w:rsidRPr="004175BD">
        <w:rPr>
          <w:rFonts w:ascii="Times New Roman" w:eastAsia="Calibri" w:hAnsi="Times New Roman" w:cs="Times New Roman"/>
          <w:b/>
          <w:bCs/>
          <w:color w:val="0000FF"/>
          <w:sz w:val="24"/>
          <w:szCs w:val="24"/>
        </w:rPr>
        <w:t>tiêu</w:t>
      </w:r>
    </w:p>
    <w:p w14:paraId="379EEB5D"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1. Kiến thức:</w:t>
      </w:r>
    </w:p>
    <w:p w14:paraId="66B81E35" w14:textId="77777777" w:rsidR="00C96536" w:rsidRPr="00683DFB"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lang w:val="en-GB"/>
        </w:rPr>
        <w:t>N</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ận biết được k</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ái niệm vectơ, </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ai vectơ cùng </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ướng, </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ai vectơ cùng p</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ương, </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ai vectơ bằng n</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au,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ai vectơ đối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au, </w:t>
      </w:r>
      <w:r>
        <w:rPr>
          <w:rFonts w:ascii="Times New Roman" w:eastAsia="Calibri" w:hAnsi="Times New Roman" w:cs="Times New Roman"/>
          <w:color w:val="000000"/>
          <w:sz w:val="24"/>
          <w:szCs w:val="24"/>
          <w:lang w:val="en-GB"/>
        </w:rPr>
        <w:t>vectơ k</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ông.</w:t>
      </w:r>
    </w:p>
    <w:p w14:paraId="406BC5C6" w14:textId="77777777" w:rsidR="00C96536" w:rsidRPr="00683DFB" w:rsidRDefault="00C96536" w:rsidP="00683DFB">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683DFB">
        <w:rPr>
          <w:rFonts w:ascii="Times New Roman" w:eastAsia="Calibri" w:hAnsi="Times New Roman" w:cs="Times New Roman"/>
          <w:color w:val="000000"/>
          <w:sz w:val="24"/>
          <w:szCs w:val="24"/>
          <w:lang w:val="vi-VN"/>
        </w:rPr>
        <w:t>Vận</w:t>
      </w:r>
      <w:r>
        <w:rPr>
          <w:rFonts w:ascii="Times New Roman" w:eastAsia="Calibri" w:hAnsi="Times New Roman" w:cs="Times New Roman"/>
          <w:color w:val="000000"/>
          <w:sz w:val="24"/>
          <w:szCs w:val="24"/>
        </w:rPr>
        <w:t xml:space="preserve"> </w:t>
      </w:r>
      <w:r w:rsidRPr="00683DFB">
        <w:rPr>
          <w:rFonts w:ascii="Times New Roman" w:eastAsia="Calibri" w:hAnsi="Times New Roman" w:cs="Times New Roman"/>
          <w:color w:val="000000"/>
          <w:sz w:val="24"/>
          <w:szCs w:val="24"/>
          <w:lang w:val="vi-VN"/>
        </w:rPr>
        <w:t xml:space="preserve">dụng được kiến thức về </w:t>
      </w:r>
      <w:r>
        <w:rPr>
          <w:rFonts w:ascii="Times New Roman" w:eastAsia="Calibri" w:hAnsi="Times New Roman" w:cs="Times New Roman"/>
          <w:color w:val="000000"/>
          <w:sz w:val="24"/>
          <w:szCs w:val="24"/>
          <w:lang w:val="en-GB"/>
        </w:rPr>
        <w:t>vectơ</w:t>
      </w:r>
      <w:r w:rsidRPr="00683DFB">
        <w:rPr>
          <w:rFonts w:ascii="Times New Roman" w:eastAsia="Calibri" w:hAnsi="Times New Roman" w:cs="Times New Roman"/>
          <w:color w:val="000000"/>
          <w:sz w:val="24"/>
          <w:szCs w:val="24"/>
          <w:lang w:val="vi-VN"/>
        </w:rPr>
        <w:t xml:space="preserve"> để </w:t>
      </w:r>
      <w:r>
        <w:rPr>
          <w:rFonts w:ascii="Times New Roman" w:eastAsia="Calibri" w:hAnsi="Times New Roman" w:cs="Times New Roman"/>
          <w:color w:val="000000"/>
          <w:sz w:val="24"/>
          <w:szCs w:val="24"/>
          <w:lang w:val="en-GB"/>
        </w:rPr>
        <w:t>biểu t</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ị mối quan </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ệ </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ìn</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 </w:t>
      </w:r>
      <w:r w:rsidRPr="00DE34C5">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ọc, đại lượng vật lý (lực, vận tốc)</w:t>
      </w:r>
    </w:p>
    <w:p w14:paraId="018F13B3" w14:textId="77777777" w:rsidR="00C96536" w:rsidRPr="00DE34C5" w:rsidRDefault="00C96536" w:rsidP="00683DFB">
      <w:pPr>
        <w:pStyle w:val="ListParagraph"/>
        <w:spacing w:before="0" w:line="276" w:lineRule="auto"/>
        <w:ind w:left="567" w:firstLine="0"/>
        <w:jc w:val="both"/>
        <w:rPr>
          <w:rFonts w:ascii="Times New Roman" w:eastAsia="Calibri" w:hAnsi="Times New Roman" w:cs="Times New Roman"/>
          <w:color w:val="000000"/>
          <w:sz w:val="24"/>
          <w:szCs w:val="24"/>
          <w:lang w:val="vi-VN"/>
        </w:rPr>
      </w:pPr>
    </w:p>
    <w:p w14:paraId="68F37A8A" w14:textId="77777777" w:rsidR="00C96536" w:rsidRPr="00683DFB" w:rsidRDefault="00C96536" w:rsidP="00683DFB">
      <w:pPr>
        <w:tabs>
          <w:tab w:val="left" w:pos="2268"/>
        </w:tabs>
        <w:spacing w:before="0" w:line="276" w:lineRule="auto"/>
        <w:ind w:left="0" w:firstLine="0"/>
        <w:jc w:val="both"/>
        <w:rPr>
          <w:rFonts w:ascii="Times New Roman" w:eastAsia="Calibri" w:hAnsi="Times New Roman" w:cs="Times New Roman"/>
          <w:color w:val="000000"/>
          <w:sz w:val="24"/>
          <w:szCs w:val="24"/>
          <w:lang w:val="vi-VN"/>
        </w:rPr>
      </w:pPr>
      <w:r w:rsidRPr="00683DFB">
        <w:rPr>
          <w:rFonts w:ascii="Times New Roman" w:eastAsia="Calibri" w:hAnsi="Times New Roman" w:cs="Times New Roman"/>
          <w:b/>
          <w:bCs/>
          <w:color w:val="000000"/>
          <w:sz w:val="24"/>
          <w:szCs w:val="24"/>
          <w:lang w:val="vi-VN"/>
        </w:rPr>
        <w:t xml:space="preserve">2. </w:t>
      </w:r>
      <w:r w:rsidRPr="00683DFB">
        <w:rPr>
          <w:rFonts w:ascii="Times New Roman" w:eastAsia="Calibri" w:hAnsi="Times New Roman" w:cs="Times New Roman"/>
          <w:b/>
          <w:bCs/>
          <w:color w:val="000000"/>
          <w:sz w:val="24"/>
          <w:szCs w:val="24"/>
        </w:rPr>
        <w:t>Về n</w:t>
      </w:r>
      <w:r w:rsidRPr="00683DFB">
        <w:rPr>
          <w:rFonts w:ascii="Times New Roman" w:eastAsia="Calibri" w:hAnsi="Times New Roman" w:cs="Times New Roman"/>
          <w:b/>
          <w:bCs/>
          <w:color w:val="000000"/>
          <w:sz w:val="24"/>
          <w:szCs w:val="24"/>
          <w:lang w:val="vi-VN"/>
        </w:rPr>
        <w:t>ăng lực:</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9832F8" w14:paraId="1D64769E" w14:textId="77777777" w:rsidTr="0096799F">
        <w:tc>
          <w:tcPr>
            <w:tcW w:w="2535" w:type="dxa"/>
            <w:shd w:val="clear" w:color="auto" w:fill="auto"/>
            <w:vAlign w:val="center"/>
          </w:tcPr>
          <w:p w14:paraId="5FB0E908" w14:textId="77777777" w:rsidR="00C96536" w:rsidRPr="009832F8"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Pr>
                <w:rFonts w:ascii="Times New Roman" w:eastAsia="Calibri" w:hAnsi="Times New Roman" w:cs="Times New Roman"/>
                <w:b/>
                <w:color w:val="000000"/>
                <w:kern w:val="24"/>
                <w:sz w:val="24"/>
                <w:szCs w:val="24"/>
                <w:lang w:val="vi-VN"/>
              </w:rPr>
              <w:t>N</w:t>
            </w:r>
            <w:r w:rsidRPr="009832F8">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20E8C89A"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9832F8">
              <w:rPr>
                <w:rFonts w:ascii="Times New Roman" w:eastAsia="Calibri" w:hAnsi="Times New Roman" w:cs="Times New Roman"/>
                <w:b/>
                <w:color w:val="000000"/>
                <w:kern w:val="24"/>
                <w:sz w:val="24"/>
                <w:szCs w:val="24"/>
              </w:rPr>
              <w:t>Y</w:t>
            </w:r>
            <w:r>
              <w:rPr>
                <w:rFonts w:ascii="Times New Roman" w:eastAsia="Calibri" w:hAnsi="Times New Roman" w:cs="Times New Roman"/>
                <w:b/>
                <w:color w:val="000000"/>
                <w:kern w:val="24"/>
                <w:sz w:val="24"/>
                <w:szCs w:val="24"/>
              </w:rPr>
              <w:t>êu cầu cần đạt</w:t>
            </w:r>
          </w:p>
        </w:tc>
      </w:tr>
      <w:tr w:rsidR="00C96536" w:rsidRPr="009832F8" w14:paraId="27EE7A2D" w14:textId="77777777" w:rsidTr="0096799F">
        <w:tc>
          <w:tcPr>
            <w:tcW w:w="9639" w:type="dxa"/>
            <w:gridSpan w:val="3"/>
            <w:shd w:val="clear" w:color="auto" w:fill="auto"/>
            <w:vAlign w:val="center"/>
          </w:tcPr>
          <w:p w14:paraId="3227477E"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b/>
                <w:color w:val="000000"/>
                <w:kern w:val="24"/>
                <w:sz w:val="24"/>
                <w:szCs w:val="24"/>
              </w:rPr>
              <w:t>NĂNG LỰC ĐẶC THÙ</w:t>
            </w:r>
          </w:p>
        </w:tc>
      </w:tr>
      <w:tr w:rsidR="00C96536" w:rsidRPr="009832F8" w14:paraId="6CE2F62D" w14:textId="77777777" w:rsidTr="0096799F">
        <w:trPr>
          <w:trHeight w:val="1328"/>
        </w:trPr>
        <w:tc>
          <w:tcPr>
            <w:tcW w:w="2535" w:type="dxa"/>
            <w:shd w:val="clear" w:color="auto" w:fill="auto"/>
            <w:vAlign w:val="center"/>
          </w:tcPr>
          <w:p w14:paraId="02D1DC2E"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47F87D4B" w14:textId="77777777" w:rsidR="00C96536" w:rsidRPr="00E06325"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E06325">
              <w:rPr>
                <w:rFonts w:ascii="Times New Roman" w:eastAsia="Calibri" w:hAnsi="Times New Roman" w:cs="Times New Roman"/>
                <w:color w:val="000000"/>
                <w:kern w:val="24"/>
                <w:sz w:val="24"/>
                <w:szCs w:val="24"/>
              </w:rPr>
              <w:t xml:space="preserve">Giải thích </w:t>
            </w:r>
            <w:r>
              <w:rPr>
                <w:rFonts w:ascii="Times New Roman" w:eastAsia="Calibri" w:hAnsi="Times New Roman" w:cs="Times New Roman"/>
                <w:color w:val="000000"/>
                <w:kern w:val="24"/>
                <w:sz w:val="24"/>
                <w:szCs w:val="24"/>
                <w:lang w:val="en-GB"/>
              </w:rPr>
              <w:t>được các yếu tố của một vectơ gồm điểm đầu, điểm cuối, giá, độ dài của một vectơ.</w:t>
            </w:r>
          </w:p>
          <w:p w14:paraId="22EB8303" w14:textId="77777777" w:rsidR="00C96536" w:rsidRPr="003F11CF" w:rsidRDefault="00C96536" w:rsidP="006420A6">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rPr>
              <w:t>Biết dựng một vectơ cùng p</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ương, vectơ bằng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au với một vectơ c</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o trước.</w:t>
            </w:r>
          </w:p>
          <w:p w14:paraId="400DCFA0" w14:textId="77777777" w:rsidR="00C96536" w:rsidRPr="00E06325" w:rsidRDefault="00C96536" w:rsidP="006420A6">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lang w:val="en-GB"/>
              </w:rPr>
              <w:t>Biết c</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ứng min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 được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ai vectơ bằng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au.</w:t>
            </w:r>
          </w:p>
        </w:tc>
      </w:tr>
      <w:tr w:rsidR="00C96536" w:rsidRPr="009832F8" w14:paraId="42E1E8BF" w14:textId="77777777" w:rsidTr="0096799F">
        <w:trPr>
          <w:trHeight w:val="697"/>
        </w:trPr>
        <w:tc>
          <w:tcPr>
            <w:tcW w:w="2535" w:type="dxa"/>
            <w:vMerge w:val="restart"/>
            <w:shd w:val="clear" w:color="auto" w:fill="auto"/>
            <w:vAlign w:val="center"/>
          </w:tcPr>
          <w:p w14:paraId="5A0B205F"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77E5B872" w14:textId="77777777" w:rsidR="00C96536" w:rsidRPr="00E06325" w:rsidRDefault="00C96536" w:rsidP="006420A6">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E06325">
              <w:rPr>
                <w:rFonts w:ascii="Times New Roman" w:eastAsia="Calibri" w:hAnsi="Times New Roman" w:cs="Times New Roman"/>
                <w:color w:val="000000"/>
                <w:kern w:val="24"/>
                <w:sz w:val="24"/>
                <w:szCs w:val="24"/>
              </w:rPr>
              <w:t xml:space="preserve">Nhận biết, phát hiện được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ai vectơ cùng p</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ương,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ai vectơ bằng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au,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ai vectơ đối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au.</w:t>
            </w:r>
          </w:p>
        </w:tc>
      </w:tr>
      <w:tr w:rsidR="00C96536" w:rsidRPr="009832F8" w14:paraId="6DA0C66F" w14:textId="77777777" w:rsidTr="0096799F">
        <w:trPr>
          <w:trHeight w:val="695"/>
        </w:trPr>
        <w:tc>
          <w:tcPr>
            <w:tcW w:w="2535" w:type="dxa"/>
            <w:vMerge/>
            <w:shd w:val="clear" w:color="auto" w:fill="auto"/>
            <w:vAlign w:val="center"/>
          </w:tcPr>
          <w:p w14:paraId="6FAAC0A0"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04ACA0C8" w14:textId="77777777" w:rsidR="00C96536" w:rsidRPr="00E06325" w:rsidRDefault="00C96536" w:rsidP="00B94A9D">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E06325">
              <w:rPr>
                <w:rFonts w:ascii="Times New Roman" w:eastAsia="Calibri" w:hAnsi="Times New Roman" w:cs="Times New Roman"/>
                <w:color w:val="000000"/>
                <w:kern w:val="24"/>
                <w:sz w:val="24"/>
                <w:szCs w:val="24"/>
              </w:rPr>
              <w:t xml:space="preserve">Sử dụng kiến thức </w:t>
            </w:r>
            <w:r>
              <w:rPr>
                <w:rFonts w:ascii="Times New Roman" w:eastAsia="Calibri" w:hAnsi="Times New Roman" w:cs="Times New Roman"/>
                <w:color w:val="000000"/>
                <w:kern w:val="24"/>
                <w:sz w:val="24"/>
                <w:szCs w:val="24"/>
              </w:rPr>
              <w:t xml:space="preserve">đại lượng vô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ướng và đại lượng có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ướng để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ận biết một vectơ </w:t>
            </w:r>
          </w:p>
        </w:tc>
      </w:tr>
      <w:tr w:rsidR="00C96536" w:rsidRPr="009832F8" w14:paraId="772FB898" w14:textId="77777777" w:rsidTr="0096799F">
        <w:trPr>
          <w:trHeight w:val="557"/>
        </w:trPr>
        <w:tc>
          <w:tcPr>
            <w:tcW w:w="2535" w:type="dxa"/>
            <w:shd w:val="clear" w:color="auto" w:fill="auto"/>
            <w:vAlign w:val="center"/>
          </w:tcPr>
          <w:p w14:paraId="4BE98FDA"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9832F8">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5A407E07" w14:textId="77777777" w:rsidR="00C96536" w:rsidRPr="00E06325" w:rsidRDefault="00C96536" w:rsidP="003F11CF">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lang w:val="vi-VN"/>
              </w:rPr>
              <w:t>Dùng vectơ để biểu t</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ị một số một số mối quan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ệ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ìn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rPr>
              <w:t xml:space="preserve">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ọc, đại lượng vật lý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ư lực, vận tốc, gia tốc.</w:t>
            </w:r>
          </w:p>
        </w:tc>
      </w:tr>
      <w:tr w:rsidR="00C96536" w:rsidRPr="00E06325" w14:paraId="5A7AAC12" w14:textId="77777777" w:rsidTr="0096799F">
        <w:tc>
          <w:tcPr>
            <w:tcW w:w="9639" w:type="dxa"/>
            <w:gridSpan w:val="3"/>
            <w:shd w:val="clear" w:color="auto" w:fill="auto"/>
            <w:vAlign w:val="center"/>
          </w:tcPr>
          <w:p w14:paraId="7CC98831" w14:textId="77777777" w:rsidR="00C96536" w:rsidRPr="00E06325"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E06325">
              <w:rPr>
                <w:rFonts w:ascii="Times New Roman" w:hAnsi="Times New Roman" w:cs="Times New Roman"/>
                <w:b/>
                <w:kern w:val="24"/>
                <w:sz w:val="24"/>
                <w:szCs w:val="24"/>
              </w:rPr>
              <w:t>NĂNG LỰC CHUNG</w:t>
            </w:r>
          </w:p>
        </w:tc>
      </w:tr>
      <w:tr w:rsidR="00C96536" w:rsidRPr="009D38DD" w14:paraId="4E61D793" w14:textId="77777777" w:rsidTr="0096799F">
        <w:trPr>
          <w:trHeight w:val="590"/>
        </w:trPr>
        <w:tc>
          <w:tcPr>
            <w:tcW w:w="2551" w:type="dxa"/>
            <w:gridSpan w:val="2"/>
            <w:shd w:val="clear" w:color="auto" w:fill="auto"/>
            <w:vAlign w:val="center"/>
          </w:tcPr>
          <w:p w14:paraId="2F281A83" w14:textId="77777777" w:rsidR="00C96536" w:rsidRPr="009D38DD"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tự chủ và tự học</w:t>
            </w:r>
          </w:p>
        </w:tc>
        <w:tc>
          <w:tcPr>
            <w:tcW w:w="7088" w:type="dxa"/>
            <w:shd w:val="clear" w:color="auto" w:fill="auto"/>
          </w:tcPr>
          <w:p w14:paraId="308DE39D" w14:textId="77777777" w:rsidR="00C96536" w:rsidRPr="00DE34C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Tự giải quyết các bài tập trắc nghiệm ở phần luyện tập và bài tập về nhà</w:t>
            </w:r>
            <w:r w:rsidRPr="00DE34C5">
              <w:rPr>
                <w:rFonts w:ascii="Times New Roman" w:eastAsia="Calibri" w:hAnsi="Times New Roman" w:cs="Times New Roman"/>
                <w:kern w:val="24"/>
                <w:sz w:val="24"/>
                <w:szCs w:val="24"/>
                <w:lang w:val="vi-VN"/>
              </w:rPr>
              <w:t>.</w:t>
            </w:r>
          </w:p>
        </w:tc>
      </w:tr>
      <w:tr w:rsidR="00C96536" w:rsidRPr="009D38DD" w14:paraId="2F2C322A" w14:textId="77777777" w:rsidTr="0096799F">
        <w:trPr>
          <w:trHeight w:val="575"/>
        </w:trPr>
        <w:tc>
          <w:tcPr>
            <w:tcW w:w="2551" w:type="dxa"/>
            <w:gridSpan w:val="2"/>
            <w:shd w:val="clear" w:color="auto" w:fill="auto"/>
            <w:vAlign w:val="center"/>
          </w:tcPr>
          <w:p w14:paraId="1A97FE91" w14:textId="77777777" w:rsidR="00C96536" w:rsidRPr="009D38DD"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giao tiếp và hợp tác</w:t>
            </w:r>
          </w:p>
        </w:tc>
        <w:tc>
          <w:tcPr>
            <w:tcW w:w="7088" w:type="dxa"/>
            <w:shd w:val="clear" w:color="auto" w:fill="auto"/>
          </w:tcPr>
          <w:p w14:paraId="540DC42F" w14:textId="77777777" w:rsidR="00C96536" w:rsidRPr="00DE34C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Tương tác tích cực của các thành viên trong nhóm khi thực hiện nhiệm vụ hợp tác.</w:t>
            </w:r>
          </w:p>
        </w:tc>
      </w:tr>
      <w:tr w:rsidR="00C96536" w:rsidRPr="009D38DD" w14:paraId="0DD41C82" w14:textId="77777777" w:rsidTr="0096799F">
        <w:trPr>
          <w:trHeight w:val="575"/>
        </w:trPr>
        <w:tc>
          <w:tcPr>
            <w:tcW w:w="2551" w:type="dxa"/>
            <w:gridSpan w:val="2"/>
            <w:shd w:val="clear" w:color="auto" w:fill="auto"/>
            <w:vAlign w:val="center"/>
          </w:tcPr>
          <w:p w14:paraId="4D8D4F19" w14:textId="77777777" w:rsidR="00C96536" w:rsidRPr="00683DFB"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lang w:val="en-GB"/>
              </w:rPr>
            </w:pPr>
            <w:r>
              <w:rPr>
                <w:rFonts w:ascii="Times New Roman" w:eastAsia="Calibri" w:hAnsi="Times New Roman" w:cs="Times New Roman"/>
                <w:kern w:val="24"/>
                <w:sz w:val="24"/>
                <w:szCs w:val="24"/>
              </w:rPr>
              <w:t>Năng lực sử dụng công cụ và p</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ương tiện toán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ọc</w:t>
            </w:r>
          </w:p>
        </w:tc>
        <w:tc>
          <w:tcPr>
            <w:tcW w:w="7088" w:type="dxa"/>
            <w:shd w:val="clear" w:color="auto" w:fill="auto"/>
          </w:tcPr>
          <w:p w14:paraId="412043C1" w14:textId="77777777" w:rsidR="00C96536" w:rsidRPr="00DE34C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Pr>
                <w:rFonts w:ascii="Times New Roman" w:eastAsia="Calibri" w:hAnsi="Times New Roman" w:cs="Times New Roman"/>
                <w:kern w:val="24"/>
                <w:sz w:val="24"/>
                <w:szCs w:val="24"/>
              </w:rPr>
              <w:t>Biết sử dụng t</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ước, ê ke để vẽ một vectơ,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ai vectơ cùng p</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 xml:space="preserve">ương, </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ai vectơ đối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au ,</w:t>
            </w:r>
            <w:r w:rsidRPr="009832F8">
              <w:rPr>
                <w:rFonts w:ascii="Times New Roman" w:eastAsia="Calibri" w:hAnsi="Times New Roman" w:cs="Times New Roman"/>
                <w:color w:val="000000"/>
                <w:kern w:val="24"/>
                <w:sz w:val="24"/>
                <w:szCs w:val="24"/>
                <w:lang w:val="vi-VN"/>
              </w:rPr>
              <w:t xml:space="preserve"> h</w:t>
            </w:r>
            <w:r>
              <w:rPr>
                <w:rFonts w:ascii="Times New Roman" w:eastAsia="Calibri" w:hAnsi="Times New Roman" w:cs="Times New Roman"/>
                <w:color w:val="000000"/>
                <w:kern w:val="24"/>
                <w:sz w:val="24"/>
                <w:szCs w:val="24"/>
                <w:lang w:val="en-GB"/>
              </w:rPr>
              <w:t>ai vectơ bằng n</w:t>
            </w:r>
            <w:r w:rsidRPr="009832F8">
              <w:rPr>
                <w:rFonts w:ascii="Times New Roman" w:eastAsia="Calibri" w:hAnsi="Times New Roman" w:cs="Times New Roman"/>
                <w:color w:val="000000"/>
                <w:kern w:val="24"/>
                <w:sz w:val="24"/>
                <w:szCs w:val="24"/>
                <w:lang w:val="vi-VN"/>
              </w:rPr>
              <w:t>h</w:t>
            </w:r>
            <w:r>
              <w:rPr>
                <w:rFonts w:ascii="Times New Roman" w:eastAsia="Calibri" w:hAnsi="Times New Roman" w:cs="Times New Roman"/>
                <w:color w:val="000000"/>
                <w:kern w:val="24"/>
                <w:sz w:val="24"/>
                <w:szCs w:val="24"/>
                <w:lang w:val="en-GB"/>
              </w:rPr>
              <w:t>au.</w:t>
            </w:r>
          </w:p>
        </w:tc>
      </w:tr>
    </w:tbl>
    <w:p w14:paraId="1D564F17" w14:textId="77777777" w:rsidR="00C96536" w:rsidRPr="00305E69"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3</w:t>
      </w:r>
      <w:r w:rsidRPr="00305E69">
        <w:rPr>
          <w:rFonts w:ascii="Times New Roman" w:eastAsia="Calibri" w:hAnsi="Times New Roman" w:cs="Times New Roman"/>
          <w:b/>
          <w:bCs/>
          <w:color w:val="000000"/>
          <w:sz w:val="24"/>
          <w:szCs w:val="24"/>
          <w:lang w:val="vi-VN"/>
        </w:rPr>
        <w:t xml:space="preserve">. </w:t>
      </w:r>
      <w:r w:rsidRPr="00305E69">
        <w:rPr>
          <w:rFonts w:ascii="Times New Roman" w:eastAsia="Calibri" w:hAnsi="Times New Roman" w:cs="Times New Roman"/>
          <w:b/>
          <w:bCs/>
          <w:color w:val="000000"/>
          <w:sz w:val="24"/>
          <w:szCs w:val="24"/>
        </w:rPr>
        <w:t>Về p</w:t>
      </w:r>
      <w:r w:rsidRPr="00305E69">
        <w:rPr>
          <w:rFonts w:ascii="Times New Roman" w:eastAsia="Calibri" w:hAnsi="Times New Roman" w:cs="Times New Roman"/>
          <w:b/>
          <w:bCs/>
          <w:color w:val="000000"/>
          <w:sz w:val="24"/>
          <w:szCs w:val="24"/>
          <w:lang w:val="vi-VN"/>
        </w:rPr>
        <w:t>hẩm chất:</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305E69" w14:paraId="12E111B1" w14:textId="77777777" w:rsidTr="0096799F">
        <w:tc>
          <w:tcPr>
            <w:tcW w:w="2535" w:type="dxa"/>
            <w:shd w:val="clear" w:color="auto" w:fill="auto"/>
            <w:vAlign w:val="center"/>
          </w:tcPr>
          <w:p w14:paraId="1324F11C" w14:textId="77777777" w:rsidR="00C96536" w:rsidRPr="00305E69"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Trách nhiệm</w:t>
            </w:r>
          </w:p>
        </w:tc>
        <w:tc>
          <w:tcPr>
            <w:tcW w:w="7104" w:type="dxa"/>
            <w:shd w:val="clear" w:color="auto" w:fill="auto"/>
          </w:tcPr>
          <w:p w14:paraId="0B428B27" w14:textId="77777777" w:rsidR="00C96536" w:rsidRPr="00DE34C5"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DE34C5">
              <w:rPr>
                <w:rFonts w:ascii="Times New Roman" w:hAnsi="Times New Roman" w:cs="Times New Roman"/>
                <w:kern w:val="24"/>
                <w:sz w:val="24"/>
                <w:szCs w:val="24"/>
              </w:rPr>
              <w:t>Có ý thức hỗ trợ, hợp tác với các thành viên trong nhóm để hoàn thành nhiệm vụ.</w:t>
            </w:r>
          </w:p>
        </w:tc>
      </w:tr>
      <w:tr w:rsidR="00C96536" w:rsidRPr="00305E69" w14:paraId="3CE7CBE2" w14:textId="77777777" w:rsidTr="0096799F">
        <w:tc>
          <w:tcPr>
            <w:tcW w:w="2535" w:type="dxa"/>
            <w:shd w:val="clear" w:color="auto" w:fill="auto"/>
            <w:vAlign w:val="center"/>
          </w:tcPr>
          <w:p w14:paraId="5F706174" w14:textId="77777777" w:rsidR="00C96536" w:rsidRPr="00305E69"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Nhân ái</w:t>
            </w:r>
          </w:p>
        </w:tc>
        <w:tc>
          <w:tcPr>
            <w:tcW w:w="7104" w:type="dxa"/>
            <w:shd w:val="clear" w:color="auto" w:fill="auto"/>
          </w:tcPr>
          <w:p w14:paraId="75579B25" w14:textId="77777777" w:rsidR="00C96536" w:rsidRPr="00DE34C5"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DE34C5">
              <w:rPr>
                <w:rFonts w:ascii="Times New Roman" w:hAnsi="Times New Roman" w:cs="Times New Roman"/>
                <w:kern w:val="24"/>
                <w:sz w:val="24"/>
                <w:szCs w:val="24"/>
              </w:rPr>
              <w:t xml:space="preserve">Có ý thức tôn trọng ý kiến của các thành viên trong nhóm khi hợp tác. </w:t>
            </w:r>
          </w:p>
        </w:tc>
      </w:tr>
    </w:tbl>
    <w:p w14:paraId="2385773E" w14:textId="77777777" w:rsidR="00C96536" w:rsidRDefault="00C96536" w:rsidP="00A57435">
      <w:pPr>
        <w:tabs>
          <w:tab w:val="left" w:pos="2268"/>
        </w:tabs>
        <w:spacing w:before="0" w:line="276" w:lineRule="auto"/>
        <w:ind w:left="426"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 xml:space="preserve">II. Thiết bị dạy học và học liệu: </w:t>
      </w:r>
    </w:p>
    <w:p w14:paraId="523C4CB4" w14:textId="77777777" w:rsidR="00C96536" w:rsidRPr="00B139D2" w:rsidRDefault="00C96536" w:rsidP="00A57435">
      <w:pPr>
        <w:spacing w:line="276" w:lineRule="auto"/>
        <w:ind w:left="426" w:firstLine="0"/>
        <w:jc w:val="both"/>
        <w:rPr>
          <w:rFonts w:ascii="Times New Roman" w:eastAsia="Times New Roman" w:hAnsi="Times New Roman" w:cs="Times New Roman"/>
          <w:sz w:val="24"/>
          <w:szCs w:val="24"/>
        </w:rPr>
      </w:pPr>
      <w:r w:rsidRPr="00B45891">
        <w:rPr>
          <w:rFonts w:ascii="Times New Roman" w:eastAsia="Calibri" w:hAnsi="Times New Roman" w:cs="Times New Roman"/>
          <w:color w:val="000000"/>
          <w:sz w:val="24"/>
          <w:szCs w:val="24"/>
          <w:lang w:val="vi-VN"/>
        </w:rPr>
        <w:t>Máy chiếu</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vi-VN"/>
        </w:rPr>
        <w:t>p</w:t>
      </w:r>
      <w:r w:rsidRPr="00E06325">
        <w:rPr>
          <w:rFonts w:ascii="Times New Roman" w:eastAsia="Calibri" w:hAnsi="Times New Roman" w:cs="Times New Roman"/>
          <w:color w:val="000000"/>
          <w:sz w:val="24"/>
          <w:szCs w:val="24"/>
          <w:lang w:val="vi-VN"/>
        </w:rPr>
        <w:t>hiếu học tập,</w:t>
      </w:r>
      <w:r>
        <w:rPr>
          <w:rFonts w:ascii="Times New Roman" w:eastAsia="Calibri" w:hAnsi="Times New Roman" w:cs="Times New Roman"/>
          <w:color w:val="000000"/>
          <w:sz w:val="24"/>
          <w:szCs w:val="24"/>
        </w:rPr>
        <w:t xml:space="preserve"> </w:t>
      </w:r>
      <w:r w:rsidRPr="00B139D2">
        <w:rPr>
          <w:rFonts w:ascii="Times New Roman" w:eastAsia="Times New Roman" w:hAnsi="Times New Roman" w:cs="Times New Roman"/>
          <w:sz w:val="24"/>
          <w:szCs w:val="24"/>
        </w:rPr>
        <w:t>SGK, bảng</w:t>
      </w:r>
      <w:r>
        <w:rPr>
          <w:rFonts w:ascii="Times New Roman" w:eastAsia="Times New Roman" w:hAnsi="Times New Roman" w:cs="Times New Roman"/>
          <w:sz w:val="24"/>
          <w:szCs w:val="24"/>
        </w:rPr>
        <w:t xml:space="preserve"> phụ, thước kẻ,…</w:t>
      </w:r>
    </w:p>
    <w:p w14:paraId="6E5784A8" w14:textId="77777777" w:rsidR="00C96536" w:rsidRPr="004175BD"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III. Tiến trình dạy học:</w:t>
      </w:r>
    </w:p>
    <w:p w14:paraId="2E89171F" w14:textId="77777777" w:rsidR="00C96536" w:rsidRPr="006F11FA"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0947F9">
        <w:rPr>
          <w:rFonts w:ascii="Times New Roman" w:eastAsia="Calibri" w:hAnsi="Times New Roman" w:cs="Times New Roman"/>
          <w:b/>
          <w:bCs/>
          <w:color w:val="FF33CC"/>
          <w:sz w:val="24"/>
          <w:szCs w:val="24"/>
          <w:lang w:val="vi-VN"/>
        </w:rPr>
        <w:t>Hoạt động 1:Xác định vấn đề</w:t>
      </w:r>
    </w:p>
    <w:p w14:paraId="5C48BDED"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561AF">
        <w:rPr>
          <w:rFonts w:ascii="Times New Roman" w:eastAsia="Calibri" w:hAnsi="Times New Roman" w:cs="Times New Roman"/>
          <w:b/>
          <w:bCs/>
          <w:color w:val="000000"/>
          <w:sz w:val="24"/>
          <w:szCs w:val="24"/>
          <w:lang w:val="vi-VN"/>
        </w:rPr>
        <w:t xml:space="preserve">a) Mục </w:t>
      </w:r>
      <w:r w:rsidRPr="003561AF">
        <w:rPr>
          <w:rFonts w:ascii="Times New Roman" w:eastAsia="Calibri" w:hAnsi="Times New Roman" w:cs="Times New Roman"/>
          <w:b/>
          <w:bCs/>
          <w:color w:val="000000"/>
          <w:sz w:val="24"/>
          <w:szCs w:val="24"/>
        </w:rPr>
        <w:t>tiêu</w:t>
      </w:r>
      <w:r w:rsidRPr="003561AF">
        <w:rPr>
          <w:rFonts w:ascii="Times New Roman" w:eastAsia="Calibri" w:hAnsi="Times New Roman" w:cs="Times New Roman"/>
          <w:b/>
          <w:bCs/>
          <w:color w:val="000000"/>
          <w:sz w:val="24"/>
          <w:szCs w:val="24"/>
          <w:lang w:val="vi-VN"/>
        </w:rPr>
        <w:t xml:space="preserve">: </w:t>
      </w:r>
    </w:p>
    <w:p w14:paraId="6DAB19BE" w14:textId="77777777" w:rsidR="00C96536" w:rsidRPr="0080327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803270">
        <w:rPr>
          <w:rFonts w:ascii="Times New Roman" w:hAnsi="Times New Roman" w:cs="Times New Roman"/>
          <w:sz w:val="24"/>
          <w:szCs w:val="24"/>
        </w:rPr>
        <w:t>Tạo sự tò mò, gây hứng thú cho học sinh khi tìm hiểu về “</w:t>
      </w:r>
      <w:r>
        <w:rPr>
          <w:rFonts w:ascii="Times New Roman" w:hAnsi="Times New Roman" w:cs="Times New Roman"/>
          <w:sz w:val="24"/>
          <w:szCs w:val="24"/>
        </w:rPr>
        <w:t>Vectơ</w:t>
      </w:r>
      <w:r w:rsidRPr="00803270">
        <w:rPr>
          <w:rFonts w:ascii="Times New Roman" w:hAnsi="Times New Roman" w:cs="Times New Roman"/>
          <w:sz w:val="24"/>
          <w:szCs w:val="24"/>
        </w:rPr>
        <w:t>”</w:t>
      </w:r>
      <w:r w:rsidRPr="00803270">
        <w:rPr>
          <w:rFonts w:ascii="Times New Roman" w:hAnsi="Times New Roman" w:cs="Times New Roman"/>
          <w:sz w:val="24"/>
          <w:szCs w:val="24"/>
          <w:lang w:val="vi-VN"/>
        </w:rPr>
        <w:t>.</w:t>
      </w:r>
    </w:p>
    <w:p w14:paraId="58077666" w14:textId="77777777" w:rsidR="00C96536" w:rsidRPr="0080327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803270">
        <w:rPr>
          <w:rFonts w:ascii="Times New Roman" w:hAnsi="Times New Roman" w:cs="Times New Roman"/>
          <w:sz w:val="24"/>
          <w:szCs w:val="24"/>
          <w:lang w:val="vi-VN"/>
        </w:rPr>
        <w:t xml:space="preserve">Học sinh nhớ lại các kiến thức cơ bản về </w:t>
      </w:r>
      <w:r>
        <w:rPr>
          <w:rFonts w:ascii="Times New Roman" w:hAnsi="Times New Roman" w:cs="Times New Roman"/>
          <w:sz w:val="24"/>
          <w:szCs w:val="24"/>
          <w:lang w:val="en-GB"/>
        </w:rPr>
        <w:t xml:space="preserve">đại lượng có </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 xml:space="preserve">ướng và đại lượng vô </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 xml:space="preserve">ướng </w:t>
      </w:r>
      <w:r w:rsidRPr="00803270">
        <w:rPr>
          <w:rFonts w:ascii="Times New Roman" w:hAnsi="Times New Roman" w:cs="Times New Roman"/>
          <w:sz w:val="24"/>
          <w:szCs w:val="24"/>
          <w:lang w:val="vi-VN"/>
        </w:rPr>
        <w:t>.</w:t>
      </w:r>
    </w:p>
    <w:p w14:paraId="315601F2" w14:textId="77777777" w:rsidR="00C96536" w:rsidRPr="0080327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hAnsi="Times New Roman" w:cs="Times New Roman"/>
          <w:noProof/>
          <w:sz w:val="24"/>
          <w:szCs w:val="24"/>
        </w:rPr>
        <w:drawing>
          <wp:anchor distT="0" distB="0" distL="114300" distR="114300" simplePos="0" relativeHeight="251706368" behindDoc="0" locked="0" layoutInCell="1" allowOverlap="1" wp14:anchorId="687EAF3C" wp14:editId="5F157FFD">
            <wp:simplePos x="0" y="0"/>
            <wp:positionH relativeFrom="column">
              <wp:posOffset>4245610</wp:posOffset>
            </wp:positionH>
            <wp:positionV relativeFrom="paragraph">
              <wp:posOffset>280670</wp:posOffset>
            </wp:positionV>
            <wp:extent cx="1780540" cy="1421765"/>
            <wp:effectExtent l="19050" t="0" r="0" b="0"/>
            <wp:wrapSquare wrapText="bothSides"/>
            <wp:docPr id="137" name="Picture 1"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4197" cstate="email">
                      <a:extLst>
                        <a:ext uri="{28A0092B-C50C-407E-A947-70E740481C1C}">
                          <a14:useLocalDpi xmlns:a14="http://schemas.microsoft.com/office/drawing/2010/main"/>
                        </a:ext>
                      </a:extLst>
                    </a:blip>
                    <a:stretch>
                      <a:fillRect/>
                    </a:stretch>
                  </pic:blipFill>
                  <pic:spPr>
                    <a:xfrm>
                      <a:off x="0" y="0"/>
                      <a:ext cx="1780540" cy="1421765"/>
                    </a:xfrm>
                    <a:prstGeom prst="rect">
                      <a:avLst/>
                    </a:prstGeom>
                  </pic:spPr>
                </pic:pic>
              </a:graphicData>
            </a:graphic>
          </wp:anchor>
        </w:drawing>
      </w:r>
      <w:r w:rsidRPr="00803270">
        <w:rPr>
          <w:rFonts w:ascii="Times New Roman" w:hAnsi="Times New Roman" w:cs="Times New Roman"/>
          <w:sz w:val="24"/>
          <w:szCs w:val="24"/>
          <w:lang w:val="vi-VN"/>
        </w:rPr>
        <w:t xml:space="preserve">Học sinh mong muốn biết </w:t>
      </w:r>
      <w:r>
        <w:rPr>
          <w:rFonts w:ascii="Times New Roman" w:hAnsi="Times New Roman" w:cs="Times New Roman"/>
          <w:sz w:val="24"/>
          <w:szCs w:val="24"/>
          <w:lang w:val="en-GB"/>
        </w:rPr>
        <w:t>và so sán</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 xml:space="preserve"> sự k</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ác n</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 xml:space="preserve">au giữa đại lượng vô </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 xml:space="preserve">ướng và đại lượng có </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ướng để dẫn đến k</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ái niệm vectơ.</w:t>
      </w:r>
    </w:p>
    <w:p w14:paraId="4B95610D" w14:textId="77777777" w:rsidR="00C96536" w:rsidRPr="003561A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color w:val="000000"/>
          <w:sz w:val="24"/>
          <w:szCs w:val="24"/>
          <w:lang w:val="vi-VN"/>
        </w:rPr>
        <w:t xml:space="preserve">b) </w:t>
      </w:r>
      <w:r w:rsidRPr="003561AF">
        <w:rPr>
          <w:rFonts w:ascii="Times New Roman" w:eastAsia="Calibri" w:hAnsi="Times New Roman" w:cs="Times New Roman"/>
          <w:b/>
          <w:bCs/>
          <w:color w:val="000000"/>
          <w:sz w:val="24"/>
          <w:szCs w:val="24"/>
        </w:rPr>
        <w:t>Nội dung</w:t>
      </w:r>
      <w:r w:rsidRPr="003561AF">
        <w:rPr>
          <w:rFonts w:ascii="Times New Roman" w:eastAsia="Calibri" w:hAnsi="Times New Roman" w:cs="Times New Roman"/>
          <w:b/>
          <w:bCs/>
          <w:color w:val="000000"/>
          <w:sz w:val="24"/>
          <w:szCs w:val="24"/>
          <w:lang w:val="vi-VN"/>
        </w:rPr>
        <w:t>:</w:t>
      </w:r>
    </w:p>
    <w:p w14:paraId="3CB91C25" w14:textId="77777777" w:rsidR="00C96536"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rPr>
      </w:pPr>
      <w:r w:rsidRPr="00803270">
        <w:rPr>
          <w:rFonts w:ascii="Times New Roman" w:hAnsi="Times New Roman" w:cs="Times New Roman"/>
          <w:i/>
          <w:iCs/>
          <w:sz w:val="24"/>
          <w:szCs w:val="24"/>
          <w:lang w:val="vi-VN"/>
        </w:rPr>
        <w:t>Hỏi</w:t>
      </w:r>
      <w:r>
        <w:rPr>
          <w:rFonts w:ascii="Times New Roman" w:hAnsi="Times New Roman" w:cs="Times New Roman"/>
          <w:i/>
          <w:iCs/>
          <w:sz w:val="24"/>
          <w:szCs w:val="24"/>
        </w:rPr>
        <w:t xml:space="preserve"> </w:t>
      </w:r>
      <w:r w:rsidRPr="00803270">
        <w:rPr>
          <w:rFonts w:ascii="Times New Roman" w:hAnsi="Times New Roman" w:cs="Times New Roman"/>
          <w:i/>
          <w:iCs/>
          <w:sz w:val="24"/>
          <w:szCs w:val="24"/>
        </w:rPr>
        <w:t>1</w:t>
      </w:r>
      <w:r w:rsidRPr="00803270">
        <w:rPr>
          <w:rFonts w:ascii="Times New Roman" w:hAnsi="Times New Roman" w:cs="Times New Roman"/>
          <w:sz w:val="24"/>
          <w:szCs w:val="24"/>
        </w:rPr>
        <w:t xml:space="preserve">: </w:t>
      </w:r>
      <w:r w:rsidRPr="00803270">
        <w:rPr>
          <w:rFonts w:ascii="Times New Roman" w:hAnsi="Times New Roman" w:cs="Times New Roman"/>
          <w:sz w:val="24"/>
          <w:szCs w:val="24"/>
          <w:lang w:val="vi-VN"/>
        </w:rPr>
        <w:t>H</w:t>
      </w:r>
      <w:r>
        <w:rPr>
          <w:rFonts w:ascii="Times New Roman" w:hAnsi="Times New Roman" w:cs="Times New Roman"/>
          <w:sz w:val="24"/>
          <w:szCs w:val="24"/>
          <w:lang w:val="en-GB"/>
        </w:rPr>
        <w:t>ãy tìm sự k</w:t>
      </w:r>
      <w:r w:rsidRPr="00803270">
        <w:rPr>
          <w:rFonts w:ascii="Times New Roman" w:hAnsi="Times New Roman" w:cs="Times New Roman"/>
          <w:sz w:val="24"/>
          <w:szCs w:val="24"/>
        </w:rPr>
        <w:t>h</w:t>
      </w:r>
      <w:r>
        <w:rPr>
          <w:rFonts w:ascii="Times New Roman" w:hAnsi="Times New Roman" w:cs="Times New Roman"/>
          <w:sz w:val="24"/>
          <w:szCs w:val="24"/>
        </w:rPr>
        <w:t>ác n</w:t>
      </w:r>
      <w:r w:rsidRPr="00803270">
        <w:rPr>
          <w:rFonts w:ascii="Times New Roman" w:hAnsi="Times New Roman" w:cs="Times New Roman"/>
          <w:sz w:val="24"/>
          <w:szCs w:val="24"/>
        </w:rPr>
        <w:t>h</w:t>
      </w:r>
      <w:r>
        <w:rPr>
          <w:rFonts w:ascii="Times New Roman" w:hAnsi="Times New Roman" w:cs="Times New Roman"/>
          <w:sz w:val="24"/>
          <w:szCs w:val="24"/>
        </w:rPr>
        <w:t xml:space="preserve">au giữa </w:t>
      </w:r>
      <w:r w:rsidRPr="00803270">
        <w:rPr>
          <w:rFonts w:ascii="Times New Roman" w:hAnsi="Times New Roman" w:cs="Times New Roman"/>
          <w:sz w:val="24"/>
          <w:szCs w:val="24"/>
        </w:rPr>
        <w:t>h</w:t>
      </w:r>
      <w:r>
        <w:rPr>
          <w:rFonts w:ascii="Times New Roman" w:hAnsi="Times New Roman" w:cs="Times New Roman"/>
          <w:sz w:val="24"/>
          <w:szCs w:val="24"/>
        </w:rPr>
        <w:t>ai đại lượng sau:</w:t>
      </w:r>
    </w:p>
    <w:p w14:paraId="24798AEA" w14:textId="77777777" w:rsidR="00C96536" w:rsidRPr="00B9707F" w:rsidRDefault="00C96536" w:rsidP="006D245C">
      <w:pPr>
        <w:pStyle w:val="ListParagraph"/>
        <w:numPr>
          <w:ilvl w:val="0"/>
          <w:numId w:val="68"/>
        </w:numPr>
        <w:spacing w:before="0" w:line="276" w:lineRule="auto"/>
        <w:jc w:val="both"/>
        <w:rPr>
          <w:rFonts w:ascii="Times New Roman" w:hAnsi="Times New Roman" w:cs="Times New Roman"/>
          <w:sz w:val="24"/>
          <w:szCs w:val="24"/>
          <w:lang w:val="en-GB"/>
        </w:rPr>
      </w:pPr>
      <w:r>
        <w:rPr>
          <w:rFonts w:ascii="Times New Roman" w:hAnsi="Times New Roman" w:cs="Times New Roman"/>
          <w:i/>
          <w:iCs/>
          <w:sz w:val="24"/>
          <w:szCs w:val="24"/>
          <w:lang w:val="en-GB"/>
        </w:rPr>
        <w:t>K</w:t>
      </w:r>
      <w:r w:rsidRPr="00803270">
        <w:rPr>
          <w:rFonts w:ascii="Times New Roman" w:hAnsi="Times New Roman" w:cs="Times New Roman"/>
          <w:sz w:val="24"/>
          <w:szCs w:val="24"/>
        </w:rPr>
        <w:t>h</w:t>
      </w:r>
      <w:r>
        <w:rPr>
          <w:rFonts w:ascii="Times New Roman" w:hAnsi="Times New Roman" w:cs="Times New Roman"/>
          <w:sz w:val="24"/>
          <w:szCs w:val="24"/>
        </w:rPr>
        <w:t xml:space="preserve">ối lượng của </w:t>
      </w:r>
      <w:r w:rsidRPr="00803270">
        <w:rPr>
          <w:rFonts w:ascii="Times New Roman" w:hAnsi="Times New Roman" w:cs="Times New Roman"/>
          <w:sz w:val="24"/>
          <w:szCs w:val="24"/>
        </w:rPr>
        <w:t>h</w:t>
      </w:r>
      <w:r>
        <w:rPr>
          <w:rFonts w:ascii="Times New Roman" w:hAnsi="Times New Roman" w:cs="Times New Roman"/>
          <w:sz w:val="24"/>
          <w:szCs w:val="24"/>
        </w:rPr>
        <w:t>àng: 500 tấn.</w:t>
      </w:r>
    </w:p>
    <w:p w14:paraId="65D2F3D2" w14:textId="77777777" w:rsidR="00C96536" w:rsidRPr="00B9707F" w:rsidRDefault="00C96536" w:rsidP="006D245C">
      <w:pPr>
        <w:pStyle w:val="ListParagraph"/>
        <w:numPr>
          <w:ilvl w:val="0"/>
          <w:numId w:val="68"/>
        </w:numPr>
        <w:spacing w:before="0" w:line="276" w:lineRule="auto"/>
        <w:jc w:val="both"/>
        <w:rPr>
          <w:rFonts w:ascii="Times New Roman" w:hAnsi="Times New Roman" w:cs="Times New Roman"/>
          <w:sz w:val="24"/>
          <w:szCs w:val="24"/>
          <w:lang w:val="en-GB"/>
        </w:rPr>
      </w:pPr>
      <w:r>
        <w:rPr>
          <w:rFonts w:ascii="Times New Roman" w:hAnsi="Times New Roman" w:cs="Times New Roman"/>
          <w:sz w:val="24"/>
          <w:szCs w:val="24"/>
        </w:rPr>
        <w:t>Độ dịc</w:t>
      </w:r>
      <w:r w:rsidRPr="00803270">
        <w:rPr>
          <w:rFonts w:ascii="Times New Roman" w:hAnsi="Times New Roman" w:cs="Times New Roman"/>
          <w:sz w:val="24"/>
          <w:szCs w:val="24"/>
        </w:rPr>
        <w:t>h</w:t>
      </w:r>
      <w:r>
        <w:rPr>
          <w:rFonts w:ascii="Times New Roman" w:hAnsi="Times New Roman" w:cs="Times New Roman"/>
          <w:sz w:val="24"/>
          <w:szCs w:val="24"/>
        </w:rPr>
        <w:t xml:space="preserve"> c</w:t>
      </w:r>
      <w:r w:rsidRPr="00803270">
        <w:rPr>
          <w:rFonts w:ascii="Times New Roman" w:hAnsi="Times New Roman" w:cs="Times New Roman"/>
          <w:sz w:val="24"/>
          <w:szCs w:val="24"/>
        </w:rPr>
        <w:t>h</w:t>
      </w:r>
      <w:r>
        <w:rPr>
          <w:rFonts w:ascii="Times New Roman" w:hAnsi="Times New Roman" w:cs="Times New Roman"/>
          <w:sz w:val="24"/>
          <w:szCs w:val="24"/>
        </w:rPr>
        <w:t xml:space="preserve">uyển của tàu: 500 km từ </w:t>
      </w:r>
      <w:r w:rsidRPr="00DB54DC">
        <w:rPr>
          <w:rFonts w:ascii="Times New Roman" w:eastAsia="Calibri" w:hAnsi="Times New Roman" w:cs="Times New Roman"/>
          <w:position w:val="-4"/>
          <w:sz w:val="24"/>
          <w:szCs w:val="24"/>
        </w:rPr>
        <w:object w:dxaOrig="240" w:dyaOrig="260" w14:anchorId="6D7AAA9A">
          <v:shape id="_x0000_i3247" type="#_x0000_t75" style="width:12pt;height:13pt" o:ole="">
            <v:imagedata r:id="rId4198" o:title=""/>
          </v:shape>
          <o:OLEObject Type="Embed" ProgID="Equation.DSMT4" ShapeID="_x0000_i3247" DrawAspect="Content" ObjectID="_1753632400" r:id="rId4199"/>
        </w:object>
      </w:r>
      <w:r>
        <w:rPr>
          <w:rFonts w:ascii="Times New Roman" w:hAnsi="Times New Roman" w:cs="Times New Roman"/>
          <w:sz w:val="24"/>
          <w:szCs w:val="24"/>
        </w:rPr>
        <w:t xml:space="preserve"> đến </w:t>
      </w:r>
      <w:r w:rsidRPr="004611C5">
        <w:rPr>
          <w:rFonts w:ascii="Times New Roman" w:eastAsia="Calibri" w:hAnsi="Times New Roman" w:cs="Times New Roman"/>
          <w:position w:val="-4"/>
          <w:sz w:val="24"/>
          <w:szCs w:val="24"/>
        </w:rPr>
        <w:object w:dxaOrig="240" w:dyaOrig="260" w14:anchorId="15EFCF8F">
          <v:shape id="_x0000_i3248" type="#_x0000_t75" style="width:11.5pt;height:13.5pt" o:ole="">
            <v:imagedata r:id="rId4200" o:title=""/>
          </v:shape>
          <o:OLEObject Type="Embed" ProgID="Equation.DSMT4" ShapeID="_x0000_i3248" DrawAspect="Content" ObjectID="_1753632401" r:id="rId4201"/>
        </w:object>
      </w:r>
      <w:r>
        <w:rPr>
          <w:rFonts w:ascii="Times New Roman" w:hAnsi="Times New Roman" w:cs="Times New Roman"/>
          <w:sz w:val="24"/>
          <w:szCs w:val="24"/>
        </w:rPr>
        <w:t>.</w:t>
      </w:r>
    </w:p>
    <w:p w14:paraId="68E09DB2" w14:textId="77777777" w:rsidR="00C96536" w:rsidRDefault="00C96536" w:rsidP="0096799F">
      <w:pPr>
        <w:tabs>
          <w:tab w:val="left" w:pos="2268"/>
        </w:tabs>
        <w:spacing w:before="0" w:line="276" w:lineRule="auto"/>
        <w:ind w:left="567" w:firstLine="0"/>
        <w:jc w:val="both"/>
        <w:rPr>
          <w:rFonts w:ascii="Times New Roman" w:hAnsi="Times New Roman" w:cs="Times New Roman"/>
          <w:noProof/>
          <w:sz w:val="24"/>
          <w:szCs w:val="24"/>
        </w:rPr>
      </w:pPr>
    </w:p>
    <w:p w14:paraId="0C0EB0C6" w14:textId="77777777" w:rsidR="00C96536" w:rsidRDefault="00C96536" w:rsidP="0096799F">
      <w:pPr>
        <w:tabs>
          <w:tab w:val="left" w:pos="2268"/>
        </w:tabs>
        <w:spacing w:before="0" w:line="276" w:lineRule="auto"/>
        <w:ind w:left="567" w:firstLine="0"/>
        <w:jc w:val="both"/>
        <w:rPr>
          <w:rFonts w:ascii="Times New Roman" w:hAnsi="Times New Roman" w:cs="Times New Roman"/>
          <w:noProof/>
          <w:sz w:val="24"/>
          <w:szCs w:val="24"/>
        </w:rPr>
      </w:pPr>
    </w:p>
    <w:p w14:paraId="2AA0601E" w14:textId="77777777" w:rsidR="00C96536" w:rsidRDefault="00C96536" w:rsidP="0096799F">
      <w:pPr>
        <w:tabs>
          <w:tab w:val="left" w:pos="2268"/>
        </w:tabs>
        <w:spacing w:before="0" w:line="276" w:lineRule="auto"/>
        <w:ind w:left="567" w:firstLine="0"/>
        <w:jc w:val="both"/>
        <w:rPr>
          <w:rFonts w:ascii="Times New Roman" w:hAnsi="Times New Roman" w:cs="Times New Roman"/>
          <w:noProof/>
          <w:sz w:val="24"/>
          <w:szCs w:val="24"/>
        </w:rPr>
      </w:pPr>
    </w:p>
    <w:p w14:paraId="65941D9D" w14:textId="77777777" w:rsidR="00C96536" w:rsidRPr="00803270" w:rsidRDefault="00C96536" w:rsidP="007E6F8A">
      <w:pPr>
        <w:pStyle w:val="ListParagraph"/>
        <w:numPr>
          <w:ilvl w:val="0"/>
          <w:numId w:val="4"/>
        </w:numPr>
        <w:spacing w:before="0" w:line="276" w:lineRule="auto"/>
        <w:ind w:left="567" w:hanging="142"/>
        <w:jc w:val="both"/>
        <w:rPr>
          <w:rFonts w:ascii="Times New Roman" w:hAnsi="Times New Roman" w:cs="Times New Roman"/>
          <w:sz w:val="24"/>
          <w:szCs w:val="24"/>
        </w:rPr>
      </w:pPr>
      <w:r w:rsidRPr="006614C5">
        <w:rPr>
          <w:rFonts w:ascii="Times New Roman" w:hAnsi="Times New Roman" w:cs="Times New Roman"/>
          <w:b/>
          <w:i/>
          <w:iCs/>
          <w:sz w:val="24"/>
          <w:szCs w:val="24"/>
          <w:lang w:val="vi-VN"/>
        </w:rPr>
        <w:t>Hỏi</w:t>
      </w:r>
      <w:r w:rsidRPr="006614C5">
        <w:rPr>
          <w:rFonts w:ascii="Times New Roman" w:hAnsi="Times New Roman" w:cs="Times New Roman"/>
          <w:b/>
          <w:i/>
          <w:iCs/>
          <w:sz w:val="24"/>
          <w:szCs w:val="24"/>
        </w:rPr>
        <w:t xml:space="preserve"> </w:t>
      </w:r>
      <w:r w:rsidRPr="006614C5">
        <w:rPr>
          <w:rFonts w:ascii="Times New Roman" w:hAnsi="Times New Roman" w:cs="Times New Roman"/>
          <w:b/>
          <w:i/>
          <w:iCs/>
          <w:sz w:val="24"/>
          <w:szCs w:val="24"/>
          <w:lang w:val="vi-VN"/>
        </w:rPr>
        <w:t>2</w:t>
      </w:r>
      <w:r w:rsidRPr="006614C5">
        <w:rPr>
          <w:rFonts w:ascii="Times New Roman" w:hAnsi="Times New Roman" w:cs="Times New Roman"/>
          <w:b/>
          <w:i/>
          <w:iCs/>
          <w:sz w:val="24"/>
          <w:szCs w:val="24"/>
        </w:rPr>
        <w:t>:</w:t>
      </w:r>
      <w:r w:rsidRPr="006614C5">
        <w:rPr>
          <w:rFonts w:ascii="Times New Roman" w:hAnsi="Times New Roman" w:cs="Times New Roman"/>
          <w:b/>
          <w:sz w:val="24"/>
          <w:szCs w:val="24"/>
          <w:lang w:val="en-GB"/>
        </w:rPr>
        <w:t>K</w:t>
      </w:r>
      <w:r w:rsidRPr="006614C5">
        <w:rPr>
          <w:rFonts w:ascii="Times New Roman" w:hAnsi="Times New Roman" w:cs="Times New Roman"/>
          <w:b/>
          <w:sz w:val="24"/>
          <w:szCs w:val="24"/>
        </w:rPr>
        <w:t>hi xác định đại lượng có hướng ta đề cập đến yếu tố</w:t>
      </w:r>
      <w:r>
        <w:rPr>
          <w:rFonts w:ascii="Times New Roman" w:hAnsi="Times New Roman" w:cs="Times New Roman"/>
          <w:sz w:val="24"/>
          <w:szCs w:val="24"/>
        </w:rPr>
        <w:t xml:space="preserve"> </w:t>
      </w:r>
      <w:r w:rsidRPr="00A07B15">
        <w:rPr>
          <w:rFonts w:ascii="Times New Roman" w:hAnsi="Times New Roman" w:cs="Times New Roman"/>
          <w:b/>
          <w:sz w:val="24"/>
          <w:szCs w:val="24"/>
        </w:rPr>
        <w:t>nào?</w:t>
      </w:r>
    </w:p>
    <w:p w14:paraId="7E40EB25" w14:textId="77777777" w:rsidR="00C96536" w:rsidRPr="006614C5" w:rsidRDefault="00C96536" w:rsidP="006614C5">
      <w:pPr>
        <w:pStyle w:val="ListParagraph"/>
        <w:numPr>
          <w:ilvl w:val="0"/>
          <w:numId w:val="4"/>
        </w:numPr>
        <w:spacing w:before="0" w:line="276" w:lineRule="auto"/>
        <w:ind w:left="567" w:hanging="142"/>
        <w:jc w:val="both"/>
        <w:rPr>
          <w:rFonts w:ascii="Times New Roman" w:hAnsi="Times New Roman" w:cs="Times New Roman"/>
          <w:sz w:val="24"/>
          <w:szCs w:val="24"/>
        </w:rPr>
      </w:pPr>
      <w:r w:rsidRPr="00803270">
        <w:rPr>
          <w:rFonts w:ascii="Times New Roman" w:hAnsi="Times New Roman" w:cs="Times New Roman"/>
          <w:i/>
          <w:iCs/>
          <w:sz w:val="24"/>
          <w:szCs w:val="24"/>
          <w:lang w:val="vi-VN"/>
        </w:rPr>
        <w:t>Hỏi 3</w:t>
      </w:r>
      <w:r>
        <w:rPr>
          <w:rFonts w:ascii="Times New Roman" w:hAnsi="Times New Roman" w:cs="Times New Roman"/>
          <w:sz w:val="24"/>
          <w:szCs w:val="24"/>
          <w:lang w:val="en-GB"/>
        </w:rPr>
        <w:t>: Xác địn</w:t>
      </w:r>
      <w:r w:rsidRPr="00803270">
        <w:rPr>
          <w:rFonts w:ascii="Times New Roman" w:hAnsi="Times New Roman" w:cs="Times New Roman"/>
          <w:sz w:val="24"/>
          <w:szCs w:val="24"/>
        </w:rPr>
        <w:t>h</w:t>
      </w:r>
      <w:r>
        <w:rPr>
          <w:rFonts w:ascii="Times New Roman" w:hAnsi="Times New Roman" w:cs="Times New Roman"/>
          <w:sz w:val="24"/>
          <w:szCs w:val="24"/>
        </w:rPr>
        <w:t xml:space="preserve"> </w:t>
      </w:r>
      <w:r w:rsidRPr="00803270">
        <w:rPr>
          <w:rFonts w:ascii="Times New Roman" w:hAnsi="Times New Roman" w:cs="Times New Roman"/>
          <w:sz w:val="24"/>
          <w:szCs w:val="24"/>
        </w:rPr>
        <w:t>h</w:t>
      </w:r>
      <w:r>
        <w:rPr>
          <w:rFonts w:ascii="Times New Roman" w:hAnsi="Times New Roman" w:cs="Times New Roman"/>
          <w:sz w:val="24"/>
          <w:szCs w:val="24"/>
        </w:rPr>
        <w:t>ướng của con tàu</w:t>
      </w:r>
    </w:p>
    <w:p w14:paraId="1B89E5DA" w14:textId="77777777" w:rsidR="00C96536" w:rsidRPr="004C78B6" w:rsidRDefault="00C96536" w:rsidP="004C78B6">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C78B6">
        <w:rPr>
          <w:rFonts w:ascii="Times New Roman" w:eastAsia="Calibri" w:hAnsi="Times New Roman" w:cs="Times New Roman"/>
          <w:b/>
          <w:bCs/>
          <w:color w:val="000000"/>
          <w:sz w:val="24"/>
          <w:szCs w:val="24"/>
          <w:lang w:val="vi-VN"/>
        </w:rPr>
        <w:t>c) Sản phẩm</w:t>
      </w:r>
      <w:r w:rsidRPr="004C78B6">
        <w:rPr>
          <w:rFonts w:ascii="Times New Roman" w:eastAsia="Calibri" w:hAnsi="Times New Roman" w:cs="Times New Roman"/>
          <w:b/>
          <w:bCs/>
          <w:color w:val="000000"/>
          <w:sz w:val="24"/>
          <w:szCs w:val="24"/>
        </w:rPr>
        <w:t>:</w:t>
      </w:r>
    </w:p>
    <w:p w14:paraId="144395F8" w14:textId="77777777" w:rsidR="00C96536" w:rsidRPr="0068326E"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lang w:val="vi-VN"/>
        </w:rPr>
        <w:t xml:space="preserve">Đại lượng vô </w:t>
      </w:r>
      <w:r w:rsidRPr="00803270">
        <w:rPr>
          <w:rFonts w:ascii="Times New Roman" w:hAnsi="Times New Roman" w:cs="Times New Roman"/>
          <w:sz w:val="24"/>
          <w:szCs w:val="24"/>
        </w:rPr>
        <w:t>h</w:t>
      </w:r>
      <w:r>
        <w:rPr>
          <w:rFonts w:ascii="Times New Roman" w:hAnsi="Times New Roman" w:cs="Times New Roman"/>
          <w:sz w:val="24"/>
          <w:szCs w:val="24"/>
        </w:rPr>
        <w:t>ướng c</w:t>
      </w:r>
      <w:r w:rsidRPr="00803270">
        <w:rPr>
          <w:rFonts w:ascii="Times New Roman" w:hAnsi="Times New Roman" w:cs="Times New Roman"/>
          <w:sz w:val="24"/>
          <w:szCs w:val="24"/>
        </w:rPr>
        <w:t>h</w:t>
      </w:r>
      <w:r>
        <w:rPr>
          <w:rFonts w:ascii="Times New Roman" w:hAnsi="Times New Roman" w:cs="Times New Roman"/>
          <w:sz w:val="24"/>
          <w:szCs w:val="24"/>
        </w:rPr>
        <w:t>ỉ có độ lớn.</w:t>
      </w:r>
    </w:p>
    <w:p w14:paraId="7FDD004A" w14:textId="77777777" w:rsidR="00C96536" w:rsidRPr="006614C5" w:rsidRDefault="00C96536" w:rsidP="00777D6A">
      <w:pPr>
        <w:pStyle w:val="ListParagraph"/>
        <w:numPr>
          <w:ilvl w:val="0"/>
          <w:numId w:val="5"/>
        </w:numPr>
        <w:spacing w:before="0" w:line="276" w:lineRule="auto"/>
        <w:ind w:left="567" w:firstLine="0"/>
        <w:rPr>
          <w:rFonts w:ascii="Times New Roman" w:hAnsi="Times New Roman" w:cs="Times New Roman"/>
          <w:sz w:val="24"/>
          <w:szCs w:val="24"/>
        </w:rPr>
      </w:pPr>
      <w:r w:rsidRPr="006614C5">
        <w:rPr>
          <w:rFonts w:ascii="Times New Roman" w:eastAsia="Calibri" w:hAnsi="Times New Roman" w:cs="Times New Roman"/>
          <w:color w:val="000000"/>
          <w:sz w:val="24"/>
          <w:szCs w:val="24"/>
          <w:lang w:val="en-GB"/>
        </w:rPr>
        <w:t xml:space="preserve">Đại lượng có </w:t>
      </w:r>
      <w:r w:rsidRPr="006614C5">
        <w:rPr>
          <w:rFonts w:ascii="Times New Roman" w:hAnsi="Times New Roman" w:cs="Times New Roman"/>
          <w:sz w:val="24"/>
          <w:szCs w:val="24"/>
        </w:rPr>
        <w:t xml:space="preserve">hướng: gồm độ lớn và hướng. </w:t>
      </w:r>
    </w:p>
    <w:p w14:paraId="5C6115BC" w14:textId="77777777" w:rsidR="00C96536" w:rsidRPr="00803270" w:rsidRDefault="00C96536" w:rsidP="00777D6A">
      <w:pPr>
        <w:pStyle w:val="ListParagraph"/>
        <w:spacing w:before="0" w:line="276" w:lineRule="auto"/>
        <w:ind w:left="567" w:firstLine="0"/>
        <w:rPr>
          <w:rFonts w:ascii="Times New Roman" w:eastAsia="Calibri" w:hAnsi="Times New Roman" w:cs="Times New Roman"/>
          <w:color w:val="000000"/>
          <w:sz w:val="24"/>
          <w:szCs w:val="24"/>
          <w:lang w:val="vi-VN"/>
        </w:rPr>
      </w:pPr>
      <w:r w:rsidRPr="00803270">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ướng của con tàu đi từ </w:t>
      </w:r>
      <w:r w:rsidRPr="00DB54DC">
        <w:rPr>
          <w:rFonts w:ascii="Times New Roman" w:eastAsia="Calibri" w:hAnsi="Times New Roman" w:cs="Times New Roman"/>
          <w:position w:val="-4"/>
          <w:sz w:val="24"/>
          <w:szCs w:val="24"/>
        </w:rPr>
        <w:object w:dxaOrig="240" w:dyaOrig="260" w14:anchorId="2BFA4CEF">
          <v:shape id="_x0000_i3249" type="#_x0000_t75" style="width:12pt;height:13pt" o:ole="">
            <v:imagedata r:id="rId4198" o:title=""/>
          </v:shape>
          <o:OLEObject Type="Embed" ProgID="Equation.DSMT4" ShapeID="_x0000_i3249" DrawAspect="Content" ObjectID="_1753632402" r:id="rId4202"/>
        </w:object>
      </w:r>
      <w:r>
        <w:rPr>
          <w:rFonts w:ascii="Times New Roman" w:eastAsia="Calibri" w:hAnsi="Times New Roman" w:cs="Times New Roman"/>
          <w:bCs/>
          <w:iCs/>
          <w:sz w:val="24"/>
          <w:szCs w:val="24"/>
        </w:rPr>
        <w:t xml:space="preserve"> đến </w:t>
      </w:r>
      <w:r w:rsidRPr="004611C5">
        <w:rPr>
          <w:rFonts w:ascii="Times New Roman" w:eastAsia="Calibri" w:hAnsi="Times New Roman" w:cs="Times New Roman"/>
          <w:position w:val="-4"/>
          <w:sz w:val="24"/>
          <w:szCs w:val="24"/>
        </w:rPr>
        <w:object w:dxaOrig="240" w:dyaOrig="260" w14:anchorId="3C663834">
          <v:shape id="_x0000_i3250" type="#_x0000_t75" style="width:11.5pt;height:13.5pt" o:ole="">
            <v:imagedata r:id="rId4200" o:title=""/>
          </v:shape>
          <o:OLEObject Type="Embed" ProgID="Equation.DSMT4" ShapeID="_x0000_i3250" DrawAspect="Content" ObjectID="_1753632403" r:id="rId4203"/>
        </w:object>
      </w:r>
      <w:r>
        <w:rPr>
          <w:rFonts w:ascii="Times New Roman" w:eastAsia="Calibri" w:hAnsi="Times New Roman" w:cs="Times New Roman"/>
          <w:bCs/>
          <w:iCs/>
          <w:sz w:val="24"/>
          <w:szCs w:val="24"/>
        </w:rPr>
        <w:t>.</w:t>
      </w:r>
    </w:p>
    <w:p w14:paraId="138BBB12"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561AF">
        <w:rPr>
          <w:rFonts w:ascii="Times New Roman" w:eastAsia="Calibri" w:hAnsi="Times New Roman" w:cs="Times New Roman"/>
          <w:b/>
          <w:bCs/>
          <w:color w:val="000000"/>
          <w:sz w:val="24"/>
          <w:szCs w:val="24"/>
          <w:lang w:val="vi-VN"/>
        </w:rPr>
        <w:t xml:space="preserve">d) </w:t>
      </w:r>
      <w:r w:rsidRPr="003561AF">
        <w:rPr>
          <w:rFonts w:ascii="Times New Roman" w:eastAsia="Calibri" w:hAnsi="Times New Roman" w:cs="Times New Roman"/>
          <w:b/>
          <w:bCs/>
          <w:color w:val="000000"/>
          <w:sz w:val="24"/>
          <w:szCs w:val="24"/>
        </w:rPr>
        <w:t>Tổ chứcthực hiện:</w:t>
      </w:r>
    </w:p>
    <w:p w14:paraId="729458FC" w14:textId="77777777" w:rsidR="00C96536" w:rsidRPr="003561A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561AF">
        <w:rPr>
          <w:rFonts w:ascii="Times New Roman" w:eastAsia="Calibri" w:hAnsi="Times New Roman" w:cs="Times New Roman"/>
          <w:b/>
          <w:bCs/>
          <w:i/>
          <w:iCs/>
          <w:color w:val="000000"/>
          <w:sz w:val="24"/>
          <w:szCs w:val="24"/>
          <w:lang w:val="vi-VN"/>
        </w:rPr>
        <w:t xml:space="preserve">: </w:t>
      </w:r>
    </w:p>
    <w:p w14:paraId="4026A545" w14:textId="77777777" w:rsidR="00C96536" w:rsidRPr="00BE0A2F"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3561AF">
        <w:rPr>
          <w:rFonts w:ascii="Times New Roman" w:hAnsi="Times New Roman" w:cs="Times New Roman"/>
          <w:sz w:val="24"/>
          <w:szCs w:val="24"/>
          <w:lang w:val="vi-VN"/>
        </w:rPr>
        <w:t>Giáo viên chia lớp thành 4 đội chơi.</w:t>
      </w:r>
    </w:p>
    <w:p w14:paraId="259F2D4C" w14:textId="77777777" w:rsidR="00C96536" w:rsidRPr="00C97816"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hAnsi="Times New Roman" w:cs="Times New Roman"/>
          <w:sz w:val="24"/>
          <w:szCs w:val="24"/>
          <w:lang w:val="vi-VN"/>
        </w:rPr>
        <w:t xml:space="preserve">Giáo viên phổ biến cách chơi: </w:t>
      </w:r>
      <w:r w:rsidRPr="00C97816">
        <w:rPr>
          <w:rFonts w:ascii="Times New Roman" w:hAnsi="Times New Roman" w:cs="Times New Roman"/>
          <w:sz w:val="24"/>
          <w:szCs w:val="24"/>
          <w:lang w:val="vi-VN"/>
        </w:rPr>
        <w:t xml:space="preserve">Giáo viên trình chiếu </w:t>
      </w:r>
      <w:r>
        <w:rPr>
          <w:rFonts w:ascii="Times New Roman" w:hAnsi="Times New Roman" w:cs="Times New Roman"/>
          <w:sz w:val="24"/>
          <w:szCs w:val="24"/>
          <w:lang w:val="vi-VN"/>
        </w:rPr>
        <w:t xml:space="preserve"> lần lượt 4</w:t>
      </w:r>
      <w:r w:rsidRPr="00C97816">
        <w:rPr>
          <w:rFonts w:ascii="Times New Roman" w:hAnsi="Times New Roman" w:cs="Times New Roman"/>
          <w:sz w:val="24"/>
          <w:szCs w:val="24"/>
          <w:lang w:val="vi-VN"/>
        </w:rPr>
        <w:t xml:space="preserve"> câu hỏi</w:t>
      </w:r>
      <w:r>
        <w:rPr>
          <w:rFonts w:ascii="Times New Roman" w:hAnsi="Times New Roman" w:cs="Times New Roman"/>
          <w:sz w:val="24"/>
          <w:szCs w:val="24"/>
          <w:lang w:val="vi-VN"/>
        </w:rPr>
        <w:t xml:space="preserve">; </w:t>
      </w:r>
      <w:r>
        <w:rPr>
          <w:rFonts w:ascii="Times New Roman" w:eastAsia="Calibri" w:hAnsi="Times New Roman" w:cs="Times New Roman"/>
          <w:bCs/>
          <w:iCs/>
          <w:color w:val="000000"/>
          <w:sz w:val="24"/>
          <w:szCs w:val="24"/>
          <w:lang w:val="vi-VN"/>
        </w:rPr>
        <w:t>c</w:t>
      </w:r>
      <w:r w:rsidRPr="003561AF">
        <w:rPr>
          <w:rFonts w:ascii="Times New Roman" w:eastAsia="Calibri" w:hAnsi="Times New Roman" w:cs="Times New Roman"/>
          <w:bCs/>
          <w:iCs/>
          <w:color w:val="000000"/>
          <w:sz w:val="24"/>
          <w:szCs w:val="24"/>
          <w:lang w:val="vi-VN"/>
        </w:rPr>
        <w:t>ác đội thảo luận , giơ tay trả lời câu hỏi.</w:t>
      </w:r>
    </w:p>
    <w:p w14:paraId="66997F4B"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561AF">
        <w:rPr>
          <w:rFonts w:ascii="Times New Roman" w:eastAsia="Calibri" w:hAnsi="Times New Roman" w:cs="Times New Roman"/>
          <w:b/>
          <w:bCs/>
          <w:i/>
          <w:iCs/>
          <w:color w:val="000000"/>
          <w:sz w:val="24"/>
          <w:szCs w:val="24"/>
          <w:lang w:val="vi-VN"/>
        </w:rPr>
        <w:t xml:space="preserve">Bước 2: </w:t>
      </w:r>
      <w:r>
        <w:rPr>
          <w:rFonts w:ascii="Times New Roman" w:eastAsia="Calibri" w:hAnsi="Times New Roman" w:cs="Times New Roman"/>
          <w:b/>
          <w:bCs/>
          <w:i/>
          <w:iCs/>
          <w:color w:val="000000"/>
          <w:sz w:val="24"/>
          <w:szCs w:val="24"/>
          <w:lang w:val="vi-VN"/>
        </w:rPr>
        <w:t>Thực hiện nhiệm vụ</w:t>
      </w:r>
      <w:r w:rsidRPr="003561AF">
        <w:rPr>
          <w:rFonts w:ascii="Times New Roman" w:eastAsia="Calibri" w:hAnsi="Times New Roman" w:cs="Times New Roman"/>
          <w:b/>
          <w:bCs/>
          <w:i/>
          <w:iCs/>
          <w:color w:val="000000"/>
          <w:sz w:val="24"/>
          <w:szCs w:val="24"/>
          <w:lang w:val="vi-VN"/>
        </w:rPr>
        <w:t>:</w:t>
      </w:r>
    </w:p>
    <w:p w14:paraId="29B5536A"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803270">
        <w:rPr>
          <w:rFonts w:ascii="Times New Roman" w:eastAsia="Calibri" w:hAnsi="Times New Roman" w:cs="Times New Roman"/>
          <w:bCs/>
          <w:iCs/>
          <w:color w:val="000000"/>
          <w:sz w:val="24"/>
          <w:szCs w:val="24"/>
          <w:lang w:val="vi-VN"/>
        </w:rPr>
        <w:t>Các đội giơ tay trả lời các câu hỏi của giáo viên đưa ra.</w:t>
      </w:r>
    </w:p>
    <w:p w14:paraId="2C4DC3F4"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561AF">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lang w:val="vi-VN"/>
        </w:rPr>
        <w:t>B</w:t>
      </w:r>
      <w:r w:rsidRPr="003561AF">
        <w:rPr>
          <w:rFonts w:ascii="Times New Roman" w:eastAsia="Calibri" w:hAnsi="Times New Roman" w:cs="Times New Roman"/>
          <w:b/>
          <w:bCs/>
          <w:i/>
          <w:iCs/>
          <w:color w:val="000000"/>
          <w:sz w:val="24"/>
          <w:szCs w:val="24"/>
          <w:lang w:val="vi-VN"/>
        </w:rPr>
        <w:t>áo cáo, thảo luận</w:t>
      </w:r>
      <w:r w:rsidRPr="003561AF">
        <w:rPr>
          <w:rFonts w:ascii="Times New Roman" w:eastAsia="Calibri" w:hAnsi="Times New Roman" w:cs="Times New Roman"/>
          <w:b/>
          <w:bCs/>
          <w:i/>
          <w:iCs/>
          <w:color w:val="000000"/>
          <w:sz w:val="24"/>
          <w:szCs w:val="24"/>
        </w:rPr>
        <w:t xml:space="preserve">: </w:t>
      </w:r>
    </w:p>
    <w:p w14:paraId="3E633531"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803270">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7EFC7290" w14:textId="77777777" w:rsidR="00C96536" w:rsidRPr="003561AF"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561AF">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lang w:val="vi-VN"/>
        </w:rPr>
        <w:t>K</w:t>
      </w:r>
      <w:r w:rsidRPr="003561AF">
        <w:rPr>
          <w:rFonts w:ascii="Times New Roman" w:eastAsia="Calibri" w:hAnsi="Times New Roman" w:cs="Times New Roman"/>
          <w:b/>
          <w:bCs/>
          <w:i/>
          <w:iCs/>
          <w:color w:val="000000"/>
          <w:sz w:val="24"/>
          <w:szCs w:val="24"/>
          <w:lang w:val="vi-VN"/>
        </w:rPr>
        <w:t xml:space="preserve">ết luận, nhận định: </w:t>
      </w:r>
    </w:p>
    <w:p w14:paraId="35C3EF61"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803270">
        <w:rPr>
          <w:rFonts w:ascii="Times New Roman" w:hAnsi="Times New Roman" w:cs="Times New Roman"/>
          <w:bCs/>
          <w:color w:val="000000"/>
          <w:spacing w:val="-1"/>
          <w:sz w:val="24"/>
          <w:szCs w:val="24"/>
          <w:lang w:val="nl-NL"/>
        </w:rPr>
        <w:t>G</w:t>
      </w:r>
      <w:r w:rsidRPr="00803270">
        <w:rPr>
          <w:rFonts w:ascii="Times New Roman" w:hAnsi="Times New Roman" w:cs="Times New Roman"/>
          <w:bCs/>
          <w:color w:val="000000"/>
          <w:spacing w:val="-1"/>
          <w:sz w:val="24"/>
          <w:szCs w:val="24"/>
          <w:lang w:val="vi-VN"/>
        </w:rPr>
        <w:t>v nhận xét câu trả lời của các đội và chọn đội thắng cuộc.</w:t>
      </w:r>
    </w:p>
    <w:p w14:paraId="38C339D3" w14:textId="77777777" w:rsidR="00C96536" w:rsidRPr="004F0F2A" w:rsidRDefault="00C96536" w:rsidP="004F0F2A">
      <w:pPr>
        <w:pStyle w:val="ListParagraph"/>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4F0F2A">
        <w:rPr>
          <w:rFonts w:ascii="Times New Roman" w:eastAsia="Calibri" w:hAnsi="Times New Roman" w:cs="Times New Roman"/>
          <w:sz w:val="24"/>
          <w:szCs w:val="24"/>
          <w:lang w:val="vi-VN"/>
        </w:rPr>
        <w:t xml:space="preserve">Gv đặt vấn đề: Vậy ta biểu diễn </w:t>
      </w:r>
      <w:r w:rsidRPr="004F0F2A">
        <w:rPr>
          <w:rFonts w:ascii="Times New Roman" w:hAnsi="Times New Roman" w:cs="Times New Roman"/>
          <w:sz w:val="24"/>
          <w:szCs w:val="24"/>
        </w:rPr>
        <w:t>hướng của con tàu như thế nào?</w:t>
      </w:r>
      <w:r>
        <w:rPr>
          <w:rFonts w:ascii="Times New Roman" w:hAnsi="Times New Roman" w:cs="Times New Roman"/>
          <w:sz w:val="24"/>
          <w:szCs w:val="24"/>
        </w:rPr>
        <w:t xml:space="preserve"> Ta sẽ biểu diễn bằng vectơ. Vậy vectơ là gì? Bài </w:t>
      </w:r>
      <w:r w:rsidRPr="00803270">
        <w:rPr>
          <w:rFonts w:ascii="Times New Roman" w:hAnsi="Times New Roman" w:cs="Times New Roman"/>
          <w:sz w:val="24"/>
          <w:szCs w:val="24"/>
        </w:rPr>
        <w:t>h</w:t>
      </w:r>
      <w:r>
        <w:rPr>
          <w:rFonts w:ascii="Times New Roman" w:hAnsi="Times New Roman" w:cs="Times New Roman"/>
          <w:sz w:val="24"/>
          <w:szCs w:val="24"/>
        </w:rPr>
        <w:t>ôm nay c</w:t>
      </w:r>
      <w:r w:rsidRPr="00803270">
        <w:rPr>
          <w:rFonts w:ascii="Times New Roman" w:hAnsi="Times New Roman" w:cs="Times New Roman"/>
          <w:sz w:val="24"/>
          <w:szCs w:val="24"/>
        </w:rPr>
        <w:t>h</w:t>
      </w:r>
      <w:r>
        <w:rPr>
          <w:rFonts w:ascii="Times New Roman" w:hAnsi="Times New Roman" w:cs="Times New Roman"/>
          <w:sz w:val="24"/>
          <w:szCs w:val="24"/>
        </w:rPr>
        <w:t xml:space="preserve">úng ta sẽ tìm </w:t>
      </w:r>
      <w:r w:rsidRPr="00803270">
        <w:rPr>
          <w:rFonts w:ascii="Times New Roman" w:hAnsi="Times New Roman" w:cs="Times New Roman"/>
          <w:sz w:val="24"/>
          <w:szCs w:val="24"/>
        </w:rPr>
        <w:t>h</w:t>
      </w:r>
      <w:r>
        <w:rPr>
          <w:rFonts w:ascii="Times New Roman" w:hAnsi="Times New Roman" w:cs="Times New Roman"/>
          <w:sz w:val="24"/>
          <w:szCs w:val="24"/>
        </w:rPr>
        <w:t>iểu về vectơ.</w:t>
      </w:r>
    </w:p>
    <w:p w14:paraId="348E2879" w14:textId="77777777" w:rsidR="00C96536" w:rsidRPr="004F0F2A" w:rsidRDefault="00C96536" w:rsidP="004F0F2A">
      <w:pPr>
        <w:pStyle w:val="ListParagraph"/>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4F0F2A">
        <w:rPr>
          <w:rFonts w:ascii="Times New Roman" w:eastAsia="Calibri" w:hAnsi="Times New Roman" w:cs="Times New Roman"/>
          <w:b/>
          <w:bCs/>
          <w:color w:val="FF33CC"/>
          <w:sz w:val="24"/>
          <w:szCs w:val="24"/>
          <w:lang w:val="vi-VN"/>
        </w:rPr>
        <w:t>Hoạt động 2: Hình thành kiến thức</w:t>
      </w:r>
    </w:p>
    <w:p w14:paraId="4CB3751C"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836CA3">
        <w:rPr>
          <w:rFonts w:ascii="Times New Roman" w:eastAsia="Calibri" w:hAnsi="Times New Roman" w:cs="Times New Roman"/>
          <w:b/>
          <w:bCs/>
          <w:color w:val="FF0000"/>
          <w:sz w:val="24"/>
          <w:szCs w:val="24"/>
          <w:lang w:val="vi-VN"/>
        </w:rPr>
        <w:t xml:space="preserve">Hoạt động </w:t>
      </w:r>
      <w:r>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.1</w:t>
      </w:r>
      <w:r w:rsidRPr="00836CA3">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 xml:space="preserve"> </w:t>
      </w:r>
      <w:r w:rsidRPr="006614C5">
        <w:rPr>
          <w:rFonts w:ascii="Times New Roman" w:eastAsia="Calibri" w:hAnsi="Times New Roman" w:cs="Times New Roman"/>
          <w:b/>
          <w:bCs/>
          <w:color w:val="FF0000"/>
          <w:sz w:val="24"/>
          <w:szCs w:val="24"/>
        </w:rPr>
        <w:t>K</w:t>
      </w:r>
      <w:r w:rsidRPr="006614C5">
        <w:rPr>
          <w:rFonts w:ascii="Times New Roman" w:hAnsi="Times New Roman" w:cs="Times New Roman"/>
          <w:b/>
          <w:color w:val="FF0000"/>
          <w:sz w:val="24"/>
          <w:szCs w:val="24"/>
        </w:rPr>
        <w:t>hái niệm vectơ:</w:t>
      </w:r>
    </w:p>
    <w:p w14:paraId="1BA09422"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734371">
        <w:rPr>
          <w:rFonts w:ascii="Times New Roman" w:eastAsia="Calibri" w:hAnsi="Times New Roman" w:cs="Times New Roman"/>
          <w:b/>
          <w:color w:val="000000"/>
          <w:sz w:val="24"/>
          <w:szCs w:val="26"/>
        </w:rPr>
        <w:t>a)</w:t>
      </w:r>
      <w:r>
        <w:rPr>
          <w:rFonts w:ascii="Times New Roman" w:eastAsia="Calibri" w:hAnsi="Times New Roman" w:cs="Times New Roman"/>
          <w:b/>
          <w:color w:val="000000"/>
          <w:sz w:val="24"/>
          <w:szCs w:val="26"/>
        </w:rPr>
        <w:t xml:space="preserve"> </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sidRPr="00803270">
        <w:rPr>
          <w:rFonts w:ascii="Times New Roman" w:hAnsi="Times New Roman" w:cs="Times New Roman"/>
          <w:sz w:val="24"/>
          <w:szCs w:val="24"/>
        </w:rPr>
        <w:t>h</w:t>
      </w:r>
      <w:r>
        <w:rPr>
          <w:rFonts w:ascii="Times New Roman" w:hAnsi="Times New Roman" w:cs="Times New Roman"/>
          <w:sz w:val="24"/>
          <w:szCs w:val="24"/>
        </w:rPr>
        <w:t>iểu được k</w:t>
      </w:r>
      <w:r w:rsidRPr="00803270">
        <w:rPr>
          <w:rFonts w:ascii="Times New Roman" w:hAnsi="Times New Roman" w:cs="Times New Roman"/>
          <w:sz w:val="24"/>
          <w:szCs w:val="24"/>
        </w:rPr>
        <w:t>h</w:t>
      </w:r>
      <w:r>
        <w:rPr>
          <w:rFonts w:ascii="Times New Roman" w:hAnsi="Times New Roman" w:cs="Times New Roman"/>
          <w:sz w:val="24"/>
          <w:szCs w:val="24"/>
        </w:rPr>
        <w:t>ái niệm về vectơ, xác địn</w:t>
      </w:r>
      <w:r w:rsidRPr="00803270">
        <w:rPr>
          <w:rFonts w:ascii="Times New Roman" w:hAnsi="Times New Roman" w:cs="Times New Roman"/>
          <w:sz w:val="24"/>
          <w:szCs w:val="24"/>
        </w:rPr>
        <w:t>h</w:t>
      </w:r>
      <w:r>
        <w:rPr>
          <w:rFonts w:ascii="Times New Roman" w:hAnsi="Times New Roman" w:cs="Times New Roman"/>
          <w:sz w:val="24"/>
          <w:szCs w:val="24"/>
        </w:rPr>
        <w:t xml:space="preserve"> được điểm đầu, điểm cuối, giá, độ lớn của một vectơ.</w:t>
      </w:r>
    </w:p>
    <w:p w14:paraId="7A5F9179" w14:textId="77777777" w:rsidR="00C96536" w:rsidRPr="00D50971" w:rsidRDefault="00C96536" w:rsidP="006614C5">
      <w:pPr>
        <w:spacing w:line="276" w:lineRule="auto"/>
        <w:ind w:left="567" w:hanging="11"/>
        <w:jc w:val="both"/>
        <w:rPr>
          <w:rFonts w:ascii="Times New Roman" w:eastAsia="Calibri" w:hAnsi="Times New Roman" w:cs="Times New Roman"/>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lang w:val="vi-VN"/>
        </w:rPr>
        <w:t>C</w:t>
      </w:r>
      <w:r w:rsidRPr="0045004C">
        <w:rPr>
          <w:rFonts w:ascii="Times New Roman" w:eastAsia="Calibri" w:hAnsi="Times New Roman" w:cs="Times New Roman"/>
          <w:color w:val="000000"/>
          <w:sz w:val="24"/>
          <w:szCs w:val="24"/>
          <w:lang w:val="vi-VN"/>
        </w:rPr>
        <w:t>âu hỏi thảo luận:</w:t>
      </w:r>
      <w:r>
        <w:rPr>
          <w:rFonts w:ascii="Times New Roman" w:eastAsia="Calibri" w:hAnsi="Times New Roman" w:cs="Times New Roman"/>
          <w:color w:val="000000"/>
          <w:sz w:val="24"/>
          <w:szCs w:val="24"/>
        </w:rPr>
        <w:t xml:space="preserve"> </w:t>
      </w:r>
      <w:r w:rsidRPr="007325E2">
        <w:rPr>
          <w:rFonts w:ascii="Times New Roman" w:eastAsia="Calibri" w:hAnsi="Times New Roman" w:cs="Times New Roman"/>
          <w:sz w:val="24"/>
          <w:szCs w:val="24"/>
        </w:rPr>
        <w:t xml:space="preserve">Cho đoạn thẳng </w:t>
      </w:r>
      <w:r w:rsidRPr="00174909">
        <w:rPr>
          <w:rFonts w:ascii="Times New Roman" w:eastAsia="Calibri" w:hAnsi="Times New Roman" w:cs="Times New Roman"/>
          <w:position w:val="-4"/>
          <w:sz w:val="24"/>
          <w:szCs w:val="24"/>
        </w:rPr>
        <w:object w:dxaOrig="400" w:dyaOrig="260" w14:anchorId="3886F264">
          <v:shape id="_x0000_i3251" type="#_x0000_t75" style="width:19.5pt;height:13.5pt" o:ole="">
            <v:imagedata r:id="rId4204" o:title=""/>
          </v:shape>
          <o:OLEObject Type="Embed" ProgID="Equation.DSMT4" ShapeID="_x0000_i3251" DrawAspect="Content" ObjectID="_1753632404" r:id="rId4205"/>
        </w:object>
      </w:r>
      <w:r w:rsidRPr="007325E2">
        <w:rPr>
          <w:rFonts w:ascii="Times New Roman" w:eastAsia="Calibri" w:hAnsi="Times New Roman" w:cs="Times New Roman"/>
          <w:sz w:val="24"/>
          <w:szCs w:val="24"/>
        </w:rPr>
        <w:t xml:space="preserve"> có độ dài 5 cm. Nếu chọn điểm </w:t>
      </w:r>
      <w:r w:rsidRPr="00DB54DC">
        <w:rPr>
          <w:rFonts w:ascii="Times New Roman" w:eastAsia="Calibri" w:hAnsi="Times New Roman" w:cs="Times New Roman"/>
          <w:position w:val="-4"/>
          <w:sz w:val="24"/>
          <w:szCs w:val="24"/>
        </w:rPr>
        <w:object w:dxaOrig="240" w:dyaOrig="260" w14:anchorId="2C0DB574">
          <v:shape id="_x0000_i3252" type="#_x0000_t75" style="width:12pt;height:13pt" o:ole="">
            <v:imagedata r:id="rId4198" o:title=""/>
          </v:shape>
          <o:OLEObject Type="Embed" ProgID="Equation.DSMT4" ShapeID="_x0000_i3252" DrawAspect="Content" ObjectID="_1753632405" r:id="rId4206"/>
        </w:object>
      </w:r>
      <w:r w:rsidRPr="007325E2">
        <w:rPr>
          <w:rFonts w:ascii="Times New Roman" w:eastAsia="Calibri" w:hAnsi="Times New Roman" w:cs="Times New Roman"/>
          <w:sz w:val="24"/>
          <w:szCs w:val="24"/>
        </w:rPr>
        <w:t xml:space="preserve"> làm điểm đầu, điểm </w:t>
      </w:r>
      <w:r w:rsidRPr="00DB54DC">
        <w:rPr>
          <w:rFonts w:ascii="Times New Roman" w:eastAsia="Calibri" w:hAnsi="Times New Roman" w:cs="Times New Roman"/>
          <w:position w:val="-6"/>
          <w:sz w:val="24"/>
          <w:szCs w:val="24"/>
        </w:rPr>
        <w:object w:dxaOrig="320" w:dyaOrig="279" w14:anchorId="24F6F5CA">
          <v:shape id="_x0000_i3253" type="#_x0000_t75" style="width:16pt;height:14.5pt" o:ole="">
            <v:imagedata r:id="rId4207" o:title=""/>
          </v:shape>
          <o:OLEObject Type="Embed" ProgID="Equation.DSMT4" ShapeID="_x0000_i3253" DrawAspect="Content" ObjectID="_1753632406" r:id="rId4208"/>
        </w:object>
      </w:r>
      <w:r w:rsidRPr="007325E2">
        <w:rPr>
          <w:rFonts w:ascii="Times New Roman" w:eastAsia="Calibri" w:hAnsi="Times New Roman" w:cs="Times New Roman"/>
          <w:sz w:val="24"/>
          <w:szCs w:val="24"/>
        </w:rPr>
        <w:t xml:space="preserve"> làm điểm cuối thì đoạn thẳng </w:t>
      </w:r>
      <w:r w:rsidRPr="00174909">
        <w:rPr>
          <w:rFonts w:ascii="Times New Roman" w:eastAsia="Calibri" w:hAnsi="Times New Roman" w:cs="Times New Roman"/>
          <w:position w:val="-4"/>
          <w:sz w:val="24"/>
          <w:szCs w:val="24"/>
        </w:rPr>
        <w:object w:dxaOrig="400" w:dyaOrig="260" w14:anchorId="31400746">
          <v:shape id="_x0000_i3254" type="#_x0000_t75" style="width:19.5pt;height:13.5pt" o:ole="">
            <v:imagedata r:id="rId4204" o:title=""/>
          </v:shape>
          <o:OLEObject Type="Embed" ProgID="Equation.DSMT4" ShapeID="_x0000_i3254" DrawAspect="Content" ObjectID="_1753632407" r:id="rId4209"/>
        </w:object>
      </w:r>
      <w:r w:rsidRPr="007325E2">
        <w:rPr>
          <w:rFonts w:ascii="Times New Roman" w:eastAsia="Calibri" w:hAnsi="Times New Roman" w:cs="Times New Roman"/>
          <w:sz w:val="24"/>
          <w:szCs w:val="24"/>
        </w:rPr>
        <w:t xml:space="preserve"> có hướng từ </w:t>
      </w:r>
      <w:r w:rsidRPr="00DB54DC">
        <w:rPr>
          <w:rFonts w:ascii="Times New Roman" w:eastAsia="Calibri" w:hAnsi="Times New Roman" w:cs="Times New Roman"/>
          <w:position w:val="-4"/>
          <w:sz w:val="24"/>
          <w:szCs w:val="24"/>
        </w:rPr>
        <w:object w:dxaOrig="240" w:dyaOrig="260" w14:anchorId="0063C773">
          <v:shape id="_x0000_i3255" type="#_x0000_t75" style="width:12pt;height:13pt" o:ole="">
            <v:imagedata r:id="rId4198" o:title=""/>
          </v:shape>
          <o:OLEObject Type="Embed" ProgID="Equation.DSMT4" ShapeID="_x0000_i3255" DrawAspect="Content" ObjectID="_1753632408" r:id="rId4210"/>
        </w:object>
      </w:r>
      <w:r w:rsidRPr="007325E2">
        <w:rPr>
          <w:rFonts w:ascii="Times New Roman" w:eastAsia="Calibri" w:hAnsi="Times New Roman" w:cs="Times New Roman"/>
          <w:sz w:val="24"/>
          <w:szCs w:val="24"/>
        </w:rPr>
        <w:t xml:space="preserve"> đến </w:t>
      </w:r>
      <w:r w:rsidRPr="004611C5">
        <w:rPr>
          <w:rFonts w:ascii="Times New Roman" w:eastAsia="Calibri" w:hAnsi="Times New Roman" w:cs="Times New Roman"/>
          <w:position w:val="-4"/>
          <w:sz w:val="24"/>
          <w:szCs w:val="24"/>
        </w:rPr>
        <w:object w:dxaOrig="240" w:dyaOrig="260" w14:anchorId="0EE7310A">
          <v:shape id="_x0000_i3256" type="#_x0000_t75" style="width:11.5pt;height:13.5pt" o:ole="">
            <v:imagedata r:id="rId4200" o:title=""/>
          </v:shape>
          <o:OLEObject Type="Embed" ProgID="Equation.DSMT4" ShapeID="_x0000_i3256" DrawAspect="Content" ObjectID="_1753632409" r:id="rId4211"/>
        </w:object>
      </w:r>
      <w:r w:rsidRPr="007325E2">
        <w:rPr>
          <w:rFonts w:ascii="Times New Roman" w:eastAsia="Calibri" w:hAnsi="Times New Roman" w:cs="Times New Roman"/>
          <w:sz w:val="24"/>
          <w:szCs w:val="24"/>
        </w:rPr>
        <w:t xml:space="preserve">. Ta nói </w:t>
      </w:r>
      <w:r w:rsidRPr="00174909">
        <w:rPr>
          <w:rFonts w:ascii="Times New Roman" w:eastAsia="Calibri" w:hAnsi="Times New Roman" w:cs="Times New Roman"/>
          <w:position w:val="-4"/>
          <w:sz w:val="24"/>
          <w:szCs w:val="24"/>
        </w:rPr>
        <w:object w:dxaOrig="400" w:dyaOrig="260" w14:anchorId="56511131">
          <v:shape id="_x0000_i3257" type="#_x0000_t75" style="width:19.5pt;height:13.5pt" o:ole="">
            <v:imagedata r:id="rId4204" o:title=""/>
          </v:shape>
          <o:OLEObject Type="Embed" ProgID="Equation.DSMT4" ShapeID="_x0000_i3257" DrawAspect="Content" ObjectID="_1753632410" r:id="rId4212"/>
        </w:object>
      </w:r>
      <w:r w:rsidRPr="007325E2">
        <w:rPr>
          <w:rFonts w:ascii="Times New Roman" w:eastAsia="Calibri" w:hAnsi="Times New Roman" w:cs="Times New Roman"/>
          <w:sz w:val="24"/>
          <w:szCs w:val="24"/>
        </w:rPr>
        <w:t xml:space="preserve"> là đoạn thẳng có hướng. Khi đó </w:t>
      </w:r>
      <w:r w:rsidRPr="00174909">
        <w:rPr>
          <w:rFonts w:ascii="Times New Roman" w:eastAsia="Calibri" w:hAnsi="Times New Roman" w:cs="Times New Roman"/>
          <w:position w:val="-4"/>
          <w:sz w:val="24"/>
          <w:szCs w:val="24"/>
        </w:rPr>
        <w:object w:dxaOrig="400" w:dyaOrig="260" w14:anchorId="7F0D74B9">
          <v:shape id="_x0000_i3258" type="#_x0000_t75" style="width:19.5pt;height:13.5pt" o:ole="">
            <v:imagedata r:id="rId4204" o:title=""/>
          </v:shape>
          <o:OLEObject Type="Embed" ProgID="Equation.DSMT4" ShapeID="_x0000_i3258" DrawAspect="Content" ObjectID="_1753632411" r:id="rId4213"/>
        </w:object>
      </w:r>
      <w:r w:rsidRPr="007325E2">
        <w:rPr>
          <w:rFonts w:ascii="Times New Roman" w:eastAsia="Calibri" w:hAnsi="Times New Roman" w:cs="Times New Roman"/>
          <w:sz w:val="24"/>
          <w:szCs w:val="24"/>
        </w:rPr>
        <w:t xml:space="preserve"> là một vectơ.</w:t>
      </w:r>
    </w:p>
    <w:p w14:paraId="3F5CC6D8" w14:textId="77777777" w:rsidR="00C96536" w:rsidRPr="00D50971" w:rsidRDefault="00C96536" w:rsidP="00D50971">
      <w:pPr>
        <w:pStyle w:val="ListParagraph"/>
        <w:numPr>
          <w:ilvl w:val="0"/>
          <w:numId w:val="7"/>
        </w:numPr>
        <w:spacing w:line="276" w:lineRule="auto"/>
        <w:jc w:val="both"/>
        <w:rPr>
          <w:rFonts w:ascii="Times New Roman" w:eastAsia="Calibri" w:hAnsi="Times New Roman" w:cs="Times New Roman"/>
          <w:sz w:val="24"/>
          <w:szCs w:val="24"/>
        </w:rPr>
      </w:pPr>
      <w:r w:rsidRPr="00D50971">
        <w:rPr>
          <w:rFonts w:ascii="Times New Roman" w:eastAsia="Calibri" w:hAnsi="Times New Roman" w:cs="Times New Roman"/>
          <w:sz w:val="24"/>
          <w:szCs w:val="24"/>
        </w:rPr>
        <w:t xml:space="preserve">Vậy vectơ là gì? </w:t>
      </w:r>
      <w:r w:rsidRPr="00D50971">
        <w:rPr>
          <w:rFonts w:ascii="Times New Roman" w:eastAsia="Calibri" w:hAnsi="Times New Roman" w:cs="Times New Roman"/>
          <w:sz w:val="24"/>
          <w:szCs w:val="24"/>
        </w:rPr>
        <w:tab/>
      </w:r>
    </w:p>
    <w:p w14:paraId="654517EB" w14:textId="77777777" w:rsidR="00C96536" w:rsidRPr="00D50971" w:rsidRDefault="00C96536" w:rsidP="00D50971">
      <w:pPr>
        <w:pStyle w:val="ListParagraph"/>
        <w:numPr>
          <w:ilvl w:val="0"/>
          <w:numId w:val="7"/>
        </w:numPr>
        <w:spacing w:line="276" w:lineRule="auto"/>
        <w:jc w:val="both"/>
        <w:rPr>
          <w:rFonts w:ascii="Times New Roman" w:eastAsia="Calibri" w:hAnsi="Times New Roman" w:cs="Times New Roman"/>
          <w:color w:val="000000"/>
          <w:sz w:val="24"/>
          <w:szCs w:val="24"/>
          <w:lang w:val="en-GB"/>
        </w:rPr>
      </w:pPr>
      <w:r w:rsidRPr="00D50971">
        <w:rPr>
          <w:rFonts w:ascii="Times New Roman" w:eastAsia="Calibri" w:hAnsi="Times New Roman" w:cs="Times New Roman"/>
          <w:sz w:val="24"/>
          <w:szCs w:val="24"/>
        </w:rPr>
        <w:t xml:space="preserve">Viết ký </w:t>
      </w:r>
      <w:r w:rsidRPr="00D50971">
        <w:rPr>
          <w:rFonts w:ascii="Times New Roman" w:eastAsia="Calibri" w:hAnsi="Times New Roman" w:cs="Times New Roman"/>
          <w:color w:val="000000"/>
          <w:sz w:val="24"/>
          <w:szCs w:val="24"/>
          <w:lang w:val="vi-VN"/>
        </w:rPr>
        <w:t>h</w:t>
      </w:r>
      <w:r w:rsidRPr="00D50971">
        <w:rPr>
          <w:rFonts w:ascii="Times New Roman" w:eastAsia="Calibri" w:hAnsi="Times New Roman" w:cs="Times New Roman"/>
          <w:color w:val="000000"/>
          <w:sz w:val="24"/>
          <w:szCs w:val="24"/>
          <w:lang w:val="en-GB"/>
        </w:rPr>
        <w:t xml:space="preserve">iệu vectơ </w:t>
      </w:r>
      <w:r w:rsidRPr="00174909">
        <w:rPr>
          <w:rFonts w:ascii="Times New Roman" w:eastAsia="Calibri" w:hAnsi="Times New Roman" w:cs="Times New Roman"/>
          <w:position w:val="-4"/>
          <w:sz w:val="24"/>
          <w:szCs w:val="24"/>
        </w:rPr>
        <w:object w:dxaOrig="400" w:dyaOrig="260" w14:anchorId="4243CD26">
          <v:shape id="_x0000_i3259" type="#_x0000_t75" style="width:19.5pt;height:13.5pt" o:ole="">
            <v:imagedata r:id="rId4204" o:title=""/>
          </v:shape>
          <o:OLEObject Type="Embed" ProgID="Equation.DSMT4" ShapeID="_x0000_i3259" DrawAspect="Content" ObjectID="_1753632412" r:id="rId4214"/>
        </w:object>
      </w:r>
    </w:p>
    <w:p w14:paraId="26B38F34" w14:textId="77777777" w:rsidR="00C96536" w:rsidRPr="0013049F" w:rsidRDefault="00C96536" w:rsidP="00D50971">
      <w:pPr>
        <w:pStyle w:val="ListParagraph"/>
        <w:numPr>
          <w:ilvl w:val="0"/>
          <w:numId w:val="7"/>
        </w:numPr>
        <w:spacing w:line="276" w:lineRule="auto"/>
        <w:jc w:val="both"/>
        <w:rPr>
          <w:rFonts w:ascii="Times New Roman" w:eastAsia="Calibri" w:hAnsi="Times New Roman" w:cs="Times New Roman"/>
          <w:sz w:val="24"/>
          <w:szCs w:val="24"/>
          <w:lang w:val="en-GB"/>
        </w:rPr>
      </w:pPr>
      <w:r w:rsidRPr="00D50971">
        <w:rPr>
          <w:rFonts w:ascii="Times New Roman" w:eastAsia="Calibri" w:hAnsi="Times New Roman" w:cs="Times New Roman"/>
          <w:color w:val="000000"/>
          <w:sz w:val="24"/>
          <w:szCs w:val="24"/>
          <w:lang w:val="en-GB"/>
        </w:rPr>
        <w:t>Xác địn</w:t>
      </w:r>
      <w:r w:rsidRPr="00D50971">
        <w:rPr>
          <w:rFonts w:ascii="Times New Roman" w:eastAsia="Calibri" w:hAnsi="Times New Roman" w:cs="Times New Roman"/>
          <w:color w:val="000000"/>
          <w:sz w:val="24"/>
          <w:szCs w:val="24"/>
          <w:lang w:val="vi-VN"/>
        </w:rPr>
        <w:t>h</w:t>
      </w:r>
      <w:r w:rsidRPr="00D50971">
        <w:rPr>
          <w:rFonts w:ascii="Times New Roman" w:eastAsia="Calibri" w:hAnsi="Times New Roman" w:cs="Times New Roman"/>
          <w:color w:val="000000"/>
          <w:sz w:val="24"/>
          <w:szCs w:val="24"/>
          <w:lang w:val="en-GB"/>
        </w:rPr>
        <w:t xml:space="preserve"> điểm đầu, điểm cuối, giá của vectơ, độ dài của vectơ.</w:t>
      </w:r>
    </w:p>
    <w:p w14:paraId="518988E5" w14:textId="77777777" w:rsidR="00C96536" w:rsidRPr="0013049F" w:rsidRDefault="00C96536" w:rsidP="00D50971">
      <w:pPr>
        <w:pStyle w:val="ListParagraph"/>
        <w:numPr>
          <w:ilvl w:val="0"/>
          <w:numId w:val="7"/>
        </w:numPr>
        <w:spacing w:line="276" w:lineRule="auto"/>
        <w:jc w:val="both"/>
        <w:rPr>
          <w:rFonts w:ascii="Times New Roman" w:eastAsia="Calibri" w:hAnsi="Times New Roman" w:cs="Times New Roman"/>
          <w:sz w:val="24"/>
          <w:szCs w:val="24"/>
          <w:lang w:val="en-GB"/>
        </w:rPr>
      </w:pPr>
      <w:r w:rsidRPr="0013049F">
        <w:rPr>
          <w:rFonts w:ascii="Times New Roman" w:eastAsia="Calibri" w:hAnsi="Times New Roman" w:cs="Times New Roman"/>
          <w:sz w:val="24"/>
          <w:szCs w:val="24"/>
          <w:lang w:val="en-GB"/>
        </w:rPr>
        <w:t xml:space="preserve">Nếu điểm đầu là </w:t>
      </w:r>
      <w:r w:rsidRPr="004611C5">
        <w:rPr>
          <w:rFonts w:ascii="Times New Roman" w:eastAsia="Calibri" w:hAnsi="Times New Roman" w:cs="Times New Roman"/>
          <w:position w:val="-4"/>
          <w:sz w:val="24"/>
          <w:szCs w:val="24"/>
        </w:rPr>
        <w:object w:dxaOrig="240" w:dyaOrig="260" w14:anchorId="3E221308">
          <v:shape id="_x0000_i3260" type="#_x0000_t75" style="width:11.5pt;height:13.5pt" o:ole="">
            <v:imagedata r:id="rId4200" o:title=""/>
          </v:shape>
          <o:OLEObject Type="Embed" ProgID="Equation.DSMT4" ShapeID="_x0000_i3260" DrawAspect="Content" ObjectID="_1753632413" r:id="rId4215"/>
        </w:object>
      </w:r>
      <w:r w:rsidRPr="0013049F">
        <w:rPr>
          <w:rFonts w:ascii="Times New Roman" w:eastAsia="Calibri" w:hAnsi="Times New Roman" w:cs="Times New Roman"/>
          <w:sz w:val="24"/>
          <w:szCs w:val="24"/>
          <w:lang w:val="en-GB"/>
        </w:rPr>
        <w:t xml:space="preserve"> điểm cuối là </w:t>
      </w:r>
      <w:r w:rsidRPr="00DB54DC">
        <w:rPr>
          <w:rFonts w:ascii="Times New Roman" w:eastAsia="Calibri" w:hAnsi="Times New Roman" w:cs="Times New Roman"/>
          <w:position w:val="-4"/>
          <w:sz w:val="24"/>
          <w:szCs w:val="24"/>
        </w:rPr>
        <w:object w:dxaOrig="240" w:dyaOrig="260" w14:anchorId="3C40E6C9">
          <v:shape id="_x0000_i3261" type="#_x0000_t75" style="width:12pt;height:13pt" o:ole="">
            <v:imagedata r:id="rId4198" o:title=""/>
          </v:shape>
          <o:OLEObject Type="Embed" ProgID="Equation.DSMT4" ShapeID="_x0000_i3261" DrawAspect="Content" ObjectID="_1753632414" r:id="rId4216"/>
        </w:object>
      </w:r>
      <w:r w:rsidRPr="0013049F">
        <w:rPr>
          <w:rFonts w:ascii="Times New Roman" w:eastAsia="Calibri" w:hAnsi="Times New Roman" w:cs="Times New Roman"/>
          <w:sz w:val="24"/>
          <w:szCs w:val="24"/>
          <w:lang w:val="en-GB"/>
        </w:rPr>
        <w:t xml:space="preserve"> ta biểu diễn vectơ n</w:t>
      </w:r>
      <w:r w:rsidRPr="0013049F">
        <w:rPr>
          <w:rFonts w:ascii="Times New Roman" w:hAnsi="Times New Roman" w:cs="Times New Roman"/>
          <w:sz w:val="24"/>
          <w:szCs w:val="24"/>
        </w:rPr>
        <w:t>hư thế nào?</w:t>
      </w:r>
    </w:p>
    <w:p w14:paraId="24558C37" w14:textId="77777777" w:rsidR="00C96536" w:rsidRPr="00D50971" w:rsidRDefault="00C96536" w:rsidP="00D50971">
      <w:pPr>
        <w:pStyle w:val="ListParagraph"/>
        <w:numPr>
          <w:ilvl w:val="0"/>
          <w:numId w:val="7"/>
        </w:numPr>
        <w:spacing w:line="276" w:lineRule="auto"/>
        <w:jc w:val="both"/>
        <w:rPr>
          <w:rFonts w:ascii="Times New Roman" w:eastAsia="Calibri" w:hAnsi="Times New Roman" w:cs="Times New Roman"/>
          <w:sz w:val="24"/>
          <w:szCs w:val="24"/>
          <w:lang w:val="en-GB"/>
        </w:rPr>
      </w:pPr>
      <w:r w:rsidRPr="00D50971">
        <w:rPr>
          <w:rFonts w:ascii="Times New Roman" w:eastAsia="Calibri" w:hAnsi="Times New Roman" w:cs="Times New Roman"/>
          <w:sz w:val="24"/>
          <w:szCs w:val="24"/>
        </w:rPr>
        <w:t>Vectơ nếu k</w:t>
      </w:r>
      <w:r w:rsidRPr="00D50971">
        <w:rPr>
          <w:rFonts w:ascii="Times New Roman" w:eastAsia="Calibri" w:hAnsi="Times New Roman" w:cs="Times New Roman"/>
          <w:color w:val="000000"/>
          <w:sz w:val="24"/>
          <w:szCs w:val="24"/>
          <w:lang w:val="vi-VN"/>
        </w:rPr>
        <w:t>h</w:t>
      </w:r>
      <w:r w:rsidRPr="00D50971">
        <w:rPr>
          <w:rFonts w:ascii="Times New Roman" w:eastAsia="Calibri" w:hAnsi="Times New Roman" w:cs="Times New Roman"/>
          <w:color w:val="000000"/>
          <w:sz w:val="24"/>
          <w:szCs w:val="24"/>
          <w:lang w:val="en-GB"/>
        </w:rPr>
        <w:t>ông c</w:t>
      </w:r>
      <w:r w:rsidRPr="00D50971">
        <w:rPr>
          <w:rFonts w:ascii="Times New Roman" w:eastAsia="Calibri" w:hAnsi="Times New Roman" w:cs="Times New Roman"/>
          <w:color w:val="000000"/>
          <w:sz w:val="24"/>
          <w:szCs w:val="24"/>
          <w:lang w:val="vi-VN"/>
        </w:rPr>
        <w:t>h</w:t>
      </w:r>
      <w:r w:rsidRPr="00D50971">
        <w:rPr>
          <w:rFonts w:ascii="Times New Roman" w:eastAsia="Calibri" w:hAnsi="Times New Roman" w:cs="Times New Roman"/>
          <w:color w:val="000000"/>
          <w:sz w:val="24"/>
          <w:szCs w:val="24"/>
          <w:lang w:val="en-GB"/>
        </w:rPr>
        <w:t>ỉ rõ điểm đầu và điểm cuối ta biểu diễn vectơ n</w:t>
      </w:r>
      <w:r w:rsidRPr="00D50971">
        <w:rPr>
          <w:rFonts w:ascii="Times New Roman" w:eastAsia="Calibri" w:hAnsi="Times New Roman" w:cs="Times New Roman"/>
          <w:color w:val="000000"/>
          <w:sz w:val="24"/>
          <w:szCs w:val="24"/>
          <w:lang w:val="vi-VN"/>
        </w:rPr>
        <w:t>h</w:t>
      </w:r>
      <w:r w:rsidRPr="00D50971">
        <w:rPr>
          <w:rFonts w:ascii="Times New Roman" w:eastAsia="Calibri" w:hAnsi="Times New Roman" w:cs="Times New Roman"/>
          <w:color w:val="000000"/>
          <w:sz w:val="24"/>
          <w:szCs w:val="24"/>
          <w:lang w:val="en-GB"/>
        </w:rPr>
        <w:t>ư t</w:t>
      </w:r>
      <w:r w:rsidRPr="00D50971">
        <w:rPr>
          <w:rFonts w:ascii="Times New Roman" w:eastAsia="Calibri" w:hAnsi="Times New Roman" w:cs="Times New Roman"/>
          <w:color w:val="000000"/>
          <w:sz w:val="24"/>
          <w:szCs w:val="24"/>
          <w:lang w:val="vi-VN"/>
        </w:rPr>
        <w:t>h</w:t>
      </w:r>
      <w:r w:rsidRPr="00D50971">
        <w:rPr>
          <w:rFonts w:ascii="Times New Roman" w:eastAsia="Calibri" w:hAnsi="Times New Roman" w:cs="Times New Roman"/>
          <w:color w:val="000000"/>
          <w:sz w:val="24"/>
          <w:szCs w:val="24"/>
          <w:lang w:val="en-GB"/>
        </w:rPr>
        <w:t>ế nào.</w:t>
      </w:r>
    </w:p>
    <w:p w14:paraId="00F0D75A"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w:t>
      </w:r>
      <w:r>
        <w:rPr>
          <w:rFonts w:ascii="Times New Roman" w:eastAsia="Calibri" w:hAnsi="Times New Roman" w:cs="Times New Roman"/>
          <w:b/>
          <w:bCs/>
          <w:color w:val="000000"/>
          <w:sz w:val="24"/>
          <w:szCs w:val="24"/>
          <w:lang w:val="vi-VN"/>
        </w:rPr>
        <w:t>m:</w:t>
      </w:r>
    </w:p>
    <w:p w14:paraId="3282421B" w14:textId="77777777" w:rsidR="00C96536" w:rsidRPr="00DB54DC"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en-GB"/>
        </w:rPr>
      </w:pPr>
      <w:r w:rsidRPr="00DB54DC">
        <w:rPr>
          <w:rFonts w:ascii="Times New Roman" w:eastAsia="Calibri" w:hAnsi="Times New Roman" w:cs="Times New Roman"/>
          <w:bCs/>
          <w:color w:val="000000"/>
          <w:sz w:val="24"/>
          <w:szCs w:val="24"/>
        </w:rPr>
        <w:t>Vectơ là một đoạn t</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 xml:space="preserve">ẳng có </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ướng ng</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ĩa là đã c</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ỉ ra điểm đầu và điểm cuối.</w:t>
      </w:r>
    </w:p>
    <w:p w14:paraId="4A2ED84E"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en-GB"/>
        </w:rPr>
      </w:pPr>
      <w:r>
        <w:rPr>
          <w:rFonts w:ascii="Times New Roman" w:eastAsia="Calibri" w:hAnsi="Times New Roman" w:cs="Times New Roman"/>
          <w:sz w:val="24"/>
          <w:szCs w:val="24"/>
        </w:rPr>
        <w:t xml:space="preserve">Vectơ </w:t>
      </w:r>
      <w:r w:rsidRPr="00DB54DC">
        <w:rPr>
          <w:rFonts w:ascii="Times New Roman" w:eastAsia="Calibri" w:hAnsi="Times New Roman" w:cs="Times New Roman"/>
          <w:position w:val="-4"/>
          <w:sz w:val="24"/>
          <w:szCs w:val="24"/>
        </w:rPr>
        <w:object w:dxaOrig="400" w:dyaOrig="320" w14:anchorId="20E26E6F">
          <v:shape id="_x0000_i3262" type="#_x0000_t75" style="width:20.5pt;height:16pt" o:ole="">
            <v:imagedata r:id="rId4217" o:title=""/>
          </v:shape>
          <o:OLEObject Type="Embed" ProgID="Equation.DSMT4" ShapeID="_x0000_i3262" DrawAspect="Content" ObjectID="_1753632415" r:id="rId4218"/>
        </w:object>
      </w:r>
      <w:r>
        <w:rPr>
          <w:rFonts w:ascii="Times New Roman" w:eastAsia="Calibri" w:hAnsi="Times New Roman" w:cs="Times New Roman"/>
          <w:sz w:val="24"/>
          <w:szCs w:val="24"/>
        </w:rPr>
        <w:t xml:space="preserve"> trong đó </w:t>
      </w:r>
      <w:r w:rsidRPr="00DB54DC">
        <w:rPr>
          <w:rFonts w:ascii="Times New Roman" w:eastAsia="Calibri" w:hAnsi="Times New Roman" w:cs="Times New Roman"/>
          <w:position w:val="-4"/>
          <w:sz w:val="24"/>
          <w:szCs w:val="24"/>
        </w:rPr>
        <w:object w:dxaOrig="240" w:dyaOrig="260" w14:anchorId="29B361C1">
          <v:shape id="_x0000_i3263" type="#_x0000_t75" style="width:12pt;height:13pt" o:ole="">
            <v:imagedata r:id="rId4198" o:title=""/>
          </v:shape>
          <o:OLEObject Type="Embed" ProgID="Equation.DSMT4" ShapeID="_x0000_i3263" DrawAspect="Content" ObjectID="_1753632416" r:id="rId4219"/>
        </w:object>
      </w:r>
      <w:r>
        <w:rPr>
          <w:rFonts w:ascii="Times New Roman" w:eastAsia="Calibri" w:hAnsi="Times New Roman" w:cs="Times New Roman"/>
          <w:sz w:val="24"/>
          <w:szCs w:val="24"/>
        </w:rPr>
        <w:t xml:space="preserve">: điểm đầu, </w:t>
      </w:r>
      <w:r w:rsidRPr="00DB54DC">
        <w:rPr>
          <w:rFonts w:ascii="Times New Roman" w:eastAsia="Calibri" w:hAnsi="Times New Roman" w:cs="Times New Roman"/>
          <w:position w:val="-6"/>
          <w:sz w:val="24"/>
          <w:szCs w:val="24"/>
        </w:rPr>
        <w:object w:dxaOrig="320" w:dyaOrig="279" w14:anchorId="61BA0340">
          <v:shape id="_x0000_i3264" type="#_x0000_t75" style="width:16pt;height:14.5pt" o:ole="">
            <v:imagedata r:id="rId4207" o:title=""/>
          </v:shape>
          <o:OLEObject Type="Embed" ProgID="Equation.DSMT4" ShapeID="_x0000_i3264" DrawAspect="Content" ObjectID="_1753632417" r:id="rId4220"/>
        </w:object>
      </w:r>
      <w:r>
        <w:rPr>
          <w:rFonts w:ascii="Times New Roman" w:eastAsia="Calibri" w:hAnsi="Times New Roman" w:cs="Times New Roman"/>
          <w:sz w:val="24"/>
          <w:szCs w:val="24"/>
        </w:rPr>
        <w:t>điểm cuối</w:t>
      </w:r>
      <w:r>
        <w:rPr>
          <w:rFonts w:ascii="Times New Roman" w:eastAsia="Calibri" w:hAnsi="Times New Roman" w:cs="Times New Roman"/>
          <w:sz w:val="24"/>
          <w:szCs w:val="24"/>
          <w:lang w:val="vi-VN"/>
        </w:rPr>
        <w:t>.</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en-GB"/>
        </w:rPr>
        <w:t>Giá là đường t</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ẳng đi qua 2 điểm </w:t>
      </w:r>
      <w:r w:rsidRPr="00DB54DC">
        <w:rPr>
          <w:rFonts w:ascii="Times New Roman" w:eastAsia="Calibri" w:hAnsi="Times New Roman" w:cs="Times New Roman"/>
          <w:position w:val="-4"/>
          <w:sz w:val="24"/>
          <w:szCs w:val="24"/>
        </w:rPr>
        <w:object w:dxaOrig="240" w:dyaOrig="260" w14:anchorId="381B9BCC">
          <v:shape id="_x0000_i3265" type="#_x0000_t75" style="width:12pt;height:13pt" o:ole="">
            <v:imagedata r:id="rId4198" o:title=""/>
          </v:shape>
          <o:OLEObject Type="Embed" ProgID="Equation.DSMT4" ShapeID="_x0000_i3265" DrawAspect="Content" ObjectID="_1753632418" r:id="rId4221"/>
        </w:object>
      </w:r>
      <w:r>
        <w:rPr>
          <w:rFonts w:ascii="Times New Roman" w:eastAsia="Calibri" w:hAnsi="Times New Roman" w:cs="Times New Roman"/>
          <w:color w:val="000000"/>
          <w:sz w:val="24"/>
          <w:szCs w:val="24"/>
          <w:lang w:val="en-GB"/>
        </w:rPr>
        <w:t>,</w:t>
      </w:r>
      <w:r w:rsidRPr="00174909">
        <w:rPr>
          <w:rFonts w:ascii="Times New Roman" w:eastAsia="Calibri" w:hAnsi="Times New Roman" w:cs="Times New Roman"/>
          <w:position w:val="-4"/>
          <w:sz w:val="24"/>
          <w:szCs w:val="24"/>
        </w:rPr>
        <w:object w:dxaOrig="240" w:dyaOrig="260" w14:anchorId="1634AA04">
          <v:shape id="_x0000_i3266" type="#_x0000_t75" style="width:11.5pt;height:13.5pt" o:ole="">
            <v:imagedata r:id="rId4222" o:title=""/>
          </v:shape>
          <o:OLEObject Type="Embed" ProgID="Equation.DSMT4" ShapeID="_x0000_i3266" DrawAspect="Content" ObjectID="_1753632419" r:id="rId4223"/>
        </w:object>
      </w:r>
      <w:r>
        <w:rPr>
          <w:rFonts w:ascii="Times New Roman" w:eastAsia="Calibri" w:hAnsi="Times New Roman" w:cs="Times New Roman"/>
          <w:color w:val="000000"/>
          <w:sz w:val="24"/>
          <w:szCs w:val="24"/>
          <w:lang w:val="en-GB"/>
        </w:rPr>
        <w:t>.</w:t>
      </w:r>
    </w:p>
    <w:p w14:paraId="022D0D28"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Độ dài: </w:t>
      </w:r>
      <w:r w:rsidRPr="00D50971">
        <w:rPr>
          <w:rFonts w:ascii="Times New Roman" w:eastAsia="Calibri" w:hAnsi="Times New Roman" w:cs="Times New Roman"/>
          <w:color w:val="000000"/>
          <w:position w:val="-18"/>
          <w:sz w:val="24"/>
          <w:szCs w:val="24"/>
          <w:lang w:val="en-GB"/>
        </w:rPr>
        <w:object w:dxaOrig="1020" w:dyaOrig="480" w14:anchorId="7D6B2B2C">
          <v:shape id="_x0000_i3267" type="#_x0000_t75" style="width:51pt;height:24.5pt" o:ole="">
            <v:imagedata r:id="rId4224" o:title=""/>
          </v:shape>
          <o:OLEObject Type="Embed" ProgID="Equation.DSMT4" ShapeID="_x0000_i3267" DrawAspect="Content" ObjectID="_1753632420" r:id="rId4225"/>
        </w:object>
      </w:r>
      <w:r>
        <w:rPr>
          <w:rFonts w:ascii="Times New Roman" w:eastAsia="Calibri" w:hAnsi="Times New Roman" w:cs="Times New Roman"/>
          <w:color w:val="000000"/>
          <w:sz w:val="24"/>
          <w:szCs w:val="24"/>
          <w:lang w:val="en-GB"/>
        </w:rPr>
        <w:t>= 5cm</w:t>
      </w:r>
    </w:p>
    <w:p w14:paraId="155E670A" w14:textId="77777777" w:rsidR="00C96536" w:rsidRPr="00D50971"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en-GB"/>
        </w:rPr>
      </w:pPr>
      <w:r>
        <w:rPr>
          <w:rFonts w:ascii="Times New Roman" w:eastAsia="Calibri" w:hAnsi="Times New Roman" w:cs="Times New Roman"/>
          <w:color w:val="000000"/>
          <w:sz w:val="24"/>
          <w:szCs w:val="24"/>
          <w:lang w:val="en-GB"/>
        </w:rPr>
        <w:t xml:space="preserve">Nếu điểm đầu là B, điểm cuối là A ta biểu diễn là </w:t>
      </w:r>
      <w:r w:rsidRPr="0013049F">
        <w:rPr>
          <w:rFonts w:ascii="Times New Roman" w:eastAsia="Calibri" w:hAnsi="Times New Roman" w:cs="Times New Roman"/>
          <w:color w:val="000000"/>
          <w:position w:val="-4"/>
          <w:sz w:val="24"/>
          <w:szCs w:val="24"/>
          <w:lang w:val="en-GB"/>
        </w:rPr>
        <w:object w:dxaOrig="380" w:dyaOrig="320" w14:anchorId="13644161">
          <v:shape id="_x0000_i3268" type="#_x0000_t75" style="width:19pt;height:16pt" o:ole="">
            <v:imagedata r:id="rId4226" o:title=""/>
          </v:shape>
          <o:OLEObject Type="Embed" ProgID="Equation.DSMT4" ShapeID="_x0000_i3268" DrawAspect="Content" ObjectID="_1753632421" r:id="rId4227"/>
        </w:object>
      </w:r>
    </w:p>
    <w:p w14:paraId="61A3A441" w14:textId="77777777" w:rsidR="00C96536" w:rsidRPr="00DB54D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en-GB"/>
        </w:rPr>
      </w:pPr>
      <w:r>
        <w:rPr>
          <w:rFonts w:ascii="Times New Roman" w:eastAsia="Calibri" w:hAnsi="Times New Roman" w:cs="Times New Roman"/>
          <w:sz w:val="24"/>
          <w:szCs w:val="24"/>
          <w:lang w:val="en-GB"/>
        </w:rPr>
        <w:t xml:space="preserve">Một vectơ </w:t>
      </w:r>
      <w:r w:rsidRPr="00DB54DC">
        <w:rPr>
          <w:rFonts w:ascii="Times New Roman" w:eastAsia="Calibri" w:hAnsi="Times New Roman" w:cs="Times New Roman"/>
          <w:sz w:val="24"/>
          <w:szCs w:val="24"/>
          <w:lang w:val="en-GB"/>
        </w:rPr>
        <w:t>k</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i k</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ông cần c</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ỉ rõ điểm đầu và điểm cuối có t</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ể viết</w:t>
      </w:r>
      <w:r>
        <w:rPr>
          <w:rFonts w:ascii="Times New Roman" w:eastAsia="Calibri" w:hAnsi="Times New Roman" w:cs="Times New Roman"/>
          <w:bCs/>
          <w:color w:val="000000"/>
          <w:sz w:val="24"/>
          <w:szCs w:val="24"/>
          <w:lang w:val="en-GB"/>
        </w:rPr>
        <w:t xml:space="preserve"> </w:t>
      </w:r>
      <w:r w:rsidRPr="00DB54DC">
        <w:rPr>
          <w:rFonts w:ascii="Times New Roman" w:eastAsia="Calibri" w:hAnsi="Times New Roman" w:cs="Times New Roman"/>
          <w:b/>
          <w:bCs/>
          <w:color w:val="000000"/>
          <w:position w:val="-10"/>
          <w:sz w:val="24"/>
          <w:szCs w:val="24"/>
          <w:lang w:val="en-GB"/>
        </w:rPr>
        <w:object w:dxaOrig="840" w:dyaOrig="380" w14:anchorId="082CEC9A">
          <v:shape id="_x0000_i3269" type="#_x0000_t75" style="width:42pt;height:19pt" o:ole="">
            <v:imagedata r:id="rId4228" o:title=""/>
          </v:shape>
          <o:OLEObject Type="Embed" ProgID="Equation.DSMT4" ShapeID="_x0000_i3269" DrawAspect="Content" ObjectID="_1753632422" r:id="rId4229"/>
        </w:object>
      </w:r>
      <w:r>
        <w:rPr>
          <w:rFonts w:ascii="Times New Roman" w:eastAsia="Calibri" w:hAnsi="Times New Roman" w:cs="Times New Roman"/>
          <w:b/>
          <w:bCs/>
          <w:color w:val="000000"/>
          <w:sz w:val="24"/>
          <w:szCs w:val="24"/>
          <w:lang w:val="en-GB"/>
        </w:rPr>
        <w:t>,...</w:t>
      </w:r>
    </w:p>
    <w:p w14:paraId="5DE1363E" w14:textId="77777777" w:rsidR="00C96536" w:rsidRPr="00AB406D"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Tổ chức</w:t>
      </w:r>
      <w:r>
        <w:rPr>
          <w:rFonts w:ascii="Times New Roman" w:eastAsia="Calibri" w:hAnsi="Times New Roman" w:cs="Times New Roman"/>
          <w:b/>
          <w:bCs/>
          <w:color w:val="000000"/>
          <w:sz w:val="24"/>
          <w:szCs w:val="24"/>
        </w:rPr>
        <w:t xml:space="preserve"> </w:t>
      </w:r>
      <w:r w:rsidRPr="00487756">
        <w:rPr>
          <w:rFonts w:ascii="Times New Roman" w:eastAsia="Calibri" w:hAnsi="Times New Roman" w:cs="Times New Roman"/>
          <w:b/>
          <w:bCs/>
          <w:color w:val="000000"/>
          <w:sz w:val="24"/>
          <w:szCs w:val="24"/>
        </w:rPr>
        <w:t xml:space="preserve">thực hiện: </w:t>
      </w:r>
      <w:r w:rsidRPr="00AB406D">
        <w:rPr>
          <w:rFonts w:ascii="Times New Roman" w:eastAsia="Calibri" w:hAnsi="Times New Roman" w:cs="Times New Roman"/>
          <w:i/>
          <w:iCs/>
          <w:color w:val="000000"/>
          <w:sz w:val="24"/>
          <w:szCs w:val="24"/>
          <w:lang w:val="vi-VN"/>
        </w:rPr>
        <w:t>(kĩ thuật phòng tranh)</w:t>
      </w:r>
      <w:r>
        <w:rPr>
          <w:rFonts w:ascii="Times New Roman" w:eastAsia="Calibri" w:hAnsi="Times New Roman" w:cs="Times New Roman"/>
          <w:i/>
          <w:iCs/>
          <w:color w:val="000000"/>
          <w:sz w:val="24"/>
          <w:szCs w:val="24"/>
          <w:lang w:val="vi-VN"/>
        </w:rPr>
        <w:t>.</w:t>
      </w:r>
    </w:p>
    <w:p w14:paraId="23EAC031"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7FDBDF34" w14:textId="77777777" w:rsidR="00C96536" w:rsidRPr="00844923"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Cs/>
          <w:sz w:val="24"/>
          <w:szCs w:val="24"/>
          <w:lang w:val="vi-VN"/>
        </w:rPr>
        <w:t>Gv trình chiếu câu hỏi thảo luận.</w:t>
      </w:r>
    </w:p>
    <w:p w14:paraId="310ED211" w14:textId="77777777" w:rsidR="00C96536" w:rsidRPr="00E74215"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Cs/>
          <w:sz w:val="24"/>
          <w:szCs w:val="24"/>
        </w:rPr>
        <w:t xml:space="preserve">GV chia lớp thành </w:t>
      </w:r>
      <w:r w:rsidRPr="0045004C">
        <w:rPr>
          <w:rFonts w:ascii="Times New Roman" w:eastAsia="Calibri" w:hAnsi="Times New Roman" w:cs="Times New Roman"/>
          <w:bCs/>
          <w:sz w:val="24"/>
          <w:szCs w:val="24"/>
          <w:lang w:val="vi-VN"/>
        </w:rPr>
        <w:t>6</w:t>
      </w:r>
      <w:r w:rsidRPr="0045004C">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 xml:space="preserve"> và phát mỗi nhóm 1 tờ giấy A0.</w:t>
      </w:r>
    </w:p>
    <w:p w14:paraId="209D998A"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p>
    <w:p w14:paraId="591801EC" w14:textId="77777777" w:rsidR="00C96536" w:rsidRPr="00803270"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803270">
        <w:rPr>
          <w:rFonts w:ascii="Times New Roman" w:eastAsia="Calibri" w:hAnsi="Times New Roman" w:cs="Times New Roman"/>
          <w:bCs/>
          <w:iCs/>
          <w:sz w:val="24"/>
          <w:szCs w:val="24"/>
          <w:lang w:val="vi-VN"/>
        </w:rPr>
        <w:t xml:space="preserve"> vào tờ A0.</w:t>
      </w:r>
    </w:p>
    <w:p w14:paraId="090E9CD2" w14:textId="77777777" w:rsidR="00C96536" w:rsidRPr="00803270"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0A2CEDA"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Pr>
          <w:rFonts w:ascii="Times New Roman" w:eastAsia="Calibri" w:hAnsi="Times New Roman" w:cs="Times New Roman"/>
          <w:b/>
          <w:bCs/>
          <w:i/>
          <w:iCs/>
          <w:color w:val="000000"/>
          <w:sz w:val="24"/>
          <w:szCs w:val="24"/>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50E63B44"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K</w:t>
      </w:r>
      <w:r w:rsidRPr="003D6A7B">
        <w:rPr>
          <w:rFonts w:ascii="Times New Roman" w:eastAsia="Calibri" w:hAnsi="Times New Roman" w:cs="Times New Roman"/>
          <w:b/>
          <w:bCs/>
          <w:i/>
          <w:iCs/>
          <w:color w:val="000000"/>
          <w:sz w:val="24"/>
          <w:szCs w:val="24"/>
          <w:lang w:val="vi-VN"/>
        </w:rPr>
        <w:t xml:space="preserve">ết luận, nhận định: </w:t>
      </w:r>
    </w:p>
    <w:p w14:paraId="2B7C70C7" w14:textId="77777777" w:rsidR="00C96536" w:rsidRPr="00C957DF"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957DF">
        <w:rPr>
          <w:rFonts w:ascii="Times New Roman" w:eastAsia="Calibri" w:hAnsi="Times New Roman" w:cs="Times New Roman"/>
          <w:bCs/>
          <w:iCs/>
          <w:sz w:val="24"/>
          <w:szCs w:val="24"/>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C957DF">
        <w:rPr>
          <w:rFonts w:ascii="Times New Roman" w:eastAsia="Calibri" w:hAnsi="Times New Roman" w:cs="Times New Roman"/>
          <w:bCs/>
          <w:iCs/>
          <w:kern w:val="24"/>
          <w:sz w:val="26"/>
          <w:szCs w:val="26"/>
        </w:rPr>
        <w:t>Quan sát hoạt động của các nhóm và đánh giá thông qua bảng kiểm.</w:t>
      </w:r>
    </w:p>
    <w:p w14:paraId="5FFF4A4C" w14:textId="77777777" w:rsidR="00C96536" w:rsidRPr="00803270"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803270">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C957DF" w14:paraId="367704C0" w14:textId="77777777" w:rsidTr="00F15F2C">
        <w:trPr>
          <w:trHeight w:val="388"/>
        </w:trPr>
        <w:tc>
          <w:tcPr>
            <w:tcW w:w="5163" w:type="dxa"/>
            <w:vAlign w:val="center"/>
          </w:tcPr>
          <w:p w14:paraId="5FD234CD" w14:textId="77777777" w:rsidR="00C96536" w:rsidRPr="00C957DF" w:rsidRDefault="00C96536" w:rsidP="00F15F2C">
            <w:pPr>
              <w:spacing w:line="276" w:lineRule="auto"/>
              <w:ind w:left="567"/>
              <w:jc w:val="center"/>
              <w:rPr>
                <w:rFonts w:eastAsia="Calibri" w:cs="Times New Roman"/>
                <w:b/>
                <w:sz w:val="24"/>
                <w:szCs w:val="24"/>
                <w:lang w:val="vi-VN"/>
              </w:rPr>
            </w:pPr>
            <w:r w:rsidRPr="00C957DF">
              <w:rPr>
                <w:rFonts w:eastAsia="Calibri" w:cs="Times New Roman"/>
                <w:b/>
                <w:sz w:val="24"/>
                <w:szCs w:val="24"/>
              </w:rPr>
              <w:t>Yêu</w:t>
            </w:r>
            <w:r w:rsidRPr="00C957DF">
              <w:rPr>
                <w:rFonts w:eastAsia="Calibri" w:cs="Times New Roman"/>
                <w:b/>
                <w:sz w:val="24"/>
                <w:szCs w:val="24"/>
                <w:lang w:val="vi-VN"/>
              </w:rPr>
              <w:t xml:space="preserve"> cầu</w:t>
            </w:r>
          </w:p>
        </w:tc>
        <w:tc>
          <w:tcPr>
            <w:tcW w:w="1074" w:type="dxa"/>
            <w:vAlign w:val="center"/>
          </w:tcPr>
          <w:p w14:paraId="1E408B98"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Có</w:t>
            </w:r>
          </w:p>
        </w:tc>
        <w:tc>
          <w:tcPr>
            <w:tcW w:w="1046" w:type="dxa"/>
            <w:vAlign w:val="center"/>
          </w:tcPr>
          <w:p w14:paraId="2D380802"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Không</w:t>
            </w:r>
          </w:p>
        </w:tc>
        <w:tc>
          <w:tcPr>
            <w:tcW w:w="2356" w:type="dxa"/>
          </w:tcPr>
          <w:p w14:paraId="5997FAA2"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Đánh giánăng lực</w:t>
            </w:r>
          </w:p>
        </w:tc>
      </w:tr>
      <w:tr w:rsidR="00C96536" w:rsidRPr="00D30E92" w14:paraId="31479B52" w14:textId="77777777" w:rsidTr="00F15F2C">
        <w:tc>
          <w:tcPr>
            <w:tcW w:w="5163" w:type="dxa"/>
            <w:vAlign w:val="center"/>
          </w:tcPr>
          <w:p w14:paraId="0EFE02CF"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Tự giác, chủ động trong hoạt động nhóm</w:t>
            </w:r>
          </w:p>
        </w:tc>
        <w:tc>
          <w:tcPr>
            <w:tcW w:w="1074" w:type="dxa"/>
          </w:tcPr>
          <w:p w14:paraId="41BE767F" w14:textId="77777777" w:rsidR="00C96536" w:rsidRPr="00C957DF" w:rsidRDefault="00C96536" w:rsidP="0096799F">
            <w:pPr>
              <w:spacing w:line="276" w:lineRule="auto"/>
              <w:ind w:left="567"/>
              <w:rPr>
                <w:rFonts w:eastAsia="Calibri" w:cs="Times New Roman"/>
                <w:sz w:val="24"/>
                <w:szCs w:val="24"/>
              </w:rPr>
            </w:pPr>
          </w:p>
        </w:tc>
        <w:tc>
          <w:tcPr>
            <w:tcW w:w="1046" w:type="dxa"/>
          </w:tcPr>
          <w:p w14:paraId="42D4C1ED" w14:textId="77777777" w:rsidR="00C96536" w:rsidRPr="00C957DF" w:rsidRDefault="00C96536" w:rsidP="0096799F">
            <w:pPr>
              <w:spacing w:line="276" w:lineRule="auto"/>
              <w:ind w:left="567"/>
              <w:rPr>
                <w:rFonts w:eastAsia="Calibri" w:cs="Times New Roman"/>
                <w:sz w:val="24"/>
                <w:szCs w:val="24"/>
              </w:rPr>
            </w:pPr>
          </w:p>
        </w:tc>
        <w:tc>
          <w:tcPr>
            <w:tcW w:w="2356" w:type="dxa"/>
            <w:vMerge w:val="restart"/>
          </w:tcPr>
          <w:p w14:paraId="77206820" w14:textId="77777777" w:rsidR="00C96536" w:rsidRPr="00D30E92" w:rsidRDefault="00C96536" w:rsidP="0096799F">
            <w:pPr>
              <w:spacing w:line="276" w:lineRule="auto"/>
              <w:ind w:left="567"/>
              <w:rPr>
                <w:rFonts w:eastAsia="Calibri" w:cs="Times New Roman"/>
                <w:sz w:val="24"/>
                <w:szCs w:val="24"/>
              </w:rPr>
            </w:pPr>
            <w:r w:rsidRPr="00D30E92">
              <w:rPr>
                <w:rFonts w:eastAsia="Calibri" w:cs="Times New Roman"/>
                <w:sz w:val="24"/>
                <w:szCs w:val="24"/>
              </w:rPr>
              <w:t>Giao tiếp</w:t>
            </w:r>
          </w:p>
        </w:tc>
      </w:tr>
      <w:tr w:rsidR="00C96536" w:rsidRPr="00C957DF" w14:paraId="29DA7A49" w14:textId="77777777" w:rsidTr="00F15F2C">
        <w:trPr>
          <w:trHeight w:val="248"/>
        </w:trPr>
        <w:tc>
          <w:tcPr>
            <w:tcW w:w="5163" w:type="dxa"/>
            <w:vAlign w:val="center"/>
          </w:tcPr>
          <w:p w14:paraId="231E70D5" w14:textId="77777777" w:rsidR="00C96536" w:rsidRPr="00C957DF" w:rsidRDefault="00C96536" w:rsidP="0096799F">
            <w:pPr>
              <w:spacing w:line="276" w:lineRule="auto"/>
              <w:ind w:left="567"/>
              <w:rPr>
                <w:rFonts w:eastAsia="Calibri" w:cs="Times New Roman"/>
                <w:sz w:val="24"/>
                <w:szCs w:val="24"/>
              </w:rPr>
            </w:pPr>
            <w:r w:rsidRPr="00C957DF">
              <w:rPr>
                <w:rFonts w:eastAsia="Calibri" w:cs="Times New Roman"/>
                <w:sz w:val="24"/>
                <w:szCs w:val="24"/>
              </w:rPr>
              <w:t>Bố trí thời gian hợp lí</w:t>
            </w:r>
          </w:p>
        </w:tc>
        <w:tc>
          <w:tcPr>
            <w:tcW w:w="1074" w:type="dxa"/>
          </w:tcPr>
          <w:p w14:paraId="61DB5F43" w14:textId="77777777" w:rsidR="00C96536" w:rsidRPr="00C957DF" w:rsidRDefault="00C96536" w:rsidP="0096799F">
            <w:pPr>
              <w:spacing w:line="276" w:lineRule="auto"/>
              <w:ind w:left="567"/>
              <w:rPr>
                <w:rFonts w:eastAsia="Calibri" w:cs="Times New Roman"/>
                <w:sz w:val="24"/>
                <w:szCs w:val="24"/>
              </w:rPr>
            </w:pPr>
          </w:p>
        </w:tc>
        <w:tc>
          <w:tcPr>
            <w:tcW w:w="1046" w:type="dxa"/>
          </w:tcPr>
          <w:p w14:paraId="37E27CE9"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06DEBBE2" w14:textId="77777777" w:rsidR="00C96536" w:rsidRPr="00C957DF" w:rsidRDefault="00C96536" w:rsidP="0096799F">
            <w:pPr>
              <w:spacing w:line="276" w:lineRule="auto"/>
              <w:ind w:left="567"/>
              <w:rPr>
                <w:rFonts w:eastAsia="Calibri" w:cs="Times New Roman"/>
                <w:sz w:val="24"/>
                <w:szCs w:val="24"/>
                <w:lang w:val="vi-VN"/>
              </w:rPr>
            </w:pPr>
          </w:p>
        </w:tc>
      </w:tr>
      <w:tr w:rsidR="00C96536" w:rsidRPr="00C957DF" w14:paraId="4A1BB9E1" w14:textId="77777777" w:rsidTr="00F15F2C">
        <w:tc>
          <w:tcPr>
            <w:tcW w:w="5163" w:type="dxa"/>
            <w:vAlign w:val="center"/>
          </w:tcPr>
          <w:p w14:paraId="3D920A4D"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Hoàn thành hoạt động nhóm đúng hạn</w:t>
            </w:r>
          </w:p>
        </w:tc>
        <w:tc>
          <w:tcPr>
            <w:tcW w:w="1074" w:type="dxa"/>
          </w:tcPr>
          <w:p w14:paraId="26A20643" w14:textId="77777777" w:rsidR="00C96536" w:rsidRPr="00C957DF" w:rsidRDefault="00C96536" w:rsidP="0096799F">
            <w:pPr>
              <w:spacing w:line="276" w:lineRule="auto"/>
              <w:ind w:left="567"/>
              <w:rPr>
                <w:rFonts w:eastAsia="Calibri" w:cs="Times New Roman"/>
                <w:sz w:val="24"/>
                <w:szCs w:val="24"/>
              </w:rPr>
            </w:pPr>
          </w:p>
        </w:tc>
        <w:tc>
          <w:tcPr>
            <w:tcW w:w="1046" w:type="dxa"/>
          </w:tcPr>
          <w:p w14:paraId="30D70D76"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452C2888" w14:textId="77777777" w:rsidR="00C96536" w:rsidRPr="00C957DF" w:rsidRDefault="00C96536" w:rsidP="0096799F">
            <w:pPr>
              <w:spacing w:line="276" w:lineRule="auto"/>
              <w:ind w:left="567"/>
              <w:rPr>
                <w:rFonts w:eastAsia="Calibri" w:cs="Times New Roman"/>
                <w:sz w:val="24"/>
                <w:szCs w:val="24"/>
                <w:lang w:val="vi-VN"/>
              </w:rPr>
            </w:pPr>
          </w:p>
        </w:tc>
      </w:tr>
      <w:tr w:rsidR="00C96536" w:rsidRPr="00C957DF" w14:paraId="36554F06" w14:textId="77777777" w:rsidTr="00F15F2C">
        <w:tc>
          <w:tcPr>
            <w:tcW w:w="5163" w:type="dxa"/>
            <w:vAlign w:val="center"/>
          </w:tcPr>
          <w:p w14:paraId="24B6C9BA"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Thảo luận và đóng góp ý kiến của các thành viên</w:t>
            </w:r>
          </w:p>
        </w:tc>
        <w:tc>
          <w:tcPr>
            <w:tcW w:w="1074" w:type="dxa"/>
          </w:tcPr>
          <w:p w14:paraId="1365A802" w14:textId="77777777" w:rsidR="00C96536" w:rsidRPr="00C957DF" w:rsidRDefault="00C96536" w:rsidP="0096799F">
            <w:pPr>
              <w:spacing w:line="276" w:lineRule="auto"/>
              <w:ind w:left="567"/>
              <w:rPr>
                <w:rFonts w:eastAsia="Calibri" w:cs="Times New Roman"/>
                <w:sz w:val="24"/>
                <w:szCs w:val="24"/>
              </w:rPr>
            </w:pPr>
          </w:p>
        </w:tc>
        <w:tc>
          <w:tcPr>
            <w:tcW w:w="1046" w:type="dxa"/>
          </w:tcPr>
          <w:p w14:paraId="3DEB1A7C"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7F63E501" w14:textId="77777777" w:rsidR="00C96536" w:rsidRPr="00C957DF" w:rsidRDefault="00C96536" w:rsidP="0096799F">
            <w:pPr>
              <w:spacing w:line="276" w:lineRule="auto"/>
              <w:ind w:left="567"/>
              <w:rPr>
                <w:rFonts w:eastAsia="Calibri" w:cs="Times New Roman"/>
                <w:sz w:val="24"/>
                <w:szCs w:val="24"/>
                <w:lang w:val="vi-VN"/>
              </w:rPr>
            </w:pPr>
          </w:p>
        </w:tc>
      </w:tr>
    </w:tbl>
    <w:p w14:paraId="01C5762B" w14:textId="77777777" w:rsidR="00C96536" w:rsidRDefault="00C96536" w:rsidP="00D50971">
      <w:pPr>
        <w:tabs>
          <w:tab w:val="left" w:pos="2268"/>
        </w:tabs>
        <w:spacing w:before="0" w:line="276" w:lineRule="auto"/>
        <w:ind w:left="567" w:firstLine="0"/>
        <w:jc w:val="both"/>
        <w:rPr>
          <w:rFonts w:ascii="Times New Roman" w:eastAsia="Calibri" w:hAnsi="Times New Roman" w:cs="Times New Roman"/>
          <w:bCs/>
          <w:color w:val="000000"/>
          <w:sz w:val="24"/>
          <w:szCs w:val="24"/>
          <w:lang w:val="en-GB"/>
        </w:rPr>
      </w:pPr>
      <w:r w:rsidRPr="00D50971">
        <w:rPr>
          <w:rFonts w:ascii="Times New Roman" w:eastAsia="Calibri" w:hAnsi="Times New Roman" w:cs="Times New Roman"/>
          <w:bCs/>
          <w:iCs/>
          <w:sz w:val="24"/>
          <w:szCs w:val="24"/>
          <w:lang w:val="vi-VN"/>
        </w:rPr>
        <w:t xml:space="preserve">Giáo viên chốt: </w:t>
      </w:r>
      <w:r w:rsidRPr="00DB54DC">
        <w:rPr>
          <w:rFonts w:ascii="Times New Roman" w:eastAsia="Calibri" w:hAnsi="Times New Roman" w:cs="Times New Roman"/>
          <w:bCs/>
          <w:color w:val="000000"/>
          <w:sz w:val="24"/>
          <w:szCs w:val="24"/>
        </w:rPr>
        <w:t>Vectơ là một đoạn t</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 xml:space="preserve">ẳng có </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ướng ng</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ĩa là đã c</w:t>
      </w:r>
      <w:r w:rsidRPr="00DB54DC">
        <w:rPr>
          <w:rFonts w:ascii="Times New Roman" w:eastAsia="Calibri" w:hAnsi="Times New Roman" w:cs="Times New Roman"/>
          <w:bCs/>
          <w:color w:val="000000"/>
          <w:sz w:val="24"/>
          <w:szCs w:val="24"/>
          <w:lang w:val="vi-VN"/>
        </w:rPr>
        <w:t>h</w:t>
      </w:r>
      <w:r w:rsidRPr="00DB54DC">
        <w:rPr>
          <w:rFonts w:ascii="Times New Roman" w:eastAsia="Calibri" w:hAnsi="Times New Roman" w:cs="Times New Roman"/>
          <w:bCs/>
          <w:color w:val="000000"/>
          <w:sz w:val="24"/>
          <w:szCs w:val="24"/>
          <w:lang w:val="en-GB"/>
        </w:rPr>
        <w:t>ỉ ra điểm đầu và điểm cuối.</w:t>
      </w:r>
    </w:p>
    <w:p w14:paraId="0F53130F" w14:textId="77777777" w:rsidR="00C96536" w:rsidRPr="002D0110" w:rsidRDefault="00C96536" w:rsidP="00D50971">
      <w:pPr>
        <w:tabs>
          <w:tab w:val="left" w:pos="2268"/>
        </w:tabs>
        <w:spacing w:before="0" w:line="276" w:lineRule="auto"/>
        <w:ind w:left="567" w:firstLine="0"/>
        <w:jc w:val="both"/>
        <w:rPr>
          <w:rFonts w:ascii="Times New Roman" w:eastAsia="Calibri" w:hAnsi="Times New Roman" w:cs="Times New Roman"/>
          <w:sz w:val="24"/>
          <w:szCs w:val="24"/>
          <w:lang w:val="en-GB"/>
        </w:rPr>
      </w:pPr>
      <w:r>
        <w:rPr>
          <w:rFonts w:ascii="Times New Roman" w:eastAsia="Calibri" w:hAnsi="Times New Roman" w:cs="Times New Roman"/>
          <w:bCs/>
          <w:color w:val="000000"/>
          <w:sz w:val="24"/>
          <w:szCs w:val="24"/>
          <w:lang w:val="en-GB"/>
        </w:rPr>
        <w:t xml:space="preserve">                          Vectơ </w:t>
      </w:r>
      <w:r w:rsidRPr="00DB54DC">
        <w:rPr>
          <w:rFonts w:ascii="Times New Roman" w:eastAsia="Calibri" w:hAnsi="Times New Roman" w:cs="Times New Roman"/>
          <w:position w:val="-4"/>
          <w:sz w:val="24"/>
          <w:szCs w:val="24"/>
        </w:rPr>
        <w:object w:dxaOrig="400" w:dyaOrig="320" w14:anchorId="3E7D7290">
          <v:shape id="_x0000_i3270" type="#_x0000_t75" style="width:20.5pt;height:16pt" o:ole="">
            <v:imagedata r:id="rId4217" o:title=""/>
          </v:shape>
          <o:OLEObject Type="Embed" ProgID="Equation.DSMT4" ShapeID="_x0000_i3270" DrawAspect="Content" ObjectID="_1753632423" r:id="rId4230"/>
        </w:object>
      </w:r>
      <w:r>
        <w:rPr>
          <w:rFonts w:ascii="Times New Roman" w:eastAsia="Calibri" w:hAnsi="Times New Roman" w:cs="Times New Roman"/>
          <w:sz w:val="24"/>
          <w:szCs w:val="24"/>
        </w:rPr>
        <w:t xml:space="preserve"> k</w:t>
      </w:r>
      <w:r w:rsidRPr="00DB54DC">
        <w:rPr>
          <w:rFonts w:ascii="Times New Roman" w:eastAsia="Calibri" w:hAnsi="Times New Roman" w:cs="Times New Roman"/>
          <w:bCs/>
          <w:color w:val="000000"/>
          <w:sz w:val="24"/>
          <w:szCs w:val="24"/>
          <w:lang w:val="vi-VN"/>
        </w:rPr>
        <w:t>h</w:t>
      </w:r>
      <w:r>
        <w:rPr>
          <w:rFonts w:ascii="Times New Roman" w:eastAsia="Calibri" w:hAnsi="Times New Roman" w:cs="Times New Roman"/>
          <w:bCs/>
          <w:color w:val="000000"/>
          <w:sz w:val="24"/>
          <w:szCs w:val="24"/>
          <w:lang w:val="en-GB"/>
        </w:rPr>
        <w:t xml:space="preserve">ác với vectơ </w:t>
      </w:r>
      <w:r w:rsidRPr="0013049F">
        <w:rPr>
          <w:rFonts w:ascii="Times New Roman" w:eastAsia="Calibri" w:hAnsi="Times New Roman" w:cs="Times New Roman"/>
          <w:color w:val="000000"/>
          <w:position w:val="-4"/>
          <w:sz w:val="24"/>
          <w:szCs w:val="24"/>
          <w:lang w:val="en-GB"/>
        </w:rPr>
        <w:object w:dxaOrig="380" w:dyaOrig="320" w14:anchorId="6DA0D501">
          <v:shape id="_x0000_i3271" type="#_x0000_t75" style="width:19pt;height:16pt" o:ole="">
            <v:imagedata r:id="rId4226" o:title=""/>
          </v:shape>
          <o:OLEObject Type="Embed" ProgID="Equation.DSMT4" ShapeID="_x0000_i3271" DrawAspect="Content" ObjectID="_1753632424" r:id="rId4231"/>
        </w:object>
      </w:r>
    </w:p>
    <w:p w14:paraId="010EEC37" w14:textId="77777777" w:rsidR="00C96536" w:rsidRPr="00D50971" w:rsidRDefault="00C96536" w:rsidP="002D0110">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D50971">
        <w:rPr>
          <w:rFonts w:ascii="Times New Roman" w:eastAsia="Calibri" w:hAnsi="Times New Roman" w:cs="Times New Roman"/>
          <w:b/>
          <w:bCs/>
          <w:color w:val="FF0000"/>
          <w:sz w:val="24"/>
          <w:szCs w:val="24"/>
          <w:lang w:val="vi-VN"/>
        </w:rPr>
        <w:t xml:space="preserve">Hoạt động </w:t>
      </w:r>
      <w:r w:rsidRPr="00D50971">
        <w:rPr>
          <w:rFonts w:ascii="Times New Roman" w:eastAsia="Calibri" w:hAnsi="Times New Roman" w:cs="Times New Roman"/>
          <w:b/>
          <w:bCs/>
          <w:color w:val="FF0000"/>
          <w:sz w:val="24"/>
          <w:szCs w:val="24"/>
        </w:rPr>
        <w:t>2</w:t>
      </w:r>
      <w:r w:rsidRPr="00D50971">
        <w:rPr>
          <w:rFonts w:ascii="Times New Roman" w:eastAsia="Calibri" w:hAnsi="Times New Roman" w:cs="Times New Roman"/>
          <w:b/>
          <w:bCs/>
          <w:color w:val="FF0000"/>
          <w:sz w:val="24"/>
          <w:szCs w:val="24"/>
          <w:lang w:val="vi-VN"/>
        </w:rPr>
        <w:t>.2:H</w:t>
      </w:r>
      <w:r>
        <w:rPr>
          <w:rFonts w:ascii="Times New Roman" w:eastAsia="Calibri" w:hAnsi="Times New Roman" w:cs="Times New Roman"/>
          <w:b/>
          <w:bCs/>
          <w:color w:val="FF0000"/>
          <w:sz w:val="24"/>
          <w:szCs w:val="24"/>
          <w:lang w:val="en-GB"/>
        </w:rPr>
        <w:t xml:space="preserve">ai vectơ cùng </w:t>
      </w:r>
      <w:r w:rsidRPr="007325E2">
        <w:rPr>
          <w:rFonts w:ascii="Times New Roman" w:eastAsia="Calibri" w:hAnsi="Times New Roman" w:cs="Times New Roman"/>
          <w:b/>
          <w:bCs/>
          <w:color w:val="FF0000"/>
          <w:sz w:val="24"/>
          <w:szCs w:val="24"/>
          <w:lang w:val="en-GB"/>
        </w:rPr>
        <w:t>p</w:t>
      </w:r>
      <w:r w:rsidRPr="007325E2">
        <w:rPr>
          <w:rFonts w:ascii="Times New Roman" w:hAnsi="Times New Roman" w:cs="Times New Roman"/>
          <w:b/>
          <w:color w:val="FF0000"/>
          <w:sz w:val="24"/>
          <w:szCs w:val="24"/>
        </w:rPr>
        <w:t>hương, cùng hướng</w:t>
      </w:r>
    </w:p>
    <w:p w14:paraId="3488A238" w14:textId="77777777" w:rsidR="00C96536" w:rsidRPr="00017DB4" w:rsidRDefault="00C96536" w:rsidP="002D0110">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noProof/>
          <w:color w:val="000000"/>
          <w:sz w:val="24"/>
          <w:szCs w:val="26"/>
        </w:rPr>
        <w:drawing>
          <wp:anchor distT="0" distB="0" distL="114300" distR="114300" simplePos="0" relativeHeight="251699200" behindDoc="0" locked="0" layoutInCell="1" allowOverlap="1" wp14:anchorId="56DBFC07" wp14:editId="506080B1">
            <wp:simplePos x="0" y="0"/>
            <wp:positionH relativeFrom="column">
              <wp:posOffset>3726815</wp:posOffset>
            </wp:positionH>
            <wp:positionV relativeFrom="paragraph">
              <wp:posOffset>306705</wp:posOffset>
            </wp:positionV>
            <wp:extent cx="3171825" cy="1476375"/>
            <wp:effectExtent l="19050" t="0" r="9525" b="0"/>
            <wp:wrapSquare wrapText="bothSides"/>
            <wp:docPr id="831" name="Picutre 831"/>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4232" cstate="email">
                      <a:extLst>
                        <a:ext uri="{28A0092B-C50C-407E-A947-70E740481C1C}">
                          <a14:useLocalDpi xmlns:a14="http://schemas.microsoft.com/office/drawing/2010/main"/>
                        </a:ext>
                      </a:extLst>
                    </a:blip>
                    <a:stretch/>
                  </pic:blipFill>
                  <pic:spPr>
                    <a:xfrm>
                      <a:off x="0" y="0"/>
                      <a:ext cx="3171825" cy="1476375"/>
                    </a:xfrm>
                    <a:prstGeom prst="rect">
                      <a:avLst/>
                    </a:prstGeom>
                  </pic:spPr>
                </pic:pic>
              </a:graphicData>
            </a:graphic>
          </wp:anchor>
        </w:drawing>
      </w:r>
      <w:r w:rsidRPr="00D50971">
        <w:rPr>
          <w:rFonts w:ascii="Times New Roman" w:eastAsia="Calibri" w:hAnsi="Times New Roman" w:cs="Times New Roman"/>
          <w:b/>
          <w:color w:val="000000"/>
          <w:sz w:val="24"/>
          <w:szCs w:val="26"/>
        </w:rPr>
        <w:t>a)</w:t>
      </w:r>
      <w:r>
        <w:rPr>
          <w:rFonts w:ascii="Times New Roman" w:eastAsia="Calibri" w:hAnsi="Times New Roman" w:cs="Times New Roman"/>
          <w:b/>
          <w:color w:val="000000"/>
          <w:sz w:val="24"/>
          <w:szCs w:val="26"/>
        </w:rPr>
        <w:t xml:space="preserve"> </w:t>
      </w:r>
      <w:r w:rsidRPr="00D50971">
        <w:rPr>
          <w:rFonts w:ascii="Times New Roman" w:eastAsia="Calibri" w:hAnsi="Times New Roman" w:cs="Times New Roman"/>
          <w:b/>
          <w:bCs/>
          <w:color w:val="000000"/>
          <w:sz w:val="24"/>
          <w:szCs w:val="24"/>
          <w:lang w:val="vi-VN"/>
        </w:rPr>
        <w:t xml:space="preserve">Mục </w:t>
      </w:r>
      <w:r w:rsidRPr="00D50971">
        <w:rPr>
          <w:rFonts w:ascii="Times New Roman" w:eastAsia="Calibri" w:hAnsi="Times New Roman" w:cs="Times New Roman"/>
          <w:b/>
          <w:bCs/>
          <w:color w:val="000000"/>
          <w:sz w:val="24"/>
          <w:szCs w:val="24"/>
        </w:rPr>
        <w:t>tiêu</w:t>
      </w:r>
      <w:r w:rsidRPr="00D50971">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en-GB"/>
        </w:rPr>
        <w:t>Xác địn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 được các cặp vectơ cùng p</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ương, cùng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ướng.</w:t>
      </w:r>
    </w:p>
    <w:p w14:paraId="78C40693" w14:textId="77777777" w:rsidR="00C96536" w:rsidRDefault="00C96536" w:rsidP="002D0110">
      <w:pPr>
        <w:tabs>
          <w:tab w:val="left" w:pos="2268"/>
        </w:tabs>
        <w:spacing w:before="0" w:line="276" w:lineRule="auto"/>
        <w:ind w:left="567" w:firstLine="0"/>
        <w:jc w:val="both"/>
        <w:rPr>
          <w:rFonts w:ascii="Times New Roman" w:eastAsia="Calibri" w:hAnsi="Times New Roman" w:cs="Times New Roman"/>
          <w:color w:val="000000"/>
          <w:sz w:val="24"/>
          <w:szCs w:val="24"/>
          <w:lang w:val="en-GB"/>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lang w:val="en-GB"/>
        </w:rPr>
        <w:t>Em có 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ận xét gì về giá của các cặp vectơ </w:t>
      </w:r>
      <w:r w:rsidRPr="002D0110">
        <w:rPr>
          <w:rFonts w:ascii="Times New Roman" w:eastAsia="Calibri" w:hAnsi="Times New Roman" w:cs="Times New Roman"/>
          <w:color w:val="000000"/>
          <w:position w:val="-4"/>
          <w:sz w:val="24"/>
          <w:szCs w:val="24"/>
          <w:lang w:val="en-GB"/>
        </w:rPr>
        <w:object w:dxaOrig="400" w:dyaOrig="320" w14:anchorId="4E186745">
          <v:shape id="_x0000_i3272" type="#_x0000_t75" style="width:20.5pt;height:16pt" o:ole="">
            <v:imagedata r:id="rId4233" o:title=""/>
          </v:shape>
          <o:OLEObject Type="Embed" ProgID="Equation.DSMT4" ShapeID="_x0000_i3272" DrawAspect="Content" ObjectID="_1753632425" r:id="rId4234"/>
        </w:object>
      </w:r>
      <w:r>
        <w:rPr>
          <w:rFonts w:ascii="Times New Roman" w:eastAsia="Calibri" w:hAnsi="Times New Roman" w:cs="Times New Roman"/>
          <w:color w:val="000000"/>
          <w:sz w:val="24"/>
          <w:szCs w:val="24"/>
          <w:lang w:val="en-GB"/>
        </w:rPr>
        <w:t xml:space="preserve">và </w:t>
      </w:r>
      <w:r w:rsidRPr="002D0110">
        <w:rPr>
          <w:rFonts w:ascii="Times New Roman" w:eastAsia="Calibri" w:hAnsi="Times New Roman" w:cs="Times New Roman"/>
          <w:color w:val="000000"/>
          <w:position w:val="-6"/>
          <w:sz w:val="24"/>
          <w:szCs w:val="24"/>
          <w:lang w:val="en-GB"/>
        </w:rPr>
        <w:object w:dxaOrig="400" w:dyaOrig="340" w14:anchorId="193EAF17">
          <v:shape id="_x0000_i3273" type="#_x0000_t75" style="width:20.5pt;height:17pt" o:ole="">
            <v:imagedata r:id="rId4235" o:title=""/>
          </v:shape>
          <o:OLEObject Type="Embed" ProgID="Equation.DSMT4" ShapeID="_x0000_i3273" DrawAspect="Content" ObjectID="_1753632426" r:id="rId4236"/>
        </w:object>
      </w:r>
      <w:r>
        <w:rPr>
          <w:rFonts w:ascii="Times New Roman" w:eastAsia="Calibri" w:hAnsi="Times New Roman" w:cs="Times New Roman"/>
          <w:color w:val="000000"/>
          <w:sz w:val="24"/>
          <w:szCs w:val="24"/>
          <w:lang w:val="en-GB"/>
        </w:rPr>
        <w:t xml:space="preserve">, </w:t>
      </w:r>
      <w:r w:rsidRPr="002D0110">
        <w:rPr>
          <w:rFonts w:ascii="Times New Roman" w:eastAsia="Calibri" w:hAnsi="Times New Roman" w:cs="Times New Roman"/>
          <w:color w:val="000000"/>
          <w:position w:val="-10"/>
          <w:sz w:val="24"/>
          <w:szCs w:val="24"/>
          <w:lang w:val="en-GB"/>
        </w:rPr>
        <w:object w:dxaOrig="400" w:dyaOrig="380" w14:anchorId="14CFC3D9">
          <v:shape id="_x0000_i3274" type="#_x0000_t75" style="width:20.5pt;height:19pt" o:ole="">
            <v:imagedata r:id="rId4237" o:title=""/>
          </v:shape>
          <o:OLEObject Type="Embed" ProgID="Equation.DSMT4" ShapeID="_x0000_i3274" DrawAspect="Content" ObjectID="_1753632427" r:id="rId4238"/>
        </w:object>
      </w:r>
      <w:r>
        <w:rPr>
          <w:rFonts w:ascii="Times New Roman" w:eastAsia="Calibri" w:hAnsi="Times New Roman" w:cs="Times New Roman"/>
          <w:color w:val="000000"/>
          <w:sz w:val="24"/>
          <w:szCs w:val="24"/>
          <w:lang w:val="en-GB"/>
        </w:rPr>
        <w:t xml:space="preserve">và </w:t>
      </w:r>
      <w:r w:rsidRPr="002D0110">
        <w:rPr>
          <w:rFonts w:ascii="Times New Roman" w:eastAsia="Calibri" w:hAnsi="Times New Roman" w:cs="Times New Roman"/>
          <w:color w:val="000000"/>
          <w:position w:val="-6"/>
          <w:sz w:val="24"/>
          <w:szCs w:val="24"/>
          <w:lang w:val="en-GB"/>
        </w:rPr>
        <w:object w:dxaOrig="380" w:dyaOrig="340" w14:anchorId="0199220B">
          <v:shape id="_x0000_i3275" type="#_x0000_t75" style="width:19pt;height:17pt" o:ole="">
            <v:imagedata r:id="rId4239" o:title=""/>
          </v:shape>
          <o:OLEObject Type="Embed" ProgID="Equation.DSMT4" ShapeID="_x0000_i3275" DrawAspect="Content" ObjectID="_1753632428" r:id="rId4240"/>
        </w:object>
      </w:r>
      <w:r>
        <w:rPr>
          <w:rFonts w:ascii="Times New Roman" w:eastAsia="Calibri" w:hAnsi="Times New Roman" w:cs="Times New Roman"/>
          <w:color w:val="000000"/>
          <w:sz w:val="24"/>
          <w:szCs w:val="24"/>
          <w:lang w:val="en-GB"/>
        </w:rPr>
        <w:t xml:space="preserve"> ?</w:t>
      </w:r>
    </w:p>
    <w:p w14:paraId="133D1EA4" w14:textId="77777777" w:rsidR="00C96536" w:rsidRPr="00BA7AAF" w:rsidRDefault="00C96536" w:rsidP="00BA7AA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en-GB"/>
        </w:rPr>
      </w:pPr>
      <w:r>
        <w:rPr>
          <w:rFonts w:ascii="Times New Roman" w:eastAsia="Calibri" w:hAnsi="Times New Roman" w:cs="Times New Roman"/>
          <w:b/>
          <w:bCs/>
          <w:color w:val="000000"/>
          <w:sz w:val="24"/>
          <w:szCs w:val="24"/>
          <w:lang w:val="en-GB"/>
        </w:rPr>
        <w:t>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ận xét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ướng của cặp vectơ </w:t>
      </w:r>
      <w:r w:rsidRPr="002D0110">
        <w:rPr>
          <w:rFonts w:ascii="Times New Roman" w:eastAsia="Calibri" w:hAnsi="Times New Roman" w:cs="Times New Roman"/>
          <w:color w:val="000000"/>
          <w:position w:val="-4"/>
          <w:sz w:val="24"/>
          <w:szCs w:val="24"/>
          <w:lang w:val="en-GB"/>
        </w:rPr>
        <w:object w:dxaOrig="400" w:dyaOrig="320" w14:anchorId="6ABBBB0A">
          <v:shape id="_x0000_i3276" type="#_x0000_t75" style="width:20.5pt;height:16pt" o:ole="">
            <v:imagedata r:id="rId4233" o:title=""/>
          </v:shape>
          <o:OLEObject Type="Embed" ProgID="Equation.DSMT4" ShapeID="_x0000_i3276" DrawAspect="Content" ObjectID="_1753632429" r:id="rId4241"/>
        </w:object>
      </w:r>
      <w:r>
        <w:rPr>
          <w:rFonts w:ascii="Times New Roman" w:eastAsia="Calibri" w:hAnsi="Times New Roman" w:cs="Times New Roman"/>
          <w:color w:val="000000"/>
          <w:sz w:val="24"/>
          <w:szCs w:val="24"/>
          <w:lang w:val="en-GB"/>
        </w:rPr>
        <w:t xml:space="preserve">và </w:t>
      </w:r>
      <w:r w:rsidRPr="002D0110">
        <w:rPr>
          <w:rFonts w:ascii="Times New Roman" w:eastAsia="Calibri" w:hAnsi="Times New Roman" w:cs="Times New Roman"/>
          <w:color w:val="000000"/>
          <w:position w:val="-6"/>
          <w:sz w:val="24"/>
          <w:szCs w:val="24"/>
          <w:lang w:val="en-GB"/>
        </w:rPr>
        <w:object w:dxaOrig="400" w:dyaOrig="340" w14:anchorId="3F034D92">
          <v:shape id="_x0000_i3277" type="#_x0000_t75" style="width:20.5pt;height:17pt" o:ole="">
            <v:imagedata r:id="rId4235" o:title=""/>
          </v:shape>
          <o:OLEObject Type="Embed" ProgID="Equation.DSMT4" ShapeID="_x0000_i3277" DrawAspect="Content" ObjectID="_1753632430" r:id="rId4242"/>
        </w:object>
      </w:r>
      <w:r>
        <w:rPr>
          <w:rFonts w:ascii="Times New Roman" w:eastAsia="Calibri" w:hAnsi="Times New Roman" w:cs="Times New Roman"/>
          <w:color w:val="000000"/>
          <w:sz w:val="24"/>
          <w:szCs w:val="24"/>
          <w:lang w:val="en-GB"/>
        </w:rPr>
        <w:t xml:space="preserve">, </w:t>
      </w:r>
      <w:r w:rsidRPr="002D0110">
        <w:rPr>
          <w:rFonts w:ascii="Times New Roman" w:eastAsia="Calibri" w:hAnsi="Times New Roman" w:cs="Times New Roman"/>
          <w:color w:val="000000"/>
          <w:position w:val="-10"/>
          <w:sz w:val="24"/>
          <w:szCs w:val="24"/>
          <w:lang w:val="en-GB"/>
        </w:rPr>
        <w:object w:dxaOrig="400" w:dyaOrig="380" w14:anchorId="7CC39E4C">
          <v:shape id="_x0000_i3278" type="#_x0000_t75" style="width:20.5pt;height:19pt" o:ole="">
            <v:imagedata r:id="rId4237" o:title=""/>
          </v:shape>
          <o:OLEObject Type="Embed" ProgID="Equation.DSMT4" ShapeID="_x0000_i3278" DrawAspect="Content" ObjectID="_1753632431" r:id="rId4243"/>
        </w:object>
      </w:r>
      <w:r>
        <w:rPr>
          <w:rFonts w:ascii="Times New Roman" w:eastAsia="Calibri" w:hAnsi="Times New Roman" w:cs="Times New Roman"/>
          <w:color w:val="000000"/>
          <w:position w:val="-10"/>
          <w:sz w:val="24"/>
          <w:szCs w:val="24"/>
          <w:lang w:val="en-GB"/>
        </w:rPr>
        <w:t xml:space="preserve"> </w:t>
      </w:r>
      <w:r>
        <w:rPr>
          <w:rFonts w:ascii="Times New Roman" w:eastAsia="Calibri" w:hAnsi="Times New Roman" w:cs="Times New Roman"/>
          <w:color w:val="000000"/>
          <w:sz w:val="24"/>
          <w:szCs w:val="24"/>
          <w:lang w:val="en-GB"/>
        </w:rPr>
        <w:t xml:space="preserve">và </w:t>
      </w:r>
      <w:r w:rsidRPr="002D0110">
        <w:rPr>
          <w:rFonts w:ascii="Times New Roman" w:eastAsia="Calibri" w:hAnsi="Times New Roman" w:cs="Times New Roman"/>
          <w:color w:val="000000"/>
          <w:position w:val="-6"/>
          <w:sz w:val="24"/>
          <w:szCs w:val="24"/>
          <w:lang w:val="en-GB"/>
        </w:rPr>
        <w:object w:dxaOrig="380" w:dyaOrig="340" w14:anchorId="779CB5A7">
          <v:shape id="_x0000_i3279" type="#_x0000_t75" style="width:19pt;height:17pt" o:ole="">
            <v:imagedata r:id="rId4239" o:title=""/>
          </v:shape>
          <o:OLEObject Type="Embed" ProgID="Equation.DSMT4" ShapeID="_x0000_i3279" DrawAspect="Content" ObjectID="_1753632432" r:id="rId4244"/>
        </w:object>
      </w:r>
    </w:p>
    <w:p w14:paraId="2ACD44BC"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p>
    <w:p w14:paraId="1FD29AE5" w14:textId="77777777" w:rsidR="00C96536" w:rsidRPr="002D0110" w:rsidRDefault="00C96536" w:rsidP="007E6F8A">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2D0110">
        <w:rPr>
          <w:rFonts w:ascii="Times New Roman" w:eastAsia="Calibri" w:hAnsi="Times New Roman" w:cs="Times New Roman"/>
          <w:color w:val="000000"/>
          <w:position w:val="-4"/>
          <w:sz w:val="24"/>
          <w:szCs w:val="24"/>
          <w:lang w:val="en-GB"/>
        </w:rPr>
        <w:object w:dxaOrig="400" w:dyaOrig="320" w14:anchorId="51F1C52C">
          <v:shape id="_x0000_i3280" type="#_x0000_t75" style="width:20.5pt;height:16pt" o:ole="">
            <v:imagedata r:id="rId4233" o:title=""/>
          </v:shape>
          <o:OLEObject Type="Embed" ProgID="Equation.DSMT4" ShapeID="_x0000_i3280" DrawAspect="Content" ObjectID="_1753632433" r:id="rId4245"/>
        </w:object>
      </w:r>
      <w:r>
        <w:rPr>
          <w:rFonts w:ascii="Times New Roman" w:eastAsia="Calibri" w:hAnsi="Times New Roman" w:cs="Times New Roman"/>
          <w:color w:val="000000"/>
          <w:sz w:val="24"/>
          <w:szCs w:val="24"/>
          <w:lang w:val="en-GB"/>
        </w:rPr>
        <w:t xml:space="preserve">và </w:t>
      </w:r>
      <w:r w:rsidRPr="002D0110">
        <w:rPr>
          <w:rFonts w:ascii="Times New Roman" w:eastAsia="Calibri" w:hAnsi="Times New Roman" w:cs="Times New Roman"/>
          <w:color w:val="000000"/>
          <w:position w:val="-6"/>
          <w:sz w:val="24"/>
          <w:szCs w:val="24"/>
          <w:lang w:val="en-GB"/>
        </w:rPr>
        <w:object w:dxaOrig="400" w:dyaOrig="340" w14:anchorId="43260C6A">
          <v:shape id="_x0000_i3281" type="#_x0000_t75" style="width:20.5pt;height:17pt" o:ole="">
            <v:imagedata r:id="rId4235" o:title=""/>
          </v:shape>
          <o:OLEObject Type="Embed" ProgID="Equation.DSMT4" ShapeID="_x0000_i3281" DrawAspect="Content" ObjectID="_1753632434" r:id="rId4246"/>
        </w:object>
      </w:r>
      <w:r>
        <w:rPr>
          <w:rFonts w:ascii="Times New Roman" w:eastAsia="Calibri" w:hAnsi="Times New Roman" w:cs="Times New Roman"/>
          <w:color w:val="000000"/>
          <w:sz w:val="24"/>
          <w:szCs w:val="24"/>
          <w:lang w:val="en-GB"/>
        </w:rPr>
        <w:t>: giá trùng 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au, cùng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ướng.</w:t>
      </w:r>
    </w:p>
    <w:p w14:paraId="6D8CF850" w14:textId="77777777" w:rsidR="00C96536" w:rsidRPr="008336CF" w:rsidRDefault="00C96536" w:rsidP="007E6F8A">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2D0110">
        <w:rPr>
          <w:rFonts w:ascii="Times New Roman" w:eastAsia="Calibri" w:hAnsi="Times New Roman" w:cs="Times New Roman"/>
          <w:color w:val="000000"/>
          <w:position w:val="-10"/>
          <w:sz w:val="24"/>
          <w:szCs w:val="24"/>
          <w:lang w:val="en-GB"/>
        </w:rPr>
        <w:object w:dxaOrig="400" w:dyaOrig="380" w14:anchorId="25B719C6">
          <v:shape id="_x0000_i3282" type="#_x0000_t75" style="width:20.5pt;height:19pt" o:ole="">
            <v:imagedata r:id="rId4237" o:title=""/>
          </v:shape>
          <o:OLEObject Type="Embed" ProgID="Equation.DSMT4" ShapeID="_x0000_i3282" DrawAspect="Content" ObjectID="_1753632435" r:id="rId4247"/>
        </w:object>
      </w:r>
      <w:r>
        <w:rPr>
          <w:rFonts w:ascii="Times New Roman" w:eastAsia="Calibri" w:hAnsi="Times New Roman" w:cs="Times New Roman"/>
          <w:color w:val="000000"/>
          <w:sz w:val="24"/>
          <w:szCs w:val="24"/>
          <w:lang w:val="en-GB"/>
        </w:rPr>
        <w:t xml:space="preserve">và </w:t>
      </w:r>
      <w:r w:rsidRPr="002D0110">
        <w:rPr>
          <w:rFonts w:ascii="Times New Roman" w:eastAsia="Calibri" w:hAnsi="Times New Roman" w:cs="Times New Roman"/>
          <w:color w:val="000000"/>
          <w:position w:val="-6"/>
          <w:sz w:val="24"/>
          <w:szCs w:val="24"/>
          <w:lang w:val="en-GB"/>
        </w:rPr>
        <w:object w:dxaOrig="380" w:dyaOrig="340" w14:anchorId="7C647D8B">
          <v:shape id="_x0000_i3283" type="#_x0000_t75" style="width:19pt;height:17pt" o:ole="">
            <v:imagedata r:id="rId4239" o:title=""/>
          </v:shape>
          <o:OLEObject Type="Embed" ProgID="Equation.DSMT4" ShapeID="_x0000_i3283" DrawAspect="Content" ObjectID="_1753632436" r:id="rId4248"/>
        </w:object>
      </w:r>
      <w:r>
        <w:rPr>
          <w:rFonts w:ascii="Times New Roman" w:eastAsia="Calibri" w:hAnsi="Times New Roman" w:cs="Times New Roman"/>
          <w:color w:val="000000"/>
          <w:sz w:val="24"/>
          <w:szCs w:val="24"/>
          <w:lang w:val="en-GB"/>
        </w:rPr>
        <w:t xml:space="preserve"> giá song song, ngược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ướng.</w:t>
      </w:r>
    </w:p>
    <w:p w14:paraId="541F0CF2" w14:textId="77777777" w:rsidR="00C96536" w:rsidRPr="00AB406D"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Pr>
          <w:noProof/>
        </w:rPr>
        <w:drawing>
          <wp:anchor distT="0" distB="0" distL="114300" distR="114300" simplePos="0" relativeHeight="251698176" behindDoc="0" locked="0" layoutInCell="1" allowOverlap="1" wp14:anchorId="2135F293" wp14:editId="2DA7B6F0">
            <wp:simplePos x="0" y="0"/>
            <wp:positionH relativeFrom="column">
              <wp:posOffset>4490183</wp:posOffset>
            </wp:positionH>
            <wp:positionV relativeFrom="paragraph">
              <wp:posOffset>85795</wp:posOffset>
            </wp:positionV>
            <wp:extent cx="2088515" cy="1526540"/>
            <wp:effectExtent l="0" t="0" r="6985" b="0"/>
            <wp:wrapSquare wrapText="bothSides"/>
            <wp:docPr id="138"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anchor>
        </w:drawing>
      </w: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 xml:space="preserve">Tổ chứcthực hiện: </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Kĩ thuật khăn trải bàn</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w:t>
      </w:r>
    </w:p>
    <w:p w14:paraId="464091BB" w14:textId="77777777" w:rsidR="00C96536" w:rsidRPr="009F4C6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36238967" w14:textId="77777777" w:rsidR="00C96536" w:rsidRPr="00822A6A"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22A6A">
        <w:rPr>
          <w:rFonts w:ascii="Times New Roman" w:eastAsia="Calibri" w:hAnsi="Times New Roman" w:cs="Times New Roman"/>
          <w:bCs/>
          <w:sz w:val="24"/>
          <w:szCs w:val="24"/>
        </w:rPr>
        <w:t xml:space="preserve">GV chia lớp thành </w:t>
      </w:r>
      <w:r w:rsidRPr="00822A6A">
        <w:rPr>
          <w:rFonts w:ascii="Times New Roman" w:eastAsia="Calibri" w:hAnsi="Times New Roman" w:cs="Times New Roman"/>
          <w:bCs/>
          <w:sz w:val="24"/>
          <w:szCs w:val="24"/>
          <w:lang w:val="vi-VN"/>
        </w:rPr>
        <w:t>6</w:t>
      </w:r>
      <w:r w:rsidRPr="00822A6A">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w:t>
      </w:r>
    </w:p>
    <w:p w14:paraId="0C5AFF6D" w14:textId="77777777" w:rsidR="00C96536" w:rsidRPr="00822A6A"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sz w:val="24"/>
          <w:szCs w:val="24"/>
          <w:lang w:val="vi-VN"/>
        </w:rPr>
        <w:t>Giáo viên trình chiếu câu hỏi thảo luận</w:t>
      </w:r>
      <w:r>
        <w:rPr>
          <w:rFonts w:ascii="Times New Roman" w:eastAsia="Calibri" w:hAnsi="Times New Roman" w:cs="Times New Roman"/>
          <w:bCs/>
          <w:sz w:val="24"/>
          <w:szCs w:val="24"/>
          <w:lang w:val="vi-VN"/>
        </w:rPr>
        <w:t>.</w:t>
      </w:r>
    </w:p>
    <w:p w14:paraId="1A05A542" w14:textId="77777777" w:rsidR="00C96536" w:rsidRPr="00822A6A"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Pr>
          <w:rFonts w:ascii="Times New Roman" w:eastAsia="Calibri" w:hAnsi="Times New Roman" w:cs="Times New Roman"/>
          <w:bCs/>
          <w:iCs/>
          <w:sz w:val="24"/>
          <w:szCs w:val="24"/>
          <w:lang w:val="vi-VN"/>
        </w:rPr>
        <w:t>nhóm</w:t>
      </w:r>
      <w:r w:rsidRPr="00822A6A">
        <w:rPr>
          <w:rFonts w:ascii="Times New Roman" w:eastAsia="Calibri" w:hAnsi="Times New Roman" w:cs="Times New Roman"/>
          <w:bCs/>
          <w:iCs/>
          <w:sz w:val="24"/>
          <w:szCs w:val="24"/>
        </w:rPr>
        <w:t xml:space="preserve"> để ghi ra kết quả của nh</w:t>
      </w:r>
      <w:r w:rsidRPr="00822A6A">
        <w:rPr>
          <w:rFonts w:ascii="Times New Roman" w:eastAsia="Calibri" w:hAnsi="Times New Roman" w:cs="Times New Roman"/>
          <w:bCs/>
          <w:iCs/>
          <w:sz w:val="24"/>
          <w:szCs w:val="24"/>
          <w:lang w:val="vi-VN"/>
        </w:rPr>
        <w:t>óm vào phiếu học tập.</w:t>
      </w:r>
    </w:p>
    <w:p w14:paraId="65A19257" w14:textId="77777777" w:rsidR="00C96536" w:rsidRPr="004A0A9D"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p>
    <w:p w14:paraId="02780ABF" w14:textId="77777777" w:rsidR="00C96536" w:rsidRPr="008336CF"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5240ED85"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rPr>
        <w:t xml:space="preserve"> </w:t>
      </w:r>
      <w:r w:rsidRPr="003D6A7B">
        <w:rPr>
          <w:rFonts w:ascii="Times New Roman" w:eastAsia="Calibri" w:hAnsi="Times New Roman" w:cs="Times New Roman"/>
          <w:b/>
          <w:bCs/>
          <w:i/>
          <w:iCs/>
          <w:color w:val="000000"/>
          <w:sz w:val="24"/>
          <w:szCs w:val="24"/>
          <w:lang w:val="vi-VN"/>
        </w:rPr>
        <w:t>báo cáo, thảo luận</w:t>
      </w:r>
      <w:r>
        <w:rPr>
          <w:rFonts w:ascii="Times New Roman" w:eastAsia="Calibri" w:hAnsi="Times New Roman" w:cs="Times New Roman"/>
          <w:b/>
          <w:bCs/>
          <w:i/>
          <w:iCs/>
          <w:color w:val="000000"/>
          <w:sz w:val="24"/>
          <w:szCs w:val="24"/>
          <w:lang w:val="vi-VN"/>
        </w:rPr>
        <w:t>:</w:t>
      </w:r>
      <w:r>
        <w:rPr>
          <w:rFonts w:ascii="Times New Roman" w:eastAsia="Calibri" w:hAnsi="Times New Roman" w:cs="Times New Roman"/>
          <w:b/>
          <w:bCs/>
          <w:i/>
          <w:iCs/>
          <w:color w:val="000000"/>
          <w:sz w:val="24"/>
          <w:szCs w:val="24"/>
        </w:rPr>
        <w:t xml:space="preserve"> </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1FE4E0A3"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rPr>
        <w:t xml:space="preserve"> </w:t>
      </w:r>
      <w:r w:rsidRPr="003D6A7B">
        <w:rPr>
          <w:rFonts w:ascii="Times New Roman" w:eastAsia="Calibri" w:hAnsi="Times New Roman" w:cs="Times New Roman"/>
          <w:b/>
          <w:bCs/>
          <w:i/>
          <w:iCs/>
          <w:color w:val="000000"/>
          <w:sz w:val="24"/>
          <w:szCs w:val="24"/>
          <w:lang w:val="vi-VN"/>
        </w:rPr>
        <w:t xml:space="preserve">kết luận, nhận định: </w:t>
      </w:r>
    </w:p>
    <w:p w14:paraId="2A8A851D" w14:textId="77777777" w:rsidR="00C96536" w:rsidRPr="008336CF"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rPr>
        <w:t>G</w:t>
      </w:r>
      <w:r w:rsidRPr="008336CF">
        <w:rPr>
          <w:rFonts w:ascii="Times New Roman" w:eastAsia="Calibri" w:hAnsi="Times New Roman" w:cs="Times New Roman"/>
          <w:bCs/>
          <w:iCs/>
          <w:sz w:val="24"/>
          <w:szCs w:val="24"/>
          <w:lang w:val="vi-VN"/>
        </w:rPr>
        <w:t xml:space="preserve">v nhận xét các nhóm. </w:t>
      </w:r>
    </w:p>
    <w:p w14:paraId="1F217058" w14:textId="77777777" w:rsidR="00C96536" w:rsidRPr="00BA58FF" w:rsidRDefault="00C96536" w:rsidP="00BA58FF">
      <w:pPr>
        <w:pStyle w:val="ListParagraph"/>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BA7AAF">
        <w:rPr>
          <w:rFonts w:ascii="Times New Roman" w:eastAsia="Calibri" w:hAnsi="Times New Roman" w:cs="Times New Roman"/>
          <w:bCs/>
          <w:iCs/>
          <w:sz w:val="24"/>
          <w:szCs w:val="24"/>
          <w:lang w:val="vi-VN"/>
        </w:rPr>
        <w:t xml:space="preserve">Giáo viên chốt: </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ai vectơ gọi là cùng p</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ương nếu giá của c</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úng song song </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oặc trùng n</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au. </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ai vectơ cùng p</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ương có t</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ể cùng </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ướng </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oặc ngược </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ướng.</w:t>
      </w:r>
    </w:p>
    <w:p w14:paraId="60DFAC65" w14:textId="77777777" w:rsidR="00C96536" w:rsidRDefault="00C96536" w:rsidP="00BA58FF">
      <w:pPr>
        <w:pStyle w:val="ListParagraph"/>
        <w:tabs>
          <w:tab w:val="left" w:pos="2268"/>
        </w:tabs>
        <w:spacing w:before="0" w:line="276" w:lineRule="auto"/>
        <w:ind w:left="567" w:firstLine="0"/>
        <w:jc w:val="both"/>
        <w:rPr>
          <w:rFonts w:ascii="Times New Roman" w:eastAsia="Calibri" w:hAnsi="Times New Roman" w:cs="Times New Roman"/>
          <w:b/>
          <w:color w:val="000000"/>
          <w:sz w:val="24"/>
          <w:szCs w:val="26"/>
        </w:rPr>
      </w:pPr>
      <w:r w:rsidRPr="00D50971">
        <w:rPr>
          <w:rFonts w:ascii="Times New Roman" w:eastAsia="Calibri" w:hAnsi="Times New Roman" w:cs="Times New Roman"/>
          <w:b/>
          <w:bCs/>
          <w:color w:val="FF0000"/>
          <w:sz w:val="24"/>
          <w:szCs w:val="24"/>
          <w:lang w:val="vi-VN"/>
        </w:rPr>
        <w:t xml:space="preserve">Hoạt động </w:t>
      </w:r>
      <w:r w:rsidRPr="00D50971">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.3</w:t>
      </w:r>
      <w:r w:rsidRPr="00D50971">
        <w:rPr>
          <w:rFonts w:ascii="Times New Roman" w:eastAsia="Calibri" w:hAnsi="Times New Roman" w:cs="Times New Roman"/>
          <w:b/>
          <w:bCs/>
          <w:color w:val="FF0000"/>
          <w:sz w:val="24"/>
          <w:szCs w:val="24"/>
          <w:lang w:val="vi-VN"/>
        </w:rPr>
        <w:t>:</w:t>
      </w:r>
      <w:r w:rsidRPr="00BA58FF">
        <w:rPr>
          <w:rFonts w:ascii="Times New Roman" w:eastAsia="Calibri" w:hAnsi="Times New Roman" w:cs="Times New Roman"/>
          <w:b/>
          <w:bCs/>
          <w:color w:val="FF0000"/>
          <w:sz w:val="24"/>
          <w:szCs w:val="24"/>
          <w:lang w:val="en-GB"/>
        </w:rPr>
        <w:t>Vectơ bằng n</w:t>
      </w:r>
      <w:r w:rsidRPr="00BA58FF">
        <w:rPr>
          <w:rFonts w:ascii="Times New Roman" w:eastAsia="Calibri" w:hAnsi="Times New Roman" w:cs="Times New Roman"/>
          <w:b/>
          <w:bCs/>
          <w:iCs/>
          <w:color w:val="FF0000"/>
          <w:sz w:val="24"/>
          <w:szCs w:val="24"/>
        </w:rPr>
        <w:t>hau- vectơ đối nhau:</w:t>
      </w:r>
    </w:p>
    <w:p w14:paraId="7FE58304" w14:textId="77777777" w:rsidR="00C96536" w:rsidRPr="00BA58FF" w:rsidRDefault="00C96536" w:rsidP="00BA58F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en-GB"/>
        </w:rPr>
      </w:pPr>
      <w:r w:rsidRPr="00D50971">
        <w:rPr>
          <w:rFonts w:ascii="Times New Roman" w:eastAsia="Calibri" w:hAnsi="Times New Roman" w:cs="Times New Roman"/>
          <w:b/>
          <w:color w:val="000000"/>
          <w:sz w:val="24"/>
          <w:szCs w:val="26"/>
        </w:rPr>
        <w:t>a)</w:t>
      </w:r>
      <w:r w:rsidRPr="00D50971">
        <w:rPr>
          <w:rFonts w:ascii="Times New Roman" w:eastAsia="Calibri" w:hAnsi="Times New Roman" w:cs="Times New Roman"/>
          <w:b/>
          <w:bCs/>
          <w:color w:val="000000"/>
          <w:sz w:val="24"/>
          <w:szCs w:val="24"/>
          <w:lang w:val="vi-VN"/>
        </w:rPr>
        <w:t xml:space="preserve">Mục </w:t>
      </w:r>
      <w:r w:rsidRPr="00D50971">
        <w:rPr>
          <w:rFonts w:ascii="Times New Roman" w:eastAsia="Calibri" w:hAnsi="Times New Roman" w:cs="Times New Roman"/>
          <w:b/>
          <w:bCs/>
          <w:color w:val="000000"/>
          <w:sz w:val="24"/>
          <w:szCs w:val="24"/>
        </w:rPr>
        <w:t>tiêu</w:t>
      </w:r>
      <w:r w:rsidRPr="00D50971">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en-GB"/>
        </w:rPr>
        <w:t>Xác địn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 được các cặp vectơ bằng 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au và vectơ đối 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au.</w:t>
      </w:r>
    </w:p>
    <w:p w14:paraId="22E038F9" w14:textId="77777777" w:rsidR="00C96536" w:rsidRDefault="00C96536" w:rsidP="007B72AF">
      <w:pPr>
        <w:tabs>
          <w:tab w:val="left" w:pos="2268"/>
        </w:tabs>
        <w:spacing w:before="0" w:line="276" w:lineRule="auto"/>
        <w:ind w:left="567" w:firstLine="0"/>
        <w:jc w:val="both"/>
        <w:rPr>
          <w:rFonts w:ascii="Times New Roman" w:eastAsia="Calibri" w:hAnsi="Times New Roman" w:cs="Times New Roman"/>
          <w:color w:val="000000"/>
          <w:sz w:val="24"/>
          <w:szCs w:val="24"/>
          <w:lang w:val="en-GB"/>
        </w:rPr>
      </w:pPr>
      <w:r>
        <w:rPr>
          <w:rFonts w:ascii="Times New Roman" w:eastAsia="Calibri" w:hAnsi="Times New Roman" w:cs="Times New Roman"/>
          <w:b/>
          <w:bCs/>
          <w:noProof/>
          <w:color w:val="000000"/>
          <w:sz w:val="24"/>
          <w:szCs w:val="24"/>
        </w:rPr>
        <w:drawing>
          <wp:anchor distT="0" distB="0" distL="114300" distR="114300" simplePos="0" relativeHeight="251705344" behindDoc="0" locked="0" layoutInCell="1" allowOverlap="1" wp14:anchorId="1621DE3F" wp14:editId="2C57CE2F">
            <wp:simplePos x="0" y="0"/>
            <wp:positionH relativeFrom="column">
              <wp:posOffset>3993515</wp:posOffset>
            </wp:positionH>
            <wp:positionV relativeFrom="paragraph">
              <wp:posOffset>36195</wp:posOffset>
            </wp:positionV>
            <wp:extent cx="2438400" cy="1009650"/>
            <wp:effectExtent l="19050" t="0" r="0" b="0"/>
            <wp:wrapSquare wrapText="bothSides"/>
            <wp:docPr id="139" name="Picture 0"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4249" cstate="email">
                      <a:extLst>
                        <a:ext uri="{28A0092B-C50C-407E-A947-70E740481C1C}">
                          <a14:useLocalDpi xmlns:a14="http://schemas.microsoft.com/office/drawing/2010/main"/>
                        </a:ext>
                      </a:extLst>
                    </a:blip>
                    <a:stretch>
                      <a:fillRect/>
                    </a:stretch>
                  </pic:blipFill>
                  <pic:spPr>
                    <a:xfrm>
                      <a:off x="0" y="0"/>
                      <a:ext cx="2438400" cy="1009650"/>
                    </a:xfrm>
                    <a:prstGeom prst="rect">
                      <a:avLst/>
                    </a:prstGeom>
                  </pic:spPr>
                </pic:pic>
              </a:graphicData>
            </a:graphic>
          </wp:anchor>
        </w:drawing>
      </w: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color w:val="000000"/>
          <w:sz w:val="24"/>
          <w:szCs w:val="24"/>
          <w:lang w:val="en-GB"/>
        </w:rPr>
        <w:t>C</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o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ìn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 bìn</w:t>
      </w:r>
      <w:r w:rsidRPr="0045004C">
        <w:rPr>
          <w:rFonts w:ascii="Times New Roman" w:eastAsia="Calibri" w:hAnsi="Times New Roman" w:cs="Times New Roman"/>
          <w:color w:val="000000"/>
          <w:sz w:val="24"/>
          <w:szCs w:val="24"/>
          <w:lang w:val="vi-VN"/>
        </w:rPr>
        <w:t>hh</w:t>
      </w:r>
      <w:r>
        <w:rPr>
          <w:rFonts w:ascii="Times New Roman" w:eastAsia="Calibri" w:hAnsi="Times New Roman" w:cs="Times New Roman"/>
          <w:color w:val="000000"/>
          <w:sz w:val="24"/>
          <w:szCs w:val="24"/>
          <w:lang w:val="en-GB"/>
        </w:rPr>
        <w:t>àn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 </w:t>
      </w:r>
      <w:r w:rsidRPr="00174909">
        <w:rPr>
          <w:rFonts w:ascii="Times New Roman" w:eastAsia="Calibri" w:hAnsi="Times New Roman" w:cs="Times New Roman"/>
          <w:bCs/>
          <w:color w:val="000000"/>
          <w:position w:val="-6"/>
          <w:sz w:val="24"/>
          <w:szCs w:val="24"/>
          <w:lang w:val="en-GB"/>
        </w:rPr>
        <w:object w:dxaOrig="720" w:dyaOrig="279" w14:anchorId="36313BAD">
          <v:shape id="_x0000_i3284" type="#_x0000_t75" style="width:39.5pt;height:14.5pt" o:ole="">
            <v:imagedata r:id="rId4250" o:title=""/>
          </v:shape>
          <o:OLEObject Type="Embed" ProgID="Equation.DSMT4" ShapeID="_x0000_i3284" DrawAspect="Content" ObjectID="_1753632437" r:id="rId4251"/>
        </w:object>
      </w:r>
      <w:r>
        <w:rPr>
          <w:rFonts w:ascii="Times New Roman" w:eastAsia="Calibri" w:hAnsi="Times New Roman" w:cs="Times New Roman"/>
          <w:color w:val="000000"/>
          <w:sz w:val="24"/>
          <w:szCs w:val="24"/>
          <w:lang w:val="en-GB"/>
        </w:rPr>
        <w:tab/>
        <w:t xml:space="preserve">,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ãy so sán</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 độ dài và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 xml:space="preserve">ướng của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ai vectơ :</w:t>
      </w:r>
    </w:p>
    <w:p w14:paraId="0EF68080" w14:textId="77777777" w:rsidR="00C96536" w:rsidRDefault="00C96536" w:rsidP="007B72AF">
      <w:pPr>
        <w:tabs>
          <w:tab w:val="left" w:pos="2268"/>
        </w:tabs>
        <w:spacing w:before="0" w:line="276" w:lineRule="auto"/>
        <w:ind w:left="567" w:firstLine="0"/>
        <w:jc w:val="both"/>
        <w:rPr>
          <w:rFonts w:ascii="Times New Roman" w:eastAsia="Calibri" w:hAnsi="Times New Roman" w:cs="Times New Roman"/>
          <w:bCs/>
          <w:color w:val="000000"/>
          <w:sz w:val="24"/>
          <w:szCs w:val="24"/>
          <w:lang w:val="en-GB"/>
        </w:rPr>
      </w:pPr>
      <w:r>
        <w:rPr>
          <w:rFonts w:ascii="Times New Roman" w:eastAsia="Calibri" w:hAnsi="Times New Roman" w:cs="Times New Roman"/>
          <w:bCs/>
          <w:color w:val="000000"/>
          <w:sz w:val="24"/>
          <w:szCs w:val="24"/>
          <w:lang w:val="en-GB"/>
        </w:rPr>
        <w:t xml:space="preserve">a/ </w:t>
      </w:r>
      <w:r w:rsidRPr="007B72AF">
        <w:rPr>
          <w:rFonts w:ascii="Times New Roman" w:eastAsia="Calibri" w:hAnsi="Times New Roman" w:cs="Times New Roman"/>
          <w:bCs/>
          <w:color w:val="000000"/>
          <w:position w:val="-4"/>
          <w:sz w:val="24"/>
          <w:szCs w:val="24"/>
          <w:lang w:val="en-GB"/>
        </w:rPr>
        <w:object w:dxaOrig="400" w:dyaOrig="320" w14:anchorId="19CB3132">
          <v:shape id="_x0000_i3285" type="#_x0000_t75" style="width:20.5pt;height:16pt" o:ole="">
            <v:imagedata r:id="rId4252" o:title=""/>
          </v:shape>
          <o:OLEObject Type="Embed" ProgID="Equation.DSMT4" ShapeID="_x0000_i3285" DrawAspect="Content" ObjectID="_1753632438" r:id="rId4253"/>
        </w:object>
      </w:r>
      <w:r>
        <w:rPr>
          <w:rFonts w:ascii="Times New Roman" w:eastAsia="Calibri" w:hAnsi="Times New Roman" w:cs="Times New Roman"/>
          <w:bCs/>
          <w:color w:val="000000"/>
          <w:sz w:val="24"/>
          <w:szCs w:val="24"/>
          <w:lang w:val="en-GB"/>
        </w:rPr>
        <w:t xml:space="preserve">và </w:t>
      </w:r>
      <w:r w:rsidRPr="007B72AF">
        <w:rPr>
          <w:rFonts w:ascii="Times New Roman" w:eastAsia="Calibri" w:hAnsi="Times New Roman" w:cs="Times New Roman"/>
          <w:bCs/>
          <w:color w:val="000000"/>
          <w:position w:val="-6"/>
          <w:sz w:val="24"/>
          <w:szCs w:val="24"/>
          <w:lang w:val="en-GB"/>
        </w:rPr>
        <w:object w:dxaOrig="440" w:dyaOrig="340" w14:anchorId="232AFA5F">
          <v:shape id="_x0000_i3286" type="#_x0000_t75" style="width:21.5pt;height:17pt" o:ole="">
            <v:imagedata r:id="rId4254" o:title=""/>
          </v:shape>
          <o:OLEObject Type="Embed" ProgID="Equation.DSMT4" ShapeID="_x0000_i3286" DrawAspect="Content" ObjectID="_1753632439" r:id="rId4255"/>
        </w:object>
      </w:r>
    </w:p>
    <w:p w14:paraId="21AC7263" w14:textId="77777777" w:rsidR="00C96536" w:rsidRPr="007B72AF" w:rsidRDefault="00C96536" w:rsidP="007B72AF">
      <w:pPr>
        <w:tabs>
          <w:tab w:val="left" w:pos="2268"/>
        </w:tabs>
        <w:spacing w:before="0" w:line="276" w:lineRule="auto"/>
        <w:ind w:left="567" w:firstLine="0"/>
        <w:jc w:val="both"/>
        <w:rPr>
          <w:rFonts w:ascii="Times New Roman" w:eastAsia="Calibri" w:hAnsi="Times New Roman" w:cs="Times New Roman"/>
          <w:color w:val="000000"/>
          <w:sz w:val="24"/>
          <w:szCs w:val="24"/>
          <w:lang w:val="en-GB"/>
        </w:rPr>
      </w:pPr>
      <w:r>
        <w:rPr>
          <w:rFonts w:ascii="Times New Roman" w:eastAsia="Calibri" w:hAnsi="Times New Roman" w:cs="Times New Roman"/>
          <w:bCs/>
          <w:color w:val="000000"/>
          <w:sz w:val="24"/>
          <w:szCs w:val="24"/>
          <w:lang w:val="en-GB"/>
        </w:rPr>
        <w:t xml:space="preserve">b/ </w:t>
      </w:r>
      <w:r w:rsidRPr="0033478C">
        <w:rPr>
          <w:rFonts w:ascii="Times New Roman" w:eastAsia="Calibri" w:hAnsi="Times New Roman" w:cs="Times New Roman"/>
          <w:bCs/>
          <w:color w:val="000000"/>
          <w:position w:val="-4"/>
          <w:sz w:val="24"/>
          <w:szCs w:val="24"/>
          <w:lang w:val="en-GB"/>
        </w:rPr>
        <w:object w:dxaOrig="420" w:dyaOrig="320" w14:anchorId="42D3D29F">
          <v:shape id="_x0000_i3287" type="#_x0000_t75" style="width:21pt;height:16pt" o:ole="">
            <v:imagedata r:id="rId4256" o:title=""/>
          </v:shape>
          <o:OLEObject Type="Embed" ProgID="Equation.DSMT4" ShapeID="_x0000_i3287" DrawAspect="Content" ObjectID="_1753632440" r:id="rId4257"/>
        </w:object>
      </w:r>
      <w:r>
        <w:rPr>
          <w:rFonts w:ascii="Times New Roman" w:eastAsia="Calibri" w:hAnsi="Times New Roman" w:cs="Times New Roman"/>
          <w:bCs/>
          <w:color w:val="000000"/>
          <w:sz w:val="24"/>
          <w:szCs w:val="24"/>
          <w:lang w:val="en-GB"/>
        </w:rPr>
        <w:t xml:space="preserve"> và </w:t>
      </w:r>
      <w:r w:rsidRPr="0033478C">
        <w:rPr>
          <w:rFonts w:ascii="Times New Roman" w:eastAsia="Calibri" w:hAnsi="Times New Roman" w:cs="Times New Roman"/>
          <w:bCs/>
          <w:color w:val="000000"/>
          <w:position w:val="-6"/>
          <w:sz w:val="24"/>
          <w:szCs w:val="24"/>
          <w:lang w:val="en-GB"/>
        </w:rPr>
        <w:object w:dxaOrig="380" w:dyaOrig="340" w14:anchorId="5343FBDF">
          <v:shape id="_x0000_i3288" type="#_x0000_t75" style="width:19pt;height:17pt" o:ole="">
            <v:imagedata r:id="rId4258" o:title=""/>
          </v:shape>
          <o:OLEObject Type="Embed" ProgID="Equation.DSMT4" ShapeID="_x0000_i3288" DrawAspect="Content" ObjectID="_1753632441" r:id="rId4259"/>
        </w:object>
      </w:r>
    </w:p>
    <w:p w14:paraId="6FAD092B" w14:textId="77777777" w:rsidR="00C96536" w:rsidRDefault="00C96536" w:rsidP="00BA58F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p>
    <w:p w14:paraId="5C45A237" w14:textId="77777777" w:rsidR="00C96536" w:rsidRPr="00782A86" w:rsidRDefault="00C96536" w:rsidP="00BA58FF">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7B72AF">
        <w:rPr>
          <w:rFonts w:ascii="Times New Roman" w:eastAsia="Calibri" w:hAnsi="Times New Roman" w:cs="Times New Roman"/>
          <w:bCs/>
          <w:color w:val="000000"/>
          <w:position w:val="-4"/>
          <w:sz w:val="24"/>
          <w:szCs w:val="24"/>
          <w:lang w:val="en-GB"/>
        </w:rPr>
        <w:object w:dxaOrig="400" w:dyaOrig="320" w14:anchorId="7222793E">
          <v:shape id="_x0000_i3289" type="#_x0000_t75" style="width:20.5pt;height:16pt" o:ole="">
            <v:imagedata r:id="rId4252" o:title=""/>
          </v:shape>
          <o:OLEObject Type="Embed" ProgID="Equation.DSMT4" ShapeID="_x0000_i3289" DrawAspect="Content" ObjectID="_1753632442" r:id="rId4260"/>
        </w:object>
      </w:r>
      <w:r>
        <w:rPr>
          <w:rFonts w:ascii="Times New Roman" w:eastAsia="Calibri" w:hAnsi="Times New Roman" w:cs="Times New Roman"/>
          <w:bCs/>
          <w:color w:val="000000"/>
          <w:sz w:val="24"/>
          <w:szCs w:val="24"/>
          <w:lang w:val="en-GB"/>
        </w:rPr>
        <w:t xml:space="preserve"> và </w:t>
      </w:r>
      <w:r w:rsidRPr="007B72AF">
        <w:rPr>
          <w:rFonts w:ascii="Times New Roman" w:eastAsia="Calibri" w:hAnsi="Times New Roman" w:cs="Times New Roman"/>
          <w:bCs/>
          <w:color w:val="000000"/>
          <w:position w:val="-6"/>
          <w:sz w:val="24"/>
          <w:szCs w:val="24"/>
          <w:lang w:val="en-GB"/>
        </w:rPr>
        <w:object w:dxaOrig="440" w:dyaOrig="340" w14:anchorId="2F923A8F">
          <v:shape id="_x0000_i3290" type="#_x0000_t75" style="width:21.5pt;height:17pt" o:ole="">
            <v:imagedata r:id="rId4254" o:title=""/>
          </v:shape>
          <o:OLEObject Type="Embed" ProgID="Equation.DSMT4" ShapeID="_x0000_i3290" DrawAspect="Content" ObjectID="_1753632443" r:id="rId4261"/>
        </w:object>
      </w:r>
      <w:r>
        <w:rPr>
          <w:rFonts w:ascii="Times New Roman" w:eastAsia="Calibri" w:hAnsi="Times New Roman" w:cs="Times New Roman"/>
          <w:bCs/>
          <w:color w:val="000000"/>
          <w:sz w:val="24"/>
          <w:szCs w:val="24"/>
          <w:lang w:val="en-GB"/>
        </w:rPr>
        <w:t xml:space="preserve">: cùng độ dài và cùng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ướng</w:t>
      </w:r>
    </w:p>
    <w:p w14:paraId="766D11E3" w14:textId="77777777" w:rsidR="00C96536" w:rsidRPr="00782A86" w:rsidRDefault="00C96536" w:rsidP="00782A86">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33478C">
        <w:rPr>
          <w:rFonts w:ascii="Times New Roman" w:eastAsia="Calibri" w:hAnsi="Times New Roman" w:cs="Times New Roman"/>
          <w:bCs/>
          <w:color w:val="000000"/>
          <w:position w:val="-4"/>
          <w:sz w:val="24"/>
          <w:szCs w:val="24"/>
          <w:lang w:val="en-GB"/>
        </w:rPr>
        <w:object w:dxaOrig="420" w:dyaOrig="320" w14:anchorId="17DD3D51">
          <v:shape id="_x0000_i3291" type="#_x0000_t75" style="width:21pt;height:16pt" o:ole="">
            <v:imagedata r:id="rId4256" o:title=""/>
          </v:shape>
          <o:OLEObject Type="Embed" ProgID="Equation.DSMT4" ShapeID="_x0000_i3291" DrawAspect="Content" ObjectID="_1753632444" r:id="rId4262"/>
        </w:object>
      </w:r>
      <w:r>
        <w:rPr>
          <w:rFonts w:ascii="Times New Roman" w:eastAsia="Calibri" w:hAnsi="Times New Roman" w:cs="Times New Roman"/>
          <w:bCs/>
          <w:color w:val="000000"/>
          <w:sz w:val="24"/>
          <w:szCs w:val="24"/>
          <w:lang w:val="en-GB"/>
        </w:rPr>
        <w:t xml:space="preserve"> và</w:t>
      </w:r>
      <w:r>
        <w:rPr>
          <w:rFonts w:ascii="Times New Roman" w:eastAsia="Calibri" w:hAnsi="Times New Roman" w:cs="Times New Roman"/>
          <w:color w:val="000000"/>
          <w:sz w:val="24"/>
          <w:szCs w:val="24"/>
          <w:lang w:val="en-GB"/>
        </w:rPr>
        <w:t>.</w:t>
      </w:r>
      <w:r w:rsidRPr="0033478C">
        <w:rPr>
          <w:rFonts w:ascii="Times New Roman" w:eastAsia="Calibri" w:hAnsi="Times New Roman" w:cs="Times New Roman"/>
          <w:bCs/>
          <w:color w:val="000000"/>
          <w:position w:val="-6"/>
          <w:sz w:val="24"/>
          <w:szCs w:val="24"/>
          <w:lang w:val="en-GB"/>
        </w:rPr>
        <w:object w:dxaOrig="380" w:dyaOrig="340" w14:anchorId="1D861D33">
          <v:shape id="_x0000_i3292" type="#_x0000_t75" style="width:19pt;height:17pt" o:ole="">
            <v:imagedata r:id="rId4258" o:title=""/>
          </v:shape>
          <o:OLEObject Type="Embed" ProgID="Equation.DSMT4" ShapeID="_x0000_i3292" DrawAspect="Content" ObjectID="_1753632445" r:id="rId4263"/>
        </w:object>
      </w:r>
      <w:r>
        <w:rPr>
          <w:rFonts w:ascii="Times New Roman" w:eastAsia="Calibri" w:hAnsi="Times New Roman" w:cs="Times New Roman"/>
          <w:bCs/>
          <w:color w:val="000000"/>
          <w:sz w:val="24"/>
          <w:szCs w:val="24"/>
          <w:lang w:val="en-GB"/>
        </w:rPr>
        <w:t xml:space="preserve">: cùng độ dài và ngược </w:t>
      </w:r>
      <w:r w:rsidRPr="0045004C">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lang w:val="en-GB"/>
        </w:rPr>
        <w:t>ướng</w:t>
      </w:r>
    </w:p>
    <w:p w14:paraId="51541F9C" w14:textId="77777777" w:rsidR="00C96536" w:rsidRPr="00AB406D" w:rsidRDefault="00C96536" w:rsidP="00BA58FF">
      <w:pPr>
        <w:tabs>
          <w:tab w:val="left" w:pos="2268"/>
        </w:tabs>
        <w:spacing w:before="0" w:line="276" w:lineRule="auto"/>
        <w:ind w:left="567" w:firstLine="0"/>
        <w:rPr>
          <w:rFonts w:ascii="Times New Roman" w:eastAsia="Calibri" w:hAnsi="Times New Roman" w:cs="Times New Roman"/>
          <w:sz w:val="24"/>
          <w:szCs w:val="24"/>
          <w:lang w:val="vi-VN"/>
        </w:rPr>
      </w:pPr>
      <w:r>
        <w:rPr>
          <w:noProof/>
        </w:rPr>
        <w:drawing>
          <wp:anchor distT="0" distB="0" distL="114300" distR="114300" simplePos="0" relativeHeight="251700224" behindDoc="0" locked="0" layoutInCell="1" allowOverlap="1" wp14:anchorId="3F8DBCDD" wp14:editId="3B933151">
            <wp:simplePos x="0" y="0"/>
            <wp:positionH relativeFrom="column">
              <wp:posOffset>4490183</wp:posOffset>
            </wp:positionH>
            <wp:positionV relativeFrom="paragraph">
              <wp:posOffset>85795</wp:posOffset>
            </wp:positionV>
            <wp:extent cx="2088515" cy="1526540"/>
            <wp:effectExtent l="0" t="0" r="6985" b="0"/>
            <wp:wrapSquare wrapText="bothSides"/>
            <wp:docPr id="140"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anchor>
        </w:drawing>
      </w: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 xml:space="preserve">Tổ chứcthực hiện: </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Kĩ thuật khăn trải bàn</w:t>
      </w:r>
      <w:r w:rsidRPr="00AB406D">
        <w:rPr>
          <w:rFonts w:ascii="Times New Roman" w:eastAsia="Calibri" w:hAnsi="Times New Roman" w:cs="Times New Roman"/>
          <w:i/>
          <w:iCs/>
          <w:color w:val="000000"/>
          <w:sz w:val="24"/>
          <w:szCs w:val="24"/>
          <w:lang w:val="vi-VN"/>
        </w:rPr>
        <w:t>)</w:t>
      </w:r>
      <w:r>
        <w:rPr>
          <w:rFonts w:ascii="Times New Roman" w:eastAsia="Calibri" w:hAnsi="Times New Roman" w:cs="Times New Roman"/>
          <w:i/>
          <w:iCs/>
          <w:color w:val="000000"/>
          <w:sz w:val="24"/>
          <w:szCs w:val="24"/>
          <w:lang w:val="vi-VN"/>
        </w:rPr>
        <w:t>.</w:t>
      </w:r>
    </w:p>
    <w:p w14:paraId="234D7E1D" w14:textId="77777777" w:rsidR="00C96536" w:rsidRPr="009F4C66" w:rsidRDefault="00C96536" w:rsidP="00BA58F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6EEBDB39" w14:textId="77777777" w:rsidR="00C96536" w:rsidRPr="00822A6A" w:rsidRDefault="00C96536" w:rsidP="00BA58FF">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822A6A">
        <w:rPr>
          <w:rFonts w:ascii="Times New Roman" w:eastAsia="Calibri" w:hAnsi="Times New Roman" w:cs="Times New Roman"/>
          <w:bCs/>
          <w:sz w:val="24"/>
          <w:szCs w:val="24"/>
        </w:rPr>
        <w:t xml:space="preserve">GV chia lớp thành </w:t>
      </w:r>
      <w:r w:rsidRPr="00822A6A">
        <w:rPr>
          <w:rFonts w:ascii="Times New Roman" w:eastAsia="Calibri" w:hAnsi="Times New Roman" w:cs="Times New Roman"/>
          <w:bCs/>
          <w:sz w:val="24"/>
          <w:szCs w:val="24"/>
          <w:lang w:val="vi-VN"/>
        </w:rPr>
        <w:t>6</w:t>
      </w:r>
      <w:r w:rsidRPr="00822A6A">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w:t>
      </w:r>
    </w:p>
    <w:p w14:paraId="69461EDA" w14:textId="77777777" w:rsidR="00C96536" w:rsidRPr="00822A6A" w:rsidRDefault="00C96536" w:rsidP="00BA58FF">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sz w:val="24"/>
          <w:szCs w:val="24"/>
          <w:lang w:val="vi-VN"/>
        </w:rPr>
        <w:t>Giáo viên trình chiếu câu hỏi thảo luận</w:t>
      </w:r>
      <w:r>
        <w:rPr>
          <w:rFonts w:ascii="Times New Roman" w:eastAsia="Calibri" w:hAnsi="Times New Roman" w:cs="Times New Roman"/>
          <w:bCs/>
          <w:sz w:val="24"/>
          <w:szCs w:val="24"/>
          <w:lang w:val="vi-VN"/>
        </w:rPr>
        <w:t>.</w:t>
      </w:r>
    </w:p>
    <w:p w14:paraId="421A88DB" w14:textId="77777777" w:rsidR="00C96536" w:rsidRPr="00822A6A" w:rsidRDefault="00C96536" w:rsidP="00BA58FF">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Pr>
          <w:rFonts w:ascii="Times New Roman" w:eastAsia="Calibri" w:hAnsi="Times New Roman" w:cs="Times New Roman"/>
          <w:bCs/>
          <w:iCs/>
          <w:sz w:val="24"/>
          <w:szCs w:val="24"/>
          <w:lang w:val="vi-VN"/>
        </w:rPr>
        <w:t>nhóm</w:t>
      </w:r>
      <w:r w:rsidRPr="00822A6A">
        <w:rPr>
          <w:rFonts w:ascii="Times New Roman" w:eastAsia="Calibri" w:hAnsi="Times New Roman" w:cs="Times New Roman"/>
          <w:bCs/>
          <w:iCs/>
          <w:sz w:val="24"/>
          <w:szCs w:val="24"/>
        </w:rPr>
        <w:t xml:space="preserve"> để ghi ra kết quả của nh</w:t>
      </w:r>
      <w:r w:rsidRPr="00822A6A">
        <w:rPr>
          <w:rFonts w:ascii="Times New Roman" w:eastAsia="Calibri" w:hAnsi="Times New Roman" w:cs="Times New Roman"/>
          <w:bCs/>
          <w:iCs/>
          <w:sz w:val="24"/>
          <w:szCs w:val="24"/>
          <w:lang w:val="vi-VN"/>
        </w:rPr>
        <w:t>óm vào phiếu học tập.</w:t>
      </w:r>
    </w:p>
    <w:p w14:paraId="0F011679" w14:textId="77777777" w:rsidR="00C96536" w:rsidRPr="004A0A9D" w:rsidRDefault="00C96536" w:rsidP="00BA58F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p>
    <w:p w14:paraId="37C7DC6D" w14:textId="77777777" w:rsidR="00C96536" w:rsidRPr="008336CF" w:rsidRDefault="00C96536" w:rsidP="00BA58FF">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09600B7B" w14:textId="77777777" w:rsidR="00C96536" w:rsidRDefault="00C96536" w:rsidP="00BA58F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3:báo cáo, thảo luận</w:t>
      </w:r>
      <w:r>
        <w:rPr>
          <w:rFonts w:ascii="Times New Roman" w:eastAsia="Calibri" w:hAnsi="Times New Roman" w:cs="Times New Roman"/>
          <w:b/>
          <w:bCs/>
          <w:i/>
          <w:iCs/>
          <w:color w:val="000000"/>
          <w:sz w:val="24"/>
          <w:szCs w:val="24"/>
          <w:lang w:val="vi-VN"/>
        </w:rPr>
        <w:t>:</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44A524E8" w14:textId="77777777" w:rsidR="00C96536" w:rsidRDefault="00C96536" w:rsidP="00BA58F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4:kết luận, nhận định: </w:t>
      </w:r>
    </w:p>
    <w:p w14:paraId="0E85AD1A" w14:textId="77777777" w:rsidR="00C96536" w:rsidRPr="008336CF" w:rsidRDefault="00C96536" w:rsidP="00BA58FF">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8336CF">
        <w:rPr>
          <w:rFonts w:ascii="Times New Roman" w:eastAsia="Calibri" w:hAnsi="Times New Roman" w:cs="Times New Roman"/>
          <w:bCs/>
          <w:iCs/>
          <w:sz w:val="24"/>
          <w:szCs w:val="24"/>
        </w:rPr>
        <w:t>G</w:t>
      </w:r>
      <w:r w:rsidRPr="008336CF">
        <w:rPr>
          <w:rFonts w:ascii="Times New Roman" w:eastAsia="Calibri" w:hAnsi="Times New Roman" w:cs="Times New Roman"/>
          <w:bCs/>
          <w:iCs/>
          <w:sz w:val="24"/>
          <w:szCs w:val="24"/>
          <w:lang w:val="vi-VN"/>
        </w:rPr>
        <w:t xml:space="preserve">v nhận xét các nhóm. </w:t>
      </w:r>
    </w:p>
    <w:p w14:paraId="394E8999" w14:textId="77777777" w:rsidR="00C96536" w:rsidRDefault="00C96536" w:rsidP="00782A86">
      <w:pPr>
        <w:pStyle w:val="ListParagraph"/>
        <w:tabs>
          <w:tab w:val="left" w:pos="2268"/>
        </w:tabs>
        <w:spacing w:before="0" w:line="276" w:lineRule="auto"/>
        <w:ind w:left="567" w:firstLine="0"/>
        <w:jc w:val="both"/>
        <w:rPr>
          <w:rFonts w:ascii="Times New Roman" w:eastAsia="Calibri" w:hAnsi="Times New Roman" w:cs="Times New Roman"/>
          <w:bCs/>
          <w:iCs/>
          <w:sz w:val="24"/>
          <w:szCs w:val="24"/>
        </w:rPr>
      </w:pPr>
      <w:r w:rsidRPr="00BA7AAF">
        <w:rPr>
          <w:rFonts w:ascii="Times New Roman" w:eastAsia="Calibri" w:hAnsi="Times New Roman" w:cs="Times New Roman"/>
          <w:bCs/>
          <w:iCs/>
          <w:sz w:val="24"/>
          <w:szCs w:val="24"/>
          <w:lang w:val="vi-VN"/>
        </w:rPr>
        <w:t xml:space="preserve">Giáo viên chốt: </w:t>
      </w:r>
      <w:r w:rsidRPr="00822A6A">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ai vectơ </w:t>
      </w:r>
      <w:r w:rsidRPr="00782A86">
        <w:rPr>
          <w:rFonts w:ascii="Times New Roman" w:eastAsia="Calibri" w:hAnsi="Times New Roman" w:cs="Times New Roman"/>
          <w:bCs/>
          <w:iCs/>
          <w:position w:val="-6"/>
          <w:sz w:val="24"/>
          <w:szCs w:val="24"/>
        </w:rPr>
        <w:object w:dxaOrig="200" w:dyaOrig="340" w14:anchorId="3D1B0006">
          <v:shape id="_x0000_i3293" type="#_x0000_t75" style="width:9.5pt;height:17pt" o:ole="">
            <v:imagedata r:id="rId4264" o:title=""/>
          </v:shape>
          <o:OLEObject Type="Embed" ProgID="Equation.DSMT4" ShapeID="_x0000_i3293" DrawAspect="Content" ObjectID="_1753632446" r:id="rId4265"/>
        </w:object>
      </w:r>
      <w:r>
        <w:rPr>
          <w:rFonts w:ascii="Times New Roman" w:eastAsia="Calibri" w:hAnsi="Times New Roman" w:cs="Times New Roman"/>
          <w:bCs/>
          <w:iCs/>
          <w:sz w:val="24"/>
          <w:szCs w:val="24"/>
        </w:rPr>
        <w:t xml:space="preserve"> và </w:t>
      </w:r>
      <w:r w:rsidRPr="00782A86">
        <w:rPr>
          <w:rFonts w:ascii="Times New Roman" w:eastAsia="Calibri" w:hAnsi="Times New Roman" w:cs="Times New Roman"/>
          <w:bCs/>
          <w:iCs/>
          <w:position w:val="-6"/>
          <w:sz w:val="24"/>
          <w:szCs w:val="24"/>
        </w:rPr>
        <w:object w:dxaOrig="200" w:dyaOrig="340" w14:anchorId="4FDCBF7E">
          <v:shape id="_x0000_i3294" type="#_x0000_t75" style="width:9.5pt;height:17pt" o:ole="">
            <v:imagedata r:id="rId4266" o:title=""/>
          </v:shape>
          <o:OLEObject Type="Embed" ProgID="Equation.DSMT4" ShapeID="_x0000_i3294" DrawAspect="Content" ObjectID="_1753632447" r:id="rId4267"/>
        </w:object>
      </w:r>
      <w:r>
        <w:rPr>
          <w:rFonts w:ascii="Times New Roman" w:eastAsia="Calibri" w:hAnsi="Times New Roman" w:cs="Times New Roman"/>
          <w:bCs/>
          <w:iCs/>
          <w:sz w:val="24"/>
          <w:szCs w:val="24"/>
        </w:rPr>
        <w:t>được gọi là bằng n</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au nếu c</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úng cùng </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ướng và cùng độ dài.</w:t>
      </w:r>
    </w:p>
    <w:p w14:paraId="1501938B" w14:textId="77777777" w:rsidR="00C96536" w:rsidRDefault="00C96536" w:rsidP="00782A86">
      <w:pPr>
        <w:pStyle w:val="ListParagraph"/>
        <w:tabs>
          <w:tab w:val="left" w:pos="2268"/>
        </w:tabs>
        <w:spacing w:before="0" w:line="276" w:lineRule="auto"/>
        <w:ind w:left="567" w:firstLine="0"/>
        <w:jc w:val="both"/>
        <w:rPr>
          <w:rFonts w:ascii="Times New Roman" w:eastAsia="Calibri" w:hAnsi="Times New Roman" w:cs="Times New Roman"/>
          <w:bCs/>
          <w:iCs/>
          <w:sz w:val="24"/>
          <w:szCs w:val="24"/>
        </w:rPr>
      </w:pPr>
      <w:r w:rsidRPr="00822A6A">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ai vectơ </w:t>
      </w:r>
      <w:r w:rsidRPr="00782A86">
        <w:rPr>
          <w:rFonts w:ascii="Times New Roman" w:eastAsia="Calibri" w:hAnsi="Times New Roman" w:cs="Times New Roman"/>
          <w:bCs/>
          <w:iCs/>
          <w:position w:val="-6"/>
          <w:sz w:val="24"/>
          <w:szCs w:val="24"/>
        </w:rPr>
        <w:object w:dxaOrig="200" w:dyaOrig="340" w14:anchorId="62AB3264">
          <v:shape id="_x0000_i3295" type="#_x0000_t75" style="width:9.5pt;height:17pt" o:ole="">
            <v:imagedata r:id="rId4264" o:title=""/>
          </v:shape>
          <o:OLEObject Type="Embed" ProgID="Equation.DSMT4" ShapeID="_x0000_i3295" DrawAspect="Content" ObjectID="_1753632448" r:id="rId4268"/>
        </w:object>
      </w:r>
      <w:r>
        <w:rPr>
          <w:rFonts w:ascii="Times New Roman" w:eastAsia="Calibri" w:hAnsi="Times New Roman" w:cs="Times New Roman"/>
          <w:bCs/>
          <w:iCs/>
          <w:sz w:val="24"/>
          <w:szCs w:val="24"/>
        </w:rPr>
        <w:t xml:space="preserve"> và </w:t>
      </w:r>
      <w:r w:rsidRPr="00782A86">
        <w:rPr>
          <w:rFonts w:ascii="Times New Roman" w:eastAsia="Calibri" w:hAnsi="Times New Roman" w:cs="Times New Roman"/>
          <w:bCs/>
          <w:iCs/>
          <w:position w:val="-6"/>
          <w:sz w:val="24"/>
          <w:szCs w:val="24"/>
        </w:rPr>
        <w:object w:dxaOrig="200" w:dyaOrig="340" w14:anchorId="5CB91C90">
          <v:shape id="_x0000_i3296" type="#_x0000_t75" style="width:9.5pt;height:17pt" o:ole="">
            <v:imagedata r:id="rId4266" o:title=""/>
          </v:shape>
          <o:OLEObject Type="Embed" ProgID="Equation.DSMT4" ShapeID="_x0000_i3296" DrawAspect="Content" ObjectID="_1753632449" r:id="rId4269"/>
        </w:object>
      </w:r>
      <w:r>
        <w:rPr>
          <w:rFonts w:ascii="Times New Roman" w:eastAsia="Calibri" w:hAnsi="Times New Roman" w:cs="Times New Roman"/>
          <w:bCs/>
          <w:iCs/>
          <w:sz w:val="24"/>
          <w:szCs w:val="24"/>
        </w:rPr>
        <w:t>được gọi là đối n</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au nếu c</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 xml:space="preserve">úng ngược </w:t>
      </w:r>
      <w:r w:rsidRPr="00487756">
        <w:rPr>
          <w:rFonts w:ascii="Times New Roman" w:eastAsia="Calibri" w:hAnsi="Times New Roman" w:cs="Times New Roman"/>
          <w:bCs/>
          <w:iCs/>
          <w:sz w:val="24"/>
          <w:szCs w:val="24"/>
        </w:rPr>
        <w:t>h</w:t>
      </w:r>
      <w:r>
        <w:rPr>
          <w:rFonts w:ascii="Times New Roman" w:eastAsia="Calibri" w:hAnsi="Times New Roman" w:cs="Times New Roman"/>
          <w:bCs/>
          <w:iCs/>
          <w:sz w:val="24"/>
          <w:szCs w:val="24"/>
        </w:rPr>
        <w:t>ướng và cùng độ dài.</w:t>
      </w:r>
    </w:p>
    <w:p w14:paraId="7885F09E" w14:textId="77777777" w:rsidR="00C96536" w:rsidRDefault="00C96536" w:rsidP="00247BE8">
      <w:pPr>
        <w:pStyle w:val="ListParagraph"/>
        <w:tabs>
          <w:tab w:val="left" w:pos="2268"/>
        </w:tabs>
        <w:spacing w:before="0" w:line="276" w:lineRule="auto"/>
        <w:ind w:left="567" w:firstLine="0"/>
        <w:jc w:val="both"/>
        <w:rPr>
          <w:rFonts w:ascii="Times New Roman" w:eastAsia="Calibri" w:hAnsi="Times New Roman" w:cs="Times New Roman"/>
          <w:b/>
          <w:color w:val="000000"/>
          <w:sz w:val="24"/>
          <w:szCs w:val="26"/>
        </w:rPr>
      </w:pPr>
      <w:r w:rsidRPr="00D50971">
        <w:rPr>
          <w:rFonts w:ascii="Times New Roman" w:eastAsia="Calibri" w:hAnsi="Times New Roman" w:cs="Times New Roman"/>
          <w:b/>
          <w:bCs/>
          <w:color w:val="FF0000"/>
          <w:sz w:val="24"/>
          <w:szCs w:val="24"/>
          <w:lang w:val="vi-VN"/>
        </w:rPr>
        <w:t xml:space="preserve">Hoạt động </w:t>
      </w:r>
      <w:r w:rsidRPr="00D50971">
        <w:rPr>
          <w:rFonts w:ascii="Times New Roman" w:eastAsia="Calibri" w:hAnsi="Times New Roman" w:cs="Times New Roman"/>
          <w:b/>
          <w:bCs/>
          <w:color w:val="FF0000"/>
          <w:sz w:val="24"/>
          <w:szCs w:val="24"/>
        </w:rPr>
        <w:t>2</w:t>
      </w:r>
      <w:r>
        <w:rPr>
          <w:rFonts w:ascii="Times New Roman" w:eastAsia="Calibri" w:hAnsi="Times New Roman" w:cs="Times New Roman"/>
          <w:b/>
          <w:bCs/>
          <w:color w:val="FF0000"/>
          <w:sz w:val="24"/>
          <w:szCs w:val="24"/>
          <w:lang w:val="vi-VN"/>
        </w:rPr>
        <w:t>.4</w:t>
      </w:r>
      <w:r w:rsidRPr="00D50971">
        <w:rPr>
          <w:rFonts w:ascii="Times New Roman" w:eastAsia="Calibri" w:hAnsi="Times New Roman" w:cs="Times New Roman"/>
          <w:b/>
          <w:bCs/>
          <w:color w:val="FF0000"/>
          <w:sz w:val="24"/>
          <w:szCs w:val="24"/>
          <w:lang w:val="vi-VN"/>
        </w:rPr>
        <w:t>:</w:t>
      </w:r>
      <w:r w:rsidRPr="00BA58FF">
        <w:rPr>
          <w:rFonts w:ascii="Times New Roman" w:eastAsia="Calibri" w:hAnsi="Times New Roman" w:cs="Times New Roman"/>
          <w:b/>
          <w:bCs/>
          <w:color w:val="FF0000"/>
          <w:sz w:val="24"/>
          <w:szCs w:val="24"/>
          <w:lang w:val="en-GB"/>
        </w:rPr>
        <w:t xml:space="preserve">Vectơ </w:t>
      </w:r>
      <w:r>
        <w:rPr>
          <w:rFonts w:ascii="Times New Roman" w:eastAsia="Calibri" w:hAnsi="Times New Roman" w:cs="Times New Roman"/>
          <w:b/>
          <w:bCs/>
          <w:color w:val="FF0000"/>
          <w:sz w:val="24"/>
          <w:szCs w:val="24"/>
          <w:lang w:val="en-GB"/>
        </w:rPr>
        <w:t>k</w:t>
      </w:r>
      <w:r w:rsidRPr="00BA58FF">
        <w:rPr>
          <w:rFonts w:ascii="Times New Roman" w:eastAsia="Calibri" w:hAnsi="Times New Roman" w:cs="Times New Roman"/>
          <w:b/>
          <w:bCs/>
          <w:iCs/>
          <w:color w:val="FF0000"/>
          <w:sz w:val="24"/>
          <w:szCs w:val="24"/>
        </w:rPr>
        <w:t>h</w:t>
      </w:r>
      <w:r>
        <w:rPr>
          <w:rFonts w:ascii="Times New Roman" w:eastAsia="Calibri" w:hAnsi="Times New Roman" w:cs="Times New Roman"/>
          <w:b/>
          <w:bCs/>
          <w:iCs/>
          <w:color w:val="FF0000"/>
          <w:sz w:val="24"/>
          <w:szCs w:val="24"/>
        </w:rPr>
        <w:t>ông:</w:t>
      </w:r>
    </w:p>
    <w:p w14:paraId="456CD549" w14:textId="77777777" w:rsidR="00C96536" w:rsidRDefault="00C96536" w:rsidP="00247BE8">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color w:val="000000"/>
          <w:sz w:val="24"/>
          <w:szCs w:val="26"/>
        </w:rPr>
        <w:t>a</w:t>
      </w:r>
      <w:r w:rsidRPr="00734371">
        <w:rPr>
          <w:rFonts w:ascii="Times New Roman" w:eastAsia="Calibri" w:hAnsi="Times New Roman" w:cs="Times New Roman"/>
          <w:b/>
          <w:color w:val="000000"/>
          <w:sz w:val="24"/>
          <w:szCs w:val="26"/>
        </w:rPr>
        <w:t>)</w:t>
      </w:r>
      <w:r w:rsidRPr="00A40CEC">
        <w:rPr>
          <w:rFonts w:ascii="Times New Roman" w:eastAsia="Calibri" w:hAnsi="Times New Roman" w:cs="Times New Roman"/>
          <w:b/>
          <w:bCs/>
          <w:color w:val="000000"/>
          <w:sz w:val="24"/>
          <w:szCs w:val="24"/>
          <w:lang w:val="vi-VN"/>
        </w:rPr>
        <w:t xml:space="preserve">Mục </w:t>
      </w:r>
      <w:r w:rsidRPr="00A40CEC">
        <w:rPr>
          <w:rFonts w:ascii="Times New Roman" w:eastAsia="Calibri" w:hAnsi="Times New Roman" w:cs="Times New Roman"/>
          <w:b/>
          <w:bCs/>
          <w:color w:val="000000"/>
          <w:sz w:val="24"/>
          <w:szCs w:val="24"/>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sidRPr="00803270">
        <w:rPr>
          <w:rFonts w:ascii="Times New Roman" w:hAnsi="Times New Roman" w:cs="Times New Roman"/>
          <w:sz w:val="24"/>
          <w:szCs w:val="24"/>
        </w:rPr>
        <w:t>h</w:t>
      </w:r>
      <w:r>
        <w:rPr>
          <w:rFonts w:ascii="Times New Roman" w:hAnsi="Times New Roman" w:cs="Times New Roman"/>
          <w:sz w:val="24"/>
          <w:szCs w:val="24"/>
        </w:rPr>
        <w:t>iểu được k</w:t>
      </w:r>
      <w:r w:rsidRPr="00803270">
        <w:rPr>
          <w:rFonts w:ascii="Times New Roman" w:hAnsi="Times New Roman" w:cs="Times New Roman"/>
          <w:sz w:val="24"/>
          <w:szCs w:val="24"/>
        </w:rPr>
        <w:t>h</w:t>
      </w:r>
      <w:r>
        <w:rPr>
          <w:rFonts w:ascii="Times New Roman" w:hAnsi="Times New Roman" w:cs="Times New Roman"/>
          <w:sz w:val="24"/>
          <w:szCs w:val="24"/>
        </w:rPr>
        <w:t>ái niệm về vectơ k</w:t>
      </w:r>
      <w:r w:rsidRPr="00803270">
        <w:rPr>
          <w:rFonts w:ascii="Times New Roman" w:hAnsi="Times New Roman" w:cs="Times New Roman"/>
          <w:sz w:val="24"/>
          <w:szCs w:val="24"/>
        </w:rPr>
        <w:t>h</w:t>
      </w:r>
      <w:r>
        <w:rPr>
          <w:rFonts w:ascii="Times New Roman" w:hAnsi="Times New Roman" w:cs="Times New Roman"/>
          <w:sz w:val="24"/>
          <w:szCs w:val="24"/>
        </w:rPr>
        <w:t>ông.</w:t>
      </w:r>
    </w:p>
    <w:p w14:paraId="7B3F1CF8" w14:textId="77777777" w:rsidR="00C96536" w:rsidRDefault="00C96536" w:rsidP="00170BCA">
      <w:pPr>
        <w:spacing w:line="276" w:lineRule="auto"/>
        <w:ind w:left="567" w:firstLine="0"/>
        <w:jc w:val="both"/>
        <w:rPr>
          <w:rFonts w:ascii="Times New Roman" w:hAnsi="Times New Roman" w:cs="Times New Roman"/>
          <w:sz w:val="24"/>
          <w:szCs w:val="24"/>
        </w:rPr>
      </w:pPr>
      <w:r>
        <w:rPr>
          <w:rFonts w:ascii="Times New Roman" w:eastAsia="Calibri" w:hAnsi="Times New Roman" w:cs="Times New Roman"/>
          <w:b/>
          <w:bCs/>
          <w:color w:val="000000"/>
          <w:sz w:val="24"/>
          <w:szCs w:val="24"/>
          <w:lang w:val="en-GB"/>
        </w:rPr>
        <w:t>b</w:t>
      </w:r>
      <w:r w:rsidRPr="003D6A7B">
        <w:rPr>
          <w:rFonts w:ascii="Times New Roman" w:eastAsia="Calibri" w:hAnsi="Times New Roman" w:cs="Times New Roman"/>
          <w:b/>
          <w:bCs/>
          <w:color w:val="000000"/>
          <w:sz w:val="24"/>
          <w:szCs w:val="24"/>
          <w:lang w:val="vi-VN"/>
        </w:rPr>
        <w:t xml:space="preserve">)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r>
        <w:rPr>
          <w:rFonts w:ascii="Times New Roman" w:eastAsia="Calibri" w:hAnsi="Times New Roman" w:cs="Times New Roman"/>
          <w:color w:val="000000"/>
          <w:sz w:val="24"/>
          <w:szCs w:val="24"/>
          <w:lang w:val="vi-VN"/>
        </w:rPr>
        <w:t>C</w:t>
      </w:r>
      <w:r w:rsidRPr="0045004C">
        <w:rPr>
          <w:rFonts w:ascii="Times New Roman" w:eastAsia="Calibri" w:hAnsi="Times New Roman" w:cs="Times New Roman"/>
          <w:color w:val="000000"/>
          <w:sz w:val="24"/>
          <w:szCs w:val="24"/>
          <w:lang w:val="vi-VN"/>
        </w:rPr>
        <w:t>âu hỏi thảo luận:</w:t>
      </w:r>
      <w:r>
        <w:rPr>
          <w:rFonts w:ascii="Times New Roman" w:eastAsia="Calibri" w:hAnsi="Times New Roman" w:cs="Times New Roman"/>
          <w:bCs/>
          <w:color w:val="000000"/>
          <w:sz w:val="24"/>
          <w:szCs w:val="24"/>
          <w:lang w:val="en-GB"/>
        </w:rPr>
        <w:t>Một vectơ được xác địn</w:t>
      </w:r>
      <w:r w:rsidRPr="00803270">
        <w:rPr>
          <w:rFonts w:ascii="Times New Roman" w:hAnsi="Times New Roman" w:cs="Times New Roman"/>
          <w:sz w:val="24"/>
          <w:szCs w:val="24"/>
        </w:rPr>
        <w:t>h</w:t>
      </w:r>
      <w:r>
        <w:rPr>
          <w:rFonts w:ascii="Times New Roman" w:hAnsi="Times New Roman" w:cs="Times New Roman"/>
          <w:sz w:val="24"/>
          <w:szCs w:val="24"/>
        </w:rPr>
        <w:t xml:space="preserve"> n</w:t>
      </w:r>
      <w:r w:rsidRPr="00803270">
        <w:rPr>
          <w:rFonts w:ascii="Times New Roman" w:hAnsi="Times New Roman" w:cs="Times New Roman"/>
          <w:sz w:val="24"/>
          <w:szCs w:val="24"/>
        </w:rPr>
        <w:t>h</w:t>
      </w:r>
      <w:r>
        <w:rPr>
          <w:rFonts w:ascii="Times New Roman" w:hAnsi="Times New Roman" w:cs="Times New Roman"/>
          <w:sz w:val="24"/>
          <w:szCs w:val="24"/>
        </w:rPr>
        <w:t>ư t</w:t>
      </w:r>
      <w:r w:rsidRPr="00803270">
        <w:rPr>
          <w:rFonts w:ascii="Times New Roman" w:hAnsi="Times New Roman" w:cs="Times New Roman"/>
          <w:sz w:val="24"/>
          <w:szCs w:val="24"/>
        </w:rPr>
        <w:t>h</w:t>
      </w:r>
      <w:r>
        <w:rPr>
          <w:rFonts w:ascii="Times New Roman" w:hAnsi="Times New Roman" w:cs="Times New Roman"/>
          <w:sz w:val="24"/>
          <w:szCs w:val="24"/>
        </w:rPr>
        <w:t>ế nào?</w:t>
      </w:r>
    </w:p>
    <w:p w14:paraId="3F4752ED" w14:textId="77777777" w:rsidR="00C96536" w:rsidRPr="00EB0FC6" w:rsidRDefault="00C96536" w:rsidP="00170BCA">
      <w:pPr>
        <w:spacing w:line="276" w:lineRule="auto"/>
        <w:ind w:left="567" w:hanging="11"/>
        <w:jc w:val="both"/>
        <w:rPr>
          <w:rFonts w:ascii="Times New Roman" w:eastAsia="Calibri" w:hAnsi="Times New Roman" w:cs="Times New Roman"/>
          <w:sz w:val="24"/>
          <w:szCs w:val="24"/>
          <w:lang w:val="en-GB"/>
        </w:rPr>
      </w:pPr>
      <w:r w:rsidRPr="00EB0FC6">
        <w:rPr>
          <w:rFonts w:ascii="Times New Roman" w:eastAsia="Calibri" w:hAnsi="Times New Roman" w:cs="Times New Roman"/>
          <w:bCs/>
          <w:color w:val="000000"/>
          <w:sz w:val="24"/>
          <w:szCs w:val="24"/>
          <w:lang w:val="en-GB"/>
        </w:rPr>
        <w:t xml:space="preserve">Nếu điểm đầu là </w:t>
      </w:r>
      <w:r w:rsidRPr="00DB54DC">
        <w:rPr>
          <w:rFonts w:ascii="Times New Roman" w:eastAsia="Calibri" w:hAnsi="Times New Roman" w:cs="Times New Roman"/>
          <w:position w:val="-4"/>
          <w:sz w:val="24"/>
          <w:szCs w:val="24"/>
        </w:rPr>
        <w:object w:dxaOrig="240" w:dyaOrig="260" w14:anchorId="4489B247">
          <v:shape id="_x0000_i3297" type="#_x0000_t75" style="width:12pt;height:13pt" o:ole="">
            <v:imagedata r:id="rId4198" o:title=""/>
          </v:shape>
          <o:OLEObject Type="Embed" ProgID="Equation.DSMT4" ShapeID="_x0000_i3297" DrawAspect="Content" ObjectID="_1753632450" r:id="rId4270"/>
        </w:object>
      </w:r>
      <w:r w:rsidRPr="00EB0FC6">
        <w:rPr>
          <w:rFonts w:ascii="Times New Roman" w:eastAsia="Calibri" w:hAnsi="Times New Roman" w:cs="Times New Roman"/>
          <w:bCs/>
          <w:color w:val="000000"/>
          <w:sz w:val="24"/>
          <w:szCs w:val="24"/>
          <w:lang w:val="en-GB"/>
        </w:rPr>
        <w:t xml:space="preserve"> điểm cuối là </w:t>
      </w:r>
      <w:r w:rsidRPr="00DB54DC">
        <w:rPr>
          <w:rFonts w:ascii="Times New Roman" w:eastAsia="Calibri" w:hAnsi="Times New Roman" w:cs="Times New Roman"/>
          <w:position w:val="-4"/>
          <w:sz w:val="24"/>
          <w:szCs w:val="24"/>
        </w:rPr>
        <w:object w:dxaOrig="240" w:dyaOrig="260" w14:anchorId="71893232">
          <v:shape id="_x0000_i3298" type="#_x0000_t75" style="width:12pt;height:13pt" o:ole="">
            <v:imagedata r:id="rId4198" o:title=""/>
          </v:shape>
          <o:OLEObject Type="Embed" ProgID="Equation.DSMT4" ShapeID="_x0000_i3298" DrawAspect="Content" ObjectID="_1753632451" r:id="rId4271"/>
        </w:object>
      </w:r>
      <w:r>
        <w:rPr>
          <w:rFonts w:ascii="Times New Roman" w:eastAsia="Calibri" w:hAnsi="Times New Roman" w:cs="Times New Roman"/>
          <w:b/>
          <w:bCs/>
          <w:color w:val="000000"/>
          <w:sz w:val="24"/>
          <w:szCs w:val="24"/>
          <w:lang w:val="en-GB"/>
        </w:rPr>
        <w:t xml:space="preserve"> t</w:t>
      </w:r>
      <w:r w:rsidRPr="00803270">
        <w:rPr>
          <w:rFonts w:ascii="Times New Roman" w:hAnsi="Times New Roman" w:cs="Times New Roman"/>
          <w:sz w:val="24"/>
          <w:szCs w:val="24"/>
        </w:rPr>
        <w:t>h</w:t>
      </w:r>
      <w:r>
        <w:rPr>
          <w:rFonts w:ascii="Times New Roman" w:hAnsi="Times New Roman" w:cs="Times New Roman"/>
          <w:sz w:val="24"/>
          <w:szCs w:val="24"/>
        </w:rPr>
        <w:t>ì ta có vectơ gì?</w:t>
      </w:r>
    </w:p>
    <w:p w14:paraId="2E451941" w14:textId="77777777" w:rsidR="00C96536" w:rsidRDefault="00C96536" w:rsidP="00247BE8">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487756">
        <w:rPr>
          <w:rFonts w:ascii="Times New Roman" w:eastAsia="Calibri" w:hAnsi="Times New Roman" w:cs="Times New Roman"/>
          <w:b/>
          <w:bCs/>
          <w:color w:val="000000"/>
          <w:sz w:val="24"/>
          <w:szCs w:val="24"/>
          <w:lang w:val="vi-VN"/>
        </w:rPr>
        <w:t>c) Sản phẩ</w:t>
      </w:r>
      <w:r>
        <w:rPr>
          <w:rFonts w:ascii="Times New Roman" w:eastAsia="Calibri" w:hAnsi="Times New Roman" w:cs="Times New Roman"/>
          <w:b/>
          <w:bCs/>
          <w:color w:val="000000"/>
          <w:sz w:val="24"/>
          <w:szCs w:val="24"/>
          <w:lang w:val="vi-VN"/>
        </w:rPr>
        <w:t>m:</w:t>
      </w:r>
    </w:p>
    <w:p w14:paraId="2BE68D35" w14:textId="77777777" w:rsidR="00C96536" w:rsidRDefault="00C96536" w:rsidP="00247BE8">
      <w:pPr>
        <w:tabs>
          <w:tab w:val="left" w:pos="2268"/>
        </w:tabs>
        <w:spacing w:before="0" w:line="276" w:lineRule="auto"/>
        <w:ind w:left="567" w:firstLine="0"/>
        <w:jc w:val="both"/>
        <w:rPr>
          <w:rFonts w:ascii="Times New Roman" w:hAnsi="Times New Roman" w:cs="Times New Roman"/>
          <w:sz w:val="24"/>
          <w:szCs w:val="24"/>
        </w:rPr>
      </w:pPr>
      <w:r>
        <w:rPr>
          <w:rFonts w:ascii="Times New Roman" w:eastAsia="Calibri" w:hAnsi="Times New Roman" w:cs="Times New Roman"/>
          <w:bCs/>
          <w:color w:val="000000"/>
          <w:sz w:val="24"/>
          <w:szCs w:val="24"/>
          <w:lang w:val="en-GB"/>
        </w:rPr>
        <w:t>Một vectơ được xác địn</w:t>
      </w:r>
      <w:r w:rsidRPr="00803270">
        <w:rPr>
          <w:rFonts w:ascii="Times New Roman" w:hAnsi="Times New Roman" w:cs="Times New Roman"/>
          <w:sz w:val="24"/>
          <w:szCs w:val="24"/>
        </w:rPr>
        <w:t>h</w:t>
      </w:r>
      <w:r>
        <w:rPr>
          <w:rFonts w:ascii="Times New Roman" w:hAnsi="Times New Roman" w:cs="Times New Roman"/>
          <w:sz w:val="24"/>
          <w:szCs w:val="24"/>
        </w:rPr>
        <w:t xml:space="preserve"> k</w:t>
      </w:r>
      <w:r w:rsidRPr="00803270">
        <w:rPr>
          <w:rFonts w:ascii="Times New Roman" w:hAnsi="Times New Roman" w:cs="Times New Roman"/>
          <w:sz w:val="24"/>
          <w:szCs w:val="24"/>
        </w:rPr>
        <w:t>h</w:t>
      </w:r>
      <w:r>
        <w:rPr>
          <w:rFonts w:ascii="Times New Roman" w:hAnsi="Times New Roman" w:cs="Times New Roman"/>
          <w:sz w:val="24"/>
          <w:szCs w:val="24"/>
        </w:rPr>
        <w:t>i có điểm đầu và điểm cuối.</w:t>
      </w:r>
    </w:p>
    <w:p w14:paraId="46C405BE" w14:textId="77777777" w:rsidR="00C96536" w:rsidRPr="00EE1305" w:rsidRDefault="00C96536" w:rsidP="00247BE8">
      <w:pPr>
        <w:tabs>
          <w:tab w:val="left" w:pos="2268"/>
        </w:tabs>
        <w:spacing w:before="0" w:line="276" w:lineRule="auto"/>
        <w:ind w:left="567" w:firstLine="0"/>
        <w:jc w:val="both"/>
        <w:rPr>
          <w:rFonts w:ascii="Times New Roman" w:eastAsia="Calibri" w:hAnsi="Times New Roman" w:cs="Times New Roman"/>
          <w:bCs/>
          <w:color w:val="000000"/>
          <w:sz w:val="24"/>
          <w:szCs w:val="24"/>
          <w:lang w:val="en-GB"/>
        </w:rPr>
      </w:pPr>
      <w:r>
        <w:rPr>
          <w:rFonts w:ascii="Times New Roman" w:eastAsia="Calibri" w:hAnsi="Times New Roman" w:cs="Times New Roman"/>
          <w:bCs/>
          <w:color w:val="000000"/>
          <w:sz w:val="24"/>
          <w:szCs w:val="24"/>
          <w:lang w:val="en-GB"/>
        </w:rPr>
        <w:t>Vectơ k</w:t>
      </w:r>
      <w:r w:rsidRPr="00803270">
        <w:rPr>
          <w:rFonts w:ascii="Times New Roman" w:hAnsi="Times New Roman" w:cs="Times New Roman"/>
          <w:sz w:val="24"/>
          <w:szCs w:val="24"/>
        </w:rPr>
        <w:t>h</w:t>
      </w:r>
      <w:r>
        <w:rPr>
          <w:rFonts w:ascii="Times New Roman" w:hAnsi="Times New Roman" w:cs="Times New Roman"/>
          <w:sz w:val="24"/>
          <w:szCs w:val="24"/>
        </w:rPr>
        <w:t xml:space="preserve">ông </w:t>
      </w:r>
      <w:r w:rsidRPr="007A5340">
        <w:rPr>
          <w:rFonts w:ascii="Times New Roman" w:hAnsi="Times New Roman" w:cs="Times New Roman"/>
          <w:position w:val="-4"/>
          <w:sz w:val="24"/>
          <w:szCs w:val="24"/>
        </w:rPr>
        <w:object w:dxaOrig="380" w:dyaOrig="320" w14:anchorId="3757914A">
          <v:shape id="_x0000_i3299" type="#_x0000_t75" style="width:19pt;height:16pt" o:ole="">
            <v:imagedata r:id="rId4272" o:title=""/>
          </v:shape>
          <o:OLEObject Type="Embed" ProgID="Equation.DSMT4" ShapeID="_x0000_i3299" DrawAspect="Content" ObjectID="_1753632452" r:id="rId4273"/>
        </w:object>
      </w:r>
    </w:p>
    <w:p w14:paraId="691D1B8B" w14:textId="77777777" w:rsidR="00C96536" w:rsidRDefault="00C96536" w:rsidP="00247BE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1CB69551" w14:textId="77777777" w:rsidR="00C96536" w:rsidRPr="00844923" w:rsidRDefault="00C96536" w:rsidP="00247BE8">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Cs/>
          <w:sz w:val="24"/>
          <w:szCs w:val="24"/>
          <w:lang w:val="vi-VN"/>
        </w:rPr>
        <w:t>Gv trình chiếu câu hỏi thảo luận.</w:t>
      </w:r>
    </w:p>
    <w:p w14:paraId="238AF488" w14:textId="77777777" w:rsidR="00C96536" w:rsidRPr="00E74215" w:rsidRDefault="00C96536" w:rsidP="00247BE8">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Cs/>
          <w:sz w:val="24"/>
          <w:szCs w:val="24"/>
        </w:rPr>
        <w:t xml:space="preserve">GV chia lớp thành </w:t>
      </w:r>
      <w:r w:rsidRPr="0045004C">
        <w:rPr>
          <w:rFonts w:ascii="Times New Roman" w:eastAsia="Calibri" w:hAnsi="Times New Roman" w:cs="Times New Roman"/>
          <w:bCs/>
          <w:sz w:val="24"/>
          <w:szCs w:val="24"/>
          <w:lang w:val="vi-VN"/>
        </w:rPr>
        <w:t>6</w:t>
      </w:r>
      <w:r w:rsidRPr="0045004C">
        <w:rPr>
          <w:rFonts w:ascii="Times New Roman" w:eastAsia="Calibri" w:hAnsi="Times New Roman" w:cs="Times New Roman"/>
          <w:bCs/>
          <w:sz w:val="24"/>
          <w:szCs w:val="24"/>
        </w:rPr>
        <w:t xml:space="preserve"> nhóm</w:t>
      </w:r>
      <w:r>
        <w:rPr>
          <w:rFonts w:ascii="Times New Roman" w:eastAsia="Calibri" w:hAnsi="Times New Roman" w:cs="Times New Roman"/>
          <w:bCs/>
          <w:sz w:val="24"/>
          <w:szCs w:val="24"/>
          <w:lang w:val="vi-VN"/>
        </w:rPr>
        <w:t xml:space="preserve"> và phát mỗi nhóm 1 tờ giấy A0.</w:t>
      </w:r>
    </w:p>
    <w:p w14:paraId="24D3D069" w14:textId="77777777" w:rsidR="00C96536" w:rsidRDefault="00C96536" w:rsidP="00247BE8">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p>
    <w:p w14:paraId="6CEF1F2A" w14:textId="77777777" w:rsidR="00C96536" w:rsidRPr="00803270" w:rsidRDefault="00C96536" w:rsidP="00247BE8">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803270">
        <w:rPr>
          <w:rFonts w:ascii="Times New Roman" w:eastAsia="Calibri" w:hAnsi="Times New Roman" w:cs="Times New Roman"/>
          <w:bCs/>
          <w:iCs/>
          <w:sz w:val="24"/>
          <w:szCs w:val="24"/>
          <w:lang w:val="vi-VN"/>
        </w:rPr>
        <w:t xml:space="preserve"> vào tờ A0.</w:t>
      </w:r>
    </w:p>
    <w:p w14:paraId="2C8B71FD" w14:textId="77777777" w:rsidR="00C96536" w:rsidRPr="00803270" w:rsidRDefault="00C96536" w:rsidP="00247BE8">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7CA0C7C1" w14:textId="77777777" w:rsidR="00C96536" w:rsidRDefault="00C96536" w:rsidP="00247BE8">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sidRPr="00487756">
        <w:rPr>
          <w:rFonts w:ascii="Times New Roman" w:eastAsia="Calibri" w:hAnsi="Times New Roman" w:cs="Times New Roman"/>
          <w:bCs/>
          <w:iCs/>
          <w:sz w:val="24"/>
          <w:szCs w:val="24"/>
        </w:rPr>
        <w:t>HS treo phiếu học tập tại vị trí của nhóm</w:t>
      </w:r>
      <w:r>
        <w:rPr>
          <w:rFonts w:ascii="Times New Roman" w:eastAsia="Calibri" w:hAnsi="Times New Roman" w:cs="Times New Roman"/>
          <w:bCs/>
          <w:iCs/>
          <w:sz w:val="24"/>
          <w:szCs w:val="24"/>
          <w:lang w:val="vi-VN"/>
        </w:rPr>
        <w:t xml:space="preserve"> và báo cáo</w:t>
      </w:r>
      <w:r w:rsidRPr="00487756">
        <w:rPr>
          <w:rFonts w:ascii="Times New Roman" w:eastAsia="Calibri" w:hAnsi="Times New Roman" w:cs="Times New Roman"/>
          <w:bCs/>
          <w:iCs/>
          <w:sz w:val="24"/>
          <w:szCs w:val="24"/>
        </w:rPr>
        <w:t>.</w:t>
      </w:r>
    </w:p>
    <w:p w14:paraId="3F1C36F1" w14:textId="77777777" w:rsidR="00C96536" w:rsidRDefault="00C96536" w:rsidP="00626FC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K</w:t>
      </w:r>
      <w:r w:rsidRPr="003D6A7B">
        <w:rPr>
          <w:rFonts w:ascii="Times New Roman" w:eastAsia="Calibri" w:hAnsi="Times New Roman" w:cs="Times New Roman"/>
          <w:b/>
          <w:bCs/>
          <w:i/>
          <w:iCs/>
          <w:color w:val="000000"/>
          <w:sz w:val="24"/>
          <w:szCs w:val="24"/>
          <w:lang w:val="vi-VN"/>
        </w:rPr>
        <w:t xml:space="preserve">ết luận, nhận định: </w:t>
      </w:r>
    </w:p>
    <w:p w14:paraId="387490E5" w14:textId="77777777" w:rsidR="00C96536" w:rsidRPr="00C957DF" w:rsidRDefault="00C96536" w:rsidP="00626FCF">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957DF">
        <w:rPr>
          <w:rFonts w:ascii="Times New Roman" w:eastAsia="Calibri" w:hAnsi="Times New Roman" w:cs="Times New Roman"/>
          <w:bCs/>
          <w:iCs/>
          <w:sz w:val="24"/>
          <w:szCs w:val="24"/>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C957DF">
        <w:rPr>
          <w:rFonts w:ascii="Times New Roman" w:eastAsia="Calibri" w:hAnsi="Times New Roman" w:cs="Times New Roman"/>
          <w:bCs/>
          <w:iCs/>
          <w:kern w:val="24"/>
          <w:sz w:val="26"/>
          <w:szCs w:val="26"/>
        </w:rPr>
        <w:t>Quan sát hoạt động của các nhóm và đánh giá thông qua bảng kiểm.</w:t>
      </w:r>
    </w:p>
    <w:p w14:paraId="6AE776C2" w14:textId="77777777" w:rsidR="00C96536" w:rsidRPr="00803270" w:rsidRDefault="00C96536" w:rsidP="00626FCF">
      <w:pPr>
        <w:spacing w:before="0" w:line="276" w:lineRule="auto"/>
        <w:ind w:left="567" w:firstLine="0"/>
        <w:jc w:val="center"/>
        <w:rPr>
          <w:rFonts w:ascii="Times New Roman" w:eastAsia="Calibri" w:hAnsi="Times New Roman" w:cs="Times New Roman"/>
          <w:b/>
          <w:bCs/>
          <w:sz w:val="24"/>
          <w:szCs w:val="24"/>
          <w:lang w:val="vi-VN"/>
        </w:rPr>
      </w:pPr>
      <w:r w:rsidRPr="00803270">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C957DF" w14:paraId="5FFA25F2" w14:textId="77777777" w:rsidTr="00F15527">
        <w:trPr>
          <w:trHeight w:val="388"/>
        </w:trPr>
        <w:tc>
          <w:tcPr>
            <w:tcW w:w="5163" w:type="dxa"/>
            <w:vAlign w:val="center"/>
          </w:tcPr>
          <w:p w14:paraId="4CC3DAF3" w14:textId="77777777" w:rsidR="00C96536" w:rsidRPr="00C957DF" w:rsidRDefault="00C96536" w:rsidP="00626FCF">
            <w:pPr>
              <w:spacing w:line="276" w:lineRule="auto"/>
              <w:ind w:left="567"/>
              <w:jc w:val="center"/>
              <w:rPr>
                <w:rFonts w:eastAsia="Calibri" w:cs="Times New Roman"/>
                <w:b/>
                <w:sz w:val="24"/>
                <w:szCs w:val="24"/>
                <w:lang w:val="vi-VN"/>
              </w:rPr>
            </w:pPr>
            <w:r w:rsidRPr="00C957DF">
              <w:rPr>
                <w:rFonts w:eastAsia="Calibri" w:cs="Times New Roman"/>
                <w:b/>
                <w:sz w:val="24"/>
                <w:szCs w:val="24"/>
              </w:rPr>
              <w:t>Yêu</w:t>
            </w:r>
            <w:r w:rsidRPr="00C957DF">
              <w:rPr>
                <w:rFonts w:eastAsia="Calibri" w:cs="Times New Roman"/>
                <w:b/>
                <w:sz w:val="24"/>
                <w:szCs w:val="24"/>
                <w:lang w:val="vi-VN"/>
              </w:rPr>
              <w:t xml:space="preserve"> cầu</w:t>
            </w:r>
          </w:p>
        </w:tc>
        <w:tc>
          <w:tcPr>
            <w:tcW w:w="1074" w:type="dxa"/>
            <w:vAlign w:val="center"/>
          </w:tcPr>
          <w:p w14:paraId="10B37A77" w14:textId="77777777" w:rsidR="00C96536" w:rsidRPr="00C957DF" w:rsidRDefault="00C96536" w:rsidP="00626FCF">
            <w:pPr>
              <w:spacing w:line="276" w:lineRule="auto"/>
              <w:ind w:left="567" w:hanging="720"/>
              <w:jc w:val="center"/>
              <w:rPr>
                <w:rFonts w:eastAsia="Calibri" w:cs="Times New Roman"/>
                <w:b/>
                <w:sz w:val="24"/>
                <w:szCs w:val="24"/>
              </w:rPr>
            </w:pPr>
            <w:r w:rsidRPr="00C957DF">
              <w:rPr>
                <w:rFonts w:eastAsia="Calibri" w:cs="Times New Roman"/>
                <w:b/>
                <w:sz w:val="24"/>
                <w:szCs w:val="24"/>
              </w:rPr>
              <w:t>Có</w:t>
            </w:r>
          </w:p>
        </w:tc>
        <w:tc>
          <w:tcPr>
            <w:tcW w:w="1046" w:type="dxa"/>
            <w:vAlign w:val="center"/>
          </w:tcPr>
          <w:p w14:paraId="506DE712" w14:textId="77777777" w:rsidR="00C96536" w:rsidRPr="00C957DF" w:rsidRDefault="00C96536" w:rsidP="00626FCF">
            <w:pPr>
              <w:spacing w:line="276" w:lineRule="auto"/>
              <w:ind w:left="567" w:hanging="720"/>
              <w:jc w:val="center"/>
              <w:rPr>
                <w:rFonts w:eastAsia="Calibri" w:cs="Times New Roman"/>
                <w:b/>
                <w:sz w:val="24"/>
                <w:szCs w:val="24"/>
              </w:rPr>
            </w:pPr>
            <w:r w:rsidRPr="00C957DF">
              <w:rPr>
                <w:rFonts w:eastAsia="Calibri" w:cs="Times New Roman"/>
                <w:b/>
                <w:sz w:val="24"/>
                <w:szCs w:val="24"/>
              </w:rPr>
              <w:t>Không</w:t>
            </w:r>
          </w:p>
        </w:tc>
        <w:tc>
          <w:tcPr>
            <w:tcW w:w="2356" w:type="dxa"/>
          </w:tcPr>
          <w:p w14:paraId="23466E17" w14:textId="77777777" w:rsidR="00C96536" w:rsidRPr="00C957DF" w:rsidRDefault="00C96536" w:rsidP="00626FCF">
            <w:pPr>
              <w:spacing w:line="276" w:lineRule="auto"/>
              <w:ind w:left="567" w:hanging="720"/>
              <w:jc w:val="center"/>
              <w:rPr>
                <w:rFonts w:eastAsia="Calibri" w:cs="Times New Roman"/>
                <w:b/>
                <w:sz w:val="24"/>
                <w:szCs w:val="24"/>
              </w:rPr>
            </w:pPr>
            <w:r w:rsidRPr="00C957DF">
              <w:rPr>
                <w:rFonts w:eastAsia="Calibri" w:cs="Times New Roman"/>
                <w:b/>
                <w:sz w:val="24"/>
                <w:szCs w:val="24"/>
              </w:rPr>
              <w:t>Đánh giánăng lực</w:t>
            </w:r>
          </w:p>
        </w:tc>
      </w:tr>
      <w:tr w:rsidR="00C96536" w:rsidRPr="00D30E92" w14:paraId="120E4D70" w14:textId="77777777" w:rsidTr="00F15527">
        <w:tc>
          <w:tcPr>
            <w:tcW w:w="5163" w:type="dxa"/>
            <w:vAlign w:val="center"/>
          </w:tcPr>
          <w:p w14:paraId="1A8E9A98" w14:textId="77777777" w:rsidR="00C96536" w:rsidRPr="00C957DF" w:rsidRDefault="00C96536" w:rsidP="00626FCF">
            <w:pPr>
              <w:spacing w:line="276" w:lineRule="auto"/>
              <w:ind w:left="567"/>
              <w:rPr>
                <w:rFonts w:eastAsia="Calibri" w:cs="Times New Roman"/>
                <w:sz w:val="24"/>
                <w:szCs w:val="24"/>
                <w:lang w:val="en-GB"/>
              </w:rPr>
            </w:pPr>
            <w:r w:rsidRPr="00C957DF">
              <w:rPr>
                <w:rFonts w:eastAsia="Calibri" w:cs="Times New Roman"/>
                <w:sz w:val="24"/>
                <w:szCs w:val="24"/>
                <w:lang w:val="en-GB"/>
              </w:rPr>
              <w:t>Tự giác, chủ động trong hoạt động nhóm</w:t>
            </w:r>
          </w:p>
        </w:tc>
        <w:tc>
          <w:tcPr>
            <w:tcW w:w="1074" w:type="dxa"/>
          </w:tcPr>
          <w:p w14:paraId="6BCD7F59" w14:textId="77777777" w:rsidR="00C96536" w:rsidRPr="00C957DF" w:rsidRDefault="00C96536" w:rsidP="00626FCF">
            <w:pPr>
              <w:spacing w:line="276" w:lineRule="auto"/>
              <w:ind w:left="567"/>
              <w:rPr>
                <w:rFonts w:eastAsia="Calibri" w:cs="Times New Roman"/>
                <w:sz w:val="24"/>
                <w:szCs w:val="24"/>
              </w:rPr>
            </w:pPr>
          </w:p>
        </w:tc>
        <w:tc>
          <w:tcPr>
            <w:tcW w:w="1046" w:type="dxa"/>
          </w:tcPr>
          <w:p w14:paraId="459B7A22" w14:textId="77777777" w:rsidR="00C96536" w:rsidRPr="00C957DF" w:rsidRDefault="00C96536" w:rsidP="00626FCF">
            <w:pPr>
              <w:spacing w:line="276" w:lineRule="auto"/>
              <w:ind w:left="567"/>
              <w:rPr>
                <w:rFonts w:eastAsia="Calibri" w:cs="Times New Roman"/>
                <w:sz w:val="24"/>
                <w:szCs w:val="24"/>
              </w:rPr>
            </w:pPr>
          </w:p>
        </w:tc>
        <w:tc>
          <w:tcPr>
            <w:tcW w:w="2356" w:type="dxa"/>
            <w:vMerge w:val="restart"/>
          </w:tcPr>
          <w:p w14:paraId="78A94D7B" w14:textId="77777777" w:rsidR="00C96536" w:rsidRPr="00D30E92" w:rsidRDefault="00C96536" w:rsidP="00626FCF">
            <w:pPr>
              <w:spacing w:line="276" w:lineRule="auto"/>
              <w:ind w:left="567"/>
              <w:rPr>
                <w:rFonts w:eastAsia="Calibri" w:cs="Times New Roman"/>
                <w:sz w:val="24"/>
                <w:szCs w:val="24"/>
              </w:rPr>
            </w:pPr>
            <w:r w:rsidRPr="00D30E92">
              <w:rPr>
                <w:rFonts w:eastAsia="Calibri" w:cs="Times New Roman"/>
                <w:sz w:val="24"/>
                <w:szCs w:val="24"/>
              </w:rPr>
              <w:t>Giao tiếp</w:t>
            </w:r>
          </w:p>
        </w:tc>
      </w:tr>
      <w:tr w:rsidR="00C96536" w:rsidRPr="00C957DF" w14:paraId="208642EC" w14:textId="77777777" w:rsidTr="00F15527">
        <w:trPr>
          <w:trHeight w:val="248"/>
        </w:trPr>
        <w:tc>
          <w:tcPr>
            <w:tcW w:w="5163" w:type="dxa"/>
            <w:vAlign w:val="center"/>
          </w:tcPr>
          <w:p w14:paraId="49BD8EF0" w14:textId="77777777" w:rsidR="00C96536" w:rsidRPr="00C957DF" w:rsidRDefault="00C96536" w:rsidP="00626FCF">
            <w:pPr>
              <w:spacing w:line="276" w:lineRule="auto"/>
              <w:ind w:left="567"/>
              <w:rPr>
                <w:rFonts w:eastAsia="Calibri" w:cs="Times New Roman"/>
                <w:sz w:val="24"/>
                <w:szCs w:val="24"/>
              </w:rPr>
            </w:pPr>
            <w:r w:rsidRPr="00C957DF">
              <w:rPr>
                <w:rFonts w:eastAsia="Calibri" w:cs="Times New Roman"/>
                <w:sz w:val="24"/>
                <w:szCs w:val="24"/>
              </w:rPr>
              <w:t>Bố trí thời gian hợp lí</w:t>
            </w:r>
          </w:p>
        </w:tc>
        <w:tc>
          <w:tcPr>
            <w:tcW w:w="1074" w:type="dxa"/>
          </w:tcPr>
          <w:p w14:paraId="08217172" w14:textId="77777777" w:rsidR="00C96536" w:rsidRPr="00C957DF" w:rsidRDefault="00C96536" w:rsidP="00626FCF">
            <w:pPr>
              <w:spacing w:line="276" w:lineRule="auto"/>
              <w:ind w:left="567"/>
              <w:rPr>
                <w:rFonts w:eastAsia="Calibri" w:cs="Times New Roman"/>
                <w:sz w:val="24"/>
                <w:szCs w:val="24"/>
              </w:rPr>
            </w:pPr>
          </w:p>
        </w:tc>
        <w:tc>
          <w:tcPr>
            <w:tcW w:w="1046" w:type="dxa"/>
          </w:tcPr>
          <w:p w14:paraId="0609D73E" w14:textId="77777777" w:rsidR="00C96536" w:rsidRPr="00C957DF" w:rsidRDefault="00C96536" w:rsidP="00626FCF">
            <w:pPr>
              <w:spacing w:line="276" w:lineRule="auto"/>
              <w:ind w:left="567"/>
              <w:rPr>
                <w:rFonts w:eastAsia="Calibri" w:cs="Times New Roman"/>
                <w:sz w:val="24"/>
                <w:szCs w:val="24"/>
                <w:lang w:val="vi-VN"/>
              </w:rPr>
            </w:pPr>
          </w:p>
        </w:tc>
        <w:tc>
          <w:tcPr>
            <w:tcW w:w="2356" w:type="dxa"/>
            <w:vMerge/>
          </w:tcPr>
          <w:p w14:paraId="42931B2C" w14:textId="77777777" w:rsidR="00C96536" w:rsidRPr="00C957DF" w:rsidRDefault="00C96536" w:rsidP="00626FCF">
            <w:pPr>
              <w:spacing w:line="276" w:lineRule="auto"/>
              <w:ind w:left="567"/>
              <w:rPr>
                <w:rFonts w:eastAsia="Calibri" w:cs="Times New Roman"/>
                <w:sz w:val="24"/>
                <w:szCs w:val="24"/>
                <w:lang w:val="vi-VN"/>
              </w:rPr>
            </w:pPr>
          </w:p>
        </w:tc>
      </w:tr>
      <w:tr w:rsidR="00C96536" w:rsidRPr="00C957DF" w14:paraId="1EDA3DBA" w14:textId="77777777" w:rsidTr="00F15527">
        <w:tc>
          <w:tcPr>
            <w:tcW w:w="5163" w:type="dxa"/>
            <w:vAlign w:val="center"/>
          </w:tcPr>
          <w:p w14:paraId="59C22CB4" w14:textId="77777777" w:rsidR="00C96536" w:rsidRPr="00C957DF" w:rsidRDefault="00C96536" w:rsidP="00626FCF">
            <w:pPr>
              <w:spacing w:line="276" w:lineRule="auto"/>
              <w:ind w:left="567"/>
              <w:rPr>
                <w:rFonts w:eastAsia="Calibri" w:cs="Times New Roman"/>
                <w:sz w:val="24"/>
                <w:szCs w:val="24"/>
                <w:lang w:val="en-GB"/>
              </w:rPr>
            </w:pPr>
            <w:r w:rsidRPr="00C957DF">
              <w:rPr>
                <w:rFonts w:eastAsia="Calibri" w:cs="Times New Roman"/>
                <w:sz w:val="24"/>
                <w:szCs w:val="24"/>
                <w:lang w:val="en-GB"/>
              </w:rPr>
              <w:t>Hoàn thành hoạt động nhóm đúng hạn</w:t>
            </w:r>
          </w:p>
        </w:tc>
        <w:tc>
          <w:tcPr>
            <w:tcW w:w="1074" w:type="dxa"/>
          </w:tcPr>
          <w:p w14:paraId="0939CE7C" w14:textId="77777777" w:rsidR="00C96536" w:rsidRPr="00C957DF" w:rsidRDefault="00C96536" w:rsidP="00626FCF">
            <w:pPr>
              <w:spacing w:line="276" w:lineRule="auto"/>
              <w:ind w:left="567"/>
              <w:rPr>
                <w:rFonts w:eastAsia="Calibri" w:cs="Times New Roman"/>
                <w:sz w:val="24"/>
                <w:szCs w:val="24"/>
              </w:rPr>
            </w:pPr>
          </w:p>
        </w:tc>
        <w:tc>
          <w:tcPr>
            <w:tcW w:w="1046" w:type="dxa"/>
          </w:tcPr>
          <w:p w14:paraId="09B31D67" w14:textId="77777777" w:rsidR="00C96536" w:rsidRPr="00C957DF" w:rsidRDefault="00C96536" w:rsidP="00626FCF">
            <w:pPr>
              <w:spacing w:line="276" w:lineRule="auto"/>
              <w:ind w:left="567"/>
              <w:rPr>
                <w:rFonts w:eastAsia="Calibri" w:cs="Times New Roman"/>
                <w:sz w:val="24"/>
                <w:szCs w:val="24"/>
                <w:lang w:val="vi-VN"/>
              </w:rPr>
            </w:pPr>
          </w:p>
        </w:tc>
        <w:tc>
          <w:tcPr>
            <w:tcW w:w="2356" w:type="dxa"/>
            <w:vMerge/>
          </w:tcPr>
          <w:p w14:paraId="377BAE4B" w14:textId="77777777" w:rsidR="00C96536" w:rsidRPr="00C957DF" w:rsidRDefault="00C96536" w:rsidP="00626FCF">
            <w:pPr>
              <w:spacing w:line="276" w:lineRule="auto"/>
              <w:ind w:left="567"/>
              <w:rPr>
                <w:rFonts w:eastAsia="Calibri" w:cs="Times New Roman"/>
                <w:sz w:val="24"/>
                <w:szCs w:val="24"/>
                <w:lang w:val="vi-VN"/>
              </w:rPr>
            </w:pPr>
          </w:p>
        </w:tc>
      </w:tr>
      <w:tr w:rsidR="00C96536" w:rsidRPr="00C957DF" w14:paraId="3F21E68D" w14:textId="77777777" w:rsidTr="00F15527">
        <w:tc>
          <w:tcPr>
            <w:tcW w:w="5163" w:type="dxa"/>
            <w:vAlign w:val="center"/>
          </w:tcPr>
          <w:p w14:paraId="357ED12D" w14:textId="77777777" w:rsidR="00C96536" w:rsidRPr="00C957DF" w:rsidRDefault="00C96536" w:rsidP="00626FCF">
            <w:pPr>
              <w:spacing w:line="276" w:lineRule="auto"/>
              <w:ind w:left="567"/>
              <w:rPr>
                <w:rFonts w:eastAsia="Calibri" w:cs="Times New Roman"/>
                <w:sz w:val="24"/>
                <w:szCs w:val="24"/>
                <w:lang w:val="en-GB"/>
              </w:rPr>
            </w:pPr>
            <w:r w:rsidRPr="00C957DF">
              <w:rPr>
                <w:rFonts w:eastAsia="Calibri" w:cs="Times New Roman"/>
                <w:sz w:val="24"/>
                <w:szCs w:val="24"/>
                <w:lang w:val="en-GB"/>
              </w:rPr>
              <w:t>Thảo luận và đóng góp ý kiến của các thành viên</w:t>
            </w:r>
          </w:p>
        </w:tc>
        <w:tc>
          <w:tcPr>
            <w:tcW w:w="1074" w:type="dxa"/>
          </w:tcPr>
          <w:p w14:paraId="5D2B858F" w14:textId="77777777" w:rsidR="00C96536" w:rsidRPr="00C957DF" w:rsidRDefault="00C96536" w:rsidP="00626FCF">
            <w:pPr>
              <w:spacing w:line="276" w:lineRule="auto"/>
              <w:ind w:left="567"/>
              <w:rPr>
                <w:rFonts w:eastAsia="Calibri" w:cs="Times New Roman"/>
                <w:sz w:val="24"/>
                <w:szCs w:val="24"/>
              </w:rPr>
            </w:pPr>
          </w:p>
        </w:tc>
        <w:tc>
          <w:tcPr>
            <w:tcW w:w="1046" w:type="dxa"/>
          </w:tcPr>
          <w:p w14:paraId="69AFB376" w14:textId="77777777" w:rsidR="00C96536" w:rsidRPr="00C957DF" w:rsidRDefault="00C96536" w:rsidP="00626FCF">
            <w:pPr>
              <w:spacing w:line="276" w:lineRule="auto"/>
              <w:ind w:left="567"/>
              <w:rPr>
                <w:rFonts w:eastAsia="Calibri" w:cs="Times New Roman"/>
                <w:sz w:val="24"/>
                <w:szCs w:val="24"/>
                <w:lang w:val="vi-VN"/>
              </w:rPr>
            </w:pPr>
          </w:p>
        </w:tc>
        <w:tc>
          <w:tcPr>
            <w:tcW w:w="2356" w:type="dxa"/>
            <w:vMerge/>
          </w:tcPr>
          <w:p w14:paraId="1484A105" w14:textId="77777777" w:rsidR="00C96536" w:rsidRPr="00C957DF" w:rsidRDefault="00C96536" w:rsidP="00626FCF">
            <w:pPr>
              <w:spacing w:line="276" w:lineRule="auto"/>
              <w:ind w:left="567"/>
              <w:rPr>
                <w:rFonts w:eastAsia="Calibri" w:cs="Times New Roman"/>
                <w:sz w:val="24"/>
                <w:szCs w:val="24"/>
                <w:lang w:val="vi-VN"/>
              </w:rPr>
            </w:pPr>
          </w:p>
        </w:tc>
      </w:tr>
    </w:tbl>
    <w:p w14:paraId="12968FBC" w14:textId="77777777" w:rsidR="00C96536" w:rsidRPr="00231A0B" w:rsidRDefault="00C96536" w:rsidP="00626FCF">
      <w:pPr>
        <w:tabs>
          <w:tab w:val="left" w:pos="2268"/>
        </w:tabs>
        <w:spacing w:before="0" w:line="276" w:lineRule="auto"/>
        <w:ind w:left="567" w:firstLine="0"/>
        <w:jc w:val="both"/>
        <w:rPr>
          <w:rFonts w:ascii="Times New Roman" w:eastAsia="Calibri" w:hAnsi="Times New Roman" w:cs="Times New Roman"/>
          <w:bCs/>
          <w:color w:val="000000"/>
          <w:sz w:val="24"/>
          <w:szCs w:val="24"/>
          <w:lang w:val="en-GB"/>
        </w:rPr>
      </w:pPr>
      <w:r w:rsidRPr="00D50971">
        <w:rPr>
          <w:rFonts w:ascii="Times New Roman" w:eastAsia="Calibri" w:hAnsi="Times New Roman" w:cs="Times New Roman"/>
          <w:bCs/>
          <w:iCs/>
          <w:sz w:val="24"/>
          <w:szCs w:val="24"/>
          <w:lang w:val="vi-VN"/>
        </w:rPr>
        <w:t xml:space="preserve">Giáo viên chốt: </w:t>
      </w:r>
      <w:r w:rsidRPr="00231A0B">
        <w:rPr>
          <w:rFonts w:ascii="Times New Roman" w:eastAsia="Calibri" w:hAnsi="Times New Roman" w:cs="Times New Roman"/>
          <w:bCs/>
          <w:color w:val="000000"/>
          <w:sz w:val="24"/>
          <w:szCs w:val="24"/>
          <w:lang w:val="en-GB"/>
        </w:rPr>
        <w:t xml:space="preserve">Vectơ </w:t>
      </w:r>
      <w:r>
        <w:rPr>
          <w:rFonts w:ascii="Times New Roman" w:eastAsia="Calibri" w:hAnsi="Times New Roman" w:cs="Times New Roman"/>
          <w:bCs/>
          <w:color w:val="000000"/>
          <w:sz w:val="24"/>
          <w:szCs w:val="24"/>
          <w:lang w:val="en-GB"/>
        </w:rPr>
        <w:t xml:space="preserve"> có điểm đầu và điểm cuối trùng n</w:t>
      </w:r>
      <w:r w:rsidRPr="00803270">
        <w:rPr>
          <w:rFonts w:ascii="Times New Roman" w:hAnsi="Times New Roman" w:cs="Times New Roman"/>
          <w:sz w:val="24"/>
          <w:szCs w:val="24"/>
        </w:rPr>
        <w:t>h</w:t>
      </w:r>
      <w:r>
        <w:rPr>
          <w:rFonts w:ascii="Times New Roman" w:hAnsi="Times New Roman" w:cs="Times New Roman"/>
          <w:sz w:val="24"/>
          <w:szCs w:val="24"/>
        </w:rPr>
        <w:t>au gọi là vectơ k</w:t>
      </w:r>
      <w:r w:rsidRPr="00803270">
        <w:rPr>
          <w:rFonts w:ascii="Times New Roman" w:hAnsi="Times New Roman" w:cs="Times New Roman"/>
          <w:sz w:val="24"/>
          <w:szCs w:val="24"/>
        </w:rPr>
        <w:t>h</w:t>
      </w:r>
      <w:r>
        <w:rPr>
          <w:rFonts w:ascii="Times New Roman" w:hAnsi="Times New Roman" w:cs="Times New Roman"/>
          <w:sz w:val="24"/>
          <w:szCs w:val="24"/>
        </w:rPr>
        <w:t xml:space="preserve">ông. Ký </w:t>
      </w:r>
      <w:r w:rsidRPr="00803270">
        <w:rPr>
          <w:rFonts w:ascii="Times New Roman" w:hAnsi="Times New Roman" w:cs="Times New Roman"/>
          <w:sz w:val="24"/>
          <w:szCs w:val="24"/>
        </w:rPr>
        <w:t>h</w:t>
      </w:r>
      <w:r>
        <w:rPr>
          <w:rFonts w:ascii="Times New Roman" w:hAnsi="Times New Roman" w:cs="Times New Roman"/>
          <w:sz w:val="24"/>
          <w:szCs w:val="24"/>
        </w:rPr>
        <w:t xml:space="preserve">iệu: </w:t>
      </w:r>
      <w:r w:rsidRPr="00231A0B">
        <w:rPr>
          <w:rFonts w:ascii="Times New Roman" w:hAnsi="Times New Roman" w:cs="Times New Roman"/>
          <w:position w:val="-6"/>
          <w:sz w:val="24"/>
          <w:szCs w:val="24"/>
        </w:rPr>
        <w:object w:dxaOrig="200" w:dyaOrig="340" w14:anchorId="356D97BB">
          <v:shape id="_x0000_i3300" type="#_x0000_t75" style="width:9.5pt;height:17pt" o:ole="">
            <v:imagedata r:id="rId4274" o:title=""/>
          </v:shape>
          <o:OLEObject Type="Embed" ProgID="Equation.DSMT4" ShapeID="_x0000_i3300" DrawAspect="Content" ObjectID="_1753632453" r:id="rId4275"/>
        </w:object>
      </w:r>
      <w:r>
        <w:rPr>
          <w:rFonts w:ascii="Times New Roman" w:hAnsi="Times New Roman" w:cs="Times New Roman"/>
          <w:sz w:val="24"/>
          <w:szCs w:val="24"/>
        </w:rPr>
        <w:t>.</w:t>
      </w:r>
    </w:p>
    <w:p w14:paraId="3514D0FA" w14:textId="77777777" w:rsidR="00C96536" w:rsidRPr="00B139D2" w:rsidRDefault="00C96536" w:rsidP="00626FCF">
      <w:pPr>
        <w:spacing w:line="276" w:lineRule="auto"/>
        <w:ind w:left="567" w:firstLine="1"/>
        <w:jc w:val="both"/>
        <w:rPr>
          <w:rFonts w:ascii="Times New Roman" w:eastAsia="Times New Roman" w:hAnsi="Times New Roman" w:cs="Times New Roman"/>
          <w:sz w:val="24"/>
          <w:szCs w:val="24"/>
          <w:lang w:val="fr-FR"/>
        </w:rPr>
      </w:pPr>
      <w:r w:rsidRPr="00B139D2">
        <w:rPr>
          <w:rFonts w:ascii="Times New Roman" w:eastAsia="Times New Roman" w:hAnsi="Times New Roman" w:cs="Times New Roman"/>
          <w:sz w:val="24"/>
          <w:szCs w:val="24"/>
          <w:lang w:val="fr-FR"/>
        </w:rPr>
        <w:t>Vectơ – không cùng phương, cùng hướng với mọi vectơ.</w:t>
      </w:r>
    </w:p>
    <w:p w14:paraId="7AA1CAB4" w14:textId="77777777" w:rsidR="00C96536" w:rsidRDefault="00C96536" w:rsidP="00626FCF">
      <w:pPr>
        <w:tabs>
          <w:tab w:val="left" w:pos="2268"/>
        </w:tabs>
        <w:spacing w:before="0" w:line="276" w:lineRule="auto"/>
        <w:ind w:left="567" w:hanging="11"/>
        <w:jc w:val="both"/>
        <w:rPr>
          <w:rFonts w:ascii="Times New Roman" w:eastAsia="Calibri" w:hAnsi="Times New Roman" w:cs="Times New Roman"/>
          <w:b/>
          <w:bCs/>
          <w:color w:val="FF33CC"/>
          <w:sz w:val="24"/>
          <w:szCs w:val="24"/>
          <w:lang w:val="vi-VN"/>
        </w:rPr>
      </w:pPr>
      <w:r w:rsidRPr="00B139D2">
        <w:rPr>
          <w:rFonts w:ascii="Times New Roman" w:eastAsia="Times New Roman" w:hAnsi="Times New Roman" w:cs="Times New Roman"/>
          <w:sz w:val="24"/>
          <w:szCs w:val="24"/>
          <w:lang w:val="fr-FR"/>
        </w:rPr>
        <w:t>Mọi vectơ – không đều bằng nhau</w:t>
      </w:r>
    </w:p>
    <w:p w14:paraId="2BEA4AF6" w14:textId="77777777" w:rsidR="00C96536" w:rsidRPr="00BA7AAF" w:rsidRDefault="00C96536" w:rsidP="00231A0B">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BA7AAF">
        <w:rPr>
          <w:rFonts w:ascii="Times New Roman" w:eastAsia="Calibri" w:hAnsi="Times New Roman" w:cs="Times New Roman"/>
          <w:b/>
          <w:bCs/>
          <w:color w:val="FF33CC"/>
          <w:sz w:val="24"/>
          <w:szCs w:val="24"/>
          <w:lang w:val="vi-VN"/>
        </w:rPr>
        <w:t>Hoạt động 3.Luyện tập</w:t>
      </w:r>
    </w:p>
    <w:p w14:paraId="564A84AD" w14:textId="77777777" w:rsidR="00C96536" w:rsidRPr="007D6BA0" w:rsidRDefault="00C96536" w:rsidP="007D6BA0">
      <w:pPr>
        <w:tabs>
          <w:tab w:val="left" w:pos="2268"/>
        </w:tabs>
        <w:spacing w:before="0" w:line="276" w:lineRule="auto"/>
        <w:ind w:left="567" w:firstLine="0"/>
        <w:jc w:val="both"/>
        <w:rPr>
          <w:rFonts w:ascii="Times New Roman" w:eastAsia="Calibri" w:hAnsi="Times New Roman" w:cs="Times New Roman"/>
          <w:b/>
          <w:bCs/>
          <w:color w:val="FF33CC"/>
          <w:sz w:val="24"/>
          <w:szCs w:val="24"/>
          <w:lang w:val="en-GB"/>
        </w:rPr>
      </w:pPr>
      <w:r w:rsidRPr="000947F9">
        <w:rPr>
          <w:rFonts w:ascii="Times New Roman" w:eastAsia="Calibri" w:hAnsi="Times New Roman" w:cs="Times New Roman"/>
          <w:b/>
          <w:bCs/>
          <w:color w:val="FF33CC"/>
          <w:sz w:val="24"/>
          <w:szCs w:val="24"/>
          <w:lang w:val="vi-VN"/>
        </w:rPr>
        <w:t>Hoạt động 3.1:</w:t>
      </w:r>
      <w:r>
        <w:rPr>
          <w:rFonts w:ascii="Times New Roman" w:eastAsia="Calibri" w:hAnsi="Times New Roman" w:cs="Times New Roman"/>
          <w:b/>
          <w:bCs/>
          <w:color w:val="FF33CC"/>
          <w:sz w:val="24"/>
          <w:szCs w:val="24"/>
        </w:rPr>
        <w:t xml:space="preserve"> </w:t>
      </w:r>
      <w:r w:rsidRPr="007D6BA0">
        <w:rPr>
          <w:rFonts w:ascii="Times New Roman" w:eastAsia="Calibri" w:hAnsi="Times New Roman" w:cs="Times New Roman"/>
          <w:b/>
          <w:bCs/>
          <w:color w:val="FF33CC"/>
          <w:sz w:val="24"/>
          <w:szCs w:val="24"/>
          <w:lang w:val="en-GB"/>
        </w:rPr>
        <w:t>Xác địn</w:t>
      </w:r>
      <w:r w:rsidRPr="007D6BA0">
        <w:rPr>
          <w:rFonts w:ascii="Times New Roman" w:hAnsi="Times New Roman" w:cs="Times New Roman"/>
          <w:b/>
          <w:color w:val="FF33CC"/>
          <w:sz w:val="24"/>
          <w:szCs w:val="24"/>
        </w:rPr>
        <w:t>h các vectơ cùng phương, cùng hướng,bằ</w:t>
      </w:r>
      <w:r>
        <w:rPr>
          <w:rFonts w:ascii="Times New Roman" w:hAnsi="Times New Roman" w:cs="Times New Roman"/>
          <w:b/>
          <w:color w:val="FF33CC"/>
          <w:sz w:val="24"/>
          <w:szCs w:val="24"/>
        </w:rPr>
        <w:t>ng nhau, đối nhau:</w:t>
      </w:r>
    </w:p>
    <w:p w14:paraId="03D0BB5D"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color w:val="000000"/>
          <w:sz w:val="24"/>
          <w:szCs w:val="24"/>
          <w:lang w:val="vi-VN"/>
        </w:rPr>
        <w:t xml:space="preserve">a) Mục </w:t>
      </w:r>
      <w:r w:rsidRPr="003D6A7B">
        <w:rPr>
          <w:rFonts w:ascii="Times New Roman" w:eastAsia="Calibri" w:hAnsi="Times New Roman" w:cs="Times New Roman"/>
          <w:b/>
          <w:bCs/>
          <w:color w:val="000000"/>
          <w:sz w:val="24"/>
          <w:szCs w:val="24"/>
        </w:rPr>
        <w:t>tiêu</w:t>
      </w:r>
      <w:r w:rsidRPr="003D6A7B">
        <w:rPr>
          <w:rFonts w:ascii="Times New Roman" w:eastAsia="Calibri" w:hAnsi="Times New Roman" w:cs="Times New Roman"/>
          <w:b/>
          <w:bCs/>
          <w:color w:val="000000"/>
          <w:sz w:val="24"/>
          <w:szCs w:val="24"/>
          <w:lang w:val="vi-VN"/>
        </w:rPr>
        <w:t xml:space="preserve">: </w:t>
      </w:r>
    </w:p>
    <w:p w14:paraId="79B0A271" w14:textId="77777777" w:rsidR="00C96536" w:rsidRPr="008336CF"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noProof/>
          <w:color w:val="000000"/>
          <w:sz w:val="24"/>
          <w:szCs w:val="24"/>
        </w:rPr>
        <w:drawing>
          <wp:anchor distT="0" distB="0" distL="114300" distR="114300" simplePos="0" relativeHeight="251702272" behindDoc="1" locked="0" layoutInCell="1" allowOverlap="1" wp14:anchorId="18D7D1C3" wp14:editId="2A96D772">
            <wp:simplePos x="0" y="0"/>
            <wp:positionH relativeFrom="column">
              <wp:posOffset>4155440</wp:posOffset>
            </wp:positionH>
            <wp:positionV relativeFrom="paragraph">
              <wp:posOffset>159385</wp:posOffset>
            </wp:positionV>
            <wp:extent cx="2467610" cy="1428750"/>
            <wp:effectExtent l="19050" t="0" r="8890" b="0"/>
            <wp:wrapNone/>
            <wp:docPr id="141" name="Picture 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4276"/>
                    <a:stretch>
                      <a:fillRect/>
                    </a:stretch>
                  </pic:blipFill>
                  <pic:spPr>
                    <a:xfrm>
                      <a:off x="0" y="0"/>
                      <a:ext cx="2467610" cy="1428750"/>
                    </a:xfrm>
                    <a:prstGeom prst="rect">
                      <a:avLst/>
                    </a:prstGeom>
                  </pic:spPr>
                </pic:pic>
              </a:graphicData>
            </a:graphic>
          </wp:anchor>
        </w:drawing>
      </w:r>
      <w:r>
        <w:rPr>
          <w:rFonts w:ascii="Times New Roman" w:eastAsia="Calibri" w:hAnsi="Times New Roman" w:cs="Times New Roman"/>
          <w:color w:val="000000"/>
          <w:sz w:val="24"/>
          <w:szCs w:val="24"/>
        </w:rPr>
        <w:t>Xác địn</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 được các vectơ cùng p</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ương, cùng </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ướng, các vectơ bằng n</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au.</w:t>
      </w:r>
    </w:p>
    <w:p w14:paraId="0854CA15"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p>
    <w:p w14:paraId="37D93303"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F1863">
        <w:rPr>
          <w:rFonts w:ascii="Times New Roman" w:eastAsia="Calibri" w:hAnsi="Times New Roman" w:cs="Times New Roman"/>
          <w:b/>
          <w:bCs/>
          <w:sz w:val="24"/>
          <w:szCs w:val="24"/>
          <w:lang w:val="vi-VN"/>
        </w:rPr>
        <w:t>Bài tập 1.</w:t>
      </w:r>
      <w:r>
        <w:rPr>
          <w:rFonts w:ascii="Times New Roman" w:eastAsia="Calibri" w:hAnsi="Times New Roman" w:cs="Times New Roman"/>
          <w:sz w:val="24"/>
          <w:szCs w:val="24"/>
        </w:rPr>
        <w:t xml:space="preserve">Quan sát </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ìn</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 trên gọi tên các vectơ:</w:t>
      </w:r>
    </w:p>
    <w:p w14:paraId="2286DA73" w14:textId="77777777" w:rsidR="00C96536" w:rsidRPr="00F15527" w:rsidRDefault="00C96536" w:rsidP="006D245C">
      <w:pPr>
        <w:pStyle w:val="ListParagraph"/>
        <w:numPr>
          <w:ilvl w:val="0"/>
          <w:numId w:val="69"/>
        </w:numPr>
        <w:tabs>
          <w:tab w:val="left" w:pos="2268"/>
        </w:tabs>
        <w:spacing w:before="0" w:line="276" w:lineRule="auto"/>
        <w:jc w:val="both"/>
        <w:rPr>
          <w:rFonts w:ascii="Times New Roman" w:eastAsia="Calibri" w:hAnsi="Times New Roman" w:cs="Times New Roman"/>
          <w:color w:val="000000"/>
          <w:sz w:val="24"/>
          <w:szCs w:val="24"/>
        </w:rPr>
      </w:pPr>
      <w:r w:rsidRPr="00F15527">
        <w:rPr>
          <w:rFonts w:ascii="Times New Roman" w:eastAsia="Calibri" w:hAnsi="Times New Roman" w:cs="Times New Roman"/>
          <w:bCs/>
          <w:sz w:val="24"/>
          <w:szCs w:val="24"/>
        </w:rPr>
        <w:t>Cùng p</w:t>
      </w:r>
      <w:r w:rsidRPr="00F15527">
        <w:rPr>
          <w:rFonts w:ascii="Times New Roman" w:eastAsia="Calibri" w:hAnsi="Times New Roman" w:cs="Times New Roman"/>
          <w:color w:val="000000"/>
          <w:sz w:val="24"/>
          <w:szCs w:val="24"/>
          <w:lang w:val="vi-VN"/>
        </w:rPr>
        <w:t>h</w:t>
      </w:r>
      <w:r w:rsidRPr="00F15527">
        <w:rPr>
          <w:rFonts w:ascii="Times New Roman" w:eastAsia="Calibri" w:hAnsi="Times New Roman" w:cs="Times New Roman"/>
          <w:color w:val="000000"/>
          <w:sz w:val="24"/>
          <w:szCs w:val="24"/>
        </w:rPr>
        <w:t>ương với vectơ</w:t>
      </w:r>
      <w:r w:rsidRPr="00F15527">
        <w:rPr>
          <w:position w:val="-6"/>
        </w:rPr>
        <w:object w:dxaOrig="200" w:dyaOrig="340" w14:anchorId="48629E3A">
          <v:shape id="_x0000_i3301" type="#_x0000_t75" style="width:9.5pt;height:17pt" o:ole="">
            <v:imagedata r:id="rId4277" o:title=""/>
          </v:shape>
          <o:OLEObject Type="Embed" ProgID="Equation.DSMT4" ShapeID="_x0000_i3301" DrawAspect="Content" ObjectID="_1753632454" r:id="rId4278"/>
        </w:object>
      </w:r>
      <w:r w:rsidRPr="00F15527">
        <w:rPr>
          <w:rFonts w:ascii="Times New Roman" w:eastAsia="Calibri" w:hAnsi="Times New Roman" w:cs="Times New Roman"/>
          <w:color w:val="000000"/>
          <w:sz w:val="24"/>
          <w:szCs w:val="24"/>
        </w:rPr>
        <w:t>.</w:t>
      </w:r>
    </w:p>
    <w:p w14:paraId="2A7737E2" w14:textId="77777777" w:rsidR="00C96536" w:rsidRPr="00F15527" w:rsidRDefault="00C96536" w:rsidP="006D245C">
      <w:pPr>
        <w:pStyle w:val="ListParagraph"/>
        <w:numPr>
          <w:ilvl w:val="0"/>
          <w:numId w:val="69"/>
        </w:numPr>
        <w:tabs>
          <w:tab w:val="left" w:pos="2268"/>
        </w:tabs>
        <w:spacing w:before="0" w:line="276"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Cùng </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ướng với vectơ </w:t>
      </w:r>
      <w:r w:rsidRPr="00F15527">
        <w:rPr>
          <w:rFonts w:ascii="Times New Roman" w:eastAsia="Calibri" w:hAnsi="Times New Roman" w:cs="Times New Roman"/>
          <w:color w:val="000000"/>
          <w:position w:val="-6"/>
          <w:sz w:val="24"/>
          <w:szCs w:val="24"/>
        </w:rPr>
        <w:object w:dxaOrig="200" w:dyaOrig="340" w14:anchorId="0A5CE0E1">
          <v:shape id="_x0000_i3302" type="#_x0000_t75" style="width:9.5pt;height:17pt" o:ole="">
            <v:imagedata r:id="rId4279" o:title=""/>
          </v:shape>
          <o:OLEObject Type="Embed" ProgID="Equation.DSMT4" ShapeID="_x0000_i3302" DrawAspect="Content" ObjectID="_1753632455" r:id="rId4280"/>
        </w:object>
      </w:r>
    </w:p>
    <w:p w14:paraId="3AA7A53B" w14:textId="77777777" w:rsidR="00C96536" w:rsidRPr="00F15527" w:rsidRDefault="00C96536" w:rsidP="006D245C">
      <w:pPr>
        <w:pStyle w:val="ListParagraph"/>
        <w:numPr>
          <w:ilvl w:val="0"/>
          <w:numId w:val="69"/>
        </w:numPr>
        <w:tabs>
          <w:tab w:val="left" w:pos="2268"/>
        </w:tabs>
        <w:spacing w:before="0" w:line="276"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Ngược </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ướng với vectơ </w:t>
      </w:r>
      <w:r w:rsidRPr="00F15527">
        <w:rPr>
          <w:rFonts w:ascii="Times New Roman" w:eastAsia="Calibri" w:hAnsi="Times New Roman" w:cs="Times New Roman"/>
          <w:color w:val="000000"/>
          <w:position w:val="-6"/>
          <w:sz w:val="24"/>
          <w:szCs w:val="24"/>
        </w:rPr>
        <w:object w:dxaOrig="200" w:dyaOrig="340" w14:anchorId="282BC7FE">
          <v:shape id="_x0000_i3303" type="#_x0000_t75" style="width:9.5pt;height:17pt" o:ole="">
            <v:imagedata r:id="rId4281" o:title=""/>
          </v:shape>
          <o:OLEObject Type="Embed" ProgID="Equation.DSMT4" ShapeID="_x0000_i3303" DrawAspect="Content" ObjectID="_1753632456" r:id="rId4282"/>
        </w:object>
      </w:r>
      <w:r>
        <w:rPr>
          <w:rFonts w:ascii="Times New Roman" w:eastAsia="Calibri" w:hAnsi="Times New Roman" w:cs="Times New Roman"/>
          <w:color w:val="000000"/>
          <w:sz w:val="24"/>
          <w:szCs w:val="24"/>
        </w:rPr>
        <w:t>.</w:t>
      </w:r>
    </w:p>
    <w:p w14:paraId="4C7A90E4" w14:textId="77777777" w:rsidR="00C96536" w:rsidRDefault="00C96536" w:rsidP="00F15527">
      <w:pPr>
        <w:tabs>
          <w:tab w:val="left" w:pos="2268"/>
        </w:tabs>
        <w:spacing w:before="0" w:line="276" w:lineRule="auto"/>
        <w:ind w:left="567" w:firstLine="0"/>
        <w:jc w:val="both"/>
        <w:rPr>
          <w:rFonts w:ascii="Times New Roman" w:eastAsia="Calibri" w:hAnsi="Times New Roman" w:cs="Times New Roman"/>
          <w:b/>
          <w:sz w:val="24"/>
          <w:szCs w:val="24"/>
        </w:rPr>
      </w:pPr>
    </w:p>
    <w:p w14:paraId="1515471C" w14:textId="77777777" w:rsidR="00C96536" w:rsidRDefault="00C96536" w:rsidP="00F15527">
      <w:pPr>
        <w:tabs>
          <w:tab w:val="left" w:pos="2268"/>
        </w:tabs>
        <w:spacing w:before="0" w:line="276" w:lineRule="auto"/>
        <w:ind w:left="567" w:firstLine="0"/>
        <w:jc w:val="both"/>
        <w:rPr>
          <w:rFonts w:ascii="Times New Roman" w:eastAsia="Calibri" w:hAnsi="Times New Roman" w:cs="Times New Roman"/>
          <w:b/>
          <w:sz w:val="24"/>
          <w:szCs w:val="24"/>
        </w:rPr>
      </w:pPr>
      <w:r>
        <w:rPr>
          <w:rFonts w:ascii="Times New Roman" w:eastAsia="Calibri" w:hAnsi="Times New Roman" w:cs="Times New Roman"/>
          <w:b/>
          <w:noProof/>
          <w:sz w:val="24"/>
          <w:szCs w:val="24"/>
        </w:rPr>
        <w:drawing>
          <wp:anchor distT="0" distB="0" distL="114300" distR="114300" simplePos="0" relativeHeight="251701248" behindDoc="1" locked="0" layoutInCell="1" allowOverlap="1" wp14:anchorId="77D3ED54" wp14:editId="1844A335">
            <wp:simplePos x="0" y="0"/>
            <wp:positionH relativeFrom="column">
              <wp:posOffset>5012690</wp:posOffset>
            </wp:positionH>
            <wp:positionV relativeFrom="paragraph">
              <wp:posOffset>131445</wp:posOffset>
            </wp:positionV>
            <wp:extent cx="1533525" cy="1228725"/>
            <wp:effectExtent l="19050" t="0" r="9525" b="0"/>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07-15 210038.png"/>
                    <pic:cNvPicPr/>
                  </pic:nvPicPr>
                  <pic:blipFill>
                    <a:blip r:embed="rId4283">
                      <a:extLst>
                        <a:ext uri="{28A0092B-C50C-407E-A947-70E740481C1C}">
                          <a14:useLocalDpi xmlns:a14="http://schemas.microsoft.com/office/drawing/2010/main"/>
                        </a:ext>
                      </a:extLst>
                    </a:blip>
                    <a:stretch>
                      <a:fillRect/>
                    </a:stretch>
                  </pic:blipFill>
                  <pic:spPr>
                    <a:xfrm>
                      <a:off x="0" y="0"/>
                      <a:ext cx="1533525" cy="1228725"/>
                    </a:xfrm>
                    <a:prstGeom prst="rect">
                      <a:avLst/>
                    </a:prstGeom>
                  </pic:spPr>
                </pic:pic>
              </a:graphicData>
            </a:graphic>
          </wp:anchor>
        </w:drawing>
      </w:r>
    </w:p>
    <w:p w14:paraId="6C55AD33" w14:textId="77777777" w:rsidR="00C96536" w:rsidRPr="00F15527" w:rsidRDefault="00C96536" w:rsidP="00F15527">
      <w:pPr>
        <w:tabs>
          <w:tab w:val="left" w:pos="2268"/>
        </w:tabs>
        <w:spacing w:before="0" w:line="276" w:lineRule="auto"/>
        <w:ind w:left="567" w:firstLine="0"/>
        <w:jc w:val="both"/>
        <w:rPr>
          <w:rFonts w:ascii="Times New Roman" w:eastAsia="Calibri" w:hAnsi="Times New Roman" w:cs="Times New Roman"/>
          <w:b/>
          <w:sz w:val="24"/>
          <w:szCs w:val="24"/>
        </w:rPr>
      </w:pPr>
      <w:r w:rsidRPr="00F15527">
        <w:rPr>
          <w:rFonts w:ascii="Times New Roman" w:eastAsia="Calibri" w:hAnsi="Times New Roman" w:cs="Times New Roman"/>
          <w:b/>
          <w:sz w:val="24"/>
          <w:szCs w:val="24"/>
        </w:rPr>
        <w:t xml:space="preserve">Bài tập 2. </w:t>
      </w:r>
    </w:p>
    <w:p w14:paraId="2DE267ED" w14:textId="77777777" w:rsidR="00C96536"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rPr>
      </w:pPr>
      <w:r>
        <w:rPr>
          <w:rFonts w:ascii="Times New Roman" w:eastAsia="Calibri" w:hAnsi="Times New Roman" w:cs="Times New Roman"/>
          <w:b/>
          <w:bCs/>
          <w:color w:val="000000"/>
          <w:sz w:val="24"/>
          <w:szCs w:val="24"/>
        </w:rPr>
        <w:t>C</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o </w:t>
      </w:r>
      <w:r w:rsidRPr="00DB54DC">
        <w:rPr>
          <w:rFonts w:ascii="Times New Roman" w:eastAsia="Calibri" w:hAnsi="Times New Roman" w:cs="Times New Roman"/>
          <w:position w:val="-4"/>
          <w:sz w:val="24"/>
          <w:szCs w:val="24"/>
        </w:rPr>
        <w:object w:dxaOrig="260" w:dyaOrig="260" w14:anchorId="32A43437">
          <v:shape id="_x0000_i3304" type="#_x0000_t75" style="width:13pt;height:13pt" o:ole="">
            <v:imagedata r:id="rId4284" o:title=""/>
          </v:shape>
          <o:OLEObject Type="Embed" ProgID="Equation.DSMT4" ShapeID="_x0000_i3304" DrawAspect="Content" ObjectID="_1753632457" r:id="rId4285"/>
        </w:object>
      </w:r>
      <w:r>
        <w:rPr>
          <w:rFonts w:ascii="Times New Roman" w:eastAsia="Calibri" w:hAnsi="Times New Roman" w:cs="Times New Roman"/>
          <w:color w:val="000000"/>
          <w:sz w:val="24"/>
          <w:szCs w:val="24"/>
        </w:rPr>
        <w:t xml:space="preserve">, </w:t>
      </w:r>
      <w:r w:rsidRPr="00DB54DC">
        <w:rPr>
          <w:rFonts w:ascii="Times New Roman" w:eastAsia="Calibri" w:hAnsi="Times New Roman" w:cs="Times New Roman"/>
          <w:position w:val="-4"/>
          <w:sz w:val="24"/>
          <w:szCs w:val="24"/>
        </w:rPr>
        <w:object w:dxaOrig="240" w:dyaOrig="260" w14:anchorId="6073ECC2">
          <v:shape id="_x0000_i3305" type="#_x0000_t75" style="width:12pt;height:13pt" o:ole="">
            <v:imagedata r:id="rId4286" o:title=""/>
          </v:shape>
          <o:OLEObject Type="Embed" ProgID="Equation.DSMT4" ShapeID="_x0000_i3305" DrawAspect="Content" ObjectID="_1753632458" r:id="rId4287"/>
        </w:object>
      </w:r>
      <w:r>
        <w:rPr>
          <w:rFonts w:ascii="Times New Roman" w:eastAsia="Calibri" w:hAnsi="Times New Roman" w:cs="Times New Roman"/>
          <w:color w:val="000000"/>
          <w:sz w:val="24"/>
          <w:szCs w:val="24"/>
        </w:rPr>
        <w:t xml:space="preserve">, </w:t>
      </w:r>
      <w:r w:rsidRPr="00DB54DC">
        <w:rPr>
          <w:rFonts w:ascii="Times New Roman" w:eastAsia="Calibri" w:hAnsi="Times New Roman" w:cs="Times New Roman"/>
          <w:position w:val="-4"/>
          <w:sz w:val="24"/>
          <w:szCs w:val="24"/>
        </w:rPr>
        <w:object w:dxaOrig="260" w:dyaOrig="260" w14:anchorId="5A4EB2F4">
          <v:shape id="_x0000_i3306" type="#_x0000_t75" style="width:13pt;height:13pt" o:ole="">
            <v:imagedata r:id="rId4288" o:title=""/>
          </v:shape>
          <o:OLEObject Type="Embed" ProgID="Equation.DSMT4" ShapeID="_x0000_i3306" DrawAspect="Content" ObjectID="_1753632459" r:id="rId4289"/>
        </w:object>
      </w:r>
      <w:r>
        <w:rPr>
          <w:rFonts w:ascii="Times New Roman" w:eastAsia="Calibri" w:hAnsi="Times New Roman" w:cs="Times New Roman"/>
          <w:color w:val="000000"/>
          <w:sz w:val="24"/>
          <w:szCs w:val="24"/>
        </w:rPr>
        <w:t>lần lượt là trung điểm các cạn</w:t>
      </w:r>
      <w:r w:rsidRPr="008336CF">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 </w:t>
      </w:r>
      <w:r w:rsidRPr="005F2C0A">
        <w:rPr>
          <w:rFonts w:ascii="Times New Roman" w:eastAsia="Calibri" w:hAnsi="Times New Roman" w:cs="Times New Roman"/>
          <w:position w:val="-6"/>
          <w:sz w:val="24"/>
          <w:szCs w:val="24"/>
        </w:rPr>
        <w:object w:dxaOrig="400" w:dyaOrig="279" w14:anchorId="18342ABC">
          <v:shape id="_x0000_i3307" type="#_x0000_t75" style="width:21pt;height:14.5pt" o:ole="">
            <v:imagedata r:id="rId4290" o:title=""/>
          </v:shape>
          <o:OLEObject Type="Embed" ProgID="Equation.DSMT4" ShapeID="_x0000_i3307" DrawAspect="Content" ObjectID="_1753632460" r:id="rId4291"/>
        </w:object>
      </w:r>
      <w:r>
        <w:rPr>
          <w:rFonts w:ascii="Times New Roman" w:eastAsia="Calibri" w:hAnsi="Times New Roman" w:cs="Times New Roman"/>
          <w:color w:val="000000"/>
          <w:sz w:val="24"/>
          <w:szCs w:val="24"/>
        </w:rPr>
        <w:t xml:space="preserve">, </w:t>
      </w:r>
      <w:r w:rsidRPr="005F2C0A">
        <w:rPr>
          <w:rFonts w:ascii="Times New Roman" w:eastAsia="Calibri" w:hAnsi="Times New Roman" w:cs="Times New Roman"/>
          <w:position w:val="-6"/>
          <w:sz w:val="24"/>
          <w:szCs w:val="24"/>
        </w:rPr>
        <w:object w:dxaOrig="380" w:dyaOrig="279" w14:anchorId="24583DF3">
          <v:shape id="_x0000_i3308" type="#_x0000_t75" style="width:20.5pt;height:14.5pt" o:ole="">
            <v:imagedata r:id="rId4292" o:title=""/>
          </v:shape>
          <o:OLEObject Type="Embed" ProgID="Equation.DSMT4" ShapeID="_x0000_i3308" DrawAspect="Content" ObjectID="_1753632461" r:id="rId4293"/>
        </w:object>
      </w:r>
      <w:r>
        <w:rPr>
          <w:rFonts w:ascii="Times New Roman" w:eastAsia="Calibri" w:hAnsi="Times New Roman" w:cs="Times New Roman"/>
          <w:color w:val="000000"/>
          <w:sz w:val="24"/>
          <w:szCs w:val="24"/>
        </w:rPr>
        <w:t xml:space="preserve">, </w:t>
      </w:r>
      <w:r w:rsidRPr="005F2C0A">
        <w:rPr>
          <w:rFonts w:ascii="Times New Roman" w:eastAsia="Calibri" w:hAnsi="Times New Roman" w:cs="Times New Roman"/>
          <w:position w:val="-4"/>
          <w:sz w:val="24"/>
          <w:szCs w:val="24"/>
        </w:rPr>
        <w:object w:dxaOrig="400" w:dyaOrig="260" w14:anchorId="684D49F9">
          <v:shape id="_x0000_i3309" type="#_x0000_t75" style="width:21.5pt;height:13.5pt" o:ole="">
            <v:imagedata r:id="rId4294" o:title=""/>
          </v:shape>
          <o:OLEObject Type="Embed" ProgID="Equation.DSMT4" ShapeID="_x0000_i3309" DrawAspect="Content" ObjectID="_1753632462" r:id="rId4295"/>
        </w:object>
      </w:r>
      <w:r>
        <w:rPr>
          <w:rFonts w:ascii="Times New Roman" w:eastAsia="Calibri" w:hAnsi="Times New Roman" w:cs="Times New Roman"/>
          <w:color w:val="000000"/>
          <w:sz w:val="24"/>
          <w:szCs w:val="24"/>
        </w:rPr>
        <w:t xml:space="preserve"> của tam giác </w:t>
      </w:r>
      <w:r w:rsidRPr="005F2C0A">
        <w:rPr>
          <w:rFonts w:ascii="Times New Roman" w:eastAsia="Calibri" w:hAnsi="Times New Roman" w:cs="Times New Roman"/>
          <w:position w:val="-6"/>
          <w:sz w:val="24"/>
          <w:szCs w:val="24"/>
        </w:rPr>
        <w:object w:dxaOrig="560" w:dyaOrig="279" w14:anchorId="781BC639">
          <v:shape id="_x0000_i3310" type="#_x0000_t75" style="width:30pt;height:14.5pt" o:ole="">
            <v:imagedata r:id="rId4296" o:title=""/>
          </v:shape>
          <o:OLEObject Type="Embed" ProgID="Equation.DSMT4" ShapeID="_x0000_i3310" DrawAspect="Content" ObjectID="_1753632463" r:id="rId4297"/>
        </w:object>
      </w:r>
      <w:r>
        <w:rPr>
          <w:rFonts w:ascii="Times New Roman" w:eastAsia="Calibri" w:hAnsi="Times New Roman" w:cs="Times New Roman"/>
          <w:color w:val="000000"/>
          <w:sz w:val="24"/>
          <w:szCs w:val="24"/>
        </w:rPr>
        <w:t xml:space="preserve">. </w:t>
      </w:r>
    </w:p>
    <w:p w14:paraId="61B9C63D" w14:textId="77777777" w:rsidR="00C96536"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 Tìm các vectơ bằng với vectơ </w:t>
      </w:r>
      <w:r w:rsidRPr="00137FBC">
        <w:rPr>
          <w:rFonts w:ascii="Times New Roman" w:eastAsia="Calibri" w:hAnsi="Times New Roman" w:cs="Times New Roman"/>
          <w:color w:val="000000"/>
          <w:position w:val="-4"/>
          <w:sz w:val="24"/>
          <w:szCs w:val="24"/>
        </w:rPr>
        <w:object w:dxaOrig="400" w:dyaOrig="320" w14:anchorId="5C9060B5">
          <v:shape id="_x0000_i3311" type="#_x0000_t75" style="width:20.5pt;height:16pt" o:ole="">
            <v:imagedata r:id="rId4298" o:title=""/>
          </v:shape>
          <o:OLEObject Type="Embed" ProgID="Equation.DSMT4" ShapeID="_x0000_i3311" DrawAspect="Content" ObjectID="_1753632464" r:id="rId4299"/>
        </w:object>
      </w:r>
    </w:p>
    <w:p w14:paraId="2EF6F584" w14:textId="77777777" w:rsidR="00C96536" w:rsidRPr="00137FBC"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Pr>
          <w:rFonts w:ascii="Times New Roman" w:eastAsia="Calibri" w:hAnsi="Times New Roman" w:cs="Times New Roman"/>
          <w:color w:val="000000"/>
          <w:sz w:val="24"/>
          <w:szCs w:val="24"/>
        </w:rPr>
        <w:t xml:space="preserve">b/ Tìm các vectơ đối của vectơ </w:t>
      </w:r>
      <w:r w:rsidRPr="00137FBC">
        <w:rPr>
          <w:rFonts w:ascii="Times New Roman" w:eastAsia="Calibri" w:hAnsi="Times New Roman" w:cs="Times New Roman"/>
          <w:color w:val="000000"/>
          <w:position w:val="-6"/>
          <w:sz w:val="24"/>
          <w:szCs w:val="24"/>
        </w:rPr>
        <w:object w:dxaOrig="400" w:dyaOrig="340" w14:anchorId="29DADE17">
          <v:shape id="_x0000_i3312" type="#_x0000_t75" style="width:19pt;height:16pt" o:ole="">
            <v:imagedata r:id="rId4300" o:title=""/>
          </v:shape>
          <o:OLEObject Type="Embed" ProgID="Equation.DSMT4" ShapeID="_x0000_i3312" DrawAspect="Content" ObjectID="_1753632465" r:id="rId4301"/>
        </w:object>
      </w:r>
    </w:p>
    <w:p w14:paraId="53359D3F" w14:textId="77777777" w:rsidR="00C96536" w:rsidRPr="000B546F"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sidRPr="000B546F">
        <w:rPr>
          <w:rStyle w:val="fontstyle01"/>
          <w:rFonts w:ascii="Times New Roman" w:hAnsi="Times New Roman" w:cs="Times New Roman"/>
        </w:rPr>
        <w:t>Kết quả thực hiện của học sinh được ghi vào vở</w:t>
      </w:r>
      <w:r w:rsidRPr="000B546F">
        <w:rPr>
          <w:rFonts w:ascii="Times New Roman" w:hAnsi="Times New Roman" w:cs="Times New Roman"/>
          <w:lang w:val="vi-VN"/>
        </w:rPr>
        <w:t>.</w:t>
      </w:r>
    </w:p>
    <w:p w14:paraId="4ADE60FD" w14:textId="77777777" w:rsidR="00C96536"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rPr>
      </w:pP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 xml:space="preserve">Tổ chứcthực hiện: </w:t>
      </w:r>
      <w:r w:rsidRPr="00AA4E83">
        <w:rPr>
          <w:rFonts w:ascii="Times New Roman" w:eastAsia="Calibri" w:hAnsi="Times New Roman" w:cs="Times New Roman"/>
          <w:color w:val="000000"/>
          <w:sz w:val="24"/>
          <w:szCs w:val="24"/>
        </w:rPr>
        <w:t>PP đàm thoại – gợi mở, đánh giá bằng PP hỏi đáp,chấm vở.</w:t>
      </w:r>
    </w:p>
    <w:p w14:paraId="503BA15A"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sidRPr="00A62D18">
        <w:rPr>
          <w:rFonts w:ascii="Times New Roman" w:eastAsia="Calibri" w:hAnsi="Times New Roman" w:cs="Times New Roman"/>
          <w:color w:val="000000"/>
          <w:sz w:val="24"/>
          <w:szCs w:val="24"/>
        </w:rPr>
        <w:t>GV giao cho HS các bài tập (chiếu slide) và yêu cầu làm vào vở.</w:t>
      </w:r>
    </w:p>
    <w:p w14:paraId="1AA9D290"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A62D18">
        <w:rPr>
          <w:rFonts w:ascii="Times New Roman" w:eastAsia="Calibri" w:hAnsi="Times New Roman" w:cs="Times New Roman"/>
          <w:color w:val="000000"/>
          <w:sz w:val="24"/>
          <w:szCs w:val="24"/>
        </w:rPr>
        <w:t>HS làm bài tập, GV quan sát, nhắc nhở HS tập trung làm bài.</w:t>
      </w:r>
    </w:p>
    <w:p w14:paraId="7FFFA21E"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Bước 3:báo cáo, thảo luận</w:t>
      </w:r>
      <w:r>
        <w:rPr>
          <w:rFonts w:ascii="Times New Roman" w:eastAsia="Calibri" w:hAnsi="Times New Roman" w:cs="Times New Roman"/>
          <w:b/>
          <w:bCs/>
          <w:i/>
          <w:iCs/>
          <w:color w:val="000000"/>
          <w:sz w:val="24"/>
          <w:szCs w:val="24"/>
          <w:lang w:val="vi-VN"/>
        </w:rPr>
        <w:t>:</w:t>
      </w:r>
      <w:r w:rsidRPr="001325B8">
        <w:rPr>
          <w:rFonts w:ascii="Times New Roman" w:eastAsia="Calibri" w:hAnsi="Times New Roman" w:cs="Times New Roman"/>
          <w:color w:val="000000"/>
          <w:sz w:val="24"/>
          <w:szCs w:val="24"/>
        </w:rPr>
        <w:t>GV sửa bài tập, thảo luận và kết luận (đưa đáp án đúng).</w:t>
      </w:r>
    </w:p>
    <w:p w14:paraId="0CFB67DD" w14:textId="77777777" w:rsidR="00C96536" w:rsidRPr="001325B8"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4:kết luận, nhận định: </w:t>
      </w:r>
      <w:r w:rsidRPr="001325B8">
        <w:rPr>
          <w:rFonts w:ascii="Times New Roman" w:eastAsia="Calibri" w:hAnsi="Times New Roman" w:cs="Times New Roman"/>
          <w:color w:val="000000"/>
          <w:sz w:val="24"/>
          <w:szCs w:val="24"/>
        </w:rPr>
        <w:t>HS tham gia trả lời đúng được cho điểm cộng (đánh giá quá trình)</w:t>
      </w:r>
    </w:p>
    <w:p w14:paraId="23CC52A4"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0947F9">
        <w:rPr>
          <w:rFonts w:ascii="Times New Roman" w:eastAsia="Calibri" w:hAnsi="Times New Roman" w:cs="Times New Roman"/>
          <w:b/>
          <w:bCs/>
          <w:color w:val="FF33CC"/>
          <w:sz w:val="24"/>
          <w:szCs w:val="24"/>
          <w:lang w:val="vi-VN"/>
        </w:rPr>
        <w:t>Hoạt động 3.2:</w:t>
      </w:r>
      <w:r>
        <w:rPr>
          <w:rFonts w:ascii="Times New Roman" w:eastAsia="Calibri" w:hAnsi="Times New Roman" w:cs="Times New Roman"/>
          <w:b/>
          <w:bCs/>
          <w:color w:val="FF33CC"/>
          <w:sz w:val="24"/>
          <w:szCs w:val="24"/>
        </w:rPr>
        <w:t>Xác địn</w:t>
      </w:r>
      <w:r w:rsidRPr="007D6BA0">
        <w:rPr>
          <w:rFonts w:ascii="Times New Roman" w:hAnsi="Times New Roman" w:cs="Times New Roman"/>
          <w:b/>
          <w:color w:val="FF33CC"/>
          <w:sz w:val="24"/>
          <w:szCs w:val="24"/>
        </w:rPr>
        <w:t>h</w:t>
      </w:r>
      <w:r>
        <w:rPr>
          <w:rFonts w:ascii="Times New Roman" w:hAnsi="Times New Roman" w:cs="Times New Roman"/>
          <w:b/>
          <w:color w:val="FF33CC"/>
          <w:sz w:val="24"/>
          <w:szCs w:val="24"/>
        </w:rPr>
        <w:t xml:space="preserve"> điểm đầu, điểm cuối, giá và độ dài của các vectơ</w:t>
      </w:r>
      <w:r>
        <w:rPr>
          <w:rFonts w:ascii="Times New Roman" w:eastAsia="Calibri" w:hAnsi="Times New Roman" w:cs="Times New Roman"/>
          <w:b/>
          <w:bCs/>
          <w:color w:val="FF33CC"/>
          <w:sz w:val="24"/>
          <w:szCs w:val="24"/>
        </w:rPr>
        <w:t>:</w:t>
      </w:r>
    </w:p>
    <w:p w14:paraId="708B30BF"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color w:val="000000"/>
          <w:sz w:val="24"/>
          <w:szCs w:val="24"/>
          <w:lang w:val="vi-VN"/>
        </w:rPr>
        <w:t xml:space="preserve">a) Mục </w:t>
      </w:r>
      <w:r w:rsidRPr="003D6A7B">
        <w:rPr>
          <w:rFonts w:ascii="Times New Roman" w:eastAsia="Calibri" w:hAnsi="Times New Roman" w:cs="Times New Roman"/>
          <w:b/>
          <w:bCs/>
          <w:color w:val="000000"/>
          <w:sz w:val="24"/>
          <w:szCs w:val="24"/>
        </w:rPr>
        <w:t>tiêu</w:t>
      </w:r>
      <w:r w:rsidRPr="003D6A7B">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Cs/>
          <w:sz w:val="24"/>
          <w:szCs w:val="24"/>
        </w:rPr>
        <w:t>Xác địn</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 được điểm đầu, điểm cuối, giá, độ dài của vectơ.</w:t>
      </w:r>
    </w:p>
    <w:p w14:paraId="26DA010E" w14:textId="77777777" w:rsidR="00C96536" w:rsidRDefault="00C96536" w:rsidP="00C31EE7">
      <w:pPr>
        <w:tabs>
          <w:tab w:val="left" w:pos="2268"/>
        </w:tabs>
        <w:spacing w:before="0" w:line="276" w:lineRule="auto"/>
        <w:ind w:left="567" w:firstLine="0"/>
        <w:jc w:val="both"/>
        <w:rPr>
          <w:rFonts w:ascii="Times New Roman" w:eastAsia="Calibri" w:hAnsi="Times New Roman" w:cs="Times New Roman"/>
          <w:sz w:val="24"/>
          <w:szCs w:val="24"/>
        </w:rPr>
      </w:pPr>
      <w:r>
        <w:rPr>
          <w:rFonts w:ascii="Times New Roman" w:eastAsia="Calibri" w:hAnsi="Times New Roman" w:cs="Times New Roman"/>
          <w:b/>
          <w:bCs/>
          <w:noProof/>
          <w:color w:val="000000"/>
          <w:sz w:val="24"/>
          <w:szCs w:val="24"/>
        </w:rPr>
        <w:drawing>
          <wp:anchor distT="0" distB="0" distL="114300" distR="114300" simplePos="0" relativeHeight="251703296" behindDoc="0" locked="0" layoutInCell="1" allowOverlap="1" wp14:anchorId="1C35ED1E" wp14:editId="5BD6489A">
            <wp:simplePos x="0" y="0"/>
            <wp:positionH relativeFrom="column">
              <wp:posOffset>4107815</wp:posOffset>
            </wp:positionH>
            <wp:positionV relativeFrom="paragraph">
              <wp:posOffset>73025</wp:posOffset>
            </wp:positionV>
            <wp:extent cx="2190750" cy="1562100"/>
            <wp:effectExtent l="19050" t="0" r="0" b="0"/>
            <wp:wrapSquare wrapText="bothSides"/>
            <wp:docPr id="1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png"/>
                    <pic:cNvPicPr/>
                  </pic:nvPicPr>
                  <pic:blipFill>
                    <a:blip r:embed="rId4302">
                      <a:extLst>
                        <a:ext uri="{28A0092B-C50C-407E-A947-70E740481C1C}">
                          <a14:useLocalDpi xmlns:a14="http://schemas.microsoft.com/office/drawing/2010/main"/>
                        </a:ext>
                      </a:extLst>
                    </a:blip>
                    <a:stretch>
                      <a:fillRect/>
                    </a:stretch>
                  </pic:blipFill>
                  <pic:spPr>
                    <a:xfrm>
                      <a:off x="0" y="0"/>
                      <a:ext cx="2190750" cy="1562100"/>
                    </a:xfrm>
                    <a:prstGeom prst="rect">
                      <a:avLst/>
                    </a:prstGeom>
                  </pic:spPr>
                </pic:pic>
              </a:graphicData>
            </a:graphic>
          </wp:anchor>
        </w:drawing>
      </w:r>
      <w:r w:rsidRPr="003D6A7B">
        <w:rPr>
          <w:rFonts w:ascii="Times New Roman" w:eastAsia="Calibri" w:hAnsi="Times New Roman" w:cs="Times New Roman"/>
          <w:b/>
          <w:bCs/>
          <w:color w:val="000000"/>
          <w:sz w:val="24"/>
          <w:szCs w:val="24"/>
          <w:lang w:val="vi-VN"/>
        </w:rPr>
        <w:t xml:space="preserve">b) </w:t>
      </w:r>
      <w:r w:rsidRPr="003D6A7B">
        <w:rPr>
          <w:rFonts w:ascii="Times New Roman" w:eastAsia="Calibri" w:hAnsi="Times New Roman" w:cs="Times New Roman"/>
          <w:b/>
          <w:bCs/>
          <w:color w:val="000000"/>
          <w:sz w:val="24"/>
          <w:szCs w:val="24"/>
        </w:rPr>
        <w:t>Nội dung</w:t>
      </w:r>
      <w:r w:rsidRPr="003D6A7B">
        <w:rPr>
          <w:rFonts w:ascii="Times New Roman" w:eastAsia="Calibri" w:hAnsi="Times New Roman" w:cs="Times New Roman"/>
          <w:b/>
          <w:bCs/>
          <w:color w:val="000000"/>
          <w:sz w:val="24"/>
          <w:szCs w:val="24"/>
          <w:lang w:val="vi-VN"/>
        </w:rPr>
        <w:t>:</w:t>
      </w:r>
    </w:p>
    <w:p w14:paraId="14673EB2"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sz w:val="24"/>
          <w:szCs w:val="24"/>
        </w:rPr>
        <w:t>Bài 1: C</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o tam giác đều </w:t>
      </w:r>
      <w:r w:rsidRPr="005F2C0A">
        <w:rPr>
          <w:rFonts w:ascii="Times New Roman" w:eastAsia="Calibri" w:hAnsi="Times New Roman" w:cs="Times New Roman"/>
          <w:position w:val="-6"/>
          <w:sz w:val="24"/>
          <w:szCs w:val="24"/>
        </w:rPr>
        <w:object w:dxaOrig="560" w:dyaOrig="279" w14:anchorId="4C86E621">
          <v:shape id="_x0000_i3313" type="#_x0000_t75" style="width:34pt;height:16pt" o:ole="">
            <v:imagedata r:id="rId4296" o:title=""/>
          </v:shape>
          <o:OLEObject Type="Embed" ProgID="Equation.DSMT4" ShapeID="_x0000_i3313" DrawAspect="Content" ObjectID="_1753632466" r:id="rId4303"/>
        </w:object>
      </w:r>
      <w:r>
        <w:rPr>
          <w:rFonts w:ascii="Times New Roman" w:eastAsia="Calibri" w:hAnsi="Times New Roman" w:cs="Times New Roman"/>
          <w:color w:val="000000"/>
          <w:sz w:val="24"/>
          <w:szCs w:val="24"/>
        </w:rPr>
        <w:t xml:space="preserve"> có cạn</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 bằng 2 (</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ìn</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 4). Gọi </w:t>
      </w:r>
      <w:r w:rsidRPr="00DB54DC">
        <w:rPr>
          <w:rFonts w:ascii="Times New Roman" w:eastAsia="Calibri" w:hAnsi="Times New Roman" w:cs="Times New Roman"/>
          <w:position w:val="-4"/>
          <w:sz w:val="24"/>
          <w:szCs w:val="24"/>
        </w:rPr>
        <w:object w:dxaOrig="279" w:dyaOrig="260" w14:anchorId="6E376EA8">
          <v:shape id="_x0000_i3314" type="#_x0000_t75" style="width:14.5pt;height:13pt" o:ole="">
            <v:imagedata r:id="rId4304" o:title=""/>
          </v:shape>
          <o:OLEObject Type="Embed" ProgID="Equation.DSMT4" ShapeID="_x0000_i3314" DrawAspect="Content" ObjectID="_1753632467" r:id="rId4305"/>
        </w:object>
      </w:r>
      <w:r>
        <w:rPr>
          <w:rFonts w:ascii="Times New Roman" w:eastAsia="Calibri" w:hAnsi="Times New Roman" w:cs="Times New Roman"/>
          <w:bCs/>
          <w:iCs/>
          <w:sz w:val="24"/>
          <w:szCs w:val="24"/>
        </w:rPr>
        <w:t xml:space="preserve"> là trung điểm của </w:t>
      </w:r>
      <w:r w:rsidRPr="005F2C0A">
        <w:rPr>
          <w:rFonts w:ascii="Times New Roman" w:eastAsia="Calibri" w:hAnsi="Times New Roman" w:cs="Times New Roman"/>
          <w:position w:val="-6"/>
          <w:sz w:val="24"/>
          <w:szCs w:val="24"/>
        </w:rPr>
        <w:object w:dxaOrig="400" w:dyaOrig="279" w14:anchorId="5F9D07BC">
          <v:shape id="_x0000_i3315" type="#_x0000_t75" style="width:24.5pt;height:16pt" o:ole="">
            <v:imagedata r:id="rId4290" o:title=""/>
          </v:shape>
          <o:OLEObject Type="Embed" ProgID="Equation.DSMT4" ShapeID="_x0000_i3315" DrawAspect="Content" ObjectID="_1753632468" r:id="rId4306"/>
        </w:object>
      </w:r>
      <w:r>
        <w:rPr>
          <w:rFonts w:ascii="Times New Roman" w:eastAsia="Calibri" w:hAnsi="Times New Roman" w:cs="Times New Roman"/>
          <w:bCs/>
          <w:iCs/>
          <w:sz w:val="24"/>
          <w:szCs w:val="24"/>
        </w:rPr>
        <w:t xml:space="preserve">. Tìm điểm đầu, điểm cuối, giá và độ dài của các vectơ </w:t>
      </w:r>
      <w:r w:rsidRPr="00A97A78">
        <w:rPr>
          <w:rFonts w:ascii="Times New Roman" w:eastAsia="Calibri" w:hAnsi="Times New Roman" w:cs="Times New Roman"/>
          <w:bCs/>
          <w:iCs/>
          <w:position w:val="-6"/>
          <w:sz w:val="24"/>
          <w:szCs w:val="24"/>
        </w:rPr>
        <w:object w:dxaOrig="440" w:dyaOrig="340" w14:anchorId="263E95EF">
          <v:shape id="_x0000_i3316" type="#_x0000_t75" style="width:21.5pt;height:17pt" o:ole="">
            <v:imagedata r:id="rId4307" o:title=""/>
          </v:shape>
          <o:OLEObject Type="Embed" ProgID="Equation.DSMT4" ShapeID="_x0000_i3316" DrawAspect="Content" ObjectID="_1753632469" r:id="rId4308"/>
        </w:object>
      </w:r>
      <w:r>
        <w:rPr>
          <w:rFonts w:ascii="Times New Roman" w:eastAsia="Calibri" w:hAnsi="Times New Roman" w:cs="Times New Roman"/>
          <w:bCs/>
          <w:iCs/>
          <w:sz w:val="24"/>
          <w:szCs w:val="24"/>
        </w:rPr>
        <w:t xml:space="preserve">, </w:t>
      </w:r>
      <w:r w:rsidRPr="00A97A78">
        <w:rPr>
          <w:rFonts w:ascii="Times New Roman" w:eastAsia="Calibri" w:hAnsi="Times New Roman" w:cs="Times New Roman"/>
          <w:bCs/>
          <w:iCs/>
          <w:position w:val="-6"/>
          <w:sz w:val="24"/>
          <w:szCs w:val="24"/>
        </w:rPr>
        <w:object w:dxaOrig="380" w:dyaOrig="340" w14:anchorId="4A0AB51C">
          <v:shape id="_x0000_i3317" type="#_x0000_t75" style="width:19pt;height:17pt" o:ole="">
            <v:imagedata r:id="rId4309" o:title=""/>
          </v:shape>
          <o:OLEObject Type="Embed" ProgID="Equation.DSMT4" ShapeID="_x0000_i3317" DrawAspect="Content" ObjectID="_1753632470" r:id="rId4310"/>
        </w:object>
      </w:r>
      <w:r>
        <w:rPr>
          <w:rFonts w:ascii="Times New Roman" w:eastAsia="Calibri" w:hAnsi="Times New Roman" w:cs="Times New Roman"/>
          <w:bCs/>
          <w:iCs/>
          <w:sz w:val="24"/>
          <w:szCs w:val="24"/>
        </w:rPr>
        <w:t>,</w:t>
      </w:r>
      <w:r w:rsidRPr="00A97A78">
        <w:rPr>
          <w:rFonts w:ascii="Times New Roman" w:eastAsia="Calibri" w:hAnsi="Times New Roman" w:cs="Times New Roman"/>
          <w:bCs/>
          <w:iCs/>
          <w:position w:val="-4"/>
          <w:sz w:val="24"/>
          <w:szCs w:val="24"/>
        </w:rPr>
        <w:object w:dxaOrig="400" w:dyaOrig="320" w14:anchorId="17D2D15C">
          <v:shape id="_x0000_i3318" type="#_x0000_t75" style="width:20.5pt;height:16pt" o:ole="">
            <v:imagedata r:id="rId4311" o:title=""/>
          </v:shape>
          <o:OLEObject Type="Embed" ProgID="Equation.DSMT4" ShapeID="_x0000_i3318" DrawAspect="Content" ObjectID="_1753632471" r:id="rId4312"/>
        </w:object>
      </w:r>
      <w:r>
        <w:rPr>
          <w:rFonts w:ascii="Times New Roman" w:eastAsia="Calibri" w:hAnsi="Times New Roman" w:cs="Times New Roman"/>
          <w:bCs/>
          <w:iCs/>
          <w:sz w:val="24"/>
          <w:szCs w:val="24"/>
        </w:rPr>
        <w:t>.</w:t>
      </w:r>
    </w:p>
    <w:p w14:paraId="57DCE683"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Cs/>
          <w:iCs/>
          <w:sz w:val="24"/>
          <w:szCs w:val="24"/>
        </w:rPr>
      </w:pPr>
    </w:p>
    <w:p w14:paraId="5084241A"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Cs/>
          <w:iCs/>
          <w:sz w:val="24"/>
          <w:szCs w:val="24"/>
        </w:rPr>
      </w:pPr>
    </w:p>
    <w:p w14:paraId="7869E497"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Cs/>
          <w:iCs/>
          <w:sz w:val="24"/>
          <w:szCs w:val="24"/>
        </w:rPr>
      </w:pPr>
    </w:p>
    <w:p w14:paraId="11736B52"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Cs/>
          <w:iCs/>
          <w:sz w:val="24"/>
          <w:szCs w:val="24"/>
        </w:rPr>
      </w:pPr>
    </w:p>
    <w:p w14:paraId="13E8E303"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bCs/>
          <w:iCs/>
          <w:noProof/>
          <w:sz w:val="24"/>
          <w:szCs w:val="24"/>
        </w:rPr>
        <w:drawing>
          <wp:anchor distT="0" distB="0" distL="114300" distR="114300" simplePos="0" relativeHeight="251704320" behindDoc="0" locked="0" layoutInCell="1" allowOverlap="1" wp14:anchorId="46AC1855" wp14:editId="532E4D4B">
            <wp:simplePos x="0" y="0"/>
            <wp:positionH relativeFrom="column">
              <wp:posOffset>4536440</wp:posOffset>
            </wp:positionH>
            <wp:positionV relativeFrom="paragraph">
              <wp:posOffset>154305</wp:posOffset>
            </wp:positionV>
            <wp:extent cx="1762125" cy="1619250"/>
            <wp:effectExtent l="19050" t="0" r="9525" b="0"/>
            <wp:wrapSquare wrapText="bothSides"/>
            <wp:docPr id="1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png"/>
                    <pic:cNvPicPr/>
                  </pic:nvPicPr>
                  <pic:blipFill>
                    <a:blip r:embed="rId4313">
                      <a:extLst>
                        <a:ext uri="{28A0092B-C50C-407E-A947-70E740481C1C}">
                          <a14:useLocalDpi xmlns:a14="http://schemas.microsoft.com/office/drawing/2010/main"/>
                        </a:ext>
                      </a:extLst>
                    </a:blip>
                    <a:stretch>
                      <a:fillRect/>
                    </a:stretch>
                  </pic:blipFill>
                  <pic:spPr>
                    <a:xfrm>
                      <a:off x="0" y="0"/>
                      <a:ext cx="1762125" cy="1619250"/>
                    </a:xfrm>
                    <a:prstGeom prst="rect">
                      <a:avLst/>
                    </a:prstGeom>
                  </pic:spPr>
                </pic:pic>
              </a:graphicData>
            </a:graphic>
          </wp:anchor>
        </w:drawing>
      </w:r>
      <w:r>
        <w:rPr>
          <w:rFonts w:ascii="Times New Roman" w:eastAsia="Calibri" w:hAnsi="Times New Roman" w:cs="Times New Roman"/>
          <w:bCs/>
          <w:iCs/>
          <w:sz w:val="24"/>
          <w:szCs w:val="24"/>
        </w:rPr>
        <w:t>Bài 2: C</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o </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ìn</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 vuông </w:t>
      </w:r>
      <w:r w:rsidRPr="005F2C0A">
        <w:rPr>
          <w:rFonts w:ascii="Times New Roman" w:eastAsia="Calibri" w:hAnsi="Times New Roman" w:cs="Times New Roman"/>
          <w:position w:val="-6"/>
          <w:sz w:val="24"/>
          <w:szCs w:val="24"/>
        </w:rPr>
        <w:object w:dxaOrig="720" w:dyaOrig="279" w14:anchorId="0DB67644">
          <v:shape id="_x0000_i3319" type="#_x0000_t75" style="width:41pt;height:15.5pt" o:ole="">
            <v:imagedata r:id="rId4314" o:title=""/>
          </v:shape>
          <o:OLEObject Type="Embed" ProgID="Equation.DSMT4" ShapeID="_x0000_i3319" DrawAspect="Content" ObjectID="_1753632472" r:id="rId4315"/>
        </w:object>
      </w:r>
      <w:r>
        <w:rPr>
          <w:rFonts w:ascii="Times New Roman" w:eastAsia="Calibri" w:hAnsi="Times New Roman" w:cs="Times New Roman"/>
          <w:color w:val="000000"/>
          <w:sz w:val="24"/>
          <w:szCs w:val="24"/>
        </w:rPr>
        <w:t xml:space="preserve"> có cạn</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 bằng </w:t>
      </w:r>
      <w:r w:rsidRPr="00A97A78">
        <w:rPr>
          <w:rFonts w:ascii="Times New Roman" w:eastAsia="Calibri" w:hAnsi="Times New Roman" w:cs="Times New Roman"/>
          <w:color w:val="000000"/>
          <w:position w:val="-24"/>
          <w:sz w:val="24"/>
          <w:szCs w:val="24"/>
        </w:rPr>
        <w:object w:dxaOrig="420" w:dyaOrig="680" w14:anchorId="2BE3B8E4">
          <v:shape id="_x0000_i3320" type="#_x0000_t75" style="width:21pt;height:34pt" o:ole="">
            <v:imagedata r:id="rId4316" o:title=""/>
          </v:shape>
          <o:OLEObject Type="Embed" ProgID="Equation.DSMT4" ShapeID="_x0000_i3320" DrawAspect="Content" ObjectID="_1753632473" r:id="rId4317"/>
        </w:object>
      </w:r>
      <w:r>
        <w:rPr>
          <w:rFonts w:ascii="Times New Roman" w:eastAsia="Calibri" w:hAnsi="Times New Roman" w:cs="Times New Roman"/>
          <w:color w:val="000000"/>
          <w:sz w:val="24"/>
          <w:szCs w:val="24"/>
        </w:rPr>
        <w:t xml:space="preserve">, </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ai đường c</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éo cắt n</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au tại </w:t>
      </w:r>
      <w:r w:rsidRPr="005F2C0A">
        <w:rPr>
          <w:rFonts w:ascii="Times New Roman" w:eastAsia="Calibri" w:hAnsi="Times New Roman" w:cs="Times New Roman"/>
          <w:position w:val="-6"/>
          <w:sz w:val="24"/>
          <w:szCs w:val="24"/>
        </w:rPr>
        <w:object w:dxaOrig="240" w:dyaOrig="279" w14:anchorId="5A38C06B">
          <v:shape id="_x0000_i3321" type="#_x0000_t75" style="width:13.5pt;height:15pt" o:ole="">
            <v:imagedata r:id="rId4318" o:title=""/>
          </v:shape>
          <o:OLEObject Type="Embed" ProgID="Equation.DSMT4" ShapeID="_x0000_i3321" DrawAspect="Content" ObjectID="_1753632474" r:id="rId4319"/>
        </w:object>
      </w:r>
      <w:r>
        <w:rPr>
          <w:rFonts w:ascii="Times New Roman" w:eastAsia="Calibri" w:hAnsi="Times New Roman" w:cs="Times New Roman"/>
          <w:color w:val="000000"/>
          <w:sz w:val="24"/>
          <w:szCs w:val="24"/>
        </w:rPr>
        <w:t xml:space="preserve"> (</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ìn</w:t>
      </w:r>
      <w:r w:rsidRPr="00AA4E83">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 xml:space="preserve"> 5).Tìm độ dài của các vectơ </w:t>
      </w:r>
      <w:r w:rsidRPr="00502EB4">
        <w:rPr>
          <w:rFonts w:ascii="Times New Roman" w:eastAsia="Calibri" w:hAnsi="Times New Roman" w:cs="Times New Roman"/>
          <w:color w:val="000000"/>
          <w:position w:val="-6"/>
          <w:sz w:val="24"/>
          <w:szCs w:val="24"/>
        </w:rPr>
        <w:object w:dxaOrig="420" w:dyaOrig="340" w14:anchorId="4E3AAE8C">
          <v:shape id="_x0000_i3322" type="#_x0000_t75" style="width:21pt;height:17pt" o:ole="">
            <v:imagedata r:id="rId4320" o:title=""/>
          </v:shape>
          <o:OLEObject Type="Embed" ProgID="Equation.DSMT4" ShapeID="_x0000_i3322" DrawAspect="Content" ObjectID="_1753632475" r:id="rId4321"/>
        </w:object>
      </w:r>
      <w:r>
        <w:rPr>
          <w:rFonts w:ascii="Times New Roman" w:eastAsia="Calibri" w:hAnsi="Times New Roman" w:cs="Times New Roman"/>
          <w:color w:val="000000"/>
          <w:sz w:val="24"/>
          <w:szCs w:val="24"/>
        </w:rPr>
        <w:t xml:space="preserve">, </w:t>
      </w:r>
      <w:r w:rsidRPr="00502EB4">
        <w:rPr>
          <w:rFonts w:ascii="Times New Roman" w:eastAsia="Calibri" w:hAnsi="Times New Roman" w:cs="Times New Roman"/>
          <w:color w:val="000000"/>
          <w:position w:val="-4"/>
          <w:sz w:val="24"/>
          <w:szCs w:val="24"/>
        </w:rPr>
        <w:object w:dxaOrig="400" w:dyaOrig="320" w14:anchorId="3C471D5B">
          <v:shape id="_x0000_i3323" type="#_x0000_t75" style="width:20.5pt;height:16pt" o:ole="">
            <v:imagedata r:id="rId4322" o:title=""/>
          </v:shape>
          <o:OLEObject Type="Embed" ProgID="Equation.DSMT4" ShapeID="_x0000_i3323" DrawAspect="Content" ObjectID="_1753632476" r:id="rId4323"/>
        </w:object>
      </w:r>
      <w:r>
        <w:rPr>
          <w:rFonts w:ascii="Times New Roman" w:eastAsia="Calibri" w:hAnsi="Times New Roman" w:cs="Times New Roman"/>
          <w:color w:val="000000"/>
          <w:sz w:val="24"/>
          <w:szCs w:val="24"/>
        </w:rPr>
        <w:t>,</w:t>
      </w:r>
      <w:r w:rsidRPr="00502EB4">
        <w:rPr>
          <w:rFonts w:ascii="Times New Roman" w:eastAsia="Calibri" w:hAnsi="Times New Roman" w:cs="Times New Roman"/>
          <w:color w:val="000000"/>
          <w:position w:val="-6"/>
          <w:sz w:val="24"/>
          <w:szCs w:val="24"/>
        </w:rPr>
        <w:object w:dxaOrig="380" w:dyaOrig="340" w14:anchorId="0F3E0680">
          <v:shape id="_x0000_i3324" type="#_x0000_t75" style="width:19pt;height:17pt" o:ole="">
            <v:imagedata r:id="rId4324" o:title=""/>
          </v:shape>
          <o:OLEObject Type="Embed" ProgID="Equation.DSMT4" ShapeID="_x0000_i3324" DrawAspect="Content" ObjectID="_1753632477" r:id="rId4325"/>
        </w:object>
      </w:r>
      <w:r>
        <w:rPr>
          <w:rFonts w:ascii="Times New Roman" w:eastAsia="Calibri" w:hAnsi="Times New Roman" w:cs="Times New Roman"/>
          <w:color w:val="000000"/>
          <w:sz w:val="24"/>
          <w:szCs w:val="24"/>
        </w:rPr>
        <w:t xml:space="preserve">, </w:t>
      </w:r>
      <w:r w:rsidRPr="00502EB4">
        <w:rPr>
          <w:rFonts w:ascii="Times New Roman" w:eastAsia="Calibri" w:hAnsi="Times New Roman" w:cs="Times New Roman"/>
          <w:color w:val="000000"/>
          <w:position w:val="-6"/>
          <w:sz w:val="24"/>
          <w:szCs w:val="24"/>
        </w:rPr>
        <w:object w:dxaOrig="420" w:dyaOrig="340" w14:anchorId="598C1931">
          <v:shape id="_x0000_i3325" type="#_x0000_t75" style="width:21pt;height:17pt" o:ole="">
            <v:imagedata r:id="rId4326" o:title=""/>
          </v:shape>
          <o:OLEObject Type="Embed" ProgID="Equation.DSMT4" ShapeID="_x0000_i3325" DrawAspect="Content" ObjectID="_1753632478" r:id="rId4327"/>
        </w:object>
      </w:r>
      <w:r>
        <w:rPr>
          <w:rFonts w:ascii="Times New Roman" w:eastAsia="Calibri" w:hAnsi="Times New Roman" w:cs="Times New Roman"/>
          <w:color w:val="000000"/>
          <w:sz w:val="24"/>
          <w:szCs w:val="24"/>
        </w:rPr>
        <w:t>.</w:t>
      </w:r>
    </w:p>
    <w:p w14:paraId="6859A2BC"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51C4EC6C"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Cs/>
          <w:iCs/>
          <w:sz w:val="24"/>
          <w:szCs w:val="24"/>
        </w:rPr>
      </w:pPr>
    </w:p>
    <w:p w14:paraId="0AAEDB2E" w14:textId="77777777" w:rsidR="00C96536" w:rsidRDefault="00C96536" w:rsidP="00502EB4">
      <w:pPr>
        <w:tabs>
          <w:tab w:val="left" w:pos="2268"/>
        </w:tabs>
        <w:spacing w:before="0" w:line="276" w:lineRule="auto"/>
        <w:ind w:left="567" w:firstLine="0"/>
        <w:rPr>
          <w:rFonts w:ascii="Times New Roman" w:eastAsia="Calibri" w:hAnsi="Times New Roman" w:cs="Times New Roman"/>
          <w:b/>
          <w:bCs/>
          <w:color w:val="000000"/>
          <w:sz w:val="24"/>
          <w:szCs w:val="24"/>
        </w:rPr>
      </w:pPr>
    </w:p>
    <w:p w14:paraId="711B356C" w14:textId="77777777" w:rsidR="00C96536" w:rsidRDefault="00C96536" w:rsidP="00502EB4">
      <w:pPr>
        <w:tabs>
          <w:tab w:val="left" w:pos="2268"/>
        </w:tabs>
        <w:spacing w:before="0" w:line="276" w:lineRule="auto"/>
        <w:ind w:left="567" w:firstLine="0"/>
        <w:rPr>
          <w:rFonts w:ascii="Times New Roman" w:eastAsia="Calibri" w:hAnsi="Times New Roman" w:cs="Times New Roman"/>
          <w:b/>
          <w:bCs/>
          <w:color w:val="000000"/>
          <w:sz w:val="24"/>
          <w:szCs w:val="24"/>
        </w:rPr>
      </w:pPr>
    </w:p>
    <w:p w14:paraId="3BDD558A" w14:textId="77777777" w:rsidR="00C96536" w:rsidRDefault="00C96536" w:rsidP="00502EB4">
      <w:pPr>
        <w:tabs>
          <w:tab w:val="left" w:pos="2268"/>
        </w:tabs>
        <w:spacing w:before="0" w:line="276" w:lineRule="auto"/>
        <w:ind w:left="567" w:firstLine="0"/>
        <w:rPr>
          <w:rFonts w:ascii="Times New Roman" w:eastAsia="Calibri" w:hAnsi="Times New Roman" w:cs="Times New Roman"/>
          <w:b/>
          <w:bCs/>
          <w:color w:val="000000"/>
          <w:sz w:val="24"/>
          <w:szCs w:val="24"/>
        </w:rPr>
      </w:pPr>
    </w:p>
    <w:p w14:paraId="352758CA" w14:textId="77777777" w:rsidR="00C96536" w:rsidRPr="000B546F" w:rsidRDefault="00C96536" w:rsidP="00502EB4">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487756">
        <w:rPr>
          <w:rFonts w:ascii="Times New Roman" w:eastAsia="Calibri" w:hAnsi="Times New Roman" w:cs="Times New Roman"/>
          <w:b/>
          <w:bCs/>
          <w:color w:val="000000"/>
          <w:sz w:val="24"/>
          <w:szCs w:val="24"/>
          <w:lang w:val="vi-VN"/>
        </w:rPr>
        <w:t>c) Sản phẩm</w:t>
      </w:r>
      <w:r w:rsidRPr="00487756">
        <w:rPr>
          <w:rFonts w:ascii="Times New Roman" w:eastAsia="Calibri" w:hAnsi="Times New Roman" w:cs="Times New Roman"/>
          <w:b/>
          <w:bCs/>
          <w:color w:val="000000"/>
          <w:sz w:val="24"/>
          <w:szCs w:val="24"/>
        </w:rPr>
        <w:t xml:space="preserve">: </w:t>
      </w:r>
      <w:r w:rsidRPr="000B546F">
        <w:rPr>
          <w:rStyle w:val="fontstyle01"/>
          <w:rFonts w:ascii="Times New Roman" w:hAnsi="Times New Roman" w:cs="Times New Roman"/>
        </w:rPr>
        <w:t>Kết quả thực hiện của học sinh được ghi vào vở</w:t>
      </w:r>
      <w:r w:rsidRPr="000B546F">
        <w:rPr>
          <w:rFonts w:ascii="Times New Roman" w:hAnsi="Times New Roman" w:cs="Times New Roman"/>
          <w:lang w:val="vi-VN"/>
        </w:rPr>
        <w:t>.</w:t>
      </w:r>
    </w:p>
    <w:p w14:paraId="41860610" w14:textId="77777777" w:rsidR="00C96536" w:rsidRDefault="00C96536" w:rsidP="00502EB4">
      <w:pPr>
        <w:tabs>
          <w:tab w:val="left" w:pos="2268"/>
        </w:tabs>
        <w:spacing w:before="0" w:line="276" w:lineRule="auto"/>
        <w:ind w:left="567" w:firstLine="0"/>
        <w:rPr>
          <w:rFonts w:ascii="Times New Roman" w:eastAsia="Calibri" w:hAnsi="Times New Roman" w:cs="Times New Roman"/>
          <w:color w:val="000000"/>
          <w:sz w:val="24"/>
          <w:szCs w:val="24"/>
        </w:rPr>
      </w:pPr>
      <w:r w:rsidRPr="00487756">
        <w:rPr>
          <w:rFonts w:ascii="Times New Roman" w:eastAsia="Calibri" w:hAnsi="Times New Roman" w:cs="Times New Roman"/>
          <w:b/>
          <w:bCs/>
          <w:color w:val="000000"/>
          <w:sz w:val="24"/>
          <w:szCs w:val="24"/>
          <w:lang w:val="vi-VN"/>
        </w:rPr>
        <w:t xml:space="preserve">d) </w:t>
      </w:r>
      <w:r w:rsidRPr="00487756">
        <w:rPr>
          <w:rFonts w:ascii="Times New Roman" w:eastAsia="Calibri" w:hAnsi="Times New Roman" w:cs="Times New Roman"/>
          <w:b/>
          <w:bCs/>
          <w:color w:val="000000"/>
          <w:sz w:val="24"/>
          <w:szCs w:val="24"/>
        </w:rPr>
        <w:t xml:space="preserve">Tổ chứcthực hiện: </w:t>
      </w:r>
      <w:r w:rsidRPr="00AA4E83">
        <w:rPr>
          <w:rFonts w:ascii="Times New Roman" w:eastAsia="Calibri" w:hAnsi="Times New Roman" w:cs="Times New Roman"/>
          <w:color w:val="000000"/>
          <w:sz w:val="24"/>
          <w:szCs w:val="24"/>
        </w:rPr>
        <w:t>PP đàm thoại – gợi mở, đánh giá bằng PP hỏi đáp,chấm vở.</w:t>
      </w:r>
    </w:p>
    <w:p w14:paraId="4DA374FE" w14:textId="77777777" w:rsidR="00C96536" w:rsidRDefault="00C96536" w:rsidP="00502EB4">
      <w:pPr>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sidRPr="00A62D18">
        <w:rPr>
          <w:rFonts w:ascii="Times New Roman" w:eastAsia="Calibri" w:hAnsi="Times New Roman" w:cs="Times New Roman"/>
          <w:color w:val="000000"/>
          <w:sz w:val="24"/>
          <w:szCs w:val="24"/>
        </w:rPr>
        <w:t>GV giao cho HS các bài tập (chiếu slide) và yêu cầu làm vào vở.</w:t>
      </w:r>
    </w:p>
    <w:p w14:paraId="12CC24AB" w14:textId="77777777" w:rsidR="00C96536" w:rsidRDefault="00C96536" w:rsidP="00502EB4">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A62D18">
        <w:rPr>
          <w:rFonts w:ascii="Times New Roman" w:eastAsia="Calibri" w:hAnsi="Times New Roman" w:cs="Times New Roman"/>
          <w:color w:val="000000"/>
          <w:sz w:val="24"/>
          <w:szCs w:val="24"/>
        </w:rPr>
        <w:t>HS làm bài tập, GV quan sát, nhắc nhở HS tập trung làm bài.</w:t>
      </w:r>
    </w:p>
    <w:p w14:paraId="3CA77948" w14:textId="77777777" w:rsidR="00C96536" w:rsidRDefault="00C96536" w:rsidP="00502EB4">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3D6A7B">
        <w:rPr>
          <w:rFonts w:ascii="Times New Roman" w:eastAsia="Calibri" w:hAnsi="Times New Roman" w:cs="Times New Roman"/>
          <w:b/>
          <w:bCs/>
          <w:i/>
          <w:iCs/>
          <w:color w:val="000000"/>
          <w:sz w:val="24"/>
          <w:szCs w:val="24"/>
          <w:lang w:val="vi-VN"/>
        </w:rPr>
        <w:t>Bước 3:báo cáo, thảo luận</w:t>
      </w:r>
      <w:r>
        <w:rPr>
          <w:rFonts w:ascii="Times New Roman" w:eastAsia="Calibri" w:hAnsi="Times New Roman" w:cs="Times New Roman"/>
          <w:b/>
          <w:bCs/>
          <w:i/>
          <w:iCs/>
          <w:color w:val="000000"/>
          <w:sz w:val="24"/>
          <w:szCs w:val="24"/>
          <w:lang w:val="vi-VN"/>
        </w:rPr>
        <w:t>:</w:t>
      </w:r>
      <w:r w:rsidRPr="001325B8">
        <w:rPr>
          <w:rFonts w:ascii="Times New Roman" w:eastAsia="Calibri" w:hAnsi="Times New Roman" w:cs="Times New Roman"/>
          <w:color w:val="000000"/>
          <w:sz w:val="24"/>
          <w:szCs w:val="24"/>
        </w:rPr>
        <w:t>GV sửa bài tập, thảo luận và kết luận (đưa đáp án đúng).</w:t>
      </w:r>
    </w:p>
    <w:p w14:paraId="7FE48BBB" w14:textId="77777777" w:rsidR="00C96536" w:rsidRPr="001325B8" w:rsidRDefault="00C96536" w:rsidP="00502EB4">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4:kết luận, nhận định: </w:t>
      </w:r>
      <w:r w:rsidRPr="001325B8">
        <w:rPr>
          <w:rFonts w:ascii="Times New Roman" w:eastAsia="Calibri" w:hAnsi="Times New Roman" w:cs="Times New Roman"/>
          <w:color w:val="000000"/>
          <w:sz w:val="24"/>
          <w:szCs w:val="24"/>
        </w:rPr>
        <w:t>HS tham gia trả lời đúng được cho điểm cộng (đánh giá quá trình)</w:t>
      </w:r>
    </w:p>
    <w:p w14:paraId="7DD17732" w14:textId="77777777" w:rsidR="00C96536" w:rsidRPr="000947F9"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4:Vận dụng.</w:t>
      </w:r>
    </w:p>
    <w:p w14:paraId="67D6B984" w14:textId="77777777" w:rsidR="00C96536" w:rsidRPr="00502EB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607933">
        <w:rPr>
          <w:rFonts w:ascii="Times New Roman" w:eastAsia="Calibri" w:hAnsi="Times New Roman" w:cs="Times New Roman"/>
          <w:b/>
          <w:bCs/>
          <w:color w:val="000000"/>
          <w:sz w:val="24"/>
          <w:szCs w:val="24"/>
          <w:lang w:val="vi-VN"/>
        </w:rPr>
        <w:t xml:space="preserve">a) Mục </w:t>
      </w:r>
      <w:r w:rsidRPr="00607933">
        <w:rPr>
          <w:rFonts w:ascii="Times New Roman" w:eastAsia="Calibri" w:hAnsi="Times New Roman" w:cs="Times New Roman"/>
          <w:b/>
          <w:bCs/>
          <w:color w:val="000000"/>
          <w:sz w:val="24"/>
          <w:szCs w:val="24"/>
        </w:rPr>
        <w:t>tiêu</w:t>
      </w:r>
      <w:r w:rsidRPr="00607933">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lang w:val="vi-VN"/>
        </w:rPr>
        <w:t xml:space="preserve">Góp phần hình thành và phát triển năng lực mô hình hóa toán học thông qua việc tìm </w:t>
      </w:r>
      <w:r>
        <w:rPr>
          <w:rFonts w:ascii="Times New Roman" w:eastAsia="Calibri" w:hAnsi="Times New Roman" w:cs="Times New Roman"/>
          <w:color w:val="000000"/>
          <w:sz w:val="24"/>
          <w:szCs w:val="24"/>
        </w:rPr>
        <w:t xml:space="preserve">lực cùng </w:t>
      </w:r>
      <w:r>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ướng và ngược </w:t>
      </w:r>
      <w:r>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ướng qua việc đẩy bàn.</w:t>
      </w:r>
    </w:p>
    <w:p w14:paraId="3397DCA3" w14:textId="77777777" w:rsidR="00C96536" w:rsidRDefault="00C96536" w:rsidP="00502EB4">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07933">
        <w:rPr>
          <w:rFonts w:ascii="Times New Roman" w:eastAsia="Calibri" w:hAnsi="Times New Roman" w:cs="Times New Roman"/>
          <w:b/>
          <w:bCs/>
          <w:color w:val="000000"/>
          <w:sz w:val="24"/>
          <w:szCs w:val="24"/>
          <w:lang w:val="vi-VN"/>
        </w:rPr>
        <w:t xml:space="preserve">b) </w:t>
      </w:r>
      <w:r w:rsidRPr="00607933">
        <w:rPr>
          <w:rFonts w:ascii="Times New Roman" w:eastAsia="Calibri" w:hAnsi="Times New Roman" w:cs="Times New Roman"/>
          <w:b/>
          <w:bCs/>
          <w:color w:val="000000"/>
          <w:sz w:val="24"/>
          <w:szCs w:val="24"/>
        </w:rPr>
        <w:t>Nội dung</w:t>
      </w:r>
      <w:r w:rsidRPr="00607933">
        <w:rPr>
          <w:rFonts w:ascii="Times New Roman" w:eastAsia="Calibri" w:hAnsi="Times New Roman" w:cs="Times New Roman"/>
          <w:b/>
          <w:bCs/>
          <w:color w:val="000000"/>
          <w:sz w:val="24"/>
          <w:szCs w:val="24"/>
          <w:lang w:val="vi-VN"/>
        </w:rPr>
        <w:t xml:space="preserve">: </w:t>
      </w:r>
    </w:p>
    <w:p w14:paraId="63F83154" w14:textId="77777777" w:rsidR="00C96536" w:rsidRDefault="00C96536" w:rsidP="00502EB4">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bCs/>
          <w:color w:val="000000"/>
          <w:sz w:val="24"/>
          <w:szCs w:val="24"/>
        </w:rPr>
        <w:t xml:space="preserve">Tìm các lực cùng </w:t>
      </w:r>
      <w:r>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ướng và ngược </w:t>
      </w:r>
      <w:r>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ướng trong số các lực đầy được biểu diễn bằng các vectơ trong </w:t>
      </w:r>
      <w:r>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ìn</w:t>
      </w:r>
      <w:r>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 sau:</w:t>
      </w:r>
    </w:p>
    <w:p w14:paraId="438954BB" w14:textId="77777777" w:rsidR="00C96536" w:rsidRDefault="00C96536" w:rsidP="00502EB4">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06847562" w14:textId="77777777" w:rsidR="00C96536" w:rsidRPr="00502EB4" w:rsidRDefault="00C96536" w:rsidP="00502EB4">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noProof/>
          <w:color w:val="000000"/>
          <w:sz w:val="24"/>
          <w:szCs w:val="24"/>
        </w:rPr>
        <w:drawing>
          <wp:inline distT="0" distB="0" distL="0" distR="0" wp14:anchorId="32581CF9" wp14:editId="795C576B">
            <wp:extent cx="4229690" cy="1267002"/>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8.png"/>
                    <pic:cNvPicPr/>
                  </pic:nvPicPr>
                  <pic:blipFill>
                    <a:blip r:embed="rId4328">
                      <a:extLst>
                        <a:ext uri="{28A0092B-C50C-407E-A947-70E740481C1C}">
                          <a14:useLocalDpi xmlns:a14="http://schemas.microsoft.com/office/drawing/2010/main"/>
                        </a:ext>
                      </a:extLst>
                    </a:blip>
                    <a:stretch>
                      <a:fillRect/>
                    </a:stretch>
                  </pic:blipFill>
                  <pic:spPr>
                    <a:xfrm>
                      <a:off x="0" y="0"/>
                      <a:ext cx="4229690" cy="1267002"/>
                    </a:xfrm>
                    <a:prstGeom prst="rect">
                      <a:avLst/>
                    </a:prstGeom>
                  </pic:spPr>
                </pic:pic>
              </a:graphicData>
            </a:graphic>
          </wp:inline>
        </w:drawing>
      </w:r>
    </w:p>
    <w:p w14:paraId="2297F636"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07933">
        <w:rPr>
          <w:rFonts w:ascii="Times New Roman" w:eastAsia="Calibri" w:hAnsi="Times New Roman" w:cs="Times New Roman"/>
          <w:b/>
          <w:bCs/>
          <w:color w:val="000000"/>
          <w:sz w:val="24"/>
          <w:szCs w:val="24"/>
          <w:lang w:val="vi-VN"/>
        </w:rPr>
        <w:t>c) Sản phẩm</w:t>
      </w:r>
      <w:r w:rsidRPr="00607933">
        <w:rPr>
          <w:rFonts w:ascii="Times New Roman" w:eastAsia="Calibri" w:hAnsi="Times New Roman" w:cs="Times New Roman"/>
          <w:b/>
          <w:bCs/>
          <w:color w:val="000000"/>
          <w:sz w:val="24"/>
          <w:szCs w:val="24"/>
        </w:rPr>
        <w:t>:</w:t>
      </w:r>
    </w:p>
    <w:p w14:paraId="3ACD45A4"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bCs/>
          <w:color w:val="000000"/>
          <w:sz w:val="24"/>
          <w:szCs w:val="24"/>
        </w:rPr>
        <w:t xml:space="preserve">Các lực cùng </w:t>
      </w:r>
      <w:r>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ướng là </w:t>
      </w:r>
      <w:r w:rsidRPr="00B24671">
        <w:rPr>
          <w:rFonts w:ascii="Times New Roman" w:eastAsia="Calibri" w:hAnsi="Times New Roman" w:cs="Times New Roman"/>
          <w:color w:val="000000"/>
          <w:position w:val="-6"/>
          <w:sz w:val="24"/>
          <w:szCs w:val="24"/>
        </w:rPr>
        <w:object w:dxaOrig="200" w:dyaOrig="340" w14:anchorId="6EAF4B95">
          <v:shape id="_x0000_i3326" type="#_x0000_t75" style="width:9.5pt;height:17pt" o:ole="">
            <v:imagedata r:id="rId4329" o:title=""/>
          </v:shape>
          <o:OLEObject Type="Embed" ProgID="Equation.DSMT4" ShapeID="_x0000_i3326" DrawAspect="Content" ObjectID="_1753632479" r:id="rId4330"/>
        </w:object>
      </w:r>
      <w:r>
        <w:rPr>
          <w:rFonts w:ascii="Times New Roman" w:eastAsia="Calibri" w:hAnsi="Times New Roman" w:cs="Times New Roman"/>
          <w:color w:val="000000"/>
          <w:sz w:val="24"/>
          <w:szCs w:val="24"/>
        </w:rPr>
        <w:t xml:space="preserve"> và </w:t>
      </w:r>
      <w:r w:rsidRPr="00B24671">
        <w:rPr>
          <w:rFonts w:ascii="Times New Roman" w:eastAsia="Calibri" w:hAnsi="Times New Roman" w:cs="Times New Roman"/>
          <w:color w:val="000000"/>
          <w:position w:val="-6"/>
          <w:sz w:val="24"/>
          <w:szCs w:val="24"/>
        </w:rPr>
        <w:object w:dxaOrig="200" w:dyaOrig="340" w14:anchorId="55F38AB7">
          <v:shape id="_x0000_i3327" type="#_x0000_t75" style="width:9.5pt;height:17pt" o:ole="">
            <v:imagedata r:id="rId4331" o:title=""/>
          </v:shape>
          <o:OLEObject Type="Embed" ProgID="Equation.DSMT4" ShapeID="_x0000_i3327" DrawAspect="Content" ObjectID="_1753632480" r:id="rId4332"/>
        </w:object>
      </w:r>
    </w:p>
    <w:p w14:paraId="6FF57E1D" w14:textId="77777777" w:rsidR="00C96536" w:rsidRPr="00B24671" w:rsidRDefault="00C96536" w:rsidP="0096799F">
      <w:pPr>
        <w:tabs>
          <w:tab w:val="left" w:pos="2268"/>
        </w:tabs>
        <w:spacing w:before="0" w:line="276" w:lineRule="auto"/>
        <w:ind w:left="567" w:firstLine="0"/>
        <w:jc w:val="both"/>
        <w:rPr>
          <w:rFonts w:ascii="Times New Roman" w:eastAsia="Calibri" w:hAnsi="Times New Roman" w:cs="Times New Roman"/>
          <w:bCs/>
          <w:color w:val="000000"/>
          <w:sz w:val="24"/>
          <w:szCs w:val="24"/>
        </w:rPr>
      </w:pPr>
      <w:r>
        <w:rPr>
          <w:rFonts w:ascii="Times New Roman" w:eastAsia="Calibri" w:hAnsi="Times New Roman" w:cs="Times New Roman"/>
          <w:color w:val="000000"/>
          <w:sz w:val="24"/>
          <w:szCs w:val="24"/>
        </w:rPr>
        <w:t xml:space="preserve">Các lực ngược </w:t>
      </w:r>
      <w:r>
        <w:rPr>
          <w:rFonts w:ascii="Times New Roman" w:eastAsia="Calibri" w:hAnsi="Times New Roman" w:cs="Times New Roman"/>
          <w:color w:val="000000"/>
          <w:sz w:val="24"/>
          <w:szCs w:val="24"/>
          <w:lang w:val="vi-VN"/>
        </w:rPr>
        <w:t>h</w:t>
      </w:r>
      <w:r>
        <w:rPr>
          <w:rFonts w:ascii="Times New Roman" w:eastAsia="Calibri" w:hAnsi="Times New Roman" w:cs="Times New Roman"/>
          <w:color w:val="000000"/>
          <w:sz w:val="24"/>
          <w:szCs w:val="24"/>
        </w:rPr>
        <w:t xml:space="preserve">ướng là </w:t>
      </w:r>
      <w:r w:rsidRPr="00B24671">
        <w:rPr>
          <w:rFonts w:ascii="Times New Roman" w:eastAsia="Calibri" w:hAnsi="Times New Roman" w:cs="Times New Roman"/>
          <w:color w:val="000000"/>
          <w:position w:val="-6"/>
          <w:sz w:val="24"/>
          <w:szCs w:val="24"/>
        </w:rPr>
        <w:object w:dxaOrig="180" w:dyaOrig="340" w14:anchorId="7B1D646C">
          <v:shape id="_x0000_i3328" type="#_x0000_t75" style="width:9.5pt;height:17pt" o:ole="">
            <v:imagedata r:id="rId4333" o:title=""/>
          </v:shape>
          <o:OLEObject Type="Embed" ProgID="Equation.DSMT4" ShapeID="_x0000_i3328" DrawAspect="Content" ObjectID="_1753632481" r:id="rId4334"/>
        </w:object>
      </w:r>
      <w:r>
        <w:rPr>
          <w:rFonts w:ascii="Times New Roman" w:eastAsia="Calibri" w:hAnsi="Times New Roman" w:cs="Times New Roman"/>
          <w:color w:val="000000"/>
          <w:sz w:val="24"/>
          <w:szCs w:val="24"/>
        </w:rPr>
        <w:t xml:space="preserve">và </w:t>
      </w:r>
      <w:r w:rsidRPr="00B24671">
        <w:rPr>
          <w:rFonts w:ascii="Times New Roman" w:eastAsia="Calibri" w:hAnsi="Times New Roman" w:cs="Times New Roman"/>
          <w:color w:val="000000"/>
          <w:position w:val="-6"/>
          <w:sz w:val="24"/>
          <w:szCs w:val="24"/>
        </w:rPr>
        <w:object w:dxaOrig="220" w:dyaOrig="340" w14:anchorId="31A26A30">
          <v:shape id="_x0000_i3329" type="#_x0000_t75" style="width:11pt;height:17pt" o:ole="">
            <v:imagedata r:id="rId4335" o:title=""/>
          </v:shape>
          <o:OLEObject Type="Embed" ProgID="Equation.DSMT4" ShapeID="_x0000_i3329" DrawAspect="Content" ObjectID="_1753632482" r:id="rId4336"/>
        </w:object>
      </w:r>
      <w:r>
        <w:rPr>
          <w:rFonts w:ascii="Times New Roman" w:eastAsia="Calibri" w:hAnsi="Times New Roman" w:cs="Times New Roman"/>
          <w:color w:val="000000"/>
          <w:sz w:val="24"/>
          <w:szCs w:val="24"/>
        </w:rPr>
        <w:t>.</w:t>
      </w:r>
    </w:p>
    <w:p w14:paraId="37F42110"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607933">
        <w:rPr>
          <w:rFonts w:ascii="Times New Roman" w:eastAsia="Calibri" w:hAnsi="Times New Roman" w:cs="Times New Roman"/>
          <w:b/>
          <w:bCs/>
          <w:color w:val="000000"/>
          <w:sz w:val="24"/>
          <w:szCs w:val="24"/>
          <w:lang w:val="vi-VN"/>
        </w:rPr>
        <w:t xml:space="preserve">d) </w:t>
      </w:r>
      <w:r w:rsidRPr="00607933">
        <w:rPr>
          <w:rFonts w:ascii="Times New Roman" w:eastAsia="Calibri" w:hAnsi="Times New Roman" w:cs="Times New Roman"/>
          <w:b/>
          <w:bCs/>
          <w:color w:val="000000"/>
          <w:sz w:val="24"/>
          <w:szCs w:val="24"/>
        </w:rPr>
        <w:t>Tổ chứcthực hiện:</w:t>
      </w:r>
    </w:p>
    <w:p w14:paraId="2BA52679" w14:textId="77777777" w:rsidR="00C96536" w:rsidRPr="003C532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sidRPr="003C5320">
        <w:rPr>
          <w:rFonts w:ascii="Times New Roman" w:eastAsia="Calibri" w:hAnsi="Times New Roman" w:cs="Times New Roman"/>
          <w:color w:val="000000"/>
          <w:sz w:val="24"/>
          <w:szCs w:val="24"/>
        </w:rPr>
        <w:t>GV giao nhiệm vụ cho HS như mục Nội dung và yêu cầu nghiêm túc thực hiện.</w:t>
      </w:r>
    </w:p>
    <w:p w14:paraId="79C1CA9E" w14:textId="77777777" w:rsidR="00C96536" w:rsidRPr="003C532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3C5320">
        <w:rPr>
          <w:rFonts w:ascii="Times New Roman" w:eastAsia="Calibri" w:hAnsi="Times New Roman" w:cs="Times New Roman"/>
          <w:color w:val="000000"/>
          <w:sz w:val="24"/>
          <w:szCs w:val="24"/>
        </w:rPr>
        <w:t>HS thực hiện nhiệm vụ ở nhà</w:t>
      </w:r>
    </w:p>
    <w:p w14:paraId="1A87075C" w14:textId="77777777" w:rsidR="00C96536" w:rsidRPr="003C532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3:báo cáo, thảo luận </w:t>
      </w:r>
      <w:r>
        <w:rPr>
          <w:rFonts w:ascii="Times New Roman" w:eastAsia="Calibri" w:hAnsi="Times New Roman" w:cs="Times New Roman"/>
          <w:b/>
          <w:bCs/>
          <w:i/>
          <w:iCs/>
          <w:color w:val="000000"/>
          <w:sz w:val="24"/>
          <w:szCs w:val="24"/>
          <w:lang w:val="vi-VN"/>
        </w:rPr>
        <w:t>:</w:t>
      </w:r>
      <w:r w:rsidRPr="003C5320">
        <w:rPr>
          <w:rFonts w:ascii="Times New Roman" w:eastAsia="Calibri" w:hAnsi="Times New Roman" w:cs="Times New Roman"/>
          <w:color w:val="000000"/>
          <w:sz w:val="24"/>
          <w:szCs w:val="24"/>
          <w:lang w:val="vi-VN"/>
        </w:rPr>
        <w:t>Học sinh đến lớp nộp vở bài làm của mình cho giáo viên.</w:t>
      </w:r>
    </w:p>
    <w:p w14:paraId="493226EB" w14:textId="77777777" w:rsidR="00C96536" w:rsidRPr="006A2C82"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4:kết luận, nhận định: </w:t>
      </w:r>
    </w:p>
    <w:p w14:paraId="240BDEB0" w14:textId="77777777" w:rsidR="00C96536" w:rsidRPr="008711D3"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8711D3">
        <w:rPr>
          <w:rFonts w:ascii="Times New Roman" w:eastAsia="Calibri" w:hAnsi="Times New Roman" w:cs="Times New Roman"/>
          <w:color w:val="000000"/>
          <w:sz w:val="24"/>
          <w:szCs w:val="24"/>
        </w:rPr>
        <w:t>GV chọn một số HS nộp bài làm vào buổi học tiếp theo; nhận xét (và có thểcho điểm cộng – đánh giá quá trình)</w:t>
      </w:r>
    </w:p>
    <w:p w14:paraId="766ACD31" w14:textId="77777777" w:rsidR="00C96536"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8711D3">
        <w:rPr>
          <w:rFonts w:ascii="Times New Roman" w:eastAsia="Calibri" w:hAnsi="Times New Roman" w:cs="Times New Roman"/>
          <w:color w:val="000000"/>
          <w:sz w:val="24"/>
          <w:szCs w:val="24"/>
        </w:rPr>
        <w:t>GV tổng hợp từ một số bài nộp của HS và nhận xét, đánh giá chung để các HSkhác tự xem lại bài của mình.</w:t>
      </w:r>
    </w:p>
    <w:p w14:paraId="7A4EC709" w14:textId="77777777" w:rsidR="00C96536" w:rsidRPr="009D43D0"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lang w:val="vi-VN"/>
        </w:rPr>
        <w:t>T</w:t>
      </w:r>
      <w:r w:rsidRPr="00C957DF">
        <w:rPr>
          <w:rFonts w:ascii="Times New Roman" w:eastAsia="Calibri" w:hAnsi="Times New Roman" w:cs="Times New Roman"/>
          <w:bCs/>
          <w:iCs/>
          <w:sz w:val="24"/>
          <w:szCs w:val="24"/>
          <w:lang w:val="vi-VN"/>
        </w:rPr>
        <w:t xml:space="preserve">hông qua bảng kiểm: </w:t>
      </w:r>
      <w:r w:rsidRPr="00C957DF">
        <w:rPr>
          <w:rFonts w:ascii="Times New Roman" w:eastAsia="Calibri" w:hAnsi="Times New Roman" w:cs="Times New Roman"/>
          <w:bCs/>
          <w:noProof/>
          <w:kern w:val="24"/>
          <w:sz w:val="24"/>
          <w:szCs w:val="24"/>
        </w:rPr>
        <w:t xml:space="preserve">Đánh giá kết quả học tập thông qua bảng kiểm </w:t>
      </w:r>
    </w:p>
    <w:p w14:paraId="3B369663" w14:textId="77777777" w:rsidR="00C96536" w:rsidRPr="009D43D0" w:rsidRDefault="00C96536" w:rsidP="009D43D0">
      <w:pPr>
        <w:spacing w:before="0" w:line="276" w:lineRule="auto"/>
        <w:ind w:left="567" w:firstLine="0"/>
        <w:jc w:val="both"/>
        <w:rPr>
          <w:rFonts w:ascii="Times New Roman" w:eastAsia="Calibri" w:hAnsi="Times New Roman" w:cs="Times New Roman"/>
          <w:bCs/>
          <w:iCs/>
          <w:sz w:val="24"/>
          <w:szCs w:val="24"/>
        </w:rPr>
      </w:pP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C957DF" w14:paraId="2E80C9FC" w14:textId="77777777" w:rsidTr="0096799F">
        <w:tc>
          <w:tcPr>
            <w:tcW w:w="4307" w:type="dxa"/>
          </w:tcPr>
          <w:p w14:paraId="38342005" w14:textId="77777777" w:rsidR="00C96536" w:rsidRPr="00C957DF" w:rsidRDefault="00C96536" w:rsidP="0096799F">
            <w:pPr>
              <w:spacing w:line="276" w:lineRule="auto"/>
              <w:ind w:left="567"/>
              <w:jc w:val="center"/>
              <w:rPr>
                <w:b/>
                <w:color w:val="000000"/>
                <w:sz w:val="24"/>
                <w:szCs w:val="24"/>
              </w:rPr>
            </w:pPr>
            <w:r w:rsidRPr="00C957DF">
              <w:rPr>
                <w:b/>
                <w:color w:val="000000"/>
                <w:sz w:val="24"/>
                <w:szCs w:val="24"/>
              </w:rPr>
              <w:t>Yêu cầu</w:t>
            </w:r>
          </w:p>
        </w:tc>
        <w:tc>
          <w:tcPr>
            <w:tcW w:w="1077" w:type="dxa"/>
          </w:tcPr>
          <w:p w14:paraId="42BD214E" w14:textId="77777777" w:rsidR="00C96536" w:rsidRPr="00C957DF" w:rsidRDefault="00C96536" w:rsidP="0096799F">
            <w:pPr>
              <w:spacing w:line="276" w:lineRule="auto"/>
              <w:ind w:left="567"/>
              <w:jc w:val="center"/>
              <w:rPr>
                <w:b/>
                <w:color w:val="000000"/>
                <w:sz w:val="24"/>
                <w:szCs w:val="24"/>
              </w:rPr>
            </w:pPr>
            <w:r w:rsidRPr="00C957DF">
              <w:rPr>
                <w:b/>
                <w:color w:val="000000"/>
                <w:sz w:val="24"/>
                <w:szCs w:val="24"/>
              </w:rPr>
              <w:t>Có</w:t>
            </w:r>
          </w:p>
        </w:tc>
        <w:tc>
          <w:tcPr>
            <w:tcW w:w="1477" w:type="dxa"/>
          </w:tcPr>
          <w:p w14:paraId="6CB37DBB" w14:textId="77777777" w:rsidR="00C96536" w:rsidRPr="00C957DF" w:rsidRDefault="00C96536" w:rsidP="0096799F">
            <w:pPr>
              <w:spacing w:line="276" w:lineRule="auto"/>
              <w:ind w:left="567"/>
              <w:jc w:val="center"/>
              <w:rPr>
                <w:b/>
                <w:color w:val="000000"/>
                <w:sz w:val="24"/>
                <w:szCs w:val="24"/>
              </w:rPr>
            </w:pPr>
            <w:r w:rsidRPr="00C957DF">
              <w:rPr>
                <w:b/>
                <w:color w:val="000000"/>
                <w:sz w:val="24"/>
                <w:szCs w:val="24"/>
              </w:rPr>
              <w:t>Không</w:t>
            </w:r>
          </w:p>
        </w:tc>
        <w:tc>
          <w:tcPr>
            <w:tcW w:w="2778" w:type="dxa"/>
          </w:tcPr>
          <w:p w14:paraId="3CEB6B51" w14:textId="77777777" w:rsidR="00C96536" w:rsidRPr="00C957DF" w:rsidRDefault="00C96536" w:rsidP="0096799F">
            <w:pPr>
              <w:spacing w:line="276" w:lineRule="auto"/>
              <w:ind w:left="567"/>
              <w:jc w:val="center"/>
              <w:rPr>
                <w:b/>
                <w:color w:val="000000"/>
                <w:sz w:val="24"/>
                <w:szCs w:val="24"/>
              </w:rPr>
            </w:pPr>
            <w:r w:rsidRPr="00C957DF">
              <w:rPr>
                <w:b/>
                <w:color w:val="000000"/>
                <w:sz w:val="24"/>
                <w:szCs w:val="24"/>
              </w:rPr>
              <w:t xml:space="preserve">Đánh giá năng lực </w:t>
            </w:r>
          </w:p>
        </w:tc>
      </w:tr>
      <w:tr w:rsidR="00C96536" w:rsidRPr="00C957DF" w14:paraId="052A0ACB" w14:textId="77777777" w:rsidTr="0096799F">
        <w:tc>
          <w:tcPr>
            <w:tcW w:w="4307" w:type="dxa"/>
          </w:tcPr>
          <w:p w14:paraId="1DD18DEF" w14:textId="77777777" w:rsidR="00C96536" w:rsidRPr="00C957DF" w:rsidRDefault="00C96536" w:rsidP="0096799F">
            <w:pPr>
              <w:spacing w:line="276" w:lineRule="auto"/>
              <w:ind w:left="567"/>
              <w:jc w:val="both"/>
              <w:rPr>
                <w:color w:val="000000"/>
                <w:sz w:val="24"/>
                <w:szCs w:val="24"/>
              </w:rPr>
            </w:pPr>
            <w:r w:rsidRPr="00C957DF">
              <w:rPr>
                <w:color w:val="000000"/>
                <w:sz w:val="24"/>
                <w:szCs w:val="24"/>
              </w:rPr>
              <w:t>Học sinh có tự giác làm bài tập ở nhà</w:t>
            </w:r>
          </w:p>
        </w:tc>
        <w:tc>
          <w:tcPr>
            <w:tcW w:w="1077" w:type="dxa"/>
          </w:tcPr>
          <w:p w14:paraId="0B3EC4F2" w14:textId="77777777" w:rsidR="00C96536" w:rsidRPr="00C957DF" w:rsidRDefault="00C96536" w:rsidP="0096799F">
            <w:pPr>
              <w:spacing w:line="276" w:lineRule="auto"/>
              <w:ind w:left="567"/>
              <w:jc w:val="center"/>
              <w:rPr>
                <w:color w:val="000000"/>
                <w:sz w:val="24"/>
                <w:szCs w:val="24"/>
              </w:rPr>
            </w:pPr>
          </w:p>
        </w:tc>
        <w:tc>
          <w:tcPr>
            <w:tcW w:w="1477" w:type="dxa"/>
          </w:tcPr>
          <w:p w14:paraId="02163775" w14:textId="77777777" w:rsidR="00C96536" w:rsidRPr="00C957DF" w:rsidRDefault="00C96536" w:rsidP="0096799F">
            <w:pPr>
              <w:spacing w:line="276" w:lineRule="auto"/>
              <w:ind w:left="567"/>
              <w:jc w:val="center"/>
              <w:rPr>
                <w:color w:val="000000"/>
                <w:sz w:val="24"/>
                <w:szCs w:val="24"/>
              </w:rPr>
            </w:pPr>
          </w:p>
        </w:tc>
        <w:tc>
          <w:tcPr>
            <w:tcW w:w="2778" w:type="dxa"/>
          </w:tcPr>
          <w:p w14:paraId="295A382E" w14:textId="77777777" w:rsidR="00C96536" w:rsidRPr="00C957DF" w:rsidRDefault="00C96536" w:rsidP="0096799F">
            <w:pPr>
              <w:spacing w:line="276" w:lineRule="auto"/>
              <w:ind w:left="567"/>
              <w:jc w:val="center"/>
              <w:rPr>
                <w:color w:val="FF0000"/>
                <w:sz w:val="24"/>
                <w:szCs w:val="24"/>
              </w:rPr>
            </w:pPr>
            <w:r w:rsidRPr="00C957DF">
              <w:rPr>
                <w:color w:val="FF0000"/>
                <w:sz w:val="24"/>
                <w:szCs w:val="24"/>
              </w:rPr>
              <w:t>Tự học, tự chủ</w:t>
            </w:r>
          </w:p>
        </w:tc>
      </w:tr>
      <w:tr w:rsidR="00C96536" w:rsidRPr="00C957DF" w14:paraId="3AE95F41" w14:textId="77777777" w:rsidTr="0096799F">
        <w:tc>
          <w:tcPr>
            <w:tcW w:w="4307" w:type="dxa"/>
          </w:tcPr>
          <w:p w14:paraId="38ECBC34" w14:textId="77777777" w:rsidR="00C96536" w:rsidRPr="00C957DF" w:rsidRDefault="00C96536" w:rsidP="0096799F">
            <w:pPr>
              <w:spacing w:line="276" w:lineRule="auto"/>
              <w:ind w:left="567"/>
              <w:jc w:val="both"/>
              <w:rPr>
                <w:color w:val="000000"/>
                <w:sz w:val="24"/>
                <w:szCs w:val="24"/>
              </w:rPr>
            </w:pPr>
            <w:r w:rsidRPr="00C957DF">
              <w:rPr>
                <w:color w:val="000000"/>
                <w:sz w:val="24"/>
                <w:szCs w:val="24"/>
              </w:rPr>
              <w:t xml:space="preserve">Có giải quyết được vấn đề </w:t>
            </w:r>
          </w:p>
        </w:tc>
        <w:tc>
          <w:tcPr>
            <w:tcW w:w="1077" w:type="dxa"/>
          </w:tcPr>
          <w:p w14:paraId="6CFCE20B" w14:textId="77777777" w:rsidR="00C96536" w:rsidRPr="00C957DF" w:rsidRDefault="00C96536" w:rsidP="0096799F">
            <w:pPr>
              <w:spacing w:line="276" w:lineRule="auto"/>
              <w:ind w:left="567"/>
              <w:jc w:val="center"/>
              <w:rPr>
                <w:color w:val="000000"/>
                <w:sz w:val="24"/>
                <w:szCs w:val="24"/>
              </w:rPr>
            </w:pPr>
          </w:p>
        </w:tc>
        <w:tc>
          <w:tcPr>
            <w:tcW w:w="1477" w:type="dxa"/>
          </w:tcPr>
          <w:p w14:paraId="3C78A0F4" w14:textId="77777777" w:rsidR="00C96536" w:rsidRPr="00C957DF" w:rsidRDefault="00C96536" w:rsidP="0096799F">
            <w:pPr>
              <w:spacing w:line="276" w:lineRule="auto"/>
              <w:ind w:left="567"/>
              <w:jc w:val="center"/>
              <w:rPr>
                <w:color w:val="000000"/>
                <w:sz w:val="24"/>
                <w:szCs w:val="24"/>
              </w:rPr>
            </w:pPr>
          </w:p>
        </w:tc>
        <w:tc>
          <w:tcPr>
            <w:tcW w:w="2778" w:type="dxa"/>
            <w:vMerge w:val="restart"/>
          </w:tcPr>
          <w:p w14:paraId="7AC38C46" w14:textId="77777777" w:rsidR="00C96536" w:rsidRPr="00C957DF" w:rsidRDefault="00C96536" w:rsidP="0096799F">
            <w:pPr>
              <w:spacing w:line="276" w:lineRule="auto"/>
              <w:ind w:left="567"/>
              <w:jc w:val="center"/>
              <w:rPr>
                <w:color w:val="FF0000"/>
                <w:sz w:val="24"/>
                <w:szCs w:val="24"/>
              </w:rPr>
            </w:pPr>
            <w:r w:rsidRPr="00C957DF">
              <w:rPr>
                <w:color w:val="FF0000"/>
                <w:sz w:val="24"/>
                <w:szCs w:val="24"/>
              </w:rPr>
              <w:t>Giải quyết vấn đề</w:t>
            </w:r>
          </w:p>
        </w:tc>
      </w:tr>
      <w:tr w:rsidR="00C96536" w:rsidRPr="00C957DF" w14:paraId="168A30B5" w14:textId="77777777" w:rsidTr="0096799F">
        <w:tc>
          <w:tcPr>
            <w:tcW w:w="4307" w:type="dxa"/>
          </w:tcPr>
          <w:p w14:paraId="25F803FA" w14:textId="77777777" w:rsidR="00C96536" w:rsidRPr="00C957DF" w:rsidRDefault="00C96536" w:rsidP="0096799F">
            <w:pPr>
              <w:spacing w:line="276" w:lineRule="auto"/>
              <w:ind w:left="567"/>
              <w:jc w:val="both"/>
              <w:rPr>
                <w:color w:val="000000"/>
                <w:sz w:val="24"/>
                <w:szCs w:val="24"/>
                <w:lang w:val="vi-VN"/>
              </w:rPr>
            </w:pPr>
            <w:r>
              <w:rPr>
                <w:color w:val="000000"/>
                <w:sz w:val="24"/>
                <w:szCs w:val="24"/>
                <w:lang w:val="vi-VN"/>
              </w:rPr>
              <w:t>Xác định chân cột nằm ở đâu.</w:t>
            </w:r>
          </w:p>
        </w:tc>
        <w:tc>
          <w:tcPr>
            <w:tcW w:w="1077" w:type="dxa"/>
          </w:tcPr>
          <w:p w14:paraId="36BD4C9C" w14:textId="77777777" w:rsidR="00C96536" w:rsidRPr="00C957DF" w:rsidRDefault="00C96536" w:rsidP="0096799F">
            <w:pPr>
              <w:spacing w:line="276" w:lineRule="auto"/>
              <w:ind w:left="567"/>
              <w:jc w:val="center"/>
              <w:rPr>
                <w:color w:val="000000"/>
                <w:sz w:val="24"/>
                <w:szCs w:val="24"/>
              </w:rPr>
            </w:pPr>
          </w:p>
        </w:tc>
        <w:tc>
          <w:tcPr>
            <w:tcW w:w="1477" w:type="dxa"/>
          </w:tcPr>
          <w:p w14:paraId="1730DEC1" w14:textId="77777777" w:rsidR="00C96536" w:rsidRPr="00C957DF" w:rsidRDefault="00C96536" w:rsidP="0096799F">
            <w:pPr>
              <w:spacing w:line="276" w:lineRule="auto"/>
              <w:ind w:left="567"/>
              <w:jc w:val="center"/>
              <w:rPr>
                <w:color w:val="000000"/>
                <w:sz w:val="24"/>
                <w:szCs w:val="24"/>
              </w:rPr>
            </w:pPr>
          </w:p>
        </w:tc>
        <w:tc>
          <w:tcPr>
            <w:tcW w:w="2778" w:type="dxa"/>
            <w:vMerge/>
          </w:tcPr>
          <w:p w14:paraId="48DE6309" w14:textId="77777777" w:rsidR="00C96536" w:rsidRPr="00C957DF" w:rsidRDefault="00C96536" w:rsidP="0096799F">
            <w:pPr>
              <w:spacing w:line="276" w:lineRule="auto"/>
              <w:ind w:left="567"/>
              <w:jc w:val="center"/>
              <w:rPr>
                <w:color w:val="000000"/>
                <w:sz w:val="24"/>
                <w:szCs w:val="24"/>
              </w:rPr>
            </w:pPr>
          </w:p>
        </w:tc>
      </w:tr>
    </w:tbl>
    <w:p w14:paraId="1E828733" w14:textId="77777777" w:rsidR="000B546F" w:rsidRPr="00AC4BC4"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108962A2" w14:textId="77777777" w:rsidR="000B546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01998FB0" w14:textId="77777777" w:rsidR="000B546F" w:rsidRDefault="000B546F" w:rsidP="000B546F">
      <w:pPr>
        <w:ind w:left="4680" w:firstLine="360"/>
        <w:rPr>
          <w:rFonts w:ascii="Times New Roman" w:hAnsi="Times New Roman" w:cs="Times New Roman"/>
          <w:i/>
          <w:color w:val="000000" w:themeColor="text1"/>
          <w:lang w:val="pt-BR"/>
        </w:rPr>
      </w:pPr>
    </w:p>
    <w:p w14:paraId="7B29F434" w14:textId="77777777" w:rsidR="000B546F" w:rsidRPr="00052D79" w:rsidRDefault="000B546F" w:rsidP="000B546F">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138A619C" w14:textId="77777777" w:rsidR="000B546F" w:rsidRPr="00052D79" w:rsidRDefault="000B546F" w:rsidP="000B546F">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3ECF6049" w14:textId="77777777" w:rsidR="000B546F" w:rsidRDefault="000B546F" w:rsidP="000B546F">
      <w:pPr>
        <w:ind w:left="360"/>
        <w:jc w:val="center"/>
        <w:rPr>
          <w:rFonts w:ascii="Times New Roman" w:hAnsi="Times New Roman" w:cs="Times New Roman"/>
          <w:b/>
          <w:color w:val="000000" w:themeColor="text1"/>
          <w:lang w:val="pt-BR"/>
        </w:rPr>
      </w:pPr>
    </w:p>
    <w:p w14:paraId="34AD965B" w14:textId="77777777" w:rsidR="000B546F" w:rsidRDefault="000B546F" w:rsidP="000B546F">
      <w:pPr>
        <w:ind w:left="360"/>
        <w:jc w:val="center"/>
        <w:rPr>
          <w:rFonts w:ascii="Times New Roman" w:hAnsi="Times New Roman" w:cs="Times New Roman"/>
          <w:b/>
          <w:color w:val="000000" w:themeColor="text1"/>
          <w:lang w:val="pt-BR"/>
        </w:rPr>
      </w:pPr>
    </w:p>
    <w:p w14:paraId="026DDFA1" w14:textId="77777777" w:rsidR="000B546F" w:rsidRPr="00052D79" w:rsidRDefault="000B546F" w:rsidP="000B546F">
      <w:pPr>
        <w:ind w:left="360"/>
        <w:jc w:val="center"/>
        <w:rPr>
          <w:rFonts w:ascii="Times New Roman" w:hAnsi="Times New Roman" w:cs="Times New Roman"/>
          <w:b/>
          <w:color w:val="000000" w:themeColor="text1"/>
          <w:lang w:val="pt-BR"/>
        </w:rPr>
      </w:pPr>
    </w:p>
    <w:p w14:paraId="4C28CA4D" w14:textId="77777777" w:rsidR="000B546F" w:rsidRPr="00052D79"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052D79">
        <w:rPr>
          <w:rFonts w:ascii="Times New Roman" w:hAnsi="Times New Roman" w:cs="Times New Roman"/>
          <w:color w:val="000000" w:themeColor="text1"/>
          <w:lang w:val="pt-BR"/>
        </w:rPr>
        <w:tab/>
      </w:r>
      <w:r w:rsidRPr="00052D79">
        <w:rPr>
          <w:rFonts w:ascii="Times New Roman" w:hAnsi="Times New Roman" w:cs="Times New Roman"/>
          <w:color w:val="000000" w:themeColor="text1"/>
          <w:lang w:val="pt-BR"/>
        </w:rPr>
        <w:tab/>
        <w:t xml:space="preserve">             </w:t>
      </w:r>
      <w:r w:rsidRPr="00052D79">
        <w:rPr>
          <w:rFonts w:ascii="Times New Roman" w:hAnsi="Times New Roman" w:cs="Times New Roman"/>
          <w:b/>
          <w:bCs/>
          <w:color w:val="000000" w:themeColor="text1"/>
          <w:lang w:val="pt-BR"/>
        </w:rPr>
        <w:t>Phạm Thị Thu Nga</w:t>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r>
      <w:r w:rsidRPr="00052D79">
        <w:rPr>
          <w:rFonts w:ascii="Times New Roman" w:hAnsi="Times New Roman" w:cs="Times New Roman"/>
          <w:b/>
          <w:bCs/>
          <w:color w:val="000000" w:themeColor="text1"/>
          <w:lang w:val="pt-BR"/>
        </w:rPr>
        <w:tab/>
        <w:t xml:space="preserve">           </w:t>
      </w:r>
    </w:p>
    <w:p w14:paraId="4E7B3A76"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5D9DF6A7" w14:textId="77777777" w:rsidR="00845C96" w:rsidRPr="003F5C3C" w:rsidRDefault="00845C9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158EBBD5" w14:textId="40149AEB" w:rsidR="00845C96" w:rsidRPr="00052D79" w:rsidRDefault="00845C96" w:rsidP="00845C9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16</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1FC89C9E" w14:textId="77777777" w:rsidR="00845C96" w:rsidRDefault="00845C96" w:rsidP="00845C9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VECTƠ</w:t>
      </w:r>
    </w:p>
    <w:p w14:paraId="6E2D22C0" w14:textId="77777777" w:rsidR="00845C96" w:rsidRPr="00052D79" w:rsidRDefault="00845C96" w:rsidP="00845C9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30A55B2B" w14:textId="77777777" w:rsidR="00C96536" w:rsidRPr="003F5C3C" w:rsidRDefault="00C96536" w:rsidP="0096799F">
      <w:pPr>
        <w:spacing w:before="0"/>
        <w:ind w:left="567" w:firstLine="0"/>
        <w:jc w:val="center"/>
        <w:rPr>
          <w:rFonts w:ascii="Times New Roman" w:eastAsia="Times New Roman" w:hAnsi="Times New Roman" w:cs="Times New Roman"/>
          <w:color w:val="000000"/>
          <w:sz w:val="24"/>
          <w:szCs w:val="24"/>
          <w:lang w:val="vi-VN" w:eastAsia="en-ID"/>
        </w:rPr>
      </w:pPr>
      <w:r w:rsidRPr="003F5C3C">
        <w:rPr>
          <w:rFonts w:ascii="Times New Roman" w:eastAsia="Times New Roman" w:hAnsi="Times New Roman" w:cs="Times New Roman"/>
          <w:color w:val="000000"/>
          <w:sz w:val="24"/>
          <w:szCs w:val="24"/>
          <w:lang w:val="vi-VN" w:eastAsia="en-ID"/>
        </w:rPr>
        <w:t>CHƯƠNG V. VECTƠ</w:t>
      </w:r>
    </w:p>
    <w:p w14:paraId="52A744F4" w14:textId="77777777" w:rsidR="00C96536" w:rsidRPr="003F5C3C"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BÀI 2. TỔNG VÀ HIỆU CỦA HAI VECTƠ</w:t>
      </w:r>
    </w:p>
    <w:p w14:paraId="760D37A7" w14:textId="77777777" w:rsidR="00C96536" w:rsidRPr="003F5C3C"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lang w:val="vi-VN"/>
        </w:rPr>
        <w:t>Thời gian thực hiện: (2 tiết)</w:t>
      </w:r>
    </w:p>
    <w:p w14:paraId="741CFAE6"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3F5C3C">
        <w:rPr>
          <w:rFonts w:ascii="Times New Roman" w:eastAsia="Calibri" w:hAnsi="Times New Roman" w:cs="Times New Roman"/>
          <w:b/>
          <w:bCs/>
          <w:color w:val="0000FF"/>
          <w:sz w:val="24"/>
          <w:szCs w:val="24"/>
          <w:lang w:val="vi-VN"/>
        </w:rPr>
        <w:t>I. Mục tiêu</w:t>
      </w:r>
    </w:p>
    <w:p w14:paraId="16D245DD"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1. Kiến thức:</w:t>
      </w:r>
    </w:p>
    <w:p w14:paraId="1BCEEFF3" w14:textId="77777777" w:rsidR="00C96536" w:rsidRPr="003F5C3C"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lang w:val="vi-VN"/>
        </w:rPr>
        <w:t>Thực hiện được các phép toán tổng và hiệu của hai hay nhiều vectơ.</w:t>
      </w:r>
    </w:p>
    <w:p w14:paraId="6CD80DBF" w14:textId="77777777" w:rsidR="00C96536" w:rsidRPr="00933AF3"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Mô tả được những tính chất hình học của phép toán tổng và hiệu hai vectơ.</w:t>
      </w:r>
    </w:p>
    <w:p w14:paraId="37945BBD" w14:textId="77777777" w:rsidR="00C96536" w:rsidRPr="003F5C3C"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Sử dụng được vectơ và các phép toán trên vectơ để giải thích một số hiện tượng có liên quan đến Vật lí (ví dụ: những vấn đề liên quan đến lực, chuyển động, …).</w:t>
      </w:r>
    </w:p>
    <w:p w14:paraId="5190252B" w14:textId="77777777" w:rsidR="00C96536" w:rsidRPr="003F5C3C"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lang w:val="vi-VN"/>
        </w:rPr>
        <w:t xml:space="preserve">Vận dụng được </w:t>
      </w:r>
      <w:r>
        <w:rPr>
          <w:rFonts w:ascii="Times New Roman" w:eastAsia="Calibri" w:hAnsi="Times New Roman" w:cs="Times New Roman"/>
          <w:color w:val="000000"/>
          <w:sz w:val="24"/>
          <w:szCs w:val="24"/>
        </w:rPr>
        <w:t>tổng và hiệu hai vectơ để giải một số bài toán hình học và một số bài toán liên quan đến thực tiễn.</w:t>
      </w:r>
    </w:p>
    <w:p w14:paraId="21EED5B7"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color w:val="000000"/>
          <w:sz w:val="24"/>
          <w:szCs w:val="24"/>
          <w:lang w:val="vi-VN"/>
        </w:rPr>
        <w:t xml:space="preserve">2. </w:t>
      </w:r>
      <w:r w:rsidRPr="003F5C3C">
        <w:rPr>
          <w:rFonts w:ascii="Times New Roman" w:eastAsia="Calibri" w:hAnsi="Times New Roman" w:cs="Times New Roman"/>
          <w:b/>
          <w:bCs/>
          <w:color w:val="000000"/>
          <w:sz w:val="24"/>
          <w:szCs w:val="24"/>
        </w:rPr>
        <w:t>Về n</w:t>
      </w:r>
      <w:r w:rsidRPr="003F5C3C">
        <w:rPr>
          <w:rFonts w:ascii="Times New Roman" w:eastAsia="Calibri" w:hAnsi="Times New Roman" w:cs="Times New Roman"/>
          <w:b/>
          <w:bCs/>
          <w:color w:val="000000"/>
          <w:sz w:val="24"/>
          <w:szCs w:val="24"/>
          <w:lang w:val="vi-VN"/>
        </w:rPr>
        <w:t>ăng lực:</w:t>
      </w:r>
      <w:r w:rsidRPr="003F5C3C">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3F5C3C" w14:paraId="37CAAE3D" w14:textId="77777777" w:rsidTr="0096799F">
        <w:tc>
          <w:tcPr>
            <w:tcW w:w="2535" w:type="dxa"/>
            <w:shd w:val="clear" w:color="auto" w:fill="auto"/>
            <w:vAlign w:val="center"/>
          </w:tcPr>
          <w:p w14:paraId="628980F4" w14:textId="77777777" w:rsidR="00C96536" w:rsidRPr="003F5C3C" w:rsidRDefault="00C96536" w:rsidP="001C77C4">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3F5C3C">
              <w:rPr>
                <w:rFonts w:ascii="Times New Roman" w:eastAsia="Calibri" w:hAnsi="Times New Roman" w:cs="Times New Roman"/>
                <w:b/>
                <w:color w:val="000000"/>
                <w:kern w:val="24"/>
                <w:sz w:val="24"/>
                <w:szCs w:val="24"/>
                <w:lang w:val="vi-VN"/>
              </w:rPr>
              <w:t>N</w:t>
            </w:r>
            <w:r w:rsidRPr="003F5C3C">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502508AD" w14:textId="77777777" w:rsidR="00C96536" w:rsidRPr="003F5C3C" w:rsidRDefault="00C96536" w:rsidP="001C77C4">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3F5C3C">
              <w:rPr>
                <w:rFonts w:ascii="Times New Roman" w:eastAsia="Calibri" w:hAnsi="Times New Roman" w:cs="Times New Roman"/>
                <w:b/>
                <w:color w:val="000000"/>
                <w:kern w:val="24"/>
                <w:sz w:val="24"/>
                <w:szCs w:val="24"/>
              </w:rPr>
              <w:t>Yêu cầu cần đạt</w:t>
            </w:r>
          </w:p>
        </w:tc>
      </w:tr>
      <w:tr w:rsidR="00C96536" w:rsidRPr="003F5C3C" w14:paraId="769929B7" w14:textId="77777777" w:rsidTr="0096799F">
        <w:tc>
          <w:tcPr>
            <w:tcW w:w="9639" w:type="dxa"/>
            <w:gridSpan w:val="3"/>
            <w:shd w:val="clear" w:color="auto" w:fill="auto"/>
            <w:vAlign w:val="center"/>
          </w:tcPr>
          <w:p w14:paraId="758B2862" w14:textId="77777777" w:rsidR="00C96536" w:rsidRPr="003F5C3C"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3F5C3C">
              <w:rPr>
                <w:rFonts w:ascii="Times New Roman" w:eastAsia="Calibri" w:hAnsi="Times New Roman" w:cs="Times New Roman"/>
                <w:b/>
                <w:color w:val="000000"/>
                <w:kern w:val="24"/>
                <w:sz w:val="24"/>
                <w:szCs w:val="24"/>
              </w:rPr>
              <w:t>NĂNG LỰC ĐẶC THÙ</w:t>
            </w:r>
          </w:p>
        </w:tc>
      </w:tr>
      <w:tr w:rsidR="00C96536" w:rsidRPr="003F5C3C" w14:paraId="03CCA658" w14:textId="77777777" w:rsidTr="001C77C4">
        <w:trPr>
          <w:trHeight w:val="998"/>
        </w:trPr>
        <w:tc>
          <w:tcPr>
            <w:tcW w:w="2535" w:type="dxa"/>
            <w:shd w:val="clear" w:color="auto" w:fill="auto"/>
            <w:vAlign w:val="center"/>
          </w:tcPr>
          <w:p w14:paraId="6CE243E5" w14:textId="77777777" w:rsidR="00C96536" w:rsidRPr="003F5C3C"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3F5C3C">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3F53901E" w14:textId="77777777" w:rsidR="00C96536" w:rsidRPr="003F5C3C"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3F5C3C">
              <w:rPr>
                <w:rFonts w:ascii="Times New Roman" w:hAnsi="Times New Roman" w:cs="Times New Roman"/>
                <w:sz w:val="24"/>
                <w:szCs w:val="24"/>
              </w:rPr>
              <w:t xml:space="preserve">Thực hiện được tương đối thành thạo các thao tác tư duy và lí giải được kết quả của việc quan sát. </w:t>
            </w:r>
            <w:r w:rsidRPr="003F5C3C">
              <w:rPr>
                <w:rFonts w:ascii="Times New Roman" w:hAnsi="Times New Roman" w:cs="Times New Roman"/>
                <w:iCs/>
                <w:sz w:val="24"/>
                <w:szCs w:val="24"/>
                <w:lang w:val="vi-VN"/>
              </w:rPr>
              <w:t>Xác định được tính đúng đắn của lời giải</w:t>
            </w:r>
            <w:r w:rsidRPr="003F5C3C">
              <w:rPr>
                <w:rFonts w:ascii="Times New Roman" w:hAnsi="Times New Roman" w:cs="Times New Roman"/>
                <w:iCs/>
                <w:sz w:val="24"/>
                <w:szCs w:val="24"/>
              </w:rPr>
              <w:t>.</w:t>
            </w:r>
            <w:r w:rsidRPr="003F5C3C">
              <w:rPr>
                <w:rFonts w:ascii="Times New Roman" w:eastAsia="Calibri" w:hAnsi="Times New Roman" w:cs="Times New Roman"/>
                <w:color w:val="000000"/>
                <w:kern w:val="24"/>
                <w:sz w:val="24"/>
                <w:szCs w:val="24"/>
                <w:lang w:val="vi-VN"/>
              </w:rPr>
              <w:t xml:space="preserve"> </w:t>
            </w:r>
          </w:p>
        </w:tc>
      </w:tr>
      <w:tr w:rsidR="00C96536" w:rsidRPr="003F5C3C" w14:paraId="533D28CD" w14:textId="77777777" w:rsidTr="0096799F">
        <w:trPr>
          <w:trHeight w:val="697"/>
        </w:trPr>
        <w:tc>
          <w:tcPr>
            <w:tcW w:w="2535" w:type="dxa"/>
            <w:vMerge w:val="restart"/>
            <w:shd w:val="clear" w:color="auto" w:fill="auto"/>
            <w:vAlign w:val="center"/>
          </w:tcPr>
          <w:p w14:paraId="5D163078" w14:textId="77777777" w:rsidR="00C96536" w:rsidRPr="003F5C3C"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3F5C3C">
              <w:rPr>
                <w:rFonts w:ascii="Times New Roman" w:eastAsia="Calibri" w:hAnsi="Times New Roman" w:cs="Times New Roman"/>
                <w:color w:val="000000"/>
                <w:kern w:val="24"/>
                <w:sz w:val="24"/>
                <w:szCs w:val="24"/>
                <w:lang w:val="vi-VN"/>
              </w:rPr>
              <w:t>Năng lực giải quyết vấn đề toán học</w:t>
            </w:r>
          </w:p>
        </w:tc>
        <w:tc>
          <w:tcPr>
            <w:tcW w:w="7104" w:type="dxa"/>
            <w:gridSpan w:val="2"/>
            <w:shd w:val="clear" w:color="auto" w:fill="auto"/>
          </w:tcPr>
          <w:p w14:paraId="374E55C5" w14:textId="77777777" w:rsidR="00C96536" w:rsidRPr="003F5C3C"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3F5C3C">
              <w:rPr>
                <w:rFonts w:ascii="Times New Roman" w:hAnsi="Times New Roman" w:cs="Times New Roman"/>
                <w:sz w:val="24"/>
                <w:szCs w:val="24"/>
                <w:lang w:val="vi-VN"/>
              </w:rPr>
              <w:t>Phát hiện ra vấn đề và trình bày lời giải liên quan đến tính tổng, hiệu và chứng minh đẳng thức vectơ.</w:t>
            </w:r>
          </w:p>
        </w:tc>
      </w:tr>
      <w:tr w:rsidR="00C96536" w:rsidRPr="003F5C3C" w14:paraId="37820DE9" w14:textId="77777777" w:rsidTr="0096799F">
        <w:trPr>
          <w:trHeight w:val="695"/>
        </w:trPr>
        <w:tc>
          <w:tcPr>
            <w:tcW w:w="2535" w:type="dxa"/>
            <w:vMerge/>
            <w:shd w:val="clear" w:color="auto" w:fill="auto"/>
            <w:vAlign w:val="center"/>
          </w:tcPr>
          <w:p w14:paraId="6C533030" w14:textId="77777777" w:rsidR="00C96536" w:rsidRPr="003F5C3C"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p>
        </w:tc>
        <w:tc>
          <w:tcPr>
            <w:tcW w:w="7104" w:type="dxa"/>
            <w:gridSpan w:val="2"/>
            <w:shd w:val="clear" w:color="auto" w:fill="auto"/>
          </w:tcPr>
          <w:p w14:paraId="4E6C9AF8" w14:textId="77777777" w:rsidR="00C96536" w:rsidRPr="003F5C3C" w:rsidRDefault="00C96536" w:rsidP="007E6F8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lang w:val="vi-VN"/>
              </w:rPr>
            </w:pPr>
            <w:r w:rsidRPr="003F5C3C">
              <w:rPr>
                <w:rFonts w:ascii="Times New Roman" w:eastAsia="Calibri" w:hAnsi="Times New Roman" w:cs="Times New Roman"/>
                <w:color w:val="000000"/>
                <w:kern w:val="24"/>
                <w:sz w:val="24"/>
                <w:szCs w:val="24"/>
                <w:lang w:val="vi-VN"/>
              </w:rPr>
              <w:t xml:space="preserve">Sử dụng kiến thức về quy tắc hình bình hành để áp dụng vào tính toán vectơ </w:t>
            </w:r>
            <w:r w:rsidRPr="003F5C3C">
              <w:rPr>
                <w:rFonts w:ascii="Times New Roman" w:hAnsi="Times New Roman" w:cs="Times New Roman"/>
                <w:sz w:val="24"/>
                <w:szCs w:val="24"/>
                <w:lang w:val="vi-VN"/>
              </w:rPr>
              <w:t>và chứng minh đẳng thức vectơ.</w:t>
            </w:r>
          </w:p>
        </w:tc>
      </w:tr>
      <w:tr w:rsidR="00C96536" w:rsidRPr="003F5C3C" w14:paraId="21CE75E6" w14:textId="77777777" w:rsidTr="0096799F">
        <w:trPr>
          <w:trHeight w:val="557"/>
        </w:trPr>
        <w:tc>
          <w:tcPr>
            <w:tcW w:w="2535" w:type="dxa"/>
            <w:shd w:val="clear" w:color="auto" w:fill="auto"/>
            <w:vAlign w:val="center"/>
          </w:tcPr>
          <w:p w14:paraId="135C7A1D" w14:textId="77777777" w:rsidR="00C96536" w:rsidRPr="003F5C3C"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3F5C3C">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5DC57589" w14:textId="77777777" w:rsidR="00C96536" w:rsidRPr="003F5C3C"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3F5C3C">
              <w:rPr>
                <w:rFonts w:ascii="Times New Roman" w:eastAsia="Calibri" w:hAnsi="Times New Roman" w:cs="Times New Roman"/>
                <w:color w:val="000000"/>
                <w:kern w:val="24"/>
                <w:sz w:val="24"/>
                <w:szCs w:val="24"/>
                <w:lang w:val="vi-VN"/>
              </w:rPr>
              <w:t>Xác định được vị trí của máy bay, rô bốt sau hai hoặc nhiều lần di chuyển.</w:t>
            </w:r>
          </w:p>
          <w:p w14:paraId="7B3B0226" w14:textId="77777777" w:rsidR="00C96536" w:rsidRPr="003F5C3C"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3F5C3C">
              <w:rPr>
                <w:rFonts w:ascii="Times New Roman" w:eastAsia="Calibri" w:hAnsi="Times New Roman" w:cs="Times New Roman"/>
                <w:color w:val="000000"/>
                <w:kern w:val="24"/>
                <w:sz w:val="24"/>
                <w:szCs w:val="24"/>
                <w:lang w:val="vi-VN"/>
              </w:rPr>
              <w:t>Xác định được vị trí chiếc thuyền bị tác động bởi hai lực khác hướng.</w:t>
            </w:r>
          </w:p>
        </w:tc>
      </w:tr>
      <w:tr w:rsidR="00C96536" w:rsidRPr="003F5C3C" w14:paraId="42744DE2" w14:textId="77777777" w:rsidTr="0096799F">
        <w:tc>
          <w:tcPr>
            <w:tcW w:w="9639" w:type="dxa"/>
            <w:gridSpan w:val="3"/>
            <w:shd w:val="clear" w:color="auto" w:fill="auto"/>
            <w:vAlign w:val="center"/>
          </w:tcPr>
          <w:p w14:paraId="088DC968" w14:textId="77777777" w:rsidR="00C96536" w:rsidRPr="003F5C3C"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3F5C3C">
              <w:rPr>
                <w:rFonts w:ascii="Times New Roman" w:hAnsi="Times New Roman" w:cs="Times New Roman"/>
                <w:b/>
                <w:kern w:val="24"/>
                <w:sz w:val="24"/>
                <w:szCs w:val="24"/>
              </w:rPr>
              <w:t>NĂNG LỰC CHUNG</w:t>
            </w:r>
          </w:p>
        </w:tc>
      </w:tr>
      <w:tr w:rsidR="00C96536" w:rsidRPr="003F5C3C" w14:paraId="077EC1E2" w14:textId="77777777" w:rsidTr="0096799F">
        <w:trPr>
          <w:trHeight w:val="590"/>
        </w:trPr>
        <w:tc>
          <w:tcPr>
            <w:tcW w:w="2551" w:type="dxa"/>
            <w:gridSpan w:val="2"/>
            <w:shd w:val="clear" w:color="auto" w:fill="auto"/>
            <w:vAlign w:val="center"/>
          </w:tcPr>
          <w:p w14:paraId="02DCAC4D" w14:textId="77777777" w:rsidR="00C96536" w:rsidRPr="003F5C3C"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3F5C3C">
              <w:rPr>
                <w:rFonts w:ascii="Times New Roman" w:eastAsia="Calibri" w:hAnsi="Times New Roman" w:cs="Times New Roman"/>
                <w:kern w:val="24"/>
                <w:sz w:val="24"/>
                <w:szCs w:val="24"/>
              </w:rPr>
              <w:t>Năng lực tự chủ và tự học</w:t>
            </w:r>
          </w:p>
        </w:tc>
        <w:tc>
          <w:tcPr>
            <w:tcW w:w="7088" w:type="dxa"/>
            <w:shd w:val="clear" w:color="auto" w:fill="auto"/>
          </w:tcPr>
          <w:p w14:paraId="66CAA73D" w14:textId="77777777" w:rsidR="00C96536" w:rsidRPr="003F5C3C"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3F5C3C">
              <w:rPr>
                <w:rFonts w:ascii="Times New Roman" w:hAnsi="Times New Roman" w:cs="Times New Roman"/>
                <w:sz w:val="24"/>
                <w:szCs w:val="24"/>
                <w:lang w:val="vi-VN"/>
              </w:rPr>
              <w:t>Học sinh tự giác tìm tòi, lĩnh hội kiến thức và phương pháp giải quyết bài tập và các tình huống.</w:t>
            </w:r>
          </w:p>
        </w:tc>
      </w:tr>
      <w:tr w:rsidR="00C96536" w:rsidRPr="003F5C3C" w14:paraId="4017885A" w14:textId="77777777" w:rsidTr="0096799F">
        <w:trPr>
          <w:trHeight w:val="575"/>
        </w:trPr>
        <w:tc>
          <w:tcPr>
            <w:tcW w:w="2551" w:type="dxa"/>
            <w:gridSpan w:val="2"/>
            <w:shd w:val="clear" w:color="auto" w:fill="auto"/>
            <w:vAlign w:val="center"/>
          </w:tcPr>
          <w:p w14:paraId="24E0A2BE" w14:textId="77777777" w:rsidR="00C96536" w:rsidRPr="003F5C3C"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3F5C3C">
              <w:rPr>
                <w:rFonts w:ascii="Times New Roman" w:eastAsia="Calibri" w:hAnsi="Times New Roman" w:cs="Times New Roman"/>
                <w:kern w:val="24"/>
                <w:sz w:val="24"/>
                <w:szCs w:val="24"/>
              </w:rPr>
              <w:t>Năng lực giao tiếp và hợp tác</w:t>
            </w:r>
          </w:p>
        </w:tc>
        <w:tc>
          <w:tcPr>
            <w:tcW w:w="7088" w:type="dxa"/>
            <w:shd w:val="clear" w:color="auto" w:fill="auto"/>
          </w:tcPr>
          <w:p w14:paraId="58D009DF" w14:textId="77777777" w:rsidR="00C96536" w:rsidRPr="003F5C3C"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3F5C3C">
              <w:rPr>
                <w:rFonts w:ascii="Times New Roman" w:hAnsi="Times New Roman" w:cs="Times New Roman"/>
                <w:sz w:val="24"/>
                <w:szCs w:val="24"/>
              </w:rPr>
              <w:t xml:space="preserve">Phát biểu được công thức tính tổng, hiệu hai vectơ, </w:t>
            </w:r>
            <w:r w:rsidRPr="003F5C3C">
              <w:rPr>
                <w:rFonts w:ascii="Times New Roman" w:eastAsia="Times New Roman" w:hAnsi="Times New Roman" w:cs="Times New Roman"/>
                <w:sz w:val="24"/>
                <w:szCs w:val="24"/>
              </w:rPr>
              <w:t>quy tắc hình bình hành, quy tắc 3 điểm và các tính chất của phép cộng hai vec tơ</w:t>
            </w:r>
            <w:r w:rsidRPr="003F5C3C">
              <w:rPr>
                <w:rFonts w:ascii="Times New Roman" w:hAnsi="Times New Roman" w:cs="Times New Roman"/>
                <w:sz w:val="24"/>
                <w:szCs w:val="24"/>
              </w:rPr>
              <w:t>; sử dụng ngôn ngữ Toán học liên quan đến vectơ trình bày lời giải trước lớp.</w:t>
            </w:r>
          </w:p>
        </w:tc>
      </w:tr>
    </w:tbl>
    <w:p w14:paraId="61D6C474"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color w:val="000000"/>
          <w:sz w:val="24"/>
          <w:szCs w:val="24"/>
          <w:lang w:val="vi-VN"/>
        </w:rPr>
        <w:t xml:space="preserve">3. </w:t>
      </w:r>
      <w:r w:rsidRPr="003F5C3C">
        <w:rPr>
          <w:rFonts w:ascii="Times New Roman" w:eastAsia="Calibri" w:hAnsi="Times New Roman" w:cs="Times New Roman"/>
          <w:b/>
          <w:bCs/>
          <w:color w:val="000000"/>
          <w:sz w:val="24"/>
          <w:szCs w:val="24"/>
        </w:rPr>
        <w:t>Về p</w:t>
      </w:r>
      <w:r w:rsidRPr="003F5C3C">
        <w:rPr>
          <w:rFonts w:ascii="Times New Roman" w:eastAsia="Calibri" w:hAnsi="Times New Roman" w:cs="Times New Roman"/>
          <w:b/>
          <w:bCs/>
          <w:color w:val="000000"/>
          <w:sz w:val="24"/>
          <w:szCs w:val="24"/>
          <w:lang w:val="vi-VN"/>
        </w:rPr>
        <w:t>hẩm chất:</w:t>
      </w:r>
      <w:r w:rsidRPr="003F5C3C">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3F5C3C" w14:paraId="7FB1BC4A" w14:textId="77777777" w:rsidTr="0096799F">
        <w:tc>
          <w:tcPr>
            <w:tcW w:w="2535" w:type="dxa"/>
            <w:shd w:val="clear" w:color="auto" w:fill="auto"/>
            <w:vAlign w:val="center"/>
          </w:tcPr>
          <w:p w14:paraId="073B753A" w14:textId="77777777" w:rsidR="00C96536" w:rsidRPr="003F5C3C"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3F5C3C">
              <w:rPr>
                <w:rFonts w:ascii="Times New Roman" w:hAnsi="Times New Roman" w:cs="Times New Roman"/>
                <w:kern w:val="24"/>
                <w:sz w:val="24"/>
                <w:szCs w:val="24"/>
              </w:rPr>
              <w:t>Trách nhiệm</w:t>
            </w:r>
          </w:p>
        </w:tc>
        <w:tc>
          <w:tcPr>
            <w:tcW w:w="7104" w:type="dxa"/>
            <w:shd w:val="clear" w:color="auto" w:fill="auto"/>
          </w:tcPr>
          <w:p w14:paraId="0F0CF8CE" w14:textId="77777777" w:rsidR="00C96536" w:rsidRPr="003F5C3C"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3F5C3C">
              <w:rPr>
                <w:rFonts w:ascii="Times New Roman" w:hAnsi="Times New Roman" w:cs="Times New Roman"/>
                <w:sz w:val="24"/>
                <w:szCs w:val="24"/>
              </w:rPr>
              <w:t>Mỗi thành viên trong nhóm đều nghiên cứu tài liệu học tập để hoàn thành sản phẩm nhóm và có thể trả lời được câu hỏi của GV.</w:t>
            </w:r>
          </w:p>
        </w:tc>
      </w:tr>
      <w:tr w:rsidR="00C96536" w:rsidRPr="003F5C3C" w14:paraId="5934FF91" w14:textId="77777777" w:rsidTr="0096799F">
        <w:tc>
          <w:tcPr>
            <w:tcW w:w="2535" w:type="dxa"/>
            <w:shd w:val="clear" w:color="auto" w:fill="auto"/>
            <w:vAlign w:val="center"/>
          </w:tcPr>
          <w:p w14:paraId="609171B2" w14:textId="77777777" w:rsidR="00C96536" w:rsidRPr="003F5C3C"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3F5C3C">
              <w:rPr>
                <w:rFonts w:ascii="Times New Roman" w:hAnsi="Times New Roman" w:cs="Times New Roman"/>
                <w:kern w:val="24"/>
                <w:sz w:val="24"/>
                <w:szCs w:val="24"/>
              </w:rPr>
              <w:t>Nhân ái</w:t>
            </w:r>
          </w:p>
        </w:tc>
        <w:tc>
          <w:tcPr>
            <w:tcW w:w="7104" w:type="dxa"/>
            <w:shd w:val="clear" w:color="auto" w:fill="auto"/>
          </w:tcPr>
          <w:p w14:paraId="46C39B98" w14:textId="77777777" w:rsidR="00C96536" w:rsidRPr="003F5C3C"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3F5C3C">
              <w:rPr>
                <w:rFonts w:ascii="Times New Roman" w:hAnsi="Times New Roman" w:cs="Times New Roman"/>
                <w:kern w:val="24"/>
                <w:sz w:val="24"/>
                <w:szCs w:val="24"/>
              </w:rPr>
              <w:t xml:space="preserve">Có ý thức tôn trọng ý kiến của các thành viên trong nhóm khi hợp tác. </w:t>
            </w:r>
          </w:p>
        </w:tc>
      </w:tr>
    </w:tbl>
    <w:p w14:paraId="613D4659"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3F5C3C">
        <w:rPr>
          <w:rFonts w:ascii="Times New Roman" w:eastAsia="Calibri" w:hAnsi="Times New Roman" w:cs="Times New Roman"/>
          <w:b/>
          <w:bCs/>
          <w:color w:val="0000FF"/>
          <w:sz w:val="24"/>
          <w:szCs w:val="24"/>
          <w:lang w:val="vi-VN"/>
        </w:rPr>
        <w:t xml:space="preserve">II. Thiết bị dạy học và học liệu: </w:t>
      </w:r>
    </w:p>
    <w:p w14:paraId="06C0BB06"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color w:val="000000"/>
          <w:sz w:val="24"/>
          <w:szCs w:val="24"/>
          <w:lang w:val="vi-VN"/>
        </w:rPr>
        <w:t>Máy chiếu</w:t>
      </w:r>
      <w:r w:rsidRPr="003F5C3C">
        <w:rPr>
          <w:rFonts w:ascii="Times New Roman" w:eastAsia="Calibri" w:hAnsi="Times New Roman" w:cs="Times New Roman"/>
          <w:b/>
          <w:bCs/>
          <w:color w:val="000000"/>
          <w:sz w:val="24"/>
          <w:szCs w:val="24"/>
          <w:lang w:val="vi-VN"/>
        </w:rPr>
        <w:t xml:space="preserve">, </w:t>
      </w:r>
      <w:r w:rsidRPr="003F5C3C">
        <w:rPr>
          <w:rFonts w:ascii="Times New Roman" w:eastAsia="Calibri" w:hAnsi="Times New Roman" w:cs="Times New Roman"/>
          <w:color w:val="000000"/>
          <w:sz w:val="24"/>
          <w:szCs w:val="24"/>
          <w:lang w:val="vi-VN"/>
        </w:rPr>
        <w:t>phiếu học tập, giấy màu, giấy A0, bút lông, kéo….</w:t>
      </w:r>
    </w:p>
    <w:p w14:paraId="2AD37DDE" w14:textId="77777777" w:rsidR="00C96536" w:rsidRPr="003F5C3C"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3F5C3C">
        <w:rPr>
          <w:rFonts w:ascii="Times New Roman" w:eastAsia="Calibri" w:hAnsi="Times New Roman" w:cs="Times New Roman"/>
          <w:b/>
          <w:bCs/>
          <w:color w:val="0000FF"/>
          <w:sz w:val="24"/>
          <w:szCs w:val="24"/>
          <w:lang w:val="vi-VN"/>
        </w:rPr>
        <w:t>III. Tiến trình dạy học:</w:t>
      </w:r>
    </w:p>
    <w:p w14:paraId="0E907954"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3F5C3C">
        <w:rPr>
          <w:rFonts w:ascii="Times New Roman" w:eastAsia="Calibri" w:hAnsi="Times New Roman" w:cs="Times New Roman"/>
          <w:b/>
          <w:bCs/>
          <w:color w:val="FF33CC"/>
          <w:sz w:val="24"/>
          <w:szCs w:val="24"/>
          <w:lang w:val="vi-VN"/>
        </w:rPr>
        <w:t>Hoạt động 1: Xác định vấn đề</w:t>
      </w:r>
    </w:p>
    <w:p w14:paraId="578B5086"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 xml:space="preserve">a) Mục </w:t>
      </w:r>
      <w:r w:rsidRPr="003F5C3C">
        <w:rPr>
          <w:rFonts w:ascii="Times New Roman" w:eastAsia="Calibri" w:hAnsi="Times New Roman" w:cs="Times New Roman"/>
          <w:b/>
          <w:bCs/>
          <w:color w:val="000000"/>
          <w:sz w:val="24"/>
          <w:szCs w:val="24"/>
        </w:rPr>
        <w:t>tiêu</w:t>
      </w:r>
      <w:r w:rsidRPr="003F5C3C">
        <w:rPr>
          <w:rFonts w:ascii="Times New Roman" w:eastAsia="Calibri" w:hAnsi="Times New Roman" w:cs="Times New Roman"/>
          <w:b/>
          <w:bCs/>
          <w:color w:val="000000"/>
          <w:sz w:val="24"/>
          <w:szCs w:val="24"/>
          <w:lang w:val="vi-VN"/>
        </w:rPr>
        <w:t xml:space="preserve">: </w:t>
      </w:r>
    </w:p>
    <w:p w14:paraId="169D09B0" w14:textId="77777777" w:rsidR="00C96536" w:rsidRPr="003F5C3C"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hAnsi="Times New Roman" w:cs="Times New Roman"/>
          <w:sz w:val="24"/>
          <w:szCs w:val="24"/>
          <w:lang w:val="vi-VN"/>
        </w:rPr>
        <w:t>Tạo sự tò mò, gây hứng thú cho học sinh khi tìm hiểu về lịch trình di chuyển của máy bay khi di chuyển quãng đường xa.</w:t>
      </w:r>
    </w:p>
    <w:p w14:paraId="218952B9" w14:textId="77777777" w:rsidR="00C96536" w:rsidRPr="003F5C3C"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hAnsi="Times New Roman" w:cs="Times New Roman"/>
          <w:sz w:val="24"/>
          <w:szCs w:val="24"/>
          <w:lang w:val="vi-VN"/>
        </w:rPr>
        <w:t>Học sinh mong muốn biết được phép cộng của hai vectơ.</w:t>
      </w:r>
    </w:p>
    <w:p w14:paraId="2C373603" w14:textId="77777777" w:rsidR="00C96536" w:rsidRPr="003F5C3C"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F5C3C">
        <w:rPr>
          <w:rFonts w:ascii="Times New Roman" w:eastAsia="Calibri" w:hAnsi="Times New Roman" w:cs="Times New Roman"/>
          <w:b/>
          <w:bCs/>
          <w:color w:val="000000"/>
          <w:sz w:val="24"/>
          <w:szCs w:val="24"/>
          <w:lang w:val="vi-VN"/>
        </w:rPr>
        <w:t xml:space="preserve">b) </w:t>
      </w:r>
      <w:r w:rsidRPr="003F5C3C">
        <w:rPr>
          <w:rFonts w:ascii="Times New Roman" w:eastAsia="Calibri" w:hAnsi="Times New Roman" w:cs="Times New Roman"/>
          <w:b/>
          <w:bCs/>
          <w:color w:val="000000"/>
          <w:sz w:val="24"/>
          <w:szCs w:val="24"/>
        </w:rPr>
        <w:t>Nội dung</w:t>
      </w:r>
      <w:r w:rsidRPr="003F5C3C">
        <w:rPr>
          <w:rFonts w:ascii="Times New Roman" w:eastAsia="Calibri" w:hAnsi="Times New Roman" w:cs="Times New Roman"/>
          <w:b/>
          <w:bCs/>
          <w:color w:val="000000"/>
          <w:sz w:val="24"/>
          <w:szCs w:val="24"/>
          <w:lang w:val="vi-VN"/>
        </w:rPr>
        <w:t>:</w:t>
      </w:r>
      <w:r w:rsidRPr="003F5C3C">
        <w:rPr>
          <w:rFonts w:ascii="Times New Roman" w:hAnsi="Times New Roman" w:cs="Times New Roman"/>
          <w:sz w:val="24"/>
          <w:szCs w:val="24"/>
        </w:rPr>
        <w:t xml:space="preserve"> </w:t>
      </w:r>
    </w:p>
    <w:p w14:paraId="5D1FCA69" w14:textId="77777777" w:rsidR="00C96536" w:rsidRPr="003F5C3C"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lang w:val="vi-VN"/>
        </w:rPr>
      </w:pPr>
      <w:r w:rsidRPr="003F5C3C">
        <w:rPr>
          <w:rFonts w:ascii="Times New Roman" w:hAnsi="Times New Roman" w:cs="Times New Roman"/>
          <w:i/>
          <w:iCs/>
          <w:sz w:val="24"/>
          <w:szCs w:val="24"/>
          <w:lang w:val="vi-VN"/>
        </w:rPr>
        <w:t>Hỏi</w:t>
      </w:r>
      <w:r w:rsidRPr="003F5C3C">
        <w:rPr>
          <w:rFonts w:ascii="Times New Roman" w:hAnsi="Times New Roman" w:cs="Times New Roman"/>
          <w:i/>
          <w:iCs/>
          <w:sz w:val="24"/>
          <w:szCs w:val="24"/>
        </w:rPr>
        <w:t xml:space="preserve"> 1</w:t>
      </w:r>
      <w:r w:rsidRPr="003F5C3C">
        <w:rPr>
          <w:rFonts w:ascii="Times New Roman" w:hAnsi="Times New Roman" w:cs="Times New Roman"/>
          <w:sz w:val="24"/>
          <w:szCs w:val="24"/>
        </w:rPr>
        <w:t xml:space="preserve">: </w:t>
      </w:r>
      <w:r w:rsidRPr="003F5C3C">
        <w:rPr>
          <w:rFonts w:ascii="Times New Roman" w:hAnsi="Times New Roman" w:cs="Times New Roman"/>
          <w:sz w:val="24"/>
          <w:szCs w:val="24"/>
          <w:lang w:val="vi-VN"/>
        </w:rPr>
        <w:t>Quan sát hình vẽ lịch trình vận chuyển một kiện hàng của máy bay. Vì quãng đường quá xa, nên không thể bay trực tiếp từ A đên C. Các em cho biết, máy bay phải bay quá giang ở điểm nào?</w:t>
      </w:r>
    </w:p>
    <w:p w14:paraId="27A4F643" w14:textId="77777777" w:rsidR="00C96536" w:rsidRPr="003F5C3C" w:rsidRDefault="00C96536" w:rsidP="00E54162">
      <w:pPr>
        <w:pStyle w:val="ListParagraph"/>
        <w:spacing w:before="0" w:line="276" w:lineRule="auto"/>
        <w:ind w:left="567" w:firstLine="0"/>
        <w:jc w:val="center"/>
        <w:rPr>
          <w:rFonts w:ascii="Times New Roman" w:hAnsi="Times New Roman" w:cs="Times New Roman"/>
          <w:sz w:val="24"/>
          <w:szCs w:val="24"/>
        </w:rPr>
      </w:pPr>
      <w:r w:rsidRPr="003F5C3C">
        <w:rPr>
          <w:rFonts w:ascii="Times New Roman" w:hAnsi="Times New Roman" w:cs="Times New Roman"/>
          <w:noProof/>
          <w:sz w:val="24"/>
          <w:szCs w:val="24"/>
        </w:rPr>
        <w:drawing>
          <wp:inline distT="0" distB="0" distL="0" distR="0" wp14:anchorId="27C0CE00" wp14:editId="2AABAFC4">
            <wp:extent cx="5096586" cy="2572109"/>
            <wp:effectExtent l="0" t="0" r="889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37"/>
                    <a:stretch>
                      <a:fillRect/>
                    </a:stretch>
                  </pic:blipFill>
                  <pic:spPr>
                    <a:xfrm>
                      <a:off x="0" y="0"/>
                      <a:ext cx="5096586" cy="2572109"/>
                    </a:xfrm>
                    <a:prstGeom prst="rect">
                      <a:avLst/>
                    </a:prstGeom>
                  </pic:spPr>
                </pic:pic>
              </a:graphicData>
            </a:graphic>
          </wp:inline>
        </w:drawing>
      </w:r>
    </w:p>
    <w:p w14:paraId="7E883331" w14:textId="77777777" w:rsidR="00C96536" w:rsidRPr="003F5C3C" w:rsidRDefault="00C96536" w:rsidP="007E6F8A">
      <w:pPr>
        <w:pStyle w:val="ListParagraph"/>
        <w:numPr>
          <w:ilvl w:val="0"/>
          <w:numId w:val="4"/>
        </w:numPr>
        <w:spacing w:before="0" w:line="276" w:lineRule="auto"/>
        <w:ind w:left="567" w:hanging="142"/>
        <w:jc w:val="both"/>
        <w:rPr>
          <w:rFonts w:ascii="Times New Roman" w:hAnsi="Times New Roman" w:cs="Times New Roman"/>
          <w:sz w:val="24"/>
          <w:szCs w:val="24"/>
        </w:rPr>
      </w:pPr>
      <w:r w:rsidRPr="003F5C3C">
        <w:rPr>
          <w:rFonts w:ascii="Times New Roman" w:hAnsi="Times New Roman" w:cs="Times New Roman"/>
          <w:i/>
          <w:iCs/>
          <w:sz w:val="24"/>
          <w:szCs w:val="24"/>
          <w:lang w:val="vi-VN"/>
        </w:rPr>
        <w:t>Hỏi 2</w:t>
      </w:r>
      <w:r w:rsidRPr="003F5C3C">
        <w:rPr>
          <w:rFonts w:ascii="Times New Roman" w:hAnsi="Times New Roman" w:cs="Times New Roman"/>
          <w:sz w:val="24"/>
          <w:szCs w:val="24"/>
          <w:lang w:val="vi-VN"/>
        </w:rPr>
        <w:t>: Nêu hai vectơ theo lịch trình của máy bay?</w:t>
      </w:r>
    </w:p>
    <w:p w14:paraId="4A20CA3F" w14:textId="77777777" w:rsidR="00C96536" w:rsidRPr="00365A71" w:rsidRDefault="00C96536" w:rsidP="007E6F8A">
      <w:pPr>
        <w:pStyle w:val="ListParagraph"/>
        <w:numPr>
          <w:ilvl w:val="0"/>
          <w:numId w:val="4"/>
        </w:numPr>
        <w:spacing w:before="0" w:line="276" w:lineRule="auto"/>
        <w:ind w:left="567" w:hanging="142"/>
        <w:jc w:val="both"/>
        <w:rPr>
          <w:rFonts w:ascii="Times New Roman" w:hAnsi="Times New Roman" w:cs="Times New Roman"/>
          <w:sz w:val="24"/>
          <w:szCs w:val="24"/>
        </w:rPr>
      </w:pPr>
      <w:r w:rsidRPr="00365A71">
        <w:rPr>
          <w:rFonts w:ascii="Times New Roman" w:hAnsi="Times New Roman" w:cs="Times New Roman"/>
          <w:sz w:val="24"/>
          <w:szCs w:val="24"/>
          <w:lang w:val="vi-VN"/>
        </w:rPr>
        <w:t>Hỏi 3: Tìm vectơ biểu diễn cho hai vectơ trên?</w:t>
      </w:r>
    </w:p>
    <w:p w14:paraId="66FBBF02" w14:textId="77777777" w:rsidR="00C96536" w:rsidRPr="003F5C3C"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3F5C3C">
        <w:rPr>
          <w:rFonts w:ascii="Times New Roman" w:eastAsia="Calibri" w:hAnsi="Times New Roman" w:cs="Times New Roman"/>
          <w:b/>
          <w:bCs/>
          <w:color w:val="000000"/>
          <w:sz w:val="24"/>
          <w:szCs w:val="24"/>
          <w:lang w:val="vi-VN"/>
        </w:rPr>
        <w:t>c) Sản phẩm</w:t>
      </w:r>
      <w:r w:rsidRPr="003F5C3C">
        <w:rPr>
          <w:rFonts w:ascii="Times New Roman" w:eastAsia="Calibri" w:hAnsi="Times New Roman" w:cs="Times New Roman"/>
          <w:b/>
          <w:bCs/>
          <w:color w:val="000000"/>
          <w:sz w:val="24"/>
          <w:szCs w:val="24"/>
        </w:rPr>
        <w:t>:</w:t>
      </w:r>
    </w:p>
    <w:p w14:paraId="62DB8DAF" w14:textId="77777777" w:rsidR="00C96536" w:rsidRPr="003F5C3C"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lang w:val="vi-VN"/>
        </w:rPr>
        <w:t xml:space="preserve">Phép cộng vectơ: </w:t>
      </w:r>
      <w:r w:rsidRPr="003F5C3C">
        <w:rPr>
          <w:rFonts w:ascii="Times New Roman" w:eastAsia="Calibri" w:hAnsi="Times New Roman" w:cs="Times New Roman"/>
          <w:color w:val="000000"/>
          <w:position w:val="-6"/>
          <w:sz w:val="24"/>
          <w:szCs w:val="24"/>
          <w:lang w:val="vi-VN"/>
        </w:rPr>
        <w:object w:dxaOrig="980" w:dyaOrig="340" w14:anchorId="20D79F31">
          <v:shape id="_x0000_i3330" type="#_x0000_t75" style="width:49pt;height:16.5pt" o:ole="">
            <v:imagedata r:id="rId4338" o:title=""/>
          </v:shape>
          <o:OLEObject Type="Embed" ProgID="Equation.DSMT4" ShapeID="_x0000_i3330" DrawAspect="Content" ObjectID="_1753632483" r:id="rId4339"/>
        </w:object>
      </w:r>
    </w:p>
    <w:p w14:paraId="1BD76A3D"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color w:val="000000"/>
          <w:sz w:val="24"/>
          <w:szCs w:val="24"/>
          <w:lang w:val="vi-VN"/>
        </w:rPr>
        <w:t xml:space="preserve">d) Tổ chức thực hiện: </w:t>
      </w:r>
      <w:r w:rsidRPr="003F5C3C">
        <w:rPr>
          <w:rFonts w:ascii="Times New Roman" w:eastAsia="Calibri" w:hAnsi="Times New Roman" w:cs="Times New Roman"/>
          <w:i/>
          <w:iCs/>
          <w:color w:val="000000"/>
          <w:sz w:val="24"/>
          <w:szCs w:val="24"/>
          <w:lang w:val="vi-VN"/>
        </w:rPr>
        <w:t>(học sinh chia nhóm)</w:t>
      </w:r>
    </w:p>
    <w:p w14:paraId="32135CB6" w14:textId="77777777" w:rsidR="00C96536" w:rsidRPr="003F5C3C"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F5C3C">
        <w:rPr>
          <w:rFonts w:ascii="Times New Roman" w:eastAsia="Calibri" w:hAnsi="Times New Roman" w:cs="Times New Roman"/>
          <w:b/>
          <w:bCs/>
          <w:i/>
          <w:iCs/>
          <w:color w:val="000000"/>
          <w:sz w:val="24"/>
          <w:szCs w:val="24"/>
          <w:lang w:val="vi-VN"/>
        </w:rPr>
        <w:t xml:space="preserve">Bước 1: Giao nhiệm vụ: </w:t>
      </w:r>
    </w:p>
    <w:p w14:paraId="2BD86E96" w14:textId="77777777" w:rsidR="00C96536" w:rsidRPr="003F5C3C"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3F5C3C">
        <w:rPr>
          <w:rFonts w:ascii="Times New Roman" w:hAnsi="Times New Roman" w:cs="Times New Roman"/>
          <w:sz w:val="24"/>
          <w:szCs w:val="24"/>
          <w:lang w:val="vi-VN"/>
        </w:rPr>
        <w:t>Giáo viên chia lớp như sau: 4 bạn tạo thành 1 nhóm.</w:t>
      </w:r>
    </w:p>
    <w:p w14:paraId="29173A60" w14:textId="77777777" w:rsidR="00C96536" w:rsidRPr="003F5C3C"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hAnsi="Times New Roman" w:cs="Times New Roman"/>
          <w:sz w:val="24"/>
          <w:szCs w:val="24"/>
          <w:lang w:val="vi-VN"/>
        </w:rPr>
        <w:t xml:space="preserve">Giáo viên phổ biến cách chơi: Giáo viên trình chiếu lần lượt hình vẽ và 3 câu hỏi; </w:t>
      </w:r>
      <w:r w:rsidRPr="003F5C3C">
        <w:rPr>
          <w:rFonts w:ascii="Times New Roman" w:eastAsia="Calibri" w:hAnsi="Times New Roman" w:cs="Times New Roman"/>
          <w:bCs/>
          <w:iCs/>
          <w:color w:val="000000"/>
          <w:sz w:val="24"/>
          <w:szCs w:val="24"/>
          <w:lang w:val="vi-VN"/>
        </w:rPr>
        <w:t>các đội thảo luận, giơ tay trả lời câu hỏi.</w:t>
      </w:r>
    </w:p>
    <w:p w14:paraId="7B272C18"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
          <w:bCs/>
          <w:i/>
          <w:iCs/>
          <w:color w:val="000000"/>
          <w:sz w:val="24"/>
          <w:szCs w:val="24"/>
          <w:lang w:val="vi-VN"/>
        </w:rPr>
        <w:t>Bước 2: Thực hiện nhiệm vụ:</w:t>
      </w:r>
      <w:r w:rsidRPr="003F5C3C">
        <w:rPr>
          <w:rFonts w:ascii="Times New Roman" w:eastAsia="Calibri" w:hAnsi="Times New Roman" w:cs="Times New Roman"/>
          <w:bCs/>
          <w:iCs/>
          <w:color w:val="000000"/>
          <w:sz w:val="24"/>
          <w:szCs w:val="24"/>
        </w:rPr>
        <w:t xml:space="preserve"> </w:t>
      </w:r>
    </w:p>
    <w:p w14:paraId="28D38FE7" w14:textId="77777777" w:rsidR="00C96536" w:rsidRPr="003F5C3C"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Cs/>
          <w:iCs/>
          <w:color w:val="000000"/>
          <w:sz w:val="24"/>
          <w:szCs w:val="24"/>
          <w:lang w:val="vi-VN"/>
        </w:rPr>
        <w:t>Các đội giơ tay trả lời các câu hỏi của giáo viên đưa ra.</w:t>
      </w:r>
    </w:p>
    <w:p w14:paraId="57445C12"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F5C3C">
        <w:rPr>
          <w:rFonts w:ascii="Times New Roman" w:eastAsia="Calibri" w:hAnsi="Times New Roman" w:cs="Times New Roman"/>
          <w:b/>
          <w:bCs/>
          <w:i/>
          <w:iCs/>
          <w:color w:val="000000"/>
          <w:sz w:val="24"/>
          <w:szCs w:val="24"/>
          <w:lang w:val="vi-VN"/>
        </w:rPr>
        <w:t>Bước 3: Báo cáo, thảo luận</w:t>
      </w:r>
      <w:r w:rsidRPr="003F5C3C">
        <w:rPr>
          <w:rFonts w:ascii="Times New Roman" w:eastAsia="Calibri" w:hAnsi="Times New Roman" w:cs="Times New Roman"/>
          <w:b/>
          <w:bCs/>
          <w:i/>
          <w:iCs/>
          <w:color w:val="000000"/>
          <w:sz w:val="24"/>
          <w:szCs w:val="24"/>
        </w:rPr>
        <w:t xml:space="preserve">: </w:t>
      </w:r>
    </w:p>
    <w:p w14:paraId="748CFF7E" w14:textId="77777777" w:rsidR="00C96536" w:rsidRPr="003F5C3C"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6032869F" w14:textId="77777777" w:rsidR="00C96536" w:rsidRPr="003F5C3C"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Kết luận, nhận định: </w:t>
      </w:r>
    </w:p>
    <w:p w14:paraId="0D6379BA" w14:textId="77777777" w:rsidR="00C96536" w:rsidRPr="003F5C3C"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3F5C3C">
        <w:rPr>
          <w:rFonts w:ascii="Times New Roman" w:hAnsi="Times New Roman" w:cs="Times New Roman"/>
          <w:bCs/>
          <w:color w:val="000000"/>
          <w:spacing w:val="-1"/>
          <w:sz w:val="24"/>
          <w:szCs w:val="24"/>
          <w:lang w:val="nl-NL"/>
        </w:rPr>
        <w:t>G</w:t>
      </w:r>
      <w:r w:rsidRPr="003F5C3C">
        <w:rPr>
          <w:rFonts w:ascii="Times New Roman" w:hAnsi="Times New Roman" w:cs="Times New Roman"/>
          <w:bCs/>
          <w:color w:val="000000"/>
          <w:spacing w:val="-1"/>
          <w:sz w:val="24"/>
          <w:szCs w:val="24"/>
          <w:lang w:val="vi-VN"/>
        </w:rPr>
        <w:t>v nhận xét câu trả lời của các đội và chọn đội thắng cuộc.</w:t>
      </w:r>
    </w:p>
    <w:p w14:paraId="3C4180A1" w14:textId="77777777" w:rsidR="00C96536" w:rsidRPr="003F5C3C"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3F5C3C">
        <w:rPr>
          <w:rFonts w:ascii="Times New Roman" w:eastAsia="Calibri" w:hAnsi="Times New Roman" w:cs="Times New Roman"/>
          <w:sz w:val="24"/>
          <w:szCs w:val="24"/>
          <w:lang w:val="vi-VN"/>
        </w:rPr>
        <w:t>Gv đặt vấn đề: Các em đã biết thế nào là vectơ, hôm nay chúng ta xét biết thêm về các phép toán: tổng và hiệu của hai vectơ, nhiều vectơ. Và còn các vấn đề thú vị khác về vectơ.</w:t>
      </w:r>
    </w:p>
    <w:p w14:paraId="37F072D6"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3F5C3C">
        <w:rPr>
          <w:rFonts w:ascii="Times New Roman" w:eastAsia="Calibri" w:hAnsi="Times New Roman" w:cs="Times New Roman"/>
          <w:b/>
          <w:bCs/>
          <w:color w:val="FF33CC"/>
          <w:sz w:val="24"/>
          <w:szCs w:val="24"/>
          <w:lang w:val="vi-VN"/>
        </w:rPr>
        <w:t>Hoạt động 2: Hình thành kiến thức</w:t>
      </w:r>
    </w:p>
    <w:p w14:paraId="1E72471F"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3F5C3C">
        <w:rPr>
          <w:rFonts w:ascii="Times New Roman" w:eastAsia="Calibri" w:hAnsi="Times New Roman" w:cs="Times New Roman"/>
          <w:b/>
          <w:bCs/>
          <w:color w:val="FF0000"/>
          <w:sz w:val="24"/>
          <w:szCs w:val="24"/>
          <w:lang w:val="vi-VN"/>
        </w:rPr>
        <w:t>Hoạt động 2.1: Tổng của hai vectơ</w:t>
      </w:r>
    </w:p>
    <w:p w14:paraId="211F3FC3" w14:textId="77777777" w:rsidR="00C96536" w:rsidRPr="00D86BF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F5C3C">
        <w:rPr>
          <w:rFonts w:ascii="Times New Roman" w:eastAsia="Calibri" w:hAnsi="Times New Roman" w:cs="Times New Roman"/>
          <w:b/>
          <w:color w:val="000000"/>
          <w:sz w:val="24"/>
          <w:szCs w:val="24"/>
          <w:lang w:val="vi-VN"/>
        </w:rPr>
        <w:t xml:space="preserve">a) </w:t>
      </w:r>
      <w:r w:rsidRPr="003F5C3C">
        <w:rPr>
          <w:rFonts w:ascii="Times New Roman" w:eastAsia="Calibri" w:hAnsi="Times New Roman" w:cs="Times New Roman"/>
          <w:b/>
          <w:bCs/>
          <w:color w:val="000000"/>
          <w:sz w:val="24"/>
          <w:szCs w:val="24"/>
          <w:lang w:val="vi-VN"/>
        </w:rPr>
        <w:t xml:space="preserve">Mục tiêu: </w:t>
      </w:r>
      <w:r>
        <w:rPr>
          <w:rFonts w:ascii="Times New Roman" w:eastAsia="Calibri" w:hAnsi="Times New Roman" w:cs="Times New Roman"/>
          <w:color w:val="000000"/>
          <w:sz w:val="24"/>
          <w:szCs w:val="24"/>
        </w:rPr>
        <w:t>Giúp học sinh có cơ hội trải nghiệm, thảo luận về kết quả của hai độ dời của một rô bốt để hình thành quy tắc ba điểm của phép cộng vectơ. Cách đặt vấn đề này có khả năng thu hút học sinh vào bài học.</w:t>
      </w:r>
    </w:p>
    <w:p w14:paraId="46DDEAF7" w14:textId="77777777" w:rsidR="00C96536" w:rsidRPr="003F5C3C" w:rsidRDefault="00C96536" w:rsidP="00F71522">
      <w:pPr>
        <w:tabs>
          <w:tab w:val="left" w:pos="2268"/>
        </w:tabs>
        <w:spacing w:before="0" w:line="276" w:lineRule="auto"/>
        <w:ind w:left="567" w:firstLine="0"/>
        <w:jc w:val="both"/>
        <w:rPr>
          <w:rFonts w:ascii="Times New Roman"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b) Nội dung:  </w:t>
      </w:r>
      <w:r w:rsidRPr="003F5C3C">
        <w:rPr>
          <w:rFonts w:ascii="Times New Roman" w:eastAsia="Calibri" w:hAnsi="Times New Roman" w:cs="Times New Roman"/>
          <w:color w:val="000000"/>
          <w:sz w:val="24"/>
          <w:szCs w:val="24"/>
          <w:lang w:val="vi-VN"/>
        </w:rPr>
        <w:t>Câu hỏi thảo luận:</w:t>
      </w:r>
      <w:r w:rsidRPr="003F5C3C">
        <w:rPr>
          <w:rFonts w:ascii="Times New Roman" w:eastAsia="Calibri" w:hAnsi="Times New Roman" w:cs="Times New Roman"/>
          <w:b/>
          <w:bCs/>
          <w:color w:val="000000"/>
          <w:sz w:val="24"/>
          <w:szCs w:val="24"/>
          <w:lang w:val="vi-VN"/>
        </w:rPr>
        <w:t xml:space="preserve"> </w:t>
      </w:r>
      <w:r w:rsidRPr="003F5C3C">
        <w:rPr>
          <w:rFonts w:ascii="Times New Roman" w:eastAsia="Calibri" w:hAnsi="Times New Roman" w:cs="Times New Roman"/>
          <w:color w:val="000000"/>
          <w:sz w:val="24"/>
          <w:szCs w:val="24"/>
          <w:lang w:val="vi-VN"/>
        </w:rPr>
        <w:t xml:space="preserve">Một rô bốt được thực hiện liên tiếp hai chuyển động có độ dịch chuyển lần lượt được biễu diễn bởi hai vectơ </w:t>
      </w:r>
      <w:r w:rsidRPr="003F5C3C">
        <w:rPr>
          <w:rFonts w:ascii="Times New Roman" w:eastAsia="Calibri" w:hAnsi="Times New Roman" w:cs="Times New Roman"/>
          <w:color w:val="000000"/>
          <w:position w:val="-4"/>
          <w:sz w:val="24"/>
          <w:szCs w:val="24"/>
          <w:lang w:val="vi-VN"/>
        </w:rPr>
        <w:object w:dxaOrig="400" w:dyaOrig="320" w14:anchorId="0B02E210">
          <v:shape id="_x0000_i3331" type="#_x0000_t75" style="width:20pt;height:16.5pt" o:ole="">
            <v:imagedata r:id="rId4340" o:title=""/>
          </v:shape>
          <o:OLEObject Type="Embed" ProgID="Equation.DSMT4" ShapeID="_x0000_i3331" DrawAspect="Content" ObjectID="_1753632484" r:id="rId4341"/>
        </w:object>
      </w:r>
      <w:r w:rsidRPr="003F5C3C">
        <w:rPr>
          <w:rFonts w:ascii="Times New Roman" w:eastAsia="Calibri" w:hAnsi="Times New Roman" w:cs="Times New Roman"/>
          <w:color w:val="000000"/>
          <w:sz w:val="24"/>
          <w:szCs w:val="24"/>
          <w:lang w:val="vi-VN"/>
        </w:rPr>
        <w:t xml:space="preserve"> và </w:t>
      </w:r>
      <w:r w:rsidRPr="003F5C3C">
        <w:rPr>
          <w:rFonts w:ascii="Times New Roman" w:hAnsi="Times New Roman" w:cs="Times New Roman"/>
          <w:position w:val="-6"/>
          <w:sz w:val="24"/>
          <w:szCs w:val="24"/>
        </w:rPr>
        <w:object w:dxaOrig="400" w:dyaOrig="340" w14:anchorId="08A72954">
          <v:shape id="_x0000_i3332" type="#_x0000_t75" style="width:20pt;height:16.5pt" o:ole="">
            <v:imagedata r:id="rId4342" o:title=""/>
          </v:shape>
          <o:OLEObject Type="Embed" ProgID="Equation.DSMT4" ShapeID="_x0000_i3332" DrawAspect="Content" ObjectID="_1753632485" r:id="rId4343"/>
        </w:object>
      </w:r>
      <w:r w:rsidRPr="003F5C3C">
        <w:rPr>
          <w:rFonts w:ascii="Times New Roman" w:hAnsi="Times New Roman" w:cs="Times New Roman"/>
          <w:sz w:val="24"/>
          <w:szCs w:val="24"/>
          <w:lang w:val="vi-VN"/>
        </w:rPr>
        <w:t xml:space="preserve"> (hình 1). Tìm vectơ biểu diễn độ dịch chuyển của rô bốt sau hai chuyển động trên.</w:t>
      </w:r>
    </w:p>
    <w:p w14:paraId="4A8BD860" w14:textId="77777777" w:rsidR="00C96536" w:rsidRPr="003F5C3C"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3F5C3C">
        <w:rPr>
          <w:rFonts w:ascii="Times New Roman" w:eastAsia="Calibri" w:hAnsi="Times New Roman" w:cs="Times New Roman"/>
          <w:b/>
          <w:bCs/>
          <w:noProof/>
          <w:color w:val="000000"/>
          <w:sz w:val="24"/>
          <w:szCs w:val="24"/>
        </w:rPr>
        <w:drawing>
          <wp:inline distT="0" distB="0" distL="0" distR="0" wp14:anchorId="1782BCE9" wp14:editId="0D95EDCC">
            <wp:extent cx="2591162" cy="1600423"/>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44"/>
                    <a:stretch>
                      <a:fillRect/>
                    </a:stretch>
                  </pic:blipFill>
                  <pic:spPr>
                    <a:xfrm>
                      <a:off x="0" y="0"/>
                      <a:ext cx="2591162" cy="1600423"/>
                    </a:xfrm>
                    <a:prstGeom prst="rect">
                      <a:avLst/>
                    </a:prstGeom>
                  </pic:spPr>
                </pic:pic>
              </a:graphicData>
            </a:graphic>
          </wp:inline>
        </w:drawing>
      </w:r>
    </w:p>
    <w:p w14:paraId="71F8C220"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c) Sản phẩm</w:t>
      </w:r>
      <w:r w:rsidRPr="003F5C3C">
        <w:rPr>
          <w:rFonts w:ascii="Times New Roman" w:eastAsia="Calibri" w:hAnsi="Times New Roman" w:cs="Times New Roman"/>
          <w:b/>
          <w:bCs/>
          <w:color w:val="000000"/>
          <w:sz w:val="24"/>
          <w:szCs w:val="24"/>
        </w:rPr>
        <w:t xml:space="preserve">: </w:t>
      </w:r>
      <w:r w:rsidRPr="003F5C3C">
        <w:rPr>
          <w:rFonts w:ascii="Times New Roman" w:eastAsia="Calibri" w:hAnsi="Times New Roman" w:cs="Times New Roman"/>
          <w:color w:val="000000"/>
          <w:position w:val="-6"/>
          <w:sz w:val="24"/>
          <w:szCs w:val="24"/>
          <w:lang w:val="vi-VN"/>
        </w:rPr>
        <w:object w:dxaOrig="1560" w:dyaOrig="340" w14:anchorId="0FE920C2">
          <v:shape id="_x0000_i3333" type="#_x0000_t75" style="width:78.5pt;height:16.5pt" o:ole="">
            <v:imagedata r:id="rId4345" o:title=""/>
          </v:shape>
          <o:OLEObject Type="Embed" ProgID="Equation.DSMT4" ShapeID="_x0000_i3333" DrawAspect="Content" ObjectID="_1753632486" r:id="rId4346"/>
        </w:object>
      </w:r>
    </w:p>
    <w:p w14:paraId="6F3C2B00" w14:textId="77777777" w:rsidR="00C96536" w:rsidRPr="003F5C3C"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d) Tổ chức thực hiện: </w:t>
      </w:r>
      <w:r w:rsidRPr="003F5C3C">
        <w:rPr>
          <w:rFonts w:ascii="Times New Roman" w:eastAsia="Calibri" w:hAnsi="Times New Roman" w:cs="Times New Roman"/>
          <w:i/>
          <w:iCs/>
          <w:color w:val="000000"/>
          <w:sz w:val="24"/>
          <w:szCs w:val="24"/>
          <w:lang w:val="vi-VN"/>
        </w:rPr>
        <w:t>(học sinh chia nhóm)</w:t>
      </w:r>
    </w:p>
    <w:p w14:paraId="724A960F" w14:textId="77777777" w:rsidR="00C96536" w:rsidRPr="003F5C3C" w:rsidRDefault="00C96536" w:rsidP="00952E1C">
      <w:pPr>
        <w:tabs>
          <w:tab w:val="left" w:pos="2268"/>
        </w:tabs>
        <w:spacing w:before="0" w:line="276" w:lineRule="auto"/>
        <w:ind w:left="567" w:firstLine="0"/>
        <w:jc w:val="both"/>
        <w:rPr>
          <w:rFonts w:ascii="Times New Roman" w:hAnsi="Times New Roman" w:cs="Times New Roman"/>
          <w:sz w:val="24"/>
          <w:szCs w:val="24"/>
        </w:rPr>
      </w:pPr>
      <w:r w:rsidRPr="003F5C3C">
        <w:rPr>
          <w:rFonts w:ascii="Times New Roman" w:eastAsia="Calibri" w:hAnsi="Times New Roman" w:cs="Times New Roman"/>
          <w:b/>
          <w:bCs/>
          <w:i/>
          <w:iCs/>
          <w:color w:val="000000"/>
          <w:sz w:val="24"/>
          <w:szCs w:val="24"/>
          <w:lang w:val="vi-VN"/>
        </w:rPr>
        <w:t xml:space="preserve">Bước 1: Giao nhiệm vụ: </w:t>
      </w:r>
    </w:p>
    <w:p w14:paraId="326BAF6B" w14:textId="77777777" w:rsidR="00C96536" w:rsidRPr="003F5C3C" w:rsidRDefault="00C96536" w:rsidP="00952E1C">
      <w:pPr>
        <w:pStyle w:val="ListParagraph"/>
        <w:numPr>
          <w:ilvl w:val="0"/>
          <w:numId w:val="6"/>
        </w:numPr>
        <w:spacing w:before="0" w:line="276" w:lineRule="auto"/>
        <w:ind w:left="567" w:firstLine="0"/>
        <w:jc w:val="both"/>
        <w:rPr>
          <w:rFonts w:ascii="Times New Roman" w:hAnsi="Times New Roman" w:cs="Times New Roman"/>
          <w:sz w:val="24"/>
          <w:szCs w:val="24"/>
        </w:rPr>
      </w:pPr>
      <w:r w:rsidRPr="003F5C3C">
        <w:rPr>
          <w:rFonts w:ascii="Times New Roman" w:hAnsi="Times New Roman" w:cs="Times New Roman"/>
          <w:sz w:val="24"/>
          <w:szCs w:val="24"/>
          <w:lang w:val="vi-VN"/>
        </w:rPr>
        <w:t>Giáo viên chia lớp như sau: chia lớp thành 4 nhóm.</w:t>
      </w:r>
    </w:p>
    <w:p w14:paraId="683559FC" w14:textId="77777777" w:rsidR="00C96536" w:rsidRPr="003F5C3C" w:rsidRDefault="00C96536" w:rsidP="00952E1C">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hAnsi="Times New Roman" w:cs="Times New Roman"/>
          <w:sz w:val="24"/>
          <w:szCs w:val="24"/>
          <w:lang w:val="vi-VN"/>
        </w:rPr>
        <w:t xml:space="preserve">Giáo viên phổ biến cách chơi: Giáo viên trình chiếu lần lượt hình vẽ và câu hỏi; </w:t>
      </w:r>
      <w:r w:rsidRPr="003F5C3C">
        <w:rPr>
          <w:rFonts w:ascii="Times New Roman" w:eastAsia="Calibri" w:hAnsi="Times New Roman" w:cs="Times New Roman"/>
          <w:bCs/>
          <w:iCs/>
          <w:color w:val="000000"/>
          <w:sz w:val="24"/>
          <w:szCs w:val="24"/>
          <w:lang w:val="vi-VN"/>
        </w:rPr>
        <w:t>các nhóm thảo luận, giơ tay trả lời câu hỏi.</w:t>
      </w:r>
    </w:p>
    <w:p w14:paraId="61CA08A3" w14:textId="77777777" w:rsidR="00C96536" w:rsidRPr="003F5C3C" w:rsidRDefault="00C96536" w:rsidP="00952E1C">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
          <w:bCs/>
          <w:i/>
          <w:iCs/>
          <w:color w:val="000000"/>
          <w:sz w:val="24"/>
          <w:szCs w:val="24"/>
          <w:lang w:val="vi-VN"/>
        </w:rPr>
        <w:t>Bước 2: Thực hiện nhiệm vụ:</w:t>
      </w:r>
      <w:r w:rsidRPr="003F5C3C">
        <w:rPr>
          <w:rFonts w:ascii="Times New Roman" w:eastAsia="Calibri" w:hAnsi="Times New Roman" w:cs="Times New Roman"/>
          <w:bCs/>
          <w:iCs/>
          <w:color w:val="000000"/>
          <w:sz w:val="24"/>
          <w:szCs w:val="24"/>
        </w:rPr>
        <w:t xml:space="preserve"> </w:t>
      </w:r>
    </w:p>
    <w:p w14:paraId="1EBA4B3B" w14:textId="77777777" w:rsidR="00C96536" w:rsidRPr="003F5C3C" w:rsidRDefault="00C96536" w:rsidP="00952E1C">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Cs/>
          <w:iCs/>
          <w:color w:val="000000"/>
          <w:sz w:val="24"/>
          <w:szCs w:val="24"/>
          <w:lang w:val="vi-VN"/>
        </w:rPr>
        <w:t>Các nhóm giơ tay trả lời các câu hỏi của giáo viên đưa ra.</w:t>
      </w:r>
    </w:p>
    <w:p w14:paraId="6BE4CD21" w14:textId="77777777" w:rsidR="00C96536" w:rsidRPr="003F5C3C" w:rsidRDefault="00C96536" w:rsidP="00952E1C">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F5C3C">
        <w:rPr>
          <w:rFonts w:ascii="Times New Roman" w:eastAsia="Calibri" w:hAnsi="Times New Roman" w:cs="Times New Roman"/>
          <w:b/>
          <w:bCs/>
          <w:i/>
          <w:iCs/>
          <w:color w:val="000000"/>
          <w:sz w:val="24"/>
          <w:szCs w:val="24"/>
          <w:lang w:val="vi-VN"/>
        </w:rPr>
        <w:t>Bước 3: Báo cáo, thảo luận</w:t>
      </w:r>
      <w:r w:rsidRPr="003F5C3C">
        <w:rPr>
          <w:rFonts w:ascii="Times New Roman" w:eastAsia="Calibri" w:hAnsi="Times New Roman" w:cs="Times New Roman"/>
          <w:b/>
          <w:bCs/>
          <w:i/>
          <w:iCs/>
          <w:color w:val="000000"/>
          <w:sz w:val="24"/>
          <w:szCs w:val="24"/>
        </w:rPr>
        <w:t xml:space="preserve">: </w:t>
      </w:r>
    </w:p>
    <w:p w14:paraId="439E5BC1" w14:textId="77777777" w:rsidR="00C96536" w:rsidRPr="003F5C3C" w:rsidRDefault="00C96536" w:rsidP="00952E1C">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Cs/>
          <w:iCs/>
          <w:color w:val="000000"/>
          <w:sz w:val="24"/>
          <w:szCs w:val="24"/>
          <w:lang w:val="vi-VN"/>
        </w:rPr>
        <w:t>Nhóm nào có câu trả lời thì giơ tay, nhóm nào giơ tay trước thì trả lời trước.</w:t>
      </w:r>
    </w:p>
    <w:p w14:paraId="2D32E331" w14:textId="77777777" w:rsidR="00C96536" w:rsidRPr="003F5C3C" w:rsidRDefault="00C96536" w:rsidP="00952E1C">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Kết luận, nhận định: </w:t>
      </w:r>
    </w:p>
    <w:p w14:paraId="14428DBE" w14:textId="77777777" w:rsidR="00C96536" w:rsidRPr="003F5C3C" w:rsidRDefault="00C96536" w:rsidP="00952E1C">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3F5C3C">
        <w:rPr>
          <w:rFonts w:ascii="Times New Roman" w:hAnsi="Times New Roman" w:cs="Times New Roman"/>
          <w:bCs/>
          <w:color w:val="000000"/>
          <w:spacing w:val="-1"/>
          <w:sz w:val="24"/>
          <w:szCs w:val="24"/>
          <w:lang w:val="nl-NL"/>
        </w:rPr>
        <w:t>G</w:t>
      </w:r>
      <w:r w:rsidRPr="003F5C3C">
        <w:rPr>
          <w:rFonts w:ascii="Times New Roman" w:hAnsi="Times New Roman" w:cs="Times New Roman"/>
          <w:bCs/>
          <w:color w:val="000000"/>
          <w:spacing w:val="-1"/>
          <w:sz w:val="24"/>
          <w:szCs w:val="24"/>
          <w:lang w:val="vi-VN"/>
        </w:rPr>
        <w:t>v nhận xét câu trả lời của các nhóm và chọn nhóm thắng cuộc.</w:t>
      </w:r>
    </w:p>
    <w:p w14:paraId="58447BAD" w14:textId="77777777" w:rsidR="00C96536" w:rsidRPr="003F5C3C"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 xml:space="preserve">Giáo viên chốt: Phép toán </w:t>
      </w:r>
      <w:r w:rsidRPr="003F5C3C">
        <w:rPr>
          <w:rFonts w:ascii="Times New Roman" w:eastAsia="Calibri" w:hAnsi="Times New Roman" w:cs="Times New Roman"/>
          <w:color w:val="000000"/>
          <w:position w:val="-6"/>
          <w:sz w:val="24"/>
          <w:szCs w:val="24"/>
          <w:lang w:val="vi-VN"/>
        </w:rPr>
        <w:object w:dxaOrig="1520" w:dyaOrig="340" w14:anchorId="7D9A7084">
          <v:shape id="_x0000_i3334" type="#_x0000_t75" style="width:76pt;height:16.5pt" o:ole="">
            <v:imagedata r:id="rId4347" o:title=""/>
          </v:shape>
          <o:OLEObject Type="Embed" ProgID="Equation.DSMT4" ShapeID="_x0000_i3334" DrawAspect="Content" ObjectID="_1753632487" r:id="rId4348"/>
        </w:object>
      </w:r>
      <w:r w:rsidRPr="003F5C3C">
        <w:rPr>
          <w:rFonts w:ascii="Times New Roman" w:eastAsia="Calibri" w:hAnsi="Times New Roman" w:cs="Times New Roman"/>
          <w:color w:val="000000"/>
          <w:sz w:val="24"/>
          <w:szCs w:val="24"/>
          <w:lang w:val="vi-VN"/>
        </w:rPr>
        <w:t xml:space="preserve"> được gọi là tổng của hai vectơ.</w:t>
      </w:r>
    </w:p>
    <w:p w14:paraId="56498AE4" w14:textId="77777777" w:rsidR="00C96536" w:rsidRPr="003F5C3C"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color w:val="000000"/>
          <w:sz w:val="24"/>
          <w:szCs w:val="24"/>
          <w:lang w:val="vi-VN"/>
        </w:rPr>
        <w:t xml:space="preserve"> Phép cộng vectơ: Cho hai vectơ </w:t>
      </w:r>
      <w:r w:rsidRPr="003F5C3C">
        <w:rPr>
          <w:rFonts w:ascii="Times New Roman" w:eastAsia="Calibri" w:hAnsi="Times New Roman" w:cs="Times New Roman"/>
          <w:color w:val="000000"/>
          <w:position w:val="-6"/>
          <w:sz w:val="24"/>
          <w:szCs w:val="24"/>
          <w:lang w:val="vi-VN"/>
        </w:rPr>
        <w:object w:dxaOrig="200" w:dyaOrig="340" w14:anchorId="28DB6114">
          <v:shape id="_x0000_i3335" type="#_x0000_t75" style="width:10pt;height:16.5pt" o:ole="">
            <v:imagedata r:id="rId4349" o:title=""/>
          </v:shape>
          <o:OLEObject Type="Embed" ProgID="Equation.DSMT4" ShapeID="_x0000_i3335" DrawAspect="Content" ObjectID="_1753632488" r:id="rId4350"/>
        </w:object>
      </w:r>
      <w:r w:rsidRPr="003F5C3C">
        <w:rPr>
          <w:rFonts w:ascii="Times New Roman" w:eastAsia="Calibri" w:hAnsi="Times New Roman" w:cs="Times New Roman"/>
          <w:color w:val="000000"/>
          <w:sz w:val="24"/>
          <w:szCs w:val="24"/>
          <w:lang w:val="vi-VN"/>
        </w:rPr>
        <w:t xml:space="preserve"> và </w:t>
      </w:r>
      <w:r w:rsidRPr="003F5C3C">
        <w:rPr>
          <w:rFonts w:ascii="Times New Roman" w:hAnsi="Times New Roman" w:cs="Times New Roman"/>
          <w:position w:val="-6"/>
          <w:sz w:val="24"/>
          <w:szCs w:val="24"/>
        </w:rPr>
        <w:object w:dxaOrig="200" w:dyaOrig="340" w14:anchorId="0328101D">
          <v:shape id="_x0000_i3336" type="#_x0000_t75" style="width:10pt;height:16.5pt" o:ole="">
            <v:imagedata r:id="rId4351" o:title=""/>
          </v:shape>
          <o:OLEObject Type="Embed" ProgID="Equation.DSMT4" ShapeID="_x0000_i3336" DrawAspect="Content" ObjectID="_1753632489" r:id="rId4352"/>
        </w:object>
      </w:r>
      <w:r w:rsidRPr="003F5C3C">
        <w:rPr>
          <w:rFonts w:ascii="Times New Roman" w:hAnsi="Times New Roman" w:cs="Times New Roman"/>
          <w:sz w:val="24"/>
          <w:szCs w:val="24"/>
          <w:lang w:val="vi-VN"/>
        </w:rPr>
        <w:t xml:space="preserve">. Từ một điểm A tùy ý, lấy hai điểm </w:t>
      </w:r>
      <w:r w:rsidRPr="003F5C3C">
        <w:rPr>
          <w:rFonts w:ascii="Times New Roman" w:hAnsi="Times New Roman" w:cs="Times New Roman"/>
          <w:position w:val="-10"/>
          <w:sz w:val="24"/>
          <w:szCs w:val="24"/>
          <w:lang w:val="vi-VN"/>
        </w:rPr>
        <w:object w:dxaOrig="540" w:dyaOrig="320" w14:anchorId="32FEE5D4">
          <v:shape id="_x0000_i3337" type="#_x0000_t75" style="width:27pt;height:16.5pt" o:ole="">
            <v:imagedata r:id="rId4353" o:title=""/>
          </v:shape>
          <o:OLEObject Type="Embed" ProgID="Equation.DSMT4" ShapeID="_x0000_i3337" DrawAspect="Content" ObjectID="_1753632490" r:id="rId4354"/>
        </w:object>
      </w:r>
      <w:r w:rsidRPr="003F5C3C">
        <w:rPr>
          <w:rFonts w:ascii="Times New Roman" w:hAnsi="Times New Roman" w:cs="Times New Roman"/>
          <w:sz w:val="24"/>
          <w:szCs w:val="24"/>
          <w:lang w:val="vi-VN"/>
        </w:rPr>
        <w:t xml:space="preserve"> sao cho </w:t>
      </w:r>
      <w:r w:rsidRPr="003F5C3C">
        <w:rPr>
          <w:rFonts w:ascii="Times New Roman" w:hAnsi="Times New Roman" w:cs="Times New Roman"/>
          <w:position w:val="-10"/>
          <w:sz w:val="24"/>
          <w:szCs w:val="24"/>
          <w:lang w:val="vi-VN"/>
        </w:rPr>
        <w:object w:dxaOrig="1620" w:dyaOrig="380" w14:anchorId="77C3BFD2">
          <v:shape id="_x0000_i3338" type="#_x0000_t75" style="width:81pt;height:19pt" o:ole="">
            <v:imagedata r:id="rId4355" o:title=""/>
          </v:shape>
          <o:OLEObject Type="Embed" ProgID="Equation.DSMT4" ShapeID="_x0000_i3338" DrawAspect="Content" ObjectID="_1753632491" r:id="rId4356"/>
        </w:object>
      </w:r>
      <w:r w:rsidRPr="003F5C3C">
        <w:rPr>
          <w:rFonts w:ascii="Times New Roman" w:hAnsi="Times New Roman" w:cs="Times New Roman"/>
          <w:sz w:val="24"/>
          <w:szCs w:val="24"/>
          <w:lang w:val="vi-VN"/>
        </w:rPr>
        <w:t xml:space="preserve"> Khi đó </w:t>
      </w:r>
      <w:r w:rsidRPr="003F5C3C">
        <w:rPr>
          <w:rFonts w:ascii="Times New Roman" w:hAnsi="Times New Roman" w:cs="Times New Roman"/>
          <w:position w:val="-6"/>
          <w:sz w:val="24"/>
          <w:szCs w:val="24"/>
          <w:lang w:val="vi-VN"/>
        </w:rPr>
        <w:object w:dxaOrig="420" w:dyaOrig="340" w14:anchorId="2BA2C8E9">
          <v:shape id="_x0000_i3339" type="#_x0000_t75" style="width:21.5pt;height:16.5pt" o:ole="">
            <v:imagedata r:id="rId4357" o:title=""/>
          </v:shape>
          <o:OLEObject Type="Embed" ProgID="Equation.DSMT4" ShapeID="_x0000_i3339" DrawAspect="Content" ObjectID="_1753632492" r:id="rId4358"/>
        </w:object>
      </w:r>
      <w:r w:rsidRPr="003F5C3C">
        <w:rPr>
          <w:rFonts w:ascii="Times New Roman" w:hAnsi="Times New Roman" w:cs="Times New Roman"/>
          <w:sz w:val="24"/>
          <w:szCs w:val="24"/>
          <w:lang w:val="vi-VN"/>
        </w:rPr>
        <w:t xml:space="preserve"> được gọi là tổng của hai vectơ </w:t>
      </w:r>
      <w:r w:rsidRPr="003F5C3C">
        <w:rPr>
          <w:rFonts w:ascii="Times New Roman" w:eastAsia="Calibri" w:hAnsi="Times New Roman" w:cs="Times New Roman"/>
          <w:color w:val="000000"/>
          <w:position w:val="-6"/>
          <w:sz w:val="24"/>
          <w:szCs w:val="24"/>
          <w:lang w:val="vi-VN"/>
        </w:rPr>
        <w:object w:dxaOrig="200" w:dyaOrig="340" w14:anchorId="1F026298">
          <v:shape id="_x0000_i3340" type="#_x0000_t75" style="width:10pt;height:16.5pt" o:ole="">
            <v:imagedata r:id="rId4349" o:title=""/>
          </v:shape>
          <o:OLEObject Type="Embed" ProgID="Equation.DSMT4" ShapeID="_x0000_i3340" DrawAspect="Content" ObjectID="_1753632493" r:id="rId4359"/>
        </w:object>
      </w:r>
      <w:r w:rsidRPr="003F5C3C">
        <w:rPr>
          <w:rFonts w:ascii="Times New Roman" w:eastAsia="Calibri" w:hAnsi="Times New Roman" w:cs="Times New Roman"/>
          <w:color w:val="000000"/>
          <w:sz w:val="24"/>
          <w:szCs w:val="24"/>
          <w:lang w:val="vi-VN"/>
        </w:rPr>
        <w:t xml:space="preserve">, </w:t>
      </w:r>
      <w:r w:rsidRPr="003F5C3C">
        <w:rPr>
          <w:rFonts w:ascii="Times New Roman" w:hAnsi="Times New Roman" w:cs="Times New Roman"/>
          <w:position w:val="-6"/>
          <w:sz w:val="24"/>
          <w:szCs w:val="24"/>
        </w:rPr>
        <w:object w:dxaOrig="200" w:dyaOrig="340" w14:anchorId="398D33CA">
          <v:shape id="_x0000_i3341" type="#_x0000_t75" style="width:10pt;height:16.5pt" o:ole="">
            <v:imagedata r:id="rId4351" o:title=""/>
          </v:shape>
          <o:OLEObject Type="Embed" ProgID="Equation.DSMT4" ShapeID="_x0000_i3341" DrawAspect="Content" ObjectID="_1753632494" r:id="rId4360"/>
        </w:object>
      </w:r>
      <w:r w:rsidRPr="003F5C3C">
        <w:rPr>
          <w:rFonts w:ascii="Times New Roman" w:hAnsi="Times New Roman" w:cs="Times New Roman"/>
          <w:sz w:val="24"/>
          <w:szCs w:val="24"/>
          <w:lang w:val="vi-VN"/>
        </w:rPr>
        <w:t xml:space="preserve"> và được kí hiệu là: </w:t>
      </w:r>
      <w:r w:rsidRPr="003F5C3C">
        <w:rPr>
          <w:rFonts w:ascii="Times New Roman" w:hAnsi="Times New Roman" w:cs="Times New Roman"/>
          <w:position w:val="-6"/>
          <w:sz w:val="24"/>
          <w:szCs w:val="24"/>
          <w:lang w:val="vi-VN"/>
        </w:rPr>
        <w:object w:dxaOrig="560" w:dyaOrig="340" w14:anchorId="7908ACAA">
          <v:shape id="_x0000_i3342" type="#_x0000_t75" style="width:28pt;height:16.5pt" o:ole="">
            <v:imagedata r:id="rId4361" o:title=""/>
          </v:shape>
          <o:OLEObject Type="Embed" ProgID="Equation.DSMT4" ShapeID="_x0000_i3342" DrawAspect="Content" ObjectID="_1753632495" r:id="rId4362"/>
        </w:object>
      </w:r>
    </w:p>
    <w:p w14:paraId="5E622E02" w14:textId="77777777" w:rsidR="00C96536" w:rsidRPr="003F5C3C" w:rsidRDefault="00C96536" w:rsidP="00080DA0">
      <w:pPr>
        <w:pStyle w:val="ListParagraph"/>
        <w:spacing w:before="0" w:line="276" w:lineRule="auto"/>
        <w:ind w:left="567" w:firstLine="0"/>
        <w:jc w:val="both"/>
        <w:rPr>
          <w:rFonts w:ascii="Times New Roman" w:hAnsi="Times New Roman" w:cs="Times New Roman"/>
          <w:sz w:val="24"/>
          <w:szCs w:val="24"/>
          <w:lang w:val="vi-VN"/>
        </w:rPr>
      </w:pPr>
      <w:r w:rsidRPr="003F5C3C">
        <w:rPr>
          <w:rFonts w:ascii="Times New Roman" w:hAnsi="Times New Roman" w:cs="Times New Roman"/>
          <w:sz w:val="24"/>
          <w:szCs w:val="24"/>
          <w:lang w:val="vi-VN"/>
        </w:rPr>
        <w:t xml:space="preserve">Vậy </w:t>
      </w:r>
      <w:r w:rsidRPr="003F5C3C">
        <w:rPr>
          <w:rFonts w:ascii="Times New Roman" w:hAnsi="Times New Roman" w:cs="Times New Roman"/>
          <w:position w:val="-6"/>
          <w:sz w:val="24"/>
          <w:szCs w:val="24"/>
          <w:lang w:val="vi-VN"/>
        </w:rPr>
        <w:object w:dxaOrig="2260" w:dyaOrig="340" w14:anchorId="5CD4DF41">
          <v:shape id="_x0000_i3343" type="#_x0000_t75" style="width:113pt;height:16.5pt" o:ole="">
            <v:imagedata r:id="rId4363" o:title=""/>
          </v:shape>
          <o:OLEObject Type="Embed" ProgID="Equation.DSMT4" ShapeID="_x0000_i3343" DrawAspect="Content" ObjectID="_1753632496" r:id="rId4364"/>
        </w:object>
      </w:r>
    </w:p>
    <w:p w14:paraId="778BF31E" w14:textId="77777777" w:rsidR="00C96536" w:rsidRPr="003F5C3C" w:rsidRDefault="00C96536" w:rsidP="00080DA0">
      <w:pPr>
        <w:pStyle w:val="ListParagraph"/>
        <w:spacing w:before="0" w:line="276" w:lineRule="auto"/>
        <w:ind w:left="567" w:firstLine="0"/>
        <w:jc w:val="center"/>
        <w:rPr>
          <w:rFonts w:ascii="Times New Roman" w:eastAsia="Calibri" w:hAnsi="Times New Roman" w:cs="Times New Roman"/>
          <w:bCs/>
          <w:iCs/>
          <w:sz w:val="24"/>
          <w:szCs w:val="24"/>
          <w:lang w:val="vi-VN"/>
        </w:rPr>
      </w:pPr>
      <w:r w:rsidRPr="003F5C3C">
        <w:rPr>
          <w:rFonts w:ascii="Times New Roman" w:eastAsia="Calibri" w:hAnsi="Times New Roman" w:cs="Times New Roman"/>
          <w:bCs/>
          <w:iCs/>
          <w:noProof/>
          <w:sz w:val="24"/>
          <w:szCs w:val="24"/>
        </w:rPr>
        <w:drawing>
          <wp:inline distT="0" distB="0" distL="0" distR="0" wp14:anchorId="4BD05299" wp14:editId="11FD86DC">
            <wp:extent cx="2638793" cy="1714739"/>
            <wp:effectExtent l="0" t="0" r="952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65"/>
                    <a:stretch>
                      <a:fillRect/>
                    </a:stretch>
                  </pic:blipFill>
                  <pic:spPr>
                    <a:xfrm>
                      <a:off x="0" y="0"/>
                      <a:ext cx="2638793" cy="1714739"/>
                    </a:xfrm>
                    <a:prstGeom prst="rect">
                      <a:avLst/>
                    </a:prstGeom>
                  </pic:spPr>
                </pic:pic>
              </a:graphicData>
            </a:graphic>
          </wp:inline>
        </w:drawing>
      </w:r>
    </w:p>
    <w:p w14:paraId="4EFAB16C" w14:textId="77777777" w:rsidR="00C96536" w:rsidRPr="003F5C3C"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color w:val="000000"/>
          <w:sz w:val="24"/>
          <w:szCs w:val="24"/>
          <w:lang w:val="vi-VN"/>
        </w:rPr>
        <w:t xml:space="preserve">Quy tắc ba điểm: Với ba điểm </w:t>
      </w:r>
      <w:r w:rsidRPr="003F5C3C">
        <w:rPr>
          <w:rFonts w:ascii="Times New Roman" w:eastAsia="Calibri" w:hAnsi="Times New Roman" w:cs="Times New Roman"/>
          <w:color w:val="000000"/>
          <w:position w:val="-10"/>
          <w:sz w:val="24"/>
          <w:szCs w:val="24"/>
          <w:lang w:val="vi-VN"/>
        </w:rPr>
        <w:object w:dxaOrig="940" w:dyaOrig="320" w14:anchorId="6D85B739">
          <v:shape id="_x0000_i3344" type="#_x0000_t75" style="width:47.5pt;height:16.5pt" o:ole="">
            <v:imagedata r:id="rId4366" o:title=""/>
          </v:shape>
          <o:OLEObject Type="Embed" ProgID="Equation.DSMT4" ShapeID="_x0000_i3344" DrawAspect="Content" ObjectID="_1753632497" r:id="rId4367"/>
        </w:object>
      </w:r>
      <w:r w:rsidRPr="003F5C3C">
        <w:rPr>
          <w:rFonts w:ascii="Times New Roman" w:eastAsia="Calibri" w:hAnsi="Times New Roman" w:cs="Times New Roman"/>
          <w:color w:val="000000"/>
          <w:sz w:val="24"/>
          <w:szCs w:val="24"/>
          <w:lang w:val="vi-VN"/>
        </w:rPr>
        <w:t xml:space="preserve"> ta có: </w:t>
      </w:r>
      <w:r w:rsidRPr="003F5C3C">
        <w:rPr>
          <w:rFonts w:ascii="Times New Roman" w:eastAsia="Calibri" w:hAnsi="Times New Roman" w:cs="Times New Roman"/>
          <w:color w:val="000000"/>
          <w:position w:val="-6"/>
          <w:sz w:val="24"/>
          <w:szCs w:val="24"/>
          <w:lang w:val="vi-VN"/>
        </w:rPr>
        <w:object w:dxaOrig="1640" w:dyaOrig="340" w14:anchorId="3DD2F427">
          <v:shape id="_x0000_i3345" type="#_x0000_t75" style="width:82pt;height:16.5pt" o:ole="">
            <v:imagedata r:id="rId4368" o:title=""/>
          </v:shape>
          <o:OLEObject Type="Embed" ProgID="Equation.DSMT4" ShapeID="_x0000_i3345" DrawAspect="Content" ObjectID="_1753632498" r:id="rId4369"/>
        </w:object>
      </w:r>
    </w:p>
    <w:p w14:paraId="027548E4" w14:textId="77777777" w:rsidR="00C96536" w:rsidRPr="003F5C3C"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color w:val="000000"/>
          <w:sz w:val="24"/>
          <w:szCs w:val="24"/>
          <w:lang w:val="vi-VN"/>
        </w:rPr>
        <w:t>Chú ý: Khi cộng hai vectơ theo quy tắc ba điểm, điểu cuối của vectơ thứ nhất phải là điểm đầu của vectơ thứ hai.</w:t>
      </w:r>
    </w:p>
    <w:p w14:paraId="6879FF55" w14:textId="77777777" w:rsidR="00C96536" w:rsidRPr="003F5C3C" w:rsidRDefault="00C96536" w:rsidP="00C44B7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3F5C3C">
        <w:rPr>
          <w:rFonts w:ascii="Times New Roman" w:eastAsia="Calibri" w:hAnsi="Times New Roman" w:cs="Times New Roman"/>
          <w:b/>
          <w:bCs/>
          <w:color w:val="FF0000"/>
          <w:sz w:val="24"/>
          <w:szCs w:val="24"/>
          <w:lang w:val="vi-VN"/>
        </w:rPr>
        <w:t>Hoạt động 2.2: Quy tắc hình bình hành.</w:t>
      </w:r>
    </w:p>
    <w:p w14:paraId="2B455C0A" w14:textId="77777777" w:rsidR="00C96536" w:rsidRPr="00117FB3" w:rsidRDefault="00C96536" w:rsidP="008C6DF4">
      <w:pPr>
        <w:tabs>
          <w:tab w:val="left" w:pos="2268"/>
        </w:tabs>
        <w:spacing w:before="0" w:line="276" w:lineRule="auto"/>
        <w:ind w:left="567" w:firstLine="0"/>
        <w:jc w:val="both"/>
        <w:rPr>
          <w:rFonts w:ascii="Times New Roman" w:eastAsia="Calibri" w:hAnsi="Times New Roman" w:cs="Times New Roman"/>
          <w:color w:val="000000"/>
          <w:sz w:val="24"/>
          <w:szCs w:val="24"/>
        </w:rPr>
      </w:pPr>
      <w:r w:rsidRPr="003F5C3C">
        <w:rPr>
          <w:rFonts w:ascii="Times New Roman" w:eastAsia="Calibri" w:hAnsi="Times New Roman" w:cs="Times New Roman"/>
          <w:b/>
          <w:color w:val="000000"/>
          <w:sz w:val="24"/>
          <w:szCs w:val="24"/>
          <w:lang w:val="vi-VN"/>
        </w:rPr>
        <w:t xml:space="preserve">a) </w:t>
      </w:r>
      <w:r w:rsidRPr="003F5C3C">
        <w:rPr>
          <w:rFonts w:ascii="Times New Roman" w:eastAsia="Calibri" w:hAnsi="Times New Roman" w:cs="Times New Roman"/>
          <w:b/>
          <w:bCs/>
          <w:color w:val="000000"/>
          <w:sz w:val="24"/>
          <w:szCs w:val="24"/>
          <w:lang w:val="vi-VN"/>
        </w:rPr>
        <w:t xml:space="preserve">Mục tiêu: </w:t>
      </w:r>
      <w:r>
        <w:rPr>
          <w:rFonts w:ascii="Times New Roman" w:eastAsia="Calibri" w:hAnsi="Times New Roman" w:cs="Times New Roman"/>
          <w:color w:val="000000"/>
          <w:sz w:val="24"/>
          <w:szCs w:val="24"/>
        </w:rPr>
        <w:t>Giúp học sinh có cơ hội trải nghiệm, khám phá quy tắc hình bình hành của phép cộng vectơ được suy ra từ quy tắc ba điểm.</w:t>
      </w:r>
    </w:p>
    <w:p w14:paraId="1EE8B54A" w14:textId="77777777" w:rsidR="00C96536" w:rsidRPr="003F5C3C" w:rsidRDefault="00C96536" w:rsidP="008C6DF4">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 xml:space="preserve">b) Nội dung: </w:t>
      </w:r>
      <w:r w:rsidRPr="003F5C3C">
        <w:rPr>
          <w:rFonts w:ascii="Times New Roman" w:eastAsia="Calibri" w:hAnsi="Times New Roman" w:cs="Times New Roman"/>
          <w:color w:val="000000"/>
          <w:sz w:val="24"/>
          <w:szCs w:val="24"/>
          <w:lang w:val="vi-VN"/>
        </w:rPr>
        <w:t>Câu hỏi thảo luận:</w:t>
      </w:r>
      <w:r w:rsidRPr="003F5C3C">
        <w:rPr>
          <w:rFonts w:ascii="Times New Roman" w:eastAsia="Calibri" w:hAnsi="Times New Roman" w:cs="Times New Roman"/>
          <w:b/>
          <w:bCs/>
          <w:color w:val="000000"/>
          <w:sz w:val="24"/>
          <w:szCs w:val="24"/>
          <w:lang w:val="vi-VN"/>
        </w:rPr>
        <w:t xml:space="preserve">  </w:t>
      </w:r>
      <w:r w:rsidRPr="003F5C3C">
        <w:rPr>
          <w:rFonts w:ascii="Times New Roman" w:eastAsia="Calibri" w:hAnsi="Times New Roman" w:cs="Times New Roman"/>
          <w:color w:val="000000"/>
          <w:sz w:val="24"/>
          <w:szCs w:val="24"/>
          <w:lang w:val="vi-VN"/>
        </w:rPr>
        <w:t xml:space="preserve">Cho hình bình hành </w:t>
      </w:r>
      <w:r w:rsidRPr="003F5C3C">
        <w:rPr>
          <w:rFonts w:ascii="Times New Roman" w:eastAsia="Calibri" w:hAnsi="Times New Roman" w:cs="Times New Roman"/>
          <w:color w:val="000000"/>
          <w:position w:val="-6"/>
          <w:sz w:val="24"/>
          <w:szCs w:val="24"/>
          <w:lang w:val="vi-VN"/>
        </w:rPr>
        <w:object w:dxaOrig="720" w:dyaOrig="279" w14:anchorId="60ED4C1D">
          <v:shape id="_x0000_i3346" type="#_x0000_t75" style="width:36.5pt;height:14pt" o:ole="">
            <v:imagedata r:id="rId4370" o:title=""/>
          </v:shape>
          <o:OLEObject Type="Embed" ProgID="Equation.DSMT4" ShapeID="_x0000_i3346" DrawAspect="Content" ObjectID="_1753632499" r:id="rId4371"/>
        </w:object>
      </w:r>
      <w:r w:rsidRPr="003F5C3C">
        <w:rPr>
          <w:rFonts w:ascii="Times New Roman" w:eastAsia="Calibri" w:hAnsi="Times New Roman" w:cs="Times New Roman"/>
          <w:color w:val="000000"/>
          <w:sz w:val="24"/>
          <w:szCs w:val="24"/>
          <w:lang w:val="vi-VN"/>
        </w:rPr>
        <w:t xml:space="preserve"> (hình 4).</w:t>
      </w:r>
    </w:p>
    <w:p w14:paraId="607FA090" w14:textId="77777777" w:rsidR="00C96536" w:rsidRPr="003F5C3C" w:rsidRDefault="00C96536" w:rsidP="008C6DF4">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lang w:val="vi-VN"/>
        </w:rPr>
        <w:t>Nêu mối liên hệ giữa các cạnh đối của hình bình hành và hướng.</w:t>
      </w:r>
    </w:p>
    <w:p w14:paraId="1B3F957F" w14:textId="77777777" w:rsidR="00C96536" w:rsidRPr="003F5C3C" w:rsidRDefault="00C96536" w:rsidP="008C6DF4">
      <w:pPr>
        <w:pStyle w:val="ListParagraph"/>
        <w:numPr>
          <w:ilvl w:val="0"/>
          <w:numId w:val="12"/>
        </w:numPr>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color w:val="000000"/>
          <w:sz w:val="24"/>
          <w:szCs w:val="24"/>
          <w:lang w:val="vi-VN"/>
        </w:rPr>
        <w:t xml:space="preserve">Chứng minh rằng: </w:t>
      </w:r>
      <w:r w:rsidRPr="003F5C3C">
        <w:rPr>
          <w:rFonts w:ascii="Times New Roman" w:eastAsia="Calibri" w:hAnsi="Times New Roman" w:cs="Times New Roman"/>
          <w:color w:val="000000"/>
          <w:position w:val="-6"/>
          <w:sz w:val="24"/>
          <w:szCs w:val="24"/>
          <w:lang w:val="vi-VN"/>
        </w:rPr>
        <w:object w:dxaOrig="1579" w:dyaOrig="340" w14:anchorId="0A8DED79">
          <v:shape id="_x0000_i3347" type="#_x0000_t75" style="width:78.5pt;height:16.5pt" o:ole="">
            <v:imagedata r:id="rId4372" o:title=""/>
          </v:shape>
          <o:OLEObject Type="Embed" ProgID="Equation.DSMT4" ShapeID="_x0000_i3347" DrawAspect="Content" ObjectID="_1753632500" r:id="rId4373"/>
        </w:object>
      </w:r>
    </w:p>
    <w:p w14:paraId="7156F32A" w14:textId="77777777" w:rsidR="00C96536" w:rsidRPr="003F5C3C" w:rsidRDefault="00C96536" w:rsidP="0074697C">
      <w:pPr>
        <w:spacing w:before="0" w:line="276" w:lineRule="auto"/>
        <w:ind w:left="1389" w:firstLine="0"/>
        <w:jc w:val="center"/>
        <w:rPr>
          <w:rFonts w:ascii="Times New Roman" w:eastAsia="Calibri" w:hAnsi="Times New Roman" w:cs="Times New Roman"/>
          <w:b/>
          <w:bCs/>
          <w:color w:val="000000"/>
          <w:sz w:val="24"/>
          <w:szCs w:val="24"/>
          <w:lang w:val="vi-VN"/>
        </w:rPr>
      </w:pPr>
      <w:r w:rsidRPr="003F5C3C">
        <w:rPr>
          <w:rFonts w:ascii="Times New Roman" w:hAnsi="Times New Roman" w:cs="Times New Roman"/>
          <w:noProof/>
          <w:sz w:val="24"/>
          <w:szCs w:val="24"/>
        </w:rPr>
        <w:drawing>
          <wp:inline distT="0" distB="0" distL="0" distR="0" wp14:anchorId="462B6024" wp14:editId="09142417">
            <wp:extent cx="2194560" cy="1468033"/>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74" cstate="email">
                      <a:extLst>
                        <a:ext uri="{28A0092B-C50C-407E-A947-70E740481C1C}">
                          <a14:useLocalDpi xmlns:a14="http://schemas.microsoft.com/office/drawing/2010/main"/>
                        </a:ext>
                      </a:extLst>
                    </a:blip>
                    <a:stretch>
                      <a:fillRect/>
                    </a:stretch>
                  </pic:blipFill>
                  <pic:spPr>
                    <a:xfrm>
                      <a:off x="0" y="0"/>
                      <a:ext cx="2208559" cy="1477397"/>
                    </a:xfrm>
                    <a:prstGeom prst="rect">
                      <a:avLst/>
                    </a:prstGeom>
                  </pic:spPr>
                </pic:pic>
              </a:graphicData>
            </a:graphic>
          </wp:inline>
        </w:drawing>
      </w:r>
    </w:p>
    <w:p w14:paraId="2FBB7DC8" w14:textId="77777777" w:rsidR="00C96536" w:rsidRPr="003F5C3C" w:rsidRDefault="00C96536" w:rsidP="008C6DF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F5C3C">
        <w:rPr>
          <w:rFonts w:ascii="Times New Roman" w:eastAsia="Calibri" w:hAnsi="Times New Roman" w:cs="Times New Roman"/>
          <w:b/>
          <w:bCs/>
          <w:color w:val="000000"/>
          <w:sz w:val="24"/>
          <w:szCs w:val="24"/>
          <w:lang w:val="vi-VN"/>
        </w:rPr>
        <w:t>c) Sản phẩm</w:t>
      </w:r>
      <w:r w:rsidRPr="003F5C3C">
        <w:rPr>
          <w:rFonts w:ascii="Times New Roman" w:eastAsia="Calibri" w:hAnsi="Times New Roman" w:cs="Times New Roman"/>
          <w:b/>
          <w:bCs/>
          <w:color w:val="000000"/>
          <w:sz w:val="24"/>
          <w:szCs w:val="24"/>
        </w:rPr>
        <w:t xml:space="preserve">: </w:t>
      </w:r>
    </w:p>
    <w:p w14:paraId="46D52E4F" w14:textId="77777777" w:rsidR="00C96536" w:rsidRPr="003F5C3C" w:rsidRDefault="00C96536" w:rsidP="008C6DF4">
      <w:pPr>
        <w:pStyle w:val="ListParagraph"/>
        <w:tabs>
          <w:tab w:val="left" w:pos="2268"/>
        </w:tabs>
        <w:spacing w:before="0" w:line="276" w:lineRule="auto"/>
        <w:ind w:left="567" w:firstLine="0"/>
        <w:jc w:val="both"/>
        <w:rPr>
          <w:rFonts w:ascii="Times New Roman" w:eastAsia="Calibri" w:hAnsi="Times New Roman" w:cs="Times New Roman"/>
          <w:sz w:val="24"/>
          <w:szCs w:val="24"/>
        </w:rPr>
      </w:pPr>
      <w:r w:rsidRPr="003F5C3C">
        <w:rPr>
          <w:rFonts w:ascii="Times New Roman" w:eastAsia="Calibri" w:hAnsi="Times New Roman" w:cs="Times New Roman"/>
          <w:sz w:val="24"/>
          <w:szCs w:val="24"/>
          <w:lang w:val="vi-VN"/>
        </w:rPr>
        <w:t xml:space="preserve">- Độ dài cạnh đối thì song song và bằng nhau và </w:t>
      </w:r>
      <w:r w:rsidRPr="003F5C3C">
        <w:rPr>
          <w:rFonts w:ascii="Times New Roman" w:eastAsia="Calibri" w:hAnsi="Times New Roman" w:cs="Times New Roman"/>
          <w:position w:val="-10"/>
          <w:sz w:val="24"/>
          <w:szCs w:val="24"/>
          <w:lang w:val="vi-VN"/>
        </w:rPr>
        <w:object w:dxaOrig="880" w:dyaOrig="380" w14:anchorId="01DBF4E1">
          <v:shape id="_x0000_i3348" type="#_x0000_t75" style="width:44pt;height:19pt" o:ole="">
            <v:imagedata r:id="rId4375" o:title=""/>
          </v:shape>
          <o:OLEObject Type="Embed" ProgID="Equation.DSMT4" ShapeID="_x0000_i3348" DrawAspect="Content" ObjectID="_1753632501" r:id="rId4376"/>
        </w:object>
      </w:r>
      <w:r w:rsidRPr="003F5C3C">
        <w:rPr>
          <w:rFonts w:ascii="Times New Roman" w:eastAsia="Calibri" w:hAnsi="Times New Roman" w:cs="Times New Roman"/>
          <w:sz w:val="24"/>
          <w:szCs w:val="24"/>
          <w:lang w:val="vi-VN"/>
        </w:rPr>
        <w:t xml:space="preserve"> cùng hướng và bằng nhau.</w:t>
      </w:r>
      <w:r w:rsidRPr="003F5C3C">
        <w:rPr>
          <w:rFonts w:ascii="Times New Roman" w:eastAsia="Calibri" w:hAnsi="Times New Roman" w:cs="Times New Roman"/>
          <w:sz w:val="24"/>
          <w:szCs w:val="24"/>
        </w:rPr>
        <w:t xml:space="preserve"> </w:t>
      </w:r>
    </w:p>
    <w:p w14:paraId="7B5E5F91" w14:textId="77777777" w:rsidR="00C96536" w:rsidRPr="003F5C3C" w:rsidRDefault="00C96536" w:rsidP="008C6DF4">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F5C3C">
        <w:rPr>
          <w:rFonts w:ascii="Times New Roman" w:eastAsia="Calibri" w:hAnsi="Times New Roman" w:cs="Times New Roman"/>
          <w:color w:val="000000"/>
          <w:sz w:val="24"/>
          <w:szCs w:val="24"/>
          <w:lang w:val="vi-VN"/>
        </w:rPr>
        <w:t xml:space="preserve">- </w:t>
      </w:r>
      <w:r w:rsidRPr="003F5C3C">
        <w:rPr>
          <w:rFonts w:ascii="Times New Roman" w:eastAsia="Calibri" w:hAnsi="Times New Roman" w:cs="Times New Roman"/>
          <w:color w:val="000000"/>
          <w:position w:val="-6"/>
          <w:sz w:val="24"/>
          <w:szCs w:val="24"/>
          <w:lang w:val="vi-VN"/>
        </w:rPr>
        <w:object w:dxaOrig="3200" w:dyaOrig="340" w14:anchorId="6E4E1EDF">
          <v:shape id="_x0000_i3349" type="#_x0000_t75" style="width:160.5pt;height:16.5pt" o:ole="">
            <v:imagedata r:id="rId4377" o:title=""/>
          </v:shape>
          <o:OLEObject Type="Embed" ProgID="Equation.DSMT4" ShapeID="_x0000_i3349" DrawAspect="Content" ObjectID="_1753632502" r:id="rId4378"/>
        </w:object>
      </w:r>
    </w:p>
    <w:p w14:paraId="6E8539D4" w14:textId="77777777" w:rsidR="00C96536" w:rsidRPr="003F5C3C" w:rsidRDefault="00C96536" w:rsidP="008C6DF4">
      <w:pPr>
        <w:tabs>
          <w:tab w:val="left" w:pos="2268"/>
        </w:tabs>
        <w:spacing w:before="0" w:line="276" w:lineRule="auto"/>
        <w:ind w:left="567" w:firstLine="0"/>
        <w:rPr>
          <w:rFonts w:ascii="Times New Roman" w:eastAsia="Calibri" w:hAnsi="Times New Roman" w:cs="Times New Roman"/>
          <w:sz w:val="24"/>
          <w:szCs w:val="24"/>
          <w:lang w:val="vi-VN"/>
        </w:rPr>
      </w:pPr>
      <w:r w:rsidRPr="003F5C3C">
        <w:rPr>
          <w:rFonts w:ascii="Times New Roman" w:hAnsi="Times New Roman" w:cs="Times New Roman"/>
          <w:noProof/>
          <w:sz w:val="24"/>
          <w:szCs w:val="24"/>
        </w:rPr>
        <w:drawing>
          <wp:anchor distT="0" distB="0" distL="114300" distR="114300" simplePos="0" relativeHeight="251717632" behindDoc="0" locked="0" layoutInCell="1" allowOverlap="1" wp14:anchorId="64B9461E" wp14:editId="32C3DCD8">
            <wp:simplePos x="0" y="0"/>
            <wp:positionH relativeFrom="column">
              <wp:posOffset>4490183</wp:posOffset>
            </wp:positionH>
            <wp:positionV relativeFrom="paragraph">
              <wp:posOffset>85795</wp:posOffset>
            </wp:positionV>
            <wp:extent cx="2088515" cy="1526540"/>
            <wp:effectExtent l="0" t="0" r="6985" b="0"/>
            <wp:wrapSquare wrapText="bothSides"/>
            <wp:docPr id="17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5C3C">
        <w:rPr>
          <w:rFonts w:ascii="Times New Roman" w:eastAsia="Calibri" w:hAnsi="Times New Roman" w:cs="Times New Roman"/>
          <w:b/>
          <w:bCs/>
          <w:color w:val="000000"/>
          <w:sz w:val="24"/>
          <w:szCs w:val="24"/>
          <w:lang w:val="vi-VN"/>
        </w:rPr>
        <w:t xml:space="preserve">d) </w:t>
      </w:r>
      <w:r w:rsidRPr="003F5C3C">
        <w:rPr>
          <w:rFonts w:ascii="Times New Roman" w:eastAsia="Calibri" w:hAnsi="Times New Roman" w:cs="Times New Roman"/>
          <w:b/>
          <w:bCs/>
          <w:color w:val="000000"/>
          <w:sz w:val="24"/>
          <w:szCs w:val="24"/>
        </w:rPr>
        <w:t>Tổ chức</w:t>
      </w:r>
      <w:r w:rsidRPr="003F5C3C">
        <w:rPr>
          <w:rFonts w:ascii="Times New Roman" w:eastAsia="Calibri" w:hAnsi="Times New Roman" w:cs="Times New Roman"/>
          <w:b/>
          <w:bCs/>
          <w:color w:val="000000"/>
          <w:sz w:val="24"/>
          <w:szCs w:val="24"/>
          <w:lang w:val="vi-VN"/>
        </w:rPr>
        <w:t xml:space="preserve"> </w:t>
      </w:r>
      <w:r w:rsidRPr="003F5C3C">
        <w:rPr>
          <w:rFonts w:ascii="Times New Roman" w:eastAsia="Calibri" w:hAnsi="Times New Roman" w:cs="Times New Roman"/>
          <w:b/>
          <w:bCs/>
          <w:color w:val="000000"/>
          <w:sz w:val="24"/>
          <w:szCs w:val="24"/>
        </w:rPr>
        <w:t xml:space="preserve">thực hiện: </w:t>
      </w:r>
      <w:r w:rsidRPr="003F5C3C">
        <w:rPr>
          <w:rFonts w:ascii="Times New Roman" w:eastAsia="Calibri" w:hAnsi="Times New Roman" w:cs="Times New Roman"/>
          <w:i/>
          <w:iCs/>
          <w:color w:val="000000"/>
          <w:sz w:val="24"/>
          <w:szCs w:val="24"/>
          <w:lang w:val="vi-VN"/>
        </w:rPr>
        <w:t>(Kĩ thuật khăn trải bàn).</w:t>
      </w:r>
    </w:p>
    <w:p w14:paraId="08087979" w14:textId="77777777" w:rsidR="00C96536" w:rsidRPr="003F5C3C" w:rsidRDefault="00C96536" w:rsidP="008C6DF4">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1: Giao nhiệm vụ: </w:t>
      </w:r>
    </w:p>
    <w:p w14:paraId="4828C962" w14:textId="77777777" w:rsidR="00C96536" w:rsidRPr="003F5C3C" w:rsidRDefault="00C96536" w:rsidP="008C6DF4">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3F5C3C">
        <w:rPr>
          <w:rFonts w:ascii="Times New Roman" w:eastAsia="Calibri" w:hAnsi="Times New Roman" w:cs="Times New Roman"/>
          <w:bCs/>
          <w:sz w:val="24"/>
          <w:szCs w:val="24"/>
        </w:rPr>
        <w:t xml:space="preserve">GV chia lớp thành </w:t>
      </w:r>
      <w:r w:rsidRPr="003F5C3C">
        <w:rPr>
          <w:rFonts w:ascii="Times New Roman" w:eastAsia="Calibri" w:hAnsi="Times New Roman" w:cs="Times New Roman"/>
          <w:bCs/>
          <w:sz w:val="24"/>
          <w:szCs w:val="24"/>
          <w:lang w:val="vi-VN"/>
        </w:rPr>
        <w:t>6</w:t>
      </w:r>
      <w:r w:rsidRPr="003F5C3C">
        <w:rPr>
          <w:rFonts w:ascii="Times New Roman" w:eastAsia="Calibri" w:hAnsi="Times New Roman" w:cs="Times New Roman"/>
          <w:bCs/>
          <w:sz w:val="24"/>
          <w:szCs w:val="24"/>
        </w:rPr>
        <w:t xml:space="preserve"> nhóm</w:t>
      </w:r>
      <w:r w:rsidRPr="003F5C3C">
        <w:rPr>
          <w:rFonts w:ascii="Times New Roman" w:eastAsia="Calibri" w:hAnsi="Times New Roman" w:cs="Times New Roman"/>
          <w:bCs/>
          <w:sz w:val="24"/>
          <w:szCs w:val="24"/>
          <w:lang w:val="vi-VN"/>
        </w:rPr>
        <w:t xml:space="preserve">. </w:t>
      </w:r>
    </w:p>
    <w:p w14:paraId="5FC297CE" w14:textId="77777777" w:rsidR="00C96536" w:rsidRPr="003F5C3C" w:rsidRDefault="00C96536" w:rsidP="008C6DF4">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3F5C3C">
        <w:rPr>
          <w:rFonts w:ascii="Times New Roman" w:eastAsia="Calibri" w:hAnsi="Times New Roman" w:cs="Times New Roman"/>
          <w:bCs/>
          <w:sz w:val="24"/>
          <w:szCs w:val="24"/>
          <w:lang w:val="vi-VN"/>
        </w:rPr>
        <w:t xml:space="preserve">Giáo viên trình chiếu câu hỏi thảo luận. </w:t>
      </w:r>
    </w:p>
    <w:p w14:paraId="4746A68F" w14:textId="77777777" w:rsidR="00C96536" w:rsidRPr="003F5C3C" w:rsidRDefault="00C96536" w:rsidP="008C6DF4">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3F5C3C">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3F5C3C">
        <w:rPr>
          <w:rFonts w:ascii="Times New Roman" w:eastAsia="Calibri" w:hAnsi="Times New Roman" w:cs="Times New Roman"/>
          <w:bCs/>
          <w:iCs/>
          <w:sz w:val="24"/>
          <w:szCs w:val="24"/>
          <w:lang w:val="vi-VN"/>
        </w:rPr>
        <w:t>nhóm</w:t>
      </w:r>
      <w:r w:rsidRPr="003F5C3C">
        <w:rPr>
          <w:rFonts w:ascii="Times New Roman" w:eastAsia="Calibri" w:hAnsi="Times New Roman" w:cs="Times New Roman"/>
          <w:bCs/>
          <w:iCs/>
          <w:sz w:val="24"/>
          <w:szCs w:val="24"/>
        </w:rPr>
        <w:t xml:space="preserve"> để ghi ra kết quả của nh</w:t>
      </w:r>
      <w:r w:rsidRPr="003F5C3C">
        <w:rPr>
          <w:rFonts w:ascii="Times New Roman" w:eastAsia="Calibri" w:hAnsi="Times New Roman" w:cs="Times New Roman"/>
          <w:bCs/>
          <w:iCs/>
          <w:sz w:val="24"/>
          <w:szCs w:val="24"/>
          <w:lang w:val="vi-VN"/>
        </w:rPr>
        <w:t>óm vào phiếu học tập.</w:t>
      </w:r>
    </w:p>
    <w:p w14:paraId="7C7084ED" w14:textId="77777777" w:rsidR="00C96536" w:rsidRPr="003F5C3C" w:rsidRDefault="00C96536" w:rsidP="008C6DF4">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F5C3C">
        <w:rPr>
          <w:rFonts w:ascii="Times New Roman" w:eastAsia="Calibri" w:hAnsi="Times New Roman" w:cs="Times New Roman"/>
          <w:b/>
          <w:bCs/>
          <w:i/>
          <w:iCs/>
          <w:color w:val="000000"/>
          <w:sz w:val="24"/>
          <w:szCs w:val="24"/>
          <w:lang w:val="vi-VN"/>
        </w:rPr>
        <w:t>Bước 2: Thực hiện nhiệm vụ:</w:t>
      </w:r>
      <w:r w:rsidRPr="003F5C3C">
        <w:rPr>
          <w:rFonts w:ascii="Times New Roman" w:eastAsia="Calibri" w:hAnsi="Times New Roman" w:cs="Times New Roman"/>
          <w:b/>
          <w:bCs/>
          <w:i/>
          <w:iCs/>
          <w:color w:val="000000"/>
          <w:sz w:val="24"/>
          <w:szCs w:val="24"/>
        </w:rPr>
        <w:t xml:space="preserve"> </w:t>
      </w:r>
    </w:p>
    <w:p w14:paraId="03A87528" w14:textId="77777777" w:rsidR="00C96536" w:rsidRPr="003F5C3C" w:rsidRDefault="00C96536" w:rsidP="008C6DF4">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3F5C3C">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70A33926" w14:textId="77777777" w:rsidR="00C96536" w:rsidRPr="003F5C3C" w:rsidRDefault="00C96536" w:rsidP="008C6DF4">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3: Báo cáo, thảo luận: </w:t>
      </w:r>
      <w:r w:rsidRPr="003F5C3C">
        <w:rPr>
          <w:rFonts w:ascii="Times New Roman" w:eastAsia="Calibri" w:hAnsi="Times New Roman" w:cs="Times New Roman"/>
          <w:bCs/>
          <w:iCs/>
          <w:sz w:val="24"/>
          <w:szCs w:val="24"/>
        </w:rPr>
        <w:t>HS treo phiếu học tập tại vị trí của nhóm</w:t>
      </w:r>
      <w:r w:rsidRPr="003F5C3C">
        <w:rPr>
          <w:rFonts w:ascii="Times New Roman" w:eastAsia="Calibri" w:hAnsi="Times New Roman" w:cs="Times New Roman"/>
          <w:bCs/>
          <w:iCs/>
          <w:sz w:val="24"/>
          <w:szCs w:val="24"/>
          <w:lang w:val="vi-VN"/>
        </w:rPr>
        <w:t xml:space="preserve"> và báo cáo</w:t>
      </w:r>
      <w:r w:rsidRPr="003F5C3C">
        <w:rPr>
          <w:rFonts w:ascii="Times New Roman" w:eastAsia="Calibri" w:hAnsi="Times New Roman" w:cs="Times New Roman"/>
          <w:bCs/>
          <w:iCs/>
          <w:sz w:val="24"/>
          <w:szCs w:val="24"/>
        </w:rPr>
        <w:t>.</w:t>
      </w:r>
    </w:p>
    <w:p w14:paraId="40D45ACB" w14:textId="77777777" w:rsidR="00C96536" w:rsidRPr="003F5C3C" w:rsidRDefault="00C96536" w:rsidP="008C6DF4">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Kết luận, nhận định: </w:t>
      </w:r>
    </w:p>
    <w:p w14:paraId="2DABFE7B" w14:textId="77777777" w:rsidR="00C96536" w:rsidRPr="003F5C3C" w:rsidRDefault="00C96536" w:rsidP="008C6DF4">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 xml:space="preserve">Gv nhận xét các nhóm. </w:t>
      </w:r>
    </w:p>
    <w:p w14:paraId="3A4E7B44" w14:textId="77777777" w:rsidR="00C96536" w:rsidRPr="003F5C3C" w:rsidRDefault="00C96536" w:rsidP="008C6DF4">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 xml:space="preserve">Giáo viên chốt: </w:t>
      </w:r>
      <w:r w:rsidRPr="003F5C3C">
        <w:rPr>
          <w:rFonts w:ascii="Times New Roman" w:eastAsia="Calibri" w:hAnsi="Times New Roman" w:cs="Times New Roman"/>
          <w:color w:val="000000"/>
          <w:sz w:val="24"/>
          <w:szCs w:val="24"/>
          <w:lang w:val="vi-VN"/>
        </w:rPr>
        <w:t xml:space="preserve">Cho hình bình hành </w:t>
      </w:r>
      <w:r w:rsidRPr="003F5C3C">
        <w:rPr>
          <w:rFonts w:ascii="Times New Roman" w:eastAsia="Calibri" w:hAnsi="Times New Roman" w:cs="Times New Roman"/>
          <w:color w:val="000000"/>
          <w:position w:val="-6"/>
          <w:sz w:val="24"/>
          <w:szCs w:val="24"/>
          <w:lang w:val="vi-VN"/>
        </w:rPr>
        <w:object w:dxaOrig="720" w:dyaOrig="279" w14:anchorId="460347A0">
          <v:shape id="_x0000_i3350" type="#_x0000_t75" style="width:36.5pt;height:14pt" o:ole="">
            <v:imagedata r:id="rId4370" o:title=""/>
          </v:shape>
          <o:OLEObject Type="Embed" ProgID="Equation.DSMT4" ShapeID="_x0000_i3350" DrawAspect="Content" ObjectID="_1753632503" r:id="rId4379"/>
        </w:object>
      </w:r>
      <w:r w:rsidRPr="003F5C3C">
        <w:rPr>
          <w:rFonts w:ascii="Times New Roman" w:eastAsia="Calibri" w:hAnsi="Times New Roman" w:cs="Times New Roman"/>
          <w:color w:val="000000"/>
          <w:sz w:val="24"/>
          <w:szCs w:val="24"/>
          <w:lang w:val="vi-VN"/>
        </w:rPr>
        <w:t xml:space="preserve"> ta luôn có: </w:t>
      </w:r>
      <w:r w:rsidRPr="003F5C3C">
        <w:rPr>
          <w:rFonts w:ascii="Times New Roman" w:eastAsia="Calibri" w:hAnsi="Times New Roman" w:cs="Times New Roman"/>
          <w:color w:val="000000"/>
          <w:position w:val="-6"/>
          <w:sz w:val="24"/>
          <w:szCs w:val="24"/>
          <w:lang w:val="vi-VN"/>
        </w:rPr>
        <w:object w:dxaOrig="1579" w:dyaOrig="340" w14:anchorId="06DFA436">
          <v:shape id="_x0000_i3351" type="#_x0000_t75" style="width:78.5pt;height:16.5pt" o:ole="">
            <v:imagedata r:id="rId4372" o:title=""/>
          </v:shape>
          <o:OLEObject Type="Embed" ProgID="Equation.DSMT4" ShapeID="_x0000_i3351" DrawAspect="Content" ObjectID="_1753632504" r:id="rId4380"/>
        </w:object>
      </w:r>
    </w:p>
    <w:p w14:paraId="6FDBBD96" w14:textId="77777777" w:rsidR="00C96536" w:rsidRPr="003F5C3C" w:rsidRDefault="00C96536" w:rsidP="008C6DF4">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 xml:space="preserve">Quy tắc hình bình hành: Nếu </w:t>
      </w:r>
      <w:r w:rsidRPr="003F5C3C">
        <w:rPr>
          <w:rFonts w:ascii="Times New Roman" w:eastAsia="Calibri" w:hAnsi="Times New Roman" w:cs="Times New Roman"/>
          <w:bCs/>
          <w:iCs/>
          <w:position w:val="-6"/>
          <w:sz w:val="24"/>
          <w:szCs w:val="24"/>
          <w:lang w:val="vi-VN"/>
        </w:rPr>
        <w:object w:dxaOrig="700" w:dyaOrig="279" w14:anchorId="4CAB7259">
          <v:shape id="_x0000_i3352" type="#_x0000_t75" style="width:35pt;height:14pt" o:ole="">
            <v:imagedata r:id="rId4381" o:title=""/>
          </v:shape>
          <o:OLEObject Type="Embed" ProgID="Equation.DSMT4" ShapeID="_x0000_i3352" DrawAspect="Content" ObjectID="_1753632505" r:id="rId4382"/>
        </w:object>
      </w:r>
      <w:r w:rsidRPr="003F5C3C">
        <w:rPr>
          <w:rFonts w:ascii="Times New Roman" w:eastAsia="Calibri" w:hAnsi="Times New Roman" w:cs="Times New Roman"/>
          <w:bCs/>
          <w:iCs/>
          <w:sz w:val="24"/>
          <w:szCs w:val="24"/>
          <w:lang w:val="vi-VN"/>
        </w:rPr>
        <w:t xml:space="preserve"> là hình bình hành thì ta có: </w:t>
      </w:r>
      <w:r w:rsidRPr="003F5C3C">
        <w:rPr>
          <w:rFonts w:ascii="Times New Roman" w:eastAsia="Calibri" w:hAnsi="Times New Roman" w:cs="Times New Roman"/>
          <w:bCs/>
          <w:iCs/>
          <w:position w:val="-6"/>
          <w:sz w:val="24"/>
          <w:szCs w:val="24"/>
          <w:lang w:val="vi-VN"/>
        </w:rPr>
        <w:object w:dxaOrig="1540" w:dyaOrig="340" w14:anchorId="684EAC27">
          <v:shape id="_x0000_i3353" type="#_x0000_t75" style="width:77pt;height:16.5pt" o:ole="">
            <v:imagedata r:id="rId4383" o:title=""/>
          </v:shape>
          <o:OLEObject Type="Embed" ProgID="Equation.DSMT4" ShapeID="_x0000_i3353" DrawAspect="Content" ObjectID="_1753632506" r:id="rId4384"/>
        </w:object>
      </w:r>
    </w:p>
    <w:p w14:paraId="5C05142F" w14:textId="77777777" w:rsidR="00C96536" w:rsidRPr="003F5C3C" w:rsidRDefault="00C96536" w:rsidP="0004694F">
      <w:pPr>
        <w:tabs>
          <w:tab w:val="left" w:pos="2268"/>
        </w:tabs>
        <w:spacing w:before="0" w:line="276" w:lineRule="auto"/>
        <w:ind w:left="567" w:firstLine="0"/>
        <w:jc w:val="center"/>
        <w:rPr>
          <w:rFonts w:ascii="Times New Roman" w:eastAsia="Calibri" w:hAnsi="Times New Roman" w:cs="Times New Roman"/>
          <w:b/>
          <w:bCs/>
          <w:color w:val="FF0000"/>
          <w:sz w:val="24"/>
          <w:szCs w:val="24"/>
          <w:lang w:val="vi-VN"/>
        </w:rPr>
      </w:pPr>
      <w:r w:rsidRPr="003F5C3C">
        <w:rPr>
          <w:rFonts w:ascii="Times New Roman" w:eastAsia="Calibri" w:hAnsi="Times New Roman" w:cs="Times New Roman"/>
          <w:b/>
          <w:bCs/>
          <w:noProof/>
          <w:color w:val="FF0000"/>
          <w:sz w:val="24"/>
          <w:szCs w:val="24"/>
        </w:rPr>
        <w:drawing>
          <wp:inline distT="0" distB="0" distL="0" distR="0" wp14:anchorId="1EFC0C2F" wp14:editId="466C2604">
            <wp:extent cx="2305878" cy="1315266"/>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85" cstate="email">
                      <a:extLst>
                        <a:ext uri="{28A0092B-C50C-407E-A947-70E740481C1C}">
                          <a14:useLocalDpi xmlns:a14="http://schemas.microsoft.com/office/drawing/2010/main"/>
                        </a:ext>
                      </a:extLst>
                    </a:blip>
                    <a:stretch>
                      <a:fillRect/>
                    </a:stretch>
                  </pic:blipFill>
                  <pic:spPr>
                    <a:xfrm>
                      <a:off x="0" y="0"/>
                      <a:ext cx="2310319" cy="1317799"/>
                    </a:xfrm>
                    <a:prstGeom prst="rect">
                      <a:avLst/>
                    </a:prstGeom>
                  </pic:spPr>
                </pic:pic>
              </a:graphicData>
            </a:graphic>
          </wp:inline>
        </w:drawing>
      </w:r>
    </w:p>
    <w:p w14:paraId="49E4301B"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3F5C3C">
        <w:rPr>
          <w:rFonts w:ascii="Times New Roman" w:eastAsia="Calibri" w:hAnsi="Times New Roman" w:cs="Times New Roman"/>
          <w:b/>
          <w:bCs/>
          <w:color w:val="FF0000"/>
          <w:sz w:val="24"/>
          <w:szCs w:val="24"/>
          <w:lang w:val="vi-VN"/>
        </w:rPr>
        <w:t>Hoạt động 2.3: Tính chất của phép cộng vectơ.</w:t>
      </w:r>
    </w:p>
    <w:p w14:paraId="52165E43"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noProof/>
          <w:color w:val="000000"/>
          <w:sz w:val="24"/>
          <w:szCs w:val="24"/>
        </w:rPr>
        <w:drawing>
          <wp:anchor distT="0" distB="0" distL="114300" distR="114300" simplePos="0" relativeHeight="251719680" behindDoc="0" locked="0" layoutInCell="1" allowOverlap="1" wp14:anchorId="3DFB311C" wp14:editId="6897C7DA">
            <wp:simplePos x="0" y="0"/>
            <wp:positionH relativeFrom="margin">
              <wp:align>right</wp:align>
            </wp:positionH>
            <wp:positionV relativeFrom="paragraph">
              <wp:posOffset>314960</wp:posOffset>
            </wp:positionV>
            <wp:extent cx="2990215" cy="2098675"/>
            <wp:effectExtent l="0" t="0" r="635" b="0"/>
            <wp:wrapSquare wrapText="bothSides"/>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86" cstate="email">
                      <a:extLst>
                        <a:ext uri="{28A0092B-C50C-407E-A947-70E740481C1C}">
                          <a14:useLocalDpi xmlns:a14="http://schemas.microsoft.com/office/drawing/2010/main"/>
                        </a:ext>
                      </a:extLst>
                    </a:blip>
                    <a:stretch>
                      <a:fillRect/>
                    </a:stretch>
                  </pic:blipFill>
                  <pic:spPr>
                    <a:xfrm>
                      <a:off x="0" y="0"/>
                      <a:ext cx="2990215" cy="2098675"/>
                    </a:xfrm>
                    <a:prstGeom prst="rect">
                      <a:avLst/>
                    </a:prstGeom>
                  </pic:spPr>
                </pic:pic>
              </a:graphicData>
            </a:graphic>
            <wp14:sizeRelH relativeFrom="margin">
              <wp14:pctWidth>0</wp14:pctWidth>
            </wp14:sizeRelH>
            <wp14:sizeRelV relativeFrom="margin">
              <wp14:pctHeight>0</wp14:pctHeight>
            </wp14:sizeRelV>
          </wp:anchor>
        </w:drawing>
      </w:r>
      <w:r w:rsidRPr="003F5C3C">
        <w:rPr>
          <w:rFonts w:ascii="Times New Roman" w:eastAsia="Calibri" w:hAnsi="Times New Roman" w:cs="Times New Roman"/>
          <w:b/>
          <w:color w:val="000000"/>
          <w:sz w:val="24"/>
          <w:szCs w:val="24"/>
          <w:lang w:val="vi-VN"/>
        </w:rPr>
        <w:t xml:space="preserve">a) </w:t>
      </w:r>
      <w:r w:rsidRPr="003F5C3C">
        <w:rPr>
          <w:rFonts w:ascii="Times New Roman" w:eastAsia="Calibri" w:hAnsi="Times New Roman" w:cs="Times New Roman"/>
          <w:b/>
          <w:bCs/>
          <w:color w:val="000000"/>
          <w:sz w:val="24"/>
          <w:szCs w:val="24"/>
          <w:lang w:val="vi-VN"/>
        </w:rPr>
        <w:t xml:space="preserve">Mục tiêu: </w:t>
      </w:r>
      <w:r w:rsidRPr="003F5C3C">
        <w:rPr>
          <w:rFonts w:ascii="Times New Roman" w:eastAsia="Calibri" w:hAnsi="Times New Roman" w:cs="Times New Roman"/>
          <w:color w:val="000000"/>
          <w:sz w:val="24"/>
          <w:szCs w:val="24"/>
          <w:lang w:val="vi-VN"/>
        </w:rPr>
        <w:t xml:space="preserve">Biết được phép cộng vectơ có tính chất giao hoán, tính chất kết hợp và bất kì vectơ nào cộng với vectơ </w:t>
      </w:r>
      <w:r w:rsidRPr="003F5C3C">
        <w:rPr>
          <w:rFonts w:ascii="Times New Roman" w:eastAsia="Calibri" w:hAnsi="Times New Roman" w:cs="Times New Roman"/>
          <w:color w:val="000000"/>
          <w:position w:val="-6"/>
          <w:sz w:val="24"/>
          <w:szCs w:val="24"/>
          <w:lang w:val="vi-VN"/>
        </w:rPr>
        <w:object w:dxaOrig="200" w:dyaOrig="340" w14:anchorId="2D2F3C9F">
          <v:shape id="_x0000_i3354" type="#_x0000_t75" style="width:10pt;height:16.5pt" o:ole="">
            <v:imagedata r:id="rId4387" o:title=""/>
          </v:shape>
          <o:OLEObject Type="Embed" ProgID="Equation.DSMT4" ShapeID="_x0000_i3354" DrawAspect="Content" ObjectID="_1753632507" r:id="rId4388"/>
        </w:object>
      </w:r>
      <w:r w:rsidRPr="003F5C3C">
        <w:rPr>
          <w:rFonts w:ascii="Times New Roman" w:eastAsia="Calibri" w:hAnsi="Times New Roman" w:cs="Times New Roman"/>
          <w:color w:val="000000"/>
          <w:sz w:val="24"/>
          <w:szCs w:val="24"/>
          <w:lang w:val="vi-VN"/>
        </w:rPr>
        <w:t xml:space="preserve"> đều bằng chính nó.</w:t>
      </w:r>
    </w:p>
    <w:p w14:paraId="3F2B241B"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color w:val="000000"/>
          <w:sz w:val="24"/>
          <w:szCs w:val="24"/>
          <w:lang w:val="vi-VN"/>
        </w:rPr>
        <w:t xml:space="preserve">b) Nội dung:  </w:t>
      </w:r>
      <w:r w:rsidRPr="003F5C3C">
        <w:rPr>
          <w:rFonts w:ascii="Times New Roman" w:eastAsia="Calibri" w:hAnsi="Times New Roman" w:cs="Times New Roman"/>
          <w:color w:val="000000"/>
          <w:sz w:val="24"/>
          <w:szCs w:val="24"/>
          <w:lang w:val="vi-VN"/>
        </w:rPr>
        <w:t>Câu hỏi thảo luận:</w:t>
      </w:r>
      <w:r w:rsidRPr="003F5C3C">
        <w:rPr>
          <w:rFonts w:ascii="Times New Roman" w:eastAsia="Calibri" w:hAnsi="Times New Roman" w:cs="Times New Roman"/>
          <w:b/>
          <w:bCs/>
          <w:color w:val="000000"/>
          <w:sz w:val="24"/>
          <w:szCs w:val="24"/>
          <w:lang w:val="vi-VN"/>
        </w:rPr>
        <w:t xml:space="preserve"> </w:t>
      </w:r>
      <w:r w:rsidRPr="003F5C3C">
        <w:rPr>
          <w:rFonts w:ascii="Times New Roman" w:eastAsia="Calibri" w:hAnsi="Times New Roman" w:cs="Times New Roman"/>
          <w:color w:val="000000"/>
          <w:sz w:val="24"/>
          <w:szCs w:val="24"/>
          <w:lang w:val="vi-VN"/>
        </w:rPr>
        <w:t xml:space="preserve">Cho ba vectơ </w:t>
      </w:r>
      <w:r w:rsidRPr="003F5C3C">
        <w:rPr>
          <w:rFonts w:ascii="Times New Roman" w:eastAsia="Calibri" w:hAnsi="Times New Roman" w:cs="Times New Roman"/>
          <w:color w:val="000000"/>
          <w:position w:val="-10"/>
          <w:sz w:val="24"/>
          <w:szCs w:val="24"/>
          <w:lang w:val="vi-VN"/>
        </w:rPr>
        <w:object w:dxaOrig="700" w:dyaOrig="380" w14:anchorId="08355B2F">
          <v:shape id="_x0000_i3355" type="#_x0000_t75" style="width:35pt;height:19pt" o:ole="">
            <v:imagedata r:id="rId4389" o:title=""/>
          </v:shape>
          <o:OLEObject Type="Embed" ProgID="Equation.DSMT4" ShapeID="_x0000_i3355" DrawAspect="Content" ObjectID="_1753632508" r:id="rId4390"/>
        </w:object>
      </w:r>
      <w:r w:rsidRPr="003F5C3C">
        <w:rPr>
          <w:rFonts w:ascii="Times New Roman" w:eastAsia="Calibri" w:hAnsi="Times New Roman" w:cs="Times New Roman"/>
          <w:color w:val="000000"/>
          <w:sz w:val="24"/>
          <w:szCs w:val="24"/>
          <w:lang w:val="vi-VN"/>
        </w:rPr>
        <w:t xml:space="preserve"> được biểu di</w:t>
      </w:r>
      <w:r>
        <w:rPr>
          <w:rFonts w:ascii="Times New Roman" w:eastAsia="Calibri" w:hAnsi="Times New Roman" w:cs="Times New Roman"/>
          <w:color w:val="000000"/>
          <w:sz w:val="24"/>
          <w:szCs w:val="24"/>
        </w:rPr>
        <w:t>ễn</w:t>
      </w:r>
      <w:r w:rsidRPr="003F5C3C">
        <w:rPr>
          <w:rFonts w:ascii="Times New Roman" w:eastAsia="Calibri" w:hAnsi="Times New Roman" w:cs="Times New Roman"/>
          <w:color w:val="000000"/>
          <w:sz w:val="24"/>
          <w:szCs w:val="24"/>
          <w:lang w:val="vi-VN"/>
        </w:rPr>
        <w:t xml:space="preserve"> như hình 9. Hãy hoàn thành các phép cộng vectơ sau và so sánh các kết quả tìm được:</w:t>
      </w:r>
    </w:p>
    <w:p w14:paraId="7514EBA2"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lang w:val="vi-VN"/>
        </w:rPr>
        <w:t xml:space="preserve">a) </w:t>
      </w:r>
      <w:r w:rsidRPr="003F5C3C">
        <w:rPr>
          <w:rFonts w:ascii="Times New Roman" w:eastAsia="Calibri" w:hAnsi="Times New Roman" w:cs="Times New Roman"/>
          <w:color w:val="000000"/>
          <w:position w:val="-6"/>
          <w:sz w:val="24"/>
          <w:szCs w:val="24"/>
          <w:lang w:val="vi-VN"/>
        </w:rPr>
        <w:object w:dxaOrig="1980" w:dyaOrig="340" w14:anchorId="01F7CF21">
          <v:shape id="_x0000_i3356" type="#_x0000_t75" style="width:99pt;height:16.5pt" o:ole="">
            <v:imagedata r:id="rId4391" o:title=""/>
          </v:shape>
          <o:OLEObject Type="Embed" ProgID="Equation.DSMT4" ShapeID="_x0000_i3356" DrawAspect="Content" ObjectID="_1753632509" r:id="rId4392"/>
        </w:object>
      </w:r>
    </w:p>
    <w:p w14:paraId="3EA09F29"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rPr>
        <w:t xml:space="preserve">    </w:t>
      </w:r>
      <w:r w:rsidRPr="003F5C3C">
        <w:rPr>
          <w:rFonts w:ascii="Times New Roman" w:eastAsia="Calibri" w:hAnsi="Times New Roman" w:cs="Times New Roman"/>
          <w:color w:val="000000"/>
          <w:position w:val="-6"/>
          <w:sz w:val="24"/>
          <w:szCs w:val="24"/>
          <w:lang w:val="vi-VN"/>
        </w:rPr>
        <w:object w:dxaOrig="1980" w:dyaOrig="340" w14:anchorId="1AD1C92E">
          <v:shape id="_x0000_i3357" type="#_x0000_t75" style="width:99pt;height:16.5pt" o:ole="">
            <v:imagedata r:id="rId4393" o:title=""/>
          </v:shape>
          <o:OLEObject Type="Embed" ProgID="Equation.DSMT4" ShapeID="_x0000_i3357" DrawAspect="Content" ObjectID="_1753632510" r:id="rId4394"/>
        </w:object>
      </w:r>
    </w:p>
    <w:p w14:paraId="3306C4BB"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rPr>
        <w:t xml:space="preserve">b) </w:t>
      </w:r>
      <w:r w:rsidRPr="003F5C3C">
        <w:rPr>
          <w:rFonts w:ascii="Times New Roman" w:eastAsia="Calibri" w:hAnsi="Times New Roman" w:cs="Times New Roman"/>
          <w:color w:val="000000"/>
          <w:position w:val="-18"/>
          <w:sz w:val="24"/>
          <w:szCs w:val="24"/>
          <w:lang w:val="vi-VN"/>
        </w:rPr>
        <w:object w:dxaOrig="4340" w:dyaOrig="480" w14:anchorId="7D1FB949">
          <v:shape id="_x0000_i3358" type="#_x0000_t75" style="width:217pt;height:24pt" o:ole="">
            <v:imagedata r:id="rId4395" o:title=""/>
          </v:shape>
          <o:OLEObject Type="Embed" ProgID="Equation.DSMT4" ShapeID="_x0000_i3358" DrawAspect="Content" ObjectID="_1753632511" r:id="rId4396"/>
        </w:object>
      </w:r>
    </w:p>
    <w:p w14:paraId="25B615CC"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rPr>
        <w:t xml:space="preserve">     </w:t>
      </w:r>
      <w:r w:rsidRPr="003F5C3C">
        <w:rPr>
          <w:rFonts w:ascii="Times New Roman" w:eastAsia="Calibri" w:hAnsi="Times New Roman" w:cs="Times New Roman"/>
          <w:color w:val="000000"/>
          <w:position w:val="-18"/>
          <w:sz w:val="24"/>
          <w:szCs w:val="24"/>
          <w:lang w:val="vi-VN"/>
        </w:rPr>
        <w:object w:dxaOrig="4320" w:dyaOrig="480" w14:anchorId="4514129D">
          <v:shape id="_x0000_i3359" type="#_x0000_t75" style="width:3in;height:24pt" o:ole="">
            <v:imagedata r:id="rId4397" o:title=""/>
          </v:shape>
          <o:OLEObject Type="Embed" ProgID="Equation.DSMT4" ShapeID="_x0000_i3359" DrawAspect="Content" ObjectID="_1753632512" r:id="rId4398"/>
        </w:object>
      </w:r>
    </w:p>
    <w:p w14:paraId="556F011C"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F5C3C">
        <w:rPr>
          <w:rFonts w:ascii="Times New Roman" w:eastAsia="Calibri" w:hAnsi="Times New Roman" w:cs="Times New Roman"/>
          <w:b/>
          <w:bCs/>
          <w:color w:val="000000"/>
          <w:sz w:val="24"/>
          <w:szCs w:val="24"/>
          <w:lang w:val="vi-VN"/>
        </w:rPr>
        <w:t>c) Sản phẩm</w:t>
      </w:r>
      <w:r w:rsidRPr="003F5C3C">
        <w:rPr>
          <w:rFonts w:ascii="Times New Roman" w:eastAsia="Calibri" w:hAnsi="Times New Roman" w:cs="Times New Roman"/>
          <w:b/>
          <w:bCs/>
          <w:color w:val="000000"/>
          <w:sz w:val="24"/>
          <w:szCs w:val="24"/>
        </w:rPr>
        <w:t xml:space="preserve">: </w:t>
      </w:r>
    </w:p>
    <w:p w14:paraId="1E8A6C63" w14:textId="77777777" w:rsidR="00C96536" w:rsidRPr="003F5C3C" w:rsidRDefault="00C96536" w:rsidP="006D245C">
      <w:pPr>
        <w:pStyle w:val="ListParagraph"/>
        <w:numPr>
          <w:ilvl w:val="0"/>
          <w:numId w:val="70"/>
        </w:numPr>
        <w:tabs>
          <w:tab w:val="left" w:pos="2268"/>
        </w:tabs>
        <w:spacing w:before="0" w:line="276" w:lineRule="auto"/>
        <w:jc w:val="both"/>
        <w:rPr>
          <w:rFonts w:ascii="Times New Roman" w:eastAsia="Calibri" w:hAnsi="Times New Roman" w:cs="Times New Roman"/>
          <w:sz w:val="24"/>
          <w:szCs w:val="24"/>
          <w:lang w:val="vi-VN"/>
        </w:rPr>
      </w:pPr>
      <w:r w:rsidRPr="003F5C3C">
        <w:rPr>
          <w:rFonts w:ascii="Times New Roman" w:eastAsia="Calibri" w:hAnsi="Times New Roman" w:cs="Times New Roman"/>
          <w:sz w:val="24"/>
          <w:szCs w:val="24"/>
        </w:rPr>
        <w:t xml:space="preserve"> </w:t>
      </w:r>
      <w:r w:rsidRPr="003F5C3C">
        <w:rPr>
          <w:rFonts w:ascii="Times New Roman" w:hAnsi="Times New Roman" w:cs="Times New Roman"/>
          <w:position w:val="-6"/>
          <w:sz w:val="24"/>
          <w:szCs w:val="24"/>
          <w:lang w:val="vi-VN"/>
        </w:rPr>
        <w:object w:dxaOrig="4020" w:dyaOrig="340" w14:anchorId="2E1AFCDC">
          <v:shape id="_x0000_i3360" type="#_x0000_t75" style="width:201pt;height:16.5pt" o:ole="">
            <v:imagedata r:id="rId4399" o:title=""/>
          </v:shape>
          <o:OLEObject Type="Embed" ProgID="Equation.DSMT4" ShapeID="_x0000_i3360" DrawAspect="Content" ObjectID="_1753632513" r:id="rId4400"/>
        </w:object>
      </w:r>
      <w:r w:rsidRPr="003F5C3C">
        <w:rPr>
          <w:rFonts w:ascii="Times New Roman" w:eastAsia="Calibri" w:hAnsi="Times New Roman" w:cs="Times New Roman"/>
          <w:sz w:val="24"/>
          <w:szCs w:val="24"/>
          <w:lang w:val="vi-VN"/>
        </w:rPr>
        <w:t>.</w:t>
      </w:r>
    </w:p>
    <w:p w14:paraId="3F6CC3F1" w14:textId="77777777" w:rsidR="00C96536" w:rsidRPr="003F5C3C" w:rsidRDefault="00C96536" w:rsidP="006D245C">
      <w:pPr>
        <w:pStyle w:val="ListParagraph"/>
        <w:numPr>
          <w:ilvl w:val="0"/>
          <w:numId w:val="70"/>
        </w:numPr>
        <w:tabs>
          <w:tab w:val="left" w:pos="2268"/>
        </w:tabs>
        <w:spacing w:before="0" w:line="276" w:lineRule="auto"/>
        <w:jc w:val="both"/>
        <w:rPr>
          <w:rFonts w:ascii="Times New Roman" w:eastAsia="Calibri" w:hAnsi="Times New Roman" w:cs="Times New Roman"/>
          <w:b/>
          <w:bCs/>
          <w:color w:val="000000"/>
          <w:sz w:val="24"/>
          <w:szCs w:val="24"/>
          <w:lang w:val="vi-VN"/>
        </w:rPr>
      </w:pPr>
      <w:r w:rsidRPr="003F5C3C">
        <w:rPr>
          <w:rFonts w:ascii="Times New Roman" w:hAnsi="Times New Roman" w:cs="Times New Roman"/>
          <w:position w:val="-18"/>
          <w:sz w:val="24"/>
          <w:szCs w:val="24"/>
          <w:lang w:val="vi-VN"/>
        </w:rPr>
        <w:object w:dxaOrig="4580" w:dyaOrig="480" w14:anchorId="5C634602">
          <v:shape id="_x0000_i3361" type="#_x0000_t75" style="width:229pt;height:24pt" o:ole="">
            <v:imagedata r:id="rId4401" o:title=""/>
          </v:shape>
          <o:OLEObject Type="Embed" ProgID="Equation.DSMT4" ShapeID="_x0000_i3361" DrawAspect="Content" ObjectID="_1753632514" r:id="rId4402"/>
        </w:object>
      </w:r>
    </w:p>
    <w:p w14:paraId="4AA5D44F" w14:textId="77777777" w:rsidR="00C96536" w:rsidRPr="003F5C3C" w:rsidRDefault="00C96536" w:rsidP="00BA1B64">
      <w:pPr>
        <w:pStyle w:val="ListParagraph"/>
        <w:tabs>
          <w:tab w:val="left" w:pos="2268"/>
        </w:tabs>
        <w:spacing w:before="0" w:line="276" w:lineRule="auto"/>
        <w:ind w:left="1287" w:firstLine="0"/>
        <w:jc w:val="both"/>
        <w:rPr>
          <w:rFonts w:ascii="Times New Roman" w:eastAsia="Calibri" w:hAnsi="Times New Roman" w:cs="Times New Roman"/>
          <w:b/>
          <w:bCs/>
          <w:color w:val="000000"/>
          <w:sz w:val="24"/>
          <w:szCs w:val="24"/>
        </w:rPr>
      </w:pPr>
      <w:r w:rsidRPr="003F5C3C">
        <w:rPr>
          <w:rFonts w:ascii="Times New Roman" w:eastAsia="Calibri" w:hAnsi="Times New Roman" w:cs="Times New Roman"/>
          <w:color w:val="000000"/>
          <w:position w:val="-18"/>
          <w:sz w:val="24"/>
          <w:szCs w:val="24"/>
          <w:lang w:val="vi-VN"/>
        </w:rPr>
        <w:object w:dxaOrig="4560" w:dyaOrig="480" w14:anchorId="67819C82">
          <v:shape id="_x0000_i3362" type="#_x0000_t75" style="width:228pt;height:24pt" o:ole="">
            <v:imagedata r:id="rId4403" o:title=""/>
          </v:shape>
          <o:OLEObject Type="Embed" ProgID="Equation.DSMT4" ShapeID="_x0000_i3362" DrawAspect="Content" ObjectID="_1753632515" r:id="rId4404"/>
        </w:object>
      </w:r>
      <w:r w:rsidRPr="003F5C3C">
        <w:rPr>
          <w:rFonts w:ascii="Times New Roman" w:eastAsia="Calibri" w:hAnsi="Times New Roman" w:cs="Times New Roman"/>
          <w:color w:val="000000"/>
          <w:sz w:val="24"/>
          <w:szCs w:val="24"/>
        </w:rPr>
        <w:t>.</w:t>
      </w:r>
    </w:p>
    <w:p w14:paraId="56CEB9C8" w14:textId="77777777" w:rsidR="00C96536" w:rsidRPr="003F5C3C" w:rsidRDefault="00C96536" w:rsidP="00F63E73">
      <w:pPr>
        <w:tabs>
          <w:tab w:val="left" w:pos="2268"/>
        </w:tabs>
        <w:spacing w:before="0" w:line="276" w:lineRule="auto"/>
        <w:ind w:left="567" w:firstLine="0"/>
        <w:rPr>
          <w:rFonts w:ascii="Times New Roman" w:eastAsia="Calibri"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d) Tổ chức thực hiện: </w:t>
      </w:r>
      <w:r w:rsidRPr="003F5C3C">
        <w:rPr>
          <w:rFonts w:ascii="Times New Roman" w:eastAsia="Calibri" w:hAnsi="Times New Roman" w:cs="Times New Roman"/>
          <w:i/>
          <w:iCs/>
          <w:color w:val="000000"/>
          <w:sz w:val="24"/>
          <w:szCs w:val="24"/>
          <w:lang w:val="vi-VN"/>
        </w:rPr>
        <w:t>(kĩ thuật phòng tranh).</w:t>
      </w:r>
    </w:p>
    <w:p w14:paraId="53BA1AC0"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1: Giao nhiệm vụ: </w:t>
      </w:r>
    </w:p>
    <w:p w14:paraId="25A12393" w14:textId="77777777" w:rsidR="00C96536" w:rsidRPr="003F5C3C" w:rsidRDefault="00C96536" w:rsidP="00F63E73">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Cs/>
          <w:sz w:val="24"/>
          <w:szCs w:val="24"/>
          <w:lang w:val="vi-VN"/>
        </w:rPr>
        <w:t>Gv trình chiếu câu hỏi thảo luận.</w:t>
      </w:r>
    </w:p>
    <w:p w14:paraId="31DE807E" w14:textId="77777777" w:rsidR="00C96536" w:rsidRPr="003F5C3C" w:rsidRDefault="00C96536" w:rsidP="00F63E73">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Cs/>
          <w:sz w:val="24"/>
          <w:szCs w:val="24"/>
          <w:lang w:val="vi-VN"/>
        </w:rPr>
        <w:t>GV chia lớp thành 6 nhóm và phát mỗi nhóm 1 tờ giấy A0.</w:t>
      </w:r>
    </w:p>
    <w:p w14:paraId="3FF41D31" w14:textId="77777777" w:rsidR="00C96536" w:rsidRPr="003F5C3C" w:rsidRDefault="00C96536" w:rsidP="00F63E73">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2: Thực hiện nhiệm vụ: </w:t>
      </w:r>
    </w:p>
    <w:p w14:paraId="1310BC37" w14:textId="77777777" w:rsidR="00C96536" w:rsidRPr="003F5C3C" w:rsidRDefault="00C96536" w:rsidP="00F63E73">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HS thảo luận và phân công nhau cùng viết các kiến thức trên phiếu học tập theo hoạt động cá nhân, sau đó thống nhất trong tổ để ghi ra kết quả của nhóm vào tờ A0.</w:t>
      </w:r>
    </w:p>
    <w:p w14:paraId="0411548A" w14:textId="77777777" w:rsidR="00C96536" w:rsidRPr="003F5C3C" w:rsidRDefault="00C96536" w:rsidP="00F63E73">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7E4DB58" w14:textId="77777777" w:rsidR="00C96536" w:rsidRPr="003F5C3C" w:rsidRDefault="00C96536" w:rsidP="00F63E73">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3: Báo cáo, thảo luận: </w:t>
      </w:r>
      <w:r w:rsidRPr="003F5C3C">
        <w:rPr>
          <w:rFonts w:ascii="Times New Roman" w:eastAsia="Calibri" w:hAnsi="Times New Roman" w:cs="Times New Roman"/>
          <w:bCs/>
          <w:iCs/>
          <w:sz w:val="24"/>
          <w:szCs w:val="24"/>
          <w:lang w:val="vi-VN"/>
        </w:rPr>
        <w:t>HS treo phiếu học tập tại vị trí của nhóm và báo cáo.</w:t>
      </w:r>
    </w:p>
    <w:p w14:paraId="11BF9511" w14:textId="77777777" w:rsidR="00C96536" w:rsidRPr="003F5C3C" w:rsidRDefault="00C96536" w:rsidP="00F63E73">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Kết luận, nhận định: </w:t>
      </w:r>
    </w:p>
    <w:p w14:paraId="7DC65555" w14:textId="77777777" w:rsidR="00C96536" w:rsidRPr="003F5C3C" w:rsidRDefault="00C96536" w:rsidP="00F63E73">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 xml:space="preserve">Gv nhận xét các nhóm: </w:t>
      </w:r>
      <w:r w:rsidRPr="003F5C3C">
        <w:rPr>
          <w:rFonts w:ascii="Times New Roman" w:eastAsia="Calibri" w:hAnsi="Times New Roman" w:cs="Times New Roman"/>
          <w:bCs/>
          <w:iCs/>
          <w:kern w:val="24"/>
          <w:sz w:val="24"/>
          <w:szCs w:val="24"/>
          <w:lang w:val="vi-VN"/>
        </w:rPr>
        <w:t>Quan sát hoạt động của các nhóm và đánh giá thông qua bảng kiểm.</w:t>
      </w:r>
    </w:p>
    <w:p w14:paraId="3CC4ABDE" w14:textId="77777777" w:rsidR="00C96536" w:rsidRPr="003F5C3C" w:rsidRDefault="00C96536" w:rsidP="00F63E73">
      <w:pPr>
        <w:spacing w:before="0" w:line="276" w:lineRule="auto"/>
        <w:ind w:left="567" w:firstLine="0"/>
        <w:jc w:val="center"/>
        <w:rPr>
          <w:rFonts w:ascii="Times New Roman" w:eastAsia="Calibri" w:hAnsi="Times New Roman" w:cs="Times New Roman"/>
          <w:b/>
          <w:bCs/>
          <w:sz w:val="24"/>
          <w:szCs w:val="24"/>
          <w:lang w:val="vi-VN"/>
        </w:rPr>
      </w:pPr>
      <w:r w:rsidRPr="003F5C3C">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3F5C3C" w14:paraId="5AE0A899" w14:textId="77777777" w:rsidTr="00E87086">
        <w:trPr>
          <w:trHeight w:val="388"/>
        </w:trPr>
        <w:tc>
          <w:tcPr>
            <w:tcW w:w="5163" w:type="dxa"/>
            <w:vAlign w:val="center"/>
          </w:tcPr>
          <w:p w14:paraId="60024594" w14:textId="77777777" w:rsidR="00C96536" w:rsidRPr="003F5C3C" w:rsidRDefault="00C96536" w:rsidP="00E87086">
            <w:pPr>
              <w:spacing w:line="276" w:lineRule="auto"/>
              <w:ind w:left="567"/>
              <w:jc w:val="center"/>
              <w:rPr>
                <w:rFonts w:eastAsia="Calibri" w:cs="Times New Roman"/>
                <w:b/>
                <w:sz w:val="24"/>
                <w:szCs w:val="24"/>
                <w:lang w:val="vi-VN"/>
              </w:rPr>
            </w:pPr>
            <w:r w:rsidRPr="003F5C3C">
              <w:rPr>
                <w:rFonts w:eastAsia="Calibri" w:cs="Times New Roman"/>
                <w:b/>
                <w:sz w:val="24"/>
                <w:szCs w:val="24"/>
              </w:rPr>
              <w:t>Yêu</w:t>
            </w:r>
            <w:r w:rsidRPr="003F5C3C">
              <w:rPr>
                <w:rFonts w:eastAsia="Calibri" w:cs="Times New Roman"/>
                <w:b/>
                <w:sz w:val="24"/>
                <w:szCs w:val="24"/>
                <w:lang w:val="vi-VN"/>
              </w:rPr>
              <w:t xml:space="preserve"> cầu</w:t>
            </w:r>
          </w:p>
        </w:tc>
        <w:tc>
          <w:tcPr>
            <w:tcW w:w="1074" w:type="dxa"/>
            <w:vAlign w:val="center"/>
          </w:tcPr>
          <w:p w14:paraId="5234281D" w14:textId="77777777" w:rsidR="00C96536" w:rsidRPr="003F5C3C" w:rsidRDefault="00C96536" w:rsidP="00E87086">
            <w:pPr>
              <w:spacing w:line="276" w:lineRule="auto"/>
              <w:ind w:left="720" w:hanging="720"/>
              <w:jc w:val="center"/>
              <w:rPr>
                <w:rFonts w:eastAsia="Calibri" w:cs="Times New Roman"/>
                <w:b/>
                <w:sz w:val="24"/>
                <w:szCs w:val="24"/>
              </w:rPr>
            </w:pPr>
            <w:r w:rsidRPr="003F5C3C">
              <w:rPr>
                <w:rFonts w:eastAsia="Calibri" w:cs="Times New Roman"/>
                <w:b/>
                <w:sz w:val="24"/>
                <w:szCs w:val="24"/>
              </w:rPr>
              <w:t>Có</w:t>
            </w:r>
          </w:p>
        </w:tc>
        <w:tc>
          <w:tcPr>
            <w:tcW w:w="1046" w:type="dxa"/>
            <w:vAlign w:val="center"/>
          </w:tcPr>
          <w:p w14:paraId="35F3C936" w14:textId="77777777" w:rsidR="00C96536" w:rsidRPr="003F5C3C" w:rsidRDefault="00C96536" w:rsidP="00E87086">
            <w:pPr>
              <w:spacing w:line="276" w:lineRule="auto"/>
              <w:ind w:left="720" w:hanging="720"/>
              <w:jc w:val="center"/>
              <w:rPr>
                <w:rFonts w:eastAsia="Calibri" w:cs="Times New Roman"/>
                <w:b/>
                <w:sz w:val="24"/>
                <w:szCs w:val="24"/>
              </w:rPr>
            </w:pPr>
            <w:r w:rsidRPr="003F5C3C">
              <w:rPr>
                <w:rFonts w:eastAsia="Calibri" w:cs="Times New Roman"/>
                <w:b/>
                <w:sz w:val="24"/>
                <w:szCs w:val="24"/>
              </w:rPr>
              <w:t>Không</w:t>
            </w:r>
          </w:p>
        </w:tc>
        <w:tc>
          <w:tcPr>
            <w:tcW w:w="2356" w:type="dxa"/>
          </w:tcPr>
          <w:p w14:paraId="647AECF0" w14:textId="77777777" w:rsidR="00C96536" w:rsidRPr="003F5C3C" w:rsidRDefault="00C96536" w:rsidP="00E87086">
            <w:pPr>
              <w:spacing w:line="276" w:lineRule="auto"/>
              <w:ind w:left="720" w:hanging="720"/>
              <w:jc w:val="center"/>
              <w:rPr>
                <w:rFonts w:eastAsia="Calibri" w:cs="Times New Roman"/>
                <w:b/>
                <w:sz w:val="24"/>
                <w:szCs w:val="24"/>
              </w:rPr>
            </w:pPr>
            <w:r w:rsidRPr="003F5C3C">
              <w:rPr>
                <w:rFonts w:eastAsia="Calibri" w:cs="Times New Roman"/>
                <w:b/>
                <w:sz w:val="24"/>
                <w:szCs w:val="24"/>
              </w:rPr>
              <w:t>Đánh giá năng lực</w:t>
            </w:r>
          </w:p>
        </w:tc>
      </w:tr>
      <w:tr w:rsidR="00C96536" w:rsidRPr="003F5C3C" w14:paraId="09D83FF3" w14:textId="77777777" w:rsidTr="00E87086">
        <w:tc>
          <w:tcPr>
            <w:tcW w:w="5163" w:type="dxa"/>
            <w:vAlign w:val="center"/>
          </w:tcPr>
          <w:p w14:paraId="77B0E79F" w14:textId="77777777" w:rsidR="00C96536" w:rsidRPr="003F5C3C" w:rsidRDefault="00C96536" w:rsidP="00E87086">
            <w:pPr>
              <w:spacing w:line="276" w:lineRule="auto"/>
              <w:ind w:left="567"/>
              <w:rPr>
                <w:rFonts w:eastAsia="Calibri" w:cs="Times New Roman"/>
                <w:sz w:val="24"/>
                <w:szCs w:val="24"/>
                <w:lang w:val="en-GB"/>
              </w:rPr>
            </w:pPr>
            <w:r w:rsidRPr="003F5C3C">
              <w:rPr>
                <w:rFonts w:eastAsia="Calibri" w:cs="Times New Roman"/>
                <w:sz w:val="24"/>
                <w:szCs w:val="24"/>
                <w:lang w:val="en-GB"/>
              </w:rPr>
              <w:t>Tự giác, chủ động trong hoạt động nhóm</w:t>
            </w:r>
          </w:p>
        </w:tc>
        <w:tc>
          <w:tcPr>
            <w:tcW w:w="1074" w:type="dxa"/>
          </w:tcPr>
          <w:p w14:paraId="58B2AA22" w14:textId="77777777" w:rsidR="00C96536" w:rsidRPr="003F5C3C" w:rsidRDefault="00C96536" w:rsidP="00E87086">
            <w:pPr>
              <w:spacing w:line="276" w:lineRule="auto"/>
              <w:ind w:left="567"/>
              <w:rPr>
                <w:rFonts w:eastAsia="Calibri" w:cs="Times New Roman"/>
                <w:sz w:val="24"/>
                <w:szCs w:val="24"/>
              </w:rPr>
            </w:pPr>
          </w:p>
        </w:tc>
        <w:tc>
          <w:tcPr>
            <w:tcW w:w="1046" w:type="dxa"/>
          </w:tcPr>
          <w:p w14:paraId="5935BF6E" w14:textId="77777777" w:rsidR="00C96536" w:rsidRPr="003F5C3C" w:rsidRDefault="00C96536" w:rsidP="00E87086">
            <w:pPr>
              <w:spacing w:line="276" w:lineRule="auto"/>
              <w:ind w:left="567"/>
              <w:rPr>
                <w:rFonts w:eastAsia="Calibri" w:cs="Times New Roman"/>
                <w:sz w:val="24"/>
                <w:szCs w:val="24"/>
              </w:rPr>
            </w:pPr>
          </w:p>
        </w:tc>
        <w:tc>
          <w:tcPr>
            <w:tcW w:w="2356" w:type="dxa"/>
            <w:vMerge w:val="restart"/>
          </w:tcPr>
          <w:p w14:paraId="7DFDBA12" w14:textId="77777777" w:rsidR="00C96536" w:rsidRPr="003F5C3C" w:rsidRDefault="00C96536" w:rsidP="00E87086">
            <w:pPr>
              <w:spacing w:line="276" w:lineRule="auto"/>
              <w:ind w:left="567"/>
              <w:rPr>
                <w:rFonts w:eastAsia="Calibri" w:cs="Times New Roman"/>
                <w:sz w:val="24"/>
                <w:szCs w:val="24"/>
              </w:rPr>
            </w:pPr>
            <w:r w:rsidRPr="003F5C3C">
              <w:rPr>
                <w:rFonts w:eastAsia="Calibri" w:cs="Times New Roman"/>
                <w:sz w:val="24"/>
                <w:szCs w:val="24"/>
              </w:rPr>
              <w:t>Giao tiếp</w:t>
            </w:r>
          </w:p>
        </w:tc>
      </w:tr>
      <w:tr w:rsidR="00C96536" w:rsidRPr="003F5C3C" w14:paraId="31433E43" w14:textId="77777777" w:rsidTr="00E87086">
        <w:trPr>
          <w:trHeight w:val="248"/>
        </w:trPr>
        <w:tc>
          <w:tcPr>
            <w:tcW w:w="5163" w:type="dxa"/>
            <w:vAlign w:val="center"/>
          </w:tcPr>
          <w:p w14:paraId="481A070C" w14:textId="77777777" w:rsidR="00C96536" w:rsidRPr="003F5C3C" w:rsidRDefault="00C96536" w:rsidP="00E87086">
            <w:pPr>
              <w:spacing w:line="276" w:lineRule="auto"/>
              <w:ind w:left="567"/>
              <w:rPr>
                <w:rFonts w:eastAsia="Calibri" w:cs="Times New Roman"/>
                <w:sz w:val="24"/>
                <w:szCs w:val="24"/>
              </w:rPr>
            </w:pPr>
            <w:r>
              <w:rPr>
                <w:rFonts w:eastAsia="Calibri" w:cs="Times New Roman"/>
                <w:sz w:val="24"/>
                <w:szCs w:val="24"/>
              </w:rPr>
              <w:t>Trật tự của nhóm</w:t>
            </w:r>
          </w:p>
        </w:tc>
        <w:tc>
          <w:tcPr>
            <w:tcW w:w="1074" w:type="dxa"/>
          </w:tcPr>
          <w:p w14:paraId="298D32EC" w14:textId="77777777" w:rsidR="00C96536" w:rsidRPr="003F5C3C" w:rsidRDefault="00C96536" w:rsidP="00E87086">
            <w:pPr>
              <w:spacing w:line="276" w:lineRule="auto"/>
              <w:ind w:left="567"/>
              <w:rPr>
                <w:rFonts w:eastAsia="Calibri" w:cs="Times New Roman"/>
                <w:sz w:val="24"/>
                <w:szCs w:val="24"/>
              </w:rPr>
            </w:pPr>
          </w:p>
        </w:tc>
        <w:tc>
          <w:tcPr>
            <w:tcW w:w="1046" w:type="dxa"/>
          </w:tcPr>
          <w:p w14:paraId="28E7603A" w14:textId="77777777" w:rsidR="00C96536" w:rsidRPr="003F5C3C" w:rsidRDefault="00C96536" w:rsidP="00E87086">
            <w:pPr>
              <w:spacing w:line="276" w:lineRule="auto"/>
              <w:ind w:left="567"/>
              <w:rPr>
                <w:rFonts w:eastAsia="Calibri" w:cs="Times New Roman"/>
                <w:sz w:val="24"/>
                <w:szCs w:val="24"/>
                <w:lang w:val="vi-VN"/>
              </w:rPr>
            </w:pPr>
          </w:p>
        </w:tc>
        <w:tc>
          <w:tcPr>
            <w:tcW w:w="2356" w:type="dxa"/>
            <w:vMerge/>
          </w:tcPr>
          <w:p w14:paraId="4F635867" w14:textId="77777777" w:rsidR="00C96536" w:rsidRPr="003F5C3C" w:rsidRDefault="00C96536" w:rsidP="00E87086">
            <w:pPr>
              <w:spacing w:line="276" w:lineRule="auto"/>
              <w:ind w:left="567"/>
              <w:rPr>
                <w:rFonts w:eastAsia="Calibri" w:cs="Times New Roman"/>
                <w:sz w:val="24"/>
                <w:szCs w:val="24"/>
                <w:lang w:val="vi-VN"/>
              </w:rPr>
            </w:pPr>
          </w:p>
        </w:tc>
      </w:tr>
      <w:tr w:rsidR="00C96536" w:rsidRPr="003F5C3C" w14:paraId="17B3CCBE" w14:textId="77777777" w:rsidTr="00E87086">
        <w:tc>
          <w:tcPr>
            <w:tcW w:w="5163" w:type="dxa"/>
            <w:vAlign w:val="center"/>
          </w:tcPr>
          <w:p w14:paraId="7BB857D1" w14:textId="77777777" w:rsidR="00C96536" w:rsidRPr="003F5C3C" w:rsidRDefault="00C96536" w:rsidP="00E87086">
            <w:pPr>
              <w:spacing w:line="276" w:lineRule="auto"/>
              <w:ind w:left="567"/>
              <w:rPr>
                <w:rFonts w:eastAsia="Calibri" w:cs="Times New Roman"/>
                <w:sz w:val="24"/>
                <w:szCs w:val="24"/>
                <w:lang w:val="en-GB"/>
              </w:rPr>
            </w:pPr>
            <w:r w:rsidRPr="003F5C3C">
              <w:rPr>
                <w:rFonts w:eastAsia="Calibri" w:cs="Times New Roman"/>
                <w:sz w:val="24"/>
                <w:szCs w:val="24"/>
                <w:lang w:val="en-GB"/>
              </w:rPr>
              <w:t>Hoàn thành hoạt động nhóm đúng hạn</w:t>
            </w:r>
          </w:p>
        </w:tc>
        <w:tc>
          <w:tcPr>
            <w:tcW w:w="1074" w:type="dxa"/>
          </w:tcPr>
          <w:p w14:paraId="6A0DF811" w14:textId="77777777" w:rsidR="00C96536" w:rsidRPr="003F5C3C" w:rsidRDefault="00C96536" w:rsidP="00E87086">
            <w:pPr>
              <w:spacing w:line="276" w:lineRule="auto"/>
              <w:ind w:left="567"/>
              <w:rPr>
                <w:rFonts w:eastAsia="Calibri" w:cs="Times New Roman"/>
                <w:sz w:val="24"/>
                <w:szCs w:val="24"/>
              </w:rPr>
            </w:pPr>
          </w:p>
        </w:tc>
        <w:tc>
          <w:tcPr>
            <w:tcW w:w="1046" w:type="dxa"/>
          </w:tcPr>
          <w:p w14:paraId="34F289DB" w14:textId="77777777" w:rsidR="00C96536" w:rsidRPr="003F5C3C" w:rsidRDefault="00C96536" w:rsidP="00E87086">
            <w:pPr>
              <w:spacing w:line="276" w:lineRule="auto"/>
              <w:ind w:left="567"/>
              <w:rPr>
                <w:rFonts w:eastAsia="Calibri" w:cs="Times New Roman"/>
                <w:sz w:val="24"/>
                <w:szCs w:val="24"/>
                <w:lang w:val="vi-VN"/>
              </w:rPr>
            </w:pPr>
          </w:p>
        </w:tc>
        <w:tc>
          <w:tcPr>
            <w:tcW w:w="2356" w:type="dxa"/>
            <w:vMerge/>
          </w:tcPr>
          <w:p w14:paraId="579F5CB1" w14:textId="77777777" w:rsidR="00C96536" w:rsidRPr="003F5C3C" w:rsidRDefault="00C96536" w:rsidP="00E87086">
            <w:pPr>
              <w:spacing w:line="276" w:lineRule="auto"/>
              <w:ind w:left="567"/>
              <w:rPr>
                <w:rFonts w:eastAsia="Calibri" w:cs="Times New Roman"/>
                <w:sz w:val="24"/>
                <w:szCs w:val="24"/>
                <w:lang w:val="vi-VN"/>
              </w:rPr>
            </w:pPr>
          </w:p>
        </w:tc>
      </w:tr>
      <w:tr w:rsidR="00C96536" w:rsidRPr="003F5C3C" w14:paraId="00647997" w14:textId="77777777" w:rsidTr="00E87086">
        <w:tc>
          <w:tcPr>
            <w:tcW w:w="5163" w:type="dxa"/>
            <w:vAlign w:val="center"/>
          </w:tcPr>
          <w:p w14:paraId="67C251B7" w14:textId="77777777" w:rsidR="00C96536" w:rsidRPr="003F5C3C" w:rsidRDefault="00C96536" w:rsidP="00E87086">
            <w:pPr>
              <w:spacing w:line="276" w:lineRule="auto"/>
              <w:ind w:left="567"/>
              <w:rPr>
                <w:rFonts w:eastAsia="Calibri" w:cs="Times New Roman"/>
                <w:sz w:val="24"/>
                <w:szCs w:val="24"/>
                <w:lang w:val="en-GB"/>
              </w:rPr>
            </w:pPr>
            <w:r>
              <w:rPr>
                <w:rFonts w:eastAsia="Calibri" w:cs="Times New Roman"/>
                <w:sz w:val="24"/>
                <w:szCs w:val="24"/>
                <w:lang w:val="en-GB"/>
              </w:rPr>
              <w:t>Vectơ cuối cùng có bằng nhau không</w:t>
            </w:r>
          </w:p>
        </w:tc>
        <w:tc>
          <w:tcPr>
            <w:tcW w:w="1074" w:type="dxa"/>
          </w:tcPr>
          <w:p w14:paraId="24C5B844" w14:textId="77777777" w:rsidR="00C96536" w:rsidRPr="003F5C3C" w:rsidRDefault="00C96536" w:rsidP="00E87086">
            <w:pPr>
              <w:spacing w:line="276" w:lineRule="auto"/>
              <w:ind w:left="567"/>
              <w:rPr>
                <w:rFonts w:eastAsia="Calibri" w:cs="Times New Roman"/>
                <w:sz w:val="24"/>
                <w:szCs w:val="24"/>
              </w:rPr>
            </w:pPr>
          </w:p>
        </w:tc>
        <w:tc>
          <w:tcPr>
            <w:tcW w:w="1046" w:type="dxa"/>
          </w:tcPr>
          <w:p w14:paraId="503AD9ED" w14:textId="77777777" w:rsidR="00C96536" w:rsidRPr="003F5C3C" w:rsidRDefault="00C96536" w:rsidP="00E87086">
            <w:pPr>
              <w:spacing w:line="276" w:lineRule="auto"/>
              <w:ind w:left="567"/>
              <w:rPr>
                <w:rFonts w:eastAsia="Calibri" w:cs="Times New Roman"/>
                <w:sz w:val="24"/>
                <w:szCs w:val="24"/>
                <w:lang w:val="vi-VN"/>
              </w:rPr>
            </w:pPr>
          </w:p>
        </w:tc>
        <w:tc>
          <w:tcPr>
            <w:tcW w:w="2356" w:type="dxa"/>
            <w:vMerge/>
          </w:tcPr>
          <w:p w14:paraId="7CC72F09" w14:textId="77777777" w:rsidR="00C96536" w:rsidRPr="003F5C3C" w:rsidRDefault="00C96536" w:rsidP="00E87086">
            <w:pPr>
              <w:spacing w:line="276" w:lineRule="auto"/>
              <w:ind w:left="567"/>
              <w:rPr>
                <w:rFonts w:eastAsia="Calibri" w:cs="Times New Roman"/>
                <w:sz w:val="24"/>
                <w:szCs w:val="24"/>
                <w:lang w:val="vi-VN"/>
              </w:rPr>
            </w:pPr>
          </w:p>
        </w:tc>
      </w:tr>
    </w:tbl>
    <w:p w14:paraId="29993926" w14:textId="77777777" w:rsidR="00C96536" w:rsidRPr="003F5C3C" w:rsidRDefault="00C96536" w:rsidP="00F63E73">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3F5C3C">
        <w:rPr>
          <w:rFonts w:ascii="Times New Roman" w:eastAsia="Calibri" w:hAnsi="Times New Roman" w:cs="Times New Roman"/>
          <w:bCs/>
          <w:iCs/>
          <w:sz w:val="24"/>
          <w:szCs w:val="24"/>
          <w:lang w:val="vi-VN"/>
        </w:rPr>
        <w:t xml:space="preserve">Giáo viên chốt: </w:t>
      </w:r>
    </w:p>
    <w:p w14:paraId="76322F7C" w14:textId="77777777" w:rsidR="00C96536" w:rsidRPr="003F5C3C" w:rsidRDefault="00C96536" w:rsidP="006D245C">
      <w:pPr>
        <w:pStyle w:val="ListParagraph"/>
        <w:numPr>
          <w:ilvl w:val="0"/>
          <w:numId w:val="71"/>
        </w:numPr>
        <w:spacing w:before="0" w:line="276" w:lineRule="auto"/>
        <w:jc w:val="both"/>
        <w:rPr>
          <w:rFonts w:ascii="Times New Roman" w:eastAsia="Calibri" w:hAnsi="Times New Roman" w:cs="Times New Roman"/>
          <w:bCs/>
          <w:iCs/>
          <w:sz w:val="24"/>
          <w:szCs w:val="24"/>
        </w:rPr>
      </w:pPr>
      <w:r w:rsidRPr="003F5C3C">
        <w:rPr>
          <w:rFonts w:ascii="Times New Roman" w:eastAsia="Calibri" w:hAnsi="Times New Roman" w:cs="Times New Roman"/>
          <w:bCs/>
          <w:iCs/>
          <w:sz w:val="24"/>
          <w:szCs w:val="24"/>
        </w:rPr>
        <w:t xml:space="preserve">Tính chất giao hoán: </w:t>
      </w:r>
      <w:r w:rsidRPr="003F5C3C">
        <w:rPr>
          <w:rFonts w:ascii="Times New Roman" w:hAnsi="Times New Roman" w:cs="Times New Roman"/>
          <w:position w:val="-6"/>
          <w:sz w:val="24"/>
          <w:szCs w:val="24"/>
          <w:lang w:val="vi-VN"/>
        </w:rPr>
        <w:object w:dxaOrig="1219" w:dyaOrig="340" w14:anchorId="725E02A3">
          <v:shape id="_x0000_i3363" type="#_x0000_t75" style="width:60.5pt;height:16.5pt" o:ole="">
            <v:imagedata r:id="rId4405" o:title=""/>
          </v:shape>
          <o:OLEObject Type="Embed" ProgID="Equation.DSMT4" ShapeID="_x0000_i3363" DrawAspect="Content" ObjectID="_1753632516" r:id="rId4406"/>
        </w:object>
      </w:r>
      <w:r w:rsidRPr="003F5C3C">
        <w:rPr>
          <w:rFonts w:ascii="Times New Roman" w:hAnsi="Times New Roman" w:cs="Times New Roman"/>
          <w:sz w:val="24"/>
          <w:szCs w:val="24"/>
        </w:rPr>
        <w:t>;</w:t>
      </w:r>
    </w:p>
    <w:p w14:paraId="7E54979D" w14:textId="77777777" w:rsidR="00C96536" w:rsidRPr="003F5C3C" w:rsidRDefault="00C96536" w:rsidP="006D245C">
      <w:pPr>
        <w:pStyle w:val="ListParagraph"/>
        <w:numPr>
          <w:ilvl w:val="0"/>
          <w:numId w:val="71"/>
        </w:numPr>
        <w:spacing w:before="0" w:line="276" w:lineRule="auto"/>
        <w:jc w:val="both"/>
        <w:rPr>
          <w:rFonts w:ascii="Times New Roman" w:eastAsia="Calibri" w:hAnsi="Times New Roman" w:cs="Times New Roman"/>
          <w:bCs/>
          <w:iCs/>
          <w:sz w:val="24"/>
          <w:szCs w:val="24"/>
        </w:rPr>
      </w:pPr>
      <w:r w:rsidRPr="003F5C3C">
        <w:rPr>
          <w:rFonts w:ascii="Times New Roman" w:eastAsia="Calibri" w:hAnsi="Times New Roman" w:cs="Times New Roman"/>
          <w:b/>
          <w:bCs/>
          <w:noProof/>
          <w:color w:val="FF33CC"/>
          <w:sz w:val="24"/>
          <w:szCs w:val="24"/>
        </w:rPr>
        <w:drawing>
          <wp:anchor distT="0" distB="0" distL="114300" distR="114300" simplePos="0" relativeHeight="251720704" behindDoc="0" locked="0" layoutInCell="1" allowOverlap="1" wp14:anchorId="21DAD761" wp14:editId="63856E44">
            <wp:simplePos x="0" y="0"/>
            <wp:positionH relativeFrom="column">
              <wp:posOffset>4190365</wp:posOffset>
            </wp:positionH>
            <wp:positionV relativeFrom="paragraph">
              <wp:posOffset>20955</wp:posOffset>
            </wp:positionV>
            <wp:extent cx="1981200" cy="904875"/>
            <wp:effectExtent l="0" t="0" r="0" b="0"/>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07">
                      <a:extLst>
                        <a:ext uri="{28A0092B-C50C-407E-A947-70E740481C1C}">
                          <a14:useLocalDpi xmlns:a14="http://schemas.microsoft.com/office/drawing/2010/main"/>
                        </a:ext>
                      </a:extLst>
                    </a:blip>
                    <a:stretch>
                      <a:fillRect/>
                    </a:stretch>
                  </pic:blipFill>
                  <pic:spPr>
                    <a:xfrm>
                      <a:off x="0" y="0"/>
                      <a:ext cx="1981200" cy="904875"/>
                    </a:xfrm>
                    <a:prstGeom prst="rect">
                      <a:avLst/>
                    </a:prstGeom>
                  </pic:spPr>
                </pic:pic>
              </a:graphicData>
            </a:graphic>
          </wp:anchor>
        </w:drawing>
      </w:r>
      <w:r w:rsidRPr="003F5C3C">
        <w:rPr>
          <w:rFonts w:ascii="Times New Roman" w:hAnsi="Times New Roman" w:cs="Times New Roman"/>
          <w:sz w:val="24"/>
          <w:szCs w:val="24"/>
        </w:rPr>
        <w:t xml:space="preserve">Tính chất kết hợp: </w:t>
      </w:r>
      <w:r w:rsidRPr="003F5C3C">
        <w:rPr>
          <w:rFonts w:ascii="Times New Roman" w:hAnsi="Times New Roman" w:cs="Times New Roman"/>
          <w:position w:val="-18"/>
          <w:sz w:val="24"/>
          <w:szCs w:val="24"/>
          <w:lang w:val="vi-VN"/>
        </w:rPr>
        <w:object w:dxaOrig="2240" w:dyaOrig="480" w14:anchorId="1B981822">
          <v:shape id="_x0000_i3364" type="#_x0000_t75" style="width:112pt;height:24pt" o:ole="">
            <v:imagedata r:id="rId4408" o:title=""/>
          </v:shape>
          <o:OLEObject Type="Embed" ProgID="Equation.DSMT4" ShapeID="_x0000_i3364" DrawAspect="Content" ObjectID="_1753632517" r:id="rId4409"/>
        </w:object>
      </w:r>
      <w:r w:rsidRPr="003F5C3C">
        <w:rPr>
          <w:rFonts w:ascii="Times New Roman" w:hAnsi="Times New Roman" w:cs="Times New Roman"/>
          <w:sz w:val="24"/>
          <w:szCs w:val="24"/>
        </w:rPr>
        <w:t>;</w:t>
      </w:r>
    </w:p>
    <w:p w14:paraId="0E494DB6" w14:textId="77777777" w:rsidR="00C96536" w:rsidRPr="003F5C3C" w:rsidRDefault="00C96536" w:rsidP="006D245C">
      <w:pPr>
        <w:pStyle w:val="ListParagraph"/>
        <w:numPr>
          <w:ilvl w:val="0"/>
          <w:numId w:val="71"/>
        </w:numPr>
        <w:spacing w:before="0" w:line="276" w:lineRule="auto"/>
        <w:jc w:val="both"/>
        <w:rPr>
          <w:rFonts w:ascii="Times New Roman" w:eastAsia="Calibri" w:hAnsi="Times New Roman" w:cs="Times New Roman"/>
          <w:bCs/>
          <w:iCs/>
          <w:sz w:val="24"/>
          <w:szCs w:val="24"/>
        </w:rPr>
      </w:pPr>
      <w:r w:rsidRPr="003F5C3C">
        <w:rPr>
          <w:rFonts w:ascii="Times New Roman" w:hAnsi="Times New Roman" w:cs="Times New Roman"/>
          <w:sz w:val="24"/>
          <w:szCs w:val="24"/>
        </w:rPr>
        <w:t xml:space="preserve">Với mọi vectơ </w:t>
      </w:r>
      <w:r w:rsidRPr="003F5C3C">
        <w:rPr>
          <w:rFonts w:ascii="Times New Roman" w:hAnsi="Times New Roman" w:cs="Times New Roman"/>
          <w:position w:val="-10"/>
          <w:sz w:val="24"/>
          <w:szCs w:val="24"/>
        </w:rPr>
        <w:object w:dxaOrig="260" w:dyaOrig="380" w14:anchorId="34E2A000">
          <v:shape id="_x0000_i3365" type="#_x0000_t75" style="width:13pt;height:19pt" o:ole="">
            <v:imagedata r:id="rId4410" o:title=""/>
          </v:shape>
          <o:OLEObject Type="Embed" ProgID="Equation.DSMT4" ShapeID="_x0000_i3365" DrawAspect="Content" ObjectID="_1753632518" r:id="rId4411"/>
        </w:object>
      </w:r>
      <w:r w:rsidRPr="003F5C3C">
        <w:rPr>
          <w:rFonts w:ascii="Times New Roman" w:hAnsi="Times New Roman" w:cs="Times New Roman"/>
          <w:sz w:val="24"/>
          <w:szCs w:val="24"/>
        </w:rPr>
        <w:t xml:space="preserve"> ta luôn có: </w:t>
      </w:r>
      <w:r w:rsidRPr="003F5C3C">
        <w:rPr>
          <w:rFonts w:ascii="Times New Roman" w:hAnsi="Times New Roman" w:cs="Times New Roman"/>
          <w:position w:val="-6"/>
          <w:sz w:val="24"/>
          <w:szCs w:val="24"/>
        </w:rPr>
        <w:object w:dxaOrig="1600" w:dyaOrig="340" w14:anchorId="7520FD0F">
          <v:shape id="_x0000_i3366" type="#_x0000_t75" style="width:80pt;height:16.5pt" o:ole="">
            <v:imagedata r:id="rId4412" o:title=""/>
          </v:shape>
          <o:OLEObject Type="Embed" ProgID="Equation.DSMT4" ShapeID="_x0000_i3366" DrawAspect="Content" ObjectID="_1753632519" r:id="rId4413"/>
        </w:object>
      </w:r>
      <w:r w:rsidRPr="003F5C3C">
        <w:rPr>
          <w:rFonts w:ascii="Times New Roman" w:hAnsi="Times New Roman" w:cs="Times New Roman"/>
          <w:sz w:val="24"/>
          <w:szCs w:val="24"/>
        </w:rPr>
        <w:t>.</w:t>
      </w:r>
    </w:p>
    <w:p w14:paraId="2D36F358" w14:textId="77777777" w:rsidR="00C96536" w:rsidRPr="003F5C3C" w:rsidRDefault="00C96536" w:rsidP="006D245C">
      <w:pPr>
        <w:pStyle w:val="ListParagraph"/>
        <w:numPr>
          <w:ilvl w:val="0"/>
          <w:numId w:val="71"/>
        </w:numPr>
        <w:spacing w:before="0" w:line="276" w:lineRule="auto"/>
        <w:jc w:val="both"/>
        <w:rPr>
          <w:rFonts w:ascii="Times New Roman" w:eastAsia="Calibri" w:hAnsi="Times New Roman" w:cs="Times New Roman"/>
          <w:bCs/>
          <w:iCs/>
          <w:sz w:val="24"/>
          <w:szCs w:val="24"/>
        </w:rPr>
      </w:pPr>
      <w:r>
        <w:rPr>
          <w:rFonts w:ascii="Times New Roman" w:hAnsi="Times New Roman" w:cs="Times New Roman"/>
          <w:sz w:val="24"/>
          <w:szCs w:val="24"/>
        </w:rPr>
        <w:t xml:space="preserve">Chú ý: Cho vectơ tùy ý </w:t>
      </w:r>
      <w:r w:rsidRPr="003F5C3C">
        <w:rPr>
          <w:rFonts w:ascii="Times New Roman" w:hAnsi="Times New Roman" w:cs="Times New Roman"/>
          <w:position w:val="-6"/>
          <w:sz w:val="24"/>
          <w:szCs w:val="24"/>
        </w:rPr>
        <w:object w:dxaOrig="800" w:dyaOrig="340" w14:anchorId="0D991938">
          <v:shape id="_x0000_i3367" type="#_x0000_t75" style="width:40pt;height:16.5pt" o:ole="">
            <v:imagedata r:id="rId4414" o:title=""/>
          </v:shape>
          <o:OLEObject Type="Embed" ProgID="Equation.DSMT4" ShapeID="_x0000_i3367" DrawAspect="Content" ObjectID="_1753632520" r:id="rId4415"/>
        </w:object>
      </w:r>
      <w:r>
        <w:rPr>
          <w:rFonts w:ascii="Times New Roman" w:hAnsi="Times New Roman" w:cs="Times New Roman"/>
          <w:sz w:val="24"/>
          <w:szCs w:val="24"/>
        </w:rPr>
        <w:t xml:space="preserve"> </w:t>
      </w:r>
    </w:p>
    <w:p w14:paraId="30224199" w14:textId="77777777" w:rsidR="00C96536" w:rsidRDefault="00C96536" w:rsidP="003F5C3C">
      <w:pPr>
        <w:pStyle w:val="ListParagraph"/>
        <w:spacing w:before="0" w:line="276" w:lineRule="auto"/>
        <w:ind w:left="1287" w:firstLine="0"/>
        <w:jc w:val="both"/>
        <w:rPr>
          <w:rFonts w:ascii="Times New Roman" w:hAnsi="Times New Roman" w:cs="Times New Roman"/>
          <w:sz w:val="24"/>
          <w:szCs w:val="24"/>
        </w:rPr>
      </w:pPr>
      <w:r>
        <w:rPr>
          <w:rFonts w:ascii="Times New Roman" w:hAnsi="Times New Roman" w:cs="Times New Roman"/>
          <w:sz w:val="24"/>
          <w:szCs w:val="24"/>
        </w:rPr>
        <w:t xml:space="preserve">Ta có: </w:t>
      </w:r>
      <w:r w:rsidRPr="003F5C3C">
        <w:rPr>
          <w:rFonts w:ascii="Times New Roman" w:hAnsi="Times New Roman" w:cs="Times New Roman"/>
          <w:position w:val="-18"/>
          <w:sz w:val="24"/>
          <w:szCs w:val="24"/>
        </w:rPr>
        <w:object w:dxaOrig="2880" w:dyaOrig="480" w14:anchorId="45693B0E">
          <v:shape id="_x0000_i3368" type="#_x0000_t75" style="width:2in;height:24pt" o:ole="">
            <v:imagedata r:id="rId4416" o:title=""/>
          </v:shape>
          <o:OLEObject Type="Embed" ProgID="Equation.DSMT4" ShapeID="_x0000_i3368" DrawAspect="Content" ObjectID="_1753632521" r:id="rId4417"/>
        </w:object>
      </w:r>
    </w:p>
    <w:p w14:paraId="2D3B6120" w14:textId="77777777" w:rsidR="00C96536" w:rsidRPr="003F5C3C" w:rsidRDefault="00C96536" w:rsidP="003F5C3C">
      <w:pPr>
        <w:pStyle w:val="ListParagraph"/>
        <w:spacing w:before="0" w:line="276" w:lineRule="auto"/>
        <w:ind w:left="1287" w:firstLine="0"/>
        <w:jc w:val="both"/>
        <w:rPr>
          <w:rFonts w:ascii="Times New Roman" w:eastAsia="Calibri" w:hAnsi="Times New Roman" w:cs="Times New Roman"/>
          <w:bCs/>
          <w:iCs/>
          <w:sz w:val="24"/>
          <w:szCs w:val="24"/>
        </w:rPr>
      </w:pPr>
      <w:r>
        <w:rPr>
          <w:rFonts w:ascii="Times New Roman" w:hAnsi="Times New Roman" w:cs="Times New Roman"/>
          <w:sz w:val="24"/>
          <w:szCs w:val="24"/>
        </w:rPr>
        <w:t xml:space="preserve">Tổng hai vectơ đối nhau luôn bằng </w:t>
      </w:r>
      <w:r w:rsidRPr="003F5C3C">
        <w:rPr>
          <w:rFonts w:ascii="Times New Roman" w:hAnsi="Times New Roman" w:cs="Times New Roman"/>
          <w:i/>
          <w:iCs/>
          <w:sz w:val="24"/>
          <w:szCs w:val="24"/>
        </w:rPr>
        <w:t>vectơ-không</w:t>
      </w:r>
      <w:r>
        <w:rPr>
          <w:rFonts w:ascii="Times New Roman" w:hAnsi="Times New Roman" w:cs="Times New Roman"/>
          <w:sz w:val="24"/>
          <w:szCs w:val="24"/>
        </w:rPr>
        <w:t xml:space="preserve">: </w:t>
      </w:r>
      <w:r w:rsidRPr="003F5C3C">
        <w:rPr>
          <w:rFonts w:ascii="Times New Roman" w:hAnsi="Times New Roman" w:cs="Times New Roman"/>
          <w:position w:val="-18"/>
          <w:sz w:val="24"/>
          <w:szCs w:val="24"/>
        </w:rPr>
        <w:object w:dxaOrig="1260" w:dyaOrig="480" w14:anchorId="710B6D63">
          <v:shape id="_x0000_i3369" type="#_x0000_t75" style="width:63pt;height:24pt" o:ole="">
            <v:imagedata r:id="rId4418" o:title=""/>
          </v:shape>
          <o:OLEObject Type="Embed" ProgID="Equation.DSMT4" ShapeID="_x0000_i3369" DrawAspect="Content" ObjectID="_1753632522" r:id="rId4419"/>
        </w:object>
      </w:r>
    </w:p>
    <w:p w14:paraId="5A09DA98" w14:textId="77777777" w:rsidR="00C96536" w:rsidRPr="003F5C3C" w:rsidRDefault="00C96536" w:rsidP="003F5C3C">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3F5C3C">
        <w:rPr>
          <w:rFonts w:ascii="Times New Roman" w:eastAsia="Calibri" w:hAnsi="Times New Roman" w:cs="Times New Roman"/>
          <w:b/>
          <w:bCs/>
          <w:color w:val="FF0000"/>
          <w:sz w:val="24"/>
          <w:szCs w:val="24"/>
          <w:lang w:val="vi-VN"/>
        </w:rPr>
        <w:t>Hoạt động 2.</w:t>
      </w:r>
      <w:r w:rsidRPr="003F5C3C">
        <w:rPr>
          <w:rFonts w:ascii="Times New Roman" w:eastAsia="Calibri" w:hAnsi="Times New Roman" w:cs="Times New Roman"/>
          <w:b/>
          <w:bCs/>
          <w:color w:val="FF0000"/>
          <w:sz w:val="24"/>
          <w:szCs w:val="24"/>
        </w:rPr>
        <w:t>4</w:t>
      </w:r>
      <w:r w:rsidRPr="003F5C3C">
        <w:rPr>
          <w:rFonts w:ascii="Times New Roman" w:eastAsia="Calibri" w:hAnsi="Times New Roman" w:cs="Times New Roman"/>
          <w:b/>
          <w:bCs/>
          <w:color w:val="FF0000"/>
          <w:sz w:val="24"/>
          <w:szCs w:val="24"/>
          <w:lang w:val="vi-VN"/>
        </w:rPr>
        <w:t xml:space="preserve">: </w:t>
      </w:r>
      <w:r w:rsidRPr="003F5C3C">
        <w:rPr>
          <w:rFonts w:ascii="Times New Roman" w:eastAsia="Calibri" w:hAnsi="Times New Roman" w:cs="Times New Roman"/>
          <w:b/>
          <w:bCs/>
          <w:color w:val="FF0000"/>
          <w:sz w:val="24"/>
          <w:szCs w:val="24"/>
        </w:rPr>
        <w:t>Hiệu của hai vectơ</w:t>
      </w:r>
    </w:p>
    <w:p w14:paraId="4713EE7B" w14:textId="77777777" w:rsidR="00C96536" w:rsidRPr="003F5C3C" w:rsidRDefault="00C96536" w:rsidP="003F5C3C">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F5C3C">
        <w:rPr>
          <w:rFonts w:ascii="Times New Roman" w:eastAsia="Calibri" w:hAnsi="Times New Roman" w:cs="Times New Roman"/>
          <w:b/>
          <w:color w:val="000000"/>
          <w:sz w:val="24"/>
          <w:szCs w:val="24"/>
          <w:lang w:val="vi-VN"/>
        </w:rPr>
        <w:t xml:space="preserve">a) </w:t>
      </w:r>
      <w:r w:rsidRPr="003F5C3C">
        <w:rPr>
          <w:rFonts w:ascii="Times New Roman" w:eastAsia="Calibri" w:hAnsi="Times New Roman" w:cs="Times New Roman"/>
          <w:b/>
          <w:bCs/>
          <w:color w:val="000000"/>
          <w:sz w:val="24"/>
          <w:szCs w:val="24"/>
          <w:lang w:val="vi-VN"/>
        </w:rPr>
        <w:t xml:space="preserve">Mục tiêu: </w:t>
      </w:r>
      <w:r w:rsidRPr="003F5C3C">
        <w:rPr>
          <w:rFonts w:ascii="Times New Roman" w:eastAsia="Calibri" w:hAnsi="Times New Roman" w:cs="Times New Roman"/>
          <w:color w:val="000000"/>
          <w:sz w:val="24"/>
          <w:szCs w:val="24"/>
        </w:rPr>
        <w:t>Giúp học sinh nhận biết được khái niệm hiệu của hai vectơ.</w:t>
      </w:r>
    </w:p>
    <w:p w14:paraId="62B0C8C9" w14:textId="77777777" w:rsidR="00C96536" w:rsidRPr="003F5C3C" w:rsidRDefault="00C96536" w:rsidP="003F5C3C">
      <w:pPr>
        <w:tabs>
          <w:tab w:val="left" w:pos="2268"/>
        </w:tabs>
        <w:spacing w:before="0" w:line="276" w:lineRule="auto"/>
        <w:ind w:left="567" w:firstLine="0"/>
        <w:jc w:val="both"/>
        <w:rPr>
          <w:rFonts w:ascii="Times New Roman" w:hAnsi="Times New Roman" w:cs="Times New Roman"/>
          <w:sz w:val="24"/>
          <w:szCs w:val="24"/>
        </w:rPr>
      </w:pPr>
      <w:r w:rsidRPr="003F5C3C">
        <w:rPr>
          <w:rFonts w:ascii="Times New Roman" w:eastAsia="Calibri" w:hAnsi="Times New Roman" w:cs="Times New Roman"/>
          <w:b/>
          <w:bCs/>
          <w:color w:val="000000"/>
          <w:sz w:val="24"/>
          <w:szCs w:val="24"/>
          <w:lang w:val="vi-VN"/>
        </w:rPr>
        <w:t xml:space="preserve">b) Nội dung:  </w:t>
      </w:r>
      <w:r w:rsidRPr="003F5C3C">
        <w:rPr>
          <w:rFonts w:ascii="Times New Roman" w:eastAsia="Calibri" w:hAnsi="Times New Roman" w:cs="Times New Roman"/>
          <w:color w:val="000000"/>
          <w:sz w:val="24"/>
          <w:szCs w:val="24"/>
          <w:lang w:val="vi-VN"/>
        </w:rPr>
        <w:t>Câu hỏi thảo luận:</w:t>
      </w:r>
      <w:r w:rsidRPr="003F5C3C">
        <w:rPr>
          <w:rFonts w:ascii="Times New Roman" w:eastAsia="Calibri" w:hAnsi="Times New Roman" w:cs="Times New Roman"/>
          <w:b/>
          <w:bCs/>
          <w:color w:val="000000"/>
          <w:sz w:val="24"/>
          <w:szCs w:val="24"/>
          <w:lang w:val="vi-VN"/>
        </w:rPr>
        <w:t xml:space="preserve"> </w:t>
      </w:r>
      <w:r w:rsidRPr="003F5C3C">
        <w:rPr>
          <w:rFonts w:ascii="Times New Roman" w:eastAsia="Calibri" w:hAnsi="Times New Roman" w:cs="Times New Roman"/>
          <w:color w:val="000000"/>
          <w:sz w:val="24"/>
          <w:szCs w:val="24"/>
        </w:rPr>
        <w:t xml:space="preserve">Tìm hợp lực của hai lực đối nhau </w:t>
      </w:r>
      <w:r w:rsidRPr="003F5C3C">
        <w:rPr>
          <w:rFonts w:ascii="Times New Roman" w:eastAsia="Calibri" w:hAnsi="Times New Roman" w:cs="Times New Roman"/>
          <w:color w:val="000000"/>
          <w:position w:val="-4"/>
          <w:sz w:val="24"/>
          <w:szCs w:val="24"/>
        </w:rPr>
        <w:object w:dxaOrig="260" w:dyaOrig="320" w14:anchorId="5E705EFB">
          <v:shape id="_x0000_i3370" type="#_x0000_t75" style="width:13pt;height:16.5pt" o:ole="">
            <v:imagedata r:id="rId4420" o:title=""/>
          </v:shape>
          <o:OLEObject Type="Embed" ProgID="Equation.DSMT4" ShapeID="_x0000_i3370" DrawAspect="Content" ObjectID="_1753632523" r:id="rId4421"/>
        </w:object>
      </w:r>
      <w:r w:rsidRPr="003F5C3C">
        <w:rPr>
          <w:rFonts w:ascii="Times New Roman" w:eastAsia="Calibri" w:hAnsi="Times New Roman" w:cs="Times New Roman"/>
          <w:color w:val="000000"/>
          <w:sz w:val="24"/>
          <w:szCs w:val="24"/>
        </w:rPr>
        <w:t xml:space="preserve"> và </w:t>
      </w:r>
      <w:r w:rsidRPr="003F5C3C">
        <w:rPr>
          <w:rFonts w:ascii="Times New Roman" w:hAnsi="Times New Roman" w:cs="Times New Roman"/>
          <w:position w:val="-4"/>
          <w:sz w:val="24"/>
          <w:szCs w:val="24"/>
        </w:rPr>
        <w:object w:dxaOrig="400" w:dyaOrig="320" w14:anchorId="17F8B24E">
          <v:shape id="_x0000_i3371" type="#_x0000_t75" style="width:20pt;height:16.5pt" o:ole="">
            <v:imagedata r:id="rId4422" o:title=""/>
          </v:shape>
          <o:OLEObject Type="Embed" ProgID="Equation.DSMT4" ShapeID="_x0000_i3371" DrawAspect="Content" ObjectID="_1753632524" r:id="rId4423"/>
        </w:object>
      </w:r>
      <w:r w:rsidRPr="003F5C3C">
        <w:rPr>
          <w:rFonts w:ascii="Times New Roman" w:hAnsi="Times New Roman" w:cs="Times New Roman"/>
          <w:sz w:val="24"/>
          <w:szCs w:val="24"/>
        </w:rPr>
        <w:t xml:space="preserve"> </w:t>
      </w:r>
      <w:r>
        <w:rPr>
          <w:rFonts w:ascii="Times New Roman" w:hAnsi="Times New Roman" w:cs="Times New Roman"/>
          <w:sz w:val="24"/>
          <w:szCs w:val="24"/>
        </w:rPr>
        <w:t>(hình 11)</w:t>
      </w:r>
    </w:p>
    <w:p w14:paraId="3313BAA3" w14:textId="77777777" w:rsidR="00C96536" w:rsidRPr="003F5C3C" w:rsidRDefault="00C96536" w:rsidP="003F5C3C">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3F5C3C">
        <w:rPr>
          <w:rFonts w:ascii="Times New Roman" w:eastAsia="Calibri" w:hAnsi="Times New Roman" w:cs="Times New Roman"/>
          <w:b/>
          <w:bCs/>
          <w:noProof/>
          <w:color w:val="000000"/>
          <w:sz w:val="24"/>
          <w:szCs w:val="24"/>
        </w:rPr>
        <w:drawing>
          <wp:inline distT="0" distB="0" distL="0" distR="0" wp14:anchorId="10E4123A" wp14:editId="189C07A6">
            <wp:extent cx="3880237" cy="1213132"/>
            <wp:effectExtent l="0" t="0" r="6350" b="635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24" cstate="email">
                      <a:extLst>
                        <a:ext uri="{28A0092B-C50C-407E-A947-70E740481C1C}">
                          <a14:useLocalDpi xmlns:a14="http://schemas.microsoft.com/office/drawing/2010/main"/>
                        </a:ext>
                      </a:extLst>
                    </a:blip>
                    <a:stretch>
                      <a:fillRect/>
                    </a:stretch>
                  </pic:blipFill>
                  <pic:spPr>
                    <a:xfrm>
                      <a:off x="0" y="0"/>
                      <a:ext cx="3880779" cy="1213302"/>
                    </a:xfrm>
                    <a:prstGeom prst="rect">
                      <a:avLst/>
                    </a:prstGeom>
                  </pic:spPr>
                </pic:pic>
              </a:graphicData>
            </a:graphic>
          </wp:inline>
        </w:drawing>
      </w:r>
    </w:p>
    <w:p w14:paraId="16EBBD1C" w14:textId="77777777" w:rsidR="00C96536" w:rsidRPr="003F5C3C" w:rsidRDefault="00C96536" w:rsidP="003F5C3C">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c) Sản phẩm</w:t>
      </w:r>
      <w:r w:rsidRPr="003F5C3C">
        <w:rPr>
          <w:rFonts w:ascii="Times New Roman" w:eastAsia="Calibri" w:hAnsi="Times New Roman" w:cs="Times New Roman"/>
          <w:b/>
          <w:bCs/>
          <w:color w:val="000000"/>
          <w:sz w:val="24"/>
          <w:szCs w:val="24"/>
        </w:rPr>
        <w:t xml:space="preserve">: </w:t>
      </w:r>
      <w:r w:rsidRPr="003F5C3C">
        <w:rPr>
          <w:rFonts w:ascii="Times New Roman" w:eastAsia="Calibri" w:hAnsi="Times New Roman" w:cs="Times New Roman"/>
          <w:color w:val="000000"/>
          <w:position w:val="-6"/>
          <w:sz w:val="24"/>
          <w:szCs w:val="24"/>
          <w:lang w:val="vi-VN"/>
        </w:rPr>
        <w:object w:dxaOrig="1040" w:dyaOrig="340" w14:anchorId="3ADD1C20">
          <v:shape id="_x0000_i3372" type="#_x0000_t75" style="width:52pt;height:16.5pt" o:ole="">
            <v:imagedata r:id="rId4425" o:title=""/>
          </v:shape>
          <o:OLEObject Type="Embed" ProgID="Equation.DSMT4" ShapeID="_x0000_i3372" DrawAspect="Content" ObjectID="_1753632525" r:id="rId4426"/>
        </w:object>
      </w:r>
    </w:p>
    <w:p w14:paraId="6CC28FFE" w14:textId="77777777" w:rsidR="00C96536" w:rsidRPr="003F5C3C" w:rsidRDefault="00C96536" w:rsidP="003F5C3C">
      <w:pPr>
        <w:tabs>
          <w:tab w:val="left" w:pos="2268"/>
        </w:tabs>
        <w:spacing w:before="0" w:line="276" w:lineRule="auto"/>
        <w:ind w:left="567" w:firstLine="0"/>
        <w:rPr>
          <w:rFonts w:ascii="Times New Roman" w:eastAsia="Calibri"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d) Tổ chức thực hiện: </w:t>
      </w:r>
      <w:r w:rsidRPr="003F5C3C">
        <w:rPr>
          <w:rFonts w:ascii="Times New Roman" w:eastAsia="Calibri" w:hAnsi="Times New Roman" w:cs="Times New Roman"/>
          <w:i/>
          <w:iCs/>
          <w:color w:val="000000"/>
          <w:sz w:val="24"/>
          <w:szCs w:val="24"/>
          <w:lang w:val="vi-VN"/>
        </w:rPr>
        <w:t>(học sinh chia nhóm)</w:t>
      </w:r>
    </w:p>
    <w:p w14:paraId="7F1B05A5" w14:textId="77777777" w:rsidR="00C96536" w:rsidRPr="003F5C3C" w:rsidRDefault="00C96536" w:rsidP="003F5C3C">
      <w:pPr>
        <w:tabs>
          <w:tab w:val="left" w:pos="2268"/>
        </w:tabs>
        <w:spacing w:before="0" w:line="276" w:lineRule="auto"/>
        <w:ind w:left="567" w:firstLine="0"/>
        <w:jc w:val="both"/>
        <w:rPr>
          <w:rFonts w:ascii="Times New Roman" w:hAnsi="Times New Roman" w:cs="Times New Roman"/>
          <w:sz w:val="24"/>
          <w:szCs w:val="24"/>
        </w:rPr>
      </w:pPr>
      <w:r w:rsidRPr="003F5C3C">
        <w:rPr>
          <w:rFonts w:ascii="Times New Roman" w:eastAsia="Calibri" w:hAnsi="Times New Roman" w:cs="Times New Roman"/>
          <w:b/>
          <w:bCs/>
          <w:i/>
          <w:iCs/>
          <w:color w:val="000000"/>
          <w:sz w:val="24"/>
          <w:szCs w:val="24"/>
          <w:lang w:val="vi-VN"/>
        </w:rPr>
        <w:t xml:space="preserve">Bước 1: Giao nhiệm vụ: </w:t>
      </w:r>
    </w:p>
    <w:p w14:paraId="4AB48D3E" w14:textId="77777777" w:rsidR="00C96536" w:rsidRPr="003F5C3C" w:rsidRDefault="00C96536" w:rsidP="003F5C3C">
      <w:pPr>
        <w:pStyle w:val="ListParagraph"/>
        <w:numPr>
          <w:ilvl w:val="0"/>
          <w:numId w:val="6"/>
        </w:numPr>
        <w:spacing w:before="0" w:line="276" w:lineRule="auto"/>
        <w:ind w:left="567" w:firstLine="0"/>
        <w:jc w:val="both"/>
        <w:rPr>
          <w:rFonts w:ascii="Times New Roman" w:hAnsi="Times New Roman" w:cs="Times New Roman"/>
          <w:sz w:val="24"/>
          <w:szCs w:val="24"/>
        </w:rPr>
      </w:pPr>
      <w:r w:rsidRPr="003F5C3C">
        <w:rPr>
          <w:rFonts w:ascii="Times New Roman" w:hAnsi="Times New Roman" w:cs="Times New Roman"/>
          <w:sz w:val="24"/>
          <w:szCs w:val="24"/>
          <w:lang w:val="vi-VN"/>
        </w:rPr>
        <w:t xml:space="preserve">Giáo viên chia lớp như sau: </w:t>
      </w:r>
      <w:r>
        <w:rPr>
          <w:rFonts w:ascii="Times New Roman" w:hAnsi="Times New Roman" w:cs="Times New Roman"/>
          <w:sz w:val="24"/>
          <w:szCs w:val="24"/>
        </w:rPr>
        <w:t>4 em học sinh tạo thành 1 nhóm.</w:t>
      </w:r>
    </w:p>
    <w:p w14:paraId="0B9B5892" w14:textId="77777777" w:rsidR="00C96536" w:rsidRPr="003F5C3C" w:rsidRDefault="00C96536" w:rsidP="003F5C3C">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hAnsi="Times New Roman" w:cs="Times New Roman"/>
          <w:sz w:val="24"/>
          <w:szCs w:val="24"/>
          <w:lang w:val="vi-VN"/>
        </w:rPr>
        <w:t xml:space="preserve">Giáo viên phổ biến cách chơi: Giáo viên trình chiếu lần lượt hình vẽ và câu hỏi; </w:t>
      </w:r>
      <w:r w:rsidRPr="003F5C3C">
        <w:rPr>
          <w:rFonts w:ascii="Times New Roman" w:eastAsia="Calibri" w:hAnsi="Times New Roman" w:cs="Times New Roman"/>
          <w:bCs/>
          <w:iCs/>
          <w:color w:val="000000"/>
          <w:sz w:val="24"/>
          <w:szCs w:val="24"/>
          <w:lang w:val="vi-VN"/>
        </w:rPr>
        <w:t>các nhóm thảo luận, giơ tay trả lời câu hỏi.</w:t>
      </w:r>
    </w:p>
    <w:p w14:paraId="61A192BB" w14:textId="77777777" w:rsidR="00C96536" w:rsidRPr="003F5C3C" w:rsidRDefault="00C96536" w:rsidP="003F5C3C">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
          <w:bCs/>
          <w:i/>
          <w:iCs/>
          <w:color w:val="000000"/>
          <w:sz w:val="24"/>
          <w:szCs w:val="24"/>
          <w:lang w:val="vi-VN"/>
        </w:rPr>
        <w:t>Bước 2: Thực hiện nhiệm vụ:</w:t>
      </w:r>
      <w:r w:rsidRPr="003F5C3C">
        <w:rPr>
          <w:rFonts w:ascii="Times New Roman" w:eastAsia="Calibri" w:hAnsi="Times New Roman" w:cs="Times New Roman"/>
          <w:bCs/>
          <w:iCs/>
          <w:color w:val="000000"/>
          <w:sz w:val="24"/>
          <w:szCs w:val="24"/>
        </w:rPr>
        <w:t xml:space="preserve"> </w:t>
      </w:r>
    </w:p>
    <w:p w14:paraId="0E870AE5" w14:textId="77777777" w:rsidR="00C96536" w:rsidRPr="003F5C3C" w:rsidRDefault="00C96536" w:rsidP="003F5C3C">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Cs/>
          <w:iCs/>
          <w:color w:val="000000"/>
          <w:sz w:val="24"/>
          <w:szCs w:val="24"/>
          <w:lang w:val="vi-VN"/>
        </w:rPr>
        <w:t>Các nhóm giơ tay trả lời các câu hỏi của giáo viên đưa ra.</w:t>
      </w:r>
    </w:p>
    <w:p w14:paraId="6DB9A970" w14:textId="77777777" w:rsidR="00C96536" w:rsidRPr="003F5C3C" w:rsidRDefault="00C96536" w:rsidP="003F5C3C">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F5C3C">
        <w:rPr>
          <w:rFonts w:ascii="Times New Roman" w:eastAsia="Calibri" w:hAnsi="Times New Roman" w:cs="Times New Roman"/>
          <w:b/>
          <w:bCs/>
          <w:i/>
          <w:iCs/>
          <w:color w:val="000000"/>
          <w:sz w:val="24"/>
          <w:szCs w:val="24"/>
          <w:lang w:val="vi-VN"/>
        </w:rPr>
        <w:t>Bước 3: Báo cáo, thảo luận</w:t>
      </w:r>
      <w:r w:rsidRPr="003F5C3C">
        <w:rPr>
          <w:rFonts w:ascii="Times New Roman" w:eastAsia="Calibri" w:hAnsi="Times New Roman" w:cs="Times New Roman"/>
          <w:b/>
          <w:bCs/>
          <w:i/>
          <w:iCs/>
          <w:color w:val="000000"/>
          <w:sz w:val="24"/>
          <w:szCs w:val="24"/>
        </w:rPr>
        <w:t xml:space="preserve">: </w:t>
      </w:r>
    </w:p>
    <w:p w14:paraId="06A61B03" w14:textId="77777777" w:rsidR="00C96536" w:rsidRPr="003F5C3C" w:rsidRDefault="00C96536" w:rsidP="003F5C3C">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Cs/>
          <w:iCs/>
          <w:color w:val="000000"/>
          <w:sz w:val="24"/>
          <w:szCs w:val="24"/>
          <w:lang w:val="vi-VN"/>
        </w:rPr>
        <w:t>Nhóm nào có câu trả lời thì giơ tay, nhóm nào giơ tay trước thì trả lời trước.</w:t>
      </w:r>
    </w:p>
    <w:p w14:paraId="2D66F62B" w14:textId="77777777" w:rsidR="00C96536" w:rsidRPr="003F5C3C" w:rsidRDefault="00C96536" w:rsidP="003F5C3C">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Kết luận, nhận định: </w:t>
      </w:r>
    </w:p>
    <w:p w14:paraId="61FE8C50" w14:textId="77777777" w:rsidR="00C96536" w:rsidRPr="003F5C3C" w:rsidRDefault="00C96536" w:rsidP="003F5C3C">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3F5C3C">
        <w:rPr>
          <w:rFonts w:ascii="Times New Roman" w:hAnsi="Times New Roman" w:cs="Times New Roman"/>
          <w:bCs/>
          <w:color w:val="000000"/>
          <w:spacing w:val="-1"/>
          <w:sz w:val="24"/>
          <w:szCs w:val="24"/>
          <w:lang w:val="nl-NL"/>
        </w:rPr>
        <w:t>G</w:t>
      </w:r>
      <w:r w:rsidRPr="003F5C3C">
        <w:rPr>
          <w:rFonts w:ascii="Times New Roman" w:hAnsi="Times New Roman" w:cs="Times New Roman"/>
          <w:bCs/>
          <w:color w:val="000000"/>
          <w:spacing w:val="-1"/>
          <w:sz w:val="24"/>
          <w:szCs w:val="24"/>
          <w:lang w:val="vi-VN"/>
        </w:rPr>
        <w:t>v nhận xét câu trả lời của các nhóm và chọn nhóm thắng cuộc.</w:t>
      </w:r>
    </w:p>
    <w:p w14:paraId="7D59B7D8" w14:textId="77777777" w:rsidR="00C96536" w:rsidRPr="004C0FF0" w:rsidRDefault="00C96536" w:rsidP="003F5C3C">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 xml:space="preserve">Giáo viên chốt: </w:t>
      </w:r>
      <w:r>
        <w:rPr>
          <w:rFonts w:ascii="Times New Roman" w:eastAsia="Calibri" w:hAnsi="Times New Roman" w:cs="Times New Roman"/>
          <w:bCs/>
          <w:iCs/>
          <w:sz w:val="24"/>
          <w:szCs w:val="24"/>
        </w:rPr>
        <w:t xml:space="preserve">Hai vectơ đối nhau nên kết quả là </w:t>
      </w:r>
      <w:r w:rsidRPr="003F5C3C">
        <w:rPr>
          <w:rFonts w:ascii="Times New Roman" w:eastAsia="Calibri" w:hAnsi="Times New Roman" w:cs="Times New Roman"/>
          <w:bCs/>
          <w:i/>
          <w:sz w:val="24"/>
          <w:szCs w:val="24"/>
        </w:rPr>
        <w:t>vectơ-không</w:t>
      </w:r>
      <w:r>
        <w:rPr>
          <w:rFonts w:ascii="Times New Roman" w:eastAsia="Calibri" w:hAnsi="Times New Roman" w:cs="Times New Roman"/>
          <w:bCs/>
          <w:iCs/>
          <w:sz w:val="24"/>
          <w:szCs w:val="24"/>
        </w:rPr>
        <w:t>.</w:t>
      </w:r>
    </w:p>
    <w:p w14:paraId="75EED10D" w14:textId="77777777" w:rsidR="00C96536" w:rsidRPr="00047BE1" w:rsidRDefault="00C96536" w:rsidP="003F5C3C">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4C0FF0">
        <w:rPr>
          <w:rFonts w:ascii="Times New Roman" w:eastAsia="Calibri" w:hAnsi="Times New Roman" w:cs="Times New Roman"/>
          <w:bCs/>
          <w:iCs/>
          <w:sz w:val="24"/>
          <w:szCs w:val="24"/>
        </w:rPr>
        <w:t xml:space="preserve"> Cho hai vectơ </w:t>
      </w:r>
      <w:r w:rsidRPr="004C0FF0">
        <w:rPr>
          <w:rFonts w:ascii="Times New Roman" w:eastAsia="Calibri" w:hAnsi="Times New Roman" w:cs="Times New Roman"/>
          <w:bCs/>
          <w:iCs/>
          <w:position w:val="-6"/>
          <w:sz w:val="24"/>
          <w:szCs w:val="24"/>
        </w:rPr>
        <w:object w:dxaOrig="200" w:dyaOrig="340" w14:anchorId="4F8CBD88">
          <v:shape id="_x0000_i3373" type="#_x0000_t75" style="width:10pt;height:16.5pt" o:ole="">
            <v:imagedata r:id="rId4427" o:title=""/>
          </v:shape>
          <o:OLEObject Type="Embed" ProgID="Equation.DSMT4" ShapeID="_x0000_i3373" DrawAspect="Content" ObjectID="_1753632526" r:id="rId4428"/>
        </w:object>
      </w:r>
      <w:r w:rsidRPr="004C0FF0">
        <w:rPr>
          <w:rFonts w:ascii="Times New Roman" w:eastAsia="Calibri" w:hAnsi="Times New Roman" w:cs="Times New Roman"/>
          <w:bCs/>
          <w:iCs/>
          <w:sz w:val="24"/>
          <w:szCs w:val="24"/>
        </w:rPr>
        <w:t xml:space="preserve"> và </w:t>
      </w:r>
      <w:r w:rsidRPr="004C0FF0">
        <w:rPr>
          <w:rFonts w:ascii="Times New Roman" w:hAnsi="Times New Roman" w:cs="Times New Roman"/>
          <w:position w:val="-6"/>
          <w:sz w:val="24"/>
          <w:szCs w:val="24"/>
        </w:rPr>
        <w:object w:dxaOrig="200" w:dyaOrig="340" w14:anchorId="654FF64D">
          <v:shape id="_x0000_i3374" type="#_x0000_t75" style="width:10pt;height:16.5pt" o:ole="">
            <v:imagedata r:id="rId4429" o:title=""/>
          </v:shape>
          <o:OLEObject Type="Embed" ProgID="Equation.DSMT4" ShapeID="_x0000_i3374" DrawAspect="Content" ObjectID="_1753632527" r:id="rId4430"/>
        </w:object>
      </w:r>
      <w:r w:rsidRPr="004C0FF0">
        <w:rPr>
          <w:rFonts w:ascii="Times New Roman" w:hAnsi="Times New Roman" w:cs="Times New Roman"/>
          <w:sz w:val="24"/>
          <w:szCs w:val="24"/>
        </w:rPr>
        <w:t xml:space="preserve">. </w:t>
      </w:r>
      <w:r w:rsidRPr="004C0FF0">
        <w:rPr>
          <w:rFonts w:ascii="Times New Roman" w:hAnsi="Times New Roman" w:cs="Times New Roman"/>
          <w:b/>
          <w:bCs/>
          <w:i/>
          <w:iCs/>
          <w:sz w:val="24"/>
          <w:szCs w:val="24"/>
        </w:rPr>
        <w:t>Hiệu của hai vectơ</w:t>
      </w:r>
      <w:r>
        <w:rPr>
          <w:rFonts w:ascii="Times New Roman" w:hAnsi="Times New Roman" w:cs="Times New Roman"/>
          <w:sz w:val="24"/>
          <w:szCs w:val="24"/>
        </w:rPr>
        <w:t xml:space="preserve"> </w:t>
      </w:r>
      <w:r w:rsidRPr="004C0FF0">
        <w:rPr>
          <w:rFonts w:ascii="Times New Roman" w:eastAsia="Calibri" w:hAnsi="Times New Roman" w:cs="Times New Roman"/>
          <w:bCs/>
          <w:iCs/>
          <w:position w:val="-6"/>
          <w:sz w:val="24"/>
          <w:szCs w:val="24"/>
        </w:rPr>
        <w:object w:dxaOrig="200" w:dyaOrig="340" w14:anchorId="47A8D764">
          <v:shape id="_x0000_i3375" type="#_x0000_t75" style="width:10pt;height:16.5pt" o:ole="">
            <v:imagedata r:id="rId4427" o:title=""/>
          </v:shape>
          <o:OLEObject Type="Embed" ProgID="Equation.DSMT4" ShapeID="_x0000_i3375" DrawAspect="Content" ObjectID="_1753632528" r:id="rId4431"/>
        </w:object>
      </w:r>
      <w:r w:rsidRPr="004C0FF0">
        <w:rPr>
          <w:rFonts w:ascii="Times New Roman" w:eastAsia="Calibri" w:hAnsi="Times New Roman" w:cs="Times New Roman"/>
          <w:bCs/>
          <w:iCs/>
          <w:sz w:val="24"/>
          <w:szCs w:val="24"/>
        </w:rPr>
        <w:t xml:space="preserve"> và </w:t>
      </w:r>
      <w:r w:rsidRPr="004C0FF0">
        <w:rPr>
          <w:rFonts w:ascii="Times New Roman" w:hAnsi="Times New Roman" w:cs="Times New Roman"/>
          <w:position w:val="-6"/>
          <w:sz w:val="24"/>
          <w:szCs w:val="24"/>
        </w:rPr>
        <w:object w:dxaOrig="200" w:dyaOrig="340" w14:anchorId="335BF4FD">
          <v:shape id="_x0000_i3376" type="#_x0000_t75" style="width:10pt;height:16.5pt" o:ole="">
            <v:imagedata r:id="rId4429" o:title=""/>
          </v:shape>
          <o:OLEObject Type="Embed" ProgID="Equation.DSMT4" ShapeID="_x0000_i3376" DrawAspect="Content" ObjectID="_1753632529" r:id="rId4432"/>
        </w:object>
      </w:r>
      <w:r>
        <w:rPr>
          <w:rFonts w:ascii="Times New Roman" w:hAnsi="Times New Roman" w:cs="Times New Roman"/>
          <w:sz w:val="24"/>
          <w:szCs w:val="24"/>
        </w:rPr>
        <w:t xml:space="preserve"> là vectơ </w:t>
      </w:r>
      <w:r w:rsidRPr="00C93E49">
        <w:rPr>
          <w:rFonts w:ascii="Times New Roman" w:hAnsi="Times New Roman" w:cs="Times New Roman"/>
          <w:position w:val="-18"/>
          <w:sz w:val="24"/>
          <w:szCs w:val="24"/>
          <w:highlight w:val="yellow"/>
        </w:rPr>
        <w:object w:dxaOrig="1579" w:dyaOrig="480" w14:anchorId="69D269B2">
          <v:shape id="_x0000_i3377" type="#_x0000_t75" style="width:78.5pt;height:24pt" o:ole="">
            <v:imagedata r:id="rId4433" o:title=""/>
          </v:shape>
          <o:OLEObject Type="Embed" ProgID="Equation.DSMT4" ShapeID="_x0000_i3377" DrawAspect="Content" ObjectID="_1753632530" r:id="rId4434"/>
        </w:object>
      </w:r>
      <w:r>
        <w:rPr>
          <w:rFonts w:ascii="Times New Roman" w:hAnsi="Times New Roman" w:cs="Times New Roman"/>
          <w:sz w:val="24"/>
          <w:szCs w:val="24"/>
        </w:rPr>
        <w:t xml:space="preserve"> </w:t>
      </w:r>
      <w:r w:rsidRPr="00C93E49">
        <w:rPr>
          <w:rFonts w:ascii="Times New Roman" w:hAnsi="Times New Roman" w:cs="Times New Roman"/>
          <w:color w:val="FF0000"/>
          <w:position w:val="-18"/>
          <w:sz w:val="24"/>
          <w:szCs w:val="24"/>
          <w:highlight w:val="red"/>
        </w:rPr>
        <w:object w:dxaOrig="1620" w:dyaOrig="480" w14:anchorId="482DBF0F">
          <v:shape id="_x0000_i3378" type="#_x0000_t75" style="width:81pt;height:24pt" o:ole="">
            <v:imagedata r:id="rId4435" o:title=""/>
          </v:shape>
          <o:OLEObject Type="Embed" ProgID="Equation.DSMT4" ShapeID="_x0000_i3378" DrawAspect="Content" ObjectID="_1753632531" r:id="rId4436"/>
        </w:object>
      </w:r>
    </w:p>
    <w:p w14:paraId="65D6DC07" w14:textId="77777777" w:rsidR="00C96536" w:rsidRPr="00047BE1" w:rsidRDefault="00C96536" w:rsidP="00047BE1">
      <w:pPr>
        <w:pStyle w:val="ListParagraph"/>
        <w:spacing w:before="0" w:line="276" w:lineRule="auto"/>
        <w:ind w:left="567" w:firstLine="0"/>
        <w:jc w:val="center"/>
        <w:rPr>
          <w:rFonts w:ascii="Times New Roman" w:eastAsia="Calibri" w:hAnsi="Times New Roman" w:cs="Times New Roman"/>
          <w:bCs/>
          <w:iCs/>
          <w:sz w:val="24"/>
          <w:szCs w:val="24"/>
          <w:lang w:val="vi-VN"/>
        </w:rPr>
      </w:pPr>
      <w:r w:rsidRPr="006837BB">
        <w:rPr>
          <w:rFonts w:ascii="Times New Roman" w:eastAsia="Calibri" w:hAnsi="Times New Roman" w:cs="Times New Roman"/>
          <w:b/>
          <w:bCs/>
          <w:noProof/>
          <w:color w:val="FF33CC"/>
          <w:sz w:val="24"/>
          <w:szCs w:val="24"/>
        </w:rPr>
        <w:drawing>
          <wp:inline distT="0" distB="0" distL="0" distR="0" wp14:anchorId="34DE3735" wp14:editId="4BF8C62B">
            <wp:extent cx="2470232" cy="1630017"/>
            <wp:effectExtent l="0" t="0" r="6350" b="889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37" cstate="email">
                      <a:extLst>
                        <a:ext uri="{28A0092B-C50C-407E-A947-70E740481C1C}">
                          <a14:useLocalDpi xmlns:a14="http://schemas.microsoft.com/office/drawing/2010/main"/>
                        </a:ext>
                      </a:extLst>
                    </a:blip>
                    <a:stretch>
                      <a:fillRect/>
                    </a:stretch>
                  </pic:blipFill>
                  <pic:spPr>
                    <a:xfrm>
                      <a:off x="0" y="0"/>
                      <a:ext cx="2470577" cy="1630245"/>
                    </a:xfrm>
                    <a:prstGeom prst="rect">
                      <a:avLst/>
                    </a:prstGeom>
                  </pic:spPr>
                </pic:pic>
              </a:graphicData>
            </a:graphic>
          </wp:inline>
        </w:drawing>
      </w:r>
      <w:r w:rsidRPr="003E730B">
        <w:rPr>
          <w:rFonts w:ascii="Times New Roman" w:eastAsia="Calibri" w:hAnsi="Times New Roman" w:cs="Times New Roman"/>
          <w:b/>
          <w:bCs/>
          <w:color w:val="FF33CC"/>
          <w:sz w:val="24"/>
          <w:szCs w:val="24"/>
          <w:lang w:val="vi-VN"/>
        </w:rPr>
        <w:t xml:space="preserve"> </w:t>
      </w:r>
      <w:r>
        <w:rPr>
          <w:rFonts w:ascii="Times New Roman" w:eastAsia="Calibri" w:hAnsi="Times New Roman" w:cs="Times New Roman"/>
          <w:b/>
          <w:bCs/>
          <w:color w:val="FF33CC"/>
          <w:sz w:val="24"/>
          <w:szCs w:val="24"/>
        </w:rPr>
        <w:t xml:space="preserve">        </w:t>
      </w:r>
      <w:r w:rsidRPr="00047BE1">
        <w:rPr>
          <w:rFonts w:ascii="Times New Roman" w:eastAsia="Calibri" w:hAnsi="Times New Roman" w:cs="Times New Roman"/>
          <w:b/>
          <w:bCs/>
          <w:noProof/>
          <w:color w:val="FF33CC"/>
          <w:sz w:val="24"/>
          <w:szCs w:val="24"/>
        </w:rPr>
        <w:drawing>
          <wp:inline distT="0" distB="0" distL="0" distR="0" wp14:anchorId="21D73843" wp14:editId="5896379B">
            <wp:extent cx="2345635" cy="1220423"/>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38" cstate="email">
                      <a:extLst>
                        <a:ext uri="{28A0092B-C50C-407E-A947-70E740481C1C}">
                          <a14:useLocalDpi xmlns:a14="http://schemas.microsoft.com/office/drawing/2010/main"/>
                        </a:ext>
                      </a:extLst>
                    </a:blip>
                    <a:stretch>
                      <a:fillRect/>
                    </a:stretch>
                  </pic:blipFill>
                  <pic:spPr>
                    <a:xfrm>
                      <a:off x="0" y="0"/>
                      <a:ext cx="2345962" cy="1220593"/>
                    </a:xfrm>
                    <a:prstGeom prst="rect">
                      <a:avLst/>
                    </a:prstGeom>
                  </pic:spPr>
                </pic:pic>
              </a:graphicData>
            </a:graphic>
          </wp:inline>
        </w:drawing>
      </w:r>
    </w:p>
    <w:p w14:paraId="7EC3DF91" w14:textId="77777777" w:rsidR="00C96536" w:rsidRPr="004C0FF0" w:rsidRDefault="00C96536" w:rsidP="003F5C3C">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Pr>
          <w:rFonts w:ascii="Times New Roman" w:hAnsi="Times New Roman" w:cs="Times New Roman"/>
          <w:sz w:val="24"/>
          <w:szCs w:val="24"/>
        </w:rPr>
        <w:t xml:space="preserve">Chú ý: Cho ba điểm </w:t>
      </w:r>
      <w:r w:rsidRPr="00047BE1">
        <w:rPr>
          <w:rFonts w:ascii="Times New Roman" w:hAnsi="Times New Roman" w:cs="Times New Roman"/>
          <w:position w:val="-10"/>
          <w:sz w:val="24"/>
          <w:szCs w:val="24"/>
        </w:rPr>
        <w:object w:dxaOrig="840" w:dyaOrig="320" w14:anchorId="1E0783C9">
          <v:shape id="_x0000_i3379" type="#_x0000_t75" style="width:42.5pt;height:16.5pt" o:ole="">
            <v:imagedata r:id="rId4439" o:title=""/>
          </v:shape>
          <o:OLEObject Type="Embed" ProgID="Equation.DSMT4" ShapeID="_x0000_i3379" DrawAspect="Content" ObjectID="_1753632532" r:id="rId4440"/>
        </w:object>
      </w:r>
      <w:r>
        <w:rPr>
          <w:rFonts w:ascii="Times New Roman" w:hAnsi="Times New Roman" w:cs="Times New Roman"/>
          <w:sz w:val="24"/>
          <w:szCs w:val="24"/>
        </w:rPr>
        <w:t xml:space="preserve"> ta có: </w:t>
      </w:r>
      <w:r w:rsidRPr="00047BE1">
        <w:rPr>
          <w:rFonts w:ascii="Times New Roman" w:hAnsi="Times New Roman" w:cs="Times New Roman"/>
          <w:position w:val="-6"/>
          <w:sz w:val="24"/>
          <w:szCs w:val="24"/>
        </w:rPr>
        <w:object w:dxaOrig="1500" w:dyaOrig="340" w14:anchorId="215767A0">
          <v:shape id="_x0000_i3380" type="#_x0000_t75" style="width:75pt;height:16.5pt" o:ole="">
            <v:imagedata r:id="rId4441" o:title=""/>
          </v:shape>
          <o:OLEObject Type="Embed" ProgID="Equation.DSMT4" ShapeID="_x0000_i3380" DrawAspect="Content" ObjectID="_1753632533" r:id="rId4442"/>
        </w:object>
      </w:r>
    </w:p>
    <w:p w14:paraId="3B64B483" w14:textId="77777777" w:rsidR="00C96536" w:rsidRPr="003F5C3C" w:rsidRDefault="00C96536" w:rsidP="00C53AB1">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3F5C3C">
        <w:rPr>
          <w:rFonts w:ascii="Times New Roman" w:eastAsia="Calibri" w:hAnsi="Times New Roman" w:cs="Times New Roman"/>
          <w:b/>
          <w:bCs/>
          <w:color w:val="FF0000"/>
          <w:sz w:val="24"/>
          <w:szCs w:val="24"/>
          <w:lang w:val="vi-VN"/>
        </w:rPr>
        <w:t>Hoạt động 2.</w:t>
      </w:r>
      <w:r>
        <w:rPr>
          <w:rFonts w:ascii="Times New Roman" w:eastAsia="Calibri" w:hAnsi="Times New Roman" w:cs="Times New Roman"/>
          <w:b/>
          <w:bCs/>
          <w:color w:val="FF0000"/>
          <w:sz w:val="24"/>
          <w:szCs w:val="24"/>
        </w:rPr>
        <w:t>5</w:t>
      </w:r>
      <w:r w:rsidRPr="003F5C3C">
        <w:rPr>
          <w:rFonts w:ascii="Times New Roman" w:eastAsia="Calibri" w:hAnsi="Times New Roman" w:cs="Times New Roman"/>
          <w:b/>
          <w:bCs/>
          <w:color w:val="FF0000"/>
          <w:sz w:val="24"/>
          <w:szCs w:val="24"/>
          <w:lang w:val="vi-VN"/>
        </w:rPr>
        <w:t xml:space="preserve">: </w:t>
      </w:r>
      <w:r>
        <w:rPr>
          <w:rFonts w:ascii="Times New Roman" w:eastAsia="Calibri" w:hAnsi="Times New Roman" w:cs="Times New Roman"/>
          <w:b/>
          <w:bCs/>
          <w:color w:val="FF0000"/>
          <w:sz w:val="24"/>
          <w:szCs w:val="24"/>
        </w:rPr>
        <w:t>Tính chất vectơ của trung điểm đoạn thẳng và trọng tâm tam giác</w:t>
      </w:r>
    </w:p>
    <w:p w14:paraId="216DE2BA" w14:textId="77777777" w:rsidR="00C96536" w:rsidRPr="003F5C3C" w:rsidRDefault="00C96536" w:rsidP="00C53AB1">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F5C3C">
        <w:rPr>
          <w:rFonts w:ascii="Times New Roman" w:eastAsia="Calibri" w:hAnsi="Times New Roman" w:cs="Times New Roman"/>
          <w:b/>
          <w:color w:val="000000"/>
          <w:sz w:val="24"/>
          <w:szCs w:val="24"/>
          <w:lang w:val="vi-VN"/>
        </w:rPr>
        <w:t xml:space="preserve">a) </w:t>
      </w:r>
      <w:r w:rsidRPr="003F5C3C">
        <w:rPr>
          <w:rFonts w:ascii="Times New Roman" w:eastAsia="Calibri" w:hAnsi="Times New Roman" w:cs="Times New Roman"/>
          <w:b/>
          <w:bCs/>
          <w:color w:val="000000"/>
          <w:sz w:val="24"/>
          <w:szCs w:val="24"/>
          <w:lang w:val="vi-VN"/>
        </w:rPr>
        <w:t xml:space="preserve">Mục tiêu: </w:t>
      </w:r>
      <w:r w:rsidRPr="003F5C3C">
        <w:rPr>
          <w:rFonts w:ascii="Times New Roman" w:eastAsia="Calibri" w:hAnsi="Times New Roman" w:cs="Times New Roman"/>
          <w:color w:val="000000"/>
          <w:sz w:val="24"/>
          <w:szCs w:val="24"/>
        </w:rPr>
        <w:t xml:space="preserve">Giúp học sinh nhận biết </w:t>
      </w:r>
      <w:r>
        <w:rPr>
          <w:rFonts w:ascii="Times New Roman" w:eastAsia="Calibri" w:hAnsi="Times New Roman" w:cs="Times New Roman"/>
          <w:color w:val="000000"/>
          <w:sz w:val="24"/>
          <w:szCs w:val="24"/>
        </w:rPr>
        <w:t>tính chất vectơ của trung điểm của đoạn thẳng và trọng tâm của tam giác.</w:t>
      </w:r>
    </w:p>
    <w:p w14:paraId="0F9FCAF2" w14:textId="77777777" w:rsidR="00C96536" w:rsidRDefault="00C96536" w:rsidP="00C53AB1">
      <w:pPr>
        <w:tabs>
          <w:tab w:val="left" w:pos="2268"/>
        </w:tabs>
        <w:spacing w:before="0" w:line="276" w:lineRule="auto"/>
        <w:ind w:left="567" w:firstLine="0"/>
        <w:jc w:val="both"/>
        <w:rPr>
          <w:rFonts w:ascii="Times New Roman" w:hAnsi="Times New Roman" w:cs="Times New Roman"/>
          <w:sz w:val="24"/>
          <w:szCs w:val="24"/>
        </w:rPr>
      </w:pPr>
      <w:r w:rsidRPr="003F5C3C">
        <w:rPr>
          <w:rFonts w:ascii="Times New Roman" w:eastAsia="Calibri" w:hAnsi="Times New Roman" w:cs="Times New Roman"/>
          <w:b/>
          <w:bCs/>
          <w:color w:val="000000"/>
          <w:sz w:val="24"/>
          <w:szCs w:val="24"/>
          <w:lang w:val="vi-VN"/>
        </w:rPr>
        <w:t xml:space="preserve">b) Nội dung:  </w:t>
      </w:r>
      <w:r w:rsidRPr="003F5C3C">
        <w:rPr>
          <w:rFonts w:ascii="Times New Roman" w:eastAsia="Calibri" w:hAnsi="Times New Roman" w:cs="Times New Roman"/>
          <w:color w:val="000000"/>
          <w:sz w:val="24"/>
          <w:szCs w:val="24"/>
          <w:lang w:val="vi-VN"/>
        </w:rPr>
        <w:t>Câu hỏi thảo luận:</w:t>
      </w:r>
      <w:r w:rsidRPr="003F5C3C">
        <w:rPr>
          <w:rFonts w:ascii="Times New Roman" w:eastAsia="Calibri" w:hAnsi="Times New Roman" w:cs="Times New Roman"/>
          <w:b/>
          <w:bCs/>
          <w:color w:val="000000"/>
          <w:sz w:val="24"/>
          <w:szCs w:val="24"/>
          <w:lang w:val="vi-VN"/>
        </w:rPr>
        <w:t xml:space="preserve"> </w:t>
      </w:r>
    </w:p>
    <w:p w14:paraId="0039636F" w14:textId="77777777" w:rsidR="00C96536" w:rsidRDefault="00C96536" w:rsidP="006D245C">
      <w:pPr>
        <w:pStyle w:val="ListParagraph"/>
        <w:numPr>
          <w:ilvl w:val="0"/>
          <w:numId w:val="72"/>
        </w:numPr>
        <w:tabs>
          <w:tab w:val="left" w:pos="2268"/>
        </w:tabs>
        <w:spacing w:before="0" w:line="276" w:lineRule="auto"/>
        <w:jc w:val="both"/>
        <w:rPr>
          <w:rFonts w:ascii="Times New Roman" w:hAnsi="Times New Roman" w:cs="Times New Roman"/>
          <w:sz w:val="24"/>
          <w:szCs w:val="24"/>
        </w:rPr>
      </w:pPr>
      <w:r>
        <w:rPr>
          <w:rFonts w:ascii="Times New Roman" w:hAnsi="Times New Roman" w:cs="Times New Roman"/>
          <w:sz w:val="24"/>
          <w:szCs w:val="24"/>
        </w:rPr>
        <w:t xml:space="preserve">Cho điểm </w:t>
      </w:r>
      <w:r w:rsidRPr="00C93E49">
        <w:rPr>
          <w:rFonts w:ascii="Times New Roman" w:hAnsi="Times New Roman" w:cs="Times New Roman"/>
          <w:sz w:val="24"/>
          <w:szCs w:val="24"/>
          <w:highlight w:val="yellow"/>
        </w:rPr>
        <w:t>M</w:t>
      </w:r>
      <w:r>
        <w:rPr>
          <w:rFonts w:ascii="Times New Roman" w:hAnsi="Times New Roman" w:cs="Times New Roman"/>
          <w:sz w:val="24"/>
          <w:szCs w:val="24"/>
        </w:rPr>
        <w:t xml:space="preserve"> </w:t>
      </w:r>
      <w:r w:rsidRPr="00C93E49">
        <w:rPr>
          <w:position w:val="-4"/>
          <w:highlight w:val="red"/>
        </w:rPr>
        <w:object w:dxaOrig="320" w:dyaOrig="260" w14:anchorId="312F220B">
          <v:shape id="_x0000_i3381" type="#_x0000_t75" style="width:16pt;height:13pt" o:ole="">
            <v:imagedata r:id="rId4443" o:title=""/>
          </v:shape>
          <o:OLEObject Type="Embed" ProgID="Equation.DSMT4" ShapeID="_x0000_i3381" DrawAspect="Content" ObjectID="_1753632534" r:id="rId4444"/>
        </w:object>
      </w:r>
      <w:r>
        <w:rPr>
          <w:rFonts w:ascii="Times New Roman" w:hAnsi="Times New Roman" w:cs="Times New Roman"/>
          <w:sz w:val="24"/>
          <w:szCs w:val="24"/>
        </w:rPr>
        <w:t xml:space="preserve"> là trung điểm của đoạn thẳng </w:t>
      </w:r>
      <w:r w:rsidRPr="00C53AB1">
        <w:rPr>
          <w:rFonts w:ascii="Times New Roman" w:hAnsi="Times New Roman" w:cs="Times New Roman"/>
          <w:position w:val="-6"/>
          <w:sz w:val="24"/>
          <w:szCs w:val="24"/>
        </w:rPr>
        <w:object w:dxaOrig="440" w:dyaOrig="279" w14:anchorId="7839CD52">
          <v:shape id="_x0000_i3382" type="#_x0000_t75" style="width:22pt;height:14pt" o:ole="">
            <v:imagedata r:id="rId4445" o:title=""/>
          </v:shape>
          <o:OLEObject Type="Embed" ProgID="Equation.DSMT4" ShapeID="_x0000_i3382" DrawAspect="Content" ObjectID="_1753632535" r:id="rId4446"/>
        </w:object>
      </w:r>
      <w:r>
        <w:rPr>
          <w:rFonts w:ascii="Times New Roman" w:hAnsi="Times New Roman" w:cs="Times New Roman"/>
          <w:sz w:val="24"/>
          <w:szCs w:val="24"/>
        </w:rPr>
        <w:t xml:space="preserve"> Ta đã biết </w:t>
      </w:r>
      <w:r w:rsidRPr="00C53AB1">
        <w:rPr>
          <w:rFonts w:ascii="Times New Roman" w:hAnsi="Times New Roman" w:cs="Times New Roman"/>
          <w:position w:val="-6"/>
          <w:sz w:val="24"/>
          <w:szCs w:val="24"/>
        </w:rPr>
        <w:object w:dxaOrig="1840" w:dyaOrig="340" w14:anchorId="5C86AE03">
          <v:shape id="_x0000_i3383" type="#_x0000_t75" style="width:92pt;height:16.5pt" o:ole="">
            <v:imagedata r:id="rId4447" o:title=""/>
          </v:shape>
          <o:OLEObject Type="Embed" ProgID="Equation.DSMT4" ShapeID="_x0000_i3383" DrawAspect="Content" ObjectID="_1753632536" r:id="rId4448"/>
        </w:object>
      </w:r>
    </w:p>
    <w:p w14:paraId="34A851AC" w14:textId="77777777" w:rsidR="00C96536" w:rsidRPr="00C53AB1" w:rsidRDefault="00C96536" w:rsidP="00C53AB1">
      <w:pPr>
        <w:tabs>
          <w:tab w:val="left" w:pos="2268"/>
        </w:tabs>
        <w:spacing w:before="0" w:line="276" w:lineRule="auto"/>
        <w:ind w:left="927" w:firstLine="0"/>
        <w:jc w:val="both"/>
        <w:rPr>
          <w:rFonts w:ascii="Times New Roman" w:hAnsi="Times New Roman" w:cs="Times New Roman"/>
          <w:sz w:val="24"/>
          <w:szCs w:val="24"/>
        </w:rPr>
      </w:pPr>
      <w:r>
        <w:rPr>
          <w:rFonts w:ascii="Times New Roman" w:hAnsi="Times New Roman" w:cs="Times New Roman"/>
          <w:sz w:val="24"/>
          <w:szCs w:val="24"/>
        </w:rPr>
        <w:t xml:space="preserve">Hoàn thành phép cộng vectơ sau: </w:t>
      </w:r>
      <w:r w:rsidRPr="00C53AB1">
        <w:rPr>
          <w:rFonts w:ascii="Times New Roman" w:hAnsi="Times New Roman" w:cs="Times New Roman"/>
          <w:position w:val="-6"/>
          <w:sz w:val="24"/>
          <w:szCs w:val="24"/>
        </w:rPr>
        <w:object w:dxaOrig="3220" w:dyaOrig="340" w14:anchorId="35CE803B">
          <v:shape id="_x0000_i3384" type="#_x0000_t75" style="width:160.5pt;height:16.5pt" o:ole="">
            <v:imagedata r:id="rId4449" o:title=""/>
          </v:shape>
          <o:OLEObject Type="Embed" ProgID="Equation.DSMT4" ShapeID="_x0000_i3384" DrawAspect="Content" ObjectID="_1753632537" r:id="rId4450"/>
        </w:object>
      </w:r>
    </w:p>
    <w:p w14:paraId="3851FDBE" w14:textId="77777777" w:rsidR="00C96536" w:rsidRDefault="00C96536" w:rsidP="00C53AB1">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C53AB1">
        <w:rPr>
          <w:rFonts w:ascii="Times New Roman" w:eastAsia="Calibri" w:hAnsi="Times New Roman" w:cs="Times New Roman"/>
          <w:b/>
          <w:bCs/>
          <w:noProof/>
          <w:color w:val="000000"/>
          <w:sz w:val="24"/>
          <w:szCs w:val="24"/>
        </w:rPr>
        <w:drawing>
          <wp:inline distT="0" distB="0" distL="0" distR="0" wp14:anchorId="15E02A46" wp14:editId="53C287A9">
            <wp:extent cx="4086971" cy="616423"/>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51" cstate="email">
                      <a:extLst>
                        <a:ext uri="{28A0092B-C50C-407E-A947-70E740481C1C}">
                          <a14:useLocalDpi xmlns:a14="http://schemas.microsoft.com/office/drawing/2010/main"/>
                        </a:ext>
                      </a:extLst>
                    </a:blip>
                    <a:stretch>
                      <a:fillRect/>
                    </a:stretch>
                  </pic:blipFill>
                  <pic:spPr>
                    <a:xfrm>
                      <a:off x="0" y="0"/>
                      <a:ext cx="4087541" cy="616509"/>
                    </a:xfrm>
                    <a:prstGeom prst="rect">
                      <a:avLst/>
                    </a:prstGeom>
                  </pic:spPr>
                </pic:pic>
              </a:graphicData>
            </a:graphic>
          </wp:inline>
        </w:drawing>
      </w:r>
    </w:p>
    <w:p w14:paraId="3C80241C" w14:textId="77777777" w:rsidR="00C96536" w:rsidRPr="002805E5" w:rsidRDefault="00C96536" w:rsidP="006D245C">
      <w:pPr>
        <w:pStyle w:val="ListParagraph"/>
        <w:numPr>
          <w:ilvl w:val="0"/>
          <w:numId w:val="72"/>
        </w:numPr>
        <w:tabs>
          <w:tab w:val="left" w:pos="2268"/>
        </w:tabs>
        <w:spacing w:before="0" w:line="276" w:lineRule="auto"/>
        <w:rPr>
          <w:rFonts w:ascii="Times New Roman" w:eastAsia="Calibri" w:hAnsi="Times New Roman" w:cs="Times New Roman"/>
          <w:b/>
          <w:bCs/>
          <w:color w:val="000000"/>
          <w:sz w:val="24"/>
          <w:szCs w:val="24"/>
        </w:rPr>
      </w:pPr>
      <w:r w:rsidRPr="002805E5">
        <w:rPr>
          <w:rFonts w:ascii="Times New Roman" w:eastAsia="Calibri" w:hAnsi="Times New Roman" w:cs="Times New Roman"/>
          <w:b/>
          <w:bCs/>
          <w:noProof/>
          <w:color w:val="000000"/>
          <w:sz w:val="24"/>
          <w:szCs w:val="24"/>
        </w:rPr>
        <w:drawing>
          <wp:anchor distT="0" distB="0" distL="114300" distR="114300" simplePos="0" relativeHeight="251721728" behindDoc="0" locked="0" layoutInCell="1" allowOverlap="1" wp14:anchorId="68DB3C21" wp14:editId="3D9EA0BF">
            <wp:simplePos x="0" y="0"/>
            <wp:positionH relativeFrom="margin">
              <wp:posOffset>3965575</wp:posOffset>
            </wp:positionH>
            <wp:positionV relativeFrom="paragraph">
              <wp:posOffset>276860</wp:posOffset>
            </wp:positionV>
            <wp:extent cx="2472690" cy="2102485"/>
            <wp:effectExtent l="0" t="0" r="3810" b="0"/>
            <wp:wrapSquare wrapText="bothSides"/>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52" cstate="email">
                      <a:extLst>
                        <a:ext uri="{28A0092B-C50C-407E-A947-70E740481C1C}">
                          <a14:useLocalDpi xmlns:a14="http://schemas.microsoft.com/office/drawing/2010/main"/>
                        </a:ext>
                      </a:extLst>
                    </a:blip>
                    <a:stretch>
                      <a:fillRect/>
                    </a:stretch>
                  </pic:blipFill>
                  <pic:spPr>
                    <a:xfrm>
                      <a:off x="0" y="0"/>
                      <a:ext cx="2472690" cy="2102485"/>
                    </a:xfrm>
                    <a:prstGeom prst="rect">
                      <a:avLst/>
                    </a:prstGeom>
                  </pic:spPr>
                </pic:pic>
              </a:graphicData>
            </a:graphic>
            <wp14:sizeRelH relativeFrom="margin">
              <wp14:pctWidth>0</wp14:pctWidth>
            </wp14:sizeRelH>
            <wp14:sizeRelV relativeFrom="margin">
              <wp14:pctHeight>0</wp14:pctHeight>
            </wp14:sizeRelV>
          </wp:anchor>
        </w:drawing>
      </w:r>
      <w:r w:rsidRPr="00C53AB1">
        <w:rPr>
          <w:rFonts w:ascii="Times New Roman" w:eastAsia="Calibri" w:hAnsi="Times New Roman" w:cs="Times New Roman"/>
          <w:color w:val="000000"/>
          <w:sz w:val="24"/>
          <w:szCs w:val="24"/>
        </w:rPr>
        <w:t xml:space="preserve">Cho điểm </w:t>
      </w:r>
      <w:r w:rsidRPr="00D021C7">
        <w:rPr>
          <w:rFonts w:ascii="Times New Roman" w:eastAsia="Calibri" w:hAnsi="Times New Roman" w:cs="Times New Roman"/>
          <w:color w:val="000000"/>
          <w:sz w:val="24"/>
          <w:szCs w:val="24"/>
          <w:highlight w:val="yellow"/>
        </w:rPr>
        <w:t>G</w:t>
      </w:r>
      <w:r w:rsidRPr="00C53AB1">
        <w:rPr>
          <w:rFonts w:ascii="Times New Roman" w:eastAsia="Calibri" w:hAnsi="Times New Roman" w:cs="Times New Roman"/>
          <w:color w:val="000000"/>
          <w:sz w:val="24"/>
          <w:szCs w:val="24"/>
        </w:rPr>
        <w:t xml:space="preserve"> </w:t>
      </w:r>
      <w:r w:rsidRPr="00D021C7">
        <w:rPr>
          <w:position w:val="-6"/>
          <w:highlight w:val="red"/>
        </w:rPr>
        <w:object w:dxaOrig="260" w:dyaOrig="279" w14:anchorId="4E1A3ACA">
          <v:shape id="_x0000_i3385" type="#_x0000_t75" style="width:13pt;height:14pt" o:ole="">
            <v:imagedata r:id="rId4453" o:title=""/>
          </v:shape>
          <o:OLEObject Type="Embed" ProgID="Equation.DSMT4" ShapeID="_x0000_i3385" DrawAspect="Content" ObjectID="_1753632538" r:id="rId4454"/>
        </w:object>
      </w:r>
      <w:r w:rsidRPr="00C53AB1">
        <w:rPr>
          <w:rFonts w:ascii="Times New Roman" w:eastAsia="Calibri" w:hAnsi="Times New Roman" w:cs="Times New Roman"/>
          <w:color w:val="000000"/>
          <w:sz w:val="24"/>
          <w:szCs w:val="24"/>
        </w:rPr>
        <w:t xml:space="preserve"> là trọng tâm của tam giác </w:t>
      </w:r>
      <w:r w:rsidRPr="00C53AB1">
        <w:rPr>
          <w:rFonts w:ascii="Times New Roman" w:eastAsia="Calibri" w:hAnsi="Times New Roman" w:cs="Times New Roman"/>
          <w:color w:val="000000"/>
          <w:position w:val="-6"/>
          <w:sz w:val="24"/>
          <w:szCs w:val="24"/>
        </w:rPr>
        <w:object w:dxaOrig="560" w:dyaOrig="279" w14:anchorId="5F4E2BAD">
          <v:shape id="_x0000_i3386" type="#_x0000_t75" style="width:28pt;height:14pt" o:ole="">
            <v:imagedata r:id="rId4455" o:title=""/>
          </v:shape>
          <o:OLEObject Type="Embed" ProgID="Equation.DSMT4" ShapeID="_x0000_i3386" DrawAspect="Content" ObjectID="_1753632539" r:id="rId4456"/>
        </w:object>
      </w:r>
      <w:r w:rsidRPr="00C53AB1">
        <w:rPr>
          <w:rFonts w:ascii="Times New Roman" w:eastAsia="Calibri" w:hAnsi="Times New Roman" w:cs="Times New Roman"/>
          <w:color w:val="000000"/>
          <w:sz w:val="24"/>
          <w:szCs w:val="24"/>
        </w:rPr>
        <w:t xml:space="preserve"> có trung tuyến </w:t>
      </w:r>
      <w:r w:rsidRPr="00C53AB1">
        <w:rPr>
          <w:rFonts w:ascii="Times New Roman" w:eastAsia="Calibri" w:hAnsi="Times New Roman" w:cs="Times New Roman"/>
          <w:color w:val="000000"/>
          <w:position w:val="-6"/>
          <w:sz w:val="24"/>
          <w:szCs w:val="24"/>
        </w:rPr>
        <w:object w:dxaOrig="380" w:dyaOrig="279" w14:anchorId="54EE72F3">
          <v:shape id="_x0000_i3387" type="#_x0000_t75" style="width:19pt;height:14pt" o:ole="">
            <v:imagedata r:id="rId4457" o:title=""/>
          </v:shape>
          <o:OLEObject Type="Embed" ProgID="Equation.DSMT4" ShapeID="_x0000_i3387" DrawAspect="Content" ObjectID="_1753632540" r:id="rId4458"/>
        </w:object>
      </w:r>
      <w:r w:rsidRPr="00C53AB1">
        <w:rPr>
          <w:rFonts w:ascii="Times New Roman" w:eastAsia="Calibri" w:hAnsi="Times New Roman" w:cs="Times New Roman"/>
          <w:color w:val="000000"/>
          <w:sz w:val="24"/>
          <w:szCs w:val="24"/>
        </w:rPr>
        <w:t xml:space="preserve"> Lấy </w:t>
      </w:r>
      <w:r w:rsidRPr="00D021C7">
        <w:rPr>
          <w:rFonts w:ascii="Times New Roman" w:eastAsia="Calibri" w:hAnsi="Times New Roman" w:cs="Times New Roman"/>
          <w:color w:val="000000"/>
          <w:sz w:val="24"/>
          <w:szCs w:val="24"/>
          <w:highlight w:val="yellow"/>
        </w:rPr>
        <w:t>D</w:t>
      </w:r>
      <w:r w:rsidRPr="00C53AB1">
        <w:rPr>
          <w:rFonts w:ascii="Times New Roman" w:eastAsia="Calibri" w:hAnsi="Times New Roman" w:cs="Times New Roman"/>
          <w:color w:val="000000"/>
          <w:sz w:val="24"/>
          <w:szCs w:val="24"/>
        </w:rPr>
        <w:t xml:space="preserve"> </w:t>
      </w:r>
      <w:r w:rsidRPr="00D021C7">
        <w:rPr>
          <w:position w:val="-4"/>
          <w:highlight w:val="red"/>
        </w:rPr>
        <w:object w:dxaOrig="260" w:dyaOrig="260" w14:anchorId="5ABCABB8">
          <v:shape id="_x0000_i3388" type="#_x0000_t75" style="width:13pt;height:13pt" o:ole="">
            <v:imagedata r:id="rId4459" o:title=""/>
          </v:shape>
          <o:OLEObject Type="Embed" ProgID="Equation.DSMT4" ShapeID="_x0000_i3388" DrawAspect="Content" ObjectID="_1753632541" r:id="rId4460"/>
        </w:object>
      </w:r>
      <w:r w:rsidRPr="00C53AB1">
        <w:rPr>
          <w:rFonts w:ascii="Times New Roman" w:eastAsia="Calibri" w:hAnsi="Times New Roman" w:cs="Times New Roman"/>
          <w:color w:val="000000"/>
          <w:sz w:val="24"/>
          <w:szCs w:val="24"/>
        </w:rPr>
        <w:t xml:space="preserve"> là điểm đối xứng với </w:t>
      </w:r>
      <w:r w:rsidRPr="00D021C7">
        <w:rPr>
          <w:rFonts w:ascii="Times New Roman" w:eastAsia="Calibri" w:hAnsi="Times New Roman" w:cs="Times New Roman"/>
          <w:color w:val="000000"/>
          <w:sz w:val="24"/>
          <w:szCs w:val="24"/>
          <w:highlight w:val="yellow"/>
        </w:rPr>
        <w:t>G</w:t>
      </w:r>
      <w:r w:rsidRPr="00C53AB1">
        <w:rPr>
          <w:rFonts w:ascii="Times New Roman" w:eastAsia="Calibri" w:hAnsi="Times New Roman" w:cs="Times New Roman"/>
          <w:color w:val="000000"/>
          <w:sz w:val="24"/>
          <w:szCs w:val="24"/>
        </w:rPr>
        <w:t xml:space="preserve"> </w:t>
      </w:r>
      <w:r w:rsidRPr="00D021C7">
        <w:rPr>
          <w:position w:val="-6"/>
          <w:highlight w:val="red"/>
        </w:rPr>
        <w:object w:dxaOrig="260" w:dyaOrig="279" w14:anchorId="13148AB6">
          <v:shape id="_x0000_i3389" type="#_x0000_t75" style="width:13pt;height:14pt" o:ole="">
            <v:imagedata r:id="rId4461" o:title=""/>
          </v:shape>
          <o:OLEObject Type="Embed" ProgID="Equation.DSMT4" ShapeID="_x0000_i3389" DrawAspect="Content" ObjectID="_1753632542" r:id="rId4462"/>
        </w:object>
      </w:r>
      <w:r w:rsidRPr="00C53AB1">
        <w:rPr>
          <w:rFonts w:ascii="Times New Roman" w:eastAsia="Calibri" w:hAnsi="Times New Roman" w:cs="Times New Roman"/>
          <w:color w:val="000000"/>
          <w:sz w:val="24"/>
          <w:szCs w:val="24"/>
        </w:rPr>
        <w:t xml:space="preserve"> qua </w:t>
      </w:r>
      <w:r w:rsidRPr="00D021C7">
        <w:rPr>
          <w:rFonts w:ascii="Times New Roman" w:eastAsia="Calibri" w:hAnsi="Times New Roman" w:cs="Times New Roman"/>
          <w:color w:val="000000"/>
          <w:sz w:val="24"/>
          <w:szCs w:val="24"/>
          <w:highlight w:val="yellow"/>
        </w:rPr>
        <w:t>I</w:t>
      </w:r>
      <w:r>
        <w:rPr>
          <w:rFonts w:ascii="Times New Roman" w:eastAsia="Calibri" w:hAnsi="Times New Roman" w:cs="Times New Roman"/>
          <w:color w:val="000000"/>
          <w:sz w:val="24"/>
          <w:szCs w:val="24"/>
        </w:rPr>
        <w:t xml:space="preserve"> </w:t>
      </w:r>
      <w:r w:rsidRPr="00D021C7">
        <w:rPr>
          <w:position w:val="-4"/>
          <w:highlight w:val="red"/>
        </w:rPr>
        <w:object w:dxaOrig="200" w:dyaOrig="260" w14:anchorId="161A2BEE">
          <v:shape id="_x0000_i3390" type="#_x0000_t75" style="width:10pt;height:13pt" o:ole="">
            <v:imagedata r:id="rId4463" o:title=""/>
          </v:shape>
          <o:OLEObject Type="Embed" ProgID="Equation.DSMT4" ShapeID="_x0000_i3390" DrawAspect="Content" ObjectID="_1753632543" r:id="rId4464"/>
        </w:object>
      </w:r>
      <w:r w:rsidRPr="00C53AB1">
        <w:rPr>
          <w:rFonts w:ascii="Times New Roman" w:eastAsia="Calibri" w:hAnsi="Times New Roman" w:cs="Times New Roman"/>
          <w:color w:val="000000"/>
          <w:sz w:val="24"/>
          <w:szCs w:val="24"/>
        </w:rPr>
        <w:t xml:space="preserve">. Ta có </w:t>
      </w:r>
      <w:r w:rsidRPr="00C53AB1">
        <w:rPr>
          <w:rFonts w:ascii="Times New Roman" w:eastAsia="Calibri" w:hAnsi="Times New Roman" w:cs="Times New Roman"/>
          <w:color w:val="000000"/>
          <w:position w:val="-6"/>
          <w:sz w:val="24"/>
          <w:szCs w:val="24"/>
        </w:rPr>
        <w:object w:dxaOrig="740" w:dyaOrig="279" w14:anchorId="05140BB4">
          <v:shape id="_x0000_i3391" type="#_x0000_t75" style="width:37pt;height:14pt" o:ole="">
            <v:imagedata r:id="rId4465" o:title=""/>
          </v:shape>
          <o:OLEObject Type="Embed" ProgID="Equation.DSMT4" ShapeID="_x0000_i3391" DrawAspect="Content" ObjectID="_1753632544" r:id="rId4466"/>
        </w:object>
      </w:r>
      <w:r w:rsidRPr="00C53AB1">
        <w:rPr>
          <w:rFonts w:ascii="Times New Roman" w:eastAsia="Calibri" w:hAnsi="Times New Roman" w:cs="Times New Roman"/>
          <w:color w:val="000000"/>
          <w:sz w:val="24"/>
          <w:szCs w:val="24"/>
        </w:rPr>
        <w:t xml:space="preserve"> là hình bình hành và </w:t>
      </w:r>
      <w:r w:rsidRPr="00D021C7">
        <w:rPr>
          <w:rFonts w:ascii="Times New Roman" w:eastAsia="Calibri" w:hAnsi="Times New Roman" w:cs="Times New Roman"/>
          <w:color w:val="000000"/>
          <w:sz w:val="24"/>
          <w:szCs w:val="24"/>
          <w:highlight w:val="yellow"/>
        </w:rPr>
        <w:t>G</w:t>
      </w:r>
      <w:r w:rsidRPr="00C53AB1">
        <w:rPr>
          <w:rFonts w:ascii="Times New Roman" w:eastAsia="Calibri" w:hAnsi="Times New Roman" w:cs="Times New Roman"/>
          <w:color w:val="000000"/>
          <w:sz w:val="24"/>
          <w:szCs w:val="24"/>
        </w:rPr>
        <w:t xml:space="preserve"> </w:t>
      </w:r>
      <w:r w:rsidRPr="00D021C7">
        <w:rPr>
          <w:position w:val="-6"/>
          <w:highlight w:val="red"/>
        </w:rPr>
        <w:object w:dxaOrig="260" w:dyaOrig="279" w14:anchorId="6D119B61">
          <v:shape id="_x0000_i3392" type="#_x0000_t75" style="width:13pt;height:14pt" o:ole="">
            <v:imagedata r:id="rId4467" o:title=""/>
          </v:shape>
          <o:OLEObject Type="Embed" ProgID="Equation.DSMT4" ShapeID="_x0000_i3392" DrawAspect="Content" ObjectID="_1753632545" r:id="rId4468"/>
        </w:object>
      </w:r>
      <w:r w:rsidRPr="00C53AB1">
        <w:rPr>
          <w:rFonts w:ascii="Times New Roman" w:eastAsia="Calibri" w:hAnsi="Times New Roman" w:cs="Times New Roman"/>
          <w:color w:val="000000"/>
          <w:sz w:val="24"/>
          <w:szCs w:val="24"/>
        </w:rPr>
        <w:t xml:space="preserve"> là trung điểm của đoạn thẳng </w:t>
      </w:r>
      <w:r w:rsidRPr="00C53AB1">
        <w:rPr>
          <w:rFonts w:ascii="Times New Roman" w:eastAsia="Calibri" w:hAnsi="Times New Roman" w:cs="Times New Roman"/>
          <w:color w:val="000000"/>
          <w:position w:val="-6"/>
          <w:sz w:val="24"/>
          <w:szCs w:val="24"/>
        </w:rPr>
        <w:object w:dxaOrig="460" w:dyaOrig="279" w14:anchorId="5782D1C5">
          <v:shape id="_x0000_i3393" type="#_x0000_t75" style="width:23pt;height:14pt" o:ole="">
            <v:imagedata r:id="rId4469" o:title=""/>
          </v:shape>
          <o:OLEObject Type="Embed" ProgID="Equation.DSMT4" ShapeID="_x0000_i3393" DrawAspect="Content" ObjectID="_1753632546" r:id="rId4470"/>
        </w:object>
      </w:r>
      <w:r w:rsidRPr="00C53AB1">
        <w:rPr>
          <w:rFonts w:ascii="Times New Roman" w:eastAsia="Calibri" w:hAnsi="Times New Roman" w:cs="Times New Roman"/>
          <w:color w:val="000000"/>
          <w:sz w:val="24"/>
          <w:szCs w:val="24"/>
        </w:rPr>
        <w:t xml:space="preserve"> Với lưu ý rằng </w:t>
      </w:r>
      <w:r w:rsidRPr="00C53AB1">
        <w:rPr>
          <w:rFonts w:ascii="Times New Roman" w:eastAsia="Calibri" w:hAnsi="Times New Roman" w:cs="Times New Roman"/>
          <w:color w:val="000000"/>
          <w:position w:val="-6"/>
          <w:sz w:val="24"/>
          <w:szCs w:val="24"/>
        </w:rPr>
        <w:object w:dxaOrig="1540" w:dyaOrig="340" w14:anchorId="50B66462">
          <v:shape id="_x0000_i3394" type="#_x0000_t75" style="width:77pt;height:16.5pt" o:ole="">
            <v:imagedata r:id="rId4471" o:title=""/>
          </v:shape>
          <o:OLEObject Type="Embed" ProgID="Equation.DSMT4" ShapeID="_x0000_i3394" DrawAspect="Content" ObjectID="_1753632547" r:id="rId4472"/>
        </w:object>
      </w:r>
      <w:r w:rsidRPr="00C53AB1">
        <w:rPr>
          <w:rFonts w:ascii="Times New Roman" w:eastAsia="Calibri" w:hAnsi="Times New Roman" w:cs="Times New Roman"/>
          <w:color w:val="000000"/>
          <w:sz w:val="24"/>
          <w:szCs w:val="24"/>
        </w:rPr>
        <w:t xml:space="preserve"> và </w:t>
      </w:r>
      <w:r w:rsidRPr="00C53AB1">
        <w:rPr>
          <w:rFonts w:ascii="Times New Roman" w:hAnsi="Times New Roman" w:cs="Times New Roman"/>
          <w:position w:val="-6"/>
          <w:sz w:val="24"/>
          <w:szCs w:val="24"/>
        </w:rPr>
        <w:object w:dxaOrig="980" w:dyaOrig="340" w14:anchorId="0035DA13">
          <v:shape id="_x0000_i3395" type="#_x0000_t75" style="width:49pt;height:16.5pt" o:ole="">
            <v:imagedata r:id="rId4473" o:title=""/>
          </v:shape>
          <o:OLEObject Type="Embed" ProgID="Equation.DSMT4" ShapeID="_x0000_i3395" DrawAspect="Content" ObjectID="_1753632548" r:id="rId4474"/>
        </w:object>
      </w:r>
      <w:r>
        <w:rPr>
          <w:rFonts w:ascii="Times New Roman" w:hAnsi="Times New Roman" w:cs="Times New Roman"/>
          <w:sz w:val="24"/>
          <w:szCs w:val="24"/>
        </w:rPr>
        <w:t xml:space="preserve">, hoàn thành phép cộng vectơ sau: </w:t>
      </w:r>
      <w:r w:rsidRPr="002805E5">
        <w:rPr>
          <w:rFonts w:ascii="Times New Roman" w:hAnsi="Times New Roman" w:cs="Times New Roman"/>
          <w:position w:val="-6"/>
          <w:sz w:val="24"/>
          <w:szCs w:val="24"/>
        </w:rPr>
        <w:object w:dxaOrig="4700" w:dyaOrig="340" w14:anchorId="2CFBAF8B">
          <v:shape id="_x0000_i3396" type="#_x0000_t75" style="width:235pt;height:16.5pt" o:ole="">
            <v:imagedata r:id="rId4475" o:title=""/>
          </v:shape>
          <o:OLEObject Type="Embed" ProgID="Equation.DSMT4" ShapeID="_x0000_i3396" DrawAspect="Content" ObjectID="_1753632549" r:id="rId4476"/>
        </w:object>
      </w:r>
    </w:p>
    <w:p w14:paraId="1AF627F5" w14:textId="77777777" w:rsidR="00C96536" w:rsidRPr="00C53AB1" w:rsidRDefault="00C96536" w:rsidP="002805E5">
      <w:pPr>
        <w:pStyle w:val="ListParagraph"/>
        <w:tabs>
          <w:tab w:val="left" w:pos="2268"/>
        </w:tabs>
        <w:spacing w:before="0" w:line="276" w:lineRule="auto"/>
        <w:ind w:left="1287" w:firstLine="0"/>
        <w:jc w:val="center"/>
        <w:rPr>
          <w:rFonts w:ascii="Times New Roman" w:eastAsia="Calibri" w:hAnsi="Times New Roman" w:cs="Times New Roman"/>
          <w:b/>
          <w:bCs/>
          <w:color w:val="000000"/>
          <w:sz w:val="24"/>
          <w:szCs w:val="24"/>
        </w:rPr>
      </w:pPr>
    </w:p>
    <w:p w14:paraId="7067970D" w14:textId="77777777" w:rsidR="00C96536" w:rsidRDefault="00C96536" w:rsidP="00C53AB1">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color w:val="000000"/>
          <w:sz w:val="24"/>
          <w:szCs w:val="24"/>
          <w:lang w:val="vi-VN"/>
        </w:rPr>
        <w:t>c) Sản phẩm</w:t>
      </w:r>
      <w:r w:rsidRPr="003F5C3C">
        <w:rPr>
          <w:rFonts w:ascii="Times New Roman" w:eastAsia="Calibri" w:hAnsi="Times New Roman" w:cs="Times New Roman"/>
          <w:b/>
          <w:bCs/>
          <w:color w:val="000000"/>
          <w:sz w:val="24"/>
          <w:szCs w:val="24"/>
        </w:rPr>
        <w:t xml:space="preserve">: </w:t>
      </w:r>
    </w:p>
    <w:p w14:paraId="511ABEA4" w14:textId="77777777" w:rsidR="00C96536" w:rsidRPr="002805E5" w:rsidRDefault="00C96536" w:rsidP="006D245C">
      <w:pPr>
        <w:pStyle w:val="ListParagraph"/>
        <w:numPr>
          <w:ilvl w:val="0"/>
          <w:numId w:val="72"/>
        </w:numPr>
        <w:tabs>
          <w:tab w:val="left" w:pos="2268"/>
        </w:tabs>
        <w:spacing w:before="0" w:line="276" w:lineRule="auto"/>
        <w:jc w:val="both"/>
        <w:rPr>
          <w:rFonts w:ascii="Times New Roman" w:eastAsia="Calibri" w:hAnsi="Times New Roman" w:cs="Times New Roman"/>
          <w:b/>
          <w:bCs/>
          <w:color w:val="000000"/>
          <w:sz w:val="24"/>
          <w:szCs w:val="24"/>
          <w:lang w:val="vi-VN"/>
        </w:rPr>
      </w:pPr>
      <w:r w:rsidRPr="00C53AB1">
        <w:rPr>
          <w:rFonts w:ascii="Times New Roman" w:hAnsi="Times New Roman" w:cs="Times New Roman"/>
          <w:position w:val="-6"/>
          <w:sz w:val="24"/>
          <w:szCs w:val="24"/>
        </w:rPr>
        <w:object w:dxaOrig="3260" w:dyaOrig="340" w14:anchorId="4E8A3A84">
          <v:shape id="_x0000_i3397" type="#_x0000_t75" style="width:163pt;height:16.5pt" o:ole="">
            <v:imagedata r:id="rId4477" o:title=""/>
          </v:shape>
          <o:OLEObject Type="Embed" ProgID="Equation.DSMT4" ShapeID="_x0000_i3397" DrawAspect="Content" ObjectID="_1753632550" r:id="rId4478"/>
        </w:object>
      </w:r>
    </w:p>
    <w:p w14:paraId="0A10693B" w14:textId="77777777" w:rsidR="00C96536" w:rsidRPr="002805E5" w:rsidRDefault="00C96536" w:rsidP="006D245C">
      <w:pPr>
        <w:pStyle w:val="ListParagraph"/>
        <w:numPr>
          <w:ilvl w:val="0"/>
          <w:numId w:val="72"/>
        </w:numPr>
        <w:tabs>
          <w:tab w:val="left" w:pos="2268"/>
        </w:tabs>
        <w:spacing w:before="0" w:line="276" w:lineRule="auto"/>
        <w:jc w:val="both"/>
        <w:rPr>
          <w:rFonts w:ascii="Times New Roman" w:eastAsia="Calibri" w:hAnsi="Times New Roman" w:cs="Times New Roman"/>
          <w:b/>
          <w:bCs/>
          <w:color w:val="000000"/>
          <w:sz w:val="24"/>
          <w:szCs w:val="24"/>
          <w:lang w:val="vi-VN"/>
        </w:rPr>
      </w:pPr>
      <w:r w:rsidRPr="002805E5">
        <w:rPr>
          <w:rFonts w:ascii="Times New Roman" w:hAnsi="Times New Roman" w:cs="Times New Roman"/>
          <w:position w:val="-6"/>
          <w:sz w:val="24"/>
          <w:szCs w:val="24"/>
        </w:rPr>
        <w:object w:dxaOrig="4720" w:dyaOrig="340" w14:anchorId="27F3CC12">
          <v:shape id="_x0000_i3398" type="#_x0000_t75" style="width:236pt;height:16.5pt" o:ole="">
            <v:imagedata r:id="rId4479" o:title=""/>
          </v:shape>
          <o:OLEObject Type="Embed" ProgID="Equation.DSMT4" ShapeID="_x0000_i3398" DrawAspect="Content" ObjectID="_1753632551" r:id="rId4480"/>
        </w:object>
      </w:r>
    </w:p>
    <w:p w14:paraId="32A1B322" w14:textId="77777777" w:rsidR="00C96536" w:rsidRPr="003F5C3C" w:rsidRDefault="00C96536" w:rsidP="00C53AB1">
      <w:pPr>
        <w:tabs>
          <w:tab w:val="left" w:pos="2268"/>
        </w:tabs>
        <w:spacing w:before="0" w:line="276" w:lineRule="auto"/>
        <w:ind w:left="567" w:firstLine="0"/>
        <w:rPr>
          <w:rFonts w:ascii="Times New Roman" w:eastAsia="Calibri"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d) Tổ chức thực hiện: </w:t>
      </w:r>
      <w:r w:rsidRPr="003F5C3C">
        <w:rPr>
          <w:rFonts w:ascii="Times New Roman" w:eastAsia="Calibri" w:hAnsi="Times New Roman" w:cs="Times New Roman"/>
          <w:i/>
          <w:iCs/>
          <w:color w:val="000000"/>
          <w:sz w:val="24"/>
          <w:szCs w:val="24"/>
          <w:lang w:val="vi-VN"/>
        </w:rPr>
        <w:t>(học sinh chia nhóm)</w:t>
      </w:r>
    </w:p>
    <w:p w14:paraId="0061E9C2" w14:textId="77777777" w:rsidR="00C96536" w:rsidRPr="003F5C3C" w:rsidRDefault="00C96536" w:rsidP="00C53AB1">
      <w:pPr>
        <w:tabs>
          <w:tab w:val="left" w:pos="2268"/>
        </w:tabs>
        <w:spacing w:before="0" w:line="276" w:lineRule="auto"/>
        <w:ind w:left="567" w:firstLine="0"/>
        <w:jc w:val="both"/>
        <w:rPr>
          <w:rFonts w:ascii="Times New Roman" w:hAnsi="Times New Roman" w:cs="Times New Roman"/>
          <w:sz w:val="24"/>
          <w:szCs w:val="24"/>
        </w:rPr>
      </w:pPr>
      <w:r w:rsidRPr="003F5C3C">
        <w:rPr>
          <w:rFonts w:ascii="Times New Roman" w:eastAsia="Calibri" w:hAnsi="Times New Roman" w:cs="Times New Roman"/>
          <w:b/>
          <w:bCs/>
          <w:i/>
          <w:iCs/>
          <w:color w:val="000000"/>
          <w:sz w:val="24"/>
          <w:szCs w:val="24"/>
          <w:lang w:val="vi-VN"/>
        </w:rPr>
        <w:t xml:space="preserve">Bước 1: Giao nhiệm vụ: </w:t>
      </w:r>
    </w:p>
    <w:p w14:paraId="4751791D" w14:textId="77777777" w:rsidR="00C96536" w:rsidRPr="003F5C3C" w:rsidRDefault="00C96536" w:rsidP="00C53AB1">
      <w:pPr>
        <w:pStyle w:val="ListParagraph"/>
        <w:numPr>
          <w:ilvl w:val="0"/>
          <w:numId w:val="6"/>
        </w:numPr>
        <w:spacing w:before="0" w:line="276" w:lineRule="auto"/>
        <w:ind w:left="567" w:firstLine="0"/>
        <w:jc w:val="both"/>
        <w:rPr>
          <w:rFonts w:ascii="Times New Roman" w:hAnsi="Times New Roman" w:cs="Times New Roman"/>
          <w:sz w:val="24"/>
          <w:szCs w:val="24"/>
        </w:rPr>
      </w:pPr>
      <w:r w:rsidRPr="003F5C3C">
        <w:rPr>
          <w:rFonts w:ascii="Times New Roman" w:hAnsi="Times New Roman" w:cs="Times New Roman"/>
          <w:sz w:val="24"/>
          <w:szCs w:val="24"/>
          <w:lang w:val="vi-VN"/>
        </w:rPr>
        <w:t xml:space="preserve">Giáo viên chia lớp như sau: </w:t>
      </w:r>
      <w:r>
        <w:rPr>
          <w:rFonts w:ascii="Times New Roman" w:hAnsi="Times New Roman" w:cs="Times New Roman"/>
          <w:sz w:val="24"/>
          <w:szCs w:val="24"/>
        </w:rPr>
        <w:t>4 em học sinh tạo thành 1 nhóm.</w:t>
      </w:r>
    </w:p>
    <w:p w14:paraId="1BA02BE0" w14:textId="77777777" w:rsidR="00C96536" w:rsidRPr="003F5C3C" w:rsidRDefault="00C96536" w:rsidP="00C53AB1">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hAnsi="Times New Roman" w:cs="Times New Roman"/>
          <w:sz w:val="24"/>
          <w:szCs w:val="24"/>
          <w:lang w:val="vi-VN"/>
        </w:rPr>
        <w:t xml:space="preserve">Giáo viên phổ biến cách chơi: Giáo viên trình chiếu lần lượt hình vẽ và câu hỏi; </w:t>
      </w:r>
      <w:r w:rsidRPr="003F5C3C">
        <w:rPr>
          <w:rFonts w:ascii="Times New Roman" w:eastAsia="Calibri" w:hAnsi="Times New Roman" w:cs="Times New Roman"/>
          <w:bCs/>
          <w:iCs/>
          <w:color w:val="000000"/>
          <w:sz w:val="24"/>
          <w:szCs w:val="24"/>
          <w:lang w:val="vi-VN"/>
        </w:rPr>
        <w:t>các nhóm thảo luận, giơ tay trả lời câu hỏi.</w:t>
      </w:r>
    </w:p>
    <w:p w14:paraId="6ABFE62C" w14:textId="77777777" w:rsidR="00C96536" w:rsidRPr="003F5C3C" w:rsidRDefault="00C96536" w:rsidP="00C53AB1">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
          <w:bCs/>
          <w:i/>
          <w:iCs/>
          <w:color w:val="000000"/>
          <w:sz w:val="24"/>
          <w:szCs w:val="24"/>
          <w:lang w:val="vi-VN"/>
        </w:rPr>
        <w:t>Bước 2: Thực hiện nhiệm vụ:</w:t>
      </w:r>
      <w:r w:rsidRPr="003F5C3C">
        <w:rPr>
          <w:rFonts w:ascii="Times New Roman" w:eastAsia="Calibri" w:hAnsi="Times New Roman" w:cs="Times New Roman"/>
          <w:bCs/>
          <w:iCs/>
          <w:color w:val="000000"/>
          <w:sz w:val="24"/>
          <w:szCs w:val="24"/>
        </w:rPr>
        <w:t xml:space="preserve"> </w:t>
      </w:r>
    </w:p>
    <w:p w14:paraId="5EEE0FDB" w14:textId="77777777" w:rsidR="00C96536" w:rsidRPr="003F5C3C" w:rsidRDefault="00C96536" w:rsidP="00C53AB1">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Cs/>
          <w:iCs/>
          <w:color w:val="000000"/>
          <w:sz w:val="24"/>
          <w:szCs w:val="24"/>
          <w:lang w:val="vi-VN"/>
        </w:rPr>
        <w:t>Các nhóm giơ tay trả lời các câu hỏi của giáo viên đưa ra.</w:t>
      </w:r>
    </w:p>
    <w:p w14:paraId="6DE337A5" w14:textId="77777777" w:rsidR="00C96536" w:rsidRPr="003F5C3C" w:rsidRDefault="00C96536" w:rsidP="00C53AB1">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F5C3C">
        <w:rPr>
          <w:rFonts w:ascii="Times New Roman" w:eastAsia="Calibri" w:hAnsi="Times New Roman" w:cs="Times New Roman"/>
          <w:b/>
          <w:bCs/>
          <w:i/>
          <w:iCs/>
          <w:color w:val="000000"/>
          <w:sz w:val="24"/>
          <w:szCs w:val="24"/>
          <w:lang w:val="vi-VN"/>
        </w:rPr>
        <w:t>Bước 3: Báo cáo, thảo luận</w:t>
      </w:r>
      <w:r w:rsidRPr="003F5C3C">
        <w:rPr>
          <w:rFonts w:ascii="Times New Roman" w:eastAsia="Calibri" w:hAnsi="Times New Roman" w:cs="Times New Roman"/>
          <w:b/>
          <w:bCs/>
          <w:i/>
          <w:iCs/>
          <w:color w:val="000000"/>
          <w:sz w:val="24"/>
          <w:szCs w:val="24"/>
        </w:rPr>
        <w:t xml:space="preserve">: </w:t>
      </w:r>
    </w:p>
    <w:p w14:paraId="40DAB525" w14:textId="77777777" w:rsidR="00C96536" w:rsidRPr="003F5C3C" w:rsidRDefault="00C96536" w:rsidP="00C53AB1">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3F5C3C">
        <w:rPr>
          <w:rFonts w:ascii="Times New Roman" w:eastAsia="Calibri" w:hAnsi="Times New Roman" w:cs="Times New Roman"/>
          <w:bCs/>
          <w:iCs/>
          <w:color w:val="000000"/>
          <w:sz w:val="24"/>
          <w:szCs w:val="24"/>
          <w:lang w:val="vi-VN"/>
        </w:rPr>
        <w:t>Nhóm nào có câu trả lời thì giơ tay, nhóm nào giơ tay trước thì trả lời trước.</w:t>
      </w:r>
    </w:p>
    <w:p w14:paraId="21641E31" w14:textId="77777777" w:rsidR="00C96536" w:rsidRPr="003F5C3C" w:rsidRDefault="00C96536" w:rsidP="00C53AB1">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Kết luận, nhận định: </w:t>
      </w:r>
    </w:p>
    <w:p w14:paraId="18E6F7CC" w14:textId="77777777" w:rsidR="00C96536" w:rsidRPr="003F5C3C" w:rsidRDefault="00C96536" w:rsidP="00C53AB1">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3F5C3C">
        <w:rPr>
          <w:rFonts w:ascii="Times New Roman" w:hAnsi="Times New Roman" w:cs="Times New Roman"/>
          <w:bCs/>
          <w:color w:val="000000"/>
          <w:spacing w:val="-1"/>
          <w:sz w:val="24"/>
          <w:szCs w:val="24"/>
          <w:lang w:val="nl-NL"/>
        </w:rPr>
        <w:t>G</w:t>
      </w:r>
      <w:r w:rsidRPr="003F5C3C">
        <w:rPr>
          <w:rFonts w:ascii="Times New Roman" w:hAnsi="Times New Roman" w:cs="Times New Roman"/>
          <w:bCs/>
          <w:color w:val="000000"/>
          <w:spacing w:val="-1"/>
          <w:sz w:val="24"/>
          <w:szCs w:val="24"/>
          <w:lang w:val="vi-VN"/>
        </w:rPr>
        <w:t>v nhận xét câu trả lời của các nhóm và chọn nhóm thắng cuộc.</w:t>
      </w:r>
    </w:p>
    <w:p w14:paraId="6FBD1736" w14:textId="77777777" w:rsidR="00C96536" w:rsidRPr="004C0FF0" w:rsidRDefault="00C96536" w:rsidP="00C53AB1">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 xml:space="preserve">Giáo viên chốt: </w:t>
      </w:r>
    </w:p>
    <w:p w14:paraId="4430651C" w14:textId="77777777" w:rsidR="00C96536" w:rsidRPr="00047BE1" w:rsidRDefault="00C96536" w:rsidP="006D245C">
      <w:pPr>
        <w:pStyle w:val="ListParagraph"/>
        <w:numPr>
          <w:ilvl w:val="0"/>
          <w:numId w:val="73"/>
        </w:numPr>
        <w:spacing w:before="0" w:line="276" w:lineRule="auto"/>
        <w:jc w:val="both"/>
        <w:rPr>
          <w:rFonts w:ascii="Times New Roman" w:eastAsia="Calibri" w:hAnsi="Times New Roman" w:cs="Times New Roman"/>
          <w:bCs/>
          <w:iCs/>
          <w:sz w:val="24"/>
          <w:szCs w:val="24"/>
          <w:lang w:val="vi-VN"/>
        </w:rPr>
      </w:pPr>
      <w:r>
        <w:rPr>
          <w:rFonts w:ascii="Times New Roman" w:eastAsia="Calibri" w:hAnsi="Times New Roman" w:cs="Times New Roman"/>
          <w:bCs/>
          <w:iCs/>
          <w:sz w:val="24"/>
          <w:szCs w:val="24"/>
        </w:rPr>
        <w:t xml:space="preserve">Điểm </w:t>
      </w:r>
      <w:r w:rsidRPr="00D021C7">
        <w:rPr>
          <w:rFonts w:ascii="Times New Roman" w:eastAsia="Calibri" w:hAnsi="Times New Roman" w:cs="Times New Roman"/>
          <w:bCs/>
          <w:iCs/>
          <w:sz w:val="24"/>
          <w:szCs w:val="24"/>
          <w:highlight w:val="yellow"/>
        </w:rPr>
        <w:t>M</w:t>
      </w:r>
      <w:r>
        <w:rPr>
          <w:rFonts w:ascii="Times New Roman" w:eastAsia="Calibri" w:hAnsi="Times New Roman" w:cs="Times New Roman"/>
          <w:bCs/>
          <w:iCs/>
          <w:sz w:val="24"/>
          <w:szCs w:val="24"/>
        </w:rPr>
        <w:t xml:space="preserve"> </w:t>
      </w:r>
      <w:r w:rsidRPr="00D021C7">
        <w:rPr>
          <w:position w:val="-4"/>
          <w:highlight w:val="red"/>
        </w:rPr>
        <w:object w:dxaOrig="320" w:dyaOrig="260" w14:anchorId="4EE89A84">
          <v:shape id="_x0000_i3399" type="#_x0000_t75" style="width:16pt;height:13pt" o:ole="">
            <v:imagedata r:id="rId4481" o:title=""/>
          </v:shape>
          <o:OLEObject Type="Embed" ProgID="Equation.DSMT4" ShapeID="_x0000_i3399" DrawAspect="Content" ObjectID="_1753632552" r:id="rId4482"/>
        </w:object>
      </w:r>
      <w:r>
        <w:rPr>
          <w:rFonts w:ascii="Times New Roman" w:eastAsia="Calibri" w:hAnsi="Times New Roman" w:cs="Times New Roman"/>
          <w:bCs/>
          <w:iCs/>
          <w:sz w:val="24"/>
          <w:szCs w:val="24"/>
        </w:rPr>
        <w:t xml:space="preserve"> là trung điểm của đoạn thẳng </w:t>
      </w:r>
      <w:r w:rsidRPr="00D021C7">
        <w:rPr>
          <w:rFonts w:ascii="Times New Roman" w:eastAsia="Calibri" w:hAnsi="Times New Roman" w:cs="Times New Roman"/>
          <w:bCs/>
          <w:iCs/>
          <w:sz w:val="24"/>
          <w:szCs w:val="24"/>
          <w:highlight w:val="yellow"/>
        </w:rPr>
        <w:t>AB</w:t>
      </w:r>
      <w:r>
        <w:rPr>
          <w:rFonts w:ascii="Times New Roman" w:eastAsia="Calibri" w:hAnsi="Times New Roman" w:cs="Times New Roman"/>
          <w:bCs/>
          <w:iCs/>
          <w:sz w:val="24"/>
          <w:szCs w:val="24"/>
        </w:rPr>
        <w:t xml:space="preserve"> </w:t>
      </w:r>
      <w:r w:rsidRPr="00D021C7">
        <w:rPr>
          <w:position w:val="-4"/>
          <w:highlight w:val="red"/>
        </w:rPr>
        <w:object w:dxaOrig="400" w:dyaOrig="260" w14:anchorId="4C7C9AD6">
          <v:shape id="_x0000_i3400" type="#_x0000_t75" style="width:20pt;height:13pt" o:ole="">
            <v:imagedata r:id="rId4483" o:title=""/>
          </v:shape>
          <o:OLEObject Type="Embed" ProgID="Equation.DSMT4" ShapeID="_x0000_i3400" DrawAspect="Content" ObjectID="_1753632553" r:id="rId4484"/>
        </w:object>
      </w:r>
      <w:r>
        <w:rPr>
          <w:rFonts w:ascii="Times New Roman" w:eastAsia="Calibri" w:hAnsi="Times New Roman" w:cs="Times New Roman"/>
          <w:bCs/>
          <w:iCs/>
          <w:sz w:val="24"/>
          <w:szCs w:val="24"/>
        </w:rPr>
        <w:t xml:space="preserve"> khi và chỉ khi </w:t>
      </w:r>
      <w:r w:rsidRPr="002805E5">
        <w:rPr>
          <w:rFonts w:ascii="Times New Roman" w:eastAsia="Calibri" w:hAnsi="Times New Roman" w:cs="Times New Roman"/>
          <w:bCs/>
          <w:iCs/>
          <w:position w:val="-6"/>
          <w:sz w:val="24"/>
          <w:szCs w:val="24"/>
        </w:rPr>
        <w:object w:dxaOrig="1380" w:dyaOrig="340" w14:anchorId="634CD842">
          <v:shape id="_x0000_i3401" type="#_x0000_t75" style="width:69pt;height:16.5pt" o:ole="">
            <v:imagedata r:id="rId4485" o:title=""/>
          </v:shape>
          <o:OLEObject Type="Embed" ProgID="Equation.DSMT4" ShapeID="_x0000_i3401" DrawAspect="Content" ObjectID="_1753632554" r:id="rId4486"/>
        </w:object>
      </w:r>
    </w:p>
    <w:p w14:paraId="0FA3ABA1" w14:textId="77777777" w:rsidR="00C96536" w:rsidRPr="004C0FF0" w:rsidRDefault="00C96536" w:rsidP="006D245C">
      <w:pPr>
        <w:pStyle w:val="ListParagraph"/>
        <w:numPr>
          <w:ilvl w:val="0"/>
          <w:numId w:val="73"/>
        </w:numPr>
        <w:spacing w:before="0" w:line="276" w:lineRule="auto"/>
        <w:jc w:val="both"/>
        <w:rPr>
          <w:rFonts w:ascii="Times New Roman" w:eastAsia="Calibri" w:hAnsi="Times New Roman" w:cs="Times New Roman"/>
          <w:bCs/>
          <w:iCs/>
          <w:sz w:val="24"/>
          <w:szCs w:val="24"/>
          <w:lang w:val="vi-VN"/>
        </w:rPr>
      </w:pPr>
      <w:r>
        <w:rPr>
          <w:rFonts w:ascii="Times New Roman" w:hAnsi="Times New Roman" w:cs="Times New Roman"/>
          <w:sz w:val="24"/>
          <w:szCs w:val="24"/>
        </w:rPr>
        <w:t xml:space="preserve">Điểm </w:t>
      </w:r>
      <w:r w:rsidRPr="00D021C7">
        <w:rPr>
          <w:rFonts w:ascii="Times New Roman" w:hAnsi="Times New Roman" w:cs="Times New Roman"/>
          <w:sz w:val="24"/>
          <w:szCs w:val="24"/>
          <w:highlight w:val="yellow"/>
        </w:rPr>
        <w:t>G</w:t>
      </w:r>
      <w:r>
        <w:rPr>
          <w:rFonts w:ascii="Times New Roman" w:hAnsi="Times New Roman" w:cs="Times New Roman"/>
          <w:sz w:val="24"/>
          <w:szCs w:val="24"/>
        </w:rPr>
        <w:t xml:space="preserve"> </w:t>
      </w:r>
      <w:r w:rsidRPr="00D021C7">
        <w:rPr>
          <w:position w:val="-6"/>
          <w:highlight w:val="red"/>
        </w:rPr>
        <w:object w:dxaOrig="260" w:dyaOrig="279" w14:anchorId="161157FC">
          <v:shape id="_x0000_i3402" type="#_x0000_t75" style="width:13pt;height:14pt" o:ole="">
            <v:imagedata r:id="rId4487" o:title=""/>
          </v:shape>
          <o:OLEObject Type="Embed" ProgID="Equation.DSMT4" ShapeID="_x0000_i3402" DrawAspect="Content" ObjectID="_1753632555" r:id="rId4488"/>
        </w:object>
      </w:r>
      <w:r>
        <w:rPr>
          <w:rFonts w:ascii="Times New Roman" w:hAnsi="Times New Roman" w:cs="Times New Roman"/>
          <w:sz w:val="24"/>
          <w:szCs w:val="24"/>
        </w:rPr>
        <w:t xml:space="preserve"> là trọng tâm của tam giác </w:t>
      </w:r>
      <w:r w:rsidRPr="002805E5">
        <w:rPr>
          <w:rFonts w:ascii="Times New Roman" w:hAnsi="Times New Roman" w:cs="Times New Roman"/>
          <w:position w:val="-6"/>
          <w:sz w:val="24"/>
          <w:szCs w:val="24"/>
        </w:rPr>
        <w:object w:dxaOrig="560" w:dyaOrig="279" w14:anchorId="326929A0">
          <v:shape id="_x0000_i3403" type="#_x0000_t75" style="width:28pt;height:14pt" o:ole="">
            <v:imagedata r:id="rId4489" o:title=""/>
          </v:shape>
          <o:OLEObject Type="Embed" ProgID="Equation.DSMT4" ShapeID="_x0000_i3403" DrawAspect="Content" ObjectID="_1753632556" r:id="rId4490"/>
        </w:object>
      </w:r>
      <w:r>
        <w:rPr>
          <w:rFonts w:ascii="Times New Roman" w:hAnsi="Times New Roman" w:cs="Times New Roman"/>
          <w:sz w:val="24"/>
          <w:szCs w:val="24"/>
        </w:rPr>
        <w:t xml:space="preserve"> khi và chỉ khi </w:t>
      </w:r>
      <w:r w:rsidRPr="002805E5">
        <w:rPr>
          <w:rFonts w:ascii="Times New Roman" w:hAnsi="Times New Roman" w:cs="Times New Roman"/>
          <w:position w:val="-6"/>
          <w:sz w:val="24"/>
          <w:szCs w:val="24"/>
        </w:rPr>
        <w:object w:dxaOrig="1860" w:dyaOrig="340" w14:anchorId="076EB91E">
          <v:shape id="_x0000_i3404" type="#_x0000_t75" style="width:93.5pt;height:16.5pt" o:ole="">
            <v:imagedata r:id="rId4491" o:title=""/>
          </v:shape>
          <o:OLEObject Type="Embed" ProgID="Equation.DSMT4" ShapeID="_x0000_i3404" DrawAspect="Content" ObjectID="_1753632557" r:id="rId4492"/>
        </w:object>
      </w:r>
    </w:p>
    <w:p w14:paraId="14FC0BC5"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3F5C3C">
        <w:rPr>
          <w:rFonts w:ascii="Times New Roman" w:eastAsia="Calibri" w:hAnsi="Times New Roman" w:cs="Times New Roman"/>
          <w:b/>
          <w:bCs/>
          <w:color w:val="FF33CC"/>
          <w:sz w:val="24"/>
          <w:szCs w:val="24"/>
          <w:lang w:val="vi-VN"/>
        </w:rPr>
        <w:t>Hoạt động 3. Luyện tập</w:t>
      </w:r>
    </w:p>
    <w:p w14:paraId="245C3499" w14:textId="77777777" w:rsidR="00C96536" w:rsidRPr="003518AF"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3F5C3C">
        <w:rPr>
          <w:rFonts w:ascii="Times New Roman" w:eastAsia="Calibri" w:hAnsi="Times New Roman" w:cs="Times New Roman"/>
          <w:b/>
          <w:bCs/>
          <w:color w:val="FF33CC"/>
          <w:sz w:val="24"/>
          <w:szCs w:val="24"/>
          <w:lang w:val="vi-VN"/>
        </w:rPr>
        <w:t xml:space="preserve">Hoạt động 3.1: Luyện tập </w:t>
      </w:r>
      <w:r>
        <w:rPr>
          <w:rFonts w:ascii="Times New Roman" w:eastAsia="Calibri" w:hAnsi="Times New Roman" w:cs="Times New Roman"/>
          <w:b/>
          <w:bCs/>
          <w:color w:val="FF33CC"/>
          <w:sz w:val="24"/>
          <w:szCs w:val="24"/>
        </w:rPr>
        <w:t>phép cộng vectơ.</w:t>
      </w:r>
    </w:p>
    <w:p w14:paraId="005A959F"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 xml:space="preserve">a) Mục </w:t>
      </w:r>
      <w:r w:rsidRPr="003F5C3C">
        <w:rPr>
          <w:rFonts w:ascii="Times New Roman" w:eastAsia="Calibri" w:hAnsi="Times New Roman" w:cs="Times New Roman"/>
          <w:b/>
          <w:bCs/>
          <w:color w:val="000000"/>
          <w:sz w:val="24"/>
          <w:szCs w:val="24"/>
        </w:rPr>
        <w:t>tiêu</w:t>
      </w:r>
      <w:r w:rsidRPr="003F5C3C">
        <w:rPr>
          <w:rFonts w:ascii="Times New Roman" w:eastAsia="Calibri" w:hAnsi="Times New Roman" w:cs="Times New Roman"/>
          <w:b/>
          <w:bCs/>
          <w:color w:val="000000"/>
          <w:sz w:val="24"/>
          <w:szCs w:val="24"/>
          <w:lang w:val="vi-VN"/>
        </w:rPr>
        <w:t xml:space="preserve">: </w:t>
      </w:r>
    </w:p>
    <w:p w14:paraId="2E2AA58B" w14:textId="77777777" w:rsidR="00C96536" w:rsidRPr="003F5C3C"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Học sinh thực thành sử dụng phép cộng vectơ để rèn luyện kĩ năng theo yêu cầu cần đạt.</w:t>
      </w:r>
    </w:p>
    <w:p w14:paraId="351D827D"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3F5C3C">
        <w:rPr>
          <w:rFonts w:ascii="Times New Roman" w:eastAsia="Calibri" w:hAnsi="Times New Roman" w:cs="Times New Roman"/>
          <w:b/>
          <w:bCs/>
          <w:color w:val="000000"/>
          <w:sz w:val="24"/>
          <w:szCs w:val="24"/>
          <w:lang w:val="vi-VN"/>
        </w:rPr>
        <w:t>b) Nội dung:</w:t>
      </w:r>
    </w:p>
    <w:p w14:paraId="4823D817" w14:textId="77777777" w:rsidR="00C96536" w:rsidRPr="003518AF"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r w:rsidRPr="003F5C3C">
        <w:rPr>
          <w:rFonts w:ascii="Times New Roman" w:eastAsia="Calibri" w:hAnsi="Times New Roman" w:cs="Times New Roman"/>
          <w:b/>
          <w:bCs/>
          <w:sz w:val="24"/>
          <w:szCs w:val="24"/>
          <w:lang w:val="vi-VN"/>
        </w:rPr>
        <w:t>Bài tập 1.</w:t>
      </w:r>
      <w:r w:rsidRPr="003F5C3C">
        <w:rPr>
          <w:rFonts w:ascii="Times New Roman" w:eastAsia="Calibri" w:hAnsi="Times New Roman" w:cs="Times New Roman"/>
          <w:sz w:val="24"/>
          <w:szCs w:val="24"/>
          <w:lang w:val="vi-VN"/>
        </w:rPr>
        <w:t xml:space="preserve"> </w:t>
      </w:r>
      <w:r>
        <w:rPr>
          <w:rFonts w:ascii="Times New Roman" w:eastAsia="Arial" w:hAnsi="Times New Roman" w:cs="Times New Roman"/>
          <w:sz w:val="24"/>
          <w:szCs w:val="24"/>
        </w:rPr>
        <w:t xml:space="preserve">Cho hình thang </w:t>
      </w:r>
      <w:r w:rsidRPr="003518AF">
        <w:rPr>
          <w:rFonts w:ascii="Times New Roman" w:eastAsia="Arial" w:hAnsi="Times New Roman" w:cs="Times New Roman"/>
          <w:position w:val="-6"/>
          <w:sz w:val="24"/>
          <w:szCs w:val="24"/>
        </w:rPr>
        <w:object w:dxaOrig="720" w:dyaOrig="279" w14:anchorId="3DC06D25">
          <v:shape id="_x0000_i3405" type="#_x0000_t75" style="width:36.5pt;height:14pt" o:ole="">
            <v:imagedata r:id="rId4493" o:title=""/>
          </v:shape>
          <o:OLEObject Type="Embed" ProgID="Equation.DSMT4" ShapeID="_x0000_i3405" DrawAspect="Content" ObjectID="_1753632558" r:id="rId4494"/>
        </w:object>
      </w:r>
      <w:r>
        <w:rPr>
          <w:rFonts w:ascii="Times New Roman" w:eastAsia="Arial" w:hAnsi="Times New Roman" w:cs="Times New Roman"/>
          <w:sz w:val="24"/>
          <w:szCs w:val="24"/>
        </w:rPr>
        <w:t xml:space="preserve"> có hai cạnh đáy là </w:t>
      </w:r>
      <w:r w:rsidRPr="00C93E49">
        <w:rPr>
          <w:rFonts w:ascii="Times New Roman" w:eastAsia="Arial" w:hAnsi="Times New Roman" w:cs="Times New Roman"/>
          <w:sz w:val="24"/>
          <w:szCs w:val="24"/>
          <w:highlight w:val="yellow"/>
        </w:rPr>
        <w:t>AB</w:t>
      </w:r>
      <w:r w:rsidRPr="003518AF">
        <w:rPr>
          <w:rFonts w:ascii="Times New Roman" w:eastAsia="Arial" w:hAnsi="Times New Roman" w:cs="Times New Roman"/>
          <w:sz w:val="24"/>
          <w:szCs w:val="24"/>
        </w:rPr>
        <w:t xml:space="preserve"> </w:t>
      </w:r>
      <w:r w:rsidRPr="00C93E49">
        <w:rPr>
          <w:rFonts w:ascii="Times New Roman" w:eastAsia="Arial" w:hAnsi="Times New Roman" w:cs="Times New Roman"/>
          <w:position w:val="-4"/>
          <w:sz w:val="24"/>
          <w:szCs w:val="24"/>
          <w:highlight w:val="red"/>
        </w:rPr>
        <w:object w:dxaOrig="400" w:dyaOrig="260" w14:anchorId="1A27F597">
          <v:shape id="_x0000_i3406" type="#_x0000_t75" style="width:20pt;height:13pt" o:ole="">
            <v:imagedata r:id="rId4495" o:title=""/>
          </v:shape>
          <o:OLEObject Type="Embed" ProgID="Equation.DSMT4" ShapeID="_x0000_i3406" DrawAspect="Content" ObjectID="_1753632559" r:id="rId4496"/>
        </w:object>
      </w:r>
      <w:r>
        <w:rPr>
          <w:rFonts w:ascii="Times New Roman" w:eastAsia="Arial" w:hAnsi="Times New Roman" w:cs="Times New Roman"/>
          <w:sz w:val="24"/>
          <w:szCs w:val="24"/>
        </w:rPr>
        <w:t xml:space="preserve"> và </w:t>
      </w:r>
      <w:r w:rsidRPr="00C93E49">
        <w:rPr>
          <w:rFonts w:ascii="Times New Roman" w:eastAsia="Arial" w:hAnsi="Times New Roman" w:cs="Times New Roman"/>
          <w:sz w:val="24"/>
          <w:szCs w:val="24"/>
          <w:highlight w:val="yellow"/>
        </w:rPr>
        <w:t>DC</w:t>
      </w:r>
      <w:r>
        <w:t xml:space="preserve"> </w:t>
      </w:r>
      <w:r w:rsidRPr="00C93E49">
        <w:rPr>
          <w:position w:val="-6"/>
          <w:highlight w:val="red"/>
        </w:rPr>
        <w:object w:dxaOrig="400" w:dyaOrig="279" w14:anchorId="0A0570D5">
          <v:shape id="_x0000_i3407" type="#_x0000_t75" style="width:20pt;height:14pt" o:ole="">
            <v:imagedata r:id="rId4497" o:title=""/>
          </v:shape>
          <o:OLEObject Type="Embed" ProgID="Equation.DSMT4" ShapeID="_x0000_i3407" DrawAspect="Content" ObjectID="_1753632560" r:id="rId4498"/>
        </w:object>
      </w:r>
      <w:r>
        <w:rPr>
          <w:rFonts w:ascii="Times New Roman" w:eastAsia="Arial" w:hAnsi="Times New Roman" w:cs="Times New Roman"/>
          <w:sz w:val="24"/>
          <w:szCs w:val="24"/>
        </w:rPr>
        <w:t xml:space="preserve">. Cho biết </w:t>
      </w:r>
      <w:r w:rsidRPr="003518AF">
        <w:rPr>
          <w:rFonts w:ascii="Times New Roman" w:eastAsia="Arial" w:hAnsi="Times New Roman" w:cs="Times New Roman"/>
          <w:position w:val="-10"/>
          <w:sz w:val="24"/>
          <w:szCs w:val="24"/>
        </w:rPr>
        <w:object w:dxaOrig="2700" w:dyaOrig="380" w14:anchorId="0DC66017">
          <v:shape id="_x0000_i3408" type="#_x0000_t75" style="width:135pt;height:19pt" o:ole="">
            <v:imagedata r:id="rId4499" o:title=""/>
          </v:shape>
          <o:OLEObject Type="Embed" ProgID="Equation.DSMT4" ShapeID="_x0000_i3408" DrawAspect="Content" ObjectID="_1753632561" r:id="rId4500"/>
        </w:object>
      </w:r>
      <w:r>
        <w:rPr>
          <w:rFonts w:ascii="Times New Roman" w:eastAsia="Arial" w:hAnsi="Times New Roman" w:cs="Times New Roman"/>
          <w:sz w:val="24"/>
          <w:szCs w:val="24"/>
        </w:rPr>
        <w:t xml:space="preserve"> </w:t>
      </w:r>
      <w:r w:rsidRPr="003518AF">
        <w:rPr>
          <w:rFonts w:ascii="Times New Roman" w:eastAsia="Arial" w:hAnsi="Times New Roman" w:cs="Times New Roman"/>
          <w:sz w:val="24"/>
          <w:szCs w:val="24"/>
        </w:rPr>
        <w:t xml:space="preserve">Chứng minh hai vectơ </w:t>
      </w:r>
      <w:r w:rsidRPr="003518AF">
        <w:rPr>
          <w:rFonts w:ascii="Times New Roman" w:eastAsia="Arial" w:hAnsi="Times New Roman" w:cs="Times New Roman"/>
          <w:position w:val="-6"/>
          <w:sz w:val="24"/>
          <w:szCs w:val="24"/>
        </w:rPr>
        <w:object w:dxaOrig="200" w:dyaOrig="340" w14:anchorId="0E611B7D">
          <v:shape id="_x0000_i3409" type="#_x0000_t75" style="width:10pt;height:16.5pt" o:ole="">
            <v:imagedata r:id="rId4501" o:title=""/>
          </v:shape>
          <o:OLEObject Type="Embed" ProgID="Equation.DSMT4" ShapeID="_x0000_i3409" DrawAspect="Content" ObjectID="_1753632562" r:id="rId4502"/>
        </w:object>
      </w:r>
      <w:r w:rsidRPr="003518AF">
        <w:rPr>
          <w:rFonts w:ascii="Times New Roman" w:eastAsia="Arial" w:hAnsi="Times New Roman" w:cs="Times New Roman"/>
          <w:sz w:val="24"/>
          <w:szCs w:val="24"/>
        </w:rPr>
        <w:t xml:space="preserve"> và </w:t>
      </w:r>
      <w:r w:rsidRPr="003518AF">
        <w:rPr>
          <w:rFonts w:ascii="Times New Roman" w:hAnsi="Times New Roman" w:cs="Times New Roman"/>
          <w:position w:val="-6"/>
          <w:sz w:val="24"/>
          <w:szCs w:val="24"/>
        </w:rPr>
        <w:object w:dxaOrig="200" w:dyaOrig="340" w14:anchorId="3E6848AD">
          <v:shape id="_x0000_i3410" type="#_x0000_t75" style="width:10pt;height:16.5pt" o:ole="">
            <v:imagedata r:id="rId4503" o:title=""/>
          </v:shape>
          <o:OLEObject Type="Embed" ProgID="Equation.DSMT4" ShapeID="_x0000_i3410" DrawAspect="Content" ObjectID="_1753632563" r:id="rId4504"/>
        </w:object>
      </w:r>
      <w:r>
        <w:rPr>
          <w:rFonts w:ascii="Times New Roman" w:hAnsi="Times New Roman" w:cs="Times New Roman"/>
          <w:sz w:val="24"/>
          <w:szCs w:val="24"/>
        </w:rPr>
        <w:t>cùng hướng.</w:t>
      </w:r>
    </w:p>
    <w:p w14:paraId="2225CCAA" w14:textId="77777777" w:rsidR="00C96536" w:rsidRPr="00701B2E"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r w:rsidRPr="003F5C3C">
        <w:rPr>
          <w:rFonts w:ascii="Times New Roman" w:eastAsia="Calibri" w:hAnsi="Times New Roman" w:cs="Times New Roman"/>
          <w:b/>
          <w:bCs/>
          <w:sz w:val="24"/>
          <w:szCs w:val="24"/>
          <w:lang w:val="vi-VN"/>
        </w:rPr>
        <w:t>Bài tập 2.</w:t>
      </w:r>
      <w:r w:rsidRPr="003F5C3C">
        <w:rPr>
          <w:rFonts w:ascii="Times New Roman" w:eastAsia="Calibri" w:hAnsi="Times New Roman" w:cs="Times New Roman"/>
          <w:sz w:val="24"/>
          <w:szCs w:val="24"/>
          <w:lang w:val="vi-VN"/>
        </w:rPr>
        <w:t xml:space="preserve"> </w:t>
      </w:r>
      <w:r>
        <w:rPr>
          <w:rFonts w:ascii="Times New Roman" w:eastAsia="Arial" w:hAnsi="Times New Roman" w:cs="Times New Roman"/>
          <w:sz w:val="24"/>
          <w:szCs w:val="24"/>
        </w:rPr>
        <w:t xml:space="preserve">Cho tam giác đều </w:t>
      </w:r>
      <w:r w:rsidRPr="00701B2E">
        <w:rPr>
          <w:rFonts w:ascii="Times New Roman" w:eastAsia="Arial" w:hAnsi="Times New Roman" w:cs="Times New Roman"/>
          <w:position w:val="-6"/>
          <w:sz w:val="24"/>
          <w:szCs w:val="24"/>
        </w:rPr>
        <w:object w:dxaOrig="560" w:dyaOrig="279" w14:anchorId="41B8EC84">
          <v:shape id="_x0000_i3411" type="#_x0000_t75" style="width:28pt;height:14pt" o:ole="">
            <v:imagedata r:id="rId4505" o:title=""/>
          </v:shape>
          <o:OLEObject Type="Embed" ProgID="Equation.DSMT4" ShapeID="_x0000_i3411" DrawAspect="Content" ObjectID="_1753632564" r:id="rId4506"/>
        </w:object>
      </w:r>
      <w:r>
        <w:rPr>
          <w:rFonts w:ascii="Times New Roman" w:eastAsia="Arial" w:hAnsi="Times New Roman" w:cs="Times New Roman"/>
          <w:sz w:val="24"/>
          <w:szCs w:val="24"/>
        </w:rPr>
        <w:t xml:space="preserve"> có cạnh bằng </w:t>
      </w:r>
      <w:r w:rsidRPr="00701B2E">
        <w:rPr>
          <w:rFonts w:ascii="Times New Roman" w:eastAsia="Arial" w:hAnsi="Times New Roman" w:cs="Times New Roman"/>
          <w:position w:val="-6"/>
          <w:sz w:val="24"/>
          <w:szCs w:val="24"/>
        </w:rPr>
        <w:object w:dxaOrig="240" w:dyaOrig="220" w14:anchorId="6E564B5B">
          <v:shape id="_x0000_i3412" type="#_x0000_t75" style="width:11.5pt;height:11.5pt" o:ole="">
            <v:imagedata r:id="rId4507" o:title=""/>
          </v:shape>
          <o:OLEObject Type="Embed" ProgID="Equation.DSMT4" ShapeID="_x0000_i3412" DrawAspect="Content" ObjectID="_1753632565" r:id="rId4508"/>
        </w:object>
      </w:r>
      <w:r>
        <w:rPr>
          <w:rFonts w:ascii="Times New Roman" w:eastAsia="Arial" w:hAnsi="Times New Roman" w:cs="Times New Roman"/>
          <w:sz w:val="24"/>
          <w:szCs w:val="24"/>
        </w:rPr>
        <w:t xml:space="preserve"> Tìm độ dài của vectơ </w:t>
      </w:r>
      <w:r w:rsidRPr="001A4737">
        <w:rPr>
          <w:rFonts w:ascii="Times New Roman" w:eastAsia="Arial" w:hAnsi="Times New Roman" w:cs="Times New Roman"/>
          <w:position w:val="-6"/>
          <w:sz w:val="24"/>
          <w:szCs w:val="24"/>
        </w:rPr>
        <w:object w:dxaOrig="980" w:dyaOrig="340" w14:anchorId="7F95E63B">
          <v:shape id="_x0000_i3413" type="#_x0000_t75" style="width:49pt;height:16.5pt" o:ole="">
            <v:imagedata r:id="rId4509" o:title=""/>
          </v:shape>
          <o:OLEObject Type="Embed" ProgID="Equation.DSMT4" ShapeID="_x0000_i3413" DrawAspect="Content" ObjectID="_1753632566" r:id="rId4510"/>
        </w:object>
      </w:r>
    </w:p>
    <w:p w14:paraId="1F295539" w14:textId="77777777" w:rsidR="00C96536" w:rsidRDefault="00C96536" w:rsidP="0096799F">
      <w:pPr>
        <w:tabs>
          <w:tab w:val="left" w:pos="2268"/>
        </w:tabs>
        <w:spacing w:before="0" w:line="276" w:lineRule="auto"/>
        <w:ind w:left="567" w:firstLine="0"/>
        <w:rPr>
          <w:rFonts w:ascii="Times New Roman"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c) Sản phẩm: </w:t>
      </w:r>
      <w:r w:rsidRPr="003F5C3C">
        <w:rPr>
          <w:rStyle w:val="fontstyle01"/>
          <w:rFonts w:ascii="Times New Roman" w:hAnsi="Times New Roman" w:cs="Times New Roman"/>
          <w:sz w:val="24"/>
          <w:szCs w:val="24"/>
          <w:lang w:val="vi-VN"/>
        </w:rPr>
        <w:t>Kết quả thực hiện của học sinh được ghi vào vở</w:t>
      </w:r>
      <w:r w:rsidRPr="003F5C3C">
        <w:rPr>
          <w:rFonts w:ascii="Times New Roman" w:hAnsi="Times New Roman" w:cs="Times New Roman"/>
          <w:sz w:val="24"/>
          <w:szCs w:val="24"/>
          <w:lang w:val="vi-VN"/>
        </w:rPr>
        <w:t>.</w:t>
      </w:r>
    </w:p>
    <w:p w14:paraId="0FB73FC8" w14:textId="77777777" w:rsidR="00C96536" w:rsidRPr="001A4737"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 xml:space="preserve">BT1: </w:t>
      </w:r>
      <w:r>
        <w:rPr>
          <w:rFonts w:ascii="Times New Roman" w:eastAsia="Arial" w:hAnsi="Times New Roman" w:cs="Times New Roman"/>
          <w:sz w:val="24"/>
          <w:szCs w:val="24"/>
        </w:rPr>
        <w:t>H</w:t>
      </w:r>
      <w:r w:rsidRPr="003518AF">
        <w:rPr>
          <w:rFonts w:ascii="Times New Roman" w:eastAsia="Arial" w:hAnsi="Times New Roman" w:cs="Times New Roman"/>
          <w:sz w:val="24"/>
          <w:szCs w:val="24"/>
        </w:rPr>
        <w:t xml:space="preserve">ai vectơ </w:t>
      </w:r>
      <w:r w:rsidRPr="003518AF">
        <w:rPr>
          <w:rFonts w:ascii="Times New Roman" w:eastAsia="Arial" w:hAnsi="Times New Roman" w:cs="Times New Roman"/>
          <w:position w:val="-6"/>
          <w:sz w:val="24"/>
          <w:szCs w:val="24"/>
        </w:rPr>
        <w:object w:dxaOrig="760" w:dyaOrig="340" w14:anchorId="34AE4F29">
          <v:shape id="_x0000_i3414" type="#_x0000_t75" style="width:38.5pt;height:16.5pt" o:ole="">
            <v:imagedata r:id="rId4511" o:title=""/>
          </v:shape>
          <o:OLEObject Type="Embed" ProgID="Equation.DSMT4" ShapeID="_x0000_i3414" DrawAspect="Content" ObjectID="_1753632567" r:id="rId4512"/>
        </w:object>
      </w:r>
      <w:r w:rsidRPr="003518AF">
        <w:rPr>
          <w:rFonts w:ascii="Times New Roman" w:eastAsia="Arial" w:hAnsi="Times New Roman" w:cs="Times New Roman"/>
          <w:sz w:val="24"/>
          <w:szCs w:val="24"/>
        </w:rPr>
        <w:t xml:space="preserve"> và </w:t>
      </w:r>
      <w:r w:rsidRPr="003518AF">
        <w:rPr>
          <w:rFonts w:ascii="Times New Roman" w:hAnsi="Times New Roman" w:cs="Times New Roman"/>
          <w:position w:val="-6"/>
          <w:sz w:val="24"/>
          <w:szCs w:val="24"/>
        </w:rPr>
        <w:object w:dxaOrig="780" w:dyaOrig="340" w14:anchorId="1E1F96C3">
          <v:shape id="_x0000_i3415" type="#_x0000_t75" style="width:39pt;height:16.5pt" o:ole="">
            <v:imagedata r:id="rId4513" o:title=""/>
          </v:shape>
          <o:OLEObject Type="Embed" ProgID="Equation.DSMT4" ShapeID="_x0000_i3415" DrawAspect="Content" ObjectID="_1753632568" r:id="rId4514"/>
        </w:object>
      </w:r>
      <w:r>
        <w:rPr>
          <w:rFonts w:ascii="Times New Roman" w:hAnsi="Times New Roman" w:cs="Times New Roman"/>
          <w:sz w:val="24"/>
          <w:szCs w:val="24"/>
        </w:rPr>
        <w:t xml:space="preserve"> cùng hướng.</w:t>
      </w:r>
    </w:p>
    <w:p w14:paraId="0416877E" w14:textId="77777777" w:rsidR="00C96536" w:rsidRPr="00C53130" w:rsidRDefault="00C96536" w:rsidP="001A4737">
      <w:pPr>
        <w:pStyle w:val="ListParagraph"/>
        <w:tabs>
          <w:tab w:val="left" w:pos="2268"/>
        </w:tabs>
        <w:spacing w:before="0" w:line="276" w:lineRule="auto"/>
        <w:ind w:left="1287" w:firstLine="0"/>
        <w:jc w:val="center"/>
        <w:rPr>
          <w:rFonts w:ascii="Times New Roman" w:eastAsia="Calibri" w:hAnsi="Times New Roman" w:cs="Times New Roman"/>
          <w:color w:val="000000"/>
          <w:sz w:val="24"/>
          <w:szCs w:val="24"/>
        </w:rPr>
      </w:pPr>
      <w:r w:rsidRPr="001A4737">
        <w:rPr>
          <w:rFonts w:ascii="Times New Roman" w:eastAsia="Calibri" w:hAnsi="Times New Roman" w:cs="Times New Roman"/>
          <w:noProof/>
          <w:color w:val="000000"/>
          <w:sz w:val="24"/>
          <w:szCs w:val="24"/>
        </w:rPr>
        <w:drawing>
          <wp:inline distT="0" distB="0" distL="0" distR="0" wp14:anchorId="0989824D" wp14:editId="7B587F50">
            <wp:extent cx="2457324" cy="1200647"/>
            <wp:effectExtent l="0" t="0" r="635"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15" cstate="email">
                      <a:extLst>
                        <a:ext uri="{28A0092B-C50C-407E-A947-70E740481C1C}">
                          <a14:useLocalDpi xmlns:a14="http://schemas.microsoft.com/office/drawing/2010/main"/>
                        </a:ext>
                      </a:extLst>
                    </a:blip>
                    <a:stretch>
                      <a:fillRect/>
                    </a:stretch>
                  </pic:blipFill>
                  <pic:spPr>
                    <a:xfrm>
                      <a:off x="0" y="0"/>
                      <a:ext cx="2457667" cy="1200815"/>
                    </a:xfrm>
                    <a:prstGeom prst="rect">
                      <a:avLst/>
                    </a:prstGeom>
                  </pic:spPr>
                </pic:pic>
              </a:graphicData>
            </a:graphic>
          </wp:inline>
        </w:drawing>
      </w:r>
      <w:r>
        <w:rPr>
          <w:rFonts w:ascii="Times New Roman" w:eastAsia="Calibri" w:hAnsi="Times New Roman" w:cs="Times New Roman"/>
          <w:color w:val="000000"/>
          <w:sz w:val="24"/>
          <w:szCs w:val="24"/>
        </w:rPr>
        <w:t xml:space="preserve">       </w:t>
      </w:r>
      <w:r w:rsidRPr="007A7729">
        <w:rPr>
          <w:rFonts w:ascii="Times New Roman" w:eastAsia="Calibri" w:hAnsi="Times New Roman" w:cs="Times New Roman"/>
          <w:noProof/>
          <w:color w:val="000000"/>
          <w:sz w:val="24"/>
          <w:szCs w:val="24"/>
        </w:rPr>
        <w:drawing>
          <wp:inline distT="0" distB="0" distL="0" distR="0" wp14:anchorId="0D191AE0" wp14:editId="1728ABC4">
            <wp:extent cx="1733384" cy="1483882"/>
            <wp:effectExtent l="0" t="0" r="635" b="254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16" cstate="email">
                      <a:extLst>
                        <a:ext uri="{28A0092B-C50C-407E-A947-70E740481C1C}">
                          <a14:useLocalDpi xmlns:a14="http://schemas.microsoft.com/office/drawing/2010/main"/>
                        </a:ext>
                      </a:extLst>
                    </a:blip>
                    <a:stretch>
                      <a:fillRect/>
                    </a:stretch>
                  </pic:blipFill>
                  <pic:spPr>
                    <a:xfrm>
                      <a:off x="0" y="0"/>
                      <a:ext cx="1734155" cy="1484542"/>
                    </a:xfrm>
                    <a:prstGeom prst="rect">
                      <a:avLst/>
                    </a:prstGeom>
                  </pic:spPr>
                </pic:pic>
              </a:graphicData>
            </a:graphic>
          </wp:inline>
        </w:drawing>
      </w:r>
    </w:p>
    <w:p w14:paraId="6F58AA36" w14:textId="77777777" w:rsidR="00C96536" w:rsidRPr="001A4737"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 xml:space="preserve">Gọi </w:t>
      </w:r>
      <w:r w:rsidRPr="00D021C7">
        <w:rPr>
          <w:rFonts w:ascii="Times New Roman" w:eastAsia="Calibri" w:hAnsi="Times New Roman" w:cs="Times New Roman"/>
          <w:color w:val="000000"/>
          <w:sz w:val="24"/>
          <w:szCs w:val="24"/>
          <w:highlight w:val="yellow"/>
        </w:rPr>
        <w:t>I</w:t>
      </w:r>
      <w:r>
        <w:rPr>
          <w:rFonts w:ascii="Times New Roman" w:eastAsia="Calibri" w:hAnsi="Times New Roman" w:cs="Times New Roman"/>
          <w:color w:val="000000"/>
          <w:sz w:val="24"/>
          <w:szCs w:val="24"/>
        </w:rPr>
        <w:t xml:space="preserve"> </w:t>
      </w:r>
      <w:r w:rsidRPr="00D021C7">
        <w:rPr>
          <w:position w:val="-4"/>
          <w:highlight w:val="red"/>
        </w:rPr>
        <w:object w:dxaOrig="200" w:dyaOrig="260" w14:anchorId="3CE77987">
          <v:shape id="_x0000_i3416" type="#_x0000_t75" style="width:10pt;height:13pt" o:ole="">
            <v:imagedata r:id="rId4463" o:title=""/>
          </v:shape>
          <o:OLEObject Type="Embed" ProgID="Equation.DSMT4" ShapeID="_x0000_i3416" DrawAspect="Content" ObjectID="_1753632569" r:id="rId4517"/>
        </w:object>
      </w:r>
      <w:r>
        <w:rPr>
          <w:rFonts w:ascii="Times New Roman" w:eastAsia="Calibri" w:hAnsi="Times New Roman" w:cs="Times New Roman"/>
          <w:color w:val="000000"/>
          <w:sz w:val="24"/>
          <w:szCs w:val="24"/>
        </w:rPr>
        <w:t xml:space="preserve"> là trung điểm của </w:t>
      </w:r>
      <w:r w:rsidRPr="00D021C7">
        <w:rPr>
          <w:rFonts w:ascii="Times New Roman" w:eastAsia="Calibri" w:hAnsi="Times New Roman" w:cs="Times New Roman"/>
          <w:bCs/>
          <w:iCs/>
          <w:sz w:val="24"/>
          <w:szCs w:val="24"/>
          <w:highlight w:val="yellow"/>
        </w:rPr>
        <w:t>AB</w:t>
      </w:r>
      <w:r>
        <w:rPr>
          <w:rFonts w:ascii="Times New Roman" w:eastAsia="Calibri" w:hAnsi="Times New Roman" w:cs="Times New Roman"/>
          <w:bCs/>
          <w:iCs/>
          <w:sz w:val="24"/>
          <w:szCs w:val="24"/>
        </w:rPr>
        <w:t xml:space="preserve"> </w:t>
      </w:r>
      <w:r w:rsidRPr="00D021C7">
        <w:rPr>
          <w:position w:val="-4"/>
          <w:highlight w:val="red"/>
        </w:rPr>
        <w:object w:dxaOrig="400" w:dyaOrig="260" w14:anchorId="172DFCD9">
          <v:shape id="_x0000_i3417" type="#_x0000_t75" style="width:20pt;height:13pt" o:ole="">
            <v:imagedata r:id="rId4483" o:title=""/>
          </v:shape>
          <o:OLEObject Type="Embed" ProgID="Equation.DSMT4" ShapeID="_x0000_i3417" DrawAspect="Content" ObjectID="_1753632570" r:id="rId4518"/>
        </w:object>
      </w:r>
      <w:r>
        <w:rPr>
          <w:rFonts w:ascii="Times New Roman" w:eastAsia="Calibri" w:hAnsi="Times New Roman" w:cs="Times New Roman"/>
          <w:color w:val="000000"/>
          <w:sz w:val="24"/>
          <w:szCs w:val="24"/>
        </w:rPr>
        <w:t xml:space="preserve">, áp dụng quy tắc hình bình hành ta được: </w:t>
      </w:r>
      <w:r w:rsidRPr="001A4737">
        <w:rPr>
          <w:rFonts w:ascii="Times New Roman" w:eastAsia="Arial" w:hAnsi="Times New Roman" w:cs="Times New Roman"/>
          <w:position w:val="-10"/>
          <w:sz w:val="24"/>
          <w:szCs w:val="24"/>
        </w:rPr>
        <w:object w:dxaOrig="2540" w:dyaOrig="380" w14:anchorId="5A49CB46">
          <v:shape id="_x0000_i3418" type="#_x0000_t75" style="width:127.5pt;height:19pt" o:ole="">
            <v:imagedata r:id="rId4519" o:title=""/>
          </v:shape>
          <o:OLEObject Type="Embed" ProgID="Equation.DSMT4" ShapeID="_x0000_i3418" DrawAspect="Content" ObjectID="_1753632571" r:id="rId4520"/>
        </w:object>
      </w:r>
    </w:p>
    <w:p w14:paraId="3786D7B9" w14:textId="77777777" w:rsidR="00C96536" w:rsidRPr="003F5C3C"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color w:val="000000"/>
          <w:sz w:val="24"/>
          <w:szCs w:val="24"/>
          <w:lang w:val="vi-VN"/>
        </w:rPr>
        <w:t xml:space="preserve">d) Tổ chức thực hiện: </w:t>
      </w:r>
      <w:r w:rsidRPr="003F5C3C">
        <w:rPr>
          <w:rFonts w:ascii="Times New Roman" w:eastAsia="Calibri" w:hAnsi="Times New Roman" w:cs="Times New Roman"/>
          <w:color w:val="000000"/>
          <w:sz w:val="24"/>
          <w:szCs w:val="24"/>
          <w:lang w:val="vi-VN"/>
        </w:rPr>
        <w:t>PP đàm thoại – gợi mở, đánh giá bằng PP hỏi đáp, chấm vở.</w:t>
      </w:r>
    </w:p>
    <w:p w14:paraId="4B0EA2A8"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1: Giao nhiệm vụ:  </w:t>
      </w:r>
      <w:r w:rsidRPr="003F5C3C">
        <w:rPr>
          <w:rFonts w:ascii="Times New Roman" w:eastAsia="Calibri" w:hAnsi="Times New Roman" w:cs="Times New Roman"/>
          <w:color w:val="000000"/>
          <w:sz w:val="24"/>
          <w:szCs w:val="24"/>
          <w:lang w:val="vi-VN"/>
        </w:rPr>
        <w:t>GV giao cho HS các bài tập (chiếu slide) và yêu cầu làm vào vở.</w:t>
      </w:r>
    </w:p>
    <w:p w14:paraId="0B82E7B1" w14:textId="77777777" w:rsidR="00C96536" w:rsidRPr="003F5C3C"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2: Thực hiện nhiệm vụ: </w:t>
      </w:r>
      <w:r w:rsidRPr="003F5C3C">
        <w:rPr>
          <w:rFonts w:ascii="Times New Roman" w:eastAsia="Calibri" w:hAnsi="Times New Roman" w:cs="Times New Roman"/>
          <w:color w:val="000000"/>
          <w:sz w:val="24"/>
          <w:szCs w:val="24"/>
          <w:lang w:val="vi-VN"/>
        </w:rPr>
        <w:t>HS làm bài tập, GV quan sát, nhắc nhở HS tập trung làm bài.</w:t>
      </w:r>
    </w:p>
    <w:p w14:paraId="37FF30EA" w14:textId="77777777" w:rsidR="00C96536" w:rsidRPr="003F5C3C"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rPr>
        <w:t>B</w:t>
      </w:r>
      <w:r w:rsidRPr="003F5C3C">
        <w:rPr>
          <w:rFonts w:ascii="Times New Roman" w:eastAsia="Calibri" w:hAnsi="Times New Roman" w:cs="Times New Roman"/>
          <w:b/>
          <w:bCs/>
          <w:i/>
          <w:iCs/>
          <w:color w:val="000000"/>
          <w:sz w:val="24"/>
          <w:szCs w:val="24"/>
          <w:lang w:val="vi-VN"/>
        </w:rPr>
        <w:t xml:space="preserve">áo cáo, thảo luận: </w:t>
      </w:r>
      <w:r w:rsidRPr="003F5C3C">
        <w:rPr>
          <w:rFonts w:ascii="Times New Roman" w:eastAsia="Calibri" w:hAnsi="Times New Roman" w:cs="Times New Roman"/>
          <w:color w:val="000000"/>
          <w:sz w:val="24"/>
          <w:szCs w:val="24"/>
          <w:lang w:val="vi-VN"/>
        </w:rPr>
        <w:t>GV sửa bài tập, thảo luận và kết luận (đưa đáp án đúng).</w:t>
      </w:r>
    </w:p>
    <w:p w14:paraId="54046303"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sidRPr="003F5C3C">
        <w:rPr>
          <w:rFonts w:ascii="Times New Roman" w:eastAsia="Calibri" w:hAnsi="Times New Roman" w:cs="Times New Roman"/>
          <w:b/>
          <w:bCs/>
          <w:i/>
          <w:iCs/>
          <w:color w:val="000000"/>
          <w:sz w:val="24"/>
          <w:szCs w:val="24"/>
          <w:lang w:val="vi-VN"/>
        </w:rPr>
        <w:t xml:space="preserve">ết luận, nhận định: </w:t>
      </w:r>
      <w:r w:rsidRPr="003F5C3C">
        <w:rPr>
          <w:rFonts w:ascii="Times New Roman" w:eastAsia="Calibri" w:hAnsi="Times New Roman" w:cs="Times New Roman"/>
          <w:color w:val="000000"/>
          <w:sz w:val="24"/>
          <w:szCs w:val="24"/>
          <w:lang w:val="vi-VN"/>
        </w:rPr>
        <w:t>HS tham gia trả lời đúng được cho điểm cộng (đánh giá quá trình)</w:t>
      </w:r>
    </w:p>
    <w:p w14:paraId="47575A68" w14:textId="77777777" w:rsidR="00C96536" w:rsidRPr="007A7729" w:rsidRDefault="00C96536" w:rsidP="007A7729">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3F5C3C">
        <w:rPr>
          <w:rFonts w:ascii="Times New Roman" w:eastAsia="Calibri" w:hAnsi="Times New Roman" w:cs="Times New Roman"/>
          <w:b/>
          <w:bCs/>
          <w:color w:val="FF33CC"/>
          <w:sz w:val="24"/>
          <w:szCs w:val="24"/>
          <w:lang w:val="vi-VN"/>
        </w:rPr>
        <w:t>Hoạt động 3.</w:t>
      </w:r>
      <w:r>
        <w:rPr>
          <w:rFonts w:ascii="Times New Roman" w:eastAsia="Calibri" w:hAnsi="Times New Roman" w:cs="Times New Roman"/>
          <w:b/>
          <w:bCs/>
          <w:color w:val="FF33CC"/>
          <w:sz w:val="24"/>
          <w:szCs w:val="24"/>
        </w:rPr>
        <w:t>2</w:t>
      </w:r>
      <w:r w:rsidRPr="003F5C3C">
        <w:rPr>
          <w:rFonts w:ascii="Times New Roman" w:eastAsia="Calibri" w:hAnsi="Times New Roman" w:cs="Times New Roman"/>
          <w:b/>
          <w:bCs/>
          <w:color w:val="FF33CC"/>
          <w:sz w:val="24"/>
          <w:szCs w:val="24"/>
          <w:lang w:val="vi-VN"/>
        </w:rPr>
        <w:t xml:space="preserve">: </w:t>
      </w:r>
      <w:r>
        <w:rPr>
          <w:rFonts w:ascii="Times New Roman" w:eastAsia="Calibri" w:hAnsi="Times New Roman" w:cs="Times New Roman"/>
          <w:b/>
          <w:bCs/>
          <w:color w:val="FF33CC"/>
          <w:sz w:val="24"/>
          <w:szCs w:val="24"/>
        </w:rPr>
        <w:t>Luyện tập tính chất giao hoán và kết hợp.</w:t>
      </w:r>
    </w:p>
    <w:p w14:paraId="7D342C55" w14:textId="77777777" w:rsidR="00C96536" w:rsidRPr="003F5C3C" w:rsidRDefault="00C96536" w:rsidP="007A7729">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F57986">
        <w:rPr>
          <w:rFonts w:ascii="Times New Roman" w:hAnsi="Times New Roman" w:cs="Times New Roman"/>
          <w:noProof/>
          <w:sz w:val="24"/>
          <w:szCs w:val="24"/>
        </w:rPr>
        <w:drawing>
          <wp:anchor distT="0" distB="0" distL="114300" distR="114300" simplePos="0" relativeHeight="251722752" behindDoc="0" locked="0" layoutInCell="1" allowOverlap="1" wp14:anchorId="0E522E03" wp14:editId="01BBD839">
            <wp:simplePos x="0" y="0"/>
            <wp:positionH relativeFrom="margin">
              <wp:align>right</wp:align>
            </wp:positionH>
            <wp:positionV relativeFrom="paragraph">
              <wp:posOffset>44450</wp:posOffset>
            </wp:positionV>
            <wp:extent cx="1645920" cy="1609725"/>
            <wp:effectExtent l="0" t="0" r="0" b="9525"/>
            <wp:wrapSquare wrapText="bothSides"/>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21" cstate="email">
                      <a:extLst>
                        <a:ext uri="{28A0092B-C50C-407E-A947-70E740481C1C}">
                          <a14:useLocalDpi xmlns:a14="http://schemas.microsoft.com/office/drawing/2010/main"/>
                        </a:ext>
                      </a:extLst>
                    </a:blip>
                    <a:stretch>
                      <a:fillRect/>
                    </a:stretch>
                  </pic:blipFill>
                  <pic:spPr>
                    <a:xfrm>
                      <a:off x="0" y="0"/>
                      <a:ext cx="1645920" cy="1609725"/>
                    </a:xfrm>
                    <a:prstGeom prst="rect">
                      <a:avLst/>
                    </a:prstGeom>
                  </pic:spPr>
                </pic:pic>
              </a:graphicData>
            </a:graphic>
          </wp:anchor>
        </w:drawing>
      </w:r>
      <w:r w:rsidRPr="003F5C3C">
        <w:rPr>
          <w:rFonts w:ascii="Times New Roman" w:eastAsia="Calibri" w:hAnsi="Times New Roman" w:cs="Times New Roman"/>
          <w:b/>
          <w:bCs/>
          <w:color w:val="000000"/>
          <w:sz w:val="24"/>
          <w:szCs w:val="24"/>
          <w:lang w:val="vi-VN"/>
        </w:rPr>
        <w:t xml:space="preserve">a) Mục </w:t>
      </w:r>
      <w:r w:rsidRPr="003F5C3C">
        <w:rPr>
          <w:rFonts w:ascii="Times New Roman" w:eastAsia="Calibri" w:hAnsi="Times New Roman" w:cs="Times New Roman"/>
          <w:b/>
          <w:bCs/>
          <w:color w:val="000000"/>
          <w:sz w:val="24"/>
          <w:szCs w:val="24"/>
        </w:rPr>
        <w:t>tiêu</w:t>
      </w:r>
      <w:r w:rsidRPr="003F5C3C">
        <w:rPr>
          <w:rFonts w:ascii="Times New Roman" w:eastAsia="Calibri" w:hAnsi="Times New Roman" w:cs="Times New Roman"/>
          <w:b/>
          <w:bCs/>
          <w:color w:val="000000"/>
          <w:sz w:val="24"/>
          <w:szCs w:val="24"/>
          <w:lang w:val="vi-VN"/>
        </w:rPr>
        <w:t xml:space="preserve">: </w:t>
      </w:r>
    </w:p>
    <w:p w14:paraId="5595AFF0" w14:textId="77777777" w:rsidR="00C96536" w:rsidRPr="003F5C3C" w:rsidRDefault="00C96536" w:rsidP="007A7729">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Học sinh thực thành sử dụng phép cộng vectơ để rèn luyện kĩ năng theo yêu cầu cần đạt.</w:t>
      </w:r>
    </w:p>
    <w:p w14:paraId="6A8B7C27" w14:textId="77777777" w:rsidR="00C96536" w:rsidRPr="002F3018" w:rsidRDefault="00C96536" w:rsidP="002F3018">
      <w:pPr>
        <w:tabs>
          <w:tab w:val="left" w:pos="2268"/>
        </w:tabs>
        <w:spacing w:before="0" w:line="276" w:lineRule="auto"/>
        <w:ind w:left="567" w:firstLine="0"/>
        <w:jc w:val="both"/>
        <w:rPr>
          <w:rFonts w:ascii="Times New Roman" w:eastAsia="Calibri" w:hAnsi="Times New Roman" w:cs="Times New Roman"/>
          <w:sz w:val="24"/>
          <w:szCs w:val="24"/>
          <w:lang w:val="vi-VN"/>
        </w:rPr>
      </w:pPr>
      <w:r w:rsidRPr="003F5C3C">
        <w:rPr>
          <w:rFonts w:ascii="Times New Roman" w:eastAsia="Calibri" w:hAnsi="Times New Roman" w:cs="Times New Roman"/>
          <w:b/>
          <w:bCs/>
          <w:color w:val="000000"/>
          <w:sz w:val="24"/>
          <w:szCs w:val="24"/>
          <w:lang w:val="vi-VN"/>
        </w:rPr>
        <w:t>b) Nội dung:</w:t>
      </w:r>
      <w:r>
        <w:rPr>
          <w:rFonts w:ascii="Times New Roman" w:eastAsia="Calibri" w:hAnsi="Times New Roman" w:cs="Times New Roman"/>
          <w:sz w:val="24"/>
          <w:szCs w:val="24"/>
        </w:rPr>
        <w:t xml:space="preserve"> </w:t>
      </w:r>
      <w:r>
        <w:rPr>
          <w:rFonts w:ascii="Times New Roman" w:eastAsia="Arial" w:hAnsi="Times New Roman" w:cs="Times New Roman"/>
          <w:sz w:val="24"/>
          <w:szCs w:val="24"/>
        </w:rPr>
        <w:t xml:space="preserve">Cho hình vuông </w:t>
      </w:r>
      <w:r w:rsidRPr="003518AF">
        <w:rPr>
          <w:rFonts w:ascii="Times New Roman" w:eastAsia="Arial" w:hAnsi="Times New Roman" w:cs="Times New Roman"/>
          <w:position w:val="-6"/>
          <w:sz w:val="24"/>
          <w:szCs w:val="24"/>
        </w:rPr>
        <w:object w:dxaOrig="720" w:dyaOrig="279" w14:anchorId="5C083058">
          <v:shape id="_x0000_i3419" type="#_x0000_t75" style="width:36.5pt;height:14pt" o:ole="">
            <v:imagedata r:id="rId4493" o:title=""/>
          </v:shape>
          <o:OLEObject Type="Embed" ProgID="Equation.DSMT4" ShapeID="_x0000_i3419" DrawAspect="Content" ObjectID="_1753632572" r:id="rId4522"/>
        </w:object>
      </w:r>
      <w:r>
        <w:rPr>
          <w:rFonts w:ascii="Times New Roman" w:eastAsia="Arial" w:hAnsi="Times New Roman" w:cs="Times New Roman"/>
          <w:sz w:val="24"/>
          <w:szCs w:val="24"/>
        </w:rPr>
        <w:t xml:space="preserve"> có cạnh bằng 1. Tính độ dài của các vectơ sau:</w:t>
      </w:r>
    </w:p>
    <w:p w14:paraId="0426C893" w14:textId="77777777" w:rsidR="00C96536" w:rsidRDefault="00C96536" w:rsidP="006D245C">
      <w:pPr>
        <w:pStyle w:val="ListParagraph"/>
        <w:numPr>
          <w:ilvl w:val="0"/>
          <w:numId w:val="74"/>
        </w:numPr>
        <w:tabs>
          <w:tab w:val="left" w:pos="2268"/>
        </w:tabs>
        <w:spacing w:before="0" w:line="276" w:lineRule="auto"/>
        <w:jc w:val="both"/>
        <w:rPr>
          <w:rFonts w:ascii="Times New Roman" w:eastAsia="Calibri" w:hAnsi="Times New Roman" w:cs="Times New Roman"/>
          <w:sz w:val="24"/>
          <w:szCs w:val="24"/>
        </w:rPr>
      </w:pPr>
      <w:r w:rsidRPr="00852E03">
        <w:rPr>
          <w:rFonts w:ascii="Times New Roman" w:eastAsia="Calibri" w:hAnsi="Times New Roman" w:cs="Times New Roman"/>
          <w:position w:val="-18"/>
          <w:sz w:val="24"/>
          <w:szCs w:val="24"/>
        </w:rPr>
        <w:object w:dxaOrig="2100" w:dyaOrig="480" w14:anchorId="413379BC">
          <v:shape id="_x0000_i3420" type="#_x0000_t75" style="width:105pt;height:24pt" o:ole="">
            <v:imagedata r:id="rId4523" o:title=""/>
          </v:shape>
          <o:OLEObject Type="Embed" ProgID="Equation.DSMT4" ShapeID="_x0000_i3420" DrawAspect="Content" ObjectID="_1753632573" r:id="rId4524"/>
        </w:object>
      </w:r>
    </w:p>
    <w:p w14:paraId="5EE97229" w14:textId="77777777" w:rsidR="00C96536" w:rsidRPr="00852E03" w:rsidRDefault="00C96536" w:rsidP="006D245C">
      <w:pPr>
        <w:pStyle w:val="ListParagraph"/>
        <w:numPr>
          <w:ilvl w:val="0"/>
          <w:numId w:val="74"/>
        </w:numPr>
        <w:tabs>
          <w:tab w:val="left" w:pos="2268"/>
        </w:tabs>
        <w:spacing w:before="0" w:line="276" w:lineRule="auto"/>
        <w:jc w:val="both"/>
        <w:rPr>
          <w:rFonts w:ascii="Times New Roman" w:eastAsia="Calibri" w:hAnsi="Times New Roman" w:cs="Times New Roman"/>
          <w:sz w:val="24"/>
          <w:szCs w:val="24"/>
        </w:rPr>
      </w:pPr>
      <w:r w:rsidRPr="00852E03">
        <w:rPr>
          <w:rFonts w:ascii="Times New Roman" w:eastAsia="Calibri" w:hAnsi="Times New Roman" w:cs="Times New Roman"/>
          <w:position w:val="-6"/>
          <w:sz w:val="24"/>
          <w:szCs w:val="24"/>
        </w:rPr>
        <w:object w:dxaOrig="2420" w:dyaOrig="340" w14:anchorId="6ED1EBFF">
          <v:shape id="_x0000_i3421" type="#_x0000_t75" style="width:121pt;height:16.5pt" o:ole="">
            <v:imagedata r:id="rId4525" o:title=""/>
          </v:shape>
          <o:OLEObject Type="Embed" ProgID="Equation.DSMT4" ShapeID="_x0000_i3421" DrawAspect="Content" ObjectID="_1753632574" r:id="rId4526"/>
        </w:object>
      </w:r>
    </w:p>
    <w:p w14:paraId="3CCD8907" w14:textId="77777777" w:rsidR="00C96536" w:rsidRDefault="00C96536" w:rsidP="007A7729">
      <w:pPr>
        <w:tabs>
          <w:tab w:val="left" w:pos="2268"/>
        </w:tabs>
        <w:spacing w:before="0" w:line="276" w:lineRule="auto"/>
        <w:ind w:left="567" w:firstLine="0"/>
        <w:rPr>
          <w:rFonts w:ascii="Times New Roman"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c) Sản phẩm: </w:t>
      </w:r>
      <w:r w:rsidRPr="003F5C3C">
        <w:rPr>
          <w:rStyle w:val="fontstyle01"/>
          <w:rFonts w:ascii="Times New Roman" w:hAnsi="Times New Roman" w:cs="Times New Roman"/>
          <w:sz w:val="24"/>
          <w:szCs w:val="24"/>
          <w:lang w:val="vi-VN"/>
        </w:rPr>
        <w:t>Kết quả thực hiện của học sinh được ghi vào vở</w:t>
      </w:r>
      <w:r w:rsidRPr="003F5C3C">
        <w:rPr>
          <w:rFonts w:ascii="Times New Roman" w:hAnsi="Times New Roman" w:cs="Times New Roman"/>
          <w:sz w:val="24"/>
          <w:szCs w:val="24"/>
          <w:lang w:val="vi-VN"/>
        </w:rPr>
        <w:t>.</w:t>
      </w:r>
    </w:p>
    <w:p w14:paraId="340EAE3B" w14:textId="77777777" w:rsidR="00C96536" w:rsidRPr="001A4737"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sidRPr="00852E03">
        <w:rPr>
          <w:rFonts w:ascii="Times New Roman" w:eastAsia="Calibri" w:hAnsi="Times New Roman" w:cs="Times New Roman"/>
          <w:position w:val="-18"/>
          <w:sz w:val="24"/>
          <w:szCs w:val="24"/>
        </w:rPr>
        <w:object w:dxaOrig="6460" w:dyaOrig="480" w14:anchorId="06579984">
          <v:shape id="_x0000_i3422" type="#_x0000_t75" style="width:323pt;height:24pt" o:ole="">
            <v:imagedata r:id="rId4527" o:title=""/>
          </v:shape>
          <o:OLEObject Type="Embed" ProgID="Equation.DSMT4" ShapeID="_x0000_i3422" DrawAspect="Content" ObjectID="_1753632575" r:id="rId4528"/>
        </w:object>
      </w:r>
    </w:p>
    <w:p w14:paraId="323EDB5C" w14:textId="77777777" w:rsidR="00C96536" w:rsidRPr="001A4737"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sidRPr="00F57986">
        <w:rPr>
          <w:rFonts w:ascii="Times New Roman" w:eastAsia="Calibri" w:hAnsi="Times New Roman" w:cs="Times New Roman"/>
          <w:position w:val="-18"/>
          <w:sz w:val="24"/>
          <w:szCs w:val="24"/>
        </w:rPr>
        <w:object w:dxaOrig="7540" w:dyaOrig="480" w14:anchorId="69A90470">
          <v:shape id="_x0000_i3423" type="#_x0000_t75" style="width:377pt;height:24pt" o:ole="">
            <v:imagedata r:id="rId4529" o:title=""/>
          </v:shape>
          <o:OLEObject Type="Embed" ProgID="Equation.DSMT4" ShapeID="_x0000_i3423" DrawAspect="Content" ObjectID="_1753632576" r:id="rId4530"/>
        </w:object>
      </w:r>
    </w:p>
    <w:p w14:paraId="30722EAA" w14:textId="77777777" w:rsidR="00C96536" w:rsidRPr="003F5C3C" w:rsidRDefault="00C96536" w:rsidP="007A7729">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color w:val="000000"/>
          <w:sz w:val="24"/>
          <w:szCs w:val="24"/>
          <w:lang w:val="vi-VN"/>
        </w:rPr>
        <w:t xml:space="preserve">d) Tổ chức thực hiện: </w:t>
      </w:r>
      <w:r w:rsidRPr="003F5C3C">
        <w:rPr>
          <w:rFonts w:ascii="Times New Roman" w:eastAsia="Calibri" w:hAnsi="Times New Roman" w:cs="Times New Roman"/>
          <w:color w:val="000000"/>
          <w:sz w:val="24"/>
          <w:szCs w:val="24"/>
          <w:lang w:val="vi-VN"/>
        </w:rPr>
        <w:t>PP đàm thoại – gợi mở, đánh giá bằng PP hỏi đáp, chấm vở.</w:t>
      </w:r>
    </w:p>
    <w:p w14:paraId="27750C39" w14:textId="77777777" w:rsidR="00C96536" w:rsidRPr="003F5C3C" w:rsidRDefault="00C96536" w:rsidP="007A7729">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1: Giao nhiệm vụ:  </w:t>
      </w:r>
      <w:r w:rsidRPr="003F5C3C">
        <w:rPr>
          <w:rFonts w:ascii="Times New Roman" w:eastAsia="Calibri" w:hAnsi="Times New Roman" w:cs="Times New Roman"/>
          <w:color w:val="000000"/>
          <w:sz w:val="24"/>
          <w:szCs w:val="24"/>
          <w:lang w:val="vi-VN"/>
        </w:rPr>
        <w:t>GV giao cho HS các bài tập (chiếu slide) và yêu cầu làm vào vở.</w:t>
      </w:r>
    </w:p>
    <w:p w14:paraId="50629FBA" w14:textId="77777777" w:rsidR="00C96536" w:rsidRPr="003F5C3C" w:rsidRDefault="00C96536" w:rsidP="007A7729">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2: Thực hiện nhiệm vụ: </w:t>
      </w:r>
      <w:r w:rsidRPr="003F5C3C">
        <w:rPr>
          <w:rFonts w:ascii="Times New Roman" w:eastAsia="Calibri" w:hAnsi="Times New Roman" w:cs="Times New Roman"/>
          <w:color w:val="000000"/>
          <w:sz w:val="24"/>
          <w:szCs w:val="24"/>
          <w:lang w:val="vi-VN"/>
        </w:rPr>
        <w:t>HS làm bài tập, GV quan sát, nhắc nhở HS tập trung làm bài.</w:t>
      </w:r>
    </w:p>
    <w:p w14:paraId="7296852C" w14:textId="77777777" w:rsidR="00C96536" w:rsidRPr="003F5C3C" w:rsidRDefault="00C96536" w:rsidP="007A7729">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rPr>
        <w:t>B</w:t>
      </w:r>
      <w:r w:rsidRPr="003F5C3C">
        <w:rPr>
          <w:rFonts w:ascii="Times New Roman" w:eastAsia="Calibri" w:hAnsi="Times New Roman" w:cs="Times New Roman"/>
          <w:b/>
          <w:bCs/>
          <w:i/>
          <w:iCs/>
          <w:color w:val="000000"/>
          <w:sz w:val="24"/>
          <w:szCs w:val="24"/>
          <w:lang w:val="vi-VN"/>
        </w:rPr>
        <w:t xml:space="preserve">áo cáo, thảo luận: </w:t>
      </w:r>
      <w:r w:rsidRPr="003F5C3C">
        <w:rPr>
          <w:rFonts w:ascii="Times New Roman" w:eastAsia="Calibri" w:hAnsi="Times New Roman" w:cs="Times New Roman"/>
          <w:color w:val="000000"/>
          <w:sz w:val="24"/>
          <w:szCs w:val="24"/>
          <w:lang w:val="vi-VN"/>
        </w:rPr>
        <w:t>GV sửa bài tập, thảo luận và kết luận (đưa đáp án đúng).</w:t>
      </w:r>
    </w:p>
    <w:p w14:paraId="137FEAB0" w14:textId="77777777" w:rsidR="00C96536" w:rsidRDefault="00C96536" w:rsidP="007A7729">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sidRPr="003F5C3C">
        <w:rPr>
          <w:rFonts w:ascii="Times New Roman" w:eastAsia="Calibri" w:hAnsi="Times New Roman" w:cs="Times New Roman"/>
          <w:b/>
          <w:bCs/>
          <w:i/>
          <w:iCs/>
          <w:color w:val="000000"/>
          <w:sz w:val="24"/>
          <w:szCs w:val="24"/>
          <w:lang w:val="vi-VN"/>
        </w:rPr>
        <w:t xml:space="preserve">ết luận, nhận định: </w:t>
      </w:r>
      <w:r w:rsidRPr="003F5C3C">
        <w:rPr>
          <w:rFonts w:ascii="Times New Roman" w:eastAsia="Calibri" w:hAnsi="Times New Roman" w:cs="Times New Roman"/>
          <w:color w:val="000000"/>
          <w:sz w:val="24"/>
          <w:szCs w:val="24"/>
          <w:lang w:val="vi-VN"/>
        </w:rPr>
        <w:t>HS tham gia trả lời đúng được cho điểm cộng (đánh giá quá trình)</w:t>
      </w:r>
    </w:p>
    <w:p w14:paraId="2D5B2599" w14:textId="77777777" w:rsidR="00C96536" w:rsidRPr="007A7729" w:rsidRDefault="00C96536" w:rsidP="00975B2B">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3F5C3C">
        <w:rPr>
          <w:rFonts w:ascii="Times New Roman" w:eastAsia="Calibri" w:hAnsi="Times New Roman" w:cs="Times New Roman"/>
          <w:b/>
          <w:bCs/>
          <w:color w:val="FF33CC"/>
          <w:sz w:val="24"/>
          <w:szCs w:val="24"/>
          <w:lang w:val="vi-VN"/>
        </w:rPr>
        <w:t>Hoạt động 3.</w:t>
      </w:r>
      <w:r>
        <w:rPr>
          <w:rFonts w:ascii="Times New Roman" w:eastAsia="Calibri" w:hAnsi="Times New Roman" w:cs="Times New Roman"/>
          <w:b/>
          <w:bCs/>
          <w:color w:val="FF33CC"/>
          <w:sz w:val="24"/>
          <w:szCs w:val="24"/>
        </w:rPr>
        <w:t>3</w:t>
      </w:r>
      <w:r w:rsidRPr="003F5C3C">
        <w:rPr>
          <w:rFonts w:ascii="Times New Roman" w:eastAsia="Calibri" w:hAnsi="Times New Roman" w:cs="Times New Roman"/>
          <w:b/>
          <w:bCs/>
          <w:color w:val="FF33CC"/>
          <w:sz w:val="24"/>
          <w:szCs w:val="24"/>
          <w:lang w:val="vi-VN"/>
        </w:rPr>
        <w:t xml:space="preserve">: </w:t>
      </w:r>
      <w:r>
        <w:rPr>
          <w:rFonts w:ascii="Times New Roman" w:eastAsia="Calibri" w:hAnsi="Times New Roman" w:cs="Times New Roman"/>
          <w:b/>
          <w:bCs/>
          <w:color w:val="FF33CC"/>
          <w:sz w:val="24"/>
          <w:szCs w:val="24"/>
        </w:rPr>
        <w:t>Luyện tập tính độ dài của vectơ với các phép toán tổng, hiệu.</w:t>
      </w:r>
    </w:p>
    <w:p w14:paraId="1CBE393F" w14:textId="77777777" w:rsidR="00C96536" w:rsidRPr="003F5C3C" w:rsidRDefault="00C96536" w:rsidP="00975B2B">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 xml:space="preserve">a) Mục </w:t>
      </w:r>
      <w:r w:rsidRPr="003F5C3C">
        <w:rPr>
          <w:rFonts w:ascii="Times New Roman" w:eastAsia="Calibri" w:hAnsi="Times New Roman" w:cs="Times New Roman"/>
          <w:b/>
          <w:bCs/>
          <w:color w:val="000000"/>
          <w:sz w:val="24"/>
          <w:szCs w:val="24"/>
        </w:rPr>
        <w:t>tiêu</w:t>
      </w:r>
      <w:r w:rsidRPr="003F5C3C">
        <w:rPr>
          <w:rFonts w:ascii="Times New Roman" w:eastAsia="Calibri" w:hAnsi="Times New Roman" w:cs="Times New Roman"/>
          <w:b/>
          <w:bCs/>
          <w:color w:val="000000"/>
          <w:sz w:val="24"/>
          <w:szCs w:val="24"/>
          <w:lang w:val="vi-VN"/>
        </w:rPr>
        <w:t xml:space="preserve">: </w:t>
      </w:r>
    </w:p>
    <w:p w14:paraId="48A6F77C" w14:textId="77777777" w:rsidR="00C96536" w:rsidRPr="003F5C3C" w:rsidRDefault="00C96536" w:rsidP="00975B2B">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Học sinh thực thành tính độ dài của vectơ thông qua việc thực hiện các phép toán (tổng, hiệu) trên vectơ.</w:t>
      </w:r>
    </w:p>
    <w:p w14:paraId="48712278" w14:textId="77777777" w:rsidR="00C96536" w:rsidRPr="002F3018" w:rsidRDefault="00C96536" w:rsidP="002F3018">
      <w:pPr>
        <w:tabs>
          <w:tab w:val="left" w:pos="2268"/>
        </w:tabs>
        <w:spacing w:before="0" w:line="276" w:lineRule="auto"/>
        <w:ind w:left="567" w:firstLine="0"/>
        <w:jc w:val="both"/>
        <w:rPr>
          <w:rFonts w:ascii="Times New Roman" w:eastAsia="Calibri" w:hAnsi="Times New Roman" w:cs="Times New Roman"/>
          <w:sz w:val="24"/>
          <w:szCs w:val="24"/>
          <w:lang w:val="vi-VN"/>
        </w:rPr>
      </w:pPr>
      <w:r w:rsidRPr="003F7F7F">
        <w:rPr>
          <w:rFonts w:ascii="Times New Roman" w:hAnsi="Times New Roman" w:cs="Times New Roman"/>
          <w:noProof/>
          <w:sz w:val="24"/>
          <w:szCs w:val="24"/>
        </w:rPr>
        <w:drawing>
          <wp:anchor distT="0" distB="0" distL="114300" distR="114300" simplePos="0" relativeHeight="251723776" behindDoc="0" locked="0" layoutInCell="1" allowOverlap="1" wp14:anchorId="1E62BFDA" wp14:editId="4D66CA11">
            <wp:simplePos x="0" y="0"/>
            <wp:positionH relativeFrom="margin">
              <wp:align>right</wp:align>
            </wp:positionH>
            <wp:positionV relativeFrom="paragraph">
              <wp:posOffset>256540</wp:posOffset>
            </wp:positionV>
            <wp:extent cx="1629410" cy="1622425"/>
            <wp:effectExtent l="0" t="0" r="8890" b="0"/>
            <wp:wrapSquare wrapText="bothSides"/>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31" cstate="email">
                      <a:extLst>
                        <a:ext uri="{28A0092B-C50C-407E-A947-70E740481C1C}">
                          <a14:useLocalDpi xmlns:a14="http://schemas.microsoft.com/office/drawing/2010/main"/>
                        </a:ext>
                      </a:extLst>
                    </a:blip>
                    <a:stretch>
                      <a:fillRect/>
                    </a:stretch>
                  </pic:blipFill>
                  <pic:spPr>
                    <a:xfrm>
                      <a:off x="0" y="0"/>
                      <a:ext cx="1629410" cy="1622425"/>
                    </a:xfrm>
                    <a:prstGeom prst="rect">
                      <a:avLst/>
                    </a:prstGeom>
                  </pic:spPr>
                </pic:pic>
              </a:graphicData>
            </a:graphic>
          </wp:anchor>
        </w:drawing>
      </w:r>
      <w:r w:rsidRPr="003F5C3C">
        <w:rPr>
          <w:rFonts w:ascii="Times New Roman" w:eastAsia="Calibri" w:hAnsi="Times New Roman" w:cs="Times New Roman"/>
          <w:b/>
          <w:bCs/>
          <w:color w:val="000000"/>
          <w:sz w:val="24"/>
          <w:szCs w:val="24"/>
          <w:lang w:val="vi-VN"/>
        </w:rPr>
        <w:t>b) Nội dung:</w:t>
      </w:r>
      <w:r>
        <w:rPr>
          <w:rFonts w:ascii="Times New Roman" w:eastAsia="Calibri" w:hAnsi="Times New Roman" w:cs="Times New Roman"/>
          <w:sz w:val="24"/>
          <w:szCs w:val="24"/>
        </w:rPr>
        <w:t xml:space="preserve"> </w:t>
      </w:r>
      <w:r>
        <w:rPr>
          <w:rFonts w:ascii="Times New Roman" w:eastAsia="Arial" w:hAnsi="Times New Roman" w:cs="Times New Roman"/>
          <w:sz w:val="24"/>
          <w:szCs w:val="24"/>
        </w:rPr>
        <w:t xml:space="preserve">Cho hình vuông </w:t>
      </w:r>
      <w:r w:rsidRPr="003518AF">
        <w:rPr>
          <w:rFonts w:ascii="Times New Roman" w:eastAsia="Arial" w:hAnsi="Times New Roman" w:cs="Times New Roman"/>
          <w:position w:val="-6"/>
          <w:sz w:val="24"/>
          <w:szCs w:val="24"/>
        </w:rPr>
        <w:object w:dxaOrig="720" w:dyaOrig="279" w14:anchorId="141C3254">
          <v:shape id="_x0000_i3424" type="#_x0000_t75" style="width:36.5pt;height:14pt" o:ole="">
            <v:imagedata r:id="rId4493" o:title=""/>
          </v:shape>
          <o:OLEObject Type="Embed" ProgID="Equation.DSMT4" ShapeID="_x0000_i3424" DrawAspect="Content" ObjectID="_1753632577" r:id="rId4532"/>
        </w:object>
      </w:r>
      <w:r>
        <w:rPr>
          <w:rFonts w:ascii="Times New Roman" w:eastAsia="Arial" w:hAnsi="Times New Roman" w:cs="Times New Roman"/>
          <w:sz w:val="24"/>
          <w:szCs w:val="24"/>
        </w:rPr>
        <w:t xml:space="preserve"> có cạnh bằng 1 và một điểm </w:t>
      </w:r>
      <w:r w:rsidRPr="00D021C7">
        <w:rPr>
          <w:rFonts w:ascii="Times New Roman" w:eastAsia="Calibri" w:hAnsi="Times New Roman" w:cs="Times New Roman"/>
          <w:color w:val="000000"/>
          <w:sz w:val="24"/>
          <w:szCs w:val="24"/>
          <w:highlight w:val="yellow"/>
        </w:rPr>
        <w:t>O</w:t>
      </w:r>
      <w:r>
        <w:rPr>
          <w:rFonts w:ascii="Times New Roman" w:eastAsia="Calibri" w:hAnsi="Times New Roman" w:cs="Times New Roman"/>
          <w:color w:val="000000"/>
          <w:sz w:val="24"/>
          <w:szCs w:val="24"/>
        </w:rPr>
        <w:t xml:space="preserve"> </w:t>
      </w:r>
      <w:r w:rsidRPr="00D021C7">
        <w:rPr>
          <w:position w:val="-6"/>
          <w:highlight w:val="red"/>
        </w:rPr>
        <w:object w:dxaOrig="240" w:dyaOrig="279" w14:anchorId="18C37ABD">
          <v:shape id="_x0000_i3425" type="#_x0000_t75" style="width:12pt;height:14pt" o:ole="">
            <v:imagedata r:id="rId4533" o:title=""/>
          </v:shape>
          <o:OLEObject Type="Embed" ProgID="Equation.DSMT4" ShapeID="_x0000_i3425" DrawAspect="Content" ObjectID="_1753632578" r:id="rId4534"/>
        </w:object>
      </w:r>
      <w:r>
        <w:rPr>
          <w:rFonts w:ascii="Times New Roman" w:eastAsia="Arial" w:hAnsi="Times New Roman" w:cs="Times New Roman"/>
          <w:sz w:val="24"/>
          <w:szCs w:val="24"/>
        </w:rPr>
        <w:t xml:space="preserve"> tùy ý. Tính độ dài của các vectơ sau:</w:t>
      </w:r>
    </w:p>
    <w:p w14:paraId="374427F1" w14:textId="77777777" w:rsidR="00C96536" w:rsidRDefault="00C96536" w:rsidP="006D245C">
      <w:pPr>
        <w:pStyle w:val="ListParagraph"/>
        <w:numPr>
          <w:ilvl w:val="0"/>
          <w:numId w:val="74"/>
        </w:numPr>
        <w:tabs>
          <w:tab w:val="left" w:pos="2268"/>
        </w:tabs>
        <w:spacing w:before="0" w:line="276" w:lineRule="auto"/>
        <w:jc w:val="both"/>
        <w:rPr>
          <w:rFonts w:ascii="Times New Roman" w:eastAsia="Calibri" w:hAnsi="Times New Roman" w:cs="Times New Roman"/>
          <w:sz w:val="24"/>
          <w:szCs w:val="24"/>
        </w:rPr>
      </w:pPr>
      <w:r w:rsidRPr="00975B2B">
        <w:rPr>
          <w:rFonts w:ascii="Times New Roman" w:eastAsia="Calibri" w:hAnsi="Times New Roman" w:cs="Times New Roman"/>
          <w:position w:val="-10"/>
          <w:sz w:val="24"/>
          <w:szCs w:val="24"/>
        </w:rPr>
        <w:object w:dxaOrig="1380" w:dyaOrig="380" w14:anchorId="1E485D4F">
          <v:shape id="_x0000_i3426" type="#_x0000_t75" style="width:69pt;height:19pt" o:ole="">
            <v:imagedata r:id="rId4535" o:title=""/>
          </v:shape>
          <o:OLEObject Type="Embed" ProgID="Equation.DSMT4" ShapeID="_x0000_i3426" DrawAspect="Content" ObjectID="_1753632579" r:id="rId4536"/>
        </w:object>
      </w:r>
    </w:p>
    <w:p w14:paraId="4CBD13EE" w14:textId="77777777" w:rsidR="00C96536" w:rsidRPr="00852E03" w:rsidRDefault="00C96536" w:rsidP="006D245C">
      <w:pPr>
        <w:pStyle w:val="ListParagraph"/>
        <w:numPr>
          <w:ilvl w:val="0"/>
          <w:numId w:val="74"/>
        </w:numPr>
        <w:tabs>
          <w:tab w:val="left" w:pos="2268"/>
        </w:tabs>
        <w:spacing w:before="0" w:line="276" w:lineRule="auto"/>
        <w:jc w:val="both"/>
        <w:rPr>
          <w:rFonts w:ascii="Times New Roman" w:eastAsia="Calibri" w:hAnsi="Times New Roman" w:cs="Times New Roman"/>
          <w:sz w:val="24"/>
          <w:szCs w:val="24"/>
        </w:rPr>
      </w:pPr>
      <w:r w:rsidRPr="00975B2B">
        <w:rPr>
          <w:rFonts w:ascii="Times New Roman" w:eastAsia="Calibri" w:hAnsi="Times New Roman" w:cs="Times New Roman"/>
          <w:position w:val="-18"/>
          <w:sz w:val="24"/>
          <w:szCs w:val="24"/>
        </w:rPr>
        <w:object w:dxaOrig="2840" w:dyaOrig="480" w14:anchorId="59305F76">
          <v:shape id="_x0000_i3427" type="#_x0000_t75" style="width:142.5pt;height:24pt" o:ole="">
            <v:imagedata r:id="rId4537" o:title=""/>
          </v:shape>
          <o:OLEObject Type="Embed" ProgID="Equation.DSMT4" ShapeID="_x0000_i3427" DrawAspect="Content" ObjectID="_1753632580" r:id="rId4538"/>
        </w:object>
      </w:r>
    </w:p>
    <w:p w14:paraId="0CB260F7" w14:textId="77777777" w:rsidR="00C96536" w:rsidRDefault="00C96536" w:rsidP="00975B2B">
      <w:pPr>
        <w:tabs>
          <w:tab w:val="left" w:pos="2268"/>
        </w:tabs>
        <w:spacing w:before="0" w:line="276" w:lineRule="auto"/>
        <w:ind w:left="567" w:firstLine="0"/>
        <w:rPr>
          <w:rFonts w:ascii="Times New Roman"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c) Sản phẩm: </w:t>
      </w:r>
      <w:r w:rsidRPr="003F5C3C">
        <w:rPr>
          <w:rStyle w:val="fontstyle01"/>
          <w:rFonts w:ascii="Times New Roman" w:hAnsi="Times New Roman" w:cs="Times New Roman"/>
          <w:sz w:val="24"/>
          <w:szCs w:val="24"/>
          <w:lang w:val="vi-VN"/>
        </w:rPr>
        <w:t>Kết quả thực hiện của học sinh được ghi vào vở</w:t>
      </w:r>
      <w:r w:rsidRPr="003F5C3C">
        <w:rPr>
          <w:rFonts w:ascii="Times New Roman" w:hAnsi="Times New Roman" w:cs="Times New Roman"/>
          <w:sz w:val="24"/>
          <w:szCs w:val="24"/>
          <w:lang w:val="vi-VN"/>
        </w:rPr>
        <w:t>.</w:t>
      </w:r>
    </w:p>
    <w:p w14:paraId="323E8C7E" w14:textId="77777777" w:rsidR="00C96536" w:rsidRPr="001A4737"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sidRPr="00975B2B">
        <w:rPr>
          <w:rFonts w:ascii="Times New Roman" w:eastAsia="Calibri" w:hAnsi="Times New Roman" w:cs="Times New Roman"/>
          <w:position w:val="-10"/>
          <w:sz w:val="24"/>
          <w:szCs w:val="24"/>
        </w:rPr>
        <w:object w:dxaOrig="3000" w:dyaOrig="380" w14:anchorId="2FCB21D0">
          <v:shape id="_x0000_i3428" type="#_x0000_t75" style="width:150.5pt;height:19pt" o:ole="">
            <v:imagedata r:id="rId4539" o:title=""/>
          </v:shape>
          <o:OLEObject Type="Embed" ProgID="Equation.DSMT4" ShapeID="_x0000_i3428" DrawAspect="Content" ObjectID="_1753632581" r:id="rId4540"/>
        </w:object>
      </w:r>
    </w:p>
    <w:p w14:paraId="24A0906C" w14:textId="77777777" w:rsidR="00C96536" w:rsidRPr="001A4737"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sidRPr="00F57986">
        <w:rPr>
          <w:rFonts w:ascii="Times New Roman" w:eastAsia="Calibri" w:hAnsi="Times New Roman" w:cs="Times New Roman"/>
          <w:position w:val="-18"/>
          <w:sz w:val="24"/>
          <w:szCs w:val="24"/>
        </w:rPr>
        <w:object w:dxaOrig="5319" w:dyaOrig="480" w14:anchorId="1EDCEA47">
          <v:shape id="_x0000_i3429" type="#_x0000_t75" style="width:266pt;height:24pt" o:ole="">
            <v:imagedata r:id="rId4541" o:title=""/>
          </v:shape>
          <o:OLEObject Type="Embed" ProgID="Equation.DSMT4" ShapeID="_x0000_i3429" DrawAspect="Content" ObjectID="_1753632582" r:id="rId4542"/>
        </w:object>
      </w:r>
    </w:p>
    <w:p w14:paraId="3ED1401F" w14:textId="77777777" w:rsidR="00C96536" w:rsidRPr="00975B2B" w:rsidRDefault="00C96536" w:rsidP="00975B2B">
      <w:pPr>
        <w:tabs>
          <w:tab w:val="left" w:pos="2268"/>
        </w:tabs>
        <w:spacing w:before="0" w:line="276" w:lineRule="auto"/>
        <w:ind w:left="567" w:firstLine="0"/>
        <w:rPr>
          <w:rFonts w:ascii="Times New Roman" w:eastAsia="Calibri" w:hAnsi="Times New Roman" w:cs="Times New Roman"/>
          <w:color w:val="000000"/>
          <w:sz w:val="24"/>
          <w:szCs w:val="24"/>
        </w:rPr>
      </w:pPr>
      <w:r w:rsidRPr="003F5C3C">
        <w:rPr>
          <w:rFonts w:ascii="Times New Roman" w:eastAsia="Calibri" w:hAnsi="Times New Roman" w:cs="Times New Roman"/>
          <w:b/>
          <w:bCs/>
          <w:color w:val="000000"/>
          <w:sz w:val="24"/>
          <w:szCs w:val="24"/>
          <w:lang w:val="vi-VN"/>
        </w:rPr>
        <w:t xml:space="preserve">d) Tổ chức thực hiện: </w:t>
      </w:r>
      <w:r>
        <w:rPr>
          <w:rFonts w:ascii="Times New Roman" w:eastAsia="Calibri" w:hAnsi="Times New Roman" w:cs="Times New Roman"/>
          <w:color w:val="000000"/>
          <w:sz w:val="24"/>
          <w:szCs w:val="24"/>
        </w:rPr>
        <w:t>HS trả lời yêu cầu của hoạt động vào vở, GV sửa chung trước lớp.</w:t>
      </w:r>
    </w:p>
    <w:p w14:paraId="7C95CAA3" w14:textId="77777777" w:rsidR="00C96536" w:rsidRPr="003F5C3C" w:rsidRDefault="00C96536" w:rsidP="00975B2B">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1: Giao nhiệm vụ:  </w:t>
      </w:r>
      <w:r w:rsidRPr="003F5C3C">
        <w:rPr>
          <w:rFonts w:ascii="Times New Roman" w:eastAsia="Calibri" w:hAnsi="Times New Roman" w:cs="Times New Roman"/>
          <w:color w:val="000000"/>
          <w:sz w:val="24"/>
          <w:szCs w:val="24"/>
          <w:lang w:val="vi-VN"/>
        </w:rPr>
        <w:t>GV giao cho HS các bài tập (chiếu slide) và yêu cầu làm vào vở.</w:t>
      </w:r>
    </w:p>
    <w:p w14:paraId="198BC634" w14:textId="77777777" w:rsidR="00C96536" w:rsidRPr="003F5C3C" w:rsidRDefault="00C96536" w:rsidP="00975B2B">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2: Thực hiện nhiệm vụ: </w:t>
      </w:r>
      <w:r w:rsidRPr="003F5C3C">
        <w:rPr>
          <w:rFonts w:ascii="Times New Roman" w:eastAsia="Calibri" w:hAnsi="Times New Roman" w:cs="Times New Roman"/>
          <w:color w:val="000000"/>
          <w:sz w:val="24"/>
          <w:szCs w:val="24"/>
          <w:lang w:val="vi-VN"/>
        </w:rPr>
        <w:t>HS làm bài tập, GV quan sát, nhắc nhở HS tập trung làm bài.</w:t>
      </w:r>
    </w:p>
    <w:p w14:paraId="223F7D74" w14:textId="77777777" w:rsidR="00C96536" w:rsidRPr="003F5C3C" w:rsidRDefault="00C96536" w:rsidP="00975B2B">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rPr>
        <w:t>B</w:t>
      </w:r>
      <w:r w:rsidRPr="003F5C3C">
        <w:rPr>
          <w:rFonts w:ascii="Times New Roman" w:eastAsia="Calibri" w:hAnsi="Times New Roman" w:cs="Times New Roman"/>
          <w:b/>
          <w:bCs/>
          <w:i/>
          <w:iCs/>
          <w:color w:val="000000"/>
          <w:sz w:val="24"/>
          <w:szCs w:val="24"/>
          <w:lang w:val="vi-VN"/>
        </w:rPr>
        <w:t xml:space="preserve">áo cáo, thảo luận: </w:t>
      </w:r>
      <w:r w:rsidRPr="003F5C3C">
        <w:rPr>
          <w:rFonts w:ascii="Times New Roman" w:eastAsia="Calibri" w:hAnsi="Times New Roman" w:cs="Times New Roman"/>
          <w:color w:val="000000"/>
          <w:sz w:val="24"/>
          <w:szCs w:val="24"/>
          <w:lang w:val="vi-VN"/>
        </w:rPr>
        <w:t>GV sửa bài tập, thảo luận và kết luận (đưa đáp án đúng).</w:t>
      </w:r>
    </w:p>
    <w:p w14:paraId="78BC8655" w14:textId="77777777" w:rsidR="00C96536" w:rsidRDefault="00C96536" w:rsidP="00975B2B">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sidRPr="003F5C3C">
        <w:rPr>
          <w:rFonts w:ascii="Times New Roman" w:eastAsia="Calibri" w:hAnsi="Times New Roman" w:cs="Times New Roman"/>
          <w:b/>
          <w:bCs/>
          <w:i/>
          <w:iCs/>
          <w:color w:val="000000"/>
          <w:sz w:val="24"/>
          <w:szCs w:val="24"/>
          <w:lang w:val="vi-VN"/>
        </w:rPr>
        <w:t xml:space="preserve">ết luận, nhận định: </w:t>
      </w:r>
      <w:r w:rsidRPr="003F5C3C">
        <w:rPr>
          <w:rFonts w:ascii="Times New Roman" w:eastAsia="Calibri" w:hAnsi="Times New Roman" w:cs="Times New Roman"/>
          <w:color w:val="000000"/>
          <w:sz w:val="24"/>
          <w:szCs w:val="24"/>
          <w:lang w:val="vi-VN"/>
        </w:rPr>
        <w:t>HS tham gia trả lời đúng được cho điểm cộng (đánh giá quá trình)</w:t>
      </w:r>
    </w:p>
    <w:p w14:paraId="737A57BF" w14:textId="77777777" w:rsidR="00C96536" w:rsidRPr="007A7729" w:rsidRDefault="00C96536" w:rsidP="003F7F7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3F5C3C">
        <w:rPr>
          <w:rFonts w:ascii="Times New Roman" w:eastAsia="Calibri" w:hAnsi="Times New Roman" w:cs="Times New Roman"/>
          <w:b/>
          <w:bCs/>
          <w:color w:val="FF33CC"/>
          <w:sz w:val="24"/>
          <w:szCs w:val="24"/>
          <w:lang w:val="vi-VN"/>
        </w:rPr>
        <w:t>Hoạt động 3.</w:t>
      </w:r>
      <w:r>
        <w:rPr>
          <w:rFonts w:ascii="Times New Roman" w:eastAsia="Calibri" w:hAnsi="Times New Roman" w:cs="Times New Roman"/>
          <w:b/>
          <w:bCs/>
          <w:color w:val="FF33CC"/>
          <w:sz w:val="24"/>
          <w:szCs w:val="24"/>
        </w:rPr>
        <w:t>4</w:t>
      </w:r>
      <w:r w:rsidRPr="003F5C3C">
        <w:rPr>
          <w:rFonts w:ascii="Times New Roman" w:eastAsia="Calibri" w:hAnsi="Times New Roman" w:cs="Times New Roman"/>
          <w:b/>
          <w:bCs/>
          <w:color w:val="FF33CC"/>
          <w:sz w:val="24"/>
          <w:szCs w:val="24"/>
          <w:lang w:val="vi-VN"/>
        </w:rPr>
        <w:t xml:space="preserve">: </w:t>
      </w:r>
      <w:r>
        <w:rPr>
          <w:rFonts w:ascii="Times New Roman" w:eastAsia="Calibri" w:hAnsi="Times New Roman" w:cs="Times New Roman"/>
          <w:b/>
          <w:bCs/>
          <w:color w:val="FF33CC"/>
          <w:sz w:val="24"/>
          <w:szCs w:val="24"/>
        </w:rPr>
        <w:t>Tìm điểm sử dụng tính chất trung điểm đoạn thẳng và trọng tâm tam giác.</w:t>
      </w:r>
    </w:p>
    <w:p w14:paraId="378537BE" w14:textId="77777777" w:rsidR="00C96536" w:rsidRPr="003F5C3C" w:rsidRDefault="00C96536" w:rsidP="003F7F7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 xml:space="preserve">a) Mục </w:t>
      </w:r>
      <w:r w:rsidRPr="003F5C3C">
        <w:rPr>
          <w:rFonts w:ascii="Times New Roman" w:eastAsia="Calibri" w:hAnsi="Times New Roman" w:cs="Times New Roman"/>
          <w:b/>
          <w:bCs/>
          <w:color w:val="000000"/>
          <w:sz w:val="24"/>
          <w:szCs w:val="24"/>
        </w:rPr>
        <w:t>tiêu</w:t>
      </w:r>
      <w:r w:rsidRPr="003F5C3C">
        <w:rPr>
          <w:rFonts w:ascii="Times New Roman" w:eastAsia="Calibri" w:hAnsi="Times New Roman" w:cs="Times New Roman"/>
          <w:b/>
          <w:bCs/>
          <w:color w:val="000000"/>
          <w:sz w:val="24"/>
          <w:szCs w:val="24"/>
          <w:lang w:val="vi-VN"/>
        </w:rPr>
        <w:t xml:space="preserve">: </w:t>
      </w:r>
    </w:p>
    <w:p w14:paraId="0CB84985" w14:textId="77777777" w:rsidR="00C96536" w:rsidRPr="003F5C3C" w:rsidRDefault="00C96536" w:rsidP="003F7F7F">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Học sinh thực thành sử dụng tính chất vectơ của trung điểm đoạn thẳng và trọng tâm tam giác để giải quyết vấn đề xác định vị trí ba điểm.</w:t>
      </w:r>
    </w:p>
    <w:p w14:paraId="14E93076" w14:textId="77777777" w:rsidR="00C96536" w:rsidRDefault="00C96536" w:rsidP="003F7F7F">
      <w:pPr>
        <w:tabs>
          <w:tab w:val="left" w:pos="2268"/>
        </w:tabs>
        <w:spacing w:before="0" w:line="276" w:lineRule="auto"/>
        <w:ind w:left="567" w:firstLine="0"/>
        <w:jc w:val="both"/>
        <w:rPr>
          <w:rFonts w:ascii="Times New Roman" w:eastAsia="Arial" w:hAnsi="Times New Roman" w:cs="Times New Roman"/>
          <w:sz w:val="24"/>
          <w:szCs w:val="24"/>
        </w:rPr>
      </w:pPr>
      <w:r w:rsidRPr="00467DA0">
        <w:rPr>
          <w:rFonts w:ascii="Times New Roman" w:hAnsi="Times New Roman" w:cs="Times New Roman"/>
          <w:noProof/>
          <w:sz w:val="24"/>
          <w:szCs w:val="24"/>
        </w:rPr>
        <w:drawing>
          <wp:anchor distT="0" distB="0" distL="114300" distR="114300" simplePos="0" relativeHeight="251724800" behindDoc="0" locked="0" layoutInCell="1" allowOverlap="1" wp14:anchorId="7B62BDAC" wp14:editId="161364FA">
            <wp:simplePos x="0" y="0"/>
            <wp:positionH relativeFrom="column">
              <wp:posOffset>3347720</wp:posOffset>
            </wp:positionH>
            <wp:positionV relativeFrom="paragraph">
              <wp:posOffset>210820</wp:posOffset>
            </wp:positionV>
            <wp:extent cx="3095625" cy="1200150"/>
            <wp:effectExtent l="0" t="0" r="0" b="0"/>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43">
                      <a:extLst>
                        <a:ext uri="{28A0092B-C50C-407E-A947-70E740481C1C}">
                          <a14:useLocalDpi xmlns:a14="http://schemas.microsoft.com/office/drawing/2010/main"/>
                        </a:ext>
                      </a:extLst>
                    </a:blip>
                    <a:stretch>
                      <a:fillRect/>
                    </a:stretch>
                  </pic:blipFill>
                  <pic:spPr>
                    <a:xfrm>
                      <a:off x="0" y="0"/>
                      <a:ext cx="3095625" cy="1200150"/>
                    </a:xfrm>
                    <a:prstGeom prst="rect">
                      <a:avLst/>
                    </a:prstGeom>
                  </pic:spPr>
                </pic:pic>
              </a:graphicData>
            </a:graphic>
          </wp:anchor>
        </w:drawing>
      </w:r>
      <w:r w:rsidRPr="003F5C3C">
        <w:rPr>
          <w:rFonts w:ascii="Times New Roman" w:eastAsia="Calibri" w:hAnsi="Times New Roman" w:cs="Times New Roman"/>
          <w:b/>
          <w:bCs/>
          <w:color w:val="000000"/>
          <w:sz w:val="24"/>
          <w:szCs w:val="24"/>
          <w:lang w:val="vi-VN"/>
        </w:rPr>
        <w:t>b) Nội dung:</w:t>
      </w:r>
      <w:r>
        <w:rPr>
          <w:rFonts w:ascii="Times New Roman" w:eastAsia="Calibri" w:hAnsi="Times New Roman" w:cs="Times New Roman"/>
          <w:b/>
          <w:bCs/>
          <w:color w:val="000000"/>
          <w:sz w:val="24"/>
          <w:szCs w:val="24"/>
        </w:rPr>
        <w:t xml:space="preserve"> </w:t>
      </w:r>
      <w:r>
        <w:rPr>
          <w:rFonts w:ascii="Times New Roman" w:eastAsia="Arial" w:hAnsi="Times New Roman" w:cs="Times New Roman"/>
          <w:sz w:val="24"/>
          <w:szCs w:val="24"/>
        </w:rPr>
        <w:t xml:space="preserve">Cho hình bình hành </w:t>
      </w:r>
      <w:r w:rsidRPr="003518AF">
        <w:rPr>
          <w:rFonts w:ascii="Times New Roman" w:eastAsia="Arial" w:hAnsi="Times New Roman" w:cs="Times New Roman"/>
          <w:position w:val="-6"/>
          <w:sz w:val="24"/>
          <w:szCs w:val="24"/>
        </w:rPr>
        <w:object w:dxaOrig="720" w:dyaOrig="279" w14:anchorId="1C1464BC">
          <v:shape id="_x0000_i3430" type="#_x0000_t75" style="width:36.5pt;height:14pt" o:ole="">
            <v:imagedata r:id="rId4493" o:title=""/>
          </v:shape>
          <o:OLEObject Type="Embed" ProgID="Equation.DSMT4" ShapeID="_x0000_i3430" DrawAspect="Content" ObjectID="_1753632583" r:id="rId4544"/>
        </w:object>
      </w:r>
      <w:r>
        <w:rPr>
          <w:rFonts w:ascii="Times New Roman" w:eastAsia="Arial" w:hAnsi="Times New Roman" w:cs="Times New Roman"/>
          <w:sz w:val="24"/>
          <w:szCs w:val="24"/>
        </w:rPr>
        <w:t xml:space="preserve"> có tâm </w:t>
      </w:r>
      <w:r w:rsidRPr="00B317FA">
        <w:rPr>
          <w:rFonts w:ascii="Times New Roman" w:eastAsia="Arial" w:hAnsi="Times New Roman" w:cs="Times New Roman"/>
          <w:position w:val="-6"/>
          <w:sz w:val="24"/>
          <w:szCs w:val="24"/>
        </w:rPr>
        <w:object w:dxaOrig="279" w:dyaOrig="279" w14:anchorId="556949F3">
          <v:shape id="_x0000_i3431" type="#_x0000_t75" style="width:14pt;height:14pt" o:ole="">
            <v:imagedata r:id="rId4545" o:title=""/>
          </v:shape>
          <o:OLEObject Type="Embed" ProgID="Equation.DSMT4" ShapeID="_x0000_i3431" DrawAspect="Content" ObjectID="_1753632584" r:id="rId4546"/>
        </w:object>
      </w:r>
      <w:r>
        <w:rPr>
          <w:rFonts w:ascii="Times New Roman" w:eastAsia="Arial" w:hAnsi="Times New Roman" w:cs="Times New Roman"/>
          <w:sz w:val="24"/>
          <w:szCs w:val="24"/>
        </w:rPr>
        <w:t xml:space="preserve"> Tìm ba điểm </w:t>
      </w:r>
      <w:r w:rsidRPr="00B317FA">
        <w:rPr>
          <w:rFonts w:ascii="Times New Roman" w:eastAsia="Arial" w:hAnsi="Times New Roman" w:cs="Times New Roman"/>
          <w:position w:val="-10"/>
          <w:sz w:val="24"/>
          <w:szCs w:val="24"/>
        </w:rPr>
        <w:object w:dxaOrig="940" w:dyaOrig="320" w14:anchorId="4346DE52">
          <v:shape id="_x0000_i3432" type="#_x0000_t75" style="width:47.5pt;height:16.5pt" o:ole="">
            <v:imagedata r:id="rId4547" o:title=""/>
          </v:shape>
          <o:OLEObject Type="Embed" ProgID="Equation.DSMT4" ShapeID="_x0000_i3432" DrawAspect="Content" ObjectID="_1753632585" r:id="rId4548"/>
        </w:object>
      </w:r>
      <w:r>
        <w:rPr>
          <w:rFonts w:ascii="Times New Roman" w:eastAsia="Arial" w:hAnsi="Times New Roman" w:cs="Times New Roman"/>
          <w:sz w:val="24"/>
          <w:szCs w:val="24"/>
        </w:rPr>
        <w:t xml:space="preserve"> thỏa mãn:</w:t>
      </w:r>
    </w:p>
    <w:p w14:paraId="50F4DABC" w14:textId="77777777" w:rsidR="00C96536" w:rsidRDefault="00C96536" w:rsidP="006D245C">
      <w:pPr>
        <w:pStyle w:val="ListParagraph"/>
        <w:numPr>
          <w:ilvl w:val="0"/>
          <w:numId w:val="74"/>
        </w:numPr>
        <w:tabs>
          <w:tab w:val="left" w:pos="2268"/>
        </w:tabs>
        <w:spacing w:before="0" w:line="276" w:lineRule="auto"/>
        <w:jc w:val="both"/>
        <w:rPr>
          <w:rFonts w:ascii="Times New Roman" w:eastAsia="Calibri" w:hAnsi="Times New Roman" w:cs="Times New Roman"/>
          <w:sz w:val="24"/>
          <w:szCs w:val="24"/>
        </w:rPr>
      </w:pPr>
      <w:r w:rsidRPr="00B317FA">
        <w:rPr>
          <w:rFonts w:ascii="Times New Roman" w:eastAsia="Calibri" w:hAnsi="Times New Roman" w:cs="Times New Roman"/>
          <w:position w:val="-6"/>
          <w:sz w:val="24"/>
          <w:szCs w:val="24"/>
        </w:rPr>
        <w:object w:dxaOrig="1939" w:dyaOrig="340" w14:anchorId="10CBD0F9">
          <v:shape id="_x0000_i3433" type="#_x0000_t75" style="width:96.5pt;height:16.5pt" o:ole="">
            <v:imagedata r:id="rId4549" o:title=""/>
          </v:shape>
          <o:OLEObject Type="Embed" ProgID="Equation.DSMT4" ShapeID="_x0000_i3433" DrawAspect="Content" ObjectID="_1753632586" r:id="rId4550"/>
        </w:object>
      </w:r>
      <w:r>
        <w:rPr>
          <w:rFonts w:ascii="Times New Roman" w:eastAsia="Calibri" w:hAnsi="Times New Roman" w:cs="Times New Roman"/>
          <w:sz w:val="24"/>
          <w:szCs w:val="24"/>
        </w:rPr>
        <w:t>.</w:t>
      </w:r>
    </w:p>
    <w:p w14:paraId="5C783D28" w14:textId="77777777" w:rsidR="00C96536" w:rsidRDefault="00C96536" w:rsidP="006D245C">
      <w:pPr>
        <w:pStyle w:val="ListParagraph"/>
        <w:numPr>
          <w:ilvl w:val="0"/>
          <w:numId w:val="74"/>
        </w:numPr>
        <w:tabs>
          <w:tab w:val="left" w:pos="2268"/>
        </w:tabs>
        <w:spacing w:before="0" w:line="276" w:lineRule="auto"/>
        <w:jc w:val="both"/>
        <w:rPr>
          <w:rFonts w:ascii="Times New Roman" w:eastAsia="Calibri" w:hAnsi="Times New Roman" w:cs="Times New Roman"/>
          <w:sz w:val="24"/>
          <w:szCs w:val="24"/>
        </w:rPr>
      </w:pPr>
      <w:r w:rsidRPr="00B317FA">
        <w:rPr>
          <w:rFonts w:ascii="Times New Roman" w:eastAsia="Calibri" w:hAnsi="Times New Roman" w:cs="Times New Roman"/>
          <w:position w:val="-6"/>
          <w:sz w:val="24"/>
          <w:szCs w:val="24"/>
        </w:rPr>
        <w:object w:dxaOrig="1920" w:dyaOrig="340" w14:anchorId="761CAA7C">
          <v:shape id="_x0000_i3434" type="#_x0000_t75" style="width:96pt;height:16.5pt" o:ole="">
            <v:imagedata r:id="rId4551" o:title=""/>
          </v:shape>
          <o:OLEObject Type="Embed" ProgID="Equation.DSMT4" ShapeID="_x0000_i3434" DrawAspect="Content" ObjectID="_1753632587" r:id="rId4552"/>
        </w:object>
      </w:r>
    </w:p>
    <w:p w14:paraId="0BCEFFBA" w14:textId="77777777" w:rsidR="00C96536" w:rsidRPr="00852E03" w:rsidRDefault="00C96536" w:rsidP="006D245C">
      <w:pPr>
        <w:pStyle w:val="ListParagraph"/>
        <w:numPr>
          <w:ilvl w:val="0"/>
          <w:numId w:val="74"/>
        </w:numPr>
        <w:tabs>
          <w:tab w:val="left" w:pos="2268"/>
        </w:tabs>
        <w:spacing w:before="0" w:line="276" w:lineRule="auto"/>
        <w:jc w:val="both"/>
        <w:rPr>
          <w:rFonts w:ascii="Times New Roman" w:eastAsia="Calibri" w:hAnsi="Times New Roman" w:cs="Times New Roman"/>
          <w:sz w:val="24"/>
          <w:szCs w:val="24"/>
        </w:rPr>
      </w:pPr>
      <w:r w:rsidRPr="00B317FA">
        <w:rPr>
          <w:rFonts w:ascii="Times New Roman" w:eastAsia="Calibri" w:hAnsi="Times New Roman" w:cs="Times New Roman"/>
          <w:position w:val="-6"/>
          <w:sz w:val="24"/>
          <w:szCs w:val="24"/>
        </w:rPr>
        <w:object w:dxaOrig="1420" w:dyaOrig="340" w14:anchorId="44C54292">
          <v:shape id="_x0000_i3435" type="#_x0000_t75" style="width:70.5pt;height:16.5pt" o:ole="">
            <v:imagedata r:id="rId4553" o:title=""/>
          </v:shape>
          <o:OLEObject Type="Embed" ProgID="Equation.DSMT4" ShapeID="_x0000_i3435" DrawAspect="Content" ObjectID="_1753632588" r:id="rId4554"/>
        </w:object>
      </w:r>
    </w:p>
    <w:p w14:paraId="1F352E08" w14:textId="77777777" w:rsidR="00C96536" w:rsidRDefault="00C96536" w:rsidP="003F7F7F">
      <w:pPr>
        <w:tabs>
          <w:tab w:val="left" w:pos="2268"/>
        </w:tabs>
        <w:spacing w:before="0" w:line="276" w:lineRule="auto"/>
        <w:ind w:left="567" w:firstLine="0"/>
        <w:rPr>
          <w:rFonts w:ascii="Times New Roman" w:eastAsia="Calibri" w:hAnsi="Times New Roman" w:cs="Times New Roman"/>
          <w:b/>
          <w:bCs/>
          <w:color w:val="000000"/>
          <w:sz w:val="24"/>
          <w:szCs w:val="24"/>
          <w:lang w:val="vi-VN"/>
        </w:rPr>
      </w:pPr>
    </w:p>
    <w:p w14:paraId="5633A9DE" w14:textId="77777777" w:rsidR="00C96536" w:rsidRDefault="00C96536" w:rsidP="003F7F7F">
      <w:pPr>
        <w:tabs>
          <w:tab w:val="left" w:pos="2268"/>
        </w:tabs>
        <w:spacing w:before="0" w:line="276" w:lineRule="auto"/>
        <w:ind w:left="567" w:firstLine="0"/>
        <w:rPr>
          <w:rFonts w:ascii="Times New Roman" w:hAnsi="Times New Roman" w:cs="Times New Roman"/>
          <w:sz w:val="24"/>
          <w:szCs w:val="24"/>
          <w:lang w:val="vi-VN"/>
        </w:rPr>
      </w:pPr>
      <w:r w:rsidRPr="003F5C3C">
        <w:rPr>
          <w:rFonts w:ascii="Times New Roman" w:eastAsia="Calibri" w:hAnsi="Times New Roman" w:cs="Times New Roman"/>
          <w:b/>
          <w:bCs/>
          <w:color w:val="000000"/>
          <w:sz w:val="24"/>
          <w:szCs w:val="24"/>
          <w:lang w:val="vi-VN"/>
        </w:rPr>
        <w:t xml:space="preserve">c) Sản phẩm: </w:t>
      </w:r>
      <w:r w:rsidRPr="003F5C3C">
        <w:rPr>
          <w:rStyle w:val="fontstyle01"/>
          <w:rFonts w:ascii="Times New Roman" w:hAnsi="Times New Roman" w:cs="Times New Roman"/>
          <w:sz w:val="24"/>
          <w:szCs w:val="24"/>
          <w:lang w:val="vi-VN"/>
        </w:rPr>
        <w:t>Kết quả thực hiện của học sinh được ghi vào vở</w:t>
      </w:r>
      <w:r w:rsidRPr="003F5C3C">
        <w:rPr>
          <w:rFonts w:ascii="Times New Roman" w:hAnsi="Times New Roman" w:cs="Times New Roman"/>
          <w:sz w:val="24"/>
          <w:szCs w:val="24"/>
          <w:lang w:val="vi-VN"/>
        </w:rPr>
        <w:t>.</w:t>
      </w:r>
    </w:p>
    <w:p w14:paraId="170895FF" w14:textId="77777777" w:rsidR="00C96536" w:rsidRPr="001A4737"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sidRPr="00B317FA">
        <w:rPr>
          <w:rFonts w:ascii="Times New Roman" w:eastAsia="Calibri" w:hAnsi="Times New Roman" w:cs="Times New Roman"/>
          <w:position w:val="-6"/>
          <w:sz w:val="24"/>
          <w:szCs w:val="24"/>
        </w:rPr>
        <w:object w:dxaOrig="2220" w:dyaOrig="340" w14:anchorId="5E97A7B0">
          <v:shape id="_x0000_i3436" type="#_x0000_t75" style="width:111pt;height:16.5pt" o:ole="">
            <v:imagedata r:id="rId4555" o:title=""/>
          </v:shape>
          <o:OLEObject Type="Embed" ProgID="Equation.DSMT4" ShapeID="_x0000_i3436" DrawAspect="Content" ObjectID="_1753632589" r:id="rId4556"/>
        </w:object>
      </w:r>
      <w:r>
        <w:rPr>
          <w:rFonts w:ascii="Times New Roman" w:eastAsia="Calibri" w:hAnsi="Times New Roman" w:cs="Times New Roman"/>
          <w:sz w:val="24"/>
          <w:szCs w:val="24"/>
        </w:rPr>
        <w:t xml:space="preserve"> </w:t>
      </w:r>
      <w:r w:rsidRPr="005B172A">
        <w:rPr>
          <w:rFonts w:ascii="Times New Roman" w:eastAsia="Calibri" w:hAnsi="Times New Roman" w:cs="Times New Roman"/>
          <w:color w:val="000000"/>
          <w:sz w:val="24"/>
          <w:szCs w:val="24"/>
          <w:highlight w:val="yellow"/>
        </w:rPr>
        <w:t>M</w:t>
      </w:r>
      <w:r>
        <w:rPr>
          <w:rFonts w:ascii="Times New Roman" w:eastAsia="Calibri" w:hAnsi="Times New Roman" w:cs="Times New Roman"/>
          <w:color w:val="000000"/>
          <w:sz w:val="24"/>
          <w:szCs w:val="24"/>
        </w:rPr>
        <w:t xml:space="preserve"> </w:t>
      </w:r>
      <w:r w:rsidRPr="005B172A">
        <w:rPr>
          <w:position w:val="-4"/>
          <w:highlight w:val="red"/>
        </w:rPr>
        <w:object w:dxaOrig="320" w:dyaOrig="260" w14:anchorId="7B09042B">
          <v:shape id="_x0000_i3437" type="#_x0000_t75" style="width:16pt;height:13pt" o:ole="">
            <v:imagedata r:id="rId4557" o:title=""/>
          </v:shape>
          <o:OLEObject Type="Embed" ProgID="Equation.DSMT4" ShapeID="_x0000_i3437" DrawAspect="Content" ObjectID="_1753632590" r:id="rId4558"/>
        </w:object>
      </w:r>
      <w:r>
        <w:rPr>
          <w:rFonts w:ascii="Times New Roman" w:eastAsia="Calibri" w:hAnsi="Times New Roman" w:cs="Times New Roman"/>
          <w:sz w:val="24"/>
          <w:szCs w:val="24"/>
        </w:rPr>
        <w:t xml:space="preserve"> là trọng tâm của tam giác </w:t>
      </w:r>
      <w:r w:rsidRPr="00467DA0">
        <w:rPr>
          <w:rFonts w:ascii="Times New Roman" w:eastAsia="Calibri" w:hAnsi="Times New Roman" w:cs="Times New Roman"/>
          <w:position w:val="-6"/>
          <w:sz w:val="24"/>
          <w:szCs w:val="24"/>
        </w:rPr>
        <w:object w:dxaOrig="600" w:dyaOrig="279" w14:anchorId="23F1E1C8">
          <v:shape id="_x0000_i3438" type="#_x0000_t75" style="width:29.5pt;height:14pt" o:ole="">
            <v:imagedata r:id="rId4559" o:title=""/>
          </v:shape>
          <o:OLEObject Type="Embed" ProgID="Equation.DSMT4" ShapeID="_x0000_i3438" DrawAspect="Content" ObjectID="_1753632591" r:id="rId4560"/>
        </w:object>
      </w:r>
    </w:p>
    <w:p w14:paraId="3F6F2424" w14:textId="77777777" w:rsidR="00C96536" w:rsidRPr="00467DA0"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sidRPr="0077602F">
        <w:rPr>
          <w:rFonts w:ascii="Times New Roman" w:eastAsia="Calibri" w:hAnsi="Times New Roman" w:cs="Times New Roman"/>
          <w:position w:val="-6"/>
          <w:sz w:val="24"/>
          <w:szCs w:val="24"/>
        </w:rPr>
        <w:object w:dxaOrig="2180" w:dyaOrig="340" w14:anchorId="116F6863">
          <v:shape id="_x0000_i3439" type="#_x0000_t75" style="width:109pt;height:16.5pt" o:ole="">
            <v:imagedata r:id="rId4561" o:title=""/>
          </v:shape>
          <o:OLEObject Type="Embed" ProgID="Equation.DSMT4" ShapeID="_x0000_i3439" DrawAspect="Content" ObjectID="_1753632592" r:id="rId4562"/>
        </w:object>
      </w:r>
      <w:r w:rsidRPr="00467DA0">
        <w:rPr>
          <w:rFonts w:ascii="Times New Roman" w:eastAsia="Calibri" w:hAnsi="Times New Roman" w:cs="Times New Roman"/>
          <w:sz w:val="24"/>
          <w:szCs w:val="24"/>
        </w:rPr>
        <w:t xml:space="preserve"> </w:t>
      </w:r>
      <w:r w:rsidRPr="0077602F">
        <w:rPr>
          <w:rFonts w:ascii="Times New Roman" w:eastAsia="Calibri" w:hAnsi="Times New Roman" w:cs="Times New Roman"/>
          <w:color w:val="000000"/>
          <w:sz w:val="24"/>
          <w:szCs w:val="24"/>
          <w:highlight w:val="yellow"/>
        </w:rPr>
        <w:t>N</w:t>
      </w:r>
      <w:r>
        <w:rPr>
          <w:rFonts w:ascii="Times New Roman" w:eastAsia="Calibri" w:hAnsi="Times New Roman" w:cs="Times New Roman"/>
          <w:color w:val="000000"/>
          <w:sz w:val="24"/>
          <w:szCs w:val="24"/>
        </w:rPr>
        <w:t xml:space="preserve"> </w:t>
      </w:r>
      <w:r w:rsidRPr="0077602F">
        <w:rPr>
          <w:position w:val="-6"/>
          <w:highlight w:val="red"/>
        </w:rPr>
        <w:object w:dxaOrig="279" w:dyaOrig="279" w14:anchorId="7A045050">
          <v:shape id="_x0000_i3440" type="#_x0000_t75" style="width:14pt;height:14pt" o:ole="">
            <v:imagedata r:id="rId4563" o:title=""/>
          </v:shape>
          <o:OLEObject Type="Embed" ProgID="Equation.DSMT4" ShapeID="_x0000_i3440" DrawAspect="Content" ObjectID="_1753632593" r:id="rId4564"/>
        </w:object>
      </w:r>
      <w:r>
        <w:rPr>
          <w:rFonts w:ascii="Times New Roman" w:eastAsia="Calibri" w:hAnsi="Times New Roman" w:cs="Times New Roman"/>
          <w:sz w:val="24"/>
          <w:szCs w:val="24"/>
        </w:rPr>
        <w:t xml:space="preserve">  là trọng tâm của tam giác </w:t>
      </w:r>
      <w:r w:rsidRPr="00467DA0">
        <w:rPr>
          <w:rFonts w:ascii="Times New Roman" w:eastAsia="Calibri" w:hAnsi="Times New Roman" w:cs="Times New Roman"/>
          <w:position w:val="-6"/>
          <w:sz w:val="24"/>
          <w:szCs w:val="24"/>
        </w:rPr>
        <w:object w:dxaOrig="600" w:dyaOrig="279" w14:anchorId="128A0FAA">
          <v:shape id="_x0000_i3441" type="#_x0000_t75" style="width:29.5pt;height:14pt" o:ole="">
            <v:imagedata r:id="rId4565" o:title=""/>
          </v:shape>
          <o:OLEObject Type="Embed" ProgID="Equation.DSMT4" ShapeID="_x0000_i3441" DrawAspect="Content" ObjectID="_1753632594" r:id="rId4566"/>
        </w:object>
      </w:r>
    </w:p>
    <w:p w14:paraId="25CA3E04" w14:textId="77777777" w:rsidR="00C96536" w:rsidRPr="001A4737" w:rsidRDefault="00C96536" w:rsidP="006D245C">
      <w:pPr>
        <w:pStyle w:val="ListParagraph"/>
        <w:numPr>
          <w:ilvl w:val="0"/>
          <w:numId w:val="74"/>
        </w:numPr>
        <w:tabs>
          <w:tab w:val="left" w:pos="2268"/>
        </w:tabs>
        <w:spacing w:before="0" w:line="276" w:lineRule="auto"/>
        <w:rPr>
          <w:rFonts w:ascii="Times New Roman" w:eastAsia="Calibri" w:hAnsi="Times New Roman" w:cs="Times New Roman"/>
          <w:color w:val="000000"/>
          <w:sz w:val="24"/>
          <w:szCs w:val="24"/>
          <w:lang w:val="vi-VN"/>
        </w:rPr>
      </w:pPr>
      <w:r w:rsidRPr="00B317FA">
        <w:rPr>
          <w:rFonts w:ascii="Times New Roman" w:eastAsia="Calibri" w:hAnsi="Times New Roman" w:cs="Times New Roman"/>
          <w:position w:val="-6"/>
          <w:sz w:val="24"/>
          <w:szCs w:val="24"/>
        </w:rPr>
        <w:object w:dxaOrig="1660" w:dyaOrig="340" w14:anchorId="5587B74F">
          <v:shape id="_x0000_i3442" type="#_x0000_t75" style="width:83.5pt;height:16.5pt" o:ole="">
            <v:imagedata r:id="rId4567" o:title=""/>
          </v:shape>
          <o:OLEObject Type="Embed" ProgID="Equation.DSMT4" ShapeID="_x0000_i3442" DrawAspect="Content" ObjectID="_1753632595" r:id="rId4568"/>
        </w:object>
      </w:r>
      <w:r>
        <w:rPr>
          <w:rFonts w:ascii="Times New Roman" w:eastAsia="Calibri" w:hAnsi="Times New Roman" w:cs="Times New Roman"/>
          <w:sz w:val="24"/>
          <w:szCs w:val="24"/>
        </w:rPr>
        <w:t xml:space="preserve"> </w:t>
      </w:r>
      <w:r w:rsidRPr="0077602F">
        <w:rPr>
          <w:rFonts w:ascii="Times New Roman" w:eastAsia="Calibri" w:hAnsi="Times New Roman" w:cs="Times New Roman"/>
          <w:color w:val="000000"/>
          <w:sz w:val="24"/>
          <w:szCs w:val="24"/>
          <w:highlight w:val="yellow"/>
        </w:rPr>
        <w:t>P</w:t>
      </w:r>
      <w:r>
        <w:rPr>
          <w:rFonts w:ascii="Times New Roman" w:eastAsia="Calibri" w:hAnsi="Times New Roman" w:cs="Times New Roman"/>
          <w:color w:val="000000"/>
          <w:sz w:val="24"/>
          <w:szCs w:val="24"/>
        </w:rPr>
        <w:t xml:space="preserve"> </w:t>
      </w:r>
      <w:r w:rsidRPr="0077602F">
        <w:rPr>
          <w:position w:val="-4"/>
          <w:highlight w:val="red"/>
        </w:rPr>
        <w:object w:dxaOrig="240" w:dyaOrig="260" w14:anchorId="529047A3">
          <v:shape id="_x0000_i3443" type="#_x0000_t75" style="width:12pt;height:13pt" o:ole="">
            <v:imagedata r:id="rId4569" o:title=""/>
          </v:shape>
          <o:OLEObject Type="Embed" ProgID="Equation.DSMT4" ShapeID="_x0000_i3443" DrawAspect="Content" ObjectID="_1753632596" r:id="rId4570"/>
        </w:object>
      </w:r>
      <w:r>
        <w:rPr>
          <w:rFonts w:ascii="Times New Roman" w:eastAsia="Calibri" w:hAnsi="Times New Roman" w:cs="Times New Roman"/>
          <w:sz w:val="24"/>
          <w:szCs w:val="24"/>
        </w:rPr>
        <w:t xml:space="preserve"> là trung điểm của </w:t>
      </w:r>
      <w:r w:rsidRPr="00467DA0">
        <w:rPr>
          <w:rFonts w:ascii="Times New Roman" w:eastAsia="Calibri" w:hAnsi="Times New Roman" w:cs="Times New Roman"/>
          <w:position w:val="-6"/>
          <w:sz w:val="24"/>
          <w:szCs w:val="24"/>
        </w:rPr>
        <w:object w:dxaOrig="499" w:dyaOrig="279" w14:anchorId="04190E50">
          <v:shape id="_x0000_i3444" type="#_x0000_t75" style="width:24.5pt;height:14pt" o:ole="">
            <v:imagedata r:id="rId4571" o:title=""/>
          </v:shape>
          <o:OLEObject Type="Embed" ProgID="Equation.DSMT4" ShapeID="_x0000_i3444" DrawAspect="Content" ObjectID="_1753632597" r:id="rId4572"/>
        </w:object>
      </w:r>
      <w:r>
        <w:rPr>
          <w:rFonts w:ascii="Times New Roman" w:eastAsia="Calibri" w:hAnsi="Times New Roman" w:cs="Times New Roman"/>
          <w:sz w:val="24"/>
          <w:szCs w:val="24"/>
        </w:rPr>
        <w:t xml:space="preserve"> </w:t>
      </w:r>
      <w:r w:rsidRPr="0077602F">
        <w:rPr>
          <w:rFonts w:ascii="Times New Roman" w:eastAsia="Calibri" w:hAnsi="Times New Roman" w:cs="Times New Roman"/>
          <w:color w:val="000000"/>
          <w:sz w:val="24"/>
          <w:szCs w:val="24"/>
          <w:highlight w:val="yellow"/>
        </w:rPr>
        <w:t>P</w:t>
      </w:r>
      <w:r>
        <w:rPr>
          <w:rFonts w:ascii="Times New Roman" w:eastAsia="Calibri" w:hAnsi="Times New Roman" w:cs="Times New Roman"/>
          <w:color w:val="000000"/>
          <w:sz w:val="24"/>
          <w:szCs w:val="24"/>
        </w:rPr>
        <w:t xml:space="preserve"> </w:t>
      </w:r>
      <w:r w:rsidRPr="0077602F">
        <w:rPr>
          <w:position w:val="-4"/>
          <w:highlight w:val="red"/>
        </w:rPr>
        <w:object w:dxaOrig="240" w:dyaOrig="260" w14:anchorId="5046BB39">
          <v:shape id="_x0000_i3445" type="#_x0000_t75" style="width:12pt;height:13pt" o:ole="">
            <v:imagedata r:id="rId4569" o:title=""/>
          </v:shape>
          <o:OLEObject Type="Embed" ProgID="Equation.DSMT4" ShapeID="_x0000_i3445" DrawAspect="Content" ObjectID="_1753632598" r:id="rId4573"/>
        </w:object>
      </w:r>
      <w:r>
        <w:rPr>
          <w:rFonts w:ascii="Times New Roman" w:eastAsia="Calibri" w:hAnsi="Times New Roman" w:cs="Times New Roman"/>
          <w:sz w:val="24"/>
          <w:szCs w:val="24"/>
        </w:rPr>
        <w:t xml:space="preserve"> trùng với </w:t>
      </w:r>
      <w:r w:rsidRPr="00D021C7">
        <w:rPr>
          <w:rFonts w:ascii="Times New Roman" w:eastAsia="Calibri" w:hAnsi="Times New Roman" w:cs="Times New Roman"/>
          <w:color w:val="000000"/>
          <w:sz w:val="24"/>
          <w:szCs w:val="24"/>
          <w:highlight w:val="yellow"/>
        </w:rPr>
        <w:t>O</w:t>
      </w:r>
      <w:r>
        <w:rPr>
          <w:rFonts w:ascii="Times New Roman" w:eastAsia="Calibri" w:hAnsi="Times New Roman" w:cs="Times New Roman"/>
          <w:color w:val="000000"/>
          <w:sz w:val="24"/>
          <w:szCs w:val="24"/>
        </w:rPr>
        <w:t xml:space="preserve"> </w:t>
      </w:r>
      <w:r w:rsidRPr="00D021C7">
        <w:rPr>
          <w:position w:val="-6"/>
          <w:highlight w:val="red"/>
        </w:rPr>
        <w:object w:dxaOrig="240" w:dyaOrig="279" w14:anchorId="44896155">
          <v:shape id="_x0000_i3446" type="#_x0000_t75" style="width:12pt;height:14pt" o:ole="">
            <v:imagedata r:id="rId4533" o:title=""/>
          </v:shape>
          <o:OLEObject Type="Embed" ProgID="Equation.DSMT4" ShapeID="_x0000_i3446" DrawAspect="Content" ObjectID="_1753632599" r:id="rId4574"/>
        </w:object>
      </w:r>
      <w:r>
        <w:rPr>
          <w:rFonts w:ascii="Times New Roman" w:eastAsia="Calibri" w:hAnsi="Times New Roman" w:cs="Times New Roman"/>
          <w:sz w:val="24"/>
          <w:szCs w:val="24"/>
        </w:rPr>
        <w:t>.</w:t>
      </w:r>
    </w:p>
    <w:p w14:paraId="5AB9D720" w14:textId="77777777" w:rsidR="00C96536" w:rsidRPr="00975B2B" w:rsidRDefault="00C96536" w:rsidP="003F7F7F">
      <w:pPr>
        <w:tabs>
          <w:tab w:val="left" w:pos="2268"/>
        </w:tabs>
        <w:spacing w:before="0" w:line="276" w:lineRule="auto"/>
        <w:ind w:left="567" w:firstLine="0"/>
        <w:rPr>
          <w:rFonts w:ascii="Times New Roman" w:eastAsia="Calibri" w:hAnsi="Times New Roman" w:cs="Times New Roman"/>
          <w:color w:val="000000"/>
          <w:sz w:val="24"/>
          <w:szCs w:val="24"/>
        </w:rPr>
      </w:pPr>
      <w:r w:rsidRPr="003F5C3C">
        <w:rPr>
          <w:rFonts w:ascii="Times New Roman" w:eastAsia="Calibri" w:hAnsi="Times New Roman" w:cs="Times New Roman"/>
          <w:b/>
          <w:bCs/>
          <w:color w:val="000000"/>
          <w:sz w:val="24"/>
          <w:szCs w:val="24"/>
          <w:lang w:val="vi-VN"/>
        </w:rPr>
        <w:t xml:space="preserve">d) Tổ chức thực hiện: </w:t>
      </w:r>
      <w:r>
        <w:rPr>
          <w:rFonts w:ascii="Times New Roman" w:eastAsia="Calibri" w:hAnsi="Times New Roman" w:cs="Times New Roman"/>
          <w:color w:val="000000"/>
          <w:sz w:val="24"/>
          <w:szCs w:val="24"/>
        </w:rPr>
        <w:t>HS trả lời yêu cầu của hoạt động vào vở, GV sửa chung trước lớp.</w:t>
      </w:r>
    </w:p>
    <w:p w14:paraId="267EBEE4" w14:textId="77777777" w:rsidR="00C96536" w:rsidRPr="003F5C3C" w:rsidRDefault="00C96536" w:rsidP="003F7F7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1: Giao nhiệm vụ:  </w:t>
      </w:r>
      <w:r w:rsidRPr="003F5C3C">
        <w:rPr>
          <w:rFonts w:ascii="Times New Roman" w:eastAsia="Calibri" w:hAnsi="Times New Roman" w:cs="Times New Roman"/>
          <w:color w:val="000000"/>
          <w:sz w:val="24"/>
          <w:szCs w:val="24"/>
          <w:lang w:val="vi-VN"/>
        </w:rPr>
        <w:t>GV giao cho HS các bài tập (chiếu slide) và yêu cầu làm vào vở.</w:t>
      </w:r>
    </w:p>
    <w:p w14:paraId="676E099E" w14:textId="77777777" w:rsidR="00C96536" w:rsidRPr="003F5C3C" w:rsidRDefault="00C96536" w:rsidP="003F7F7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2: Thực hiện nhiệm vụ: </w:t>
      </w:r>
      <w:r w:rsidRPr="003F5C3C">
        <w:rPr>
          <w:rFonts w:ascii="Times New Roman" w:eastAsia="Calibri" w:hAnsi="Times New Roman" w:cs="Times New Roman"/>
          <w:color w:val="000000"/>
          <w:sz w:val="24"/>
          <w:szCs w:val="24"/>
          <w:lang w:val="vi-VN"/>
        </w:rPr>
        <w:t>HS làm bài tập, GV quan sát, nhắc nhở HS tập trung làm bài.</w:t>
      </w:r>
    </w:p>
    <w:p w14:paraId="0373D59C" w14:textId="77777777" w:rsidR="00C96536" w:rsidRPr="003F5C3C" w:rsidRDefault="00C96536" w:rsidP="003F7F7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rPr>
        <w:t>B</w:t>
      </w:r>
      <w:r w:rsidRPr="003F5C3C">
        <w:rPr>
          <w:rFonts w:ascii="Times New Roman" w:eastAsia="Calibri" w:hAnsi="Times New Roman" w:cs="Times New Roman"/>
          <w:b/>
          <w:bCs/>
          <w:i/>
          <w:iCs/>
          <w:color w:val="000000"/>
          <w:sz w:val="24"/>
          <w:szCs w:val="24"/>
          <w:lang w:val="vi-VN"/>
        </w:rPr>
        <w:t xml:space="preserve">áo cáo, thảo luận: </w:t>
      </w:r>
      <w:r w:rsidRPr="003F5C3C">
        <w:rPr>
          <w:rFonts w:ascii="Times New Roman" w:eastAsia="Calibri" w:hAnsi="Times New Roman" w:cs="Times New Roman"/>
          <w:color w:val="000000"/>
          <w:sz w:val="24"/>
          <w:szCs w:val="24"/>
          <w:lang w:val="vi-VN"/>
        </w:rPr>
        <w:t>GV sửa bài tập, thảo luận và kết luận (đưa đáp án đúng).</w:t>
      </w:r>
    </w:p>
    <w:p w14:paraId="0DD661AB" w14:textId="77777777" w:rsidR="00C96536" w:rsidRDefault="00C96536" w:rsidP="003F7F7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sidRPr="003F5C3C">
        <w:rPr>
          <w:rFonts w:ascii="Times New Roman" w:eastAsia="Calibri" w:hAnsi="Times New Roman" w:cs="Times New Roman"/>
          <w:b/>
          <w:bCs/>
          <w:i/>
          <w:iCs/>
          <w:color w:val="000000"/>
          <w:sz w:val="24"/>
          <w:szCs w:val="24"/>
          <w:lang w:val="vi-VN"/>
        </w:rPr>
        <w:t xml:space="preserve">ết luận, nhận định: </w:t>
      </w:r>
      <w:r w:rsidRPr="003F5C3C">
        <w:rPr>
          <w:rFonts w:ascii="Times New Roman" w:eastAsia="Calibri" w:hAnsi="Times New Roman" w:cs="Times New Roman"/>
          <w:color w:val="000000"/>
          <w:sz w:val="24"/>
          <w:szCs w:val="24"/>
          <w:lang w:val="vi-VN"/>
        </w:rPr>
        <w:t>HS tham gia trả lời đúng được cho điểm cộng (đánh giá quá trình)</w:t>
      </w:r>
    </w:p>
    <w:p w14:paraId="746DA619"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164F8F">
        <w:rPr>
          <w:rFonts w:ascii="Times New Roman" w:eastAsia="Calibri" w:hAnsi="Times New Roman" w:cs="Times New Roman"/>
          <w:b/>
          <w:bCs/>
          <w:noProof/>
          <w:color w:val="000000"/>
          <w:sz w:val="24"/>
          <w:szCs w:val="24"/>
        </w:rPr>
        <w:drawing>
          <wp:anchor distT="0" distB="0" distL="114300" distR="114300" simplePos="0" relativeHeight="251718656" behindDoc="0" locked="0" layoutInCell="1" allowOverlap="1" wp14:anchorId="0115771B" wp14:editId="2F8707B3">
            <wp:simplePos x="0" y="0"/>
            <wp:positionH relativeFrom="column">
              <wp:posOffset>5095875</wp:posOffset>
            </wp:positionH>
            <wp:positionV relativeFrom="paragraph">
              <wp:posOffset>163830</wp:posOffset>
            </wp:positionV>
            <wp:extent cx="1345565" cy="2846070"/>
            <wp:effectExtent l="0" t="0" r="6985" b="0"/>
            <wp:wrapSquare wrapText="bothSides"/>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75" cstate="email">
                      <a:extLst>
                        <a:ext uri="{28A0092B-C50C-407E-A947-70E740481C1C}">
                          <a14:useLocalDpi xmlns:a14="http://schemas.microsoft.com/office/drawing/2010/main"/>
                        </a:ext>
                      </a:extLst>
                    </a:blip>
                    <a:stretch>
                      <a:fillRect/>
                    </a:stretch>
                  </pic:blipFill>
                  <pic:spPr>
                    <a:xfrm>
                      <a:off x="0" y="0"/>
                      <a:ext cx="1345565" cy="2846070"/>
                    </a:xfrm>
                    <a:prstGeom prst="rect">
                      <a:avLst/>
                    </a:prstGeom>
                  </pic:spPr>
                </pic:pic>
              </a:graphicData>
            </a:graphic>
          </wp:anchor>
        </w:drawing>
      </w:r>
      <w:r w:rsidRPr="003F5C3C">
        <w:rPr>
          <w:rFonts w:ascii="Times New Roman" w:eastAsia="Calibri" w:hAnsi="Times New Roman" w:cs="Times New Roman"/>
          <w:b/>
          <w:bCs/>
          <w:color w:val="FF33CC"/>
          <w:sz w:val="24"/>
          <w:szCs w:val="24"/>
          <w:lang w:val="vi-VN"/>
        </w:rPr>
        <w:t>Hoạt động 4:</w:t>
      </w:r>
      <w:r w:rsidRPr="003F5C3C">
        <w:rPr>
          <w:rFonts w:ascii="Times New Roman" w:eastAsia="Calibri" w:hAnsi="Times New Roman" w:cs="Times New Roman"/>
          <w:b/>
          <w:bCs/>
          <w:color w:val="FF33CC"/>
          <w:sz w:val="24"/>
          <w:szCs w:val="24"/>
        </w:rPr>
        <w:t xml:space="preserve"> </w:t>
      </w:r>
      <w:r w:rsidRPr="003F5C3C">
        <w:rPr>
          <w:rFonts w:ascii="Times New Roman" w:eastAsia="Calibri" w:hAnsi="Times New Roman" w:cs="Times New Roman"/>
          <w:b/>
          <w:bCs/>
          <w:color w:val="FF33CC"/>
          <w:sz w:val="24"/>
          <w:szCs w:val="24"/>
          <w:lang w:val="vi-VN"/>
        </w:rPr>
        <w:t>Vận dụng.</w:t>
      </w:r>
    </w:p>
    <w:p w14:paraId="2D8A0A24" w14:textId="77777777" w:rsidR="00C96536" w:rsidRPr="00DC12D2" w:rsidRDefault="00C96536" w:rsidP="00DC12D2">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3F5C3C">
        <w:rPr>
          <w:rFonts w:ascii="Times New Roman" w:eastAsia="Calibri" w:hAnsi="Times New Roman" w:cs="Times New Roman"/>
          <w:b/>
          <w:bCs/>
          <w:color w:val="FF33CC"/>
          <w:sz w:val="24"/>
          <w:szCs w:val="24"/>
          <w:lang w:val="vi-VN"/>
        </w:rPr>
        <w:t>Hoạt động 4</w:t>
      </w:r>
      <w:r>
        <w:rPr>
          <w:rFonts w:ascii="Times New Roman" w:eastAsia="Calibri" w:hAnsi="Times New Roman" w:cs="Times New Roman"/>
          <w:b/>
          <w:bCs/>
          <w:color w:val="FF33CC"/>
          <w:sz w:val="24"/>
          <w:szCs w:val="24"/>
        </w:rPr>
        <w:t>.1</w:t>
      </w:r>
      <w:r w:rsidRPr="003F5C3C">
        <w:rPr>
          <w:rFonts w:ascii="Times New Roman" w:eastAsia="Calibri" w:hAnsi="Times New Roman" w:cs="Times New Roman"/>
          <w:b/>
          <w:bCs/>
          <w:color w:val="FF33CC"/>
          <w:sz w:val="24"/>
          <w:szCs w:val="24"/>
          <w:lang w:val="vi-VN"/>
        </w:rPr>
        <w:t>:</w:t>
      </w:r>
      <w:r w:rsidRPr="003F5C3C">
        <w:rPr>
          <w:rFonts w:ascii="Times New Roman" w:eastAsia="Calibri" w:hAnsi="Times New Roman" w:cs="Times New Roman"/>
          <w:b/>
          <w:bCs/>
          <w:color w:val="FF33CC"/>
          <w:sz w:val="24"/>
          <w:szCs w:val="24"/>
        </w:rPr>
        <w:t xml:space="preserve"> </w:t>
      </w:r>
      <w:r>
        <w:rPr>
          <w:rFonts w:ascii="Times New Roman" w:eastAsia="Calibri" w:hAnsi="Times New Roman" w:cs="Times New Roman"/>
          <w:b/>
          <w:bCs/>
          <w:color w:val="FF33CC"/>
          <w:sz w:val="24"/>
          <w:szCs w:val="24"/>
        </w:rPr>
        <w:t>Tính độ dài đường bay của máy bay.</w:t>
      </w:r>
    </w:p>
    <w:p w14:paraId="23B3C0B3" w14:textId="77777777" w:rsidR="00C96536" w:rsidRPr="003F5C3C" w:rsidRDefault="00C96536" w:rsidP="00DC12D2">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 xml:space="preserve">a) Mục </w:t>
      </w:r>
      <w:r w:rsidRPr="003F5C3C">
        <w:rPr>
          <w:rFonts w:ascii="Times New Roman" w:eastAsia="Calibri" w:hAnsi="Times New Roman" w:cs="Times New Roman"/>
          <w:b/>
          <w:bCs/>
          <w:color w:val="000000"/>
          <w:sz w:val="24"/>
          <w:szCs w:val="24"/>
        </w:rPr>
        <w:t>tiêu</w:t>
      </w:r>
      <w:r w:rsidRPr="003F5C3C">
        <w:rPr>
          <w:rFonts w:ascii="Times New Roman" w:eastAsia="Calibri" w:hAnsi="Times New Roman" w:cs="Times New Roman"/>
          <w:b/>
          <w:bCs/>
          <w:color w:val="000000"/>
          <w:sz w:val="24"/>
          <w:szCs w:val="24"/>
          <w:lang w:val="vi-VN"/>
        </w:rPr>
        <w:t xml:space="preserve">: </w:t>
      </w:r>
    </w:p>
    <w:p w14:paraId="41F460A7" w14:textId="77777777" w:rsidR="00C96536" w:rsidRPr="003F5C3C" w:rsidRDefault="00C96536" w:rsidP="00DC12D2">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Học sinh có cơ hội vận dụng quy tắc cộng vectơ vào thực tế, áp dụng kiến thức liên môn, vận dụng tổng hợp các kĩ năng thông qua việc tính tổng vận tốc của máy bay và vận tốc gió.</w:t>
      </w:r>
    </w:p>
    <w:p w14:paraId="572CC766" w14:textId="77777777" w:rsidR="00C96536" w:rsidRDefault="00C96536" w:rsidP="00DC12D2">
      <w:pPr>
        <w:tabs>
          <w:tab w:val="left" w:pos="2268"/>
        </w:tabs>
        <w:spacing w:before="0" w:line="276" w:lineRule="auto"/>
        <w:ind w:left="567" w:firstLine="0"/>
        <w:jc w:val="both"/>
        <w:rPr>
          <w:rFonts w:ascii="Times New Roman" w:eastAsia="Arial" w:hAnsi="Times New Roman" w:cs="Times New Roman"/>
          <w:sz w:val="24"/>
          <w:szCs w:val="24"/>
        </w:rPr>
      </w:pPr>
      <w:r w:rsidRPr="003F5C3C">
        <w:rPr>
          <w:rFonts w:ascii="Times New Roman" w:eastAsia="Calibri" w:hAnsi="Times New Roman" w:cs="Times New Roman"/>
          <w:b/>
          <w:bCs/>
          <w:color w:val="000000"/>
          <w:sz w:val="24"/>
          <w:szCs w:val="24"/>
          <w:lang w:val="vi-VN"/>
        </w:rPr>
        <w:t>b) Nội dung:</w:t>
      </w:r>
      <w:r>
        <w:rPr>
          <w:rFonts w:ascii="Times New Roman" w:eastAsia="Calibri" w:hAnsi="Times New Roman" w:cs="Times New Roman"/>
          <w:b/>
          <w:bCs/>
          <w:color w:val="000000"/>
          <w:sz w:val="24"/>
          <w:szCs w:val="24"/>
        </w:rPr>
        <w:t xml:space="preserve"> </w:t>
      </w:r>
      <w:r>
        <w:rPr>
          <w:rFonts w:ascii="Times New Roman" w:eastAsia="Arial" w:hAnsi="Times New Roman" w:cs="Times New Roman"/>
          <w:sz w:val="24"/>
          <w:szCs w:val="24"/>
        </w:rPr>
        <w:t>Một máy bay có vectơ vận tốc chỉ theo hướng bắc, vận tốc gió là một vectơ theo hướng đông như hình 7. Tính độ dài vectơ tổng của hai vectơ nói trên.</w:t>
      </w:r>
    </w:p>
    <w:p w14:paraId="6BEA8100" w14:textId="77777777" w:rsidR="00C96536" w:rsidRDefault="00C96536" w:rsidP="00DC12D2">
      <w:pPr>
        <w:tabs>
          <w:tab w:val="left" w:pos="2268"/>
        </w:tabs>
        <w:spacing w:before="0" w:line="276" w:lineRule="auto"/>
        <w:ind w:left="567" w:firstLine="0"/>
        <w:rPr>
          <w:rStyle w:val="fontstyle01"/>
          <w:rFonts w:ascii="Times New Roman" w:hAnsi="Times New Roman" w:cs="Times New Roman"/>
          <w:sz w:val="24"/>
          <w:szCs w:val="24"/>
        </w:rPr>
      </w:pPr>
      <w:r w:rsidRPr="003F5C3C">
        <w:rPr>
          <w:rFonts w:ascii="Times New Roman" w:eastAsia="Calibri" w:hAnsi="Times New Roman" w:cs="Times New Roman"/>
          <w:b/>
          <w:bCs/>
          <w:color w:val="000000"/>
          <w:sz w:val="24"/>
          <w:szCs w:val="24"/>
          <w:lang w:val="vi-VN"/>
        </w:rPr>
        <w:t xml:space="preserve">c) Sản phẩm: </w:t>
      </w:r>
      <w:r>
        <w:rPr>
          <w:rStyle w:val="fontstyle01"/>
          <w:rFonts w:ascii="Times New Roman" w:hAnsi="Times New Roman" w:cs="Times New Roman"/>
          <w:sz w:val="24"/>
          <w:szCs w:val="24"/>
        </w:rPr>
        <w:t xml:space="preserve">Bài toán đơn thuần chỉ là tổng của hai vectơ: </w:t>
      </w:r>
      <w:r w:rsidRPr="00164F8F">
        <w:rPr>
          <w:rStyle w:val="fontstyle01"/>
          <w:rFonts w:ascii="Times New Roman" w:hAnsi="Times New Roman" w:cs="Times New Roman"/>
          <w:sz w:val="24"/>
          <w:szCs w:val="24"/>
        </w:rPr>
        <w:object w:dxaOrig="1520" w:dyaOrig="340" w14:anchorId="6567DBBC">
          <v:shape id="_x0000_i3447" type="#_x0000_t75" style="width:76pt;height:16.5pt" o:ole="">
            <v:imagedata r:id="rId4576" o:title=""/>
          </v:shape>
          <o:OLEObject Type="Embed" ProgID="Equation.DSMT4" ShapeID="_x0000_i3447" DrawAspect="Content" ObjectID="_1753632600" r:id="rId4577"/>
        </w:object>
      </w:r>
    </w:p>
    <w:p w14:paraId="1E63BAE3" w14:textId="77777777" w:rsidR="00C96536" w:rsidRPr="00164F8F" w:rsidRDefault="00C96536" w:rsidP="00DC12D2">
      <w:pPr>
        <w:tabs>
          <w:tab w:val="left" w:pos="2268"/>
        </w:tabs>
        <w:spacing w:before="0" w:line="276" w:lineRule="auto"/>
        <w:ind w:left="567" w:firstLine="0"/>
        <w:rPr>
          <w:rFonts w:ascii="Times New Roman" w:hAnsi="Times New Roman" w:cs="Times New Roman"/>
          <w:sz w:val="24"/>
          <w:szCs w:val="24"/>
        </w:rPr>
      </w:pPr>
      <w:r>
        <w:rPr>
          <w:rFonts w:ascii="Times New Roman" w:eastAsia="Calibri" w:hAnsi="Times New Roman" w:cs="Times New Roman"/>
          <w:color w:val="000000"/>
          <w:sz w:val="24"/>
          <w:szCs w:val="24"/>
        </w:rPr>
        <w:t xml:space="preserve">Áp dụng định lý pitago, ta được: </w:t>
      </w:r>
      <w:r w:rsidRPr="00164F8F">
        <w:rPr>
          <w:rFonts w:ascii="Times New Roman" w:eastAsia="Calibri" w:hAnsi="Times New Roman" w:cs="Times New Roman"/>
          <w:color w:val="000000"/>
          <w:position w:val="-8"/>
          <w:sz w:val="24"/>
          <w:szCs w:val="24"/>
        </w:rPr>
        <w:object w:dxaOrig="2380" w:dyaOrig="400" w14:anchorId="5C659DAD">
          <v:shape id="_x0000_i3448" type="#_x0000_t75" style="width:119.5pt;height:20pt" o:ole="">
            <v:imagedata r:id="rId4578" o:title=""/>
          </v:shape>
          <o:OLEObject Type="Embed" ProgID="Equation.DSMT4" ShapeID="_x0000_i3448" DrawAspect="Content" ObjectID="_1753632601" r:id="rId4579"/>
        </w:object>
      </w:r>
      <w:r>
        <w:rPr>
          <w:rFonts w:ascii="Times New Roman" w:eastAsia="Calibri" w:hAnsi="Times New Roman" w:cs="Times New Roman"/>
          <w:color w:val="000000"/>
          <w:sz w:val="24"/>
          <w:szCs w:val="24"/>
        </w:rPr>
        <w:t xml:space="preserve"> km/h.</w:t>
      </w:r>
    </w:p>
    <w:p w14:paraId="730560DE" w14:textId="77777777" w:rsidR="00C96536" w:rsidRPr="00975B2B" w:rsidRDefault="00C96536" w:rsidP="00DC12D2">
      <w:pPr>
        <w:tabs>
          <w:tab w:val="left" w:pos="2268"/>
        </w:tabs>
        <w:spacing w:before="0" w:line="276" w:lineRule="auto"/>
        <w:ind w:left="567" w:firstLine="0"/>
        <w:rPr>
          <w:rFonts w:ascii="Times New Roman" w:eastAsia="Calibri" w:hAnsi="Times New Roman" w:cs="Times New Roman"/>
          <w:color w:val="000000"/>
          <w:sz w:val="24"/>
          <w:szCs w:val="24"/>
        </w:rPr>
      </w:pPr>
      <w:r w:rsidRPr="003F5C3C">
        <w:rPr>
          <w:rFonts w:ascii="Times New Roman" w:eastAsia="Calibri" w:hAnsi="Times New Roman" w:cs="Times New Roman"/>
          <w:b/>
          <w:bCs/>
          <w:color w:val="000000"/>
          <w:sz w:val="24"/>
          <w:szCs w:val="24"/>
          <w:lang w:val="vi-VN"/>
        </w:rPr>
        <w:t xml:space="preserve">d) Tổ chức thực hiện: </w:t>
      </w:r>
      <w:r>
        <w:rPr>
          <w:rFonts w:ascii="Times New Roman" w:eastAsia="Calibri" w:hAnsi="Times New Roman" w:cs="Times New Roman"/>
          <w:color w:val="000000"/>
          <w:sz w:val="24"/>
          <w:szCs w:val="24"/>
        </w:rPr>
        <w:t>HS trả lời yêu cầu của hoạt động vào vở, GV sửa chung trước lớp.</w:t>
      </w:r>
    </w:p>
    <w:p w14:paraId="30620CA6" w14:textId="77777777" w:rsidR="00C96536" w:rsidRPr="003F5C3C" w:rsidRDefault="00C96536" w:rsidP="00DC12D2">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1: Giao nhiệm vụ:  </w:t>
      </w:r>
      <w:r w:rsidRPr="003F5C3C">
        <w:rPr>
          <w:rFonts w:ascii="Times New Roman" w:eastAsia="Calibri" w:hAnsi="Times New Roman" w:cs="Times New Roman"/>
          <w:color w:val="000000"/>
          <w:sz w:val="24"/>
          <w:szCs w:val="24"/>
          <w:lang w:val="vi-VN"/>
        </w:rPr>
        <w:t>GV giao cho HS các bài tập (chiếu slide) và yêu cầu làm vào vở.</w:t>
      </w:r>
    </w:p>
    <w:p w14:paraId="3C8C1AA4" w14:textId="77777777" w:rsidR="00C96536" w:rsidRPr="003F5C3C" w:rsidRDefault="00C96536" w:rsidP="00DC12D2">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2: Thực hiện nhiệm vụ: </w:t>
      </w:r>
      <w:r w:rsidRPr="003F5C3C">
        <w:rPr>
          <w:rFonts w:ascii="Times New Roman" w:eastAsia="Calibri" w:hAnsi="Times New Roman" w:cs="Times New Roman"/>
          <w:color w:val="000000"/>
          <w:sz w:val="24"/>
          <w:szCs w:val="24"/>
          <w:lang w:val="vi-VN"/>
        </w:rPr>
        <w:t>HS làm bài tập, GV quan sát, nhắc nhở HS tập trung làm bài.</w:t>
      </w:r>
    </w:p>
    <w:p w14:paraId="65E6D35A" w14:textId="77777777" w:rsidR="00C96536" w:rsidRPr="003F5C3C" w:rsidRDefault="00C96536" w:rsidP="00DC12D2">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rPr>
        <w:t>B</w:t>
      </w:r>
      <w:r w:rsidRPr="003F5C3C">
        <w:rPr>
          <w:rFonts w:ascii="Times New Roman" w:eastAsia="Calibri" w:hAnsi="Times New Roman" w:cs="Times New Roman"/>
          <w:b/>
          <w:bCs/>
          <w:i/>
          <w:iCs/>
          <w:color w:val="000000"/>
          <w:sz w:val="24"/>
          <w:szCs w:val="24"/>
          <w:lang w:val="vi-VN"/>
        </w:rPr>
        <w:t xml:space="preserve">áo cáo, thảo luận: </w:t>
      </w:r>
      <w:r w:rsidRPr="003F5C3C">
        <w:rPr>
          <w:rFonts w:ascii="Times New Roman" w:eastAsia="Calibri" w:hAnsi="Times New Roman" w:cs="Times New Roman"/>
          <w:color w:val="000000"/>
          <w:sz w:val="24"/>
          <w:szCs w:val="24"/>
          <w:lang w:val="vi-VN"/>
        </w:rPr>
        <w:t>GV sửa bài tập, thảo luận và kết luận (đưa đáp án đúng).</w:t>
      </w:r>
    </w:p>
    <w:p w14:paraId="6347125D" w14:textId="77777777" w:rsidR="00C96536" w:rsidRDefault="00C96536" w:rsidP="00DC12D2">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sidRPr="003F5C3C">
        <w:rPr>
          <w:rFonts w:ascii="Times New Roman" w:eastAsia="Calibri" w:hAnsi="Times New Roman" w:cs="Times New Roman"/>
          <w:b/>
          <w:bCs/>
          <w:i/>
          <w:iCs/>
          <w:color w:val="000000"/>
          <w:sz w:val="24"/>
          <w:szCs w:val="24"/>
          <w:lang w:val="vi-VN"/>
        </w:rPr>
        <w:t xml:space="preserve">ết luận, nhận định: </w:t>
      </w:r>
      <w:r w:rsidRPr="003F5C3C">
        <w:rPr>
          <w:rFonts w:ascii="Times New Roman" w:eastAsia="Calibri" w:hAnsi="Times New Roman" w:cs="Times New Roman"/>
          <w:color w:val="000000"/>
          <w:sz w:val="24"/>
          <w:szCs w:val="24"/>
          <w:lang w:val="vi-VN"/>
        </w:rPr>
        <w:t>HS tham gia trả lời đúng được cho điểm cộng (đánh giá quá trình)</w:t>
      </w:r>
    </w:p>
    <w:p w14:paraId="38985E7D" w14:textId="77777777" w:rsidR="00C96536" w:rsidRDefault="00C96536" w:rsidP="00DC12D2">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3F5C3C">
        <w:rPr>
          <w:rFonts w:ascii="Times New Roman" w:eastAsia="Calibri" w:hAnsi="Times New Roman" w:cs="Times New Roman"/>
          <w:b/>
          <w:bCs/>
          <w:color w:val="FF33CC"/>
          <w:sz w:val="24"/>
          <w:szCs w:val="24"/>
          <w:lang w:val="vi-VN"/>
        </w:rPr>
        <w:t>Hoạt động 4</w:t>
      </w:r>
      <w:r>
        <w:rPr>
          <w:rFonts w:ascii="Times New Roman" w:eastAsia="Calibri" w:hAnsi="Times New Roman" w:cs="Times New Roman"/>
          <w:b/>
          <w:bCs/>
          <w:color w:val="FF33CC"/>
          <w:sz w:val="24"/>
          <w:szCs w:val="24"/>
        </w:rPr>
        <w:t>.2</w:t>
      </w:r>
      <w:r w:rsidRPr="003F5C3C">
        <w:rPr>
          <w:rFonts w:ascii="Times New Roman" w:eastAsia="Calibri" w:hAnsi="Times New Roman" w:cs="Times New Roman"/>
          <w:b/>
          <w:bCs/>
          <w:color w:val="FF33CC"/>
          <w:sz w:val="24"/>
          <w:szCs w:val="24"/>
          <w:lang w:val="vi-VN"/>
        </w:rPr>
        <w:t>:</w:t>
      </w:r>
      <w:r w:rsidRPr="003F5C3C">
        <w:rPr>
          <w:rFonts w:ascii="Times New Roman" w:eastAsia="Calibri" w:hAnsi="Times New Roman" w:cs="Times New Roman"/>
          <w:b/>
          <w:bCs/>
          <w:color w:val="FF33CC"/>
          <w:sz w:val="24"/>
          <w:szCs w:val="24"/>
        </w:rPr>
        <w:t xml:space="preserve"> </w:t>
      </w:r>
      <w:r>
        <w:rPr>
          <w:rFonts w:ascii="Times New Roman" w:eastAsia="Calibri" w:hAnsi="Times New Roman" w:cs="Times New Roman"/>
          <w:b/>
          <w:bCs/>
          <w:color w:val="FF33CC"/>
          <w:sz w:val="24"/>
          <w:szCs w:val="24"/>
        </w:rPr>
        <w:t>Tính độ dài chiếc thuyền di chuyển khi chịu tác động bởi hai lực.</w:t>
      </w:r>
    </w:p>
    <w:p w14:paraId="486DC00B" w14:textId="77777777" w:rsidR="00C96536" w:rsidRPr="003F5C3C" w:rsidRDefault="00C96536" w:rsidP="008D309A">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 xml:space="preserve">a) Mục </w:t>
      </w:r>
      <w:r w:rsidRPr="003F5C3C">
        <w:rPr>
          <w:rFonts w:ascii="Times New Roman" w:eastAsia="Calibri" w:hAnsi="Times New Roman" w:cs="Times New Roman"/>
          <w:b/>
          <w:bCs/>
          <w:color w:val="000000"/>
          <w:sz w:val="24"/>
          <w:szCs w:val="24"/>
        </w:rPr>
        <w:t>tiêu</w:t>
      </w:r>
      <w:r w:rsidRPr="003F5C3C">
        <w:rPr>
          <w:rFonts w:ascii="Times New Roman" w:eastAsia="Calibri" w:hAnsi="Times New Roman" w:cs="Times New Roman"/>
          <w:b/>
          <w:bCs/>
          <w:color w:val="000000"/>
          <w:sz w:val="24"/>
          <w:szCs w:val="24"/>
          <w:lang w:val="vi-VN"/>
        </w:rPr>
        <w:t xml:space="preserve">: </w:t>
      </w:r>
    </w:p>
    <w:p w14:paraId="356D4FA5" w14:textId="77777777" w:rsidR="00C96536" w:rsidRPr="003F5C3C" w:rsidRDefault="00C96536" w:rsidP="00DC12D2">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Học sinh có cơ hội vận dụng quy tắc cộng vectơ vào thực tế, áp dụng kiến thức liên môn, vận dụng tổng hợp các kĩ năng thông qua việc tính hợp lực của hai lực kéo một chiếc thuyền.</w:t>
      </w:r>
    </w:p>
    <w:p w14:paraId="3D954B20" w14:textId="77777777" w:rsidR="00C96536" w:rsidRDefault="00C96536" w:rsidP="001B23BE">
      <w:pPr>
        <w:tabs>
          <w:tab w:val="left" w:pos="2268"/>
        </w:tabs>
        <w:spacing w:before="0" w:line="276" w:lineRule="auto"/>
        <w:ind w:left="567" w:firstLine="0"/>
        <w:jc w:val="both"/>
      </w:pPr>
      <w:r w:rsidRPr="003F5C3C">
        <w:rPr>
          <w:rFonts w:ascii="Times New Roman" w:eastAsia="Calibri" w:hAnsi="Times New Roman" w:cs="Times New Roman"/>
          <w:b/>
          <w:bCs/>
          <w:color w:val="000000"/>
          <w:sz w:val="24"/>
          <w:szCs w:val="24"/>
          <w:lang w:val="vi-VN"/>
        </w:rPr>
        <w:t xml:space="preserve">b) Nội dung: </w:t>
      </w:r>
      <w:r>
        <w:rPr>
          <w:rFonts w:ascii="Times New Roman" w:eastAsia="Calibri" w:hAnsi="Times New Roman" w:cs="Times New Roman"/>
          <w:color w:val="000000"/>
          <w:sz w:val="24"/>
          <w:szCs w:val="24"/>
        </w:rPr>
        <w:t xml:space="preserve">Hai người cùng kéo một con thuyền với hai lực </w:t>
      </w:r>
      <w:r w:rsidRPr="001B23BE">
        <w:rPr>
          <w:rFonts w:ascii="Times New Roman" w:eastAsia="Calibri" w:hAnsi="Times New Roman" w:cs="Times New Roman"/>
          <w:color w:val="000000"/>
          <w:position w:val="-12"/>
          <w:sz w:val="24"/>
          <w:szCs w:val="24"/>
        </w:rPr>
        <w:object w:dxaOrig="1740" w:dyaOrig="400" w14:anchorId="415EE2A5">
          <v:shape id="_x0000_i3449" type="#_x0000_t75" style="width:87pt;height:20pt" o:ole="">
            <v:imagedata r:id="rId4580" o:title=""/>
          </v:shape>
          <o:OLEObject Type="Embed" ProgID="Equation.DSMT4" ShapeID="_x0000_i3449" DrawAspect="Content" ObjectID="_1753632602" r:id="rId4581"/>
        </w:object>
      </w:r>
      <w:r>
        <w:rPr>
          <w:rFonts w:ascii="Times New Roman" w:eastAsia="Calibri" w:hAnsi="Times New Roman" w:cs="Times New Roman"/>
          <w:color w:val="000000"/>
          <w:sz w:val="24"/>
          <w:szCs w:val="24"/>
        </w:rPr>
        <w:t xml:space="preserve"> có độ lớn lần lượt là 400 N, 600 N (hình 8). Cho biết góc giữa hai vectơ là </w:t>
      </w:r>
      <w:r w:rsidRPr="001B23BE">
        <w:rPr>
          <w:rFonts w:ascii="Times New Roman" w:eastAsia="Calibri" w:hAnsi="Times New Roman" w:cs="Times New Roman"/>
          <w:color w:val="000000"/>
          <w:position w:val="-6"/>
          <w:sz w:val="24"/>
          <w:szCs w:val="24"/>
        </w:rPr>
        <w:object w:dxaOrig="460" w:dyaOrig="279" w14:anchorId="7029A3E3">
          <v:shape id="_x0000_i3450" type="#_x0000_t75" style="width:23pt;height:14pt" o:ole="">
            <v:imagedata r:id="rId4582" o:title=""/>
          </v:shape>
          <o:OLEObject Type="Embed" ProgID="Equation.DSMT4" ShapeID="_x0000_i3450" DrawAspect="Content" ObjectID="_1753632603" r:id="rId4583"/>
        </w:object>
      </w:r>
      <w:r>
        <w:rPr>
          <w:rFonts w:ascii="Times New Roman" w:eastAsia="Calibri" w:hAnsi="Times New Roman" w:cs="Times New Roman"/>
          <w:color w:val="000000"/>
          <w:sz w:val="24"/>
          <w:szCs w:val="24"/>
        </w:rPr>
        <w:t xml:space="preserve"> Tìm độ lớn của vectơ hợp lực </w:t>
      </w:r>
      <w:r w:rsidRPr="001B23BE">
        <w:rPr>
          <w:rFonts w:ascii="Times New Roman" w:eastAsia="Calibri" w:hAnsi="Times New Roman" w:cs="Times New Roman"/>
          <w:color w:val="000000"/>
          <w:position w:val="-4"/>
          <w:sz w:val="24"/>
          <w:szCs w:val="24"/>
        </w:rPr>
        <w:object w:dxaOrig="260" w:dyaOrig="320" w14:anchorId="08813467">
          <v:shape id="_x0000_i3451" type="#_x0000_t75" style="width:13pt;height:16.5pt" o:ole="">
            <v:imagedata r:id="rId4584" o:title=""/>
          </v:shape>
          <o:OLEObject Type="Embed" ProgID="Equation.DSMT4" ShapeID="_x0000_i3451" DrawAspect="Content" ObjectID="_1753632604" r:id="rId4585"/>
        </w:object>
      </w:r>
      <w:r>
        <w:rPr>
          <w:rFonts w:ascii="Times New Roman" w:eastAsia="Calibri" w:hAnsi="Times New Roman" w:cs="Times New Roman"/>
          <w:color w:val="000000"/>
          <w:sz w:val="24"/>
          <w:szCs w:val="24"/>
        </w:rPr>
        <w:t xml:space="preserve"> là tổng của hai lực </w:t>
      </w:r>
      <w:r w:rsidRPr="001B23BE">
        <w:rPr>
          <w:rFonts w:ascii="Times New Roman" w:eastAsia="Calibri" w:hAnsi="Times New Roman" w:cs="Times New Roman"/>
          <w:color w:val="000000"/>
          <w:position w:val="-12"/>
          <w:sz w:val="24"/>
          <w:szCs w:val="24"/>
        </w:rPr>
        <w:object w:dxaOrig="320" w:dyaOrig="400" w14:anchorId="5FC40D7C">
          <v:shape id="_x0000_i3452" type="#_x0000_t75" style="width:16.5pt;height:20pt" o:ole="">
            <v:imagedata r:id="rId4586" o:title=""/>
          </v:shape>
          <o:OLEObject Type="Embed" ProgID="Equation.DSMT4" ShapeID="_x0000_i3452" DrawAspect="Content" ObjectID="_1753632605" r:id="rId4587"/>
        </w:object>
      </w:r>
      <w:r>
        <w:rPr>
          <w:rFonts w:ascii="Times New Roman" w:eastAsia="Calibri" w:hAnsi="Times New Roman" w:cs="Times New Roman"/>
          <w:color w:val="000000"/>
          <w:sz w:val="24"/>
          <w:szCs w:val="24"/>
        </w:rPr>
        <w:t xml:space="preserve"> và </w:t>
      </w:r>
      <w:r w:rsidRPr="00F5423D">
        <w:rPr>
          <w:position w:val="-12"/>
        </w:rPr>
        <w:object w:dxaOrig="340" w:dyaOrig="400" w14:anchorId="7F46457B">
          <v:shape id="_x0000_i3453" type="#_x0000_t75" style="width:16.5pt;height:20pt" o:ole="">
            <v:imagedata r:id="rId4588" o:title=""/>
          </v:shape>
          <o:OLEObject Type="Embed" ProgID="Equation.DSMT4" ShapeID="_x0000_i3453" DrawAspect="Content" ObjectID="_1753632606" r:id="rId4589"/>
        </w:object>
      </w:r>
    </w:p>
    <w:p w14:paraId="236FF0D4" w14:textId="77777777" w:rsidR="00C96536" w:rsidRPr="001B23BE" w:rsidRDefault="00C96536" w:rsidP="00C802E2">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C802E2">
        <w:rPr>
          <w:rFonts w:ascii="Times New Roman" w:eastAsia="Calibri" w:hAnsi="Times New Roman" w:cs="Times New Roman"/>
          <w:noProof/>
          <w:color w:val="000000"/>
          <w:sz w:val="24"/>
          <w:szCs w:val="24"/>
        </w:rPr>
        <w:drawing>
          <wp:inline distT="0" distB="0" distL="0" distR="0" wp14:anchorId="6A3F1D0A" wp14:editId="124A0B20">
            <wp:extent cx="3496163" cy="2048161"/>
            <wp:effectExtent l="0" t="0" r="9525" b="952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90"/>
                    <a:stretch>
                      <a:fillRect/>
                    </a:stretch>
                  </pic:blipFill>
                  <pic:spPr>
                    <a:xfrm>
                      <a:off x="0" y="0"/>
                      <a:ext cx="3496163" cy="2048161"/>
                    </a:xfrm>
                    <a:prstGeom prst="rect">
                      <a:avLst/>
                    </a:prstGeom>
                  </pic:spPr>
                </pic:pic>
              </a:graphicData>
            </a:graphic>
          </wp:inline>
        </w:drawing>
      </w:r>
    </w:p>
    <w:p w14:paraId="1876C591" w14:textId="77777777" w:rsidR="00C96536" w:rsidRPr="003F5C3C" w:rsidRDefault="00C96536" w:rsidP="007E6F8A">
      <w:pPr>
        <w:pStyle w:val="ListParagraph"/>
        <w:numPr>
          <w:ilvl w:val="0"/>
          <w:numId w:val="22"/>
        </w:numPr>
        <w:spacing w:before="0" w:line="276" w:lineRule="auto"/>
        <w:ind w:hanging="153"/>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 xml:space="preserve">Góc </w:t>
      </w:r>
      <w:r w:rsidRPr="00CD5B01">
        <w:rPr>
          <w:rFonts w:ascii="Times New Roman" w:eastAsia="Calibri" w:hAnsi="Times New Roman" w:cs="Times New Roman"/>
          <w:color w:val="000000"/>
          <w:position w:val="-6"/>
          <w:sz w:val="24"/>
          <w:szCs w:val="24"/>
        </w:rPr>
        <w:object w:dxaOrig="560" w:dyaOrig="360" w14:anchorId="45E46E0E">
          <v:shape id="_x0000_i3454" type="#_x0000_t75" style="width:28pt;height:18pt" o:ole="">
            <v:imagedata r:id="rId4591" o:title=""/>
          </v:shape>
          <o:OLEObject Type="Embed" ProgID="Equation.DSMT4" ShapeID="_x0000_i3454" DrawAspect="Content" ObjectID="_1753632607" r:id="rId4592"/>
        </w:object>
      </w:r>
      <w:r>
        <w:rPr>
          <w:rFonts w:ascii="Times New Roman" w:eastAsia="Calibri" w:hAnsi="Times New Roman" w:cs="Times New Roman"/>
          <w:color w:val="000000"/>
          <w:sz w:val="24"/>
          <w:szCs w:val="24"/>
        </w:rPr>
        <w:t xml:space="preserve"> bằng bao nhiêu độ?</w:t>
      </w:r>
    </w:p>
    <w:p w14:paraId="1F860945" w14:textId="77777777" w:rsidR="00C96536" w:rsidRPr="003F5C3C" w:rsidRDefault="00C96536" w:rsidP="007E6F8A">
      <w:pPr>
        <w:pStyle w:val="ListParagraph"/>
        <w:numPr>
          <w:ilvl w:val="0"/>
          <w:numId w:val="22"/>
        </w:numPr>
        <w:spacing w:before="0" w:line="276" w:lineRule="auto"/>
        <w:ind w:hanging="153"/>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Nhắc lại định lý côsin trong tam giác?</w:t>
      </w:r>
    </w:p>
    <w:p w14:paraId="741E5B61" w14:textId="77777777" w:rsidR="00C96536" w:rsidRPr="003F5C3C" w:rsidRDefault="00C96536" w:rsidP="007E6F8A">
      <w:pPr>
        <w:pStyle w:val="ListParagraph"/>
        <w:numPr>
          <w:ilvl w:val="0"/>
          <w:numId w:val="22"/>
        </w:numPr>
        <w:spacing w:before="0" w:line="276" w:lineRule="auto"/>
        <w:ind w:hanging="153"/>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 xml:space="preserve">Áp dụng định lý côsin cho tam giác </w:t>
      </w:r>
      <w:r w:rsidRPr="00CD5B01">
        <w:rPr>
          <w:rFonts w:ascii="Times New Roman" w:eastAsia="Calibri" w:hAnsi="Times New Roman" w:cs="Times New Roman"/>
          <w:color w:val="000000"/>
          <w:position w:val="-6"/>
          <w:sz w:val="24"/>
          <w:szCs w:val="24"/>
        </w:rPr>
        <w:object w:dxaOrig="560" w:dyaOrig="279" w14:anchorId="675ED7FD">
          <v:shape id="_x0000_i3455" type="#_x0000_t75" style="width:28pt;height:14pt" o:ole="">
            <v:imagedata r:id="rId4593" o:title=""/>
          </v:shape>
          <o:OLEObject Type="Embed" ProgID="Equation.DSMT4" ShapeID="_x0000_i3455" DrawAspect="Content" ObjectID="_1753632608" r:id="rId4594"/>
        </w:object>
      </w:r>
      <w:r>
        <w:rPr>
          <w:rFonts w:ascii="Times New Roman" w:eastAsia="Calibri" w:hAnsi="Times New Roman" w:cs="Times New Roman"/>
          <w:color w:val="000000"/>
          <w:sz w:val="24"/>
          <w:szCs w:val="24"/>
        </w:rPr>
        <w:t xml:space="preserve"> để tính lực </w:t>
      </w:r>
      <w:r w:rsidRPr="00CD5B01">
        <w:rPr>
          <w:rFonts w:ascii="Times New Roman" w:eastAsia="Calibri" w:hAnsi="Times New Roman" w:cs="Times New Roman"/>
          <w:color w:val="000000"/>
          <w:position w:val="-4"/>
          <w:sz w:val="24"/>
          <w:szCs w:val="24"/>
        </w:rPr>
        <w:object w:dxaOrig="260" w:dyaOrig="320" w14:anchorId="3C90FAFF">
          <v:shape id="_x0000_i3456" type="#_x0000_t75" style="width:13pt;height:16.5pt" o:ole="">
            <v:imagedata r:id="rId4595" o:title=""/>
          </v:shape>
          <o:OLEObject Type="Embed" ProgID="Equation.DSMT4" ShapeID="_x0000_i3456" DrawAspect="Content" ObjectID="_1753632609" r:id="rId4596"/>
        </w:object>
      </w:r>
      <w:r>
        <w:rPr>
          <w:rFonts w:ascii="Times New Roman" w:eastAsia="Calibri" w:hAnsi="Times New Roman" w:cs="Times New Roman"/>
          <w:color w:val="000000"/>
          <w:sz w:val="24"/>
          <w:szCs w:val="24"/>
        </w:rPr>
        <w:t xml:space="preserve"> cũng chính là cạnh </w:t>
      </w:r>
      <w:r w:rsidRPr="00CD5B01">
        <w:rPr>
          <w:rFonts w:ascii="Times New Roman" w:eastAsia="Calibri" w:hAnsi="Times New Roman" w:cs="Times New Roman"/>
          <w:color w:val="000000"/>
          <w:position w:val="-6"/>
          <w:sz w:val="24"/>
          <w:szCs w:val="24"/>
        </w:rPr>
        <w:object w:dxaOrig="460" w:dyaOrig="279" w14:anchorId="20F9ECAB">
          <v:shape id="_x0000_i3457" type="#_x0000_t75" style="width:23pt;height:14pt" o:ole="">
            <v:imagedata r:id="rId4597" o:title=""/>
          </v:shape>
          <o:OLEObject Type="Embed" ProgID="Equation.DSMT4" ShapeID="_x0000_i3457" DrawAspect="Content" ObjectID="_1753632610" r:id="rId4598"/>
        </w:object>
      </w:r>
    </w:p>
    <w:p w14:paraId="4BA484BC"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color w:val="000000"/>
          <w:sz w:val="24"/>
          <w:szCs w:val="24"/>
          <w:lang w:val="vi-VN"/>
        </w:rPr>
        <w:t>c) Sản phẩm:</w:t>
      </w:r>
    </w:p>
    <w:p w14:paraId="0184FABD" w14:textId="77777777" w:rsidR="00C96536" w:rsidRPr="003F5C3C" w:rsidRDefault="00C96536" w:rsidP="007E6F8A">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 xml:space="preserve">Tính góc </w:t>
      </w:r>
      <w:r w:rsidRPr="00CD5B01">
        <w:rPr>
          <w:rFonts w:ascii="Times New Roman" w:eastAsia="Calibri" w:hAnsi="Times New Roman" w:cs="Times New Roman"/>
          <w:color w:val="000000"/>
          <w:position w:val="-6"/>
          <w:sz w:val="24"/>
          <w:szCs w:val="24"/>
        </w:rPr>
        <w:object w:dxaOrig="1280" w:dyaOrig="360" w14:anchorId="2EF92268">
          <v:shape id="_x0000_i3458" type="#_x0000_t75" style="width:64pt;height:18pt" o:ole="">
            <v:imagedata r:id="rId4599" o:title=""/>
          </v:shape>
          <o:OLEObject Type="Embed" ProgID="Equation.DSMT4" ShapeID="_x0000_i3458" DrawAspect="Content" ObjectID="_1753632611" r:id="rId4600"/>
        </w:object>
      </w:r>
    </w:p>
    <w:p w14:paraId="6593E15A" w14:textId="77777777" w:rsidR="00C96536" w:rsidRPr="003F5C3C" w:rsidRDefault="00C96536" w:rsidP="007E6F8A">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rPr>
      </w:pPr>
      <w:r w:rsidRPr="007834BB">
        <w:rPr>
          <w:rFonts w:ascii="Times New Roman" w:hAnsi="Times New Roman" w:cs="Times New Roman"/>
          <w:position w:val="-10"/>
          <w:sz w:val="24"/>
          <w:szCs w:val="24"/>
        </w:rPr>
        <w:object w:dxaOrig="5340" w:dyaOrig="400" w14:anchorId="26A9B1CC">
          <v:shape id="_x0000_i3459" type="#_x0000_t75" style="width:266.5pt;height:20pt" o:ole="">
            <v:imagedata r:id="rId4601" o:title=""/>
          </v:shape>
          <o:OLEObject Type="Embed" ProgID="Equation.DSMT4" ShapeID="_x0000_i3459" DrawAspect="Content" ObjectID="_1753632612" r:id="rId4602"/>
        </w:object>
      </w:r>
    </w:p>
    <w:p w14:paraId="7539187A"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3F5C3C">
        <w:rPr>
          <w:rFonts w:ascii="Times New Roman" w:eastAsia="Calibri" w:hAnsi="Times New Roman" w:cs="Times New Roman"/>
          <w:b/>
          <w:bCs/>
          <w:color w:val="000000"/>
          <w:sz w:val="24"/>
          <w:szCs w:val="24"/>
          <w:lang w:val="vi-VN"/>
        </w:rPr>
        <w:t xml:space="preserve">d) </w:t>
      </w:r>
      <w:r w:rsidRPr="003F5C3C">
        <w:rPr>
          <w:rFonts w:ascii="Times New Roman" w:eastAsia="Calibri" w:hAnsi="Times New Roman" w:cs="Times New Roman"/>
          <w:b/>
          <w:bCs/>
          <w:color w:val="000000"/>
          <w:sz w:val="24"/>
          <w:szCs w:val="24"/>
        </w:rPr>
        <w:t>Tổ chức</w:t>
      </w:r>
      <w:r w:rsidRPr="003F5C3C">
        <w:rPr>
          <w:rFonts w:ascii="Times New Roman" w:eastAsia="Calibri" w:hAnsi="Times New Roman" w:cs="Times New Roman"/>
          <w:b/>
          <w:bCs/>
          <w:color w:val="000000"/>
          <w:sz w:val="24"/>
          <w:szCs w:val="24"/>
          <w:lang w:val="vi-VN"/>
        </w:rPr>
        <w:t xml:space="preserve"> </w:t>
      </w:r>
      <w:r w:rsidRPr="003F5C3C">
        <w:rPr>
          <w:rFonts w:ascii="Times New Roman" w:eastAsia="Calibri" w:hAnsi="Times New Roman" w:cs="Times New Roman"/>
          <w:b/>
          <w:bCs/>
          <w:color w:val="000000"/>
          <w:sz w:val="24"/>
          <w:szCs w:val="24"/>
        </w:rPr>
        <w:t>thực hiện:</w:t>
      </w:r>
    </w:p>
    <w:p w14:paraId="2A6D035F" w14:textId="77777777" w:rsidR="00C96536" w:rsidRPr="003F5C3C"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1: Giao nhiệm vụ: </w:t>
      </w:r>
      <w:r w:rsidRPr="003F5C3C">
        <w:rPr>
          <w:rFonts w:ascii="Times New Roman" w:eastAsia="Calibri" w:hAnsi="Times New Roman" w:cs="Times New Roman"/>
          <w:color w:val="000000"/>
          <w:sz w:val="24"/>
          <w:szCs w:val="24"/>
        </w:rPr>
        <w:t>GV giao nhiệm vụ cho HS như mục Nội dung và yêu cầu nghiêm túc thực hiện.</w:t>
      </w:r>
    </w:p>
    <w:p w14:paraId="33272183" w14:textId="77777777" w:rsidR="00C96536" w:rsidRPr="003F5C3C"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2: Thực hiện nhiệm vụ:  </w:t>
      </w:r>
      <w:r w:rsidRPr="003F5C3C">
        <w:rPr>
          <w:rFonts w:ascii="Times New Roman" w:eastAsia="Calibri" w:hAnsi="Times New Roman" w:cs="Times New Roman"/>
          <w:color w:val="000000"/>
          <w:sz w:val="24"/>
          <w:szCs w:val="24"/>
          <w:lang w:val="vi-VN"/>
        </w:rPr>
        <w:t>HS thực hiện nhiệm vụ ở nhà</w:t>
      </w:r>
    </w:p>
    <w:p w14:paraId="7F3D7BCC" w14:textId="77777777" w:rsidR="00C96536" w:rsidRPr="003F5C3C"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3: báo cáo, thảo luận : </w:t>
      </w:r>
      <w:r w:rsidRPr="003F5C3C">
        <w:rPr>
          <w:rFonts w:ascii="Times New Roman" w:eastAsia="Calibri" w:hAnsi="Times New Roman" w:cs="Times New Roman"/>
          <w:color w:val="000000"/>
          <w:sz w:val="24"/>
          <w:szCs w:val="24"/>
          <w:lang w:val="vi-VN"/>
        </w:rPr>
        <w:t>Học sinh đến lớp nộp vở bài làm của mình cho giáo viên.</w:t>
      </w:r>
    </w:p>
    <w:p w14:paraId="74C33FCF" w14:textId="77777777" w:rsidR="00C96536" w:rsidRPr="003F5C3C"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F5C3C">
        <w:rPr>
          <w:rFonts w:ascii="Times New Roman" w:eastAsia="Calibri" w:hAnsi="Times New Roman" w:cs="Times New Roman"/>
          <w:b/>
          <w:bCs/>
          <w:i/>
          <w:iCs/>
          <w:color w:val="000000"/>
          <w:sz w:val="24"/>
          <w:szCs w:val="24"/>
          <w:lang w:val="vi-VN"/>
        </w:rPr>
        <w:t xml:space="preserve">Bước 4: kết luận, nhận định: </w:t>
      </w:r>
    </w:p>
    <w:p w14:paraId="0173EE66" w14:textId="77777777" w:rsidR="00C96536" w:rsidRPr="003F5C3C"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lang w:val="vi-VN"/>
        </w:rPr>
        <w:t>GV chọn một số HS nộp bài làm vào buổi học tiếp theo; nhận xét (và có thể cho điểm cộng – đánh giá quá trình)</w:t>
      </w:r>
    </w:p>
    <w:p w14:paraId="578D7ED1" w14:textId="77777777" w:rsidR="00C96536" w:rsidRPr="003F5C3C"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lang w:val="vi-VN"/>
        </w:rPr>
      </w:pPr>
      <w:r w:rsidRPr="003F5C3C">
        <w:rPr>
          <w:rFonts w:ascii="Times New Roman" w:eastAsia="Calibri" w:hAnsi="Times New Roman" w:cs="Times New Roman"/>
          <w:color w:val="000000"/>
          <w:sz w:val="24"/>
          <w:szCs w:val="24"/>
          <w:lang w:val="vi-VN"/>
        </w:rPr>
        <w:t>GV tổng hợp từ một số bài nộp của HS và nhận xét, đánh giá chung để các HS khác tự xem lại bài của mình.</w:t>
      </w:r>
    </w:p>
    <w:p w14:paraId="6A4707DE" w14:textId="77777777" w:rsidR="00C96536" w:rsidRPr="003F5C3C"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lang w:val="vi-VN"/>
        </w:rPr>
      </w:pPr>
      <w:r w:rsidRPr="003F5C3C">
        <w:rPr>
          <w:rFonts w:ascii="Times New Roman" w:eastAsia="Calibri" w:hAnsi="Times New Roman" w:cs="Times New Roman"/>
          <w:bCs/>
          <w:iCs/>
          <w:sz w:val="24"/>
          <w:szCs w:val="24"/>
          <w:lang w:val="vi-VN"/>
        </w:rPr>
        <w:t xml:space="preserve">Thông qua bảng kiểm: </w:t>
      </w:r>
      <w:r w:rsidRPr="003F5C3C">
        <w:rPr>
          <w:rFonts w:ascii="Times New Roman" w:eastAsia="Calibri" w:hAnsi="Times New Roman" w:cs="Times New Roman"/>
          <w:bCs/>
          <w:noProof/>
          <w:kern w:val="24"/>
          <w:sz w:val="24"/>
          <w:szCs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3F5C3C" w14:paraId="55C58851" w14:textId="77777777" w:rsidTr="0096799F">
        <w:tc>
          <w:tcPr>
            <w:tcW w:w="4307" w:type="dxa"/>
          </w:tcPr>
          <w:p w14:paraId="4205C330" w14:textId="77777777" w:rsidR="00C96536" w:rsidRPr="003F5C3C" w:rsidRDefault="00C96536" w:rsidP="001F2489">
            <w:pPr>
              <w:spacing w:line="276" w:lineRule="auto"/>
              <w:ind w:left="567"/>
              <w:jc w:val="center"/>
              <w:rPr>
                <w:b/>
                <w:color w:val="000000"/>
                <w:sz w:val="24"/>
                <w:szCs w:val="24"/>
              </w:rPr>
            </w:pPr>
            <w:r w:rsidRPr="003F5C3C">
              <w:rPr>
                <w:b/>
                <w:color w:val="000000"/>
                <w:sz w:val="24"/>
                <w:szCs w:val="24"/>
              </w:rPr>
              <w:t>Yêu cầu</w:t>
            </w:r>
          </w:p>
        </w:tc>
        <w:tc>
          <w:tcPr>
            <w:tcW w:w="1077" w:type="dxa"/>
          </w:tcPr>
          <w:p w14:paraId="721DE5B8" w14:textId="77777777" w:rsidR="00C96536" w:rsidRPr="003F5C3C" w:rsidRDefault="00C96536" w:rsidP="001F2489">
            <w:pPr>
              <w:spacing w:line="276" w:lineRule="auto"/>
              <w:ind w:left="567"/>
              <w:jc w:val="center"/>
              <w:rPr>
                <w:b/>
                <w:color w:val="000000"/>
                <w:sz w:val="24"/>
                <w:szCs w:val="24"/>
              </w:rPr>
            </w:pPr>
            <w:r w:rsidRPr="003F5C3C">
              <w:rPr>
                <w:b/>
                <w:color w:val="000000"/>
                <w:sz w:val="24"/>
                <w:szCs w:val="24"/>
              </w:rPr>
              <w:t>Có</w:t>
            </w:r>
          </w:p>
        </w:tc>
        <w:tc>
          <w:tcPr>
            <w:tcW w:w="1477" w:type="dxa"/>
          </w:tcPr>
          <w:p w14:paraId="0002C985" w14:textId="77777777" w:rsidR="00C96536" w:rsidRPr="003F5C3C" w:rsidRDefault="00C96536" w:rsidP="001F2489">
            <w:pPr>
              <w:spacing w:line="276" w:lineRule="auto"/>
              <w:ind w:left="567"/>
              <w:jc w:val="center"/>
              <w:rPr>
                <w:b/>
                <w:color w:val="000000"/>
                <w:sz w:val="24"/>
                <w:szCs w:val="24"/>
              </w:rPr>
            </w:pPr>
            <w:r w:rsidRPr="003F5C3C">
              <w:rPr>
                <w:b/>
                <w:color w:val="000000"/>
                <w:sz w:val="24"/>
                <w:szCs w:val="24"/>
              </w:rPr>
              <w:t>Không</w:t>
            </w:r>
          </w:p>
        </w:tc>
        <w:tc>
          <w:tcPr>
            <w:tcW w:w="2778" w:type="dxa"/>
          </w:tcPr>
          <w:p w14:paraId="05F9A898" w14:textId="77777777" w:rsidR="00C96536" w:rsidRPr="003F5C3C" w:rsidRDefault="00C96536" w:rsidP="001F2489">
            <w:pPr>
              <w:spacing w:line="276" w:lineRule="auto"/>
              <w:ind w:left="567"/>
              <w:jc w:val="center"/>
              <w:rPr>
                <w:b/>
                <w:color w:val="000000"/>
                <w:sz w:val="24"/>
                <w:szCs w:val="24"/>
              </w:rPr>
            </w:pPr>
            <w:r w:rsidRPr="003F5C3C">
              <w:rPr>
                <w:b/>
                <w:color w:val="000000"/>
                <w:sz w:val="24"/>
                <w:szCs w:val="24"/>
              </w:rPr>
              <w:t>Đánh giá năng lực</w:t>
            </w:r>
          </w:p>
        </w:tc>
      </w:tr>
      <w:tr w:rsidR="00C96536" w:rsidRPr="003F5C3C" w14:paraId="65780E40" w14:textId="77777777" w:rsidTr="0096799F">
        <w:tc>
          <w:tcPr>
            <w:tcW w:w="4307" w:type="dxa"/>
          </w:tcPr>
          <w:p w14:paraId="160B5C79" w14:textId="77777777" w:rsidR="00C96536" w:rsidRPr="003F5C3C" w:rsidRDefault="00C96536" w:rsidP="0096799F">
            <w:pPr>
              <w:spacing w:line="276" w:lineRule="auto"/>
              <w:ind w:left="567"/>
              <w:jc w:val="both"/>
              <w:rPr>
                <w:color w:val="000000"/>
                <w:sz w:val="24"/>
                <w:szCs w:val="24"/>
              </w:rPr>
            </w:pPr>
            <w:r w:rsidRPr="003F5C3C">
              <w:rPr>
                <w:color w:val="000000"/>
                <w:sz w:val="24"/>
                <w:szCs w:val="24"/>
              </w:rPr>
              <w:t>Học sinh có tự giác làm bài tập ở nhà</w:t>
            </w:r>
          </w:p>
        </w:tc>
        <w:tc>
          <w:tcPr>
            <w:tcW w:w="1077" w:type="dxa"/>
          </w:tcPr>
          <w:p w14:paraId="4CE74E8B" w14:textId="77777777" w:rsidR="00C96536" w:rsidRPr="003F5C3C" w:rsidRDefault="00C96536" w:rsidP="0096799F">
            <w:pPr>
              <w:spacing w:line="276" w:lineRule="auto"/>
              <w:ind w:left="567"/>
              <w:jc w:val="center"/>
              <w:rPr>
                <w:color w:val="000000"/>
                <w:sz w:val="24"/>
                <w:szCs w:val="24"/>
              </w:rPr>
            </w:pPr>
          </w:p>
        </w:tc>
        <w:tc>
          <w:tcPr>
            <w:tcW w:w="1477" w:type="dxa"/>
          </w:tcPr>
          <w:p w14:paraId="60BD1A5D" w14:textId="77777777" w:rsidR="00C96536" w:rsidRPr="003F5C3C" w:rsidRDefault="00C96536" w:rsidP="0096799F">
            <w:pPr>
              <w:spacing w:line="276" w:lineRule="auto"/>
              <w:ind w:left="567"/>
              <w:jc w:val="center"/>
              <w:rPr>
                <w:color w:val="000000"/>
                <w:sz w:val="24"/>
                <w:szCs w:val="24"/>
              </w:rPr>
            </w:pPr>
          </w:p>
        </w:tc>
        <w:tc>
          <w:tcPr>
            <w:tcW w:w="2778" w:type="dxa"/>
          </w:tcPr>
          <w:p w14:paraId="51A942E4" w14:textId="77777777" w:rsidR="00C96536" w:rsidRPr="003F5C3C" w:rsidRDefault="00C96536" w:rsidP="001F2489">
            <w:pPr>
              <w:spacing w:line="276" w:lineRule="auto"/>
              <w:ind w:left="567"/>
              <w:rPr>
                <w:color w:val="FF0000"/>
                <w:sz w:val="24"/>
                <w:szCs w:val="24"/>
              </w:rPr>
            </w:pPr>
            <w:r w:rsidRPr="003F5C3C">
              <w:rPr>
                <w:color w:val="FF0000"/>
                <w:sz w:val="24"/>
                <w:szCs w:val="24"/>
              </w:rPr>
              <w:t>Tự học, tự chủ</w:t>
            </w:r>
          </w:p>
        </w:tc>
      </w:tr>
      <w:tr w:rsidR="00C96536" w:rsidRPr="003F5C3C" w14:paraId="42C8A9DA" w14:textId="77777777" w:rsidTr="0096799F">
        <w:tc>
          <w:tcPr>
            <w:tcW w:w="4307" w:type="dxa"/>
          </w:tcPr>
          <w:p w14:paraId="49C79CE5" w14:textId="77777777" w:rsidR="00C96536" w:rsidRPr="003F5C3C" w:rsidRDefault="00C96536" w:rsidP="0096799F">
            <w:pPr>
              <w:spacing w:line="276" w:lineRule="auto"/>
              <w:ind w:left="567"/>
              <w:jc w:val="both"/>
              <w:rPr>
                <w:color w:val="000000"/>
                <w:sz w:val="24"/>
                <w:szCs w:val="24"/>
              </w:rPr>
            </w:pPr>
            <w:r w:rsidRPr="003F5C3C">
              <w:rPr>
                <w:color w:val="000000"/>
                <w:sz w:val="24"/>
                <w:szCs w:val="24"/>
              </w:rPr>
              <w:t xml:space="preserve">Có giải quyết được vấn đề </w:t>
            </w:r>
          </w:p>
        </w:tc>
        <w:tc>
          <w:tcPr>
            <w:tcW w:w="1077" w:type="dxa"/>
          </w:tcPr>
          <w:p w14:paraId="09DAC966" w14:textId="77777777" w:rsidR="00C96536" w:rsidRPr="003F5C3C" w:rsidRDefault="00C96536" w:rsidP="0096799F">
            <w:pPr>
              <w:spacing w:line="276" w:lineRule="auto"/>
              <w:ind w:left="567"/>
              <w:jc w:val="center"/>
              <w:rPr>
                <w:color w:val="000000"/>
                <w:sz w:val="24"/>
                <w:szCs w:val="24"/>
              </w:rPr>
            </w:pPr>
          </w:p>
        </w:tc>
        <w:tc>
          <w:tcPr>
            <w:tcW w:w="1477" w:type="dxa"/>
          </w:tcPr>
          <w:p w14:paraId="296CF71E" w14:textId="77777777" w:rsidR="00C96536" w:rsidRPr="003F5C3C" w:rsidRDefault="00C96536" w:rsidP="0096799F">
            <w:pPr>
              <w:spacing w:line="276" w:lineRule="auto"/>
              <w:ind w:left="567"/>
              <w:jc w:val="center"/>
              <w:rPr>
                <w:color w:val="000000"/>
                <w:sz w:val="24"/>
                <w:szCs w:val="24"/>
              </w:rPr>
            </w:pPr>
          </w:p>
        </w:tc>
        <w:tc>
          <w:tcPr>
            <w:tcW w:w="2778" w:type="dxa"/>
            <w:vMerge w:val="restart"/>
          </w:tcPr>
          <w:p w14:paraId="5451020E" w14:textId="77777777" w:rsidR="00C96536" w:rsidRPr="003F5C3C" w:rsidRDefault="00C96536" w:rsidP="001F2489">
            <w:pPr>
              <w:spacing w:line="276" w:lineRule="auto"/>
              <w:ind w:left="567"/>
              <w:rPr>
                <w:color w:val="FF0000"/>
                <w:sz w:val="24"/>
                <w:szCs w:val="24"/>
              </w:rPr>
            </w:pPr>
            <w:r w:rsidRPr="003F5C3C">
              <w:rPr>
                <w:color w:val="FF0000"/>
                <w:sz w:val="24"/>
                <w:szCs w:val="24"/>
              </w:rPr>
              <w:t>Giải quyết vấn đề</w:t>
            </w:r>
          </w:p>
        </w:tc>
      </w:tr>
      <w:tr w:rsidR="00C96536" w:rsidRPr="003F5C3C" w14:paraId="2DD76141" w14:textId="77777777" w:rsidTr="0096799F">
        <w:tc>
          <w:tcPr>
            <w:tcW w:w="4307" w:type="dxa"/>
          </w:tcPr>
          <w:p w14:paraId="2728F713" w14:textId="77777777" w:rsidR="00C96536" w:rsidRPr="003F5C3C" w:rsidRDefault="00C96536" w:rsidP="0096799F">
            <w:pPr>
              <w:spacing w:line="276" w:lineRule="auto"/>
              <w:ind w:left="567"/>
              <w:jc w:val="both"/>
              <w:rPr>
                <w:color w:val="000000"/>
                <w:sz w:val="24"/>
                <w:szCs w:val="24"/>
                <w:lang w:val="vi-VN"/>
              </w:rPr>
            </w:pPr>
            <w:r>
              <w:rPr>
                <w:rFonts w:eastAsia="Calibri"/>
                <w:color w:val="000000"/>
                <w:sz w:val="24"/>
                <w:szCs w:val="24"/>
              </w:rPr>
              <w:t xml:space="preserve">Độ lớn của lực </w:t>
            </w:r>
            <w:r w:rsidRPr="001B23BE">
              <w:rPr>
                <w:rFonts w:asciiTheme="minorHAnsi" w:eastAsia="Calibri" w:hAnsiTheme="minorHAnsi" w:cstheme="minorBidi"/>
                <w:color w:val="000000"/>
                <w:position w:val="-4"/>
                <w:sz w:val="24"/>
                <w:szCs w:val="24"/>
              </w:rPr>
              <w:object w:dxaOrig="260" w:dyaOrig="320" w14:anchorId="5716938F">
                <v:shape id="_x0000_i3460" type="#_x0000_t75" style="width:13pt;height:16.5pt" o:ole="">
                  <v:imagedata r:id="rId4584" o:title=""/>
                </v:shape>
                <o:OLEObject Type="Embed" ProgID="Equation.DSMT4" ShapeID="_x0000_i3460" DrawAspect="Content" ObjectID="_1753632613" r:id="rId4603"/>
              </w:object>
            </w:r>
            <w:r>
              <w:rPr>
                <w:rFonts w:eastAsia="Calibri"/>
                <w:color w:val="000000"/>
                <w:sz w:val="24"/>
                <w:szCs w:val="24"/>
              </w:rPr>
              <w:t xml:space="preserve"> bằng bao nhiêu</w:t>
            </w:r>
          </w:p>
        </w:tc>
        <w:tc>
          <w:tcPr>
            <w:tcW w:w="1077" w:type="dxa"/>
          </w:tcPr>
          <w:p w14:paraId="699B5670" w14:textId="77777777" w:rsidR="00C96536" w:rsidRPr="003F5C3C" w:rsidRDefault="00C96536" w:rsidP="0096799F">
            <w:pPr>
              <w:spacing w:line="276" w:lineRule="auto"/>
              <w:ind w:left="567"/>
              <w:jc w:val="center"/>
              <w:rPr>
                <w:color w:val="000000"/>
                <w:sz w:val="24"/>
                <w:szCs w:val="24"/>
              </w:rPr>
            </w:pPr>
          </w:p>
        </w:tc>
        <w:tc>
          <w:tcPr>
            <w:tcW w:w="1477" w:type="dxa"/>
          </w:tcPr>
          <w:p w14:paraId="074FEBEB" w14:textId="77777777" w:rsidR="00C96536" w:rsidRPr="003F5C3C" w:rsidRDefault="00C96536" w:rsidP="0096799F">
            <w:pPr>
              <w:spacing w:line="276" w:lineRule="auto"/>
              <w:ind w:left="567"/>
              <w:jc w:val="center"/>
              <w:rPr>
                <w:color w:val="000000"/>
                <w:sz w:val="24"/>
                <w:szCs w:val="24"/>
              </w:rPr>
            </w:pPr>
          </w:p>
        </w:tc>
        <w:tc>
          <w:tcPr>
            <w:tcW w:w="2778" w:type="dxa"/>
            <w:vMerge/>
          </w:tcPr>
          <w:p w14:paraId="201A590F" w14:textId="77777777" w:rsidR="00C96536" w:rsidRPr="003F5C3C" w:rsidRDefault="00C96536" w:rsidP="0096799F">
            <w:pPr>
              <w:spacing w:line="276" w:lineRule="auto"/>
              <w:ind w:left="567"/>
              <w:jc w:val="center"/>
              <w:rPr>
                <w:color w:val="000000"/>
                <w:sz w:val="24"/>
                <w:szCs w:val="24"/>
              </w:rPr>
            </w:pPr>
          </w:p>
        </w:tc>
      </w:tr>
    </w:tbl>
    <w:p w14:paraId="3ABAB50F"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7869659C" w14:textId="77777777" w:rsidR="00FA072C" w:rsidRPr="00AC4BC4"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7E6C0DD3" w14:textId="77777777" w:rsidR="00FA072C"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125B571C" w14:textId="77777777" w:rsidR="00FA072C" w:rsidRDefault="00FA072C" w:rsidP="00FA072C">
      <w:pPr>
        <w:ind w:left="4680" w:firstLine="360"/>
        <w:rPr>
          <w:rFonts w:ascii="Times New Roman" w:hAnsi="Times New Roman" w:cs="Times New Roman"/>
          <w:i/>
          <w:color w:val="000000" w:themeColor="text1"/>
          <w:lang w:val="pt-BR"/>
        </w:rPr>
      </w:pPr>
    </w:p>
    <w:p w14:paraId="55297F99" w14:textId="77777777" w:rsidR="00FA072C" w:rsidRPr="00052D79" w:rsidRDefault="00FA072C" w:rsidP="00FA072C">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3410F3CA" w14:textId="77777777" w:rsidR="00FA072C" w:rsidRPr="00052D79" w:rsidRDefault="00FA072C" w:rsidP="00FA072C">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096552BE" w14:textId="77777777" w:rsidR="00FA072C" w:rsidRDefault="00FA072C" w:rsidP="00FA072C">
      <w:pPr>
        <w:ind w:left="360"/>
        <w:jc w:val="center"/>
        <w:rPr>
          <w:rFonts w:ascii="Times New Roman" w:hAnsi="Times New Roman" w:cs="Times New Roman"/>
          <w:b/>
          <w:color w:val="000000" w:themeColor="text1"/>
          <w:lang w:val="pt-BR"/>
        </w:rPr>
      </w:pPr>
    </w:p>
    <w:p w14:paraId="0F240C02" w14:textId="77777777" w:rsidR="00FA072C" w:rsidRDefault="00FA072C" w:rsidP="00FA072C">
      <w:pPr>
        <w:ind w:left="360"/>
        <w:jc w:val="center"/>
        <w:rPr>
          <w:rFonts w:ascii="Times New Roman" w:hAnsi="Times New Roman" w:cs="Times New Roman"/>
          <w:b/>
          <w:color w:val="000000" w:themeColor="text1"/>
          <w:lang w:val="pt-BR"/>
        </w:rPr>
      </w:pPr>
    </w:p>
    <w:p w14:paraId="7A6FCB74" w14:textId="480C8676" w:rsidR="00845C96" w:rsidRDefault="00FA072C" w:rsidP="00FA072C">
      <w:pPr>
        <w:tabs>
          <w:tab w:val="left" w:pos="2268"/>
        </w:tabs>
        <w:spacing w:before="0" w:line="276" w:lineRule="auto"/>
        <w:ind w:left="0" w:firstLine="0"/>
        <w:jc w:val="both"/>
        <w:rPr>
          <w:rFonts w:ascii="Times New Roman" w:hAnsi="Times New Roman" w:cs="Times New Roman"/>
          <w:b/>
          <w:bCs/>
          <w:color w:val="000000" w:themeColor="text1"/>
          <w:lang w:val="pt-BR"/>
        </w:rPr>
      </w:pPr>
      <w:r>
        <w:rPr>
          <w:rFonts w:ascii="Times New Roman" w:hAnsi="Times New Roman" w:cs="Times New Roman"/>
          <w:b/>
          <w:color w:val="000000" w:themeColor="text1"/>
          <w:lang w:val="pt-BR"/>
        </w:rPr>
        <w:t xml:space="preserve">                  </w:t>
      </w:r>
      <w:r w:rsidRPr="00052D79">
        <w:rPr>
          <w:rFonts w:ascii="Times New Roman" w:hAnsi="Times New Roman" w:cs="Times New Roman"/>
          <w:color w:val="000000" w:themeColor="text1"/>
          <w:lang w:val="pt-BR"/>
        </w:rPr>
        <w:t xml:space="preserve"> </w:t>
      </w:r>
      <w:r w:rsidRPr="00052D79">
        <w:rPr>
          <w:rFonts w:ascii="Times New Roman" w:hAnsi="Times New Roman" w:cs="Times New Roman"/>
          <w:b/>
          <w:bCs/>
          <w:color w:val="000000" w:themeColor="text1"/>
          <w:lang w:val="pt-BR"/>
        </w:rPr>
        <w:t>Phạm Thị Thu Nga</w:t>
      </w:r>
    </w:p>
    <w:p w14:paraId="4999DF42" w14:textId="77777777" w:rsidR="00FA072C" w:rsidRPr="003F5C3C" w:rsidRDefault="00FA072C" w:rsidP="00FA072C">
      <w:pPr>
        <w:tabs>
          <w:tab w:val="left" w:pos="2268"/>
        </w:tabs>
        <w:spacing w:before="0" w:line="276" w:lineRule="auto"/>
        <w:ind w:left="0" w:firstLine="0"/>
        <w:jc w:val="both"/>
        <w:rPr>
          <w:rFonts w:ascii="Times New Roman" w:eastAsia="Calibri" w:hAnsi="Times New Roman" w:cs="Times New Roman"/>
          <w:color w:val="000000"/>
          <w:sz w:val="24"/>
          <w:szCs w:val="24"/>
        </w:rPr>
      </w:pPr>
    </w:p>
    <w:p w14:paraId="7187F5B8" w14:textId="4EDF0D25" w:rsidR="00845C96" w:rsidRPr="00052D79" w:rsidRDefault="00845C96" w:rsidP="00845C9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17</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07EA9792" w14:textId="77777777" w:rsidR="00845C96" w:rsidRDefault="00845C96" w:rsidP="00845C9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VECTƠ</w:t>
      </w:r>
    </w:p>
    <w:p w14:paraId="4DC57C1A" w14:textId="77777777" w:rsidR="00845C96" w:rsidRPr="00052D79" w:rsidRDefault="00845C96" w:rsidP="00845C9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3BF1EB98" w14:textId="77777777" w:rsidR="00C96536" w:rsidRPr="002C1223"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sidRPr="002C1223">
        <w:rPr>
          <w:rFonts w:ascii="Times New Roman" w:eastAsia="Times New Roman" w:hAnsi="Times New Roman" w:cs="Times New Roman"/>
          <w:color w:val="000000"/>
          <w:sz w:val="24"/>
          <w:szCs w:val="24"/>
          <w:lang w:val="en-ID" w:eastAsia="en-ID"/>
        </w:rPr>
        <w:t>CHƯƠNG V. VECTƠ</w:t>
      </w:r>
    </w:p>
    <w:p w14:paraId="4AE80D65" w14:textId="77777777" w:rsidR="00C96536" w:rsidRPr="002C1223"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2C1223">
        <w:rPr>
          <w:rFonts w:ascii="Times New Roman" w:eastAsia="Calibri" w:hAnsi="Times New Roman" w:cs="Times New Roman"/>
          <w:b/>
          <w:bCs/>
          <w:color w:val="000000"/>
          <w:sz w:val="24"/>
          <w:szCs w:val="24"/>
          <w:lang w:val="vi-VN"/>
        </w:rPr>
        <w:t xml:space="preserve">BÀI </w:t>
      </w:r>
      <w:r w:rsidRPr="002C1223">
        <w:rPr>
          <w:rFonts w:ascii="Times New Roman" w:eastAsia="Calibri" w:hAnsi="Times New Roman" w:cs="Times New Roman"/>
          <w:b/>
          <w:bCs/>
          <w:color w:val="000000"/>
          <w:sz w:val="24"/>
          <w:szCs w:val="24"/>
        </w:rPr>
        <w:t>3</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b/>
          <w:bCs/>
          <w:color w:val="000000"/>
          <w:sz w:val="24"/>
          <w:szCs w:val="24"/>
        </w:rPr>
        <w:t>TÍCH CỦA MỘT SỐ VỚI MỘT VECTƠ</w:t>
      </w:r>
    </w:p>
    <w:p w14:paraId="4356BA1A" w14:textId="77777777" w:rsidR="00C96536" w:rsidRPr="002C1223"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2C1223">
        <w:rPr>
          <w:rFonts w:ascii="Times New Roman" w:eastAsia="Calibri" w:hAnsi="Times New Roman" w:cs="Times New Roman"/>
          <w:color w:val="000000"/>
          <w:sz w:val="24"/>
          <w:szCs w:val="24"/>
        </w:rPr>
        <w:t>Thời gian thực hiện: (2</w:t>
      </w:r>
      <w:r w:rsidRPr="002C1223">
        <w:rPr>
          <w:rFonts w:ascii="Times New Roman" w:eastAsia="Calibri" w:hAnsi="Times New Roman" w:cs="Times New Roman"/>
          <w:color w:val="000000"/>
          <w:sz w:val="24"/>
          <w:szCs w:val="24"/>
          <w:lang w:val="vi-VN"/>
        </w:rPr>
        <w:t xml:space="preserve"> tiết</w:t>
      </w:r>
      <w:r w:rsidRPr="002C1223">
        <w:rPr>
          <w:rFonts w:ascii="Times New Roman" w:eastAsia="Calibri" w:hAnsi="Times New Roman" w:cs="Times New Roman"/>
          <w:color w:val="000000"/>
          <w:sz w:val="24"/>
          <w:szCs w:val="24"/>
        </w:rPr>
        <w:t>)</w:t>
      </w:r>
    </w:p>
    <w:p w14:paraId="712E4C30"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2C1223">
        <w:rPr>
          <w:rFonts w:ascii="Times New Roman" w:eastAsia="Calibri" w:hAnsi="Times New Roman" w:cs="Times New Roman"/>
          <w:b/>
          <w:bCs/>
          <w:color w:val="0000FF"/>
          <w:sz w:val="24"/>
          <w:szCs w:val="24"/>
          <w:lang w:val="vi-VN"/>
        </w:rPr>
        <w:t xml:space="preserve">I. Mục </w:t>
      </w:r>
      <w:r w:rsidRPr="002C1223">
        <w:rPr>
          <w:rFonts w:ascii="Times New Roman" w:eastAsia="Calibri" w:hAnsi="Times New Roman" w:cs="Times New Roman"/>
          <w:b/>
          <w:bCs/>
          <w:color w:val="0000FF"/>
          <w:sz w:val="24"/>
          <w:szCs w:val="24"/>
        </w:rPr>
        <w:t>tiêu</w:t>
      </w:r>
    </w:p>
    <w:p w14:paraId="182DB7FD"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1223">
        <w:rPr>
          <w:rFonts w:ascii="Times New Roman" w:eastAsia="Calibri" w:hAnsi="Times New Roman" w:cs="Times New Roman"/>
          <w:b/>
          <w:bCs/>
          <w:color w:val="000000"/>
          <w:sz w:val="24"/>
          <w:szCs w:val="24"/>
          <w:lang w:val="vi-VN"/>
        </w:rPr>
        <w:t>1. Kiến thức:</w:t>
      </w:r>
    </w:p>
    <w:p w14:paraId="2CF823C7" w14:textId="77777777" w:rsidR="00C96536" w:rsidRPr="002C1223" w:rsidRDefault="00C96536" w:rsidP="00753FC2">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color w:val="000000"/>
          <w:sz w:val="24"/>
          <w:szCs w:val="24"/>
          <w:lang w:val="vi-VN"/>
        </w:rPr>
        <w:t xml:space="preserve"> Thực hiện được các phép toán tính tích của một số với một vectơ.</w:t>
      </w:r>
    </w:p>
    <w:p w14:paraId="46814BFB" w14:textId="77777777" w:rsidR="00C96536" w:rsidRPr="002C1223" w:rsidRDefault="00C96536" w:rsidP="00753FC2">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color w:val="000000"/>
          <w:sz w:val="24"/>
          <w:szCs w:val="24"/>
          <w:lang w:val="vi-VN"/>
        </w:rPr>
        <w:t xml:space="preserve"> Sử dụng được vectơ và tích của một số với một vectơ để giải thích một số hiện tượng có liên quan đến Vật lí.</w:t>
      </w:r>
    </w:p>
    <w:p w14:paraId="694CA8FC" w14:textId="77777777" w:rsidR="00C96536" w:rsidRPr="002C1223" w:rsidRDefault="00C96536" w:rsidP="00753FC2">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color w:val="000000"/>
          <w:sz w:val="24"/>
          <w:szCs w:val="24"/>
          <w:lang w:val="vi-VN"/>
        </w:rPr>
        <w:t xml:space="preserve"> Vận dụng được tích của một số với một vectơ đề giải một số bài toán hình học và một số bài toán liên quan đến thực tiễn.</w:t>
      </w:r>
    </w:p>
    <w:p w14:paraId="3CFBAC5B"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b/>
          <w:bCs/>
          <w:color w:val="000000"/>
          <w:sz w:val="24"/>
          <w:szCs w:val="24"/>
          <w:lang w:val="vi-VN"/>
        </w:rPr>
        <w:t xml:space="preserve">2. </w:t>
      </w:r>
      <w:r w:rsidRPr="002C1223">
        <w:rPr>
          <w:rFonts w:ascii="Times New Roman" w:eastAsia="Calibri" w:hAnsi="Times New Roman" w:cs="Times New Roman"/>
          <w:b/>
          <w:bCs/>
          <w:color w:val="000000"/>
          <w:sz w:val="24"/>
          <w:szCs w:val="24"/>
        </w:rPr>
        <w:t>Về n</w:t>
      </w:r>
      <w:r w:rsidRPr="002C1223">
        <w:rPr>
          <w:rFonts w:ascii="Times New Roman" w:eastAsia="Calibri" w:hAnsi="Times New Roman" w:cs="Times New Roman"/>
          <w:b/>
          <w:bCs/>
          <w:color w:val="000000"/>
          <w:sz w:val="24"/>
          <w:szCs w:val="24"/>
          <w:lang w:val="vi-VN"/>
        </w:rPr>
        <w:t>ăng lực:</w:t>
      </w:r>
      <w:r w:rsidRPr="002C1223">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2C1223" w14:paraId="479EF164" w14:textId="77777777" w:rsidTr="0096799F">
        <w:tc>
          <w:tcPr>
            <w:tcW w:w="2535" w:type="dxa"/>
            <w:shd w:val="clear" w:color="auto" w:fill="auto"/>
            <w:vAlign w:val="center"/>
          </w:tcPr>
          <w:p w14:paraId="1E0FEC9D" w14:textId="77777777" w:rsidR="00C96536" w:rsidRPr="002C1223"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sidRPr="002C1223">
              <w:rPr>
                <w:rFonts w:ascii="Times New Roman" w:eastAsia="Calibri" w:hAnsi="Times New Roman" w:cs="Times New Roman"/>
                <w:b/>
                <w:color w:val="000000"/>
                <w:kern w:val="24"/>
                <w:sz w:val="24"/>
                <w:szCs w:val="24"/>
                <w:lang w:val="vi-VN"/>
              </w:rPr>
              <w:t>N</w:t>
            </w:r>
            <w:r w:rsidRPr="002C1223">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63F4F66F" w14:textId="77777777" w:rsidR="00C96536" w:rsidRPr="002C1223"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2C1223">
              <w:rPr>
                <w:rFonts w:ascii="Times New Roman" w:eastAsia="Calibri" w:hAnsi="Times New Roman" w:cs="Times New Roman"/>
                <w:b/>
                <w:color w:val="000000"/>
                <w:kern w:val="24"/>
                <w:sz w:val="24"/>
                <w:szCs w:val="24"/>
              </w:rPr>
              <w:t>Yêu cầu cần đạt</w:t>
            </w:r>
          </w:p>
        </w:tc>
      </w:tr>
      <w:tr w:rsidR="00C96536" w:rsidRPr="002C1223" w14:paraId="793913F4" w14:textId="77777777" w:rsidTr="0096799F">
        <w:tc>
          <w:tcPr>
            <w:tcW w:w="9639" w:type="dxa"/>
            <w:gridSpan w:val="3"/>
            <w:shd w:val="clear" w:color="auto" w:fill="auto"/>
            <w:vAlign w:val="center"/>
          </w:tcPr>
          <w:p w14:paraId="379F66D7" w14:textId="77777777" w:rsidR="00C96536" w:rsidRPr="002C1223"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2C1223">
              <w:rPr>
                <w:rFonts w:ascii="Times New Roman" w:eastAsia="Calibri" w:hAnsi="Times New Roman" w:cs="Times New Roman"/>
                <w:b/>
                <w:color w:val="000000"/>
                <w:kern w:val="24"/>
                <w:sz w:val="24"/>
                <w:szCs w:val="24"/>
              </w:rPr>
              <w:t>NĂNG LỰC ĐẶC THÙ</w:t>
            </w:r>
          </w:p>
        </w:tc>
      </w:tr>
      <w:tr w:rsidR="00C96536" w:rsidRPr="002C1223" w14:paraId="72098A9F" w14:textId="77777777" w:rsidTr="008E18B9">
        <w:trPr>
          <w:trHeight w:val="557"/>
        </w:trPr>
        <w:tc>
          <w:tcPr>
            <w:tcW w:w="2535" w:type="dxa"/>
            <w:shd w:val="clear" w:color="auto" w:fill="auto"/>
            <w:vAlign w:val="center"/>
          </w:tcPr>
          <w:p w14:paraId="1DBF6D48" w14:textId="77777777" w:rsidR="00C96536" w:rsidRPr="002C1223" w:rsidRDefault="00C96536" w:rsidP="008E18B9">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2C1223">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53D01D86" w14:textId="77777777" w:rsidR="00C96536" w:rsidRPr="002C1223" w:rsidRDefault="00C96536" w:rsidP="00003F6B">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lang w:val="vi-VN"/>
              </w:rPr>
              <w:t>Sử d</w:t>
            </w:r>
            <w:r>
              <w:rPr>
                <w:rFonts w:ascii="Times New Roman" w:eastAsia="Calibri" w:hAnsi="Times New Roman" w:cs="Times New Roman"/>
                <w:color w:val="000000"/>
                <w:kern w:val="24"/>
                <w:sz w:val="24"/>
                <w:szCs w:val="24"/>
              </w:rPr>
              <w:t xml:space="preserve">ụng vectơ </w:t>
            </w:r>
            <w:r w:rsidRPr="002C1223">
              <w:rPr>
                <w:rFonts w:ascii="Times New Roman" w:eastAsia="Calibri" w:hAnsi="Times New Roman" w:cs="Times New Roman"/>
                <w:color w:val="000000"/>
                <w:sz w:val="24"/>
                <w:szCs w:val="24"/>
                <w:lang w:val="vi-VN"/>
              </w:rPr>
              <w:t xml:space="preserve">và tích của một số với một vectơ </w:t>
            </w:r>
            <w:r>
              <w:rPr>
                <w:rFonts w:ascii="Times New Roman" w:eastAsia="Calibri" w:hAnsi="Times New Roman" w:cs="Times New Roman"/>
                <w:color w:val="000000"/>
                <w:kern w:val="24"/>
                <w:sz w:val="24"/>
                <w:szCs w:val="24"/>
              </w:rPr>
              <w:t>để biểu diễn vận tốc của ô tô, thuyền..</w:t>
            </w:r>
            <w:r w:rsidRPr="002C1223">
              <w:rPr>
                <w:rFonts w:ascii="Times New Roman" w:eastAsia="Calibri" w:hAnsi="Times New Roman" w:cs="Times New Roman"/>
                <w:color w:val="000000"/>
                <w:kern w:val="24"/>
                <w:sz w:val="24"/>
                <w:szCs w:val="24"/>
                <w:lang w:val="vi-VN"/>
              </w:rPr>
              <w:t>.</w:t>
            </w:r>
            <w:r>
              <w:rPr>
                <w:rFonts w:ascii="Times New Roman" w:eastAsia="Calibri" w:hAnsi="Times New Roman" w:cs="Times New Roman"/>
                <w:color w:val="000000"/>
                <w:kern w:val="24"/>
                <w:sz w:val="24"/>
                <w:szCs w:val="24"/>
              </w:rPr>
              <w:t xml:space="preserve"> </w:t>
            </w:r>
          </w:p>
        </w:tc>
      </w:tr>
      <w:tr w:rsidR="00C96536" w:rsidRPr="002C1223" w14:paraId="3CC53636" w14:textId="77777777" w:rsidTr="0096799F">
        <w:trPr>
          <w:trHeight w:val="1328"/>
        </w:trPr>
        <w:tc>
          <w:tcPr>
            <w:tcW w:w="2535" w:type="dxa"/>
            <w:shd w:val="clear" w:color="auto" w:fill="auto"/>
            <w:vAlign w:val="center"/>
          </w:tcPr>
          <w:p w14:paraId="7317FA02" w14:textId="77777777" w:rsidR="00C96536" w:rsidRPr="002C1223"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2C1223">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79DF0F7E" w14:textId="77777777" w:rsidR="00C96536" w:rsidRPr="0020532A"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rPr>
              <w:t xml:space="preserve">Chứng minh các đẳng thức vectơ bằng khái niệm và các tính chất của </w:t>
            </w:r>
            <w:r w:rsidRPr="002C1223">
              <w:rPr>
                <w:rFonts w:ascii="Times New Roman" w:eastAsia="Calibri" w:hAnsi="Times New Roman" w:cs="Times New Roman"/>
                <w:color w:val="000000"/>
                <w:sz w:val="24"/>
                <w:szCs w:val="24"/>
                <w:lang w:val="vi-VN"/>
              </w:rPr>
              <w:t>tích của một số với một vectơ</w:t>
            </w:r>
            <w:r>
              <w:rPr>
                <w:rFonts w:ascii="Times New Roman" w:eastAsia="Calibri" w:hAnsi="Times New Roman" w:cs="Times New Roman"/>
                <w:color w:val="000000"/>
                <w:sz w:val="24"/>
                <w:szCs w:val="24"/>
              </w:rPr>
              <w:t>.</w:t>
            </w:r>
          </w:p>
          <w:p w14:paraId="7D623CD8" w14:textId="77777777" w:rsidR="00C96536" w:rsidRPr="002C1223"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sz w:val="24"/>
                <w:szCs w:val="24"/>
              </w:rPr>
              <w:t>S</w:t>
            </w:r>
            <w:r w:rsidRPr="00003F6B">
              <w:rPr>
                <w:rFonts w:ascii="Times New Roman" w:eastAsia="Calibri" w:hAnsi="Times New Roman" w:cs="Times New Roman"/>
                <w:color w:val="000000"/>
                <w:sz w:val="24"/>
                <w:szCs w:val="24"/>
                <w:lang w:val="vi-VN"/>
              </w:rPr>
              <w:t xml:space="preserve">ử dụng </w:t>
            </w:r>
            <w:r>
              <w:rPr>
                <w:rFonts w:ascii="Times New Roman" w:eastAsia="Calibri" w:hAnsi="Times New Roman" w:cs="Times New Roman"/>
                <w:color w:val="000000"/>
                <w:sz w:val="24"/>
                <w:szCs w:val="24"/>
              </w:rPr>
              <w:t xml:space="preserve">được </w:t>
            </w:r>
            <w:r w:rsidRPr="00003F6B">
              <w:rPr>
                <w:rFonts w:ascii="Times New Roman" w:eastAsia="Calibri" w:hAnsi="Times New Roman" w:cs="Times New Roman"/>
                <w:color w:val="000000"/>
                <w:sz w:val="24"/>
                <w:szCs w:val="24"/>
                <w:lang w:val="vi-VN"/>
              </w:rPr>
              <w:t xml:space="preserve">phép nhân một số với một vectơ để </w:t>
            </w:r>
            <w:r>
              <w:rPr>
                <w:rFonts w:ascii="Times New Roman" w:eastAsia="Calibri" w:hAnsi="Times New Roman" w:cs="Times New Roman"/>
                <w:color w:val="000000"/>
                <w:sz w:val="24"/>
                <w:szCs w:val="24"/>
              </w:rPr>
              <w:t>chứng minh</w:t>
            </w:r>
            <w:r w:rsidRPr="00003F6B">
              <w:rPr>
                <w:rFonts w:ascii="Times New Roman" w:eastAsia="Calibri" w:hAnsi="Times New Roman" w:cs="Times New Roman"/>
                <w:color w:val="000000"/>
                <w:sz w:val="24"/>
                <w:szCs w:val="24"/>
                <w:lang w:val="vi-VN"/>
              </w:rPr>
              <w:t xml:space="preserve"> hai vectơ c</w:t>
            </w:r>
            <w:r>
              <w:rPr>
                <w:rFonts w:ascii="Times New Roman" w:eastAsia="Calibri" w:hAnsi="Times New Roman" w:cs="Times New Roman"/>
                <w:color w:val="000000"/>
                <w:sz w:val="24"/>
                <w:szCs w:val="24"/>
              </w:rPr>
              <w:t>ù</w:t>
            </w:r>
            <w:r w:rsidRPr="00003F6B">
              <w:rPr>
                <w:rFonts w:ascii="Times New Roman" w:eastAsia="Calibri" w:hAnsi="Times New Roman" w:cs="Times New Roman"/>
                <w:color w:val="000000"/>
                <w:sz w:val="24"/>
                <w:szCs w:val="24"/>
                <w:lang w:val="vi-VN"/>
              </w:rPr>
              <w:t>ng phương và chứng minh ba điểm thẳng hàng</w:t>
            </w:r>
          </w:p>
        </w:tc>
      </w:tr>
      <w:tr w:rsidR="00C96536" w:rsidRPr="002C1223" w14:paraId="35501A14" w14:textId="77777777" w:rsidTr="0096799F">
        <w:trPr>
          <w:trHeight w:val="697"/>
        </w:trPr>
        <w:tc>
          <w:tcPr>
            <w:tcW w:w="2535" w:type="dxa"/>
            <w:vMerge w:val="restart"/>
            <w:shd w:val="clear" w:color="auto" w:fill="auto"/>
            <w:vAlign w:val="center"/>
          </w:tcPr>
          <w:p w14:paraId="74BD8650" w14:textId="77777777" w:rsidR="00C96536" w:rsidRPr="002C1223"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2C1223">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25D69CF5" w14:textId="77777777" w:rsidR="00C96536" w:rsidRPr="002C1223"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2C1223">
              <w:rPr>
                <w:rFonts w:ascii="Times New Roman" w:eastAsia="Calibri" w:hAnsi="Times New Roman" w:cs="Times New Roman"/>
                <w:color w:val="000000"/>
                <w:kern w:val="24"/>
                <w:sz w:val="24"/>
                <w:szCs w:val="24"/>
              </w:rPr>
              <w:t xml:space="preserve">Nhận biết, phát hiện được </w:t>
            </w:r>
            <w:r w:rsidRPr="002C1223">
              <w:rPr>
                <w:rFonts w:ascii="Times New Roman" w:eastAsia="Calibri" w:hAnsi="Times New Roman" w:cs="Times New Roman"/>
                <w:color w:val="000000"/>
                <w:kern w:val="24"/>
                <w:sz w:val="24"/>
                <w:szCs w:val="24"/>
                <w:lang w:val="vi-VN"/>
              </w:rPr>
              <w:t>phương trình của đường tròn từ tâm và bán kính từ hoạt động 2.1</w:t>
            </w:r>
            <w:r w:rsidRPr="002C1223">
              <w:rPr>
                <w:rFonts w:ascii="Times New Roman" w:eastAsia="Calibri" w:hAnsi="Times New Roman" w:cs="Times New Roman"/>
                <w:color w:val="000000"/>
                <w:kern w:val="24"/>
                <w:sz w:val="24"/>
                <w:szCs w:val="24"/>
              </w:rPr>
              <w:t>.</w:t>
            </w:r>
          </w:p>
        </w:tc>
      </w:tr>
      <w:tr w:rsidR="00C96536" w:rsidRPr="002C1223" w14:paraId="5BFDCDBC" w14:textId="77777777" w:rsidTr="0096799F">
        <w:trPr>
          <w:trHeight w:val="695"/>
        </w:trPr>
        <w:tc>
          <w:tcPr>
            <w:tcW w:w="2535" w:type="dxa"/>
            <w:vMerge/>
            <w:shd w:val="clear" w:color="auto" w:fill="auto"/>
            <w:vAlign w:val="center"/>
          </w:tcPr>
          <w:p w14:paraId="5D053825" w14:textId="77777777" w:rsidR="00C96536" w:rsidRPr="002C1223"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2C47DD34" w14:textId="77777777" w:rsidR="00C96536" w:rsidRPr="002C1223" w:rsidRDefault="00C96536" w:rsidP="007E6F8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2C1223">
              <w:rPr>
                <w:rFonts w:ascii="Times New Roman" w:eastAsia="Calibri" w:hAnsi="Times New Roman" w:cs="Times New Roman"/>
                <w:color w:val="000000"/>
                <w:kern w:val="24"/>
                <w:sz w:val="24"/>
                <w:szCs w:val="24"/>
              </w:rPr>
              <w:t xml:space="preserve">Sử dụng kiến thức về </w:t>
            </w:r>
            <w:r w:rsidRPr="002C1223">
              <w:rPr>
                <w:rFonts w:ascii="Times New Roman" w:eastAsia="Calibri" w:hAnsi="Times New Roman" w:cs="Times New Roman"/>
                <w:color w:val="000000"/>
                <w:kern w:val="24"/>
                <w:sz w:val="24"/>
                <w:szCs w:val="24"/>
                <w:lang w:val="vi-VN"/>
              </w:rPr>
              <w:t>phương đường thẳng viết được phương trình tiếp tuyến của đường tròn tại một điểm từ hoạt động 2.2</w:t>
            </w:r>
            <w:r w:rsidRPr="002C1223">
              <w:rPr>
                <w:rFonts w:ascii="Times New Roman" w:eastAsia="Calibri" w:hAnsi="Times New Roman" w:cs="Times New Roman"/>
                <w:color w:val="000000"/>
                <w:kern w:val="24"/>
                <w:sz w:val="24"/>
                <w:szCs w:val="24"/>
              </w:rPr>
              <w:t>.</w:t>
            </w:r>
          </w:p>
        </w:tc>
      </w:tr>
      <w:tr w:rsidR="00C96536" w:rsidRPr="002C1223" w14:paraId="1EC9A463" w14:textId="77777777" w:rsidTr="0096799F">
        <w:tc>
          <w:tcPr>
            <w:tcW w:w="9639" w:type="dxa"/>
            <w:gridSpan w:val="3"/>
            <w:shd w:val="clear" w:color="auto" w:fill="auto"/>
            <w:vAlign w:val="center"/>
          </w:tcPr>
          <w:p w14:paraId="32CA87D4" w14:textId="77777777" w:rsidR="00C96536" w:rsidRPr="002C1223"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2C1223">
              <w:rPr>
                <w:rFonts w:ascii="Times New Roman" w:hAnsi="Times New Roman" w:cs="Times New Roman"/>
                <w:b/>
                <w:kern w:val="24"/>
                <w:sz w:val="24"/>
                <w:szCs w:val="24"/>
              </w:rPr>
              <w:t>NĂNG LỰC CHUNG</w:t>
            </w:r>
          </w:p>
        </w:tc>
      </w:tr>
      <w:tr w:rsidR="00C96536" w:rsidRPr="002C1223" w14:paraId="4F8EC613" w14:textId="77777777" w:rsidTr="0096799F">
        <w:trPr>
          <w:trHeight w:val="590"/>
        </w:trPr>
        <w:tc>
          <w:tcPr>
            <w:tcW w:w="2551" w:type="dxa"/>
            <w:gridSpan w:val="2"/>
            <w:shd w:val="clear" w:color="auto" w:fill="auto"/>
            <w:vAlign w:val="center"/>
          </w:tcPr>
          <w:p w14:paraId="38B431AC" w14:textId="77777777" w:rsidR="00C96536" w:rsidRPr="002C1223"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2C1223">
              <w:rPr>
                <w:rFonts w:ascii="Times New Roman" w:eastAsia="Calibri" w:hAnsi="Times New Roman" w:cs="Times New Roman"/>
                <w:kern w:val="24"/>
                <w:sz w:val="24"/>
                <w:szCs w:val="24"/>
              </w:rPr>
              <w:t>Năng lực tự chủ và tự học</w:t>
            </w:r>
          </w:p>
        </w:tc>
        <w:tc>
          <w:tcPr>
            <w:tcW w:w="7088" w:type="dxa"/>
            <w:shd w:val="clear" w:color="auto" w:fill="auto"/>
          </w:tcPr>
          <w:p w14:paraId="73E266CD" w14:textId="77777777" w:rsidR="00C96536" w:rsidRPr="002C1223"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2C1223">
              <w:rPr>
                <w:rFonts w:ascii="Times New Roman" w:eastAsia="Calibri" w:hAnsi="Times New Roman" w:cs="Times New Roman"/>
                <w:kern w:val="24"/>
                <w:sz w:val="24"/>
                <w:szCs w:val="24"/>
              </w:rPr>
              <w:t xml:space="preserve">Tự giải quyết các bài tập </w:t>
            </w:r>
            <w:r>
              <w:rPr>
                <w:rFonts w:ascii="Times New Roman" w:eastAsia="Calibri" w:hAnsi="Times New Roman" w:cs="Times New Roman"/>
                <w:kern w:val="24"/>
                <w:sz w:val="24"/>
                <w:szCs w:val="24"/>
              </w:rPr>
              <w:t>ở lớp</w:t>
            </w:r>
            <w:r w:rsidRPr="002C1223">
              <w:rPr>
                <w:rFonts w:ascii="Times New Roman" w:eastAsia="Calibri" w:hAnsi="Times New Roman" w:cs="Times New Roman"/>
                <w:kern w:val="24"/>
                <w:sz w:val="24"/>
                <w:szCs w:val="24"/>
              </w:rPr>
              <w:t xml:space="preserve"> và bài tập về nhà</w:t>
            </w:r>
            <w:r w:rsidRPr="002C1223">
              <w:rPr>
                <w:rFonts w:ascii="Times New Roman" w:eastAsia="Calibri" w:hAnsi="Times New Roman" w:cs="Times New Roman"/>
                <w:kern w:val="24"/>
                <w:sz w:val="24"/>
                <w:szCs w:val="24"/>
                <w:lang w:val="vi-VN"/>
              </w:rPr>
              <w:t>.</w:t>
            </w:r>
          </w:p>
        </w:tc>
      </w:tr>
      <w:tr w:rsidR="00C96536" w:rsidRPr="002C1223" w14:paraId="1FA92D40" w14:textId="77777777" w:rsidTr="0096799F">
        <w:trPr>
          <w:trHeight w:val="575"/>
        </w:trPr>
        <w:tc>
          <w:tcPr>
            <w:tcW w:w="2551" w:type="dxa"/>
            <w:gridSpan w:val="2"/>
            <w:shd w:val="clear" w:color="auto" w:fill="auto"/>
            <w:vAlign w:val="center"/>
          </w:tcPr>
          <w:p w14:paraId="3351ADA1" w14:textId="77777777" w:rsidR="00C96536" w:rsidRPr="002C1223"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2C1223">
              <w:rPr>
                <w:rFonts w:ascii="Times New Roman" w:eastAsia="Calibri" w:hAnsi="Times New Roman" w:cs="Times New Roman"/>
                <w:kern w:val="24"/>
                <w:sz w:val="24"/>
                <w:szCs w:val="24"/>
              </w:rPr>
              <w:t>Năng lực giao tiếp và hợp tác</w:t>
            </w:r>
          </w:p>
        </w:tc>
        <w:tc>
          <w:tcPr>
            <w:tcW w:w="7088" w:type="dxa"/>
            <w:shd w:val="clear" w:color="auto" w:fill="auto"/>
          </w:tcPr>
          <w:p w14:paraId="5F7ED473" w14:textId="77777777" w:rsidR="00C96536" w:rsidRPr="002C1223"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2C1223">
              <w:rPr>
                <w:rFonts w:ascii="Times New Roman" w:eastAsia="Calibri" w:hAnsi="Times New Roman" w:cs="Times New Roman"/>
                <w:kern w:val="24"/>
                <w:sz w:val="24"/>
                <w:szCs w:val="24"/>
              </w:rPr>
              <w:t>Tương tác tích cực của các thành viên trong nhóm khi thực hiện nhiệm vụ hợp tác.</w:t>
            </w:r>
          </w:p>
        </w:tc>
      </w:tr>
    </w:tbl>
    <w:p w14:paraId="3839B230"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b/>
          <w:bCs/>
          <w:color w:val="000000"/>
          <w:sz w:val="24"/>
          <w:szCs w:val="24"/>
          <w:lang w:val="vi-VN"/>
        </w:rPr>
        <w:t xml:space="preserve">3. </w:t>
      </w:r>
      <w:r w:rsidRPr="002C1223">
        <w:rPr>
          <w:rFonts w:ascii="Times New Roman" w:eastAsia="Calibri" w:hAnsi="Times New Roman" w:cs="Times New Roman"/>
          <w:b/>
          <w:bCs/>
          <w:color w:val="000000"/>
          <w:sz w:val="24"/>
          <w:szCs w:val="24"/>
        </w:rPr>
        <w:t>Về p</w:t>
      </w:r>
      <w:r w:rsidRPr="002C1223">
        <w:rPr>
          <w:rFonts w:ascii="Times New Roman" w:eastAsia="Calibri" w:hAnsi="Times New Roman" w:cs="Times New Roman"/>
          <w:b/>
          <w:bCs/>
          <w:color w:val="000000"/>
          <w:sz w:val="24"/>
          <w:szCs w:val="24"/>
          <w:lang w:val="vi-VN"/>
        </w:rPr>
        <w:t>hẩm chất:</w:t>
      </w:r>
      <w:r w:rsidRPr="002C1223">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2C1223" w14:paraId="1E0D355F" w14:textId="77777777" w:rsidTr="0096799F">
        <w:tc>
          <w:tcPr>
            <w:tcW w:w="2535" w:type="dxa"/>
            <w:shd w:val="clear" w:color="auto" w:fill="auto"/>
            <w:vAlign w:val="center"/>
          </w:tcPr>
          <w:p w14:paraId="1875AF49" w14:textId="77777777" w:rsidR="00C96536" w:rsidRPr="002C1223"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2C1223">
              <w:rPr>
                <w:rFonts w:ascii="Times New Roman" w:hAnsi="Times New Roman" w:cs="Times New Roman"/>
                <w:kern w:val="24"/>
                <w:sz w:val="24"/>
                <w:szCs w:val="24"/>
              </w:rPr>
              <w:t>Trách nhiệm</w:t>
            </w:r>
          </w:p>
        </w:tc>
        <w:tc>
          <w:tcPr>
            <w:tcW w:w="7104" w:type="dxa"/>
            <w:shd w:val="clear" w:color="auto" w:fill="auto"/>
          </w:tcPr>
          <w:p w14:paraId="75D240CF" w14:textId="77777777" w:rsidR="00C96536" w:rsidRPr="002C1223"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2C1223">
              <w:rPr>
                <w:rFonts w:ascii="Times New Roman" w:hAnsi="Times New Roman" w:cs="Times New Roman"/>
                <w:kern w:val="24"/>
                <w:sz w:val="24"/>
                <w:szCs w:val="24"/>
              </w:rPr>
              <w:t>Có ý thức hỗ trợ, hợp tác với các thành viên trong nhóm để hoàn thành nhiệm vụ.</w:t>
            </w:r>
          </w:p>
        </w:tc>
      </w:tr>
      <w:tr w:rsidR="00C96536" w:rsidRPr="002C1223" w14:paraId="7F086D1B" w14:textId="77777777" w:rsidTr="0096799F">
        <w:tc>
          <w:tcPr>
            <w:tcW w:w="2535" w:type="dxa"/>
            <w:shd w:val="clear" w:color="auto" w:fill="auto"/>
            <w:vAlign w:val="center"/>
          </w:tcPr>
          <w:p w14:paraId="7BC52DD6" w14:textId="77777777" w:rsidR="00C96536" w:rsidRPr="002C1223"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2C1223">
              <w:rPr>
                <w:rFonts w:ascii="Times New Roman" w:hAnsi="Times New Roman" w:cs="Times New Roman"/>
                <w:kern w:val="24"/>
                <w:sz w:val="24"/>
                <w:szCs w:val="24"/>
              </w:rPr>
              <w:t>Nhân ái</w:t>
            </w:r>
          </w:p>
        </w:tc>
        <w:tc>
          <w:tcPr>
            <w:tcW w:w="7104" w:type="dxa"/>
            <w:shd w:val="clear" w:color="auto" w:fill="auto"/>
          </w:tcPr>
          <w:p w14:paraId="567C7103" w14:textId="77777777" w:rsidR="00C96536" w:rsidRPr="002C1223"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2C1223">
              <w:rPr>
                <w:rFonts w:ascii="Times New Roman" w:hAnsi="Times New Roman" w:cs="Times New Roman"/>
                <w:kern w:val="24"/>
                <w:sz w:val="24"/>
                <w:szCs w:val="24"/>
              </w:rPr>
              <w:t xml:space="preserve">Có ý thức tôn trọng ý kiến của các thành viên trong nhóm khi hợp tác. </w:t>
            </w:r>
          </w:p>
        </w:tc>
      </w:tr>
    </w:tbl>
    <w:p w14:paraId="014EB008"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2C1223">
        <w:rPr>
          <w:rFonts w:ascii="Times New Roman" w:eastAsia="Calibri" w:hAnsi="Times New Roman" w:cs="Times New Roman"/>
          <w:b/>
          <w:bCs/>
          <w:color w:val="0000FF"/>
          <w:sz w:val="24"/>
          <w:szCs w:val="24"/>
          <w:lang w:val="vi-VN"/>
        </w:rPr>
        <w:t xml:space="preserve">II. Thiết bị dạy học và học liệu: </w:t>
      </w:r>
    </w:p>
    <w:p w14:paraId="42C3C2E7"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1223">
        <w:rPr>
          <w:rFonts w:ascii="Times New Roman" w:eastAsia="Calibri" w:hAnsi="Times New Roman" w:cs="Times New Roman"/>
          <w:color w:val="000000"/>
          <w:sz w:val="24"/>
          <w:szCs w:val="24"/>
          <w:lang w:val="vi-VN"/>
        </w:rPr>
        <w:t>Máy chiếu</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color w:val="000000"/>
          <w:sz w:val="24"/>
          <w:szCs w:val="24"/>
          <w:lang w:val="vi-VN"/>
        </w:rPr>
        <w:t xml:space="preserve">phiếu học tập,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color w:val="000000"/>
          <w:sz w:val="24"/>
          <w:szCs w:val="24"/>
          <w:lang w:val="vi-VN"/>
        </w:rPr>
        <w:t>, bút lông, kéo….</w:t>
      </w:r>
    </w:p>
    <w:p w14:paraId="6B18E0E6" w14:textId="77777777" w:rsidR="00C96536" w:rsidRPr="002C1223"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2C1223">
        <w:rPr>
          <w:rFonts w:ascii="Times New Roman" w:eastAsia="Calibri" w:hAnsi="Times New Roman" w:cs="Times New Roman"/>
          <w:b/>
          <w:bCs/>
          <w:color w:val="0000FF"/>
          <w:sz w:val="24"/>
          <w:szCs w:val="24"/>
          <w:lang w:val="vi-VN"/>
        </w:rPr>
        <w:t>III. Tiến trình dạy học:</w:t>
      </w:r>
    </w:p>
    <w:p w14:paraId="3478B9B6" w14:textId="77777777" w:rsidR="00C96536" w:rsidRPr="002C1223" w:rsidRDefault="00C96536" w:rsidP="006D245C">
      <w:pPr>
        <w:pStyle w:val="ListParagraph"/>
        <w:numPr>
          <w:ilvl w:val="0"/>
          <w:numId w:val="42"/>
        </w:numPr>
        <w:tabs>
          <w:tab w:val="left" w:pos="2268"/>
        </w:tabs>
        <w:spacing w:before="0" w:line="276" w:lineRule="auto"/>
        <w:jc w:val="both"/>
        <w:rPr>
          <w:rFonts w:ascii="Times New Roman" w:eastAsia="Calibri" w:hAnsi="Times New Roman" w:cs="Times New Roman"/>
          <w:b/>
          <w:bCs/>
          <w:color w:val="FF0000"/>
          <w:sz w:val="24"/>
          <w:szCs w:val="24"/>
        </w:rPr>
      </w:pPr>
      <w:r w:rsidRPr="002C1223">
        <w:rPr>
          <w:rFonts w:ascii="Times New Roman" w:eastAsia="Calibri" w:hAnsi="Times New Roman" w:cs="Times New Roman"/>
          <w:b/>
          <w:bCs/>
          <w:color w:val="FF0000"/>
          <w:sz w:val="24"/>
          <w:szCs w:val="24"/>
        </w:rPr>
        <w:t>Tích của một số với một vectơ và các tính chất</w:t>
      </w:r>
    </w:p>
    <w:p w14:paraId="16795329"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2C1223">
        <w:rPr>
          <w:rFonts w:ascii="Times New Roman" w:eastAsia="Calibri" w:hAnsi="Times New Roman" w:cs="Times New Roman"/>
          <w:b/>
          <w:bCs/>
          <w:color w:val="FF33CC"/>
          <w:sz w:val="24"/>
          <w:szCs w:val="24"/>
          <w:lang w:val="vi-VN"/>
        </w:rPr>
        <w:t xml:space="preserve">Hoạt động </w:t>
      </w:r>
      <w:r w:rsidRPr="002C1223">
        <w:rPr>
          <w:rFonts w:ascii="Times New Roman" w:eastAsia="Calibri" w:hAnsi="Times New Roman" w:cs="Times New Roman"/>
          <w:b/>
          <w:bCs/>
          <w:color w:val="FF33CC"/>
          <w:sz w:val="24"/>
          <w:szCs w:val="24"/>
        </w:rPr>
        <w:t xml:space="preserve">khám phá </w:t>
      </w:r>
      <w:r w:rsidRPr="002C1223">
        <w:rPr>
          <w:rFonts w:ascii="Times New Roman" w:eastAsia="Calibri" w:hAnsi="Times New Roman" w:cs="Times New Roman"/>
          <w:b/>
          <w:bCs/>
          <w:color w:val="FF33CC"/>
          <w:sz w:val="24"/>
          <w:szCs w:val="24"/>
          <w:lang w:val="vi-VN"/>
        </w:rPr>
        <w:t>1:</w:t>
      </w:r>
      <w:r w:rsidRPr="002C1223">
        <w:rPr>
          <w:rFonts w:ascii="Times New Roman" w:eastAsia="Calibri" w:hAnsi="Times New Roman" w:cs="Times New Roman"/>
          <w:b/>
          <w:bCs/>
          <w:color w:val="FF33CC"/>
          <w:sz w:val="24"/>
          <w:szCs w:val="24"/>
        </w:rPr>
        <w:t xml:space="preserve"> </w:t>
      </w:r>
    </w:p>
    <w:p w14:paraId="47780FC8"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1223">
        <w:rPr>
          <w:rFonts w:ascii="Times New Roman" w:eastAsia="Calibri" w:hAnsi="Times New Roman" w:cs="Times New Roman"/>
          <w:b/>
          <w:bCs/>
          <w:color w:val="000000"/>
          <w:sz w:val="24"/>
          <w:szCs w:val="24"/>
          <w:lang w:val="vi-VN"/>
        </w:rPr>
        <w:t xml:space="preserve">a) Mục </w:t>
      </w:r>
      <w:r w:rsidRPr="002C1223">
        <w:rPr>
          <w:rFonts w:ascii="Times New Roman" w:eastAsia="Calibri" w:hAnsi="Times New Roman" w:cs="Times New Roman"/>
          <w:b/>
          <w:bCs/>
          <w:color w:val="000000"/>
          <w:sz w:val="24"/>
          <w:szCs w:val="24"/>
        </w:rPr>
        <w:t>tiêu</w:t>
      </w:r>
      <w:r w:rsidRPr="002C1223">
        <w:rPr>
          <w:rFonts w:ascii="Times New Roman" w:eastAsia="Calibri" w:hAnsi="Times New Roman" w:cs="Times New Roman"/>
          <w:b/>
          <w:bCs/>
          <w:color w:val="000000"/>
          <w:sz w:val="24"/>
          <w:szCs w:val="24"/>
          <w:lang w:val="vi-VN"/>
        </w:rPr>
        <w:t xml:space="preserve">: </w:t>
      </w:r>
    </w:p>
    <w:p w14:paraId="640234DC" w14:textId="77777777" w:rsidR="00C96536" w:rsidRPr="002C1223"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2C1223">
        <w:rPr>
          <w:rFonts w:ascii="Times New Roman" w:hAnsi="Times New Roman" w:cs="Times New Roman"/>
          <w:sz w:val="24"/>
          <w:szCs w:val="24"/>
        </w:rPr>
        <w:t>Tạo sự tò mò, gây hứng thú cho học sinh khi tìm hiểu về “Tích của một số với một vectơ”</w:t>
      </w:r>
      <w:r w:rsidRPr="002C1223">
        <w:rPr>
          <w:rFonts w:ascii="Times New Roman" w:hAnsi="Times New Roman" w:cs="Times New Roman"/>
          <w:sz w:val="24"/>
          <w:szCs w:val="24"/>
          <w:lang w:val="vi-VN"/>
        </w:rPr>
        <w:t>.</w:t>
      </w:r>
    </w:p>
    <w:p w14:paraId="43B2C785" w14:textId="77777777" w:rsidR="00C96536" w:rsidRPr="002C1223"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2C1223">
        <w:rPr>
          <w:rFonts w:ascii="Times New Roman" w:hAnsi="Times New Roman" w:cs="Times New Roman"/>
          <w:sz w:val="24"/>
          <w:szCs w:val="24"/>
          <w:lang w:val="vi-VN"/>
        </w:rPr>
        <w:t xml:space="preserve">Giúp </w:t>
      </w:r>
      <w:r w:rsidRPr="002C1223">
        <w:rPr>
          <w:rFonts w:ascii="Times New Roman" w:hAnsi="Times New Roman" w:cs="Times New Roman"/>
          <w:sz w:val="24"/>
          <w:szCs w:val="24"/>
        </w:rPr>
        <w:t>học sinh</w:t>
      </w:r>
      <w:r w:rsidRPr="002C1223">
        <w:rPr>
          <w:rFonts w:ascii="Times New Roman" w:hAnsi="Times New Roman" w:cs="Times New Roman"/>
          <w:sz w:val="24"/>
          <w:szCs w:val="24"/>
          <w:lang w:val="vi-VN"/>
        </w:rPr>
        <w:t xml:space="preserve"> nhận biết khái niệm tích một số với một vectơ thông qua </w:t>
      </w:r>
      <w:r w:rsidRPr="002C1223">
        <w:rPr>
          <w:rFonts w:ascii="Times New Roman" w:hAnsi="Times New Roman" w:cs="Times New Roman"/>
          <w:sz w:val="24"/>
          <w:szCs w:val="24"/>
        </w:rPr>
        <w:t xml:space="preserve">tình huống </w:t>
      </w:r>
      <w:r w:rsidRPr="002C1223">
        <w:rPr>
          <w:rFonts w:ascii="Times New Roman" w:hAnsi="Times New Roman" w:cs="Times New Roman"/>
          <w:sz w:val="24"/>
          <w:szCs w:val="24"/>
          <w:lang w:val="vi-VN"/>
        </w:rPr>
        <w:t>thực tế</w:t>
      </w:r>
      <w:r w:rsidRPr="002C1223">
        <w:rPr>
          <w:rFonts w:ascii="Times New Roman" w:hAnsi="Times New Roman" w:cs="Times New Roman"/>
          <w:sz w:val="24"/>
          <w:szCs w:val="24"/>
        </w:rPr>
        <w:t xml:space="preserve"> và thông qua phép cộng các vectơ bằng nhau</w:t>
      </w:r>
      <w:r w:rsidRPr="002C1223">
        <w:rPr>
          <w:rFonts w:ascii="Times New Roman" w:hAnsi="Times New Roman" w:cs="Times New Roman"/>
          <w:sz w:val="24"/>
          <w:szCs w:val="24"/>
          <w:lang w:val="vi-VN"/>
        </w:rPr>
        <w:t>.</w:t>
      </w:r>
    </w:p>
    <w:p w14:paraId="3C9D0CDD" w14:textId="77777777" w:rsidR="00C96536" w:rsidRPr="002C1223"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2C1223">
        <w:rPr>
          <w:rFonts w:ascii="Times New Roman" w:eastAsia="Calibri" w:hAnsi="Times New Roman" w:cs="Times New Roman"/>
          <w:b/>
          <w:bCs/>
          <w:color w:val="000000"/>
          <w:sz w:val="24"/>
          <w:szCs w:val="24"/>
          <w:lang w:val="vi-VN"/>
        </w:rPr>
        <w:t xml:space="preserve">b) </w:t>
      </w:r>
      <w:r w:rsidRPr="002C1223">
        <w:rPr>
          <w:rFonts w:ascii="Times New Roman" w:eastAsia="Calibri" w:hAnsi="Times New Roman" w:cs="Times New Roman"/>
          <w:b/>
          <w:bCs/>
          <w:color w:val="000000"/>
          <w:sz w:val="24"/>
          <w:szCs w:val="24"/>
        </w:rPr>
        <w:t>Nội dung</w:t>
      </w:r>
      <w:r w:rsidRPr="002C1223">
        <w:rPr>
          <w:rFonts w:ascii="Times New Roman" w:eastAsia="Calibri" w:hAnsi="Times New Roman" w:cs="Times New Roman"/>
          <w:b/>
          <w:bCs/>
          <w:color w:val="000000"/>
          <w:sz w:val="24"/>
          <w:szCs w:val="24"/>
          <w:lang w:val="vi-VN"/>
        </w:rPr>
        <w:t>:</w:t>
      </w:r>
      <w:r w:rsidRPr="002C1223">
        <w:rPr>
          <w:rFonts w:ascii="Times New Roman" w:hAnsi="Times New Roman" w:cs="Times New Roman"/>
          <w:sz w:val="24"/>
          <w:szCs w:val="24"/>
        </w:rPr>
        <w:t xml:space="preserve"> </w:t>
      </w:r>
    </w:p>
    <w:p w14:paraId="70034210" w14:textId="77777777" w:rsidR="00C96536" w:rsidRPr="002C1223" w:rsidRDefault="00C96536" w:rsidP="000C4DDD">
      <w:pPr>
        <w:pStyle w:val="ListParagraph"/>
        <w:numPr>
          <w:ilvl w:val="0"/>
          <w:numId w:val="4"/>
        </w:numPr>
        <w:spacing w:before="0" w:line="276" w:lineRule="auto"/>
        <w:ind w:left="567" w:firstLine="0"/>
        <w:jc w:val="both"/>
        <w:rPr>
          <w:rFonts w:ascii="Times New Roman" w:hAnsi="Times New Roman" w:cs="Times New Roman"/>
          <w:sz w:val="24"/>
          <w:szCs w:val="24"/>
        </w:rPr>
      </w:pPr>
      <w:r w:rsidRPr="002C1223">
        <w:rPr>
          <w:rFonts w:ascii="Times New Roman" w:hAnsi="Times New Roman" w:cs="Times New Roman"/>
          <w:i/>
          <w:iCs/>
          <w:sz w:val="24"/>
          <w:szCs w:val="24"/>
          <w:lang w:val="vi-VN"/>
        </w:rPr>
        <w:t>Hỏi</w:t>
      </w:r>
      <w:r w:rsidRPr="002C1223">
        <w:rPr>
          <w:rFonts w:ascii="Times New Roman" w:hAnsi="Times New Roman" w:cs="Times New Roman"/>
          <w:i/>
          <w:iCs/>
          <w:sz w:val="24"/>
          <w:szCs w:val="24"/>
        </w:rPr>
        <w:t xml:space="preserve"> 1</w:t>
      </w:r>
      <w:r w:rsidRPr="002C1223">
        <w:rPr>
          <w:rFonts w:ascii="Times New Roman" w:hAnsi="Times New Roman" w:cs="Times New Roman"/>
          <w:sz w:val="24"/>
          <w:szCs w:val="24"/>
        </w:rPr>
        <w:t>: Hãy nhận xét về vận tốc của các xe A, B, C.</w:t>
      </w:r>
    </w:p>
    <w:p w14:paraId="480A6077" w14:textId="77777777" w:rsidR="00C96536" w:rsidRPr="002C1223" w:rsidRDefault="00C96536" w:rsidP="000C4DDD">
      <w:pPr>
        <w:pStyle w:val="ListParagraph"/>
        <w:spacing w:before="0" w:line="276" w:lineRule="auto"/>
        <w:ind w:left="567" w:firstLine="0"/>
        <w:jc w:val="center"/>
        <w:rPr>
          <w:rFonts w:ascii="Times New Roman" w:hAnsi="Times New Roman" w:cs="Times New Roman"/>
          <w:sz w:val="24"/>
          <w:szCs w:val="24"/>
        </w:rPr>
      </w:pPr>
      <w:r w:rsidRPr="002C1223">
        <w:rPr>
          <w:rFonts w:ascii="Times New Roman" w:hAnsi="Times New Roman" w:cs="Times New Roman"/>
          <w:noProof/>
        </w:rPr>
        <w:drawing>
          <wp:inline distT="0" distB="0" distL="0" distR="0" wp14:anchorId="5C0657C5" wp14:editId="7A621779">
            <wp:extent cx="4394200" cy="1596208"/>
            <wp:effectExtent l="0" t="0" r="6350" b="444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04" cstate="email">
                      <a:extLst>
                        <a:ext uri="{28A0092B-C50C-407E-A947-70E740481C1C}">
                          <a14:useLocalDpi xmlns:a14="http://schemas.microsoft.com/office/drawing/2010/main"/>
                        </a:ext>
                      </a:extLst>
                    </a:blip>
                    <a:stretch>
                      <a:fillRect/>
                    </a:stretch>
                  </pic:blipFill>
                  <pic:spPr>
                    <a:xfrm>
                      <a:off x="0" y="0"/>
                      <a:ext cx="4399239" cy="1598039"/>
                    </a:xfrm>
                    <a:prstGeom prst="rect">
                      <a:avLst/>
                    </a:prstGeom>
                  </pic:spPr>
                </pic:pic>
              </a:graphicData>
            </a:graphic>
          </wp:inline>
        </w:drawing>
      </w:r>
    </w:p>
    <w:p w14:paraId="51238A6C" w14:textId="77777777" w:rsidR="00C96536" w:rsidRPr="002C1223" w:rsidRDefault="00C96536" w:rsidP="000C4DDD">
      <w:pPr>
        <w:pStyle w:val="ListParagraph"/>
        <w:numPr>
          <w:ilvl w:val="0"/>
          <w:numId w:val="4"/>
        </w:numPr>
        <w:spacing w:before="0" w:line="276" w:lineRule="auto"/>
        <w:ind w:left="567" w:firstLine="0"/>
        <w:jc w:val="both"/>
        <w:rPr>
          <w:rFonts w:ascii="Times New Roman" w:hAnsi="Times New Roman" w:cs="Times New Roman"/>
          <w:sz w:val="24"/>
          <w:szCs w:val="24"/>
        </w:rPr>
      </w:pPr>
      <w:r w:rsidRPr="002C1223">
        <w:rPr>
          <w:rFonts w:ascii="Times New Roman" w:hAnsi="Times New Roman" w:cs="Times New Roman"/>
          <w:i/>
          <w:iCs/>
          <w:sz w:val="24"/>
          <w:szCs w:val="24"/>
          <w:lang w:val="vi-VN"/>
        </w:rPr>
        <w:t>Hỏi</w:t>
      </w:r>
      <w:r w:rsidRPr="002C1223">
        <w:rPr>
          <w:rFonts w:ascii="Times New Roman" w:hAnsi="Times New Roman" w:cs="Times New Roman"/>
          <w:i/>
          <w:iCs/>
          <w:sz w:val="24"/>
          <w:szCs w:val="24"/>
        </w:rPr>
        <w:t xml:space="preserve"> </w:t>
      </w:r>
      <w:r w:rsidRPr="002C1223">
        <w:rPr>
          <w:rFonts w:ascii="Times New Roman" w:hAnsi="Times New Roman" w:cs="Times New Roman"/>
          <w:i/>
          <w:iCs/>
          <w:sz w:val="24"/>
          <w:szCs w:val="24"/>
          <w:lang w:val="vi-VN"/>
        </w:rPr>
        <w:t>2</w:t>
      </w:r>
      <w:r w:rsidRPr="002C1223">
        <w:rPr>
          <w:rFonts w:ascii="Times New Roman" w:hAnsi="Times New Roman" w:cs="Times New Roman"/>
          <w:i/>
          <w:iCs/>
          <w:sz w:val="24"/>
          <w:szCs w:val="24"/>
        </w:rPr>
        <w:t>:</w:t>
      </w:r>
      <w:r w:rsidRPr="002C1223">
        <w:rPr>
          <w:rFonts w:ascii="Times New Roman" w:hAnsi="Times New Roman" w:cs="Times New Roman"/>
          <w:sz w:val="24"/>
          <w:szCs w:val="24"/>
        </w:rPr>
        <w:t xml:space="preserve"> </w:t>
      </w:r>
      <w:r w:rsidRPr="002C1223">
        <w:rPr>
          <w:rFonts w:ascii="Times New Roman" w:hAnsi="Times New Roman" w:cs="Times New Roman"/>
          <w:sz w:val="24"/>
          <w:szCs w:val="24"/>
          <w:lang w:val="vi-VN"/>
        </w:rPr>
        <w:t xml:space="preserve">Cho vectơ </w:t>
      </w:r>
      <w:r w:rsidRPr="002C1223">
        <w:rPr>
          <w:rFonts w:ascii="Times New Roman" w:hAnsi="Times New Roman" w:cs="Times New Roman"/>
          <w:position w:val="-6"/>
          <w:lang w:val="vi-VN"/>
        </w:rPr>
        <w:object w:dxaOrig="200" w:dyaOrig="340" w14:anchorId="67A122FF">
          <v:shape id="_x0000_i3461" type="#_x0000_t75" style="width:10pt;height:16.5pt" o:ole="">
            <v:imagedata r:id="rId4605" o:title=""/>
          </v:shape>
          <o:OLEObject Type="Embed" ProgID="Equation.DSMT4" ShapeID="_x0000_i3461" DrawAspect="Content" ObjectID="_1753632614" r:id="rId4606"/>
        </w:object>
      </w:r>
      <w:r w:rsidRPr="002C1223">
        <w:rPr>
          <w:rFonts w:ascii="Times New Roman" w:hAnsi="Times New Roman" w:cs="Times New Roman"/>
          <w:sz w:val="24"/>
          <w:szCs w:val="24"/>
          <w:lang w:val="vi-VN"/>
        </w:rPr>
        <w:t>. Hãy xác đ</w:t>
      </w:r>
      <w:r w:rsidRPr="002C1223">
        <w:rPr>
          <w:rFonts w:ascii="Times New Roman" w:hAnsi="Times New Roman" w:cs="Times New Roman"/>
          <w:sz w:val="24"/>
          <w:szCs w:val="24"/>
        </w:rPr>
        <w:t>ị</w:t>
      </w:r>
      <w:r w:rsidRPr="002C1223">
        <w:rPr>
          <w:rFonts w:ascii="Times New Roman" w:hAnsi="Times New Roman" w:cs="Times New Roman"/>
          <w:sz w:val="24"/>
          <w:szCs w:val="24"/>
          <w:lang w:val="vi-VN"/>
        </w:rPr>
        <w:t>nh độ dài và hướng của hai vectơ:</w:t>
      </w:r>
      <w:r w:rsidRPr="002C1223">
        <w:rPr>
          <w:rFonts w:ascii="Times New Roman" w:hAnsi="Times New Roman" w:cs="Times New Roman"/>
          <w:sz w:val="24"/>
          <w:szCs w:val="24"/>
        </w:rPr>
        <w:t xml:space="preserve"> </w:t>
      </w:r>
      <w:r w:rsidRPr="002C1223">
        <w:rPr>
          <w:rFonts w:ascii="Times New Roman" w:hAnsi="Times New Roman" w:cs="Times New Roman"/>
          <w:position w:val="-18"/>
        </w:rPr>
        <w:object w:dxaOrig="1740" w:dyaOrig="480" w14:anchorId="2BC87245">
          <v:shape id="_x0000_i3462" type="#_x0000_t75" style="width:87pt;height:24pt" o:ole="">
            <v:imagedata r:id="rId4607" o:title=""/>
          </v:shape>
          <o:OLEObject Type="Embed" ProgID="Equation.DSMT4" ShapeID="_x0000_i3462" DrawAspect="Content" ObjectID="_1753632615" r:id="rId4608"/>
        </w:object>
      </w:r>
      <w:r w:rsidRPr="002C1223">
        <w:rPr>
          <w:rFonts w:ascii="Times New Roman" w:hAnsi="Times New Roman" w:cs="Times New Roman"/>
          <w:sz w:val="24"/>
          <w:szCs w:val="24"/>
        </w:rPr>
        <w:t>?</w:t>
      </w:r>
    </w:p>
    <w:p w14:paraId="5B823F3A" w14:textId="77777777" w:rsidR="00C96536" w:rsidRPr="002C1223" w:rsidRDefault="00C96536" w:rsidP="00D24471">
      <w:pPr>
        <w:pStyle w:val="ListParagraph"/>
        <w:spacing w:before="0" w:line="276" w:lineRule="auto"/>
        <w:ind w:left="567" w:firstLine="0"/>
        <w:jc w:val="center"/>
        <w:rPr>
          <w:rFonts w:ascii="Times New Roman" w:hAnsi="Times New Roman" w:cs="Times New Roman"/>
          <w:sz w:val="24"/>
          <w:szCs w:val="24"/>
        </w:rPr>
      </w:pPr>
      <w:r w:rsidRPr="002C1223">
        <w:rPr>
          <w:rFonts w:ascii="Times New Roman" w:hAnsi="Times New Roman" w:cs="Times New Roman"/>
          <w:noProof/>
        </w:rPr>
        <w:drawing>
          <wp:inline distT="0" distB="0" distL="0" distR="0" wp14:anchorId="202B8747" wp14:editId="40F16E42">
            <wp:extent cx="1663700" cy="1002169"/>
            <wp:effectExtent l="0" t="0" r="0" b="7620"/>
            <wp:docPr id="189" name="Picture 18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alendar&#10;&#10;Description automatically generated"/>
                    <pic:cNvPicPr/>
                  </pic:nvPicPr>
                  <pic:blipFill>
                    <a:blip r:embed="rId4609" cstate="email">
                      <a:extLst>
                        <a:ext uri="{28A0092B-C50C-407E-A947-70E740481C1C}">
                          <a14:useLocalDpi xmlns:a14="http://schemas.microsoft.com/office/drawing/2010/main"/>
                        </a:ext>
                      </a:extLst>
                    </a:blip>
                    <a:stretch>
                      <a:fillRect/>
                    </a:stretch>
                  </pic:blipFill>
                  <pic:spPr>
                    <a:xfrm>
                      <a:off x="0" y="0"/>
                      <a:ext cx="1670954" cy="1006539"/>
                    </a:xfrm>
                    <a:prstGeom prst="rect">
                      <a:avLst/>
                    </a:prstGeom>
                  </pic:spPr>
                </pic:pic>
              </a:graphicData>
            </a:graphic>
          </wp:inline>
        </w:drawing>
      </w:r>
    </w:p>
    <w:p w14:paraId="2EC086C9" w14:textId="77777777" w:rsidR="00C96536" w:rsidRPr="002C1223" w:rsidRDefault="00C96536" w:rsidP="0090123A">
      <w:pPr>
        <w:pStyle w:val="ListParagraph"/>
        <w:numPr>
          <w:ilvl w:val="0"/>
          <w:numId w:val="4"/>
        </w:numPr>
        <w:spacing w:before="0" w:line="276" w:lineRule="auto"/>
        <w:ind w:left="567" w:firstLine="0"/>
        <w:jc w:val="both"/>
        <w:rPr>
          <w:rFonts w:ascii="Times New Roman" w:hAnsi="Times New Roman" w:cs="Times New Roman"/>
          <w:sz w:val="24"/>
          <w:szCs w:val="24"/>
        </w:rPr>
      </w:pPr>
      <w:r w:rsidRPr="002C1223">
        <w:rPr>
          <w:rFonts w:ascii="Times New Roman" w:hAnsi="Times New Roman" w:cs="Times New Roman"/>
          <w:i/>
          <w:iCs/>
          <w:sz w:val="24"/>
          <w:szCs w:val="24"/>
          <w:lang w:val="vi-VN"/>
        </w:rPr>
        <w:t>Hỏi</w:t>
      </w:r>
      <w:r w:rsidRPr="002C1223">
        <w:rPr>
          <w:rFonts w:ascii="Times New Roman" w:hAnsi="Times New Roman" w:cs="Times New Roman"/>
          <w:i/>
          <w:iCs/>
          <w:sz w:val="24"/>
          <w:szCs w:val="24"/>
        </w:rPr>
        <w:t xml:space="preserve"> 3:</w:t>
      </w:r>
      <w:r w:rsidRPr="002C1223">
        <w:rPr>
          <w:rFonts w:ascii="Times New Roman" w:hAnsi="Times New Roman" w:cs="Times New Roman"/>
          <w:sz w:val="24"/>
          <w:szCs w:val="24"/>
        </w:rPr>
        <w:t xml:space="preserve"> Hãy nêu các tính chất của phép nhân và phép cộng các số thực.</w:t>
      </w:r>
    </w:p>
    <w:p w14:paraId="2AFFAA62" w14:textId="77777777" w:rsidR="00C96536" w:rsidRPr="002C1223"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2C1223">
        <w:rPr>
          <w:rFonts w:ascii="Times New Roman" w:eastAsia="Calibri" w:hAnsi="Times New Roman" w:cs="Times New Roman"/>
          <w:b/>
          <w:bCs/>
          <w:color w:val="000000"/>
          <w:sz w:val="24"/>
          <w:szCs w:val="24"/>
          <w:lang w:val="vi-VN"/>
        </w:rPr>
        <w:t>c) Sản phẩm</w:t>
      </w:r>
      <w:r w:rsidRPr="002C1223">
        <w:rPr>
          <w:rFonts w:ascii="Times New Roman" w:eastAsia="Calibri" w:hAnsi="Times New Roman" w:cs="Times New Roman"/>
          <w:b/>
          <w:bCs/>
          <w:color w:val="000000"/>
          <w:sz w:val="24"/>
          <w:szCs w:val="24"/>
        </w:rPr>
        <w:t>:</w:t>
      </w:r>
    </w:p>
    <w:p w14:paraId="2D383184" w14:textId="77777777" w:rsidR="00C96536" w:rsidRPr="002C1223"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2C1223">
        <w:rPr>
          <w:rFonts w:ascii="Times New Roman" w:eastAsia="Calibri" w:hAnsi="Times New Roman" w:cs="Times New Roman"/>
          <w:color w:val="000000"/>
          <w:sz w:val="24"/>
          <w:szCs w:val="24"/>
        </w:rPr>
        <w:t>Vận tốc xe B gấp 2 lần vận tốc xe A, vận tốc xe C bằng -2 lần vận tốc xe A.</w:t>
      </w:r>
    </w:p>
    <w:p w14:paraId="5FD06C78" w14:textId="77777777" w:rsidR="00C96536" w:rsidRPr="002C1223"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2C1223">
        <w:rPr>
          <w:rFonts w:ascii="Times New Roman" w:hAnsi="Times New Roman" w:cs="Times New Roman"/>
          <w:position w:val="-18"/>
        </w:rPr>
        <w:object w:dxaOrig="2860" w:dyaOrig="480" w14:anchorId="43D48E8B">
          <v:shape id="_x0000_i3463" type="#_x0000_t75" style="width:143pt;height:24pt" o:ole="">
            <v:imagedata r:id="rId4610" o:title=""/>
          </v:shape>
          <o:OLEObject Type="Embed" ProgID="Equation.DSMT4" ShapeID="_x0000_i3463" DrawAspect="Content" ObjectID="_1753632616" r:id="rId4611"/>
        </w:object>
      </w:r>
      <w:r w:rsidRPr="002C1223">
        <w:rPr>
          <w:rFonts w:ascii="Times New Roman" w:hAnsi="Times New Roman" w:cs="Times New Roman"/>
        </w:rPr>
        <w:t>.</w:t>
      </w:r>
    </w:p>
    <w:p w14:paraId="59DE176D" w14:textId="77777777" w:rsidR="00C96536" w:rsidRPr="002C1223"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2C1223">
        <w:rPr>
          <w:rFonts w:ascii="Times New Roman" w:eastAsia="Calibri" w:hAnsi="Times New Roman" w:cs="Times New Roman"/>
          <w:color w:val="000000"/>
          <w:sz w:val="24"/>
          <w:szCs w:val="24"/>
        </w:rPr>
        <w:t>C</w:t>
      </w:r>
      <w:r w:rsidRPr="002C1223">
        <w:rPr>
          <w:rFonts w:ascii="Times New Roman" w:eastAsia="Calibri" w:hAnsi="Times New Roman" w:cs="Times New Roman"/>
          <w:color w:val="000000"/>
          <w:sz w:val="24"/>
          <w:szCs w:val="24"/>
          <w:lang w:val="vi-VN"/>
        </w:rPr>
        <w:t xml:space="preserve">ác phép toán trên vectơ </w:t>
      </w:r>
      <w:r w:rsidRPr="002C1223">
        <w:rPr>
          <w:rFonts w:ascii="Times New Roman" w:eastAsia="Calibri" w:hAnsi="Times New Roman" w:cs="Times New Roman"/>
          <w:color w:val="000000"/>
          <w:sz w:val="24"/>
          <w:szCs w:val="24"/>
        </w:rPr>
        <w:t xml:space="preserve">cũng </w:t>
      </w:r>
      <w:r w:rsidRPr="002C1223">
        <w:rPr>
          <w:rFonts w:ascii="Times New Roman" w:eastAsia="Calibri" w:hAnsi="Times New Roman" w:cs="Times New Roman"/>
          <w:color w:val="000000"/>
          <w:sz w:val="24"/>
          <w:szCs w:val="24"/>
          <w:lang w:val="vi-VN"/>
        </w:rPr>
        <w:t>có các tính chất như phép nhân và phép cộng các số thực</w:t>
      </w:r>
      <w:r w:rsidRPr="002C1223">
        <w:rPr>
          <w:rFonts w:ascii="Times New Roman" w:eastAsia="Calibri" w:hAnsi="Times New Roman" w:cs="Times New Roman"/>
          <w:color w:val="000000"/>
          <w:sz w:val="24"/>
          <w:szCs w:val="24"/>
        </w:rPr>
        <w:t>.</w:t>
      </w:r>
    </w:p>
    <w:p w14:paraId="383596A7"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1223">
        <w:rPr>
          <w:rFonts w:ascii="Times New Roman" w:eastAsia="Calibri" w:hAnsi="Times New Roman" w:cs="Times New Roman"/>
          <w:b/>
          <w:bCs/>
          <w:color w:val="000000"/>
          <w:sz w:val="24"/>
          <w:szCs w:val="24"/>
          <w:lang w:val="vi-VN"/>
        </w:rPr>
        <w:t xml:space="preserve">d) </w:t>
      </w:r>
      <w:r w:rsidRPr="002C1223">
        <w:rPr>
          <w:rFonts w:ascii="Times New Roman" w:eastAsia="Calibri" w:hAnsi="Times New Roman" w:cs="Times New Roman"/>
          <w:b/>
          <w:bCs/>
          <w:color w:val="000000"/>
          <w:sz w:val="24"/>
          <w:szCs w:val="24"/>
        </w:rPr>
        <w:t>Tổ chức</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b/>
          <w:bCs/>
          <w:color w:val="000000"/>
          <w:sz w:val="24"/>
          <w:szCs w:val="24"/>
        </w:rPr>
        <w:t>thực hiện:</w:t>
      </w:r>
    </w:p>
    <w:p w14:paraId="7AE14747" w14:textId="77777777" w:rsidR="00C96536" w:rsidRPr="002C1223"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2C1223">
        <w:rPr>
          <w:rFonts w:ascii="Times New Roman" w:eastAsia="Calibri" w:hAnsi="Times New Roman" w:cs="Times New Roman"/>
          <w:b/>
          <w:bCs/>
          <w:i/>
          <w:iCs/>
          <w:color w:val="000000"/>
          <w:sz w:val="24"/>
          <w:szCs w:val="24"/>
          <w:lang w:val="vi-VN"/>
        </w:rPr>
        <w:t xml:space="preserve">Bước 1: Giao nhiệm vụ: </w:t>
      </w:r>
    </w:p>
    <w:p w14:paraId="2F785AFE" w14:textId="77777777" w:rsidR="00C96536" w:rsidRPr="002C1223"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2C1223">
        <w:rPr>
          <w:rFonts w:ascii="Times New Roman" w:hAnsi="Times New Roman" w:cs="Times New Roman"/>
          <w:sz w:val="24"/>
          <w:szCs w:val="24"/>
          <w:lang w:val="vi-VN"/>
        </w:rPr>
        <w:t>Giáo viên chia lớp thành 4 đội chơi.</w:t>
      </w:r>
    </w:p>
    <w:p w14:paraId="374780D7" w14:textId="77777777" w:rsidR="00C96536" w:rsidRPr="002C1223"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2C1223">
        <w:rPr>
          <w:rFonts w:ascii="Times New Roman" w:hAnsi="Times New Roman" w:cs="Times New Roman"/>
          <w:sz w:val="24"/>
          <w:szCs w:val="24"/>
          <w:lang w:val="vi-VN"/>
        </w:rPr>
        <w:t xml:space="preserve">Giáo viên phổ biến cách chơi: Giáo viên trình chiếu lần lượt </w:t>
      </w:r>
      <w:r w:rsidRPr="002C1223">
        <w:rPr>
          <w:rFonts w:ascii="Times New Roman" w:hAnsi="Times New Roman" w:cs="Times New Roman"/>
          <w:sz w:val="24"/>
          <w:szCs w:val="24"/>
        </w:rPr>
        <w:t>các</w:t>
      </w:r>
      <w:r w:rsidRPr="002C1223">
        <w:rPr>
          <w:rFonts w:ascii="Times New Roman" w:hAnsi="Times New Roman" w:cs="Times New Roman"/>
          <w:sz w:val="24"/>
          <w:szCs w:val="24"/>
          <w:lang w:val="vi-VN"/>
        </w:rPr>
        <w:t xml:space="preserve"> câu hỏi; </w:t>
      </w:r>
      <w:r w:rsidRPr="002C1223">
        <w:rPr>
          <w:rFonts w:ascii="Times New Roman" w:eastAsia="Calibri" w:hAnsi="Times New Roman" w:cs="Times New Roman"/>
          <w:bCs/>
          <w:iCs/>
          <w:color w:val="000000"/>
          <w:sz w:val="24"/>
          <w:szCs w:val="24"/>
          <w:lang w:val="vi-VN"/>
        </w:rPr>
        <w:t>các đội thảo luận, giơ tay trả lời câu hỏi.</w:t>
      </w:r>
    </w:p>
    <w:p w14:paraId="4D268548"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2C1223">
        <w:rPr>
          <w:rFonts w:ascii="Times New Roman" w:eastAsia="Calibri" w:hAnsi="Times New Roman" w:cs="Times New Roman"/>
          <w:b/>
          <w:bCs/>
          <w:i/>
          <w:iCs/>
          <w:color w:val="000000"/>
          <w:sz w:val="24"/>
          <w:szCs w:val="24"/>
          <w:lang w:val="vi-VN"/>
        </w:rPr>
        <w:t>Bước 2: Thực hiện nhiệm vụ:</w:t>
      </w:r>
      <w:r w:rsidRPr="002C1223">
        <w:rPr>
          <w:rFonts w:ascii="Times New Roman" w:eastAsia="Calibri" w:hAnsi="Times New Roman" w:cs="Times New Roman"/>
          <w:bCs/>
          <w:iCs/>
          <w:color w:val="000000"/>
          <w:sz w:val="24"/>
          <w:szCs w:val="24"/>
        </w:rPr>
        <w:t xml:space="preserve"> </w:t>
      </w:r>
    </w:p>
    <w:p w14:paraId="59D3F871" w14:textId="77777777" w:rsidR="00C96536" w:rsidRPr="002C1223"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2C1223">
        <w:rPr>
          <w:rFonts w:ascii="Times New Roman" w:eastAsia="Calibri" w:hAnsi="Times New Roman" w:cs="Times New Roman"/>
          <w:bCs/>
          <w:iCs/>
          <w:color w:val="000000"/>
          <w:sz w:val="24"/>
          <w:szCs w:val="24"/>
          <w:lang w:val="vi-VN"/>
        </w:rPr>
        <w:t xml:space="preserve">Các đội </w:t>
      </w:r>
      <w:r>
        <w:rPr>
          <w:rFonts w:ascii="Times New Roman" w:eastAsia="Calibri" w:hAnsi="Times New Roman" w:cs="Times New Roman"/>
          <w:bCs/>
          <w:iCs/>
          <w:color w:val="000000"/>
          <w:sz w:val="24"/>
          <w:szCs w:val="24"/>
        </w:rPr>
        <w:t xml:space="preserve">thảo luận và </w:t>
      </w:r>
      <w:r w:rsidRPr="002C1223">
        <w:rPr>
          <w:rFonts w:ascii="Times New Roman" w:eastAsia="Calibri" w:hAnsi="Times New Roman" w:cs="Times New Roman"/>
          <w:bCs/>
          <w:iCs/>
          <w:color w:val="000000"/>
          <w:sz w:val="24"/>
          <w:szCs w:val="24"/>
          <w:lang w:val="vi-VN"/>
        </w:rPr>
        <w:t>giơ tay trả lời các câu hỏi của giáo viên đưa ra.</w:t>
      </w:r>
    </w:p>
    <w:p w14:paraId="33EEE65C"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
          <w:bCs/>
          <w:i/>
          <w:iCs/>
          <w:color w:val="000000"/>
          <w:sz w:val="24"/>
          <w:szCs w:val="24"/>
          <w:lang w:val="vi-VN"/>
        </w:rPr>
        <w:t>Bước 3: Báo cáo, thảo luận</w:t>
      </w:r>
      <w:r w:rsidRPr="002C1223">
        <w:rPr>
          <w:rFonts w:ascii="Times New Roman" w:eastAsia="Calibri" w:hAnsi="Times New Roman" w:cs="Times New Roman"/>
          <w:b/>
          <w:bCs/>
          <w:i/>
          <w:iCs/>
          <w:color w:val="000000"/>
          <w:sz w:val="24"/>
          <w:szCs w:val="24"/>
        </w:rPr>
        <w:t xml:space="preserve">: </w:t>
      </w:r>
    </w:p>
    <w:p w14:paraId="6F08330E" w14:textId="77777777" w:rsidR="00C96536" w:rsidRPr="002C1223"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2C1223">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289BA5E9" w14:textId="77777777" w:rsidR="00C96536" w:rsidRPr="002C1223"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4: Kết luận, nhận định: </w:t>
      </w:r>
    </w:p>
    <w:p w14:paraId="76389F01" w14:textId="77777777" w:rsidR="00C96536" w:rsidRPr="002C1223"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2C1223">
        <w:rPr>
          <w:rFonts w:ascii="Times New Roman" w:hAnsi="Times New Roman" w:cs="Times New Roman"/>
          <w:bCs/>
          <w:color w:val="000000"/>
          <w:spacing w:val="-1"/>
          <w:sz w:val="24"/>
          <w:szCs w:val="24"/>
          <w:lang w:val="nl-NL"/>
        </w:rPr>
        <w:t>G</w:t>
      </w:r>
      <w:r w:rsidRPr="002C1223">
        <w:rPr>
          <w:rFonts w:ascii="Times New Roman" w:hAnsi="Times New Roman" w:cs="Times New Roman"/>
          <w:bCs/>
          <w:color w:val="000000"/>
          <w:spacing w:val="-1"/>
          <w:sz w:val="24"/>
          <w:szCs w:val="24"/>
          <w:lang w:val="vi-VN"/>
        </w:rPr>
        <w:t>v nhận xét câu trả lời của các đội và chọn đội thắng cuộc.</w:t>
      </w:r>
    </w:p>
    <w:p w14:paraId="7538CE83" w14:textId="77777777" w:rsidR="00C96536" w:rsidRPr="002C1223"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2C1223">
        <w:rPr>
          <w:rFonts w:ascii="Times New Roman" w:eastAsia="Calibri" w:hAnsi="Times New Roman" w:cs="Times New Roman"/>
          <w:sz w:val="24"/>
          <w:szCs w:val="24"/>
          <w:lang w:val="vi-VN"/>
        </w:rPr>
        <w:t>Gv đặt vấn đề</w:t>
      </w:r>
      <w:r w:rsidRPr="002C1223">
        <w:rPr>
          <w:rFonts w:ascii="Times New Roman" w:eastAsia="Calibri" w:hAnsi="Times New Roman" w:cs="Times New Roman"/>
          <w:sz w:val="24"/>
          <w:szCs w:val="24"/>
        </w:rPr>
        <w:t xml:space="preserve"> dẫn dắt vào khái niệm </w:t>
      </w:r>
      <w:r w:rsidRPr="002C1223">
        <w:rPr>
          <w:rFonts w:ascii="Times New Roman" w:hAnsi="Times New Roman" w:cs="Times New Roman"/>
          <w:sz w:val="24"/>
          <w:szCs w:val="24"/>
          <w:lang w:val="vi-VN"/>
        </w:rPr>
        <w:t xml:space="preserve">tích một số với một vectơ thông qua </w:t>
      </w:r>
      <w:r w:rsidRPr="002C1223">
        <w:rPr>
          <w:rFonts w:ascii="Times New Roman" w:hAnsi="Times New Roman" w:cs="Times New Roman"/>
          <w:sz w:val="24"/>
          <w:szCs w:val="24"/>
        </w:rPr>
        <w:t>phép cộng các vectơ bằng nhau</w:t>
      </w:r>
      <w:r w:rsidRPr="002C1223">
        <w:rPr>
          <w:rFonts w:ascii="Times New Roman" w:eastAsia="Calibri" w:hAnsi="Times New Roman" w:cs="Times New Roman"/>
          <w:sz w:val="24"/>
          <w:szCs w:val="24"/>
        </w:rPr>
        <w:t>.</w:t>
      </w:r>
    </w:p>
    <w:p w14:paraId="1F578030" w14:textId="77777777" w:rsidR="00C96536" w:rsidRPr="002C1223" w:rsidRDefault="00C96536" w:rsidP="00FB3E9B">
      <w:pPr>
        <w:pStyle w:val="ListParagraph"/>
        <w:spacing w:before="0" w:line="276" w:lineRule="auto"/>
        <w:ind w:left="567" w:firstLine="0"/>
        <w:rPr>
          <w:rFonts w:ascii="Times New Roman" w:eastAsia="Calibri" w:hAnsi="Times New Roman" w:cs="Times New Roman"/>
          <w:color w:val="000000"/>
          <w:sz w:val="24"/>
          <w:szCs w:val="24"/>
        </w:rPr>
      </w:pPr>
      <w:r w:rsidRPr="002C1223">
        <w:rPr>
          <w:rFonts w:ascii="Times New Roman" w:eastAsia="Calibri" w:hAnsi="Times New Roman" w:cs="Times New Roman"/>
          <w:color w:val="000000"/>
          <w:sz w:val="24"/>
          <w:szCs w:val="24"/>
          <w:lang w:val="vi-VN"/>
        </w:rPr>
        <w:t xml:space="preserve">Vectơ </w:t>
      </w:r>
      <w:r w:rsidRPr="002C1223">
        <w:rPr>
          <w:rFonts w:ascii="Times New Roman" w:hAnsi="Times New Roman" w:cs="Times New Roman"/>
          <w:position w:val="-6"/>
          <w:lang w:val="vi-VN"/>
        </w:rPr>
        <w:object w:dxaOrig="340" w:dyaOrig="340" w14:anchorId="4C6D3D4B">
          <v:shape id="_x0000_i3464" type="#_x0000_t75" style="width:17pt;height:16.5pt" o:ole="">
            <v:imagedata r:id="rId4612" o:title=""/>
          </v:shape>
          <o:OLEObject Type="Embed" ProgID="Equation.DSMT4" ShapeID="_x0000_i3464" DrawAspect="Content" ObjectID="_1753632617" r:id="rId4613"/>
        </w:object>
      </w:r>
      <w:r w:rsidRPr="002C1223">
        <w:rPr>
          <w:rFonts w:ascii="Times New Roman" w:hAnsi="Times New Roman" w:cs="Times New Roman"/>
        </w:rPr>
        <w:t xml:space="preserve"> </w:t>
      </w:r>
      <w:r w:rsidRPr="002C1223">
        <w:rPr>
          <w:rFonts w:ascii="Times New Roman" w:eastAsia="Calibri" w:hAnsi="Times New Roman" w:cs="Times New Roman"/>
          <w:color w:val="000000"/>
          <w:sz w:val="24"/>
          <w:szCs w:val="24"/>
          <w:lang w:val="vi-VN"/>
        </w:rPr>
        <w:t xml:space="preserve">cùng hướng với </w:t>
      </w:r>
      <w:r w:rsidRPr="002C1223">
        <w:rPr>
          <w:rFonts w:ascii="Times New Roman" w:hAnsi="Times New Roman" w:cs="Times New Roman"/>
          <w:position w:val="-6"/>
          <w:lang w:val="vi-VN"/>
        </w:rPr>
        <w:object w:dxaOrig="200" w:dyaOrig="340" w14:anchorId="15D53513">
          <v:shape id="_x0000_i3465" type="#_x0000_t75" style="width:10pt;height:16.5pt" o:ole="">
            <v:imagedata r:id="rId4605" o:title=""/>
          </v:shape>
          <o:OLEObject Type="Embed" ProgID="Equation.DSMT4" ShapeID="_x0000_i3465" DrawAspect="Content" ObjectID="_1753632618" r:id="rId4614"/>
        </w:object>
      </w:r>
      <w:r w:rsidRPr="002C1223">
        <w:rPr>
          <w:rFonts w:ascii="Times New Roman" w:hAnsi="Times New Roman" w:cs="Times New Roman"/>
        </w:rPr>
        <w:t xml:space="preserve"> </w:t>
      </w:r>
      <w:r w:rsidRPr="002C1223">
        <w:rPr>
          <w:rFonts w:ascii="Times New Roman" w:eastAsia="Calibri" w:hAnsi="Times New Roman" w:cs="Times New Roman"/>
          <w:color w:val="000000"/>
          <w:sz w:val="24"/>
          <w:szCs w:val="24"/>
          <w:lang w:val="vi-VN"/>
        </w:rPr>
        <w:t xml:space="preserve">nếu </w:t>
      </w:r>
      <w:r w:rsidRPr="002C1223">
        <w:rPr>
          <w:rFonts w:ascii="Times New Roman" w:hAnsi="Times New Roman" w:cs="Times New Roman"/>
          <w:position w:val="-6"/>
          <w:lang w:val="vi-VN"/>
        </w:rPr>
        <w:object w:dxaOrig="560" w:dyaOrig="279" w14:anchorId="2F61D0AD">
          <v:shape id="_x0000_i3466" type="#_x0000_t75" style="width:28pt;height:13.5pt" o:ole="">
            <v:imagedata r:id="rId4615" o:title=""/>
          </v:shape>
          <o:OLEObject Type="Embed" ProgID="Equation.DSMT4" ShapeID="_x0000_i3466" DrawAspect="Content" ObjectID="_1753632619" r:id="rId4616"/>
        </w:object>
      </w:r>
      <w:r w:rsidRPr="002C1223">
        <w:rPr>
          <w:rFonts w:ascii="Times New Roman" w:eastAsia="Calibri" w:hAnsi="Times New Roman" w:cs="Times New Roman"/>
          <w:color w:val="000000"/>
          <w:sz w:val="24"/>
          <w:szCs w:val="24"/>
          <w:lang w:val="vi-VN"/>
        </w:rPr>
        <w:t xml:space="preserve">, ngược hướng với </w:t>
      </w:r>
      <w:r w:rsidRPr="002C1223">
        <w:rPr>
          <w:rFonts w:ascii="Times New Roman" w:hAnsi="Times New Roman" w:cs="Times New Roman"/>
          <w:position w:val="-6"/>
          <w:lang w:val="vi-VN"/>
        </w:rPr>
        <w:object w:dxaOrig="200" w:dyaOrig="340" w14:anchorId="568F4E38">
          <v:shape id="_x0000_i3467" type="#_x0000_t75" style="width:10pt;height:16.5pt" o:ole="">
            <v:imagedata r:id="rId4605" o:title=""/>
          </v:shape>
          <o:OLEObject Type="Embed" ProgID="Equation.DSMT4" ShapeID="_x0000_i3467" DrawAspect="Content" ObjectID="_1753632620" r:id="rId4617"/>
        </w:object>
      </w:r>
      <w:r w:rsidRPr="002C1223">
        <w:rPr>
          <w:rFonts w:ascii="Times New Roman" w:hAnsi="Times New Roman" w:cs="Times New Roman"/>
        </w:rPr>
        <w:t xml:space="preserve"> </w:t>
      </w:r>
      <w:r w:rsidRPr="002C1223">
        <w:rPr>
          <w:rFonts w:ascii="Times New Roman" w:eastAsia="Calibri" w:hAnsi="Times New Roman" w:cs="Times New Roman"/>
          <w:color w:val="000000"/>
          <w:sz w:val="24"/>
          <w:szCs w:val="24"/>
          <w:lang w:val="vi-VN"/>
        </w:rPr>
        <w:t xml:space="preserve">nếu </w:t>
      </w:r>
      <w:r w:rsidRPr="002C1223">
        <w:rPr>
          <w:rFonts w:ascii="Times New Roman" w:hAnsi="Times New Roman" w:cs="Times New Roman"/>
          <w:position w:val="-6"/>
          <w:lang w:val="vi-VN"/>
        </w:rPr>
        <w:object w:dxaOrig="560" w:dyaOrig="279" w14:anchorId="52B89E39">
          <v:shape id="_x0000_i3468" type="#_x0000_t75" style="width:28pt;height:13.5pt" o:ole="">
            <v:imagedata r:id="rId4618" o:title=""/>
          </v:shape>
          <o:OLEObject Type="Embed" ProgID="Equation.DSMT4" ShapeID="_x0000_i3468" DrawAspect="Content" ObjectID="_1753632621" r:id="rId4619"/>
        </w:object>
      </w:r>
      <w:r w:rsidRPr="002C1223">
        <w:rPr>
          <w:rFonts w:ascii="Times New Roman" w:eastAsia="Calibri" w:hAnsi="Times New Roman" w:cs="Times New Roman"/>
          <w:color w:val="000000"/>
          <w:sz w:val="24"/>
          <w:szCs w:val="24"/>
          <w:lang w:val="vi-VN"/>
        </w:rPr>
        <w:t>và có độ dài bằng</w:t>
      </w:r>
      <w:r w:rsidRPr="002C1223">
        <w:rPr>
          <w:rFonts w:ascii="Times New Roman" w:eastAsia="Calibri" w:hAnsi="Times New Roman" w:cs="Times New Roman"/>
          <w:color w:val="000000"/>
          <w:sz w:val="24"/>
          <w:szCs w:val="24"/>
        </w:rPr>
        <w:t xml:space="preserve"> </w:t>
      </w:r>
      <w:r w:rsidRPr="002C1223">
        <w:rPr>
          <w:rFonts w:ascii="Times New Roman" w:hAnsi="Times New Roman" w:cs="Times New Roman"/>
          <w:position w:val="-18"/>
          <w:lang w:val="vi-VN"/>
        </w:rPr>
        <w:object w:dxaOrig="580" w:dyaOrig="480" w14:anchorId="0F9ACF6B">
          <v:shape id="_x0000_i3469" type="#_x0000_t75" style="width:29pt;height:23.5pt" o:ole="">
            <v:imagedata r:id="rId4620" o:title=""/>
          </v:shape>
          <o:OLEObject Type="Embed" ProgID="Equation.DSMT4" ShapeID="_x0000_i3469" DrawAspect="Content" ObjectID="_1753632622" r:id="rId4621"/>
        </w:object>
      </w:r>
      <w:r w:rsidRPr="002C1223">
        <w:rPr>
          <w:rFonts w:ascii="Times New Roman" w:eastAsia="Calibri" w:hAnsi="Times New Roman" w:cs="Times New Roman"/>
          <w:color w:val="000000"/>
          <w:sz w:val="24"/>
          <w:szCs w:val="24"/>
        </w:rPr>
        <w:t>.</w:t>
      </w:r>
    </w:p>
    <w:p w14:paraId="7ADD6A01" w14:textId="77777777" w:rsidR="00C96536" w:rsidRPr="002C1223" w:rsidRDefault="00C96536" w:rsidP="00FB3E9B">
      <w:pPr>
        <w:pStyle w:val="ListParagraph"/>
        <w:spacing w:before="0" w:line="276" w:lineRule="auto"/>
        <w:ind w:left="567" w:firstLine="0"/>
        <w:rPr>
          <w:rFonts w:ascii="Times New Roman" w:hAnsi="Times New Roman" w:cs="Times New Roman"/>
        </w:rPr>
      </w:pPr>
      <w:r w:rsidRPr="002C1223">
        <w:rPr>
          <w:rFonts w:ascii="Times New Roman" w:eastAsia="Calibri" w:hAnsi="Times New Roman" w:cs="Times New Roman"/>
          <w:color w:val="000000"/>
          <w:sz w:val="24"/>
          <w:szCs w:val="24"/>
        </w:rPr>
        <w:t xml:space="preserve">Quy ước: </w:t>
      </w:r>
      <w:r w:rsidRPr="002C1223">
        <w:rPr>
          <w:rFonts w:ascii="Times New Roman" w:eastAsia="Calibri" w:hAnsi="Times New Roman" w:cs="Times New Roman"/>
          <w:color w:val="000000"/>
          <w:sz w:val="24"/>
          <w:szCs w:val="24"/>
          <w:lang w:val="vi-VN"/>
        </w:rPr>
        <w:t xml:space="preserve"> </w:t>
      </w:r>
      <w:r w:rsidRPr="002C1223">
        <w:rPr>
          <w:rFonts w:ascii="Times New Roman" w:hAnsi="Times New Roman" w:cs="Times New Roman"/>
          <w:position w:val="-10"/>
          <w:lang w:val="vi-VN"/>
        </w:rPr>
        <w:object w:dxaOrig="1359" w:dyaOrig="380" w14:anchorId="41140620">
          <v:shape id="_x0000_i3470" type="#_x0000_t75" style="width:68pt;height:18.5pt" o:ole="">
            <v:imagedata r:id="rId4622" o:title=""/>
          </v:shape>
          <o:OLEObject Type="Embed" ProgID="Equation.DSMT4" ShapeID="_x0000_i3470" DrawAspect="Content" ObjectID="_1753632623" r:id="rId4623"/>
        </w:object>
      </w:r>
      <w:r w:rsidRPr="002C1223">
        <w:rPr>
          <w:rFonts w:ascii="Times New Roman" w:hAnsi="Times New Roman" w:cs="Times New Roman"/>
        </w:rPr>
        <w:t>.</w:t>
      </w:r>
    </w:p>
    <w:p w14:paraId="1B38ADE3" w14:textId="77777777" w:rsidR="00C96536" w:rsidRPr="002C1223" w:rsidRDefault="00C96536" w:rsidP="004873B0">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2C1223">
        <w:rPr>
          <w:rFonts w:ascii="Times New Roman" w:eastAsia="Calibri" w:hAnsi="Times New Roman" w:cs="Times New Roman"/>
          <w:sz w:val="24"/>
          <w:szCs w:val="24"/>
          <w:lang w:val="vi-VN"/>
        </w:rPr>
        <w:t xml:space="preserve">Gv </w:t>
      </w:r>
      <w:r w:rsidRPr="002C1223">
        <w:rPr>
          <w:rFonts w:ascii="Times New Roman" w:eastAsia="Calibri" w:hAnsi="Times New Roman" w:cs="Times New Roman"/>
          <w:sz w:val="24"/>
          <w:szCs w:val="24"/>
        </w:rPr>
        <w:t>đưa ra các tính chất của phép nhân một số với một vectơ.</w:t>
      </w:r>
    </w:p>
    <w:p w14:paraId="6873AB50"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2C1223">
        <w:rPr>
          <w:rFonts w:ascii="Times New Roman" w:eastAsia="Calibri" w:hAnsi="Times New Roman" w:cs="Times New Roman"/>
          <w:b/>
          <w:bCs/>
          <w:color w:val="FF33CC"/>
          <w:sz w:val="24"/>
          <w:szCs w:val="24"/>
        </w:rPr>
        <w:t>Hoạt động thực hành 1</w:t>
      </w:r>
      <w:r w:rsidRPr="002C1223">
        <w:rPr>
          <w:rFonts w:ascii="Times New Roman" w:eastAsia="Calibri" w:hAnsi="Times New Roman" w:cs="Times New Roman"/>
          <w:b/>
          <w:bCs/>
          <w:color w:val="FF33CC"/>
          <w:sz w:val="24"/>
          <w:szCs w:val="24"/>
          <w:lang w:val="vi-VN"/>
        </w:rPr>
        <w:t xml:space="preserve">: </w:t>
      </w:r>
    </w:p>
    <w:p w14:paraId="388011B3" w14:textId="77777777" w:rsidR="00C96536" w:rsidRPr="002C1223" w:rsidRDefault="00C96536" w:rsidP="0090123A">
      <w:pPr>
        <w:spacing w:before="0" w:line="276" w:lineRule="auto"/>
        <w:ind w:left="567" w:firstLine="0"/>
        <w:jc w:val="both"/>
        <w:rPr>
          <w:rFonts w:ascii="Times New Roman" w:eastAsia="Calibri" w:hAnsi="Times New Roman" w:cs="Times New Roman"/>
          <w:b/>
          <w:bCs/>
          <w:color w:val="000000"/>
          <w:sz w:val="24"/>
          <w:szCs w:val="24"/>
          <w:lang w:val="vi-VN"/>
        </w:rPr>
      </w:pPr>
      <w:r w:rsidRPr="002C1223">
        <w:rPr>
          <w:rFonts w:ascii="Times New Roman" w:eastAsia="Calibri" w:hAnsi="Times New Roman" w:cs="Times New Roman"/>
          <w:b/>
          <w:color w:val="000000"/>
          <w:sz w:val="24"/>
          <w:szCs w:val="26"/>
        </w:rPr>
        <w:t>a)</w:t>
      </w:r>
      <w:r w:rsidRPr="002C1223">
        <w:rPr>
          <w:rFonts w:ascii="Times New Roman" w:eastAsia="Calibri" w:hAnsi="Times New Roman" w:cs="Times New Roman"/>
          <w:b/>
          <w:color w:val="000000"/>
          <w:sz w:val="24"/>
          <w:szCs w:val="26"/>
          <w:lang w:val="vi-VN"/>
        </w:rPr>
        <w:t xml:space="preserve"> </w:t>
      </w:r>
      <w:r w:rsidRPr="002C1223">
        <w:rPr>
          <w:rFonts w:ascii="Times New Roman" w:eastAsia="Calibri" w:hAnsi="Times New Roman" w:cs="Times New Roman"/>
          <w:b/>
          <w:bCs/>
          <w:color w:val="000000"/>
          <w:sz w:val="24"/>
          <w:szCs w:val="24"/>
          <w:lang w:val="vi-VN"/>
        </w:rPr>
        <w:t xml:space="preserve">Mục </w:t>
      </w:r>
      <w:r w:rsidRPr="002C1223">
        <w:rPr>
          <w:rFonts w:ascii="Times New Roman" w:eastAsia="Calibri" w:hAnsi="Times New Roman" w:cs="Times New Roman"/>
          <w:b/>
          <w:bCs/>
          <w:color w:val="000000"/>
          <w:sz w:val="24"/>
          <w:szCs w:val="24"/>
        </w:rPr>
        <w:t>tiêu</w:t>
      </w:r>
      <w:r w:rsidRPr="002C1223">
        <w:rPr>
          <w:rFonts w:ascii="Times New Roman" w:eastAsia="Calibri" w:hAnsi="Times New Roman" w:cs="Times New Roman"/>
          <w:b/>
          <w:bCs/>
          <w:color w:val="000000"/>
          <w:sz w:val="24"/>
          <w:szCs w:val="24"/>
          <w:lang w:val="vi-VN"/>
        </w:rPr>
        <w:t xml:space="preserve">: </w:t>
      </w:r>
      <w:r w:rsidRPr="002C1223">
        <w:rPr>
          <w:rFonts w:ascii="Times New Roman" w:hAnsi="Times New Roman" w:cs="Times New Roman"/>
          <w:sz w:val="24"/>
          <w:szCs w:val="24"/>
          <w:lang w:val="vi-VN"/>
        </w:rPr>
        <w:t xml:space="preserve">Giúp </w:t>
      </w:r>
      <w:r w:rsidRPr="002C1223">
        <w:rPr>
          <w:rFonts w:ascii="Times New Roman" w:hAnsi="Times New Roman" w:cs="Times New Roman"/>
          <w:sz w:val="24"/>
          <w:szCs w:val="24"/>
        </w:rPr>
        <w:t>học sinh</w:t>
      </w:r>
      <w:r w:rsidRPr="002C1223">
        <w:rPr>
          <w:rFonts w:ascii="Times New Roman" w:hAnsi="Times New Roman" w:cs="Times New Roman"/>
          <w:sz w:val="24"/>
          <w:szCs w:val="24"/>
          <w:lang w:val="vi-VN"/>
        </w:rPr>
        <w:t xml:space="preserve"> </w:t>
      </w:r>
      <w:r w:rsidRPr="002C1223">
        <w:rPr>
          <w:rFonts w:ascii="Times New Roman" w:hAnsi="Times New Roman" w:cs="Times New Roman"/>
          <w:sz w:val="24"/>
          <w:szCs w:val="24"/>
        </w:rPr>
        <w:t>thực hành</w:t>
      </w:r>
      <w:r w:rsidRPr="002C1223">
        <w:rPr>
          <w:rFonts w:ascii="Times New Roman" w:hAnsi="Times New Roman" w:cs="Times New Roman"/>
          <w:sz w:val="24"/>
          <w:szCs w:val="24"/>
          <w:lang w:val="vi-VN"/>
        </w:rPr>
        <w:t xml:space="preserve"> </w:t>
      </w:r>
      <w:r w:rsidRPr="002C1223">
        <w:rPr>
          <w:rFonts w:ascii="Times New Roman" w:hAnsi="Times New Roman" w:cs="Times New Roman"/>
          <w:sz w:val="24"/>
          <w:szCs w:val="24"/>
        </w:rPr>
        <w:t>phép nhân</w:t>
      </w:r>
      <w:r w:rsidRPr="002C1223">
        <w:rPr>
          <w:rFonts w:ascii="Times New Roman" w:hAnsi="Times New Roman" w:cs="Times New Roman"/>
          <w:sz w:val="24"/>
          <w:szCs w:val="24"/>
          <w:lang w:val="vi-VN"/>
        </w:rPr>
        <w:t xml:space="preserve"> một số với một vectơ.</w:t>
      </w:r>
    </w:p>
    <w:p w14:paraId="2433E09D" w14:textId="77777777" w:rsidR="00C96536" w:rsidRPr="002C1223" w:rsidRDefault="00C96536" w:rsidP="003921B1">
      <w:pPr>
        <w:tabs>
          <w:tab w:val="left" w:pos="2268"/>
        </w:tabs>
        <w:spacing w:before="0" w:line="276" w:lineRule="auto"/>
        <w:ind w:left="567" w:firstLine="0"/>
        <w:jc w:val="both"/>
        <w:rPr>
          <w:rFonts w:ascii="Times New Roman" w:hAnsi="Times New Roman" w:cs="Times New Roman"/>
          <w:sz w:val="24"/>
          <w:szCs w:val="24"/>
        </w:rPr>
      </w:pPr>
      <w:r w:rsidRPr="002C1223">
        <w:rPr>
          <w:rFonts w:ascii="Times New Roman" w:eastAsia="Calibri" w:hAnsi="Times New Roman" w:cs="Times New Roman"/>
          <w:b/>
          <w:bCs/>
          <w:color w:val="000000"/>
          <w:sz w:val="24"/>
          <w:szCs w:val="24"/>
          <w:lang w:val="vi-VN"/>
        </w:rPr>
        <w:t xml:space="preserve">b) </w:t>
      </w:r>
      <w:r w:rsidRPr="002C1223">
        <w:rPr>
          <w:rFonts w:ascii="Times New Roman" w:eastAsia="Calibri" w:hAnsi="Times New Roman" w:cs="Times New Roman"/>
          <w:b/>
          <w:bCs/>
          <w:color w:val="000000"/>
          <w:sz w:val="24"/>
          <w:szCs w:val="24"/>
        </w:rPr>
        <w:t>Nội dung</w:t>
      </w:r>
      <w:r w:rsidRPr="002C1223">
        <w:rPr>
          <w:rFonts w:ascii="Times New Roman" w:eastAsia="Calibri" w:hAnsi="Times New Roman" w:cs="Times New Roman"/>
          <w:b/>
          <w:bCs/>
          <w:color w:val="000000"/>
          <w:sz w:val="24"/>
          <w:szCs w:val="24"/>
          <w:lang w:val="vi-VN"/>
        </w:rPr>
        <w:t>:</w:t>
      </w:r>
      <w:r w:rsidRPr="002C1223">
        <w:rPr>
          <w:rFonts w:ascii="Times New Roman" w:eastAsia="Calibri" w:hAnsi="Times New Roman" w:cs="Times New Roman"/>
          <w:b/>
          <w:bCs/>
          <w:color w:val="000000"/>
          <w:sz w:val="24"/>
          <w:szCs w:val="24"/>
        </w:rPr>
        <w:t xml:space="preserve"> </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color w:val="000000"/>
          <w:sz w:val="24"/>
          <w:szCs w:val="24"/>
          <w:lang w:val="vi-VN"/>
        </w:rPr>
        <w:t>Câu hỏi thảo luận:</w:t>
      </w:r>
      <w:r w:rsidRPr="002C1223">
        <w:rPr>
          <w:rFonts w:ascii="Times New Roman" w:eastAsia="Calibri" w:hAnsi="Times New Roman" w:cs="Times New Roman"/>
          <w:color w:val="000000"/>
          <w:sz w:val="24"/>
          <w:szCs w:val="24"/>
        </w:rPr>
        <w:t xml:space="preserve"> Cho hai vectơ </w:t>
      </w:r>
      <w:r w:rsidRPr="002C1223">
        <w:rPr>
          <w:rFonts w:ascii="Times New Roman" w:hAnsi="Times New Roman" w:cs="Times New Roman"/>
          <w:position w:val="-6"/>
          <w:sz w:val="24"/>
          <w:szCs w:val="24"/>
          <w:lang w:val="vi-VN"/>
        </w:rPr>
        <w:object w:dxaOrig="200" w:dyaOrig="340" w14:anchorId="383BD3B1">
          <v:shape id="_x0000_i3471" type="#_x0000_t75" style="width:10pt;height:16.5pt" o:ole="">
            <v:imagedata r:id="rId4605" o:title=""/>
          </v:shape>
          <o:OLEObject Type="Embed" ProgID="Equation.DSMT4" ShapeID="_x0000_i3471" DrawAspect="Content" ObjectID="_1753632624" r:id="rId4624"/>
        </w:object>
      </w:r>
      <w:r w:rsidRPr="002C1223">
        <w:rPr>
          <w:rFonts w:ascii="Times New Roman" w:hAnsi="Times New Roman" w:cs="Times New Roman"/>
          <w:sz w:val="24"/>
          <w:szCs w:val="24"/>
        </w:rPr>
        <w:t xml:space="preserve">, </w:t>
      </w:r>
      <w:r w:rsidRPr="002C1223">
        <w:rPr>
          <w:rFonts w:ascii="Times New Roman" w:hAnsi="Times New Roman" w:cs="Times New Roman"/>
          <w:position w:val="-6"/>
          <w:sz w:val="24"/>
          <w:szCs w:val="24"/>
          <w:lang w:val="vi-VN"/>
        </w:rPr>
        <w:object w:dxaOrig="200" w:dyaOrig="340" w14:anchorId="6A34ED83">
          <v:shape id="_x0000_i3472" type="#_x0000_t75" style="width:10pt;height:16.5pt" o:ole="">
            <v:imagedata r:id="rId4625" o:title=""/>
          </v:shape>
          <o:OLEObject Type="Embed" ProgID="Equation.DSMT4" ShapeID="_x0000_i3472" DrawAspect="Content" ObjectID="_1753632625" r:id="rId4626"/>
        </w:object>
      </w:r>
      <w:r w:rsidRPr="002C1223">
        <w:rPr>
          <w:rFonts w:ascii="Times New Roman" w:hAnsi="Times New Roman" w:cs="Times New Roman"/>
          <w:sz w:val="24"/>
          <w:szCs w:val="24"/>
        </w:rPr>
        <w:t xml:space="preserve"> và một điểm </w:t>
      </w:r>
      <w:r w:rsidRPr="002C1223">
        <w:rPr>
          <w:rFonts w:ascii="Times New Roman" w:hAnsi="Times New Roman" w:cs="Times New Roman"/>
          <w:position w:val="-4"/>
          <w:sz w:val="24"/>
          <w:szCs w:val="24"/>
          <w:lang w:val="vi-VN"/>
        </w:rPr>
        <w:object w:dxaOrig="320" w:dyaOrig="260" w14:anchorId="0B88ADFC">
          <v:shape id="_x0000_i3473" type="#_x0000_t75" style="width:16pt;height:13pt" o:ole="">
            <v:imagedata r:id="rId4627" o:title=""/>
          </v:shape>
          <o:OLEObject Type="Embed" ProgID="Equation.DSMT4" ShapeID="_x0000_i3473" DrawAspect="Content" ObjectID="_1753632626" r:id="rId4628"/>
        </w:object>
      </w:r>
      <w:r w:rsidRPr="002C1223">
        <w:rPr>
          <w:rFonts w:ascii="Times New Roman" w:hAnsi="Times New Roman" w:cs="Times New Roman"/>
          <w:sz w:val="24"/>
          <w:szCs w:val="24"/>
        </w:rPr>
        <w:t xml:space="preserve"> như hình vẽ dưới. </w:t>
      </w:r>
    </w:p>
    <w:p w14:paraId="753C9FAE" w14:textId="77777777" w:rsidR="00C96536" w:rsidRPr="00C2612C" w:rsidRDefault="00C96536" w:rsidP="00C2612C">
      <w:pPr>
        <w:pStyle w:val="ListParagraph"/>
        <w:numPr>
          <w:ilvl w:val="0"/>
          <w:numId w:val="8"/>
        </w:numPr>
        <w:ind w:left="567" w:firstLine="0"/>
        <w:rPr>
          <w:rFonts w:ascii="Times New Roman" w:eastAsia="Calibri" w:hAnsi="Times New Roman" w:cs="Times New Roman"/>
          <w:sz w:val="24"/>
          <w:szCs w:val="24"/>
        </w:rPr>
      </w:pPr>
      <w:r w:rsidRPr="00C2612C">
        <w:rPr>
          <w:rFonts w:ascii="Times New Roman" w:eastAsia="Calibri" w:hAnsi="Times New Roman" w:cs="Times New Roman"/>
          <w:sz w:val="24"/>
          <w:szCs w:val="24"/>
        </w:rPr>
        <w:t xml:space="preserve">Hãy vẽ các vectơ </w:t>
      </w:r>
      <w:r w:rsidRPr="002C1223">
        <w:rPr>
          <w:rFonts w:ascii="Times New Roman" w:eastAsia="Calibri" w:hAnsi="Times New Roman" w:cs="Times New Roman"/>
          <w:position w:val="-10"/>
          <w:sz w:val="24"/>
          <w:szCs w:val="24"/>
          <w:lang w:val="vi-VN"/>
        </w:rPr>
        <w:object w:dxaOrig="1980" w:dyaOrig="380" w14:anchorId="15874589">
          <v:shape id="_x0000_i3474" type="#_x0000_t75" style="width:99pt;height:18.5pt" o:ole="">
            <v:imagedata r:id="rId4629" o:title=""/>
          </v:shape>
          <o:OLEObject Type="Embed" ProgID="Equation.DSMT4" ShapeID="_x0000_i3474" DrawAspect="Content" ObjectID="_1753632627" r:id="rId4630"/>
        </w:object>
      </w:r>
      <w:r w:rsidRPr="00C2612C">
        <w:rPr>
          <w:rFonts w:ascii="Times New Roman" w:eastAsia="Calibri" w:hAnsi="Times New Roman" w:cs="Times New Roman"/>
          <w:sz w:val="24"/>
          <w:szCs w:val="24"/>
        </w:rPr>
        <w:t xml:space="preserve">.  </w:t>
      </w:r>
    </w:p>
    <w:p w14:paraId="31C6BC57" w14:textId="77777777" w:rsidR="00C96536" w:rsidRDefault="00C96536" w:rsidP="00C2612C">
      <w:pPr>
        <w:pStyle w:val="ListParagraph"/>
        <w:numPr>
          <w:ilvl w:val="0"/>
          <w:numId w:val="8"/>
        </w:numPr>
        <w:ind w:left="567" w:firstLine="0"/>
        <w:rPr>
          <w:rFonts w:ascii="Times New Roman" w:eastAsia="Calibri" w:hAnsi="Times New Roman" w:cs="Times New Roman"/>
          <w:sz w:val="24"/>
          <w:szCs w:val="24"/>
        </w:rPr>
      </w:pPr>
      <w:r w:rsidRPr="00C2612C">
        <w:rPr>
          <w:rFonts w:ascii="Times New Roman" w:eastAsia="Calibri" w:hAnsi="Times New Roman" w:cs="Times New Roman"/>
          <w:sz w:val="24"/>
          <w:szCs w:val="24"/>
        </w:rPr>
        <w:t xml:space="preserve">Cho biết mỗi ô vuông có cạnh bằng 1. Tính </w:t>
      </w:r>
      <w:r w:rsidRPr="002C1223">
        <w:rPr>
          <w:rFonts w:ascii="Times New Roman" w:eastAsia="Calibri" w:hAnsi="Times New Roman" w:cs="Times New Roman"/>
          <w:position w:val="-18"/>
          <w:sz w:val="24"/>
          <w:szCs w:val="24"/>
          <w:lang w:val="vi-VN"/>
        </w:rPr>
        <w:object w:dxaOrig="1820" w:dyaOrig="480" w14:anchorId="018359F6">
          <v:shape id="_x0000_i3475" type="#_x0000_t75" style="width:91pt;height:23.5pt" o:ole="">
            <v:imagedata r:id="rId4631" o:title=""/>
          </v:shape>
          <o:OLEObject Type="Embed" ProgID="Equation.DSMT4" ShapeID="_x0000_i3475" DrawAspect="Content" ObjectID="_1753632628" r:id="rId4632"/>
        </w:object>
      </w:r>
      <w:r w:rsidRPr="002C1223">
        <w:rPr>
          <w:rFonts w:ascii="Times New Roman" w:eastAsia="Calibri" w:hAnsi="Times New Roman" w:cs="Times New Roman"/>
          <w:sz w:val="24"/>
          <w:szCs w:val="24"/>
        </w:rPr>
        <w:t>.</w:t>
      </w:r>
    </w:p>
    <w:p w14:paraId="30341F43" w14:textId="77777777" w:rsidR="00C96536" w:rsidRPr="00C2612C" w:rsidRDefault="00C96536" w:rsidP="002B54C5">
      <w:pPr>
        <w:pStyle w:val="ListParagraph"/>
        <w:ind w:left="567" w:firstLine="0"/>
        <w:jc w:val="center"/>
        <w:rPr>
          <w:rFonts w:ascii="Times New Roman" w:eastAsia="Calibri" w:hAnsi="Times New Roman" w:cs="Times New Roman"/>
          <w:sz w:val="24"/>
          <w:szCs w:val="24"/>
        </w:rPr>
      </w:pPr>
      <w:r w:rsidRPr="002B54C5">
        <w:rPr>
          <w:rFonts w:ascii="Times New Roman" w:eastAsia="Calibri" w:hAnsi="Times New Roman" w:cs="Times New Roman"/>
          <w:noProof/>
          <w:color w:val="000000"/>
          <w:sz w:val="24"/>
          <w:szCs w:val="24"/>
        </w:rPr>
        <w:drawing>
          <wp:inline distT="0" distB="0" distL="0" distR="0" wp14:anchorId="091FAE0D" wp14:editId="1F64D48F">
            <wp:extent cx="2662177" cy="2077977"/>
            <wp:effectExtent l="0" t="0" r="5080" b="0"/>
            <wp:docPr id="190" name="Picture 19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10;&#10;Description automatically generated"/>
                    <pic:cNvPicPr/>
                  </pic:nvPicPr>
                  <pic:blipFill rotWithShape="1">
                    <a:blip r:embed="rId4633" cstate="email">
                      <a:extLst>
                        <a:ext uri="{28A0092B-C50C-407E-A947-70E740481C1C}">
                          <a14:useLocalDpi xmlns:a14="http://schemas.microsoft.com/office/drawing/2010/main"/>
                        </a:ext>
                      </a:extLst>
                    </a:blip>
                    <a:srcRect/>
                    <a:stretch/>
                  </pic:blipFill>
                  <pic:spPr bwMode="auto">
                    <a:xfrm>
                      <a:off x="0" y="0"/>
                      <a:ext cx="2668317" cy="2082770"/>
                    </a:xfrm>
                    <a:prstGeom prst="rect">
                      <a:avLst/>
                    </a:prstGeom>
                    <a:ln>
                      <a:noFill/>
                    </a:ln>
                    <a:extLst>
                      <a:ext uri="{53640926-AAD7-44D8-BBD7-CCE9431645EC}">
                        <a14:shadowObscured xmlns:a14="http://schemas.microsoft.com/office/drawing/2010/main"/>
                      </a:ext>
                    </a:extLst>
                  </pic:spPr>
                </pic:pic>
              </a:graphicData>
            </a:graphic>
          </wp:inline>
        </w:drawing>
      </w:r>
    </w:p>
    <w:p w14:paraId="5AA01605" w14:textId="77777777" w:rsidR="00C96536" w:rsidRPr="00D379E8" w:rsidRDefault="00C96536" w:rsidP="00294E0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1223">
        <w:rPr>
          <w:rFonts w:ascii="Times New Roman" w:eastAsia="Calibri" w:hAnsi="Times New Roman" w:cs="Times New Roman"/>
          <w:b/>
          <w:bCs/>
          <w:color w:val="000000"/>
          <w:sz w:val="24"/>
          <w:szCs w:val="24"/>
          <w:lang w:val="vi-VN"/>
        </w:rPr>
        <w:t>c) Sản phẩm</w:t>
      </w:r>
      <w:r w:rsidRPr="002C1223">
        <w:rPr>
          <w:rFonts w:ascii="Times New Roman" w:eastAsia="Calibri" w:hAnsi="Times New Roman" w:cs="Times New Roman"/>
          <w:b/>
          <w:bCs/>
          <w:color w:val="000000"/>
          <w:sz w:val="24"/>
          <w:szCs w:val="24"/>
        </w:rPr>
        <w:t xml:space="preserve">: </w:t>
      </w:r>
      <w:r w:rsidRPr="00D379E8">
        <w:rPr>
          <w:rStyle w:val="fontstyle01"/>
          <w:rFonts w:ascii="Times New Roman" w:hAnsi="Times New Roman" w:cs="Times New Roman"/>
          <w:sz w:val="24"/>
          <w:szCs w:val="24"/>
        </w:rPr>
        <w:t xml:space="preserve">Kết quả thực hiện của học sinh được ghi vào </w:t>
      </w:r>
      <w:r>
        <w:rPr>
          <w:rStyle w:val="fontstyle01"/>
          <w:rFonts w:ascii="Times New Roman" w:hAnsi="Times New Roman" w:cs="Times New Roman"/>
          <w:sz w:val="24"/>
          <w:szCs w:val="24"/>
        </w:rPr>
        <w:t>bảng nhóm</w:t>
      </w:r>
      <w:r w:rsidRPr="00D379E8">
        <w:rPr>
          <w:rFonts w:ascii="Times New Roman" w:hAnsi="Times New Roman" w:cs="Times New Roman"/>
          <w:sz w:val="24"/>
          <w:szCs w:val="24"/>
          <w:lang w:val="vi-VN"/>
        </w:rPr>
        <w:t>.</w:t>
      </w:r>
    </w:p>
    <w:p w14:paraId="4A799F00" w14:textId="77777777" w:rsidR="00C96536" w:rsidRPr="002B54C5" w:rsidRDefault="00C96536" w:rsidP="002B54C5">
      <w:pPr>
        <w:pStyle w:val="ListParagraph"/>
        <w:spacing w:before="0" w:line="276" w:lineRule="auto"/>
        <w:ind w:left="567" w:firstLine="0"/>
        <w:jc w:val="center"/>
        <w:rPr>
          <w:rFonts w:ascii="Times New Roman" w:eastAsia="Calibri" w:hAnsi="Times New Roman" w:cs="Times New Roman"/>
          <w:color w:val="000000"/>
          <w:sz w:val="24"/>
          <w:szCs w:val="24"/>
          <w:lang w:val="vi-VN"/>
        </w:rPr>
      </w:pPr>
      <w:r w:rsidRPr="002B54C5">
        <w:rPr>
          <w:rFonts w:ascii="Times New Roman" w:eastAsia="Calibri" w:hAnsi="Times New Roman" w:cs="Times New Roman"/>
          <w:noProof/>
          <w:color w:val="000000"/>
          <w:sz w:val="24"/>
          <w:szCs w:val="24"/>
        </w:rPr>
        <w:drawing>
          <wp:inline distT="0" distB="0" distL="0" distR="0" wp14:anchorId="7A3B2F63" wp14:editId="4B95E712">
            <wp:extent cx="3136739" cy="2167284"/>
            <wp:effectExtent l="0" t="0" r="6985" b="4445"/>
            <wp:docPr id="191" name="Picture 19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line chart&#10;&#10;Description automatically generated"/>
                    <pic:cNvPicPr/>
                  </pic:nvPicPr>
                  <pic:blipFill rotWithShape="1">
                    <a:blip r:embed="rId4634" cstate="email">
                      <a:extLst>
                        <a:ext uri="{28A0092B-C50C-407E-A947-70E740481C1C}">
                          <a14:useLocalDpi xmlns:a14="http://schemas.microsoft.com/office/drawing/2010/main"/>
                        </a:ext>
                      </a:extLst>
                    </a:blip>
                    <a:srcRect/>
                    <a:stretch/>
                  </pic:blipFill>
                  <pic:spPr bwMode="auto">
                    <a:xfrm>
                      <a:off x="0" y="0"/>
                      <a:ext cx="3183765" cy="2199776"/>
                    </a:xfrm>
                    <a:prstGeom prst="rect">
                      <a:avLst/>
                    </a:prstGeom>
                    <a:ln>
                      <a:noFill/>
                    </a:ln>
                    <a:extLst>
                      <a:ext uri="{53640926-AAD7-44D8-BBD7-CCE9431645EC}">
                        <a14:shadowObscured xmlns:a14="http://schemas.microsoft.com/office/drawing/2010/main"/>
                      </a:ext>
                    </a:extLst>
                  </pic:spPr>
                </pic:pic>
              </a:graphicData>
            </a:graphic>
          </wp:inline>
        </w:drawing>
      </w:r>
    </w:p>
    <w:p w14:paraId="36D58D08" w14:textId="77777777" w:rsidR="00C96536" w:rsidRDefault="00C96536" w:rsidP="00AF034D">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2C1223">
        <w:rPr>
          <w:rFonts w:ascii="Times New Roman" w:eastAsia="Calibri" w:hAnsi="Times New Roman" w:cs="Times New Roman"/>
          <w:position w:val="-18"/>
          <w:sz w:val="24"/>
          <w:szCs w:val="24"/>
          <w:lang w:val="vi-VN"/>
        </w:rPr>
        <w:object w:dxaOrig="3840" w:dyaOrig="480" w14:anchorId="271EE6E5">
          <v:shape id="_x0000_i3476" type="#_x0000_t75" style="width:192.5pt;height:23.5pt" o:ole="">
            <v:imagedata r:id="rId4635" o:title=""/>
          </v:shape>
          <o:OLEObject Type="Embed" ProgID="Equation.DSMT4" ShapeID="_x0000_i3476" DrawAspect="Content" ObjectID="_1753632629" r:id="rId4636"/>
        </w:object>
      </w:r>
      <w:r>
        <w:rPr>
          <w:rFonts w:ascii="Times New Roman" w:eastAsia="Calibri" w:hAnsi="Times New Roman" w:cs="Times New Roman"/>
          <w:sz w:val="24"/>
          <w:szCs w:val="24"/>
        </w:rPr>
        <w:t>.</w:t>
      </w:r>
    </w:p>
    <w:p w14:paraId="39903111" w14:textId="77777777" w:rsidR="00C96536" w:rsidRPr="002C1223"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2C1223">
        <w:rPr>
          <w:rFonts w:ascii="Times New Roman" w:eastAsia="Calibri" w:hAnsi="Times New Roman" w:cs="Times New Roman"/>
          <w:b/>
          <w:bCs/>
          <w:color w:val="000000"/>
          <w:sz w:val="24"/>
          <w:szCs w:val="24"/>
          <w:lang w:val="vi-VN"/>
        </w:rPr>
        <w:t xml:space="preserve">d) </w:t>
      </w:r>
      <w:r w:rsidRPr="002C1223">
        <w:rPr>
          <w:rFonts w:ascii="Times New Roman" w:eastAsia="Calibri" w:hAnsi="Times New Roman" w:cs="Times New Roman"/>
          <w:b/>
          <w:bCs/>
          <w:color w:val="000000"/>
          <w:sz w:val="24"/>
          <w:szCs w:val="24"/>
        </w:rPr>
        <w:t>Tổ chức</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b/>
          <w:bCs/>
          <w:color w:val="000000"/>
          <w:sz w:val="24"/>
          <w:szCs w:val="24"/>
        </w:rPr>
        <w:t xml:space="preserve">thực hiện: </w:t>
      </w:r>
    </w:p>
    <w:p w14:paraId="6BB725C0"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1: Giao nhiệm vụ: </w:t>
      </w:r>
    </w:p>
    <w:p w14:paraId="6C302903" w14:textId="77777777" w:rsidR="00C96536" w:rsidRPr="002C1223"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Cs/>
          <w:sz w:val="24"/>
          <w:szCs w:val="24"/>
          <w:lang w:val="vi-VN"/>
        </w:rPr>
        <w:t>Gv trình chiếu câu hỏi thảo luận.</w:t>
      </w:r>
    </w:p>
    <w:p w14:paraId="0EA25872" w14:textId="77777777" w:rsidR="00C96536" w:rsidRPr="002C1223"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Cs/>
          <w:sz w:val="24"/>
          <w:szCs w:val="24"/>
        </w:rPr>
        <w:t xml:space="preserve">GV chia lớp thành </w:t>
      </w:r>
      <w:r w:rsidRPr="002C1223">
        <w:rPr>
          <w:rFonts w:ascii="Times New Roman" w:eastAsia="Calibri" w:hAnsi="Times New Roman" w:cs="Times New Roman"/>
          <w:bCs/>
          <w:sz w:val="24"/>
          <w:szCs w:val="24"/>
          <w:lang w:val="vi-VN"/>
        </w:rPr>
        <w:t>6</w:t>
      </w:r>
      <w:r w:rsidRPr="002C1223">
        <w:rPr>
          <w:rFonts w:ascii="Times New Roman" w:eastAsia="Calibri" w:hAnsi="Times New Roman" w:cs="Times New Roman"/>
          <w:bCs/>
          <w:sz w:val="24"/>
          <w:szCs w:val="24"/>
        </w:rPr>
        <w:t xml:space="preserve"> nhóm</w:t>
      </w:r>
      <w:r w:rsidRPr="002C1223">
        <w:rPr>
          <w:rFonts w:ascii="Times New Roman" w:eastAsia="Calibri" w:hAnsi="Times New Roman" w:cs="Times New Roman"/>
          <w:bCs/>
          <w:sz w:val="24"/>
          <w:szCs w:val="24"/>
          <w:lang w:val="vi-VN"/>
        </w:rPr>
        <w:t xml:space="preserve"> và phát mỗi nhóm 1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sz w:val="24"/>
          <w:szCs w:val="24"/>
          <w:lang w:val="vi-VN"/>
        </w:rPr>
        <w:t>.</w:t>
      </w:r>
    </w:p>
    <w:p w14:paraId="0527C6BD" w14:textId="77777777" w:rsidR="00C96536" w:rsidRPr="002C1223"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
          <w:bCs/>
          <w:i/>
          <w:iCs/>
          <w:color w:val="000000"/>
          <w:sz w:val="24"/>
          <w:szCs w:val="24"/>
          <w:lang w:val="vi-VN"/>
        </w:rPr>
        <w:t>Bước 2: Thực hiện nhiệm vụ:</w:t>
      </w:r>
      <w:r w:rsidRPr="002C1223">
        <w:rPr>
          <w:rFonts w:ascii="Times New Roman" w:eastAsia="Calibri" w:hAnsi="Times New Roman" w:cs="Times New Roman"/>
          <w:b/>
          <w:bCs/>
          <w:i/>
          <w:iCs/>
          <w:color w:val="000000"/>
          <w:sz w:val="24"/>
          <w:szCs w:val="24"/>
        </w:rPr>
        <w:t xml:space="preserve"> </w:t>
      </w:r>
    </w:p>
    <w:p w14:paraId="61FFF269" w14:textId="77777777" w:rsidR="00C96536" w:rsidRPr="002C1223"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2C1223">
        <w:rPr>
          <w:rFonts w:ascii="Times New Roman" w:eastAsia="Calibri" w:hAnsi="Times New Roman" w:cs="Times New Roman"/>
          <w:bCs/>
          <w:iCs/>
          <w:sz w:val="24"/>
          <w:szCs w:val="24"/>
          <w:lang w:val="vi-VN"/>
        </w:rPr>
        <w:t xml:space="preserve"> vào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iCs/>
          <w:sz w:val="24"/>
          <w:szCs w:val="24"/>
          <w:lang w:val="vi-VN"/>
        </w:rPr>
        <w:t>.</w:t>
      </w:r>
    </w:p>
    <w:p w14:paraId="3303975D" w14:textId="77777777" w:rsidR="00C96536" w:rsidRPr="002C1223"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BD28FDF"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3: Báo cáo, thảo luận: </w:t>
      </w:r>
      <w:r w:rsidRPr="002C1223">
        <w:rPr>
          <w:rFonts w:ascii="Times New Roman" w:eastAsia="Calibri" w:hAnsi="Times New Roman" w:cs="Times New Roman"/>
          <w:bCs/>
          <w:iCs/>
          <w:sz w:val="24"/>
          <w:szCs w:val="24"/>
        </w:rPr>
        <w:t xml:space="preserve">HS treo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iCs/>
          <w:sz w:val="24"/>
          <w:szCs w:val="24"/>
        </w:rPr>
        <w:t xml:space="preserve"> tại vị trí của nhóm</w:t>
      </w:r>
      <w:r w:rsidRPr="002C1223">
        <w:rPr>
          <w:rFonts w:ascii="Times New Roman" w:eastAsia="Calibri" w:hAnsi="Times New Roman" w:cs="Times New Roman"/>
          <w:bCs/>
          <w:iCs/>
          <w:sz w:val="24"/>
          <w:szCs w:val="24"/>
          <w:lang w:val="vi-VN"/>
        </w:rPr>
        <w:t xml:space="preserve"> và báo cáo</w:t>
      </w:r>
      <w:r w:rsidRPr="002C1223">
        <w:rPr>
          <w:rFonts w:ascii="Times New Roman" w:eastAsia="Calibri" w:hAnsi="Times New Roman" w:cs="Times New Roman"/>
          <w:bCs/>
          <w:iCs/>
          <w:sz w:val="24"/>
          <w:szCs w:val="24"/>
        </w:rPr>
        <w:t>.</w:t>
      </w:r>
    </w:p>
    <w:p w14:paraId="47E6239F" w14:textId="77777777" w:rsidR="00C96536" w:rsidRPr="002C1223"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4: Kết luận, nhận định: </w:t>
      </w:r>
    </w:p>
    <w:p w14:paraId="62F15AC9" w14:textId="77777777" w:rsidR="00C96536" w:rsidRPr="00294E04"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294E04">
        <w:rPr>
          <w:rFonts w:ascii="Times New Roman" w:eastAsia="Calibri" w:hAnsi="Times New Roman" w:cs="Times New Roman"/>
          <w:bCs/>
          <w:iCs/>
          <w:sz w:val="24"/>
          <w:szCs w:val="24"/>
        </w:rPr>
        <w:t>G</w:t>
      </w:r>
      <w:r w:rsidRPr="00294E04">
        <w:rPr>
          <w:rFonts w:ascii="Times New Roman" w:eastAsia="Calibri" w:hAnsi="Times New Roman" w:cs="Times New Roman"/>
          <w:bCs/>
          <w:iCs/>
          <w:sz w:val="24"/>
          <w:szCs w:val="24"/>
          <w:lang w:val="vi-VN"/>
        </w:rPr>
        <w:t xml:space="preserve">v nhận xét các nhóm: </w:t>
      </w:r>
      <w:r w:rsidRPr="00294E04">
        <w:rPr>
          <w:rFonts w:ascii="Times New Roman" w:eastAsia="Calibri" w:hAnsi="Times New Roman" w:cs="Times New Roman"/>
          <w:bCs/>
          <w:iCs/>
          <w:kern w:val="24"/>
          <w:sz w:val="24"/>
          <w:szCs w:val="24"/>
        </w:rPr>
        <w:t>Quan sát hoạt động của các nhóm và đánh giá thông qua bảng kiểm.</w:t>
      </w:r>
    </w:p>
    <w:p w14:paraId="6034AA8F" w14:textId="77777777" w:rsidR="00C96536" w:rsidRPr="002C1223"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2C1223">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2C1223" w14:paraId="7786A71F" w14:textId="77777777" w:rsidTr="00F15F2C">
        <w:trPr>
          <w:trHeight w:val="388"/>
        </w:trPr>
        <w:tc>
          <w:tcPr>
            <w:tcW w:w="5163" w:type="dxa"/>
            <w:vAlign w:val="center"/>
          </w:tcPr>
          <w:p w14:paraId="5F800C1C" w14:textId="77777777" w:rsidR="00C96536" w:rsidRPr="002C1223" w:rsidRDefault="00C96536" w:rsidP="00F15F2C">
            <w:pPr>
              <w:spacing w:line="276" w:lineRule="auto"/>
              <w:ind w:left="567"/>
              <w:jc w:val="center"/>
              <w:rPr>
                <w:rFonts w:eastAsia="Calibri" w:cs="Times New Roman"/>
                <w:b/>
                <w:sz w:val="24"/>
                <w:szCs w:val="24"/>
                <w:lang w:val="vi-VN"/>
              </w:rPr>
            </w:pPr>
            <w:r w:rsidRPr="002C1223">
              <w:rPr>
                <w:rFonts w:eastAsia="Calibri" w:cs="Times New Roman"/>
                <w:b/>
                <w:sz w:val="24"/>
                <w:szCs w:val="24"/>
              </w:rPr>
              <w:t>Yêu</w:t>
            </w:r>
            <w:r w:rsidRPr="002C1223">
              <w:rPr>
                <w:rFonts w:eastAsia="Calibri" w:cs="Times New Roman"/>
                <w:b/>
                <w:sz w:val="24"/>
                <w:szCs w:val="24"/>
                <w:lang w:val="vi-VN"/>
              </w:rPr>
              <w:t xml:space="preserve"> cầu</w:t>
            </w:r>
          </w:p>
        </w:tc>
        <w:tc>
          <w:tcPr>
            <w:tcW w:w="1074" w:type="dxa"/>
            <w:vAlign w:val="center"/>
          </w:tcPr>
          <w:p w14:paraId="4E5D780C" w14:textId="77777777" w:rsidR="00C96536" w:rsidRPr="002C1223" w:rsidRDefault="00C96536" w:rsidP="00F15F2C">
            <w:pPr>
              <w:spacing w:line="276" w:lineRule="auto"/>
              <w:ind w:left="720" w:hanging="720"/>
              <w:jc w:val="center"/>
              <w:rPr>
                <w:rFonts w:eastAsia="Calibri" w:cs="Times New Roman"/>
                <w:b/>
                <w:sz w:val="24"/>
                <w:szCs w:val="24"/>
              </w:rPr>
            </w:pPr>
            <w:r w:rsidRPr="002C1223">
              <w:rPr>
                <w:rFonts w:eastAsia="Calibri" w:cs="Times New Roman"/>
                <w:b/>
                <w:sz w:val="24"/>
                <w:szCs w:val="24"/>
              </w:rPr>
              <w:t>Có</w:t>
            </w:r>
          </w:p>
        </w:tc>
        <w:tc>
          <w:tcPr>
            <w:tcW w:w="1046" w:type="dxa"/>
            <w:vAlign w:val="center"/>
          </w:tcPr>
          <w:p w14:paraId="72D33115" w14:textId="77777777" w:rsidR="00C96536" w:rsidRPr="002C1223" w:rsidRDefault="00C96536" w:rsidP="00F15F2C">
            <w:pPr>
              <w:spacing w:line="276" w:lineRule="auto"/>
              <w:ind w:left="720" w:hanging="720"/>
              <w:jc w:val="center"/>
              <w:rPr>
                <w:rFonts w:eastAsia="Calibri" w:cs="Times New Roman"/>
                <w:b/>
                <w:sz w:val="24"/>
                <w:szCs w:val="24"/>
              </w:rPr>
            </w:pPr>
            <w:r w:rsidRPr="002C1223">
              <w:rPr>
                <w:rFonts w:eastAsia="Calibri" w:cs="Times New Roman"/>
                <w:b/>
                <w:sz w:val="24"/>
                <w:szCs w:val="24"/>
              </w:rPr>
              <w:t>Không</w:t>
            </w:r>
          </w:p>
        </w:tc>
        <w:tc>
          <w:tcPr>
            <w:tcW w:w="2356" w:type="dxa"/>
          </w:tcPr>
          <w:p w14:paraId="2B0EF2D5" w14:textId="77777777" w:rsidR="00C96536" w:rsidRPr="002C1223" w:rsidRDefault="00C96536" w:rsidP="00F15F2C">
            <w:pPr>
              <w:spacing w:line="276" w:lineRule="auto"/>
              <w:ind w:left="720" w:hanging="720"/>
              <w:jc w:val="center"/>
              <w:rPr>
                <w:rFonts w:eastAsia="Calibri" w:cs="Times New Roman"/>
                <w:b/>
                <w:sz w:val="24"/>
                <w:szCs w:val="24"/>
              </w:rPr>
            </w:pPr>
            <w:r w:rsidRPr="002C1223">
              <w:rPr>
                <w:rFonts w:eastAsia="Calibri" w:cs="Times New Roman"/>
                <w:b/>
                <w:sz w:val="24"/>
                <w:szCs w:val="24"/>
              </w:rPr>
              <w:t>Đánh giá năng lực</w:t>
            </w:r>
          </w:p>
        </w:tc>
      </w:tr>
      <w:tr w:rsidR="00C96536" w:rsidRPr="002C1223" w14:paraId="3943721A" w14:textId="77777777" w:rsidTr="00F15F2C">
        <w:tc>
          <w:tcPr>
            <w:tcW w:w="5163" w:type="dxa"/>
            <w:vAlign w:val="center"/>
          </w:tcPr>
          <w:p w14:paraId="03C656FD" w14:textId="77777777" w:rsidR="00C96536" w:rsidRPr="002C1223" w:rsidRDefault="00C96536" w:rsidP="0096799F">
            <w:pPr>
              <w:spacing w:line="276" w:lineRule="auto"/>
              <w:ind w:left="567"/>
              <w:rPr>
                <w:rFonts w:eastAsia="Calibri" w:cs="Times New Roman"/>
                <w:sz w:val="24"/>
                <w:szCs w:val="24"/>
                <w:lang w:val="en-GB"/>
              </w:rPr>
            </w:pPr>
            <w:r w:rsidRPr="002C1223">
              <w:rPr>
                <w:rFonts w:eastAsia="Calibri" w:cs="Times New Roman"/>
                <w:sz w:val="24"/>
                <w:szCs w:val="24"/>
                <w:lang w:val="en-GB"/>
              </w:rPr>
              <w:t>Tự giác, chủ động trong hoạt động nhóm</w:t>
            </w:r>
          </w:p>
        </w:tc>
        <w:tc>
          <w:tcPr>
            <w:tcW w:w="1074" w:type="dxa"/>
          </w:tcPr>
          <w:p w14:paraId="6B03CBCC" w14:textId="77777777" w:rsidR="00C96536" w:rsidRPr="002C1223" w:rsidRDefault="00C96536" w:rsidP="0096799F">
            <w:pPr>
              <w:spacing w:line="276" w:lineRule="auto"/>
              <w:ind w:left="567"/>
              <w:rPr>
                <w:rFonts w:eastAsia="Calibri" w:cs="Times New Roman"/>
                <w:sz w:val="24"/>
                <w:szCs w:val="24"/>
              </w:rPr>
            </w:pPr>
          </w:p>
        </w:tc>
        <w:tc>
          <w:tcPr>
            <w:tcW w:w="1046" w:type="dxa"/>
          </w:tcPr>
          <w:p w14:paraId="0BAE518A" w14:textId="77777777" w:rsidR="00C96536" w:rsidRPr="002C1223" w:rsidRDefault="00C96536" w:rsidP="0096799F">
            <w:pPr>
              <w:spacing w:line="276" w:lineRule="auto"/>
              <w:ind w:left="567"/>
              <w:rPr>
                <w:rFonts w:eastAsia="Calibri" w:cs="Times New Roman"/>
                <w:sz w:val="24"/>
                <w:szCs w:val="24"/>
              </w:rPr>
            </w:pPr>
          </w:p>
        </w:tc>
        <w:tc>
          <w:tcPr>
            <w:tcW w:w="2356" w:type="dxa"/>
            <w:vMerge w:val="restart"/>
          </w:tcPr>
          <w:p w14:paraId="397ADB7F" w14:textId="77777777" w:rsidR="00C96536" w:rsidRPr="002C1223" w:rsidRDefault="00C96536" w:rsidP="0096799F">
            <w:pPr>
              <w:spacing w:line="276" w:lineRule="auto"/>
              <w:ind w:left="567"/>
              <w:rPr>
                <w:rFonts w:eastAsia="Calibri" w:cs="Times New Roman"/>
                <w:sz w:val="24"/>
                <w:szCs w:val="24"/>
              </w:rPr>
            </w:pPr>
            <w:r w:rsidRPr="002C1223">
              <w:rPr>
                <w:rFonts w:eastAsia="Calibri" w:cs="Times New Roman"/>
                <w:sz w:val="24"/>
                <w:szCs w:val="24"/>
              </w:rPr>
              <w:t>Giao tiếp</w:t>
            </w:r>
          </w:p>
        </w:tc>
      </w:tr>
      <w:tr w:rsidR="00C96536" w:rsidRPr="002C1223" w14:paraId="69AD100B" w14:textId="77777777" w:rsidTr="00F15F2C">
        <w:trPr>
          <w:trHeight w:val="248"/>
        </w:trPr>
        <w:tc>
          <w:tcPr>
            <w:tcW w:w="5163" w:type="dxa"/>
            <w:vAlign w:val="center"/>
          </w:tcPr>
          <w:p w14:paraId="6B7D168D" w14:textId="77777777" w:rsidR="00C96536" w:rsidRPr="002C1223" w:rsidRDefault="00C96536" w:rsidP="0096799F">
            <w:pPr>
              <w:spacing w:line="276" w:lineRule="auto"/>
              <w:ind w:left="567"/>
              <w:rPr>
                <w:rFonts w:eastAsia="Calibri" w:cs="Times New Roman"/>
                <w:sz w:val="24"/>
                <w:szCs w:val="24"/>
              </w:rPr>
            </w:pPr>
            <w:r w:rsidRPr="002C1223">
              <w:rPr>
                <w:rFonts w:eastAsia="Calibri" w:cs="Times New Roman"/>
                <w:sz w:val="24"/>
                <w:szCs w:val="24"/>
              </w:rPr>
              <w:t>Bố trí thời gian hợp lí</w:t>
            </w:r>
          </w:p>
        </w:tc>
        <w:tc>
          <w:tcPr>
            <w:tcW w:w="1074" w:type="dxa"/>
          </w:tcPr>
          <w:p w14:paraId="38D70786" w14:textId="77777777" w:rsidR="00C96536" w:rsidRPr="002C1223" w:rsidRDefault="00C96536" w:rsidP="0096799F">
            <w:pPr>
              <w:spacing w:line="276" w:lineRule="auto"/>
              <w:ind w:left="567"/>
              <w:rPr>
                <w:rFonts w:eastAsia="Calibri" w:cs="Times New Roman"/>
                <w:sz w:val="24"/>
                <w:szCs w:val="24"/>
              </w:rPr>
            </w:pPr>
          </w:p>
        </w:tc>
        <w:tc>
          <w:tcPr>
            <w:tcW w:w="1046" w:type="dxa"/>
          </w:tcPr>
          <w:p w14:paraId="2C487387" w14:textId="77777777" w:rsidR="00C96536" w:rsidRPr="002C1223" w:rsidRDefault="00C96536" w:rsidP="0096799F">
            <w:pPr>
              <w:spacing w:line="276" w:lineRule="auto"/>
              <w:ind w:left="567"/>
              <w:rPr>
                <w:rFonts w:eastAsia="Calibri" w:cs="Times New Roman"/>
                <w:sz w:val="24"/>
                <w:szCs w:val="24"/>
                <w:lang w:val="vi-VN"/>
              </w:rPr>
            </w:pPr>
          </w:p>
        </w:tc>
        <w:tc>
          <w:tcPr>
            <w:tcW w:w="2356" w:type="dxa"/>
            <w:vMerge/>
          </w:tcPr>
          <w:p w14:paraId="7284BF55" w14:textId="77777777" w:rsidR="00C96536" w:rsidRPr="002C1223" w:rsidRDefault="00C96536" w:rsidP="0096799F">
            <w:pPr>
              <w:spacing w:line="276" w:lineRule="auto"/>
              <w:ind w:left="567"/>
              <w:rPr>
                <w:rFonts w:eastAsia="Calibri" w:cs="Times New Roman"/>
                <w:sz w:val="24"/>
                <w:szCs w:val="24"/>
                <w:lang w:val="vi-VN"/>
              </w:rPr>
            </w:pPr>
          </w:p>
        </w:tc>
      </w:tr>
      <w:tr w:rsidR="00C96536" w:rsidRPr="002C1223" w14:paraId="7A9CFDD5" w14:textId="77777777" w:rsidTr="00F15F2C">
        <w:tc>
          <w:tcPr>
            <w:tcW w:w="5163" w:type="dxa"/>
            <w:vAlign w:val="center"/>
          </w:tcPr>
          <w:p w14:paraId="2F4D730E" w14:textId="77777777" w:rsidR="00C96536" w:rsidRPr="002C1223" w:rsidRDefault="00C96536" w:rsidP="0096799F">
            <w:pPr>
              <w:spacing w:line="276" w:lineRule="auto"/>
              <w:ind w:left="567"/>
              <w:rPr>
                <w:rFonts w:eastAsia="Calibri" w:cs="Times New Roman"/>
                <w:sz w:val="24"/>
                <w:szCs w:val="24"/>
                <w:lang w:val="en-GB"/>
              </w:rPr>
            </w:pPr>
            <w:r w:rsidRPr="002C1223">
              <w:rPr>
                <w:rFonts w:eastAsia="Calibri" w:cs="Times New Roman"/>
                <w:sz w:val="24"/>
                <w:szCs w:val="24"/>
                <w:lang w:val="en-GB"/>
              </w:rPr>
              <w:t>Hoàn thành hoạt động nhóm đúng hạn</w:t>
            </w:r>
          </w:p>
        </w:tc>
        <w:tc>
          <w:tcPr>
            <w:tcW w:w="1074" w:type="dxa"/>
          </w:tcPr>
          <w:p w14:paraId="494399A1" w14:textId="77777777" w:rsidR="00C96536" w:rsidRPr="002C1223" w:rsidRDefault="00C96536" w:rsidP="0096799F">
            <w:pPr>
              <w:spacing w:line="276" w:lineRule="auto"/>
              <w:ind w:left="567"/>
              <w:rPr>
                <w:rFonts w:eastAsia="Calibri" w:cs="Times New Roman"/>
                <w:sz w:val="24"/>
                <w:szCs w:val="24"/>
              </w:rPr>
            </w:pPr>
          </w:p>
        </w:tc>
        <w:tc>
          <w:tcPr>
            <w:tcW w:w="1046" w:type="dxa"/>
          </w:tcPr>
          <w:p w14:paraId="4169A282" w14:textId="77777777" w:rsidR="00C96536" w:rsidRPr="002C1223" w:rsidRDefault="00C96536" w:rsidP="0096799F">
            <w:pPr>
              <w:spacing w:line="276" w:lineRule="auto"/>
              <w:ind w:left="567"/>
              <w:rPr>
                <w:rFonts w:eastAsia="Calibri" w:cs="Times New Roman"/>
                <w:sz w:val="24"/>
                <w:szCs w:val="24"/>
                <w:lang w:val="vi-VN"/>
              </w:rPr>
            </w:pPr>
          </w:p>
        </w:tc>
        <w:tc>
          <w:tcPr>
            <w:tcW w:w="2356" w:type="dxa"/>
            <w:vMerge/>
          </w:tcPr>
          <w:p w14:paraId="0C8C3A15" w14:textId="77777777" w:rsidR="00C96536" w:rsidRPr="002C1223" w:rsidRDefault="00C96536" w:rsidP="0096799F">
            <w:pPr>
              <w:spacing w:line="276" w:lineRule="auto"/>
              <w:ind w:left="567"/>
              <w:rPr>
                <w:rFonts w:eastAsia="Calibri" w:cs="Times New Roman"/>
                <w:sz w:val="24"/>
                <w:szCs w:val="24"/>
                <w:lang w:val="vi-VN"/>
              </w:rPr>
            </w:pPr>
          </w:p>
        </w:tc>
      </w:tr>
      <w:tr w:rsidR="00C96536" w:rsidRPr="002C1223" w14:paraId="66C73180" w14:textId="77777777" w:rsidTr="00F15F2C">
        <w:tc>
          <w:tcPr>
            <w:tcW w:w="5163" w:type="dxa"/>
            <w:vAlign w:val="center"/>
          </w:tcPr>
          <w:p w14:paraId="73C2DC25" w14:textId="77777777" w:rsidR="00C96536" w:rsidRPr="002C1223" w:rsidRDefault="00C96536" w:rsidP="0096799F">
            <w:pPr>
              <w:spacing w:line="276" w:lineRule="auto"/>
              <w:ind w:left="567"/>
              <w:rPr>
                <w:rFonts w:eastAsia="Calibri" w:cs="Times New Roman"/>
                <w:sz w:val="24"/>
                <w:szCs w:val="24"/>
                <w:lang w:val="en-GB"/>
              </w:rPr>
            </w:pPr>
            <w:r w:rsidRPr="002C1223">
              <w:rPr>
                <w:rFonts w:eastAsia="Calibri" w:cs="Times New Roman"/>
                <w:sz w:val="24"/>
                <w:szCs w:val="24"/>
                <w:lang w:val="en-GB"/>
              </w:rPr>
              <w:t>Thảo luận và đóng góp ý kiến của các thành viên</w:t>
            </w:r>
          </w:p>
        </w:tc>
        <w:tc>
          <w:tcPr>
            <w:tcW w:w="1074" w:type="dxa"/>
          </w:tcPr>
          <w:p w14:paraId="15847CBE" w14:textId="77777777" w:rsidR="00C96536" w:rsidRPr="002C1223" w:rsidRDefault="00C96536" w:rsidP="0096799F">
            <w:pPr>
              <w:spacing w:line="276" w:lineRule="auto"/>
              <w:ind w:left="567"/>
              <w:rPr>
                <w:rFonts w:eastAsia="Calibri" w:cs="Times New Roman"/>
                <w:sz w:val="24"/>
                <w:szCs w:val="24"/>
              </w:rPr>
            </w:pPr>
          </w:p>
        </w:tc>
        <w:tc>
          <w:tcPr>
            <w:tcW w:w="1046" w:type="dxa"/>
          </w:tcPr>
          <w:p w14:paraId="16B23DE6" w14:textId="77777777" w:rsidR="00C96536" w:rsidRPr="002C1223" w:rsidRDefault="00C96536" w:rsidP="0096799F">
            <w:pPr>
              <w:spacing w:line="276" w:lineRule="auto"/>
              <w:ind w:left="567"/>
              <w:rPr>
                <w:rFonts w:eastAsia="Calibri" w:cs="Times New Roman"/>
                <w:sz w:val="24"/>
                <w:szCs w:val="24"/>
                <w:lang w:val="vi-VN"/>
              </w:rPr>
            </w:pPr>
          </w:p>
        </w:tc>
        <w:tc>
          <w:tcPr>
            <w:tcW w:w="2356" w:type="dxa"/>
            <w:vMerge/>
          </w:tcPr>
          <w:p w14:paraId="4EFD4EDC" w14:textId="77777777" w:rsidR="00C96536" w:rsidRPr="002C1223" w:rsidRDefault="00C96536" w:rsidP="0096799F">
            <w:pPr>
              <w:spacing w:line="276" w:lineRule="auto"/>
              <w:ind w:left="567"/>
              <w:rPr>
                <w:rFonts w:eastAsia="Calibri" w:cs="Times New Roman"/>
                <w:sz w:val="24"/>
                <w:szCs w:val="24"/>
                <w:lang w:val="vi-VN"/>
              </w:rPr>
            </w:pPr>
          </w:p>
        </w:tc>
      </w:tr>
    </w:tbl>
    <w:p w14:paraId="02C2E4B4" w14:textId="77777777" w:rsidR="00C96536" w:rsidRPr="002C1223" w:rsidRDefault="00C96536" w:rsidP="002E1B82">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2C1223">
        <w:rPr>
          <w:rFonts w:ascii="Times New Roman" w:eastAsia="Calibri" w:hAnsi="Times New Roman" w:cs="Times New Roman"/>
          <w:b/>
          <w:bCs/>
          <w:color w:val="FF33CC"/>
          <w:sz w:val="24"/>
          <w:szCs w:val="24"/>
        </w:rPr>
        <w:t>Hoạt động thực hành 2</w:t>
      </w:r>
      <w:r w:rsidRPr="002C1223">
        <w:rPr>
          <w:rFonts w:ascii="Times New Roman" w:eastAsia="Calibri" w:hAnsi="Times New Roman" w:cs="Times New Roman"/>
          <w:b/>
          <w:bCs/>
          <w:color w:val="FF33CC"/>
          <w:sz w:val="24"/>
          <w:szCs w:val="24"/>
          <w:lang w:val="vi-VN"/>
        </w:rPr>
        <w:t xml:space="preserve">: </w:t>
      </w:r>
    </w:p>
    <w:p w14:paraId="09CC81C5" w14:textId="77777777" w:rsidR="00C96536" w:rsidRPr="002C1223" w:rsidRDefault="00C96536" w:rsidP="002E1B82">
      <w:pPr>
        <w:spacing w:before="0" w:line="276" w:lineRule="auto"/>
        <w:ind w:left="567" w:firstLine="0"/>
        <w:jc w:val="both"/>
        <w:rPr>
          <w:rFonts w:ascii="Times New Roman" w:eastAsia="Calibri" w:hAnsi="Times New Roman" w:cs="Times New Roman"/>
          <w:b/>
          <w:bCs/>
          <w:color w:val="000000"/>
          <w:sz w:val="24"/>
          <w:szCs w:val="24"/>
          <w:lang w:val="vi-VN"/>
        </w:rPr>
      </w:pPr>
      <w:r w:rsidRPr="002C1223">
        <w:rPr>
          <w:rFonts w:ascii="Times New Roman" w:eastAsia="Calibri" w:hAnsi="Times New Roman" w:cs="Times New Roman"/>
          <w:b/>
          <w:color w:val="000000"/>
          <w:sz w:val="24"/>
          <w:szCs w:val="26"/>
        </w:rPr>
        <w:t>a)</w:t>
      </w:r>
      <w:r w:rsidRPr="002C1223">
        <w:rPr>
          <w:rFonts w:ascii="Times New Roman" w:eastAsia="Calibri" w:hAnsi="Times New Roman" w:cs="Times New Roman"/>
          <w:b/>
          <w:color w:val="000000"/>
          <w:sz w:val="24"/>
          <w:szCs w:val="26"/>
          <w:lang w:val="vi-VN"/>
        </w:rPr>
        <w:t xml:space="preserve"> </w:t>
      </w:r>
      <w:r w:rsidRPr="002C1223">
        <w:rPr>
          <w:rFonts w:ascii="Times New Roman" w:eastAsia="Calibri" w:hAnsi="Times New Roman" w:cs="Times New Roman"/>
          <w:b/>
          <w:bCs/>
          <w:color w:val="000000"/>
          <w:sz w:val="24"/>
          <w:szCs w:val="24"/>
          <w:lang w:val="vi-VN"/>
        </w:rPr>
        <w:t xml:space="preserve">Mục </w:t>
      </w:r>
      <w:r w:rsidRPr="002C1223">
        <w:rPr>
          <w:rFonts w:ascii="Times New Roman" w:eastAsia="Calibri" w:hAnsi="Times New Roman" w:cs="Times New Roman"/>
          <w:b/>
          <w:bCs/>
          <w:color w:val="000000"/>
          <w:sz w:val="24"/>
          <w:szCs w:val="24"/>
        </w:rPr>
        <w:t>tiêu</w:t>
      </w:r>
      <w:r w:rsidRPr="002C1223">
        <w:rPr>
          <w:rFonts w:ascii="Times New Roman" w:eastAsia="Calibri" w:hAnsi="Times New Roman" w:cs="Times New Roman"/>
          <w:b/>
          <w:bCs/>
          <w:color w:val="000000"/>
          <w:sz w:val="24"/>
          <w:szCs w:val="24"/>
          <w:lang w:val="vi-VN"/>
        </w:rPr>
        <w:t xml:space="preserve">: </w:t>
      </w:r>
      <w:r w:rsidRPr="002C1223">
        <w:rPr>
          <w:rFonts w:ascii="Times New Roman" w:hAnsi="Times New Roman" w:cs="Times New Roman"/>
          <w:sz w:val="24"/>
          <w:szCs w:val="24"/>
          <w:lang w:val="vi-VN"/>
        </w:rPr>
        <w:t xml:space="preserve">HS sử dụng </w:t>
      </w:r>
      <w:r w:rsidRPr="002C1223">
        <w:rPr>
          <w:rFonts w:ascii="Times New Roman" w:hAnsi="Times New Roman" w:cs="Times New Roman"/>
          <w:sz w:val="24"/>
          <w:szCs w:val="24"/>
        </w:rPr>
        <w:t xml:space="preserve">được </w:t>
      </w:r>
      <w:r w:rsidRPr="002C1223">
        <w:rPr>
          <w:rFonts w:ascii="Times New Roman" w:hAnsi="Times New Roman" w:cs="Times New Roman"/>
          <w:sz w:val="24"/>
          <w:szCs w:val="24"/>
          <w:lang w:val="vi-VN"/>
        </w:rPr>
        <w:t>các phép toán vectơ để chứng minh hệ thức vectơ liên quan đến trọng tâm của tam giác.</w:t>
      </w:r>
    </w:p>
    <w:p w14:paraId="059B14C6" w14:textId="77777777" w:rsidR="00C96536" w:rsidRPr="002C1223" w:rsidRDefault="00C96536" w:rsidP="002E1B82">
      <w:pPr>
        <w:tabs>
          <w:tab w:val="left" w:pos="2268"/>
        </w:tabs>
        <w:spacing w:before="0" w:line="276" w:lineRule="auto"/>
        <w:ind w:left="567" w:firstLine="0"/>
        <w:jc w:val="both"/>
        <w:rPr>
          <w:rFonts w:ascii="Times New Roman" w:hAnsi="Times New Roman" w:cs="Times New Roman"/>
          <w:sz w:val="24"/>
          <w:szCs w:val="24"/>
        </w:rPr>
      </w:pPr>
      <w:r w:rsidRPr="002C1223">
        <w:rPr>
          <w:rFonts w:ascii="Times New Roman" w:eastAsia="Calibri" w:hAnsi="Times New Roman" w:cs="Times New Roman"/>
          <w:b/>
          <w:bCs/>
          <w:color w:val="000000"/>
          <w:sz w:val="24"/>
          <w:szCs w:val="24"/>
          <w:lang w:val="vi-VN"/>
        </w:rPr>
        <w:t xml:space="preserve">b) </w:t>
      </w:r>
      <w:r w:rsidRPr="002C1223">
        <w:rPr>
          <w:rFonts w:ascii="Times New Roman" w:eastAsia="Calibri" w:hAnsi="Times New Roman" w:cs="Times New Roman"/>
          <w:b/>
          <w:bCs/>
          <w:color w:val="000000"/>
          <w:sz w:val="24"/>
          <w:szCs w:val="24"/>
        </w:rPr>
        <w:t>Nội dung</w:t>
      </w:r>
      <w:r w:rsidRPr="002C1223">
        <w:rPr>
          <w:rFonts w:ascii="Times New Roman" w:eastAsia="Calibri" w:hAnsi="Times New Roman" w:cs="Times New Roman"/>
          <w:b/>
          <w:bCs/>
          <w:color w:val="000000"/>
          <w:sz w:val="24"/>
          <w:szCs w:val="24"/>
          <w:lang w:val="vi-VN"/>
        </w:rPr>
        <w:t>:</w:t>
      </w:r>
      <w:r w:rsidRPr="002C1223">
        <w:rPr>
          <w:rFonts w:ascii="Times New Roman" w:eastAsia="Calibri" w:hAnsi="Times New Roman" w:cs="Times New Roman"/>
          <w:b/>
          <w:bCs/>
          <w:color w:val="000000"/>
          <w:sz w:val="24"/>
          <w:szCs w:val="24"/>
        </w:rPr>
        <w:t xml:space="preserve"> </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color w:val="000000"/>
          <w:sz w:val="24"/>
          <w:szCs w:val="24"/>
          <w:lang w:val="vi-VN"/>
        </w:rPr>
        <w:t>Câu hỏi thảo luận:</w:t>
      </w:r>
      <w:r w:rsidRPr="002C1223">
        <w:rPr>
          <w:rFonts w:ascii="Times New Roman" w:eastAsia="Calibri" w:hAnsi="Times New Roman" w:cs="Times New Roman"/>
          <w:color w:val="000000"/>
          <w:sz w:val="24"/>
          <w:szCs w:val="24"/>
        </w:rPr>
        <w:t xml:space="preserve"> Cho tam giác </w:t>
      </w:r>
      <w:r w:rsidRPr="002C1223">
        <w:rPr>
          <w:rFonts w:ascii="Times New Roman" w:hAnsi="Times New Roman" w:cs="Times New Roman"/>
          <w:position w:val="-6"/>
          <w:sz w:val="24"/>
          <w:szCs w:val="24"/>
          <w:lang w:val="vi-VN"/>
        </w:rPr>
        <w:object w:dxaOrig="560" w:dyaOrig="279" w14:anchorId="678C9F54">
          <v:shape id="_x0000_i3477" type="#_x0000_t75" style="width:28pt;height:13.5pt" o:ole="">
            <v:imagedata r:id="rId4637" o:title=""/>
          </v:shape>
          <o:OLEObject Type="Embed" ProgID="Equation.DSMT4" ShapeID="_x0000_i3477" DrawAspect="Content" ObjectID="_1753632630" r:id="rId4638"/>
        </w:object>
      </w:r>
      <w:r w:rsidRPr="002C1223">
        <w:rPr>
          <w:rFonts w:ascii="Times New Roman" w:hAnsi="Times New Roman" w:cs="Times New Roman"/>
          <w:sz w:val="24"/>
          <w:szCs w:val="24"/>
        </w:rPr>
        <w:t xml:space="preserve">. </w:t>
      </w:r>
    </w:p>
    <w:p w14:paraId="2978AEDD" w14:textId="77777777" w:rsidR="00C96536" w:rsidRPr="002C1223" w:rsidRDefault="00C96536" w:rsidP="002E1B82">
      <w:pPr>
        <w:tabs>
          <w:tab w:val="left" w:pos="2268"/>
        </w:tabs>
        <w:spacing w:before="0" w:line="276" w:lineRule="auto"/>
        <w:ind w:left="567" w:firstLine="0"/>
        <w:jc w:val="both"/>
        <w:rPr>
          <w:rFonts w:ascii="Times New Roman" w:hAnsi="Times New Roman" w:cs="Times New Roman"/>
          <w:sz w:val="24"/>
          <w:szCs w:val="24"/>
        </w:rPr>
      </w:pPr>
      <w:r w:rsidRPr="002C1223">
        <w:rPr>
          <w:rFonts w:ascii="Times New Roman" w:hAnsi="Times New Roman" w:cs="Times New Roman"/>
          <w:sz w:val="24"/>
          <w:szCs w:val="24"/>
        </w:rPr>
        <w:t>Chứng minh</w:t>
      </w:r>
      <w:r>
        <w:rPr>
          <w:rFonts w:ascii="Times New Roman" w:hAnsi="Times New Roman" w:cs="Times New Roman"/>
          <w:sz w:val="24"/>
          <w:szCs w:val="24"/>
        </w:rPr>
        <w:t>:</w:t>
      </w:r>
      <w:r w:rsidRPr="002C1223">
        <w:rPr>
          <w:rFonts w:ascii="Times New Roman" w:hAnsi="Times New Roman" w:cs="Times New Roman"/>
          <w:sz w:val="24"/>
          <w:szCs w:val="24"/>
        </w:rPr>
        <w:t xml:space="preserve"> </w:t>
      </w:r>
      <w:r w:rsidRPr="002C1223">
        <w:rPr>
          <w:rFonts w:ascii="Times New Roman" w:hAnsi="Times New Roman" w:cs="Times New Roman"/>
          <w:position w:val="-6"/>
          <w:sz w:val="24"/>
          <w:szCs w:val="24"/>
          <w:lang w:val="vi-VN"/>
        </w:rPr>
        <w:object w:dxaOrig="260" w:dyaOrig="279" w14:anchorId="18C95171">
          <v:shape id="_x0000_i3478" type="#_x0000_t75" style="width:13pt;height:13.5pt" o:ole="">
            <v:imagedata r:id="rId4639" o:title=""/>
          </v:shape>
          <o:OLEObject Type="Embed" ProgID="Equation.DSMT4" ShapeID="_x0000_i3478" DrawAspect="Content" ObjectID="_1753632631" r:id="rId4640"/>
        </w:object>
      </w:r>
      <w:r w:rsidRPr="002C1223">
        <w:rPr>
          <w:rFonts w:ascii="Times New Roman" w:hAnsi="Times New Roman" w:cs="Times New Roman"/>
          <w:sz w:val="24"/>
          <w:szCs w:val="24"/>
        </w:rPr>
        <w:t xml:space="preserve"> là trọng tâm của tam giác </w:t>
      </w:r>
      <w:r w:rsidRPr="002C1223">
        <w:rPr>
          <w:rFonts w:ascii="Times New Roman" w:hAnsi="Times New Roman" w:cs="Times New Roman"/>
          <w:position w:val="-10"/>
          <w:sz w:val="24"/>
          <w:szCs w:val="24"/>
          <w:lang w:val="vi-VN"/>
        </w:rPr>
        <w:object w:dxaOrig="3120" w:dyaOrig="380" w14:anchorId="7E4617D7">
          <v:shape id="_x0000_i3479" type="#_x0000_t75" style="width:155.5pt;height:18.5pt" o:ole="">
            <v:imagedata r:id="rId4641" o:title=""/>
          </v:shape>
          <o:OLEObject Type="Embed" ProgID="Equation.DSMT4" ShapeID="_x0000_i3479" DrawAspect="Content" ObjectID="_1753632632" r:id="rId4642"/>
        </w:object>
      </w:r>
      <w:r w:rsidRPr="002C1223">
        <w:rPr>
          <w:rFonts w:ascii="Times New Roman" w:hAnsi="Times New Roman" w:cs="Times New Roman"/>
          <w:sz w:val="24"/>
          <w:szCs w:val="24"/>
        </w:rPr>
        <w:t xml:space="preserve">. </w:t>
      </w:r>
    </w:p>
    <w:p w14:paraId="15D90EAF" w14:textId="77777777" w:rsidR="00C96536" w:rsidRPr="002C1223" w:rsidRDefault="00C96536" w:rsidP="002E1B82">
      <w:pPr>
        <w:pStyle w:val="ListParagraph"/>
        <w:spacing w:before="0" w:line="276" w:lineRule="auto"/>
        <w:ind w:left="567" w:firstLine="0"/>
        <w:jc w:val="both"/>
        <w:rPr>
          <w:rFonts w:ascii="Times New Roman" w:eastAsia="Calibri" w:hAnsi="Times New Roman" w:cs="Times New Roman"/>
          <w:sz w:val="24"/>
          <w:szCs w:val="24"/>
          <w:lang w:val="vi-VN"/>
        </w:rPr>
      </w:pPr>
      <w:r w:rsidRPr="002C1223">
        <w:rPr>
          <w:rFonts w:ascii="Times New Roman" w:eastAsia="Calibri" w:hAnsi="Times New Roman" w:cs="Times New Roman"/>
          <w:b/>
          <w:bCs/>
          <w:color w:val="000000"/>
          <w:sz w:val="24"/>
          <w:szCs w:val="24"/>
          <w:lang w:val="vi-VN"/>
        </w:rPr>
        <w:t>c) Sản phẩm</w:t>
      </w:r>
      <w:r w:rsidRPr="002C1223">
        <w:rPr>
          <w:rFonts w:ascii="Times New Roman" w:eastAsia="Calibri" w:hAnsi="Times New Roman" w:cs="Times New Roman"/>
          <w:b/>
          <w:bCs/>
          <w:color w:val="000000"/>
          <w:sz w:val="24"/>
          <w:szCs w:val="24"/>
        </w:rPr>
        <w:t xml:space="preserve">: </w:t>
      </w:r>
    </w:p>
    <w:p w14:paraId="43151D93" w14:textId="77777777" w:rsidR="00C96536" w:rsidRPr="002C1223" w:rsidRDefault="00C96536" w:rsidP="002E1B82">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2C1223">
        <w:rPr>
          <w:rFonts w:ascii="Times New Roman" w:eastAsia="Calibri" w:hAnsi="Times New Roman" w:cs="Times New Roman"/>
          <w:color w:val="000000"/>
          <w:sz w:val="24"/>
          <w:szCs w:val="24"/>
          <w:lang w:val="vi-VN"/>
        </w:rPr>
        <w:t xml:space="preserve">Khái niệm </w:t>
      </w:r>
      <w:r w:rsidRPr="002C1223">
        <w:rPr>
          <w:rFonts w:ascii="Times New Roman" w:eastAsia="Calibri" w:hAnsi="Times New Roman" w:cs="Times New Roman"/>
          <w:color w:val="000000"/>
          <w:sz w:val="24"/>
          <w:szCs w:val="24"/>
        </w:rPr>
        <w:t>tích của một số với một vectơ</w:t>
      </w:r>
      <w:r w:rsidRPr="002C1223">
        <w:rPr>
          <w:rFonts w:ascii="Times New Roman" w:eastAsia="Calibri" w:hAnsi="Times New Roman" w:cs="Times New Roman"/>
          <w:color w:val="000000"/>
          <w:sz w:val="24"/>
          <w:szCs w:val="24"/>
          <w:lang w:val="vi-VN"/>
        </w:rPr>
        <w:t>.</w:t>
      </w:r>
    </w:p>
    <w:p w14:paraId="1C1C6D9E" w14:textId="77777777" w:rsidR="00C96536" w:rsidRPr="002C1223" w:rsidRDefault="00C96536" w:rsidP="002E1B82">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2C1223">
        <w:rPr>
          <w:rFonts w:ascii="Times New Roman" w:eastAsia="Calibri" w:hAnsi="Times New Roman" w:cs="Times New Roman"/>
          <w:color w:val="000000"/>
          <w:sz w:val="24"/>
          <w:szCs w:val="24"/>
        </w:rPr>
        <w:t>Các tính chất của phép nhân</w:t>
      </w:r>
      <w:r w:rsidRPr="002C1223">
        <w:rPr>
          <w:rFonts w:ascii="Times New Roman" w:eastAsia="Calibri" w:hAnsi="Times New Roman" w:cs="Times New Roman"/>
          <w:color w:val="000000"/>
          <w:sz w:val="24"/>
          <w:szCs w:val="24"/>
          <w:lang w:val="vi-VN"/>
        </w:rPr>
        <w:t xml:space="preserve"> </w:t>
      </w:r>
      <w:r w:rsidRPr="002C1223">
        <w:rPr>
          <w:rFonts w:ascii="Times New Roman" w:eastAsia="Calibri" w:hAnsi="Times New Roman" w:cs="Times New Roman"/>
          <w:color w:val="000000"/>
          <w:sz w:val="24"/>
          <w:szCs w:val="24"/>
        </w:rPr>
        <w:t>một số với một vectơ</w:t>
      </w:r>
      <w:r w:rsidRPr="002C1223">
        <w:rPr>
          <w:rFonts w:ascii="Times New Roman" w:eastAsia="Calibri" w:hAnsi="Times New Roman" w:cs="Times New Roman"/>
          <w:color w:val="000000"/>
          <w:sz w:val="24"/>
          <w:szCs w:val="24"/>
          <w:lang w:val="vi-VN"/>
        </w:rPr>
        <w:t>.</w:t>
      </w:r>
    </w:p>
    <w:p w14:paraId="09A5F861" w14:textId="77777777" w:rsidR="00C96536" w:rsidRPr="002C1223" w:rsidRDefault="00C96536" w:rsidP="002E1B82">
      <w:pPr>
        <w:tabs>
          <w:tab w:val="left" w:pos="2268"/>
        </w:tabs>
        <w:spacing w:before="0" w:line="276" w:lineRule="auto"/>
        <w:ind w:left="567" w:firstLine="0"/>
        <w:rPr>
          <w:rFonts w:ascii="Times New Roman" w:eastAsia="Calibri" w:hAnsi="Times New Roman" w:cs="Times New Roman"/>
          <w:sz w:val="24"/>
          <w:szCs w:val="24"/>
          <w:lang w:val="vi-VN"/>
        </w:rPr>
      </w:pPr>
      <w:r w:rsidRPr="002C1223">
        <w:rPr>
          <w:rFonts w:ascii="Times New Roman" w:eastAsia="Calibri" w:hAnsi="Times New Roman" w:cs="Times New Roman"/>
          <w:b/>
          <w:bCs/>
          <w:color w:val="000000"/>
          <w:sz w:val="24"/>
          <w:szCs w:val="24"/>
          <w:lang w:val="vi-VN"/>
        </w:rPr>
        <w:t xml:space="preserve">d) </w:t>
      </w:r>
      <w:r w:rsidRPr="002C1223">
        <w:rPr>
          <w:rFonts w:ascii="Times New Roman" w:eastAsia="Calibri" w:hAnsi="Times New Roman" w:cs="Times New Roman"/>
          <w:b/>
          <w:bCs/>
          <w:color w:val="000000"/>
          <w:sz w:val="24"/>
          <w:szCs w:val="24"/>
        </w:rPr>
        <w:t>Tổ chức</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b/>
          <w:bCs/>
          <w:color w:val="000000"/>
          <w:sz w:val="24"/>
          <w:szCs w:val="24"/>
        </w:rPr>
        <w:t xml:space="preserve">thực hiện: </w:t>
      </w:r>
    </w:p>
    <w:p w14:paraId="3F365AA2" w14:textId="77777777" w:rsidR="00C96536" w:rsidRPr="002C1223" w:rsidRDefault="00C96536" w:rsidP="002E1B82">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1: Giao nhiệm vụ: </w:t>
      </w:r>
    </w:p>
    <w:p w14:paraId="233FD7F0" w14:textId="77777777" w:rsidR="00C96536" w:rsidRPr="002C1223" w:rsidRDefault="00C96536" w:rsidP="002E1B82">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Cs/>
          <w:sz w:val="24"/>
          <w:szCs w:val="24"/>
          <w:lang w:val="vi-VN"/>
        </w:rPr>
        <w:t>Gv trình chiếu câu hỏi thảo luận.</w:t>
      </w:r>
    </w:p>
    <w:p w14:paraId="634BD8EB" w14:textId="77777777" w:rsidR="00C96536" w:rsidRPr="002C1223" w:rsidRDefault="00C96536" w:rsidP="002E1B82">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Cs/>
          <w:sz w:val="24"/>
          <w:szCs w:val="24"/>
        </w:rPr>
        <w:t xml:space="preserve">GV chia lớp thành </w:t>
      </w:r>
      <w:r w:rsidRPr="002C1223">
        <w:rPr>
          <w:rFonts w:ascii="Times New Roman" w:eastAsia="Calibri" w:hAnsi="Times New Roman" w:cs="Times New Roman"/>
          <w:bCs/>
          <w:sz w:val="24"/>
          <w:szCs w:val="24"/>
          <w:lang w:val="vi-VN"/>
        </w:rPr>
        <w:t>6</w:t>
      </w:r>
      <w:r w:rsidRPr="002C1223">
        <w:rPr>
          <w:rFonts w:ascii="Times New Roman" w:eastAsia="Calibri" w:hAnsi="Times New Roman" w:cs="Times New Roman"/>
          <w:bCs/>
          <w:sz w:val="24"/>
          <w:szCs w:val="24"/>
        </w:rPr>
        <w:t xml:space="preserve"> nhóm</w:t>
      </w:r>
      <w:r w:rsidRPr="002C1223">
        <w:rPr>
          <w:rFonts w:ascii="Times New Roman" w:eastAsia="Calibri" w:hAnsi="Times New Roman" w:cs="Times New Roman"/>
          <w:bCs/>
          <w:sz w:val="24"/>
          <w:szCs w:val="24"/>
          <w:lang w:val="vi-VN"/>
        </w:rPr>
        <w:t xml:space="preserve"> và phát mỗi nhóm 1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sz w:val="24"/>
          <w:szCs w:val="24"/>
          <w:lang w:val="vi-VN"/>
        </w:rPr>
        <w:t>.</w:t>
      </w:r>
    </w:p>
    <w:p w14:paraId="6FCD9B31" w14:textId="77777777" w:rsidR="00C96536" w:rsidRPr="002C1223" w:rsidRDefault="00C96536" w:rsidP="002E1B82">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
          <w:bCs/>
          <w:i/>
          <w:iCs/>
          <w:color w:val="000000"/>
          <w:sz w:val="24"/>
          <w:szCs w:val="24"/>
          <w:lang w:val="vi-VN"/>
        </w:rPr>
        <w:t>Bước 2: Thực hiện nhiệm vụ:</w:t>
      </w:r>
      <w:r w:rsidRPr="002C1223">
        <w:rPr>
          <w:rFonts w:ascii="Times New Roman" w:eastAsia="Calibri" w:hAnsi="Times New Roman" w:cs="Times New Roman"/>
          <w:b/>
          <w:bCs/>
          <w:i/>
          <w:iCs/>
          <w:color w:val="000000"/>
          <w:sz w:val="24"/>
          <w:szCs w:val="24"/>
        </w:rPr>
        <w:t xml:space="preserve"> </w:t>
      </w:r>
    </w:p>
    <w:p w14:paraId="3DC78F40" w14:textId="77777777" w:rsidR="00C96536" w:rsidRPr="002C1223" w:rsidRDefault="00C96536" w:rsidP="002E1B82">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2C1223">
        <w:rPr>
          <w:rFonts w:ascii="Times New Roman" w:eastAsia="Calibri" w:hAnsi="Times New Roman" w:cs="Times New Roman"/>
          <w:bCs/>
          <w:iCs/>
          <w:sz w:val="24"/>
          <w:szCs w:val="24"/>
          <w:lang w:val="vi-VN"/>
        </w:rPr>
        <w:t xml:space="preserve"> vào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iCs/>
          <w:sz w:val="24"/>
          <w:szCs w:val="24"/>
          <w:lang w:val="vi-VN"/>
        </w:rPr>
        <w:t>.</w:t>
      </w:r>
    </w:p>
    <w:p w14:paraId="2BCF6C2F" w14:textId="77777777" w:rsidR="00C96536" w:rsidRPr="004909EB" w:rsidRDefault="00C96536" w:rsidP="002E1B82">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4F760A0F" w14:textId="77777777" w:rsidR="00C96536" w:rsidRPr="002C1223" w:rsidRDefault="00C96536" w:rsidP="002E1B82">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GV nhấn mạnh lưu ý nhắc HS chứng minh đẳng thức hai chiều.</w:t>
      </w:r>
    </w:p>
    <w:p w14:paraId="7E6CCA1F" w14:textId="77777777" w:rsidR="00C96536" w:rsidRPr="002C1223" w:rsidRDefault="00C96536" w:rsidP="002E1B82">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3: Báo cáo, thảo luận: </w:t>
      </w:r>
      <w:r w:rsidRPr="002C1223">
        <w:rPr>
          <w:rFonts w:ascii="Times New Roman" w:eastAsia="Calibri" w:hAnsi="Times New Roman" w:cs="Times New Roman"/>
          <w:bCs/>
          <w:iCs/>
          <w:sz w:val="24"/>
          <w:szCs w:val="24"/>
        </w:rPr>
        <w:t xml:space="preserve">HS treo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iCs/>
          <w:sz w:val="24"/>
          <w:szCs w:val="24"/>
        </w:rPr>
        <w:t xml:space="preserve"> tại vị trí của nhóm</w:t>
      </w:r>
      <w:r w:rsidRPr="002C1223">
        <w:rPr>
          <w:rFonts w:ascii="Times New Roman" w:eastAsia="Calibri" w:hAnsi="Times New Roman" w:cs="Times New Roman"/>
          <w:bCs/>
          <w:iCs/>
          <w:sz w:val="24"/>
          <w:szCs w:val="24"/>
          <w:lang w:val="vi-VN"/>
        </w:rPr>
        <w:t xml:space="preserve"> và báo cáo</w:t>
      </w:r>
      <w:r w:rsidRPr="002C1223">
        <w:rPr>
          <w:rFonts w:ascii="Times New Roman" w:eastAsia="Calibri" w:hAnsi="Times New Roman" w:cs="Times New Roman"/>
          <w:bCs/>
          <w:iCs/>
          <w:sz w:val="24"/>
          <w:szCs w:val="24"/>
        </w:rPr>
        <w:t>.</w:t>
      </w:r>
    </w:p>
    <w:p w14:paraId="2E92FDF3" w14:textId="77777777" w:rsidR="00C96536" w:rsidRPr="002C1223" w:rsidRDefault="00C96536" w:rsidP="002E1B82">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4: Kết luận, nhận định: </w:t>
      </w:r>
    </w:p>
    <w:p w14:paraId="58252253" w14:textId="77777777" w:rsidR="00C96536" w:rsidRPr="00294E04" w:rsidRDefault="00C96536" w:rsidP="00871BC1">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294E04">
        <w:rPr>
          <w:rFonts w:ascii="Times New Roman" w:eastAsia="Calibri" w:hAnsi="Times New Roman" w:cs="Times New Roman"/>
          <w:bCs/>
          <w:iCs/>
          <w:sz w:val="24"/>
          <w:szCs w:val="24"/>
        </w:rPr>
        <w:t>G</w:t>
      </w:r>
      <w:r w:rsidRPr="00294E04">
        <w:rPr>
          <w:rFonts w:ascii="Times New Roman" w:eastAsia="Calibri" w:hAnsi="Times New Roman" w:cs="Times New Roman"/>
          <w:bCs/>
          <w:iCs/>
          <w:sz w:val="24"/>
          <w:szCs w:val="24"/>
          <w:lang w:val="vi-VN"/>
        </w:rPr>
        <w:t xml:space="preserve">v nhận xét các nhóm: </w:t>
      </w:r>
      <w:r w:rsidRPr="00294E04">
        <w:rPr>
          <w:rFonts w:ascii="Times New Roman" w:eastAsia="Calibri" w:hAnsi="Times New Roman" w:cs="Times New Roman"/>
          <w:bCs/>
          <w:iCs/>
          <w:kern w:val="24"/>
          <w:sz w:val="24"/>
          <w:szCs w:val="24"/>
        </w:rPr>
        <w:t>Quan sát hoạt động của các nhóm và đánh giá thông qua bảng kiểm.</w:t>
      </w:r>
    </w:p>
    <w:p w14:paraId="23A2BC32" w14:textId="77777777" w:rsidR="00C96536" w:rsidRPr="002C1223" w:rsidRDefault="00C96536" w:rsidP="00871BC1">
      <w:pPr>
        <w:spacing w:before="0" w:line="276" w:lineRule="auto"/>
        <w:ind w:left="567" w:firstLine="0"/>
        <w:jc w:val="center"/>
        <w:rPr>
          <w:rFonts w:ascii="Times New Roman" w:eastAsia="Calibri" w:hAnsi="Times New Roman" w:cs="Times New Roman"/>
          <w:b/>
          <w:bCs/>
          <w:sz w:val="24"/>
          <w:szCs w:val="24"/>
          <w:lang w:val="vi-VN"/>
        </w:rPr>
      </w:pPr>
      <w:r w:rsidRPr="002C1223">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2C1223" w14:paraId="1906B9F0" w14:textId="77777777" w:rsidTr="008E18B9">
        <w:trPr>
          <w:trHeight w:val="388"/>
        </w:trPr>
        <w:tc>
          <w:tcPr>
            <w:tcW w:w="5163" w:type="dxa"/>
            <w:vAlign w:val="center"/>
          </w:tcPr>
          <w:p w14:paraId="351A8F2D" w14:textId="77777777" w:rsidR="00C96536" w:rsidRPr="002C1223" w:rsidRDefault="00C96536" w:rsidP="008E18B9">
            <w:pPr>
              <w:spacing w:line="276" w:lineRule="auto"/>
              <w:ind w:left="567"/>
              <w:jc w:val="center"/>
              <w:rPr>
                <w:rFonts w:eastAsia="Calibri" w:cs="Times New Roman"/>
                <w:b/>
                <w:sz w:val="24"/>
                <w:szCs w:val="24"/>
                <w:lang w:val="vi-VN"/>
              </w:rPr>
            </w:pPr>
            <w:r w:rsidRPr="002C1223">
              <w:rPr>
                <w:rFonts w:eastAsia="Calibri" w:cs="Times New Roman"/>
                <w:b/>
                <w:sz w:val="24"/>
                <w:szCs w:val="24"/>
              </w:rPr>
              <w:t>Yêu</w:t>
            </w:r>
            <w:r w:rsidRPr="002C1223">
              <w:rPr>
                <w:rFonts w:eastAsia="Calibri" w:cs="Times New Roman"/>
                <w:b/>
                <w:sz w:val="24"/>
                <w:szCs w:val="24"/>
                <w:lang w:val="vi-VN"/>
              </w:rPr>
              <w:t xml:space="preserve"> cầu</w:t>
            </w:r>
          </w:p>
        </w:tc>
        <w:tc>
          <w:tcPr>
            <w:tcW w:w="1074" w:type="dxa"/>
            <w:vAlign w:val="center"/>
          </w:tcPr>
          <w:p w14:paraId="56F36FFD" w14:textId="77777777" w:rsidR="00C96536" w:rsidRPr="002C1223" w:rsidRDefault="00C96536" w:rsidP="008E18B9">
            <w:pPr>
              <w:spacing w:line="276" w:lineRule="auto"/>
              <w:ind w:left="720" w:hanging="720"/>
              <w:jc w:val="center"/>
              <w:rPr>
                <w:rFonts w:eastAsia="Calibri" w:cs="Times New Roman"/>
                <w:b/>
                <w:sz w:val="24"/>
                <w:szCs w:val="24"/>
              </w:rPr>
            </w:pPr>
            <w:r w:rsidRPr="002C1223">
              <w:rPr>
                <w:rFonts w:eastAsia="Calibri" w:cs="Times New Roman"/>
                <w:b/>
                <w:sz w:val="24"/>
                <w:szCs w:val="24"/>
              </w:rPr>
              <w:t>Có</w:t>
            </w:r>
          </w:p>
        </w:tc>
        <w:tc>
          <w:tcPr>
            <w:tcW w:w="1046" w:type="dxa"/>
            <w:vAlign w:val="center"/>
          </w:tcPr>
          <w:p w14:paraId="541C110E" w14:textId="77777777" w:rsidR="00C96536" w:rsidRPr="002C1223" w:rsidRDefault="00C96536" w:rsidP="008E18B9">
            <w:pPr>
              <w:spacing w:line="276" w:lineRule="auto"/>
              <w:ind w:left="720" w:hanging="720"/>
              <w:jc w:val="center"/>
              <w:rPr>
                <w:rFonts w:eastAsia="Calibri" w:cs="Times New Roman"/>
                <w:b/>
                <w:sz w:val="24"/>
                <w:szCs w:val="24"/>
              </w:rPr>
            </w:pPr>
            <w:r w:rsidRPr="002C1223">
              <w:rPr>
                <w:rFonts w:eastAsia="Calibri" w:cs="Times New Roman"/>
                <w:b/>
                <w:sz w:val="24"/>
                <w:szCs w:val="24"/>
              </w:rPr>
              <w:t>Không</w:t>
            </w:r>
          </w:p>
        </w:tc>
        <w:tc>
          <w:tcPr>
            <w:tcW w:w="2356" w:type="dxa"/>
          </w:tcPr>
          <w:p w14:paraId="53C71F40" w14:textId="77777777" w:rsidR="00C96536" w:rsidRPr="002C1223" w:rsidRDefault="00C96536" w:rsidP="008E18B9">
            <w:pPr>
              <w:spacing w:line="276" w:lineRule="auto"/>
              <w:ind w:left="720" w:hanging="720"/>
              <w:jc w:val="center"/>
              <w:rPr>
                <w:rFonts w:eastAsia="Calibri" w:cs="Times New Roman"/>
                <w:b/>
                <w:sz w:val="24"/>
                <w:szCs w:val="24"/>
              </w:rPr>
            </w:pPr>
            <w:r w:rsidRPr="002C1223">
              <w:rPr>
                <w:rFonts w:eastAsia="Calibri" w:cs="Times New Roman"/>
                <w:b/>
                <w:sz w:val="24"/>
                <w:szCs w:val="24"/>
              </w:rPr>
              <w:t>Đánh giá năng lực</w:t>
            </w:r>
          </w:p>
        </w:tc>
      </w:tr>
      <w:tr w:rsidR="00C96536" w:rsidRPr="002C1223" w14:paraId="429BF500" w14:textId="77777777" w:rsidTr="008E18B9">
        <w:tc>
          <w:tcPr>
            <w:tcW w:w="5163" w:type="dxa"/>
            <w:vAlign w:val="center"/>
          </w:tcPr>
          <w:p w14:paraId="3217DDF1" w14:textId="77777777" w:rsidR="00C96536" w:rsidRPr="002C1223" w:rsidRDefault="00C96536" w:rsidP="008E18B9">
            <w:pPr>
              <w:spacing w:line="276" w:lineRule="auto"/>
              <w:ind w:left="567"/>
              <w:rPr>
                <w:rFonts w:eastAsia="Calibri" w:cs="Times New Roman"/>
                <w:sz w:val="24"/>
                <w:szCs w:val="24"/>
                <w:lang w:val="en-GB"/>
              </w:rPr>
            </w:pPr>
            <w:r w:rsidRPr="002C1223">
              <w:rPr>
                <w:rFonts w:eastAsia="Calibri" w:cs="Times New Roman"/>
                <w:sz w:val="24"/>
                <w:szCs w:val="24"/>
                <w:lang w:val="en-GB"/>
              </w:rPr>
              <w:t>Tự giác, chủ động trong hoạt động nhóm</w:t>
            </w:r>
          </w:p>
        </w:tc>
        <w:tc>
          <w:tcPr>
            <w:tcW w:w="1074" w:type="dxa"/>
          </w:tcPr>
          <w:p w14:paraId="58AA3167" w14:textId="77777777" w:rsidR="00C96536" w:rsidRPr="002C1223" w:rsidRDefault="00C96536" w:rsidP="008E18B9">
            <w:pPr>
              <w:spacing w:line="276" w:lineRule="auto"/>
              <w:ind w:left="567"/>
              <w:rPr>
                <w:rFonts w:eastAsia="Calibri" w:cs="Times New Roman"/>
                <w:sz w:val="24"/>
                <w:szCs w:val="24"/>
              </w:rPr>
            </w:pPr>
          </w:p>
        </w:tc>
        <w:tc>
          <w:tcPr>
            <w:tcW w:w="1046" w:type="dxa"/>
          </w:tcPr>
          <w:p w14:paraId="143627DE" w14:textId="77777777" w:rsidR="00C96536" w:rsidRPr="002C1223" w:rsidRDefault="00C96536" w:rsidP="008E18B9">
            <w:pPr>
              <w:spacing w:line="276" w:lineRule="auto"/>
              <w:ind w:left="567"/>
              <w:rPr>
                <w:rFonts w:eastAsia="Calibri" w:cs="Times New Roman"/>
                <w:sz w:val="24"/>
                <w:szCs w:val="24"/>
              </w:rPr>
            </w:pPr>
          </w:p>
        </w:tc>
        <w:tc>
          <w:tcPr>
            <w:tcW w:w="2356" w:type="dxa"/>
            <w:vMerge w:val="restart"/>
          </w:tcPr>
          <w:p w14:paraId="7CA43541" w14:textId="77777777" w:rsidR="00C96536" w:rsidRPr="002C1223" w:rsidRDefault="00C96536" w:rsidP="008E18B9">
            <w:pPr>
              <w:spacing w:line="276" w:lineRule="auto"/>
              <w:ind w:left="567"/>
              <w:rPr>
                <w:rFonts w:eastAsia="Calibri" w:cs="Times New Roman"/>
                <w:sz w:val="24"/>
                <w:szCs w:val="24"/>
              </w:rPr>
            </w:pPr>
            <w:r w:rsidRPr="002C1223">
              <w:rPr>
                <w:rFonts w:eastAsia="Calibri" w:cs="Times New Roman"/>
                <w:sz w:val="24"/>
                <w:szCs w:val="24"/>
              </w:rPr>
              <w:t>Giao tiếp</w:t>
            </w:r>
          </w:p>
        </w:tc>
      </w:tr>
      <w:tr w:rsidR="00C96536" w:rsidRPr="002C1223" w14:paraId="2A2EEF88" w14:textId="77777777" w:rsidTr="008E18B9">
        <w:trPr>
          <w:trHeight w:val="248"/>
        </w:trPr>
        <w:tc>
          <w:tcPr>
            <w:tcW w:w="5163" w:type="dxa"/>
            <w:vAlign w:val="center"/>
          </w:tcPr>
          <w:p w14:paraId="7412DA89" w14:textId="77777777" w:rsidR="00C96536" w:rsidRPr="002C1223" w:rsidRDefault="00C96536" w:rsidP="008E18B9">
            <w:pPr>
              <w:spacing w:line="276" w:lineRule="auto"/>
              <w:ind w:left="567"/>
              <w:rPr>
                <w:rFonts w:eastAsia="Calibri" w:cs="Times New Roman"/>
                <w:sz w:val="24"/>
                <w:szCs w:val="24"/>
              </w:rPr>
            </w:pPr>
            <w:r w:rsidRPr="002C1223">
              <w:rPr>
                <w:rFonts w:eastAsia="Calibri" w:cs="Times New Roman"/>
                <w:sz w:val="24"/>
                <w:szCs w:val="24"/>
              </w:rPr>
              <w:t>Bố trí thời gian hợp lí</w:t>
            </w:r>
          </w:p>
        </w:tc>
        <w:tc>
          <w:tcPr>
            <w:tcW w:w="1074" w:type="dxa"/>
          </w:tcPr>
          <w:p w14:paraId="1256BC4C" w14:textId="77777777" w:rsidR="00C96536" w:rsidRPr="002C1223" w:rsidRDefault="00C96536" w:rsidP="008E18B9">
            <w:pPr>
              <w:spacing w:line="276" w:lineRule="auto"/>
              <w:ind w:left="567"/>
              <w:rPr>
                <w:rFonts w:eastAsia="Calibri" w:cs="Times New Roman"/>
                <w:sz w:val="24"/>
                <w:szCs w:val="24"/>
              </w:rPr>
            </w:pPr>
          </w:p>
        </w:tc>
        <w:tc>
          <w:tcPr>
            <w:tcW w:w="1046" w:type="dxa"/>
          </w:tcPr>
          <w:p w14:paraId="24827346" w14:textId="77777777" w:rsidR="00C96536" w:rsidRPr="002C1223" w:rsidRDefault="00C96536" w:rsidP="008E18B9">
            <w:pPr>
              <w:spacing w:line="276" w:lineRule="auto"/>
              <w:ind w:left="567"/>
              <w:rPr>
                <w:rFonts w:eastAsia="Calibri" w:cs="Times New Roman"/>
                <w:sz w:val="24"/>
                <w:szCs w:val="24"/>
                <w:lang w:val="vi-VN"/>
              </w:rPr>
            </w:pPr>
          </w:p>
        </w:tc>
        <w:tc>
          <w:tcPr>
            <w:tcW w:w="2356" w:type="dxa"/>
            <w:vMerge/>
          </w:tcPr>
          <w:p w14:paraId="3B8CF8BB" w14:textId="77777777" w:rsidR="00C96536" w:rsidRPr="002C1223" w:rsidRDefault="00C96536" w:rsidP="008E18B9">
            <w:pPr>
              <w:spacing w:line="276" w:lineRule="auto"/>
              <w:ind w:left="567"/>
              <w:rPr>
                <w:rFonts w:eastAsia="Calibri" w:cs="Times New Roman"/>
                <w:sz w:val="24"/>
                <w:szCs w:val="24"/>
                <w:lang w:val="vi-VN"/>
              </w:rPr>
            </w:pPr>
          </w:p>
        </w:tc>
      </w:tr>
      <w:tr w:rsidR="00C96536" w:rsidRPr="002C1223" w14:paraId="7B75BF6A" w14:textId="77777777" w:rsidTr="008E18B9">
        <w:tc>
          <w:tcPr>
            <w:tcW w:w="5163" w:type="dxa"/>
            <w:vAlign w:val="center"/>
          </w:tcPr>
          <w:p w14:paraId="65A806D3" w14:textId="77777777" w:rsidR="00C96536" w:rsidRPr="002C1223" w:rsidRDefault="00C96536" w:rsidP="008E18B9">
            <w:pPr>
              <w:spacing w:line="276" w:lineRule="auto"/>
              <w:ind w:left="567"/>
              <w:rPr>
                <w:rFonts w:eastAsia="Calibri" w:cs="Times New Roman"/>
                <w:sz w:val="24"/>
                <w:szCs w:val="24"/>
                <w:lang w:val="en-GB"/>
              </w:rPr>
            </w:pPr>
            <w:r w:rsidRPr="002C1223">
              <w:rPr>
                <w:rFonts w:eastAsia="Calibri" w:cs="Times New Roman"/>
                <w:sz w:val="24"/>
                <w:szCs w:val="24"/>
                <w:lang w:val="en-GB"/>
              </w:rPr>
              <w:t>Hoàn thành hoạt động nhóm đúng hạn</w:t>
            </w:r>
          </w:p>
        </w:tc>
        <w:tc>
          <w:tcPr>
            <w:tcW w:w="1074" w:type="dxa"/>
          </w:tcPr>
          <w:p w14:paraId="7A1AC55C" w14:textId="77777777" w:rsidR="00C96536" w:rsidRPr="002C1223" w:rsidRDefault="00C96536" w:rsidP="008E18B9">
            <w:pPr>
              <w:spacing w:line="276" w:lineRule="auto"/>
              <w:ind w:left="567"/>
              <w:rPr>
                <w:rFonts w:eastAsia="Calibri" w:cs="Times New Roman"/>
                <w:sz w:val="24"/>
                <w:szCs w:val="24"/>
              </w:rPr>
            </w:pPr>
          </w:p>
        </w:tc>
        <w:tc>
          <w:tcPr>
            <w:tcW w:w="1046" w:type="dxa"/>
          </w:tcPr>
          <w:p w14:paraId="70124C29" w14:textId="77777777" w:rsidR="00C96536" w:rsidRPr="002C1223" w:rsidRDefault="00C96536" w:rsidP="008E18B9">
            <w:pPr>
              <w:spacing w:line="276" w:lineRule="auto"/>
              <w:ind w:left="567"/>
              <w:rPr>
                <w:rFonts w:eastAsia="Calibri" w:cs="Times New Roman"/>
                <w:sz w:val="24"/>
                <w:szCs w:val="24"/>
                <w:lang w:val="vi-VN"/>
              </w:rPr>
            </w:pPr>
          </w:p>
        </w:tc>
        <w:tc>
          <w:tcPr>
            <w:tcW w:w="2356" w:type="dxa"/>
            <w:vMerge/>
          </w:tcPr>
          <w:p w14:paraId="0900B6E9" w14:textId="77777777" w:rsidR="00C96536" w:rsidRPr="002C1223" w:rsidRDefault="00C96536" w:rsidP="008E18B9">
            <w:pPr>
              <w:spacing w:line="276" w:lineRule="auto"/>
              <w:ind w:left="567"/>
              <w:rPr>
                <w:rFonts w:eastAsia="Calibri" w:cs="Times New Roman"/>
                <w:sz w:val="24"/>
                <w:szCs w:val="24"/>
                <w:lang w:val="vi-VN"/>
              </w:rPr>
            </w:pPr>
          </w:p>
        </w:tc>
      </w:tr>
      <w:tr w:rsidR="00C96536" w:rsidRPr="002C1223" w14:paraId="42066BE2" w14:textId="77777777" w:rsidTr="008E18B9">
        <w:tc>
          <w:tcPr>
            <w:tcW w:w="5163" w:type="dxa"/>
            <w:vAlign w:val="center"/>
          </w:tcPr>
          <w:p w14:paraId="6F3D3D3E" w14:textId="77777777" w:rsidR="00C96536" w:rsidRPr="002C1223" w:rsidRDefault="00C96536" w:rsidP="008E18B9">
            <w:pPr>
              <w:spacing w:line="276" w:lineRule="auto"/>
              <w:ind w:left="567"/>
              <w:rPr>
                <w:rFonts w:eastAsia="Calibri" w:cs="Times New Roman"/>
                <w:sz w:val="24"/>
                <w:szCs w:val="24"/>
                <w:lang w:val="en-GB"/>
              </w:rPr>
            </w:pPr>
            <w:r w:rsidRPr="002C1223">
              <w:rPr>
                <w:rFonts w:eastAsia="Calibri" w:cs="Times New Roman"/>
                <w:sz w:val="24"/>
                <w:szCs w:val="24"/>
                <w:lang w:val="en-GB"/>
              </w:rPr>
              <w:t>Thảo luận và đóng góp ý kiến của các thành viên</w:t>
            </w:r>
          </w:p>
        </w:tc>
        <w:tc>
          <w:tcPr>
            <w:tcW w:w="1074" w:type="dxa"/>
          </w:tcPr>
          <w:p w14:paraId="1B63578E" w14:textId="77777777" w:rsidR="00C96536" w:rsidRPr="002C1223" w:rsidRDefault="00C96536" w:rsidP="008E18B9">
            <w:pPr>
              <w:spacing w:line="276" w:lineRule="auto"/>
              <w:ind w:left="567"/>
              <w:rPr>
                <w:rFonts w:eastAsia="Calibri" w:cs="Times New Roman"/>
                <w:sz w:val="24"/>
                <w:szCs w:val="24"/>
              </w:rPr>
            </w:pPr>
          </w:p>
        </w:tc>
        <w:tc>
          <w:tcPr>
            <w:tcW w:w="1046" w:type="dxa"/>
          </w:tcPr>
          <w:p w14:paraId="4D22A8F1" w14:textId="77777777" w:rsidR="00C96536" w:rsidRPr="002C1223" w:rsidRDefault="00C96536" w:rsidP="008E18B9">
            <w:pPr>
              <w:spacing w:line="276" w:lineRule="auto"/>
              <w:ind w:left="567"/>
              <w:rPr>
                <w:rFonts w:eastAsia="Calibri" w:cs="Times New Roman"/>
                <w:sz w:val="24"/>
                <w:szCs w:val="24"/>
                <w:lang w:val="vi-VN"/>
              </w:rPr>
            </w:pPr>
          </w:p>
        </w:tc>
        <w:tc>
          <w:tcPr>
            <w:tcW w:w="2356" w:type="dxa"/>
            <w:vMerge/>
          </w:tcPr>
          <w:p w14:paraId="45B814E5" w14:textId="77777777" w:rsidR="00C96536" w:rsidRPr="002C1223" w:rsidRDefault="00C96536" w:rsidP="008E18B9">
            <w:pPr>
              <w:spacing w:line="276" w:lineRule="auto"/>
              <w:ind w:left="567"/>
              <w:rPr>
                <w:rFonts w:eastAsia="Calibri" w:cs="Times New Roman"/>
                <w:sz w:val="24"/>
                <w:szCs w:val="24"/>
                <w:lang w:val="vi-VN"/>
              </w:rPr>
            </w:pPr>
          </w:p>
        </w:tc>
      </w:tr>
    </w:tbl>
    <w:p w14:paraId="0B659D03" w14:textId="77777777" w:rsidR="00C96536" w:rsidRPr="002C1223" w:rsidRDefault="00C96536" w:rsidP="00C23ADD">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2C1223">
        <w:rPr>
          <w:rFonts w:ascii="Times New Roman" w:eastAsia="Calibri" w:hAnsi="Times New Roman" w:cs="Times New Roman"/>
          <w:b/>
          <w:bCs/>
          <w:color w:val="FF33CC"/>
          <w:sz w:val="24"/>
          <w:szCs w:val="24"/>
          <w:lang w:val="vi-VN"/>
        </w:rPr>
        <w:t xml:space="preserve">Hoạt động </w:t>
      </w:r>
      <w:r>
        <w:rPr>
          <w:rFonts w:ascii="Times New Roman" w:eastAsia="Calibri" w:hAnsi="Times New Roman" w:cs="Times New Roman"/>
          <w:b/>
          <w:bCs/>
          <w:color w:val="FF33CC"/>
          <w:sz w:val="24"/>
          <w:szCs w:val="24"/>
        </w:rPr>
        <w:t>v</w:t>
      </w:r>
      <w:r w:rsidRPr="002C1223">
        <w:rPr>
          <w:rFonts w:ascii="Times New Roman" w:eastAsia="Calibri" w:hAnsi="Times New Roman" w:cs="Times New Roman"/>
          <w:b/>
          <w:bCs/>
          <w:color w:val="FF33CC"/>
          <w:sz w:val="24"/>
          <w:szCs w:val="24"/>
          <w:lang w:val="vi-VN"/>
        </w:rPr>
        <w:t>ận dụng</w:t>
      </w:r>
      <w:r w:rsidRPr="002C1223">
        <w:rPr>
          <w:rFonts w:ascii="Times New Roman" w:eastAsia="Calibri" w:hAnsi="Times New Roman" w:cs="Times New Roman"/>
          <w:b/>
          <w:bCs/>
          <w:color w:val="FF33CC"/>
          <w:sz w:val="24"/>
          <w:szCs w:val="24"/>
        </w:rPr>
        <w:t>:</w:t>
      </w:r>
    </w:p>
    <w:p w14:paraId="544542BF" w14:textId="77777777" w:rsidR="00C96536" w:rsidRPr="002C1223" w:rsidRDefault="00C96536" w:rsidP="00C23ADD">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b/>
          <w:bCs/>
          <w:color w:val="000000"/>
          <w:sz w:val="24"/>
          <w:szCs w:val="24"/>
          <w:lang w:val="vi-VN"/>
        </w:rPr>
        <w:t xml:space="preserve">a) Mục </w:t>
      </w:r>
      <w:r w:rsidRPr="002C1223">
        <w:rPr>
          <w:rFonts w:ascii="Times New Roman" w:eastAsia="Calibri" w:hAnsi="Times New Roman" w:cs="Times New Roman"/>
          <w:b/>
          <w:bCs/>
          <w:color w:val="000000"/>
          <w:sz w:val="24"/>
          <w:szCs w:val="24"/>
        </w:rPr>
        <w:t>tiêu</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color w:val="000000"/>
          <w:sz w:val="24"/>
          <w:szCs w:val="24"/>
        </w:rPr>
        <w:t>Góp phần hình thành và phát triển năng lực mô hình hóa toán học cho học sinh; học sinh</w:t>
      </w:r>
      <w:r w:rsidRPr="002C1223">
        <w:rPr>
          <w:rFonts w:ascii="Times New Roman" w:eastAsia="Calibri" w:hAnsi="Times New Roman" w:cs="Times New Roman"/>
          <w:color w:val="000000"/>
          <w:sz w:val="24"/>
          <w:szCs w:val="24"/>
          <w:lang w:val="vi-VN"/>
        </w:rPr>
        <w:t xml:space="preserve"> vận dụng </w:t>
      </w:r>
      <w:r w:rsidRPr="002C1223">
        <w:rPr>
          <w:rFonts w:ascii="Times New Roman" w:eastAsia="Calibri" w:hAnsi="Times New Roman" w:cs="Times New Roman"/>
          <w:color w:val="000000"/>
          <w:sz w:val="24"/>
          <w:szCs w:val="24"/>
        </w:rPr>
        <w:t xml:space="preserve">được </w:t>
      </w:r>
      <w:r w:rsidRPr="002C1223">
        <w:rPr>
          <w:rFonts w:ascii="Times New Roman" w:eastAsia="Calibri" w:hAnsi="Times New Roman" w:cs="Times New Roman"/>
          <w:color w:val="000000"/>
          <w:sz w:val="24"/>
          <w:szCs w:val="24"/>
          <w:lang w:val="vi-VN"/>
        </w:rPr>
        <w:t>kiến thức vừa học vào thực tiễn, áp dụng kiến thức liên môn, vận dụng tổng hợp các kĩ năng thông qua việc dùng phép nhân một số với một vectơ để biểu diễn tương quan vận tốc giữa hai chiếc thuyền.</w:t>
      </w:r>
    </w:p>
    <w:p w14:paraId="001E7E3F" w14:textId="77777777" w:rsidR="00C96536" w:rsidRPr="002C1223" w:rsidRDefault="00C96536" w:rsidP="00AE66B9">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b/>
          <w:bCs/>
          <w:color w:val="000000"/>
          <w:sz w:val="24"/>
          <w:szCs w:val="24"/>
          <w:lang w:val="vi-VN"/>
        </w:rPr>
        <w:t xml:space="preserve">b) </w:t>
      </w:r>
      <w:r w:rsidRPr="002C1223">
        <w:rPr>
          <w:rFonts w:ascii="Times New Roman" w:eastAsia="Calibri" w:hAnsi="Times New Roman" w:cs="Times New Roman"/>
          <w:b/>
          <w:bCs/>
          <w:color w:val="000000"/>
          <w:sz w:val="24"/>
          <w:szCs w:val="24"/>
        </w:rPr>
        <w:t>Nội dung</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color w:val="000000"/>
          <w:sz w:val="24"/>
          <w:szCs w:val="24"/>
          <w:lang w:val="vi-VN"/>
        </w:rPr>
        <w:t xml:space="preserve">Một con tàu chở hàng </w:t>
      </w:r>
      <w:r w:rsidRPr="002C1223">
        <w:rPr>
          <w:rFonts w:ascii="Times New Roman" w:hAnsi="Times New Roman" w:cs="Times New Roman"/>
          <w:position w:val="-4"/>
          <w:sz w:val="24"/>
          <w:szCs w:val="24"/>
          <w:lang w:val="vi-VN"/>
        </w:rPr>
        <w:object w:dxaOrig="240" w:dyaOrig="260" w14:anchorId="620D915C">
          <v:shape id="_x0000_i3480" type="#_x0000_t75" style="width:12pt;height:13pt" o:ole="">
            <v:imagedata r:id="rId4643" o:title=""/>
          </v:shape>
          <o:OLEObject Type="Embed" ProgID="Equation.DSMT4" ShapeID="_x0000_i3480" DrawAspect="Content" ObjectID="_1753632633" r:id="rId4644"/>
        </w:object>
      </w:r>
      <w:r w:rsidRPr="002C1223">
        <w:rPr>
          <w:rFonts w:ascii="Times New Roman" w:eastAsia="Calibri" w:hAnsi="Times New Roman" w:cs="Times New Roman"/>
          <w:color w:val="000000"/>
          <w:sz w:val="24"/>
          <w:szCs w:val="24"/>
          <w:lang w:val="vi-VN"/>
        </w:rPr>
        <w:t xml:space="preserve"> đang đi về hướng tây với tốc độ </w:t>
      </w:r>
      <w:r w:rsidRPr="002C1223">
        <w:rPr>
          <w:rFonts w:ascii="Times New Roman" w:hAnsi="Times New Roman" w:cs="Times New Roman"/>
          <w:position w:val="-6"/>
          <w:sz w:val="24"/>
          <w:szCs w:val="24"/>
          <w:lang w:val="vi-VN"/>
        </w:rPr>
        <w:object w:dxaOrig="320" w:dyaOrig="279" w14:anchorId="3D8E52CF">
          <v:shape id="_x0000_i3481" type="#_x0000_t75" style="width:16pt;height:13.5pt" o:ole="">
            <v:imagedata r:id="rId4645" o:title=""/>
          </v:shape>
          <o:OLEObject Type="Embed" ProgID="Equation.DSMT4" ShapeID="_x0000_i3481" DrawAspect="Content" ObjectID="_1753632634" r:id="rId4646"/>
        </w:object>
      </w:r>
      <w:r w:rsidRPr="002C1223">
        <w:rPr>
          <w:rFonts w:ascii="Times New Roman" w:eastAsia="Calibri" w:hAnsi="Times New Roman" w:cs="Times New Roman"/>
          <w:color w:val="000000"/>
          <w:sz w:val="24"/>
          <w:szCs w:val="24"/>
          <w:lang w:val="vi-VN"/>
        </w:rPr>
        <w:t xml:space="preserve"> hải lí/giờ. Cùng lúc đó, một con tàu chở khách </w:t>
      </w:r>
      <w:r w:rsidRPr="002C1223">
        <w:rPr>
          <w:rFonts w:ascii="Times New Roman" w:hAnsi="Times New Roman" w:cs="Times New Roman"/>
          <w:position w:val="-4"/>
          <w:sz w:val="24"/>
          <w:szCs w:val="24"/>
          <w:lang w:val="vi-VN"/>
        </w:rPr>
        <w:object w:dxaOrig="240" w:dyaOrig="260" w14:anchorId="180BA79E">
          <v:shape id="_x0000_i3482" type="#_x0000_t75" style="width:12pt;height:13pt" o:ole="">
            <v:imagedata r:id="rId4647" o:title=""/>
          </v:shape>
          <o:OLEObject Type="Embed" ProgID="Equation.DSMT4" ShapeID="_x0000_i3482" DrawAspect="Content" ObjectID="_1753632635" r:id="rId4648"/>
        </w:object>
      </w:r>
      <w:r w:rsidRPr="002C1223">
        <w:rPr>
          <w:rFonts w:ascii="Times New Roman" w:eastAsia="Calibri" w:hAnsi="Times New Roman" w:cs="Times New Roman"/>
          <w:color w:val="000000"/>
          <w:sz w:val="24"/>
          <w:szCs w:val="24"/>
          <w:lang w:val="vi-VN"/>
        </w:rPr>
        <w:t xml:space="preserve"> đang đi về hướng đông với tốc độ </w:t>
      </w:r>
      <w:r w:rsidRPr="002C1223">
        <w:rPr>
          <w:rFonts w:ascii="Times New Roman" w:hAnsi="Times New Roman" w:cs="Times New Roman"/>
          <w:position w:val="-6"/>
          <w:sz w:val="24"/>
          <w:szCs w:val="24"/>
          <w:lang w:val="vi-VN"/>
        </w:rPr>
        <w:object w:dxaOrig="300" w:dyaOrig="279" w14:anchorId="122A18C4">
          <v:shape id="_x0000_i3483" type="#_x0000_t75" style="width:15pt;height:13.5pt" o:ole="">
            <v:imagedata r:id="rId4649" o:title=""/>
          </v:shape>
          <o:OLEObject Type="Embed" ProgID="Equation.DSMT4" ShapeID="_x0000_i3483" DrawAspect="Content" ObjectID="_1753632636" r:id="rId4650"/>
        </w:object>
      </w:r>
      <w:r w:rsidRPr="002C1223">
        <w:rPr>
          <w:rFonts w:ascii="Times New Roman" w:eastAsia="Calibri" w:hAnsi="Times New Roman" w:cs="Times New Roman"/>
          <w:color w:val="000000"/>
          <w:sz w:val="24"/>
          <w:szCs w:val="24"/>
          <w:lang w:val="vi-VN"/>
        </w:rPr>
        <w:t xml:space="preserve"> hải lí</w:t>
      </w:r>
      <w:r w:rsidRPr="002C1223">
        <w:rPr>
          <w:rFonts w:ascii="Times New Roman" w:eastAsia="Calibri" w:hAnsi="Times New Roman" w:cs="Times New Roman"/>
          <w:color w:val="000000"/>
          <w:sz w:val="24"/>
          <w:szCs w:val="24"/>
        </w:rPr>
        <w:t>/</w:t>
      </w:r>
      <w:r w:rsidRPr="002C1223">
        <w:rPr>
          <w:rFonts w:ascii="Times New Roman" w:eastAsia="Calibri" w:hAnsi="Times New Roman" w:cs="Times New Roman"/>
          <w:color w:val="000000"/>
          <w:sz w:val="24"/>
          <w:szCs w:val="24"/>
          <w:lang w:val="vi-VN"/>
        </w:rPr>
        <w:t xml:space="preserve">giờ. Biểu diễn vectơ vận tốc </w:t>
      </w:r>
      <w:r w:rsidRPr="002C1223">
        <w:rPr>
          <w:rFonts w:ascii="Times New Roman" w:hAnsi="Times New Roman" w:cs="Times New Roman"/>
          <w:position w:val="-6"/>
          <w:sz w:val="24"/>
          <w:szCs w:val="24"/>
          <w:lang w:val="vi-VN"/>
        </w:rPr>
        <w:object w:dxaOrig="200" w:dyaOrig="340" w14:anchorId="7404CBCD">
          <v:shape id="_x0000_i3484" type="#_x0000_t75" style="width:10pt;height:16.5pt" o:ole="">
            <v:imagedata r:id="rId4651" o:title=""/>
          </v:shape>
          <o:OLEObject Type="Embed" ProgID="Equation.DSMT4" ShapeID="_x0000_i3484" DrawAspect="Content" ObjectID="_1753632637" r:id="rId4652"/>
        </w:object>
      </w:r>
      <w:r w:rsidRPr="002C1223">
        <w:rPr>
          <w:rFonts w:ascii="Times New Roman" w:eastAsia="Calibri" w:hAnsi="Times New Roman" w:cs="Times New Roman"/>
          <w:color w:val="000000"/>
          <w:sz w:val="24"/>
          <w:szCs w:val="24"/>
          <w:lang w:val="vi-VN"/>
        </w:rPr>
        <w:t xml:space="preserve">của tàu </w:t>
      </w:r>
      <w:r w:rsidRPr="002C1223">
        <w:rPr>
          <w:rFonts w:ascii="Times New Roman" w:hAnsi="Times New Roman" w:cs="Times New Roman"/>
          <w:position w:val="-4"/>
          <w:sz w:val="24"/>
          <w:szCs w:val="24"/>
          <w:lang w:val="vi-VN"/>
        </w:rPr>
        <w:object w:dxaOrig="240" w:dyaOrig="260" w14:anchorId="770B64F1">
          <v:shape id="_x0000_i3485" type="#_x0000_t75" style="width:12pt;height:13pt" o:ole="">
            <v:imagedata r:id="rId4647" o:title=""/>
          </v:shape>
          <o:OLEObject Type="Embed" ProgID="Equation.DSMT4" ShapeID="_x0000_i3485" DrawAspect="Content" ObjectID="_1753632638" r:id="rId4653"/>
        </w:object>
      </w:r>
      <w:r w:rsidRPr="002C1223">
        <w:rPr>
          <w:rFonts w:ascii="Times New Roman" w:eastAsia="Calibri" w:hAnsi="Times New Roman" w:cs="Times New Roman"/>
          <w:color w:val="000000"/>
          <w:sz w:val="24"/>
          <w:szCs w:val="24"/>
          <w:lang w:val="vi-VN"/>
        </w:rPr>
        <w:t xml:space="preserve"> theo vectơ vận tốc </w:t>
      </w:r>
      <w:r w:rsidRPr="002C1223">
        <w:rPr>
          <w:rFonts w:ascii="Times New Roman" w:hAnsi="Times New Roman" w:cs="Times New Roman"/>
          <w:position w:val="-6"/>
          <w:sz w:val="24"/>
          <w:szCs w:val="24"/>
          <w:lang w:val="vi-VN"/>
        </w:rPr>
        <w:object w:dxaOrig="200" w:dyaOrig="340" w14:anchorId="0B2C59EE">
          <v:shape id="_x0000_i3486" type="#_x0000_t75" style="width:10pt;height:16.5pt" o:ole="">
            <v:imagedata r:id="rId4605" o:title=""/>
          </v:shape>
          <o:OLEObject Type="Embed" ProgID="Equation.DSMT4" ShapeID="_x0000_i3486" DrawAspect="Content" ObjectID="_1753632639" r:id="rId4654"/>
        </w:object>
      </w:r>
      <w:r w:rsidRPr="002C1223">
        <w:rPr>
          <w:rFonts w:ascii="Times New Roman" w:hAnsi="Times New Roman" w:cs="Times New Roman"/>
          <w:sz w:val="24"/>
          <w:szCs w:val="24"/>
        </w:rPr>
        <w:t xml:space="preserve"> </w:t>
      </w:r>
      <w:r w:rsidRPr="002C1223">
        <w:rPr>
          <w:rFonts w:ascii="Times New Roman" w:eastAsia="Calibri" w:hAnsi="Times New Roman" w:cs="Times New Roman"/>
          <w:color w:val="000000"/>
          <w:sz w:val="24"/>
          <w:szCs w:val="24"/>
          <w:lang w:val="vi-VN"/>
        </w:rPr>
        <w:t xml:space="preserve">của tàu </w:t>
      </w:r>
      <w:r w:rsidRPr="002C1223">
        <w:rPr>
          <w:rFonts w:ascii="Times New Roman" w:hAnsi="Times New Roman" w:cs="Times New Roman"/>
          <w:position w:val="-4"/>
          <w:sz w:val="24"/>
          <w:szCs w:val="24"/>
          <w:lang w:val="vi-VN"/>
        </w:rPr>
        <w:object w:dxaOrig="240" w:dyaOrig="260" w14:anchorId="3F82B3FC">
          <v:shape id="_x0000_i3487" type="#_x0000_t75" style="width:12pt;height:13pt" o:ole="">
            <v:imagedata r:id="rId4643" o:title=""/>
          </v:shape>
          <o:OLEObject Type="Embed" ProgID="Equation.DSMT4" ShapeID="_x0000_i3487" DrawAspect="Content" ObjectID="_1753632640" r:id="rId4655"/>
        </w:object>
      </w:r>
      <w:r w:rsidRPr="002C1223">
        <w:rPr>
          <w:rFonts w:ascii="Times New Roman" w:eastAsia="Calibri" w:hAnsi="Times New Roman" w:cs="Times New Roman"/>
          <w:color w:val="000000"/>
          <w:sz w:val="24"/>
          <w:szCs w:val="24"/>
          <w:lang w:val="vi-VN"/>
        </w:rPr>
        <w:t>.</w:t>
      </w:r>
    </w:p>
    <w:p w14:paraId="2CDDD6BC" w14:textId="77777777" w:rsidR="00C96536" w:rsidRPr="002C1223" w:rsidRDefault="00C96536" w:rsidP="00AE66B9">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2C1223">
        <w:rPr>
          <w:rFonts w:ascii="Times New Roman" w:hAnsi="Times New Roman" w:cs="Times New Roman"/>
          <w:noProof/>
        </w:rPr>
        <w:drawing>
          <wp:inline distT="0" distB="0" distL="0" distR="0" wp14:anchorId="50CE6BFD" wp14:editId="1A11A992">
            <wp:extent cx="1898248" cy="841491"/>
            <wp:effectExtent l="0" t="0" r="698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56" cstate="email">
                      <a:extLst>
                        <a:ext uri="{28A0092B-C50C-407E-A947-70E740481C1C}">
                          <a14:useLocalDpi xmlns:a14="http://schemas.microsoft.com/office/drawing/2010/main"/>
                        </a:ext>
                      </a:extLst>
                    </a:blip>
                    <a:stretch>
                      <a:fillRect/>
                    </a:stretch>
                  </pic:blipFill>
                  <pic:spPr>
                    <a:xfrm>
                      <a:off x="0" y="0"/>
                      <a:ext cx="1909826" cy="846624"/>
                    </a:xfrm>
                    <a:prstGeom prst="rect">
                      <a:avLst/>
                    </a:prstGeom>
                  </pic:spPr>
                </pic:pic>
              </a:graphicData>
            </a:graphic>
          </wp:inline>
        </w:drawing>
      </w:r>
    </w:p>
    <w:p w14:paraId="5583A557" w14:textId="77777777" w:rsidR="00C96536" w:rsidRPr="00D379E8" w:rsidRDefault="00C96536" w:rsidP="00C23ADD">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D379E8">
        <w:rPr>
          <w:rFonts w:ascii="Times New Roman" w:eastAsia="Calibri" w:hAnsi="Times New Roman" w:cs="Times New Roman"/>
          <w:b/>
          <w:bCs/>
          <w:color w:val="000000"/>
          <w:sz w:val="24"/>
          <w:szCs w:val="24"/>
          <w:lang w:val="vi-VN"/>
        </w:rPr>
        <w:t>c) Sản phẩm</w:t>
      </w:r>
      <w:r w:rsidRPr="00D379E8">
        <w:rPr>
          <w:rFonts w:ascii="Times New Roman" w:eastAsia="Calibri" w:hAnsi="Times New Roman" w:cs="Times New Roman"/>
          <w:b/>
          <w:bCs/>
          <w:color w:val="000000"/>
          <w:sz w:val="24"/>
          <w:szCs w:val="24"/>
        </w:rPr>
        <w:t xml:space="preserve">: </w:t>
      </w:r>
      <w:r w:rsidRPr="00D379E8">
        <w:rPr>
          <w:rStyle w:val="fontstyle01"/>
          <w:rFonts w:ascii="Times New Roman" w:hAnsi="Times New Roman" w:cs="Times New Roman"/>
          <w:sz w:val="24"/>
          <w:szCs w:val="24"/>
        </w:rPr>
        <w:t>Kết quả thực hiện của học sinh được ghi vào vở</w:t>
      </w:r>
      <w:r w:rsidRPr="00D379E8">
        <w:rPr>
          <w:rFonts w:ascii="Times New Roman" w:hAnsi="Times New Roman" w:cs="Times New Roman"/>
          <w:sz w:val="24"/>
          <w:szCs w:val="24"/>
        </w:rPr>
        <w:t xml:space="preserve"> </w:t>
      </w:r>
      <w:r w:rsidRPr="00D379E8">
        <w:rPr>
          <w:rFonts w:ascii="Times New Roman" w:hAnsi="Times New Roman" w:cs="Times New Roman"/>
          <w:sz w:val="24"/>
          <w:szCs w:val="24"/>
          <w:lang w:val="vi-VN"/>
        </w:rPr>
        <w:t>.</w:t>
      </w:r>
    </w:p>
    <w:p w14:paraId="366AE7ED" w14:textId="77777777" w:rsidR="00C96536" w:rsidRPr="002C1223" w:rsidRDefault="00C96536" w:rsidP="00C23ADD">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rPr>
      </w:pPr>
      <w:r w:rsidRPr="002C1223">
        <w:rPr>
          <w:rFonts w:ascii="Times New Roman" w:hAnsi="Times New Roman" w:cs="Times New Roman"/>
          <w:position w:val="-24"/>
        </w:rPr>
        <w:object w:dxaOrig="920" w:dyaOrig="620" w14:anchorId="143FB10D">
          <v:shape id="_x0000_i3488" type="#_x0000_t75" style="width:46.5pt;height:32pt" o:ole="">
            <v:imagedata r:id="rId4657" o:title=""/>
          </v:shape>
          <o:OLEObject Type="Embed" ProgID="Equation.DSMT4" ShapeID="_x0000_i3488" DrawAspect="Content" ObjectID="_1753632641" r:id="rId4658"/>
        </w:object>
      </w:r>
      <w:r w:rsidRPr="002C1223">
        <w:rPr>
          <w:rFonts w:ascii="Times New Roman" w:eastAsia="Calibri" w:hAnsi="Times New Roman" w:cs="Times New Roman"/>
          <w:color w:val="000000"/>
          <w:sz w:val="24"/>
          <w:szCs w:val="24"/>
        </w:rPr>
        <w:t xml:space="preserve"> .</w:t>
      </w:r>
    </w:p>
    <w:p w14:paraId="3E504976" w14:textId="77777777" w:rsidR="00C96536" w:rsidRPr="002C1223" w:rsidRDefault="00C96536" w:rsidP="00C23ADD">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1223">
        <w:rPr>
          <w:rFonts w:ascii="Times New Roman" w:eastAsia="Calibri" w:hAnsi="Times New Roman" w:cs="Times New Roman"/>
          <w:b/>
          <w:bCs/>
          <w:color w:val="000000"/>
          <w:sz w:val="24"/>
          <w:szCs w:val="24"/>
          <w:lang w:val="vi-VN"/>
        </w:rPr>
        <w:t xml:space="preserve">d) </w:t>
      </w:r>
      <w:r w:rsidRPr="002C1223">
        <w:rPr>
          <w:rFonts w:ascii="Times New Roman" w:eastAsia="Calibri" w:hAnsi="Times New Roman" w:cs="Times New Roman"/>
          <w:b/>
          <w:bCs/>
          <w:color w:val="000000"/>
          <w:sz w:val="24"/>
          <w:szCs w:val="24"/>
        </w:rPr>
        <w:t>Tổ chức</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b/>
          <w:bCs/>
          <w:color w:val="000000"/>
          <w:sz w:val="24"/>
          <w:szCs w:val="24"/>
        </w:rPr>
        <w:t>thực hiện:</w:t>
      </w:r>
    </w:p>
    <w:p w14:paraId="291F0FF5" w14:textId="77777777" w:rsidR="00C96536" w:rsidRPr="002C1223" w:rsidRDefault="00C96536" w:rsidP="00AE66B9">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1: Giao nhiệm vụ: </w:t>
      </w:r>
    </w:p>
    <w:p w14:paraId="27B3E68C" w14:textId="77777777" w:rsidR="00C96536" w:rsidRPr="002C1223" w:rsidRDefault="00C96536" w:rsidP="00AE66B9">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Cs/>
          <w:sz w:val="24"/>
          <w:szCs w:val="24"/>
          <w:lang w:val="vi-VN"/>
        </w:rPr>
        <w:t>Gv trình chiếu câu hỏi thảo luận.</w:t>
      </w:r>
    </w:p>
    <w:p w14:paraId="3BA059B5" w14:textId="77777777" w:rsidR="00C96536" w:rsidRPr="002C1223" w:rsidRDefault="00C96536" w:rsidP="00AE66B9">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Cs/>
          <w:sz w:val="24"/>
          <w:szCs w:val="24"/>
        </w:rPr>
        <w:t xml:space="preserve">GV chia lớp thành </w:t>
      </w:r>
      <w:r w:rsidRPr="002C1223">
        <w:rPr>
          <w:rFonts w:ascii="Times New Roman" w:eastAsia="Calibri" w:hAnsi="Times New Roman" w:cs="Times New Roman"/>
          <w:bCs/>
          <w:sz w:val="24"/>
          <w:szCs w:val="24"/>
          <w:lang w:val="vi-VN"/>
        </w:rPr>
        <w:t>6</w:t>
      </w:r>
      <w:r w:rsidRPr="002C1223">
        <w:rPr>
          <w:rFonts w:ascii="Times New Roman" w:eastAsia="Calibri" w:hAnsi="Times New Roman" w:cs="Times New Roman"/>
          <w:bCs/>
          <w:sz w:val="24"/>
          <w:szCs w:val="24"/>
        </w:rPr>
        <w:t xml:space="preserve"> nhóm</w:t>
      </w:r>
      <w:r w:rsidRPr="002C1223">
        <w:rPr>
          <w:rFonts w:ascii="Times New Roman" w:eastAsia="Calibri" w:hAnsi="Times New Roman" w:cs="Times New Roman"/>
          <w:bCs/>
          <w:sz w:val="24"/>
          <w:szCs w:val="24"/>
          <w:lang w:val="vi-VN"/>
        </w:rPr>
        <w:t xml:space="preserve"> và phát mỗi nhóm 1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sz w:val="24"/>
          <w:szCs w:val="24"/>
          <w:lang w:val="vi-VN"/>
        </w:rPr>
        <w:t>.</w:t>
      </w:r>
    </w:p>
    <w:p w14:paraId="119E4E39" w14:textId="77777777" w:rsidR="00C96536" w:rsidRPr="002C1223" w:rsidRDefault="00C96536" w:rsidP="00AE66B9">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
          <w:bCs/>
          <w:i/>
          <w:iCs/>
          <w:color w:val="000000"/>
          <w:sz w:val="24"/>
          <w:szCs w:val="24"/>
          <w:lang w:val="vi-VN"/>
        </w:rPr>
        <w:t>Bước 2: Thực hiện nhiệm vụ:</w:t>
      </w:r>
      <w:r w:rsidRPr="002C1223">
        <w:rPr>
          <w:rFonts w:ascii="Times New Roman" w:eastAsia="Calibri" w:hAnsi="Times New Roman" w:cs="Times New Roman"/>
          <w:b/>
          <w:bCs/>
          <w:i/>
          <w:iCs/>
          <w:color w:val="000000"/>
          <w:sz w:val="24"/>
          <w:szCs w:val="24"/>
        </w:rPr>
        <w:t xml:space="preserve"> </w:t>
      </w:r>
    </w:p>
    <w:p w14:paraId="012B8F8B" w14:textId="77777777" w:rsidR="00C96536" w:rsidRPr="002C1223" w:rsidRDefault="00C96536" w:rsidP="00AE66B9">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2C1223">
        <w:rPr>
          <w:rFonts w:ascii="Times New Roman" w:eastAsia="Calibri" w:hAnsi="Times New Roman" w:cs="Times New Roman"/>
          <w:bCs/>
          <w:iCs/>
          <w:sz w:val="24"/>
          <w:szCs w:val="24"/>
          <w:lang w:val="vi-VN"/>
        </w:rPr>
        <w:t xml:space="preserve"> vào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iCs/>
          <w:sz w:val="24"/>
          <w:szCs w:val="24"/>
          <w:lang w:val="vi-VN"/>
        </w:rPr>
        <w:t>.</w:t>
      </w:r>
    </w:p>
    <w:p w14:paraId="7F2E68C3" w14:textId="77777777" w:rsidR="00C96536" w:rsidRPr="002C1223" w:rsidRDefault="00C96536" w:rsidP="00AE66B9">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3275F38F" w14:textId="77777777" w:rsidR="00C96536" w:rsidRPr="002C1223" w:rsidRDefault="00C96536" w:rsidP="00AE66B9">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3: Báo cáo, thảo luận: </w:t>
      </w:r>
      <w:r w:rsidRPr="002C1223">
        <w:rPr>
          <w:rFonts w:ascii="Times New Roman" w:eastAsia="Calibri" w:hAnsi="Times New Roman" w:cs="Times New Roman"/>
          <w:bCs/>
          <w:iCs/>
          <w:sz w:val="24"/>
          <w:szCs w:val="24"/>
        </w:rPr>
        <w:t xml:space="preserve">HS treo </w:t>
      </w:r>
      <w:r>
        <w:rPr>
          <w:rFonts w:ascii="Times New Roman" w:eastAsia="Calibri" w:hAnsi="Times New Roman" w:cs="Times New Roman"/>
          <w:color w:val="000000"/>
          <w:sz w:val="24"/>
          <w:szCs w:val="24"/>
        </w:rPr>
        <w:t>bảng nhóm</w:t>
      </w:r>
      <w:r w:rsidRPr="002C1223">
        <w:rPr>
          <w:rFonts w:ascii="Times New Roman" w:eastAsia="Calibri" w:hAnsi="Times New Roman" w:cs="Times New Roman"/>
          <w:bCs/>
          <w:iCs/>
          <w:sz w:val="24"/>
          <w:szCs w:val="24"/>
        </w:rPr>
        <w:t xml:space="preserve"> tại vị trí của nhóm</w:t>
      </w:r>
      <w:r w:rsidRPr="002C1223">
        <w:rPr>
          <w:rFonts w:ascii="Times New Roman" w:eastAsia="Calibri" w:hAnsi="Times New Roman" w:cs="Times New Roman"/>
          <w:bCs/>
          <w:iCs/>
          <w:sz w:val="24"/>
          <w:szCs w:val="24"/>
          <w:lang w:val="vi-VN"/>
        </w:rPr>
        <w:t xml:space="preserve"> và báo cáo</w:t>
      </w:r>
      <w:r w:rsidRPr="002C1223">
        <w:rPr>
          <w:rFonts w:ascii="Times New Roman" w:eastAsia="Calibri" w:hAnsi="Times New Roman" w:cs="Times New Roman"/>
          <w:bCs/>
          <w:iCs/>
          <w:sz w:val="24"/>
          <w:szCs w:val="24"/>
        </w:rPr>
        <w:t>.</w:t>
      </w:r>
    </w:p>
    <w:p w14:paraId="720D778F" w14:textId="77777777" w:rsidR="00C96536" w:rsidRPr="002C1223" w:rsidRDefault="00C96536" w:rsidP="00AE66B9">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4: Kết luận, nhận định: </w:t>
      </w:r>
    </w:p>
    <w:p w14:paraId="09B09526" w14:textId="77777777" w:rsidR="00C96536" w:rsidRPr="002C1223" w:rsidRDefault="00C96536" w:rsidP="00C23ADD">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2C1223">
        <w:rPr>
          <w:rFonts w:ascii="Times New Roman" w:eastAsia="Calibri" w:hAnsi="Times New Roman" w:cs="Times New Roman"/>
          <w:color w:val="000000"/>
          <w:sz w:val="24"/>
          <w:szCs w:val="24"/>
        </w:rPr>
        <w:t>GV nhận xét (và có thể</w:t>
      </w:r>
      <w:r w:rsidRPr="002C1223">
        <w:rPr>
          <w:rFonts w:ascii="Times New Roman" w:eastAsia="Calibri" w:hAnsi="Times New Roman" w:cs="Times New Roman"/>
          <w:color w:val="000000"/>
          <w:sz w:val="24"/>
          <w:szCs w:val="24"/>
          <w:lang w:val="vi-VN"/>
        </w:rPr>
        <w:t xml:space="preserve"> </w:t>
      </w:r>
      <w:r w:rsidRPr="002C1223">
        <w:rPr>
          <w:rFonts w:ascii="Times New Roman" w:eastAsia="Calibri" w:hAnsi="Times New Roman" w:cs="Times New Roman"/>
          <w:color w:val="000000"/>
          <w:sz w:val="24"/>
          <w:szCs w:val="24"/>
        </w:rPr>
        <w:t>cho điểm cộng – đánh giá quá trình)</w:t>
      </w:r>
    </w:p>
    <w:p w14:paraId="5656915E" w14:textId="77777777" w:rsidR="00C96536" w:rsidRPr="002C1223" w:rsidRDefault="00C96536" w:rsidP="00C23ADD">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2C1223">
        <w:rPr>
          <w:rFonts w:ascii="Times New Roman" w:eastAsia="Calibri" w:hAnsi="Times New Roman" w:cs="Times New Roman"/>
          <w:color w:val="000000"/>
          <w:sz w:val="24"/>
          <w:szCs w:val="24"/>
        </w:rPr>
        <w:t>GV tổng hợp từ một số bài nộp của HS và nhận xét, đánh giá chung để các HS</w:t>
      </w:r>
      <w:r w:rsidRPr="002C1223">
        <w:rPr>
          <w:rFonts w:ascii="Times New Roman" w:eastAsia="Calibri" w:hAnsi="Times New Roman" w:cs="Times New Roman"/>
          <w:color w:val="000000"/>
          <w:sz w:val="24"/>
          <w:szCs w:val="24"/>
          <w:lang w:val="vi-VN"/>
        </w:rPr>
        <w:t xml:space="preserve"> </w:t>
      </w:r>
      <w:r w:rsidRPr="002C1223">
        <w:rPr>
          <w:rFonts w:ascii="Times New Roman" w:eastAsia="Calibri" w:hAnsi="Times New Roman" w:cs="Times New Roman"/>
          <w:color w:val="000000"/>
          <w:sz w:val="24"/>
          <w:szCs w:val="24"/>
        </w:rPr>
        <w:t>khác tự xem lại bài của mình.</w:t>
      </w:r>
    </w:p>
    <w:p w14:paraId="5213B6B0" w14:textId="77777777" w:rsidR="00C96536" w:rsidRPr="002C1223" w:rsidRDefault="00C96536" w:rsidP="00C23ADD">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lang w:val="vi-VN"/>
        </w:rPr>
        <w:t xml:space="preserve">Thông qua bảng kiểm: </w:t>
      </w:r>
      <w:r w:rsidRPr="002C1223">
        <w:rPr>
          <w:rFonts w:ascii="Times New Roman" w:eastAsia="Calibri" w:hAnsi="Times New Roman" w:cs="Times New Roman"/>
          <w:bCs/>
          <w:noProof/>
          <w:kern w:val="24"/>
          <w:sz w:val="24"/>
          <w:szCs w:val="24"/>
        </w:rPr>
        <w:t xml:space="preserve">Đánh giá kết quả học tập thông qua bảng kiểm </w:t>
      </w:r>
    </w:p>
    <w:p w14:paraId="59545B39" w14:textId="77777777" w:rsidR="00C96536" w:rsidRPr="002C1223" w:rsidRDefault="00C96536" w:rsidP="00327C9B">
      <w:pPr>
        <w:spacing w:before="0" w:line="276" w:lineRule="auto"/>
        <w:ind w:left="567" w:firstLine="0"/>
        <w:jc w:val="both"/>
        <w:rPr>
          <w:rFonts w:ascii="Times New Roman" w:eastAsia="Calibri" w:hAnsi="Times New Roman" w:cs="Times New Roman"/>
          <w:b/>
          <w:bCs/>
          <w:color w:val="FF0000"/>
          <w:sz w:val="24"/>
          <w:szCs w:val="24"/>
          <w:lang w:val="vi-VN"/>
        </w:rPr>
      </w:pPr>
      <w:r w:rsidRPr="002C1223">
        <w:rPr>
          <w:rFonts w:ascii="Times New Roman" w:eastAsia="Calibri" w:hAnsi="Times New Roman" w:cs="Times New Roman"/>
          <w:b/>
          <w:bCs/>
          <w:color w:val="FF0000"/>
          <w:sz w:val="24"/>
          <w:szCs w:val="24"/>
        </w:rPr>
        <w:t>2. Điều kiện để hai vectơ cùng phương</w:t>
      </w:r>
      <w:r w:rsidRPr="002C1223">
        <w:rPr>
          <w:rFonts w:ascii="Times New Roman" w:eastAsia="Calibri" w:hAnsi="Times New Roman" w:cs="Times New Roman"/>
          <w:b/>
          <w:bCs/>
          <w:color w:val="FF0000"/>
          <w:sz w:val="24"/>
          <w:szCs w:val="24"/>
          <w:lang w:val="vi-VN"/>
        </w:rPr>
        <w:t>.</w:t>
      </w:r>
    </w:p>
    <w:p w14:paraId="143C7905" w14:textId="77777777" w:rsidR="00C96536" w:rsidRPr="002C1223" w:rsidRDefault="00C96536" w:rsidP="00AE66B9">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2C1223">
        <w:rPr>
          <w:rFonts w:ascii="Times New Roman" w:eastAsia="Calibri" w:hAnsi="Times New Roman" w:cs="Times New Roman"/>
          <w:b/>
          <w:bCs/>
          <w:color w:val="FF33CC"/>
          <w:sz w:val="24"/>
          <w:szCs w:val="24"/>
          <w:lang w:val="vi-VN"/>
        </w:rPr>
        <w:t xml:space="preserve">Hoạt động </w:t>
      </w:r>
      <w:r w:rsidRPr="002C1223">
        <w:rPr>
          <w:rFonts w:ascii="Times New Roman" w:eastAsia="Calibri" w:hAnsi="Times New Roman" w:cs="Times New Roman"/>
          <w:b/>
          <w:bCs/>
          <w:color w:val="FF33CC"/>
          <w:sz w:val="24"/>
          <w:szCs w:val="24"/>
        </w:rPr>
        <w:t>khám phá 2</w:t>
      </w:r>
      <w:r w:rsidRPr="002C1223">
        <w:rPr>
          <w:rFonts w:ascii="Times New Roman" w:eastAsia="Calibri" w:hAnsi="Times New Roman" w:cs="Times New Roman"/>
          <w:b/>
          <w:bCs/>
          <w:color w:val="FF33CC"/>
          <w:sz w:val="24"/>
          <w:szCs w:val="24"/>
          <w:lang w:val="vi-VN"/>
        </w:rPr>
        <w:t>:</w:t>
      </w:r>
      <w:r w:rsidRPr="002C1223">
        <w:rPr>
          <w:rFonts w:ascii="Times New Roman" w:eastAsia="Calibri" w:hAnsi="Times New Roman" w:cs="Times New Roman"/>
          <w:b/>
          <w:bCs/>
          <w:color w:val="FF33CC"/>
          <w:sz w:val="24"/>
          <w:szCs w:val="24"/>
        </w:rPr>
        <w:t xml:space="preserve"> </w:t>
      </w:r>
    </w:p>
    <w:p w14:paraId="6EFB6A16" w14:textId="77777777" w:rsidR="00C96536" w:rsidRPr="002C1223" w:rsidRDefault="00C96536" w:rsidP="002158CB">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b/>
          <w:color w:val="000000"/>
          <w:sz w:val="24"/>
          <w:szCs w:val="26"/>
        </w:rPr>
        <w:t>a)</w:t>
      </w:r>
      <w:r w:rsidRPr="002C1223">
        <w:rPr>
          <w:rFonts w:ascii="Times New Roman" w:eastAsia="Calibri" w:hAnsi="Times New Roman" w:cs="Times New Roman"/>
          <w:b/>
          <w:color w:val="000000"/>
          <w:sz w:val="24"/>
          <w:szCs w:val="26"/>
          <w:lang w:val="vi-VN"/>
        </w:rPr>
        <w:t xml:space="preserve"> </w:t>
      </w:r>
      <w:r w:rsidRPr="002C1223">
        <w:rPr>
          <w:rFonts w:ascii="Times New Roman" w:eastAsia="Calibri" w:hAnsi="Times New Roman" w:cs="Times New Roman"/>
          <w:b/>
          <w:bCs/>
          <w:color w:val="000000"/>
          <w:sz w:val="24"/>
          <w:szCs w:val="24"/>
          <w:lang w:val="vi-VN"/>
        </w:rPr>
        <w:t xml:space="preserve">Mục </w:t>
      </w:r>
      <w:r w:rsidRPr="002C1223">
        <w:rPr>
          <w:rFonts w:ascii="Times New Roman" w:eastAsia="Calibri" w:hAnsi="Times New Roman" w:cs="Times New Roman"/>
          <w:b/>
          <w:bCs/>
          <w:color w:val="000000"/>
          <w:sz w:val="24"/>
          <w:szCs w:val="24"/>
        </w:rPr>
        <w:t>tiêu</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color w:val="000000"/>
          <w:sz w:val="24"/>
          <w:szCs w:val="24"/>
          <w:lang w:val="vi-VN"/>
        </w:rPr>
        <w:t xml:space="preserve">HS nhận biết </w:t>
      </w:r>
      <w:r w:rsidRPr="002C1223">
        <w:rPr>
          <w:rFonts w:ascii="Times New Roman" w:eastAsia="Calibri" w:hAnsi="Times New Roman" w:cs="Times New Roman"/>
          <w:color w:val="000000"/>
          <w:sz w:val="24"/>
          <w:szCs w:val="24"/>
        </w:rPr>
        <w:t xml:space="preserve">được </w:t>
      </w:r>
      <w:r w:rsidRPr="002C1223">
        <w:rPr>
          <w:rFonts w:ascii="Times New Roman" w:eastAsia="Calibri" w:hAnsi="Times New Roman" w:cs="Times New Roman"/>
          <w:color w:val="000000"/>
          <w:sz w:val="24"/>
          <w:szCs w:val="24"/>
          <w:lang w:val="vi-VN"/>
        </w:rPr>
        <w:t>điều kiện đề hai vectơ cùng phương.</w:t>
      </w:r>
    </w:p>
    <w:p w14:paraId="3E21D3D1" w14:textId="77777777" w:rsidR="00C96536" w:rsidRPr="002C1223" w:rsidRDefault="00C96536" w:rsidP="002158CB">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2C1223">
        <w:rPr>
          <w:rFonts w:ascii="Times New Roman" w:eastAsia="Calibri" w:hAnsi="Times New Roman" w:cs="Times New Roman"/>
          <w:b/>
          <w:bCs/>
          <w:color w:val="000000"/>
          <w:sz w:val="24"/>
          <w:szCs w:val="24"/>
          <w:lang w:val="vi-VN"/>
        </w:rPr>
        <w:t xml:space="preserve">b) </w:t>
      </w:r>
      <w:r w:rsidRPr="002C1223">
        <w:rPr>
          <w:rFonts w:ascii="Times New Roman" w:eastAsia="Calibri" w:hAnsi="Times New Roman" w:cs="Times New Roman"/>
          <w:b/>
          <w:bCs/>
          <w:color w:val="000000"/>
          <w:sz w:val="24"/>
          <w:szCs w:val="24"/>
        </w:rPr>
        <w:t>Nội dung</w:t>
      </w:r>
      <w:r w:rsidRPr="002C1223">
        <w:rPr>
          <w:rFonts w:ascii="Times New Roman" w:eastAsia="Calibri" w:hAnsi="Times New Roman" w:cs="Times New Roman"/>
          <w:b/>
          <w:bCs/>
          <w:color w:val="000000"/>
          <w:sz w:val="24"/>
          <w:szCs w:val="24"/>
          <w:lang w:val="vi-VN"/>
        </w:rPr>
        <w:t>:</w:t>
      </w:r>
      <w:r w:rsidRPr="002C1223">
        <w:rPr>
          <w:rFonts w:ascii="Times New Roman" w:eastAsia="Calibri" w:hAnsi="Times New Roman" w:cs="Times New Roman"/>
          <w:b/>
          <w:bCs/>
          <w:color w:val="000000"/>
          <w:sz w:val="24"/>
          <w:szCs w:val="24"/>
        </w:rPr>
        <w:t xml:space="preserve"> </w:t>
      </w:r>
      <w:r w:rsidRPr="002C1223">
        <w:rPr>
          <w:rFonts w:ascii="Times New Roman" w:eastAsia="Calibri" w:hAnsi="Times New Roman" w:cs="Times New Roman"/>
          <w:color w:val="000000"/>
          <w:sz w:val="24"/>
          <w:szCs w:val="24"/>
          <w:lang w:val="vi-VN"/>
        </w:rPr>
        <w:t>Câu hỏi thảo luận:</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color w:val="000000"/>
          <w:sz w:val="24"/>
          <w:szCs w:val="24"/>
          <w:lang w:val="vi-VN"/>
        </w:rPr>
        <w:t xml:space="preserve">Cho hai vectơ </w:t>
      </w:r>
      <w:r w:rsidRPr="002C1223">
        <w:rPr>
          <w:rFonts w:ascii="Times New Roman" w:hAnsi="Times New Roman" w:cs="Times New Roman"/>
          <w:position w:val="-6"/>
          <w:sz w:val="24"/>
          <w:szCs w:val="24"/>
          <w:lang w:val="vi-VN"/>
        </w:rPr>
        <w:object w:dxaOrig="200" w:dyaOrig="340" w14:anchorId="6A7805C7">
          <v:shape id="_x0000_i3489" type="#_x0000_t75" style="width:10pt;height:16.5pt" o:ole="">
            <v:imagedata r:id="rId4605" o:title=""/>
          </v:shape>
          <o:OLEObject Type="Embed" ProgID="Equation.DSMT4" ShapeID="_x0000_i3489" DrawAspect="Content" ObjectID="_1753632642" r:id="rId4659"/>
        </w:object>
      </w:r>
      <w:r w:rsidRPr="002C1223">
        <w:rPr>
          <w:rFonts w:ascii="Times New Roman" w:hAnsi="Times New Roman" w:cs="Times New Roman"/>
          <w:sz w:val="24"/>
          <w:szCs w:val="24"/>
        </w:rPr>
        <w:t xml:space="preserve"> </w:t>
      </w:r>
      <w:r w:rsidRPr="002C1223">
        <w:rPr>
          <w:rFonts w:ascii="Times New Roman" w:eastAsia="Calibri" w:hAnsi="Times New Roman" w:cs="Times New Roman"/>
          <w:color w:val="000000"/>
          <w:sz w:val="24"/>
          <w:szCs w:val="24"/>
          <w:lang w:val="vi-VN"/>
        </w:rPr>
        <w:t xml:space="preserve">và </w:t>
      </w:r>
      <w:r w:rsidRPr="002C1223">
        <w:rPr>
          <w:rFonts w:ascii="Times New Roman" w:hAnsi="Times New Roman" w:cs="Times New Roman"/>
          <w:position w:val="-6"/>
          <w:sz w:val="24"/>
          <w:szCs w:val="24"/>
          <w:lang w:val="vi-VN"/>
        </w:rPr>
        <w:object w:dxaOrig="200" w:dyaOrig="340" w14:anchorId="19829D21">
          <v:shape id="_x0000_i3490" type="#_x0000_t75" style="width:10pt;height:16.5pt" o:ole="">
            <v:imagedata r:id="rId4651" o:title=""/>
          </v:shape>
          <o:OLEObject Type="Embed" ProgID="Equation.DSMT4" ShapeID="_x0000_i3490" DrawAspect="Content" ObjectID="_1753632643" r:id="rId4660"/>
        </w:object>
      </w:r>
      <w:r w:rsidRPr="002C1223">
        <w:rPr>
          <w:rFonts w:ascii="Times New Roman" w:hAnsi="Times New Roman" w:cs="Times New Roman"/>
          <w:sz w:val="24"/>
          <w:szCs w:val="24"/>
        </w:rPr>
        <w:t xml:space="preserve"> </w:t>
      </w:r>
      <w:r w:rsidRPr="002C1223">
        <w:rPr>
          <w:rFonts w:ascii="Times New Roman" w:eastAsia="Calibri" w:hAnsi="Times New Roman" w:cs="Times New Roman"/>
          <w:color w:val="000000"/>
          <w:sz w:val="24"/>
          <w:szCs w:val="24"/>
          <w:lang w:val="vi-VN"/>
        </w:rPr>
        <w:t xml:space="preserve">cùng phương, </w:t>
      </w:r>
      <w:r w:rsidRPr="002C1223">
        <w:rPr>
          <w:rFonts w:ascii="Times New Roman" w:hAnsi="Times New Roman" w:cs="Times New Roman"/>
          <w:position w:val="-6"/>
          <w:sz w:val="24"/>
          <w:szCs w:val="24"/>
          <w:lang w:val="vi-VN"/>
        </w:rPr>
        <w:object w:dxaOrig="200" w:dyaOrig="340" w14:anchorId="42D2BBCD">
          <v:shape id="_x0000_i3491" type="#_x0000_t75" style="width:10pt;height:16.5pt" o:ole="">
            <v:imagedata r:id="rId4651" o:title=""/>
          </v:shape>
          <o:OLEObject Type="Embed" ProgID="Equation.DSMT4" ShapeID="_x0000_i3491" DrawAspect="Content" ObjectID="_1753632644" r:id="rId4661"/>
        </w:object>
      </w:r>
      <w:r w:rsidRPr="002C1223">
        <w:rPr>
          <w:rFonts w:ascii="Times New Roman" w:hAnsi="Times New Roman" w:cs="Times New Roman"/>
          <w:sz w:val="24"/>
          <w:szCs w:val="24"/>
        </w:rPr>
        <w:t xml:space="preserve"> </w:t>
      </w:r>
      <w:r w:rsidRPr="002C1223">
        <w:rPr>
          <w:rFonts w:ascii="Times New Roman" w:eastAsia="Calibri" w:hAnsi="Times New Roman" w:cs="Times New Roman"/>
          <w:color w:val="000000"/>
          <w:sz w:val="24"/>
          <w:szCs w:val="24"/>
          <w:lang w:val="vi-VN"/>
        </w:rPr>
        <w:t xml:space="preserve">khác </w:t>
      </w:r>
      <w:r w:rsidRPr="002C1223">
        <w:rPr>
          <w:rFonts w:ascii="Times New Roman" w:hAnsi="Times New Roman" w:cs="Times New Roman"/>
          <w:position w:val="-6"/>
          <w:sz w:val="24"/>
          <w:szCs w:val="24"/>
          <w:lang w:val="vi-VN"/>
        </w:rPr>
        <w:object w:dxaOrig="200" w:dyaOrig="340" w14:anchorId="297B85E2">
          <v:shape id="_x0000_i3492" type="#_x0000_t75" style="width:10pt;height:16.5pt" o:ole="">
            <v:imagedata r:id="rId4662" o:title=""/>
          </v:shape>
          <o:OLEObject Type="Embed" ProgID="Equation.DSMT4" ShapeID="_x0000_i3492" DrawAspect="Content" ObjectID="_1753632645" r:id="rId4663"/>
        </w:object>
      </w:r>
      <w:r w:rsidRPr="002C1223">
        <w:rPr>
          <w:rFonts w:ascii="Times New Roman" w:hAnsi="Times New Roman" w:cs="Times New Roman"/>
          <w:sz w:val="24"/>
          <w:szCs w:val="24"/>
        </w:rPr>
        <w:t xml:space="preserve"> </w:t>
      </w:r>
      <w:r w:rsidRPr="002C1223">
        <w:rPr>
          <w:rFonts w:ascii="Times New Roman" w:eastAsia="Calibri" w:hAnsi="Times New Roman" w:cs="Times New Roman"/>
          <w:color w:val="000000"/>
          <w:sz w:val="24"/>
          <w:szCs w:val="24"/>
          <w:lang w:val="vi-VN"/>
        </w:rPr>
        <w:t xml:space="preserve">và cho </w:t>
      </w:r>
      <w:r w:rsidRPr="002C1223">
        <w:rPr>
          <w:rFonts w:ascii="Times New Roman" w:hAnsi="Times New Roman" w:cs="Times New Roman"/>
          <w:position w:val="-40"/>
          <w:sz w:val="24"/>
          <w:szCs w:val="24"/>
          <w:lang w:val="vi-VN"/>
        </w:rPr>
        <w:object w:dxaOrig="900" w:dyaOrig="920" w14:anchorId="02CC03D9">
          <v:shape id="_x0000_i3493" type="#_x0000_t75" style="width:45pt;height:44pt" o:ole="">
            <v:imagedata r:id="rId4664" o:title=""/>
          </v:shape>
          <o:OLEObject Type="Embed" ProgID="Equation.DSMT4" ShapeID="_x0000_i3493" DrawAspect="Content" ObjectID="_1753632646" r:id="rId4665"/>
        </w:object>
      </w:r>
      <w:r w:rsidRPr="002C1223">
        <w:rPr>
          <w:rFonts w:ascii="Times New Roman" w:hAnsi="Times New Roman" w:cs="Times New Roman"/>
          <w:sz w:val="24"/>
          <w:szCs w:val="24"/>
        </w:rPr>
        <w:t xml:space="preserve">. </w:t>
      </w:r>
      <w:r w:rsidRPr="002C1223">
        <w:rPr>
          <w:rFonts w:ascii="Times New Roman" w:eastAsia="Calibri" w:hAnsi="Times New Roman" w:cs="Times New Roman"/>
          <w:color w:val="000000"/>
          <w:sz w:val="24"/>
          <w:szCs w:val="24"/>
          <w:lang w:val="vi-VN"/>
        </w:rPr>
        <w:t xml:space="preserve">So sánh độ dài và hướng của hai vectơ </w:t>
      </w:r>
      <w:r w:rsidRPr="002C1223">
        <w:rPr>
          <w:rFonts w:ascii="Times New Roman" w:hAnsi="Times New Roman" w:cs="Times New Roman"/>
          <w:position w:val="-6"/>
          <w:sz w:val="24"/>
          <w:szCs w:val="24"/>
          <w:lang w:val="vi-VN"/>
        </w:rPr>
        <w:object w:dxaOrig="200" w:dyaOrig="340" w14:anchorId="67BC6004">
          <v:shape id="_x0000_i3494" type="#_x0000_t75" style="width:10pt;height:16.5pt" o:ole="">
            <v:imagedata r:id="rId4605" o:title=""/>
          </v:shape>
          <o:OLEObject Type="Embed" ProgID="Equation.DSMT4" ShapeID="_x0000_i3494" DrawAspect="Content" ObjectID="_1753632647" r:id="rId4666"/>
        </w:object>
      </w:r>
      <w:r w:rsidRPr="002C1223">
        <w:rPr>
          <w:rFonts w:ascii="Times New Roman" w:eastAsia="Calibri" w:hAnsi="Times New Roman" w:cs="Times New Roman"/>
          <w:color w:val="000000"/>
          <w:sz w:val="24"/>
          <w:szCs w:val="24"/>
          <w:lang w:val="vi-VN"/>
        </w:rPr>
        <w:t xml:space="preserve">và </w:t>
      </w:r>
      <w:r w:rsidRPr="002C1223">
        <w:rPr>
          <w:rFonts w:ascii="Times New Roman" w:hAnsi="Times New Roman" w:cs="Times New Roman"/>
          <w:position w:val="-6"/>
          <w:sz w:val="24"/>
          <w:szCs w:val="24"/>
        </w:rPr>
        <w:object w:dxaOrig="180" w:dyaOrig="340" w14:anchorId="40BC5E89">
          <v:shape id="_x0000_i3495" type="#_x0000_t75" style="width:9pt;height:17pt" o:ole="">
            <v:imagedata r:id="rId4667" o:title=""/>
          </v:shape>
          <o:OLEObject Type="Embed" ProgID="Equation.DSMT4" ShapeID="_x0000_i3495" DrawAspect="Content" ObjectID="_1753632648" r:id="rId4668"/>
        </w:object>
      </w:r>
      <w:r w:rsidRPr="002C1223">
        <w:rPr>
          <w:rFonts w:ascii="Times New Roman" w:hAnsi="Times New Roman" w:cs="Times New Roman"/>
          <w:sz w:val="24"/>
          <w:szCs w:val="24"/>
        </w:rPr>
        <w:t>.</w:t>
      </w:r>
    </w:p>
    <w:p w14:paraId="32C7BC4A" w14:textId="77777777" w:rsidR="00C96536" w:rsidRPr="002C1223" w:rsidRDefault="00C96536" w:rsidP="002158CB">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2C1223">
        <w:rPr>
          <w:rFonts w:ascii="Times New Roman" w:eastAsia="Calibri" w:hAnsi="Times New Roman" w:cs="Times New Roman"/>
          <w:b/>
          <w:bCs/>
          <w:color w:val="000000"/>
          <w:sz w:val="24"/>
          <w:szCs w:val="24"/>
          <w:lang w:val="vi-VN"/>
        </w:rPr>
        <w:t>c) Sản phẩm</w:t>
      </w:r>
      <w:r w:rsidRPr="002C1223">
        <w:rPr>
          <w:rFonts w:ascii="Times New Roman" w:eastAsia="Calibri" w:hAnsi="Times New Roman" w:cs="Times New Roman"/>
          <w:b/>
          <w:bCs/>
          <w:color w:val="000000"/>
          <w:sz w:val="24"/>
          <w:szCs w:val="24"/>
        </w:rPr>
        <w:t xml:space="preserve">: </w:t>
      </w:r>
    </w:p>
    <w:p w14:paraId="338F21AC" w14:textId="77777777" w:rsidR="00C96536" w:rsidRPr="002C1223" w:rsidRDefault="00C96536" w:rsidP="00C50A0A">
      <w:pPr>
        <w:pStyle w:val="ListParagraph"/>
        <w:numPr>
          <w:ilvl w:val="0"/>
          <w:numId w:val="13"/>
        </w:numPr>
        <w:spacing w:before="0" w:line="276" w:lineRule="auto"/>
        <w:ind w:left="567" w:firstLine="0"/>
        <w:jc w:val="both"/>
        <w:rPr>
          <w:rFonts w:ascii="Times New Roman" w:eastAsia="Calibri" w:hAnsi="Times New Roman" w:cs="Times New Roman"/>
          <w:sz w:val="24"/>
          <w:szCs w:val="24"/>
          <w:lang w:val="vi-VN"/>
        </w:rPr>
      </w:pPr>
      <w:r w:rsidRPr="002C1223">
        <w:rPr>
          <w:rFonts w:ascii="Times New Roman" w:hAnsi="Times New Roman" w:cs="Times New Roman"/>
          <w:position w:val="-6"/>
          <w:sz w:val="24"/>
          <w:szCs w:val="24"/>
          <w:lang w:val="vi-VN"/>
        </w:rPr>
        <w:object w:dxaOrig="200" w:dyaOrig="340" w14:anchorId="15837986">
          <v:shape id="_x0000_i3496" type="#_x0000_t75" style="width:10pt;height:16.5pt" o:ole="">
            <v:imagedata r:id="rId4605" o:title=""/>
          </v:shape>
          <o:OLEObject Type="Embed" ProgID="Equation.DSMT4" ShapeID="_x0000_i3496" DrawAspect="Content" ObjectID="_1753632649" r:id="rId4669"/>
        </w:object>
      </w:r>
      <w:r w:rsidRPr="002C1223">
        <w:rPr>
          <w:rFonts w:ascii="Times New Roman" w:eastAsia="Calibri" w:hAnsi="Times New Roman" w:cs="Times New Roman"/>
          <w:color w:val="000000"/>
          <w:sz w:val="24"/>
          <w:szCs w:val="24"/>
          <w:lang w:val="vi-VN"/>
        </w:rPr>
        <w:t xml:space="preserve">và </w:t>
      </w:r>
      <w:r w:rsidRPr="002C1223">
        <w:rPr>
          <w:rFonts w:ascii="Times New Roman" w:hAnsi="Times New Roman" w:cs="Times New Roman"/>
          <w:position w:val="-6"/>
          <w:sz w:val="24"/>
          <w:szCs w:val="24"/>
        </w:rPr>
        <w:object w:dxaOrig="180" w:dyaOrig="340" w14:anchorId="6FD9D5A8">
          <v:shape id="_x0000_i3497" type="#_x0000_t75" style="width:9pt;height:17pt" o:ole="">
            <v:imagedata r:id="rId4667" o:title=""/>
          </v:shape>
          <o:OLEObject Type="Embed" ProgID="Equation.DSMT4" ShapeID="_x0000_i3497" DrawAspect="Content" ObjectID="_1753632650" r:id="rId4670"/>
        </w:object>
      </w:r>
      <w:r>
        <w:rPr>
          <w:rFonts w:ascii="Times New Roman" w:hAnsi="Times New Roman" w:cs="Times New Roman"/>
          <w:sz w:val="24"/>
          <w:szCs w:val="24"/>
        </w:rPr>
        <w:t xml:space="preserve"> là hai vectơ bằng nhau</w:t>
      </w:r>
      <w:r>
        <w:rPr>
          <w:rFonts w:ascii="Times New Roman" w:eastAsia="Calibri" w:hAnsi="Times New Roman" w:cs="Times New Roman"/>
          <w:color w:val="000000"/>
          <w:sz w:val="24"/>
          <w:szCs w:val="24"/>
        </w:rPr>
        <w:t>.</w:t>
      </w:r>
    </w:p>
    <w:p w14:paraId="150BA592" w14:textId="77777777" w:rsidR="00C96536" w:rsidRPr="002C1223"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2C1223">
        <w:rPr>
          <w:rFonts w:ascii="Times New Roman" w:eastAsia="Calibri" w:hAnsi="Times New Roman" w:cs="Times New Roman"/>
          <w:b/>
          <w:bCs/>
          <w:color w:val="000000"/>
          <w:sz w:val="24"/>
          <w:szCs w:val="24"/>
          <w:lang w:val="vi-VN"/>
        </w:rPr>
        <w:t xml:space="preserve">d) </w:t>
      </w:r>
      <w:r w:rsidRPr="002C1223">
        <w:rPr>
          <w:rFonts w:ascii="Times New Roman" w:eastAsia="Calibri" w:hAnsi="Times New Roman" w:cs="Times New Roman"/>
          <w:b/>
          <w:bCs/>
          <w:color w:val="000000"/>
          <w:sz w:val="24"/>
          <w:szCs w:val="24"/>
        </w:rPr>
        <w:t>Tổ chức</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b/>
          <w:bCs/>
          <w:color w:val="000000"/>
          <w:sz w:val="24"/>
          <w:szCs w:val="24"/>
        </w:rPr>
        <w:t xml:space="preserve">thực hiện: </w:t>
      </w:r>
    </w:p>
    <w:p w14:paraId="7ADB7C98"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1: Giao nhiệm vụ: </w:t>
      </w:r>
    </w:p>
    <w:p w14:paraId="5147DA04" w14:textId="77777777" w:rsidR="00C96536" w:rsidRPr="002C1223"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Cs/>
          <w:sz w:val="24"/>
          <w:szCs w:val="24"/>
        </w:rPr>
        <w:t xml:space="preserve">GV chia lớp thành </w:t>
      </w:r>
      <w:r w:rsidRPr="002C1223">
        <w:rPr>
          <w:rFonts w:ascii="Times New Roman" w:eastAsia="Calibri" w:hAnsi="Times New Roman" w:cs="Times New Roman"/>
          <w:bCs/>
          <w:sz w:val="24"/>
          <w:szCs w:val="24"/>
          <w:lang w:val="vi-VN"/>
        </w:rPr>
        <w:t>6</w:t>
      </w:r>
      <w:r w:rsidRPr="002C1223">
        <w:rPr>
          <w:rFonts w:ascii="Times New Roman" w:eastAsia="Calibri" w:hAnsi="Times New Roman" w:cs="Times New Roman"/>
          <w:bCs/>
          <w:sz w:val="24"/>
          <w:szCs w:val="24"/>
        </w:rPr>
        <w:t xml:space="preserve"> nhóm</w:t>
      </w:r>
      <w:r w:rsidRPr="002C1223">
        <w:rPr>
          <w:rFonts w:ascii="Times New Roman" w:eastAsia="Calibri" w:hAnsi="Times New Roman" w:cs="Times New Roman"/>
          <w:bCs/>
          <w:sz w:val="24"/>
          <w:szCs w:val="24"/>
          <w:lang w:val="vi-VN"/>
        </w:rPr>
        <w:t xml:space="preserve">. </w:t>
      </w:r>
    </w:p>
    <w:p w14:paraId="4C839C9A" w14:textId="77777777" w:rsidR="00C96536" w:rsidRPr="002C1223"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sz w:val="24"/>
          <w:szCs w:val="24"/>
          <w:lang w:val="vi-VN"/>
        </w:rPr>
        <w:t xml:space="preserve">Giáo viên trình chiếu câu hỏi thảo luận. </w:t>
      </w:r>
    </w:p>
    <w:p w14:paraId="701B8EEB" w14:textId="77777777" w:rsidR="00C96536" w:rsidRPr="002C1223"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2C1223">
        <w:rPr>
          <w:rFonts w:ascii="Times New Roman" w:eastAsia="Calibri" w:hAnsi="Times New Roman" w:cs="Times New Roman"/>
          <w:bCs/>
          <w:iCs/>
          <w:sz w:val="24"/>
          <w:szCs w:val="24"/>
          <w:lang w:val="vi-VN"/>
        </w:rPr>
        <w:t>nhóm</w:t>
      </w:r>
      <w:r w:rsidRPr="002C1223">
        <w:rPr>
          <w:rFonts w:ascii="Times New Roman" w:eastAsia="Calibri" w:hAnsi="Times New Roman" w:cs="Times New Roman"/>
          <w:bCs/>
          <w:iCs/>
          <w:sz w:val="24"/>
          <w:szCs w:val="24"/>
        </w:rPr>
        <w:t xml:space="preserve"> để ghi ra kết quả của nh</w:t>
      </w:r>
      <w:r w:rsidRPr="002C1223">
        <w:rPr>
          <w:rFonts w:ascii="Times New Roman" w:eastAsia="Calibri" w:hAnsi="Times New Roman" w:cs="Times New Roman"/>
          <w:bCs/>
          <w:iCs/>
          <w:sz w:val="24"/>
          <w:szCs w:val="24"/>
          <w:lang w:val="vi-VN"/>
        </w:rPr>
        <w:t xml:space="preserve">óm vào </w:t>
      </w:r>
      <w:r>
        <w:rPr>
          <w:rFonts w:ascii="Times New Roman" w:eastAsia="Calibri" w:hAnsi="Times New Roman" w:cs="Times New Roman"/>
          <w:bCs/>
          <w:iCs/>
          <w:sz w:val="24"/>
          <w:szCs w:val="24"/>
        </w:rPr>
        <w:t>bảng nhóm</w:t>
      </w:r>
      <w:r w:rsidRPr="002C1223">
        <w:rPr>
          <w:rFonts w:ascii="Times New Roman" w:eastAsia="Calibri" w:hAnsi="Times New Roman" w:cs="Times New Roman"/>
          <w:bCs/>
          <w:iCs/>
          <w:sz w:val="24"/>
          <w:szCs w:val="24"/>
          <w:lang w:val="vi-VN"/>
        </w:rPr>
        <w:t>.</w:t>
      </w:r>
    </w:p>
    <w:p w14:paraId="6C46B871" w14:textId="77777777" w:rsidR="00C96536" w:rsidRPr="002C1223"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2C1223">
        <w:rPr>
          <w:rFonts w:ascii="Times New Roman" w:eastAsia="Calibri" w:hAnsi="Times New Roman" w:cs="Times New Roman"/>
          <w:b/>
          <w:bCs/>
          <w:i/>
          <w:iCs/>
          <w:color w:val="000000"/>
          <w:sz w:val="24"/>
          <w:szCs w:val="24"/>
          <w:lang w:val="vi-VN"/>
        </w:rPr>
        <w:t>Bước 2: Thực hiện nhiệm vụ:</w:t>
      </w:r>
      <w:r w:rsidRPr="002C1223">
        <w:rPr>
          <w:rFonts w:ascii="Times New Roman" w:eastAsia="Calibri" w:hAnsi="Times New Roman" w:cs="Times New Roman"/>
          <w:b/>
          <w:bCs/>
          <w:i/>
          <w:iCs/>
          <w:color w:val="000000"/>
          <w:sz w:val="24"/>
          <w:szCs w:val="24"/>
        </w:rPr>
        <w:t xml:space="preserve"> </w:t>
      </w:r>
    </w:p>
    <w:p w14:paraId="701EB69E" w14:textId="77777777" w:rsidR="00C96536" w:rsidRPr="002C1223"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6550B712"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rPr>
        <w:t>B</w:t>
      </w:r>
      <w:r w:rsidRPr="002C1223">
        <w:rPr>
          <w:rFonts w:ascii="Times New Roman" w:eastAsia="Calibri" w:hAnsi="Times New Roman" w:cs="Times New Roman"/>
          <w:b/>
          <w:bCs/>
          <w:i/>
          <w:iCs/>
          <w:color w:val="000000"/>
          <w:sz w:val="24"/>
          <w:szCs w:val="24"/>
          <w:lang w:val="vi-VN"/>
        </w:rPr>
        <w:t xml:space="preserve">áo cáo, thảo luận: </w:t>
      </w:r>
      <w:r w:rsidRPr="002C1223">
        <w:rPr>
          <w:rFonts w:ascii="Times New Roman" w:eastAsia="Calibri" w:hAnsi="Times New Roman" w:cs="Times New Roman"/>
          <w:bCs/>
          <w:iCs/>
          <w:sz w:val="24"/>
          <w:szCs w:val="24"/>
        </w:rPr>
        <w:t xml:space="preserve">HS treo </w:t>
      </w:r>
      <w:r>
        <w:rPr>
          <w:rFonts w:ascii="Times New Roman" w:eastAsia="Calibri" w:hAnsi="Times New Roman" w:cs="Times New Roman"/>
          <w:bCs/>
          <w:iCs/>
          <w:sz w:val="24"/>
          <w:szCs w:val="24"/>
        </w:rPr>
        <w:t>bảng nhóm</w:t>
      </w:r>
      <w:r w:rsidRPr="002C1223">
        <w:rPr>
          <w:rFonts w:ascii="Times New Roman" w:eastAsia="Calibri" w:hAnsi="Times New Roman" w:cs="Times New Roman"/>
          <w:bCs/>
          <w:iCs/>
          <w:sz w:val="24"/>
          <w:szCs w:val="24"/>
        </w:rPr>
        <w:t xml:space="preserve"> tại vị trí của nhóm</w:t>
      </w:r>
      <w:r w:rsidRPr="002C1223">
        <w:rPr>
          <w:rFonts w:ascii="Times New Roman" w:eastAsia="Calibri" w:hAnsi="Times New Roman" w:cs="Times New Roman"/>
          <w:bCs/>
          <w:iCs/>
          <w:sz w:val="24"/>
          <w:szCs w:val="24"/>
          <w:lang w:val="vi-VN"/>
        </w:rPr>
        <w:t xml:space="preserve"> và báo cáo</w:t>
      </w:r>
      <w:r w:rsidRPr="002C1223">
        <w:rPr>
          <w:rFonts w:ascii="Times New Roman" w:eastAsia="Calibri" w:hAnsi="Times New Roman" w:cs="Times New Roman"/>
          <w:bCs/>
          <w:iCs/>
          <w:sz w:val="24"/>
          <w:szCs w:val="24"/>
        </w:rPr>
        <w:t>.</w:t>
      </w:r>
    </w:p>
    <w:p w14:paraId="648C0820" w14:textId="77777777" w:rsidR="00C96536" w:rsidRPr="002C1223"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2C1223">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sidRPr="002C1223">
        <w:rPr>
          <w:rFonts w:ascii="Times New Roman" w:eastAsia="Calibri" w:hAnsi="Times New Roman" w:cs="Times New Roman"/>
          <w:b/>
          <w:bCs/>
          <w:i/>
          <w:iCs/>
          <w:color w:val="000000"/>
          <w:sz w:val="24"/>
          <w:szCs w:val="24"/>
          <w:lang w:val="vi-VN"/>
        </w:rPr>
        <w:t xml:space="preserve">ết luận, nhận định: </w:t>
      </w:r>
    </w:p>
    <w:p w14:paraId="6B20A49D" w14:textId="77777777" w:rsidR="00C96536" w:rsidRPr="002C1223"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rPr>
        <w:t>G</w:t>
      </w:r>
      <w:r w:rsidRPr="002C1223">
        <w:rPr>
          <w:rFonts w:ascii="Times New Roman" w:eastAsia="Calibri" w:hAnsi="Times New Roman" w:cs="Times New Roman"/>
          <w:bCs/>
          <w:iCs/>
          <w:sz w:val="24"/>
          <w:szCs w:val="24"/>
          <w:lang w:val="vi-VN"/>
        </w:rPr>
        <w:t xml:space="preserve">v nhận xét các nhóm. </w:t>
      </w:r>
    </w:p>
    <w:p w14:paraId="5E5817F0" w14:textId="77777777" w:rsidR="00C96536" w:rsidRPr="002C1223" w:rsidRDefault="00C96536" w:rsidP="00BA0A9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2C1223">
        <w:rPr>
          <w:rFonts w:ascii="Times New Roman" w:eastAsia="Calibri" w:hAnsi="Times New Roman" w:cs="Times New Roman"/>
          <w:bCs/>
          <w:iCs/>
          <w:sz w:val="24"/>
          <w:szCs w:val="24"/>
          <w:lang w:val="vi-VN"/>
        </w:rPr>
        <w:t xml:space="preserve">Giáo viên chốt: </w:t>
      </w:r>
      <w:r w:rsidRPr="002C1223">
        <w:rPr>
          <w:rFonts w:ascii="Times New Roman" w:eastAsia="Calibri" w:hAnsi="Times New Roman" w:cs="Times New Roman"/>
          <w:bCs/>
          <w:iCs/>
          <w:sz w:val="24"/>
          <w:szCs w:val="24"/>
        </w:rPr>
        <w:t xml:space="preserve">Hai vectơ </w:t>
      </w:r>
      <w:r w:rsidRPr="002C1223">
        <w:rPr>
          <w:position w:val="-6"/>
        </w:rPr>
        <w:object w:dxaOrig="200" w:dyaOrig="340" w14:anchorId="12E66EEB">
          <v:shape id="_x0000_i3498" type="#_x0000_t75" style="width:10pt;height:17pt" o:ole="">
            <v:imagedata r:id="rId4671" o:title=""/>
          </v:shape>
          <o:OLEObject Type="Embed" ProgID="Equation.DSMT4" ShapeID="_x0000_i3498" DrawAspect="Content" ObjectID="_1753632651" r:id="rId4672"/>
        </w:object>
      </w:r>
      <w:r w:rsidRPr="002C1223">
        <w:rPr>
          <w:rFonts w:ascii="Times New Roman" w:hAnsi="Times New Roman" w:cs="Times New Roman"/>
          <w:sz w:val="24"/>
          <w:szCs w:val="24"/>
        </w:rPr>
        <w:t xml:space="preserve"> và </w:t>
      </w:r>
      <w:r w:rsidRPr="002C1223">
        <w:rPr>
          <w:position w:val="-6"/>
        </w:rPr>
        <w:object w:dxaOrig="200" w:dyaOrig="340" w14:anchorId="2D39DB9A">
          <v:shape id="_x0000_i3499" type="#_x0000_t75" style="width:10pt;height:17pt" o:ole="">
            <v:imagedata r:id="rId4673" o:title=""/>
          </v:shape>
          <o:OLEObject Type="Embed" ProgID="Equation.DSMT4" ShapeID="_x0000_i3499" DrawAspect="Content" ObjectID="_1753632652" r:id="rId4674"/>
        </w:object>
      </w:r>
      <w:r w:rsidRPr="002C1223">
        <w:rPr>
          <w:rFonts w:ascii="Times New Roman" w:hAnsi="Times New Roman" w:cs="Times New Roman"/>
          <w:sz w:val="24"/>
          <w:szCs w:val="24"/>
        </w:rPr>
        <w:t xml:space="preserve"> (</w:t>
      </w:r>
      <w:r w:rsidRPr="002C1223">
        <w:rPr>
          <w:position w:val="-6"/>
          <w:lang w:val="vi-VN"/>
        </w:rPr>
        <w:object w:dxaOrig="200" w:dyaOrig="340" w14:anchorId="1FAA7F8F">
          <v:shape id="_x0000_i3500" type="#_x0000_t75" style="width:10pt;height:16.5pt" o:ole="">
            <v:imagedata r:id="rId4651" o:title=""/>
          </v:shape>
          <o:OLEObject Type="Embed" ProgID="Equation.DSMT4" ShapeID="_x0000_i3500" DrawAspect="Content" ObjectID="_1753632653" r:id="rId4675"/>
        </w:object>
      </w:r>
      <w:r w:rsidRPr="002C1223">
        <w:rPr>
          <w:rFonts w:ascii="Times New Roman" w:hAnsi="Times New Roman" w:cs="Times New Roman"/>
          <w:sz w:val="24"/>
          <w:szCs w:val="24"/>
        </w:rPr>
        <w:t xml:space="preserve"> </w:t>
      </w:r>
      <w:r w:rsidRPr="002C1223">
        <w:rPr>
          <w:rFonts w:ascii="Times New Roman" w:eastAsia="Calibri" w:hAnsi="Times New Roman" w:cs="Times New Roman"/>
          <w:color w:val="000000"/>
          <w:sz w:val="24"/>
          <w:szCs w:val="24"/>
          <w:lang w:val="vi-VN"/>
        </w:rPr>
        <w:t xml:space="preserve">khác </w:t>
      </w:r>
      <w:r w:rsidRPr="002C1223">
        <w:rPr>
          <w:position w:val="-6"/>
          <w:lang w:val="vi-VN"/>
        </w:rPr>
        <w:object w:dxaOrig="200" w:dyaOrig="340" w14:anchorId="6AEC57E7">
          <v:shape id="_x0000_i3501" type="#_x0000_t75" style="width:10pt;height:16.5pt" o:ole="">
            <v:imagedata r:id="rId4662" o:title=""/>
          </v:shape>
          <o:OLEObject Type="Embed" ProgID="Equation.DSMT4" ShapeID="_x0000_i3501" DrawAspect="Content" ObjectID="_1753632654" r:id="rId4676"/>
        </w:object>
      </w:r>
      <w:r w:rsidRPr="002C1223">
        <w:rPr>
          <w:rFonts w:ascii="Times New Roman" w:hAnsi="Times New Roman" w:cs="Times New Roman"/>
          <w:sz w:val="24"/>
          <w:szCs w:val="24"/>
        </w:rPr>
        <w:t xml:space="preserve">) cùng phương khi và chỉ khi có số </w:t>
      </w:r>
      <w:r w:rsidRPr="002C1223">
        <w:rPr>
          <w:position w:val="-6"/>
          <w:lang w:val="vi-VN"/>
        </w:rPr>
        <w:object w:dxaOrig="200" w:dyaOrig="279" w14:anchorId="07F539A6">
          <v:shape id="_x0000_i3502" type="#_x0000_t75" style="width:10pt;height:13.5pt" o:ole="">
            <v:imagedata r:id="rId4677" o:title=""/>
          </v:shape>
          <o:OLEObject Type="Embed" ProgID="Equation.DSMT4" ShapeID="_x0000_i3502" DrawAspect="Content" ObjectID="_1753632655" r:id="rId4678"/>
        </w:object>
      </w:r>
      <w:r w:rsidRPr="002C1223">
        <w:rPr>
          <w:rFonts w:ascii="Times New Roman" w:hAnsi="Times New Roman" w:cs="Times New Roman"/>
          <w:sz w:val="24"/>
          <w:szCs w:val="24"/>
        </w:rPr>
        <w:t xml:space="preserve"> sao cho </w:t>
      </w:r>
      <w:r w:rsidRPr="002C1223">
        <w:rPr>
          <w:position w:val="-6"/>
          <w:lang w:val="vi-VN"/>
        </w:rPr>
        <w:object w:dxaOrig="720" w:dyaOrig="340" w14:anchorId="65B14B2D">
          <v:shape id="_x0000_i3503" type="#_x0000_t75" style="width:36pt;height:16.5pt" o:ole="">
            <v:imagedata r:id="rId4679" o:title=""/>
          </v:shape>
          <o:OLEObject Type="Embed" ProgID="Equation.DSMT4" ShapeID="_x0000_i3503" DrawAspect="Content" ObjectID="_1753632656" r:id="rId4680"/>
        </w:object>
      </w:r>
    </w:p>
    <w:p w14:paraId="749B4A98" w14:textId="77777777" w:rsidR="00C96536" w:rsidRPr="002C1223" w:rsidRDefault="00C96536" w:rsidP="00BA0A98">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Pr>
          <w:rFonts w:ascii="Times New Roman" w:hAnsi="Times New Roman" w:cs="Times New Roman"/>
          <w:sz w:val="24"/>
          <w:szCs w:val="24"/>
        </w:rPr>
        <w:t xml:space="preserve"> Gv đưa ra nhận xét: Ba điểm phân biệt </w:t>
      </w:r>
      <w:r w:rsidRPr="00C50A0A">
        <w:rPr>
          <w:position w:val="-10"/>
          <w:lang w:val="vi-VN"/>
        </w:rPr>
        <w:object w:dxaOrig="740" w:dyaOrig="320" w14:anchorId="5D9DEE30">
          <v:shape id="_x0000_i3504" type="#_x0000_t75" style="width:37.5pt;height:15.5pt" o:ole="">
            <v:imagedata r:id="rId4681" o:title=""/>
          </v:shape>
          <o:OLEObject Type="Embed" ProgID="Equation.DSMT4" ShapeID="_x0000_i3504" DrawAspect="Content" ObjectID="_1753632657" r:id="rId4682"/>
        </w:object>
      </w:r>
      <w:r>
        <w:rPr>
          <w:rFonts w:ascii="Times New Roman" w:hAnsi="Times New Roman" w:cs="Times New Roman"/>
          <w:sz w:val="24"/>
          <w:szCs w:val="24"/>
        </w:rPr>
        <w:t xml:space="preserve"> thẳng hàng </w:t>
      </w:r>
      <w:r w:rsidRPr="002C1223">
        <w:rPr>
          <w:rFonts w:ascii="Times New Roman" w:hAnsi="Times New Roman" w:cs="Times New Roman"/>
          <w:sz w:val="24"/>
          <w:szCs w:val="24"/>
        </w:rPr>
        <w:t xml:space="preserve">khi và chỉ khi có số </w:t>
      </w:r>
      <w:r w:rsidRPr="002C1223">
        <w:rPr>
          <w:position w:val="-6"/>
          <w:lang w:val="vi-VN"/>
        </w:rPr>
        <w:object w:dxaOrig="200" w:dyaOrig="279" w14:anchorId="0EC79669">
          <v:shape id="_x0000_i3505" type="#_x0000_t75" style="width:10pt;height:13.5pt" o:ole="">
            <v:imagedata r:id="rId4677" o:title=""/>
          </v:shape>
          <o:OLEObject Type="Embed" ProgID="Equation.DSMT4" ShapeID="_x0000_i3505" DrawAspect="Content" ObjectID="_1753632658" r:id="rId4683"/>
        </w:object>
      </w:r>
      <w:r w:rsidRPr="002C1223">
        <w:rPr>
          <w:rFonts w:ascii="Times New Roman" w:hAnsi="Times New Roman" w:cs="Times New Roman"/>
          <w:sz w:val="24"/>
          <w:szCs w:val="24"/>
        </w:rPr>
        <w:t xml:space="preserve"> </w:t>
      </w:r>
      <w:r>
        <w:rPr>
          <w:rFonts w:ascii="Times New Roman" w:hAnsi="Times New Roman" w:cs="Times New Roman"/>
          <w:sz w:val="24"/>
          <w:szCs w:val="24"/>
        </w:rPr>
        <w:t xml:space="preserve">khác </w:t>
      </w:r>
      <w:r w:rsidRPr="002C1223">
        <w:rPr>
          <w:position w:val="-6"/>
          <w:lang w:val="vi-VN"/>
        </w:rPr>
        <w:object w:dxaOrig="200" w:dyaOrig="279" w14:anchorId="19E1EDFF">
          <v:shape id="_x0000_i3506" type="#_x0000_t75" style="width:10pt;height:13.5pt" o:ole="">
            <v:imagedata r:id="rId4684" o:title=""/>
          </v:shape>
          <o:OLEObject Type="Embed" ProgID="Equation.DSMT4" ShapeID="_x0000_i3506" DrawAspect="Content" ObjectID="_1753632659" r:id="rId4685"/>
        </w:object>
      </w:r>
      <w:r>
        <w:rPr>
          <w:rFonts w:ascii="Times New Roman" w:hAnsi="Times New Roman" w:cs="Times New Roman"/>
          <w:sz w:val="24"/>
          <w:szCs w:val="24"/>
        </w:rPr>
        <w:t xml:space="preserve"> để </w:t>
      </w:r>
      <w:r w:rsidRPr="002C1223">
        <w:rPr>
          <w:position w:val="-6"/>
          <w:lang w:val="vi-VN"/>
        </w:rPr>
        <w:object w:dxaOrig="1140" w:dyaOrig="340" w14:anchorId="0B741DCA">
          <v:shape id="_x0000_i3507" type="#_x0000_t75" style="width:57.5pt;height:16.5pt" o:ole="">
            <v:imagedata r:id="rId4686" o:title=""/>
          </v:shape>
          <o:OLEObject Type="Embed" ProgID="Equation.DSMT4" ShapeID="_x0000_i3507" DrawAspect="Content" ObjectID="_1753632660" r:id="rId4687"/>
        </w:object>
      </w:r>
    </w:p>
    <w:p w14:paraId="0489A574"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2C1223">
        <w:rPr>
          <w:rFonts w:ascii="Times New Roman" w:eastAsia="Calibri" w:hAnsi="Times New Roman" w:cs="Times New Roman"/>
          <w:b/>
          <w:bCs/>
          <w:color w:val="FF33CC"/>
          <w:sz w:val="24"/>
          <w:szCs w:val="24"/>
          <w:lang w:val="vi-VN"/>
        </w:rPr>
        <w:t xml:space="preserve">Hoạt động </w:t>
      </w:r>
      <w:r w:rsidRPr="002C1223">
        <w:rPr>
          <w:rFonts w:ascii="Times New Roman" w:eastAsia="Calibri" w:hAnsi="Times New Roman" w:cs="Times New Roman"/>
          <w:b/>
          <w:bCs/>
          <w:color w:val="FF33CC"/>
          <w:sz w:val="24"/>
          <w:szCs w:val="24"/>
        </w:rPr>
        <w:t>thực hành 3</w:t>
      </w:r>
      <w:r>
        <w:rPr>
          <w:rFonts w:ascii="Times New Roman" w:eastAsia="Calibri" w:hAnsi="Times New Roman" w:cs="Times New Roman"/>
          <w:b/>
          <w:bCs/>
          <w:color w:val="FF33CC"/>
          <w:sz w:val="24"/>
          <w:szCs w:val="24"/>
        </w:rPr>
        <w:t>:</w:t>
      </w:r>
    </w:p>
    <w:p w14:paraId="2F9D0CE9"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C1223">
        <w:rPr>
          <w:rFonts w:ascii="Times New Roman" w:eastAsia="Calibri" w:hAnsi="Times New Roman" w:cs="Times New Roman"/>
          <w:b/>
          <w:bCs/>
          <w:color w:val="000000"/>
          <w:sz w:val="24"/>
          <w:szCs w:val="24"/>
          <w:lang w:val="vi-VN"/>
        </w:rPr>
        <w:t xml:space="preserve">a) Mục </w:t>
      </w:r>
      <w:r w:rsidRPr="002C1223">
        <w:rPr>
          <w:rFonts w:ascii="Times New Roman" w:eastAsia="Calibri" w:hAnsi="Times New Roman" w:cs="Times New Roman"/>
          <w:b/>
          <w:bCs/>
          <w:color w:val="000000"/>
          <w:sz w:val="24"/>
          <w:szCs w:val="24"/>
        </w:rPr>
        <w:t>tiêu</w:t>
      </w:r>
      <w:r w:rsidRPr="002C1223">
        <w:rPr>
          <w:rFonts w:ascii="Times New Roman" w:eastAsia="Calibri" w:hAnsi="Times New Roman" w:cs="Times New Roman"/>
          <w:b/>
          <w:bCs/>
          <w:color w:val="000000"/>
          <w:sz w:val="24"/>
          <w:szCs w:val="24"/>
          <w:lang w:val="vi-VN"/>
        </w:rPr>
        <w:t xml:space="preserve">: </w:t>
      </w:r>
    </w:p>
    <w:p w14:paraId="37052235" w14:textId="77777777" w:rsidR="00C96536" w:rsidRPr="002C1223"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003F6B">
        <w:rPr>
          <w:rFonts w:ascii="Times New Roman" w:eastAsia="Calibri" w:hAnsi="Times New Roman" w:cs="Times New Roman"/>
          <w:color w:val="000000"/>
          <w:sz w:val="24"/>
          <w:szCs w:val="24"/>
          <w:lang w:val="vi-VN"/>
        </w:rPr>
        <w:t xml:space="preserve">HS sử dụng </w:t>
      </w:r>
      <w:r>
        <w:rPr>
          <w:rFonts w:ascii="Times New Roman" w:eastAsia="Calibri" w:hAnsi="Times New Roman" w:cs="Times New Roman"/>
          <w:color w:val="000000"/>
          <w:sz w:val="24"/>
          <w:szCs w:val="24"/>
        </w:rPr>
        <w:t xml:space="preserve">được </w:t>
      </w:r>
      <w:r w:rsidRPr="00003F6B">
        <w:rPr>
          <w:rFonts w:ascii="Times New Roman" w:eastAsia="Calibri" w:hAnsi="Times New Roman" w:cs="Times New Roman"/>
          <w:color w:val="000000"/>
          <w:sz w:val="24"/>
          <w:szCs w:val="24"/>
          <w:lang w:val="vi-VN"/>
        </w:rPr>
        <w:t>phép nhân một số với một vectơ để chứng tỏ hai vectơ c</w:t>
      </w:r>
      <w:r>
        <w:rPr>
          <w:rFonts w:ascii="Times New Roman" w:eastAsia="Calibri" w:hAnsi="Times New Roman" w:cs="Times New Roman"/>
          <w:color w:val="000000"/>
          <w:sz w:val="24"/>
          <w:szCs w:val="24"/>
        </w:rPr>
        <w:t>ù</w:t>
      </w:r>
      <w:r w:rsidRPr="00003F6B">
        <w:rPr>
          <w:rFonts w:ascii="Times New Roman" w:eastAsia="Calibri" w:hAnsi="Times New Roman" w:cs="Times New Roman"/>
          <w:color w:val="000000"/>
          <w:sz w:val="24"/>
          <w:szCs w:val="24"/>
          <w:lang w:val="vi-VN"/>
        </w:rPr>
        <w:t>ng phương và chứng minh ba điểm thẳng hàng.</w:t>
      </w:r>
    </w:p>
    <w:p w14:paraId="5AFE23BE" w14:textId="77777777" w:rsidR="00C96536" w:rsidRPr="002C1223" w:rsidRDefault="00C96536" w:rsidP="00C50A0A">
      <w:pPr>
        <w:tabs>
          <w:tab w:val="left" w:pos="2268"/>
        </w:tabs>
        <w:spacing w:before="0" w:line="276" w:lineRule="auto"/>
        <w:ind w:left="567" w:firstLine="0"/>
        <w:jc w:val="both"/>
        <w:rPr>
          <w:rFonts w:ascii="Times New Roman" w:hAnsi="Times New Roman" w:cs="Times New Roman"/>
          <w:sz w:val="24"/>
          <w:szCs w:val="24"/>
        </w:rPr>
      </w:pPr>
      <w:r w:rsidRPr="002C1223">
        <w:rPr>
          <w:rFonts w:ascii="Times New Roman" w:eastAsia="Calibri" w:hAnsi="Times New Roman" w:cs="Times New Roman"/>
          <w:b/>
          <w:bCs/>
          <w:color w:val="000000"/>
          <w:sz w:val="24"/>
          <w:szCs w:val="24"/>
          <w:lang w:val="vi-VN"/>
        </w:rPr>
        <w:t xml:space="preserve">b) </w:t>
      </w:r>
      <w:r w:rsidRPr="002C1223">
        <w:rPr>
          <w:rFonts w:ascii="Times New Roman" w:eastAsia="Calibri" w:hAnsi="Times New Roman" w:cs="Times New Roman"/>
          <w:b/>
          <w:bCs/>
          <w:color w:val="000000"/>
          <w:sz w:val="24"/>
          <w:szCs w:val="24"/>
        </w:rPr>
        <w:t>Nội dung</w:t>
      </w:r>
      <w:r w:rsidRPr="002C1223">
        <w:rPr>
          <w:rFonts w:ascii="Times New Roman" w:eastAsia="Calibri" w:hAnsi="Times New Roman" w:cs="Times New Roman"/>
          <w:b/>
          <w:bCs/>
          <w:color w:val="000000"/>
          <w:sz w:val="24"/>
          <w:szCs w:val="24"/>
          <w:lang w:val="vi-VN"/>
        </w:rPr>
        <w:t>:</w:t>
      </w:r>
      <w:r>
        <w:rPr>
          <w:rFonts w:ascii="Times New Roman" w:eastAsia="Calibri" w:hAnsi="Times New Roman" w:cs="Times New Roman"/>
          <w:sz w:val="24"/>
          <w:szCs w:val="24"/>
        </w:rPr>
        <w:t xml:space="preserve"> </w:t>
      </w:r>
      <w:r w:rsidRPr="002C1223">
        <w:rPr>
          <w:rFonts w:ascii="Times New Roman" w:eastAsia="Calibri" w:hAnsi="Times New Roman" w:cs="Times New Roman"/>
          <w:color w:val="000000"/>
          <w:sz w:val="24"/>
          <w:szCs w:val="24"/>
        </w:rPr>
        <w:t>Cho t</w:t>
      </w:r>
      <w:r>
        <w:rPr>
          <w:rFonts w:ascii="Times New Roman" w:eastAsia="Calibri" w:hAnsi="Times New Roman" w:cs="Times New Roman"/>
          <w:color w:val="000000"/>
          <w:sz w:val="24"/>
          <w:szCs w:val="24"/>
        </w:rPr>
        <w:t>ứ</w:t>
      </w:r>
      <w:r w:rsidRPr="002C1223">
        <w:rPr>
          <w:rFonts w:ascii="Times New Roman" w:eastAsia="Calibri" w:hAnsi="Times New Roman" w:cs="Times New Roman"/>
          <w:color w:val="000000"/>
          <w:sz w:val="24"/>
          <w:szCs w:val="24"/>
        </w:rPr>
        <w:t xml:space="preserve"> giác </w:t>
      </w:r>
      <w:r w:rsidRPr="002C1223">
        <w:rPr>
          <w:rFonts w:ascii="Times New Roman" w:hAnsi="Times New Roman" w:cs="Times New Roman"/>
          <w:position w:val="-6"/>
          <w:sz w:val="24"/>
          <w:szCs w:val="24"/>
          <w:lang w:val="vi-VN"/>
        </w:rPr>
        <w:object w:dxaOrig="720" w:dyaOrig="279" w14:anchorId="00A7932C">
          <v:shape id="_x0000_i3508" type="#_x0000_t75" style="width:36pt;height:13.5pt" o:ole="">
            <v:imagedata r:id="rId4688" o:title=""/>
          </v:shape>
          <o:OLEObject Type="Embed" ProgID="Equation.DSMT4" ShapeID="_x0000_i3508" DrawAspect="Content" ObjectID="_1753632661" r:id="rId4689"/>
        </w:object>
      </w:r>
      <w:r>
        <w:rPr>
          <w:rFonts w:ascii="Times New Roman" w:hAnsi="Times New Roman" w:cs="Times New Roman"/>
          <w:sz w:val="24"/>
          <w:szCs w:val="24"/>
        </w:rPr>
        <w:t xml:space="preserve"> có </w:t>
      </w:r>
      <w:r w:rsidRPr="00D379E8">
        <w:rPr>
          <w:position w:val="-4"/>
          <w:lang w:val="vi-VN"/>
        </w:rPr>
        <w:object w:dxaOrig="200" w:dyaOrig="260" w14:anchorId="37C5A8B8">
          <v:shape id="_x0000_i3509" type="#_x0000_t75" style="width:10pt;height:13pt" o:ole="">
            <v:imagedata r:id="rId4690" o:title=""/>
          </v:shape>
          <o:OLEObject Type="Embed" ProgID="Equation.DSMT4" ShapeID="_x0000_i3509" DrawAspect="Content" ObjectID="_1753632662" r:id="rId4691"/>
        </w:object>
      </w:r>
      <w:r>
        <w:rPr>
          <w:rFonts w:ascii="Times New Roman" w:hAnsi="Times New Roman" w:cs="Times New Roman"/>
          <w:sz w:val="24"/>
          <w:szCs w:val="24"/>
        </w:rPr>
        <w:t xml:space="preserve"> và </w:t>
      </w:r>
      <w:r w:rsidRPr="002C1223">
        <w:rPr>
          <w:position w:val="-6"/>
          <w:lang w:val="vi-VN"/>
        </w:rPr>
        <w:object w:dxaOrig="220" w:dyaOrig="279" w14:anchorId="34E67B5B">
          <v:shape id="_x0000_i3510" type="#_x0000_t75" style="width:11pt;height:13.5pt" o:ole="">
            <v:imagedata r:id="rId4692" o:title=""/>
          </v:shape>
          <o:OLEObject Type="Embed" ProgID="Equation.DSMT4" ShapeID="_x0000_i3510" DrawAspect="Content" ObjectID="_1753632663" r:id="rId4693"/>
        </w:object>
      </w:r>
      <w:r>
        <w:rPr>
          <w:rFonts w:ascii="Times New Roman" w:hAnsi="Times New Roman" w:cs="Times New Roman"/>
          <w:sz w:val="24"/>
          <w:szCs w:val="24"/>
        </w:rPr>
        <w:t xml:space="preserve"> lần lượt là trung điểm của </w:t>
      </w:r>
      <w:r w:rsidRPr="00D379E8">
        <w:rPr>
          <w:position w:val="-4"/>
          <w:lang w:val="vi-VN"/>
        </w:rPr>
        <w:object w:dxaOrig="400" w:dyaOrig="260" w14:anchorId="09170F34">
          <v:shape id="_x0000_i3511" type="#_x0000_t75" style="width:20pt;height:13pt" o:ole="">
            <v:imagedata r:id="rId4694" o:title=""/>
          </v:shape>
          <o:OLEObject Type="Embed" ProgID="Equation.DSMT4" ShapeID="_x0000_i3511" DrawAspect="Content" ObjectID="_1753632664" r:id="rId4695"/>
        </w:object>
      </w:r>
      <w:r>
        <w:rPr>
          <w:rFonts w:ascii="Times New Roman" w:hAnsi="Times New Roman" w:cs="Times New Roman"/>
          <w:sz w:val="24"/>
          <w:szCs w:val="24"/>
        </w:rPr>
        <w:t xml:space="preserve"> và </w:t>
      </w:r>
      <w:r w:rsidRPr="002C1223">
        <w:rPr>
          <w:position w:val="-6"/>
          <w:lang w:val="vi-VN"/>
        </w:rPr>
        <w:object w:dxaOrig="400" w:dyaOrig="279" w14:anchorId="54AEF9C2">
          <v:shape id="_x0000_i3512" type="#_x0000_t75" style="width:20pt;height:13.5pt" o:ole="">
            <v:imagedata r:id="rId4696" o:title=""/>
          </v:shape>
          <o:OLEObject Type="Embed" ProgID="Equation.DSMT4" ShapeID="_x0000_i3512" DrawAspect="Content" ObjectID="_1753632665" r:id="rId4697"/>
        </w:object>
      </w:r>
      <w:r w:rsidRPr="002C1223">
        <w:rPr>
          <w:rFonts w:ascii="Times New Roman" w:hAnsi="Times New Roman" w:cs="Times New Roman"/>
          <w:sz w:val="24"/>
          <w:szCs w:val="24"/>
        </w:rPr>
        <w:t xml:space="preserve">. </w:t>
      </w:r>
    </w:p>
    <w:p w14:paraId="62AE1DB7" w14:textId="77777777" w:rsidR="00C96536" w:rsidRPr="002C1223" w:rsidRDefault="00C96536" w:rsidP="00D379E8">
      <w:pPr>
        <w:tabs>
          <w:tab w:val="left" w:pos="2268"/>
        </w:tabs>
        <w:spacing w:before="0" w:line="276" w:lineRule="auto"/>
        <w:ind w:left="567" w:firstLine="0"/>
        <w:jc w:val="both"/>
        <w:rPr>
          <w:rFonts w:ascii="Times New Roman" w:eastAsia="Arial" w:hAnsi="Times New Roman" w:cs="Times New Roman"/>
          <w:sz w:val="24"/>
          <w:szCs w:val="24"/>
          <w:lang w:val="vi-VN"/>
        </w:rPr>
      </w:pPr>
      <w:r w:rsidRPr="002C1223">
        <w:rPr>
          <w:rFonts w:ascii="Times New Roman" w:hAnsi="Times New Roman" w:cs="Times New Roman"/>
          <w:sz w:val="24"/>
          <w:szCs w:val="24"/>
        </w:rPr>
        <w:t>Ch</w:t>
      </w:r>
      <w:r>
        <w:rPr>
          <w:rFonts w:ascii="Times New Roman" w:hAnsi="Times New Roman" w:cs="Times New Roman"/>
          <w:sz w:val="24"/>
          <w:szCs w:val="24"/>
        </w:rPr>
        <w:t>o điểm</w:t>
      </w:r>
      <w:r w:rsidRPr="002C1223">
        <w:rPr>
          <w:rFonts w:ascii="Times New Roman" w:hAnsi="Times New Roman" w:cs="Times New Roman"/>
          <w:sz w:val="24"/>
          <w:szCs w:val="24"/>
        </w:rPr>
        <w:t xml:space="preserve"> </w:t>
      </w:r>
      <w:r w:rsidRPr="002C1223">
        <w:rPr>
          <w:rFonts w:ascii="Times New Roman" w:hAnsi="Times New Roman" w:cs="Times New Roman"/>
          <w:position w:val="-6"/>
          <w:sz w:val="24"/>
          <w:szCs w:val="24"/>
          <w:lang w:val="vi-VN"/>
        </w:rPr>
        <w:object w:dxaOrig="260" w:dyaOrig="279" w14:anchorId="57B06656">
          <v:shape id="_x0000_i3513" type="#_x0000_t75" style="width:13pt;height:13.5pt" o:ole="">
            <v:imagedata r:id="rId4639" o:title=""/>
          </v:shape>
          <o:OLEObject Type="Embed" ProgID="Equation.DSMT4" ShapeID="_x0000_i3513" DrawAspect="Content" ObjectID="_1753632666" r:id="rId4698"/>
        </w:object>
      </w:r>
      <w:r w:rsidRPr="002C1223">
        <w:rPr>
          <w:rFonts w:ascii="Times New Roman" w:hAnsi="Times New Roman" w:cs="Times New Roman"/>
          <w:sz w:val="24"/>
          <w:szCs w:val="24"/>
        </w:rPr>
        <w:t xml:space="preserve"> </w:t>
      </w:r>
      <w:r>
        <w:rPr>
          <w:rFonts w:ascii="Times New Roman" w:hAnsi="Times New Roman" w:cs="Times New Roman"/>
          <w:sz w:val="24"/>
          <w:szCs w:val="24"/>
        </w:rPr>
        <w:t>thỏa mãn</w:t>
      </w:r>
      <w:r w:rsidRPr="002C1223">
        <w:rPr>
          <w:rFonts w:ascii="Times New Roman" w:hAnsi="Times New Roman" w:cs="Times New Roman"/>
          <w:position w:val="-10"/>
          <w:sz w:val="24"/>
          <w:szCs w:val="24"/>
          <w:lang w:val="vi-VN"/>
        </w:rPr>
        <w:object w:dxaOrig="2420" w:dyaOrig="380" w14:anchorId="2552C96F">
          <v:shape id="_x0000_i3514" type="#_x0000_t75" style="width:121pt;height:18.5pt" o:ole="">
            <v:imagedata r:id="rId4699" o:title=""/>
          </v:shape>
          <o:OLEObject Type="Embed" ProgID="Equation.DSMT4" ShapeID="_x0000_i3514" DrawAspect="Content" ObjectID="_1753632667" r:id="rId4700"/>
        </w:object>
      </w:r>
      <w:r w:rsidRPr="002C1223">
        <w:rPr>
          <w:rFonts w:ascii="Times New Roman" w:hAnsi="Times New Roman" w:cs="Times New Roman"/>
          <w:sz w:val="24"/>
          <w:szCs w:val="24"/>
        </w:rPr>
        <w:t>.</w:t>
      </w:r>
      <w:r>
        <w:rPr>
          <w:rFonts w:ascii="Times New Roman" w:hAnsi="Times New Roman" w:cs="Times New Roman"/>
          <w:sz w:val="24"/>
          <w:szCs w:val="24"/>
        </w:rPr>
        <w:t xml:space="preserve"> Chứng minh: Ba điểm </w:t>
      </w:r>
      <w:r w:rsidRPr="002C1223">
        <w:rPr>
          <w:rFonts w:ascii="Times New Roman" w:hAnsi="Times New Roman" w:cs="Times New Roman"/>
          <w:sz w:val="24"/>
          <w:szCs w:val="24"/>
        </w:rPr>
        <w:t xml:space="preserve"> </w:t>
      </w:r>
      <w:r w:rsidRPr="00D379E8">
        <w:rPr>
          <w:position w:val="-10"/>
          <w:lang w:val="vi-VN"/>
        </w:rPr>
        <w:object w:dxaOrig="680" w:dyaOrig="320" w14:anchorId="74067925">
          <v:shape id="_x0000_i3515" type="#_x0000_t75" style="width:34pt;height:15.5pt" o:ole="">
            <v:imagedata r:id="rId4701" o:title=""/>
          </v:shape>
          <o:OLEObject Type="Embed" ProgID="Equation.DSMT4" ShapeID="_x0000_i3515" DrawAspect="Content" ObjectID="_1753632668" r:id="rId4702"/>
        </w:object>
      </w:r>
      <w:r>
        <w:rPr>
          <w:rFonts w:ascii="Times New Roman" w:hAnsi="Times New Roman" w:cs="Times New Roman"/>
          <w:sz w:val="24"/>
          <w:szCs w:val="24"/>
        </w:rPr>
        <w:t xml:space="preserve"> thẳng hàng.</w:t>
      </w:r>
    </w:p>
    <w:p w14:paraId="4CB6F2AF" w14:textId="77777777" w:rsidR="00C96536" w:rsidRPr="002C1223"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2C1223">
        <w:rPr>
          <w:rFonts w:ascii="Times New Roman" w:eastAsia="Calibri" w:hAnsi="Times New Roman" w:cs="Times New Roman"/>
          <w:b/>
          <w:bCs/>
          <w:color w:val="000000"/>
          <w:sz w:val="24"/>
          <w:szCs w:val="24"/>
          <w:lang w:val="vi-VN"/>
        </w:rPr>
        <w:t xml:space="preserve">c) Sản </w:t>
      </w:r>
      <w:r w:rsidRPr="00003F6B">
        <w:rPr>
          <w:rFonts w:ascii="Times New Roman" w:eastAsia="Calibri" w:hAnsi="Times New Roman" w:cs="Times New Roman"/>
          <w:b/>
          <w:bCs/>
          <w:color w:val="000000"/>
          <w:sz w:val="24"/>
          <w:szCs w:val="24"/>
          <w:lang w:val="vi-VN"/>
        </w:rPr>
        <w:t>phẩm</w:t>
      </w:r>
      <w:r w:rsidRPr="00003F6B">
        <w:rPr>
          <w:rFonts w:ascii="Times New Roman" w:eastAsia="Calibri" w:hAnsi="Times New Roman" w:cs="Times New Roman"/>
          <w:b/>
          <w:bCs/>
          <w:color w:val="000000"/>
          <w:sz w:val="24"/>
          <w:szCs w:val="24"/>
        </w:rPr>
        <w:t xml:space="preserve">: </w:t>
      </w:r>
      <w:r w:rsidRPr="00003F6B">
        <w:rPr>
          <w:rStyle w:val="fontstyle01"/>
          <w:rFonts w:ascii="Times New Roman" w:hAnsi="Times New Roman" w:cs="Times New Roman"/>
          <w:sz w:val="24"/>
          <w:szCs w:val="24"/>
        </w:rPr>
        <w:t>Kết quả thực hiện của học sinh được ghi vào vở</w:t>
      </w:r>
      <w:r w:rsidRPr="00003F6B">
        <w:rPr>
          <w:rFonts w:ascii="Times New Roman" w:hAnsi="Times New Roman" w:cs="Times New Roman"/>
          <w:sz w:val="24"/>
          <w:szCs w:val="24"/>
        </w:rPr>
        <w:t xml:space="preserve"> </w:t>
      </w:r>
      <w:r w:rsidRPr="00003F6B">
        <w:rPr>
          <w:rFonts w:ascii="Times New Roman" w:hAnsi="Times New Roman" w:cs="Times New Roman"/>
          <w:sz w:val="24"/>
          <w:szCs w:val="24"/>
          <w:lang w:val="vi-VN"/>
        </w:rPr>
        <w:t>.</w:t>
      </w:r>
    </w:p>
    <w:p w14:paraId="2189116C" w14:textId="77777777" w:rsidR="00C96536" w:rsidRPr="002C1223"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rPr>
      </w:pPr>
      <w:r w:rsidRPr="002C1223">
        <w:rPr>
          <w:rFonts w:ascii="Times New Roman" w:eastAsia="Calibri" w:hAnsi="Times New Roman" w:cs="Times New Roman"/>
          <w:b/>
          <w:bCs/>
          <w:color w:val="000000"/>
          <w:sz w:val="24"/>
          <w:szCs w:val="24"/>
          <w:lang w:val="vi-VN"/>
        </w:rPr>
        <w:t xml:space="preserve">d) </w:t>
      </w:r>
      <w:r w:rsidRPr="002C1223">
        <w:rPr>
          <w:rFonts w:ascii="Times New Roman" w:eastAsia="Calibri" w:hAnsi="Times New Roman" w:cs="Times New Roman"/>
          <w:b/>
          <w:bCs/>
          <w:color w:val="000000"/>
          <w:sz w:val="24"/>
          <w:szCs w:val="24"/>
        </w:rPr>
        <w:t>Tổ chức</w:t>
      </w:r>
      <w:r w:rsidRPr="002C1223">
        <w:rPr>
          <w:rFonts w:ascii="Times New Roman" w:eastAsia="Calibri" w:hAnsi="Times New Roman" w:cs="Times New Roman"/>
          <w:b/>
          <w:bCs/>
          <w:color w:val="000000"/>
          <w:sz w:val="24"/>
          <w:szCs w:val="24"/>
          <w:lang w:val="vi-VN"/>
        </w:rPr>
        <w:t xml:space="preserve"> </w:t>
      </w:r>
      <w:r w:rsidRPr="002C1223">
        <w:rPr>
          <w:rFonts w:ascii="Times New Roman" w:eastAsia="Calibri" w:hAnsi="Times New Roman" w:cs="Times New Roman"/>
          <w:b/>
          <w:bCs/>
          <w:color w:val="000000"/>
          <w:sz w:val="24"/>
          <w:szCs w:val="24"/>
        </w:rPr>
        <w:t xml:space="preserve">thực hiện: </w:t>
      </w:r>
      <w:r w:rsidRPr="002C1223">
        <w:rPr>
          <w:rFonts w:ascii="Times New Roman" w:eastAsia="Calibri" w:hAnsi="Times New Roman" w:cs="Times New Roman"/>
          <w:color w:val="000000"/>
          <w:sz w:val="24"/>
          <w:szCs w:val="24"/>
        </w:rPr>
        <w:t>PP đàm thoại – gợi mở, đánh giá bằng PP hỏi đáp,chấm vở.</w:t>
      </w:r>
    </w:p>
    <w:p w14:paraId="226E1AA7" w14:textId="77777777" w:rsidR="00C96536" w:rsidRPr="002C1223"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2C1223">
        <w:rPr>
          <w:rFonts w:ascii="Times New Roman" w:eastAsia="Calibri" w:hAnsi="Times New Roman" w:cs="Times New Roman"/>
          <w:b/>
          <w:bCs/>
          <w:i/>
          <w:iCs/>
          <w:color w:val="000000"/>
          <w:sz w:val="24"/>
          <w:szCs w:val="24"/>
          <w:lang w:val="vi-VN"/>
        </w:rPr>
        <w:t xml:space="preserve">Bước 1: Giao nhiệm vụ:  </w:t>
      </w:r>
      <w:r w:rsidRPr="002C1223">
        <w:rPr>
          <w:rFonts w:ascii="Times New Roman" w:eastAsia="Calibri" w:hAnsi="Times New Roman" w:cs="Times New Roman"/>
          <w:color w:val="000000"/>
          <w:sz w:val="24"/>
          <w:szCs w:val="24"/>
        </w:rPr>
        <w:t>GV giao cho HS bài tập (chiếu slide) và yêu cầu làm vào vở.</w:t>
      </w:r>
    </w:p>
    <w:p w14:paraId="750137E8" w14:textId="77777777" w:rsidR="00C96536" w:rsidRPr="002C1223"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2C1223">
        <w:rPr>
          <w:rFonts w:ascii="Times New Roman" w:eastAsia="Calibri" w:hAnsi="Times New Roman" w:cs="Times New Roman"/>
          <w:b/>
          <w:bCs/>
          <w:i/>
          <w:iCs/>
          <w:color w:val="000000"/>
          <w:sz w:val="24"/>
          <w:szCs w:val="24"/>
          <w:lang w:val="vi-VN"/>
        </w:rPr>
        <w:t>Bước 2: Thực hiện nhiệm vụ:</w:t>
      </w:r>
      <w:r w:rsidRPr="002C1223">
        <w:rPr>
          <w:rFonts w:ascii="Times New Roman" w:eastAsia="Calibri" w:hAnsi="Times New Roman" w:cs="Times New Roman"/>
          <w:b/>
          <w:bCs/>
          <w:i/>
          <w:iCs/>
          <w:color w:val="000000"/>
          <w:sz w:val="24"/>
          <w:szCs w:val="24"/>
        </w:rPr>
        <w:t xml:space="preserve"> </w:t>
      </w:r>
      <w:r w:rsidRPr="002C1223">
        <w:rPr>
          <w:rFonts w:ascii="Times New Roman" w:eastAsia="Calibri" w:hAnsi="Times New Roman" w:cs="Times New Roman"/>
          <w:color w:val="000000"/>
          <w:sz w:val="24"/>
          <w:szCs w:val="24"/>
        </w:rPr>
        <w:t>HS làm bài tập, GV quan sát, nhắc nhở HS tập trung làm bài</w:t>
      </w:r>
      <w:r>
        <w:rPr>
          <w:rFonts w:ascii="Times New Roman" w:eastAsia="Calibri" w:hAnsi="Times New Roman" w:cs="Times New Roman"/>
          <w:color w:val="000000"/>
          <w:sz w:val="24"/>
          <w:szCs w:val="24"/>
        </w:rPr>
        <w:t>;</w:t>
      </w:r>
      <w:r w:rsidRPr="006C153C">
        <w:t xml:space="preserve"> </w:t>
      </w:r>
      <w:r w:rsidRPr="006C153C">
        <w:rPr>
          <w:rFonts w:ascii="Times New Roman" w:eastAsia="Calibri" w:hAnsi="Times New Roman" w:cs="Times New Roman"/>
          <w:color w:val="000000"/>
          <w:sz w:val="24"/>
          <w:szCs w:val="24"/>
        </w:rPr>
        <w:t>đặt câu hỏi gợi ý cho học sinh khi cần thiết.</w:t>
      </w:r>
    </w:p>
    <w:p w14:paraId="4ACAA4CF"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2C1223">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rPr>
        <w:t>B</w:t>
      </w:r>
      <w:r w:rsidRPr="002C1223">
        <w:rPr>
          <w:rFonts w:ascii="Times New Roman" w:eastAsia="Calibri" w:hAnsi="Times New Roman" w:cs="Times New Roman"/>
          <w:b/>
          <w:bCs/>
          <w:i/>
          <w:iCs/>
          <w:color w:val="000000"/>
          <w:sz w:val="24"/>
          <w:szCs w:val="24"/>
          <w:lang w:val="vi-VN"/>
        </w:rPr>
        <w:t xml:space="preserve">áo cáo, thảo luận: </w:t>
      </w:r>
    </w:p>
    <w:p w14:paraId="5B2177D5" w14:textId="77777777" w:rsidR="00C96536" w:rsidRPr="008711D3" w:rsidRDefault="00C96536" w:rsidP="006C153C">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8711D3">
        <w:rPr>
          <w:rFonts w:ascii="Times New Roman" w:eastAsia="Calibri" w:hAnsi="Times New Roman" w:cs="Times New Roman"/>
          <w:color w:val="000000"/>
          <w:sz w:val="24"/>
          <w:szCs w:val="24"/>
        </w:rPr>
        <w:t xml:space="preserve">GV chọn một số HS nộp bài làm vào </w:t>
      </w:r>
      <w:r>
        <w:rPr>
          <w:rFonts w:ascii="Times New Roman" w:eastAsia="Calibri" w:hAnsi="Times New Roman" w:cs="Times New Roman"/>
          <w:color w:val="000000"/>
          <w:sz w:val="24"/>
          <w:szCs w:val="24"/>
        </w:rPr>
        <w:t xml:space="preserve">cuối </w:t>
      </w:r>
      <w:r w:rsidRPr="008711D3">
        <w:rPr>
          <w:rFonts w:ascii="Times New Roman" w:eastAsia="Calibri" w:hAnsi="Times New Roman" w:cs="Times New Roman"/>
          <w:color w:val="000000"/>
          <w:sz w:val="24"/>
          <w:szCs w:val="24"/>
        </w:rPr>
        <w:t>buổi học; nhận xét (và có thể</w:t>
      </w:r>
      <w:r>
        <w:rPr>
          <w:rFonts w:ascii="Times New Roman" w:eastAsia="Calibri" w:hAnsi="Times New Roman" w:cs="Times New Roman"/>
          <w:color w:val="000000"/>
          <w:sz w:val="24"/>
          <w:szCs w:val="24"/>
          <w:lang w:val="vi-VN"/>
        </w:rPr>
        <w:t xml:space="preserve"> </w:t>
      </w:r>
      <w:r w:rsidRPr="008711D3">
        <w:rPr>
          <w:rFonts w:ascii="Times New Roman" w:eastAsia="Calibri" w:hAnsi="Times New Roman" w:cs="Times New Roman"/>
          <w:color w:val="000000"/>
          <w:sz w:val="24"/>
          <w:szCs w:val="24"/>
        </w:rPr>
        <w:t>cho điểm cộng – đánh giá quá trình)</w:t>
      </w:r>
    </w:p>
    <w:p w14:paraId="2DFF1007" w14:textId="77777777" w:rsidR="00C96536" w:rsidRDefault="00C96536" w:rsidP="006C153C">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sidRPr="008711D3">
        <w:rPr>
          <w:rFonts w:ascii="Times New Roman" w:eastAsia="Calibri" w:hAnsi="Times New Roman" w:cs="Times New Roman"/>
          <w:color w:val="000000"/>
          <w:sz w:val="24"/>
          <w:szCs w:val="24"/>
        </w:rPr>
        <w:t>GV tổng hợp từ một số bài nộp của HS và nhận xét, đánh giá chung để các HS</w:t>
      </w:r>
      <w:r>
        <w:rPr>
          <w:rFonts w:ascii="Times New Roman" w:eastAsia="Calibri" w:hAnsi="Times New Roman" w:cs="Times New Roman"/>
          <w:color w:val="000000"/>
          <w:sz w:val="24"/>
          <w:szCs w:val="24"/>
          <w:lang w:val="vi-VN"/>
        </w:rPr>
        <w:t xml:space="preserve"> </w:t>
      </w:r>
      <w:r w:rsidRPr="008711D3">
        <w:rPr>
          <w:rFonts w:ascii="Times New Roman" w:eastAsia="Calibri" w:hAnsi="Times New Roman" w:cs="Times New Roman"/>
          <w:color w:val="000000"/>
          <w:sz w:val="24"/>
          <w:szCs w:val="24"/>
        </w:rPr>
        <w:t>khác tự xem lại bài của mình.</w:t>
      </w:r>
    </w:p>
    <w:p w14:paraId="2D16BABB"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2C1223">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sidRPr="002C1223">
        <w:rPr>
          <w:rFonts w:ascii="Times New Roman" w:eastAsia="Calibri" w:hAnsi="Times New Roman" w:cs="Times New Roman"/>
          <w:b/>
          <w:bCs/>
          <w:i/>
          <w:iCs/>
          <w:color w:val="000000"/>
          <w:sz w:val="24"/>
          <w:szCs w:val="24"/>
          <w:lang w:val="vi-VN"/>
        </w:rPr>
        <w:t xml:space="preserve">ết luận, nhận định: </w:t>
      </w:r>
      <w:r w:rsidRPr="002C1223">
        <w:rPr>
          <w:rFonts w:ascii="Times New Roman" w:eastAsia="Calibri" w:hAnsi="Times New Roman" w:cs="Times New Roman"/>
          <w:color w:val="000000"/>
          <w:sz w:val="24"/>
          <w:szCs w:val="24"/>
        </w:rPr>
        <w:t>HS tham gia trả lời đúng được cho điểm cộng (đánh giá quá trình)</w:t>
      </w:r>
    </w:p>
    <w:p w14:paraId="2F16D652" w14:textId="77777777" w:rsidR="00FA072C" w:rsidRPr="00AC4BC4"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1A28DE7C" w14:textId="77777777" w:rsidR="00FA072C"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2CEBF498" w14:textId="77777777" w:rsidR="00FA072C" w:rsidRDefault="00FA072C" w:rsidP="00FA072C">
      <w:pPr>
        <w:ind w:left="4680" w:firstLine="360"/>
        <w:rPr>
          <w:rFonts w:ascii="Times New Roman" w:hAnsi="Times New Roman" w:cs="Times New Roman"/>
          <w:i/>
          <w:color w:val="000000" w:themeColor="text1"/>
          <w:lang w:val="pt-BR"/>
        </w:rPr>
      </w:pPr>
    </w:p>
    <w:p w14:paraId="731331E0" w14:textId="77777777" w:rsidR="00FA072C" w:rsidRPr="00052D79" w:rsidRDefault="00FA072C" w:rsidP="00FA072C">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426D433B" w14:textId="77777777" w:rsidR="00FA072C" w:rsidRPr="00052D79" w:rsidRDefault="00FA072C" w:rsidP="00FA072C">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74B8F4CA" w14:textId="77777777" w:rsidR="00FA072C" w:rsidRDefault="00FA072C" w:rsidP="00FA072C">
      <w:pPr>
        <w:ind w:left="360"/>
        <w:jc w:val="center"/>
        <w:rPr>
          <w:rFonts w:ascii="Times New Roman" w:hAnsi="Times New Roman" w:cs="Times New Roman"/>
          <w:b/>
          <w:color w:val="000000" w:themeColor="text1"/>
          <w:lang w:val="pt-BR"/>
        </w:rPr>
      </w:pPr>
    </w:p>
    <w:p w14:paraId="7693D8B9" w14:textId="77777777" w:rsidR="00FA072C" w:rsidRDefault="00FA072C" w:rsidP="00FA072C">
      <w:pPr>
        <w:ind w:left="360"/>
        <w:jc w:val="center"/>
        <w:rPr>
          <w:rFonts w:ascii="Times New Roman" w:hAnsi="Times New Roman" w:cs="Times New Roman"/>
          <w:b/>
          <w:color w:val="000000" w:themeColor="text1"/>
          <w:lang w:val="pt-BR"/>
        </w:rPr>
      </w:pPr>
    </w:p>
    <w:p w14:paraId="20EE2E6A" w14:textId="77777777" w:rsidR="00FA072C" w:rsidRPr="00052D79" w:rsidRDefault="00FA072C" w:rsidP="00FA072C">
      <w:pPr>
        <w:ind w:left="360"/>
        <w:jc w:val="center"/>
        <w:rPr>
          <w:rFonts w:ascii="Times New Roman" w:hAnsi="Times New Roman" w:cs="Times New Roman"/>
          <w:b/>
          <w:color w:val="000000" w:themeColor="text1"/>
          <w:lang w:val="pt-BR"/>
        </w:rPr>
      </w:pPr>
    </w:p>
    <w:p w14:paraId="314E608B" w14:textId="56885D36" w:rsidR="00845C96" w:rsidRPr="00FA072C" w:rsidRDefault="00FA072C" w:rsidP="00FA072C">
      <w:pPr>
        <w:tabs>
          <w:tab w:val="left" w:pos="2268"/>
        </w:tabs>
        <w:spacing w:before="0" w:line="276" w:lineRule="auto"/>
        <w:jc w:val="both"/>
        <w:rPr>
          <w:rFonts w:ascii="Times New Roman" w:eastAsia="Calibri" w:hAnsi="Times New Roman" w:cs="Times New Roman"/>
          <w:b/>
          <w:bCs/>
          <w:i/>
          <w:iCs/>
          <w:color w:val="000000"/>
          <w:sz w:val="24"/>
          <w:szCs w:val="24"/>
          <w:lang w:val="vi-VN"/>
        </w:rPr>
      </w:pPr>
      <w:r>
        <w:rPr>
          <w:rFonts w:ascii="Times New Roman" w:hAnsi="Times New Roman" w:cs="Times New Roman"/>
          <w:b/>
          <w:bCs/>
          <w:color w:val="000000" w:themeColor="text1"/>
          <w:lang w:val="pt-BR"/>
        </w:rPr>
        <w:t xml:space="preserve">                   </w:t>
      </w:r>
      <w:r w:rsidRPr="00FA072C">
        <w:rPr>
          <w:rFonts w:ascii="Times New Roman" w:hAnsi="Times New Roman" w:cs="Times New Roman"/>
          <w:b/>
          <w:bCs/>
          <w:color w:val="000000" w:themeColor="text1"/>
          <w:lang w:val="pt-BR"/>
        </w:rPr>
        <w:t>Phạm Thị Thu Nga</w:t>
      </w:r>
    </w:p>
    <w:p w14:paraId="29488E47" w14:textId="77777777" w:rsidR="00845C96" w:rsidRPr="002C1223" w:rsidRDefault="00845C9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p>
    <w:p w14:paraId="2DDD0A7E" w14:textId="423EF867" w:rsidR="00845C96" w:rsidRPr="00052D79" w:rsidRDefault="00845C96" w:rsidP="00845C9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18</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13E8463D" w14:textId="77777777" w:rsidR="00845C96" w:rsidRDefault="00845C96" w:rsidP="00845C9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VECTƠ</w:t>
      </w:r>
    </w:p>
    <w:p w14:paraId="50DB4A0E" w14:textId="77777777" w:rsidR="00845C96" w:rsidRPr="00052D79" w:rsidRDefault="00845C96" w:rsidP="00845C9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3FCE1D85" w14:textId="77777777" w:rsidR="00C96536" w:rsidRPr="006617A7" w:rsidRDefault="00C96536">
      <w:pPr>
        <w:spacing w:before="0"/>
        <w:ind w:left="567" w:firstLine="0"/>
        <w:jc w:val="center"/>
        <w:rPr>
          <w:rFonts w:ascii="Times New Roman" w:eastAsia="Times New Roman" w:hAnsi="Times New Roman" w:cs="Times New Roman"/>
          <w:color w:val="FF0000"/>
          <w:sz w:val="24"/>
          <w:szCs w:val="24"/>
          <w:lang w:eastAsia="zh-CN"/>
        </w:rPr>
      </w:pPr>
      <w:r w:rsidRPr="006617A7">
        <w:rPr>
          <w:rFonts w:ascii="Times New Roman" w:eastAsia="Times New Roman" w:hAnsi="Times New Roman" w:cs="Times New Roman"/>
          <w:color w:val="FF0000"/>
          <w:sz w:val="24"/>
          <w:szCs w:val="24"/>
          <w:lang w:val="zh-CN" w:eastAsia="zh-CN"/>
        </w:rPr>
        <w:t xml:space="preserve">CHƯƠNG </w:t>
      </w:r>
      <w:r w:rsidRPr="006617A7">
        <w:rPr>
          <w:rFonts w:ascii="Times New Roman" w:eastAsia="Times New Roman" w:hAnsi="Times New Roman" w:cs="Times New Roman"/>
          <w:color w:val="FF0000"/>
          <w:sz w:val="24"/>
          <w:szCs w:val="24"/>
          <w:lang w:eastAsia="zh-CN"/>
        </w:rPr>
        <w:t>V</w:t>
      </w:r>
      <w:r w:rsidRPr="006617A7">
        <w:rPr>
          <w:rFonts w:ascii="Times New Roman" w:eastAsia="Times New Roman" w:hAnsi="Times New Roman" w:cs="Times New Roman"/>
          <w:color w:val="FF0000"/>
          <w:sz w:val="24"/>
          <w:szCs w:val="24"/>
          <w:lang w:val="zh-CN" w:eastAsia="zh-CN"/>
        </w:rPr>
        <w:t xml:space="preserve">. </w:t>
      </w:r>
      <w:r w:rsidRPr="006617A7">
        <w:rPr>
          <w:rFonts w:ascii="Times New Roman" w:eastAsia="Times New Roman" w:hAnsi="Times New Roman" w:cs="Times New Roman"/>
          <w:color w:val="FF0000"/>
          <w:sz w:val="24"/>
          <w:szCs w:val="24"/>
          <w:lang w:eastAsia="zh-CN"/>
        </w:rPr>
        <w:t>VECTƠ</w:t>
      </w:r>
    </w:p>
    <w:p w14:paraId="614F575F" w14:textId="77777777" w:rsidR="00C96536" w:rsidRPr="00641392" w:rsidRDefault="00C96536">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lang w:val="vi-VN"/>
        </w:rPr>
        <w:t xml:space="preserve">BÀI </w:t>
      </w:r>
      <w:r>
        <w:rPr>
          <w:rFonts w:ascii="Times New Roman" w:eastAsia="Calibri" w:hAnsi="Times New Roman" w:cs="Times New Roman"/>
          <w:b/>
          <w:bCs/>
          <w:color w:val="000000"/>
          <w:sz w:val="24"/>
          <w:szCs w:val="24"/>
        </w:rPr>
        <w:t>4</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rPr>
        <w:t>TÍCH VÔ HƯỚNG CỦA HAI VECTƠ</w:t>
      </w:r>
    </w:p>
    <w:p w14:paraId="3BD7D278" w14:textId="77777777" w:rsidR="00C96536" w:rsidRDefault="00C96536">
      <w:pPr>
        <w:tabs>
          <w:tab w:val="left" w:pos="2268"/>
        </w:tabs>
        <w:spacing w:before="0" w:line="276" w:lineRule="auto"/>
        <w:ind w:left="567"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Thời gian thực hiện: (2</w:t>
      </w:r>
      <w:r>
        <w:rPr>
          <w:rFonts w:ascii="Times New Roman" w:eastAsia="Calibri" w:hAnsi="Times New Roman" w:cs="Times New Roman"/>
          <w:color w:val="000000"/>
          <w:sz w:val="24"/>
          <w:szCs w:val="24"/>
          <w:lang w:val="vi-VN"/>
        </w:rPr>
        <w:t xml:space="preserve"> tiết</w:t>
      </w:r>
      <w:r>
        <w:rPr>
          <w:rFonts w:ascii="Times New Roman" w:eastAsia="Calibri" w:hAnsi="Times New Roman" w:cs="Times New Roman"/>
          <w:color w:val="000000"/>
          <w:sz w:val="24"/>
          <w:szCs w:val="24"/>
        </w:rPr>
        <w:t>)</w:t>
      </w:r>
    </w:p>
    <w:p w14:paraId="61B22234"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0000FF"/>
          <w:sz w:val="24"/>
          <w:szCs w:val="24"/>
        </w:rPr>
      </w:pPr>
      <w:r>
        <w:rPr>
          <w:rFonts w:ascii="Times New Roman" w:eastAsia="Calibri" w:hAnsi="Times New Roman" w:cs="Times New Roman"/>
          <w:b/>
          <w:bCs/>
          <w:color w:val="0000FF"/>
          <w:sz w:val="24"/>
          <w:szCs w:val="24"/>
          <w:lang w:val="vi-VN"/>
        </w:rPr>
        <w:t xml:space="preserve">I. Mục </w:t>
      </w:r>
      <w:r>
        <w:rPr>
          <w:rFonts w:ascii="Times New Roman" w:eastAsia="Calibri" w:hAnsi="Times New Roman" w:cs="Times New Roman"/>
          <w:b/>
          <w:bCs/>
          <w:color w:val="0000FF"/>
          <w:sz w:val="24"/>
          <w:szCs w:val="24"/>
        </w:rPr>
        <w:t>tiêu</w:t>
      </w:r>
    </w:p>
    <w:p w14:paraId="09D71237"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1. Kiến thức:</w:t>
      </w:r>
    </w:p>
    <w:p w14:paraId="1AE27BFC" w14:textId="77777777" w:rsidR="00C96536" w:rsidRPr="005B3397" w:rsidRDefault="00C96536" w:rsidP="006D245C">
      <w:pPr>
        <w:pStyle w:val="ListParagraph"/>
        <w:numPr>
          <w:ilvl w:val="0"/>
          <w:numId w:val="75"/>
        </w:numPr>
        <w:ind w:left="990" w:hanging="270"/>
        <w:jc w:val="both"/>
        <w:rPr>
          <w:rFonts w:ascii="Times New Roman" w:hAnsi="Times New Roman" w:cs="Times New Roman"/>
          <w:sz w:val="24"/>
          <w:szCs w:val="24"/>
          <w:lang w:val="vi-VN"/>
        </w:rPr>
      </w:pPr>
      <w:r w:rsidRPr="005B3397">
        <w:rPr>
          <w:rFonts w:ascii="Times New Roman" w:hAnsi="Times New Roman" w:cs="Times New Roman"/>
          <w:sz w:val="24"/>
          <w:szCs w:val="24"/>
          <w:lang w:val="vi-VN"/>
        </w:rPr>
        <w:t>Học sinh nắm được định  nghĩa tích vô hướng của hai vectơ và các tính chất của tích vô hướng cùng với ý nghĩa vật lý của tích vô hướng .</w:t>
      </w:r>
    </w:p>
    <w:p w14:paraId="7DBB2844" w14:textId="77777777" w:rsidR="00C96536" w:rsidRPr="005B3397" w:rsidRDefault="00C96536" w:rsidP="006D245C">
      <w:pPr>
        <w:pStyle w:val="ListParagraph"/>
        <w:numPr>
          <w:ilvl w:val="0"/>
          <w:numId w:val="75"/>
        </w:numPr>
        <w:ind w:left="990" w:hanging="270"/>
        <w:jc w:val="both"/>
        <w:rPr>
          <w:rFonts w:ascii="Times New Roman" w:hAnsi="Times New Roman" w:cs="Times New Roman"/>
          <w:sz w:val="24"/>
          <w:szCs w:val="24"/>
          <w:lang w:val="vi-VN"/>
        </w:rPr>
      </w:pPr>
      <w:r w:rsidRPr="005B3397">
        <w:rPr>
          <w:rFonts w:ascii="Times New Roman" w:hAnsi="Times New Roman" w:cs="Times New Roman"/>
          <w:sz w:val="24"/>
          <w:szCs w:val="24"/>
          <w:lang w:val="vi-VN"/>
        </w:rPr>
        <w:t>HS nắm được biểu thức tọa độ của tích vô hướng và các ứng dụng của tích vô hướng.</w:t>
      </w:r>
    </w:p>
    <w:p w14:paraId="1004C1FA" w14:textId="77777777" w:rsidR="00C96536" w:rsidRPr="005B3397" w:rsidRDefault="00C96536" w:rsidP="006D245C">
      <w:pPr>
        <w:pStyle w:val="ListParagraph"/>
        <w:numPr>
          <w:ilvl w:val="0"/>
          <w:numId w:val="75"/>
        </w:numPr>
        <w:ind w:left="990" w:hanging="270"/>
        <w:jc w:val="both"/>
        <w:rPr>
          <w:rFonts w:ascii="Times New Roman" w:hAnsi="Times New Roman" w:cs="Times New Roman"/>
          <w:sz w:val="24"/>
          <w:szCs w:val="24"/>
          <w:lang w:val="vi-VN"/>
        </w:rPr>
      </w:pPr>
      <w:r w:rsidRPr="005B3397">
        <w:rPr>
          <w:rFonts w:ascii="Times New Roman" w:hAnsi="Times New Roman" w:cs="Times New Roman"/>
          <w:sz w:val="24"/>
          <w:szCs w:val="24"/>
          <w:lang w:val="vi-VN"/>
        </w:rPr>
        <w:t>HS biết cách xác định góc của hai vectơ; tính được tích vô hướng của hai véctơ theo định nghĩa.</w:t>
      </w:r>
    </w:p>
    <w:p w14:paraId="21923E4F" w14:textId="77777777" w:rsidR="00C96536" w:rsidRPr="005B3397" w:rsidRDefault="00C96536" w:rsidP="006D245C">
      <w:pPr>
        <w:pStyle w:val="ListParagraph"/>
        <w:numPr>
          <w:ilvl w:val="0"/>
          <w:numId w:val="75"/>
        </w:numPr>
        <w:ind w:left="990" w:hanging="270"/>
        <w:jc w:val="both"/>
        <w:rPr>
          <w:rFonts w:ascii="Times New Roman" w:hAnsi="Times New Roman" w:cs="Times New Roman"/>
          <w:sz w:val="24"/>
          <w:szCs w:val="24"/>
          <w:lang w:val="vi-VN"/>
        </w:rPr>
      </w:pPr>
      <w:r w:rsidRPr="005B3397">
        <w:rPr>
          <w:rFonts w:ascii="Times New Roman" w:hAnsi="Times New Roman" w:cs="Times New Roman"/>
          <w:sz w:val="24"/>
          <w:szCs w:val="24"/>
          <w:lang w:val="vi-VN"/>
        </w:rPr>
        <w:t>HS biết sử dụng biểu thức tọa độ của tích vô hướng để tính độ dài của một véctơ, tính khoảng cách giữa hai điểm, chứng minh hai véctơ vuông góc.</w:t>
      </w:r>
    </w:p>
    <w:p w14:paraId="026D0FCE" w14:textId="77777777" w:rsidR="00C96536" w:rsidRPr="005B3397" w:rsidRDefault="00C96536" w:rsidP="006D245C">
      <w:pPr>
        <w:pStyle w:val="ListParagraph"/>
        <w:numPr>
          <w:ilvl w:val="0"/>
          <w:numId w:val="75"/>
        </w:numPr>
        <w:spacing w:before="0" w:line="276" w:lineRule="auto"/>
        <w:ind w:left="990" w:hanging="270"/>
        <w:jc w:val="both"/>
        <w:rPr>
          <w:rFonts w:ascii="Times New Roman" w:eastAsia="Calibri" w:hAnsi="Times New Roman" w:cs="Times New Roman"/>
          <w:color w:val="000000"/>
          <w:sz w:val="24"/>
          <w:szCs w:val="24"/>
          <w:lang w:val="vi-VN"/>
        </w:rPr>
      </w:pPr>
      <w:r w:rsidRPr="005B3397">
        <w:rPr>
          <w:rFonts w:ascii="Times New Roman" w:hAnsi="Times New Roman" w:cs="Times New Roman"/>
          <w:sz w:val="24"/>
          <w:szCs w:val="24"/>
          <w:lang w:val="vi-VN"/>
        </w:rPr>
        <w:t>Vận dụng được các tính chất tích vô hướng của hai véctơ để giải bài tập.</w:t>
      </w:r>
    </w:p>
    <w:p w14:paraId="2D0400AB" w14:textId="77777777" w:rsidR="00C96536" w:rsidRDefault="00C96536">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 xml:space="preserve">2. </w:t>
      </w:r>
      <w:r>
        <w:rPr>
          <w:rFonts w:ascii="Times New Roman" w:eastAsia="Calibri" w:hAnsi="Times New Roman" w:cs="Times New Roman"/>
          <w:b/>
          <w:bCs/>
          <w:color w:val="000000"/>
          <w:sz w:val="24"/>
          <w:szCs w:val="24"/>
        </w:rPr>
        <w:t>Về n</w:t>
      </w:r>
      <w:r>
        <w:rPr>
          <w:rFonts w:ascii="Times New Roman" w:eastAsia="Calibri" w:hAnsi="Times New Roman" w:cs="Times New Roman"/>
          <w:b/>
          <w:bCs/>
          <w:color w:val="000000"/>
          <w:sz w:val="24"/>
          <w:szCs w:val="24"/>
          <w:lang w:val="vi-VN"/>
        </w:rPr>
        <w:t>ăng lực:</w:t>
      </w:r>
      <w:r>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14:paraId="334EE1E4" w14:textId="77777777">
        <w:tc>
          <w:tcPr>
            <w:tcW w:w="2535" w:type="dxa"/>
            <w:shd w:val="clear" w:color="auto" w:fill="auto"/>
            <w:vAlign w:val="center"/>
          </w:tcPr>
          <w:p w14:paraId="0D9A67C2" w14:textId="77777777" w:rsidR="00C96536" w:rsidRDefault="00C96536">
            <w:pPr>
              <w:tabs>
                <w:tab w:val="left" w:pos="2268"/>
              </w:tabs>
              <w:spacing w:before="0" w:line="276" w:lineRule="auto"/>
              <w:ind w:left="0" w:firstLine="0"/>
              <w:rPr>
                <w:rFonts w:ascii="Times New Roman" w:eastAsia="Calibri" w:hAnsi="Times New Roman" w:cs="Times New Roman"/>
                <w:b/>
                <w:color w:val="000000"/>
                <w:kern w:val="24"/>
                <w:sz w:val="24"/>
                <w:szCs w:val="24"/>
              </w:rPr>
            </w:pPr>
            <w:r>
              <w:rPr>
                <w:rFonts w:ascii="Times New Roman" w:eastAsia="Calibri" w:hAnsi="Times New Roman" w:cs="Times New Roman"/>
                <w:b/>
                <w:color w:val="000000"/>
                <w:kern w:val="24"/>
                <w:sz w:val="24"/>
                <w:szCs w:val="24"/>
                <w:lang w:val="vi-VN"/>
              </w:rPr>
              <w:t>N</w:t>
            </w:r>
            <w:r>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778B3A77" w14:textId="77777777" w:rsidR="00C96536" w:rsidRDefault="00C96536">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Pr>
                <w:rFonts w:ascii="Times New Roman" w:eastAsia="Calibri" w:hAnsi="Times New Roman" w:cs="Times New Roman"/>
                <w:b/>
                <w:color w:val="000000"/>
                <w:kern w:val="24"/>
                <w:sz w:val="24"/>
                <w:szCs w:val="24"/>
              </w:rPr>
              <w:t>Yêu cầu cần đạt</w:t>
            </w:r>
          </w:p>
        </w:tc>
      </w:tr>
      <w:tr w:rsidR="00C96536" w14:paraId="561E79FD" w14:textId="77777777">
        <w:tc>
          <w:tcPr>
            <w:tcW w:w="9639" w:type="dxa"/>
            <w:gridSpan w:val="3"/>
            <w:shd w:val="clear" w:color="auto" w:fill="auto"/>
            <w:vAlign w:val="center"/>
          </w:tcPr>
          <w:p w14:paraId="743CA8A3" w14:textId="77777777" w:rsidR="00C96536" w:rsidRDefault="00C96536">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Pr>
                <w:rFonts w:ascii="Times New Roman" w:eastAsia="Calibri" w:hAnsi="Times New Roman" w:cs="Times New Roman"/>
                <w:b/>
                <w:color w:val="000000"/>
                <w:kern w:val="24"/>
                <w:sz w:val="24"/>
                <w:szCs w:val="24"/>
              </w:rPr>
              <w:t>NĂNG LỰC ĐẶC THÙ</w:t>
            </w:r>
          </w:p>
        </w:tc>
      </w:tr>
      <w:tr w:rsidR="00C96536" w14:paraId="64E13B0F" w14:textId="77777777" w:rsidTr="005B3397">
        <w:trPr>
          <w:trHeight w:val="580"/>
        </w:trPr>
        <w:tc>
          <w:tcPr>
            <w:tcW w:w="2535" w:type="dxa"/>
            <w:shd w:val="clear" w:color="auto" w:fill="auto"/>
            <w:vAlign w:val="center"/>
          </w:tcPr>
          <w:p w14:paraId="6A3AB3A7" w14:textId="77777777" w:rsidR="00C96536" w:rsidRDefault="00C96536" w:rsidP="005B3397">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690AF837" w14:textId="77777777" w:rsidR="00C96536" w:rsidRPr="005B3397" w:rsidRDefault="00C96536" w:rsidP="00C96536">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5B3397">
              <w:rPr>
                <w:rFonts w:ascii="Times New Roman" w:hAnsi="Times New Roman" w:cs="Times New Roman"/>
                <w:sz w:val="24"/>
                <w:szCs w:val="24"/>
                <w:lang w:val="vi-VN"/>
              </w:rPr>
              <w:t>Học sinh so sánh, phân tích, lập luận để tìm góc giữa 2 vectơ...</w:t>
            </w:r>
          </w:p>
        </w:tc>
      </w:tr>
      <w:tr w:rsidR="00C96536" w14:paraId="6CBC391D" w14:textId="77777777" w:rsidTr="005B3397">
        <w:trPr>
          <w:trHeight w:val="688"/>
        </w:trPr>
        <w:tc>
          <w:tcPr>
            <w:tcW w:w="2535" w:type="dxa"/>
            <w:shd w:val="clear" w:color="auto" w:fill="auto"/>
            <w:vAlign w:val="center"/>
          </w:tcPr>
          <w:p w14:paraId="2FA38990" w14:textId="77777777" w:rsidR="00C96536" w:rsidRDefault="00C96536" w:rsidP="005B3397">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2FE12E5B" w14:textId="77777777" w:rsidR="00C96536" w:rsidRPr="005B3397" w:rsidRDefault="00C96536" w:rsidP="00C96536">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5B3397">
              <w:rPr>
                <w:rFonts w:ascii="Times New Roman" w:eastAsia="Calibri" w:hAnsi="Times New Roman" w:cs="Times New Roman"/>
                <w:color w:val="000000"/>
                <w:sz w:val="24"/>
                <w:szCs w:val="24"/>
                <w:lang w:val="vi-VN"/>
              </w:rPr>
              <w:t>Biết tiếp nhận câu hỏi, bài tập có vấn đề hoặc đặt ra câu hỏi. Phân tích được các tình huống trong học tập.</w:t>
            </w:r>
          </w:p>
        </w:tc>
      </w:tr>
      <w:tr w:rsidR="00C96536" w14:paraId="4AF0CACB" w14:textId="77777777">
        <w:trPr>
          <w:trHeight w:val="557"/>
        </w:trPr>
        <w:tc>
          <w:tcPr>
            <w:tcW w:w="2535" w:type="dxa"/>
            <w:shd w:val="clear" w:color="auto" w:fill="auto"/>
            <w:vAlign w:val="center"/>
          </w:tcPr>
          <w:p w14:paraId="0BE8087F" w14:textId="77777777" w:rsidR="00C96536" w:rsidRDefault="00C96536" w:rsidP="005B3397">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5F9AA675" w14:textId="77777777" w:rsidR="00C96536" w:rsidRPr="005B3397" w:rsidRDefault="00C96536" w:rsidP="00C96536">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5B3397">
              <w:rPr>
                <w:rFonts w:ascii="Times New Roman" w:hAnsi="Times New Roman" w:cs="Times New Roman"/>
                <w:sz w:val="24"/>
                <w:szCs w:val="24"/>
                <w:lang w:val="vi-VN"/>
              </w:rPr>
              <w:t>Học sinh chuyển đổi vấn đề về Vật lý về bài toán liên quan tích vô hướng để giải quyết vấn đề.</w:t>
            </w:r>
          </w:p>
        </w:tc>
      </w:tr>
      <w:tr w:rsidR="00C96536" w14:paraId="37BFFD5F" w14:textId="77777777">
        <w:tc>
          <w:tcPr>
            <w:tcW w:w="9639" w:type="dxa"/>
            <w:gridSpan w:val="3"/>
            <w:shd w:val="clear" w:color="auto" w:fill="auto"/>
            <w:vAlign w:val="center"/>
          </w:tcPr>
          <w:p w14:paraId="12A0A3FE" w14:textId="77777777" w:rsidR="00C96536" w:rsidRPr="005B3397" w:rsidRDefault="00C96536" w:rsidP="005B3397">
            <w:pPr>
              <w:tabs>
                <w:tab w:val="left" w:pos="2268"/>
              </w:tabs>
              <w:spacing w:before="0" w:line="276" w:lineRule="auto"/>
              <w:ind w:left="0" w:firstLine="0"/>
              <w:jc w:val="center"/>
              <w:rPr>
                <w:rFonts w:ascii="Times New Roman" w:hAnsi="Times New Roman" w:cs="Times New Roman"/>
                <w:kern w:val="24"/>
                <w:sz w:val="24"/>
                <w:szCs w:val="24"/>
              </w:rPr>
            </w:pPr>
            <w:r w:rsidRPr="005B3397">
              <w:rPr>
                <w:rFonts w:ascii="Times New Roman" w:hAnsi="Times New Roman" w:cs="Times New Roman"/>
                <w:b/>
                <w:kern w:val="24"/>
                <w:sz w:val="24"/>
                <w:szCs w:val="24"/>
              </w:rPr>
              <w:t>NĂNG LỰC CHUNG</w:t>
            </w:r>
          </w:p>
        </w:tc>
      </w:tr>
      <w:tr w:rsidR="00C96536" w14:paraId="08821873" w14:textId="77777777">
        <w:trPr>
          <w:trHeight w:val="590"/>
        </w:trPr>
        <w:tc>
          <w:tcPr>
            <w:tcW w:w="2551" w:type="dxa"/>
            <w:gridSpan w:val="2"/>
            <w:shd w:val="clear" w:color="auto" w:fill="auto"/>
            <w:vAlign w:val="center"/>
          </w:tcPr>
          <w:p w14:paraId="5B6804E5" w14:textId="77777777" w:rsidR="00C96536" w:rsidRDefault="00C96536" w:rsidP="005B3397">
            <w:pPr>
              <w:tabs>
                <w:tab w:val="left" w:pos="12758"/>
              </w:tabs>
              <w:spacing w:before="0" w:line="276" w:lineRule="auto"/>
              <w:ind w:left="0" w:firstLine="0"/>
              <w:jc w:val="center"/>
              <w:rPr>
                <w:rFonts w:ascii="Times New Roman" w:eastAsia="Calibri" w:hAnsi="Times New Roman" w:cs="Times New Roman"/>
                <w:kern w:val="24"/>
                <w:sz w:val="24"/>
                <w:szCs w:val="24"/>
              </w:rPr>
            </w:pPr>
            <w:r>
              <w:rPr>
                <w:rFonts w:ascii="Times New Roman" w:eastAsia="Calibri" w:hAnsi="Times New Roman" w:cs="Times New Roman"/>
                <w:kern w:val="24"/>
                <w:sz w:val="24"/>
                <w:szCs w:val="24"/>
              </w:rPr>
              <w:t>Năng lực tự chủ và tự học</w:t>
            </w:r>
          </w:p>
        </w:tc>
        <w:tc>
          <w:tcPr>
            <w:tcW w:w="7088" w:type="dxa"/>
            <w:shd w:val="clear" w:color="auto" w:fill="auto"/>
          </w:tcPr>
          <w:p w14:paraId="4090A7CC" w14:textId="77777777" w:rsidR="00C96536" w:rsidRDefault="00C96536" w:rsidP="00C96536">
            <w:pPr>
              <w:pStyle w:val="ListParagraph"/>
              <w:numPr>
                <w:ilvl w:val="0"/>
                <w:numId w:val="2"/>
              </w:numPr>
              <w:tabs>
                <w:tab w:val="left" w:pos="12758"/>
              </w:tabs>
              <w:spacing w:before="0" w:line="276" w:lineRule="auto"/>
              <w:ind w:left="317" w:hanging="283"/>
              <w:rPr>
                <w:rFonts w:ascii="Times New Roman" w:eastAsia="Calibri" w:hAnsi="Times New Roman" w:cs="Times New Roman"/>
                <w:kern w:val="24"/>
                <w:sz w:val="24"/>
                <w:szCs w:val="24"/>
              </w:rPr>
            </w:pPr>
            <w:r>
              <w:rPr>
                <w:rFonts w:ascii="Times New Roman" w:eastAsia="Calibri" w:hAnsi="Times New Roman" w:cs="Times New Roman"/>
                <w:kern w:val="24"/>
                <w:sz w:val="24"/>
                <w:szCs w:val="24"/>
              </w:rPr>
              <w:t>Tự giải quyết các bài tập trắc nghiệm ở phần luyện tập và bài tập về nhà</w:t>
            </w:r>
            <w:r>
              <w:rPr>
                <w:rFonts w:ascii="Times New Roman" w:eastAsia="Calibri" w:hAnsi="Times New Roman" w:cs="Times New Roman"/>
                <w:kern w:val="24"/>
                <w:sz w:val="24"/>
                <w:szCs w:val="24"/>
                <w:lang w:val="vi-VN"/>
              </w:rPr>
              <w:t>.</w:t>
            </w:r>
          </w:p>
        </w:tc>
      </w:tr>
      <w:tr w:rsidR="00C96536" w14:paraId="32E4CA68" w14:textId="77777777">
        <w:trPr>
          <w:trHeight w:val="575"/>
        </w:trPr>
        <w:tc>
          <w:tcPr>
            <w:tcW w:w="2551" w:type="dxa"/>
            <w:gridSpan w:val="2"/>
            <w:shd w:val="clear" w:color="auto" w:fill="auto"/>
            <w:vAlign w:val="center"/>
          </w:tcPr>
          <w:p w14:paraId="01F0B75E" w14:textId="77777777" w:rsidR="00C96536" w:rsidRDefault="00C96536" w:rsidP="005B3397">
            <w:pPr>
              <w:tabs>
                <w:tab w:val="left" w:pos="12758"/>
              </w:tabs>
              <w:spacing w:before="0" w:line="276" w:lineRule="auto"/>
              <w:ind w:left="0" w:firstLine="0"/>
              <w:jc w:val="center"/>
              <w:rPr>
                <w:rFonts w:ascii="Times New Roman" w:eastAsia="Calibri" w:hAnsi="Times New Roman" w:cs="Times New Roman"/>
                <w:kern w:val="24"/>
                <w:sz w:val="24"/>
                <w:szCs w:val="24"/>
              </w:rPr>
            </w:pPr>
            <w:r>
              <w:rPr>
                <w:rFonts w:ascii="Times New Roman" w:eastAsia="Calibri" w:hAnsi="Times New Roman" w:cs="Times New Roman"/>
                <w:kern w:val="24"/>
                <w:sz w:val="24"/>
                <w:szCs w:val="24"/>
              </w:rPr>
              <w:t>Năng lực giao tiếp và hợp tác</w:t>
            </w:r>
          </w:p>
        </w:tc>
        <w:tc>
          <w:tcPr>
            <w:tcW w:w="7088" w:type="dxa"/>
            <w:shd w:val="clear" w:color="auto" w:fill="auto"/>
          </w:tcPr>
          <w:p w14:paraId="0AB73E7C" w14:textId="77777777" w:rsidR="00C96536" w:rsidRDefault="00C96536" w:rsidP="00C96536">
            <w:pPr>
              <w:pStyle w:val="ListParagraph"/>
              <w:numPr>
                <w:ilvl w:val="0"/>
                <w:numId w:val="2"/>
              </w:numPr>
              <w:tabs>
                <w:tab w:val="left" w:pos="12758"/>
              </w:tabs>
              <w:spacing w:before="0" w:line="276" w:lineRule="auto"/>
              <w:ind w:left="317" w:hanging="283"/>
              <w:rPr>
                <w:rFonts w:ascii="Times New Roman" w:eastAsia="Calibri" w:hAnsi="Times New Roman" w:cs="Times New Roman"/>
                <w:kern w:val="24"/>
                <w:sz w:val="24"/>
                <w:szCs w:val="24"/>
              </w:rPr>
            </w:pPr>
            <w:r>
              <w:rPr>
                <w:rFonts w:ascii="Times New Roman" w:eastAsia="Calibri" w:hAnsi="Times New Roman" w:cs="Times New Roman"/>
                <w:kern w:val="24"/>
                <w:sz w:val="24"/>
                <w:szCs w:val="24"/>
              </w:rPr>
              <w:t>Tương tác tích cực của các thành viên trong nhóm khi thực hiện nhiệm vụ hợp tác.</w:t>
            </w:r>
          </w:p>
        </w:tc>
      </w:tr>
    </w:tbl>
    <w:p w14:paraId="0E35BA76" w14:textId="77777777" w:rsidR="00C96536" w:rsidRDefault="00C96536">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 xml:space="preserve">3. </w:t>
      </w:r>
      <w:r>
        <w:rPr>
          <w:rFonts w:ascii="Times New Roman" w:eastAsia="Calibri" w:hAnsi="Times New Roman" w:cs="Times New Roman"/>
          <w:b/>
          <w:bCs/>
          <w:color w:val="000000"/>
          <w:sz w:val="24"/>
          <w:szCs w:val="24"/>
        </w:rPr>
        <w:t>Về p</w:t>
      </w:r>
      <w:r>
        <w:rPr>
          <w:rFonts w:ascii="Times New Roman" w:eastAsia="Calibri" w:hAnsi="Times New Roman" w:cs="Times New Roman"/>
          <w:b/>
          <w:bCs/>
          <w:color w:val="000000"/>
          <w:sz w:val="24"/>
          <w:szCs w:val="24"/>
          <w:lang w:val="vi-VN"/>
        </w:rPr>
        <w:t>hẩm chất:</w:t>
      </w:r>
      <w:r>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14:paraId="254E004D" w14:textId="77777777">
        <w:tc>
          <w:tcPr>
            <w:tcW w:w="2535" w:type="dxa"/>
            <w:shd w:val="clear" w:color="auto" w:fill="auto"/>
            <w:vAlign w:val="center"/>
          </w:tcPr>
          <w:p w14:paraId="3E3EFE6C" w14:textId="77777777" w:rsidR="00C96536" w:rsidRDefault="00C96536">
            <w:pPr>
              <w:tabs>
                <w:tab w:val="left" w:pos="2268"/>
              </w:tabs>
              <w:spacing w:before="0" w:line="276" w:lineRule="auto"/>
              <w:ind w:left="567" w:firstLine="0"/>
              <w:jc w:val="center"/>
              <w:rPr>
                <w:rFonts w:ascii="Times New Roman" w:hAnsi="Times New Roman" w:cs="Times New Roman"/>
                <w:kern w:val="24"/>
                <w:sz w:val="24"/>
                <w:szCs w:val="24"/>
              </w:rPr>
            </w:pPr>
            <w:r>
              <w:rPr>
                <w:rFonts w:ascii="Times New Roman" w:hAnsi="Times New Roman" w:cs="Times New Roman"/>
                <w:kern w:val="24"/>
                <w:sz w:val="24"/>
                <w:szCs w:val="24"/>
              </w:rPr>
              <w:t>Trách nhiệm</w:t>
            </w:r>
          </w:p>
        </w:tc>
        <w:tc>
          <w:tcPr>
            <w:tcW w:w="7104" w:type="dxa"/>
            <w:shd w:val="clear" w:color="auto" w:fill="auto"/>
          </w:tcPr>
          <w:p w14:paraId="11B34440" w14:textId="77777777" w:rsidR="00C96536" w:rsidRDefault="00C96536" w:rsidP="00C96536">
            <w:pPr>
              <w:pStyle w:val="ListParagraph"/>
              <w:numPr>
                <w:ilvl w:val="0"/>
                <w:numId w:val="2"/>
              </w:numPr>
              <w:tabs>
                <w:tab w:val="left" w:pos="2268"/>
              </w:tabs>
              <w:spacing w:before="0" w:line="276" w:lineRule="auto"/>
              <w:ind w:left="388" w:hanging="388"/>
              <w:rPr>
                <w:rFonts w:ascii="Times New Roman" w:hAnsi="Times New Roman" w:cs="Times New Roman"/>
                <w:kern w:val="24"/>
                <w:sz w:val="24"/>
                <w:szCs w:val="24"/>
              </w:rPr>
            </w:pPr>
            <w:r>
              <w:rPr>
                <w:rFonts w:ascii="Times New Roman" w:hAnsi="Times New Roman" w:cs="Times New Roman"/>
                <w:kern w:val="24"/>
                <w:sz w:val="24"/>
                <w:szCs w:val="24"/>
              </w:rPr>
              <w:t>Có ý thức hỗ trợ, hợp tác với các thành viên trong nhóm để hoàn thành nhiệm vụ.</w:t>
            </w:r>
          </w:p>
        </w:tc>
      </w:tr>
      <w:tr w:rsidR="00C96536" w14:paraId="7045197D" w14:textId="77777777">
        <w:tc>
          <w:tcPr>
            <w:tcW w:w="2535" w:type="dxa"/>
            <w:shd w:val="clear" w:color="auto" w:fill="auto"/>
            <w:vAlign w:val="center"/>
          </w:tcPr>
          <w:p w14:paraId="3C6E5487" w14:textId="77777777" w:rsidR="00C96536" w:rsidRDefault="00C96536">
            <w:pPr>
              <w:tabs>
                <w:tab w:val="left" w:pos="2268"/>
              </w:tabs>
              <w:spacing w:before="0" w:line="276" w:lineRule="auto"/>
              <w:ind w:left="567" w:firstLine="0"/>
              <w:jc w:val="center"/>
              <w:rPr>
                <w:rFonts w:ascii="Times New Roman" w:hAnsi="Times New Roman" w:cs="Times New Roman"/>
                <w:kern w:val="24"/>
                <w:sz w:val="24"/>
                <w:szCs w:val="24"/>
              </w:rPr>
            </w:pPr>
            <w:r>
              <w:rPr>
                <w:rFonts w:ascii="Times New Roman" w:hAnsi="Times New Roman" w:cs="Times New Roman"/>
                <w:kern w:val="24"/>
                <w:sz w:val="24"/>
                <w:szCs w:val="24"/>
              </w:rPr>
              <w:t>Nhân ái</w:t>
            </w:r>
          </w:p>
        </w:tc>
        <w:tc>
          <w:tcPr>
            <w:tcW w:w="7104" w:type="dxa"/>
            <w:shd w:val="clear" w:color="auto" w:fill="auto"/>
          </w:tcPr>
          <w:p w14:paraId="6FAD8E9D" w14:textId="77777777" w:rsidR="00C96536" w:rsidRDefault="00C96536" w:rsidP="00C96536">
            <w:pPr>
              <w:pStyle w:val="ListParagraph"/>
              <w:numPr>
                <w:ilvl w:val="0"/>
                <w:numId w:val="2"/>
              </w:numPr>
              <w:tabs>
                <w:tab w:val="left" w:pos="2268"/>
              </w:tabs>
              <w:spacing w:before="0" w:line="276" w:lineRule="auto"/>
              <w:ind w:left="388" w:hanging="388"/>
              <w:rPr>
                <w:rFonts w:ascii="Times New Roman" w:hAnsi="Times New Roman" w:cs="Times New Roman"/>
                <w:kern w:val="24"/>
                <w:sz w:val="24"/>
                <w:szCs w:val="24"/>
              </w:rPr>
            </w:pPr>
            <w:r>
              <w:rPr>
                <w:rFonts w:ascii="Times New Roman" w:hAnsi="Times New Roman" w:cs="Times New Roman"/>
                <w:kern w:val="24"/>
                <w:sz w:val="24"/>
                <w:szCs w:val="24"/>
              </w:rPr>
              <w:t xml:space="preserve">Có ý thức tôn trọng ý kiến của các thành viên trong nhóm khi hợp tác. </w:t>
            </w:r>
          </w:p>
        </w:tc>
      </w:tr>
    </w:tbl>
    <w:p w14:paraId="25EFC560"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Pr>
          <w:rFonts w:ascii="Times New Roman" w:eastAsia="Calibri" w:hAnsi="Times New Roman" w:cs="Times New Roman"/>
          <w:b/>
          <w:bCs/>
          <w:color w:val="0000FF"/>
          <w:sz w:val="24"/>
          <w:szCs w:val="24"/>
          <w:lang w:val="vi-VN"/>
        </w:rPr>
        <w:t xml:space="preserve">II. Thiết bị dạy học và học liệu: </w:t>
      </w:r>
    </w:p>
    <w:p w14:paraId="7A73BC2D"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color w:val="000000"/>
          <w:sz w:val="24"/>
          <w:szCs w:val="24"/>
          <w:lang w:val="vi-VN"/>
        </w:rPr>
        <w:t>Máy chiếu</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vi-VN"/>
        </w:rPr>
        <w:t>phiếu học tập, giấy màu, giấy A0, bút lông, kéo….</w:t>
      </w:r>
    </w:p>
    <w:p w14:paraId="4507156A" w14:textId="77777777" w:rsidR="00C96536" w:rsidRDefault="00C96536">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Pr>
          <w:rFonts w:ascii="Times New Roman" w:eastAsia="Calibri" w:hAnsi="Times New Roman" w:cs="Times New Roman"/>
          <w:b/>
          <w:bCs/>
          <w:color w:val="0000FF"/>
          <w:sz w:val="24"/>
          <w:szCs w:val="24"/>
          <w:lang w:val="vi-VN"/>
        </w:rPr>
        <w:t>III. Tiến trình dạy học:</w:t>
      </w:r>
    </w:p>
    <w:p w14:paraId="3BCD6225" w14:textId="77777777" w:rsidR="00C96536" w:rsidRPr="004938C7" w:rsidRDefault="00C96536">
      <w:pPr>
        <w:tabs>
          <w:tab w:val="left" w:pos="2268"/>
        </w:tabs>
        <w:spacing w:before="0" w:line="276" w:lineRule="auto"/>
        <w:ind w:left="567" w:firstLine="0"/>
        <w:jc w:val="both"/>
        <w:rPr>
          <w:rFonts w:ascii="Times New Roman" w:eastAsia="Calibri" w:hAnsi="Times New Roman" w:cs="Times New Roman"/>
          <w:b/>
          <w:bCs/>
          <w:color w:val="FF0000"/>
          <w:sz w:val="24"/>
          <w:szCs w:val="24"/>
        </w:rPr>
      </w:pPr>
      <w:r>
        <w:rPr>
          <w:rFonts w:ascii="Times New Roman" w:eastAsia="Calibri" w:hAnsi="Times New Roman" w:cs="Times New Roman"/>
          <w:b/>
          <w:bCs/>
          <w:color w:val="FF33CC"/>
          <w:sz w:val="24"/>
          <w:szCs w:val="24"/>
          <w:lang w:val="vi-VN"/>
        </w:rPr>
        <w:t>Hoạt động 1:</w:t>
      </w:r>
      <w:r>
        <w:rPr>
          <w:rFonts w:ascii="Times New Roman" w:eastAsia="Calibri" w:hAnsi="Times New Roman" w:cs="Times New Roman"/>
          <w:b/>
          <w:bCs/>
          <w:color w:val="FF33CC"/>
          <w:sz w:val="24"/>
          <w:szCs w:val="24"/>
        </w:rPr>
        <w:t xml:space="preserve"> </w:t>
      </w:r>
      <w:r>
        <w:rPr>
          <w:rFonts w:ascii="Times New Roman" w:eastAsia="Calibri" w:hAnsi="Times New Roman" w:cs="Times New Roman"/>
          <w:b/>
          <w:bCs/>
          <w:color w:val="FF33CC"/>
          <w:sz w:val="24"/>
          <w:szCs w:val="24"/>
          <w:lang w:val="vi-VN"/>
        </w:rPr>
        <w:t>Xác định vấn đề</w:t>
      </w:r>
      <w:r>
        <w:rPr>
          <w:rFonts w:ascii="Times New Roman" w:eastAsia="Calibri" w:hAnsi="Times New Roman" w:cs="Times New Roman"/>
          <w:b/>
          <w:bCs/>
          <w:color w:val="FF33CC"/>
          <w:sz w:val="24"/>
          <w:szCs w:val="24"/>
        </w:rPr>
        <w:t xml:space="preserve"> (Khởi động)</w:t>
      </w:r>
    </w:p>
    <w:p w14:paraId="513AE8BA" w14:textId="77777777" w:rsidR="00C96536" w:rsidRPr="004938C7"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4938C7">
        <w:rPr>
          <w:rFonts w:ascii="Times New Roman" w:eastAsia="Calibri" w:hAnsi="Times New Roman" w:cs="Times New Roman"/>
          <w:b/>
          <w:bCs/>
          <w:color w:val="000000"/>
          <w:sz w:val="24"/>
          <w:szCs w:val="24"/>
          <w:lang w:val="vi-VN"/>
        </w:rPr>
        <w:t xml:space="preserve">a) Mục </w:t>
      </w:r>
      <w:r w:rsidRPr="004938C7">
        <w:rPr>
          <w:rFonts w:ascii="Times New Roman" w:eastAsia="Calibri" w:hAnsi="Times New Roman" w:cs="Times New Roman"/>
          <w:b/>
          <w:bCs/>
          <w:color w:val="000000"/>
          <w:sz w:val="24"/>
          <w:szCs w:val="24"/>
        </w:rPr>
        <w:t>tiêu</w:t>
      </w:r>
      <w:r w:rsidRPr="004938C7">
        <w:rPr>
          <w:rFonts w:ascii="Times New Roman" w:eastAsia="Calibri" w:hAnsi="Times New Roman" w:cs="Times New Roman"/>
          <w:b/>
          <w:bCs/>
          <w:color w:val="000000"/>
          <w:sz w:val="24"/>
          <w:szCs w:val="24"/>
          <w:lang w:val="vi-VN"/>
        </w:rPr>
        <w:t xml:space="preserve">: </w:t>
      </w:r>
    </w:p>
    <w:p w14:paraId="5BFF05C1" w14:textId="77777777" w:rsidR="00C96536" w:rsidRPr="004938C7" w:rsidRDefault="00C96536" w:rsidP="004938C7">
      <w:pPr>
        <w:spacing w:before="0" w:line="276" w:lineRule="auto"/>
        <w:ind w:left="630" w:firstLine="0"/>
        <w:jc w:val="both"/>
        <w:rPr>
          <w:rFonts w:ascii="Times New Roman" w:eastAsia="Calibri" w:hAnsi="Times New Roman" w:cs="Times New Roman"/>
          <w:b/>
          <w:bCs/>
          <w:color w:val="000000"/>
          <w:sz w:val="24"/>
          <w:szCs w:val="24"/>
          <w:lang w:val="vi-VN"/>
        </w:rPr>
      </w:pPr>
      <w:r w:rsidRPr="004938C7">
        <w:rPr>
          <w:rFonts w:ascii="Times New Roman" w:hAnsi="Times New Roman" w:cs="Times New Roman"/>
          <w:sz w:val="24"/>
          <w:szCs w:val="24"/>
        </w:rPr>
        <w:t>Giúp học sinh tiếp cận với biểu thức tính tích vô hướng và từ đó tiếp cận định nghĩa tích vô hướng của hai vectơ.</w:t>
      </w:r>
    </w:p>
    <w:p w14:paraId="618CA350" w14:textId="77777777" w:rsidR="00C96536" w:rsidRPr="004938C7" w:rsidRDefault="00C96536" w:rsidP="004938C7">
      <w:pPr>
        <w:tabs>
          <w:tab w:val="left" w:pos="2268"/>
        </w:tabs>
        <w:spacing w:before="0" w:line="276" w:lineRule="auto"/>
        <w:ind w:left="567" w:firstLine="0"/>
        <w:jc w:val="both"/>
        <w:rPr>
          <w:rFonts w:ascii="Times New Roman" w:hAnsi="Times New Roman" w:cs="Times New Roman"/>
          <w:sz w:val="24"/>
          <w:szCs w:val="24"/>
        </w:rPr>
      </w:pPr>
      <w:r w:rsidRPr="004938C7">
        <w:rPr>
          <w:rFonts w:ascii="Times New Roman" w:eastAsia="Calibri" w:hAnsi="Times New Roman" w:cs="Times New Roman"/>
          <w:b/>
          <w:bCs/>
          <w:color w:val="000000"/>
          <w:sz w:val="24"/>
          <w:szCs w:val="24"/>
          <w:lang w:val="vi-VN"/>
        </w:rPr>
        <w:t xml:space="preserve">b) </w:t>
      </w:r>
      <w:r w:rsidRPr="004938C7">
        <w:rPr>
          <w:rFonts w:ascii="Times New Roman" w:eastAsia="Calibri" w:hAnsi="Times New Roman" w:cs="Times New Roman"/>
          <w:b/>
          <w:bCs/>
          <w:color w:val="000000"/>
          <w:sz w:val="24"/>
          <w:szCs w:val="24"/>
        </w:rPr>
        <w:t>Nội dung</w:t>
      </w:r>
      <w:r w:rsidRPr="004938C7">
        <w:rPr>
          <w:rFonts w:ascii="Times New Roman" w:eastAsia="Calibri" w:hAnsi="Times New Roman" w:cs="Times New Roman"/>
          <w:b/>
          <w:bCs/>
          <w:color w:val="000000"/>
          <w:sz w:val="24"/>
          <w:szCs w:val="24"/>
          <w:lang w:val="vi-VN"/>
        </w:rPr>
        <w:t>:</w:t>
      </w:r>
      <w:r w:rsidRPr="004938C7">
        <w:rPr>
          <w:rFonts w:ascii="Times New Roman" w:hAnsi="Times New Roman" w:cs="Times New Roman"/>
          <w:sz w:val="24"/>
          <w:szCs w:val="24"/>
        </w:rPr>
        <w:t xml:space="preserve"> Dẫn dắt vấn đề đưa đến định nghĩa tích vô hướng của hai vectơ.</w:t>
      </w:r>
    </w:p>
    <w:p w14:paraId="6B622AF9" w14:textId="77777777" w:rsidR="00C96536" w:rsidRPr="004938C7" w:rsidRDefault="00C96536" w:rsidP="004938C7">
      <w:pPr>
        <w:pStyle w:val="Bodytext40"/>
        <w:shd w:val="clear" w:color="auto" w:fill="auto"/>
        <w:spacing w:before="0" w:after="0" w:line="240" w:lineRule="auto"/>
        <w:ind w:left="540" w:firstLine="1"/>
        <w:jc w:val="both"/>
        <w:rPr>
          <w:i w:val="0"/>
          <w:sz w:val="24"/>
          <w:szCs w:val="24"/>
        </w:rPr>
      </w:pPr>
      <w:r w:rsidRPr="004938C7">
        <w:rPr>
          <w:i w:val="0"/>
          <w:sz w:val="24"/>
          <w:szCs w:val="24"/>
        </w:rPr>
        <w:t>Đưa hình ảnh cùng câu hỏi dẫn dắt vẫn đề:</w:t>
      </w:r>
    </w:p>
    <w:p w14:paraId="3017766A" w14:textId="77777777" w:rsidR="00C96536" w:rsidRPr="004938C7" w:rsidRDefault="00C96536" w:rsidP="004938C7">
      <w:pPr>
        <w:pStyle w:val="Bodytext40"/>
        <w:shd w:val="clear" w:color="auto" w:fill="auto"/>
        <w:spacing w:before="0" w:after="0" w:line="240" w:lineRule="auto"/>
        <w:ind w:left="2160" w:firstLine="1"/>
        <w:jc w:val="both"/>
        <w:rPr>
          <w:sz w:val="24"/>
          <w:szCs w:val="24"/>
        </w:rPr>
      </w:pPr>
      <w:r w:rsidRPr="004938C7">
        <w:rPr>
          <w:noProof/>
          <w:sz w:val="24"/>
          <w:szCs w:val="24"/>
        </w:rPr>
        <w:drawing>
          <wp:inline distT="0" distB="0" distL="0" distR="0" wp14:anchorId="34F9F482" wp14:editId="7425FE3C">
            <wp:extent cx="3305175" cy="2200275"/>
            <wp:effectExtent l="0" t="0" r="9525" b="9525"/>
            <wp:docPr id="452917" name="Picture 45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4703" cstate="email">
                      <a:extLst>
                        <a:ext uri="{28A0092B-C50C-407E-A947-70E740481C1C}">
                          <a14:useLocalDpi xmlns:a14="http://schemas.microsoft.com/office/drawing/2010/main"/>
                        </a:ext>
                      </a:extLst>
                    </a:blip>
                    <a:srcRect/>
                    <a:stretch>
                      <a:fillRect/>
                    </a:stretch>
                  </pic:blipFill>
                  <pic:spPr bwMode="auto">
                    <a:xfrm>
                      <a:off x="0" y="0"/>
                      <a:ext cx="3305175" cy="2200275"/>
                    </a:xfrm>
                    <a:prstGeom prst="rect">
                      <a:avLst/>
                    </a:prstGeom>
                    <a:noFill/>
                    <a:ln>
                      <a:noFill/>
                    </a:ln>
                  </pic:spPr>
                </pic:pic>
              </a:graphicData>
            </a:graphic>
          </wp:inline>
        </w:drawing>
      </w:r>
    </w:p>
    <w:p w14:paraId="0F267FFA" w14:textId="77777777" w:rsidR="00C96536" w:rsidRPr="004938C7" w:rsidRDefault="00C96536" w:rsidP="004938C7">
      <w:pPr>
        <w:ind w:left="540" w:hanging="90"/>
        <w:rPr>
          <w:rFonts w:ascii="Times New Roman" w:hAnsi="Times New Roman" w:cs="Times New Roman"/>
          <w:sz w:val="24"/>
          <w:szCs w:val="24"/>
        </w:rPr>
      </w:pPr>
      <w:r w:rsidRPr="004938C7">
        <w:rPr>
          <w:rFonts w:ascii="Times New Roman" w:hAnsi="Times New Roman" w:cs="Times New Roman"/>
          <w:sz w:val="24"/>
          <w:szCs w:val="24"/>
        </w:rPr>
        <w:t xml:space="preserve">- Nhận xét phương của lực </w:t>
      </w:r>
      <w:r w:rsidRPr="004938C7">
        <w:rPr>
          <w:rFonts w:ascii="Times New Roman" w:hAnsi="Times New Roman" w:cs="Times New Roman"/>
          <w:position w:val="-4"/>
          <w:sz w:val="24"/>
          <w:szCs w:val="24"/>
        </w:rPr>
        <w:object w:dxaOrig="260" w:dyaOrig="320" w14:anchorId="56FAE1C9">
          <v:shape id="_x0000_i3516" type="#_x0000_t75" style="width:13pt;height:15.5pt" o:ole="">
            <v:imagedata r:id="rId4704" o:title=""/>
          </v:shape>
          <o:OLEObject Type="Embed" ProgID="Equation.DSMT4" ShapeID="_x0000_i3516" DrawAspect="Content" ObjectID="_1753632669" r:id="rId4705"/>
        </w:object>
      </w:r>
      <w:r w:rsidRPr="004938C7">
        <w:rPr>
          <w:rFonts w:ascii="Times New Roman" w:hAnsi="Times New Roman" w:cs="Times New Roman"/>
          <w:sz w:val="24"/>
          <w:szCs w:val="24"/>
        </w:rPr>
        <w:t xml:space="preserve"> và hướng dịch chuyển của vật?</w:t>
      </w:r>
    </w:p>
    <w:p w14:paraId="53084787" w14:textId="77777777" w:rsidR="00C96536" w:rsidRPr="004938C7" w:rsidRDefault="00C96536" w:rsidP="004938C7">
      <w:pPr>
        <w:spacing w:before="0" w:line="276" w:lineRule="auto"/>
        <w:ind w:left="540" w:hanging="90"/>
        <w:jc w:val="both"/>
        <w:rPr>
          <w:rFonts w:ascii="Times New Roman" w:hAnsi="Times New Roman" w:cs="Times New Roman"/>
          <w:color w:val="FF0000"/>
          <w:sz w:val="24"/>
          <w:szCs w:val="24"/>
        </w:rPr>
      </w:pPr>
      <w:r w:rsidRPr="004938C7">
        <w:rPr>
          <w:rFonts w:ascii="Times New Roman" w:hAnsi="Times New Roman" w:cs="Times New Roman"/>
          <w:sz w:val="24"/>
          <w:szCs w:val="24"/>
        </w:rPr>
        <w:t xml:space="preserve">- Viết biểu thức tính công của lực </w:t>
      </w:r>
      <w:r w:rsidRPr="004938C7">
        <w:rPr>
          <w:rFonts w:ascii="Times New Roman" w:hAnsi="Times New Roman" w:cs="Times New Roman"/>
          <w:position w:val="-4"/>
          <w:sz w:val="24"/>
          <w:szCs w:val="24"/>
        </w:rPr>
        <w:object w:dxaOrig="260" w:dyaOrig="320" w14:anchorId="71B4D22E">
          <v:shape id="_x0000_i3517" type="#_x0000_t75" style="width:13pt;height:15.5pt" o:ole="">
            <v:imagedata r:id="rId4706" o:title=""/>
          </v:shape>
          <o:OLEObject Type="Embed" ProgID="Equation.DSMT4" ShapeID="_x0000_i3517" DrawAspect="Content" ObjectID="_1753632670" r:id="rId4707"/>
        </w:object>
      </w:r>
      <w:r w:rsidRPr="004938C7">
        <w:rPr>
          <w:rFonts w:ascii="Times New Roman" w:hAnsi="Times New Roman" w:cs="Times New Roman"/>
          <w:sz w:val="24"/>
          <w:szCs w:val="24"/>
        </w:rPr>
        <w:t xml:space="preserve"> tác dụng lên vật?</w:t>
      </w:r>
    </w:p>
    <w:p w14:paraId="7FACD83C" w14:textId="77777777" w:rsidR="00C96536" w:rsidRPr="004938C7" w:rsidRDefault="00C96536" w:rsidP="004938C7">
      <w:pPr>
        <w:pStyle w:val="Bodytext40"/>
        <w:shd w:val="clear" w:color="auto" w:fill="auto"/>
        <w:spacing w:before="0" w:after="0" w:line="240" w:lineRule="auto"/>
        <w:ind w:left="2160" w:firstLine="0"/>
        <w:jc w:val="both"/>
        <w:rPr>
          <w:sz w:val="24"/>
          <w:szCs w:val="24"/>
        </w:rPr>
      </w:pPr>
      <w:r w:rsidRPr="004938C7">
        <w:rPr>
          <w:noProof/>
          <w:sz w:val="24"/>
          <w:szCs w:val="24"/>
        </w:rPr>
        <w:drawing>
          <wp:inline distT="0" distB="0" distL="0" distR="0" wp14:anchorId="709729EC" wp14:editId="723032C0">
            <wp:extent cx="3419475" cy="1885950"/>
            <wp:effectExtent l="0" t="0" r="9525" b="0"/>
            <wp:docPr id="452916" name="Picture 45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4708" cstate="email">
                      <a:extLst>
                        <a:ext uri="{28A0092B-C50C-407E-A947-70E740481C1C}">
                          <a14:useLocalDpi xmlns:a14="http://schemas.microsoft.com/office/drawing/2010/main"/>
                        </a:ext>
                      </a:extLst>
                    </a:blip>
                    <a:srcRect/>
                    <a:stretch>
                      <a:fillRect/>
                    </a:stretch>
                  </pic:blipFill>
                  <pic:spPr bwMode="auto">
                    <a:xfrm>
                      <a:off x="0" y="0"/>
                      <a:ext cx="3419475" cy="1885950"/>
                    </a:xfrm>
                    <a:prstGeom prst="rect">
                      <a:avLst/>
                    </a:prstGeom>
                    <a:noFill/>
                    <a:ln>
                      <a:noFill/>
                    </a:ln>
                  </pic:spPr>
                </pic:pic>
              </a:graphicData>
            </a:graphic>
          </wp:inline>
        </w:drawing>
      </w:r>
    </w:p>
    <w:p w14:paraId="24F07FF7" w14:textId="77777777" w:rsidR="00C96536" w:rsidRPr="004938C7" w:rsidRDefault="00C96536" w:rsidP="004938C7">
      <w:pPr>
        <w:ind w:left="540" w:firstLine="0"/>
        <w:jc w:val="both"/>
        <w:rPr>
          <w:rFonts w:ascii="Times New Roman" w:hAnsi="Times New Roman" w:cs="Times New Roman"/>
          <w:sz w:val="24"/>
          <w:szCs w:val="24"/>
        </w:rPr>
      </w:pPr>
      <w:r w:rsidRPr="004938C7">
        <w:rPr>
          <w:rFonts w:ascii="Times New Roman" w:hAnsi="Times New Roman" w:cs="Times New Roman"/>
          <w:sz w:val="24"/>
          <w:szCs w:val="24"/>
        </w:rPr>
        <w:t xml:space="preserve">- Nhận xét hướng  chuyển động của xe ô tô? Và phương của lực </w:t>
      </w:r>
      <w:r w:rsidRPr="004938C7">
        <w:rPr>
          <w:rFonts w:ascii="Times New Roman" w:hAnsi="Times New Roman" w:cs="Times New Roman"/>
          <w:position w:val="-4"/>
          <w:sz w:val="24"/>
          <w:szCs w:val="24"/>
        </w:rPr>
        <w:object w:dxaOrig="260" w:dyaOrig="320" w14:anchorId="40F019B5">
          <v:shape id="_x0000_i3518" type="#_x0000_t75" style="width:13pt;height:15.5pt" o:ole="">
            <v:imagedata r:id="rId4709" o:title=""/>
          </v:shape>
          <o:OLEObject Type="Embed" ProgID="Equation.DSMT4" ShapeID="_x0000_i3518" DrawAspect="Content" ObjectID="_1753632671" r:id="rId4710"/>
        </w:object>
      </w:r>
      <w:r w:rsidRPr="004938C7">
        <w:rPr>
          <w:rFonts w:ascii="Times New Roman" w:hAnsi="Times New Roman" w:cs="Times New Roman"/>
          <w:sz w:val="24"/>
          <w:szCs w:val="24"/>
        </w:rPr>
        <w:t xml:space="preserve"> tác dụng lên xe làm xe chuyển động?</w:t>
      </w:r>
    </w:p>
    <w:p w14:paraId="3969FE79" w14:textId="77777777" w:rsidR="00C96536" w:rsidRPr="004938C7" w:rsidRDefault="00C96536" w:rsidP="004938C7">
      <w:pPr>
        <w:ind w:left="540" w:firstLine="0"/>
        <w:jc w:val="both"/>
        <w:rPr>
          <w:rFonts w:ascii="Times New Roman" w:hAnsi="Times New Roman" w:cs="Times New Roman"/>
          <w:sz w:val="24"/>
          <w:szCs w:val="24"/>
        </w:rPr>
      </w:pPr>
      <w:r w:rsidRPr="004938C7">
        <w:rPr>
          <w:rFonts w:ascii="Times New Roman" w:hAnsi="Times New Roman" w:cs="Times New Roman"/>
          <w:sz w:val="24"/>
          <w:szCs w:val="24"/>
        </w:rPr>
        <w:t xml:space="preserve">- Làm sao em biết phương của lực </w:t>
      </w:r>
      <w:r w:rsidRPr="004938C7">
        <w:rPr>
          <w:rFonts w:ascii="Times New Roman" w:hAnsi="Times New Roman" w:cs="Times New Roman"/>
          <w:position w:val="-4"/>
          <w:sz w:val="24"/>
          <w:szCs w:val="24"/>
        </w:rPr>
        <w:object w:dxaOrig="260" w:dyaOrig="320" w14:anchorId="56171D47">
          <v:shape id="_x0000_i3519" type="#_x0000_t75" style="width:13pt;height:15.5pt" o:ole="">
            <v:imagedata r:id="rId4711" o:title=""/>
          </v:shape>
          <o:OLEObject Type="Embed" ProgID="Equation.DSMT4" ShapeID="_x0000_i3519" DrawAspect="Content" ObjectID="_1753632672" r:id="rId4712"/>
        </w:object>
      </w:r>
      <w:r w:rsidRPr="004938C7">
        <w:rPr>
          <w:rFonts w:ascii="Times New Roman" w:hAnsi="Times New Roman" w:cs="Times New Roman"/>
          <w:sz w:val="24"/>
          <w:szCs w:val="24"/>
        </w:rPr>
        <w:t xml:space="preserve"> và hướng chuyển động của xe ô tô?</w:t>
      </w:r>
    </w:p>
    <w:p w14:paraId="32543655" w14:textId="77777777" w:rsidR="00C96536" w:rsidRPr="004938C7" w:rsidRDefault="00C96536" w:rsidP="004938C7">
      <w:pPr>
        <w:spacing w:before="0" w:line="276" w:lineRule="auto"/>
        <w:ind w:left="540" w:firstLine="0"/>
        <w:jc w:val="both"/>
        <w:rPr>
          <w:rFonts w:ascii="Times New Roman" w:hAnsi="Times New Roman" w:cs="Times New Roman"/>
          <w:color w:val="FF0000"/>
          <w:sz w:val="24"/>
          <w:szCs w:val="24"/>
        </w:rPr>
      </w:pPr>
      <w:r w:rsidRPr="004938C7">
        <w:rPr>
          <w:rFonts w:ascii="Times New Roman" w:hAnsi="Times New Roman" w:cs="Times New Roman"/>
          <w:sz w:val="24"/>
          <w:szCs w:val="24"/>
        </w:rPr>
        <w:t xml:space="preserve">- Viết biểu thức tính công của lực </w:t>
      </w:r>
      <w:r w:rsidRPr="004938C7">
        <w:rPr>
          <w:rFonts w:ascii="Times New Roman" w:hAnsi="Times New Roman" w:cs="Times New Roman"/>
          <w:position w:val="-4"/>
          <w:sz w:val="24"/>
          <w:szCs w:val="24"/>
        </w:rPr>
        <w:object w:dxaOrig="260" w:dyaOrig="320" w14:anchorId="4FCB158B">
          <v:shape id="_x0000_i3520" type="#_x0000_t75" style="width:13pt;height:15.5pt" o:ole="">
            <v:imagedata r:id="rId4713" o:title=""/>
          </v:shape>
          <o:OLEObject Type="Embed" ProgID="Equation.DSMT4" ShapeID="_x0000_i3520" DrawAspect="Content" ObjectID="_1753632673" r:id="rId4714"/>
        </w:object>
      </w:r>
      <w:r w:rsidRPr="004938C7">
        <w:rPr>
          <w:rFonts w:ascii="Times New Roman" w:hAnsi="Times New Roman" w:cs="Times New Roman"/>
          <w:sz w:val="24"/>
          <w:szCs w:val="24"/>
        </w:rPr>
        <w:t xml:space="preserve"> tác dụng lên xe ô tô?</w:t>
      </w:r>
    </w:p>
    <w:p w14:paraId="63B53491" w14:textId="77777777" w:rsidR="00C96536" w:rsidRPr="004938C7" w:rsidRDefault="00C96536">
      <w:pPr>
        <w:tabs>
          <w:tab w:val="left" w:pos="2268"/>
        </w:tabs>
        <w:spacing w:before="0" w:line="276" w:lineRule="auto"/>
        <w:ind w:left="567" w:firstLine="0"/>
        <w:rPr>
          <w:rFonts w:ascii="Times New Roman" w:eastAsia="Calibri" w:hAnsi="Times New Roman" w:cs="Times New Roman"/>
          <w:b/>
          <w:bCs/>
          <w:color w:val="000000"/>
          <w:sz w:val="24"/>
          <w:szCs w:val="24"/>
        </w:rPr>
      </w:pPr>
      <w:r w:rsidRPr="004938C7">
        <w:rPr>
          <w:rFonts w:ascii="Times New Roman" w:eastAsia="Calibri" w:hAnsi="Times New Roman" w:cs="Times New Roman"/>
          <w:b/>
          <w:bCs/>
          <w:color w:val="000000"/>
          <w:sz w:val="24"/>
          <w:szCs w:val="24"/>
          <w:lang w:val="vi-VN"/>
        </w:rPr>
        <w:t>c) Sản phẩm</w:t>
      </w:r>
      <w:r w:rsidRPr="004938C7">
        <w:rPr>
          <w:rFonts w:ascii="Times New Roman" w:eastAsia="Calibri" w:hAnsi="Times New Roman" w:cs="Times New Roman"/>
          <w:b/>
          <w:bCs/>
          <w:color w:val="000000"/>
          <w:sz w:val="24"/>
          <w:szCs w:val="24"/>
        </w:rPr>
        <w:t>:</w:t>
      </w:r>
    </w:p>
    <w:p w14:paraId="39AE88C6" w14:textId="77777777" w:rsidR="00C96536" w:rsidRPr="004938C7" w:rsidRDefault="00C96536" w:rsidP="004938C7">
      <w:pPr>
        <w:pStyle w:val="Bodytext40"/>
        <w:shd w:val="clear" w:color="auto" w:fill="auto"/>
        <w:spacing w:before="0" w:after="0" w:line="240" w:lineRule="auto"/>
        <w:ind w:left="540" w:firstLine="1"/>
        <w:jc w:val="both"/>
        <w:rPr>
          <w:rFonts w:eastAsia="Calibri"/>
          <w:b/>
          <w:i w:val="0"/>
          <w:sz w:val="24"/>
          <w:szCs w:val="24"/>
        </w:rPr>
      </w:pPr>
      <w:r w:rsidRPr="004938C7">
        <w:rPr>
          <w:rFonts w:eastAsia="Calibri"/>
          <w:b/>
          <w:i w:val="0"/>
          <w:sz w:val="24"/>
          <w:szCs w:val="24"/>
        </w:rPr>
        <w:t xml:space="preserve">- Dự kiến sản phẩm: </w:t>
      </w:r>
      <w:r w:rsidRPr="004938C7">
        <w:rPr>
          <w:rFonts w:eastAsia="Calibri"/>
          <w:i w:val="0"/>
          <w:sz w:val="24"/>
          <w:szCs w:val="24"/>
        </w:rPr>
        <w:t>Học sinh trả lời được câu hỏi, viết được biểu thức tính công của lực và từ đó nắm bắt được công thức tính tích vô hướng của hai vectơ.</w:t>
      </w:r>
    </w:p>
    <w:p w14:paraId="77C1F58F" w14:textId="77777777" w:rsidR="00C96536" w:rsidRPr="004938C7" w:rsidRDefault="00C96536" w:rsidP="004938C7">
      <w:pPr>
        <w:spacing w:before="0" w:line="276" w:lineRule="auto"/>
        <w:ind w:left="540" w:firstLine="0"/>
        <w:rPr>
          <w:rFonts w:ascii="Times New Roman" w:eastAsia="Calibri" w:hAnsi="Times New Roman" w:cs="Times New Roman"/>
          <w:color w:val="000000"/>
          <w:sz w:val="24"/>
          <w:szCs w:val="24"/>
          <w:lang w:val="vi-VN"/>
        </w:rPr>
      </w:pPr>
      <w:r w:rsidRPr="004938C7">
        <w:rPr>
          <w:rFonts w:ascii="Times New Roman" w:eastAsia="Calibri" w:hAnsi="Times New Roman" w:cs="Times New Roman"/>
          <w:b/>
          <w:sz w:val="24"/>
          <w:szCs w:val="24"/>
        </w:rPr>
        <w:t>- Đánh giá kết quả hoạt động:</w:t>
      </w:r>
      <w:r w:rsidRPr="004938C7">
        <w:rPr>
          <w:rFonts w:ascii="Times New Roman" w:eastAsia="Calibri" w:hAnsi="Times New Roman" w:cs="Times New Roman"/>
          <w:sz w:val="24"/>
          <w:szCs w:val="24"/>
        </w:rPr>
        <w:t xml:space="preserve"> Học sinh tham gia sôi nổi, các nhóm thảo luận và trình bày hướng giải quyết vấn đề. Khích lệ các nhóm có lời giải nhanh và chuẩn xác.</w:t>
      </w:r>
    </w:p>
    <w:p w14:paraId="66F662C9"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lang w:val="vi-VN"/>
        </w:rPr>
        <w:t xml:space="preserve">d) </w:t>
      </w:r>
      <w:r>
        <w:rPr>
          <w:rFonts w:ascii="Times New Roman" w:eastAsia="Calibri" w:hAnsi="Times New Roman" w:cs="Times New Roman"/>
          <w:b/>
          <w:bCs/>
          <w:color w:val="000000"/>
          <w:sz w:val="24"/>
          <w:szCs w:val="24"/>
        </w:rPr>
        <w:t>Tổ chức</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rPr>
        <w:t>thực hiện:</w:t>
      </w:r>
    </w:p>
    <w:p w14:paraId="1538B255" w14:textId="77777777" w:rsidR="00C96536" w:rsidRDefault="00C96536">
      <w:pPr>
        <w:tabs>
          <w:tab w:val="left" w:pos="2268"/>
        </w:tabs>
        <w:spacing w:before="0" w:line="276" w:lineRule="auto"/>
        <w:ind w:left="567" w:firstLine="0"/>
        <w:jc w:val="both"/>
        <w:rPr>
          <w:rFonts w:ascii="Times New Roman" w:hAnsi="Times New Roman" w:cs="Times New Roman"/>
          <w:sz w:val="24"/>
          <w:szCs w:val="24"/>
        </w:rPr>
      </w:pPr>
      <w:r>
        <w:rPr>
          <w:rFonts w:ascii="Times New Roman" w:eastAsia="Calibri" w:hAnsi="Times New Roman" w:cs="Times New Roman"/>
          <w:b/>
          <w:bCs/>
          <w:i/>
          <w:iCs/>
          <w:color w:val="000000"/>
          <w:sz w:val="24"/>
          <w:szCs w:val="24"/>
          <w:lang w:val="vi-VN"/>
        </w:rPr>
        <w:t xml:space="preserve">Bước 1: Giao nhiệm vụ: </w:t>
      </w:r>
    </w:p>
    <w:p w14:paraId="3B1E1D47" w14:textId="77777777" w:rsidR="00C96536" w:rsidRDefault="00C96536">
      <w:pPr>
        <w:pStyle w:val="ListParagraph"/>
        <w:numPr>
          <w:ilvl w:val="0"/>
          <w:numId w:val="6"/>
        </w:numPr>
        <w:spacing w:before="0" w:line="276" w:lineRule="auto"/>
        <w:ind w:left="567" w:firstLine="0"/>
        <w:jc w:val="both"/>
        <w:rPr>
          <w:rFonts w:ascii="Times New Roman" w:hAnsi="Times New Roman" w:cs="Times New Roman"/>
          <w:sz w:val="24"/>
          <w:szCs w:val="24"/>
        </w:rPr>
      </w:pPr>
      <w:r>
        <w:rPr>
          <w:rFonts w:ascii="Times New Roman" w:hAnsi="Times New Roman" w:cs="Times New Roman"/>
          <w:sz w:val="24"/>
          <w:szCs w:val="24"/>
          <w:lang w:val="vi-VN"/>
        </w:rPr>
        <w:t>Giáo viên chia lớp thành 4 đội chơi.</w:t>
      </w:r>
    </w:p>
    <w:p w14:paraId="0D5601B1" w14:textId="77777777" w:rsidR="00C96536"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hAnsi="Times New Roman" w:cs="Times New Roman"/>
          <w:sz w:val="24"/>
          <w:szCs w:val="24"/>
          <w:lang w:val="vi-VN"/>
        </w:rPr>
        <w:t xml:space="preserve">Giáo viên phổ biến cách chơi: Giáo viên trình chiếu  lần lượt </w:t>
      </w:r>
      <w:r>
        <w:rPr>
          <w:rFonts w:ascii="Times New Roman" w:hAnsi="Times New Roman" w:cs="Times New Roman"/>
          <w:sz w:val="24"/>
          <w:szCs w:val="24"/>
        </w:rPr>
        <w:t>các</w:t>
      </w:r>
      <w:r>
        <w:rPr>
          <w:rFonts w:ascii="Times New Roman" w:hAnsi="Times New Roman" w:cs="Times New Roman"/>
          <w:sz w:val="24"/>
          <w:szCs w:val="24"/>
          <w:lang w:val="vi-VN"/>
        </w:rPr>
        <w:t xml:space="preserve"> câu hỏi; </w:t>
      </w:r>
      <w:r>
        <w:rPr>
          <w:rFonts w:ascii="Times New Roman" w:eastAsia="Calibri" w:hAnsi="Times New Roman" w:cs="Times New Roman"/>
          <w:bCs/>
          <w:iCs/>
          <w:color w:val="000000"/>
          <w:sz w:val="24"/>
          <w:szCs w:val="24"/>
          <w:lang w:val="vi-VN"/>
        </w:rPr>
        <w:t>các đội thảo luận, giơ tay trả lời câu hỏi.</w:t>
      </w:r>
    </w:p>
    <w:p w14:paraId="378B8F0F" w14:textId="77777777" w:rsidR="00C96536" w:rsidRDefault="00C96536">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Pr>
          <w:rFonts w:ascii="Times New Roman" w:eastAsia="Calibri" w:hAnsi="Times New Roman" w:cs="Times New Roman"/>
          <w:b/>
          <w:bCs/>
          <w:i/>
          <w:iCs/>
          <w:color w:val="000000"/>
          <w:sz w:val="24"/>
          <w:szCs w:val="24"/>
          <w:lang w:val="vi-VN"/>
        </w:rPr>
        <w:t>Bước 2: Thực hiện nhiệm vụ:</w:t>
      </w:r>
      <w:r>
        <w:rPr>
          <w:rFonts w:ascii="Times New Roman" w:eastAsia="Calibri" w:hAnsi="Times New Roman" w:cs="Times New Roman"/>
          <w:bCs/>
          <w:iCs/>
          <w:color w:val="000000"/>
          <w:sz w:val="24"/>
          <w:szCs w:val="24"/>
        </w:rPr>
        <w:t xml:space="preserve"> </w:t>
      </w:r>
    </w:p>
    <w:p w14:paraId="7FFC0F48" w14:textId="77777777" w:rsidR="00C96536" w:rsidRDefault="00C96536">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lang w:val="vi-VN"/>
        </w:rPr>
        <w:t>Các đội giơ tay trả lời các câu hỏi của giáo viên đưa ra.</w:t>
      </w:r>
    </w:p>
    <w:p w14:paraId="03E33F63" w14:textId="77777777" w:rsidR="00C96536" w:rsidRDefault="00C96536">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
          <w:bCs/>
          <w:i/>
          <w:iCs/>
          <w:color w:val="000000"/>
          <w:sz w:val="24"/>
          <w:szCs w:val="24"/>
          <w:lang w:val="vi-VN"/>
        </w:rPr>
        <w:t>Bước 3: Báo cáo, thảo luận</w:t>
      </w:r>
      <w:r>
        <w:rPr>
          <w:rFonts w:ascii="Times New Roman" w:eastAsia="Calibri" w:hAnsi="Times New Roman" w:cs="Times New Roman"/>
          <w:b/>
          <w:bCs/>
          <w:i/>
          <w:iCs/>
          <w:color w:val="000000"/>
          <w:sz w:val="24"/>
          <w:szCs w:val="24"/>
        </w:rPr>
        <w:t xml:space="preserve">: </w:t>
      </w:r>
    </w:p>
    <w:p w14:paraId="400360C1" w14:textId="77777777" w:rsidR="00C96536" w:rsidRDefault="00C96536">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5CA390E5" w14:textId="77777777" w:rsidR="00C96536" w:rsidRDefault="00C96536">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Pr>
          <w:rFonts w:ascii="Times New Roman" w:eastAsia="Calibri" w:hAnsi="Times New Roman" w:cs="Times New Roman"/>
          <w:b/>
          <w:bCs/>
          <w:i/>
          <w:iCs/>
          <w:color w:val="000000"/>
          <w:sz w:val="24"/>
          <w:szCs w:val="24"/>
          <w:lang w:val="vi-VN"/>
        </w:rPr>
        <w:t xml:space="preserve">Bước 4: Kết luận, nhận định: </w:t>
      </w:r>
    </w:p>
    <w:p w14:paraId="09FA97A8" w14:textId="77777777" w:rsidR="00C96536" w:rsidRDefault="00C96536">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Pr>
          <w:rFonts w:ascii="Times New Roman" w:hAnsi="Times New Roman" w:cs="Times New Roman"/>
          <w:bCs/>
          <w:color w:val="000000"/>
          <w:spacing w:val="-1"/>
          <w:sz w:val="24"/>
          <w:szCs w:val="24"/>
          <w:lang w:val="nl-NL"/>
        </w:rPr>
        <w:t>G</w:t>
      </w:r>
      <w:r>
        <w:rPr>
          <w:rFonts w:ascii="Times New Roman" w:hAnsi="Times New Roman" w:cs="Times New Roman"/>
          <w:bCs/>
          <w:color w:val="000000"/>
          <w:spacing w:val="-1"/>
          <w:sz w:val="24"/>
          <w:szCs w:val="24"/>
        </w:rPr>
        <w:t>V</w:t>
      </w:r>
      <w:r>
        <w:rPr>
          <w:rFonts w:ascii="Times New Roman" w:hAnsi="Times New Roman" w:cs="Times New Roman"/>
          <w:bCs/>
          <w:color w:val="000000"/>
          <w:spacing w:val="-1"/>
          <w:sz w:val="24"/>
          <w:szCs w:val="24"/>
          <w:lang w:val="vi-VN"/>
        </w:rPr>
        <w:t xml:space="preserve"> nhận xét câu trả lời của các đội và chọn đội thắng cuộc.</w:t>
      </w:r>
    </w:p>
    <w:p w14:paraId="6D98C22C" w14:textId="77777777" w:rsidR="00C96536" w:rsidRDefault="00C96536">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Pr>
          <w:rFonts w:ascii="Times New Roman" w:eastAsia="Calibri" w:hAnsi="Times New Roman" w:cs="Times New Roman"/>
          <w:sz w:val="24"/>
          <w:szCs w:val="24"/>
          <w:lang w:val="vi-VN"/>
        </w:rPr>
        <w:t>G</w:t>
      </w:r>
      <w:r>
        <w:rPr>
          <w:rFonts w:ascii="Times New Roman" w:eastAsia="Calibri" w:hAnsi="Times New Roman" w:cs="Times New Roman"/>
          <w:sz w:val="24"/>
          <w:szCs w:val="24"/>
        </w:rPr>
        <w:t xml:space="preserve">V </w:t>
      </w:r>
      <w:r>
        <w:rPr>
          <w:rFonts w:ascii="Times New Roman" w:eastAsia="Calibri" w:hAnsi="Times New Roman" w:cs="Times New Roman"/>
          <w:sz w:val="24"/>
          <w:szCs w:val="24"/>
          <w:lang w:val="vi-VN"/>
        </w:rPr>
        <w:t xml:space="preserve">đặt vấn đề: Các em đã biết </w:t>
      </w:r>
      <w:r>
        <w:rPr>
          <w:rFonts w:ascii="Times New Roman" w:eastAsia="Calibri" w:hAnsi="Times New Roman" w:cs="Times New Roman"/>
          <w:sz w:val="24"/>
          <w:szCs w:val="24"/>
        </w:rPr>
        <w:t>công thức tính công của một lực tác động lên một vật</w:t>
      </w:r>
      <w:r>
        <w:rPr>
          <w:rFonts w:ascii="Times New Roman" w:eastAsia="Calibri" w:hAnsi="Times New Roman" w:cs="Times New Roman"/>
          <w:sz w:val="24"/>
          <w:szCs w:val="24"/>
          <w:lang w:val="vi-VN"/>
        </w:rPr>
        <w:t xml:space="preserve">. Vậy từ </w:t>
      </w:r>
      <w:r>
        <w:rPr>
          <w:rFonts w:ascii="Times New Roman" w:eastAsia="Calibri" w:hAnsi="Times New Roman" w:cs="Times New Roman"/>
          <w:sz w:val="24"/>
          <w:szCs w:val="24"/>
        </w:rPr>
        <w:t>những kiến thức đã biết,</w:t>
      </w:r>
      <w:r>
        <w:rPr>
          <w:rFonts w:ascii="Times New Roman" w:eastAsia="Calibri" w:hAnsi="Times New Roman" w:cs="Times New Roman"/>
          <w:sz w:val="24"/>
          <w:szCs w:val="24"/>
          <w:lang w:val="vi-VN"/>
        </w:rPr>
        <w:t xml:space="preserve"> ta có thể lập</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vi-VN"/>
        </w:rPr>
        <w:t xml:space="preserve">được </w:t>
      </w:r>
      <w:r>
        <w:rPr>
          <w:rFonts w:ascii="Times New Roman" w:eastAsia="Calibri" w:hAnsi="Times New Roman" w:cs="Times New Roman"/>
          <w:sz w:val="24"/>
          <w:szCs w:val="24"/>
        </w:rPr>
        <w:t>biểu thức tính tích vô hướng của hai vectơ được hay không? Bài học hôm nay ta sẽ giải quyết vấn đề này.</w:t>
      </w:r>
    </w:p>
    <w:p w14:paraId="185E1064" w14:textId="77777777" w:rsidR="00C96536" w:rsidRDefault="00C96536" w:rsidP="00EA0CD8">
      <w:pPr>
        <w:pStyle w:val="ListParagraph"/>
        <w:spacing w:before="0" w:line="276" w:lineRule="auto"/>
        <w:ind w:left="567"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(GV giải thích rõ ý nghĩa của 2 cụm từ “tích vô hướng” và “tích có hướng” của hai vectơ).</w:t>
      </w:r>
    </w:p>
    <w:p w14:paraId="6BA79049"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Pr>
          <w:rFonts w:ascii="Times New Roman" w:eastAsia="Calibri" w:hAnsi="Times New Roman" w:cs="Times New Roman"/>
          <w:b/>
          <w:bCs/>
          <w:color w:val="FF33CC"/>
          <w:sz w:val="24"/>
          <w:szCs w:val="24"/>
          <w:lang w:val="vi-VN"/>
        </w:rPr>
        <w:t>Hoạt động 2: Hình thành kiến thức</w:t>
      </w:r>
    </w:p>
    <w:p w14:paraId="1657370F"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07256F">
        <w:rPr>
          <w:rFonts w:ascii="Times New Roman" w:eastAsia="Calibri" w:hAnsi="Times New Roman" w:cs="Times New Roman"/>
          <w:b/>
          <w:bCs/>
          <w:color w:val="FF0000"/>
          <w:sz w:val="24"/>
          <w:szCs w:val="24"/>
          <w:lang w:val="vi-VN"/>
        </w:rPr>
        <w:t xml:space="preserve">Hoạt động </w:t>
      </w:r>
      <w:r w:rsidRPr="0007256F">
        <w:rPr>
          <w:rFonts w:ascii="Times New Roman" w:eastAsia="Calibri" w:hAnsi="Times New Roman" w:cs="Times New Roman"/>
          <w:b/>
          <w:bCs/>
          <w:color w:val="FF0000"/>
          <w:sz w:val="24"/>
          <w:szCs w:val="24"/>
        </w:rPr>
        <w:t>2</w:t>
      </w:r>
      <w:r w:rsidRPr="0007256F">
        <w:rPr>
          <w:rFonts w:ascii="Times New Roman" w:eastAsia="Calibri" w:hAnsi="Times New Roman" w:cs="Times New Roman"/>
          <w:b/>
          <w:bCs/>
          <w:color w:val="FF0000"/>
          <w:sz w:val="24"/>
          <w:szCs w:val="24"/>
          <w:lang w:val="vi-VN"/>
        </w:rPr>
        <w:t>.1:</w:t>
      </w:r>
      <w:r w:rsidRPr="0007256F">
        <w:rPr>
          <w:rFonts w:ascii="Times New Roman" w:eastAsia="Calibri" w:hAnsi="Times New Roman" w:cs="Times New Roman"/>
          <w:b/>
          <w:bCs/>
          <w:color w:val="FF0000"/>
          <w:sz w:val="24"/>
          <w:szCs w:val="24"/>
        </w:rPr>
        <w:t xml:space="preserve"> Định nghĩa tích vô hướng của hai vectơ</w:t>
      </w:r>
    </w:p>
    <w:p w14:paraId="2AE7FBB7"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7256F">
        <w:rPr>
          <w:rFonts w:ascii="Times New Roman" w:eastAsia="Calibri" w:hAnsi="Times New Roman" w:cs="Times New Roman"/>
          <w:b/>
          <w:color w:val="000000"/>
          <w:sz w:val="24"/>
          <w:szCs w:val="24"/>
        </w:rPr>
        <w:t>a)</w:t>
      </w:r>
      <w:r w:rsidRPr="0007256F">
        <w:rPr>
          <w:rFonts w:ascii="Times New Roman" w:eastAsia="Calibri" w:hAnsi="Times New Roman" w:cs="Times New Roman"/>
          <w:b/>
          <w:color w:val="000000"/>
          <w:sz w:val="24"/>
          <w:szCs w:val="24"/>
          <w:lang w:val="vi-VN"/>
        </w:rPr>
        <w:t xml:space="preserve"> </w:t>
      </w:r>
      <w:r w:rsidRPr="0007256F">
        <w:rPr>
          <w:rFonts w:ascii="Times New Roman" w:eastAsia="Calibri" w:hAnsi="Times New Roman" w:cs="Times New Roman"/>
          <w:b/>
          <w:bCs/>
          <w:color w:val="000000"/>
          <w:sz w:val="24"/>
          <w:szCs w:val="24"/>
          <w:lang w:val="vi-VN"/>
        </w:rPr>
        <w:t xml:space="preserve">Mục </w:t>
      </w:r>
      <w:r w:rsidRPr="0007256F">
        <w:rPr>
          <w:rFonts w:ascii="Times New Roman" w:eastAsia="Calibri" w:hAnsi="Times New Roman" w:cs="Times New Roman"/>
          <w:b/>
          <w:bCs/>
          <w:color w:val="000000"/>
          <w:sz w:val="24"/>
          <w:szCs w:val="24"/>
        </w:rPr>
        <w:t>tiêu</w:t>
      </w:r>
      <w:r w:rsidRPr="0007256F">
        <w:rPr>
          <w:rFonts w:ascii="Times New Roman" w:eastAsia="Calibri" w:hAnsi="Times New Roman" w:cs="Times New Roman"/>
          <w:b/>
          <w:bCs/>
          <w:color w:val="000000"/>
          <w:sz w:val="24"/>
          <w:szCs w:val="24"/>
          <w:lang w:val="vi-VN"/>
        </w:rPr>
        <w:t xml:space="preserve">: </w:t>
      </w:r>
      <w:r w:rsidRPr="0007256F">
        <w:rPr>
          <w:rFonts w:ascii="Times New Roman" w:hAnsi="Times New Roman" w:cs="Times New Roman"/>
          <w:sz w:val="24"/>
          <w:szCs w:val="24"/>
        </w:rPr>
        <w:t>Xây dựng được định nghĩa tích vô hướng của hai vectơ thực hiện được phép toán.</w:t>
      </w:r>
    </w:p>
    <w:p w14:paraId="20B056FA" w14:textId="77777777" w:rsidR="00C96536" w:rsidRPr="0007256F" w:rsidRDefault="00C96536" w:rsidP="00EA0CD8">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7256F">
        <w:rPr>
          <w:rFonts w:ascii="Times New Roman" w:eastAsia="Calibri" w:hAnsi="Times New Roman" w:cs="Times New Roman"/>
          <w:b/>
          <w:bCs/>
          <w:color w:val="000000"/>
          <w:sz w:val="24"/>
          <w:szCs w:val="24"/>
          <w:lang w:val="vi-VN"/>
        </w:rPr>
        <w:t xml:space="preserve">b) </w:t>
      </w:r>
      <w:r w:rsidRPr="0007256F">
        <w:rPr>
          <w:rFonts w:ascii="Times New Roman" w:eastAsia="Calibri" w:hAnsi="Times New Roman" w:cs="Times New Roman"/>
          <w:b/>
          <w:bCs/>
          <w:color w:val="000000"/>
          <w:sz w:val="24"/>
          <w:szCs w:val="24"/>
        </w:rPr>
        <w:t>Nội dung</w:t>
      </w:r>
      <w:r w:rsidRPr="0007256F">
        <w:rPr>
          <w:rFonts w:ascii="Times New Roman" w:eastAsia="Calibri" w:hAnsi="Times New Roman" w:cs="Times New Roman"/>
          <w:b/>
          <w:bCs/>
          <w:color w:val="000000"/>
          <w:sz w:val="24"/>
          <w:szCs w:val="24"/>
          <w:lang w:val="vi-VN"/>
        </w:rPr>
        <w:t>:</w:t>
      </w:r>
      <w:r w:rsidRPr="0007256F">
        <w:rPr>
          <w:rFonts w:ascii="Times New Roman" w:eastAsia="Calibri" w:hAnsi="Times New Roman" w:cs="Times New Roman"/>
          <w:b/>
          <w:bCs/>
          <w:color w:val="000000"/>
          <w:sz w:val="24"/>
          <w:szCs w:val="24"/>
        </w:rPr>
        <w:t xml:space="preserve"> </w:t>
      </w:r>
      <w:r w:rsidRPr="0007256F">
        <w:rPr>
          <w:rFonts w:ascii="Times New Roman" w:eastAsia="Calibri" w:hAnsi="Times New Roman" w:cs="Times New Roman"/>
          <w:b/>
          <w:bCs/>
          <w:color w:val="000000"/>
          <w:sz w:val="24"/>
          <w:szCs w:val="24"/>
          <w:lang w:val="vi-VN"/>
        </w:rPr>
        <w:t xml:space="preserve"> </w:t>
      </w:r>
    </w:p>
    <w:p w14:paraId="280570D7" w14:textId="77777777" w:rsidR="00C96536" w:rsidRPr="0007256F" w:rsidRDefault="00C96536" w:rsidP="00EA0CD8">
      <w:pPr>
        <w:ind w:hanging="180"/>
        <w:rPr>
          <w:rFonts w:ascii="Times New Roman" w:hAnsi="Times New Roman" w:cs="Times New Roman"/>
          <w:b/>
          <w:sz w:val="24"/>
          <w:szCs w:val="24"/>
        </w:rPr>
      </w:pPr>
      <w:r w:rsidRPr="0007256F">
        <w:rPr>
          <w:rFonts w:ascii="Times New Roman" w:hAnsi="Times New Roman" w:cs="Times New Roman"/>
          <w:b/>
          <w:sz w:val="24"/>
          <w:szCs w:val="24"/>
        </w:rPr>
        <w:t>1. Định nghĩa.</w:t>
      </w:r>
    </w:p>
    <w:p w14:paraId="73C6AE89" w14:textId="77777777" w:rsidR="00C96536" w:rsidRPr="0007256F" w:rsidRDefault="00C96536" w:rsidP="00EA0CD8">
      <w:pPr>
        <w:ind w:hanging="180"/>
        <w:rPr>
          <w:rFonts w:ascii="Times New Roman" w:hAnsi="Times New Roman" w:cs="Times New Roman"/>
          <w:sz w:val="24"/>
          <w:szCs w:val="24"/>
        </w:rPr>
      </w:pPr>
      <w:r w:rsidRPr="0007256F">
        <w:rPr>
          <w:rFonts w:ascii="Times New Roman" w:hAnsi="Times New Roman" w:cs="Times New Roman"/>
          <w:b/>
          <w:sz w:val="24"/>
          <w:szCs w:val="24"/>
        </w:rPr>
        <w:t>Bài toán 1.</w:t>
      </w:r>
      <w:r w:rsidRPr="0007256F">
        <w:rPr>
          <w:rFonts w:ascii="Times New Roman" w:hAnsi="Times New Roman" w:cs="Times New Roman"/>
          <w:sz w:val="24"/>
          <w:szCs w:val="24"/>
        </w:rPr>
        <w:t xml:space="preserve"> Cho tam giác vuông </w:t>
      </w:r>
      <w:r w:rsidRPr="0007256F">
        <w:rPr>
          <w:rFonts w:ascii="Times New Roman" w:hAnsi="Times New Roman" w:cs="Times New Roman"/>
          <w:position w:val="-6"/>
          <w:sz w:val="24"/>
          <w:szCs w:val="24"/>
        </w:rPr>
        <w:object w:dxaOrig="560" w:dyaOrig="279" w14:anchorId="3D064CCA">
          <v:shape id="_x0000_i3521" type="#_x0000_t75" style="width:27.5pt;height:14.5pt" o:ole="">
            <v:imagedata r:id="rId4715" o:title=""/>
          </v:shape>
          <o:OLEObject Type="Embed" ProgID="Equation.DSMT4" ShapeID="_x0000_i3521" DrawAspect="Content" ObjectID="_1753632674" r:id="rId4716"/>
        </w:object>
      </w:r>
      <w:r w:rsidRPr="0007256F">
        <w:rPr>
          <w:rFonts w:ascii="Times New Roman" w:hAnsi="Times New Roman" w:cs="Times New Roman"/>
          <w:sz w:val="24"/>
          <w:szCs w:val="24"/>
        </w:rPr>
        <w:t xml:space="preserve"> vuông tại </w:t>
      </w:r>
      <w:r w:rsidRPr="0007256F">
        <w:rPr>
          <w:rFonts w:ascii="Times New Roman" w:hAnsi="Times New Roman" w:cs="Times New Roman"/>
          <w:position w:val="-4"/>
          <w:sz w:val="24"/>
          <w:szCs w:val="24"/>
        </w:rPr>
        <w:object w:dxaOrig="240" w:dyaOrig="260" w14:anchorId="35BCAC50">
          <v:shape id="_x0000_i3522" type="#_x0000_t75" style="width:11.5pt;height:13pt" o:ole="">
            <v:imagedata r:id="rId4717" o:title=""/>
          </v:shape>
          <o:OLEObject Type="Embed" ProgID="Equation.DSMT4" ShapeID="_x0000_i3522" DrawAspect="Content" ObjectID="_1753632675" r:id="rId4718"/>
        </w:object>
      </w:r>
      <w:r w:rsidRPr="0007256F">
        <w:rPr>
          <w:rFonts w:ascii="Times New Roman" w:hAnsi="Times New Roman" w:cs="Times New Roman"/>
          <w:sz w:val="24"/>
          <w:szCs w:val="24"/>
        </w:rPr>
        <w:t xml:space="preserve"> </w:t>
      </w:r>
    </w:p>
    <w:p w14:paraId="2822B415" w14:textId="77777777" w:rsidR="00C96536" w:rsidRPr="0007256F" w:rsidRDefault="00C96536" w:rsidP="00EA0CD8">
      <w:pPr>
        <w:ind w:left="540" w:firstLine="0"/>
        <w:rPr>
          <w:rFonts w:ascii="Times New Roman" w:hAnsi="Times New Roman" w:cs="Times New Roman"/>
          <w:sz w:val="24"/>
          <w:szCs w:val="24"/>
        </w:rPr>
      </w:pPr>
      <w:r w:rsidRPr="0007256F">
        <w:rPr>
          <w:rFonts w:ascii="Times New Roman" w:hAnsi="Times New Roman" w:cs="Times New Roman"/>
          <w:sz w:val="24"/>
          <w:szCs w:val="24"/>
        </w:rPr>
        <w:t xml:space="preserve">Chứng minh rằng:   </w:t>
      </w:r>
      <w:r w:rsidRPr="0007256F">
        <w:rPr>
          <w:rFonts w:ascii="Times New Roman" w:hAnsi="Times New Roman" w:cs="Times New Roman"/>
          <w:position w:val="-18"/>
          <w:sz w:val="24"/>
          <w:szCs w:val="24"/>
        </w:rPr>
        <w:object w:dxaOrig="2520" w:dyaOrig="480" w14:anchorId="222B451E">
          <v:shape id="_x0000_i3523" type="#_x0000_t75" style="width:126.5pt;height:24.5pt" o:ole="">
            <v:imagedata r:id="rId4719" o:title=""/>
          </v:shape>
          <o:OLEObject Type="Embed" ProgID="Equation.DSMT4" ShapeID="_x0000_i3523" DrawAspect="Content" ObjectID="_1753632676" r:id="rId4720"/>
        </w:object>
      </w:r>
      <w:r w:rsidRPr="0007256F">
        <w:rPr>
          <w:rFonts w:ascii="Times New Roman" w:hAnsi="Times New Roman" w:cs="Times New Roman"/>
          <w:sz w:val="24"/>
          <w:szCs w:val="24"/>
        </w:rPr>
        <w:t xml:space="preserve">. </w:t>
      </w:r>
    </w:p>
    <w:p w14:paraId="56635C46" w14:textId="77777777" w:rsidR="00C96536" w:rsidRPr="0007256F" w:rsidRDefault="00C96536" w:rsidP="00EA0CD8">
      <w:pPr>
        <w:ind w:hanging="180"/>
        <w:jc w:val="both"/>
        <w:rPr>
          <w:rFonts w:ascii="Times New Roman" w:hAnsi="Times New Roman" w:cs="Times New Roman"/>
          <w:sz w:val="24"/>
          <w:szCs w:val="24"/>
          <w:lang w:val="nl-NL"/>
        </w:rPr>
      </w:pPr>
      <w:r w:rsidRPr="0007256F">
        <w:rPr>
          <w:rFonts w:ascii="Times New Roman" w:hAnsi="Times New Roman" w:cs="Times New Roman"/>
          <w:b/>
          <w:sz w:val="24"/>
          <w:szCs w:val="24"/>
          <w:lang w:val="nl-NL"/>
        </w:rPr>
        <w:t>Bài toán 2.</w:t>
      </w:r>
      <w:r w:rsidRPr="0007256F">
        <w:rPr>
          <w:rFonts w:ascii="Times New Roman" w:hAnsi="Times New Roman" w:cs="Times New Roman"/>
          <w:sz w:val="24"/>
          <w:szCs w:val="24"/>
          <w:lang w:val="nl-NL"/>
        </w:rPr>
        <w:t xml:space="preserve"> Tìm công </w:t>
      </w:r>
      <w:r w:rsidRPr="0007256F">
        <w:rPr>
          <w:rFonts w:ascii="Times New Roman" w:hAnsi="Times New Roman" w:cs="Times New Roman"/>
          <w:position w:val="-4"/>
          <w:sz w:val="24"/>
          <w:szCs w:val="24"/>
          <w:lang w:val="nl-NL"/>
        </w:rPr>
        <w:object w:dxaOrig="240" w:dyaOrig="260" w14:anchorId="71075162">
          <v:shape id="_x0000_i3524" type="#_x0000_t75" style="width:11.5pt;height:13pt" o:ole="">
            <v:imagedata r:id="rId4721" o:title=""/>
          </v:shape>
          <o:OLEObject Type="Embed" ProgID="Equation.DSMT4" ShapeID="_x0000_i3524" DrawAspect="Content" ObjectID="_1753632677" r:id="rId4722"/>
        </w:object>
      </w:r>
      <w:r w:rsidRPr="0007256F">
        <w:rPr>
          <w:rFonts w:ascii="Times New Roman" w:hAnsi="Times New Roman" w:cs="Times New Roman"/>
          <w:sz w:val="24"/>
          <w:szCs w:val="24"/>
          <w:lang w:val="nl-NL"/>
        </w:rPr>
        <w:t xml:space="preserve"> của một lực </w:t>
      </w:r>
      <w:r w:rsidRPr="0007256F">
        <w:rPr>
          <w:rFonts w:ascii="Times New Roman" w:hAnsi="Times New Roman" w:cs="Times New Roman"/>
          <w:position w:val="-4"/>
          <w:sz w:val="24"/>
          <w:szCs w:val="24"/>
          <w:lang w:val="nl-NL"/>
        </w:rPr>
        <w:object w:dxaOrig="260" w:dyaOrig="320" w14:anchorId="40CA135D">
          <v:shape id="_x0000_i3525" type="#_x0000_t75" style="width:13pt;height:15.5pt" o:ole="">
            <v:imagedata r:id="rId4723" o:title=""/>
          </v:shape>
          <o:OLEObject Type="Embed" ProgID="Equation.DSMT4" ShapeID="_x0000_i3525" DrawAspect="Content" ObjectID="_1753632678" r:id="rId4724"/>
        </w:object>
      </w:r>
      <w:r w:rsidRPr="0007256F">
        <w:rPr>
          <w:rFonts w:ascii="Times New Roman" w:hAnsi="Times New Roman" w:cs="Times New Roman"/>
          <w:sz w:val="24"/>
          <w:szCs w:val="24"/>
          <w:lang w:val="nl-NL"/>
        </w:rPr>
        <w:t xml:space="preserve"> có độ lớn bằng 5N tác dụng lên một vật tại điểm O hợp với phương ngang một góc bằng </w:t>
      </w:r>
      <w:r w:rsidRPr="0007256F">
        <w:rPr>
          <w:rFonts w:ascii="Times New Roman" w:hAnsi="Times New Roman" w:cs="Times New Roman"/>
          <w:position w:val="-10"/>
          <w:sz w:val="24"/>
          <w:szCs w:val="24"/>
          <w:lang w:val="nl-NL"/>
        </w:rPr>
        <w:object w:dxaOrig="800" w:dyaOrig="400" w14:anchorId="2355ACE1">
          <v:shape id="_x0000_i3526" type="#_x0000_t75" style="width:40pt;height:20.5pt" o:ole="">
            <v:imagedata r:id="rId4725" o:title=""/>
          </v:shape>
          <o:OLEObject Type="Embed" ProgID="Equation.DSMT4" ShapeID="_x0000_i3526" DrawAspect="Content" ObjectID="_1753632679" r:id="rId4726"/>
        </w:object>
      </w:r>
      <w:r w:rsidRPr="0007256F">
        <w:rPr>
          <w:rFonts w:ascii="Times New Roman" w:hAnsi="Times New Roman" w:cs="Times New Roman"/>
          <w:sz w:val="24"/>
          <w:szCs w:val="24"/>
          <w:lang w:val="nl-NL"/>
        </w:rPr>
        <w:t>làm cho vật dịch chuyển theo phương ngang một đoạn s = OO</w:t>
      </w:r>
      <w:r w:rsidRPr="0007256F">
        <w:rPr>
          <w:rFonts w:ascii="Times New Roman" w:hAnsi="Times New Roman" w:cs="Times New Roman"/>
          <w:sz w:val="24"/>
          <w:szCs w:val="24"/>
          <w:vertAlign w:val="superscript"/>
          <w:lang w:val="nl-NL"/>
        </w:rPr>
        <w:t xml:space="preserve">’ </w:t>
      </w:r>
      <w:r w:rsidRPr="0007256F">
        <w:rPr>
          <w:rFonts w:ascii="Times New Roman" w:hAnsi="Times New Roman" w:cs="Times New Roman"/>
          <w:sz w:val="24"/>
          <w:szCs w:val="24"/>
          <w:lang w:val="nl-NL"/>
        </w:rPr>
        <w:t>= 2 m.</w:t>
      </w:r>
    </w:p>
    <w:p w14:paraId="3CD7D0AE" w14:textId="77777777" w:rsidR="00C96536" w:rsidRPr="0007256F" w:rsidRDefault="00C96536" w:rsidP="00EA0CD8">
      <w:pPr>
        <w:pStyle w:val="Bodytext40"/>
        <w:pBdr>
          <w:left w:val="double" w:sz="4" w:space="4" w:color="auto"/>
        </w:pBdr>
        <w:spacing w:before="0" w:after="0" w:line="240" w:lineRule="auto"/>
        <w:ind w:left="540" w:firstLine="0"/>
        <w:jc w:val="both"/>
        <w:rPr>
          <w:sz w:val="24"/>
          <w:szCs w:val="24"/>
        </w:rPr>
      </w:pPr>
      <w:r w:rsidRPr="0007256F">
        <w:rPr>
          <w:b/>
          <w:sz w:val="24"/>
          <w:szCs w:val="24"/>
        </w:rPr>
        <w:t>1. Định nghĩa:</w:t>
      </w:r>
      <w:r w:rsidRPr="0007256F">
        <w:rPr>
          <w:sz w:val="24"/>
          <w:szCs w:val="24"/>
        </w:rPr>
        <w:t xml:space="preserve"> Cho hai vectơ </w:t>
      </w:r>
      <w:r w:rsidRPr="0007256F">
        <w:rPr>
          <w:position w:val="-6"/>
          <w:sz w:val="24"/>
          <w:szCs w:val="24"/>
        </w:rPr>
        <w:object w:dxaOrig="200" w:dyaOrig="340" w14:anchorId="28D60244">
          <v:shape id="_x0000_i3527" type="#_x0000_t75" style="width:9.5pt;height:17pt" o:ole="">
            <v:imagedata r:id="rId4727" o:title=""/>
          </v:shape>
          <o:OLEObject Type="Embed" ProgID="Equation.DSMT4" ShapeID="_x0000_i3527" DrawAspect="Content" ObjectID="_1753632680" r:id="rId4728"/>
        </w:object>
      </w:r>
      <w:r w:rsidRPr="0007256F">
        <w:rPr>
          <w:sz w:val="24"/>
          <w:szCs w:val="24"/>
        </w:rPr>
        <w:t xml:space="preserve"> và </w:t>
      </w:r>
      <w:r w:rsidRPr="0007256F">
        <w:rPr>
          <w:position w:val="-6"/>
          <w:sz w:val="24"/>
          <w:szCs w:val="24"/>
        </w:rPr>
        <w:object w:dxaOrig="200" w:dyaOrig="340" w14:anchorId="3521ABF7">
          <v:shape id="_x0000_i3528" type="#_x0000_t75" style="width:9.5pt;height:17pt" o:ole="">
            <v:imagedata r:id="rId4729" o:title=""/>
          </v:shape>
          <o:OLEObject Type="Embed" ProgID="Equation.DSMT4" ShapeID="_x0000_i3528" DrawAspect="Content" ObjectID="_1753632681" r:id="rId4730"/>
        </w:object>
      </w:r>
      <w:r w:rsidRPr="0007256F">
        <w:rPr>
          <w:sz w:val="24"/>
          <w:szCs w:val="24"/>
        </w:rPr>
        <w:t xml:space="preserve"> đều khác vectơ </w:t>
      </w:r>
      <w:r w:rsidRPr="0007256F">
        <w:rPr>
          <w:position w:val="-6"/>
          <w:sz w:val="24"/>
          <w:szCs w:val="24"/>
        </w:rPr>
        <w:object w:dxaOrig="200" w:dyaOrig="340" w14:anchorId="67CF0496">
          <v:shape id="_x0000_i3529" type="#_x0000_t75" style="width:9.5pt;height:17pt" o:ole="">
            <v:imagedata r:id="rId4731" o:title=""/>
          </v:shape>
          <o:OLEObject Type="Embed" ProgID="Equation.DSMT4" ShapeID="_x0000_i3529" DrawAspect="Content" ObjectID="_1753632682" r:id="rId4732"/>
        </w:object>
      </w:r>
      <w:r w:rsidRPr="0007256F">
        <w:rPr>
          <w:sz w:val="24"/>
          <w:szCs w:val="24"/>
        </w:rPr>
        <w:t xml:space="preserve">. </w:t>
      </w:r>
      <w:r w:rsidRPr="0007256F">
        <w:rPr>
          <w:b/>
          <w:sz w:val="24"/>
          <w:szCs w:val="24"/>
        </w:rPr>
        <w:t xml:space="preserve">Tích vô hướng </w:t>
      </w:r>
      <w:r w:rsidRPr="0007256F">
        <w:rPr>
          <w:sz w:val="24"/>
          <w:szCs w:val="24"/>
        </w:rPr>
        <w:t xml:space="preserve">của </w:t>
      </w:r>
      <w:r w:rsidRPr="0007256F">
        <w:rPr>
          <w:position w:val="-6"/>
          <w:sz w:val="24"/>
          <w:szCs w:val="24"/>
        </w:rPr>
        <w:object w:dxaOrig="200" w:dyaOrig="340" w14:anchorId="0BEFD0E0">
          <v:shape id="_x0000_i3530" type="#_x0000_t75" style="width:9.5pt;height:17pt" o:ole="">
            <v:imagedata r:id="rId4733" o:title=""/>
          </v:shape>
          <o:OLEObject Type="Embed" ProgID="Equation.DSMT4" ShapeID="_x0000_i3530" DrawAspect="Content" ObjectID="_1753632683" r:id="rId4734"/>
        </w:object>
      </w:r>
      <w:r w:rsidRPr="0007256F">
        <w:rPr>
          <w:sz w:val="24"/>
          <w:szCs w:val="24"/>
        </w:rPr>
        <w:t xml:space="preserve"> và </w:t>
      </w:r>
      <w:r w:rsidRPr="0007256F">
        <w:rPr>
          <w:position w:val="-6"/>
          <w:sz w:val="24"/>
          <w:szCs w:val="24"/>
        </w:rPr>
        <w:object w:dxaOrig="200" w:dyaOrig="340" w14:anchorId="0A2CE7D0">
          <v:shape id="_x0000_i3531" type="#_x0000_t75" style="width:9.5pt;height:17pt" o:ole="">
            <v:imagedata r:id="rId4735" o:title=""/>
          </v:shape>
          <o:OLEObject Type="Embed" ProgID="Equation.DSMT4" ShapeID="_x0000_i3531" DrawAspect="Content" ObjectID="_1753632684" r:id="rId4736"/>
        </w:object>
      </w:r>
      <w:r w:rsidRPr="0007256F">
        <w:rPr>
          <w:sz w:val="24"/>
          <w:szCs w:val="24"/>
        </w:rPr>
        <w:t xml:space="preserve"> là một số, kí hiệu </w:t>
      </w:r>
      <w:r w:rsidRPr="0007256F">
        <w:rPr>
          <w:position w:val="-6"/>
          <w:sz w:val="24"/>
          <w:szCs w:val="24"/>
        </w:rPr>
        <w:object w:dxaOrig="360" w:dyaOrig="340" w14:anchorId="77C5C025">
          <v:shape id="_x0000_i3532" type="#_x0000_t75" style="width:18.5pt;height:17pt" o:ole="">
            <v:imagedata r:id="rId4737" o:title=""/>
          </v:shape>
          <o:OLEObject Type="Embed" ProgID="Equation.DSMT4" ShapeID="_x0000_i3532" DrawAspect="Content" ObjectID="_1753632685" r:id="rId4738"/>
        </w:object>
      </w:r>
      <w:r w:rsidRPr="0007256F">
        <w:rPr>
          <w:sz w:val="24"/>
          <w:szCs w:val="24"/>
        </w:rPr>
        <w:t>, được xác định bởi công thức sau:</w:t>
      </w:r>
    </w:p>
    <w:p w14:paraId="3E6D8897" w14:textId="77777777" w:rsidR="00C96536" w:rsidRPr="0007256F" w:rsidRDefault="00C96536" w:rsidP="00EA0CD8">
      <w:pPr>
        <w:pStyle w:val="Bodytext40"/>
        <w:pBdr>
          <w:left w:val="double" w:sz="4" w:space="4" w:color="auto"/>
        </w:pBdr>
        <w:spacing w:before="0" w:after="0" w:line="240" w:lineRule="auto"/>
        <w:ind w:left="540" w:firstLine="1"/>
        <w:jc w:val="left"/>
        <w:rPr>
          <w:sz w:val="24"/>
          <w:szCs w:val="24"/>
        </w:rPr>
      </w:pPr>
      <w:r w:rsidRPr="0007256F">
        <w:rPr>
          <w:sz w:val="24"/>
          <w:szCs w:val="24"/>
        </w:rPr>
        <w:t xml:space="preserve">                   </w:t>
      </w:r>
      <w:r w:rsidRPr="0007256F">
        <w:rPr>
          <w:position w:val="-24"/>
          <w:sz w:val="24"/>
          <w:szCs w:val="24"/>
        </w:rPr>
        <w:object w:dxaOrig="2120" w:dyaOrig="600" w14:anchorId="7869445F">
          <v:shape id="_x0000_i3533" type="#_x0000_t75" style="width:106pt;height:30pt" o:ole="">
            <v:imagedata r:id="rId4739" o:title=""/>
          </v:shape>
          <o:OLEObject Type="Embed" ProgID="Equation.DSMT4" ShapeID="_x0000_i3533" DrawAspect="Content" ObjectID="_1753632686" r:id="rId4740"/>
        </w:object>
      </w:r>
      <w:r w:rsidRPr="0007256F">
        <w:rPr>
          <w:sz w:val="24"/>
          <w:szCs w:val="24"/>
        </w:rPr>
        <w:t xml:space="preserve"> </w:t>
      </w:r>
    </w:p>
    <w:p w14:paraId="0B1DD97B" w14:textId="77777777" w:rsidR="00C96536" w:rsidRPr="0007256F" w:rsidRDefault="00C96536" w:rsidP="00EA0CD8">
      <w:pPr>
        <w:pStyle w:val="Bodytext40"/>
        <w:spacing w:before="0" w:after="0" w:line="240" w:lineRule="auto"/>
        <w:ind w:left="540" w:firstLine="0"/>
        <w:jc w:val="left"/>
        <w:rPr>
          <w:i w:val="0"/>
          <w:sz w:val="24"/>
          <w:szCs w:val="24"/>
        </w:rPr>
      </w:pPr>
      <w:r w:rsidRPr="0007256F">
        <w:rPr>
          <w:i w:val="0"/>
          <w:sz w:val="24"/>
          <w:szCs w:val="24"/>
        </w:rPr>
        <w:t xml:space="preserve">Trường hợp ít nhất một trong hai vectơ </w:t>
      </w:r>
      <w:r w:rsidRPr="0007256F">
        <w:rPr>
          <w:i w:val="0"/>
          <w:position w:val="-6"/>
          <w:sz w:val="24"/>
          <w:szCs w:val="24"/>
        </w:rPr>
        <w:object w:dxaOrig="200" w:dyaOrig="340" w14:anchorId="7970F74E">
          <v:shape id="_x0000_i3534" type="#_x0000_t75" style="width:9.5pt;height:17pt" o:ole="">
            <v:imagedata r:id="rId4741" o:title=""/>
          </v:shape>
          <o:OLEObject Type="Embed" ProgID="Equation.DSMT4" ShapeID="_x0000_i3534" DrawAspect="Content" ObjectID="_1753632687" r:id="rId4742"/>
        </w:object>
      </w:r>
      <w:r w:rsidRPr="0007256F">
        <w:rPr>
          <w:i w:val="0"/>
          <w:sz w:val="24"/>
          <w:szCs w:val="24"/>
        </w:rPr>
        <w:t xml:space="preserve"> và </w:t>
      </w:r>
      <w:r w:rsidRPr="0007256F">
        <w:rPr>
          <w:i w:val="0"/>
          <w:position w:val="-6"/>
          <w:sz w:val="24"/>
          <w:szCs w:val="24"/>
        </w:rPr>
        <w:object w:dxaOrig="200" w:dyaOrig="340" w14:anchorId="7DCC62D8">
          <v:shape id="_x0000_i3535" type="#_x0000_t75" style="width:9.5pt;height:17pt" o:ole="">
            <v:imagedata r:id="rId4743" o:title=""/>
          </v:shape>
          <o:OLEObject Type="Embed" ProgID="Equation.DSMT4" ShapeID="_x0000_i3535" DrawAspect="Content" ObjectID="_1753632688" r:id="rId4744"/>
        </w:object>
      </w:r>
      <w:r w:rsidRPr="0007256F">
        <w:rPr>
          <w:i w:val="0"/>
          <w:sz w:val="24"/>
          <w:szCs w:val="24"/>
        </w:rPr>
        <w:t xml:space="preserve"> bằng vectơ </w:t>
      </w:r>
      <w:r w:rsidRPr="0007256F">
        <w:rPr>
          <w:i w:val="0"/>
          <w:position w:val="-6"/>
          <w:sz w:val="24"/>
          <w:szCs w:val="24"/>
        </w:rPr>
        <w:object w:dxaOrig="200" w:dyaOrig="340" w14:anchorId="24F8EDE2">
          <v:shape id="_x0000_i3536" type="#_x0000_t75" style="width:9.5pt;height:17pt" o:ole="">
            <v:imagedata r:id="rId4745" o:title=""/>
          </v:shape>
          <o:OLEObject Type="Embed" ProgID="Equation.DSMT4" ShapeID="_x0000_i3536" DrawAspect="Content" ObjectID="_1753632689" r:id="rId4746"/>
        </w:object>
      </w:r>
      <w:r w:rsidRPr="0007256F">
        <w:rPr>
          <w:i w:val="0"/>
          <w:sz w:val="24"/>
          <w:szCs w:val="24"/>
        </w:rPr>
        <w:t xml:space="preserve"> ta quy ước </w:t>
      </w:r>
      <w:r w:rsidRPr="0007256F">
        <w:rPr>
          <w:i w:val="0"/>
          <w:position w:val="-6"/>
          <w:sz w:val="24"/>
          <w:szCs w:val="24"/>
        </w:rPr>
        <w:object w:dxaOrig="720" w:dyaOrig="340" w14:anchorId="7CCAC2DA">
          <v:shape id="_x0000_i3537" type="#_x0000_t75" style="width:36pt;height:17pt" o:ole="">
            <v:imagedata r:id="rId4747" o:title=""/>
          </v:shape>
          <o:OLEObject Type="Embed" ProgID="Equation.DSMT4" ShapeID="_x0000_i3537" DrawAspect="Content" ObjectID="_1753632690" r:id="rId4748"/>
        </w:object>
      </w:r>
      <w:r w:rsidRPr="0007256F">
        <w:rPr>
          <w:i w:val="0"/>
          <w:sz w:val="24"/>
          <w:szCs w:val="24"/>
        </w:rPr>
        <w:t>.</w:t>
      </w:r>
    </w:p>
    <w:p w14:paraId="132D083F" w14:textId="77777777" w:rsidR="00C96536" w:rsidRPr="0007256F" w:rsidRDefault="00C96536" w:rsidP="00EA0CD8">
      <w:pPr>
        <w:pStyle w:val="Bodytext40"/>
        <w:spacing w:before="0" w:after="0" w:line="240" w:lineRule="auto"/>
        <w:ind w:left="540" w:firstLine="0"/>
        <w:jc w:val="left"/>
        <w:rPr>
          <w:b/>
          <w:i w:val="0"/>
          <w:sz w:val="24"/>
          <w:szCs w:val="24"/>
        </w:rPr>
      </w:pPr>
      <w:r w:rsidRPr="0007256F">
        <w:rPr>
          <w:b/>
          <w:i w:val="0"/>
          <w:sz w:val="24"/>
          <w:szCs w:val="24"/>
        </w:rPr>
        <w:t xml:space="preserve">Chú ý: </w:t>
      </w:r>
    </w:p>
    <w:p w14:paraId="41A21415" w14:textId="77777777" w:rsidR="00C96536" w:rsidRPr="0007256F" w:rsidRDefault="00C96536" w:rsidP="00EA0CD8">
      <w:pPr>
        <w:pStyle w:val="Bodytext40"/>
        <w:spacing w:before="0" w:after="0" w:line="240" w:lineRule="auto"/>
        <w:ind w:left="540" w:firstLine="0"/>
        <w:jc w:val="left"/>
        <w:rPr>
          <w:i w:val="0"/>
          <w:sz w:val="24"/>
          <w:szCs w:val="24"/>
        </w:rPr>
      </w:pPr>
      <w:r w:rsidRPr="0007256F">
        <w:rPr>
          <w:b/>
          <w:i w:val="0"/>
          <w:sz w:val="24"/>
          <w:szCs w:val="24"/>
        </w:rPr>
        <w:t xml:space="preserve">a) </w:t>
      </w:r>
      <w:r w:rsidRPr="0007256F">
        <w:rPr>
          <w:i w:val="0"/>
          <w:sz w:val="24"/>
          <w:szCs w:val="24"/>
        </w:rPr>
        <w:t xml:space="preserve">Với </w:t>
      </w:r>
      <w:r w:rsidRPr="0007256F">
        <w:rPr>
          <w:i w:val="0"/>
          <w:position w:val="-6"/>
          <w:sz w:val="24"/>
          <w:szCs w:val="24"/>
        </w:rPr>
        <w:object w:dxaOrig="200" w:dyaOrig="340" w14:anchorId="09A2178A">
          <v:shape id="_x0000_i3538" type="#_x0000_t75" style="width:9.5pt;height:17pt" o:ole="">
            <v:imagedata r:id="rId4749" o:title=""/>
          </v:shape>
          <o:OLEObject Type="Embed" ProgID="Equation.DSMT4" ShapeID="_x0000_i3538" DrawAspect="Content" ObjectID="_1753632691" r:id="rId4750"/>
        </w:object>
      </w:r>
      <w:r w:rsidRPr="0007256F">
        <w:rPr>
          <w:i w:val="0"/>
          <w:sz w:val="24"/>
          <w:szCs w:val="24"/>
        </w:rPr>
        <w:t xml:space="preserve"> và </w:t>
      </w:r>
      <w:r w:rsidRPr="0007256F">
        <w:rPr>
          <w:i w:val="0"/>
          <w:position w:val="-6"/>
          <w:sz w:val="24"/>
          <w:szCs w:val="24"/>
        </w:rPr>
        <w:object w:dxaOrig="200" w:dyaOrig="340" w14:anchorId="2A6DC3CE">
          <v:shape id="_x0000_i3539" type="#_x0000_t75" style="width:9.5pt;height:17pt" o:ole="">
            <v:imagedata r:id="rId4751" o:title=""/>
          </v:shape>
          <o:OLEObject Type="Embed" ProgID="Equation.DSMT4" ShapeID="_x0000_i3539" DrawAspect="Content" ObjectID="_1753632692" r:id="rId4752"/>
        </w:object>
      </w:r>
      <w:r w:rsidRPr="0007256F">
        <w:rPr>
          <w:i w:val="0"/>
          <w:sz w:val="24"/>
          <w:szCs w:val="24"/>
        </w:rPr>
        <w:t xml:space="preserve"> khác </w:t>
      </w:r>
      <w:r w:rsidRPr="0007256F">
        <w:rPr>
          <w:i w:val="0"/>
          <w:position w:val="-6"/>
          <w:sz w:val="24"/>
          <w:szCs w:val="24"/>
        </w:rPr>
        <w:object w:dxaOrig="200" w:dyaOrig="340" w14:anchorId="4FFD71EE">
          <v:shape id="_x0000_i3540" type="#_x0000_t75" style="width:9.5pt;height:17pt" o:ole="">
            <v:imagedata r:id="rId4753" o:title=""/>
          </v:shape>
          <o:OLEObject Type="Embed" ProgID="Equation.DSMT4" ShapeID="_x0000_i3540" DrawAspect="Content" ObjectID="_1753632693" r:id="rId4754"/>
        </w:object>
      </w:r>
      <w:r w:rsidRPr="0007256F">
        <w:rPr>
          <w:i w:val="0"/>
          <w:sz w:val="24"/>
          <w:szCs w:val="24"/>
        </w:rPr>
        <w:t xml:space="preserve"> ta có </w:t>
      </w:r>
      <w:r w:rsidRPr="0007256F">
        <w:rPr>
          <w:i w:val="0"/>
          <w:position w:val="-6"/>
          <w:sz w:val="24"/>
          <w:szCs w:val="24"/>
        </w:rPr>
        <w:object w:dxaOrig="1579" w:dyaOrig="340" w14:anchorId="490884DD">
          <v:shape id="_x0000_i3541" type="#_x0000_t75" style="width:78.5pt;height:17pt" o:ole="">
            <v:imagedata r:id="rId4755" o:title=""/>
          </v:shape>
          <o:OLEObject Type="Embed" ProgID="Equation.DSMT4" ShapeID="_x0000_i3541" DrawAspect="Content" ObjectID="_1753632694" r:id="rId4756"/>
        </w:object>
      </w:r>
      <w:r w:rsidRPr="0007256F">
        <w:rPr>
          <w:i w:val="0"/>
          <w:sz w:val="24"/>
          <w:szCs w:val="24"/>
        </w:rPr>
        <w:t xml:space="preserve"> </w:t>
      </w:r>
    </w:p>
    <w:p w14:paraId="01E93024" w14:textId="77777777" w:rsidR="00C96536" w:rsidRPr="0007256F" w:rsidRDefault="00C96536" w:rsidP="00EA0CD8">
      <w:pPr>
        <w:pStyle w:val="Bodytext40"/>
        <w:spacing w:before="0" w:after="0" w:line="240" w:lineRule="auto"/>
        <w:ind w:left="540" w:firstLine="0"/>
        <w:jc w:val="left"/>
        <w:rPr>
          <w:sz w:val="24"/>
          <w:szCs w:val="24"/>
        </w:rPr>
      </w:pPr>
      <w:r w:rsidRPr="0007256F">
        <w:rPr>
          <w:b/>
          <w:i w:val="0"/>
          <w:sz w:val="24"/>
          <w:szCs w:val="24"/>
        </w:rPr>
        <w:t xml:space="preserve">b) </w:t>
      </w:r>
      <w:r w:rsidRPr="0007256F">
        <w:rPr>
          <w:i w:val="0"/>
          <w:sz w:val="24"/>
          <w:szCs w:val="24"/>
        </w:rPr>
        <w:t xml:space="preserve">Khi </w:t>
      </w:r>
      <w:r w:rsidRPr="0007256F">
        <w:rPr>
          <w:i w:val="0"/>
          <w:position w:val="-6"/>
          <w:sz w:val="24"/>
          <w:szCs w:val="24"/>
        </w:rPr>
        <w:object w:dxaOrig="560" w:dyaOrig="340" w14:anchorId="66DDDE1C">
          <v:shape id="_x0000_i3542" type="#_x0000_t75" style="width:27.5pt;height:17pt" o:ole="">
            <v:imagedata r:id="rId4757" o:title=""/>
          </v:shape>
          <o:OLEObject Type="Embed" ProgID="Equation.DSMT4" ShapeID="_x0000_i3542" DrawAspect="Content" ObjectID="_1753632695" r:id="rId4758"/>
        </w:object>
      </w:r>
      <w:r w:rsidRPr="0007256F">
        <w:rPr>
          <w:i w:val="0"/>
          <w:sz w:val="24"/>
          <w:szCs w:val="24"/>
        </w:rPr>
        <w:t xml:space="preserve"> tích vô hướng </w:t>
      </w:r>
      <w:r w:rsidRPr="0007256F">
        <w:rPr>
          <w:i w:val="0"/>
          <w:position w:val="-6"/>
          <w:sz w:val="24"/>
          <w:szCs w:val="24"/>
        </w:rPr>
        <w:object w:dxaOrig="380" w:dyaOrig="340" w14:anchorId="689ED17B">
          <v:shape id="_x0000_i3543" type="#_x0000_t75" style="width:19pt;height:17pt" o:ole="">
            <v:imagedata r:id="rId4759" o:title=""/>
          </v:shape>
          <o:OLEObject Type="Embed" ProgID="Equation.DSMT4" ShapeID="_x0000_i3543" DrawAspect="Content" ObjectID="_1753632696" r:id="rId4760"/>
        </w:object>
      </w:r>
      <w:r w:rsidRPr="0007256F">
        <w:rPr>
          <w:i w:val="0"/>
          <w:sz w:val="24"/>
          <w:szCs w:val="24"/>
        </w:rPr>
        <w:t xml:space="preserve">  được kí hiệu là </w:t>
      </w:r>
      <w:r w:rsidRPr="0007256F">
        <w:rPr>
          <w:i w:val="0"/>
          <w:position w:val="-6"/>
          <w:sz w:val="24"/>
          <w:szCs w:val="24"/>
        </w:rPr>
        <w:object w:dxaOrig="300" w:dyaOrig="420" w14:anchorId="2FD73872">
          <v:shape id="_x0000_i3544" type="#_x0000_t75" style="width:15pt;height:21pt" o:ole="">
            <v:imagedata r:id="rId4761" o:title=""/>
          </v:shape>
          <o:OLEObject Type="Embed" ProgID="Equation.DSMT4" ShapeID="_x0000_i3544" DrawAspect="Content" ObjectID="_1753632697" r:id="rId4762"/>
        </w:object>
      </w:r>
      <w:r w:rsidRPr="0007256F">
        <w:rPr>
          <w:i w:val="0"/>
          <w:sz w:val="24"/>
          <w:szCs w:val="24"/>
        </w:rPr>
        <w:t xml:space="preserve">và số này được gọi là </w:t>
      </w:r>
      <w:r w:rsidRPr="0007256F">
        <w:rPr>
          <w:sz w:val="24"/>
          <w:szCs w:val="24"/>
        </w:rPr>
        <w:t xml:space="preserve">bình phương vô hướng của vectơ </w:t>
      </w:r>
      <w:r w:rsidRPr="0007256F">
        <w:rPr>
          <w:position w:val="-6"/>
          <w:sz w:val="24"/>
          <w:szCs w:val="24"/>
        </w:rPr>
        <w:object w:dxaOrig="200" w:dyaOrig="340" w14:anchorId="6E9D424E">
          <v:shape id="_x0000_i3545" type="#_x0000_t75" style="width:9.5pt;height:17pt" o:ole="">
            <v:imagedata r:id="rId4763" o:title=""/>
          </v:shape>
          <o:OLEObject Type="Embed" ProgID="Equation.DSMT4" ShapeID="_x0000_i3545" DrawAspect="Content" ObjectID="_1753632698" r:id="rId4764"/>
        </w:object>
      </w:r>
      <w:r w:rsidRPr="0007256F">
        <w:rPr>
          <w:sz w:val="24"/>
          <w:szCs w:val="24"/>
        </w:rPr>
        <w:t xml:space="preserve"> </w:t>
      </w:r>
    </w:p>
    <w:p w14:paraId="69E885A1" w14:textId="77777777" w:rsidR="00C96536" w:rsidRPr="0007256F" w:rsidRDefault="00C96536" w:rsidP="00EA0CD8">
      <w:pPr>
        <w:pStyle w:val="Bodytext40"/>
        <w:spacing w:before="0" w:after="0" w:line="240" w:lineRule="auto"/>
        <w:ind w:left="540" w:firstLine="0"/>
        <w:jc w:val="left"/>
        <w:rPr>
          <w:i w:val="0"/>
          <w:sz w:val="24"/>
          <w:szCs w:val="24"/>
        </w:rPr>
      </w:pPr>
      <w:r w:rsidRPr="0007256F">
        <w:rPr>
          <w:i w:val="0"/>
          <w:sz w:val="24"/>
          <w:szCs w:val="24"/>
        </w:rPr>
        <w:t xml:space="preserve">Ta có  </w:t>
      </w:r>
      <w:r w:rsidRPr="0007256F">
        <w:rPr>
          <w:i w:val="0"/>
          <w:position w:val="-18"/>
          <w:sz w:val="24"/>
          <w:szCs w:val="24"/>
        </w:rPr>
        <w:object w:dxaOrig="2799" w:dyaOrig="540" w14:anchorId="2205A2D3">
          <v:shape id="_x0000_i3546" type="#_x0000_t75" style="width:140pt;height:26.5pt" o:ole="">
            <v:imagedata r:id="rId4765" o:title=""/>
          </v:shape>
          <o:OLEObject Type="Embed" ProgID="Equation.DSMT4" ShapeID="_x0000_i3546" DrawAspect="Content" ObjectID="_1753632699" r:id="rId4766"/>
        </w:object>
      </w:r>
    </w:p>
    <w:p w14:paraId="185B664E" w14:textId="77777777" w:rsidR="00C96536" w:rsidRPr="0007256F" w:rsidRDefault="00C96536" w:rsidP="00EA0CD8">
      <w:pPr>
        <w:pStyle w:val="Bodytext40"/>
        <w:spacing w:before="0" w:after="0" w:line="240" w:lineRule="auto"/>
        <w:ind w:left="540" w:firstLine="0"/>
        <w:jc w:val="left"/>
        <w:rPr>
          <w:i w:val="0"/>
          <w:sz w:val="24"/>
          <w:szCs w:val="24"/>
        </w:rPr>
      </w:pPr>
      <w:r w:rsidRPr="0007256F">
        <w:rPr>
          <w:b/>
          <w:i w:val="0"/>
          <w:sz w:val="24"/>
          <w:szCs w:val="24"/>
        </w:rPr>
        <w:t>Ví dụ:</w:t>
      </w:r>
      <w:r w:rsidRPr="0007256F">
        <w:rPr>
          <w:i w:val="0"/>
          <w:sz w:val="24"/>
          <w:szCs w:val="24"/>
        </w:rPr>
        <w:t xml:space="preserve"> Cho tam giác đều </w:t>
      </w:r>
      <w:r w:rsidRPr="0007256F">
        <w:rPr>
          <w:i w:val="0"/>
          <w:position w:val="-6"/>
          <w:sz w:val="24"/>
          <w:szCs w:val="24"/>
        </w:rPr>
        <w:object w:dxaOrig="560" w:dyaOrig="279" w14:anchorId="4D442F20">
          <v:shape id="_x0000_i3547" type="#_x0000_t75" style="width:27.5pt;height:14.5pt" o:ole="">
            <v:imagedata r:id="rId4767" o:title=""/>
          </v:shape>
          <o:OLEObject Type="Embed" ProgID="Equation.DSMT4" ShapeID="_x0000_i3547" DrawAspect="Content" ObjectID="_1753632700" r:id="rId4768"/>
        </w:object>
      </w:r>
      <w:r w:rsidRPr="0007256F">
        <w:rPr>
          <w:i w:val="0"/>
          <w:sz w:val="24"/>
          <w:szCs w:val="24"/>
        </w:rPr>
        <w:t xml:space="preserve"> có cạnh bằng </w:t>
      </w:r>
      <w:r w:rsidRPr="0007256F">
        <w:rPr>
          <w:i w:val="0"/>
          <w:position w:val="-6"/>
          <w:sz w:val="24"/>
          <w:szCs w:val="24"/>
        </w:rPr>
        <w:object w:dxaOrig="200" w:dyaOrig="220" w14:anchorId="4BD0BA7D">
          <v:shape id="_x0000_i3548" type="#_x0000_t75" style="width:9.5pt;height:11pt" o:ole="">
            <v:imagedata r:id="rId4769" o:title=""/>
          </v:shape>
          <o:OLEObject Type="Embed" ProgID="Equation.DSMT4" ShapeID="_x0000_i3548" DrawAspect="Content" ObjectID="_1753632701" r:id="rId4770"/>
        </w:object>
      </w:r>
      <w:r w:rsidRPr="0007256F">
        <w:rPr>
          <w:i w:val="0"/>
          <w:sz w:val="24"/>
          <w:szCs w:val="24"/>
        </w:rPr>
        <w:t xml:space="preserve"> và có chiều cao </w:t>
      </w:r>
      <w:r w:rsidRPr="0007256F">
        <w:rPr>
          <w:i w:val="0"/>
          <w:position w:val="-4"/>
          <w:sz w:val="24"/>
          <w:szCs w:val="24"/>
        </w:rPr>
        <w:object w:dxaOrig="440" w:dyaOrig="260" w14:anchorId="218F1B6A">
          <v:shape id="_x0000_i3549" type="#_x0000_t75" style="width:21.5pt;height:13pt" o:ole="">
            <v:imagedata r:id="rId4771" o:title=""/>
          </v:shape>
          <o:OLEObject Type="Embed" ProgID="Equation.DSMT4" ShapeID="_x0000_i3549" DrawAspect="Content" ObjectID="_1753632702" r:id="rId4772"/>
        </w:object>
      </w:r>
      <w:r w:rsidRPr="0007256F">
        <w:rPr>
          <w:i w:val="0"/>
          <w:sz w:val="24"/>
          <w:szCs w:val="24"/>
        </w:rPr>
        <w:t>.  Tính các tích vô hướng sau:</w:t>
      </w:r>
    </w:p>
    <w:p w14:paraId="05708FA3" w14:textId="77777777" w:rsidR="00C96536" w:rsidRPr="0007256F" w:rsidRDefault="00C96536" w:rsidP="00EA0CD8">
      <w:pPr>
        <w:tabs>
          <w:tab w:val="left" w:pos="2268"/>
        </w:tabs>
        <w:spacing w:before="0" w:line="276" w:lineRule="auto"/>
        <w:ind w:left="540" w:firstLine="0"/>
        <w:jc w:val="both"/>
        <w:rPr>
          <w:rFonts w:ascii="Times New Roman" w:eastAsia="Calibri" w:hAnsi="Times New Roman" w:cs="Times New Roman"/>
          <w:b/>
          <w:bCs/>
          <w:color w:val="000000"/>
          <w:sz w:val="24"/>
          <w:szCs w:val="24"/>
          <w:lang w:val="vi-VN"/>
        </w:rPr>
      </w:pPr>
      <w:r w:rsidRPr="0007256F">
        <w:rPr>
          <w:rFonts w:ascii="Times New Roman" w:hAnsi="Times New Roman" w:cs="Times New Roman"/>
          <w:position w:val="-6"/>
          <w:sz w:val="24"/>
          <w:szCs w:val="24"/>
        </w:rPr>
        <w:object w:dxaOrig="780" w:dyaOrig="340" w14:anchorId="0A1B685C">
          <v:shape id="_x0000_i3550" type="#_x0000_t75" style="width:39.5pt;height:17pt" o:ole="">
            <v:imagedata r:id="rId4773" o:title=""/>
          </v:shape>
          <o:OLEObject Type="Embed" ProgID="Equation.DSMT4" ShapeID="_x0000_i3550" DrawAspect="Content" ObjectID="_1753632703" r:id="rId4774"/>
        </w:object>
      </w:r>
      <w:r w:rsidRPr="0007256F">
        <w:rPr>
          <w:rFonts w:ascii="Times New Roman" w:hAnsi="Times New Roman" w:cs="Times New Roman"/>
          <w:sz w:val="24"/>
          <w:szCs w:val="24"/>
        </w:rPr>
        <w:t xml:space="preserve">, </w:t>
      </w:r>
      <w:r w:rsidRPr="0007256F">
        <w:rPr>
          <w:rFonts w:ascii="Times New Roman" w:hAnsi="Times New Roman" w:cs="Times New Roman"/>
          <w:position w:val="-6"/>
          <w:sz w:val="24"/>
          <w:szCs w:val="24"/>
        </w:rPr>
        <w:object w:dxaOrig="760" w:dyaOrig="340" w14:anchorId="587F4366">
          <v:shape id="_x0000_i3551" type="#_x0000_t75" style="width:38pt;height:17pt" o:ole="">
            <v:imagedata r:id="rId4775" o:title=""/>
          </v:shape>
          <o:OLEObject Type="Embed" ProgID="Equation.DSMT4" ShapeID="_x0000_i3551" DrawAspect="Content" ObjectID="_1753632704" r:id="rId4776"/>
        </w:object>
      </w:r>
      <w:r w:rsidRPr="0007256F">
        <w:rPr>
          <w:rFonts w:ascii="Times New Roman" w:hAnsi="Times New Roman" w:cs="Times New Roman"/>
          <w:sz w:val="24"/>
          <w:szCs w:val="24"/>
        </w:rPr>
        <w:t xml:space="preserve">, </w:t>
      </w:r>
      <w:r w:rsidRPr="0007256F">
        <w:rPr>
          <w:rFonts w:ascii="Times New Roman" w:hAnsi="Times New Roman" w:cs="Times New Roman"/>
          <w:position w:val="-6"/>
          <w:sz w:val="24"/>
          <w:szCs w:val="24"/>
        </w:rPr>
        <w:object w:dxaOrig="820" w:dyaOrig="340" w14:anchorId="25497FD1">
          <v:shape id="_x0000_i3552" type="#_x0000_t75" style="width:41.5pt;height:17pt" o:ole="">
            <v:imagedata r:id="rId4777" o:title=""/>
          </v:shape>
          <o:OLEObject Type="Embed" ProgID="Equation.DSMT4" ShapeID="_x0000_i3552" DrawAspect="Content" ObjectID="_1753632705" r:id="rId4778"/>
        </w:object>
      </w:r>
      <w:r w:rsidRPr="0007256F">
        <w:rPr>
          <w:rFonts w:ascii="Times New Roman" w:hAnsi="Times New Roman" w:cs="Times New Roman"/>
          <w:sz w:val="24"/>
          <w:szCs w:val="24"/>
        </w:rPr>
        <w:t>.</w:t>
      </w:r>
    </w:p>
    <w:p w14:paraId="4A4316C3"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07256F">
        <w:rPr>
          <w:rFonts w:ascii="Times New Roman" w:eastAsia="Calibri" w:hAnsi="Times New Roman" w:cs="Times New Roman"/>
          <w:b/>
          <w:bCs/>
          <w:color w:val="000000"/>
          <w:sz w:val="24"/>
          <w:szCs w:val="24"/>
          <w:lang w:val="vi-VN"/>
        </w:rPr>
        <w:t>c) Sản phẩm</w:t>
      </w:r>
      <w:r w:rsidRPr="0007256F">
        <w:rPr>
          <w:rFonts w:ascii="Times New Roman" w:eastAsia="Calibri" w:hAnsi="Times New Roman" w:cs="Times New Roman"/>
          <w:b/>
          <w:bCs/>
          <w:color w:val="000000"/>
          <w:sz w:val="24"/>
          <w:szCs w:val="24"/>
        </w:rPr>
        <w:t xml:space="preserve">: </w:t>
      </w:r>
    </w:p>
    <w:p w14:paraId="0ACD19AD" w14:textId="77777777" w:rsidR="00C96536" w:rsidRPr="0007256F" w:rsidRDefault="00C96536" w:rsidP="00EA0CD8">
      <w:pPr>
        <w:ind w:left="540" w:firstLine="0"/>
        <w:jc w:val="both"/>
        <w:rPr>
          <w:rFonts w:ascii="Times New Roman" w:eastAsia="Calibri" w:hAnsi="Times New Roman" w:cs="Times New Roman"/>
          <w:sz w:val="24"/>
          <w:szCs w:val="24"/>
        </w:rPr>
      </w:pPr>
      <w:r w:rsidRPr="0007256F">
        <w:rPr>
          <w:rFonts w:ascii="Times New Roman" w:eastAsia="Calibri" w:hAnsi="Times New Roman" w:cs="Times New Roman"/>
          <w:sz w:val="24"/>
          <w:szCs w:val="24"/>
        </w:rPr>
        <w:t>+ Nắm được các trường hợp đặc biệt, điều kiện để hai vectơ vuông góc và bình phương vô hướng của hai vectơ.</w:t>
      </w:r>
    </w:p>
    <w:p w14:paraId="795EA55C" w14:textId="77777777" w:rsidR="00C96536" w:rsidRPr="0007256F" w:rsidRDefault="00C96536" w:rsidP="00EA0CD8">
      <w:pPr>
        <w:ind w:left="540" w:firstLine="0"/>
        <w:jc w:val="both"/>
        <w:rPr>
          <w:rFonts w:ascii="Times New Roman" w:eastAsia="Calibri" w:hAnsi="Times New Roman" w:cs="Times New Roman"/>
          <w:sz w:val="24"/>
          <w:szCs w:val="24"/>
        </w:rPr>
      </w:pPr>
      <w:r w:rsidRPr="0007256F">
        <w:rPr>
          <w:rFonts w:ascii="Times New Roman" w:eastAsia="Calibri" w:hAnsi="Times New Roman" w:cs="Times New Roman"/>
          <w:sz w:val="24"/>
          <w:szCs w:val="24"/>
        </w:rPr>
        <w:t>+ Thực hiện được lời giải cho bài toán.</w:t>
      </w:r>
    </w:p>
    <w:p w14:paraId="3EFABE5F" w14:textId="77777777" w:rsidR="00C96536" w:rsidRPr="0007256F" w:rsidRDefault="00C96536" w:rsidP="00EA0CD8">
      <w:pPr>
        <w:ind w:left="540" w:firstLine="0"/>
        <w:jc w:val="center"/>
        <w:rPr>
          <w:rFonts w:ascii="Times New Roman" w:eastAsia="Calibri" w:hAnsi="Times New Roman" w:cs="Times New Roman"/>
          <w:sz w:val="24"/>
          <w:szCs w:val="24"/>
        </w:rPr>
      </w:pPr>
      <w:r w:rsidRPr="0007256F">
        <w:rPr>
          <w:rFonts w:ascii="Times New Roman" w:hAnsi="Times New Roman" w:cs="Times New Roman"/>
          <w:noProof/>
          <w:sz w:val="24"/>
          <w:szCs w:val="24"/>
        </w:rPr>
        <w:drawing>
          <wp:inline distT="0" distB="0" distL="0" distR="0" wp14:anchorId="3E17DEDE" wp14:editId="34CDD2E0">
            <wp:extent cx="1787534" cy="1290726"/>
            <wp:effectExtent l="0" t="0" r="3175"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79" cstate="email">
                      <a:extLst>
                        <a:ext uri="{28A0092B-C50C-407E-A947-70E740481C1C}">
                          <a14:useLocalDpi xmlns:a14="http://schemas.microsoft.com/office/drawing/2010/main"/>
                        </a:ext>
                      </a:extLst>
                    </a:blip>
                    <a:stretch>
                      <a:fillRect/>
                    </a:stretch>
                  </pic:blipFill>
                  <pic:spPr>
                    <a:xfrm>
                      <a:off x="0" y="0"/>
                      <a:ext cx="1794540" cy="1295785"/>
                    </a:xfrm>
                    <a:prstGeom prst="rect">
                      <a:avLst/>
                    </a:prstGeom>
                  </pic:spPr>
                </pic:pic>
              </a:graphicData>
            </a:graphic>
          </wp:inline>
        </w:drawing>
      </w:r>
    </w:p>
    <w:p w14:paraId="34661768" w14:textId="77777777" w:rsidR="00C96536" w:rsidRPr="0007256F" w:rsidRDefault="00C96536" w:rsidP="00EA0CD8">
      <w:pPr>
        <w:ind w:left="541" w:firstLine="449"/>
        <w:jc w:val="both"/>
        <w:rPr>
          <w:rFonts w:ascii="Times New Roman" w:eastAsia="Calibri" w:hAnsi="Times New Roman" w:cs="Times New Roman"/>
          <w:sz w:val="24"/>
          <w:szCs w:val="24"/>
        </w:rPr>
      </w:pPr>
      <w:r w:rsidRPr="0007256F">
        <w:rPr>
          <w:rFonts w:ascii="Times New Roman" w:hAnsi="Times New Roman" w:cs="Times New Roman"/>
          <w:i/>
          <w:position w:val="-24"/>
          <w:sz w:val="24"/>
          <w:szCs w:val="24"/>
        </w:rPr>
        <w:object w:dxaOrig="2720" w:dyaOrig="620" w14:anchorId="0FB92DA6">
          <v:shape id="_x0000_i3553" type="#_x0000_t75" style="width:136.5pt;height:30.5pt" o:ole="">
            <v:imagedata r:id="rId4780" o:title=""/>
          </v:shape>
          <o:OLEObject Type="Embed" ProgID="Equation.DSMT4" ShapeID="_x0000_i3553" DrawAspect="Content" ObjectID="_1753632706" r:id="rId4781"/>
        </w:object>
      </w:r>
    </w:p>
    <w:p w14:paraId="4B9CC2E7" w14:textId="77777777" w:rsidR="00C96536" w:rsidRPr="0007256F" w:rsidRDefault="00C96536" w:rsidP="00EA0CD8">
      <w:pPr>
        <w:tabs>
          <w:tab w:val="left" w:pos="2268"/>
        </w:tabs>
        <w:spacing w:before="0" w:line="276" w:lineRule="auto"/>
        <w:ind w:left="540" w:firstLine="449"/>
        <w:jc w:val="both"/>
        <w:rPr>
          <w:rFonts w:ascii="Times New Roman" w:eastAsia="Calibri" w:hAnsi="Times New Roman" w:cs="Times New Roman"/>
          <w:sz w:val="24"/>
          <w:szCs w:val="24"/>
          <w:lang w:val="vi-VN"/>
        </w:rPr>
      </w:pPr>
      <w:r w:rsidRPr="0007256F">
        <w:rPr>
          <w:rFonts w:ascii="Times New Roman" w:hAnsi="Times New Roman" w:cs="Times New Roman"/>
          <w:i/>
          <w:position w:val="-24"/>
          <w:sz w:val="24"/>
          <w:szCs w:val="24"/>
        </w:rPr>
        <w:object w:dxaOrig="2720" w:dyaOrig="620" w14:anchorId="4E190009">
          <v:shape id="_x0000_i3554" type="#_x0000_t75" style="width:136.5pt;height:30.5pt" o:ole="">
            <v:imagedata r:id="rId4782" o:title=""/>
          </v:shape>
          <o:OLEObject Type="Embed" ProgID="Equation.DSMT4" ShapeID="_x0000_i3554" DrawAspect="Content" ObjectID="_1753632707" r:id="rId4783"/>
        </w:object>
      </w:r>
      <w:r w:rsidRPr="0007256F">
        <w:rPr>
          <w:rFonts w:ascii="Times New Roman" w:hAnsi="Times New Roman" w:cs="Times New Roman"/>
          <w:i/>
          <w:position w:val="-24"/>
          <w:sz w:val="24"/>
          <w:szCs w:val="24"/>
        </w:rPr>
        <w:object w:dxaOrig="2820" w:dyaOrig="680" w14:anchorId="30234518">
          <v:shape id="_x0000_i3555" type="#_x0000_t75" style="width:140.5pt;height:34pt" o:ole="">
            <v:imagedata r:id="rId4784" o:title=""/>
          </v:shape>
          <o:OLEObject Type="Embed" ProgID="Equation.DSMT4" ShapeID="_x0000_i3555" DrawAspect="Content" ObjectID="_1753632708" r:id="rId4785"/>
        </w:object>
      </w:r>
    </w:p>
    <w:p w14:paraId="57EDF4C1"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7256F">
        <w:rPr>
          <w:rFonts w:ascii="Times New Roman" w:eastAsia="Calibri" w:hAnsi="Times New Roman" w:cs="Times New Roman"/>
          <w:b/>
          <w:sz w:val="24"/>
          <w:szCs w:val="24"/>
        </w:rPr>
        <w:t xml:space="preserve">- Đánh giá kết quả hoạt động: </w:t>
      </w:r>
      <w:r w:rsidRPr="0007256F">
        <w:rPr>
          <w:rFonts w:ascii="Times New Roman" w:eastAsia="Calibri" w:hAnsi="Times New Roman" w:cs="Times New Roman"/>
          <w:sz w:val="24"/>
          <w:szCs w:val="24"/>
        </w:rPr>
        <w:t>Học sinh thực hiện đúng các phép toán, tham gia tích cực vào các hoạt động.</w:t>
      </w:r>
    </w:p>
    <w:p w14:paraId="5ED36BF9" w14:textId="77777777" w:rsidR="00C96536" w:rsidRPr="0007256F" w:rsidRDefault="00C96536">
      <w:pPr>
        <w:tabs>
          <w:tab w:val="left" w:pos="2268"/>
        </w:tabs>
        <w:spacing w:before="0" w:line="276" w:lineRule="auto"/>
        <w:ind w:left="567" w:firstLine="0"/>
        <w:rPr>
          <w:rFonts w:ascii="Times New Roman" w:eastAsia="Calibri" w:hAnsi="Times New Roman" w:cs="Times New Roman"/>
          <w:sz w:val="24"/>
          <w:szCs w:val="24"/>
          <w:lang w:val="vi-VN"/>
        </w:rPr>
      </w:pPr>
      <w:r w:rsidRPr="0007256F">
        <w:rPr>
          <w:rFonts w:ascii="Times New Roman" w:eastAsia="Calibri" w:hAnsi="Times New Roman" w:cs="Times New Roman"/>
          <w:b/>
          <w:bCs/>
          <w:color w:val="000000"/>
          <w:sz w:val="24"/>
          <w:szCs w:val="24"/>
          <w:lang w:val="vi-VN"/>
        </w:rPr>
        <w:t xml:space="preserve">d) </w:t>
      </w:r>
      <w:r w:rsidRPr="0007256F">
        <w:rPr>
          <w:rFonts w:ascii="Times New Roman" w:eastAsia="Calibri" w:hAnsi="Times New Roman" w:cs="Times New Roman"/>
          <w:b/>
          <w:bCs/>
          <w:color w:val="000000"/>
          <w:sz w:val="24"/>
          <w:szCs w:val="24"/>
        </w:rPr>
        <w:t>Tổ chức</w:t>
      </w:r>
      <w:r w:rsidRPr="0007256F">
        <w:rPr>
          <w:rFonts w:ascii="Times New Roman" w:eastAsia="Calibri" w:hAnsi="Times New Roman" w:cs="Times New Roman"/>
          <w:b/>
          <w:bCs/>
          <w:color w:val="000000"/>
          <w:sz w:val="24"/>
          <w:szCs w:val="24"/>
          <w:lang w:val="vi-VN"/>
        </w:rPr>
        <w:t xml:space="preserve"> </w:t>
      </w:r>
      <w:r w:rsidRPr="0007256F">
        <w:rPr>
          <w:rFonts w:ascii="Times New Roman" w:eastAsia="Calibri" w:hAnsi="Times New Roman" w:cs="Times New Roman"/>
          <w:b/>
          <w:bCs/>
          <w:color w:val="000000"/>
          <w:sz w:val="24"/>
          <w:szCs w:val="24"/>
        </w:rPr>
        <w:t xml:space="preserve">thực hiện: </w:t>
      </w:r>
      <w:r w:rsidRPr="0007256F">
        <w:rPr>
          <w:rFonts w:ascii="Times New Roman" w:eastAsia="Calibri" w:hAnsi="Times New Roman" w:cs="Times New Roman"/>
          <w:i/>
          <w:iCs/>
          <w:color w:val="000000"/>
          <w:sz w:val="24"/>
          <w:szCs w:val="24"/>
          <w:lang w:val="vi-VN"/>
        </w:rPr>
        <w:t>(kĩ thuật phòng tranh).</w:t>
      </w:r>
    </w:p>
    <w:p w14:paraId="6FE223D1"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7256F">
        <w:rPr>
          <w:rFonts w:ascii="Times New Roman" w:eastAsia="Calibri" w:hAnsi="Times New Roman" w:cs="Times New Roman"/>
          <w:b/>
          <w:bCs/>
          <w:i/>
          <w:iCs/>
          <w:color w:val="000000"/>
          <w:sz w:val="24"/>
          <w:szCs w:val="24"/>
          <w:lang w:val="vi-VN"/>
        </w:rPr>
        <w:t xml:space="preserve">Bước 1: Giao nhiệm vụ: </w:t>
      </w:r>
    </w:p>
    <w:p w14:paraId="51850C80" w14:textId="77777777" w:rsidR="00C96536" w:rsidRPr="0007256F" w:rsidRDefault="00C96536">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07256F">
        <w:rPr>
          <w:rFonts w:ascii="Times New Roman" w:eastAsia="Calibri" w:hAnsi="Times New Roman" w:cs="Times New Roman"/>
          <w:bCs/>
          <w:sz w:val="24"/>
          <w:szCs w:val="24"/>
          <w:lang w:val="vi-VN"/>
        </w:rPr>
        <w:t>Gv trình chiếu câu hỏi thảo luận.</w:t>
      </w:r>
    </w:p>
    <w:p w14:paraId="783D62D6" w14:textId="77777777" w:rsidR="00C96536" w:rsidRPr="0007256F" w:rsidRDefault="00C96536">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07256F">
        <w:rPr>
          <w:rFonts w:ascii="Times New Roman" w:eastAsia="Calibri" w:hAnsi="Times New Roman" w:cs="Times New Roman"/>
          <w:bCs/>
          <w:sz w:val="24"/>
          <w:szCs w:val="24"/>
        </w:rPr>
        <w:t xml:space="preserve">GV chia lớp thành </w:t>
      </w:r>
      <w:r w:rsidRPr="0007256F">
        <w:rPr>
          <w:rFonts w:ascii="Times New Roman" w:eastAsia="Calibri" w:hAnsi="Times New Roman" w:cs="Times New Roman"/>
          <w:bCs/>
          <w:sz w:val="24"/>
          <w:szCs w:val="24"/>
          <w:lang w:val="vi-VN"/>
        </w:rPr>
        <w:t>6</w:t>
      </w:r>
      <w:r w:rsidRPr="0007256F">
        <w:rPr>
          <w:rFonts w:ascii="Times New Roman" w:eastAsia="Calibri" w:hAnsi="Times New Roman" w:cs="Times New Roman"/>
          <w:bCs/>
          <w:sz w:val="24"/>
          <w:szCs w:val="24"/>
        </w:rPr>
        <w:t xml:space="preserve"> nhóm</w:t>
      </w:r>
      <w:r w:rsidRPr="0007256F">
        <w:rPr>
          <w:rFonts w:ascii="Times New Roman" w:eastAsia="Calibri" w:hAnsi="Times New Roman" w:cs="Times New Roman"/>
          <w:bCs/>
          <w:sz w:val="24"/>
          <w:szCs w:val="24"/>
          <w:lang w:val="vi-VN"/>
        </w:rPr>
        <w:t xml:space="preserve"> và phát mỗi nhóm 1 tờ giấy A0.</w:t>
      </w:r>
    </w:p>
    <w:p w14:paraId="6605B1DD"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07256F">
        <w:rPr>
          <w:rFonts w:ascii="Times New Roman" w:eastAsia="Calibri" w:hAnsi="Times New Roman" w:cs="Times New Roman"/>
          <w:b/>
          <w:bCs/>
          <w:i/>
          <w:iCs/>
          <w:color w:val="000000"/>
          <w:sz w:val="24"/>
          <w:szCs w:val="24"/>
          <w:lang w:val="vi-VN"/>
        </w:rPr>
        <w:t>Bước 2: Thực hiện nhiệm vụ:</w:t>
      </w:r>
      <w:r w:rsidRPr="0007256F">
        <w:rPr>
          <w:rFonts w:ascii="Times New Roman" w:eastAsia="Calibri" w:hAnsi="Times New Roman" w:cs="Times New Roman"/>
          <w:b/>
          <w:bCs/>
          <w:i/>
          <w:iCs/>
          <w:color w:val="000000"/>
          <w:sz w:val="24"/>
          <w:szCs w:val="24"/>
        </w:rPr>
        <w:t xml:space="preserve"> </w:t>
      </w:r>
    </w:p>
    <w:p w14:paraId="03854A86" w14:textId="77777777" w:rsidR="00C96536" w:rsidRPr="0007256F" w:rsidRDefault="00C96536">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07256F">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07256F">
        <w:rPr>
          <w:rFonts w:ascii="Times New Roman" w:eastAsia="Calibri" w:hAnsi="Times New Roman" w:cs="Times New Roman"/>
          <w:bCs/>
          <w:iCs/>
          <w:sz w:val="24"/>
          <w:szCs w:val="24"/>
          <w:lang w:val="vi-VN"/>
        </w:rPr>
        <w:t xml:space="preserve"> vào tờ A0.</w:t>
      </w:r>
    </w:p>
    <w:p w14:paraId="2B88A4FD" w14:textId="77777777" w:rsidR="00C96536" w:rsidRPr="0007256F" w:rsidRDefault="00C96536">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07256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342E3B21"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7256F">
        <w:rPr>
          <w:rFonts w:ascii="Times New Roman" w:eastAsia="Calibri" w:hAnsi="Times New Roman" w:cs="Times New Roman"/>
          <w:b/>
          <w:bCs/>
          <w:i/>
          <w:iCs/>
          <w:color w:val="000000"/>
          <w:sz w:val="24"/>
          <w:szCs w:val="24"/>
          <w:lang w:val="vi-VN"/>
        </w:rPr>
        <w:t xml:space="preserve">Bước 3: Báo cáo, thảo luận: </w:t>
      </w:r>
      <w:r w:rsidRPr="0007256F">
        <w:rPr>
          <w:rFonts w:ascii="Times New Roman" w:eastAsia="Calibri" w:hAnsi="Times New Roman" w:cs="Times New Roman"/>
          <w:bCs/>
          <w:iCs/>
          <w:sz w:val="24"/>
          <w:szCs w:val="24"/>
        </w:rPr>
        <w:t>HS treo phiếu học tập tại vị trí của nhóm</w:t>
      </w:r>
      <w:r w:rsidRPr="0007256F">
        <w:rPr>
          <w:rFonts w:ascii="Times New Roman" w:eastAsia="Calibri" w:hAnsi="Times New Roman" w:cs="Times New Roman"/>
          <w:bCs/>
          <w:iCs/>
          <w:sz w:val="24"/>
          <w:szCs w:val="24"/>
          <w:lang w:val="vi-VN"/>
        </w:rPr>
        <w:t xml:space="preserve"> và báo cáo</w:t>
      </w:r>
      <w:r w:rsidRPr="0007256F">
        <w:rPr>
          <w:rFonts w:ascii="Times New Roman" w:eastAsia="Calibri" w:hAnsi="Times New Roman" w:cs="Times New Roman"/>
          <w:bCs/>
          <w:iCs/>
          <w:sz w:val="24"/>
          <w:szCs w:val="24"/>
        </w:rPr>
        <w:t>.</w:t>
      </w:r>
    </w:p>
    <w:p w14:paraId="6C9F23D2"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7256F">
        <w:rPr>
          <w:rFonts w:ascii="Times New Roman" w:eastAsia="Calibri" w:hAnsi="Times New Roman" w:cs="Times New Roman"/>
          <w:b/>
          <w:bCs/>
          <w:i/>
          <w:iCs/>
          <w:color w:val="000000"/>
          <w:sz w:val="24"/>
          <w:szCs w:val="24"/>
          <w:lang w:val="vi-VN"/>
        </w:rPr>
        <w:t xml:space="preserve">Bước 4: Kết luận, nhận định: </w:t>
      </w:r>
    </w:p>
    <w:p w14:paraId="302E3064" w14:textId="77777777" w:rsidR="00C96536" w:rsidRPr="0007256F" w:rsidRDefault="00C96536">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07256F">
        <w:rPr>
          <w:rFonts w:ascii="Times New Roman" w:eastAsia="Calibri" w:hAnsi="Times New Roman" w:cs="Times New Roman"/>
          <w:bCs/>
          <w:iCs/>
          <w:sz w:val="24"/>
          <w:szCs w:val="24"/>
        </w:rPr>
        <w:t>G</w:t>
      </w:r>
      <w:r w:rsidRPr="0007256F">
        <w:rPr>
          <w:rFonts w:ascii="Times New Roman" w:eastAsia="Calibri" w:hAnsi="Times New Roman" w:cs="Times New Roman"/>
          <w:bCs/>
          <w:iCs/>
          <w:sz w:val="24"/>
          <w:szCs w:val="24"/>
          <w:lang w:val="vi-VN"/>
        </w:rPr>
        <w:t xml:space="preserve">v nhận xét các nhóm: </w:t>
      </w:r>
      <w:r w:rsidRPr="0007256F">
        <w:rPr>
          <w:rFonts w:ascii="Times New Roman" w:eastAsia="Calibri" w:hAnsi="Times New Roman" w:cs="Times New Roman"/>
          <w:bCs/>
          <w:iCs/>
          <w:kern w:val="24"/>
          <w:sz w:val="24"/>
          <w:szCs w:val="24"/>
        </w:rPr>
        <w:t>Quan sát hoạt động của các nhóm và đánh giá thông qua bảng kiểm.</w:t>
      </w:r>
    </w:p>
    <w:p w14:paraId="770344F7" w14:textId="77777777" w:rsidR="00C96536" w:rsidRPr="0007256F" w:rsidRDefault="00C96536">
      <w:pPr>
        <w:spacing w:before="0" w:line="276" w:lineRule="auto"/>
        <w:ind w:left="567" w:firstLine="0"/>
        <w:jc w:val="center"/>
        <w:rPr>
          <w:rFonts w:ascii="Times New Roman" w:eastAsia="Calibri" w:hAnsi="Times New Roman" w:cs="Times New Roman"/>
          <w:b/>
          <w:bCs/>
          <w:sz w:val="24"/>
          <w:szCs w:val="24"/>
          <w:lang w:val="vi-VN"/>
        </w:rPr>
      </w:pPr>
      <w:r w:rsidRPr="0007256F">
        <w:rPr>
          <w:rFonts w:ascii="Times New Roman" w:eastAsia="Calibri" w:hAnsi="Times New Roman" w:cs="Times New Roman"/>
          <w:b/>
          <w:bCs/>
          <w:sz w:val="24"/>
          <w:szCs w:val="24"/>
          <w:lang w:val="vi-VN"/>
        </w:rPr>
        <w:t>Bảng kiểm</w:t>
      </w:r>
    </w:p>
    <w:tbl>
      <w:tblPr>
        <w:tblStyle w:val="BngTK1"/>
        <w:tblW w:w="9639" w:type="dxa"/>
        <w:tblInd w:w="562" w:type="dxa"/>
        <w:tblLook w:val="04A0" w:firstRow="1" w:lastRow="0" w:firstColumn="1" w:lastColumn="0" w:noHBand="0" w:noVBand="1"/>
      </w:tblPr>
      <w:tblGrid>
        <w:gridCol w:w="5163"/>
        <w:gridCol w:w="1074"/>
        <w:gridCol w:w="1046"/>
        <w:gridCol w:w="2356"/>
      </w:tblGrid>
      <w:tr w:rsidR="00C96536" w:rsidRPr="0007256F" w14:paraId="0F5FB076" w14:textId="77777777">
        <w:trPr>
          <w:trHeight w:val="388"/>
        </w:trPr>
        <w:tc>
          <w:tcPr>
            <w:tcW w:w="5163" w:type="dxa"/>
            <w:vAlign w:val="center"/>
          </w:tcPr>
          <w:p w14:paraId="5379B35C" w14:textId="77777777" w:rsidR="00C96536" w:rsidRPr="0007256F" w:rsidRDefault="00C96536">
            <w:pPr>
              <w:spacing w:line="276" w:lineRule="auto"/>
              <w:ind w:left="567"/>
              <w:jc w:val="center"/>
              <w:rPr>
                <w:rFonts w:eastAsia="Calibri" w:cs="Times New Roman"/>
                <w:b/>
                <w:sz w:val="24"/>
                <w:szCs w:val="24"/>
                <w:lang w:val="vi-VN"/>
              </w:rPr>
            </w:pPr>
            <w:r w:rsidRPr="0007256F">
              <w:rPr>
                <w:rFonts w:eastAsia="Calibri" w:cs="Times New Roman"/>
                <w:b/>
                <w:sz w:val="24"/>
                <w:szCs w:val="24"/>
              </w:rPr>
              <w:t>Yêu</w:t>
            </w:r>
            <w:r w:rsidRPr="0007256F">
              <w:rPr>
                <w:rFonts w:eastAsia="Calibri" w:cs="Times New Roman"/>
                <w:b/>
                <w:sz w:val="24"/>
                <w:szCs w:val="24"/>
                <w:lang w:val="vi-VN"/>
              </w:rPr>
              <w:t xml:space="preserve"> cầu</w:t>
            </w:r>
          </w:p>
        </w:tc>
        <w:tc>
          <w:tcPr>
            <w:tcW w:w="1074" w:type="dxa"/>
            <w:vAlign w:val="center"/>
          </w:tcPr>
          <w:p w14:paraId="7EE2C588" w14:textId="77777777" w:rsidR="00C96536" w:rsidRPr="0007256F" w:rsidRDefault="00C96536">
            <w:pPr>
              <w:spacing w:line="276" w:lineRule="auto"/>
              <w:jc w:val="center"/>
              <w:rPr>
                <w:rFonts w:eastAsia="Calibri" w:cs="Times New Roman"/>
                <w:b/>
                <w:sz w:val="24"/>
                <w:szCs w:val="24"/>
              </w:rPr>
            </w:pPr>
            <w:r w:rsidRPr="0007256F">
              <w:rPr>
                <w:rFonts w:eastAsia="Calibri" w:cs="Times New Roman"/>
                <w:b/>
                <w:sz w:val="24"/>
                <w:szCs w:val="24"/>
              </w:rPr>
              <w:t>Có</w:t>
            </w:r>
          </w:p>
        </w:tc>
        <w:tc>
          <w:tcPr>
            <w:tcW w:w="1046" w:type="dxa"/>
            <w:vAlign w:val="center"/>
          </w:tcPr>
          <w:p w14:paraId="5CC0EEF0" w14:textId="77777777" w:rsidR="00C96536" w:rsidRPr="0007256F" w:rsidRDefault="00C96536">
            <w:pPr>
              <w:spacing w:line="276" w:lineRule="auto"/>
              <w:jc w:val="center"/>
              <w:rPr>
                <w:rFonts w:eastAsia="Calibri" w:cs="Times New Roman"/>
                <w:b/>
                <w:sz w:val="24"/>
                <w:szCs w:val="24"/>
              </w:rPr>
            </w:pPr>
            <w:r w:rsidRPr="0007256F">
              <w:rPr>
                <w:rFonts w:eastAsia="Calibri" w:cs="Times New Roman"/>
                <w:b/>
                <w:sz w:val="24"/>
                <w:szCs w:val="24"/>
              </w:rPr>
              <w:t>Không</w:t>
            </w:r>
          </w:p>
        </w:tc>
        <w:tc>
          <w:tcPr>
            <w:tcW w:w="2356" w:type="dxa"/>
          </w:tcPr>
          <w:p w14:paraId="709B42D4" w14:textId="77777777" w:rsidR="00C96536" w:rsidRPr="0007256F" w:rsidRDefault="00C96536">
            <w:pPr>
              <w:spacing w:line="276" w:lineRule="auto"/>
              <w:jc w:val="center"/>
              <w:rPr>
                <w:rFonts w:eastAsia="Calibri" w:cs="Times New Roman"/>
                <w:b/>
                <w:sz w:val="24"/>
                <w:szCs w:val="24"/>
              </w:rPr>
            </w:pPr>
            <w:r w:rsidRPr="0007256F">
              <w:rPr>
                <w:rFonts w:eastAsia="Calibri" w:cs="Times New Roman"/>
                <w:b/>
                <w:sz w:val="24"/>
                <w:szCs w:val="24"/>
              </w:rPr>
              <w:t>Đánh giá năng lực</w:t>
            </w:r>
          </w:p>
        </w:tc>
      </w:tr>
      <w:tr w:rsidR="00C96536" w:rsidRPr="0007256F" w14:paraId="70102DF6" w14:textId="77777777">
        <w:tc>
          <w:tcPr>
            <w:tcW w:w="5163" w:type="dxa"/>
            <w:vAlign w:val="center"/>
          </w:tcPr>
          <w:p w14:paraId="650152A4" w14:textId="77777777" w:rsidR="00C96536" w:rsidRPr="0007256F" w:rsidRDefault="00C96536">
            <w:pPr>
              <w:spacing w:line="276" w:lineRule="auto"/>
              <w:ind w:left="567"/>
              <w:rPr>
                <w:rFonts w:eastAsia="Calibri" w:cs="Times New Roman"/>
                <w:sz w:val="24"/>
                <w:szCs w:val="24"/>
                <w:lang w:val="en-GB"/>
              </w:rPr>
            </w:pPr>
            <w:r w:rsidRPr="0007256F">
              <w:rPr>
                <w:rFonts w:eastAsia="Calibri" w:cs="Times New Roman"/>
                <w:sz w:val="24"/>
                <w:szCs w:val="24"/>
                <w:lang w:val="en-GB"/>
              </w:rPr>
              <w:t>Tự giác, chủ động trong hoạt động nhóm</w:t>
            </w:r>
          </w:p>
        </w:tc>
        <w:tc>
          <w:tcPr>
            <w:tcW w:w="1074" w:type="dxa"/>
          </w:tcPr>
          <w:p w14:paraId="7ECC4B1F" w14:textId="77777777" w:rsidR="00C96536" w:rsidRPr="0007256F" w:rsidRDefault="00C96536">
            <w:pPr>
              <w:spacing w:line="276" w:lineRule="auto"/>
              <w:ind w:left="567"/>
              <w:rPr>
                <w:rFonts w:eastAsia="Calibri" w:cs="Times New Roman"/>
                <w:sz w:val="24"/>
                <w:szCs w:val="24"/>
              </w:rPr>
            </w:pPr>
          </w:p>
        </w:tc>
        <w:tc>
          <w:tcPr>
            <w:tcW w:w="1046" w:type="dxa"/>
          </w:tcPr>
          <w:p w14:paraId="7E6AD387" w14:textId="77777777" w:rsidR="00C96536" w:rsidRPr="0007256F" w:rsidRDefault="00C96536">
            <w:pPr>
              <w:spacing w:line="276" w:lineRule="auto"/>
              <w:ind w:left="567"/>
              <w:rPr>
                <w:rFonts w:eastAsia="Calibri" w:cs="Times New Roman"/>
                <w:sz w:val="24"/>
                <w:szCs w:val="24"/>
              </w:rPr>
            </w:pPr>
          </w:p>
        </w:tc>
        <w:tc>
          <w:tcPr>
            <w:tcW w:w="2356" w:type="dxa"/>
            <w:vMerge w:val="restart"/>
          </w:tcPr>
          <w:p w14:paraId="6341D834" w14:textId="77777777" w:rsidR="00C96536" w:rsidRPr="0007256F" w:rsidRDefault="00C96536">
            <w:pPr>
              <w:spacing w:line="276" w:lineRule="auto"/>
              <w:ind w:left="567"/>
              <w:rPr>
                <w:rFonts w:eastAsia="Calibri" w:cs="Times New Roman"/>
                <w:sz w:val="24"/>
                <w:szCs w:val="24"/>
              </w:rPr>
            </w:pPr>
            <w:r w:rsidRPr="0007256F">
              <w:rPr>
                <w:rFonts w:eastAsia="Calibri" w:cs="Times New Roman"/>
                <w:sz w:val="24"/>
                <w:szCs w:val="24"/>
              </w:rPr>
              <w:t>Giao tiếp</w:t>
            </w:r>
          </w:p>
        </w:tc>
      </w:tr>
      <w:tr w:rsidR="00C96536" w:rsidRPr="0007256F" w14:paraId="7F59FE9B" w14:textId="77777777">
        <w:trPr>
          <w:trHeight w:val="248"/>
        </w:trPr>
        <w:tc>
          <w:tcPr>
            <w:tcW w:w="5163" w:type="dxa"/>
            <w:vAlign w:val="center"/>
          </w:tcPr>
          <w:p w14:paraId="37C025DC" w14:textId="77777777" w:rsidR="00C96536" w:rsidRPr="0007256F" w:rsidRDefault="00C96536">
            <w:pPr>
              <w:spacing w:line="276" w:lineRule="auto"/>
              <w:ind w:left="567"/>
              <w:rPr>
                <w:rFonts w:eastAsia="Calibri" w:cs="Times New Roman"/>
                <w:sz w:val="24"/>
                <w:szCs w:val="24"/>
              </w:rPr>
            </w:pPr>
            <w:r w:rsidRPr="0007256F">
              <w:rPr>
                <w:rFonts w:eastAsia="Calibri" w:cs="Times New Roman"/>
                <w:sz w:val="24"/>
                <w:szCs w:val="24"/>
              </w:rPr>
              <w:t>Bố trí thời gian hợp lí</w:t>
            </w:r>
          </w:p>
        </w:tc>
        <w:tc>
          <w:tcPr>
            <w:tcW w:w="1074" w:type="dxa"/>
          </w:tcPr>
          <w:p w14:paraId="61794D8D" w14:textId="77777777" w:rsidR="00C96536" w:rsidRPr="0007256F" w:rsidRDefault="00C96536">
            <w:pPr>
              <w:spacing w:line="276" w:lineRule="auto"/>
              <w:ind w:left="567"/>
              <w:rPr>
                <w:rFonts w:eastAsia="Calibri" w:cs="Times New Roman"/>
                <w:sz w:val="24"/>
                <w:szCs w:val="24"/>
              </w:rPr>
            </w:pPr>
          </w:p>
        </w:tc>
        <w:tc>
          <w:tcPr>
            <w:tcW w:w="1046" w:type="dxa"/>
          </w:tcPr>
          <w:p w14:paraId="05A0F1E5" w14:textId="77777777" w:rsidR="00C96536" w:rsidRPr="0007256F" w:rsidRDefault="00C96536">
            <w:pPr>
              <w:spacing w:line="276" w:lineRule="auto"/>
              <w:ind w:left="567"/>
              <w:rPr>
                <w:rFonts w:eastAsia="Calibri" w:cs="Times New Roman"/>
                <w:sz w:val="24"/>
                <w:szCs w:val="24"/>
                <w:lang w:val="vi-VN"/>
              </w:rPr>
            </w:pPr>
          </w:p>
        </w:tc>
        <w:tc>
          <w:tcPr>
            <w:tcW w:w="2356" w:type="dxa"/>
            <w:vMerge/>
          </w:tcPr>
          <w:p w14:paraId="0A6C7F3D" w14:textId="77777777" w:rsidR="00C96536" w:rsidRPr="0007256F" w:rsidRDefault="00C96536">
            <w:pPr>
              <w:spacing w:line="276" w:lineRule="auto"/>
              <w:ind w:left="567"/>
              <w:rPr>
                <w:rFonts w:eastAsia="Calibri" w:cs="Times New Roman"/>
                <w:sz w:val="24"/>
                <w:szCs w:val="24"/>
                <w:lang w:val="vi-VN"/>
              </w:rPr>
            </w:pPr>
          </w:p>
        </w:tc>
      </w:tr>
      <w:tr w:rsidR="00C96536" w:rsidRPr="0007256F" w14:paraId="15FADC27" w14:textId="77777777">
        <w:tc>
          <w:tcPr>
            <w:tcW w:w="5163" w:type="dxa"/>
            <w:vAlign w:val="center"/>
          </w:tcPr>
          <w:p w14:paraId="3A896A08" w14:textId="77777777" w:rsidR="00C96536" w:rsidRPr="0007256F" w:rsidRDefault="00C96536">
            <w:pPr>
              <w:spacing w:line="276" w:lineRule="auto"/>
              <w:ind w:left="567"/>
              <w:rPr>
                <w:rFonts w:eastAsia="Calibri" w:cs="Times New Roman"/>
                <w:sz w:val="24"/>
                <w:szCs w:val="24"/>
                <w:lang w:val="en-GB"/>
              </w:rPr>
            </w:pPr>
            <w:r w:rsidRPr="0007256F">
              <w:rPr>
                <w:rFonts w:eastAsia="Calibri" w:cs="Times New Roman"/>
                <w:sz w:val="24"/>
                <w:szCs w:val="24"/>
                <w:lang w:val="en-GB"/>
              </w:rPr>
              <w:t>Hoàn thành hoạt động nhóm đúng hạn</w:t>
            </w:r>
          </w:p>
        </w:tc>
        <w:tc>
          <w:tcPr>
            <w:tcW w:w="1074" w:type="dxa"/>
          </w:tcPr>
          <w:p w14:paraId="44B59A22" w14:textId="77777777" w:rsidR="00C96536" w:rsidRPr="0007256F" w:rsidRDefault="00C96536">
            <w:pPr>
              <w:spacing w:line="276" w:lineRule="auto"/>
              <w:ind w:left="567"/>
              <w:rPr>
                <w:rFonts w:eastAsia="Calibri" w:cs="Times New Roman"/>
                <w:sz w:val="24"/>
                <w:szCs w:val="24"/>
              </w:rPr>
            </w:pPr>
          </w:p>
        </w:tc>
        <w:tc>
          <w:tcPr>
            <w:tcW w:w="1046" w:type="dxa"/>
          </w:tcPr>
          <w:p w14:paraId="05E6F368" w14:textId="77777777" w:rsidR="00C96536" w:rsidRPr="0007256F" w:rsidRDefault="00C96536">
            <w:pPr>
              <w:spacing w:line="276" w:lineRule="auto"/>
              <w:ind w:left="567"/>
              <w:rPr>
                <w:rFonts w:eastAsia="Calibri" w:cs="Times New Roman"/>
                <w:sz w:val="24"/>
                <w:szCs w:val="24"/>
                <w:lang w:val="vi-VN"/>
              </w:rPr>
            </w:pPr>
          </w:p>
        </w:tc>
        <w:tc>
          <w:tcPr>
            <w:tcW w:w="2356" w:type="dxa"/>
            <w:vMerge/>
          </w:tcPr>
          <w:p w14:paraId="08148339" w14:textId="77777777" w:rsidR="00C96536" w:rsidRPr="0007256F" w:rsidRDefault="00C96536">
            <w:pPr>
              <w:spacing w:line="276" w:lineRule="auto"/>
              <w:ind w:left="567"/>
              <w:rPr>
                <w:rFonts w:eastAsia="Calibri" w:cs="Times New Roman"/>
                <w:sz w:val="24"/>
                <w:szCs w:val="24"/>
                <w:lang w:val="vi-VN"/>
              </w:rPr>
            </w:pPr>
          </w:p>
        </w:tc>
      </w:tr>
      <w:tr w:rsidR="00C96536" w:rsidRPr="0007256F" w14:paraId="0D3A23D2" w14:textId="77777777">
        <w:tc>
          <w:tcPr>
            <w:tcW w:w="5163" w:type="dxa"/>
            <w:vAlign w:val="center"/>
          </w:tcPr>
          <w:p w14:paraId="53DC91B8" w14:textId="77777777" w:rsidR="00C96536" w:rsidRPr="0007256F" w:rsidRDefault="00C96536">
            <w:pPr>
              <w:spacing w:line="276" w:lineRule="auto"/>
              <w:ind w:left="567"/>
              <w:rPr>
                <w:rFonts w:eastAsia="Calibri" w:cs="Times New Roman"/>
                <w:sz w:val="24"/>
                <w:szCs w:val="24"/>
                <w:lang w:val="en-GB"/>
              </w:rPr>
            </w:pPr>
            <w:r w:rsidRPr="0007256F">
              <w:rPr>
                <w:rFonts w:eastAsia="Calibri" w:cs="Times New Roman"/>
                <w:sz w:val="24"/>
                <w:szCs w:val="24"/>
                <w:lang w:val="en-GB"/>
              </w:rPr>
              <w:t>Thảo luận và đóng góp ý kiến của các thành viên</w:t>
            </w:r>
          </w:p>
        </w:tc>
        <w:tc>
          <w:tcPr>
            <w:tcW w:w="1074" w:type="dxa"/>
          </w:tcPr>
          <w:p w14:paraId="4FCF199B" w14:textId="77777777" w:rsidR="00C96536" w:rsidRPr="0007256F" w:rsidRDefault="00C96536">
            <w:pPr>
              <w:spacing w:line="276" w:lineRule="auto"/>
              <w:ind w:left="567"/>
              <w:rPr>
                <w:rFonts w:eastAsia="Calibri" w:cs="Times New Roman"/>
                <w:sz w:val="24"/>
                <w:szCs w:val="24"/>
              </w:rPr>
            </w:pPr>
          </w:p>
        </w:tc>
        <w:tc>
          <w:tcPr>
            <w:tcW w:w="1046" w:type="dxa"/>
          </w:tcPr>
          <w:p w14:paraId="57164060" w14:textId="77777777" w:rsidR="00C96536" w:rsidRPr="0007256F" w:rsidRDefault="00C96536">
            <w:pPr>
              <w:spacing w:line="276" w:lineRule="auto"/>
              <w:ind w:left="567"/>
              <w:rPr>
                <w:rFonts w:eastAsia="Calibri" w:cs="Times New Roman"/>
                <w:sz w:val="24"/>
                <w:szCs w:val="24"/>
                <w:lang w:val="vi-VN"/>
              </w:rPr>
            </w:pPr>
          </w:p>
        </w:tc>
        <w:tc>
          <w:tcPr>
            <w:tcW w:w="2356" w:type="dxa"/>
            <w:vMerge/>
          </w:tcPr>
          <w:p w14:paraId="0BB08064" w14:textId="77777777" w:rsidR="00C96536" w:rsidRPr="0007256F" w:rsidRDefault="00C96536">
            <w:pPr>
              <w:spacing w:line="276" w:lineRule="auto"/>
              <w:ind w:left="567"/>
              <w:rPr>
                <w:rFonts w:eastAsia="Calibri" w:cs="Times New Roman"/>
                <w:sz w:val="24"/>
                <w:szCs w:val="24"/>
                <w:lang w:val="vi-VN"/>
              </w:rPr>
            </w:pPr>
          </w:p>
        </w:tc>
      </w:tr>
    </w:tbl>
    <w:p w14:paraId="0A7CD834"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p>
    <w:p w14:paraId="727EFD1B"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07256F">
        <w:rPr>
          <w:rFonts w:ascii="Times New Roman" w:eastAsia="Calibri" w:hAnsi="Times New Roman" w:cs="Times New Roman"/>
          <w:b/>
          <w:bCs/>
          <w:color w:val="FF0000"/>
          <w:sz w:val="24"/>
          <w:szCs w:val="24"/>
          <w:lang w:val="vi-VN"/>
        </w:rPr>
        <w:t xml:space="preserve">Hoạt động </w:t>
      </w:r>
      <w:r w:rsidRPr="0007256F">
        <w:rPr>
          <w:rFonts w:ascii="Times New Roman" w:eastAsia="Calibri" w:hAnsi="Times New Roman" w:cs="Times New Roman"/>
          <w:b/>
          <w:bCs/>
          <w:color w:val="FF0000"/>
          <w:sz w:val="24"/>
          <w:szCs w:val="24"/>
        </w:rPr>
        <w:t>2</w:t>
      </w:r>
      <w:r w:rsidRPr="0007256F">
        <w:rPr>
          <w:rFonts w:ascii="Times New Roman" w:eastAsia="Calibri" w:hAnsi="Times New Roman" w:cs="Times New Roman"/>
          <w:b/>
          <w:bCs/>
          <w:color w:val="FF0000"/>
          <w:sz w:val="24"/>
          <w:szCs w:val="24"/>
          <w:lang w:val="vi-VN"/>
        </w:rPr>
        <w:t>.2:</w:t>
      </w:r>
      <w:r w:rsidRPr="0007256F">
        <w:rPr>
          <w:rFonts w:ascii="Times New Roman" w:eastAsia="Calibri" w:hAnsi="Times New Roman" w:cs="Times New Roman"/>
          <w:b/>
          <w:bCs/>
          <w:color w:val="FF0000"/>
          <w:sz w:val="24"/>
          <w:szCs w:val="24"/>
        </w:rPr>
        <w:t xml:space="preserve"> Tính chất tích vô hướng</w:t>
      </w:r>
      <w:r w:rsidRPr="0007256F">
        <w:rPr>
          <w:rFonts w:ascii="Times New Roman" w:eastAsia="Calibri" w:hAnsi="Times New Roman" w:cs="Times New Roman"/>
          <w:b/>
          <w:bCs/>
          <w:color w:val="FF0000"/>
          <w:sz w:val="24"/>
          <w:szCs w:val="24"/>
          <w:lang w:val="vi-VN"/>
        </w:rPr>
        <w:t>.</w:t>
      </w:r>
    </w:p>
    <w:p w14:paraId="0CC0FA2F" w14:textId="77777777" w:rsidR="00C96536" w:rsidRPr="0007256F" w:rsidRDefault="00C96536" w:rsidP="00BB56D2">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7256F">
        <w:rPr>
          <w:rFonts w:ascii="Times New Roman" w:eastAsia="Calibri" w:hAnsi="Times New Roman" w:cs="Times New Roman"/>
          <w:b/>
          <w:color w:val="000000"/>
          <w:sz w:val="24"/>
          <w:szCs w:val="24"/>
        </w:rPr>
        <w:t>a)</w:t>
      </w:r>
      <w:r w:rsidRPr="0007256F">
        <w:rPr>
          <w:rFonts w:ascii="Times New Roman" w:eastAsia="Calibri" w:hAnsi="Times New Roman" w:cs="Times New Roman"/>
          <w:b/>
          <w:color w:val="000000"/>
          <w:sz w:val="24"/>
          <w:szCs w:val="24"/>
          <w:lang w:val="vi-VN"/>
        </w:rPr>
        <w:t xml:space="preserve"> </w:t>
      </w:r>
      <w:r w:rsidRPr="0007256F">
        <w:rPr>
          <w:rFonts w:ascii="Times New Roman" w:eastAsia="Calibri" w:hAnsi="Times New Roman" w:cs="Times New Roman"/>
          <w:b/>
          <w:bCs/>
          <w:color w:val="000000"/>
          <w:sz w:val="24"/>
          <w:szCs w:val="24"/>
          <w:lang w:val="vi-VN"/>
        </w:rPr>
        <w:t xml:space="preserve">Mục </w:t>
      </w:r>
      <w:r w:rsidRPr="0007256F">
        <w:rPr>
          <w:rFonts w:ascii="Times New Roman" w:eastAsia="Calibri" w:hAnsi="Times New Roman" w:cs="Times New Roman"/>
          <w:b/>
          <w:bCs/>
          <w:color w:val="000000"/>
          <w:sz w:val="24"/>
          <w:szCs w:val="24"/>
        </w:rPr>
        <w:t>tiêu</w:t>
      </w:r>
      <w:r w:rsidRPr="0007256F">
        <w:rPr>
          <w:rFonts w:ascii="Times New Roman" w:eastAsia="Calibri" w:hAnsi="Times New Roman" w:cs="Times New Roman"/>
          <w:b/>
          <w:bCs/>
          <w:color w:val="000000"/>
          <w:sz w:val="24"/>
          <w:szCs w:val="24"/>
          <w:lang w:val="vi-VN"/>
        </w:rPr>
        <w:t xml:space="preserve">: </w:t>
      </w:r>
      <w:r w:rsidRPr="0007256F">
        <w:rPr>
          <w:rFonts w:ascii="Times New Roman" w:hAnsi="Times New Roman" w:cs="Times New Roman"/>
          <w:sz w:val="24"/>
          <w:szCs w:val="24"/>
        </w:rPr>
        <w:t>Biết được tích chất tích vô hướng và vận dụng vào giải các bài tập</w:t>
      </w:r>
      <w:r w:rsidRPr="0007256F">
        <w:rPr>
          <w:rFonts w:ascii="Times New Roman" w:eastAsia="Calibri" w:hAnsi="Times New Roman" w:cs="Times New Roman"/>
          <w:color w:val="000000"/>
          <w:sz w:val="24"/>
          <w:szCs w:val="24"/>
          <w:lang w:val="vi-VN"/>
        </w:rPr>
        <w:t>.</w:t>
      </w:r>
    </w:p>
    <w:p w14:paraId="624A9CD6" w14:textId="77777777" w:rsidR="00C96536" w:rsidRPr="0007256F" w:rsidRDefault="00C96536" w:rsidP="00BB56D2">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7256F">
        <w:rPr>
          <w:rFonts w:ascii="Times New Roman" w:eastAsia="Calibri" w:hAnsi="Times New Roman" w:cs="Times New Roman"/>
          <w:b/>
          <w:bCs/>
          <w:color w:val="000000"/>
          <w:sz w:val="24"/>
          <w:szCs w:val="24"/>
          <w:lang w:val="vi-VN"/>
        </w:rPr>
        <w:t xml:space="preserve">b) </w:t>
      </w:r>
      <w:r w:rsidRPr="0007256F">
        <w:rPr>
          <w:rFonts w:ascii="Times New Roman" w:eastAsia="Calibri" w:hAnsi="Times New Roman" w:cs="Times New Roman"/>
          <w:b/>
          <w:bCs/>
          <w:color w:val="000000"/>
          <w:sz w:val="24"/>
          <w:szCs w:val="24"/>
        </w:rPr>
        <w:t>Nội dung</w:t>
      </w:r>
      <w:r w:rsidRPr="0007256F">
        <w:rPr>
          <w:rFonts w:ascii="Times New Roman" w:eastAsia="Calibri" w:hAnsi="Times New Roman" w:cs="Times New Roman"/>
          <w:b/>
          <w:bCs/>
          <w:color w:val="000000"/>
          <w:sz w:val="24"/>
          <w:szCs w:val="24"/>
          <w:lang w:val="vi-VN"/>
        </w:rPr>
        <w:t>:</w:t>
      </w:r>
      <w:r w:rsidRPr="0007256F">
        <w:rPr>
          <w:rFonts w:ascii="Times New Roman" w:eastAsia="Calibri" w:hAnsi="Times New Roman" w:cs="Times New Roman"/>
          <w:b/>
          <w:bCs/>
          <w:color w:val="000000"/>
          <w:sz w:val="24"/>
          <w:szCs w:val="24"/>
        </w:rPr>
        <w:t xml:space="preserve"> </w:t>
      </w:r>
    </w:p>
    <w:p w14:paraId="636FADAF" w14:textId="77777777" w:rsidR="00C96536" w:rsidRPr="0007256F" w:rsidRDefault="00C96536" w:rsidP="00BB56D2">
      <w:pPr>
        <w:pStyle w:val="Bodytext40"/>
        <w:shd w:val="clear" w:color="auto" w:fill="auto"/>
        <w:spacing w:before="0" w:after="0" w:line="240" w:lineRule="auto"/>
        <w:ind w:left="540" w:firstLine="0"/>
        <w:jc w:val="left"/>
        <w:rPr>
          <w:b/>
          <w:i w:val="0"/>
          <w:sz w:val="24"/>
          <w:szCs w:val="24"/>
        </w:rPr>
      </w:pPr>
      <w:r w:rsidRPr="0007256F">
        <w:rPr>
          <w:b/>
          <w:i w:val="0"/>
          <w:sz w:val="24"/>
          <w:szCs w:val="24"/>
        </w:rPr>
        <w:t>2. Tính chất tích vô hướng</w:t>
      </w:r>
    </w:p>
    <w:p w14:paraId="4E66FAA6"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b/>
          <w:i w:val="0"/>
          <w:sz w:val="24"/>
          <w:szCs w:val="24"/>
        </w:rPr>
        <w:t xml:space="preserve">Bài toán: </w:t>
      </w:r>
      <w:r w:rsidRPr="0007256F">
        <w:rPr>
          <w:i w:val="0"/>
          <w:sz w:val="24"/>
          <w:szCs w:val="24"/>
        </w:rPr>
        <w:t xml:space="preserve">Với ba vectơ </w:t>
      </w:r>
      <w:r w:rsidRPr="0007256F">
        <w:rPr>
          <w:i w:val="0"/>
          <w:position w:val="-10"/>
          <w:sz w:val="24"/>
          <w:szCs w:val="24"/>
        </w:rPr>
        <w:object w:dxaOrig="600" w:dyaOrig="380" w14:anchorId="541E6BCE">
          <v:shape id="_x0000_i3556" type="#_x0000_t75" style="width:30pt;height:19pt" o:ole="">
            <v:imagedata r:id="rId4786" o:title=""/>
          </v:shape>
          <o:OLEObject Type="Embed" ProgID="Equation.DSMT4" ShapeID="_x0000_i3556" DrawAspect="Content" ObjectID="_1753632709" r:id="rId4787"/>
        </w:object>
      </w:r>
      <w:r w:rsidRPr="0007256F">
        <w:rPr>
          <w:i w:val="0"/>
          <w:sz w:val="24"/>
          <w:szCs w:val="24"/>
        </w:rPr>
        <w:t xml:space="preserve">bất kì và mọi số  </w:t>
      </w:r>
      <w:r w:rsidRPr="0007256F">
        <w:rPr>
          <w:i w:val="0"/>
          <w:position w:val="-6"/>
          <w:sz w:val="24"/>
          <w:szCs w:val="24"/>
        </w:rPr>
        <w:object w:dxaOrig="200" w:dyaOrig="279" w14:anchorId="2E1A9F9E">
          <v:shape id="_x0000_i3557" type="#_x0000_t75" style="width:9.5pt;height:14.5pt" o:ole="">
            <v:imagedata r:id="rId4788" o:title=""/>
          </v:shape>
          <o:OLEObject Type="Embed" ProgID="Equation.DSMT4" ShapeID="_x0000_i3557" DrawAspect="Content" ObjectID="_1753632710" r:id="rId4789"/>
        </w:object>
      </w:r>
      <w:r w:rsidRPr="0007256F">
        <w:rPr>
          <w:i w:val="0"/>
          <w:sz w:val="24"/>
          <w:szCs w:val="24"/>
        </w:rPr>
        <w:t xml:space="preserve">. Hãy so sánh: </w:t>
      </w:r>
    </w:p>
    <w:p w14:paraId="5FAA979B"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b/>
          <w:i w:val="0"/>
          <w:sz w:val="24"/>
          <w:szCs w:val="24"/>
        </w:rPr>
        <w:t xml:space="preserve">a) </w:t>
      </w:r>
      <w:r w:rsidRPr="0007256F">
        <w:rPr>
          <w:b/>
          <w:i w:val="0"/>
          <w:position w:val="-6"/>
          <w:sz w:val="24"/>
          <w:szCs w:val="24"/>
        </w:rPr>
        <w:object w:dxaOrig="360" w:dyaOrig="340" w14:anchorId="4E6A4BCF">
          <v:shape id="_x0000_i3558" type="#_x0000_t75" style="width:18.5pt;height:17pt" o:ole="">
            <v:imagedata r:id="rId4790" o:title=""/>
          </v:shape>
          <o:OLEObject Type="Embed" ProgID="Equation.DSMT4" ShapeID="_x0000_i3558" DrawAspect="Content" ObjectID="_1753632711" r:id="rId4791"/>
        </w:object>
      </w:r>
      <w:r w:rsidRPr="0007256F">
        <w:rPr>
          <w:i w:val="0"/>
          <w:sz w:val="24"/>
          <w:szCs w:val="24"/>
        </w:rPr>
        <w:t xml:space="preserve"> và </w:t>
      </w:r>
      <w:r w:rsidRPr="0007256F">
        <w:rPr>
          <w:i w:val="0"/>
          <w:position w:val="-6"/>
          <w:sz w:val="24"/>
          <w:szCs w:val="24"/>
        </w:rPr>
        <w:object w:dxaOrig="360" w:dyaOrig="340" w14:anchorId="5EEB351D">
          <v:shape id="_x0000_i3559" type="#_x0000_t75" style="width:18.5pt;height:17pt" o:ole="">
            <v:imagedata r:id="rId4792" o:title=""/>
          </v:shape>
          <o:OLEObject Type="Embed" ProgID="Equation.DSMT4" ShapeID="_x0000_i3559" DrawAspect="Content" ObjectID="_1753632712" r:id="rId4793"/>
        </w:object>
      </w:r>
      <w:r w:rsidRPr="0007256F">
        <w:rPr>
          <w:i w:val="0"/>
          <w:sz w:val="24"/>
          <w:szCs w:val="24"/>
        </w:rPr>
        <w:t>;</w:t>
      </w:r>
    </w:p>
    <w:p w14:paraId="2E870554"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b/>
          <w:i w:val="0"/>
          <w:sz w:val="24"/>
          <w:szCs w:val="24"/>
        </w:rPr>
        <w:t xml:space="preserve">b) </w:t>
      </w:r>
      <w:r w:rsidRPr="0007256F">
        <w:rPr>
          <w:b/>
          <w:i w:val="0"/>
          <w:position w:val="-18"/>
          <w:sz w:val="24"/>
          <w:szCs w:val="24"/>
        </w:rPr>
        <w:object w:dxaOrig="880" w:dyaOrig="480" w14:anchorId="00618F7A">
          <v:shape id="_x0000_i3560" type="#_x0000_t75" style="width:44.5pt;height:24.5pt" o:ole="">
            <v:imagedata r:id="rId4794" o:title=""/>
          </v:shape>
          <o:OLEObject Type="Embed" ProgID="Equation.DSMT4" ShapeID="_x0000_i3560" DrawAspect="Content" ObjectID="_1753632713" r:id="rId4795"/>
        </w:object>
      </w:r>
      <w:r w:rsidRPr="0007256F">
        <w:rPr>
          <w:i w:val="0"/>
          <w:sz w:val="24"/>
          <w:szCs w:val="24"/>
        </w:rPr>
        <w:t xml:space="preserve"> và </w:t>
      </w:r>
      <w:r w:rsidRPr="0007256F">
        <w:rPr>
          <w:i w:val="0"/>
          <w:position w:val="-6"/>
          <w:sz w:val="24"/>
          <w:szCs w:val="24"/>
        </w:rPr>
        <w:object w:dxaOrig="859" w:dyaOrig="340" w14:anchorId="39C9EB0D">
          <v:shape id="_x0000_i3561" type="#_x0000_t75" style="width:43pt;height:17pt" o:ole="">
            <v:imagedata r:id="rId4796" o:title=""/>
          </v:shape>
          <o:OLEObject Type="Embed" ProgID="Equation.DSMT4" ShapeID="_x0000_i3561" DrawAspect="Content" ObjectID="_1753632714" r:id="rId4797"/>
        </w:object>
      </w:r>
      <w:r w:rsidRPr="0007256F">
        <w:rPr>
          <w:i w:val="0"/>
          <w:sz w:val="24"/>
          <w:szCs w:val="24"/>
        </w:rPr>
        <w:t>;</w:t>
      </w:r>
    </w:p>
    <w:p w14:paraId="0CE43033"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b/>
          <w:i w:val="0"/>
          <w:sz w:val="24"/>
          <w:szCs w:val="24"/>
        </w:rPr>
        <w:t xml:space="preserve">c) </w:t>
      </w:r>
      <w:r w:rsidRPr="0007256F">
        <w:rPr>
          <w:b/>
          <w:i w:val="0"/>
          <w:position w:val="-18"/>
          <w:sz w:val="24"/>
          <w:szCs w:val="24"/>
        </w:rPr>
        <w:object w:dxaOrig="700" w:dyaOrig="480" w14:anchorId="124B2041">
          <v:shape id="_x0000_i3562" type="#_x0000_t75" style="width:35.5pt;height:24.5pt" o:ole="">
            <v:imagedata r:id="rId4798" o:title=""/>
          </v:shape>
          <o:OLEObject Type="Embed" ProgID="Equation.DSMT4" ShapeID="_x0000_i3562" DrawAspect="Content" ObjectID="_1753632715" r:id="rId4799"/>
        </w:object>
      </w:r>
      <w:r w:rsidRPr="0007256F">
        <w:rPr>
          <w:i w:val="0"/>
          <w:sz w:val="24"/>
          <w:szCs w:val="24"/>
        </w:rPr>
        <w:t xml:space="preserve"> và </w:t>
      </w:r>
      <w:r w:rsidRPr="0007256F">
        <w:rPr>
          <w:i w:val="0"/>
          <w:position w:val="-18"/>
          <w:sz w:val="24"/>
          <w:szCs w:val="24"/>
        </w:rPr>
        <w:object w:dxaOrig="700" w:dyaOrig="480" w14:anchorId="672106E6">
          <v:shape id="_x0000_i3563" type="#_x0000_t75" style="width:35.5pt;height:24.5pt" o:ole="">
            <v:imagedata r:id="rId4800" o:title=""/>
          </v:shape>
          <o:OLEObject Type="Embed" ProgID="Equation.DSMT4" ShapeID="_x0000_i3563" DrawAspect="Content" ObjectID="_1753632716" r:id="rId4801"/>
        </w:object>
      </w:r>
      <w:r w:rsidRPr="0007256F">
        <w:rPr>
          <w:i w:val="0"/>
          <w:sz w:val="24"/>
          <w:szCs w:val="24"/>
        </w:rPr>
        <w:t>.</w:t>
      </w:r>
    </w:p>
    <w:p w14:paraId="2919CF59" w14:textId="77777777" w:rsidR="00C96536" w:rsidRPr="0007256F" w:rsidRDefault="00C96536" w:rsidP="0007256F">
      <w:pPr>
        <w:pStyle w:val="Bodytext40"/>
        <w:pBdr>
          <w:left w:val="double" w:sz="4" w:space="4" w:color="auto"/>
        </w:pBdr>
        <w:shd w:val="clear" w:color="auto" w:fill="auto"/>
        <w:spacing w:before="0" w:after="0" w:line="240" w:lineRule="auto"/>
        <w:ind w:left="720" w:firstLine="0"/>
        <w:jc w:val="left"/>
        <w:rPr>
          <w:sz w:val="24"/>
          <w:szCs w:val="24"/>
        </w:rPr>
      </w:pPr>
      <w:r w:rsidRPr="0007256F">
        <w:rPr>
          <w:b/>
          <w:sz w:val="24"/>
          <w:szCs w:val="24"/>
        </w:rPr>
        <w:t xml:space="preserve">Tính chất: </w:t>
      </w:r>
      <w:r w:rsidRPr="0007256F">
        <w:rPr>
          <w:sz w:val="24"/>
          <w:szCs w:val="24"/>
        </w:rPr>
        <w:t xml:space="preserve">Với ba vectơ </w:t>
      </w:r>
      <w:r w:rsidRPr="0007256F">
        <w:rPr>
          <w:position w:val="-10"/>
          <w:sz w:val="24"/>
          <w:szCs w:val="24"/>
        </w:rPr>
        <w:object w:dxaOrig="600" w:dyaOrig="380" w14:anchorId="7912829D">
          <v:shape id="_x0000_i3564" type="#_x0000_t75" style="width:30pt;height:19pt" o:ole="">
            <v:imagedata r:id="rId4802" o:title=""/>
          </v:shape>
          <o:OLEObject Type="Embed" ProgID="Equation.DSMT4" ShapeID="_x0000_i3564" DrawAspect="Content" ObjectID="_1753632717" r:id="rId4803"/>
        </w:object>
      </w:r>
      <w:r w:rsidRPr="0007256F">
        <w:rPr>
          <w:sz w:val="24"/>
          <w:szCs w:val="24"/>
        </w:rPr>
        <w:t xml:space="preserve"> bất kì và mọi số </w:t>
      </w:r>
      <w:r w:rsidRPr="0007256F">
        <w:rPr>
          <w:position w:val="-6"/>
          <w:sz w:val="24"/>
          <w:szCs w:val="24"/>
        </w:rPr>
        <w:object w:dxaOrig="200" w:dyaOrig="279" w14:anchorId="5629B1CD">
          <v:shape id="_x0000_i3565" type="#_x0000_t75" style="width:9.5pt;height:14.5pt" o:ole="">
            <v:imagedata r:id="rId4804" o:title=""/>
          </v:shape>
          <o:OLEObject Type="Embed" ProgID="Equation.DSMT4" ShapeID="_x0000_i3565" DrawAspect="Content" ObjectID="_1753632718" r:id="rId4805"/>
        </w:object>
      </w:r>
      <w:r w:rsidRPr="0007256F">
        <w:rPr>
          <w:sz w:val="24"/>
          <w:szCs w:val="24"/>
        </w:rPr>
        <w:t xml:space="preserve"> ta có:</w:t>
      </w:r>
    </w:p>
    <w:p w14:paraId="5E34535C" w14:textId="77777777" w:rsidR="00C96536" w:rsidRPr="0007256F" w:rsidRDefault="00C96536" w:rsidP="0007256F">
      <w:pPr>
        <w:pStyle w:val="Bodytext40"/>
        <w:pBdr>
          <w:left w:val="double" w:sz="4" w:space="4" w:color="auto"/>
        </w:pBdr>
        <w:shd w:val="clear" w:color="auto" w:fill="auto"/>
        <w:spacing w:before="0" w:after="0" w:line="240" w:lineRule="auto"/>
        <w:ind w:left="720" w:firstLine="0"/>
        <w:jc w:val="left"/>
        <w:rPr>
          <w:sz w:val="24"/>
          <w:szCs w:val="24"/>
        </w:rPr>
      </w:pPr>
      <w:r w:rsidRPr="0007256F">
        <w:rPr>
          <w:position w:val="-6"/>
          <w:sz w:val="24"/>
          <w:szCs w:val="24"/>
        </w:rPr>
        <w:object w:dxaOrig="880" w:dyaOrig="340" w14:anchorId="1896ED8D">
          <v:shape id="_x0000_i3566" type="#_x0000_t75" style="width:44.5pt;height:17pt" o:ole="">
            <v:imagedata r:id="rId4806" o:title=""/>
          </v:shape>
          <o:OLEObject Type="Embed" ProgID="Equation.DSMT4" ShapeID="_x0000_i3566" DrawAspect="Content" ObjectID="_1753632719" r:id="rId4807"/>
        </w:object>
      </w:r>
      <w:r w:rsidRPr="0007256F">
        <w:rPr>
          <w:sz w:val="24"/>
          <w:szCs w:val="24"/>
        </w:rPr>
        <w:t xml:space="preserve"> (tính chất giao hoán);</w:t>
      </w:r>
    </w:p>
    <w:p w14:paraId="186EDBF2" w14:textId="77777777" w:rsidR="00C96536" w:rsidRPr="0007256F" w:rsidRDefault="00C96536" w:rsidP="0007256F">
      <w:pPr>
        <w:pStyle w:val="Bodytext40"/>
        <w:pBdr>
          <w:left w:val="double" w:sz="4" w:space="4" w:color="auto"/>
        </w:pBdr>
        <w:shd w:val="clear" w:color="auto" w:fill="auto"/>
        <w:spacing w:before="0" w:after="0" w:line="240" w:lineRule="auto"/>
        <w:ind w:left="720" w:firstLine="0"/>
        <w:jc w:val="left"/>
        <w:rPr>
          <w:sz w:val="24"/>
          <w:szCs w:val="24"/>
        </w:rPr>
      </w:pPr>
      <w:r w:rsidRPr="0007256F">
        <w:rPr>
          <w:position w:val="-18"/>
          <w:sz w:val="24"/>
          <w:szCs w:val="24"/>
        </w:rPr>
        <w:object w:dxaOrig="1900" w:dyaOrig="480" w14:anchorId="7123F929">
          <v:shape id="_x0000_i3567" type="#_x0000_t75" style="width:95.5pt;height:24.5pt" o:ole="">
            <v:imagedata r:id="rId4808" o:title=""/>
          </v:shape>
          <o:OLEObject Type="Embed" ProgID="Equation.DSMT4" ShapeID="_x0000_i3567" DrawAspect="Content" ObjectID="_1753632720" r:id="rId4809"/>
        </w:object>
      </w:r>
      <w:r w:rsidRPr="0007256F">
        <w:rPr>
          <w:sz w:val="24"/>
          <w:szCs w:val="24"/>
        </w:rPr>
        <w:t xml:space="preserve"> (tính chất phân phối);</w:t>
      </w:r>
    </w:p>
    <w:p w14:paraId="6FF89F7D" w14:textId="77777777" w:rsidR="00C96536" w:rsidRPr="0007256F" w:rsidRDefault="00C96536" w:rsidP="0007256F">
      <w:pPr>
        <w:pStyle w:val="Bodytext40"/>
        <w:pBdr>
          <w:left w:val="double" w:sz="4" w:space="4" w:color="auto"/>
        </w:pBdr>
        <w:shd w:val="clear" w:color="auto" w:fill="auto"/>
        <w:spacing w:before="0" w:after="0" w:line="240" w:lineRule="auto"/>
        <w:ind w:left="720" w:firstLine="0"/>
        <w:jc w:val="left"/>
        <w:rPr>
          <w:sz w:val="24"/>
          <w:szCs w:val="24"/>
        </w:rPr>
      </w:pPr>
      <w:r w:rsidRPr="0007256F">
        <w:rPr>
          <w:position w:val="-18"/>
          <w:sz w:val="24"/>
          <w:szCs w:val="24"/>
        </w:rPr>
        <w:object w:dxaOrig="2420" w:dyaOrig="480" w14:anchorId="0C1A89EA">
          <v:shape id="_x0000_i3568" type="#_x0000_t75" style="width:121pt;height:24.5pt" o:ole="">
            <v:imagedata r:id="rId4810" o:title=""/>
          </v:shape>
          <o:OLEObject Type="Embed" ProgID="Equation.DSMT4" ShapeID="_x0000_i3568" DrawAspect="Content" ObjectID="_1753632721" r:id="rId4811"/>
        </w:object>
      </w:r>
      <w:r w:rsidRPr="0007256F">
        <w:rPr>
          <w:sz w:val="24"/>
          <w:szCs w:val="24"/>
        </w:rPr>
        <w:t>;</w:t>
      </w:r>
    </w:p>
    <w:p w14:paraId="300B70AD" w14:textId="77777777" w:rsidR="00C96536" w:rsidRPr="0007256F" w:rsidRDefault="00C96536" w:rsidP="0007256F">
      <w:pPr>
        <w:pStyle w:val="Bodytext40"/>
        <w:pBdr>
          <w:left w:val="double" w:sz="4" w:space="4" w:color="auto"/>
        </w:pBdr>
        <w:shd w:val="clear" w:color="auto" w:fill="auto"/>
        <w:spacing w:before="0" w:after="0" w:line="240" w:lineRule="auto"/>
        <w:ind w:left="720" w:firstLine="0"/>
        <w:jc w:val="left"/>
        <w:rPr>
          <w:sz w:val="24"/>
          <w:szCs w:val="24"/>
        </w:rPr>
      </w:pPr>
      <w:r w:rsidRPr="0007256F">
        <w:rPr>
          <w:position w:val="-10"/>
          <w:sz w:val="24"/>
          <w:szCs w:val="24"/>
        </w:rPr>
        <w:object w:dxaOrig="2200" w:dyaOrig="460" w14:anchorId="71299EC3">
          <v:shape id="_x0000_i3569" type="#_x0000_t75" style="width:110pt;height:23.5pt" o:ole="">
            <v:imagedata r:id="rId4812" o:title=""/>
          </v:shape>
          <o:OLEObject Type="Embed" ProgID="Equation.DSMT4" ShapeID="_x0000_i3569" DrawAspect="Content" ObjectID="_1753632722" r:id="rId4813"/>
        </w:object>
      </w:r>
      <w:r w:rsidRPr="0007256F">
        <w:rPr>
          <w:sz w:val="24"/>
          <w:szCs w:val="24"/>
        </w:rPr>
        <w:t xml:space="preserve"> </w:t>
      </w:r>
    </w:p>
    <w:p w14:paraId="41EE76D6"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b/>
          <w:i w:val="0"/>
          <w:sz w:val="24"/>
          <w:szCs w:val="24"/>
        </w:rPr>
        <w:t>Nhận xét.</w:t>
      </w:r>
      <w:r w:rsidRPr="0007256F">
        <w:rPr>
          <w:i w:val="0"/>
          <w:sz w:val="24"/>
          <w:szCs w:val="24"/>
        </w:rPr>
        <w:t xml:space="preserve"> Từ các tính chất của tính vô hướng suy ra:</w:t>
      </w:r>
    </w:p>
    <w:p w14:paraId="7451CF59" w14:textId="77777777" w:rsidR="00C96536" w:rsidRPr="0007256F" w:rsidRDefault="00C96536" w:rsidP="00BB56D2">
      <w:pPr>
        <w:tabs>
          <w:tab w:val="left" w:pos="2268"/>
        </w:tabs>
        <w:spacing w:before="0" w:line="276" w:lineRule="auto"/>
        <w:ind w:left="540" w:firstLine="0"/>
        <w:jc w:val="both"/>
        <w:rPr>
          <w:rFonts w:ascii="Times New Roman" w:hAnsi="Times New Roman" w:cs="Times New Roman"/>
          <w:i/>
          <w:sz w:val="24"/>
          <w:szCs w:val="24"/>
        </w:rPr>
      </w:pPr>
      <w:r w:rsidRPr="0007256F">
        <w:rPr>
          <w:rFonts w:ascii="Times New Roman" w:hAnsi="Times New Roman" w:cs="Times New Roman"/>
          <w:position w:val="-18"/>
          <w:sz w:val="24"/>
          <w:szCs w:val="24"/>
        </w:rPr>
        <w:object w:dxaOrig="2240" w:dyaOrig="540" w14:anchorId="64BC86FD">
          <v:shape id="_x0000_i3570" type="#_x0000_t75" style="width:112pt;height:26.5pt" o:ole="">
            <v:imagedata r:id="rId4814" o:title=""/>
          </v:shape>
          <o:OLEObject Type="Embed" ProgID="Equation.DSMT4" ShapeID="_x0000_i3570" DrawAspect="Content" ObjectID="_1753632723" r:id="rId4815"/>
        </w:object>
      </w:r>
      <w:r w:rsidRPr="0007256F">
        <w:rPr>
          <w:rFonts w:ascii="Times New Roman" w:hAnsi="Times New Roman" w:cs="Times New Roman"/>
          <w:sz w:val="24"/>
          <w:szCs w:val="24"/>
        </w:rPr>
        <w:t>;</w:t>
      </w:r>
      <w:r w:rsidRPr="0007256F">
        <w:rPr>
          <w:rFonts w:ascii="Times New Roman" w:hAnsi="Times New Roman" w:cs="Times New Roman"/>
          <w:sz w:val="24"/>
          <w:szCs w:val="24"/>
        </w:rPr>
        <w:tab/>
        <w:t xml:space="preserve">             </w:t>
      </w:r>
      <w:r w:rsidRPr="0007256F">
        <w:rPr>
          <w:rFonts w:ascii="Times New Roman" w:hAnsi="Times New Roman" w:cs="Times New Roman"/>
          <w:position w:val="-18"/>
          <w:sz w:val="24"/>
          <w:szCs w:val="24"/>
        </w:rPr>
        <w:object w:dxaOrig="2240" w:dyaOrig="540" w14:anchorId="2F938455">
          <v:shape id="_x0000_i3571" type="#_x0000_t75" style="width:112pt;height:26.5pt" o:ole="">
            <v:imagedata r:id="rId4816" o:title=""/>
          </v:shape>
          <o:OLEObject Type="Embed" ProgID="Equation.DSMT4" ShapeID="_x0000_i3571" DrawAspect="Content" ObjectID="_1753632724" r:id="rId4817"/>
        </w:object>
      </w:r>
      <w:r w:rsidRPr="0007256F">
        <w:rPr>
          <w:rFonts w:ascii="Times New Roman" w:hAnsi="Times New Roman" w:cs="Times New Roman"/>
          <w:sz w:val="24"/>
          <w:szCs w:val="24"/>
        </w:rPr>
        <w:t xml:space="preserve">;                </w:t>
      </w:r>
      <w:r w:rsidRPr="0007256F">
        <w:rPr>
          <w:rFonts w:ascii="Times New Roman" w:hAnsi="Times New Roman" w:cs="Times New Roman"/>
          <w:position w:val="-18"/>
          <w:sz w:val="24"/>
          <w:szCs w:val="24"/>
        </w:rPr>
        <w:object w:dxaOrig="2280" w:dyaOrig="540" w14:anchorId="49488459">
          <v:shape id="_x0000_i3572" type="#_x0000_t75" style="width:114pt;height:26.5pt" o:ole="">
            <v:imagedata r:id="rId4818" o:title=""/>
          </v:shape>
          <o:OLEObject Type="Embed" ProgID="Equation.DSMT4" ShapeID="_x0000_i3572" DrawAspect="Content" ObjectID="_1753632725" r:id="rId4819"/>
        </w:object>
      </w:r>
      <w:r w:rsidRPr="0007256F">
        <w:rPr>
          <w:rFonts w:ascii="Times New Roman" w:hAnsi="Times New Roman" w:cs="Times New Roman"/>
          <w:sz w:val="24"/>
          <w:szCs w:val="24"/>
        </w:rPr>
        <w:t>.</w:t>
      </w:r>
    </w:p>
    <w:p w14:paraId="018C80D9" w14:textId="77777777" w:rsidR="00C96536" w:rsidRPr="0007256F" w:rsidRDefault="00C96536" w:rsidP="00BB56D2">
      <w:pPr>
        <w:pStyle w:val="Bodytext40"/>
        <w:shd w:val="clear" w:color="auto" w:fill="auto"/>
        <w:spacing w:before="0" w:after="0" w:line="240" w:lineRule="auto"/>
        <w:ind w:left="540" w:firstLine="0"/>
        <w:jc w:val="both"/>
        <w:rPr>
          <w:i w:val="0"/>
          <w:sz w:val="24"/>
          <w:szCs w:val="24"/>
        </w:rPr>
      </w:pPr>
      <w:r w:rsidRPr="0007256F">
        <w:rPr>
          <w:b/>
          <w:i w:val="0"/>
          <w:sz w:val="24"/>
          <w:szCs w:val="24"/>
        </w:rPr>
        <w:t>Câu hỏi:</w:t>
      </w:r>
      <w:r w:rsidRPr="0007256F">
        <w:rPr>
          <w:i w:val="0"/>
          <w:sz w:val="24"/>
          <w:szCs w:val="24"/>
        </w:rPr>
        <w:t xml:space="preserve"> Cho hai vectơ </w:t>
      </w:r>
      <w:r w:rsidRPr="0007256F">
        <w:rPr>
          <w:i w:val="0"/>
          <w:position w:val="-6"/>
          <w:sz w:val="24"/>
          <w:szCs w:val="24"/>
        </w:rPr>
        <w:object w:dxaOrig="200" w:dyaOrig="340" w14:anchorId="7E0A3181">
          <v:shape id="_x0000_i3573" type="#_x0000_t75" style="width:9.5pt;height:17pt" o:ole="">
            <v:imagedata r:id="rId4820" o:title=""/>
          </v:shape>
          <o:OLEObject Type="Embed" ProgID="Equation.DSMT4" ShapeID="_x0000_i3573" DrawAspect="Content" ObjectID="_1753632726" r:id="rId4821"/>
        </w:object>
      </w:r>
      <w:r w:rsidRPr="0007256F">
        <w:rPr>
          <w:i w:val="0"/>
          <w:sz w:val="24"/>
          <w:szCs w:val="24"/>
        </w:rPr>
        <w:t xml:space="preserve">và </w:t>
      </w:r>
      <w:r w:rsidRPr="0007256F">
        <w:rPr>
          <w:i w:val="0"/>
          <w:position w:val="-6"/>
          <w:sz w:val="24"/>
          <w:szCs w:val="24"/>
        </w:rPr>
        <w:object w:dxaOrig="200" w:dyaOrig="340" w14:anchorId="681A26A2">
          <v:shape id="_x0000_i3574" type="#_x0000_t75" style="width:9.5pt;height:17pt" o:ole="">
            <v:imagedata r:id="rId4822" o:title=""/>
          </v:shape>
          <o:OLEObject Type="Embed" ProgID="Equation.DSMT4" ShapeID="_x0000_i3574" DrawAspect="Content" ObjectID="_1753632727" r:id="rId4823"/>
        </w:object>
      </w:r>
      <w:r w:rsidRPr="0007256F">
        <w:rPr>
          <w:i w:val="0"/>
          <w:sz w:val="24"/>
          <w:szCs w:val="24"/>
        </w:rPr>
        <w:t xml:space="preserve">đều khác vectơ </w:t>
      </w:r>
      <w:r w:rsidRPr="0007256F">
        <w:rPr>
          <w:i w:val="0"/>
          <w:position w:val="-6"/>
          <w:sz w:val="24"/>
          <w:szCs w:val="24"/>
        </w:rPr>
        <w:object w:dxaOrig="200" w:dyaOrig="340" w14:anchorId="4E490FF5">
          <v:shape id="_x0000_i3575" type="#_x0000_t75" style="width:9.5pt;height:17pt" o:ole="">
            <v:imagedata r:id="rId4824" o:title=""/>
          </v:shape>
          <o:OLEObject Type="Embed" ProgID="Equation.DSMT4" ShapeID="_x0000_i3575" DrawAspect="Content" ObjectID="_1753632728" r:id="rId4825"/>
        </w:object>
      </w:r>
      <w:r w:rsidRPr="0007256F">
        <w:rPr>
          <w:i w:val="0"/>
          <w:sz w:val="24"/>
          <w:szCs w:val="24"/>
        </w:rPr>
        <w:t>. Khi nào tích vô hướng của hai vectơ đó là số dương? Là số âm? Bằng 0?</w:t>
      </w:r>
    </w:p>
    <w:p w14:paraId="0637AD86" w14:textId="77777777" w:rsidR="00C96536" w:rsidRPr="0007256F" w:rsidRDefault="00C96536" w:rsidP="00BB56D2">
      <w:pPr>
        <w:ind w:left="540" w:firstLine="0"/>
        <w:rPr>
          <w:rFonts w:ascii="Times New Roman" w:hAnsi="Times New Roman" w:cs="Times New Roman"/>
          <w:b/>
          <w:sz w:val="24"/>
          <w:szCs w:val="24"/>
          <w:lang w:val="fr-FR"/>
        </w:rPr>
      </w:pPr>
      <w:r w:rsidRPr="0007256F">
        <w:rPr>
          <w:rFonts w:ascii="Times New Roman" w:hAnsi="Times New Roman" w:cs="Times New Roman"/>
          <w:b/>
          <w:sz w:val="24"/>
          <w:szCs w:val="24"/>
          <w:lang w:val="fr-FR"/>
        </w:rPr>
        <w:t>Ví dụ 1:</w:t>
      </w:r>
    </w:p>
    <w:p w14:paraId="210892FF" w14:textId="77777777" w:rsidR="00C96536" w:rsidRPr="0007256F" w:rsidRDefault="00C96536" w:rsidP="00BB56D2">
      <w:pPr>
        <w:ind w:left="540" w:firstLine="0"/>
        <w:rPr>
          <w:rFonts w:ascii="Times New Roman" w:hAnsi="Times New Roman" w:cs="Times New Roman"/>
          <w:sz w:val="24"/>
          <w:szCs w:val="24"/>
          <w:lang w:val="fr-FR"/>
        </w:rPr>
      </w:pPr>
      <w:r w:rsidRPr="0007256F">
        <w:rPr>
          <w:rFonts w:ascii="Times New Roman" w:hAnsi="Times New Roman" w:cs="Times New Roman"/>
          <w:b/>
          <w:sz w:val="24"/>
          <w:szCs w:val="24"/>
          <w:lang w:val="fr-FR"/>
        </w:rPr>
        <w:t>a)</w:t>
      </w:r>
      <w:r w:rsidRPr="0007256F">
        <w:rPr>
          <w:rFonts w:ascii="Times New Roman" w:hAnsi="Times New Roman" w:cs="Times New Roman"/>
          <w:sz w:val="24"/>
          <w:szCs w:val="24"/>
          <w:lang w:val="fr-FR"/>
        </w:rPr>
        <w:t xml:space="preserve"> Cho hai vec tơ  </w:t>
      </w:r>
      <w:r w:rsidRPr="0007256F">
        <w:rPr>
          <w:rFonts w:ascii="Times New Roman" w:hAnsi="Times New Roman" w:cs="Times New Roman"/>
          <w:position w:val="-10"/>
          <w:sz w:val="24"/>
          <w:szCs w:val="24"/>
          <w:lang w:val="fr-FR"/>
        </w:rPr>
        <w:object w:dxaOrig="400" w:dyaOrig="380" w14:anchorId="63F6148D">
          <v:shape id="_x0000_i3576" type="#_x0000_t75" style="width:20.5pt;height:19pt" o:ole="">
            <v:imagedata r:id="rId4826" o:title=""/>
          </v:shape>
          <o:OLEObject Type="Embed" ProgID="Equation.DSMT4" ShapeID="_x0000_i3576" DrawAspect="Content" ObjectID="_1753632729" r:id="rId4827"/>
        </w:object>
      </w:r>
      <w:r w:rsidRPr="0007256F">
        <w:rPr>
          <w:rFonts w:ascii="Times New Roman" w:hAnsi="Times New Roman" w:cs="Times New Roman"/>
          <w:sz w:val="24"/>
          <w:szCs w:val="24"/>
          <w:lang w:val="fr-FR"/>
        </w:rPr>
        <w:t xml:space="preserve">  có </w:t>
      </w:r>
      <w:r w:rsidRPr="0007256F">
        <w:rPr>
          <w:rFonts w:ascii="Times New Roman" w:hAnsi="Times New Roman" w:cs="Times New Roman"/>
          <w:position w:val="-18"/>
          <w:sz w:val="24"/>
          <w:szCs w:val="24"/>
          <w:lang w:val="fr-FR"/>
        </w:rPr>
        <w:object w:dxaOrig="1280" w:dyaOrig="480" w14:anchorId="727F4A4C">
          <v:shape id="_x0000_i3577" type="#_x0000_t75" style="width:63.5pt;height:24.5pt" o:ole="">
            <v:imagedata r:id="rId4828" o:title=""/>
          </v:shape>
          <o:OLEObject Type="Embed" ProgID="Equation.DSMT4" ShapeID="_x0000_i3577" DrawAspect="Content" ObjectID="_1753632730" r:id="rId4829"/>
        </w:object>
      </w:r>
      <w:r w:rsidRPr="0007256F">
        <w:rPr>
          <w:rFonts w:ascii="Times New Roman" w:hAnsi="Times New Roman" w:cs="Times New Roman"/>
          <w:sz w:val="24"/>
          <w:szCs w:val="24"/>
          <w:lang w:val="fr-FR"/>
        </w:rPr>
        <w:t xml:space="preserve"> và </w:t>
      </w:r>
      <w:r w:rsidRPr="0007256F">
        <w:rPr>
          <w:rFonts w:ascii="Times New Roman" w:hAnsi="Times New Roman" w:cs="Times New Roman"/>
          <w:position w:val="-18"/>
          <w:sz w:val="24"/>
          <w:szCs w:val="24"/>
          <w:lang w:val="fr-FR"/>
        </w:rPr>
        <w:object w:dxaOrig="1160" w:dyaOrig="480" w14:anchorId="18524717">
          <v:shape id="_x0000_i3578" type="#_x0000_t75" style="width:58pt;height:24.5pt" o:ole="">
            <v:imagedata r:id="rId4830" o:title=""/>
          </v:shape>
          <o:OLEObject Type="Embed" ProgID="Equation.DSMT4" ShapeID="_x0000_i3578" DrawAspect="Content" ObjectID="_1753632731" r:id="rId4831"/>
        </w:object>
      </w:r>
      <w:r w:rsidRPr="0007256F">
        <w:rPr>
          <w:rFonts w:ascii="Times New Roman" w:hAnsi="Times New Roman" w:cs="Times New Roman"/>
          <w:sz w:val="24"/>
          <w:szCs w:val="24"/>
          <w:lang w:val="fr-FR"/>
        </w:rPr>
        <w:t xml:space="preserve">. Tính </w:t>
      </w:r>
      <w:r w:rsidRPr="0007256F">
        <w:rPr>
          <w:rFonts w:ascii="Times New Roman" w:hAnsi="Times New Roman" w:cs="Times New Roman"/>
          <w:position w:val="-18"/>
          <w:sz w:val="24"/>
          <w:szCs w:val="24"/>
          <w:lang w:val="fr-FR"/>
        </w:rPr>
        <w:object w:dxaOrig="1719" w:dyaOrig="480" w14:anchorId="277DEC0A">
          <v:shape id="_x0000_i3579" type="#_x0000_t75" style="width:86pt;height:24.5pt" o:ole="">
            <v:imagedata r:id="rId4832" o:title=""/>
          </v:shape>
          <o:OLEObject Type="Embed" ProgID="Equation.DSMT4" ShapeID="_x0000_i3579" DrawAspect="Content" ObjectID="_1753632732" r:id="rId4833"/>
        </w:object>
      </w:r>
      <w:r w:rsidRPr="0007256F">
        <w:rPr>
          <w:rFonts w:ascii="Times New Roman" w:hAnsi="Times New Roman" w:cs="Times New Roman"/>
          <w:sz w:val="24"/>
          <w:szCs w:val="24"/>
        </w:rPr>
        <w:t>.</w:t>
      </w:r>
    </w:p>
    <w:p w14:paraId="60FC1124" w14:textId="77777777" w:rsidR="00C96536" w:rsidRPr="0007256F" w:rsidRDefault="00C96536" w:rsidP="00BB56D2">
      <w:pPr>
        <w:ind w:left="540" w:firstLine="0"/>
        <w:rPr>
          <w:rFonts w:ascii="Times New Roman" w:hAnsi="Times New Roman" w:cs="Times New Roman"/>
          <w:sz w:val="24"/>
          <w:szCs w:val="24"/>
        </w:rPr>
      </w:pPr>
      <w:r w:rsidRPr="0007256F">
        <w:rPr>
          <w:rFonts w:ascii="Times New Roman" w:hAnsi="Times New Roman" w:cs="Times New Roman"/>
          <w:b/>
          <w:sz w:val="24"/>
          <w:szCs w:val="24"/>
          <w:lang w:val="fr-FR"/>
        </w:rPr>
        <w:t>b)</w:t>
      </w:r>
      <w:r w:rsidRPr="0007256F">
        <w:rPr>
          <w:rFonts w:ascii="Times New Roman" w:hAnsi="Times New Roman" w:cs="Times New Roman"/>
          <w:sz w:val="24"/>
          <w:szCs w:val="24"/>
          <w:lang w:val="fr-FR"/>
        </w:rPr>
        <w:t xml:space="preserve"> Cho hai vecto </w:t>
      </w:r>
      <w:r w:rsidRPr="0007256F">
        <w:rPr>
          <w:rFonts w:ascii="Times New Roman" w:hAnsi="Times New Roman" w:cs="Times New Roman"/>
          <w:position w:val="-10"/>
          <w:sz w:val="24"/>
          <w:szCs w:val="24"/>
          <w:lang w:val="fr-FR"/>
        </w:rPr>
        <w:object w:dxaOrig="400" w:dyaOrig="380" w14:anchorId="24D4F554">
          <v:shape id="_x0000_i3580" type="#_x0000_t75" style="width:20.5pt;height:19pt" o:ole="">
            <v:imagedata r:id="rId4834" o:title=""/>
          </v:shape>
          <o:OLEObject Type="Embed" ProgID="Equation.DSMT4" ShapeID="_x0000_i3580" DrawAspect="Content" ObjectID="_1753632733" r:id="rId4835"/>
        </w:object>
      </w:r>
      <w:r w:rsidRPr="0007256F">
        <w:rPr>
          <w:rFonts w:ascii="Times New Roman" w:hAnsi="Times New Roman" w:cs="Times New Roman"/>
          <w:sz w:val="24"/>
          <w:szCs w:val="24"/>
          <w:lang w:val="fr-FR"/>
        </w:rPr>
        <w:t xml:space="preserve"> có </w:t>
      </w:r>
      <w:r w:rsidRPr="0007256F">
        <w:rPr>
          <w:rFonts w:ascii="Times New Roman" w:hAnsi="Times New Roman" w:cs="Times New Roman"/>
          <w:position w:val="-18"/>
          <w:sz w:val="24"/>
          <w:szCs w:val="24"/>
          <w:lang w:val="fr-FR"/>
        </w:rPr>
        <w:object w:dxaOrig="1240" w:dyaOrig="480" w14:anchorId="18D46C1D">
          <v:shape id="_x0000_i3581" type="#_x0000_t75" style="width:62.5pt;height:24.5pt" o:ole="">
            <v:imagedata r:id="rId4836" o:title=""/>
          </v:shape>
          <o:OLEObject Type="Embed" ProgID="Equation.DSMT4" ShapeID="_x0000_i3581" DrawAspect="Content" ObjectID="_1753632734" r:id="rId4837"/>
        </w:object>
      </w:r>
      <w:r w:rsidRPr="0007256F">
        <w:rPr>
          <w:rFonts w:ascii="Times New Roman" w:hAnsi="Times New Roman" w:cs="Times New Roman"/>
          <w:sz w:val="24"/>
          <w:szCs w:val="24"/>
          <w:lang w:val="fr-FR"/>
        </w:rPr>
        <w:t xml:space="preserve"> và </w:t>
      </w:r>
      <w:r w:rsidRPr="0007256F">
        <w:rPr>
          <w:rFonts w:ascii="Times New Roman" w:hAnsi="Times New Roman" w:cs="Times New Roman"/>
          <w:position w:val="-10"/>
          <w:sz w:val="24"/>
          <w:szCs w:val="24"/>
          <w:lang w:val="fr-FR"/>
        </w:rPr>
        <w:object w:dxaOrig="1320" w:dyaOrig="380" w14:anchorId="28444AC9">
          <v:shape id="_x0000_i3582" type="#_x0000_t75" style="width:66pt;height:19pt" o:ole="">
            <v:imagedata r:id="rId4838" o:title=""/>
          </v:shape>
          <o:OLEObject Type="Embed" ProgID="Equation.DSMT4" ShapeID="_x0000_i3582" DrawAspect="Content" ObjectID="_1753632735" r:id="rId4839"/>
        </w:object>
      </w:r>
      <w:r w:rsidRPr="0007256F">
        <w:rPr>
          <w:rFonts w:ascii="Times New Roman" w:hAnsi="Times New Roman" w:cs="Times New Roman"/>
          <w:sz w:val="24"/>
          <w:szCs w:val="24"/>
          <w:lang w:val="fr-FR"/>
        </w:rPr>
        <w:t xml:space="preserve">. Tính </w:t>
      </w:r>
      <w:r w:rsidRPr="0007256F">
        <w:rPr>
          <w:rFonts w:ascii="Times New Roman" w:hAnsi="Times New Roman" w:cs="Times New Roman"/>
          <w:position w:val="-6"/>
          <w:sz w:val="24"/>
          <w:szCs w:val="24"/>
          <w:lang w:val="fr-FR"/>
        </w:rPr>
        <w:object w:dxaOrig="360" w:dyaOrig="340" w14:anchorId="5EF5C7FA">
          <v:shape id="_x0000_i3583" type="#_x0000_t75" style="width:18.5pt;height:17pt" o:ole="">
            <v:imagedata r:id="rId4840" o:title=""/>
          </v:shape>
          <o:OLEObject Type="Embed" ProgID="Equation.DSMT4" ShapeID="_x0000_i3583" DrawAspect="Content" ObjectID="_1753632736" r:id="rId4841"/>
        </w:object>
      </w:r>
      <w:r w:rsidRPr="0007256F">
        <w:rPr>
          <w:rFonts w:ascii="Times New Roman" w:hAnsi="Times New Roman" w:cs="Times New Roman"/>
          <w:sz w:val="24"/>
          <w:szCs w:val="24"/>
        </w:rPr>
        <w:t>.</w:t>
      </w:r>
    </w:p>
    <w:p w14:paraId="412A7E16" w14:textId="77777777" w:rsidR="00C96536" w:rsidRPr="0007256F" w:rsidRDefault="00C96536" w:rsidP="00BB56D2">
      <w:pPr>
        <w:ind w:left="540" w:firstLine="0"/>
        <w:rPr>
          <w:rFonts w:ascii="Times New Roman" w:hAnsi="Times New Roman" w:cs="Times New Roman"/>
          <w:sz w:val="24"/>
          <w:szCs w:val="24"/>
        </w:rPr>
      </w:pPr>
      <w:r w:rsidRPr="0007256F">
        <w:rPr>
          <w:rFonts w:ascii="Times New Roman" w:hAnsi="Times New Roman" w:cs="Times New Roman"/>
          <w:b/>
          <w:sz w:val="24"/>
          <w:szCs w:val="24"/>
        </w:rPr>
        <w:t>Ví dụ 2.</w:t>
      </w:r>
      <w:r w:rsidRPr="0007256F">
        <w:rPr>
          <w:rFonts w:ascii="Times New Roman" w:hAnsi="Times New Roman" w:cs="Times New Roman"/>
          <w:sz w:val="24"/>
          <w:szCs w:val="24"/>
        </w:rPr>
        <w:t xml:space="preserve"> Cho hình vuông </w:t>
      </w:r>
      <w:r w:rsidRPr="0007256F">
        <w:rPr>
          <w:rFonts w:ascii="Times New Roman" w:hAnsi="Times New Roman" w:cs="Times New Roman"/>
          <w:position w:val="-6"/>
          <w:sz w:val="24"/>
          <w:szCs w:val="24"/>
        </w:rPr>
        <w:object w:dxaOrig="720" w:dyaOrig="279" w14:anchorId="16059C30">
          <v:shape id="_x0000_i3584" type="#_x0000_t75" style="width:36pt;height:14.5pt" o:ole="">
            <v:imagedata r:id="rId4842" o:title=""/>
          </v:shape>
          <o:OLEObject Type="Embed" ProgID="Equation.DSMT4" ShapeID="_x0000_i3584" DrawAspect="Content" ObjectID="_1753632737" r:id="rId4843"/>
        </w:object>
      </w:r>
      <w:r w:rsidRPr="0007256F">
        <w:rPr>
          <w:rFonts w:ascii="Times New Roman" w:hAnsi="Times New Roman" w:cs="Times New Roman"/>
          <w:sz w:val="24"/>
          <w:szCs w:val="24"/>
        </w:rPr>
        <w:t xml:space="preserve"> tâm </w:t>
      </w:r>
      <w:r w:rsidRPr="0007256F">
        <w:rPr>
          <w:rFonts w:ascii="Times New Roman" w:hAnsi="Times New Roman" w:cs="Times New Roman"/>
          <w:position w:val="-4"/>
          <w:sz w:val="24"/>
          <w:szCs w:val="24"/>
        </w:rPr>
        <w:object w:dxaOrig="200" w:dyaOrig="260" w14:anchorId="70459329">
          <v:shape id="_x0000_i3585" type="#_x0000_t75" style="width:9.5pt;height:13pt" o:ole="">
            <v:imagedata r:id="rId4844" o:title=""/>
          </v:shape>
          <o:OLEObject Type="Embed" ProgID="Equation.DSMT4" ShapeID="_x0000_i3585" DrawAspect="Content" ObjectID="_1753632738" r:id="rId4845"/>
        </w:object>
      </w:r>
      <w:r w:rsidRPr="0007256F">
        <w:rPr>
          <w:rFonts w:ascii="Times New Roman" w:hAnsi="Times New Roman" w:cs="Times New Roman"/>
          <w:sz w:val="24"/>
          <w:szCs w:val="24"/>
        </w:rPr>
        <w:t xml:space="preserve">, cạnh </w:t>
      </w:r>
      <w:r w:rsidRPr="0007256F">
        <w:rPr>
          <w:rFonts w:ascii="Times New Roman" w:hAnsi="Times New Roman" w:cs="Times New Roman"/>
          <w:position w:val="-6"/>
          <w:sz w:val="24"/>
          <w:szCs w:val="24"/>
        </w:rPr>
        <w:object w:dxaOrig="200" w:dyaOrig="220" w14:anchorId="382B6ECD">
          <v:shape id="_x0000_i3586" type="#_x0000_t75" style="width:9.5pt;height:11pt" o:ole="">
            <v:imagedata r:id="rId4846" o:title=""/>
          </v:shape>
          <o:OLEObject Type="Embed" ProgID="Equation.DSMT4" ShapeID="_x0000_i3586" DrawAspect="Content" ObjectID="_1753632739" r:id="rId4847"/>
        </w:object>
      </w:r>
      <w:r w:rsidRPr="0007256F">
        <w:rPr>
          <w:rFonts w:ascii="Times New Roman" w:hAnsi="Times New Roman" w:cs="Times New Roman"/>
          <w:sz w:val="24"/>
          <w:szCs w:val="24"/>
        </w:rPr>
        <w:t xml:space="preserve">. </w:t>
      </w:r>
    </w:p>
    <w:p w14:paraId="1633F8A6" w14:textId="77777777" w:rsidR="00C96536" w:rsidRPr="0007256F" w:rsidRDefault="00C96536" w:rsidP="00BB56D2">
      <w:pPr>
        <w:ind w:left="540" w:firstLine="0"/>
        <w:rPr>
          <w:rFonts w:ascii="Times New Roman" w:hAnsi="Times New Roman" w:cs="Times New Roman"/>
          <w:noProof/>
          <w:sz w:val="24"/>
          <w:szCs w:val="24"/>
        </w:rPr>
      </w:pPr>
      <w:r w:rsidRPr="0007256F">
        <w:rPr>
          <w:rFonts w:ascii="Times New Roman" w:hAnsi="Times New Roman" w:cs="Times New Roman"/>
          <w:b/>
          <w:sz w:val="24"/>
          <w:szCs w:val="24"/>
        </w:rPr>
        <w:t>a)</w:t>
      </w:r>
      <w:r w:rsidRPr="0007256F">
        <w:rPr>
          <w:rFonts w:ascii="Times New Roman" w:hAnsi="Times New Roman" w:cs="Times New Roman"/>
          <w:sz w:val="24"/>
          <w:szCs w:val="24"/>
        </w:rPr>
        <w:t xml:space="preserve"> Tính </w:t>
      </w:r>
      <w:r w:rsidRPr="0007256F">
        <w:rPr>
          <w:rFonts w:ascii="Times New Roman" w:hAnsi="Times New Roman" w:cs="Times New Roman"/>
          <w:position w:val="-6"/>
          <w:sz w:val="24"/>
          <w:szCs w:val="24"/>
        </w:rPr>
        <w:object w:dxaOrig="780" w:dyaOrig="340" w14:anchorId="75467F51">
          <v:shape id="_x0000_i3587" type="#_x0000_t75" style="width:39.5pt;height:17pt" o:ole="">
            <v:imagedata r:id="rId4848" o:title=""/>
          </v:shape>
          <o:OLEObject Type="Embed" ProgID="Equation.DSMT4" ShapeID="_x0000_i3587" DrawAspect="Content" ObjectID="_1753632740" r:id="rId4849"/>
        </w:object>
      </w:r>
      <w:r w:rsidRPr="0007256F">
        <w:rPr>
          <w:rFonts w:ascii="Times New Roman" w:hAnsi="Times New Roman" w:cs="Times New Roman"/>
          <w:noProof/>
          <w:sz w:val="24"/>
          <w:szCs w:val="24"/>
        </w:rPr>
        <w:t>,</w:t>
      </w:r>
      <w:r w:rsidRPr="0007256F">
        <w:rPr>
          <w:rFonts w:ascii="Times New Roman" w:hAnsi="Times New Roman" w:cs="Times New Roman"/>
          <w:noProof/>
          <w:position w:val="-6"/>
          <w:sz w:val="24"/>
          <w:szCs w:val="24"/>
        </w:rPr>
        <w:object w:dxaOrig="800" w:dyaOrig="340" w14:anchorId="2C8F4641">
          <v:shape id="_x0000_i3588" type="#_x0000_t75" style="width:40pt;height:17pt" o:ole="">
            <v:imagedata r:id="rId4850" o:title=""/>
          </v:shape>
          <o:OLEObject Type="Embed" ProgID="Equation.DSMT4" ShapeID="_x0000_i3588" DrawAspect="Content" ObjectID="_1753632741" r:id="rId4851"/>
        </w:object>
      </w:r>
      <w:r w:rsidRPr="0007256F">
        <w:rPr>
          <w:rFonts w:ascii="Times New Roman" w:hAnsi="Times New Roman" w:cs="Times New Roman"/>
          <w:noProof/>
          <w:sz w:val="24"/>
          <w:szCs w:val="24"/>
        </w:rPr>
        <w:t>.</w:t>
      </w:r>
    </w:p>
    <w:p w14:paraId="62D6A5EF" w14:textId="77777777" w:rsidR="00C96536" w:rsidRPr="0007256F" w:rsidRDefault="00C96536" w:rsidP="00BB56D2">
      <w:pPr>
        <w:pStyle w:val="Bodytext40"/>
        <w:shd w:val="clear" w:color="auto" w:fill="auto"/>
        <w:spacing w:before="0" w:after="0" w:line="240" w:lineRule="auto"/>
        <w:ind w:left="540" w:firstLine="0"/>
        <w:jc w:val="left"/>
        <w:rPr>
          <w:i w:val="0"/>
          <w:noProof/>
          <w:sz w:val="24"/>
          <w:szCs w:val="24"/>
        </w:rPr>
      </w:pPr>
      <w:r w:rsidRPr="0007256F">
        <w:rPr>
          <w:b/>
          <w:i w:val="0"/>
          <w:noProof/>
          <w:sz w:val="24"/>
          <w:szCs w:val="24"/>
        </w:rPr>
        <w:t>b)</w:t>
      </w:r>
      <w:r w:rsidRPr="0007256F">
        <w:rPr>
          <w:i w:val="0"/>
          <w:noProof/>
          <w:sz w:val="24"/>
          <w:szCs w:val="24"/>
        </w:rPr>
        <w:t xml:space="preserve"> Tính (</w:t>
      </w:r>
      <w:r w:rsidRPr="0007256F">
        <w:rPr>
          <w:i w:val="0"/>
          <w:noProof/>
          <w:position w:val="-4"/>
          <w:sz w:val="24"/>
          <w:szCs w:val="24"/>
        </w:rPr>
        <w:object w:dxaOrig="960" w:dyaOrig="320" w14:anchorId="0F8700F6">
          <v:shape id="_x0000_i3589" type="#_x0000_t75" style="width:47.5pt;height:15.5pt" o:ole="">
            <v:imagedata r:id="rId4852" o:title=""/>
          </v:shape>
          <o:OLEObject Type="Embed" ProgID="Equation.DSMT4" ShapeID="_x0000_i3589" DrawAspect="Content" ObjectID="_1753632742" r:id="rId4853"/>
        </w:object>
      </w:r>
      <w:r w:rsidRPr="0007256F">
        <w:rPr>
          <w:i w:val="0"/>
          <w:noProof/>
          <w:sz w:val="24"/>
          <w:szCs w:val="24"/>
        </w:rPr>
        <w:t>)(</w:t>
      </w:r>
      <w:r w:rsidRPr="0007256F">
        <w:rPr>
          <w:i w:val="0"/>
          <w:noProof/>
          <w:position w:val="-6"/>
          <w:sz w:val="24"/>
          <w:szCs w:val="24"/>
        </w:rPr>
        <w:object w:dxaOrig="800" w:dyaOrig="340" w14:anchorId="493C8C92">
          <v:shape id="_x0000_i3590" type="#_x0000_t75" style="width:40pt;height:17pt" o:ole="">
            <v:imagedata r:id="rId4854" o:title=""/>
          </v:shape>
          <o:OLEObject Type="Embed" ProgID="Equation.DSMT4" ShapeID="_x0000_i3590" DrawAspect="Content" ObjectID="_1753632743" r:id="rId4855"/>
        </w:object>
      </w:r>
      <w:r w:rsidRPr="0007256F">
        <w:rPr>
          <w:i w:val="0"/>
          <w:noProof/>
          <w:sz w:val="24"/>
          <w:szCs w:val="24"/>
        </w:rPr>
        <w:t>).</w:t>
      </w:r>
    </w:p>
    <w:p w14:paraId="5FA8B36A" w14:textId="77777777" w:rsidR="00C96536" w:rsidRPr="0007256F" w:rsidRDefault="00C96536" w:rsidP="00BB56D2">
      <w:pPr>
        <w:pStyle w:val="Bodytext40"/>
        <w:shd w:val="clear" w:color="auto" w:fill="auto"/>
        <w:spacing w:before="0" w:after="0" w:line="240" w:lineRule="auto"/>
        <w:ind w:left="540" w:firstLine="0"/>
        <w:jc w:val="left"/>
        <w:rPr>
          <w:i w:val="0"/>
          <w:noProof/>
          <w:sz w:val="24"/>
          <w:szCs w:val="24"/>
        </w:rPr>
      </w:pPr>
      <w:r w:rsidRPr="0007256F">
        <w:rPr>
          <w:b/>
          <w:i w:val="0"/>
          <w:noProof/>
          <w:sz w:val="24"/>
          <w:szCs w:val="24"/>
        </w:rPr>
        <w:t>Ví dụ 3</w:t>
      </w:r>
      <w:r w:rsidRPr="0007256F">
        <w:rPr>
          <w:i w:val="0"/>
          <w:noProof/>
          <w:sz w:val="24"/>
          <w:szCs w:val="24"/>
        </w:rPr>
        <w:t xml:space="preserve">. Cho </w:t>
      </w:r>
      <w:r w:rsidRPr="0007256F">
        <w:rPr>
          <w:i w:val="0"/>
          <w:noProof/>
          <w:position w:val="-24"/>
          <w:sz w:val="24"/>
          <w:szCs w:val="24"/>
        </w:rPr>
        <w:object w:dxaOrig="2600" w:dyaOrig="620" w14:anchorId="32E9A783">
          <v:shape id="_x0000_i3591" type="#_x0000_t75" style="width:129.5pt;height:30.5pt" o:ole="">
            <v:imagedata r:id="rId4856" o:title=""/>
          </v:shape>
          <o:OLEObject Type="Embed" ProgID="Equation.DSMT4" ShapeID="_x0000_i3591" DrawAspect="Content" ObjectID="_1753632744" r:id="rId4857"/>
        </w:object>
      </w:r>
      <w:r w:rsidRPr="0007256F">
        <w:rPr>
          <w:i w:val="0"/>
          <w:noProof/>
          <w:sz w:val="24"/>
          <w:szCs w:val="24"/>
        </w:rPr>
        <w:t xml:space="preserve"> . Chứng minh rằng hai vectơ </w:t>
      </w:r>
      <w:r w:rsidRPr="0007256F">
        <w:rPr>
          <w:i w:val="0"/>
          <w:noProof/>
          <w:position w:val="-6"/>
          <w:sz w:val="24"/>
          <w:szCs w:val="24"/>
        </w:rPr>
        <w:object w:dxaOrig="540" w:dyaOrig="340" w14:anchorId="48CC2AB3">
          <v:shape id="_x0000_i3592" type="#_x0000_t75" style="width:26.5pt;height:17pt" o:ole="">
            <v:imagedata r:id="rId4858" o:title=""/>
          </v:shape>
          <o:OLEObject Type="Embed" ProgID="Equation.DSMT4" ShapeID="_x0000_i3592" DrawAspect="Content" ObjectID="_1753632745" r:id="rId4859"/>
        </w:object>
      </w:r>
      <w:r w:rsidRPr="0007256F">
        <w:rPr>
          <w:i w:val="0"/>
          <w:noProof/>
          <w:sz w:val="24"/>
          <w:szCs w:val="24"/>
        </w:rPr>
        <w:t xml:space="preserve"> ,</w:t>
      </w:r>
      <w:r w:rsidRPr="0007256F">
        <w:rPr>
          <w:i w:val="0"/>
          <w:noProof/>
          <w:position w:val="-6"/>
          <w:sz w:val="24"/>
          <w:szCs w:val="24"/>
        </w:rPr>
        <w:object w:dxaOrig="660" w:dyaOrig="340" w14:anchorId="5B8EF443">
          <v:shape id="_x0000_i3593" type="#_x0000_t75" style="width:32.5pt;height:17pt" o:ole="">
            <v:imagedata r:id="rId4860" o:title=""/>
          </v:shape>
          <o:OLEObject Type="Embed" ProgID="Equation.DSMT4" ShapeID="_x0000_i3593" DrawAspect="Content" ObjectID="_1753632746" r:id="rId4861"/>
        </w:object>
      </w:r>
      <w:r w:rsidRPr="0007256F">
        <w:rPr>
          <w:i w:val="0"/>
          <w:noProof/>
          <w:sz w:val="24"/>
          <w:szCs w:val="24"/>
        </w:rPr>
        <w:t xml:space="preserve"> vuông góc. </w:t>
      </w:r>
    </w:p>
    <w:p w14:paraId="65F7D16E" w14:textId="77777777" w:rsidR="00C96536" w:rsidRPr="0007256F" w:rsidRDefault="00C96536" w:rsidP="00BB56D2">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07256F">
        <w:rPr>
          <w:rFonts w:ascii="Times New Roman" w:eastAsia="Calibri" w:hAnsi="Times New Roman" w:cs="Times New Roman"/>
          <w:b/>
          <w:bCs/>
          <w:color w:val="000000"/>
          <w:sz w:val="24"/>
          <w:szCs w:val="24"/>
          <w:lang w:val="vi-VN"/>
        </w:rPr>
        <w:t>c) Sản phẩm</w:t>
      </w:r>
      <w:r w:rsidRPr="0007256F">
        <w:rPr>
          <w:rFonts w:ascii="Times New Roman" w:eastAsia="Calibri" w:hAnsi="Times New Roman" w:cs="Times New Roman"/>
          <w:b/>
          <w:bCs/>
          <w:color w:val="000000"/>
          <w:sz w:val="24"/>
          <w:szCs w:val="24"/>
        </w:rPr>
        <w:t xml:space="preserve">: </w:t>
      </w:r>
    </w:p>
    <w:p w14:paraId="6F2A66B0"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rFonts w:eastAsia="Calibri"/>
          <w:sz w:val="24"/>
          <w:szCs w:val="24"/>
        </w:rPr>
        <w:t xml:space="preserve"> </w:t>
      </w:r>
      <w:r w:rsidRPr="0007256F">
        <w:rPr>
          <w:b/>
          <w:i w:val="0"/>
          <w:sz w:val="24"/>
          <w:szCs w:val="24"/>
        </w:rPr>
        <w:t>- Dự kiến sản phẩm</w:t>
      </w:r>
      <w:r w:rsidRPr="0007256F">
        <w:rPr>
          <w:b/>
          <w:i w:val="0"/>
          <w:sz w:val="24"/>
          <w:szCs w:val="24"/>
        </w:rPr>
        <w:br/>
      </w:r>
      <w:r w:rsidRPr="0007256F">
        <w:rPr>
          <w:i w:val="0"/>
          <w:sz w:val="24"/>
          <w:szCs w:val="24"/>
        </w:rPr>
        <w:t>+ So sánh đúng:</w:t>
      </w:r>
    </w:p>
    <w:p w14:paraId="48B26632"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sz w:val="24"/>
          <w:szCs w:val="24"/>
        </w:rPr>
        <w:t xml:space="preserve"> </w:t>
      </w:r>
      <w:r w:rsidRPr="0007256F">
        <w:rPr>
          <w:sz w:val="24"/>
          <w:szCs w:val="24"/>
        </w:rPr>
        <w:tab/>
      </w:r>
      <w:r w:rsidRPr="0007256F">
        <w:rPr>
          <w:sz w:val="24"/>
          <w:szCs w:val="24"/>
        </w:rPr>
        <w:tab/>
      </w:r>
      <w:r w:rsidRPr="0007256F">
        <w:rPr>
          <w:sz w:val="24"/>
          <w:szCs w:val="24"/>
        </w:rPr>
        <w:tab/>
      </w:r>
      <w:r w:rsidRPr="0007256F">
        <w:rPr>
          <w:sz w:val="24"/>
          <w:szCs w:val="24"/>
        </w:rPr>
        <w:tab/>
      </w:r>
      <w:r w:rsidRPr="0007256F">
        <w:rPr>
          <w:sz w:val="24"/>
          <w:szCs w:val="24"/>
        </w:rPr>
        <w:tab/>
      </w:r>
      <w:r w:rsidRPr="0007256F">
        <w:rPr>
          <w:sz w:val="24"/>
          <w:szCs w:val="24"/>
        </w:rPr>
        <w:tab/>
      </w:r>
      <w:r w:rsidRPr="0007256F">
        <w:rPr>
          <w:sz w:val="24"/>
          <w:szCs w:val="24"/>
        </w:rPr>
        <w:tab/>
      </w:r>
      <w:r w:rsidRPr="0007256F">
        <w:rPr>
          <w:sz w:val="24"/>
          <w:szCs w:val="24"/>
        </w:rPr>
        <w:tab/>
        <w:t xml:space="preserve">   </w:t>
      </w:r>
      <w:r w:rsidRPr="0007256F">
        <w:rPr>
          <w:position w:val="-6"/>
          <w:sz w:val="24"/>
          <w:szCs w:val="24"/>
        </w:rPr>
        <w:object w:dxaOrig="880" w:dyaOrig="340" w14:anchorId="163D8303">
          <v:shape id="_x0000_i3594" type="#_x0000_t75" style="width:44.5pt;height:17pt" o:ole="">
            <v:imagedata r:id="rId4862" o:title=""/>
          </v:shape>
          <o:OLEObject Type="Embed" ProgID="Equation.DSMT4" ShapeID="_x0000_i3594" DrawAspect="Content" ObjectID="_1753632747" r:id="rId4863"/>
        </w:object>
      </w:r>
    </w:p>
    <w:p w14:paraId="7F077A88"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sz w:val="24"/>
          <w:szCs w:val="24"/>
        </w:rPr>
        <w:t xml:space="preserve">    </w:t>
      </w:r>
      <w:r w:rsidRPr="0007256F">
        <w:rPr>
          <w:position w:val="-18"/>
          <w:sz w:val="24"/>
          <w:szCs w:val="24"/>
        </w:rPr>
        <w:object w:dxaOrig="1900" w:dyaOrig="480" w14:anchorId="50D7C74E">
          <v:shape id="_x0000_i3595" type="#_x0000_t75" style="width:95.5pt;height:24.5pt" o:ole="">
            <v:imagedata r:id="rId4864" o:title=""/>
          </v:shape>
          <o:OLEObject Type="Embed" ProgID="Equation.DSMT4" ShapeID="_x0000_i3595" DrawAspect="Content" ObjectID="_1753632748" r:id="rId4865"/>
        </w:object>
      </w:r>
    </w:p>
    <w:p w14:paraId="5CF4A299" w14:textId="77777777" w:rsidR="00C96536" w:rsidRPr="0007256F" w:rsidRDefault="00C96536" w:rsidP="00BB56D2">
      <w:pPr>
        <w:pStyle w:val="Bodytext40"/>
        <w:shd w:val="clear" w:color="auto" w:fill="auto"/>
        <w:spacing w:before="0" w:after="0" w:line="240" w:lineRule="auto"/>
        <w:ind w:left="540" w:firstLine="0"/>
        <w:jc w:val="left"/>
        <w:rPr>
          <w:sz w:val="24"/>
          <w:szCs w:val="24"/>
        </w:rPr>
      </w:pPr>
      <w:r w:rsidRPr="0007256F">
        <w:rPr>
          <w:sz w:val="24"/>
          <w:szCs w:val="24"/>
        </w:rPr>
        <w:t xml:space="preserve">    </w:t>
      </w:r>
      <w:r w:rsidRPr="0007256F">
        <w:rPr>
          <w:position w:val="-18"/>
          <w:sz w:val="24"/>
          <w:szCs w:val="24"/>
        </w:rPr>
        <w:object w:dxaOrig="1560" w:dyaOrig="480" w14:anchorId="0105E48A">
          <v:shape id="_x0000_i3596" type="#_x0000_t75" style="width:78pt;height:24.5pt" o:ole="">
            <v:imagedata r:id="rId4866" o:title=""/>
          </v:shape>
          <o:OLEObject Type="Embed" ProgID="Equation.DSMT4" ShapeID="_x0000_i3596" DrawAspect="Content" ObjectID="_1753632749" r:id="rId4867"/>
        </w:object>
      </w:r>
    </w:p>
    <w:p w14:paraId="300EB6B4"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i w:val="0"/>
          <w:sz w:val="24"/>
          <w:szCs w:val="24"/>
        </w:rPr>
        <w:t>+ Nắm được tính chất và nhận xét.</w:t>
      </w:r>
    </w:p>
    <w:p w14:paraId="3F83D92E" w14:textId="77777777" w:rsidR="00C96536" w:rsidRPr="0007256F" w:rsidRDefault="00C96536" w:rsidP="00BB56D2">
      <w:pPr>
        <w:pStyle w:val="Bodytext40"/>
        <w:shd w:val="clear" w:color="auto" w:fill="auto"/>
        <w:spacing w:before="0" w:after="0" w:line="240" w:lineRule="auto"/>
        <w:ind w:left="540" w:firstLine="0"/>
        <w:jc w:val="both"/>
        <w:rPr>
          <w:i w:val="0"/>
          <w:sz w:val="24"/>
          <w:szCs w:val="24"/>
        </w:rPr>
      </w:pPr>
      <w:r w:rsidRPr="0007256F">
        <w:rPr>
          <w:i w:val="0"/>
          <w:sz w:val="24"/>
          <w:szCs w:val="24"/>
        </w:rPr>
        <w:t xml:space="preserve">+ Trả lời được: Tích vô hướng của hai vectơ là số dương khi góc giữa hai vectơ nhỏ hơn </w:t>
      </w:r>
      <w:r w:rsidRPr="0007256F">
        <w:rPr>
          <w:i w:val="0"/>
          <w:position w:val="-6"/>
          <w:sz w:val="24"/>
          <w:szCs w:val="24"/>
        </w:rPr>
        <w:object w:dxaOrig="400" w:dyaOrig="360" w14:anchorId="5A1D3682">
          <v:shape id="_x0000_i3597" type="#_x0000_t75" style="width:20.5pt;height:18.5pt" o:ole="">
            <v:imagedata r:id="rId4868" o:title=""/>
          </v:shape>
          <o:OLEObject Type="Embed" ProgID="Equation.DSMT4" ShapeID="_x0000_i3597" DrawAspect="Content" ObjectID="_1753632750" r:id="rId4869"/>
        </w:object>
      </w:r>
      <w:r w:rsidRPr="0007256F">
        <w:rPr>
          <w:i w:val="0"/>
          <w:sz w:val="24"/>
          <w:szCs w:val="24"/>
        </w:rPr>
        <w:t xml:space="preserve">, là số âm khi góc giữa hai vectơ lớn hơn </w:t>
      </w:r>
      <w:r w:rsidRPr="0007256F">
        <w:rPr>
          <w:i w:val="0"/>
          <w:position w:val="-6"/>
          <w:sz w:val="24"/>
          <w:szCs w:val="24"/>
        </w:rPr>
        <w:object w:dxaOrig="400" w:dyaOrig="360" w14:anchorId="2DC0F1CB">
          <v:shape id="_x0000_i3598" type="#_x0000_t75" style="width:20.5pt;height:18.5pt" o:ole="">
            <v:imagedata r:id="rId4870" o:title=""/>
          </v:shape>
          <o:OLEObject Type="Embed" ProgID="Equation.DSMT4" ShapeID="_x0000_i3598" DrawAspect="Content" ObjectID="_1753632751" r:id="rId4871"/>
        </w:object>
      </w:r>
      <w:r w:rsidRPr="0007256F">
        <w:rPr>
          <w:i w:val="0"/>
          <w:sz w:val="24"/>
          <w:szCs w:val="24"/>
        </w:rPr>
        <w:t xml:space="preserve"> và bằng 0 khi góc giữa hai vectơ bằng </w:t>
      </w:r>
      <w:r w:rsidRPr="0007256F">
        <w:rPr>
          <w:i w:val="0"/>
          <w:position w:val="-6"/>
          <w:sz w:val="24"/>
          <w:szCs w:val="24"/>
        </w:rPr>
        <w:object w:dxaOrig="400" w:dyaOrig="360" w14:anchorId="5E08D282">
          <v:shape id="_x0000_i3599" type="#_x0000_t75" style="width:20.5pt;height:18.5pt" o:ole="">
            <v:imagedata r:id="rId4872" o:title=""/>
          </v:shape>
          <o:OLEObject Type="Embed" ProgID="Equation.DSMT4" ShapeID="_x0000_i3599" DrawAspect="Content" ObjectID="_1753632752" r:id="rId4873"/>
        </w:object>
      </w:r>
      <w:r w:rsidRPr="0007256F">
        <w:rPr>
          <w:i w:val="0"/>
          <w:sz w:val="24"/>
          <w:szCs w:val="24"/>
        </w:rPr>
        <w:t>.</w:t>
      </w:r>
    </w:p>
    <w:p w14:paraId="402F7F9F"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p>
    <w:p w14:paraId="793FBC4B" w14:textId="77777777" w:rsidR="00C96536" w:rsidRPr="0007256F" w:rsidRDefault="00C96536" w:rsidP="00BB56D2">
      <w:pPr>
        <w:pStyle w:val="Bodytext40"/>
        <w:shd w:val="clear" w:color="auto" w:fill="auto"/>
        <w:spacing w:before="0" w:after="0" w:line="240" w:lineRule="auto"/>
        <w:ind w:left="540" w:firstLine="0"/>
        <w:jc w:val="left"/>
        <w:rPr>
          <w:b/>
          <w:i w:val="0"/>
          <w:sz w:val="24"/>
          <w:szCs w:val="24"/>
        </w:rPr>
      </w:pPr>
      <w:r w:rsidRPr="0007256F">
        <w:rPr>
          <w:b/>
          <w:i w:val="0"/>
          <w:sz w:val="24"/>
          <w:szCs w:val="24"/>
        </w:rPr>
        <w:t xml:space="preserve">+ </w:t>
      </w:r>
      <w:r w:rsidRPr="0007256F">
        <w:rPr>
          <w:i w:val="0"/>
          <w:sz w:val="24"/>
          <w:szCs w:val="24"/>
        </w:rPr>
        <w:t>Thực hiện đúng lời giải:</w:t>
      </w:r>
      <w:r w:rsidRPr="0007256F">
        <w:rPr>
          <w:b/>
          <w:i w:val="0"/>
          <w:sz w:val="24"/>
          <w:szCs w:val="24"/>
        </w:rPr>
        <w:t xml:space="preserve"> </w:t>
      </w:r>
    </w:p>
    <w:p w14:paraId="1D2778AB"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b/>
          <w:i w:val="0"/>
          <w:sz w:val="24"/>
          <w:szCs w:val="24"/>
        </w:rPr>
        <w:t xml:space="preserve">a) </w:t>
      </w:r>
      <w:r w:rsidRPr="0007256F">
        <w:rPr>
          <w:b/>
          <w:i w:val="0"/>
          <w:position w:val="-6"/>
          <w:sz w:val="24"/>
          <w:szCs w:val="24"/>
        </w:rPr>
        <w:object w:dxaOrig="2020" w:dyaOrig="360" w14:anchorId="1380B64C">
          <v:shape id="_x0000_i3600" type="#_x0000_t75" style="width:101pt;height:18.5pt" o:ole="">
            <v:imagedata r:id="rId4874" o:title=""/>
          </v:shape>
          <o:OLEObject Type="Embed" ProgID="Equation.DSMT4" ShapeID="_x0000_i3600" DrawAspect="Content" ObjectID="_1753632753" r:id="rId4875"/>
        </w:object>
      </w:r>
      <w:r w:rsidRPr="0007256F">
        <w:rPr>
          <w:i w:val="0"/>
          <w:sz w:val="24"/>
          <w:szCs w:val="24"/>
        </w:rPr>
        <w:t xml:space="preserve"> </w:t>
      </w:r>
    </w:p>
    <w:p w14:paraId="0E4CEF7F" w14:textId="77777777" w:rsidR="00C96536" w:rsidRPr="0007256F" w:rsidRDefault="00C96536" w:rsidP="00BB56D2">
      <w:pPr>
        <w:pStyle w:val="Bodytext40"/>
        <w:shd w:val="clear" w:color="auto" w:fill="auto"/>
        <w:spacing w:before="0" w:after="0" w:line="240" w:lineRule="auto"/>
        <w:ind w:left="540" w:firstLine="0"/>
        <w:jc w:val="left"/>
        <w:rPr>
          <w:sz w:val="24"/>
          <w:szCs w:val="24"/>
        </w:rPr>
      </w:pPr>
      <w:r w:rsidRPr="0007256F">
        <w:rPr>
          <w:sz w:val="24"/>
          <w:szCs w:val="24"/>
        </w:rPr>
        <w:t xml:space="preserve">        </w:t>
      </w:r>
      <w:r w:rsidRPr="0007256F">
        <w:rPr>
          <w:position w:val="-64"/>
          <w:sz w:val="24"/>
          <w:szCs w:val="24"/>
        </w:rPr>
        <w:object w:dxaOrig="2520" w:dyaOrig="1400" w14:anchorId="4BDE38C2">
          <v:shape id="_x0000_i3601" type="#_x0000_t75" style="width:126.5pt;height:70pt" o:ole="">
            <v:imagedata r:id="rId4876" o:title=""/>
          </v:shape>
          <o:OLEObject Type="Embed" ProgID="Equation.DSMT4" ShapeID="_x0000_i3601" DrawAspect="Content" ObjectID="_1753632754" r:id="rId4877"/>
        </w:object>
      </w:r>
    </w:p>
    <w:p w14:paraId="388C9788" w14:textId="77777777" w:rsidR="00C96536" w:rsidRPr="0007256F" w:rsidRDefault="00C96536" w:rsidP="00BB56D2">
      <w:pPr>
        <w:pStyle w:val="Bodytext40"/>
        <w:shd w:val="clear" w:color="auto" w:fill="auto"/>
        <w:spacing w:before="0" w:after="0" w:line="240" w:lineRule="auto"/>
        <w:ind w:left="540" w:firstLine="0"/>
        <w:jc w:val="left"/>
        <w:rPr>
          <w:b/>
          <w:i w:val="0"/>
          <w:sz w:val="24"/>
          <w:szCs w:val="24"/>
        </w:rPr>
      </w:pPr>
      <w:r w:rsidRPr="0007256F">
        <w:rPr>
          <w:b/>
          <w:i w:val="0"/>
          <w:sz w:val="24"/>
          <w:szCs w:val="24"/>
        </w:rPr>
        <w:t xml:space="preserve">b)  </w:t>
      </w:r>
      <w:r w:rsidRPr="0007256F">
        <w:rPr>
          <w:b/>
          <w:i w:val="0"/>
          <w:position w:val="-10"/>
          <w:sz w:val="24"/>
          <w:szCs w:val="24"/>
        </w:rPr>
        <w:object w:dxaOrig="1320" w:dyaOrig="380" w14:anchorId="27343854">
          <v:shape id="_x0000_i3602" type="#_x0000_t75" style="width:66pt;height:19pt" o:ole="">
            <v:imagedata r:id="rId4878" o:title=""/>
          </v:shape>
          <o:OLEObject Type="Embed" ProgID="Equation.DSMT4" ShapeID="_x0000_i3602" DrawAspect="Content" ObjectID="_1753632755" r:id="rId4879"/>
        </w:object>
      </w:r>
    </w:p>
    <w:p w14:paraId="049DFF52" w14:textId="77777777" w:rsidR="00C96536" w:rsidRPr="0007256F" w:rsidRDefault="00C96536" w:rsidP="00BB56D2">
      <w:pPr>
        <w:pStyle w:val="Bodytext40"/>
        <w:shd w:val="clear" w:color="auto" w:fill="auto"/>
        <w:spacing w:before="0" w:after="0" w:line="240" w:lineRule="auto"/>
        <w:ind w:left="540" w:firstLine="0"/>
        <w:jc w:val="left"/>
        <w:rPr>
          <w:sz w:val="24"/>
          <w:szCs w:val="24"/>
        </w:rPr>
      </w:pPr>
      <w:r w:rsidRPr="0007256F">
        <w:rPr>
          <w:sz w:val="24"/>
          <w:szCs w:val="24"/>
        </w:rPr>
        <w:t xml:space="preserve">        </w:t>
      </w:r>
      <w:r w:rsidRPr="0007256F">
        <w:rPr>
          <w:position w:val="-108"/>
          <w:sz w:val="24"/>
          <w:szCs w:val="24"/>
        </w:rPr>
        <w:object w:dxaOrig="2860" w:dyaOrig="2360" w14:anchorId="1961BDCB">
          <v:shape id="_x0000_i3603" type="#_x0000_t75" style="width:143.5pt;height:117.5pt" o:ole="">
            <v:imagedata r:id="rId4880" o:title=""/>
          </v:shape>
          <o:OLEObject Type="Embed" ProgID="Equation.DSMT4" ShapeID="_x0000_i3603" DrawAspect="Content" ObjectID="_1753632756" r:id="rId4881"/>
        </w:object>
      </w:r>
    </w:p>
    <w:p w14:paraId="3C58A822" w14:textId="77777777" w:rsidR="00C96536" w:rsidRPr="0007256F" w:rsidRDefault="00C96536" w:rsidP="00BB56D2">
      <w:pPr>
        <w:pStyle w:val="Bodytext40"/>
        <w:shd w:val="clear" w:color="auto" w:fill="auto"/>
        <w:spacing w:before="0" w:after="0" w:line="240" w:lineRule="auto"/>
        <w:ind w:left="540" w:firstLine="0"/>
        <w:jc w:val="left"/>
        <w:rPr>
          <w:i w:val="0"/>
          <w:sz w:val="24"/>
          <w:szCs w:val="24"/>
        </w:rPr>
      </w:pPr>
      <w:r w:rsidRPr="0007256F">
        <w:rPr>
          <w:b/>
          <w:i w:val="0"/>
          <w:sz w:val="24"/>
          <w:szCs w:val="24"/>
        </w:rPr>
        <w:t xml:space="preserve">+ </w:t>
      </w:r>
      <w:r w:rsidRPr="0007256F">
        <w:rPr>
          <w:i w:val="0"/>
          <w:sz w:val="24"/>
          <w:szCs w:val="24"/>
        </w:rPr>
        <w:t>Thực hiện đúng lời giải:</w:t>
      </w:r>
    </w:p>
    <w:p w14:paraId="3036F4CC" w14:textId="77777777" w:rsidR="00C96536" w:rsidRPr="0007256F" w:rsidRDefault="00C96536" w:rsidP="00BB56D2">
      <w:pPr>
        <w:pStyle w:val="Bodytext40"/>
        <w:shd w:val="clear" w:color="auto" w:fill="auto"/>
        <w:spacing w:before="0" w:after="0" w:line="240" w:lineRule="auto"/>
        <w:ind w:left="540" w:firstLine="0"/>
        <w:rPr>
          <w:i w:val="0"/>
          <w:sz w:val="24"/>
          <w:szCs w:val="24"/>
        </w:rPr>
      </w:pPr>
      <w:r w:rsidRPr="0007256F">
        <w:rPr>
          <w:noProof/>
          <w:sz w:val="24"/>
          <w:szCs w:val="24"/>
        </w:rPr>
        <w:drawing>
          <wp:inline distT="0" distB="0" distL="0" distR="0" wp14:anchorId="571FA840" wp14:editId="74868706">
            <wp:extent cx="1455420" cy="1428115"/>
            <wp:effectExtent l="0" t="0" r="0" b="635"/>
            <wp:docPr id="452942" name="Picture 45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4882" cstate="email">
                      <a:extLst>
                        <a:ext uri="{28A0092B-C50C-407E-A947-70E740481C1C}">
                          <a14:useLocalDpi xmlns:a14="http://schemas.microsoft.com/office/drawing/2010/main"/>
                        </a:ext>
                      </a:extLst>
                    </a:blip>
                    <a:srcRect/>
                    <a:stretch>
                      <a:fillRect/>
                    </a:stretch>
                  </pic:blipFill>
                  <pic:spPr bwMode="auto">
                    <a:xfrm>
                      <a:off x="0" y="0"/>
                      <a:ext cx="1455420" cy="1428115"/>
                    </a:xfrm>
                    <a:prstGeom prst="rect">
                      <a:avLst/>
                    </a:prstGeom>
                    <a:noFill/>
                    <a:ln>
                      <a:noFill/>
                    </a:ln>
                  </pic:spPr>
                </pic:pic>
              </a:graphicData>
            </a:graphic>
          </wp:inline>
        </w:drawing>
      </w:r>
    </w:p>
    <w:p w14:paraId="475A04C9" w14:textId="77777777" w:rsidR="00C96536" w:rsidRPr="0007256F" w:rsidRDefault="00C96536" w:rsidP="00BB56D2">
      <w:pPr>
        <w:ind w:left="540" w:firstLine="0"/>
        <w:rPr>
          <w:rFonts w:ascii="Times New Roman" w:hAnsi="Times New Roman" w:cs="Times New Roman"/>
          <w:b/>
          <w:noProof/>
          <w:sz w:val="24"/>
          <w:szCs w:val="24"/>
        </w:rPr>
      </w:pPr>
      <w:r w:rsidRPr="0007256F">
        <w:rPr>
          <w:rFonts w:ascii="Times New Roman" w:hAnsi="Times New Roman" w:cs="Times New Roman"/>
          <w:b/>
          <w:noProof/>
          <w:sz w:val="24"/>
          <w:szCs w:val="24"/>
        </w:rPr>
        <w:t xml:space="preserve">a) </w:t>
      </w:r>
      <w:r w:rsidRPr="0007256F">
        <w:rPr>
          <w:rFonts w:ascii="Times New Roman" w:hAnsi="Times New Roman" w:cs="Times New Roman"/>
          <w:b/>
          <w:noProof/>
          <w:position w:val="-6"/>
          <w:sz w:val="24"/>
          <w:szCs w:val="24"/>
        </w:rPr>
        <w:object w:dxaOrig="1240" w:dyaOrig="360" w14:anchorId="55BACEF7">
          <v:shape id="_x0000_i3604" type="#_x0000_t75" style="width:62.5pt;height:18.5pt" o:ole="">
            <v:imagedata r:id="rId4883" o:title=""/>
          </v:shape>
          <o:OLEObject Type="Embed" ProgID="Equation.DSMT4" ShapeID="_x0000_i3604" DrawAspect="Content" ObjectID="_1753632757" r:id="rId4884"/>
        </w:object>
      </w:r>
      <w:r w:rsidRPr="0007256F">
        <w:rPr>
          <w:rFonts w:ascii="Times New Roman" w:hAnsi="Times New Roman" w:cs="Times New Roman"/>
          <w:noProof/>
          <w:sz w:val="24"/>
          <w:szCs w:val="24"/>
        </w:rPr>
        <w:t xml:space="preserve">, </w:t>
      </w:r>
      <w:r w:rsidRPr="0007256F">
        <w:rPr>
          <w:rFonts w:ascii="Times New Roman" w:hAnsi="Times New Roman" w:cs="Times New Roman"/>
          <w:noProof/>
          <w:position w:val="-6"/>
          <w:sz w:val="24"/>
          <w:szCs w:val="24"/>
        </w:rPr>
        <w:object w:dxaOrig="1140" w:dyaOrig="340" w14:anchorId="7AA2B8BC">
          <v:shape id="_x0000_i3605" type="#_x0000_t75" style="width:57pt;height:17pt" o:ole="">
            <v:imagedata r:id="rId4885" o:title=""/>
          </v:shape>
          <o:OLEObject Type="Embed" ProgID="Equation.DSMT4" ShapeID="_x0000_i3605" DrawAspect="Content" ObjectID="_1753632758" r:id="rId4886"/>
        </w:object>
      </w:r>
    </w:p>
    <w:p w14:paraId="63766238" w14:textId="77777777" w:rsidR="00C96536" w:rsidRPr="0007256F" w:rsidRDefault="00C96536" w:rsidP="00BB56D2">
      <w:pPr>
        <w:pStyle w:val="Bodytext40"/>
        <w:shd w:val="clear" w:color="auto" w:fill="auto"/>
        <w:spacing w:before="0" w:after="0" w:line="240" w:lineRule="auto"/>
        <w:ind w:left="540" w:firstLine="0"/>
        <w:jc w:val="left"/>
        <w:rPr>
          <w:noProof/>
          <w:sz w:val="24"/>
          <w:szCs w:val="24"/>
        </w:rPr>
      </w:pPr>
      <w:r w:rsidRPr="0007256F">
        <w:rPr>
          <w:b/>
          <w:i w:val="0"/>
          <w:noProof/>
          <w:sz w:val="24"/>
          <w:szCs w:val="24"/>
        </w:rPr>
        <w:t>b)</w:t>
      </w:r>
      <w:r w:rsidRPr="0007256F">
        <w:rPr>
          <w:b/>
          <w:noProof/>
          <w:sz w:val="24"/>
          <w:szCs w:val="24"/>
        </w:rPr>
        <w:t xml:space="preserve"> </w:t>
      </w:r>
      <w:r w:rsidRPr="0007256F">
        <w:rPr>
          <w:b/>
          <w:noProof/>
          <w:position w:val="-18"/>
          <w:sz w:val="24"/>
          <w:szCs w:val="24"/>
        </w:rPr>
        <w:object w:dxaOrig="3460" w:dyaOrig="480" w14:anchorId="4F9610C9">
          <v:shape id="_x0000_i3606" type="#_x0000_t75" style="width:173pt;height:24.5pt" o:ole="">
            <v:imagedata r:id="rId4887" o:title=""/>
          </v:shape>
          <o:OLEObject Type="Embed" ProgID="Equation.DSMT4" ShapeID="_x0000_i3606" DrawAspect="Content" ObjectID="_1753632759" r:id="rId4888"/>
        </w:object>
      </w:r>
    </w:p>
    <w:p w14:paraId="4FA2D7F5" w14:textId="77777777" w:rsidR="00C96536" w:rsidRPr="0007256F" w:rsidRDefault="00C96536" w:rsidP="00BB56D2">
      <w:pPr>
        <w:pStyle w:val="Bodytext40"/>
        <w:shd w:val="clear" w:color="auto" w:fill="auto"/>
        <w:spacing w:before="0" w:after="0" w:line="240" w:lineRule="auto"/>
        <w:ind w:left="540" w:firstLine="0"/>
        <w:jc w:val="left"/>
        <w:rPr>
          <w:noProof/>
          <w:sz w:val="24"/>
          <w:szCs w:val="24"/>
        </w:rPr>
      </w:pPr>
      <w:r w:rsidRPr="0007256F">
        <w:rPr>
          <w:b/>
          <w:noProof/>
          <w:sz w:val="24"/>
          <w:szCs w:val="24"/>
        </w:rPr>
        <w:t xml:space="preserve">+ </w:t>
      </w:r>
      <w:r w:rsidRPr="0007256F">
        <w:rPr>
          <w:i w:val="0"/>
          <w:noProof/>
          <w:sz w:val="24"/>
          <w:szCs w:val="24"/>
        </w:rPr>
        <w:t xml:space="preserve">Chứng tỏ được: </w:t>
      </w:r>
      <w:r w:rsidRPr="0007256F">
        <w:rPr>
          <w:noProof/>
          <w:position w:val="-18"/>
          <w:sz w:val="24"/>
          <w:szCs w:val="24"/>
        </w:rPr>
        <w:object w:dxaOrig="1860" w:dyaOrig="480" w14:anchorId="4B0EDF09">
          <v:shape id="_x0000_i3607" type="#_x0000_t75" style="width:93pt;height:24.5pt" o:ole="">
            <v:imagedata r:id="rId4889" o:title=""/>
          </v:shape>
          <o:OLEObject Type="Embed" ProgID="Equation.DSMT4" ShapeID="_x0000_i3607" DrawAspect="Content" ObjectID="_1753632760" r:id="rId4890"/>
        </w:object>
      </w:r>
    </w:p>
    <w:p w14:paraId="3543B523" w14:textId="77777777" w:rsidR="00C96536" w:rsidRPr="0007256F" w:rsidRDefault="00C96536" w:rsidP="00BB56D2">
      <w:pPr>
        <w:pStyle w:val="ListParagraph"/>
        <w:tabs>
          <w:tab w:val="left" w:pos="2268"/>
        </w:tabs>
        <w:spacing w:before="0" w:line="276" w:lineRule="auto"/>
        <w:ind w:left="540" w:firstLine="0"/>
        <w:jc w:val="both"/>
        <w:rPr>
          <w:rFonts w:ascii="Times New Roman" w:eastAsia="Calibri" w:hAnsi="Times New Roman" w:cs="Times New Roman"/>
          <w:sz w:val="24"/>
          <w:szCs w:val="24"/>
        </w:rPr>
      </w:pPr>
      <w:r w:rsidRPr="0007256F">
        <w:rPr>
          <w:rFonts w:ascii="Times New Roman" w:hAnsi="Times New Roman" w:cs="Times New Roman"/>
          <w:b/>
          <w:noProof/>
          <w:sz w:val="24"/>
          <w:szCs w:val="24"/>
        </w:rPr>
        <w:t xml:space="preserve">- Đánh giá kết quả hoạt động: </w:t>
      </w:r>
      <w:r w:rsidRPr="0007256F">
        <w:rPr>
          <w:rFonts w:ascii="Times New Roman" w:hAnsi="Times New Roman" w:cs="Times New Roman"/>
          <w:noProof/>
          <w:sz w:val="24"/>
          <w:szCs w:val="24"/>
        </w:rPr>
        <w:t>Thực hiện bài giải chính xác, tham gia tích cực các hoạt động.</w:t>
      </w:r>
    </w:p>
    <w:p w14:paraId="0188BF1C"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sz w:val="24"/>
          <w:szCs w:val="24"/>
        </w:rPr>
      </w:pPr>
    </w:p>
    <w:p w14:paraId="76183BE8"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sz w:val="24"/>
          <w:szCs w:val="24"/>
        </w:rPr>
      </w:pPr>
    </w:p>
    <w:p w14:paraId="1ABF2FF7"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noProof/>
          <w:sz w:val="24"/>
          <w:szCs w:val="24"/>
        </w:rPr>
      </w:pPr>
    </w:p>
    <w:p w14:paraId="339FDF56"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rPr>
      </w:pPr>
    </w:p>
    <w:p w14:paraId="1747C075" w14:textId="77777777" w:rsidR="00C96536" w:rsidRPr="0007256F" w:rsidRDefault="00C96536">
      <w:pPr>
        <w:tabs>
          <w:tab w:val="left" w:pos="2268"/>
        </w:tabs>
        <w:spacing w:before="0" w:line="276" w:lineRule="auto"/>
        <w:ind w:left="567" w:firstLine="0"/>
        <w:rPr>
          <w:rFonts w:ascii="Times New Roman" w:eastAsia="Calibri" w:hAnsi="Times New Roman" w:cs="Times New Roman"/>
          <w:sz w:val="24"/>
          <w:szCs w:val="24"/>
          <w:lang w:val="vi-VN"/>
        </w:rPr>
      </w:pPr>
      <w:r w:rsidRPr="0007256F">
        <w:rPr>
          <w:rFonts w:ascii="Times New Roman" w:hAnsi="Times New Roman" w:cs="Times New Roman"/>
          <w:noProof/>
          <w:sz w:val="24"/>
          <w:szCs w:val="24"/>
        </w:rPr>
        <w:drawing>
          <wp:anchor distT="0" distB="0" distL="114300" distR="114300" simplePos="0" relativeHeight="251726848" behindDoc="0" locked="0" layoutInCell="1" allowOverlap="1" wp14:anchorId="67F6E0F8" wp14:editId="05218A9A">
            <wp:simplePos x="0" y="0"/>
            <wp:positionH relativeFrom="column">
              <wp:posOffset>4490085</wp:posOffset>
            </wp:positionH>
            <wp:positionV relativeFrom="paragraph">
              <wp:posOffset>85725</wp:posOffset>
            </wp:positionV>
            <wp:extent cx="2088515" cy="1526540"/>
            <wp:effectExtent l="0" t="0" r="6985" b="0"/>
            <wp:wrapSquare wrapText="bothSides"/>
            <wp:docPr id="213"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5"/>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a:xfrm>
                      <a:off x="0" y="0"/>
                      <a:ext cx="2088515" cy="1526540"/>
                    </a:xfrm>
                    <a:prstGeom prst="rect">
                      <a:avLst/>
                    </a:prstGeom>
                    <a:noFill/>
                    <a:ln>
                      <a:noFill/>
                    </a:ln>
                  </pic:spPr>
                </pic:pic>
              </a:graphicData>
            </a:graphic>
          </wp:anchor>
        </w:drawing>
      </w:r>
      <w:r w:rsidRPr="0007256F">
        <w:rPr>
          <w:rFonts w:ascii="Times New Roman" w:eastAsia="Calibri" w:hAnsi="Times New Roman" w:cs="Times New Roman"/>
          <w:b/>
          <w:bCs/>
          <w:color w:val="000000"/>
          <w:sz w:val="24"/>
          <w:szCs w:val="24"/>
          <w:lang w:val="vi-VN"/>
        </w:rPr>
        <w:t xml:space="preserve">d) </w:t>
      </w:r>
      <w:r w:rsidRPr="0007256F">
        <w:rPr>
          <w:rFonts w:ascii="Times New Roman" w:eastAsia="Calibri" w:hAnsi="Times New Roman" w:cs="Times New Roman"/>
          <w:b/>
          <w:bCs/>
          <w:color w:val="000000"/>
          <w:sz w:val="24"/>
          <w:szCs w:val="24"/>
        </w:rPr>
        <w:t>Tổ chức</w:t>
      </w:r>
      <w:r w:rsidRPr="0007256F">
        <w:rPr>
          <w:rFonts w:ascii="Times New Roman" w:eastAsia="Calibri" w:hAnsi="Times New Roman" w:cs="Times New Roman"/>
          <w:b/>
          <w:bCs/>
          <w:color w:val="000000"/>
          <w:sz w:val="24"/>
          <w:szCs w:val="24"/>
          <w:lang w:val="vi-VN"/>
        </w:rPr>
        <w:t xml:space="preserve"> </w:t>
      </w:r>
      <w:r w:rsidRPr="0007256F">
        <w:rPr>
          <w:rFonts w:ascii="Times New Roman" w:eastAsia="Calibri" w:hAnsi="Times New Roman" w:cs="Times New Roman"/>
          <w:b/>
          <w:bCs/>
          <w:color w:val="000000"/>
          <w:sz w:val="24"/>
          <w:szCs w:val="24"/>
        </w:rPr>
        <w:t xml:space="preserve">thực hiện: </w:t>
      </w:r>
      <w:r w:rsidRPr="0007256F">
        <w:rPr>
          <w:rFonts w:ascii="Times New Roman" w:eastAsia="Calibri" w:hAnsi="Times New Roman" w:cs="Times New Roman"/>
          <w:i/>
          <w:iCs/>
          <w:color w:val="000000"/>
          <w:sz w:val="24"/>
          <w:szCs w:val="24"/>
          <w:lang w:val="vi-VN"/>
        </w:rPr>
        <w:t>(Kĩ thuật khăn trải bàn).</w:t>
      </w:r>
    </w:p>
    <w:p w14:paraId="36AF16A8"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7256F">
        <w:rPr>
          <w:rFonts w:ascii="Times New Roman" w:eastAsia="Calibri" w:hAnsi="Times New Roman" w:cs="Times New Roman"/>
          <w:b/>
          <w:bCs/>
          <w:i/>
          <w:iCs/>
          <w:color w:val="000000"/>
          <w:sz w:val="24"/>
          <w:szCs w:val="24"/>
          <w:lang w:val="vi-VN"/>
        </w:rPr>
        <w:t xml:space="preserve">Bước 1: Giao nhiệm vụ: </w:t>
      </w:r>
    </w:p>
    <w:p w14:paraId="7604EFD0" w14:textId="77777777" w:rsidR="00C96536" w:rsidRPr="0007256F" w:rsidRDefault="00C96536">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07256F">
        <w:rPr>
          <w:rFonts w:ascii="Times New Roman" w:eastAsia="Calibri" w:hAnsi="Times New Roman" w:cs="Times New Roman"/>
          <w:bCs/>
          <w:sz w:val="24"/>
          <w:szCs w:val="24"/>
        </w:rPr>
        <w:t xml:space="preserve">GV chia lớp thành </w:t>
      </w:r>
      <w:r w:rsidRPr="0007256F">
        <w:rPr>
          <w:rFonts w:ascii="Times New Roman" w:eastAsia="Calibri" w:hAnsi="Times New Roman" w:cs="Times New Roman"/>
          <w:bCs/>
          <w:sz w:val="24"/>
          <w:szCs w:val="24"/>
          <w:lang w:val="vi-VN"/>
        </w:rPr>
        <w:t>6</w:t>
      </w:r>
      <w:r w:rsidRPr="0007256F">
        <w:rPr>
          <w:rFonts w:ascii="Times New Roman" w:eastAsia="Calibri" w:hAnsi="Times New Roman" w:cs="Times New Roman"/>
          <w:bCs/>
          <w:sz w:val="24"/>
          <w:szCs w:val="24"/>
        </w:rPr>
        <w:t xml:space="preserve"> nhóm</w:t>
      </w:r>
      <w:r w:rsidRPr="0007256F">
        <w:rPr>
          <w:rFonts w:ascii="Times New Roman" w:eastAsia="Calibri" w:hAnsi="Times New Roman" w:cs="Times New Roman"/>
          <w:bCs/>
          <w:sz w:val="24"/>
          <w:szCs w:val="24"/>
          <w:lang w:val="vi-VN"/>
        </w:rPr>
        <w:t xml:space="preserve">. </w:t>
      </w:r>
    </w:p>
    <w:p w14:paraId="3670F506" w14:textId="77777777" w:rsidR="00C96536" w:rsidRPr="0007256F" w:rsidRDefault="00C96536">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07256F">
        <w:rPr>
          <w:rFonts w:ascii="Times New Roman" w:eastAsia="Calibri" w:hAnsi="Times New Roman" w:cs="Times New Roman"/>
          <w:bCs/>
          <w:sz w:val="24"/>
          <w:szCs w:val="24"/>
          <w:lang w:val="vi-VN"/>
        </w:rPr>
        <w:t xml:space="preserve">Giáo viên trình chiếu câu hỏi thảo luận. </w:t>
      </w:r>
    </w:p>
    <w:p w14:paraId="2674C7C4" w14:textId="77777777" w:rsidR="00C96536" w:rsidRPr="0007256F" w:rsidRDefault="00C96536">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07256F">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07256F">
        <w:rPr>
          <w:rFonts w:ascii="Times New Roman" w:eastAsia="Calibri" w:hAnsi="Times New Roman" w:cs="Times New Roman"/>
          <w:bCs/>
          <w:iCs/>
          <w:sz w:val="24"/>
          <w:szCs w:val="24"/>
          <w:lang w:val="vi-VN"/>
        </w:rPr>
        <w:t>nhóm</w:t>
      </w:r>
      <w:r w:rsidRPr="0007256F">
        <w:rPr>
          <w:rFonts w:ascii="Times New Roman" w:eastAsia="Calibri" w:hAnsi="Times New Roman" w:cs="Times New Roman"/>
          <w:bCs/>
          <w:iCs/>
          <w:sz w:val="24"/>
          <w:szCs w:val="24"/>
        </w:rPr>
        <w:t xml:space="preserve"> để ghi ra kết quả của nh</w:t>
      </w:r>
      <w:r w:rsidRPr="0007256F">
        <w:rPr>
          <w:rFonts w:ascii="Times New Roman" w:eastAsia="Calibri" w:hAnsi="Times New Roman" w:cs="Times New Roman"/>
          <w:bCs/>
          <w:iCs/>
          <w:sz w:val="24"/>
          <w:szCs w:val="24"/>
          <w:lang w:val="vi-VN"/>
        </w:rPr>
        <w:t>óm vào phiếu học tập.</w:t>
      </w:r>
    </w:p>
    <w:p w14:paraId="692062D9"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07256F">
        <w:rPr>
          <w:rFonts w:ascii="Times New Roman" w:eastAsia="Calibri" w:hAnsi="Times New Roman" w:cs="Times New Roman"/>
          <w:b/>
          <w:bCs/>
          <w:i/>
          <w:iCs/>
          <w:color w:val="000000"/>
          <w:sz w:val="24"/>
          <w:szCs w:val="24"/>
          <w:lang w:val="vi-VN"/>
        </w:rPr>
        <w:t>Bước 2: Thực hiện nhiệm vụ:</w:t>
      </w:r>
      <w:r w:rsidRPr="0007256F">
        <w:rPr>
          <w:rFonts w:ascii="Times New Roman" w:eastAsia="Calibri" w:hAnsi="Times New Roman" w:cs="Times New Roman"/>
          <w:b/>
          <w:bCs/>
          <w:i/>
          <w:iCs/>
          <w:color w:val="000000"/>
          <w:sz w:val="24"/>
          <w:szCs w:val="24"/>
        </w:rPr>
        <w:t xml:space="preserve"> </w:t>
      </w:r>
    </w:p>
    <w:p w14:paraId="1A7D04F6" w14:textId="77777777" w:rsidR="00C96536" w:rsidRPr="0007256F" w:rsidRDefault="00C96536">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07256F">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49341AF2"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7256F">
        <w:rPr>
          <w:rFonts w:ascii="Times New Roman" w:eastAsia="Calibri" w:hAnsi="Times New Roman" w:cs="Times New Roman"/>
          <w:b/>
          <w:bCs/>
          <w:i/>
          <w:iCs/>
          <w:color w:val="000000"/>
          <w:sz w:val="24"/>
          <w:szCs w:val="24"/>
          <w:lang w:val="vi-VN"/>
        </w:rPr>
        <w:t xml:space="preserve">Bước 3: báo cáo, thảo luận: </w:t>
      </w:r>
      <w:r w:rsidRPr="0007256F">
        <w:rPr>
          <w:rFonts w:ascii="Times New Roman" w:eastAsia="Calibri" w:hAnsi="Times New Roman" w:cs="Times New Roman"/>
          <w:bCs/>
          <w:iCs/>
          <w:sz w:val="24"/>
          <w:szCs w:val="24"/>
        </w:rPr>
        <w:t>HS treo phiếu học tập tại vị trí của nhóm</w:t>
      </w:r>
      <w:r w:rsidRPr="0007256F">
        <w:rPr>
          <w:rFonts w:ascii="Times New Roman" w:eastAsia="Calibri" w:hAnsi="Times New Roman" w:cs="Times New Roman"/>
          <w:bCs/>
          <w:iCs/>
          <w:sz w:val="24"/>
          <w:szCs w:val="24"/>
          <w:lang w:val="vi-VN"/>
        </w:rPr>
        <w:t xml:space="preserve"> và báo cáo</w:t>
      </w:r>
      <w:r w:rsidRPr="0007256F">
        <w:rPr>
          <w:rFonts w:ascii="Times New Roman" w:eastAsia="Calibri" w:hAnsi="Times New Roman" w:cs="Times New Roman"/>
          <w:bCs/>
          <w:iCs/>
          <w:sz w:val="24"/>
          <w:szCs w:val="24"/>
        </w:rPr>
        <w:t>.</w:t>
      </w:r>
    </w:p>
    <w:p w14:paraId="6EFA9DFD"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7256F">
        <w:rPr>
          <w:rFonts w:ascii="Times New Roman" w:eastAsia="Calibri" w:hAnsi="Times New Roman" w:cs="Times New Roman"/>
          <w:b/>
          <w:bCs/>
          <w:i/>
          <w:iCs/>
          <w:color w:val="000000"/>
          <w:sz w:val="24"/>
          <w:szCs w:val="24"/>
          <w:lang w:val="vi-VN"/>
        </w:rPr>
        <w:t xml:space="preserve">Bước 4: kết luận, nhận định: </w:t>
      </w:r>
    </w:p>
    <w:p w14:paraId="1F8BD837" w14:textId="77777777" w:rsidR="00C96536" w:rsidRPr="0007256F" w:rsidRDefault="00C96536">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07256F">
        <w:rPr>
          <w:rFonts w:ascii="Times New Roman" w:eastAsia="Calibri" w:hAnsi="Times New Roman" w:cs="Times New Roman"/>
          <w:bCs/>
          <w:iCs/>
          <w:sz w:val="24"/>
          <w:szCs w:val="24"/>
        </w:rPr>
        <w:t>G</w:t>
      </w:r>
      <w:r w:rsidRPr="0007256F">
        <w:rPr>
          <w:rFonts w:ascii="Times New Roman" w:eastAsia="Calibri" w:hAnsi="Times New Roman" w:cs="Times New Roman"/>
          <w:bCs/>
          <w:iCs/>
          <w:sz w:val="24"/>
          <w:szCs w:val="24"/>
          <w:lang w:val="vi-VN"/>
        </w:rPr>
        <w:t xml:space="preserve">v nhận xét các nhóm. </w:t>
      </w:r>
    </w:p>
    <w:p w14:paraId="52F27FA2" w14:textId="77777777" w:rsidR="00C96536" w:rsidRPr="0007256F" w:rsidRDefault="00C96536">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07256F">
        <w:rPr>
          <w:rFonts w:ascii="Times New Roman" w:eastAsia="Calibri" w:hAnsi="Times New Roman" w:cs="Times New Roman"/>
          <w:bCs/>
          <w:iCs/>
          <w:sz w:val="24"/>
          <w:szCs w:val="24"/>
          <w:lang w:val="vi-VN"/>
        </w:rPr>
        <w:t xml:space="preserve">Giáo viên chốt: </w:t>
      </w:r>
      <w:r w:rsidRPr="0007256F">
        <w:rPr>
          <w:rFonts w:ascii="Times New Roman" w:eastAsia="Calibri" w:hAnsi="Times New Roman" w:cs="Times New Roman"/>
          <w:bCs/>
          <w:iCs/>
          <w:sz w:val="24"/>
          <w:szCs w:val="24"/>
        </w:rPr>
        <w:t>Nắm vững các tính chất của tích vô hướng của hai vectơ.</w:t>
      </w:r>
    </w:p>
    <w:p w14:paraId="3C1758E5" w14:textId="77777777" w:rsidR="00C96536" w:rsidRPr="0007256F" w:rsidRDefault="00C96536" w:rsidP="005E54E5">
      <w:pPr>
        <w:tabs>
          <w:tab w:val="left" w:pos="2268"/>
        </w:tabs>
        <w:spacing w:before="0" w:line="276" w:lineRule="auto"/>
        <w:ind w:hanging="180"/>
        <w:jc w:val="both"/>
        <w:rPr>
          <w:rFonts w:ascii="Times New Roman" w:eastAsia="Calibri" w:hAnsi="Times New Roman" w:cs="Times New Roman"/>
          <w:b/>
          <w:bCs/>
          <w:color w:val="FF0000"/>
          <w:sz w:val="24"/>
          <w:szCs w:val="24"/>
          <w:lang w:val="vi-VN"/>
        </w:rPr>
      </w:pPr>
      <w:r w:rsidRPr="0007256F">
        <w:rPr>
          <w:rFonts w:ascii="Times New Roman" w:eastAsia="Calibri" w:hAnsi="Times New Roman" w:cs="Times New Roman"/>
          <w:b/>
          <w:bCs/>
          <w:color w:val="FF0000"/>
          <w:sz w:val="24"/>
          <w:szCs w:val="24"/>
          <w:lang w:val="vi-VN"/>
        </w:rPr>
        <w:t xml:space="preserve">Hoạt động </w:t>
      </w:r>
      <w:r w:rsidRPr="0007256F">
        <w:rPr>
          <w:rFonts w:ascii="Times New Roman" w:eastAsia="Calibri" w:hAnsi="Times New Roman" w:cs="Times New Roman"/>
          <w:b/>
          <w:bCs/>
          <w:color w:val="FF0000"/>
          <w:sz w:val="24"/>
          <w:szCs w:val="24"/>
        </w:rPr>
        <w:t>2</w:t>
      </w:r>
      <w:r w:rsidRPr="0007256F">
        <w:rPr>
          <w:rFonts w:ascii="Times New Roman" w:eastAsia="Calibri" w:hAnsi="Times New Roman" w:cs="Times New Roman"/>
          <w:b/>
          <w:bCs/>
          <w:color w:val="FF0000"/>
          <w:sz w:val="24"/>
          <w:szCs w:val="24"/>
          <w:lang w:val="vi-VN"/>
        </w:rPr>
        <w:t>.</w:t>
      </w:r>
      <w:r w:rsidRPr="0007256F">
        <w:rPr>
          <w:rFonts w:ascii="Times New Roman" w:eastAsia="Calibri" w:hAnsi="Times New Roman" w:cs="Times New Roman"/>
          <w:b/>
          <w:bCs/>
          <w:color w:val="FF0000"/>
          <w:sz w:val="24"/>
          <w:szCs w:val="24"/>
        </w:rPr>
        <w:t>3</w:t>
      </w:r>
      <w:r w:rsidRPr="0007256F">
        <w:rPr>
          <w:rFonts w:ascii="Times New Roman" w:eastAsia="Calibri" w:hAnsi="Times New Roman" w:cs="Times New Roman"/>
          <w:b/>
          <w:bCs/>
          <w:color w:val="FF0000"/>
          <w:sz w:val="24"/>
          <w:szCs w:val="24"/>
          <w:lang w:val="vi-VN"/>
        </w:rPr>
        <w:t>:</w:t>
      </w:r>
      <w:r w:rsidRPr="0007256F">
        <w:rPr>
          <w:rFonts w:ascii="Times New Roman" w:eastAsia="Calibri" w:hAnsi="Times New Roman" w:cs="Times New Roman"/>
          <w:b/>
          <w:bCs/>
          <w:color w:val="FF0000"/>
          <w:sz w:val="24"/>
          <w:szCs w:val="24"/>
        </w:rPr>
        <w:t xml:space="preserve"> Biểu thức toạ độ của tích vô hướng</w:t>
      </w:r>
      <w:r w:rsidRPr="0007256F">
        <w:rPr>
          <w:rFonts w:ascii="Times New Roman" w:eastAsia="Calibri" w:hAnsi="Times New Roman" w:cs="Times New Roman"/>
          <w:b/>
          <w:bCs/>
          <w:color w:val="FF0000"/>
          <w:sz w:val="24"/>
          <w:szCs w:val="24"/>
          <w:lang w:val="vi-VN"/>
        </w:rPr>
        <w:t>.</w:t>
      </w:r>
    </w:p>
    <w:p w14:paraId="66BA2A5F"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7256F">
        <w:rPr>
          <w:rFonts w:ascii="Times New Roman" w:eastAsia="Calibri" w:hAnsi="Times New Roman" w:cs="Times New Roman"/>
          <w:b/>
          <w:bCs/>
          <w:color w:val="000000"/>
          <w:sz w:val="24"/>
          <w:szCs w:val="24"/>
          <w:lang w:val="vi-VN"/>
        </w:rPr>
        <w:t xml:space="preserve">a) Mục </w:t>
      </w:r>
      <w:r w:rsidRPr="0007256F">
        <w:rPr>
          <w:rFonts w:ascii="Times New Roman" w:eastAsia="Calibri" w:hAnsi="Times New Roman" w:cs="Times New Roman"/>
          <w:b/>
          <w:bCs/>
          <w:color w:val="000000"/>
          <w:sz w:val="24"/>
          <w:szCs w:val="24"/>
        </w:rPr>
        <w:t>tiêu</w:t>
      </w:r>
      <w:r w:rsidRPr="0007256F">
        <w:rPr>
          <w:rFonts w:ascii="Times New Roman" w:eastAsia="Calibri" w:hAnsi="Times New Roman" w:cs="Times New Roman"/>
          <w:b/>
          <w:bCs/>
          <w:color w:val="000000"/>
          <w:sz w:val="24"/>
          <w:szCs w:val="24"/>
          <w:lang w:val="vi-VN"/>
        </w:rPr>
        <w:t xml:space="preserve">: </w:t>
      </w:r>
      <w:r w:rsidRPr="0007256F">
        <w:rPr>
          <w:rFonts w:ascii="Times New Roman" w:hAnsi="Times New Roman" w:cs="Times New Roman"/>
          <w:sz w:val="24"/>
          <w:szCs w:val="24"/>
        </w:rPr>
        <w:t>Biết được biểu thức tọa độ của tích vô hướng</w:t>
      </w:r>
    </w:p>
    <w:p w14:paraId="0EF86EE8"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sz w:val="24"/>
          <w:szCs w:val="24"/>
        </w:rPr>
      </w:pPr>
      <w:r w:rsidRPr="0007256F">
        <w:rPr>
          <w:rFonts w:ascii="Times New Roman" w:eastAsia="Calibri" w:hAnsi="Times New Roman" w:cs="Times New Roman"/>
          <w:b/>
          <w:bCs/>
          <w:color w:val="000000"/>
          <w:sz w:val="24"/>
          <w:szCs w:val="24"/>
          <w:lang w:val="vi-VN"/>
        </w:rPr>
        <w:t xml:space="preserve">b) </w:t>
      </w:r>
      <w:r w:rsidRPr="0007256F">
        <w:rPr>
          <w:rFonts w:ascii="Times New Roman" w:eastAsia="Calibri" w:hAnsi="Times New Roman" w:cs="Times New Roman"/>
          <w:b/>
          <w:bCs/>
          <w:color w:val="000000"/>
          <w:sz w:val="24"/>
          <w:szCs w:val="24"/>
        </w:rPr>
        <w:t>Nội dung</w:t>
      </w:r>
      <w:r w:rsidRPr="0007256F">
        <w:rPr>
          <w:rFonts w:ascii="Times New Roman" w:eastAsia="Calibri" w:hAnsi="Times New Roman" w:cs="Times New Roman"/>
          <w:b/>
          <w:bCs/>
          <w:color w:val="000000"/>
          <w:sz w:val="24"/>
          <w:szCs w:val="24"/>
          <w:lang w:val="vi-VN"/>
        </w:rPr>
        <w:t>:</w:t>
      </w:r>
    </w:p>
    <w:p w14:paraId="6BC37F70" w14:textId="77777777" w:rsidR="00C96536" w:rsidRPr="0007256F" w:rsidRDefault="00C96536" w:rsidP="005E54E5">
      <w:pPr>
        <w:ind w:hanging="90"/>
        <w:jc w:val="both"/>
        <w:rPr>
          <w:rFonts w:ascii="Times New Roman" w:hAnsi="Times New Roman" w:cs="Times New Roman"/>
          <w:b/>
          <w:sz w:val="24"/>
          <w:szCs w:val="24"/>
        </w:rPr>
      </w:pPr>
      <w:r w:rsidRPr="0007256F">
        <w:rPr>
          <w:rFonts w:ascii="Times New Roman" w:hAnsi="Times New Roman" w:cs="Times New Roman"/>
          <w:b/>
          <w:sz w:val="24"/>
          <w:szCs w:val="24"/>
        </w:rPr>
        <w:t>3. Biểu thức tọa độ của tích vô hướng</w:t>
      </w:r>
    </w:p>
    <w:p w14:paraId="45FCDEA1" w14:textId="77777777" w:rsidR="00C96536" w:rsidRPr="0007256F" w:rsidRDefault="00C96536" w:rsidP="005E54E5">
      <w:pPr>
        <w:ind w:hanging="90"/>
        <w:jc w:val="both"/>
        <w:rPr>
          <w:rFonts w:ascii="Times New Roman" w:hAnsi="Times New Roman" w:cs="Times New Roman"/>
          <w:sz w:val="24"/>
          <w:szCs w:val="24"/>
        </w:rPr>
      </w:pPr>
      <w:r w:rsidRPr="0007256F">
        <w:rPr>
          <w:rFonts w:ascii="Times New Roman" w:hAnsi="Times New Roman" w:cs="Times New Roman"/>
          <w:b/>
          <w:sz w:val="24"/>
          <w:szCs w:val="24"/>
        </w:rPr>
        <w:t>Bài toán:</w:t>
      </w:r>
      <w:r w:rsidRPr="0007256F">
        <w:rPr>
          <w:rFonts w:ascii="Times New Roman" w:hAnsi="Times New Roman" w:cs="Times New Roman"/>
          <w:sz w:val="24"/>
          <w:szCs w:val="24"/>
        </w:rPr>
        <w:t xml:space="preserve"> Trên mặt phẳng tọa độ </w:t>
      </w:r>
      <w:r w:rsidRPr="0007256F">
        <w:rPr>
          <w:rFonts w:ascii="Times New Roman" w:hAnsi="Times New Roman" w:cs="Times New Roman"/>
          <w:position w:val="-18"/>
          <w:sz w:val="24"/>
          <w:szCs w:val="24"/>
        </w:rPr>
        <w:object w:dxaOrig="880" w:dyaOrig="480" w14:anchorId="148F4B51">
          <v:shape id="_x0000_i3608" type="#_x0000_t75" style="width:44.5pt;height:24.5pt" o:ole="">
            <v:imagedata r:id="rId4891" o:title=""/>
          </v:shape>
          <o:OLEObject Type="Embed" ProgID="Equation.DSMT4" ShapeID="_x0000_i3608" DrawAspect="Content" ObjectID="_1753632761" r:id="rId4892"/>
        </w:object>
      </w:r>
      <w:r w:rsidRPr="0007256F">
        <w:rPr>
          <w:rFonts w:ascii="Times New Roman" w:hAnsi="Times New Roman" w:cs="Times New Roman"/>
          <w:sz w:val="24"/>
          <w:szCs w:val="24"/>
        </w:rPr>
        <w:t xml:space="preserve">, cho hai vectơ </w:t>
      </w:r>
      <w:r w:rsidRPr="0007256F">
        <w:rPr>
          <w:rFonts w:ascii="Times New Roman" w:hAnsi="Times New Roman" w:cs="Times New Roman"/>
          <w:position w:val="-14"/>
          <w:sz w:val="24"/>
          <w:szCs w:val="24"/>
        </w:rPr>
        <w:object w:dxaOrig="1140" w:dyaOrig="420" w14:anchorId="58491D3E">
          <v:shape id="_x0000_i3609" type="#_x0000_t75" style="width:57pt;height:21pt" o:ole="">
            <v:imagedata r:id="rId4893" o:title=""/>
          </v:shape>
          <o:OLEObject Type="Embed" ProgID="Equation.DSMT4" ShapeID="_x0000_i3609" DrawAspect="Content" ObjectID="_1753632762" r:id="rId4894"/>
        </w:object>
      </w:r>
      <w:r w:rsidRPr="0007256F">
        <w:rPr>
          <w:rFonts w:ascii="Times New Roman" w:hAnsi="Times New Roman" w:cs="Times New Roman"/>
          <w:sz w:val="24"/>
          <w:szCs w:val="24"/>
        </w:rPr>
        <w:t xml:space="preserve"> và </w:t>
      </w:r>
      <w:r w:rsidRPr="0007256F">
        <w:rPr>
          <w:rFonts w:ascii="Times New Roman" w:hAnsi="Times New Roman" w:cs="Times New Roman"/>
          <w:position w:val="-14"/>
          <w:sz w:val="24"/>
          <w:szCs w:val="24"/>
        </w:rPr>
        <w:object w:dxaOrig="1080" w:dyaOrig="420" w14:anchorId="07F3C3EB">
          <v:shape id="_x0000_i3610" type="#_x0000_t75" style="width:54.5pt;height:21pt" o:ole="">
            <v:imagedata r:id="rId4895" o:title=""/>
          </v:shape>
          <o:OLEObject Type="Embed" ProgID="Equation.DSMT4" ShapeID="_x0000_i3610" DrawAspect="Content" ObjectID="_1753632763" r:id="rId4896"/>
        </w:object>
      </w:r>
      <w:r w:rsidRPr="0007256F">
        <w:rPr>
          <w:rFonts w:ascii="Times New Roman" w:hAnsi="Times New Roman" w:cs="Times New Roman"/>
          <w:sz w:val="24"/>
          <w:szCs w:val="24"/>
        </w:rPr>
        <w:t xml:space="preserve"> . </w:t>
      </w:r>
    </w:p>
    <w:p w14:paraId="10F5928B" w14:textId="77777777" w:rsidR="00C96536" w:rsidRPr="0007256F" w:rsidRDefault="00C96536" w:rsidP="005E54E5">
      <w:pPr>
        <w:ind w:hanging="90"/>
        <w:jc w:val="both"/>
        <w:rPr>
          <w:rFonts w:ascii="Times New Roman" w:hAnsi="Times New Roman" w:cs="Times New Roman"/>
          <w:sz w:val="24"/>
          <w:szCs w:val="24"/>
        </w:rPr>
      </w:pPr>
      <w:r w:rsidRPr="0007256F">
        <w:rPr>
          <w:rFonts w:ascii="Times New Roman" w:hAnsi="Times New Roman" w:cs="Times New Roman"/>
          <w:b/>
          <w:sz w:val="24"/>
          <w:szCs w:val="24"/>
        </w:rPr>
        <w:t>a)</w:t>
      </w:r>
      <w:r w:rsidRPr="0007256F">
        <w:rPr>
          <w:rFonts w:ascii="Times New Roman" w:hAnsi="Times New Roman" w:cs="Times New Roman"/>
          <w:sz w:val="24"/>
          <w:szCs w:val="24"/>
        </w:rPr>
        <w:t xml:space="preserve"> Tính </w:t>
      </w:r>
      <w:r w:rsidRPr="0007256F">
        <w:rPr>
          <w:rFonts w:ascii="Times New Roman" w:hAnsi="Times New Roman" w:cs="Times New Roman"/>
          <w:position w:val="-6"/>
          <w:sz w:val="24"/>
          <w:szCs w:val="24"/>
        </w:rPr>
        <w:object w:dxaOrig="279" w:dyaOrig="360" w14:anchorId="2DAFD388">
          <v:shape id="_x0000_i3611" type="#_x0000_t75" style="width:14.5pt;height:18.5pt" o:ole="">
            <v:imagedata r:id="rId4897" o:title=""/>
          </v:shape>
          <o:OLEObject Type="Embed" ProgID="Equation.DSMT4" ShapeID="_x0000_i3611" DrawAspect="Content" ObjectID="_1753632764" r:id="rId4898"/>
        </w:object>
      </w:r>
      <w:r w:rsidRPr="0007256F">
        <w:rPr>
          <w:rFonts w:ascii="Times New Roman" w:hAnsi="Times New Roman" w:cs="Times New Roman"/>
          <w:sz w:val="24"/>
          <w:szCs w:val="24"/>
        </w:rPr>
        <w:t xml:space="preserve">, </w:t>
      </w:r>
      <w:r w:rsidRPr="0007256F">
        <w:rPr>
          <w:rFonts w:ascii="Times New Roman" w:hAnsi="Times New Roman" w:cs="Times New Roman"/>
          <w:position w:val="-10"/>
          <w:sz w:val="24"/>
          <w:szCs w:val="24"/>
        </w:rPr>
        <w:object w:dxaOrig="300" w:dyaOrig="400" w14:anchorId="4D52D4FC">
          <v:shape id="_x0000_i3612" type="#_x0000_t75" style="width:15pt;height:20.5pt" o:ole="">
            <v:imagedata r:id="rId4899" o:title=""/>
          </v:shape>
          <o:OLEObject Type="Embed" ProgID="Equation.DSMT4" ShapeID="_x0000_i3612" DrawAspect="Content" ObjectID="_1753632765" r:id="rId4900"/>
        </w:object>
      </w:r>
      <w:r w:rsidRPr="0007256F">
        <w:rPr>
          <w:rFonts w:ascii="Times New Roman" w:hAnsi="Times New Roman" w:cs="Times New Roman"/>
          <w:sz w:val="24"/>
          <w:szCs w:val="24"/>
        </w:rPr>
        <w:t xml:space="preserve">, </w:t>
      </w:r>
      <w:r w:rsidRPr="0007256F">
        <w:rPr>
          <w:rFonts w:ascii="Times New Roman" w:hAnsi="Times New Roman" w:cs="Times New Roman"/>
          <w:position w:val="-10"/>
          <w:sz w:val="24"/>
          <w:szCs w:val="24"/>
        </w:rPr>
        <w:object w:dxaOrig="360" w:dyaOrig="360" w14:anchorId="7DC19372">
          <v:shape id="_x0000_i3613" type="#_x0000_t75" style="width:18.5pt;height:18.5pt" o:ole="">
            <v:imagedata r:id="rId4901" o:title=""/>
          </v:shape>
          <o:OLEObject Type="Embed" ProgID="Equation.DSMT4" ShapeID="_x0000_i3613" DrawAspect="Content" ObjectID="_1753632766" r:id="rId4902"/>
        </w:object>
      </w:r>
      <w:r w:rsidRPr="0007256F">
        <w:rPr>
          <w:rFonts w:ascii="Times New Roman" w:hAnsi="Times New Roman" w:cs="Times New Roman"/>
          <w:sz w:val="24"/>
          <w:szCs w:val="24"/>
        </w:rPr>
        <w:t xml:space="preserve"> ?</w:t>
      </w:r>
    </w:p>
    <w:p w14:paraId="38039FFC" w14:textId="77777777" w:rsidR="00C96536" w:rsidRPr="0007256F" w:rsidRDefault="00C96536" w:rsidP="005E54E5">
      <w:pPr>
        <w:ind w:hanging="90"/>
        <w:jc w:val="both"/>
        <w:rPr>
          <w:rFonts w:ascii="Times New Roman" w:hAnsi="Times New Roman" w:cs="Times New Roman"/>
          <w:sz w:val="24"/>
          <w:szCs w:val="24"/>
        </w:rPr>
      </w:pPr>
      <w:r w:rsidRPr="0007256F">
        <w:rPr>
          <w:rFonts w:ascii="Times New Roman" w:hAnsi="Times New Roman" w:cs="Times New Roman"/>
          <w:b/>
          <w:sz w:val="24"/>
          <w:szCs w:val="24"/>
        </w:rPr>
        <w:t>b)</w:t>
      </w:r>
      <w:r w:rsidRPr="0007256F">
        <w:rPr>
          <w:rFonts w:ascii="Times New Roman" w:hAnsi="Times New Roman" w:cs="Times New Roman"/>
          <w:sz w:val="24"/>
          <w:szCs w:val="24"/>
        </w:rPr>
        <w:t xml:space="preserve"> Biểu diễn các vectơ </w:t>
      </w:r>
      <w:r w:rsidRPr="0007256F">
        <w:rPr>
          <w:rFonts w:ascii="Times New Roman" w:hAnsi="Times New Roman" w:cs="Times New Roman"/>
          <w:position w:val="-6"/>
          <w:sz w:val="24"/>
          <w:szCs w:val="24"/>
        </w:rPr>
        <w:object w:dxaOrig="200" w:dyaOrig="279" w14:anchorId="06427CB2">
          <v:shape id="_x0000_i3614" type="#_x0000_t75" style="width:9.5pt;height:14.5pt" o:ole="">
            <v:imagedata r:id="rId4903" o:title=""/>
          </v:shape>
          <o:OLEObject Type="Embed" ProgID="Equation.DSMT4" ShapeID="_x0000_i3614" DrawAspect="Content" ObjectID="_1753632767" r:id="rId4904"/>
        </w:object>
      </w:r>
      <w:r w:rsidRPr="0007256F">
        <w:rPr>
          <w:rFonts w:ascii="Times New Roman" w:hAnsi="Times New Roman" w:cs="Times New Roman"/>
          <w:sz w:val="24"/>
          <w:szCs w:val="24"/>
        </w:rPr>
        <w:t xml:space="preserve">, </w:t>
      </w:r>
      <w:r w:rsidRPr="0007256F">
        <w:rPr>
          <w:rFonts w:ascii="Times New Roman" w:hAnsi="Times New Roman" w:cs="Times New Roman"/>
          <w:position w:val="-6"/>
          <w:sz w:val="24"/>
          <w:szCs w:val="24"/>
        </w:rPr>
        <w:object w:dxaOrig="220" w:dyaOrig="340" w14:anchorId="3FB66AF1">
          <v:shape id="_x0000_i3615" type="#_x0000_t75" style="width:11pt;height:17pt" o:ole="">
            <v:imagedata r:id="rId4905" o:title=""/>
          </v:shape>
          <o:OLEObject Type="Embed" ProgID="Equation.DSMT4" ShapeID="_x0000_i3615" DrawAspect="Content" ObjectID="_1753632768" r:id="rId4906"/>
        </w:object>
      </w:r>
      <w:r w:rsidRPr="0007256F">
        <w:rPr>
          <w:rFonts w:ascii="Times New Roman" w:hAnsi="Times New Roman" w:cs="Times New Roman"/>
          <w:sz w:val="24"/>
          <w:szCs w:val="24"/>
        </w:rPr>
        <w:t xml:space="preserve"> theo </w:t>
      </w:r>
      <w:r w:rsidRPr="0007256F">
        <w:rPr>
          <w:rFonts w:ascii="Times New Roman" w:hAnsi="Times New Roman" w:cs="Times New Roman"/>
          <w:position w:val="-10"/>
          <w:sz w:val="24"/>
          <w:szCs w:val="24"/>
        </w:rPr>
        <w:object w:dxaOrig="400" w:dyaOrig="360" w14:anchorId="543174D1">
          <v:shape id="_x0000_i3616" type="#_x0000_t75" style="width:20.5pt;height:18.5pt" o:ole="">
            <v:imagedata r:id="rId4907" o:title=""/>
          </v:shape>
          <o:OLEObject Type="Embed" ProgID="Equation.DSMT4" ShapeID="_x0000_i3616" DrawAspect="Content" ObjectID="_1753632769" r:id="rId4908"/>
        </w:object>
      </w:r>
      <w:r w:rsidRPr="0007256F">
        <w:rPr>
          <w:rFonts w:ascii="Times New Roman" w:hAnsi="Times New Roman" w:cs="Times New Roman"/>
          <w:sz w:val="24"/>
          <w:szCs w:val="24"/>
        </w:rPr>
        <w:t xml:space="preserve"> ?</w:t>
      </w:r>
    </w:p>
    <w:p w14:paraId="7E1D56F1" w14:textId="77777777" w:rsidR="00C96536" w:rsidRPr="0007256F" w:rsidRDefault="00C96536" w:rsidP="005E54E5">
      <w:pPr>
        <w:ind w:hanging="90"/>
        <w:jc w:val="both"/>
        <w:rPr>
          <w:rFonts w:ascii="Times New Roman" w:hAnsi="Times New Roman" w:cs="Times New Roman"/>
          <w:b/>
          <w:sz w:val="24"/>
          <w:szCs w:val="24"/>
        </w:rPr>
      </w:pPr>
      <w:r w:rsidRPr="0007256F">
        <w:rPr>
          <w:rFonts w:ascii="Times New Roman" w:hAnsi="Times New Roman" w:cs="Times New Roman"/>
          <w:b/>
          <w:sz w:val="24"/>
          <w:szCs w:val="24"/>
        </w:rPr>
        <w:t xml:space="preserve">c) </w:t>
      </w:r>
      <w:r w:rsidRPr="0007256F">
        <w:rPr>
          <w:rFonts w:ascii="Times New Roman" w:hAnsi="Times New Roman" w:cs="Times New Roman"/>
          <w:sz w:val="24"/>
          <w:szCs w:val="24"/>
        </w:rPr>
        <w:t xml:space="preserve">Tính </w:t>
      </w:r>
      <w:r w:rsidRPr="0007256F">
        <w:rPr>
          <w:rFonts w:ascii="Times New Roman" w:hAnsi="Times New Roman" w:cs="Times New Roman"/>
          <w:position w:val="-6"/>
          <w:sz w:val="24"/>
          <w:szCs w:val="24"/>
        </w:rPr>
        <w:object w:dxaOrig="380" w:dyaOrig="340" w14:anchorId="085B6AE4">
          <v:shape id="_x0000_i3617" type="#_x0000_t75" style="width:19pt;height:17pt" o:ole="">
            <v:imagedata r:id="rId4909" o:title=""/>
          </v:shape>
          <o:OLEObject Type="Embed" ProgID="Equation.DSMT4" ShapeID="_x0000_i3617" DrawAspect="Content" ObjectID="_1753632770" r:id="rId4910"/>
        </w:object>
      </w:r>
      <w:r w:rsidRPr="0007256F">
        <w:rPr>
          <w:rFonts w:ascii="Times New Roman" w:hAnsi="Times New Roman" w:cs="Times New Roman"/>
          <w:i/>
          <w:sz w:val="24"/>
          <w:szCs w:val="24"/>
        </w:rPr>
        <w:t>?</w:t>
      </w:r>
    </w:p>
    <w:p w14:paraId="469D57EF" w14:textId="77777777" w:rsidR="00C96536" w:rsidRPr="0007256F" w:rsidRDefault="00C96536" w:rsidP="005E54E5">
      <w:pPr>
        <w:pBdr>
          <w:left w:val="double" w:sz="4" w:space="4" w:color="auto"/>
        </w:pBdr>
        <w:ind w:left="810" w:hanging="90"/>
        <w:jc w:val="both"/>
        <w:rPr>
          <w:rFonts w:ascii="Times New Roman" w:hAnsi="Times New Roman" w:cs="Times New Roman"/>
          <w:b/>
          <w:i/>
          <w:sz w:val="24"/>
          <w:szCs w:val="24"/>
        </w:rPr>
      </w:pPr>
      <w:r w:rsidRPr="0007256F">
        <w:rPr>
          <w:rFonts w:ascii="Times New Roman" w:hAnsi="Times New Roman" w:cs="Times New Roman"/>
          <w:b/>
          <w:i/>
          <w:sz w:val="24"/>
          <w:szCs w:val="24"/>
        </w:rPr>
        <w:t xml:space="preserve">Biểu thức tọa độ tích vô hướng: </w:t>
      </w:r>
    </w:p>
    <w:p w14:paraId="1D433362" w14:textId="77777777" w:rsidR="00C96536" w:rsidRPr="0007256F" w:rsidRDefault="00C96536" w:rsidP="005E54E5">
      <w:pPr>
        <w:pBdr>
          <w:left w:val="double" w:sz="4" w:space="4" w:color="auto"/>
        </w:pBdr>
        <w:ind w:left="810" w:hanging="90"/>
        <w:jc w:val="both"/>
        <w:rPr>
          <w:rFonts w:ascii="Times New Roman" w:hAnsi="Times New Roman" w:cs="Times New Roman"/>
          <w:i/>
          <w:sz w:val="24"/>
          <w:szCs w:val="24"/>
        </w:rPr>
      </w:pPr>
      <w:r w:rsidRPr="0007256F">
        <w:rPr>
          <w:rFonts w:ascii="Times New Roman" w:hAnsi="Times New Roman" w:cs="Times New Roman"/>
          <w:i/>
          <w:sz w:val="24"/>
          <w:szCs w:val="24"/>
        </w:rPr>
        <w:t xml:space="preserve">Trên mặt phẳng tọa độ </w:t>
      </w:r>
      <w:r w:rsidRPr="0007256F">
        <w:rPr>
          <w:rFonts w:ascii="Times New Roman" w:hAnsi="Times New Roman" w:cs="Times New Roman"/>
          <w:i/>
          <w:position w:val="-18"/>
          <w:sz w:val="24"/>
          <w:szCs w:val="24"/>
        </w:rPr>
        <w:object w:dxaOrig="880" w:dyaOrig="480" w14:anchorId="3620750F">
          <v:shape id="_x0000_i3618" type="#_x0000_t75" style="width:44.5pt;height:24.5pt" o:ole="">
            <v:imagedata r:id="rId4911" o:title=""/>
          </v:shape>
          <o:OLEObject Type="Embed" ProgID="Equation.DSMT4" ShapeID="_x0000_i3618" DrawAspect="Content" ObjectID="_1753632771" r:id="rId4912"/>
        </w:object>
      </w:r>
      <w:r w:rsidRPr="0007256F">
        <w:rPr>
          <w:rFonts w:ascii="Times New Roman" w:hAnsi="Times New Roman" w:cs="Times New Roman"/>
          <w:i/>
          <w:sz w:val="24"/>
          <w:szCs w:val="24"/>
        </w:rPr>
        <w:t xml:space="preserve">, cho hai vectơ </w:t>
      </w:r>
      <w:r w:rsidRPr="0007256F">
        <w:rPr>
          <w:rFonts w:ascii="Times New Roman" w:hAnsi="Times New Roman" w:cs="Times New Roman"/>
          <w:i/>
          <w:position w:val="-14"/>
          <w:sz w:val="24"/>
          <w:szCs w:val="24"/>
        </w:rPr>
        <w:object w:dxaOrig="1140" w:dyaOrig="420" w14:anchorId="16379E30">
          <v:shape id="_x0000_i3619" type="#_x0000_t75" style="width:57pt;height:21pt" o:ole="">
            <v:imagedata r:id="rId4913" o:title=""/>
          </v:shape>
          <o:OLEObject Type="Embed" ProgID="Equation.DSMT4" ShapeID="_x0000_i3619" DrawAspect="Content" ObjectID="_1753632772" r:id="rId4914"/>
        </w:object>
      </w:r>
      <w:r w:rsidRPr="0007256F">
        <w:rPr>
          <w:rFonts w:ascii="Times New Roman" w:hAnsi="Times New Roman" w:cs="Times New Roman"/>
          <w:i/>
          <w:sz w:val="24"/>
          <w:szCs w:val="24"/>
        </w:rPr>
        <w:t xml:space="preserve"> và </w:t>
      </w:r>
      <w:r w:rsidRPr="0007256F">
        <w:rPr>
          <w:rFonts w:ascii="Times New Roman" w:hAnsi="Times New Roman" w:cs="Times New Roman"/>
          <w:i/>
          <w:position w:val="-14"/>
          <w:sz w:val="24"/>
          <w:szCs w:val="24"/>
        </w:rPr>
        <w:object w:dxaOrig="1080" w:dyaOrig="420" w14:anchorId="6EBC53D4">
          <v:shape id="_x0000_i3620" type="#_x0000_t75" style="width:54.5pt;height:21pt" o:ole="">
            <v:imagedata r:id="rId4915" o:title=""/>
          </v:shape>
          <o:OLEObject Type="Embed" ProgID="Equation.DSMT4" ShapeID="_x0000_i3620" DrawAspect="Content" ObjectID="_1753632773" r:id="rId4916"/>
        </w:object>
      </w:r>
      <w:r w:rsidRPr="0007256F">
        <w:rPr>
          <w:rFonts w:ascii="Times New Roman" w:hAnsi="Times New Roman" w:cs="Times New Roman"/>
          <w:i/>
          <w:sz w:val="24"/>
          <w:szCs w:val="24"/>
        </w:rPr>
        <w:t xml:space="preserve">. Khi đó: </w:t>
      </w:r>
    </w:p>
    <w:p w14:paraId="3616FBFC" w14:textId="77777777" w:rsidR="00C96536" w:rsidRPr="0007256F" w:rsidRDefault="00C96536" w:rsidP="005E54E5">
      <w:pPr>
        <w:pBdr>
          <w:left w:val="double" w:sz="4" w:space="4" w:color="auto"/>
        </w:pBdr>
        <w:ind w:left="810" w:hanging="90"/>
        <w:rPr>
          <w:rFonts w:ascii="Times New Roman" w:hAnsi="Times New Roman" w:cs="Times New Roman"/>
          <w:i/>
          <w:sz w:val="24"/>
          <w:szCs w:val="24"/>
        </w:rPr>
      </w:pPr>
      <w:r w:rsidRPr="0007256F">
        <w:rPr>
          <w:rFonts w:ascii="Times New Roman" w:hAnsi="Times New Roman" w:cs="Times New Roman"/>
          <w:i/>
          <w:sz w:val="24"/>
          <w:szCs w:val="24"/>
        </w:rPr>
        <w:t xml:space="preserve">                                                    </w:t>
      </w:r>
      <w:r w:rsidRPr="0007256F">
        <w:rPr>
          <w:rFonts w:ascii="Times New Roman" w:hAnsi="Times New Roman" w:cs="Times New Roman"/>
          <w:i/>
          <w:position w:val="-16"/>
          <w:sz w:val="24"/>
          <w:szCs w:val="24"/>
        </w:rPr>
        <w:object w:dxaOrig="1700" w:dyaOrig="499" w14:anchorId="49E8D54A">
          <v:shape id="_x0000_i3621" type="#_x0000_t75" style="width:84.5pt;height:25pt" o:ole="">
            <v:imagedata r:id="rId4917" o:title=""/>
          </v:shape>
          <o:OLEObject Type="Embed" ProgID="Equation.DSMT4" ShapeID="_x0000_i3621" DrawAspect="Content" ObjectID="_1753632774" r:id="rId4918"/>
        </w:object>
      </w:r>
    </w:p>
    <w:p w14:paraId="2ACDD408" w14:textId="77777777" w:rsidR="00C96536" w:rsidRPr="0007256F" w:rsidRDefault="00C96536" w:rsidP="005E54E5">
      <w:pPr>
        <w:ind w:hanging="90"/>
        <w:rPr>
          <w:rFonts w:ascii="Times New Roman" w:hAnsi="Times New Roman" w:cs="Times New Roman"/>
          <w:sz w:val="24"/>
          <w:szCs w:val="24"/>
        </w:rPr>
      </w:pPr>
      <w:r w:rsidRPr="0007256F">
        <w:rPr>
          <w:rFonts w:ascii="Times New Roman" w:hAnsi="Times New Roman" w:cs="Times New Roman"/>
          <w:b/>
          <w:sz w:val="24"/>
          <w:szCs w:val="24"/>
        </w:rPr>
        <w:t>Nhận xét.</w:t>
      </w:r>
      <w:r w:rsidRPr="0007256F">
        <w:rPr>
          <w:rFonts w:ascii="Times New Roman" w:hAnsi="Times New Roman" w:cs="Times New Roman"/>
          <w:sz w:val="24"/>
          <w:szCs w:val="24"/>
        </w:rPr>
        <w:t xml:space="preserve"> Hai vectơ </w:t>
      </w:r>
      <w:r w:rsidRPr="0007256F">
        <w:rPr>
          <w:rFonts w:ascii="Times New Roman" w:hAnsi="Times New Roman" w:cs="Times New Roman"/>
          <w:position w:val="-14"/>
          <w:sz w:val="24"/>
          <w:szCs w:val="24"/>
        </w:rPr>
        <w:object w:dxaOrig="2260" w:dyaOrig="420" w14:anchorId="044B59AB">
          <v:shape id="_x0000_i3622" type="#_x0000_t75" style="width:113.5pt;height:21pt" o:ole="">
            <v:imagedata r:id="rId4919" o:title=""/>
          </v:shape>
          <o:OLEObject Type="Embed" ProgID="Equation.DSMT4" ShapeID="_x0000_i3622" DrawAspect="Content" ObjectID="_1753632775" r:id="rId4920"/>
        </w:object>
      </w:r>
      <w:r w:rsidRPr="0007256F">
        <w:rPr>
          <w:rFonts w:ascii="Times New Roman" w:hAnsi="Times New Roman" w:cs="Times New Roman"/>
          <w:sz w:val="24"/>
          <w:szCs w:val="24"/>
        </w:rPr>
        <w:t xml:space="preserve"> đều khác vectơ </w:t>
      </w:r>
      <w:r w:rsidRPr="0007256F">
        <w:rPr>
          <w:rFonts w:ascii="Times New Roman" w:hAnsi="Times New Roman" w:cs="Times New Roman"/>
          <w:position w:val="-6"/>
          <w:sz w:val="24"/>
          <w:szCs w:val="24"/>
        </w:rPr>
        <w:object w:dxaOrig="200" w:dyaOrig="340" w14:anchorId="59BBAA2B">
          <v:shape id="_x0000_i3623" type="#_x0000_t75" style="width:9.5pt;height:17pt" o:ole="">
            <v:imagedata r:id="rId4921" o:title=""/>
          </v:shape>
          <o:OLEObject Type="Embed" ProgID="Equation.DSMT4" ShapeID="_x0000_i3623" DrawAspect="Content" ObjectID="_1753632776" r:id="rId4922"/>
        </w:object>
      </w:r>
      <w:r w:rsidRPr="0007256F">
        <w:rPr>
          <w:rFonts w:ascii="Times New Roman" w:hAnsi="Times New Roman" w:cs="Times New Roman"/>
          <w:sz w:val="24"/>
          <w:szCs w:val="24"/>
        </w:rPr>
        <w:t xml:space="preserve"> vuông góc với nhau khi và chỉ khi </w:t>
      </w:r>
      <w:r w:rsidRPr="0007256F">
        <w:rPr>
          <w:rFonts w:ascii="Times New Roman" w:hAnsi="Times New Roman" w:cs="Times New Roman"/>
          <w:position w:val="-12"/>
          <w:sz w:val="24"/>
          <w:szCs w:val="24"/>
        </w:rPr>
        <w:object w:dxaOrig="1420" w:dyaOrig="360" w14:anchorId="0F7C248B">
          <v:shape id="_x0000_i3624" type="#_x0000_t75" style="width:71.5pt;height:18.5pt" o:ole="">
            <v:imagedata r:id="rId4923" o:title=""/>
          </v:shape>
          <o:OLEObject Type="Embed" ProgID="Equation.DSMT4" ShapeID="_x0000_i3624" DrawAspect="Content" ObjectID="_1753632777" r:id="rId4924"/>
        </w:object>
      </w:r>
      <w:r w:rsidRPr="0007256F">
        <w:rPr>
          <w:rFonts w:ascii="Times New Roman" w:hAnsi="Times New Roman" w:cs="Times New Roman"/>
          <w:sz w:val="24"/>
          <w:szCs w:val="24"/>
        </w:rPr>
        <w:t>.</w:t>
      </w:r>
    </w:p>
    <w:p w14:paraId="354BF672" w14:textId="77777777" w:rsidR="00C96536" w:rsidRPr="0007256F" w:rsidRDefault="00C96536" w:rsidP="005E54E5">
      <w:pPr>
        <w:tabs>
          <w:tab w:val="left" w:pos="2268"/>
        </w:tabs>
        <w:spacing w:before="0" w:line="276" w:lineRule="auto"/>
        <w:ind w:left="567" w:firstLine="63"/>
        <w:rPr>
          <w:rFonts w:ascii="Times New Roman" w:eastAsia="Calibri" w:hAnsi="Times New Roman" w:cs="Times New Roman"/>
          <w:b/>
          <w:bCs/>
          <w:sz w:val="24"/>
          <w:szCs w:val="24"/>
          <w:lang w:val="vi-VN"/>
        </w:rPr>
      </w:pPr>
      <w:r w:rsidRPr="0007256F">
        <w:rPr>
          <w:rFonts w:ascii="Times New Roman" w:hAnsi="Times New Roman" w:cs="Times New Roman"/>
          <w:b/>
          <w:sz w:val="24"/>
          <w:szCs w:val="24"/>
        </w:rPr>
        <w:t>Ví dụ.</w:t>
      </w:r>
      <w:r w:rsidRPr="0007256F">
        <w:rPr>
          <w:rFonts w:ascii="Times New Roman" w:hAnsi="Times New Roman" w:cs="Times New Roman"/>
          <w:sz w:val="24"/>
          <w:szCs w:val="24"/>
        </w:rPr>
        <w:t xml:space="preserve"> Trên mặt phẳng tọa độ </w:t>
      </w:r>
      <w:r w:rsidRPr="0007256F">
        <w:rPr>
          <w:rFonts w:ascii="Times New Roman" w:hAnsi="Times New Roman" w:cs="Times New Roman"/>
          <w:position w:val="-10"/>
          <w:sz w:val="24"/>
          <w:szCs w:val="24"/>
        </w:rPr>
        <w:object w:dxaOrig="460" w:dyaOrig="320" w14:anchorId="289291B5">
          <v:shape id="_x0000_i3625" type="#_x0000_t75" style="width:23.5pt;height:15.5pt" o:ole="">
            <v:imagedata r:id="rId4925" o:title=""/>
          </v:shape>
          <o:OLEObject Type="Embed" ProgID="Equation.DSMT4" ShapeID="_x0000_i3625" DrawAspect="Content" ObjectID="_1753632778" r:id="rId4926"/>
        </w:object>
      </w:r>
      <w:r w:rsidRPr="0007256F">
        <w:rPr>
          <w:rFonts w:ascii="Times New Roman" w:hAnsi="Times New Roman" w:cs="Times New Roman"/>
          <w:sz w:val="24"/>
          <w:szCs w:val="24"/>
        </w:rPr>
        <w:t xml:space="preserve"> cho bai điểm </w:t>
      </w:r>
      <w:r w:rsidRPr="0007256F">
        <w:rPr>
          <w:rFonts w:ascii="Times New Roman" w:hAnsi="Times New Roman" w:cs="Times New Roman"/>
          <w:position w:val="-14"/>
          <w:sz w:val="24"/>
          <w:szCs w:val="24"/>
        </w:rPr>
        <w:object w:dxaOrig="2320" w:dyaOrig="400" w14:anchorId="19ECA2D9">
          <v:shape id="_x0000_i3626" type="#_x0000_t75" style="width:116pt;height:20.5pt" o:ole="">
            <v:imagedata r:id="rId4927" o:title=""/>
          </v:shape>
          <o:OLEObject Type="Embed" ProgID="Equation.DSMT4" ShapeID="_x0000_i3626" DrawAspect="Content" ObjectID="_1753632779" r:id="rId4928"/>
        </w:object>
      </w:r>
      <w:r w:rsidRPr="0007256F">
        <w:rPr>
          <w:rFonts w:ascii="Times New Roman" w:hAnsi="Times New Roman" w:cs="Times New Roman"/>
          <w:sz w:val="24"/>
          <w:szCs w:val="24"/>
        </w:rPr>
        <w:t xml:space="preserve">. Chứng minh </w:t>
      </w:r>
      <w:r w:rsidRPr="0007256F">
        <w:rPr>
          <w:rFonts w:ascii="Times New Roman" w:hAnsi="Times New Roman" w:cs="Times New Roman"/>
          <w:position w:val="-6"/>
          <w:sz w:val="24"/>
          <w:szCs w:val="24"/>
        </w:rPr>
        <w:object w:dxaOrig="999" w:dyaOrig="340" w14:anchorId="26302D5C">
          <v:shape id="_x0000_i3627" type="#_x0000_t75" style="width:50.5pt;height:17pt" o:ole="">
            <v:imagedata r:id="rId4929" o:title=""/>
          </v:shape>
          <o:OLEObject Type="Embed" ProgID="Equation.DSMT4" ShapeID="_x0000_i3627" DrawAspect="Content" ObjectID="_1753632780" r:id="rId4930"/>
        </w:object>
      </w:r>
      <w:r w:rsidRPr="0007256F">
        <w:rPr>
          <w:rFonts w:ascii="Times New Roman" w:hAnsi="Times New Roman" w:cs="Times New Roman"/>
          <w:sz w:val="24"/>
          <w:szCs w:val="24"/>
        </w:rPr>
        <w:t>.</w:t>
      </w:r>
    </w:p>
    <w:p w14:paraId="3E3A4E74" w14:textId="77777777" w:rsidR="00C96536" w:rsidRPr="0007256F" w:rsidRDefault="00C96536">
      <w:pPr>
        <w:tabs>
          <w:tab w:val="left" w:pos="2268"/>
        </w:tabs>
        <w:spacing w:before="0" w:line="276" w:lineRule="auto"/>
        <w:ind w:left="567" w:firstLine="0"/>
        <w:rPr>
          <w:rFonts w:ascii="Times New Roman" w:hAnsi="Times New Roman" w:cs="Times New Roman"/>
          <w:sz w:val="24"/>
          <w:szCs w:val="24"/>
          <w:lang w:val="vi-VN"/>
        </w:rPr>
      </w:pPr>
      <w:r w:rsidRPr="0007256F">
        <w:rPr>
          <w:rFonts w:ascii="Times New Roman" w:eastAsia="Calibri" w:hAnsi="Times New Roman" w:cs="Times New Roman"/>
          <w:b/>
          <w:bCs/>
          <w:color w:val="000000"/>
          <w:sz w:val="24"/>
          <w:szCs w:val="24"/>
          <w:lang w:val="vi-VN"/>
        </w:rPr>
        <w:t>c) Sản phẩm</w:t>
      </w:r>
      <w:r w:rsidRPr="0007256F">
        <w:rPr>
          <w:rFonts w:ascii="Times New Roman" w:eastAsia="Calibri" w:hAnsi="Times New Roman" w:cs="Times New Roman"/>
          <w:b/>
          <w:bCs/>
          <w:color w:val="000000"/>
          <w:sz w:val="24"/>
          <w:szCs w:val="24"/>
        </w:rPr>
        <w:t xml:space="preserve">: </w:t>
      </w:r>
      <w:r w:rsidRPr="0007256F">
        <w:rPr>
          <w:rStyle w:val="fontstyle01"/>
          <w:rFonts w:ascii="Times New Roman" w:hAnsi="Times New Roman" w:cs="Times New Roman"/>
          <w:sz w:val="24"/>
          <w:szCs w:val="24"/>
        </w:rPr>
        <w:t>Kết quả thực hiện của học sinh được ghi vào vở</w:t>
      </w:r>
      <w:r w:rsidRPr="0007256F">
        <w:rPr>
          <w:rFonts w:ascii="Times New Roman" w:hAnsi="Times New Roman" w:cs="Times New Roman"/>
          <w:sz w:val="24"/>
          <w:szCs w:val="24"/>
        </w:rPr>
        <w:t xml:space="preserve"> </w:t>
      </w:r>
      <w:r w:rsidRPr="0007256F">
        <w:rPr>
          <w:rFonts w:ascii="Times New Roman" w:hAnsi="Times New Roman" w:cs="Times New Roman"/>
          <w:sz w:val="24"/>
          <w:szCs w:val="24"/>
          <w:lang w:val="vi-VN"/>
        </w:rPr>
        <w:t>.</w:t>
      </w:r>
    </w:p>
    <w:p w14:paraId="5DE08637" w14:textId="77777777" w:rsidR="00C96536" w:rsidRPr="0007256F" w:rsidRDefault="00C96536" w:rsidP="005E54E5">
      <w:pPr>
        <w:ind w:firstLine="0"/>
        <w:jc w:val="both"/>
        <w:rPr>
          <w:rFonts w:ascii="Times New Roman" w:hAnsi="Times New Roman" w:cs="Times New Roman"/>
          <w:sz w:val="24"/>
          <w:szCs w:val="24"/>
        </w:rPr>
      </w:pPr>
      <w:r w:rsidRPr="0007256F">
        <w:rPr>
          <w:rFonts w:ascii="Times New Roman" w:hAnsi="Times New Roman" w:cs="Times New Roman"/>
          <w:sz w:val="24"/>
          <w:szCs w:val="24"/>
        </w:rPr>
        <w:t>Thực hiện được lời giải:</w:t>
      </w:r>
    </w:p>
    <w:p w14:paraId="0989D02A" w14:textId="77777777" w:rsidR="00C96536" w:rsidRPr="0007256F" w:rsidRDefault="00C96536" w:rsidP="0007256F">
      <w:pPr>
        <w:ind w:firstLine="0"/>
        <w:jc w:val="both"/>
        <w:rPr>
          <w:rFonts w:ascii="Times New Roman" w:hAnsi="Times New Roman" w:cs="Times New Roman"/>
          <w:sz w:val="24"/>
          <w:szCs w:val="24"/>
        </w:rPr>
      </w:pPr>
      <w:r w:rsidRPr="0007256F">
        <w:rPr>
          <w:rFonts w:ascii="Times New Roman" w:hAnsi="Times New Roman" w:cs="Times New Roman"/>
          <w:b/>
          <w:sz w:val="24"/>
          <w:szCs w:val="24"/>
        </w:rPr>
        <w:t>a)</w:t>
      </w:r>
      <w:r w:rsidRPr="0007256F">
        <w:rPr>
          <w:rFonts w:ascii="Times New Roman" w:hAnsi="Times New Roman" w:cs="Times New Roman"/>
          <w:sz w:val="24"/>
          <w:szCs w:val="24"/>
        </w:rPr>
        <w:t xml:space="preserve"> </w:t>
      </w:r>
      <w:r w:rsidRPr="0007256F">
        <w:rPr>
          <w:rFonts w:ascii="Times New Roman" w:hAnsi="Times New Roman" w:cs="Times New Roman"/>
          <w:position w:val="-6"/>
          <w:sz w:val="24"/>
          <w:szCs w:val="24"/>
        </w:rPr>
        <w:object w:dxaOrig="279" w:dyaOrig="360" w14:anchorId="2148E3B0">
          <v:shape id="_x0000_i3628" type="#_x0000_t75" style="width:14.5pt;height:18.5pt" o:ole="">
            <v:imagedata r:id="rId4931" o:title=""/>
          </v:shape>
          <o:OLEObject Type="Embed" ProgID="Equation.DSMT4" ShapeID="_x0000_i3628" DrawAspect="Content" ObjectID="_1753632781" r:id="rId4932"/>
        </w:object>
      </w:r>
      <w:r w:rsidRPr="0007256F">
        <w:rPr>
          <w:rFonts w:ascii="Times New Roman" w:hAnsi="Times New Roman" w:cs="Times New Roman"/>
          <w:sz w:val="24"/>
          <w:szCs w:val="24"/>
        </w:rPr>
        <w:t xml:space="preserve"> = </w:t>
      </w:r>
      <w:r w:rsidRPr="0007256F">
        <w:rPr>
          <w:rFonts w:ascii="Times New Roman" w:hAnsi="Times New Roman" w:cs="Times New Roman"/>
          <w:position w:val="-10"/>
          <w:sz w:val="24"/>
          <w:szCs w:val="24"/>
        </w:rPr>
        <w:object w:dxaOrig="300" w:dyaOrig="400" w14:anchorId="0453926F">
          <v:shape id="_x0000_i3629" type="#_x0000_t75" style="width:15pt;height:20.5pt" o:ole="">
            <v:imagedata r:id="rId4933" o:title=""/>
          </v:shape>
          <o:OLEObject Type="Embed" ProgID="Equation.DSMT4" ShapeID="_x0000_i3629" DrawAspect="Content" ObjectID="_1753632782" r:id="rId4934"/>
        </w:object>
      </w:r>
      <w:r w:rsidRPr="0007256F">
        <w:rPr>
          <w:rFonts w:ascii="Times New Roman" w:hAnsi="Times New Roman" w:cs="Times New Roman"/>
          <w:sz w:val="24"/>
          <w:szCs w:val="24"/>
        </w:rPr>
        <w:t xml:space="preserve"> = 1</w:t>
      </w:r>
      <w:r>
        <w:rPr>
          <w:rFonts w:ascii="Times New Roman" w:hAnsi="Times New Roman" w:cs="Times New Roman"/>
          <w:sz w:val="24"/>
          <w:szCs w:val="24"/>
        </w:rPr>
        <w:t xml:space="preserve"> ;   </w:t>
      </w:r>
      <w:r w:rsidRPr="0007256F">
        <w:rPr>
          <w:rFonts w:ascii="Times New Roman" w:hAnsi="Times New Roman" w:cs="Times New Roman"/>
          <w:sz w:val="24"/>
          <w:szCs w:val="24"/>
        </w:rPr>
        <w:tab/>
      </w:r>
      <w:r w:rsidRPr="0007256F">
        <w:rPr>
          <w:rFonts w:ascii="Times New Roman" w:hAnsi="Times New Roman" w:cs="Times New Roman"/>
          <w:position w:val="-10"/>
          <w:sz w:val="24"/>
          <w:szCs w:val="24"/>
        </w:rPr>
        <w:object w:dxaOrig="360" w:dyaOrig="360" w14:anchorId="15256858">
          <v:shape id="_x0000_i3630" type="#_x0000_t75" style="width:18.5pt;height:18.5pt" o:ole="">
            <v:imagedata r:id="rId4935" o:title=""/>
          </v:shape>
          <o:OLEObject Type="Embed" ProgID="Equation.DSMT4" ShapeID="_x0000_i3630" DrawAspect="Content" ObjectID="_1753632783" r:id="rId4936"/>
        </w:object>
      </w:r>
      <w:r w:rsidRPr="0007256F">
        <w:rPr>
          <w:rFonts w:ascii="Times New Roman" w:hAnsi="Times New Roman" w:cs="Times New Roman"/>
          <w:sz w:val="24"/>
          <w:szCs w:val="24"/>
        </w:rPr>
        <w:t xml:space="preserve"> = 0</w:t>
      </w:r>
    </w:p>
    <w:p w14:paraId="0703891E" w14:textId="77777777" w:rsidR="00C96536" w:rsidRPr="0007256F" w:rsidRDefault="00C96536" w:rsidP="005E54E5">
      <w:pPr>
        <w:ind w:firstLine="0"/>
        <w:jc w:val="both"/>
        <w:rPr>
          <w:rFonts w:ascii="Times New Roman" w:hAnsi="Times New Roman" w:cs="Times New Roman"/>
          <w:sz w:val="24"/>
          <w:szCs w:val="24"/>
        </w:rPr>
      </w:pPr>
      <w:r w:rsidRPr="0007256F">
        <w:rPr>
          <w:rFonts w:ascii="Times New Roman" w:hAnsi="Times New Roman" w:cs="Times New Roman"/>
          <w:b/>
          <w:sz w:val="24"/>
          <w:szCs w:val="24"/>
        </w:rPr>
        <w:t>b)</w:t>
      </w:r>
      <w:r w:rsidRPr="0007256F">
        <w:rPr>
          <w:rFonts w:ascii="Times New Roman" w:hAnsi="Times New Roman" w:cs="Times New Roman"/>
          <w:sz w:val="24"/>
          <w:szCs w:val="24"/>
        </w:rPr>
        <w:t xml:space="preserve">  </w:t>
      </w:r>
      <w:r w:rsidRPr="0007256F">
        <w:rPr>
          <w:rFonts w:ascii="Times New Roman" w:hAnsi="Times New Roman" w:cs="Times New Roman"/>
          <w:sz w:val="24"/>
          <w:szCs w:val="24"/>
        </w:rPr>
        <w:tab/>
      </w:r>
      <w:r w:rsidRPr="0007256F">
        <w:rPr>
          <w:rFonts w:ascii="Times New Roman" w:hAnsi="Times New Roman" w:cs="Times New Roman"/>
          <w:position w:val="-12"/>
          <w:sz w:val="24"/>
          <w:szCs w:val="24"/>
        </w:rPr>
        <w:object w:dxaOrig="1300" w:dyaOrig="380" w14:anchorId="5720BE66">
          <v:shape id="_x0000_i3631" type="#_x0000_t75" style="width:65pt;height:19pt" o:ole="">
            <v:imagedata r:id="rId4937" o:title=""/>
          </v:shape>
          <o:OLEObject Type="Embed" ProgID="Equation.DSMT4" ShapeID="_x0000_i3631" DrawAspect="Content" ObjectID="_1753632784" r:id="rId4938"/>
        </w:object>
      </w:r>
      <w:r w:rsidRPr="0007256F">
        <w:rPr>
          <w:rFonts w:ascii="Times New Roman" w:hAnsi="Times New Roman" w:cs="Times New Roman"/>
          <w:sz w:val="24"/>
          <w:szCs w:val="24"/>
        </w:rPr>
        <w:t xml:space="preserve">, </w:t>
      </w:r>
      <w:r w:rsidRPr="0007256F">
        <w:rPr>
          <w:rFonts w:ascii="Times New Roman" w:hAnsi="Times New Roman" w:cs="Times New Roman"/>
          <w:sz w:val="24"/>
          <w:szCs w:val="24"/>
        </w:rPr>
        <w:tab/>
      </w:r>
      <w:r w:rsidRPr="0007256F">
        <w:rPr>
          <w:rFonts w:ascii="Times New Roman" w:hAnsi="Times New Roman" w:cs="Times New Roman"/>
          <w:position w:val="-12"/>
          <w:sz w:val="24"/>
          <w:szCs w:val="24"/>
        </w:rPr>
        <w:object w:dxaOrig="1280" w:dyaOrig="400" w14:anchorId="1E35455E">
          <v:shape id="_x0000_i3632" type="#_x0000_t75" style="width:63.5pt;height:20.5pt" o:ole="">
            <v:imagedata r:id="rId4939" o:title=""/>
          </v:shape>
          <o:OLEObject Type="Embed" ProgID="Equation.DSMT4" ShapeID="_x0000_i3632" DrawAspect="Content" ObjectID="_1753632785" r:id="rId4940"/>
        </w:object>
      </w:r>
    </w:p>
    <w:p w14:paraId="2DAFFDAB" w14:textId="77777777" w:rsidR="00C96536" w:rsidRPr="0007256F" w:rsidRDefault="00C96536" w:rsidP="005E54E5">
      <w:pPr>
        <w:pStyle w:val="Bodytext40"/>
        <w:shd w:val="clear" w:color="auto" w:fill="auto"/>
        <w:spacing w:before="0" w:after="0" w:line="240" w:lineRule="auto"/>
        <w:ind w:left="720" w:firstLine="0"/>
        <w:jc w:val="both"/>
        <w:rPr>
          <w:sz w:val="24"/>
          <w:szCs w:val="24"/>
        </w:rPr>
      </w:pPr>
      <w:r w:rsidRPr="0007256F">
        <w:rPr>
          <w:b/>
          <w:i w:val="0"/>
          <w:sz w:val="24"/>
          <w:szCs w:val="24"/>
        </w:rPr>
        <w:t>c)</w:t>
      </w:r>
      <w:r w:rsidRPr="0007256F">
        <w:rPr>
          <w:i w:val="0"/>
          <w:sz w:val="24"/>
          <w:szCs w:val="24"/>
        </w:rPr>
        <w:t xml:space="preserve"> </w:t>
      </w:r>
      <w:r w:rsidRPr="0007256F">
        <w:rPr>
          <w:i w:val="0"/>
          <w:position w:val="-18"/>
          <w:sz w:val="24"/>
          <w:szCs w:val="24"/>
        </w:rPr>
        <w:object w:dxaOrig="2640" w:dyaOrig="480" w14:anchorId="7CB2F9B7">
          <v:shape id="_x0000_i3633" type="#_x0000_t75" style="width:132.5pt;height:24.5pt" o:ole="">
            <v:imagedata r:id="rId4941" o:title=""/>
          </v:shape>
          <o:OLEObject Type="Embed" ProgID="Equation.DSMT4" ShapeID="_x0000_i3633" DrawAspect="Content" ObjectID="_1753632786" r:id="rId4942"/>
        </w:object>
      </w:r>
    </w:p>
    <w:p w14:paraId="53A364AF" w14:textId="77777777" w:rsidR="00C96536" w:rsidRPr="0007256F" w:rsidRDefault="00C96536" w:rsidP="005E54E5">
      <w:pPr>
        <w:pStyle w:val="Bodytext40"/>
        <w:shd w:val="clear" w:color="auto" w:fill="auto"/>
        <w:spacing w:before="0" w:after="0" w:line="240" w:lineRule="auto"/>
        <w:ind w:left="720" w:firstLine="0"/>
        <w:jc w:val="both"/>
        <w:rPr>
          <w:sz w:val="24"/>
          <w:szCs w:val="24"/>
        </w:rPr>
      </w:pPr>
      <w:r>
        <w:rPr>
          <w:sz w:val="24"/>
          <w:szCs w:val="24"/>
        </w:rPr>
        <w:t xml:space="preserve">         </w:t>
      </w:r>
      <w:r w:rsidRPr="0007256F">
        <w:rPr>
          <w:position w:val="-12"/>
          <w:sz w:val="24"/>
          <w:szCs w:val="24"/>
        </w:rPr>
        <w:object w:dxaOrig="3480" w:dyaOrig="480" w14:anchorId="7922E820">
          <v:shape id="_x0000_i3634" type="#_x0000_t75" style="width:174pt;height:24.5pt" o:ole="">
            <v:imagedata r:id="rId4943" o:title=""/>
          </v:shape>
          <o:OLEObject Type="Embed" ProgID="Equation.DSMT4" ShapeID="_x0000_i3634" DrawAspect="Content" ObjectID="_1753632787" r:id="rId4944"/>
        </w:object>
      </w:r>
    </w:p>
    <w:p w14:paraId="3E5A6611" w14:textId="77777777" w:rsidR="00C96536" w:rsidRPr="0007256F" w:rsidRDefault="00C96536" w:rsidP="005E54E5">
      <w:pPr>
        <w:pStyle w:val="Bodytext40"/>
        <w:shd w:val="clear" w:color="auto" w:fill="auto"/>
        <w:spacing w:before="0" w:after="0" w:line="240" w:lineRule="auto"/>
        <w:ind w:left="720" w:firstLine="0"/>
        <w:jc w:val="both"/>
        <w:rPr>
          <w:sz w:val="24"/>
          <w:szCs w:val="24"/>
        </w:rPr>
      </w:pPr>
      <w:r w:rsidRPr="0007256F">
        <w:rPr>
          <w:i w:val="0"/>
          <w:sz w:val="24"/>
          <w:szCs w:val="24"/>
        </w:rPr>
        <w:t xml:space="preserve">Vì </w:t>
      </w:r>
      <w:r w:rsidRPr="0007256F">
        <w:rPr>
          <w:i w:val="0"/>
          <w:position w:val="-10"/>
          <w:sz w:val="24"/>
          <w:szCs w:val="24"/>
        </w:rPr>
        <w:object w:dxaOrig="1080" w:dyaOrig="460" w14:anchorId="4B2FFD33">
          <v:shape id="_x0000_i3635" type="#_x0000_t75" style="width:54.5pt;height:23.5pt" o:ole="">
            <v:imagedata r:id="rId4945" o:title=""/>
          </v:shape>
          <o:OLEObject Type="Embed" ProgID="Equation.DSMT4" ShapeID="_x0000_i3635" DrawAspect="Content" ObjectID="_1753632788" r:id="rId4946"/>
        </w:object>
      </w:r>
      <w:r w:rsidRPr="0007256F">
        <w:rPr>
          <w:sz w:val="24"/>
          <w:szCs w:val="24"/>
        </w:rPr>
        <w:t xml:space="preserve"> </w:t>
      </w:r>
      <w:r w:rsidRPr="0007256F">
        <w:rPr>
          <w:i w:val="0"/>
          <w:sz w:val="24"/>
          <w:szCs w:val="24"/>
        </w:rPr>
        <w:t xml:space="preserve">và </w:t>
      </w:r>
      <w:r w:rsidRPr="0007256F">
        <w:rPr>
          <w:i w:val="0"/>
          <w:position w:val="-10"/>
          <w:sz w:val="24"/>
          <w:szCs w:val="24"/>
        </w:rPr>
        <w:object w:dxaOrig="1160" w:dyaOrig="380" w14:anchorId="0B1164D3">
          <v:shape id="_x0000_i3636" type="#_x0000_t75" style="width:58pt;height:19pt" o:ole="">
            <v:imagedata r:id="rId4947" o:title=""/>
          </v:shape>
          <o:OLEObject Type="Embed" ProgID="Equation.DSMT4" ShapeID="_x0000_i3636" DrawAspect="Content" ObjectID="_1753632789" r:id="rId4948"/>
        </w:object>
      </w:r>
      <w:r w:rsidRPr="0007256F">
        <w:rPr>
          <w:sz w:val="24"/>
          <w:szCs w:val="24"/>
        </w:rPr>
        <w:t xml:space="preserve"> </w:t>
      </w:r>
      <w:r w:rsidRPr="0007256F">
        <w:rPr>
          <w:i w:val="0"/>
          <w:sz w:val="24"/>
          <w:szCs w:val="24"/>
        </w:rPr>
        <w:t xml:space="preserve">nên ta suy ra </w:t>
      </w:r>
      <w:r w:rsidRPr="0007256F">
        <w:rPr>
          <w:i w:val="0"/>
          <w:position w:val="-12"/>
          <w:sz w:val="24"/>
          <w:szCs w:val="24"/>
        </w:rPr>
        <w:object w:dxaOrig="1579" w:dyaOrig="400" w14:anchorId="35559738">
          <v:shape id="_x0000_i3637" type="#_x0000_t75" style="width:78.5pt;height:20.5pt" o:ole="">
            <v:imagedata r:id="rId4949" o:title=""/>
          </v:shape>
          <o:OLEObject Type="Embed" ProgID="Equation.DSMT4" ShapeID="_x0000_i3637" DrawAspect="Content" ObjectID="_1753632790" r:id="rId4950"/>
        </w:object>
      </w:r>
    </w:p>
    <w:p w14:paraId="2D0A6182" w14:textId="77777777" w:rsidR="00C96536" w:rsidRPr="0007256F" w:rsidRDefault="00C96536" w:rsidP="005E54E5">
      <w:pPr>
        <w:pStyle w:val="Bodytext40"/>
        <w:shd w:val="clear" w:color="auto" w:fill="auto"/>
        <w:spacing w:before="0" w:after="0" w:line="240" w:lineRule="auto"/>
        <w:ind w:left="720" w:firstLine="0"/>
        <w:jc w:val="both"/>
        <w:rPr>
          <w:i w:val="0"/>
          <w:sz w:val="24"/>
          <w:szCs w:val="24"/>
        </w:rPr>
      </w:pPr>
      <w:r w:rsidRPr="0007256F">
        <w:rPr>
          <w:i w:val="0"/>
          <w:sz w:val="24"/>
          <w:szCs w:val="24"/>
        </w:rPr>
        <w:t>+ Nắm được biểu thức tọa độ và nhận xét.</w:t>
      </w:r>
    </w:p>
    <w:p w14:paraId="024B8F13" w14:textId="77777777" w:rsidR="00C96536" w:rsidRPr="0007256F" w:rsidRDefault="00C96536" w:rsidP="005E54E5">
      <w:pPr>
        <w:pStyle w:val="Bodytext40"/>
        <w:shd w:val="clear" w:color="auto" w:fill="auto"/>
        <w:spacing w:before="0" w:after="0" w:line="240" w:lineRule="auto"/>
        <w:ind w:left="720" w:firstLine="0"/>
        <w:jc w:val="both"/>
        <w:rPr>
          <w:i w:val="0"/>
          <w:sz w:val="24"/>
          <w:szCs w:val="24"/>
        </w:rPr>
      </w:pPr>
      <w:r w:rsidRPr="0007256F">
        <w:rPr>
          <w:i w:val="0"/>
          <w:sz w:val="24"/>
          <w:szCs w:val="24"/>
        </w:rPr>
        <w:t>+ Thực hiện đúng lời giải</w:t>
      </w:r>
    </w:p>
    <w:p w14:paraId="27BC6D06" w14:textId="77777777" w:rsidR="00C96536" w:rsidRPr="0007256F" w:rsidRDefault="00C96536" w:rsidP="005E54E5">
      <w:pPr>
        <w:pStyle w:val="Bodytext40"/>
        <w:shd w:val="clear" w:color="auto" w:fill="auto"/>
        <w:spacing w:before="0" w:after="0" w:line="240" w:lineRule="auto"/>
        <w:ind w:left="720" w:firstLine="0"/>
        <w:jc w:val="both"/>
        <w:rPr>
          <w:i w:val="0"/>
          <w:sz w:val="24"/>
          <w:szCs w:val="24"/>
        </w:rPr>
      </w:pPr>
      <w:r w:rsidRPr="0007256F">
        <w:rPr>
          <w:position w:val="-14"/>
          <w:sz w:val="24"/>
          <w:szCs w:val="24"/>
        </w:rPr>
        <w:object w:dxaOrig="2700" w:dyaOrig="420" w14:anchorId="2F970B66">
          <v:shape id="_x0000_i3638" type="#_x0000_t75" style="width:135pt;height:21pt" o:ole="">
            <v:imagedata r:id="rId4951" o:title=""/>
          </v:shape>
          <o:OLEObject Type="Embed" ProgID="Equation.DSMT4" ShapeID="_x0000_i3638" DrawAspect="Content" ObjectID="_1753632791" r:id="rId4952"/>
        </w:object>
      </w:r>
    </w:p>
    <w:p w14:paraId="02AF3D9A" w14:textId="77777777" w:rsidR="00C96536" w:rsidRPr="0007256F" w:rsidRDefault="00C96536" w:rsidP="005E54E5">
      <w:pPr>
        <w:pStyle w:val="Bodytext40"/>
        <w:shd w:val="clear" w:color="auto" w:fill="auto"/>
        <w:spacing w:before="0" w:after="0" w:line="240" w:lineRule="auto"/>
        <w:ind w:left="720" w:firstLine="0"/>
        <w:jc w:val="both"/>
        <w:rPr>
          <w:sz w:val="24"/>
          <w:szCs w:val="24"/>
        </w:rPr>
      </w:pPr>
      <w:r w:rsidRPr="0007256F">
        <w:rPr>
          <w:position w:val="-14"/>
          <w:sz w:val="24"/>
          <w:szCs w:val="24"/>
        </w:rPr>
        <w:object w:dxaOrig="2980" w:dyaOrig="420" w14:anchorId="509D098B">
          <v:shape id="_x0000_i3639" type="#_x0000_t75" style="width:149.5pt;height:21pt" o:ole="">
            <v:imagedata r:id="rId4953" o:title=""/>
          </v:shape>
          <o:OLEObject Type="Embed" ProgID="Equation.DSMT4" ShapeID="_x0000_i3639" DrawAspect="Content" ObjectID="_1753632792" r:id="rId4954"/>
        </w:object>
      </w:r>
      <w:r>
        <w:rPr>
          <w:sz w:val="24"/>
          <w:szCs w:val="24"/>
        </w:rPr>
        <w:t xml:space="preserve">. </w:t>
      </w:r>
      <w:r w:rsidRPr="0007256F">
        <w:rPr>
          <w:i w:val="0"/>
          <w:sz w:val="24"/>
          <w:szCs w:val="24"/>
        </w:rPr>
        <w:t xml:space="preserve">Suy ra </w:t>
      </w:r>
      <w:r w:rsidRPr="0007256F">
        <w:rPr>
          <w:i w:val="0"/>
          <w:position w:val="-6"/>
          <w:sz w:val="24"/>
          <w:szCs w:val="24"/>
        </w:rPr>
        <w:object w:dxaOrig="999" w:dyaOrig="340" w14:anchorId="3383E9E5">
          <v:shape id="_x0000_i3640" type="#_x0000_t75" style="width:50.5pt;height:17pt" o:ole="">
            <v:imagedata r:id="rId4955" o:title=""/>
          </v:shape>
          <o:OLEObject Type="Embed" ProgID="Equation.DSMT4" ShapeID="_x0000_i3640" DrawAspect="Content" ObjectID="_1753632793" r:id="rId4956"/>
        </w:object>
      </w:r>
    </w:p>
    <w:p w14:paraId="17DAECD4" w14:textId="77777777" w:rsidR="00C96536" w:rsidRPr="0007256F" w:rsidRDefault="00C96536" w:rsidP="005E54E5">
      <w:pPr>
        <w:tabs>
          <w:tab w:val="left" w:pos="2268"/>
        </w:tabs>
        <w:spacing w:before="0" w:line="276" w:lineRule="auto"/>
        <w:ind w:left="567" w:firstLine="0"/>
        <w:rPr>
          <w:rFonts w:ascii="Times New Roman" w:hAnsi="Times New Roman" w:cs="Times New Roman"/>
          <w:sz w:val="24"/>
          <w:szCs w:val="24"/>
        </w:rPr>
      </w:pPr>
      <w:r w:rsidRPr="0007256F">
        <w:rPr>
          <w:rFonts w:ascii="Times New Roman" w:hAnsi="Times New Roman" w:cs="Times New Roman"/>
          <w:b/>
          <w:sz w:val="24"/>
          <w:szCs w:val="24"/>
        </w:rPr>
        <w:t xml:space="preserve">+ Đánh giá kết quả hoạt động: </w:t>
      </w:r>
      <w:r w:rsidRPr="0007256F">
        <w:rPr>
          <w:rFonts w:ascii="Times New Roman" w:hAnsi="Times New Roman" w:cs="Times New Roman"/>
          <w:sz w:val="24"/>
          <w:szCs w:val="24"/>
        </w:rPr>
        <w:t>Học sinh tích cực tham gia giải toán, thực hiện lời giải chính xác.</w:t>
      </w:r>
    </w:p>
    <w:p w14:paraId="44BC371E" w14:textId="77777777" w:rsidR="00C96536" w:rsidRPr="0007256F" w:rsidRDefault="00C96536">
      <w:pPr>
        <w:tabs>
          <w:tab w:val="left" w:pos="2268"/>
        </w:tabs>
        <w:spacing w:before="0" w:line="276" w:lineRule="auto"/>
        <w:ind w:left="567" w:firstLine="0"/>
        <w:rPr>
          <w:rFonts w:ascii="Times New Roman" w:eastAsia="Calibri" w:hAnsi="Times New Roman" w:cs="Times New Roman"/>
          <w:color w:val="000000"/>
          <w:sz w:val="24"/>
          <w:szCs w:val="24"/>
        </w:rPr>
      </w:pPr>
      <w:r w:rsidRPr="0007256F">
        <w:rPr>
          <w:rFonts w:ascii="Times New Roman" w:eastAsia="Calibri" w:hAnsi="Times New Roman" w:cs="Times New Roman"/>
          <w:b/>
          <w:bCs/>
          <w:color w:val="000000"/>
          <w:sz w:val="24"/>
          <w:szCs w:val="24"/>
          <w:lang w:val="vi-VN"/>
        </w:rPr>
        <w:t xml:space="preserve">d) </w:t>
      </w:r>
      <w:r w:rsidRPr="0007256F">
        <w:rPr>
          <w:rFonts w:ascii="Times New Roman" w:eastAsia="Calibri" w:hAnsi="Times New Roman" w:cs="Times New Roman"/>
          <w:b/>
          <w:bCs/>
          <w:color w:val="000000"/>
          <w:sz w:val="24"/>
          <w:szCs w:val="24"/>
        </w:rPr>
        <w:t>Tổ chức</w:t>
      </w:r>
      <w:r w:rsidRPr="0007256F">
        <w:rPr>
          <w:rFonts w:ascii="Times New Roman" w:eastAsia="Calibri" w:hAnsi="Times New Roman" w:cs="Times New Roman"/>
          <w:b/>
          <w:bCs/>
          <w:color w:val="000000"/>
          <w:sz w:val="24"/>
          <w:szCs w:val="24"/>
          <w:lang w:val="vi-VN"/>
        </w:rPr>
        <w:t xml:space="preserve"> </w:t>
      </w:r>
      <w:r w:rsidRPr="0007256F">
        <w:rPr>
          <w:rFonts w:ascii="Times New Roman" w:eastAsia="Calibri" w:hAnsi="Times New Roman" w:cs="Times New Roman"/>
          <w:b/>
          <w:bCs/>
          <w:color w:val="000000"/>
          <w:sz w:val="24"/>
          <w:szCs w:val="24"/>
        </w:rPr>
        <w:t xml:space="preserve">thực hiện: </w:t>
      </w:r>
      <w:r w:rsidRPr="0007256F">
        <w:rPr>
          <w:rFonts w:ascii="Times New Roman" w:eastAsia="Calibri" w:hAnsi="Times New Roman" w:cs="Times New Roman"/>
          <w:color w:val="000000"/>
          <w:sz w:val="24"/>
          <w:szCs w:val="24"/>
        </w:rPr>
        <w:t>PP đàm thoại – gợi mở, đánh giá bằng PP hỏi đáp,chấm vở.</w:t>
      </w:r>
    </w:p>
    <w:p w14:paraId="039B49ED" w14:textId="77777777" w:rsidR="00C96536" w:rsidRPr="0007256F" w:rsidRDefault="00C96536">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7256F">
        <w:rPr>
          <w:rFonts w:ascii="Times New Roman" w:eastAsia="Calibri" w:hAnsi="Times New Roman" w:cs="Times New Roman"/>
          <w:b/>
          <w:bCs/>
          <w:i/>
          <w:iCs/>
          <w:color w:val="000000"/>
          <w:sz w:val="24"/>
          <w:szCs w:val="24"/>
          <w:lang w:val="vi-VN"/>
        </w:rPr>
        <w:t xml:space="preserve">Bước 1: Giao nhiệm vụ:  </w:t>
      </w:r>
      <w:r w:rsidRPr="0007256F">
        <w:rPr>
          <w:rFonts w:ascii="Times New Roman" w:eastAsia="Calibri" w:hAnsi="Times New Roman" w:cs="Times New Roman"/>
          <w:color w:val="000000"/>
          <w:sz w:val="24"/>
          <w:szCs w:val="24"/>
        </w:rPr>
        <w:t>GV giao cho HS các bài tập (chiếu slide) và yêu cầu làm vào vở.</w:t>
      </w:r>
    </w:p>
    <w:p w14:paraId="776FBC45"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07256F">
        <w:rPr>
          <w:rFonts w:ascii="Times New Roman" w:eastAsia="Calibri" w:hAnsi="Times New Roman" w:cs="Times New Roman"/>
          <w:b/>
          <w:bCs/>
          <w:i/>
          <w:iCs/>
          <w:color w:val="000000"/>
          <w:sz w:val="24"/>
          <w:szCs w:val="24"/>
          <w:lang w:val="vi-VN"/>
        </w:rPr>
        <w:t>Bước 2: Thực hiện nhiệm vụ:</w:t>
      </w:r>
      <w:r w:rsidRPr="0007256F">
        <w:rPr>
          <w:rFonts w:ascii="Times New Roman" w:eastAsia="Calibri" w:hAnsi="Times New Roman" w:cs="Times New Roman"/>
          <w:b/>
          <w:bCs/>
          <w:i/>
          <w:iCs/>
          <w:color w:val="000000"/>
          <w:sz w:val="24"/>
          <w:szCs w:val="24"/>
        </w:rPr>
        <w:t xml:space="preserve"> </w:t>
      </w:r>
      <w:r w:rsidRPr="0007256F">
        <w:rPr>
          <w:rFonts w:ascii="Times New Roman" w:eastAsia="Calibri" w:hAnsi="Times New Roman" w:cs="Times New Roman"/>
          <w:color w:val="000000"/>
          <w:sz w:val="24"/>
          <w:szCs w:val="24"/>
        </w:rPr>
        <w:t>HS làm bài tập, GV quan sát, nhắc nhở HS tập trung làm bài.</w:t>
      </w:r>
    </w:p>
    <w:p w14:paraId="1496A598"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07256F">
        <w:rPr>
          <w:rFonts w:ascii="Times New Roman" w:eastAsia="Calibri" w:hAnsi="Times New Roman" w:cs="Times New Roman"/>
          <w:b/>
          <w:bCs/>
          <w:i/>
          <w:iCs/>
          <w:color w:val="000000"/>
          <w:sz w:val="24"/>
          <w:szCs w:val="24"/>
          <w:lang w:val="vi-VN"/>
        </w:rPr>
        <w:t xml:space="preserve">Bước 3: báo cáo, thảo luận: </w:t>
      </w:r>
      <w:r w:rsidRPr="0007256F">
        <w:rPr>
          <w:rFonts w:ascii="Times New Roman" w:eastAsia="Calibri" w:hAnsi="Times New Roman" w:cs="Times New Roman"/>
          <w:color w:val="000000"/>
          <w:sz w:val="24"/>
          <w:szCs w:val="24"/>
        </w:rPr>
        <w:t>GV sửa bài tập, thảo luận và kết luận (đưa đáp án đúng).</w:t>
      </w:r>
    </w:p>
    <w:p w14:paraId="725B7BE0" w14:textId="77777777" w:rsidR="00C96536" w:rsidRPr="0007256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7256F">
        <w:rPr>
          <w:rFonts w:ascii="Times New Roman" w:eastAsia="Calibri" w:hAnsi="Times New Roman" w:cs="Times New Roman"/>
          <w:b/>
          <w:bCs/>
          <w:i/>
          <w:iCs/>
          <w:color w:val="000000"/>
          <w:sz w:val="24"/>
          <w:szCs w:val="24"/>
          <w:lang w:val="vi-VN"/>
        </w:rPr>
        <w:t xml:space="preserve">Bước 4: kết luận, nhận định: </w:t>
      </w:r>
      <w:r w:rsidRPr="0007256F">
        <w:rPr>
          <w:rFonts w:ascii="Times New Roman" w:eastAsia="Calibri" w:hAnsi="Times New Roman" w:cs="Times New Roman"/>
          <w:color w:val="000000"/>
          <w:sz w:val="24"/>
          <w:szCs w:val="24"/>
        </w:rPr>
        <w:t>HS tham gia trả lời đúng được cho điểm cộng (đánh giá quá trình)</w:t>
      </w:r>
      <w:r>
        <w:rPr>
          <w:rFonts w:ascii="Times New Roman" w:eastAsia="Calibri" w:hAnsi="Times New Roman" w:cs="Times New Roman"/>
          <w:color w:val="000000"/>
          <w:sz w:val="24"/>
          <w:szCs w:val="24"/>
        </w:rPr>
        <w:t>.</w:t>
      </w:r>
    </w:p>
    <w:p w14:paraId="3AAC4167" w14:textId="77777777" w:rsidR="00C96536" w:rsidRPr="0007256F" w:rsidRDefault="00C96536" w:rsidP="006D3521">
      <w:pPr>
        <w:tabs>
          <w:tab w:val="left" w:pos="2268"/>
        </w:tabs>
        <w:spacing w:before="0" w:line="276" w:lineRule="auto"/>
        <w:ind w:hanging="180"/>
        <w:jc w:val="both"/>
        <w:rPr>
          <w:rFonts w:ascii="Times New Roman" w:eastAsia="Calibri" w:hAnsi="Times New Roman" w:cs="Times New Roman"/>
          <w:b/>
          <w:bCs/>
          <w:color w:val="FF0000"/>
          <w:sz w:val="24"/>
          <w:szCs w:val="24"/>
          <w:lang w:val="vi-VN"/>
        </w:rPr>
      </w:pPr>
      <w:r w:rsidRPr="0007256F">
        <w:rPr>
          <w:rFonts w:ascii="Times New Roman" w:eastAsia="Calibri" w:hAnsi="Times New Roman" w:cs="Times New Roman"/>
          <w:b/>
          <w:bCs/>
          <w:color w:val="FF0000"/>
          <w:sz w:val="24"/>
          <w:szCs w:val="24"/>
          <w:lang w:val="vi-VN"/>
        </w:rPr>
        <w:t xml:space="preserve">Hoạt động </w:t>
      </w:r>
      <w:r w:rsidRPr="0007256F">
        <w:rPr>
          <w:rFonts w:ascii="Times New Roman" w:eastAsia="Calibri" w:hAnsi="Times New Roman" w:cs="Times New Roman"/>
          <w:b/>
          <w:bCs/>
          <w:color w:val="FF0000"/>
          <w:sz w:val="24"/>
          <w:szCs w:val="24"/>
        </w:rPr>
        <w:t>2</w:t>
      </w:r>
      <w:r w:rsidRPr="0007256F">
        <w:rPr>
          <w:rFonts w:ascii="Times New Roman" w:eastAsia="Calibri" w:hAnsi="Times New Roman" w:cs="Times New Roman"/>
          <w:b/>
          <w:bCs/>
          <w:color w:val="FF0000"/>
          <w:sz w:val="24"/>
          <w:szCs w:val="24"/>
          <w:lang w:val="vi-VN"/>
        </w:rPr>
        <w:t>.</w:t>
      </w:r>
      <w:r>
        <w:rPr>
          <w:rFonts w:ascii="Times New Roman" w:eastAsia="Calibri" w:hAnsi="Times New Roman" w:cs="Times New Roman"/>
          <w:b/>
          <w:bCs/>
          <w:color w:val="FF0000"/>
          <w:sz w:val="24"/>
          <w:szCs w:val="24"/>
        </w:rPr>
        <w:t>4</w:t>
      </w:r>
      <w:r w:rsidRPr="0007256F">
        <w:rPr>
          <w:rFonts w:ascii="Times New Roman" w:eastAsia="Calibri" w:hAnsi="Times New Roman" w:cs="Times New Roman"/>
          <w:b/>
          <w:bCs/>
          <w:color w:val="FF0000"/>
          <w:sz w:val="24"/>
          <w:szCs w:val="24"/>
          <w:lang w:val="vi-VN"/>
        </w:rPr>
        <w:t>:</w:t>
      </w:r>
      <w:r w:rsidRPr="0007256F">
        <w:rPr>
          <w:rFonts w:ascii="Times New Roman" w:eastAsia="Calibri" w:hAnsi="Times New Roman" w:cs="Times New Roman"/>
          <w:b/>
          <w:bCs/>
          <w:color w:val="FF0000"/>
          <w:sz w:val="24"/>
          <w:szCs w:val="24"/>
        </w:rPr>
        <w:t xml:space="preserve"> </w:t>
      </w:r>
      <w:r>
        <w:rPr>
          <w:rFonts w:ascii="Times New Roman" w:eastAsia="Calibri" w:hAnsi="Times New Roman" w:cs="Times New Roman"/>
          <w:b/>
          <w:bCs/>
          <w:color w:val="FF0000"/>
          <w:sz w:val="24"/>
          <w:szCs w:val="24"/>
        </w:rPr>
        <w:t>Ứng dụng</w:t>
      </w:r>
      <w:r w:rsidRPr="0007256F">
        <w:rPr>
          <w:rFonts w:ascii="Times New Roman" w:eastAsia="Calibri" w:hAnsi="Times New Roman" w:cs="Times New Roman"/>
          <w:b/>
          <w:bCs/>
          <w:color w:val="FF0000"/>
          <w:sz w:val="24"/>
          <w:szCs w:val="24"/>
        </w:rPr>
        <w:t xml:space="preserve"> của tích vô hướng</w:t>
      </w:r>
      <w:r w:rsidRPr="0007256F">
        <w:rPr>
          <w:rFonts w:ascii="Times New Roman" w:eastAsia="Calibri" w:hAnsi="Times New Roman" w:cs="Times New Roman"/>
          <w:b/>
          <w:bCs/>
          <w:color w:val="FF0000"/>
          <w:sz w:val="24"/>
          <w:szCs w:val="24"/>
          <w:lang w:val="vi-VN"/>
        </w:rPr>
        <w:t>.</w:t>
      </w:r>
    </w:p>
    <w:p w14:paraId="7D55DE29" w14:textId="77777777" w:rsidR="00C96536" w:rsidRPr="0007256F" w:rsidRDefault="00C96536" w:rsidP="006D3521">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7256F">
        <w:rPr>
          <w:rFonts w:ascii="Times New Roman" w:eastAsia="Calibri" w:hAnsi="Times New Roman" w:cs="Times New Roman"/>
          <w:b/>
          <w:bCs/>
          <w:color w:val="000000"/>
          <w:sz w:val="24"/>
          <w:szCs w:val="24"/>
          <w:lang w:val="vi-VN"/>
        </w:rPr>
        <w:t xml:space="preserve">a) Mục </w:t>
      </w:r>
      <w:r w:rsidRPr="0007256F">
        <w:rPr>
          <w:rFonts w:ascii="Times New Roman" w:eastAsia="Calibri" w:hAnsi="Times New Roman" w:cs="Times New Roman"/>
          <w:b/>
          <w:bCs/>
          <w:color w:val="000000"/>
          <w:sz w:val="24"/>
          <w:szCs w:val="24"/>
        </w:rPr>
        <w:t>tiêu</w:t>
      </w:r>
      <w:r w:rsidRPr="0007256F">
        <w:rPr>
          <w:rFonts w:ascii="Times New Roman" w:eastAsia="Calibri" w:hAnsi="Times New Roman" w:cs="Times New Roman"/>
          <w:b/>
          <w:bCs/>
          <w:color w:val="000000"/>
          <w:sz w:val="24"/>
          <w:szCs w:val="24"/>
          <w:lang w:val="vi-VN"/>
        </w:rPr>
        <w:t xml:space="preserve">: </w:t>
      </w:r>
      <w:r w:rsidRPr="00A53289">
        <w:rPr>
          <w:sz w:val="24"/>
          <w:szCs w:val="24"/>
        </w:rPr>
        <w:t>Biết được công thức tính độ dài vectơ, góc giữa hai vectơ, khoảng cách giữa hai điểm.</w:t>
      </w:r>
    </w:p>
    <w:p w14:paraId="6238D19D" w14:textId="77777777" w:rsidR="00C96536" w:rsidRDefault="00C96536" w:rsidP="006D3521">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7256F">
        <w:rPr>
          <w:rFonts w:ascii="Times New Roman" w:eastAsia="Calibri" w:hAnsi="Times New Roman" w:cs="Times New Roman"/>
          <w:b/>
          <w:bCs/>
          <w:color w:val="000000"/>
          <w:sz w:val="24"/>
          <w:szCs w:val="24"/>
          <w:lang w:val="vi-VN"/>
        </w:rPr>
        <w:t xml:space="preserve">b) </w:t>
      </w:r>
      <w:r w:rsidRPr="0007256F">
        <w:rPr>
          <w:rFonts w:ascii="Times New Roman" w:eastAsia="Calibri" w:hAnsi="Times New Roman" w:cs="Times New Roman"/>
          <w:b/>
          <w:bCs/>
          <w:color w:val="000000"/>
          <w:sz w:val="24"/>
          <w:szCs w:val="24"/>
        </w:rPr>
        <w:t>Nội dung</w:t>
      </w:r>
      <w:r w:rsidRPr="0007256F">
        <w:rPr>
          <w:rFonts w:ascii="Times New Roman" w:eastAsia="Calibri" w:hAnsi="Times New Roman" w:cs="Times New Roman"/>
          <w:b/>
          <w:bCs/>
          <w:color w:val="000000"/>
          <w:sz w:val="24"/>
          <w:szCs w:val="24"/>
          <w:lang w:val="vi-VN"/>
        </w:rPr>
        <w:t>:</w:t>
      </w:r>
    </w:p>
    <w:p w14:paraId="38CE64A7" w14:textId="77777777" w:rsidR="00C96536" w:rsidRPr="006D3521" w:rsidRDefault="00C96536" w:rsidP="006D3521">
      <w:pPr>
        <w:ind w:hanging="90"/>
        <w:jc w:val="both"/>
        <w:rPr>
          <w:rFonts w:ascii="Times New Roman" w:hAnsi="Times New Roman" w:cs="Times New Roman"/>
          <w:b/>
          <w:sz w:val="24"/>
          <w:szCs w:val="24"/>
        </w:rPr>
      </w:pPr>
      <w:r w:rsidRPr="006D3521">
        <w:rPr>
          <w:rFonts w:ascii="Times New Roman" w:hAnsi="Times New Roman" w:cs="Times New Roman"/>
          <w:b/>
          <w:sz w:val="24"/>
          <w:szCs w:val="24"/>
        </w:rPr>
        <w:t>4. Ứng dụng</w:t>
      </w:r>
      <w:r>
        <w:rPr>
          <w:rFonts w:ascii="Times New Roman" w:hAnsi="Times New Roman" w:cs="Times New Roman"/>
          <w:b/>
          <w:sz w:val="24"/>
          <w:szCs w:val="24"/>
        </w:rPr>
        <w:t>:</w:t>
      </w:r>
    </w:p>
    <w:p w14:paraId="60F834BB" w14:textId="77777777" w:rsidR="00C96536" w:rsidRPr="006D3521" w:rsidRDefault="00C96536" w:rsidP="006D3521">
      <w:pPr>
        <w:ind w:hanging="90"/>
        <w:jc w:val="both"/>
        <w:rPr>
          <w:rFonts w:ascii="Times New Roman" w:hAnsi="Times New Roman" w:cs="Times New Roman"/>
          <w:sz w:val="24"/>
          <w:szCs w:val="24"/>
        </w:rPr>
      </w:pPr>
      <w:r w:rsidRPr="006D3521">
        <w:rPr>
          <w:rFonts w:ascii="Times New Roman" w:hAnsi="Times New Roman" w:cs="Times New Roman"/>
          <w:b/>
          <w:sz w:val="24"/>
          <w:szCs w:val="24"/>
        </w:rPr>
        <w:t xml:space="preserve">Bài toán: </w:t>
      </w:r>
      <w:r w:rsidRPr="006D3521">
        <w:rPr>
          <w:rFonts w:ascii="Times New Roman" w:hAnsi="Times New Roman" w:cs="Times New Roman"/>
          <w:sz w:val="24"/>
          <w:szCs w:val="24"/>
        </w:rPr>
        <w:t xml:space="preserve">Trong mặt phẳng tọa độ </w:t>
      </w:r>
      <w:r w:rsidRPr="006D3521">
        <w:rPr>
          <w:rFonts w:ascii="Times New Roman" w:hAnsi="Times New Roman" w:cs="Times New Roman"/>
          <w:position w:val="-10"/>
          <w:sz w:val="24"/>
          <w:szCs w:val="24"/>
        </w:rPr>
        <w:object w:dxaOrig="499" w:dyaOrig="320" w14:anchorId="66B0CC35">
          <v:shape id="_x0000_i3641" type="#_x0000_t75" style="width:25pt;height:15.5pt" o:ole="">
            <v:imagedata r:id="rId4957" o:title=""/>
          </v:shape>
          <o:OLEObject Type="Embed" ProgID="Equation.DSMT4" ShapeID="_x0000_i3641" DrawAspect="Content" ObjectID="_1753632794" r:id="rId4958"/>
        </w:object>
      </w:r>
      <w:r w:rsidRPr="006D3521">
        <w:rPr>
          <w:rFonts w:ascii="Times New Roman" w:hAnsi="Times New Roman" w:cs="Times New Roman"/>
          <w:sz w:val="24"/>
          <w:szCs w:val="24"/>
        </w:rPr>
        <w:t xml:space="preserve"> cho </w:t>
      </w:r>
      <w:r w:rsidRPr="006D3521">
        <w:rPr>
          <w:rFonts w:ascii="Times New Roman" w:hAnsi="Times New Roman" w:cs="Times New Roman"/>
          <w:position w:val="-12"/>
          <w:sz w:val="24"/>
          <w:szCs w:val="24"/>
        </w:rPr>
        <w:object w:dxaOrig="2240" w:dyaOrig="400" w14:anchorId="2796FB2D">
          <v:shape id="_x0000_i3642" type="#_x0000_t75" style="width:112pt;height:20.5pt" o:ole="">
            <v:imagedata r:id="rId4959" o:title=""/>
          </v:shape>
          <o:OLEObject Type="Embed" ProgID="Equation.DSMT4" ShapeID="_x0000_i3642" DrawAspect="Content" ObjectID="_1753632795" r:id="rId4960"/>
        </w:object>
      </w:r>
      <w:r w:rsidRPr="006D3521">
        <w:rPr>
          <w:rFonts w:ascii="Times New Roman" w:hAnsi="Times New Roman" w:cs="Times New Roman"/>
          <w:sz w:val="24"/>
          <w:szCs w:val="24"/>
        </w:rPr>
        <w:t xml:space="preserve">; Tính </w:t>
      </w:r>
      <w:r w:rsidRPr="006D3521">
        <w:rPr>
          <w:rFonts w:ascii="Times New Roman" w:hAnsi="Times New Roman" w:cs="Times New Roman"/>
          <w:position w:val="-6"/>
          <w:sz w:val="24"/>
          <w:szCs w:val="24"/>
        </w:rPr>
        <w:object w:dxaOrig="300" w:dyaOrig="360" w14:anchorId="662EB2BB">
          <v:shape id="_x0000_i3643" type="#_x0000_t75" style="width:15pt;height:18.5pt" o:ole="">
            <v:imagedata r:id="rId4961" o:title=""/>
          </v:shape>
          <o:OLEObject Type="Embed" ProgID="Equation.DSMT4" ShapeID="_x0000_i3643" DrawAspect="Content" ObjectID="_1753632796" r:id="rId4962"/>
        </w:object>
      </w:r>
      <w:r w:rsidRPr="006D3521">
        <w:rPr>
          <w:rFonts w:ascii="Times New Roman" w:hAnsi="Times New Roman" w:cs="Times New Roman"/>
          <w:sz w:val="24"/>
          <w:szCs w:val="24"/>
        </w:rPr>
        <w:t>?</w:t>
      </w:r>
    </w:p>
    <w:p w14:paraId="2D0BD083" w14:textId="77777777" w:rsidR="00C96536" w:rsidRPr="006D3521" w:rsidRDefault="00C96536" w:rsidP="006D3521">
      <w:pPr>
        <w:ind w:hanging="90"/>
        <w:jc w:val="both"/>
        <w:rPr>
          <w:rFonts w:ascii="Times New Roman" w:hAnsi="Times New Roman" w:cs="Times New Roman"/>
          <w:sz w:val="24"/>
          <w:szCs w:val="24"/>
        </w:rPr>
      </w:pPr>
      <w:r w:rsidRPr="006D3521">
        <w:rPr>
          <w:rFonts w:ascii="Times New Roman" w:hAnsi="Times New Roman" w:cs="Times New Roman"/>
          <w:sz w:val="24"/>
          <w:szCs w:val="24"/>
        </w:rPr>
        <w:t xml:space="preserve"> Từ định nghĩa tích vô hướng, hãy suy ra công thức tính </w:t>
      </w:r>
      <w:r w:rsidRPr="006D3521">
        <w:rPr>
          <w:rFonts w:ascii="Times New Roman" w:hAnsi="Times New Roman" w:cs="Times New Roman"/>
          <w:position w:val="-10"/>
          <w:sz w:val="24"/>
          <w:szCs w:val="24"/>
        </w:rPr>
        <w:object w:dxaOrig="600" w:dyaOrig="400" w14:anchorId="288B916B">
          <v:shape id="_x0000_i3644" type="#_x0000_t75" style="width:30pt;height:20.5pt" o:ole="">
            <v:imagedata r:id="rId4963" o:title=""/>
          </v:shape>
          <o:OLEObject Type="Embed" ProgID="Equation.DSMT4" ShapeID="_x0000_i3644" DrawAspect="Content" ObjectID="_1753632797" r:id="rId4964"/>
        </w:object>
      </w:r>
      <w:r w:rsidRPr="006D3521">
        <w:rPr>
          <w:rFonts w:ascii="Times New Roman" w:hAnsi="Times New Roman" w:cs="Times New Roman"/>
          <w:sz w:val="24"/>
          <w:szCs w:val="24"/>
        </w:rPr>
        <w:t xml:space="preserve"> ?</w:t>
      </w:r>
    </w:p>
    <w:p w14:paraId="394AFE9E" w14:textId="77777777" w:rsidR="00C96536" w:rsidRPr="006D3521" w:rsidRDefault="00C96536" w:rsidP="006D3521">
      <w:pPr>
        <w:ind w:hanging="90"/>
        <w:jc w:val="both"/>
        <w:rPr>
          <w:rFonts w:ascii="Times New Roman" w:hAnsi="Times New Roman" w:cs="Times New Roman"/>
          <w:b/>
          <w:i/>
          <w:sz w:val="24"/>
          <w:szCs w:val="24"/>
        </w:rPr>
      </w:pPr>
      <w:r w:rsidRPr="006D3521">
        <w:rPr>
          <w:rFonts w:ascii="Times New Roman" w:hAnsi="Times New Roman" w:cs="Times New Roman"/>
          <w:b/>
          <w:i/>
          <w:sz w:val="24"/>
          <w:szCs w:val="24"/>
        </w:rPr>
        <w:t xml:space="preserve">a) Độ dài vectơ </w:t>
      </w:r>
    </w:p>
    <w:p w14:paraId="0D16C2C0" w14:textId="77777777" w:rsidR="00C96536" w:rsidRPr="006D3521" w:rsidRDefault="00C96536" w:rsidP="006D3521">
      <w:pPr>
        <w:ind w:hanging="90"/>
        <w:jc w:val="both"/>
        <w:rPr>
          <w:rFonts w:ascii="Times New Roman" w:hAnsi="Times New Roman" w:cs="Times New Roman"/>
          <w:sz w:val="24"/>
          <w:szCs w:val="24"/>
        </w:rPr>
      </w:pPr>
      <w:r w:rsidRPr="006D3521">
        <w:rPr>
          <w:rFonts w:ascii="Times New Roman" w:hAnsi="Times New Roman" w:cs="Times New Roman"/>
          <w:sz w:val="24"/>
          <w:szCs w:val="24"/>
        </w:rPr>
        <w:t xml:space="preserve">Độ dài của vectơ </w:t>
      </w:r>
      <w:r w:rsidRPr="006D3521">
        <w:rPr>
          <w:rFonts w:ascii="Times New Roman" w:hAnsi="Times New Roman" w:cs="Times New Roman"/>
          <w:position w:val="-14"/>
          <w:sz w:val="24"/>
          <w:szCs w:val="24"/>
        </w:rPr>
        <w:object w:dxaOrig="1140" w:dyaOrig="420" w14:anchorId="0D56756A">
          <v:shape id="_x0000_i3645" type="#_x0000_t75" style="width:57pt;height:21pt" o:ole="">
            <v:imagedata r:id="rId4965" o:title=""/>
          </v:shape>
          <o:OLEObject Type="Embed" ProgID="Equation.DSMT4" ShapeID="_x0000_i3645" DrawAspect="Content" ObjectID="_1753632798" r:id="rId4966"/>
        </w:object>
      </w:r>
      <w:r w:rsidRPr="006D3521">
        <w:rPr>
          <w:rFonts w:ascii="Times New Roman" w:hAnsi="Times New Roman" w:cs="Times New Roman"/>
          <w:sz w:val="24"/>
          <w:szCs w:val="24"/>
        </w:rPr>
        <w:t xml:space="preserve"> được tính theo công thức </w:t>
      </w:r>
      <w:r w:rsidRPr="006D3521">
        <w:rPr>
          <w:rFonts w:ascii="Times New Roman" w:hAnsi="Times New Roman" w:cs="Times New Roman"/>
          <w:position w:val="-24"/>
          <w:sz w:val="24"/>
          <w:szCs w:val="24"/>
        </w:rPr>
        <w:object w:dxaOrig="1500" w:dyaOrig="639" w14:anchorId="48E3182F">
          <v:shape id="_x0000_i3646" type="#_x0000_t75" style="width:75.5pt;height:32pt" o:ole="">
            <v:imagedata r:id="rId4967" o:title=""/>
          </v:shape>
          <o:OLEObject Type="Embed" ProgID="Equation.DSMT4" ShapeID="_x0000_i3646" DrawAspect="Content" ObjectID="_1753632799" r:id="rId4968"/>
        </w:object>
      </w:r>
    </w:p>
    <w:p w14:paraId="3D3A00F0" w14:textId="77777777" w:rsidR="00C96536" w:rsidRPr="006D3521" w:rsidRDefault="00C96536" w:rsidP="006D3521">
      <w:pPr>
        <w:ind w:hanging="90"/>
        <w:rPr>
          <w:rFonts w:ascii="Times New Roman" w:hAnsi="Times New Roman" w:cs="Times New Roman"/>
          <w:b/>
          <w:i/>
          <w:sz w:val="24"/>
          <w:szCs w:val="24"/>
        </w:rPr>
      </w:pPr>
      <w:r w:rsidRPr="006D3521">
        <w:rPr>
          <w:rFonts w:ascii="Times New Roman" w:hAnsi="Times New Roman" w:cs="Times New Roman"/>
          <w:b/>
          <w:i/>
          <w:sz w:val="24"/>
          <w:szCs w:val="24"/>
        </w:rPr>
        <w:t xml:space="preserve">b) Góc giữa hai vectơ </w:t>
      </w:r>
    </w:p>
    <w:p w14:paraId="7542D213" w14:textId="77777777" w:rsidR="00C96536" w:rsidRPr="006D3521" w:rsidRDefault="00C96536" w:rsidP="006D3521">
      <w:pPr>
        <w:ind w:hanging="90"/>
        <w:rPr>
          <w:rFonts w:ascii="Times New Roman" w:hAnsi="Times New Roman" w:cs="Times New Roman"/>
          <w:sz w:val="24"/>
          <w:szCs w:val="24"/>
        </w:rPr>
      </w:pPr>
      <w:r w:rsidRPr="006D3521">
        <w:rPr>
          <w:rFonts w:ascii="Times New Roman" w:hAnsi="Times New Roman" w:cs="Times New Roman"/>
          <w:sz w:val="24"/>
          <w:szCs w:val="24"/>
        </w:rPr>
        <w:t xml:space="preserve">Từ định nghĩa tích vô hướng của hai vectơ ta suy ra nếu </w:t>
      </w:r>
      <w:r w:rsidRPr="006D3521">
        <w:rPr>
          <w:rFonts w:ascii="Times New Roman" w:hAnsi="Times New Roman" w:cs="Times New Roman"/>
          <w:position w:val="-14"/>
          <w:sz w:val="24"/>
          <w:szCs w:val="24"/>
        </w:rPr>
        <w:object w:dxaOrig="2260" w:dyaOrig="420" w14:anchorId="4B239126">
          <v:shape id="_x0000_i3647" type="#_x0000_t75" style="width:113.5pt;height:21pt" o:ole="">
            <v:imagedata r:id="rId4969" o:title=""/>
          </v:shape>
          <o:OLEObject Type="Embed" ProgID="Equation.DSMT4" ShapeID="_x0000_i3647" DrawAspect="Content" ObjectID="_1753632800" r:id="rId4970"/>
        </w:object>
      </w:r>
      <w:r w:rsidRPr="006D3521">
        <w:rPr>
          <w:rFonts w:ascii="Times New Roman" w:hAnsi="Times New Roman" w:cs="Times New Roman"/>
          <w:sz w:val="24"/>
          <w:szCs w:val="24"/>
        </w:rPr>
        <w:t xml:space="preserve"> đều khác </w:t>
      </w:r>
      <w:r w:rsidRPr="006D3521">
        <w:rPr>
          <w:rFonts w:ascii="Times New Roman" w:hAnsi="Times New Roman" w:cs="Times New Roman"/>
          <w:position w:val="-6"/>
          <w:sz w:val="24"/>
          <w:szCs w:val="24"/>
        </w:rPr>
        <w:object w:dxaOrig="200" w:dyaOrig="340" w14:anchorId="2E8442FC">
          <v:shape id="_x0000_i3648" type="#_x0000_t75" style="width:9.5pt;height:17pt" o:ole="">
            <v:imagedata r:id="rId4971" o:title=""/>
          </v:shape>
          <o:OLEObject Type="Embed" ProgID="Equation.DSMT4" ShapeID="_x0000_i3648" DrawAspect="Content" ObjectID="_1753632801" r:id="rId4972"/>
        </w:object>
      </w:r>
      <w:r w:rsidRPr="006D3521">
        <w:rPr>
          <w:rFonts w:ascii="Times New Roman" w:hAnsi="Times New Roman" w:cs="Times New Roman"/>
          <w:sz w:val="24"/>
          <w:szCs w:val="24"/>
        </w:rPr>
        <w:t>thì ta có:</w:t>
      </w:r>
      <w:r>
        <w:rPr>
          <w:rFonts w:ascii="Times New Roman" w:hAnsi="Times New Roman" w:cs="Times New Roman"/>
          <w:sz w:val="24"/>
          <w:szCs w:val="24"/>
        </w:rPr>
        <w:t xml:space="preserve">   </w:t>
      </w:r>
      <w:r w:rsidRPr="006D3521">
        <w:rPr>
          <w:rFonts w:ascii="Times New Roman" w:hAnsi="Times New Roman" w:cs="Times New Roman"/>
          <w:position w:val="-40"/>
          <w:sz w:val="24"/>
          <w:szCs w:val="24"/>
        </w:rPr>
        <w:object w:dxaOrig="3760" w:dyaOrig="840" w14:anchorId="230A91C5">
          <v:shape id="_x0000_i3649" type="#_x0000_t75" style="width:188pt;height:42pt" o:ole="">
            <v:imagedata r:id="rId4973" o:title=""/>
          </v:shape>
          <o:OLEObject Type="Embed" ProgID="Equation.DSMT4" ShapeID="_x0000_i3649" DrawAspect="Content" ObjectID="_1753632802" r:id="rId4974"/>
        </w:object>
      </w:r>
      <w:r w:rsidRPr="006D3521">
        <w:rPr>
          <w:rFonts w:ascii="Times New Roman" w:hAnsi="Times New Roman" w:cs="Times New Roman"/>
          <w:sz w:val="24"/>
          <w:szCs w:val="24"/>
        </w:rPr>
        <w:t xml:space="preserve"> </w:t>
      </w:r>
    </w:p>
    <w:p w14:paraId="1F820968" w14:textId="77777777" w:rsidR="00C96536" w:rsidRPr="006D3521" w:rsidRDefault="00C96536" w:rsidP="006D3521">
      <w:pPr>
        <w:ind w:hanging="90"/>
        <w:rPr>
          <w:rFonts w:ascii="Times New Roman" w:hAnsi="Times New Roman" w:cs="Times New Roman"/>
          <w:sz w:val="24"/>
          <w:szCs w:val="24"/>
        </w:rPr>
      </w:pPr>
      <w:r w:rsidRPr="006D3521">
        <w:rPr>
          <w:rFonts w:ascii="Times New Roman" w:hAnsi="Times New Roman" w:cs="Times New Roman"/>
          <w:b/>
          <w:sz w:val="24"/>
          <w:szCs w:val="24"/>
        </w:rPr>
        <w:t>Ví dụ 1.</w:t>
      </w:r>
      <w:r w:rsidRPr="006D3521">
        <w:rPr>
          <w:rFonts w:ascii="Times New Roman" w:hAnsi="Times New Roman" w:cs="Times New Roman"/>
          <w:sz w:val="24"/>
          <w:szCs w:val="24"/>
        </w:rPr>
        <w:t xml:space="preserve"> Cho </w:t>
      </w:r>
      <w:r w:rsidRPr="006D3521">
        <w:rPr>
          <w:rFonts w:ascii="Times New Roman" w:hAnsi="Times New Roman" w:cs="Times New Roman"/>
          <w:position w:val="-14"/>
          <w:sz w:val="24"/>
          <w:szCs w:val="24"/>
        </w:rPr>
        <w:object w:dxaOrig="2780" w:dyaOrig="420" w14:anchorId="6786EC56">
          <v:shape id="_x0000_i3650" type="#_x0000_t75" style="width:138.5pt;height:21pt" o:ole="">
            <v:imagedata r:id="rId4975" o:title=""/>
          </v:shape>
          <o:OLEObject Type="Embed" ProgID="Equation.DSMT4" ShapeID="_x0000_i3650" DrawAspect="Content" ObjectID="_1753632803" r:id="rId4976"/>
        </w:object>
      </w:r>
      <w:r w:rsidRPr="006D3521">
        <w:rPr>
          <w:rFonts w:ascii="Times New Roman" w:hAnsi="Times New Roman" w:cs="Times New Roman"/>
          <w:sz w:val="24"/>
          <w:szCs w:val="24"/>
        </w:rPr>
        <w:t xml:space="preserve">. Tính góc </w:t>
      </w:r>
      <w:r w:rsidRPr="006D3521">
        <w:rPr>
          <w:rFonts w:ascii="Times New Roman" w:hAnsi="Times New Roman" w:cs="Times New Roman"/>
          <w:position w:val="-6"/>
          <w:sz w:val="24"/>
          <w:szCs w:val="24"/>
        </w:rPr>
        <w:object w:dxaOrig="639" w:dyaOrig="360" w14:anchorId="3E257ACE">
          <v:shape id="_x0000_i3651" type="#_x0000_t75" style="width:32pt;height:18.5pt" o:ole="">
            <v:imagedata r:id="rId4977" o:title=""/>
          </v:shape>
          <o:OLEObject Type="Embed" ProgID="Equation.DSMT4" ShapeID="_x0000_i3651" DrawAspect="Content" ObjectID="_1753632804" r:id="rId4978"/>
        </w:object>
      </w:r>
      <w:r w:rsidRPr="006D3521">
        <w:rPr>
          <w:rFonts w:ascii="Times New Roman" w:hAnsi="Times New Roman" w:cs="Times New Roman"/>
          <w:sz w:val="24"/>
          <w:szCs w:val="24"/>
        </w:rPr>
        <w:t>.</w:t>
      </w:r>
    </w:p>
    <w:p w14:paraId="5AAFA0D7" w14:textId="77777777" w:rsidR="00C96536" w:rsidRPr="006D3521" w:rsidRDefault="00C96536" w:rsidP="006D3521">
      <w:pPr>
        <w:ind w:hanging="90"/>
        <w:rPr>
          <w:rFonts w:ascii="Times New Roman" w:hAnsi="Times New Roman" w:cs="Times New Roman"/>
          <w:b/>
          <w:i/>
          <w:sz w:val="24"/>
          <w:szCs w:val="24"/>
        </w:rPr>
      </w:pPr>
      <w:r w:rsidRPr="006D3521">
        <w:rPr>
          <w:rFonts w:ascii="Times New Roman" w:hAnsi="Times New Roman" w:cs="Times New Roman"/>
          <w:b/>
          <w:i/>
          <w:sz w:val="24"/>
          <w:szCs w:val="24"/>
        </w:rPr>
        <w:t>c) Khoảng cách giữa hai điểm</w:t>
      </w:r>
    </w:p>
    <w:p w14:paraId="1EBA2B94" w14:textId="77777777" w:rsidR="00C96536" w:rsidRPr="006D3521" w:rsidRDefault="00C96536" w:rsidP="006D3521">
      <w:pPr>
        <w:ind w:hanging="90"/>
        <w:rPr>
          <w:rFonts w:ascii="Times New Roman" w:hAnsi="Times New Roman" w:cs="Times New Roman"/>
          <w:sz w:val="24"/>
          <w:szCs w:val="24"/>
        </w:rPr>
      </w:pPr>
      <w:r w:rsidRPr="006D3521">
        <w:rPr>
          <w:rFonts w:ascii="Times New Roman" w:hAnsi="Times New Roman" w:cs="Times New Roman"/>
          <w:sz w:val="24"/>
          <w:szCs w:val="24"/>
        </w:rPr>
        <w:t xml:space="preserve">Cho hai điểm </w:t>
      </w:r>
      <w:r w:rsidRPr="006D3521">
        <w:rPr>
          <w:rFonts w:ascii="Times New Roman" w:hAnsi="Times New Roman" w:cs="Times New Roman"/>
          <w:position w:val="-14"/>
          <w:sz w:val="24"/>
          <w:szCs w:val="24"/>
        </w:rPr>
        <w:object w:dxaOrig="2180" w:dyaOrig="400" w14:anchorId="3EE50954">
          <v:shape id="_x0000_i3652" type="#_x0000_t75" style="width:108.5pt;height:20.5pt" o:ole="">
            <v:imagedata r:id="rId4979" o:title=""/>
          </v:shape>
          <o:OLEObject Type="Embed" ProgID="Equation.DSMT4" ShapeID="_x0000_i3652" DrawAspect="Content" ObjectID="_1753632805" r:id="rId4980"/>
        </w:object>
      </w:r>
    </w:p>
    <w:p w14:paraId="67268D94" w14:textId="77777777" w:rsidR="00C96536" w:rsidRPr="006D3521" w:rsidRDefault="00C96536" w:rsidP="006D3521">
      <w:pPr>
        <w:ind w:hanging="90"/>
        <w:rPr>
          <w:rFonts w:ascii="Times New Roman" w:hAnsi="Times New Roman" w:cs="Times New Roman"/>
          <w:sz w:val="24"/>
          <w:szCs w:val="24"/>
        </w:rPr>
      </w:pPr>
      <w:r w:rsidRPr="006D3521">
        <w:rPr>
          <w:rFonts w:ascii="Times New Roman" w:hAnsi="Times New Roman" w:cs="Times New Roman"/>
          <w:sz w:val="24"/>
          <w:szCs w:val="24"/>
        </w:rPr>
        <w:t xml:space="preserve">Khoảng cách giữa hai điểm </w:t>
      </w:r>
      <w:r w:rsidRPr="006D3521">
        <w:rPr>
          <w:rFonts w:ascii="Times New Roman" w:hAnsi="Times New Roman" w:cs="Times New Roman"/>
          <w:position w:val="-14"/>
          <w:sz w:val="24"/>
          <w:szCs w:val="24"/>
        </w:rPr>
        <w:object w:dxaOrig="2180" w:dyaOrig="400" w14:anchorId="73A3A2D8">
          <v:shape id="_x0000_i3653" type="#_x0000_t75" style="width:108.5pt;height:20.5pt" o:ole="">
            <v:imagedata r:id="rId4981" o:title=""/>
          </v:shape>
          <o:OLEObject Type="Embed" ProgID="Equation.DSMT4" ShapeID="_x0000_i3653" DrawAspect="Content" ObjectID="_1753632806" r:id="rId4982"/>
        </w:object>
      </w:r>
      <w:r w:rsidRPr="006D3521">
        <w:rPr>
          <w:rFonts w:ascii="Times New Roman" w:hAnsi="Times New Roman" w:cs="Times New Roman"/>
          <w:sz w:val="24"/>
          <w:szCs w:val="24"/>
        </w:rPr>
        <w:t xml:space="preserve"> được tính theo công thức </w:t>
      </w:r>
      <w:r w:rsidRPr="006D3521">
        <w:rPr>
          <w:rFonts w:ascii="Times New Roman" w:hAnsi="Times New Roman" w:cs="Times New Roman"/>
          <w:position w:val="-16"/>
          <w:sz w:val="24"/>
          <w:szCs w:val="24"/>
        </w:rPr>
        <w:object w:dxaOrig="3100" w:dyaOrig="540" w14:anchorId="67AB35AC">
          <v:shape id="_x0000_i3654" type="#_x0000_t75" style="width:155pt;height:26.5pt" o:ole="">
            <v:imagedata r:id="rId4983" o:title=""/>
          </v:shape>
          <o:OLEObject Type="Embed" ProgID="Equation.DSMT4" ShapeID="_x0000_i3654" DrawAspect="Content" ObjectID="_1753632807" r:id="rId4984"/>
        </w:object>
      </w:r>
      <w:r w:rsidRPr="006D3521">
        <w:rPr>
          <w:rFonts w:ascii="Times New Roman" w:hAnsi="Times New Roman" w:cs="Times New Roman"/>
          <w:sz w:val="24"/>
          <w:szCs w:val="24"/>
        </w:rPr>
        <w:t xml:space="preserve"> </w:t>
      </w:r>
    </w:p>
    <w:p w14:paraId="4D12452D" w14:textId="77777777" w:rsidR="00C96536" w:rsidRPr="006D3521" w:rsidRDefault="00C96536" w:rsidP="006D3521">
      <w:pPr>
        <w:ind w:hanging="90"/>
        <w:rPr>
          <w:rFonts w:ascii="Times New Roman" w:hAnsi="Times New Roman" w:cs="Times New Roman"/>
          <w:sz w:val="24"/>
          <w:szCs w:val="24"/>
          <w:lang w:val="es-AR"/>
        </w:rPr>
      </w:pPr>
      <w:r w:rsidRPr="006D3521">
        <w:rPr>
          <w:rFonts w:ascii="Times New Roman" w:hAnsi="Times New Roman" w:cs="Times New Roman"/>
          <w:b/>
          <w:sz w:val="24"/>
          <w:szCs w:val="24"/>
          <w:lang w:val="es-AR"/>
        </w:rPr>
        <w:t>Ví dụ 2</w:t>
      </w:r>
      <w:r w:rsidRPr="006D3521">
        <w:rPr>
          <w:rFonts w:ascii="Times New Roman" w:hAnsi="Times New Roman" w:cs="Times New Roman"/>
          <w:sz w:val="24"/>
          <w:szCs w:val="24"/>
          <w:lang w:val="es-AR"/>
        </w:rPr>
        <w:t xml:space="preserve">: Trong mặt phẳng </w:t>
      </w:r>
      <w:r w:rsidRPr="006D3521">
        <w:rPr>
          <w:rFonts w:ascii="Times New Roman" w:hAnsi="Times New Roman" w:cs="Times New Roman"/>
          <w:position w:val="-10"/>
          <w:sz w:val="24"/>
          <w:szCs w:val="24"/>
          <w:lang w:val="es-AR"/>
        </w:rPr>
        <w:object w:dxaOrig="499" w:dyaOrig="320" w14:anchorId="2E36F568">
          <v:shape id="_x0000_i3655" type="#_x0000_t75" style="width:25pt;height:15.5pt" o:ole="">
            <v:imagedata r:id="rId4985" o:title=""/>
          </v:shape>
          <o:OLEObject Type="Embed" ProgID="Equation.DSMT4" ShapeID="_x0000_i3655" DrawAspect="Content" ObjectID="_1753632808" r:id="rId4986"/>
        </w:object>
      </w:r>
      <w:r w:rsidRPr="006D3521">
        <w:rPr>
          <w:rFonts w:ascii="Times New Roman" w:hAnsi="Times New Roman" w:cs="Times New Roman"/>
          <w:sz w:val="24"/>
          <w:szCs w:val="24"/>
          <w:lang w:val="es-AR"/>
        </w:rPr>
        <w:t xml:space="preserve">, cho tam giác </w:t>
      </w:r>
      <w:r w:rsidRPr="006D3521">
        <w:rPr>
          <w:rFonts w:ascii="Times New Roman" w:hAnsi="Times New Roman" w:cs="Times New Roman"/>
          <w:position w:val="-6"/>
          <w:sz w:val="24"/>
          <w:szCs w:val="24"/>
          <w:lang w:val="es-AR"/>
        </w:rPr>
        <w:object w:dxaOrig="560" w:dyaOrig="279" w14:anchorId="0D715C2B">
          <v:shape id="_x0000_i3656" type="#_x0000_t75" style="width:27.5pt;height:14.5pt" o:ole="">
            <v:imagedata r:id="rId4987" o:title=""/>
          </v:shape>
          <o:OLEObject Type="Embed" ProgID="Equation.DSMT4" ShapeID="_x0000_i3656" DrawAspect="Content" ObjectID="_1753632809" r:id="rId4988"/>
        </w:object>
      </w:r>
      <w:r w:rsidRPr="006D3521">
        <w:rPr>
          <w:rFonts w:ascii="Times New Roman" w:hAnsi="Times New Roman" w:cs="Times New Roman"/>
          <w:sz w:val="24"/>
          <w:szCs w:val="24"/>
          <w:lang w:val="es-AR"/>
        </w:rPr>
        <w:t xml:space="preserve">có </w:t>
      </w:r>
      <w:r w:rsidRPr="006D3521">
        <w:rPr>
          <w:rFonts w:ascii="Times New Roman" w:hAnsi="Times New Roman" w:cs="Times New Roman"/>
          <w:position w:val="-14"/>
          <w:sz w:val="24"/>
          <w:szCs w:val="24"/>
          <w:lang w:val="es-AR"/>
        </w:rPr>
        <w:object w:dxaOrig="2540" w:dyaOrig="400" w14:anchorId="50E998BD">
          <v:shape id="_x0000_i3657" type="#_x0000_t75" style="width:127pt;height:20.5pt" o:ole="">
            <v:imagedata r:id="rId4989" o:title=""/>
          </v:shape>
          <o:OLEObject Type="Embed" ProgID="Equation.DSMT4" ShapeID="_x0000_i3657" DrawAspect="Content" ObjectID="_1753632810" r:id="rId4990"/>
        </w:object>
      </w:r>
      <w:r w:rsidRPr="006D3521">
        <w:rPr>
          <w:rFonts w:ascii="Times New Roman" w:hAnsi="Times New Roman" w:cs="Times New Roman"/>
          <w:sz w:val="24"/>
          <w:szCs w:val="24"/>
          <w:lang w:val="es-AR"/>
        </w:rPr>
        <w:t>.</w:t>
      </w:r>
    </w:p>
    <w:p w14:paraId="50F4A417" w14:textId="77777777" w:rsidR="00C96536" w:rsidRPr="006D3521" w:rsidRDefault="00C96536" w:rsidP="006D3521">
      <w:pPr>
        <w:ind w:hanging="90"/>
        <w:rPr>
          <w:rFonts w:ascii="Times New Roman" w:hAnsi="Times New Roman" w:cs="Times New Roman"/>
          <w:sz w:val="24"/>
          <w:szCs w:val="24"/>
          <w:lang w:val="es-AR"/>
        </w:rPr>
      </w:pPr>
      <w:r w:rsidRPr="006D3521">
        <w:rPr>
          <w:rFonts w:ascii="Times New Roman" w:hAnsi="Times New Roman" w:cs="Times New Roman"/>
          <w:b/>
          <w:sz w:val="24"/>
          <w:szCs w:val="24"/>
          <w:lang w:val="es-AR"/>
        </w:rPr>
        <w:t>a</w:t>
      </w:r>
      <w:r w:rsidRPr="006D3521">
        <w:rPr>
          <w:rFonts w:ascii="Times New Roman" w:hAnsi="Times New Roman" w:cs="Times New Roman"/>
          <w:sz w:val="24"/>
          <w:szCs w:val="24"/>
          <w:lang w:val="es-AR"/>
        </w:rPr>
        <w:t xml:space="preserve">) Tính </w:t>
      </w:r>
      <w:r w:rsidRPr="006D3521">
        <w:rPr>
          <w:rFonts w:ascii="Times New Roman" w:hAnsi="Times New Roman" w:cs="Times New Roman"/>
          <w:position w:val="-6"/>
          <w:sz w:val="24"/>
          <w:szCs w:val="24"/>
          <w:lang w:val="es-AR"/>
        </w:rPr>
        <w:object w:dxaOrig="780" w:dyaOrig="340" w14:anchorId="2C957090">
          <v:shape id="_x0000_i3658" type="#_x0000_t75" style="width:39.5pt;height:17pt" o:ole="">
            <v:imagedata r:id="rId4991" o:title=""/>
          </v:shape>
          <o:OLEObject Type="Embed" ProgID="Equation.DSMT4" ShapeID="_x0000_i3658" DrawAspect="Content" ObjectID="_1753632811" r:id="rId4992"/>
        </w:object>
      </w:r>
      <w:r w:rsidRPr="006D3521">
        <w:rPr>
          <w:rFonts w:ascii="Times New Roman" w:hAnsi="Times New Roman" w:cs="Times New Roman"/>
          <w:sz w:val="24"/>
          <w:szCs w:val="24"/>
        </w:rPr>
        <w:t>,</w:t>
      </w:r>
    </w:p>
    <w:p w14:paraId="5447F0E7" w14:textId="77777777" w:rsidR="00C96536" w:rsidRPr="006D3521" w:rsidRDefault="00C96536" w:rsidP="006D3521">
      <w:pPr>
        <w:ind w:hanging="90"/>
        <w:rPr>
          <w:rFonts w:ascii="Times New Roman" w:hAnsi="Times New Roman" w:cs="Times New Roman"/>
          <w:sz w:val="24"/>
          <w:szCs w:val="24"/>
          <w:lang w:val="es-AR"/>
        </w:rPr>
      </w:pPr>
      <w:r w:rsidRPr="006D3521">
        <w:rPr>
          <w:rFonts w:ascii="Times New Roman" w:hAnsi="Times New Roman" w:cs="Times New Roman"/>
          <w:b/>
          <w:sz w:val="24"/>
          <w:szCs w:val="24"/>
          <w:lang w:val="es-AR"/>
        </w:rPr>
        <w:t>b</w:t>
      </w:r>
      <w:r w:rsidRPr="006D3521">
        <w:rPr>
          <w:rFonts w:ascii="Times New Roman" w:hAnsi="Times New Roman" w:cs="Times New Roman"/>
          <w:sz w:val="24"/>
          <w:szCs w:val="24"/>
          <w:lang w:val="es-AR"/>
        </w:rPr>
        <w:t xml:space="preserve">) Tính số đo góc </w:t>
      </w:r>
      <w:r w:rsidRPr="006D3521">
        <w:rPr>
          <w:rFonts w:ascii="Times New Roman" w:hAnsi="Times New Roman" w:cs="Times New Roman"/>
          <w:position w:val="-4"/>
          <w:sz w:val="24"/>
          <w:szCs w:val="24"/>
          <w:lang w:val="es-AR"/>
        </w:rPr>
        <w:object w:dxaOrig="240" w:dyaOrig="260" w14:anchorId="7C0C1F59">
          <v:shape id="_x0000_i3659" type="#_x0000_t75" style="width:11.5pt;height:13pt" o:ole="">
            <v:imagedata r:id="rId4993" o:title=""/>
          </v:shape>
          <o:OLEObject Type="Embed" ProgID="Equation.DSMT4" ShapeID="_x0000_i3659" DrawAspect="Content" ObjectID="_1753632812" r:id="rId4994"/>
        </w:object>
      </w:r>
      <w:r w:rsidRPr="006D3521">
        <w:rPr>
          <w:rFonts w:ascii="Times New Roman" w:hAnsi="Times New Roman" w:cs="Times New Roman"/>
          <w:sz w:val="24"/>
          <w:szCs w:val="24"/>
          <w:lang w:val="es-AR"/>
        </w:rPr>
        <w:t xml:space="preserve"> của tam giác </w:t>
      </w:r>
      <w:r w:rsidRPr="006D3521">
        <w:rPr>
          <w:rFonts w:ascii="Times New Roman" w:hAnsi="Times New Roman" w:cs="Times New Roman"/>
          <w:position w:val="-6"/>
          <w:sz w:val="24"/>
          <w:szCs w:val="24"/>
          <w:lang w:val="es-AR"/>
        </w:rPr>
        <w:object w:dxaOrig="560" w:dyaOrig="279" w14:anchorId="781B8DC4">
          <v:shape id="_x0000_i3660" type="#_x0000_t75" style="width:27.5pt;height:14.5pt" o:ole="">
            <v:imagedata r:id="rId4995" o:title=""/>
          </v:shape>
          <o:OLEObject Type="Embed" ProgID="Equation.DSMT4" ShapeID="_x0000_i3660" DrawAspect="Content" ObjectID="_1753632813" r:id="rId4996"/>
        </w:object>
      </w:r>
      <w:r w:rsidRPr="006D3521">
        <w:rPr>
          <w:rFonts w:ascii="Times New Roman" w:hAnsi="Times New Roman" w:cs="Times New Roman"/>
          <w:sz w:val="24"/>
          <w:szCs w:val="24"/>
          <w:lang w:val="es-AR"/>
        </w:rPr>
        <w:t>,</w:t>
      </w:r>
    </w:p>
    <w:p w14:paraId="66F1B2FF" w14:textId="77777777" w:rsidR="00C96536" w:rsidRPr="006D3521" w:rsidRDefault="00C96536" w:rsidP="006D3521">
      <w:pPr>
        <w:ind w:hanging="90"/>
        <w:rPr>
          <w:rFonts w:ascii="Times New Roman" w:hAnsi="Times New Roman" w:cs="Times New Roman"/>
          <w:sz w:val="24"/>
          <w:szCs w:val="24"/>
          <w:lang w:val="es-AR"/>
        </w:rPr>
      </w:pPr>
      <w:r w:rsidRPr="006D3521">
        <w:rPr>
          <w:rFonts w:ascii="Times New Roman" w:hAnsi="Times New Roman" w:cs="Times New Roman"/>
          <w:b/>
          <w:sz w:val="24"/>
          <w:szCs w:val="24"/>
          <w:lang w:val="es-AR"/>
        </w:rPr>
        <w:t>c</w:t>
      </w:r>
      <w:r w:rsidRPr="006D3521">
        <w:rPr>
          <w:rFonts w:ascii="Times New Roman" w:hAnsi="Times New Roman" w:cs="Times New Roman"/>
          <w:sz w:val="24"/>
          <w:szCs w:val="24"/>
          <w:lang w:val="es-AR"/>
        </w:rPr>
        <w:t xml:space="preserve">) Tính chu vi tam giác </w:t>
      </w:r>
      <w:r w:rsidRPr="006D3521">
        <w:rPr>
          <w:rFonts w:ascii="Times New Roman" w:hAnsi="Times New Roman" w:cs="Times New Roman"/>
          <w:position w:val="-6"/>
          <w:sz w:val="24"/>
          <w:szCs w:val="24"/>
          <w:lang w:val="es-AR"/>
        </w:rPr>
        <w:object w:dxaOrig="560" w:dyaOrig="279" w14:anchorId="541AA2E5">
          <v:shape id="_x0000_i3661" type="#_x0000_t75" style="width:27.5pt;height:14.5pt" o:ole="">
            <v:imagedata r:id="rId4997" o:title=""/>
          </v:shape>
          <o:OLEObject Type="Embed" ProgID="Equation.DSMT4" ShapeID="_x0000_i3661" DrawAspect="Content" ObjectID="_1753632814" r:id="rId4998"/>
        </w:object>
      </w:r>
      <w:r w:rsidRPr="006D3521">
        <w:rPr>
          <w:rFonts w:ascii="Times New Roman" w:hAnsi="Times New Roman" w:cs="Times New Roman"/>
          <w:sz w:val="24"/>
          <w:szCs w:val="24"/>
          <w:lang w:val="es-AR"/>
        </w:rPr>
        <w:t>,</w:t>
      </w:r>
    </w:p>
    <w:p w14:paraId="616CBBBF" w14:textId="77777777" w:rsidR="00C96536" w:rsidRPr="006D3521" w:rsidRDefault="00C96536" w:rsidP="006D3521">
      <w:pPr>
        <w:tabs>
          <w:tab w:val="left" w:pos="2268"/>
        </w:tabs>
        <w:spacing w:before="0" w:line="276" w:lineRule="auto"/>
        <w:ind w:left="567" w:firstLine="63"/>
        <w:jc w:val="both"/>
        <w:rPr>
          <w:rFonts w:ascii="Times New Roman" w:eastAsia="Calibri" w:hAnsi="Times New Roman" w:cs="Times New Roman"/>
          <w:sz w:val="24"/>
          <w:szCs w:val="24"/>
        </w:rPr>
      </w:pPr>
      <w:r w:rsidRPr="006D3521">
        <w:rPr>
          <w:rFonts w:ascii="Times New Roman" w:hAnsi="Times New Roman" w:cs="Times New Roman"/>
          <w:b/>
          <w:sz w:val="24"/>
          <w:szCs w:val="24"/>
          <w:lang w:val="es-AR"/>
        </w:rPr>
        <w:t>d</w:t>
      </w:r>
      <w:r w:rsidRPr="006D3521">
        <w:rPr>
          <w:rFonts w:ascii="Times New Roman" w:hAnsi="Times New Roman" w:cs="Times New Roman"/>
          <w:sz w:val="24"/>
          <w:szCs w:val="24"/>
          <w:lang w:val="es-AR"/>
        </w:rPr>
        <w:t xml:space="preserve">) Tìm tọa độ tâm </w:t>
      </w:r>
      <w:r w:rsidRPr="006D3521">
        <w:rPr>
          <w:rFonts w:ascii="Times New Roman" w:hAnsi="Times New Roman" w:cs="Times New Roman"/>
          <w:position w:val="-4"/>
          <w:sz w:val="24"/>
          <w:szCs w:val="24"/>
          <w:lang w:val="es-AR"/>
        </w:rPr>
        <w:object w:dxaOrig="200" w:dyaOrig="260" w14:anchorId="1CE80D6D">
          <v:shape id="_x0000_i3662" type="#_x0000_t75" style="width:9.5pt;height:13pt" o:ole="">
            <v:imagedata r:id="rId4999" o:title=""/>
          </v:shape>
          <o:OLEObject Type="Embed" ProgID="Equation.DSMT4" ShapeID="_x0000_i3662" DrawAspect="Content" ObjectID="_1753632815" r:id="rId5000"/>
        </w:object>
      </w:r>
      <w:r w:rsidRPr="006D3521">
        <w:rPr>
          <w:rFonts w:ascii="Times New Roman" w:hAnsi="Times New Roman" w:cs="Times New Roman"/>
          <w:sz w:val="24"/>
          <w:szCs w:val="24"/>
          <w:lang w:val="es-AR"/>
        </w:rPr>
        <w:t xml:space="preserve"> của đường tròn ngoại tiếp tam giác </w:t>
      </w:r>
      <w:r w:rsidRPr="006D3521">
        <w:rPr>
          <w:rFonts w:ascii="Times New Roman" w:hAnsi="Times New Roman" w:cs="Times New Roman"/>
          <w:position w:val="-6"/>
          <w:sz w:val="24"/>
          <w:szCs w:val="24"/>
          <w:lang w:val="es-AR"/>
        </w:rPr>
        <w:object w:dxaOrig="560" w:dyaOrig="279" w14:anchorId="0D57C719">
          <v:shape id="_x0000_i3663" type="#_x0000_t75" style="width:27.5pt;height:14.5pt" o:ole="">
            <v:imagedata r:id="rId5001" o:title=""/>
          </v:shape>
          <o:OLEObject Type="Embed" ProgID="Equation.DSMT4" ShapeID="_x0000_i3663" DrawAspect="Content" ObjectID="_1753632816" r:id="rId5002"/>
        </w:object>
      </w:r>
      <w:r w:rsidRPr="006D3521">
        <w:rPr>
          <w:rFonts w:ascii="Times New Roman" w:hAnsi="Times New Roman" w:cs="Times New Roman"/>
          <w:sz w:val="24"/>
          <w:szCs w:val="24"/>
          <w:lang w:val="es-AR"/>
        </w:rPr>
        <w:t>.</w:t>
      </w:r>
    </w:p>
    <w:p w14:paraId="236B89CC" w14:textId="77777777" w:rsidR="00C96536" w:rsidRDefault="00C96536" w:rsidP="006D3521">
      <w:pPr>
        <w:tabs>
          <w:tab w:val="left" w:pos="2268"/>
        </w:tabs>
        <w:spacing w:before="0" w:line="276" w:lineRule="auto"/>
        <w:ind w:left="567" w:firstLine="0"/>
        <w:rPr>
          <w:rFonts w:ascii="Times New Roman" w:hAnsi="Times New Roman" w:cs="Times New Roman"/>
          <w:sz w:val="24"/>
          <w:szCs w:val="24"/>
          <w:lang w:val="vi-VN"/>
        </w:rPr>
      </w:pPr>
      <w:r w:rsidRPr="0007256F">
        <w:rPr>
          <w:rFonts w:ascii="Times New Roman" w:eastAsia="Calibri" w:hAnsi="Times New Roman" w:cs="Times New Roman"/>
          <w:b/>
          <w:bCs/>
          <w:color w:val="000000"/>
          <w:sz w:val="24"/>
          <w:szCs w:val="24"/>
          <w:lang w:val="vi-VN"/>
        </w:rPr>
        <w:t>c) Sản phẩm</w:t>
      </w:r>
      <w:r w:rsidRPr="0007256F">
        <w:rPr>
          <w:rFonts w:ascii="Times New Roman" w:eastAsia="Calibri" w:hAnsi="Times New Roman" w:cs="Times New Roman"/>
          <w:b/>
          <w:bCs/>
          <w:color w:val="000000"/>
          <w:sz w:val="24"/>
          <w:szCs w:val="24"/>
        </w:rPr>
        <w:t xml:space="preserve">: </w:t>
      </w:r>
      <w:r w:rsidRPr="0007256F">
        <w:rPr>
          <w:rStyle w:val="fontstyle01"/>
          <w:rFonts w:ascii="Times New Roman" w:hAnsi="Times New Roman" w:cs="Times New Roman"/>
          <w:sz w:val="24"/>
          <w:szCs w:val="24"/>
        </w:rPr>
        <w:t>Kết quả thực hiện của học sinh được ghi vào vở</w:t>
      </w:r>
      <w:r w:rsidRPr="0007256F">
        <w:rPr>
          <w:rFonts w:ascii="Times New Roman" w:hAnsi="Times New Roman" w:cs="Times New Roman"/>
          <w:sz w:val="24"/>
          <w:szCs w:val="24"/>
        </w:rPr>
        <w:t xml:space="preserve"> </w:t>
      </w:r>
      <w:r w:rsidRPr="0007256F">
        <w:rPr>
          <w:rFonts w:ascii="Times New Roman" w:hAnsi="Times New Roman" w:cs="Times New Roman"/>
          <w:sz w:val="24"/>
          <w:szCs w:val="24"/>
          <w:lang w:val="vi-VN"/>
        </w:rPr>
        <w:t>.</w:t>
      </w:r>
    </w:p>
    <w:p w14:paraId="6F9210CD" w14:textId="77777777" w:rsidR="00C96536" w:rsidRPr="00A53289" w:rsidRDefault="00C96536" w:rsidP="006D3521">
      <w:pPr>
        <w:pStyle w:val="Bodytext40"/>
        <w:shd w:val="clear" w:color="auto" w:fill="auto"/>
        <w:spacing w:before="0" w:after="0" w:line="240" w:lineRule="auto"/>
        <w:ind w:left="630" w:firstLine="0"/>
        <w:jc w:val="both"/>
        <w:rPr>
          <w:b/>
          <w:i w:val="0"/>
          <w:sz w:val="24"/>
          <w:szCs w:val="24"/>
        </w:rPr>
      </w:pPr>
      <w:r w:rsidRPr="00A53289">
        <w:rPr>
          <w:b/>
          <w:i w:val="0"/>
          <w:sz w:val="24"/>
          <w:szCs w:val="24"/>
        </w:rPr>
        <w:t>- Dự kiến sản phẩm:</w:t>
      </w:r>
    </w:p>
    <w:p w14:paraId="519B836E" w14:textId="77777777" w:rsidR="00C96536" w:rsidRPr="00A53289" w:rsidRDefault="00C96536" w:rsidP="006D3521">
      <w:pPr>
        <w:pStyle w:val="Bodytext40"/>
        <w:shd w:val="clear" w:color="auto" w:fill="auto"/>
        <w:spacing w:before="0" w:after="0" w:line="240" w:lineRule="auto"/>
        <w:ind w:left="630" w:firstLine="0"/>
        <w:jc w:val="both"/>
        <w:rPr>
          <w:sz w:val="24"/>
          <w:szCs w:val="24"/>
        </w:rPr>
      </w:pPr>
      <w:r w:rsidRPr="009030F0">
        <w:rPr>
          <w:position w:val="-6"/>
          <w:sz w:val="24"/>
          <w:szCs w:val="24"/>
        </w:rPr>
        <w:object w:dxaOrig="499" w:dyaOrig="420" w14:anchorId="7B7DBBE8">
          <v:shape id="_x0000_i3664" type="#_x0000_t75" style="width:25pt;height:21pt" o:ole="">
            <v:imagedata r:id="rId5003" o:title=""/>
          </v:shape>
          <o:OLEObject Type="Embed" ProgID="Equation.DSMT4" ShapeID="_x0000_i3664" DrawAspect="Content" ObjectID="_1753632817" r:id="rId5004"/>
        </w:object>
      </w:r>
      <w:r w:rsidRPr="009030F0">
        <w:rPr>
          <w:position w:val="-18"/>
          <w:sz w:val="24"/>
          <w:szCs w:val="24"/>
        </w:rPr>
        <w:object w:dxaOrig="3140" w:dyaOrig="540" w14:anchorId="219EAB78">
          <v:shape id="_x0000_i3665" type="#_x0000_t75" style="width:156.5pt;height:26.5pt" o:ole="">
            <v:imagedata r:id="rId5005" o:title=""/>
          </v:shape>
          <o:OLEObject Type="Embed" ProgID="Equation.DSMT4" ShapeID="_x0000_i3665" DrawAspect="Content" ObjectID="_1753632818" r:id="rId5006"/>
        </w:object>
      </w:r>
    </w:p>
    <w:p w14:paraId="560DEFA5" w14:textId="77777777" w:rsidR="00C96536" w:rsidRPr="00FA072C" w:rsidRDefault="00C96536" w:rsidP="006D3521">
      <w:pPr>
        <w:pStyle w:val="Bodytext40"/>
        <w:shd w:val="clear" w:color="auto" w:fill="auto"/>
        <w:spacing w:before="0" w:after="0" w:line="240" w:lineRule="auto"/>
        <w:ind w:left="630" w:firstLine="0"/>
        <w:jc w:val="both"/>
        <w:rPr>
          <w:rFonts w:ascii="Times New Roman" w:hAnsi="Times New Roman"/>
          <w:sz w:val="24"/>
          <w:szCs w:val="24"/>
        </w:rPr>
      </w:pPr>
      <w:r w:rsidRPr="00FA072C">
        <w:rPr>
          <w:rFonts w:ascii="Times New Roman" w:hAnsi="Times New Roman"/>
          <w:position w:val="-40"/>
          <w:sz w:val="24"/>
          <w:szCs w:val="24"/>
        </w:rPr>
        <w:object w:dxaOrig="3760" w:dyaOrig="840" w14:anchorId="5F24DB8E">
          <v:shape id="_x0000_i3666" type="#_x0000_t75" style="width:188pt;height:42pt" o:ole="">
            <v:imagedata r:id="rId5007" o:title=""/>
          </v:shape>
          <o:OLEObject Type="Embed" ProgID="Equation.DSMT4" ShapeID="_x0000_i3666" DrawAspect="Content" ObjectID="_1753632819" r:id="rId5008"/>
        </w:object>
      </w:r>
    </w:p>
    <w:p w14:paraId="6FAF813A" w14:textId="77777777" w:rsidR="00C96536" w:rsidRPr="00FA072C" w:rsidRDefault="00C96536" w:rsidP="006D3521">
      <w:pPr>
        <w:pStyle w:val="Bodytext40"/>
        <w:shd w:val="clear" w:color="auto" w:fill="auto"/>
        <w:spacing w:before="0" w:after="0" w:line="240" w:lineRule="auto"/>
        <w:ind w:left="630" w:firstLine="0"/>
        <w:jc w:val="both"/>
        <w:rPr>
          <w:rFonts w:ascii="Times New Roman" w:hAnsi="Times New Roman"/>
          <w:i w:val="0"/>
          <w:sz w:val="24"/>
          <w:szCs w:val="24"/>
        </w:rPr>
      </w:pPr>
      <w:r w:rsidRPr="00FA072C">
        <w:rPr>
          <w:rFonts w:ascii="Times New Roman" w:hAnsi="Times New Roman"/>
          <w:i w:val="0"/>
          <w:sz w:val="24"/>
          <w:szCs w:val="24"/>
        </w:rPr>
        <w:t>+ Học sinh nắm được công thức tính độ dài vectơ và công thức tính góc giữa hai vectơ.</w:t>
      </w:r>
    </w:p>
    <w:p w14:paraId="3AFD8AAD" w14:textId="77777777" w:rsidR="00C96536" w:rsidRPr="00FA072C" w:rsidRDefault="00C96536" w:rsidP="006D3521">
      <w:pPr>
        <w:pStyle w:val="Bodytext40"/>
        <w:shd w:val="clear" w:color="auto" w:fill="auto"/>
        <w:spacing w:before="0" w:after="0" w:line="240" w:lineRule="auto"/>
        <w:ind w:left="630" w:firstLine="0"/>
        <w:jc w:val="both"/>
        <w:rPr>
          <w:rFonts w:ascii="Times New Roman" w:hAnsi="Times New Roman"/>
          <w:b/>
          <w:i w:val="0"/>
          <w:sz w:val="24"/>
          <w:szCs w:val="24"/>
        </w:rPr>
      </w:pPr>
      <w:r w:rsidRPr="00FA072C">
        <w:rPr>
          <w:rFonts w:ascii="Times New Roman" w:hAnsi="Times New Roman"/>
          <w:i w:val="0"/>
          <w:sz w:val="24"/>
          <w:szCs w:val="24"/>
        </w:rPr>
        <w:t>+ Thực hiện đúng lời giải</w:t>
      </w:r>
    </w:p>
    <w:p w14:paraId="2BBDEB63" w14:textId="77777777" w:rsidR="00C96536" w:rsidRPr="00A53289" w:rsidRDefault="00C96536" w:rsidP="006D3521">
      <w:pPr>
        <w:pStyle w:val="Bodytext40"/>
        <w:shd w:val="clear" w:color="auto" w:fill="auto"/>
        <w:spacing w:before="0" w:after="0" w:line="240" w:lineRule="auto"/>
        <w:ind w:left="630" w:firstLine="0"/>
        <w:jc w:val="both"/>
        <w:rPr>
          <w:sz w:val="24"/>
          <w:szCs w:val="24"/>
        </w:rPr>
      </w:pPr>
      <w:r w:rsidRPr="006D3521">
        <w:rPr>
          <w:position w:val="-40"/>
          <w:sz w:val="24"/>
          <w:szCs w:val="24"/>
        </w:rPr>
        <w:object w:dxaOrig="5640" w:dyaOrig="840" w14:anchorId="2407C2EF">
          <v:shape id="_x0000_i3667" type="#_x0000_t75" style="width:282.5pt;height:42pt" o:ole="">
            <v:imagedata r:id="rId5009" o:title=""/>
          </v:shape>
          <o:OLEObject Type="Embed" ProgID="Equation.DSMT4" ShapeID="_x0000_i3667" DrawAspect="Content" ObjectID="_1753632820" r:id="rId5010"/>
        </w:object>
      </w:r>
    </w:p>
    <w:p w14:paraId="2FFBF4F4"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sz w:val="24"/>
          <w:szCs w:val="24"/>
        </w:rPr>
        <w:t xml:space="preserve">Suy ra </w:t>
      </w:r>
      <w:r w:rsidRPr="009030F0">
        <w:rPr>
          <w:rFonts w:ascii="Times New Roman" w:hAnsi="Times New Roman" w:cs="Times New Roman"/>
          <w:position w:val="-6"/>
          <w:sz w:val="24"/>
          <w:szCs w:val="24"/>
        </w:rPr>
        <w:object w:dxaOrig="1300" w:dyaOrig="360" w14:anchorId="58CE1753">
          <v:shape id="_x0000_i3668" type="#_x0000_t75" style="width:65pt;height:18.5pt" o:ole="">
            <v:imagedata r:id="rId5011" o:title=""/>
          </v:shape>
          <o:OLEObject Type="Embed" ProgID="Equation.DSMT4" ShapeID="_x0000_i3668" DrawAspect="Content" ObjectID="_1753632821" r:id="rId5012"/>
        </w:object>
      </w:r>
    </w:p>
    <w:p w14:paraId="6FF1131F" w14:textId="77777777" w:rsidR="00C96536" w:rsidRPr="00A53289" w:rsidRDefault="00C96536" w:rsidP="006D3521">
      <w:pPr>
        <w:pStyle w:val="Bodytext40"/>
        <w:shd w:val="clear" w:color="auto" w:fill="auto"/>
        <w:spacing w:before="0" w:after="0" w:line="240" w:lineRule="auto"/>
        <w:ind w:left="630" w:firstLine="0"/>
        <w:jc w:val="both"/>
        <w:rPr>
          <w:b/>
          <w:i w:val="0"/>
          <w:sz w:val="24"/>
          <w:szCs w:val="24"/>
        </w:rPr>
      </w:pPr>
    </w:p>
    <w:p w14:paraId="0E778E57" w14:textId="77777777" w:rsidR="00C96536" w:rsidRPr="00A53289" w:rsidRDefault="00C96536" w:rsidP="006D3521">
      <w:pPr>
        <w:pStyle w:val="Bodytext40"/>
        <w:shd w:val="clear" w:color="auto" w:fill="auto"/>
        <w:spacing w:before="0" w:after="0" w:line="240" w:lineRule="auto"/>
        <w:ind w:left="630" w:firstLine="0"/>
        <w:jc w:val="both"/>
        <w:rPr>
          <w:i w:val="0"/>
          <w:sz w:val="24"/>
          <w:szCs w:val="24"/>
        </w:rPr>
      </w:pPr>
      <w:r w:rsidRPr="00A53289">
        <w:rPr>
          <w:i w:val="0"/>
          <w:sz w:val="24"/>
          <w:szCs w:val="24"/>
        </w:rPr>
        <w:t>+ Nắm được công thức tính khoảng cách giữa hai điểm.</w:t>
      </w:r>
    </w:p>
    <w:p w14:paraId="1B9C5FAC"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b/>
          <w:sz w:val="24"/>
          <w:szCs w:val="24"/>
        </w:rPr>
        <w:t>a)</w:t>
      </w:r>
      <w:r w:rsidRPr="00A53289">
        <w:rPr>
          <w:rFonts w:ascii="Times New Roman" w:hAnsi="Times New Roman" w:cs="Times New Roman"/>
          <w:sz w:val="24"/>
          <w:szCs w:val="24"/>
        </w:rPr>
        <w:t xml:space="preserve"> Ta có </w:t>
      </w:r>
      <w:r w:rsidRPr="009030F0">
        <w:rPr>
          <w:rFonts w:ascii="Times New Roman" w:hAnsi="Times New Roman" w:cs="Times New Roman"/>
          <w:position w:val="-10"/>
          <w:sz w:val="24"/>
          <w:szCs w:val="24"/>
        </w:rPr>
        <w:object w:dxaOrig="2340" w:dyaOrig="380" w14:anchorId="7561B672">
          <v:shape id="_x0000_i3669" type="#_x0000_t75" style="width:117pt;height:19pt" o:ole="">
            <v:imagedata r:id="rId5013" o:title=""/>
          </v:shape>
          <o:OLEObject Type="Embed" ProgID="Equation.DSMT4" ShapeID="_x0000_i3669" DrawAspect="Content" ObjectID="_1753632822" r:id="rId5014"/>
        </w:object>
      </w:r>
      <w:r w:rsidRPr="009030F0">
        <w:rPr>
          <w:rFonts w:ascii="Times New Roman" w:hAnsi="Times New Roman" w:cs="Times New Roman"/>
          <w:position w:val="-6"/>
          <w:sz w:val="24"/>
          <w:szCs w:val="24"/>
        </w:rPr>
        <w:object w:dxaOrig="2580" w:dyaOrig="340" w14:anchorId="40A137D0">
          <v:shape id="_x0000_i3670" type="#_x0000_t75" style="width:129pt;height:17pt" o:ole="">
            <v:imagedata r:id="rId5015" o:title=""/>
          </v:shape>
          <o:OLEObject Type="Embed" ProgID="Equation.DSMT4" ShapeID="_x0000_i3670" DrawAspect="Content" ObjectID="_1753632823" r:id="rId5016"/>
        </w:object>
      </w:r>
    </w:p>
    <w:p w14:paraId="590F0893"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b/>
          <w:sz w:val="24"/>
          <w:szCs w:val="24"/>
        </w:rPr>
        <w:t>b)</w:t>
      </w:r>
      <w:r w:rsidRPr="00A53289">
        <w:rPr>
          <w:rFonts w:ascii="Times New Roman" w:hAnsi="Times New Roman" w:cs="Times New Roman"/>
          <w:sz w:val="24"/>
          <w:szCs w:val="24"/>
        </w:rPr>
        <w:t xml:space="preserve"> Ta có </w:t>
      </w:r>
      <w:r w:rsidRPr="009030F0">
        <w:rPr>
          <w:rFonts w:ascii="Times New Roman" w:hAnsi="Times New Roman" w:cs="Times New Roman"/>
          <w:position w:val="-10"/>
          <w:sz w:val="24"/>
          <w:szCs w:val="24"/>
        </w:rPr>
        <w:object w:dxaOrig="2720" w:dyaOrig="380" w14:anchorId="03E6FEE8">
          <v:shape id="_x0000_i3671" type="#_x0000_t75" style="width:136.5pt;height:19pt" o:ole="">
            <v:imagedata r:id="rId5017" o:title=""/>
          </v:shape>
          <o:OLEObject Type="Embed" ProgID="Equation.DSMT4" ShapeID="_x0000_i3671" DrawAspect="Content" ObjectID="_1753632824" r:id="rId5018"/>
        </w:object>
      </w:r>
    </w:p>
    <w:p w14:paraId="30C8C6FF" w14:textId="77777777" w:rsidR="00C96536" w:rsidRPr="00A53289" w:rsidRDefault="00C96536" w:rsidP="006D3521">
      <w:pPr>
        <w:ind w:left="630" w:firstLine="0"/>
        <w:rPr>
          <w:rFonts w:ascii="Times New Roman" w:hAnsi="Times New Roman" w:cs="Times New Roman"/>
          <w:sz w:val="24"/>
          <w:szCs w:val="24"/>
        </w:rPr>
      </w:pPr>
      <w:r w:rsidRPr="006D3521">
        <w:rPr>
          <w:rFonts w:ascii="Times New Roman" w:hAnsi="Times New Roman" w:cs="Times New Roman"/>
          <w:position w:val="-40"/>
          <w:sz w:val="24"/>
          <w:szCs w:val="24"/>
        </w:rPr>
        <w:object w:dxaOrig="5860" w:dyaOrig="840" w14:anchorId="4FCDC3AD">
          <v:shape id="_x0000_i3672" type="#_x0000_t75" style="width:293.5pt;height:42pt" o:ole="">
            <v:imagedata r:id="rId5019" o:title=""/>
          </v:shape>
          <o:OLEObject Type="Embed" ProgID="Equation.DSMT4" ShapeID="_x0000_i3672" DrawAspect="Content" ObjectID="_1753632825" r:id="rId5020"/>
        </w:object>
      </w:r>
    </w:p>
    <w:p w14:paraId="2186E514"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sz w:val="24"/>
          <w:szCs w:val="24"/>
        </w:rPr>
        <w:t xml:space="preserve">Vậy </w:t>
      </w:r>
      <w:r w:rsidRPr="009030F0">
        <w:rPr>
          <w:rFonts w:ascii="Times New Roman" w:hAnsi="Times New Roman" w:cs="Times New Roman"/>
          <w:position w:val="-6"/>
          <w:sz w:val="24"/>
          <w:szCs w:val="24"/>
        </w:rPr>
        <w:object w:dxaOrig="900" w:dyaOrig="360" w14:anchorId="23D8A2EF">
          <v:shape id="_x0000_i3673" type="#_x0000_t75" style="width:45pt;height:18.5pt" o:ole="">
            <v:imagedata r:id="rId5021" o:title=""/>
          </v:shape>
          <o:OLEObject Type="Embed" ProgID="Equation.DSMT4" ShapeID="_x0000_i3673" DrawAspect="Content" ObjectID="_1753632826" r:id="rId5022"/>
        </w:object>
      </w:r>
    </w:p>
    <w:p w14:paraId="4F0EEBD5"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b/>
          <w:sz w:val="24"/>
          <w:szCs w:val="24"/>
        </w:rPr>
        <w:t>c)</w:t>
      </w:r>
      <w:r w:rsidRPr="009030F0">
        <w:rPr>
          <w:rFonts w:ascii="Times New Roman" w:hAnsi="Times New Roman" w:cs="Times New Roman"/>
          <w:b/>
          <w:position w:val="-8"/>
          <w:sz w:val="24"/>
          <w:szCs w:val="24"/>
        </w:rPr>
        <w:object w:dxaOrig="2820" w:dyaOrig="420" w14:anchorId="48EF718E">
          <v:shape id="_x0000_i3674" type="#_x0000_t75" style="width:140.5pt;height:21pt" o:ole="">
            <v:imagedata r:id="rId5023" o:title=""/>
          </v:shape>
          <o:OLEObject Type="Embed" ProgID="Equation.DSMT4" ShapeID="_x0000_i3674" DrawAspect="Content" ObjectID="_1753632827" r:id="rId5024"/>
        </w:object>
      </w:r>
    </w:p>
    <w:p w14:paraId="0A7A33BB"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sz w:val="24"/>
          <w:szCs w:val="24"/>
        </w:rPr>
        <w:t xml:space="preserve">   </w:t>
      </w:r>
      <w:r w:rsidRPr="009030F0">
        <w:rPr>
          <w:rFonts w:ascii="Times New Roman" w:hAnsi="Times New Roman" w:cs="Times New Roman"/>
          <w:position w:val="-38"/>
          <w:sz w:val="24"/>
          <w:szCs w:val="24"/>
        </w:rPr>
        <w:object w:dxaOrig="2780" w:dyaOrig="880" w14:anchorId="24E44069">
          <v:shape id="_x0000_i3675" type="#_x0000_t75" style="width:138.5pt;height:44.5pt" o:ole="">
            <v:imagedata r:id="rId5025" o:title=""/>
          </v:shape>
          <o:OLEObject Type="Embed" ProgID="Equation.DSMT4" ShapeID="_x0000_i3675" DrawAspect="Content" ObjectID="_1753632828" r:id="rId5026"/>
        </w:object>
      </w:r>
    </w:p>
    <w:p w14:paraId="0D1F4F40"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sz w:val="24"/>
          <w:szCs w:val="24"/>
        </w:rPr>
        <w:t xml:space="preserve">Vậy chu vi tam giác </w:t>
      </w:r>
      <w:r w:rsidRPr="009030F0">
        <w:rPr>
          <w:rFonts w:ascii="Times New Roman" w:hAnsi="Times New Roman" w:cs="Times New Roman"/>
          <w:position w:val="-6"/>
          <w:sz w:val="24"/>
          <w:szCs w:val="24"/>
        </w:rPr>
        <w:object w:dxaOrig="560" w:dyaOrig="279" w14:anchorId="6387BE3B">
          <v:shape id="_x0000_i3676" type="#_x0000_t75" style="width:27.5pt;height:14.5pt" o:ole="">
            <v:imagedata r:id="rId5027" o:title=""/>
          </v:shape>
          <o:OLEObject Type="Embed" ProgID="Equation.DSMT4" ShapeID="_x0000_i3676" DrawAspect="Content" ObjectID="_1753632829" r:id="rId5028"/>
        </w:object>
      </w:r>
      <w:r w:rsidRPr="00A53289">
        <w:rPr>
          <w:rFonts w:ascii="Times New Roman" w:hAnsi="Times New Roman" w:cs="Times New Roman"/>
          <w:sz w:val="24"/>
          <w:szCs w:val="24"/>
        </w:rPr>
        <w:t xml:space="preserve"> bằng:  </w:t>
      </w:r>
      <w:r w:rsidRPr="009030F0">
        <w:rPr>
          <w:rFonts w:ascii="Times New Roman" w:hAnsi="Times New Roman" w:cs="Times New Roman"/>
          <w:position w:val="-8"/>
          <w:sz w:val="24"/>
          <w:szCs w:val="24"/>
        </w:rPr>
        <w:object w:dxaOrig="1719" w:dyaOrig="360" w14:anchorId="6999BF36">
          <v:shape id="_x0000_i3677" type="#_x0000_t75" style="width:86pt;height:18.5pt" o:ole="">
            <v:imagedata r:id="rId5029" o:title=""/>
          </v:shape>
          <o:OLEObject Type="Embed" ProgID="Equation.DSMT4" ShapeID="_x0000_i3677" DrawAspect="Content" ObjectID="_1753632830" r:id="rId5030"/>
        </w:object>
      </w:r>
    </w:p>
    <w:p w14:paraId="052FF437"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b/>
          <w:sz w:val="24"/>
          <w:szCs w:val="24"/>
        </w:rPr>
        <w:t>d)</w:t>
      </w:r>
      <w:r w:rsidRPr="00A53289">
        <w:rPr>
          <w:rFonts w:ascii="Times New Roman" w:hAnsi="Times New Roman" w:cs="Times New Roman"/>
          <w:sz w:val="24"/>
          <w:szCs w:val="24"/>
        </w:rPr>
        <w:t xml:space="preserve"> Gọi </w:t>
      </w:r>
      <w:r w:rsidRPr="009030F0">
        <w:rPr>
          <w:rFonts w:ascii="Times New Roman" w:hAnsi="Times New Roman" w:cs="Times New Roman"/>
          <w:position w:val="-14"/>
          <w:sz w:val="24"/>
          <w:szCs w:val="24"/>
        </w:rPr>
        <w:object w:dxaOrig="720" w:dyaOrig="400" w14:anchorId="4A497C65">
          <v:shape id="_x0000_i3678" type="#_x0000_t75" style="width:36pt;height:20.5pt" o:ole="">
            <v:imagedata r:id="rId5031" o:title=""/>
          </v:shape>
          <o:OLEObject Type="Embed" ProgID="Equation.DSMT4" ShapeID="_x0000_i3678" DrawAspect="Content" ObjectID="_1753632831" r:id="rId5032"/>
        </w:object>
      </w:r>
      <w:r w:rsidRPr="00A53289">
        <w:rPr>
          <w:rFonts w:ascii="Times New Roman" w:hAnsi="Times New Roman" w:cs="Times New Roman"/>
          <w:sz w:val="24"/>
          <w:szCs w:val="24"/>
        </w:rPr>
        <w:t xml:space="preserve">là tâm đường tròn ngoại tiếp tam giác </w:t>
      </w:r>
      <w:r w:rsidRPr="009030F0">
        <w:rPr>
          <w:rFonts w:ascii="Times New Roman" w:hAnsi="Times New Roman" w:cs="Times New Roman"/>
          <w:position w:val="-6"/>
          <w:sz w:val="24"/>
          <w:szCs w:val="24"/>
        </w:rPr>
        <w:object w:dxaOrig="560" w:dyaOrig="279" w14:anchorId="0035F940">
          <v:shape id="_x0000_i3679" type="#_x0000_t75" style="width:27.5pt;height:14.5pt" o:ole="">
            <v:imagedata r:id="rId5033" o:title=""/>
          </v:shape>
          <o:OLEObject Type="Embed" ProgID="Equation.DSMT4" ShapeID="_x0000_i3679" DrawAspect="Content" ObjectID="_1753632832" r:id="rId5034"/>
        </w:object>
      </w:r>
      <w:r w:rsidRPr="00A53289">
        <w:rPr>
          <w:rFonts w:ascii="Times New Roman" w:hAnsi="Times New Roman" w:cs="Times New Roman"/>
          <w:sz w:val="24"/>
          <w:szCs w:val="24"/>
        </w:rPr>
        <w:t xml:space="preserve">, ta có </w:t>
      </w:r>
    </w:p>
    <w:p w14:paraId="1BB88AAB"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sz w:val="24"/>
          <w:szCs w:val="24"/>
        </w:rPr>
        <w:t xml:space="preserve">  </w:t>
      </w:r>
      <w:r w:rsidRPr="009030F0">
        <w:rPr>
          <w:rFonts w:ascii="Times New Roman" w:hAnsi="Times New Roman" w:cs="Times New Roman"/>
          <w:position w:val="-62"/>
          <w:sz w:val="24"/>
          <w:szCs w:val="24"/>
        </w:rPr>
        <w:object w:dxaOrig="2420" w:dyaOrig="1460" w14:anchorId="31A7B576">
          <v:shape id="_x0000_i3680" type="#_x0000_t75" style="width:121pt;height:72.5pt" o:ole="">
            <v:imagedata r:id="rId5035" o:title=""/>
          </v:shape>
          <o:OLEObject Type="Embed" ProgID="Equation.DSMT4" ShapeID="_x0000_i3680" DrawAspect="Content" ObjectID="_1753632833" r:id="rId5036"/>
        </w:object>
      </w:r>
    </w:p>
    <w:p w14:paraId="11AC8DCD"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sz w:val="24"/>
          <w:szCs w:val="24"/>
        </w:rPr>
        <w:t xml:space="preserve">Vì </w:t>
      </w:r>
      <w:r w:rsidRPr="009030F0">
        <w:rPr>
          <w:rFonts w:ascii="Times New Roman" w:hAnsi="Times New Roman" w:cs="Times New Roman"/>
          <w:position w:val="-4"/>
          <w:sz w:val="24"/>
          <w:szCs w:val="24"/>
        </w:rPr>
        <w:object w:dxaOrig="200" w:dyaOrig="260" w14:anchorId="09E945F7">
          <v:shape id="_x0000_i3681" type="#_x0000_t75" style="width:9.5pt;height:13pt" o:ole="">
            <v:imagedata r:id="rId5037" o:title=""/>
          </v:shape>
          <o:OLEObject Type="Embed" ProgID="Equation.DSMT4" ShapeID="_x0000_i3681" DrawAspect="Content" ObjectID="_1753632834" r:id="rId5038"/>
        </w:object>
      </w:r>
      <w:r w:rsidRPr="00A53289">
        <w:rPr>
          <w:rFonts w:ascii="Times New Roman" w:hAnsi="Times New Roman" w:cs="Times New Roman"/>
          <w:sz w:val="24"/>
          <w:szCs w:val="24"/>
        </w:rPr>
        <w:t xml:space="preserve">  là tâm đường tròn ngoại tiếp tam giác </w:t>
      </w:r>
      <w:r w:rsidRPr="009030F0">
        <w:rPr>
          <w:rFonts w:ascii="Times New Roman" w:hAnsi="Times New Roman" w:cs="Times New Roman"/>
          <w:position w:val="-6"/>
          <w:sz w:val="24"/>
          <w:szCs w:val="24"/>
        </w:rPr>
        <w:object w:dxaOrig="560" w:dyaOrig="279" w14:anchorId="552DCB47">
          <v:shape id="_x0000_i3682" type="#_x0000_t75" style="width:27.5pt;height:14.5pt" o:ole="">
            <v:imagedata r:id="rId5039" o:title=""/>
          </v:shape>
          <o:OLEObject Type="Embed" ProgID="Equation.DSMT4" ShapeID="_x0000_i3682" DrawAspect="Content" ObjectID="_1753632835" r:id="rId5040"/>
        </w:object>
      </w:r>
      <w:r w:rsidRPr="00A53289">
        <w:rPr>
          <w:rFonts w:ascii="Times New Roman" w:hAnsi="Times New Roman" w:cs="Times New Roman"/>
          <w:sz w:val="24"/>
          <w:szCs w:val="24"/>
        </w:rPr>
        <w:t xml:space="preserve"> nên ta có :</w:t>
      </w:r>
      <w:r w:rsidRPr="009030F0">
        <w:rPr>
          <w:rFonts w:ascii="Times New Roman" w:hAnsi="Times New Roman" w:cs="Times New Roman"/>
          <w:position w:val="-28"/>
          <w:sz w:val="24"/>
          <w:szCs w:val="24"/>
        </w:rPr>
        <w:object w:dxaOrig="940" w:dyaOrig="680" w14:anchorId="58DC459F">
          <v:shape id="_x0000_i3683" type="#_x0000_t75" style="width:46.5pt;height:34pt" o:ole="">
            <v:imagedata r:id="rId5041" o:title=""/>
          </v:shape>
          <o:OLEObject Type="Embed" ProgID="Equation.DSMT4" ShapeID="_x0000_i3683" DrawAspect="Content" ObjectID="_1753632836" r:id="rId5042"/>
        </w:object>
      </w:r>
    </w:p>
    <w:p w14:paraId="23C8B67C" w14:textId="77777777" w:rsidR="00C96536" w:rsidRPr="00A53289" w:rsidRDefault="00C96536" w:rsidP="006D3521">
      <w:pPr>
        <w:ind w:left="630" w:firstLine="0"/>
        <w:rPr>
          <w:rFonts w:ascii="Times New Roman" w:hAnsi="Times New Roman" w:cs="Times New Roman"/>
          <w:sz w:val="24"/>
          <w:szCs w:val="24"/>
        </w:rPr>
      </w:pPr>
      <w:r w:rsidRPr="009030F0">
        <w:rPr>
          <w:rFonts w:ascii="Times New Roman" w:hAnsi="Times New Roman" w:cs="Times New Roman"/>
          <w:position w:val="-46"/>
          <w:sz w:val="24"/>
          <w:szCs w:val="24"/>
        </w:rPr>
        <w:object w:dxaOrig="4400" w:dyaOrig="1040" w14:anchorId="1567D502">
          <v:shape id="_x0000_i3684" type="#_x0000_t75" style="width:220pt;height:51.5pt" o:ole="">
            <v:imagedata r:id="rId5043" o:title=""/>
          </v:shape>
          <o:OLEObject Type="Embed" ProgID="Equation.DSMT4" ShapeID="_x0000_i3684" DrawAspect="Content" ObjectID="_1753632837" r:id="rId5044"/>
        </w:object>
      </w:r>
    </w:p>
    <w:p w14:paraId="660D71AF" w14:textId="77777777" w:rsidR="00C96536" w:rsidRPr="00A53289" w:rsidRDefault="00C96536" w:rsidP="006D3521">
      <w:pPr>
        <w:ind w:left="630" w:firstLine="0"/>
        <w:rPr>
          <w:rFonts w:ascii="Times New Roman" w:hAnsi="Times New Roman" w:cs="Times New Roman"/>
          <w:sz w:val="24"/>
          <w:szCs w:val="24"/>
        </w:rPr>
      </w:pPr>
      <w:r w:rsidRPr="009030F0">
        <w:rPr>
          <w:rFonts w:ascii="Times New Roman" w:hAnsi="Times New Roman" w:cs="Times New Roman"/>
          <w:position w:val="-28"/>
          <w:sz w:val="24"/>
          <w:szCs w:val="24"/>
        </w:rPr>
        <w:object w:dxaOrig="2580" w:dyaOrig="680" w14:anchorId="4B6364F3">
          <v:shape id="_x0000_i3685" type="#_x0000_t75" style="width:129pt;height:34pt" o:ole="">
            <v:imagedata r:id="rId5045" o:title=""/>
          </v:shape>
          <o:OLEObject Type="Embed" ProgID="Equation.DSMT4" ShapeID="_x0000_i3685" DrawAspect="Content" ObjectID="_1753632838" r:id="rId5046"/>
        </w:object>
      </w:r>
    </w:p>
    <w:p w14:paraId="2CCF4115" w14:textId="77777777" w:rsidR="00C96536" w:rsidRPr="00A53289" w:rsidRDefault="00C96536" w:rsidP="006D3521">
      <w:pPr>
        <w:ind w:left="630" w:firstLine="0"/>
        <w:rPr>
          <w:rFonts w:ascii="Times New Roman" w:hAnsi="Times New Roman" w:cs="Times New Roman"/>
          <w:sz w:val="24"/>
          <w:szCs w:val="24"/>
        </w:rPr>
      </w:pPr>
      <w:r w:rsidRPr="00A53289">
        <w:rPr>
          <w:rFonts w:ascii="Times New Roman" w:hAnsi="Times New Roman" w:cs="Times New Roman"/>
          <w:sz w:val="24"/>
          <w:szCs w:val="24"/>
        </w:rPr>
        <w:t xml:space="preserve">Kết luận </w:t>
      </w:r>
      <w:r w:rsidRPr="009030F0">
        <w:rPr>
          <w:rFonts w:ascii="Times New Roman" w:hAnsi="Times New Roman" w:cs="Times New Roman"/>
          <w:position w:val="-14"/>
          <w:sz w:val="24"/>
          <w:szCs w:val="24"/>
        </w:rPr>
        <w:object w:dxaOrig="840" w:dyaOrig="400" w14:anchorId="3F249319">
          <v:shape id="_x0000_i3686" type="#_x0000_t75" style="width:42pt;height:20.5pt" o:ole="">
            <v:imagedata r:id="rId5047" o:title=""/>
          </v:shape>
          <o:OLEObject Type="Embed" ProgID="Equation.DSMT4" ShapeID="_x0000_i3686" DrawAspect="Content" ObjectID="_1753632839" r:id="rId5048"/>
        </w:object>
      </w:r>
      <w:r w:rsidRPr="00A53289">
        <w:rPr>
          <w:rFonts w:ascii="Times New Roman" w:hAnsi="Times New Roman" w:cs="Times New Roman"/>
          <w:sz w:val="24"/>
          <w:szCs w:val="24"/>
        </w:rPr>
        <w:t xml:space="preserve"> </w:t>
      </w:r>
    </w:p>
    <w:p w14:paraId="26009BCC" w14:textId="77777777" w:rsidR="00C96536" w:rsidRDefault="00C96536" w:rsidP="006D3521">
      <w:pPr>
        <w:tabs>
          <w:tab w:val="left" w:pos="2268"/>
        </w:tabs>
        <w:spacing w:before="0" w:line="276" w:lineRule="auto"/>
        <w:ind w:left="630" w:firstLine="0"/>
        <w:rPr>
          <w:rFonts w:ascii="Times New Roman" w:hAnsi="Times New Roman" w:cs="Times New Roman"/>
          <w:sz w:val="24"/>
          <w:szCs w:val="24"/>
          <w:lang w:val="vi-VN"/>
        </w:rPr>
      </w:pPr>
      <w:r w:rsidRPr="00A53289">
        <w:rPr>
          <w:rFonts w:ascii="Times New Roman" w:hAnsi="Times New Roman" w:cs="Times New Roman"/>
          <w:b/>
          <w:sz w:val="24"/>
          <w:szCs w:val="24"/>
        </w:rPr>
        <w:t xml:space="preserve">+ Đánh giá kết quả hoạt động: </w:t>
      </w:r>
      <w:r w:rsidRPr="00A53289">
        <w:rPr>
          <w:rFonts w:ascii="Times New Roman" w:hAnsi="Times New Roman" w:cs="Times New Roman"/>
          <w:sz w:val="24"/>
          <w:szCs w:val="24"/>
        </w:rPr>
        <w:t xml:space="preserve"> Học sinh tham gia hoạt động tích cực, trình bày lời giải chính xác.</w:t>
      </w:r>
    </w:p>
    <w:p w14:paraId="00659A6F" w14:textId="77777777" w:rsidR="00C96536" w:rsidRPr="0007256F" w:rsidRDefault="00C96536" w:rsidP="006D3521">
      <w:pPr>
        <w:tabs>
          <w:tab w:val="left" w:pos="2268"/>
        </w:tabs>
        <w:spacing w:before="0" w:line="276" w:lineRule="auto"/>
        <w:ind w:left="567" w:firstLine="0"/>
        <w:rPr>
          <w:rFonts w:ascii="Times New Roman" w:eastAsia="Calibri" w:hAnsi="Times New Roman" w:cs="Times New Roman"/>
          <w:color w:val="000000"/>
          <w:sz w:val="24"/>
          <w:szCs w:val="24"/>
        </w:rPr>
      </w:pPr>
      <w:r w:rsidRPr="0007256F">
        <w:rPr>
          <w:rFonts w:ascii="Times New Roman" w:eastAsia="Calibri" w:hAnsi="Times New Roman" w:cs="Times New Roman"/>
          <w:b/>
          <w:bCs/>
          <w:color w:val="000000"/>
          <w:sz w:val="24"/>
          <w:szCs w:val="24"/>
          <w:lang w:val="vi-VN"/>
        </w:rPr>
        <w:t xml:space="preserve">d) </w:t>
      </w:r>
      <w:r w:rsidRPr="0007256F">
        <w:rPr>
          <w:rFonts w:ascii="Times New Roman" w:eastAsia="Calibri" w:hAnsi="Times New Roman" w:cs="Times New Roman"/>
          <w:b/>
          <w:bCs/>
          <w:color w:val="000000"/>
          <w:sz w:val="24"/>
          <w:szCs w:val="24"/>
        </w:rPr>
        <w:t>Tổ chức</w:t>
      </w:r>
      <w:r w:rsidRPr="0007256F">
        <w:rPr>
          <w:rFonts w:ascii="Times New Roman" w:eastAsia="Calibri" w:hAnsi="Times New Roman" w:cs="Times New Roman"/>
          <w:b/>
          <w:bCs/>
          <w:color w:val="000000"/>
          <w:sz w:val="24"/>
          <w:szCs w:val="24"/>
          <w:lang w:val="vi-VN"/>
        </w:rPr>
        <w:t xml:space="preserve"> </w:t>
      </w:r>
      <w:r w:rsidRPr="0007256F">
        <w:rPr>
          <w:rFonts w:ascii="Times New Roman" w:eastAsia="Calibri" w:hAnsi="Times New Roman" w:cs="Times New Roman"/>
          <w:b/>
          <w:bCs/>
          <w:color w:val="000000"/>
          <w:sz w:val="24"/>
          <w:szCs w:val="24"/>
        </w:rPr>
        <w:t xml:space="preserve">thực hiện: </w:t>
      </w:r>
      <w:r w:rsidRPr="00A53289">
        <w:rPr>
          <w:rFonts w:ascii="Times New Roman" w:hAnsi="Times New Roman" w:cs="Times New Roman"/>
          <w:sz w:val="24"/>
          <w:szCs w:val="24"/>
        </w:rPr>
        <w:t>Cá nhân</w:t>
      </w:r>
      <w:r>
        <w:rPr>
          <w:rFonts w:ascii="Times New Roman" w:hAnsi="Times New Roman" w:cs="Times New Roman"/>
          <w:sz w:val="24"/>
          <w:szCs w:val="24"/>
        </w:rPr>
        <w:t xml:space="preserve"> </w:t>
      </w:r>
      <w:r w:rsidRPr="00A53289">
        <w:rPr>
          <w:rFonts w:ascii="Times New Roman" w:hAnsi="Times New Roman" w:cs="Times New Roman"/>
          <w:sz w:val="24"/>
          <w:szCs w:val="24"/>
        </w:rPr>
        <w:t>- tại lớp.</w:t>
      </w:r>
    </w:p>
    <w:p w14:paraId="54E24613" w14:textId="77777777" w:rsidR="00C96536" w:rsidRPr="0007256F" w:rsidRDefault="00C96536" w:rsidP="006D3521">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7256F">
        <w:rPr>
          <w:rFonts w:ascii="Times New Roman" w:eastAsia="Calibri" w:hAnsi="Times New Roman" w:cs="Times New Roman"/>
          <w:b/>
          <w:bCs/>
          <w:i/>
          <w:iCs/>
          <w:color w:val="000000"/>
          <w:sz w:val="24"/>
          <w:szCs w:val="24"/>
          <w:lang w:val="vi-VN"/>
        </w:rPr>
        <w:t xml:space="preserve">Bước 1: Giao nhiệm vụ:  </w:t>
      </w:r>
      <w:r w:rsidRPr="0007256F">
        <w:rPr>
          <w:rFonts w:ascii="Times New Roman" w:eastAsia="Calibri" w:hAnsi="Times New Roman" w:cs="Times New Roman"/>
          <w:color w:val="000000"/>
          <w:sz w:val="24"/>
          <w:szCs w:val="24"/>
        </w:rPr>
        <w:t>GV giao cho HS các bài tập (chiếu slide) và yêu cầu làm vào vở.</w:t>
      </w:r>
    </w:p>
    <w:p w14:paraId="07A73820" w14:textId="77777777" w:rsidR="00C96536" w:rsidRPr="0007256F" w:rsidRDefault="00C96536" w:rsidP="006D3521">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07256F">
        <w:rPr>
          <w:rFonts w:ascii="Times New Roman" w:eastAsia="Calibri" w:hAnsi="Times New Roman" w:cs="Times New Roman"/>
          <w:b/>
          <w:bCs/>
          <w:i/>
          <w:iCs/>
          <w:color w:val="000000"/>
          <w:sz w:val="24"/>
          <w:szCs w:val="24"/>
          <w:lang w:val="vi-VN"/>
        </w:rPr>
        <w:t>Bước 2: Thực hiện nhiệm vụ:</w:t>
      </w:r>
      <w:r w:rsidRPr="0007256F">
        <w:rPr>
          <w:rFonts w:ascii="Times New Roman" w:eastAsia="Calibri" w:hAnsi="Times New Roman" w:cs="Times New Roman"/>
          <w:b/>
          <w:bCs/>
          <w:i/>
          <w:iCs/>
          <w:color w:val="000000"/>
          <w:sz w:val="24"/>
          <w:szCs w:val="24"/>
        </w:rPr>
        <w:t xml:space="preserve"> </w:t>
      </w:r>
      <w:r w:rsidRPr="0007256F">
        <w:rPr>
          <w:rFonts w:ascii="Times New Roman" w:eastAsia="Calibri" w:hAnsi="Times New Roman" w:cs="Times New Roman"/>
          <w:color w:val="000000"/>
          <w:sz w:val="24"/>
          <w:szCs w:val="24"/>
        </w:rPr>
        <w:t>HS làm bài tập, GV quan sát, nhắc nhở HS tập trung làm bài.</w:t>
      </w:r>
    </w:p>
    <w:p w14:paraId="3520D0BC" w14:textId="77777777" w:rsidR="00C96536" w:rsidRPr="0007256F" w:rsidRDefault="00C96536" w:rsidP="006D3521">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07256F">
        <w:rPr>
          <w:rFonts w:ascii="Times New Roman" w:eastAsia="Calibri" w:hAnsi="Times New Roman" w:cs="Times New Roman"/>
          <w:b/>
          <w:bCs/>
          <w:i/>
          <w:iCs/>
          <w:color w:val="000000"/>
          <w:sz w:val="24"/>
          <w:szCs w:val="24"/>
          <w:lang w:val="vi-VN"/>
        </w:rPr>
        <w:t xml:space="preserve">Bước 3: báo cáo, thảo luận: </w:t>
      </w:r>
      <w:r w:rsidRPr="0007256F">
        <w:rPr>
          <w:rFonts w:ascii="Times New Roman" w:eastAsia="Calibri" w:hAnsi="Times New Roman" w:cs="Times New Roman"/>
          <w:color w:val="000000"/>
          <w:sz w:val="24"/>
          <w:szCs w:val="24"/>
        </w:rPr>
        <w:t>GV sửa bài tập, thảo luận và kết luận (đưa đáp án đúng).</w:t>
      </w:r>
    </w:p>
    <w:p w14:paraId="46F47D1C" w14:textId="77777777" w:rsidR="00C96536" w:rsidRDefault="00C96536" w:rsidP="006D3521">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7256F">
        <w:rPr>
          <w:rFonts w:ascii="Times New Roman" w:eastAsia="Calibri" w:hAnsi="Times New Roman" w:cs="Times New Roman"/>
          <w:b/>
          <w:bCs/>
          <w:i/>
          <w:iCs/>
          <w:color w:val="000000"/>
          <w:sz w:val="24"/>
          <w:szCs w:val="24"/>
          <w:lang w:val="vi-VN"/>
        </w:rPr>
        <w:t xml:space="preserve">Bước 4: kết luận, nhận định: </w:t>
      </w:r>
      <w:r w:rsidRPr="0007256F">
        <w:rPr>
          <w:rFonts w:ascii="Times New Roman" w:eastAsia="Calibri" w:hAnsi="Times New Roman" w:cs="Times New Roman"/>
          <w:color w:val="000000"/>
          <w:sz w:val="24"/>
          <w:szCs w:val="24"/>
        </w:rPr>
        <w:t>HS tham gia trả lời đúng được cho điểm cộng (đánh giá quá trình)</w:t>
      </w:r>
    </w:p>
    <w:p w14:paraId="2C707995" w14:textId="77777777" w:rsidR="00C96536" w:rsidRDefault="00C96536" w:rsidP="002A69AE">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p>
    <w:p w14:paraId="71F51DDF" w14:textId="77777777" w:rsidR="00C96536" w:rsidRPr="002A69AE" w:rsidRDefault="00C96536" w:rsidP="002A69AE">
      <w:pPr>
        <w:tabs>
          <w:tab w:val="left" w:pos="2268"/>
        </w:tabs>
        <w:spacing w:before="0" w:line="276" w:lineRule="auto"/>
        <w:ind w:left="567" w:firstLine="0"/>
        <w:jc w:val="both"/>
        <w:rPr>
          <w:rFonts w:ascii="Times New Roman" w:eastAsia="Calibri" w:hAnsi="Times New Roman" w:cs="Times New Roman"/>
          <w:b/>
          <w:bCs/>
          <w:color w:val="FF33CC"/>
          <w:sz w:val="24"/>
          <w:szCs w:val="24"/>
        </w:rPr>
      </w:pPr>
      <w:r>
        <w:rPr>
          <w:rFonts w:ascii="Times New Roman" w:eastAsia="Calibri" w:hAnsi="Times New Roman" w:cs="Times New Roman"/>
          <w:b/>
          <w:bCs/>
          <w:color w:val="FF33CC"/>
          <w:sz w:val="24"/>
          <w:szCs w:val="24"/>
          <w:lang w:val="vi-VN"/>
        </w:rPr>
        <w:t xml:space="preserve">Hoạt động </w:t>
      </w:r>
      <w:r>
        <w:rPr>
          <w:rFonts w:ascii="Times New Roman" w:eastAsia="Calibri" w:hAnsi="Times New Roman" w:cs="Times New Roman"/>
          <w:b/>
          <w:bCs/>
          <w:color w:val="FF33CC"/>
          <w:sz w:val="24"/>
          <w:szCs w:val="24"/>
        </w:rPr>
        <w:t>3</w:t>
      </w:r>
      <w:r>
        <w:rPr>
          <w:rFonts w:ascii="Times New Roman" w:eastAsia="Calibri" w:hAnsi="Times New Roman" w:cs="Times New Roman"/>
          <w:b/>
          <w:bCs/>
          <w:color w:val="FF33CC"/>
          <w:sz w:val="24"/>
          <w:szCs w:val="24"/>
          <w:lang w:val="vi-VN"/>
        </w:rPr>
        <w:t xml:space="preserve">: </w:t>
      </w:r>
      <w:r>
        <w:rPr>
          <w:rFonts w:ascii="Times New Roman" w:eastAsia="Calibri" w:hAnsi="Times New Roman" w:cs="Times New Roman"/>
          <w:b/>
          <w:bCs/>
          <w:color w:val="FF33CC"/>
          <w:sz w:val="24"/>
          <w:szCs w:val="24"/>
        </w:rPr>
        <w:t>Hoạt động luyện tập</w:t>
      </w:r>
    </w:p>
    <w:p w14:paraId="6387DE8F"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 xml:space="preserve">a) Mục </w:t>
      </w:r>
      <w:r>
        <w:rPr>
          <w:rFonts w:ascii="Times New Roman" w:eastAsia="Calibri" w:hAnsi="Times New Roman" w:cs="Times New Roman"/>
          <w:b/>
          <w:bCs/>
          <w:color w:val="000000"/>
          <w:sz w:val="24"/>
          <w:szCs w:val="24"/>
        </w:rPr>
        <w:t>tiêu</w:t>
      </w:r>
      <w:r>
        <w:rPr>
          <w:rFonts w:ascii="Times New Roman" w:eastAsia="Calibri" w:hAnsi="Times New Roman" w:cs="Times New Roman"/>
          <w:b/>
          <w:bCs/>
          <w:color w:val="000000"/>
          <w:sz w:val="24"/>
          <w:szCs w:val="24"/>
          <w:lang w:val="vi-VN"/>
        </w:rPr>
        <w:t xml:space="preserve">: </w:t>
      </w:r>
      <w:r w:rsidRPr="00A53289">
        <w:rPr>
          <w:sz w:val="24"/>
          <w:szCs w:val="24"/>
        </w:rPr>
        <w:t>Thực hiện được cơ bản các dạng bài tập trong SGK</w:t>
      </w:r>
      <w:r>
        <w:rPr>
          <w:sz w:val="24"/>
          <w:szCs w:val="24"/>
        </w:rPr>
        <w:t>.</w:t>
      </w:r>
    </w:p>
    <w:p w14:paraId="6E71F92D" w14:textId="77777777" w:rsidR="00C96536" w:rsidRPr="002A69AE" w:rsidRDefault="00C96536">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b/>
          <w:bCs/>
          <w:color w:val="000000"/>
          <w:sz w:val="24"/>
          <w:szCs w:val="24"/>
          <w:lang w:val="vi-VN"/>
        </w:rPr>
        <w:t xml:space="preserve">b) </w:t>
      </w:r>
      <w:r>
        <w:rPr>
          <w:rFonts w:ascii="Times New Roman" w:eastAsia="Calibri" w:hAnsi="Times New Roman" w:cs="Times New Roman"/>
          <w:b/>
          <w:bCs/>
          <w:color w:val="000000"/>
          <w:sz w:val="24"/>
          <w:szCs w:val="24"/>
        </w:rPr>
        <w:t>Nội dung và c) Sản phẩm:</w:t>
      </w:r>
    </w:p>
    <w:tbl>
      <w:tblPr>
        <w:tblStyle w:val="TableGrid"/>
        <w:tblW w:w="9630" w:type="dxa"/>
        <w:tblInd w:w="535" w:type="dxa"/>
        <w:tblLook w:val="04A0" w:firstRow="1" w:lastRow="0" w:firstColumn="1" w:lastColumn="0" w:noHBand="0" w:noVBand="1"/>
      </w:tblPr>
      <w:tblGrid>
        <w:gridCol w:w="5434"/>
        <w:gridCol w:w="4196"/>
      </w:tblGrid>
      <w:tr w:rsidR="00C96536" w:rsidRPr="00A53289" w14:paraId="34178B04" w14:textId="77777777" w:rsidTr="002A69AE">
        <w:tc>
          <w:tcPr>
            <w:tcW w:w="5440" w:type="dxa"/>
            <w:shd w:val="clear" w:color="auto" w:fill="DEEAF6" w:themeFill="accent5" w:themeFillTint="33"/>
            <w:vAlign w:val="center"/>
          </w:tcPr>
          <w:p w14:paraId="25711C66" w14:textId="77777777" w:rsidR="00C96536" w:rsidRDefault="00C96536" w:rsidP="003773E6">
            <w:pPr>
              <w:pStyle w:val="Bodytext40"/>
              <w:shd w:val="clear" w:color="auto" w:fill="auto"/>
              <w:spacing w:before="0" w:after="0" w:line="240" w:lineRule="auto"/>
              <w:ind w:firstLine="0"/>
              <w:rPr>
                <w:sz w:val="24"/>
                <w:szCs w:val="24"/>
              </w:rPr>
            </w:pPr>
            <w:r w:rsidRPr="00A53289">
              <w:rPr>
                <w:sz w:val="24"/>
                <w:szCs w:val="24"/>
              </w:rPr>
              <w:t xml:space="preserve">Nội dung, phương thức tổ chức hoạt động học tập </w:t>
            </w:r>
          </w:p>
          <w:p w14:paraId="7F5B4201" w14:textId="77777777" w:rsidR="00C96536" w:rsidRPr="00A53289" w:rsidRDefault="00C96536" w:rsidP="002A69AE">
            <w:pPr>
              <w:pStyle w:val="Bodytext40"/>
              <w:shd w:val="clear" w:color="auto" w:fill="auto"/>
              <w:spacing w:before="0" w:after="0" w:line="240" w:lineRule="auto"/>
              <w:ind w:firstLine="0"/>
              <w:rPr>
                <w:sz w:val="24"/>
                <w:szCs w:val="24"/>
              </w:rPr>
            </w:pPr>
            <w:r w:rsidRPr="00A53289">
              <w:rPr>
                <w:sz w:val="24"/>
                <w:szCs w:val="24"/>
              </w:rPr>
              <w:t>của học sinh</w:t>
            </w:r>
          </w:p>
        </w:tc>
        <w:tc>
          <w:tcPr>
            <w:tcW w:w="4190" w:type="dxa"/>
            <w:shd w:val="clear" w:color="auto" w:fill="DEEAF6" w:themeFill="accent5" w:themeFillTint="33"/>
            <w:vAlign w:val="center"/>
          </w:tcPr>
          <w:p w14:paraId="6B000F1B" w14:textId="77777777" w:rsidR="00C96536" w:rsidRDefault="00C96536" w:rsidP="003773E6">
            <w:pPr>
              <w:pStyle w:val="Bodytext40"/>
              <w:shd w:val="clear" w:color="auto" w:fill="auto"/>
              <w:spacing w:before="0" w:after="0" w:line="240" w:lineRule="auto"/>
              <w:ind w:firstLine="0"/>
              <w:rPr>
                <w:sz w:val="24"/>
                <w:szCs w:val="24"/>
              </w:rPr>
            </w:pPr>
            <w:r w:rsidRPr="00A53289">
              <w:rPr>
                <w:sz w:val="24"/>
                <w:szCs w:val="24"/>
              </w:rPr>
              <w:t xml:space="preserve">Dự kiến sản phẩm, đánh giá </w:t>
            </w:r>
          </w:p>
          <w:p w14:paraId="7C506AA1" w14:textId="77777777" w:rsidR="00C96536" w:rsidRPr="00A53289" w:rsidRDefault="00C96536" w:rsidP="003773E6">
            <w:pPr>
              <w:pStyle w:val="Bodytext40"/>
              <w:shd w:val="clear" w:color="auto" w:fill="auto"/>
              <w:spacing w:before="0" w:after="0" w:line="240" w:lineRule="auto"/>
              <w:ind w:firstLine="0"/>
              <w:rPr>
                <w:sz w:val="24"/>
                <w:szCs w:val="24"/>
              </w:rPr>
            </w:pPr>
            <w:r w:rsidRPr="00A53289">
              <w:rPr>
                <w:sz w:val="24"/>
                <w:szCs w:val="24"/>
              </w:rPr>
              <w:t>kết quả hoạt động</w:t>
            </w:r>
          </w:p>
        </w:tc>
      </w:tr>
      <w:tr w:rsidR="00C96536" w:rsidRPr="00A53289" w14:paraId="591A728C" w14:textId="77777777" w:rsidTr="002A69AE">
        <w:tc>
          <w:tcPr>
            <w:tcW w:w="5440" w:type="dxa"/>
            <w:vAlign w:val="center"/>
          </w:tcPr>
          <w:p w14:paraId="063CDAEB" w14:textId="77777777" w:rsidR="00C96536" w:rsidRPr="00A53289" w:rsidRDefault="00C96536" w:rsidP="002A69AE">
            <w:pPr>
              <w:ind w:left="256" w:hanging="256"/>
              <w:jc w:val="both"/>
              <w:rPr>
                <w:rFonts w:ascii="Times New Roman" w:hAnsi="Times New Roman" w:cs="Times New Roman"/>
                <w:sz w:val="24"/>
                <w:szCs w:val="24"/>
              </w:rPr>
            </w:pPr>
            <w:r w:rsidRPr="00A53289">
              <w:rPr>
                <w:rFonts w:ascii="Times New Roman" w:hAnsi="Times New Roman" w:cs="Times New Roman"/>
                <w:b/>
                <w:sz w:val="24"/>
                <w:szCs w:val="24"/>
              </w:rPr>
              <w:t>1.</w:t>
            </w:r>
            <w:r w:rsidRPr="00A53289">
              <w:rPr>
                <w:rFonts w:ascii="Times New Roman" w:hAnsi="Times New Roman" w:cs="Times New Roman"/>
                <w:sz w:val="24"/>
                <w:szCs w:val="24"/>
              </w:rPr>
              <w:t xml:space="preserve"> Cho tam giác </w:t>
            </w:r>
            <w:r w:rsidRPr="009030F0">
              <w:rPr>
                <w:rFonts w:ascii="Times New Roman" w:hAnsi="Times New Roman" w:cs="Times New Roman"/>
                <w:position w:val="-6"/>
                <w:sz w:val="24"/>
                <w:szCs w:val="24"/>
              </w:rPr>
              <w:object w:dxaOrig="560" w:dyaOrig="279" w14:anchorId="792BF13B">
                <v:shape id="_x0000_i3687" type="#_x0000_t75" style="width:27.5pt;height:14.5pt" o:ole="">
                  <v:imagedata r:id="rId5049" o:title=""/>
                </v:shape>
                <o:OLEObject Type="Embed" ProgID="Equation.DSMT4" ShapeID="_x0000_i3687" DrawAspect="Content" ObjectID="_1753632840" r:id="rId5050"/>
              </w:object>
            </w:r>
            <w:r w:rsidRPr="00A53289">
              <w:rPr>
                <w:rFonts w:ascii="Times New Roman" w:hAnsi="Times New Roman" w:cs="Times New Roman"/>
                <w:sz w:val="24"/>
                <w:szCs w:val="24"/>
              </w:rPr>
              <w:t xml:space="preserve"> có </w:t>
            </w:r>
            <w:r w:rsidRPr="009030F0">
              <w:rPr>
                <w:rFonts w:ascii="Times New Roman" w:hAnsi="Times New Roman" w:cs="Times New Roman"/>
                <w:position w:val="-6"/>
                <w:sz w:val="24"/>
                <w:szCs w:val="24"/>
              </w:rPr>
              <w:object w:dxaOrig="1340" w:dyaOrig="279" w14:anchorId="25D26BC2">
                <v:shape id="_x0000_i3688" type="#_x0000_t75" style="width:66.5pt;height:14.5pt" o:ole="">
                  <v:imagedata r:id="rId5051" o:title=""/>
                </v:shape>
                <o:OLEObject Type="Embed" ProgID="Equation.DSMT4" ShapeID="_x0000_i3688" DrawAspect="Content" ObjectID="_1753632841" r:id="rId5052"/>
              </w:object>
            </w:r>
            <w:r w:rsidRPr="00A53289">
              <w:rPr>
                <w:rFonts w:ascii="Times New Roman" w:hAnsi="Times New Roman" w:cs="Times New Roman"/>
                <w:sz w:val="24"/>
                <w:szCs w:val="24"/>
              </w:rPr>
              <w:t xml:space="preserve">. Tính tích vô hướng </w:t>
            </w:r>
            <w:r w:rsidRPr="009030F0">
              <w:rPr>
                <w:rFonts w:ascii="Times New Roman" w:hAnsi="Times New Roman" w:cs="Times New Roman"/>
                <w:position w:val="-10"/>
                <w:sz w:val="24"/>
                <w:szCs w:val="24"/>
              </w:rPr>
              <w:object w:dxaOrig="1579" w:dyaOrig="380" w14:anchorId="147CA6C1">
                <v:shape id="_x0000_i3689" type="#_x0000_t75" style="width:78.5pt;height:19pt" o:ole="">
                  <v:imagedata r:id="rId5053" o:title=""/>
                </v:shape>
                <o:OLEObject Type="Embed" ProgID="Equation.DSMT4" ShapeID="_x0000_i3689" DrawAspect="Content" ObjectID="_1753632842" r:id="rId5054"/>
              </w:object>
            </w:r>
            <w:r w:rsidRPr="00A53289">
              <w:rPr>
                <w:rFonts w:ascii="Times New Roman" w:hAnsi="Times New Roman" w:cs="Times New Roman"/>
                <w:sz w:val="24"/>
                <w:szCs w:val="24"/>
              </w:rPr>
              <w:t xml:space="preserve">. </w:t>
            </w:r>
          </w:p>
          <w:p w14:paraId="67A72144" w14:textId="77777777" w:rsidR="00C96536" w:rsidRPr="00A53289" w:rsidRDefault="00C96536" w:rsidP="003773E6">
            <w:pPr>
              <w:jc w:val="both"/>
              <w:rPr>
                <w:rFonts w:ascii="Times New Roman" w:hAnsi="Times New Roman" w:cs="Times New Roman"/>
                <w:sz w:val="24"/>
                <w:szCs w:val="24"/>
              </w:rPr>
            </w:pPr>
            <w:r w:rsidRPr="00A53289">
              <w:rPr>
                <w:rFonts w:ascii="Times New Roman" w:hAnsi="Times New Roman" w:cs="Times New Roman"/>
                <w:b/>
                <w:sz w:val="24"/>
                <w:szCs w:val="24"/>
              </w:rPr>
              <w:t xml:space="preserve">+ Phương thức tổ chức: </w:t>
            </w:r>
            <w:r w:rsidRPr="00A53289">
              <w:rPr>
                <w:rFonts w:ascii="Times New Roman" w:hAnsi="Times New Roman" w:cs="Times New Roman"/>
                <w:i/>
                <w:iCs/>
                <w:sz w:val="24"/>
                <w:szCs w:val="24"/>
              </w:rPr>
              <w:t>Cá nhân</w:t>
            </w:r>
            <w:r>
              <w:rPr>
                <w:rFonts w:ascii="Times New Roman" w:hAnsi="Times New Roman" w:cs="Times New Roman"/>
                <w:i/>
                <w:iCs/>
                <w:sz w:val="24"/>
                <w:szCs w:val="24"/>
              </w:rPr>
              <w:t xml:space="preserve"> </w:t>
            </w:r>
            <w:r w:rsidRPr="00A53289">
              <w:rPr>
                <w:rFonts w:ascii="Times New Roman" w:hAnsi="Times New Roman" w:cs="Times New Roman"/>
                <w:i/>
                <w:iCs/>
                <w:sz w:val="24"/>
                <w:szCs w:val="24"/>
              </w:rPr>
              <w:t>- tại lớp.</w:t>
            </w:r>
          </w:p>
        </w:tc>
        <w:tc>
          <w:tcPr>
            <w:tcW w:w="4190" w:type="dxa"/>
          </w:tcPr>
          <w:p w14:paraId="11B41AE0" w14:textId="77777777" w:rsidR="00C96536" w:rsidRPr="00A53289" w:rsidRDefault="00C96536" w:rsidP="003773E6">
            <w:pPr>
              <w:rPr>
                <w:rFonts w:ascii="Times New Roman" w:hAnsi="Times New Roman" w:cs="Times New Roman"/>
                <w:b/>
                <w:sz w:val="24"/>
                <w:szCs w:val="24"/>
              </w:rPr>
            </w:pPr>
            <w:r w:rsidRPr="00A53289">
              <w:rPr>
                <w:rFonts w:ascii="Times New Roman" w:hAnsi="Times New Roman" w:cs="Times New Roman"/>
                <w:b/>
                <w:sz w:val="24"/>
                <w:szCs w:val="24"/>
              </w:rPr>
              <w:t>+ Dự kiến sản phẩm:</w:t>
            </w:r>
          </w:p>
          <w:p w14:paraId="4577CFCD"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6"/>
                <w:sz w:val="24"/>
                <w:szCs w:val="24"/>
              </w:rPr>
              <w:object w:dxaOrig="1140" w:dyaOrig="340" w14:anchorId="0D15F336">
                <v:shape id="_x0000_i3690" type="#_x0000_t75" style="width:57pt;height:17pt" o:ole="">
                  <v:imagedata r:id="rId5055" o:title=""/>
                </v:shape>
                <o:OLEObject Type="Embed" ProgID="Equation.DSMT4" ShapeID="_x0000_i3690" DrawAspect="Content" ObjectID="_1753632843" r:id="rId5056"/>
              </w:object>
            </w:r>
            <w:r w:rsidRPr="00A53289">
              <w:rPr>
                <w:rFonts w:ascii="Times New Roman" w:hAnsi="Times New Roman" w:cs="Times New Roman"/>
                <w:sz w:val="24"/>
                <w:szCs w:val="24"/>
              </w:rPr>
              <w:t xml:space="preserve"> </w:t>
            </w:r>
          </w:p>
          <w:p w14:paraId="206BCFCE"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6"/>
                <w:sz w:val="24"/>
                <w:szCs w:val="24"/>
              </w:rPr>
              <w:object w:dxaOrig="1359" w:dyaOrig="360" w14:anchorId="1E2021D5">
                <v:shape id="_x0000_i3691" type="#_x0000_t75" style="width:68pt;height:18.5pt" o:ole="">
                  <v:imagedata r:id="rId5057" o:title=""/>
                </v:shape>
                <o:OLEObject Type="Embed" ProgID="Equation.DSMT4" ShapeID="_x0000_i3691" DrawAspect="Content" ObjectID="_1753632844" r:id="rId5058"/>
              </w:object>
            </w:r>
            <w:r w:rsidRPr="00A53289">
              <w:rPr>
                <w:rFonts w:ascii="Times New Roman" w:hAnsi="Times New Roman" w:cs="Times New Roman"/>
                <w:sz w:val="24"/>
                <w:szCs w:val="24"/>
              </w:rPr>
              <w:t xml:space="preserve"> </w:t>
            </w:r>
          </w:p>
          <w:p w14:paraId="630FCDA0" w14:textId="77777777" w:rsidR="00C96536" w:rsidRDefault="00C96536" w:rsidP="003773E6">
            <w:pPr>
              <w:rPr>
                <w:rFonts w:ascii="Times New Roman" w:hAnsi="Times New Roman" w:cs="Times New Roman"/>
                <w:b/>
                <w:sz w:val="24"/>
                <w:szCs w:val="24"/>
              </w:rPr>
            </w:pPr>
            <w:r w:rsidRPr="00A53289">
              <w:rPr>
                <w:rFonts w:ascii="Times New Roman" w:hAnsi="Times New Roman" w:cs="Times New Roman"/>
                <w:b/>
                <w:sz w:val="24"/>
                <w:szCs w:val="24"/>
              </w:rPr>
              <w:t xml:space="preserve">+ Đánh giá kết quả hoạt động: </w:t>
            </w:r>
          </w:p>
          <w:p w14:paraId="70507160" w14:textId="77777777" w:rsidR="00C96536" w:rsidRPr="00A53289" w:rsidRDefault="00C96536" w:rsidP="002A69AE">
            <w:pPr>
              <w:rPr>
                <w:rFonts w:ascii="Times New Roman" w:hAnsi="Times New Roman" w:cs="Times New Roman"/>
                <w:sz w:val="24"/>
                <w:szCs w:val="24"/>
              </w:rPr>
            </w:pPr>
            <w:r>
              <w:rPr>
                <w:rFonts w:ascii="Times New Roman" w:hAnsi="Times New Roman" w:cs="Times New Roman"/>
                <w:sz w:val="24"/>
                <w:szCs w:val="24"/>
              </w:rPr>
              <w:t xml:space="preserve">   </w:t>
            </w:r>
            <w:r w:rsidRPr="00A53289">
              <w:rPr>
                <w:rFonts w:ascii="Times New Roman" w:hAnsi="Times New Roman" w:cs="Times New Roman"/>
                <w:sz w:val="24"/>
                <w:szCs w:val="24"/>
              </w:rPr>
              <w:t>Học sinh thực hiện đúng lời giải.</w:t>
            </w:r>
          </w:p>
        </w:tc>
      </w:tr>
      <w:tr w:rsidR="00C96536" w:rsidRPr="00A53289" w14:paraId="55C44A21" w14:textId="77777777" w:rsidTr="002A69AE">
        <w:tc>
          <w:tcPr>
            <w:tcW w:w="5440" w:type="dxa"/>
            <w:vAlign w:val="center"/>
          </w:tcPr>
          <w:p w14:paraId="66A95CAB" w14:textId="77777777" w:rsidR="00C96536" w:rsidRPr="00A53289" w:rsidRDefault="00C96536" w:rsidP="002A69AE">
            <w:pPr>
              <w:ind w:left="256" w:hanging="256"/>
              <w:rPr>
                <w:rFonts w:ascii="Times New Roman" w:hAnsi="Times New Roman" w:cs="Times New Roman"/>
                <w:sz w:val="24"/>
                <w:szCs w:val="24"/>
              </w:rPr>
            </w:pPr>
            <w:r w:rsidRPr="00A53289">
              <w:rPr>
                <w:rFonts w:ascii="Times New Roman" w:hAnsi="Times New Roman" w:cs="Times New Roman"/>
                <w:b/>
                <w:sz w:val="24"/>
                <w:szCs w:val="24"/>
              </w:rPr>
              <w:t>2.</w:t>
            </w:r>
            <w:r w:rsidRPr="00A53289">
              <w:rPr>
                <w:rFonts w:ascii="Times New Roman" w:hAnsi="Times New Roman" w:cs="Times New Roman"/>
                <w:sz w:val="24"/>
                <w:szCs w:val="24"/>
              </w:rPr>
              <w:t xml:space="preserve"> Cho ba điểm </w:t>
            </w:r>
            <w:r w:rsidRPr="009030F0">
              <w:rPr>
                <w:rFonts w:ascii="Times New Roman" w:hAnsi="Times New Roman" w:cs="Times New Roman"/>
                <w:position w:val="-10"/>
                <w:sz w:val="24"/>
                <w:szCs w:val="24"/>
              </w:rPr>
              <w:object w:dxaOrig="740" w:dyaOrig="320" w14:anchorId="51BE993B">
                <v:shape id="_x0000_i3692" type="#_x0000_t75" style="width:36.5pt;height:15.5pt" o:ole="">
                  <v:imagedata r:id="rId5059" o:title=""/>
                </v:shape>
                <o:OLEObject Type="Embed" ProgID="Equation.DSMT4" ShapeID="_x0000_i3692" DrawAspect="Content" ObjectID="_1753632845" r:id="rId5060"/>
              </w:object>
            </w:r>
            <w:r w:rsidRPr="00A53289">
              <w:rPr>
                <w:rFonts w:ascii="Times New Roman" w:hAnsi="Times New Roman" w:cs="Times New Roman"/>
                <w:sz w:val="24"/>
                <w:szCs w:val="24"/>
              </w:rPr>
              <w:t xml:space="preserve"> thẳng hang và biết </w:t>
            </w:r>
            <w:r w:rsidRPr="009030F0">
              <w:rPr>
                <w:rFonts w:ascii="Times New Roman" w:hAnsi="Times New Roman" w:cs="Times New Roman"/>
                <w:position w:val="-10"/>
                <w:sz w:val="24"/>
                <w:szCs w:val="24"/>
              </w:rPr>
              <w:object w:dxaOrig="1500" w:dyaOrig="320" w14:anchorId="180956C2">
                <v:shape id="_x0000_i3693" type="#_x0000_t75" style="width:75.5pt;height:15.5pt" o:ole="">
                  <v:imagedata r:id="rId5061" o:title=""/>
                </v:shape>
                <o:OLEObject Type="Embed" ProgID="Equation.DSMT4" ShapeID="_x0000_i3693" DrawAspect="Content" ObjectID="_1753632846" r:id="rId5062"/>
              </w:object>
            </w:r>
            <w:r w:rsidRPr="00A53289">
              <w:rPr>
                <w:rFonts w:ascii="Times New Roman" w:hAnsi="Times New Roman" w:cs="Times New Roman"/>
                <w:sz w:val="24"/>
                <w:szCs w:val="24"/>
              </w:rPr>
              <w:t xml:space="preserve">. Tính tích vô hướng </w:t>
            </w:r>
            <w:r w:rsidRPr="009030F0">
              <w:rPr>
                <w:rFonts w:ascii="Times New Roman" w:hAnsi="Times New Roman" w:cs="Times New Roman"/>
                <w:position w:val="-6"/>
                <w:sz w:val="24"/>
                <w:szCs w:val="24"/>
              </w:rPr>
              <w:object w:dxaOrig="740" w:dyaOrig="340" w14:anchorId="395220A7">
                <v:shape id="_x0000_i3694" type="#_x0000_t75" style="width:36.5pt;height:17pt" o:ole="">
                  <v:imagedata r:id="rId5063" o:title=""/>
                </v:shape>
                <o:OLEObject Type="Embed" ProgID="Equation.DSMT4" ShapeID="_x0000_i3694" DrawAspect="Content" ObjectID="_1753632847" r:id="rId5064"/>
              </w:object>
            </w:r>
            <w:r w:rsidRPr="00A53289">
              <w:rPr>
                <w:rFonts w:ascii="Times New Roman" w:hAnsi="Times New Roman" w:cs="Times New Roman"/>
                <w:sz w:val="24"/>
                <w:szCs w:val="24"/>
              </w:rPr>
              <w:t xml:space="preserve">  trong các trường hợp:</w:t>
            </w:r>
          </w:p>
          <w:p w14:paraId="0A54F6F9"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a) Điểm </w:t>
            </w:r>
            <w:r w:rsidRPr="009030F0">
              <w:rPr>
                <w:rFonts w:ascii="Times New Roman" w:hAnsi="Times New Roman" w:cs="Times New Roman"/>
                <w:position w:val="-6"/>
                <w:sz w:val="24"/>
                <w:szCs w:val="24"/>
              </w:rPr>
              <w:object w:dxaOrig="240" w:dyaOrig="279" w14:anchorId="1EBB67C8">
                <v:shape id="_x0000_i3695" type="#_x0000_t75" style="width:11.5pt;height:14.5pt" o:ole="">
                  <v:imagedata r:id="rId5065" o:title=""/>
                </v:shape>
                <o:OLEObject Type="Embed" ProgID="Equation.DSMT4" ShapeID="_x0000_i3695" DrawAspect="Content" ObjectID="_1753632848" r:id="rId5066"/>
              </w:object>
            </w:r>
            <w:r w:rsidRPr="00A53289">
              <w:rPr>
                <w:rFonts w:ascii="Times New Roman" w:hAnsi="Times New Roman" w:cs="Times New Roman"/>
                <w:sz w:val="24"/>
                <w:szCs w:val="24"/>
              </w:rPr>
              <w:t xml:space="preserve"> nằm ngoài đoạn </w:t>
            </w:r>
            <w:r w:rsidRPr="009030F0">
              <w:rPr>
                <w:rFonts w:ascii="Times New Roman" w:hAnsi="Times New Roman" w:cs="Times New Roman"/>
                <w:position w:val="-4"/>
                <w:sz w:val="24"/>
                <w:szCs w:val="24"/>
              </w:rPr>
              <w:object w:dxaOrig="400" w:dyaOrig="260" w14:anchorId="16893794">
                <v:shape id="_x0000_i3696" type="#_x0000_t75" style="width:20.5pt;height:13pt" o:ole="">
                  <v:imagedata r:id="rId5067" o:title=""/>
                </v:shape>
                <o:OLEObject Type="Embed" ProgID="Equation.DSMT4" ShapeID="_x0000_i3696" DrawAspect="Content" ObjectID="_1753632849" r:id="rId5068"/>
              </w:object>
            </w:r>
            <w:r w:rsidRPr="00A53289">
              <w:rPr>
                <w:rFonts w:ascii="Times New Roman" w:hAnsi="Times New Roman" w:cs="Times New Roman"/>
                <w:sz w:val="24"/>
                <w:szCs w:val="24"/>
              </w:rPr>
              <w:t>;</w:t>
            </w:r>
          </w:p>
          <w:p w14:paraId="789362AE"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b) Điểm </w:t>
            </w:r>
            <w:r w:rsidRPr="009030F0">
              <w:rPr>
                <w:rFonts w:ascii="Times New Roman" w:hAnsi="Times New Roman" w:cs="Times New Roman"/>
                <w:position w:val="-6"/>
                <w:sz w:val="24"/>
                <w:szCs w:val="24"/>
              </w:rPr>
              <w:object w:dxaOrig="240" w:dyaOrig="279" w14:anchorId="2925ED07">
                <v:shape id="_x0000_i3697" type="#_x0000_t75" style="width:11.5pt;height:14.5pt" o:ole="">
                  <v:imagedata r:id="rId5069" o:title=""/>
                </v:shape>
                <o:OLEObject Type="Embed" ProgID="Equation.DSMT4" ShapeID="_x0000_i3697" DrawAspect="Content" ObjectID="_1753632850" r:id="rId5070"/>
              </w:object>
            </w:r>
            <w:r w:rsidRPr="00A53289">
              <w:rPr>
                <w:rFonts w:ascii="Times New Roman" w:hAnsi="Times New Roman" w:cs="Times New Roman"/>
                <w:sz w:val="24"/>
                <w:szCs w:val="24"/>
              </w:rPr>
              <w:t xml:space="preserve"> nằm trong đoạn </w:t>
            </w:r>
            <w:r w:rsidRPr="009030F0">
              <w:rPr>
                <w:rFonts w:ascii="Times New Roman" w:hAnsi="Times New Roman" w:cs="Times New Roman"/>
                <w:position w:val="-4"/>
                <w:sz w:val="24"/>
                <w:szCs w:val="24"/>
              </w:rPr>
              <w:object w:dxaOrig="400" w:dyaOrig="260" w14:anchorId="2F02EB3A">
                <v:shape id="_x0000_i3698" type="#_x0000_t75" style="width:20.5pt;height:13pt" o:ole="">
                  <v:imagedata r:id="rId5071" o:title=""/>
                </v:shape>
                <o:OLEObject Type="Embed" ProgID="Equation.DSMT4" ShapeID="_x0000_i3698" DrawAspect="Content" ObjectID="_1753632851" r:id="rId5072"/>
              </w:object>
            </w:r>
            <w:r w:rsidRPr="00A53289">
              <w:rPr>
                <w:rFonts w:ascii="Times New Roman" w:hAnsi="Times New Roman" w:cs="Times New Roman"/>
                <w:sz w:val="24"/>
                <w:szCs w:val="24"/>
              </w:rPr>
              <w:t>.</w:t>
            </w:r>
          </w:p>
          <w:p w14:paraId="493D9E34"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b/>
                <w:sz w:val="24"/>
                <w:szCs w:val="24"/>
              </w:rPr>
              <w:t xml:space="preserve">+ Phương thức tổ chức: </w:t>
            </w:r>
            <w:r w:rsidRPr="006617A7">
              <w:rPr>
                <w:rFonts w:ascii="Times New Roman" w:hAnsi="Times New Roman" w:cs="Times New Roman"/>
                <w:i/>
                <w:iCs/>
                <w:sz w:val="24"/>
                <w:szCs w:val="24"/>
              </w:rPr>
              <w:t>Cá nhân - tại lớp.</w:t>
            </w:r>
          </w:p>
        </w:tc>
        <w:tc>
          <w:tcPr>
            <w:tcW w:w="4190" w:type="dxa"/>
          </w:tcPr>
          <w:p w14:paraId="5BEB076E" w14:textId="77777777" w:rsidR="00C96536" w:rsidRPr="00A53289" w:rsidRDefault="00C96536" w:rsidP="003773E6">
            <w:pPr>
              <w:pStyle w:val="Bodytext40"/>
              <w:shd w:val="clear" w:color="auto" w:fill="auto"/>
              <w:spacing w:before="0" w:after="0" w:line="240" w:lineRule="auto"/>
              <w:ind w:firstLine="0"/>
              <w:jc w:val="left"/>
              <w:rPr>
                <w:b/>
                <w:i w:val="0"/>
                <w:sz w:val="24"/>
                <w:szCs w:val="24"/>
              </w:rPr>
            </w:pPr>
            <w:r w:rsidRPr="00A53289">
              <w:rPr>
                <w:b/>
                <w:sz w:val="24"/>
                <w:szCs w:val="24"/>
              </w:rPr>
              <w:t xml:space="preserve">+ </w:t>
            </w:r>
            <w:r w:rsidRPr="00A53289">
              <w:rPr>
                <w:b/>
                <w:i w:val="0"/>
                <w:sz w:val="24"/>
                <w:szCs w:val="24"/>
              </w:rPr>
              <w:t>Dự kiến sản phẩm:</w:t>
            </w:r>
          </w:p>
          <w:p w14:paraId="6288FF4B" w14:textId="77777777" w:rsidR="00C96536" w:rsidRPr="00A53289" w:rsidRDefault="00C96536" w:rsidP="003773E6">
            <w:pPr>
              <w:pStyle w:val="Bodytext40"/>
              <w:shd w:val="clear" w:color="auto" w:fill="auto"/>
              <w:spacing w:before="0" w:after="0" w:line="240" w:lineRule="auto"/>
              <w:ind w:firstLine="0"/>
              <w:jc w:val="left"/>
              <w:rPr>
                <w:i w:val="0"/>
                <w:sz w:val="24"/>
                <w:szCs w:val="24"/>
              </w:rPr>
            </w:pPr>
            <w:r w:rsidRPr="00A53289">
              <w:rPr>
                <w:b/>
                <w:i w:val="0"/>
                <w:sz w:val="24"/>
                <w:szCs w:val="24"/>
              </w:rPr>
              <w:t xml:space="preserve">a) </w:t>
            </w:r>
            <w:r w:rsidRPr="00A53289">
              <w:rPr>
                <w:i w:val="0"/>
                <w:sz w:val="24"/>
                <w:szCs w:val="24"/>
              </w:rPr>
              <w:t xml:space="preserve">Khi điểm </w:t>
            </w:r>
            <w:r w:rsidRPr="009030F0">
              <w:rPr>
                <w:i w:val="0"/>
                <w:position w:val="-6"/>
                <w:sz w:val="24"/>
                <w:szCs w:val="24"/>
              </w:rPr>
              <w:object w:dxaOrig="240" w:dyaOrig="279" w14:anchorId="1E06E711">
                <v:shape id="_x0000_i3699" type="#_x0000_t75" style="width:11.5pt;height:14.5pt" o:ole="">
                  <v:imagedata r:id="rId5073" o:title=""/>
                </v:shape>
                <o:OLEObject Type="Embed" ProgID="Equation.DSMT4" ShapeID="_x0000_i3699" DrawAspect="Content" ObjectID="_1753632852" r:id="rId5074"/>
              </w:object>
            </w:r>
            <w:r w:rsidRPr="00A53289">
              <w:rPr>
                <w:i w:val="0"/>
                <w:sz w:val="24"/>
                <w:szCs w:val="24"/>
              </w:rPr>
              <w:t xml:space="preserve"> nằm ngoài đoạn </w:t>
            </w:r>
            <w:r w:rsidRPr="009030F0">
              <w:rPr>
                <w:i w:val="0"/>
                <w:position w:val="-4"/>
                <w:sz w:val="24"/>
                <w:szCs w:val="24"/>
              </w:rPr>
              <w:object w:dxaOrig="400" w:dyaOrig="260" w14:anchorId="09DB263C">
                <v:shape id="_x0000_i3700" type="#_x0000_t75" style="width:20.5pt;height:13pt" o:ole="">
                  <v:imagedata r:id="rId5075" o:title=""/>
                </v:shape>
                <o:OLEObject Type="Embed" ProgID="Equation.DSMT4" ShapeID="_x0000_i3700" DrawAspect="Content" ObjectID="_1753632853" r:id="rId5076"/>
              </w:object>
            </w:r>
            <w:r w:rsidRPr="00A53289">
              <w:rPr>
                <w:i w:val="0"/>
                <w:sz w:val="24"/>
                <w:szCs w:val="24"/>
              </w:rPr>
              <w:t xml:space="preserve">, ta có </w:t>
            </w:r>
            <w:r w:rsidRPr="009030F0">
              <w:rPr>
                <w:i w:val="0"/>
                <w:position w:val="-6"/>
                <w:sz w:val="24"/>
                <w:szCs w:val="24"/>
              </w:rPr>
              <w:object w:dxaOrig="1260" w:dyaOrig="340" w14:anchorId="375681F9">
                <v:shape id="_x0000_i3701" type="#_x0000_t75" style="width:63pt;height:17pt" o:ole="">
                  <v:imagedata r:id="rId5077" o:title=""/>
                </v:shape>
                <o:OLEObject Type="Embed" ProgID="Equation.DSMT4" ShapeID="_x0000_i3701" DrawAspect="Content" ObjectID="_1753632854" r:id="rId5078"/>
              </w:object>
            </w:r>
            <w:r w:rsidRPr="00A53289">
              <w:rPr>
                <w:i w:val="0"/>
                <w:sz w:val="24"/>
                <w:szCs w:val="24"/>
              </w:rPr>
              <w:t>.</w:t>
            </w:r>
          </w:p>
          <w:p w14:paraId="3CB6D582" w14:textId="77777777" w:rsidR="00C96536" w:rsidRPr="00A53289" w:rsidRDefault="00C96536" w:rsidP="003773E6">
            <w:pPr>
              <w:pStyle w:val="Bodytext40"/>
              <w:shd w:val="clear" w:color="auto" w:fill="auto"/>
              <w:spacing w:before="0" w:after="0" w:line="240" w:lineRule="auto"/>
              <w:ind w:firstLine="0"/>
              <w:jc w:val="left"/>
              <w:rPr>
                <w:i w:val="0"/>
                <w:sz w:val="24"/>
                <w:szCs w:val="24"/>
              </w:rPr>
            </w:pPr>
            <w:r w:rsidRPr="00A53289">
              <w:rPr>
                <w:b/>
                <w:i w:val="0"/>
                <w:sz w:val="24"/>
                <w:szCs w:val="24"/>
              </w:rPr>
              <w:t xml:space="preserve">b) </w:t>
            </w:r>
            <w:r w:rsidRPr="00A53289">
              <w:rPr>
                <w:i w:val="0"/>
                <w:sz w:val="24"/>
                <w:szCs w:val="24"/>
              </w:rPr>
              <w:t xml:space="preserve">Khi điểm </w:t>
            </w:r>
            <w:r w:rsidRPr="009030F0">
              <w:rPr>
                <w:i w:val="0"/>
                <w:position w:val="-6"/>
                <w:sz w:val="24"/>
                <w:szCs w:val="24"/>
              </w:rPr>
              <w:object w:dxaOrig="240" w:dyaOrig="279" w14:anchorId="0CC4ED73">
                <v:shape id="_x0000_i3702" type="#_x0000_t75" style="width:11.5pt;height:14.5pt" o:ole="">
                  <v:imagedata r:id="rId5079" o:title=""/>
                </v:shape>
                <o:OLEObject Type="Embed" ProgID="Equation.DSMT4" ShapeID="_x0000_i3702" DrawAspect="Content" ObjectID="_1753632855" r:id="rId5080"/>
              </w:object>
            </w:r>
            <w:r w:rsidRPr="00A53289">
              <w:rPr>
                <w:i w:val="0"/>
                <w:sz w:val="24"/>
                <w:szCs w:val="24"/>
              </w:rPr>
              <w:t xml:space="preserve"> nằm giữa hai điểm </w:t>
            </w:r>
            <w:r w:rsidRPr="009030F0">
              <w:rPr>
                <w:i w:val="0"/>
                <w:position w:val="-4"/>
                <w:sz w:val="24"/>
                <w:szCs w:val="24"/>
              </w:rPr>
              <w:object w:dxaOrig="240" w:dyaOrig="260" w14:anchorId="79D60CE5">
                <v:shape id="_x0000_i3703" type="#_x0000_t75" style="width:11.5pt;height:13pt" o:ole="">
                  <v:imagedata r:id="rId5081" o:title=""/>
                </v:shape>
                <o:OLEObject Type="Embed" ProgID="Equation.DSMT4" ShapeID="_x0000_i3703" DrawAspect="Content" ObjectID="_1753632856" r:id="rId5082"/>
              </w:object>
            </w:r>
            <w:r w:rsidRPr="00A53289">
              <w:rPr>
                <w:i w:val="0"/>
                <w:sz w:val="24"/>
                <w:szCs w:val="24"/>
              </w:rPr>
              <w:t xml:space="preserve"> và </w:t>
            </w:r>
            <w:r w:rsidRPr="009030F0">
              <w:rPr>
                <w:i w:val="0"/>
                <w:position w:val="-4"/>
                <w:sz w:val="24"/>
                <w:szCs w:val="24"/>
              </w:rPr>
              <w:object w:dxaOrig="240" w:dyaOrig="260" w14:anchorId="23B9AF45">
                <v:shape id="_x0000_i3704" type="#_x0000_t75" style="width:11.5pt;height:13pt" o:ole="">
                  <v:imagedata r:id="rId5083" o:title=""/>
                </v:shape>
                <o:OLEObject Type="Embed" ProgID="Equation.DSMT4" ShapeID="_x0000_i3704" DrawAspect="Content" ObjectID="_1753632857" r:id="rId5084"/>
              </w:object>
            </w:r>
            <w:r w:rsidRPr="00A53289">
              <w:rPr>
                <w:i w:val="0"/>
                <w:sz w:val="24"/>
                <w:szCs w:val="24"/>
              </w:rPr>
              <w:t xml:space="preserve"> ta có </w:t>
            </w:r>
            <w:r w:rsidRPr="009030F0">
              <w:rPr>
                <w:i w:val="0"/>
                <w:position w:val="-6"/>
                <w:sz w:val="24"/>
                <w:szCs w:val="24"/>
              </w:rPr>
              <w:object w:dxaOrig="1400" w:dyaOrig="340" w14:anchorId="2585AA22">
                <v:shape id="_x0000_i3705" type="#_x0000_t75" style="width:70pt;height:17pt" o:ole="">
                  <v:imagedata r:id="rId5085" o:title=""/>
                </v:shape>
                <o:OLEObject Type="Embed" ProgID="Equation.DSMT4" ShapeID="_x0000_i3705" DrawAspect="Content" ObjectID="_1753632858" r:id="rId5086"/>
              </w:object>
            </w:r>
            <w:r w:rsidRPr="00A53289">
              <w:rPr>
                <w:i w:val="0"/>
                <w:sz w:val="24"/>
                <w:szCs w:val="24"/>
              </w:rPr>
              <w:t>.</w:t>
            </w:r>
          </w:p>
          <w:p w14:paraId="4D29C055" w14:textId="77777777" w:rsidR="00C96536" w:rsidRPr="00A53289" w:rsidRDefault="00C96536" w:rsidP="003773E6">
            <w:pPr>
              <w:pStyle w:val="Bodytext40"/>
              <w:shd w:val="clear" w:color="auto" w:fill="auto"/>
              <w:spacing w:before="0" w:after="0" w:line="240" w:lineRule="auto"/>
              <w:ind w:firstLine="0"/>
              <w:jc w:val="left"/>
              <w:rPr>
                <w:i w:val="0"/>
                <w:sz w:val="24"/>
                <w:szCs w:val="24"/>
              </w:rPr>
            </w:pPr>
            <w:r w:rsidRPr="00A53289">
              <w:rPr>
                <w:b/>
                <w:i w:val="0"/>
                <w:sz w:val="24"/>
                <w:szCs w:val="24"/>
              </w:rPr>
              <w:t xml:space="preserve">+ Đánh giá kết quả hoạt động: </w:t>
            </w:r>
            <w:r w:rsidRPr="00A53289">
              <w:rPr>
                <w:i w:val="0"/>
                <w:sz w:val="24"/>
                <w:szCs w:val="24"/>
              </w:rPr>
              <w:t>Học sinh thực hiện đúng lời giải.</w:t>
            </w:r>
          </w:p>
        </w:tc>
      </w:tr>
      <w:tr w:rsidR="00C96536" w:rsidRPr="00A53289" w14:paraId="69D2C846" w14:textId="77777777" w:rsidTr="002A69AE">
        <w:tc>
          <w:tcPr>
            <w:tcW w:w="5440" w:type="dxa"/>
            <w:vAlign w:val="center"/>
          </w:tcPr>
          <w:p w14:paraId="665CB83E" w14:textId="77777777" w:rsidR="00C96536" w:rsidRPr="00A53289" w:rsidRDefault="00C96536" w:rsidP="002A69AE">
            <w:pPr>
              <w:ind w:left="166" w:hanging="166"/>
              <w:jc w:val="both"/>
              <w:rPr>
                <w:rFonts w:ascii="Times New Roman" w:hAnsi="Times New Roman" w:cs="Times New Roman"/>
                <w:sz w:val="24"/>
                <w:szCs w:val="24"/>
              </w:rPr>
            </w:pPr>
            <w:r w:rsidRPr="00A53289">
              <w:rPr>
                <w:rFonts w:ascii="Times New Roman" w:hAnsi="Times New Roman" w:cs="Times New Roman"/>
                <w:b/>
                <w:sz w:val="24"/>
                <w:szCs w:val="24"/>
              </w:rPr>
              <w:t>3.</w:t>
            </w:r>
            <w:r w:rsidRPr="00A53289">
              <w:rPr>
                <w:rFonts w:ascii="Times New Roman" w:hAnsi="Times New Roman" w:cs="Times New Roman"/>
                <w:sz w:val="24"/>
                <w:szCs w:val="24"/>
              </w:rPr>
              <w:t xml:space="preserve"> Cho nửa đường tròn tâm </w:t>
            </w:r>
            <w:r w:rsidRPr="009030F0">
              <w:rPr>
                <w:rFonts w:ascii="Times New Roman" w:hAnsi="Times New Roman" w:cs="Times New Roman"/>
                <w:position w:val="-6"/>
                <w:sz w:val="24"/>
                <w:szCs w:val="24"/>
              </w:rPr>
              <w:object w:dxaOrig="240" w:dyaOrig="279" w14:anchorId="13DC9972">
                <v:shape id="_x0000_i3706" type="#_x0000_t75" style="width:11.5pt;height:14.5pt" o:ole="">
                  <v:imagedata r:id="rId5087" o:title=""/>
                </v:shape>
                <o:OLEObject Type="Embed" ProgID="Equation.DSMT4" ShapeID="_x0000_i3706" DrawAspect="Content" ObjectID="_1753632859" r:id="rId5088"/>
              </w:object>
            </w:r>
            <w:r w:rsidRPr="00A53289">
              <w:rPr>
                <w:rFonts w:ascii="Times New Roman" w:hAnsi="Times New Roman" w:cs="Times New Roman"/>
                <w:sz w:val="24"/>
                <w:szCs w:val="24"/>
              </w:rPr>
              <w:t xml:space="preserve"> có đường kính </w:t>
            </w:r>
            <w:r w:rsidRPr="009030F0">
              <w:rPr>
                <w:rFonts w:ascii="Times New Roman" w:hAnsi="Times New Roman" w:cs="Times New Roman"/>
                <w:position w:val="-4"/>
                <w:sz w:val="24"/>
                <w:szCs w:val="24"/>
              </w:rPr>
              <w:object w:dxaOrig="920" w:dyaOrig="260" w14:anchorId="10F75BA5">
                <v:shape id="_x0000_i3707" type="#_x0000_t75" style="width:45.5pt;height:13pt" o:ole="">
                  <v:imagedata r:id="rId5089" o:title=""/>
                </v:shape>
                <o:OLEObject Type="Embed" ProgID="Equation.DSMT4" ShapeID="_x0000_i3707" DrawAspect="Content" ObjectID="_1753632860" r:id="rId5090"/>
              </w:object>
            </w:r>
            <w:r w:rsidRPr="00A53289">
              <w:rPr>
                <w:rFonts w:ascii="Times New Roman" w:hAnsi="Times New Roman" w:cs="Times New Roman"/>
                <w:sz w:val="24"/>
                <w:szCs w:val="24"/>
              </w:rPr>
              <w:t xml:space="preserve">. Gọi </w:t>
            </w:r>
            <w:r w:rsidRPr="009030F0">
              <w:rPr>
                <w:rFonts w:ascii="Times New Roman" w:hAnsi="Times New Roman" w:cs="Times New Roman"/>
                <w:position w:val="-10"/>
                <w:sz w:val="24"/>
                <w:szCs w:val="24"/>
              </w:rPr>
              <w:object w:dxaOrig="600" w:dyaOrig="320" w14:anchorId="7C838960">
                <v:shape id="_x0000_i3708" type="#_x0000_t75" style="width:30pt;height:15.5pt" o:ole="">
                  <v:imagedata r:id="rId5091" o:title=""/>
                </v:shape>
                <o:OLEObject Type="Embed" ProgID="Equation.DSMT4" ShapeID="_x0000_i3708" DrawAspect="Content" ObjectID="_1753632861" r:id="rId5092"/>
              </w:object>
            </w:r>
            <w:r w:rsidRPr="00A53289">
              <w:rPr>
                <w:rFonts w:ascii="Times New Roman" w:hAnsi="Times New Roman" w:cs="Times New Roman"/>
                <w:sz w:val="24"/>
                <w:szCs w:val="24"/>
              </w:rPr>
              <w:t xml:space="preserve"> là hai điểm thuộc hai nửa đường tròn sao cho hai dây cung </w:t>
            </w:r>
            <w:r w:rsidRPr="009030F0">
              <w:rPr>
                <w:rFonts w:ascii="Times New Roman" w:hAnsi="Times New Roman" w:cs="Times New Roman"/>
                <w:position w:val="-4"/>
                <w:sz w:val="24"/>
                <w:szCs w:val="24"/>
              </w:rPr>
              <w:object w:dxaOrig="480" w:dyaOrig="260" w14:anchorId="5D3A302B">
                <v:shape id="_x0000_i3709" type="#_x0000_t75" style="width:24.5pt;height:13pt" o:ole="">
                  <v:imagedata r:id="rId5093" o:title=""/>
                </v:shape>
                <o:OLEObject Type="Embed" ProgID="Equation.DSMT4" ShapeID="_x0000_i3709" DrawAspect="Content" ObjectID="_1753632862" r:id="rId5094"/>
              </w:object>
            </w:r>
            <w:r w:rsidRPr="00A53289">
              <w:rPr>
                <w:rFonts w:ascii="Times New Roman" w:hAnsi="Times New Roman" w:cs="Times New Roman"/>
                <w:sz w:val="24"/>
                <w:szCs w:val="24"/>
              </w:rPr>
              <w:t xml:space="preserve"> và </w:t>
            </w:r>
            <w:r w:rsidRPr="009030F0">
              <w:rPr>
                <w:rFonts w:ascii="Times New Roman" w:hAnsi="Times New Roman" w:cs="Times New Roman"/>
                <w:position w:val="-6"/>
                <w:sz w:val="24"/>
                <w:szCs w:val="24"/>
              </w:rPr>
              <w:object w:dxaOrig="420" w:dyaOrig="279" w14:anchorId="1C56CB0C">
                <v:shape id="_x0000_i3710" type="#_x0000_t75" style="width:21pt;height:14.5pt" o:ole="">
                  <v:imagedata r:id="rId5095" o:title=""/>
                </v:shape>
                <o:OLEObject Type="Embed" ProgID="Equation.DSMT4" ShapeID="_x0000_i3710" DrawAspect="Content" ObjectID="_1753632863" r:id="rId5096"/>
              </w:object>
            </w:r>
            <w:r w:rsidRPr="00A53289">
              <w:rPr>
                <w:rFonts w:ascii="Times New Roman" w:hAnsi="Times New Roman" w:cs="Times New Roman"/>
                <w:sz w:val="24"/>
                <w:szCs w:val="24"/>
              </w:rPr>
              <w:t xml:space="preserve"> cắt nhau tại </w:t>
            </w:r>
            <w:r w:rsidRPr="009030F0">
              <w:rPr>
                <w:rFonts w:ascii="Times New Roman" w:hAnsi="Times New Roman" w:cs="Times New Roman"/>
                <w:position w:val="-4"/>
                <w:sz w:val="24"/>
                <w:szCs w:val="24"/>
              </w:rPr>
              <w:object w:dxaOrig="200" w:dyaOrig="260" w14:anchorId="48B854A4">
                <v:shape id="_x0000_i3711" type="#_x0000_t75" style="width:9.5pt;height:13pt" o:ole="">
                  <v:imagedata r:id="rId5097" o:title=""/>
                </v:shape>
                <o:OLEObject Type="Embed" ProgID="Equation.DSMT4" ShapeID="_x0000_i3711" DrawAspect="Content" ObjectID="_1753632864" r:id="rId5098"/>
              </w:object>
            </w:r>
            <w:r w:rsidRPr="00A53289">
              <w:rPr>
                <w:rFonts w:ascii="Times New Roman" w:hAnsi="Times New Roman" w:cs="Times New Roman"/>
                <w:sz w:val="24"/>
                <w:szCs w:val="24"/>
              </w:rPr>
              <w:t>.</w:t>
            </w:r>
          </w:p>
          <w:p w14:paraId="0E14FDB7"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b/>
                <w:sz w:val="24"/>
                <w:szCs w:val="24"/>
              </w:rPr>
              <w:t>a)</w:t>
            </w:r>
            <w:r w:rsidRPr="00A53289">
              <w:rPr>
                <w:rFonts w:ascii="Times New Roman" w:hAnsi="Times New Roman" w:cs="Times New Roman"/>
                <w:sz w:val="24"/>
                <w:szCs w:val="24"/>
              </w:rPr>
              <w:t xml:space="preserve"> Chứng minh </w:t>
            </w:r>
            <w:r w:rsidRPr="009030F0">
              <w:rPr>
                <w:rFonts w:ascii="Times New Roman" w:hAnsi="Times New Roman" w:cs="Times New Roman"/>
                <w:position w:val="-6"/>
                <w:sz w:val="24"/>
                <w:szCs w:val="24"/>
              </w:rPr>
              <w:object w:dxaOrig="1660" w:dyaOrig="340" w14:anchorId="6293E3C7">
                <v:shape id="_x0000_i3712" type="#_x0000_t75" style="width:83pt;height:17pt" o:ole="">
                  <v:imagedata r:id="rId5099" o:title=""/>
                </v:shape>
                <o:OLEObject Type="Embed" ProgID="Equation.DSMT4" ShapeID="_x0000_i3712" DrawAspect="Content" ObjectID="_1753632865" r:id="rId5100"/>
              </w:object>
            </w:r>
            <w:r w:rsidRPr="00A53289">
              <w:rPr>
                <w:rFonts w:ascii="Times New Roman" w:hAnsi="Times New Roman" w:cs="Times New Roman"/>
                <w:sz w:val="24"/>
                <w:szCs w:val="24"/>
              </w:rPr>
              <w:t xml:space="preserve">  và </w:t>
            </w:r>
            <w:r w:rsidRPr="009030F0">
              <w:rPr>
                <w:rFonts w:ascii="Times New Roman" w:hAnsi="Times New Roman" w:cs="Times New Roman"/>
                <w:position w:val="-6"/>
                <w:sz w:val="24"/>
                <w:szCs w:val="24"/>
              </w:rPr>
              <w:object w:dxaOrig="1560" w:dyaOrig="340" w14:anchorId="5E963F14">
                <v:shape id="_x0000_i3713" type="#_x0000_t75" style="width:78pt;height:17pt" o:ole="">
                  <v:imagedata r:id="rId5101" o:title=""/>
                </v:shape>
                <o:OLEObject Type="Embed" ProgID="Equation.DSMT4" ShapeID="_x0000_i3713" DrawAspect="Content" ObjectID="_1753632866" r:id="rId5102"/>
              </w:object>
            </w:r>
            <w:r w:rsidRPr="00A53289">
              <w:rPr>
                <w:rFonts w:ascii="Times New Roman" w:hAnsi="Times New Roman" w:cs="Times New Roman"/>
                <w:sz w:val="24"/>
                <w:szCs w:val="24"/>
              </w:rPr>
              <w:t>;</w:t>
            </w:r>
          </w:p>
          <w:p w14:paraId="56560B21" w14:textId="77777777" w:rsidR="00C96536" w:rsidRPr="00A53289" w:rsidRDefault="00C96536" w:rsidP="002A69AE">
            <w:pPr>
              <w:ind w:left="166" w:hanging="166"/>
              <w:jc w:val="both"/>
              <w:rPr>
                <w:rFonts w:ascii="Times New Roman" w:hAnsi="Times New Roman" w:cs="Times New Roman"/>
                <w:sz w:val="24"/>
                <w:szCs w:val="24"/>
              </w:rPr>
            </w:pPr>
            <w:r w:rsidRPr="00A53289">
              <w:rPr>
                <w:rFonts w:ascii="Times New Roman" w:hAnsi="Times New Roman" w:cs="Times New Roman"/>
                <w:b/>
                <w:sz w:val="24"/>
                <w:szCs w:val="24"/>
              </w:rPr>
              <w:t>b)</w:t>
            </w:r>
            <w:r w:rsidRPr="00A53289">
              <w:rPr>
                <w:rFonts w:ascii="Times New Roman" w:hAnsi="Times New Roman" w:cs="Times New Roman"/>
                <w:sz w:val="24"/>
                <w:szCs w:val="24"/>
              </w:rPr>
              <w:t xml:space="preserve"> Hãy dùng kết quả câu </w:t>
            </w:r>
            <w:r w:rsidRPr="00A53289">
              <w:rPr>
                <w:rFonts w:ascii="Times New Roman" w:hAnsi="Times New Roman" w:cs="Times New Roman"/>
                <w:b/>
                <w:sz w:val="24"/>
                <w:szCs w:val="24"/>
              </w:rPr>
              <w:t>a)</w:t>
            </w:r>
            <w:r w:rsidRPr="00A53289">
              <w:rPr>
                <w:rFonts w:ascii="Times New Roman" w:hAnsi="Times New Roman" w:cs="Times New Roman"/>
                <w:sz w:val="24"/>
                <w:szCs w:val="24"/>
              </w:rPr>
              <w:t xml:space="preserve"> để tính </w:t>
            </w:r>
            <w:r w:rsidRPr="009030F0">
              <w:rPr>
                <w:rFonts w:ascii="Times New Roman" w:hAnsi="Times New Roman" w:cs="Times New Roman"/>
                <w:position w:val="-6"/>
                <w:sz w:val="24"/>
                <w:szCs w:val="24"/>
              </w:rPr>
              <w:object w:dxaOrig="1660" w:dyaOrig="340" w14:anchorId="44FED0C9">
                <v:shape id="_x0000_i3714" type="#_x0000_t75" style="width:83pt;height:17pt" o:ole="">
                  <v:imagedata r:id="rId5103" o:title=""/>
                </v:shape>
                <o:OLEObject Type="Embed" ProgID="Equation.DSMT4" ShapeID="_x0000_i3714" DrawAspect="Content" ObjectID="_1753632867" r:id="rId5104"/>
              </w:object>
            </w:r>
            <w:r w:rsidRPr="00A53289">
              <w:rPr>
                <w:rFonts w:ascii="Times New Roman" w:hAnsi="Times New Roman" w:cs="Times New Roman"/>
                <w:sz w:val="24"/>
                <w:szCs w:val="24"/>
              </w:rPr>
              <w:t xml:space="preserve"> theo </w:t>
            </w:r>
            <w:r w:rsidRPr="009030F0">
              <w:rPr>
                <w:rFonts w:ascii="Times New Roman" w:hAnsi="Times New Roman" w:cs="Times New Roman"/>
                <w:position w:val="-4"/>
                <w:sz w:val="24"/>
                <w:szCs w:val="24"/>
              </w:rPr>
              <w:object w:dxaOrig="240" w:dyaOrig="260" w14:anchorId="7E9C85C8">
                <v:shape id="_x0000_i3715" type="#_x0000_t75" style="width:11.5pt;height:13pt" o:ole="">
                  <v:imagedata r:id="rId5105" o:title=""/>
                </v:shape>
                <o:OLEObject Type="Embed" ProgID="Equation.DSMT4" ShapeID="_x0000_i3715" DrawAspect="Content" ObjectID="_1753632868" r:id="rId5106"/>
              </w:object>
            </w:r>
            <w:r w:rsidRPr="00A53289">
              <w:rPr>
                <w:rFonts w:ascii="Times New Roman" w:hAnsi="Times New Roman" w:cs="Times New Roman"/>
                <w:sz w:val="24"/>
                <w:szCs w:val="24"/>
              </w:rPr>
              <w:t>.</w:t>
            </w:r>
          </w:p>
          <w:p w14:paraId="3DF5CCED" w14:textId="77777777" w:rsidR="00C96536" w:rsidRPr="00A53289" w:rsidRDefault="00C96536" w:rsidP="003773E6">
            <w:pPr>
              <w:rPr>
                <w:rFonts w:ascii="Times New Roman" w:hAnsi="Times New Roman" w:cs="Times New Roman"/>
                <w:sz w:val="24"/>
                <w:szCs w:val="24"/>
              </w:rPr>
            </w:pPr>
          </w:p>
          <w:p w14:paraId="19C37512" w14:textId="77777777" w:rsidR="00C96536" w:rsidRPr="00A53289" w:rsidRDefault="00C96536" w:rsidP="003773E6">
            <w:pPr>
              <w:rPr>
                <w:rFonts w:ascii="Times New Roman" w:hAnsi="Times New Roman" w:cs="Times New Roman"/>
                <w:sz w:val="24"/>
                <w:szCs w:val="24"/>
              </w:rPr>
            </w:pPr>
          </w:p>
          <w:p w14:paraId="7A6EE643" w14:textId="77777777" w:rsidR="00C96536" w:rsidRDefault="00C96536" w:rsidP="003773E6">
            <w:pPr>
              <w:rPr>
                <w:rFonts w:ascii="Times New Roman" w:hAnsi="Times New Roman" w:cs="Times New Roman"/>
                <w:sz w:val="24"/>
                <w:szCs w:val="24"/>
              </w:rPr>
            </w:pPr>
          </w:p>
          <w:p w14:paraId="0B84976C" w14:textId="77777777" w:rsidR="00C96536" w:rsidRPr="00A53289" w:rsidRDefault="00C96536" w:rsidP="003773E6">
            <w:pPr>
              <w:rPr>
                <w:rFonts w:ascii="Times New Roman" w:hAnsi="Times New Roman" w:cs="Times New Roman"/>
                <w:sz w:val="24"/>
                <w:szCs w:val="24"/>
              </w:rPr>
            </w:pPr>
          </w:p>
          <w:p w14:paraId="78B1C01B" w14:textId="77777777" w:rsidR="00C96536" w:rsidRPr="00A53289" w:rsidRDefault="00C96536" w:rsidP="003773E6">
            <w:pPr>
              <w:rPr>
                <w:rFonts w:ascii="Times New Roman" w:hAnsi="Times New Roman" w:cs="Times New Roman"/>
                <w:sz w:val="24"/>
                <w:szCs w:val="24"/>
              </w:rPr>
            </w:pPr>
          </w:p>
          <w:p w14:paraId="5623BCA6" w14:textId="77777777" w:rsidR="00C96536" w:rsidRPr="00A53289" w:rsidRDefault="00C96536" w:rsidP="002A69AE">
            <w:pPr>
              <w:rPr>
                <w:rFonts w:ascii="Times New Roman" w:hAnsi="Times New Roman" w:cs="Times New Roman"/>
                <w:sz w:val="24"/>
                <w:szCs w:val="24"/>
              </w:rPr>
            </w:pPr>
            <w:r w:rsidRPr="00A53289">
              <w:rPr>
                <w:rFonts w:ascii="Times New Roman" w:hAnsi="Times New Roman" w:cs="Times New Roman"/>
                <w:b/>
                <w:sz w:val="24"/>
                <w:szCs w:val="24"/>
              </w:rPr>
              <w:t xml:space="preserve">+ Phương thức tổ chức: </w:t>
            </w:r>
            <w:r w:rsidRPr="00A53289">
              <w:rPr>
                <w:rFonts w:ascii="Times New Roman" w:hAnsi="Times New Roman" w:cs="Times New Roman"/>
                <w:i/>
                <w:iCs/>
                <w:sz w:val="24"/>
                <w:szCs w:val="24"/>
              </w:rPr>
              <w:t>Cá nhân</w:t>
            </w:r>
            <w:r>
              <w:rPr>
                <w:rFonts w:ascii="Times New Roman" w:hAnsi="Times New Roman" w:cs="Times New Roman"/>
                <w:i/>
                <w:iCs/>
                <w:sz w:val="24"/>
                <w:szCs w:val="24"/>
              </w:rPr>
              <w:t xml:space="preserve"> </w:t>
            </w:r>
            <w:r w:rsidRPr="00A53289">
              <w:rPr>
                <w:rFonts w:ascii="Times New Roman" w:hAnsi="Times New Roman" w:cs="Times New Roman"/>
                <w:i/>
                <w:iCs/>
                <w:sz w:val="24"/>
                <w:szCs w:val="24"/>
              </w:rPr>
              <w:t>- tại lớp.</w:t>
            </w:r>
          </w:p>
        </w:tc>
        <w:tc>
          <w:tcPr>
            <w:tcW w:w="4190" w:type="dxa"/>
          </w:tcPr>
          <w:p w14:paraId="34091B6D" w14:textId="77777777" w:rsidR="00C96536" w:rsidRPr="00A53289" w:rsidRDefault="00C96536" w:rsidP="003773E6">
            <w:pPr>
              <w:jc w:val="both"/>
              <w:rPr>
                <w:rFonts w:ascii="Times New Roman" w:hAnsi="Times New Roman" w:cs="Times New Roman"/>
                <w:b/>
                <w:sz w:val="24"/>
                <w:szCs w:val="24"/>
                <w:lang w:val="nl-NL"/>
              </w:rPr>
            </w:pPr>
            <w:r w:rsidRPr="00A53289">
              <w:rPr>
                <w:rFonts w:ascii="Times New Roman" w:hAnsi="Times New Roman" w:cs="Times New Roman"/>
                <w:b/>
                <w:sz w:val="24"/>
                <w:szCs w:val="24"/>
              </w:rPr>
              <w:t>+ Dự kiến sản phẩm:</w:t>
            </w:r>
          </w:p>
          <w:p w14:paraId="5C6DE662"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b/>
                <w:sz w:val="24"/>
                <w:szCs w:val="24"/>
              </w:rPr>
              <w:t xml:space="preserve">a) </w:t>
            </w:r>
            <w:r w:rsidRPr="009030F0">
              <w:rPr>
                <w:rFonts w:ascii="Times New Roman" w:hAnsi="Times New Roman" w:cs="Times New Roman"/>
                <w:b/>
                <w:position w:val="-18"/>
                <w:sz w:val="24"/>
                <w:szCs w:val="24"/>
              </w:rPr>
              <w:object w:dxaOrig="3260" w:dyaOrig="480" w14:anchorId="55C556E5">
                <v:shape id="_x0000_i3716" type="#_x0000_t75" style="width:163pt;height:24.5pt" o:ole="">
                  <v:imagedata r:id="rId5107" o:title=""/>
                </v:shape>
                <o:OLEObject Type="Embed" ProgID="Equation.DSMT4" ShapeID="_x0000_i3716" DrawAspect="Content" ObjectID="_1753632869" r:id="rId5108"/>
              </w:object>
            </w:r>
          </w:p>
          <w:p w14:paraId="7F2C29DF"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14"/>
                <w:sz w:val="24"/>
                <w:szCs w:val="24"/>
              </w:rPr>
              <w:object w:dxaOrig="1400" w:dyaOrig="400" w14:anchorId="0EA3782B">
                <v:shape id="_x0000_i3717" type="#_x0000_t75" style="width:70pt;height:20.5pt" o:ole="">
                  <v:imagedata r:id="rId5109" o:title=""/>
                </v:shape>
                <o:OLEObject Type="Embed" ProgID="Equation.DSMT4" ShapeID="_x0000_i3717" DrawAspect="Content" ObjectID="_1753632870" r:id="rId5110"/>
              </w:object>
            </w:r>
          </w:p>
          <w:p w14:paraId="5C4F3BE8"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36"/>
                <w:sz w:val="24"/>
                <w:szCs w:val="24"/>
              </w:rPr>
              <w:object w:dxaOrig="3019" w:dyaOrig="840" w14:anchorId="3045CF75">
                <v:shape id="_x0000_i3718" type="#_x0000_t75" style="width:151.5pt;height:42pt" o:ole="">
                  <v:imagedata r:id="rId5111" o:title=""/>
                </v:shape>
                <o:OLEObject Type="Embed" ProgID="Equation.DSMT4" ShapeID="_x0000_i3718" DrawAspect="Content" ObjectID="_1753632871" r:id="rId5112"/>
              </w:object>
            </w:r>
          </w:p>
          <w:p w14:paraId="66BA22B3"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Từ (1) và (2) suy ra:  </w:t>
            </w:r>
            <w:r w:rsidRPr="009030F0">
              <w:rPr>
                <w:rFonts w:ascii="Times New Roman" w:hAnsi="Times New Roman" w:cs="Times New Roman"/>
                <w:position w:val="-6"/>
                <w:sz w:val="24"/>
                <w:szCs w:val="24"/>
              </w:rPr>
              <w:object w:dxaOrig="1660" w:dyaOrig="340" w14:anchorId="01347A13">
                <v:shape id="_x0000_i3719" type="#_x0000_t75" style="width:83pt;height:17pt" o:ole="">
                  <v:imagedata r:id="rId5113" o:title=""/>
                </v:shape>
                <o:OLEObject Type="Embed" ProgID="Equation.DSMT4" ShapeID="_x0000_i3719" DrawAspect="Content" ObjectID="_1753632872" r:id="rId5114"/>
              </w:object>
            </w:r>
          </w:p>
          <w:p w14:paraId="0DD20AB1" w14:textId="77777777" w:rsidR="00C96536" w:rsidRPr="00A53289" w:rsidRDefault="00C96536" w:rsidP="003773E6">
            <w:pPr>
              <w:rPr>
                <w:rFonts w:ascii="Times New Roman" w:hAnsi="Times New Roman" w:cs="Times New Roman"/>
                <w:sz w:val="24"/>
                <w:szCs w:val="24"/>
              </w:rPr>
            </w:pPr>
          </w:p>
          <w:p w14:paraId="4DF0DDB9" w14:textId="77777777" w:rsidR="00C96536" w:rsidRPr="00A53289" w:rsidRDefault="00C96536" w:rsidP="003773E6">
            <w:pPr>
              <w:pStyle w:val="Bodytext40"/>
              <w:shd w:val="clear" w:color="auto" w:fill="auto"/>
              <w:spacing w:before="0" w:after="0" w:line="240" w:lineRule="auto"/>
              <w:ind w:firstLine="0"/>
              <w:jc w:val="left"/>
              <w:rPr>
                <w:i w:val="0"/>
                <w:sz w:val="24"/>
                <w:szCs w:val="24"/>
              </w:rPr>
            </w:pPr>
            <w:r w:rsidRPr="00A53289">
              <w:rPr>
                <w:b/>
                <w:i w:val="0"/>
                <w:sz w:val="24"/>
                <w:szCs w:val="24"/>
              </w:rPr>
              <w:t>b)</w:t>
            </w:r>
            <w:r w:rsidRPr="009030F0">
              <w:rPr>
                <w:b/>
                <w:i w:val="0"/>
                <w:position w:val="-6"/>
                <w:sz w:val="24"/>
                <w:szCs w:val="24"/>
              </w:rPr>
              <w:object w:dxaOrig="1660" w:dyaOrig="340" w14:anchorId="553BD1B7">
                <v:shape id="_x0000_i3720" type="#_x0000_t75" style="width:83pt;height:17pt" o:ole="">
                  <v:imagedata r:id="rId5115" o:title=""/>
                </v:shape>
                <o:OLEObject Type="Embed" ProgID="Equation.DSMT4" ShapeID="_x0000_i3720" DrawAspect="Content" ObjectID="_1753632873" r:id="rId5116"/>
              </w:object>
            </w:r>
            <w:r w:rsidRPr="00A53289">
              <w:rPr>
                <w:i w:val="0"/>
                <w:sz w:val="24"/>
                <w:szCs w:val="24"/>
              </w:rPr>
              <w:t>=</w:t>
            </w:r>
            <w:r w:rsidRPr="009030F0">
              <w:rPr>
                <w:i w:val="0"/>
                <w:position w:val="-6"/>
                <w:sz w:val="24"/>
                <w:szCs w:val="24"/>
              </w:rPr>
              <w:object w:dxaOrig="700" w:dyaOrig="340" w14:anchorId="72E936C4">
                <v:shape id="_x0000_i3721" type="#_x0000_t75" style="width:35.5pt;height:17pt" o:ole="">
                  <v:imagedata r:id="rId5117" o:title=""/>
                </v:shape>
                <o:OLEObject Type="Embed" ProgID="Equation.DSMT4" ShapeID="_x0000_i3721" DrawAspect="Content" ObjectID="_1753632874" r:id="rId5118"/>
              </w:object>
            </w:r>
            <w:r w:rsidRPr="00A53289">
              <w:rPr>
                <w:i w:val="0"/>
                <w:sz w:val="24"/>
                <w:szCs w:val="24"/>
              </w:rPr>
              <w:t>+</w:t>
            </w:r>
            <w:r w:rsidRPr="009030F0">
              <w:rPr>
                <w:i w:val="0"/>
                <w:position w:val="-6"/>
                <w:sz w:val="24"/>
                <w:szCs w:val="24"/>
              </w:rPr>
              <w:object w:dxaOrig="680" w:dyaOrig="340" w14:anchorId="77E6E7F9">
                <v:shape id="_x0000_i3722" type="#_x0000_t75" style="width:34pt;height:17pt" o:ole="">
                  <v:imagedata r:id="rId5119" o:title=""/>
                </v:shape>
                <o:OLEObject Type="Embed" ProgID="Equation.DSMT4" ShapeID="_x0000_i3722" DrawAspect="Content" ObjectID="_1753632875" r:id="rId5120"/>
              </w:object>
            </w:r>
            <w:r w:rsidRPr="00A53289">
              <w:rPr>
                <w:i w:val="0"/>
                <w:sz w:val="24"/>
                <w:szCs w:val="24"/>
              </w:rPr>
              <w:t xml:space="preserve">= </w:t>
            </w:r>
            <w:r w:rsidRPr="009030F0">
              <w:rPr>
                <w:i w:val="0"/>
                <w:position w:val="-10"/>
                <w:sz w:val="24"/>
                <w:szCs w:val="24"/>
              </w:rPr>
              <w:object w:dxaOrig="3519" w:dyaOrig="460" w14:anchorId="705E3583">
                <v:shape id="_x0000_i3723" type="#_x0000_t75" style="width:176pt;height:23.5pt" o:ole="">
                  <v:imagedata r:id="rId5121" o:title=""/>
                </v:shape>
                <o:OLEObject Type="Embed" ProgID="Equation.DSMT4" ShapeID="_x0000_i3723" DrawAspect="Content" ObjectID="_1753632876" r:id="rId5122"/>
              </w:object>
            </w:r>
          </w:p>
          <w:p w14:paraId="2C76EF9B" w14:textId="77777777" w:rsidR="00C96536" w:rsidRPr="00A53289" w:rsidRDefault="00C96536" w:rsidP="003773E6">
            <w:pPr>
              <w:pStyle w:val="Bodytext40"/>
              <w:shd w:val="clear" w:color="auto" w:fill="auto"/>
              <w:spacing w:before="0" w:after="0" w:line="240" w:lineRule="auto"/>
              <w:ind w:firstLine="0"/>
              <w:jc w:val="left"/>
              <w:rPr>
                <w:i w:val="0"/>
                <w:sz w:val="24"/>
                <w:szCs w:val="24"/>
              </w:rPr>
            </w:pPr>
            <w:r w:rsidRPr="00A53289">
              <w:rPr>
                <w:b/>
                <w:i w:val="0"/>
                <w:sz w:val="24"/>
                <w:szCs w:val="24"/>
              </w:rPr>
              <w:t xml:space="preserve">+ Đánh giá kết quả hoạt động: </w:t>
            </w:r>
            <w:r w:rsidRPr="00A53289">
              <w:rPr>
                <w:i w:val="0"/>
                <w:sz w:val="24"/>
                <w:szCs w:val="24"/>
              </w:rPr>
              <w:t xml:space="preserve"> Học sinh thực hiện đúng lời giải.</w:t>
            </w:r>
          </w:p>
        </w:tc>
      </w:tr>
      <w:tr w:rsidR="00C96536" w:rsidRPr="00A53289" w14:paraId="1ACA96FF" w14:textId="77777777" w:rsidTr="002A69AE">
        <w:tc>
          <w:tcPr>
            <w:tcW w:w="5440" w:type="dxa"/>
            <w:vAlign w:val="center"/>
          </w:tcPr>
          <w:p w14:paraId="565A23C2"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4. Trên mặt phẳng </w:t>
            </w:r>
            <w:r w:rsidRPr="009030F0">
              <w:rPr>
                <w:rFonts w:ascii="Times New Roman" w:hAnsi="Times New Roman" w:cs="Times New Roman"/>
                <w:position w:val="-10"/>
                <w:sz w:val="24"/>
                <w:szCs w:val="24"/>
              </w:rPr>
              <w:object w:dxaOrig="460" w:dyaOrig="320" w14:anchorId="6937DEBE">
                <v:shape id="_x0000_i3724" type="#_x0000_t75" style="width:23.5pt;height:15.5pt" o:ole="">
                  <v:imagedata r:id="rId5123" o:title=""/>
                </v:shape>
                <o:OLEObject Type="Embed" ProgID="Equation.DSMT4" ShapeID="_x0000_i3724" DrawAspect="Content" ObjectID="_1753632877" r:id="rId5124"/>
              </w:object>
            </w:r>
            <w:r w:rsidRPr="00A53289">
              <w:rPr>
                <w:rFonts w:ascii="Times New Roman" w:hAnsi="Times New Roman" w:cs="Times New Roman"/>
                <w:sz w:val="24"/>
                <w:szCs w:val="24"/>
              </w:rPr>
              <w:t xml:space="preserve">, cho hai điểm </w:t>
            </w:r>
            <w:r w:rsidRPr="009030F0">
              <w:rPr>
                <w:rFonts w:ascii="Times New Roman" w:hAnsi="Times New Roman" w:cs="Times New Roman"/>
                <w:position w:val="-14"/>
                <w:sz w:val="24"/>
                <w:szCs w:val="24"/>
              </w:rPr>
              <w:object w:dxaOrig="1500" w:dyaOrig="400" w14:anchorId="1F691E7B">
                <v:shape id="_x0000_i3725" type="#_x0000_t75" style="width:75.5pt;height:20.5pt" o:ole="">
                  <v:imagedata r:id="rId5125" o:title=""/>
                </v:shape>
                <o:OLEObject Type="Embed" ProgID="Equation.DSMT4" ShapeID="_x0000_i3725" DrawAspect="Content" ObjectID="_1753632878" r:id="rId5126"/>
              </w:object>
            </w:r>
            <w:r w:rsidRPr="00A53289">
              <w:rPr>
                <w:rFonts w:ascii="Times New Roman" w:hAnsi="Times New Roman" w:cs="Times New Roman"/>
                <w:sz w:val="24"/>
                <w:szCs w:val="24"/>
              </w:rPr>
              <w:t>.</w:t>
            </w:r>
          </w:p>
          <w:p w14:paraId="5B1AACC1"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a) Tìm tọa độ điểm </w:t>
            </w:r>
            <w:r w:rsidRPr="009030F0">
              <w:rPr>
                <w:rFonts w:ascii="Times New Roman" w:hAnsi="Times New Roman" w:cs="Times New Roman"/>
                <w:position w:val="-4"/>
                <w:sz w:val="24"/>
                <w:szCs w:val="24"/>
              </w:rPr>
              <w:object w:dxaOrig="260" w:dyaOrig="260" w14:anchorId="1EC3070A">
                <v:shape id="_x0000_i3726" type="#_x0000_t75" style="width:13pt;height:13pt" o:ole="">
                  <v:imagedata r:id="rId5127" o:title=""/>
                </v:shape>
                <o:OLEObject Type="Embed" ProgID="Equation.DSMT4" ShapeID="_x0000_i3726" DrawAspect="Content" ObjectID="_1753632879" r:id="rId5128"/>
              </w:object>
            </w:r>
            <w:r w:rsidRPr="00A53289">
              <w:rPr>
                <w:rFonts w:ascii="Times New Roman" w:hAnsi="Times New Roman" w:cs="Times New Roman"/>
                <w:sz w:val="24"/>
                <w:szCs w:val="24"/>
              </w:rPr>
              <w:t xml:space="preserve"> nằm trên </w:t>
            </w:r>
            <w:r w:rsidRPr="009030F0">
              <w:rPr>
                <w:rFonts w:ascii="Times New Roman" w:hAnsi="Times New Roman" w:cs="Times New Roman"/>
                <w:position w:val="-6"/>
                <w:sz w:val="24"/>
                <w:szCs w:val="24"/>
              </w:rPr>
              <w:object w:dxaOrig="360" w:dyaOrig="279" w14:anchorId="3AF1C082">
                <v:shape id="_x0000_i3727" type="#_x0000_t75" style="width:18.5pt;height:14.5pt" o:ole="">
                  <v:imagedata r:id="rId5129" o:title=""/>
                </v:shape>
                <o:OLEObject Type="Embed" ProgID="Equation.DSMT4" ShapeID="_x0000_i3727" DrawAspect="Content" ObjectID="_1753632880" r:id="rId5130"/>
              </w:object>
            </w:r>
            <w:r w:rsidRPr="00A53289">
              <w:rPr>
                <w:rFonts w:ascii="Times New Roman" w:hAnsi="Times New Roman" w:cs="Times New Roman"/>
                <w:sz w:val="24"/>
                <w:szCs w:val="24"/>
              </w:rPr>
              <w:t xml:space="preserve"> sao cho </w:t>
            </w:r>
            <w:r w:rsidRPr="009030F0">
              <w:rPr>
                <w:rFonts w:ascii="Times New Roman" w:hAnsi="Times New Roman" w:cs="Times New Roman"/>
                <w:position w:val="-4"/>
                <w:sz w:val="24"/>
                <w:szCs w:val="24"/>
              </w:rPr>
              <w:object w:dxaOrig="980" w:dyaOrig="260" w14:anchorId="677305B4">
                <v:shape id="_x0000_i3728" type="#_x0000_t75" style="width:49pt;height:13pt" o:ole="">
                  <v:imagedata r:id="rId5131" o:title=""/>
                </v:shape>
                <o:OLEObject Type="Embed" ProgID="Equation.DSMT4" ShapeID="_x0000_i3728" DrawAspect="Content" ObjectID="_1753632881" r:id="rId5132"/>
              </w:object>
            </w:r>
            <w:r w:rsidRPr="00A53289">
              <w:rPr>
                <w:rFonts w:ascii="Times New Roman" w:hAnsi="Times New Roman" w:cs="Times New Roman"/>
                <w:sz w:val="24"/>
                <w:szCs w:val="24"/>
              </w:rPr>
              <w:t>;</w:t>
            </w:r>
          </w:p>
          <w:p w14:paraId="29625BCE"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b) Tính chu vi tam giác </w:t>
            </w:r>
            <w:r w:rsidRPr="009030F0">
              <w:rPr>
                <w:rFonts w:ascii="Times New Roman" w:hAnsi="Times New Roman" w:cs="Times New Roman"/>
                <w:position w:val="-6"/>
                <w:sz w:val="24"/>
                <w:szCs w:val="24"/>
              </w:rPr>
              <w:object w:dxaOrig="540" w:dyaOrig="279" w14:anchorId="42AEB95C">
                <v:shape id="_x0000_i3729" type="#_x0000_t75" style="width:26.5pt;height:14.5pt" o:ole="">
                  <v:imagedata r:id="rId5133" o:title=""/>
                </v:shape>
                <o:OLEObject Type="Embed" ProgID="Equation.DSMT4" ShapeID="_x0000_i3729" DrawAspect="Content" ObjectID="_1753632882" r:id="rId5134"/>
              </w:object>
            </w:r>
            <w:r w:rsidRPr="00A53289">
              <w:rPr>
                <w:rFonts w:ascii="Times New Roman" w:hAnsi="Times New Roman" w:cs="Times New Roman"/>
                <w:sz w:val="24"/>
                <w:szCs w:val="24"/>
              </w:rPr>
              <w:t>;</w:t>
            </w:r>
          </w:p>
          <w:p w14:paraId="3D68B2B2"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c) Chứng tỏ </w:t>
            </w:r>
            <w:r w:rsidRPr="009030F0">
              <w:rPr>
                <w:rFonts w:ascii="Times New Roman" w:hAnsi="Times New Roman" w:cs="Times New Roman"/>
                <w:position w:val="-6"/>
                <w:sz w:val="24"/>
                <w:szCs w:val="24"/>
              </w:rPr>
              <w:object w:dxaOrig="380" w:dyaOrig="279" w14:anchorId="4409D8A3">
                <v:shape id="_x0000_i3730" type="#_x0000_t75" style="width:19pt;height:14.5pt" o:ole="">
                  <v:imagedata r:id="rId5135" o:title=""/>
                </v:shape>
                <o:OLEObject Type="Embed" ProgID="Equation.DSMT4" ShapeID="_x0000_i3730" DrawAspect="Content" ObjectID="_1753632883" r:id="rId5136"/>
              </w:object>
            </w:r>
            <w:r w:rsidRPr="00A53289">
              <w:rPr>
                <w:rFonts w:ascii="Times New Roman" w:hAnsi="Times New Roman" w:cs="Times New Roman"/>
                <w:sz w:val="24"/>
                <w:szCs w:val="24"/>
              </w:rPr>
              <w:t xml:space="preserve"> vuông góc với với </w:t>
            </w:r>
            <w:r w:rsidRPr="009030F0">
              <w:rPr>
                <w:rFonts w:ascii="Times New Roman" w:hAnsi="Times New Roman" w:cs="Times New Roman"/>
                <w:position w:val="-4"/>
                <w:sz w:val="24"/>
                <w:szCs w:val="24"/>
              </w:rPr>
              <w:object w:dxaOrig="400" w:dyaOrig="260" w14:anchorId="48C8B35D">
                <v:shape id="_x0000_i3731" type="#_x0000_t75" style="width:20.5pt;height:13pt" o:ole="">
                  <v:imagedata r:id="rId5137" o:title=""/>
                </v:shape>
                <o:OLEObject Type="Embed" ProgID="Equation.DSMT4" ShapeID="_x0000_i3731" DrawAspect="Content" ObjectID="_1753632884" r:id="rId5138"/>
              </w:object>
            </w:r>
            <w:r w:rsidRPr="00A53289">
              <w:rPr>
                <w:rFonts w:ascii="Times New Roman" w:hAnsi="Times New Roman" w:cs="Times New Roman"/>
                <w:sz w:val="24"/>
                <w:szCs w:val="24"/>
              </w:rPr>
              <w:t xml:space="preserve"> và từ đó tính diện tích tam giác </w:t>
            </w:r>
            <w:r w:rsidRPr="009030F0">
              <w:rPr>
                <w:rFonts w:ascii="Times New Roman" w:hAnsi="Times New Roman" w:cs="Times New Roman"/>
                <w:position w:val="-6"/>
                <w:sz w:val="24"/>
                <w:szCs w:val="24"/>
              </w:rPr>
              <w:object w:dxaOrig="540" w:dyaOrig="279" w14:anchorId="5695E1EE">
                <v:shape id="_x0000_i3732" type="#_x0000_t75" style="width:26.5pt;height:14.5pt" o:ole="">
                  <v:imagedata r:id="rId5139" o:title=""/>
                </v:shape>
                <o:OLEObject Type="Embed" ProgID="Equation.DSMT4" ShapeID="_x0000_i3732" DrawAspect="Content" ObjectID="_1753632885" r:id="rId5140"/>
              </w:object>
            </w:r>
            <w:r w:rsidRPr="00A53289">
              <w:rPr>
                <w:rFonts w:ascii="Times New Roman" w:hAnsi="Times New Roman" w:cs="Times New Roman"/>
                <w:sz w:val="24"/>
                <w:szCs w:val="24"/>
              </w:rPr>
              <w:t>.</w:t>
            </w:r>
          </w:p>
          <w:p w14:paraId="749C2DBA" w14:textId="77777777" w:rsidR="00C96536" w:rsidRPr="00A53289" w:rsidRDefault="00C96536" w:rsidP="003773E6">
            <w:pPr>
              <w:rPr>
                <w:rFonts w:ascii="Times New Roman" w:hAnsi="Times New Roman" w:cs="Times New Roman"/>
                <w:sz w:val="24"/>
                <w:szCs w:val="24"/>
              </w:rPr>
            </w:pPr>
          </w:p>
          <w:p w14:paraId="26933B52" w14:textId="77777777" w:rsidR="00C96536" w:rsidRPr="00A53289" w:rsidRDefault="00C96536" w:rsidP="003773E6">
            <w:pPr>
              <w:rPr>
                <w:rFonts w:ascii="Times New Roman" w:hAnsi="Times New Roman" w:cs="Times New Roman"/>
                <w:sz w:val="24"/>
                <w:szCs w:val="24"/>
              </w:rPr>
            </w:pPr>
          </w:p>
          <w:p w14:paraId="79579147" w14:textId="77777777" w:rsidR="00C96536" w:rsidRPr="00A53289" w:rsidRDefault="00C96536" w:rsidP="003773E6">
            <w:pPr>
              <w:rPr>
                <w:rFonts w:ascii="Times New Roman" w:hAnsi="Times New Roman" w:cs="Times New Roman"/>
                <w:sz w:val="24"/>
                <w:szCs w:val="24"/>
              </w:rPr>
            </w:pPr>
          </w:p>
          <w:p w14:paraId="2F6D3E7D"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b/>
                <w:sz w:val="24"/>
                <w:szCs w:val="24"/>
              </w:rPr>
              <w:t xml:space="preserve">+ Phương thức tổ chức: </w:t>
            </w:r>
            <w:r w:rsidRPr="00A53289">
              <w:rPr>
                <w:rFonts w:ascii="Times New Roman" w:hAnsi="Times New Roman" w:cs="Times New Roman"/>
                <w:i/>
                <w:iCs/>
                <w:sz w:val="24"/>
                <w:szCs w:val="24"/>
              </w:rPr>
              <w:t>Theo nhóm</w:t>
            </w:r>
            <w:r>
              <w:rPr>
                <w:rFonts w:ascii="Times New Roman" w:hAnsi="Times New Roman" w:cs="Times New Roman"/>
                <w:i/>
                <w:iCs/>
                <w:sz w:val="24"/>
                <w:szCs w:val="24"/>
              </w:rPr>
              <w:t xml:space="preserve"> </w:t>
            </w:r>
            <w:r w:rsidRPr="00A53289">
              <w:rPr>
                <w:rFonts w:ascii="Times New Roman" w:hAnsi="Times New Roman" w:cs="Times New Roman"/>
                <w:i/>
                <w:iCs/>
                <w:sz w:val="24"/>
                <w:szCs w:val="24"/>
              </w:rPr>
              <w:t>- tại lớp.</w:t>
            </w:r>
          </w:p>
        </w:tc>
        <w:tc>
          <w:tcPr>
            <w:tcW w:w="4190" w:type="dxa"/>
          </w:tcPr>
          <w:p w14:paraId="0D031841"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b/>
                <w:sz w:val="24"/>
                <w:szCs w:val="24"/>
              </w:rPr>
              <w:t>+ Dự kiến sản phẩm:</w:t>
            </w:r>
          </w:p>
          <w:p w14:paraId="4AC63D18"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b/>
                <w:sz w:val="24"/>
                <w:szCs w:val="24"/>
              </w:rPr>
              <w:t>a)</w:t>
            </w:r>
            <w:r w:rsidRPr="00A53289">
              <w:rPr>
                <w:rFonts w:ascii="Times New Roman" w:hAnsi="Times New Roman" w:cs="Times New Roman"/>
                <w:sz w:val="24"/>
                <w:szCs w:val="24"/>
              </w:rPr>
              <w:t xml:space="preserve"> Vì </w:t>
            </w:r>
            <w:r w:rsidRPr="009030F0">
              <w:rPr>
                <w:rFonts w:ascii="Times New Roman" w:hAnsi="Times New Roman" w:cs="Times New Roman"/>
                <w:position w:val="-6"/>
                <w:sz w:val="24"/>
                <w:szCs w:val="24"/>
              </w:rPr>
              <w:object w:dxaOrig="760" w:dyaOrig="279" w14:anchorId="4F095DEC">
                <v:shape id="_x0000_i3733" type="#_x0000_t75" style="width:38pt;height:14.5pt" o:ole="">
                  <v:imagedata r:id="rId5141" o:title=""/>
                </v:shape>
                <o:OLEObject Type="Embed" ProgID="Equation.DSMT4" ShapeID="_x0000_i3733" DrawAspect="Content" ObjectID="_1753632886" r:id="rId5142"/>
              </w:object>
            </w:r>
            <w:r w:rsidRPr="00A53289">
              <w:rPr>
                <w:rFonts w:ascii="Times New Roman" w:hAnsi="Times New Roman" w:cs="Times New Roman"/>
                <w:sz w:val="24"/>
                <w:szCs w:val="24"/>
              </w:rPr>
              <w:t xml:space="preserve"> nên </w:t>
            </w:r>
            <w:r w:rsidRPr="009030F0">
              <w:rPr>
                <w:rFonts w:ascii="Times New Roman" w:hAnsi="Times New Roman" w:cs="Times New Roman"/>
                <w:position w:val="-14"/>
                <w:sz w:val="24"/>
                <w:szCs w:val="24"/>
              </w:rPr>
              <w:object w:dxaOrig="820" w:dyaOrig="400" w14:anchorId="3565073E">
                <v:shape id="_x0000_i3734" type="#_x0000_t75" style="width:41.5pt;height:20.5pt" o:ole="">
                  <v:imagedata r:id="rId5143" o:title=""/>
                </v:shape>
                <o:OLEObject Type="Embed" ProgID="Equation.DSMT4" ShapeID="_x0000_i3734" DrawAspect="Content" ObjectID="_1753632887" r:id="rId5144"/>
              </w:object>
            </w:r>
            <w:r w:rsidRPr="00A53289">
              <w:rPr>
                <w:rFonts w:ascii="Times New Roman" w:hAnsi="Times New Roman" w:cs="Times New Roman"/>
                <w:sz w:val="24"/>
                <w:szCs w:val="24"/>
              </w:rPr>
              <w:t xml:space="preserve">  khi đó :</w:t>
            </w:r>
          </w:p>
          <w:p w14:paraId="3222A680"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10"/>
                <w:sz w:val="24"/>
                <w:szCs w:val="24"/>
              </w:rPr>
              <w:object w:dxaOrig="1400" w:dyaOrig="380" w14:anchorId="7FD3AD90">
                <v:shape id="_x0000_i3735" type="#_x0000_t75" style="width:70pt;height:19pt" o:ole="">
                  <v:imagedata r:id="rId5145" o:title=""/>
                </v:shape>
                <o:OLEObject Type="Embed" ProgID="Equation.DSMT4" ShapeID="_x0000_i3735" DrawAspect="Content" ObjectID="_1753632888" r:id="rId5146"/>
              </w:object>
            </w:r>
            <w:r w:rsidRPr="009030F0">
              <w:rPr>
                <w:rFonts w:ascii="Times New Roman" w:hAnsi="Times New Roman" w:cs="Times New Roman"/>
                <w:position w:val="-6"/>
                <w:sz w:val="24"/>
                <w:szCs w:val="24"/>
              </w:rPr>
              <w:object w:dxaOrig="300" w:dyaOrig="240" w14:anchorId="76B6578F">
                <v:shape id="_x0000_i3736" type="#_x0000_t75" style="width:15pt;height:11.5pt" o:ole="">
                  <v:imagedata r:id="rId5147" o:title=""/>
                </v:shape>
                <o:OLEObject Type="Embed" ProgID="Equation.DSMT4" ShapeID="_x0000_i3736" DrawAspect="Content" ObjectID="_1753632889" r:id="rId5148"/>
              </w:object>
            </w:r>
            <w:r w:rsidRPr="009030F0">
              <w:rPr>
                <w:rFonts w:ascii="Times New Roman" w:hAnsi="Times New Roman" w:cs="Times New Roman"/>
                <w:position w:val="-18"/>
                <w:sz w:val="24"/>
                <w:szCs w:val="24"/>
              </w:rPr>
              <w:object w:dxaOrig="2020" w:dyaOrig="520" w14:anchorId="4C49F8AB">
                <v:shape id="_x0000_i3737" type="#_x0000_t75" style="width:101pt;height:26.5pt" o:ole="">
                  <v:imagedata r:id="rId5149" o:title=""/>
                </v:shape>
                <o:OLEObject Type="Embed" ProgID="Equation.DSMT4" ShapeID="_x0000_i3737" DrawAspect="Content" ObjectID="_1753632890" r:id="rId5150"/>
              </w:object>
            </w:r>
          </w:p>
          <w:p w14:paraId="765A3BBD"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10"/>
                <w:sz w:val="24"/>
                <w:szCs w:val="24"/>
              </w:rPr>
              <w:object w:dxaOrig="1460" w:dyaOrig="380" w14:anchorId="4CD58B5E">
                <v:shape id="_x0000_i3738" type="#_x0000_t75" style="width:72.5pt;height:19pt" o:ole="">
                  <v:imagedata r:id="rId5151" o:title=""/>
                </v:shape>
                <o:OLEObject Type="Embed" ProgID="Equation.DSMT4" ShapeID="_x0000_i3738" DrawAspect="Content" ObjectID="_1753632891" r:id="rId5152"/>
              </w:object>
            </w:r>
            <w:r w:rsidRPr="009030F0">
              <w:rPr>
                <w:rFonts w:ascii="Times New Roman" w:hAnsi="Times New Roman" w:cs="Times New Roman"/>
                <w:position w:val="-6"/>
                <w:sz w:val="24"/>
                <w:szCs w:val="24"/>
              </w:rPr>
              <w:object w:dxaOrig="300" w:dyaOrig="240" w14:anchorId="3750676C">
                <v:shape id="_x0000_i3739" type="#_x0000_t75" style="width:15pt;height:11.5pt" o:ole="">
                  <v:imagedata r:id="rId5153" o:title=""/>
                </v:shape>
                <o:OLEObject Type="Embed" ProgID="Equation.DSMT4" ShapeID="_x0000_i3739" DrawAspect="Content" ObjectID="_1753632892" r:id="rId5154"/>
              </w:object>
            </w:r>
            <w:r w:rsidRPr="00A53289">
              <w:rPr>
                <w:rFonts w:ascii="Times New Roman" w:hAnsi="Times New Roman" w:cs="Times New Roman"/>
                <w:sz w:val="24"/>
                <w:szCs w:val="24"/>
              </w:rPr>
              <w:t xml:space="preserve"> </w:t>
            </w:r>
            <w:r w:rsidRPr="009030F0">
              <w:rPr>
                <w:rFonts w:ascii="Times New Roman" w:hAnsi="Times New Roman" w:cs="Times New Roman"/>
                <w:position w:val="-18"/>
                <w:sz w:val="24"/>
                <w:szCs w:val="24"/>
              </w:rPr>
              <w:object w:dxaOrig="2100" w:dyaOrig="520" w14:anchorId="229C5EA5">
                <v:shape id="_x0000_i3740" type="#_x0000_t75" style="width:104.5pt;height:26.5pt" o:ole="">
                  <v:imagedata r:id="rId5155" o:title=""/>
                </v:shape>
                <o:OLEObject Type="Embed" ProgID="Equation.DSMT4" ShapeID="_x0000_i3740" DrawAspect="Content" ObjectID="_1753632893" r:id="rId5156"/>
              </w:object>
            </w:r>
          </w:p>
          <w:p w14:paraId="7EB2A72F"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4"/>
                <w:sz w:val="24"/>
                <w:szCs w:val="24"/>
              </w:rPr>
              <w:object w:dxaOrig="980" w:dyaOrig="260" w14:anchorId="63E7B38F">
                <v:shape id="_x0000_i3741" type="#_x0000_t75" style="width:49pt;height:13pt" o:ole="">
                  <v:imagedata r:id="rId5157" o:title=""/>
                </v:shape>
                <o:OLEObject Type="Embed" ProgID="Equation.DSMT4" ShapeID="_x0000_i3741" DrawAspect="Content" ObjectID="_1753632894" r:id="rId5158"/>
              </w:object>
            </w:r>
            <w:r w:rsidRPr="00A53289">
              <w:rPr>
                <w:rFonts w:ascii="Times New Roman" w:hAnsi="Times New Roman" w:cs="Times New Roman"/>
                <w:sz w:val="24"/>
                <w:szCs w:val="24"/>
              </w:rPr>
              <w:t xml:space="preserve"> </w:t>
            </w:r>
          </w:p>
          <w:p w14:paraId="26C4BB13"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6"/>
                <w:sz w:val="24"/>
                <w:szCs w:val="24"/>
              </w:rPr>
              <w:object w:dxaOrig="340" w:dyaOrig="240" w14:anchorId="4AE06A10">
                <v:shape id="_x0000_i3742" type="#_x0000_t75" style="width:17pt;height:11.5pt" o:ole="">
                  <v:imagedata r:id="rId5159" o:title=""/>
                </v:shape>
                <o:OLEObject Type="Embed" ProgID="Equation.DSMT4" ShapeID="_x0000_i3742" DrawAspect="Content" ObjectID="_1753632895" r:id="rId5160"/>
              </w:object>
            </w:r>
            <w:r w:rsidRPr="009030F0">
              <w:rPr>
                <w:rFonts w:ascii="Times New Roman" w:hAnsi="Times New Roman" w:cs="Times New Roman"/>
                <w:position w:val="-12"/>
                <w:sz w:val="24"/>
                <w:szCs w:val="24"/>
              </w:rPr>
              <w:object w:dxaOrig="1380" w:dyaOrig="460" w14:anchorId="1E51BDFB">
                <v:shape id="_x0000_i3743" type="#_x0000_t75" style="width:68.5pt;height:23.5pt" o:ole="">
                  <v:imagedata r:id="rId5161" o:title=""/>
                </v:shape>
                <o:OLEObject Type="Embed" ProgID="Equation.DSMT4" ShapeID="_x0000_i3743" DrawAspect="Content" ObjectID="_1753632896" r:id="rId5162"/>
              </w:object>
            </w:r>
            <w:r w:rsidRPr="00A53289">
              <w:rPr>
                <w:rFonts w:ascii="Times New Roman" w:hAnsi="Times New Roman" w:cs="Times New Roman"/>
                <w:sz w:val="24"/>
                <w:szCs w:val="24"/>
              </w:rPr>
              <w:t>=</w:t>
            </w:r>
            <w:r w:rsidRPr="009030F0">
              <w:rPr>
                <w:rFonts w:ascii="Times New Roman" w:hAnsi="Times New Roman" w:cs="Times New Roman"/>
                <w:position w:val="-12"/>
                <w:sz w:val="24"/>
                <w:szCs w:val="24"/>
              </w:rPr>
              <w:object w:dxaOrig="1440" w:dyaOrig="460" w14:anchorId="40F21BAD">
                <v:shape id="_x0000_i3744" type="#_x0000_t75" style="width:1in;height:23.5pt" o:ole="">
                  <v:imagedata r:id="rId5163" o:title=""/>
                </v:shape>
                <o:OLEObject Type="Embed" ProgID="Equation.DSMT4" ShapeID="_x0000_i3744" DrawAspect="Content" ObjectID="_1753632897" r:id="rId5164"/>
              </w:object>
            </w:r>
          </w:p>
          <w:p w14:paraId="64498B43"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 </w:t>
            </w:r>
            <w:r w:rsidRPr="009030F0">
              <w:rPr>
                <w:rFonts w:ascii="Times New Roman" w:hAnsi="Times New Roman" w:cs="Times New Roman"/>
                <w:position w:val="-6"/>
                <w:sz w:val="24"/>
                <w:szCs w:val="24"/>
              </w:rPr>
              <w:object w:dxaOrig="340" w:dyaOrig="240" w14:anchorId="231C9F5B">
                <v:shape id="_x0000_i3745" type="#_x0000_t75" style="width:17pt;height:11.5pt" o:ole="">
                  <v:imagedata r:id="rId5165" o:title=""/>
                </v:shape>
                <o:OLEObject Type="Embed" ProgID="Equation.DSMT4" ShapeID="_x0000_i3745" DrawAspect="Content" ObjectID="_1753632898" r:id="rId5166"/>
              </w:object>
            </w:r>
            <w:r w:rsidRPr="009030F0">
              <w:rPr>
                <w:rFonts w:ascii="Times New Roman" w:hAnsi="Times New Roman" w:cs="Times New Roman"/>
                <w:position w:val="-24"/>
                <w:sz w:val="24"/>
                <w:szCs w:val="24"/>
              </w:rPr>
              <w:object w:dxaOrig="580" w:dyaOrig="620" w14:anchorId="1C1A21EE">
                <v:shape id="_x0000_i3746" type="#_x0000_t75" style="width:29pt;height:30.5pt" o:ole="">
                  <v:imagedata r:id="rId5167" o:title=""/>
                </v:shape>
                <o:OLEObject Type="Embed" ProgID="Equation.DSMT4" ShapeID="_x0000_i3746" DrawAspect="Content" ObjectID="_1753632899" r:id="rId5168"/>
              </w:object>
            </w:r>
          </w:p>
          <w:p w14:paraId="74706E7D"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Vậy </w:t>
            </w:r>
            <w:r w:rsidRPr="009030F0">
              <w:rPr>
                <w:rFonts w:ascii="Times New Roman" w:hAnsi="Times New Roman" w:cs="Times New Roman"/>
                <w:position w:val="-28"/>
                <w:sz w:val="24"/>
                <w:szCs w:val="24"/>
              </w:rPr>
              <w:object w:dxaOrig="900" w:dyaOrig="680" w14:anchorId="31945FF5">
                <v:shape id="_x0000_i3747" type="#_x0000_t75" style="width:45pt;height:34pt" o:ole="">
                  <v:imagedata r:id="rId5169" o:title=""/>
                </v:shape>
                <o:OLEObject Type="Embed" ProgID="Equation.DSMT4" ShapeID="_x0000_i3747" DrawAspect="Content" ObjectID="_1753632900" r:id="rId5170"/>
              </w:object>
            </w:r>
            <w:r w:rsidRPr="00A53289">
              <w:rPr>
                <w:rFonts w:ascii="Times New Roman" w:hAnsi="Times New Roman" w:cs="Times New Roman"/>
                <w:sz w:val="24"/>
                <w:szCs w:val="24"/>
              </w:rPr>
              <w:t xml:space="preserve">. </w:t>
            </w:r>
          </w:p>
          <w:p w14:paraId="184BB9DB" w14:textId="77777777" w:rsidR="00C96536" w:rsidRPr="00A53289" w:rsidRDefault="00C96536" w:rsidP="002A69AE">
            <w:pPr>
              <w:ind w:left="118" w:hanging="118"/>
              <w:rPr>
                <w:rFonts w:ascii="Times New Roman" w:hAnsi="Times New Roman" w:cs="Times New Roman"/>
                <w:sz w:val="24"/>
                <w:szCs w:val="24"/>
              </w:rPr>
            </w:pPr>
            <w:r w:rsidRPr="00A53289">
              <w:rPr>
                <w:rFonts w:ascii="Times New Roman" w:hAnsi="Times New Roman" w:cs="Times New Roman"/>
                <w:b/>
                <w:sz w:val="24"/>
                <w:szCs w:val="24"/>
              </w:rPr>
              <w:t>b)</w:t>
            </w:r>
            <w:r w:rsidRPr="00A53289">
              <w:rPr>
                <w:rFonts w:ascii="Times New Roman" w:hAnsi="Times New Roman" w:cs="Times New Roman"/>
                <w:sz w:val="24"/>
                <w:szCs w:val="24"/>
              </w:rPr>
              <w:t xml:space="preserve"> Chu vi tam giác </w:t>
            </w:r>
            <w:r w:rsidRPr="009030F0">
              <w:rPr>
                <w:rFonts w:ascii="Times New Roman" w:hAnsi="Times New Roman" w:cs="Times New Roman"/>
                <w:position w:val="-6"/>
                <w:sz w:val="24"/>
                <w:szCs w:val="24"/>
              </w:rPr>
              <w:object w:dxaOrig="540" w:dyaOrig="279" w14:anchorId="24321232">
                <v:shape id="_x0000_i3748" type="#_x0000_t75" style="width:26.5pt;height:14.5pt" o:ole="">
                  <v:imagedata r:id="rId5171" o:title=""/>
                </v:shape>
                <o:OLEObject Type="Embed" ProgID="Equation.DSMT4" ShapeID="_x0000_i3748" DrawAspect="Content" ObjectID="_1753632901" r:id="rId5172"/>
              </w:object>
            </w:r>
            <w:r w:rsidRPr="00A53289">
              <w:rPr>
                <w:rFonts w:ascii="Times New Roman" w:hAnsi="Times New Roman" w:cs="Times New Roman"/>
                <w:sz w:val="24"/>
                <w:szCs w:val="24"/>
              </w:rPr>
              <w:t xml:space="preserve">  là</w:t>
            </w:r>
            <w:r w:rsidRPr="009030F0">
              <w:rPr>
                <w:rFonts w:ascii="Times New Roman" w:hAnsi="Times New Roman" w:cs="Times New Roman"/>
                <w:position w:val="-6"/>
                <w:sz w:val="24"/>
                <w:szCs w:val="24"/>
              </w:rPr>
              <w:object w:dxaOrig="1520" w:dyaOrig="279" w14:anchorId="2FF0D9FD">
                <v:shape id="_x0000_i3749" type="#_x0000_t75" style="width:76pt;height:14.5pt" o:ole="">
                  <v:imagedata r:id="rId5173" o:title=""/>
                </v:shape>
                <o:OLEObject Type="Embed" ProgID="Equation.DSMT4" ShapeID="_x0000_i3749" DrawAspect="Content" ObjectID="_1753632902" r:id="rId5174"/>
              </w:object>
            </w:r>
            <w:r w:rsidRPr="00A53289">
              <w:rPr>
                <w:rFonts w:ascii="Times New Roman" w:hAnsi="Times New Roman" w:cs="Times New Roman"/>
                <w:sz w:val="24"/>
                <w:szCs w:val="24"/>
              </w:rPr>
              <w:t>=</w:t>
            </w:r>
            <w:r w:rsidRPr="009030F0">
              <w:rPr>
                <w:rFonts w:ascii="Times New Roman" w:hAnsi="Times New Roman" w:cs="Times New Roman"/>
                <w:position w:val="-8"/>
                <w:sz w:val="24"/>
                <w:szCs w:val="24"/>
              </w:rPr>
              <w:object w:dxaOrig="460" w:dyaOrig="360" w14:anchorId="45E77FDF">
                <v:shape id="_x0000_i3750" type="#_x0000_t75" style="width:23.5pt;height:18.5pt" o:ole="">
                  <v:imagedata r:id="rId5175" o:title=""/>
                </v:shape>
                <o:OLEObject Type="Embed" ProgID="Equation.DSMT4" ShapeID="_x0000_i3750" DrawAspect="Content" ObjectID="_1753632903" r:id="rId5176"/>
              </w:object>
            </w:r>
            <w:r w:rsidRPr="00A53289">
              <w:rPr>
                <w:rFonts w:ascii="Times New Roman" w:hAnsi="Times New Roman" w:cs="Times New Roman"/>
                <w:sz w:val="24"/>
                <w:szCs w:val="24"/>
              </w:rPr>
              <w:t>+</w:t>
            </w:r>
            <w:r w:rsidRPr="009030F0">
              <w:rPr>
                <w:rFonts w:ascii="Times New Roman" w:hAnsi="Times New Roman" w:cs="Times New Roman"/>
                <w:position w:val="-8"/>
                <w:sz w:val="24"/>
                <w:szCs w:val="24"/>
              </w:rPr>
              <w:object w:dxaOrig="499" w:dyaOrig="360" w14:anchorId="5D217A5B">
                <v:shape id="_x0000_i3751" type="#_x0000_t75" style="width:25pt;height:18.5pt" o:ole="">
                  <v:imagedata r:id="rId5177" o:title=""/>
                </v:shape>
                <o:OLEObject Type="Embed" ProgID="Equation.DSMT4" ShapeID="_x0000_i3751" DrawAspect="Content" ObjectID="_1753632904" r:id="rId5178"/>
              </w:object>
            </w:r>
            <w:r w:rsidRPr="00A53289">
              <w:rPr>
                <w:rFonts w:ascii="Times New Roman" w:hAnsi="Times New Roman" w:cs="Times New Roman"/>
                <w:sz w:val="24"/>
                <w:szCs w:val="24"/>
              </w:rPr>
              <w:t>+</w:t>
            </w:r>
            <w:r w:rsidRPr="009030F0">
              <w:rPr>
                <w:rFonts w:ascii="Times New Roman" w:hAnsi="Times New Roman" w:cs="Times New Roman"/>
                <w:position w:val="-8"/>
                <w:sz w:val="24"/>
                <w:szCs w:val="24"/>
              </w:rPr>
              <w:object w:dxaOrig="460" w:dyaOrig="360" w14:anchorId="685FE7EC">
                <v:shape id="_x0000_i3752" type="#_x0000_t75" style="width:23.5pt;height:18.5pt" o:ole="">
                  <v:imagedata r:id="rId5179" o:title=""/>
                </v:shape>
                <o:OLEObject Type="Embed" ProgID="Equation.DSMT4" ShapeID="_x0000_i3752" DrawAspect="Content" ObjectID="_1753632905" r:id="rId5180"/>
              </w:object>
            </w:r>
          </w:p>
          <w:p w14:paraId="2C25D78F" w14:textId="77777777" w:rsidR="00C96536" w:rsidRPr="00A53289" w:rsidRDefault="00C96536" w:rsidP="002A69AE">
            <w:pPr>
              <w:ind w:left="118" w:hanging="118"/>
              <w:rPr>
                <w:rFonts w:ascii="Times New Roman" w:hAnsi="Times New Roman" w:cs="Times New Roman"/>
                <w:sz w:val="24"/>
                <w:szCs w:val="24"/>
              </w:rPr>
            </w:pPr>
            <w:r w:rsidRPr="00A53289">
              <w:rPr>
                <w:rFonts w:ascii="Times New Roman" w:hAnsi="Times New Roman" w:cs="Times New Roman"/>
                <w:sz w:val="24"/>
                <w:szCs w:val="24"/>
              </w:rPr>
              <w:t xml:space="preserve">      =</w:t>
            </w:r>
            <w:r w:rsidRPr="009030F0">
              <w:rPr>
                <w:rFonts w:ascii="Times New Roman" w:hAnsi="Times New Roman" w:cs="Times New Roman"/>
                <w:position w:val="-8"/>
                <w:sz w:val="24"/>
                <w:szCs w:val="24"/>
              </w:rPr>
              <w:object w:dxaOrig="1280" w:dyaOrig="360" w14:anchorId="42513408">
                <v:shape id="_x0000_i3753" type="#_x0000_t75" style="width:63.5pt;height:18.5pt" o:ole="">
                  <v:imagedata r:id="rId5181" o:title=""/>
                </v:shape>
                <o:OLEObject Type="Embed" ProgID="Equation.DSMT4" ShapeID="_x0000_i3753" DrawAspect="Content" ObjectID="_1753632906" r:id="rId5182"/>
              </w:object>
            </w:r>
          </w:p>
          <w:p w14:paraId="42CB49FD"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c) </w:t>
            </w:r>
            <w:r w:rsidRPr="009030F0">
              <w:rPr>
                <w:rFonts w:ascii="Times New Roman" w:hAnsi="Times New Roman" w:cs="Times New Roman"/>
                <w:position w:val="-28"/>
                <w:sz w:val="24"/>
                <w:szCs w:val="24"/>
              </w:rPr>
              <w:object w:dxaOrig="2360" w:dyaOrig="680" w14:anchorId="4045F4F1">
                <v:shape id="_x0000_i3754" type="#_x0000_t75" style="width:117.5pt;height:34pt" o:ole="">
                  <v:imagedata r:id="rId5183" o:title=""/>
                </v:shape>
                <o:OLEObject Type="Embed" ProgID="Equation.DSMT4" ShapeID="_x0000_i3754" DrawAspect="Content" ObjectID="_1753632907" r:id="rId5184"/>
              </w:object>
            </w:r>
          </w:p>
          <w:p w14:paraId="0BE23BDD" w14:textId="77777777" w:rsidR="00C96536" w:rsidRPr="00A53289" w:rsidRDefault="00C96536" w:rsidP="003773E6">
            <w:pPr>
              <w:rPr>
                <w:rFonts w:ascii="Times New Roman" w:hAnsi="Times New Roman" w:cs="Times New Roman"/>
                <w:sz w:val="24"/>
                <w:szCs w:val="24"/>
              </w:rPr>
            </w:pPr>
            <w:r w:rsidRPr="009030F0">
              <w:rPr>
                <w:rFonts w:ascii="Times New Roman" w:hAnsi="Times New Roman" w:cs="Times New Roman"/>
                <w:position w:val="-10"/>
                <w:sz w:val="24"/>
                <w:szCs w:val="24"/>
              </w:rPr>
              <w:object w:dxaOrig="2320" w:dyaOrig="380" w14:anchorId="56D299D1">
                <v:shape id="_x0000_i3755" type="#_x0000_t75" style="width:116pt;height:19pt" o:ole="">
                  <v:imagedata r:id="rId5185" o:title=""/>
                </v:shape>
                <o:OLEObject Type="Embed" ProgID="Equation.DSMT4" ShapeID="_x0000_i3755" DrawAspect="Content" ObjectID="_1753632908" r:id="rId5186"/>
              </w:object>
            </w:r>
            <w:r w:rsidRPr="00A53289">
              <w:rPr>
                <w:rFonts w:ascii="Times New Roman" w:hAnsi="Times New Roman" w:cs="Times New Roman"/>
                <w:sz w:val="24"/>
                <w:szCs w:val="24"/>
              </w:rPr>
              <w:t xml:space="preserve"> </w:t>
            </w:r>
          </w:p>
          <w:p w14:paraId="011F55AC"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Suy ra :    </w:t>
            </w:r>
            <w:r w:rsidRPr="009030F0">
              <w:rPr>
                <w:rFonts w:ascii="Times New Roman" w:hAnsi="Times New Roman" w:cs="Times New Roman"/>
                <w:position w:val="-6"/>
                <w:sz w:val="24"/>
                <w:szCs w:val="24"/>
              </w:rPr>
              <w:object w:dxaOrig="960" w:dyaOrig="340" w14:anchorId="6863BFB7">
                <v:shape id="_x0000_i3756" type="#_x0000_t75" style="width:47.5pt;height:17pt" o:ole="">
                  <v:imagedata r:id="rId5187" o:title=""/>
                </v:shape>
                <o:OLEObject Type="Embed" ProgID="Equation.DSMT4" ShapeID="_x0000_i3756" DrawAspect="Content" ObjectID="_1753632909" r:id="rId5188"/>
              </w:object>
            </w:r>
          </w:p>
          <w:p w14:paraId="2A26466E" w14:textId="77777777" w:rsidR="00C96536" w:rsidRPr="00A53289" w:rsidRDefault="00C96536" w:rsidP="003773E6">
            <w:pPr>
              <w:jc w:val="both"/>
              <w:rPr>
                <w:rFonts w:ascii="Times New Roman" w:hAnsi="Times New Roman" w:cs="Times New Roman"/>
                <w:sz w:val="24"/>
                <w:szCs w:val="24"/>
              </w:rPr>
            </w:pPr>
            <w:r w:rsidRPr="009030F0">
              <w:rPr>
                <w:rFonts w:ascii="Times New Roman" w:hAnsi="Times New Roman" w:cs="Times New Roman"/>
                <w:position w:val="-24"/>
                <w:sz w:val="24"/>
                <w:szCs w:val="24"/>
              </w:rPr>
              <w:object w:dxaOrig="1780" w:dyaOrig="620" w14:anchorId="55BEB2AF">
                <v:shape id="_x0000_i3757" type="#_x0000_t75" style="width:89pt;height:30.5pt" o:ole="">
                  <v:imagedata r:id="rId5189" o:title=""/>
                </v:shape>
                <o:OLEObject Type="Embed" ProgID="Equation.DSMT4" ShapeID="_x0000_i3757" DrawAspect="Content" ObjectID="_1753632910" r:id="rId5190"/>
              </w:object>
            </w:r>
            <w:r w:rsidRPr="00A53289">
              <w:rPr>
                <w:rFonts w:ascii="Times New Roman" w:hAnsi="Times New Roman" w:cs="Times New Roman"/>
                <w:sz w:val="24"/>
                <w:szCs w:val="24"/>
              </w:rPr>
              <w:t>= 5(đvdt)</w:t>
            </w:r>
          </w:p>
          <w:p w14:paraId="1968C47A" w14:textId="77777777" w:rsidR="00C96536" w:rsidRDefault="00C96536" w:rsidP="003773E6">
            <w:pPr>
              <w:jc w:val="both"/>
              <w:rPr>
                <w:rFonts w:ascii="Times New Roman" w:hAnsi="Times New Roman" w:cs="Times New Roman"/>
                <w:b/>
                <w:sz w:val="24"/>
                <w:szCs w:val="24"/>
              </w:rPr>
            </w:pPr>
            <w:r w:rsidRPr="00A53289">
              <w:rPr>
                <w:rFonts w:ascii="Times New Roman" w:hAnsi="Times New Roman" w:cs="Times New Roman"/>
                <w:b/>
                <w:sz w:val="24"/>
                <w:szCs w:val="24"/>
              </w:rPr>
              <w:t xml:space="preserve">+ Đánh giá kết quả hoạt động: </w:t>
            </w:r>
          </w:p>
          <w:p w14:paraId="63464B7B" w14:textId="77777777" w:rsidR="00C96536" w:rsidRPr="00A53289" w:rsidRDefault="00C96536" w:rsidP="003773E6">
            <w:pPr>
              <w:jc w:val="both"/>
              <w:rPr>
                <w:rFonts w:ascii="Times New Roman" w:hAnsi="Times New Roman" w:cs="Times New Roman"/>
                <w:sz w:val="24"/>
                <w:szCs w:val="24"/>
                <w:lang w:val="nl-NL"/>
              </w:rPr>
            </w:pPr>
            <w:r>
              <w:rPr>
                <w:rFonts w:ascii="Times New Roman" w:hAnsi="Times New Roman" w:cs="Times New Roman"/>
                <w:b/>
                <w:sz w:val="24"/>
                <w:szCs w:val="24"/>
              </w:rPr>
              <w:t xml:space="preserve">   </w:t>
            </w:r>
            <w:r w:rsidRPr="00A53289">
              <w:rPr>
                <w:rFonts w:ascii="Times New Roman" w:hAnsi="Times New Roman" w:cs="Times New Roman"/>
                <w:sz w:val="24"/>
                <w:szCs w:val="24"/>
              </w:rPr>
              <w:t>Học sinh thực hiện đúng lời giải.</w:t>
            </w:r>
          </w:p>
        </w:tc>
      </w:tr>
      <w:tr w:rsidR="00C96536" w:rsidRPr="00A53289" w14:paraId="7943DE99" w14:textId="77777777" w:rsidTr="002A69AE">
        <w:tc>
          <w:tcPr>
            <w:tcW w:w="5440" w:type="dxa"/>
            <w:vAlign w:val="center"/>
          </w:tcPr>
          <w:p w14:paraId="690F869B" w14:textId="77777777" w:rsidR="00C96536" w:rsidRPr="00A53289" w:rsidRDefault="00C96536" w:rsidP="002A69AE">
            <w:pPr>
              <w:ind w:left="166" w:hanging="166"/>
              <w:jc w:val="both"/>
              <w:rPr>
                <w:rFonts w:ascii="Times New Roman" w:eastAsia="Times New Roman" w:hAnsi="Times New Roman" w:cs="Times New Roman"/>
                <w:sz w:val="24"/>
                <w:szCs w:val="24"/>
              </w:rPr>
            </w:pPr>
            <w:r w:rsidRPr="00A53289">
              <w:rPr>
                <w:rFonts w:ascii="Times New Roman" w:eastAsia="Times New Roman" w:hAnsi="Times New Roman" w:cs="Times New Roman"/>
                <w:b/>
                <w:sz w:val="24"/>
                <w:szCs w:val="24"/>
              </w:rPr>
              <w:t>5.</w:t>
            </w:r>
            <w:r w:rsidRPr="00A53289">
              <w:rPr>
                <w:rFonts w:ascii="Times New Roman" w:eastAsia="Times New Roman" w:hAnsi="Times New Roman" w:cs="Times New Roman"/>
                <w:sz w:val="24"/>
                <w:szCs w:val="24"/>
              </w:rPr>
              <w:t xml:space="preserve"> Trên mặt phẳng </w:t>
            </w:r>
            <w:r w:rsidRPr="009030F0">
              <w:rPr>
                <w:rFonts w:ascii="Times New Roman" w:eastAsia="Times New Roman" w:hAnsi="Times New Roman" w:cs="Times New Roman"/>
                <w:position w:val="-10"/>
                <w:sz w:val="24"/>
                <w:szCs w:val="24"/>
              </w:rPr>
              <w:object w:dxaOrig="460" w:dyaOrig="320" w14:anchorId="0FD9D04C">
                <v:shape id="_x0000_i3758" type="#_x0000_t75" style="width:23.5pt;height:15.5pt" o:ole="">
                  <v:imagedata r:id="rId5191" o:title=""/>
                </v:shape>
                <o:OLEObject Type="Embed" ProgID="Equation.DSMT4" ShapeID="_x0000_i3758" DrawAspect="Content" ObjectID="_1753632911" r:id="rId5192"/>
              </w:object>
            </w:r>
            <w:r w:rsidRPr="00A53289">
              <w:rPr>
                <w:rFonts w:ascii="Times New Roman" w:eastAsia="Times New Roman" w:hAnsi="Times New Roman" w:cs="Times New Roman"/>
                <w:sz w:val="24"/>
                <w:szCs w:val="24"/>
              </w:rPr>
              <w:t xml:space="preserve">, hãy tính góc giữa các vectơ </w:t>
            </w:r>
            <w:r w:rsidRPr="009030F0">
              <w:rPr>
                <w:rFonts w:ascii="Times New Roman" w:eastAsia="Times New Roman" w:hAnsi="Times New Roman" w:cs="Times New Roman"/>
                <w:position w:val="-6"/>
                <w:sz w:val="24"/>
                <w:szCs w:val="24"/>
              </w:rPr>
              <w:object w:dxaOrig="200" w:dyaOrig="340" w14:anchorId="3218BC97">
                <v:shape id="_x0000_i3759" type="#_x0000_t75" style="width:9.5pt;height:17pt" o:ole="">
                  <v:imagedata r:id="rId5193" o:title=""/>
                </v:shape>
                <o:OLEObject Type="Embed" ProgID="Equation.DSMT4" ShapeID="_x0000_i3759" DrawAspect="Content" ObjectID="_1753632912" r:id="rId5194"/>
              </w:object>
            </w:r>
            <w:r w:rsidRPr="00A53289">
              <w:rPr>
                <w:rFonts w:ascii="Times New Roman" w:eastAsia="Times New Roman" w:hAnsi="Times New Roman" w:cs="Times New Roman"/>
                <w:sz w:val="24"/>
                <w:szCs w:val="24"/>
              </w:rPr>
              <w:t xml:space="preserve"> và </w:t>
            </w:r>
            <w:r w:rsidRPr="009030F0">
              <w:rPr>
                <w:rFonts w:ascii="Times New Roman" w:eastAsia="Times New Roman" w:hAnsi="Times New Roman" w:cs="Times New Roman"/>
                <w:position w:val="-6"/>
                <w:sz w:val="24"/>
                <w:szCs w:val="24"/>
              </w:rPr>
              <w:object w:dxaOrig="200" w:dyaOrig="340" w14:anchorId="7A07C38B">
                <v:shape id="_x0000_i3760" type="#_x0000_t75" style="width:9.5pt;height:17pt" o:ole="">
                  <v:imagedata r:id="rId5195" o:title=""/>
                </v:shape>
                <o:OLEObject Type="Embed" ProgID="Equation.DSMT4" ShapeID="_x0000_i3760" DrawAspect="Content" ObjectID="_1753632913" r:id="rId5196"/>
              </w:object>
            </w:r>
            <w:r w:rsidRPr="00A53289">
              <w:rPr>
                <w:rFonts w:ascii="Times New Roman" w:eastAsia="Times New Roman" w:hAnsi="Times New Roman" w:cs="Times New Roman"/>
                <w:sz w:val="24"/>
                <w:szCs w:val="24"/>
              </w:rPr>
              <w:t xml:space="preserve"> trong các trường hợp sau:</w:t>
            </w:r>
          </w:p>
          <w:p w14:paraId="13ABDD93" w14:textId="77777777" w:rsidR="00C96536" w:rsidRPr="00A53289" w:rsidRDefault="00C96536" w:rsidP="003773E6">
            <w:pPr>
              <w:rPr>
                <w:rFonts w:ascii="Times New Roman" w:hAnsi="Times New Roman" w:cs="Times New Roman"/>
                <w:sz w:val="24"/>
                <w:szCs w:val="24"/>
              </w:rPr>
            </w:pPr>
            <w:r w:rsidRPr="00A53289">
              <w:rPr>
                <w:rFonts w:ascii="Times New Roman" w:eastAsia="Times New Roman" w:hAnsi="Times New Roman" w:cs="Times New Roman"/>
                <w:sz w:val="24"/>
                <w:szCs w:val="24"/>
              </w:rPr>
              <w:t xml:space="preserve">a) </w:t>
            </w:r>
            <w:r w:rsidRPr="009030F0">
              <w:rPr>
                <w:rFonts w:ascii="Times New Roman" w:eastAsia="Times New Roman" w:hAnsi="Times New Roman" w:cs="Times New Roman"/>
                <w:position w:val="-14"/>
                <w:sz w:val="24"/>
                <w:szCs w:val="24"/>
              </w:rPr>
              <w:object w:dxaOrig="2040" w:dyaOrig="420" w14:anchorId="16E5B1C5">
                <v:shape id="_x0000_i3761" type="#_x0000_t75" style="width:102pt;height:21pt" o:ole="">
                  <v:imagedata r:id="rId5197" o:title=""/>
                </v:shape>
                <o:OLEObject Type="Embed" ProgID="Equation.DSMT4" ShapeID="_x0000_i3761" DrawAspect="Content" ObjectID="_1753632914" r:id="rId5198"/>
              </w:object>
            </w:r>
            <w:r w:rsidRPr="00A53289">
              <w:rPr>
                <w:rFonts w:ascii="Times New Roman" w:hAnsi="Times New Roman" w:cs="Times New Roman"/>
                <w:sz w:val="24"/>
                <w:szCs w:val="24"/>
              </w:rPr>
              <w:t>;</w:t>
            </w:r>
          </w:p>
          <w:p w14:paraId="43600E25"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b)  </w:t>
            </w:r>
            <w:r w:rsidRPr="009030F0">
              <w:rPr>
                <w:rFonts w:ascii="Times New Roman" w:hAnsi="Times New Roman" w:cs="Times New Roman"/>
                <w:position w:val="-14"/>
                <w:sz w:val="24"/>
                <w:szCs w:val="24"/>
              </w:rPr>
              <w:object w:dxaOrig="2000" w:dyaOrig="420" w14:anchorId="04E1993A">
                <v:shape id="_x0000_i3762" type="#_x0000_t75" style="width:100.5pt;height:21pt" o:ole="">
                  <v:imagedata r:id="rId5199" o:title=""/>
                </v:shape>
                <o:OLEObject Type="Embed" ProgID="Equation.DSMT4" ShapeID="_x0000_i3762" DrawAspect="Content" ObjectID="_1753632915" r:id="rId5200"/>
              </w:object>
            </w:r>
          </w:p>
          <w:p w14:paraId="570B6EB1"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sz w:val="24"/>
                <w:szCs w:val="24"/>
              </w:rPr>
              <w:t xml:space="preserve">c) </w:t>
            </w:r>
            <w:r w:rsidRPr="009030F0">
              <w:rPr>
                <w:rFonts w:ascii="Times New Roman" w:hAnsi="Times New Roman" w:cs="Times New Roman"/>
                <w:position w:val="-18"/>
                <w:sz w:val="24"/>
                <w:szCs w:val="24"/>
              </w:rPr>
              <w:object w:dxaOrig="2620" w:dyaOrig="480" w14:anchorId="5DC0048F">
                <v:shape id="_x0000_i3763" type="#_x0000_t75" style="width:131.5pt;height:24.5pt" o:ole="">
                  <v:imagedata r:id="rId5201" o:title=""/>
                </v:shape>
                <o:OLEObject Type="Embed" ProgID="Equation.DSMT4" ShapeID="_x0000_i3763" DrawAspect="Content" ObjectID="_1753632916" r:id="rId5202"/>
              </w:object>
            </w:r>
          </w:p>
          <w:p w14:paraId="6CA2608D"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b/>
                <w:sz w:val="24"/>
                <w:szCs w:val="24"/>
              </w:rPr>
              <w:t xml:space="preserve">+ Phương thức tổ chức: </w:t>
            </w:r>
            <w:r w:rsidRPr="00A53289">
              <w:rPr>
                <w:rFonts w:ascii="Times New Roman" w:hAnsi="Times New Roman" w:cs="Times New Roman"/>
                <w:i/>
                <w:iCs/>
                <w:sz w:val="24"/>
                <w:szCs w:val="24"/>
              </w:rPr>
              <w:t>Cá nhân</w:t>
            </w:r>
            <w:r>
              <w:rPr>
                <w:rFonts w:ascii="Times New Roman" w:hAnsi="Times New Roman" w:cs="Times New Roman"/>
                <w:i/>
                <w:iCs/>
                <w:sz w:val="24"/>
                <w:szCs w:val="24"/>
              </w:rPr>
              <w:t xml:space="preserve"> </w:t>
            </w:r>
            <w:r w:rsidRPr="00A53289">
              <w:rPr>
                <w:rFonts w:ascii="Times New Roman" w:hAnsi="Times New Roman" w:cs="Times New Roman"/>
                <w:i/>
                <w:iCs/>
                <w:sz w:val="24"/>
                <w:szCs w:val="24"/>
              </w:rPr>
              <w:t>- tại lớp.</w:t>
            </w:r>
          </w:p>
        </w:tc>
        <w:tc>
          <w:tcPr>
            <w:tcW w:w="4190" w:type="dxa"/>
          </w:tcPr>
          <w:p w14:paraId="2C5F02C6" w14:textId="77777777" w:rsidR="00C96536" w:rsidRPr="00A53289" w:rsidRDefault="00C96536" w:rsidP="003773E6">
            <w:pPr>
              <w:pStyle w:val="Bodytext40"/>
              <w:shd w:val="clear" w:color="auto" w:fill="auto"/>
              <w:spacing w:before="0" w:after="0" w:line="240" w:lineRule="auto"/>
              <w:ind w:firstLine="0"/>
              <w:jc w:val="both"/>
              <w:rPr>
                <w:b/>
                <w:i w:val="0"/>
                <w:sz w:val="24"/>
                <w:szCs w:val="24"/>
              </w:rPr>
            </w:pPr>
            <w:r w:rsidRPr="00A53289">
              <w:rPr>
                <w:b/>
                <w:i w:val="0"/>
                <w:sz w:val="24"/>
                <w:szCs w:val="24"/>
              </w:rPr>
              <w:t>+ Dự kiến sản phẩm</w:t>
            </w:r>
          </w:p>
          <w:p w14:paraId="53FA4204" w14:textId="77777777" w:rsidR="00C96536" w:rsidRPr="00A53289" w:rsidRDefault="00C96536" w:rsidP="003773E6">
            <w:pPr>
              <w:pStyle w:val="Bodytext40"/>
              <w:shd w:val="clear" w:color="auto" w:fill="auto"/>
              <w:spacing w:before="0" w:after="0" w:line="240" w:lineRule="auto"/>
              <w:ind w:firstLine="0"/>
              <w:jc w:val="both"/>
              <w:rPr>
                <w:i w:val="0"/>
                <w:sz w:val="24"/>
                <w:szCs w:val="24"/>
              </w:rPr>
            </w:pPr>
            <w:r w:rsidRPr="00A53289">
              <w:rPr>
                <w:b/>
                <w:i w:val="0"/>
                <w:sz w:val="24"/>
                <w:szCs w:val="24"/>
              </w:rPr>
              <w:t xml:space="preserve">a) </w:t>
            </w:r>
            <w:r w:rsidRPr="009030F0">
              <w:rPr>
                <w:b/>
                <w:i w:val="0"/>
                <w:position w:val="-18"/>
                <w:sz w:val="24"/>
                <w:szCs w:val="24"/>
              </w:rPr>
              <w:object w:dxaOrig="1160" w:dyaOrig="480" w14:anchorId="2A7BCE86">
                <v:shape id="_x0000_i3764" type="#_x0000_t75" style="width:58pt;height:24.5pt" o:ole="">
                  <v:imagedata r:id="rId5203" o:title=""/>
                </v:shape>
                <o:OLEObject Type="Embed" ProgID="Equation.DSMT4" ShapeID="_x0000_i3764" DrawAspect="Content" ObjectID="_1753632917" r:id="rId5204"/>
              </w:object>
            </w:r>
            <w:r w:rsidRPr="00A53289">
              <w:rPr>
                <w:i w:val="0"/>
                <w:sz w:val="24"/>
                <w:szCs w:val="24"/>
              </w:rPr>
              <w:t xml:space="preserve"> </w:t>
            </w:r>
          </w:p>
          <w:p w14:paraId="42C3765C" w14:textId="77777777" w:rsidR="00C96536" w:rsidRPr="00A53289" w:rsidRDefault="00C96536" w:rsidP="003773E6">
            <w:pPr>
              <w:pStyle w:val="Bodytext40"/>
              <w:shd w:val="clear" w:color="auto" w:fill="auto"/>
              <w:spacing w:before="0" w:after="0" w:line="240" w:lineRule="auto"/>
              <w:ind w:firstLine="0"/>
              <w:jc w:val="both"/>
              <w:rPr>
                <w:b/>
                <w:i w:val="0"/>
                <w:sz w:val="24"/>
                <w:szCs w:val="24"/>
              </w:rPr>
            </w:pPr>
            <w:r w:rsidRPr="00A53289">
              <w:rPr>
                <w:b/>
                <w:i w:val="0"/>
                <w:sz w:val="24"/>
                <w:szCs w:val="24"/>
              </w:rPr>
              <w:t xml:space="preserve">b) </w:t>
            </w:r>
            <w:r w:rsidRPr="009030F0">
              <w:rPr>
                <w:b/>
                <w:i w:val="0"/>
                <w:position w:val="-18"/>
                <w:sz w:val="24"/>
                <w:szCs w:val="24"/>
              </w:rPr>
              <w:object w:dxaOrig="1160" w:dyaOrig="480" w14:anchorId="6AAEA5B9">
                <v:shape id="_x0000_i3765" type="#_x0000_t75" style="width:58pt;height:24.5pt" o:ole="">
                  <v:imagedata r:id="rId5205" o:title=""/>
                </v:shape>
                <o:OLEObject Type="Embed" ProgID="Equation.DSMT4" ShapeID="_x0000_i3765" DrawAspect="Content" ObjectID="_1753632918" r:id="rId5206"/>
              </w:object>
            </w:r>
          </w:p>
          <w:p w14:paraId="5FA07845" w14:textId="77777777" w:rsidR="00C96536" w:rsidRPr="00A53289" w:rsidRDefault="00C96536" w:rsidP="003773E6">
            <w:pPr>
              <w:pStyle w:val="Bodytext40"/>
              <w:shd w:val="clear" w:color="auto" w:fill="auto"/>
              <w:spacing w:before="0" w:after="0" w:line="240" w:lineRule="auto"/>
              <w:ind w:firstLine="0"/>
              <w:jc w:val="both"/>
              <w:rPr>
                <w:b/>
                <w:i w:val="0"/>
                <w:sz w:val="24"/>
                <w:szCs w:val="24"/>
              </w:rPr>
            </w:pPr>
            <w:r w:rsidRPr="00A53289">
              <w:rPr>
                <w:b/>
                <w:i w:val="0"/>
                <w:sz w:val="24"/>
                <w:szCs w:val="24"/>
              </w:rPr>
              <w:t xml:space="preserve">c) </w:t>
            </w:r>
            <w:r w:rsidRPr="009030F0">
              <w:rPr>
                <w:b/>
                <w:i w:val="0"/>
                <w:position w:val="-18"/>
                <w:sz w:val="24"/>
                <w:szCs w:val="24"/>
              </w:rPr>
              <w:object w:dxaOrig="1260" w:dyaOrig="480" w14:anchorId="49188924">
                <v:shape id="_x0000_i3766" type="#_x0000_t75" style="width:63pt;height:24.5pt" o:ole="">
                  <v:imagedata r:id="rId5207" o:title=""/>
                </v:shape>
                <o:OLEObject Type="Embed" ProgID="Equation.DSMT4" ShapeID="_x0000_i3766" DrawAspect="Content" ObjectID="_1753632919" r:id="rId5208"/>
              </w:object>
            </w:r>
          </w:p>
          <w:p w14:paraId="2A32C888" w14:textId="77777777" w:rsidR="00C96536" w:rsidRPr="00A53289" w:rsidRDefault="00C96536" w:rsidP="003773E6">
            <w:pPr>
              <w:pStyle w:val="Bodytext40"/>
              <w:shd w:val="clear" w:color="auto" w:fill="auto"/>
              <w:spacing w:before="0" w:after="0" w:line="240" w:lineRule="auto"/>
              <w:ind w:firstLine="0"/>
              <w:jc w:val="both"/>
              <w:rPr>
                <w:i w:val="0"/>
                <w:sz w:val="24"/>
                <w:szCs w:val="24"/>
              </w:rPr>
            </w:pPr>
            <w:r w:rsidRPr="00A53289">
              <w:rPr>
                <w:b/>
                <w:i w:val="0"/>
                <w:sz w:val="24"/>
                <w:szCs w:val="24"/>
              </w:rPr>
              <w:t xml:space="preserve">+ Đánh giá kết quả hoạt động: </w:t>
            </w:r>
            <w:r w:rsidRPr="00A53289">
              <w:rPr>
                <w:i w:val="0"/>
                <w:sz w:val="24"/>
                <w:szCs w:val="24"/>
              </w:rPr>
              <w:t>Học sinh thực hiện đúng lời giải.</w:t>
            </w:r>
          </w:p>
        </w:tc>
      </w:tr>
      <w:tr w:rsidR="00C96536" w:rsidRPr="00A53289" w14:paraId="0228BE4D" w14:textId="77777777" w:rsidTr="002A69AE">
        <w:tc>
          <w:tcPr>
            <w:tcW w:w="5440" w:type="dxa"/>
            <w:vAlign w:val="center"/>
          </w:tcPr>
          <w:p w14:paraId="3BBF8194" w14:textId="77777777" w:rsidR="00C96536" w:rsidRPr="00A53289" w:rsidRDefault="00C96536" w:rsidP="003773E6">
            <w:pPr>
              <w:jc w:val="both"/>
              <w:rPr>
                <w:rFonts w:ascii="Times New Roman" w:eastAsia="Times New Roman" w:hAnsi="Times New Roman" w:cs="Times New Roman"/>
                <w:sz w:val="24"/>
                <w:szCs w:val="24"/>
              </w:rPr>
            </w:pPr>
            <w:r w:rsidRPr="00A53289">
              <w:rPr>
                <w:rFonts w:ascii="Times New Roman" w:eastAsia="Times New Roman" w:hAnsi="Times New Roman" w:cs="Times New Roman"/>
                <w:b/>
                <w:sz w:val="24"/>
                <w:szCs w:val="24"/>
              </w:rPr>
              <w:t xml:space="preserve">6. </w:t>
            </w:r>
            <w:r w:rsidRPr="00A53289">
              <w:rPr>
                <w:rFonts w:ascii="Times New Roman" w:eastAsia="Times New Roman" w:hAnsi="Times New Roman" w:cs="Times New Roman"/>
                <w:sz w:val="24"/>
                <w:szCs w:val="24"/>
              </w:rPr>
              <w:t xml:space="preserve">Trên mặt phẳng </w:t>
            </w:r>
            <w:r w:rsidRPr="009030F0">
              <w:rPr>
                <w:rFonts w:ascii="Times New Roman" w:eastAsia="Times New Roman" w:hAnsi="Times New Roman" w:cs="Times New Roman"/>
                <w:position w:val="-10"/>
                <w:sz w:val="24"/>
                <w:szCs w:val="24"/>
              </w:rPr>
              <w:object w:dxaOrig="460" w:dyaOrig="320" w14:anchorId="4D52093D">
                <v:shape id="_x0000_i3767" type="#_x0000_t75" style="width:23.5pt;height:15.5pt" o:ole="">
                  <v:imagedata r:id="rId5209" o:title=""/>
                </v:shape>
                <o:OLEObject Type="Embed" ProgID="Equation.DSMT4" ShapeID="_x0000_i3767" DrawAspect="Content" ObjectID="_1753632920" r:id="rId5210"/>
              </w:object>
            </w:r>
            <w:r w:rsidRPr="00A53289">
              <w:rPr>
                <w:rFonts w:ascii="Times New Roman" w:eastAsia="Times New Roman" w:hAnsi="Times New Roman" w:cs="Times New Roman"/>
                <w:sz w:val="24"/>
                <w:szCs w:val="24"/>
              </w:rPr>
              <w:t xml:space="preserve">, cho bốn điểm </w:t>
            </w:r>
            <w:r w:rsidRPr="009030F0">
              <w:rPr>
                <w:rFonts w:ascii="Times New Roman" w:eastAsia="Times New Roman" w:hAnsi="Times New Roman" w:cs="Times New Roman"/>
                <w:position w:val="-14"/>
                <w:sz w:val="24"/>
                <w:szCs w:val="24"/>
              </w:rPr>
              <w:object w:dxaOrig="3379" w:dyaOrig="400" w14:anchorId="5F3936DC">
                <v:shape id="_x0000_i3768" type="#_x0000_t75" style="width:169pt;height:20.5pt" o:ole="">
                  <v:imagedata r:id="rId5211" o:title=""/>
                </v:shape>
                <o:OLEObject Type="Embed" ProgID="Equation.DSMT4" ShapeID="_x0000_i3768" DrawAspect="Content" ObjectID="_1753632921" r:id="rId5212"/>
              </w:object>
            </w:r>
            <w:r w:rsidRPr="00A53289">
              <w:rPr>
                <w:rFonts w:ascii="Times New Roman" w:eastAsia="Times New Roman" w:hAnsi="Times New Roman" w:cs="Times New Roman"/>
                <w:sz w:val="24"/>
                <w:szCs w:val="24"/>
              </w:rPr>
              <w:t xml:space="preserve">. Chứng minh </w:t>
            </w:r>
            <w:r w:rsidRPr="009030F0">
              <w:rPr>
                <w:rFonts w:ascii="Times New Roman" w:eastAsia="Times New Roman" w:hAnsi="Times New Roman" w:cs="Times New Roman"/>
                <w:position w:val="-6"/>
                <w:sz w:val="24"/>
                <w:szCs w:val="24"/>
              </w:rPr>
              <w:object w:dxaOrig="720" w:dyaOrig="279" w14:anchorId="30FA7DA0">
                <v:shape id="_x0000_i3769" type="#_x0000_t75" style="width:36pt;height:14.5pt" o:ole="">
                  <v:imagedata r:id="rId5213" o:title=""/>
                </v:shape>
                <o:OLEObject Type="Embed" ProgID="Equation.DSMT4" ShapeID="_x0000_i3769" DrawAspect="Content" ObjectID="_1753632922" r:id="rId5214"/>
              </w:object>
            </w:r>
            <w:r w:rsidRPr="00A53289">
              <w:rPr>
                <w:rFonts w:ascii="Times New Roman" w:eastAsia="Times New Roman" w:hAnsi="Times New Roman" w:cs="Times New Roman"/>
                <w:sz w:val="24"/>
                <w:szCs w:val="24"/>
              </w:rPr>
              <w:t xml:space="preserve"> là hình vuông. </w:t>
            </w:r>
          </w:p>
          <w:p w14:paraId="3CDAD71E" w14:textId="77777777" w:rsidR="00C96536" w:rsidRPr="00A53289" w:rsidRDefault="00C96536" w:rsidP="003773E6">
            <w:pPr>
              <w:jc w:val="both"/>
              <w:rPr>
                <w:rFonts w:ascii="Times New Roman" w:eastAsia="Times New Roman" w:hAnsi="Times New Roman" w:cs="Times New Roman"/>
                <w:sz w:val="24"/>
                <w:szCs w:val="24"/>
              </w:rPr>
            </w:pPr>
          </w:p>
          <w:p w14:paraId="327B7743" w14:textId="77777777" w:rsidR="00C96536" w:rsidRPr="00A53289" w:rsidRDefault="00C96536" w:rsidP="003773E6">
            <w:pPr>
              <w:jc w:val="both"/>
              <w:rPr>
                <w:rFonts w:ascii="Times New Roman" w:eastAsia="Times New Roman" w:hAnsi="Times New Roman" w:cs="Times New Roman"/>
                <w:sz w:val="24"/>
                <w:szCs w:val="24"/>
              </w:rPr>
            </w:pPr>
            <w:r w:rsidRPr="00A53289">
              <w:rPr>
                <w:rFonts w:ascii="Times New Roman" w:eastAsia="Times New Roman" w:hAnsi="Times New Roman" w:cs="Times New Roman"/>
                <w:b/>
                <w:sz w:val="24"/>
                <w:szCs w:val="24"/>
              </w:rPr>
              <w:t xml:space="preserve">+ Phương thức tổ chức: </w:t>
            </w:r>
            <w:r w:rsidRPr="00A53289">
              <w:rPr>
                <w:rFonts w:ascii="Times New Roman" w:hAnsi="Times New Roman" w:cs="Times New Roman"/>
                <w:i/>
                <w:iCs/>
                <w:sz w:val="24"/>
                <w:szCs w:val="24"/>
              </w:rPr>
              <w:t>Cá nhân</w:t>
            </w:r>
            <w:r>
              <w:rPr>
                <w:rFonts w:ascii="Times New Roman" w:hAnsi="Times New Roman" w:cs="Times New Roman"/>
                <w:i/>
                <w:iCs/>
                <w:sz w:val="24"/>
                <w:szCs w:val="24"/>
              </w:rPr>
              <w:t xml:space="preserve"> </w:t>
            </w:r>
            <w:r w:rsidRPr="00A53289">
              <w:rPr>
                <w:rFonts w:ascii="Times New Roman" w:hAnsi="Times New Roman" w:cs="Times New Roman"/>
                <w:i/>
                <w:iCs/>
                <w:sz w:val="24"/>
                <w:szCs w:val="24"/>
              </w:rPr>
              <w:t>- tại lớp.</w:t>
            </w:r>
          </w:p>
        </w:tc>
        <w:tc>
          <w:tcPr>
            <w:tcW w:w="4190" w:type="dxa"/>
          </w:tcPr>
          <w:p w14:paraId="459B0541" w14:textId="77777777" w:rsidR="00C96536" w:rsidRPr="00A53289" w:rsidRDefault="00C96536" w:rsidP="003773E6">
            <w:pPr>
              <w:jc w:val="both"/>
              <w:rPr>
                <w:rFonts w:ascii="Times New Roman" w:hAnsi="Times New Roman" w:cs="Times New Roman"/>
                <w:sz w:val="24"/>
                <w:szCs w:val="24"/>
              </w:rPr>
            </w:pPr>
            <w:r w:rsidRPr="00A53289">
              <w:rPr>
                <w:rFonts w:ascii="Times New Roman" w:hAnsi="Times New Roman" w:cs="Times New Roman"/>
                <w:b/>
                <w:sz w:val="24"/>
                <w:szCs w:val="24"/>
              </w:rPr>
              <w:t>+ Dự kiến sản phẩm:</w:t>
            </w:r>
          </w:p>
          <w:p w14:paraId="67256621" w14:textId="77777777" w:rsidR="00C96536" w:rsidRPr="00A53289" w:rsidRDefault="00C96536" w:rsidP="003773E6">
            <w:pPr>
              <w:jc w:val="both"/>
              <w:rPr>
                <w:rFonts w:ascii="Times New Roman" w:hAnsi="Times New Roman" w:cs="Times New Roman"/>
                <w:sz w:val="24"/>
                <w:szCs w:val="24"/>
              </w:rPr>
            </w:pPr>
            <w:r w:rsidRPr="009030F0">
              <w:rPr>
                <w:rFonts w:ascii="Times New Roman" w:hAnsi="Times New Roman" w:cs="Times New Roman"/>
                <w:position w:val="-64"/>
                <w:sz w:val="24"/>
                <w:szCs w:val="24"/>
              </w:rPr>
              <w:object w:dxaOrig="2480" w:dyaOrig="1400" w14:anchorId="14B22597">
                <v:shape id="_x0000_i3770" type="#_x0000_t75" style="width:123.5pt;height:70pt" o:ole="">
                  <v:imagedata r:id="rId5215" o:title=""/>
                </v:shape>
                <o:OLEObject Type="Embed" ProgID="Equation.DSMT4" ShapeID="_x0000_i3770" DrawAspect="Content" ObjectID="_1753632923" r:id="rId5216"/>
              </w:object>
            </w:r>
          </w:p>
          <w:p w14:paraId="20CBDFD3" w14:textId="77777777" w:rsidR="00C96536" w:rsidRPr="00A53289" w:rsidRDefault="00C96536" w:rsidP="003773E6">
            <w:pPr>
              <w:jc w:val="both"/>
              <w:rPr>
                <w:rFonts w:ascii="Times New Roman" w:hAnsi="Times New Roman" w:cs="Times New Roman"/>
                <w:sz w:val="24"/>
                <w:szCs w:val="24"/>
              </w:rPr>
            </w:pPr>
            <w:r w:rsidRPr="009030F0">
              <w:rPr>
                <w:rFonts w:ascii="Times New Roman" w:hAnsi="Times New Roman" w:cs="Times New Roman"/>
                <w:position w:val="-10"/>
                <w:sz w:val="24"/>
                <w:szCs w:val="24"/>
              </w:rPr>
              <w:object w:dxaOrig="2420" w:dyaOrig="380" w14:anchorId="1158C9C1">
                <v:shape id="_x0000_i3771" type="#_x0000_t75" style="width:121pt;height:19pt" o:ole="">
                  <v:imagedata r:id="rId5217" o:title=""/>
                </v:shape>
                <o:OLEObject Type="Embed" ProgID="Equation.DSMT4" ShapeID="_x0000_i3771" DrawAspect="Content" ObjectID="_1753632924" r:id="rId5218"/>
              </w:object>
            </w:r>
          </w:p>
          <w:p w14:paraId="48566157" w14:textId="77777777" w:rsidR="00C96536" w:rsidRPr="00A53289" w:rsidRDefault="00C96536" w:rsidP="003773E6">
            <w:pPr>
              <w:jc w:val="both"/>
              <w:rPr>
                <w:rFonts w:ascii="Times New Roman" w:hAnsi="Times New Roman" w:cs="Times New Roman"/>
                <w:sz w:val="24"/>
                <w:szCs w:val="24"/>
              </w:rPr>
            </w:pPr>
            <w:r w:rsidRPr="009030F0">
              <w:rPr>
                <w:rFonts w:ascii="Times New Roman" w:hAnsi="Times New Roman" w:cs="Times New Roman"/>
                <w:position w:val="-6"/>
                <w:sz w:val="24"/>
                <w:szCs w:val="24"/>
              </w:rPr>
              <w:object w:dxaOrig="1280" w:dyaOrig="340" w14:anchorId="1640B7EC">
                <v:shape id="_x0000_i3772" type="#_x0000_t75" style="width:63.5pt;height:17pt" o:ole="">
                  <v:imagedata r:id="rId5219" o:title=""/>
                </v:shape>
                <o:OLEObject Type="Embed" ProgID="Equation.DSMT4" ShapeID="_x0000_i3772" DrawAspect="Content" ObjectID="_1753632925" r:id="rId5220"/>
              </w:object>
            </w:r>
          </w:p>
          <w:p w14:paraId="34E12F95" w14:textId="77777777" w:rsidR="00C96536" w:rsidRPr="00A53289" w:rsidRDefault="00C96536" w:rsidP="003773E6">
            <w:pPr>
              <w:tabs>
                <w:tab w:val="center" w:pos="4890"/>
              </w:tabs>
              <w:jc w:val="both"/>
              <w:rPr>
                <w:rFonts w:ascii="Times New Roman" w:hAnsi="Times New Roman" w:cs="Times New Roman"/>
                <w:sz w:val="24"/>
                <w:szCs w:val="24"/>
              </w:rPr>
            </w:pPr>
            <w:r w:rsidRPr="009030F0">
              <w:rPr>
                <w:rFonts w:ascii="Times New Roman" w:hAnsi="Times New Roman" w:cs="Times New Roman"/>
                <w:position w:val="-6"/>
                <w:sz w:val="24"/>
                <w:szCs w:val="24"/>
              </w:rPr>
              <w:object w:dxaOrig="1100" w:dyaOrig="279" w14:anchorId="4BDCA529">
                <v:shape id="_x0000_i3773" type="#_x0000_t75" style="width:55pt;height:14.5pt" o:ole="">
                  <v:imagedata r:id="rId5221" o:title=""/>
                </v:shape>
                <o:OLEObject Type="Embed" ProgID="Equation.DSMT4" ShapeID="_x0000_i3773" DrawAspect="Content" ObjectID="_1753632926" r:id="rId5222"/>
              </w:object>
            </w:r>
            <w:r w:rsidRPr="00A53289">
              <w:rPr>
                <w:rFonts w:ascii="Times New Roman" w:hAnsi="Times New Roman" w:cs="Times New Roman"/>
                <w:sz w:val="24"/>
                <w:szCs w:val="24"/>
              </w:rPr>
              <w:t xml:space="preserve"> là hình v</w:t>
            </w:r>
            <w:r>
              <w:rPr>
                <w:rFonts w:ascii="Times New Roman" w:hAnsi="Times New Roman" w:cs="Times New Roman"/>
                <w:sz w:val="24"/>
                <w:szCs w:val="24"/>
              </w:rPr>
              <w:t>uô</w:t>
            </w:r>
            <w:r w:rsidRPr="00A53289">
              <w:rPr>
                <w:rFonts w:ascii="Times New Roman" w:hAnsi="Times New Roman" w:cs="Times New Roman"/>
                <w:sz w:val="24"/>
                <w:szCs w:val="24"/>
              </w:rPr>
              <w:t>ng</w:t>
            </w:r>
            <w:r>
              <w:rPr>
                <w:rFonts w:ascii="Times New Roman" w:hAnsi="Times New Roman" w:cs="Times New Roman"/>
                <w:sz w:val="24"/>
                <w:szCs w:val="24"/>
              </w:rPr>
              <w:t>.</w:t>
            </w:r>
          </w:p>
          <w:p w14:paraId="3DEB2CF6" w14:textId="77777777" w:rsidR="00C96536" w:rsidRPr="00A53289" w:rsidRDefault="00C96536" w:rsidP="003773E6">
            <w:pPr>
              <w:tabs>
                <w:tab w:val="center" w:pos="4890"/>
              </w:tabs>
              <w:jc w:val="both"/>
              <w:rPr>
                <w:rFonts w:ascii="Times New Roman" w:hAnsi="Times New Roman" w:cs="Times New Roman"/>
                <w:sz w:val="24"/>
                <w:szCs w:val="24"/>
              </w:rPr>
            </w:pPr>
            <w:r w:rsidRPr="00A53289">
              <w:rPr>
                <w:rFonts w:ascii="Times New Roman" w:hAnsi="Times New Roman" w:cs="Times New Roman"/>
                <w:b/>
                <w:sz w:val="24"/>
                <w:szCs w:val="24"/>
              </w:rPr>
              <w:t xml:space="preserve">+ Đánh giá kết quả hoạt động: </w:t>
            </w:r>
            <w:r w:rsidRPr="00A53289">
              <w:rPr>
                <w:rFonts w:ascii="Times New Roman" w:hAnsi="Times New Roman" w:cs="Times New Roman"/>
                <w:sz w:val="24"/>
                <w:szCs w:val="24"/>
              </w:rPr>
              <w:t>Học sinh thực hiện đúng lời giải.</w:t>
            </w:r>
          </w:p>
        </w:tc>
      </w:tr>
      <w:tr w:rsidR="00C96536" w:rsidRPr="00A53289" w14:paraId="6C440EA0" w14:textId="77777777" w:rsidTr="002A69AE">
        <w:tc>
          <w:tcPr>
            <w:tcW w:w="5440" w:type="dxa"/>
            <w:vAlign w:val="center"/>
          </w:tcPr>
          <w:p w14:paraId="701936C8" w14:textId="77777777" w:rsidR="00C96536" w:rsidRPr="00A53289" w:rsidRDefault="00C96536" w:rsidP="003773E6">
            <w:pPr>
              <w:rPr>
                <w:rFonts w:ascii="Times New Roman" w:hAnsi="Times New Roman" w:cs="Times New Roman"/>
                <w:sz w:val="24"/>
                <w:szCs w:val="24"/>
              </w:rPr>
            </w:pPr>
            <w:r w:rsidRPr="00A53289">
              <w:rPr>
                <w:rFonts w:ascii="Times New Roman" w:eastAsia="Times New Roman" w:hAnsi="Times New Roman" w:cs="Times New Roman"/>
                <w:b/>
                <w:sz w:val="24"/>
                <w:szCs w:val="24"/>
              </w:rPr>
              <w:t xml:space="preserve">7. </w:t>
            </w:r>
            <w:r w:rsidRPr="00A53289">
              <w:rPr>
                <w:rFonts w:ascii="Times New Roman" w:eastAsia="Times New Roman" w:hAnsi="Times New Roman" w:cs="Times New Roman"/>
                <w:sz w:val="24"/>
                <w:szCs w:val="24"/>
              </w:rPr>
              <w:t xml:space="preserve">Trên mặt phẳng </w:t>
            </w:r>
            <w:r w:rsidRPr="009030F0">
              <w:rPr>
                <w:rFonts w:ascii="Times New Roman" w:eastAsia="Times New Roman" w:hAnsi="Times New Roman" w:cs="Times New Roman"/>
                <w:position w:val="-10"/>
                <w:sz w:val="24"/>
                <w:szCs w:val="24"/>
              </w:rPr>
              <w:object w:dxaOrig="460" w:dyaOrig="320" w14:anchorId="6AB8FA39">
                <v:shape id="_x0000_i3774" type="#_x0000_t75" style="width:23.5pt;height:15.5pt" o:ole="">
                  <v:imagedata r:id="rId5223" o:title=""/>
                </v:shape>
                <o:OLEObject Type="Embed" ProgID="Equation.DSMT4" ShapeID="_x0000_i3774" DrawAspect="Content" ObjectID="_1753632927" r:id="rId5224"/>
              </w:object>
            </w:r>
            <w:r w:rsidRPr="00A53289">
              <w:rPr>
                <w:rFonts w:ascii="Times New Roman" w:eastAsia="Times New Roman" w:hAnsi="Times New Roman" w:cs="Times New Roman"/>
                <w:sz w:val="24"/>
                <w:szCs w:val="24"/>
              </w:rPr>
              <w:t xml:space="preserve"> cho điểm </w:t>
            </w:r>
            <w:r w:rsidRPr="009030F0">
              <w:rPr>
                <w:rFonts w:ascii="Times New Roman" w:eastAsia="Times New Roman" w:hAnsi="Times New Roman" w:cs="Times New Roman"/>
                <w:position w:val="-14"/>
                <w:sz w:val="24"/>
                <w:szCs w:val="24"/>
              </w:rPr>
              <w:object w:dxaOrig="859" w:dyaOrig="400" w14:anchorId="55643EDD">
                <v:shape id="_x0000_i3775" type="#_x0000_t75" style="width:43pt;height:20.5pt" o:ole="">
                  <v:imagedata r:id="rId5225" o:title=""/>
                </v:shape>
                <o:OLEObject Type="Embed" ProgID="Equation.DSMT4" ShapeID="_x0000_i3775" DrawAspect="Content" ObjectID="_1753632928" r:id="rId5226"/>
              </w:object>
            </w:r>
            <w:r w:rsidRPr="00A53289">
              <w:rPr>
                <w:rFonts w:ascii="Times New Roman" w:eastAsia="Times New Roman" w:hAnsi="Times New Roman" w:cs="Times New Roman"/>
                <w:sz w:val="24"/>
                <w:szCs w:val="24"/>
              </w:rPr>
              <w:t xml:space="preserve">. Gọi </w:t>
            </w:r>
            <w:r w:rsidRPr="009030F0">
              <w:rPr>
                <w:rFonts w:ascii="Times New Roman" w:eastAsia="Times New Roman" w:hAnsi="Times New Roman" w:cs="Times New Roman"/>
                <w:position w:val="-4"/>
                <w:sz w:val="24"/>
                <w:szCs w:val="24"/>
              </w:rPr>
              <w:object w:dxaOrig="240" w:dyaOrig="260" w14:anchorId="01CC7C2E">
                <v:shape id="_x0000_i3776" type="#_x0000_t75" style="width:11.5pt;height:13pt" o:ole="">
                  <v:imagedata r:id="rId5227" o:title=""/>
                </v:shape>
                <o:OLEObject Type="Embed" ProgID="Equation.DSMT4" ShapeID="_x0000_i3776" DrawAspect="Content" ObjectID="_1753632929" r:id="rId5228"/>
              </w:object>
            </w:r>
            <w:r w:rsidRPr="00A53289">
              <w:rPr>
                <w:rFonts w:ascii="Times New Roman" w:eastAsia="Times New Roman" w:hAnsi="Times New Roman" w:cs="Times New Roman"/>
                <w:sz w:val="24"/>
                <w:szCs w:val="24"/>
              </w:rPr>
              <w:t xml:space="preserve"> là điểm đối xứng với </w:t>
            </w:r>
            <w:r w:rsidRPr="009030F0">
              <w:rPr>
                <w:rFonts w:ascii="Times New Roman" w:eastAsia="Times New Roman" w:hAnsi="Times New Roman" w:cs="Times New Roman"/>
                <w:position w:val="-4"/>
                <w:sz w:val="24"/>
                <w:szCs w:val="24"/>
              </w:rPr>
              <w:object w:dxaOrig="240" w:dyaOrig="260" w14:anchorId="1CC4A6A9">
                <v:shape id="_x0000_i3777" type="#_x0000_t75" style="width:11.5pt;height:13pt" o:ole="">
                  <v:imagedata r:id="rId5229" o:title=""/>
                </v:shape>
                <o:OLEObject Type="Embed" ProgID="Equation.DSMT4" ShapeID="_x0000_i3777" DrawAspect="Content" ObjectID="_1753632930" r:id="rId5230"/>
              </w:object>
            </w:r>
            <w:r w:rsidRPr="00A53289">
              <w:rPr>
                <w:rFonts w:ascii="Times New Roman" w:eastAsia="Times New Roman" w:hAnsi="Times New Roman" w:cs="Times New Roman"/>
                <w:sz w:val="24"/>
                <w:szCs w:val="24"/>
              </w:rPr>
              <w:t xml:space="preserve"> qua gốc tọa độ </w:t>
            </w:r>
            <w:r w:rsidRPr="009030F0">
              <w:rPr>
                <w:rFonts w:ascii="Times New Roman" w:eastAsia="Times New Roman" w:hAnsi="Times New Roman" w:cs="Times New Roman"/>
                <w:position w:val="-6"/>
                <w:sz w:val="24"/>
                <w:szCs w:val="24"/>
              </w:rPr>
              <w:object w:dxaOrig="240" w:dyaOrig="279" w14:anchorId="3F3A72D8">
                <v:shape id="_x0000_i3778" type="#_x0000_t75" style="width:11.5pt;height:14.5pt" o:ole="">
                  <v:imagedata r:id="rId5231" o:title=""/>
                </v:shape>
                <o:OLEObject Type="Embed" ProgID="Equation.DSMT4" ShapeID="_x0000_i3778" DrawAspect="Content" ObjectID="_1753632931" r:id="rId5232"/>
              </w:object>
            </w:r>
            <w:r w:rsidRPr="00A53289">
              <w:rPr>
                <w:rFonts w:ascii="Times New Roman" w:hAnsi="Times New Roman" w:cs="Times New Roman"/>
                <w:sz w:val="24"/>
                <w:szCs w:val="24"/>
              </w:rPr>
              <w:t xml:space="preserve">. Tìm tọa độ của điểm </w:t>
            </w:r>
            <w:r w:rsidRPr="009030F0">
              <w:rPr>
                <w:rFonts w:ascii="Times New Roman" w:hAnsi="Times New Roman" w:cs="Times New Roman"/>
                <w:position w:val="-6"/>
                <w:sz w:val="24"/>
                <w:szCs w:val="24"/>
              </w:rPr>
              <w:object w:dxaOrig="240" w:dyaOrig="279" w14:anchorId="4054A3F5">
                <v:shape id="_x0000_i3779" type="#_x0000_t75" style="width:11.5pt;height:14.5pt" o:ole="">
                  <v:imagedata r:id="rId5233" o:title=""/>
                </v:shape>
                <o:OLEObject Type="Embed" ProgID="Equation.DSMT4" ShapeID="_x0000_i3779" DrawAspect="Content" ObjectID="_1753632932" r:id="rId5234"/>
              </w:object>
            </w:r>
            <w:r w:rsidRPr="00A53289">
              <w:rPr>
                <w:rFonts w:ascii="Times New Roman" w:hAnsi="Times New Roman" w:cs="Times New Roman"/>
                <w:sz w:val="24"/>
                <w:szCs w:val="24"/>
              </w:rPr>
              <w:t xml:space="preserve"> có tung độ bằng </w:t>
            </w:r>
            <w:r w:rsidRPr="009030F0">
              <w:rPr>
                <w:rFonts w:ascii="Times New Roman" w:hAnsi="Times New Roman" w:cs="Times New Roman"/>
                <w:position w:val="-4"/>
                <w:sz w:val="24"/>
                <w:szCs w:val="24"/>
              </w:rPr>
              <w:object w:dxaOrig="200" w:dyaOrig="260" w14:anchorId="0A22BF88">
                <v:shape id="_x0000_i3780" type="#_x0000_t75" style="width:9.5pt;height:13pt" o:ole="">
                  <v:imagedata r:id="rId5235" o:title=""/>
                </v:shape>
                <o:OLEObject Type="Embed" ProgID="Equation.DSMT4" ShapeID="_x0000_i3780" DrawAspect="Content" ObjectID="_1753632933" r:id="rId5236"/>
              </w:object>
            </w:r>
            <w:r w:rsidRPr="00A53289">
              <w:rPr>
                <w:rFonts w:ascii="Times New Roman" w:hAnsi="Times New Roman" w:cs="Times New Roman"/>
                <w:sz w:val="24"/>
                <w:szCs w:val="24"/>
              </w:rPr>
              <w:t xml:space="preserve"> sao cho tam giác </w:t>
            </w:r>
            <w:r w:rsidRPr="009030F0">
              <w:rPr>
                <w:rFonts w:ascii="Times New Roman" w:hAnsi="Times New Roman" w:cs="Times New Roman"/>
                <w:position w:val="-6"/>
                <w:sz w:val="24"/>
                <w:szCs w:val="24"/>
              </w:rPr>
              <w:object w:dxaOrig="560" w:dyaOrig="279" w14:anchorId="721A697E">
                <v:shape id="_x0000_i3781" type="#_x0000_t75" style="width:27.5pt;height:14.5pt" o:ole="">
                  <v:imagedata r:id="rId5237" o:title=""/>
                </v:shape>
                <o:OLEObject Type="Embed" ProgID="Equation.DSMT4" ShapeID="_x0000_i3781" DrawAspect="Content" ObjectID="_1753632934" r:id="rId5238"/>
              </w:object>
            </w:r>
            <w:r w:rsidRPr="00A53289">
              <w:rPr>
                <w:rFonts w:ascii="Times New Roman" w:hAnsi="Times New Roman" w:cs="Times New Roman"/>
                <w:sz w:val="24"/>
                <w:szCs w:val="24"/>
              </w:rPr>
              <w:t xml:space="preserve"> vuông ở </w:t>
            </w:r>
            <w:r w:rsidRPr="009030F0">
              <w:rPr>
                <w:rFonts w:ascii="Times New Roman" w:hAnsi="Times New Roman" w:cs="Times New Roman"/>
                <w:position w:val="-6"/>
                <w:sz w:val="24"/>
                <w:szCs w:val="24"/>
              </w:rPr>
              <w:object w:dxaOrig="240" w:dyaOrig="279" w14:anchorId="7A4E039A">
                <v:shape id="_x0000_i3782" type="#_x0000_t75" style="width:11.5pt;height:14.5pt" o:ole="">
                  <v:imagedata r:id="rId5239" o:title=""/>
                </v:shape>
                <o:OLEObject Type="Embed" ProgID="Equation.DSMT4" ShapeID="_x0000_i3782" DrawAspect="Content" ObjectID="_1753632935" r:id="rId5240"/>
              </w:object>
            </w:r>
            <w:r w:rsidRPr="00A53289">
              <w:rPr>
                <w:rFonts w:ascii="Times New Roman" w:hAnsi="Times New Roman" w:cs="Times New Roman"/>
                <w:sz w:val="24"/>
                <w:szCs w:val="24"/>
              </w:rPr>
              <w:t>.</w:t>
            </w:r>
          </w:p>
          <w:p w14:paraId="12579A50" w14:textId="77777777" w:rsidR="00C96536" w:rsidRPr="00A53289" w:rsidRDefault="00C96536" w:rsidP="003773E6">
            <w:pPr>
              <w:rPr>
                <w:rFonts w:ascii="Times New Roman" w:hAnsi="Times New Roman" w:cs="Times New Roman"/>
                <w:sz w:val="24"/>
                <w:szCs w:val="24"/>
              </w:rPr>
            </w:pPr>
          </w:p>
          <w:p w14:paraId="45C798A6" w14:textId="77777777" w:rsidR="00C96536" w:rsidRPr="00A53289" w:rsidRDefault="00C96536" w:rsidP="003773E6">
            <w:pPr>
              <w:rPr>
                <w:rFonts w:ascii="Times New Roman" w:hAnsi="Times New Roman" w:cs="Times New Roman"/>
                <w:sz w:val="24"/>
                <w:szCs w:val="24"/>
              </w:rPr>
            </w:pPr>
            <w:r w:rsidRPr="00A53289">
              <w:rPr>
                <w:rFonts w:ascii="Times New Roman" w:hAnsi="Times New Roman" w:cs="Times New Roman"/>
                <w:b/>
                <w:sz w:val="24"/>
                <w:szCs w:val="24"/>
              </w:rPr>
              <w:t xml:space="preserve">+ Phương thức tổ chức: </w:t>
            </w:r>
            <w:r w:rsidRPr="00A53289">
              <w:rPr>
                <w:rFonts w:ascii="Times New Roman" w:hAnsi="Times New Roman" w:cs="Times New Roman"/>
                <w:i/>
                <w:iCs/>
                <w:sz w:val="24"/>
                <w:szCs w:val="24"/>
              </w:rPr>
              <w:t>Cá nhân</w:t>
            </w:r>
            <w:r>
              <w:rPr>
                <w:rFonts w:ascii="Times New Roman" w:hAnsi="Times New Roman" w:cs="Times New Roman"/>
                <w:i/>
                <w:iCs/>
                <w:sz w:val="24"/>
                <w:szCs w:val="24"/>
              </w:rPr>
              <w:t xml:space="preserve"> </w:t>
            </w:r>
            <w:r w:rsidRPr="00A53289">
              <w:rPr>
                <w:rFonts w:ascii="Times New Roman" w:hAnsi="Times New Roman" w:cs="Times New Roman"/>
                <w:i/>
                <w:iCs/>
                <w:sz w:val="24"/>
                <w:szCs w:val="24"/>
              </w:rPr>
              <w:t>- tại lớp.</w:t>
            </w:r>
          </w:p>
        </w:tc>
        <w:tc>
          <w:tcPr>
            <w:tcW w:w="4190" w:type="dxa"/>
          </w:tcPr>
          <w:p w14:paraId="1537EAE1" w14:textId="77777777" w:rsidR="00C96536" w:rsidRPr="00A53289" w:rsidRDefault="00C96536" w:rsidP="003773E6">
            <w:pPr>
              <w:jc w:val="both"/>
              <w:rPr>
                <w:rFonts w:ascii="Times New Roman" w:hAnsi="Times New Roman" w:cs="Times New Roman"/>
                <w:sz w:val="24"/>
                <w:szCs w:val="24"/>
                <w:lang w:val="nl-NL"/>
              </w:rPr>
            </w:pPr>
            <w:r w:rsidRPr="00A53289">
              <w:rPr>
                <w:rFonts w:ascii="Times New Roman" w:hAnsi="Times New Roman" w:cs="Times New Roman"/>
                <w:b/>
                <w:sz w:val="24"/>
                <w:szCs w:val="24"/>
              </w:rPr>
              <w:t>+ Dự kiến sản phẩm:</w:t>
            </w:r>
          </w:p>
          <w:p w14:paraId="1D3A73A9" w14:textId="77777777" w:rsidR="00C96536" w:rsidRPr="00A53289" w:rsidRDefault="00C96536" w:rsidP="003773E6">
            <w:pPr>
              <w:jc w:val="both"/>
              <w:rPr>
                <w:rFonts w:ascii="Times New Roman" w:hAnsi="Times New Roman" w:cs="Times New Roman"/>
                <w:sz w:val="24"/>
                <w:szCs w:val="24"/>
                <w:lang w:val="nl-NL"/>
              </w:rPr>
            </w:pPr>
            <w:r w:rsidRPr="00A53289">
              <w:rPr>
                <w:rFonts w:ascii="Times New Roman" w:hAnsi="Times New Roman" w:cs="Times New Roman"/>
                <w:sz w:val="24"/>
                <w:szCs w:val="24"/>
                <w:lang w:val="nl-NL"/>
              </w:rPr>
              <w:t xml:space="preserve">Gọi </w:t>
            </w:r>
            <w:r w:rsidRPr="009030F0">
              <w:rPr>
                <w:rFonts w:ascii="Times New Roman" w:hAnsi="Times New Roman" w:cs="Times New Roman"/>
                <w:position w:val="-14"/>
                <w:sz w:val="24"/>
                <w:szCs w:val="24"/>
                <w:lang w:val="nl-NL"/>
              </w:rPr>
              <w:object w:dxaOrig="780" w:dyaOrig="400" w14:anchorId="1DED1C77">
                <v:shape id="_x0000_i3783" type="#_x0000_t75" style="width:39.5pt;height:20.5pt" o:ole="">
                  <v:imagedata r:id="rId5241" o:title=""/>
                </v:shape>
                <o:OLEObject Type="Embed" ProgID="Equation.DSMT4" ShapeID="_x0000_i3783" DrawAspect="Content" ObjectID="_1753632936" r:id="rId5242"/>
              </w:object>
            </w:r>
          </w:p>
          <w:p w14:paraId="6673DD87" w14:textId="77777777" w:rsidR="00C96536" w:rsidRPr="00A53289" w:rsidRDefault="00C96536" w:rsidP="002A69AE">
            <w:pPr>
              <w:ind w:left="118" w:hanging="118"/>
              <w:jc w:val="both"/>
              <w:rPr>
                <w:rFonts w:ascii="Times New Roman" w:hAnsi="Times New Roman" w:cs="Times New Roman"/>
                <w:sz w:val="24"/>
                <w:szCs w:val="24"/>
                <w:lang w:val="nl-NL"/>
              </w:rPr>
            </w:pPr>
            <w:r w:rsidRPr="00A53289">
              <w:rPr>
                <w:rFonts w:ascii="Times New Roman" w:hAnsi="Times New Roman" w:cs="Times New Roman"/>
                <w:sz w:val="24"/>
                <w:szCs w:val="24"/>
                <w:lang w:val="nl-NL"/>
              </w:rPr>
              <w:t xml:space="preserve">Tìm điểm </w:t>
            </w:r>
            <w:r w:rsidRPr="009030F0">
              <w:rPr>
                <w:rFonts w:ascii="Times New Roman" w:hAnsi="Times New Roman" w:cs="Times New Roman"/>
                <w:position w:val="-4"/>
                <w:sz w:val="24"/>
                <w:szCs w:val="24"/>
                <w:lang w:val="nl-NL"/>
              </w:rPr>
              <w:object w:dxaOrig="240" w:dyaOrig="260" w14:anchorId="2C69BBE7">
                <v:shape id="_x0000_i3784" type="#_x0000_t75" style="width:11.5pt;height:13pt" o:ole="">
                  <v:imagedata r:id="rId5243" o:title=""/>
                </v:shape>
                <o:OLEObject Type="Embed" ProgID="Equation.DSMT4" ShapeID="_x0000_i3784" DrawAspect="Content" ObjectID="_1753632937" r:id="rId5244"/>
              </w:object>
            </w:r>
            <w:r w:rsidRPr="00A53289">
              <w:rPr>
                <w:rFonts w:ascii="Times New Roman" w:hAnsi="Times New Roman" w:cs="Times New Roman"/>
                <w:sz w:val="24"/>
                <w:szCs w:val="24"/>
                <w:lang w:val="nl-NL"/>
              </w:rPr>
              <w:t xml:space="preserve"> đối xứng với điểm  </w:t>
            </w:r>
            <w:r w:rsidRPr="009030F0">
              <w:rPr>
                <w:rFonts w:ascii="Times New Roman" w:hAnsi="Times New Roman" w:cs="Times New Roman"/>
                <w:position w:val="-4"/>
                <w:sz w:val="24"/>
                <w:szCs w:val="24"/>
                <w:lang w:val="nl-NL"/>
              </w:rPr>
              <w:object w:dxaOrig="240" w:dyaOrig="260" w14:anchorId="6F5A4902">
                <v:shape id="_x0000_i3785" type="#_x0000_t75" style="width:11.5pt;height:13pt" o:ole="">
                  <v:imagedata r:id="rId5245" o:title=""/>
                </v:shape>
                <o:OLEObject Type="Embed" ProgID="Equation.DSMT4" ShapeID="_x0000_i3785" DrawAspect="Content" ObjectID="_1753632938" r:id="rId5246"/>
              </w:object>
            </w:r>
            <w:r w:rsidRPr="00A53289">
              <w:rPr>
                <w:rFonts w:ascii="Times New Roman" w:hAnsi="Times New Roman" w:cs="Times New Roman"/>
                <w:sz w:val="24"/>
                <w:szCs w:val="24"/>
                <w:lang w:val="nl-NL"/>
              </w:rPr>
              <w:t xml:space="preserve"> qua gốc toạ độ:</w:t>
            </w:r>
          </w:p>
          <w:p w14:paraId="06067AA9" w14:textId="77777777" w:rsidR="00C96536" w:rsidRPr="00A53289" w:rsidRDefault="00C96536" w:rsidP="003773E6">
            <w:pPr>
              <w:jc w:val="both"/>
              <w:rPr>
                <w:rFonts w:ascii="Times New Roman" w:hAnsi="Times New Roman" w:cs="Times New Roman"/>
                <w:sz w:val="24"/>
                <w:szCs w:val="24"/>
                <w:lang w:val="nl-NL"/>
              </w:rPr>
            </w:pPr>
            <w:r w:rsidRPr="009030F0">
              <w:rPr>
                <w:rFonts w:ascii="Times New Roman" w:hAnsi="Times New Roman" w:cs="Times New Roman"/>
                <w:position w:val="-28"/>
                <w:sz w:val="24"/>
                <w:szCs w:val="24"/>
              </w:rPr>
              <w:object w:dxaOrig="1120" w:dyaOrig="680" w14:anchorId="75AFC57D">
                <v:shape id="_x0000_i3786" type="#_x0000_t75" style="width:56.5pt;height:34pt" o:ole="">
                  <v:imagedata r:id="rId5247" o:title=""/>
                </v:shape>
                <o:OLEObject Type="Embed" ProgID="Equation.DSMT4" ShapeID="_x0000_i3786" DrawAspect="Content" ObjectID="_1753632939" r:id="rId5248"/>
              </w:object>
            </w:r>
            <w:r w:rsidRPr="009030F0">
              <w:rPr>
                <w:rFonts w:ascii="Times New Roman" w:hAnsi="Times New Roman" w:cs="Times New Roman"/>
                <w:position w:val="-28"/>
                <w:sz w:val="24"/>
                <w:szCs w:val="24"/>
              </w:rPr>
              <w:object w:dxaOrig="1260" w:dyaOrig="680" w14:anchorId="73383EAC">
                <v:shape id="_x0000_i3787" type="#_x0000_t75" style="width:63pt;height:34pt" o:ole="">
                  <v:imagedata r:id="rId5249" o:title=""/>
                </v:shape>
                <o:OLEObject Type="Embed" ProgID="Equation.DSMT4" ShapeID="_x0000_i3787" DrawAspect="Content" ObjectID="_1753632940" r:id="rId5250"/>
              </w:object>
            </w:r>
            <w:r w:rsidRPr="00A53289">
              <w:rPr>
                <w:rFonts w:ascii="Times New Roman" w:hAnsi="Times New Roman" w:cs="Times New Roman"/>
                <w:sz w:val="24"/>
                <w:szCs w:val="24"/>
                <w:lang w:val="nl-NL"/>
              </w:rPr>
              <w:t xml:space="preserve">vậy </w:t>
            </w:r>
            <w:r w:rsidRPr="009030F0">
              <w:rPr>
                <w:rFonts w:ascii="Times New Roman" w:hAnsi="Times New Roman" w:cs="Times New Roman"/>
                <w:position w:val="-14"/>
                <w:sz w:val="24"/>
                <w:szCs w:val="24"/>
                <w:lang w:val="nl-NL"/>
              </w:rPr>
              <w:object w:dxaOrig="880" w:dyaOrig="400" w14:anchorId="4FC94CD6">
                <v:shape id="_x0000_i3788" type="#_x0000_t75" style="width:44.5pt;height:20.5pt" o:ole="">
                  <v:imagedata r:id="rId5251" o:title=""/>
                </v:shape>
                <o:OLEObject Type="Embed" ProgID="Equation.DSMT4" ShapeID="_x0000_i3788" DrawAspect="Content" ObjectID="_1753632941" r:id="rId5252"/>
              </w:object>
            </w:r>
            <w:r w:rsidRPr="00A53289">
              <w:rPr>
                <w:rFonts w:ascii="Times New Roman" w:hAnsi="Times New Roman" w:cs="Times New Roman"/>
                <w:sz w:val="24"/>
                <w:szCs w:val="24"/>
                <w:lang w:val="nl-NL"/>
              </w:rPr>
              <w:t>.</w:t>
            </w:r>
          </w:p>
          <w:p w14:paraId="419C471D" w14:textId="77777777" w:rsidR="00C96536" w:rsidRPr="00A53289" w:rsidRDefault="00C96536" w:rsidP="003773E6">
            <w:pPr>
              <w:jc w:val="both"/>
              <w:rPr>
                <w:rFonts w:ascii="Times New Roman" w:hAnsi="Times New Roman" w:cs="Times New Roman"/>
                <w:sz w:val="24"/>
                <w:szCs w:val="24"/>
                <w:lang w:val="nl-NL"/>
              </w:rPr>
            </w:pPr>
            <w:r w:rsidRPr="00A53289">
              <w:rPr>
                <w:rFonts w:ascii="Times New Roman" w:hAnsi="Times New Roman" w:cs="Times New Roman"/>
                <w:sz w:val="24"/>
                <w:szCs w:val="24"/>
                <w:lang w:val="nl-NL"/>
              </w:rPr>
              <w:t xml:space="preserve">Tam giác </w:t>
            </w:r>
            <w:r w:rsidRPr="009030F0">
              <w:rPr>
                <w:rFonts w:ascii="Times New Roman" w:hAnsi="Times New Roman" w:cs="Times New Roman"/>
                <w:position w:val="-6"/>
                <w:sz w:val="24"/>
                <w:szCs w:val="24"/>
                <w:lang w:val="nl-NL"/>
              </w:rPr>
              <w:object w:dxaOrig="560" w:dyaOrig="279" w14:anchorId="78958D6C">
                <v:shape id="_x0000_i3789" type="#_x0000_t75" style="width:27.5pt;height:14.5pt" o:ole="">
                  <v:imagedata r:id="rId5253" o:title=""/>
                </v:shape>
                <o:OLEObject Type="Embed" ProgID="Equation.DSMT4" ShapeID="_x0000_i3789" DrawAspect="Content" ObjectID="_1753632942" r:id="rId5254"/>
              </w:object>
            </w:r>
            <w:r w:rsidRPr="00A53289">
              <w:rPr>
                <w:rFonts w:ascii="Times New Roman" w:hAnsi="Times New Roman" w:cs="Times New Roman"/>
                <w:sz w:val="24"/>
                <w:szCs w:val="24"/>
                <w:lang w:val="nl-NL"/>
              </w:rPr>
              <w:t xml:space="preserve">vuông ở  </w:t>
            </w:r>
            <w:r w:rsidRPr="009030F0">
              <w:rPr>
                <w:rFonts w:ascii="Times New Roman" w:hAnsi="Times New Roman" w:cs="Times New Roman"/>
                <w:position w:val="-6"/>
                <w:sz w:val="24"/>
                <w:szCs w:val="24"/>
                <w:lang w:val="nl-NL"/>
              </w:rPr>
              <w:object w:dxaOrig="240" w:dyaOrig="279" w14:anchorId="1C5F66B7">
                <v:shape id="_x0000_i3790" type="#_x0000_t75" style="width:11.5pt;height:14.5pt" o:ole="">
                  <v:imagedata r:id="rId5255" o:title=""/>
                </v:shape>
                <o:OLEObject Type="Embed" ProgID="Equation.DSMT4" ShapeID="_x0000_i3790" DrawAspect="Content" ObjectID="_1753632943" r:id="rId5256"/>
              </w:object>
            </w:r>
            <w:r w:rsidRPr="00A53289">
              <w:rPr>
                <w:rFonts w:ascii="Times New Roman" w:hAnsi="Times New Roman" w:cs="Times New Roman"/>
                <w:sz w:val="24"/>
                <w:szCs w:val="24"/>
                <w:lang w:val="nl-NL"/>
              </w:rPr>
              <w:t xml:space="preserve"> khi và chỉ khi  </w:t>
            </w:r>
            <w:r w:rsidRPr="009030F0">
              <w:rPr>
                <w:rFonts w:ascii="Times New Roman" w:hAnsi="Times New Roman" w:cs="Times New Roman"/>
                <w:position w:val="-6"/>
                <w:sz w:val="24"/>
                <w:szCs w:val="24"/>
                <w:lang w:val="nl-NL"/>
              </w:rPr>
              <w:object w:dxaOrig="1080" w:dyaOrig="340" w14:anchorId="12F44556">
                <v:shape id="_x0000_i3791" type="#_x0000_t75" style="width:54.5pt;height:17pt" o:ole="">
                  <v:imagedata r:id="rId5257" o:title=""/>
                </v:shape>
                <o:OLEObject Type="Embed" ProgID="Equation.DSMT4" ShapeID="_x0000_i3791" DrawAspect="Content" ObjectID="_1753632944" r:id="rId5258"/>
              </w:object>
            </w:r>
          </w:p>
          <w:p w14:paraId="2360F356" w14:textId="77777777" w:rsidR="00C96536" w:rsidRPr="00A53289" w:rsidRDefault="00C96536" w:rsidP="003773E6">
            <w:pPr>
              <w:jc w:val="both"/>
              <w:rPr>
                <w:rFonts w:ascii="Times New Roman" w:hAnsi="Times New Roman" w:cs="Times New Roman"/>
                <w:sz w:val="24"/>
                <w:szCs w:val="24"/>
              </w:rPr>
            </w:pPr>
            <w:r w:rsidRPr="009030F0">
              <w:rPr>
                <w:rFonts w:ascii="Times New Roman" w:hAnsi="Times New Roman" w:cs="Times New Roman"/>
                <w:position w:val="-10"/>
                <w:sz w:val="24"/>
                <w:szCs w:val="24"/>
              </w:rPr>
              <w:object w:dxaOrig="3140" w:dyaOrig="320" w14:anchorId="4014B954">
                <v:shape id="_x0000_i3792" type="#_x0000_t75" style="width:156.5pt;height:15.5pt" o:ole="">
                  <v:imagedata r:id="rId5259" o:title=""/>
                </v:shape>
                <o:OLEObject Type="Embed" ProgID="Equation.DSMT4" ShapeID="_x0000_i3792" DrawAspect="Content" ObjectID="_1753632945" r:id="rId5260"/>
              </w:object>
            </w:r>
          </w:p>
          <w:p w14:paraId="5963EEE0" w14:textId="77777777" w:rsidR="00C96536" w:rsidRPr="00A53289" w:rsidRDefault="00C96536" w:rsidP="003773E6">
            <w:pPr>
              <w:jc w:val="both"/>
              <w:rPr>
                <w:rFonts w:ascii="Times New Roman" w:hAnsi="Times New Roman" w:cs="Times New Roman"/>
                <w:sz w:val="24"/>
                <w:szCs w:val="24"/>
              </w:rPr>
            </w:pPr>
            <w:r w:rsidRPr="009030F0">
              <w:rPr>
                <w:rFonts w:ascii="Times New Roman" w:hAnsi="Times New Roman" w:cs="Times New Roman"/>
                <w:position w:val="-6"/>
                <w:sz w:val="24"/>
                <w:szCs w:val="24"/>
              </w:rPr>
              <w:object w:dxaOrig="980" w:dyaOrig="279" w14:anchorId="7616911F">
                <v:shape id="_x0000_i3793" type="#_x0000_t75" style="width:49pt;height:14.5pt" o:ole="">
                  <v:imagedata r:id="rId5261" o:title=""/>
                </v:shape>
                <o:OLEObject Type="Embed" ProgID="Equation.DSMT4" ShapeID="_x0000_i3793" DrawAspect="Content" ObjectID="_1753632946" r:id="rId5262"/>
              </w:object>
            </w:r>
            <w:r w:rsidRPr="00A53289">
              <w:rPr>
                <w:rFonts w:ascii="Times New Roman" w:hAnsi="Times New Roman" w:cs="Times New Roman"/>
                <w:sz w:val="24"/>
                <w:szCs w:val="24"/>
              </w:rPr>
              <w:t xml:space="preserve"> </w:t>
            </w:r>
          </w:p>
          <w:p w14:paraId="69CFEFE6" w14:textId="77777777" w:rsidR="00C96536" w:rsidRPr="00A53289" w:rsidRDefault="00C96536" w:rsidP="003773E6">
            <w:pPr>
              <w:jc w:val="both"/>
              <w:rPr>
                <w:rFonts w:ascii="Times New Roman" w:hAnsi="Times New Roman" w:cs="Times New Roman"/>
                <w:sz w:val="24"/>
                <w:szCs w:val="24"/>
              </w:rPr>
            </w:pPr>
            <w:r w:rsidRPr="00A53289">
              <w:rPr>
                <w:rFonts w:ascii="Times New Roman" w:hAnsi="Times New Roman" w:cs="Times New Roman"/>
                <w:sz w:val="24"/>
                <w:szCs w:val="24"/>
              </w:rPr>
              <w:t xml:space="preserve">vậy </w:t>
            </w:r>
            <w:r w:rsidRPr="009030F0">
              <w:rPr>
                <w:rFonts w:ascii="Times New Roman" w:hAnsi="Times New Roman" w:cs="Times New Roman"/>
                <w:position w:val="-14"/>
                <w:sz w:val="24"/>
                <w:szCs w:val="24"/>
              </w:rPr>
              <w:object w:dxaOrig="740" w:dyaOrig="400" w14:anchorId="5ACA48A6">
                <v:shape id="_x0000_i3794" type="#_x0000_t75" style="width:36.5pt;height:20.5pt" o:ole="">
                  <v:imagedata r:id="rId5263" o:title=""/>
                </v:shape>
                <o:OLEObject Type="Embed" ProgID="Equation.DSMT4" ShapeID="_x0000_i3794" DrawAspect="Content" ObjectID="_1753632947" r:id="rId5264"/>
              </w:object>
            </w:r>
            <w:r w:rsidRPr="00A53289">
              <w:rPr>
                <w:rFonts w:ascii="Times New Roman" w:hAnsi="Times New Roman" w:cs="Times New Roman"/>
                <w:sz w:val="24"/>
                <w:szCs w:val="24"/>
              </w:rPr>
              <w:t xml:space="preserve"> hoặc </w:t>
            </w:r>
            <w:r w:rsidRPr="009030F0">
              <w:rPr>
                <w:rFonts w:ascii="Times New Roman" w:hAnsi="Times New Roman" w:cs="Times New Roman"/>
                <w:position w:val="-14"/>
                <w:sz w:val="24"/>
                <w:szCs w:val="24"/>
              </w:rPr>
              <w:object w:dxaOrig="880" w:dyaOrig="400" w14:anchorId="1D51E1D9">
                <v:shape id="_x0000_i3795" type="#_x0000_t75" style="width:44.5pt;height:20.5pt" o:ole="">
                  <v:imagedata r:id="rId5265" o:title=""/>
                </v:shape>
                <o:OLEObject Type="Embed" ProgID="Equation.DSMT4" ShapeID="_x0000_i3795" DrawAspect="Content" ObjectID="_1753632948" r:id="rId5266"/>
              </w:object>
            </w:r>
            <w:r w:rsidRPr="00A53289">
              <w:rPr>
                <w:rFonts w:ascii="Times New Roman" w:hAnsi="Times New Roman" w:cs="Times New Roman"/>
                <w:sz w:val="24"/>
                <w:szCs w:val="24"/>
              </w:rPr>
              <w:t>.</w:t>
            </w:r>
          </w:p>
          <w:p w14:paraId="6933334D" w14:textId="77777777" w:rsidR="00C96536" w:rsidRPr="00A53289" w:rsidRDefault="00C96536" w:rsidP="003773E6">
            <w:pPr>
              <w:jc w:val="both"/>
              <w:rPr>
                <w:rFonts w:ascii="Times New Roman" w:hAnsi="Times New Roman" w:cs="Times New Roman"/>
                <w:sz w:val="24"/>
                <w:szCs w:val="24"/>
              </w:rPr>
            </w:pPr>
            <w:r w:rsidRPr="00A53289">
              <w:rPr>
                <w:rFonts w:ascii="Times New Roman" w:hAnsi="Times New Roman" w:cs="Times New Roman"/>
                <w:b/>
                <w:sz w:val="24"/>
                <w:szCs w:val="24"/>
              </w:rPr>
              <w:t xml:space="preserve">+ Đánh giá kết quả hoạt động: </w:t>
            </w:r>
            <w:r w:rsidRPr="00A53289">
              <w:rPr>
                <w:rFonts w:ascii="Times New Roman" w:hAnsi="Times New Roman" w:cs="Times New Roman"/>
                <w:sz w:val="24"/>
                <w:szCs w:val="24"/>
              </w:rPr>
              <w:t>Học sinh thực hiện đúng lời giải.</w:t>
            </w:r>
          </w:p>
        </w:tc>
      </w:tr>
    </w:tbl>
    <w:p w14:paraId="09F2016C" w14:textId="77777777" w:rsidR="00C96536" w:rsidRDefault="00C96536">
      <w:pPr>
        <w:tabs>
          <w:tab w:val="left" w:pos="2268"/>
        </w:tabs>
        <w:spacing w:before="0" w:line="276" w:lineRule="auto"/>
        <w:ind w:left="567" w:firstLine="0"/>
        <w:rPr>
          <w:rFonts w:ascii="Times New Roman" w:eastAsia="Calibri" w:hAnsi="Times New Roman" w:cs="Times New Roman"/>
          <w:b/>
          <w:bCs/>
          <w:color w:val="000000"/>
          <w:sz w:val="24"/>
          <w:szCs w:val="24"/>
          <w:lang w:val="vi-VN"/>
        </w:rPr>
      </w:pPr>
    </w:p>
    <w:p w14:paraId="242D31ED" w14:textId="77777777" w:rsidR="00C96536" w:rsidRDefault="00C96536">
      <w:pPr>
        <w:tabs>
          <w:tab w:val="left" w:pos="2268"/>
        </w:tabs>
        <w:spacing w:before="0" w:line="276" w:lineRule="auto"/>
        <w:ind w:left="567" w:firstLine="0"/>
        <w:rPr>
          <w:rFonts w:ascii="Times New Roman" w:eastAsia="Calibri" w:hAnsi="Times New Roman" w:cs="Times New Roman"/>
          <w:sz w:val="24"/>
          <w:szCs w:val="24"/>
          <w:lang w:val="vi-VN"/>
        </w:rPr>
      </w:pPr>
      <w:r>
        <w:rPr>
          <w:rFonts w:ascii="Times New Roman" w:eastAsia="Calibri" w:hAnsi="Times New Roman" w:cs="Times New Roman"/>
          <w:b/>
          <w:bCs/>
          <w:color w:val="000000"/>
          <w:sz w:val="24"/>
          <w:szCs w:val="24"/>
          <w:lang w:val="vi-VN"/>
        </w:rPr>
        <w:t xml:space="preserve">d) </w:t>
      </w:r>
      <w:r>
        <w:rPr>
          <w:rFonts w:ascii="Times New Roman" w:eastAsia="Calibri" w:hAnsi="Times New Roman" w:cs="Times New Roman"/>
          <w:b/>
          <w:bCs/>
          <w:color w:val="000000"/>
          <w:sz w:val="24"/>
          <w:szCs w:val="24"/>
        </w:rPr>
        <w:t>Tổ chức</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rPr>
        <w:t xml:space="preserve">thực hiện: </w:t>
      </w:r>
      <w:r w:rsidRPr="00A53289">
        <w:rPr>
          <w:rFonts w:ascii="Times New Roman" w:hAnsi="Times New Roman" w:cs="Times New Roman"/>
          <w:i/>
          <w:iCs/>
          <w:sz w:val="24"/>
          <w:szCs w:val="24"/>
        </w:rPr>
        <w:t>Cá nhân</w:t>
      </w:r>
      <w:r>
        <w:rPr>
          <w:rFonts w:ascii="Times New Roman" w:hAnsi="Times New Roman" w:cs="Times New Roman"/>
          <w:i/>
          <w:iCs/>
          <w:sz w:val="24"/>
          <w:szCs w:val="24"/>
        </w:rPr>
        <w:t xml:space="preserve"> + hoạt động nhóm </w:t>
      </w:r>
      <w:r w:rsidRPr="00A53289">
        <w:rPr>
          <w:rFonts w:ascii="Times New Roman" w:hAnsi="Times New Roman" w:cs="Times New Roman"/>
          <w:i/>
          <w:iCs/>
          <w:sz w:val="24"/>
          <w:szCs w:val="24"/>
        </w:rPr>
        <w:t>- tại lớp.</w:t>
      </w:r>
    </w:p>
    <w:p w14:paraId="74E11295" w14:textId="77777777" w:rsidR="00C96536" w:rsidRDefault="00C96536">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i/>
          <w:iCs/>
          <w:color w:val="000000"/>
          <w:sz w:val="24"/>
          <w:szCs w:val="24"/>
          <w:lang w:val="vi-VN"/>
        </w:rPr>
        <w:t xml:space="preserve">Bước 1: Giao nhiệm vụ: </w:t>
      </w:r>
    </w:p>
    <w:p w14:paraId="7992D4E3" w14:textId="77777777" w:rsidR="00C96536"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lang w:val="vi-VN"/>
        </w:rPr>
        <w:t>Giáo viên chia lớp thành 6 nhóm.</w:t>
      </w:r>
    </w:p>
    <w:p w14:paraId="10FE04ED" w14:textId="77777777" w:rsidR="00C96536"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lang w:val="vi-VN"/>
        </w:rPr>
        <w:t>Giáo viên phát mỗi nhóm 1 phiếu học tập.</w:t>
      </w:r>
    </w:p>
    <w:p w14:paraId="7C0FA055" w14:textId="77777777" w:rsidR="00C96536"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Pr>
          <w:rFonts w:ascii="Times New Roman" w:eastAsia="Calibri" w:hAnsi="Times New Roman" w:cs="Times New Roman"/>
          <w:b/>
          <w:bCs/>
          <w:i/>
          <w:iCs/>
          <w:color w:val="000000"/>
          <w:sz w:val="24"/>
          <w:szCs w:val="24"/>
          <w:lang w:val="vi-VN"/>
        </w:rPr>
        <w:t>Bước 2: Thực hiện nhiệm vụ:</w:t>
      </w:r>
      <w:r>
        <w:rPr>
          <w:rFonts w:ascii="Times New Roman" w:eastAsia="Calibri" w:hAnsi="Times New Roman" w:cs="Times New Roman"/>
          <w:b/>
          <w:bCs/>
          <w:i/>
          <w:iCs/>
          <w:color w:val="000000"/>
          <w:sz w:val="24"/>
          <w:szCs w:val="24"/>
        </w:rPr>
        <w:t xml:space="preserve"> </w:t>
      </w:r>
    </w:p>
    <w:p w14:paraId="7E86CB78" w14:textId="77777777" w:rsidR="00C96536" w:rsidRDefault="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color w:val="000000"/>
          <w:sz w:val="24"/>
          <w:szCs w:val="24"/>
          <w:lang w:val="vi-VN"/>
        </w:rPr>
        <w:t>Các nhóm viết đề bài vào phiếu học tập.</w:t>
      </w:r>
    </w:p>
    <w:p w14:paraId="1438BEB2" w14:textId="77777777" w:rsidR="00C96536" w:rsidRDefault="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color w:val="000000"/>
          <w:sz w:val="24"/>
          <w:szCs w:val="24"/>
          <w:lang w:val="vi-VN"/>
        </w:rPr>
        <w:t>Giáo viên theo dõi các nhóm hoạt động, giải đáp thắc mắc khi cần thiết.</w:t>
      </w:r>
    </w:p>
    <w:p w14:paraId="5FF86F21" w14:textId="77777777" w:rsidR="00C96536"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rPr>
        <w:t>B</w:t>
      </w:r>
      <w:r>
        <w:rPr>
          <w:rFonts w:ascii="Times New Roman" w:eastAsia="Calibri" w:hAnsi="Times New Roman" w:cs="Times New Roman"/>
          <w:b/>
          <w:bCs/>
          <w:i/>
          <w:iCs/>
          <w:color w:val="000000"/>
          <w:sz w:val="24"/>
          <w:szCs w:val="24"/>
          <w:lang w:val="vi-VN"/>
        </w:rPr>
        <w:t>áo cáo, thảo luận :</w:t>
      </w:r>
    </w:p>
    <w:p w14:paraId="58CC353B" w14:textId="77777777" w:rsidR="00C96536" w:rsidRDefault="00C96536">
      <w:pPr>
        <w:pStyle w:val="ListParagraph"/>
        <w:numPr>
          <w:ilvl w:val="0"/>
          <w:numId w:val="19"/>
        </w:numPr>
        <w:spacing w:before="0" w:line="276" w:lineRule="auto"/>
        <w:ind w:left="567" w:firstLine="0"/>
        <w:jc w:val="both"/>
        <w:rPr>
          <w:rFonts w:ascii="Times New Roman" w:eastAsia="Calibri" w:hAnsi="Times New Roman" w:cs="Times New Roman"/>
          <w:b/>
          <w:bCs/>
          <w:i/>
          <w:iCs/>
          <w:color w:val="000000"/>
          <w:sz w:val="24"/>
          <w:szCs w:val="24"/>
          <w:lang w:val="vi-VN"/>
        </w:rPr>
      </w:pPr>
      <w:r>
        <w:rPr>
          <w:rFonts w:ascii="Times New Roman" w:eastAsia="Calibri" w:hAnsi="Times New Roman" w:cs="Times New Roman"/>
          <w:color w:val="000000"/>
          <w:sz w:val="24"/>
          <w:szCs w:val="24"/>
          <w:lang w:val="vi-VN"/>
        </w:rPr>
        <w:t>Các nhóm nhận xét và chấm điểm lời giải.</w:t>
      </w:r>
    </w:p>
    <w:p w14:paraId="2D22F605" w14:textId="77777777" w:rsidR="00C96536"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rPr>
        <w:t>K</w:t>
      </w:r>
      <w:r>
        <w:rPr>
          <w:rFonts w:ascii="Times New Roman" w:eastAsia="Calibri" w:hAnsi="Times New Roman" w:cs="Times New Roman"/>
          <w:b/>
          <w:bCs/>
          <w:i/>
          <w:iCs/>
          <w:color w:val="000000"/>
          <w:sz w:val="24"/>
          <w:szCs w:val="24"/>
          <w:lang w:val="vi-VN"/>
        </w:rPr>
        <w:t xml:space="preserve">ết luận, nhận định: </w:t>
      </w:r>
    </w:p>
    <w:p w14:paraId="3144F2A3" w14:textId="77777777" w:rsidR="00C96536" w:rsidRDefault="00C96536">
      <w:pPr>
        <w:pStyle w:val="ListParagraph"/>
        <w:numPr>
          <w:ilvl w:val="0"/>
          <w:numId w:val="19"/>
        </w:numPr>
        <w:spacing w:before="0" w:line="276" w:lineRule="auto"/>
        <w:ind w:left="567" w:firstLine="0"/>
        <w:jc w:val="both"/>
        <w:rPr>
          <w:rFonts w:ascii="Times New Roman" w:eastAsia="Calibri" w:hAnsi="Times New Roman" w:cs="Times New Roman"/>
          <w:bCs/>
          <w:sz w:val="24"/>
          <w:szCs w:val="24"/>
          <w:lang w:val="vi-VN"/>
        </w:rPr>
      </w:pPr>
      <w:r>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3D1D225E"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p>
    <w:p w14:paraId="21BC511C" w14:textId="77777777" w:rsidR="00C96536" w:rsidRPr="00B832E4" w:rsidRDefault="00C96536">
      <w:pPr>
        <w:tabs>
          <w:tab w:val="left" w:pos="2268"/>
        </w:tabs>
        <w:spacing w:before="0" w:line="276" w:lineRule="auto"/>
        <w:ind w:left="567" w:firstLine="0"/>
        <w:jc w:val="both"/>
        <w:rPr>
          <w:rFonts w:ascii="Times New Roman" w:eastAsia="Calibri" w:hAnsi="Times New Roman" w:cs="Times New Roman"/>
          <w:b/>
          <w:bCs/>
          <w:color w:val="FF33CC"/>
          <w:sz w:val="24"/>
          <w:szCs w:val="24"/>
        </w:rPr>
      </w:pPr>
      <w:r>
        <w:rPr>
          <w:rFonts w:ascii="Times New Roman" w:eastAsia="Calibri" w:hAnsi="Times New Roman" w:cs="Times New Roman"/>
          <w:b/>
          <w:bCs/>
          <w:color w:val="FF33CC"/>
          <w:sz w:val="24"/>
          <w:szCs w:val="24"/>
          <w:lang w:val="vi-VN"/>
        </w:rPr>
        <w:t>Hoạt động 4:</w:t>
      </w:r>
      <w:r>
        <w:rPr>
          <w:rFonts w:ascii="Times New Roman" w:eastAsia="Calibri" w:hAnsi="Times New Roman" w:cs="Times New Roman"/>
          <w:b/>
          <w:bCs/>
          <w:color w:val="FF33CC"/>
          <w:sz w:val="24"/>
          <w:szCs w:val="24"/>
        </w:rPr>
        <w:t xml:space="preserve"> </w:t>
      </w:r>
      <w:r>
        <w:rPr>
          <w:rFonts w:ascii="Times New Roman" w:eastAsia="Calibri" w:hAnsi="Times New Roman" w:cs="Times New Roman"/>
          <w:b/>
          <w:bCs/>
          <w:color w:val="FF33CC"/>
          <w:sz w:val="24"/>
          <w:szCs w:val="24"/>
          <w:lang w:val="vi-VN"/>
        </w:rPr>
        <w:t>Vận dụng.</w:t>
      </w:r>
      <w:r>
        <w:rPr>
          <w:rFonts w:ascii="Times New Roman" w:eastAsia="Calibri" w:hAnsi="Times New Roman" w:cs="Times New Roman"/>
          <w:b/>
          <w:bCs/>
          <w:color w:val="FF33CC"/>
          <w:sz w:val="24"/>
          <w:szCs w:val="24"/>
        </w:rPr>
        <w:t xml:space="preserve"> Tìm tòi mở rộng</w:t>
      </w:r>
    </w:p>
    <w:p w14:paraId="5080544C"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B832E4">
        <w:rPr>
          <w:rFonts w:ascii="Times New Roman" w:eastAsia="Calibri" w:hAnsi="Times New Roman" w:cs="Times New Roman"/>
          <w:b/>
          <w:bCs/>
          <w:color w:val="000000"/>
          <w:sz w:val="24"/>
          <w:szCs w:val="24"/>
          <w:lang w:val="vi-VN"/>
        </w:rPr>
        <w:t xml:space="preserve">a) Mục </w:t>
      </w:r>
      <w:r w:rsidRPr="00B832E4">
        <w:rPr>
          <w:rFonts w:ascii="Times New Roman" w:eastAsia="Calibri" w:hAnsi="Times New Roman" w:cs="Times New Roman"/>
          <w:b/>
          <w:bCs/>
          <w:color w:val="000000"/>
          <w:sz w:val="24"/>
          <w:szCs w:val="24"/>
        </w:rPr>
        <w:t>tiêu</w:t>
      </w:r>
      <w:r w:rsidRPr="00B832E4">
        <w:rPr>
          <w:rFonts w:ascii="Times New Roman" w:eastAsia="Calibri" w:hAnsi="Times New Roman" w:cs="Times New Roman"/>
          <w:b/>
          <w:bCs/>
          <w:color w:val="000000"/>
          <w:sz w:val="24"/>
          <w:szCs w:val="24"/>
          <w:lang w:val="vi-VN"/>
        </w:rPr>
        <w:t xml:space="preserve">: </w:t>
      </w:r>
      <w:r w:rsidRPr="00B832E4">
        <w:rPr>
          <w:rFonts w:ascii="Times New Roman" w:hAnsi="Times New Roman" w:cs="Times New Roman"/>
          <w:sz w:val="24"/>
          <w:szCs w:val="24"/>
        </w:rPr>
        <w:t>Vận dụng các kiến thức đã học vào các bài toán thực tiễn.</w:t>
      </w:r>
    </w:p>
    <w:p w14:paraId="662EB921"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B832E4">
        <w:rPr>
          <w:rFonts w:ascii="Times New Roman" w:eastAsia="Calibri" w:hAnsi="Times New Roman" w:cs="Times New Roman"/>
          <w:b/>
          <w:bCs/>
          <w:color w:val="000000"/>
          <w:sz w:val="24"/>
          <w:szCs w:val="24"/>
          <w:lang w:val="vi-VN"/>
        </w:rPr>
        <w:t xml:space="preserve">b) </w:t>
      </w:r>
      <w:r w:rsidRPr="00B832E4">
        <w:rPr>
          <w:rFonts w:ascii="Times New Roman" w:eastAsia="Calibri" w:hAnsi="Times New Roman" w:cs="Times New Roman"/>
          <w:b/>
          <w:bCs/>
          <w:color w:val="000000"/>
          <w:sz w:val="24"/>
          <w:szCs w:val="24"/>
        </w:rPr>
        <w:t>Nội dung</w:t>
      </w:r>
      <w:r w:rsidRPr="00B832E4">
        <w:rPr>
          <w:rFonts w:ascii="Times New Roman" w:eastAsia="Calibri" w:hAnsi="Times New Roman" w:cs="Times New Roman"/>
          <w:b/>
          <w:bCs/>
          <w:color w:val="000000"/>
          <w:sz w:val="24"/>
          <w:szCs w:val="24"/>
          <w:lang w:val="vi-VN"/>
        </w:rPr>
        <w:t xml:space="preserve">: </w:t>
      </w:r>
    </w:p>
    <w:p w14:paraId="298118CE"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B832E4">
        <w:rPr>
          <w:rFonts w:ascii="Times New Roman" w:hAnsi="Times New Roman" w:cs="Times New Roman"/>
          <w:b/>
          <w:sz w:val="24"/>
          <w:szCs w:val="24"/>
          <w:lang w:val="nl-NL"/>
        </w:rPr>
        <w:t>Bài toán 1.</w:t>
      </w:r>
      <w:r w:rsidRPr="00B832E4">
        <w:rPr>
          <w:rFonts w:ascii="Times New Roman" w:hAnsi="Times New Roman" w:cs="Times New Roman"/>
          <w:sz w:val="24"/>
          <w:szCs w:val="24"/>
          <w:lang w:val="nl-NL"/>
        </w:rPr>
        <w:t xml:space="preserve"> Hai người cùng kéo một vật nặng bằng cách như sau. Mỗi người cần vào một sợi dây cùng buộc vào vật nặng đó, và hai  sợi dây đó hợp với nhau một góc </w:t>
      </w:r>
      <w:r w:rsidRPr="00B832E4">
        <w:rPr>
          <w:rFonts w:ascii="Times New Roman" w:hAnsi="Times New Roman" w:cs="Times New Roman"/>
          <w:position w:val="-6"/>
          <w:sz w:val="24"/>
          <w:szCs w:val="24"/>
          <w:lang w:val="nl-NL"/>
        </w:rPr>
        <w:object w:dxaOrig="499" w:dyaOrig="360" w14:anchorId="6951F7A1">
          <v:shape id="_x0000_i3796" type="#_x0000_t75" style="width:25pt;height:18.5pt" o:ole="">
            <v:imagedata r:id="rId5267" o:title=""/>
          </v:shape>
          <o:OLEObject Type="Embed" ProgID="Equation.DSMT4" ShapeID="_x0000_i3796" DrawAspect="Content" ObjectID="_1753632949" r:id="rId5268"/>
        </w:object>
      </w:r>
      <w:r w:rsidRPr="00B832E4">
        <w:rPr>
          <w:rFonts w:ascii="Times New Roman" w:hAnsi="Times New Roman" w:cs="Times New Roman"/>
          <w:sz w:val="24"/>
          <w:szCs w:val="24"/>
          <w:lang w:val="nl-NL"/>
        </w:rPr>
        <w:t>. Người thứ nhất kéo một lực là 100N, người thứ hai kéo một lực là 120N. Hỏi hợp lực tạo ra là bao nhiêu?</w:t>
      </w:r>
    </w:p>
    <w:p w14:paraId="58A16D4D" w14:textId="77777777" w:rsidR="00C96536" w:rsidRPr="00B832E4" w:rsidRDefault="00C96536" w:rsidP="00B832E4">
      <w:pPr>
        <w:pStyle w:val="NormalWeb"/>
        <w:spacing w:before="0" w:beforeAutospacing="0" w:after="0" w:afterAutospacing="0"/>
        <w:ind w:left="567"/>
        <w:textAlignment w:val="baseline"/>
      </w:pPr>
      <w:r w:rsidRPr="00B832E4">
        <w:rPr>
          <w:b/>
          <w:bCs/>
          <w:color w:val="000000"/>
          <w:kern w:val="24"/>
        </w:rPr>
        <w:t xml:space="preserve">Bài toán 2. </w:t>
      </w:r>
      <w:r w:rsidRPr="00B832E4">
        <w:rPr>
          <w:bCs/>
          <w:color w:val="000000"/>
          <w:kern w:val="24"/>
        </w:rPr>
        <w:t xml:space="preserve">Hai xe cùng cân nặng dịch chuyển từ A đến B dưới tác động của lực </w:t>
      </w:r>
      <w:r w:rsidRPr="00B832E4">
        <w:rPr>
          <w:bCs/>
          <w:color w:val="000000"/>
          <w:kern w:val="24"/>
          <w:position w:val="-10"/>
        </w:rPr>
        <w:object w:dxaOrig="580" w:dyaOrig="320" w14:anchorId="0895C55E">
          <v:shape id="_x0000_i3797" type="#_x0000_t75" style="width:29pt;height:15.5pt" o:ole="">
            <v:imagedata r:id="rId5269" o:title=""/>
          </v:shape>
          <o:OLEObject Type="Embed" ProgID="Equation.DSMT4" ShapeID="_x0000_i3797" DrawAspect="Content" ObjectID="_1753632950" r:id="rId5270"/>
        </w:object>
      </w:r>
      <w:r w:rsidRPr="00B832E4">
        <w:rPr>
          <w:bCs/>
          <w:color w:val="000000"/>
          <w:kern w:val="24"/>
        </w:rPr>
        <w:t xml:space="preserve"> (độ lớn bằng nhau) theo 2 phương khác nhau.</w:t>
      </w:r>
      <w:r w:rsidRPr="00B832E4">
        <w:object w:dxaOrig="5670" w:dyaOrig="3570" w14:anchorId="74C14D82">
          <v:shape id="_x0000_i3798" type="#_x0000_t75" style="width:241pt;height:151.5pt" o:ole="">
            <v:imagedata r:id="rId5271" o:title=""/>
          </v:shape>
          <o:OLEObject Type="Embed" ProgID="PBrush" ShapeID="_x0000_i3798" DrawAspect="Content" ObjectID="_1753632951" r:id="rId5272"/>
        </w:object>
      </w:r>
      <w:r w:rsidRPr="00B832E4">
        <w:rPr>
          <w:bCs/>
          <w:color w:val="000000"/>
          <w:kern w:val="24"/>
        </w:rPr>
        <w:t xml:space="preserve"> </w:t>
      </w:r>
    </w:p>
    <w:p w14:paraId="43EB1457" w14:textId="77777777" w:rsidR="00C96536" w:rsidRPr="00B832E4" w:rsidRDefault="00C96536" w:rsidP="00B832E4">
      <w:pPr>
        <w:ind w:left="567" w:firstLine="0"/>
        <w:rPr>
          <w:rFonts w:ascii="Times New Roman" w:hAnsi="Times New Roman" w:cs="Times New Roman"/>
          <w:sz w:val="24"/>
          <w:szCs w:val="24"/>
        </w:rPr>
      </w:pPr>
    </w:p>
    <w:p w14:paraId="2C7820A1" w14:textId="77777777" w:rsidR="00C96536" w:rsidRPr="00B832E4" w:rsidRDefault="00C96536" w:rsidP="00B832E4">
      <w:pPr>
        <w:ind w:left="567" w:firstLine="0"/>
        <w:rPr>
          <w:rFonts w:ascii="Times New Roman" w:hAnsi="Times New Roman" w:cs="Times New Roman"/>
          <w:noProof/>
          <w:sz w:val="24"/>
          <w:szCs w:val="24"/>
        </w:rPr>
      </w:pPr>
      <w:r w:rsidRPr="00B832E4">
        <w:rPr>
          <w:rFonts w:ascii="Times New Roman" w:hAnsi="Times New Roman" w:cs="Times New Roman"/>
          <w:noProof/>
          <w:sz w:val="24"/>
          <w:szCs w:val="24"/>
        </w:rPr>
        <w:drawing>
          <wp:inline distT="0" distB="0" distL="0" distR="0" wp14:anchorId="72CED6C3" wp14:editId="0411E61D">
            <wp:extent cx="666750" cy="1000125"/>
            <wp:effectExtent l="0" t="0" r="0" b="9525"/>
            <wp:docPr id="452944" name="Picture 452944" descr="student_thinking_hg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tudent_thinking_hg_clr"/>
                    <pic:cNvPicPr>
                      <a:picLocks noChangeAspect="1" noChangeArrowheads="1" noCrop="1"/>
                    </pic:cNvPicPr>
                  </pic:nvPicPr>
                  <pic:blipFill>
                    <a:blip r:embed="rId5273" cstate="email">
                      <a:extLst>
                        <a:ext uri="{28A0092B-C50C-407E-A947-70E740481C1C}">
                          <a14:useLocalDpi xmlns:a14="http://schemas.microsoft.com/office/drawing/2010/main"/>
                        </a:ext>
                      </a:extLst>
                    </a:blip>
                    <a:srcRect/>
                    <a:stretch>
                      <a:fillRect/>
                    </a:stretch>
                  </pic:blipFill>
                  <pic:spPr bwMode="auto">
                    <a:xfrm>
                      <a:off x="0" y="0"/>
                      <a:ext cx="666750" cy="1000125"/>
                    </a:xfrm>
                    <a:prstGeom prst="rect">
                      <a:avLst/>
                    </a:prstGeom>
                    <a:noFill/>
                    <a:ln>
                      <a:noFill/>
                    </a:ln>
                  </pic:spPr>
                </pic:pic>
              </a:graphicData>
            </a:graphic>
          </wp:inline>
        </w:drawing>
      </w:r>
      <w:r w:rsidRPr="00B832E4">
        <w:rPr>
          <w:rFonts w:ascii="Times New Roman" w:hAnsi="Times New Roman" w:cs="Times New Roman"/>
          <w:noProof/>
          <w:sz w:val="24"/>
          <w:szCs w:val="24"/>
        </w:rPr>
        <w:t>Vì sao xe 1 chuyển động chậm hơn xe 2 ?</w:t>
      </w:r>
    </w:p>
    <w:p w14:paraId="17887DDB" w14:textId="77777777" w:rsidR="00C96536" w:rsidRPr="00B832E4" w:rsidRDefault="00C96536" w:rsidP="00B832E4">
      <w:pPr>
        <w:ind w:left="567" w:firstLine="0"/>
        <w:jc w:val="both"/>
        <w:rPr>
          <w:rFonts w:ascii="Times New Roman" w:hAnsi="Times New Roman" w:cs="Times New Roman"/>
          <w:sz w:val="24"/>
          <w:szCs w:val="24"/>
          <w:lang w:val="nl-NL"/>
        </w:rPr>
      </w:pPr>
      <w:r w:rsidRPr="00B832E4">
        <w:rPr>
          <w:rFonts w:ascii="Times New Roman" w:hAnsi="Times New Roman" w:cs="Times New Roman"/>
          <w:b/>
          <w:sz w:val="24"/>
          <w:szCs w:val="24"/>
          <w:lang w:val="nl-NL"/>
        </w:rPr>
        <w:t xml:space="preserve">Bài toán 3. </w:t>
      </w:r>
      <w:r w:rsidRPr="00B832E4">
        <w:rPr>
          <w:rFonts w:ascii="Times New Roman" w:hAnsi="Times New Roman" w:cs="Times New Roman"/>
          <w:sz w:val="24"/>
          <w:szCs w:val="24"/>
          <w:lang w:val="nl-NL"/>
        </w:rPr>
        <w:t xml:space="preserve">Một quả đạn khối lượng </w:t>
      </w:r>
      <w:r w:rsidRPr="00B832E4">
        <w:rPr>
          <w:rFonts w:ascii="Times New Roman" w:hAnsi="Times New Roman" w:cs="Times New Roman"/>
          <w:position w:val="-6"/>
          <w:sz w:val="24"/>
          <w:szCs w:val="24"/>
          <w:lang w:val="nl-NL"/>
        </w:rPr>
        <w:object w:dxaOrig="260" w:dyaOrig="220" w14:anchorId="36C7746E">
          <v:shape id="_x0000_i3799" type="#_x0000_t75" style="width:13pt;height:11pt" o:ole="">
            <v:imagedata r:id="rId5274" o:title=""/>
          </v:shape>
          <o:OLEObject Type="Embed" ProgID="Equation.DSMT4" ShapeID="_x0000_i3799" DrawAspect="Content" ObjectID="_1753632952" r:id="rId5275"/>
        </w:object>
      </w:r>
      <w:r w:rsidRPr="00B832E4">
        <w:rPr>
          <w:rFonts w:ascii="Times New Roman" w:hAnsi="Times New Roman" w:cs="Times New Roman"/>
          <w:sz w:val="24"/>
          <w:szCs w:val="24"/>
          <w:lang w:val="nl-NL"/>
        </w:rPr>
        <w:t xml:space="preserve">  đang bay theo phương ngang với vận tốc </w:t>
      </w:r>
      <w:r w:rsidRPr="00B832E4">
        <w:rPr>
          <w:rFonts w:ascii="Times New Roman" w:hAnsi="Times New Roman" w:cs="Times New Roman"/>
          <w:position w:val="-6"/>
          <w:sz w:val="24"/>
          <w:szCs w:val="24"/>
          <w:lang w:val="nl-NL"/>
        </w:rPr>
        <w:object w:dxaOrig="180" w:dyaOrig="220" w14:anchorId="1CCA71B6">
          <v:shape id="_x0000_i3800" type="#_x0000_t75" style="width:9.5pt;height:11pt" o:ole="">
            <v:imagedata r:id="rId5276" o:title=""/>
          </v:shape>
          <o:OLEObject Type="Embed" ProgID="Equation.DSMT4" ShapeID="_x0000_i3800" DrawAspect="Content" ObjectID="_1753632953" r:id="rId5277"/>
        </w:object>
      </w:r>
      <w:r w:rsidRPr="00B832E4">
        <w:rPr>
          <w:rFonts w:ascii="Times New Roman" w:hAnsi="Times New Roman" w:cs="Times New Roman"/>
          <w:sz w:val="24"/>
          <w:szCs w:val="24"/>
          <w:lang w:val="nl-NL"/>
        </w:rPr>
        <w:t>= 5</w:t>
      </w:r>
      <w:r w:rsidRPr="00B832E4">
        <w:rPr>
          <w:rFonts w:ascii="Times New Roman" w:hAnsi="Times New Roman" w:cs="Times New Roman"/>
          <w:position w:val="-8"/>
          <w:sz w:val="24"/>
          <w:szCs w:val="24"/>
          <w:lang w:val="nl-NL"/>
        </w:rPr>
        <w:object w:dxaOrig="360" w:dyaOrig="360" w14:anchorId="1D790D1D">
          <v:shape id="_x0000_i3801" type="#_x0000_t75" style="width:18.5pt;height:18.5pt" o:ole="">
            <v:imagedata r:id="rId5278" o:title=""/>
          </v:shape>
          <o:OLEObject Type="Embed" ProgID="Equation.DSMT4" ShapeID="_x0000_i3801" DrawAspect="Content" ObjectID="_1753632954" r:id="rId5279"/>
        </w:object>
      </w:r>
      <w:r w:rsidRPr="00B832E4">
        <w:rPr>
          <w:rFonts w:ascii="Times New Roman" w:hAnsi="Times New Roman" w:cs="Times New Roman"/>
          <w:sz w:val="24"/>
          <w:szCs w:val="24"/>
          <w:lang w:val="nl-NL"/>
        </w:rPr>
        <w:t xml:space="preserve">m/s thì nổ thành hai mảnh có khối lượng bằng nhau. Mảnh 1 bay thẳng đứng xuống với vận tốc </w:t>
      </w:r>
      <w:r w:rsidRPr="00B832E4">
        <w:rPr>
          <w:rFonts w:ascii="Times New Roman" w:hAnsi="Times New Roman" w:cs="Times New Roman"/>
          <w:position w:val="-12"/>
          <w:sz w:val="24"/>
          <w:szCs w:val="24"/>
          <w:lang w:val="nl-NL"/>
        </w:rPr>
        <w:object w:dxaOrig="240" w:dyaOrig="360" w14:anchorId="47F8DBA4">
          <v:shape id="_x0000_i3802" type="#_x0000_t75" style="width:11.5pt;height:18.5pt" o:ole="">
            <v:imagedata r:id="rId5280" o:title=""/>
          </v:shape>
          <o:OLEObject Type="Embed" ProgID="Equation.DSMT4" ShapeID="_x0000_i3802" DrawAspect="Content" ObjectID="_1753632955" r:id="rId5281"/>
        </w:object>
      </w:r>
      <w:r w:rsidRPr="00B832E4">
        <w:rPr>
          <w:rFonts w:ascii="Times New Roman" w:hAnsi="Times New Roman" w:cs="Times New Roman"/>
          <w:sz w:val="24"/>
          <w:szCs w:val="24"/>
          <w:lang w:val="nl-NL"/>
        </w:rPr>
        <w:t xml:space="preserve"> = 10m/s.Hỏi mảnh 2 bay theo hướng nào với vận tốc bao nhiêu?</w:t>
      </w:r>
    </w:p>
    <w:p w14:paraId="6A510B54" w14:textId="77777777" w:rsidR="00C96536" w:rsidRPr="00B832E4" w:rsidRDefault="00C96536" w:rsidP="00B832E4">
      <w:pPr>
        <w:ind w:left="567" w:firstLine="0"/>
        <w:jc w:val="center"/>
        <w:rPr>
          <w:rFonts w:ascii="Times New Roman" w:hAnsi="Times New Roman" w:cs="Times New Roman"/>
          <w:b/>
          <w:sz w:val="24"/>
          <w:szCs w:val="24"/>
          <w:u w:val="single"/>
          <w:lang w:val="nl-NL"/>
        </w:rPr>
      </w:pPr>
      <w:r w:rsidRPr="00B832E4">
        <w:rPr>
          <w:rFonts w:ascii="Times New Roman" w:hAnsi="Times New Roman" w:cs="Times New Roman"/>
          <w:noProof/>
          <w:sz w:val="24"/>
          <w:szCs w:val="24"/>
        </w:rPr>
        <w:drawing>
          <wp:inline distT="0" distB="0" distL="0" distR="0" wp14:anchorId="3DB58FF9" wp14:editId="79610817">
            <wp:extent cx="2057400" cy="1884045"/>
            <wp:effectExtent l="0" t="0" r="0" b="190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5282" cstate="email">
                      <a:extLst>
                        <a:ext uri="{28A0092B-C50C-407E-A947-70E740481C1C}">
                          <a14:useLocalDpi xmlns:a14="http://schemas.microsoft.com/office/drawing/2010/main"/>
                        </a:ext>
                      </a:extLst>
                    </a:blip>
                    <a:srcRect/>
                    <a:stretch>
                      <a:fillRect/>
                    </a:stretch>
                  </pic:blipFill>
                  <pic:spPr bwMode="auto">
                    <a:xfrm>
                      <a:off x="0" y="0"/>
                      <a:ext cx="2057400" cy="1884045"/>
                    </a:xfrm>
                    <a:prstGeom prst="rect">
                      <a:avLst/>
                    </a:prstGeom>
                    <a:noFill/>
                    <a:ln>
                      <a:noFill/>
                    </a:ln>
                  </pic:spPr>
                </pic:pic>
              </a:graphicData>
            </a:graphic>
          </wp:inline>
        </w:drawing>
      </w:r>
    </w:p>
    <w:p w14:paraId="422C8E60"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p>
    <w:p w14:paraId="425ED231" w14:textId="77777777" w:rsidR="00C96536" w:rsidRPr="00B832E4" w:rsidRDefault="00C96536" w:rsidP="00B832E4">
      <w:pPr>
        <w:ind w:left="567" w:firstLine="0"/>
        <w:jc w:val="both"/>
        <w:rPr>
          <w:rFonts w:ascii="Times New Roman" w:hAnsi="Times New Roman" w:cs="Times New Roman"/>
          <w:b/>
          <w:sz w:val="24"/>
          <w:szCs w:val="24"/>
          <w:lang w:val="nl-NL"/>
        </w:rPr>
      </w:pPr>
      <w:r w:rsidRPr="00B832E4">
        <w:rPr>
          <w:rFonts w:ascii="Times New Roman" w:hAnsi="Times New Roman" w:cs="Times New Roman"/>
          <w:b/>
          <w:sz w:val="24"/>
          <w:szCs w:val="24"/>
          <w:lang w:val="nl-NL"/>
        </w:rPr>
        <w:t xml:space="preserve">Bài toán 3. Ứng  dụng trong giải phương trình, bất phương trình và hệ phương trình </w:t>
      </w:r>
    </w:p>
    <w:p w14:paraId="4AB2690F" w14:textId="77777777" w:rsidR="00C96536" w:rsidRPr="00B832E4" w:rsidRDefault="00C96536" w:rsidP="00B832E4">
      <w:pPr>
        <w:ind w:left="567" w:firstLine="0"/>
        <w:jc w:val="both"/>
        <w:rPr>
          <w:rFonts w:ascii="Times New Roman" w:hAnsi="Times New Roman" w:cs="Times New Roman"/>
          <w:sz w:val="24"/>
          <w:szCs w:val="24"/>
          <w:lang w:val="nl-NL"/>
        </w:rPr>
      </w:pPr>
      <w:r w:rsidRPr="00B832E4">
        <w:rPr>
          <w:rFonts w:ascii="Times New Roman" w:hAnsi="Times New Roman" w:cs="Times New Roman"/>
          <w:b/>
          <w:sz w:val="24"/>
          <w:szCs w:val="24"/>
          <w:lang w:val="nl-NL"/>
        </w:rPr>
        <w:t>Ví dụ 1</w:t>
      </w:r>
      <w:r w:rsidRPr="00B832E4">
        <w:rPr>
          <w:rFonts w:ascii="Times New Roman" w:hAnsi="Times New Roman" w:cs="Times New Roman"/>
          <w:sz w:val="24"/>
          <w:szCs w:val="24"/>
          <w:lang w:val="nl-NL"/>
        </w:rPr>
        <w:t>: Giải phương trình</w:t>
      </w:r>
    </w:p>
    <w:p w14:paraId="39753453" w14:textId="77777777" w:rsidR="00C96536" w:rsidRPr="00B832E4" w:rsidRDefault="00C96536" w:rsidP="00B832E4">
      <w:pPr>
        <w:ind w:left="567" w:firstLine="0"/>
        <w:jc w:val="both"/>
        <w:rPr>
          <w:rFonts w:ascii="Times New Roman" w:hAnsi="Times New Roman" w:cs="Times New Roman"/>
          <w:sz w:val="24"/>
          <w:szCs w:val="24"/>
          <w:lang w:val="nl-NL"/>
        </w:rPr>
      </w:pPr>
      <w:r w:rsidRPr="00B832E4">
        <w:rPr>
          <w:rFonts w:ascii="Times New Roman" w:hAnsi="Times New Roman" w:cs="Times New Roman"/>
          <w:sz w:val="24"/>
          <w:szCs w:val="24"/>
          <w:lang w:val="nl-NL"/>
        </w:rPr>
        <w:t xml:space="preserve">                </w:t>
      </w:r>
      <w:r w:rsidRPr="00B832E4">
        <w:rPr>
          <w:rFonts w:ascii="Times New Roman" w:hAnsi="Times New Roman" w:cs="Times New Roman"/>
          <w:position w:val="-8"/>
          <w:sz w:val="24"/>
          <w:szCs w:val="24"/>
          <w:lang w:val="nl-NL"/>
        </w:rPr>
        <w:object w:dxaOrig="2700" w:dyaOrig="420" w14:anchorId="310EEEB5">
          <v:shape id="_x0000_i3803" type="#_x0000_t75" style="width:135pt;height:21pt" o:ole="">
            <v:imagedata r:id="rId5283" o:title=""/>
          </v:shape>
          <o:OLEObject Type="Embed" ProgID="Equation.DSMT4" ShapeID="_x0000_i3803" DrawAspect="Content" ObjectID="_1753632956" r:id="rId5284"/>
        </w:object>
      </w:r>
      <w:r w:rsidRPr="00B832E4">
        <w:rPr>
          <w:rFonts w:ascii="Times New Roman" w:hAnsi="Times New Roman" w:cs="Times New Roman"/>
          <w:sz w:val="24"/>
          <w:szCs w:val="24"/>
          <w:lang w:val="nl-NL"/>
        </w:rPr>
        <w:t xml:space="preserve"> (1)</w:t>
      </w:r>
    </w:p>
    <w:p w14:paraId="60651FC1" w14:textId="77777777" w:rsidR="00C96536" w:rsidRPr="00B832E4" w:rsidRDefault="00C96536" w:rsidP="00B832E4">
      <w:pPr>
        <w:tabs>
          <w:tab w:val="left" w:pos="1215"/>
        </w:tabs>
        <w:ind w:left="567" w:firstLine="0"/>
        <w:jc w:val="both"/>
        <w:rPr>
          <w:rFonts w:ascii="Times New Roman" w:hAnsi="Times New Roman" w:cs="Times New Roman"/>
          <w:sz w:val="24"/>
          <w:szCs w:val="24"/>
        </w:rPr>
      </w:pPr>
      <w:r w:rsidRPr="00B832E4">
        <w:rPr>
          <w:rFonts w:ascii="Times New Roman" w:hAnsi="Times New Roman" w:cs="Times New Roman"/>
          <w:b/>
          <w:sz w:val="24"/>
          <w:szCs w:val="24"/>
          <w:lang w:val="vi-VN"/>
        </w:rPr>
        <w:t xml:space="preserve">Ví dụ </w:t>
      </w:r>
      <w:r w:rsidRPr="00B832E4">
        <w:rPr>
          <w:rFonts w:ascii="Times New Roman" w:hAnsi="Times New Roman" w:cs="Times New Roman"/>
          <w:b/>
          <w:sz w:val="24"/>
          <w:szCs w:val="24"/>
        </w:rPr>
        <w:t>2</w:t>
      </w:r>
      <w:r w:rsidRPr="00B832E4">
        <w:rPr>
          <w:rFonts w:ascii="Times New Roman" w:hAnsi="Times New Roman" w:cs="Times New Roman"/>
          <w:sz w:val="24"/>
          <w:szCs w:val="24"/>
          <w:lang w:val="vi-VN"/>
        </w:rPr>
        <w:t xml:space="preserve">: </w:t>
      </w:r>
      <w:r w:rsidRPr="00B832E4">
        <w:rPr>
          <w:rFonts w:ascii="Times New Roman" w:hAnsi="Times New Roman" w:cs="Times New Roman"/>
          <w:sz w:val="24"/>
          <w:szCs w:val="24"/>
        </w:rPr>
        <w:t xml:space="preserve"> Giải bất phương trình</w:t>
      </w:r>
    </w:p>
    <w:p w14:paraId="22801385" w14:textId="77777777" w:rsidR="00C96536" w:rsidRPr="00B832E4" w:rsidRDefault="00C96536" w:rsidP="00B832E4">
      <w:pPr>
        <w:ind w:left="567" w:firstLine="0"/>
        <w:jc w:val="both"/>
        <w:rPr>
          <w:rFonts w:ascii="Times New Roman" w:hAnsi="Times New Roman" w:cs="Times New Roman"/>
          <w:sz w:val="24"/>
          <w:szCs w:val="24"/>
          <w:lang w:val="fr-FR"/>
        </w:rPr>
      </w:pPr>
      <w:r>
        <w:rPr>
          <w:rFonts w:ascii="Times New Roman" w:hAnsi="Times New Roman" w:cs="Times New Roman"/>
          <w:sz w:val="24"/>
          <w:szCs w:val="24"/>
        </w:rPr>
        <w:t xml:space="preserve">               </w:t>
      </w:r>
      <w:r w:rsidRPr="00B832E4">
        <w:rPr>
          <w:rFonts w:ascii="Times New Roman" w:hAnsi="Times New Roman" w:cs="Times New Roman"/>
          <w:position w:val="-12"/>
          <w:sz w:val="24"/>
          <w:szCs w:val="24"/>
        </w:rPr>
        <w:object w:dxaOrig="3360" w:dyaOrig="460" w14:anchorId="24E85E36">
          <v:shape id="_x0000_i3804" type="#_x0000_t75" style="width:168.5pt;height:23.5pt" o:ole="">
            <v:imagedata r:id="rId5285" o:title=""/>
          </v:shape>
          <o:OLEObject Type="Embed" ProgID="Equation.DSMT4" ShapeID="_x0000_i3804" DrawAspect="Content" ObjectID="_1753632957" r:id="rId5286"/>
        </w:object>
      </w:r>
      <w:r w:rsidRPr="00B832E4">
        <w:rPr>
          <w:rFonts w:ascii="Times New Roman" w:hAnsi="Times New Roman" w:cs="Times New Roman"/>
          <w:sz w:val="24"/>
          <w:szCs w:val="24"/>
          <w:lang w:val="fr-FR"/>
        </w:rPr>
        <w:t xml:space="preserve">  (2)</w:t>
      </w:r>
    </w:p>
    <w:p w14:paraId="26799814"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p>
    <w:p w14:paraId="21CC0B0A" w14:textId="77777777" w:rsidR="00C96536" w:rsidRPr="00B832E4" w:rsidRDefault="00C96536" w:rsidP="00B832E4">
      <w:pPr>
        <w:ind w:left="567" w:firstLine="0"/>
        <w:jc w:val="both"/>
        <w:rPr>
          <w:rFonts w:ascii="Times New Roman" w:hAnsi="Times New Roman" w:cs="Times New Roman"/>
          <w:sz w:val="24"/>
          <w:szCs w:val="24"/>
        </w:rPr>
      </w:pPr>
      <w:r w:rsidRPr="00B832E4">
        <w:rPr>
          <w:rFonts w:ascii="Times New Roman" w:hAnsi="Times New Roman" w:cs="Times New Roman"/>
          <w:b/>
          <w:sz w:val="24"/>
          <w:szCs w:val="24"/>
        </w:rPr>
        <w:t xml:space="preserve">Tìm hiểu nhà toán học: </w:t>
      </w:r>
      <w:r w:rsidRPr="00B832E4">
        <w:rPr>
          <w:rFonts w:ascii="Times New Roman" w:hAnsi="Times New Roman" w:cs="Times New Roman"/>
          <w:sz w:val="24"/>
          <w:szCs w:val="24"/>
        </w:rPr>
        <w:t xml:space="preserve">Nhà toán học  Hermanm Grassman là cha đẻ của tích vô hướng của hai vectơ. </w:t>
      </w:r>
    </w:p>
    <w:p w14:paraId="2BD034F5" w14:textId="77777777" w:rsidR="00C96536" w:rsidRPr="00B832E4" w:rsidRDefault="00C96536" w:rsidP="00B832E4">
      <w:pPr>
        <w:ind w:left="567" w:firstLine="0"/>
        <w:rPr>
          <w:rFonts w:ascii="Times New Roman" w:hAnsi="Times New Roman" w:cs="Times New Roman"/>
          <w:sz w:val="24"/>
          <w:szCs w:val="24"/>
        </w:rPr>
      </w:pPr>
    </w:p>
    <w:p w14:paraId="6D8C68ED" w14:textId="77777777" w:rsidR="00C96536" w:rsidRPr="00B832E4" w:rsidRDefault="00000000" w:rsidP="00B832E4">
      <w:pPr>
        <w:ind w:left="567" w:firstLine="0"/>
        <w:rPr>
          <w:rFonts w:ascii="Times New Roman" w:hAnsi="Times New Roman" w:cs="Times New Roman"/>
          <w:color w:val="006621"/>
          <w:sz w:val="24"/>
          <w:szCs w:val="24"/>
          <w:shd w:val="clear" w:color="auto" w:fill="FFFFFF"/>
        </w:rPr>
      </w:pPr>
      <w:r>
        <w:rPr>
          <w:rFonts w:ascii="Times New Roman" w:hAnsi="Times New Roman" w:cs="Times New Roman"/>
          <w:noProof/>
          <w:color w:val="FF0000"/>
          <w:sz w:val="24"/>
          <w:szCs w:val="24"/>
        </w:rPr>
        <w:object w:dxaOrig="1440" w:dyaOrig="1440" w14:anchorId="2E24DB39">
          <v:shape id="_x0000_s2189" type="#_x0000_t75" style="position:absolute;left:0;text-align:left;margin-left:177.3pt;margin-top:-9pt;width:122.25pt;height:150.75pt;z-index:251727872">
            <v:imagedata r:id="rId5287" o:title=""/>
            <w10:wrap type="square"/>
          </v:shape>
          <o:OLEObject Type="Embed" ProgID="PBrush" ShapeID="_x0000_s2189" DrawAspect="Content" ObjectID="_1753633464" r:id="rId5288"/>
        </w:object>
      </w:r>
      <w:r w:rsidR="00C96536" w:rsidRPr="00B832E4">
        <w:rPr>
          <w:rFonts w:ascii="Times New Roman" w:hAnsi="Times New Roman" w:cs="Times New Roman"/>
          <w:noProof/>
          <w:color w:val="FF0000"/>
          <w:sz w:val="24"/>
          <w:szCs w:val="24"/>
        </w:rPr>
        <w:t xml:space="preserve">Link: </w:t>
      </w:r>
      <w:hyperlink r:id="rId5289" w:history="1">
        <w:r w:rsidR="00C96536" w:rsidRPr="00B832E4">
          <w:rPr>
            <w:rStyle w:val="Hyperlink"/>
            <w:rFonts w:ascii="Times New Roman" w:hAnsi="Times New Roman" w:cs="Times New Roman"/>
            <w:sz w:val="24"/>
            <w:szCs w:val="24"/>
            <w:shd w:val="clear" w:color="auto" w:fill="FFFFFF"/>
          </w:rPr>
          <w:t>https://vi.wikipedia.org/wiki/Hermann_Grassmann</w:t>
        </w:r>
      </w:hyperlink>
    </w:p>
    <w:p w14:paraId="3EA248B4"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B832E4">
        <w:rPr>
          <w:rStyle w:val="HTMLCite"/>
          <w:rFonts w:ascii="Times New Roman" w:hAnsi="Times New Roman" w:cs="Times New Roman"/>
          <w:color w:val="006621"/>
          <w:sz w:val="24"/>
          <w:szCs w:val="24"/>
        </w:rPr>
        <w:t xml:space="preserve"> </w:t>
      </w:r>
      <w:hyperlink r:id="rId5290" w:history="1">
        <w:r w:rsidRPr="00B832E4">
          <w:rPr>
            <w:rStyle w:val="Hyperlink"/>
            <w:rFonts w:ascii="Times New Roman" w:hAnsi="Times New Roman" w:cs="Times New Roman"/>
            <w:sz w:val="24"/>
            <w:szCs w:val="24"/>
            <w:shd w:val="clear" w:color="auto" w:fill="FFFFFF"/>
          </w:rPr>
          <w:t>https://nslide.com/bai-viet/hermann-grassmann.ofngzq.htm</w:t>
        </w:r>
      </w:hyperlink>
    </w:p>
    <w:p w14:paraId="72CBFDED"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B832E4">
        <w:rPr>
          <w:rFonts w:ascii="Times New Roman" w:eastAsia="Calibri" w:hAnsi="Times New Roman" w:cs="Times New Roman"/>
          <w:b/>
          <w:bCs/>
          <w:color w:val="000000"/>
          <w:sz w:val="24"/>
          <w:szCs w:val="24"/>
          <w:lang w:val="vi-VN"/>
        </w:rPr>
        <w:t>c) Sản phẩm</w:t>
      </w:r>
      <w:r w:rsidRPr="00B832E4">
        <w:rPr>
          <w:rFonts w:ascii="Times New Roman" w:eastAsia="Calibri" w:hAnsi="Times New Roman" w:cs="Times New Roman"/>
          <w:b/>
          <w:bCs/>
          <w:color w:val="000000"/>
          <w:sz w:val="24"/>
          <w:szCs w:val="24"/>
        </w:rPr>
        <w:t>:</w:t>
      </w:r>
    </w:p>
    <w:p w14:paraId="16D95374"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B832E4">
        <w:rPr>
          <w:rFonts w:ascii="Times New Roman" w:eastAsia="Calibri" w:hAnsi="Times New Roman" w:cs="Times New Roman"/>
          <w:b/>
          <w:bCs/>
          <w:color w:val="000000"/>
          <w:sz w:val="24"/>
          <w:szCs w:val="24"/>
        </w:rPr>
        <w:t>Bài toán 1:</w:t>
      </w:r>
    </w:p>
    <w:p w14:paraId="2A63416A" w14:textId="77777777" w:rsidR="00C96536" w:rsidRPr="00B832E4" w:rsidRDefault="00C96536" w:rsidP="00B832E4">
      <w:pPr>
        <w:tabs>
          <w:tab w:val="center" w:pos="5127"/>
        </w:tabs>
        <w:ind w:left="567" w:firstLine="0"/>
        <w:rPr>
          <w:rFonts w:ascii="Times New Roman" w:hAnsi="Times New Roman" w:cs="Times New Roman"/>
          <w:b/>
          <w:sz w:val="24"/>
          <w:szCs w:val="24"/>
        </w:rPr>
      </w:pPr>
      <w:r w:rsidRPr="00B832E4">
        <w:rPr>
          <w:rFonts w:ascii="Times New Roman" w:hAnsi="Times New Roman" w:cs="Times New Roman"/>
          <w:b/>
          <w:sz w:val="24"/>
          <w:szCs w:val="24"/>
        </w:rPr>
        <w:t>+ Dự kiến sản phẩm:</w:t>
      </w:r>
    </w:p>
    <w:p w14:paraId="3CD142CB" w14:textId="77777777" w:rsidR="00C96536" w:rsidRPr="00B832E4" w:rsidRDefault="00C96536" w:rsidP="00B832E4">
      <w:pPr>
        <w:tabs>
          <w:tab w:val="center" w:pos="5127"/>
        </w:tabs>
        <w:ind w:left="567" w:firstLine="0"/>
        <w:rPr>
          <w:rFonts w:ascii="Times New Roman" w:hAnsi="Times New Roman" w:cs="Times New Roman"/>
          <w:sz w:val="24"/>
          <w:szCs w:val="24"/>
        </w:rPr>
      </w:pPr>
    </w:p>
    <w:p w14:paraId="42FC43EE" w14:textId="77777777" w:rsidR="00C96536" w:rsidRPr="00B832E4" w:rsidRDefault="00C96536" w:rsidP="00B832E4">
      <w:pPr>
        <w:tabs>
          <w:tab w:val="center" w:pos="5127"/>
        </w:tabs>
        <w:ind w:left="567" w:firstLine="0"/>
        <w:jc w:val="center"/>
        <w:rPr>
          <w:rFonts w:ascii="Times New Roman" w:hAnsi="Times New Roman" w:cs="Times New Roman"/>
          <w:sz w:val="24"/>
          <w:szCs w:val="24"/>
        </w:rPr>
      </w:pPr>
      <w:r w:rsidRPr="00B832E4">
        <w:rPr>
          <w:rFonts w:ascii="Times New Roman" w:hAnsi="Times New Roman" w:cs="Times New Roman"/>
          <w:noProof/>
          <w:sz w:val="24"/>
          <w:szCs w:val="24"/>
        </w:rPr>
        <w:drawing>
          <wp:inline distT="0" distB="0" distL="0" distR="0" wp14:anchorId="1A8042E2" wp14:editId="45929A90">
            <wp:extent cx="2200275" cy="1276350"/>
            <wp:effectExtent l="0" t="0" r="0" b="0"/>
            <wp:docPr id="452992" name="Picture 45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291" cstate="email">
                      <a:extLst>
                        <a:ext uri="{28A0092B-C50C-407E-A947-70E740481C1C}">
                          <a14:useLocalDpi xmlns:a14="http://schemas.microsoft.com/office/drawing/2010/main"/>
                        </a:ext>
                      </a:extLst>
                    </a:blip>
                    <a:srcRect/>
                    <a:stretch>
                      <a:fillRect/>
                    </a:stretch>
                  </pic:blipFill>
                  <pic:spPr bwMode="auto">
                    <a:xfrm>
                      <a:off x="0" y="0"/>
                      <a:ext cx="2200275" cy="1276350"/>
                    </a:xfrm>
                    <a:prstGeom prst="rect">
                      <a:avLst/>
                    </a:prstGeom>
                    <a:noFill/>
                    <a:ln>
                      <a:noFill/>
                    </a:ln>
                  </pic:spPr>
                </pic:pic>
              </a:graphicData>
            </a:graphic>
          </wp:inline>
        </w:drawing>
      </w:r>
    </w:p>
    <w:p w14:paraId="62C6E7A9" w14:textId="77777777" w:rsidR="00C96536" w:rsidRPr="00B832E4" w:rsidRDefault="00C96536" w:rsidP="00B832E4">
      <w:pPr>
        <w:tabs>
          <w:tab w:val="center" w:pos="5127"/>
        </w:tabs>
        <w:ind w:left="567" w:firstLine="0"/>
        <w:rPr>
          <w:rFonts w:ascii="Times New Roman" w:hAnsi="Times New Roman" w:cs="Times New Roman"/>
          <w:sz w:val="24"/>
          <w:szCs w:val="24"/>
        </w:rPr>
      </w:pPr>
      <w:r w:rsidRPr="00B832E4">
        <w:rPr>
          <w:rFonts w:ascii="Times New Roman" w:hAnsi="Times New Roman" w:cs="Times New Roman"/>
          <w:position w:val="-80"/>
          <w:sz w:val="24"/>
          <w:szCs w:val="24"/>
        </w:rPr>
        <w:object w:dxaOrig="4180" w:dyaOrig="1719" w14:anchorId="017309E6">
          <v:shape id="_x0000_i3806" type="#_x0000_t75" style="width:209pt;height:86pt" o:ole="">
            <v:imagedata r:id="rId5292" o:title=""/>
          </v:shape>
          <o:OLEObject Type="Embed" ProgID="Equation.DSMT4" ShapeID="_x0000_i3806" DrawAspect="Content" ObjectID="_1753632958" r:id="rId5293"/>
        </w:object>
      </w:r>
    </w:p>
    <w:p w14:paraId="03B2354F" w14:textId="77777777" w:rsidR="00C96536" w:rsidRPr="00B832E4" w:rsidRDefault="00C96536" w:rsidP="00B832E4">
      <w:pPr>
        <w:pStyle w:val="Bodytext40"/>
        <w:shd w:val="clear" w:color="auto" w:fill="auto"/>
        <w:spacing w:before="0" w:after="0" w:line="240" w:lineRule="auto"/>
        <w:ind w:left="567" w:firstLine="0"/>
        <w:jc w:val="left"/>
        <w:rPr>
          <w:i w:val="0"/>
          <w:sz w:val="24"/>
          <w:szCs w:val="24"/>
        </w:rPr>
      </w:pPr>
      <w:r w:rsidRPr="00B832E4">
        <w:rPr>
          <w:i w:val="0"/>
          <w:sz w:val="24"/>
          <w:szCs w:val="24"/>
        </w:rPr>
        <w:t xml:space="preserve">Hợp lực tạo ra là </w:t>
      </w:r>
      <w:r w:rsidRPr="00B832E4">
        <w:rPr>
          <w:i w:val="0"/>
          <w:position w:val="-8"/>
          <w:sz w:val="24"/>
          <w:szCs w:val="24"/>
        </w:rPr>
        <w:object w:dxaOrig="720" w:dyaOrig="360" w14:anchorId="354F6C96">
          <v:shape id="_x0000_i3807" type="#_x0000_t75" style="width:36pt;height:18.5pt" o:ole="">
            <v:imagedata r:id="rId5294" o:title=""/>
          </v:shape>
          <o:OLEObject Type="Embed" ProgID="Equation.DSMT4" ShapeID="_x0000_i3807" DrawAspect="Content" ObjectID="_1753632959" r:id="rId5295"/>
        </w:object>
      </w:r>
      <w:r w:rsidRPr="00B832E4">
        <w:rPr>
          <w:i w:val="0"/>
          <w:sz w:val="24"/>
          <w:szCs w:val="24"/>
        </w:rPr>
        <w:t xml:space="preserve"> </w:t>
      </w:r>
      <w:r>
        <w:rPr>
          <w:i w:val="0"/>
          <w:sz w:val="24"/>
          <w:szCs w:val="24"/>
        </w:rPr>
        <w:t>(</w:t>
      </w:r>
      <w:r w:rsidRPr="00B832E4">
        <w:rPr>
          <w:i w:val="0"/>
          <w:sz w:val="24"/>
          <w:szCs w:val="24"/>
        </w:rPr>
        <w:t>N</w:t>
      </w:r>
      <w:r>
        <w:rPr>
          <w:i w:val="0"/>
          <w:sz w:val="24"/>
          <w:szCs w:val="24"/>
        </w:rPr>
        <w:t>).</w:t>
      </w:r>
    </w:p>
    <w:p w14:paraId="66B3D54A"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B832E4">
        <w:rPr>
          <w:rFonts w:ascii="Times New Roman" w:hAnsi="Times New Roman" w:cs="Times New Roman"/>
          <w:b/>
          <w:sz w:val="24"/>
          <w:szCs w:val="24"/>
        </w:rPr>
        <w:t xml:space="preserve">+ Đánh giá kết quả hoạt động: </w:t>
      </w:r>
      <w:r w:rsidRPr="00B832E4">
        <w:rPr>
          <w:rFonts w:ascii="Times New Roman" w:hAnsi="Times New Roman" w:cs="Times New Roman"/>
          <w:sz w:val="24"/>
          <w:szCs w:val="24"/>
        </w:rPr>
        <w:t>Học sinh tham gia tích cực và thực hiện đúng lời giải.</w:t>
      </w:r>
    </w:p>
    <w:p w14:paraId="1C0A5D90"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B832E4">
        <w:rPr>
          <w:rFonts w:ascii="Times New Roman" w:eastAsia="Calibri" w:hAnsi="Times New Roman" w:cs="Times New Roman"/>
          <w:b/>
          <w:bCs/>
          <w:color w:val="000000"/>
          <w:sz w:val="24"/>
          <w:szCs w:val="24"/>
        </w:rPr>
        <w:t>Bài toán 2:</w:t>
      </w:r>
    </w:p>
    <w:p w14:paraId="54B42372" w14:textId="77777777" w:rsidR="00C96536" w:rsidRPr="00B832E4" w:rsidRDefault="00C96536" w:rsidP="00B832E4">
      <w:pPr>
        <w:ind w:left="567" w:firstLine="0"/>
        <w:rPr>
          <w:rFonts w:ascii="Times New Roman" w:hAnsi="Times New Roman" w:cs="Times New Roman"/>
          <w:sz w:val="24"/>
          <w:szCs w:val="24"/>
        </w:rPr>
      </w:pPr>
      <w:r w:rsidRPr="00B832E4">
        <w:rPr>
          <w:rFonts w:ascii="Times New Roman" w:eastAsia="Times New Roman" w:hAnsi="Times New Roman" w:cs="Times New Roman"/>
          <w:b/>
          <w:iCs/>
          <w:sz w:val="24"/>
          <w:szCs w:val="24"/>
        </w:rPr>
        <w:t xml:space="preserve">+ Dự kiến sản phẩm: </w:t>
      </w:r>
    </w:p>
    <w:p w14:paraId="1DC0A6DB" w14:textId="77777777" w:rsidR="00C96536" w:rsidRPr="00B832E4" w:rsidRDefault="00C96536" w:rsidP="00B832E4">
      <w:pPr>
        <w:pStyle w:val="NormalWeb"/>
        <w:spacing w:before="0" w:beforeAutospacing="0" w:after="0" w:afterAutospacing="0"/>
        <w:ind w:left="567"/>
        <w:rPr>
          <w:bCs/>
          <w:color w:val="000000"/>
          <w:kern w:val="24"/>
        </w:rPr>
      </w:pPr>
      <w:r w:rsidRPr="00B832E4">
        <w:rPr>
          <w:bCs/>
          <w:color w:val="000000"/>
          <w:kern w:val="24"/>
        </w:rPr>
        <w:t xml:space="preserve">Một nguyên nhân là do góc tạo bởi lực </w:t>
      </w:r>
      <w:r w:rsidRPr="00B832E4">
        <w:rPr>
          <w:bCs/>
          <w:color w:val="000000"/>
          <w:kern w:val="24"/>
          <w:position w:val="-4"/>
        </w:rPr>
        <w:object w:dxaOrig="260" w:dyaOrig="260" w14:anchorId="43057A87">
          <v:shape id="_x0000_i3808" type="#_x0000_t75" style="width:13pt;height:13pt" o:ole="">
            <v:imagedata r:id="rId5296" o:title=""/>
          </v:shape>
          <o:OLEObject Type="Embed" ProgID="Equation.DSMT4" ShapeID="_x0000_i3808" DrawAspect="Content" ObjectID="_1753632960" r:id="rId5297"/>
        </w:object>
      </w:r>
      <w:r w:rsidRPr="00B832E4">
        <w:rPr>
          <w:bCs/>
          <w:color w:val="000000"/>
          <w:kern w:val="24"/>
        </w:rPr>
        <w:t xml:space="preserve"> của xe 1 với phương ngang</w:t>
      </w:r>
      <w:r w:rsidRPr="00B832E4">
        <w:rPr>
          <w:color w:val="000000"/>
          <w:kern w:val="24"/>
          <w14:shadow w14:blurRad="50800" w14:dist="38100" w14:dir="2700000" w14:sx="100000" w14:sy="100000" w14:kx="0" w14:ky="0" w14:algn="tl">
            <w14:srgbClr w14:val="000000">
              <w14:alpha w14:val="60000"/>
            </w14:srgbClr>
          </w14:shadow>
        </w:rPr>
        <w:t xml:space="preserve"> </w:t>
      </w:r>
      <w:r w:rsidRPr="00B832E4">
        <w:rPr>
          <w:bCs/>
          <w:color w:val="000000"/>
          <w:kern w:val="24"/>
        </w:rPr>
        <w:t xml:space="preserve">lớn hơn của xe 2 nên công do </w:t>
      </w:r>
      <w:r w:rsidRPr="00B832E4">
        <w:rPr>
          <w:bCs/>
          <w:color w:val="000000"/>
          <w:kern w:val="24"/>
          <w:position w:val="-4"/>
        </w:rPr>
        <w:object w:dxaOrig="260" w:dyaOrig="260" w14:anchorId="443A6FB0">
          <v:shape id="_x0000_i3809" type="#_x0000_t75" style="width:13pt;height:13pt" o:ole="">
            <v:imagedata r:id="rId5298" o:title=""/>
          </v:shape>
          <o:OLEObject Type="Embed" ProgID="Equation.DSMT4" ShapeID="_x0000_i3809" DrawAspect="Content" ObjectID="_1753632961" r:id="rId5299"/>
        </w:object>
      </w:r>
      <w:r w:rsidRPr="00B832E4">
        <w:rPr>
          <w:bCs/>
          <w:color w:val="000000"/>
          <w:kern w:val="24"/>
        </w:rPr>
        <w:t xml:space="preserve"> sinh ra ở xe 1 nhỏ hơn công sinh ra ở xe 2.</w:t>
      </w:r>
    </w:p>
    <w:p w14:paraId="02CDDC41" w14:textId="77777777" w:rsidR="00C96536" w:rsidRPr="00B832E4" w:rsidRDefault="00C96536" w:rsidP="00B832E4">
      <w:pPr>
        <w:pStyle w:val="NormalWeb"/>
        <w:spacing w:before="0" w:beforeAutospacing="0" w:after="0" w:afterAutospacing="0"/>
        <w:ind w:left="567"/>
      </w:pPr>
      <w:r w:rsidRPr="00B832E4">
        <w:rPr>
          <w:b/>
          <w:bCs/>
          <w:color w:val="000000"/>
          <w:kern w:val="24"/>
        </w:rPr>
        <w:t xml:space="preserve">+ Đánh giá kết quả hoạt động: </w:t>
      </w:r>
      <w:r w:rsidRPr="00B832E4">
        <w:rPr>
          <w:bCs/>
          <w:color w:val="000000"/>
          <w:kern w:val="24"/>
        </w:rPr>
        <w:t>Học sinh tham gia tích cực, trả lời câu hỏi chính xác.</w:t>
      </w:r>
    </w:p>
    <w:p w14:paraId="2E876209"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B832E4">
        <w:rPr>
          <w:rFonts w:ascii="Times New Roman" w:eastAsia="Calibri" w:hAnsi="Times New Roman" w:cs="Times New Roman"/>
          <w:b/>
          <w:bCs/>
          <w:color w:val="000000"/>
          <w:sz w:val="24"/>
          <w:szCs w:val="24"/>
        </w:rPr>
        <w:t>Bài toán 3:</w:t>
      </w:r>
    </w:p>
    <w:p w14:paraId="1AC8C47F" w14:textId="77777777" w:rsidR="00C96536" w:rsidRPr="00B832E4" w:rsidRDefault="00C96536" w:rsidP="00B832E4">
      <w:pPr>
        <w:ind w:left="567" w:firstLine="0"/>
        <w:rPr>
          <w:rFonts w:ascii="Times New Roman" w:hAnsi="Times New Roman" w:cs="Times New Roman"/>
          <w:b/>
          <w:sz w:val="24"/>
          <w:szCs w:val="24"/>
          <w:lang w:val="nl-NL"/>
        </w:rPr>
      </w:pPr>
      <w:r w:rsidRPr="00B832E4">
        <w:rPr>
          <w:rFonts w:ascii="Times New Roman" w:hAnsi="Times New Roman" w:cs="Times New Roman"/>
          <w:b/>
          <w:sz w:val="24"/>
          <w:szCs w:val="24"/>
          <w:lang w:val="nl-NL"/>
        </w:rPr>
        <w:t>+ Dự kiến sản phẩm:</w:t>
      </w:r>
    </w:p>
    <w:p w14:paraId="232702B9" w14:textId="77777777" w:rsidR="00C96536" w:rsidRPr="00B832E4" w:rsidRDefault="00C96536" w:rsidP="00B832E4">
      <w:pPr>
        <w:ind w:left="567" w:firstLine="0"/>
        <w:rPr>
          <w:rFonts w:ascii="Times New Roman" w:hAnsi="Times New Roman" w:cs="Times New Roman"/>
          <w:sz w:val="24"/>
          <w:szCs w:val="24"/>
          <w:lang w:val="nl-NL"/>
        </w:rPr>
      </w:pPr>
      <w:r w:rsidRPr="00B832E4">
        <w:rPr>
          <w:rFonts w:ascii="Times New Roman" w:hAnsi="Times New Roman" w:cs="Times New Roman"/>
          <w:position w:val="-24"/>
          <w:sz w:val="24"/>
          <w:szCs w:val="24"/>
          <w:lang w:val="nl-NL"/>
        </w:rPr>
        <w:object w:dxaOrig="1440" w:dyaOrig="620" w14:anchorId="10DB7E9E">
          <v:shape id="_x0000_i3810" type="#_x0000_t75" style="width:1in;height:30.5pt" o:ole="">
            <v:imagedata r:id="rId5300" o:title=""/>
          </v:shape>
          <o:OLEObject Type="Embed" ProgID="Equation.DSMT4" ShapeID="_x0000_i3810" DrawAspect="Content" ObjectID="_1753632962" r:id="rId5301"/>
        </w:object>
      </w:r>
      <w:r w:rsidRPr="00B832E4">
        <w:rPr>
          <w:rFonts w:ascii="Times New Roman" w:hAnsi="Times New Roman" w:cs="Times New Roman"/>
          <w:sz w:val="24"/>
          <w:szCs w:val="24"/>
          <w:lang w:val="nl-NL"/>
        </w:rPr>
        <w:t xml:space="preserve"> </w:t>
      </w:r>
    </w:p>
    <w:p w14:paraId="2AA02ABB" w14:textId="77777777" w:rsidR="00C96536" w:rsidRPr="00B832E4" w:rsidRDefault="00C96536" w:rsidP="00B832E4">
      <w:pPr>
        <w:ind w:left="567" w:firstLine="0"/>
        <w:rPr>
          <w:rFonts w:ascii="Times New Roman" w:hAnsi="Times New Roman" w:cs="Times New Roman"/>
          <w:sz w:val="24"/>
          <w:szCs w:val="24"/>
          <w:lang w:val="nl-NL"/>
        </w:rPr>
      </w:pPr>
      <w:r w:rsidRPr="00B832E4">
        <w:rPr>
          <w:rFonts w:ascii="Times New Roman" w:hAnsi="Times New Roman" w:cs="Times New Roman"/>
          <w:sz w:val="24"/>
          <w:szCs w:val="24"/>
          <w:lang w:val="nl-NL"/>
        </w:rPr>
        <w:t xml:space="preserve">Theo định luật bảo toàn động lượng ta có: </w:t>
      </w:r>
      <w:r w:rsidRPr="00B832E4">
        <w:rPr>
          <w:rFonts w:ascii="Times New Roman" w:hAnsi="Times New Roman" w:cs="Times New Roman"/>
          <w:position w:val="-12"/>
          <w:sz w:val="24"/>
          <w:szCs w:val="24"/>
          <w:lang w:val="nl-NL"/>
        </w:rPr>
        <w:object w:dxaOrig="1160" w:dyaOrig="360" w14:anchorId="4F953868">
          <v:shape id="_x0000_i3811" type="#_x0000_t75" style="width:58pt;height:18.5pt" o:ole="">
            <v:imagedata r:id="rId5302" o:title=""/>
          </v:shape>
          <o:OLEObject Type="Embed" ProgID="Equation.DSMT4" ShapeID="_x0000_i3811" DrawAspect="Content" ObjectID="_1753632963" r:id="rId5303"/>
        </w:object>
      </w:r>
    </w:p>
    <w:p w14:paraId="5D941243" w14:textId="77777777" w:rsidR="00C96536" w:rsidRPr="00B832E4" w:rsidRDefault="00C96536" w:rsidP="00B832E4">
      <w:pPr>
        <w:ind w:left="567" w:firstLine="0"/>
        <w:rPr>
          <w:rFonts w:ascii="Times New Roman" w:hAnsi="Times New Roman" w:cs="Times New Roman"/>
          <w:sz w:val="24"/>
          <w:szCs w:val="24"/>
          <w:lang w:val="nl-NL"/>
        </w:rPr>
      </w:pPr>
      <w:r w:rsidRPr="00B832E4">
        <w:rPr>
          <w:rFonts w:ascii="Times New Roman" w:hAnsi="Times New Roman" w:cs="Times New Roman"/>
          <w:position w:val="-10"/>
          <w:sz w:val="24"/>
          <w:szCs w:val="24"/>
        </w:rPr>
        <w:object w:dxaOrig="240" w:dyaOrig="320" w14:anchorId="2AA1D2C9">
          <v:shape id="_x0000_i3812" type="#_x0000_t75" style="width:11.5pt;height:15.5pt" o:ole="">
            <v:imagedata r:id="rId5304" o:title=""/>
          </v:shape>
          <o:OLEObject Type="Embed" ProgID="Equation.DSMT4" ShapeID="_x0000_i3812" DrawAspect="Content" ObjectID="_1753632964" r:id="rId5305"/>
        </w:object>
      </w:r>
      <w:r w:rsidRPr="00B832E4">
        <w:rPr>
          <w:rFonts w:ascii="Times New Roman" w:hAnsi="Times New Roman" w:cs="Times New Roman"/>
          <w:sz w:val="24"/>
          <w:szCs w:val="24"/>
          <w:lang w:val="nl-NL"/>
        </w:rPr>
        <w:t xml:space="preserve">là đường chéo của hình bình hành tạo bởi hai cạnh là </w:t>
      </w:r>
      <w:r w:rsidRPr="00B832E4">
        <w:rPr>
          <w:rFonts w:ascii="Times New Roman" w:hAnsi="Times New Roman" w:cs="Times New Roman"/>
          <w:position w:val="-12"/>
          <w:sz w:val="24"/>
          <w:szCs w:val="24"/>
          <w:lang w:val="nl-NL"/>
        </w:rPr>
        <w:object w:dxaOrig="620" w:dyaOrig="360" w14:anchorId="1D203D2B">
          <v:shape id="_x0000_i3813" type="#_x0000_t75" style="width:30.5pt;height:18.5pt" o:ole="">
            <v:imagedata r:id="rId5306" o:title=""/>
          </v:shape>
          <o:OLEObject Type="Embed" ProgID="Equation.DSMT4" ShapeID="_x0000_i3813" DrawAspect="Content" ObjectID="_1753632965" r:id="rId5307"/>
        </w:object>
      </w:r>
      <w:r w:rsidRPr="00B832E4">
        <w:rPr>
          <w:rFonts w:ascii="Times New Roman" w:hAnsi="Times New Roman" w:cs="Times New Roman"/>
          <w:sz w:val="24"/>
          <w:szCs w:val="24"/>
          <w:lang w:val="nl-NL"/>
        </w:rPr>
        <w:t xml:space="preserve"> như hình vẽ, theo đó ta có: </w:t>
      </w:r>
    </w:p>
    <w:p w14:paraId="148D7560" w14:textId="77777777" w:rsidR="00C96536" w:rsidRPr="00B832E4" w:rsidRDefault="00C96536" w:rsidP="00B832E4">
      <w:pPr>
        <w:ind w:left="567" w:firstLine="0"/>
        <w:rPr>
          <w:rFonts w:ascii="Times New Roman" w:hAnsi="Times New Roman" w:cs="Times New Roman"/>
          <w:sz w:val="24"/>
          <w:szCs w:val="24"/>
          <w:vertAlign w:val="superscript"/>
          <w:lang w:val="nl-NL"/>
        </w:rPr>
      </w:pPr>
      <w:r w:rsidRPr="00B832E4">
        <w:rPr>
          <w:rFonts w:ascii="Times New Roman" w:hAnsi="Times New Roman" w:cs="Times New Roman"/>
          <w:position w:val="-12"/>
          <w:sz w:val="24"/>
          <w:szCs w:val="24"/>
          <w:lang w:val="nl-NL"/>
        </w:rPr>
        <w:object w:dxaOrig="1340" w:dyaOrig="420" w14:anchorId="78D74D6B">
          <v:shape id="_x0000_i3814" type="#_x0000_t75" style="width:66.5pt;height:21pt" o:ole="">
            <v:imagedata r:id="rId5308" o:title=""/>
          </v:shape>
          <o:OLEObject Type="Embed" ProgID="Equation.DSMT4" ShapeID="_x0000_i3814" DrawAspect="Content" ObjectID="_1753632966" r:id="rId5309"/>
        </w:object>
      </w:r>
      <w:r w:rsidRPr="00B832E4">
        <w:rPr>
          <w:rFonts w:ascii="Times New Roman" w:hAnsi="Times New Roman" w:cs="Times New Roman"/>
          <w:sz w:val="24"/>
          <w:szCs w:val="24"/>
          <w:lang w:val="nl-NL"/>
        </w:rPr>
        <w:t xml:space="preserve"> </w:t>
      </w:r>
      <w:r w:rsidRPr="00B832E4">
        <w:rPr>
          <w:rFonts w:ascii="Times New Roman" w:hAnsi="Times New Roman" w:cs="Times New Roman"/>
          <w:sz w:val="24"/>
          <w:szCs w:val="24"/>
          <w:vertAlign w:val="superscript"/>
          <w:lang w:val="nl-NL"/>
        </w:rPr>
        <w:t xml:space="preserve"> </w:t>
      </w:r>
    </w:p>
    <w:p w14:paraId="11DC9FF8" w14:textId="77777777" w:rsidR="00C96536" w:rsidRPr="00B832E4" w:rsidRDefault="00C96536" w:rsidP="00B832E4">
      <w:pPr>
        <w:ind w:left="567" w:firstLine="0"/>
        <w:rPr>
          <w:rFonts w:ascii="Times New Roman" w:hAnsi="Times New Roman" w:cs="Times New Roman"/>
          <w:sz w:val="24"/>
          <w:szCs w:val="24"/>
          <w:vertAlign w:val="superscript"/>
          <w:lang w:val="nl-NL"/>
        </w:rPr>
      </w:pPr>
      <w:r w:rsidRPr="00B832E4">
        <w:rPr>
          <w:rFonts w:ascii="Times New Roman" w:hAnsi="Times New Roman" w:cs="Times New Roman"/>
          <w:position w:val="-14"/>
          <w:sz w:val="24"/>
          <w:szCs w:val="24"/>
          <w:vertAlign w:val="superscript"/>
          <w:lang w:val="nl-NL"/>
        </w:rPr>
        <w:object w:dxaOrig="4560" w:dyaOrig="460" w14:anchorId="76C207EA">
          <v:shape id="_x0000_i3815" type="#_x0000_t75" style="width:227.5pt;height:23.5pt" o:ole="">
            <v:imagedata r:id="rId5310" o:title=""/>
          </v:shape>
          <o:OLEObject Type="Embed" ProgID="Equation.DSMT4" ShapeID="_x0000_i3815" DrawAspect="Content" ObjectID="_1753632967" r:id="rId5311"/>
        </w:object>
      </w:r>
      <w:r w:rsidRPr="00B832E4">
        <w:rPr>
          <w:rFonts w:ascii="Times New Roman" w:hAnsi="Times New Roman" w:cs="Times New Roman"/>
          <w:sz w:val="24"/>
          <w:szCs w:val="24"/>
          <w:vertAlign w:val="superscript"/>
          <w:lang w:val="nl-NL"/>
        </w:rPr>
        <w:t xml:space="preserve"> </w:t>
      </w:r>
    </w:p>
    <w:p w14:paraId="57F1BA7E" w14:textId="77777777" w:rsidR="00C96536" w:rsidRPr="00B832E4" w:rsidRDefault="00C96536" w:rsidP="00B832E4">
      <w:pPr>
        <w:ind w:left="567" w:firstLine="0"/>
        <w:rPr>
          <w:rFonts w:ascii="Times New Roman" w:hAnsi="Times New Roman" w:cs="Times New Roman"/>
          <w:sz w:val="24"/>
          <w:szCs w:val="24"/>
          <w:lang w:val="nl-NL"/>
        </w:rPr>
      </w:pPr>
      <w:r w:rsidRPr="00B832E4">
        <w:rPr>
          <w:rFonts w:ascii="Times New Roman" w:hAnsi="Times New Roman" w:cs="Times New Roman"/>
          <w:sz w:val="24"/>
          <w:szCs w:val="24"/>
          <w:lang w:val="nl-NL"/>
        </w:rPr>
        <w:t xml:space="preserve"> Hơn nữa ta có: </w:t>
      </w:r>
      <w:r w:rsidRPr="00B832E4">
        <w:rPr>
          <w:rFonts w:ascii="Times New Roman" w:hAnsi="Times New Roman" w:cs="Times New Roman"/>
          <w:position w:val="-28"/>
          <w:sz w:val="24"/>
          <w:szCs w:val="24"/>
          <w:lang w:val="nl-NL"/>
        </w:rPr>
        <w:object w:dxaOrig="2700" w:dyaOrig="660" w14:anchorId="0CB69A91">
          <v:shape id="_x0000_i3816" type="#_x0000_t75" style="width:135pt;height:32.5pt" o:ole="">
            <v:imagedata r:id="rId5312" o:title=""/>
          </v:shape>
          <o:OLEObject Type="Embed" ProgID="Equation.DSMT4" ShapeID="_x0000_i3816" DrawAspect="Content" ObjectID="_1753632968" r:id="rId5313"/>
        </w:object>
      </w:r>
      <w:r w:rsidRPr="00B832E4">
        <w:rPr>
          <w:rFonts w:ascii="Times New Roman" w:hAnsi="Times New Roman" w:cs="Times New Roman"/>
          <w:sz w:val="24"/>
          <w:szCs w:val="24"/>
          <w:lang w:val="nl-NL"/>
        </w:rPr>
        <w:t xml:space="preserve"> </w:t>
      </w:r>
    </w:p>
    <w:p w14:paraId="6F8C65F6" w14:textId="77777777" w:rsidR="00C96536" w:rsidRPr="00B832E4" w:rsidRDefault="00C96536" w:rsidP="00B832E4">
      <w:pPr>
        <w:ind w:left="567" w:firstLine="0"/>
        <w:rPr>
          <w:rFonts w:ascii="Times New Roman" w:hAnsi="Times New Roman" w:cs="Times New Roman"/>
          <w:sz w:val="24"/>
          <w:szCs w:val="24"/>
        </w:rPr>
      </w:pPr>
      <w:r w:rsidRPr="00B832E4">
        <w:rPr>
          <w:rFonts w:ascii="Times New Roman" w:hAnsi="Times New Roman" w:cs="Times New Roman"/>
          <w:sz w:val="24"/>
          <w:szCs w:val="24"/>
          <w:lang w:val="nl-NL"/>
        </w:rPr>
        <w:t xml:space="preserve">Vậy mảnh thứ hai bay lệch phương ngang góc </w:t>
      </w:r>
      <w:r w:rsidRPr="00B832E4">
        <w:rPr>
          <w:rFonts w:ascii="Times New Roman" w:hAnsi="Times New Roman" w:cs="Times New Roman"/>
          <w:position w:val="-6"/>
          <w:sz w:val="24"/>
          <w:szCs w:val="24"/>
          <w:lang w:val="nl-NL"/>
        </w:rPr>
        <w:object w:dxaOrig="400" w:dyaOrig="360" w14:anchorId="54545835">
          <v:shape id="_x0000_i3817" type="#_x0000_t75" style="width:20.5pt;height:18.5pt" o:ole="">
            <v:imagedata r:id="rId5314" o:title=""/>
          </v:shape>
          <o:OLEObject Type="Embed" ProgID="Equation.DSMT4" ShapeID="_x0000_i3817" DrawAspect="Content" ObjectID="_1753632969" r:id="rId5315"/>
        </w:object>
      </w:r>
      <w:r w:rsidRPr="00B832E4">
        <w:rPr>
          <w:rFonts w:ascii="Times New Roman" w:hAnsi="Times New Roman" w:cs="Times New Roman"/>
          <w:sz w:val="24"/>
          <w:szCs w:val="24"/>
          <w:lang w:val="nl-NL"/>
        </w:rPr>
        <w:t xml:space="preserve"> </w:t>
      </w:r>
      <w:r w:rsidRPr="00B832E4">
        <w:rPr>
          <w:rFonts w:ascii="Times New Roman" w:hAnsi="Times New Roman" w:cs="Times New Roman"/>
          <w:sz w:val="24"/>
          <w:szCs w:val="24"/>
          <w:vertAlign w:val="superscript"/>
          <w:lang w:val="nl-NL"/>
        </w:rPr>
        <w:t xml:space="preserve"> </w:t>
      </w:r>
      <w:r w:rsidRPr="00B832E4">
        <w:rPr>
          <w:rFonts w:ascii="Times New Roman" w:hAnsi="Times New Roman" w:cs="Times New Roman"/>
          <w:sz w:val="24"/>
          <w:szCs w:val="24"/>
          <w:lang w:val="nl-NL"/>
        </w:rPr>
        <w:t xml:space="preserve">lên trên </w:t>
      </w:r>
      <w:r w:rsidRPr="00B832E4">
        <w:rPr>
          <w:rFonts w:ascii="Times New Roman" w:hAnsi="Times New Roman" w:cs="Times New Roman"/>
          <w:sz w:val="24"/>
          <w:szCs w:val="24"/>
        </w:rPr>
        <w:t>với vận tốc 20</w:t>
      </w:r>
      <w:r w:rsidRPr="00B832E4">
        <w:rPr>
          <w:rFonts w:ascii="Times New Roman" w:hAnsi="Times New Roman" w:cs="Times New Roman"/>
          <w:position w:val="-14"/>
          <w:sz w:val="24"/>
          <w:szCs w:val="24"/>
        </w:rPr>
        <w:object w:dxaOrig="639" w:dyaOrig="400" w14:anchorId="42C8D78C">
          <v:shape id="_x0000_i3818" type="#_x0000_t75" style="width:32pt;height:20.5pt" o:ole="">
            <v:imagedata r:id="rId5316" o:title=""/>
          </v:shape>
          <o:OLEObject Type="Embed" ProgID="Equation.DSMT4" ShapeID="_x0000_i3818" DrawAspect="Content" ObjectID="_1753632970" r:id="rId5317"/>
        </w:object>
      </w:r>
      <w:r w:rsidRPr="00B832E4">
        <w:rPr>
          <w:rFonts w:ascii="Times New Roman" w:hAnsi="Times New Roman" w:cs="Times New Roman"/>
          <w:sz w:val="24"/>
          <w:szCs w:val="24"/>
        </w:rPr>
        <w:t xml:space="preserve"> </w:t>
      </w:r>
    </w:p>
    <w:p w14:paraId="783087AC" w14:textId="77777777" w:rsidR="00C96536" w:rsidRPr="00B832E4" w:rsidRDefault="00C96536" w:rsidP="00B832E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B832E4">
        <w:rPr>
          <w:rFonts w:ascii="Times New Roman" w:eastAsia="Calibri" w:hAnsi="Times New Roman" w:cs="Times New Roman"/>
          <w:b/>
          <w:bCs/>
          <w:color w:val="000000"/>
          <w:sz w:val="24"/>
          <w:szCs w:val="24"/>
        </w:rPr>
        <w:t>Bài toán 4:</w:t>
      </w:r>
    </w:p>
    <w:p w14:paraId="78D1D4AE" w14:textId="77777777" w:rsidR="00C96536" w:rsidRPr="00B832E4" w:rsidRDefault="00C96536" w:rsidP="00B832E4">
      <w:pPr>
        <w:ind w:left="567" w:firstLine="0"/>
        <w:rPr>
          <w:rFonts w:ascii="Times New Roman" w:hAnsi="Times New Roman" w:cs="Times New Roman"/>
          <w:b/>
          <w:sz w:val="24"/>
          <w:szCs w:val="24"/>
          <w:lang w:val="nl-NL"/>
        </w:rPr>
      </w:pPr>
      <w:r w:rsidRPr="00B832E4">
        <w:rPr>
          <w:rFonts w:ascii="Times New Roman" w:hAnsi="Times New Roman" w:cs="Times New Roman"/>
          <w:b/>
          <w:sz w:val="24"/>
          <w:szCs w:val="24"/>
          <w:lang w:val="nl-NL"/>
        </w:rPr>
        <w:t>+ Dự kiến sản phẩm:</w:t>
      </w:r>
    </w:p>
    <w:p w14:paraId="24D91983" w14:textId="77777777" w:rsidR="00C96536" w:rsidRPr="00B832E4" w:rsidRDefault="00C96536" w:rsidP="00B832E4">
      <w:pPr>
        <w:ind w:left="567" w:firstLine="0"/>
        <w:rPr>
          <w:rFonts w:ascii="Times New Roman" w:hAnsi="Times New Roman" w:cs="Times New Roman"/>
          <w:sz w:val="24"/>
          <w:szCs w:val="24"/>
          <w:lang w:val="nl-NL"/>
        </w:rPr>
      </w:pPr>
      <w:r w:rsidRPr="00B832E4">
        <w:rPr>
          <w:rFonts w:ascii="Times New Roman" w:hAnsi="Times New Roman" w:cs="Times New Roman"/>
          <w:sz w:val="24"/>
          <w:szCs w:val="24"/>
          <w:lang w:val="nl-NL"/>
        </w:rPr>
        <w:t xml:space="preserve">ĐK: </w:t>
      </w:r>
      <w:r w:rsidRPr="00B832E4">
        <w:rPr>
          <w:rFonts w:ascii="Times New Roman" w:hAnsi="Times New Roman" w:cs="Times New Roman"/>
          <w:position w:val="-6"/>
          <w:sz w:val="24"/>
          <w:szCs w:val="24"/>
          <w:lang w:val="nl-NL"/>
        </w:rPr>
        <w:object w:dxaOrig="999" w:dyaOrig="279" w14:anchorId="2E01FE16">
          <v:shape id="_x0000_i3819" type="#_x0000_t75" style="width:50.5pt;height:14.5pt" o:ole="">
            <v:imagedata r:id="rId5318" o:title=""/>
          </v:shape>
          <o:OLEObject Type="Embed" ProgID="Equation.DSMT4" ShapeID="_x0000_i3819" DrawAspect="Content" ObjectID="_1753632971" r:id="rId5319"/>
        </w:object>
      </w:r>
    </w:p>
    <w:p w14:paraId="37B48BA2" w14:textId="77777777" w:rsidR="00C96536" w:rsidRPr="00B832E4" w:rsidRDefault="00C96536" w:rsidP="00B832E4">
      <w:pPr>
        <w:tabs>
          <w:tab w:val="left" w:pos="1215"/>
        </w:tabs>
        <w:ind w:left="567" w:firstLine="0"/>
        <w:rPr>
          <w:rFonts w:ascii="Times New Roman" w:hAnsi="Times New Roman" w:cs="Times New Roman"/>
          <w:sz w:val="24"/>
          <w:szCs w:val="24"/>
          <w:lang w:val="nl-NL"/>
        </w:rPr>
      </w:pPr>
      <w:r w:rsidRPr="00B832E4">
        <w:rPr>
          <w:rFonts w:ascii="Times New Roman" w:hAnsi="Times New Roman" w:cs="Times New Roman"/>
          <w:sz w:val="24"/>
          <w:szCs w:val="24"/>
          <w:lang w:val="nl-NL"/>
        </w:rPr>
        <w:t xml:space="preserve">Đặt </w:t>
      </w:r>
      <w:r w:rsidRPr="00B832E4">
        <w:rPr>
          <w:rFonts w:ascii="Times New Roman" w:hAnsi="Times New Roman" w:cs="Times New Roman"/>
          <w:position w:val="-12"/>
          <w:sz w:val="24"/>
          <w:szCs w:val="24"/>
          <w:lang w:val="nl-NL"/>
        </w:rPr>
        <w:object w:dxaOrig="2820" w:dyaOrig="400" w14:anchorId="1D7D5EDF">
          <v:shape id="_x0000_i3820" type="#_x0000_t75" style="width:140.5pt;height:20.5pt" o:ole="">
            <v:imagedata r:id="rId5320" o:title=""/>
          </v:shape>
          <o:OLEObject Type="Embed" ProgID="Equation.DSMT4" ShapeID="_x0000_i3820" DrawAspect="Content" ObjectID="_1753632972" r:id="rId5321"/>
        </w:object>
      </w:r>
    </w:p>
    <w:p w14:paraId="245DA5E9" w14:textId="77777777" w:rsidR="00C96536" w:rsidRPr="00B832E4" w:rsidRDefault="00C96536" w:rsidP="00B832E4">
      <w:pPr>
        <w:tabs>
          <w:tab w:val="left" w:pos="1215"/>
        </w:tabs>
        <w:ind w:left="567" w:firstLine="0"/>
        <w:rPr>
          <w:rFonts w:ascii="Times New Roman" w:hAnsi="Times New Roman" w:cs="Times New Roman"/>
          <w:sz w:val="24"/>
          <w:szCs w:val="24"/>
          <w:lang w:val="nl-NL"/>
        </w:rPr>
      </w:pPr>
      <w:r w:rsidRPr="00B832E4">
        <w:rPr>
          <w:rFonts w:ascii="Times New Roman" w:hAnsi="Times New Roman" w:cs="Times New Roman"/>
          <w:sz w:val="24"/>
          <w:szCs w:val="24"/>
          <w:lang w:val="nl-NL"/>
        </w:rPr>
        <w:t xml:space="preserve">Khi đó </w:t>
      </w:r>
      <w:r w:rsidRPr="00B832E4">
        <w:rPr>
          <w:rFonts w:ascii="Times New Roman" w:hAnsi="Times New Roman" w:cs="Times New Roman"/>
          <w:position w:val="-10"/>
          <w:sz w:val="24"/>
          <w:szCs w:val="24"/>
          <w:lang w:val="nl-NL"/>
        </w:rPr>
        <w:object w:dxaOrig="2200" w:dyaOrig="380" w14:anchorId="6DAD526C">
          <v:shape id="_x0000_i3821" type="#_x0000_t75" style="width:110pt;height:19pt" o:ole="">
            <v:imagedata r:id="rId5322" o:title=""/>
          </v:shape>
          <o:OLEObject Type="Embed" ProgID="Equation.DSMT4" ShapeID="_x0000_i3821" DrawAspect="Content" ObjectID="_1753632973" r:id="rId5323"/>
        </w:object>
      </w:r>
    </w:p>
    <w:p w14:paraId="37B2B03D" w14:textId="77777777" w:rsidR="00C96536" w:rsidRPr="00B832E4" w:rsidRDefault="00C96536" w:rsidP="00B832E4">
      <w:pPr>
        <w:tabs>
          <w:tab w:val="left" w:pos="1215"/>
        </w:tabs>
        <w:ind w:left="567" w:firstLine="0"/>
        <w:rPr>
          <w:rFonts w:ascii="Times New Roman" w:hAnsi="Times New Roman" w:cs="Times New Roman"/>
          <w:sz w:val="24"/>
          <w:szCs w:val="24"/>
          <w:lang w:val="nl-NL"/>
        </w:rPr>
      </w:pPr>
      <w:r w:rsidRPr="006617A7">
        <w:rPr>
          <w:rFonts w:ascii="Times New Roman" w:hAnsi="Times New Roman" w:cs="Times New Roman"/>
          <w:position w:val="-18"/>
          <w:sz w:val="24"/>
          <w:szCs w:val="24"/>
        </w:rPr>
        <w:object w:dxaOrig="4800" w:dyaOrig="520" w14:anchorId="2D3FE907">
          <v:shape id="_x0000_i3822" type="#_x0000_t75" style="width:240pt;height:26pt" o:ole="">
            <v:imagedata r:id="rId5324" o:title=""/>
          </v:shape>
          <o:OLEObject Type="Embed" ProgID="Equation.DSMT4" ShapeID="_x0000_i3822" DrawAspect="Content" ObjectID="_1753632974" r:id="rId5325"/>
        </w:object>
      </w:r>
    </w:p>
    <w:p w14:paraId="5D1FF0C5" w14:textId="77777777" w:rsidR="00C96536" w:rsidRPr="00B832E4" w:rsidRDefault="00C96536" w:rsidP="00B832E4">
      <w:pPr>
        <w:tabs>
          <w:tab w:val="left" w:pos="1215"/>
        </w:tabs>
        <w:ind w:left="567" w:firstLine="0"/>
        <w:rPr>
          <w:rFonts w:ascii="Times New Roman" w:hAnsi="Times New Roman" w:cs="Times New Roman"/>
          <w:sz w:val="24"/>
          <w:szCs w:val="24"/>
          <w:lang w:val="nl-NL"/>
        </w:rPr>
      </w:pPr>
      <w:r w:rsidRPr="00B832E4">
        <w:rPr>
          <w:rFonts w:ascii="Times New Roman" w:hAnsi="Times New Roman" w:cs="Times New Roman"/>
          <w:sz w:val="24"/>
          <w:szCs w:val="24"/>
          <w:lang w:val="nl-NL"/>
        </w:rPr>
        <w:t xml:space="preserve">Do đó phương trình (1) xảy ra khi </w:t>
      </w:r>
      <w:r w:rsidRPr="00B832E4">
        <w:rPr>
          <w:rFonts w:ascii="Times New Roman" w:hAnsi="Times New Roman" w:cs="Times New Roman"/>
          <w:position w:val="-18"/>
          <w:sz w:val="24"/>
          <w:szCs w:val="24"/>
          <w:lang w:val="nl-NL"/>
        </w:rPr>
        <w:object w:dxaOrig="1719" w:dyaOrig="480" w14:anchorId="07DB8BAF">
          <v:shape id="_x0000_i3823" type="#_x0000_t75" style="width:86pt;height:24.5pt" o:ole="">
            <v:imagedata r:id="rId5326" o:title=""/>
          </v:shape>
          <o:OLEObject Type="Embed" ProgID="Equation.DSMT4" ShapeID="_x0000_i3823" DrawAspect="Content" ObjectID="_1753632975" r:id="rId5327"/>
        </w:object>
      </w:r>
      <w:r w:rsidRPr="00B832E4">
        <w:rPr>
          <w:rFonts w:ascii="Times New Roman" w:hAnsi="Times New Roman" w:cs="Times New Roman"/>
          <w:sz w:val="24"/>
          <w:szCs w:val="24"/>
          <w:lang w:val="nl-NL"/>
        </w:rPr>
        <w:t xml:space="preserve"> cùng phương</w:t>
      </w:r>
    </w:p>
    <w:p w14:paraId="2D64A2E3" w14:textId="77777777" w:rsidR="00C96536" w:rsidRPr="00B832E4" w:rsidRDefault="00C96536" w:rsidP="00B832E4">
      <w:pPr>
        <w:tabs>
          <w:tab w:val="left" w:pos="1215"/>
        </w:tabs>
        <w:ind w:left="567" w:firstLine="0"/>
        <w:rPr>
          <w:rFonts w:ascii="Times New Roman" w:hAnsi="Times New Roman" w:cs="Times New Roman"/>
          <w:sz w:val="24"/>
          <w:szCs w:val="24"/>
        </w:rPr>
      </w:pPr>
      <w:r w:rsidRPr="00B832E4">
        <w:rPr>
          <w:rFonts w:ascii="Times New Roman" w:hAnsi="Times New Roman" w:cs="Times New Roman"/>
          <w:sz w:val="24"/>
          <w:szCs w:val="24"/>
          <w:lang w:val="nl-NL"/>
        </w:rPr>
        <w:t xml:space="preserve">    </w:t>
      </w:r>
      <w:r w:rsidRPr="00B832E4">
        <w:rPr>
          <w:rFonts w:ascii="Times New Roman" w:hAnsi="Times New Roman" w:cs="Times New Roman"/>
          <w:position w:val="-28"/>
          <w:sz w:val="24"/>
          <w:szCs w:val="24"/>
          <w:lang w:val="nl-NL"/>
        </w:rPr>
        <w:object w:dxaOrig="1440" w:dyaOrig="720" w14:anchorId="0C8A7FC2">
          <v:shape id="_x0000_i3824" type="#_x0000_t75" style="width:1in;height:36pt" o:ole="">
            <v:imagedata r:id="rId5328" o:title=""/>
          </v:shape>
          <o:OLEObject Type="Embed" ProgID="Equation.DSMT4" ShapeID="_x0000_i3824" DrawAspect="Content" ObjectID="_1753632976" r:id="rId5329"/>
        </w:object>
      </w:r>
      <w:r w:rsidRPr="00B832E4">
        <w:rPr>
          <w:rFonts w:ascii="Times New Roman" w:hAnsi="Times New Roman" w:cs="Times New Roman"/>
          <w:sz w:val="24"/>
          <w:szCs w:val="24"/>
        </w:rPr>
        <w:t xml:space="preserve"> (ĐK: 0&lt; </w:t>
      </w:r>
      <w:r w:rsidRPr="00B832E4">
        <w:rPr>
          <w:rFonts w:ascii="Times New Roman" w:hAnsi="Times New Roman" w:cs="Times New Roman"/>
          <w:position w:val="-6"/>
          <w:sz w:val="24"/>
          <w:szCs w:val="24"/>
        </w:rPr>
        <w:object w:dxaOrig="200" w:dyaOrig="220" w14:anchorId="3853FE62">
          <v:shape id="_x0000_i3825" type="#_x0000_t75" style="width:9.5pt;height:11pt" o:ole="">
            <v:imagedata r:id="rId5330" o:title=""/>
          </v:shape>
          <o:OLEObject Type="Embed" ProgID="Equation.DSMT4" ShapeID="_x0000_i3825" DrawAspect="Content" ObjectID="_1753632977" r:id="rId5331"/>
        </w:object>
      </w:r>
      <w:r w:rsidRPr="00B832E4">
        <w:rPr>
          <w:rFonts w:ascii="Times New Roman" w:hAnsi="Times New Roman" w:cs="Times New Roman"/>
          <w:sz w:val="24"/>
          <w:szCs w:val="24"/>
        </w:rPr>
        <w:t xml:space="preserve"> &lt; 3)</w:t>
      </w:r>
    </w:p>
    <w:p w14:paraId="08C9B8D5" w14:textId="77777777" w:rsidR="00C96536" w:rsidRPr="00B832E4" w:rsidRDefault="00C96536" w:rsidP="00B832E4">
      <w:pPr>
        <w:tabs>
          <w:tab w:val="left" w:pos="1215"/>
        </w:tabs>
        <w:ind w:left="567" w:firstLine="0"/>
        <w:rPr>
          <w:rFonts w:ascii="Times New Roman" w:hAnsi="Times New Roman" w:cs="Times New Roman"/>
          <w:sz w:val="24"/>
          <w:szCs w:val="24"/>
        </w:rPr>
      </w:pPr>
      <w:r w:rsidRPr="00B832E4">
        <w:rPr>
          <w:rFonts w:ascii="Times New Roman" w:hAnsi="Times New Roman" w:cs="Times New Roman"/>
          <w:sz w:val="24"/>
          <w:szCs w:val="24"/>
        </w:rPr>
        <w:t xml:space="preserve">     </w:t>
      </w:r>
      <w:r w:rsidRPr="00B832E4">
        <w:rPr>
          <w:rFonts w:ascii="Times New Roman" w:hAnsi="Times New Roman" w:cs="Times New Roman"/>
          <w:position w:val="-46"/>
          <w:sz w:val="24"/>
          <w:szCs w:val="24"/>
        </w:rPr>
        <w:object w:dxaOrig="3360" w:dyaOrig="1320" w14:anchorId="0952C554">
          <v:shape id="_x0000_i3826" type="#_x0000_t75" style="width:168.5pt;height:66pt" o:ole="">
            <v:imagedata r:id="rId5332" o:title=""/>
          </v:shape>
          <o:OLEObject Type="Embed" ProgID="Equation.DSMT4" ShapeID="_x0000_i3826" DrawAspect="Content" ObjectID="_1753632978" r:id="rId5333"/>
        </w:object>
      </w:r>
    </w:p>
    <w:p w14:paraId="3DC4791A" w14:textId="77777777" w:rsidR="00C96536" w:rsidRPr="00B832E4" w:rsidRDefault="00C96536" w:rsidP="00B832E4">
      <w:pPr>
        <w:tabs>
          <w:tab w:val="left" w:pos="1215"/>
        </w:tabs>
        <w:ind w:left="567" w:firstLine="0"/>
        <w:rPr>
          <w:rFonts w:ascii="Times New Roman" w:hAnsi="Times New Roman" w:cs="Times New Roman"/>
          <w:sz w:val="24"/>
          <w:szCs w:val="24"/>
        </w:rPr>
      </w:pPr>
      <w:r w:rsidRPr="00B832E4">
        <w:rPr>
          <w:rFonts w:ascii="Times New Roman" w:hAnsi="Times New Roman" w:cs="Times New Roman"/>
          <w:sz w:val="24"/>
          <w:szCs w:val="24"/>
        </w:rPr>
        <w:t xml:space="preserve">   Với nghiệm </w:t>
      </w:r>
      <w:r w:rsidRPr="00B832E4">
        <w:rPr>
          <w:rFonts w:ascii="Times New Roman" w:hAnsi="Times New Roman" w:cs="Times New Roman"/>
          <w:position w:val="-12"/>
          <w:sz w:val="24"/>
          <w:szCs w:val="24"/>
        </w:rPr>
        <w:object w:dxaOrig="1120" w:dyaOrig="400" w14:anchorId="4768E52E">
          <v:shape id="_x0000_i3827" type="#_x0000_t75" style="width:56.5pt;height:20.5pt" o:ole="">
            <v:imagedata r:id="rId5334" o:title=""/>
          </v:shape>
          <o:OLEObject Type="Embed" ProgID="Equation.DSMT4" ShapeID="_x0000_i3827" DrawAspect="Content" ObjectID="_1753632979" r:id="rId5335"/>
        </w:object>
      </w:r>
      <w:r w:rsidRPr="00B832E4">
        <w:rPr>
          <w:rFonts w:ascii="Times New Roman" w:hAnsi="Times New Roman" w:cs="Times New Roman"/>
          <w:sz w:val="24"/>
          <w:szCs w:val="24"/>
        </w:rPr>
        <w:t xml:space="preserve"> &lt; 0 không thỏa mãn đk</w:t>
      </w:r>
    </w:p>
    <w:p w14:paraId="3566BD5A" w14:textId="77777777" w:rsidR="00C96536" w:rsidRPr="00B832E4" w:rsidRDefault="00C96536" w:rsidP="00B832E4">
      <w:pPr>
        <w:ind w:left="567" w:firstLine="0"/>
        <w:rPr>
          <w:rFonts w:ascii="Times New Roman" w:hAnsi="Times New Roman" w:cs="Times New Roman"/>
          <w:sz w:val="24"/>
          <w:szCs w:val="24"/>
          <w:lang w:val="fr-FR"/>
        </w:rPr>
      </w:pPr>
      <w:r w:rsidRPr="00B832E4">
        <w:rPr>
          <w:rFonts w:ascii="Times New Roman" w:hAnsi="Times New Roman" w:cs="Times New Roman"/>
          <w:sz w:val="24"/>
          <w:szCs w:val="24"/>
          <w:lang w:val="sv-SE"/>
        </w:rPr>
        <w:t xml:space="preserve">ĐK: </w:t>
      </w:r>
      <w:r w:rsidRPr="00B832E4">
        <w:rPr>
          <w:rFonts w:ascii="Times New Roman" w:hAnsi="Times New Roman" w:cs="Times New Roman"/>
          <w:position w:val="-6"/>
          <w:sz w:val="24"/>
          <w:szCs w:val="24"/>
          <w:lang w:val="sv-SE"/>
        </w:rPr>
        <w:object w:dxaOrig="499" w:dyaOrig="279" w14:anchorId="1E2D025C">
          <v:shape id="_x0000_i3828" type="#_x0000_t75" style="width:25pt;height:14.5pt" o:ole="">
            <v:imagedata r:id="rId5336" o:title=""/>
          </v:shape>
          <o:OLEObject Type="Embed" ProgID="Equation.DSMT4" ShapeID="_x0000_i3828" DrawAspect="Content" ObjectID="_1753632980" r:id="rId5337"/>
        </w:object>
      </w:r>
    </w:p>
    <w:p w14:paraId="417AF68B" w14:textId="77777777" w:rsidR="00C96536" w:rsidRPr="00B832E4" w:rsidRDefault="00C96536" w:rsidP="00B832E4">
      <w:pPr>
        <w:tabs>
          <w:tab w:val="left" w:pos="1215"/>
        </w:tabs>
        <w:ind w:left="567" w:firstLine="0"/>
        <w:rPr>
          <w:rFonts w:ascii="Times New Roman" w:hAnsi="Times New Roman" w:cs="Times New Roman"/>
          <w:sz w:val="24"/>
          <w:szCs w:val="24"/>
          <w:lang w:val="fr-FR"/>
        </w:rPr>
      </w:pPr>
      <w:r w:rsidRPr="00B832E4">
        <w:rPr>
          <w:rFonts w:ascii="Times New Roman" w:hAnsi="Times New Roman" w:cs="Times New Roman"/>
          <w:sz w:val="24"/>
          <w:szCs w:val="24"/>
          <w:lang w:val="fr-FR"/>
        </w:rPr>
        <w:t xml:space="preserve">Đặt </w:t>
      </w:r>
      <w:r w:rsidRPr="00B832E4">
        <w:rPr>
          <w:rFonts w:ascii="Times New Roman" w:hAnsi="Times New Roman" w:cs="Times New Roman"/>
          <w:position w:val="-10"/>
          <w:sz w:val="24"/>
          <w:szCs w:val="24"/>
          <w:lang w:val="fr-FR"/>
        </w:rPr>
        <w:object w:dxaOrig="2540" w:dyaOrig="380" w14:anchorId="3FC0456F">
          <v:shape id="_x0000_i3829" type="#_x0000_t75" style="width:127pt;height:19pt" o:ole="">
            <v:imagedata r:id="rId5338" o:title=""/>
          </v:shape>
          <o:OLEObject Type="Embed" ProgID="Equation.DSMT4" ShapeID="_x0000_i3829" DrawAspect="Content" ObjectID="_1753632981" r:id="rId5339"/>
        </w:object>
      </w:r>
    </w:p>
    <w:p w14:paraId="25510BF6" w14:textId="77777777" w:rsidR="00C96536" w:rsidRPr="00B832E4" w:rsidRDefault="00C96536" w:rsidP="00B832E4">
      <w:pPr>
        <w:ind w:left="567" w:firstLine="0"/>
        <w:rPr>
          <w:rFonts w:ascii="Times New Roman" w:hAnsi="Times New Roman" w:cs="Times New Roman"/>
          <w:sz w:val="24"/>
          <w:szCs w:val="24"/>
          <w:lang w:val="fr-FR"/>
        </w:rPr>
      </w:pPr>
      <w:r w:rsidRPr="00B832E4">
        <w:rPr>
          <w:rFonts w:ascii="Times New Roman" w:hAnsi="Times New Roman" w:cs="Times New Roman"/>
          <w:sz w:val="24"/>
          <w:szCs w:val="24"/>
          <w:lang w:val="fr-FR"/>
        </w:rPr>
        <w:t xml:space="preserve">Ta có: </w:t>
      </w:r>
      <w:r w:rsidRPr="00B832E4">
        <w:rPr>
          <w:rFonts w:ascii="Times New Roman" w:hAnsi="Times New Roman" w:cs="Times New Roman"/>
          <w:position w:val="-18"/>
          <w:sz w:val="24"/>
          <w:szCs w:val="24"/>
          <w:lang w:val="fr-FR"/>
        </w:rPr>
        <w:object w:dxaOrig="3200" w:dyaOrig="520" w14:anchorId="4E348E23">
          <v:shape id="_x0000_i3830" type="#_x0000_t75" style="width:159.5pt;height:26.5pt" o:ole="">
            <v:imagedata r:id="rId5340" o:title=""/>
          </v:shape>
          <o:OLEObject Type="Embed" ProgID="Equation.DSMT4" ShapeID="_x0000_i3830" DrawAspect="Content" ObjectID="_1753632982" r:id="rId5341"/>
        </w:object>
      </w:r>
    </w:p>
    <w:p w14:paraId="3144B190" w14:textId="77777777" w:rsidR="00C96536" w:rsidRPr="00B832E4" w:rsidRDefault="00C96536" w:rsidP="00B832E4">
      <w:pPr>
        <w:ind w:left="567" w:firstLine="0"/>
        <w:rPr>
          <w:rFonts w:ascii="Times New Roman" w:hAnsi="Times New Roman" w:cs="Times New Roman"/>
          <w:sz w:val="24"/>
          <w:szCs w:val="24"/>
          <w:lang w:val="fr-FR"/>
        </w:rPr>
      </w:pPr>
      <w:r w:rsidRPr="00B832E4">
        <w:rPr>
          <w:rFonts w:ascii="Times New Roman" w:hAnsi="Times New Roman" w:cs="Times New Roman"/>
          <w:sz w:val="24"/>
          <w:szCs w:val="24"/>
          <w:lang w:val="fr-FR"/>
        </w:rPr>
        <w:t xml:space="preserve">Ta có: </w:t>
      </w:r>
      <w:r w:rsidRPr="00B832E4">
        <w:rPr>
          <w:rFonts w:ascii="Times New Roman" w:hAnsi="Times New Roman" w:cs="Times New Roman"/>
          <w:position w:val="-12"/>
          <w:sz w:val="24"/>
          <w:szCs w:val="24"/>
          <w:lang w:val="fr-FR"/>
        </w:rPr>
        <w:object w:dxaOrig="3360" w:dyaOrig="460" w14:anchorId="513DB43F">
          <v:shape id="_x0000_i3831" type="#_x0000_t75" style="width:168.5pt;height:23.5pt" o:ole="">
            <v:imagedata r:id="rId5342" o:title=""/>
          </v:shape>
          <o:OLEObject Type="Embed" ProgID="Equation.DSMT4" ShapeID="_x0000_i3831" DrawAspect="Content" ObjectID="_1753632983" r:id="rId5343"/>
        </w:object>
      </w:r>
      <w:r w:rsidRPr="00B832E4">
        <w:rPr>
          <w:rFonts w:ascii="Times New Roman" w:hAnsi="Times New Roman" w:cs="Times New Roman"/>
          <w:sz w:val="24"/>
          <w:szCs w:val="24"/>
          <w:lang w:val="fr-FR"/>
        </w:rPr>
        <w:t xml:space="preserve">, </w:t>
      </w:r>
    </w:p>
    <w:p w14:paraId="335CA8F2" w14:textId="77777777" w:rsidR="00C96536" w:rsidRPr="00B832E4" w:rsidRDefault="00C96536" w:rsidP="00B832E4">
      <w:pPr>
        <w:pStyle w:val="Bodytext40"/>
        <w:shd w:val="clear" w:color="auto" w:fill="auto"/>
        <w:spacing w:before="0" w:after="0" w:line="240" w:lineRule="auto"/>
        <w:ind w:left="567" w:firstLine="0"/>
        <w:jc w:val="left"/>
        <w:rPr>
          <w:sz w:val="24"/>
          <w:szCs w:val="24"/>
        </w:rPr>
      </w:pPr>
      <w:r w:rsidRPr="00B832E4">
        <w:rPr>
          <w:i w:val="0"/>
          <w:sz w:val="24"/>
          <w:szCs w:val="24"/>
          <w:lang w:val="fr-FR"/>
        </w:rPr>
        <w:t>Suy ra bất phương trình (2) chỉ có thể lấy dấu đẳng thức và dấu bằng xảy ra khi</w:t>
      </w:r>
      <w:r w:rsidRPr="00B832E4">
        <w:rPr>
          <w:sz w:val="24"/>
          <w:szCs w:val="24"/>
          <w:lang w:val="fr-FR"/>
        </w:rPr>
        <w:t xml:space="preserve">   </w:t>
      </w:r>
      <w:r w:rsidRPr="00B832E4">
        <w:rPr>
          <w:sz w:val="24"/>
          <w:szCs w:val="24"/>
        </w:rPr>
        <w:t xml:space="preserve">  </w:t>
      </w:r>
      <w:r w:rsidRPr="00B832E4">
        <w:rPr>
          <w:position w:val="-8"/>
          <w:sz w:val="24"/>
          <w:szCs w:val="24"/>
        </w:rPr>
        <w:object w:dxaOrig="2180" w:dyaOrig="360" w14:anchorId="4738C56E">
          <v:shape id="_x0000_i3832" type="#_x0000_t75" style="width:108.5pt;height:18.5pt" o:ole="">
            <v:imagedata r:id="rId5344" o:title=""/>
          </v:shape>
          <o:OLEObject Type="Embed" ProgID="Equation.DSMT4" ShapeID="_x0000_i3832" DrawAspect="Content" ObjectID="_1753632984" r:id="rId5345"/>
        </w:object>
      </w:r>
    </w:p>
    <w:p w14:paraId="04CA1845" w14:textId="77777777" w:rsidR="00C96536" w:rsidRPr="00B832E4" w:rsidRDefault="00C96536" w:rsidP="00B832E4">
      <w:pPr>
        <w:ind w:left="567" w:firstLine="0"/>
        <w:rPr>
          <w:rFonts w:ascii="Times New Roman" w:hAnsi="Times New Roman" w:cs="Times New Roman"/>
          <w:sz w:val="24"/>
          <w:szCs w:val="24"/>
        </w:rPr>
      </w:pPr>
      <w:r w:rsidRPr="00B832E4">
        <w:rPr>
          <w:rFonts w:ascii="Times New Roman" w:hAnsi="Times New Roman" w:cs="Times New Roman"/>
          <w:b/>
          <w:sz w:val="24"/>
          <w:szCs w:val="24"/>
        </w:rPr>
        <w:t xml:space="preserve">+ Đánh giá kết quả hoạt động: </w:t>
      </w:r>
      <w:r w:rsidRPr="00B832E4">
        <w:rPr>
          <w:rFonts w:ascii="Times New Roman" w:hAnsi="Times New Roman" w:cs="Times New Roman"/>
          <w:sz w:val="24"/>
          <w:szCs w:val="24"/>
        </w:rPr>
        <w:t>Học sinh tham gia tích cực, thực hiện đúng lời giải.</w:t>
      </w:r>
    </w:p>
    <w:p w14:paraId="5811C610" w14:textId="77777777" w:rsidR="00C96536" w:rsidRPr="00B832E4" w:rsidRDefault="00C96536" w:rsidP="00B832E4">
      <w:pPr>
        <w:ind w:left="567" w:firstLine="0"/>
        <w:rPr>
          <w:rFonts w:ascii="Times New Roman" w:hAnsi="Times New Roman" w:cs="Times New Roman"/>
          <w:b/>
          <w:bCs/>
          <w:sz w:val="24"/>
          <w:szCs w:val="24"/>
        </w:rPr>
      </w:pPr>
      <w:r w:rsidRPr="00B832E4">
        <w:rPr>
          <w:rFonts w:ascii="Times New Roman" w:hAnsi="Times New Roman" w:cs="Times New Roman"/>
          <w:b/>
          <w:bCs/>
          <w:sz w:val="24"/>
          <w:szCs w:val="24"/>
        </w:rPr>
        <w:t>Tìm hiểu nhà Toán học:</w:t>
      </w:r>
    </w:p>
    <w:p w14:paraId="3CE83A17" w14:textId="77777777" w:rsidR="00C96536" w:rsidRPr="00B832E4" w:rsidRDefault="00C96536" w:rsidP="00B832E4">
      <w:pPr>
        <w:pStyle w:val="Bodytext40"/>
        <w:shd w:val="clear" w:color="auto" w:fill="auto"/>
        <w:spacing w:before="0" w:after="0" w:line="240" w:lineRule="auto"/>
        <w:ind w:left="567" w:firstLine="0"/>
        <w:jc w:val="left"/>
        <w:rPr>
          <w:i w:val="0"/>
          <w:sz w:val="24"/>
          <w:szCs w:val="24"/>
        </w:rPr>
      </w:pPr>
      <w:r w:rsidRPr="00B832E4">
        <w:rPr>
          <w:b/>
          <w:i w:val="0"/>
          <w:sz w:val="24"/>
          <w:szCs w:val="24"/>
        </w:rPr>
        <w:t xml:space="preserve">+ Dự kiến sản phẩm: </w:t>
      </w:r>
      <w:r w:rsidRPr="00B832E4">
        <w:rPr>
          <w:i w:val="0"/>
          <w:sz w:val="24"/>
          <w:szCs w:val="24"/>
        </w:rPr>
        <w:t>Học sinh tìm thông tin trên internet.</w:t>
      </w:r>
    </w:p>
    <w:p w14:paraId="34095BDF" w14:textId="77777777" w:rsidR="00C96536" w:rsidRPr="00B832E4" w:rsidRDefault="00C96536" w:rsidP="00B832E4">
      <w:pPr>
        <w:ind w:left="567" w:firstLine="0"/>
        <w:rPr>
          <w:rFonts w:ascii="Times New Roman" w:hAnsi="Times New Roman" w:cs="Times New Roman"/>
          <w:sz w:val="24"/>
          <w:szCs w:val="24"/>
        </w:rPr>
      </w:pPr>
      <w:r w:rsidRPr="00B832E4">
        <w:rPr>
          <w:rFonts w:ascii="Times New Roman" w:hAnsi="Times New Roman" w:cs="Times New Roman"/>
          <w:b/>
          <w:sz w:val="24"/>
          <w:szCs w:val="24"/>
        </w:rPr>
        <w:t xml:space="preserve">+ Đánh giá kết quả hoạt động: </w:t>
      </w:r>
      <w:r w:rsidRPr="00B832E4">
        <w:rPr>
          <w:rFonts w:ascii="Times New Roman" w:hAnsi="Times New Roman" w:cs="Times New Roman"/>
          <w:sz w:val="24"/>
          <w:szCs w:val="24"/>
        </w:rPr>
        <w:t>Biết cách tìm thông tin trên mạng.</w:t>
      </w:r>
    </w:p>
    <w:p w14:paraId="661659D8" w14:textId="77777777" w:rsidR="00C96536" w:rsidRDefault="00C96536">
      <w:pPr>
        <w:tabs>
          <w:tab w:val="left" w:pos="2268"/>
        </w:tabs>
        <w:spacing w:before="0" w:line="276" w:lineRule="auto"/>
        <w:ind w:left="567" w:firstLine="0"/>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lang w:val="vi-VN"/>
        </w:rPr>
        <w:t xml:space="preserve">d) </w:t>
      </w:r>
      <w:r>
        <w:rPr>
          <w:rFonts w:ascii="Times New Roman" w:eastAsia="Calibri" w:hAnsi="Times New Roman" w:cs="Times New Roman"/>
          <w:b/>
          <w:bCs/>
          <w:color w:val="000000"/>
          <w:sz w:val="24"/>
          <w:szCs w:val="24"/>
        </w:rPr>
        <w:t>Tổ chức</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rPr>
        <w:t>thực hiện:</w:t>
      </w:r>
    </w:p>
    <w:p w14:paraId="02819986" w14:textId="77777777" w:rsidR="00C96536" w:rsidRDefault="00C96536">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i/>
          <w:iCs/>
          <w:color w:val="000000"/>
          <w:sz w:val="24"/>
          <w:szCs w:val="24"/>
          <w:lang w:val="vi-VN"/>
        </w:rPr>
        <w:t xml:space="preserve">Bước 1: Giao nhiệm vụ: </w:t>
      </w:r>
      <w:r>
        <w:rPr>
          <w:rFonts w:ascii="Times New Roman" w:eastAsia="Calibri" w:hAnsi="Times New Roman" w:cs="Times New Roman"/>
          <w:color w:val="000000"/>
          <w:sz w:val="24"/>
          <w:szCs w:val="24"/>
        </w:rPr>
        <w:t>GV giao nhiệm vụ cho HS như mục Nội dung và yêu cầu nghiêm túc thực hiện.</w:t>
      </w:r>
    </w:p>
    <w:p w14:paraId="40EB6C4B" w14:textId="77777777" w:rsidR="00C96536" w:rsidRDefault="00C96536">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i/>
          <w:iCs/>
          <w:color w:val="000000"/>
          <w:sz w:val="24"/>
          <w:szCs w:val="24"/>
          <w:lang w:val="vi-VN"/>
        </w:rPr>
        <w:t>Bước 2: Thực hiện nhiệm vụ:</w:t>
      </w:r>
      <w:r>
        <w:rPr>
          <w:rFonts w:ascii="Times New Roman" w:eastAsia="Calibri" w:hAnsi="Times New Roman" w:cs="Times New Roman"/>
          <w:b/>
          <w:bCs/>
          <w:i/>
          <w:iCs/>
          <w:color w:val="000000"/>
          <w:sz w:val="24"/>
          <w:szCs w:val="24"/>
        </w:rPr>
        <w:t xml:space="preserve"> </w:t>
      </w:r>
      <w:r>
        <w:rPr>
          <w:rFonts w:ascii="Times New Roman" w:eastAsia="Calibri" w:hAnsi="Times New Roman" w:cs="Times New Roman"/>
          <w:b/>
          <w:bCs/>
          <w:i/>
          <w:iCs/>
          <w:color w:val="000000"/>
          <w:sz w:val="24"/>
          <w:szCs w:val="24"/>
          <w:lang w:val="vi-VN"/>
        </w:rPr>
        <w:t xml:space="preserve"> </w:t>
      </w:r>
      <w:r>
        <w:rPr>
          <w:rFonts w:ascii="Times New Roman" w:eastAsia="Calibri" w:hAnsi="Times New Roman" w:cs="Times New Roman"/>
          <w:color w:val="000000"/>
          <w:sz w:val="24"/>
          <w:szCs w:val="24"/>
        </w:rPr>
        <w:t>HS thực hiện nhiệm vụ ở nhà</w:t>
      </w:r>
    </w:p>
    <w:p w14:paraId="22A63F15" w14:textId="77777777" w:rsidR="00C96536"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Pr>
          <w:rFonts w:ascii="Times New Roman" w:eastAsia="Calibri" w:hAnsi="Times New Roman" w:cs="Times New Roman"/>
          <w:b/>
          <w:bCs/>
          <w:i/>
          <w:iCs/>
          <w:color w:val="000000"/>
          <w:sz w:val="24"/>
          <w:szCs w:val="24"/>
          <w:lang w:val="vi-VN"/>
        </w:rPr>
        <w:t xml:space="preserve">Bước 3: báo cáo, thảo luận : </w:t>
      </w:r>
      <w:r>
        <w:rPr>
          <w:rFonts w:ascii="Times New Roman" w:eastAsia="Calibri" w:hAnsi="Times New Roman" w:cs="Times New Roman"/>
          <w:color w:val="000000"/>
          <w:sz w:val="24"/>
          <w:szCs w:val="24"/>
          <w:lang w:val="vi-VN"/>
        </w:rPr>
        <w:t>Học sinh đến lớp nộp vở bài làm của mình cho giáo viên.</w:t>
      </w:r>
    </w:p>
    <w:p w14:paraId="5ECEDE32" w14:textId="77777777" w:rsidR="00C96536"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Pr>
          <w:rFonts w:ascii="Times New Roman" w:eastAsia="Calibri" w:hAnsi="Times New Roman" w:cs="Times New Roman"/>
          <w:b/>
          <w:bCs/>
          <w:i/>
          <w:iCs/>
          <w:color w:val="000000"/>
          <w:sz w:val="24"/>
          <w:szCs w:val="24"/>
          <w:lang w:val="vi-VN"/>
        </w:rPr>
        <w:t xml:space="preserve">Bước 4: kết luận, nhận định: </w:t>
      </w:r>
    </w:p>
    <w:p w14:paraId="412F0EA3" w14:textId="77777777" w:rsidR="00C96536" w:rsidRDefault="00C96536" w:rsidP="00C96536">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GV chọn một số HS nộp bài làm vào buổi học tiếp theo; nhận xét (và có thể</w:t>
      </w:r>
      <w:r>
        <w:rPr>
          <w:rFonts w:ascii="Times New Roman" w:eastAsia="Calibri" w:hAnsi="Times New Roman" w:cs="Times New Roman"/>
          <w:color w:val="000000"/>
          <w:sz w:val="24"/>
          <w:szCs w:val="24"/>
          <w:lang w:val="vi-VN"/>
        </w:rPr>
        <w:t xml:space="preserve"> </w:t>
      </w:r>
      <w:r>
        <w:rPr>
          <w:rFonts w:ascii="Times New Roman" w:eastAsia="Calibri" w:hAnsi="Times New Roman" w:cs="Times New Roman"/>
          <w:color w:val="000000"/>
          <w:sz w:val="24"/>
          <w:szCs w:val="24"/>
        </w:rPr>
        <w:t>cho điểm cộng – đánh giá quá trình)</w:t>
      </w:r>
    </w:p>
    <w:p w14:paraId="45516153" w14:textId="77777777" w:rsidR="00C96536" w:rsidRDefault="00C96536" w:rsidP="00C96536">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GV tổng hợp từ một số bài nộp của HS và nhận xét, đánh giá chung để các HS</w:t>
      </w:r>
      <w:r>
        <w:rPr>
          <w:rFonts w:ascii="Times New Roman" w:eastAsia="Calibri" w:hAnsi="Times New Roman" w:cs="Times New Roman"/>
          <w:color w:val="000000"/>
          <w:sz w:val="24"/>
          <w:szCs w:val="24"/>
          <w:lang w:val="vi-VN"/>
        </w:rPr>
        <w:t xml:space="preserve"> </w:t>
      </w:r>
      <w:r>
        <w:rPr>
          <w:rFonts w:ascii="Times New Roman" w:eastAsia="Calibri" w:hAnsi="Times New Roman" w:cs="Times New Roman"/>
          <w:color w:val="000000"/>
          <w:sz w:val="24"/>
          <w:szCs w:val="24"/>
        </w:rPr>
        <w:t>khác tự xem lại bài của mình.</w:t>
      </w:r>
    </w:p>
    <w:p w14:paraId="5E0F8C62" w14:textId="77777777" w:rsidR="00C96536" w:rsidRDefault="00C96536" w:rsidP="00C96536">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lang w:val="vi-VN"/>
        </w:rPr>
        <w:t xml:space="preserve">Thông qua bảng kiểm: </w:t>
      </w:r>
      <w:r>
        <w:rPr>
          <w:rFonts w:ascii="Times New Roman" w:eastAsia="Calibri" w:hAnsi="Times New Roman" w:cs="Times New Roman"/>
          <w:bCs/>
          <w:kern w:val="24"/>
          <w:sz w:val="24"/>
          <w:szCs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14:paraId="7445476A" w14:textId="77777777">
        <w:tc>
          <w:tcPr>
            <w:tcW w:w="4307" w:type="dxa"/>
          </w:tcPr>
          <w:p w14:paraId="158986A3" w14:textId="77777777" w:rsidR="00C96536" w:rsidRDefault="00C96536">
            <w:pPr>
              <w:spacing w:line="276" w:lineRule="auto"/>
              <w:ind w:left="567"/>
              <w:jc w:val="center"/>
              <w:rPr>
                <w:b/>
                <w:color w:val="000000"/>
                <w:sz w:val="24"/>
                <w:szCs w:val="24"/>
              </w:rPr>
            </w:pPr>
            <w:r>
              <w:rPr>
                <w:b/>
                <w:color w:val="000000"/>
                <w:sz w:val="24"/>
                <w:szCs w:val="24"/>
              </w:rPr>
              <w:t>Yêu cầu</w:t>
            </w:r>
          </w:p>
        </w:tc>
        <w:tc>
          <w:tcPr>
            <w:tcW w:w="1077" w:type="dxa"/>
          </w:tcPr>
          <w:p w14:paraId="57FED86E" w14:textId="77777777" w:rsidR="00C96536" w:rsidRDefault="00C96536">
            <w:pPr>
              <w:spacing w:line="276" w:lineRule="auto"/>
              <w:ind w:left="567"/>
              <w:jc w:val="center"/>
              <w:rPr>
                <w:b/>
                <w:color w:val="000000"/>
                <w:sz w:val="24"/>
                <w:szCs w:val="24"/>
              </w:rPr>
            </w:pPr>
            <w:r>
              <w:rPr>
                <w:b/>
                <w:color w:val="000000"/>
                <w:sz w:val="24"/>
                <w:szCs w:val="24"/>
              </w:rPr>
              <w:t>Có</w:t>
            </w:r>
          </w:p>
        </w:tc>
        <w:tc>
          <w:tcPr>
            <w:tcW w:w="1477" w:type="dxa"/>
          </w:tcPr>
          <w:p w14:paraId="66C1DD29" w14:textId="77777777" w:rsidR="00C96536" w:rsidRDefault="00C96536">
            <w:pPr>
              <w:spacing w:line="276" w:lineRule="auto"/>
              <w:ind w:left="567"/>
              <w:jc w:val="center"/>
              <w:rPr>
                <w:b/>
                <w:color w:val="000000"/>
                <w:sz w:val="24"/>
                <w:szCs w:val="24"/>
              </w:rPr>
            </w:pPr>
            <w:r>
              <w:rPr>
                <w:b/>
                <w:color w:val="000000"/>
                <w:sz w:val="24"/>
                <w:szCs w:val="24"/>
              </w:rPr>
              <w:t>Không</w:t>
            </w:r>
          </w:p>
        </w:tc>
        <w:tc>
          <w:tcPr>
            <w:tcW w:w="2778" w:type="dxa"/>
          </w:tcPr>
          <w:p w14:paraId="364E48A2" w14:textId="77777777" w:rsidR="00C96536" w:rsidRDefault="00C96536">
            <w:pPr>
              <w:spacing w:line="276" w:lineRule="auto"/>
              <w:ind w:left="567"/>
              <w:jc w:val="center"/>
              <w:rPr>
                <w:b/>
                <w:color w:val="000000"/>
                <w:sz w:val="24"/>
                <w:szCs w:val="24"/>
              </w:rPr>
            </w:pPr>
            <w:r>
              <w:rPr>
                <w:b/>
                <w:color w:val="000000"/>
                <w:sz w:val="24"/>
                <w:szCs w:val="24"/>
              </w:rPr>
              <w:t xml:space="preserve">Đánh giá năng lực </w:t>
            </w:r>
          </w:p>
        </w:tc>
      </w:tr>
      <w:tr w:rsidR="00C96536" w14:paraId="70B21BA9" w14:textId="77777777">
        <w:tc>
          <w:tcPr>
            <w:tcW w:w="4307" w:type="dxa"/>
          </w:tcPr>
          <w:p w14:paraId="20D1A22C" w14:textId="77777777" w:rsidR="00C96536" w:rsidRDefault="00C96536">
            <w:pPr>
              <w:spacing w:line="276" w:lineRule="auto"/>
              <w:ind w:left="567"/>
              <w:jc w:val="both"/>
              <w:rPr>
                <w:color w:val="000000"/>
                <w:sz w:val="24"/>
                <w:szCs w:val="24"/>
              </w:rPr>
            </w:pPr>
            <w:r>
              <w:rPr>
                <w:color w:val="000000"/>
                <w:sz w:val="24"/>
                <w:szCs w:val="24"/>
              </w:rPr>
              <w:t>Học sinh có tự giác làm bài tập ở nhà</w:t>
            </w:r>
          </w:p>
        </w:tc>
        <w:tc>
          <w:tcPr>
            <w:tcW w:w="1077" w:type="dxa"/>
          </w:tcPr>
          <w:p w14:paraId="254744C8" w14:textId="77777777" w:rsidR="00C96536" w:rsidRDefault="00C96536">
            <w:pPr>
              <w:spacing w:line="276" w:lineRule="auto"/>
              <w:ind w:left="567"/>
              <w:jc w:val="center"/>
              <w:rPr>
                <w:color w:val="000000"/>
                <w:sz w:val="24"/>
                <w:szCs w:val="24"/>
              </w:rPr>
            </w:pPr>
          </w:p>
        </w:tc>
        <w:tc>
          <w:tcPr>
            <w:tcW w:w="1477" w:type="dxa"/>
          </w:tcPr>
          <w:p w14:paraId="3A267B7B" w14:textId="77777777" w:rsidR="00C96536" w:rsidRDefault="00C96536">
            <w:pPr>
              <w:spacing w:line="276" w:lineRule="auto"/>
              <w:ind w:left="567"/>
              <w:jc w:val="center"/>
              <w:rPr>
                <w:color w:val="000000"/>
                <w:sz w:val="24"/>
                <w:szCs w:val="24"/>
              </w:rPr>
            </w:pPr>
          </w:p>
        </w:tc>
        <w:tc>
          <w:tcPr>
            <w:tcW w:w="2778" w:type="dxa"/>
          </w:tcPr>
          <w:p w14:paraId="715BFAD1" w14:textId="77777777" w:rsidR="00C96536" w:rsidRDefault="00C96536">
            <w:pPr>
              <w:spacing w:line="276" w:lineRule="auto"/>
              <w:ind w:left="567"/>
              <w:jc w:val="center"/>
              <w:rPr>
                <w:color w:val="FF0000"/>
                <w:sz w:val="24"/>
                <w:szCs w:val="24"/>
              </w:rPr>
            </w:pPr>
            <w:r>
              <w:rPr>
                <w:color w:val="FF0000"/>
                <w:sz w:val="24"/>
                <w:szCs w:val="24"/>
              </w:rPr>
              <w:t>Tự học, tự chủ</w:t>
            </w:r>
          </w:p>
        </w:tc>
      </w:tr>
      <w:tr w:rsidR="00C96536" w14:paraId="7DEE841B" w14:textId="77777777">
        <w:tc>
          <w:tcPr>
            <w:tcW w:w="4307" w:type="dxa"/>
          </w:tcPr>
          <w:p w14:paraId="7BDC066C" w14:textId="77777777" w:rsidR="00C96536" w:rsidRDefault="00C96536">
            <w:pPr>
              <w:spacing w:line="276" w:lineRule="auto"/>
              <w:ind w:left="567"/>
              <w:jc w:val="both"/>
              <w:rPr>
                <w:color w:val="000000"/>
                <w:sz w:val="24"/>
                <w:szCs w:val="24"/>
              </w:rPr>
            </w:pPr>
            <w:r>
              <w:rPr>
                <w:color w:val="000000"/>
                <w:sz w:val="24"/>
                <w:szCs w:val="24"/>
              </w:rPr>
              <w:t xml:space="preserve">Có giải quyết được vấn đề </w:t>
            </w:r>
          </w:p>
        </w:tc>
        <w:tc>
          <w:tcPr>
            <w:tcW w:w="1077" w:type="dxa"/>
          </w:tcPr>
          <w:p w14:paraId="42EF49F5" w14:textId="77777777" w:rsidR="00C96536" w:rsidRDefault="00C96536">
            <w:pPr>
              <w:spacing w:line="276" w:lineRule="auto"/>
              <w:ind w:left="567"/>
              <w:jc w:val="center"/>
              <w:rPr>
                <w:color w:val="000000"/>
                <w:sz w:val="24"/>
                <w:szCs w:val="24"/>
              </w:rPr>
            </w:pPr>
          </w:p>
        </w:tc>
        <w:tc>
          <w:tcPr>
            <w:tcW w:w="1477" w:type="dxa"/>
          </w:tcPr>
          <w:p w14:paraId="70F5050E" w14:textId="77777777" w:rsidR="00C96536" w:rsidRDefault="00C96536">
            <w:pPr>
              <w:spacing w:line="276" w:lineRule="auto"/>
              <w:ind w:left="567"/>
              <w:jc w:val="center"/>
              <w:rPr>
                <w:color w:val="000000"/>
                <w:sz w:val="24"/>
                <w:szCs w:val="24"/>
              </w:rPr>
            </w:pPr>
          </w:p>
        </w:tc>
        <w:tc>
          <w:tcPr>
            <w:tcW w:w="2778" w:type="dxa"/>
            <w:vMerge w:val="restart"/>
          </w:tcPr>
          <w:p w14:paraId="02CFEE1D" w14:textId="77777777" w:rsidR="00C96536" w:rsidRDefault="00C96536">
            <w:pPr>
              <w:spacing w:line="276" w:lineRule="auto"/>
              <w:ind w:left="567"/>
              <w:jc w:val="center"/>
              <w:rPr>
                <w:color w:val="FF0000"/>
                <w:sz w:val="24"/>
                <w:szCs w:val="24"/>
              </w:rPr>
            </w:pPr>
            <w:r>
              <w:rPr>
                <w:color w:val="FF0000"/>
                <w:sz w:val="24"/>
                <w:szCs w:val="24"/>
              </w:rPr>
              <w:t>Giải quyết vấn đề</w:t>
            </w:r>
          </w:p>
        </w:tc>
      </w:tr>
      <w:tr w:rsidR="00C96536" w14:paraId="1EAE559E" w14:textId="77777777">
        <w:tc>
          <w:tcPr>
            <w:tcW w:w="4307" w:type="dxa"/>
          </w:tcPr>
          <w:p w14:paraId="424EFB25" w14:textId="77777777" w:rsidR="00C96536" w:rsidRDefault="00C96536">
            <w:pPr>
              <w:spacing w:line="276" w:lineRule="auto"/>
              <w:ind w:left="567"/>
              <w:jc w:val="both"/>
              <w:rPr>
                <w:color w:val="000000"/>
                <w:sz w:val="24"/>
                <w:szCs w:val="24"/>
                <w:lang w:val="vi-VN"/>
              </w:rPr>
            </w:pPr>
            <w:r>
              <w:rPr>
                <w:color w:val="000000"/>
                <w:sz w:val="24"/>
                <w:szCs w:val="24"/>
                <w:lang w:val="vi-VN"/>
              </w:rPr>
              <w:t>Xác định chân cột nằm ở đâu.</w:t>
            </w:r>
          </w:p>
        </w:tc>
        <w:tc>
          <w:tcPr>
            <w:tcW w:w="1077" w:type="dxa"/>
          </w:tcPr>
          <w:p w14:paraId="6B05843E" w14:textId="77777777" w:rsidR="00C96536" w:rsidRDefault="00C96536">
            <w:pPr>
              <w:spacing w:line="276" w:lineRule="auto"/>
              <w:ind w:left="567"/>
              <w:jc w:val="center"/>
              <w:rPr>
                <w:color w:val="000000"/>
                <w:sz w:val="24"/>
                <w:szCs w:val="24"/>
              </w:rPr>
            </w:pPr>
          </w:p>
        </w:tc>
        <w:tc>
          <w:tcPr>
            <w:tcW w:w="1477" w:type="dxa"/>
          </w:tcPr>
          <w:p w14:paraId="4DAF3B81" w14:textId="77777777" w:rsidR="00C96536" w:rsidRDefault="00C96536">
            <w:pPr>
              <w:spacing w:line="276" w:lineRule="auto"/>
              <w:ind w:left="567"/>
              <w:jc w:val="center"/>
              <w:rPr>
                <w:color w:val="000000"/>
                <w:sz w:val="24"/>
                <w:szCs w:val="24"/>
              </w:rPr>
            </w:pPr>
          </w:p>
        </w:tc>
        <w:tc>
          <w:tcPr>
            <w:tcW w:w="2778" w:type="dxa"/>
            <w:vMerge/>
          </w:tcPr>
          <w:p w14:paraId="568A9CCD" w14:textId="77777777" w:rsidR="00C96536" w:rsidRDefault="00C96536">
            <w:pPr>
              <w:spacing w:line="276" w:lineRule="auto"/>
              <w:ind w:left="567"/>
              <w:jc w:val="center"/>
              <w:rPr>
                <w:color w:val="000000"/>
                <w:sz w:val="24"/>
                <w:szCs w:val="24"/>
              </w:rPr>
            </w:pPr>
          </w:p>
        </w:tc>
      </w:tr>
    </w:tbl>
    <w:p w14:paraId="21174C84" w14:textId="77777777" w:rsidR="00C96536" w:rsidRDefault="00C96536">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15DF2DAF" w14:textId="77777777" w:rsidR="00C96536" w:rsidRPr="00387001" w:rsidRDefault="00C96536" w:rsidP="00387001">
      <w:pPr>
        <w:tabs>
          <w:tab w:val="left" w:pos="2268"/>
        </w:tabs>
        <w:spacing w:before="0" w:line="276" w:lineRule="auto"/>
        <w:jc w:val="both"/>
        <w:rPr>
          <w:rFonts w:ascii="Times New Roman" w:eastAsia="Calibri" w:hAnsi="Times New Roman" w:cs="Times New Roman"/>
          <w:b/>
          <w:bCs/>
          <w:color w:val="0000FF"/>
          <w:sz w:val="24"/>
          <w:szCs w:val="24"/>
        </w:rPr>
      </w:pPr>
      <w:r>
        <w:rPr>
          <w:rFonts w:ascii="Times New Roman" w:eastAsia="Calibri" w:hAnsi="Times New Roman" w:cs="Times New Roman"/>
          <w:b/>
          <w:bCs/>
          <w:color w:val="0000FF"/>
          <w:sz w:val="24"/>
          <w:szCs w:val="24"/>
          <w:lang w:val="vi-VN"/>
        </w:rPr>
        <w:t>I</w:t>
      </w:r>
      <w:r>
        <w:rPr>
          <w:rFonts w:ascii="Times New Roman" w:eastAsia="Calibri" w:hAnsi="Times New Roman" w:cs="Times New Roman"/>
          <w:b/>
          <w:bCs/>
          <w:color w:val="0000FF"/>
          <w:sz w:val="24"/>
          <w:szCs w:val="24"/>
        </w:rPr>
        <w:t>V</w:t>
      </w:r>
      <w:r>
        <w:rPr>
          <w:rFonts w:ascii="Times New Roman" w:eastAsia="Calibri" w:hAnsi="Times New Roman" w:cs="Times New Roman"/>
          <w:b/>
          <w:bCs/>
          <w:color w:val="0000FF"/>
          <w:sz w:val="24"/>
          <w:szCs w:val="24"/>
          <w:lang w:val="vi-VN"/>
        </w:rPr>
        <w:t xml:space="preserve">. </w:t>
      </w:r>
      <w:r>
        <w:rPr>
          <w:rFonts w:ascii="Times New Roman" w:eastAsia="Calibri" w:hAnsi="Times New Roman" w:cs="Times New Roman"/>
          <w:b/>
          <w:bCs/>
          <w:color w:val="0000FF"/>
          <w:sz w:val="24"/>
          <w:szCs w:val="24"/>
        </w:rPr>
        <w:t>Câu hỏi/bài tập kiểm tra, đánh giá chủ đề theo định hướng phát triển năng lực:</w:t>
      </w:r>
    </w:p>
    <w:p w14:paraId="2DE86239" w14:textId="77777777" w:rsidR="00C96536" w:rsidRPr="00387001" w:rsidRDefault="00C96536" w:rsidP="00387001">
      <w:pPr>
        <w:pStyle w:val="Bodytext40"/>
        <w:shd w:val="clear" w:color="auto" w:fill="auto"/>
        <w:spacing w:before="0" w:after="0" w:line="240" w:lineRule="auto"/>
        <w:ind w:firstLine="0"/>
        <w:rPr>
          <w:sz w:val="24"/>
          <w:szCs w:val="24"/>
        </w:rPr>
      </w:pPr>
      <w:r w:rsidRPr="00387001">
        <w:rPr>
          <w:noProof/>
          <w:sz w:val="24"/>
          <w:szCs w:val="24"/>
        </w:rPr>
        <mc:AlternateContent>
          <mc:Choice Requires="wpg">
            <w:drawing>
              <wp:inline distT="0" distB="0" distL="0" distR="0" wp14:anchorId="24406493" wp14:editId="555F2235">
                <wp:extent cx="1407141" cy="402591"/>
                <wp:effectExtent l="19050" t="0" r="22225" b="16510"/>
                <wp:docPr id="193" name="Group 193"/>
                <wp:cNvGraphicFramePr/>
                <a:graphic xmlns:a="http://schemas.openxmlformats.org/drawingml/2006/main">
                  <a:graphicData uri="http://schemas.microsoft.com/office/word/2010/wordprocessingGroup">
                    <wpg:wgp>
                      <wpg:cNvGrpSpPr/>
                      <wpg:grpSpPr>
                        <a:xfrm flipV="1">
                          <a:off x="0" y="0"/>
                          <a:ext cx="1407141" cy="402591"/>
                          <a:chOff x="0" y="0"/>
                          <a:chExt cx="3133387" cy="800100"/>
                        </a:xfrm>
                      </wpg:grpSpPr>
                      <wps:wsp>
                        <wps:cNvPr id="194" name="Rounded Rectangle 194"/>
                        <wps:cNvSpPr/>
                        <wps:spPr>
                          <a:xfrm rot="10800000">
                            <a:off x="622041" y="0"/>
                            <a:ext cx="2511346"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8C12A4"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NHẬN BIẾT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Hexagon 195"/>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15FF4D"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24406493" id="Group 193" o:spid="_x0000_s1046" style="width:110.8pt;height:31.7pt;flip:y;mso-position-horizontal-relative:char;mso-position-vertical-relative:line" coordsize="31333,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">
                <v:roundrect id="Rounded Rectangle 194" o:spid="_x0000_s1047" style="position:absolute;left:6220;width:25113;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" fillcolor="#2f5496 [2404]" strokecolor="white [3212]" strokeweight="1pt">
                  <v:stroke joinstyle="miter"/>
                  <v:textbox>
                    <w:txbxContent>
                      <w:p w14:paraId="3B8C12A4"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NHẬN BIẾT</w:t>
                        </w:r>
                      </w:p>
                    </w:txbxContent>
                  </v:textbox>
                </v:roundrect>
                <v:shape id="Hexagon 195" o:spid="_x0000_s1048"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" adj="4655" fillcolor="#2f5496 [2404]" strokecolor="white [3212]" strokeweight="1pt">
                  <v:textbox inset="0,0,0,0">
                    <w:txbxContent>
                      <w:p w14:paraId="2015FF4D"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1</w:t>
                        </w:r>
                      </w:p>
                    </w:txbxContent>
                  </v:textbox>
                </v:shape>
                <w10:anchorlock/>
              </v:group>
            </w:pict>
          </mc:Fallback>
        </mc:AlternateContent>
      </w:r>
    </w:p>
    <w:p w14:paraId="470D01C5" w14:textId="77777777" w:rsidR="00C96536" w:rsidRPr="00387001" w:rsidRDefault="00C96536" w:rsidP="006D245C">
      <w:pPr>
        <w:pStyle w:val="ListParagraph"/>
        <w:numPr>
          <w:ilvl w:val="0"/>
          <w:numId w:val="76"/>
        </w:numPr>
        <w:tabs>
          <w:tab w:val="left" w:pos="992"/>
        </w:tabs>
        <w:spacing w:before="0"/>
        <w:jc w:val="both"/>
        <w:rPr>
          <w:rFonts w:ascii="Times New Roman" w:eastAsia="Times New Roman" w:hAnsi="Times New Roman" w:cs="Times New Roman"/>
          <w:sz w:val="24"/>
          <w:szCs w:val="24"/>
        </w:rPr>
      </w:pPr>
      <w:r w:rsidRPr="00387001">
        <w:rPr>
          <w:rFonts w:ascii="Times New Roman" w:eastAsia="Times New Roman" w:hAnsi="Times New Roman" w:cs="Times New Roman"/>
          <w:sz w:val="24"/>
          <w:szCs w:val="24"/>
        </w:rPr>
        <w:t xml:space="preserve">Cho hai vectơ </w:t>
      </w:r>
      <w:r w:rsidRPr="00387001">
        <w:rPr>
          <w:rFonts w:ascii="Times New Roman" w:eastAsia="Times New Roman" w:hAnsi="Times New Roman" w:cs="Times New Roman"/>
          <w:position w:val="-6"/>
          <w:sz w:val="24"/>
          <w:szCs w:val="24"/>
        </w:rPr>
        <w:object w:dxaOrig="200" w:dyaOrig="340" w14:anchorId="67FAE00E">
          <v:shape id="_x0000_i3833" type="#_x0000_t75" style="width:9.5pt;height:17pt" o:ole="">
            <v:imagedata r:id="rId5346" o:title=""/>
          </v:shape>
          <o:OLEObject Type="Embed" ProgID="Equation.DSMT4" ShapeID="_x0000_i3833" DrawAspect="Content" ObjectID="_1753632985" r:id="rId5347"/>
        </w:object>
      </w:r>
      <w:r w:rsidRPr="00387001">
        <w:rPr>
          <w:rFonts w:ascii="Times New Roman" w:eastAsia="Times New Roman" w:hAnsi="Times New Roman" w:cs="Times New Roman"/>
          <w:sz w:val="24"/>
          <w:szCs w:val="24"/>
        </w:rPr>
        <w:t xml:space="preserve"> và </w:t>
      </w:r>
      <w:r w:rsidRPr="00387001">
        <w:rPr>
          <w:rFonts w:ascii="Times New Roman" w:eastAsia="Times New Roman" w:hAnsi="Times New Roman" w:cs="Times New Roman"/>
          <w:position w:val="-6"/>
          <w:sz w:val="24"/>
          <w:szCs w:val="24"/>
        </w:rPr>
        <w:object w:dxaOrig="200" w:dyaOrig="340" w14:anchorId="1E7263C9">
          <v:shape id="_x0000_i3834" type="#_x0000_t75" style="width:9.5pt;height:17pt" o:ole="">
            <v:imagedata r:id="rId5348" o:title=""/>
          </v:shape>
          <o:OLEObject Type="Embed" ProgID="Equation.DSMT4" ShapeID="_x0000_i3834" DrawAspect="Content" ObjectID="_1753632986" r:id="rId5349"/>
        </w:object>
      </w:r>
      <w:r w:rsidRPr="00387001">
        <w:rPr>
          <w:rFonts w:ascii="Times New Roman" w:eastAsia="Times New Roman" w:hAnsi="Times New Roman" w:cs="Times New Roman"/>
          <w:sz w:val="24"/>
          <w:szCs w:val="24"/>
        </w:rPr>
        <w:t xml:space="preserve"> đều khác </w:t>
      </w:r>
      <w:r w:rsidRPr="00387001">
        <w:rPr>
          <w:rFonts w:ascii="Times New Roman" w:eastAsia="Times New Roman" w:hAnsi="Times New Roman" w:cs="Times New Roman"/>
          <w:position w:val="-6"/>
          <w:sz w:val="24"/>
          <w:szCs w:val="24"/>
        </w:rPr>
        <w:object w:dxaOrig="200" w:dyaOrig="340" w14:anchorId="256AE2AC">
          <v:shape id="_x0000_i3835" type="#_x0000_t75" style="width:9.5pt;height:17pt" o:ole="">
            <v:imagedata r:id="rId5350" o:title=""/>
          </v:shape>
          <o:OLEObject Type="Embed" ProgID="Equation.DSMT4" ShapeID="_x0000_i3835" DrawAspect="Content" ObjectID="_1753632987" r:id="rId5351"/>
        </w:object>
      </w:r>
      <w:r w:rsidRPr="00387001">
        <w:rPr>
          <w:rFonts w:ascii="Times New Roman" w:eastAsia="Times New Roman" w:hAnsi="Times New Roman" w:cs="Times New Roman"/>
          <w:sz w:val="24"/>
          <w:szCs w:val="24"/>
        </w:rPr>
        <w:t>. Khẳng định nào sau đây đúng?</w:t>
      </w:r>
    </w:p>
    <w:p w14:paraId="5909ACF8" w14:textId="77777777" w:rsidR="00C96536" w:rsidRPr="00387001" w:rsidRDefault="00C96536" w:rsidP="00387001">
      <w:pPr>
        <w:tabs>
          <w:tab w:val="left" w:pos="5669"/>
          <w:tab w:val="left" w:pos="7937"/>
        </w:tabs>
        <w:ind w:left="992"/>
        <w:jc w:val="both"/>
        <w:rPr>
          <w:rFonts w:ascii="Times New Roman" w:eastAsia="Times New Roman" w:hAnsi="Times New Roman" w:cs="Times New Roman"/>
          <w:sz w:val="24"/>
          <w:szCs w:val="24"/>
          <w:lang w:val="x-none" w:eastAsia="x-none"/>
        </w:rPr>
      </w:pPr>
      <w:r w:rsidRPr="00387001">
        <w:rPr>
          <w:rFonts w:ascii="Times New Roman" w:eastAsia="Times New Roman" w:hAnsi="Times New Roman" w:cs="Times New Roman"/>
          <w:b/>
          <w:color w:val="000099"/>
          <w:sz w:val="24"/>
          <w:szCs w:val="24"/>
          <w:lang w:val="x-none" w:eastAsia="x-none"/>
        </w:rPr>
        <w:t xml:space="preserve">A. </w:t>
      </w:r>
      <w:r w:rsidRPr="00387001">
        <w:rPr>
          <w:rFonts w:ascii="Times New Roman" w:eastAsia="Times New Roman" w:hAnsi="Times New Roman" w:cs="Times New Roman"/>
          <w:b/>
          <w:color w:val="000099"/>
          <w:position w:val="-18"/>
          <w:sz w:val="24"/>
          <w:szCs w:val="24"/>
          <w:lang w:val="x-none" w:eastAsia="x-none"/>
        </w:rPr>
        <w:object w:dxaOrig="1080" w:dyaOrig="480" w14:anchorId="1086B35C">
          <v:shape id="_x0000_i3836" type="#_x0000_t75" style="width:54.5pt;height:24.5pt" o:ole="">
            <v:imagedata r:id="rId5352" o:title=""/>
          </v:shape>
          <o:OLEObject Type="Embed" ProgID="Equation.DSMT4" ShapeID="_x0000_i3836" DrawAspect="Content" ObjectID="_1753632988" r:id="rId5353"/>
        </w:object>
      </w:r>
      <w:r w:rsidRPr="00387001">
        <w:rPr>
          <w:rFonts w:ascii="Times New Roman" w:eastAsia="Times New Roman" w:hAnsi="Times New Roman" w:cs="Times New Roman"/>
          <w:sz w:val="24"/>
          <w:szCs w:val="24"/>
          <w:lang w:val="x-none" w:eastAsia="x-none"/>
        </w:rPr>
        <w:t>.</w:t>
      </w:r>
      <w:r w:rsidRPr="00387001">
        <w:rPr>
          <w:rFonts w:ascii="Times New Roman" w:eastAsia="Times New Roman" w:hAnsi="Times New Roman" w:cs="Times New Roman"/>
          <w:sz w:val="24"/>
          <w:szCs w:val="24"/>
          <w:lang w:val="x-none" w:eastAsia="x-none"/>
        </w:rPr>
        <w:tab/>
      </w:r>
      <w:r w:rsidRPr="00387001">
        <w:rPr>
          <w:rFonts w:ascii="Times New Roman" w:eastAsia="Times New Roman" w:hAnsi="Times New Roman" w:cs="Times New Roman"/>
          <w:b/>
          <w:color w:val="000099"/>
          <w:sz w:val="24"/>
          <w:szCs w:val="24"/>
          <w:lang w:val="x-none" w:eastAsia="x-none"/>
        </w:rPr>
        <w:t xml:space="preserve">B. </w:t>
      </w:r>
      <w:r w:rsidRPr="00387001">
        <w:rPr>
          <w:rFonts w:ascii="Times New Roman" w:eastAsia="Times New Roman" w:hAnsi="Times New Roman" w:cs="Times New Roman"/>
          <w:b/>
          <w:color w:val="000099"/>
          <w:position w:val="-18"/>
          <w:sz w:val="24"/>
          <w:szCs w:val="24"/>
          <w:lang w:val="x-none" w:eastAsia="x-none"/>
        </w:rPr>
        <w:object w:dxaOrig="2020" w:dyaOrig="480" w14:anchorId="1A9B7FDB">
          <v:shape id="_x0000_i3837" type="#_x0000_t75" style="width:101pt;height:24.5pt" o:ole="">
            <v:imagedata r:id="rId5354" o:title=""/>
          </v:shape>
          <o:OLEObject Type="Embed" ProgID="Equation.DSMT4" ShapeID="_x0000_i3837" DrawAspect="Content" ObjectID="_1753632989" r:id="rId5355"/>
        </w:object>
      </w:r>
      <w:r w:rsidRPr="00387001">
        <w:rPr>
          <w:rFonts w:ascii="Times New Roman" w:eastAsia="Times New Roman" w:hAnsi="Times New Roman" w:cs="Times New Roman"/>
          <w:sz w:val="24"/>
          <w:szCs w:val="24"/>
          <w:lang w:val="x-none" w:eastAsia="x-none"/>
        </w:rPr>
        <w:t>.</w:t>
      </w:r>
    </w:p>
    <w:p w14:paraId="633D8E18" w14:textId="77777777" w:rsidR="00C96536" w:rsidRPr="00387001" w:rsidRDefault="00C96536" w:rsidP="00387001">
      <w:pPr>
        <w:tabs>
          <w:tab w:val="left" w:pos="5669"/>
          <w:tab w:val="left" w:pos="7937"/>
        </w:tabs>
        <w:ind w:left="992"/>
        <w:jc w:val="both"/>
        <w:rPr>
          <w:rFonts w:ascii="Times New Roman" w:eastAsia="Times New Roman" w:hAnsi="Times New Roman" w:cs="Times New Roman"/>
          <w:sz w:val="24"/>
          <w:szCs w:val="24"/>
          <w:lang w:val="x-none" w:eastAsia="x-none"/>
        </w:rPr>
      </w:pPr>
      <w:r w:rsidRPr="00387001">
        <w:rPr>
          <w:rFonts w:ascii="Times New Roman" w:eastAsia="Times New Roman" w:hAnsi="Times New Roman" w:cs="Times New Roman"/>
          <w:b/>
          <w:color w:val="000099"/>
          <w:sz w:val="24"/>
          <w:szCs w:val="24"/>
          <w:lang w:val="x-none" w:eastAsia="x-none"/>
        </w:rPr>
        <w:t xml:space="preserve">C. </w:t>
      </w:r>
      <w:r w:rsidRPr="00387001">
        <w:rPr>
          <w:rFonts w:ascii="Times New Roman" w:eastAsia="Times New Roman" w:hAnsi="Times New Roman" w:cs="Times New Roman"/>
          <w:b/>
          <w:color w:val="000099"/>
          <w:position w:val="-18"/>
          <w:sz w:val="24"/>
          <w:szCs w:val="24"/>
          <w:lang w:val="x-none" w:eastAsia="x-none"/>
        </w:rPr>
        <w:object w:dxaOrig="1900" w:dyaOrig="480" w14:anchorId="5A84A735">
          <v:shape id="_x0000_i3838" type="#_x0000_t75" style="width:95.5pt;height:24.5pt" o:ole="">
            <v:imagedata r:id="rId5356" o:title=""/>
          </v:shape>
          <o:OLEObject Type="Embed" ProgID="Equation.DSMT4" ShapeID="_x0000_i3838" DrawAspect="Content" ObjectID="_1753632990" r:id="rId5357"/>
        </w:object>
      </w:r>
      <w:r w:rsidRPr="00387001">
        <w:rPr>
          <w:rFonts w:ascii="Times New Roman" w:eastAsia="Times New Roman" w:hAnsi="Times New Roman" w:cs="Times New Roman"/>
          <w:sz w:val="24"/>
          <w:szCs w:val="24"/>
          <w:lang w:val="x-none" w:eastAsia="x-none"/>
        </w:rPr>
        <w:t>.</w:t>
      </w:r>
      <w:r w:rsidRPr="00387001">
        <w:rPr>
          <w:rFonts w:ascii="Times New Roman" w:eastAsia="Times New Roman" w:hAnsi="Times New Roman" w:cs="Times New Roman"/>
          <w:sz w:val="24"/>
          <w:szCs w:val="24"/>
          <w:lang w:val="x-none" w:eastAsia="x-none"/>
        </w:rPr>
        <w:tab/>
      </w:r>
      <w:r w:rsidRPr="00387001">
        <w:rPr>
          <w:rFonts w:ascii="Times New Roman" w:eastAsia="Times New Roman" w:hAnsi="Times New Roman" w:cs="Times New Roman"/>
          <w:b/>
          <w:color w:val="000099"/>
          <w:sz w:val="24"/>
          <w:szCs w:val="24"/>
          <w:lang w:val="x-none" w:eastAsia="x-none"/>
        </w:rPr>
        <w:t xml:space="preserve">D. </w:t>
      </w:r>
      <w:r w:rsidRPr="00387001">
        <w:rPr>
          <w:rFonts w:ascii="Times New Roman" w:eastAsia="Times New Roman" w:hAnsi="Times New Roman" w:cs="Times New Roman"/>
          <w:b/>
          <w:color w:val="000099"/>
          <w:position w:val="-18"/>
          <w:sz w:val="24"/>
          <w:szCs w:val="24"/>
          <w:lang w:val="x-none" w:eastAsia="x-none"/>
        </w:rPr>
        <w:object w:dxaOrig="2000" w:dyaOrig="480" w14:anchorId="2E0F945E">
          <v:shape id="_x0000_i3839" type="#_x0000_t75" style="width:100.5pt;height:24.5pt" o:ole="">
            <v:imagedata r:id="rId5358" o:title=""/>
          </v:shape>
          <o:OLEObject Type="Embed" ProgID="Equation.DSMT4" ShapeID="_x0000_i3839" DrawAspect="Content" ObjectID="_1753632991" r:id="rId5359"/>
        </w:object>
      </w:r>
      <w:r w:rsidRPr="00387001">
        <w:rPr>
          <w:rFonts w:ascii="Times New Roman" w:eastAsia="Times New Roman" w:hAnsi="Times New Roman" w:cs="Times New Roman"/>
          <w:sz w:val="24"/>
          <w:szCs w:val="24"/>
          <w:lang w:val="x-none" w:eastAsia="x-none"/>
        </w:rPr>
        <w:t>.</w:t>
      </w:r>
    </w:p>
    <w:p w14:paraId="4B810D0E" w14:textId="77777777" w:rsidR="00C96536" w:rsidRPr="00387001" w:rsidRDefault="00C96536" w:rsidP="006D245C">
      <w:pPr>
        <w:pStyle w:val="ListParagraph"/>
        <w:numPr>
          <w:ilvl w:val="0"/>
          <w:numId w:val="76"/>
        </w:numPr>
        <w:tabs>
          <w:tab w:val="left" w:pos="992"/>
        </w:tabs>
        <w:spacing w:before="0"/>
        <w:contextualSpacing w:val="0"/>
        <w:jc w:val="both"/>
        <w:rPr>
          <w:rFonts w:ascii="Times New Roman" w:eastAsia="Arial" w:hAnsi="Times New Roman" w:cs="Times New Roman"/>
          <w:bCs/>
          <w:sz w:val="24"/>
          <w:szCs w:val="24"/>
          <w:lang w:val="pt-BR"/>
        </w:rPr>
      </w:pPr>
      <w:r w:rsidRPr="00387001">
        <w:rPr>
          <w:rFonts w:ascii="Times New Roman" w:eastAsia="Arial" w:hAnsi="Times New Roman" w:cs="Times New Roman"/>
          <w:b/>
          <w:bCs/>
          <w:color w:val="FF0000"/>
          <w:sz w:val="24"/>
          <w:szCs w:val="24"/>
          <w:lang w:val="pt-BR"/>
        </w:rPr>
        <w:t xml:space="preserve"> </w:t>
      </w:r>
      <w:r w:rsidRPr="00387001">
        <w:rPr>
          <w:rFonts w:ascii="Times New Roman" w:eastAsia="Arial" w:hAnsi="Times New Roman" w:cs="Times New Roman"/>
          <w:sz w:val="24"/>
          <w:szCs w:val="24"/>
          <w:lang w:val="vi-VN"/>
        </w:rPr>
        <w:t>Trong</w:t>
      </w:r>
      <w:r w:rsidRPr="00387001">
        <w:rPr>
          <w:rFonts w:ascii="Times New Roman" w:eastAsia="Arial" w:hAnsi="Times New Roman" w:cs="Times New Roman"/>
          <w:sz w:val="24"/>
          <w:szCs w:val="24"/>
          <w:lang w:val="pt-BR"/>
        </w:rPr>
        <w:t xml:space="preserve"> hệ tọa độ </w:t>
      </w:r>
      <w:r w:rsidRPr="00387001">
        <w:rPr>
          <w:rFonts w:ascii="Times New Roman" w:eastAsia="Arial" w:hAnsi="Times New Roman" w:cs="Times New Roman"/>
          <w:position w:val="-10"/>
          <w:sz w:val="24"/>
          <w:szCs w:val="24"/>
          <w:lang w:val="pt-BR"/>
        </w:rPr>
        <w:object w:dxaOrig="460" w:dyaOrig="320" w14:anchorId="26BB9425">
          <v:shape id="_x0000_i3840" type="#_x0000_t75" style="width:23.5pt;height:15.5pt" o:ole="">
            <v:imagedata r:id="rId5360" o:title=""/>
          </v:shape>
          <o:OLEObject Type="Embed" ProgID="Equation.DSMT4" ShapeID="_x0000_i3840" DrawAspect="Content" ObjectID="_1753632992" r:id="rId5361"/>
        </w:object>
      </w:r>
      <w:r w:rsidRPr="00387001">
        <w:rPr>
          <w:rFonts w:ascii="Times New Roman" w:eastAsia="Arial" w:hAnsi="Times New Roman" w:cs="Times New Roman"/>
          <w:sz w:val="24"/>
          <w:szCs w:val="24"/>
          <w:lang w:val="vi-VN"/>
        </w:rPr>
        <w:t>,</w:t>
      </w:r>
      <w:r w:rsidRPr="00387001">
        <w:rPr>
          <w:rFonts w:ascii="Times New Roman" w:eastAsia="Arial" w:hAnsi="Times New Roman" w:cs="Times New Roman"/>
          <w:bCs/>
          <w:sz w:val="24"/>
          <w:szCs w:val="24"/>
          <w:lang w:val="pt-BR"/>
        </w:rPr>
        <w:t xml:space="preserve"> </w:t>
      </w:r>
      <w:r w:rsidRPr="00387001">
        <w:rPr>
          <w:rFonts w:ascii="Times New Roman" w:eastAsia="Arial" w:hAnsi="Times New Roman" w:cs="Times New Roman"/>
          <w:sz w:val="24"/>
          <w:szCs w:val="24"/>
          <w:lang w:val="pt-BR"/>
        </w:rPr>
        <w:t xml:space="preserve">cho </w:t>
      </w:r>
      <w:r w:rsidRPr="00387001">
        <w:rPr>
          <w:rFonts w:ascii="Times New Roman" w:eastAsia="Arial" w:hAnsi="Times New Roman" w:cs="Times New Roman"/>
          <w:position w:val="-10"/>
          <w:sz w:val="24"/>
          <w:szCs w:val="24"/>
          <w:lang w:val="pt-BR"/>
        </w:rPr>
        <w:object w:dxaOrig="1020" w:dyaOrig="360" w14:anchorId="052F198D">
          <v:shape id="_x0000_i3841" type="#_x0000_t75" style="width:51pt;height:18.5pt" o:ole="">
            <v:imagedata r:id="rId5362" o:title=""/>
          </v:shape>
          <o:OLEObject Type="Embed" ProgID="Equation.DSMT4" ShapeID="_x0000_i3841" DrawAspect="Content" ObjectID="_1753632993" r:id="rId5363"/>
        </w:object>
      </w:r>
      <w:r w:rsidRPr="00387001">
        <w:rPr>
          <w:rFonts w:ascii="Times New Roman" w:eastAsia="Arial" w:hAnsi="Times New Roman" w:cs="Times New Roman"/>
          <w:sz w:val="24"/>
          <w:szCs w:val="24"/>
          <w:lang w:val="pt-BR"/>
        </w:rPr>
        <w:t xml:space="preserve"> và </w:t>
      </w:r>
      <w:r w:rsidRPr="00387001">
        <w:rPr>
          <w:rFonts w:ascii="Times New Roman" w:eastAsia="Arial" w:hAnsi="Times New Roman" w:cs="Times New Roman"/>
          <w:position w:val="-14"/>
          <w:sz w:val="24"/>
          <w:szCs w:val="24"/>
          <w:lang w:val="pt-BR"/>
        </w:rPr>
        <w:object w:dxaOrig="1060" w:dyaOrig="400" w14:anchorId="7AF3DBFC">
          <v:shape id="_x0000_i3842" type="#_x0000_t75" style="width:53pt;height:20.5pt" o:ole="">
            <v:imagedata r:id="rId5364" o:title=""/>
          </v:shape>
          <o:OLEObject Type="Embed" ProgID="Equation.DSMT4" ShapeID="_x0000_i3842" DrawAspect="Content" ObjectID="_1753632994" r:id="rId5365"/>
        </w:object>
      </w:r>
      <w:r w:rsidRPr="00387001">
        <w:rPr>
          <w:rFonts w:ascii="Times New Roman" w:eastAsia="Arial" w:hAnsi="Times New Roman" w:cs="Times New Roman"/>
          <w:sz w:val="24"/>
          <w:szCs w:val="24"/>
          <w:lang w:val="pt-BR"/>
        </w:rPr>
        <w:t xml:space="preserve">.Tính </w:t>
      </w:r>
      <w:r w:rsidRPr="00387001">
        <w:rPr>
          <w:rFonts w:ascii="Times New Roman" w:eastAsia="Arial" w:hAnsi="Times New Roman" w:cs="Times New Roman"/>
          <w:position w:val="-6"/>
          <w:sz w:val="24"/>
          <w:szCs w:val="24"/>
          <w:lang w:val="pt-BR"/>
        </w:rPr>
        <w:object w:dxaOrig="360" w:dyaOrig="340" w14:anchorId="784B415D">
          <v:shape id="_x0000_i3843" type="#_x0000_t75" style="width:18.5pt;height:17pt" o:ole="">
            <v:imagedata r:id="rId5366" o:title=""/>
          </v:shape>
          <o:OLEObject Type="Embed" ProgID="Equation.DSMT4" ShapeID="_x0000_i3843" DrawAspect="Content" ObjectID="_1753632995" r:id="rId5367"/>
        </w:object>
      </w:r>
      <w:r w:rsidRPr="00387001">
        <w:rPr>
          <w:rFonts w:ascii="Times New Roman" w:eastAsia="Arial" w:hAnsi="Times New Roman" w:cs="Times New Roman"/>
          <w:sz w:val="24"/>
          <w:szCs w:val="24"/>
          <w:lang w:val="pt-BR"/>
        </w:rPr>
        <w:t>.</w:t>
      </w:r>
    </w:p>
    <w:p w14:paraId="30DE9FDD" w14:textId="77777777" w:rsidR="00C96536" w:rsidRPr="00387001" w:rsidRDefault="00C96536" w:rsidP="00387001">
      <w:pPr>
        <w:tabs>
          <w:tab w:val="left" w:pos="3402"/>
          <w:tab w:val="left" w:pos="5670"/>
          <w:tab w:val="left" w:pos="7938"/>
        </w:tabs>
        <w:ind w:left="993"/>
        <w:rPr>
          <w:rFonts w:ascii="Times New Roman" w:eastAsia="Calibri" w:hAnsi="Times New Roman" w:cs="Times New Roman"/>
          <w:sz w:val="24"/>
          <w:szCs w:val="24"/>
          <w:lang w:val="vi-VN"/>
        </w:rPr>
      </w:pPr>
      <w:r w:rsidRPr="00387001">
        <w:rPr>
          <w:rFonts w:ascii="Times New Roman" w:eastAsia="Calibri" w:hAnsi="Times New Roman" w:cs="Times New Roman"/>
          <w:b/>
          <w:color w:val="000099"/>
          <w:sz w:val="24"/>
          <w:szCs w:val="24"/>
          <w:lang w:val="pt-BR"/>
        </w:rPr>
        <w:t xml:space="preserve">A. </w:t>
      </w:r>
      <w:r w:rsidRPr="00387001">
        <w:rPr>
          <w:rFonts w:ascii="Times New Roman" w:eastAsia="Calibri" w:hAnsi="Times New Roman" w:cs="Times New Roman"/>
          <w:b/>
          <w:color w:val="000099"/>
          <w:position w:val="-6"/>
          <w:sz w:val="24"/>
          <w:szCs w:val="24"/>
          <w:lang w:val="pt-BR"/>
        </w:rPr>
        <w:object w:dxaOrig="820" w:dyaOrig="340" w14:anchorId="7A177F7F">
          <v:shape id="_x0000_i3844" type="#_x0000_t75" style="width:41.5pt;height:17pt" o:ole="">
            <v:imagedata r:id="rId5368" o:title=""/>
          </v:shape>
          <o:OLEObject Type="Embed" ProgID="Equation.DSMT4" ShapeID="_x0000_i3844" DrawAspect="Content" ObjectID="_1753632996" r:id="rId5369"/>
        </w:object>
      </w:r>
      <w:r w:rsidRPr="00387001">
        <w:rPr>
          <w:rFonts w:ascii="Times New Roman" w:eastAsia="Calibri" w:hAnsi="Times New Roman" w:cs="Times New Roman"/>
          <w:sz w:val="24"/>
          <w:szCs w:val="24"/>
          <w:lang w:val="pt-BR"/>
        </w:rPr>
        <w:t>.</w:t>
      </w:r>
      <w:r w:rsidRPr="00387001">
        <w:rPr>
          <w:rFonts w:ascii="Times New Roman" w:eastAsia="Calibri" w:hAnsi="Times New Roman" w:cs="Times New Roman"/>
          <w:sz w:val="24"/>
          <w:szCs w:val="24"/>
          <w:lang w:val="pt-BR"/>
        </w:rPr>
        <w:tab/>
      </w:r>
      <w:r w:rsidRPr="00387001">
        <w:rPr>
          <w:rFonts w:ascii="Times New Roman" w:eastAsia="Calibri" w:hAnsi="Times New Roman" w:cs="Times New Roman"/>
          <w:b/>
          <w:color w:val="000099"/>
          <w:sz w:val="24"/>
          <w:szCs w:val="24"/>
          <w:lang w:val="pt-BR"/>
        </w:rPr>
        <w:t xml:space="preserve">B. </w:t>
      </w:r>
      <w:r w:rsidRPr="00387001">
        <w:rPr>
          <w:rFonts w:ascii="Times New Roman" w:eastAsia="Calibri" w:hAnsi="Times New Roman" w:cs="Times New Roman"/>
          <w:b/>
          <w:color w:val="000099"/>
          <w:position w:val="-6"/>
          <w:sz w:val="24"/>
          <w:szCs w:val="24"/>
          <w:lang w:val="pt-BR"/>
        </w:rPr>
        <w:object w:dxaOrig="660" w:dyaOrig="340" w14:anchorId="72832EEF">
          <v:shape id="_x0000_i3845" type="#_x0000_t75" style="width:32.5pt;height:17pt" o:ole="">
            <v:imagedata r:id="rId5370" o:title=""/>
          </v:shape>
          <o:OLEObject Type="Embed" ProgID="Equation.DSMT4" ShapeID="_x0000_i3845" DrawAspect="Content" ObjectID="_1753632997" r:id="rId5371"/>
        </w:object>
      </w:r>
      <w:r w:rsidRPr="00387001">
        <w:rPr>
          <w:rFonts w:ascii="Times New Roman" w:eastAsia="Calibri" w:hAnsi="Times New Roman" w:cs="Times New Roman"/>
          <w:sz w:val="24"/>
          <w:szCs w:val="24"/>
          <w:lang w:val="pt-BR"/>
        </w:rPr>
        <w:t>.</w:t>
      </w:r>
      <w:r w:rsidRPr="00387001">
        <w:rPr>
          <w:rFonts w:ascii="Times New Roman" w:eastAsia="Calibri" w:hAnsi="Times New Roman" w:cs="Times New Roman"/>
          <w:sz w:val="24"/>
          <w:szCs w:val="24"/>
          <w:lang w:val="pt-BR"/>
        </w:rPr>
        <w:tab/>
      </w:r>
      <w:r w:rsidRPr="00387001">
        <w:rPr>
          <w:rFonts w:ascii="Times New Roman" w:eastAsia="Calibri" w:hAnsi="Times New Roman" w:cs="Times New Roman"/>
          <w:b/>
          <w:color w:val="000099"/>
          <w:sz w:val="24"/>
          <w:szCs w:val="24"/>
          <w:lang w:val="pt-BR"/>
        </w:rPr>
        <w:t xml:space="preserve">C. </w:t>
      </w:r>
      <w:r w:rsidRPr="00387001">
        <w:rPr>
          <w:rFonts w:ascii="Times New Roman" w:eastAsia="Calibri" w:hAnsi="Times New Roman" w:cs="Times New Roman"/>
          <w:b/>
          <w:color w:val="000099"/>
          <w:position w:val="-14"/>
          <w:sz w:val="24"/>
          <w:szCs w:val="24"/>
          <w:lang w:val="pt-BR"/>
        </w:rPr>
        <w:object w:dxaOrig="1219" w:dyaOrig="420" w14:anchorId="2DAC7425">
          <v:shape id="_x0000_i3846" type="#_x0000_t75" style="width:61pt;height:21pt" o:ole="">
            <v:imagedata r:id="rId5372" o:title=""/>
          </v:shape>
          <o:OLEObject Type="Embed" ProgID="Equation.DSMT4" ShapeID="_x0000_i3846" DrawAspect="Content" ObjectID="_1753632998" r:id="rId5373"/>
        </w:object>
      </w:r>
      <w:r w:rsidRPr="00387001">
        <w:rPr>
          <w:rFonts w:ascii="Times New Roman" w:eastAsia="Calibri" w:hAnsi="Times New Roman" w:cs="Times New Roman"/>
          <w:sz w:val="24"/>
          <w:szCs w:val="24"/>
          <w:lang w:val="pt-BR"/>
        </w:rPr>
        <w:t>.</w:t>
      </w:r>
      <w:r w:rsidRPr="00387001">
        <w:rPr>
          <w:rFonts w:ascii="Times New Roman" w:eastAsia="Calibri" w:hAnsi="Times New Roman" w:cs="Times New Roman"/>
          <w:sz w:val="24"/>
          <w:szCs w:val="24"/>
          <w:lang w:val="pt-BR"/>
        </w:rPr>
        <w:tab/>
      </w:r>
      <w:r w:rsidRPr="00387001">
        <w:rPr>
          <w:rFonts w:ascii="Times New Roman" w:eastAsia="Calibri" w:hAnsi="Times New Roman" w:cs="Times New Roman"/>
          <w:b/>
          <w:color w:val="000099"/>
          <w:sz w:val="24"/>
          <w:szCs w:val="24"/>
          <w:lang w:val="pt-BR"/>
        </w:rPr>
        <w:t xml:space="preserve">D. </w:t>
      </w:r>
      <w:r w:rsidRPr="00387001">
        <w:rPr>
          <w:rFonts w:ascii="Times New Roman" w:eastAsia="Calibri" w:hAnsi="Times New Roman" w:cs="Times New Roman"/>
          <w:b/>
          <w:color w:val="000099"/>
          <w:position w:val="-6"/>
          <w:sz w:val="24"/>
          <w:szCs w:val="24"/>
          <w:lang w:val="pt-BR"/>
        </w:rPr>
        <w:object w:dxaOrig="999" w:dyaOrig="340" w14:anchorId="4BF089E1">
          <v:shape id="_x0000_i3847" type="#_x0000_t75" style="width:50.5pt;height:17pt" o:ole="">
            <v:imagedata r:id="rId5374" o:title=""/>
          </v:shape>
          <o:OLEObject Type="Embed" ProgID="Equation.DSMT4" ShapeID="_x0000_i3847" DrawAspect="Content" ObjectID="_1753632999" r:id="rId5375"/>
        </w:object>
      </w:r>
      <w:r w:rsidRPr="00387001">
        <w:rPr>
          <w:rFonts w:ascii="Times New Roman" w:eastAsia="Calibri" w:hAnsi="Times New Roman" w:cs="Times New Roman"/>
          <w:sz w:val="24"/>
          <w:szCs w:val="24"/>
          <w:lang w:val="pt-BR"/>
        </w:rPr>
        <w:t>.</w:t>
      </w:r>
    </w:p>
    <w:p w14:paraId="67A7A997" w14:textId="77777777" w:rsidR="00C96536" w:rsidRPr="00387001" w:rsidRDefault="00C96536" w:rsidP="006D245C">
      <w:pPr>
        <w:pStyle w:val="ListParagraph"/>
        <w:numPr>
          <w:ilvl w:val="0"/>
          <w:numId w:val="76"/>
        </w:numPr>
        <w:tabs>
          <w:tab w:val="left" w:pos="992"/>
        </w:tabs>
        <w:spacing w:before="0"/>
        <w:jc w:val="both"/>
        <w:rPr>
          <w:rFonts w:ascii="Times New Roman" w:hAnsi="Times New Roman" w:cs="Times New Roman"/>
          <w:sz w:val="24"/>
          <w:szCs w:val="24"/>
        </w:rPr>
      </w:pPr>
      <w:r w:rsidRPr="00387001">
        <w:rPr>
          <w:rFonts w:ascii="Times New Roman" w:hAnsi="Times New Roman" w:cs="Times New Roman"/>
          <w:b/>
          <w:color w:val="FF0000"/>
          <w:sz w:val="24"/>
          <w:szCs w:val="24"/>
        </w:rPr>
        <w:t xml:space="preserve"> </w:t>
      </w:r>
      <w:r w:rsidRPr="00387001">
        <w:rPr>
          <w:rFonts w:ascii="Times New Roman" w:hAnsi="Times New Roman" w:cs="Times New Roman"/>
          <w:sz w:val="24"/>
          <w:szCs w:val="24"/>
          <w:lang w:val="pt-BR"/>
        </w:rPr>
        <w:t xml:space="preserve">Trong mặt phẳng </w:t>
      </w:r>
      <w:r w:rsidRPr="00387001">
        <w:rPr>
          <w:rFonts w:ascii="Times New Roman" w:hAnsi="Times New Roman" w:cs="Times New Roman"/>
          <w:position w:val="-10"/>
          <w:sz w:val="24"/>
          <w:szCs w:val="24"/>
          <w:lang w:val="pt-BR"/>
        </w:rPr>
        <w:object w:dxaOrig="460" w:dyaOrig="320" w14:anchorId="65E65FCB">
          <v:shape id="_x0000_i3848" type="#_x0000_t75" style="width:23.5pt;height:15.5pt" o:ole="">
            <v:imagedata r:id="rId5376" o:title=""/>
          </v:shape>
          <o:OLEObject Type="Embed" ProgID="Equation.DSMT4" ShapeID="_x0000_i3848" DrawAspect="Content" ObjectID="_1753633000" r:id="rId5377"/>
        </w:object>
      </w:r>
      <w:r w:rsidRPr="00387001">
        <w:rPr>
          <w:rFonts w:ascii="Times New Roman" w:hAnsi="Times New Roman" w:cs="Times New Roman"/>
          <w:sz w:val="24"/>
          <w:szCs w:val="24"/>
          <w:lang w:val="pt-BR"/>
        </w:rPr>
        <w:t xml:space="preserve">, cho các điểm </w:t>
      </w:r>
      <w:r w:rsidRPr="00387001">
        <w:rPr>
          <w:rFonts w:ascii="Times New Roman" w:hAnsi="Times New Roman" w:cs="Times New Roman"/>
          <w:position w:val="-14"/>
          <w:sz w:val="24"/>
          <w:szCs w:val="24"/>
          <w:lang w:val="pt-BR"/>
        </w:rPr>
        <w:object w:dxaOrig="900" w:dyaOrig="400" w14:anchorId="51F5CD88">
          <v:shape id="_x0000_i3849" type="#_x0000_t75" style="width:45pt;height:20.5pt" o:ole="">
            <v:imagedata r:id="rId5378" o:title=""/>
          </v:shape>
          <o:OLEObject Type="Embed" ProgID="Equation.DSMT4" ShapeID="_x0000_i3849" DrawAspect="Content" ObjectID="_1753633001" r:id="rId5379"/>
        </w:object>
      </w:r>
      <w:r w:rsidRPr="00387001">
        <w:rPr>
          <w:rFonts w:ascii="Times New Roman" w:hAnsi="Times New Roman" w:cs="Times New Roman"/>
          <w:sz w:val="24"/>
          <w:szCs w:val="24"/>
          <w:lang w:val="pt-BR"/>
        </w:rPr>
        <w:t xml:space="preserve">, </w:t>
      </w:r>
      <w:r w:rsidRPr="00387001">
        <w:rPr>
          <w:rFonts w:ascii="Times New Roman" w:hAnsi="Times New Roman" w:cs="Times New Roman"/>
          <w:position w:val="-14"/>
          <w:sz w:val="24"/>
          <w:szCs w:val="24"/>
          <w:lang w:val="pt-BR"/>
        </w:rPr>
        <w:object w:dxaOrig="760" w:dyaOrig="400" w14:anchorId="5DDAABA1">
          <v:shape id="_x0000_i3850" type="#_x0000_t75" style="width:38pt;height:20.5pt" o:ole="">
            <v:imagedata r:id="rId5380" o:title=""/>
          </v:shape>
          <o:OLEObject Type="Embed" ProgID="Equation.DSMT4" ShapeID="_x0000_i3850" DrawAspect="Content" ObjectID="_1753633002" r:id="rId5381"/>
        </w:object>
      </w:r>
      <w:r w:rsidRPr="00387001">
        <w:rPr>
          <w:rFonts w:ascii="Times New Roman" w:hAnsi="Times New Roman" w:cs="Times New Roman"/>
          <w:sz w:val="24"/>
          <w:szCs w:val="24"/>
          <w:lang w:val="pt-BR"/>
        </w:rPr>
        <w:t xml:space="preserve">. Tính độ dài </w:t>
      </w:r>
      <w:r w:rsidRPr="00387001">
        <w:rPr>
          <w:rFonts w:ascii="Times New Roman" w:hAnsi="Times New Roman" w:cs="Times New Roman"/>
          <w:position w:val="-4"/>
          <w:sz w:val="24"/>
          <w:szCs w:val="24"/>
          <w:lang w:val="pt-BR"/>
        </w:rPr>
        <w:object w:dxaOrig="400" w:dyaOrig="260" w14:anchorId="28F7156F">
          <v:shape id="_x0000_i3851" type="#_x0000_t75" style="width:20.5pt;height:13pt" o:ole="">
            <v:imagedata r:id="rId5382" o:title=""/>
          </v:shape>
          <o:OLEObject Type="Embed" ProgID="Equation.DSMT4" ShapeID="_x0000_i3851" DrawAspect="Content" ObjectID="_1753633003" r:id="rId5383"/>
        </w:object>
      </w:r>
      <w:r w:rsidRPr="00387001">
        <w:rPr>
          <w:rFonts w:ascii="Times New Roman" w:hAnsi="Times New Roman" w:cs="Times New Roman"/>
          <w:sz w:val="24"/>
          <w:szCs w:val="24"/>
          <w:lang w:val="pt-BR"/>
        </w:rPr>
        <w:t>.</w:t>
      </w:r>
    </w:p>
    <w:p w14:paraId="2621EA90" w14:textId="77777777" w:rsidR="00C96536" w:rsidRPr="00387001" w:rsidRDefault="00C96536" w:rsidP="00387001">
      <w:pPr>
        <w:tabs>
          <w:tab w:val="left" w:pos="993"/>
          <w:tab w:val="left" w:pos="3402"/>
          <w:tab w:val="left" w:pos="5669"/>
          <w:tab w:val="left" w:pos="7937"/>
        </w:tabs>
        <w:ind w:left="992"/>
        <w:rPr>
          <w:rFonts w:ascii="Times New Roman" w:eastAsia="Calibri" w:hAnsi="Times New Roman" w:cs="Times New Roman"/>
          <w:sz w:val="24"/>
          <w:szCs w:val="24"/>
          <w:lang w:val="pt-BR"/>
        </w:rPr>
      </w:pPr>
      <w:r w:rsidRPr="00387001">
        <w:rPr>
          <w:rFonts w:ascii="Times New Roman" w:eastAsia="Calibri" w:hAnsi="Times New Roman" w:cs="Times New Roman"/>
          <w:b/>
          <w:bCs/>
          <w:color w:val="000099"/>
          <w:sz w:val="24"/>
          <w:szCs w:val="24"/>
        </w:rPr>
        <w:t xml:space="preserve">A. </w:t>
      </w:r>
      <w:r w:rsidRPr="00387001">
        <w:rPr>
          <w:rFonts w:ascii="Times New Roman" w:eastAsia="Calibri" w:hAnsi="Times New Roman" w:cs="Times New Roman"/>
          <w:b/>
          <w:bCs/>
          <w:color w:val="000099"/>
          <w:position w:val="-8"/>
          <w:sz w:val="24"/>
          <w:szCs w:val="24"/>
        </w:rPr>
        <w:object w:dxaOrig="1160" w:dyaOrig="360" w14:anchorId="29FE03EA">
          <v:shape id="_x0000_i3852" type="#_x0000_t75" style="width:58pt;height:18.5pt" o:ole="">
            <v:imagedata r:id="rId5384" o:title=""/>
          </v:shape>
          <o:OLEObject Type="Embed" ProgID="Equation.DSMT4" ShapeID="_x0000_i3852" DrawAspect="Content" ObjectID="_1753633004" r:id="rId5385"/>
        </w:object>
      </w:r>
      <w:r w:rsidRPr="00387001">
        <w:rPr>
          <w:rFonts w:ascii="Times New Roman" w:eastAsia="Calibri" w:hAnsi="Times New Roman" w:cs="Times New Roman"/>
          <w:bCs/>
          <w:sz w:val="24"/>
          <w:szCs w:val="24"/>
        </w:rPr>
        <w:t>.</w:t>
      </w:r>
      <w:r w:rsidRPr="00387001">
        <w:rPr>
          <w:rFonts w:ascii="Times New Roman" w:eastAsia="Calibri" w:hAnsi="Times New Roman" w:cs="Times New Roman"/>
          <w:bCs/>
          <w:sz w:val="24"/>
          <w:szCs w:val="24"/>
        </w:rPr>
        <w:tab/>
      </w:r>
      <w:r w:rsidRPr="00387001">
        <w:rPr>
          <w:rFonts w:ascii="Times New Roman" w:eastAsia="Calibri" w:hAnsi="Times New Roman" w:cs="Times New Roman"/>
          <w:b/>
          <w:bCs/>
          <w:color w:val="000099"/>
          <w:sz w:val="24"/>
          <w:szCs w:val="24"/>
        </w:rPr>
        <w:t xml:space="preserve">B. </w:t>
      </w:r>
      <w:r w:rsidRPr="00387001">
        <w:rPr>
          <w:rFonts w:ascii="Times New Roman" w:eastAsia="Calibri" w:hAnsi="Times New Roman" w:cs="Times New Roman"/>
          <w:b/>
          <w:bCs/>
          <w:color w:val="000099"/>
          <w:position w:val="-4"/>
          <w:sz w:val="24"/>
          <w:szCs w:val="24"/>
        </w:rPr>
        <w:object w:dxaOrig="760" w:dyaOrig="260" w14:anchorId="10E8F184">
          <v:shape id="_x0000_i3853" type="#_x0000_t75" style="width:38pt;height:13pt" o:ole="">
            <v:imagedata r:id="rId5386" o:title=""/>
          </v:shape>
          <o:OLEObject Type="Embed" ProgID="Equation.DSMT4" ShapeID="_x0000_i3853" DrawAspect="Content" ObjectID="_1753633005" r:id="rId5387"/>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bCs/>
          <w:color w:val="000099"/>
          <w:sz w:val="24"/>
          <w:szCs w:val="24"/>
        </w:rPr>
        <w:t xml:space="preserve">C. </w:t>
      </w:r>
      <w:r w:rsidRPr="00387001">
        <w:rPr>
          <w:rFonts w:ascii="Times New Roman" w:eastAsia="Calibri" w:hAnsi="Times New Roman" w:cs="Times New Roman"/>
          <w:b/>
          <w:bCs/>
          <w:color w:val="000099"/>
          <w:position w:val="-6"/>
          <w:sz w:val="24"/>
          <w:szCs w:val="24"/>
        </w:rPr>
        <w:object w:dxaOrig="880" w:dyaOrig="279" w14:anchorId="53860FB2">
          <v:shape id="_x0000_i3854" type="#_x0000_t75" style="width:44.5pt;height:14.5pt" o:ole="">
            <v:imagedata r:id="rId5388" o:title=""/>
          </v:shape>
          <o:OLEObject Type="Embed" ProgID="Equation.DSMT4" ShapeID="_x0000_i3854" DrawAspect="Content" ObjectID="_1753633006" r:id="rId5389"/>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bCs/>
          <w:color w:val="000099"/>
          <w:sz w:val="24"/>
          <w:szCs w:val="24"/>
        </w:rPr>
        <w:t xml:space="preserve">D. </w:t>
      </w:r>
      <w:r w:rsidRPr="00387001">
        <w:rPr>
          <w:rFonts w:ascii="Times New Roman" w:eastAsia="Calibri" w:hAnsi="Times New Roman" w:cs="Times New Roman"/>
          <w:b/>
          <w:bCs/>
          <w:color w:val="000099"/>
          <w:position w:val="-4"/>
          <w:sz w:val="24"/>
          <w:szCs w:val="24"/>
        </w:rPr>
        <w:object w:dxaOrig="760" w:dyaOrig="260" w14:anchorId="59150916">
          <v:shape id="_x0000_i3855" type="#_x0000_t75" style="width:38pt;height:13pt" o:ole="">
            <v:imagedata r:id="rId5390" o:title=""/>
          </v:shape>
          <o:OLEObject Type="Embed" ProgID="Equation.DSMT4" ShapeID="_x0000_i3855" DrawAspect="Content" ObjectID="_1753633007" r:id="rId5391"/>
        </w:object>
      </w:r>
      <w:r w:rsidRPr="00387001">
        <w:rPr>
          <w:rFonts w:ascii="Times New Roman" w:eastAsia="Calibri" w:hAnsi="Times New Roman" w:cs="Times New Roman"/>
          <w:sz w:val="24"/>
          <w:szCs w:val="24"/>
        </w:rPr>
        <w:t>.</w:t>
      </w:r>
    </w:p>
    <w:p w14:paraId="7E304E95" w14:textId="77777777" w:rsidR="00C96536" w:rsidRPr="00387001" w:rsidRDefault="00C96536" w:rsidP="006D245C">
      <w:pPr>
        <w:pStyle w:val="ListParagraph"/>
        <w:numPr>
          <w:ilvl w:val="0"/>
          <w:numId w:val="76"/>
        </w:numPr>
        <w:tabs>
          <w:tab w:val="left" w:pos="992"/>
        </w:tabs>
        <w:spacing w:before="0"/>
        <w:jc w:val="both"/>
        <w:rPr>
          <w:rFonts w:ascii="Times New Roman" w:hAnsi="Times New Roman" w:cs="Times New Roman"/>
          <w:sz w:val="24"/>
          <w:szCs w:val="24"/>
          <w:lang w:val="vi-VN"/>
        </w:rPr>
      </w:pPr>
      <w:r w:rsidRPr="00387001">
        <w:rPr>
          <w:rFonts w:ascii="Times New Roman" w:hAnsi="Times New Roman" w:cs="Times New Roman"/>
          <w:b/>
          <w:color w:val="FF0000"/>
          <w:sz w:val="24"/>
          <w:szCs w:val="24"/>
          <w:lang w:val="vi-VN"/>
        </w:rPr>
        <w:t xml:space="preserve"> </w:t>
      </w:r>
      <w:r w:rsidRPr="00387001">
        <w:rPr>
          <w:rFonts w:ascii="Times New Roman" w:hAnsi="Times New Roman" w:cs="Times New Roman"/>
          <w:sz w:val="24"/>
          <w:szCs w:val="24"/>
          <w:lang w:val="vi-VN"/>
        </w:rPr>
        <w:t xml:space="preserve">Cho hai véc tơ </w:t>
      </w:r>
      <w:r w:rsidRPr="00387001">
        <w:rPr>
          <w:rFonts w:ascii="Times New Roman" w:hAnsi="Times New Roman" w:cs="Times New Roman"/>
          <w:position w:val="-14"/>
          <w:sz w:val="24"/>
          <w:szCs w:val="24"/>
          <w:lang w:val="vi-VN"/>
        </w:rPr>
        <w:object w:dxaOrig="1040" w:dyaOrig="420" w14:anchorId="170A80A3">
          <v:shape id="_x0000_i3856" type="#_x0000_t75" style="width:51.5pt;height:21pt" o:ole="">
            <v:imagedata r:id="rId5392" o:title=""/>
          </v:shape>
          <o:OLEObject Type="Embed" ProgID="Equation.DSMT4" ShapeID="_x0000_i3856" DrawAspect="Content" ObjectID="_1753633008" r:id="rId5393"/>
        </w:object>
      </w:r>
      <w:r w:rsidRPr="00387001">
        <w:rPr>
          <w:rFonts w:ascii="Times New Roman" w:hAnsi="Times New Roman" w:cs="Times New Roman"/>
          <w:sz w:val="24"/>
          <w:szCs w:val="24"/>
          <w:lang w:val="vi-VN"/>
        </w:rPr>
        <w:t xml:space="preserve">; </w:t>
      </w:r>
      <w:r w:rsidRPr="00387001">
        <w:rPr>
          <w:rFonts w:ascii="Times New Roman" w:hAnsi="Times New Roman" w:cs="Times New Roman"/>
          <w:position w:val="-14"/>
          <w:sz w:val="24"/>
          <w:szCs w:val="24"/>
          <w:lang w:val="vi-VN"/>
        </w:rPr>
        <w:object w:dxaOrig="960" w:dyaOrig="420" w14:anchorId="08F5B96C">
          <v:shape id="_x0000_i3857" type="#_x0000_t75" style="width:47.5pt;height:21pt" o:ole="">
            <v:imagedata r:id="rId5394" o:title=""/>
          </v:shape>
          <o:OLEObject Type="Embed" ProgID="Equation.DSMT4" ShapeID="_x0000_i3857" DrawAspect="Content" ObjectID="_1753633009" r:id="rId5395"/>
        </w:object>
      </w:r>
      <w:r w:rsidRPr="00387001">
        <w:rPr>
          <w:rFonts w:ascii="Times New Roman" w:hAnsi="Times New Roman" w:cs="Times New Roman"/>
          <w:sz w:val="24"/>
          <w:szCs w:val="24"/>
          <w:lang w:val="vi-VN"/>
        </w:rPr>
        <w:t xml:space="preserve">. Góc giữa hai véc tơ </w:t>
      </w:r>
      <w:r w:rsidRPr="00387001">
        <w:rPr>
          <w:rFonts w:ascii="Times New Roman" w:hAnsi="Times New Roman" w:cs="Times New Roman"/>
          <w:position w:val="-6"/>
          <w:sz w:val="24"/>
          <w:szCs w:val="24"/>
          <w:lang w:val="vi-VN"/>
        </w:rPr>
        <w:object w:dxaOrig="200" w:dyaOrig="340" w14:anchorId="55D70D4B">
          <v:shape id="_x0000_i3858" type="#_x0000_t75" style="width:9.5pt;height:17pt" o:ole="">
            <v:imagedata r:id="rId5396" o:title=""/>
          </v:shape>
          <o:OLEObject Type="Embed" ProgID="Equation.DSMT4" ShapeID="_x0000_i3858" DrawAspect="Content" ObjectID="_1753633010" r:id="rId5397"/>
        </w:object>
      </w:r>
      <w:r w:rsidRPr="00387001">
        <w:rPr>
          <w:rFonts w:ascii="Times New Roman" w:hAnsi="Times New Roman" w:cs="Times New Roman"/>
          <w:sz w:val="24"/>
          <w:szCs w:val="24"/>
        </w:rPr>
        <w:t xml:space="preserve">, </w:t>
      </w:r>
      <w:r w:rsidRPr="00387001">
        <w:rPr>
          <w:rFonts w:ascii="Times New Roman" w:hAnsi="Times New Roman" w:cs="Times New Roman"/>
          <w:position w:val="-6"/>
          <w:sz w:val="24"/>
          <w:szCs w:val="24"/>
        </w:rPr>
        <w:object w:dxaOrig="200" w:dyaOrig="340" w14:anchorId="3625E4C4">
          <v:shape id="_x0000_i3859" type="#_x0000_t75" style="width:9.5pt;height:17pt" o:ole="">
            <v:imagedata r:id="rId5398" o:title=""/>
          </v:shape>
          <o:OLEObject Type="Embed" ProgID="Equation.DSMT4" ShapeID="_x0000_i3859" DrawAspect="Content" ObjectID="_1753633011" r:id="rId5399"/>
        </w:object>
      </w:r>
      <w:r w:rsidRPr="00387001">
        <w:rPr>
          <w:rFonts w:ascii="Times New Roman" w:hAnsi="Times New Roman" w:cs="Times New Roman"/>
          <w:sz w:val="24"/>
          <w:szCs w:val="24"/>
          <w:lang w:val="vi-VN"/>
        </w:rPr>
        <w:t xml:space="preserve"> là</w:t>
      </w:r>
    </w:p>
    <w:p w14:paraId="1E4393C8" w14:textId="77777777" w:rsidR="00C96536" w:rsidRPr="00387001" w:rsidRDefault="00C96536" w:rsidP="00387001">
      <w:pPr>
        <w:tabs>
          <w:tab w:val="left" w:pos="3402"/>
          <w:tab w:val="left" w:pos="5669"/>
          <w:tab w:val="left" w:pos="7937"/>
        </w:tabs>
        <w:ind w:left="992"/>
        <w:jc w:val="both"/>
        <w:rPr>
          <w:rFonts w:ascii="Times New Roman" w:eastAsia="Calibri" w:hAnsi="Times New Roman" w:cs="Times New Roman"/>
          <w:sz w:val="24"/>
          <w:szCs w:val="24"/>
          <w:lang w:val="fr-FR"/>
        </w:rPr>
      </w:pPr>
      <w:r w:rsidRPr="00387001">
        <w:rPr>
          <w:rFonts w:ascii="Times New Roman" w:eastAsia="Calibri" w:hAnsi="Times New Roman" w:cs="Times New Roman"/>
          <w:b/>
          <w:color w:val="000099"/>
          <w:sz w:val="24"/>
          <w:szCs w:val="24"/>
          <w:lang w:val="fr-FR"/>
        </w:rPr>
        <w:t xml:space="preserve">A. </w:t>
      </w:r>
      <w:r w:rsidRPr="00387001">
        <w:rPr>
          <w:rFonts w:ascii="Times New Roman" w:eastAsia="Calibri" w:hAnsi="Times New Roman" w:cs="Times New Roman"/>
          <w:b/>
          <w:color w:val="000099"/>
          <w:position w:val="-6"/>
          <w:sz w:val="24"/>
          <w:szCs w:val="24"/>
          <w:lang w:val="fr-FR"/>
        </w:rPr>
        <w:object w:dxaOrig="400" w:dyaOrig="279" w14:anchorId="66C609F8">
          <v:shape id="_x0000_i3860" type="#_x0000_t75" style="width:20.5pt;height:14.5pt" o:ole="">
            <v:imagedata r:id="rId5400" o:title=""/>
          </v:shape>
          <o:OLEObject Type="Embed" ProgID="Equation.DSMT4" ShapeID="_x0000_i3860" DrawAspect="Content" ObjectID="_1753633012" r:id="rId5401"/>
        </w:object>
      </w:r>
      <w:r w:rsidRPr="00387001">
        <w:rPr>
          <w:rFonts w:ascii="Times New Roman" w:eastAsia="Calibri" w:hAnsi="Times New Roman" w:cs="Times New Roman"/>
          <w:sz w:val="24"/>
          <w:szCs w:val="24"/>
          <w:lang w:val="fr-FR"/>
        </w:rPr>
        <w:t>.</w:t>
      </w:r>
      <w:r w:rsidRPr="00387001">
        <w:rPr>
          <w:rFonts w:ascii="Times New Roman" w:eastAsia="Calibri" w:hAnsi="Times New Roman" w:cs="Times New Roman"/>
          <w:sz w:val="24"/>
          <w:szCs w:val="24"/>
          <w:lang w:val="fr-FR"/>
        </w:rPr>
        <w:tab/>
      </w:r>
      <w:r w:rsidRPr="00387001">
        <w:rPr>
          <w:rFonts w:ascii="Times New Roman" w:eastAsia="Calibri" w:hAnsi="Times New Roman" w:cs="Times New Roman"/>
          <w:b/>
          <w:color w:val="000099"/>
          <w:sz w:val="24"/>
          <w:szCs w:val="24"/>
          <w:lang w:val="fr-FR"/>
        </w:rPr>
        <w:t xml:space="preserve">B. </w:t>
      </w:r>
      <w:r w:rsidRPr="00387001">
        <w:rPr>
          <w:rFonts w:ascii="Times New Roman" w:eastAsia="Calibri" w:hAnsi="Times New Roman" w:cs="Times New Roman"/>
          <w:b/>
          <w:color w:val="000099"/>
          <w:position w:val="-6"/>
          <w:sz w:val="24"/>
          <w:szCs w:val="24"/>
          <w:lang w:val="fr-FR"/>
        </w:rPr>
        <w:object w:dxaOrig="400" w:dyaOrig="279" w14:anchorId="567955F8">
          <v:shape id="_x0000_i3861" type="#_x0000_t75" style="width:20.5pt;height:14.5pt" o:ole="">
            <v:imagedata r:id="rId5402" o:title=""/>
          </v:shape>
          <o:OLEObject Type="Embed" ProgID="Equation.DSMT4" ShapeID="_x0000_i3861" DrawAspect="Content" ObjectID="_1753633013" r:id="rId5403"/>
        </w:object>
      </w:r>
      <w:r w:rsidRPr="00387001">
        <w:rPr>
          <w:rFonts w:ascii="Times New Roman" w:eastAsia="Calibri" w:hAnsi="Times New Roman" w:cs="Times New Roman"/>
          <w:sz w:val="24"/>
          <w:szCs w:val="24"/>
          <w:lang w:val="fr-FR"/>
        </w:rPr>
        <w:t>.</w:t>
      </w:r>
      <w:r w:rsidRPr="00387001">
        <w:rPr>
          <w:rFonts w:ascii="Times New Roman" w:eastAsia="Calibri" w:hAnsi="Times New Roman" w:cs="Times New Roman"/>
          <w:sz w:val="24"/>
          <w:szCs w:val="24"/>
          <w:lang w:val="fr-FR"/>
        </w:rPr>
        <w:tab/>
      </w:r>
      <w:r w:rsidRPr="00387001">
        <w:rPr>
          <w:rFonts w:ascii="Times New Roman" w:eastAsia="Calibri" w:hAnsi="Times New Roman" w:cs="Times New Roman"/>
          <w:b/>
          <w:color w:val="000099"/>
          <w:sz w:val="24"/>
          <w:szCs w:val="24"/>
          <w:lang w:val="fr-FR"/>
        </w:rPr>
        <w:t xml:space="preserve">C. </w:t>
      </w:r>
      <w:r w:rsidRPr="00387001">
        <w:rPr>
          <w:rFonts w:ascii="Times New Roman" w:eastAsia="Calibri" w:hAnsi="Times New Roman" w:cs="Times New Roman"/>
          <w:b/>
          <w:color w:val="000099"/>
          <w:position w:val="-6"/>
          <w:sz w:val="24"/>
          <w:szCs w:val="24"/>
          <w:lang w:val="fr-FR"/>
        </w:rPr>
        <w:object w:dxaOrig="400" w:dyaOrig="279" w14:anchorId="07E3F3FF">
          <v:shape id="_x0000_i3862" type="#_x0000_t75" style="width:20.5pt;height:14.5pt" o:ole="">
            <v:imagedata r:id="rId5404" o:title=""/>
          </v:shape>
          <o:OLEObject Type="Embed" ProgID="Equation.DSMT4" ShapeID="_x0000_i3862" DrawAspect="Content" ObjectID="_1753633014" r:id="rId5405"/>
        </w:object>
      </w:r>
      <w:r w:rsidRPr="00387001">
        <w:rPr>
          <w:rFonts w:ascii="Times New Roman" w:eastAsia="Calibri" w:hAnsi="Times New Roman" w:cs="Times New Roman"/>
          <w:sz w:val="24"/>
          <w:szCs w:val="24"/>
          <w:lang w:val="fr-FR"/>
        </w:rPr>
        <w:t>.</w:t>
      </w:r>
      <w:r w:rsidRPr="00387001">
        <w:rPr>
          <w:rFonts w:ascii="Times New Roman" w:eastAsia="Calibri" w:hAnsi="Times New Roman" w:cs="Times New Roman"/>
          <w:sz w:val="24"/>
          <w:szCs w:val="24"/>
          <w:lang w:val="fr-FR"/>
        </w:rPr>
        <w:tab/>
      </w:r>
      <w:r w:rsidRPr="00387001">
        <w:rPr>
          <w:rFonts w:ascii="Times New Roman" w:eastAsia="Calibri" w:hAnsi="Times New Roman" w:cs="Times New Roman"/>
          <w:b/>
          <w:color w:val="000099"/>
          <w:sz w:val="24"/>
          <w:szCs w:val="24"/>
          <w:lang w:val="fr-FR"/>
        </w:rPr>
        <w:t xml:space="preserve">D. </w:t>
      </w:r>
      <w:r w:rsidRPr="00387001">
        <w:rPr>
          <w:rFonts w:ascii="Times New Roman" w:eastAsia="Calibri" w:hAnsi="Times New Roman" w:cs="Times New Roman"/>
          <w:b/>
          <w:color w:val="000099"/>
          <w:position w:val="-6"/>
          <w:sz w:val="24"/>
          <w:szCs w:val="24"/>
          <w:lang w:val="fr-FR"/>
        </w:rPr>
        <w:object w:dxaOrig="499" w:dyaOrig="279" w14:anchorId="4F143C80">
          <v:shape id="_x0000_i3863" type="#_x0000_t75" style="width:25pt;height:14.5pt" o:ole="">
            <v:imagedata r:id="rId5406" o:title=""/>
          </v:shape>
          <o:OLEObject Type="Embed" ProgID="Equation.DSMT4" ShapeID="_x0000_i3863" DrawAspect="Content" ObjectID="_1753633015" r:id="rId5407"/>
        </w:object>
      </w:r>
      <w:r w:rsidRPr="00387001">
        <w:rPr>
          <w:rFonts w:ascii="Times New Roman" w:eastAsia="Calibri" w:hAnsi="Times New Roman" w:cs="Times New Roman"/>
          <w:sz w:val="24"/>
          <w:szCs w:val="24"/>
        </w:rPr>
        <w:t>.</w:t>
      </w:r>
    </w:p>
    <w:p w14:paraId="218917A1" w14:textId="77777777" w:rsidR="00C96536" w:rsidRPr="00387001" w:rsidRDefault="00C96536" w:rsidP="006D245C">
      <w:pPr>
        <w:pStyle w:val="ListParagraph"/>
        <w:numPr>
          <w:ilvl w:val="0"/>
          <w:numId w:val="76"/>
        </w:numPr>
        <w:tabs>
          <w:tab w:val="left" w:pos="992"/>
        </w:tabs>
        <w:spacing w:before="0"/>
        <w:contextualSpacing w:val="0"/>
        <w:jc w:val="both"/>
        <w:rPr>
          <w:rFonts w:ascii="Times New Roman" w:eastAsia="Arial" w:hAnsi="Times New Roman" w:cs="Times New Roman"/>
          <w:sz w:val="24"/>
          <w:szCs w:val="24"/>
        </w:rPr>
      </w:pPr>
      <w:r w:rsidRPr="00387001">
        <w:rPr>
          <w:rFonts w:ascii="Times New Roman" w:eastAsia="Arial" w:hAnsi="Times New Roman" w:cs="Times New Roman"/>
          <w:b/>
          <w:color w:val="FF0000"/>
          <w:sz w:val="24"/>
          <w:szCs w:val="24"/>
        </w:rPr>
        <w:t xml:space="preserve"> </w:t>
      </w:r>
      <w:r w:rsidRPr="00387001">
        <w:rPr>
          <w:rFonts w:ascii="Times New Roman" w:eastAsia="Arial" w:hAnsi="Times New Roman" w:cs="Times New Roman"/>
          <w:sz w:val="24"/>
          <w:szCs w:val="24"/>
        </w:rPr>
        <w:t xml:space="preserve">Cho </w:t>
      </w:r>
      <w:r w:rsidRPr="00387001">
        <w:rPr>
          <w:rFonts w:ascii="Times New Roman" w:eastAsia="Arial" w:hAnsi="Times New Roman" w:cs="Times New Roman"/>
          <w:position w:val="-6"/>
          <w:sz w:val="24"/>
          <w:szCs w:val="24"/>
        </w:rPr>
        <w:object w:dxaOrig="680" w:dyaOrig="279" w14:anchorId="5661E38C">
          <v:shape id="_x0000_i3864" type="#_x0000_t75" style="width:34pt;height:14.5pt" o:ole="">
            <v:imagedata r:id="rId5408" o:title=""/>
          </v:shape>
          <o:OLEObject Type="Embed" ProgID="Equation.DSMT4" ShapeID="_x0000_i3864" DrawAspect="Content" ObjectID="_1753633016" r:id="rId5409"/>
        </w:object>
      </w:r>
      <w:r w:rsidRPr="00387001">
        <w:rPr>
          <w:rFonts w:ascii="Times New Roman" w:eastAsia="Arial" w:hAnsi="Times New Roman" w:cs="Times New Roman"/>
          <w:sz w:val="24"/>
          <w:szCs w:val="24"/>
        </w:rPr>
        <w:t xml:space="preserve"> đều cạnh</w:t>
      </w:r>
      <w:r w:rsidRPr="00387001">
        <w:rPr>
          <w:rFonts w:ascii="Times New Roman" w:eastAsia="Arial" w:hAnsi="Times New Roman" w:cs="Times New Roman"/>
          <w:sz w:val="24"/>
          <w:szCs w:val="24"/>
          <w:lang w:val="vi-VN"/>
        </w:rPr>
        <w:t xml:space="preserve"> </w:t>
      </w:r>
      <w:r w:rsidRPr="00387001">
        <w:rPr>
          <w:rFonts w:ascii="Times New Roman" w:eastAsia="Arial" w:hAnsi="Times New Roman" w:cs="Times New Roman"/>
          <w:position w:val="-6"/>
          <w:sz w:val="24"/>
          <w:szCs w:val="24"/>
          <w:lang w:val="vi-VN"/>
        </w:rPr>
        <w:object w:dxaOrig="200" w:dyaOrig="220" w14:anchorId="04636507">
          <v:shape id="_x0000_i3865" type="#_x0000_t75" style="width:9.5pt;height:11pt" o:ole="">
            <v:imagedata r:id="rId5410" o:title=""/>
          </v:shape>
          <o:OLEObject Type="Embed" ProgID="Equation.DSMT4" ShapeID="_x0000_i3865" DrawAspect="Content" ObjectID="_1753633017" r:id="rId5411"/>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sz w:val="24"/>
          <w:szCs w:val="24"/>
          <w:lang w:val="fr-FR"/>
        </w:rPr>
        <w:t xml:space="preserve">Góc giữa hai véctơ </w:t>
      </w:r>
      <w:r w:rsidRPr="00387001">
        <w:rPr>
          <w:rFonts w:ascii="Times New Roman" w:eastAsia="Arial" w:hAnsi="Times New Roman" w:cs="Times New Roman"/>
          <w:position w:val="-10"/>
          <w:sz w:val="24"/>
          <w:szCs w:val="24"/>
          <w:lang w:val="fr-FR"/>
        </w:rPr>
        <w:object w:dxaOrig="440" w:dyaOrig="380" w14:anchorId="742777FC">
          <v:shape id="_x0000_i3866" type="#_x0000_t75" style="width:21.5pt;height:19pt" o:ole="">
            <v:imagedata r:id="rId5412" o:title=""/>
          </v:shape>
          <o:OLEObject Type="Embed" ProgID="Equation.DSMT4" ShapeID="_x0000_i3866" DrawAspect="Content" ObjectID="_1753633018" r:id="rId5413"/>
        </w:object>
      </w:r>
      <w:r w:rsidRPr="00387001">
        <w:rPr>
          <w:rFonts w:ascii="Times New Roman" w:eastAsia="Arial" w:hAnsi="Times New Roman" w:cs="Times New Roman"/>
          <w:sz w:val="24"/>
          <w:szCs w:val="24"/>
          <w:lang w:val="fr-FR"/>
        </w:rPr>
        <w:t xml:space="preserve">và </w:t>
      </w:r>
      <w:r w:rsidRPr="00387001">
        <w:rPr>
          <w:rFonts w:ascii="Times New Roman" w:eastAsia="Arial" w:hAnsi="Times New Roman" w:cs="Times New Roman"/>
          <w:position w:val="-6"/>
          <w:sz w:val="24"/>
          <w:szCs w:val="24"/>
          <w:lang w:val="fr-FR"/>
        </w:rPr>
        <w:object w:dxaOrig="400" w:dyaOrig="340" w14:anchorId="2932F276">
          <v:shape id="_x0000_i3867" type="#_x0000_t75" style="width:20.5pt;height:17pt" o:ole="">
            <v:imagedata r:id="rId5414" o:title=""/>
          </v:shape>
          <o:OLEObject Type="Embed" ProgID="Equation.DSMT4" ShapeID="_x0000_i3867" DrawAspect="Content" ObjectID="_1753633019" r:id="rId5415"/>
        </w:object>
      </w:r>
      <w:r w:rsidRPr="00387001">
        <w:rPr>
          <w:rFonts w:ascii="Times New Roman" w:eastAsia="Arial" w:hAnsi="Times New Roman" w:cs="Times New Roman"/>
          <w:sz w:val="24"/>
          <w:szCs w:val="24"/>
          <w:lang w:val="fr-FR"/>
        </w:rPr>
        <w:t xml:space="preserve"> là</w:t>
      </w:r>
    </w:p>
    <w:p w14:paraId="235C4944" w14:textId="77777777" w:rsidR="00C96536" w:rsidRPr="00387001" w:rsidRDefault="00C96536" w:rsidP="00387001">
      <w:pPr>
        <w:tabs>
          <w:tab w:val="left" w:pos="3402"/>
          <w:tab w:val="left" w:pos="5670"/>
          <w:tab w:val="left" w:pos="7938"/>
        </w:tabs>
        <w:ind w:left="992"/>
        <w:rPr>
          <w:rFonts w:ascii="Times New Roman" w:eastAsia="Arial" w:hAnsi="Times New Roman" w:cs="Times New Roman"/>
          <w:sz w:val="24"/>
          <w:szCs w:val="24"/>
          <w:lang w:val="vi-VN"/>
        </w:rPr>
      </w:pPr>
      <w:r w:rsidRPr="00387001">
        <w:rPr>
          <w:rFonts w:ascii="Times New Roman" w:eastAsia="Arial" w:hAnsi="Times New Roman" w:cs="Times New Roman"/>
          <w:b/>
          <w:color w:val="000099"/>
          <w:sz w:val="24"/>
          <w:szCs w:val="24"/>
        </w:rPr>
        <w:t xml:space="preserve">A. </w:t>
      </w:r>
      <w:r w:rsidRPr="00387001">
        <w:rPr>
          <w:rFonts w:ascii="Times New Roman" w:eastAsia="Arial" w:hAnsi="Times New Roman" w:cs="Times New Roman"/>
          <w:b/>
          <w:color w:val="000099"/>
          <w:position w:val="-6"/>
          <w:sz w:val="24"/>
          <w:szCs w:val="24"/>
        </w:rPr>
        <w:object w:dxaOrig="499" w:dyaOrig="279" w14:anchorId="228C72B5">
          <v:shape id="_x0000_i3868" type="#_x0000_t75" style="width:25pt;height:14.5pt" o:ole="">
            <v:imagedata r:id="rId5416" o:title=""/>
          </v:shape>
          <o:OLEObject Type="Embed" ProgID="Equation.DSMT4" ShapeID="_x0000_i3868" DrawAspect="Content" ObjectID="_1753633020" r:id="rId5417"/>
        </w:object>
      </w:r>
      <w:r w:rsidRPr="00387001">
        <w:rPr>
          <w:rFonts w:ascii="Times New Roman" w:eastAsia="Arial" w:hAnsi="Times New Roman" w:cs="Times New Roman"/>
          <w:sz w:val="24"/>
          <w:szCs w:val="24"/>
          <w:lang w:val="fr-FR"/>
        </w:rPr>
        <w:t>.</w:t>
      </w:r>
      <w:r w:rsidRPr="00387001">
        <w:rPr>
          <w:rFonts w:ascii="Times New Roman" w:eastAsia="Arial" w:hAnsi="Times New Roman" w:cs="Times New Roman"/>
          <w:sz w:val="24"/>
          <w:szCs w:val="24"/>
        </w:rPr>
        <w:tab/>
      </w:r>
      <w:r w:rsidRPr="00387001">
        <w:rPr>
          <w:rFonts w:ascii="Times New Roman" w:eastAsia="Arial" w:hAnsi="Times New Roman" w:cs="Times New Roman"/>
          <w:b/>
          <w:color w:val="000099"/>
          <w:sz w:val="24"/>
          <w:szCs w:val="24"/>
        </w:rPr>
        <w:t xml:space="preserve">B. </w:t>
      </w:r>
      <w:r w:rsidRPr="00387001">
        <w:rPr>
          <w:rFonts w:ascii="Times New Roman" w:eastAsia="Arial" w:hAnsi="Times New Roman" w:cs="Times New Roman"/>
          <w:b/>
          <w:color w:val="000099"/>
          <w:position w:val="-6"/>
          <w:sz w:val="24"/>
          <w:szCs w:val="24"/>
        </w:rPr>
        <w:object w:dxaOrig="400" w:dyaOrig="279" w14:anchorId="01195B6E">
          <v:shape id="_x0000_i3869" type="#_x0000_t75" style="width:20.5pt;height:14.5pt" o:ole="">
            <v:imagedata r:id="rId5418" o:title=""/>
          </v:shape>
          <o:OLEObject Type="Embed" ProgID="Equation.DSMT4" ShapeID="_x0000_i3869" DrawAspect="Content" ObjectID="_1753633021" r:id="rId5419"/>
        </w:object>
      </w:r>
      <w:r w:rsidRPr="00387001">
        <w:rPr>
          <w:rFonts w:ascii="Times New Roman" w:eastAsia="Arial" w:hAnsi="Times New Roman" w:cs="Times New Roman"/>
          <w:sz w:val="24"/>
          <w:szCs w:val="24"/>
          <w:lang w:val="fr-FR"/>
        </w:rPr>
        <w:t>.</w:t>
      </w:r>
      <w:r w:rsidRPr="00387001">
        <w:rPr>
          <w:rFonts w:ascii="Times New Roman" w:eastAsia="Arial" w:hAnsi="Times New Roman" w:cs="Times New Roman"/>
          <w:sz w:val="24"/>
          <w:szCs w:val="24"/>
        </w:rPr>
        <w:tab/>
      </w:r>
      <w:r w:rsidRPr="00387001">
        <w:rPr>
          <w:rFonts w:ascii="Times New Roman" w:eastAsia="Arial" w:hAnsi="Times New Roman" w:cs="Times New Roman"/>
          <w:b/>
          <w:color w:val="000099"/>
          <w:sz w:val="24"/>
          <w:szCs w:val="24"/>
        </w:rPr>
        <w:t xml:space="preserve">C. </w:t>
      </w:r>
      <w:r w:rsidRPr="00387001">
        <w:rPr>
          <w:rFonts w:ascii="Times New Roman" w:eastAsia="Arial" w:hAnsi="Times New Roman" w:cs="Times New Roman"/>
          <w:b/>
          <w:color w:val="000099"/>
          <w:position w:val="-6"/>
          <w:sz w:val="24"/>
          <w:szCs w:val="24"/>
        </w:rPr>
        <w:object w:dxaOrig="400" w:dyaOrig="279" w14:anchorId="44D53DFD">
          <v:shape id="_x0000_i3870" type="#_x0000_t75" style="width:20.5pt;height:14.5pt" o:ole="">
            <v:imagedata r:id="rId5420" o:title=""/>
          </v:shape>
          <o:OLEObject Type="Embed" ProgID="Equation.DSMT4" ShapeID="_x0000_i3870" DrawAspect="Content" ObjectID="_1753633022" r:id="rId5421"/>
        </w:object>
      </w:r>
      <w:r w:rsidRPr="00387001">
        <w:rPr>
          <w:rFonts w:ascii="Times New Roman" w:eastAsia="Arial" w:hAnsi="Times New Roman" w:cs="Times New Roman"/>
          <w:sz w:val="24"/>
          <w:szCs w:val="24"/>
          <w:lang w:val="fr-FR"/>
        </w:rPr>
        <w:t>.</w:t>
      </w:r>
      <w:r w:rsidRPr="00387001">
        <w:rPr>
          <w:rFonts w:ascii="Times New Roman" w:eastAsia="Arial" w:hAnsi="Times New Roman" w:cs="Times New Roman"/>
          <w:sz w:val="24"/>
          <w:szCs w:val="24"/>
        </w:rPr>
        <w:tab/>
      </w:r>
      <w:r w:rsidRPr="00387001">
        <w:rPr>
          <w:rFonts w:ascii="Times New Roman" w:eastAsia="Arial" w:hAnsi="Times New Roman" w:cs="Times New Roman"/>
          <w:b/>
          <w:color w:val="000099"/>
          <w:sz w:val="24"/>
          <w:szCs w:val="24"/>
        </w:rPr>
        <w:t xml:space="preserve">D. </w:t>
      </w:r>
      <w:r w:rsidRPr="00387001">
        <w:rPr>
          <w:rFonts w:ascii="Times New Roman" w:eastAsia="Arial" w:hAnsi="Times New Roman" w:cs="Times New Roman"/>
          <w:b/>
          <w:color w:val="000099"/>
          <w:position w:val="-6"/>
          <w:sz w:val="24"/>
          <w:szCs w:val="24"/>
        </w:rPr>
        <w:object w:dxaOrig="499" w:dyaOrig="279" w14:anchorId="43B7E123">
          <v:shape id="_x0000_i3871" type="#_x0000_t75" style="width:25pt;height:14.5pt" o:ole="">
            <v:imagedata r:id="rId5422" o:title=""/>
          </v:shape>
          <o:OLEObject Type="Embed" ProgID="Equation.DSMT4" ShapeID="_x0000_i3871" DrawAspect="Content" ObjectID="_1753633023" r:id="rId5423"/>
        </w:object>
      </w:r>
      <w:r w:rsidRPr="00387001">
        <w:rPr>
          <w:rFonts w:ascii="Times New Roman" w:eastAsia="Arial" w:hAnsi="Times New Roman" w:cs="Times New Roman"/>
          <w:sz w:val="24"/>
          <w:szCs w:val="24"/>
          <w:lang w:val="fr-FR"/>
        </w:rPr>
        <w:t>.</w:t>
      </w:r>
    </w:p>
    <w:p w14:paraId="26737E03" w14:textId="77777777" w:rsidR="00C96536" w:rsidRPr="00387001" w:rsidRDefault="00C96536" w:rsidP="00387001">
      <w:pPr>
        <w:pStyle w:val="ListParagraph"/>
        <w:tabs>
          <w:tab w:val="left" w:pos="1276"/>
          <w:tab w:val="left" w:pos="5670"/>
          <w:tab w:val="left" w:pos="5954"/>
          <w:tab w:val="left" w:pos="7938"/>
          <w:tab w:val="left" w:pos="8222"/>
        </w:tabs>
        <w:ind w:left="0"/>
        <w:contextualSpacing w:val="0"/>
        <w:jc w:val="center"/>
        <w:rPr>
          <w:rFonts w:ascii="Times New Roman" w:hAnsi="Times New Roman" w:cs="Times New Roman"/>
          <w:sz w:val="24"/>
          <w:szCs w:val="24"/>
          <w:lang w:val="nl-NL"/>
        </w:rPr>
      </w:pPr>
      <w:r w:rsidRPr="00387001">
        <w:rPr>
          <w:rFonts w:ascii="Times New Roman" w:hAnsi="Times New Roman" w:cs="Times New Roman"/>
          <w:noProof/>
          <w:sz w:val="24"/>
          <w:szCs w:val="24"/>
        </w:rPr>
        <mc:AlternateContent>
          <mc:Choice Requires="wpg">
            <w:drawing>
              <wp:inline distT="0" distB="0" distL="0" distR="0" wp14:anchorId="3DB03E0B" wp14:editId="2D491054">
                <wp:extent cx="1460311" cy="382137"/>
                <wp:effectExtent l="19050" t="0" r="26035" b="18415"/>
                <wp:docPr id="196" name="Group 196"/>
                <wp:cNvGraphicFramePr/>
                <a:graphic xmlns:a="http://schemas.openxmlformats.org/drawingml/2006/main">
                  <a:graphicData uri="http://schemas.microsoft.com/office/word/2010/wordprocessingGroup">
                    <wpg:wgp>
                      <wpg:cNvGrpSpPr/>
                      <wpg:grpSpPr>
                        <a:xfrm flipV="1">
                          <a:off x="0" y="0"/>
                          <a:ext cx="1460311" cy="382137"/>
                          <a:chOff x="0" y="0"/>
                          <a:chExt cx="3371532" cy="800100"/>
                        </a:xfrm>
                      </wpg:grpSpPr>
                      <wps:wsp>
                        <wps:cNvPr id="197" name="Rounded Rectangle 197"/>
                        <wps:cNvSpPr/>
                        <wps:spPr>
                          <a:xfrm rot="10800000">
                            <a:off x="621588" y="0"/>
                            <a:ext cx="2749944"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38B91"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THÔNG HIỂU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Hexagon 198"/>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198AF9"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3DB03E0B" id="Group 196" o:spid="_x0000_s1049" style="width:115pt;height:30.1pt;flip:y;mso-position-horizontal-relative:char;mso-position-vertical-relative:line" coordsize="3371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">
                <v:roundrect id="Rounded Rectangle 197" o:spid="_x0000_s1050" style="position:absolute;left:6215;width:27500;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" fillcolor="#2f5496 [2404]" strokecolor="white [3212]" strokeweight="1pt">
                  <v:stroke joinstyle="miter"/>
                  <v:textbox>
                    <w:txbxContent>
                      <w:p w14:paraId="3E738B91"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THÔNG HIỂU</w:t>
                        </w:r>
                      </w:p>
                    </w:txbxContent>
                  </v:textbox>
                </v:roundrect>
                <v:shape id="Hexagon 198" o:spid="_x0000_s1051"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" adj="4655" fillcolor="#2f5496 [2404]" strokecolor="white [3212]" strokeweight="1pt">
                  <v:textbox inset="0,0,0,0">
                    <w:txbxContent>
                      <w:p w14:paraId="23198AF9"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2</w:t>
                        </w:r>
                      </w:p>
                    </w:txbxContent>
                  </v:textbox>
                </v:shape>
                <w10:anchorlock/>
              </v:group>
            </w:pict>
          </mc:Fallback>
        </mc:AlternateContent>
      </w:r>
    </w:p>
    <w:p w14:paraId="37B5F76E" w14:textId="77777777" w:rsidR="00C96536" w:rsidRPr="00387001" w:rsidRDefault="00C96536" w:rsidP="006D245C">
      <w:pPr>
        <w:pStyle w:val="ListParagraph"/>
        <w:numPr>
          <w:ilvl w:val="0"/>
          <w:numId w:val="76"/>
        </w:numPr>
        <w:tabs>
          <w:tab w:val="left" w:pos="992"/>
        </w:tabs>
        <w:spacing w:before="0"/>
        <w:contextualSpacing w:val="0"/>
        <w:jc w:val="both"/>
        <w:rPr>
          <w:rFonts w:ascii="Times New Roman" w:eastAsia="Arial" w:hAnsi="Times New Roman" w:cs="Times New Roman"/>
          <w:sz w:val="24"/>
          <w:szCs w:val="24"/>
          <w:lang w:val="vi-VN"/>
        </w:rPr>
      </w:pPr>
      <w:r w:rsidRPr="00387001">
        <w:rPr>
          <w:rFonts w:ascii="Times New Roman" w:eastAsia="Arial" w:hAnsi="Times New Roman" w:cs="Times New Roman"/>
          <w:sz w:val="24"/>
          <w:szCs w:val="24"/>
          <w:lang w:val="vi-VN"/>
        </w:rPr>
        <w:t xml:space="preserve">Trên mặt phẳng toạ độ </w:t>
      </w:r>
      <w:r w:rsidRPr="00387001">
        <w:rPr>
          <w:rFonts w:ascii="Times New Roman" w:eastAsia="Arial" w:hAnsi="Times New Roman" w:cs="Times New Roman"/>
          <w:position w:val="-10"/>
          <w:sz w:val="24"/>
          <w:szCs w:val="24"/>
          <w:lang w:val="vi-VN"/>
        </w:rPr>
        <w:object w:dxaOrig="460" w:dyaOrig="320" w14:anchorId="0044D2F0">
          <v:shape id="_x0000_i3872" type="#_x0000_t75" style="width:23.5pt;height:15.5pt" o:ole="">
            <v:imagedata r:id="rId5424" o:title=""/>
          </v:shape>
          <o:OLEObject Type="Embed" ProgID="Equation.DSMT4" ShapeID="_x0000_i3872" DrawAspect="Content" ObjectID="_1753633024" r:id="rId5425"/>
        </w:object>
      </w:r>
      <w:r w:rsidRPr="00387001">
        <w:rPr>
          <w:rFonts w:ascii="Times New Roman" w:eastAsia="Arial" w:hAnsi="Times New Roman" w:cs="Times New Roman"/>
          <w:sz w:val="24"/>
          <w:szCs w:val="24"/>
          <w:lang w:val="vi-VN"/>
        </w:rPr>
        <w:t xml:space="preserve">, cho tam giác </w:t>
      </w:r>
      <w:r w:rsidRPr="00387001">
        <w:rPr>
          <w:rFonts w:ascii="Times New Roman" w:eastAsia="Arial" w:hAnsi="Times New Roman" w:cs="Times New Roman"/>
          <w:position w:val="-6"/>
          <w:sz w:val="24"/>
          <w:szCs w:val="24"/>
          <w:lang w:val="vi-VN"/>
        </w:rPr>
        <w:object w:dxaOrig="560" w:dyaOrig="279" w14:anchorId="6B5CDEC8">
          <v:shape id="_x0000_i3873" type="#_x0000_t75" style="width:27.5pt;height:14.5pt" o:ole="">
            <v:imagedata r:id="rId5426" o:title=""/>
          </v:shape>
          <o:OLEObject Type="Embed" ProgID="Equation.DSMT4" ShapeID="_x0000_i3873" DrawAspect="Content" ObjectID="_1753633025" r:id="rId5427"/>
        </w:object>
      </w:r>
      <w:r w:rsidRPr="00387001">
        <w:rPr>
          <w:rFonts w:ascii="Times New Roman" w:eastAsia="Arial" w:hAnsi="Times New Roman" w:cs="Times New Roman"/>
          <w:sz w:val="24"/>
          <w:szCs w:val="24"/>
          <w:lang w:val="vi-VN"/>
        </w:rPr>
        <w:t xml:space="preserve"> biết </w:t>
      </w:r>
      <w:r w:rsidRPr="00387001">
        <w:rPr>
          <w:rFonts w:ascii="Times New Roman" w:eastAsia="Arial" w:hAnsi="Times New Roman" w:cs="Times New Roman"/>
          <w:position w:val="-14"/>
          <w:sz w:val="24"/>
          <w:szCs w:val="24"/>
          <w:lang w:val="vi-VN"/>
        </w:rPr>
        <w:object w:dxaOrig="700" w:dyaOrig="400" w14:anchorId="64DB9531">
          <v:shape id="_x0000_i3874" type="#_x0000_t75" style="width:35.5pt;height:20.5pt" o:ole="">
            <v:imagedata r:id="rId5428" o:title=""/>
          </v:shape>
          <o:OLEObject Type="Embed" ProgID="Equation.DSMT4" ShapeID="_x0000_i3874" DrawAspect="Content" ObjectID="_1753633026" r:id="rId5429"/>
        </w:object>
      </w:r>
      <w:r w:rsidRPr="00387001">
        <w:rPr>
          <w:rFonts w:ascii="Times New Roman" w:eastAsia="Arial" w:hAnsi="Times New Roman" w:cs="Times New Roman"/>
          <w:sz w:val="24"/>
          <w:szCs w:val="24"/>
          <w:lang w:val="vi-VN"/>
        </w:rPr>
        <w:t xml:space="preserve">, </w:t>
      </w:r>
      <w:r w:rsidRPr="00387001">
        <w:rPr>
          <w:rFonts w:ascii="Times New Roman" w:eastAsia="Arial" w:hAnsi="Times New Roman" w:cs="Times New Roman"/>
          <w:position w:val="-14"/>
          <w:sz w:val="24"/>
          <w:szCs w:val="24"/>
          <w:lang w:val="vi-VN"/>
        </w:rPr>
        <w:object w:dxaOrig="1040" w:dyaOrig="400" w14:anchorId="56F76EA9">
          <v:shape id="_x0000_i3875" type="#_x0000_t75" style="width:51.5pt;height:20.5pt" o:ole="">
            <v:imagedata r:id="rId5430" o:title=""/>
          </v:shape>
          <o:OLEObject Type="Embed" ProgID="Equation.DSMT4" ShapeID="_x0000_i3875" DrawAspect="Content" ObjectID="_1753633027" r:id="rId5431"/>
        </w:object>
      </w:r>
      <w:r w:rsidRPr="00387001">
        <w:rPr>
          <w:rFonts w:ascii="Times New Roman" w:eastAsia="Arial" w:hAnsi="Times New Roman" w:cs="Times New Roman"/>
          <w:sz w:val="24"/>
          <w:szCs w:val="24"/>
          <w:lang w:val="vi-VN"/>
        </w:rPr>
        <w:t xml:space="preserve">, </w:t>
      </w:r>
      <w:r w:rsidRPr="00387001">
        <w:rPr>
          <w:rFonts w:ascii="Times New Roman" w:eastAsia="Arial" w:hAnsi="Times New Roman" w:cs="Times New Roman"/>
          <w:position w:val="-14"/>
          <w:sz w:val="24"/>
          <w:szCs w:val="24"/>
          <w:lang w:val="vi-VN"/>
        </w:rPr>
        <w:object w:dxaOrig="720" w:dyaOrig="400" w14:anchorId="6D5D3EE1">
          <v:shape id="_x0000_i3876" type="#_x0000_t75" style="width:36pt;height:20.5pt" o:ole="">
            <v:imagedata r:id="rId5432" o:title=""/>
          </v:shape>
          <o:OLEObject Type="Embed" ProgID="Equation.DSMT4" ShapeID="_x0000_i3876" DrawAspect="Content" ObjectID="_1753633028" r:id="rId5433"/>
        </w:object>
      </w:r>
      <w:r w:rsidRPr="00387001">
        <w:rPr>
          <w:rFonts w:ascii="Times New Roman" w:eastAsia="Arial" w:hAnsi="Times New Roman" w:cs="Times New Roman"/>
          <w:sz w:val="24"/>
          <w:szCs w:val="24"/>
          <w:lang w:val="vi-VN"/>
        </w:rPr>
        <w:t xml:space="preserve">. Tính cosin góc </w:t>
      </w:r>
      <w:r w:rsidRPr="00387001">
        <w:rPr>
          <w:rFonts w:ascii="Times New Roman" w:eastAsia="Arial" w:hAnsi="Times New Roman" w:cs="Times New Roman"/>
          <w:position w:val="-4"/>
          <w:sz w:val="24"/>
          <w:szCs w:val="24"/>
          <w:lang w:val="vi-VN"/>
        </w:rPr>
        <w:object w:dxaOrig="240" w:dyaOrig="260" w14:anchorId="2D4236C0">
          <v:shape id="_x0000_i3877" type="#_x0000_t75" style="width:11.5pt;height:13pt" o:ole="">
            <v:imagedata r:id="rId5434" o:title=""/>
          </v:shape>
          <o:OLEObject Type="Embed" ProgID="Equation.DSMT4" ShapeID="_x0000_i3877" DrawAspect="Content" ObjectID="_1753633029" r:id="rId5435"/>
        </w:object>
      </w:r>
      <w:r w:rsidRPr="00387001">
        <w:rPr>
          <w:rFonts w:ascii="Times New Roman" w:eastAsia="Arial" w:hAnsi="Times New Roman" w:cs="Times New Roman"/>
          <w:sz w:val="24"/>
          <w:szCs w:val="24"/>
          <w:lang w:val="vi-VN"/>
        </w:rPr>
        <w:t xml:space="preserve"> của tam giác.</w:t>
      </w:r>
    </w:p>
    <w:p w14:paraId="5AE21598" w14:textId="77777777" w:rsidR="00C96536" w:rsidRPr="00387001" w:rsidRDefault="00C96536" w:rsidP="00387001">
      <w:pPr>
        <w:tabs>
          <w:tab w:val="left" w:pos="992"/>
          <w:tab w:val="left" w:pos="3402"/>
          <w:tab w:val="left" w:pos="5670"/>
          <w:tab w:val="left" w:pos="7938"/>
        </w:tabs>
        <w:ind w:left="992"/>
        <w:jc w:val="both"/>
        <w:rPr>
          <w:rFonts w:ascii="Times New Roman" w:eastAsia="Arial" w:hAnsi="Times New Roman" w:cs="Times New Roman"/>
          <w:sz w:val="24"/>
          <w:szCs w:val="24"/>
          <w:lang w:val="vi-VN"/>
        </w:rPr>
      </w:pPr>
      <w:r w:rsidRPr="00387001">
        <w:rPr>
          <w:rFonts w:ascii="Times New Roman" w:eastAsia="Arial" w:hAnsi="Times New Roman" w:cs="Times New Roman"/>
          <w:b/>
          <w:color w:val="000099"/>
          <w:sz w:val="24"/>
          <w:szCs w:val="24"/>
          <w:lang w:val="vi-VN"/>
        </w:rPr>
        <w:t xml:space="preserve">A. </w:t>
      </w:r>
      <w:r w:rsidRPr="00387001">
        <w:rPr>
          <w:rFonts w:ascii="Times New Roman" w:eastAsia="Arial" w:hAnsi="Times New Roman" w:cs="Times New Roman"/>
          <w:b/>
          <w:color w:val="000099"/>
          <w:position w:val="-28"/>
          <w:sz w:val="24"/>
          <w:szCs w:val="24"/>
          <w:lang w:val="vi-VN"/>
        </w:rPr>
        <w:object w:dxaOrig="1260" w:dyaOrig="660" w14:anchorId="603B24B6">
          <v:shape id="_x0000_i3878" type="#_x0000_t75" style="width:63pt;height:32.5pt" o:ole="">
            <v:imagedata r:id="rId5436" o:title=""/>
          </v:shape>
          <o:OLEObject Type="Embed" ProgID="Equation.DSMT4" ShapeID="_x0000_i3878" DrawAspect="Content" ObjectID="_1753633030" r:id="rId5437"/>
        </w:object>
      </w:r>
      <w:r w:rsidRPr="00387001">
        <w:rPr>
          <w:rFonts w:ascii="Times New Roman" w:eastAsia="Arial" w:hAnsi="Times New Roman" w:cs="Times New Roman"/>
          <w:sz w:val="24"/>
          <w:szCs w:val="24"/>
          <w:lang w:val="vi-VN"/>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B. </w:t>
      </w:r>
      <w:r w:rsidRPr="00387001">
        <w:rPr>
          <w:rFonts w:ascii="Times New Roman" w:eastAsia="Arial" w:hAnsi="Times New Roman" w:cs="Times New Roman"/>
          <w:b/>
          <w:color w:val="000099"/>
          <w:position w:val="-28"/>
          <w:sz w:val="24"/>
          <w:szCs w:val="24"/>
          <w:lang w:val="vi-VN"/>
        </w:rPr>
        <w:object w:dxaOrig="1260" w:dyaOrig="660" w14:anchorId="57FC4676">
          <v:shape id="_x0000_i3879" type="#_x0000_t75" style="width:63pt;height:32.5pt" o:ole="">
            <v:imagedata r:id="rId5438" o:title=""/>
          </v:shape>
          <o:OLEObject Type="Embed" ProgID="Equation.DSMT4" ShapeID="_x0000_i3879" DrawAspect="Content" ObjectID="_1753633031" r:id="rId5439"/>
        </w:object>
      </w:r>
      <w:r w:rsidRPr="00387001">
        <w:rPr>
          <w:rFonts w:ascii="Times New Roman" w:eastAsia="Arial" w:hAnsi="Times New Roman" w:cs="Times New Roman"/>
          <w:sz w:val="24"/>
          <w:szCs w:val="24"/>
          <w:lang w:val="vi-VN"/>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C. </w:t>
      </w:r>
      <w:r w:rsidRPr="00387001">
        <w:rPr>
          <w:rFonts w:ascii="Times New Roman" w:eastAsia="Arial" w:hAnsi="Times New Roman" w:cs="Times New Roman"/>
          <w:b/>
          <w:color w:val="000099"/>
          <w:position w:val="-28"/>
          <w:sz w:val="24"/>
          <w:szCs w:val="24"/>
          <w:lang w:val="vi-VN"/>
        </w:rPr>
        <w:object w:dxaOrig="1420" w:dyaOrig="660" w14:anchorId="04280FBC">
          <v:shape id="_x0000_i3880" type="#_x0000_t75" style="width:71.5pt;height:32.5pt" o:ole="">
            <v:imagedata r:id="rId5440" o:title=""/>
          </v:shape>
          <o:OLEObject Type="Embed" ProgID="Equation.DSMT4" ShapeID="_x0000_i3880" DrawAspect="Content" ObjectID="_1753633032" r:id="rId5441"/>
        </w:object>
      </w:r>
      <w:r w:rsidRPr="00387001">
        <w:rPr>
          <w:rFonts w:ascii="Times New Roman" w:eastAsia="Arial" w:hAnsi="Times New Roman" w:cs="Times New Roman"/>
          <w:sz w:val="24"/>
          <w:szCs w:val="24"/>
          <w:lang w:val="vi-VN"/>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D. </w:t>
      </w:r>
      <w:r w:rsidRPr="00387001">
        <w:rPr>
          <w:rFonts w:ascii="Times New Roman" w:eastAsia="Arial" w:hAnsi="Times New Roman" w:cs="Times New Roman"/>
          <w:b/>
          <w:color w:val="000099"/>
          <w:position w:val="-28"/>
          <w:sz w:val="24"/>
          <w:szCs w:val="24"/>
          <w:lang w:val="vi-VN"/>
        </w:rPr>
        <w:object w:dxaOrig="1420" w:dyaOrig="660" w14:anchorId="0FF0643C">
          <v:shape id="_x0000_i3881" type="#_x0000_t75" style="width:71.5pt;height:32.5pt" o:ole="">
            <v:imagedata r:id="rId5442" o:title=""/>
          </v:shape>
          <o:OLEObject Type="Embed" ProgID="Equation.DSMT4" ShapeID="_x0000_i3881" DrawAspect="Content" ObjectID="_1753633033" r:id="rId5443"/>
        </w:object>
      </w:r>
      <w:r w:rsidRPr="00387001">
        <w:rPr>
          <w:rFonts w:ascii="Times New Roman" w:eastAsia="Arial" w:hAnsi="Times New Roman" w:cs="Times New Roman"/>
          <w:sz w:val="24"/>
          <w:szCs w:val="24"/>
          <w:lang w:val="vi-VN"/>
        </w:rPr>
        <w:t>.</w:t>
      </w:r>
    </w:p>
    <w:p w14:paraId="2E6351DE" w14:textId="77777777" w:rsidR="00C96536" w:rsidRPr="00387001" w:rsidRDefault="00C96536" w:rsidP="006D245C">
      <w:pPr>
        <w:pStyle w:val="ListParagraph"/>
        <w:numPr>
          <w:ilvl w:val="0"/>
          <w:numId w:val="76"/>
        </w:numPr>
        <w:tabs>
          <w:tab w:val="left" w:pos="992"/>
        </w:tabs>
        <w:spacing w:before="0"/>
        <w:contextualSpacing w:val="0"/>
        <w:jc w:val="both"/>
        <w:rPr>
          <w:rFonts w:ascii="Times New Roman" w:eastAsia="Arial" w:hAnsi="Times New Roman" w:cs="Times New Roman"/>
          <w:sz w:val="24"/>
          <w:szCs w:val="24"/>
        </w:rPr>
      </w:pPr>
      <w:bookmarkStart w:id="22" w:name="OLE_LINK3"/>
      <w:bookmarkStart w:id="23" w:name="OLE_LINK4"/>
      <w:r w:rsidRPr="00387001">
        <w:rPr>
          <w:rFonts w:ascii="Times New Roman" w:eastAsia="Arial" w:hAnsi="Times New Roman" w:cs="Times New Roman"/>
          <w:sz w:val="24"/>
          <w:szCs w:val="24"/>
        </w:rPr>
        <w:t xml:space="preserve">Cho tam giác </w:t>
      </w:r>
      <w:r w:rsidRPr="00387001">
        <w:rPr>
          <w:rFonts w:ascii="Times New Roman" w:eastAsia="Arial" w:hAnsi="Times New Roman" w:cs="Times New Roman"/>
          <w:position w:val="-6"/>
          <w:sz w:val="24"/>
          <w:szCs w:val="24"/>
        </w:rPr>
        <w:object w:dxaOrig="560" w:dyaOrig="279" w14:anchorId="14420979">
          <v:shape id="_x0000_i3882" type="#_x0000_t75" style="width:27.5pt;height:14.5pt" o:ole="">
            <v:imagedata r:id="rId5444" o:title=""/>
          </v:shape>
          <o:OLEObject Type="Embed" ProgID="Equation.DSMT4" ShapeID="_x0000_i3882" DrawAspect="Content" ObjectID="_1753633034" r:id="rId5445"/>
        </w:object>
      </w:r>
      <w:r w:rsidRPr="00387001">
        <w:rPr>
          <w:rFonts w:ascii="Times New Roman" w:eastAsia="Arial" w:hAnsi="Times New Roman" w:cs="Times New Roman"/>
          <w:sz w:val="24"/>
          <w:szCs w:val="24"/>
        </w:rPr>
        <w:t xml:space="preserve"> vuông tại </w:t>
      </w:r>
      <w:r w:rsidRPr="00387001">
        <w:rPr>
          <w:rFonts w:ascii="Times New Roman" w:eastAsia="Arial" w:hAnsi="Times New Roman" w:cs="Times New Roman"/>
          <w:position w:val="-4"/>
          <w:sz w:val="24"/>
          <w:szCs w:val="24"/>
        </w:rPr>
        <w:object w:dxaOrig="240" w:dyaOrig="260" w14:anchorId="447218DC">
          <v:shape id="_x0000_i3883" type="#_x0000_t75" style="width:11.5pt;height:13pt" o:ole="">
            <v:imagedata r:id="rId5446" o:title=""/>
          </v:shape>
          <o:OLEObject Type="Embed" ProgID="Equation.DSMT4" ShapeID="_x0000_i3883" DrawAspect="Content" ObjectID="_1753633035" r:id="rId5447"/>
        </w:object>
      </w:r>
      <w:r w:rsidRPr="00387001">
        <w:rPr>
          <w:rFonts w:ascii="Times New Roman" w:eastAsia="Arial" w:hAnsi="Times New Roman" w:cs="Times New Roman"/>
          <w:sz w:val="24"/>
          <w:szCs w:val="24"/>
        </w:rPr>
        <w:t xml:space="preserve"> có </w:t>
      </w:r>
      <w:r w:rsidRPr="00387001">
        <w:rPr>
          <w:rFonts w:ascii="Times New Roman" w:eastAsia="Arial" w:hAnsi="Times New Roman" w:cs="Times New Roman"/>
          <w:position w:val="-6"/>
          <w:sz w:val="24"/>
          <w:szCs w:val="24"/>
        </w:rPr>
        <w:object w:dxaOrig="760" w:dyaOrig="279" w14:anchorId="683088B6">
          <v:shape id="_x0000_i3884" type="#_x0000_t75" style="width:38pt;height:14.5pt" o:ole="">
            <v:imagedata r:id="rId5448" o:title=""/>
          </v:shape>
          <o:OLEObject Type="Embed" ProgID="Equation.DSMT4" ShapeID="_x0000_i3884" DrawAspect="Content" ObjectID="_1753633036" r:id="rId5449"/>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position w:val="-8"/>
          <w:sz w:val="24"/>
          <w:szCs w:val="24"/>
        </w:rPr>
        <w:object w:dxaOrig="1080" w:dyaOrig="360" w14:anchorId="28F99153">
          <v:shape id="_x0000_i3885" type="#_x0000_t75" style="width:54.5pt;height:18.5pt" o:ole="">
            <v:imagedata r:id="rId5450" o:title=""/>
          </v:shape>
          <o:OLEObject Type="Embed" ProgID="Equation.DSMT4" ShapeID="_x0000_i3885" DrawAspect="Content" ObjectID="_1753633037" r:id="rId5451"/>
        </w:object>
      </w:r>
      <w:r w:rsidRPr="00387001">
        <w:rPr>
          <w:rFonts w:ascii="Times New Roman" w:eastAsia="Arial" w:hAnsi="Times New Roman" w:cs="Times New Roman"/>
          <w:sz w:val="24"/>
          <w:szCs w:val="24"/>
        </w:rPr>
        <w:t xml:space="preserve"> và </w:t>
      </w:r>
      <w:r w:rsidRPr="00387001">
        <w:rPr>
          <w:rFonts w:ascii="Times New Roman" w:eastAsia="Arial" w:hAnsi="Times New Roman" w:cs="Times New Roman"/>
          <w:position w:val="-4"/>
          <w:sz w:val="24"/>
          <w:szCs w:val="24"/>
        </w:rPr>
        <w:object w:dxaOrig="480" w:dyaOrig="260" w14:anchorId="0948E384">
          <v:shape id="_x0000_i3886" type="#_x0000_t75" style="width:24.5pt;height:13pt" o:ole="">
            <v:imagedata r:id="rId5452" o:title=""/>
          </v:shape>
          <o:OLEObject Type="Embed" ProgID="Equation.DSMT4" ShapeID="_x0000_i3886" DrawAspect="Content" ObjectID="_1753633038" r:id="rId5453"/>
        </w:object>
      </w:r>
      <w:r w:rsidRPr="00387001">
        <w:rPr>
          <w:rFonts w:ascii="Times New Roman" w:eastAsia="Arial" w:hAnsi="Times New Roman" w:cs="Times New Roman"/>
          <w:sz w:val="24"/>
          <w:szCs w:val="24"/>
        </w:rPr>
        <w:t xml:space="preserve"> là trung tuyến. Tính tích vô hướng </w:t>
      </w:r>
      <w:r w:rsidRPr="00387001">
        <w:rPr>
          <w:rFonts w:ascii="Times New Roman" w:eastAsia="Arial" w:hAnsi="Times New Roman" w:cs="Times New Roman"/>
          <w:position w:val="-6"/>
          <w:sz w:val="24"/>
          <w:szCs w:val="24"/>
        </w:rPr>
        <w:object w:dxaOrig="820" w:dyaOrig="340" w14:anchorId="4C4CE192">
          <v:shape id="_x0000_i3887" type="#_x0000_t75" style="width:41.5pt;height:17pt" o:ole="">
            <v:imagedata r:id="rId5454" o:title=""/>
          </v:shape>
          <o:OLEObject Type="Embed" ProgID="Equation.DSMT4" ShapeID="_x0000_i3887" DrawAspect="Content" ObjectID="_1753633039" r:id="rId5455"/>
        </w:object>
      </w:r>
      <w:r w:rsidRPr="00387001">
        <w:rPr>
          <w:rFonts w:ascii="Times New Roman" w:eastAsia="Arial" w:hAnsi="Times New Roman" w:cs="Times New Roman"/>
          <w:sz w:val="24"/>
          <w:szCs w:val="24"/>
        </w:rPr>
        <w:t>.</w:t>
      </w:r>
    </w:p>
    <w:p w14:paraId="33488FD6" w14:textId="77777777" w:rsidR="00C96536" w:rsidRPr="00387001" w:rsidRDefault="00C96536" w:rsidP="00387001">
      <w:pPr>
        <w:tabs>
          <w:tab w:val="left" w:pos="3402"/>
          <w:tab w:val="left" w:pos="5669"/>
          <w:tab w:val="left" w:pos="7937"/>
        </w:tabs>
        <w:ind w:left="992"/>
        <w:jc w:val="both"/>
        <w:rPr>
          <w:rFonts w:ascii="Times New Roman" w:eastAsia="Calibri" w:hAnsi="Times New Roman" w:cs="Times New Roman"/>
          <w:sz w:val="24"/>
          <w:szCs w:val="24"/>
        </w:rPr>
      </w:pPr>
      <w:r w:rsidRPr="00387001">
        <w:rPr>
          <w:rFonts w:ascii="Times New Roman" w:eastAsia="Calibri" w:hAnsi="Times New Roman" w:cs="Times New Roman"/>
          <w:b/>
          <w:color w:val="000099"/>
          <w:sz w:val="24"/>
          <w:szCs w:val="24"/>
        </w:rPr>
        <w:t xml:space="preserve">A. </w:t>
      </w:r>
      <w:r w:rsidRPr="00387001">
        <w:rPr>
          <w:rFonts w:ascii="Times New Roman" w:eastAsia="Calibri" w:hAnsi="Times New Roman" w:cs="Times New Roman"/>
          <w:b/>
          <w:color w:val="000099"/>
          <w:position w:val="-6"/>
          <w:sz w:val="24"/>
          <w:szCs w:val="24"/>
        </w:rPr>
        <w:object w:dxaOrig="440" w:dyaOrig="360" w14:anchorId="3C7674BB">
          <v:shape id="_x0000_i3888" type="#_x0000_t75" style="width:21.5pt;height:18.5pt" o:ole="">
            <v:imagedata r:id="rId5456" o:title=""/>
          </v:shape>
          <o:OLEObject Type="Embed" ProgID="Equation.DSMT4" ShapeID="_x0000_i3888" DrawAspect="Content" ObjectID="_1753633040" r:id="rId5457"/>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B. </w:t>
      </w:r>
      <w:r w:rsidRPr="00387001">
        <w:rPr>
          <w:rFonts w:ascii="Times New Roman" w:eastAsia="Calibri" w:hAnsi="Times New Roman" w:cs="Times New Roman"/>
          <w:b/>
          <w:color w:val="000099"/>
          <w:position w:val="-6"/>
          <w:sz w:val="24"/>
          <w:szCs w:val="24"/>
        </w:rPr>
        <w:object w:dxaOrig="300" w:dyaOrig="360" w14:anchorId="276909D8">
          <v:shape id="_x0000_i3889" type="#_x0000_t75" style="width:15pt;height:18.5pt" o:ole="">
            <v:imagedata r:id="rId5458" o:title=""/>
          </v:shape>
          <o:OLEObject Type="Embed" ProgID="Equation.DSMT4" ShapeID="_x0000_i3889" DrawAspect="Content" ObjectID="_1753633041" r:id="rId5459"/>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C. </w:t>
      </w:r>
      <w:r w:rsidRPr="00387001">
        <w:rPr>
          <w:rFonts w:ascii="Times New Roman" w:eastAsia="Calibri" w:hAnsi="Times New Roman" w:cs="Times New Roman"/>
          <w:b/>
          <w:color w:val="000099"/>
          <w:position w:val="-24"/>
          <w:sz w:val="24"/>
          <w:szCs w:val="24"/>
        </w:rPr>
        <w:object w:dxaOrig="520" w:dyaOrig="680" w14:anchorId="03AB6A21">
          <v:shape id="_x0000_i3890" type="#_x0000_t75" style="width:26.5pt;height:34pt" o:ole="">
            <v:imagedata r:id="rId5460" o:title=""/>
          </v:shape>
          <o:OLEObject Type="Embed" ProgID="Equation.DSMT4" ShapeID="_x0000_i3890" DrawAspect="Content" ObjectID="_1753633042" r:id="rId5461"/>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D. </w:t>
      </w:r>
      <w:r w:rsidRPr="00387001">
        <w:rPr>
          <w:rFonts w:ascii="Times New Roman" w:eastAsia="Calibri" w:hAnsi="Times New Roman" w:cs="Times New Roman"/>
          <w:b/>
          <w:color w:val="000099"/>
          <w:position w:val="-24"/>
          <w:sz w:val="24"/>
          <w:szCs w:val="24"/>
        </w:rPr>
        <w:object w:dxaOrig="360" w:dyaOrig="680" w14:anchorId="6213327A">
          <v:shape id="_x0000_i3891" type="#_x0000_t75" style="width:18.5pt;height:34pt" o:ole="">
            <v:imagedata r:id="rId5462" o:title=""/>
          </v:shape>
          <o:OLEObject Type="Embed" ProgID="Equation.DSMT4" ShapeID="_x0000_i3891" DrawAspect="Content" ObjectID="_1753633043" r:id="rId5463"/>
        </w:object>
      </w:r>
      <w:r w:rsidRPr="00387001">
        <w:rPr>
          <w:rFonts w:ascii="Times New Roman" w:eastAsia="Calibri" w:hAnsi="Times New Roman" w:cs="Times New Roman"/>
          <w:sz w:val="24"/>
          <w:szCs w:val="24"/>
        </w:rPr>
        <w:t>.</w:t>
      </w:r>
    </w:p>
    <w:p w14:paraId="01C2C496" w14:textId="77777777" w:rsidR="00C96536" w:rsidRPr="00387001" w:rsidRDefault="00C96536" w:rsidP="006D245C">
      <w:pPr>
        <w:pStyle w:val="ListParagraph"/>
        <w:numPr>
          <w:ilvl w:val="0"/>
          <w:numId w:val="76"/>
        </w:numPr>
        <w:tabs>
          <w:tab w:val="left" w:pos="992"/>
        </w:tabs>
        <w:spacing w:before="0"/>
        <w:jc w:val="both"/>
        <w:rPr>
          <w:rFonts w:ascii="Times New Roman" w:hAnsi="Times New Roman" w:cs="Times New Roman"/>
          <w:sz w:val="24"/>
          <w:szCs w:val="24"/>
          <w:shd w:val="clear" w:color="auto" w:fill="FFFFFF"/>
        </w:rPr>
      </w:pPr>
      <w:r w:rsidRPr="00387001">
        <w:rPr>
          <w:rFonts w:ascii="Times New Roman" w:hAnsi="Times New Roman" w:cs="Times New Roman"/>
          <w:sz w:val="24"/>
          <w:szCs w:val="24"/>
        </w:rPr>
        <w:t>Cho</w:t>
      </w:r>
      <w:r w:rsidRPr="00387001">
        <w:rPr>
          <w:rFonts w:ascii="Times New Roman" w:hAnsi="Times New Roman" w:cs="Times New Roman"/>
          <w:sz w:val="24"/>
          <w:szCs w:val="24"/>
          <w:shd w:val="clear" w:color="auto" w:fill="FFFFFF"/>
        </w:rPr>
        <w:t xml:space="preserve"> </w:t>
      </w:r>
      <w:r w:rsidRPr="00387001">
        <w:rPr>
          <w:rFonts w:ascii="Times New Roman" w:hAnsi="Times New Roman" w:cs="Times New Roman"/>
          <w:position w:val="-14"/>
          <w:sz w:val="24"/>
          <w:szCs w:val="24"/>
          <w:shd w:val="clear" w:color="auto" w:fill="FFFFFF"/>
        </w:rPr>
        <w:object w:dxaOrig="1160" w:dyaOrig="420" w14:anchorId="15845EE5">
          <v:shape id="_x0000_i3892" type="#_x0000_t75" style="width:58pt;height:21pt" o:ole="">
            <v:imagedata r:id="rId5464" o:title=""/>
          </v:shape>
          <o:OLEObject Type="Embed" ProgID="Equation.DSMT4" ShapeID="_x0000_i3892" DrawAspect="Content" ObjectID="_1753633044" r:id="rId5465"/>
        </w:object>
      </w:r>
      <w:r w:rsidRPr="00387001">
        <w:rPr>
          <w:rFonts w:ascii="Times New Roman" w:hAnsi="Times New Roman" w:cs="Times New Roman"/>
          <w:sz w:val="24"/>
          <w:szCs w:val="24"/>
          <w:shd w:val="clear" w:color="auto" w:fill="FFFFFF"/>
        </w:rPr>
        <w:t xml:space="preserve">. Với giá trị nào của </w:t>
      </w:r>
      <w:r w:rsidRPr="00387001">
        <w:rPr>
          <w:rFonts w:ascii="Times New Roman" w:hAnsi="Times New Roman" w:cs="Times New Roman"/>
          <w:position w:val="-10"/>
          <w:sz w:val="24"/>
          <w:szCs w:val="24"/>
          <w:shd w:val="clear" w:color="auto" w:fill="FFFFFF"/>
        </w:rPr>
        <w:object w:dxaOrig="220" w:dyaOrig="260" w14:anchorId="1239323D">
          <v:shape id="_x0000_i3893" type="#_x0000_t75" style="width:11pt;height:13pt" o:ole="">
            <v:imagedata r:id="rId5466" o:title=""/>
          </v:shape>
          <o:OLEObject Type="Embed" ProgID="Equation.DSMT4" ShapeID="_x0000_i3893" DrawAspect="Content" ObjectID="_1753633045" r:id="rId5467"/>
        </w:object>
      </w:r>
      <w:r w:rsidRPr="00387001">
        <w:rPr>
          <w:rFonts w:ascii="Times New Roman" w:hAnsi="Times New Roman" w:cs="Times New Roman"/>
          <w:sz w:val="24"/>
          <w:szCs w:val="24"/>
          <w:shd w:val="clear" w:color="auto" w:fill="FFFFFF"/>
        </w:rPr>
        <w:t xml:space="preserve"> thì </w:t>
      </w:r>
      <w:r w:rsidRPr="00387001">
        <w:rPr>
          <w:rFonts w:ascii="Times New Roman" w:hAnsi="Times New Roman" w:cs="Times New Roman"/>
          <w:position w:val="-14"/>
          <w:sz w:val="24"/>
          <w:szCs w:val="24"/>
          <w:shd w:val="clear" w:color="auto" w:fill="FFFFFF"/>
        </w:rPr>
        <w:object w:dxaOrig="1120" w:dyaOrig="420" w14:anchorId="374906BB">
          <v:shape id="_x0000_i3894" type="#_x0000_t75" style="width:56.5pt;height:21pt" o:ole="">
            <v:imagedata r:id="rId5468" o:title=""/>
          </v:shape>
          <o:OLEObject Type="Embed" ProgID="Equation.DSMT4" ShapeID="_x0000_i3894" DrawAspect="Content" ObjectID="_1753633046" r:id="rId5469"/>
        </w:object>
      </w:r>
      <w:r w:rsidRPr="00387001">
        <w:rPr>
          <w:rFonts w:ascii="Times New Roman" w:hAnsi="Times New Roman" w:cs="Times New Roman"/>
          <w:sz w:val="24"/>
          <w:szCs w:val="24"/>
          <w:shd w:val="clear" w:color="auto" w:fill="FFFFFF"/>
        </w:rPr>
        <w:t xml:space="preserve"> vuông góc với </w:t>
      </w:r>
      <w:r w:rsidRPr="00387001">
        <w:rPr>
          <w:rFonts w:ascii="Times New Roman" w:hAnsi="Times New Roman" w:cs="Times New Roman"/>
          <w:position w:val="-10"/>
          <w:sz w:val="24"/>
          <w:szCs w:val="24"/>
          <w:shd w:val="clear" w:color="auto" w:fill="FFFFFF"/>
        </w:rPr>
        <w:object w:dxaOrig="240" w:dyaOrig="380" w14:anchorId="07941319">
          <v:shape id="_x0000_i3895" type="#_x0000_t75" style="width:11.5pt;height:19pt" o:ole="">
            <v:imagedata r:id="rId5470" o:title=""/>
          </v:shape>
          <o:OLEObject Type="Embed" ProgID="Equation.DSMT4" ShapeID="_x0000_i3895" DrawAspect="Content" ObjectID="_1753633047" r:id="rId5471"/>
        </w:object>
      </w:r>
      <w:r w:rsidRPr="00387001">
        <w:rPr>
          <w:rFonts w:ascii="Times New Roman" w:hAnsi="Times New Roman" w:cs="Times New Roman"/>
          <w:sz w:val="24"/>
          <w:szCs w:val="24"/>
        </w:rPr>
        <w:t>?</w:t>
      </w:r>
    </w:p>
    <w:p w14:paraId="27FC58AE" w14:textId="77777777" w:rsidR="00C96536" w:rsidRPr="00387001" w:rsidRDefault="00C96536" w:rsidP="00387001">
      <w:pPr>
        <w:tabs>
          <w:tab w:val="left" w:pos="3402"/>
          <w:tab w:val="left" w:pos="5670"/>
          <w:tab w:val="left" w:pos="7938"/>
        </w:tabs>
        <w:ind w:left="992"/>
        <w:jc w:val="both"/>
        <w:rPr>
          <w:rFonts w:ascii="Times New Roman" w:eastAsia="Calibri" w:hAnsi="Times New Roman" w:cs="Times New Roman"/>
          <w:sz w:val="24"/>
          <w:szCs w:val="24"/>
        </w:rPr>
      </w:pPr>
      <w:r w:rsidRPr="00387001">
        <w:rPr>
          <w:rFonts w:ascii="Times New Roman" w:eastAsia="Calibri" w:hAnsi="Times New Roman" w:cs="Times New Roman"/>
          <w:b/>
          <w:color w:val="000099"/>
          <w:sz w:val="24"/>
          <w:szCs w:val="24"/>
          <w:shd w:val="clear" w:color="auto" w:fill="FFFFFF"/>
        </w:rPr>
        <w:t xml:space="preserve">A. </w:t>
      </w:r>
      <w:r w:rsidRPr="00387001">
        <w:rPr>
          <w:rFonts w:ascii="Times New Roman" w:eastAsia="Calibri" w:hAnsi="Times New Roman" w:cs="Times New Roman"/>
          <w:b/>
          <w:color w:val="000099"/>
          <w:position w:val="-6"/>
          <w:sz w:val="24"/>
          <w:szCs w:val="24"/>
          <w:shd w:val="clear" w:color="auto" w:fill="FFFFFF"/>
        </w:rPr>
        <w:object w:dxaOrig="320" w:dyaOrig="279" w14:anchorId="56AD4D6B">
          <v:shape id="_x0000_i3896" type="#_x0000_t75" style="width:15.5pt;height:14.5pt" o:ole="">
            <v:imagedata r:id="rId5472" o:title=""/>
          </v:shape>
          <o:OLEObject Type="Embed" ProgID="Equation.DSMT4" ShapeID="_x0000_i3896" DrawAspect="Content" ObjectID="_1753633048" r:id="rId5473"/>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shd w:val="clear" w:color="auto" w:fill="FFFFFF"/>
        </w:rPr>
        <w:t xml:space="preserve">B. </w:t>
      </w:r>
      <w:r w:rsidRPr="00387001">
        <w:rPr>
          <w:rFonts w:ascii="Times New Roman" w:eastAsia="Calibri" w:hAnsi="Times New Roman" w:cs="Times New Roman"/>
          <w:b/>
          <w:color w:val="000099"/>
          <w:position w:val="-6"/>
          <w:sz w:val="24"/>
          <w:szCs w:val="24"/>
          <w:shd w:val="clear" w:color="auto" w:fill="FFFFFF"/>
        </w:rPr>
        <w:object w:dxaOrig="200" w:dyaOrig="279" w14:anchorId="517FE992">
          <v:shape id="_x0000_i3897" type="#_x0000_t75" style="width:9.5pt;height:14.5pt" o:ole="">
            <v:imagedata r:id="rId5474" o:title=""/>
          </v:shape>
          <o:OLEObject Type="Embed" ProgID="Equation.DSMT4" ShapeID="_x0000_i3897" DrawAspect="Content" ObjectID="_1753633049" r:id="rId5475"/>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shd w:val="clear" w:color="auto" w:fill="FFFFFF"/>
        </w:rPr>
        <w:t xml:space="preserve">C. </w:t>
      </w:r>
      <w:r w:rsidRPr="00387001">
        <w:rPr>
          <w:rFonts w:ascii="Times New Roman" w:eastAsia="Calibri" w:hAnsi="Times New Roman" w:cs="Times New Roman"/>
          <w:b/>
          <w:color w:val="000099"/>
          <w:position w:val="-24"/>
          <w:sz w:val="24"/>
          <w:szCs w:val="24"/>
          <w:shd w:val="clear" w:color="auto" w:fill="FFFFFF"/>
        </w:rPr>
        <w:object w:dxaOrig="400" w:dyaOrig="620" w14:anchorId="33306EDD">
          <v:shape id="_x0000_i3898" type="#_x0000_t75" style="width:20.5pt;height:30.5pt" o:ole="">
            <v:imagedata r:id="rId5476" o:title=""/>
          </v:shape>
          <o:OLEObject Type="Embed" ProgID="Equation.DSMT4" ShapeID="_x0000_i3898" DrawAspect="Content" ObjectID="_1753633050" r:id="rId5477"/>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shd w:val="clear" w:color="auto" w:fill="FFFFFF"/>
        </w:rPr>
        <w:t xml:space="preserve">D. </w:t>
      </w:r>
      <w:r w:rsidRPr="00387001">
        <w:rPr>
          <w:rFonts w:ascii="Times New Roman" w:eastAsia="Calibri" w:hAnsi="Times New Roman" w:cs="Times New Roman"/>
          <w:b/>
          <w:color w:val="000099"/>
          <w:position w:val="-6"/>
          <w:sz w:val="24"/>
          <w:szCs w:val="24"/>
          <w:shd w:val="clear" w:color="auto" w:fill="FFFFFF"/>
        </w:rPr>
        <w:object w:dxaOrig="180" w:dyaOrig="279" w14:anchorId="6419F28B">
          <v:shape id="_x0000_i3899" type="#_x0000_t75" style="width:9.5pt;height:14.5pt" o:ole="">
            <v:imagedata r:id="rId5478" o:title=""/>
          </v:shape>
          <o:OLEObject Type="Embed" ProgID="Equation.DSMT4" ShapeID="_x0000_i3899" DrawAspect="Content" ObjectID="_1753633051" r:id="rId5479"/>
        </w:object>
      </w:r>
      <w:r w:rsidRPr="00387001">
        <w:rPr>
          <w:rFonts w:ascii="Times New Roman" w:eastAsia="Calibri" w:hAnsi="Times New Roman" w:cs="Times New Roman"/>
          <w:sz w:val="24"/>
          <w:szCs w:val="24"/>
        </w:rPr>
        <w:t>.</w:t>
      </w:r>
    </w:p>
    <w:p w14:paraId="16E2C8CF" w14:textId="77777777" w:rsidR="00C96536" w:rsidRPr="00387001" w:rsidRDefault="00C96536" w:rsidP="006D245C">
      <w:pPr>
        <w:pStyle w:val="ListParagraph"/>
        <w:numPr>
          <w:ilvl w:val="0"/>
          <w:numId w:val="76"/>
        </w:numPr>
        <w:tabs>
          <w:tab w:val="left" w:pos="993"/>
        </w:tabs>
        <w:spacing w:before="0"/>
        <w:jc w:val="both"/>
        <w:rPr>
          <w:rFonts w:ascii="Times New Roman" w:eastAsia="Arial" w:hAnsi="Times New Roman" w:cs="Times New Roman"/>
          <w:sz w:val="24"/>
          <w:szCs w:val="24"/>
        </w:rPr>
      </w:pPr>
      <w:r w:rsidRPr="00387001">
        <w:rPr>
          <w:rFonts w:ascii="Times New Roman" w:hAnsi="Times New Roman" w:cs="Times New Roman"/>
          <w:sz w:val="24"/>
          <w:szCs w:val="24"/>
        </w:rPr>
        <w:t xml:space="preserve">Cho tam giác </w:t>
      </w:r>
      <w:r w:rsidRPr="00387001">
        <w:rPr>
          <w:rFonts w:ascii="Times New Roman" w:hAnsi="Times New Roman" w:cs="Times New Roman"/>
          <w:position w:val="-6"/>
          <w:sz w:val="24"/>
          <w:szCs w:val="24"/>
        </w:rPr>
        <w:object w:dxaOrig="560" w:dyaOrig="279" w14:anchorId="527AABAA">
          <v:shape id="_x0000_i3900" type="#_x0000_t75" style="width:27.5pt;height:14.5pt" o:ole="">
            <v:imagedata r:id="rId5480" o:title=""/>
          </v:shape>
          <o:OLEObject Type="Embed" ProgID="Equation.DSMT4" ShapeID="_x0000_i3900" DrawAspect="Content" ObjectID="_1753633052" r:id="rId5481"/>
        </w:object>
      </w:r>
      <w:r w:rsidRPr="00387001">
        <w:rPr>
          <w:rFonts w:ascii="Times New Roman" w:eastAsia="Arial" w:hAnsi="Times New Roman" w:cs="Times New Roman"/>
          <w:sz w:val="24"/>
          <w:szCs w:val="24"/>
        </w:rPr>
        <w:t xml:space="preserve"> đều cạnh bằng </w:t>
      </w:r>
      <w:r w:rsidRPr="00387001">
        <w:rPr>
          <w:rFonts w:ascii="Times New Roman" w:eastAsia="Arial" w:hAnsi="Times New Roman" w:cs="Times New Roman"/>
          <w:position w:val="-6"/>
          <w:sz w:val="24"/>
          <w:szCs w:val="24"/>
        </w:rPr>
        <w:object w:dxaOrig="200" w:dyaOrig="220" w14:anchorId="47188B8C">
          <v:shape id="_x0000_i3901" type="#_x0000_t75" style="width:9.5pt;height:11pt" o:ole="">
            <v:imagedata r:id="rId5482" o:title=""/>
          </v:shape>
          <o:OLEObject Type="Embed" ProgID="Equation.DSMT4" ShapeID="_x0000_i3901" DrawAspect="Content" ObjectID="_1753633053" r:id="rId5483"/>
        </w:object>
      </w:r>
      <w:r w:rsidRPr="00387001">
        <w:rPr>
          <w:rFonts w:ascii="Times New Roman" w:eastAsia="Arial" w:hAnsi="Times New Roman" w:cs="Times New Roman"/>
          <w:sz w:val="24"/>
          <w:szCs w:val="24"/>
        </w:rPr>
        <w:t xml:space="preserve">, trọng tâm </w:t>
      </w:r>
      <w:r w:rsidRPr="00387001">
        <w:rPr>
          <w:rFonts w:ascii="Times New Roman" w:eastAsia="Arial" w:hAnsi="Times New Roman" w:cs="Times New Roman"/>
          <w:position w:val="-6"/>
          <w:sz w:val="24"/>
          <w:szCs w:val="24"/>
        </w:rPr>
        <w:object w:dxaOrig="260" w:dyaOrig="279" w14:anchorId="13AE5E31">
          <v:shape id="_x0000_i3902" type="#_x0000_t75" style="width:13pt;height:14.5pt" o:ole="">
            <v:imagedata r:id="rId5484" o:title=""/>
          </v:shape>
          <o:OLEObject Type="Embed" ProgID="Equation.DSMT4" ShapeID="_x0000_i3902" DrawAspect="Content" ObjectID="_1753633054" r:id="rId5485"/>
        </w:object>
      </w:r>
      <w:r w:rsidRPr="00387001">
        <w:rPr>
          <w:rFonts w:ascii="Times New Roman" w:eastAsia="Arial" w:hAnsi="Times New Roman" w:cs="Times New Roman"/>
          <w:sz w:val="24"/>
          <w:szCs w:val="24"/>
        </w:rPr>
        <w:t xml:space="preserve">. Tích vô hướng của hai vectơ </w:t>
      </w:r>
      <w:r w:rsidRPr="00387001">
        <w:rPr>
          <w:rFonts w:ascii="Times New Roman" w:eastAsia="Arial" w:hAnsi="Times New Roman" w:cs="Times New Roman"/>
          <w:position w:val="-6"/>
          <w:sz w:val="24"/>
          <w:szCs w:val="24"/>
        </w:rPr>
        <w:object w:dxaOrig="780" w:dyaOrig="340" w14:anchorId="23603998">
          <v:shape id="_x0000_i3903" type="#_x0000_t75" style="width:39.5pt;height:17pt" o:ole="">
            <v:imagedata r:id="rId5486" o:title=""/>
          </v:shape>
          <o:OLEObject Type="Embed" ProgID="Equation.DSMT4" ShapeID="_x0000_i3903" DrawAspect="Content" ObjectID="_1753633055" r:id="rId5487"/>
        </w:object>
      </w:r>
      <w:r w:rsidRPr="00387001">
        <w:rPr>
          <w:rFonts w:ascii="Times New Roman" w:eastAsia="Arial" w:hAnsi="Times New Roman" w:cs="Times New Roman"/>
          <w:sz w:val="24"/>
          <w:szCs w:val="24"/>
        </w:rPr>
        <w:t xml:space="preserve"> bằng</w:t>
      </w:r>
    </w:p>
    <w:p w14:paraId="153E5D28" w14:textId="77777777" w:rsidR="00C96536" w:rsidRPr="00387001" w:rsidRDefault="00C96536" w:rsidP="00387001">
      <w:pPr>
        <w:tabs>
          <w:tab w:val="left" w:pos="1276"/>
          <w:tab w:val="left" w:pos="3402"/>
          <w:tab w:val="left" w:pos="5670"/>
          <w:tab w:val="left" w:pos="7938"/>
        </w:tabs>
        <w:ind w:left="1276" w:hanging="283"/>
        <w:jc w:val="both"/>
        <w:rPr>
          <w:rFonts w:ascii="Times New Roman" w:eastAsia="Arial" w:hAnsi="Times New Roman" w:cs="Times New Roman"/>
          <w:sz w:val="24"/>
          <w:szCs w:val="24"/>
        </w:rPr>
      </w:pPr>
      <w:r w:rsidRPr="00387001">
        <w:rPr>
          <w:rFonts w:ascii="Times New Roman" w:eastAsia="Arial" w:hAnsi="Times New Roman" w:cs="Times New Roman"/>
          <w:b/>
          <w:color w:val="000099"/>
          <w:sz w:val="24"/>
          <w:szCs w:val="24"/>
          <w:lang w:val="vi-VN"/>
        </w:rPr>
        <w:t xml:space="preserve">A. </w:t>
      </w:r>
      <w:r w:rsidRPr="00387001">
        <w:rPr>
          <w:rFonts w:ascii="Times New Roman" w:eastAsia="Arial" w:hAnsi="Times New Roman" w:cs="Times New Roman"/>
          <w:b/>
          <w:color w:val="000099"/>
          <w:position w:val="-28"/>
          <w:sz w:val="24"/>
          <w:szCs w:val="24"/>
          <w:lang w:val="vi-VN"/>
        </w:rPr>
        <w:object w:dxaOrig="420" w:dyaOrig="720" w14:anchorId="3D8E541C">
          <v:shape id="_x0000_i3904" type="#_x0000_t75" style="width:21pt;height:36pt" o:ole="">
            <v:imagedata r:id="rId5488" o:title=""/>
          </v:shape>
          <o:OLEObject Type="Embed" ProgID="Equation.DSMT4" ShapeID="_x0000_i3904" DrawAspect="Content" ObjectID="_1753633056" r:id="rId5489"/>
        </w:object>
      </w:r>
      <w:r w:rsidRPr="00387001">
        <w:rPr>
          <w:rFonts w:ascii="Times New Roman" w:eastAsia="Arial" w:hAnsi="Times New Roman" w:cs="Times New Roman"/>
          <w:sz w:val="24"/>
          <w:szCs w:val="24"/>
        </w:rPr>
        <w:t>.</w:t>
      </w:r>
      <w:r w:rsidRPr="00387001">
        <w:rPr>
          <w:rFonts w:ascii="Times New Roman" w:eastAsia="Arial" w:hAnsi="Times New Roman" w:cs="Times New Roman"/>
          <w:sz w:val="24"/>
          <w:szCs w:val="24"/>
        </w:rPr>
        <w:tab/>
      </w:r>
      <w:r w:rsidRPr="00387001">
        <w:rPr>
          <w:rFonts w:ascii="Times New Roman" w:eastAsia="Arial" w:hAnsi="Times New Roman" w:cs="Times New Roman"/>
          <w:b/>
          <w:color w:val="000099"/>
          <w:sz w:val="24"/>
          <w:szCs w:val="24"/>
          <w:lang w:val="vi-VN"/>
        </w:rPr>
        <w:t xml:space="preserve">B. </w:t>
      </w:r>
      <w:r w:rsidRPr="00387001">
        <w:rPr>
          <w:rFonts w:ascii="Times New Roman" w:eastAsia="Arial" w:hAnsi="Times New Roman" w:cs="Times New Roman"/>
          <w:b/>
          <w:color w:val="000099"/>
          <w:position w:val="-28"/>
          <w:sz w:val="24"/>
          <w:szCs w:val="24"/>
          <w:lang w:val="vi-VN"/>
        </w:rPr>
        <w:object w:dxaOrig="580" w:dyaOrig="720" w14:anchorId="183D927C">
          <v:shape id="_x0000_i3905" type="#_x0000_t75" style="width:29pt;height:36pt" o:ole="">
            <v:imagedata r:id="rId5490" o:title=""/>
          </v:shape>
          <o:OLEObject Type="Embed" ProgID="Equation.DSMT4" ShapeID="_x0000_i3905" DrawAspect="Content" ObjectID="_1753633057" r:id="rId5491"/>
        </w:object>
      </w:r>
      <w:r w:rsidRPr="00387001">
        <w:rPr>
          <w:rFonts w:ascii="Times New Roman" w:eastAsia="Arial" w:hAnsi="Times New Roman" w:cs="Times New Roman"/>
          <w:sz w:val="24"/>
          <w:szCs w:val="24"/>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C. </w:t>
      </w:r>
      <w:r w:rsidRPr="00387001">
        <w:rPr>
          <w:rFonts w:ascii="Times New Roman" w:eastAsia="Arial" w:hAnsi="Times New Roman" w:cs="Times New Roman"/>
          <w:b/>
          <w:color w:val="000099"/>
          <w:position w:val="-24"/>
          <w:sz w:val="24"/>
          <w:szCs w:val="24"/>
          <w:lang w:val="vi-VN"/>
        </w:rPr>
        <w:object w:dxaOrig="360" w:dyaOrig="680" w14:anchorId="0D29707F">
          <v:shape id="_x0000_i3906" type="#_x0000_t75" style="width:18.5pt;height:34pt" o:ole="">
            <v:imagedata r:id="rId5492" o:title=""/>
          </v:shape>
          <o:OLEObject Type="Embed" ProgID="Equation.DSMT4" ShapeID="_x0000_i3906" DrawAspect="Content" ObjectID="_1753633058" r:id="rId5493"/>
        </w:object>
      </w:r>
      <w:r w:rsidRPr="00387001">
        <w:rPr>
          <w:rFonts w:ascii="Times New Roman" w:eastAsia="Arial" w:hAnsi="Times New Roman" w:cs="Times New Roman"/>
          <w:sz w:val="24"/>
          <w:szCs w:val="24"/>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D. </w:t>
      </w:r>
      <w:r w:rsidRPr="00387001">
        <w:rPr>
          <w:rFonts w:ascii="Times New Roman" w:eastAsia="Arial" w:hAnsi="Times New Roman" w:cs="Times New Roman"/>
          <w:b/>
          <w:color w:val="000099"/>
          <w:position w:val="-24"/>
          <w:sz w:val="24"/>
          <w:szCs w:val="24"/>
          <w:lang w:val="vi-VN"/>
        </w:rPr>
        <w:object w:dxaOrig="520" w:dyaOrig="680" w14:anchorId="09CD7CA0">
          <v:shape id="_x0000_i3907" type="#_x0000_t75" style="width:26.5pt;height:34pt" o:ole="">
            <v:imagedata r:id="rId5494" o:title=""/>
          </v:shape>
          <o:OLEObject Type="Embed" ProgID="Equation.DSMT4" ShapeID="_x0000_i3907" DrawAspect="Content" ObjectID="_1753633059" r:id="rId5495"/>
        </w:object>
      </w:r>
      <w:r w:rsidRPr="00387001">
        <w:rPr>
          <w:rFonts w:ascii="Times New Roman" w:eastAsia="Arial" w:hAnsi="Times New Roman" w:cs="Times New Roman"/>
          <w:sz w:val="24"/>
          <w:szCs w:val="24"/>
        </w:rPr>
        <w:t>.</w:t>
      </w:r>
    </w:p>
    <w:p w14:paraId="1488849A" w14:textId="77777777" w:rsidR="00C96536" w:rsidRPr="00387001" w:rsidRDefault="00C96536" w:rsidP="006D245C">
      <w:pPr>
        <w:pStyle w:val="ListParagraph"/>
        <w:numPr>
          <w:ilvl w:val="0"/>
          <w:numId w:val="76"/>
        </w:numPr>
        <w:tabs>
          <w:tab w:val="left" w:pos="992"/>
        </w:tabs>
        <w:spacing w:before="0"/>
        <w:contextualSpacing w:val="0"/>
        <w:jc w:val="both"/>
        <w:rPr>
          <w:rFonts w:ascii="Times New Roman" w:eastAsia="Arial" w:hAnsi="Times New Roman" w:cs="Times New Roman"/>
          <w:sz w:val="24"/>
          <w:szCs w:val="24"/>
          <w:lang w:val="vi-VN"/>
        </w:rPr>
      </w:pPr>
      <w:r w:rsidRPr="00387001">
        <w:rPr>
          <w:rFonts w:ascii="Times New Roman" w:eastAsia="Arial" w:hAnsi="Times New Roman" w:cs="Times New Roman"/>
          <w:b/>
          <w:color w:val="FF0000"/>
          <w:sz w:val="24"/>
          <w:szCs w:val="24"/>
        </w:rPr>
        <w:t xml:space="preserve"> </w:t>
      </w:r>
      <w:r w:rsidRPr="00387001">
        <w:rPr>
          <w:rFonts w:ascii="Times New Roman" w:eastAsia="Arial" w:hAnsi="Times New Roman" w:cs="Times New Roman"/>
          <w:sz w:val="24"/>
          <w:szCs w:val="24"/>
          <w:lang w:val="vi-VN"/>
        </w:rPr>
        <w:t xml:space="preserve">Cho hình vuông </w:t>
      </w:r>
      <w:r w:rsidRPr="00387001">
        <w:rPr>
          <w:rFonts w:ascii="Times New Roman" w:eastAsia="Arial" w:hAnsi="Times New Roman" w:cs="Times New Roman"/>
          <w:position w:val="-6"/>
          <w:sz w:val="24"/>
          <w:szCs w:val="24"/>
          <w:lang w:val="vi-VN"/>
        </w:rPr>
        <w:object w:dxaOrig="720" w:dyaOrig="279" w14:anchorId="2B32BA5A">
          <v:shape id="_x0000_i3908" type="#_x0000_t75" style="width:36pt;height:14.5pt" o:ole="">
            <v:imagedata r:id="rId5496" o:title=""/>
          </v:shape>
          <o:OLEObject Type="Embed" ProgID="Equation.DSMT4" ShapeID="_x0000_i3908" DrawAspect="Content" ObjectID="_1753633060" r:id="rId5497"/>
        </w:object>
      </w:r>
      <w:r w:rsidRPr="00387001">
        <w:rPr>
          <w:rFonts w:ascii="Times New Roman" w:eastAsia="Arial" w:hAnsi="Times New Roman" w:cs="Times New Roman"/>
          <w:sz w:val="24"/>
          <w:szCs w:val="24"/>
          <w:lang w:val="vi-VN"/>
        </w:rPr>
        <w:t xml:space="preserve">, tâm </w:t>
      </w:r>
      <w:r w:rsidRPr="00387001">
        <w:rPr>
          <w:rFonts w:ascii="Times New Roman" w:eastAsia="Arial" w:hAnsi="Times New Roman" w:cs="Times New Roman"/>
          <w:position w:val="-6"/>
          <w:sz w:val="24"/>
          <w:szCs w:val="24"/>
          <w:lang w:val="vi-VN"/>
        </w:rPr>
        <w:object w:dxaOrig="240" w:dyaOrig="279" w14:anchorId="5423D953">
          <v:shape id="_x0000_i3909" type="#_x0000_t75" style="width:11.5pt;height:14.5pt" o:ole="">
            <v:imagedata r:id="rId5498" o:title=""/>
          </v:shape>
          <o:OLEObject Type="Embed" ProgID="Equation.DSMT4" ShapeID="_x0000_i3909" DrawAspect="Content" ObjectID="_1753633061" r:id="rId5499"/>
        </w:object>
      </w:r>
      <w:r w:rsidRPr="00387001">
        <w:rPr>
          <w:rFonts w:ascii="Times New Roman" w:eastAsia="Arial" w:hAnsi="Times New Roman" w:cs="Times New Roman"/>
          <w:sz w:val="24"/>
          <w:szCs w:val="24"/>
          <w:lang w:val="vi-VN"/>
        </w:rPr>
        <w:t xml:space="preserve">, cạnh bằng </w:t>
      </w:r>
      <w:r w:rsidRPr="00387001">
        <w:rPr>
          <w:rFonts w:ascii="Times New Roman" w:eastAsia="Arial" w:hAnsi="Times New Roman" w:cs="Times New Roman"/>
          <w:position w:val="-6"/>
          <w:sz w:val="24"/>
          <w:szCs w:val="24"/>
          <w:lang w:val="vi-VN"/>
        </w:rPr>
        <w:object w:dxaOrig="200" w:dyaOrig="220" w14:anchorId="7E551BB1">
          <v:shape id="_x0000_i3910" type="#_x0000_t75" style="width:9.5pt;height:11pt" o:ole="">
            <v:imagedata r:id="rId5500" o:title=""/>
          </v:shape>
          <o:OLEObject Type="Embed" ProgID="Equation.DSMT4" ShapeID="_x0000_i3910" DrawAspect="Content" ObjectID="_1753633062" r:id="rId5501"/>
        </w:object>
      </w:r>
      <w:r w:rsidRPr="00387001">
        <w:rPr>
          <w:rFonts w:ascii="Times New Roman" w:eastAsia="Arial" w:hAnsi="Times New Roman" w:cs="Times New Roman"/>
          <w:sz w:val="24"/>
          <w:szCs w:val="24"/>
          <w:lang w:val="vi-VN"/>
        </w:rPr>
        <w:t xml:space="preserve">. Tìm mệnh đề </w:t>
      </w:r>
      <w:r w:rsidRPr="00387001">
        <w:rPr>
          <w:rFonts w:ascii="Times New Roman" w:eastAsia="Arial" w:hAnsi="Times New Roman" w:cs="Times New Roman"/>
          <w:b/>
          <w:sz w:val="24"/>
          <w:szCs w:val="24"/>
          <w:lang w:val="vi-VN"/>
        </w:rPr>
        <w:t>sai</w:t>
      </w:r>
      <w:r w:rsidRPr="00387001">
        <w:rPr>
          <w:rFonts w:ascii="Times New Roman" w:eastAsia="Arial" w:hAnsi="Times New Roman" w:cs="Times New Roman"/>
          <w:sz w:val="24"/>
          <w:szCs w:val="24"/>
          <w:lang w:val="vi-VN"/>
        </w:rPr>
        <w:t>:</w:t>
      </w:r>
    </w:p>
    <w:p w14:paraId="5453BCD8" w14:textId="77777777" w:rsidR="00C96536" w:rsidRPr="00387001" w:rsidRDefault="00C96536" w:rsidP="00387001">
      <w:pPr>
        <w:tabs>
          <w:tab w:val="left" w:pos="992"/>
          <w:tab w:val="left" w:pos="3402"/>
          <w:tab w:val="left" w:pos="5670"/>
          <w:tab w:val="left" w:pos="7938"/>
        </w:tabs>
        <w:ind w:left="992"/>
        <w:jc w:val="both"/>
        <w:rPr>
          <w:rFonts w:ascii="Times New Roman" w:eastAsia="Arial" w:hAnsi="Times New Roman" w:cs="Times New Roman"/>
          <w:sz w:val="24"/>
          <w:szCs w:val="24"/>
          <w:lang w:val="vi-VN"/>
        </w:rPr>
      </w:pPr>
      <w:r w:rsidRPr="00387001">
        <w:rPr>
          <w:rFonts w:ascii="Times New Roman" w:eastAsia="Arial" w:hAnsi="Times New Roman" w:cs="Times New Roman"/>
          <w:b/>
          <w:color w:val="000099"/>
          <w:sz w:val="24"/>
          <w:szCs w:val="24"/>
          <w:lang w:val="vi-VN"/>
        </w:rPr>
        <w:t xml:space="preserve">A. </w:t>
      </w:r>
      <w:r w:rsidRPr="00387001">
        <w:rPr>
          <w:rFonts w:ascii="Times New Roman" w:eastAsia="Arial" w:hAnsi="Times New Roman" w:cs="Times New Roman"/>
          <w:b/>
          <w:color w:val="000099"/>
          <w:position w:val="-6"/>
          <w:sz w:val="24"/>
          <w:szCs w:val="24"/>
          <w:lang w:val="vi-VN"/>
        </w:rPr>
        <w:object w:dxaOrig="1240" w:dyaOrig="360" w14:anchorId="22144DA3">
          <v:shape id="_x0000_i3911" type="#_x0000_t75" style="width:62.5pt;height:18.5pt" o:ole="">
            <v:imagedata r:id="rId5502" o:title=""/>
          </v:shape>
          <o:OLEObject Type="Embed" ProgID="Equation.DSMT4" ShapeID="_x0000_i3911" DrawAspect="Content" ObjectID="_1753633063" r:id="rId5503"/>
        </w:object>
      </w:r>
      <w:r w:rsidRPr="00387001">
        <w:rPr>
          <w:rFonts w:ascii="Times New Roman" w:eastAsia="Arial" w:hAnsi="Times New Roman" w:cs="Times New Roman"/>
          <w:sz w:val="24"/>
          <w:szCs w:val="24"/>
          <w:lang w:val="vi-VN"/>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B. </w:t>
      </w:r>
      <w:r w:rsidRPr="00387001">
        <w:rPr>
          <w:rFonts w:ascii="Times New Roman" w:eastAsia="Arial" w:hAnsi="Times New Roman" w:cs="Times New Roman"/>
          <w:b/>
          <w:color w:val="000099"/>
          <w:position w:val="-6"/>
          <w:sz w:val="24"/>
          <w:szCs w:val="24"/>
          <w:lang w:val="vi-VN"/>
        </w:rPr>
        <w:object w:dxaOrig="1140" w:dyaOrig="340" w14:anchorId="7FF33543">
          <v:shape id="_x0000_i3912" type="#_x0000_t75" style="width:57pt;height:17pt" o:ole="">
            <v:imagedata r:id="rId5504" o:title=""/>
          </v:shape>
          <o:OLEObject Type="Embed" ProgID="Equation.DSMT4" ShapeID="_x0000_i3912" DrawAspect="Content" ObjectID="_1753633064" r:id="rId5505"/>
        </w:object>
      </w:r>
      <w:r w:rsidRPr="00387001">
        <w:rPr>
          <w:rFonts w:ascii="Times New Roman" w:eastAsia="Arial" w:hAnsi="Times New Roman" w:cs="Times New Roman"/>
          <w:sz w:val="24"/>
          <w:szCs w:val="24"/>
          <w:lang w:val="vi-VN"/>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C. </w:t>
      </w:r>
      <w:r w:rsidRPr="00387001">
        <w:rPr>
          <w:rFonts w:ascii="Times New Roman" w:eastAsia="Arial" w:hAnsi="Times New Roman" w:cs="Times New Roman"/>
          <w:b/>
          <w:color w:val="000099"/>
          <w:position w:val="-24"/>
          <w:sz w:val="24"/>
          <w:szCs w:val="24"/>
          <w:lang w:val="vi-VN"/>
        </w:rPr>
        <w:object w:dxaOrig="1300" w:dyaOrig="680" w14:anchorId="304F3D62">
          <v:shape id="_x0000_i3913" type="#_x0000_t75" style="width:65pt;height:34pt" o:ole="">
            <v:imagedata r:id="rId5506" o:title=""/>
          </v:shape>
          <o:OLEObject Type="Embed" ProgID="Equation.DSMT4" ShapeID="_x0000_i3913" DrawAspect="Content" ObjectID="_1753633065" r:id="rId5507"/>
        </w:object>
      </w:r>
      <w:r w:rsidRPr="00387001">
        <w:rPr>
          <w:rFonts w:ascii="Times New Roman" w:eastAsia="Arial" w:hAnsi="Times New Roman" w:cs="Times New Roman"/>
          <w:sz w:val="24"/>
          <w:szCs w:val="24"/>
          <w:lang w:val="vi-VN"/>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D. </w:t>
      </w:r>
      <w:r w:rsidRPr="00387001">
        <w:rPr>
          <w:rFonts w:ascii="Times New Roman" w:eastAsia="Arial" w:hAnsi="Times New Roman" w:cs="Times New Roman"/>
          <w:b/>
          <w:color w:val="000099"/>
          <w:position w:val="-24"/>
          <w:sz w:val="24"/>
          <w:szCs w:val="24"/>
          <w:lang w:val="vi-VN"/>
        </w:rPr>
        <w:object w:dxaOrig="1280" w:dyaOrig="680" w14:anchorId="6AF29DC2">
          <v:shape id="_x0000_i3914" type="#_x0000_t75" style="width:63.5pt;height:34pt" o:ole="">
            <v:imagedata r:id="rId5508" o:title=""/>
          </v:shape>
          <o:OLEObject Type="Embed" ProgID="Equation.DSMT4" ShapeID="_x0000_i3914" DrawAspect="Content" ObjectID="_1753633066" r:id="rId5509"/>
        </w:object>
      </w:r>
      <w:r w:rsidRPr="00387001">
        <w:rPr>
          <w:rFonts w:ascii="Times New Roman" w:eastAsia="Arial" w:hAnsi="Times New Roman" w:cs="Times New Roman"/>
          <w:sz w:val="24"/>
          <w:szCs w:val="24"/>
          <w:lang w:val="vi-VN"/>
        </w:rPr>
        <w:t>.</w:t>
      </w:r>
    </w:p>
    <w:bookmarkEnd w:id="22"/>
    <w:bookmarkEnd w:id="23"/>
    <w:p w14:paraId="2B808D73" w14:textId="77777777" w:rsidR="00C96536" w:rsidRPr="00387001" w:rsidRDefault="00C96536" w:rsidP="00387001">
      <w:pPr>
        <w:pStyle w:val="Bodytext40"/>
        <w:shd w:val="clear" w:color="auto" w:fill="auto"/>
        <w:spacing w:before="0" w:after="0" w:line="240" w:lineRule="auto"/>
        <w:ind w:firstLine="0"/>
        <w:rPr>
          <w:sz w:val="24"/>
          <w:szCs w:val="24"/>
        </w:rPr>
      </w:pPr>
      <w:r w:rsidRPr="00387001">
        <w:rPr>
          <w:noProof/>
          <w:sz w:val="24"/>
          <w:szCs w:val="24"/>
        </w:rPr>
        <mc:AlternateContent>
          <mc:Choice Requires="wpg">
            <w:drawing>
              <wp:inline distT="0" distB="0" distL="0" distR="0" wp14:anchorId="6704224E" wp14:editId="24A50898">
                <wp:extent cx="1345726" cy="361665"/>
                <wp:effectExtent l="19050" t="0" r="26035" b="19685"/>
                <wp:docPr id="199" name="Group 199"/>
                <wp:cNvGraphicFramePr/>
                <a:graphic xmlns:a="http://schemas.openxmlformats.org/drawingml/2006/main">
                  <a:graphicData uri="http://schemas.microsoft.com/office/word/2010/wordprocessingGroup">
                    <wpg:wgp>
                      <wpg:cNvGrpSpPr/>
                      <wpg:grpSpPr>
                        <a:xfrm flipV="1">
                          <a:off x="0" y="0"/>
                          <a:ext cx="1345726" cy="361665"/>
                          <a:chOff x="0" y="0"/>
                          <a:chExt cx="3133387" cy="800100"/>
                        </a:xfrm>
                      </wpg:grpSpPr>
                      <wps:wsp>
                        <wps:cNvPr id="200" name="Rounded Rectangle 200"/>
                        <wps:cNvSpPr/>
                        <wps:spPr>
                          <a:xfrm rot="10800000">
                            <a:off x="622041" y="0"/>
                            <a:ext cx="2511346"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1B6CB3"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VẬN DỤNG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Hexagon 202"/>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04AE18"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6704224E" id="Group 199" o:spid="_x0000_s1052" style="width:105.95pt;height:28.5pt;flip:y;mso-position-horizontal-relative:char;mso-position-vertical-relative:line" coordsize="31333,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">
                <v:roundrect id="Rounded Rectangle 200" o:spid="_x0000_s1053" style="position:absolute;left:6220;width:25113;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" fillcolor="#2f5496 [2404]" strokecolor="white [3212]" strokeweight="1pt">
                  <v:stroke joinstyle="miter"/>
                  <v:textbox>
                    <w:txbxContent>
                      <w:p w14:paraId="4C1B6CB3"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VẬN DỤNG</w:t>
                        </w:r>
                      </w:p>
                    </w:txbxContent>
                  </v:textbox>
                </v:roundrect>
                <v:shape id="Hexagon 202" o:spid="_x0000_s1054"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" adj="4655" fillcolor="#2f5496 [2404]" strokecolor="white [3212]" strokeweight="1pt">
                  <v:textbox inset="0,0,0,0">
                    <w:txbxContent>
                      <w:p w14:paraId="6F04AE18"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3</w:t>
                        </w:r>
                      </w:p>
                    </w:txbxContent>
                  </v:textbox>
                </v:shape>
                <w10:anchorlock/>
              </v:group>
            </w:pict>
          </mc:Fallback>
        </mc:AlternateContent>
      </w:r>
    </w:p>
    <w:p w14:paraId="7DBF4C97" w14:textId="77777777" w:rsidR="00C96536" w:rsidRPr="00387001" w:rsidRDefault="00C96536" w:rsidP="006D245C">
      <w:pPr>
        <w:pStyle w:val="ListParagraph"/>
        <w:numPr>
          <w:ilvl w:val="0"/>
          <w:numId w:val="76"/>
        </w:numPr>
        <w:tabs>
          <w:tab w:val="left" w:pos="992"/>
        </w:tabs>
        <w:spacing w:before="0"/>
        <w:jc w:val="both"/>
        <w:rPr>
          <w:rFonts w:ascii="Times New Roman" w:hAnsi="Times New Roman" w:cs="Times New Roman"/>
          <w:sz w:val="24"/>
          <w:szCs w:val="24"/>
        </w:rPr>
      </w:pPr>
      <w:r w:rsidRPr="00387001">
        <w:rPr>
          <w:rFonts w:ascii="Times New Roman" w:hAnsi="Times New Roman" w:cs="Times New Roman"/>
          <w:sz w:val="24"/>
          <w:szCs w:val="24"/>
        </w:rPr>
        <w:t xml:space="preserve">Cho tam giác </w:t>
      </w:r>
      <w:r w:rsidRPr="00387001">
        <w:rPr>
          <w:rFonts w:ascii="Times New Roman" w:hAnsi="Times New Roman" w:cs="Times New Roman"/>
          <w:position w:val="-6"/>
          <w:sz w:val="24"/>
          <w:szCs w:val="24"/>
        </w:rPr>
        <w:object w:dxaOrig="560" w:dyaOrig="279" w14:anchorId="789B0E6A">
          <v:shape id="_x0000_i3915" type="#_x0000_t75" style="width:27.5pt;height:14.5pt" o:ole="">
            <v:imagedata r:id="rId5510" o:title=""/>
          </v:shape>
          <o:OLEObject Type="Embed" ProgID="Equation.DSMT4" ShapeID="_x0000_i3915" DrawAspect="Content" ObjectID="_1753633067" r:id="rId5511"/>
        </w:object>
      </w:r>
      <w:r w:rsidRPr="00387001">
        <w:rPr>
          <w:rFonts w:ascii="Times New Roman" w:hAnsi="Times New Roman" w:cs="Times New Roman"/>
          <w:sz w:val="24"/>
          <w:szCs w:val="24"/>
        </w:rPr>
        <w:t xml:space="preserve"> có </w:t>
      </w:r>
      <w:r w:rsidRPr="00387001">
        <w:rPr>
          <w:rFonts w:ascii="Times New Roman" w:hAnsi="Times New Roman" w:cs="Times New Roman"/>
          <w:position w:val="-14"/>
          <w:sz w:val="24"/>
          <w:szCs w:val="24"/>
        </w:rPr>
        <w:object w:dxaOrig="740" w:dyaOrig="400" w14:anchorId="6F84EAEC">
          <v:shape id="_x0000_i3916" type="#_x0000_t75" style="width:36.5pt;height:20.5pt" o:ole="">
            <v:imagedata r:id="rId5512" o:title=""/>
          </v:shape>
          <o:OLEObject Type="Embed" ProgID="Equation.DSMT4" ShapeID="_x0000_i3916" DrawAspect="Content" ObjectID="_1753633068" r:id="rId5513"/>
        </w:object>
      </w:r>
      <w:r w:rsidRPr="00387001">
        <w:rPr>
          <w:rFonts w:ascii="Times New Roman" w:hAnsi="Times New Roman" w:cs="Times New Roman"/>
          <w:sz w:val="24"/>
          <w:szCs w:val="24"/>
        </w:rPr>
        <w:t xml:space="preserve">, </w:t>
      </w:r>
      <w:r w:rsidRPr="00387001">
        <w:rPr>
          <w:rFonts w:ascii="Times New Roman" w:hAnsi="Times New Roman" w:cs="Times New Roman"/>
          <w:position w:val="-14"/>
          <w:sz w:val="24"/>
          <w:szCs w:val="24"/>
        </w:rPr>
        <w:object w:dxaOrig="900" w:dyaOrig="400" w14:anchorId="593547A9">
          <v:shape id="_x0000_i3917" type="#_x0000_t75" style="width:45pt;height:20.5pt" o:ole="">
            <v:imagedata r:id="rId5514" o:title=""/>
          </v:shape>
          <o:OLEObject Type="Embed" ProgID="Equation.DSMT4" ShapeID="_x0000_i3917" DrawAspect="Content" ObjectID="_1753633069" r:id="rId5515"/>
        </w:object>
      </w:r>
      <w:r w:rsidRPr="00387001">
        <w:rPr>
          <w:rFonts w:ascii="Times New Roman" w:hAnsi="Times New Roman" w:cs="Times New Roman"/>
          <w:sz w:val="24"/>
          <w:szCs w:val="24"/>
        </w:rPr>
        <w:t xml:space="preserve">, </w:t>
      </w:r>
      <w:r w:rsidRPr="00387001">
        <w:rPr>
          <w:rFonts w:ascii="Times New Roman" w:hAnsi="Times New Roman" w:cs="Times New Roman"/>
          <w:position w:val="-14"/>
          <w:sz w:val="24"/>
          <w:szCs w:val="24"/>
        </w:rPr>
        <w:object w:dxaOrig="880" w:dyaOrig="400" w14:anchorId="6C0AF5D5">
          <v:shape id="_x0000_i3918" type="#_x0000_t75" style="width:44.5pt;height:20.5pt" o:ole="">
            <v:imagedata r:id="rId5516" o:title=""/>
          </v:shape>
          <o:OLEObject Type="Embed" ProgID="Equation.DSMT4" ShapeID="_x0000_i3918" DrawAspect="Content" ObjectID="_1753633070" r:id="rId5517"/>
        </w:object>
      </w:r>
      <w:r w:rsidRPr="00387001">
        <w:rPr>
          <w:rFonts w:ascii="Times New Roman" w:hAnsi="Times New Roman" w:cs="Times New Roman"/>
          <w:sz w:val="24"/>
          <w:szCs w:val="24"/>
        </w:rPr>
        <w:t xml:space="preserve">. Tìm tọa độ trực tâm </w:t>
      </w:r>
      <w:r w:rsidRPr="00387001">
        <w:rPr>
          <w:rFonts w:ascii="Times New Roman" w:hAnsi="Times New Roman" w:cs="Times New Roman"/>
          <w:position w:val="-4"/>
          <w:sz w:val="24"/>
          <w:szCs w:val="24"/>
        </w:rPr>
        <w:object w:dxaOrig="279" w:dyaOrig="260" w14:anchorId="7B85EB9B">
          <v:shape id="_x0000_i3919" type="#_x0000_t75" style="width:14.5pt;height:13pt" o:ole="">
            <v:imagedata r:id="rId5518" o:title=""/>
          </v:shape>
          <o:OLEObject Type="Embed" ProgID="Equation.DSMT4" ShapeID="_x0000_i3919" DrawAspect="Content" ObjectID="_1753633071" r:id="rId5519"/>
        </w:object>
      </w:r>
      <w:r w:rsidRPr="00387001">
        <w:rPr>
          <w:rFonts w:ascii="Times New Roman" w:hAnsi="Times New Roman" w:cs="Times New Roman"/>
          <w:sz w:val="24"/>
          <w:szCs w:val="24"/>
        </w:rPr>
        <w:t xml:space="preserve"> của tam giác </w:t>
      </w:r>
      <w:r w:rsidRPr="00387001">
        <w:rPr>
          <w:rFonts w:ascii="Times New Roman" w:hAnsi="Times New Roman" w:cs="Times New Roman"/>
          <w:position w:val="-6"/>
          <w:sz w:val="24"/>
          <w:szCs w:val="24"/>
        </w:rPr>
        <w:object w:dxaOrig="560" w:dyaOrig="279" w14:anchorId="5BAC83A1">
          <v:shape id="_x0000_i3920" type="#_x0000_t75" style="width:27.5pt;height:14.5pt" o:ole="">
            <v:imagedata r:id="rId5520" o:title=""/>
          </v:shape>
          <o:OLEObject Type="Embed" ProgID="Equation.DSMT4" ShapeID="_x0000_i3920" DrawAspect="Content" ObjectID="_1753633072" r:id="rId5521"/>
        </w:object>
      </w:r>
      <w:r w:rsidRPr="00387001">
        <w:rPr>
          <w:rFonts w:ascii="Times New Roman" w:hAnsi="Times New Roman" w:cs="Times New Roman"/>
          <w:sz w:val="24"/>
          <w:szCs w:val="24"/>
        </w:rPr>
        <w:t>.</w:t>
      </w:r>
    </w:p>
    <w:p w14:paraId="2EEA3890" w14:textId="77777777" w:rsidR="00C96536" w:rsidRPr="00387001" w:rsidRDefault="00C96536" w:rsidP="00387001">
      <w:pPr>
        <w:tabs>
          <w:tab w:val="left" w:pos="3402"/>
          <w:tab w:val="left" w:pos="5669"/>
          <w:tab w:val="left" w:pos="7937"/>
        </w:tabs>
        <w:ind w:left="992"/>
        <w:jc w:val="both"/>
        <w:rPr>
          <w:rFonts w:ascii="Times New Roman" w:eastAsia="Calibri" w:hAnsi="Times New Roman" w:cs="Times New Roman"/>
          <w:sz w:val="24"/>
          <w:szCs w:val="24"/>
        </w:rPr>
      </w:pPr>
      <w:r w:rsidRPr="00387001">
        <w:rPr>
          <w:rFonts w:ascii="Times New Roman" w:eastAsia="Calibri" w:hAnsi="Times New Roman" w:cs="Times New Roman"/>
          <w:b/>
          <w:color w:val="000099"/>
          <w:sz w:val="24"/>
          <w:szCs w:val="24"/>
        </w:rPr>
        <w:t xml:space="preserve">A. </w:t>
      </w:r>
      <w:r w:rsidRPr="00387001">
        <w:rPr>
          <w:rFonts w:ascii="Times New Roman" w:eastAsia="Calibri" w:hAnsi="Times New Roman" w:cs="Times New Roman"/>
          <w:b/>
          <w:color w:val="000099"/>
          <w:position w:val="-14"/>
          <w:sz w:val="24"/>
          <w:szCs w:val="24"/>
        </w:rPr>
        <w:object w:dxaOrig="940" w:dyaOrig="400" w14:anchorId="0442AE1B">
          <v:shape id="_x0000_i3921" type="#_x0000_t75" style="width:47pt;height:20.5pt" o:ole="">
            <v:imagedata r:id="rId5522" o:title=""/>
          </v:shape>
          <o:OLEObject Type="Embed" ProgID="Equation.DSMT4" ShapeID="_x0000_i3921" DrawAspect="Content" ObjectID="_1753633073" r:id="rId5523"/>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B. </w:t>
      </w:r>
      <w:r w:rsidRPr="00387001">
        <w:rPr>
          <w:rFonts w:ascii="Times New Roman" w:eastAsia="Calibri" w:hAnsi="Times New Roman" w:cs="Times New Roman"/>
          <w:b/>
          <w:color w:val="000099"/>
          <w:position w:val="-14"/>
          <w:sz w:val="24"/>
          <w:szCs w:val="24"/>
        </w:rPr>
        <w:object w:dxaOrig="1120" w:dyaOrig="400" w14:anchorId="0D1DE388">
          <v:shape id="_x0000_i3922" type="#_x0000_t75" style="width:56.5pt;height:20.5pt" o:ole="">
            <v:imagedata r:id="rId5524" o:title=""/>
          </v:shape>
          <o:OLEObject Type="Embed" ProgID="Equation.DSMT4" ShapeID="_x0000_i3922" DrawAspect="Content" ObjectID="_1753633074" r:id="rId5525"/>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C. </w:t>
      </w:r>
      <w:r w:rsidRPr="00387001">
        <w:rPr>
          <w:rFonts w:ascii="Times New Roman" w:eastAsia="Calibri" w:hAnsi="Times New Roman" w:cs="Times New Roman"/>
          <w:b/>
          <w:color w:val="000099"/>
          <w:position w:val="-14"/>
          <w:sz w:val="24"/>
          <w:szCs w:val="24"/>
        </w:rPr>
        <w:object w:dxaOrig="800" w:dyaOrig="400" w14:anchorId="4EAE81D7">
          <v:shape id="_x0000_i3923" type="#_x0000_t75" style="width:40pt;height:20.5pt" o:ole="">
            <v:imagedata r:id="rId5526" o:title=""/>
          </v:shape>
          <o:OLEObject Type="Embed" ProgID="Equation.DSMT4" ShapeID="_x0000_i3923" DrawAspect="Content" ObjectID="_1753633075" r:id="rId5527"/>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D. </w:t>
      </w:r>
      <w:r w:rsidRPr="00387001">
        <w:rPr>
          <w:rFonts w:ascii="Times New Roman" w:eastAsia="Calibri" w:hAnsi="Times New Roman" w:cs="Times New Roman"/>
          <w:b/>
          <w:color w:val="000099"/>
          <w:position w:val="-14"/>
          <w:sz w:val="24"/>
          <w:szCs w:val="24"/>
        </w:rPr>
        <w:object w:dxaOrig="980" w:dyaOrig="400" w14:anchorId="17B8001B">
          <v:shape id="_x0000_i3924" type="#_x0000_t75" style="width:49pt;height:20.5pt" o:ole="">
            <v:imagedata r:id="rId5528" o:title=""/>
          </v:shape>
          <o:OLEObject Type="Embed" ProgID="Equation.DSMT4" ShapeID="_x0000_i3924" DrawAspect="Content" ObjectID="_1753633076" r:id="rId5529"/>
        </w:object>
      </w:r>
      <w:r w:rsidRPr="00387001">
        <w:rPr>
          <w:rFonts w:ascii="Times New Roman" w:eastAsia="Calibri" w:hAnsi="Times New Roman" w:cs="Times New Roman"/>
          <w:sz w:val="24"/>
          <w:szCs w:val="24"/>
        </w:rPr>
        <w:t>.</w:t>
      </w:r>
    </w:p>
    <w:p w14:paraId="6A88C1F4" w14:textId="77777777" w:rsidR="00C96536" w:rsidRPr="00387001" w:rsidRDefault="00C96536" w:rsidP="006D245C">
      <w:pPr>
        <w:pStyle w:val="ListParagraph"/>
        <w:numPr>
          <w:ilvl w:val="0"/>
          <w:numId w:val="76"/>
        </w:numPr>
        <w:tabs>
          <w:tab w:val="left" w:pos="993"/>
        </w:tabs>
        <w:spacing w:before="0"/>
        <w:jc w:val="both"/>
        <w:rPr>
          <w:rFonts w:ascii="Times New Roman" w:eastAsia="Arial" w:hAnsi="Times New Roman" w:cs="Times New Roman"/>
          <w:sz w:val="24"/>
          <w:szCs w:val="24"/>
          <w:lang w:val="it-IT"/>
        </w:rPr>
      </w:pPr>
      <w:r w:rsidRPr="00387001">
        <w:rPr>
          <w:rFonts w:ascii="Times New Roman" w:eastAsia="Arial" w:hAnsi="Times New Roman" w:cs="Times New Roman"/>
          <w:sz w:val="24"/>
          <w:szCs w:val="24"/>
          <w:lang w:val="it-IT"/>
        </w:rPr>
        <w:t xml:space="preserve">Cho </w:t>
      </w:r>
      <w:r w:rsidRPr="00387001">
        <w:rPr>
          <w:rFonts w:ascii="Times New Roman" w:eastAsia="Arial" w:hAnsi="Times New Roman" w:cs="Times New Roman"/>
          <w:sz w:val="24"/>
          <w:szCs w:val="24"/>
        </w:rPr>
        <w:t>ba</w:t>
      </w:r>
      <w:r w:rsidRPr="00387001">
        <w:rPr>
          <w:rFonts w:ascii="Times New Roman" w:eastAsia="Arial" w:hAnsi="Times New Roman" w:cs="Times New Roman"/>
          <w:sz w:val="24"/>
          <w:szCs w:val="24"/>
          <w:lang w:val="it-IT"/>
        </w:rPr>
        <w:t xml:space="preserve"> vectơ </w:t>
      </w:r>
      <w:r w:rsidRPr="00387001">
        <w:rPr>
          <w:rFonts w:ascii="Times New Roman" w:eastAsia="Arial" w:hAnsi="Times New Roman" w:cs="Times New Roman"/>
          <w:position w:val="-6"/>
          <w:sz w:val="24"/>
          <w:szCs w:val="24"/>
          <w:lang w:val="it-IT"/>
        </w:rPr>
        <w:object w:dxaOrig="200" w:dyaOrig="340" w14:anchorId="08E8CDF9">
          <v:shape id="_x0000_i3925" type="#_x0000_t75" style="width:9.5pt;height:17pt" o:ole="">
            <v:imagedata r:id="rId5530" o:title=""/>
          </v:shape>
          <o:OLEObject Type="Embed" ProgID="Equation.DSMT4" ShapeID="_x0000_i3925" DrawAspect="Content" ObjectID="_1753633077" r:id="rId5531"/>
        </w:object>
      </w:r>
      <w:r w:rsidRPr="00387001">
        <w:rPr>
          <w:rFonts w:ascii="Times New Roman" w:eastAsia="Arial" w:hAnsi="Times New Roman" w:cs="Times New Roman"/>
          <w:sz w:val="24"/>
          <w:szCs w:val="24"/>
          <w:lang w:val="it-IT"/>
        </w:rPr>
        <w:t xml:space="preserve">, </w:t>
      </w:r>
      <w:r w:rsidRPr="00387001">
        <w:rPr>
          <w:rFonts w:ascii="Times New Roman" w:eastAsia="Arial" w:hAnsi="Times New Roman" w:cs="Times New Roman"/>
          <w:position w:val="-6"/>
          <w:sz w:val="24"/>
          <w:szCs w:val="24"/>
          <w:lang w:val="it-IT"/>
        </w:rPr>
        <w:object w:dxaOrig="200" w:dyaOrig="340" w14:anchorId="66328BD7">
          <v:shape id="_x0000_i3926" type="#_x0000_t75" style="width:9.5pt;height:17pt" o:ole="">
            <v:imagedata r:id="rId5532" o:title=""/>
          </v:shape>
          <o:OLEObject Type="Embed" ProgID="Equation.DSMT4" ShapeID="_x0000_i3926" DrawAspect="Content" ObjectID="_1753633078" r:id="rId5533"/>
        </w:object>
      </w:r>
      <w:r w:rsidRPr="00387001">
        <w:rPr>
          <w:rFonts w:ascii="Times New Roman" w:eastAsia="Arial" w:hAnsi="Times New Roman" w:cs="Times New Roman"/>
          <w:sz w:val="24"/>
          <w:szCs w:val="24"/>
          <w:lang w:val="it-IT"/>
        </w:rPr>
        <w:t xml:space="preserve">, </w:t>
      </w:r>
      <w:r w:rsidRPr="00387001">
        <w:rPr>
          <w:rFonts w:ascii="Times New Roman" w:eastAsia="Arial" w:hAnsi="Times New Roman" w:cs="Times New Roman"/>
          <w:position w:val="-6"/>
          <w:sz w:val="24"/>
          <w:szCs w:val="24"/>
          <w:lang w:val="it-IT"/>
        </w:rPr>
        <w:object w:dxaOrig="180" w:dyaOrig="340" w14:anchorId="3C2BB4C3">
          <v:shape id="_x0000_i3927" type="#_x0000_t75" style="width:9.5pt;height:17pt" o:ole="">
            <v:imagedata r:id="rId5534" o:title=""/>
          </v:shape>
          <o:OLEObject Type="Embed" ProgID="Equation.DSMT4" ShapeID="_x0000_i3927" DrawAspect="Content" ObjectID="_1753633079" r:id="rId5535"/>
        </w:object>
      </w:r>
      <w:r w:rsidRPr="00387001">
        <w:rPr>
          <w:rFonts w:ascii="Times New Roman" w:eastAsia="Arial" w:hAnsi="Times New Roman" w:cs="Times New Roman"/>
          <w:sz w:val="24"/>
          <w:szCs w:val="24"/>
          <w:lang w:val="it-IT"/>
        </w:rPr>
        <w:t xml:space="preserve"> thỏa mãn </w:t>
      </w:r>
      <w:r w:rsidRPr="00387001">
        <w:rPr>
          <w:rFonts w:ascii="Times New Roman" w:eastAsia="Arial" w:hAnsi="Times New Roman" w:cs="Times New Roman"/>
          <w:position w:val="-18"/>
          <w:sz w:val="24"/>
          <w:szCs w:val="24"/>
          <w:lang w:val="it-IT"/>
        </w:rPr>
        <w:object w:dxaOrig="600" w:dyaOrig="480" w14:anchorId="73C267C4">
          <v:shape id="_x0000_i3928" type="#_x0000_t75" style="width:30pt;height:24.5pt" o:ole="">
            <v:imagedata r:id="rId5536" o:title=""/>
          </v:shape>
          <o:OLEObject Type="Embed" ProgID="Equation.DSMT4" ShapeID="_x0000_i3928" DrawAspect="Content" ObjectID="_1753633080" r:id="rId5537"/>
        </w:object>
      </w:r>
      <w:r w:rsidRPr="00387001">
        <w:rPr>
          <w:rFonts w:ascii="Times New Roman" w:eastAsia="Arial" w:hAnsi="Times New Roman" w:cs="Times New Roman"/>
          <w:sz w:val="24"/>
          <w:szCs w:val="24"/>
          <w:lang w:val="it-IT"/>
        </w:rPr>
        <w:t xml:space="preserve">, </w:t>
      </w:r>
      <w:r w:rsidRPr="00387001">
        <w:rPr>
          <w:rFonts w:ascii="Times New Roman" w:eastAsia="Arial" w:hAnsi="Times New Roman" w:cs="Times New Roman"/>
          <w:position w:val="-18"/>
          <w:sz w:val="24"/>
          <w:szCs w:val="24"/>
          <w:lang w:val="it-IT"/>
        </w:rPr>
        <w:object w:dxaOrig="620" w:dyaOrig="480" w14:anchorId="0413BC9F">
          <v:shape id="_x0000_i3929" type="#_x0000_t75" style="width:30.5pt;height:24.5pt" o:ole="">
            <v:imagedata r:id="rId5538" o:title=""/>
          </v:shape>
          <o:OLEObject Type="Embed" ProgID="Equation.DSMT4" ShapeID="_x0000_i3929" DrawAspect="Content" ObjectID="_1753633081" r:id="rId5539"/>
        </w:object>
      </w:r>
      <w:r w:rsidRPr="00387001">
        <w:rPr>
          <w:rFonts w:ascii="Times New Roman" w:eastAsia="Arial" w:hAnsi="Times New Roman" w:cs="Times New Roman"/>
          <w:sz w:val="24"/>
          <w:szCs w:val="24"/>
          <w:lang w:val="it-IT"/>
        </w:rPr>
        <w:t xml:space="preserve">, </w:t>
      </w:r>
      <w:r w:rsidRPr="00387001">
        <w:rPr>
          <w:rFonts w:ascii="Times New Roman" w:eastAsia="Arial" w:hAnsi="Times New Roman" w:cs="Times New Roman"/>
          <w:position w:val="-18"/>
          <w:sz w:val="24"/>
          <w:szCs w:val="24"/>
          <w:lang w:val="it-IT"/>
        </w:rPr>
        <w:object w:dxaOrig="960" w:dyaOrig="480" w14:anchorId="0437E154">
          <v:shape id="_x0000_i3930" type="#_x0000_t75" style="width:47.5pt;height:24.5pt" o:ole="">
            <v:imagedata r:id="rId5540" o:title=""/>
          </v:shape>
          <o:OLEObject Type="Embed" ProgID="Equation.DSMT4" ShapeID="_x0000_i3930" DrawAspect="Content" ObjectID="_1753633082" r:id="rId5541"/>
        </w:object>
      </w:r>
      <w:r w:rsidRPr="00387001">
        <w:rPr>
          <w:rFonts w:ascii="Times New Roman" w:eastAsia="Arial" w:hAnsi="Times New Roman" w:cs="Times New Roman"/>
          <w:sz w:val="24"/>
          <w:szCs w:val="24"/>
          <w:lang w:val="it-IT"/>
        </w:rPr>
        <w:t xml:space="preserve">. Tính </w:t>
      </w:r>
      <w:r w:rsidRPr="00387001">
        <w:rPr>
          <w:rFonts w:ascii="Times New Roman" w:eastAsia="Arial" w:hAnsi="Times New Roman" w:cs="Times New Roman"/>
          <w:position w:val="-18"/>
          <w:sz w:val="24"/>
          <w:szCs w:val="24"/>
          <w:lang w:val="it-IT"/>
        </w:rPr>
        <w:object w:dxaOrig="1680" w:dyaOrig="480" w14:anchorId="6ECC0484">
          <v:shape id="_x0000_i3931" type="#_x0000_t75" style="width:83.5pt;height:24.5pt" o:ole="">
            <v:imagedata r:id="rId5542" o:title=""/>
          </v:shape>
          <o:OLEObject Type="Embed" ProgID="Equation.DSMT4" ShapeID="_x0000_i3931" DrawAspect="Content" ObjectID="_1753633083" r:id="rId5543"/>
        </w:object>
      </w:r>
      <w:r w:rsidRPr="00387001">
        <w:rPr>
          <w:rFonts w:ascii="Times New Roman" w:eastAsia="Arial" w:hAnsi="Times New Roman" w:cs="Times New Roman"/>
          <w:sz w:val="24"/>
          <w:szCs w:val="24"/>
          <w:lang w:val="it-IT"/>
        </w:rPr>
        <w:t>.</w:t>
      </w:r>
    </w:p>
    <w:p w14:paraId="1B859F16" w14:textId="77777777" w:rsidR="00C96536" w:rsidRPr="00387001" w:rsidRDefault="00C96536" w:rsidP="00387001">
      <w:pPr>
        <w:tabs>
          <w:tab w:val="left" w:pos="3402"/>
          <w:tab w:val="left" w:pos="5670"/>
          <w:tab w:val="left" w:pos="7938"/>
        </w:tabs>
        <w:ind w:left="992"/>
        <w:jc w:val="both"/>
        <w:rPr>
          <w:rFonts w:ascii="Times New Roman" w:eastAsia="Calibri" w:hAnsi="Times New Roman" w:cs="Times New Roman"/>
          <w:sz w:val="24"/>
          <w:szCs w:val="24"/>
          <w:lang w:val="nl-NL"/>
        </w:rPr>
      </w:pPr>
      <w:r w:rsidRPr="00387001">
        <w:rPr>
          <w:rFonts w:ascii="Times New Roman" w:eastAsia="Calibri" w:hAnsi="Times New Roman" w:cs="Times New Roman"/>
          <w:b/>
          <w:color w:val="000099"/>
          <w:sz w:val="24"/>
          <w:szCs w:val="24"/>
          <w:lang w:val="nl-NL"/>
        </w:rPr>
        <w:t xml:space="preserve">A. </w:t>
      </w:r>
      <w:r w:rsidRPr="00387001">
        <w:rPr>
          <w:rFonts w:ascii="Times New Roman" w:eastAsia="Calibri" w:hAnsi="Times New Roman" w:cs="Times New Roman"/>
          <w:b/>
          <w:color w:val="000099"/>
          <w:position w:val="-6"/>
          <w:sz w:val="24"/>
          <w:szCs w:val="24"/>
          <w:lang w:val="nl-NL"/>
        </w:rPr>
        <w:object w:dxaOrig="320" w:dyaOrig="279" w14:anchorId="23D63437">
          <v:shape id="_x0000_i3932" type="#_x0000_t75" style="width:15.5pt;height:14.5pt" o:ole="">
            <v:imagedata r:id="rId5544" o:title=""/>
          </v:shape>
          <o:OLEObject Type="Embed" ProgID="Equation.DSMT4" ShapeID="_x0000_i3932" DrawAspect="Content" ObjectID="_1753633084" r:id="rId5545"/>
        </w:object>
      </w:r>
      <w:r w:rsidRPr="00387001">
        <w:rPr>
          <w:rFonts w:ascii="Times New Roman" w:eastAsia="Calibri" w:hAnsi="Times New Roman" w:cs="Times New Roman"/>
          <w:sz w:val="24"/>
          <w:szCs w:val="24"/>
          <w:lang w:val="nl-NL"/>
        </w:rPr>
        <w:t>.</w:t>
      </w:r>
      <w:r w:rsidRPr="00387001">
        <w:rPr>
          <w:rFonts w:ascii="Times New Roman" w:eastAsia="Calibri" w:hAnsi="Times New Roman" w:cs="Times New Roman"/>
          <w:sz w:val="24"/>
          <w:szCs w:val="24"/>
          <w:lang w:val="nl-NL"/>
        </w:rPr>
        <w:tab/>
      </w:r>
      <w:r w:rsidRPr="00387001">
        <w:rPr>
          <w:rFonts w:ascii="Times New Roman" w:eastAsia="Calibri" w:hAnsi="Times New Roman" w:cs="Times New Roman"/>
          <w:b/>
          <w:color w:val="000099"/>
          <w:sz w:val="24"/>
          <w:szCs w:val="24"/>
          <w:lang w:val="nl-NL"/>
        </w:rPr>
        <w:t xml:space="preserve">B. </w:t>
      </w:r>
      <w:r w:rsidRPr="00387001">
        <w:rPr>
          <w:rFonts w:ascii="Times New Roman" w:eastAsia="Calibri" w:hAnsi="Times New Roman" w:cs="Times New Roman"/>
          <w:b/>
          <w:color w:val="000099"/>
          <w:position w:val="-6"/>
          <w:sz w:val="24"/>
          <w:szCs w:val="24"/>
          <w:lang w:val="nl-NL"/>
        </w:rPr>
        <w:object w:dxaOrig="180" w:dyaOrig="279" w14:anchorId="6B9DE9FC">
          <v:shape id="_x0000_i3933" type="#_x0000_t75" style="width:9.5pt;height:14.5pt" o:ole="">
            <v:imagedata r:id="rId5546" o:title=""/>
          </v:shape>
          <o:OLEObject Type="Embed" ProgID="Equation.DSMT4" ShapeID="_x0000_i3933" DrawAspect="Content" ObjectID="_1753633085" r:id="rId5547"/>
        </w:object>
      </w:r>
      <w:r w:rsidRPr="00387001">
        <w:rPr>
          <w:rFonts w:ascii="Times New Roman" w:eastAsia="Calibri" w:hAnsi="Times New Roman" w:cs="Times New Roman"/>
          <w:sz w:val="24"/>
          <w:szCs w:val="24"/>
          <w:lang w:val="nl-NL"/>
        </w:rPr>
        <w:t>.</w:t>
      </w:r>
      <w:r w:rsidRPr="00387001">
        <w:rPr>
          <w:rFonts w:ascii="Times New Roman" w:eastAsia="Calibri" w:hAnsi="Times New Roman" w:cs="Times New Roman"/>
          <w:sz w:val="24"/>
          <w:szCs w:val="24"/>
          <w:lang w:val="nl-NL"/>
        </w:rPr>
        <w:tab/>
      </w:r>
      <w:r w:rsidRPr="00387001">
        <w:rPr>
          <w:rFonts w:ascii="Times New Roman" w:eastAsia="Calibri" w:hAnsi="Times New Roman" w:cs="Times New Roman"/>
          <w:b/>
          <w:color w:val="000099"/>
          <w:sz w:val="24"/>
          <w:szCs w:val="24"/>
          <w:lang w:val="nl-NL"/>
        </w:rPr>
        <w:t xml:space="preserve">C. </w:t>
      </w:r>
      <w:r w:rsidRPr="00387001">
        <w:rPr>
          <w:rFonts w:ascii="Times New Roman" w:eastAsia="Calibri" w:hAnsi="Times New Roman" w:cs="Times New Roman"/>
          <w:b/>
          <w:color w:val="000099"/>
          <w:position w:val="-4"/>
          <w:sz w:val="24"/>
          <w:szCs w:val="24"/>
          <w:lang w:val="nl-NL"/>
        </w:rPr>
        <w:object w:dxaOrig="200" w:dyaOrig="260" w14:anchorId="242657BE">
          <v:shape id="_x0000_i3934" type="#_x0000_t75" style="width:9.5pt;height:13pt" o:ole="">
            <v:imagedata r:id="rId5548" o:title=""/>
          </v:shape>
          <o:OLEObject Type="Embed" ProgID="Equation.DSMT4" ShapeID="_x0000_i3934" DrawAspect="Content" ObjectID="_1753633086" r:id="rId5549"/>
        </w:object>
      </w:r>
      <w:r w:rsidRPr="00387001">
        <w:rPr>
          <w:rFonts w:ascii="Times New Roman" w:eastAsia="Calibri" w:hAnsi="Times New Roman" w:cs="Times New Roman"/>
          <w:sz w:val="24"/>
          <w:szCs w:val="24"/>
          <w:lang w:val="nl-NL"/>
        </w:rPr>
        <w:t>.</w:t>
      </w:r>
      <w:r w:rsidRPr="00387001">
        <w:rPr>
          <w:rFonts w:ascii="Times New Roman" w:eastAsia="Calibri" w:hAnsi="Times New Roman" w:cs="Times New Roman"/>
          <w:sz w:val="24"/>
          <w:szCs w:val="24"/>
          <w:lang w:val="nl-NL"/>
        </w:rPr>
        <w:tab/>
      </w:r>
      <w:r w:rsidRPr="00387001">
        <w:rPr>
          <w:rFonts w:ascii="Times New Roman" w:eastAsia="Calibri" w:hAnsi="Times New Roman" w:cs="Times New Roman"/>
          <w:b/>
          <w:color w:val="000099"/>
          <w:sz w:val="24"/>
          <w:szCs w:val="24"/>
          <w:lang w:val="nl-NL"/>
        </w:rPr>
        <w:t xml:space="preserve">D. </w:t>
      </w:r>
      <w:r w:rsidRPr="00387001">
        <w:rPr>
          <w:rFonts w:ascii="Times New Roman" w:eastAsia="Calibri" w:hAnsi="Times New Roman" w:cs="Times New Roman"/>
          <w:b/>
          <w:color w:val="000099"/>
          <w:position w:val="-6"/>
          <w:sz w:val="24"/>
          <w:szCs w:val="24"/>
          <w:lang w:val="nl-NL"/>
        </w:rPr>
        <w:object w:dxaOrig="200" w:dyaOrig="279" w14:anchorId="6E00DCC7">
          <v:shape id="_x0000_i3935" type="#_x0000_t75" style="width:9.5pt;height:14.5pt" o:ole="">
            <v:imagedata r:id="rId5550" o:title=""/>
          </v:shape>
          <o:OLEObject Type="Embed" ProgID="Equation.DSMT4" ShapeID="_x0000_i3935" DrawAspect="Content" ObjectID="_1753633087" r:id="rId5551"/>
        </w:object>
      </w:r>
      <w:r w:rsidRPr="00387001">
        <w:rPr>
          <w:rFonts w:ascii="Times New Roman" w:eastAsia="Calibri" w:hAnsi="Times New Roman" w:cs="Times New Roman"/>
          <w:sz w:val="24"/>
          <w:szCs w:val="24"/>
          <w:lang w:val="nl-NL"/>
        </w:rPr>
        <w:t>.</w:t>
      </w:r>
    </w:p>
    <w:p w14:paraId="7034C29D" w14:textId="77777777" w:rsidR="00C96536" w:rsidRPr="00387001" w:rsidRDefault="00C96536" w:rsidP="006D245C">
      <w:pPr>
        <w:pStyle w:val="ListParagraph"/>
        <w:numPr>
          <w:ilvl w:val="0"/>
          <w:numId w:val="76"/>
        </w:numPr>
        <w:tabs>
          <w:tab w:val="left" w:pos="993"/>
        </w:tabs>
        <w:spacing w:before="0"/>
        <w:contextualSpacing w:val="0"/>
        <w:jc w:val="both"/>
        <w:rPr>
          <w:rFonts w:ascii="Times New Roman" w:eastAsia="Arial" w:hAnsi="Times New Roman" w:cs="Times New Roman"/>
          <w:sz w:val="24"/>
          <w:szCs w:val="24"/>
          <w:lang w:val="vi-VN"/>
        </w:rPr>
      </w:pPr>
      <w:r w:rsidRPr="00387001">
        <w:rPr>
          <w:rFonts w:ascii="Times New Roman" w:eastAsia="Arial" w:hAnsi="Times New Roman" w:cs="Times New Roman"/>
          <w:b/>
          <w:color w:val="FF0000"/>
          <w:sz w:val="24"/>
          <w:szCs w:val="24"/>
        </w:rPr>
        <w:t xml:space="preserve"> </w:t>
      </w:r>
      <w:r w:rsidRPr="00387001">
        <w:rPr>
          <w:rFonts w:ascii="Times New Roman" w:eastAsia="Arial" w:hAnsi="Times New Roman" w:cs="Times New Roman"/>
          <w:sz w:val="24"/>
          <w:szCs w:val="24"/>
          <w:lang w:val="vi-VN"/>
        </w:rPr>
        <w:t xml:space="preserve">Cho </w:t>
      </w:r>
      <w:r w:rsidRPr="00387001">
        <w:rPr>
          <w:rFonts w:ascii="Times New Roman" w:eastAsia="Arial" w:hAnsi="Times New Roman" w:cs="Times New Roman"/>
          <w:position w:val="-6"/>
          <w:sz w:val="24"/>
          <w:szCs w:val="24"/>
          <w:lang w:val="vi-VN"/>
        </w:rPr>
        <w:object w:dxaOrig="200" w:dyaOrig="340" w14:anchorId="3222A672">
          <v:shape id="_x0000_i3936" type="#_x0000_t75" style="width:9.5pt;height:17pt" o:ole="">
            <v:imagedata r:id="rId5552" o:title=""/>
          </v:shape>
          <o:OLEObject Type="Embed" ProgID="Equation.DSMT4" ShapeID="_x0000_i3936" DrawAspect="Content" ObjectID="_1753633088" r:id="rId5553"/>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position w:val="-6"/>
          <w:sz w:val="24"/>
          <w:szCs w:val="24"/>
        </w:rPr>
        <w:object w:dxaOrig="200" w:dyaOrig="340" w14:anchorId="76582978">
          <v:shape id="_x0000_i3937" type="#_x0000_t75" style="width:9.5pt;height:17pt" o:ole="">
            <v:imagedata r:id="rId5554" o:title=""/>
          </v:shape>
          <o:OLEObject Type="Embed" ProgID="Equation.DSMT4" ShapeID="_x0000_i3937" DrawAspect="Content" ObjectID="_1753633089" r:id="rId5555"/>
        </w:object>
      </w:r>
      <w:r w:rsidRPr="00387001">
        <w:rPr>
          <w:rFonts w:ascii="Times New Roman" w:eastAsia="Arial" w:hAnsi="Times New Roman" w:cs="Times New Roman"/>
          <w:sz w:val="24"/>
          <w:szCs w:val="24"/>
          <w:lang w:val="vi-VN"/>
        </w:rPr>
        <w:t xml:space="preserve"> có </w:t>
      </w:r>
      <w:r w:rsidRPr="00387001">
        <w:rPr>
          <w:rFonts w:ascii="Times New Roman" w:eastAsia="Arial" w:hAnsi="Times New Roman" w:cs="Times New Roman"/>
          <w:position w:val="-18"/>
          <w:sz w:val="24"/>
          <w:szCs w:val="24"/>
          <w:lang w:val="vi-VN"/>
        </w:rPr>
        <w:object w:dxaOrig="840" w:dyaOrig="480" w14:anchorId="2F3BDA6E">
          <v:shape id="_x0000_i3938" type="#_x0000_t75" style="width:42pt;height:24.5pt" o:ole="">
            <v:imagedata r:id="rId5556" o:title=""/>
          </v:shape>
          <o:OLEObject Type="Embed" ProgID="Equation.DSMT4" ShapeID="_x0000_i3938" DrawAspect="Content" ObjectID="_1753633090" r:id="rId5557"/>
        </w:object>
      </w:r>
      <w:r w:rsidRPr="00387001">
        <w:rPr>
          <w:rFonts w:ascii="Times New Roman" w:eastAsia="Arial" w:hAnsi="Times New Roman" w:cs="Times New Roman"/>
          <w:sz w:val="24"/>
          <w:szCs w:val="24"/>
          <w:lang w:val="vi-VN"/>
        </w:rPr>
        <w:t xml:space="preserve"> vuông góc với vectơ </w:t>
      </w:r>
      <w:r w:rsidRPr="00387001">
        <w:rPr>
          <w:rFonts w:ascii="Times New Roman" w:eastAsia="Arial" w:hAnsi="Times New Roman" w:cs="Times New Roman"/>
          <w:position w:val="-18"/>
          <w:sz w:val="24"/>
          <w:szCs w:val="24"/>
          <w:lang w:val="vi-VN"/>
        </w:rPr>
        <w:object w:dxaOrig="940" w:dyaOrig="480" w14:anchorId="26376EED">
          <v:shape id="_x0000_i3939" type="#_x0000_t75" style="width:47pt;height:24.5pt" o:ole="">
            <v:imagedata r:id="rId5558" o:title=""/>
          </v:shape>
          <o:OLEObject Type="Embed" ProgID="Equation.DSMT4" ShapeID="_x0000_i3939" DrawAspect="Content" ObjectID="_1753633091" r:id="rId5559"/>
        </w:object>
      </w:r>
      <w:r w:rsidRPr="00387001">
        <w:rPr>
          <w:rFonts w:ascii="Times New Roman" w:eastAsia="Arial" w:hAnsi="Times New Roman" w:cs="Times New Roman"/>
          <w:sz w:val="24"/>
          <w:szCs w:val="24"/>
          <w:lang w:val="vi-VN"/>
        </w:rPr>
        <w:t xml:space="preserve"> và </w:t>
      </w:r>
      <w:r w:rsidRPr="00387001">
        <w:rPr>
          <w:rFonts w:ascii="Times New Roman" w:eastAsia="Arial" w:hAnsi="Times New Roman" w:cs="Times New Roman"/>
          <w:position w:val="-18"/>
          <w:sz w:val="24"/>
          <w:szCs w:val="24"/>
          <w:lang w:val="vi-VN"/>
        </w:rPr>
        <w:object w:dxaOrig="720" w:dyaOrig="480" w14:anchorId="37A74015">
          <v:shape id="_x0000_i3940" type="#_x0000_t75" style="width:36pt;height:24.5pt" o:ole="">
            <v:imagedata r:id="rId5560" o:title=""/>
          </v:shape>
          <o:OLEObject Type="Embed" ProgID="Equation.DSMT4" ShapeID="_x0000_i3940" DrawAspect="Content" ObjectID="_1753633092" r:id="rId5561"/>
        </w:object>
      </w:r>
      <w:r w:rsidRPr="00387001">
        <w:rPr>
          <w:rFonts w:ascii="Times New Roman" w:eastAsia="Arial" w:hAnsi="Times New Roman" w:cs="Times New Roman"/>
          <w:sz w:val="24"/>
          <w:szCs w:val="24"/>
          <w:lang w:val="vi-VN"/>
        </w:rPr>
        <w:t xml:space="preserve">. Khi đó: </w:t>
      </w:r>
    </w:p>
    <w:p w14:paraId="331B0702" w14:textId="77777777" w:rsidR="00C96536" w:rsidRPr="00387001" w:rsidRDefault="00C96536" w:rsidP="00387001">
      <w:pPr>
        <w:tabs>
          <w:tab w:val="left" w:pos="3402"/>
          <w:tab w:val="left" w:pos="5670"/>
          <w:tab w:val="left" w:pos="7938"/>
        </w:tabs>
        <w:ind w:left="993"/>
        <w:rPr>
          <w:rFonts w:ascii="Times New Roman" w:eastAsia="Arial" w:hAnsi="Times New Roman" w:cs="Times New Roman"/>
          <w:sz w:val="24"/>
          <w:szCs w:val="24"/>
          <w:lang w:val="vi-VN"/>
        </w:rPr>
      </w:pPr>
      <w:r w:rsidRPr="00387001">
        <w:rPr>
          <w:rFonts w:ascii="Times New Roman" w:eastAsia="Arial" w:hAnsi="Times New Roman" w:cs="Times New Roman"/>
          <w:b/>
          <w:color w:val="000099"/>
          <w:sz w:val="24"/>
          <w:szCs w:val="24"/>
          <w:lang w:val="vi-VN"/>
        </w:rPr>
        <w:t xml:space="preserve">A. </w:t>
      </w:r>
      <w:r w:rsidRPr="00387001">
        <w:rPr>
          <w:rFonts w:ascii="Times New Roman" w:eastAsia="Arial" w:hAnsi="Times New Roman" w:cs="Times New Roman"/>
          <w:b/>
          <w:color w:val="000099"/>
          <w:position w:val="-24"/>
          <w:sz w:val="24"/>
          <w:szCs w:val="24"/>
          <w:lang w:val="vi-VN"/>
        </w:rPr>
        <w:object w:dxaOrig="1500" w:dyaOrig="680" w14:anchorId="26523222">
          <v:shape id="_x0000_i3941" type="#_x0000_t75" style="width:75.5pt;height:34pt" o:ole="">
            <v:imagedata r:id="rId5562" o:title=""/>
          </v:shape>
          <o:OLEObject Type="Embed" ProgID="Equation.DSMT4" ShapeID="_x0000_i3941" DrawAspect="Content" ObjectID="_1753633093" r:id="rId5563"/>
        </w:object>
      </w:r>
      <w:r w:rsidRPr="00387001">
        <w:rPr>
          <w:rFonts w:ascii="Times New Roman" w:eastAsia="Arial" w:hAnsi="Times New Roman" w:cs="Times New Roman"/>
          <w:sz w:val="24"/>
          <w:szCs w:val="24"/>
          <w:lang w:val="vi-VN"/>
        </w:rPr>
        <w:t>.</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B. </w:t>
      </w:r>
      <w:r w:rsidRPr="00387001">
        <w:rPr>
          <w:rFonts w:ascii="Times New Roman" w:eastAsia="Arial" w:hAnsi="Times New Roman" w:cs="Times New Roman"/>
          <w:b/>
          <w:color w:val="000099"/>
          <w:position w:val="-18"/>
          <w:sz w:val="24"/>
          <w:szCs w:val="24"/>
          <w:lang w:val="vi-VN"/>
        </w:rPr>
        <w:object w:dxaOrig="1500" w:dyaOrig="480" w14:anchorId="3A5A0749">
          <v:shape id="_x0000_i3942" type="#_x0000_t75" style="width:75.5pt;height:24.5pt" o:ole="">
            <v:imagedata r:id="rId5564" o:title=""/>
          </v:shape>
          <o:OLEObject Type="Embed" ProgID="Equation.DSMT4" ShapeID="_x0000_i3942" DrawAspect="Content" ObjectID="_1753633094" r:id="rId5565"/>
        </w:object>
      </w:r>
      <w:r w:rsidRPr="00387001">
        <w:rPr>
          <w:rFonts w:ascii="Times New Roman" w:eastAsia="Arial" w:hAnsi="Times New Roman" w:cs="Times New Roman"/>
          <w:sz w:val="24"/>
          <w:szCs w:val="24"/>
          <w:lang w:val="vi-VN"/>
        </w:rPr>
        <w:t xml:space="preserve">. </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C. </w:t>
      </w:r>
      <w:r w:rsidRPr="00387001">
        <w:rPr>
          <w:rFonts w:ascii="Times New Roman" w:eastAsia="Arial" w:hAnsi="Times New Roman" w:cs="Times New Roman"/>
          <w:b/>
          <w:color w:val="000099"/>
          <w:position w:val="-24"/>
          <w:sz w:val="24"/>
          <w:szCs w:val="24"/>
          <w:lang w:val="vi-VN"/>
        </w:rPr>
        <w:object w:dxaOrig="1500" w:dyaOrig="680" w14:anchorId="2AD6598E">
          <v:shape id="_x0000_i3943" type="#_x0000_t75" style="width:75.5pt;height:34pt" o:ole="">
            <v:imagedata r:id="rId5566" o:title=""/>
          </v:shape>
          <o:OLEObject Type="Embed" ProgID="Equation.DSMT4" ShapeID="_x0000_i3943" DrawAspect="Content" ObjectID="_1753633095" r:id="rId5567"/>
        </w:object>
      </w:r>
      <w:r w:rsidRPr="00387001">
        <w:rPr>
          <w:rFonts w:ascii="Times New Roman" w:eastAsia="Arial" w:hAnsi="Times New Roman" w:cs="Times New Roman"/>
          <w:sz w:val="24"/>
          <w:szCs w:val="24"/>
          <w:lang w:val="vi-VN"/>
        </w:rPr>
        <w:t xml:space="preserve">. </w:t>
      </w:r>
      <w:r w:rsidRPr="00387001">
        <w:rPr>
          <w:rFonts w:ascii="Times New Roman" w:eastAsia="Arial" w:hAnsi="Times New Roman" w:cs="Times New Roman"/>
          <w:sz w:val="24"/>
          <w:szCs w:val="24"/>
          <w:lang w:val="vi-VN"/>
        </w:rPr>
        <w:tab/>
      </w:r>
      <w:r w:rsidRPr="00387001">
        <w:rPr>
          <w:rFonts w:ascii="Times New Roman" w:eastAsia="Arial" w:hAnsi="Times New Roman" w:cs="Times New Roman"/>
          <w:b/>
          <w:color w:val="000099"/>
          <w:sz w:val="24"/>
          <w:szCs w:val="24"/>
          <w:lang w:val="vi-VN"/>
        </w:rPr>
        <w:t xml:space="preserve">D. </w:t>
      </w:r>
      <w:r w:rsidRPr="00387001">
        <w:rPr>
          <w:rFonts w:ascii="Times New Roman" w:eastAsia="Arial" w:hAnsi="Times New Roman" w:cs="Times New Roman"/>
          <w:b/>
          <w:color w:val="000099"/>
          <w:position w:val="-24"/>
          <w:sz w:val="24"/>
          <w:szCs w:val="24"/>
          <w:lang w:val="vi-VN"/>
        </w:rPr>
        <w:object w:dxaOrig="1320" w:dyaOrig="620" w14:anchorId="7C3674D9">
          <v:shape id="_x0000_i3944" type="#_x0000_t75" style="width:66pt;height:30.5pt" o:ole="">
            <v:imagedata r:id="rId5568" o:title=""/>
          </v:shape>
          <o:OLEObject Type="Embed" ProgID="Equation.DSMT4" ShapeID="_x0000_i3944" DrawAspect="Content" ObjectID="_1753633096" r:id="rId5569"/>
        </w:object>
      </w:r>
      <w:r w:rsidRPr="00387001">
        <w:rPr>
          <w:rFonts w:ascii="Times New Roman" w:eastAsia="Arial" w:hAnsi="Times New Roman" w:cs="Times New Roman"/>
          <w:sz w:val="24"/>
          <w:szCs w:val="24"/>
          <w:lang w:val="vi-VN"/>
        </w:rPr>
        <w:t xml:space="preserve">. </w:t>
      </w:r>
    </w:p>
    <w:p w14:paraId="2EE8A8E0" w14:textId="77777777" w:rsidR="00C96536" w:rsidRPr="00387001" w:rsidRDefault="00C96536" w:rsidP="006D245C">
      <w:pPr>
        <w:pStyle w:val="ListParagraph"/>
        <w:numPr>
          <w:ilvl w:val="0"/>
          <w:numId w:val="76"/>
        </w:numPr>
        <w:tabs>
          <w:tab w:val="left" w:pos="992"/>
        </w:tabs>
        <w:spacing w:before="0"/>
        <w:jc w:val="both"/>
        <w:rPr>
          <w:rFonts w:ascii="Times New Roman" w:eastAsia="Arial" w:hAnsi="Times New Roman" w:cs="Times New Roman"/>
          <w:sz w:val="24"/>
          <w:szCs w:val="24"/>
        </w:rPr>
      </w:pPr>
      <w:r w:rsidRPr="00387001">
        <w:rPr>
          <w:rFonts w:ascii="Times New Roman" w:eastAsia="Arial" w:hAnsi="Times New Roman" w:cs="Times New Roman"/>
          <w:b/>
          <w:color w:val="FF0000"/>
          <w:sz w:val="24"/>
          <w:szCs w:val="24"/>
        </w:rPr>
        <w:t xml:space="preserve"> </w:t>
      </w:r>
      <w:r w:rsidRPr="00387001">
        <w:rPr>
          <w:rFonts w:ascii="Times New Roman" w:eastAsia="Arial" w:hAnsi="Times New Roman" w:cs="Times New Roman"/>
          <w:sz w:val="24"/>
          <w:szCs w:val="24"/>
        </w:rPr>
        <w:t xml:space="preserve"> Cho </w:t>
      </w:r>
      <w:r w:rsidRPr="00387001">
        <w:rPr>
          <w:rFonts w:ascii="Times New Roman" w:eastAsia="Arial" w:hAnsi="Times New Roman" w:cs="Times New Roman"/>
          <w:position w:val="-6"/>
          <w:sz w:val="24"/>
          <w:szCs w:val="24"/>
        </w:rPr>
        <w:object w:dxaOrig="680" w:dyaOrig="279" w14:anchorId="502DA7FC">
          <v:shape id="_x0000_i3945" type="#_x0000_t75" style="width:34pt;height:14.5pt" o:ole="">
            <v:imagedata r:id="rId5570" o:title=""/>
          </v:shape>
          <o:OLEObject Type="Embed" ProgID="Equation.DSMT4" ShapeID="_x0000_i3945" DrawAspect="Content" ObjectID="_1753633097" r:id="rId5571"/>
        </w:object>
      </w:r>
      <w:r w:rsidRPr="00387001">
        <w:rPr>
          <w:rFonts w:ascii="Times New Roman" w:eastAsia="Arial" w:hAnsi="Times New Roman" w:cs="Times New Roman"/>
          <w:sz w:val="24"/>
          <w:szCs w:val="24"/>
        </w:rPr>
        <w:t xml:space="preserve"> vuông tại </w:t>
      </w:r>
      <w:r w:rsidRPr="00387001">
        <w:rPr>
          <w:rFonts w:ascii="Times New Roman" w:eastAsia="Arial" w:hAnsi="Times New Roman" w:cs="Times New Roman"/>
          <w:position w:val="-4"/>
          <w:sz w:val="24"/>
          <w:szCs w:val="24"/>
        </w:rPr>
        <w:object w:dxaOrig="240" w:dyaOrig="260" w14:anchorId="029251D5">
          <v:shape id="_x0000_i3946" type="#_x0000_t75" style="width:11.5pt;height:13pt" o:ole="">
            <v:imagedata r:id="rId5572" o:title=""/>
          </v:shape>
          <o:OLEObject Type="Embed" ProgID="Equation.DSMT4" ShapeID="_x0000_i3946" DrawAspect="Content" ObjectID="_1753633098" r:id="rId5573"/>
        </w:object>
      </w:r>
      <w:r w:rsidRPr="00387001">
        <w:rPr>
          <w:rFonts w:ascii="Times New Roman" w:eastAsia="Arial" w:hAnsi="Times New Roman" w:cs="Times New Roman"/>
          <w:sz w:val="24"/>
          <w:szCs w:val="24"/>
        </w:rPr>
        <w:t xml:space="preserve">, biết </w:t>
      </w:r>
      <w:r w:rsidRPr="00387001">
        <w:rPr>
          <w:rFonts w:ascii="Times New Roman" w:eastAsia="Arial" w:hAnsi="Times New Roman" w:cs="Times New Roman"/>
          <w:position w:val="-6"/>
          <w:sz w:val="24"/>
          <w:szCs w:val="24"/>
        </w:rPr>
        <w:object w:dxaOrig="1100" w:dyaOrig="340" w14:anchorId="4259FF58">
          <v:shape id="_x0000_i3947" type="#_x0000_t75" style="width:55pt;height:17pt" o:ole="">
            <v:imagedata r:id="rId5574" o:title=""/>
          </v:shape>
          <o:OLEObject Type="Embed" ProgID="Equation.DSMT4" ShapeID="_x0000_i3947" DrawAspect="Content" ObjectID="_1753633099" r:id="rId5575"/>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position w:val="-6"/>
          <w:sz w:val="24"/>
          <w:szCs w:val="24"/>
        </w:rPr>
        <w:object w:dxaOrig="1140" w:dyaOrig="340" w14:anchorId="11A597D5">
          <v:shape id="_x0000_i3948" type="#_x0000_t75" style="width:57pt;height:17pt" o:ole="">
            <v:imagedata r:id="rId5576" o:title=""/>
          </v:shape>
          <o:OLEObject Type="Embed" ProgID="Equation.DSMT4" ShapeID="_x0000_i3948" DrawAspect="Content" ObjectID="_1753633100" r:id="rId5577"/>
        </w:object>
      </w:r>
      <w:r w:rsidRPr="00387001">
        <w:rPr>
          <w:rFonts w:ascii="Times New Roman" w:eastAsia="Arial" w:hAnsi="Times New Roman" w:cs="Times New Roman"/>
          <w:sz w:val="24"/>
          <w:szCs w:val="24"/>
        </w:rPr>
        <w:t xml:space="preserve">. Khi đó </w:t>
      </w:r>
      <w:r w:rsidRPr="00387001">
        <w:rPr>
          <w:rFonts w:ascii="Times New Roman" w:eastAsia="Arial" w:hAnsi="Times New Roman" w:cs="Times New Roman"/>
          <w:position w:val="-4"/>
          <w:sz w:val="24"/>
          <w:szCs w:val="24"/>
        </w:rPr>
        <w:object w:dxaOrig="400" w:dyaOrig="260" w14:anchorId="18BE8E17">
          <v:shape id="_x0000_i3949" type="#_x0000_t75" style="width:20.5pt;height:13pt" o:ole="">
            <v:imagedata r:id="rId5578" o:title=""/>
          </v:shape>
          <o:OLEObject Type="Embed" ProgID="Equation.DSMT4" ShapeID="_x0000_i3949" DrawAspect="Content" ObjectID="_1753633101" r:id="rId5579"/>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position w:val="-6"/>
          <w:sz w:val="24"/>
          <w:szCs w:val="24"/>
        </w:rPr>
        <w:object w:dxaOrig="420" w:dyaOrig="279" w14:anchorId="615DB550">
          <v:shape id="_x0000_i3950" type="#_x0000_t75" style="width:21pt;height:14.5pt" o:ole="">
            <v:imagedata r:id="rId5580" o:title=""/>
          </v:shape>
          <o:OLEObject Type="Embed" ProgID="Equation.DSMT4" ShapeID="_x0000_i3950" DrawAspect="Content" ObjectID="_1753633102" r:id="rId5581"/>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position w:val="-6"/>
          <w:sz w:val="24"/>
          <w:szCs w:val="24"/>
        </w:rPr>
        <w:object w:dxaOrig="400" w:dyaOrig="279" w14:anchorId="6301974D">
          <v:shape id="_x0000_i3951" type="#_x0000_t75" style="width:20.5pt;height:14.5pt" o:ole="">
            <v:imagedata r:id="rId5582" o:title=""/>
          </v:shape>
          <o:OLEObject Type="Embed" ProgID="Equation.DSMT4" ShapeID="_x0000_i3951" DrawAspect="Content" ObjectID="_1753633103" r:id="rId5583"/>
        </w:object>
      </w:r>
      <w:r w:rsidRPr="00387001">
        <w:rPr>
          <w:rFonts w:ascii="Times New Roman" w:eastAsia="Arial" w:hAnsi="Times New Roman" w:cs="Times New Roman"/>
          <w:sz w:val="24"/>
          <w:szCs w:val="24"/>
        </w:rPr>
        <w:t xml:space="preserve"> có độ dài là</w:t>
      </w:r>
    </w:p>
    <w:p w14:paraId="2EA3685A" w14:textId="77777777" w:rsidR="00C96536" w:rsidRPr="00387001" w:rsidRDefault="00C96536" w:rsidP="00387001">
      <w:pPr>
        <w:tabs>
          <w:tab w:val="left" w:pos="3402"/>
          <w:tab w:val="left" w:pos="5669"/>
          <w:tab w:val="left" w:pos="7937"/>
        </w:tabs>
        <w:ind w:left="992" w:firstLine="1"/>
        <w:jc w:val="both"/>
        <w:rPr>
          <w:rFonts w:ascii="Times New Roman" w:eastAsia="Calibri" w:hAnsi="Times New Roman" w:cs="Times New Roman"/>
          <w:sz w:val="24"/>
          <w:szCs w:val="24"/>
        </w:rPr>
      </w:pPr>
      <w:r w:rsidRPr="00387001">
        <w:rPr>
          <w:rFonts w:ascii="Times New Roman" w:eastAsia="Calibri" w:hAnsi="Times New Roman" w:cs="Times New Roman"/>
          <w:b/>
          <w:color w:val="000099"/>
          <w:sz w:val="24"/>
          <w:szCs w:val="24"/>
        </w:rPr>
        <w:t xml:space="preserve">A. </w:t>
      </w:r>
      <w:r w:rsidRPr="00387001">
        <w:rPr>
          <w:rFonts w:ascii="Times New Roman" w:eastAsia="Calibri" w:hAnsi="Times New Roman" w:cs="Times New Roman"/>
          <w:b/>
          <w:color w:val="000099"/>
          <w:position w:val="-4"/>
          <w:sz w:val="24"/>
          <w:szCs w:val="24"/>
        </w:rPr>
        <w:object w:dxaOrig="200" w:dyaOrig="260" w14:anchorId="4F164BA0">
          <v:shape id="_x0000_i3952" type="#_x0000_t75" style="width:9.5pt;height:13pt" o:ole="">
            <v:imagedata r:id="rId5584" o:title=""/>
          </v:shape>
          <o:OLEObject Type="Embed" ProgID="Equation.DSMT4" ShapeID="_x0000_i3952" DrawAspect="Content" ObjectID="_1753633104" r:id="rId5585"/>
        </w:object>
      </w:r>
      <w:r w:rsidRPr="00387001">
        <w:rPr>
          <w:rFonts w:ascii="Times New Roman" w:eastAsia="Calibri" w:hAnsi="Times New Roman" w:cs="Times New Roman"/>
          <w:sz w:val="24"/>
          <w:szCs w:val="24"/>
        </w:rPr>
        <w:t xml:space="preserve">; </w:t>
      </w:r>
      <w:r w:rsidRPr="00387001">
        <w:rPr>
          <w:rFonts w:ascii="Times New Roman" w:eastAsia="Calibri" w:hAnsi="Times New Roman" w:cs="Times New Roman"/>
          <w:position w:val="-6"/>
          <w:sz w:val="24"/>
          <w:szCs w:val="24"/>
        </w:rPr>
        <w:object w:dxaOrig="180" w:dyaOrig="279" w14:anchorId="25600D1F">
          <v:shape id="_x0000_i3953" type="#_x0000_t75" style="width:9.5pt;height:14.5pt" o:ole="">
            <v:imagedata r:id="rId5586" o:title=""/>
          </v:shape>
          <o:OLEObject Type="Embed" ProgID="Equation.DSMT4" ShapeID="_x0000_i3953" DrawAspect="Content" ObjectID="_1753633105" r:id="rId5587"/>
        </w:object>
      </w:r>
      <w:r w:rsidRPr="00387001">
        <w:rPr>
          <w:rFonts w:ascii="Times New Roman" w:eastAsia="Calibri" w:hAnsi="Times New Roman" w:cs="Times New Roman"/>
          <w:sz w:val="24"/>
          <w:szCs w:val="24"/>
        </w:rPr>
        <w:t xml:space="preserve">; </w:t>
      </w:r>
      <w:r w:rsidRPr="00387001">
        <w:rPr>
          <w:rFonts w:ascii="Times New Roman" w:eastAsia="Calibri" w:hAnsi="Times New Roman" w:cs="Times New Roman"/>
          <w:position w:val="-8"/>
          <w:sz w:val="24"/>
          <w:szCs w:val="24"/>
        </w:rPr>
        <w:object w:dxaOrig="460" w:dyaOrig="360" w14:anchorId="70E4297D">
          <v:shape id="_x0000_i3954" type="#_x0000_t75" style="width:23.5pt;height:18.5pt" o:ole="">
            <v:imagedata r:id="rId5588" o:title=""/>
          </v:shape>
          <o:OLEObject Type="Embed" ProgID="Equation.DSMT4" ShapeID="_x0000_i3954" DrawAspect="Content" ObjectID="_1753633106" r:id="rId5589"/>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B. </w:t>
      </w:r>
      <w:r w:rsidRPr="00387001">
        <w:rPr>
          <w:rFonts w:ascii="Times New Roman" w:eastAsia="Calibri" w:hAnsi="Times New Roman" w:cs="Times New Roman"/>
          <w:b/>
          <w:color w:val="000099"/>
          <w:position w:val="-6"/>
          <w:sz w:val="24"/>
          <w:szCs w:val="24"/>
        </w:rPr>
        <w:object w:dxaOrig="180" w:dyaOrig="279" w14:anchorId="7C188855">
          <v:shape id="_x0000_i3955" type="#_x0000_t75" style="width:9.5pt;height:14.5pt" o:ole="">
            <v:imagedata r:id="rId5590" o:title=""/>
          </v:shape>
          <o:OLEObject Type="Embed" ProgID="Equation.DSMT4" ShapeID="_x0000_i3955" DrawAspect="Content" ObjectID="_1753633107" r:id="rId5591"/>
        </w:object>
      </w:r>
      <w:r w:rsidRPr="00387001">
        <w:rPr>
          <w:rFonts w:ascii="Times New Roman" w:eastAsia="Calibri" w:hAnsi="Times New Roman" w:cs="Times New Roman"/>
          <w:sz w:val="24"/>
          <w:szCs w:val="24"/>
        </w:rPr>
        <w:t xml:space="preserve">; </w:t>
      </w:r>
      <w:r w:rsidRPr="00387001">
        <w:rPr>
          <w:rFonts w:ascii="Times New Roman" w:eastAsia="Calibri" w:hAnsi="Times New Roman" w:cs="Times New Roman"/>
          <w:position w:val="-4"/>
          <w:sz w:val="24"/>
          <w:szCs w:val="24"/>
        </w:rPr>
        <w:object w:dxaOrig="200" w:dyaOrig="260" w14:anchorId="543322AF">
          <v:shape id="_x0000_i3956" type="#_x0000_t75" style="width:9.5pt;height:13pt" o:ole="">
            <v:imagedata r:id="rId5592" o:title=""/>
          </v:shape>
          <o:OLEObject Type="Embed" ProgID="Equation.DSMT4" ShapeID="_x0000_i3956" DrawAspect="Content" ObjectID="_1753633108" r:id="rId5593"/>
        </w:object>
      </w:r>
      <w:r w:rsidRPr="00387001">
        <w:rPr>
          <w:rFonts w:ascii="Times New Roman" w:eastAsia="Calibri" w:hAnsi="Times New Roman" w:cs="Times New Roman"/>
          <w:sz w:val="24"/>
          <w:szCs w:val="24"/>
        </w:rPr>
        <w:t xml:space="preserve">; </w:t>
      </w:r>
      <w:r w:rsidRPr="00387001">
        <w:rPr>
          <w:rFonts w:ascii="Times New Roman" w:eastAsia="Calibri" w:hAnsi="Times New Roman" w:cs="Times New Roman"/>
          <w:position w:val="-6"/>
          <w:sz w:val="24"/>
          <w:szCs w:val="24"/>
        </w:rPr>
        <w:object w:dxaOrig="180" w:dyaOrig="279" w14:anchorId="48C66C84">
          <v:shape id="_x0000_i3957" type="#_x0000_t75" style="width:9.5pt;height:14.5pt" o:ole="">
            <v:imagedata r:id="rId5594" o:title=""/>
          </v:shape>
          <o:OLEObject Type="Embed" ProgID="Equation.DSMT4" ShapeID="_x0000_i3957" DrawAspect="Content" ObjectID="_1753633109" r:id="rId5595"/>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C. </w:t>
      </w:r>
      <w:r w:rsidRPr="00387001">
        <w:rPr>
          <w:rFonts w:ascii="Times New Roman" w:eastAsia="Calibri" w:hAnsi="Times New Roman" w:cs="Times New Roman"/>
          <w:b/>
          <w:color w:val="000099"/>
          <w:position w:val="-4"/>
          <w:sz w:val="24"/>
          <w:szCs w:val="24"/>
        </w:rPr>
        <w:object w:dxaOrig="200" w:dyaOrig="260" w14:anchorId="7F3DCEBA">
          <v:shape id="_x0000_i3958" type="#_x0000_t75" style="width:9.5pt;height:13pt" o:ole="">
            <v:imagedata r:id="rId5596" o:title=""/>
          </v:shape>
          <o:OLEObject Type="Embed" ProgID="Equation.DSMT4" ShapeID="_x0000_i3958" DrawAspect="Content" ObjectID="_1753633110" r:id="rId5597"/>
        </w:object>
      </w:r>
      <w:r w:rsidRPr="00387001">
        <w:rPr>
          <w:rFonts w:ascii="Times New Roman" w:eastAsia="Calibri" w:hAnsi="Times New Roman" w:cs="Times New Roman"/>
          <w:sz w:val="24"/>
          <w:szCs w:val="24"/>
        </w:rPr>
        <w:t xml:space="preserve">; </w:t>
      </w:r>
      <w:r w:rsidRPr="00387001">
        <w:rPr>
          <w:rFonts w:ascii="Times New Roman" w:eastAsia="Calibri" w:hAnsi="Times New Roman" w:cs="Times New Roman"/>
          <w:position w:val="-4"/>
          <w:sz w:val="24"/>
          <w:szCs w:val="24"/>
        </w:rPr>
        <w:object w:dxaOrig="200" w:dyaOrig="260" w14:anchorId="0130C06B">
          <v:shape id="_x0000_i3959" type="#_x0000_t75" style="width:9.5pt;height:13pt" o:ole="">
            <v:imagedata r:id="rId5598" o:title=""/>
          </v:shape>
          <o:OLEObject Type="Embed" ProgID="Equation.DSMT4" ShapeID="_x0000_i3959" DrawAspect="Content" ObjectID="_1753633111" r:id="rId5599"/>
        </w:object>
      </w:r>
      <w:r w:rsidRPr="00387001">
        <w:rPr>
          <w:rFonts w:ascii="Times New Roman" w:eastAsia="Calibri" w:hAnsi="Times New Roman" w:cs="Times New Roman"/>
          <w:sz w:val="24"/>
          <w:szCs w:val="24"/>
        </w:rPr>
        <w:t xml:space="preserve">; </w:t>
      </w:r>
      <w:r w:rsidRPr="00387001">
        <w:rPr>
          <w:rFonts w:ascii="Times New Roman" w:eastAsia="Calibri" w:hAnsi="Times New Roman" w:cs="Times New Roman"/>
          <w:position w:val="-8"/>
          <w:sz w:val="24"/>
          <w:szCs w:val="24"/>
        </w:rPr>
        <w:object w:dxaOrig="480" w:dyaOrig="360" w14:anchorId="46526C50">
          <v:shape id="_x0000_i3960" type="#_x0000_t75" style="width:24.5pt;height:18.5pt" o:ole="">
            <v:imagedata r:id="rId5600" o:title=""/>
          </v:shape>
          <o:OLEObject Type="Embed" ProgID="Equation.DSMT4" ShapeID="_x0000_i3960" DrawAspect="Content" ObjectID="_1753633112" r:id="rId5601"/>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D. </w:t>
      </w:r>
      <w:r w:rsidRPr="00387001">
        <w:rPr>
          <w:rFonts w:ascii="Times New Roman" w:eastAsia="Calibri" w:hAnsi="Times New Roman" w:cs="Times New Roman"/>
          <w:b/>
          <w:color w:val="000099"/>
          <w:position w:val="-4"/>
          <w:sz w:val="24"/>
          <w:szCs w:val="24"/>
        </w:rPr>
        <w:object w:dxaOrig="200" w:dyaOrig="260" w14:anchorId="63120FAE">
          <v:shape id="_x0000_i3961" type="#_x0000_t75" style="width:9.5pt;height:13pt" o:ole="">
            <v:imagedata r:id="rId5602" o:title=""/>
          </v:shape>
          <o:OLEObject Type="Embed" ProgID="Equation.DSMT4" ShapeID="_x0000_i3961" DrawAspect="Content" ObjectID="_1753633113" r:id="rId5603"/>
        </w:object>
      </w:r>
      <w:r w:rsidRPr="00387001">
        <w:rPr>
          <w:rFonts w:ascii="Times New Roman" w:eastAsia="Calibri" w:hAnsi="Times New Roman" w:cs="Times New Roman"/>
          <w:sz w:val="24"/>
          <w:szCs w:val="24"/>
        </w:rPr>
        <w:t xml:space="preserve">; </w:t>
      </w:r>
      <w:r w:rsidRPr="00387001">
        <w:rPr>
          <w:rFonts w:ascii="Times New Roman" w:eastAsia="Calibri" w:hAnsi="Times New Roman" w:cs="Times New Roman"/>
          <w:position w:val="-6"/>
          <w:sz w:val="24"/>
          <w:szCs w:val="24"/>
        </w:rPr>
        <w:object w:dxaOrig="200" w:dyaOrig="279" w14:anchorId="46F06A9D">
          <v:shape id="_x0000_i3962" type="#_x0000_t75" style="width:9.5pt;height:14.5pt" o:ole="">
            <v:imagedata r:id="rId5604" o:title=""/>
          </v:shape>
          <o:OLEObject Type="Embed" ProgID="Equation.DSMT4" ShapeID="_x0000_i3962" DrawAspect="Content" ObjectID="_1753633114" r:id="rId5605"/>
        </w:object>
      </w:r>
      <w:r w:rsidRPr="00387001">
        <w:rPr>
          <w:rFonts w:ascii="Times New Roman" w:eastAsia="Calibri" w:hAnsi="Times New Roman" w:cs="Times New Roman"/>
          <w:sz w:val="24"/>
          <w:szCs w:val="24"/>
        </w:rPr>
        <w:t xml:space="preserve">; </w:t>
      </w:r>
      <w:r w:rsidRPr="00387001">
        <w:rPr>
          <w:rFonts w:ascii="Times New Roman" w:eastAsia="Calibri" w:hAnsi="Times New Roman" w:cs="Times New Roman"/>
          <w:position w:val="-8"/>
          <w:sz w:val="24"/>
          <w:szCs w:val="24"/>
        </w:rPr>
        <w:object w:dxaOrig="580" w:dyaOrig="360" w14:anchorId="1036F22A">
          <v:shape id="_x0000_i3963" type="#_x0000_t75" style="width:29pt;height:18.5pt" o:ole="">
            <v:imagedata r:id="rId5606" o:title=""/>
          </v:shape>
          <o:OLEObject Type="Embed" ProgID="Equation.DSMT4" ShapeID="_x0000_i3963" DrawAspect="Content" ObjectID="_1753633115" r:id="rId5607"/>
        </w:object>
      </w:r>
      <w:r w:rsidRPr="00387001">
        <w:rPr>
          <w:rFonts w:ascii="Times New Roman" w:eastAsia="Calibri" w:hAnsi="Times New Roman" w:cs="Times New Roman"/>
          <w:sz w:val="24"/>
          <w:szCs w:val="24"/>
        </w:rPr>
        <w:t>.</w:t>
      </w:r>
    </w:p>
    <w:p w14:paraId="4DE70967" w14:textId="77777777" w:rsidR="00C96536" w:rsidRPr="00387001" w:rsidRDefault="00C96536" w:rsidP="006D245C">
      <w:pPr>
        <w:pStyle w:val="ListParagraph"/>
        <w:numPr>
          <w:ilvl w:val="0"/>
          <w:numId w:val="76"/>
        </w:numPr>
        <w:tabs>
          <w:tab w:val="left" w:pos="992"/>
        </w:tabs>
        <w:spacing w:before="0"/>
        <w:jc w:val="both"/>
        <w:rPr>
          <w:rFonts w:ascii="Times New Roman" w:eastAsia="Arial" w:hAnsi="Times New Roman" w:cs="Times New Roman"/>
          <w:sz w:val="24"/>
          <w:szCs w:val="24"/>
        </w:rPr>
      </w:pPr>
      <w:r w:rsidRPr="00387001">
        <w:rPr>
          <w:rFonts w:ascii="Times New Roman" w:eastAsia="Arial" w:hAnsi="Times New Roman" w:cs="Times New Roman"/>
          <w:b/>
          <w:color w:val="FF0000"/>
          <w:sz w:val="24"/>
          <w:szCs w:val="24"/>
        </w:rPr>
        <w:t xml:space="preserve"> </w:t>
      </w:r>
      <w:r w:rsidRPr="00387001">
        <w:rPr>
          <w:rFonts w:ascii="Times New Roman" w:eastAsia="Arial" w:hAnsi="Times New Roman" w:cs="Times New Roman"/>
          <w:sz w:val="24"/>
          <w:szCs w:val="24"/>
        </w:rPr>
        <w:t xml:space="preserve">Cho hình thang vuông </w:t>
      </w:r>
      <w:r w:rsidRPr="00387001">
        <w:rPr>
          <w:rFonts w:ascii="Times New Roman" w:eastAsia="Arial" w:hAnsi="Times New Roman" w:cs="Times New Roman"/>
          <w:position w:val="-6"/>
          <w:sz w:val="24"/>
          <w:szCs w:val="24"/>
        </w:rPr>
        <w:object w:dxaOrig="720" w:dyaOrig="279" w14:anchorId="26F4E2AB">
          <v:shape id="_x0000_i3964" type="#_x0000_t75" style="width:36pt;height:14.5pt" o:ole="">
            <v:imagedata r:id="rId5608" o:title=""/>
          </v:shape>
          <o:OLEObject Type="Embed" ProgID="Equation.DSMT4" ShapeID="_x0000_i3964" DrawAspect="Content" ObjectID="_1753633116" r:id="rId5609"/>
        </w:object>
      </w:r>
      <w:r w:rsidRPr="00387001">
        <w:rPr>
          <w:rFonts w:ascii="Times New Roman" w:eastAsia="Arial" w:hAnsi="Times New Roman" w:cs="Times New Roman"/>
          <w:noProof/>
          <w:position w:val="-8"/>
          <w:sz w:val="24"/>
          <w:szCs w:val="24"/>
        </w:rPr>
        <w:t xml:space="preserve"> </w:t>
      </w:r>
      <w:r w:rsidRPr="00387001">
        <w:rPr>
          <w:rFonts w:ascii="Times New Roman" w:eastAsia="Arial" w:hAnsi="Times New Roman" w:cs="Times New Roman"/>
          <w:sz w:val="24"/>
          <w:szCs w:val="24"/>
        </w:rPr>
        <w:t xml:space="preserve">có đáy lớn </w:t>
      </w:r>
      <w:r w:rsidRPr="00387001">
        <w:rPr>
          <w:rFonts w:ascii="Times New Roman" w:eastAsia="Arial" w:hAnsi="Times New Roman" w:cs="Times New Roman"/>
          <w:position w:val="-6"/>
          <w:sz w:val="24"/>
          <w:szCs w:val="24"/>
        </w:rPr>
        <w:object w:dxaOrig="880" w:dyaOrig="279" w14:anchorId="1BA87072">
          <v:shape id="_x0000_i3965" type="#_x0000_t75" style="width:44.5pt;height:14.5pt" o:ole="">
            <v:imagedata r:id="rId5610" o:title=""/>
          </v:shape>
          <o:OLEObject Type="Embed" ProgID="Equation.DSMT4" ShapeID="_x0000_i3965" DrawAspect="Content" ObjectID="_1753633117" r:id="rId5611"/>
        </w:object>
      </w:r>
      <w:r w:rsidRPr="00387001">
        <w:rPr>
          <w:rFonts w:ascii="Times New Roman" w:eastAsia="Arial" w:hAnsi="Times New Roman" w:cs="Times New Roman"/>
          <w:sz w:val="24"/>
          <w:szCs w:val="24"/>
        </w:rPr>
        <w:t xml:space="preserve">, đáy nhỏ </w:t>
      </w:r>
      <w:r w:rsidRPr="00387001">
        <w:rPr>
          <w:rFonts w:ascii="Times New Roman" w:eastAsia="Arial" w:hAnsi="Times New Roman" w:cs="Times New Roman"/>
          <w:position w:val="-6"/>
          <w:sz w:val="24"/>
          <w:szCs w:val="24"/>
        </w:rPr>
        <w:object w:dxaOrig="900" w:dyaOrig="279" w14:anchorId="27EE9357">
          <v:shape id="_x0000_i3966" type="#_x0000_t75" style="width:45pt;height:14.5pt" o:ole="">
            <v:imagedata r:id="rId5612" o:title=""/>
          </v:shape>
          <o:OLEObject Type="Embed" ProgID="Equation.DSMT4" ShapeID="_x0000_i3966" DrawAspect="Content" ObjectID="_1753633118" r:id="rId5613"/>
        </w:object>
      </w:r>
      <w:r w:rsidRPr="00387001">
        <w:rPr>
          <w:rFonts w:ascii="Times New Roman" w:eastAsia="Arial" w:hAnsi="Times New Roman" w:cs="Times New Roman"/>
          <w:sz w:val="24"/>
          <w:szCs w:val="24"/>
        </w:rPr>
        <w:t xml:space="preserve">, đường cao </w:t>
      </w:r>
      <w:r w:rsidRPr="00387001">
        <w:rPr>
          <w:rFonts w:ascii="Times New Roman" w:eastAsia="Arial" w:hAnsi="Times New Roman" w:cs="Times New Roman"/>
          <w:position w:val="-6"/>
          <w:sz w:val="24"/>
          <w:szCs w:val="24"/>
        </w:rPr>
        <w:object w:dxaOrig="900" w:dyaOrig="279" w14:anchorId="069746DA">
          <v:shape id="_x0000_i3967" type="#_x0000_t75" style="width:45pt;height:14.5pt" o:ole="">
            <v:imagedata r:id="rId5614" o:title=""/>
          </v:shape>
          <o:OLEObject Type="Embed" ProgID="Equation.DSMT4" ShapeID="_x0000_i3967" DrawAspect="Content" ObjectID="_1753633119" r:id="rId5615"/>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position w:val="-4"/>
          <w:sz w:val="24"/>
          <w:szCs w:val="24"/>
        </w:rPr>
        <w:object w:dxaOrig="200" w:dyaOrig="260" w14:anchorId="7485CF4A">
          <v:shape id="_x0000_i3968" type="#_x0000_t75" style="width:9.5pt;height:13pt" o:ole="">
            <v:imagedata r:id="rId5616" o:title=""/>
          </v:shape>
          <o:OLEObject Type="Embed" ProgID="Equation.DSMT4" ShapeID="_x0000_i3968" DrawAspect="Content" ObjectID="_1753633120" r:id="rId5617"/>
        </w:object>
      </w:r>
      <w:r w:rsidRPr="00387001">
        <w:rPr>
          <w:rFonts w:ascii="Times New Roman" w:eastAsia="Arial" w:hAnsi="Times New Roman" w:cs="Times New Roman"/>
          <w:sz w:val="24"/>
          <w:szCs w:val="24"/>
        </w:rPr>
        <w:t xml:space="preserve"> là trung điểm của </w:t>
      </w:r>
      <w:r w:rsidRPr="00387001">
        <w:rPr>
          <w:rFonts w:ascii="Times New Roman" w:eastAsia="Arial" w:hAnsi="Times New Roman" w:cs="Times New Roman"/>
          <w:position w:val="-4"/>
          <w:sz w:val="24"/>
          <w:szCs w:val="24"/>
        </w:rPr>
        <w:object w:dxaOrig="420" w:dyaOrig="260" w14:anchorId="4C6E4FA1">
          <v:shape id="_x0000_i3969" type="#_x0000_t75" style="width:21pt;height:13pt" o:ole="">
            <v:imagedata r:id="rId5618" o:title=""/>
          </v:shape>
          <o:OLEObject Type="Embed" ProgID="Equation.DSMT4" ShapeID="_x0000_i3969" DrawAspect="Content" ObjectID="_1753633121" r:id="rId5619"/>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sz w:val="24"/>
          <w:szCs w:val="24"/>
          <w:lang w:val="fr-FR"/>
        </w:rPr>
        <w:t xml:space="preserve">Khi đó </w:t>
      </w:r>
      <w:r w:rsidRPr="00387001">
        <w:rPr>
          <w:rFonts w:ascii="Times New Roman" w:eastAsia="Arial" w:hAnsi="Times New Roman" w:cs="Times New Roman"/>
          <w:position w:val="-18"/>
          <w:sz w:val="24"/>
          <w:szCs w:val="24"/>
          <w:lang w:val="fr-FR"/>
        </w:rPr>
        <w:object w:dxaOrig="1260" w:dyaOrig="480" w14:anchorId="3EF1B62B">
          <v:shape id="_x0000_i3970" type="#_x0000_t75" style="width:63pt;height:24.5pt" o:ole="">
            <v:imagedata r:id="rId5620" o:title=""/>
          </v:shape>
          <o:OLEObject Type="Embed" ProgID="Equation.DSMT4" ShapeID="_x0000_i3970" DrawAspect="Content" ObjectID="_1753633122" r:id="rId5621"/>
        </w:object>
      </w:r>
      <w:r w:rsidRPr="00387001">
        <w:rPr>
          <w:rFonts w:ascii="Times New Roman" w:eastAsia="Arial" w:hAnsi="Times New Roman" w:cs="Times New Roman"/>
          <w:sz w:val="24"/>
          <w:szCs w:val="24"/>
          <w:lang w:val="fr-FR"/>
        </w:rPr>
        <w:t xml:space="preserve"> bằng</w:t>
      </w:r>
    </w:p>
    <w:p w14:paraId="3360A3EA" w14:textId="77777777" w:rsidR="00C96536" w:rsidRPr="00387001" w:rsidRDefault="00C96536" w:rsidP="00387001">
      <w:pPr>
        <w:tabs>
          <w:tab w:val="left" w:pos="3402"/>
          <w:tab w:val="left" w:pos="5669"/>
          <w:tab w:val="left" w:pos="7937"/>
        </w:tabs>
        <w:ind w:left="992"/>
        <w:jc w:val="both"/>
        <w:rPr>
          <w:rFonts w:ascii="Times New Roman" w:eastAsia="Arial" w:hAnsi="Times New Roman" w:cs="Times New Roman"/>
          <w:sz w:val="24"/>
          <w:szCs w:val="24"/>
        </w:rPr>
      </w:pPr>
      <w:r w:rsidRPr="00387001">
        <w:rPr>
          <w:rFonts w:ascii="Times New Roman" w:eastAsia="Arial" w:hAnsi="Times New Roman" w:cs="Times New Roman"/>
          <w:b/>
          <w:color w:val="000099"/>
          <w:sz w:val="24"/>
          <w:szCs w:val="24"/>
          <w:lang w:val="fr-FR"/>
        </w:rPr>
        <w:t xml:space="preserve">A. </w:t>
      </w:r>
      <w:r w:rsidRPr="00387001">
        <w:rPr>
          <w:rFonts w:ascii="Times New Roman" w:eastAsia="Arial" w:hAnsi="Times New Roman" w:cs="Times New Roman"/>
          <w:b/>
          <w:color w:val="000099"/>
          <w:position w:val="-24"/>
          <w:sz w:val="24"/>
          <w:szCs w:val="24"/>
          <w:lang w:val="fr-FR"/>
        </w:rPr>
        <w:object w:dxaOrig="480" w:dyaOrig="680" w14:anchorId="59E671ED">
          <v:shape id="_x0000_i3971" type="#_x0000_t75" style="width:24.5pt;height:34pt" o:ole="">
            <v:imagedata r:id="rId5622" o:title=""/>
          </v:shape>
          <o:OLEObject Type="Embed" ProgID="Equation.DSMT4" ShapeID="_x0000_i3971" DrawAspect="Content" ObjectID="_1753633123" r:id="rId5623"/>
        </w:object>
      </w:r>
      <w:r w:rsidRPr="00387001">
        <w:rPr>
          <w:rFonts w:ascii="Times New Roman" w:eastAsia="Arial" w:hAnsi="Times New Roman" w:cs="Times New Roman"/>
          <w:sz w:val="24"/>
          <w:szCs w:val="24"/>
          <w:lang w:val="fr-FR"/>
        </w:rPr>
        <w:t>.</w:t>
      </w:r>
      <w:r w:rsidRPr="00387001">
        <w:rPr>
          <w:rFonts w:ascii="Times New Roman" w:eastAsia="Arial" w:hAnsi="Times New Roman" w:cs="Times New Roman"/>
          <w:sz w:val="24"/>
          <w:szCs w:val="24"/>
        </w:rPr>
        <w:tab/>
      </w:r>
      <w:r w:rsidRPr="00387001">
        <w:rPr>
          <w:rFonts w:ascii="Times New Roman" w:eastAsia="Arial" w:hAnsi="Times New Roman" w:cs="Times New Roman"/>
          <w:b/>
          <w:color w:val="000099"/>
          <w:sz w:val="24"/>
          <w:szCs w:val="24"/>
          <w:lang w:val="fr-FR"/>
        </w:rPr>
        <w:t xml:space="preserve">B. </w:t>
      </w:r>
      <w:r w:rsidRPr="00387001">
        <w:rPr>
          <w:rFonts w:ascii="Times New Roman" w:eastAsia="Arial" w:hAnsi="Times New Roman" w:cs="Times New Roman"/>
          <w:b/>
          <w:color w:val="000099"/>
          <w:position w:val="-24"/>
          <w:sz w:val="24"/>
          <w:szCs w:val="24"/>
          <w:lang w:val="fr-FR"/>
        </w:rPr>
        <w:object w:dxaOrig="620" w:dyaOrig="680" w14:anchorId="78AD76EC">
          <v:shape id="_x0000_i3972" type="#_x0000_t75" style="width:30.5pt;height:34pt" o:ole="">
            <v:imagedata r:id="rId5624" o:title=""/>
          </v:shape>
          <o:OLEObject Type="Embed" ProgID="Equation.DSMT4" ShapeID="_x0000_i3972" DrawAspect="Content" ObjectID="_1753633124" r:id="rId5625"/>
        </w:object>
      </w:r>
      <w:r w:rsidRPr="00387001">
        <w:rPr>
          <w:rFonts w:ascii="Times New Roman" w:eastAsia="Arial" w:hAnsi="Times New Roman" w:cs="Times New Roman"/>
          <w:sz w:val="24"/>
          <w:szCs w:val="24"/>
          <w:lang w:val="fr-FR"/>
        </w:rPr>
        <w:t>.</w:t>
      </w:r>
      <w:r w:rsidRPr="00387001">
        <w:rPr>
          <w:rFonts w:ascii="Times New Roman" w:eastAsia="Arial" w:hAnsi="Times New Roman" w:cs="Times New Roman"/>
          <w:sz w:val="24"/>
          <w:szCs w:val="24"/>
        </w:rPr>
        <w:tab/>
      </w:r>
      <w:r w:rsidRPr="00387001">
        <w:rPr>
          <w:rFonts w:ascii="Times New Roman" w:eastAsia="Arial" w:hAnsi="Times New Roman" w:cs="Times New Roman"/>
          <w:b/>
          <w:color w:val="000099"/>
          <w:sz w:val="24"/>
          <w:szCs w:val="24"/>
          <w:lang w:val="fr-FR"/>
        </w:rPr>
        <w:t xml:space="preserve">C. </w:t>
      </w:r>
      <w:r w:rsidRPr="00387001">
        <w:rPr>
          <w:rFonts w:ascii="Times New Roman" w:eastAsia="Arial" w:hAnsi="Times New Roman" w:cs="Times New Roman"/>
          <w:b/>
          <w:color w:val="000099"/>
          <w:position w:val="-6"/>
          <w:sz w:val="24"/>
          <w:szCs w:val="24"/>
          <w:lang w:val="fr-FR"/>
        </w:rPr>
        <w:object w:dxaOrig="200" w:dyaOrig="279" w14:anchorId="31B8362B">
          <v:shape id="_x0000_i3973" type="#_x0000_t75" style="width:9.5pt;height:14.5pt" o:ole="">
            <v:imagedata r:id="rId5626" o:title=""/>
          </v:shape>
          <o:OLEObject Type="Embed" ProgID="Equation.DSMT4" ShapeID="_x0000_i3973" DrawAspect="Content" ObjectID="_1753633125" r:id="rId5627"/>
        </w:object>
      </w:r>
      <w:r w:rsidRPr="00387001">
        <w:rPr>
          <w:rFonts w:ascii="Times New Roman" w:eastAsia="Arial" w:hAnsi="Times New Roman" w:cs="Times New Roman"/>
          <w:sz w:val="24"/>
          <w:szCs w:val="24"/>
          <w:lang w:val="fr-FR"/>
        </w:rPr>
        <w:t>.</w:t>
      </w:r>
      <w:r w:rsidRPr="00387001">
        <w:rPr>
          <w:rFonts w:ascii="Times New Roman" w:eastAsia="Arial" w:hAnsi="Times New Roman" w:cs="Times New Roman"/>
          <w:sz w:val="24"/>
          <w:szCs w:val="24"/>
        </w:rPr>
        <w:tab/>
      </w:r>
      <w:r w:rsidRPr="00387001">
        <w:rPr>
          <w:rFonts w:ascii="Times New Roman" w:eastAsia="Arial" w:hAnsi="Times New Roman" w:cs="Times New Roman"/>
          <w:b/>
          <w:color w:val="000099"/>
          <w:sz w:val="24"/>
          <w:szCs w:val="24"/>
        </w:rPr>
        <w:t xml:space="preserve">D. </w:t>
      </w:r>
      <w:r w:rsidRPr="00387001">
        <w:rPr>
          <w:rFonts w:ascii="Times New Roman" w:eastAsia="Arial" w:hAnsi="Times New Roman" w:cs="Times New Roman"/>
          <w:b/>
          <w:color w:val="000099"/>
          <w:position w:val="-6"/>
          <w:sz w:val="24"/>
          <w:szCs w:val="24"/>
        </w:rPr>
        <w:object w:dxaOrig="420" w:dyaOrig="360" w14:anchorId="0302E1F9">
          <v:shape id="_x0000_i3974" type="#_x0000_t75" style="width:21pt;height:18.5pt" o:ole="">
            <v:imagedata r:id="rId5628" o:title=""/>
          </v:shape>
          <o:OLEObject Type="Embed" ProgID="Equation.DSMT4" ShapeID="_x0000_i3974" DrawAspect="Content" ObjectID="_1753633126" r:id="rId5629"/>
        </w:object>
      </w:r>
      <w:r w:rsidRPr="00387001">
        <w:rPr>
          <w:rFonts w:ascii="Times New Roman" w:eastAsia="Arial" w:hAnsi="Times New Roman" w:cs="Times New Roman"/>
          <w:sz w:val="24"/>
          <w:szCs w:val="24"/>
        </w:rPr>
        <w:t>.</w:t>
      </w:r>
    </w:p>
    <w:p w14:paraId="1D7D0647" w14:textId="77777777" w:rsidR="00C96536" w:rsidRPr="00387001" w:rsidRDefault="00C96536" w:rsidP="00387001">
      <w:pPr>
        <w:pStyle w:val="Bodytext40"/>
        <w:shd w:val="clear" w:color="auto" w:fill="auto"/>
        <w:spacing w:before="0" w:after="0" w:line="240" w:lineRule="auto"/>
        <w:ind w:firstLine="0"/>
        <w:rPr>
          <w:sz w:val="24"/>
          <w:szCs w:val="24"/>
        </w:rPr>
      </w:pPr>
      <w:r w:rsidRPr="00387001">
        <w:rPr>
          <w:noProof/>
          <w:sz w:val="24"/>
          <w:szCs w:val="24"/>
        </w:rPr>
        <mc:AlternateContent>
          <mc:Choice Requires="wpg">
            <w:drawing>
              <wp:inline distT="0" distB="0" distL="0" distR="0" wp14:anchorId="6A47652A" wp14:editId="5000F411">
                <wp:extent cx="1862920" cy="395785"/>
                <wp:effectExtent l="19050" t="0" r="23495" b="23495"/>
                <wp:docPr id="203" name="Group 203"/>
                <wp:cNvGraphicFramePr/>
                <a:graphic xmlns:a="http://schemas.openxmlformats.org/drawingml/2006/main">
                  <a:graphicData uri="http://schemas.microsoft.com/office/word/2010/wordprocessingGroup">
                    <wpg:wgp>
                      <wpg:cNvGrpSpPr/>
                      <wpg:grpSpPr>
                        <a:xfrm flipV="1">
                          <a:off x="0" y="0"/>
                          <a:ext cx="1862920" cy="395785"/>
                          <a:chOff x="0" y="0"/>
                          <a:chExt cx="3906004" cy="800100"/>
                        </a:xfrm>
                      </wpg:grpSpPr>
                      <wps:wsp>
                        <wps:cNvPr id="204" name="Rounded Rectangle 204"/>
                        <wps:cNvSpPr/>
                        <wps:spPr>
                          <a:xfrm rot="10800000">
                            <a:off x="621502" y="0"/>
                            <a:ext cx="3284502"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73FF46"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VẬN DỤNG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Hexagon 205"/>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E619D5"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6A47652A" id="Group 203" o:spid="_x0000_s1055" style="width:146.7pt;height:31.15pt;flip:y;mso-position-horizontal-relative:char;mso-position-vertical-relative:line" coordsize="39060,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">
                <v:roundrect id="Rounded Rectangle 204" o:spid="_x0000_s1056" style="position:absolute;left:6215;width:32845;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" fillcolor="#2f5496 [2404]" strokecolor="white [3212]" strokeweight="1pt">
                  <v:stroke joinstyle="miter"/>
                  <v:textbox>
                    <w:txbxContent>
                      <w:p w14:paraId="5873FF46"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VẬN DỤNG CAO</w:t>
                        </w:r>
                      </w:p>
                    </w:txbxContent>
                  </v:textbox>
                </v:roundrect>
                <v:shape id="Hexagon 205" o:spid="_x0000_s1057"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" adj="4655" fillcolor="#2f5496 [2404]" strokecolor="white [3212]" strokeweight="1pt">
                  <v:textbox inset="0,0,0,0">
                    <w:txbxContent>
                      <w:p w14:paraId="40E619D5"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4</w:t>
                        </w:r>
                      </w:p>
                    </w:txbxContent>
                  </v:textbox>
                </v:shape>
                <w10:anchorlock/>
              </v:group>
            </w:pict>
          </mc:Fallback>
        </mc:AlternateContent>
      </w:r>
    </w:p>
    <w:p w14:paraId="60668318" w14:textId="77777777" w:rsidR="00C96536" w:rsidRPr="00387001" w:rsidRDefault="00C96536" w:rsidP="006D245C">
      <w:pPr>
        <w:pStyle w:val="ListParagraph"/>
        <w:numPr>
          <w:ilvl w:val="0"/>
          <w:numId w:val="76"/>
        </w:numPr>
        <w:tabs>
          <w:tab w:val="left" w:pos="1134"/>
        </w:tabs>
        <w:spacing w:before="0"/>
        <w:jc w:val="both"/>
        <w:rPr>
          <w:rFonts w:ascii="Times New Roman" w:hAnsi="Times New Roman" w:cs="Times New Roman"/>
          <w:sz w:val="24"/>
          <w:szCs w:val="24"/>
        </w:rPr>
      </w:pPr>
      <w:r w:rsidRPr="00387001">
        <w:rPr>
          <w:rFonts w:ascii="Times New Roman" w:hAnsi="Times New Roman" w:cs="Times New Roman"/>
          <w:sz w:val="24"/>
          <w:szCs w:val="24"/>
        </w:rPr>
        <w:t xml:space="preserve">Cho tam giác đều </w:t>
      </w:r>
      <w:r w:rsidRPr="00387001">
        <w:rPr>
          <w:rFonts w:ascii="Times New Roman" w:hAnsi="Times New Roman" w:cs="Times New Roman"/>
          <w:position w:val="-6"/>
          <w:sz w:val="24"/>
          <w:szCs w:val="24"/>
        </w:rPr>
        <w:object w:dxaOrig="560" w:dyaOrig="279" w14:anchorId="20A3B279">
          <v:shape id="_x0000_i3975" type="#_x0000_t75" style="width:27.5pt;height:14.5pt" o:ole="">
            <v:imagedata r:id="rId5630" o:title=""/>
          </v:shape>
          <o:OLEObject Type="Embed" ProgID="Equation.DSMT4" ShapeID="_x0000_i3975" DrawAspect="Content" ObjectID="_1753633127" r:id="rId5631"/>
        </w:object>
      </w:r>
      <w:r w:rsidRPr="00387001">
        <w:rPr>
          <w:rFonts w:ascii="Times New Roman" w:hAnsi="Times New Roman" w:cs="Times New Roman"/>
          <w:sz w:val="24"/>
          <w:szCs w:val="24"/>
        </w:rPr>
        <w:t xml:space="preserve"> cạnh </w:t>
      </w:r>
      <w:r w:rsidRPr="00387001">
        <w:rPr>
          <w:rFonts w:ascii="Times New Roman" w:hAnsi="Times New Roman" w:cs="Times New Roman"/>
          <w:position w:val="-10"/>
          <w:sz w:val="24"/>
          <w:szCs w:val="24"/>
        </w:rPr>
        <w:object w:dxaOrig="600" w:dyaOrig="320" w14:anchorId="43029B75">
          <v:shape id="_x0000_i3976" type="#_x0000_t75" style="width:30pt;height:15.5pt" o:ole="">
            <v:imagedata r:id="rId5632" o:title=""/>
          </v:shape>
          <o:OLEObject Type="Embed" ProgID="Equation.DSMT4" ShapeID="_x0000_i3976" DrawAspect="Content" ObjectID="_1753633128" r:id="rId5633"/>
        </w:object>
      </w:r>
      <w:r w:rsidRPr="00387001">
        <w:rPr>
          <w:rFonts w:ascii="Times New Roman" w:hAnsi="Times New Roman" w:cs="Times New Roman"/>
          <w:sz w:val="24"/>
          <w:szCs w:val="24"/>
        </w:rPr>
        <w:t xml:space="preserve">. Tập hợp các điểm </w:t>
      </w:r>
      <w:r w:rsidRPr="00387001">
        <w:rPr>
          <w:rFonts w:ascii="Times New Roman" w:hAnsi="Times New Roman" w:cs="Times New Roman"/>
          <w:position w:val="-4"/>
          <w:sz w:val="24"/>
          <w:szCs w:val="24"/>
        </w:rPr>
        <w:object w:dxaOrig="320" w:dyaOrig="260" w14:anchorId="5612BDA1">
          <v:shape id="_x0000_i3977" type="#_x0000_t75" style="width:15.5pt;height:13pt" o:ole="">
            <v:imagedata r:id="rId5634" o:title=""/>
          </v:shape>
          <o:OLEObject Type="Embed" ProgID="Equation.DSMT4" ShapeID="_x0000_i3977" DrawAspect="Content" ObjectID="_1753633129" r:id="rId5635"/>
        </w:object>
      </w:r>
      <w:r w:rsidRPr="00387001">
        <w:rPr>
          <w:rFonts w:ascii="Times New Roman" w:hAnsi="Times New Roman" w:cs="Times New Roman"/>
          <w:sz w:val="24"/>
          <w:szCs w:val="24"/>
        </w:rPr>
        <w:t xml:space="preserve"> thỏa mãn đẳng thức </w:t>
      </w:r>
      <w:r w:rsidRPr="00387001">
        <w:rPr>
          <w:rFonts w:ascii="Times New Roman" w:hAnsi="Times New Roman" w:cs="Times New Roman"/>
          <w:position w:val="-18"/>
          <w:sz w:val="24"/>
          <w:szCs w:val="24"/>
        </w:rPr>
        <w:object w:dxaOrig="3240" w:dyaOrig="480" w14:anchorId="2801B96F">
          <v:shape id="_x0000_i3978" type="#_x0000_t75" style="width:162.5pt;height:24.5pt" o:ole="">
            <v:imagedata r:id="rId5636" o:title=""/>
          </v:shape>
          <o:OLEObject Type="Embed" ProgID="Equation.DSMT4" ShapeID="_x0000_i3978" DrawAspect="Content" ObjectID="_1753633130" r:id="rId5637"/>
        </w:object>
      </w:r>
      <w:r w:rsidRPr="00387001">
        <w:rPr>
          <w:rFonts w:ascii="Times New Roman" w:hAnsi="Times New Roman" w:cs="Times New Roman"/>
          <w:sz w:val="24"/>
          <w:szCs w:val="24"/>
        </w:rPr>
        <w:t xml:space="preserve"> là</w:t>
      </w:r>
    </w:p>
    <w:p w14:paraId="57C01D7D" w14:textId="77777777" w:rsidR="00C96536" w:rsidRPr="00387001" w:rsidRDefault="00C96536" w:rsidP="00387001">
      <w:pPr>
        <w:tabs>
          <w:tab w:val="left" w:pos="3402"/>
          <w:tab w:val="left" w:pos="5669"/>
          <w:tab w:val="left" w:pos="7937"/>
        </w:tabs>
        <w:ind w:left="992"/>
        <w:jc w:val="both"/>
        <w:rPr>
          <w:rFonts w:ascii="Times New Roman" w:eastAsia="Calibri" w:hAnsi="Times New Roman" w:cs="Times New Roman"/>
          <w:sz w:val="24"/>
          <w:szCs w:val="24"/>
        </w:rPr>
      </w:pPr>
      <w:r w:rsidRPr="00387001">
        <w:rPr>
          <w:rFonts w:ascii="Times New Roman" w:eastAsia="Calibri" w:hAnsi="Times New Roman" w:cs="Times New Roman"/>
          <w:b/>
          <w:color w:val="000099"/>
          <w:sz w:val="24"/>
          <w:szCs w:val="24"/>
        </w:rPr>
        <w:t xml:space="preserve">A. </w:t>
      </w:r>
      <w:r w:rsidRPr="00387001">
        <w:rPr>
          <w:rFonts w:ascii="Times New Roman" w:eastAsia="Calibri" w:hAnsi="Times New Roman" w:cs="Times New Roman"/>
          <w:sz w:val="24"/>
          <w:szCs w:val="24"/>
        </w:rPr>
        <w:t>Tập rỗng.</w:t>
      </w:r>
      <w:r w:rsidRPr="00387001">
        <w:rPr>
          <w:rFonts w:ascii="Times New Roman" w:eastAsia="Calibri" w:hAnsi="Times New Roman" w:cs="Times New Roman"/>
          <w:sz w:val="24"/>
          <w:szCs w:val="24"/>
        </w:rPr>
        <w:tab/>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B. </w:t>
      </w:r>
      <w:r w:rsidRPr="00387001">
        <w:rPr>
          <w:rFonts w:ascii="Times New Roman" w:eastAsia="Calibri" w:hAnsi="Times New Roman" w:cs="Times New Roman"/>
          <w:sz w:val="24"/>
          <w:szCs w:val="24"/>
        </w:rPr>
        <w:t xml:space="preserve">Đường tròn cố định có bán kính </w:t>
      </w:r>
      <w:r w:rsidRPr="00387001">
        <w:rPr>
          <w:rFonts w:ascii="Times New Roman" w:eastAsia="Calibri" w:hAnsi="Times New Roman" w:cs="Times New Roman"/>
          <w:position w:val="-10"/>
          <w:sz w:val="24"/>
          <w:szCs w:val="24"/>
        </w:rPr>
        <w:object w:dxaOrig="920" w:dyaOrig="320" w14:anchorId="65339909">
          <v:shape id="_x0000_i3979" type="#_x0000_t75" style="width:45.5pt;height:15.5pt" o:ole="">
            <v:imagedata r:id="rId5638" o:title=""/>
          </v:shape>
          <o:OLEObject Type="Embed" ProgID="Equation.DSMT4" ShapeID="_x0000_i3979" DrawAspect="Content" ObjectID="_1753633131" r:id="rId5639"/>
        </w:object>
      </w:r>
      <w:r w:rsidRPr="00387001">
        <w:rPr>
          <w:rFonts w:ascii="Times New Roman" w:eastAsia="Calibri" w:hAnsi="Times New Roman" w:cs="Times New Roman"/>
          <w:sz w:val="24"/>
          <w:szCs w:val="24"/>
        </w:rPr>
        <w:t>.</w:t>
      </w:r>
    </w:p>
    <w:p w14:paraId="00382239" w14:textId="77777777" w:rsidR="00C96536" w:rsidRPr="00387001" w:rsidRDefault="00C96536" w:rsidP="00387001">
      <w:pPr>
        <w:tabs>
          <w:tab w:val="left" w:pos="3402"/>
          <w:tab w:val="left" w:pos="5669"/>
          <w:tab w:val="left" w:pos="7937"/>
        </w:tabs>
        <w:ind w:left="992"/>
        <w:jc w:val="both"/>
        <w:rPr>
          <w:rFonts w:ascii="Times New Roman" w:eastAsia="Calibri" w:hAnsi="Times New Roman" w:cs="Times New Roman"/>
          <w:sz w:val="24"/>
          <w:szCs w:val="24"/>
        </w:rPr>
      </w:pPr>
      <w:r w:rsidRPr="00387001">
        <w:rPr>
          <w:rFonts w:ascii="Times New Roman" w:eastAsia="Calibri" w:hAnsi="Times New Roman" w:cs="Times New Roman"/>
          <w:b/>
          <w:color w:val="000099"/>
          <w:sz w:val="24"/>
          <w:szCs w:val="24"/>
        </w:rPr>
        <w:t xml:space="preserve">C. </w:t>
      </w:r>
      <w:r w:rsidRPr="00387001">
        <w:rPr>
          <w:rFonts w:ascii="Times New Roman" w:eastAsia="Calibri" w:hAnsi="Times New Roman" w:cs="Times New Roman"/>
          <w:sz w:val="24"/>
          <w:szCs w:val="24"/>
        </w:rPr>
        <w:t xml:space="preserve">Đường tròn cố định có bán kính </w:t>
      </w:r>
      <w:r w:rsidRPr="00387001">
        <w:rPr>
          <w:rFonts w:ascii="Times New Roman" w:eastAsia="Calibri" w:hAnsi="Times New Roman" w:cs="Times New Roman"/>
          <w:position w:val="-10"/>
          <w:sz w:val="24"/>
          <w:szCs w:val="24"/>
        </w:rPr>
        <w:object w:dxaOrig="900" w:dyaOrig="320" w14:anchorId="0782D394">
          <v:shape id="_x0000_i3980" type="#_x0000_t75" style="width:45pt;height:15.5pt" o:ole="">
            <v:imagedata r:id="rId5640" o:title=""/>
          </v:shape>
          <o:OLEObject Type="Embed" ProgID="Equation.DSMT4" ShapeID="_x0000_i3980" DrawAspect="Content" ObjectID="_1753633132" r:id="rId5641"/>
        </w:object>
      </w:r>
      <w:r w:rsidRPr="00387001">
        <w:rPr>
          <w:rFonts w:ascii="Times New Roman" w:eastAsia="Calibri" w:hAnsi="Times New Roman" w:cs="Times New Roman"/>
          <w:sz w:val="24"/>
          <w:szCs w:val="24"/>
        </w:rPr>
        <w:t>.</w: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D. </w:t>
      </w:r>
      <w:r w:rsidRPr="00387001">
        <w:rPr>
          <w:rFonts w:ascii="Times New Roman" w:eastAsia="Calibri" w:hAnsi="Times New Roman" w:cs="Times New Roman"/>
          <w:sz w:val="24"/>
          <w:szCs w:val="24"/>
        </w:rPr>
        <w:t>Một đường thẳng.</w:t>
      </w:r>
    </w:p>
    <w:p w14:paraId="0485A812" w14:textId="77777777" w:rsidR="00C96536" w:rsidRPr="00387001" w:rsidRDefault="00C96536" w:rsidP="006D245C">
      <w:pPr>
        <w:pStyle w:val="ListParagraph"/>
        <w:numPr>
          <w:ilvl w:val="0"/>
          <w:numId w:val="76"/>
        </w:numPr>
        <w:tabs>
          <w:tab w:val="left" w:pos="1134"/>
        </w:tabs>
        <w:spacing w:before="0"/>
        <w:jc w:val="both"/>
        <w:rPr>
          <w:rFonts w:ascii="Times New Roman" w:eastAsia="Arial" w:hAnsi="Times New Roman" w:cs="Times New Roman"/>
          <w:sz w:val="24"/>
          <w:szCs w:val="24"/>
        </w:rPr>
      </w:pPr>
      <w:r w:rsidRPr="00387001">
        <w:rPr>
          <w:rFonts w:ascii="Times New Roman" w:eastAsia="Arial" w:hAnsi="Times New Roman" w:cs="Times New Roman"/>
          <w:sz w:val="24"/>
          <w:szCs w:val="24"/>
          <w:lang w:val="vi-VN"/>
        </w:rPr>
        <w:t xml:space="preserve">Cho </w:t>
      </w:r>
      <w:r w:rsidRPr="00387001">
        <w:rPr>
          <w:rFonts w:ascii="Times New Roman" w:eastAsia="Arial" w:hAnsi="Times New Roman" w:cs="Times New Roman"/>
          <w:sz w:val="24"/>
          <w:szCs w:val="24"/>
        </w:rPr>
        <w:t>tam giác</w:t>
      </w:r>
      <w:r w:rsidRPr="00387001">
        <w:rPr>
          <w:rFonts w:ascii="Times New Roman" w:eastAsia="Arial" w:hAnsi="Times New Roman" w:cs="Times New Roman"/>
          <w:sz w:val="24"/>
          <w:szCs w:val="24"/>
          <w:lang w:val="vi-VN"/>
        </w:rPr>
        <w:t xml:space="preserve"> </w:t>
      </w:r>
      <w:r w:rsidRPr="00387001">
        <w:rPr>
          <w:rFonts w:ascii="Times New Roman" w:eastAsia="Arial" w:hAnsi="Times New Roman" w:cs="Times New Roman"/>
          <w:position w:val="-6"/>
          <w:sz w:val="24"/>
          <w:szCs w:val="24"/>
          <w:lang w:val="vi-VN"/>
        </w:rPr>
        <w:object w:dxaOrig="560" w:dyaOrig="279" w14:anchorId="40FB780F">
          <v:shape id="_x0000_i3981" type="#_x0000_t75" style="width:27.5pt;height:14.5pt" o:ole="">
            <v:imagedata r:id="rId5642" o:title=""/>
          </v:shape>
          <o:OLEObject Type="Embed" ProgID="Equation.DSMT4" ShapeID="_x0000_i3981" DrawAspect="Content" ObjectID="_1753633133" r:id="rId5643"/>
        </w:object>
      </w:r>
      <w:r w:rsidRPr="00387001">
        <w:rPr>
          <w:rFonts w:ascii="Times New Roman" w:eastAsia="Arial" w:hAnsi="Times New Roman" w:cs="Times New Roman"/>
          <w:sz w:val="24"/>
          <w:szCs w:val="24"/>
          <w:lang w:val="vi-VN"/>
        </w:rPr>
        <w:t xml:space="preserve"> </w:t>
      </w:r>
      <w:r w:rsidRPr="00387001">
        <w:rPr>
          <w:rFonts w:ascii="Times New Roman" w:eastAsia="Arial" w:hAnsi="Times New Roman" w:cs="Times New Roman"/>
          <w:sz w:val="24"/>
          <w:szCs w:val="24"/>
        </w:rPr>
        <w:t xml:space="preserve">đều </w:t>
      </w:r>
      <w:r w:rsidRPr="00387001">
        <w:rPr>
          <w:rFonts w:ascii="Times New Roman" w:eastAsia="Arial" w:hAnsi="Times New Roman" w:cs="Times New Roman"/>
          <w:sz w:val="24"/>
          <w:szCs w:val="24"/>
          <w:lang w:val="vi-VN"/>
        </w:rPr>
        <w:t xml:space="preserve">cạnh bằng </w:t>
      </w:r>
      <w:r w:rsidRPr="00387001">
        <w:rPr>
          <w:rFonts w:ascii="Times New Roman" w:eastAsia="Arial" w:hAnsi="Times New Roman" w:cs="Times New Roman"/>
          <w:position w:val="-6"/>
          <w:sz w:val="24"/>
          <w:szCs w:val="24"/>
          <w:lang w:val="vi-VN"/>
        </w:rPr>
        <w:object w:dxaOrig="200" w:dyaOrig="220" w14:anchorId="0A39A022">
          <v:shape id="_x0000_i3982" type="#_x0000_t75" style="width:9.5pt;height:11pt" o:ole="">
            <v:imagedata r:id="rId5644" o:title=""/>
          </v:shape>
          <o:OLEObject Type="Embed" ProgID="Equation.DSMT4" ShapeID="_x0000_i3982" DrawAspect="Content" ObjectID="_1753633134" r:id="rId5645"/>
        </w:object>
      </w:r>
      <w:r w:rsidRPr="00387001">
        <w:rPr>
          <w:rFonts w:ascii="Times New Roman" w:eastAsia="Arial" w:hAnsi="Times New Roman" w:cs="Times New Roman"/>
          <w:sz w:val="24"/>
          <w:szCs w:val="24"/>
          <w:lang w:val="vi-VN"/>
        </w:rPr>
        <w:t xml:space="preserve">. Tập hợp các điểm </w:t>
      </w:r>
      <w:r w:rsidRPr="00387001">
        <w:rPr>
          <w:rFonts w:ascii="Times New Roman" w:eastAsia="Arial" w:hAnsi="Times New Roman" w:cs="Times New Roman"/>
          <w:position w:val="-4"/>
          <w:sz w:val="24"/>
          <w:szCs w:val="24"/>
          <w:lang w:val="vi-VN"/>
        </w:rPr>
        <w:object w:dxaOrig="320" w:dyaOrig="260" w14:anchorId="5FC0F32B">
          <v:shape id="_x0000_i3983" type="#_x0000_t75" style="width:15.5pt;height:13pt" o:ole="">
            <v:imagedata r:id="rId5646" o:title=""/>
          </v:shape>
          <o:OLEObject Type="Embed" ProgID="Equation.DSMT4" ShapeID="_x0000_i3983" DrawAspect="Content" ObjectID="_1753633135" r:id="rId5647"/>
        </w:object>
      </w:r>
      <w:r w:rsidRPr="00387001">
        <w:rPr>
          <w:rFonts w:ascii="Times New Roman" w:eastAsia="Arial" w:hAnsi="Times New Roman" w:cs="Times New Roman"/>
          <w:position w:val="-4"/>
          <w:sz w:val="24"/>
          <w:szCs w:val="24"/>
        </w:rPr>
        <w:t xml:space="preserve"> </w:t>
      </w:r>
      <w:r w:rsidRPr="00387001">
        <w:rPr>
          <w:rFonts w:ascii="Times New Roman" w:eastAsia="Arial" w:hAnsi="Times New Roman" w:cs="Times New Roman"/>
          <w:sz w:val="24"/>
          <w:szCs w:val="24"/>
          <w:lang w:val="vi-VN"/>
        </w:rPr>
        <w:t xml:space="preserve">thỏa mãn đẳng thức </w:t>
      </w:r>
      <w:r w:rsidRPr="00387001">
        <w:rPr>
          <w:rFonts w:ascii="Times New Roman" w:eastAsia="Arial" w:hAnsi="Times New Roman" w:cs="Times New Roman"/>
          <w:position w:val="-24"/>
          <w:sz w:val="24"/>
          <w:szCs w:val="24"/>
          <w:lang w:val="vi-VN"/>
        </w:rPr>
        <w:object w:dxaOrig="2680" w:dyaOrig="680" w14:anchorId="083DA904">
          <v:shape id="_x0000_i3984" type="#_x0000_t75" style="width:134.5pt;height:34pt" o:ole="">
            <v:imagedata r:id="rId5648" o:title=""/>
          </v:shape>
          <o:OLEObject Type="Embed" ProgID="Equation.DSMT4" ShapeID="_x0000_i3984" DrawAspect="Content" ObjectID="_1753633136" r:id="rId5649"/>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sz w:val="24"/>
          <w:szCs w:val="24"/>
          <w:lang w:val="vi-VN"/>
        </w:rPr>
        <w:t xml:space="preserve">nằm trên một đường tròn </w:t>
      </w:r>
      <w:r w:rsidRPr="00387001">
        <w:rPr>
          <w:rFonts w:ascii="Times New Roman" w:eastAsia="Arial" w:hAnsi="Times New Roman" w:cs="Times New Roman"/>
          <w:position w:val="-14"/>
          <w:sz w:val="24"/>
          <w:szCs w:val="24"/>
          <w:lang w:val="vi-VN"/>
        </w:rPr>
        <w:object w:dxaOrig="420" w:dyaOrig="400" w14:anchorId="4089C39D">
          <v:shape id="_x0000_i3985" type="#_x0000_t75" style="width:21pt;height:20.5pt" o:ole="">
            <v:imagedata r:id="rId5650" o:title=""/>
          </v:shape>
          <o:OLEObject Type="Embed" ProgID="Equation.DSMT4" ShapeID="_x0000_i3985" DrawAspect="Content" ObjectID="_1753633137" r:id="rId5651"/>
        </w:object>
      </w:r>
      <w:r w:rsidRPr="00387001">
        <w:rPr>
          <w:rFonts w:ascii="Times New Roman" w:eastAsia="Arial" w:hAnsi="Times New Roman" w:cs="Times New Roman"/>
          <w:sz w:val="24"/>
          <w:szCs w:val="24"/>
          <w:lang w:val="vi-VN"/>
        </w:rPr>
        <w:t xml:space="preserve"> có bán kính </w:t>
      </w:r>
      <w:r w:rsidRPr="00387001">
        <w:rPr>
          <w:rFonts w:ascii="Times New Roman" w:eastAsia="Arial" w:hAnsi="Times New Roman" w:cs="Times New Roman"/>
          <w:position w:val="-4"/>
          <w:sz w:val="24"/>
          <w:szCs w:val="24"/>
          <w:lang w:val="vi-VN"/>
        </w:rPr>
        <w:object w:dxaOrig="240" w:dyaOrig="260" w14:anchorId="00222A9E">
          <v:shape id="_x0000_i3986" type="#_x0000_t75" style="width:11.5pt;height:13pt" o:ole="">
            <v:imagedata r:id="rId5652" o:title=""/>
          </v:shape>
          <o:OLEObject Type="Embed" ProgID="Equation.DSMT4" ShapeID="_x0000_i3986" DrawAspect="Content" ObjectID="_1753633138" r:id="rId5653"/>
        </w:objec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sz w:val="24"/>
          <w:szCs w:val="24"/>
          <w:lang w:val="vi-VN"/>
        </w:rPr>
        <w:t>Tính</w:t>
      </w:r>
      <w:r w:rsidRPr="00387001">
        <w:rPr>
          <w:rFonts w:ascii="Times New Roman" w:eastAsia="Arial" w:hAnsi="Times New Roman" w:cs="Times New Roman"/>
          <w:sz w:val="24"/>
          <w:szCs w:val="24"/>
        </w:rPr>
        <w:t xml:space="preserve"> </w:t>
      </w:r>
      <w:r w:rsidRPr="00387001">
        <w:rPr>
          <w:rFonts w:ascii="Times New Roman" w:eastAsia="Arial" w:hAnsi="Times New Roman" w:cs="Times New Roman"/>
          <w:position w:val="-4"/>
          <w:sz w:val="24"/>
          <w:szCs w:val="24"/>
        </w:rPr>
        <w:object w:dxaOrig="240" w:dyaOrig="260" w14:anchorId="39C994F0">
          <v:shape id="_x0000_i3987" type="#_x0000_t75" style="width:11.5pt;height:13pt" o:ole="">
            <v:imagedata r:id="rId5654" o:title=""/>
          </v:shape>
          <o:OLEObject Type="Embed" ProgID="Equation.DSMT4" ShapeID="_x0000_i3987" DrawAspect="Content" ObjectID="_1753633139" r:id="rId5655"/>
        </w:object>
      </w:r>
      <w:r w:rsidRPr="00387001">
        <w:rPr>
          <w:rFonts w:ascii="Times New Roman" w:eastAsia="Arial" w:hAnsi="Times New Roman" w:cs="Times New Roman"/>
          <w:sz w:val="24"/>
          <w:szCs w:val="24"/>
        </w:rPr>
        <w:t>.</w:t>
      </w:r>
    </w:p>
    <w:p w14:paraId="168D7955" w14:textId="77777777" w:rsidR="00C96536" w:rsidRPr="00387001" w:rsidRDefault="00C96536" w:rsidP="00387001">
      <w:pPr>
        <w:tabs>
          <w:tab w:val="left" w:pos="3402"/>
          <w:tab w:val="left" w:pos="5670"/>
          <w:tab w:val="left" w:pos="7938"/>
        </w:tabs>
        <w:ind w:left="992"/>
        <w:jc w:val="both"/>
        <w:rPr>
          <w:rFonts w:ascii="Times New Roman" w:eastAsia="Calibri" w:hAnsi="Times New Roman" w:cs="Times New Roman"/>
          <w:sz w:val="24"/>
          <w:szCs w:val="24"/>
          <w:lang w:val="nl-NL"/>
        </w:rPr>
      </w:pPr>
      <w:r w:rsidRPr="00387001">
        <w:rPr>
          <w:rFonts w:ascii="Times New Roman" w:eastAsia="Calibri" w:hAnsi="Times New Roman" w:cs="Times New Roman"/>
          <w:b/>
          <w:color w:val="000099"/>
          <w:sz w:val="24"/>
          <w:szCs w:val="24"/>
          <w:lang w:val="nl-NL"/>
        </w:rPr>
        <w:t xml:space="preserve">A. </w:t>
      </w:r>
      <w:r w:rsidRPr="00387001">
        <w:rPr>
          <w:rFonts w:ascii="Times New Roman" w:eastAsia="Calibri" w:hAnsi="Times New Roman" w:cs="Times New Roman"/>
          <w:b/>
          <w:color w:val="000099"/>
          <w:position w:val="-28"/>
          <w:sz w:val="24"/>
          <w:szCs w:val="24"/>
          <w:lang w:val="nl-NL"/>
        </w:rPr>
        <w:object w:dxaOrig="800" w:dyaOrig="660" w14:anchorId="0563951B">
          <v:shape id="_x0000_i3988" type="#_x0000_t75" style="width:40pt;height:32.5pt" o:ole="">
            <v:imagedata r:id="rId5656" o:title=""/>
          </v:shape>
          <o:OLEObject Type="Embed" ProgID="Equation.DSMT4" ShapeID="_x0000_i3988" DrawAspect="Content" ObjectID="_1753633140" r:id="rId5657"/>
        </w:object>
      </w:r>
      <w:r w:rsidRPr="00387001">
        <w:rPr>
          <w:rFonts w:ascii="Times New Roman" w:eastAsia="Calibri" w:hAnsi="Times New Roman" w:cs="Times New Roman"/>
          <w:sz w:val="24"/>
          <w:szCs w:val="24"/>
          <w:lang w:val="nl-NL"/>
        </w:rPr>
        <w:t>.</w:t>
      </w:r>
      <w:r w:rsidRPr="00387001">
        <w:rPr>
          <w:rFonts w:ascii="Times New Roman" w:eastAsia="Calibri" w:hAnsi="Times New Roman" w:cs="Times New Roman"/>
          <w:sz w:val="24"/>
          <w:szCs w:val="24"/>
          <w:lang w:val="nl-NL"/>
        </w:rPr>
        <w:tab/>
      </w:r>
      <w:r w:rsidRPr="00387001">
        <w:rPr>
          <w:rFonts w:ascii="Times New Roman" w:eastAsia="Calibri" w:hAnsi="Times New Roman" w:cs="Times New Roman"/>
          <w:b/>
          <w:color w:val="000099"/>
          <w:sz w:val="24"/>
          <w:szCs w:val="24"/>
          <w:lang w:val="nl-NL"/>
        </w:rPr>
        <w:t xml:space="preserve">B. </w:t>
      </w:r>
      <w:r w:rsidRPr="00387001">
        <w:rPr>
          <w:rFonts w:ascii="Times New Roman" w:eastAsia="Calibri" w:hAnsi="Times New Roman" w:cs="Times New Roman"/>
          <w:b/>
          <w:color w:val="000099"/>
          <w:position w:val="-24"/>
          <w:sz w:val="24"/>
          <w:szCs w:val="24"/>
          <w:lang w:val="nl-NL"/>
        </w:rPr>
        <w:object w:dxaOrig="639" w:dyaOrig="620" w14:anchorId="585BED78">
          <v:shape id="_x0000_i3989" type="#_x0000_t75" style="width:32pt;height:30.5pt" o:ole="">
            <v:imagedata r:id="rId5658" o:title=""/>
          </v:shape>
          <o:OLEObject Type="Embed" ProgID="Equation.DSMT4" ShapeID="_x0000_i3989" DrawAspect="Content" ObjectID="_1753633141" r:id="rId5659"/>
        </w:object>
      </w:r>
      <w:r w:rsidRPr="00387001">
        <w:rPr>
          <w:rFonts w:ascii="Times New Roman" w:eastAsia="Calibri" w:hAnsi="Times New Roman" w:cs="Times New Roman"/>
          <w:sz w:val="24"/>
          <w:szCs w:val="24"/>
          <w:lang w:val="nl-NL"/>
        </w:rPr>
        <w:t>.</w:t>
      </w:r>
      <w:r w:rsidRPr="00387001">
        <w:rPr>
          <w:rFonts w:ascii="Times New Roman" w:eastAsia="Calibri" w:hAnsi="Times New Roman" w:cs="Times New Roman"/>
          <w:sz w:val="24"/>
          <w:szCs w:val="24"/>
          <w:lang w:val="nl-NL"/>
        </w:rPr>
        <w:tab/>
      </w:r>
      <w:r w:rsidRPr="00387001">
        <w:rPr>
          <w:rFonts w:ascii="Times New Roman" w:eastAsia="Calibri" w:hAnsi="Times New Roman" w:cs="Times New Roman"/>
          <w:b/>
          <w:color w:val="000099"/>
          <w:sz w:val="24"/>
          <w:szCs w:val="24"/>
          <w:lang w:val="nl-NL"/>
        </w:rPr>
        <w:t xml:space="preserve">C. </w:t>
      </w:r>
      <w:r w:rsidRPr="00387001">
        <w:rPr>
          <w:rFonts w:ascii="Times New Roman" w:eastAsia="Calibri" w:hAnsi="Times New Roman" w:cs="Times New Roman"/>
          <w:b/>
          <w:color w:val="000099"/>
          <w:position w:val="-24"/>
          <w:sz w:val="24"/>
          <w:szCs w:val="24"/>
          <w:lang w:val="nl-NL"/>
        </w:rPr>
        <w:object w:dxaOrig="940" w:dyaOrig="680" w14:anchorId="59B20B6E">
          <v:shape id="_x0000_i3990" type="#_x0000_t75" style="width:47pt;height:34pt" o:ole="">
            <v:imagedata r:id="rId5660" o:title=""/>
          </v:shape>
          <o:OLEObject Type="Embed" ProgID="Equation.DSMT4" ShapeID="_x0000_i3990" DrawAspect="Content" ObjectID="_1753633142" r:id="rId5661"/>
        </w:object>
      </w:r>
      <w:r w:rsidRPr="00387001">
        <w:rPr>
          <w:rFonts w:ascii="Times New Roman" w:eastAsia="Calibri" w:hAnsi="Times New Roman" w:cs="Times New Roman"/>
          <w:sz w:val="24"/>
          <w:szCs w:val="24"/>
          <w:lang w:val="nl-NL"/>
        </w:rPr>
        <w:t>.</w:t>
      </w:r>
      <w:r w:rsidRPr="00387001">
        <w:rPr>
          <w:rFonts w:ascii="Times New Roman" w:eastAsia="Calibri" w:hAnsi="Times New Roman" w:cs="Times New Roman"/>
          <w:sz w:val="24"/>
          <w:szCs w:val="24"/>
          <w:lang w:val="nl-NL"/>
        </w:rPr>
        <w:tab/>
      </w:r>
      <w:r w:rsidRPr="00387001">
        <w:rPr>
          <w:rFonts w:ascii="Times New Roman" w:eastAsia="Calibri" w:hAnsi="Times New Roman" w:cs="Times New Roman"/>
          <w:b/>
          <w:color w:val="000099"/>
          <w:sz w:val="24"/>
          <w:szCs w:val="24"/>
          <w:lang w:val="nl-NL"/>
        </w:rPr>
        <w:t xml:space="preserve">D. </w:t>
      </w:r>
      <w:r w:rsidRPr="00387001">
        <w:rPr>
          <w:rFonts w:ascii="Times New Roman" w:eastAsia="Calibri" w:hAnsi="Times New Roman" w:cs="Times New Roman"/>
          <w:b/>
          <w:color w:val="000099"/>
          <w:position w:val="-28"/>
          <w:sz w:val="24"/>
          <w:szCs w:val="24"/>
          <w:lang w:val="nl-NL"/>
        </w:rPr>
        <w:object w:dxaOrig="820" w:dyaOrig="660" w14:anchorId="1E6D57F3">
          <v:shape id="_x0000_i3991" type="#_x0000_t75" style="width:41.5pt;height:32.5pt" o:ole="">
            <v:imagedata r:id="rId5662" o:title=""/>
          </v:shape>
          <o:OLEObject Type="Embed" ProgID="Equation.DSMT4" ShapeID="_x0000_i3991" DrawAspect="Content" ObjectID="_1753633143" r:id="rId5663"/>
        </w:object>
      </w:r>
      <w:r w:rsidRPr="00387001">
        <w:rPr>
          <w:rFonts w:ascii="Times New Roman" w:eastAsia="Calibri" w:hAnsi="Times New Roman" w:cs="Times New Roman"/>
          <w:sz w:val="24"/>
          <w:szCs w:val="24"/>
          <w:lang w:val="nl-NL"/>
        </w:rPr>
        <w:t>.</w:t>
      </w:r>
    </w:p>
    <w:p w14:paraId="4C747BF8" w14:textId="77777777" w:rsidR="00C96536" w:rsidRPr="00387001" w:rsidRDefault="00C96536" w:rsidP="006D245C">
      <w:pPr>
        <w:pStyle w:val="ListParagraph"/>
        <w:numPr>
          <w:ilvl w:val="0"/>
          <w:numId w:val="76"/>
        </w:numPr>
        <w:tabs>
          <w:tab w:val="left" w:pos="1134"/>
        </w:tabs>
        <w:spacing w:before="0"/>
        <w:jc w:val="both"/>
        <w:rPr>
          <w:rFonts w:ascii="Times New Roman" w:eastAsia="Times New Roman" w:hAnsi="Times New Roman" w:cs="Times New Roman"/>
          <w:sz w:val="24"/>
          <w:szCs w:val="24"/>
        </w:rPr>
      </w:pPr>
      <w:r w:rsidRPr="00387001">
        <w:rPr>
          <w:rFonts w:ascii="Times New Roman" w:eastAsia="Times New Roman" w:hAnsi="Times New Roman" w:cs="Times New Roman"/>
          <w:b/>
          <w:color w:val="FF0000"/>
          <w:sz w:val="24"/>
          <w:szCs w:val="24"/>
        </w:rPr>
        <w:t xml:space="preserve">  </w:t>
      </w:r>
      <w:r w:rsidRPr="00387001">
        <w:rPr>
          <w:rFonts w:ascii="Times New Roman" w:eastAsia="Times New Roman" w:hAnsi="Times New Roman" w:cs="Times New Roman"/>
          <w:sz w:val="24"/>
          <w:szCs w:val="24"/>
        </w:rPr>
        <w:t xml:space="preserve">Cho ba véc-tơ </w:t>
      </w:r>
      <w:r w:rsidRPr="00387001">
        <w:rPr>
          <w:rFonts w:ascii="Times New Roman" w:eastAsia="Times New Roman" w:hAnsi="Times New Roman" w:cs="Times New Roman"/>
          <w:position w:val="-6"/>
          <w:sz w:val="24"/>
          <w:szCs w:val="24"/>
        </w:rPr>
        <w:object w:dxaOrig="200" w:dyaOrig="340" w14:anchorId="63D3C8B6">
          <v:shape id="_x0000_i3992" type="#_x0000_t75" style="width:9.5pt;height:17pt" o:ole="">
            <v:imagedata r:id="rId5664" o:title=""/>
          </v:shape>
          <o:OLEObject Type="Embed" ProgID="Equation.DSMT4" ShapeID="_x0000_i3992" DrawAspect="Content" ObjectID="_1753633144" r:id="rId5665"/>
        </w:object>
      </w:r>
      <w:r w:rsidRPr="00387001">
        <w:rPr>
          <w:rFonts w:ascii="Times New Roman" w:eastAsia="Times New Roman" w:hAnsi="Times New Roman" w:cs="Times New Roman"/>
          <w:sz w:val="24"/>
          <w:szCs w:val="24"/>
        </w:rPr>
        <w:t xml:space="preserve">, </w:t>
      </w:r>
      <w:r w:rsidRPr="00387001">
        <w:rPr>
          <w:rFonts w:ascii="Times New Roman" w:eastAsia="Times New Roman" w:hAnsi="Times New Roman" w:cs="Times New Roman"/>
          <w:position w:val="-6"/>
          <w:sz w:val="24"/>
          <w:szCs w:val="24"/>
        </w:rPr>
        <w:object w:dxaOrig="200" w:dyaOrig="340" w14:anchorId="4EC7DA3D">
          <v:shape id="_x0000_i3993" type="#_x0000_t75" style="width:9.5pt;height:17pt" o:ole="">
            <v:imagedata r:id="rId5666" o:title=""/>
          </v:shape>
          <o:OLEObject Type="Embed" ProgID="Equation.DSMT4" ShapeID="_x0000_i3993" DrawAspect="Content" ObjectID="_1753633145" r:id="rId5667"/>
        </w:object>
      </w:r>
      <w:r w:rsidRPr="00387001">
        <w:rPr>
          <w:rFonts w:ascii="Times New Roman" w:eastAsia="Times New Roman" w:hAnsi="Times New Roman" w:cs="Times New Roman"/>
          <w:sz w:val="24"/>
          <w:szCs w:val="24"/>
        </w:rPr>
        <w:t xml:space="preserve">, </w:t>
      </w:r>
      <w:r w:rsidRPr="00387001">
        <w:rPr>
          <w:rFonts w:ascii="Times New Roman" w:eastAsia="Times New Roman" w:hAnsi="Times New Roman" w:cs="Times New Roman"/>
          <w:position w:val="-6"/>
          <w:sz w:val="24"/>
          <w:szCs w:val="24"/>
        </w:rPr>
        <w:object w:dxaOrig="180" w:dyaOrig="340" w14:anchorId="640C341E">
          <v:shape id="_x0000_i3994" type="#_x0000_t75" style="width:9.5pt;height:17pt" o:ole="">
            <v:imagedata r:id="rId5668" o:title=""/>
          </v:shape>
          <o:OLEObject Type="Embed" ProgID="Equation.DSMT4" ShapeID="_x0000_i3994" DrawAspect="Content" ObjectID="_1753633146" r:id="rId5669"/>
        </w:object>
      </w:r>
      <w:r w:rsidRPr="00387001">
        <w:rPr>
          <w:rFonts w:ascii="Times New Roman" w:eastAsia="Times New Roman" w:hAnsi="Times New Roman" w:cs="Times New Roman"/>
          <w:sz w:val="24"/>
          <w:szCs w:val="24"/>
        </w:rPr>
        <w:t xml:space="preserve"> thỏa mãn: </w:t>
      </w:r>
      <w:r w:rsidRPr="00387001">
        <w:rPr>
          <w:rFonts w:ascii="Times New Roman" w:eastAsia="Times New Roman" w:hAnsi="Times New Roman" w:cs="Times New Roman"/>
          <w:position w:val="-18"/>
          <w:sz w:val="24"/>
          <w:szCs w:val="24"/>
        </w:rPr>
        <w:object w:dxaOrig="639" w:dyaOrig="480" w14:anchorId="43385A8F">
          <v:shape id="_x0000_i3995" type="#_x0000_t75" style="width:32pt;height:24.5pt" o:ole="">
            <v:imagedata r:id="rId5670" o:title=""/>
          </v:shape>
          <o:OLEObject Type="Embed" ProgID="Equation.DSMT4" ShapeID="_x0000_i3995" DrawAspect="Content" ObjectID="_1753633147" r:id="rId5671"/>
        </w:object>
      </w:r>
      <w:r w:rsidRPr="00387001">
        <w:rPr>
          <w:rFonts w:ascii="Times New Roman" w:eastAsia="Times New Roman" w:hAnsi="Times New Roman" w:cs="Times New Roman"/>
          <w:sz w:val="24"/>
          <w:szCs w:val="24"/>
        </w:rPr>
        <w:t xml:space="preserve">, </w:t>
      </w:r>
      <w:r w:rsidRPr="00387001">
        <w:rPr>
          <w:rFonts w:ascii="Times New Roman" w:eastAsia="Times New Roman" w:hAnsi="Times New Roman" w:cs="Times New Roman"/>
          <w:position w:val="-18"/>
          <w:sz w:val="24"/>
          <w:szCs w:val="24"/>
        </w:rPr>
        <w:object w:dxaOrig="580" w:dyaOrig="480" w14:anchorId="63F6FCDC">
          <v:shape id="_x0000_i3996" type="#_x0000_t75" style="width:29pt;height:24.5pt" o:ole="">
            <v:imagedata r:id="rId5672" o:title=""/>
          </v:shape>
          <o:OLEObject Type="Embed" ProgID="Equation.DSMT4" ShapeID="_x0000_i3996" DrawAspect="Content" ObjectID="_1753633148" r:id="rId5673"/>
        </w:object>
      </w:r>
      <w:r w:rsidRPr="00387001">
        <w:rPr>
          <w:rFonts w:ascii="Times New Roman" w:eastAsia="Times New Roman" w:hAnsi="Times New Roman" w:cs="Times New Roman"/>
          <w:sz w:val="24"/>
          <w:szCs w:val="24"/>
        </w:rPr>
        <w:t xml:space="preserve">, </w:t>
      </w:r>
      <w:r w:rsidRPr="00387001">
        <w:rPr>
          <w:rFonts w:ascii="Times New Roman" w:eastAsia="Times New Roman" w:hAnsi="Times New Roman" w:cs="Times New Roman"/>
          <w:position w:val="-18"/>
          <w:sz w:val="24"/>
          <w:szCs w:val="24"/>
        </w:rPr>
        <w:object w:dxaOrig="600" w:dyaOrig="480" w14:anchorId="154F66C1">
          <v:shape id="_x0000_i3997" type="#_x0000_t75" style="width:30pt;height:24.5pt" o:ole="">
            <v:imagedata r:id="rId5674" o:title=""/>
          </v:shape>
          <o:OLEObject Type="Embed" ProgID="Equation.DSMT4" ShapeID="_x0000_i3997" DrawAspect="Content" ObjectID="_1753633149" r:id="rId5675"/>
        </w:object>
      </w:r>
      <w:r w:rsidRPr="00387001">
        <w:rPr>
          <w:rFonts w:ascii="Times New Roman" w:eastAsia="Times New Roman" w:hAnsi="Times New Roman" w:cs="Times New Roman"/>
          <w:sz w:val="24"/>
          <w:szCs w:val="24"/>
        </w:rPr>
        <w:t xml:space="preserve"> và </w:t>
      </w:r>
      <w:r w:rsidRPr="00387001">
        <w:rPr>
          <w:rFonts w:ascii="Times New Roman" w:eastAsia="Times New Roman" w:hAnsi="Times New Roman" w:cs="Times New Roman"/>
          <w:position w:val="-18"/>
          <w:sz w:val="24"/>
          <w:szCs w:val="24"/>
        </w:rPr>
        <w:object w:dxaOrig="1640" w:dyaOrig="480" w14:anchorId="2225C3FF">
          <v:shape id="_x0000_i3998" type="#_x0000_t75" style="width:81.5pt;height:24.5pt" o:ole="">
            <v:imagedata r:id="rId5676" o:title=""/>
          </v:shape>
          <o:OLEObject Type="Embed" ProgID="Equation.DSMT4" ShapeID="_x0000_i3998" DrawAspect="Content" ObjectID="_1753633150" r:id="rId5677"/>
        </w:object>
      </w:r>
      <w:r w:rsidRPr="00387001">
        <w:rPr>
          <w:rFonts w:ascii="Times New Roman" w:eastAsia="Times New Roman" w:hAnsi="Times New Roman" w:cs="Times New Roman"/>
          <w:sz w:val="24"/>
          <w:szCs w:val="24"/>
        </w:rPr>
        <w:t xml:space="preserve">. Khi đó biểu thức </w:t>
      </w:r>
      <w:r w:rsidRPr="00387001">
        <w:rPr>
          <w:rFonts w:ascii="Times New Roman" w:eastAsia="Times New Roman" w:hAnsi="Times New Roman" w:cs="Times New Roman"/>
          <w:position w:val="-10"/>
          <w:sz w:val="24"/>
          <w:szCs w:val="24"/>
        </w:rPr>
        <w:object w:dxaOrig="2060" w:dyaOrig="380" w14:anchorId="1DDCC4DC">
          <v:shape id="_x0000_i3999" type="#_x0000_t75" style="width:102.5pt;height:19pt" o:ole="">
            <v:imagedata r:id="rId5678" o:title=""/>
          </v:shape>
          <o:OLEObject Type="Embed" ProgID="Equation.DSMT4" ShapeID="_x0000_i3999" DrawAspect="Content" ObjectID="_1753633151" r:id="rId5679"/>
        </w:object>
      </w:r>
      <w:r w:rsidRPr="00387001">
        <w:rPr>
          <w:rFonts w:ascii="Times New Roman" w:eastAsia="Times New Roman" w:hAnsi="Times New Roman" w:cs="Times New Roman"/>
          <w:sz w:val="24"/>
          <w:szCs w:val="24"/>
        </w:rPr>
        <w:t xml:space="preserve"> có giá trị là</w:t>
      </w:r>
    </w:p>
    <w:p w14:paraId="2BC4B4B2" w14:textId="77777777" w:rsidR="00C96536" w:rsidRPr="00387001" w:rsidRDefault="00C96536" w:rsidP="00387001">
      <w:pPr>
        <w:tabs>
          <w:tab w:val="left" w:pos="3402"/>
          <w:tab w:val="left" w:pos="5670"/>
          <w:tab w:val="left" w:pos="7938"/>
        </w:tabs>
        <w:ind w:left="993"/>
        <w:rPr>
          <w:rFonts w:ascii="Times New Roman" w:eastAsia="Times New Roman" w:hAnsi="Times New Roman" w:cs="Times New Roman"/>
          <w:sz w:val="24"/>
          <w:szCs w:val="24"/>
        </w:rPr>
      </w:pPr>
      <w:r w:rsidRPr="00387001">
        <w:rPr>
          <w:rFonts w:ascii="Times New Roman" w:eastAsia="Times New Roman" w:hAnsi="Times New Roman" w:cs="Times New Roman"/>
          <w:b/>
          <w:color w:val="000099"/>
          <w:sz w:val="24"/>
          <w:szCs w:val="24"/>
        </w:rPr>
        <w:t xml:space="preserve">A. </w:t>
      </w:r>
      <w:r w:rsidRPr="00387001">
        <w:rPr>
          <w:rFonts w:ascii="Times New Roman" w:eastAsia="Times New Roman" w:hAnsi="Times New Roman" w:cs="Times New Roman"/>
          <w:b/>
          <w:color w:val="000099"/>
          <w:position w:val="-6"/>
          <w:sz w:val="24"/>
          <w:szCs w:val="24"/>
        </w:rPr>
        <w:object w:dxaOrig="320" w:dyaOrig="279" w14:anchorId="397900BE">
          <v:shape id="_x0000_i4000" type="#_x0000_t75" style="width:15.5pt;height:14.5pt" o:ole="">
            <v:imagedata r:id="rId5680" o:title=""/>
          </v:shape>
          <o:OLEObject Type="Embed" ProgID="Equation.DSMT4" ShapeID="_x0000_i4000" DrawAspect="Content" ObjectID="_1753633152" r:id="rId5681"/>
        </w:object>
      </w:r>
      <w:r w:rsidRPr="00387001">
        <w:rPr>
          <w:rFonts w:ascii="Times New Roman" w:eastAsia="Times New Roman" w:hAnsi="Times New Roman" w:cs="Times New Roman"/>
          <w:sz w:val="24"/>
          <w:szCs w:val="24"/>
        </w:rPr>
        <w:t>.</w:t>
      </w:r>
      <w:r w:rsidRPr="00387001">
        <w:rPr>
          <w:rFonts w:ascii="Times New Roman" w:eastAsia="Times New Roman" w:hAnsi="Times New Roman" w:cs="Times New Roman"/>
          <w:sz w:val="24"/>
          <w:szCs w:val="24"/>
        </w:rPr>
        <w:tab/>
      </w:r>
      <w:r w:rsidRPr="00387001">
        <w:rPr>
          <w:rFonts w:ascii="Times New Roman" w:eastAsia="Times New Roman" w:hAnsi="Times New Roman" w:cs="Times New Roman"/>
          <w:b/>
          <w:color w:val="000099"/>
          <w:sz w:val="24"/>
          <w:szCs w:val="24"/>
        </w:rPr>
        <w:t xml:space="preserve">B. </w:t>
      </w:r>
      <w:r w:rsidRPr="00387001">
        <w:rPr>
          <w:rFonts w:ascii="Times New Roman" w:eastAsia="Times New Roman" w:hAnsi="Times New Roman" w:cs="Times New Roman"/>
          <w:b/>
          <w:color w:val="000099"/>
          <w:position w:val="-24"/>
          <w:sz w:val="24"/>
          <w:szCs w:val="24"/>
        </w:rPr>
        <w:object w:dxaOrig="360" w:dyaOrig="620" w14:anchorId="721E442C">
          <v:shape id="_x0000_i4001" type="#_x0000_t75" style="width:18.5pt;height:30.5pt" o:ole="">
            <v:imagedata r:id="rId5682" o:title=""/>
          </v:shape>
          <o:OLEObject Type="Embed" ProgID="Equation.DSMT4" ShapeID="_x0000_i4001" DrawAspect="Content" ObjectID="_1753633153" r:id="rId5683"/>
        </w:object>
      </w:r>
      <w:r w:rsidRPr="00387001">
        <w:rPr>
          <w:rFonts w:ascii="Times New Roman" w:eastAsia="Times New Roman" w:hAnsi="Times New Roman" w:cs="Times New Roman"/>
          <w:sz w:val="24"/>
          <w:szCs w:val="24"/>
        </w:rPr>
        <w:t>.</w:t>
      </w:r>
      <w:r w:rsidRPr="00387001">
        <w:rPr>
          <w:rFonts w:ascii="Times New Roman" w:eastAsia="Times New Roman" w:hAnsi="Times New Roman" w:cs="Times New Roman"/>
          <w:sz w:val="24"/>
          <w:szCs w:val="24"/>
        </w:rPr>
        <w:tab/>
      </w:r>
      <w:r w:rsidRPr="00387001">
        <w:rPr>
          <w:rFonts w:ascii="Times New Roman" w:eastAsia="Times New Roman" w:hAnsi="Times New Roman" w:cs="Times New Roman"/>
          <w:b/>
          <w:color w:val="000099"/>
          <w:sz w:val="24"/>
          <w:szCs w:val="24"/>
        </w:rPr>
        <w:t xml:space="preserve">C. </w:t>
      </w:r>
      <w:r w:rsidRPr="00387001">
        <w:rPr>
          <w:rFonts w:ascii="Times New Roman" w:eastAsia="Times New Roman" w:hAnsi="Times New Roman" w:cs="Times New Roman"/>
          <w:b/>
          <w:color w:val="000099"/>
          <w:position w:val="-10"/>
          <w:sz w:val="24"/>
          <w:szCs w:val="24"/>
        </w:rPr>
        <w:object w:dxaOrig="600" w:dyaOrig="320" w14:anchorId="0E2A534F">
          <v:shape id="_x0000_i4002" type="#_x0000_t75" style="width:30pt;height:15.5pt" o:ole="">
            <v:imagedata r:id="rId5684" o:title=""/>
          </v:shape>
          <o:OLEObject Type="Embed" ProgID="Equation.DSMT4" ShapeID="_x0000_i4002" DrawAspect="Content" ObjectID="_1753633154" r:id="rId5685"/>
        </w:object>
      </w:r>
      <w:r w:rsidRPr="00387001">
        <w:rPr>
          <w:rFonts w:ascii="Times New Roman" w:eastAsia="Times New Roman" w:hAnsi="Times New Roman" w:cs="Times New Roman"/>
          <w:sz w:val="24"/>
          <w:szCs w:val="24"/>
        </w:rPr>
        <w:t>.</w:t>
      </w:r>
      <w:r w:rsidRPr="00387001">
        <w:rPr>
          <w:rFonts w:ascii="Times New Roman" w:eastAsia="Times New Roman" w:hAnsi="Times New Roman" w:cs="Times New Roman"/>
          <w:sz w:val="24"/>
          <w:szCs w:val="24"/>
        </w:rPr>
        <w:tab/>
      </w:r>
      <w:r w:rsidRPr="00387001">
        <w:rPr>
          <w:rFonts w:ascii="Times New Roman" w:eastAsia="Times New Roman" w:hAnsi="Times New Roman" w:cs="Times New Roman"/>
          <w:b/>
          <w:color w:val="000099"/>
          <w:sz w:val="24"/>
          <w:szCs w:val="24"/>
        </w:rPr>
        <w:t xml:space="preserve">D. </w:t>
      </w:r>
      <w:r w:rsidRPr="00387001">
        <w:rPr>
          <w:rFonts w:ascii="Times New Roman" w:eastAsia="Times New Roman" w:hAnsi="Times New Roman" w:cs="Times New Roman"/>
          <w:b/>
          <w:color w:val="000099"/>
          <w:position w:val="-10"/>
          <w:sz w:val="24"/>
          <w:szCs w:val="24"/>
        </w:rPr>
        <w:object w:dxaOrig="760" w:dyaOrig="320" w14:anchorId="08CAB2FA">
          <v:shape id="_x0000_i4003" type="#_x0000_t75" style="width:38pt;height:15.5pt" o:ole="">
            <v:imagedata r:id="rId5686" o:title=""/>
          </v:shape>
          <o:OLEObject Type="Embed" ProgID="Equation.DSMT4" ShapeID="_x0000_i4003" DrawAspect="Content" ObjectID="_1753633155" r:id="rId5687"/>
        </w:object>
      </w:r>
      <w:r w:rsidRPr="00387001">
        <w:rPr>
          <w:rFonts w:ascii="Times New Roman" w:eastAsia="Times New Roman" w:hAnsi="Times New Roman" w:cs="Times New Roman"/>
          <w:sz w:val="24"/>
          <w:szCs w:val="24"/>
        </w:rPr>
        <w:t>.</w:t>
      </w:r>
    </w:p>
    <w:p w14:paraId="3454D97F" w14:textId="77777777" w:rsidR="00C96536" w:rsidRPr="00387001" w:rsidRDefault="00C96536" w:rsidP="006D245C">
      <w:pPr>
        <w:pStyle w:val="ListParagraph"/>
        <w:numPr>
          <w:ilvl w:val="0"/>
          <w:numId w:val="76"/>
        </w:numPr>
        <w:tabs>
          <w:tab w:val="left" w:pos="1134"/>
        </w:tabs>
        <w:spacing w:before="0"/>
        <w:jc w:val="both"/>
        <w:rPr>
          <w:rFonts w:ascii="Times New Roman" w:hAnsi="Times New Roman" w:cs="Times New Roman"/>
          <w:sz w:val="24"/>
          <w:szCs w:val="24"/>
        </w:rPr>
      </w:pPr>
      <w:r w:rsidRPr="00387001">
        <w:rPr>
          <w:rFonts w:ascii="Times New Roman" w:hAnsi="Times New Roman" w:cs="Times New Roman"/>
          <w:b/>
          <w:color w:val="FF0000"/>
          <w:sz w:val="24"/>
          <w:szCs w:val="24"/>
        </w:rPr>
        <w:t xml:space="preserve"> </w:t>
      </w:r>
      <w:r w:rsidRPr="00387001">
        <w:rPr>
          <w:rFonts w:ascii="Times New Roman" w:hAnsi="Times New Roman" w:cs="Times New Roman"/>
          <w:sz w:val="24"/>
          <w:szCs w:val="24"/>
        </w:rPr>
        <w:t xml:space="preserve">Cho hình vuông </w:t>
      </w:r>
      <w:r w:rsidRPr="00387001">
        <w:rPr>
          <w:rFonts w:ascii="Times New Roman" w:hAnsi="Times New Roman" w:cs="Times New Roman"/>
          <w:position w:val="-6"/>
          <w:sz w:val="24"/>
          <w:szCs w:val="24"/>
        </w:rPr>
        <w:object w:dxaOrig="720" w:dyaOrig="279" w14:anchorId="6340D9EA">
          <v:shape id="_x0000_i4004" type="#_x0000_t75" style="width:36pt;height:14.5pt" o:ole="">
            <v:imagedata r:id="rId5688" o:title=""/>
          </v:shape>
          <o:OLEObject Type="Embed" ProgID="Equation.DSMT4" ShapeID="_x0000_i4004" DrawAspect="Content" ObjectID="_1753633156" r:id="rId5689"/>
        </w:object>
      </w:r>
      <w:r w:rsidRPr="00387001">
        <w:rPr>
          <w:rFonts w:ascii="Times New Roman" w:hAnsi="Times New Roman" w:cs="Times New Roman"/>
          <w:sz w:val="24"/>
          <w:szCs w:val="24"/>
        </w:rPr>
        <w:t xml:space="preserve"> có cạnh bằng </w:t>
      </w:r>
      <w:r w:rsidRPr="00387001">
        <w:rPr>
          <w:rFonts w:ascii="Times New Roman" w:hAnsi="Times New Roman" w:cs="Times New Roman"/>
          <w:position w:val="-4"/>
          <w:sz w:val="24"/>
          <w:szCs w:val="24"/>
        </w:rPr>
        <w:object w:dxaOrig="139" w:dyaOrig="260" w14:anchorId="49F4CF95">
          <v:shape id="_x0000_i4005" type="#_x0000_t75" style="width:7pt;height:13pt" o:ole="">
            <v:imagedata r:id="rId5690" o:title=""/>
          </v:shape>
          <o:OLEObject Type="Embed" ProgID="Equation.DSMT4" ShapeID="_x0000_i4005" DrawAspect="Content" ObjectID="_1753633157" r:id="rId5691"/>
        </w:object>
      </w:r>
      <w:r w:rsidRPr="00387001">
        <w:rPr>
          <w:rFonts w:ascii="Times New Roman" w:hAnsi="Times New Roman" w:cs="Times New Roman"/>
          <w:sz w:val="24"/>
          <w:szCs w:val="24"/>
        </w:rPr>
        <w:t xml:space="preserve">. Hai điểm </w:t>
      </w:r>
      <w:r w:rsidRPr="00387001">
        <w:rPr>
          <w:rFonts w:ascii="Times New Roman" w:hAnsi="Times New Roman" w:cs="Times New Roman"/>
          <w:position w:val="-4"/>
          <w:sz w:val="24"/>
          <w:szCs w:val="24"/>
        </w:rPr>
        <w:object w:dxaOrig="320" w:dyaOrig="260" w14:anchorId="4FCC5E58">
          <v:shape id="_x0000_i4006" type="#_x0000_t75" style="width:15.5pt;height:13pt" o:ole="">
            <v:imagedata r:id="rId5692" o:title=""/>
          </v:shape>
          <o:OLEObject Type="Embed" ProgID="Equation.DSMT4" ShapeID="_x0000_i4006" DrawAspect="Content" ObjectID="_1753633158" r:id="rId5693"/>
        </w:object>
      </w:r>
      <w:r w:rsidRPr="00387001">
        <w:rPr>
          <w:rFonts w:ascii="Times New Roman" w:hAnsi="Times New Roman" w:cs="Times New Roman"/>
          <w:sz w:val="24"/>
          <w:szCs w:val="24"/>
        </w:rPr>
        <w:t xml:space="preserve">, </w:t>
      </w:r>
      <w:r w:rsidRPr="00387001">
        <w:rPr>
          <w:rFonts w:ascii="Times New Roman" w:hAnsi="Times New Roman" w:cs="Times New Roman"/>
          <w:position w:val="-6"/>
          <w:sz w:val="24"/>
          <w:szCs w:val="24"/>
        </w:rPr>
        <w:object w:dxaOrig="279" w:dyaOrig="279" w14:anchorId="6E4C404A">
          <v:shape id="_x0000_i4007" type="#_x0000_t75" style="width:14.5pt;height:14.5pt" o:ole="">
            <v:imagedata r:id="rId5694" o:title=""/>
          </v:shape>
          <o:OLEObject Type="Embed" ProgID="Equation.DSMT4" ShapeID="_x0000_i4007" DrawAspect="Content" ObjectID="_1753633159" r:id="rId5695"/>
        </w:object>
      </w:r>
      <w:r w:rsidRPr="00387001">
        <w:rPr>
          <w:rFonts w:ascii="Times New Roman" w:hAnsi="Times New Roman" w:cs="Times New Roman"/>
          <w:sz w:val="24"/>
          <w:szCs w:val="24"/>
        </w:rPr>
        <w:t xml:space="preserve"> thay đổi lần lượt ở trên cạnh </w:t>
      </w:r>
      <w:r w:rsidRPr="00387001">
        <w:rPr>
          <w:rFonts w:ascii="Times New Roman" w:hAnsi="Times New Roman" w:cs="Times New Roman"/>
          <w:position w:val="-4"/>
          <w:sz w:val="24"/>
          <w:szCs w:val="24"/>
        </w:rPr>
        <w:object w:dxaOrig="400" w:dyaOrig="260" w14:anchorId="7E4B4D6A">
          <v:shape id="_x0000_i4008" type="#_x0000_t75" style="width:20.5pt;height:13pt" o:ole="">
            <v:imagedata r:id="rId5696" o:title=""/>
          </v:shape>
          <o:OLEObject Type="Embed" ProgID="Equation.DSMT4" ShapeID="_x0000_i4008" DrawAspect="Content" ObjectID="_1753633160" r:id="rId5697"/>
        </w:object>
      </w:r>
      <w:r w:rsidRPr="00387001">
        <w:rPr>
          <w:rFonts w:ascii="Times New Roman" w:hAnsi="Times New Roman" w:cs="Times New Roman"/>
          <w:sz w:val="24"/>
          <w:szCs w:val="24"/>
        </w:rPr>
        <w:t xml:space="preserve">, </w:t>
      </w:r>
      <w:r w:rsidRPr="00387001">
        <w:rPr>
          <w:rFonts w:ascii="Times New Roman" w:hAnsi="Times New Roman" w:cs="Times New Roman"/>
          <w:position w:val="-4"/>
          <w:sz w:val="24"/>
          <w:szCs w:val="24"/>
        </w:rPr>
        <w:object w:dxaOrig="420" w:dyaOrig="260" w14:anchorId="29E5E980">
          <v:shape id="_x0000_i4009" type="#_x0000_t75" style="width:21pt;height:13pt" o:ole="">
            <v:imagedata r:id="rId5698" o:title=""/>
          </v:shape>
          <o:OLEObject Type="Embed" ProgID="Equation.DSMT4" ShapeID="_x0000_i4009" DrawAspect="Content" ObjectID="_1753633161" r:id="rId5699"/>
        </w:object>
      </w:r>
      <w:r w:rsidRPr="00387001">
        <w:rPr>
          <w:rFonts w:ascii="Times New Roman" w:hAnsi="Times New Roman" w:cs="Times New Roman"/>
          <w:sz w:val="24"/>
          <w:szCs w:val="24"/>
        </w:rPr>
        <w:t xml:space="preserve"> sao cho </w:t>
      </w:r>
      <w:r w:rsidRPr="00387001">
        <w:rPr>
          <w:rFonts w:ascii="Times New Roman" w:hAnsi="Times New Roman" w:cs="Times New Roman"/>
          <w:position w:val="-14"/>
          <w:sz w:val="24"/>
          <w:szCs w:val="24"/>
        </w:rPr>
        <w:object w:dxaOrig="1840" w:dyaOrig="400" w14:anchorId="743B8F11">
          <v:shape id="_x0000_i4010" type="#_x0000_t75" style="width:92.5pt;height:20.5pt" o:ole="">
            <v:imagedata r:id="rId5700" o:title=""/>
          </v:shape>
          <o:OLEObject Type="Embed" ProgID="Equation.DSMT4" ShapeID="_x0000_i4010" DrawAspect="Content" ObjectID="_1753633162" r:id="rId5701"/>
        </w:object>
      </w:r>
      <w:r w:rsidRPr="00387001">
        <w:rPr>
          <w:rFonts w:ascii="Times New Roman" w:hAnsi="Times New Roman" w:cs="Times New Roman"/>
          <w:sz w:val="24"/>
          <w:szCs w:val="24"/>
        </w:rPr>
        <w:t xml:space="preserve">, </w:t>
      </w:r>
      <w:r w:rsidRPr="00387001">
        <w:rPr>
          <w:rFonts w:ascii="Times New Roman" w:hAnsi="Times New Roman" w:cs="Times New Roman"/>
          <w:position w:val="-14"/>
          <w:sz w:val="24"/>
          <w:szCs w:val="24"/>
        </w:rPr>
        <w:object w:dxaOrig="1840" w:dyaOrig="400" w14:anchorId="2BEC6887">
          <v:shape id="_x0000_i4011" type="#_x0000_t75" style="width:92.5pt;height:20.5pt" o:ole="">
            <v:imagedata r:id="rId5702" o:title=""/>
          </v:shape>
          <o:OLEObject Type="Embed" ProgID="Equation.DSMT4" ShapeID="_x0000_i4011" DrawAspect="Content" ObjectID="_1753633163" r:id="rId5703"/>
        </w:object>
      </w:r>
      <w:r w:rsidRPr="00387001">
        <w:rPr>
          <w:rFonts w:ascii="Times New Roman" w:hAnsi="Times New Roman" w:cs="Times New Roman"/>
          <w:sz w:val="24"/>
          <w:szCs w:val="24"/>
        </w:rPr>
        <w:t xml:space="preserve">. Tìm mối liên hệ giữa </w:t>
      </w:r>
      <w:r w:rsidRPr="00387001">
        <w:rPr>
          <w:rFonts w:ascii="Times New Roman" w:hAnsi="Times New Roman" w:cs="Times New Roman"/>
          <w:position w:val="-6"/>
          <w:sz w:val="24"/>
          <w:szCs w:val="24"/>
        </w:rPr>
        <w:object w:dxaOrig="200" w:dyaOrig="220" w14:anchorId="2772C582">
          <v:shape id="_x0000_i4012" type="#_x0000_t75" style="width:9.5pt;height:11pt" o:ole="">
            <v:imagedata r:id="rId5704" o:title=""/>
          </v:shape>
          <o:OLEObject Type="Embed" ProgID="Equation.DSMT4" ShapeID="_x0000_i4012" DrawAspect="Content" ObjectID="_1753633164" r:id="rId5705"/>
        </w:object>
      </w:r>
      <w:r w:rsidRPr="00387001">
        <w:rPr>
          <w:rFonts w:ascii="Times New Roman" w:hAnsi="Times New Roman" w:cs="Times New Roman"/>
          <w:sz w:val="24"/>
          <w:szCs w:val="24"/>
        </w:rPr>
        <w:t xml:space="preserve"> và </w:t>
      </w:r>
      <w:r w:rsidRPr="00387001">
        <w:rPr>
          <w:rFonts w:ascii="Times New Roman" w:hAnsi="Times New Roman" w:cs="Times New Roman"/>
          <w:position w:val="-10"/>
          <w:sz w:val="24"/>
          <w:szCs w:val="24"/>
        </w:rPr>
        <w:object w:dxaOrig="220" w:dyaOrig="260" w14:anchorId="790FC41F">
          <v:shape id="_x0000_i4013" type="#_x0000_t75" style="width:11pt;height:13pt" o:ole="">
            <v:imagedata r:id="rId5706" o:title=""/>
          </v:shape>
          <o:OLEObject Type="Embed" ProgID="Equation.DSMT4" ShapeID="_x0000_i4013" DrawAspect="Content" ObjectID="_1753633165" r:id="rId5707"/>
        </w:object>
      </w:r>
      <w:r w:rsidRPr="00387001">
        <w:rPr>
          <w:rFonts w:ascii="Times New Roman" w:hAnsi="Times New Roman" w:cs="Times New Roman"/>
          <w:sz w:val="24"/>
          <w:szCs w:val="24"/>
        </w:rPr>
        <w:t xml:space="preserve"> sao cho </w:t>
      </w:r>
      <w:r w:rsidRPr="00387001">
        <w:rPr>
          <w:rFonts w:ascii="Times New Roman" w:hAnsi="Times New Roman" w:cs="Times New Roman"/>
          <w:position w:val="-6"/>
          <w:sz w:val="24"/>
          <w:szCs w:val="24"/>
        </w:rPr>
        <w:object w:dxaOrig="1080" w:dyaOrig="279" w14:anchorId="6CE3C66E">
          <v:shape id="_x0000_i4014" type="#_x0000_t75" style="width:54.5pt;height:14.5pt" o:ole="">
            <v:imagedata r:id="rId5708" o:title=""/>
          </v:shape>
          <o:OLEObject Type="Embed" ProgID="Equation.DSMT4" ShapeID="_x0000_i4014" DrawAspect="Content" ObjectID="_1753633166" r:id="rId5709"/>
        </w:object>
      </w:r>
    </w:p>
    <w:p w14:paraId="3628A5E5" w14:textId="77777777" w:rsidR="00C96536" w:rsidRPr="00387001" w:rsidRDefault="00C96536" w:rsidP="00387001">
      <w:pPr>
        <w:tabs>
          <w:tab w:val="left" w:pos="3402"/>
          <w:tab w:val="left" w:pos="5669"/>
          <w:tab w:val="left" w:pos="7937"/>
        </w:tabs>
        <w:ind w:left="992"/>
        <w:jc w:val="both"/>
        <w:rPr>
          <w:rFonts w:ascii="Times New Roman" w:eastAsia="Calibri" w:hAnsi="Times New Roman" w:cs="Times New Roman"/>
          <w:sz w:val="24"/>
          <w:szCs w:val="24"/>
        </w:rPr>
      </w:pPr>
      <w:r w:rsidRPr="00387001">
        <w:rPr>
          <w:rFonts w:ascii="Times New Roman" w:eastAsia="Calibri" w:hAnsi="Times New Roman" w:cs="Times New Roman"/>
          <w:b/>
          <w:color w:val="000099"/>
          <w:sz w:val="24"/>
          <w:szCs w:val="24"/>
        </w:rPr>
        <w:t xml:space="preserve">A. </w:t>
      </w:r>
      <w:r w:rsidRPr="00387001">
        <w:rPr>
          <w:rFonts w:ascii="Times New Roman" w:eastAsia="Calibri" w:hAnsi="Times New Roman" w:cs="Times New Roman"/>
          <w:b/>
          <w:color w:val="000099"/>
          <w:position w:val="-10"/>
          <w:sz w:val="24"/>
          <w:szCs w:val="24"/>
        </w:rPr>
        <w:object w:dxaOrig="960" w:dyaOrig="320" w14:anchorId="79405CD3">
          <v:shape id="_x0000_i4015" type="#_x0000_t75" style="width:47.5pt;height:15.5pt" o:ole="">
            <v:imagedata r:id="rId5710" o:title=""/>
          </v:shape>
          <o:OLEObject Type="Embed" ProgID="Equation.DSMT4" ShapeID="_x0000_i4015" DrawAspect="Content" ObjectID="_1753633167" r:id="rId5711"/>
        </w:objec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B. </w:t>
      </w:r>
      <w:r w:rsidRPr="00387001">
        <w:rPr>
          <w:rFonts w:ascii="Times New Roman" w:eastAsia="Calibri" w:hAnsi="Times New Roman" w:cs="Times New Roman"/>
          <w:b/>
          <w:color w:val="000099"/>
          <w:position w:val="-10"/>
          <w:sz w:val="24"/>
          <w:szCs w:val="24"/>
        </w:rPr>
        <w:object w:dxaOrig="1260" w:dyaOrig="380" w14:anchorId="3535F607">
          <v:shape id="_x0000_i4016" type="#_x0000_t75" style="width:63pt;height:19pt" o:ole="">
            <v:imagedata r:id="rId5712" o:title=""/>
          </v:shape>
          <o:OLEObject Type="Embed" ProgID="Equation.DSMT4" ShapeID="_x0000_i4016" DrawAspect="Content" ObjectID="_1753633168" r:id="rId5713"/>
        </w:objec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C. </w:t>
      </w:r>
      <w:r w:rsidRPr="00387001">
        <w:rPr>
          <w:rFonts w:ascii="Times New Roman" w:eastAsia="Calibri" w:hAnsi="Times New Roman" w:cs="Times New Roman"/>
          <w:b/>
          <w:color w:val="000099"/>
          <w:position w:val="-10"/>
          <w:sz w:val="24"/>
          <w:szCs w:val="24"/>
        </w:rPr>
        <w:object w:dxaOrig="940" w:dyaOrig="320" w14:anchorId="722C2941">
          <v:shape id="_x0000_i4017" type="#_x0000_t75" style="width:47pt;height:15.5pt" o:ole="">
            <v:imagedata r:id="rId5714" o:title=""/>
          </v:shape>
          <o:OLEObject Type="Embed" ProgID="Equation.DSMT4" ShapeID="_x0000_i4017" DrawAspect="Content" ObjectID="_1753633169" r:id="rId5715"/>
        </w:object>
      </w:r>
      <w:r w:rsidRPr="00387001">
        <w:rPr>
          <w:rFonts w:ascii="Times New Roman" w:eastAsia="Calibri" w:hAnsi="Times New Roman" w:cs="Times New Roman"/>
          <w:sz w:val="24"/>
          <w:szCs w:val="24"/>
        </w:rPr>
        <w:tab/>
      </w:r>
      <w:r w:rsidRPr="00387001">
        <w:rPr>
          <w:rFonts w:ascii="Times New Roman" w:eastAsia="Calibri" w:hAnsi="Times New Roman" w:cs="Times New Roman"/>
          <w:b/>
          <w:color w:val="000099"/>
          <w:sz w:val="24"/>
          <w:szCs w:val="24"/>
        </w:rPr>
        <w:t xml:space="preserve">D. </w:t>
      </w:r>
      <w:r w:rsidRPr="00387001">
        <w:rPr>
          <w:rFonts w:ascii="Times New Roman" w:eastAsia="Calibri" w:hAnsi="Times New Roman" w:cs="Times New Roman"/>
          <w:b/>
          <w:color w:val="000099"/>
          <w:position w:val="-10"/>
          <w:sz w:val="24"/>
          <w:szCs w:val="24"/>
        </w:rPr>
        <w:object w:dxaOrig="1240" w:dyaOrig="380" w14:anchorId="2337A417">
          <v:shape id="_x0000_i4018" type="#_x0000_t75" style="width:62.5pt;height:19pt" o:ole="">
            <v:imagedata r:id="rId5716" o:title=""/>
          </v:shape>
          <o:OLEObject Type="Embed" ProgID="Equation.DSMT4" ShapeID="_x0000_i4018" DrawAspect="Content" ObjectID="_1753633170" r:id="rId5717"/>
        </w:object>
      </w:r>
    </w:p>
    <w:p w14:paraId="507103FA" w14:textId="77777777" w:rsidR="00C96536" w:rsidRPr="00387001" w:rsidRDefault="00C96536" w:rsidP="00387001">
      <w:pPr>
        <w:tabs>
          <w:tab w:val="left" w:pos="2160"/>
          <w:tab w:val="left" w:pos="2268"/>
        </w:tabs>
        <w:ind w:left="810" w:hanging="810"/>
        <w:jc w:val="both"/>
        <w:rPr>
          <w:rFonts w:ascii="Times New Roman" w:hAnsi="Times New Roman" w:cs="Times New Roman"/>
          <w:sz w:val="24"/>
          <w:szCs w:val="24"/>
        </w:rPr>
      </w:pPr>
      <w:r w:rsidRPr="00387001">
        <w:rPr>
          <w:rFonts w:ascii="Times New Roman" w:hAnsi="Times New Roman" w:cs="Times New Roman"/>
          <w:b/>
          <w:color w:val="1F3864" w:themeColor="accent1" w:themeShade="80"/>
          <w:sz w:val="24"/>
          <w:szCs w:val="24"/>
        </w:rPr>
        <w:t>Câu 20. (Tự luận)</w:t>
      </w:r>
      <w:r w:rsidRPr="00387001">
        <w:rPr>
          <w:rFonts w:ascii="Times New Roman" w:hAnsi="Times New Roman" w:cs="Times New Roman"/>
          <w:color w:val="1F3864" w:themeColor="accent1" w:themeShade="80"/>
          <w:sz w:val="24"/>
          <w:szCs w:val="24"/>
        </w:rPr>
        <w:t xml:space="preserve"> </w:t>
      </w:r>
      <w:r w:rsidRPr="00387001">
        <w:rPr>
          <w:rFonts w:ascii="Times New Roman" w:hAnsi="Times New Roman" w:cs="Times New Roman"/>
          <w:sz w:val="24"/>
          <w:szCs w:val="24"/>
        </w:rPr>
        <w:t xml:space="preserve">Cho hình chữ nhật ABCD. Kẻ </w:t>
      </w:r>
      <w:r w:rsidRPr="00387001">
        <w:rPr>
          <w:rFonts w:ascii="Times New Roman" w:hAnsi="Times New Roman" w:cs="Times New Roman"/>
          <w:position w:val="-6"/>
          <w:sz w:val="24"/>
          <w:szCs w:val="24"/>
        </w:rPr>
        <w:object w:dxaOrig="1060" w:dyaOrig="279" w14:anchorId="289EDB67">
          <v:shape id="_x0000_i4019" type="#_x0000_t75" style="width:53pt;height:14.5pt" o:ole="">
            <v:imagedata r:id="rId5718" o:title=""/>
          </v:shape>
          <o:OLEObject Type="Embed" ProgID="Equation.DSMT4" ShapeID="_x0000_i4019" DrawAspect="Content" ObjectID="_1753633171" r:id="rId5719"/>
        </w:object>
      </w:r>
      <w:r w:rsidRPr="00387001">
        <w:rPr>
          <w:rFonts w:ascii="Times New Roman" w:hAnsi="Times New Roman" w:cs="Times New Roman"/>
          <w:sz w:val="24"/>
          <w:szCs w:val="24"/>
        </w:rPr>
        <w:t xml:space="preserve"> Gọi </w:t>
      </w:r>
      <w:r w:rsidRPr="00387001">
        <w:rPr>
          <w:rFonts w:ascii="Times New Roman" w:hAnsi="Times New Roman" w:cs="Times New Roman"/>
          <w:position w:val="-10"/>
          <w:sz w:val="24"/>
          <w:szCs w:val="24"/>
        </w:rPr>
        <w:object w:dxaOrig="600" w:dyaOrig="320" w14:anchorId="7153B81C">
          <v:shape id="_x0000_i4020" type="#_x0000_t75" style="width:30pt;height:15.5pt" o:ole="">
            <v:imagedata r:id="rId5720" o:title=""/>
          </v:shape>
          <o:OLEObject Type="Embed" ProgID="Equation.DSMT4" ShapeID="_x0000_i4020" DrawAspect="Content" ObjectID="_1753633172" r:id="rId5721"/>
        </w:object>
      </w:r>
      <w:r w:rsidRPr="00387001">
        <w:rPr>
          <w:rFonts w:ascii="Times New Roman" w:hAnsi="Times New Roman" w:cs="Times New Roman"/>
          <w:sz w:val="24"/>
          <w:szCs w:val="24"/>
        </w:rPr>
        <w:t xml:space="preserve"> lần lượt là trung điểm của </w:t>
      </w:r>
      <w:r w:rsidRPr="00387001">
        <w:rPr>
          <w:rFonts w:ascii="Times New Roman" w:hAnsi="Times New Roman" w:cs="Times New Roman"/>
          <w:position w:val="-4"/>
          <w:sz w:val="24"/>
          <w:szCs w:val="24"/>
        </w:rPr>
        <w:object w:dxaOrig="420" w:dyaOrig="260" w14:anchorId="33CB0521">
          <v:shape id="_x0000_i4021" type="#_x0000_t75" style="width:21pt;height:13pt" o:ole="">
            <v:imagedata r:id="rId5722" o:title=""/>
          </v:shape>
          <o:OLEObject Type="Embed" ProgID="Equation.DSMT4" ShapeID="_x0000_i4021" DrawAspect="Content" ObjectID="_1753633173" r:id="rId5723"/>
        </w:object>
      </w:r>
      <w:r w:rsidRPr="00387001">
        <w:rPr>
          <w:rFonts w:ascii="Times New Roman" w:hAnsi="Times New Roman" w:cs="Times New Roman"/>
          <w:sz w:val="24"/>
          <w:szCs w:val="24"/>
        </w:rPr>
        <w:t xml:space="preserve"> và </w:t>
      </w:r>
      <w:r w:rsidRPr="00387001">
        <w:rPr>
          <w:rFonts w:ascii="Times New Roman" w:hAnsi="Times New Roman" w:cs="Times New Roman"/>
          <w:position w:val="-6"/>
          <w:sz w:val="24"/>
          <w:szCs w:val="24"/>
        </w:rPr>
        <w:object w:dxaOrig="400" w:dyaOrig="279" w14:anchorId="0E909FAE">
          <v:shape id="_x0000_i4022" type="#_x0000_t75" style="width:20.5pt;height:14.5pt" o:ole="">
            <v:imagedata r:id="rId5724" o:title=""/>
          </v:shape>
          <o:OLEObject Type="Embed" ProgID="Equation.DSMT4" ShapeID="_x0000_i4022" DrawAspect="Content" ObjectID="_1753633174" r:id="rId5725"/>
        </w:object>
      </w:r>
      <w:r>
        <w:rPr>
          <w:rFonts w:ascii="Times New Roman" w:hAnsi="Times New Roman" w:cs="Times New Roman"/>
          <w:sz w:val="24"/>
          <w:szCs w:val="24"/>
        </w:rPr>
        <w:t xml:space="preserve">. 1). </w:t>
      </w:r>
      <w:r w:rsidRPr="00387001">
        <w:rPr>
          <w:rFonts w:ascii="Times New Roman" w:hAnsi="Times New Roman" w:cs="Times New Roman"/>
          <w:sz w:val="24"/>
          <w:szCs w:val="24"/>
        </w:rPr>
        <w:t xml:space="preserve">Chứng minh: </w:t>
      </w:r>
      <w:r w:rsidRPr="00387001">
        <w:rPr>
          <w:rFonts w:ascii="Times New Roman" w:hAnsi="Times New Roman" w:cs="Times New Roman"/>
          <w:position w:val="-6"/>
          <w:sz w:val="24"/>
          <w:szCs w:val="24"/>
        </w:rPr>
        <w:object w:dxaOrig="1219" w:dyaOrig="360" w14:anchorId="5D4A7DC6">
          <v:shape id="_x0000_i4023" type="#_x0000_t75" style="width:61pt;height:18.5pt" o:ole="">
            <v:imagedata r:id="rId5726" o:title=""/>
          </v:shape>
          <o:OLEObject Type="Embed" ProgID="Equation.DSMT4" ShapeID="_x0000_i4023" DrawAspect="Content" ObjectID="_1753633175" r:id="rId5727"/>
        </w:object>
      </w:r>
      <w:r w:rsidRPr="00387001">
        <w:rPr>
          <w:rFonts w:ascii="Times New Roman" w:hAnsi="Times New Roman" w:cs="Times New Roman"/>
          <w:sz w:val="24"/>
          <w:szCs w:val="24"/>
        </w:rPr>
        <w:t xml:space="preserve"> </w:t>
      </w:r>
    </w:p>
    <w:p w14:paraId="1AB27A18" w14:textId="77777777" w:rsidR="00C96536" w:rsidRPr="00387001" w:rsidRDefault="00C96536" w:rsidP="00387001">
      <w:pPr>
        <w:pStyle w:val="ListParagraph"/>
        <w:ind w:left="810" w:firstLine="0"/>
        <w:rPr>
          <w:rFonts w:ascii="Times New Roman" w:hAnsi="Times New Roman" w:cs="Times New Roman"/>
          <w:sz w:val="24"/>
          <w:szCs w:val="24"/>
        </w:rPr>
      </w:pPr>
      <w:r>
        <w:rPr>
          <w:rFonts w:ascii="Times New Roman" w:hAnsi="Times New Roman" w:cs="Times New Roman"/>
          <w:sz w:val="24"/>
          <w:szCs w:val="24"/>
        </w:rPr>
        <w:t xml:space="preserve">         2). </w:t>
      </w:r>
      <w:r w:rsidRPr="00387001">
        <w:rPr>
          <w:rFonts w:ascii="Times New Roman" w:hAnsi="Times New Roman" w:cs="Times New Roman"/>
          <w:sz w:val="24"/>
          <w:szCs w:val="24"/>
        </w:rPr>
        <w:t xml:space="preserve">Tìm điều kiện của hình chữ nhật để tam giác </w:t>
      </w:r>
      <w:r w:rsidRPr="00387001">
        <w:rPr>
          <w:rFonts w:ascii="Times New Roman" w:hAnsi="Times New Roman" w:cs="Times New Roman"/>
          <w:position w:val="-6"/>
          <w:sz w:val="24"/>
          <w:szCs w:val="24"/>
        </w:rPr>
        <w:object w:dxaOrig="620" w:dyaOrig="279" w14:anchorId="0DC7EB2D">
          <v:shape id="_x0000_i4024" type="#_x0000_t75" style="width:30.5pt;height:14.5pt" o:ole="">
            <v:imagedata r:id="rId5728" o:title=""/>
          </v:shape>
          <o:OLEObject Type="Embed" ProgID="Equation.DSMT4" ShapeID="_x0000_i4024" DrawAspect="Content" ObjectID="_1753633176" r:id="rId5729"/>
        </w:object>
      </w:r>
      <w:r w:rsidRPr="00387001">
        <w:rPr>
          <w:rFonts w:ascii="Times New Roman" w:hAnsi="Times New Roman" w:cs="Times New Roman"/>
          <w:sz w:val="24"/>
          <w:szCs w:val="24"/>
        </w:rPr>
        <w:t xml:space="preserve">  vuông cân.</w:t>
      </w:r>
    </w:p>
    <w:p w14:paraId="4C02B040" w14:textId="77777777" w:rsidR="00C96536" w:rsidRPr="00387001" w:rsidRDefault="00C96536" w:rsidP="00387001">
      <w:pPr>
        <w:pStyle w:val="ListParagraph"/>
        <w:ind w:left="1134"/>
        <w:rPr>
          <w:rFonts w:ascii="Times New Roman" w:hAnsi="Times New Roman" w:cs="Times New Roman"/>
          <w:sz w:val="24"/>
          <w:szCs w:val="24"/>
        </w:rPr>
      </w:pPr>
    </w:p>
    <w:p w14:paraId="1E3076AC" w14:textId="77777777" w:rsidR="00C96536" w:rsidRPr="00387001" w:rsidRDefault="00C96536" w:rsidP="00387001">
      <w:pPr>
        <w:tabs>
          <w:tab w:val="left" w:pos="3402"/>
          <w:tab w:val="left" w:pos="5669"/>
          <w:tab w:val="left" w:pos="7937"/>
        </w:tabs>
        <w:ind w:left="992"/>
        <w:jc w:val="center"/>
        <w:rPr>
          <w:rFonts w:ascii="Times New Roman" w:eastAsia="Calibri" w:hAnsi="Times New Roman" w:cs="Times New Roman"/>
          <w:b/>
          <w:color w:val="000099"/>
          <w:sz w:val="24"/>
          <w:szCs w:val="24"/>
        </w:rPr>
      </w:pPr>
      <w:r w:rsidRPr="00387001">
        <w:rPr>
          <w:rFonts w:ascii="Times New Roman" w:eastAsia="Calibri" w:hAnsi="Times New Roman" w:cs="Times New Roman"/>
          <w:b/>
          <w:color w:val="000099"/>
          <w:sz w:val="24"/>
          <w:szCs w:val="24"/>
        </w:rPr>
        <w:t>BẢNG ĐÁP ÁN</w:t>
      </w:r>
    </w:p>
    <w:tbl>
      <w:tblPr>
        <w:tblStyle w:val="TableGrid"/>
        <w:tblW w:w="0" w:type="auto"/>
        <w:jc w:val="center"/>
        <w:tblLook w:val="04A0" w:firstRow="1" w:lastRow="0" w:firstColumn="1" w:lastColumn="0" w:noHBand="0" w:noVBand="1"/>
      </w:tblPr>
      <w:tblGrid>
        <w:gridCol w:w="643"/>
        <w:gridCol w:w="445"/>
        <w:gridCol w:w="445"/>
        <w:gridCol w:w="445"/>
        <w:gridCol w:w="445"/>
        <w:gridCol w:w="445"/>
        <w:gridCol w:w="445"/>
        <w:gridCol w:w="445"/>
        <w:gridCol w:w="445"/>
        <w:gridCol w:w="445"/>
        <w:gridCol w:w="456"/>
        <w:gridCol w:w="456"/>
        <w:gridCol w:w="456"/>
        <w:gridCol w:w="456"/>
        <w:gridCol w:w="456"/>
        <w:gridCol w:w="456"/>
        <w:gridCol w:w="456"/>
        <w:gridCol w:w="456"/>
        <w:gridCol w:w="456"/>
        <w:gridCol w:w="456"/>
        <w:gridCol w:w="456"/>
      </w:tblGrid>
      <w:tr w:rsidR="00C96536" w:rsidRPr="00387001" w14:paraId="7BA6E27C" w14:textId="77777777" w:rsidTr="00387001">
        <w:trPr>
          <w:jc w:val="center"/>
        </w:trPr>
        <w:tc>
          <w:tcPr>
            <w:tcW w:w="445" w:type="dxa"/>
            <w:shd w:val="clear" w:color="auto" w:fill="92D050"/>
            <w:vAlign w:val="center"/>
          </w:tcPr>
          <w:p w14:paraId="44455BC8"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Câu</w:t>
            </w:r>
          </w:p>
        </w:tc>
        <w:tc>
          <w:tcPr>
            <w:tcW w:w="445" w:type="dxa"/>
            <w:shd w:val="clear" w:color="auto" w:fill="92D050"/>
            <w:vAlign w:val="center"/>
          </w:tcPr>
          <w:p w14:paraId="33DEE372"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w:t>
            </w:r>
          </w:p>
        </w:tc>
        <w:tc>
          <w:tcPr>
            <w:tcW w:w="445" w:type="dxa"/>
            <w:shd w:val="clear" w:color="auto" w:fill="92D050"/>
            <w:vAlign w:val="center"/>
          </w:tcPr>
          <w:p w14:paraId="08C85373"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2</w:t>
            </w:r>
          </w:p>
        </w:tc>
        <w:tc>
          <w:tcPr>
            <w:tcW w:w="445" w:type="dxa"/>
            <w:shd w:val="clear" w:color="auto" w:fill="92D050"/>
            <w:vAlign w:val="center"/>
          </w:tcPr>
          <w:p w14:paraId="08361DC0"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3</w:t>
            </w:r>
          </w:p>
        </w:tc>
        <w:tc>
          <w:tcPr>
            <w:tcW w:w="445" w:type="dxa"/>
            <w:shd w:val="clear" w:color="auto" w:fill="92D050"/>
            <w:vAlign w:val="center"/>
          </w:tcPr>
          <w:p w14:paraId="1F20005B"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4</w:t>
            </w:r>
          </w:p>
        </w:tc>
        <w:tc>
          <w:tcPr>
            <w:tcW w:w="445" w:type="dxa"/>
            <w:shd w:val="clear" w:color="auto" w:fill="92D050"/>
            <w:vAlign w:val="center"/>
          </w:tcPr>
          <w:p w14:paraId="29BA5FFA"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5</w:t>
            </w:r>
          </w:p>
        </w:tc>
        <w:tc>
          <w:tcPr>
            <w:tcW w:w="445" w:type="dxa"/>
            <w:shd w:val="clear" w:color="auto" w:fill="92D050"/>
            <w:vAlign w:val="center"/>
          </w:tcPr>
          <w:p w14:paraId="6E00C725"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6</w:t>
            </w:r>
          </w:p>
        </w:tc>
        <w:tc>
          <w:tcPr>
            <w:tcW w:w="445" w:type="dxa"/>
            <w:shd w:val="clear" w:color="auto" w:fill="92D050"/>
            <w:vAlign w:val="center"/>
          </w:tcPr>
          <w:p w14:paraId="2EE4C1AA"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7</w:t>
            </w:r>
          </w:p>
        </w:tc>
        <w:tc>
          <w:tcPr>
            <w:tcW w:w="445" w:type="dxa"/>
            <w:shd w:val="clear" w:color="auto" w:fill="92D050"/>
            <w:vAlign w:val="center"/>
          </w:tcPr>
          <w:p w14:paraId="18E66DE7"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8</w:t>
            </w:r>
          </w:p>
        </w:tc>
        <w:tc>
          <w:tcPr>
            <w:tcW w:w="445" w:type="dxa"/>
            <w:shd w:val="clear" w:color="auto" w:fill="92D050"/>
            <w:vAlign w:val="center"/>
          </w:tcPr>
          <w:p w14:paraId="5B12F3E9"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9</w:t>
            </w:r>
          </w:p>
        </w:tc>
        <w:tc>
          <w:tcPr>
            <w:tcW w:w="445" w:type="dxa"/>
            <w:shd w:val="clear" w:color="auto" w:fill="92D050"/>
            <w:vAlign w:val="center"/>
          </w:tcPr>
          <w:p w14:paraId="012405F1"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10</w:t>
            </w:r>
          </w:p>
        </w:tc>
        <w:tc>
          <w:tcPr>
            <w:tcW w:w="445" w:type="dxa"/>
            <w:shd w:val="clear" w:color="auto" w:fill="92D050"/>
            <w:vAlign w:val="center"/>
          </w:tcPr>
          <w:p w14:paraId="5E04AF4A"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11</w:t>
            </w:r>
          </w:p>
        </w:tc>
        <w:tc>
          <w:tcPr>
            <w:tcW w:w="445" w:type="dxa"/>
            <w:shd w:val="clear" w:color="auto" w:fill="92D050"/>
            <w:vAlign w:val="center"/>
          </w:tcPr>
          <w:p w14:paraId="74C58153"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12</w:t>
            </w:r>
          </w:p>
        </w:tc>
        <w:tc>
          <w:tcPr>
            <w:tcW w:w="445" w:type="dxa"/>
            <w:shd w:val="clear" w:color="auto" w:fill="92D050"/>
            <w:vAlign w:val="center"/>
          </w:tcPr>
          <w:p w14:paraId="57FF317B"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13</w:t>
            </w:r>
          </w:p>
        </w:tc>
        <w:tc>
          <w:tcPr>
            <w:tcW w:w="445" w:type="dxa"/>
            <w:shd w:val="clear" w:color="auto" w:fill="92D050"/>
            <w:vAlign w:val="center"/>
          </w:tcPr>
          <w:p w14:paraId="741A1DE9"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14</w:t>
            </w:r>
          </w:p>
        </w:tc>
        <w:tc>
          <w:tcPr>
            <w:tcW w:w="445" w:type="dxa"/>
            <w:shd w:val="clear" w:color="auto" w:fill="92D050"/>
            <w:vAlign w:val="center"/>
          </w:tcPr>
          <w:p w14:paraId="28FA78DE"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15</w:t>
            </w:r>
          </w:p>
        </w:tc>
        <w:tc>
          <w:tcPr>
            <w:tcW w:w="445" w:type="dxa"/>
            <w:shd w:val="clear" w:color="auto" w:fill="92D050"/>
            <w:vAlign w:val="center"/>
          </w:tcPr>
          <w:p w14:paraId="2BFBB4FE"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16</w:t>
            </w:r>
          </w:p>
        </w:tc>
        <w:tc>
          <w:tcPr>
            <w:tcW w:w="445" w:type="dxa"/>
            <w:shd w:val="clear" w:color="auto" w:fill="92D050"/>
            <w:vAlign w:val="center"/>
          </w:tcPr>
          <w:p w14:paraId="725B2DAA"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17</w:t>
            </w:r>
          </w:p>
        </w:tc>
        <w:tc>
          <w:tcPr>
            <w:tcW w:w="445" w:type="dxa"/>
            <w:shd w:val="clear" w:color="auto" w:fill="92D050"/>
            <w:vAlign w:val="center"/>
          </w:tcPr>
          <w:p w14:paraId="2EF3D835"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18</w:t>
            </w:r>
          </w:p>
        </w:tc>
        <w:tc>
          <w:tcPr>
            <w:tcW w:w="445" w:type="dxa"/>
            <w:shd w:val="clear" w:color="auto" w:fill="92D050"/>
            <w:vAlign w:val="center"/>
          </w:tcPr>
          <w:p w14:paraId="5BBA300F"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19</w:t>
            </w:r>
          </w:p>
        </w:tc>
        <w:tc>
          <w:tcPr>
            <w:tcW w:w="445" w:type="dxa"/>
            <w:shd w:val="clear" w:color="auto" w:fill="92D050"/>
            <w:vAlign w:val="center"/>
          </w:tcPr>
          <w:p w14:paraId="10D2A23E"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20</w:t>
            </w:r>
          </w:p>
        </w:tc>
      </w:tr>
      <w:tr w:rsidR="00C96536" w:rsidRPr="00387001" w14:paraId="6C6B2B35" w14:textId="77777777" w:rsidTr="00387001">
        <w:trPr>
          <w:jc w:val="center"/>
        </w:trPr>
        <w:tc>
          <w:tcPr>
            <w:tcW w:w="445" w:type="dxa"/>
            <w:vAlign w:val="center"/>
          </w:tcPr>
          <w:p w14:paraId="4C4BB791"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ĐA</w:t>
            </w:r>
          </w:p>
        </w:tc>
        <w:tc>
          <w:tcPr>
            <w:tcW w:w="445" w:type="dxa"/>
            <w:vAlign w:val="center"/>
          </w:tcPr>
          <w:p w14:paraId="0FCE0DB8"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B</w:t>
            </w:r>
          </w:p>
        </w:tc>
        <w:tc>
          <w:tcPr>
            <w:tcW w:w="445" w:type="dxa"/>
            <w:vAlign w:val="center"/>
          </w:tcPr>
          <w:p w14:paraId="6EF10FBA"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A</w:t>
            </w:r>
          </w:p>
        </w:tc>
        <w:tc>
          <w:tcPr>
            <w:tcW w:w="445" w:type="dxa"/>
            <w:vAlign w:val="center"/>
          </w:tcPr>
          <w:p w14:paraId="30F54224"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A</w:t>
            </w:r>
          </w:p>
        </w:tc>
        <w:tc>
          <w:tcPr>
            <w:tcW w:w="445" w:type="dxa"/>
            <w:vAlign w:val="center"/>
          </w:tcPr>
          <w:p w14:paraId="4BF72463"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D</w:t>
            </w:r>
          </w:p>
        </w:tc>
        <w:tc>
          <w:tcPr>
            <w:tcW w:w="445" w:type="dxa"/>
            <w:vAlign w:val="center"/>
          </w:tcPr>
          <w:p w14:paraId="633BC47A"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A</w:t>
            </w:r>
          </w:p>
        </w:tc>
        <w:tc>
          <w:tcPr>
            <w:tcW w:w="445" w:type="dxa"/>
            <w:vAlign w:val="center"/>
          </w:tcPr>
          <w:p w14:paraId="06ED6659"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B</w:t>
            </w:r>
          </w:p>
        </w:tc>
        <w:tc>
          <w:tcPr>
            <w:tcW w:w="445" w:type="dxa"/>
            <w:vAlign w:val="center"/>
          </w:tcPr>
          <w:p w14:paraId="5C7C18A1"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C</w:t>
            </w:r>
          </w:p>
        </w:tc>
        <w:tc>
          <w:tcPr>
            <w:tcW w:w="445" w:type="dxa"/>
            <w:vAlign w:val="center"/>
          </w:tcPr>
          <w:p w14:paraId="1FC9D073"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C</w:t>
            </w:r>
          </w:p>
        </w:tc>
        <w:tc>
          <w:tcPr>
            <w:tcW w:w="445" w:type="dxa"/>
            <w:vAlign w:val="center"/>
          </w:tcPr>
          <w:p w14:paraId="1C4E9E33"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D</w:t>
            </w:r>
          </w:p>
        </w:tc>
        <w:tc>
          <w:tcPr>
            <w:tcW w:w="445" w:type="dxa"/>
            <w:vAlign w:val="center"/>
          </w:tcPr>
          <w:p w14:paraId="0F17DCE0"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D</w:t>
            </w:r>
          </w:p>
        </w:tc>
        <w:tc>
          <w:tcPr>
            <w:tcW w:w="445" w:type="dxa"/>
            <w:vAlign w:val="center"/>
          </w:tcPr>
          <w:p w14:paraId="218148C1"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C</w:t>
            </w:r>
          </w:p>
        </w:tc>
        <w:tc>
          <w:tcPr>
            <w:tcW w:w="445" w:type="dxa"/>
            <w:vAlign w:val="center"/>
          </w:tcPr>
          <w:p w14:paraId="77D0E39C"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D</w:t>
            </w:r>
          </w:p>
        </w:tc>
        <w:tc>
          <w:tcPr>
            <w:tcW w:w="445" w:type="dxa"/>
            <w:vAlign w:val="center"/>
          </w:tcPr>
          <w:p w14:paraId="23B8CD29"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D</w:t>
            </w:r>
          </w:p>
        </w:tc>
        <w:tc>
          <w:tcPr>
            <w:tcW w:w="445" w:type="dxa"/>
            <w:vAlign w:val="center"/>
          </w:tcPr>
          <w:p w14:paraId="03A3708B"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A</w:t>
            </w:r>
          </w:p>
        </w:tc>
        <w:tc>
          <w:tcPr>
            <w:tcW w:w="445" w:type="dxa"/>
            <w:vAlign w:val="center"/>
          </w:tcPr>
          <w:p w14:paraId="30214563"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B</w:t>
            </w:r>
          </w:p>
        </w:tc>
        <w:tc>
          <w:tcPr>
            <w:tcW w:w="445" w:type="dxa"/>
            <w:vAlign w:val="center"/>
          </w:tcPr>
          <w:p w14:paraId="076FA5FC"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B</w:t>
            </w:r>
          </w:p>
        </w:tc>
        <w:tc>
          <w:tcPr>
            <w:tcW w:w="445" w:type="dxa"/>
            <w:vAlign w:val="center"/>
          </w:tcPr>
          <w:p w14:paraId="613F5ECE"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D</w:t>
            </w:r>
          </w:p>
        </w:tc>
        <w:tc>
          <w:tcPr>
            <w:tcW w:w="445" w:type="dxa"/>
            <w:vAlign w:val="center"/>
          </w:tcPr>
          <w:p w14:paraId="5724EFC2"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A</w:t>
            </w:r>
          </w:p>
        </w:tc>
        <w:tc>
          <w:tcPr>
            <w:tcW w:w="445" w:type="dxa"/>
            <w:vAlign w:val="center"/>
          </w:tcPr>
          <w:p w14:paraId="3F0EC709"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A</w:t>
            </w:r>
          </w:p>
        </w:tc>
        <w:tc>
          <w:tcPr>
            <w:tcW w:w="445" w:type="dxa"/>
            <w:vAlign w:val="center"/>
          </w:tcPr>
          <w:p w14:paraId="34F66AC7" w14:textId="77777777" w:rsidR="00C96536" w:rsidRPr="00387001" w:rsidRDefault="00C96536" w:rsidP="003773E6">
            <w:pPr>
              <w:tabs>
                <w:tab w:val="left" w:pos="3402"/>
                <w:tab w:val="left" w:pos="5669"/>
                <w:tab w:val="left" w:pos="7937"/>
              </w:tabs>
              <w:jc w:val="both"/>
              <w:rPr>
                <w:rFonts w:ascii="Times New Roman" w:eastAsia="Calibri" w:hAnsi="Times New Roman" w:cs="Times New Roman"/>
                <w:b/>
                <w:color w:val="0070C0"/>
                <w:sz w:val="24"/>
                <w:szCs w:val="24"/>
              </w:rPr>
            </w:pPr>
          </w:p>
        </w:tc>
      </w:tr>
    </w:tbl>
    <w:p w14:paraId="66658511" w14:textId="77777777" w:rsidR="00C96536" w:rsidRPr="00387001" w:rsidRDefault="00C96536" w:rsidP="00387001">
      <w:pPr>
        <w:tabs>
          <w:tab w:val="left" w:pos="3402"/>
          <w:tab w:val="left" w:pos="5669"/>
          <w:tab w:val="left" w:pos="7937"/>
        </w:tabs>
        <w:ind w:left="992"/>
        <w:jc w:val="center"/>
        <w:rPr>
          <w:rFonts w:ascii="Times New Roman" w:eastAsia="Calibri" w:hAnsi="Times New Roman" w:cs="Times New Roman"/>
          <w:b/>
          <w:color w:val="0070C0"/>
          <w:sz w:val="24"/>
          <w:szCs w:val="24"/>
        </w:rPr>
      </w:pPr>
      <w:r w:rsidRPr="00387001">
        <w:rPr>
          <w:rFonts w:ascii="Times New Roman" w:eastAsia="Calibri" w:hAnsi="Times New Roman" w:cs="Times New Roman"/>
          <w:b/>
          <w:color w:val="0070C0"/>
          <w:sz w:val="24"/>
          <w:szCs w:val="24"/>
        </w:rPr>
        <w:t>HƯỚNG DẪN GIẢI</w:t>
      </w:r>
    </w:p>
    <w:p w14:paraId="5FAEBDE8" w14:textId="77777777" w:rsidR="00C96536" w:rsidRPr="00387001" w:rsidRDefault="00C96536" w:rsidP="00387001">
      <w:pPr>
        <w:tabs>
          <w:tab w:val="left" w:pos="2160"/>
          <w:tab w:val="left" w:pos="2268"/>
        </w:tabs>
        <w:jc w:val="both"/>
        <w:rPr>
          <w:rFonts w:ascii="Times New Roman" w:hAnsi="Times New Roman" w:cs="Times New Roman"/>
          <w:sz w:val="24"/>
          <w:szCs w:val="24"/>
        </w:rPr>
      </w:pPr>
      <w:r w:rsidRPr="00387001">
        <w:rPr>
          <w:rFonts w:ascii="Times New Roman" w:hAnsi="Times New Roman" w:cs="Times New Roman"/>
          <w:b/>
          <w:color w:val="1F3864" w:themeColor="accent1" w:themeShade="80"/>
          <w:sz w:val="24"/>
          <w:szCs w:val="24"/>
        </w:rPr>
        <w:t>Câu 20. (Tự luận)</w:t>
      </w:r>
      <w:r w:rsidRPr="00387001">
        <w:rPr>
          <w:rFonts w:ascii="Times New Roman" w:hAnsi="Times New Roman" w:cs="Times New Roman"/>
          <w:color w:val="1F3864" w:themeColor="accent1" w:themeShade="80"/>
          <w:sz w:val="24"/>
          <w:szCs w:val="24"/>
        </w:rPr>
        <w:t xml:space="preserve"> </w:t>
      </w:r>
      <w:r w:rsidRPr="00387001">
        <w:rPr>
          <w:rFonts w:ascii="Times New Roman" w:hAnsi="Times New Roman" w:cs="Times New Roman"/>
          <w:sz w:val="24"/>
          <w:szCs w:val="24"/>
        </w:rPr>
        <w:t xml:space="preserve">Cho hình chữ nhật ABCD. Kẻ </w:t>
      </w:r>
      <w:r w:rsidRPr="00387001">
        <w:rPr>
          <w:rFonts w:ascii="Times New Roman" w:hAnsi="Times New Roman" w:cs="Times New Roman"/>
          <w:position w:val="-6"/>
          <w:sz w:val="24"/>
          <w:szCs w:val="24"/>
        </w:rPr>
        <w:object w:dxaOrig="1060" w:dyaOrig="279" w14:anchorId="4995D372">
          <v:shape id="_x0000_i4025" type="#_x0000_t75" style="width:53pt;height:14.5pt" o:ole="">
            <v:imagedata r:id="rId5730" o:title=""/>
          </v:shape>
          <o:OLEObject Type="Embed" ProgID="Equation.DSMT4" ShapeID="_x0000_i4025" DrawAspect="Content" ObjectID="_1753633177" r:id="rId5731"/>
        </w:object>
      </w:r>
      <w:r w:rsidRPr="00387001">
        <w:rPr>
          <w:rFonts w:ascii="Times New Roman" w:hAnsi="Times New Roman" w:cs="Times New Roman"/>
          <w:sz w:val="24"/>
          <w:szCs w:val="24"/>
        </w:rPr>
        <w:t xml:space="preserve"> Gọi </w:t>
      </w:r>
      <w:r w:rsidRPr="00387001">
        <w:rPr>
          <w:rFonts w:ascii="Times New Roman" w:hAnsi="Times New Roman" w:cs="Times New Roman"/>
          <w:position w:val="-10"/>
          <w:sz w:val="24"/>
          <w:szCs w:val="24"/>
        </w:rPr>
        <w:object w:dxaOrig="600" w:dyaOrig="320" w14:anchorId="13DD9BCD">
          <v:shape id="_x0000_i4026" type="#_x0000_t75" style="width:30pt;height:15.5pt" o:ole="">
            <v:imagedata r:id="rId5732" o:title=""/>
          </v:shape>
          <o:OLEObject Type="Embed" ProgID="Equation.DSMT4" ShapeID="_x0000_i4026" DrawAspect="Content" ObjectID="_1753633178" r:id="rId5733"/>
        </w:object>
      </w:r>
      <w:r w:rsidRPr="00387001">
        <w:rPr>
          <w:rFonts w:ascii="Times New Roman" w:hAnsi="Times New Roman" w:cs="Times New Roman"/>
          <w:sz w:val="24"/>
          <w:szCs w:val="24"/>
        </w:rPr>
        <w:t xml:space="preserve"> lần lượt là trung điểm của </w:t>
      </w:r>
      <w:r w:rsidRPr="00387001">
        <w:rPr>
          <w:rFonts w:ascii="Times New Roman" w:hAnsi="Times New Roman" w:cs="Times New Roman"/>
          <w:position w:val="-4"/>
          <w:sz w:val="24"/>
          <w:szCs w:val="24"/>
        </w:rPr>
        <w:object w:dxaOrig="420" w:dyaOrig="260" w14:anchorId="37AEC3B7">
          <v:shape id="_x0000_i4027" type="#_x0000_t75" style="width:21pt;height:13pt" o:ole="">
            <v:imagedata r:id="rId5734" o:title=""/>
          </v:shape>
          <o:OLEObject Type="Embed" ProgID="Equation.DSMT4" ShapeID="_x0000_i4027" DrawAspect="Content" ObjectID="_1753633179" r:id="rId5735"/>
        </w:object>
      </w:r>
      <w:r w:rsidRPr="00387001">
        <w:rPr>
          <w:rFonts w:ascii="Times New Roman" w:hAnsi="Times New Roman" w:cs="Times New Roman"/>
          <w:sz w:val="24"/>
          <w:szCs w:val="24"/>
        </w:rPr>
        <w:t xml:space="preserve"> và </w:t>
      </w:r>
      <w:r w:rsidRPr="00387001">
        <w:rPr>
          <w:rFonts w:ascii="Times New Roman" w:hAnsi="Times New Roman" w:cs="Times New Roman"/>
          <w:position w:val="-6"/>
          <w:sz w:val="24"/>
          <w:szCs w:val="24"/>
        </w:rPr>
        <w:object w:dxaOrig="400" w:dyaOrig="279" w14:anchorId="46971ED1">
          <v:shape id="_x0000_i4028" type="#_x0000_t75" style="width:20.5pt;height:14.5pt" o:ole="">
            <v:imagedata r:id="rId5736" o:title=""/>
          </v:shape>
          <o:OLEObject Type="Embed" ProgID="Equation.DSMT4" ShapeID="_x0000_i4028" DrawAspect="Content" ObjectID="_1753633180" r:id="rId5737"/>
        </w:object>
      </w:r>
      <w:r>
        <w:rPr>
          <w:rFonts w:ascii="Times New Roman" w:hAnsi="Times New Roman" w:cs="Times New Roman"/>
          <w:sz w:val="24"/>
          <w:szCs w:val="24"/>
        </w:rPr>
        <w:t xml:space="preserve">. 1). </w:t>
      </w:r>
      <w:r w:rsidRPr="00387001">
        <w:rPr>
          <w:rFonts w:ascii="Times New Roman" w:hAnsi="Times New Roman" w:cs="Times New Roman"/>
          <w:sz w:val="24"/>
          <w:szCs w:val="24"/>
        </w:rPr>
        <w:t xml:space="preserve">Chứng minh: </w:t>
      </w:r>
      <w:r w:rsidRPr="00387001">
        <w:rPr>
          <w:rFonts w:ascii="Times New Roman" w:hAnsi="Times New Roman" w:cs="Times New Roman"/>
          <w:position w:val="-6"/>
          <w:sz w:val="24"/>
          <w:szCs w:val="24"/>
        </w:rPr>
        <w:object w:dxaOrig="1219" w:dyaOrig="360" w14:anchorId="2E8621E0">
          <v:shape id="_x0000_i4029" type="#_x0000_t75" style="width:61pt;height:18.5pt" o:ole="">
            <v:imagedata r:id="rId5738" o:title=""/>
          </v:shape>
          <o:OLEObject Type="Embed" ProgID="Equation.DSMT4" ShapeID="_x0000_i4029" DrawAspect="Content" ObjectID="_1753633181" r:id="rId5739"/>
        </w:object>
      </w:r>
      <w:r w:rsidRPr="00387001">
        <w:rPr>
          <w:rFonts w:ascii="Times New Roman" w:hAnsi="Times New Roman" w:cs="Times New Roman"/>
          <w:sz w:val="24"/>
          <w:szCs w:val="24"/>
        </w:rPr>
        <w:t xml:space="preserve"> </w:t>
      </w:r>
    </w:p>
    <w:p w14:paraId="4DB85A3A" w14:textId="77777777" w:rsidR="00C96536" w:rsidRPr="00387001" w:rsidRDefault="00C96536" w:rsidP="00387001">
      <w:pPr>
        <w:pStyle w:val="ListParagraph"/>
        <w:ind w:left="1134"/>
        <w:rPr>
          <w:rFonts w:ascii="Times New Roman" w:hAnsi="Times New Roman" w:cs="Times New Roman"/>
          <w:sz w:val="24"/>
          <w:szCs w:val="24"/>
        </w:rPr>
      </w:pPr>
      <w:r>
        <w:rPr>
          <w:rFonts w:ascii="Times New Roman" w:hAnsi="Times New Roman" w:cs="Times New Roman"/>
          <w:sz w:val="24"/>
          <w:szCs w:val="24"/>
        </w:rPr>
        <w:t xml:space="preserve">              2). </w:t>
      </w:r>
      <w:r w:rsidRPr="00387001">
        <w:rPr>
          <w:rFonts w:ascii="Times New Roman" w:hAnsi="Times New Roman" w:cs="Times New Roman"/>
          <w:sz w:val="24"/>
          <w:szCs w:val="24"/>
        </w:rPr>
        <w:t xml:space="preserve">Tìm điều kiện của hình chữ nhật để tam giác </w:t>
      </w:r>
      <w:r w:rsidRPr="00387001">
        <w:rPr>
          <w:rFonts w:ascii="Times New Roman" w:hAnsi="Times New Roman" w:cs="Times New Roman"/>
          <w:position w:val="-6"/>
          <w:sz w:val="24"/>
          <w:szCs w:val="24"/>
        </w:rPr>
        <w:object w:dxaOrig="620" w:dyaOrig="279" w14:anchorId="6ACE6211">
          <v:shape id="_x0000_i4030" type="#_x0000_t75" style="width:30.5pt;height:14.5pt" o:ole="">
            <v:imagedata r:id="rId5740" o:title=""/>
          </v:shape>
          <o:OLEObject Type="Embed" ProgID="Equation.DSMT4" ShapeID="_x0000_i4030" DrawAspect="Content" ObjectID="_1753633182" r:id="rId5741"/>
        </w:object>
      </w:r>
      <w:r w:rsidRPr="00387001">
        <w:rPr>
          <w:rFonts w:ascii="Times New Roman" w:hAnsi="Times New Roman" w:cs="Times New Roman"/>
          <w:sz w:val="24"/>
          <w:szCs w:val="24"/>
        </w:rPr>
        <w:t xml:space="preserve">  vuông cân.</w:t>
      </w:r>
    </w:p>
    <w:p w14:paraId="346A40F5" w14:textId="77777777" w:rsidR="00C96536" w:rsidRPr="00387001" w:rsidRDefault="00C96536" w:rsidP="00387001">
      <w:pPr>
        <w:tabs>
          <w:tab w:val="left" w:pos="2160"/>
          <w:tab w:val="left" w:pos="2268"/>
        </w:tabs>
        <w:ind w:left="1134" w:right="-164"/>
        <w:jc w:val="center"/>
        <w:rPr>
          <w:rFonts w:ascii="Times New Roman" w:hAnsi="Times New Roman" w:cs="Times New Roman"/>
          <w:b/>
          <w:color w:val="0070C0"/>
          <w:sz w:val="24"/>
          <w:szCs w:val="24"/>
        </w:rPr>
      </w:pPr>
      <w:r w:rsidRPr="00387001">
        <w:rPr>
          <w:rFonts w:ascii="Times New Roman" w:hAnsi="Times New Roman" w:cs="Times New Roman"/>
          <w:b/>
          <w:color w:val="0070C0"/>
          <w:sz w:val="24"/>
          <w:szCs w:val="24"/>
        </w:rPr>
        <w:t>Lời giải</w:t>
      </w:r>
    </w:p>
    <w:p w14:paraId="6B4AC155" w14:textId="77777777" w:rsidR="00C96536" w:rsidRPr="00387001" w:rsidRDefault="00C96536" w:rsidP="00387001">
      <w:pPr>
        <w:tabs>
          <w:tab w:val="left" w:pos="2160"/>
          <w:tab w:val="left" w:pos="2268"/>
        </w:tabs>
        <w:ind w:left="1134" w:right="-164"/>
        <w:jc w:val="center"/>
        <w:rPr>
          <w:rFonts w:ascii="Times New Roman" w:hAnsi="Times New Roman" w:cs="Times New Roman"/>
          <w:b/>
          <w:color w:val="0070C0"/>
          <w:sz w:val="24"/>
          <w:szCs w:val="24"/>
        </w:rPr>
      </w:pPr>
      <w:r w:rsidRPr="00387001">
        <w:rPr>
          <w:rFonts w:ascii="Times New Roman" w:hAnsi="Times New Roman" w:cs="Times New Roman"/>
          <w:noProof/>
          <w:sz w:val="24"/>
          <w:szCs w:val="24"/>
        </w:rPr>
        <w:drawing>
          <wp:inline distT="0" distB="0" distL="0" distR="0" wp14:anchorId="4FA01B06" wp14:editId="4C398FC4">
            <wp:extent cx="1895475" cy="1552575"/>
            <wp:effectExtent l="0" t="0" r="9525" b="9525"/>
            <wp:docPr id="215" name="Picture 215" descr="https://scontent.xx.fbcdn.net/v/t1.15752-9/46513794_2292246257665084_5705242635392778240_n.png?_nc_cat=106&amp;_nc_ad=z-m&amp;_nc_cid=0&amp;_nc_ht=scontent.xx&amp;oh=45c5275bd5c065e3c7c0665e814b93d3&amp;oe=5C6E74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content.xx.fbcdn.net/v/t1.15752-9/46513794_2292246257665084_5705242635392778240_n.png?_nc_cat=106&amp;_nc_ad=z-m&amp;_nc_cid=0&amp;_nc_ht=scontent.xx&amp;oh=45c5275bd5c065e3c7c0665e814b93d3&amp;oe=5C6E74DB"/>
                    <pic:cNvPicPr>
                      <a:picLocks noChangeAspect="1" noChangeArrowheads="1"/>
                    </pic:cNvPicPr>
                  </pic:nvPicPr>
                  <pic:blipFill>
                    <a:blip r:embed="rId5742">
                      <a:extLst>
                        <a:ext uri="{28A0092B-C50C-407E-A947-70E740481C1C}">
                          <a14:useLocalDpi xmlns:a14="http://schemas.microsoft.com/office/drawing/2010/main"/>
                        </a:ext>
                      </a:extLst>
                    </a:blip>
                    <a:srcRect/>
                    <a:stretch>
                      <a:fillRect/>
                    </a:stretch>
                  </pic:blipFill>
                  <pic:spPr bwMode="auto">
                    <a:xfrm>
                      <a:off x="0" y="0"/>
                      <a:ext cx="1895475" cy="1552575"/>
                    </a:xfrm>
                    <a:prstGeom prst="rect">
                      <a:avLst/>
                    </a:prstGeom>
                    <a:noFill/>
                    <a:ln>
                      <a:noFill/>
                    </a:ln>
                  </pic:spPr>
                </pic:pic>
              </a:graphicData>
            </a:graphic>
          </wp:inline>
        </w:drawing>
      </w:r>
    </w:p>
    <w:p w14:paraId="2DE7BAEA" w14:textId="77777777" w:rsidR="00C96536" w:rsidRPr="00387001" w:rsidRDefault="00C96536" w:rsidP="006D245C">
      <w:pPr>
        <w:pStyle w:val="ListParagraph"/>
        <w:numPr>
          <w:ilvl w:val="0"/>
          <w:numId w:val="77"/>
        </w:numPr>
        <w:tabs>
          <w:tab w:val="left" w:pos="2160"/>
          <w:tab w:val="left" w:pos="2268"/>
        </w:tabs>
        <w:spacing w:before="0"/>
        <w:ind w:left="1134" w:right="-164" w:firstLine="0"/>
        <w:jc w:val="both"/>
        <w:rPr>
          <w:rFonts w:ascii="Times New Roman" w:hAnsi="Times New Roman" w:cs="Times New Roman"/>
          <w:sz w:val="24"/>
          <w:szCs w:val="24"/>
        </w:rPr>
      </w:pPr>
      <w:r w:rsidRPr="00387001">
        <w:rPr>
          <w:rFonts w:ascii="Times New Roman" w:hAnsi="Times New Roman" w:cs="Times New Roman"/>
          <w:sz w:val="24"/>
          <w:szCs w:val="24"/>
        </w:rPr>
        <w:t xml:space="preserve">Đặt </w:t>
      </w:r>
      <w:r w:rsidRPr="00387001">
        <w:rPr>
          <w:rFonts w:ascii="Times New Roman" w:hAnsi="Times New Roman" w:cs="Times New Roman"/>
          <w:position w:val="-10"/>
          <w:sz w:val="24"/>
          <w:szCs w:val="24"/>
        </w:rPr>
        <w:object w:dxaOrig="2280" w:dyaOrig="380" w14:anchorId="0A952243">
          <v:shape id="_x0000_i4031" type="#_x0000_t75" style="width:114pt;height:19pt" o:ole="">
            <v:imagedata r:id="rId5743" o:title=""/>
          </v:shape>
          <o:OLEObject Type="Embed" ProgID="Equation.DSMT4" ShapeID="_x0000_i4031" DrawAspect="Content" ObjectID="_1753633183" r:id="rId5744"/>
        </w:object>
      </w:r>
      <w:r w:rsidRPr="00387001">
        <w:rPr>
          <w:rFonts w:ascii="Times New Roman" w:hAnsi="Times New Roman" w:cs="Times New Roman"/>
          <w:sz w:val="24"/>
          <w:szCs w:val="24"/>
        </w:rPr>
        <w:t xml:space="preserve"> và </w:t>
      </w:r>
      <w:r w:rsidRPr="00387001">
        <w:rPr>
          <w:rFonts w:ascii="Times New Roman" w:hAnsi="Times New Roman" w:cs="Times New Roman"/>
          <w:position w:val="-10"/>
          <w:sz w:val="24"/>
          <w:szCs w:val="24"/>
        </w:rPr>
        <w:object w:dxaOrig="2320" w:dyaOrig="320" w14:anchorId="16501007">
          <v:shape id="_x0000_i4032" type="#_x0000_t75" style="width:116pt;height:15.5pt" o:ole="">
            <v:imagedata r:id="rId5745" o:title=""/>
          </v:shape>
          <o:OLEObject Type="Embed" ProgID="Equation.DSMT4" ShapeID="_x0000_i4032" DrawAspect="Content" ObjectID="_1753633184" r:id="rId5746"/>
        </w:object>
      </w:r>
      <w:r w:rsidRPr="00387001">
        <w:rPr>
          <w:rFonts w:ascii="Times New Roman" w:hAnsi="Times New Roman" w:cs="Times New Roman"/>
          <w:sz w:val="24"/>
          <w:szCs w:val="24"/>
        </w:rPr>
        <w:t xml:space="preserve"> </w:t>
      </w:r>
    </w:p>
    <w:p w14:paraId="2DFA5F2D"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sz w:val="24"/>
          <w:szCs w:val="24"/>
        </w:rPr>
        <w:t xml:space="preserve">Ta có: </w:t>
      </w:r>
      <w:r w:rsidRPr="00387001">
        <w:rPr>
          <w:rFonts w:ascii="Times New Roman" w:hAnsi="Times New Roman" w:cs="Times New Roman"/>
          <w:position w:val="-24"/>
          <w:sz w:val="24"/>
          <w:szCs w:val="24"/>
        </w:rPr>
        <w:object w:dxaOrig="6500" w:dyaOrig="680" w14:anchorId="18838C0D">
          <v:shape id="_x0000_i4033" type="#_x0000_t75" style="width:324.5pt;height:34pt" o:ole="">
            <v:imagedata r:id="rId5747" o:title=""/>
          </v:shape>
          <o:OLEObject Type="Embed" ProgID="Equation.DSMT4" ShapeID="_x0000_i4033" DrawAspect="Content" ObjectID="_1753633185" r:id="rId5748"/>
        </w:object>
      </w:r>
      <w:r w:rsidRPr="00387001">
        <w:rPr>
          <w:rFonts w:ascii="Times New Roman" w:hAnsi="Times New Roman" w:cs="Times New Roman"/>
          <w:sz w:val="24"/>
          <w:szCs w:val="24"/>
        </w:rPr>
        <w:t xml:space="preserve"> </w:t>
      </w:r>
    </w:p>
    <w:p w14:paraId="792215B7"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sz w:val="24"/>
          <w:szCs w:val="24"/>
        </w:rPr>
        <w:t>Do đó:</w:t>
      </w:r>
    </w:p>
    <w:p w14:paraId="2BA7FB8D"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position w:val="-34"/>
          <w:sz w:val="24"/>
          <w:szCs w:val="24"/>
        </w:rPr>
        <w:object w:dxaOrig="8240" w:dyaOrig="800" w14:anchorId="09A08859">
          <v:shape id="_x0000_i4034" type="#_x0000_t75" style="width:411.5pt;height:40pt" o:ole="">
            <v:imagedata r:id="rId5749" o:title=""/>
          </v:shape>
          <o:OLEObject Type="Embed" ProgID="Equation.DSMT4" ShapeID="_x0000_i4034" DrawAspect="Content" ObjectID="_1753633186" r:id="rId5750"/>
        </w:object>
      </w:r>
      <w:r w:rsidRPr="00387001">
        <w:rPr>
          <w:rFonts w:ascii="Times New Roman" w:hAnsi="Times New Roman" w:cs="Times New Roman"/>
          <w:sz w:val="24"/>
          <w:szCs w:val="24"/>
        </w:rPr>
        <w:t xml:space="preserve"> </w:t>
      </w:r>
    </w:p>
    <w:p w14:paraId="666A239E"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sz w:val="24"/>
          <w:szCs w:val="24"/>
        </w:rPr>
        <w:t xml:space="preserve">Vì </w:t>
      </w:r>
      <w:r w:rsidRPr="00387001">
        <w:rPr>
          <w:rFonts w:ascii="Times New Roman" w:hAnsi="Times New Roman" w:cs="Times New Roman"/>
          <w:position w:val="-6"/>
          <w:sz w:val="24"/>
          <w:szCs w:val="24"/>
        </w:rPr>
        <w:object w:dxaOrig="720" w:dyaOrig="340" w14:anchorId="6E9B6598">
          <v:shape id="_x0000_i4035" type="#_x0000_t75" style="width:36pt;height:17pt" o:ole="">
            <v:imagedata r:id="rId5751" o:title=""/>
          </v:shape>
          <o:OLEObject Type="Embed" ProgID="Equation.DSMT4" ShapeID="_x0000_i4035" DrawAspect="Content" ObjectID="_1753633187" r:id="rId5752"/>
        </w:object>
      </w:r>
      <w:r w:rsidRPr="00387001">
        <w:rPr>
          <w:rFonts w:ascii="Times New Roman" w:hAnsi="Times New Roman" w:cs="Times New Roman"/>
          <w:sz w:val="24"/>
          <w:szCs w:val="24"/>
        </w:rPr>
        <w:t xml:space="preserve"> và </w:t>
      </w:r>
      <w:r w:rsidRPr="00387001">
        <w:rPr>
          <w:rFonts w:ascii="Times New Roman" w:hAnsi="Times New Roman" w:cs="Times New Roman"/>
          <w:position w:val="-18"/>
          <w:sz w:val="24"/>
          <w:szCs w:val="24"/>
        </w:rPr>
        <w:object w:dxaOrig="2400" w:dyaOrig="480" w14:anchorId="5A9558F3">
          <v:shape id="_x0000_i4036" type="#_x0000_t75" style="width:119.5pt;height:24.5pt" o:ole="">
            <v:imagedata r:id="rId5753" o:title=""/>
          </v:shape>
          <o:OLEObject Type="Embed" ProgID="Equation.DSMT4" ShapeID="_x0000_i4036" DrawAspect="Content" ObjectID="_1753633188" r:id="rId5754"/>
        </w:object>
      </w:r>
      <w:r w:rsidRPr="00387001">
        <w:rPr>
          <w:rFonts w:ascii="Times New Roman" w:hAnsi="Times New Roman" w:cs="Times New Roman"/>
          <w:sz w:val="24"/>
          <w:szCs w:val="24"/>
        </w:rPr>
        <w:t xml:space="preserve"> nên </w:t>
      </w:r>
      <w:r w:rsidRPr="00387001">
        <w:rPr>
          <w:rFonts w:ascii="Times New Roman" w:hAnsi="Times New Roman" w:cs="Times New Roman"/>
          <w:position w:val="-6"/>
          <w:sz w:val="24"/>
          <w:szCs w:val="24"/>
        </w:rPr>
        <w:object w:dxaOrig="2740" w:dyaOrig="360" w14:anchorId="2E824F4D">
          <v:shape id="_x0000_i4037" type="#_x0000_t75" style="width:137pt;height:18.5pt" o:ole="">
            <v:imagedata r:id="rId5755" o:title=""/>
          </v:shape>
          <o:OLEObject Type="Embed" ProgID="Equation.DSMT4" ShapeID="_x0000_i4037" DrawAspect="Content" ObjectID="_1753633189" r:id="rId5756"/>
        </w:object>
      </w:r>
      <w:r w:rsidRPr="00387001">
        <w:rPr>
          <w:rFonts w:ascii="Times New Roman" w:hAnsi="Times New Roman" w:cs="Times New Roman"/>
          <w:sz w:val="24"/>
          <w:szCs w:val="24"/>
        </w:rPr>
        <w:t xml:space="preserve"> </w:t>
      </w:r>
    </w:p>
    <w:p w14:paraId="10E5449C" w14:textId="77777777" w:rsidR="00C96536" w:rsidRPr="00387001" w:rsidRDefault="00C96536" w:rsidP="006D245C">
      <w:pPr>
        <w:pStyle w:val="ListParagraph"/>
        <w:numPr>
          <w:ilvl w:val="0"/>
          <w:numId w:val="77"/>
        </w:numPr>
        <w:tabs>
          <w:tab w:val="left" w:pos="2160"/>
          <w:tab w:val="left" w:pos="2268"/>
        </w:tabs>
        <w:spacing w:before="0"/>
        <w:ind w:left="1134" w:right="-164" w:firstLine="0"/>
        <w:jc w:val="both"/>
        <w:rPr>
          <w:rFonts w:ascii="Times New Roman" w:hAnsi="Times New Roman" w:cs="Times New Roman"/>
          <w:sz w:val="24"/>
          <w:szCs w:val="24"/>
        </w:rPr>
      </w:pPr>
      <w:r w:rsidRPr="00387001">
        <w:rPr>
          <w:rFonts w:ascii="Times New Roman" w:hAnsi="Times New Roman" w:cs="Times New Roman"/>
          <w:sz w:val="24"/>
          <w:szCs w:val="24"/>
        </w:rPr>
        <w:t xml:space="preserve">Ta có: </w:t>
      </w:r>
      <w:r w:rsidRPr="00387001">
        <w:rPr>
          <w:rFonts w:ascii="Times New Roman" w:hAnsi="Times New Roman" w:cs="Times New Roman"/>
          <w:position w:val="-6"/>
          <w:sz w:val="24"/>
          <w:szCs w:val="24"/>
        </w:rPr>
        <w:object w:dxaOrig="2740" w:dyaOrig="400" w14:anchorId="5828FB76">
          <v:shape id="_x0000_i4038" type="#_x0000_t75" style="width:137pt;height:20.5pt" o:ole="">
            <v:imagedata r:id="rId5757" o:title=""/>
          </v:shape>
          <o:OLEObject Type="Embed" ProgID="Equation.DSMT4" ShapeID="_x0000_i4038" DrawAspect="Content" ObjectID="_1753633190" r:id="rId5758"/>
        </w:object>
      </w:r>
      <w:r w:rsidRPr="00387001">
        <w:rPr>
          <w:rFonts w:ascii="Times New Roman" w:hAnsi="Times New Roman" w:cs="Times New Roman"/>
          <w:sz w:val="24"/>
          <w:szCs w:val="24"/>
        </w:rPr>
        <w:t xml:space="preserve"> </w:t>
      </w:r>
    </w:p>
    <w:p w14:paraId="4685D0D7"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position w:val="-28"/>
          <w:sz w:val="24"/>
          <w:szCs w:val="24"/>
        </w:rPr>
        <w:object w:dxaOrig="5899" w:dyaOrig="760" w14:anchorId="3743CA70">
          <v:shape id="_x0000_i4039" type="#_x0000_t75" style="width:294pt;height:38pt" o:ole="">
            <v:imagedata r:id="rId5759" o:title=""/>
          </v:shape>
          <o:OLEObject Type="Embed" ProgID="Equation.DSMT4" ShapeID="_x0000_i4039" DrawAspect="Content" ObjectID="_1753633191" r:id="rId5760"/>
        </w:object>
      </w:r>
      <w:r w:rsidRPr="00387001">
        <w:rPr>
          <w:rFonts w:ascii="Times New Roman" w:hAnsi="Times New Roman" w:cs="Times New Roman"/>
          <w:sz w:val="24"/>
          <w:szCs w:val="24"/>
        </w:rPr>
        <w:t xml:space="preserve"> </w:t>
      </w:r>
    </w:p>
    <w:p w14:paraId="16A99C7A"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position w:val="-6"/>
          <w:sz w:val="24"/>
          <w:szCs w:val="24"/>
        </w:rPr>
        <w:object w:dxaOrig="4120" w:dyaOrig="360" w14:anchorId="3EBA0C18">
          <v:shape id="_x0000_i4040" type="#_x0000_t75" style="width:206.5pt;height:18.5pt" o:ole="">
            <v:imagedata r:id="rId5761" o:title=""/>
          </v:shape>
          <o:OLEObject Type="Embed" ProgID="Equation.DSMT4" ShapeID="_x0000_i4040" DrawAspect="Content" ObjectID="_1753633192" r:id="rId5762"/>
        </w:object>
      </w:r>
      <w:r w:rsidRPr="00387001">
        <w:rPr>
          <w:rFonts w:ascii="Times New Roman" w:hAnsi="Times New Roman" w:cs="Times New Roman"/>
          <w:sz w:val="24"/>
          <w:szCs w:val="24"/>
        </w:rPr>
        <w:t xml:space="preserve"> </w:t>
      </w:r>
    </w:p>
    <w:p w14:paraId="03E4BC08"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position w:val="-20"/>
          <w:sz w:val="24"/>
          <w:szCs w:val="24"/>
        </w:rPr>
        <w:object w:dxaOrig="4440" w:dyaOrig="520" w14:anchorId="026ED3A8">
          <v:shape id="_x0000_i4041" type="#_x0000_t75" style="width:222pt;height:26.5pt" o:ole="">
            <v:imagedata r:id="rId5763" o:title=""/>
          </v:shape>
          <o:OLEObject Type="Embed" ProgID="Equation.DSMT4" ShapeID="_x0000_i4041" DrawAspect="Content" ObjectID="_1753633193" r:id="rId5764"/>
        </w:object>
      </w:r>
      <w:r w:rsidRPr="00387001">
        <w:rPr>
          <w:rFonts w:ascii="Times New Roman" w:hAnsi="Times New Roman" w:cs="Times New Roman"/>
          <w:sz w:val="24"/>
          <w:szCs w:val="24"/>
        </w:rPr>
        <w:t xml:space="preserve"> </w:t>
      </w:r>
    </w:p>
    <w:p w14:paraId="790E2BDC"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position w:val="-6"/>
          <w:sz w:val="24"/>
          <w:szCs w:val="24"/>
        </w:rPr>
        <w:object w:dxaOrig="2320" w:dyaOrig="360" w14:anchorId="70BA8CD3">
          <v:shape id="_x0000_i4042" type="#_x0000_t75" style="width:116pt;height:18.5pt" o:ole="">
            <v:imagedata r:id="rId5765" o:title=""/>
          </v:shape>
          <o:OLEObject Type="Embed" ProgID="Equation.DSMT4" ShapeID="_x0000_i4042" DrawAspect="Content" ObjectID="_1753633194" r:id="rId5766"/>
        </w:object>
      </w:r>
      <w:r w:rsidRPr="00387001">
        <w:rPr>
          <w:rFonts w:ascii="Times New Roman" w:hAnsi="Times New Roman" w:cs="Times New Roman"/>
          <w:sz w:val="24"/>
          <w:szCs w:val="24"/>
        </w:rPr>
        <w:t xml:space="preserve"> </w:t>
      </w:r>
    </w:p>
    <w:p w14:paraId="2FB59687"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position w:val="-6"/>
          <w:sz w:val="24"/>
          <w:szCs w:val="24"/>
        </w:rPr>
        <w:object w:dxaOrig="2120" w:dyaOrig="360" w14:anchorId="3FB96EB8">
          <v:shape id="_x0000_i4043" type="#_x0000_t75" style="width:106pt;height:18.5pt" o:ole="">
            <v:imagedata r:id="rId5767" o:title=""/>
          </v:shape>
          <o:OLEObject Type="Embed" ProgID="Equation.DSMT4" ShapeID="_x0000_i4043" DrawAspect="Content" ObjectID="_1753633195" r:id="rId5768"/>
        </w:object>
      </w:r>
      <w:r w:rsidRPr="00387001">
        <w:rPr>
          <w:rFonts w:ascii="Times New Roman" w:hAnsi="Times New Roman" w:cs="Times New Roman"/>
          <w:sz w:val="24"/>
          <w:szCs w:val="24"/>
        </w:rPr>
        <w:t xml:space="preserve"> (1)</w:t>
      </w:r>
    </w:p>
    <w:p w14:paraId="645C7968"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sz w:val="24"/>
          <w:szCs w:val="24"/>
        </w:rPr>
        <w:t xml:space="preserve">Mặt khác: Vì </w:t>
      </w:r>
      <w:r w:rsidRPr="00387001">
        <w:rPr>
          <w:rFonts w:ascii="Times New Roman" w:hAnsi="Times New Roman" w:cs="Times New Roman"/>
          <w:position w:val="-6"/>
          <w:sz w:val="24"/>
          <w:szCs w:val="24"/>
        </w:rPr>
        <w:object w:dxaOrig="1040" w:dyaOrig="279" w14:anchorId="47D9612F">
          <v:shape id="_x0000_i4044" type="#_x0000_t75" style="width:51.5pt;height:14.5pt" o:ole="">
            <v:imagedata r:id="rId5769" o:title=""/>
          </v:shape>
          <o:OLEObject Type="Embed" ProgID="Equation.DSMT4" ShapeID="_x0000_i4044" DrawAspect="Content" ObjectID="_1753633196" r:id="rId5770"/>
        </w:object>
      </w:r>
      <w:r w:rsidRPr="00387001">
        <w:rPr>
          <w:rFonts w:ascii="Times New Roman" w:hAnsi="Times New Roman" w:cs="Times New Roman"/>
          <w:sz w:val="24"/>
          <w:szCs w:val="24"/>
        </w:rPr>
        <w:t xml:space="preserve"> nên </w:t>
      </w:r>
      <w:r w:rsidRPr="00387001">
        <w:rPr>
          <w:rFonts w:ascii="Times New Roman" w:hAnsi="Times New Roman" w:cs="Times New Roman"/>
          <w:position w:val="-26"/>
          <w:sz w:val="24"/>
          <w:szCs w:val="24"/>
        </w:rPr>
        <w:object w:dxaOrig="1280" w:dyaOrig="700" w14:anchorId="797227D4">
          <v:shape id="_x0000_i4045" type="#_x0000_t75" style="width:63.5pt;height:35.5pt" o:ole="">
            <v:imagedata r:id="rId5771" o:title=""/>
          </v:shape>
          <o:OLEObject Type="Embed" ProgID="Equation.DSMT4" ShapeID="_x0000_i4045" DrawAspect="Content" ObjectID="_1753633197" r:id="rId5772"/>
        </w:object>
      </w:r>
      <w:r w:rsidRPr="00387001">
        <w:rPr>
          <w:rFonts w:ascii="Times New Roman" w:hAnsi="Times New Roman" w:cs="Times New Roman"/>
          <w:sz w:val="24"/>
          <w:szCs w:val="24"/>
        </w:rPr>
        <w:t xml:space="preserve"> </w:t>
      </w:r>
    </w:p>
    <w:p w14:paraId="4AAA65BE"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sz w:val="24"/>
          <w:szCs w:val="24"/>
        </w:rPr>
        <w:t xml:space="preserve">Thay vào (1) ta được: </w:t>
      </w:r>
      <w:r w:rsidRPr="00387001">
        <w:rPr>
          <w:rFonts w:ascii="Times New Roman" w:hAnsi="Times New Roman" w:cs="Times New Roman"/>
          <w:position w:val="-26"/>
          <w:sz w:val="24"/>
          <w:szCs w:val="24"/>
        </w:rPr>
        <w:object w:dxaOrig="4500" w:dyaOrig="700" w14:anchorId="2B6EF577">
          <v:shape id="_x0000_i4046" type="#_x0000_t75" style="width:225.5pt;height:35.5pt" o:ole="">
            <v:imagedata r:id="rId5773" o:title=""/>
          </v:shape>
          <o:OLEObject Type="Embed" ProgID="Equation.DSMT4" ShapeID="_x0000_i4046" DrawAspect="Content" ObjectID="_1753633198" r:id="rId5774"/>
        </w:object>
      </w:r>
      <w:r w:rsidRPr="00387001">
        <w:rPr>
          <w:rFonts w:ascii="Times New Roman" w:hAnsi="Times New Roman" w:cs="Times New Roman"/>
          <w:sz w:val="24"/>
          <w:szCs w:val="24"/>
        </w:rPr>
        <w:t xml:space="preserve"> </w:t>
      </w:r>
    </w:p>
    <w:p w14:paraId="060E177F"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sz w:val="24"/>
          <w:szCs w:val="24"/>
        </w:rPr>
        <w:tab/>
      </w:r>
      <w:r w:rsidRPr="00387001">
        <w:rPr>
          <w:rFonts w:ascii="Times New Roman" w:hAnsi="Times New Roman" w:cs="Times New Roman"/>
          <w:sz w:val="24"/>
          <w:szCs w:val="24"/>
        </w:rPr>
        <w:tab/>
      </w:r>
      <w:r w:rsidRPr="00387001">
        <w:rPr>
          <w:rFonts w:ascii="Times New Roman" w:hAnsi="Times New Roman" w:cs="Times New Roman"/>
          <w:sz w:val="24"/>
          <w:szCs w:val="24"/>
        </w:rPr>
        <w:tab/>
      </w:r>
      <w:r w:rsidRPr="00387001">
        <w:rPr>
          <w:rFonts w:ascii="Times New Roman" w:hAnsi="Times New Roman" w:cs="Times New Roman"/>
          <w:sz w:val="24"/>
          <w:szCs w:val="24"/>
        </w:rPr>
        <w:tab/>
      </w:r>
      <w:r w:rsidRPr="00387001">
        <w:rPr>
          <w:rFonts w:ascii="Times New Roman" w:hAnsi="Times New Roman" w:cs="Times New Roman"/>
          <w:position w:val="-20"/>
          <w:sz w:val="24"/>
          <w:szCs w:val="24"/>
        </w:rPr>
        <w:object w:dxaOrig="4880" w:dyaOrig="520" w14:anchorId="5ACB9D09">
          <v:shape id="_x0000_i4047" type="#_x0000_t75" style="width:244pt;height:26.5pt" o:ole="">
            <v:imagedata r:id="rId5775" o:title=""/>
          </v:shape>
          <o:OLEObject Type="Embed" ProgID="Equation.DSMT4" ShapeID="_x0000_i4047" DrawAspect="Content" ObjectID="_1753633199" r:id="rId5776"/>
        </w:object>
      </w:r>
      <w:r w:rsidRPr="00387001">
        <w:rPr>
          <w:rFonts w:ascii="Times New Roman" w:hAnsi="Times New Roman" w:cs="Times New Roman"/>
          <w:sz w:val="24"/>
          <w:szCs w:val="24"/>
        </w:rPr>
        <w:t xml:space="preserve"> </w:t>
      </w:r>
    </w:p>
    <w:p w14:paraId="65A82512" w14:textId="77777777" w:rsidR="00C96536" w:rsidRPr="00387001" w:rsidRDefault="00C96536" w:rsidP="00387001">
      <w:pPr>
        <w:tabs>
          <w:tab w:val="left" w:pos="2160"/>
          <w:tab w:val="left" w:pos="2268"/>
        </w:tabs>
        <w:ind w:left="1134" w:right="-164"/>
        <w:jc w:val="both"/>
        <w:rPr>
          <w:rFonts w:ascii="Times New Roman" w:hAnsi="Times New Roman" w:cs="Times New Roman"/>
          <w:sz w:val="24"/>
          <w:szCs w:val="24"/>
        </w:rPr>
      </w:pPr>
      <w:r w:rsidRPr="00387001">
        <w:rPr>
          <w:rFonts w:ascii="Times New Roman" w:hAnsi="Times New Roman" w:cs="Times New Roman"/>
          <w:sz w:val="24"/>
          <w:szCs w:val="24"/>
        </w:rPr>
        <w:t xml:space="preserve">Vậy điều kiện cần và đủ để tam giác </w:t>
      </w:r>
      <w:r w:rsidRPr="00387001">
        <w:rPr>
          <w:rFonts w:ascii="Times New Roman" w:hAnsi="Times New Roman" w:cs="Times New Roman"/>
          <w:position w:val="-6"/>
          <w:sz w:val="24"/>
          <w:szCs w:val="24"/>
        </w:rPr>
        <w:object w:dxaOrig="620" w:dyaOrig="279" w14:anchorId="5054550F">
          <v:shape id="_x0000_i4048" type="#_x0000_t75" style="width:30.5pt;height:14.5pt" o:ole="">
            <v:imagedata r:id="rId5777" o:title=""/>
          </v:shape>
          <o:OLEObject Type="Embed" ProgID="Equation.DSMT4" ShapeID="_x0000_i4048" DrawAspect="Content" ObjectID="_1753633200" r:id="rId5778"/>
        </w:object>
      </w:r>
      <w:r w:rsidRPr="00387001">
        <w:rPr>
          <w:rFonts w:ascii="Times New Roman" w:hAnsi="Times New Roman" w:cs="Times New Roman"/>
          <w:sz w:val="24"/>
          <w:szCs w:val="24"/>
        </w:rPr>
        <w:t xml:space="preserve">  vuông cân là </w:t>
      </w:r>
      <w:r w:rsidRPr="00387001">
        <w:rPr>
          <w:rFonts w:ascii="Times New Roman" w:hAnsi="Times New Roman" w:cs="Times New Roman"/>
          <w:position w:val="-6"/>
          <w:sz w:val="24"/>
          <w:szCs w:val="24"/>
        </w:rPr>
        <w:object w:dxaOrig="720" w:dyaOrig="279" w14:anchorId="4E5004C7">
          <v:shape id="_x0000_i4049" type="#_x0000_t75" style="width:36pt;height:14.5pt" o:ole="">
            <v:imagedata r:id="rId5779" o:title=""/>
          </v:shape>
          <o:OLEObject Type="Embed" ProgID="Equation.DSMT4" ShapeID="_x0000_i4049" DrawAspect="Content" ObjectID="_1753633201" r:id="rId5780"/>
        </w:object>
      </w:r>
      <w:r w:rsidRPr="00387001">
        <w:rPr>
          <w:rFonts w:ascii="Times New Roman" w:hAnsi="Times New Roman" w:cs="Times New Roman"/>
          <w:sz w:val="24"/>
          <w:szCs w:val="24"/>
        </w:rPr>
        <w:t xml:space="preserve"> là hình vuông.</w:t>
      </w:r>
    </w:p>
    <w:p w14:paraId="7EA31DBE" w14:textId="77777777" w:rsidR="00C96536" w:rsidRPr="00387001" w:rsidRDefault="00C96536" w:rsidP="006617A7">
      <w:pPr>
        <w:tabs>
          <w:tab w:val="left" w:pos="2268"/>
        </w:tabs>
        <w:spacing w:before="0" w:line="276" w:lineRule="auto"/>
        <w:jc w:val="both"/>
        <w:rPr>
          <w:rFonts w:ascii="Times New Roman" w:eastAsia="Calibri" w:hAnsi="Times New Roman" w:cs="Times New Roman"/>
          <w:b/>
          <w:bCs/>
          <w:color w:val="0000FF"/>
          <w:sz w:val="24"/>
          <w:szCs w:val="24"/>
        </w:rPr>
      </w:pPr>
      <w:r>
        <w:rPr>
          <w:rFonts w:ascii="Times New Roman" w:eastAsia="Calibri" w:hAnsi="Times New Roman" w:cs="Times New Roman"/>
          <w:b/>
          <w:bCs/>
          <w:color w:val="0000FF"/>
          <w:sz w:val="24"/>
          <w:szCs w:val="24"/>
        </w:rPr>
        <w:t>V</w:t>
      </w:r>
      <w:r>
        <w:rPr>
          <w:rFonts w:ascii="Times New Roman" w:eastAsia="Calibri" w:hAnsi="Times New Roman" w:cs="Times New Roman"/>
          <w:b/>
          <w:bCs/>
          <w:color w:val="0000FF"/>
          <w:sz w:val="24"/>
          <w:szCs w:val="24"/>
          <w:lang w:val="vi-VN"/>
        </w:rPr>
        <w:t xml:space="preserve">. </w:t>
      </w:r>
      <w:r>
        <w:rPr>
          <w:rFonts w:ascii="Times New Roman" w:eastAsia="Calibri" w:hAnsi="Times New Roman" w:cs="Times New Roman"/>
          <w:b/>
          <w:bCs/>
          <w:color w:val="0000FF"/>
          <w:sz w:val="24"/>
          <w:szCs w:val="24"/>
        </w:rPr>
        <w:t>Phụ lục:</w:t>
      </w:r>
    </w:p>
    <w:p w14:paraId="52B90C0A" w14:textId="77777777" w:rsidR="00C96536" w:rsidRDefault="00C96536" w:rsidP="00387001">
      <w:pPr>
        <w:pStyle w:val="Bodytext40"/>
        <w:shd w:val="clear" w:color="auto" w:fill="auto"/>
        <w:spacing w:before="0" w:after="0" w:line="240" w:lineRule="auto"/>
        <w:ind w:firstLine="0"/>
        <w:rPr>
          <w:b/>
          <w:i w:val="0"/>
          <w:sz w:val="24"/>
          <w:szCs w:val="24"/>
        </w:rPr>
      </w:pPr>
      <w:r w:rsidRPr="00387001">
        <w:rPr>
          <w:noProof/>
          <w:sz w:val="24"/>
          <w:szCs w:val="24"/>
        </w:rPr>
        <mc:AlternateContent>
          <mc:Choice Requires="wpg">
            <w:drawing>
              <wp:inline distT="0" distB="0" distL="0" distR="0" wp14:anchorId="574D4332" wp14:editId="4A17ABB5">
                <wp:extent cx="1761983" cy="409433"/>
                <wp:effectExtent l="19050" t="0" r="10160" b="10160"/>
                <wp:docPr id="206" name="Group 206"/>
                <wp:cNvGraphicFramePr/>
                <a:graphic xmlns:a="http://schemas.openxmlformats.org/drawingml/2006/main">
                  <a:graphicData uri="http://schemas.microsoft.com/office/word/2010/wordprocessingGroup">
                    <wpg:wgp>
                      <wpg:cNvGrpSpPr/>
                      <wpg:grpSpPr>
                        <a:xfrm flipV="1">
                          <a:off x="0" y="0"/>
                          <a:ext cx="1761983" cy="409433"/>
                          <a:chOff x="0" y="0"/>
                          <a:chExt cx="3906004" cy="800100"/>
                        </a:xfrm>
                      </wpg:grpSpPr>
                      <wps:wsp>
                        <wps:cNvPr id="207" name="Rounded Rectangle 207"/>
                        <wps:cNvSpPr/>
                        <wps:spPr>
                          <a:xfrm rot="10800000">
                            <a:off x="621502" y="0"/>
                            <a:ext cx="3284502"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4183E"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PHIẾU HỌC TẬP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Hexagon 208"/>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90776E"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574D4332" id="Group 206" o:spid="_x0000_s1058" style="width:138.75pt;height:32.25pt;flip:y;mso-position-horizontal-relative:char;mso-position-vertical-relative:line" coordsize="39060,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">
                <v:roundrect id="Rounded Rectangle 207" o:spid="_x0000_s1059" style="position:absolute;left:6215;width:32845;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" fillcolor="#2f5496 [2404]" strokecolor="white [3212]" strokeweight="1pt">
                  <v:stroke joinstyle="miter"/>
                  <v:textbox>
                    <w:txbxContent>
                      <w:p w14:paraId="1D14183E" w14:textId="77777777" w:rsidR="00C96536" w:rsidRPr="00B500B9" w:rsidRDefault="00C96536" w:rsidP="00387001">
                        <w:pPr>
                          <w:jc w:val="right"/>
                          <w:rPr>
                            <w:rFonts w:ascii="Palatino Linotype" w:hAnsi="Palatino Linotype"/>
                            <w:b/>
                            <w:sz w:val="20"/>
                            <w:szCs w:val="20"/>
                          </w:rPr>
                        </w:pPr>
                        <w:r>
                          <w:rPr>
                            <w:rFonts w:ascii="Palatino Linotype" w:hAnsi="Palatino Linotype"/>
                            <w:b/>
                            <w:sz w:val="20"/>
                            <w:szCs w:val="20"/>
                          </w:rPr>
                          <w:t>PHIẾU HỌC TẬP</w:t>
                        </w:r>
                      </w:p>
                    </w:txbxContent>
                  </v:textbox>
                </v:roundrect>
                <v:shape id="Hexagon 208" o:spid="_x0000_s1060"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" adj="4655" fillcolor="#2f5496 [2404]" strokecolor="white [3212]" strokeweight="1pt">
                  <v:textbox inset="0,0,0,0">
                    <w:txbxContent>
                      <w:p w14:paraId="4790776E"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1</w:t>
                        </w:r>
                      </w:p>
                    </w:txbxContent>
                  </v:textbox>
                </v:shape>
                <w10:anchorlock/>
              </v:group>
            </w:pict>
          </mc:Fallback>
        </mc:AlternateContent>
      </w:r>
    </w:p>
    <w:p w14:paraId="200FCBF4" w14:textId="77777777" w:rsidR="00C96536" w:rsidRPr="00387001" w:rsidRDefault="00C96536" w:rsidP="00387001">
      <w:pPr>
        <w:pStyle w:val="Bodytext40"/>
        <w:shd w:val="clear" w:color="auto" w:fill="auto"/>
        <w:spacing w:before="0" w:after="0" w:line="240" w:lineRule="auto"/>
        <w:ind w:firstLine="0"/>
        <w:rPr>
          <w:b/>
          <w:i w:val="0"/>
          <w:sz w:val="24"/>
          <w:szCs w:val="24"/>
        </w:rPr>
      </w:pPr>
    </w:p>
    <w:p w14:paraId="19100DD5" w14:textId="77777777" w:rsidR="00C96536" w:rsidRDefault="00C96536" w:rsidP="00387001">
      <w:pPr>
        <w:pStyle w:val="Bodytext40"/>
        <w:shd w:val="clear" w:color="auto" w:fill="auto"/>
        <w:spacing w:before="0" w:after="0" w:line="240" w:lineRule="auto"/>
        <w:ind w:firstLine="0"/>
        <w:rPr>
          <w:b/>
          <w:i w:val="0"/>
          <w:sz w:val="24"/>
          <w:szCs w:val="24"/>
        </w:rPr>
      </w:pPr>
      <w:r w:rsidRPr="00387001">
        <w:rPr>
          <w:b/>
          <w:i w:val="0"/>
          <w:sz w:val="24"/>
          <w:szCs w:val="24"/>
        </w:rPr>
        <w:t>PHIẾU HỌC TẬP SỐ 1: Bài tập trắc nghiệm mục IV</w:t>
      </w:r>
    </w:p>
    <w:p w14:paraId="17EF7514" w14:textId="77777777" w:rsidR="00C96536" w:rsidRPr="00387001" w:rsidRDefault="00C96536" w:rsidP="00387001">
      <w:pPr>
        <w:pStyle w:val="Bodytext40"/>
        <w:shd w:val="clear" w:color="auto" w:fill="auto"/>
        <w:spacing w:before="0" w:after="0" w:line="240" w:lineRule="auto"/>
        <w:ind w:firstLine="0"/>
        <w:rPr>
          <w:b/>
          <w:i w:val="0"/>
          <w:sz w:val="24"/>
          <w:szCs w:val="24"/>
        </w:rPr>
      </w:pPr>
    </w:p>
    <w:p w14:paraId="586B4BCB" w14:textId="77777777" w:rsidR="00C96536" w:rsidRPr="00387001" w:rsidRDefault="00C96536" w:rsidP="00387001">
      <w:pPr>
        <w:pStyle w:val="Bodytext40"/>
        <w:shd w:val="clear" w:color="auto" w:fill="auto"/>
        <w:spacing w:before="0" w:after="0" w:line="240" w:lineRule="auto"/>
        <w:ind w:firstLine="0"/>
        <w:rPr>
          <w:sz w:val="24"/>
          <w:szCs w:val="24"/>
        </w:rPr>
      </w:pPr>
      <w:r w:rsidRPr="00387001">
        <w:rPr>
          <w:noProof/>
          <w:sz w:val="24"/>
          <w:szCs w:val="24"/>
        </w:rPr>
        <mc:AlternateContent>
          <mc:Choice Requires="wpg">
            <w:drawing>
              <wp:inline distT="0" distB="0" distL="0" distR="0" wp14:anchorId="092310BB" wp14:editId="21457E79">
                <wp:extent cx="2048586" cy="368490"/>
                <wp:effectExtent l="19050" t="0" r="27940" b="12700"/>
                <wp:docPr id="209" name="Group 209"/>
                <wp:cNvGraphicFramePr/>
                <a:graphic xmlns:a="http://schemas.openxmlformats.org/drawingml/2006/main">
                  <a:graphicData uri="http://schemas.microsoft.com/office/word/2010/wordprocessingGroup">
                    <wpg:wgp>
                      <wpg:cNvGrpSpPr/>
                      <wpg:grpSpPr>
                        <a:xfrm flipV="1">
                          <a:off x="0" y="0"/>
                          <a:ext cx="2048586" cy="368490"/>
                          <a:chOff x="0" y="0"/>
                          <a:chExt cx="4764465" cy="800100"/>
                        </a:xfrm>
                      </wpg:grpSpPr>
                      <wps:wsp>
                        <wps:cNvPr id="210" name="Rounded Rectangle 210"/>
                        <wps:cNvSpPr/>
                        <wps:spPr>
                          <a:xfrm rot="10800000">
                            <a:off x="621272" y="0"/>
                            <a:ext cx="4143193"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37FD6E" w14:textId="77777777" w:rsidR="00C96536" w:rsidRPr="00B500B9" w:rsidRDefault="00C96536" w:rsidP="00387001">
                              <w:pPr>
                                <w:jc w:val="center"/>
                                <w:rPr>
                                  <w:rFonts w:ascii="Palatino Linotype" w:hAnsi="Palatino Linotype"/>
                                  <w:b/>
                                  <w:sz w:val="20"/>
                                  <w:szCs w:val="20"/>
                                </w:rPr>
                              </w:pPr>
                              <w:r>
                                <w:rPr>
                                  <w:rFonts w:ascii="Palatino Linotype" w:hAnsi="Palatino Linotype"/>
                                  <w:b/>
                                  <w:sz w:val="20"/>
                                  <w:szCs w:val="20"/>
                                </w:rPr>
                                <w:t>MÔ TẢ CÁC MỨC ĐỘ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Hexagon 211"/>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BEC4B1"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092310BB" id="Group 209" o:spid="_x0000_s1061" style="width:161.3pt;height:29pt;flip:y;mso-position-horizontal-relative:char;mso-position-vertical-relative:line" coordsize="47644,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">
                <v:roundrect id="Rounded Rectangle 210" o:spid="_x0000_s1062" style="position:absolute;left:6212;width:41432;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" fillcolor="#2f5496 [2404]" strokecolor="white [3212]" strokeweight="1pt">
                  <v:stroke joinstyle="miter"/>
                  <v:textbox>
                    <w:txbxContent>
                      <w:p w14:paraId="7337FD6E" w14:textId="77777777" w:rsidR="00C96536" w:rsidRPr="00B500B9" w:rsidRDefault="00C96536" w:rsidP="00387001">
                        <w:pPr>
                          <w:jc w:val="center"/>
                          <w:rPr>
                            <w:rFonts w:ascii="Palatino Linotype" w:hAnsi="Palatino Linotype"/>
                            <w:b/>
                            <w:sz w:val="20"/>
                            <w:szCs w:val="20"/>
                          </w:rPr>
                        </w:pPr>
                        <w:r>
                          <w:rPr>
                            <w:rFonts w:ascii="Palatino Linotype" w:hAnsi="Palatino Linotype"/>
                            <w:b/>
                            <w:sz w:val="20"/>
                            <w:szCs w:val="20"/>
                          </w:rPr>
                          <w:t>MÔ TẢ CÁC MỨC ĐỘ</w:t>
                        </w:r>
                      </w:p>
                    </w:txbxContent>
                  </v:textbox>
                </v:roundrect>
                <v:shape id="Hexagon 211" o:spid="_x0000_s1063"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" adj="4655" fillcolor="#2f5496 [2404]" strokecolor="white [3212]" strokeweight="1pt">
                  <v:textbox inset="0,0,0,0">
                    <w:txbxContent>
                      <w:p w14:paraId="65BEC4B1" w14:textId="77777777" w:rsidR="00C96536" w:rsidRPr="00B500B9" w:rsidRDefault="00C96536" w:rsidP="00387001">
                        <w:pPr>
                          <w:jc w:val="center"/>
                          <w:rPr>
                            <w:rFonts w:ascii="Palatino Linotype" w:hAnsi="Palatino Linotype" w:cs="Serpentine"/>
                            <w:b/>
                          </w:rPr>
                        </w:pPr>
                        <w:r>
                          <w:rPr>
                            <w:rFonts w:ascii="Palatino Linotype" w:hAnsi="Palatino Linotype" w:cs="Serpentine"/>
                            <w:b/>
                          </w:rPr>
                          <w:t>2</w:t>
                        </w:r>
                      </w:p>
                    </w:txbxContent>
                  </v:textbox>
                </v:shape>
                <w10:anchorlock/>
              </v:group>
            </w:pict>
          </mc:Fallback>
        </mc:AlternateConten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5"/>
        <w:gridCol w:w="2198"/>
        <w:gridCol w:w="2054"/>
        <w:gridCol w:w="2266"/>
        <w:gridCol w:w="2062"/>
      </w:tblGrid>
      <w:tr w:rsidR="00C96536" w:rsidRPr="00387001" w14:paraId="7556DCBC" w14:textId="77777777" w:rsidTr="00FA072C">
        <w:trPr>
          <w:tblHeader/>
          <w:jc w:val="center"/>
        </w:trPr>
        <w:tc>
          <w:tcPr>
            <w:tcW w:w="1615" w:type="dxa"/>
            <w:shd w:val="clear" w:color="auto" w:fill="DEEAF6" w:themeFill="accent5" w:themeFillTint="33"/>
            <w:vAlign w:val="center"/>
          </w:tcPr>
          <w:p w14:paraId="2747882F" w14:textId="77777777" w:rsidR="00C96536" w:rsidRPr="00387001" w:rsidRDefault="00C96536" w:rsidP="003773E6">
            <w:pPr>
              <w:autoSpaceDE w:val="0"/>
              <w:autoSpaceDN w:val="0"/>
              <w:adjustRightInd w:val="0"/>
              <w:jc w:val="center"/>
              <w:rPr>
                <w:rFonts w:ascii="Times New Roman" w:hAnsi="Times New Roman" w:cs="Times New Roman"/>
                <w:b/>
                <w:bCs/>
                <w:sz w:val="24"/>
                <w:szCs w:val="24"/>
              </w:rPr>
            </w:pPr>
            <w:r w:rsidRPr="00387001">
              <w:rPr>
                <w:rFonts w:ascii="Times New Roman" w:hAnsi="Times New Roman" w:cs="Times New Roman"/>
                <w:b/>
                <w:bCs/>
                <w:sz w:val="24"/>
                <w:szCs w:val="24"/>
              </w:rPr>
              <w:t>Nội dung</w:t>
            </w:r>
          </w:p>
        </w:tc>
        <w:tc>
          <w:tcPr>
            <w:tcW w:w="2198" w:type="dxa"/>
            <w:shd w:val="clear" w:color="auto" w:fill="DEEAF6" w:themeFill="accent5" w:themeFillTint="33"/>
            <w:vAlign w:val="center"/>
          </w:tcPr>
          <w:p w14:paraId="7E4039F4" w14:textId="77777777" w:rsidR="00C96536" w:rsidRPr="00387001" w:rsidRDefault="00C96536" w:rsidP="003773E6">
            <w:pPr>
              <w:autoSpaceDE w:val="0"/>
              <w:autoSpaceDN w:val="0"/>
              <w:adjustRightInd w:val="0"/>
              <w:jc w:val="center"/>
              <w:rPr>
                <w:rFonts w:ascii="Times New Roman" w:hAnsi="Times New Roman" w:cs="Times New Roman"/>
                <w:b/>
                <w:bCs/>
                <w:sz w:val="24"/>
                <w:szCs w:val="24"/>
              </w:rPr>
            </w:pPr>
            <w:r w:rsidRPr="00387001">
              <w:rPr>
                <w:rFonts w:ascii="Times New Roman" w:hAnsi="Times New Roman" w:cs="Times New Roman"/>
                <w:b/>
                <w:bCs/>
                <w:sz w:val="24"/>
                <w:szCs w:val="24"/>
              </w:rPr>
              <w:t>Nhận biết</w:t>
            </w:r>
          </w:p>
        </w:tc>
        <w:tc>
          <w:tcPr>
            <w:tcW w:w="2054" w:type="dxa"/>
            <w:shd w:val="clear" w:color="auto" w:fill="DEEAF6" w:themeFill="accent5" w:themeFillTint="33"/>
            <w:vAlign w:val="center"/>
          </w:tcPr>
          <w:p w14:paraId="00FC3F67" w14:textId="77777777" w:rsidR="00C96536" w:rsidRPr="00387001" w:rsidRDefault="00C96536" w:rsidP="003773E6">
            <w:pPr>
              <w:autoSpaceDE w:val="0"/>
              <w:autoSpaceDN w:val="0"/>
              <w:adjustRightInd w:val="0"/>
              <w:jc w:val="center"/>
              <w:rPr>
                <w:rFonts w:ascii="Times New Roman" w:hAnsi="Times New Roman" w:cs="Times New Roman"/>
                <w:b/>
                <w:bCs/>
                <w:sz w:val="24"/>
                <w:szCs w:val="24"/>
              </w:rPr>
            </w:pPr>
            <w:r w:rsidRPr="00387001">
              <w:rPr>
                <w:rFonts w:ascii="Times New Roman" w:hAnsi="Times New Roman" w:cs="Times New Roman"/>
                <w:b/>
                <w:bCs/>
                <w:sz w:val="24"/>
                <w:szCs w:val="24"/>
              </w:rPr>
              <w:t>Thông hiểu</w:t>
            </w:r>
          </w:p>
        </w:tc>
        <w:tc>
          <w:tcPr>
            <w:tcW w:w="2266" w:type="dxa"/>
            <w:shd w:val="clear" w:color="auto" w:fill="DEEAF6" w:themeFill="accent5" w:themeFillTint="33"/>
            <w:vAlign w:val="center"/>
          </w:tcPr>
          <w:p w14:paraId="68190C56" w14:textId="77777777" w:rsidR="00C96536" w:rsidRPr="00387001" w:rsidRDefault="00C96536" w:rsidP="003773E6">
            <w:pPr>
              <w:autoSpaceDE w:val="0"/>
              <w:autoSpaceDN w:val="0"/>
              <w:adjustRightInd w:val="0"/>
              <w:jc w:val="center"/>
              <w:rPr>
                <w:rFonts w:ascii="Times New Roman" w:hAnsi="Times New Roman" w:cs="Times New Roman"/>
                <w:b/>
                <w:bCs/>
                <w:sz w:val="24"/>
                <w:szCs w:val="24"/>
              </w:rPr>
            </w:pPr>
            <w:r w:rsidRPr="00387001">
              <w:rPr>
                <w:rFonts w:ascii="Times New Roman" w:hAnsi="Times New Roman" w:cs="Times New Roman"/>
                <w:b/>
                <w:bCs/>
                <w:sz w:val="24"/>
                <w:szCs w:val="24"/>
              </w:rPr>
              <w:t>Vận dụng</w:t>
            </w:r>
          </w:p>
        </w:tc>
        <w:tc>
          <w:tcPr>
            <w:tcW w:w="2062" w:type="dxa"/>
            <w:shd w:val="clear" w:color="auto" w:fill="DEEAF6" w:themeFill="accent5" w:themeFillTint="33"/>
            <w:vAlign w:val="center"/>
          </w:tcPr>
          <w:p w14:paraId="23FB28BF" w14:textId="77777777" w:rsidR="00C96536" w:rsidRPr="00387001" w:rsidRDefault="00C96536" w:rsidP="003773E6">
            <w:pPr>
              <w:autoSpaceDE w:val="0"/>
              <w:autoSpaceDN w:val="0"/>
              <w:adjustRightInd w:val="0"/>
              <w:jc w:val="center"/>
              <w:rPr>
                <w:rFonts w:ascii="Times New Roman" w:hAnsi="Times New Roman" w:cs="Times New Roman"/>
                <w:b/>
                <w:bCs/>
                <w:sz w:val="24"/>
                <w:szCs w:val="24"/>
              </w:rPr>
            </w:pPr>
            <w:r w:rsidRPr="00387001">
              <w:rPr>
                <w:rFonts w:ascii="Times New Roman" w:hAnsi="Times New Roman" w:cs="Times New Roman"/>
                <w:b/>
                <w:bCs/>
                <w:sz w:val="24"/>
                <w:szCs w:val="24"/>
              </w:rPr>
              <w:t>Vận dụng cao</w:t>
            </w:r>
          </w:p>
        </w:tc>
      </w:tr>
      <w:tr w:rsidR="00C96536" w:rsidRPr="00387001" w14:paraId="6C2766FD" w14:textId="77777777" w:rsidTr="00FA072C">
        <w:trPr>
          <w:jc w:val="center"/>
        </w:trPr>
        <w:tc>
          <w:tcPr>
            <w:tcW w:w="1615" w:type="dxa"/>
            <w:vAlign w:val="center"/>
          </w:tcPr>
          <w:p w14:paraId="205EFEBA" w14:textId="77777777" w:rsidR="00C96536" w:rsidRPr="00387001" w:rsidRDefault="00C96536" w:rsidP="003773E6">
            <w:pPr>
              <w:autoSpaceDE w:val="0"/>
              <w:autoSpaceDN w:val="0"/>
              <w:adjustRightInd w:val="0"/>
              <w:rPr>
                <w:rFonts w:ascii="Times New Roman" w:hAnsi="Times New Roman" w:cs="Times New Roman"/>
                <w:bCs/>
                <w:sz w:val="24"/>
                <w:szCs w:val="24"/>
              </w:rPr>
            </w:pPr>
            <w:r w:rsidRPr="00387001">
              <w:rPr>
                <w:rFonts w:ascii="Times New Roman" w:hAnsi="Times New Roman" w:cs="Times New Roman"/>
                <w:bCs/>
                <w:sz w:val="24"/>
                <w:szCs w:val="24"/>
              </w:rPr>
              <w:t>1. Định nghĩa</w:t>
            </w:r>
          </w:p>
        </w:tc>
        <w:tc>
          <w:tcPr>
            <w:tcW w:w="2198" w:type="dxa"/>
            <w:vAlign w:val="center"/>
          </w:tcPr>
          <w:p w14:paraId="775EE4BB" w14:textId="77777777" w:rsidR="00C96536" w:rsidRPr="00387001" w:rsidRDefault="00C96536" w:rsidP="00387001">
            <w:pPr>
              <w:autoSpaceDE w:val="0"/>
              <w:autoSpaceDN w:val="0"/>
              <w:adjustRightInd w:val="0"/>
              <w:ind w:left="0" w:firstLine="0"/>
              <w:jc w:val="both"/>
              <w:rPr>
                <w:rFonts w:ascii="Times New Roman" w:hAnsi="Times New Roman" w:cs="Times New Roman"/>
                <w:bCs/>
                <w:sz w:val="24"/>
                <w:szCs w:val="24"/>
              </w:rPr>
            </w:pPr>
            <w:r w:rsidRPr="00387001">
              <w:rPr>
                <w:rFonts w:ascii="Times New Roman" w:hAnsi="Times New Roman" w:cs="Times New Roman"/>
                <w:bCs/>
                <w:sz w:val="24"/>
                <w:szCs w:val="24"/>
              </w:rPr>
              <w:t>Biết được định nghĩa tích vô hướng</w:t>
            </w:r>
          </w:p>
        </w:tc>
        <w:tc>
          <w:tcPr>
            <w:tcW w:w="2054" w:type="dxa"/>
            <w:vAlign w:val="center"/>
          </w:tcPr>
          <w:p w14:paraId="0E79DEDC" w14:textId="77777777" w:rsidR="00C96536" w:rsidRPr="00387001" w:rsidRDefault="00C96536" w:rsidP="00387001">
            <w:pPr>
              <w:autoSpaceDE w:val="0"/>
              <w:autoSpaceDN w:val="0"/>
              <w:adjustRightInd w:val="0"/>
              <w:ind w:left="-51" w:firstLine="51"/>
              <w:jc w:val="both"/>
              <w:rPr>
                <w:rFonts w:ascii="Times New Roman" w:hAnsi="Times New Roman" w:cs="Times New Roman"/>
                <w:bCs/>
                <w:sz w:val="24"/>
                <w:szCs w:val="24"/>
              </w:rPr>
            </w:pPr>
            <w:r w:rsidRPr="00387001">
              <w:rPr>
                <w:rFonts w:ascii="Times New Roman" w:hAnsi="Times New Roman" w:cs="Times New Roman"/>
                <w:bCs/>
                <w:sz w:val="24"/>
                <w:szCs w:val="24"/>
              </w:rPr>
              <w:t>Nắm được công thức tích vô hướng</w:t>
            </w:r>
          </w:p>
        </w:tc>
        <w:tc>
          <w:tcPr>
            <w:tcW w:w="2266" w:type="dxa"/>
            <w:vAlign w:val="center"/>
          </w:tcPr>
          <w:p w14:paraId="74675A63" w14:textId="77777777" w:rsidR="00C96536" w:rsidRPr="00387001" w:rsidRDefault="00C96536" w:rsidP="00387001">
            <w:pPr>
              <w:autoSpaceDE w:val="0"/>
              <w:autoSpaceDN w:val="0"/>
              <w:adjustRightInd w:val="0"/>
              <w:ind w:left="0" w:firstLine="0"/>
              <w:jc w:val="both"/>
              <w:rPr>
                <w:rFonts w:ascii="Times New Roman" w:hAnsi="Times New Roman" w:cs="Times New Roman"/>
                <w:bCs/>
                <w:sz w:val="24"/>
                <w:szCs w:val="24"/>
              </w:rPr>
            </w:pPr>
            <w:r w:rsidRPr="00387001">
              <w:rPr>
                <w:rFonts w:ascii="Times New Roman" w:hAnsi="Times New Roman" w:cs="Times New Roman"/>
                <w:bCs/>
                <w:sz w:val="24"/>
                <w:szCs w:val="24"/>
              </w:rPr>
              <w:t>Áp dụng tính các tính vô hướng đơn giản</w:t>
            </w:r>
          </w:p>
        </w:tc>
        <w:tc>
          <w:tcPr>
            <w:tcW w:w="2062" w:type="dxa"/>
            <w:vAlign w:val="center"/>
          </w:tcPr>
          <w:p w14:paraId="3C037835" w14:textId="77777777" w:rsidR="00C96536" w:rsidRPr="00387001" w:rsidRDefault="00C96536" w:rsidP="003773E6">
            <w:pPr>
              <w:autoSpaceDE w:val="0"/>
              <w:autoSpaceDN w:val="0"/>
              <w:adjustRightInd w:val="0"/>
              <w:jc w:val="both"/>
              <w:rPr>
                <w:rFonts w:ascii="Times New Roman" w:hAnsi="Times New Roman" w:cs="Times New Roman"/>
                <w:bCs/>
                <w:sz w:val="24"/>
                <w:szCs w:val="24"/>
              </w:rPr>
            </w:pPr>
          </w:p>
        </w:tc>
      </w:tr>
      <w:tr w:rsidR="00C96536" w:rsidRPr="00387001" w14:paraId="651FEC5B" w14:textId="77777777" w:rsidTr="00FA072C">
        <w:trPr>
          <w:jc w:val="center"/>
        </w:trPr>
        <w:tc>
          <w:tcPr>
            <w:tcW w:w="1615" w:type="dxa"/>
            <w:vAlign w:val="center"/>
          </w:tcPr>
          <w:p w14:paraId="3EA6DAAB" w14:textId="77777777" w:rsidR="00C96536" w:rsidRPr="00387001" w:rsidRDefault="00C96536" w:rsidP="003773E6">
            <w:pPr>
              <w:autoSpaceDE w:val="0"/>
              <w:autoSpaceDN w:val="0"/>
              <w:adjustRightInd w:val="0"/>
              <w:jc w:val="both"/>
              <w:rPr>
                <w:rFonts w:ascii="Times New Roman" w:hAnsi="Times New Roman" w:cs="Times New Roman"/>
                <w:bCs/>
                <w:sz w:val="24"/>
                <w:szCs w:val="24"/>
              </w:rPr>
            </w:pPr>
            <w:r w:rsidRPr="00387001">
              <w:rPr>
                <w:rFonts w:ascii="Times New Roman" w:hAnsi="Times New Roman" w:cs="Times New Roman"/>
                <w:bCs/>
                <w:sz w:val="24"/>
                <w:szCs w:val="24"/>
              </w:rPr>
              <w:t>2. Tính chất</w:t>
            </w:r>
          </w:p>
        </w:tc>
        <w:tc>
          <w:tcPr>
            <w:tcW w:w="2198" w:type="dxa"/>
            <w:vAlign w:val="center"/>
          </w:tcPr>
          <w:p w14:paraId="221F952F" w14:textId="77777777" w:rsidR="00C96536" w:rsidRPr="00387001" w:rsidRDefault="00C96536" w:rsidP="00387001">
            <w:pPr>
              <w:ind w:left="0" w:firstLine="0"/>
              <w:jc w:val="both"/>
              <w:rPr>
                <w:rFonts w:ascii="Times New Roman" w:hAnsi="Times New Roman" w:cs="Times New Roman"/>
                <w:sz w:val="24"/>
                <w:szCs w:val="24"/>
              </w:rPr>
            </w:pPr>
            <w:r w:rsidRPr="00387001">
              <w:rPr>
                <w:rFonts w:ascii="Times New Roman" w:hAnsi="Times New Roman" w:cs="Times New Roman"/>
                <w:sz w:val="24"/>
                <w:szCs w:val="24"/>
              </w:rPr>
              <w:t>Biết được tính chất tích vô hướng</w:t>
            </w:r>
          </w:p>
        </w:tc>
        <w:tc>
          <w:tcPr>
            <w:tcW w:w="2054" w:type="dxa"/>
            <w:vAlign w:val="center"/>
          </w:tcPr>
          <w:p w14:paraId="30AAF55B" w14:textId="77777777" w:rsidR="00C96536" w:rsidRPr="00387001" w:rsidRDefault="00C96536" w:rsidP="003773E6">
            <w:pPr>
              <w:jc w:val="both"/>
              <w:rPr>
                <w:rFonts w:ascii="Times New Roman" w:hAnsi="Times New Roman" w:cs="Times New Roman"/>
                <w:sz w:val="24"/>
                <w:szCs w:val="24"/>
              </w:rPr>
            </w:pPr>
          </w:p>
        </w:tc>
        <w:tc>
          <w:tcPr>
            <w:tcW w:w="2266" w:type="dxa"/>
            <w:vAlign w:val="center"/>
          </w:tcPr>
          <w:p w14:paraId="29937043" w14:textId="77777777" w:rsidR="00C96536" w:rsidRPr="00387001" w:rsidRDefault="00C96536" w:rsidP="00387001">
            <w:pPr>
              <w:ind w:left="0" w:firstLine="0"/>
              <w:jc w:val="both"/>
              <w:rPr>
                <w:rFonts w:ascii="Times New Roman" w:hAnsi="Times New Roman" w:cs="Times New Roman"/>
                <w:sz w:val="24"/>
                <w:szCs w:val="24"/>
              </w:rPr>
            </w:pPr>
            <w:r w:rsidRPr="00387001">
              <w:rPr>
                <w:rFonts w:ascii="Times New Roman" w:hAnsi="Times New Roman" w:cs="Times New Roman"/>
                <w:sz w:val="24"/>
                <w:szCs w:val="24"/>
                <w:lang w:val="nl-NL"/>
              </w:rPr>
              <w:t>Sử</w:t>
            </w:r>
            <w:r>
              <w:rPr>
                <w:rFonts w:ascii="Times New Roman" w:hAnsi="Times New Roman" w:cs="Times New Roman"/>
                <w:sz w:val="24"/>
                <w:szCs w:val="24"/>
                <w:lang w:val="nl-NL"/>
              </w:rPr>
              <w:t xml:space="preserve"> dụng</w:t>
            </w:r>
            <w:r w:rsidRPr="00387001">
              <w:rPr>
                <w:rFonts w:ascii="Times New Roman" w:hAnsi="Times New Roman" w:cs="Times New Roman"/>
                <w:sz w:val="24"/>
                <w:szCs w:val="24"/>
                <w:lang w:val="nl-NL"/>
              </w:rPr>
              <w:t xml:space="preserve"> </w:t>
            </w:r>
            <w:r w:rsidRPr="00387001">
              <w:rPr>
                <w:rFonts w:ascii="Times New Roman" w:hAnsi="Times New Roman" w:cs="Times New Roman"/>
                <w:sz w:val="24"/>
                <w:szCs w:val="24"/>
                <w:lang w:val="vi-VN"/>
              </w:rPr>
              <w:t>các tính chất của tích vô hướng</w:t>
            </w:r>
            <w:r w:rsidRPr="00387001">
              <w:rPr>
                <w:rFonts w:ascii="Times New Roman" w:eastAsia="TimesNewRomanPS-BoldMT" w:hAnsi="Times New Roman" w:cs="Times New Roman"/>
                <w:color w:val="000000"/>
                <w:sz w:val="24"/>
                <w:szCs w:val="24"/>
                <w:lang w:val="sv-SE"/>
              </w:rPr>
              <w:t xml:space="preserve"> để giải các bài tập dạng đơn giản.</w:t>
            </w:r>
          </w:p>
        </w:tc>
        <w:tc>
          <w:tcPr>
            <w:tcW w:w="2062" w:type="dxa"/>
            <w:vAlign w:val="center"/>
          </w:tcPr>
          <w:p w14:paraId="184689C4" w14:textId="77777777" w:rsidR="00C96536" w:rsidRPr="00387001" w:rsidRDefault="00C96536" w:rsidP="003773E6">
            <w:pPr>
              <w:autoSpaceDE w:val="0"/>
              <w:autoSpaceDN w:val="0"/>
              <w:adjustRightInd w:val="0"/>
              <w:jc w:val="both"/>
              <w:rPr>
                <w:rFonts w:ascii="Times New Roman" w:hAnsi="Times New Roman" w:cs="Times New Roman"/>
                <w:bCs/>
                <w:sz w:val="24"/>
                <w:szCs w:val="24"/>
              </w:rPr>
            </w:pPr>
          </w:p>
        </w:tc>
      </w:tr>
      <w:tr w:rsidR="00C96536" w:rsidRPr="00387001" w14:paraId="52F1A2DE" w14:textId="77777777" w:rsidTr="00FA072C">
        <w:trPr>
          <w:jc w:val="center"/>
        </w:trPr>
        <w:tc>
          <w:tcPr>
            <w:tcW w:w="1615" w:type="dxa"/>
            <w:vAlign w:val="center"/>
          </w:tcPr>
          <w:p w14:paraId="14BB5C31" w14:textId="77777777" w:rsidR="00C96536" w:rsidRPr="00387001" w:rsidRDefault="00C96536" w:rsidP="00387001">
            <w:pPr>
              <w:autoSpaceDE w:val="0"/>
              <w:autoSpaceDN w:val="0"/>
              <w:adjustRightInd w:val="0"/>
              <w:ind w:left="332" w:hanging="332"/>
              <w:jc w:val="both"/>
              <w:rPr>
                <w:rFonts w:ascii="Times New Roman" w:hAnsi="Times New Roman" w:cs="Times New Roman"/>
                <w:bCs/>
                <w:sz w:val="24"/>
                <w:szCs w:val="24"/>
              </w:rPr>
            </w:pPr>
            <w:r w:rsidRPr="00387001">
              <w:rPr>
                <w:rFonts w:ascii="Times New Roman" w:hAnsi="Times New Roman" w:cs="Times New Roman"/>
                <w:bCs/>
                <w:sz w:val="24"/>
                <w:szCs w:val="24"/>
              </w:rPr>
              <w:t>3. Biểu thức tọa độ</w:t>
            </w:r>
          </w:p>
        </w:tc>
        <w:tc>
          <w:tcPr>
            <w:tcW w:w="2198" w:type="dxa"/>
            <w:vAlign w:val="center"/>
          </w:tcPr>
          <w:p w14:paraId="72CC8450" w14:textId="77777777" w:rsidR="00C96536" w:rsidRPr="00387001" w:rsidRDefault="00C96536" w:rsidP="00387001">
            <w:pPr>
              <w:ind w:left="0" w:firstLine="0"/>
              <w:jc w:val="both"/>
              <w:rPr>
                <w:rFonts w:ascii="Times New Roman" w:hAnsi="Times New Roman" w:cs="Times New Roman"/>
                <w:sz w:val="24"/>
                <w:szCs w:val="24"/>
              </w:rPr>
            </w:pPr>
            <w:r w:rsidRPr="00387001">
              <w:rPr>
                <w:rFonts w:ascii="Times New Roman" w:hAnsi="Times New Roman" w:cs="Times New Roman"/>
                <w:sz w:val="24"/>
                <w:szCs w:val="24"/>
              </w:rPr>
              <w:t>Biết được biểu thức tọa độ tích vô hướng</w:t>
            </w:r>
          </w:p>
        </w:tc>
        <w:tc>
          <w:tcPr>
            <w:tcW w:w="2054" w:type="dxa"/>
            <w:vAlign w:val="center"/>
          </w:tcPr>
          <w:p w14:paraId="2AFCD9F7" w14:textId="77777777" w:rsidR="00C96536" w:rsidRPr="00387001" w:rsidRDefault="00C96536" w:rsidP="00387001">
            <w:pPr>
              <w:ind w:left="0" w:firstLine="0"/>
              <w:jc w:val="both"/>
              <w:rPr>
                <w:rFonts w:ascii="Times New Roman" w:hAnsi="Times New Roman" w:cs="Times New Roman"/>
                <w:sz w:val="24"/>
                <w:szCs w:val="24"/>
              </w:rPr>
            </w:pPr>
            <w:r w:rsidRPr="00387001">
              <w:rPr>
                <w:rFonts w:ascii="Times New Roman" w:hAnsi="Times New Roman" w:cs="Times New Roman"/>
                <w:sz w:val="24"/>
                <w:szCs w:val="24"/>
              </w:rPr>
              <w:t>Thực hiện được các phép tính tích vô hướng bằng tọa độ</w:t>
            </w:r>
          </w:p>
        </w:tc>
        <w:tc>
          <w:tcPr>
            <w:tcW w:w="2266" w:type="dxa"/>
            <w:vAlign w:val="center"/>
          </w:tcPr>
          <w:p w14:paraId="41429798" w14:textId="77777777" w:rsidR="00C96536" w:rsidRPr="00387001" w:rsidRDefault="00C96536" w:rsidP="00387001">
            <w:pPr>
              <w:ind w:left="0" w:firstLine="0"/>
              <w:rPr>
                <w:rFonts w:ascii="Times New Roman" w:hAnsi="Times New Roman" w:cs="Times New Roman"/>
                <w:sz w:val="24"/>
                <w:szCs w:val="24"/>
              </w:rPr>
            </w:pPr>
            <w:r w:rsidRPr="00387001">
              <w:rPr>
                <w:rFonts w:ascii="Times New Roman" w:hAnsi="Times New Roman" w:cs="Times New Roman"/>
                <w:sz w:val="24"/>
                <w:szCs w:val="24"/>
                <w:lang w:val="nl-NL"/>
              </w:rPr>
              <w:t xml:space="preserve">Sử </w:t>
            </w:r>
            <w:r w:rsidRPr="00387001">
              <w:rPr>
                <w:rFonts w:ascii="Times New Roman" w:hAnsi="Times New Roman" w:cs="Times New Roman"/>
                <w:sz w:val="24"/>
                <w:szCs w:val="24"/>
                <w:lang w:val="vi-VN"/>
              </w:rPr>
              <w:t>dụng biểu thức toạ độ của tích vô hướng</w:t>
            </w:r>
            <w:r w:rsidRPr="00387001">
              <w:rPr>
                <w:rFonts w:ascii="Times New Roman" w:eastAsia="TimesNewRomanPS-BoldMT" w:hAnsi="Times New Roman" w:cs="Times New Roman"/>
                <w:color w:val="000000"/>
                <w:sz w:val="24"/>
                <w:szCs w:val="24"/>
                <w:lang w:val="sv-SE"/>
              </w:rPr>
              <w:t xml:space="preserve"> để giải các bài tập dạng đơn giản.</w:t>
            </w:r>
          </w:p>
        </w:tc>
        <w:tc>
          <w:tcPr>
            <w:tcW w:w="2062" w:type="dxa"/>
            <w:vAlign w:val="center"/>
          </w:tcPr>
          <w:p w14:paraId="32BE8B45" w14:textId="77777777" w:rsidR="00C96536" w:rsidRPr="00387001" w:rsidRDefault="00C96536" w:rsidP="00387001">
            <w:pPr>
              <w:autoSpaceDE w:val="0"/>
              <w:autoSpaceDN w:val="0"/>
              <w:adjustRightInd w:val="0"/>
              <w:ind w:left="0" w:firstLine="0"/>
              <w:jc w:val="both"/>
              <w:rPr>
                <w:rFonts w:ascii="Times New Roman" w:hAnsi="Times New Roman" w:cs="Times New Roman"/>
                <w:bCs/>
                <w:sz w:val="24"/>
                <w:szCs w:val="24"/>
              </w:rPr>
            </w:pPr>
            <w:r w:rsidRPr="00387001">
              <w:rPr>
                <w:rFonts w:ascii="Times New Roman" w:hAnsi="Times New Roman" w:cs="Times New Roman"/>
                <w:sz w:val="24"/>
                <w:szCs w:val="24"/>
                <w:lang w:val="nl-NL"/>
              </w:rPr>
              <w:t xml:space="preserve">Vận dung </w:t>
            </w:r>
            <w:r w:rsidRPr="00387001">
              <w:rPr>
                <w:rFonts w:ascii="Times New Roman" w:eastAsia="TimesNewRomanPS-BoldMT" w:hAnsi="Times New Roman" w:cs="Times New Roman"/>
                <w:color w:val="000000"/>
                <w:sz w:val="24"/>
                <w:szCs w:val="24"/>
                <w:lang w:val="sv-SE"/>
              </w:rPr>
              <w:t>để giải các bài tập liên quan thực tiễn</w:t>
            </w:r>
          </w:p>
        </w:tc>
      </w:tr>
      <w:tr w:rsidR="00C96536" w:rsidRPr="00387001" w14:paraId="3FC71B07" w14:textId="77777777" w:rsidTr="00FA072C">
        <w:trPr>
          <w:jc w:val="center"/>
        </w:trPr>
        <w:tc>
          <w:tcPr>
            <w:tcW w:w="1615" w:type="dxa"/>
            <w:vAlign w:val="center"/>
          </w:tcPr>
          <w:p w14:paraId="1B01FF75" w14:textId="77777777" w:rsidR="00C96536" w:rsidRPr="00387001" w:rsidRDefault="00C96536" w:rsidP="003773E6">
            <w:pPr>
              <w:autoSpaceDE w:val="0"/>
              <w:autoSpaceDN w:val="0"/>
              <w:adjustRightInd w:val="0"/>
              <w:jc w:val="both"/>
              <w:rPr>
                <w:rFonts w:ascii="Times New Roman" w:hAnsi="Times New Roman" w:cs="Times New Roman"/>
                <w:bCs/>
                <w:sz w:val="24"/>
                <w:szCs w:val="24"/>
              </w:rPr>
            </w:pPr>
            <w:r w:rsidRPr="00387001">
              <w:rPr>
                <w:rFonts w:ascii="Times New Roman" w:hAnsi="Times New Roman" w:cs="Times New Roman"/>
                <w:bCs/>
                <w:sz w:val="24"/>
                <w:szCs w:val="24"/>
              </w:rPr>
              <w:t>4. Ứng dụng</w:t>
            </w:r>
          </w:p>
        </w:tc>
        <w:tc>
          <w:tcPr>
            <w:tcW w:w="2198" w:type="dxa"/>
            <w:vAlign w:val="center"/>
          </w:tcPr>
          <w:p w14:paraId="36B1F90E" w14:textId="77777777" w:rsidR="00C96536" w:rsidRPr="00387001" w:rsidRDefault="00C96536" w:rsidP="003773E6">
            <w:pPr>
              <w:rPr>
                <w:rFonts w:ascii="Times New Roman" w:hAnsi="Times New Roman" w:cs="Times New Roman"/>
                <w:sz w:val="24"/>
                <w:szCs w:val="24"/>
              </w:rPr>
            </w:pPr>
          </w:p>
        </w:tc>
        <w:tc>
          <w:tcPr>
            <w:tcW w:w="2054" w:type="dxa"/>
            <w:vAlign w:val="center"/>
          </w:tcPr>
          <w:p w14:paraId="64AC67D9" w14:textId="77777777" w:rsidR="00C96536" w:rsidRPr="00387001" w:rsidRDefault="00C96536" w:rsidP="00387001">
            <w:pPr>
              <w:ind w:left="0" w:firstLine="0"/>
              <w:rPr>
                <w:rFonts w:ascii="Times New Roman" w:hAnsi="Times New Roman" w:cs="Times New Roman"/>
                <w:sz w:val="24"/>
                <w:szCs w:val="24"/>
              </w:rPr>
            </w:pPr>
            <w:r w:rsidRPr="00387001">
              <w:rPr>
                <w:rFonts w:ascii="Times New Roman" w:hAnsi="Times New Roman" w:cs="Times New Roman"/>
                <w:sz w:val="24"/>
                <w:szCs w:val="24"/>
              </w:rPr>
              <w:t>Áp dụng công thức vào các bài tập đơn giải</w:t>
            </w:r>
          </w:p>
        </w:tc>
        <w:tc>
          <w:tcPr>
            <w:tcW w:w="2266" w:type="dxa"/>
            <w:vAlign w:val="center"/>
          </w:tcPr>
          <w:p w14:paraId="4518E0E6" w14:textId="77777777" w:rsidR="00C96536" w:rsidRPr="00387001" w:rsidRDefault="00C96536" w:rsidP="00387001">
            <w:pPr>
              <w:ind w:left="0" w:firstLine="0"/>
              <w:rPr>
                <w:rFonts w:ascii="Times New Roman" w:hAnsi="Times New Roman" w:cs="Times New Roman"/>
                <w:sz w:val="24"/>
                <w:szCs w:val="24"/>
              </w:rPr>
            </w:pPr>
            <w:r w:rsidRPr="00387001">
              <w:rPr>
                <w:rFonts w:ascii="Times New Roman" w:hAnsi="Times New Roman" w:cs="Times New Roman"/>
                <w:sz w:val="24"/>
                <w:szCs w:val="24"/>
                <w:lang w:val="nl-NL"/>
              </w:rPr>
              <w:t xml:space="preserve">Sử </w:t>
            </w:r>
            <w:r w:rsidRPr="00387001">
              <w:rPr>
                <w:rFonts w:ascii="Times New Roman" w:hAnsi="Times New Roman" w:cs="Times New Roman"/>
                <w:sz w:val="24"/>
                <w:szCs w:val="24"/>
                <w:lang w:val="vi-VN"/>
              </w:rPr>
              <w:t>dụng biểu thức toạ độ của tích vô hướng</w:t>
            </w:r>
            <w:r w:rsidRPr="00387001">
              <w:rPr>
                <w:rFonts w:ascii="Times New Roman" w:eastAsia="TimesNewRomanPS-BoldMT" w:hAnsi="Times New Roman" w:cs="Times New Roman"/>
                <w:color w:val="000000"/>
                <w:sz w:val="24"/>
                <w:szCs w:val="24"/>
                <w:lang w:val="sv-SE"/>
              </w:rPr>
              <w:t xml:space="preserve"> để giải các bài tập dạng đơn giản.</w:t>
            </w:r>
          </w:p>
        </w:tc>
        <w:tc>
          <w:tcPr>
            <w:tcW w:w="2062" w:type="dxa"/>
            <w:vAlign w:val="center"/>
          </w:tcPr>
          <w:p w14:paraId="6678B510" w14:textId="77777777" w:rsidR="00C96536" w:rsidRPr="00387001" w:rsidRDefault="00C96536" w:rsidP="00387001">
            <w:pPr>
              <w:ind w:left="28" w:hanging="28"/>
              <w:jc w:val="both"/>
              <w:rPr>
                <w:rFonts w:ascii="Times New Roman" w:hAnsi="Times New Roman" w:cs="Times New Roman"/>
                <w:sz w:val="24"/>
                <w:szCs w:val="24"/>
              </w:rPr>
            </w:pPr>
            <w:r w:rsidRPr="00387001">
              <w:rPr>
                <w:rFonts w:ascii="Times New Roman" w:hAnsi="Times New Roman" w:cs="Times New Roman"/>
                <w:sz w:val="24"/>
                <w:szCs w:val="24"/>
                <w:lang w:val="nl-NL"/>
              </w:rPr>
              <w:t xml:space="preserve">Vận dung </w:t>
            </w:r>
            <w:r w:rsidRPr="00387001">
              <w:rPr>
                <w:rFonts w:ascii="Times New Roman" w:eastAsia="TimesNewRomanPS-BoldMT" w:hAnsi="Times New Roman" w:cs="Times New Roman"/>
                <w:color w:val="000000"/>
                <w:sz w:val="24"/>
                <w:szCs w:val="24"/>
                <w:lang w:val="sv-SE"/>
              </w:rPr>
              <w:t>để giải các bài tập liên quan thực tiễn, chứng minh, giải phương trình bất phương trình.</w:t>
            </w:r>
          </w:p>
        </w:tc>
      </w:tr>
    </w:tbl>
    <w:p w14:paraId="50F2CFFC" w14:textId="77777777" w:rsidR="00FA072C" w:rsidRPr="00AC4BC4"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0E21CAD8" w14:textId="77777777" w:rsidR="00FA072C"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416F8135" w14:textId="77777777" w:rsidR="00FA072C" w:rsidRDefault="00FA072C" w:rsidP="00FA072C">
      <w:pPr>
        <w:ind w:left="4680" w:firstLine="360"/>
        <w:rPr>
          <w:rFonts w:ascii="Times New Roman" w:hAnsi="Times New Roman" w:cs="Times New Roman"/>
          <w:i/>
          <w:color w:val="000000" w:themeColor="text1"/>
          <w:lang w:val="pt-BR"/>
        </w:rPr>
      </w:pPr>
    </w:p>
    <w:p w14:paraId="6DBCA5B1" w14:textId="77777777" w:rsidR="00FA072C" w:rsidRPr="00052D79" w:rsidRDefault="00FA072C" w:rsidP="00FA072C">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792D7687" w14:textId="77777777" w:rsidR="00FA072C" w:rsidRPr="00052D79" w:rsidRDefault="00FA072C" w:rsidP="00FA072C">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6029035D" w14:textId="77777777" w:rsidR="00FA072C" w:rsidRDefault="00FA072C" w:rsidP="00FA072C">
      <w:pPr>
        <w:ind w:left="360"/>
        <w:jc w:val="center"/>
        <w:rPr>
          <w:rFonts w:ascii="Times New Roman" w:hAnsi="Times New Roman" w:cs="Times New Roman"/>
          <w:b/>
          <w:color w:val="000000" w:themeColor="text1"/>
          <w:lang w:val="pt-BR"/>
        </w:rPr>
      </w:pPr>
    </w:p>
    <w:p w14:paraId="2072FD66" w14:textId="77777777" w:rsidR="00FA072C" w:rsidRDefault="00FA072C" w:rsidP="00FA072C">
      <w:pPr>
        <w:ind w:left="360"/>
        <w:jc w:val="center"/>
        <w:rPr>
          <w:rFonts w:ascii="Times New Roman" w:hAnsi="Times New Roman" w:cs="Times New Roman"/>
          <w:b/>
          <w:color w:val="000000" w:themeColor="text1"/>
          <w:lang w:val="pt-BR"/>
        </w:rPr>
      </w:pPr>
    </w:p>
    <w:p w14:paraId="766FFA22" w14:textId="77777777" w:rsidR="00FA072C" w:rsidRPr="00052D79" w:rsidRDefault="00FA072C" w:rsidP="00FA072C">
      <w:pPr>
        <w:ind w:left="360"/>
        <w:jc w:val="center"/>
        <w:rPr>
          <w:rFonts w:ascii="Times New Roman" w:hAnsi="Times New Roman" w:cs="Times New Roman"/>
          <w:b/>
          <w:color w:val="000000" w:themeColor="text1"/>
          <w:lang w:val="pt-BR"/>
        </w:rPr>
      </w:pPr>
    </w:p>
    <w:p w14:paraId="5464AAD1" w14:textId="62346B6A" w:rsidR="00C96536" w:rsidRDefault="00FA072C" w:rsidP="00FA072C">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b/>
          <w:bCs/>
          <w:color w:val="000000" w:themeColor="text1"/>
          <w:lang w:val="pt-BR"/>
        </w:rPr>
        <w:t xml:space="preserve">         </w:t>
      </w:r>
      <w:r w:rsidRPr="00FA072C">
        <w:rPr>
          <w:rFonts w:ascii="Times New Roman" w:hAnsi="Times New Roman" w:cs="Times New Roman"/>
          <w:b/>
          <w:bCs/>
          <w:color w:val="000000" w:themeColor="text1"/>
          <w:lang w:val="pt-BR"/>
        </w:rPr>
        <w:t>Phạm Thị Thu Nga</w:t>
      </w:r>
    </w:p>
    <w:p w14:paraId="6212DB66" w14:textId="6F64BCE8" w:rsidR="00845C96" w:rsidRPr="00052D79" w:rsidRDefault="00845C96" w:rsidP="00845C96">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19</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0877CF58" w14:textId="77777777" w:rsidR="00845C96" w:rsidRDefault="00845C96" w:rsidP="00845C96">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VECTƠ</w:t>
      </w:r>
    </w:p>
    <w:p w14:paraId="775A1D09" w14:textId="77777777" w:rsidR="00845C96" w:rsidRPr="00052D79" w:rsidRDefault="00845C96" w:rsidP="00845C96">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68F8363D" w14:textId="77777777" w:rsidR="00C96536" w:rsidRDefault="00C96536" w:rsidP="00965259">
      <w:pPr>
        <w:spacing w:before="0"/>
        <w:ind w:left="567" w:firstLine="0"/>
        <w:jc w:val="center"/>
        <w:rPr>
          <w:rFonts w:ascii="Times New Roman" w:eastAsia="Times New Roman" w:hAnsi="Times New Roman" w:cs="Times New Roman"/>
          <w:color w:val="000000"/>
          <w:sz w:val="24"/>
          <w:szCs w:val="24"/>
          <w:lang w:val="en-ID" w:eastAsia="en-ID"/>
        </w:rPr>
      </w:pPr>
      <w:r w:rsidRPr="00965259">
        <w:rPr>
          <w:rFonts w:ascii="Times New Roman" w:eastAsia="Times New Roman" w:hAnsi="Times New Roman" w:cs="Times New Roman"/>
          <w:color w:val="000000"/>
          <w:sz w:val="24"/>
          <w:szCs w:val="24"/>
          <w:lang w:val="en-ID" w:eastAsia="en-ID"/>
        </w:rPr>
        <w:t>CHƯƠ</w:t>
      </w:r>
      <w:r>
        <w:rPr>
          <w:rFonts w:ascii="Times New Roman" w:eastAsia="Times New Roman" w:hAnsi="Times New Roman" w:cs="Times New Roman"/>
          <w:color w:val="000000"/>
          <w:sz w:val="24"/>
          <w:szCs w:val="24"/>
          <w:lang w:val="en-ID" w:eastAsia="en-ID"/>
        </w:rPr>
        <w:t>NG V. VECTƠ</w:t>
      </w:r>
    </w:p>
    <w:p w14:paraId="1545B0C2" w14:textId="77777777" w:rsidR="00C96536" w:rsidRPr="00965259" w:rsidRDefault="00C96536" w:rsidP="00965259">
      <w:pPr>
        <w:spacing w:before="0"/>
        <w:ind w:left="567" w:firstLine="0"/>
        <w:jc w:val="center"/>
        <w:rPr>
          <w:rFonts w:ascii="Times New Roman" w:eastAsia="Calibri" w:hAnsi="Times New Roman" w:cs="Times New Roman"/>
          <w:b/>
          <w:bCs/>
          <w:color w:val="000000"/>
          <w:sz w:val="24"/>
          <w:szCs w:val="24"/>
        </w:rPr>
      </w:pPr>
      <w:r>
        <w:rPr>
          <w:rFonts w:ascii="Times New Roman" w:eastAsia="Times New Roman" w:hAnsi="Times New Roman" w:cs="Times New Roman"/>
          <w:b/>
          <w:bCs/>
          <w:color w:val="000000"/>
          <w:sz w:val="24"/>
          <w:szCs w:val="24"/>
          <w:lang w:val="en-ID" w:eastAsia="en-ID"/>
        </w:rPr>
        <w:t>B</w:t>
      </w:r>
      <w:r w:rsidRPr="00965259">
        <w:rPr>
          <w:rFonts w:ascii="Times New Roman" w:eastAsia="Calibri" w:hAnsi="Times New Roman" w:cs="Times New Roman"/>
          <w:b/>
          <w:bCs/>
          <w:color w:val="000000"/>
          <w:sz w:val="24"/>
          <w:szCs w:val="24"/>
        </w:rPr>
        <w:t>ÀI TẬP CUỐI CHƯƠNG V</w:t>
      </w:r>
    </w:p>
    <w:p w14:paraId="2D9AB9DA" w14:textId="77777777" w:rsidR="00C96536" w:rsidRPr="00965259"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Thời gian thực hiện: 2</w:t>
      </w:r>
      <w:r w:rsidRPr="00965259">
        <w:rPr>
          <w:rFonts w:ascii="Times New Roman" w:eastAsia="Calibri" w:hAnsi="Times New Roman" w:cs="Times New Roman"/>
          <w:color w:val="000000"/>
          <w:sz w:val="24"/>
          <w:szCs w:val="24"/>
          <w:lang w:val="vi-VN"/>
        </w:rPr>
        <w:t xml:space="preserve"> tiết</w:t>
      </w:r>
    </w:p>
    <w:p w14:paraId="23D89C97"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965259">
        <w:rPr>
          <w:rFonts w:ascii="Times New Roman" w:eastAsia="Calibri" w:hAnsi="Times New Roman" w:cs="Times New Roman"/>
          <w:b/>
          <w:bCs/>
          <w:color w:val="0000FF"/>
          <w:sz w:val="24"/>
          <w:szCs w:val="24"/>
          <w:lang w:val="vi-VN"/>
        </w:rPr>
        <w:t xml:space="preserve">I. Mục </w:t>
      </w:r>
      <w:r w:rsidRPr="00965259">
        <w:rPr>
          <w:rFonts w:ascii="Times New Roman" w:eastAsia="Calibri" w:hAnsi="Times New Roman" w:cs="Times New Roman"/>
          <w:b/>
          <w:bCs/>
          <w:color w:val="0000FF"/>
          <w:sz w:val="24"/>
          <w:szCs w:val="24"/>
        </w:rPr>
        <w:t>tiêu</w:t>
      </w:r>
    </w:p>
    <w:p w14:paraId="47FC0FC4"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b/>
          <w:bCs/>
          <w:color w:val="000000"/>
          <w:sz w:val="24"/>
          <w:szCs w:val="24"/>
          <w:lang w:val="vi-VN"/>
        </w:rPr>
        <w:t>1. Kiến thức:</w:t>
      </w:r>
    </w:p>
    <w:p w14:paraId="2BF5B3E9" w14:textId="77777777" w:rsidR="00C96536" w:rsidRPr="00965259" w:rsidRDefault="00C96536" w:rsidP="006D245C">
      <w:pPr>
        <w:pStyle w:val="ListParagraph"/>
        <w:numPr>
          <w:ilvl w:val="0"/>
          <w:numId w:val="78"/>
        </w:numPr>
        <w:spacing w:before="0" w:line="276" w:lineRule="auto"/>
        <w:ind w:left="851" w:hanging="284"/>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color w:val="000000"/>
          <w:sz w:val="24"/>
          <w:szCs w:val="24"/>
        </w:rPr>
        <w:t>Nhận biết được khái niệm vectơ, vectơ bằng nhau, vectơ-không. Biểu thị được một số đại lượng trong thực tiễn bằng vectơ.</w:t>
      </w:r>
    </w:p>
    <w:p w14:paraId="0C03C618" w14:textId="77777777" w:rsidR="00C96536" w:rsidRPr="00965259" w:rsidRDefault="00C96536" w:rsidP="006D245C">
      <w:pPr>
        <w:pStyle w:val="ListParagraph"/>
        <w:numPr>
          <w:ilvl w:val="0"/>
          <w:numId w:val="78"/>
        </w:numPr>
        <w:spacing w:before="0" w:line="276" w:lineRule="auto"/>
        <w:ind w:left="851" w:hanging="284"/>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color w:val="000000"/>
          <w:sz w:val="24"/>
          <w:szCs w:val="24"/>
        </w:rPr>
        <w:t>Thực hiện được các phép toán trên vectơ và mô tả được những tính chất hình học bằng vectơ.</w:t>
      </w:r>
    </w:p>
    <w:p w14:paraId="07D32F09" w14:textId="77777777" w:rsidR="00C96536" w:rsidRPr="00965259" w:rsidRDefault="00C96536" w:rsidP="006D245C">
      <w:pPr>
        <w:pStyle w:val="ListParagraph"/>
        <w:numPr>
          <w:ilvl w:val="0"/>
          <w:numId w:val="78"/>
        </w:numPr>
        <w:spacing w:before="0" w:line="276" w:lineRule="auto"/>
        <w:ind w:left="851" w:hanging="284"/>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color w:val="000000"/>
          <w:sz w:val="24"/>
          <w:szCs w:val="24"/>
        </w:rPr>
        <w:t>Sử dụng được vectơ và các phép toán vectơ để giải một số bài toán hình học và một số bài toán liên quan đến thực tiễn.</w:t>
      </w:r>
    </w:p>
    <w:p w14:paraId="4BC0151B"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65259">
        <w:rPr>
          <w:rFonts w:ascii="Times New Roman" w:eastAsia="Calibri" w:hAnsi="Times New Roman" w:cs="Times New Roman"/>
          <w:b/>
          <w:bCs/>
          <w:color w:val="000000"/>
          <w:sz w:val="24"/>
          <w:szCs w:val="24"/>
          <w:lang w:val="vi-VN"/>
        </w:rPr>
        <w:t xml:space="preserve">2. </w:t>
      </w:r>
      <w:r w:rsidRPr="00965259">
        <w:rPr>
          <w:rFonts w:ascii="Times New Roman" w:eastAsia="Calibri" w:hAnsi="Times New Roman" w:cs="Times New Roman"/>
          <w:b/>
          <w:bCs/>
          <w:color w:val="000000"/>
          <w:sz w:val="24"/>
          <w:szCs w:val="24"/>
        </w:rPr>
        <w:t>Về n</w:t>
      </w:r>
      <w:r w:rsidRPr="00965259">
        <w:rPr>
          <w:rFonts w:ascii="Times New Roman" w:eastAsia="Calibri" w:hAnsi="Times New Roman" w:cs="Times New Roman"/>
          <w:b/>
          <w:bCs/>
          <w:color w:val="000000"/>
          <w:sz w:val="24"/>
          <w:szCs w:val="24"/>
          <w:lang w:val="vi-VN"/>
        </w:rPr>
        <w:t>ăng lực:</w:t>
      </w:r>
      <w:r w:rsidRPr="00965259">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965259" w14:paraId="33D3958A" w14:textId="77777777" w:rsidTr="0096799F">
        <w:tc>
          <w:tcPr>
            <w:tcW w:w="2535" w:type="dxa"/>
            <w:shd w:val="clear" w:color="auto" w:fill="auto"/>
            <w:vAlign w:val="center"/>
          </w:tcPr>
          <w:p w14:paraId="22F6866D" w14:textId="77777777" w:rsidR="00C96536" w:rsidRPr="00965259"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sidRPr="00965259">
              <w:rPr>
                <w:rFonts w:ascii="Times New Roman" w:eastAsia="Calibri" w:hAnsi="Times New Roman" w:cs="Times New Roman"/>
                <w:b/>
                <w:color w:val="000000"/>
                <w:kern w:val="24"/>
                <w:sz w:val="24"/>
                <w:szCs w:val="24"/>
                <w:lang w:val="vi-VN"/>
              </w:rPr>
              <w:t>N</w:t>
            </w:r>
            <w:r w:rsidRPr="00965259">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668FC05D" w14:textId="77777777" w:rsidR="00C96536" w:rsidRPr="00965259"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965259">
              <w:rPr>
                <w:rFonts w:ascii="Times New Roman" w:eastAsia="Calibri" w:hAnsi="Times New Roman" w:cs="Times New Roman"/>
                <w:b/>
                <w:color w:val="000000"/>
                <w:kern w:val="24"/>
                <w:sz w:val="24"/>
                <w:szCs w:val="24"/>
              </w:rPr>
              <w:t>Yêu cầu cần đạt</w:t>
            </w:r>
          </w:p>
        </w:tc>
      </w:tr>
      <w:tr w:rsidR="00C96536" w:rsidRPr="00965259" w14:paraId="7FA2801C" w14:textId="77777777" w:rsidTr="0096799F">
        <w:tc>
          <w:tcPr>
            <w:tcW w:w="9639" w:type="dxa"/>
            <w:gridSpan w:val="3"/>
            <w:shd w:val="clear" w:color="auto" w:fill="auto"/>
            <w:vAlign w:val="center"/>
          </w:tcPr>
          <w:p w14:paraId="571C9C3C" w14:textId="77777777" w:rsidR="00C96536" w:rsidRPr="00965259"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65259">
              <w:rPr>
                <w:rFonts w:ascii="Times New Roman" w:eastAsia="Calibri" w:hAnsi="Times New Roman" w:cs="Times New Roman"/>
                <w:b/>
                <w:color w:val="000000"/>
                <w:kern w:val="24"/>
                <w:sz w:val="24"/>
                <w:szCs w:val="24"/>
              </w:rPr>
              <w:t>NĂNG LỰC ĐẶC THÙ</w:t>
            </w:r>
          </w:p>
        </w:tc>
      </w:tr>
      <w:tr w:rsidR="00C96536" w:rsidRPr="00965259" w14:paraId="538A4C20" w14:textId="77777777" w:rsidTr="002A5EA9">
        <w:trPr>
          <w:trHeight w:val="956"/>
        </w:trPr>
        <w:tc>
          <w:tcPr>
            <w:tcW w:w="2535" w:type="dxa"/>
            <w:shd w:val="clear" w:color="auto" w:fill="auto"/>
            <w:vAlign w:val="center"/>
          </w:tcPr>
          <w:p w14:paraId="1819BBF8" w14:textId="77777777" w:rsidR="00C96536" w:rsidRPr="00965259"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65259">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2E4CCE12" w14:textId="77777777" w:rsidR="00C96536" w:rsidRPr="00231651" w:rsidRDefault="00C96536" w:rsidP="00231651">
            <w:pPr>
              <w:tabs>
                <w:tab w:val="left" w:pos="2268"/>
              </w:tabs>
              <w:spacing w:before="0" w:line="276" w:lineRule="auto"/>
              <w:ind w:left="0" w:firstLine="0"/>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Thực hiện thành thạo các thao tác tư duy, phát hiện được sự tương đồng và khác biệt. Chỉ ra được các lí lẽ và biết cách lập luận hợp  lí trước khi kết luận ở các bài tập 1,5,6,7.</w:t>
            </w:r>
          </w:p>
        </w:tc>
      </w:tr>
      <w:tr w:rsidR="00C96536" w:rsidRPr="00965259" w14:paraId="65E9CA5F" w14:textId="77777777" w:rsidTr="002A5EA9">
        <w:trPr>
          <w:trHeight w:val="714"/>
        </w:trPr>
        <w:tc>
          <w:tcPr>
            <w:tcW w:w="2535" w:type="dxa"/>
            <w:shd w:val="clear" w:color="auto" w:fill="auto"/>
            <w:vAlign w:val="center"/>
          </w:tcPr>
          <w:p w14:paraId="7B973B51" w14:textId="77777777" w:rsidR="00C96536" w:rsidRPr="00965259"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65259">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73CB8E81" w14:textId="77777777" w:rsidR="00C96536" w:rsidRDefault="00C96536" w:rsidP="002A5EA9">
            <w:pPr>
              <w:tabs>
                <w:tab w:val="left" w:pos="2268"/>
              </w:tabs>
              <w:spacing w:before="0" w:line="276" w:lineRule="auto"/>
              <w:ind w:left="0" w:firstLine="0"/>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Xác định được tình huống có vấn đề ở các bài tập được giao.</w:t>
            </w:r>
          </w:p>
          <w:p w14:paraId="6326E345" w14:textId="77777777" w:rsidR="00C96536" w:rsidRPr="00965259" w:rsidRDefault="00C96536" w:rsidP="002A5EA9">
            <w:pPr>
              <w:tabs>
                <w:tab w:val="left" w:pos="2268"/>
              </w:tabs>
              <w:spacing w:before="0" w:line="276" w:lineRule="auto"/>
              <w:ind w:left="0" w:firstLine="0"/>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Lựa chọn cách giải quyết và trình bày được cách giải quyết vấn đề.</w:t>
            </w:r>
          </w:p>
        </w:tc>
      </w:tr>
      <w:tr w:rsidR="00C96536" w:rsidRPr="00965259" w14:paraId="70A7B8D7" w14:textId="77777777" w:rsidTr="0096799F">
        <w:trPr>
          <w:trHeight w:val="557"/>
        </w:trPr>
        <w:tc>
          <w:tcPr>
            <w:tcW w:w="2535" w:type="dxa"/>
            <w:shd w:val="clear" w:color="auto" w:fill="auto"/>
            <w:vAlign w:val="center"/>
          </w:tcPr>
          <w:p w14:paraId="55058576" w14:textId="77777777" w:rsidR="00C96536" w:rsidRPr="00965259"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965259">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4FDDEFBC" w14:textId="77777777" w:rsidR="00C96536" w:rsidRDefault="00C96536" w:rsidP="002A5EA9">
            <w:pPr>
              <w:tabs>
                <w:tab w:val="left" w:pos="2268"/>
              </w:tabs>
              <w:spacing w:before="0" w:line="276" w:lineRule="auto"/>
              <w:ind w:left="0" w:firstLine="0"/>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Xác định được mô hình toán học cho tình huống xuất hiện trong các bài tập 9, 11, 12.</w:t>
            </w:r>
          </w:p>
          <w:p w14:paraId="1042E068" w14:textId="77777777" w:rsidR="00C96536" w:rsidRPr="002A5EA9" w:rsidRDefault="00C96536" w:rsidP="002A5EA9">
            <w:pPr>
              <w:tabs>
                <w:tab w:val="left" w:pos="2268"/>
              </w:tabs>
              <w:spacing w:before="0" w:line="276" w:lineRule="auto"/>
              <w:ind w:left="0" w:firstLine="0"/>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lang w:val="vi-VN"/>
              </w:rPr>
              <w:t>G</w:t>
            </w:r>
            <w:r>
              <w:rPr>
                <w:rFonts w:ascii="Times New Roman" w:eastAsia="Calibri" w:hAnsi="Times New Roman" w:cs="Times New Roman"/>
                <w:color w:val="000000"/>
                <w:kern w:val="24"/>
                <w:sz w:val="24"/>
                <w:szCs w:val="24"/>
              </w:rPr>
              <w:t>iải quyết được những vấn đề toán học trong mô hình được thiết lập. Từ đó tính được các đại lượng vật lí theo yêu cầu của bài tập.</w:t>
            </w:r>
          </w:p>
        </w:tc>
      </w:tr>
      <w:tr w:rsidR="00C96536" w:rsidRPr="00965259" w14:paraId="3CE2351A" w14:textId="77777777" w:rsidTr="0096799F">
        <w:tc>
          <w:tcPr>
            <w:tcW w:w="9639" w:type="dxa"/>
            <w:gridSpan w:val="3"/>
            <w:shd w:val="clear" w:color="auto" w:fill="auto"/>
            <w:vAlign w:val="center"/>
          </w:tcPr>
          <w:p w14:paraId="6D6AFFBF" w14:textId="77777777" w:rsidR="00C96536" w:rsidRPr="00965259"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965259">
              <w:rPr>
                <w:rFonts w:ascii="Times New Roman" w:hAnsi="Times New Roman" w:cs="Times New Roman"/>
                <w:b/>
                <w:kern w:val="24"/>
                <w:sz w:val="24"/>
                <w:szCs w:val="24"/>
              </w:rPr>
              <w:t>NĂNG LỰC CHUNG</w:t>
            </w:r>
          </w:p>
        </w:tc>
      </w:tr>
      <w:tr w:rsidR="00C96536" w:rsidRPr="00965259" w14:paraId="7E6C4EC1" w14:textId="77777777" w:rsidTr="0096799F">
        <w:trPr>
          <w:trHeight w:val="590"/>
        </w:trPr>
        <w:tc>
          <w:tcPr>
            <w:tcW w:w="2551" w:type="dxa"/>
            <w:gridSpan w:val="2"/>
            <w:shd w:val="clear" w:color="auto" w:fill="auto"/>
            <w:vAlign w:val="center"/>
          </w:tcPr>
          <w:p w14:paraId="4D1C03E1" w14:textId="77777777" w:rsidR="00C96536" w:rsidRPr="00965259"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65259">
              <w:rPr>
                <w:rFonts w:ascii="Times New Roman" w:eastAsia="Calibri" w:hAnsi="Times New Roman" w:cs="Times New Roman"/>
                <w:kern w:val="24"/>
                <w:sz w:val="24"/>
                <w:szCs w:val="24"/>
              </w:rPr>
              <w:t xml:space="preserve">Năng lực tự chủ </w:t>
            </w:r>
          </w:p>
          <w:p w14:paraId="46CDBBFC" w14:textId="77777777" w:rsidR="00C96536" w:rsidRPr="00965259"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65259">
              <w:rPr>
                <w:rFonts w:ascii="Times New Roman" w:eastAsia="Calibri" w:hAnsi="Times New Roman" w:cs="Times New Roman"/>
                <w:kern w:val="24"/>
                <w:sz w:val="24"/>
                <w:szCs w:val="24"/>
              </w:rPr>
              <w:t>và tự học</w:t>
            </w:r>
          </w:p>
        </w:tc>
        <w:tc>
          <w:tcPr>
            <w:tcW w:w="7088" w:type="dxa"/>
            <w:shd w:val="clear" w:color="auto" w:fill="auto"/>
          </w:tcPr>
          <w:p w14:paraId="5DB185F1" w14:textId="77777777" w:rsidR="00C96536" w:rsidRPr="00965259" w:rsidRDefault="00C96536" w:rsidP="00617A3C">
            <w:pPr>
              <w:tabs>
                <w:tab w:val="left" w:pos="12758"/>
              </w:tabs>
              <w:spacing w:before="0" w:line="276" w:lineRule="auto"/>
              <w:ind w:left="0" w:firstLine="0"/>
              <w:jc w:val="both"/>
              <w:rPr>
                <w:rFonts w:ascii="Times New Roman" w:eastAsia="Calibri" w:hAnsi="Times New Roman" w:cs="Times New Roman"/>
                <w:kern w:val="24"/>
                <w:sz w:val="24"/>
                <w:szCs w:val="24"/>
              </w:rPr>
            </w:pPr>
            <w:r w:rsidRPr="00965259">
              <w:rPr>
                <w:rFonts w:ascii="Times New Roman" w:eastAsia="Calibri" w:hAnsi="Times New Roman" w:cs="Times New Roman"/>
                <w:kern w:val="24"/>
                <w:sz w:val="24"/>
                <w:szCs w:val="24"/>
              </w:rPr>
              <w:t>Tự giải quyết các bài tập trắc nghiệm ở phần luyện tập và bài tập về nhà</w:t>
            </w:r>
            <w:r w:rsidRPr="00965259">
              <w:rPr>
                <w:rFonts w:ascii="Times New Roman" w:eastAsia="Calibri" w:hAnsi="Times New Roman" w:cs="Times New Roman"/>
                <w:kern w:val="24"/>
                <w:sz w:val="24"/>
                <w:szCs w:val="24"/>
                <w:lang w:val="vi-VN"/>
              </w:rPr>
              <w:t>.</w:t>
            </w:r>
          </w:p>
        </w:tc>
      </w:tr>
      <w:tr w:rsidR="00C96536" w:rsidRPr="00965259" w14:paraId="599E46A8" w14:textId="77777777" w:rsidTr="0096799F">
        <w:trPr>
          <w:trHeight w:val="575"/>
        </w:trPr>
        <w:tc>
          <w:tcPr>
            <w:tcW w:w="2551" w:type="dxa"/>
            <w:gridSpan w:val="2"/>
            <w:shd w:val="clear" w:color="auto" w:fill="auto"/>
            <w:vAlign w:val="center"/>
          </w:tcPr>
          <w:p w14:paraId="1C164B03" w14:textId="77777777" w:rsidR="00C96536" w:rsidRPr="00965259"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65259">
              <w:rPr>
                <w:rFonts w:ascii="Times New Roman" w:eastAsia="Calibri" w:hAnsi="Times New Roman" w:cs="Times New Roman"/>
                <w:kern w:val="24"/>
                <w:sz w:val="24"/>
                <w:szCs w:val="24"/>
              </w:rPr>
              <w:t>Năng lực giao tiếp và hợp tác</w:t>
            </w:r>
          </w:p>
        </w:tc>
        <w:tc>
          <w:tcPr>
            <w:tcW w:w="7088" w:type="dxa"/>
            <w:shd w:val="clear" w:color="auto" w:fill="auto"/>
          </w:tcPr>
          <w:p w14:paraId="1E48602C" w14:textId="77777777" w:rsidR="00C96536" w:rsidRPr="00965259" w:rsidRDefault="00C96536" w:rsidP="00617A3C">
            <w:pPr>
              <w:tabs>
                <w:tab w:val="left" w:pos="12758"/>
              </w:tabs>
              <w:spacing w:before="0" w:line="276" w:lineRule="auto"/>
              <w:ind w:left="0" w:firstLine="0"/>
              <w:jc w:val="both"/>
              <w:rPr>
                <w:rFonts w:ascii="Times New Roman" w:eastAsia="Calibri" w:hAnsi="Times New Roman" w:cs="Times New Roman"/>
                <w:kern w:val="24"/>
                <w:sz w:val="24"/>
                <w:szCs w:val="24"/>
              </w:rPr>
            </w:pPr>
            <w:r w:rsidRPr="00965259">
              <w:rPr>
                <w:rFonts w:ascii="Times New Roman" w:eastAsia="Calibri" w:hAnsi="Times New Roman" w:cs="Times New Roman"/>
                <w:kern w:val="24"/>
                <w:sz w:val="24"/>
                <w:szCs w:val="24"/>
              </w:rPr>
              <w:t>Tương tác tích cực của các thành viên trong nhóm khi thực hiện nhiệm vụ hợp tác.</w:t>
            </w:r>
          </w:p>
        </w:tc>
      </w:tr>
    </w:tbl>
    <w:p w14:paraId="28099098"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965259">
        <w:rPr>
          <w:rFonts w:ascii="Times New Roman" w:eastAsia="Calibri" w:hAnsi="Times New Roman" w:cs="Times New Roman"/>
          <w:b/>
          <w:bCs/>
          <w:color w:val="000000"/>
          <w:sz w:val="24"/>
          <w:szCs w:val="24"/>
          <w:lang w:val="vi-VN"/>
        </w:rPr>
        <w:t xml:space="preserve">3. </w:t>
      </w:r>
      <w:r w:rsidRPr="00965259">
        <w:rPr>
          <w:rFonts w:ascii="Times New Roman" w:eastAsia="Calibri" w:hAnsi="Times New Roman" w:cs="Times New Roman"/>
          <w:b/>
          <w:bCs/>
          <w:color w:val="000000"/>
          <w:sz w:val="24"/>
          <w:szCs w:val="24"/>
        </w:rPr>
        <w:t>Về p</w:t>
      </w:r>
      <w:r w:rsidRPr="00965259">
        <w:rPr>
          <w:rFonts w:ascii="Times New Roman" w:eastAsia="Calibri" w:hAnsi="Times New Roman" w:cs="Times New Roman"/>
          <w:b/>
          <w:bCs/>
          <w:color w:val="000000"/>
          <w:sz w:val="24"/>
          <w:szCs w:val="24"/>
          <w:lang w:val="vi-VN"/>
        </w:rPr>
        <w:t>hẩm chất:</w:t>
      </w:r>
      <w:r w:rsidRPr="00965259">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965259" w14:paraId="0DC3A6FC" w14:textId="77777777" w:rsidTr="0096799F">
        <w:tc>
          <w:tcPr>
            <w:tcW w:w="2535" w:type="dxa"/>
            <w:shd w:val="clear" w:color="auto" w:fill="auto"/>
            <w:vAlign w:val="center"/>
          </w:tcPr>
          <w:p w14:paraId="11FCF0D6" w14:textId="77777777" w:rsidR="00C96536" w:rsidRPr="00965259"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965259">
              <w:rPr>
                <w:rFonts w:ascii="Times New Roman" w:hAnsi="Times New Roman" w:cs="Times New Roman"/>
                <w:kern w:val="24"/>
                <w:sz w:val="24"/>
                <w:szCs w:val="24"/>
              </w:rPr>
              <w:t>Trách nhiệm</w:t>
            </w:r>
          </w:p>
        </w:tc>
        <w:tc>
          <w:tcPr>
            <w:tcW w:w="7104" w:type="dxa"/>
            <w:shd w:val="clear" w:color="auto" w:fill="auto"/>
          </w:tcPr>
          <w:p w14:paraId="2FAFFE83" w14:textId="77777777" w:rsidR="00C96536" w:rsidRPr="00965259" w:rsidRDefault="00C96536" w:rsidP="00617A3C">
            <w:pPr>
              <w:tabs>
                <w:tab w:val="left" w:pos="2268"/>
              </w:tabs>
              <w:spacing w:before="0" w:line="276" w:lineRule="auto"/>
              <w:ind w:left="0" w:firstLine="0"/>
              <w:rPr>
                <w:rFonts w:ascii="Times New Roman" w:hAnsi="Times New Roman" w:cs="Times New Roman"/>
                <w:kern w:val="24"/>
                <w:sz w:val="24"/>
                <w:szCs w:val="24"/>
              </w:rPr>
            </w:pPr>
            <w:r w:rsidRPr="00965259">
              <w:rPr>
                <w:rFonts w:ascii="Times New Roman" w:hAnsi="Times New Roman" w:cs="Times New Roman"/>
                <w:kern w:val="24"/>
                <w:sz w:val="24"/>
                <w:szCs w:val="24"/>
              </w:rPr>
              <w:t>Có ý thức hỗ trợ, hợp tác với các thành viên trong nhóm để hoàn thành nhiệm vụ.</w:t>
            </w:r>
          </w:p>
        </w:tc>
      </w:tr>
      <w:tr w:rsidR="00C96536" w:rsidRPr="00965259" w14:paraId="138D5B2D" w14:textId="77777777" w:rsidTr="0096799F">
        <w:tc>
          <w:tcPr>
            <w:tcW w:w="2535" w:type="dxa"/>
            <w:shd w:val="clear" w:color="auto" w:fill="auto"/>
            <w:vAlign w:val="center"/>
          </w:tcPr>
          <w:p w14:paraId="25E9B849" w14:textId="77777777" w:rsidR="00C96536" w:rsidRPr="00965259"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965259">
              <w:rPr>
                <w:rFonts w:ascii="Times New Roman" w:hAnsi="Times New Roman" w:cs="Times New Roman"/>
                <w:kern w:val="24"/>
                <w:sz w:val="24"/>
                <w:szCs w:val="24"/>
              </w:rPr>
              <w:t>Nhân ái</w:t>
            </w:r>
          </w:p>
        </w:tc>
        <w:tc>
          <w:tcPr>
            <w:tcW w:w="7104" w:type="dxa"/>
            <w:shd w:val="clear" w:color="auto" w:fill="auto"/>
          </w:tcPr>
          <w:p w14:paraId="124F9ED7" w14:textId="77777777" w:rsidR="00C96536" w:rsidRPr="00965259" w:rsidRDefault="00C96536" w:rsidP="00617A3C">
            <w:pPr>
              <w:tabs>
                <w:tab w:val="left" w:pos="2268"/>
              </w:tabs>
              <w:spacing w:before="0" w:line="276" w:lineRule="auto"/>
              <w:rPr>
                <w:rFonts w:ascii="Times New Roman" w:hAnsi="Times New Roman" w:cs="Times New Roman"/>
                <w:kern w:val="24"/>
                <w:sz w:val="24"/>
                <w:szCs w:val="24"/>
              </w:rPr>
            </w:pPr>
            <w:r w:rsidRPr="00965259">
              <w:rPr>
                <w:rFonts w:ascii="Times New Roman" w:hAnsi="Times New Roman" w:cs="Times New Roman"/>
                <w:kern w:val="24"/>
                <w:sz w:val="24"/>
                <w:szCs w:val="24"/>
              </w:rPr>
              <w:t xml:space="preserve">Có ý thức tôn trọng ý kiến của các thành viên trong nhóm khi hợp tác. </w:t>
            </w:r>
          </w:p>
        </w:tc>
      </w:tr>
    </w:tbl>
    <w:p w14:paraId="30EF8240"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965259">
        <w:rPr>
          <w:rFonts w:ascii="Times New Roman" w:eastAsia="Calibri" w:hAnsi="Times New Roman" w:cs="Times New Roman"/>
          <w:b/>
          <w:bCs/>
          <w:color w:val="0000FF"/>
          <w:sz w:val="24"/>
          <w:szCs w:val="24"/>
          <w:lang w:val="vi-VN"/>
        </w:rPr>
        <w:t xml:space="preserve">II. Thiết bị dạy học và học liệu: </w:t>
      </w:r>
    </w:p>
    <w:p w14:paraId="6F648DDD"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color w:val="000000"/>
          <w:sz w:val="24"/>
          <w:szCs w:val="24"/>
          <w:lang w:val="vi-VN"/>
        </w:rPr>
        <w:t>Máy chiếu</w:t>
      </w:r>
      <w:r w:rsidRPr="00965259">
        <w:rPr>
          <w:rFonts w:ascii="Times New Roman" w:eastAsia="Calibri" w:hAnsi="Times New Roman" w:cs="Times New Roman"/>
          <w:b/>
          <w:bCs/>
          <w:color w:val="000000"/>
          <w:sz w:val="24"/>
          <w:szCs w:val="24"/>
          <w:lang w:val="vi-VN"/>
        </w:rPr>
        <w:t xml:space="preserve">, </w:t>
      </w:r>
      <w:r w:rsidRPr="00965259">
        <w:rPr>
          <w:rFonts w:ascii="Times New Roman" w:eastAsia="Calibri" w:hAnsi="Times New Roman" w:cs="Times New Roman"/>
          <w:color w:val="000000"/>
          <w:sz w:val="24"/>
          <w:szCs w:val="24"/>
          <w:lang w:val="vi-VN"/>
        </w:rPr>
        <w:t>phiếu học tập, giấy màu, giấy A0, bút lông, kéo….</w:t>
      </w:r>
    </w:p>
    <w:p w14:paraId="7FA35576" w14:textId="77777777" w:rsidR="00C96536" w:rsidRPr="00965259"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965259">
        <w:rPr>
          <w:rFonts w:ascii="Times New Roman" w:eastAsia="Calibri" w:hAnsi="Times New Roman" w:cs="Times New Roman"/>
          <w:b/>
          <w:bCs/>
          <w:color w:val="0000FF"/>
          <w:sz w:val="24"/>
          <w:szCs w:val="24"/>
          <w:lang w:val="vi-VN"/>
        </w:rPr>
        <w:t>III. Tiến trình dạy học:</w:t>
      </w:r>
    </w:p>
    <w:p w14:paraId="38128B93"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965259">
        <w:rPr>
          <w:rFonts w:ascii="Times New Roman" w:eastAsia="Calibri" w:hAnsi="Times New Roman" w:cs="Times New Roman"/>
          <w:b/>
          <w:bCs/>
          <w:color w:val="FF33CC"/>
          <w:sz w:val="24"/>
          <w:szCs w:val="24"/>
          <w:lang w:val="vi-VN"/>
        </w:rPr>
        <w:t>Hoạt động 1:</w:t>
      </w:r>
      <w:r w:rsidRPr="00965259">
        <w:rPr>
          <w:rFonts w:ascii="Times New Roman" w:eastAsia="Calibri" w:hAnsi="Times New Roman" w:cs="Times New Roman"/>
          <w:b/>
          <w:bCs/>
          <w:color w:val="FF33CC"/>
          <w:sz w:val="24"/>
          <w:szCs w:val="24"/>
        </w:rPr>
        <w:t xml:space="preserve"> Ôn tập lí thuyết</w:t>
      </w:r>
    </w:p>
    <w:p w14:paraId="3A815C0C"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b/>
          <w:bCs/>
          <w:color w:val="000000"/>
          <w:sz w:val="24"/>
          <w:szCs w:val="24"/>
          <w:lang w:val="vi-VN"/>
        </w:rPr>
        <w:t xml:space="preserve">a) Mục </w:t>
      </w:r>
      <w:r w:rsidRPr="00965259">
        <w:rPr>
          <w:rFonts w:ascii="Times New Roman" w:eastAsia="Calibri" w:hAnsi="Times New Roman" w:cs="Times New Roman"/>
          <w:b/>
          <w:bCs/>
          <w:color w:val="000000"/>
          <w:sz w:val="24"/>
          <w:szCs w:val="24"/>
        </w:rPr>
        <w:t>tiêu</w:t>
      </w:r>
      <w:r w:rsidRPr="00965259">
        <w:rPr>
          <w:rFonts w:ascii="Times New Roman" w:eastAsia="Calibri" w:hAnsi="Times New Roman" w:cs="Times New Roman"/>
          <w:b/>
          <w:bCs/>
          <w:color w:val="000000"/>
          <w:sz w:val="24"/>
          <w:szCs w:val="24"/>
          <w:lang w:val="vi-VN"/>
        </w:rPr>
        <w:t xml:space="preserve">: </w:t>
      </w:r>
    </w:p>
    <w:p w14:paraId="0FB50371" w14:textId="77777777" w:rsidR="00C96536" w:rsidRPr="00965259"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hAnsi="Times New Roman" w:cs="Times New Roman"/>
          <w:sz w:val="24"/>
          <w:szCs w:val="24"/>
        </w:rPr>
        <w:t>Tạo hứng thú cho học sinh khi thực hiện tiết bài tập.</w:t>
      </w:r>
    </w:p>
    <w:p w14:paraId="2E51B9AE" w14:textId="77777777" w:rsidR="00C96536" w:rsidRPr="00965259"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hAnsi="Times New Roman" w:cs="Times New Roman"/>
          <w:sz w:val="24"/>
          <w:szCs w:val="24"/>
          <w:lang w:val="vi-VN"/>
        </w:rPr>
        <w:t xml:space="preserve">Học sinh nhớ lại các kiến thức cơ bản về </w:t>
      </w:r>
      <w:r w:rsidRPr="00965259">
        <w:rPr>
          <w:rFonts w:ascii="Times New Roman" w:hAnsi="Times New Roman" w:cs="Times New Roman"/>
          <w:sz w:val="24"/>
          <w:szCs w:val="24"/>
        </w:rPr>
        <w:t>vectơ.</w:t>
      </w:r>
    </w:p>
    <w:p w14:paraId="104D0176" w14:textId="77777777" w:rsidR="00C96536" w:rsidRPr="00965259"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hAnsi="Times New Roman" w:cs="Times New Roman"/>
          <w:sz w:val="24"/>
          <w:szCs w:val="24"/>
          <w:lang w:val="vi-VN"/>
        </w:rPr>
        <w:t xml:space="preserve">Học sinh mong muốn </w:t>
      </w:r>
      <w:r w:rsidRPr="00965259">
        <w:rPr>
          <w:rFonts w:ascii="Times New Roman" w:hAnsi="Times New Roman" w:cs="Times New Roman"/>
          <w:sz w:val="24"/>
          <w:szCs w:val="24"/>
        </w:rPr>
        <w:t>hoàn thành các bài tập ở các mức độ từ nhận biết đến vận dụng.</w:t>
      </w:r>
    </w:p>
    <w:p w14:paraId="753DB6A6" w14:textId="77777777" w:rsidR="00C96536" w:rsidRPr="00965259"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b/>
          <w:bCs/>
          <w:color w:val="000000"/>
          <w:sz w:val="24"/>
          <w:szCs w:val="24"/>
          <w:lang w:val="vi-VN"/>
        </w:rPr>
        <w:t xml:space="preserve">b) </w:t>
      </w:r>
      <w:r w:rsidRPr="00965259">
        <w:rPr>
          <w:rFonts w:ascii="Times New Roman" w:eastAsia="Calibri" w:hAnsi="Times New Roman" w:cs="Times New Roman"/>
          <w:b/>
          <w:bCs/>
          <w:color w:val="000000"/>
          <w:sz w:val="24"/>
          <w:szCs w:val="24"/>
        </w:rPr>
        <w:t>Nội dung</w:t>
      </w:r>
      <w:r w:rsidRPr="00965259">
        <w:rPr>
          <w:rFonts w:ascii="Times New Roman" w:eastAsia="Calibri" w:hAnsi="Times New Roman" w:cs="Times New Roman"/>
          <w:b/>
          <w:bCs/>
          <w:color w:val="000000"/>
          <w:sz w:val="24"/>
          <w:szCs w:val="24"/>
          <w:lang w:val="vi-VN"/>
        </w:rPr>
        <w:t>:</w:t>
      </w:r>
      <w:r w:rsidRPr="00965259">
        <w:rPr>
          <w:rFonts w:ascii="Times New Roman" w:hAnsi="Times New Roman" w:cs="Times New Roman"/>
          <w:sz w:val="24"/>
          <w:szCs w:val="24"/>
        </w:rPr>
        <w:t xml:space="preserve"> </w:t>
      </w:r>
    </w:p>
    <w:p w14:paraId="5B94F3A4" w14:textId="77777777" w:rsidR="00C96536" w:rsidRPr="00965259" w:rsidRDefault="00C96536" w:rsidP="006D245C">
      <w:pPr>
        <w:pStyle w:val="ListParagraph"/>
        <w:numPr>
          <w:ilvl w:val="0"/>
          <w:numId w:val="80"/>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Phát biểu tính ĐÚNG/SAI của mỗi mệnh đề sau:</w:t>
      </w:r>
    </w:p>
    <w:p w14:paraId="7C53C5CC"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Vectơ là một đoạn thẳng có hướng.</w:t>
      </w:r>
    </w:p>
    <w:p w14:paraId="34D8208A"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Hai vectơ được gọi là cùng phương nếu giá của chúng song song hoặc trùng nhau.</w:t>
      </w:r>
    </w:p>
    <w:p w14:paraId="62652AAB"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Hai vectơ cùng phương thì cùng hướng.</w:t>
      </w:r>
    </w:p>
    <w:p w14:paraId="5E22C879"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Cho ba vectơ </w:t>
      </w:r>
      <w:r w:rsidRPr="00965259">
        <w:rPr>
          <w:rFonts w:ascii="Times New Roman" w:hAnsi="Times New Roman" w:cs="Times New Roman"/>
          <w:position w:val="-10"/>
          <w:sz w:val="24"/>
          <w:szCs w:val="24"/>
        </w:rPr>
        <w:object w:dxaOrig="600" w:dyaOrig="380" w14:anchorId="55268408">
          <v:shape id="_x0000_i4050" type="#_x0000_t75" style="width:30pt;height:19pt" o:ole="">
            <v:imagedata r:id="rId5781" o:title=""/>
          </v:shape>
          <o:OLEObject Type="Embed" ProgID="Equation.DSMT4" ShapeID="_x0000_i4050" DrawAspect="Content" ObjectID="_1753633202" r:id="rId5782"/>
        </w:object>
      </w:r>
      <w:r w:rsidRPr="00965259">
        <w:rPr>
          <w:rFonts w:ascii="Times New Roman" w:hAnsi="Times New Roman" w:cs="Times New Roman"/>
          <w:sz w:val="24"/>
          <w:szCs w:val="24"/>
        </w:rPr>
        <w:t xml:space="preserve"> đều khác </w:t>
      </w:r>
      <w:r w:rsidRPr="00965259">
        <w:rPr>
          <w:rFonts w:ascii="Times New Roman" w:hAnsi="Times New Roman" w:cs="Times New Roman"/>
          <w:position w:val="-6"/>
          <w:sz w:val="24"/>
          <w:szCs w:val="24"/>
        </w:rPr>
        <w:object w:dxaOrig="200" w:dyaOrig="340" w14:anchorId="41A3FF8C">
          <v:shape id="_x0000_i4051" type="#_x0000_t75" style="width:10pt;height:17pt" o:ole="">
            <v:imagedata r:id="rId5783" o:title=""/>
          </v:shape>
          <o:OLEObject Type="Embed" ProgID="Equation.DSMT4" ShapeID="_x0000_i4051" DrawAspect="Content" ObjectID="_1753633203" r:id="rId5784"/>
        </w:object>
      </w:r>
      <w:r w:rsidRPr="00965259">
        <w:rPr>
          <w:rFonts w:ascii="Times New Roman" w:hAnsi="Times New Roman" w:cs="Times New Roman"/>
          <w:sz w:val="24"/>
          <w:szCs w:val="24"/>
        </w:rPr>
        <w:t xml:space="preserve">. Khi đó nếu hai vectơ </w:t>
      </w:r>
      <w:r w:rsidRPr="00965259">
        <w:rPr>
          <w:rFonts w:ascii="Times New Roman" w:hAnsi="Times New Roman" w:cs="Times New Roman"/>
          <w:position w:val="-10"/>
          <w:sz w:val="24"/>
          <w:szCs w:val="24"/>
        </w:rPr>
        <w:object w:dxaOrig="400" w:dyaOrig="380" w14:anchorId="4B8F7E97">
          <v:shape id="_x0000_i4052" type="#_x0000_t75" style="width:20.5pt;height:19pt" o:ole="">
            <v:imagedata r:id="rId5785" o:title=""/>
          </v:shape>
          <o:OLEObject Type="Embed" ProgID="Equation.DSMT4" ShapeID="_x0000_i4052" DrawAspect="Content" ObjectID="_1753633204" r:id="rId5786"/>
        </w:object>
      </w:r>
      <w:r w:rsidRPr="00965259">
        <w:rPr>
          <w:rFonts w:ascii="Times New Roman" w:hAnsi="Times New Roman" w:cs="Times New Roman"/>
          <w:sz w:val="24"/>
          <w:szCs w:val="24"/>
        </w:rPr>
        <w:t xml:space="preserve"> cùng phương với </w:t>
      </w:r>
      <w:r w:rsidRPr="00965259">
        <w:rPr>
          <w:rFonts w:ascii="Times New Roman" w:hAnsi="Times New Roman" w:cs="Times New Roman"/>
          <w:position w:val="-6"/>
          <w:sz w:val="24"/>
          <w:szCs w:val="24"/>
        </w:rPr>
        <w:object w:dxaOrig="180" w:dyaOrig="340" w14:anchorId="5AF853CD">
          <v:shape id="_x0000_i4053" type="#_x0000_t75" style="width:9pt;height:17pt" o:ole="">
            <v:imagedata r:id="rId5787" o:title=""/>
          </v:shape>
          <o:OLEObject Type="Embed" ProgID="Equation.DSMT4" ShapeID="_x0000_i4053" DrawAspect="Content" ObjectID="_1753633205" r:id="rId5788"/>
        </w:object>
      </w:r>
      <w:r w:rsidRPr="00965259">
        <w:rPr>
          <w:rFonts w:ascii="Times New Roman" w:hAnsi="Times New Roman" w:cs="Times New Roman"/>
          <w:sz w:val="24"/>
          <w:szCs w:val="24"/>
        </w:rPr>
        <w:t xml:space="preserve"> thì </w:t>
      </w:r>
      <w:r w:rsidRPr="00965259">
        <w:rPr>
          <w:rFonts w:ascii="Times New Roman" w:hAnsi="Times New Roman" w:cs="Times New Roman"/>
          <w:position w:val="-6"/>
          <w:sz w:val="24"/>
          <w:szCs w:val="24"/>
        </w:rPr>
        <w:object w:dxaOrig="200" w:dyaOrig="340" w14:anchorId="03B3BD5D">
          <v:shape id="_x0000_i4054" type="#_x0000_t75" style="width:10pt;height:17pt" o:ole="">
            <v:imagedata r:id="rId5789" o:title=""/>
          </v:shape>
          <o:OLEObject Type="Embed" ProgID="Equation.DSMT4" ShapeID="_x0000_i4054" DrawAspect="Content" ObjectID="_1753633206" r:id="rId5790"/>
        </w:object>
      </w:r>
      <w:r w:rsidRPr="00965259">
        <w:rPr>
          <w:rFonts w:ascii="Times New Roman" w:hAnsi="Times New Roman" w:cs="Times New Roman"/>
          <w:sz w:val="24"/>
          <w:szCs w:val="24"/>
        </w:rPr>
        <w:t xml:space="preserve"> và </w:t>
      </w:r>
      <w:r w:rsidRPr="00965259">
        <w:rPr>
          <w:rFonts w:ascii="Times New Roman" w:hAnsi="Times New Roman" w:cs="Times New Roman"/>
          <w:position w:val="-6"/>
          <w:sz w:val="24"/>
          <w:szCs w:val="24"/>
        </w:rPr>
        <w:object w:dxaOrig="200" w:dyaOrig="340" w14:anchorId="21743CC1">
          <v:shape id="_x0000_i4055" type="#_x0000_t75" style="width:10pt;height:17pt" o:ole="">
            <v:imagedata r:id="rId5791" o:title=""/>
          </v:shape>
          <o:OLEObject Type="Embed" ProgID="Equation.DSMT4" ShapeID="_x0000_i4055" DrawAspect="Content" ObjectID="_1753633207" r:id="rId5792"/>
        </w:object>
      </w:r>
      <w:r w:rsidRPr="00965259">
        <w:rPr>
          <w:rFonts w:ascii="Times New Roman" w:hAnsi="Times New Roman" w:cs="Times New Roman"/>
          <w:sz w:val="24"/>
          <w:szCs w:val="24"/>
        </w:rPr>
        <w:t xml:space="preserve"> cùng phương.</w:t>
      </w:r>
    </w:p>
    <w:p w14:paraId="7771A870"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Cho ba vectơ </w:t>
      </w:r>
      <w:r w:rsidRPr="00965259">
        <w:rPr>
          <w:rFonts w:ascii="Times New Roman" w:hAnsi="Times New Roman" w:cs="Times New Roman"/>
          <w:position w:val="-10"/>
          <w:sz w:val="24"/>
          <w:szCs w:val="24"/>
        </w:rPr>
        <w:object w:dxaOrig="600" w:dyaOrig="380" w14:anchorId="034B72C9">
          <v:shape id="_x0000_i4056" type="#_x0000_t75" style="width:30pt;height:19pt" o:ole="">
            <v:imagedata r:id="rId5781" o:title=""/>
          </v:shape>
          <o:OLEObject Type="Embed" ProgID="Equation.DSMT4" ShapeID="_x0000_i4056" DrawAspect="Content" ObjectID="_1753633208" r:id="rId5793"/>
        </w:object>
      </w:r>
      <w:r w:rsidRPr="00965259">
        <w:rPr>
          <w:rFonts w:ascii="Times New Roman" w:hAnsi="Times New Roman" w:cs="Times New Roman"/>
          <w:sz w:val="24"/>
          <w:szCs w:val="24"/>
        </w:rPr>
        <w:t xml:space="preserve"> đều khác </w:t>
      </w:r>
      <w:r w:rsidRPr="00965259">
        <w:rPr>
          <w:rFonts w:ascii="Times New Roman" w:hAnsi="Times New Roman" w:cs="Times New Roman"/>
          <w:position w:val="-6"/>
          <w:sz w:val="24"/>
          <w:szCs w:val="24"/>
        </w:rPr>
        <w:object w:dxaOrig="200" w:dyaOrig="340" w14:anchorId="007F451E">
          <v:shape id="_x0000_i4057" type="#_x0000_t75" style="width:10pt;height:17pt" o:ole="">
            <v:imagedata r:id="rId5783" o:title=""/>
          </v:shape>
          <o:OLEObject Type="Embed" ProgID="Equation.DSMT4" ShapeID="_x0000_i4057" DrawAspect="Content" ObjectID="_1753633209" r:id="rId5794"/>
        </w:object>
      </w:r>
      <w:r w:rsidRPr="00965259">
        <w:rPr>
          <w:rFonts w:ascii="Times New Roman" w:hAnsi="Times New Roman" w:cs="Times New Roman"/>
          <w:sz w:val="24"/>
          <w:szCs w:val="24"/>
        </w:rPr>
        <w:t xml:space="preserve">. Khi đó nếu hai vectơ </w:t>
      </w:r>
      <w:r w:rsidRPr="00965259">
        <w:rPr>
          <w:rFonts w:ascii="Times New Roman" w:hAnsi="Times New Roman" w:cs="Times New Roman"/>
          <w:position w:val="-10"/>
          <w:sz w:val="24"/>
          <w:szCs w:val="24"/>
        </w:rPr>
        <w:object w:dxaOrig="400" w:dyaOrig="380" w14:anchorId="2D8B36F1">
          <v:shape id="_x0000_i4058" type="#_x0000_t75" style="width:20.5pt;height:19pt" o:ole="">
            <v:imagedata r:id="rId5785" o:title=""/>
          </v:shape>
          <o:OLEObject Type="Embed" ProgID="Equation.DSMT4" ShapeID="_x0000_i4058" DrawAspect="Content" ObjectID="_1753633210" r:id="rId5795"/>
        </w:object>
      </w:r>
      <w:r w:rsidRPr="00965259">
        <w:rPr>
          <w:rFonts w:ascii="Times New Roman" w:hAnsi="Times New Roman" w:cs="Times New Roman"/>
          <w:sz w:val="24"/>
          <w:szCs w:val="24"/>
        </w:rPr>
        <w:t xml:space="preserve"> cùng ngược hướng với </w:t>
      </w:r>
      <w:r w:rsidRPr="00965259">
        <w:rPr>
          <w:rFonts w:ascii="Times New Roman" w:hAnsi="Times New Roman" w:cs="Times New Roman"/>
          <w:position w:val="-6"/>
          <w:sz w:val="24"/>
          <w:szCs w:val="24"/>
        </w:rPr>
        <w:object w:dxaOrig="180" w:dyaOrig="340" w14:anchorId="50C77803">
          <v:shape id="_x0000_i4059" type="#_x0000_t75" style="width:9pt;height:17pt" o:ole="">
            <v:imagedata r:id="rId5787" o:title=""/>
          </v:shape>
          <o:OLEObject Type="Embed" ProgID="Equation.DSMT4" ShapeID="_x0000_i4059" DrawAspect="Content" ObjectID="_1753633211" r:id="rId5796"/>
        </w:object>
      </w:r>
      <w:r w:rsidRPr="00965259">
        <w:rPr>
          <w:rFonts w:ascii="Times New Roman" w:hAnsi="Times New Roman" w:cs="Times New Roman"/>
          <w:sz w:val="24"/>
          <w:szCs w:val="24"/>
        </w:rPr>
        <w:t xml:space="preserve"> thì </w:t>
      </w:r>
      <w:r w:rsidRPr="00965259">
        <w:rPr>
          <w:rFonts w:ascii="Times New Roman" w:hAnsi="Times New Roman" w:cs="Times New Roman"/>
          <w:position w:val="-6"/>
          <w:sz w:val="24"/>
          <w:szCs w:val="24"/>
        </w:rPr>
        <w:object w:dxaOrig="200" w:dyaOrig="340" w14:anchorId="0F53E831">
          <v:shape id="_x0000_i4060" type="#_x0000_t75" style="width:10pt;height:17pt" o:ole="">
            <v:imagedata r:id="rId5789" o:title=""/>
          </v:shape>
          <o:OLEObject Type="Embed" ProgID="Equation.DSMT4" ShapeID="_x0000_i4060" DrawAspect="Content" ObjectID="_1753633212" r:id="rId5797"/>
        </w:object>
      </w:r>
      <w:r w:rsidRPr="00965259">
        <w:rPr>
          <w:rFonts w:ascii="Times New Roman" w:hAnsi="Times New Roman" w:cs="Times New Roman"/>
          <w:sz w:val="24"/>
          <w:szCs w:val="24"/>
        </w:rPr>
        <w:t xml:space="preserve"> và </w:t>
      </w:r>
      <w:r w:rsidRPr="00965259">
        <w:rPr>
          <w:rFonts w:ascii="Times New Roman" w:hAnsi="Times New Roman" w:cs="Times New Roman"/>
          <w:position w:val="-6"/>
          <w:sz w:val="24"/>
          <w:szCs w:val="24"/>
        </w:rPr>
        <w:object w:dxaOrig="200" w:dyaOrig="340" w14:anchorId="20FF5A8C">
          <v:shape id="_x0000_i4061" type="#_x0000_t75" style="width:10pt;height:17pt" o:ole="">
            <v:imagedata r:id="rId5791" o:title=""/>
          </v:shape>
          <o:OLEObject Type="Embed" ProgID="Equation.DSMT4" ShapeID="_x0000_i4061" DrawAspect="Content" ObjectID="_1753633213" r:id="rId5798"/>
        </w:object>
      </w:r>
      <w:r w:rsidRPr="00965259">
        <w:rPr>
          <w:rFonts w:ascii="Times New Roman" w:hAnsi="Times New Roman" w:cs="Times New Roman"/>
          <w:sz w:val="24"/>
          <w:szCs w:val="24"/>
        </w:rPr>
        <w:t xml:space="preserve"> cùng hướng.</w:t>
      </w:r>
    </w:p>
    <w:p w14:paraId="5E57D2C3"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Nếu 3 điểm </w:t>
      </w:r>
      <w:r w:rsidRPr="00965259">
        <w:rPr>
          <w:rFonts w:ascii="Times New Roman" w:hAnsi="Times New Roman" w:cs="Times New Roman"/>
          <w:position w:val="-10"/>
          <w:sz w:val="24"/>
          <w:szCs w:val="24"/>
        </w:rPr>
        <w:object w:dxaOrig="740" w:dyaOrig="320" w14:anchorId="7F416FEB">
          <v:shape id="_x0000_i4062" type="#_x0000_t75" style="width:36.5pt;height:15.5pt" o:ole="">
            <v:imagedata r:id="rId5799" o:title=""/>
          </v:shape>
          <o:OLEObject Type="Embed" ProgID="Equation.DSMT4" ShapeID="_x0000_i4062" DrawAspect="Content" ObjectID="_1753633214" r:id="rId5800"/>
        </w:object>
      </w:r>
      <w:r w:rsidRPr="00965259">
        <w:rPr>
          <w:rFonts w:ascii="Times New Roman" w:hAnsi="Times New Roman" w:cs="Times New Roman"/>
          <w:sz w:val="24"/>
          <w:szCs w:val="24"/>
        </w:rPr>
        <w:t xml:space="preserve"> thẳng hàng thì </w:t>
      </w:r>
      <w:r w:rsidRPr="00965259">
        <w:rPr>
          <w:rFonts w:ascii="Times New Roman" w:hAnsi="Times New Roman" w:cs="Times New Roman"/>
          <w:position w:val="-4"/>
          <w:sz w:val="24"/>
          <w:szCs w:val="24"/>
        </w:rPr>
        <w:object w:dxaOrig="400" w:dyaOrig="320" w14:anchorId="0C6F7A05">
          <v:shape id="_x0000_i4063" type="#_x0000_t75" style="width:20.5pt;height:15.5pt" o:ole="">
            <v:imagedata r:id="rId5801" o:title=""/>
          </v:shape>
          <o:OLEObject Type="Embed" ProgID="Equation.DSMT4" ShapeID="_x0000_i4063" DrawAspect="Content" ObjectID="_1753633215" r:id="rId5802"/>
        </w:object>
      </w:r>
      <w:r w:rsidRPr="00965259">
        <w:rPr>
          <w:rFonts w:ascii="Times New Roman" w:hAnsi="Times New Roman" w:cs="Times New Roman"/>
          <w:sz w:val="24"/>
          <w:szCs w:val="24"/>
        </w:rPr>
        <w:t xml:space="preserve">, </w:t>
      </w:r>
      <w:r w:rsidRPr="00965259">
        <w:rPr>
          <w:rFonts w:ascii="Times New Roman" w:hAnsi="Times New Roman" w:cs="Times New Roman"/>
          <w:position w:val="-6"/>
          <w:sz w:val="24"/>
          <w:szCs w:val="24"/>
        </w:rPr>
        <w:object w:dxaOrig="420" w:dyaOrig="340" w14:anchorId="2BA8B7CE">
          <v:shape id="_x0000_i4064" type="#_x0000_t75" style="width:21pt;height:17pt" o:ole="">
            <v:imagedata r:id="rId5803" o:title=""/>
          </v:shape>
          <o:OLEObject Type="Embed" ProgID="Equation.DSMT4" ShapeID="_x0000_i4064" DrawAspect="Content" ObjectID="_1753633216" r:id="rId5804"/>
        </w:object>
      </w:r>
      <w:r w:rsidRPr="00965259">
        <w:rPr>
          <w:rFonts w:ascii="Times New Roman" w:hAnsi="Times New Roman" w:cs="Times New Roman"/>
          <w:sz w:val="24"/>
          <w:szCs w:val="24"/>
        </w:rPr>
        <w:t xml:space="preserve"> cùng hướng.</w:t>
      </w:r>
    </w:p>
    <w:p w14:paraId="6A3D6944"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Cho 3 điểm phân biệt </w:t>
      </w:r>
      <w:r w:rsidRPr="00965259">
        <w:rPr>
          <w:rFonts w:ascii="Times New Roman" w:hAnsi="Times New Roman" w:cs="Times New Roman"/>
          <w:position w:val="-10"/>
          <w:sz w:val="24"/>
          <w:szCs w:val="24"/>
        </w:rPr>
        <w:object w:dxaOrig="740" w:dyaOrig="320" w14:anchorId="02A03733">
          <v:shape id="_x0000_i4065" type="#_x0000_t75" style="width:36.5pt;height:15.5pt" o:ole="">
            <v:imagedata r:id="rId5799" o:title=""/>
          </v:shape>
          <o:OLEObject Type="Embed" ProgID="Equation.DSMT4" ShapeID="_x0000_i4065" DrawAspect="Content" ObjectID="_1753633217" r:id="rId5805"/>
        </w:object>
      </w:r>
      <w:r w:rsidRPr="00965259">
        <w:rPr>
          <w:rFonts w:ascii="Times New Roman" w:hAnsi="Times New Roman" w:cs="Times New Roman"/>
          <w:sz w:val="24"/>
          <w:szCs w:val="24"/>
        </w:rPr>
        <w:t xml:space="preserve">. Nếu </w:t>
      </w:r>
      <w:r w:rsidRPr="00965259">
        <w:rPr>
          <w:rFonts w:ascii="Times New Roman" w:hAnsi="Times New Roman" w:cs="Times New Roman"/>
          <w:position w:val="-4"/>
          <w:sz w:val="24"/>
          <w:szCs w:val="24"/>
        </w:rPr>
        <w:object w:dxaOrig="400" w:dyaOrig="320" w14:anchorId="57725F71">
          <v:shape id="_x0000_i4066" type="#_x0000_t75" style="width:20.5pt;height:15.5pt" o:ole="">
            <v:imagedata r:id="rId5801" o:title=""/>
          </v:shape>
          <o:OLEObject Type="Embed" ProgID="Equation.DSMT4" ShapeID="_x0000_i4066" DrawAspect="Content" ObjectID="_1753633218" r:id="rId5806"/>
        </w:object>
      </w:r>
      <w:r w:rsidRPr="00965259">
        <w:rPr>
          <w:rFonts w:ascii="Times New Roman" w:hAnsi="Times New Roman" w:cs="Times New Roman"/>
          <w:sz w:val="24"/>
          <w:szCs w:val="24"/>
        </w:rPr>
        <w:t xml:space="preserve">, </w:t>
      </w:r>
      <w:r w:rsidRPr="00965259">
        <w:rPr>
          <w:rFonts w:ascii="Times New Roman" w:hAnsi="Times New Roman" w:cs="Times New Roman"/>
          <w:position w:val="-6"/>
          <w:sz w:val="24"/>
          <w:szCs w:val="24"/>
        </w:rPr>
        <w:object w:dxaOrig="420" w:dyaOrig="340" w14:anchorId="59C44991">
          <v:shape id="_x0000_i4067" type="#_x0000_t75" style="width:21pt;height:17pt" o:ole="">
            <v:imagedata r:id="rId5803" o:title=""/>
          </v:shape>
          <o:OLEObject Type="Embed" ProgID="Equation.DSMT4" ShapeID="_x0000_i4067" DrawAspect="Content" ObjectID="_1753633219" r:id="rId5807"/>
        </w:object>
      </w:r>
      <w:r w:rsidRPr="00965259">
        <w:rPr>
          <w:rFonts w:ascii="Times New Roman" w:hAnsi="Times New Roman" w:cs="Times New Roman"/>
          <w:sz w:val="24"/>
          <w:szCs w:val="24"/>
        </w:rPr>
        <w:t xml:space="preserve"> cùng phương thì 3 điểm </w:t>
      </w:r>
      <w:r w:rsidRPr="00965259">
        <w:rPr>
          <w:rFonts w:ascii="Times New Roman" w:hAnsi="Times New Roman" w:cs="Times New Roman"/>
          <w:position w:val="-10"/>
          <w:sz w:val="24"/>
          <w:szCs w:val="24"/>
        </w:rPr>
        <w:object w:dxaOrig="740" w:dyaOrig="320" w14:anchorId="5A473683">
          <v:shape id="_x0000_i4068" type="#_x0000_t75" style="width:36.5pt;height:15.5pt" o:ole="">
            <v:imagedata r:id="rId5799" o:title=""/>
          </v:shape>
          <o:OLEObject Type="Embed" ProgID="Equation.DSMT4" ShapeID="_x0000_i4068" DrawAspect="Content" ObjectID="_1753633220" r:id="rId5808"/>
        </w:object>
      </w:r>
      <w:r w:rsidRPr="00965259">
        <w:rPr>
          <w:rFonts w:ascii="Times New Roman" w:hAnsi="Times New Roman" w:cs="Times New Roman"/>
          <w:sz w:val="24"/>
          <w:szCs w:val="24"/>
        </w:rPr>
        <w:t xml:space="preserve"> thẳng hàng.</w:t>
      </w:r>
    </w:p>
    <w:p w14:paraId="50FC3B28"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Nếu </w:t>
      </w:r>
      <w:r w:rsidRPr="00965259">
        <w:rPr>
          <w:rFonts w:ascii="Times New Roman" w:hAnsi="Times New Roman" w:cs="Times New Roman"/>
          <w:position w:val="-4"/>
          <w:sz w:val="24"/>
          <w:szCs w:val="24"/>
        </w:rPr>
        <w:object w:dxaOrig="200" w:dyaOrig="260" w14:anchorId="79031C93">
          <v:shape id="_x0000_i4069" type="#_x0000_t75" style="width:10pt;height:13pt" o:ole="">
            <v:imagedata r:id="rId5809" o:title=""/>
          </v:shape>
          <o:OLEObject Type="Embed" ProgID="Equation.DSMT4" ShapeID="_x0000_i4069" DrawAspect="Content" ObjectID="_1753633221" r:id="rId5810"/>
        </w:object>
      </w:r>
      <w:r w:rsidRPr="00965259">
        <w:rPr>
          <w:rFonts w:ascii="Times New Roman" w:hAnsi="Times New Roman" w:cs="Times New Roman"/>
          <w:sz w:val="24"/>
          <w:szCs w:val="24"/>
        </w:rPr>
        <w:t xml:space="preserve"> là trung điểm của đoạn thẳng </w:t>
      </w:r>
      <w:r w:rsidRPr="00965259">
        <w:rPr>
          <w:rFonts w:ascii="Times New Roman" w:hAnsi="Times New Roman" w:cs="Times New Roman"/>
          <w:position w:val="-4"/>
          <w:sz w:val="24"/>
          <w:szCs w:val="24"/>
        </w:rPr>
        <w:object w:dxaOrig="400" w:dyaOrig="260" w14:anchorId="076C1D34">
          <v:shape id="_x0000_i4070" type="#_x0000_t75" style="width:20.5pt;height:13pt" o:ole="">
            <v:imagedata r:id="rId5811" o:title=""/>
          </v:shape>
          <o:OLEObject Type="Embed" ProgID="Equation.DSMT4" ShapeID="_x0000_i4070" DrawAspect="Content" ObjectID="_1753633222" r:id="rId5812"/>
        </w:object>
      </w:r>
      <w:r w:rsidRPr="00965259">
        <w:rPr>
          <w:rFonts w:ascii="Times New Roman" w:hAnsi="Times New Roman" w:cs="Times New Roman"/>
          <w:sz w:val="24"/>
          <w:szCs w:val="24"/>
        </w:rPr>
        <w:t xml:space="preserve"> thì </w:t>
      </w:r>
      <w:r w:rsidRPr="00965259">
        <w:rPr>
          <w:rFonts w:ascii="Times New Roman" w:hAnsi="Times New Roman" w:cs="Times New Roman"/>
          <w:position w:val="-4"/>
          <w:sz w:val="24"/>
          <w:szCs w:val="24"/>
        </w:rPr>
        <w:object w:dxaOrig="340" w:dyaOrig="320" w14:anchorId="59A919A6">
          <v:shape id="_x0000_i4071" type="#_x0000_t75" style="width:17pt;height:15.5pt" o:ole="">
            <v:imagedata r:id="rId5813" o:title=""/>
          </v:shape>
          <o:OLEObject Type="Embed" ProgID="Equation.DSMT4" ShapeID="_x0000_i4071" DrawAspect="Content" ObjectID="_1753633223" r:id="rId5814"/>
        </w:object>
      </w:r>
      <w:r w:rsidRPr="00965259">
        <w:rPr>
          <w:rFonts w:ascii="Times New Roman" w:hAnsi="Times New Roman" w:cs="Times New Roman"/>
          <w:sz w:val="24"/>
          <w:szCs w:val="24"/>
        </w:rPr>
        <w:t xml:space="preserve"> và </w:t>
      </w:r>
      <w:r w:rsidRPr="00965259">
        <w:rPr>
          <w:rFonts w:ascii="Times New Roman" w:hAnsi="Times New Roman" w:cs="Times New Roman"/>
          <w:position w:val="-4"/>
          <w:sz w:val="24"/>
          <w:szCs w:val="24"/>
        </w:rPr>
        <w:object w:dxaOrig="320" w:dyaOrig="320" w14:anchorId="4749D344">
          <v:shape id="_x0000_i4072" type="#_x0000_t75" style="width:15.5pt;height:15.5pt" o:ole="">
            <v:imagedata r:id="rId5815" o:title=""/>
          </v:shape>
          <o:OLEObject Type="Embed" ProgID="Equation.DSMT4" ShapeID="_x0000_i4072" DrawAspect="Content" ObjectID="_1753633224" r:id="rId5816"/>
        </w:object>
      </w:r>
      <w:r w:rsidRPr="00965259">
        <w:rPr>
          <w:rFonts w:ascii="Times New Roman" w:hAnsi="Times New Roman" w:cs="Times New Roman"/>
          <w:sz w:val="24"/>
          <w:szCs w:val="24"/>
        </w:rPr>
        <w:t xml:space="preserve"> đối nhau.</w:t>
      </w:r>
    </w:p>
    <w:p w14:paraId="7776451F"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Cho 3 điểm phân biệt </w:t>
      </w:r>
      <w:r w:rsidRPr="00965259">
        <w:rPr>
          <w:rFonts w:ascii="Times New Roman" w:hAnsi="Times New Roman" w:cs="Times New Roman"/>
          <w:position w:val="-10"/>
          <w:sz w:val="24"/>
          <w:szCs w:val="24"/>
        </w:rPr>
        <w:object w:dxaOrig="740" w:dyaOrig="320" w14:anchorId="763AA8FF">
          <v:shape id="_x0000_i4073" type="#_x0000_t75" style="width:36.5pt;height:15.5pt" o:ole="">
            <v:imagedata r:id="rId5799" o:title=""/>
          </v:shape>
          <o:OLEObject Type="Embed" ProgID="Equation.DSMT4" ShapeID="_x0000_i4073" DrawAspect="Content" ObjectID="_1753633225" r:id="rId5817"/>
        </w:object>
      </w:r>
      <w:r w:rsidRPr="00965259">
        <w:rPr>
          <w:rFonts w:ascii="Times New Roman" w:hAnsi="Times New Roman" w:cs="Times New Roman"/>
          <w:sz w:val="24"/>
          <w:szCs w:val="24"/>
        </w:rPr>
        <w:t xml:space="preserve">. Ta có </w:t>
      </w:r>
      <w:r w:rsidRPr="00965259">
        <w:rPr>
          <w:rFonts w:ascii="Times New Roman" w:hAnsi="Times New Roman" w:cs="Times New Roman"/>
          <w:position w:val="-6"/>
          <w:sz w:val="24"/>
          <w:szCs w:val="24"/>
        </w:rPr>
        <w:object w:dxaOrig="1520" w:dyaOrig="340" w14:anchorId="437241E9">
          <v:shape id="_x0000_i4074" type="#_x0000_t75" style="width:76pt;height:17pt" o:ole="">
            <v:imagedata r:id="rId5818" o:title=""/>
          </v:shape>
          <o:OLEObject Type="Embed" ProgID="Equation.DSMT4" ShapeID="_x0000_i4074" DrawAspect="Content" ObjectID="_1753633226" r:id="rId5819"/>
        </w:object>
      </w:r>
      <w:r w:rsidRPr="00965259">
        <w:rPr>
          <w:rFonts w:ascii="Times New Roman" w:hAnsi="Times New Roman" w:cs="Times New Roman"/>
          <w:sz w:val="24"/>
          <w:szCs w:val="24"/>
        </w:rPr>
        <w:t>.</w:t>
      </w:r>
    </w:p>
    <w:p w14:paraId="0F469D11"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Cho 3 điểm phân biệt </w:t>
      </w:r>
      <w:r w:rsidRPr="00965259">
        <w:rPr>
          <w:rFonts w:ascii="Times New Roman" w:hAnsi="Times New Roman" w:cs="Times New Roman"/>
          <w:position w:val="-10"/>
          <w:sz w:val="24"/>
          <w:szCs w:val="24"/>
        </w:rPr>
        <w:object w:dxaOrig="740" w:dyaOrig="320" w14:anchorId="11576A7A">
          <v:shape id="_x0000_i4075" type="#_x0000_t75" style="width:36.5pt;height:15.5pt" o:ole="">
            <v:imagedata r:id="rId5799" o:title=""/>
          </v:shape>
          <o:OLEObject Type="Embed" ProgID="Equation.DSMT4" ShapeID="_x0000_i4075" DrawAspect="Content" ObjectID="_1753633227" r:id="rId5820"/>
        </w:object>
      </w:r>
      <w:r w:rsidRPr="00965259">
        <w:rPr>
          <w:rFonts w:ascii="Times New Roman" w:hAnsi="Times New Roman" w:cs="Times New Roman"/>
          <w:sz w:val="24"/>
          <w:szCs w:val="24"/>
        </w:rPr>
        <w:t xml:space="preserve">. Ta có </w:t>
      </w:r>
      <w:r w:rsidRPr="00965259">
        <w:rPr>
          <w:rFonts w:ascii="Times New Roman" w:hAnsi="Times New Roman" w:cs="Times New Roman"/>
          <w:position w:val="-6"/>
          <w:sz w:val="24"/>
          <w:szCs w:val="24"/>
        </w:rPr>
        <w:object w:dxaOrig="1520" w:dyaOrig="340" w14:anchorId="619C9433">
          <v:shape id="_x0000_i4076" type="#_x0000_t75" style="width:76pt;height:17pt" o:ole="">
            <v:imagedata r:id="rId5821" o:title=""/>
          </v:shape>
          <o:OLEObject Type="Embed" ProgID="Equation.DSMT4" ShapeID="_x0000_i4076" DrawAspect="Content" ObjectID="_1753633228" r:id="rId5822"/>
        </w:object>
      </w:r>
      <w:r w:rsidRPr="00965259">
        <w:rPr>
          <w:rFonts w:ascii="Times New Roman" w:hAnsi="Times New Roman" w:cs="Times New Roman"/>
          <w:sz w:val="24"/>
          <w:szCs w:val="24"/>
        </w:rPr>
        <w:t>.</w:t>
      </w:r>
    </w:p>
    <w:p w14:paraId="230450BF"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Cho hình bình hành </w:t>
      </w:r>
      <w:r w:rsidRPr="00965259">
        <w:rPr>
          <w:rFonts w:ascii="Times New Roman" w:hAnsi="Times New Roman" w:cs="Times New Roman"/>
          <w:position w:val="-6"/>
          <w:sz w:val="24"/>
          <w:szCs w:val="24"/>
        </w:rPr>
        <w:object w:dxaOrig="720" w:dyaOrig="279" w14:anchorId="4EEE461D">
          <v:shape id="_x0000_i4077" type="#_x0000_t75" style="width:36pt;height:14.5pt" o:ole="">
            <v:imagedata r:id="rId5823" o:title=""/>
          </v:shape>
          <o:OLEObject Type="Embed" ProgID="Equation.DSMT4" ShapeID="_x0000_i4077" DrawAspect="Content" ObjectID="_1753633229" r:id="rId5824"/>
        </w:object>
      </w:r>
      <w:r w:rsidRPr="00965259">
        <w:rPr>
          <w:rFonts w:ascii="Times New Roman" w:hAnsi="Times New Roman" w:cs="Times New Roman"/>
          <w:sz w:val="24"/>
          <w:szCs w:val="24"/>
        </w:rPr>
        <w:t xml:space="preserve">. Ta có </w:t>
      </w:r>
      <w:r w:rsidRPr="00965259">
        <w:rPr>
          <w:rFonts w:ascii="Times New Roman" w:hAnsi="Times New Roman" w:cs="Times New Roman"/>
          <w:position w:val="-6"/>
          <w:sz w:val="24"/>
          <w:szCs w:val="24"/>
        </w:rPr>
        <w:object w:dxaOrig="1540" w:dyaOrig="340" w14:anchorId="26049B5B">
          <v:shape id="_x0000_i4078" type="#_x0000_t75" style="width:77pt;height:17pt" o:ole="">
            <v:imagedata r:id="rId5825" o:title=""/>
          </v:shape>
          <o:OLEObject Type="Embed" ProgID="Equation.DSMT4" ShapeID="_x0000_i4078" DrawAspect="Content" ObjectID="_1753633230" r:id="rId5826"/>
        </w:object>
      </w:r>
      <w:r w:rsidRPr="00965259">
        <w:rPr>
          <w:rFonts w:ascii="Times New Roman" w:hAnsi="Times New Roman" w:cs="Times New Roman"/>
          <w:sz w:val="24"/>
          <w:szCs w:val="24"/>
        </w:rPr>
        <w:t>.</w:t>
      </w:r>
    </w:p>
    <w:p w14:paraId="779A725F"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Bình phưong vô hướng của một vectơ luôn bằng bình phưong độ dài của vectơ đó.</w:t>
      </w:r>
    </w:p>
    <w:p w14:paraId="7B228F2F"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Góc giữa hai vectơ là một góc từ </w:t>
      </w:r>
      <w:r w:rsidRPr="00965259">
        <w:rPr>
          <w:rFonts w:ascii="Times New Roman" w:hAnsi="Times New Roman" w:cs="Times New Roman"/>
          <w:position w:val="-6"/>
          <w:sz w:val="24"/>
          <w:szCs w:val="24"/>
        </w:rPr>
        <w:object w:dxaOrig="279" w:dyaOrig="279" w14:anchorId="19C8BD37">
          <v:shape id="_x0000_i4079" type="#_x0000_t75" style="width:14.5pt;height:14.5pt" o:ole="">
            <v:imagedata r:id="rId5827" o:title=""/>
          </v:shape>
          <o:OLEObject Type="Embed" ProgID="Equation.DSMT4" ShapeID="_x0000_i4079" DrawAspect="Content" ObjectID="_1753633231" r:id="rId5828"/>
        </w:object>
      </w:r>
      <w:r w:rsidRPr="00965259">
        <w:rPr>
          <w:rFonts w:ascii="Times New Roman" w:hAnsi="Times New Roman" w:cs="Times New Roman"/>
          <w:sz w:val="24"/>
          <w:szCs w:val="24"/>
        </w:rPr>
        <w:t xml:space="preserve"> đến </w:t>
      </w:r>
      <w:r w:rsidRPr="00965259">
        <w:rPr>
          <w:rFonts w:ascii="Times New Roman" w:hAnsi="Times New Roman" w:cs="Times New Roman"/>
          <w:position w:val="-6"/>
          <w:sz w:val="24"/>
          <w:szCs w:val="24"/>
        </w:rPr>
        <w:object w:dxaOrig="400" w:dyaOrig="279" w14:anchorId="450FA193">
          <v:shape id="_x0000_i4080" type="#_x0000_t75" style="width:20.5pt;height:14.5pt" o:ole="">
            <v:imagedata r:id="rId5829" o:title=""/>
          </v:shape>
          <o:OLEObject Type="Embed" ProgID="Equation.DSMT4" ShapeID="_x0000_i4080" DrawAspect="Content" ObjectID="_1753633232" r:id="rId5830"/>
        </w:object>
      </w:r>
      <w:r w:rsidRPr="00965259">
        <w:rPr>
          <w:rFonts w:ascii="Times New Roman" w:hAnsi="Times New Roman" w:cs="Times New Roman"/>
          <w:sz w:val="24"/>
          <w:szCs w:val="24"/>
        </w:rPr>
        <w:t>.</w:t>
      </w:r>
    </w:p>
    <w:p w14:paraId="77DBF4D5"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 xml:space="preserve"> Cho </w:t>
      </w:r>
      <w:r w:rsidRPr="00965259">
        <w:rPr>
          <w:rFonts w:ascii="Times New Roman" w:hAnsi="Times New Roman" w:cs="Times New Roman"/>
          <w:position w:val="-6"/>
          <w:sz w:val="24"/>
          <w:szCs w:val="24"/>
        </w:rPr>
        <w:object w:dxaOrig="200" w:dyaOrig="340" w14:anchorId="03B65FE5">
          <v:shape id="_x0000_i4081" type="#_x0000_t75" style="width:10pt;height:17pt" o:ole="">
            <v:imagedata r:id="rId5831" o:title=""/>
          </v:shape>
          <o:OLEObject Type="Embed" ProgID="Equation.DSMT4" ShapeID="_x0000_i4081" DrawAspect="Content" ObjectID="_1753633233" r:id="rId5832"/>
        </w:object>
      </w:r>
      <w:r w:rsidRPr="00965259">
        <w:rPr>
          <w:rFonts w:ascii="Times New Roman" w:hAnsi="Times New Roman" w:cs="Times New Roman"/>
          <w:sz w:val="24"/>
          <w:szCs w:val="24"/>
        </w:rPr>
        <w:t xml:space="preserve"> và </w:t>
      </w:r>
      <w:r w:rsidRPr="00965259">
        <w:rPr>
          <w:rFonts w:ascii="Times New Roman" w:hAnsi="Times New Roman" w:cs="Times New Roman"/>
          <w:position w:val="-18"/>
          <w:sz w:val="24"/>
          <w:szCs w:val="24"/>
        </w:rPr>
        <w:object w:dxaOrig="880" w:dyaOrig="480" w14:anchorId="06897F5B">
          <v:shape id="_x0000_i4082" type="#_x0000_t75" style="width:44.5pt;height:24pt" o:ole="">
            <v:imagedata r:id="rId5833" o:title=""/>
          </v:shape>
          <o:OLEObject Type="Embed" ProgID="Equation.DSMT4" ShapeID="_x0000_i4082" DrawAspect="Content" ObjectID="_1753633234" r:id="rId5834"/>
        </w:object>
      </w:r>
      <w:r w:rsidRPr="00965259">
        <w:rPr>
          <w:rFonts w:ascii="Times New Roman" w:hAnsi="Times New Roman" w:cs="Times New Roman"/>
          <w:sz w:val="24"/>
          <w:szCs w:val="24"/>
        </w:rPr>
        <w:t xml:space="preserve"> biết </w:t>
      </w:r>
      <w:r w:rsidRPr="00965259">
        <w:rPr>
          <w:rFonts w:ascii="Times New Roman" w:hAnsi="Times New Roman" w:cs="Times New Roman"/>
          <w:position w:val="-6"/>
          <w:sz w:val="24"/>
          <w:szCs w:val="24"/>
        </w:rPr>
        <w:object w:dxaOrig="820" w:dyaOrig="340" w14:anchorId="63E76B25">
          <v:shape id="_x0000_i4083" type="#_x0000_t75" style="width:41pt;height:17pt" o:ole="">
            <v:imagedata r:id="rId5835" o:title=""/>
          </v:shape>
          <o:OLEObject Type="Embed" ProgID="Equation.DSMT4" ShapeID="_x0000_i4083" DrawAspect="Content" ObjectID="_1753633235" r:id="rId5836"/>
        </w:object>
      </w:r>
      <w:r w:rsidRPr="00965259">
        <w:rPr>
          <w:rFonts w:ascii="Times New Roman" w:hAnsi="Times New Roman" w:cs="Times New Roman"/>
          <w:sz w:val="24"/>
          <w:szCs w:val="24"/>
        </w:rPr>
        <w:t xml:space="preserve">. Khi đó </w:t>
      </w:r>
      <w:r w:rsidRPr="00965259">
        <w:rPr>
          <w:rFonts w:ascii="Times New Roman" w:hAnsi="Times New Roman" w:cs="Times New Roman"/>
          <w:position w:val="-6"/>
          <w:sz w:val="24"/>
          <w:szCs w:val="24"/>
        </w:rPr>
        <w:object w:dxaOrig="200" w:dyaOrig="340" w14:anchorId="40066746">
          <v:shape id="_x0000_i4084" type="#_x0000_t75" style="width:10pt;height:17pt" o:ole="">
            <v:imagedata r:id="rId5831" o:title=""/>
          </v:shape>
          <o:OLEObject Type="Embed" ProgID="Equation.DSMT4" ShapeID="_x0000_i4084" DrawAspect="Content" ObjectID="_1753633236" r:id="rId5837"/>
        </w:object>
      </w:r>
      <w:r w:rsidRPr="00965259">
        <w:rPr>
          <w:rFonts w:ascii="Times New Roman" w:hAnsi="Times New Roman" w:cs="Times New Roman"/>
          <w:sz w:val="24"/>
          <w:szCs w:val="24"/>
        </w:rPr>
        <w:t xml:space="preserve"> và </w:t>
      </w:r>
      <w:r w:rsidRPr="00965259">
        <w:rPr>
          <w:rFonts w:ascii="Times New Roman" w:hAnsi="Times New Roman" w:cs="Times New Roman"/>
          <w:position w:val="-6"/>
          <w:sz w:val="24"/>
          <w:szCs w:val="24"/>
        </w:rPr>
        <w:object w:dxaOrig="200" w:dyaOrig="340" w14:anchorId="50B4B36F">
          <v:shape id="_x0000_i4085" type="#_x0000_t75" style="width:10pt;height:17pt" o:ole="">
            <v:imagedata r:id="rId5838" o:title=""/>
          </v:shape>
          <o:OLEObject Type="Embed" ProgID="Equation.DSMT4" ShapeID="_x0000_i4085" DrawAspect="Content" ObjectID="_1753633237" r:id="rId5839"/>
        </w:object>
      </w:r>
      <w:r w:rsidRPr="00965259">
        <w:rPr>
          <w:rFonts w:ascii="Times New Roman" w:hAnsi="Times New Roman" w:cs="Times New Roman"/>
          <w:sz w:val="24"/>
          <w:szCs w:val="24"/>
        </w:rPr>
        <w:t xml:space="preserve"> cùng hướng.</w:t>
      </w:r>
    </w:p>
    <w:p w14:paraId="4C4C8BD6" w14:textId="77777777" w:rsidR="00C96536" w:rsidRPr="00965259" w:rsidRDefault="00C96536" w:rsidP="006D245C">
      <w:pPr>
        <w:pStyle w:val="ListParagraph"/>
        <w:numPr>
          <w:ilvl w:val="0"/>
          <w:numId w:val="79"/>
        </w:numPr>
        <w:spacing w:before="0" w:line="276" w:lineRule="auto"/>
        <w:jc w:val="both"/>
        <w:rPr>
          <w:rFonts w:ascii="Times New Roman" w:hAnsi="Times New Roman" w:cs="Times New Roman"/>
          <w:sz w:val="24"/>
          <w:szCs w:val="24"/>
        </w:rPr>
      </w:pPr>
      <w:r w:rsidRPr="00965259">
        <w:rPr>
          <w:rFonts w:ascii="Times New Roman" w:hAnsi="Times New Roman" w:cs="Times New Roman"/>
          <w:position w:val="-6"/>
          <w:sz w:val="24"/>
          <w:szCs w:val="24"/>
        </w:rPr>
        <w:object w:dxaOrig="260" w:dyaOrig="279" w14:anchorId="3F547C58">
          <v:shape id="_x0000_i4086" type="#_x0000_t75" style="width:13pt;height:14.5pt" o:ole="">
            <v:imagedata r:id="rId5840" o:title=""/>
          </v:shape>
          <o:OLEObject Type="Embed" ProgID="Equation.DSMT4" ShapeID="_x0000_i4086" DrawAspect="Content" ObjectID="_1753633238" r:id="rId5841"/>
        </w:object>
      </w:r>
      <w:r w:rsidRPr="00965259">
        <w:rPr>
          <w:rFonts w:ascii="Times New Roman" w:hAnsi="Times New Roman" w:cs="Times New Roman"/>
          <w:sz w:val="24"/>
          <w:szCs w:val="24"/>
        </w:rPr>
        <w:t xml:space="preserve"> là trọng tâm tam giác </w:t>
      </w:r>
      <w:r w:rsidRPr="00965259">
        <w:rPr>
          <w:rFonts w:ascii="Times New Roman" w:hAnsi="Times New Roman" w:cs="Times New Roman"/>
          <w:position w:val="-6"/>
          <w:sz w:val="24"/>
          <w:szCs w:val="24"/>
        </w:rPr>
        <w:object w:dxaOrig="560" w:dyaOrig="279" w14:anchorId="27331FB3">
          <v:shape id="_x0000_i4087" type="#_x0000_t75" style="width:27.5pt;height:14.5pt" o:ole="">
            <v:imagedata r:id="rId5842" o:title=""/>
          </v:shape>
          <o:OLEObject Type="Embed" ProgID="Equation.DSMT4" ShapeID="_x0000_i4087" DrawAspect="Content" ObjectID="_1753633239" r:id="rId5843"/>
        </w:object>
      </w:r>
      <w:r w:rsidRPr="00965259">
        <w:rPr>
          <w:rFonts w:ascii="Times New Roman" w:hAnsi="Times New Roman" w:cs="Times New Roman"/>
          <w:sz w:val="24"/>
          <w:szCs w:val="24"/>
        </w:rPr>
        <w:t xml:space="preserve"> khi và chỉ khi </w:t>
      </w:r>
      <w:r w:rsidRPr="00965259">
        <w:rPr>
          <w:rFonts w:ascii="Times New Roman" w:hAnsi="Times New Roman" w:cs="Times New Roman"/>
          <w:position w:val="-6"/>
          <w:sz w:val="24"/>
          <w:szCs w:val="24"/>
        </w:rPr>
        <w:object w:dxaOrig="1820" w:dyaOrig="340" w14:anchorId="6F53E6CC">
          <v:shape id="_x0000_i4088" type="#_x0000_t75" style="width:91pt;height:17pt" o:ole="">
            <v:imagedata r:id="rId5844" o:title=""/>
          </v:shape>
          <o:OLEObject Type="Embed" ProgID="Equation.DSMT4" ShapeID="_x0000_i4088" DrawAspect="Content" ObjectID="_1753633240" r:id="rId5845"/>
        </w:object>
      </w:r>
      <w:r w:rsidRPr="00965259">
        <w:rPr>
          <w:rFonts w:ascii="Times New Roman" w:hAnsi="Times New Roman" w:cs="Times New Roman"/>
          <w:sz w:val="24"/>
          <w:szCs w:val="24"/>
        </w:rPr>
        <w:t>.</w:t>
      </w:r>
    </w:p>
    <w:p w14:paraId="2F9D5F58" w14:textId="77777777" w:rsidR="00C96536" w:rsidRPr="00965259" w:rsidRDefault="00C96536" w:rsidP="006D245C">
      <w:pPr>
        <w:pStyle w:val="ListParagraph"/>
        <w:numPr>
          <w:ilvl w:val="0"/>
          <w:numId w:val="80"/>
        </w:numPr>
        <w:spacing w:before="0" w:line="276" w:lineRule="auto"/>
        <w:jc w:val="both"/>
        <w:rPr>
          <w:rFonts w:ascii="Times New Roman" w:hAnsi="Times New Roman" w:cs="Times New Roman"/>
          <w:sz w:val="24"/>
          <w:szCs w:val="24"/>
        </w:rPr>
      </w:pPr>
      <w:r w:rsidRPr="00965259">
        <w:rPr>
          <w:rFonts w:ascii="Times New Roman" w:hAnsi="Times New Roman" w:cs="Times New Roman"/>
          <w:sz w:val="24"/>
          <w:szCs w:val="24"/>
        </w:rPr>
        <w:t>Trả lời nhanh các câu hỏi sau:</w:t>
      </w:r>
    </w:p>
    <w:p w14:paraId="435F7B33" w14:textId="77777777" w:rsidR="00C96536" w:rsidRPr="00965259" w:rsidRDefault="00C96536" w:rsidP="006D245C">
      <w:pPr>
        <w:pStyle w:val="ListParagraph"/>
        <w:numPr>
          <w:ilvl w:val="0"/>
          <w:numId w:val="81"/>
        </w:numPr>
        <w:spacing w:before="0" w:line="276" w:lineRule="auto"/>
        <w:ind w:left="1276" w:hanging="283"/>
        <w:jc w:val="both"/>
        <w:rPr>
          <w:rFonts w:ascii="Times New Roman" w:hAnsi="Times New Roman" w:cs="Times New Roman"/>
          <w:sz w:val="24"/>
          <w:szCs w:val="24"/>
        </w:rPr>
      </w:pPr>
      <w:r w:rsidRPr="00965259">
        <w:rPr>
          <w:rFonts w:ascii="Times New Roman" w:hAnsi="Times New Roman" w:cs="Times New Roman"/>
          <w:sz w:val="24"/>
          <w:szCs w:val="24"/>
        </w:rPr>
        <w:t xml:space="preserve">Tính </w:t>
      </w:r>
      <w:r w:rsidRPr="00965259">
        <w:rPr>
          <w:rFonts w:ascii="Times New Roman" w:hAnsi="Times New Roman" w:cs="Times New Roman"/>
          <w:position w:val="-10"/>
          <w:sz w:val="24"/>
          <w:szCs w:val="24"/>
        </w:rPr>
        <w:object w:dxaOrig="2180" w:dyaOrig="380" w14:anchorId="00CA18F9">
          <v:shape id="_x0000_i4089" type="#_x0000_t75" style="width:108.5pt;height:19pt" o:ole="">
            <v:imagedata r:id="rId5846" o:title=""/>
          </v:shape>
          <o:OLEObject Type="Embed" ProgID="Equation.DSMT4" ShapeID="_x0000_i4089" DrawAspect="Content" ObjectID="_1753633241" r:id="rId5847"/>
        </w:object>
      </w:r>
      <w:r w:rsidRPr="00965259">
        <w:rPr>
          <w:rFonts w:ascii="Times New Roman" w:hAnsi="Times New Roman" w:cs="Times New Roman"/>
          <w:sz w:val="24"/>
          <w:szCs w:val="24"/>
        </w:rPr>
        <w:t>.</w:t>
      </w:r>
    </w:p>
    <w:p w14:paraId="41063143" w14:textId="77777777" w:rsidR="00C96536" w:rsidRPr="00965259" w:rsidRDefault="00C96536" w:rsidP="006D245C">
      <w:pPr>
        <w:pStyle w:val="ListParagraph"/>
        <w:numPr>
          <w:ilvl w:val="0"/>
          <w:numId w:val="81"/>
        </w:numPr>
        <w:spacing w:before="0" w:line="276" w:lineRule="auto"/>
        <w:ind w:left="1276" w:hanging="283"/>
        <w:jc w:val="both"/>
        <w:rPr>
          <w:rFonts w:ascii="Times New Roman" w:hAnsi="Times New Roman" w:cs="Times New Roman"/>
          <w:sz w:val="24"/>
          <w:szCs w:val="24"/>
        </w:rPr>
      </w:pPr>
      <w:r w:rsidRPr="00965259">
        <w:rPr>
          <w:rFonts w:ascii="Times New Roman" w:hAnsi="Times New Roman" w:cs="Times New Roman"/>
          <w:sz w:val="24"/>
          <w:szCs w:val="24"/>
        </w:rPr>
        <w:t xml:space="preserve">Cho tam giác đều </w:t>
      </w:r>
      <w:r w:rsidRPr="00965259">
        <w:rPr>
          <w:rFonts w:ascii="Times New Roman" w:hAnsi="Times New Roman" w:cs="Times New Roman"/>
          <w:position w:val="-6"/>
          <w:sz w:val="24"/>
          <w:szCs w:val="24"/>
        </w:rPr>
        <w:object w:dxaOrig="560" w:dyaOrig="279" w14:anchorId="642CBB7B">
          <v:shape id="_x0000_i4090" type="#_x0000_t75" style="width:27.5pt;height:14.5pt" o:ole="">
            <v:imagedata r:id="rId5848" o:title=""/>
          </v:shape>
          <o:OLEObject Type="Embed" ProgID="Equation.DSMT4" ShapeID="_x0000_i4090" DrawAspect="Content" ObjectID="_1753633242" r:id="rId5849"/>
        </w:object>
      </w:r>
      <w:r w:rsidRPr="00965259">
        <w:rPr>
          <w:rFonts w:ascii="Times New Roman" w:hAnsi="Times New Roman" w:cs="Times New Roman"/>
          <w:sz w:val="24"/>
          <w:szCs w:val="24"/>
        </w:rPr>
        <w:t xml:space="preserve"> có cạnh bằng </w:t>
      </w:r>
      <w:r w:rsidRPr="00965259">
        <w:rPr>
          <w:rFonts w:ascii="Times New Roman" w:hAnsi="Times New Roman" w:cs="Times New Roman"/>
          <w:position w:val="-6"/>
          <w:sz w:val="24"/>
          <w:szCs w:val="24"/>
        </w:rPr>
        <w:object w:dxaOrig="200" w:dyaOrig="220" w14:anchorId="23215246">
          <v:shape id="_x0000_i4091" type="#_x0000_t75" style="width:10pt;height:11pt" o:ole="">
            <v:imagedata r:id="rId5850" o:title=""/>
          </v:shape>
          <o:OLEObject Type="Embed" ProgID="Equation.DSMT4" ShapeID="_x0000_i4091" DrawAspect="Content" ObjectID="_1753633243" r:id="rId5851"/>
        </w:object>
      </w:r>
      <w:r w:rsidRPr="00965259">
        <w:rPr>
          <w:rFonts w:ascii="Times New Roman" w:hAnsi="Times New Roman" w:cs="Times New Roman"/>
          <w:sz w:val="24"/>
          <w:szCs w:val="24"/>
        </w:rPr>
        <w:t xml:space="preserve">. Tính độ dài của vectơ </w:t>
      </w:r>
      <w:r w:rsidRPr="00965259">
        <w:rPr>
          <w:rFonts w:ascii="Times New Roman" w:hAnsi="Times New Roman" w:cs="Times New Roman"/>
          <w:position w:val="-6"/>
          <w:sz w:val="24"/>
          <w:szCs w:val="24"/>
        </w:rPr>
        <w:object w:dxaOrig="940" w:dyaOrig="340" w14:anchorId="505E1EA5">
          <v:shape id="_x0000_i4092" type="#_x0000_t75" style="width:47pt;height:17pt" o:ole="">
            <v:imagedata r:id="rId5852" o:title=""/>
          </v:shape>
          <o:OLEObject Type="Embed" ProgID="Equation.DSMT4" ShapeID="_x0000_i4092" DrawAspect="Content" ObjectID="_1753633244" r:id="rId5853"/>
        </w:object>
      </w:r>
      <w:r w:rsidRPr="00965259">
        <w:rPr>
          <w:rFonts w:ascii="Times New Roman" w:hAnsi="Times New Roman" w:cs="Times New Roman"/>
          <w:sz w:val="24"/>
          <w:szCs w:val="24"/>
        </w:rPr>
        <w:t>.</w:t>
      </w:r>
    </w:p>
    <w:p w14:paraId="259CBA19" w14:textId="77777777" w:rsidR="00C96536" w:rsidRPr="00965259" w:rsidRDefault="00C96536" w:rsidP="006D245C">
      <w:pPr>
        <w:pStyle w:val="ListParagraph"/>
        <w:numPr>
          <w:ilvl w:val="0"/>
          <w:numId w:val="81"/>
        </w:numPr>
        <w:spacing w:before="0" w:line="276" w:lineRule="auto"/>
        <w:ind w:left="1276" w:hanging="283"/>
        <w:jc w:val="both"/>
        <w:rPr>
          <w:rFonts w:ascii="Times New Roman" w:hAnsi="Times New Roman" w:cs="Times New Roman"/>
          <w:sz w:val="24"/>
          <w:szCs w:val="24"/>
        </w:rPr>
      </w:pPr>
      <w:r w:rsidRPr="00965259">
        <w:rPr>
          <w:rFonts w:ascii="Times New Roman" w:hAnsi="Times New Roman" w:cs="Times New Roman"/>
          <w:sz w:val="24"/>
          <w:szCs w:val="24"/>
        </w:rPr>
        <w:t xml:space="preserve">Cho hình chữ nhật </w:t>
      </w:r>
      <w:r w:rsidRPr="00965259">
        <w:rPr>
          <w:rFonts w:ascii="Times New Roman" w:hAnsi="Times New Roman" w:cs="Times New Roman"/>
          <w:position w:val="-6"/>
          <w:sz w:val="24"/>
          <w:szCs w:val="24"/>
        </w:rPr>
        <w:object w:dxaOrig="720" w:dyaOrig="279" w14:anchorId="45CA8A44">
          <v:shape id="_x0000_i4093" type="#_x0000_t75" style="width:36pt;height:14.5pt" o:ole="">
            <v:imagedata r:id="rId5823" o:title=""/>
          </v:shape>
          <o:OLEObject Type="Embed" ProgID="Equation.DSMT4" ShapeID="_x0000_i4093" DrawAspect="Content" ObjectID="_1753633245" r:id="rId5854"/>
        </w:object>
      </w:r>
      <w:r w:rsidRPr="00965259">
        <w:rPr>
          <w:rFonts w:ascii="Times New Roman" w:hAnsi="Times New Roman" w:cs="Times New Roman"/>
          <w:sz w:val="24"/>
          <w:szCs w:val="24"/>
        </w:rPr>
        <w:t xml:space="preserve"> có </w:t>
      </w:r>
      <w:r w:rsidRPr="00965259">
        <w:rPr>
          <w:rFonts w:ascii="Times New Roman" w:hAnsi="Times New Roman" w:cs="Times New Roman"/>
          <w:position w:val="-10"/>
          <w:sz w:val="24"/>
          <w:szCs w:val="24"/>
        </w:rPr>
        <w:object w:dxaOrig="1680" w:dyaOrig="320" w14:anchorId="062722E1">
          <v:shape id="_x0000_i4094" type="#_x0000_t75" style="width:84pt;height:15.5pt" o:ole="">
            <v:imagedata r:id="rId5855" o:title=""/>
          </v:shape>
          <o:OLEObject Type="Embed" ProgID="Equation.DSMT4" ShapeID="_x0000_i4094" DrawAspect="Content" ObjectID="_1753633246" r:id="rId5856"/>
        </w:object>
      </w:r>
      <w:r w:rsidRPr="00965259">
        <w:rPr>
          <w:rFonts w:ascii="Times New Roman" w:hAnsi="Times New Roman" w:cs="Times New Roman"/>
          <w:sz w:val="24"/>
          <w:szCs w:val="24"/>
        </w:rPr>
        <w:t xml:space="preserve">. Tìm trong hình các cặp vectơ đối nhau và có độ dài bằng </w:t>
      </w:r>
      <w:r w:rsidRPr="00965259">
        <w:rPr>
          <w:rFonts w:ascii="Times New Roman" w:hAnsi="Times New Roman" w:cs="Times New Roman"/>
          <w:position w:val="-8"/>
          <w:sz w:val="24"/>
          <w:szCs w:val="24"/>
        </w:rPr>
        <w:object w:dxaOrig="600" w:dyaOrig="360" w14:anchorId="2671D2DA">
          <v:shape id="_x0000_i4095" type="#_x0000_t75" style="width:30pt;height:18.5pt" o:ole="">
            <v:imagedata r:id="rId5857" o:title=""/>
          </v:shape>
          <o:OLEObject Type="Embed" ProgID="Equation.DSMT4" ShapeID="_x0000_i4095" DrawAspect="Content" ObjectID="_1753633247" r:id="rId5858"/>
        </w:object>
      </w:r>
      <w:r w:rsidRPr="00965259">
        <w:rPr>
          <w:rFonts w:ascii="Times New Roman" w:hAnsi="Times New Roman" w:cs="Times New Roman"/>
          <w:sz w:val="24"/>
          <w:szCs w:val="24"/>
        </w:rPr>
        <w:t>.</w:t>
      </w:r>
    </w:p>
    <w:p w14:paraId="089C13FF" w14:textId="77777777" w:rsidR="00C96536" w:rsidRPr="00965259" w:rsidRDefault="00C96536" w:rsidP="006D245C">
      <w:pPr>
        <w:pStyle w:val="ListParagraph"/>
        <w:numPr>
          <w:ilvl w:val="0"/>
          <w:numId w:val="81"/>
        </w:numPr>
        <w:spacing w:before="0" w:line="276" w:lineRule="auto"/>
        <w:ind w:left="1276" w:hanging="283"/>
        <w:jc w:val="both"/>
        <w:rPr>
          <w:rFonts w:ascii="Times New Roman" w:hAnsi="Times New Roman" w:cs="Times New Roman"/>
          <w:sz w:val="24"/>
          <w:szCs w:val="24"/>
        </w:rPr>
      </w:pPr>
      <w:r w:rsidRPr="00965259">
        <w:rPr>
          <w:rFonts w:ascii="Times New Roman" w:hAnsi="Times New Roman" w:cs="Times New Roman"/>
          <w:sz w:val="24"/>
          <w:szCs w:val="24"/>
        </w:rPr>
        <w:t xml:space="preserve">Cho hình thoi </w:t>
      </w:r>
      <w:r w:rsidRPr="00965259">
        <w:rPr>
          <w:rFonts w:ascii="Times New Roman" w:hAnsi="Times New Roman" w:cs="Times New Roman"/>
          <w:position w:val="-6"/>
          <w:sz w:val="24"/>
          <w:szCs w:val="24"/>
        </w:rPr>
        <w:object w:dxaOrig="720" w:dyaOrig="279" w14:anchorId="77B2C91D">
          <v:shape id="_x0000_i4096" type="#_x0000_t75" style="width:36pt;height:14.5pt" o:ole="">
            <v:imagedata r:id="rId5859" o:title=""/>
          </v:shape>
          <o:OLEObject Type="Embed" ProgID="Equation.DSMT4" ShapeID="_x0000_i4096" DrawAspect="Content" ObjectID="_1753633248" r:id="rId5860"/>
        </w:object>
      </w:r>
      <w:r w:rsidRPr="00965259">
        <w:rPr>
          <w:rFonts w:ascii="Times New Roman" w:hAnsi="Times New Roman" w:cs="Times New Roman"/>
          <w:sz w:val="24"/>
          <w:szCs w:val="24"/>
        </w:rPr>
        <w:t xml:space="preserve"> có cạnh bằng </w:t>
      </w:r>
      <w:r w:rsidRPr="00965259">
        <w:rPr>
          <w:rFonts w:ascii="Times New Roman" w:hAnsi="Times New Roman" w:cs="Times New Roman"/>
          <w:position w:val="-6"/>
          <w:sz w:val="24"/>
          <w:szCs w:val="24"/>
        </w:rPr>
        <w:object w:dxaOrig="200" w:dyaOrig="220" w14:anchorId="20DA4829">
          <v:shape id="_x0000_i4097" type="#_x0000_t75" style="width:10pt;height:11pt" o:ole="">
            <v:imagedata r:id="rId5850" o:title=""/>
          </v:shape>
          <o:OLEObject Type="Embed" ProgID="Equation.DSMT4" ShapeID="_x0000_i4097" DrawAspect="Content" ObjectID="_1753633249" r:id="rId5861"/>
        </w:object>
      </w:r>
      <w:r w:rsidRPr="00965259">
        <w:rPr>
          <w:rFonts w:ascii="Times New Roman" w:hAnsi="Times New Roman" w:cs="Times New Roman"/>
          <w:sz w:val="24"/>
          <w:szCs w:val="24"/>
        </w:rPr>
        <w:t xml:space="preserve"> và </w:t>
      </w:r>
      <w:r w:rsidRPr="00965259">
        <w:rPr>
          <w:rFonts w:ascii="Times New Roman" w:hAnsi="Times New Roman" w:cs="Times New Roman"/>
          <w:position w:val="-6"/>
          <w:sz w:val="24"/>
          <w:szCs w:val="24"/>
        </w:rPr>
        <w:object w:dxaOrig="800" w:dyaOrig="360" w14:anchorId="710F12A6">
          <v:shape id="_x0000_i4098" type="#_x0000_t75" style="width:40pt;height:18.5pt" o:ole="">
            <v:imagedata r:id="rId5862" o:title=""/>
          </v:shape>
          <o:OLEObject Type="Embed" ProgID="Equation.DSMT4" ShapeID="_x0000_i4098" DrawAspect="Content" ObjectID="_1753633250" r:id="rId5863"/>
        </w:object>
      </w:r>
      <w:r w:rsidRPr="00965259">
        <w:rPr>
          <w:rFonts w:ascii="Times New Roman" w:hAnsi="Times New Roman" w:cs="Times New Roman"/>
          <w:sz w:val="24"/>
          <w:szCs w:val="24"/>
        </w:rPr>
        <w:t xml:space="preserve">. Tính độ dài vectơ </w:t>
      </w:r>
      <w:r w:rsidRPr="00965259">
        <w:rPr>
          <w:rFonts w:ascii="Times New Roman" w:hAnsi="Times New Roman" w:cs="Times New Roman"/>
          <w:position w:val="-4"/>
          <w:sz w:val="24"/>
          <w:szCs w:val="24"/>
        </w:rPr>
        <w:object w:dxaOrig="960" w:dyaOrig="320" w14:anchorId="6A4B6EA0">
          <v:shape id="_x0000_i4099" type="#_x0000_t75" style="width:48pt;height:15.5pt" o:ole="">
            <v:imagedata r:id="rId5864" o:title=""/>
          </v:shape>
          <o:OLEObject Type="Embed" ProgID="Equation.DSMT4" ShapeID="_x0000_i4099" DrawAspect="Content" ObjectID="_1753633251" r:id="rId5865"/>
        </w:object>
      </w:r>
      <w:r w:rsidRPr="00965259">
        <w:rPr>
          <w:rFonts w:ascii="Times New Roman" w:hAnsi="Times New Roman" w:cs="Times New Roman"/>
          <w:sz w:val="24"/>
          <w:szCs w:val="24"/>
        </w:rPr>
        <w:t>.</w:t>
      </w:r>
    </w:p>
    <w:p w14:paraId="66B7D8FA" w14:textId="77777777" w:rsidR="00C96536" w:rsidRPr="00965259" w:rsidRDefault="00C96536" w:rsidP="006D245C">
      <w:pPr>
        <w:pStyle w:val="ListParagraph"/>
        <w:numPr>
          <w:ilvl w:val="0"/>
          <w:numId w:val="81"/>
        </w:numPr>
        <w:spacing w:before="0" w:line="276" w:lineRule="auto"/>
        <w:ind w:left="1276" w:hanging="283"/>
        <w:jc w:val="both"/>
        <w:rPr>
          <w:rFonts w:ascii="Times New Roman" w:hAnsi="Times New Roman" w:cs="Times New Roman"/>
          <w:sz w:val="24"/>
          <w:szCs w:val="24"/>
        </w:rPr>
      </w:pPr>
      <w:r w:rsidRPr="00965259">
        <w:rPr>
          <w:rFonts w:ascii="Times New Roman" w:hAnsi="Times New Roman" w:cs="Times New Roman"/>
          <w:sz w:val="24"/>
          <w:szCs w:val="24"/>
        </w:rPr>
        <w:t xml:space="preserve">Cho hình thoi </w:t>
      </w:r>
      <w:r w:rsidRPr="00965259">
        <w:rPr>
          <w:rFonts w:ascii="Times New Roman" w:hAnsi="Times New Roman" w:cs="Times New Roman"/>
          <w:position w:val="-6"/>
          <w:sz w:val="24"/>
          <w:szCs w:val="24"/>
        </w:rPr>
        <w:object w:dxaOrig="720" w:dyaOrig="279" w14:anchorId="6ADFE7EF">
          <v:shape id="_x0000_i4100" type="#_x0000_t75" style="width:36pt;height:14.5pt" o:ole="">
            <v:imagedata r:id="rId5859" o:title=""/>
          </v:shape>
          <o:OLEObject Type="Embed" ProgID="Equation.DSMT4" ShapeID="_x0000_i4100" DrawAspect="Content" ObjectID="_1753633252" r:id="rId5866"/>
        </w:object>
      </w:r>
      <w:r w:rsidRPr="00965259">
        <w:rPr>
          <w:rFonts w:ascii="Times New Roman" w:hAnsi="Times New Roman" w:cs="Times New Roman"/>
          <w:sz w:val="24"/>
          <w:szCs w:val="24"/>
        </w:rPr>
        <w:t xml:space="preserve"> có cạnh bằng </w:t>
      </w:r>
      <w:r w:rsidRPr="00965259">
        <w:rPr>
          <w:rFonts w:ascii="Times New Roman" w:hAnsi="Times New Roman" w:cs="Times New Roman"/>
          <w:position w:val="-6"/>
          <w:sz w:val="24"/>
          <w:szCs w:val="24"/>
        </w:rPr>
        <w:object w:dxaOrig="200" w:dyaOrig="220" w14:anchorId="2AD1A6AC">
          <v:shape id="_x0000_i4101" type="#_x0000_t75" style="width:10pt;height:11pt" o:ole="">
            <v:imagedata r:id="rId5850" o:title=""/>
          </v:shape>
          <o:OLEObject Type="Embed" ProgID="Equation.DSMT4" ShapeID="_x0000_i4101" DrawAspect="Content" ObjectID="_1753633253" r:id="rId5867"/>
        </w:object>
      </w:r>
      <w:r w:rsidRPr="00965259">
        <w:rPr>
          <w:rFonts w:ascii="Times New Roman" w:hAnsi="Times New Roman" w:cs="Times New Roman"/>
          <w:sz w:val="24"/>
          <w:szCs w:val="24"/>
        </w:rPr>
        <w:t xml:space="preserve"> và </w:t>
      </w:r>
      <w:r w:rsidRPr="00965259">
        <w:rPr>
          <w:rFonts w:ascii="Times New Roman" w:hAnsi="Times New Roman" w:cs="Times New Roman"/>
          <w:position w:val="-6"/>
          <w:sz w:val="24"/>
          <w:szCs w:val="24"/>
        </w:rPr>
        <w:object w:dxaOrig="800" w:dyaOrig="360" w14:anchorId="47F3EF39">
          <v:shape id="_x0000_i4102" type="#_x0000_t75" style="width:40pt;height:18.5pt" o:ole="">
            <v:imagedata r:id="rId5862" o:title=""/>
          </v:shape>
          <o:OLEObject Type="Embed" ProgID="Equation.DSMT4" ShapeID="_x0000_i4102" DrawAspect="Content" ObjectID="_1753633254" r:id="rId5868"/>
        </w:object>
      </w:r>
      <w:r w:rsidRPr="00965259">
        <w:rPr>
          <w:rFonts w:ascii="Times New Roman" w:hAnsi="Times New Roman" w:cs="Times New Roman"/>
          <w:sz w:val="24"/>
          <w:szCs w:val="24"/>
        </w:rPr>
        <w:t xml:space="preserve">. Tính độ dài vectơ </w:t>
      </w:r>
      <w:r w:rsidRPr="00965259">
        <w:rPr>
          <w:rFonts w:ascii="Times New Roman" w:hAnsi="Times New Roman" w:cs="Times New Roman"/>
          <w:position w:val="-4"/>
          <w:sz w:val="24"/>
          <w:szCs w:val="24"/>
        </w:rPr>
        <w:object w:dxaOrig="940" w:dyaOrig="320" w14:anchorId="742D3645">
          <v:shape id="_x0000_i4103" type="#_x0000_t75" style="width:47pt;height:15.5pt" o:ole="">
            <v:imagedata r:id="rId5869" o:title=""/>
          </v:shape>
          <o:OLEObject Type="Embed" ProgID="Equation.DSMT4" ShapeID="_x0000_i4103" DrawAspect="Content" ObjectID="_1753633255" r:id="rId5870"/>
        </w:object>
      </w:r>
      <w:r w:rsidRPr="00965259">
        <w:rPr>
          <w:rFonts w:ascii="Times New Roman" w:hAnsi="Times New Roman" w:cs="Times New Roman"/>
          <w:sz w:val="24"/>
          <w:szCs w:val="24"/>
        </w:rPr>
        <w:t>.</w:t>
      </w:r>
    </w:p>
    <w:p w14:paraId="360BE9A1" w14:textId="77777777" w:rsidR="00C96536" w:rsidRPr="00965259" w:rsidRDefault="00C96536" w:rsidP="006D245C">
      <w:pPr>
        <w:pStyle w:val="ListParagraph"/>
        <w:numPr>
          <w:ilvl w:val="0"/>
          <w:numId w:val="81"/>
        </w:numPr>
        <w:spacing w:before="0" w:line="276" w:lineRule="auto"/>
        <w:ind w:left="1276" w:hanging="283"/>
        <w:jc w:val="both"/>
        <w:rPr>
          <w:rFonts w:ascii="Times New Roman" w:hAnsi="Times New Roman" w:cs="Times New Roman"/>
          <w:sz w:val="24"/>
          <w:szCs w:val="24"/>
        </w:rPr>
      </w:pPr>
      <w:r w:rsidRPr="00965259">
        <w:rPr>
          <w:rFonts w:ascii="Times New Roman" w:hAnsi="Times New Roman" w:cs="Times New Roman"/>
          <w:sz w:val="24"/>
          <w:szCs w:val="24"/>
        </w:rPr>
        <w:t xml:space="preserve">Cho hình thoi </w:t>
      </w:r>
      <w:r w:rsidRPr="00965259">
        <w:rPr>
          <w:rFonts w:ascii="Times New Roman" w:hAnsi="Times New Roman" w:cs="Times New Roman"/>
          <w:position w:val="-6"/>
          <w:sz w:val="24"/>
          <w:szCs w:val="24"/>
        </w:rPr>
        <w:object w:dxaOrig="720" w:dyaOrig="279" w14:anchorId="0587E9BC">
          <v:shape id="_x0000_i4104" type="#_x0000_t75" style="width:36pt;height:14.5pt" o:ole="">
            <v:imagedata r:id="rId5859" o:title=""/>
          </v:shape>
          <o:OLEObject Type="Embed" ProgID="Equation.DSMT4" ShapeID="_x0000_i4104" DrawAspect="Content" ObjectID="_1753633256" r:id="rId5871"/>
        </w:object>
      </w:r>
      <w:r w:rsidRPr="00965259">
        <w:rPr>
          <w:rFonts w:ascii="Times New Roman" w:hAnsi="Times New Roman" w:cs="Times New Roman"/>
          <w:sz w:val="24"/>
          <w:szCs w:val="24"/>
        </w:rPr>
        <w:t xml:space="preserve"> có cạnh bằng </w:t>
      </w:r>
      <w:r w:rsidRPr="00965259">
        <w:rPr>
          <w:rFonts w:ascii="Times New Roman" w:hAnsi="Times New Roman" w:cs="Times New Roman"/>
          <w:position w:val="-6"/>
          <w:sz w:val="24"/>
          <w:szCs w:val="24"/>
        </w:rPr>
        <w:object w:dxaOrig="200" w:dyaOrig="220" w14:anchorId="4A1E7DBB">
          <v:shape id="_x0000_i4105" type="#_x0000_t75" style="width:10pt;height:11pt" o:ole="">
            <v:imagedata r:id="rId5850" o:title=""/>
          </v:shape>
          <o:OLEObject Type="Embed" ProgID="Equation.DSMT4" ShapeID="_x0000_i4105" DrawAspect="Content" ObjectID="_1753633257" r:id="rId5872"/>
        </w:object>
      </w:r>
      <w:r w:rsidRPr="00965259">
        <w:rPr>
          <w:rFonts w:ascii="Times New Roman" w:hAnsi="Times New Roman" w:cs="Times New Roman"/>
          <w:sz w:val="24"/>
          <w:szCs w:val="24"/>
        </w:rPr>
        <w:t xml:space="preserve"> và </w:t>
      </w:r>
      <w:r w:rsidRPr="00965259">
        <w:rPr>
          <w:rFonts w:ascii="Times New Roman" w:hAnsi="Times New Roman" w:cs="Times New Roman"/>
          <w:position w:val="-6"/>
          <w:sz w:val="24"/>
          <w:szCs w:val="24"/>
        </w:rPr>
        <w:object w:dxaOrig="800" w:dyaOrig="360" w14:anchorId="0ECA3DC3">
          <v:shape id="_x0000_i4106" type="#_x0000_t75" style="width:40pt;height:18.5pt" o:ole="">
            <v:imagedata r:id="rId5862" o:title=""/>
          </v:shape>
          <o:OLEObject Type="Embed" ProgID="Equation.DSMT4" ShapeID="_x0000_i4106" DrawAspect="Content" ObjectID="_1753633258" r:id="rId5873"/>
        </w:object>
      </w:r>
      <w:r w:rsidRPr="00965259">
        <w:rPr>
          <w:rFonts w:ascii="Times New Roman" w:hAnsi="Times New Roman" w:cs="Times New Roman"/>
          <w:sz w:val="24"/>
          <w:szCs w:val="24"/>
        </w:rPr>
        <w:t xml:space="preserve">. Tính độ dài vectơ </w:t>
      </w:r>
      <w:r w:rsidRPr="00965259">
        <w:rPr>
          <w:rFonts w:ascii="Times New Roman" w:hAnsi="Times New Roman" w:cs="Times New Roman"/>
          <w:position w:val="-6"/>
          <w:sz w:val="24"/>
          <w:szCs w:val="24"/>
        </w:rPr>
        <w:object w:dxaOrig="1060" w:dyaOrig="340" w14:anchorId="7FB0189C">
          <v:shape id="_x0000_i4107" type="#_x0000_t75" style="width:53pt;height:17pt" o:ole="">
            <v:imagedata r:id="rId5874" o:title=""/>
          </v:shape>
          <o:OLEObject Type="Embed" ProgID="Equation.DSMT4" ShapeID="_x0000_i4107" DrawAspect="Content" ObjectID="_1753633259" r:id="rId5875"/>
        </w:object>
      </w:r>
      <w:r w:rsidRPr="00965259">
        <w:rPr>
          <w:rFonts w:ascii="Times New Roman" w:hAnsi="Times New Roman" w:cs="Times New Roman"/>
          <w:sz w:val="24"/>
          <w:szCs w:val="24"/>
        </w:rPr>
        <w:t>.</w:t>
      </w:r>
    </w:p>
    <w:p w14:paraId="020E942B" w14:textId="77777777" w:rsidR="00C96536" w:rsidRPr="00965259"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965259">
        <w:rPr>
          <w:rFonts w:ascii="Times New Roman" w:eastAsia="Calibri" w:hAnsi="Times New Roman" w:cs="Times New Roman"/>
          <w:b/>
          <w:bCs/>
          <w:color w:val="000000"/>
          <w:sz w:val="24"/>
          <w:szCs w:val="24"/>
          <w:lang w:val="vi-VN"/>
        </w:rPr>
        <w:t>c) Sản phẩm</w:t>
      </w:r>
      <w:r w:rsidRPr="00965259">
        <w:rPr>
          <w:rFonts w:ascii="Times New Roman" w:eastAsia="Calibri" w:hAnsi="Times New Roman" w:cs="Times New Roman"/>
          <w:b/>
          <w:bCs/>
          <w:color w:val="000000"/>
          <w:sz w:val="24"/>
          <w:szCs w:val="24"/>
        </w:rPr>
        <w:t>:</w:t>
      </w:r>
    </w:p>
    <w:p w14:paraId="0456DE76" w14:textId="77777777" w:rsidR="00C96536" w:rsidRPr="00965259" w:rsidRDefault="00C96536" w:rsidP="00467918">
      <w:pPr>
        <w:tabs>
          <w:tab w:val="left" w:pos="2268"/>
        </w:tabs>
        <w:spacing w:before="0" w:line="276" w:lineRule="auto"/>
        <w:ind w:left="567" w:hanging="11"/>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HS ôn lại được các nội dung kiến thức cơ bản của chương V. Và bứoc đầu tiếp cận một số bài tập cơ bản về vectơ.</w:t>
      </w:r>
    </w:p>
    <w:p w14:paraId="13A10820"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965259">
        <w:rPr>
          <w:rFonts w:ascii="Times New Roman" w:eastAsia="Calibri" w:hAnsi="Times New Roman" w:cs="Times New Roman"/>
          <w:b/>
          <w:bCs/>
          <w:color w:val="000000"/>
          <w:sz w:val="24"/>
          <w:szCs w:val="24"/>
          <w:lang w:val="vi-VN"/>
        </w:rPr>
        <w:t xml:space="preserve">d) </w:t>
      </w:r>
      <w:r w:rsidRPr="00965259">
        <w:rPr>
          <w:rFonts w:ascii="Times New Roman" w:eastAsia="Calibri" w:hAnsi="Times New Roman" w:cs="Times New Roman"/>
          <w:b/>
          <w:bCs/>
          <w:color w:val="000000"/>
          <w:sz w:val="24"/>
          <w:szCs w:val="24"/>
        </w:rPr>
        <w:t>Tổ chức</w:t>
      </w:r>
      <w:r w:rsidRPr="00965259">
        <w:rPr>
          <w:rFonts w:ascii="Times New Roman" w:eastAsia="Calibri" w:hAnsi="Times New Roman" w:cs="Times New Roman"/>
          <w:b/>
          <w:bCs/>
          <w:color w:val="000000"/>
          <w:sz w:val="24"/>
          <w:szCs w:val="24"/>
          <w:lang w:val="vi-VN"/>
        </w:rPr>
        <w:t xml:space="preserve"> </w:t>
      </w:r>
      <w:r w:rsidRPr="00965259">
        <w:rPr>
          <w:rFonts w:ascii="Times New Roman" w:eastAsia="Calibri" w:hAnsi="Times New Roman" w:cs="Times New Roman"/>
          <w:b/>
          <w:bCs/>
          <w:color w:val="000000"/>
          <w:sz w:val="24"/>
          <w:szCs w:val="24"/>
        </w:rPr>
        <w:t>thực hiện:</w:t>
      </w:r>
    </w:p>
    <w:p w14:paraId="23C16106" w14:textId="77777777" w:rsidR="00C96536" w:rsidRPr="00965259"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b/>
          <w:bCs/>
          <w:i/>
          <w:iCs/>
          <w:color w:val="000000"/>
          <w:sz w:val="24"/>
          <w:szCs w:val="24"/>
          <w:lang w:val="vi-VN"/>
        </w:rPr>
        <w:t xml:space="preserve">Bước 1: Giao nhiệm vụ: </w:t>
      </w:r>
    </w:p>
    <w:p w14:paraId="4CB3F09E" w14:textId="77777777" w:rsidR="00C96536" w:rsidRPr="00965259"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965259">
        <w:rPr>
          <w:rFonts w:ascii="Times New Roman" w:hAnsi="Times New Roman" w:cs="Times New Roman"/>
          <w:sz w:val="24"/>
          <w:szCs w:val="24"/>
        </w:rPr>
        <w:t xml:space="preserve"> </w:t>
      </w:r>
      <w:r w:rsidRPr="00965259">
        <w:rPr>
          <w:rFonts w:ascii="Times New Roman" w:hAnsi="Times New Roman" w:cs="Times New Roman"/>
          <w:sz w:val="24"/>
          <w:szCs w:val="24"/>
          <w:lang w:val="vi-VN"/>
        </w:rPr>
        <w:t>G</w:t>
      </w:r>
      <w:r w:rsidRPr="00965259">
        <w:rPr>
          <w:rFonts w:ascii="Times New Roman" w:hAnsi="Times New Roman" w:cs="Times New Roman"/>
          <w:sz w:val="24"/>
          <w:szCs w:val="24"/>
        </w:rPr>
        <w:t>V</w:t>
      </w:r>
      <w:r w:rsidRPr="00965259">
        <w:rPr>
          <w:rFonts w:ascii="Times New Roman" w:hAnsi="Times New Roman" w:cs="Times New Roman"/>
          <w:sz w:val="24"/>
          <w:szCs w:val="24"/>
          <w:lang w:val="vi-VN"/>
        </w:rPr>
        <w:t xml:space="preserve"> chia lớp thành </w:t>
      </w:r>
      <w:r w:rsidRPr="00965259">
        <w:rPr>
          <w:rFonts w:ascii="Times New Roman" w:hAnsi="Times New Roman" w:cs="Times New Roman"/>
          <w:sz w:val="24"/>
          <w:szCs w:val="24"/>
        </w:rPr>
        <w:t>6</w:t>
      </w:r>
      <w:r w:rsidRPr="00965259">
        <w:rPr>
          <w:rFonts w:ascii="Times New Roman" w:hAnsi="Times New Roman" w:cs="Times New Roman"/>
          <w:sz w:val="24"/>
          <w:szCs w:val="24"/>
          <w:lang w:val="vi-VN"/>
        </w:rPr>
        <w:t xml:space="preserve"> đội chơi</w:t>
      </w:r>
      <w:r w:rsidRPr="00965259">
        <w:rPr>
          <w:rFonts w:ascii="Times New Roman" w:hAnsi="Times New Roman" w:cs="Times New Roman"/>
          <w:sz w:val="24"/>
          <w:szCs w:val="24"/>
        </w:rPr>
        <w:t xml:space="preserve"> và thực hiện trò chơi </w:t>
      </w:r>
      <w:r w:rsidRPr="00965259">
        <w:rPr>
          <w:rFonts w:ascii="Times New Roman" w:hAnsi="Times New Roman" w:cs="Times New Roman"/>
          <w:b/>
          <w:bCs/>
          <w:i/>
          <w:iCs/>
          <w:sz w:val="24"/>
          <w:szCs w:val="24"/>
        </w:rPr>
        <w:t>AI CHÍNH XÁC HƠN?</w:t>
      </w:r>
    </w:p>
    <w:p w14:paraId="2E22BFE5" w14:textId="77777777" w:rsidR="00C96536" w:rsidRPr="00965259"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hAnsi="Times New Roman" w:cs="Times New Roman"/>
          <w:sz w:val="24"/>
          <w:szCs w:val="24"/>
        </w:rPr>
        <w:t xml:space="preserve"> </w:t>
      </w:r>
      <w:r w:rsidRPr="00965259">
        <w:rPr>
          <w:rFonts w:ascii="Times New Roman" w:hAnsi="Times New Roman" w:cs="Times New Roman"/>
          <w:sz w:val="24"/>
          <w:szCs w:val="24"/>
          <w:lang w:val="vi-VN"/>
        </w:rPr>
        <w:t>G</w:t>
      </w:r>
      <w:r w:rsidRPr="00965259">
        <w:rPr>
          <w:rFonts w:ascii="Times New Roman" w:hAnsi="Times New Roman" w:cs="Times New Roman"/>
          <w:sz w:val="24"/>
          <w:szCs w:val="24"/>
        </w:rPr>
        <w:t>V</w:t>
      </w:r>
      <w:r w:rsidRPr="00965259">
        <w:rPr>
          <w:rFonts w:ascii="Times New Roman" w:hAnsi="Times New Roman" w:cs="Times New Roman"/>
          <w:sz w:val="24"/>
          <w:szCs w:val="24"/>
          <w:lang w:val="vi-VN"/>
        </w:rPr>
        <w:t xml:space="preserve"> phổ biến cách chơi: Giáo viên trình chiếu lần lượt </w:t>
      </w:r>
      <w:r w:rsidRPr="00965259">
        <w:rPr>
          <w:rFonts w:ascii="Times New Roman" w:hAnsi="Times New Roman" w:cs="Times New Roman"/>
          <w:sz w:val="24"/>
          <w:szCs w:val="24"/>
        </w:rPr>
        <w:t>các</w:t>
      </w:r>
      <w:r w:rsidRPr="00965259">
        <w:rPr>
          <w:rFonts w:ascii="Times New Roman" w:hAnsi="Times New Roman" w:cs="Times New Roman"/>
          <w:sz w:val="24"/>
          <w:szCs w:val="24"/>
          <w:lang w:val="vi-VN"/>
        </w:rPr>
        <w:t xml:space="preserve"> câu hỏi</w:t>
      </w:r>
      <w:r w:rsidRPr="00965259">
        <w:rPr>
          <w:rFonts w:ascii="Times New Roman" w:hAnsi="Times New Roman" w:cs="Times New Roman"/>
          <w:sz w:val="24"/>
          <w:szCs w:val="24"/>
        </w:rPr>
        <w:t xml:space="preserve"> ở nhóm A và B</w:t>
      </w:r>
      <w:r w:rsidRPr="00965259">
        <w:rPr>
          <w:rFonts w:ascii="Times New Roman" w:hAnsi="Times New Roman" w:cs="Times New Roman"/>
          <w:sz w:val="24"/>
          <w:szCs w:val="24"/>
          <w:lang w:val="vi-VN"/>
        </w:rPr>
        <w:t xml:space="preserve">; </w:t>
      </w:r>
      <w:r w:rsidRPr="00965259">
        <w:rPr>
          <w:rFonts w:ascii="Times New Roman" w:eastAsia="Calibri" w:hAnsi="Times New Roman" w:cs="Times New Roman"/>
          <w:bCs/>
          <w:iCs/>
          <w:color w:val="000000"/>
          <w:sz w:val="24"/>
          <w:szCs w:val="24"/>
          <w:lang w:val="vi-VN"/>
        </w:rPr>
        <w:t>các đội thảo luận</w:t>
      </w:r>
      <w:r w:rsidRPr="00965259">
        <w:rPr>
          <w:rFonts w:ascii="Times New Roman" w:eastAsia="Calibri" w:hAnsi="Times New Roman" w:cs="Times New Roman"/>
          <w:bCs/>
          <w:iCs/>
          <w:color w:val="000000"/>
          <w:sz w:val="24"/>
          <w:szCs w:val="24"/>
        </w:rPr>
        <w:t xml:space="preserve"> và trả lời bằng cách giơ bảng sau khi hết thời gian cho mỗi câu hỏi (mỗi câu hỏi ở nhóm A các nhóm có 10 giây  và mỗi câu ở nhóm B có 30 giây để đưa ra đáp án). Mỗi đáp án đúng cho câu hỏi ở nhóm A thì đội sẽ đuợc 10 điểm và với mỗi đáp án đúng cho câu hỏi ở nhóm B thì đội sẽ được 20 điểm.</w:t>
      </w:r>
    </w:p>
    <w:p w14:paraId="062871F0"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
          <w:bCs/>
          <w:i/>
          <w:iCs/>
          <w:color w:val="000000"/>
          <w:sz w:val="24"/>
          <w:szCs w:val="24"/>
          <w:lang w:val="vi-VN"/>
        </w:rPr>
        <w:t>Bước 2: Thực hiện nhiệm vụ:</w:t>
      </w:r>
      <w:r w:rsidRPr="00965259">
        <w:rPr>
          <w:rFonts w:ascii="Times New Roman" w:eastAsia="Calibri" w:hAnsi="Times New Roman" w:cs="Times New Roman"/>
          <w:bCs/>
          <w:iCs/>
          <w:color w:val="000000"/>
          <w:sz w:val="24"/>
          <w:szCs w:val="24"/>
        </w:rPr>
        <w:t xml:space="preserve"> </w:t>
      </w:r>
    </w:p>
    <w:p w14:paraId="58A7AB13" w14:textId="77777777" w:rsidR="00C96536" w:rsidRPr="00965259"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Cs/>
          <w:iCs/>
          <w:color w:val="000000"/>
          <w:sz w:val="24"/>
          <w:szCs w:val="24"/>
        </w:rPr>
        <w:t xml:space="preserve"> </w:t>
      </w:r>
      <w:r w:rsidRPr="00965259">
        <w:rPr>
          <w:rFonts w:ascii="Times New Roman" w:eastAsia="Calibri" w:hAnsi="Times New Roman" w:cs="Times New Roman"/>
          <w:bCs/>
          <w:iCs/>
          <w:color w:val="000000"/>
          <w:sz w:val="24"/>
          <w:szCs w:val="24"/>
          <w:lang w:val="vi-VN"/>
        </w:rPr>
        <w:t xml:space="preserve">Các đội </w:t>
      </w:r>
      <w:r w:rsidRPr="00965259">
        <w:rPr>
          <w:rFonts w:ascii="Times New Roman" w:eastAsia="Calibri" w:hAnsi="Times New Roman" w:cs="Times New Roman"/>
          <w:bCs/>
          <w:iCs/>
          <w:color w:val="000000"/>
          <w:sz w:val="24"/>
          <w:szCs w:val="24"/>
        </w:rPr>
        <w:t>tham gia trò chơi theo yêu cầu của giáo viên.</w:t>
      </w:r>
    </w:p>
    <w:p w14:paraId="335ADC28"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965259">
        <w:rPr>
          <w:rFonts w:ascii="Times New Roman" w:eastAsia="Calibri" w:hAnsi="Times New Roman" w:cs="Times New Roman"/>
          <w:b/>
          <w:bCs/>
          <w:i/>
          <w:iCs/>
          <w:color w:val="000000"/>
          <w:sz w:val="24"/>
          <w:szCs w:val="24"/>
          <w:lang w:val="vi-VN"/>
        </w:rPr>
        <w:t>Bước 3: Báo cáo, thảo luận</w:t>
      </w:r>
      <w:r w:rsidRPr="00965259">
        <w:rPr>
          <w:rFonts w:ascii="Times New Roman" w:eastAsia="Calibri" w:hAnsi="Times New Roman" w:cs="Times New Roman"/>
          <w:b/>
          <w:bCs/>
          <w:i/>
          <w:iCs/>
          <w:color w:val="000000"/>
          <w:sz w:val="24"/>
          <w:szCs w:val="24"/>
        </w:rPr>
        <w:t xml:space="preserve">: </w:t>
      </w:r>
    </w:p>
    <w:p w14:paraId="3FBCC5B8" w14:textId="77777777" w:rsidR="00C96536" w:rsidRPr="00965259"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Cs/>
          <w:iCs/>
          <w:color w:val="000000"/>
          <w:sz w:val="24"/>
          <w:szCs w:val="24"/>
        </w:rPr>
        <w:t xml:space="preserve"> Sau mỗi câu hỏi, giáo viên có thể trao đổi thêm với đội trả lời đúng hoặc các đội trả lời sai để các em có thể ôn tập lại kiến thức đã học.</w:t>
      </w:r>
    </w:p>
    <w:p w14:paraId="47F9FFDB" w14:textId="77777777" w:rsidR="00C96536" w:rsidRPr="00965259"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965259">
        <w:rPr>
          <w:rFonts w:ascii="Times New Roman" w:eastAsia="Calibri" w:hAnsi="Times New Roman" w:cs="Times New Roman"/>
          <w:b/>
          <w:bCs/>
          <w:i/>
          <w:iCs/>
          <w:color w:val="000000"/>
          <w:sz w:val="24"/>
          <w:szCs w:val="24"/>
          <w:lang w:val="vi-VN"/>
        </w:rPr>
        <w:t xml:space="preserve">Bước 4: Kết luận, nhận định: </w:t>
      </w:r>
    </w:p>
    <w:p w14:paraId="5CD9507F" w14:textId="77777777" w:rsidR="00C96536" w:rsidRPr="00965259" w:rsidRDefault="00C96536" w:rsidP="00E5214F">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965259">
        <w:rPr>
          <w:rFonts w:ascii="Times New Roman" w:hAnsi="Times New Roman" w:cs="Times New Roman"/>
          <w:bCs/>
          <w:color w:val="000000"/>
          <w:spacing w:val="-1"/>
          <w:sz w:val="24"/>
          <w:szCs w:val="24"/>
          <w:lang w:val="nl-NL"/>
        </w:rPr>
        <w:t xml:space="preserve"> GV</w:t>
      </w:r>
      <w:r w:rsidRPr="00965259">
        <w:rPr>
          <w:rFonts w:ascii="Times New Roman" w:hAnsi="Times New Roman" w:cs="Times New Roman"/>
          <w:bCs/>
          <w:color w:val="000000"/>
          <w:spacing w:val="-1"/>
          <w:sz w:val="24"/>
          <w:szCs w:val="24"/>
          <w:lang w:val="vi-VN"/>
        </w:rPr>
        <w:t xml:space="preserve"> nhận xét câu trả lời của các đội và chọn đội thắng cuộc.</w:t>
      </w:r>
      <w:r w:rsidRPr="00965259">
        <w:rPr>
          <w:rFonts w:ascii="Times New Roman" w:hAnsi="Times New Roman" w:cs="Times New Roman"/>
          <w:bCs/>
          <w:color w:val="000000"/>
          <w:spacing w:val="-1"/>
          <w:sz w:val="24"/>
          <w:szCs w:val="24"/>
        </w:rPr>
        <w:t xml:space="preserve"> GV q</w:t>
      </w:r>
      <w:r w:rsidRPr="00965259">
        <w:rPr>
          <w:rFonts w:ascii="Times New Roman" w:eastAsia="Calibri" w:hAnsi="Times New Roman" w:cs="Times New Roman"/>
          <w:bCs/>
          <w:iCs/>
          <w:kern w:val="24"/>
          <w:sz w:val="24"/>
          <w:szCs w:val="24"/>
        </w:rPr>
        <w:t>uan sát hoạt động của các nhóm và đánh giá thông qua bảng kiểm.</w:t>
      </w:r>
    </w:p>
    <w:p w14:paraId="17F1ED1C" w14:textId="77777777" w:rsidR="00C96536" w:rsidRPr="00965259" w:rsidRDefault="00C96536" w:rsidP="00E5214F">
      <w:pPr>
        <w:spacing w:before="0" w:line="276" w:lineRule="auto"/>
        <w:ind w:left="567" w:firstLine="0"/>
        <w:jc w:val="center"/>
        <w:rPr>
          <w:rFonts w:ascii="Times New Roman" w:eastAsia="Calibri" w:hAnsi="Times New Roman" w:cs="Times New Roman"/>
          <w:b/>
          <w:bCs/>
          <w:sz w:val="24"/>
          <w:szCs w:val="24"/>
          <w:lang w:val="vi-VN"/>
        </w:rPr>
      </w:pPr>
      <w:r w:rsidRPr="00965259">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965259" w14:paraId="46019488" w14:textId="77777777" w:rsidTr="00486878">
        <w:trPr>
          <w:trHeight w:val="388"/>
        </w:trPr>
        <w:tc>
          <w:tcPr>
            <w:tcW w:w="5163" w:type="dxa"/>
            <w:vAlign w:val="center"/>
          </w:tcPr>
          <w:p w14:paraId="3721FDE6" w14:textId="77777777" w:rsidR="00C96536" w:rsidRPr="00965259" w:rsidRDefault="00C96536" w:rsidP="00486878">
            <w:pPr>
              <w:spacing w:line="276" w:lineRule="auto"/>
              <w:ind w:left="567"/>
              <w:jc w:val="center"/>
              <w:rPr>
                <w:rFonts w:eastAsia="Calibri" w:cs="Times New Roman"/>
                <w:b/>
                <w:sz w:val="24"/>
                <w:szCs w:val="24"/>
                <w:lang w:val="vi-VN"/>
              </w:rPr>
            </w:pPr>
            <w:r w:rsidRPr="00965259">
              <w:rPr>
                <w:rFonts w:eastAsia="Calibri" w:cs="Times New Roman"/>
                <w:b/>
                <w:sz w:val="24"/>
                <w:szCs w:val="24"/>
              </w:rPr>
              <w:t>Yêu</w:t>
            </w:r>
            <w:r w:rsidRPr="00965259">
              <w:rPr>
                <w:rFonts w:eastAsia="Calibri" w:cs="Times New Roman"/>
                <w:b/>
                <w:sz w:val="24"/>
                <w:szCs w:val="24"/>
                <w:lang w:val="vi-VN"/>
              </w:rPr>
              <w:t xml:space="preserve"> cầu</w:t>
            </w:r>
          </w:p>
        </w:tc>
        <w:tc>
          <w:tcPr>
            <w:tcW w:w="1074" w:type="dxa"/>
            <w:vAlign w:val="center"/>
          </w:tcPr>
          <w:p w14:paraId="2E163945" w14:textId="77777777" w:rsidR="00C96536" w:rsidRPr="00965259" w:rsidRDefault="00C96536" w:rsidP="00486878">
            <w:pPr>
              <w:spacing w:line="276" w:lineRule="auto"/>
              <w:ind w:left="720" w:hanging="720"/>
              <w:jc w:val="center"/>
              <w:rPr>
                <w:rFonts w:eastAsia="Calibri" w:cs="Times New Roman"/>
                <w:b/>
                <w:sz w:val="24"/>
                <w:szCs w:val="24"/>
              </w:rPr>
            </w:pPr>
            <w:r w:rsidRPr="00965259">
              <w:rPr>
                <w:rFonts w:eastAsia="Calibri" w:cs="Times New Roman"/>
                <w:b/>
                <w:sz w:val="24"/>
                <w:szCs w:val="24"/>
              </w:rPr>
              <w:t>Có</w:t>
            </w:r>
          </w:p>
        </w:tc>
        <w:tc>
          <w:tcPr>
            <w:tcW w:w="1046" w:type="dxa"/>
            <w:vAlign w:val="center"/>
          </w:tcPr>
          <w:p w14:paraId="259FE84E" w14:textId="77777777" w:rsidR="00C96536" w:rsidRPr="00965259" w:rsidRDefault="00C96536" w:rsidP="00486878">
            <w:pPr>
              <w:spacing w:line="276" w:lineRule="auto"/>
              <w:ind w:left="720" w:hanging="720"/>
              <w:jc w:val="center"/>
              <w:rPr>
                <w:rFonts w:eastAsia="Calibri" w:cs="Times New Roman"/>
                <w:b/>
                <w:sz w:val="24"/>
                <w:szCs w:val="24"/>
              </w:rPr>
            </w:pPr>
            <w:r w:rsidRPr="00965259">
              <w:rPr>
                <w:rFonts w:eastAsia="Calibri" w:cs="Times New Roman"/>
                <w:b/>
                <w:sz w:val="24"/>
                <w:szCs w:val="24"/>
              </w:rPr>
              <w:t>Không</w:t>
            </w:r>
          </w:p>
        </w:tc>
        <w:tc>
          <w:tcPr>
            <w:tcW w:w="2356" w:type="dxa"/>
          </w:tcPr>
          <w:p w14:paraId="029FC2D2" w14:textId="77777777" w:rsidR="00C96536" w:rsidRPr="00965259" w:rsidRDefault="00C96536" w:rsidP="00486878">
            <w:pPr>
              <w:spacing w:line="276" w:lineRule="auto"/>
              <w:ind w:left="720" w:hanging="720"/>
              <w:jc w:val="center"/>
              <w:rPr>
                <w:rFonts w:eastAsia="Calibri" w:cs="Times New Roman"/>
                <w:b/>
                <w:sz w:val="24"/>
                <w:szCs w:val="24"/>
              </w:rPr>
            </w:pPr>
            <w:r w:rsidRPr="00965259">
              <w:rPr>
                <w:rFonts w:eastAsia="Calibri" w:cs="Times New Roman"/>
                <w:b/>
                <w:sz w:val="24"/>
                <w:szCs w:val="24"/>
              </w:rPr>
              <w:t>Đánh giá năng lực</w:t>
            </w:r>
          </w:p>
        </w:tc>
      </w:tr>
      <w:tr w:rsidR="00C96536" w:rsidRPr="00965259" w14:paraId="3A7D4D19" w14:textId="77777777" w:rsidTr="00486878">
        <w:tc>
          <w:tcPr>
            <w:tcW w:w="5163" w:type="dxa"/>
            <w:vAlign w:val="center"/>
          </w:tcPr>
          <w:p w14:paraId="45ABFF9F" w14:textId="77777777" w:rsidR="00C96536" w:rsidRPr="00965259" w:rsidRDefault="00C96536" w:rsidP="0024545A">
            <w:pPr>
              <w:spacing w:line="276" w:lineRule="auto"/>
              <w:ind w:left="176"/>
              <w:rPr>
                <w:rFonts w:eastAsia="Calibri" w:cs="Times New Roman"/>
                <w:sz w:val="24"/>
                <w:szCs w:val="24"/>
                <w:lang w:val="en-GB"/>
              </w:rPr>
            </w:pPr>
            <w:r w:rsidRPr="00965259">
              <w:rPr>
                <w:rFonts w:eastAsia="Calibri" w:cs="Times New Roman"/>
                <w:sz w:val="24"/>
                <w:szCs w:val="24"/>
                <w:lang w:val="en-GB"/>
              </w:rPr>
              <w:t>Tự giác, chủ động trong hoạt động nhóm</w:t>
            </w:r>
          </w:p>
        </w:tc>
        <w:tc>
          <w:tcPr>
            <w:tcW w:w="1074" w:type="dxa"/>
          </w:tcPr>
          <w:p w14:paraId="727A5BEA" w14:textId="77777777" w:rsidR="00C96536" w:rsidRPr="00965259" w:rsidRDefault="00C96536" w:rsidP="00486878">
            <w:pPr>
              <w:spacing w:line="276" w:lineRule="auto"/>
              <w:ind w:left="567"/>
              <w:rPr>
                <w:rFonts w:eastAsia="Calibri" w:cs="Times New Roman"/>
                <w:sz w:val="24"/>
                <w:szCs w:val="24"/>
              </w:rPr>
            </w:pPr>
          </w:p>
        </w:tc>
        <w:tc>
          <w:tcPr>
            <w:tcW w:w="1046" w:type="dxa"/>
          </w:tcPr>
          <w:p w14:paraId="5B250216" w14:textId="77777777" w:rsidR="00C96536" w:rsidRPr="00965259" w:rsidRDefault="00C96536" w:rsidP="00486878">
            <w:pPr>
              <w:spacing w:line="276" w:lineRule="auto"/>
              <w:ind w:left="567"/>
              <w:rPr>
                <w:rFonts w:eastAsia="Calibri" w:cs="Times New Roman"/>
                <w:sz w:val="24"/>
                <w:szCs w:val="24"/>
              </w:rPr>
            </w:pPr>
          </w:p>
        </w:tc>
        <w:tc>
          <w:tcPr>
            <w:tcW w:w="2356" w:type="dxa"/>
            <w:vMerge w:val="restart"/>
          </w:tcPr>
          <w:p w14:paraId="35CDFD5B" w14:textId="77777777" w:rsidR="00C96536" w:rsidRPr="00965259" w:rsidRDefault="00C96536" w:rsidP="00486878">
            <w:pPr>
              <w:spacing w:line="276" w:lineRule="auto"/>
              <w:ind w:left="567"/>
              <w:rPr>
                <w:rFonts w:eastAsia="Calibri" w:cs="Times New Roman"/>
                <w:sz w:val="24"/>
                <w:szCs w:val="24"/>
              </w:rPr>
            </w:pPr>
            <w:r w:rsidRPr="00965259">
              <w:rPr>
                <w:rFonts w:eastAsia="Calibri" w:cs="Times New Roman"/>
                <w:sz w:val="24"/>
                <w:szCs w:val="24"/>
              </w:rPr>
              <w:t>Giao tiếp</w:t>
            </w:r>
          </w:p>
        </w:tc>
      </w:tr>
      <w:tr w:rsidR="00C96536" w:rsidRPr="00965259" w14:paraId="02F084D6" w14:textId="77777777" w:rsidTr="00486878">
        <w:tc>
          <w:tcPr>
            <w:tcW w:w="5163" w:type="dxa"/>
            <w:vAlign w:val="center"/>
          </w:tcPr>
          <w:p w14:paraId="74038508" w14:textId="77777777" w:rsidR="00C96536" w:rsidRPr="00965259" w:rsidRDefault="00C96536" w:rsidP="0024545A">
            <w:pPr>
              <w:spacing w:line="276" w:lineRule="auto"/>
              <w:ind w:left="176"/>
              <w:rPr>
                <w:rFonts w:eastAsia="Calibri" w:cs="Times New Roman"/>
                <w:sz w:val="24"/>
                <w:szCs w:val="24"/>
                <w:lang w:val="en-GB"/>
              </w:rPr>
            </w:pPr>
            <w:r w:rsidRPr="00965259">
              <w:rPr>
                <w:rFonts w:eastAsia="Calibri" w:cs="Times New Roman"/>
                <w:sz w:val="24"/>
                <w:szCs w:val="24"/>
                <w:lang w:val="en-GB"/>
              </w:rPr>
              <w:t>Thảo luận và đóng góp ý kiến của các thành viên</w:t>
            </w:r>
          </w:p>
        </w:tc>
        <w:tc>
          <w:tcPr>
            <w:tcW w:w="1074" w:type="dxa"/>
          </w:tcPr>
          <w:p w14:paraId="461372A6" w14:textId="77777777" w:rsidR="00C96536" w:rsidRPr="00965259" w:rsidRDefault="00C96536" w:rsidP="00486878">
            <w:pPr>
              <w:spacing w:line="276" w:lineRule="auto"/>
              <w:ind w:left="567"/>
              <w:rPr>
                <w:rFonts w:eastAsia="Calibri" w:cs="Times New Roman"/>
                <w:sz w:val="24"/>
                <w:szCs w:val="24"/>
              </w:rPr>
            </w:pPr>
          </w:p>
        </w:tc>
        <w:tc>
          <w:tcPr>
            <w:tcW w:w="1046" w:type="dxa"/>
          </w:tcPr>
          <w:p w14:paraId="73223620" w14:textId="77777777" w:rsidR="00C96536" w:rsidRPr="00965259" w:rsidRDefault="00C96536" w:rsidP="00486878">
            <w:pPr>
              <w:spacing w:line="276" w:lineRule="auto"/>
              <w:ind w:left="567"/>
              <w:rPr>
                <w:rFonts w:eastAsia="Calibri" w:cs="Times New Roman"/>
                <w:sz w:val="24"/>
                <w:szCs w:val="24"/>
                <w:lang w:val="vi-VN"/>
              </w:rPr>
            </w:pPr>
          </w:p>
        </w:tc>
        <w:tc>
          <w:tcPr>
            <w:tcW w:w="2356" w:type="dxa"/>
            <w:vMerge/>
          </w:tcPr>
          <w:p w14:paraId="02835214" w14:textId="77777777" w:rsidR="00C96536" w:rsidRPr="00965259" w:rsidRDefault="00C96536" w:rsidP="00486878">
            <w:pPr>
              <w:spacing w:line="276" w:lineRule="auto"/>
              <w:ind w:left="567"/>
              <w:rPr>
                <w:rFonts w:eastAsia="Calibri" w:cs="Times New Roman"/>
                <w:sz w:val="24"/>
                <w:szCs w:val="24"/>
                <w:lang w:val="vi-VN"/>
              </w:rPr>
            </w:pPr>
          </w:p>
        </w:tc>
      </w:tr>
      <w:tr w:rsidR="00C96536" w:rsidRPr="00965259" w14:paraId="7640FB27" w14:textId="77777777" w:rsidTr="00486878">
        <w:tc>
          <w:tcPr>
            <w:tcW w:w="5163" w:type="dxa"/>
            <w:vAlign w:val="center"/>
          </w:tcPr>
          <w:p w14:paraId="6024C8BB" w14:textId="77777777" w:rsidR="00C96536" w:rsidRPr="00965259" w:rsidRDefault="00C96536" w:rsidP="0024545A">
            <w:pPr>
              <w:spacing w:line="276" w:lineRule="auto"/>
              <w:ind w:left="176"/>
              <w:rPr>
                <w:rFonts w:eastAsia="Calibri" w:cs="Times New Roman"/>
                <w:sz w:val="24"/>
                <w:szCs w:val="24"/>
                <w:lang w:val="en-GB"/>
              </w:rPr>
            </w:pPr>
            <w:r w:rsidRPr="00965259">
              <w:rPr>
                <w:rFonts w:eastAsia="Calibri" w:cs="Times New Roman"/>
                <w:sz w:val="24"/>
                <w:szCs w:val="24"/>
                <w:lang w:val="en-GB"/>
              </w:rPr>
              <w:t>Xác định được tình huống có vấn đề và chia sẽ sự am hiểu với người khác</w:t>
            </w:r>
          </w:p>
        </w:tc>
        <w:tc>
          <w:tcPr>
            <w:tcW w:w="1074" w:type="dxa"/>
          </w:tcPr>
          <w:p w14:paraId="7E35873D" w14:textId="77777777" w:rsidR="00C96536" w:rsidRPr="00965259" w:rsidRDefault="00C96536" w:rsidP="00486878">
            <w:pPr>
              <w:spacing w:line="276" w:lineRule="auto"/>
              <w:ind w:left="567"/>
              <w:rPr>
                <w:rFonts w:eastAsia="Calibri" w:cs="Times New Roman"/>
                <w:sz w:val="24"/>
                <w:szCs w:val="24"/>
              </w:rPr>
            </w:pPr>
          </w:p>
        </w:tc>
        <w:tc>
          <w:tcPr>
            <w:tcW w:w="1046" w:type="dxa"/>
          </w:tcPr>
          <w:p w14:paraId="66923B80" w14:textId="77777777" w:rsidR="00C96536" w:rsidRPr="00965259" w:rsidRDefault="00C96536" w:rsidP="00486878">
            <w:pPr>
              <w:spacing w:line="276" w:lineRule="auto"/>
              <w:ind w:left="567"/>
              <w:rPr>
                <w:rFonts w:eastAsia="Calibri" w:cs="Times New Roman"/>
                <w:sz w:val="24"/>
                <w:szCs w:val="24"/>
                <w:lang w:val="vi-VN"/>
              </w:rPr>
            </w:pPr>
          </w:p>
        </w:tc>
        <w:tc>
          <w:tcPr>
            <w:tcW w:w="2356" w:type="dxa"/>
            <w:vMerge w:val="restart"/>
          </w:tcPr>
          <w:p w14:paraId="13017F96" w14:textId="77777777" w:rsidR="00C96536" w:rsidRPr="00965259" w:rsidRDefault="00C96536" w:rsidP="0024545A">
            <w:pPr>
              <w:spacing w:line="276" w:lineRule="auto"/>
              <w:ind w:left="720" w:hanging="720"/>
              <w:jc w:val="center"/>
              <w:rPr>
                <w:rFonts w:eastAsia="Calibri" w:cs="Times New Roman"/>
                <w:sz w:val="24"/>
                <w:szCs w:val="24"/>
              </w:rPr>
            </w:pPr>
            <w:r w:rsidRPr="00965259">
              <w:rPr>
                <w:rFonts w:eastAsia="Calibri" w:cs="Times New Roman"/>
                <w:sz w:val="24"/>
                <w:szCs w:val="24"/>
              </w:rPr>
              <w:t>Giải quyết vấn đề</w:t>
            </w:r>
          </w:p>
          <w:p w14:paraId="3B88480D" w14:textId="77777777" w:rsidR="00C96536" w:rsidRPr="00965259" w:rsidRDefault="00C96536" w:rsidP="0024545A">
            <w:pPr>
              <w:spacing w:line="276" w:lineRule="auto"/>
              <w:ind w:left="720" w:hanging="720"/>
              <w:jc w:val="center"/>
              <w:rPr>
                <w:rFonts w:eastAsia="Calibri" w:cs="Times New Roman"/>
                <w:sz w:val="24"/>
                <w:szCs w:val="24"/>
              </w:rPr>
            </w:pPr>
            <w:r w:rsidRPr="00965259">
              <w:rPr>
                <w:rFonts w:eastAsia="Calibri" w:cs="Times New Roman"/>
                <w:sz w:val="24"/>
                <w:szCs w:val="24"/>
              </w:rPr>
              <w:t>toán học</w:t>
            </w:r>
          </w:p>
        </w:tc>
      </w:tr>
      <w:tr w:rsidR="00C96536" w:rsidRPr="00965259" w14:paraId="3EB7BE7D" w14:textId="77777777" w:rsidTr="00486878">
        <w:tc>
          <w:tcPr>
            <w:tcW w:w="5163" w:type="dxa"/>
            <w:vAlign w:val="center"/>
          </w:tcPr>
          <w:p w14:paraId="35EFFE9B" w14:textId="77777777" w:rsidR="00C96536" w:rsidRPr="00965259" w:rsidRDefault="00C96536" w:rsidP="0024545A">
            <w:pPr>
              <w:spacing w:line="276" w:lineRule="auto"/>
              <w:ind w:left="176"/>
              <w:rPr>
                <w:rFonts w:eastAsia="Calibri" w:cs="Times New Roman"/>
                <w:sz w:val="24"/>
                <w:szCs w:val="24"/>
                <w:lang w:val="en-GB"/>
              </w:rPr>
            </w:pPr>
            <w:r w:rsidRPr="00965259">
              <w:rPr>
                <w:rFonts w:eastAsia="Calibri" w:cs="Times New Roman"/>
                <w:sz w:val="24"/>
                <w:szCs w:val="24"/>
                <w:lang w:val="en-GB"/>
              </w:rPr>
              <w:t>Thực hiện và trình bày được cách thức giải quyết vấn đề</w:t>
            </w:r>
          </w:p>
        </w:tc>
        <w:tc>
          <w:tcPr>
            <w:tcW w:w="1074" w:type="dxa"/>
          </w:tcPr>
          <w:p w14:paraId="53074877" w14:textId="77777777" w:rsidR="00C96536" w:rsidRPr="00965259" w:rsidRDefault="00C96536" w:rsidP="00486878">
            <w:pPr>
              <w:spacing w:line="276" w:lineRule="auto"/>
              <w:ind w:left="567"/>
              <w:rPr>
                <w:rFonts w:eastAsia="Calibri" w:cs="Times New Roman"/>
                <w:sz w:val="24"/>
                <w:szCs w:val="24"/>
              </w:rPr>
            </w:pPr>
          </w:p>
        </w:tc>
        <w:tc>
          <w:tcPr>
            <w:tcW w:w="1046" w:type="dxa"/>
          </w:tcPr>
          <w:p w14:paraId="5973D3FF" w14:textId="77777777" w:rsidR="00C96536" w:rsidRPr="00965259" w:rsidRDefault="00C96536" w:rsidP="00486878">
            <w:pPr>
              <w:spacing w:line="276" w:lineRule="auto"/>
              <w:ind w:left="567"/>
              <w:rPr>
                <w:rFonts w:eastAsia="Calibri" w:cs="Times New Roman"/>
                <w:sz w:val="24"/>
                <w:szCs w:val="24"/>
                <w:lang w:val="vi-VN"/>
              </w:rPr>
            </w:pPr>
          </w:p>
        </w:tc>
        <w:tc>
          <w:tcPr>
            <w:tcW w:w="2356" w:type="dxa"/>
            <w:vMerge/>
          </w:tcPr>
          <w:p w14:paraId="4B98C483" w14:textId="77777777" w:rsidR="00C96536" w:rsidRPr="00965259" w:rsidRDefault="00C96536" w:rsidP="0024545A">
            <w:pPr>
              <w:spacing w:line="276" w:lineRule="auto"/>
              <w:jc w:val="center"/>
              <w:rPr>
                <w:rFonts w:eastAsia="Calibri" w:cs="Times New Roman"/>
                <w:sz w:val="24"/>
                <w:szCs w:val="24"/>
              </w:rPr>
            </w:pPr>
          </w:p>
        </w:tc>
      </w:tr>
    </w:tbl>
    <w:p w14:paraId="2A13A6A4" w14:textId="77777777" w:rsidR="00C96536" w:rsidRPr="00965259" w:rsidRDefault="00C96536" w:rsidP="006D245C">
      <w:pPr>
        <w:pStyle w:val="ListParagraph"/>
        <w:numPr>
          <w:ilvl w:val="0"/>
          <w:numId w:val="78"/>
        </w:numPr>
        <w:spacing w:before="0" w:line="276" w:lineRule="auto"/>
        <w:ind w:left="851" w:hanging="284"/>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sz w:val="24"/>
          <w:szCs w:val="24"/>
          <w:lang w:val="vi-VN"/>
        </w:rPr>
        <w:t>G</w:t>
      </w:r>
      <w:r w:rsidRPr="00965259">
        <w:rPr>
          <w:rFonts w:ascii="Times New Roman" w:eastAsia="Calibri" w:hAnsi="Times New Roman" w:cs="Times New Roman"/>
          <w:sz w:val="24"/>
          <w:szCs w:val="24"/>
        </w:rPr>
        <w:t>V</w:t>
      </w:r>
      <w:r w:rsidRPr="00965259">
        <w:rPr>
          <w:rFonts w:ascii="Times New Roman" w:eastAsia="Calibri" w:hAnsi="Times New Roman" w:cs="Times New Roman"/>
          <w:sz w:val="24"/>
          <w:szCs w:val="24"/>
          <w:lang w:val="vi-VN"/>
        </w:rPr>
        <w:t xml:space="preserve"> đặt vấn đề:</w:t>
      </w:r>
      <w:r w:rsidRPr="00965259">
        <w:rPr>
          <w:rFonts w:ascii="Times New Roman" w:eastAsia="Calibri" w:hAnsi="Times New Roman" w:cs="Times New Roman"/>
          <w:sz w:val="24"/>
          <w:szCs w:val="24"/>
        </w:rPr>
        <w:t xml:space="preserve"> Với những câu hỏi trong trò chơi </w:t>
      </w:r>
      <w:r w:rsidRPr="00965259">
        <w:rPr>
          <w:rFonts w:ascii="Times New Roman" w:eastAsia="Calibri" w:hAnsi="Times New Roman" w:cs="Times New Roman"/>
          <w:b/>
          <w:bCs/>
          <w:i/>
          <w:iCs/>
          <w:sz w:val="24"/>
          <w:szCs w:val="24"/>
        </w:rPr>
        <w:t>AI CHÍNH XÁC HƠN?</w:t>
      </w:r>
      <w:r w:rsidRPr="00965259">
        <w:rPr>
          <w:rFonts w:ascii="Times New Roman" w:eastAsia="Calibri" w:hAnsi="Times New Roman" w:cs="Times New Roman"/>
          <w:i/>
          <w:iCs/>
          <w:sz w:val="24"/>
          <w:szCs w:val="24"/>
        </w:rPr>
        <w:t xml:space="preserve">, </w:t>
      </w:r>
      <w:r w:rsidRPr="00965259">
        <w:rPr>
          <w:rFonts w:ascii="Times New Roman" w:eastAsia="Calibri" w:hAnsi="Times New Roman" w:cs="Times New Roman"/>
          <w:sz w:val="24"/>
          <w:szCs w:val="24"/>
        </w:rPr>
        <w:t xml:space="preserve">chúng ta đã ôn tập được những kiến thức đã được học ở chương V và với những kiến thức này chúng ta sẽ giải được các bài tập về </w:t>
      </w:r>
      <w:r w:rsidRPr="00965259">
        <w:rPr>
          <w:rFonts w:ascii="Times New Roman" w:eastAsia="Calibri" w:hAnsi="Times New Roman" w:cs="Times New Roman"/>
          <w:color w:val="000000"/>
          <w:sz w:val="24"/>
          <w:szCs w:val="24"/>
        </w:rPr>
        <w:t>các phép toán trên vectơ và mô tả được những tính chất hình học bằng vectơ; biểu thị được một số đại lượng trong thực tiễn bằng vectơ, từ đó giải một số bài toán hình học và một số bài toán liên quan đến thực tiễn.</w:t>
      </w:r>
    </w:p>
    <w:p w14:paraId="4EECA444" w14:textId="77777777" w:rsidR="00C96536" w:rsidRPr="00965259" w:rsidRDefault="00C96536" w:rsidP="00B445CB">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965259">
        <w:rPr>
          <w:rFonts w:ascii="Times New Roman" w:eastAsia="Calibri" w:hAnsi="Times New Roman" w:cs="Times New Roman"/>
          <w:b/>
          <w:bCs/>
          <w:color w:val="FF33CC"/>
          <w:sz w:val="24"/>
          <w:szCs w:val="24"/>
          <w:lang w:val="vi-VN"/>
        </w:rPr>
        <w:t xml:space="preserve">Hoạt động 2: </w:t>
      </w:r>
      <w:r w:rsidRPr="00965259">
        <w:rPr>
          <w:rFonts w:ascii="Times New Roman" w:eastAsia="Calibri" w:hAnsi="Times New Roman" w:cs="Times New Roman"/>
          <w:b/>
          <w:bCs/>
          <w:color w:val="FF33CC"/>
          <w:sz w:val="24"/>
          <w:szCs w:val="24"/>
        </w:rPr>
        <w:t xml:space="preserve">Bài tập </w:t>
      </w:r>
      <w:r w:rsidRPr="00965259">
        <w:rPr>
          <w:rFonts w:ascii="Times New Roman" w:eastAsia="Calibri" w:hAnsi="Times New Roman" w:cs="Times New Roman"/>
          <w:b/>
          <w:bCs/>
          <w:color w:val="FF33CC"/>
          <w:sz w:val="24"/>
          <w:szCs w:val="24"/>
          <w:lang w:val="vi-VN"/>
        </w:rPr>
        <w:t>- Thực hiện được các phép toán trên vectơ và mô tả được những tính chất hình học bằng vectơ.</w:t>
      </w:r>
    </w:p>
    <w:p w14:paraId="67669181" w14:textId="77777777" w:rsidR="00C96536" w:rsidRPr="00965259" w:rsidRDefault="00C96536" w:rsidP="009441F4">
      <w:pPr>
        <w:pStyle w:val="ListParagraph"/>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b/>
          <w:color w:val="000000"/>
          <w:sz w:val="24"/>
          <w:szCs w:val="24"/>
        </w:rPr>
        <w:t>a)</w:t>
      </w:r>
      <w:r w:rsidRPr="00965259">
        <w:rPr>
          <w:rFonts w:ascii="Times New Roman" w:eastAsia="Calibri" w:hAnsi="Times New Roman" w:cs="Times New Roman"/>
          <w:b/>
          <w:color w:val="000000"/>
          <w:sz w:val="24"/>
          <w:szCs w:val="24"/>
          <w:lang w:val="vi-VN"/>
        </w:rPr>
        <w:t xml:space="preserve"> </w:t>
      </w:r>
      <w:r w:rsidRPr="00965259">
        <w:rPr>
          <w:rFonts w:ascii="Times New Roman" w:eastAsia="Calibri" w:hAnsi="Times New Roman" w:cs="Times New Roman"/>
          <w:b/>
          <w:bCs/>
          <w:color w:val="000000"/>
          <w:sz w:val="24"/>
          <w:szCs w:val="24"/>
          <w:lang w:val="vi-VN"/>
        </w:rPr>
        <w:t xml:space="preserve">Mục </w:t>
      </w:r>
      <w:r w:rsidRPr="00965259">
        <w:rPr>
          <w:rFonts w:ascii="Times New Roman" w:eastAsia="Calibri" w:hAnsi="Times New Roman" w:cs="Times New Roman"/>
          <w:b/>
          <w:bCs/>
          <w:color w:val="000000"/>
          <w:sz w:val="24"/>
          <w:szCs w:val="24"/>
        </w:rPr>
        <w:t>tiêu</w:t>
      </w:r>
      <w:r w:rsidRPr="00965259">
        <w:rPr>
          <w:rFonts w:ascii="Times New Roman" w:eastAsia="Calibri" w:hAnsi="Times New Roman" w:cs="Times New Roman"/>
          <w:b/>
          <w:bCs/>
          <w:color w:val="000000"/>
          <w:sz w:val="24"/>
          <w:szCs w:val="24"/>
          <w:lang w:val="vi-VN"/>
        </w:rPr>
        <w:t xml:space="preserve">: </w:t>
      </w:r>
      <w:r w:rsidRPr="00965259">
        <w:rPr>
          <w:rFonts w:ascii="Times New Roman" w:eastAsia="Calibri" w:hAnsi="Times New Roman" w:cs="Times New Roman"/>
          <w:color w:val="000000"/>
          <w:sz w:val="24"/>
          <w:szCs w:val="24"/>
        </w:rPr>
        <w:t>HS thực hiện được các phép toán trên vectơ và mô tả được những tính chất hình học bằng vectơ.</w:t>
      </w:r>
    </w:p>
    <w:p w14:paraId="64E8E2AB"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b/>
          <w:bCs/>
          <w:color w:val="000000"/>
          <w:sz w:val="24"/>
          <w:szCs w:val="24"/>
          <w:lang w:val="vi-VN"/>
        </w:rPr>
        <w:t xml:space="preserve">b) </w:t>
      </w:r>
      <w:r w:rsidRPr="00965259">
        <w:rPr>
          <w:rFonts w:ascii="Times New Roman" w:eastAsia="Calibri" w:hAnsi="Times New Roman" w:cs="Times New Roman"/>
          <w:b/>
          <w:bCs/>
          <w:color w:val="000000"/>
          <w:sz w:val="24"/>
          <w:szCs w:val="24"/>
        </w:rPr>
        <w:t>Nội dung</w:t>
      </w:r>
      <w:r w:rsidRPr="00965259">
        <w:rPr>
          <w:rFonts w:ascii="Times New Roman" w:eastAsia="Calibri" w:hAnsi="Times New Roman" w:cs="Times New Roman"/>
          <w:b/>
          <w:bCs/>
          <w:color w:val="000000"/>
          <w:sz w:val="24"/>
          <w:szCs w:val="24"/>
          <w:lang w:val="vi-VN"/>
        </w:rPr>
        <w:t>:</w:t>
      </w:r>
    </w:p>
    <w:p w14:paraId="554CAE09"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4 </w:t>
      </w:r>
      <w:r w:rsidRPr="00965259">
        <w:rPr>
          <w:rFonts w:ascii="Times New Roman" w:eastAsia="Calibri" w:hAnsi="Times New Roman" w:cs="Times New Roman"/>
          <w:color w:val="000000"/>
          <w:sz w:val="24"/>
          <w:szCs w:val="24"/>
        </w:rPr>
        <w:t>(SGK – trang 102)</w:t>
      </w:r>
    </w:p>
    <w:p w14:paraId="79BD6908" w14:textId="77777777" w:rsidR="00C96536" w:rsidRPr="00965259"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5 </w:t>
      </w:r>
      <w:r w:rsidRPr="00965259">
        <w:rPr>
          <w:rFonts w:ascii="Times New Roman" w:eastAsia="Calibri" w:hAnsi="Times New Roman" w:cs="Times New Roman"/>
          <w:color w:val="000000"/>
          <w:sz w:val="24"/>
          <w:szCs w:val="24"/>
        </w:rPr>
        <w:t>(SGK – trang 103)</w:t>
      </w:r>
    </w:p>
    <w:p w14:paraId="727348F8" w14:textId="77777777" w:rsidR="00C96536" w:rsidRPr="00965259" w:rsidRDefault="00C96536" w:rsidP="009441F4">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6 </w:t>
      </w:r>
      <w:r w:rsidRPr="00965259">
        <w:rPr>
          <w:rFonts w:ascii="Times New Roman" w:eastAsia="Calibri" w:hAnsi="Times New Roman" w:cs="Times New Roman"/>
          <w:color w:val="000000"/>
          <w:sz w:val="24"/>
          <w:szCs w:val="24"/>
        </w:rPr>
        <w:t>(SGK – trang 103)</w:t>
      </w:r>
    </w:p>
    <w:p w14:paraId="4BC3560B" w14:textId="77777777" w:rsidR="00C96536" w:rsidRPr="00965259" w:rsidRDefault="00C96536" w:rsidP="009441F4">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7 </w:t>
      </w:r>
      <w:r w:rsidRPr="00965259">
        <w:rPr>
          <w:rFonts w:ascii="Times New Roman" w:eastAsia="Calibri" w:hAnsi="Times New Roman" w:cs="Times New Roman"/>
          <w:color w:val="000000"/>
          <w:sz w:val="24"/>
          <w:szCs w:val="24"/>
        </w:rPr>
        <w:t>(SGK – trang 103)</w:t>
      </w:r>
    </w:p>
    <w:p w14:paraId="1FC8B8E4" w14:textId="77777777" w:rsidR="00C96536" w:rsidRPr="00965259" w:rsidRDefault="00C96536" w:rsidP="009441F4">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8 </w:t>
      </w:r>
      <w:r w:rsidRPr="00965259">
        <w:rPr>
          <w:rFonts w:ascii="Times New Roman" w:eastAsia="Calibri" w:hAnsi="Times New Roman" w:cs="Times New Roman"/>
          <w:color w:val="000000"/>
          <w:sz w:val="24"/>
          <w:szCs w:val="24"/>
        </w:rPr>
        <w:t>(SGK – trang 103)</w:t>
      </w:r>
    </w:p>
    <w:p w14:paraId="7269D4F2" w14:textId="77777777" w:rsidR="00C96536" w:rsidRPr="00965259" w:rsidRDefault="00C96536" w:rsidP="009441F4">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10 </w:t>
      </w:r>
      <w:r w:rsidRPr="00965259">
        <w:rPr>
          <w:rFonts w:ascii="Times New Roman" w:eastAsia="Calibri" w:hAnsi="Times New Roman" w:cs="Times New Roman"/>
          <w:color w:val="000000"/>
          <w:sz w:val="24"/>
          <w:szCs w:val="24"/>
        </w:rPr>
        <w:t>(SGK – trang 103)</w:t>
      </w:r>
    </w:p>
    <w:p w14:paraId="611B4B1D" w14:textId="77777777" w:rsidR="00C96536" w:rsidRPr="00965259" w:rsidRDefault="00C96536" w:rsidP="009441F4">
      <w:pPr>
        <w:tabs>
          <w:tab w:val="left" w:pos="2268"/>
        </w:tabs>
        <w:spacing w:before="0" w:line="276" w:lineRule="auto"/>
        <w:ind w:left="567" w:firstLine="0"/>
        <w:rPr>
          <w:rFonts w:ascii="Times New Roman" w:eastAsia="Calibri" w:hAnsi="Times New Roman" w:cs="Times New Roman"/>
          <w:b/>
          <w:bCs/>
          <w:color w:val="000000"/>
          <w:sz w:val="24"/>
          <w:szCs w:val="24"/>
        </w:rPr>
      </w:pPr>
      <w:r w:rsidRPr="00965259">
        <w:rPr>
          <w:rFonts w:ascii="Times New Roman" w:eastAsia="Calibri" w:hAnsi="Times New Roman" w:cs="Times New Roman"/>
          <w:b/>
          <w:bCs/>
          <w:color w:val="000000"/>
          <w:sz w:val="24"/>
          <w:szCs w:val="24"/>
          <w:lang w:val="vi-VN"/>
        </w:rPr>
        <w:t>c) Sản phẩm</w:t>
      </w:r>
      <w:r w:rsidRPr="00965259">
        <w:rPr>
          <w:rFonts w:ascii="Times New Roman" w:eastAsia="Calibri" w:hAnsi="Times New Roman" w:cs="Times New Roman"/>
          <w:b/>
          <w:bCs/>
          <w:color w:val="000000"/>
          <w:sz w:val="24"/>
          <w:szCs w:val="24"/>
        </w:rPr>
        <w:t>:</w:t>
      </w:r>
    </w:p>
    <w:p w14:paraId="6F1D7378" w14:textId="77777777" w:rsidR="00C96536" w:rsidRPr="00965259" w:rsidRDefault="00C96536" w:rsidP="009441F4">
      <w:pPr>
        <w:tabs>
          <w:tab w:val="left" w:pos="2268"/>
        </w:tabs>
        <w:spacing w:before="0" w:line="276" w:lineRule="auto"/>
        <w:ind w:left="567" w:hanging="11"/>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HS hiểu và tự giải lại tốt 6 bài tập trên.</w:t>
      </w:r>
    </w:p>
    <w:p w14:paraId="57E3BDED"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4 </w:t>
      </w:r>
      <w:r w:rsidRPr="00965259">
        <w:rPr>
          <w:rFonts w:ascii="Times New Roman" w:eastAsia="Calibri" w:hAnsi="Times New Roman" w:cs="Times New Roman"/>
          <w:color w:val="000000"/>
          <w:sz w:val="24"/>
          <w:szCs w:val="24"/>
        </w:rPr>
        <w:t>(SGK – trang 102)</w:t>
      </w:r>
    </w:p>
    <w:p w14:paraId="56FA0656" w14:textId="77777777" w:rsidR="00C96536" w:rsidRPr="00965259" w:rsidRDefault="00C96536" w:rsidP="004D7E83">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965259">
        <w:rPr>
          <w:rFonts w:ascii="Times New Roman" w:hAnsi="Times New Roman" w:cs="Times New Roman"/>
          <w:noProof/>
          <w:sz w:val="24"/>
          <w:szCs w:val="24"/>
        </w:rPr>
        <w:drawing>
          <wp:inline distT="0" distB="0" distL="0" distR="0" wp14:anchorId="5E5589B1" wp14:editId="12903195">
            <wp:extent cx="1685925" cy="955198"/>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76" cstate="email">
                      <a:extLst>
                        <a:ext uri="{28A0092B-C50C-407E-A947-70E740481C1C}">
                          <a14:useLocalDpi xmlns:a14="http://schemas.microsoft.com/office/drawing/2010/main"/>
                        </a:ext>
                      </a:extLst>
                    </a:blip>
                    <a:stretch>
                      <a:fillRect/>
                    </a:stretch>
                  </pic:blipFill>
                  <pic:spPr>
                    <a:xfrm>
                      <a:off x="0" y="0"/>
                      <a:ext cx="1690568" cy="957828"/>
                    </a:xfrm>
                    <a:prstGeom prst="rect">
                      <a:avLst/>
                    </a:prstGeom>
                  </pic:spPr>
                </pic:pic>
              </a:graphicData>
            </a:graphic>
          </wp:inline>
        </w:drawing>
      </w:r>
    </w:p>
    <w:p w14:paraId="50D1F7E5" w14:textId="77777777" w:rsidR="00C96536" w:rsidRPr="00965259" w:rsidRDefault="00C96536" w:rsidP="00A54CA2">
      <w:pPr>
        <w:tabs>
          <w:tab w:val="left" w:pos="567"/>
        </w:tabs>
        <w:spacing w:before="0" w:line="276" w:lineRule="auto"/>
        <w:ind w:left="0"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ab/>
        <w:t xml:space="preserve">a) </w:t>
      </w:r>
      <w:r w:rsidRPr="00965259">
        <w:rPr>
          <w:rFonts w:ascii="Times New Roman" w:eastAsia="Calibri" w:hAnsi="Times New Roman" w:cs="Times New Roman"/>
          <w:color w:val="000000"/>
          <w:sz w:val="24"/>
          <w:szCs w:val="24"/>
        </w:rPr>
        <w:tab/>
      </w:r>
      <w:r w:rsidRPr="00965259">
        <w:rPr>
          <w:rFonts w:ascii="Times New Roman" w:eastAsia="Calibri" w:hAnsi="Times New Roman" w:cs="Times New Roman"/>
          <w:color w:val="000000"/>
          <w:position w:val="-6"/>
          <w:sz w:val="24"/>
          <w:szCs w:val="24"/>
        </w:rPr>
        <w:object w:dxaOrig="2700" w:dyaOrig="340" w14:anchorId="21AD1069">
          <v:shape id="_x0000_i4108" type="#_x0000_t75" style="width:135pt;height:17pt" o:ole="">
            <v:imagedata r:id="rId5877" o:title=""/>
          </v:shape>
          <o:OLEObject Type="Embed" ProgID="Equation.DSMT4" ShapeID="_x0000_i4108" DrawAspect="Content" ObjectID="_1753633260" r:id="rId5878"/>
        </w:object>
      </w:r>
      <w:r w:rsidRPr="00965259">
        <w:rPr>
          <w:rFonts w:ascii="Times New Roman" w:eastAsia="Calibri" w:hAnsi="Times New Roman" w:cs="Times New Roman"/>
          <w:color w:val="000000"/>
          <w:sz w:val="24"/>
          <w:szCs w:val="24"/>
        </w:rPr>
        <w:t>;</w:t>
      </w:r>
    </w:p>
    <w:p w14:paraId="221FE030" w14:textId="77777777" w:rsidR="00C96536" w:rsidRPr="00965259"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ab/>
        <w:t xml:space="preserve">    </w:t>
      </w:r>
      <w:r w:rsidRPr="00965259">
        <w:rPr>
          <w:rFonts w:ascii="Times New Roman" w:eastAsia="Calibri" w:hAnsi="Times New Roman" w:cs="Times New Roman"/>
          <w:color w:val="000000"/>
          <w:position w:val="-6"/>
          <w:sz w:val="24"/>
          <w:szCs w:val="24"/>
        </w:rPr>
        <w:object w:dxaOrig="2760" w:dyaOrig="340" w14:anchorId="075B49D0">
          <v:shape id="_x0000_i4109" type="#_x0000_t75" style="width:138pt;height:17pt" o:ole="">
            <v:imagedata r:id="rId5879" o:title=""/>
          </v:shape>
          <o:OLEObject Type="Embed" ProgID="Equation.DSMT4" ShapeID="_x0000_i4109" DrawAspect="Content" ObjectID="_1753633261" r:id="rId5880"/>
        </w:object>
      </w:r>
      <w:r w:rsidRPr="00965259">
        <w:rPr>
          <w:rFonts w:ascii="Times New Roman" w:eastAsia="Calibri" w:hAnsi="Times New Roman" w:cs="Times New Roman"/>
          <w:color w:val="000000"/>
          <w:sz w:val="24"/>
          <w:szCs w:val="24"/>
        </w:rPr>
        <w:t>;</w:t>
      </w:r>
    </w:p>
    <w:p w14:paraId="3BE85CAB" w14:textId="77777777" w:rsidR="00C96536" w:rsidRPr="00965259"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ab/>
        <w:t xml:space="preserve">    </w:t>
      </w:r>
      <w:r w:rsidRPr="00965259">
        <w:rPr>
          <w:rFonts w:ascii="Times New Roman" w:eastAsia="Calibri" w:hAnsi="Times New Roman" w:cs="Times New Roman"/>
          <w:color w:val="000000"/>
          <w:position w:val="-6"/>
          <w:sz w:val="24"/>
          <w:szCs w:val="24"/>
        </w:rPr>
        <w:object w:dxaOrig="2680" w:dyaOrig="340" w14:anchorId="542B76D8">
          <v:shape id="_x0000_i4110" type="#_x0000_t75" style="width:134pt;height:17pt" o:ole="">
            <v:imagedata r:id="rId5881" o:title=""/>
          </v:shape>
          <o:OLEObject Type="Embed" ProgID="Equation.DSMT4" ShapeID="_x0000_i4110" DrawAspect="Content" ObjectID="_1753633262" r:id="rId5882"/>
        </w:object>
      </w:r>
      <w:r w:rsidRPr="00965259">
        <w:rPr>
          <w:rFonts w:ascii="Times New Roman" w:eastAsia="Calibri" w:hAnsi="Times New Roman" w:cs="Times New Roman"/>
          <w:color w:val="000000"/>
          <w:sz w:val="24"/>
          <w:szCs w:val="24"/>
        </w:rPr>
        <w:t>;</w:t>
      </w:r>
    </w:p>
    <w:p w14:paraId="5C37CDAF" w14:textId="77777777" w:rsidR="00C96536" w:rsidRPr="00965259"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ab/>
        <w:t xml:space="preserve">b)  </w:t>
      </w:r>
      <w:r w:rsidRPr="00965259">
        <w:rPr>
          <w:rFonts w:ascii="Times New Roman" w:eastAsia="Calibri" w:hAnsi="Times New Roman" w:cs="Times New Roman"/>
          <w:color w:val="000000"/>
          <w:position w:val="-6"/>
          <w:sz w:val="24"/>
          <w:szCs w:val="24"/>
        </w:rPr>
        <w:object w:dxaOrig="2760" w:dyaOrig="340" w14:anchorId="227B24D9">
          <v:shape id="_x0000_i4111" type="#_x0000_t75" style="width:138pt;height:17pt" o:ole="">
            <v:imagedata r:id="rId5883" o:title=""/>
          </v:shape>
          <o:OLEObject Type="Embed" ProgID="Equation.DSMT4" ShapeID="_x0000_i4111" DrawAspect="Content" ObjectID="_1753633263" r:id="rId5884"/>
        </w:object>
      </w:r>
      <w:r w:rsidRPr="00965259">
        <w:rPr>
          <w:rFonts w:ascii="Times New Roman" w:eastAsia="Calibri" w:hAnsi="Times New Roman" w:cs="Times New Roman"/>
          <w:color w:val="000000"/>
          <w:sz w:val="24"/>
          <w:szCs w:val="24"/>
        </w:rPr>
        <w:t>;</w:t>
      </w:r>
    </w:p>
    <w:p w14:paraId="63DA89F0" w14:textId="77777777" w:rsidR="00C96536" w:rsidRPr="00965259"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ab/>
        <w:t xml:space="preserve">     </w:t>
      </w:r>
      <w:r w:rsidRPr="00965259">
        <w:rPr>
          <w:rFonts w:ascii="Times New Roman" w:eastAsia="Calibri" w:hAnsi="Times New Roman" w:cs="Times New Roman"/>
          <w:color w:val="000000"/>
          <w:position w:val="-6"/>
          <w:sz w:val="24"/>
          <w:szCs w:val="24"/>
        </w:rPr>
        <w:object w:dxaOrig="2680" w:dyaOrig="340" w14:anchorId="69414D48">
          <v:shape id="_x0000_i4112" type="#_x0000_t75" style="width:134pt;height:17pt" o:ole="">
            <v:imagedata r:id="rId5885" o:title=""/>
          </v:shape>
          <o:OLEObject Type="Embed" ProgID="Equation.DSMT4" ShapeID="_x0000_i4112" DrawAspect="Content" ObjectID="_1753633264" r:id="rId5886"/>
        </w:object>
      </w:r>
      <w:r w:rsidRPr="00965259">
        <w:rPr>
          <w:rFonts w:ascii="Times New Roman" w:eastAsia="Calibri" w:hAnsi="Times New Roman" w:cs="Times New Roman"/>
          <w:color w:val="000000"/>
          <w:sz w:val="24"/>
          <w:szCs w:val="24"/>
        </w:rPr>
        <w:t>;</w:t>
      </w:r>
    </w:p>
    <w:p w14:paraId="51EAB472" w14:textId="77777777" w:rsidR="00C96536" w:rsidRPr="00965259" w:rsidRDefault="00C96536" w:rsidP="00A54CA2">
      <w:pPr>
        <w:tabs>
          <w:tab w:val="left" w:pos="567"/>
          <w:tab w:val="left" w:pos="1134"/>
        </w:tabs>
        <w:spacing w:before="0" w:line="276" w:lineRule="auto"/>
        <w:ind w:left="0"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ab/>
        <w:t xml:space="preserve">     </w:t>
      </w:r>
      <w:r w:rsidRPr="00965259">
        <w:rPr>
          <w:rFonts w:ascii="Times New Roman" w:eastAsia="Calibri" w:hAnsi="Times New Roman" w:cs="Times New Roman"/>
          <w:color w:val="000000"/>
          <w:position w:val="-4"/>
          <w:sz w:val="24"/>
          <w:szCs w:val="24"/>
        </w:rPr>
        <w:object w:dxaOrig="2659" w:dyaOrig="320" w14:anchorId="093EA2B2">
          <v:shape id="_x0000_i4113" type="#_x0000_t75" style="width:133pt;height:15.5pt" o:ole="">
            <v:imagedata r:id="rId5887" o:title=""/>
          </v:shape>
          <o:OLEObject Type="Embed" ProgID="Equation.DSMT4" ShapeID="_x0000_i4113" DrawAspect="Content" ObjectID="_1753633265" r:id="rId5888"/>
        </w:object>
      </w:r>
      <w:r w:rsidRPr="00965259">
        <w:rPr>
          <w:rFonts w:ascii="Times New Roman" w:eastAsia="Calibri" w:hAnsi="Times New Roman" w:cs="Times New Roman"/>
          <w:color w:val="000000"/>
          <w:sz w:val="24"/>
          <w:szCs w:val="24"/>
        </w:rPr>
        <w:t>;</w:t>
      </w:r>
    </w:p>
    <w:p w14:paraId="341967B6"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5 </w:t>
      </w:r>
      <w:r w:rsidRPr="00965259">
        <w:rPr>
          <w:rFonts w:ascii="Times New Roman" w:eastAsia="Calibri" w:hAnsi="Times New Roman" w:cs="Times New Roman"/>
          <w:color w:val="000000"/>
          <w:sz w:val="24"/>
          <w:szCs w:val="24"/>
        </w:rPr>
        <w:t>(SGK – trang 103)</w:t>
      </w:r>
    </w:p>
    <w:p w14:paraId="4DAC72FB" w14:textId="77777777" w:rsidR="00C96536" w:rsidRPr="00965259" w:rsidRDefault="00C96536" w:rsidP="00A54CA2">
      <w:pPr>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color w:val="000000"/>
          <w:sz w:val="24"/>
          <w:szCs w:val="24"/>
        </w:rPr>
        <w:t xml:space="preserve">a) Đẳng thức xảy ra khi </w:t>
      </w:r>
      <w:r w:rsidRPr="00965259">
        <w:rPr>
          <w:rFonts w:ascii="Times New Roman" w:eastAsia="Calibri" w:hAnsi="Times New Roman" w:cs="Times New Roman"/>
          <w:color w:val="000000"/>
          <w:position w:val="-6"/>
          <w:sz w:val="24"/>
          <w:szCs w:val="24"/>
        </w:rPr>
        <w:object w:dxaOrig="200" w:dyaOrig="340" w14:anchorId="42F42A7B">
          <v:shape id="_x0000_i4114" type="#_x0000_t75" style="width:10pt;height:17pt" o:ole="">
            <v:imagedata r:id="rId5889" o:title=""/>
          </v:shape>
          <o:OLEObject Type="Embed" ProgID="Equation.DSMT4" ShapeID="_x0000_i4114" DrawAspect="Content" ObjectID="_1753633266" r:id="rId5890"/>
        </w:object>
      </w:r>
      <w:r w:rsidRPr="00965259">
        <w:rPr>
          <w:rFonts w:ascii="Times New Roman" w:eastAsia="Calibri" w:hAnsi="Times New Roman" w:cs="Times New Roman"/>
          <w:color w:val="000000"/>
          <w:sz w:val="24"/>
          <w:szCs w:val="24"/>
        </w:rPr>
        <w:t xml:space="preserve"> và </w:t>
      </w:r>
      <w:r w:rsidRPr="00965259">
        <w:rPr>
          <w:rFonts w:ascii="Times New Roman" w:hAnsi="Times New Roman" w:cs="Times New Roman"/>
          <w:position w:val="-6"/>
          <w:sz w:val="24"/>
          <w:szCs w:val="24"/>
        </w:rPr>
        <w:object w:dxaOrig="200" w:dyaOrig="340" w14:anchorId="2C0E83C8">
          <v:shape id="_x0000_i4115" type="#_x0000_t75" style="width:10pt;height:17pt" o:ole="">
            <v:imagedata r:id="rId5891" o:title=""/>
          </v:shape>
          <o:OLEObject Type="Embed" ProgID="Equation.DSMT4" ShapeID="_x0000_i4115" DrawAspect="Content" ObjectID="_1753633267" r:id="rId5892"/>
        </w:object>
      </w:r>
      <w:r w:rsidRPr="00965259">
        <w:rPr>
          <w:rFonts w:ascii="Times New Roman" w:hAnsi="Times New Roman" w:cs="Times New Roman"/>
          <w:sz w:val="24"/>
          <w:szCs w:val="24"/>
        </w:rPr>
        <w:t xml:space="preserve"> cùng hướng.</w:t>
      </w:r>
    </w:p>
    <w:p w14:paraId="6BC3D40F"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b) Đẳng thức xảy ra khi </w:t>
      </w:r>
      <w:r w:rsidRPr="00965259">
        <w:rPr>
          <w:rFonts w:ascii="Times New Roman" w:eastAsia="Calibri" w:hAnsi="Times New Roman" w:cs="Times New Roman"/>
          <w:color w:val="000000"/>
          <w:position w:val="-6"/>
          <w:sz w:val="24"/>
          <w:szCs w:val="24"/>
        </w:rPr>
        <w:object w:dxaOrig="200" w:dyaOrig="340" w14:anchorId="43E253FE">
          <v:shape id="_x0000_i4116" type="#_x0000_t75" style="width:10pt;height:17pt" o:ole="">
            <v:imagedata r:id="rId5889" o:title=""/>
          </v:shape>
          <o:OLEObject Type="Embed" ProgID="Equation.DSMT4" ShapeID="_x0000_i4116" DrawAspect="Content" ObjectID="_1753633268" r:id="rId5893"/>
        </w:object>
      </w:r>
      <w:r w:rsidRPr="00965259">
        <w:rPr>
          <w:rFonts w:ascii="Times New Roman" w:eastAsia="Calibri" w:hAnsi="Times New Roman" w:cs="Times New Roman"/>
          <w:color w:val="000000"/>
          <w:sz w:val="24"/>
          <w:szCs w:val="24"/>
        </w:rPr>
        <w:t xml:space="preserve"> và </w:t>
      </w:r>
      <w:r w:rsidRPr="00965259">
        <w:rPr>
          <w:rFonts w:ascii="Times New Roman" w:hAnsi="Times New Roman" w:cs="Times New Roman"/>
          <w:position w:val="-6"/>
          <w:sz w:val="24"/>
          <w:szCs w:val="24"/>
        </w:rPr>
        <w:object w:dxaOrig="200" w:dyaOrig="340" w14:anchorId="5CBD03EC">
          <v:shape id="_x0000_i4117" type="#_x0000_t75" style="width:10pt;height:17pt" o:ole="">
            <v:imagedata r:id="rId5891" o:title=""/>
          </v:shape>
          <o:OLEObject Type="Embed" ProgID="Equation.DSMT4" ShapeID="_x0000_i4117" DrawAspect="Content" ObjectID="_1753633269" r:id="rId5894"/>
        </w:object>
      </w:r>
      <w:r w:rsidRPr="00965259">
        <w:rPr>
          <w:rFonts w:ascii="Times New Roman" w:hAnsi="Times New Roman" w:cs="Times New Roman"/>
          <w:sz w:val="24"/>
          <w:szCs w:val="24"/>
        </w:rPr>
        <w:t xml:space="preserve"> vuông góc.</w:t>
      </w:r>
    </w:p>
    <w:p w14:paraId="52AB2B39"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6 </w:t>
      </w:r>
      <w:r w:rsidRPr="00965259">
        <w:rPr>
          <w:rFonts w:ascii="Times New Roman" w:eastAsia="Calibri" w:hAnsi="Times New Roman" w:cs="Times New Roman"/>
          <w:color w:val="000000"/>
          <w:sz w:val="24"/>
          <w:szCs w:val="24"/>
        </w:rPr>
        <w:t>(SGK – trang 103)</w:t>
      </w:r>
    </w:p>
    <w:p w14:paraId="0BA61994"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position w:val="-18"/>
          <w:sz w:val="24"/>
          <w:szCs w:val="24"/>
        </w:rPr>
        <w:object w:dxaOrig="960" w:dyaOrig="480" w14:anchorId="5A4C6DF8">
          <v:shape id="_x0000_i4118" type="#_x0000_t75" style="width:48pt;height:24pt" o:ole="">
            <v:imagedata r:id="rId5895" o:title=""/>
          </v:shape>
          <o:OLEObject Type="Embed" ProgID="Equation.DSMT4" ShapeID="_x0000_i4118" DrawAspect="Content" ObjectID="_1753633270" r:id="rId5896"/>
        </w:object>
      </w:r>
      <w:r w:rsidRPr="00965259">
        <w:rPr>
          <w:rFonts w:ascii="Times New Roman" w:eastAsia="Calibri" w:hAnsi="Times New Roman" w:cs="Times New Roman"/>
          <w:color w:val="000000"/>
          <w:sz w:val="24"/>
          <w:szCs w:val="24"/>
        </w:rPr>
        <w:t xml:space="preserve">, ta có </w:t>
      </w:r>
      <w:r w:rsidRPr="00965259">
        <w:rPr>
          <w:rFonts w:ascii="Times New Roman" w:eastAsia="Calibri" w:hAnsi="Times New Roman" w:cs="Times New Roman"/>
          <w:color w:val="000000"/>
          <w:position w:val="-6"/>
          <w:sz w:val="24"/>
          <w:szCs w:val="24"/>
        </w:rPr>
        <w:object w:dxaOrig="880" w:dyaOrig="340" w14:anchorId="412398E3">
          <v:shape id="_x0000_i4119" type="#_x0000_t75" style="width:44.5pt;height:17pt" o:ole="">
            <v:imagedata r:id="rId5897" o:title=""/>
          </v:shape>
          <o:OLEObject Type="Embed" ProgID="Equation.DSMT4" ShapeID="_x0000_i4119" DrawAspect="Content" ObjectID="_1753633271" r:id="rId5898"/>
        </w:object>
      </w:r>
      <w:r w:rsidRPr="00965259">
        <w:rPr>
          <w:rFonts w:ascii="Times New Roman" w:eastAsia="Calibri" w:hAnsi="Times New Roman" w:cs="Times New Roman"/>
          <w:color w:val="000000"/>
          <w:sz w:val="24"/>
          <w:szCs w:val="24"/>
        </w:rPr>
        <w:t xml:space="preserve">, suy ra </w:t>
      </w:r>
      <w:r w:rsidRPr="00965259">
        <w:rPr>
          <w:rFonts w:ascii="Times New Roman" w:eastAsia="Calibri" w:hAnsi="Times New Roman" w:cs="Times New Roman"/>
          <w:color w:val="000000"/>
          <w:position w:val="-6"/>
          <w:sz w:val="24"/>
          <w:szCs w:val="24"/>
        </w:rPr>
        <w:object w:dxaOrig="700" w:dyaOrig="340" w14:anchorId="0DAD157C">
          <v:shape id="_x0000_i4120" type="#_x0000_t75" style="width:35.5pt;height:17pt" o:ole="">
            <v:imagedata r:id="rId5899" o:title=""/>
          </v:shape>
          <o:OLEObject Type="Embed" ProgID="Equation.DSMT4" ShapeID="_x0000_i4120" DrawAspect="Content" ObjectID="_1753633272" r:id="rId5900"/>
        </w:object>
      </w:r>
      <w:r w:rsidRPr="00965259">
        <w:rPr>
          <w:rFonts w:ascii="Times New Roman" w:eastAsia="Calibri" w:hAnsi="Times New Roman" w:cs="Times New Roman"/>
          <w:color w:val="000000"/>
          <w:sz w:val="24"/>
          <w:szCs w:val="24"/>
        </w:rPr>
        <w:t>.</w:t>
      </w:r>
    </w:p>
    <w:p w14:paraId="7E2FFD82"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Do đó hai vectơ </w:t>
      </w:r>
      <w:r w:rsidRPr="00965259">
        <w:rPr>
          <w:rFonts w:ascii="Times New Roman" w:eastAsia="Calibri" w:hAnsi="Times New Roman" w:cs="Times New Roman"/>
          <w:color w:val="000000"/>
          <w:position w:val="-6"/>
          <w:sz w:val="24"/>
          <w:szCs w:val="24"/>
        </w:rPr>
        <w:object w:dxaOrig="200" w:dyaOrig="340" w14:anchorId="441DE16E">
          <v:shape id="_x0000_i4121" type="#_x0000_t75" style="width:10pt;height:17pt" o:ole="">
            <v:imagedata r:id="rId5889" o:title=""/>
          </v:shape>
          <o:OLEObject Type="Embed" ProgID="Equation.DSMT4" ShapeID="_x0000_i4121" DrawAspect="Content" ObjectID="_1753633273" r:id="rId5901"/>
        </w:object>
      </w:r>
      <w:r w:rsidRPr="00965259">
        <w:rPr>
          <w:rFonts w:ascii="Times New Roman" w:eastAsia="Calibri" w:hAnsi="Times New Roman" w:cs="Times New Roman"/>
          <w:color w:val="000000"/>
          <w:sz w:val="24"/>
          <w:szCs w:val="24"/>
        </w:rPr>
        <w:t xml:space="preserve"> và </w:t>
      </w:r>
      <w:r w:rsidRPr="00965259">
        <w:rPr>
          <w:rFonts w:ascii="Times New Roman" w:hAnsi="Times New Roman" w:cs="Times New Roman"/>
          <w:position w:val="-6"/>
          <w:sz w:val="24"/>
          <w:szCs w:val="24"/>
        </w:rPr>
        <w:object w:dxaOrig="200" w:dyaOrig="340" w14:anchorId="495E1952">
          <v:shape id="_x0000_i4122" type="#_x0000_t75" style="width:10pt;height:17pt" o:ole="">
            <v:imagedata r:id="rId5891" o:title=""/>
          </v:shape>
          <o:OLEObject Type="Embed" ProgID="Equation.DSMT4" ShapeID="_x0000_i4122" DrawAspect="Content" ObjectID="_1753633274" r:id="rId5902"/>
        </w:object>
      </w:r>
      <w:r w:rsidRPr="00965259">
        <w:rPr>
          <w:rFonts w:ascii="Times New Roman" w:hAnsi="Times New Roman" w:cs="Times New Roman"/>
          <w:sz w:val="24"/>
          <w:szCs w:val="24"/>
        </w:rPr>
        <w:t xml:space="preserve"> đối nhau nên chúng có cùng độ dài và ngược hướng nhau.</w:t>
      </w:r>
    </w:p>
    <w:p w14:paraId="121D4DA7"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7 </w:t>
      </w:r>
      <w:r w:rsidRPr="00965259">
        <w:rPr>
          <w:rFonts w:ascii="Times New Roman" w:eastAsia="Calibri" w:hAnsi="Times New Roman" w:cs="Times New Roman"/>
          <w:color w:val="000000"/>
          <w:sz w:val="24"/>
          <w:szCs w:val="24"/>
        </w:rPr>
        <w:t>(SGK – trang 103)</w:t>
      </w:r>
    </w:p>
    <w:p w14:paraId="0938C907" w14:textId="77777777" w:rsidR="00C96536" w:rsidRPr="00965259" w:rsidRDefault="00C96536" w:rsidP="006D245C">
      <w:pPr>
        <w:pStyle w:val="ListParagraph"/>
        <w:numPr>
          <w:ilvl w:val="0"/>
          <w:numId w:val="82"/>
        </w:numPr>
        <w:tabs>
          <w:tab w:val="left" w:pos="2268"/>
        </w:tabs>
        <w:spacing w:before="0" w:line="276" w:lineRule="auto"/>
        <w:jc w:val="both"/>
        <w:rPr>
          <w:rFonts w:ascii="Times New Roman" w:eastAsia="Calibri" w:hAnsi="Times New Roman" w:cs="Times New Roman"/>
          <w:b/>
          <w:bCs/>
          <w:color w:val="000000"/>
          <w:sz w:val="24"/>
          <w:szCs w:val="24"/>
        </w:rPr>
      </w:pPr>
      <w:r w:rsidRPr="00965259">
        <w:rPr>
          <w:rFonts w:ascii="Times New Roman" w:eastAsia="Calibri" w:hAnsi="Times New Roman" w:cs="Times New Roman"/>
          <w:color w:val="000000"/>
          <w:sz w:val="24"/>
          <w:szCs w:val="24"/>
        </w:rPr>
        <w:t xml:space="preserve">Nếu </w:t>
      </w:r>
      <w:r w:rsidRPr="00965259">
        <w:rPr>
          <w:rFonts w:ascii="Times New Roman" w:eastAsia="Calibri" w:hAnsi="Times New Roman" w:cs="Times New Roman"/>
          <w:color w:val="000000"/>
          <w:position w:val="-6"/>
          <w:sz w:val="24"/>
          <w:szCs w:val="24"/>
        </w:rPr>
        <w:object w:dxaOrig="960" w:dyaOrig="340" w14:anchorId="39FE28E5">
          <v:shape id="_x0000_i4123" type="#_x0000_t75" style="width:48pt;height:17pt" o:ole="">
            <v:imagedata r:id="rId5903" o:title=""/>
          </v:shape>
          <o:OLEObject Type="Embed" ProgID="Equation.DSMT4" ShapeID="_x0000_i4123" DrawAspect="Content" ObjectID="_1753633275" r:id="rId5904"/>
        </w:object>
      </w:r>
      <w:r w:rsidRPr="00965259">
        <w:rPr>
          <w:rFonts w:ascii="Times New Roman" w:eastAsia="Calibri" w:hAnsi="Times New Roman" w:cs="Times New Roman"/>
          <w:color w:val="000000"/>
          <w:sz w:val="24"/>
          <w:szCs w:val="24"/>
        </w:rPr>
        <w:t xml:space="preserve"> thì trung điểm của hai đoạn thẳng </w:t>
      </w:r>
      <w:r w:rsidRPr="00965259">
        <w:rPr>
          <w:rFonts w:ascii="Times New Roman" w:eastAsia="Calibri" w:hAnsi="Times New Roman" w:cs="Times New Roman"/>
          <w:color w:val="000000"/>
          <w:position w:val="-4"/>
          <w:sz w:val="24"/>
          <w:szCs w:val="24"/>
        </w:rPr>
        <w:object w:dxaOrig="420" w:dyaOrig="260" w14:anchorId="6673A551">
          <v:shape id="_x0000_i4124" type="#_x0000_t75" style="width:21pt;height:13pt" o:ole="">
            <v:imagedata r:id="rId5905" o:title=""/>
          </v:shape>
          <o:OLEObject Type="Embed" ProgID="Equation.DSMT4" ShapeID="_x0000_i4124" DrawAspect="Content" ObjectID="_1753633276" r:id="rId5906"/>
        </w:object>
      </w:r>
      <w:r w:rsidRPr="00965259">
        <w:rPr>
          <w:rFonts w:ascii="Times New Roman" w:eastAsia="Calibri" w:hAnsi="Times New Roman" w:cs="Times New Roman"/>
          <w:color w:val="000000"/>
          <w:sz w:val="24"/>
          <w:szCs w:val="24"/>
        </w:rPr>
        <w:t xml:space="preserve"> và </w:t>
      </w:r>
      <w:r w:rsidRPr="00965259">
        <w:rPr>
          <w:rFonts w:ascii="Times New Roman" w:hAnsi="Times New Roman" w:cs="Times New Roman"/>
          <w:position w:val="-6"/>
          <w:sz w:val="24"/>
          <w:szCs w:val="24"/>
        </w:rPr>
        <w:object w:dxaOrig="400" w:dyaOrig="279" w14:anchorId="7D9A033E">
          <v:shape id="_x0000_i4125" type="#_x0000_t75" style="width:20.5pt;height:14.5pt" o:ole="">
            <v:imagedata r:id="rId5907" o:title=""/>
          </v:shape>
          <o:OLEObject Type="Embed" ProgID="Equation.DSMT4" ShapeID="_x0000_i4125" DrawAspect="Content" ObjectID="_1753633277" r:id="rId5908"/>
        </w:object>
      </w:r>
      <w:r w:rsidRPr="00965259">
        <w:rPr>
          <w:rFonts w:ascii="Times New Roman" w:hAnsi="Times New Roman" w:cs="Times New Roman"/>
          <w:sz w:val="24"/>
          <w:szCs w:val="24"/>
        </w:rPr>
        <w:t xml:space="preserve"> trùng nhau</w:t>
      </w:r>
    </w:p>
    <w:p w14:paraId="6284BE59" w14:textId="77777777" w:rsidR="00C96536" w:rsidRPr="00965259" w:rsidRDefault="00C96536" w:rsidP="006F7148">
      <w:pPr>
        <w:pStyle w:val="ListParagraph"/>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color w:val="000000"/>
          <w:sz w:val="24"/>
          <w:szCs w:val="24"/>
        </w:rPr>
        <w:t xml:space="preserve">Gọi </w:t>
      </w:r>
      <w:r w:rsidRPr="00965259">
        <w:rPr>
          <w:rFonts w:ascii="Times New Roman" w:eastAsia="Calibri" w:hAnsi="Times New Roman" w:cs="Times New Roman"/>
          <w:color w:val="000000"/>
          <w:position w:val="-4"/>
          <w:sz w:val="24"/>
          <w:szCs w:val="24"/>
        </w:rPr>
        <w:object w:dxaOrig="200" w:dyaOrig="260" w14:anchorId="187B542B">
          <v:shape id="_x0000_i4126" type="#_x0000_t75" style="width:10pt;height:13pt" o:ole="">
            <v:imagedata r:id="rId5909" o:title=""/>
          </v:shape>
          <o:OLEObject Type="Embed" ProgID="Equation.DSMT4" ShapeID="_x0000_i4126" DrawAspect="Content" ObjectID="_1753633278" r:id="rId5910"/>
        </w:object>
      </w:r>
      <w:r w:rsidRPr="00965259">
        <w:rPr>
          <w:rFonts w:ascii="Times New Roman" w:eastAsia="Calibri" w:hAnsi="Times New Roman" w:cs="Times New Roman"/>
          <w:color w:val="000000"/>
          <w:sz w:val="24"/>
          <w:szCs w:val="24"/>
        </w:rPr>
        <w:t xml:space="preserve"> là trung điểm </w:t>
      </w:r>
      <w:r w:rsidRPr="00965259">
        <w:rPr>
          <w:rFonts w:ascii="Times New Roman" w:eastAsia="Calibri" w:hAnsi="Times New Roman" w:cs="Times New Roman"/>
          <w:color w:val="000000"/>
          <w:position w:val="-4"/>
          <w:sz w:val="24"/>
          <w:szCs w:val="24"/>
        </w:rPr>
        <w:object w:dxaOrig="420" w:dyaOrig="260" w14:anchorId="4E58A5CD">
          <v:shape id="_x0000_i4127" type="#_x0000_t75" style="width:21pt;height:13pt" o:ole="">
            <v:imagedata r:id="rId5905" o:title=""/>
          </v:shape>
          <o:OLEObject Type="Embed" ProgID="Equation.DSMT4" ShapeID="_x0000_i4127" DrawAspect="Content" ObjectID="_1753633279" r:id="rId5911"/>
        </w:object>
      </w:r>
      <w:r w:rsidRPr="00965259">
        <w:rPr>
          <w:rFonts w:ascii="Times New Roman" w:eastAsia="Calibri" w:hAnsi="Times New Roman" w:cs="Times New Roman"/>
          <w:color w:val="000000"/>
          <w:sz w:val="24"/>
          <w:szCs w:val="24"/>
        </w:rPr>
        <w:t xml:space="preserve">, ta chứng minh </w:t>
      </w:r>
      <w:r w:rsidRPr="00965259">
        <w:rPr>
          <w:rFonts w:ascii="Times New Roman" w:eastAsia="Calibri" w:hAnsi="Times New Roman" w:cs="Times New Roman"/>
          <w:color w:val="000000"/>
          <w:position w:val="-4"/>
          <w:sz w:val="24"/>
          <w:szCs w:val="24"/>
        </w:rPr>
        <w:object w:dxaOrig="200" w:dyaOrig="260" w14:anchorId="39DD7B72">
          <v:shape id="_x0000_i4128" type="#_x0000_t75" style="width:10pt;height:13pt" o:ole="">
            <v:imagedata r:id="rId5909" o:title=""/>
          </v:shape>
          <o:OLEObject Type="Embed" ProgID="Equation.DSMT4" ShapeID="_x0000_i4128" DrawAspect="Content" ObjectID="_1753633280" r:id="rId5912"/>
        </w:object>
      </w:r>
      <w:r w:rsidRPr="00965259">
        <w:rPr>
          <w:rFonts w:ascii="Times New Roman" w:eastAsia="Calibri" w:hAnsi="Times New Roman" w:cs="Times New Roman"/>
          <w:color w:val="000000"/>
          <w:sz w:val="24"/>
          <w:szCs w:val="24"/>
        </w:rPr>
        <w:t xml:space="preserve"> cũng là trung điểm </w:t>
      </w:r>
      <w:r w:rsidRPr="00965259">
        <w:rPr>
          <w:rFonts w:ascii="Times New Roman" w:hAnsi="Times New Roman" w:cs="Times New Roman"/>
          <w:position w:val="-6"/>
          <w:sz w:val="24"/>
          <w:szCs w:val="24"/>
        </w:rPr>
        <w:object w:dxaOrig="400" w:dyaOrig="279" w14:anchorId="00D59351">
          <v:shape id="_x0000_i4129" type="#_x0000_t75" style="width:20.5pt;height:14.5pt" o:ole="">
            <v:imagedata r:id="rId5907" o:title=""/>
          </v:shape>
          <o:OLEObject Type="Embed" ProgID="Equation.DSMT4" ShapeID="_x0000_i4129" DrawAspect="Content" ObjectID="_1753633281" r:id="rId5913"/>
        </w:object>
      </w:r>
      <w:r w:rsidRPr="00965259">
        <w:rPr>
          <w:rFonts w:ascii="Times New Roman" w:hAnsi="Times New Roman" w:cs="Times New Roman"/>
          <w:sz w:val="24"/>
          <w:szCs w:val="24"/>
        </w:rPr>
        <w:t>.</w:t>
      </w:r>
    </w:p>
    <w:p w14:paraId="19874E00" w14:textId="77777777" w:rsidR="00C96536" w:rsidRPr="00965259" w:rsidRDefault="00C96536" w:rsidP="006F7148">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Ta có: </w:t>
      </w:r>
      <w:r w:rsidRPr="00965259">
        <w:rPr>
          <w:rFonts w:ascii="Times New Roman" w:eastAsia="Calibri" w:hAnsi="Times New Roman" w:cs="Times New Roman"/>
          <w:color w:val="000000"/>
          <w:position w:val="-10"/>
          <w:sz w:val="24"/>
          <w:szCs w:val="24"/>
        </w:rPr>
        <w:object w:dxaOrig="2780" w:dyaOrig="380" w14:anchorId="1C81482B">
          <v:shape id="_x0000_i4130" type="#_x0000_t75" style="width:138.5pt;height:19pt" o:ole="">
            <v:imagedata r:id="rId5914" o:title=""/>
          </v:shape>
          <o:OLEObject Type="Embed" ProgID="Equation.DSMT4" ShapeID="_x0000_i4130" DrawAspect="Content" ObjectID="_1753633282" r:id="rId5915"/>
        </w:object>
      </w:r>
      <w:r w:rsidRPr="00965259">
        <w:rPr>
          <w:rFonts w:ascii="Times New Roman" w:eastAsia="Calibri" w:hAnsi="Times New Roman" w:cs="Times New Roman"/>
          <w:color w:val="000000"/>
          <w:sz w:val="24"/>
          <w:szCs w:val="24"/>
        </w:rPr>
        <w:t>.</w:t>
      </w:r>
    </w:p>
    <w:p w14:paraId="76C81E87" w14:textId="77777777" w:rsidR="00C96536" w:rsidRPr="00965259" w:rsidRDefault="00C96536" w:rsidP="006F7148">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Vì </w:t>
      </w:r>
      <w:r w:rsidRPr="00965259">
        <w:rPr>
          <w:rFonts w:ascii="Times New Roman" w:eastAsia="Calibri" w:hAnsi="Times New Roman" w:cs="Times New Roman"/>
          <w:color w:val="000000"/>
          <w:position w:val="-6"/>
          <w:sz w:val="24"/>
          <w:szCs w:val="24"/>
        </w:rPr>
        <w:object w:dxaOrig="960" w:dyaOrig="340" w14:anchorId="26BA66E0">
          <v:shape id="_x0000_i4131" type="#_x0000_t75" style="width:48pt;height:17pt" o:ole="">
            <v:imagedata r:id="rId5903" o:title=""/>
          </v:shape>
          <o:OLEObject Type="Embed" ProgID="Equation.DSMT4" ShapeID="_x0000_i4131" DrawAspect="Content" ObjectID="_1753633283" r:id="rId5916"/>
        </w:object>
      </w:r>
      <w:r w:rsidRPr="00965259">
        <w:rPr>
          <w:rFonts w:ascii="Times New Roman" w:eastAsia="Calibri" w:hAnsi="Times New Roman" w:cs="Times New Roman"/>
          <w:color w:val="000000"/>
          <w:sz w:val="24"/>
          <w:szCs w:val="24"/>
        </w:rPr>
        <w:t xml:space="preserve"> nên </w:t>
      </w:r>
      <w:r w:rsidRPr="00965259">
        <w:rPr>
          <w:rFonts w:ascii="Times New Roman" w:eastAsia="Calibri" w:hAnsi="Times New Roman" w:cs="Times New Roman"/>
          <w:color w:val="000000"/>
          <w:position w:val="-14"/>
          <w:sz w:val="24"/>
          <w:szCs w:val="24"/>
        </w:rPr>
        <w:object w:dxaOrig="6500" w:dyaOrig="420" w14:anchorId="580968C4">
          <v:shape id="_x0000_i4132" type="#_x0000_t75" style="width:324.5pt;height:21pt" o:ole="">
            <v:imagedata r:id="rId5917" o:title=""/>
          </v:shape>
          <o:OLEObject Type="Embed" ProgID="Equation.DSMT4" ShapeID="_x0000_i4132" DrawAspect="Content" ObjectID="_1753633284" r:id="rId5918"/>
        </w:object>
      </w:r>
    </w:p>
    <w:p w14:paraId="76481AA6" w14:textId="77777777" w:rsidR="00C96536" w:rsidRPr="00965259" w:rsidRDefault="00C96536" w:rsidP="006F7148">
      <w:pPr>
        <w:pStyle w:val="ListParagraph"/>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color w:val="000000"/>
          <w:sz w:val="24"/>
          <w:szCs w:val="24"/>
        </w:rPr>
        <w:t xml:space="preserve">Mà </w:t>
      </w:r>
      <w:r w:rsidRPr="00965259">
        <w:rPr>
          <w:rFonts w:ascii="Times New Roman" w:eastAsia="Calibri" w:hAnsi="Times New Roman" w:cs="Times New Roman"/>
          <w:color w:val="000000"/>
          <w:position w:val="-4"/>
          <w:sz w:val="24"/>
          <w:szCs w:val="24"/>
        </w:rPr>
        <w:object w:dxaOrig="200" w:dyaOrig="260" w14:anchorId="7C051109">
          <v:shape id="_x0000_i4133" type="#_x0000_t75" style="width:10pt;height:13pt" o:ole="">
            <v:imagedata r:id="rId5909" o:title=""/>
          </v:shape>
          <o:OLEObject Type="Embed" ProgID="Equation.DSMT4" ShapeID="_x0000_i4133" DrawAspect="Content" ObjectID="_1753633285" r:id="rId5919"/>
        </w:object>
      </w:r>
      <w:r w:rsidRPr="00965259">
        <w:rPr>
          <w:rFonts w:ascii="Times New Roman" w:eastAsia="Calibri" w:hAnsi="Times New Roman" w:cs="Times New Roman"/>
          <w:color w:val="000000"/>
          <w:sz w:val="24"/>
          <w:szCs w:val="24"/>
        </w:rPr>
        <w:t xml:space="preserve"> là trung điểm </w:t>
      </w:r>
      <w:r w:rsidRPr="00965259">
        <w:rPr>
          <w:rFonts w:ascii="Times New Roman" w:eastAsia="Calibri" w:hAnsi="Times New Roman" w:cs="Times New Roman"/>
          <w:color w:val="000000"/>
          <w:position w:val="-4"/>
          <w:sz w:val="24"/>
          <w:szCs w:val="24"/>
        </w:rPr>
        <w:object w:dxaOrig="420" w:dyaOrig="260" w14:anchorId="696B8918">
          <v:shape id="_x0000_i4134" type="#_x0000_t75" style="width:21pt;height:13pt" o:ole="">
            <v:imagedata r:id="rId5905" o:title=""/>
          </v:shape>
          <o:OLEObject Type="Embed" ProgID="Equation.DSMT4" ShapeID="_x0000_i4134" DrawAspect="Content" ObjectID="_1753633286" r:id="rId5920"/>
        </w:object>
      </w:r>
      <w:r w:rsidRPr="00965259">
        <w:rPr>
          <w:rFonts w:ascii="Times New Roman" w:eastAsia="Calibri" w:hAnsi="Times New Roman" w:cs="Times New Roman"/>
          <w:color w:val="000000"/>
          <w:sz w:val="24"/>
          <w:szCs w:val="24"/>
        </w:rPr>
        <w:t xml:space="preserve"> nên </w:t>
      </w:r>
      <w:r w:rsidRPr="00965259">
        <w:rPr>
          <w:rFonts w:ascii="Times New Roman" w:hAnsi="Times New Roman" w:cs="Times New Roman"/>
          <w:position w:val="-14"/>
          <w:sz w:val="24"/>
          <w:szCs w:val="24"/>
        </w:rPr>
        <w:object w:dxaOrig="1840" w:dyaOrig="420" w14:anchorId="5D773D40">
          <v:shape id="_x0000_i4135" type="#_x0000_t75" style="width:92.5pt;height:21pt" o:ole="">
            <v:imagedata r:id="rId5921" o:title=""/>
          </v:shape>
          <o:OLEObject Type="Embed" ProgID="Equation.DSMT4" ShapeID="_x0000_i4135" DrawAspect="Content" ObjectID="_1753633287" r:id="rId5922"/>
        </w:object>
      </w:r>
    </w:p>
    <w:p w14:paraId="47334B04" w14:textId="77777777" w:rsidR="00C96536" w:rsidRPr="00965259" w:rsidRDefault="00C96536" w:rsidP="006F7148">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hAnsi="Times New Roman" w:cs="Times New Roman"/>
          <w:sz w:val="24"/>
          <w:szCs w:val="24"/>
        </w:rPr>
        <w:t xml:space="preserve">Từ </w:t>
      </w:r>
      <w:r w:rsidRPr="00965259">
        <w:rPr>
          <w:rFonts w:ascii="Times New Roman" w:hAnsi="Times New Roman" w:cs="Times New Roman"/>
          <w:position w:val="-14"/>
          <w:sz w:val="24"/>
          <w:szCs w:val="24"/>
        </w:rPr>
        <w:object w:dxaOrig="340" w:dyaOrig="400" w14:anchorId="4275B0CB">
          <v:shape id="_x0000_i4136" type="#_x0000_t75" style="width:17pt;height:20.5pt" o:ole="">
            <v:imagedata r:id="rId5923" o:title=""/>
          </v:shape>
          <o:OLEObject Type="Embed" ProgID="Equation.DSMT4" ShapeID="_x0000_i4136" DrawAspect="Content" ObjectID="_1753633288" r:id="rId5924"/>
        </w:object>
      </w:r>
      <w:r w:rsidRPr="00965259">
        <w:rPr>
          <w:rFonts w:ascii="Times New Roman" w:hAnsi="Times New Roman" w:cs="Times New Roman"/>
          <w:sz w:val="24"/>
          <w:szCs w:val="24"/>
        </w:rPr>
        <w:t xml:space="preserve"> và </w:t>
      </w:r>
      <w:r w:rsidRPr="00965259">
        <w:rPr>
          <w:rFonts w:ascii="Times New Roman" w:hAnsi="Times New Roman" w:cs="Times New Roman"/>
          <w:position w:val="-14"/>
          <w:sz w:val="24"/>
          <w:szCs w:val="24"/>
        </w:rPr>
        <w:object w:dxaOrig="380" w:dyaOrig="400" w14:anchorId="380C2ED8">
          <v:shape id="_x0000_i4137" type="#_x0000_t75" style="width:19pt;height:20.5pt" o:ole="">
            <v:imagedata r:id="rId5925" o:title=""/>
          </v:shape>
          <o:OLEObject Type="Embed" ProgID="Equation.DSMT4" ShapeID="_x0000_i4137" DrawAspect="Content" ObjectID="_1753633289" r:id="rId5926"/>
        </w:object>
      </w:r>
      <w:r w:rsidRPr="00965259">
        <w:rPr>
          <w:rFonts w:ascii="Times New Roman" w:hAnsi="Times New Roman" w:cs="Times New Roman"/>
          <w:sz w:val="24"/>
          <w:szCs w:val="24"/>
        </w:rPr>
        <w:t xml:space="preserve"> suy ra </w:t>
      </w:r>
      <w:r w:rsidRPr="00965259">
        <w:rPr>
          <w:rFonts w:ascii="Times New Roman" w:hAnsi="Times New Roman" w:cs="Times New Roman"/>
          <w:position w:val="-6"/>
          <w:sz w:val="24"/>
          <w:szCs w:val="24"/>
        </w:rPr>
        <w:object w:dxaOrig="1160" w:dyaOrig="340" w14:anchorId="466DD8CE">
          <v:shape id="_x0000_i4138" type="#_x0000_t75" style="width:57.5pt;height:17pt" o:ole="">
            <v:imagedata r:id="rId5927" o:title=""/>
          </v:shape>
          <o:OLEObject Type="Embed" ProgID="Equation.DSMT4" ShapeID="_x0000_i4138" DrawAspect="Content" ObjectID="_1753633290" r:id="rId5928"/>
        </w:object>
      </w:r>
      <w:r w:rsidRPr="00965259">
        <w:rPr>
          <w:rFonts w:ascii="Times New Roman" w:hAnsi="Times New Roman" w:cs="Times New Roman"/>
          <w:sz w:val="24"/>
          <w:szCs w:val="24"/>
        </w:rPr>
        <w:t xml:space="preserve"> hay </w:t>
      </w:r>
      <w:r w:rsidRPr="00965259">
        <w:rPr>
          <w:rFonts w:ascii="Times New Roman" w:eastAsia="Calibri" w:hAnsi="Times New Roman" w:cs="Times New Roman"/>
          <w:color w:val="000000"/>
          <w:position w:val="-4"/>
          <w:sz w:val="24"/>
          <w:szCs w:val="24"/>
        </w:rPr>
        <w:object w:dxaOrig="200" w:dyaOrig="260" w14:anchorId="7F23237C">
          <v:shape id="_x0000_i4139" type="#_x0000_t75" style="width:10pt;height:13pt" o:ole="">
            <v:imagedata r:id="rId5909" o:title=""/>
          </v:shape>
          <o:OLEObject Type="Embed" ProgID="Equation.DSMT4" ShapeID="_x0000_i4139" DrawAspect="Content" ObjectID="_1753633291" r:id="rId5929"/>
        </w:object>
      </w:r>
      <w:r w:rsidRPr="00965259">
        <w:rPr>
          <w:rFonts w:ascii="Times New Roman" w:eastAsia="Calibri" w:hAnsi="Times New Roman" w:cs="Times New Roman"/>
          <w:color w:val="000000"/>
          <w:sz w:val="24"/>
          <w:szCs w:val="24"/>
        </w:rPr>
        <w:t xml:space="preserve"> là trung điểm </w:t>
      </w:r>
      <w:r w:rsidRPr="00965259">
        <w:rPr>
          <w:rFonts w:ascii="Times New Roman" w:hAnsi="Times New Roman" w:cs="Times New Roman"/>
          <w:position w:val="-6"/>
          <w:sz w:val="24"/>
          <w:szCs w:val="24"/>
        </w:rPr>
        <w:object w:dxaOrig="400" w:dyaOrig="279" w14:anchorId="02154549">
          <v:shape id="_x0000_i4140" type="#_x0000_t75" style="width:20.5pt;height:14.5pt" o:ole="">
            <v:imagedata r:id="rId5907" o:title=""/>
          </v:shape>
          <o:OLEObject Type="Embed" ProgID="Equation.DSMT4" ShapeID="_x0000_i4140" DrawAspect="Content" ObjectID="_1753633292" r:id="rId5930"/>
        </w:object>
      </w:r>
      <w:r w:rsidRPr="00965259">
        <w:rPr>
          <w:rFonts w:ascii="Times New Roman" w:hAnsi="Times New Roman" w:cs="Times New Roman"/>
          <w:sz w:val="24"/>
          <w:szCs w:val="24"/>
        </w:rPr>
        <w:t>.</w:t>
      </w:r>
    </w:p>
    <w:p w14:paraId="15D1A3E9" w14:textId="77777777" w:rsidR="00C96536" w:rsidRPr="00965259" w:rsidRDefault="00C96536" w:rsidP="006D245C">
      <w:pPr>
        <w:pStyle w:val="ListParagraph"/>
        <w:numPr>
          <w:ilvl w:val="0"/>
          <w:numId w:val="82"/>
        </w:numPr>
        <w:tabs>
          <w:tab w:val="left" w:pos="2268"/>
        </w:tabs>
        <w:spacing w:before="0" w:line="276" w:lineRule="auto"/>
        <w:jc w:val="both"/>
        <w:rPr>
          <w:rFonts w:ascii="Times New Roman" w:eastAsia="Calibri" w:hAnsi="Times New Roman" w:cs="Times New Roman"/>
          <w:b/>
          <w:bCs/>
          <w:color w:val="000000"/>
          <w:sz w:val="24"/>
          <w:szCs w:val="24"/>
        </w:rPr>
      </w:pPr>
      <w:r w:rsidRPr="00965259">
        <w:rPr>
          <w:rFonts w:ascii="Times New Roman" w:eastAsia="Calibri" w:hAnsi="Times New Roman" w:cs="Times New Roman"/>
          <w:color w:val="000000"/>
          <w:sz w:val="24"/>
          <w:szCs w:val="24"/>
        </w:rPr>
        <w:t xml:space="preserve">Nếu trung điểm của hai đoạn thẳng </w:t>
      </w:r>
      <w:r w:rsidRPr="00965259">
        <w:rPr>
          <w:rFonts w:ascii="Times New Roman" w:eastAsia="Calibri" w:hAnsi="Times New Roman" w:cs="Times New Roman"/>
          <w:color w:val="000000"/>
          <w:position w:val="-4"/>
          <w:sz w:val="24"/>
          <w:szCs w:val="24"/>
        </w:rPr>
        <w:object w:dxaOrig="420" w:dyaOrig="260" w14:anchorId="050FB11A">
          <v:shape id="_x0000_i4141" type="#_x0000_t75" style="width:21pt;height:13pt" o:ole="">
            <v:imagedata r:id="rId5905" o:title=""/>
          </v:shape>
          <o:OLEObject Type="Embed" ProgID="Equation.DSMT4" ShapeID="_x0000_i4141" DrawAspect="Content" ObjectID="_1753633293" r:id="rId5931"/>
        </w:object>
      </w:r>
      <w:r w:rsidRPr="00965259">
        <w:rPr>
          <w:rFonts w:ascii="Times New Roman" w:eastAsia="Calibri" w:hAnsi="Times New Roman" w:cs="Times New Roman"/>
          <w:color w:val="000000"/>
          <w:sz w:val="24"/>
          <w:szCs w:val="24"/>
        </w:rPr>
        <w:t xml:space="preserve"> và </w:t>
      </w:r>
      <w:r w:rsidRPr="00965259">
        <w:rPr>
          <w:rFonts w:ascii="Times New Roman" w:hAnsi="Times New Roman" w:cs="Times New Roman"/>
          <w:position w:val="-6"/>
          <w:sz w:val="24"/>
          <w:szCs w:val="24"/>
        </w:rPr>
        <w:object w:dxaOrig="400" w:dyaOrig="279" w14:anchorId="4609F309">
          <v:shape id="_x0000_i4142" type="#_x0000_t75" style="width:20.5pt;height:14.5pt" o:ole="">
            <v:imagedata r:id="rId5907" o:title=""/>
          </v:shape>
          <o:OLEObject Type="Embed" ProgID="Equation.DSMT4" ShapeID="_x0000_i4142" DrawAspect="Content" ObjectID="_1753633294" r:id="rId5932"/>
        </w:object>
      </w:r>
      <w:r w:rsidRPr="00965259">
        <w:rPr>
          <w:rFonts w:ascii="Times New Roman" w:hAnsi="Times New Roman" w:cs="Times New Roman"/>
          <w:sz w:val="24"/>
          <w:szCs w:val="24"/>
        </w:rPr>
        <w:t xml:space="preserve"> trùng nhau thì </w:t>
      </w:r>
      <w:r w:rsidRPr="00965259">
        <w:rPr>
          <w:rFonts w:ascii="Times New Roman" w:eastAsia="Calibri" w:hAnsi="Times New Roman" w:cs="Times New Roman"/>
          <w:color w:val="000000"/>
          <w:position w:val="-6"/>
          <w:sz w:val="24"/>
          <w:szCs w:val="24"/>
        </w:rPr>
        <w:object w:dxaOrig="960" w:dyaOrig="340" w14:anchorId="06BD80C6">
          <v:shape id="_x0000_i4143" type="#_x0000_t75" style="width:48pt;height:17pt" o:ole="">
            <v:imagedata r:id="rId5903" o:title=""/>
          </v:shape>
          <o:OLEObject Type="Embed" ProgID="Equation.DSMT4" ShapeID="_x0000_i4143" DrawAspect="Content" ObjectID="_1753633295" r:id="rId5933"/>
        </w:object>
      </w:r>
    </w:p>
    <w:p w14:paraId="2689D1C0" w14:textId="77777777" w:rsidR="00C96536" w:rsidRPr="00965259" w:rsidRDefault="00C96536" w:rsidP="00A54CA2">
      <w:pPr>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color w:val="000000"/>
          <w:sz w:val="24"/>
          <w:szCs w:val="24"/>
        </w:rPr>
        <w:t xml:space="preserve">Giả sử </w:t>
      </w:r>
      <w:r w:rsidRPr="00965259">
        <w:rPr>
          <w:rFonts w:ascii="Times New Roman" w:eastAsia="Calibri" w:hAnsi="Times New Roman" w:cs="Times New Roman"/>
          <w:color w:val="000000"/>
          <w:position w:val="-4"/>
          <w:sz w:val="24"/>
          <w:szCs w:val="24"/>
        </w:rPr>
        <w:object w:dxaOrig="200" w:dyaOrig="260" w14:anchorId="2F01CE53">
          <v:shape id="_x0000_i4144" type="#_x0000_t75" style="width:10pt;height:13pt" o:ole="">
            <v:imagedata r:id="rId5909" o:title=""/>
          </v:shape>
          <o:OLEObject Type="Embed" ProgID="Equation.DSMT4" ShapeID="_x0000_i4144" DrawAspect="Content" ObjectID="_1753633296" r:id="rId5934"/>
        </w:object>
      </w:r>
      <w:r w:rsidRPr="00965259">
        <w:rPr>
          <w:rFonts w:ascii="Times New Roman" w:eastAsia="Calibri" w:hAnsi="Times New Roman" w:cs="Times New Roman"/>
          <w:color w:val="000000"/>
          <w:sz w:val="24"/>
          <w:szCs w:val="24"/>
        </w:rPr>
        <w:t xml:space="preserve"> là trung điểm </w:t>
      </w:r>
      <w:r w:rsidRPr="00965259">
        <w:rPr>
          <w:rFonts w:ascii="Times New Roman" w:eastAsia="Calibri" w:hAnsi="Times New Roman" w:cs="Times New Roman"/>
          <w:color w:val="000000"/>
          <w:position w:val="-4"/>
          <w:sz w:val="24"/>
          <w:szCs w:val="24"/>
        </w:rPr>
        <w:object w:dxaOrig="420" w:dyaOrig="260" w14:anchorId="735507F0">
          <v:shape id="_x0000_i4145" type="#_x0000_t75" style="width:21pt;height:13pt" o:ole="">
            <v:imagedata r:id="rId5905" o:title=""/>
          </v:shape>
          <o:OLEObject Type="Embed" ProgID="Equation.DSMT4" ShapeID="_x0000_i4145" DrawAspect="Content" ObjectID="_1753633297" r:id="rId5935"/>
        </w:object>
      </w:r>
      <w:r w:rsidRPr="00965259">
        <w:rPr>
          <w:rFonts w:ascii="Times New Roman" w:eastAsia="Calibri" w:hAnsi="Times New Roman" w:cs="Times New Roman"/>
          <w:color w:val="000000"/>
          <w:sz w:val="24"/>
          <w:szCs w:val="24"/>
        </w:rPr>
        <w:t xml:space="preserve"> và </w:t>
      </w:r>
      <w:r w:rsidRPr="00965259">
        <w:rPr>
          <w:rFonts w:ascii="Times New Roman" w:hAnsi="Times New Roman" w:cs="Times New Roman"/>
          <w:position w:val="-6"/>
          <w:sz w:val="24"/>
          <w:szCs w:val="24"/>
        </w:rPr>
        <w:object w:dxaOrig="400" w:dyaOrig="279" w14:anchorId="201E6E76">
          <v:shape id="_x0000_i4146" type="#_x0000_t75" style="width:20.5pt;height:14.5pt" o:ole="">
            <v:imagedata r:id="rId5907" o:title=""/>
          </v:shape>
          <o:OLEObject Type="Embed" ProgID="Equation.DSMT4" ShapeID="_x0000_i4146" DrawAspect="Content" ObjectID="_1753633298" r:id="rId5936"/>
        </w:object>
      </w:r>
      <w:r w:rsidRPr="00965259">
        <w:rPr>
          <w:rFonts w:ascii="Times New Roman" w:hAnsi="Times New Roman" w:cs="Times New Roman"/>
          <w:sz w:val="24"/>
          <w:szCs w:val="24"/>
        </w:rPr>
        <w:t>.</w:t>
      </w:r>
    </w:p>
    <w:p w14:paraId="10407DC2" w14:textId="77777777" w:rsidR="00C96536" w:rsidRPr="00965259" w:rsidRDefault="00C96536" w:rsidP="00DC1B6D">
      <w:pPr>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color w:val="000000"/>
          <w:sz w:val="24"/>
          <w:szCs w:val="24"/>
        </w:rPr>
        <w:tab/>
      </w:r>
      <w:r w:rsidRPr="00965259">
        <w:rPr>
          <w:rFonts w:ascii="Times New Roman" w:hAnsi="Times New Roman" w:cs="Times New Roman"/>
          <w:position w:val="-4"/>
          <w:sz w:val="24"/>
          <w:szCs w:val="24"/>
        </w:rPr>
        <w:object w:dxaOrig="200" w:dyaOrig="260" w14:anchorId="4A806A7A">
          <v:shape id="_x0000_i4147" type="#_x0000_t75" style="width:10pt;height:13pt" o:ole="">
            <v:imagedata r:id="rId5909" o:title=""/>
          </v:shape>
          <o:OLEObject Type="Embed" ProgID="Equation.DSMT4" ShapeID="_x0000_i4147" DrawAspect="Content" ObjectID="_1753633299" r:id="rId5937"/>
        </w:object>
      </w:r>
      <w:r w:rsidRPr="00965259">
        <w:rPr>
          <w:rFonts w:ascii="Times New Roman" w:eastAsia="Calibri" w:hAnsi="Times New Roman" w:cs="Times New Roman"/>
          <w:color w:val="000000"/>
          <w:sz w:val="24"/>
          <w:szCs w:val="24"/>
        </w:rPr>
        <w:t xml:space="preserve"> là trung điểm </w:t>
      </w:r>
      <w:r w:rsidRPr="00965259">
        <w:rPr>
          <w:rFonts w:ascii="Times New Roman" w:hAnsi="Times New Roman" w:cs="Times New Roman"/>
          <w:position w:val="-4"/>
          <w:sz w:val="24"/>
          <w:szCs w:val="24"/>
        </w:rPr>
        <w:object w:dxaOrig="420" w:dyaOrig="260" w14:anchorId="3B819A58">
          <v:shape id="_x0000_i4148" type="#_x0000_t75" style="width:21pt;height:13pt" o:ole="">
            <v:imagedata r:id="rId5905" o:title=""/>
          </v:shape>
          <o:OLEObject Type="Embed" ProgID="Equation.DSMT4" ShapeID="_x0000_i4148" DrawAspect="Content" ObjectID="_1753633300" r:id="rId5938"/>
        </w:object>
      </w:r>
      <w:r w:rsidRPr="00965259">
        <w:rPr>
          <w:rFonts w:ascii="Times New Roman" w:eastAsia="Calibri" w:hAnsi="Times New Roman" w:cs="Times New Roman"/>
          <w:color w:val="000000"/>
          <w:sz w:val="24"/>
          <w:szCs w:val="24"/>
        </w:rPr>
        <w:t xml:space="preserve"> nên </w:t>
      </w:r>
      <w:r w:rsidRPr="00965259">
        <w:rPr>
          <w:rFonts w:ascii="Times New Roman" w:hAnsi="Times New Roman" w:cs="Times New Roman"/>
          <w:position w:val="-6"/>
          <w:sz w:val="24"/>
          <w:szCs w:val="24"/>
        </w:rPr>
        <w:object w:dxaOrig="2659" w:dyaOrig="340" w14:anchorId="760AFB81">
          <v:shape id="_x0000_i4149" type="#_x0000_t75" style="width:133pt;height:17pt" o:ole="">
            <v:imagedata r:id="rId5939" o:title=""/>
          </v:shape>
          <o:OLEObject Type="Embed" ProgID="Equation.DSMT4" ShapeID="_x0000_i4149" DrawAspect="Content" ObjectID="_1753633301" r:id="rId5940"/>
        </w:object>
      </w:r>
      <w:r w:rsidRPr="00965259">
        <w:rPr>
          <w:rFonts w:ascii="Times New Roman" w:hAnsi="Times New Roman" w:cs="Times New Roman"/>
          <w:sz w:val="24"/>
          <w:szCs w:val="24"/>
        </w:rPr>
        <w:t>.</w:t>
      </w:r>
    </w:p>
    <w:p w14:paraId="15252823" w14:textId="77777777" w:rsidR="00C96536" w:rsidRPr="00965259" w:rsidRDefault="00C96536" w:rsidP="00DC1B6D">
      <w:pPr>
        <w:spacing w:before="0" w:line="276" w:lineRule="auto"/>
        <w:ind w:left="567" w:firstLine="0"/>
        <w:jc w:val="both"/>
        <w:rPr>
          <w:rFonts w:ascii="Times New Roman" w:hAnsi="Times New Roman" w:cs="Times New Roman"/>
          <w:sz w:val="24"/>
          <w:szCs w:val="24"/>
        </w:rPr>
      </w:pPr>
      <w:r w:rsidRPr="00965259">
        <w:rPr>
          <w:rFonts w:ascii="Times New Roman" w:hAnsi="Times New Roman" w:cs="Times New Roman"/>
          <w:position w:val="-4"/>
          <w:sz w:val="24"/>
          <w:szCs w:val="24"/>
        </w:rPr>
        <w:object w:dxaOrig="200" w:dyaOrig="260" w14:anchorId="1E5F8664">
          <v:shape id="_x0000_i4150" type="#_x0000_t75" style="width:10pt;height:13pt" o:ole="">
            <v:imagedata r:id="rId5909" o:title=""/>
          </v:shape>
          <o:OLEObject Type="Embed" ProgID="Equation.DSMT4" ShapeID="_x0000_i4150" DrawAspect="Content" ObjectID="_1753633302" r:id="rId5941"/>
        </w:object>
      </w:r>
      <w:r w:rsidRPr="00965259">
        <w:rPr>
          <w:rFonts w:ascii="Times New Roman" w:eastAsia="Calibri" w:hAnsi="Times New Roman" w:cs="Times New Roman"/>
          <w:color w:val="000000"/>
          <w:sz w:val="24"/>
          <w:szCs w:val="24"/>
        </w:rPr>
        <w:t xml:space="preserve"> là trung điểm </w:t>
      </w:r>
      <w:r w:rsidRPr="00965259">
        <w:rPr>
          <w:rFonts w:ascii="Times New Roman" w:hAnsi="Times New Roman" w:cs="Times New Roman"/>
          <w:position w:val="-6"/>
          <w:sz w:val="24"/>
          <w:szCs w:val="24"/>
        </w:rPr>
        <w:object w:dxaOrig="400" w:dyaOrig="279" w14:anchorId="51B36DFD">
          <v:shape id="_x0000_i4151" type="#_x0000_t75" style="width:20.5pt;height:14.5pt" o:ole="">
            <v:imagedata r:id="rId5942" o:title=""/>
          </v:shape>
          <o:OLEObject Type="Embed" ProgID="Equation.DSMT4" ShapeID="_x0000_i4151" DrawAspect="Content" ObjectID="_1753633303" r:id="rId5943"/>
        </w:object>
      </w:r>
      <w:r w:rsidRPr="00965259">
        <w:rPr>
          <w:rFonts w:ascii="Times New Roman" w:eastAsia="Calibri" w:hAnsi="Times New Roman" w:cs="Times New Roman"/>
          <w:color w:val="000000"/>
          <w:sz w:val="24"/>
          <w:szCs w:val="24"/>
        </w:rPr>
        <w:t xml:space="preserve"> nên </w:t>
      </w:r>
      <w:r w:rsidRPr="00965259">
        <w:rPr>
          <w:rFonts w:ascii="Times New Roman" w:hAnsi="Times New Roman" w:cs="Times New Roman"/>
          <w:position w:val="-6"/>
          <w:sz w:val="24"/>
          <w:szCs w:val="24"/>
        </w:rPr>
        <w:object w:dxaOrig="2580" w:dyaOrig="340" w14:anchorId="6B8F5D92">
          <v:shape id="_x0000_i4152" type="#_x0000_t75" style="width:129pt;height:17pt" o:ole="">
            <v:imagedata r:id="rId5944" o:title=""/>
          </v:shape>
          <o:OLEObject Type="Embed" ProgID="Equation.DSMT4" ShapeID="_x0000_i4152" DrawAspect="Content" ObjectID="_1753633304" r:id="rId5945"/>
        </w:object>
      </w:r>
      <w:r w:rsidRPr="00965259">
        <w:rPr>
          <w:rFonts w:ascii="Times New Roman" w:hAnsi="Times New Roman" w:cs="Times New Roman"/>
          <w:sz w:val="24"/>
          <w:szCs w:val="24"/>
        </w:rPr>
        <w:t>.</w:t>
      </w:r>
    </w:p>
    <w:p w14:paraId="4D818415" w14:textId="77777777" w:rsidR="00C96536" w:rsidRPr="00965259" w:rsidRDefault="00C96536" w:rsidP="00DC1B6D">
      <w:pPr>
        <w:spacing w:before="0" w:line="276" w:lineRule="auto"/>
        <w:ind w:left="567" w:firstLine="0"/>
        <w:jc w:val="both"/>
        <w:rPr>
          <w:rFonts w:ascii="Times New Roman" w:hAnsi="Times New Roman" w:cs="Times New Roman"/>
          <w:sz w:val="24"/>
          <w:szCs w:val="24"/>
        </w:rPr>
      </w:pPr>
      <w:r w:rsidRPr="00965259">
        <w:rPr>
          <w:rFonts w:ascii="Times New Roman" w:hAnsi="Times New Roman" w:cs="Times New Roman"/>
          <w:sz w:val="24"/>
          <w:szCs w:val="24"/>
        </w:rPr>
        <w:t xml:space="preserve">Do đó </w:t>
      </w:r>
      <w:r w:rsidRPr="00965259">
        <w:rPr>
          <w:rFonts w:ascii="Times New Roman" w:eastAsia="Calibri" w:hAnsi="Times New Roman" w:cs="Times New Roman"/>
          <w:color w:val="000000"/>
          <w:position w:val="-6"/>
          <w:sz w:val="24"/>
          <w:szCs w:val="24"/>
        </w:rPr>
        <w:object w:dxaOrig="5060" w:dyaOrig="340" w14:anchorId="7605A1FF">
          <v:shape id="_x0000_i4153" type="#_x0000_t75" style="width:252.5pt;height:17pt" o:ole="">
            <v:imagedata r:id="rId5946" o:title=""/>
          </v:shape>
          <o:OLEObject Type="Embed" ProgID="Equation.DSMT4" ShapeID="_x0000_i4153" DrawAspect="Content" ObjectID="_1753633305" r:id="rId5947"/>
        </w:object>
      </w:r>
      <w:r w:rsidRPr="00965259">
        <w:rPr>
          <w:rFonts w:ascii="Times New Roman" w:eastAsia="Calibri" w:hAnsi="Times New Roman" w:cs="Times New Roman"/>
          <w:color w:val="000000"/>
          <w:sz w:val="24"/>
          <w:szCs w:val="24"/>
        </w:rPr>
        <w:t>.</w:t>
      </w:r>
    </w:p>
    <w:p w14:paraId="7CB4EA66" w14:textId="77777777" w:rsidR="00C96536" w:rsidRPr="00965259" w:rsidRDefault="00C96536" w:rsidP="00DC1B6D">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965259">
        <w:rPr>
          <w:rFonts w:ascii="Times New Roman" w:eastAsia="Calibri" w:hAnsi="Times New Roman" w:cs="Times New Roman"/>
          <w:color w:val="000000"/>
          <w:sz w:val="24"/>
          <w:szCs w:val="24"/>
        </w:rPr>
        <w:t xml:space="preserve">Vậy </w:t>
      </w:r>
      <w:r w:rsidRPr="00965259">
        <w:rPr>
          <w:rFonts w:ascii="Times New Roman" w:hAnsi="Times New Roman" w:cs="Times New Roman"/>
          <w:position w:val="-6"/>
          <w:sz w:val="24"/>
          <w:szCs w:val="24"/>
        </w:rPr>
        <w:object w:dxaOrig="960" w:dyaOrig="340" w14:anchorId="5124AC7F">
          <v:shape id="_x0000_i4154" type="#_x0000_t75" style="width:48pt;height:17pt" o:ole="">
            <v:imagedata r:id="rId5903" o:title=""/>
          </v:shape>
          <o:OLEObject Type="Embed" ProgID="Equation.DSMT4" ShapeID="_x0000_i4154" DrawAspect="Content" ObjectID="_1753633306" r:id="rId5948"/>
        </w:object>
      </w:r>
      <w:r w:rsidRPr="00965259">
        <w:rPr>
          <w:rFonts w:ascii="Times New Roman" w:eastAsia="Calibri" w:hAnsi="Times New Roman" w:cs="Times New Roman"/>
          <w:color w:val="000000"/>
          <w:sz w:val="24"/>
          <w:szCs w:val="24"/>
        </w:rPr>
        <w:t xml:space="preserve"> khi và chỉ khi trung điểm của hai đoạn thẳng </w:t>
      </w:r>
      <w:r w:rsidRPr="00965259">
        <w:rPr>
          <w:rFonts w:ascii="Times New Roman" w:hAnsi="Times New Roman" w:cs="Times New Roman"/>
          <w:position w:val="-4"/>
          <w:sz w:val="24"/>
          <w:szCs w:val="24"/>
        </w:rPr>
        <w:object w:dxaOrig="420" w:dyaOrig="260" w14:anchorId="06FA5D88">
          <v:shape id="_x0000_i4155" type="#_x0000_t75" style="width:21pt;height:13pt" o:ole="">
            <v:imagedata r:id="rId5905" o:title=""/>
          </v:shape>
          <o:OLEObject Type="Embed" ProgID="Equation.DSMT4" ShapeID="_x0000_i4155" DrawAspect="Content" ObjectID="_1753633307" r:id="rId5949"/>
        </w:object>
      </w:r>
      <w:r w:rsidRPr="00965259">
        <w:rPr>
          <w:rFonts w:ascii="Times New Roman" w:eastAsia="Calibri" w:hAnsi="Times New Roman" w:cs="Times New Roman"/>
          <w:color w:val="000000"/>
          <w:sz w:val="24"/>
          <w:szCs w:val="24"/>
        </w:rPr>
        <w:t xml:space="preserve"> và </w:t>
      </w:r>
      <w:r w:rsidRPr="00965259">
        <w:rPr>
          <w:rFonts w:ascii="Times New Roman" w:hAnsi="Times New Roman" w:cs="Times New Roman"/>
          <w:position w:val="-6"/>
          <w:sz w:val="24"/>
          <w:szCs w:val="24"/>
        </w:rPr>
        <w:object w:dxaOrig="400" w:dyaOrig="279" w14:anchorId="4DE2D245">
          <v:shape id="_x0000_i4156" type="#_x0000_t75" style="width:20.5pt;height:14.5pt" o:ole="">
            <v:imagedata r:id="rId5907" o:title=""/>
          </v:shape>
          <o:OLEObject Type="Embed" ProgID="Equation.DSMT4" ShapeID="_x0000_i4156" DrawAspect="Content" ObjectID="_1753633308" r:id="rId5950"/>
        </w:object>
      </w:r>
      <w:r w:rsidRPr="00965259">
        <w:rPr>
          <w:rFonts w:ascii="Times New Roman" w:hAnsi="Times New Roman" w:cs="Times New Roman"/>
          <w:sz w:val="24"/>
          <w:szCs w:val="24"/>
        </w:rPr>
        <w:t xml:space="preserve"> trùng nhau</w:t>
      </w:r>
    </w:p>
    <w:p w14:paraId="439143EA"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8 </w:t>
      </w:r>
      <w:r w:rsidRPr="00965259">
        <w:rPr>
          <w:rFonts w:ascii="Times New Roman" w:eastAsia="Calibri" w:hAnsi="Times New Roman" w:cs="Times New Roman"/>
          <w:color w:val="000000"/>
          <w:sz w:val="24"/>
          <w:szCs w:val="24"/>
        </w:rPr>
        <w:t>(SGK – trang 103)</w:t>
      </w:r>
    </w:p>
    <w:p w14:paraId="36E74166" w14:textId="77777777" w:rsidR="00C96536" w:rsidRPr="00965259" w:rsidRDefault="00C96536" w:rsidP="004D7E83">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965259">
        <w:rPr>
          <w:rFonts w:ascii="Times New Roman" w:hAnsi="Times New Roman" w:cs="Times New Roman"/>
          <w:noProof/>
          <w:sz w:val="24"/>
          <w:szCs w:val="24"/>
        </w:rPr>
        <w:drawing>
          <wp:inline distT="0" distB="0" distL="0" distR="0" wp14:anchorId="40CAD248" wp14:editId="3FF1F3FD">
            <wp:extent cx="1731367" cy="1190625"/>
            <wp:effectExtent l="0" t="0" r="254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51" cstate="email">
                      <a:extLst>
                        <a:ext uri="{28A0092B-C50C-407E-A947-70E740481C1C}">
                          <a14:useLocalDpi xmlns:a14="http://schemas.microsoft.com/office/drawing/2010/main"/>
                        </a:ext>
                      </a:extLst>
                    </a:blip>
                    <a:stretch>
                      <a:fillRect/>
                    </a:stretch>
                  </pic:blipFill>
                  <pic:spPr>
                    <a:xfrm>
                      <a:off x="0" y="0"/>
                      <a:ext cx="1732905" cy="1191683"/>
                    </a:xfrm>
                    <a:prstGeom prst="rect">
                      <a:avLst/>
                    </a:prstGeom>
                  </pic:spPr>
                </pic:pic>
              </a:graphicData>
            </a:graphic>
          </wp:inline>
        </w:drawing>
      </w:r>
    </w:p>
    <w:p w14:paraId="60C4B447"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965259">
        <w:rPr>
          <w:rFonts w:ascii="Times New Roman" w:eastAsia="Calibri" w:hAnsi="Times New Roman" w:cs="Times New Roman"/>
          <w:b/>
          <w:bCs/>
          <w:color w:val="000000"/>
          <w:position w:val="-18"/>
          <w:sz w:val="24"/>
          <w:szCs w:val="24"/>
        </w:rPr>
        <w:object w:dxaOrig="9499" w:dyaOrig="480" w14:anchorId="11A96CD2">
          <v:shape id="_x0000_i4157" type="#_x0000_t75" style="width:475.5pt;height:24pt" o:ole="">
            <v:imagedata r:id="rId5952" o:title=""/>
          </v:shape>
          <o:OLEObject Type="Embed" ProgID="Equation.DSMT4" ShapeID="_x0000_i4157" DrawAspect="Content" ObjectID="_1753633309" r:id="rId5953"/>
        </w:object>
      </w:r>
    </w:p>
    <w:p w14:paraId="7544F9E8"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10 </w:t>
      </w:r>
      <w:r w:rsidRPr="00965259">
        <w:rPr>
          <w:rFonts w:ascii="Times New Roman" w:eastAsia="Calibri" w:hAnsi="Times New Roman" w:cs="Times New Roman"/>
          <w:color w:val="000000"/>
          <w:sz w:val="24"/>
          <w:szCs w:val="24"/>
        </w:rPr>
        <w:t>(SGK – trang 103)</w:t>
      </w:r>
    </w:p>
    <w:p w14:paraId="72342B9E" w14:textId="77777777" w:rsidR="00C96536" w:rsidRPr="00965259" w:rsidRDefault="00C96536" w:rsidP="004D7E83">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965259">
        <w:rPr>
          <w:rFonts w:ascii="Times New Roman" w:hAnsi="Times New Roman" w:cs="Times New Roman"/>
          <w:noProof/>
          <w:sz w:val="24"/>
          <w:szCs w:val="24"/>
        </w:rPr>
        <w:drawing>
          <wp:inline distT="0" distB="0" distL="0" distR="0" wp14:anchorId="402A16F6" wp14:editId="29BFC458">
            <wp:extent cx="1835128" cy="16383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54" cstate="email">
                      <a:extLst>
                        <a:ext uri="{28A0092B-C50C-407E-A947-70E740481C1C}">
                          <a14:useLocalDpi xmlns:a14="http://schemas.microsoft.com/office/drawing/2010/main"/>
                        </a:ext>
                      </a:extLst>
                    </a:blip>
                    <a:stretch>
                      <a:fillRect/>
                    </a:stretch>
                  </pic:blipFill>
                  <pic:spPr>
                    <a:xfrm>
                      <a:off x="0" y="0"/>
                      <a:ext cx="1836828" cy="1639817"/>
                    </a:xfrm>
                    <a:prstGeom prst="rect">
                      <a:avLst/>
                    </a:prstGeom>
                  </pic:spPr>
                </pic:pic>
              </a:graphicData>
            </a:graphic>
          </wp:inline>
        </w:drawing>
      </w:r>
    </w:p>
    <w:p w14:paraId="567A53CB"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Qua </w:t>
      </w:r>
      <w:r w:rsidRPr="00965259">
        <w:rPr>
          <w:rFonts w:ascii="Times New Roman" w:eastAsia="Calibri" w:hAnsi="Times New Roman" w:cs="Times New Roman"/>
          <w:color w:val="000000"/>
          <w:position w:val="-4"/>
          <w:sz w:val="24"/>
          <w:szCs w:val="24"/>
        </w:rPr>
        <w:object w:dxaOrig="320" w:dyaOrig="260" w14:anchorId="2BC08045">
          <v:shape id="_x0000_i4158" type="#_x0000_t75" style="width:15.5pt;height:13pt" o:ole="">
            <v:imagedata r:id="rId5955" o:title=""/>
          </v:shape>
          <o:OLEObject Type="Embed" ProgID="Equation.DSMT4" ShapeID="_x0000_i4158" DrawAspect="Content" ObjectID="_1753633310" r:id="rId5956"/>
        </w:object>
      </w:r>
      <w:r w:rsidRPr="00965259">
        <w:rPr>
          <w:rFonts w:ascii="Times New Roman" w:eastAsia="Calibri" w:hAnsi="Times New Roman" w:cs="Times New Roman"/>
          <w:color w:val="000000"/>
          <w:sz w:val="24"/>
          <w:szCs w:val="24"/>
        </w:rPr>
        <w:t xml:space="preserve"> kẻ các đường thẳng: </w:t>
      </w:r>
    </w:p>
    <w:p w14:paraId="2DED7547"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position w:val="-12"/>
          <w:sz w:val="24"/>
          <w:szCs w:val="24"/>
        </w:rPr>
        <w:object w:dxaOrig="3480" w:dyaOrig="360" w14:anchorId="13059197">
          <v:shape id="_x0000_i4159" type="#_x0000_t75" style="width:174pt;height:18.5pt" o:ole="">
            <v:imagedata r:id="rId5957" o:title=""/>
          </v:shape>
          <o:OLEObject Type="Embed" ProgID="Equation.DSMT4" ShapeID="_x0000_i4159" DrawAspect="Content" ObjectID="_1753633311" r:id="rId5958"/>
        </w:object>
      </w:r>
      <w:r w:rsidRPr="00965259">
        <w:rPr>
          <w:rFonts w:ascii="Times New Roman" w:eastAsia="Calibri" w:hAnsi="Times New Roman" w:cs="Times New Roman"/>
          <w:color w:val="000000"/>
          <w:sz w:val="24"/>
          <w:szCs w:val="24"/>
        </w:rPr>
        <w:t xml:space="preserve"> (với </w:t>
      </w:r>
      <w:r w:rsidRPr="00965259">
        <w:rPr>
          <w:rFonts w:ascii="Times New Roman" w:eastAsia="Calibri" w:hAnsi="Times New Roman" w:cs="Times New Roman"/>
          <w:color w:val="000000"/>
          <w:position w:val="-12"/>
          <w:sz w:val="24"/>
          <w:szCs w:val="24"/>
        </w:rPr>
        <w:object w:dxaOrig="3800" w:dyaOrig="360" w14:anchorId="57AEFC03">
          <v:shape id="_x0000_i4160" type="#_x0000_t75" style="width:190pt;height:18.5pt" o:ole="">
            <v:imagedata r:id="rId5959" o:title=""/>
          </v:shape>
          <o:OLEObject Type="Embed" ProgID="Equation.DSMT4" ShapeID="_x0000_i4160" DrawAspect="Content" ObjectID="_1753633312" r:id="rId5960"/>
        </w:object>
      </w:r>
      <w:r w:rsidRPr="00965259">
        <w:rPr>
          <w:rFonts w:ascii="Times New Roman" w:eastAsia="Calibri" w:hAnsi="Times New Roman" w:cs="Times New Roman"/>
          <w:color w:val="000000"/>
          <w:sz w:val="24"/>
          <w:szCs w:val="24"/>
        </w:rPr>
        <w:t>)</w:t>
      </w:r>
    </w:p>
    <w:p w14:paraId="09B8F92A"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Ta có: </w:t>
      </w:r>
    </w:p>
    <w:p w14:paraId="183B87F8"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position w:val="-58"/>
          <w:sz w:val="24"/>
          <w:szCs w:val="24"/>
        </w:rPr>
        <w:object w:dxaOrig="6080" w:dyaOrig="1280" w14:anchorId="6F06D4BB">
          <v:shape id="_x0000_i4161" type="#_x0000_t75" style="width:303.5pt;height:63.5pt" o:ole="">
            <v:imagedata r:id="rId5961" o:title=""/>
          </v:shape>
          <o:OLEObject Type="Embed" ProgID="Equation.DSMT4" ShapeID="_x0000_i4161" DrawAspect="Content" ObjectID="_1753633313" r:id="rId5962"/>
        </w:object>
      </w:r>
    </w:p>
    <w:p w14:paraId="3EDBE20D" w14:textId="77777777" w:rsidR="00C96536" w:rsidRPr="00965259" w:rsidRDefault="00C96536" w:rsidP="00A54CA2">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Vậy </w:t>
      </w:r>
      <w:r w:rsidRPr="00965259">
        <w:rPr>
          <w:rFonts w:ascii="Times New Roman" w:eastAsia="Calibri" w:hAnsi="Times New Roman" w:cs="Times New Roman"/>
          <w:color w:val="000000"/>
          <w:position w:val="-24"/>
          <w:sz w:val="24"/>
          <w:szCs w:val="24"/>
        </w:rPr>
        <w:object w:dxaOrig="2480" w:dyaOrig="620" w14:anchorId="741BFB5F">
          <v:shape id="_x0000_i4162" type="#_x0000_t75" style="width:123.5pt;height:31pt" o:ole="">
            <v:imagedata r:id="rId5963" o:title=""/>
          </v:shape>
          <o:OLEObject Type="Embed" ProgID="Equation.DSMT4" ShapeID="_x0000_i4162" DrawAspect="Content" ObjectID="_1753633314" r:id="rId5964"/>
        </w:object>
      </w:r>
    </w:p>
    <w:p w14:paraId="147BE5F7" w14:textId="77777777" w:rsidR="00C96536" w:rsidRPr="00965259" w:rsidRDefault="00C96536" w:rsidP="009441F4">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965259">
        <w:rPr>
          <w:rFonts w:ascii="Times New Roman" w:eastAsia="Calibri" w:hAnsi="Times New Roman" w:cs="Times New Roman"/>
          <w:b/>
          <w:bCs/>
          <w:color w:val="000000"/>
          <w:sz w:val="24"/>
          <w:szCs w:val="24"/>
          <w:lang w:val="vi-VN"/>
        </w:rPr>
        <w:t xml:space="preserve">d) </w:t>
      </w:r>
      <w:r w:rsidRPr="00965259">
        <w:rPr>
          <w:rFonts w:ascii="Times New Roman" w:eastAsia="Calibri" w:hAnsi="Times New Roman" w:cs="Times New Roman"/>
          <w:b/>
          <w:bCs/>
          <w:color w:val="000000"/>
          <w:sz w:val="24"/>
          <w:szCs w:val="24"/>
        </w:rPr>
        <w:t>Tổ chức</w:t>
      </w:r>
      <w:r w:rsidRPr="00965259">
        <w:rPr>
          <w:rFonts w:ascii="Times New Roman" w:eastAsia="Calibri" w:hAnsi="Times New Roman" w:cs="Times New Roman"/>
          <w:b/>
          <w:bCs/>
          <w:color w:val="000000"/>
          <w:sz w:val="24"/>
          <w:szCs w:val="24"/>
          <w:lang w:val="vi-VN"/>
        </w:rPr>
        <w:t xml:space="preserve"> </w:t>
      </w:r>
      <w:r w:rsidRPr="00965259">
        <w:rPr>
          <w:rFonts w:ascii="Times New Roman" w:eastAsia="Calibri" w:hAnsi="Times New Roman" w:cs="Times New Roman"/>
          <w:b/>
          <w:bCs/>
          <w:color w:val="000000"/>
          <w:sz w:val="24"/>
          <w:szCs w:val="24"/>
        </w:rPr>
        <w:t>thực hiện:</w:t>
      </w:r>
    </w:p>
    <w:p w14:paraId="7031F504" w14:textId="77777777" w:rsidR="00C96536" w:rsidRPr="00965259" w:rsidRDefault="00C96536" w:rsidP="009441F4">
      <w:pPr>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b/>
          <w:bCs/>
          <w:i/>
          <w:iCs/>
          <w:color w:val="000000"/>
          <w:sz w:val="24"/>
          <w:szCs w:val="24"/>
          <w:lang w:val="vi-VN"/>
        </w:rPr>
        <w:t xml:space="preserve">Bước 1: Giao nhiệm vụ: </w:t>
      </w:r>
    </w:p>
    <w:p w14:paraId="479194D0" w14:textId="77777777" w:rsidR="00C96536" w:rsidRPr="00965259" w:rsidRDefault="00C96536" w:rsidP="009441F4">
      <w:pPr>
        <w:pStyle w:val="ListParagraph"/>
        <w:numPr>
          <w:ilvl w:val="0"/>
          <w:numId w:val="6"/>
        </w:numPr>
        <w:spacing w:before="0" w:line="276" w:lineRule="auto"/>
        <w:ind w:left="567" w:firstLine="0"/>
        <w:jc w:val="both"/>
        <w:rPr>
          <w:rFonts w:ascii="Times New Roman" w:hAnsi="Times New Roman" w:cs="Times New Roman"/>
          <w:sz w:val="24"/>
          <w:szCs w:val="24"/>
        </w:rPr>
      </w:pPr>
      <w:r w:rsidRPr="00965259">
        <w:rPr>
          <w:rFonts w:ascii="Times New Roman" w:hAnsi="Times New Roman" w:cs="Times New Roman"/>
          <w:sz w:val="24"/>
          <w:szCs w:val="24"/>
        </w:rPr>
        <w:t xml:space="preserve"> </w:t>
      </w:r>
      <w:r w:rsidRPr="00965259">
        <w:rPr>
          <w:rFonts w:ascii="Times New Roman" w:hAnsi="Times New Roman" w:cs="Times New Roman"/>
          <w:sz w:val="24"/>
          <w:szCs w:val="24"/>
          <w:lang w:val="vi-VN"/>
        </w:rPr>
        <w:t>G</w:t>
      </w:r>
      <w:r w:rsidRPr="00965259">
        <w:rPr>
          <w:rFonts w:ascii="Times New Roman" w:hAnsi="Times New Roman" w:cs="Times New Roman"/>
          <w:sz w:val="24"/>
          <w:szCs w:val="24"/>
        </w:rPr>
        <w:t>V</w:t>
      </w:r>
      <w:r w:rsidRPr="00965259">
        <w:rPr>
          <w:rFonts w:ascii="Times New Roman" w:hAnsi="Times New Roman" w:cs="Times New Roman"/>
          <w:sz w:val="24"/>
          <w:szCs w:val="24"/>
          <w:lang w:val="vi-VN"/>
        </w:rPr>
        <w:t xml:space="preserve"> chia lớp thành </w:t>
      </w:r>
      <w:r w:rsidRPr="00965259">
        <w:rPr>
          <w:rFonts w:ascii="Times New Roman" w:hAnsi="Times New Roman" w:cs="Times New Roman"/>
          <w:sz w:val="24"/>
          <w:szCs w:val="24"/>
        </w:rPr>
        <w:t>6</w:t>
      </w:r>
      <w:r w:rsidRPr="00965259">
        <w:rPr>
          <w:rFonts w:ascii="Times New Roman" w:hAnsi="Times New Roman" w:cs="Times New Roman"/>
          <w:sz w:val="24"/>
          <w:szCs w:val="24"/>
          <w:lang w:val="vi-VN"/>
        </w:rPr>
        <w:t xml:space="preserve"> </w:t>
      </w:r>
      <w:r w:rsidRPr="00965259">
        <w:rPr>
          <w:rFonts w:ascii="Times New Roman" w:hAnsi="Times New Roman" w:cs="Times New Roman"/>
          <w:sz w:val="24"/>
          <w:szCs w:val="24"/>
        </w:rPr>
        <w:t>nhóm.</w:t>
      </w:r>
    </w:p>
    <w:p w14:paraId="3706BADE" w14:textId="77777777" w:rsidR="00C96536" w:rsidRPr="00965259" w:rsidRDefault="00C96536" w:rsidP="009441F4">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hAnsi="Times New Roman" w:cs="Times New Roman"/>
          <w:sz w:val="24"/>
          <w:szCs w:val="24"/>
        </w:rPr>
        <w:t xml:space="preserve"> Các nhóm bắt thăm chọn 1 bài tập cho nhóm. Các nhóm chuẩn bị bài tập của nhóm mình ở nhà và trình bày vào bảng phụ của nhóm. Đồng thời tìm hiểu các bài tập còn lại để đặt vấn đề và thảo luận với nhóm bạn.</w:t>
      </w:r>
    </w:p>
    <w:p w14:paraId="183B9F2F" w14:textId="77777777" w:rsidR="00C96536" w:rsidRPr="00965259" w:rsidRDefault="00C96536" w:rsidP="002B4B01">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hAnsi="Times New Roman" w:cs="Times New Roman"/>
          <w:sz w:val="24"/>
          <w:szCs w:val="24"/>
        </w:rPr>
        <w:t xml:space="preserve"> Đến tiết học </w:t>
      </w:r>
      <w:r w:rsidRPr="00965259">
        <w:rPr>
          <w:rFonts w:ascii="Times New Roman" w:hAnsi="Times New Roman" w:cs="Times New Roman"/>
          <w:sz w:val="24"/>
          <w:szCs w:val="24"/>
          <w:lang w:val="vi-VN"/>
        </w:rPr>
        <w:t>G</w:t>
      </w:r>
      <w:r w:rsidRPr="00965259">
        <w:rPr>
          <w:rFonts w:ascii="Times New Roman" w:hAnsi="Times New Roman" w:cs="Times New Roman"/>
          <w:sz w:val="24"/>
          <w:szCs w:val="24"/>
        </w:rPr>
        <w:t>V</w:t>
      </w:r>
      <w:r w:rsidRPr="00965259">
        <w:rPr>
          <w:rFonts w:ascii="Times New Roman" w:hAnsi="Times New Roman" w:cs="Times New Roman"/>
          <w:sz w:val="24"/>
          <w:szCs w:val="24"/>
          <w:lang w:val="vi-VN"/>
        </w:rPr>
        <w:t xml:space="preserve"> </w:t>
      </w:r>
      <w:r w:rsidRPr="00965259">
        <w:rPr>
          <w:rFonts w:ascii="Times New Roman" w:hAnsi="Times New Roman" w:cs="Times New Roman"/>
          <w:sz w:val="24"/>
          <w:szCs w:val="24"/>
        </w:rPr>
        <w:t>cho các nhóm trình bày theo thứ tự các bài tập, mỗi nhóm sẽ có 5 phút để thuyết trình yêu cầu và cách giải quyết vấn đề trong bài tập do nhóm mình phụ trách. Các nhóm còn lại trao đổi, đặt vấn đề với nhóm thuyết trình để hiểu rõ hơn nội dung bài tập đang thảo luận.</w:t>
      </w:r>
    </w:p>
    <w:p w14:paraId="42567AF5" w14:textId="77777777" w:rsidR="00C96536" w:rsidRPr="00965259" w:rsidRDefault="00C96536" w:rsidP="002B4B01">
      <w:pPr>
        <w:pStyle w:val="ListParagraph"/>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
          <w:bCs/>
          <w:i/>
          <w:iCs/>
          <w:color w:val="000000"/>
          <w:sz w:val="24"/>
          <w:szCs w:val="24"/>
          <w:lang w:val="vi-VN"/>
        </w:rPr>
        <w:t>Bước 2: Thực hiện nhiệm vụ:</w:t>
      </w:r>
      <w:r w:rsidRPr="00965259">
        <w:rPr>
          <w:rFonts w:ascii="Times New Roman" w:eastAsia="Calibri" w:hAnsi="Times New Roman" w:cs="Times New Roman"/>
          <w:bCs/>
          <w:iCs/>
          <w:color w:val="000000"/>
          <w:sz w:val="24"/>
          <w:szCs w:val="24"/>
        </w:rPr>
        <w:t xml:space="preserve"> </w:t>
      </w:r>
    </w:p>
    <w:p w14:paraId="0AB7DB47" w14:textId="77777777" w:rsidR="00C96536" w:rsidRPr="00965259" w:rsidRDefault="00C96536" w:rsidP="009441F4">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Cs/>
          <w:iCs/>
          <w:color w:val="000000"/>
          <w:sz w:val="24"/>
          <w:szCs w:val="24"/>
        </w:rPr>
        <w:t xml:space="preserve"> </w:t>
      </w:r>
      <w:r w:rsidRPr="00965259">
        <w:rPr>
          <w:rFonts w:ascii="Times New Roman" w:eastAsia="Calibri" w:hAnsi="Times New Roman" w:cs="Times New Roman"/>
          <w:bCs/>
          <w:iCs/>
          <w:color w:val="000000"/>
          <w:sz w:val="24"/>
          <w:szCs w:val="24"/>
          <w:lang w:val="vi-VN"/>
        </w:rPr>
        <w:t xml:space="preserve">Các </w:t>
      </w:r>
      <w:r w:rsidRPr="00965259">
        <w:rPr>
          <w:rFonts w:ascii="Times New Roman" w:eastAsia="Calibri" w:hAnsi="Times New Roman" w:cs="Times New Roman"/>
          <w:bCs/>
          <w:iCs/>
          <w:color w:val="000000"/>
          <w:sz w:val="24"/>
          <w:szCs w:val="24"/>
        </w:rPr>
        <w:t>nhóm theo yêu cầu của giáo viên.</w:t>
      </w:r>
    </w:p>
    <w:p w14:paraId="4A63F734" w14:textId="77777777" w:rsidR="00C96536" w:rsidRPr="00965259" w:rsidRDefault="00C96536" w:rsidP="009441F4">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965259">
        <w:rPr>
          <w:rFonts w:ascii="Times New Roman" w:eastAsia="Calibri" w:hAnsi="Times New Roman" w:cs="Times New Roman"/>
          <w:b/>
          <w:bCs/>
          <w:i/>
          <w:iCs/>
          <w:color w:val="000000"/>
          <w:sz w:val="24"/>
          <w:szCs w:val="24"/>
          <w:lang w:val="vi-VN"/>
        </w:rPr>
        <w:t>Bước 3: Báo cáo, thảo luận</w:t>
      </w:r>
      <w:r w:rsidRPr="00965259">
        <w:rPr>
          <w:rFonts w:ascii="Times New Roman" w:eastAsia="Calibri" w:hAnsi="Times New Roman" w:cs="Times New Roman"/>
          <w:b/>
          <w:bCs/>
          <w:i/>
          <w:iCs/>
          <w:color w:val="000000"/>
          <w:sz w:val="24"/>
          <w:szCs w:val="24"/>
        </w:rPr>
        <w:t xml:space="preserve">: </w:t>
      </w:r>
    </w:p>
    <w:p w14:paraId="780F5982" w14:textId="77777777" w:rsidR="00C96536" w:rsidRPr="00965259" w:rsidRDefault="00C96536" w:rsidP="009441F4">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Cs/>
          <w:iCs/>
          <w:color w:val="000000"/>
          <w:sz w:val="24"/>
          <w:szCs w:val="24"/>
        </w:rPr>
        <w:t xml:space="preserve"> Sau mỗi câu hỏi, giáo viên có thể trao đổi thêm với đội trả lời đúng hoặc các đội trả lời sai để các em có thể ôn tập lại kiến thức đã học.</w:t>
      </w:r>
    </w:p>
    <w:p w14:paraId="7FE9C556" w14:textId="77777777" w:rsidR="00C96536" w:rsidRPr="00965259" w:rsidRDefault="00C96536" w:rsidP="009441F4">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965259">
        <w:rPr>
          <w:rFonts w:ascii="Times New Roman" w:eastAsia="Calibri" w:hAnsi="Times New Roman" w:cs="Times New Roman"/>
          <w:b/>
          <w:bCs/>
          <w:i/>
          <w:iCs/>
          <w:color w:val="000000"/>
          <w:sz w:val="24"/>
          <w:szCs w:val="24"/>
          <w:lang w:val="vi-VN"/>
        </w:rPr>
        <w:t xml:space="preserve">Bước 4: Kết luận, nhận định: </w:t>
      </w:r>
    </w:p>
    <w:p w14:paraId="464470D9" w14:textId="77777777" w:rsidR="00C96536" w:rsidRPr="00965259" w:rsidRDefault="00C96536" w:rsidP="009441F4">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965259">
        <w:rPr>
          <w:rFonts w:ascii="Times New Roman" w:hAnsi="Times New Roman" w:cs="Times New Roman"/>
          <w:bCs/>
          <w:color w:val="000000"/>
          <w:spacing w:val="-1"/>
          <w:sz w:val="24"/>
          <w:szCs w:val="24"/>
          <w:lang w:val="nl-NL"/>
        </w:rPr>
        <w:t xml:space="preserve"> GV</w:t>
      </w:r>
      <w:r w:rsidRPr="00965259">
        <w:rPr>
          <w:rFonts w:ascii="Times New Roman" w:hAnsi="Times New Roman" w:cs="Times New Roman"/>
          <w:bCs/>
          <w:color w:val="000000"/>
          <w:spacing w:val="-1"/>
          <w:sz w:val="24"/>
          <w:szCs w:val="24"/>
          <w:lang w:val="vi-VN"/>
        </w:rPr>
        <w:t xml:space="preserve"> nhận xét</w:t>
      </w:r>
      <w:r w:rsidRPr="00965259">
        <w:rPr>
          <w:rFonts w:ascii="Times New Roman" w:hAnsi="Times New Roman" w:cs="Times New Roman"/>
          <w:bCs/>
          <w:color w:val="000000"/>
          <w:spacing w:val="-1"/>
          <w:sz w:val="24"/>
          <w:szCs w:val="24"/>
        </w:rPr>
        <w:t xml:space="preserve"> hoạt động của các nhóm và đánh giá thông qua bảng đánh giá</w:t>
      </w:r>
      <w:r w:rsidRPr="00965259">
        <w:rPr>
          <w:rFonts w:ascii="Times New Roman" w:hAnsi="Times New Roman" w:cs="Times New Roman"/>
          <w:bCs/>
          <w:color w:val="000000"/>
          <w:spacing w:val="-1"/>
          <w:sz w:val="24"/>
          <w:szCs w:val="24"/>
          <w:lang w:val="vi-VN"/>
        </w:rPr>
        <w:t>.</w:t>
      </w:r>
      <w:r w:rsidRPr="00965259">
        <w:rPr>
          <w:rFonts w:ascii="Times New Roman" w:hAnsi="Times New Roman" w:cs="Times New Roman"/>
          <w:bCs/>
          <w:color w:val="000000"/>
          <w:spacing w:val="-1"/>
          <w:sz w:val="24"/>
          <w:szCs w:val="24"/>
        </w:rPr>
        <w:t xml:space="preserve"> </w:t>
      </w:r>
    </w:p>
    <w:tbl>
      <w:tblPr>
        <w:tblStyle w:val="TableGrid"/>
        <w:tblW w:w="0" w:type="auto"/>
        <w:tblInd w:w="567" w:type="dxa"/>
        <w:tblLook w:val="04A0" w:firstRow="1" w:lastRow="0" w:firstColumn="1" w:lastColumn="0" w:noHBand="0" w:noVBand="1"/>
      </w:tblPr>
      <w:tblGrid>
        <w:gridCol w:w="377"/>
        <w:gridCol w:w="3430"/>
        <w:gridCol w:w="763"/>
        <w:gridCol w:w="843"/>
        <w:gridCol w:w="843"/>
        <w:gridCol w:w="843"/>
        <w:gridCol w:w="843"/>
        <w:gridCol w:w="843"/>
        <w:gridCol w:w="843"/>
      </w:tblGrid>
      <w:tr w:rsidR="00C96536" w:rsidRPr="00965259" w14:paraId="02A1B23A" w14:textId="77777777" w:rsidTr="00F05A37">
        <w:tc>
          <w:tcPr>
            <w:tcW w:w="377" w:type="dxa"/>
            <w:vMerge w:val="restart"/>
          </w:tcPr>
          <w:p w14:paraId="4AAA115E"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S</w:t>
            </w:r>
          </w:p>
          <w:p w14:paraId="7969297F"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T</w:t>
            </w:r>
          </w:p>
          <w:p w14:paraId="5269F1FC"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T</w:t>
            </w:r>
          </w:p>
        </w:tc>
        <w:tc>
          <w:tcPr>
            <w:tcW w:w="3430" w:type="dxa"/>
            <w:vMerge w:val="restart"/>
          </w:tcPr>
          <w:p w14:paraId="45752C56"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p>
          <w:p w14:paraId="3B32A646"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Tiêu chí</w:t>
            </w:r>
          </w:p>
        </w:tc>
        <w:tc>
          <w:tcPr>
            <w:tcW w:w="763" w:type="dxa"/>
            <w:vMerge w:val="restart"/>
          </w:tcPr>
          <w:p w14:paraId="2121ACC4"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Điểm tối</w:t>
            </w:r>
          </w:p>
          <w:p w14:paraId="23ED8CCF"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đa</w:t>
            </w:r>
          </w:p>
        </w:tc>
        <w:tc>
          <w:tcPr>
            <w:tcW w:w="5058" w:type="dxa"/>
            <w:gridSpan w:val="6"/>
          </w:tcPr>
          <w:p w14:paraId="6B3F9E1D"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Điểm đạt được</w:t>
            </w:r>
          </w:p>
        </w:tc>
      </w:tr>
      <w:tr w:rsidR="00C96536" w:rsidRPr="00965259" w14:paraId="52CEEB76" w14:textId="77777777" w:rsidTr="00F05A37">
        <w:tc>
          <w:tcPr>
            <w:tcW w:w="377" w:type="dxa"/>
            <w:vMerge/>
          </w:tcPr>
          <w:p w14:paraId="103F1FEF"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p>
        </w:tc>
        <w:tc>
          <w:tcPr>
            <w:tcW w:w="3430" w:type="dxa"/>
            <w:vMerge/>
          </w:tcPr>
          <w:p w14:paraId="60B8C487"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p>
        </w:tc>
        <w:tc>
          <w:tcPr>
            <w:tcW w:w="763" w:type="dxa"/>
            <w:vMerge/>
          </w:tcPr>
          <w:p w14:paraId="2B58626F"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
                <w:iCs/>
                <w:sz w:val="24"/>
                <w:szCs w:val="24"/>
              </w:rPr>
            </w:pPr>
          </w:p>
        </w:tc>
        <w:tc>
          <w:tcPr>
            <w:tcW w:w="843" w:type="dxa"/>
          </w:tcPr>
          <w:p w14:paraId="78C50BAC"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Nhóm 1</w:t>
            </w:r>
          </w:p>
        </w:tc>
        <w:tc>
          <w:tcPr>
            <w:tcW w:w="843" w:type="dxa"/>
          </w:tcPr>
          <w:p w14:paraId="3A5DAD09"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Nhóm 2</w:t>
            </w:r>
          </w:p>
        </w:tc>
        <w:tc>
          <w:tcPr>
            <w:tcW w:w="843" w:type="dxa"/>
          </w:tcPr>
          <w:p w14:paraId="36C40D4F"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Nhóm 3</w:t>
            </w:r>
          </w:p>
        </w:tc>
        <w:tc>
          <w:tcPr>
            <w:tcW w:w="843" w:type="dxa"/>
          </w:tcPr>
          <w:p w14:paraId="1A3F5DC7"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Nhóm 4</w:t>
            </w:r>
          </w:p>
        </w:tc>
        <w:tc>
          <w:tcPr>
            <w:tcW w:w="843" w:type="dxa"/>
          </w:tcPr>
          <w:p w14:paraId="0BFD591D"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Nhóm 5</w:t>
            </w:r>
          </w:p>
        </w:tc>
        <w:tc>
          <w:tcPr>
            <w:tcW w:w="843" w:type="dxa"/>
          </w:tcPr>
          <w:p w14:paraId="11505B65" w14:textId="77777777" w:rsidR="00C96536" w:rsidRPr="00965259" w:rsidRDefault="00C96536" w:rsidP="008803F3">
            <w:pPr>
              <w:pStyle w:val="ListParagraph"/>
              <w:spacing w:line="276" w:lineRule="auto"/>
              <w:ind w:left="0" w:firstLine="0"/>
              <w:jc w:val="center"/>
              <w:rPr>
                <w:rFonts w:ascii="Times New Roman" w:eastAsia="Calibri" w:hAnsi="Times New Roman" w:cs="Times New Roman"/>
                <w:b/>
                <w:iCs/>
                <w:sz w:val="24"/>
                <w:szCs w:val="24"/>
              </w:rPr>
            </w:pPr>
            <w:r w:rsidRPr="00965259">
              <w:rPr>
                <w:rFonts w:ascii="Times New Roman" w:eastAsia="Calibri" w:hAnsi="Times New Roman" w:cs="Times New Roman"/>
                <w:b/>
                <w:iCs/>
                <w:sz w:val="24"/>
                <w:szCs w:val="24"/>
              </w:rPr>
              <w:t>Nhóm 6</w:t>
            </w:r>
          </w:p>
        </w:tc>
      </w:tr>
      <w:tr w:rsidR="00C96536" w:rsidRPr="00965259" w14:paraId="62684F23" w14:textId="77777777" w:rsidTr="00F05A37">
        <w:tc>
          <w:tcPr>
            <w:tcW w:w="377" w:type="dxa"/>
          </w:tcPr>
          <w:p w14:paraId="672BE96D"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1</w:t>
            </w:r>
          </w:p>
        </w:tc>
        <w:tc>
          <w:tcPr>
            <w:tcW w:w="3430" w:type="dxa"/>
          </w:tcPr>
          <w:p w14:paraId="1AA6F974"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Số lượng thành viên đầy đủ</w:t>
            </w:r>
          </w:p>
        </w:tc>
        <w:tc>
          <w:tcPr>
            <w:tcW w:w="763" w:type="dxa"/>
          </w:tcPr>
          <w:p w14:paraId="12BC9E7A"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1</w:t>
            </w:r>
          </w:p>
        </w:tc>
        <w:tc>
          <w:tcPr>
            <w:tcW w:w="843" w:type="dxa"/>
          </w:tcPr>
          <w:p w14:paraId="69185ECC"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66F9A5F4"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1260666C"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1745FC7A"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72F3937B"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056DDA9C"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r>
      <w:tr w:rsidR="00C96536" w:rsidRPr="00965259" w14:paraId="4E713D8D" w14:textId="77777777" w:rsidTr="00F05A37">
        <w:tc>
          <w:tcPr>
            <w:tcW w:w="377" w:type="dxa"/>
          </w:tcPr>
          <w:p w14:paraId="56B0E1F5"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2</w:t>
            </w:r>
          </w:p>
        </w:tc>
        <w:tc>
          <w:tcPr>
            <w:tcW w:w="3430" w:type="dxa"/>
          </w:tcPr>
          <w:p w14:paraId="5AD95197"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Nhóm làm việc có tổ chức (có phân công nhiệm vụ cụ thể cho từng thành viên)</w:t>
            </w:r>
          </w:p>
        </w:tc>
        <w:tc>
          <w:tcPr>
            <w:tcW w:w="763" w:type="dxa"/>
          </w:tcPr>
          <w:p w14:paraId="5E1BE2AC"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1</w:t>
            </w:r>
          </w:p>
        </w:tc>
        <w:tc>
          <w:tcPr>
            <w:tcW w:w="843" w:type="dxa"/>
          </w:tcPr>
          <w:p w14:paraId="6ED3D200"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4F2C2AF5"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6C78D4A4"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72827709"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121D7DFF"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10775E81"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r>
      <w:tr w:rsidR="00C96536" w:rsidRPr="00965259" w14:paraId="2F91C655" w14:textId="77777777" w:rsidTr="00F05A37">
        <w:tc>
          <w:tcPr>
            <w:tcW w:w="377" w:type="dxa"/>
          </w:tcPr>
          <w:p w14:paraId="69531706"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3</w:t>
            </w:r>
          </w:p>
        </w:tc>
        <w:tc>
          <w:tcPr>
            <w:tcW w:w="3430" w:type="dxa"/>
          </w:tcPr>
          <w:p w14:paraId="33A721FD"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Các thành viên tham gia tích cực vào hoạt động nhóm</w:t>
            </w:r>
          </w:p>
        </w:tc>
        <w:tc>
          <w:tcPr>
            <w:tcW w:w="763" w:type="dxa"/>
          </w:tcPr>
          <w:p w14:paraId="2DCFB476"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1.5</w:t>
            </w:r>
          </w:p>
          <w:p w14:paraId="144AECA2"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Cs/>
                <w:iCs/>
                <w:sz w:val="24"/>
                <w:szCs w:val="24"/>
              </w:rPr>
            </w:pPr>
          </w:p>
        </w:tc>
        <w:tc>
          <w:tcPr>
            <w:tcW w:w="843" w:type="dxa"/>
          </w:tcPr>
          <w:p w14:paraId="1964CD8F"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4B2E9E19"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5673F2EE"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393B8A19"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3C2DC1AA"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426B75C4"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r>
      <w:tr w:rsidR="00C96536" w:rsidRPr="00965259" w14:paraId="236E0F82" w14:textId="77777777" w:rsidTr="00F05A37">
        <w:tc>
          <w:tcPr>
            <w:tcW w:w="377" w:type="dxa"/>
          </w:tcPr>
          <w:p w14:paraId="06727476"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4</w:t>
            </w:r>
          </w:p>
        </w:tc>
        <w:tc>
          <w:tcPr>
            <w:tcW w:w="3430" w:type="dxa"/>
          </w:tcPr>
          <w:p w14:paraId="6FEA9494"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Nhóm có không khí làm việc vui vẻ hoà đồng giữa các thành viên</w:t>
            </w:r>
          </w:p>
        </w:tc>
        <w:tc>
          <w:tcPr>
            <w:tcW w:w="763" w:type="dxa"/>
          </w:tcPr>
          <w:p w14:paraId="1552D712"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1.5</w:t>
            </w:r>
          </w:p>
        </w:tc>
        <w:tc>
          <w:tcPr>
            <w:tcW w:w="843" w:type="dxa"/>
          </w:tcPr>
          <w:p w14:paraId="26119732"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0BE221D9"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7D393CA6"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17D89CB3"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6C00442F"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6144B203"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r>
      <w:tr w:rsidR="00C96536" w:rsidRPr="00965259" w14:paraId="6108D726" w14:textId="77777777" w:rsidTr="00F05A37">
        <w:tc>
          <w:tcPr>
            <w:tcW w:w="377" w:type="dxa"/>
            <w:vMerge w:val="restart"/>
          </w:tcPr>
          <w:p w14:paraId="5055AFB7"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5</w:t>
            </w:r>
          </w:p>
        </w:tc>
        <w:tc>
          <w:tcPr>
            <w:tcW w:w="3430" w:type="dxa"/>
          </w:tcPr>
          <w:p w14:paraId="0242CFE2"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 xml:space="preserve">Lúc báo cáo: </w:t>
            </w:r>
          </w:p>
          <w:p w14:paraId="582DC0C1" w14:textId="77777777" w:rsidR="00C96536" w:rsidRPr="00965259" w:rsidRDefault="00C96536" w:rsidP="00F05A37">
            <w:pPr>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 Trình bày rõ ràng, mạch lạc, đúng kiến thức.</w:t>
            </w:r>
          </w:p>
          <w:p w14:paraId="6E489A08" w14:textId="77777777" w:rsidR="00C96536" w:rsidRPr="00965259" w:rsidRDefault="00C96536" w:rsidP="00F05A37">
            <w:pPr>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 Trả lời được các câu hỏi của GV và nhóm khác.</w:t>
            </w:r>
          </w:p>
        </w:tc>
        <w:tc>
          <w:tcPr>
            <w:tcW w:w="763" w:type="dxa"/>
          </w:tcPr>
          <w:p w14:paraId="724A27A7"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2.5</w:t>
            </w:r>
          </w:p>
        </w:tc>
        <w:tc>
          <w:tcPr>
            <w:tcW w:w="843" w:type="dxa"/>
          </w:tcPr>
          <w:p w14:paraId="21E03086"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30B24C16"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431DC5CD"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683A3332"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1BCAEA52"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528C0782"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r>
      <w:tr w:rsidR="00C96536" w:rsidRPr="00965259" w14:paraId="5D2C0491" w14:textId="77777777" w:rsidTr="00F05A37">
        <w:tc>
          <w:tcPr>
            <w:tcW w:w="377" w:type="dxa"/>
            <w:vMerge/>
          </w:tcPr>
          <w:p w14:paraId="2B32AD3D"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3430" w:type="dxa"/>
          </w:tcPr>
          <w:p w14:paraId="522CCE3B"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Lúc không báo cáo:</w:t>
            </w:r>
          </w:p>
          <w:p w14:paraId="1BF09BCE"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 Lắng nghe và chú ý các nhóm báo cáo.</w:t>
            </w:r>
          </w:p>
          <w:p w14:paraId="7895F6AA"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 Đưa ra được câu hỏi cho các nhóm khác.</w:t>
            </w:r>
          </w:p>
        </w:tc>
        <w:tc>
          <w:tcPr>
            <w:tcW w:w="763" w:type="dxa"/>
          </w:tcPr>
          <w:p w14:paraId="2C24C6E1" w14:textId="77777777" w:rsidR="00C96536" w:rsidRPr="00965259" w:rsidRDefault="00C96536" w:rsidP="00F05A37">
            <w:pPr>
              <w:pStyle w:val="ListParagraph"/>
              <w:spacing w:line="276" w:lineRule="auto"/>
              <w:ind w:left="0" w:firstLine="0"/>
              <w:jc w:val="center"/>
              <w:rPr>
                <w:rFonts w:ascii="Times New Roman" w:eastAsia="Calibri" w:hAnsi="Times New Roman" w:cs="Times New Roman"/>
                <w:bCs/>
                <w:iCs/>
                <w:sz w:val="24"/>
                <w:szCs w:val="24"/>
              </w:rPr>
            </w:pPr>
            <w:r w:rsidRPr="00965259">
              <w:rPr>
                <w:rFonts w:ascii="Times New Roman" w:eastAsia="Calibri" w:hAnsi="Times New Roman" w:cs="Times New Roman"/>
                <w:bCs/>
                <w:iCs/>
                <w:sz w:val="24"/>
                <w:szCs w:val="24"/>
              </w:rPr>
              <w:t>2.5</w:t>
            </w:r>
          </w:p>
        </w:tc>
        <w:tc>
          <w:tcPr>
            <w:tcW w:w="843" w:type="dxa"/>
          </w:tcPr>
          <w:p w14:paraId="19EE679A"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6A094BD2"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01AE9F12"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2319189C"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14D1CC74"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c>
          <w:tcPr>
            <w:tcW w:w="843" w:type="dxa"/>
          </w:tcPr>
          <w:p w14:paraId="4F9D35F6" w14:textId="77777777" w:rsidR="00C96536" w:rsidRPr="00965259" w:rsidRDefault="00C96536" w:rsidP="008803F3">
            <w:pPr>
              <w:pStyle w:val="ListParagraph"/>
              <w:spacing w:line="276" w:lineRule="auto"/>
              <w:ind w:left="0" w:firstLine="0"/>
              <w:jc w:val="both"/>
              <w:rPr>
                <w:rFonts w:ascii="Times New Roman" w:eastAsia="Calibri" w:hAnsi="Times New Roman" w:cs="Times New Roman"/>
                <w:bCs/>
                <w:iCs/>
                <w:sz w:val="24"/>
                <w:szCs w:val="24"/>
              </w:rPr>
            </w:pPr>
          </w:p>
        </w:tc>
      </w:tr>
    </w:tbl>
    <w:p w14:paraId="7CB82595" w14:textId="77777777" w:rsidR="00C96536" w:rsidRPr="00965259" w:rsidRDefault="00C96536" w:rsidP="00B445CB">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965259">
        <w:rPr>
          <w:rFonts w:ascii="Times New Roman" w:eastAsia="Calibri" w:hAnsi="Times New Roman" w:cs="Times New Roman"/>
          <w:b/>
          <w:bCs/>
          <w:color w:val="FF33CC"/>
          <w:sz w:val="24"/>
          <w:szCs w:val="24"/>
          <w:lang w:val="vi-VN"/>
        </w:rPr>
        <w:t xml:space="preserve">Hoạt động </w:t>
      </w:r>
      <w:r w:rsidRPr="00965259">
        <w:rPr>
          <w:rFonts w:ascii="Times New Roman" w:eastAsia="Calibri" w:hAnsi="Times New Roman" w:cs="Times New Roman"/>
          <w:b/>
          <w:bCs/>
          <w:color w:val="FF33CC"/>
          <w:sz w:val="24"/>
          <w:szCs w:val="24"/>
        </w:rPr>
        <w:t>3</w:t>
      </w:r>
      <w:r w:rsidRPr="00965259">
        <w:rPr>
          <w:rFonts w:ascii="Times New Roman" w:eastAsia="Calibri" w:hAnsi="Times New Roman" w:cs="Times New Roman"/>
          <w:b/>
          <w:bCs/>
          <w:color w:val="FF33CC"/>
          <w:sz w:val="24"/>
          <w:szCs w:val="24"/>
          <w:lang w:val="vi-VN"/>
        </w:rPr>
        <w:t>:</w:t>
      </w:r>
      <w:r w:rsidRPr="00965259">
        <w:rPr>
          <w:rFonts w:ascii="Times New Roman" w:eastAsia="Calibri" w:hAnsi="Times New Roman" w:cs="Times New Roman"/>
          <w:b/>
          <w:bCs/>
          <w:color w:val="FF33CC"/>
          <w:sz w:val="24"/>
          <w:szCs w:val="24"/>
        </w:rPr>
        <w:t xml:space="preserve"> Vận dụng</w:t>
      </w:r>
    </w:p>
    <w:p w14:paraId="3F86CF72" w14:textId="77777777" w:rsidR="00C96536" w:rsidRPr="00965259" w:rsidRDefault="00C96536" w:rsidP="00B445CB">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eastAsia="Calibri" w:hAnsi="Times New Roman" w:cs="Times New Roman"/>
          <w:b/>
          <w:bCs/>
          <w:color w:val="000000"/>
          <w:sz w:val="24"/>
          <w:szCs w:val="24"/>
          <w:lang w:val="vi-VN"/>
        </w:rPr>
        <w:t xml:space="preserve">a) Mục </w:t>
      </w:r>
      <w:r w:rsidRPr="00965259">
        <w:rPr>
          <w:rFonts w:ascii="Times New Roman" w:eastAsia="Calibri" w:hAnsi="Times New Roman" w:cs="Times New Roman"/>
          <w:b/>
          <w:bCs/>
          <w:color w:val="000000"/>
          <w:sz w:val="24"/>
          <w:szCs w:val="24"/>
        </w:rPr>
        <w:t>tiêu</w:t>
      </w:r>
      <w:r w:rsidRPr="00965259">
        <w:rPr>
          <w:rFonts w:ascii="Times New Roman" w:eastAsia="Calibri" w:hAnsi="Times New Roman" w:cs="Times New Roman"/>
          <w:b/>
          <w:bCs/>
          <w:color w:val="000000"/>
          <w:sz w:val="24"/>
          <w:szCs w:val="24"/>
          <w:lang w:val="vi-VN"/>
        </w:rPr>
        <w:t xml:space="preserve">: </w:t>
      </w:r>
    </w:p>
    <w:p w14:paraId="31D12E3E" w14:textId="77777777" w:rsidR="00C96536" w:rsidRPr="00965259" w:rsidRDefault="00C96536" w:rsidP="00B445CB">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hAnsi="Times New Roman" w:cs="Times New Roman"/>
          <w:sz w:val="24"/>
          <w:szCs w:val="24"/>
        </w:rPr>
        <w:t xml:space="preserve"> HS vận dụng được các kiến thức về vectơ để giải các bài toán có liên quan đến thực tiễn.</w:t>
      </w:r>
    </w:p>
    <w:p w14:paraId="40E7D498" w14:textId="77777777" w:rsidR="00C96536" w:rsidRPr="00965259" w:rsidRDefault="00C96536" w:rsidP="00B445CB">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965259">
        <w:rPr>
          <w:rFonts w:ascii="Times New Roman" w:hAnsi="Times New Roman" w:cs="Times New Roman"/>
          <w:sz w:val="24"/>
          <w:szCs w:val="24"/>
        </w:rPr>
        <w:t xml:space="preserve"> Tạo hứng thú cho học sinh trong việc học toán.</w:t>
      </w:r>
    </w:p>
    <w:p w14:paraId="18D39D6B" w14:textId="77777777" w:rsidR="00C96536" w:rsidRPr="00965259" w:rsidRDefault="00C96536" w:rsidP="00B445CB">
      <w:pPr>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b/>
          <w:bCs/>
          <w:color w:val="000000"/>
          <w:sz w:val="24"/>
          <w:szCs w:val="24"/>
          <w:lang w:val="vi-VN"/>
        </w:rPr>
        <w:t xml:space="preserve">b) </w:t>
      </w:r>
      <w:r w:rsidRPr="00965259">
        <w:rPr>
          <w:rFonts w:ascii="Times New Roman" w:eastAsia="Calibri" w:hAnsi="Times New Roman" w:cs="Times New Roman"/>
          <w:b/>
          <w:bCs/>
          <w:color w:val="000000"/>
          <w:sz w:val="24"/>
          <w:szCs w:val="24"/>
        </w:rPr>
        <w:t>Nội dung</w:t>
      </w:r>
      <w:r w:rsidRPr="00965259">
        <w:rPr>
          <w:rFonts w:ascii="Times New Roman" w:eastAsia="Calibri" w:hAnsi="Times New Roman" w:cs="Times New Roman"/>
          <w:b/>
          <w:bCs/>
          <w:color w:val="000000"/>
          <w:sz w:val="24"/>
          <w:szCs w:val="24"/>
          <w:lang w:val="vi-VN"/>
        </w:rPr>
        <w:t>:</w:t>
      </w:r>
      <w:r w:rsidRPr="00965259">
        <w:rPr>
          <w:rFonts w:ascii="Times New Roman" w:hAnsi="Times New Roman" w:cs="Times New Roman"/>
          <w:sz w:val="24"/>
          <w:szCs w:val="24"/>
        </w:rPr>
        <w:t xml:space="preserve"> </w:t>
      </w:r>
    </w:p>
    <w:p w14:paraId="094ACF51" w14:textId="77777777" w:rsidR="00C96536" w:rsidRPr="00965259" w:rsidRDefault="00C96536" w:rsidP="004D7E83">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9 </w:t>
      </w:r>
      <w:r w:rsidRPr="00965259">
        <w:rPr>
          <w:rFonts w:ascii="Times New Roman" w:eastAsia="Calibri" w:hAnsi="Times New Roman" w:cs="Times New Roman"/>
          <w:color w:val="000000"/>
          <w:sz w:val="24"/>
          <w:szCs w:val="24"/>
        </w:rPr>
        <w:t>(SGK – trang 103)</w:t>
      </w:r>
    </w:p>
    <w:p w14:paraId="160007CE" w14:textId="77777777" w:rsidR="00C96536" w:rsidRPr="00965259" w:rsidRDefault="00C96536" w:rsidP="004D7E83">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11 </w:t>
      </w:r>
      <w:r w:rsidRPr="00965259">
        <w:rPr>
          <w:rFonts w:ascii="Times New Roman" w:eastAsia="Calibri" w:hAnsi="Times New Roman" w:cs="Times New Roman"/>
          <w:color w:val="000000"/>
          <w:sz w:val="24"/>
          <w:szCs w:val="24"/>
        </w:rPr>
        <w:t>(SGK – trang 103)</w:t>
      </w:r>
    </w:p>
    <w:p w14:paraId="1A383837" w14:textId="77777777" w:rsidR="00C96536" w:rsidRPr="00965259" w:rsidRDefault="00C96536" w:rsidP="004D7E83">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12 </w:t>
      </w:r>
      <w:r w:rsidRPr="00965259">
        <w:rPr>
          <w:rFonts w:ascii="Times New Roman" w:eastAsia="Calibri" w:hAnsi="Times New Roman" w:cs="Times New Roman"/>
          <w:color w:val="000000"/>
          <w:sz w:val="24"/>
          <w:szCs w:val="24"/>
        </w:rPr>
        <w:t>(SGK – trang 103)</w:t>
      </w:r>
    </w:p>
    <w:p w14:paraId="79D1494E" w14:textId="77777777" w:rsidR="00C96536" w:rsidRPr="00965259" w:rsidRDefault="00C96536" w:rsidP="00B445CB">
      <w:pPr>
        <w:tabs>
          <w:tab w:val="left" w:pos="2268"/>
        </w:tabs>
        <w:spacing w:before="0" w:line="276" w:lineRule="auto"/>
        <w:ind w:left="567" w:firstLine="0"/>
        <w:rPr>
          <w:rFonts w:ascii="Times New Roman" w:eastAsia="Calibri" w:hAnsi="Times New Roman" w:cs="Times New Roman"/>
          <w:b/>
          <w:bCs/>
          <w:color w:val="000000"/>
          <w:sz w:val="24"/>
          <w:szCs w:val="24"/>
        </w:rPr>
      </w:pPr>
      <w:r w:rsidRPr="00965259">
        <w:rPr>
          <w:rFonts w:ascii="Times New Roman" w:eastAsia="Calibri" w:hAnsi="Times New Roman" w:cs="Times New Roman"/>
          <w:b/>
          <w:bCs/>
          <w:color w:val="000000"/>
          <w:sz w:val="24"/>
          <w:szCs w:val="24"/>
          <w:lang w:val="vi-VN"/>
        </w:rPr>
        <w:t>c) Sản phẩm</w:t>
      </w:r>
      <w:r w:rsidRPr="00965259">
        <w:rPr>
          <w:rFonts w:ascii="Times New Roman" w:eastAsia="Calibri" w:hAnsi="Times New Roman" w:cs="Times New Roman"/>
          <w:b/>
          <w:bCs/>
          <w:color w:val="000000"/>
          <w:sz w:val="24"/>
          <w:szCs w:val="24"/>
        </w:rPr>
        <w:t>:</w:t>
      </w:r>
    </w:p>
    <w:p w14:paraId="6CF61F6F" w14:textId="77777777" w:rsidR="00C96536" w:rsidRPr="00965259" w:rsidRDefault="00C96536" w:rsidP="00B445CB">
      <w:pPr>
        <w:tabs>
          <w:tab w:val="left" w:pos="2268"/>
        </w:tabs>
        <w:spacing w:before="0" w:line="276" w:lineRule="auto"/>
        <w:ind w:left="567" w:hanging="11"/>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HS hiểu và biết cách vận dụng kiến thức đã học để giải quyết các vấn đề thực tiễn.</w:t>
      </w:r>
    </w:p>
    <w:p w14:paraId="3920C6F5" w14:textId="77777777" w:rsidR="00C96536" w:rsidRPr="00965259" w:rsidRDefault="00C96536" w:rsidP="0069555C">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9 </w:t>
      </w:r>
      <w:r w:rsidRPr="00965259">
        <w:rPr>
          <w:rFonts w:ascii="Times New Roman" w:eastAsia="Calibri" w:hAnsi="Times New Roman" w:cs="Times New Roman"/>
          <w:color w:val="000000"/>
          <w:sz w:val="24"/>
          <w:szCs w:val="24"/>
        </w:rPr>
        <w:t>(SGK – trang 103)</w:t>
      </w:r>
    </w:p>
    <w:p w14:paraId="397D728E" w14:textId="77777777" w:rsidR="00C96536" w:rsidRPr="00965259" w:rsidRDefault="00C96536" w:rsidP="000E10E8">
      <w:pPr>
        <w:tabs>
          <w:tab w:val="left" w:pos="2268"/>
        </w:tabs>
        <w:spacing w:before="0" w:line="276" w:lineRule="auto"/>
        <w:ind w:left="567" w:hanging="11"/>
        <w:jc w:val="center"/>
        <w:rPr>
          <w:rFonts w:ascii="Times New Roman" w:eastAsia="Calibri" w:hAnsi="Times New Roman" w:cs="Times New Roman"/>
          <w:color w:val="000000"/>
          <w:sz w:val="24"/>
          <w:szCs w:val="24"/>
        </w:rPr>
      </w:pPr>
      <w:r w:rsidRPr="00965259">
        <w:rPr>
          <w:rFonts w:ascii="Times New Roman" w:hAnsi="Times New Roman" w:cs="Times New Roman"/>
          <w:noProof/>
          <w:sz w:val="24"/>
          <w:szCs w:val="24"/>
        </w:rPr>
        <w:drawing>
          <wp:inline distT="0" distB="0" distL="0" distR="0" wp14:anchorId="3CDC29CD" wp14:editId="653C8266">
            <wp:extent cx="2057400" cy="168112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65" cstate="email">
                      <a:extLst>
                        <a:ext uri="{28A0092B-C50C-407E-A947-70E740481C1C}">
                          <a14:useLocalDpi xmlns:a14="http://schemas.microsoft.com/office/drawing/2010/main"/>
                        </a:ext>
                      </a:extLst>
                    </a:blip>
                    <a:stretch>
                      <a:fillRect/>
                    </a:stretch>
                  </pic:blipFill>
                  <pic:spPr>
                    <a:xfrm>
                      <a:off x="0" y="0"/>
                      <a:ext cx="2062852" cy="1685575"/>
                    </a:xfrm>
                    <a:prstGeom prst="rect">
                      <a:avLst/>
                    </a:prstGeom>
                  </pic:spPr>
                </pic:pic>
              </a:graphicData>
            </a:graphic>
          </wp:inline>
        </w:drawing>
      </w:r>
    </w:p>
    <w:p w14:paraId="1CA08B5A" w14:textId="77777777" w:rsidR="00C96536" w:rsidRPr="00965259" w:rsidRDefault="00C96536" w:rsidP="0069555C">
      <w:pPr>
        <w:tabs>
          <w:tab w:val="left" w:pos="2268"/>
        </w:tabs>
        <w:spacing w:before="0" w:line="276" w:lineRule="auto"/>
        <w:ind w:left="567" w:hanging="11"/>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Ta có tốc độ của gió là  </w:t>
      </w:r>
      <w:r w:rsidRPr="00965259">
        <w:rPr>
          <w:rFonts w:ascii="Times New Roman" w:eastAsia="Calibri" w:hAnsi="Times New Roman" w:cs="Times New Roman"/>
          <w:color w:val="000000"/>
          <w:position w:val="-14"/>
          <w:sz w:val="24"/>
          <w:szCs w:val="24"/>
        </w:rPr>
        <w:object w:dxaOrig="4099" w:dyaOrig="460" w14:anchorId="70876C03">
          <v:shape id="_x0000_i4163" type="#_x0000_t75" style="width:205pt;height:23.5pt" o:ole="">
            <v:imagedata r:id="rId5966" o:title=""/>
          </v:shape>
          <o:OLEObject Type="Embed" ProgID="Equation.DSMT4" ShapeID="_x0000_i4163" DrawAspect="Content" ObjectID="_1753633315" r:id="rId5967"/>
        </w:object>
      </w:r>
      <w:r w:rsidRPr="00965259">
        <w:rPr>
          <w:rFonts w:ascii="Times New Roman" w:eastAsia="Calibri" w:hAnsi="Times New Roman" w:cs="Times New Roman"/>
          <w:color w:val="000000"/>
          <w:sz w:val="24"/>
          <w:szCs w:val="24"/>
        </w:rPr>
        <w:t>.</w:t>
      </w:r>
    </w:p>
    <w:p w14:paraId="560EC666" w14:textId="77777777" w:rsidR="00C96536" w:rsidRPr="00965259" w:rsidRDefault="00C96536" w:rsidP="0069555C">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11 </w:t>
      </w:r>
      <w:r w:rsidRPr="00965259">
        <w:rPr>
          <w:rFonts w:ascii="Times New Roman" w:eastAsia="Calibri" w:hAnsi="Times New Roman" w:cs="Times New Roman"/>
          <w:color w:val="000000"/>
          <w:sz w:val="24"/>
          <w:szCs w:val="24"/>
        </w:rPr>
        <w:t>(SGK – trang 103)</w:t>
      </w:r>
    </w:p>
    <w:p w14:paraId="0FDE1492" w14:textId="77777777" w:rsidR="00C96536" w:rsidRPr="00965259" w:rsidRDefault="00C96536" w:rsidP="000E10E8">
      <w:pPr>
        <w:tabs>
          <w:tab w:val="left" w:pos="2268"/>
        </w:tabs>
        <w:spacing w:before="0" w:line="276" w:lineRule="auto"/>
        <w:ind w:left="567" w:hanging="11"/>
        <w:jc w:val="center"/>
        <w:rPr>
          <w:rFonts w:ascii="Times New Roman" w:eastAsia="Calibri" w:hAnsi="Times New Roman" w:cs="Times New Roman"/>
          <w:color w:val="000000"/>
          <w:sz w:val="24"/>
          <w:szCs w:val="24"/>
        </w:rPr>
      </w:pPr>
      <w:r w:rsidRPr="00965259">
        <w:rPr>
          <w:rFonts w:ascii="Times New Roman" w:hAnsi="Times New Roman" w:cs="Times New Roman"/>
          <w:noProof/>
          <w:sz w:val="24"/>
          <w:szCs w:val="24"/>
        </w:rPr>
        <w:drawing>
          <wp:inline distT="0" distB="0" distL="0" distR="0" wp14:anchorId="5D637698" wp14:editId="4BC98281">
            <wp:extent cx="2914650" cy="1089387"/>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68" cstate="email">
                      <a:extLst>
                        <a:ext uri="{28A0092B-C50C-407E-A947-70E740481C1C}">
                          <a14:useLocalDpi xmlns:a14="http://schemas.microsoft.com/office/drawing/2010/main"/>
                        </a:ext>
                      </a:extLst>
                    </a:blip>
                    <a:stretch>
                      <a:fillRect/>
                    </a:stretch>
                  </pic:blipFill>
                  <pic:spPr>
                    <a:xfrm>
                      <a:off x="0" y="0"/>
                      <a:ext cx="2927028" cy="1094014"/>
                    </a:xfrm>
                    <a:prstGeom prst="rect">
                      <a:avLst/>
                    </a:prstGeom>
                  </pic:spPr>
                </pic:pic>
              </a:graphicData>
            </a:graphic>
          </wp:inline>
        </w:drawing>
      </w:r>
    </w:p>
    <w:p w14:paraId="55C7CC86" w14:textId="77777777" w:rsidR="00C96536" w:rsidRPr="00965259" w:rsidRDefault="00C96536" w:rsidP="0069555C">
      <w:pPr>
        <w:tabs>
          <w:tab w:val="left" w:pos="2268"/>
        </w:tabs>
        <w:spacing w:before="0" w:line="276" w:lineRule="auto"/>
        <w:ind w:left="567" w:hanging="11"/>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Ta có: </w:t>
      </w:r>
      <w:r w:rsidRPr="00965259">
        <w:rPr>
          <w:rFonts w:ascii="Times New Roman" w:eastAsia="Calibri" w:hAnsi="Times New Roman" w:cs="Times New Roman"/>
          <w:color w:val="000000"/>
          <w:position w:val="-18"/>
          <w:sz w:val="24"/>
          <w:szCs w:val="24"/>
        </w:rPr>
        <w:object w:dxaOrig="4260" w:dyaOrig="480" w14:anchorId="16479CB6">
          <v:shape id="_x0000_i4164" type="#_x0000_t75" style="width:213pt;height:24pt" o:ole="">
            <v:imagedata r:id="rId5969" o:title=""/>
          </v:shape>
          <o:OLEObject Type="Embed" ProgID="Equation.DSMT4" ShapeID="_x0000_i4164" DrawAspect="Content" ObjectID="_1753633316" r:id="rId5970"/>
        </w:object>
      </w:r>
      <w:r w:rsidRPr="00965259">
        <w:rPr>
          <w:rFonts w:ascii="Times New Roman" w:eastAsia="Calibri" w:hAnsi="Times New Roman" w:cs="Times New Roman"/>
          <w:color w:val="000000"/>
          <w:sz w:val="24"/>
          <w:szCs w:val="24"/>
        </w:rPr>
        <w:t>.</w:t>
      </w:r>
    </w:p>
    <w:p w14:paraId="6CFE2651" w14:textId="77777777" w:rsidR="00C96536" w:rsidRPr="00965259" w:rsidRDefault="00C96536" w:rsidP="0069555C">
      <w:pPr>
        <w:tabs>
          <w:tab w:val="left" w:pos="2268"/>
        </w:tabs>
        <w:spacing w:before="0" w:line="276" w:lineRule="auto"/>
        <w:ind w:left="567" w:hanging="11"/>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Công sinh bởi lực </w:t>
      </w:r>
      <w:r w:rsidRPr="00965259">
        <w:rPr>
          <w:rFonts w:ascii="Times New Roman" w:eastAsia="Calibri" w:hAnsi="Times New Roman" w:cs="Times New Roman"/>
          <w:color w:val="000000"/>
          <w:position w:val="-4"/>
          <w:sz w:val="24"/>
          <w:szCs w:val="24"/>
        </w:rPr>
        <w:object w:dxaOrig="260" w:dyaOrig="320" w14:anchorId="5453C211">
          <v:shape id="_x0000_i4165" type="#_x0000_t75" style="width:13pt;height:15.5pt" o:ole="">
            <v:imagedata r:id="rId5971" o:title=""/>
          </v:shape>
          <o:OLEObject Type="Embed" ProgID="Equation.DSMT4" ShapeID="_x0000_i4165" DrawAspect="Content" ObjectID="_1753633317" r:id="rId5972"/>
        </w:object>
      </w:r>
      <w:r w:rsidRPr="00965259">
        <w:rPr>
          <w:rFonts w:ascii="Times New Roman" w:eastAsia="Calibri" w:hAnsi="Times New Roman" w:cs="Times New Roman"/>
          <w:color w:val="000000"/>
          <w:sz w:val="24"/>
          <w:szCs w:val="24"/>
        </w:rPr>
        <w:t xml:space="preserve"> là </w:t>
      </w:r>
      <w:r w:rsidRPr="00965259">
        <w:rPr>
          <w:rFonts w:ascii="Times New Roman" w:eastAsia="Calibri" w:hAnsi="Times New Roman" w:cs="Times New Roman"/>
          <w:color w:val="000000"/>
          <w:position w:val="-18"/>
          <w:sz w:val="24"/>
          <w:szCs w:val="24"/>
        </w:rPr>
        <w:object w:dxaOrig="5980" w:dyaOrig="480" w14:anchorId="2C48D8C0">
          <v:shape id="_x0000_i4166" type="#_x0000_t75" style="width:299pt;height:24pt" o:ole="">
            <v:imagedata r:id="rId5973" o:title=""/>
          </v:shape>
          <o:OLEObject Type="Embed" ProgID="Equation.DSMT4" ShapeID="_x0000_i4166" DrawAspect="Content" ObjectID="_1753633318" r:id="rId5974"/>
        </w:object>
      </w:r>
      <w:r w:rsidRPr="00965259">
        <w:rPr>
          <w:rFonts w:ascii="Times New Roman" w:eastAsia="Calibri" w:hAnsi="Times New Roman" w:cs="Times New Roman"/>
          <w:color w:val="000000"/>
          <w:sz w:val="24"/>
          <w:szCs w:val="24"/>
        </w:rPr>
        <w:t>.</w:t>
      </w:r>
    </w:p>
    <w:p w14:paraId="6D10D202" w14:textId="77777777" w:rsidR="00C96536" w:rsidRPr="00965259" w:rsidRDefault="00C96536" w:rsidP="00B1720E">
      <w:pPr>
        <w:tabs>
          <w:tab w:val="left" w:pos="2268"/>
        </w:tabs>
        <w:spacing w:before="0" w:line="276" w:lineRule="auto"/>
        <w:ind w:left="567" w:hanging="11"/>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Công sinh bởi lực </w:t>
      </w:r>
      <w:r w:rsidRPr="00965259">
        <w:rPr>
          <w:rFonts w:ascii="Times New Roman" w:eastAsia="Calibri" w:hAnsi="Times New Roman" w:cs="Times New Roman"/>
          <w:color w:val="000000"/>
          <w:position w:val="-12"/>
          <w:sz w:val="24"/>
          <w:szCs w:val="24"/>
        </w:rPr>
        <w:object w:dxaOrig="279" w:dyaOrig="400" w14:anchorId="01AFF7AC">
          <v:shape id="_x0000_i4167" type="#_x0000_t75" style="width:14.5pt;height:20.5pt" o:ole="">
            <v:imagedata r:id="rId5975" o:title=""/>
          </v:shape>
          <o:OLEObject Type="Embed" ProgID="Equation.DSMT4" ShapeID="_x0000_i4167" DrawAspect="Content" ObjectID="_1753633319" r:id="rId5976"/>
        </w:object>
      </w:r>
      <w:r w:rsidRPr="00965259">
        <w:rPr>
          <w:rFonts w:ascii="Times New Roman" w:eastAsia="Calibri" w:hAnsi="Times New Roman" w:cs="Times New Roman"/>
          <w:color w:val="000000"/>
          <w:sz w:val="24"/>
          <w:szCs w:val="24"/>
        </w:rPr>
        <w:t xml:space="preserve"> là </w:t>
      </w:r>
      <w:r w:rsidRPr="00965259">
        <w:rPr>
          <w:rFonts w:ascii="Times New Roman" w:eastAsia="Calibri" w:hAnsi="Times New Roman" w:cs="Times New Roman"/>
          <w:color w:val="000000"/>
          <w:position w:val="-18"/>
          <w:sz w:val="24"/>
          <w:szCs w:val="24"/>
        </w:rPr>
        <w:object w:dxaOrig="5500" w:dyaOrig="480" w14:anchorId="56BD449E">
          <v:shape id="_x0000_i4168" type="#_x0000_t75" style="width:275.5pt;height:24pt" o:ole="">
            <v:imagedata r:id="rId5977" o:title=""/>
          </v:shape>
          <o:OLEObject Type="Embed" ProgID="Equation.DSMT4" ShapeID="_x0000_i4168" DrawAspect="Content" ObjectID="_1753633320" r:id="rId5978"/>
        </w:object>
      </w:r>
      <w:r w:rsidRPr="00965259">
        <w:rPr>
          <w:rFonts w:ascii="Times New Roman" w:eastAsia="Calibri" w:hAnsi="Times New Roman" w:cs="Times New Roman"/>
          <w:color w:val="000000"/>
          <w:sz w:val="24"/>
          <w:szCs w:val="24"/>
        </w:rPr>
        <w:t>.</w:t>
      </w:r>
    </w:p>
    <w:p w14:paraId="395575D0" w14:textId="77777777" w:rsidR="00C96536" w:rsidRPr="00965259" w:rsidRDefault="00C96536" w:rsidP="00B1720E">
      <w:pPr>
        <w:tabs>
          <w:tab w:val="left" w:pos="2268"/>
        </w:tabs>
        <w:spacing w:before="0" w:line="276" w:lineRule="auto"/>
        <w:ind w:left="567" w:hanging="11"/>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Công sinh bởi lực </w:t>
      </w:r>
      <w:r w:rsidRPr="00965259">
        <w:rPr>
          <w:rFonts w:ascii="Times New Roman" w:eastAsia="Calibri" w:hAnsi="Times New Roman" w:cs="Times New Roman"/>
          <w:color w:val="000000"/>
          <w:position w:val="-12"/>
          <w:sz w:val="24"/>
          <w:szCs w:val="24"/>
        </w:rPr>
        <w:object w:dxaOrig="300" w:dyaOrig="400" w14:anchorId="35FE5803">
          <v:shape id="_x0000_i4169" type="#_x0000_t75" style="width:15pt;height:20.5pt" o:ole="">
            <v:imagedata r:id="rId5979" o:title=""/>
          </v:shape>
          <o:OLEObject Type="Embed" ProgID="Equation.DSMT4" ShapeID="_x0000_i4169" DrawAspect="Content" ObjectID="_1753633321" r:id="rId5980"/>
        </w:object>
      </w:r>
      <w:r w:rsidRPr="00965259">
        <w:rPr>
          <w:rFonts w:ascii="Times New Roman" w:eastAsia="Calibri" w:hAnsi="Times New Roman" w:cs="Times New Roman"/>
          <w:color w:val="000000"/>
          <w:sz w:val="24"/>
          <w:szCs w:val="24"/>
        </w:rPr>
        <w:t xml:space="preserve"> là </w:t>
      </w:r>
      <w:r w:rsidRPr="00965259">
        <w:rPr>
          <w:rFonts w:ascii="Times New Roman" w:eastAsia="Calibri" w:hAnsi="Times New Roman" w:cs="Times New Roman"/>
          <w:color w:val="000000"/>
          <w:position w:val="-18"/>
          <w:sz w:val="24"/>
          <w:szCs w:val="24"/>
        </w:rPr>
        <w:object w:dxaOrig="6840" w:dyaOrig="480" w14:anchorId="79834A2C">
          <v:shape id="_x0000_i4170" type="#_x0000_t75" style="width:342.5pt;height:24pt" o:ole="">
            <v:imagedata r:id="rId5981" o:title=""/>
          </v:shape>
          <o:OLEObject Type="Embed" ProgID="Equation.DSMT4" ShapeID="_x0000_i4170" DrawAspect="Content" ObjectID="_1753633322" r:id="rId5982"/>
        </w:object>
      </w:r>
      <w:r w:rsidRPr="00965259">
        <w:rPr>
          <w:rFonts w:ascii="Times New Roman" w:eastAsia="Calibri" w:hAnsi="Times New Roman" w:cs="Times New Roman"/>
          <w:color w:val="000000"/>
          <w:sz w:val="24"/>
          <w:szCs w:val="24"/>
        </w:rPr>
        <w:t>.</w:t>
      </w:r>
    </w:p>
    <w:p w14:paraId="1E95735F" w14:textId="77777777" w:rsidR="00C96536" w:rsidRPr="00965259" w:rsidRDefault="00C96536" w:rsidP="0069555C">
      <w:pPr>
        <w:tabs>
          <w:tab w:val="left" w:pos="2268"/>
        </w:tabs>
        <w:spacing w:before="0" w:line="276" w:lineRule="auto"/>
        <w:ind w:left="567" w:firstLine="0"/>
        <w:jc w:val="both"/>
        <w:rPr>
          <w:rFonts w:ascii="Times New Roman" w:eastAsia="Calibri" w:hAnsi="Times New Roman" w:cs="Times New Roman"/>
          <w:color w:val="000000"/>
          <w:sz w:val="24"/>
          <w:szCs w:val="24"/>
        </w:rPr>
      </w:pPr>
      <w:r w:rsidRPr="00965259">
        <w:rPr>
          <w:rFonts w:ascii="Times New Roman" w:eastAsia="Calibri" w:hAnsi="Times New Roman" w:cs="Times New Roman"/>
          <w:b/>
          <w:bCs/>
          <w:color w:val="000000"/>
          <w:sz w:val="24"/>
          <w:szCs w:val="24"/>
        </w:rPr>
        <w:t xml:space="preserve">Bài tập 12 </w:t>
      </w:r>
      <w:r w:rsidRPr="00965259">
        <w:rPr>
          <w:rFonts w:ascii="Times New Roman" w:eastAsia="Calibri" w:hAnsi="Times New Roman" w:cs="Times New Roman"/>
          <w:color w:val="000000"/>
          <w:sz w:val="24"/>
          <w:szCs w:val="24"/>
        </w:rPr>
        <w:t>(SGK – trang 103)</w:t>
      </w:r>
    </w:p>
    <w:p w14:paraId="6677CFF0" w14:textId="77777777" w:rsidR="00C96536" w:rsidRPr="00965259" w:rsidRDefault="00C96536" w:rsidP="000E10E8">
      <w:pPr>
        <w:tabs>
          <w:tab w:val="left" w:pos="2268"/>
        </w:tabs>
        <w:spacing w:before="0" w:line="276" w:lineRule="auto"/>
        <w:ind w:left="567" w:hanging="11"/>
        <w:jc w:val="center"/>
        <w:rPr>
          <w:rFonts w:ascii="Times New Roman" w:eastAsia="Calibri" w:hAnsi="Times New Roman" w:cs="Times New Roman"/>
          <w:color w:val="000000"/>
          <w:sz w:val="24"/>
          <w:szCs w:val="24"/>
        </w:rPr>
      </w:pPr>
      <w:r w:rsidRPr="00965259">
        <w:rPr>
          <w:rFonts w:ascii="Times New Roman" w:hAnsi="Times New Roman" w:cs="Times New Roman"/>
          <w:noProof/>
          <w:sz w:val="24"/>
          <w:szCs w:val="24"/>
        </w:rPr>
        <w:drawing>
          <wp:inline distT="0" distB="0" distL="0" distR="0" wp14:anchorId="0CA06E2D" wp14:editId="01AF69A0">
            <wp:extent cx="2657475" cy="1606703"/>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83" cstate="email">
                      <a:extLst>
                        <a:ext uri="{28A0092B-C50C-407E-A947-70E740481C1C}">
                          <a14:useLocalDpi xmlns:a14="http://schemas.microsoft.com/office/drawing/2010/main"/>
                        </a:ext>
                      </a:extLst>
                    </a:blip>
                    <a:stretch>
                      <a:fillRect/>
                    </a:stretch>
                  </pic:blipFill>
                  <pic:spPr>
                    <a:xfrm>
                      <a:off x="0" y="0"/>
                      <a:ext cx="2661959" cy="1609414"/>
                    </a:xfrm>
                    <a:prstGeom prst="rect">
                      <a:avLst/>
                    </a:prstGeom>
                  </pic:spPr>
                </pic:pic>
              </a:graphicData>
            </a:graphic>
          </wp:inline>
        </w:drawing>
      </w:r>
    </w:p>
    <w:p w14:paraId="1D710E85" w14:textId="77777777" w:rsidR="00C96536" w:rsidRPr="00965259" w:rsidRDefault="00C96536" w:rsidP="00B1720E">
      <w:pPr>
        <w:tabs>
          <w:tab w:val="left" w:pos="2268"/>
        </w:tabs>
        <w:spacing w:before="0" w:line="276" w:lineRule="auto"/>
        <w:ind w:left="567" w:hanging="11"/>
        <w:jc w:val="both"/>
        <w:rPr>
          <w:rFonts w:ascii="Times New Roman" w:eastAsia="Calibri" w:hAnsi="Times New Roman" w:cs="Times New Roman"/>
          <w:color w:val="000000"/>
          <w:sz w:val="24"/>
          <w:szCs w:val="24"/>
        </w:rPr>
      </w:pPr>
      <w:r w:rsidRPr="00965259">
        <w:rPr>
          <w:rFonts w:ascii="Times New Roman" w:eastAsia="Calibri" w:hAnsi="Times New Roman" w:cs="Times New Roman"/>
          <w:color w:val="000000"/>
          <w:sz w:val="24"/>
          <w:szCs w:val="24"/>
        </w:rPr>
        <w:t xml:space="preserve">a) </w:t>
      </w:r>
      <w:r w:rsidRPr="00965259">
        <w:rPr>
          <w:rFonts w:ascii="Times New Roman" w:eastAsia="Calibri" w:hAnsi="Times New Roman" w:cs="Times New Roman"/>
          <w:color w:val="000000"/>
          <w:position w:val="-18"/>
          <w:sz w:val="24"/>
          <w:szCs w:val="24"/>
        </w:rPr>
        <w:object w:dxaOrig="3240" w:dyaOrig="480" w14:anchorId="3CC16715">
          <v:shape id="_x0000_i4171" type="#_x0000_t75" style="width:162.5pt;height:24pt" o:ole="">
            <v:imagedata r:id="rId5984" o:title=""/>
          </v:shape>
          <o:OLEObject Type="Embed" ProgID="Equation.DSMT4" ShapeID="_x0000_i4171" DrawAspect="Content" ObjectID="_1753633323" r:id="rId5985"/>
        </w:object>
      </w:r>
    </w:p>
    <w:p w14:paraId="1546C01D" w14:textId="77777777" w:rsidR="00C96536" w:rsidRPr="00965259" w:rsidRDefault="00C96536" w:rsidP="00B1720E">
      <w:pPr>
        <w:tabs>
          <w:tab w:val="left" w:pos="2268"/>
        </w:tabs>
        <w:spacing w:before="0" w:line="276" w:lineRule="auto"/>
        <w:ind w:left="567" w:hanging="11"/>
        <w:jc w:val="both"/>
        <w:rPr>
          <w:rFonts w:ascii="Times New Roman" w:hAnsi="Times New Roman" w:cs="Times New Roman"/>
          <w:sz w:val="24"/>
          <w:szCs w:val="24"/>
        </w:rPr>
      </w:pPr>
      <w:r w:rsidRPr="00965259">
        <w:rPr>
          <w:rFonts w:ascii="Times New Roman" w:eastAsia="Calibri" w:hAnsi="Times New Roman" w:cs="Times New Roman"/>
          <w:color w:val="000000"/>
          <w:sz w:val="24"/>
          <w:szCs w:val="24"/>
        </w:rPr>
        <w:t xml:space="preserve">Vì </w:t>
      </w:r>
      <w:r w:rsidRPr="00965259">
        <w:rPr>
          <w:rFonts w:ascii="Times New Roman" w:eastAsia="Calibri" w:hAnsi="Times New Roman" w:cs="Times New Roman"/>
          <w:color w:val="000000"/>
          <w:position w:val="-12"/>
          <w:sz w:val="24"/>
          <w:szCs w:val="24"/>
        </w:rPr>
        <w:object w:dxaOrig="700" w:dyaOrig="400" w14:anchorId="629C5616">
          <v:shape id="_x0000_i4172" type="#_x0000_t75" style="width:35.5pt;height:20.5pt" o:ole="">
            <v:imagedata r:id="rId5986" o:title=""/>
          </v:shape>
          <o:OLEObject Type="Embed" ProgID="Equation.DSMT4" ShapeID="_x0000_i4172" DrawAspect="Content" ObjectID="_1753633324" r:id="rId5987"/>
        </w:object>
      </w:r>
      <w:r w:rsidRPr="00965259">
        <w:rPr>
          <w:rFonts w:ascii="Times New Roman" w:eastAsia="Calibri" w:hAnsi="Times New Roman" w:cs="Times New Roman"/>
          <w:color w:val="000000"/>
          <w:sz w:val="24"/>
          <w:szCs w:val="24"/>
        </w:rPr>
        <w:t xml:space="preserve"> nên </w:t>
      </w:r>
      <w:r w:rsidRPr="00965259">
        <w:rPr>
          <w:rFonts w:ascii="Times New Roman" w:hAnsi="Times New Roman" w:cs="Times New Roman"/>
          <w:position w:val="-20"/>
          <w:sz w:val="24"/>
          <w:szCs w:val="24"/>
        </w:rPr>
        <w:object w:dxaOrig="3040" w:dyaOrig="600" w14:anchorId="229F7272">
          <v:shape id="_x0000_i4173" type="#_x0000_t75" style="width:152.5pt;height:30pt" o:ole="">
            <v:imagedata r:id="rId5988" o:title=""/>
          </v:shape>
          <o:OLEObject Type="Embed" ProgID="Equation.DSMT4" ShapeID="_x0000_i4173" DrawAspect="Content" ObjectID="_1753633325" r:id="rId5989"/>
        </w:object>
      </w:r>
      <w:r w:rsidRPr="00965259">
        <w:rPr>
          <w:rFonts w:ascii="Times New Roman" w:hAnsi="Times New Roman" w:cs="Times New Roman"/>
          <w:sz w:val="24"/>
          <w:szCs w:val="24"/>
        </w:rPr>
        <w:t>.</w:t>
      </w:r>
    </w:p>
    <w:p w14:paraId="5644CA10" w14:textId="77777777" w:rsidR="00C96536" w:rsidRPr="00965259" w:rsidRDefault="00C96536" w:rsidP="00B1720E">
      <w:pPr>
        <w:tabs>
          <w:tab w:val="left" w:pos="2268"/>
        </w:tabs>
        <w:spacing w:before="0" w:line="276" w:lineRule="auto"/>
        <w:ind w:left="567" w:hanging="11"/>
        <w:jc w:val="both"/>
        <w:rPr>
          <w:rFonts w:ascii="Times New Roman" w:hAnsi="Times New Roman" w:cs="Times New Roman"/>
          <w:sz w:val="24"/>
          <w:szCs w:val="24"/>
        </w:rPr>
      </w:pPr>
      <w:r w:rsidRPr="00965259">
        <w:rPr>
          <w:rFonts w:ascii="Times New Roman" w:hAnsi="Times New Roman" w:cs="Times New Roman"/>
          <w:sz w:val="24"/>
          <w:szCs w:val="24"/>
        </w:rPr>
        <w:t xml:space="preserve">b) Tốc độ dịch chuyển của thuyền so với bờ là </w:t>
      </w:r>
      <w:r w:rsidRPr="00965259">
        <w:rPr>
          <w:rFonts w:ascii="Times New Roman" w:hAnsi="Times New Roman" w:cs="Times New Roman"/>
          <w:position w:val="-14"/>
          <w:sz w:val="24"/>
          <w:szCs w:val="24"/>
        </w:rPr>
        <w:object w:dxaOrig="1240" w:dyaOrig="400" w14:anchorId="59F63AD5">
          <v:shape id="_x0000_i4174" type="#_x0000_t75" style="width:62pt;height:20.5pt" o:ole="">
            <v:imagedata r:id="rId5990" o:title=""/>
          </v:shape>
          <o:OLEObject Type="Embed" ProgID="Equation.DSMT4" ShapeID="_x0000_i4174" DrawAspect="Content" ObjectID="_1753633326" r:id="rId5991"/>
        </w:object>
      </w:r>
      <w:r w:rsidRPr="00965259">
        <w:rPr>
          <w:rFonts w:ascii="Times New Roman" w:hAnsi="Times New Roman" w:cs="Times New Roman"/>
          <w:sz w:val="24"/>
          <w:szCs w:val="24"/>
        </w:rPr>
        <w:t>.</w:t>
      </w:r>
    </w:p>
    <w:p w14:paraId="2808A420" w14:textId="77777777" w:rsidR="00C96536" w:rsidRPr="00965259" w:rsidRDefault="00C96536" w:rsidP="00B1720E">
      <w:pPr>
        <w:tabs>
          <w:tab w:val="left" w:pos="2268"/>
        </w:tabs>
        <w:spacing w:before="0" w:line="276" w:lineRule="auto"/>
        <w:ind w:left="567" w:hanging="11"/>
        <w:jc w:val="both"/>
        <w:rPr>
          <w:rFonts w:ascii="Times New Roman" w:eastAsia="Calibri" w:hAnsi="Times New Roman" w:cs="Times New Roman"/>
          <w:color w:val="000000"/>
          <w:sz w:val="24"/>
          <w:szCs w:val="24"/>
        </w:rPr>
      </w:pPr>
      <w:r w:rsidRPr="00965259">
        <w:rPr>
          <w:rFonts w:ascii="Times New Roman" w:hAnsi="Times New Roman" w:cs="Times New Roman"/>
          <w:sz w:val="24"/>
          <w:szCs w:val="24"/>
        </w:rPr>
        <w:t xml:space="preserve">c) Huớng di chuyển của thuyền lệch so với bờ 1 góc </w:t>
      </w:r>
      <w:r w:rsidRPr="00965259">
        <w:rPr>
          <w:rFonts w:ascii="Times New Roman" w:hAnsi="Times New Roman" w:cs="Times New Roman"/>
          <w:position w:val="-10"/>
          <w:sz w:val="24"/>
          <w:szCs w:val="24"/>
        </w:rPr>
        <w:object w:dxaOrig="220" w:dyaOrig="260" w14:anchorId="563BD8CA">
          <v:shape id="_x0000_i4175" type="#_x0000_t75" style="width:11pt;height:13pt" o:ole="">
            <v:imagedata r:id="rId5992" o:title=""/>
          </v:shape>
          <o:OLEObject Type="Embed" ProgID="Equation.DSMT4" ShapeID="_x0000_i4175" DrawAspect="Content" ObjectID="_1753633327" r:id="rId5993"/>
        </w:object>
      </w:r>
      <w:r w:rsidRPr="00965259">
        <w:rPr>
          <w:rFonts w:ascii="Times New Roman" w:hAnsi="Times New Roman" w:cs="Times New Roman"/>
          <w:sz w:val="24"/>
          <w:szCs w:val="24"/>
        </w:rPr>
        <w:t xml:space="preserve"> với </w:t>
      </w:r>
      <w:r w:rsidRPr="00965259">
        <w:rPr>
          <w:rFonts w:ascii="Times New Roman" w:hAnsi="Times New Roman" w:cs="Times New Roman"/>
          <w:position w:val="-24"/>
          <w:sz w:val="24"/>
          <w:szCs w:val="24"/>
        </w:rPr>
        <w:object w:dxaOrig="2700" w:dyaOrig="620" w14:anchorId="50F8AE4D">
          <v:shape id="_x0000_i4176" type="#_x0000_t75" style="width:135pt;height:31pt" o:ole="">
            <v:imagedata r:id="rId5994" o:title=""/>
          </v:shape>
          <o:OLEObject Type="Embed" ProgID="Equation.DSMT4" ShapeID="_x0000_i4176" DrawAspect="Content" ObjectID="_1753633328" r:id="rId5995"/>
        </w:object>
      </w:r>
      <w:r w:rsidRPr="00965259">
        <w:rPr>
          <w:rFonts w:ascii="Times New Roman" w:hAnsi="Times New Roman" w:cs="Times New Roman"/>
          <w:sz w:val="24"/>
          <w:szCs w:val="24"/>
        </w:rPr>
        <w:t xml:space="preserve">. </w:t>
      </w:r>
    </w:p>
    <w:p w14:paraId="6E8D3112" w14:textId="77777777" w:rsidR="00C96536" w:rsidRPr="00965259" w:rsidRDefault="00C96536" w:rsidP="00B445CB">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965259">
        <w:rPr>
          <w:rFonts w:ascii="Times New Roman" w:eastAsia="Calibri" w:hAnsi="Times New Roman" w:cs="Times New Roman"/>
          <w:b/>
          <w:bCs/>
          <w:color w:val="000000"/>
          <w:sz w:val="24"/>
          <w:szCs w:val="24"/>
          <w:lang w:val="vi-VN"/>
        </w:rPr>
        <w:t xml:space="preserve">d) </w:t>
      </w:r>
      <w:r w:rsidRPr="00965259">
        <w:rPr>
          <w:rFonts w:ascii="Times New Roman" w:eastAsia="Calibri" w:hAnsi="Times New Roman" w:cs="Times New Roman"/>
          <w:b/>
          <w:bCs/>
          <w:color w:val="000000"/>
          <w:sz w:val="24"/>
          <w:szCs w:val="24"/>
        </w:rPr>
        <w:t>Tổ chức</w:t>
      </w:r>
      <w:r w:rsidRPr="00965259">
        <w:rPr>
          <w:rFonts w:ascii="Times New Roman" w:eastAsia="Calibri" w:hAnsi="Times New Roman" w:cs="Times New Roman"/>
          <w:b/>
          <w:bCs/>
          <w:color w:val="000000"/>
          <w:sz w:val="24"/>
          <w:szCs w:val="24"/>
          <w:lang w:val="vi-VN"/>
        </w:rPr>
        <w:t xml:space="preserve"> </w:t>
      </w:r>
      <w:r w:rsidRPr="00965259">
        <w:rPr>
          <w:rFonts w:ascii="Times New Roman" w:eastAsia="Calibri" w:hAnsi="Times New Roman" w:cs="Times New Roman"/>
          <w:b/>
          <w:bCs/>
          <w:color w:val="000000"/>
          <w:sz w:val="24"/>
          <w:szCs w:val="24"/>
        </w:rPr>
        <w:t>thực hiện:</w:t>
      </w:r>
    </w:p>
    <w:p w14:paraId="39A06A63" w14:textId="77777777" w:rsidR="00C96536" w:rsidRPr="00965259" w:rsidRDefault="00C96536" w:rsidP="00B445CB">
      <w:pPr>
        <w:tabs>
          <w:tab w:val="left" w:pos="2268"/>
        </w:tabs>
        <w:spacing w:before="0" w:line="276" w:lineRule="auto"/>
        <w:ind w:left="567" w:firstLine="0"/>
        <w:jc w:val="both"/>
        <w:rPr>
          <w:rFonts w:ascii="Times New Roman" w:hAnsi="Times New Roman" w:cs="Times New Roman"/>
          <w:sz w:val="24"/>
          <w:szCs w:val="24"/>
        </w:rPr>
      </w:pPr>
      <w:r w:rsidRPr="00965259">
        <w:rPr>
          <w:rFonts w:ascii="Times New Roman" w:eastAsia="Calibri" w:hAnsi="Times New Roman" w:cs="Times New Roman"/>
          <w:b/>
          <w:bCs/>
          <w:i/>
          <w:iCs/>
          <w:color w:val="000000"/>
          <w:sz w:val="24"/>
          <w:szCs w:val="24"/>
          <w:lang w:val="vi-VN"/>
        </w:rPr>
        <w:t xml:space="preserve">Bước 1: Giao nhiệm vụ: </w:t>
      </w:r>
    </w:p>
    <w:p w14:paraId="5A1E32B4" w14:textId="77777777" w:rsidR="00C96536" w:rsidRPr="00965259" w:rsidRDefault="00C96536" w:rsidP="00B445CB">
      <w:pPr>
        <w:pStyle w:val="ListParagraph"/>
        <w:numPr>
          <w:ilvl w:val="0"/>
          <w:numId w:val="6"/>
        </w:numPr>
        <w:spacing w:before="0" w:line="276" w:lineRule="auto"/>
        <w:ind w:left="567" w:firstLine="0"/>
        <w:jc w:val="both"/>
        <w:rPr>
          <w:rFonts w:ascii="Times New Roman" w:hAnsi="Times New Roman" w:cs="Times New Roman"/>
          <w:sz w:val="24"/>
          <w:szCs w:val="24"/>
        </w:rPr>
      </w:pPr>
      <w:r w:rsidRPr="00965259">
        <w:rPr>
          <w:rFonts w:ascii="Times New Roman" w:hAnsi="Times New Roman" w:cs="Times New Roman"/>
          <w:sz w:val="24"/>
          <w:szCs w:val="24"/>
        </w:rPr>
        <w:t xml:space="preserve"> </w:t>
      </w:r>
      <w:r w:rsidRPr="00965259">
        <w:rPr>
          <w:rFonts w:ascii="Times New Roman" w:hAnsi="Times New Roman" w:cs="Times New Roman"/>
          <w:sz w:val="24"/>
          <w:szCs w:val="24"/>
          <w:lang w:val="vi-VN"/>
        </w:rPr>
        <w:t>G</w:t>
      </w:r>
      <w:r w:rsidRPr="00965259">
        <w:rPr>
          <w:rFonts w:ascii="Times New Roman" w:hAnsi="Times New Roman" w:cs="Times New Roman"/>
          <w:sz w:val="24"/>
          <w:szCs w:val="24"/>
        </w:rPr>
        <w:t>V</w:t>
      </w:r>
      <w:r w:rsidRPr="00965259">
        <w:rPr>
          <w:rFonts w:ascii="Times New Roman" w:hAnsi="Times New Roman" w:cs="Times New Roman"/>
          <w:sz w:val="24"/>
          <w:szCs w:val="24"/>
          <w:lang w:val="vi-VN"/>
        </w:rPr>
        <w:t xml:space="preserve"> chia lớp thành </w:t>
      </w:r>
      <w:r w:rsidRPr="00965259">
        <w:rPr>
          <w:rFonts w:ascii="Times New Roman" w:hAnsi="Times New Roman" w:cs="Times New Roman"/>
          <w:sz w:val="24"/>
          <w:szCs w:val="24"/>
        </w:rPr>
        <w:t>6</w:t>
      </w:r>
      <w:r w:rsidRPr="00965259">
        <w:rPr>
          <w:rFonts w:ascii="Times New Roman" w:hAnsi="Times New Roman" w:cs="Times New Roman"/>
          <w:sz w:val="24"/>
          <w:szCs w:val="24"/>
          <w:lang w:val="vi-VN"/>
        </w:rPr>
        <w:t xml:space="preserve"> </w:t>
      </w:r>
      <w:r w:rsidRPr="00965259">
        <w:rPr>
          <w:rFonts w:ascii="Times New Roman" w:hAnsi="Times New Roman" w:cs="Times New Roman"/>
          <w:sz w:val="24"/>
          <w:szCs w:val="24"/>
        </w:rPr>
        <w:t>nhóm.</w:t>
      </w:r>
    </w:p>
    <w:p w14:paraId="538BFBF4" w14:textId="77777777" w:rsidR="00C96536" w:rsidRPr="00965259" w:rsidRDefault="00C96536" w:rsidP="004D7E83">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hAnsi="Times New Roman" w:cs="Times New Roman"/>
          <w:sz w:val="24"/>
          <w:szCs w:val="24"/>
        </w:rPr>
        <w:t xml:space="preserve"> </w:t>
      </w:r>
      <w:r w:rsidRPr="00965259">
        <w:rPr>
          <w:rFonts w:ascii="Times New Roman" w:hAnsi="Times New Roman" w:cs="Times New Roman"/>
          <w:sz w:val="24"/>
          <w:szCs w:val="24"/>
          <w:lang w:val="vi-VN"/>
        </w:rPr>
        <w:t>G</w:t>
      </w:r>
      <w:r w:rsidRPr="00965259">
        <w:rPr>
          <w:rFonts w:ascii="Times New Roman" w:hAnsi="Times New Roman" w:cs="Times New Roman"/>
          <w:sz w:val="24"/>
          <w:szCs w:val="24"/>
        </w:rPr>
        <w:t>V</w:t>
      </w:r>
      <w:r w:rsidRPr="00965259">
        <w:rPr>
          <w:rFonts w:ascii="Times New Roman" w:hAnsi="Times New Roman" w:cs="Times New Roman"/>
          <w:sz w:val="24"/>
          <w:szCs w:val="24"/>
          <w:lang w:val="vi-VN"/>
        </w:rPr>
        <w:t xml:space="preserve"> </w:t>
      </w:r>
      <w:r w:rsidRPr="00965259">
        <w:rPr>
          <w:rFonts w:ascii="Times New Roman" w:hAnsi="Times New Roman" w:cs="Times New Roman"/>
          <w:sz w:val="24"/>
          <w:szCs w:val="24"/>
        </w:rPr>
        <w:t xml:space="preserve"> cho các nhóm bắt thăm chọn bài tập. Mỗi bài tập sẽ có 2 nhóm thực hiện.</w:t>
      </w:r>
    </w:p>
    <w:p w14:paraId="3C4DB44E" w14:textId="77777777" w:rsidR="00C96536" w:rsidRPr="00965259" w:rsidRDefault="00C96536" w:rsidP="004D7E83">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hAnsi="Times New Roman" w:cs="Times New Roman"/>
          <w:sz w:val="24"/>
          <w:szCs w:val="24"/>
        </w:rPr>
        <w:t xml:space="preserve"> Các nhóm chỉ thảo luận cách giải quyết vấn đề thông qua việc mô hình hoá vấn đề để đưa về một bài tập có thể giải quyết bằng các phép toán vectơ.</w:t>
      </w:r>
    </w:p>
    <w:p w14:paraId="0C0AE70F" w14:textId="77777777" w:rsidR="00C96536" w:rsidRPr="00965259" w:rsidRDefault="00C96536" w:rsidP="004D7E83">
      <w:pPr>
        <w:pStyle w:val="ListParagraph"/>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
          <w:bCs/>
          <w:i/>
          <w:iCs/>
          <w:color w:val="000000"/>
          <w:sz w:val="24"/>
          <w:szCs w:val="24"/>
          <w:lang w:val="vi-VN"/>
        </w:rPr>
        <w:t>Bước 2: Thực hiện nhiệm vụ:</w:t>
      </w:r>
      <w:r w:rsidRPr="00965259">
        <w:rPr>
          <w:rFonts w:ascii="Times New Roman" w:eastAsia="Calibri" w:hAnsi="Times New Roman" w:cs="Times New Roman"/>
          <w:bCs/>
          <w:iCs/>
          <w:color w:val="000000"/>
          <w:sz w:val="24"/>
          <w:szCs w:val="24"/>
        </w:rPr>
        <w:t xml:space="preserve"> </w:t>
      </w:r>
    </w:p>
    <w:p w14:paraId="194EF24F" w14:textId="77777777" w:rsidR="00C96536" w:rsidRPr="00965259" w:rsidRDefault="00C96536" w:rsidP="00B445CB">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Cs/>
          <w:iCs/>
          <w:color w:val="000000"/>
          <w:sz w:val="24"/>
          <w:szCs w:val="24"/>
        </w:rPr>
        <w:t xml:space="preserve"> </w:t>
      </w:r>
      <w:r w:rsidRPr="00965259">
        <w:rPr>
          <w:rFonts w:ascii="Times New Roman" w:eastAsia="Calibri" w:hAnsi="Times New Roman" w:cs="Times New Roman"/>
          <w:bCs/>
          <w:iCs/>
          <w:color w:val="000000"/>
          <w:sz w:val="24"/>
          <w:szCs w:val="24"/>
          <w:lang w:val="vi-VN"/>
        </w:rPr>
        <w:t xml:space="preserve">Các </w:t>
      </w:r>
      <w:r w:rsidRPr="00965259">
        <w:rPr>
          <w:rFonts w:ascii="Times New Roman" w:eastAsia="Calibri" w:hAnsi="Times New Roman" w:cs="Times New Roman"/>
          <w:bCs/>
          <w:iCs/>
          <w:color w:val="000000"/>
          <w:sz w:val="24"/>
          <w:szCs w:val="24"/>
        </w:rPr>
        <w:t>nhóm thảo luận và tìm hướng giải quyết vấn đề trong bài tập được phân công.</w:t>
      </w:r>
    </w:p>
    <w:p w14:paraId="04B27B99" w14:textId="77777777" w:rsidR="00C96536" w:rsidRPr="00965259" w:rsidRDefault="00C96536" w:rsidP="00B445CB">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965259">
        <w:rPr>
          <w:rFonts w:ascii="Times New Roman" w:eastAsia="Calibri" w:hAnsi="Times New Roman" w:cs="Times New Roman"/>
          <w:b/>
          <w:bCs/>
          <w:i/>
          <w:iCs/>
          <w:color w:val="000000"/>
          <w:sz w:val="24"/>
          <w:szCs w:val="24"/>
          <w:lang w:val="vi-VN"/>
        </w:rPr>
        <w:t>Bước 3: Báo cáo, thảo luận</w:t>
      </w:r>
      <w:r w:rsidRPr="00965259">
        <w:rPr>
          <w:rFonts w:ascii="Times New Roman" w:eastAsia="Calibri" w:hAnsi="Times New Roman" w:cs="Times New Roman"/>
          <w:b/>
          <w:bCs/>
          <w:i/>
          <w:iCs/>
          <w:color w:val="000000"/>
          <w:sz w:val="24"/>
          <w:szCs w:val="24"/>
        </w:rPr>
        <w:t xml:space="preserve">: </w:t>
      </w:r>
    </w:p>
    <w:p w14:paraId="4E3C4737" w14:textId="77777777" w:rsidR="00C96536" w:rsidRPr="00965259" w:rsidRDefault="00C96536" w:rsidP="00B445CB">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Cs/>
          <w:iCs/>
          <w:color w:val="000000"/>
          <w:sz w:val="24"/>
          <w:szCs w:val="24"/>
        </w:rPr>
        <w:t xml:space="preserve"> GV chọn 3 nhóm để báo cáo trước lớp. Các nhóm còn lại góp ý kiến vào cách giải quyết vấn đề của nhóm thuyết trình. </w:t>
      </w:r>
    </w:p>
    <w:p w14:paraId="7984F061" w14:textId="77777777" w:rsidR="00C96536" w:rsidRPr="00965259" w:rsidRDefault="00C96536" w:rsidP="00B445CB">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965259">
        <w:rPr>
          <w:rFonts w:ascii="Times New Roman" w:eastAsia="Calibri" w:hAnsi="Times New Roman" w:cs="Times New Roman"/>
          <w:bCs/>
          <w:iCs/>
          <w:color w:val="000000"/>
          <w:sz w:val="24"/>
          <w:szCs w:val="24"/>
        </w:rPr>
        <w:t xml:space="preserve"> GV nhấn mạnh vấn đề cần chú ý trong mỗi bài tập và hướng dẫn HS cả lớp hoàn thiện các bài tập trên.</w:t>
      </w:r>
    </w:p>
    <w:p w14:paraId="7C06AC8D" w14:textId="77777777" w:rsidR="00C96536" w:rsidRPr="00965259" w:rsidRDefault="00C96536" w:rsidP="00B445CB">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965259">
        <w:rPr>
          <w:rFonts w:ascii="Times New Roman" w:eastAsia="Calibri" w:hAnsi="Times New Roman" w:cs="Times New Roman"/>
          <w:b/>
          <w:bCs/>
          <w:i/>
          <w:iCs/>
          <w:color w:val="000000"/>
          <w:sz w:val="24"/>
          <w:szCs w:val="24"/>
          <w:lang w:val="vi-VN"/>
        </w:rPr>
        <w:t xml:space="preserve">Bước 4: Kết luận, nhận định: </w:t>
      </w:r>
    </w:p>
    <w:p w14:paraId="27168C0B" w14:textId="77777777" w:rsidR="00C96536" w:rsidRPr="00965259" w:rsidRDefault="00C96536" w:rsidP="00B445CB">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965259">
        <w:rPr>
          <w:rFonts w:ascii="Times New Roman" w:hAnsi="Times New Roman" w:cs="Times New Roman"/>
          <w:bCs/>
          <w:color w:val="000000"/>
          <w:spacing w:val="-1"/>
          <w:sz w:val="24"/>
          <w:szCs w:val="24"/>
          <w:lang w:val="nl-NL"/>
        </w:rPr>
        <w:t xml:space="preserve"> GV</w:t>
      </w:r>
      <w:r w:rsidRPr="00965259">
        <w:rPr>
          <w:rFonts w:ascii="Times New Roman" w:hAnsi="Times New Roman" w:cs="Times New Roman"/>
          <w:bCs/>
          <w:color w:val="000000"/>
          <w:spacing w:val="-1"/>
          <w:sz w:val="24"/>
          <w:szCs w:val="24"/>
          <w:lang w:val="vi-VN"/>
        </w:rPr>
        <w:t xml:space="preserve"> nhận xét </w:t>
      </w:r>
      <w:r w:rsidRPr="00965259">
        <w:rPr>
          <w:rFonts w:ascii="Times New Roman" w:hAnsi="Times New Roman" w:cs="Times New Roman"/>
          <w:bCs/>
          <w:color w:val="000000"/>
          <w:spacing w:val="-1"/>
          <w:sz w:val="24"/>
          <w:szCs w:val="24"/>
        </w:rPr>
        <w:t>hoạt động của các nhóm.</w:t>
      </w:r>
    </w:p>
    <w:p w14:paraId="27074E5A" w14:textId="77777777" w:rsidR="00C96536" w:rsidRDefault="00C96536" w:rsidP="00F05A37">
      <w:pPr>
        <w:spacing w:before="0" w:line="276" w:lineRule="auto"/>
        <w:ind w:left="567" w:firstLine="0"/>
        <w:jc w:val="both"/>
        <w:rPr>
          <w:rFonts w:ascii="Times New Roman" w:eastAsia="Calibri" w:hAnsi="Times New Roman" w:cs="Times New Roman"/>
          <w:color w:val="000000"/>
          <w:sz w:val="24"/>
          <w:szCs w:val="24"/>
        </w:rPr>
      </w:pPr>
    </w:p>
    <w:p w14:paraId="5FD92258" w14:textId="77777777" w:rsidR="00FA072C" w:rsidRPr="00AC4BC4"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28077C16" w14:textId="77777777" w:rsidR="00FA072C"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423023F8" w14:textId="77777777" w:rsidR="00FA072C" w:rsidRDefault="00FA072C" w:rsidP="00FA072C">
      <w:pPr>
        <w:ind w:left="4680" w:firstLine="360"/>
        <w:rPr>
          <w:rFonts w:ascii="Times New Roman" w:hAnsi="Times New Roman" w:cs="Times New Roman"/>
          <w:i/>
          <w:color w:val="000000" w:themeColor="text1"/>
          <w:lang w:val="pt-BR"/>
        </w:rPr>
      </w:pPr>
    </w:p>
    <w:p w14:paraId="4BE0C1FA" w14:textId="77777777" w:rsidR="00FA072C" w:rsidRPr="00052D79" w:rsidRDefault="00FA072C" w:rsidP="00FA072C">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087E6858" w14:textId="77777777" w:rsidR="00FA072C" w:rsidRPr="00052D79" w:rsidRDefault="00FA072C" w:rsidP="00FA072C">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7475A73F" w14:textId="77777777" w:rsidR="00FA072C" w:rsidRDefault="00FA072C" w:rsidP="00FA072C">
      <w:pPr>
        <w:ind w:left="360"/>
        <w:jc w:val="center"/>
        <w:rPr>
          <w:rFonts w:ascii="Times New Roman" w:hAnsi="Times New Roman" w:cs="Times New Roman"/>
          <w:b/>
          <w:color w:val="000000" w:themeColor="text1"/>
          <w:lang w:val="pt-BR"/>
        </w:rPr>
      </w:pPr>
    </w:p>
    <w:p w14:paraId="609E0D54" w14:textId="77777777" w:rsidR="00FA072C" w:rsidRDefault="00FA072C" w:rsidP="00FA072C">
      <w:pPr>
        <w:ind w:left="360"/>
        <w:jc w:val="center"/>
        <w:rPr>
          <w:rFonts w:ascii="Times New Roman" w:hAnsi="Times New Roman" w:cs="Times New Roman"/>
          <w:b/>
          <w:color w:val="000000" w:themeColor="text1"/>
          <w:lang w:val="pt-BR"/>
        </w:rPr>
      </w:pPr>
    </w:p>
    <w:p w14:paraId="2A7229A8" w14:textId="77777777" w:rsidR="00FA072C" w:rsidRPr="00052D79" w:rsidRDefault="00FA072C" w:rsidP="00FA072C">
      <w:pPr>
        <w:ind w:left="360"/>
        <w:jc w:val="center"/>
        <w:rPr>
          <w:rFonts w:ascii="Times New Roman" w:hAnsi="Times New Roman" w:cs="Times New Roman"/>
          <w:b/>
          <w:color w:val="000000" w:themeColor="text1"/>
          <w:lang w:val="pt-BR"/>
        </w:rPr>
      </w:pPr>
    </w:p>
    <w:p w14:paraId="78B4D936" w14:textId="77777777" w:rsidR="00FA072C" w:rsidRDefault="00FA072C" w:rsidP="00FA072C">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b/>
          <w:bCs/>
          <w:color w:val="000000" w:themeColor="text1"/>
          <w:lang w:val="pt-BR"/>
        </w:rPr>
        <w:t xml:space="preserve">         </w:t>
      </w:r>
      <w:r w:rsidRPr="00FA072C">
        <w:rPr>
          <w:rFonts w:ascii="Times New Roman" w:hAnsi="Times New Roman" w:cs="Times New Roman"/>
          <w:b/>
          <w:bCs/>
          <w:color w:val="000000" w:themeColor="text1"/>
          <w:lang w:val="pt-BR"/>
        </w:rPr>
        <w:t>Phạm Thị Thu Nga</w:t>
      </w:r>
    </w:p>
    <w:p w14:paraId="721662CC" w14:textId="77777777" w:rsidR="00FA072C" w:rsidRPr="00FA072C" w:rsidRDefault="00FA072C" w:rsidP="00F05A37">
      <w:pPr>
        <w:spacing w:before="0" w:line="276" w:lineRule="auto"/>
        <w:ind w:left="567" w:firstLine="0"/>
        <w:jc w:val="both"/>
        <w:rPr>
          <w:rFonts w:ascii="Times New Roman" w:eastAsia="Calibri" w:hAnsi="Times New Roman" w:cs="Times New Roman"/>
          <w:color w:val="000000"/>
          <w:sz w:val="24"/>
          <w:szCs w:val="24"/>
        </w:rPr>
      </w:pPr>
    </w:p>
    <w:p w14:paraId="6EF770F9" w14:textId="241F8373" w:rsidR="005B762D" w:rsidRPr="00052D79" w:rsidRDefault="005B762D" w:rsidP="005B762D">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2</w:t>
      </w:r>
      <w:r w:rsidR="002B1E8A">
        <w:rPr>
          <w:color w:val="FF0000"/>
          <w:sz w:val="22"/>
          <w:szCs w:val="22"/>
          <w:lang w:val="pt-BR"/>
        </w:rPr>
        <w:t>1</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25B5F160" w14:textId="5A2C2402" w:rsidR="005B762D" w:rsidRDefault="005B762D" w:rsidP="005B762D">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sidR="002B1E8A">
        <w:rPr>
          <w:rFonts w:ascii="Times New Roman" w:eastAsia="Times New Roman" w:hAnsi="Times New Roman" w:cs="Times New Roman"/>
          <w:color w:val="000000"/>
          <w:sz w:val="24"/>
          <w:szCs w:val="24"/>
          <w:lang w:val="en-ID" w:eastAsia="en-ID"/>
        </w:rPr>
        <w:t>THỐNG KÊ</w:t>
      </w:r>
    </w:p>
    <w:p w14:paraId="4FF9BF86" w14:textId="77777777" w:rsidR="005B762D" w:rsidRPr="00052D79" w:rsidRDefault="005B762D" w:rsidP="005B762D">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2F76C3B3" w14:textId="77777777" w:rsidR="00C96536" w:rsidRPr="00AD7430" w:rsidRDefault="00C96536" w:rsidP="0096799F">
      <w:pPr>
        <w:spacing w:before="0"/>
        <w:ind w:left="567" w:firstLine="0"/>
        <w:jc w:val="center"/>
        <w:rPr>
          <w:rFonts w:ascii="Times New Roman" w:eastAsia="Times New Roman" w:hAnsi="Times New Roman" w:cs="Times New Roman"/>
          <w:color w:val="000000"/>
          <w:sz w:val="24"/>
          <w:szCs w:val="24"/>
          <w:lang w:val="vi-VN" w:eastAsia="en-ID"/>
        </w:rPr>
      </w:pPr>
      <w:r w:rsidRPr="00AD7430">
        <w:rPr>
          <w:rFonts w:ascii="Times New Roman" w:eastAsia="Times New Roman" w:hAnsi="Times New Roman" w:cs="Times New Roman"/>
          <w:color w:val="000000"/>
          <w:sz w:val="24"/>
          <w:szCs w:val="24"/>
          <w:lang w:val="vi-VN" w:eastAsia="en-ID"/>
        </w:rPr>
        <w:t>CHƯƠNG V</w:t>
      </w:r>
      <w:r w:rsidRPr="00AD7430">
        <w:rPr>
          <w:rFonts w:ascii="Times New Roman" w:eastAsia="Times New Roman" w:hAnsi="Times New Roman" w:cs="Times New Roman"/>
          <w:color w:val="000000"/>
          <w:sz w:val="24"/>
          <w:szCs w:val="24"/>
          <w:lang w:eastAsia="en-ID"/>
        </w:rPr>
        <w:t>I</w:t>
      </w:r>
      <w:r w:rsidRPr="00AD7430">
        <w:rPr>
          <w:rFonts w:ascii="Times New Roman" w:eastAsia="Times New Roman" w:hAnsi="Times New Roman" w:cs="Times New Roman"/>
          <w:color w:val="000000"/>
          <w:sz w:val="24"/>
          <w:szCs w:val="24"/>
          <w:lang w:val="vi-VN" w:eastAsia="en-ID"/>
        </w:rPr>
        <w:t>. THỐNG KÊ</w:t>
      </w:r>
    </w:p>
    <w:p w14:paraId="7A3E74CD" w14:textId="77777777" w:rsidR="00C96536" w:rsidRPr="00AD7430"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BÀI 2. MÔ TẢ VÀ BIỂU DIỄN DỮ LIỆU TRONG CÁC BẢNG VÀ BIỂU ĐỒ</w:t>
      </w:r>
    </w:p>
    <w:p w14:paraId="4913E751" w14:textId="77777777" w:rsidR="00C96536" w:rsidRPr="00AD7430"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Thời gian thực hiện: (2</w:t>
      </w:r>
      <w:r w:rsidRPr="00AD7430">
        <w:rPr>
          <w:rFonts w:ascii="Times New Roman" w:eastAsia="Calibri" w:hAnsi="Times New Roman" w:cs="Times New Roman"/>
          <w:color w:val="000000"/>
          <w:sz w:val="24"/>
          <w:szCs w:val="24"/>
          <w:lang w:val="vi-VN"/>
        </w:rPr>
        <w:t xml:space="preserve"> tiết</w:t>
      </w:r>
      <w:r w:rsidRPr="00AD7430">
        <w:rPr>
          <w:rFonts w:ascii="Times New Roman" w:eastAsia="Calibri" w:hAnsi="Times New Roman" w:cs="Times New Roman"/>
          <w:color w:val="000000"/>
          <w:sz w:val="24"/>
          <w:szCs w:val="24"/>
        </w:rPr>
        <w:t>)</w:t>
      </w:r>
    </w:p>
    <w:p w14:paraId="1B9DD83C"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AD7430">
        <w:rPr>
          <w:rFonts w:ascii="Times New Roman" w:eastAsia="Calibri" w:hAnsi="Times New Roman" w:cs="Times New Roman"/>
          <w:b/>
          <w:bCs/>
          <w:color w:val="0000FF"/>
          <w:sz w:val="24"/>
          <w:szCs w:val="24"/>
          <w:lang w:val="vi-VN"/>
        </w:rPr>
        <w:t xml:space="preserve">I. Mục </w:t>
      </w:r>
      <w:r w:rsidRPr="00AD7430">
        <w:rPr>
          <w:rFonts w:ascii="Times New Roman" w:eastAsia="Calibri" w:hAnsi="Times New Roman" w:cs="Times New Roman"/>
          <w:b/>
          <w:bCs/>
          <w:color w:val="0000FF"/>
          <w:sz w:val="24"/>
          <w:szCs w:val="24"/>
        </w:rPr>
        <w:t>tiêu</w:t>
      </w:r>
    </w:p>
    <w:p w14:paraId="117D260E"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 xml:space="preserve">1. </w:t>
      </w:r>
      <w:r>
        <w:rPr>
          <w:rFonts w:ascii="Times New Roman" w:eastAsia="Calibri" w:hAnsi="Times New Roman" w:cs="Times New Roman"/>
          <w:b/>
          <w:bCs/>
          <w:color w:val="000000"/>
          <w:sz w:val="24"/>
          <w:szCs w:val="24"/>
        </w:rPr>
        <w:t>Kiến</w:t>
      </w:r>
      <w:r w:rsidRPr="00AD7430">
        <w:rPr>
          <w:rFonts w:ascii="Times New Roman" w:eastAsia="Calibri" w:hAnsi="Times New Roman" w:cs="Times New Roman"/>
          <w:b/>
          <w:bCs/>
          <w:color w:val="000000"/>
          <w:sz w:val="24"/>
          <w:szCs w:val="24"/>
          <w:lang w:val="vi-VN"/>
        </w:rPr>
        <w:t xml:space="preserve"> thức:</w:t>
      </w:r>
    </w:p>
    <w:p w14:paraId="092999AB" w14:textId="77777777" w:rsidR="00C96536" w:rsidRPr="00AD7430"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Mô tả và biểu diễn dữ liệu trên các bảng và biểu đồ (cột, cột kép, đoạn thẳng và quạt)</w:t>
      </w:r>
    </w:p>
    <w:p w14:paraId="1BF8D98A" w14:textId="77777777" w:rsidR="00C96536" w:rsidRPr="00AD7430"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Phát hiện và lí giải những số liệu không chính xác hoặc các phát biểu không chính xác, hợp lý dựa trên mối liên hệ toán học đơn giản giữa các số liệu đã được biểu diễn trong nhiều ví dụ.</w:t>
      </w:r>
    </w:p>
    <w:p w14:paraId="34BE4140"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color w:val="000000"/>
          <w:sz w:val="24"/>
          <w:szCs w:val="24"/>
          <w:lang w:val="vi-VN"/>
        </w:rPr>
        <w:t xml:space="preserve">2. </w:t>
      </w:r>
      <w:r>
        <w:rPr>
          <w:rFonts w:ascii="Times New Roman" w:eastAsia="Calibri" w:hAnsi="Times New Roman" w:cs="Times New Roman"/>
          <w:b/>
          <w:bCs/>
          <w:color w:val="000000"/>
          <w:sz w:val="24"/>
          <w:szCs w:val="24"/>
        </w:rPr>
        <w:t>Về n</w:t>
      </w:r>
      <w:r w:rsidRPr="00AD7430">
        <w:rPr>
          <w:rFonts w:ascii="Times New Roman" w:eastAsia="Calibri" w:hAnsi="Times New Roman" w:cs="Times New Roman"/>
          <w:b/>
          <w:bCs/>
          <w:color w:val="000000"/>
          <w:sz w:val="24"/>
          <w:szCs w:val="24"/>
        </w:rPr>
        <w:t>ăng</w:t>
      </w:r>
      <w:r w:rsidRPr="00AD7430">
        <w:rPr>
          <w:rFonts w:ascii="Times New Roman" w:eastAsia="Calibri" w:hAnsi="Times New Roman" w:cs="Times New Roman"/>
          <w:b/>
          <w:bCs/>
          <w:color w:val="000000"/>
          <w:sz w:val="24"/>
          <w:szCs w:val="24"/>
          <w:lang w:val="vi-VN"/>
        </w:rPr>
        <w:t xml:space="preserve"> lực:</w:t>
      </w:r>
      <w:r w:rsidRPr="00AD7430">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AD7430" w14:paraId="1F76A972" w14:textId="77777777" w:rsidTr="0096799F">
        <w:tc>
          <w:tcPr>
            <w:tcW w:w="2535" w:type="dxa"/>
            <w:shd w:val="clear" w:color="auto" w:fill="auto"/>
            <w:vAlign w:val="center"/>
          </w:tcPr>
          <w:p w14:paraId="01D9FDFC" w14:textId="77777777" w:rsidR="00C96536" w:rsidRPr="00AD7430"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sidRPr="00AD7430">
              <w:rPr>
                <w:rFonts w:ascii="Times New Roman" w:eastAsia="Calibri" w:hAnsi="Times New Roman" w:cs="Times New Roman"/>
                <w:b/>
                <w:color w:val="000000"/>
                <w:kern w:val="24"/>
                <w:sz w:val="24"/>
                <w:szCs w:val="24"/>
                <w:lang w:val="vi-VN"/>
              </w:rPr>
              <w:t>N</w:t>
            </w:r>
            <w:r w:rsidRPr="00AD7430">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22F155D6" w14:textId="77777777" w:rsidR="00C96536" w:rsidRPr="00AD7430"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AD7430">
              <w:rPr>
                <w:rFonts w:ascii="Times New Roman" w:eastAsia="Calibri" w:hAnsi="Times New Roman" w:cs="Times New Roman"/>
                <w:b/>
                <w:color w:val="000000"/>
                <w:kern w:val="24"/>
                <w:sz w:val="24"/>
                <w:szCs w:val="24"/>
              </w:rPr>
              <w:t>Yêu cầu cần đạt</w:t>
            </w:r>
          </w:p>
        </w:tc>
      </w:tr>
      <w:tr w:rsidR="00C96536" w:rsidRPr="00AD7430" w14:paraId="47C2A870" w14:textId="77777777" w:rsidTr="0096799F">
        <w:tc>
          <w:tcPr>
            <w:tcW w:w="9639" w:type="dxa"/>
            <w:gridSpan w:val="3"/>
            <w:shd w:val="clear" w:color="auto" w:fill="auto"/>
            <w:vAlign w:val="center"/>
          </w:tcPr>
          <w:p w14:paraId="264F3576" w14:textId="77777777" w:rsidR="00C96536" w:rsidRPr="00AD7430"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AD7430">
              <w:rPr>
                <w:rFonts w:ascii="Times New Roman" w:eastAsia="Calibri" w:hAnsi="Times New Roman" w:cs="Times New Roman"/>
                <w:b/>
                <w:color w:val="000000"/>
                <w:kern w:val="24"/>
                <w:sz w:val="24"/>
                <w:szCs w:val="24"/>
              </w:rPr>
              <w:t>NĂNG LỰC ĐẶC THÙ</w:t>
            </w:r>
          </w:p>
        </w:tc>
      </w:tr>
      <w:tr w:rsidR="00C96536" w:rsidRPr="00AD7430" w14:paraId="6E647A1B" w14:textId="77777777" w:rsidTr="00B005B6">
        <w:trPr>
          <w:trHeight w:val="469"/>
        </w:trPr>
        <w:tc>
          <w:tcPr>
            <w:tcW w:w="2535" w:type="dxa"/>
            <w:shd w:val="clear" w:color="auto" w:fill="auto"/>
            <w:vAlign w:val="center"/>
          </w:tcPr>
          <w:p w14:paraId="11C4AFD9" w14:textId="77777777" w:rsidR="00C96536" w:rsidRPr="00AD7430"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AD7430">
              <w:rPr>
                <w:rFonts w:ascii="Times New Roman" w:eastAsia="Calibri" w:hAnsi="Times New Roman" w:cs="Times New Roman"/>
                <w:color w:val="000000"/>
                <w:kern w:val="24"/>
                <w:sz w:val="24"/>
                <w:szCs w:val="24"/>
                <w:lang w:val="vi-VN"/>
              </w:rPr>
              <w:t>Năng lực giải quyết vấn đề toán học</w:t>
            </w:r>
          </w:p>
        </w:tc>
        <w:tc>
          <w:tcPr>
            <w:tcW w:w="7104" w:type="dxa"/>
            <w:gridSpan w:val="2"/>
            <w:shd w:val="clear" w:color="auto" w:fill="auto"/>
          </w:tcPr>
          <w:p w14:paraId="419AE588" w14:textId="77777777" w:rsidR="00C96536" w:rsidRPr="00AD7430"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AD7430">
              <w:rPr>
                <w:rFonts w:ascii="Times New Roman" w:eastAsia="Calibri" w:hAnsi="Times New Roman" w:cs="Times New Roman"/>
                <w:color w:val="000000"/>
                <w:kern w:val="24"/>
                <w:sz w:val="24"/>
                <w:szCs w:val="24"/>
                <w:lang w:val="vi-VN"/>
              </w:rPr>
              <w:t>Phát hiện số liệu không chính xác</w:t>
            </w:r>
          </w:p>
        </w:tc>
      </w:tr>
      <w:tr w:rsidR="00C96536" w:rsidRPr="00AD7430" w14:paraId="00CA6638" w14:textId="77777777" w:rsidTr="0096799F">
        <w:trPr>
          <w:trHeight w:val="557"/>
        </w:trPr>
        <w:tc>
          <w:tcPr>
            <w:tcW w:w="2535" w:type="dxa"/>
            <w:shd w:val="clear" w:color="auto" w:fill="auto"/>
            <w:vAlign w:val="center"/>
          </w:tcPr>
          <w:p w14:paraId="1FAD46A3" w14:textId="77777777" w:rsidR="00C96536" w:rsidRPr="00AD7430"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AD7430">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557B932F" w14:textId="77777777" w:rsidR="00C96536" w:rsidRPr="00AD7430"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AD7430">
              <w:rPr>
                <w:rFonts w:ascii="Times New Roman" w:eastAsia="Calibri" w:hAnsi="Times New Roman" w:cs="Times New Roman"/>
                <w:color w:val="000000"/>
                <w:kern w:val="24"/>
                <w:sz w:val="24"/>
                <w:szCs w:val="24"/>
                <w:lang w:val="vi-VN"/>
              </w:rPr>
              <w:t>Chuyển bài toán thực tế về bài toán toán học.</w:t>
            </w:r>
          </w:p>
        </w:tc>
      </w:tr>
      <w:tr w:rsidR="00C96536" w:rsidRPr="00AD7430" w14:paraId="74EF89E1" w14:textId="77777777" w:rsidTr="0096799F">
        <w:trPr>
          <w:trHeight w:val="557"/>
        </w:trPr>
        <w:tc>
          <w:tcPr>
            <w:tcW w:w="2535" w:type="dxa"/>
            <w:shd w:val="clear" w:color="auto" w:fill="auto"/>
            <w:vAlign w:val="center"/>
          </w:tcPr>
          <w:p w14:paraId="6FC01449" w14:textId="77777777" w:rsidR="00C96536" w:rsidRPr="00AD7430"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AD7430">
              <w:rPr>
                <w:rFonts w:ascii="Times New Roman" w:eastAsia="Calibri" w:hAnsi="Times New Roman" w:cs="Times New Roman"/>
                <w:color w:val="000000"/>
                <w:kern w:val="24"/>
                <w:sz w:val="24"/>
                <w:szCs w:val="24"/>
                <w:lang w:val="vi-VN"/>
              </w:rPr>
              <w:t>Năng lực sử dụng công cụ, phương tiện toán học</w:t>
            </w:r>
          </w:p>
        </w:tc>
        <w:tc>
          <w:tcPr>
            <w:tcW w:w="7104" w:type="dxa"/>
            <w:gridSpan w:val="2"/>
            <w:shd w:val="clear" w:color="auto" w:fill="auto"/>
          </w:tcPr>
          <w:p w14:paraId="36D7193A" w14:textId="77777777" w:rsidR="00C96536" w:rsidRPr="00AD7430"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AD7430">
              <w:rPr>
                <w:rFonts w:ascii="Times New Roman" w:eastAsia="Calibri" w:hAnsi="Times New Roman" w:cs="Times New Roman"/>
                <w:color w:val="000000"/>
                <w:kern w:val="24"/>
                <w:sz w:val="24"/>
                <w:szCs w:val="24"/>
                <w:lang w:val="vi-VN"/>
              </w:rPr>
              <w:t>Biểu diễn số liệu bằng bảng và các loại biểu đồ</w:t>
            </w:r>
            <w:r>
              <w:rPr>
                <w:rFonts w:ascii="Times New Roman" w:eastAsia="Calibri" w:hAnsi="Times New Roman" w:cs="Times New Roman"/>
                <w:color w:val="000000"/>
                <w:kern w:val="24"/>
                <w:sz w:val="24"/>
                <w:szCs w:val="24"/>
              </w:rPr>
              <w:t>.</w:t>
            </w:r>
          </w:p>
        </w:tc>
      </w:tr>
      <w:tr w:rsidR="00C96536" w:rsidRPr="00AD7430" w14:paraId="460183F6" w14:textId="77777777" w:rsidTr="0096799F">
        <w:tc>
          <w:tcPr>
            <w:tcW w:w="9639" w:type="dxa"/>
            <w:gridSpan w:val="3"/>
            <w:shd w:val="clear" w:color="auto" w:fill="auto"/>
            <w:vAlign w:val="center"/>
          </w:tcPr>
          <w:p w14:paraId="24896557" w14:textId="77777777" w:rsidR="00C96536" w:rsidRPr="00AD7430"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AD7430">
              <w:rPr>
                <w:rFonts w:ascii="Times New Roman" w:hAnsi="Times New Roman" w:cs="Times New Roman"/>
                <w:b/>
                <w:kern w:val="24"/>
                <w:sz w:val="24"/>
                <w:szCs w:val="24"/>
              </w:rPr>
              <w:t>NĂNG LỰC CHUNG</w:t>
            </w:r>
          </w:p>
        </w:tc>
      </w:tr>
      <w:tr w:rsidR="00C96536" w:rsidRPr="00AD7430" w14:paraId="4C8F4538" w14:textId="77777777" w:rsidTr="0096799F">
        <w:trPr>
          <w:trHeight w:val="590"/>
        </w:trPr>
        <w:tc>
          <w:tcPr>
            <w:tcW w:w="2551" w:type="dxa"/>
            <w:gridSpan w:val="2"/>
            <w:shd w:val="clear" w:color="auto" w:fill="auto"/>
            <w:vAlign w:val="center"/>
          </w:tcPr>
          <w:p w14:paraId="4330478A" w14:textId="77777777" w:rsidR="00C96536" w:rsidRPr="00AD7430"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AD7430">
              <w:rPr>
                <w:rFonts w:ascii="Times New Roman" w:eastAsia="Calibri" w:hAnsi="Times New Roman" w:cs="Times New Roman"/>
                <w:kern w:val="24"/>
                <w:sz w:val="24"/>
                <w:szCs w:val="24"/>
              </w:rPr>
              <w:t>Năng lực tự chủ và tự học</w:t>
            </w:r>
          </w:p>
        </w:tc>
        <w:tc>
          <w:tcPr>
            <w:tcW w:w="7088" w:type="dxa"/>
            <w:shd w:val="clear" w:color="auto" w:fill="auto"/>
          </w:tcPr>
          <w:p w14:paraId="2E354470" w14:textId="77777777" w:rsidR="00C96536" w:rsidRPr="00AD7430"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AD7430">
              <w:rPr>
                <w:rFonts w:ascii="Times New Roman" w:eastAsia="Calibri" w:hAnsi="Times New Roman" w:cs="Times New Roman"/>
                <w:kern w:val="24"/>
                <w:sz w:val="24"/>
                <w:szCs w:val="24"/>
              </w:rPr>
              <w:t>Tự giải quyết các bài tập trắc nghiệm ở phần luyện tập và bài tập về nhà</w:t>
            </w:r>
            <w:r w:rsidRPr="00AD7430">
              <w:rPr>
                <w:rFonts w:ascii="Times New Roman" w:eastAsia="Calibri" w:hAnsi="Times New Roman" w:cs="Times New Roman"/>
                <w:kern w:val="24"/>
                <w:sz w:val="24"/>
                <w:szCs w:val="24"/>
                <w:lang w:val="vi-VN"/>
              </w:rPr>
              <w:t>.</w:t>
            </w:r>
          </w:p>
        </w:tc>
      </w:tr>
      <w:tr w:rsidR="00C96536" w:rsidRPr="00AD7430" w14:paraId="7BFC0565" w14:textId="77777777" w:rsidTr="0096799F">
        <w:trPr>
          <w:trHeight w:val="575"/>
        </w:trPr>
        <w:tc>
          <w:tcPr>
            <w:tcW w:w="2551" w:type="dxa"/>
            <w:gridSpan w:val="2"/>
            <w:shd w:val="clear" w:color="auto" w:fill="auto"/>
            <w:vAlign w:val="center"/>
          </w:tcPr>
          <w:p w14:paraId="2F5F4897" w14:textId="77777777" w:rsidR="00C96536" w:rsidRPr="00AD7430"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AD7430">
              <w:rPr>
                <w:rFonts w:ascii="Times New Roman" w:eastAsia="Calibri" w:hAnsi="Times New Roman" w:cs="Times New Roman"/>
                <w:kern w:val="24"/>
                <w:sz w:val="24"/>
                <w:szCs w:val="24"/>
              </w:rPr>
              <w:t>Năng lực giao tiếp và hợp tác</w:t>
            </w:r>
          </w:p>
        </w:tc>
        <w:tc>
          <w:tcPr>
            <w:tcW w:w="7088" w:type="dxa"/>
            <w:shd w:val="clear" w:color="auto" w:fill="auto"/>
          </w:tcPr>
          <w:p w14:paraId="75709B20" w14:textId="77777777" w:rsidR="00C96536" w:rsidRPr="00AD7430"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AD7430">
              <w:rPr>
                <w:rFonts w:ascii="Times New Roman" w:eastAsia="Calibri" w:hAnsi="Times New Roman" w:cs="Times New Roman"/>
                <w:kern w:val="24"/>
                <w:sz w:val="24"/>
                <w:szCs w:val="24"/>
              </w:rPr>
              <w:t>Tương tác tích cực của các thành viên trong nhóm khi thực hiện nhiệm vụ hợp tác.</w:t>
            </w:r>
          </w:p>
        </w:tc>
      </w:tr>
    </w:tbl>
    <w:p w14:paraId="0E67EDC1"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color w:val="000000"/>
          <w:sz w:val="24"/>
          <w:szCs w:val="24"/>
          <w:lang w:val="vi-VN"/>
        </w:rPr>
        <w:t xml:space="preserve">3. </w:t>
      </w:r>
      <w:r>
        <w:rPr>
          <w:rFonts w:ascii="Times New Roman" w:eastAsia="Calibri" w:hAnsi="Times New Roman" w:cs="Times New Roman"/>
          <w:b/>
          <w:bCs/>
          <w:color w:val="000000"/>
          <w:sz w:val="24"/>
          <w:szCs w:val="24"/>
        </w:rPr>
        <w:t>Về phẩm</w:t>
      </w:r>
      <w:r w:rsidRPr="00AD7430">
        <w:rPr>
          <w:rFonts w:ascii="Times New Roman" w:eastAsia="Calibri" w:hAnsi="Times New Roman" w:cs="Times New Roman"/>
          <w:b/>
          <w:bCs/>
          <w:color w:val="000000"/>
          <w:sz w:val="24"/>
          <w:szCs w:val="24"/>
          <w:lang w:val="vi-VN"/>
        </w:rPr>
        <w:t xml:space="preserve"> chất:</w:t>
      </w:r>
      <w:r w:rsidRPr="00AD7430">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AD7430" w14:paraId="7653A055" w14:textId="77777777" w:rsidTr="0096799F">
        <w:tc>
          <w:tcPr>
            <w:tcW w:w="2535" w:type="dxa"/>
            <w:shd w:val="clear" w:color="auto" w:fill="auto"/>
            <w:vAlign w:val="center"/>
          </w:tcPr>
          <w:p w14:paraId="4418B48B" w14:textId="77777777" w:rsidR="00C96536" w:rsidRPr="00AD7430"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AD7430">
              <w:rPr>
                <w:rFonts w:ascii="Times New Roman" w:hAnsi="Times New Roman" w:cs="Times New Roman"/>
                <w:kern w:val="24"/>
                <w:sz w:val="24"/>
                <w:szCs w:val="24"/>
              </w:rPr>
              <w:t>Trách nhiệm</w:t>
            </w:r>
          </w:p>
        </w:tc>
        <w:tc>
          <w:tcPr>
            <w:tcW w:w="7104" w:type="dxa"/>
            <w:shd w:val="clear" w:color="auto" w:fill="auto"/>
          </w:tcPr>
          <w:p w14:paraId="02D31184" w14:textId="77777777" w:rsidR="00C96536" w:rsidRPr="00AD7430"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AD7430">
              <w:rPr>
                <w:rFonts w:ascii="Times New Roman" w:hAnsi="Times New Roman" w:cs="Times New Roman"/>
                <w:kern w:val="24"/>
                <w:sz w:val="24"/>
                <w:szCs w:val="24"/>
              </w:rPr>
              <w:t>Có ý thức hỗ trợ, hợp tác với các thành viên trong nhóm để hoàn thành nhiệm vụ.</w:t>
            </w:r>
          </w:p>
        </w:tc>
      </w:tr>
      <w:tr w:rsidR="00C96536" w:rsidRPr="00AD7430" w14:paraId="1B52F805" w14:textId="77777777" w:rsidTr="0096799F">
        <w:tc>
          <w:tcPr>
            <w:tcW w:w="2535" w:type="dxa"/>
            <w:shd w:val="clear" w:color="auto" w:fill="auto"/>
            <w:vAlign w:val="center"/>
          </w:tcPr>
          <w:p w14:paraId="013AE39B" w14:textId="77777777" w:rsidR="00C96536" w:rsidRPr="00AD7430"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AD7430">
              <w:rPr>
                <w:rFonts w:ascii="Times New Roman" w:hAnsi="Times New Roman" w:cs="Times New Roman"/>
                <w:kern w:val="24"/>
                <w:sz w:val="24"/>
                <w:szCs w:val="24"/>
              </w:rPr>
              <w:t>Nhân ái</w:t>
            </w:r>
          </w:p>
        </w:tc>
        <w:tc>
          <w:tcPr>
            <w:tcW w:w="7104" w:type="dxa"/>
            <w:shd w:val="clear" w:color="auto" w:fill="auto"/>
          </w:tcPr>
          <w:p w14:paraId="4B3A6C20" w14:textId="77777777" w:rsidR="00C96536" w:rsidRPr="00AD7430"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AD7430">
              <w:rPr>
                <w:rFonts w:ascii="Times New Roman" w:hAnsi="Times New Roman" w:cs="Times New Roman"/>
                <w:kern w:val="24"/>
                <w:sz w:val="24"/>
                <w:szCs w:val="24"/>
              </w:rPr>
              <w:t xml:space="preserve">Có ý thức tôn trọng ý kiến của các thành viên trong nhóm khi hợp tác. </w:t>
            </w:r>
          </w:p>
        </w:tc>
      </w:tr>
    </w:tbl>
    <w:p w14:paraId="5901A870" w14:textId="77777777" w:rsidR="00C96536" w:rsidRPr="00AD7430" w:rsidRDefault="00C96536" w:rsidP="00157AAE">
      <w:pPr>
        <w:tabs>
          <w:tab w:val="left" w:pos="2268"/>
        </w:tabs>
        <w:spacing w:line="276" w:lineRule="auto"/>
        <w:ind w:left="567" w:firstLine="0"/>
        <w:jc w:val="both"/>
        <w:rPr>
          <w:rFonts w:ascii="Times New Roman" w:eastAsia="Calibri" w:hAnsi="Times New Roman" w:cs="Times New Roman"/>
          <w:b/>
          <w:bCs/>
          <w:color w:val="0000FF"/>
          <w:sz w:val="24"/>
          <w:szCs w:val="24"/>
          <w:lang w:val="vi-VN"/>
        </w:rPr>
      </w:pPr>
      <w:r w:rsidRPr="00AD7430">
        <w:rPr>
          <w:rFonts w:ascii="Times New Roman" w:eastAsia="Calibri" w:hAnsi="Times New Roman" w:cs="Times New Roman"/>
          <w:b/>
          <w:bCs/>
          <w:color w:val="0000FF"/>
          <w:sz w:val="24"/>
          <w:szCs w:val="24"/>
          <w:lang w:val="vi-VN"/>
        </w:rPr>
        <w:t xml:space="preserve">II. Thiết bị dạy học và học liệu: </w:t>
      </w:r>
    </w:p>
    <w:p w14:paraId="2FA7BB9D"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i/>
          <w:iCs/>
          <w:color w:val="000000"/>
          <w:sz w:val="24"/>
          <w:szCs w:val="24"/>
          <w:lang w:val="vi-VN"/>
        </w:rPr>
        <w:t>Máy chiếu</w:t>
      </w:r>
      <w:r w:rsidRPr="00AD7430">
        <w:rPr>
          <w:rFonts w:ascii="Times New Roman" w:eastAsia="Calibri" w:hAnsi="Times New Roman" w:cs="Times New Roman"/>
          <w:b/>
          <w:bCs/>
          <w:i/>
          <w:iCs/>
          <w:color w:val="000000"/>
          <w:sz w:val="24"/>
          <w:szCs w:val="24"/>
          <w:lang w:val="vi-VN"/>
        </w:rPr>
        <w:t xml:space="preserve">, </w:t>
      </w:r>
      <w:r w:rsidRPr="00AD7430">
        <w:rPr>
          <w:rFonts w:ascii="Times New Roman" w:eastAsia="Calibri" w:hAnsi="Times New Roman" w:cs="Times New Roman"/>
          <w:i/>
          <w:iCs/>
          <w:color w:val="000000"/>
          <w:sz w:val="24"/>
          <w:szCs w:val="24"/>
          <w:lang w:val="vi-VN"/>
        </w:rPr>
        <w:t>phiếu học tập,….</w:t>
      </w:r>
    </w:p>
    <w:p w14:paraId="50D5313A" w14:textId="77777777" w:rsidR="00C96536" w:rsidRPr="00AD7430"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AD7430">
        <w:rPr>
          <w:rFonts w:ascii="Times New Roman" w:eastAsia="Calibri" w:hAnsi="Times New Roman" w:cs="Times New Roman"/>
          <w:b/>
          <w:bCs/>
          <w:color w:val="0000FF"/>
          <w:sz w:val="24"/>
          <w:szCs w:val="24"/>
          <w:lang w:val="vi-VN"/>
        </w:rPr>
        <w:t>III. Tiến trình dạy học:</w:t>
      </w:r>
    </w:p>
    <w:p w14:paraId="1DCE6AF2"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AD7430">
        <w:rPr>
          <w:rFonts w:ascii="Times New Roman" w:eastAsia="Calibri" w:hAnsi="Times New Roman" w:cs="Times New Roman"/>
          <w:b/>
          <w:bCs/>
          <w:color w:val="FF33CC"/>
          <w:sz w:val="24"/>
          <w:szCs w:val="24"/>
          <w:lang w:val="vi-VN"/>
        </w:rPr>
        <w:t>Hoạt động 1: Xác định vấn đề</w:t>
      </w:r>
    </w:p>
    <w:p w14:paraId="12E97678"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 xml:space="preserve">a) Mục </w:t>
      </w:r>
      <w:r w:rsidRPr="00AD7430">
        <w:rPr>
          <w:rFonts w:ascii="Times New Roman" w:eastAsia="Calibri" w:hAnsi="Times New Roman" w:cs="Times New Roman"/>
          <w:b/>
          <w:bCs/>
          <w:color w:val="000000"/>
          <w:sz w:val="24"/>
          <w:szCs w:val="24"/>
        </w:rPr>
        <w:t>tiêu</w:t>
      </w:r>
      <w:r w:rsidRPr="00AD7430">
        <w:rPr>
          <w:rFonts w:ascii="Times New Roman" w:eastAsia="Calibri" w:hAnsi="Times New Roman" w:cs="Times New Roman"/>
          <w:b/>
          <w:bCs/>
          <w:color w:val="000000"/>
          <w:sz w:val="24"/>
          <w:szCs w:val="24"/>
          <w:lang w:val="vi-VN"/>
        </w:rPr>
        <w:t xml:space="preserve">: </w:t>
      </w:r>
    </w:p>
    <w:p w14:paraId="2172A80C" w14:textId="77777777" w:rsidR="00C96536" w:rsidRPr="00AD7430" w:rsidRDefault="00C96536" w:rsidP="007E0B57">
      <w:pPr>
        <w:pStyle w:val="ListParagraph"/>
        <w:keepNext/>
        <w:widowControl w:val="0"/>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hAnsi="Times New Roman" w:cs="Times New Roman"/>
          <w:sz w:val="24"/>
          <w:szCs w:val="24"/>
          <w:lang w:val="vi-VN"/>
        </w:rPr>
        <w:t>Tạo sự tò mò, gây hứng thú cho học sinh khi tìm hiểu về “Biểu diễn dữ liệu trên các bảng và biểu đồ”.</w:t>
      </w:r>
    </w:p>
    <w:p w14:paraId="46A58EA7" w14:textId="77777777" w:rsidR="00C96536" w:rsidRPr="00AD743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hAnsi="Times New Roman" w:cs="Times New Roman"/>
          <w:sz w:val="24"/>
          <w:szCs w:val="24"/>
          <w:lang w:val="vi-VN"/>
        </w:rPr>
        <w:t>Học sinh nhớ lại bảng số  liệu thống kê, các loại biểu đồ đã học ở tiểu học và trung học cơ sở.</w:t>
      </w:r>
    </w:p>
    <w:p w14:paraId="585E82A5" w14:textId="77777777" w:rsidR="00C96536" w:rsidRPr="00AD743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hAnsi="Times New Roman" w:cs="Times New Roman"/>
          <w:sz w:val="24"/>
          <w:szCs w:val="24"/>
          <w:lang w:val="vi-VN"/>
        </w:rPr>
        <w:t>Học sinh mong muốn biết được liệu số liệu thống kê được đưa ra có chính xác hay không.</w:t>
      </w:r>
    </w:p>
    <w:p w14:paraId="3CC6D5F3" w14:textId="77777777" w:rsidR="00C96536" w:rsidRDefault="00C96536" w:rsidP="0096799F">
      <w:pPr>
        <w:tabs>
          <w:tab w:val="left" w:pos="2268"/>
        </w:tabs>
        <w:spacing w:before="0" w:line="276" w:lineRule="auto"/>
        <w:ind w:left="567" w:firstLine="0"/>
        <w:jc w:val="both"/>
        <w:rPr>
          <w:rFonts w:ascii="Times New Roman" w:hAnsi="Times New Roman" w:cs="Times New Roman"/>
          <w:sz w:val="24"/>
          <w:szCs w:val="24"/>
          <w:lang w:val="vi-VN"/>
        </w:rPr>
      </w:pPr>
      <w:r w:rsidRPr="00AD7430">
        <w:rPr>
          <w:rFonts w:ascii="Times New Roman" w:eastAsia="Calibri" w:hAnsi="Times New Roman" w:cs="Times New Roman"/>
          <w:b/>
          <w:bCs/>
          <w:color w:val="000000"/>
          <w:sz w:val="24"/>
          <w:szCs w:val="24"/>
          <w:lang w:val="vi-VN"/>
        </w:rPr>
        <w:t>b) Nội dung:</w:t>
      </w:r>
      <w:r w:rsidRPr="00AD7430">
        <w:rPr>
          <w:rFonts w:ascii="Times New Roman" w:hAnsi="Times New Roman" w:cs="Times New Roman"/>
          <w:sz w:val="24"/>
          <w:szCs w:val="24"/>
          <w:lang w:val="vi-VN"/>
        </w:rPr>
        <w:t xml:space="preserve"> </w:t>
      </w:r>
    </w:p>
    <w:p w14:paraId="330A953C" w14:textId="77777777" w:rsidR="00C96536" w:rsidRPr="008C3A51" w:rsidRDefault="00C96536" w:rsidP="008C3A51">
      <w:pPr>
        <w:tabs>
          <w:tab w:val="left" w:pos="2268"/>
        </w:tabs>
        <w:spacing w:before="0" w:line="276" w:lineRule="auto"/>
        <w:ind w:left="567" w:firstLine="0"/>
        <w:jc w:val="center"/>
        <w:rPr>
          <w:rFonts w:ascii="Times New Roman" w:hAnsi="Times New Roman" w:cs="Times New Roman"/>
          <w:b/>
          <w:sz w:val="24"/>
          <w:szCs w:val="24"/>
        </w:rPr>
      </w:pPr>
      <w:r w:rsidRPr="008C3A51">
        <w:rPr>
          <w:rFonts w:ascii="Times New Roman" w:hAnsi="Times New Roman" w:cs="Times New Roman"/>
          <w:b/>
          <w:sz w:val="24"/>
          <w:szCs w:val="24"/>
        </w:rPr>
        <w:t>PHIẾU HỌC TẬP SỐ 1</w:t>
      </w:r>
    </w:p>
    <w:p w14:paraId="380BDCFD" w14:textId="77777777" w:rsidR="00C96536" w:rsidRPr="00AD7430" w:rsidRDefault="00C96536" w:rsidP="00A6108D">
      <w:pPr>
        <w:pStyle w:val="ListParagraph"/>
        <w:numPr>
          <w:ilvl w:val="0"/>
          <w:numId w:val="4"/>
        </w:numPr>
        <w:spacing w:before="0" w:line="276" w:lineRule="auto"/>
        <w:ind w:left="567" w:firstLine="0"/>
        <w:jc w:val="both"/>
        <w:rPr>
          <w:rFonts w:ascii="Times New Roman" w:hAnsi="Times New Roman" w:cs="Times New Roman"/>
          <w:sz w:val="24"/>
          <w:szCs w:val="24"/>
          <w:lang w:val="vi-VN"/>
        </w:rPr>
      </w:pPr>
      <w:r w:rsidRPr="00AD7430">
        <w:rPr>
          <w:rFonts w:ascii="Times New Roman" w:hAnsi="Times New Roman" w:cs="Times New Roman"/>
          <w:i/>
          <w:iCs/>
          <w:sz w:val="24"/>
          <w:szCs w:val="24"/>
          <w:lang w:val="vi-VN"/>
        </w:rPr>
        <w:t>Hỏi 1:</w:t>
      </w:r>
      <w:r w:rsidRPr="00AD7430">
        <w:rPr>
          <w:rFonts w:ascii="Times New Roman" w:hAnsi="Times New Roman" w:cs="Times New Roman"/>
          <w:sz w:val="24"/>
          <w:szCs w:val="24"/>
          <w:lang w:val="vi-VN"/>
        </w:rPr>
        <w:t xml:space="preserve"> Cho bảng số liệu “sĩ số của mỗi khối lớp ở trường phổ thông</w:t>
      </w:r>
      <w:r>
        <w:rPr>
          <w:rFonts w:ascii="Times New Roman" w:hAnsi="Times New Roman" w:cs="Times New Roman"/>
          <w:sz w:val="24"/>
          <w:szCs w:val="24"/>
        </w:rPr>
        <w:t>”</w:t>
      </w:r>
      <w:r w:rsidRPr="00AD7430">
        <w:rPr>
          <w:rFonts w:ascii="Times New Roman" w:hAnsi="Times New Roman" w:cs="Times New Roman"/>
          <w:sz w:val="24"/>
          <w:szCs w:val="24"/>
          <w:lang w:val="vi-VN"/>
        </w:rPr>
        <w:t xml:space="preserve"> như sau: </w:t>
      </w:r>
    </w:p>
    <w:tbl>
      <w:tblPr>
        <w:tblStyle w:val="TableGrid"/>
        <w:tblW w:w="0" w:type="auto"/>
        <w:tblInd w:w="567" w:type="dxa"/>
        <w:shd w:val="clear" w:color="auto" w:fill="FFFFFF" w:themeFill="background1"/>
        <w:tblLook w:val="04A0" w:firstRow="1" w:lastRow="0" w:firstColumn="1" w:lastColumn="0" w:noHBand="0" w:noVBand="1"/>
      </w:tblPr>
      <w:tblGrid>
        <w:gridCol w:w="2413"/>
        <w:gridCol w:w="2405"/>
        <w:gridCol w:w="2405"/>
        <w:gridCol w:w="2405"/>
      </w:tblGrid>
      <w:tr w:rsidR="00C96536" w:rsidRPr="00AD7430" w14:paraId="116F474E" w14:textId="77777777" w:rsidTr="001A66EB">
        <w:tc>
          <w:tcPr>
            <w:tcW w:w="2548" w:type="dxa"/>
            <w:shd w:val="clear" w:color="auto" w:fill="FFFFFF" w:themeFill="background1"/>
          </w:tcPr>
          <w:p w14:paraId="3A29A69C"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Khối</w:t>
            </w:r>
          </w:p>
        </w:tc>
        <w:tc>
          <w:tcPr>
            <w:tcW w:w="2549" w:type="dxa"/>
            <w:shd w:val="clear" w:color="auto" w:fill="FFFFFF" w:themeFill="background1"/>
          </w:tcPr>
          <w:p w14:paraId="6AE97A33"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10</w:t>
            </w:r>
          </w:p>
        </w:tc>
        <w:tc>
          <w:tcPr>
            <w:tcW w:w="2549" w:type="dxa"/>
            <w:shd w:val="clear" w:color="auto" w:fill="FFFFFF" w:themeFill="background1"/>
          </w:tcPr>
          <w:p w14:paraId="1A01D3F7"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11</w:t>
            </w:r>
          </w:p>
        </w:tc>
        <w:tc>
          <w:tcPr>
            <w:tcW w:w="2549" w:type="dxa"/>
            <w:shd w:val="clear" w:color="auto" w:fill="FFFFFF" w:themeFill="background1"/>
          </w:tcPr>
          <w:p w14:paraId="532D71B0"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12</w:t>
            </w:r>
          </w:p>
        </w:tc>
      </w:tr>
      <w:tr w:rsidR="00C96536" w:rsidRPr="00AD7430" w14:paraId="56687394" w14:textId="77777777" w:rsidTr="001A66EB">
        <w:tc>
          <w:tcPr>
            <w:tcW w:w="2548" w:type="dxa"/>
            <w:shd w:val="clear" w:color="auto" w:fill="FFFFFF" w:themeFill="background1"/>
          </w:tcPr>
          <w:p w14:paraId="750F310E"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Số lớp</w:t>
            </w:r>
          </w:p>
        </w:tc>
        <w:tc>
          <w:tcPr>
            <w:tcW w:w="2549" w:type="dxa"/>
            <w:shd w:val="clear" w:color="auto" w:fill="FFFFFF" w:themeFill="background1"/>
          </w:tcPr>
          <w:p w14:paraId="62D9EF5A"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9</w:t>
            </w:r>
          </w:p>
        </w:tc>
        <w:tc>
          <w:tcPr>
            <w:tcW w:w="2549" w:type="dxa"/>
            <w:shd w:val="clear" w:color="auto" w:fill="FFFFFF" w:themeFill="background1"/>
          </w:tcPr>
          <w:p w14:paraId="5DC046E8"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8</w:t>
            </w:r>
          </w:p>
        </w:tc>
        <w:tc>
          <w:tcPr>
            <w:tcW w:w="2549" w:type="dxa"/>
            <w:shd w:val="clear" w:color="auto" w:fill="FFFFFF" w:themeFill="background1"/>
          </w:tcPr>
          <w:p w14:paraId="346D0BBF"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8</w:t>
            </w:r>
          </w:p>
        </w:tc>
      </w:tr>
      <w:tr w:rsidR="00C96536" w:rsidRPr="00AD7430" w14:paraId="7F2D8DAB" w14:textId="77777777" w:rsidTr="001A66EB">
        <w:tc>
          <w:tcPr>
            <w:tcW w:w="2548" w:type="dxa"/>
            <w:shd w:val="clear" w:color="auto" w:fill="FFFFFF" w:themeFill="background1"/>
          </w:tcPr>
          <w:p w14:paraId="0026E2C4"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Số học sinh</w:t>
            </w:r>
          </w:p>
        </w:tc>
        <w:tc>
          <w:tcPr>
            <w:tcW w:w="2549" w:type="dxa"/>
            <w:shd w:val="clear" w:color="auto" w:fill="FFFFFF" w:themeFill="background1"/>
          </w:tcPr>
          <w:p w14:paraId="6ED61F30"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396</w:t>
            </w:r>
          </w:p>
        </w:tc>
        <w:tc>
          <w:tcPr>
            <w:tcW w:w="2549" w:type="dxa"/>
            <w:shd w:val="clear" w:color="auto" w:fill="FFFFFF" w:themeFill="background1"/>
          </w:tcPr>
          <w:p w14:paraId="2777782A"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370</w:t>
            </w:r>
          </w:p>
        </w:tc>
        <w:tc>
          <w:tcPr>
            <w:tcW w:w="2549" w:type="dxa"/>
            <w:shd w:val="clear" w:color="auto" w:fill="FFFFFF" w:themeFill="background1"/>
          </w:tcPr>
          <w:p w14:paraId="2D49B18F" w14:textId="77777777" w:rsidR="00C96536" w:rsidRPr="00AD7430" w:rsidRDefault="00C96536" w:rsidP="000155CD">
            <w:pPr>
              <w:pStyle w:val="ListParagraph"/>
              <w:spacing w:line="276" w:lineRule="auto"/>
              <w:ind w:left="0" w:firstLine="0"/>
              <w:jc w:val="both"/>
              <w:rPr>
                <w:rFonts w:ascii="Times New Roman" w:hAnsi="Times New Roman" w:cs="Times New Roman"/>
                <w:sz w:val="24"/>
                <w:szCs w:val="24"/>
              </w:rPr>
            </w:pPr>
            <w:r w:rsidRPr="00AD7430">
              <w:rPr>
                <w:rFonts w:ascii="Times New Roman" w:hAnsi="Times New Roman" w:cs="Times New Roman"/>
                <w:sz w:val="24"/>
                <w:szCs w:val="24"/>
              </w:rPr>
              <w:t>345</w:t>
            </w:r>
          </w:p>
        </w:tc>
      </w:tr>
    </w:tbl>
    <w:p w14:paraId="11A0C758" w14:textId="77777777" w:rsidR="00C96536" w:rsidRPr="00AD7430" w:rsidRDefault="00C96536" w:rsidP="00D15BD1">
      <w:pPr>
        <w:pStyle w:val="ListParagraph"/>
        <w:spacing w:before="0" w:line="276" w:lineRule="auto"/>
        <w:ind w:left="567" w:firstLine="0"/>
        <w:jc w:val="both"/>
        <w:rPr>
          <w:rFonts w:ascii="Times New Roman" w:hAnsi="Times New Roman" w:cs="Times New Roman"/>
          <w:sz w:val="24"/>
          <w:szCs w:val="24"/>
          <w:lang w:val="vi-VN"/>
        </w:rPr>
      </w:pPr>
      <w:r w:rsidRPr="00AD7430">
        <w:rPr>
          <w:rFonts w:ascii="Times New Roman" w:hAnsi="Times New Roman" w:cs="Times New Roman"/>
          <w:sz w:val="24"/>
          <w:szCs w:val="24"/>
          <w:lang w:val="vi-VN"/>
        </w:rPr>
        <w:t>Bảng số liệu trên nói lên điều gì?</w:t>
      </w:r>
    </w:p>
    <w:p w14:paraId="600C35F0" w14:textId="77777777" w:rsidR="00C96536" w:rsidRPr="00AD7430" w:rsidRDefault="00C96536" w:rsidP="00D15BD1">
      <w:pPr>
        <w:pStyle w:val="ListParagraph"/>
        <w:numPr>
          <w:ilvl w:val="0"/>
          <w:numId w:val="4"/>
        </w:numPr>
        <w:spacing w:before="0" w:line="276" w:lineRule="auto"/>
        <w:ind w:left="567" w:hanging="142"/>
        <w:jc w:val="both"/>
        <w:rPr>
          <w:rFonts w:ascii="Times New Roman" w:hAnsi="Times New Roman" w:cs="Times New Roman"/>
          <w:sz w:val="24"/>
          <w:szCs w:val="24"/>
          <w:lang w:val="vi-VN"/>
        </w:rPr>
      </w:pPr>
      <w:r w:rsidRPr="00AD7430">
        <w:rPr>
          <w:rFonts w:ascii="Times New Roman" w:hAnsi="Times New Roman" w:cs="Times New Roman"/>
          <w:i/>
          <w:iCs/>
          <w:sz w:val="24"/>
          <w:szCs w:val="24"/>
          <w:lang w:val="vi-VN"/>
        </w:rPr>
        <w:t>Hỏi 2</w:t>
      </w:r>
      <w:r w:rsidRPr="00AD7430">
        <w:rPr>
          <w:rFonts w:ascii="Times New Roman" w:hAnsi="Times New Roman" w:cs="Times New Roman"/>
          <w:sz w:val="24"/>
          <w:szCs w:val="24"/>
          <w:lang w:val="vi-VN"/>
        </w:rPr>
        <w:t>: Cho biểu đồ số lượng trường trung học phổ thông ở các tỉnh Gia Lai, Đăk Lăk, Lâm Đồng như sau:</w:t>
      </w:r>
    </w:p>
    <w:p w14:paraId="4F7E1027" w14:textId="77777777" w:rsidR="00C96536" w:rsidRDefault="00C96536" w:rsidP="00C237D7">
      <w:pPr>
        <w:pStyle w:val="ListParagraph"/>
        <w:spacing w:before="0" w:line="276" w:lineRule="auto"/>
        <w:ind w:left="567" w:firstLine="0"/>
        <w:jc w:val="center"/>
        <w:rPr>
          <w:rFonts w:ascii="Times New Roman" w:hAnsi="Times New Roman" w:cs="Times New Roman"/>
          <w:sz w:val="24"/>
          <w:szCs w:val="24"/>
          <w:lang w:val="vi-VN"/>
        </w:rPr>
      </w:pPr>
      <w:r>
        <w:rPr>
          <w:noProof/>
        </w:rPr>
        <w:drawing>
          <wp:inline distT="0" distB="0" distL="0" distR="0" wp14:anchorId="1618E8A8" wp14:editId="54A23B50">
            <wp:extent cx="4572000" cy="2743200"/>
            <wp:effectExtent l="0" t="0" r="0" b="0"/>
            <wp:docPr id="222" name="Chart 2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96"/>
              </a:graphicData>
            </a:graphic>
          </wp:inline>
        </w:drawing>
      </w:r>
    </w:p>
    <w:p w14:paraId="323E8B73" w14:textId="77777777" w:rsidR="00C96536" w:rsidRPr="00182D5E" w:rsidRDefault="00C96536" w:rsidP="004F647C">
      <w:pPr>
        <w:pStyle w:val="ListParagraph"/>
        <w:spacing w:before="0" w:line="276" w:lineRule="auto"/>
        <w:ind w:left="567" w:firstLine="0"/>
        <w:jc w:val="both"/>
        <w:rPr>
          <w:rFonts w:ascii="Times New Roman" w:hAnsi="Times New Roman" w:cs="Times New Roman"/>
          <w:sz w:val="24"/>
          <w:szCs w:val="24"/>
        </w:rPr>
      </w:pPr>
      <w:r w:rsidRPr="00AD7430">
        <w:rPr>
          <w:rFonts w:ascii="Times New Roman" w:hAnsi="Times New Roman" w:cs="Times New Roman"/>
          <w:sz w:val="24"/>
          <w:szCs w:val="24"/>
          <w:lang w:val="vi-VN"/>
        </w:rPr>
        <w:t>Biểu đồ cho chúng ta biết điều gì</w:t>
      </w:r>
      <w:r w:rsidRPr="007E0B57">
        <w:rPr>
          <w:rFonts w:ascii="Times New Roman" w:hAnsi="Times New Roman" w:cs="Times New Roman"/>
          <w:color w:val="000000" w:themeColor="text1"/>
          <w:sz w:val="24"/>
          <w:szCs w:val="24"/>
        </w:rPr>
        <w:t>?</w:t>
      </w:r>
    </w:p>
    <w:p w14:paraId="2478881B" w14:textId="77777777" w:rsidR="00C96536" w:rsidRPr="00AD7430" w:rsidRDefault="00C96536" w:rsidP="00D15BD1">
      <w:pPr>
        <w:pStyle w:val="ListParagraph"/>
        <w:numPr>
          <w:ilvl w:val="0"/>
          <w:numId w:val="4"/>
        </w:numPr>
        <w:spacing w:before="0" w:line="276" w:lineRule="auto"/>
        <w:ind w:left="567" w:hanging="142"/>
        <w:jc w:val="both"/>
        <w:rPr>
          <w:rFonts w:ascii="Times New Roman" w:hAnsi="Times New Roman" w:cs="Times New Roman"/>
          <w:sz w:val="24"/>
          <w:szCs w:val="24"/>
          <w:lang w:val="vi-VN"/>
        </w:rPr>
      </w:pPr>
      <w:r w:rsidRPr="00AD7430">
        <w:rPr>
          <w:rFonts w:ascii="Times New Roman" w:hAnsi="Times New Roman" w:cs="Times New Roman"/>
          <w:sz w:val="24"/>
          <w:szCs w:val="24"/>
          <w:lang w:val="vi-VN"/>
        </w:rPr>
        <w:t>Hỏi 3: Liệu bảng số liệu ở câu hỏi 1 ở trên có đúng với thực tế hay không?</w:t>
      </w:r>
    </w:p>
    <w:p w14:paraId="3F0A38AB" w14:textId="77777777" w:rsidR="00C96536" w:rsidRPr="00AD7430" w:rsidRDefault="00C96536" w:rsidP="00D15BD1">
      <w:pPr>
        <w:pStyle w:val="ListParagraph"/>
        <w:numPr>
          <w:ilvl w:val="0"/>
          <w:numId w:val="4"/>
        </w:numPr>
        <w:spacing w:before="0" w:line="276" w:lineRule="auto"/>
        <w:ind w:left="567" w:hanging="142"/>
        <w:jc w:val="both"/>
        <w:rPr>
          <w:rFonts w:ascii="Times New Roman" w:hAnsi="Times New Roman" w:cs="Times New Roman"/>
          <w:sz w:val="24"/>
          <w:szCs w:val="24"/>
          <w:lang w:val="vi-VN"/>
        </w:rPr>
      </w:pPr>
      <w:r w:rsidRPr="00AD7430">
        <w:rPr>
          <w:rFonts w:ascii="Times New Roman" w:hAnsi="Times New Roman" w:cs="Times New Roman"/>
          <w:sz w:val="24"/>
          <w:szCs w:val="24"/>
          <w:lang w:val="vi-VN"/>
        </w:rPr>
        <w:t xml:space="preserve">Hỏi 4: Một học sinh nhận định “Số trường THPT ở Gia Lai năm 2018 tăng gần gấp đôi so với số trường THPT năm 2008”. </w:t>
      </w:r>
      <w:r w:rsidRPr="00AD7430">
        <w:rPr>
          <w:rFonts w:ascii="Times New Roman" w:hAnsi="Times New Roman" w:cs="Times New Roman"/>
          <w:sz w:val="24"/>
          <w:szCs w:val="24"/>
        </w:rPr>
        <w:t>Nhận định này đúng hay sai?</w:t>
      </w:r>
    </w:p>
    <w:p w14:paraId="062CCF31" w14:textId="77777777" w:rsidR="00C96536" w:rsidRPr="00AD7430"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AD7430">
        <w:rPr>
          <w:rFonts w:ascii="Times New Roman" w:eastAsia="Calibri" w:hAnsi="Times New Roman" w:cs="Times New Roman"/>
          <w:b/>
          <w:bCs/>
          <w:color w:val="000000"/>
          <w:sz w:val="24"/>
          <w:szCs w:val="24"/>
          <w:lang w:val="vi-VN"/>
        </w:rPr>
        <w:t>c) Sản phẩm</w:t>
      </w:r>
      <w:r w:rsidRPr="00AD7430">
        <w:rPr>
          <w:rFonts w:ascii="Times New Roman" w:eastAsia="Calibri" w:hAnsi="Times New Roman" w:cs="Times New Roman"/>
          <w:b/>
          <w:bCs/>
          <w:color w:val="000000"/>
          <w:sz w:val="24"/>
          <w:szCs w:val="24"/>
        </w:rPr>
        <w:t>:</w:t>
      </w:r>
    </w:p>
    <w:p w14:paraId="001540D4" w14:textId="77777777" w:rsidR="00C96536" w:rsidRPr="00AD7430"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rPr>
        <w:t>Hỏi 1: Bảng số liệu chỉ ra số lượng học sinh ở một trường phổ thông theo từng cấp lớp.</w:t>
      </w:r>
    </w:p>
    <w:p w14:paraId="4A64B711" w14:textId="77777777" w:rsidR="00C96536" w:rsidRPr="00AD7430"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 xml:space="preserve">Hỏi 2: Biểu đồ cho chúng ta thấy số lượng các trường trung học phổ thông ở ba tỉnh </w:t>
      </w:r>
      <w:r w:rsidRPr="00AD7430">
        <w:rPr>
          <w:rFonts w:ascii="Times New Roman" w:hAnsi="Times New Roman" w:cs="Times New Roman"/>
          <w:sz w:val="24"/>
          <w:szCs w:val="24"/>
          <w:lang w:val="vi-VN"/>
        </w:rPr>
        <w:t>Gia Lai, Đăk Lăk, Lâm Đồng trong các năm 2008 và 2018.</w:t>
      </w:r>
    </w:p>
    <w:p w14:paraId="14CFEDE8"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d) Tổ chức thực hiện:</w:t>
      </w:r>
    </w:p>
    <w:p w14:paraId="07E69F86" w14:textId="77777777" w:rsidR="00C96536" w:rsidRPr="00AD7430"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AD7430">
        <w:rPr>
          <w:rFonts w:ascii="Times New Roman" w:eastAsia="Calibri" w:hAnsi="Times New Roman" w:cs="Times New Roman"/>
          <w:b/>
          <w:bCs/>
          <w:i/>
          <w:iCs/>
          <w:color w:val="000000"/>
          <w:sz w:val="24"/>
          <w:szCs w:val="24"/>
          <w:lang w:val="vi-VN"/>
        </w:rPr>
        <w:t xml:space="preserve">Bước 1: Giao nhiệm vụ: </w:t>
      </w:r>
    </w:p>
    <w:p w14:paraId="35827AAC" w14:textId="77777777" w:rsidR="00C96536" w:rsidRPr="00AD7430"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AD7430">
        <w:rPr>
          <w:rFonts w:ascii="Times New Roman" w:hAnsi="Times New Roman" w:cs="Times New Roman"/>
          <w:sz w:val="24"/>
          <w:szCs w:val="24"/>
          <w:lang w:val="vi-VN"/>
        </w:rPr>
        <w:t xml:space="preserve">Giáo viên chia lớp thành 4 đội </w:t>
      </w:r>
      <w:r w:rsidRPr="00AD7430">
        <w:rPr>
          <w:rFonts w:ascii="Times New Roman" w:hAnsi="Times New Roman" w:cs="Times New Roman"/>
          <w:sz w:val="24"/>
          <w:szCs w:val="24"/>
        </w:rPr>
        <w:t>nhóm</w:t>
      </w:r>
      <w:r w:rsidRPr="00AD7430">
        <w:rPr>
          <w:rFonts w:ascii="Times New Roman" w:hAnsi="Times New Roman" w:cs="Times New Roman"/>
          <w:sz w:val="24"/>
          <w:szCs w:val="24"/>
          <w:lang w:val="vi-VN"/>
        </w:rPr>
        <w:t>.</w:t>
      </w:r>
    </w:p>
    <w:p w14:paraId="69A8EBA7" w14:textId="77777777" w:rsidR="00C96536" w:rsidRPr="00AD7430"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AD7430">
        <w:rPr>
          <w:rFonts w:ascii="Times New Roman" w:hAnsi="Times New Roman" w:cs="Times New Roman"/>
          <w:sz w:val="24"/>
          <w:szCs w:val="24"/>
          <w:lang w:val="vi-VN"/>
        </w:rPr>
        <w:t xml:space="preserve">Giáo viên </w:t>
      </w:r>
      <w:r w:rsidRPr="00AD7430">
        <w:rPr>
          <w:rFonts w:ascii="Times New Roman" w:hAnsi="Times New Roman" w:cs="Times New Roman"/>
          <w:sz w:val="24"/>
          <w:szCs w:val="24"/>
        </w:rPr>
        <w:t>nêu yêu cầu</w:t>
      </w:r>
      <w:r w:rsidRPr="00AD7430">
        <w:rPr>
          <w:rFonts w:ascii="Times New Roman" w:hAnsi="Times New Roman" w:cs="Times New Roman"/>
          <w:sz w:val="24"/>
          <w:szCs w:val="24"/>
          <w:lang w:val="vi-VN"/>
        </w:rPr>
        <w:t xml:space="preserve">: Giáo viên </w:t>
      </w:r>
      <w:r w:rsidRPr="00AD7430">
        <w:rPr>
          <w:rFonts w:ascii="Times New Roman" w:hAnsi="Times New Roman" w:cs="Times New Roman"/>
          <w:sz w:val="24"/>
          <w:szCs w:val="24"/>
        </w:rPr>
        <w:t>phát phiếu học tập cho các nhóm (4 câu hỏi). Các nhóm trình bày câu trả lời vào phiếu học tập.</w:t>
      </w:r>
    </w:p>
    <w:p w14:paraId="10655756"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AD7430">
        <w:rPr>
          <w:rFonts w:ascii="Times New Roman" w:eastAsia="Calibri" w:hAnsi="Times New Roman" w:cs="Times New Roman"/>
          <w:b/>
          <w:bCs/>
          <w:i/>
          <w:iCs/>
          <w:color w:val="000000"/>
          <w:sz w:val="24"/>
          <w:szCs w:val="24"/>
          <w:lang w:val="vi-VN"/>
        </w:rPr>
        <w:t>Bước 2: Thực hiện nhiệm vụ:</w:t>
      </w:r>
      <w:r w:rsidRPr="00AD7430">
        <w:rPr>
          <w:rFonts w:ascii="Times New Roman" w:eastAsia="Calibri" w:hAnsi="Times New Roman" w:cs="Times New Roman"/>
          <w:bCs/>
          <w:iCs/>
          <w:color w:val="000000"/>
          <w:sz w:val="24"/>
          <w:szCs w:val="24"/>
        </w:rPr>
        <w:t xml:space="preserve"> </w:t>
      </w:r>
    </w:p>
    <w:p w14:paraId="1AD446C6" w14:textId="77777777" w:rsidR="00C96536" w:rsidRPr="00AD743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AD7430">
        <w:rPr>
          <w:rFonts w:ascii="Times New Roman" w:eastAsia="Calibri" w:hAnsi="Times New Roman" w:cs="Times New Roman"/>
          <w:bCs/>
          <w:iCs/>
          <w:color w:val="000000"/>
          <w:sz w:val="24"/>
          <w:szCs w:val="24"/>
        </w:rPr>
        <w:t>Các nhóm tiến hành trao đổi, thảo luận để trả lời cho các câu hỏi. Thời gian 5 phút.</w:t>
      </w:r>
    </w:p>
    <w:p w14:paraId="5CABED2C" w14:textId="77777777" w:rsidR="00C96536" w:rsidRPr="00AD743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AD7430">
        <w:rPr>
          <w:rFonts w:ascii="Times New Roman" w:eastAsia="Calibri" w:hAnsi="Times New Roman" w:cs="Times New Roman"/>
          <w:bCs/>
          <w:iCs/>
          <w:color w:val="000000"/>
          <w:sz w:val="24"/>
          <w:szCs w:val="24"/>
          <w:lang w:val="vi-VN"/>
        </w:rPr>
        <w:t>Các đội giơ tay trả lời các câu hỏi của giáo viên đưa ra.</w:t>
      </w:r>
    </w:p>
    <w:p w14:paraId="4AB6A99E"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AD7430">
        <w:rPr>
          <w:rFonts w:ascii="Times New Roman" w:eastAsia="Calibri" w:hAnsi="Times New Roman" w:cs="Times New Roman"/>
          <w:b/>
          <w:bCs/>
          <w:i/>
          <w:iCs/>
          <w:color w:val="000000"/>
          <w:sz w:val="24"/>
          <w:szCs w:val="24"/>
          <w:lang w:val="vi-VN"/>
        </w:rPr>
        <w:t>Bước 3: Báo cáo, thảo luận</w:t>
      </w:r>
      <w:r w:rsidRPr="00AD7430">
        <w:rPr>
          <w:rFonts w:ascii="Times New Roman" w:eastAsia="Calibri" w:hAnsi="Times New Roman" w:cs="Times New Roman"/>
          <w:b/>
          <w:bCs/>
          <w:i/>
          <w:iCs/>
          <w:color w:val="000000"/>
          <w:sz w:val="24"/>
          <w:szCs w:val="24"/>
        </w:rPr>
        <w:t xml:space="preserve">: </w:t>
      </w:r>
    </w:p>
    <w:p w14:paraId="5C95FD2B" w14:textId="77777777" w:rsidR="00C96536" w:rsidRPr="00AD743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AD7430">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011E549C" w14:textId="77777777" w:rsidR="00C96536" w:rsidRPr="00AD743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AD7430">
        <w:rPr>
          <w:rFonts w:ascii="Times New Roman" w:eastAsia="Calibri" w:hAnsi="Times New Roman" w:cs="Times New Roman"/>
          <w:bCs/>
          <w:iCs/>
          <w:color w:val="000000"/>
          <w:sz w:val="24"/>
          <w:szCs w:val="24"/>
        </w:rPr>
        <w:t>Trả lời lần lượt các câu hỏi từ 1 đến 2.</w:t>
      </w:r>
    </w:p>
    <w:p w14:paraId="03A08D10" w14:textId="77777777" w:rsidR="00C96536" w:rsidRPr="00AD743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AD7430">
        <w:rPr>
          <w:rFonts w:ascii="Times New Roman" w:eastAsia="Calibri" w:hAnsi="Times New Roman" w:cs="Times New Roman"/>
          <w:bCs/>
          <w:iCs/>
          <w:color w:val="000000"/>
          <w:sz w:val="24"/>
          <w:szCs w:val="24"/>
        </w:rPr>
        <w:t>Giáo viên chọn ra nhóm có câu trả lời chính xác nhất.</w:t>
      </w:r>
    </w:p>
    <w:p w14:paraId="41504E9E" w14:textId="77777777" w:rsidR="00C96536" w:rsidRPr="00AD743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AD7430">
        <w:rPr>
          <w:rFonts w:ascii="Times New Roman" w:eastAsia="Calibri" w:hAnsi="Times New Roman" w:cs="Times New Roman"/>
          <w:bCs/>
          <w:iCs/>
          <w:color w:val="000000"/>
          <w:sz w:val="24"/>
          <w:szCs w:val="24"/>
        </w:rPr>
        <w:t>Các nhóm trả lời câu hỏi 3, 4.</w:t>
      </w:r>
    </w:p>
    <w:p w14:paraId="40E4E464" w14:textId="77777777" w:rsidR="00C96536" w:rsidRPr="00AD7430"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4: Kết luận, nhận định: </w:t>
      </w:r>
    </w:p>
    <w:p w14:paraId="281A9484" w14:textId="77777777" w:rsidR="00C96536" w:rsidRPr="00AD743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AD7430">
        <w:rPr>
          <w:rFonts w:ascii="Times New Roman" w:hAnsi="Times New Roman" w:cs="Times New Roman"/>
          <w:bCs/>
          <w:color w:val="000000"/>
          <w:spacing w:val="-1"/>
          <w:sz w:val="24"/>
          <w:szCs w:val="24"/>
          <w:lang w:val="nl-NL"/>
        </w:rPr>
        <w:t>G</w:t>
      </w:r>
      <w:r w:rsidRPr="00AD7430">
        <w:rPr>
          <w:rFonts w:ascii="Times New Roman" w:hAnsi="Times New Roman" w:cs="Times New Roman"/>
          <w:bCs/>
          <w:color w:val="000000"/>
          <w:spacing w:val="-1"/>
          <w:sz w:val="24"/>
          <w:szCs w:val="24"/>
          <w:lang w:val="vi-VN"/>
        </w:rPr>
        <w:t>v nhận xét câu trả lời của các đội và chọn đội thắng cuộc, cộng điểm cho nhóm chiến thắng.</w:t>
      </w:r>
    </w:p>
    <w:p w14:paraId="1EC04AAC" w14:textId="77777777" w:rsidR="00C96536" w:rsidRPr="00AD743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AD7430">
        <w:rPr>
          <w:rFonts w:ascii="Times New Roman" w:eastAsia="Calibri" w:hAnsi="Times New Roman" w:cs="Times New Roman"/>
          <w:sz w:val="24"/>
          <w:szCs w:val="24"/>
          <w:lang w:val="vi-VN"/>
        </w:rPr>
        <w:t>Gv đặt vấn đề: Khi nhận dữ liệu thống kê từ một nguồn nào đó, có thể thông tin chúng ta nhận được không chính xác so với thực tế. Vậy làm sao chúng ta có thể kiểm tra được thông tin đó có hợp lý so với thực tế hay không. Khi đưa ra một nhận định, đánh giá cần chú ý điều gì. Đó là nội dung của bài học ngày hôm nay.</w:t>
      </w:r>
    </w:p>
    <w:p w14:paraId="51FD5D3C"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AD7430">
        <w:rPr>
          <w:rFonts w:ascii="Times New Roman" w:eastAsia="Calibri" w:hAnsi="Times New Roman" w:cs="Times New Roman"/>
          <w:b/>
          <w:bCs/>
          <w:color w:val="FF33CC"/>
          <w:sz w:val="24"/>
          <w:szCs w:val="24"/>
          <w:lang w:val="vi-VN"/>
        </w:rPr>
        <w:t>Hoạt động 2: Hình thành kiến thức</w:t>
      </w:r>
    </w:p>
    <w:p w14:paraId="7FEE9BD6"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AD7430">
        <w:rPr>
          <w:rFonts w:ascii="Times New Roman" w:eastAsia="Calibri" w:hAnsi="Times New Roman" w:cs="Times New Roman"/>
          <w:b/>
          <w:bCs/>
          <w:color w:val="FF0000"/>
          <w:sz w:val="24"/>
          <w:szCs w:val="24"/>
          <w:lang w:val="vi-VN"/>
        </w:rPr>
        <w:t>Hoạt động 2.1: Bảng số liệu ví dụ 1</w:t>
      </w:r>
    </w:p>
    <w:p w14:paraId="7FDD6729" w14:textId="77777777" w:rsidR="00C96536" w:rsidRPr="00AD7430" w:rsidRDefault="00C96536" w:rsidP="006D245C">
      <w:pPr>
        <w:pStyle w:val="ListParagraph"/>
        <w:numPr>
          <w:ilvl w:val="0"/>
          <w:numId w:val="83"/>
        </w:numPr>
        <w:tabs>
          <w:tab w:val="left" w:pos="2268"/>
        </w:tabs>
        <w:spacing w:before="0" w:line="276" w:lineRule="auto"/>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 xml:space="preserve">Mục tiêu: </w:t>
      </w:r>
    </w:p>
    <w:p w14:paraId="6BCB8B00" w14:textId="77777777" w:rsidR="00C96536" w:rsidRPr="00AD7430" w:rsidRDefault="00C96536" w:rsidP="006D245C">
      <w:pPr>
        <w:pStyle w:val="ListParagraph"/>
        <w:numPr>
          <w:ilvl w:val="0"/>
          <w:numId w:val="84"/>
        </w:numPr>
        <w:tabs>
          <w:tab w:val="left" w:pos="709"/>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color w:val="000000"/>
          <w:sz w:val="24"/>
          <w:szCs w:val="24"/>
          <w:lang w:val="vi-VN"/>
        </w:rPr>
        <w:t>Phát hiện tính không hơp lý của dữ liệu cho bởi bảng dựa trên mối liên hệ toán học đơn giản giữa các số liệu.</w:t>
      </w:r>
    </w:p>
    <w:p w14:paraId="7AA0699F" w14:textId="77777777" w:rsidR="00C96536" w:rsidRPr="00AD7430" w:rsidRDefault="00C96536" w:rsidP="006D245C">
      <w:pPr>
        <w:pStyle w:val="ListParagraph"/>
        <w:numPr>
          <w:ilvl w:val="0"/>
          <w:numId w:val="84"/>
        </w:numPr>
        <w:tabs>
          <w:tab w:val="left" w:pos="709"/>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color w:val="000000"/>
          <w:sz w:val="24"/>
          <w:szCs w:val="24"/>
          <w:lang w:val="vi-VN"/>
        </w:rPr>
        <w:t>Phát triển năng lực mô hình hóa toán học.</w:t>
      </w:r>
    </w:p>
    <w:p w14:paraId="7700E4E1"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 xml:space="preserve">b) Nội dung:  </w:t>
      </w:r>
    </w:p>
    <w:p w14:paraId="78599022" w14:textId="77777777" w:rsidR="00C96536" w:rsidRPr="008C3A51" w:rsidRDefault="00C96536" w:rsidP="00B94B5A">
      <w:pPr>
        <w:tabs>
          <w:tab w:val="left" w:pos="2268"/>
        </w:tabs>
        <w:spacing w:before="0" w:line="276" w:lineRule="auto"/>
        <w:ind w:left="567" w:firstLine="0"/>
        <w:jc w:val="center"/>
        <w:rPr>
          <w:rFonts w:ascii="Times New Roman" w:hAnsi="Times New Roman" w:cs="Times New Roman"/>
          <w:b/>
          <w:sz w:val="24"/>
          <w:szCs w:val="24"/>
        </w:rPr>
      </w:pPr>
      <w:r w:rsidRPr="008C3A51">
        <w:rPr>
          <w:rFonts w:ascii="Times New Roman" w:hAnsi="Times New Roman" w:cs="Times New Roman"/>
          <w:b/>
          <w:sz w:val="24"/>
          <w:szCs w:val="24"/>
        </w:rPr>
        <w:t xml:space="preserve">PHIẾU HỌC TẬP SỐ </w:t>
      </w:r>
      <w:r>
        <w:rPr>
          <w:rFonts w:ascii="Times New Roman" w:hAnsi="Times New Roman" w:cs="Times New Roman"/>
          <w:b/>
          <w:sz w:val="24"/>
          <w:szCs w:val="24"/>
        </w:rPr>
        <w:t>2</w:t>
      </w:r>
    </w:p>
    <w:p w14:paraId="1EFB670F" w14:textId="77777777" w:rsidR="00C96536" w:rsidRPr="00AD7430" w:rsidRDefault="00C96536" w:rsidP="00D70066">
      <w:pPr>
        <w:tabs>
          <w:tab w:val="left" w:pos="2268"/>
        </w:tabs>
        <w:spacing w:before="0" w:line="276" w:lineRule="auto"/>
        <w:ind w:left="567" w:firstLine="0"/>
        <w:jc w:val="both"/>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lang w:val="vi-VN"/>
        </w:rPr>
        <w:t xml:space="preserve">Trong 6 tháng đầu năm, số sản phẩm bán ra mỗi tháng của một của hàng đều tăng khoảng </w:t>
      </w:r>
      <w:r w:rsidRPr="00AD7430">
        <w:rPr>
          <w:rFonts w:ascii="Times New Roman" w:eastAsia="Calibri" w:hAnsi="Times New Roman" w:cs="Times New Roman"/>
          <w:color w:val="000000"/>
          <w:position w:val="-6"/>
          <w:sz w:val="24"/>
          <w:szCs w:val="24"/>
          <w:lang w:val="vi-VN"/>
        </w:rPr>
        <w:object w:dxaOrig="520" w:dyaOrig="279" w14:anchorId="77DD5B5A">
          <v:shape id="_x0000_i4177" type="#_x0000_t75" style="width:25.5pt;height:13.5pt" o:ole="">
            <v:imagedata r:id="rId5997" o:title=""/>
          </v:shape>
          <o:OLEObject Type="Embed" ProgID="Equation.DSMT4" ShapeID="_x0000_i4177" DrawAspect="Content" ObjectID="_1753633329" r:id="rId5998"/>
        </w:object>
      </w:r>
      <w:r w:rsidRPr="00AD7430">
        <w:rPr>
          <w:rFonts w:ascii="Times New Roman" w:eastAsia="Calibri" w:hAnsi="Times New Roman" w:cs="Times New Roman"/>
          <w:color w:val="000000"/>
          <w:sz w:val="24"/>
          <w:szCs w:val="24"/>
          <w:lang w:val="vi-VN"/>
        </w:rPr>
        <w:t xml:space="preserve"> so với tháng trước đó. Biết rằng, trong bảng dưới đây, số sản phẩm bán ra của một tháng bị nhập sai. </w:t>
      </w:r>
      <w:r w:rsidRPr="00AD7430">
        <w:rPr>
          <w:rFonts w:ascii="Times New Roman" w:eastAsia="Calibri" w:hAnsi="Times New Roman" w:cs="Times New Roman"/>
          <w:color w:val="000000"/>
          <w:sz w:val="24"/>
          <w:szCs w:val="24"/>
        </w:rPr>
        <w:t>Hãy tìm tháng đó.</w:t>
      </w:r>
    </w:p>
    <w:tbl>
      <w:tblPr>
        <w:tblStyle w:val="TableGrid"/>
        <w:tblW w:w="10014" w:type="dxa"/>
        <w:tblInd w:w="567" w:type="dxa"/>
        <w:shd w:val="clear" w:color="auto" w:fill="FFFFFF" w:themeFill="background1"/>
        <w:tblLook w:val="04A0" w:firstRow="1" w:lastRow="0" w:firstColumn="1" w:lastColumn="0" w:noHBand="0" w:noVBand="1"/>
      </w:tblPr>
      <w:tblGrid>
        <w:gridCol w:w="2263"/>
        <w:gridCol w:w="993"/>
        <w:gridCol w:w="1275"/>
        <w:gridCol w:w="1370"/>
        <w:gridCol w:w="1371"/>
        <w:gridCol w:w="1371"/>
        <w:gridCol w:w="1371"/>
      </w:tblGrid>
      <w:tr w:rsidR="00C96536" w:rsidRPr="00AD7430" w14:paraId="002BE612" w14:textId="77777777" w:rsidTr="00D315E4">
        <w:tc>
          <w:tcPr>
            <w:tcW w:w="2263" w:type="dxa"/>
            <w:shd w:val="clear" w:color="auto" w:fill="FFFFFF" w:themeFill="background1"/>
          </w:tcPr>
          <w:p w14:paraId="2DAD63EC"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Tháng</w:t>
            </w:r>
          </w:p>
        </w:tc>
        <w:tc>
          <w:tcPr>
            <w:tcW w:w="993" w:type="dxa"/>
            <w:shd w:val="clear" w:color="auto" w:fill="FFFFFF" w:themeFill="background1"/>
          </w:tcPr>
          <w:p w14:paraId="6FDF146C"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1</w:t>
            </w:r>
          </w:p>
        </w:tc>
        <w:tc>
          <w:tcPr>
            <w:tcW w:w="1275" w:type="dxa"/>
            <w:shd w:val="clear" w:color="auto" w:fill="FFFFFF" w:themeFill="background1"/>
          </w:tcPr>
          <w:p w14:paraId="5C1F5C35"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2</w:t>
            </w:r>
          </w:p>
        </w:tc>
        <w:tc>
          <w:tcPr>
            <w:tcW w:w="1370" w:type="dxa"/>
            <w:shd w:val="clear" w:color="auto" w:fill="FFFFFF" w:themeFill="background1"/>
          </w:tcPr>
          <w:p w14:paraId="3A214987"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3</w:t>
            </w:r>
          </w:p>
        </w:tc>
        <w:tc>
          <w:tcPr>
            <w:tcW w:w="1371" w:type="dxa"/>
            <w:shd w:val="clear" w:color="auto" w:fill="FFFFFF" w:themeFill="background1"/>
          </w:tcPr>
          <w:p w14:paraId="2A0E8594"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4</w:t>
            </w:r>
          </w:p>
        </w:tc>
        <w:tc>
          <w:tcPr>
            <w:tcW w:w="1371" w:type="dxa"/>
            <w:shd w:val="clear" w:color="auto" w:fill="FFFFFF" w:themeFill="background1"/>
          </w:tcPr>
          <w:p w14:paraId="0A2747D3"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5</w:t>
            </w:r>
          </w:p>
        </w:tc>
        <w:tc>
          <w:tcPr>
            <w:tcW w:w="1371" w:type="dxa"/>
            <w:shd w:val="clear" w:color="auto" w:fill="FFFFFF" w:themeFill="background1"/>
          </w:tcPr>
          <w:p w14:paraId="1FFB20F4"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6</w:t>
            </w:r>
          </w:p>
        </w:tc>
      </w:tr>
      <w:tr w:rsidR="00C96536" w:rsidRPr="00AD7430" w14:paraId="48B0EFF1" w14:textId="77777777" w:rsidTr="00D315E4">
        <w:tc>
          <w:tcPr>
            <w:tcW w:w="2263" w:type="dxa"/>
            <w:shd w:val="clear" w:color="auto" w:fill="FFFFFF" w:themeFill="background1"/>
          </w:tcPr>
          <w:p w14:paraId="2F25E136"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Số sản phẩm bán ra</w:t>
            </w:r>
          </w:p>
        </w:tc>
        <w:tc>
          <w:tcPr>
            <w:tcW w:w="993" w:type="dxa"/>
            <w:shd w:val="clear" w:color="auto" w:fill="FFFFFF" w:themeFill="background1"/>
          </w:tcPr>
          <w:p w14:paraId="5B3D8F96"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145</w:t>
            </w:r>
          </w:p>
        </w:tc>
        <w:tc>
          <w:tcPr>
            <w:tcW w:w="1275" w:type="dxa"/>
            <w:shd w:val="clear" w:color="auto" w:fill="FFFFFF" w:themeFill="background1"/>
          </w:tcPr>
          <w:p w14:paraId="63BA53D8"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175</w:t>
            </w:r>
          </w:p>
        </w:tc>
        <w:tc>
          <w:tcPr>
            <w:tcW w:w="1370" w:type="dxa"/>
            <w:shd w:val="clear" w:color="auto" w:fill="FFFFFF" w:themeFill="background1"/>
          </w:tcPr>
          <w:p w14:paraId="7E2F63F3"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211</w:t>
            </w:r>
          </w:p>
        </w:tc>
        <w:tc>
          <w:tcPr>
            <w:tcW w:w="1371" w:type="dxa"/>
            <w:shd w:val="clear" w:color="auto" w:fill="FFFFFF" w:themeFill="background1"/>
          </w:tcPr>
          <w:p w14:paraId="7B1A6359"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256</w:t>
            </w:r>
          </w:p>
        </w:tc>
        <w:tc>
          <w:tcPr>
            <w:tcW w:w="1371" w:type="dxa"/>
            <w:shd w:val="clear" w:color="auto" w:fill="FFFFFF" w:themeFill="background1"/>
          </w:tcPr>
          <w:p w14:paraId="3E625A1F"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340</w:t>
            </w:r>
          </w:p>
        </w:tc>
        <w:tc>
          <w:tcPr>
            <w:tcW w:w="1371" w:type="dxa"/>
            <w:shd w:val="clear" w:color="auto" w:fill="FFFFFF" w:themeFill="background1"/>
          </w:tcPr>
          <w:p w14:paraId="5E283CCA" w14:textId="77777777" w:rsidR="00C96536" w:rsidRPr="00AD7430" w:rsidRDefault="00C96536" w:rsidP="008C3A5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371</w:t>
            </w:r>
          </w:p>
        </w:tc>
      </w:tr>
    </w:tbl>
    <w:p w14:paraId="46F1D33B" w14:textId="77777777" w:rsidR="00C96536" w:rsidRPr="00AD7430" w:rsidRDefault="00C96536" w:rsidP="00084889">
      <w:pPr>
        <w:tabs>
          <w:tab w:val="left" w:pos="2268"/>
        </w:tabs>
        <w:spacing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c) Sản phẩm</w:t>
      </w:r>
      <w:r w:rsidRPr="00AD7430">
        <w:rPr>
          <w:rFonts w:ascii="Times New Roman" w:eastAsia="Calibri" w:hAnsi="Times New Roman" w:cs="Times New Roman"/>
          <w:b/>
          <w:bCs/>
          <w:color w:val="000000"/>
          <w:sz w:val="24"/>
          <w:szCs w:val="24"/>
        </w:rPr>
        <w:t xml:space="preserve">: </w:t>
      </w:r>
      <w:r w:rsidRPr="00AD7430">
        <w:rPr>
          <w:rFonts w:ascii="Times New Roman" w:eastAsia="Calibri" w:hAnsi="Times New Roman" w:cs="Times New Roman"/>
          <w:sz w:val="24"/>
          <w:szCs w:val="24"/>
        </w:rPr>
        <w:t>Số sản phẩm của tháng 5 là không chính xác</w:t>
      </w:r>
      <w:r w:rsidRPr="00AD7430">
        <w:rPr>
          <w:rFonts w:ascii="Times New Roman" w:eastAsia="Calibri" w:hAnsi="Times New Roman" w:cs="Times New Roman"/>
          <w:sz w:val="24"/>
          <w:szCs w:val="24"/>
          <w:lang w:val="vi-VN"/>
        </w:rPr>
        <w:t>.</w:t>
      </w:r>
    </w:p>
    <w:p w14:paraId="464160BD" w14:textId="77777777" w:rsidR="00C96536" w:rsidRPr="00AD7430"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AD7430">
        <w:rPr>
          <w:rFonts w:ascii="Times New Roman" w:eastAsia="Calibri" w:hAnsi="Times New Roman" w:cs="Times New Roman"/>
          <w:b/>
          <w:bCs/>
          <w:color w:val="000000"/>
          <w:sz w:val="24"/>
          <w:szCs w:val="24"/>
          <w:lang w:val="vi-VN"/>
        </w:rPr>
        <w:t>d) Tổ chức thực hiện:</w:t>
      </w:r>
    </w:p>
    <w:p w14:paraId="5529187D"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1: Giao nhiệm vụ: </w:t>
      </w:r>
    </w:p>
    <w:p w14:paraId="249D477B" w14:textId="77777777" w:rsidR="00C96536" w:rsidRPr="00AD7430"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Cs/>
          <w:sz w:val="24"/>
          <w:szCs w:val="24"/>
          <w:lang w:val="vi-VN"/>
        </w:rPr>
        <w:t xml:space="preserve">GV chia lớp thành 8 nhóm, </w:t>
      </w:r>
    </w:p>
    <w:p w14:paraId="40CC0BE1" w14:textId="77777777" w:rsidR="00C96536" w:rsidRPr="00AD7430" w:rsidRDefault="00C96536" w:rsidP="00C218CF">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Cs/>
          <w:sz w:val="24"/>
          <w:szCs w:val="24"/>
          <w:lang w:val="vi-VN"/>
        </w:rPr>
        <w:t xml:space="preserve">Gv trình chiếu câu hỏi. </w:t>
      </w:r>
    </w:p>
    <w:p w14:paraId="6EF09A8A" w14:textId="77777777" w:rsidR="00C96536" w:rsidRPr="00AD7430" w:rsidRDefault="00C96536" w:rsidP="00C218CF">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Cs/>
          <w:sz w:val="24"/>
          <w:szCs w:val="24"/>
          <w:lang w:val="vi-VN"/>
        </w:rPr>
        <w:t>GV yêu cầu học sinh suy nghĩ độc lập, sau đó trao đổi theo nhóm để đưa ra câu trả lời, ghi vào phiếu học tập</w:t>
      </w:r>
    </w:p>
    <w:p w14:paraId="1F659E3D" w14:textId="77777777" w:rsidR="00C96536" w:rsidRPr="00AD7430" w:rsidRDefault="00C96536" w:rsidP="00A57BDB">
      <w:pPr>
        <w:pStyle w:val="ListParagraph"/>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2: Thực hiện nhiệm vụ: </w:t>
      </w:r>
    </w:p>
    <w:p w14:paraId="1874589D" w14:textId="77777777" w:rsidR="00C96536" w:rsidRPr="00AD7430"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HS trả lời câu hỏi cá nhân sau khi GV trình chiếu câu hỏi.</w:t>
      </w:r>
    </w:p>
    <w:p w14:paraId="42783954" w14:textId="77777777" w:rsidR="00C96536" w:rsidRPr="00AD7430" w:rsidRDefault="00C96536" w:rsidP="00084889">
      <w:pPr>
        <w:pStyle w:val="ListParagraph"/>
        <w:numPr>
          <w:ilvl w:val="0"/>
          <w:numId w:val="10"/>
        </w:numPr>
        <w:spacing w:before="0" w:line="276" w:lineRule="auto"/>
        <w:ind w:left="567" w:right="-568"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HS thảo luận và trình bày ý kiến và thống nhất ý kiến trong nhóm. </w:t>
      </w:r>
    </w:p>
    <w:p w14:paraId="193C317F" w14:textId="77777777" w:rsidR="00C96536" w:rsidRPr="00AD7430"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trình bày câu trả lời của mình trong phiếu học tập.</w:t>
      </w:r>
    </w:p>
    <w:p w14:paraId="354390C8" w14:textId="77777777" w:rsidR="00C96536" w:rsidRPr="00AD7430"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7C16129B"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3: Báo cáo, thảo luận: </w:t>
      </w:r>
    </w:p>
    <w:p w14:paraId="75D4CF39" w14:textId="77777777" w:rsidR="00C96536" w:rsidRPr="00AD7430" w:rsidRDefault="00C96536" w:rsidP="00B82B2F">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xung phong báo cáo ý kiến của nhóm mình.</w:t>
      </w:r>
    </w:p>
    <w:p w14:paraId="001EB4EC" w14:textId="77777777" w:rsidR="00C96536" w:rsidRPr="00AD7430" w:rsidRDefault="00C96536" w:rsidP="00B82B2F">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nộp lại phiếu học tập.</w:t>
      </w:r>
    </w:p>
    <w:p w14:paraId="350F74E9"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4: Kết luận, nhận định: </w:t>
      </w:r>
    </w:p>
    <w:p w14:paraId="2D04EACF" w14:textId="77777777" w:rsidR="00C96536" w:rsidRPr="00AD7430"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Gv nhận xét câu trả lời của các nhóm: </w:t>
      </w:r>
    </w:p>
    <w:p w14:paraId="30B0D919" w14:textId="77777777" w:rsidR="00C96536" w:rsidRPr="00AD7430"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AD7430">
        <w:rPr>
          <w:rFonts w:ascii="Times New Roman" w:eastAsia="Calibri" w:hAnsi="Times New Roman" w:cs="Times New Roman"/>
          <w:bCs/>
          <w:iCs/>
          <w:sz w:val="24"/>
          <w:szCs w:val="24"/>
          <w:lang w:val="vi-VN"/>
        </w:rPr>
        <w:t xml:space="preserve">Giáo viên chốt: </w:t>
      </w:r>
    </w:p>
    <w:p w14:paraId="0B855C04" w14:textId="77777777" w:rsidR="00C96536" w:rsidRPr="00AD7430" w:rsidRDefault="00C96536" w:rsidP="00084889">
      <w:pPr>
        <w:pStyle w:val="ListParagraph"/>
        <w:spacing w:before="0" w:after="120" w:line="276" w:lineRule="auto"/>
        <w:ind w:left="567" w:firstLine="0"/>
        <w:jc w:val="both"/>
        <w:rPr>
          <w:rFonts w:ascii="Times New Roman" w:eastAsia="Calibri" w:hAnsi="Times New Roman" w:cs="Times New Roman"/>
          <w:bCs/>
          <w:iCs/>
          <w:sz w:val="24"/>
          <w:szCs w:val="24"/>
        </w:rPr>
      </w:pPr>
      <w:r w:rsidRPr="00AD7430">
        <w:rPr>
          <w:rFonts w:ascii="Times New Roman" w:eastAsia="Calibri" w:hAnsi="Times New Roman" w:cs="Times New Roman"/>
          <w:bCs/>
          <w:iCs/>
          <w:sz w:val="24"/>
          <w:szCs w:val="24"/>
        </w:rPr>
        <w:t>Tỉ lệ phần trăm tăng thêm của số sản phẩm bán ra mỗi tháng được tính ở bảng dưới đây</w:t>
      </w:r>
    </w:p>
    <w:tbl>
      <w:tblPr>
        <w:tblStyle w:val="TableGrid"/>
        <w:tblW w:w="0" w:type="auto"/>
        <w:jc w:val="center"/>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ayout w:type="fixed"/>
        <w:tblLook w:val="04A0" w:firstRow="1" w:lastRow="0" w:firstColumn="1" w:lastColumn="0" w:noHBand="0" w:noVBand="1"/>
      </w:tblPr>
      <w:tblGrid>
        <w:gridCol w:w="2830"/>
        <w:gridCol w:w="1134"/>
        <w:gridCol w:w="1134"/>
        <w:gridCol w:w="1134"/>
        <w:gridCol w:w="1134"/>
        <w:gridCol w:w="1134"/>
      </w:tblGrid>
      <w:tr w:rsidR="00C96536" w14:paraId="272B9525" w14:textId="77777777" w:rsidTr="00503362">
        <w:trPr>
          <w:jc w:val="center"/>
        </w:trPr>
        <w:tc>
          <w:tcPr>
            <w:tcW w:w="2830" w:type="dxa"/>
          </w:tcPr>
          <w:p w14:paraId="1627C751" w14:textId="77777777" w:rsidR="00C96536" w:rsidRPr="00084889" w:rsidRDefault="00C96536" w:rsidP="00084889">
            <w:pPr>
              <w:pStyle w:val="ListParagraph"/>
              <w:spacing w:line="276" w:lineRule="auto"/>
              <w:ind w:left="0" w:firstLine="0"/>
              <w:jc w:val="center"/>
              <w:rPr>
                <w:rFonts w:ascii="Times New Roman" w:eastAsia="Calibri" w:hAnsi="Times New Roman" w:cs="Times New Roman"/>
                <w:b/>
                <w:bCs/>
                <w:iCs/>
                <w:sz w:val="24"/>
                <w:szCs w:val="24"/>
              </w:rPr>
            </w:pPr>
            <w:r w:rsidRPr="00084889">
              <w:rPr>
                <w:rFonts w:ascii="Times New Roman" w:eastAsia="Calibri" w:hAnsi="Times New Roman" w:cs="Times New Roman"/>
                <w:b/>
                <w:bCs/>
                <w:iCs/>
                <w:sz w:val="24"/>
                <w:szCs w:val="24"/>
              </w:rPr>
              <w:t>Tháng</w:t>
            </w:r>
          </w:p>
        </w:tc>
        <w:tc>
          <w:tcPr>
            <w:tcW w:w="1134" w:type="dxa"/>
            <w:vAlign w:val="center"/>
          </w:tcPr>
          <w:p w14:paraId="0F163B4E"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2</w:t>
            </w:r>
          </w:p>
        </w:tc>
        <w:tc>
          <w:tcPr>
            <w:tcW w:w="1134" w:type="dxa"/>
            <w:vAlign w:val="center"/>
          </w:tcPr>
          <w:p w14:paraId="62EDE0BF"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3</w:t>
            </w:r>
          </w:p>
        </w:tc>
        <w:tc>
          <w:tcPr>
            <w:tcW w:w="1134" w:type="dxa"/>
            <w:vAlign w:val="center"/>
          </w:tcPr>
          <w:p w14:paraId="5AD3EF2E"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4</w:t>
            </w:r>
          </w:p>
        </w:tc>
        <w:tc>
          <w:tcPr>
            <w:tcW w:w="1134" w:type="dxa"/>
            <w:vAlign w:val="center"/>
          </w:tcPr>
          <w:p w14:paraId="0F8B91DA"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5</w:t>
            </w:r>
          </w:p>
        </w:tc>
        <w:tc>
          <w:tcPr>
            <w:tcW w:w="1134" w:type="dxa"/>
            <w:vAlign w:val="center"/>
          </w:tcPr>
          <w:p w14:paraId="78671F60"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6</w:t>
            </w:r>
          </w:p>
        </w:tc>
      </w:tr>
      <w:tr w:rsidR="00C96536" w14:paraId="7E031C0A" w14:textId="77777777" w:rsidTr="00503362">
        <w:trPr>
          <w:jc w:val="center"/>
        </w:trPr>
        <w:tc>
          <w:tcPr>
            <w:tcW w:w="2830" w:type="dxa"/>
          </w:tcPr>
          <w:p w14:paraId="4E057C3D" w14:textId="77777777" w:rsidR="00C96536" w:rsidRPr="00084889" w:rsidRDefault="00C96536" w:rsidP="00084889">
            <w:pPr>
              <w:pStyle w:val="ListParagraph"/>
              <w:spacing w:line="276" w:lineRule="auto"/>
              <w:ind w:left="0" w:firstLine="0"/>
              <w:jc w:val="center"/>
              <w:rPr>
                <w:rFonts w:ascii="Times New Roman" w:eastAsia="Calibri" w:hAnsi="Times New Roman" w:cs="Times New Roman"/>
                <w:b/>
                <w:bCs/>
                <w:iCs/>
                <w:sz w:val="24"/>
                <w:szCs w:val="24"/>
              </w:rPr>
            </w:pPr>
            <w:r w:rsidRPr="00084889">
              <w:rPr>
                <w:rFonts w:ascii="Times New Roman" w:eastAsia="Calibri" w:hAnsi="Times New Roman" w:cs="Times New Roman"/>
                <w:b/>
                <w:bCs/>
                <w:iCs/>
                <w:sz w:val="24"/>
                <w:szCs w:val="24"/>
              </w:rPr>
              <w:t>Tỉ lệ phần trăm tăng thêm so với tháng trước</w:t>
            </w:r>
          </w:p>
        </w:tc>
        <w:tc>
          <w:tcPr>
            <w:tcW w:w="1134" w:type="dxa"/>
            <w:vAlign w:val="center"/>
          </w:tcPr>
          <w:p w14:paraId="437C1B28"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20,7%</w:t>
            </w:r>
          </w:p>
        </w:tc>
        <w:tc>
          <w:tcPr>
            <w:tcW w:w="1134" w:type="dxa"/>
            <w:vAlign w:val="center"/>
          </w:tcPr>
          <w:p w14:paraId="0B2AB60F"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20,6%</w:t>
            </w:r>
          </w:p>
        </w:tc>
        <w:tc>
          <w:tcPr>
            <w:tcW w:w="1134" w:type="dxa"/>
            <w:vAlign w:val="center"/>
          </w:tcPr>
          <w:p w14:paraId="00971FD7"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21,3%</w:t>
            </w:r>
          </w:p>
        </w:tc>
        <w:tc>
          <w:tcPr>
            <w:tcW w:w="1134" w:type="dxa"/>
            <w:vAlign w:val="center"/>
          </w:tcPr>
          <w:p w14:paraId="40AD2C09"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32,8%</w:t>
            </w:r>
          </w:p>
        </w:tc>
        <w:tc>
          <w:tcPr>
            <w:tcW w:w="1134" w:type="dxa"/>
            <w:vAlign w:val="center"/>
          </w:tcPr>
          <w:p w14:paraId="4E7F2033" w14:textId="77777777" w:rsidR="00C96536" w:rsidRDefault="00C96536" w:rsidP="00084889">
            <w:pPr>
              <w:pStyle w:val="ListParagraph"/>
              <w:spacing w:line="276" w:lineRule="auto"/>
              <w:ind w:left="0" w:firstLine="0"/>
              <w:jc w:val="center"/>
              <w:rPr>
                <w:rFonts w:ascii="Times New Roman" w:eastAsia="Calibri" w:hAnsi="Times New Roman" w:cs="Times New Roman"/>
                <w:bCs/>
                <w:iCs/>
                <w:sz w:val="24"/>
                <w:szCs w:val="24"/>
              </w:rPr>
            </w:pPr>
            <w:r>
              <w:rPr>
                <w:rFonts w:ascii="Times New Roman" w:eastAsia="Calibri" w:hAnsi="Times New Roman" w:cs="Times New Roman"/>
                <w:bCs/>
                <w:iCs/>
                <w:sz w:val="24"/>
                <w:szCs w:val="24"/>
              </w:rPr>
              <w:t>9,1%</w:t>
            </w:r>
          </w:p>
        </w:tc>
      </w:tr>
    </w:tbl>
    <w:p w14:paraId="5857B1D4" w14:textId="77777777" w:rsidR="00C96536" w:rsidRPr="00AD7430" w:rsidRDefault="00C96536" w:rsidP="00503362">
      <w:pPr>
        <w:pStyle w:val="ListParagraph"/>
        <w:spacing w:line="276" w:lineRule="auto"/>
        <w:ind w:left="567" w:right="-568" w:firstLine="0"/>
        <w:jc w:val="both"/>
        <w:rPr>
          <w:rFonts w:ascii="Times New Roman" w:eastAsia="Calibri" w:hAnsi="Times New Roman" w:cs="Times New Roman"/>
          <w:bCs/>
          <w:iCs/>
          <w:sz w:val="24"/>
          <w:szCs w:val="24"/>
        </w:rPr>
      </w:pPr>
      <w:r w:rsidRPr="00AD7430">
        <w:rPr>
          <w:rFonts w:ascii="Times New Roman" w:eastAsia="Calibri" w:hAnsi="Times New Roman" w:cs="Times New Roman"/>
          <w:bCs/>
          <w:iCs/>
          <w:sz w:val="24"/>
          <w:szCs w:val="24"/>
        </w:rPr>
        <w:t xml:space="preserve">Tỉ lệ tăng của tháng 5 và tháng 6 đều rất khác so với </w:t>
      </w:r>
      <w:r w:rsidRPr="00AD7430">
        <w:rPr>
          <w:rFonts w:ascii="Times New Roman" w:eastAsia="Calibri" w:hAnsi="Times New Roman" w:cs="Times New Roman"/>
          <w:bCs/>
          <w:iCs/>
          <w:position w:val="-6"/>
          <w:sz w:val="24"/>
          <w:szCs w:val="24"/>
        </w:rPr>
        <w:object w:dxaOrig="520" w:dyaOrig="279" w14:anchorId="02067E6A">
          <v:shape id="_x0000_i4178" type="#_x0000_t75" style="width:25.5pt;height:13.5pt" o:ole="">
            <v:imagedata r:id="rId5999" o:title=""/>
          </v:shape>
          <o:OLEObject Type="Embed" ProgID="Equation.DSMT4" ShapeID="_x0000_i4178" DrawAspect="Content" ObjectID="_1753633330" r:id="rId6000"/>
        </w:object>
      </w:r>
      <w:r w:rsidRPr="00AD7430">
        <w:rPr>
          <w:rFonts w:ascii="Times New Roman" w:eastAsia="Calibri" w:hAnsi="Times New Roman" w:cs="Times New Roman"/>
          <w:bCs/>
          <w:iCs/>
          <w:sz w:val="24"/>
          <w:szCs w:val="24"/>
        </w:rPr>
        <w:t>, do đó số liệu trong tháng 5 là không chính xác.</w:t>
      </w:r>
    </w:p>
    <w:p w14:paraId="374DF825"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AD7430">
        <w:rPr>
          <w:rFonts w:ascii="Times New Roman" w:eastAsia="Calibri" w:hAnsi="Times New Roman" w:cs="Times New Roman"/>
          <w:b/>
          <w:bCs/>
          <w:color w:val="FF0000"/>
          <w:sz w:val="24"/>
          <w:szCs w:val="24"/>
        </w:rPr>
        <w:t xml:space="preserve">Hoạt động </w:t>
      </w:r>
      <w:r w:rsidRPr="00AD7430">
        <w:rPr>
          <w:rFonts w:ascii="Times New Roman" w:eastAsia="Calibri" w:hAnsi="Times New Roman" w:cs="Times New Roman"/>
          <w:b/>
          <w:bCs/>
          <w:color w:val="FF0000"/>
          <w:sz w:val="24"/>
          <w:szCs w:val="24"/>
          <w:lang w:val="vi-VN"/>
        </w:rPr>
        <w:t>2</w:t>
      </w:r>
      <w:r w:rsidRPr="00AD7430">
        <w:rPr>
          <w:rFonts w:ascii="Times New Roman" w:eastAsia="Calibri" w:hAnsi="Times New Roman" w:cs="Times New Roman"/>
          <w:b/>
          <w:bCs/>
          <w:color w:val="FF0000"/>
          <w:sz w:val="24"/>
          <w:szCs w:val="24"/>
        </w:rPr>
        <w:t>.1: Bảng số liệu ví dụ 2</w:t>
      </w:r>
      <w:r w:rsidRPr="00AD7430">
        <w:rPr>
          <w:rFonts w:ascii="Times New Roman" w:eastAsia="Calibri" w:hAnsi="Times New Roman" w:cs="Times New Roman"/>
          <w:b/>
          <w:bCs/>
          <w:color w:val="FF0000"/>
          <w:sz w:val="24"/>
          <w:szCs w:val="24"/>
          <w:lang w:val="vi-VN"/>
        </w:rPr>
        <w:t>.</w:t>
      </w:r>
    </w:p>
    <w:p w14:paraId="45356D05" w14:textId="77777777" w:rsidR="00C96536" w:rsidRPr="00AD7430" w:rsidRDefault="00C96536" w:rsidP="000C1412">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color w:val="000000"/>
          <w:sz w:val="24"/>
          <w:szCs w:val="24"/>
          <w:lang w:val="vi-VN"/>
        </w:rPr>
        <w:t xml:space="preserve">a) </w:t>
      </w:r>
      <w:r w:rsidRPr="00AD7430">
        <w:rPr>
          <w:rFonts w:ascii="Times New Roman" w:eastAsia="Calibri" w:hAnsi="Times New Roman" w:cs="Times New Roman"/>
          <w:b/>
          <w:bCs/>
          <w:color w:val="000000"/>
          <w:sz w:val="24"/>
          <w:szCs w:val="24"/>
          <w:lang w:val="vi-VN"/>
        </w:rPr>
        <w:t xml:space="preserve">Mục tiêu: </w:t>
      </w:r>
      <w:r w:rsidRPr="00AD7430">
        <w:rPr>
          <w:rFonts w:ascii="Times New Roman" w:eastAsia="Calibri" w:hAnsi="Times New Roman" w:cs="Times New Roman"/>
          <w:color w:val="000000"/>
          <w:sz w:val="24"/>
          <w:szCs w:val="24"/>
          <w:lang w:val="vi-VN"/>
        </w:rPr>
        <w:t>Phát hiện tính không hợp lí của dữ liệu cho bởi bảng dữ liệu dựa trên mối liên hệ toán học đơn giản giữa các số liệu: Cận trên, cận dưới.</w:t>
      </w:r>
    </w:p>
    <w:p w14:paraId="2DA440E5" w14:textId="77777777" w:rsidR="00C96536" w:rsidRDefault="00C96536" w:rsidP="000C1412">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 xml:space="preserve">b) Nội dung: </w:t>
      </w:r>
    </w:p>
    <w:p w14:paraId="115A5022" w14:textId="77777777" w:rsidR="00C96536" w:rsidRPr="00AD7430" w:rsidRDefault="00C96536" w:rsidP="00B94B5A">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8C3A51">
        <w:rPr>
          <w:rFonts w:ascii="Times New Roman" w:hAnsi="Times New Roman" w:cs="Times New Roman"/>
          <w:b/>
          <w:sz w:val="24"/>
          <w:szCs w:val="24"/>
        </w:rPr>
        <w:t xml:space="preserve">PHIẾU HỌC TẬP SỐ </w:t>
      </w:r>
      <w:r>
        <w:rPr>
          <w:rFonts w:ascii="Times New Roman" w:hAnsi="Times New Roman" w:cs="Times New Roman"/>
          <w:b/>
          <w:sz w:val="24"/>
          <w:szCs w:val="24"/>
        </w:rPr>
        <w:t>3</w:t>
      </w:r>
    </w:p>
    <w:p w14:paraId="50C0F201" w14:textId="77777777" w:rsidR="00C96536" w:rsidRPr="00AD7430" w:rsidRDefault="00C96536" w:rsidP="00AF7552">
      <w:pPr>
        <w:tabs>
          <w:tab w:val="left" w:pos="2268"/>
        </w:tabs>
        <w:spacing w:before="0" w:after="12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Một đội 20 thợ thủ công được chia đều vào 5 tổ. Trong một ngày, mỗi người thợ làm được 4 hoặc 5 sản phẩm. Cuối ngày, đội trưởng thống kê lại số sản phẩm mà mỗi tổ làm được ở bản sau:</w:t>
      </w:r>
    </w:p>
    <w:tbl>
      <w:tblPr>
        <w:tblStyle w:val="TableGrid"/>
        <w:tblW w:w="0" w:type="auto"/>
        <w:jc w:val="center"/>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ook w:val="04A0" w:firstRow="1" w:lastRow="0" w:firstColumn="1" w:lastColumn="0" w:noHBand="0" w:noVBand="1"/>
      </w:tblPr>
      <w:tblGrid>
        <w:gridCol w:w="1699"/>
        <w:gridCol w:w="1134"/>
        <w:gridCol w:w="1134"/>
        <w:gridCol w:w="1134"/>
        <w:gridCol w:w="1134"/>
        <w:gridCol w:w="1134"/>
      </w:tblGrid>
      <w:tr w:rsidR="00C96536" w:rsidRPr="00AD7430" w14:paraId="25B89309" w14:textId="77777777" w:rsidTr="00B02AB1">
        <w:trPr>
          <w:jc w:val="center"/>
        </w:trPr>
        <w:tc>
          <w:tcPr>
            <w:tcW w:w="1699" w:type="dxa"/>
            <w:shd w:val="clear" w:color="auto" w:fill="auto"/>
          </w:tcPr>
          <w:p w14:paraId="1510FF69" w14:textId="77777777" w:rsidR="00C96536" w:rsidRPr="00B02AB1" w:rsidRDefault="00C96536" w:rsidP="00B02AB1">
            <w:pPr>
              <w:tabs>
                <w:tab w:val="left" w:pos="2268"/>
              </w:tabs>
              <w:spacing w:line="276" w:lineRule="auto"/>
              <w:ind w:left="0" w:firstLine="0"/>
              <w:jc w:val="center"/>
              <w:rPr>
                <w:rFonts w:ascii="Times New Roman" w:eastAsia="Calibri" w:hAnsi="Times New Roman" w:cs="Times New Roman"/>
                <w:b/>
                <w:color w:val="000000"/>
                <w:sz w:val="24"/>
                <w:szCs w:val="24"/>
              </w:rPr>
            </w:pPr>
            <w:r w:rsidRPr="00B02AB1">
              <w:rPr>
                <w:rFonts w:ascii="Times New Roman" w:eastAsia="Calibri" w:hAnsi="Times New Roman" w:cs="Times New Roman"/>
                <w:b/>
                <w:color w:val="000000"/>
                <w:sz w:val="24"/>
                <w:szCs w:val="24"/>
              </w:rPr>
              <w:t>Tổ</w:t>
            </w:r>
          </w:p>
        </w:tc>
        <w:tc>
          <w:tcPr>
            <w:tcW w:w="1134" w:type="dxa"/>
            <w:shd w:val="clear" w:color="auto" w:fill="auto"/>
          </w:tcPr>
          <w:p w14:paraId="482319F7"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1</w:t>
            </w:r>
          </w:p>
        </w:tc>
        <w:tc>
          <w:tcPr>
            <w:tcW w:w="1134" w:type="dxa"/>
            <w:shd w:val="clear" w:color="auto" w:fill="auto"/>
          </w:tcPr>
          <w:p w14:paraId="05A7E2C3"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2</w:t>
            </w:r>
          </w:p>
        </w:tc>
        <w:tc>
          <w:tcPr>
            <w:tcW w:w="1134" w:type="dxa"/>
            <w:shd w:val="clear" w:color="auto" w:fill="auto"/>
          </w:tcPr>
          <w:p w14:paraId="14B31800"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3</w:t>
            </w:r>
          </w:p>
        </w:tc>
        <w:tc>
          <w:tcPr>
            <w:tcW w:w="1134" w:type="dxa"/>
            <w:shd w:val="clear" w:color="auto" w:fill="auto"/>
          </w:tcPr>
          <w:p w14:paraId="35AC8494"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4</w:t>
            </w:r>
          </w:p>
        </w:tc>
        <w:tc>
          <w:tcPr>
            <w:tcW w:w="1134" w:type="dxa"/>
            <w:shd w:val="clear" w:color="auto" w:fill="auto"/>
          </w:tcPr>
          <w:p w14:paraId="3666EDAB"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5</w:t>
            </w:r>
          </w:p>
        </w:tc>
      </w:tr>
      <w:tr w:rsidR="00C96536" w:rsidRPr="00AD7430" w14:paraId="137DD2A9" w14:textId="77777777" w:rsidTr="00B02AB1">
        <w:trPr>
          <w:jc w:val="center"/>
        </w:trPr>
        <w:tc>
          <w:tcPr>
            <w:tcW w:w="1699" w:type="dxa"/>
            <w:shd w:val="clear" w:color="auto" w:fill="auto"/>
          </w:tcPr>
          <w:p w14:paraId="34ED98E9" w14:textId="77777777" w:rsidR="00C96536" w:rsidRPr="00B02AB1" w:rsidRDefault="00C96536" w:rsidP="00B02AB1">
            <w:pPr>
              <w:tabs>
                <w:tab w:val="left" w:pos="2268"/>
              </w:tabs>
              <w:spacing w:line="276" w:lineRule="auto"/>
              <w:ind w:left="0" w:firstLine="0"/>
              <w:jc w:val="center"/>
              <w:rPr>
                <w:rFonts w:ascii="Times New Roman" w:eastAsia="Calibri" w:hAnsi="Times New Roman" w:cs="Times New Roman"/>
                <w:b/>
                <w:color w:val="000000"/>
                <w:sz w:val="24"/>
                <w:szCs w:val="24"/>
              </w:rPr>
            </w:pPr>
            <w:r w:rsidRPr="00B02AB1">
              <w:rPr>
                <w:rFonts w:ascii="Times New Roman" w:eastAsia="Calibri" w:hAnsi="Times New Roman" w:cs="Times New Roman"/>
                <w:b/>
                <w:color w:val="000000"/>
                <w:sz w:val="24"/>
                <w:szCs w:val="24"/>
              </w:rPr>
              <w:t>Số sản phẩm</w:t>
            </w:r>
          </w:p>
        </w:tc>
        <w:tc>
          <w:tcPr>
            <w:tcW w:w="1134" w:type="dxa"/>
            <w:shd w:val="clear" w:color="auto" w:fill="auto"/>
          </w:tcPr>
          <w:p w14:paraId="1A0FF7EA"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17</w:t>
            </w:r>
          </w:p>
        </w:tc>
        <w:tc>
          <w:tcPr>
            <w:tcW w:w="1134" w:type="dxa"/>
            <w:shd w:val="clear" w:color="auto" w:fill="auto"/>
          </w:tcPr>
          <w:p w14:paraId="71A69A9B"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19</w:t>
            </w:r>
          </w:p>
        </w:tc>
        <w:tc>
          <w:tcPr>
            <w:tcW w:w="1134" w:type="dxa"/>
            <w:shd w:val="clear" w:color="auto" w:fill="auto"/>
          </w:tcPr>
          <w:p w14:paraId="1F861AE8"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19</w:t>
            </w:r>
          </w:p>
        </w:tc>
        <w:tc>
          <w:tcPr>
            <w:tcW w:w="1134" w:type="dxa"/>
            <w:shd w:val="clear" w:color="auto" w:fill="auto"/>
          </w:tcPr>
          <w:p w14:paraId="76C2EDA6"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21</w:t>
            </w:r>
          </w:p>
        </w:tc>
        <w:tc>
          <w:tcPr>
            <w:tcW w:w="1134" w:type="dxa"/>
            <w:shd w:val="clear" w:color="auto" w:fill="auto"/>
          </w:tcPr>
          <w:p w14:paraId="2F24026D" w14:textId="77777777" w:rsidR="00C96536" w:rsidRPr="00AD7430" w:rsidRDefault="00C96536" w:rsidP="00B02AB1">
            <w:pPr>
              <w:tabs>
                <w:tab w:val="left" w:pos="2268"/>
              </w:tabs>
              <w:spacing w:line="276" w:lineRule="auto"/>
              <w:ind w:left="0" w:firstLine="0"/>
              <w:jc w:val="center"/>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rPr>
              <w:t>20</w:t>
            </w:r>
          </w:p>
        </w:tc>
      </w:tr>
    </w:tbl>
    <w:p w14:paraId="5D0766AC" w14:textId="77777777" w:rsidR="00C96536" w:rsidRPr="00AD7430" w:rsidRDefault="00C96536" w:rsidP="00666E87">
      <w:pPr>
        <w:tabs>
          <w:tab w:val="left" w:pos="2268"/>
        </w:tabs>
        <w:spacing w:before="0" w:line="276" w:lineRule="auto"/>
        <w:ind w:left="567" w:firstLine="0"/>
        <w:jc w:val="both"/>
        <w:rPr>
          <w:rFonts w:ascii="Times New Roman" w:eastAsia="Calibri" w:hAnsi="Times New Roman" w:cs="Times New Roman"/>
          <w:color w:val="000000"/>
          <w:sz w:val="24"/>
          <w:szCs w:val="24"/>
        </w:rPr>
      </w:pPr>
      <w:r w:rsidRPr="00AD7430">
        <w:rPr>
          <w:rFonts w:ascii="Times New Roman" w:eastAsia="Calibri" w:hAnsi="Times New Roman" w:cs="Times New Roman"/>
          <w:color w:val="000000"/>
          <w:sz w:val="24"/>
          <w:szCs w:val="24"/>
          <w:lang w:val="vi-VN"/>
        </w:rPr>
        <w:t>Đội trưởng đã thống kê đúng chưa? T</w:t>
      </w:r>
      <w:r w:rsidRPr="00AD7430">
        <w:rPr>
          <w:rFonts w:ascii="Times New Roman" w:eastAsia="Calibri" w:hAnsi="Times New Roman" w:cs="Times New Roman"/>
          <w:color w:val="000000"/>
          <w:sz w:val="24"/>
          <w:szCs w:val="24"/>
        </w:rPr>
        <w:t>ại sao?</w:t>
      </w:r>
    </w:p>
    <w:p w14:paraId="7FFAC70C"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 xml:space="preserve">c) Sản phẩm: </w:t>
      </w:r>
    </w:p>
    <w:p w14:paraId="52B30D25" w14:textId="77777777" w:rsidR="00C96536" w:rsidRPr="00AD7430" w:rsidRDefault="00C96536" w:rsidP="00266E12">
      <w:pPr>
        <w:pStyle w:val="ListParagraph"/>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color w:val="000000"/>
          <w:sz w:val="24"/>
          <w:szCs w:val="24"/>
          <w:lang w:val="vi-VN"/>
        </w:rPr>
        <w:t>Đội trưởng thống kê không đúng</w:t>
      </w:r>
      <w:r>
        <w:rPr>
          <w:rFonts w:ascii="Times New Roman" w:eastAsia="Calibri" w:hAnsi="Times New Roman" w:cs="Times New Roman"/>
          <w:color w:val="000000"/>
          <w:sz w:val="24"/>
          <w:szCs w:val="24"/>
        </w:rPr>
        <w:t xml:space="preserve">. </w:t>
      </w:r>
      <w:r w:rsidRPr="00AD7430">
        <w:rPr>
          <w:rFonts w:ascii="Times New Roman" w:eastAsia="Calibri" w:hAnsi="Times New Roman" w:cs="Times New Roman"/>
          <w:bCs/>
          <w:iCs/>
          <w:sz w:val="24"/>
          <w:szCs w:val="24"/>
          <w:lang w:val="vi-VN"/>
        </w:rPr>
        <w:t xml:space="preserve">Mỗi tổ có </w:t>
      </w:r>
      <w:r w:rsidRPr="00AD7430">
        <w:rPr>
          <w:rFonts w:ascii="Times New Roman" w:eastAsia="Calibri" w:hAnsi="Times New Roman" w:cs="Times New Roman"/>
          <w:bCs/>
          <w:iCs/>
          <w:position w:val="-6"/>
          <w:sz w:val="24"/>
          <w:szCs w:val="24"/>
        </w:rPr>
        <w:object w:dxaOrig="920" w:dyaOrig="279" w14:anchorId="4E2C5F94">
          <v:shape id="_x0000_i4179" type="#_x0000_t75" style="width:46.5pt;height:13.5pt" o:ole="">
            <v:imagedata r:id="rId6001" o:title=""/>
          </v:shape>
          <o:OLEObject Type="Embed" ProgID="Equation.DSMT4" ShapeID="_x0000_i4179" DrawAspect="Content" ObjectID="_1753633331" r:id="rId6002"/>
        </w:object>
      </w:r>
      <w:r w:rsidRPr="00AD7430">
        <w:rPr>
          <w:rFonts w:ascii="Times New Roman" w:eastAsia="Calibri" w:hAnsi="Times New Roman" w:cs="Times New Roman"/>
          <w:bCs/>
          <w:iCs/>
          <w:sz w:val="24"/>
          <w:szCs w:val="24"/>
          <w:lang w:val="vi-VN"/>
        </w:rPr>
        <w:t xml:space="preserve">người. Theo đề bài, mỗi người thợ làm được từ 4 đến 5 sản phẩm. Nên mỗi tổ làm được từ 16 đến 20 sản phẩm. Do đó từ bảng cho thấy tổ 4 làm được 21 sản phẩm là không chính xác. </w:t>
      </w:r>
    </w:p>
    <w:p w14:paraId="3A0C32F6" w14:textId="77777777" w:rsidR="00C96536" w:rsidRPr="00AD7430"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AD7430">
        <w:rPr>
          <w:rFonts w:ascii="Times New Roman" w:eastAsia="Calibri" w:hAnsi="Times New Roman" w:cs="Times New Roman"/>
          <w:b/>
          <w:bCs/>
          <w:color w:val="000000"/>
          <w:sz w:val="24"/>
          <w:szCs w:val="24"/>
          <w:lang w:val="vi-VN"/>
        </w:rPr>
        <w:t xml:space="preserve">d) Tổ chức thực hiện: </w:t>
      </w:r>
    </w:p>
    <w:p w14:paraId="010BDE23"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1: Giao nhiệm vụ: </w:t>
      </w:r>
    </w:p>
    <w:p w14:paraId="3F55A53A" w14:textId="77777777" w:rsidR="00C96536" w:rsidRPr="00AD7430"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AD7430">
        <w:rPr>
          <w:rFonts w:ascii="Times New Roman" w:eastAsia="Calibri" w:hAnsi="Times New Roman" w:cs="Times New Roman"/>
          <w:bCs/>
          <w:sz w:val="24"/>
          <w:szCs w:val="24"/>
        </w:rPr>
        <w:t>GV chia lớp thành 8 nhóm</w:t>
      </w:r>
      <w:r w:rsidRPr="00AD7430">
        <w:rPr>
          <w:rFonts w:ascii="Times New Roman" w:eastAsia="Calibri" w:hAnsi="Times New Roman" w:cs="Times New Roman"/>
          <w:bCs/>
          <w:sz w:val="24"/>
          <w:szCs w:val="24"/>
          <w:lang w:val="vi-VN"/>
        </w:rPr>
        <w:t xml:space="preserve">. </w:t>
      </w:r>
    </w:p>
    <w:p w14:paraId="53B08AF8" w14:textId="77777777" w:rsidR="00C96536" w:rsidRPr="00AD7430"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AD7430">
        <w:rPr>
          <w:rFonts w:ascii="Times New Roman" w:eastAsia="Calibri" w:hAnsi="Times New Roman" w:cs="Times New Roman"/>
          <w:bCs/>
          <w:sz w:val="24"/>
          <w:szCs w:val="24"/>
          <w:lang w:val="vi-VN"/>
        </w:rPr>
        <w:t xml:space="preserve">Giáo viên trình chiếu câu hỏi thảo luận. </w:t>
      </w:r>
    </w:p>
    <w:p w14:paraId="36D03CC9" w14:textId="77777777" w:rsidR="00C96536" w:rsidRPr="00AD7430" w:rsidRDefault="00C96536" w:rsidP="00C10CFB">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Cs/>
          <w:sz w:val="24"/>
          <w:szCs w:val="24"/>
          <w:lang w:val="vi-VN"/>
        </w:rPr>
        <w:t>GV yêu cầu học sinh suy nghĩ độc lập, sau đó trao đổi theo nhóm để đưa ra câu trả lời, ghi vào phiếu học tập</w:t>
      </w:r>
    </w:p>
    <w:p w14:paraId="6DB8CC0D"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2: Thực hiện nhiệm vụ: </w:t>
      </w:r>
    </w:p>
    <w:p w14:paraId="6578F12D" w14:textId="77777777" w:rsidR="00C96536" w:rsidRPr="00AD7430" w:rsidRDefault="00C96536" w:rsidP="00C10CFB">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HS trả lời câu hỏi cá nhân sau khi GV trình chiếu câu hỏi.</w:t>
      </w:r>
    </w:p>
    <w:p w14:paraId="6BC93F42" w14:textId="77777777" w:rsidR="00C96536" w:rsidRPr="00AD7430" w:rsidRDefault="00C96536" w:rsidP="00C10CFB">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HS thảo luận và trình bày ý kiến và thống nhất ý kiến trong nhóm. </w:t>
      </w:r>
    </w:p>
    <w:p w14:paraId="228CC71B" w14:textId="77777777" w:rsidR="00C96536" w:rsidRPr="00AD7430" w:rsidRDefault="00C96536" w:rsidP="00C10CFB">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trình bày câu trả lời của mình trong phiếu học tập.</w:t>
      </w:r>
    </w:p>
    <w:p w14:paraId="0DBF21AA" w14:textId="77777777" w:rsidR="00C96536" w:rsidRPr="00AD7430" w:rsidRDefault="00C96536" w:rsidP="00F94F4D">
      <w:pPr>
        <w:pStyle w:val="ListParagraph"/>
        <w:numPr>
          <w:ilvl w:val="0"/>
          <w:numId w:val="10"/>
        </w:numPr>
        <w:spacing w:before="0" w:line="276" w:lineRule="auto"/>
        <w:ind w:left="567" w:right="-285"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787B3BD7"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3: báo cáo, thảo luận: </w:t>
      </w:r>
    </w:p>
    <w:p w14:paraId="2AB39314" w14:textId="77777777" w:rsidR="00C96536" w:rsidRPr="00AD7430" w:rsidRDefault="00C96536" w:rsidP="00C10CFB">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xung phong báo cáo ý kiến của nhóm mình.</w:t>
      </w:r>
    </w:p>
    <w:p w14:paraId="461E365D" w14:textId="77777777" w:rsidR="00C96536" w:rsidRPr="00AD7430" w:rsidRDefault="00C96536" w:rsidP="00C10CFB">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nộp lại phiếu học tập.</w:t>
      </w:r>
    </w:p>
    <w:p w14:paraId="10186E4C"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4: kết luận, nhận định: </w:t>
      </w:r>
    </w:p>
    <w:p w14:paraId="144C0B4A" w14:textId="77777777" w:rsidR="00C96536" w:rsidRPr="00AD7430"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Gv nhận xét các nhóm. </w:t>
      </w:r>
    </w:p>
    <w:p w14:paraId="4459D9C5" w14:textId="77777777" w:rsidR="00C96536" w:rsidRPr="00AD7430"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Giáo viên chốt: </w:t>
      </w:r>
    </w:p>
    <w:p w14:paraId="460423C5" w14:textId="77777777" w:rsidR="00C96536" w:rsidRPr="00AD7430" w:rsidRDefault="00C96536" w:rsidP="00F94F4D">
      <w:pPr>
        <w:pStyle w:val="ListParagraph"/>
        <w:spacing w:before="0" w:line="276" w:lineRule="auto"/>
        <w:ind w:left="567" w:right="-143"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Mỗi tổ có </w:t>
      </w:r>
      <w:r w:rsidRPr="00AD7430">
        <w:rPr>
          <w:rFonts w:ascii="Times New Roman" w:eastAsia="Calibri" w:hAnsi="Times New Roman" w:cs="Times New Roman"/>
          <w:bCs/>
          <w:iCs/>
          <w:position w:val="-6"/>
          <w:sz w:val="24"/>
          <w:szCs w:val="24"/>
        </w:rPr>
        <w:object w:dxaOrig="920" w:dyaOrig="279" w14:anchorId="175B9E04">
          <v:shape id="_x0000_i4180" type="#_x0000_t75" style="width:46.5pt;height:13.5pt" o:ole="">
            <v:imagedata r:id="rId6001" o:title=""/>
          </v:shape>
          <o:OLEObject Type="Embed" ProgID="Equation.DSMT4" ShapeID="_x0000_i4180" DrawAspect="Content" ObjectID="_1753633332" r:id="rId6003"/>
        </w:object>
      </w:r>
      <w:r w:rsidRPr="00AD7430">
        <w:rPr>
          <w:rFonts w:ascii="Times New Roman" w:eastAsia="Calibri" w:hAnsi="Times New Roman" w:cs="Times New Roman"/>
          <w:bCs/>
          <w:iCs/>
          <w:sz w:val="24"/>
          <w:szCs w:val="24"/>
          <w:lang w:val="vi-VN"/>
        </w:rPr>
        <w:t xml:space="preserve">người. Theo đề bài, mỗi người thợ làm được từ 4 đến 5 sản phẩm. Nên mỗi tổ làm được từ 16 đến 20 sản phẩm. Do đó từ bảng cho thấy tổ 4 làm được 21 sản phẩm là không chính xác. </w:t>
      </w:r>
    </w:p>
    <w:p w14:paraId="27DD282A" w14:textId="77777777" w:rsidR="00C96536" w:rsidRPr="00AD7430" w:rsidRDefault="00C96536" w:rsidP="00C10CFB">
      <w:pPr>
        <w:pStyle w:val="ListParagraph"/>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Vậy đội trưởng thống kê chưa đúng.</w:t>
      </w:r>
    </w:p>
    <w:p w14:paraId="6A5AA6CD"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AD7430">
        <w:rPr>
          <w:rFonts w:ascii="Times New Roman" w:eastAsia="Calibri" w:hAnsi="Times New Roman" w:cs="Times New Roman"/>
          <w:b/>
          <w:bCs/>
          <w:sz w:val="24"/>
          <w:szCs w:val="24"/>
          <w:lang w:val="vi-VN"/>
        </w:rPr>
        <w:t>Hoạt động 2.3: Biểu đồ ví dụ 2.</w:t>
      </w:r>
    </w:p>
    <w:p w14:paraId="32BDF49E"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sz w:val="24"/>
          <w:szCs w:val="24"/>
          <w:lang w:val="vi-VN"/>
        </w:rPr>
      </w:pPr>
      <w:r w:rsidRPr="00AD7430">
        <w:rPr>
          <w:rFonts w:ascii="Times New Roman" w:eastAsia="Calibri" w:hAnsi="Times New Roman" w:cs="Times New Roman"/>
          <w:b/>
          <w:sz w:val="24"/>
          <w:szCs w:val="24"/>
          <w:lang w:val="vi-VN"/>
        </w:rPr>
        <w:t xml:space="preserve">a) </w:t>
      </w:r>
      <w:r w:rsidRPr="00AD7430">
        <w:rPr>
          <w:rFonts w:ascii="Times New Roman" w:eastAsia="Calibri" w:hAnsi="Times New Roman" w:cs="Times New Roman"/>
          <w:b/>
          <w:bCs/>
          <w:sz w:val="24"/>
          <w:szCs w:val="24"/>
          <w:lang w:val="vi-VN"/>
        </w:rPr>
        <w:t xml:space="preserve">Mục tiêu: </w:t>
      </w:r>
      <w:r w:rsidRPr="00AD7430">
        <w:rPr>
          <w:rFonts w:ascii="Times New Roman" w:eastAsia="Calibri" w:hAnsi="Times New Roman" w:cs="Times New Roman"/>
          <w:sz w:val="24"/>
          <w:szCs w:val="24"/>
          <w:lang w:val="vi-VN"/>
        </w:rPr>
        <w:t>Kiểm tra tính hợp lí của các kết luận thống kê dựa trên mẫu số liệu được trình bày dưới dạng biểu đồ cột.</w:t>
      </w:r>
    </w:p>
    <w:p w14:paraId="3C5E2BB0" w14:textId="77777777" w:rsidR="00C96536" w:rsidRDefault="00C96536" w:rsidP="00D71E6A">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AD7430">
        <w:rPr>
          <w:rFonts w:ascii="Times New Roman" w:eastAsia="Calibri" w:hAnsi="Times New Roman" w:cs="Times New Roman"/>
          <w:b/>
          <w:bCs/>
          <w:sz w:val="24"/>
          <w:szCs w:val="24"/>
          <w:lang w:val="vi-VN"/>
        </w:rPr>
        <w:t xml:space="preserve">b) Nội dung: </w:t>
      </w:r>
    </w:p>
    <w:p w14:paraId="03BED40F" w14:textId="77777777" w:rsidR="00C96536" w:rsidRPr="00AD7430" w:rsidRDefault="00C96536" w:rsidP="00B94B5A">
      <w:pPr>
        <w:tabs>
          <w:tab w:val="left" w:pos="2268"/>
        </w:tabs>
        <w:spacing w:before="0" w:line="276" w:lineRule="auto"/>
        <w:ind w:left="567" w:firstLine="0"/>
        <w:jc w:val="center"/>
        <w:rPr>
          <w:rFonts w:ascii="Times New Roman" w:eastAsia="Calibri" w:hAnsi="Times New Roman" w:cs="Times New Roman"/>
          <w:b/>
          <w:bCs/>
          <w:sz w:val="24"/>
          <w:szCs w:val="24"/>
          <w:lang w:val="vi-VN"/>
        </w:rPr>
      </w:pPr>
      <w:r w:rsidRPr="008C3A51">
        <w:rPr>
          <w:rFonts w:ascii="Times New Roman" w:hAnsi="Times New Roman" w:cs="Times New Roman"/>
          <w:b/>
          <w:sz w:val="24"/>
          <w:szCs w:val="24"/>
        </w:rPr>
        <w:t>PHIẾU HỌC TẬP SỐ</w:t>
      </w:r>
      <w:r>
        <w:rPr>
          <w:rFonts w:ascii="Times New Roman" w:hAnsi="Times New Roman" w:cs="Times New Roman"/>
          <w:b/>
          <w:sz w:val="24"/>
          <w:szCs w:val="24"/>
        </w:rPr>
        <w:t xml:space="preserve"> 4</w:t>
      </w:r>
    </w:p>
    <w:p w14:paraId="4ADA041D"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sz w:val="24"/>
          <w:szCs w:val="24"/>
          <w:lang w:val="vi-VN"/>
        </w:rPr>
      </w:pPr>
      <w:r w:rsidRPr="00AD7430">
        <w:rPr>
          <w:rFonts w:ascii="Times New Roman" w:eastAsia="Calibri" w:hAnsi="Times New Roman" w:cs="Times New Roman"/>
          <w:sz w:val="24"/>
          <w:szCs w:val="24"/>
          <w:lang w:val="vi-VN"/>
        </w:rPr>
        <w:t>Lượng điện sinh hoạt trong tháng 1/2021 của các hộ gia đình thuộc khu A</w:t>
      </w:r>
      <w:r>
        <w:rPr>
          <w:rFonts w:ascii="Times New Roman" w:eastAsia="Calibri" w:hAnsi="Times New Roman" w:cs="Times New Roman"/>
          <w:sz w:val="24"/>
          <w:szCs w:val="24"/>
        </w:rPr>
        <w:t xml:space="preserve"> </w:t>
      </w:r>
      <w:r w:rsidRPr="00AD7430">
        <w:rPr>
          <w:rFonts w:ascii="Times New Roman" w:eastAsia="Calibri" w:hAnsi="Times New Roman" w:cs="Times New Roman"/>
          <w:sz w:val="24"/>
          <w:szCs w:val="24"/>
          <w:lang w:val="vi-VN"/>
        </w:rPr>
        <w:t>(60 hộ), Khu B</w:t>
      </w:r>
      <w:r>
        <w:rPr>
          <w:rFonts w:ascii="Times New Roman" w:eastAsia="Calibri" w:hAnsi="Times New Roman" w:cs="Times New Roman"/>
          <w:sz w:val="24"/>
          <w:szCs w:val="24"/>
        </w:rPr>
        <w:t xml:space="preserve"> </w:t>
      </w:r>
      <w:r w:rsidRPr="00AD7430">
        <w:rPr>
          <w:rFonts w:ascii="Times New Roman" w:eastAsia="Calibri" w:hAnsi="Times New Roman" w:cs="Times New Roman"/>
          <w:sz w:val="24"/>
          <w:szCs w:val="24"/>
          <w:lang w:val="vi-VN"/>
        </w:rPr>
        <w:t>(100 hộ) và Khu C</w:t>
      </w:r>
      <w:r>
        <w:rPr>
          <w:rFonts w:ascii="Times New Roman" w:eastAsia="Calibri" w:hAnsi="Times New Roman" w:cs="Times New Roman"/>
          <w:sz w:val="24"/>
          <w:szCs w:val="24"/>
        </w:rPr>
        <w:t xml:space="preserve"> </w:t>
      </w:r>
      <w:r w:rsidRPr="00AD7430">
        <w:rPr>
          <w:rFonts w:ascii="Times New Roman" w:eastAsia="Calibri" w:hAnsi="Times New Roman" w:cs="Times New Roman"/>
          <w:sz w:val="24"/>
          <w:szCs w:val="24"/>
          <w:lang w:val="vi-VN"/>
        </w:rPr>
        <w:t>(120 hộ) được biểu diễn ở biểu đồ bên. Hãy cho biết các phát biể</w:t>
      </w:r>
      <w:r>
        <w:rPr>
          <w:rFonts w:ascii="Times New Roman" w:eastAsia="Calibri" w:hAnsi="Times New Roman" w:cs="Times New Roman"/>
          <w:sz w:val="24"/>
          <w:szCs w:val="24"/>
          <w:lang w:val="vi-VN"/>
        </w:rPr>
        <w:t>u sau là đúng hay sai?</w:t>
      </w:r>
    </w:p>
    <w:p w14:paraId="28DC9D03" w14:textId="77777777" w:rsidR="00C96536" w:rsidRPr="00AD7430" w:rsidRDefault="00C96536" w:rsidP="006D245C">
      <w:pPr>
        <w:pStyle w:val="ListParagraph"/>
        <w:numPr>
          <w:ilvl w:val="0"/>
          <w:numId w:val="86"/>
        </w:numPr>
        <w:tabs>
          <w:tab w:val="left" w:pos="2268"/>
        </w:tabs>
        <w:spacing w:before="0" w:line="276" w:lineRule="auto"/>
        <w:jc w:val="both"/>
        <w:rPr>
          <w:rFonts w:ascii="Times New Roman" w:eastAsia="Calibri" w:hAnsi="Times New Roman" w:cs="Times New Roman"/>
          <w:sz w:val="24"/>
          <w:szCs w:val="24"/>
          <w:lang w:val="vi-VN"/>
        </w:rPr>
      </w:pPr>
      <w:r w:rsidRPr="00AD7430">
        <w:rPr>
          <w:rFonts w:ascii="Times New Roman" w:eastAsia="Calibri" w:hAnsi="Times New Roman" w:cs="Times New Roman"/>
          <w:sz w:val="24"/>
          <w:szCs w:val="24"/>
          <w:lang w:val="vi-VN"/>
        </w:rPr>
        <w:t xml:space="preserve">Mỗi khu đều tiêu thụ trên </w:t>
      </w:r>
      <w:r w:rsidRPr="00AD7430">
        <w:rPr>
          <w:rFonts w:ascii="Times New Roman" w:eastAsia="Calibri" w:hAnsi="Times New Roman" w:cs="Times New Roman"/>
          <w:position w:val="-6"/>
          <w:sz w:val="24"/>
          <w:szCs w:val="24"/>
          <w:lang w:val="vi-VN"/>
        </w:rPr>
        <w:object w:dxaOrig="980" w:dyaOrig="279" w14:anchorId="30C9C37D">
          <v:shape id="_x0000_i4181" type="#_x0000_t75" style="width:49.5pt;height:13.5pt" o:ole="">
            <v:imagedata r:id="rId6004" o:title=""/>
          </v:shape>
          <o:OLEObject Type="Embed" ProgID="Equation.DSMT4" ShapeID="_x0000_i4181" DrawAspect="Content" ObjectID="_1753633333" r:id="rId6005"/>
        </w:object>
      </w:r>
    </w:p>
    <w:p w14:paraId="328032B7" w14:textId="77777777" w:rsidR="00C96536" w:rsidRDefault="00C96536" w:rsidP="006D245C">
      <w:pPr>
        <w:pStyle w:val="ListParagraph"/>
        <w:numPr>
          <w:ilvl w:val="0"/>
          <w:numId w:val="86"/>
        </w:numPr>
        <w:tabs>
          <w:tab w:val="left" w:pos="2268"/>
        </w:tabs>
        <w:spacing w:before="0" w:line="276" w:lineRule="auto"/>
        <w:jc w:val="both"/>
        <w:rPr>
          <w:rFonts w:ascii="Times New Roman" w:eastAsia="Calibri" w:hAnsi="Times New Roman" w:cs="Times New Roman"/>
          <w:sz w:val="24"/>
          <w:szCs w:val="24"/>
          <w:lang w:val="vi-VN"/>
        </w:rPr>
      </w:pPr>
      <w:r w:rsidRPr="00AD7430">
        <w:rPr>
          <w:rFonts w:ascii="Times New Roman" w:eastAsia="Calibri" w:hAnsi="Times New Roman" w:cs="Times New Roman"/>
          <w:sz w:val="24"/>
          <w:szCs w:val="24"/>
          <w:lang w:val="vi-VN"/>
        </w:rPr>
        <w:t>Trung bình mỗi hộ ở Khu C sử dụng số điện gấp hai lần mỗi hộ ở Khu A.</w:t>
      </w:r>
    </w:p>
    <w:p w14:paraId="7B2659EA" w14:textId="77777777" w:rsidR="00C96536" w:rsidRDefault="00C96536" w:rsidP="00DB0A59">
      <w:pPr>
        <w:pStyle w:val="ListParagraph"/>
        <w:tabs>
          <w:tab w:val="left" w:pos="2268"/>
        </w:tabs>
        <w:spacing w:before="0" w:line="276" w:lineRule="auto"/>
        <w:ind w:left="927" w:firstLine="0"/>
        <w:jc w:val="center"/>
        <w:rPr>
          <w:rFonts w:ascii="Times New Roman" w:eastAsia="Calibri" w:hAnsi="Times New Roman" w:cs="Times New Roman"/>
          <w:sz w:val="24"/>
          <w:szCs w:val="24"/>
          <w:lang w:val="vi-VN"/>
        </w:rPr>
      </w:pPr>
      <w:r>
        <w:rPr>
          <w:noProof/>
        </w:rPr>
        <w:drawing>
          <wp:inline distT="0" distB="0" distL="0" distR="0" wp14:anchorId="6ECA546F" wp14:editId="63162780">
            <wp:extent cx="3705225" cy="2628900"/>
            <wp:effectExtent l="0" t="0" r="9525" b="0"/>
            <wp:docPr id="223" name="Chart 22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06"/>
              </a:graphicData>
            </a:graphic>
          </wp:inline>
        </w:drawing>
      </w:r>
    </w:p>
    <w:p w14:paraId="09545222"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AD7430">
        <w:rPr>
          <w:rFonts w:ascii="Times New Roman" w:eastAsia="Calibri" w:hAnsi="Times New Roman" w:cs="Times New Roman"/>
          <w:b/>
          <w:bCs/>
          <w:sz w:val="24"/>
          <w:szCs w:val="24"/>
          <w:lang w:val="vi-VN"/>
        </w:rPr>
        <w:t xml:space="preserve">c) Sản phẩm: </w:t>
      </w:r>
    </w:p>
    <w:p w14:paraId="02DF9A07" w14:textId="77777777" w:rsidR="00C96536" w:rsidRPr="00AD7430" w:rsidRDefault="00C96536" w:rsidP="002419AA">
      <w:pPr>
        <w:tabs>
          <w:tab w:val="left" w:pos="2268"/>
        </w:tabs>
        <w:spacing w:before="0" w:line="276" w:lineRule="auto"/>
        <w:ind w:left="567" w:firstLine="0"/>
        <w:rPr>
          <w:rFonts w:ascii="Times New Roman" w:eastAsia="Calibri" w:hAnsi="Times New Roman" w:cs="Times New Roman"/>
          <w:sz w:val="24"/>
          <w:szCs w:val="24"/>
        </w:rPr>
      </w:pPr>
      <w:r w:rsidRPr="00AD7430">
        <w:rPr>
          <w:rFonts w:ascii="Times New Roman" w:eastAsia="Calibri" w:hAnsi="Times New Roman" w:cs="Times New Roman"/>
          <w:sz w:val="24"/>
          <w:szCs w:val="24"/>
          <w:lang w:val="vi-VN"/>
        </w:rPr>
        <w:t>K</w:t>
      </w:r>
      <w:r w:rsidRPr="00AD7430">
        <w:rPr>
          <w:rFonts w:ascii="Times New Roman" w:eastAsia="Calibri" w:hAnsi="Times New Roman" w:cs="Times New Roman"/>
          <w:sz w:val="24"/>
          <w:szCs w:val="24"/>
        </w:rPr>
        <w:t>hẳng định a</w:t>
      </w:r>
      <w:r>
        <w:rPr>
          <w:rFonts w:ascii="Times New Roman" w:eastAsia="Calibri" w:hAnsi="Times New Roman" w:cs="Times New Roman"/>
          <w:sz w:val="24"/>
          <w:szCs w:val="24"/>
        </w:rPr>
        <w:t>)</w:t>
      </w:r>
      <w:r w:rsidRPr="00AD7430">
        <w:rPr>
          <w:rFonts w:ascii="Times New Roman" w:eastAsia="Calibri" w:hAnsi="Times New Roman" w:cs="Times New Roman"/>
          <w:sz w:val="24"/>
          <w:szCs w:val="24"/>
        </w:rPr>
        <w:t xml:space="preserve"> đúng</w:t>
      </w:r>
      <w:r>
        <w:rPr>
          <w:rFonts w:ascii="Times New Roman" w:eastAsia="Calibri" w:hAnsi="Times New Roman" w:cs="Times New Roman"/>
          <w:sz w:val="24"/>
          <w:szCs w:val="24"/>
        </w:rPr>
        <w:t>.</w:t>
      </w:r>
    </w:p>
    <w:p w14:paraId="5724B072" w14:textId="77777777" w:rsidR="00C96536" w:rsidRPr="00AD7430" w:rsidRDefault="00C96536" w:rsidP="002419AA">
      <w:pPr>
        <w:tabs>
          <w:tab w:val="left" w:pos="2268"/>
        </w:tabs>
        <w:spacing w:before="0" w:line="276" w:lineRule="auto"/>
        <w:ind w:left="567" w:firstLine="0"/>
        <w:rPr>
          <w:rFonts w:ascii="Times New Roman" w:eastAsia="Calibri" w:hAnsi="Times New Roman" w:cs="Times New Roman"/>
          <w:sz w:val="24"/>
          <w:szCs w:val="24"/>
        </w:rPr>
      </w:pPr>
      <w:r w:rsidRPr="00AD7430">
        <w:rPr>
          <w:rFonts w:ascii="Times New Roman" w:eastAsia="Calibri" w:hAnsi="Times New Roman" w:cs="Times New Roman"/>
          <w:sz w:val="24"/>
          <w:szCs w:val="24"/>
        </w:rPr>
        <w:t>Khẳng định b</w:t>
      </w:r>
      <w:r>
        <w:rPr>
          <w:rFonts w:ascii="Times New Roman" w:eastAsia="Calibri" w:hAnsi="Times New Roman" w:cs="Times New Roman"/>
          <w:sz w:val="24"/>
          <w:szCs w:val="24"/>
        </w:rPr>
        <w:t>)</w:t>
      </w:r>
      <w:r w:rsidRPr="00AD7430">
        <w:rPr>
          <w:rFonts w:ascii="Times New Roman" w:eastAsia="Calibri" w:hAnsi="Times New Roman" w:cs="Times New Roman"/>
          <w:sz w:val="24"/>
          <w:szCs w:val="24"/>
        </w:rPr>
        <w:t xml:space="preserve"> sai do số hộ ở Khu C gấp hai lần số hộ khu A.</w:t>
      </w:r>
    </w:p>
    <w:p w14:paraId="3591DE35" w14:textId="77777777" w:rsidR="00C96536" w:rsidRPr="00AD7430" w:rsidRDefault="00C96536" w:rsidP="00D71E6A">
      <w:pPr>
        <w:tabs>
          <w:tab w:val="left" w:pos="2268"/>
        </w:tabs>
        <w:spacing w:before="0" w:line="276" w:lineRule="auto"/>
        <w:ind w:left="567" w:firstLine="0"/>
        <w:rPr>
          <w:rFonts w:ascii="Times New Roman" w:eastAsia="Calibri" w:hAnsi="Times New Roman" w:cs="Times New Roman"/>
          <w:sz w:val="24"/>
          <w:szCs w:val="24"/>
          <w:lang w:val="vi-VN"/>
        </w:rPr>
      </w:pPr>
      <w:r w:rsidRPr="00AD7430">
        <w:rPr>
          <w:rFonts w:ascii="Times New Roman" w:eastAsia="Calibri" w:hAnsi="Times New Roman" w:cs="Times New Roman"/>
          <w:b/>
          <w:bCs/>
          <w:sz w:val="24"/>
          <w:szCs w:val="24"/>
          <w:lang w:val="vi-VN"/>
        </w:rPr>
        <w:t xml:space="preserve">d) Tổ chức thực hiện: </w:t>
      </w:r>
    </w:p>
    <w:p w14:paraId="38066B19"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
          <w:bCs/>
          <w:i/>
          <w:iCs/>
          <w:sz w:val="24"/>
          <w:szCs w:val="24"/>
          <w:lang w:val="vi-VN"/>
        </w:rPr>
        <w:t xml:space="preserve">Bước 1: Giao nhiệm vụ: </w:t>
      </w:r>
    </w:p>
    <w:p w14:paraId="694781BC" w14:textId="77777777" w:rsidR="00C96536" w:rsidRPr="00AD7430" w:rsidRDefault="00C96536" w:rsidP="00D71E6A">
      <w:pPr>
        <w:pStyle w:val="ListParagraph"/>
        <w:numPr>
          <w:ilvl w:val="0"/>
          <w:numId w:val="14"/>
        </w:numPr>
        <w:spacing w:before="0" w:line="276" w:lineRule="auto"/>
        <w:ind w:left="567" w:firstLine="0"/>
        <w:jc w:val="both"/>
        <w:rPr>
          <w:rFonts w:ascii="Times New Roman" w:eastAsia="Calibri" w:hAnsi="Times New Roman" w:cs="Times New Roman"/>
          <w:b/>
          <w:bCs/>
          <w:i/>
          <w:iCs/>
          <w:sz w:val="24"/>
          <w:szCs w:val="24"/>
        </w:rPr>
      </w:pPr>
      <w:r w:rsidRPr="00AD7430">
        <w:rPr>
          <w:rFonts w:ascii="Times New Roman" w:eastAsia="Calibri" w:hAnsi="Times New Roman" w:cs="Times New Roman"/>
          <w:bCs/>
          <w:sz w:val="24"/>
          <w:szCs w:val="24"/>
        </w:rPr>
        <w:t>GV chia lớp thành 8 nhóm</w:t>
      </w:r>
      <w:r w:rsidRPr="00AD7430">
        <w:rPr>
          <w:rFonts w:ascii="Times New Roman" w:eastAsia="Calibri" w:hAnsi="Times New Roman" w:cs="Times New Roman"/>
          <w:bCs/>
          <w:sz w:val="24"/>
          <w:szCs w:val="24"/>
          <w:lang w:val="vi-VN"/>
        </w:rPr>
        <w:t xml:space="preserve">. </w:t>
      </w:r>
    </w:p>
    <w:p w14:paraId="7748F976" w14:textId="77777777" w:rsidR="00C96536" w:rsidRPr="00AD7430" w:rsidRDefault="00C96536" w:rsidP="00D71E6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AD7430">
        <w:rPr>
          <w:rFonts w:ascii="Times New Roman" w:eastAsia="Calibri" w:hAnsi="Times New Roman" w:cs="Times New Roman"/>
          <w:bCs/>
          <w:sz w:val="24"/>
          <w:szCs w:val="24"/>
          <w:lang w:val="vi-VN"/>
        </w:rPr>
        <w:t xml:space="preserve">Giáo viên trình chiếu câu hỏi thảo luận. </w:t>
      </w:r>
    </w:p>
    <w:p w14:paraId="459720D9" w14:textId="77777777" w:rsidR="00C96536" w:rsidRPr="00AD7430" w:rsidRDefault="00C96536" w:rsidP="00D71E6A">
      <w:pPr>
        <w:pStyle w:val="ListParagraph"/>
        <w:numPr>
          <w:ilvl w:val="0"/>
          <w:numId w:val="9"/>
        </w:numPr>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Cs/>
          <w:sz w:val="24"/>
          <w:szCs w:val="24"/>
          <w:lang w:val="vi-VN"/>
        </w:rPr>
        <w:t>GV yêu cầu học sinh suy nghĩ độc lập, sau đó trao đổi theo nhóm để đưa ra câu trả lời, ghi vào phiếu học tập</w:t>
      </w:r>
      <w:r>
        <w:rPr>
          <w:rFonts w:ascii="Times New Roman" w:eastAsia="Calibri" w:hAnsi="Times New Roman" w:cs="Times New Roman"/>
          <w:bCs/>
          <w:sz w:val="24"/>
          <w:szCs w:val="24"/>
        </w:rPr>
        <w:t>.</w:t>
      </w:r>
    </w:p>
    <w:p w14:paraId="51D3FDC5" w14:textId="77777777" w:rsidR="00C96536" w:rsidRPr="00AD7430" w:rsidRDefault="00C96536" w:rsidP="00D71E6A">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
          <w:bCs/>
          <w:i/>
          <w:iCs/>
          <w:sz w:val="24"/>
          <w:szCs w:val="24"/>
          <w:lang w:val="vi-VN"/>
        </w:rPr>
        <w:t xml:space="preserve">Bước 2: Thực hiện nhiệm vụ: </w:t>
      </w:r>
    </w:p>
    <w:p w14:paraId="4CBB5FB5"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HS trả lời câu hỏi cá nhân sau khi GV trình chiếu câu hỏi.</w:t>
      </w:r>
    </w:p>
    <w:p w14:paraId="4B53873B"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HS thảo luận và trình bày ý kiến và thống nhất ý kiến trong nhóm. </w:t>
      </w:r>
    </w:p>
    <w:p w14:paraId="5E77D286"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trình bày câu trả lời của mình trong phiếu học tập.</w:t>
      </w:r>
    </w:p>
    <w:p w14:paraId="35D454B1"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DC1E75D"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
          <w:bCs/>
          <w:i/>
          <w:iCs/>
          <w:sz w:val="24"/>
          <w:szCs w:val="24"/>
          <w:lang w:val="vi-VN"/>
        </w:rPr>
        <w:t xml:space="preserve">Bước 3: báo cáo, thảo luận: </w:t>
      </w:r>
    </w:p>
    <w:p w14:paraId="02D5A531"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xung phong báo cáo ý kiến của nhóm mình.</w:t>
      </w:r>
    </w:p>
    <w:p w14:paraId="592F0A70"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nộp lại phiếu học tập.</w:t>
      </w:r>
    </w:p>
    <w:p w14:paraId="7CB04905" w14:textId="77777777" w:rsidR="00C96536" w:rsidRPr="00AD7430" w:rsidRDefault="00C96536" w:rsidP="00D71E6A">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
          <w:bCs/>
          <w:i/>
          <w:iCs/>
          <w:sz w:val="24"/>
          <w:szCs w:val="24"/>
          <w:lang w:val="vi-VN"/>
        </w:rPr>
        <w:t xml:space="preserve">Bước 4: kết luận, nhận định: </w:t>
      </w:r>
    </w:p>
    <w:p w14:paraId="11EE4FF6" w14:textId="77777777" w:rsidR="00C96536" w:rsidRPr="00AD7430" w:rsidRDefault="00C96536" w:rsidP="00D71E6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Gv nhận xét các nhóm. </w:t>
      </w:r>
    </w:p>
    <w:p w14:paraId="7E7E4FAE" w14:textId="77777777" w:rsidR="00C96536" w:rsidRPr="00AD7430" w:rsidRDefault="00C96536" w:rsidP="00D71E6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Giáo viên chốt: </w:t>
      </w:r>
    </w:p>
    <w:p w14:paraId="4EC3B2B5" w14:textId="77777777" w:rsidR="00C96536" w:rsidRPr="00AD7430" w:rsidRDefault="00C96536" w:rsidP="006D245C">
      <w:pPr>
        <w:pStyle w:val="ListParagraph"/>
        <w:numPr>
          <w:ilvl w:val="0"/>
          <w:numId w:val="85"/>
        </w:numPr>
        <w:spacing w:before="0" w:line="276" w:lineRule="auto"/>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Mỗi khu đều tiêu thụ trên </w:t>
      </w:r>
      <w:r w:rsidRPr="00AD7430">
        <w:rPr>
          <w:rFonts w:ascii="Times New Roman" w:eastAsia="Calibri" w:hAnsi="Times New Roman" w:cs="Times New Roman"/>
          <w:bCs/>
          <w:iCs/>
          <w:position w:val="-6"/>
          <w:sz w:val="24"/>
          <w:szCs w:val="24"/>
          <w:lang w:val="vi-VN"/>
        </w:rPr>
        <w:object w:dxaOrig="980" w:dyaOrig="279" w14:anchorId="475D698D">
          <v:shape id="_x0000_i4182" type="#_x0000_t75" style="width:49.5pt;height:13.5pt" o:ole="">
            <v:imagedata r:id="rId6007" o:title=""/>
          </v:shape>
          <o:OLEObject Type="Embed" ProgID="Equation.DSMT4" ShapeID="_x0000_i4182" DrawAspect="Content" ObjectID="_1753633334" r:id="rId6008"/>
        </w:object>
      </w:r>
      <w:r w:rsidRPr="00AD7430">
        <w:rPr>
          <w:rFonts w:ascii="Times New Roman" w:eastAsia="Calibri" w:hAnsi="Times New Roman" w:cs="Times New Roman"/>
          <w:bCs/>
          <w:iCs/>
          <w:sz w:val="24"/>
          <w:szCs w:val="24"/>
          <w:lang w:val="vi-VN"/>
        </w:rPr>
        <w:t xml:space="preserve"> nên khẳng định ở câu a</w:t>
      </w:r>
      <w:r>
        <w:rPr>
          <w:rFonts w:ascii="Times New Roman" w:eastAsia="Calibri" w:hAnsi="Times New Roman" w:cs="Times New Roman"/>
          <w:bCs/>
          <w:iCs/>
          <w:sz w:val="24"/>
          <w:szCs w:val="24"/>
        </w:rPr>
        <w:t>)</w:t>
      </w:r>
      <w:r w:rsidRPr="00AD7430">
        <w:rPr>
          <w:rFonts w:ascii="Times New Roman" w:eastAsia="Calibri" w:hAnsi="Times New Roman" w:cs="Times New Roman"/>
          <w:bCs/>
          <w:iCs/>
          <w:sz w:val="24"/>
          <w:szCs w:val="24"/>
          <w:lang w:val="vi-VN"/>
        </w:rPr>
        <w:t xml:space="preserve"> đúng</w:t>
      </w:r>
    </w:p>
    <w:p w14:paraId="44ABA431" w14:textId="77777777" w:rsidR="00C96536" w:rsidRPr="00AD7430" w:rsidRDefault="00C96536" w:rsidP="006D245C">
      <w:pPr>
        <w:pStyle w:val="ListParagraph"/>
        <w:numPr>
          <w:ilvl w:val="0"/>
          <w:numId w:val="85"/>
        </w:numPr>
        <w:spacing w:before="0" w:line="276" w:lineRule="auto"/>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Mặc dù lượng điện tiêu thụ ở khu C cao gần gấp hai lần số lượng điện tiêu thụ của khu A nhưng số hộ dân ở Khu C gấp 2 lần số hộ dân ở Khu A. Do đó k</w:t>
      </w:r>
      <w:r>
        <w:rPr>
          <w:rFonts w:ascii="Times New Roman" w:eastAsia="Calibri" w:hAnsi="Times New Roman" w:cs="Times New Roman"/>
          <w:bCs/>
          <w:iCs/>
          <w:sz w:val="24"/>
          <w:szCs w:val="24"/>
        </w:rPr>
        <w:t xml:space="preserve">hẳng </w:t>
      </w:r>
      <w:r w:rsidRPr="00AD7430">
        <w:rPr>
          <w:rFonts w:ascii="Times New Roman" w:eastAsia="Calibri" w:hAnsi="Times New Roman" w:cs="Times New Roman"/>
          <w:bCs/>
          <w:iCs/>
          <w:sz w:val="24"/>
          <w:szCs w:val="24"/>
          <w:lang w:val="vi-VN"/>
        </w:rPr>
        <w:t xml:space="preserve">định </w:t>
      </w:r>
      <w:r>
        <w:rPr>
          <w:rFonts w:ascii="Times New Roman" w:eastAsia="Calibri" w:hAnsi="Times New Roman" w:cs="Times New Roman"/>
          <w:bCs/>
          <w:iCs/>
          <w:sz w:val="24"/>
          <w:szCs w:val="24"/>
        </w:rPr>
        <w:t xml:space="preserve">câu </w:t>
      </w:r>
      <w:r w:rsidRPr="00AD7430">
        <w:rPr>
          <w:rFonts w:ascii="Times New Roman" w:eastAsia="Calibri" w:hAnsi="Times New Roman" w:cs="Times New Roman"/>
          <w:bCs/>
          <w:iCs/>
          <w:sz w:val="24"/>
          <w:szCs w:val="24"/>
          <w:lang w:val="vi-VN"/>
        </w:rPr>
        <w:t>b</w:t>
      </w:r>
      <w:r>
        <w:rPr>
          <w:rFonts w:ascii="Times New Roman" w:eastAsia="Calibri" w:hAnsi="Times New Roman" w:cs="Times New Roman"/>
          <w:bCs/>
          <w:iCs/>
          <w:sz w:val="24"/>
          <w:szCs w:val="24"/>
        </w:rPr>
        <w:t>)</w:t>
      </w:r>
      <w:r w:rsidRPr="00AD7430">
        <w:rPr>
          <w:rFonts w:ascii="Times New Roman" w:eastAsia="Calibri" w:hAnsi="Times New Roman" w:cs="Times New Roman"/>
          <w:bCs/>
          <w:iCs/>
          <w:sz w:val="24"/>
          <w:szCs w:val="24"/>
          <w:lang w:val="vi-VN"/>
        </w:rPr>
        <w:t xml:space="preserve"> sai.</w:t>
      </w:r>
    </w:p>
    <w:p w14:paraId="07C6CEDC"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AD7430">
        <w:rPr>
          <w:rFonts w:ascii="Times New Roman" w:eastAsia="Calibri" w:hAnsi="Times New Roman" w:cs="Times New Roman"/>
          <w:b/>
          <w:bCs/>
          <w:sz w:val="24"/>
          <w:szCs w:val="24"/>
          <w:lang w:val="vi-VN"/>
        </w:rPr>
        <w:t>Hoạt động 2.4: Biểu đồ ví dụ 4.</w:t>
      </w:r>
    </w:p>
    <w:p w14:paraId="70FA8657"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sz w:val="24"/>
          <w:szCs w:val="24"/>
          <w:lang w:val="vi-VN"/>
        </w:rPr>
      </w:pPr>
      <w:r w:rsidRPr="00AD7430">
        <w:rPr>
          <w:rFonts w:ascii="Times New Roman" w:eastAsia="Calibri" w:hAnsi="Times New Roman" w:cs="Times New Roman"/>
          <w:b/>
          <w:sz w:val="24"/>
          <w:szCs w:val="24"/>
          <w:lang w:val="vi-VN"/>
        </w:rPr>
        <w:t xml:space="preserve">a) </w:t>
      </w:r>
      <w:r w:rsidRPr="00AD7430">
        <w:rPr>
          <w:rFonts w:ascii="Times New Roman" w:eastAsia="Calibri" w:hAnsi="Times New Roman" w:cs="Times New Roman"/>
          <w:b/>
          <w:bCs/>
          <w:sz w:val="24"/>
          <w:szCs w:val="24"/>
          <w:lang w:val="vi-VN"/>
        </w:rPr>
        <w:t xml:space="preserve">Mục tiêu: </w:t>
      </w:r>
      <w:r w:rsidRPr="00AD7430">
        <w:rPr>
          <w:rFonts w:ascii="Times New Roman" w:eastAsia="Calibri" w:hAnsi="Times New Roman" w:cs="Times New Roman"/>
          <w:sz w:val="24"/>
          <w:szCs w:val="24"/>
          <w:lang w:val="vi-VN"/>
        </w:rPr>
        <w:t>Kiểm tra sự chính xác, hợp lý khi chuyển dữ liệu từ bảng sang biểu đồ quạt.</w:t>
      </w:r>
    </w:p>
    <w:p w14:paraId="5600AF31" w14:textId="77777777" w:rsidR="00C96536" w:rsidRDefault="00C96536" w:rsidP="00D71E6A">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AD7430">
        <w:rPr>
          <w:rFonts w:ascii="Times New Roman" w:eastAsia="Calibri" w:hAnsi="Times New Roman" w:cs="Times New Roman"/>
          <w:b/>
          <w:bCs/>
          <w:sz w:val="24"/>
          <w:szCs w:val="24"/>
          <w:lang w:val="vi-VN"/>
        </w:rPr>
        <w:t xml:space="preserve">b) Nội dung: </w:t>
      </w:r>
    </w:p>
    <w:p w14:paraId="734DC0BE" w14:textId="77777777" w:rsidR="00C96536" w:rsidRPr="00AD7430" w:rsidRDefault="00C96536" w:rsidP="00660711">
      <w:pPr>
        <w:tabs>
          <w:tab w:val="left" w:pos="2268"/>
        </w:tabs>
        <w:spacing w:before="0" w:line="276" w:lineRule="auto"/>
        <w:ind w:left="567" w:firstLine="0"/>
        <w:jc w:val="center"/>
        <w:rPr>
          <w:rFonts w:ascii="Times New Roman" w:eastAsia="Calibri" w:hAnsi="Times New Roman" w:cs="Times New Roman"/>
          <w:b/>
          <w:bCs/>
          <w:sz w:val="24"/>
          <w:szCs w:val="24"/>
          <w:lang w:val="vi-VN"/>
        </w:rPr>
      </w:pPr>
      <w:r w:rsidRPr="008C3A51">
        <w:rPr>
          <w:rFonts w:ascii="Times New Roman" w:hAnsi="Times New Roman" w:cs="Times New Roman"/>
          <w:b/>
          <w:sz w:val="24"/>
          <w:szCs w:val="24"/>
        </w:rPr>
        <w:t xml:space="preserve">PHIẾU HỌC TẬP SỐ </w:t>
      </w:r>
      <w:r>
        <w:rPr>
          <w:rFonts w:ascii="Times New Roman" w:hAnsi="Times New Roman" w:cs="Times New Roman"/>
          <w:b/>
          <w:sz w:val="24"/>
          <w:szCs w:val="24"/>
        </w:rPr>
        <w:t>5</w:t>
      </w:r>
    </w:p>
    <w:p w14:paraId="08E81FFB"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sz w:val="24"/>
          <w:szCs w:val="24"/>
          <w:lang w:val="vi-VN"/>
        </w:rPr>
      </w:pPr>
      <w:r>
        <w:rPr>
          <w:noProof/>
        </w:rPr>
        <w:drawing>
          <wp:anchor distT="0" distB="0" distL="114300" distR="114300" simplePos="0" relativeHeight="251729920" behindDoc="0" locked="0" layoutInCell="1" allowOverlap="1" wp14:anchorId="63F63908" wp14:editId="77F6D872">
            <wp:simplePos x="0" y="0"/>
            <wp:positionH relativeFrom="margin">
              <wp:posOffset>4041140</wp:posOffset>
            </wp:positionH>
            <wp:positionV relativeFrom="paragraph">
              <wp:posOffset>12700</wp:posOffset>
            </wp:positionV>
            <wp:extent cx="2181225" cy="1809750"/>
            <wp:effectExtent l="0" t="0" r="9525" b="0"/>
            <wp:wrapSquare wrapText="bothSides"/>
            <wp:docPr id="224" name="Chart 224"/>
            <wp:cNvGraphicFramePr/>
            <a:graphic xmlns:a="http://schemas.openxmlformats.org/drawingml/2006/main">
              <a:graphicData uri="http://schemas.openxmlformats.org/drawingml/2006/chart">
                <c:chart xmlns:c="http://schemas.openxmlformats.org/drawingml/2006/chart" xmlns:r="http://schemas.openxmlformats.org/officeDocument/2006/relationships" r:id="rId6009"/>
              </a:graphicData>
            </a:graphic>
            <wp14:sizeRelH relativeFrom="page">
              <wp14:pctWidth>0</wp14:pctWidth>
            </wp14:sizeRelH>
            <wp14:sizeRelV relativeFrom="page">
              <wp14:pctHeight>0</wp14:pctHeight>
            </wp14:sizeRelV>
          </wp:anchor>
        </w:drawing>
      </w:r>
      <w:r w:rsidRPr="00AD7430">
        <w:rPr>
          <w:rFonts w:ascii="Times New Roman" w:eastAsia="Calibri" w:hAnsi="Times New Roman" w:cs="Times New Roman"/>
          <w:sz w:val="24"/>
          <w:szCs w:val="24"/>
          <w:lang w:val="vi-VN"/>
        </w:rPr>
        <w:t>Bình vẽ biểu đồ biểu thị tỉ lệ số lượng mỗi loại gia cầm trong một trang trại theo bảng thống kê dưới đây:</w:t>
      </w:r>
      <w:r w:rsidRPr="00E93460">
        <w:rPr>
          <w:noProof/>
        </w:rPr>
        <w:t xml:space="preserve"> </w:t>
      </w:r>
    </w:p>
    <w:tbl>
      <w:tblPr>
        <w:tblStyle w:val="TableGrid"/>
        <w:tblW w:w="0" w:type="auto"/>
        <w:tblInd w:w="567" w:type="dxa"/>
        <w:tblLook w:val="04A0" w:firstRow="1" w:lastRow="0" w:firstColumn="1" w:lastColumn="0" w:noHBand="0" w:noVBand="1"/>
      </w:tblPr>
      <w:tblGrid>
        <w:gridCol w:w="1980"/>
        <w:gridCol w:w="1843"/>
      </w:tblGrid>
      <w:tr w:rsidR="00C96536" w:rsidRPr="00AD7430" w14:paraId="5750E92E" w14:textId="77777777" w:rsidTr="00455615">
        <w:tc>
          <w:tcPr>
            <w:tcW w:w="1980" w:type="dxa"/>
          </w:tcPr>
          <w:p w14:paraId="4C1F8379"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b/>
                <w:bCs/>
                <w:sz w:val="24"/>
                <w:szCs w:val="24"/>
              </w:rPr>
            </w:pPr>
            <w:r w:rsidRPr="00AD7430">
              <w:rPr>
                <w:rFonts w:ascii="Times New Roman" w:eastAsia="Calibri" w:hAnsi="Times New Roman" w:cs="Times New Roman"/>
                <w:b/>
                <w:bCs/>
                <w:sz w:val="24"/>
                <w:szCs w:val="24"/>
              </w:rPr>
              <w:t>Loại gia cầm</w:t>
            </w:r>
          </w:p>
        </w:tc>
        <w:tc>
          <w:tcPr>
            <w:tcW w:w="1843" w:type="dxa"/>
          </w:tcPr>
          <w:p w14:paraId="7003A800" w14:textId="77777777" w:rsidR="00C96536" w:rsidRPr="00AD7430" w:rsidRDefault="00C96536" w:rsidP="00FF330C">
            <w:pPr>
              <w:tabs>
                <w:tab w:val="left" w:pos="2268"/>
              </w:tabs>
              <w:spacing w:line="276" w:lineRule="auto"/>
              <w:ind w:left="0" w:firstLine="0"/>
              <w:jc w:val="both"/>
              <w:rPr>
                <w:rFonts w:ascii="Times New Roman" w:eastAsia="Calibri" w:hAnsi="Times New Roman" w:cs="Times New Roman"/>
                <w:b/>
                <w:bCs/>
                <w:sz w:val="24"/>
                <w:szCs w:val="24"/>
              </w:rPr>
            </w:pPr>
            <w:r w:rsidRPr="00FF330C">
              <w:rPr>
                <w:rFonts w:ascii="Times New Roman" w:eastAsia="Calibri" w:hAnsi="Times New Roman" w:cs="Times New Roman"/>
                <w:b/>
                <w:bCs/>
                <w:color w:val="FF0000"/>
                <w:sz w:val="24"/>
                <w:szCs w:val="24"/>
              </w:rPr>
              <w:t>Số</w:t>
            </w:r>
            <w:r w:rsidRPr="00AD7430">
              <w:rPr>
                <w:rFonts w:ascii="Times New Roman" w:eastAsia="Calibri" w:hAnsi="Times New Roman" w:cs="Times New Roman"/>
                <w:b/>
                <w:bCs/>
                <w:sz w:val="24"/>
                <w:szCs w:val="24"/>
              </w:rPr>
              <w:t xml:space="preserve"> con</w:t>
            </w:r>
          </w:p>
        </w:tc>
      </w:tr>
      <w:tr w:rsidR="00C96536" w:rsidRPr="00AD7430" w14:paraId="24E3BA90" w14:textId="77777777" w:rsidTr="00455615">
        <w:tc>
          <w:tcPr>
            <w:tcW w:w="1980" w:type="dxa"/>
          </w:tcPr>
          <w:p w14:paraId="560E7A2D"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sz w:val="24"/>
                <w:szCs w:val="24"/>
              </w:rPr>
            </w:pPr>
            <w:r w:rsidRPr="00AD7430">
              <w:rPr>
                <w:rFonts w:ascii="Times New Roman" w:eastAsia="Calibri" w:hAnsi="Times New Roman" w:cs="Times New Roman"/>
                <w:sz w:val="24"/>
                <w:szCs w:val="24"/>
              </w:rPr>
              <w:t xml:space="preserve">Gà </w:t>
            </w:r>
          </w:p>
        </w:tc>
        <w:tc>
          <w:tcPr>
            <w:tcW w:w="1843" w:type="dxa"/>
          </w:tcPr>
          <w:p w14:paraId="047202D8"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sz w:val="24"/>
                <w:szCs w:val="24"/>
              </w:rPr>
            </w:pPr>
            <w:r w:rsidRPr="00AD7430">
              <w:rPr>
                <w:rFonts w:ascii="Times New Roman" w:eastAsia="Calibri" w:hAnsi="Times New Roman" w:cs="Times New Roman"/>
                <w:sz w:val="24"/>
                <w:szCs w:val="24"/>
              </w:rPr>
              <w:t>120</w:t>
            </w:r>
          </w:p>
        </w:tc>
      </w:tr>
      <w:tr w:rsidR="00C96536" w:rsidRPr="00AD7430" w14:paraId="79429848" w14:textId="77777777" w:rsidTr="00455615">
        <w:tc>
          <w:tcPr>
            <w:tcW w:w="1980" w:type="dxa"/>
          </w:tcPr>
          <w:p w14:paraId="4F78F297"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sz w:val="24"/>
                <w:szCs w:val="24"/>
              </w:rPr>
            </w:pPr>
            <w:r w:rsidRPr="00AD7430">
              <w:rPr>
                <w:rFonts w:ascii="Times New Roman" w:eastAsia="Calibri" w:hAnsi="Times New Roman" w:cs="Times New Roman"/>
                <w:sz w:val="24"/>
                <w:szCs w:val="24"/>
              </w:rPr>
              <w:t>Ngan</w:t>
            </w:r>
          </w:p>
        </w:tc>
        <w:tc>
          <w:tcPr>
            <w:tcW w:w="1843" w:type="dxa"/>
          </w:tcPr>
          <w:p w14:paraId="6DFF613F"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sz w:val="24"/>
                <w:szCs w:val="24"/>
              </w:rPr>
            </w:pPr>
            <w:r w:rsidRPr="00AD7430">
              <w:rPr>
                <w:rFonts w:ascii="Times New Roman" w:eastAsia="Calibri" w:hAnsi="Times New Roman" w:cs="Times New Roman"/>
                <w:sz w:val="24"/>
                <w:szCs w:val="24"/>
              </w:rPr>
              <w:t>40</w:t>
            </w:r>
          </w:p>
        </w:tc>
      </w:tr>
      <w:tr w:rsidR="00C96536" w:rsidRPr="00AD7430" w14:paraId="1DB54EEB" w14:textId="77777777" w:rsidTr="00455615">
        <w:tc>
          <w:tcPr>
            <w:tcW w:w="1980" w:type="dxa"/>
          </w:tcPr>
          <w:p w14:paraId="0AD8FFAA"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sz w:val="24"/>
                <w:szCs w:val="24"/>
              </w:rPr>
            </w:pPr>
            <w:r w:rsidRPr="00AD7430">
              <w:rPr>
                <w:rFonts w:ascii="Times New Roman" w:eastAsia="Calibri" w:hAnsi="Times New Roman" w:cs="Times New Roman"/>
                <w:sz w:val="24"/>
                <w:szCs w:val="24"/>
              </w:rPr>
              <w:t>Ngỗng</w:t>
            </w:r>
          </w:p>
        </w:tc>
        <w:tc>
          <w:tcPr>
            <w:tcW w:w="1843" w:type="dxa"/>
          </w:tcPr>
          <w:p w14:paraId="41D4D9D3"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sz w:val="24"/>
                <w:szCs w:val="24"/>
              </w:rPr>
            </w:pPr>
            <w:r w:rsidRPr="00AD7430">
              <w:rPr>
                <w:rFonts w:ascii="Times New Roman" w:eastAsia="Calibri" w:hAnsi="Times New Roman" w:cs="Times New Roman"/>
                <w:sz w:val="24"/>
                <w:szCs w:val="24"/>
              </w:rPr>
              <w:t>40</w:t>
            </w:r>
          </w:p>
        </w:tc>
      </w:tr>
      <w:tr w:rsidR="00C96536" w:rsidRPr="00AD7430" w14:paraId="14C622EB" w14:textId="77777777" w:rsidTr="00455615">
        <w:tc>
          <w:tcPr>
            <w:tcW w:w="1980" w:type="dxa"/>
          </w:tcPr>
          <w:p w14:paraId="4FA149FD"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sz w:val="24"/>
                <w:szCs w:val="24"/>
              </w:rPr>
            </w:pPr>
            <w:r w:rsidRPr="00AD7430">
              <w:rPr>
                <w:rFonts w:ascii="Times New Roman" w:eastAsia="Calibri" w:hAnsi="Times New Roman" w:cs="Times New Roman"/>
                <w:sz w:val="24"/>
                <w:szCs w:val="24"/>
              </w:rPr>
              <w:t>Vịt</w:t>
            </w:r>
          </w:p>
        </w:tc>
        <w:tc>
          <w:tcPr>
            <w:tcW w:w="1843" w:type="dxa"/>
          </w:tcPr>
          <w:p w14:paraId="79A046B9" w14:textId="77777777" w:rsidR="00C96536" w:rsidRPr="00AD7430" w:rsidRDefault="00C96536" w:rsidP="00D71E6A">
            <w:pPr>
              <w:tabs>
                <w:tab w:val="left" w:pos="2268"/>
              </w:tabs>
              <w:spacing w:line="276" w:lineRule="auto"/>
              <w:ind w:left="0" w:firstLine="0"/>
              <w:jc w:val="both"/>
              <w:rPr>
                <w:rFonts w:ascii="Times New Roman" w:eastAsia="Calibri" w:hAnsi="Times New Roman" w:cs="Times New Roman"/>
                <w:sz w:val="24"/>
                <w:szCs w:val="24"/>
              </w:rPr>
            </w:pPr>
            <w:r w:rsidRPr="00AD7430">
              <w:rPr>
                <w:rFonts w:ascii="Times New Roman" w:eastAsia="Calibri" w:hAnsi="Times New Roman" w:cs="Times New Roman"/>
                <w:sz w:val="24"/>
                <w:szCs w:val="24"/>
              </w:rPr>
              <w:t>10</w:t>
            </w:r>
          </w:p>
        </w:tc>
      </w:tr>
    </w:tbl>
    <w:p w14:paraId="103640A7"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sz w:val="24"/>
          <w:szCs w:val="24"/>
          <w:lang w:val="vi-VN"/>
        </w:rPr>
      </w:pPr>
      <w:r w:rsidRPr="00AD7430">
        <w:rPr>
          <w:rFonts w:ascii="Times New Roman" w:eastAsia="Calibri" w:hAnsi="Times New Roman" w:cs="Times New Roman"/>
          <w:sz w:val="24"/>
          <w:szCs w:val="24"/>
          <w:lang w:val="vi-VN"/>
        </w:rPr>
        <w:t xml:space="preserve">Bạn hãy cho biết biểu đồ Bình </w:t>
      </w:r>
      <w:r>
        <w:rPr>
          <w:rFonts w:ascii="Times New Roman" w:eastAsia="Calibri" w:hAnsi="Times New Roman" w:cs="Times New Roman"/>
          <w:color w:val="FF0000"/>
          <w:sz w:val="24"/>
          <w:szCs w:val="24"/>
        </w:rPr>
        <w:t>vẽ</w:t>
      </w:r>
      <w:r w:rsidRPr="00AD7430">
        <w:rPr>
          <w:rFonts w:ascii="Times New Roman" w:eastAsia="Calibri" w:hAnsi="Times New Roman" w:cs="Times New Roman"/>
          <w:sz w:val="24"/>
          <w:szCs w:val="24"/>
          <w:lang w:val="vi-VN"/>
        </w:rPr>
        <w:t xml:space="preserve"> đã chính xác chưa. Nếu chưa thì cần điểu chỉnh lại như thế nào cho đúng?</w:t>
      </w:r>
    </w:p>
    <w:p w14:paraId="0C5B11C0"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b/>
          <w:bCs/>
          <w:sz w:val="24"/>
          <w:szCs w:val="24"/>
          <w:lang w:val="vi-VN"/>
        </w:rPr>
      </w:pPr>
      <w:r w:rsidRPr="00AD7430">
        <w:rPr>
          <w:rFonts w:ascii="Times New Roman" w:eastAsia="Calibri" w:hAnsi="Times New Roman" w:cs="Times New Roman"/>
          <w:b/>
          <w:bCs/>
          <w:sz w:val="24"/>
          <w:szCs w:val="24"/>
          <w:lang w:val="vi-VN"/>
        </w:rPr>
        <w:t xml:space="preserve">c) Sản phẩm: </w:t>
      </w:r>
    </w:p>
    <w:p w14:paraId="1CC4A661" w14:textId="77777777" w:rsidR="00C96536" w:rsidRPr="00AD7430" w:rsidRDefault="00C96536" w:rsidP="00FF330C">
      <w:pPr>
        <w:tabs>
          <w:tab w:val="left" w:pos="2268"/>
        </w:tabs>
        <w:spacing w:before="0" w:line="276" w:lineRule="auto"/>
        <w:ind w:left="567" w:firstLine="0"/>
        <w:rPr>
          <w:rFonts w:ascii="Times New Roman" w:eastAsia="Calibri" w:hAnsi="Times New Roman" w:cs="Times New Roman"/>
          <w:sz w:val="24"/>
          <w:szCs w:val="24"/>
          <w:lang w:val="vi-VN"/>
        </w:rPr>
      </w:pPr>
      <w:r w:rsidRPr="00AD7430">
        <w:rPr>
          <w:rFonts w:ascii="Times New Roman" w:eastAsia="Calibri" w:hAnsi="Times New Roman" w:cs="Times New Roman"/>
          <w:sz w:val="24"/>
          <w:szCs w:val="24"/>
          <w:lang w:val="vi-VN"/>
        </w:rPr>
        <w:t>Biểu đồ Bình vẽ chưa chính xác. Cần điều chỉnh phần chú giải, đổi chỗ “vịt” và “ngỗng”.</w:t>
      </w:r>
    </w:p>
    <w:p w14:paraId="3F2F907C" w14:textId="77777777" w:rsidR="00C96536" w:rsidRPr="00AD7430" w:rsidRDefault="00C96536" w:rsidP="00D71E6A">
      <w:pPr>
        <w:tabs>
          <w:tab w:val="left" w:pos="2268"/>
        </w:tabs>
        <w:spacing w:before="0" w:line="276" w:lineRule="auto"/>
        <w:ind w:left="567" w:firstLine="0"/>
        <w:rPr>
          <w:rFonts w:ascii="Times New Roman" w:eastAsia="Calibri" w:hAnsi="Times New Roman" w:cs="Times New Roman"/>
          <w:sz w:val="24"/>
          <w:szCs w:val="24"/>
          <w:lang w:val="vi-VN"/>
        </w:rPr>
      </w:pPr>
      <w:r w:rsidRPr="00AD7430">
        <w:rPr>
          <w:rFonts w:ascii="Times New Roman" w:eastAsia="Calibri" w:hAnsi="Times New Roman" w:cs="Times New Roman"/>
          <w:b/>
          <w:bCs/>
          <w:sz w:val="24"/>
          <w:szCs w:val="24"/>
          <w:lang w:val="vi-VN"/>
        </w:rPr>
        <w:t xml:space="preserve">d) Tổ chức thực hiện: </w:t>
      </w:r>
    </w:p>
    <w:p w14:paraId="1EC6B632"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
          <w:bCs/>
          <w:i/>
          <w:iCs/>
          <w:sz w:val="24"/>
          <w:szCs w:val="24"/>
          <w:lang w:val="vi-VN"/>
        </w:rPr>
        <w:t xml:space="preserve">Bước 1: Giao nhiệm vụ: </w:t>
      </w:r>
    </w:p>
    <w:p w14:paraId="48486B23" w14:textId="77777777" w:rsidR="00C96536" w:rsidRPr="00AD7430" w:rsidRDefault="00C96536" w:rsidP="00D71E6A">
      <w:pPr>
        <w:pStyle w:val="ListParagraph"/>
        <w:numPr>
          <w:ilvl w:val="0"/>
          <w:numId w:val="14"/>
        </w:numPr>
        <w:spacing w:before="0" w:line="276" w:lineRule="auto"/>
        <w:ind w:left="567" w:firstLine="0"/>
        <w:jc w:val="both"/>
        <w:rPr>
          <w:rFonts w:ascii="Times New Roman" w:eastAsia="Calibri" w:hAnsi="Times New Roman" w:cs="Times New Roman"/>
          <w:b/>
          <w:bCs/>
          <w:i/>
          <w:iCs/>
          <w:sz w:val="24"/>
          <w:szCs w:val="24"/>
        </w:rPr>
      </w:pPr>
      <w:r w:rsidRPr="00AD7430">
        <w:rPr>
          <w:rFonts w:ascii="Times New Roman" w:eastAsia="Calibri" w:hAnsi="Times New Roman" w:cs="Times New Roman"/>
          <w:bCs/>
          <w:sz w:val="24"/>
          <w:szCs w:val="24"/>
        </w:rPr>
        <w:t>GV chia lớp thành 8 nhóm</w:t>
      </w:r>
      <w:r w:rsidRPr="00AD7430">
        <w:rPr>
          <w:rFonts w:ascii="Times New Roman" w:eastAsia="Calibri" w:hAnsi="Times New Roman" w:cs="Times New Roman"/>
          <w:bCs/>
          <w:sz w:val="24"/>
          <w:szCs w:val="24"/>
          <w:lang w:val="vi-VN"/>
        </w:rPr>
        <w:t xml:space="preserve">. </w:t>
      </w:r>
    </w:p>
    <w:p w14:paraId="1D4308CA" w14:textId="77777777" w:rsidR="00C96536" w:rsidRPr="00AD7430" w:rsidRDefault="00C96536" w:rsidP="00D71E6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AD7430">
        <w:rPr>
          <w:rFonts w:ascii="Times New Roman" w:eastAsia="Calibri" w:hAnsi="Times New Roman" w:cs="Times New Roman"/>
          <w:bCs/>
          <w:sz w:val="24"/>
          <w:szCs w:val="24"/>
          <w:lang w:val="vi-VN"/>
        </w:rPr>
        <w:t xml:space="preserve">Giáo viên trình chiếu câu hỏi thảo luận. </w:t>
      </w:r>
    </w:p>
    <w:p w14:paraId="2FB4F684" w14:textId="77777777" w:rsidR="00C96536" w:rsidRPr="00AD7430" w:rsidRDefault="00C96536" w:rsidP="00D71E6A">
      <w:pPr>
        <w:pStyle w:val="ListParagraph"/>
        <w:numPr>
          <w:ilvl w:val="0"/>
          <w:numId w:val="9"/>
        </w:numPr>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Cs/>
          <w:sz w:val="24"/>
          <w:szCs w:val="24"/>
          <w:lang w:val="vi-VN"/>
        </w:rPr>
        <w:t>GV yêu cầu học sinh suy nghĩ độc lập, sau đó trao đổi theo nhóm để đưa ra câu trả lời, ghi vào phiếu học tập</w:t>
      </w:r>
    </w:p>
    <w:p w14:paraId="4C61E438" w14:textId="77777777" w:rsidR="00C96536" w:rsidRPr="00AD7430" w:rsidRDefault="00C96536" w:rsidP="00D71E6A">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
          <w:bCs/>
          <w:i/>
          <w:iCs/>
          <w:sz w:val="24"/>
          <w:szCs w:val="24"/>
          <w:lang w:val="vi-VN"/>
        </w:rPr>
        <w:t xml:space="preserve">Bước 2: Thực hiện nhiệm vụ: </w:t>
      </w:r>
    </w:p>
    <w:p w14:paraId="627D1002"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HS trả lời câu hỏi cá nhân sau khi GV trình chiếu câu hỏi.</w:t>
      </w:r>
    </w:p>
    <w:p w14:paraId="72DC0A7E"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HS thảo luận và trình bày ý kiến và thống nhất ý kiến trong nhóm. </w:t>
      </w:r>
    </w:p>
    <w:p w14:paraId="7E8B87F2"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trình bày câu trả lời của mình trong phiếu học tập.</w:t>
      </w:r>
    </w:p>
    <w:p w14:paraId="49EB38A3"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5FE8AA71" w14:textId="77777777" w:rsidR="00C96536" w:rsidRPr="00AD7430" w:rsidRDefault="00C96536" w:rsidP="00D71E6A">
      <w:pPr>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
          <w:bCs/>
          <w:i/>
          <w:iCs/>
          <w:sz w:val="24"/>
          <w:szCs w:val="24"/>
          <w:lang w:val="vi-VN"/>
        </w:rPr>
        <w:t xml:space="preserve">Bước 3: báo cáo, thảo luận: </w:t>
      </w:r>
    </w:p>
    <w:p w14:paraId="7BDF9A19"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xung phong báo cáo ý kiến của nhóm mình.</w:t>
      </w:r>
    </w:p>
    <w:p w14:paraId="4C27A43F" w14:textId="77777777" w:rsidR="00C96536" w:rsidRPr="00AD7430" w:rsidRDefault="00C96536" w:rsidP="00D71E6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Các nhóm nộp lại phiếu học tập.</w:t>
      </w:r>
    </w:p>
    <w:p w14:paraId="27D4E5C5" w14:textId="77777777" w:rsidR="00C96536" w:rsidRPr="00AD7430" w:rsidRDefault="00C96536" w:rsidP="00D71E6A">
      <w:pPr>
        <w:pStyle w:val="ListParagraph"/>
        <w:tabs>
          <w:tab w:val="left" w:pos="2268"/>
        </w:tabs>
        <w:spacing w:before="0" w:line="276" w:lineRule="auto"/>
        <w:ind w:left="567" w:firstLine="0"/>
        <w:jc w:val="both"/>
        <w:rPr>
          <w:rFonts w:ascii="Times New Roman" w:eastAsia="Calibri" w:hAnsi="Times New Roman" w:cs="Times New Roman"/>
          <w:b/>
          <w:bCs/>
          <w:i/>
          <w:iCs/>
          <w:sz w:val="24"/>
          <w:szCs w:val="24"/>
          <w:lang w:val="vi-VN"/>
        </w:rPr>
      </w:pPr>
      <w:r w:rsidRPr="00AD7430">
        <w:rPr>
          <w:rFonts w:ascii="Times New Roman" w:eastAsia="Calibri" w:hAnsi="Times New Roman" w:cs="Times New Roman"/>
          <w:b/>
          <w:bCs/>
          <w:i/>
          <w:iCs/>
          <w:sz w:val="24"/>
          <w:szCs w:val="24"/>
          <w:lang w:val="vi-VN"/>
        </w:rPr>
        <w:t xml:space="preserve">Bước 4: kết luận, nhận định: </w:t>
      </w:r>
    </w:p>
    <w:p w14:paraId="2D7F8B16" w14:textId="77777777" w:rsidR="00C96536" w:rsidRPr="00AD7430" w:rsidRDefault="00C96536" w:rsidP="00D71E6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Gv nhận xét các nhóm. </w:t>
      </w:r>
    </w:p>
    <w:p w14:paraId="1107A0A3" w14:textId="77777777" w:rsidR="00C96536" w:rsidRPr="00AD7430" w:rsidRDefault="00C96536" w:rsidP="00D71E6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Giáo viên chốt: </w:t>
      </w:r>
    </w:p>
    <w:p w14:paraId="6CAA584A" w14:textId="77777777" w:rsidR="00C96536" w:rsidRPr="00AD7430" w:rsidRDefault="00C96536" w:rsidP="00D71E6A">
      <w:pPr>
        <w:pStyle w:val="ListParagraph"/>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Theo bảng thống kê thì số ngan và ngỗng bằng nhau nên trên biểu đồ hình quạt biểu diễn tỉ lệ ngan và ngỗng phải bằng nhau. Do đó biểu đồ Bình vẽ chưa chính xác.</w:t>
      </w:r>
    </w:p>
    <w:p w14:paraId="5E0A0F3C" w14:textId="77777777" w:rsidR="00C96536" w:rsidRPr="00AD7430" w:rsidRDefault="00C96536" w:rsidP="00D71E6A">
      <w:pPr>
        <w:pStyle w:val="ListParagraph"/>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Nếu ở phần chú giải, Bình đổi chỗ Vịt và Ngỗng thì sẽ được biểu đồ chính xác.</w:t>
      </w:r>
    </w:p>
    <w:p w14:paraId="42F7507B"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AD7430">
        <w:rPr>
          <w:rFonts w:ascii="Times New Roman" w:eastAsia="Calibri" w:hAnsi="Times New Roman" w:cs="Times New Roman"/>
          <w:b/>
          <w:bCs/>
          <w:color w:val="FF33CC"/>
          <w:sz w:val="24"/>
          <w:szCs w:val="24"/>
          <w:lang w:val="vi-VN"/>
        </w:rPr>
        <w:t>Hoạt động 3. Luyện tập</w:t>
      </w:r>
    </w:p>
    <w:p w14:paraId="24D756CD"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AD7430">
        <w:rPr>
          <w:rFonts w:ascii="Times New Roman" w:eastAsia="Calibri" w:hAnsi="Times New Roman" w:cs="Times New Roman"/>
          <w:b/>
          <w:bCs/>
          <w:color w:val="FF33CC"/>
          <w:sz w:val="24"/>
          <w:szCs w:val="24"/>
          <w:lang w:val="vi-VN"/>
        </w:rPr>
        <w:t>Hoạt động 3.1: Tìm chỗ sai trong bảng số liệu.</w:t>
      </w:r>
    </w:p>
    <w:p w14:paraId="7429C153"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 xml:space="preserve">a) Mục tiêu: </w:t>
      </w:r>
    </w:p>
    <w:p w14:paraId="00EA789B"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Rèn luyện và phát triển năng lực giải quyết các vấn đề toán học thông qua việc học sinh tự ra bài toán.</w:t>
      </w:r>
    </w:p>
    <w:p w14:paraId="3E2171B4"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r w:rsidRPr="00AD7430">
        <w:rPr>
          <w:rFonts w:ascii="Times New Roman" w:eastAsia="Calibri" w:hAnsi="Times New Roman" w:cs="Times New Roman"/>
          <w:b/>
          <w:bCs/>
          <w:color w:val="000000"/>
          <w:sz w:val="24"/>
          <w:szCs w:val="24"/>
          <w:lang w:val="vi-VN"/>
        </w:rPr>
        <w:t xml:space="preserve">b) </w:t>
      </w:r>
      <w:r w:rsidRPr="00AD7430">
        <w:rPr>
          <w:rFonts w:ascii="Times New Roman" w:eastAsia="Calibri" w:hAnsi="Times New Roman" w:cs="Times New Roman"/>
          <w:b/>
          <w:bCs/>
          <w:color w:val="000000"/>
          <w:sz w:val="24"/>
          <w:szCs w:val="24"/>
        </w:rPr>
        <w:t>Nội dung</w:t>
      </w:r>
      <w:r w:rsidRPr="00AD7430">
        <w:rPr>
          <w:rFonts w:ascii="Times New Roman" w:eastAsia="Calibri" w:hAnsi="Times New Roman" w:cs="Times New Roman"/>
          <w:b/>
          <w:bCs/>
          <w:color w:val="000000"/>
          <w:sz w:val="24"/>
          <w:szCs w:val="24"/>
          <w:lang w:val="vi-VN"/>
        </w:rPr>
        <w:t>:</w:t>
      </w:r>
    </w:p>
    <w:p w14:paraId="2413E45B" w14:textId="77777777" w:rsidR="00C96536" w:rsidRPr="00AD7430" w:rsidRDefault="00C96536" w:rsidP="004722A1">
      <w:pPr>
        <w:tabs>
          <w:tab w:val="left" w:pos="2268"/>
        </w:tabs>
        <w:spacing w:before="0" w:line="276" w:lineRule="auto"/>
        <w:ind w:left="567" w:firstLine="0"/>
        <w:jc w:val="both"/>
        <w:rPr>
          <w:rFonts w:ascii="Times New Roman" w:eastAsia="Arial" w:hAnsi="Times New Roman" w:cs="Times New Roman"/>
          <w:sz w:val="24"/>
          <w:szCs w:val="24"/>
          <w:lang w:val="vi-VN"/>
        </w:rPr>
      </w:pPr>
      <w:r w:rsidRPr="00AD7430">
        <w:rPr>
          <w:rFonts w:ascii="Times New Roman" w:eastAsia="Calibri" w:hAnsi="Times New Roman" w:cs="Times New Roman"/>
          <w:b/>
          <w:bCs/>
          <w:sz w:val="24"/>
          <w:szCs w:val="24"/>
          <w:lang w:val="vi-VN"/>
        </w:rPr>
        <w:t>Bài tập 1.</w:t>
      </w:r>
      <w:r w:rsidRPr="00AD7430">
        <w:rPr>
          <w:rFonts w:ascii="Times New Roman" w:eastAsia="Calibri" w:hAnsi="Times New Roman" w:cs="Times New Roman"/>
          <w:sz w:val="24"/>
          <w:szCs w:val="24"/>
          <w:lang w:val="vi-VN"/>
        </w:rPr>
        <w:t xml:space="preserve"> Bảng sau thống kê số lớp và số học sinh  theo từng khối ở một trường Trung học phổ thông. </w:t>
      </w:r>
    </w:p>
    <w:tbl>
      <w:tblPr>
        <w:tblStyle w:val="TableGrid"/>
        <w:tblW w:w="0" w:type="auto"/>
        <w:jc w:val="center"/>
        <w:tblLook w:val="04A0" w:firstRow="1" w:lastRow="0" w:firstColumn="1" w:lastColumn="0" w:noHBand="0" w:noVBand="1"/>
      </w:tblPr>
      <w:tblGrid>
        <w:gridCol w:w="1413"/>
        <w:gridCol w:w="2268"/>
        <w:gridCol w:w="2268"/>
        <w:gridCol w:w="2268"/>
      </w:tblGrid>
      <w:tr w:rsidR="00C96536" w:rsidRPr="00AD7430" w14:paraId="43A0F6F0" w14:textId="77777777" w:rsidTr="005C6364">
        <w:trPr>
          <w:jc w:val="center"/>
        </w:trPr>
        <w:tc>
          <w:tcPr>
            <w:tcW w:w="1413" w:type="dxa"/>
            <w:shd w:val="clear" w:color="auto" w:fill="F2F2F2" w:themeFill="background1" w:themeFillShade="F2"/>
          </w:tcPr>
          <w:p w14:paraId="2A2C2D75" w14:textId="77777777" w:rsidR="00C96536" w:rsidRPr="005C6364" w:rsidRDefault="00C96536" w:rsidP="00FF6264">
            <w:pPr>
              <w:pStyle w:val="ListParagraph"/>
              <w:spacing w:line="276" w:lineRule="auto"/>
              <w:ind w:left="0" w:firstLine="0"/>
              <w:jc w:val="both"/>
              <w:rPr>
                <w:rFonts w:ascii="Times New Roman" w:hAnsi="Times New Roman" w:cs="Times New Roman"/>
                <w:b/>
                <w:sz w:val="24"/>
                <w:szCs w:val="24"/>
              </w:rPr>
            </w:pPr>
            <w:r w:rsidRPr="005C6364">
              <w:rPr>
                <w:rFonts w:ascii="Times New Roman" w:hAnsi="Times New Roman" w:cs="Times New Roman"/>
                <w:b/>
                <w:sz w:val="24"/>
                <w:szCs w:val="24"/>
              </w:rPr>
              <w:t>Khối</w:t>
            </w:r>
          </w:p>
        </w:tc>
        <w:tc>
          <w:tcPr>
            <w:tcW w:w="2268" w:type="dxa"/>
          </w:tcPr>
          <w:p w14:paraId="7BD8B665"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10</w:t>
            </w:r>
          </w:p>
        </w:tc>
        <w:tc>
          <w:tcPr>
            <w:tcW w:w="2268" w:type="dxa"/>
          </w:tcPr>
          <w:p w14:paraId="43DA392D"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11</w:t>
            </w:r>
          </w:p>
        </w:tc>
        <w:tc>
          <w:tcPr>
            <w:tcW w:w="2268" w:type="dxa"/>
          </w:tcPr>
          <w:p w14:paraId="25D05030"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12</w:t>
            </w:r>
          </w:p>
        </w:tc>
      </w:tr>
      <w:tr w:rsidR="00C96536" w:rsidRPr="00AD7430" w14:paraId="310F981D" w14:textId="77777777" w:rsidTr="005C6364">
        <w:trPr>
          <w:jc w:val="center"/>
        </w:trPr>
        <w:tc>
          <w:tcPr>
            <w:tcW w:w="1413" w:type="dxa"/>
            <w:shd w:val="clear" w:color="auto" w:fill="F2F2F2" w:themeFill="background1" w:themeFillShade="F2"/>
          </w:tcPr>
          <w:p w14:paraId="112E2331" w14:textId="77777777" w:rsidR="00C96536" w:rsidRPr="005C6364" w:rsidRDefault="00C96536" w:rsidP="00FF6264">
            <w:pPr>
              <w:pStyle w:val="ListParagraph"/>
              <w:spacing w:line="276" w:lineRule="auto"/>
              <w:ind w:left="0" w:firstLine="0"/>
              <w:jc w:val="both"/>
              <w:rPr>
                <w:rFonts w:ascii="Times New Roman" w:hAnsi="Times New Roman" w:cs="Times New Roman"/>
                <w:b/>
                <w:sz w:val="24"/>
                <w:szCs w:val="24"/>
              </w:rPr>
            </w:pPr>
            <w:r w:rsidRPr="005C6364">
              <w:rPr>
                <w:rFonts w:ascii="Times New Roman" w:hAnsi="Times New Roman" w:cs="Times New Roman"/>
                <w:b/>
                <w:sz w:val="24"/>
                <w:szCs w:val="24"/>
              </w:rPr>
              <w:t>Số lớp</w:t>
            </w:r>
          </w:p>
        </w:tc>
        <w:tc>
          <w:tcPr>
            <w:tcW w:w="2268" w:type="dxa"/>
          </w:tcPr>
          <w:p w14:paraId="3208C5A6"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9</w:t>
            </w:r>
          </w:p>
        </w:tc>
        <w:tc>
          <w:tcPr>
            <w:tcW w:w="2268" w:type="dxa"/>
          </w:tcPr>
          <w:p w14:paraId="159349A6"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8</w:t>
            </w:r>
          </w:p>
        </w:tc>
        <w:tc>
          <w:tcPr>
            <w:tcW w:w="2268" w:type="dxa"/>
          </w:tcPr>
          <w:p w14:paraId="4E7D1EB3"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8</w:t>
            </w:r>
          </w:p>
        </w:tc>
      </w:tr>
      <w:tr w:rsidR="00C96536" w:rsidRPr="00AD7430" w14:paraId="3581FFB9" w14:textId="77777777" w:rsidTr="005C6364">
        <w:trPr>
          <w:jc w:val="center"/>
        </w:trPr>
        <w:tc>
          <w:tcPr>
            <w:tcW w:w="1413" w:type="dxa"/>
            <w:shd w:val="clear" w:color="auto" w:fill="F2F2F2" w:themeFill="background1" w:themeFillShade="F2"/>
          </w:tcPr>
          <w:p w14:paraId="3E4B5745" w14:textId="77777777" w:rsidR="00C96536" w:rsidRPr="005C6364" w:rsidRDefault="00C96536" w:rsidP="00FF6264">
            <w:pPr>
              <w:pStyle w:val="ListParagraph"/>
              <w:spacing w:line="276" w:lineRule="auto"/>
              <w:ind w:left="0" w:firstLine="0"/>
              <w:jc w:val="both"/>
              <w:rPr>
                <w:rFonts w:ascii="Times New Roman" w:hAnsi="Times New Roman" w:cs="Times New Roman"/>
                <w:b/>
                <w:sz w:val="24"/>
                <w:szCs w:val="24"/>
              </w:rPr>
            </w:pPr>
            <w:r w:rsidRPr="005C6364">
              <w:rPr>
                <w:rFonts w:ascii="Times New Roman" w:hAnsi="Times New Roman" w:cs="Times New Roman"/>
                <w:b/>
                <w:sz w:val="24"/>
                <w:szCs w:val="24"/>
              </w:rPr>
              <w:t>Số học sinh</w:t>
            </w:r>
          </w:p>
        </w:tc>
        <w:tc>
          <w:tcPr>
            <w:tcW w:w="2268" w:type="dxa"/>
          </w:tcPr>
          <w:p w14:paraId="6B5FB786"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396</w:t>
            </w:r>
          </w:p>
        </w:tc>
        <w:tc>
          <w:tcPr>
            <w:tcW w:w="2268" w:type="dxa"/>
          </w:tcPr>
          <w:p w14:paraId="52107821"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370</w:t>
            </w:r>
          </w:p>
        </w:tc>
        <w:tc>
          <w:tcPr>
            <w:tcW w:w="2268" w:type="dxa"/>
          </w:tcPr>
          <w:p w14:paraId="5CDD6BEB"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345</w:t>
            </w:r>
          </w:p>
        </w:tc>
      </w:tr>
    </w:tbl>
    <w:p w14:paraId="573C1E84" w14:textId="77777777" w:rsidR="00C96536" w:rsidRPr="00AD7430" w:rsidRDefault="00C96536" w:rsidP="0096799F">
      <w:pPr>
        <w:pStyle w:val="ListParagraph"/>
        <w:tabs>
          <w:tab w:val="left" w:pos="2268"/>
        </w:tabs>
        <w:spacing w:before="0" w:line="276" w:lineRule="auto"/>
        <w:ind w:left="567" w:firstLine="0"/>
        <w:rPr>
          <w:rFonts w:ascii="Times New Roman" w:eastAsia="Arial" w:hAnsi="Times New Roman" w:cs="Times New Roman"/>
          <w:sz w:val="24"/>
          <w:szCs w:val="24"/>
          <w:lang w:val="pt-BR"/>
        </w:rPr>
      </w:pPr>
      <w:r w:rsidRPr="00AD7430">
        <w:rPr>
          <w:rFonts w:ascii="Times New Roman" w:eastAsia="Arial" w:hAnsi="Times New Roman" w:cs="Times New Roman"/>
          <w:sz w:val="24"/>
          <w:szCs w:val="24"/>
          <w:lang w:val="pt-BR"/>
        </w:rPr>
        <w:t>Hiệu trưởng trường đó cho biết sĩ số mỗi lớp trong trường đều không vượt quá 45 học sinh. Biết rằng trong bảng trên có một khối lớp bị thống kê sai, hãy tìm khối lớp đó.</w:t>
      </w:r>
    </w:p>
    <w:p w14:paraId="386BA4A4" w14:textId="77777777" w:rsidR="00C96536" w:rsidRPr="00AD7430"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color w:val="000000"/>
          <w:sz w:val="24"/>
          <w:szCs w:val="24"/>
          <w:lang w:val="vi-VN"/>
        </w:rPr>
        <w:t>c) Sản phẩm</w:t>
      </w:r>
      <w:r w:rsidRPr="00AD7430">
        <w:rPr>
          <w:rFonts w:ascii="Times New Roman" w:eastAsia="Calibri" w:hAnsi="Times New Roman" w:cs="Times New Roman"/>
          <w:b/>
          <w:bCs/>
          <w:color w:val="000000"/>
          <w:sz w:val="24"/>
          <w:szCs w:val="24"/>
          <w:lang w:val="pt-BR"/>
        </w:rPr>
        <w:t xml:space="preserve">: </w:t>
      </w:r>
      <w:r w:rsidRPr="00AD7430">
        <w:rPr>
          <w:rStyle w:val="fontstyle01"/>
          <w:rFonts w:ascii="Times New Roman" w:hAnsi="Times New Roman" w:cs="Times New Roman"/>
          <w:sz w:val="24"/>
          <w:szCs w:val="24"/>
          <w:lang w:val="pt-BR"/>
        </w:rPr>
        <w:t>Kết quả thực hiện của học sinh được ghi vào vở</w:t>
      </w:r>
      <w:r w:rsidRPr="00AD7430">
        <w:rPr>
          <w:rFonts w:ascii="Times New Roman" w:hAnsi="Times New Roman" w:cs="Times New Roman"/>
          <w:sz w:val="24"/>
          <w:szCs w:val="24"/>
          <w:lang w:val="vi-VN"/>
        </w:rPr>
        <w:t>.</w:t>
      </w:r>
    </w:p>
    <w:p w14:paraId="1497F6A1" w14:textId="77777777" w:rsidR="00C96536" w:rsidRPr="00AD7430"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color w:val="000000"/>
          <w:sz w:val="24"/>
          <w:szCs w:val="24"/>
          <w:lang w:val="vi-VN"/>
        </w:rPr>
        <w:t>d) Tổ chức thực hiện:</w:t>
      </w:r>
      <w:r w:rsidRPr="00AD7430">
        <w:rPr>
          <w:rFonts w:ascii="Times New Roman" w:eastAsia="Calibri" w:hAnsi="Times New Roman" w:cs="Times New Roman"/>
          <w:color w:val="000000"/>
          <w:sz w:val="24"/>
          <w:szCs w:val="24"/>
          <w:lang w:val="vi-VN"/>
        </w:rPr>
        <w:t>.</w:t>
      </w:r>
    </w:p>
    <w:p w14:paraId="24DD4A2B"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1: Giao nhiệm vụ:  </w:t>
      </w:r>
      <w:r w:rsidRPr="00AD7430">
        <w:rPr>
          <w:rFonts w:ascii="Times New Roman" w:eastAsia="Calibri" w:hAnsi="Times New Roman" w:cs="Times New Roman"/>
          <w:color w:val="000000"/>
          <w:sz w:val="24"/>
          <w:szCs w:val="24"/>
          <w:lang w:val="vi-VN"/>
        </w:rPr>
        <w:t>GV giao cho HS các bài tập (chiếu slide) và yêu cầu làm vào vở.</w:t>
      </w:r>
    </w:p>
    <w:p w14:paraId="587318A1"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2: Thực hiện nhiệm vụ: </w:t>
      </w:r>
      <w:r w:rsidRPr="00AD7430">
        <w:rPr>
          <w:rFonts w:ascii="Times New Roman" w:eastAsia="Calibri" w:hAnsi="Times New Roman" w:cs="Times New Roman"/>
          <w:color w:val="000000"/>
          <w:sz w:val="24"/>
          <w:szCs w:val="24"/>
          <w:lang w:val="vi-VN"/>
        </w:rPr>
        <w:t>HS làm bài tập, GV quan sát, nhắc nhở HS tập trung làm bài.</w:t>
      </w:r>
    </w:p>
    <w:p w14:paraId="5284BD7E"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3: báo cáo, thảo luận: </w:t>
      </w:r>
      <w:r w:rsidRPr="00AD7430">
        <w:rPr>
          <w:rFonts w:ascii="Times New Roman" w:eastAsia="Calibri" w:hAnsi="Times New Roman" w:cs="Times New Roman"/>
          <w:color w:val="000000"/>
          <w:sz w:val="24"/>
          <w:szCs w:val="24"/>
          <w:lang w:val="vi-VN"/>
        </w:rPr>
        <w:t>GV sửa bài tập, thảo luận và kết luận.</w:t>
      </w:r>
    </w:p>
    <w:p w14:paraId="49665EEB"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Theo bảng thống kê đã cho, sĩ số trung bình của mỗi lớp theo từng khối cho ở bản sau:</w:t>
      </w:r>
    </w:p>
    <w:tbl>
      <w:tblPr>
        <w:tblStyle w:val="TableGrid"/>
        <w:tblW w:w="0" w:type="auto"/>
        <w:jc w:val="center"/>
        <w:tblLook w:val="04A0" w:firstRow="1" w:lastRow="0" w:firstColumn="1" w:lastColumn="0" w:noHBand="0" w:noVBand="1"/>
      </w:tblPr>
      <w:tblGrid>
        <w:gridCol w:w="2689"/>
        <w:gridCol w:w="1871"/>
        <w:gridCol w:w="1871"/>
        <w:gridCol w:w="1871"/>
      </w:tblGrid>
      <w:tr w:rsidR="00C96536" w:rsidRPr="00AD7430" w14:paraId="32ADD33A" w14:textId="77777777" w:rsidTr="005C6364">
        <w:trPr>
          <w:jc w:val="center"/>
        </w:trPr>
        <w:tc>
          <w:tcPr>
            <w:tcW w:w="2689" w:type="dxa"/>
            <w:shd w:val="clear" w:color="auto" w:fill="F2F2F2" w:themeFill="background1" w:themeFillShade="F2"/>
          </w:tcPr>
          <w:p w14:paraId="77543688" w14:textId="77777777" w:rsidR="00C96536" w:rsidRPr="005C6364" w:rsidRDefault="00C96536" w:rsidP="00A0583B">
            <w:pPr>
              <w:pStyle w:val="ListParagraph"/>
              <w:spacing w:line="276" w:lineRule="auto"/>
              <w:ind w:left="0" w:firstLine="0"/>
              <w:jc w:val="both"/>
              <w:rPr>
                <w:rFonts w:ascii="Times New Roman" w:hAnsi="Times New Roman" w:cs="Times New Roman"/>
                <w:b/>
                <w:sz w:val="24"/>
                <w:szCs w:val="24"/>
              </w:rPr>
            </w:pPr>
            <w:r w:rsidRPr="005C6364">
              <w:rPr>
                <w:rFonts w:ascii="Times New Roman" w:hAnsi="Times New Roman" w:cs="Times New Roman"/>
                <w:b/>
                <w:sz w:val="24"/>
                <w:szCs w:val="24"/>
              </w:rPr>
              <w:t>Khối</w:t>
            </w:r>
          </w:p>
        </w:tc>
        <w:tc>
          <w:tcPr>
            <w:tcW w:w="1871" w:type="dxa"/>
          </w:tcPr>
          <w:p w14:paraId="74BD0573" w14:textId="77777777" w:rsidR="00C96536" w:rsidRPr="00AD7430" w:rsidRDefault="00C96536" w:rsidP="00A0583B">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10</w:t>
            </w:r>
          </w:p>
        </w:tc>
        <w:tc>
          <w:tcPr>
            <w:tcW w:w="1871" w:type="dxa"/>
          </w:tcPr>
          <w:p w14:paraId="12870B56" w14:textId="77777777" w:rsidR="00C96536" w:rsidRPr="00AD7430" w:rsidRDefault="00C96536" w:rsidP="00A0583B">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11</w:t>
            </w:r>
          </w:p>
        </w:tc>
        <w:tc>
          <w:tcPr>
            <w:tcW w:w="1871" w:type="dxa"/>
          </w:tcPr>
          <w:p w14:paraId="61CA8DC6" w14:textId="77777777" w:rsidR="00C96536" w:rsidRPr="00AD7430" w:rsidRDefault="00C96536" w:rsidP="00A0583B">
            <w:pPr>
              <w:pStyle w:val="ListParagraph"/>
              <w:spacing w:line="276" w:lineRule="auto"/>
              <w:ind w:left="0" w:firstLine="0"/>
              <w:jc w:val="center"/>
              <w:rPr>
                <w:rFonts w:ascii="Times New Roman" w:hAnsi="Times New Roman" w:cs="Times New Roman"/>
                <w:sz w:val="24"/>
                <w:szCs w:val="24"/>
              </w:rPr>
            </w:pPr>
            <w:r w:rsidRPr="00AD7430">
              <w:rPr>
                <w:rFonts w:ascii="Times New Roman" w:hAnsi="Times New Roman" w:cs="Times New Roman"/>
                <w:sz w:val="24"/>
                <w:szCs w:val="24"/>
              </w:rPr>
              <w:t>12</w:t>
            </w:r>
          </w:p>
        </w:tc>
      </w:tr>
      <w:tr w:rsidR="00C96536" w:rsidRPr="00AD7430" w14:paraId="444196D8" w14:textId="77777777" w:rsidTr="005C6364">
        <w:trPr>
          <w:jc w:val="center"/>
        </w:trPr>
        <w:tc>
          <w:tcPr>
            <w:tcW w:w="2689" w:type="dxa"/>
            <w:shd w:val="clear" w:color="auto" w:fill="F2F2F2" w:themeFill="background1" w:themeFillShade="F2"/>
          </w:tcPr>
          <w:p w14:paraId="518D19EE" w14:textId="77777777" w:rsidR="00C96536" w:rsidRPr="005C6364" w:rsidRDefault="00C96536" w:rsidP="00A0583B">
            <w:pPr>
              <w:pStyle w:val="ListParagraph"/>
              <w:spacing w:line="276" w:lineRule="auto"/>
              <w:ind w:left="0" w:firstLine="0"/>
              <w:jc w:val="both"/>
              <w:rPr>
                <w:rFonts w:ascii="Times New Roman" w:hAnsi="Times New Roman" w:cs="Times New Roman"/>
                <w:b/>
                <w:sz w:val="24"/>
                <w:szCs w:val="24"/>
              </w:rPr>
            </w:pPr>
            <w:r>
              <w:rPr>
                <w:rFonts w:ascii="Times New Roman" w:hAnsi="Times New Roman" w:cs="Times New Roman"/>
                <w:b/>
                <w:sz w:val="24"/>
                <w:szCs w:val="24"/>
              </w:rPr>
              <w:t>Sĩ số trung bình mỗi lớp</w:t>
            </w:r>
          </w:p>
        </w:tc>
        <w:tc>
          <w:tcPr>
            <w:tcW w:w="1871" w:type="dxa"/>
          </w:tcPr>
          <w:p w14:paraId="2D28B2B4" w14:textId="77777777" w:rsidR="00C96536" w:rsidRPr="00AD7430" w:rsidRDefault="00C96536" w:rsidP="00A0583B">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44</w:t>
            </w:r>
          </w:p>
        </w:tc>
        <w:tc>
          <w:tcPr>
            <w:tcW w:w="1871" w:type="dxa"/>
          </w:tcPr>
          <w:p w14:paraId="0D5C64CE" w14:textId="77777777" w:rsidR="00C96536" w:rsidRPr="00AD7430" w:rsidRDefault="00C96536" w:rsidP="00A0583B">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46,25</w:t>
            </w:r>
          </w:p>
        </w:tc>
        <w:tc>
          <w:tcPr>
            <w:tcW w:w="1871" w:type="dxa"/>
          </w:tcPr>
          <w:p w14:paraId="2C93FC44" w14:textId="77777777" w:rsidR="00C96536" w:rsidRPr="00AD7430" w:rsidRDefault="00C96536" w:rsidP="005C6364">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43,125</w:t>
            </w:r>
          </w:p>
        </w:tc>
      </w:tr>
    </w:tbl>
    <w:p w14:paraId="2344A3A7" w14:textId="77777777" w:rsidR="00C96536" w:rsidRPr="00210074" w:rsidRDefault="00C96536" w:rsidP="005C6364">
      <w:pPr>
        <w:pStyle w:val="ListParagraph"/>
        <w:tabs>
          <w:tab w:val="left" w:pos="2268"/>
        </w:tabs>
        <w:spacing w:line="276" w:lineRule="auto"/>
        <w:ind w:left="567" w:firstLine="0"/>
        <w:jc w:val="both"/>
        <w:rPr>
          <w:rFonts w:ascii="Times New Roman" w:eastAsia="Calibri" w:hAnsi="Times New Roman" w:cs="Times New Roman"/>
          <w:color w:val="FF0000"/>
          <w:sz w:val="24"/>
          <w:szCs w:val="24"/>
          <w:lang w:val="vi-VN"/>
        </w:rPr>
      </w:pPr>
      <w:r w:rsidRPr="00210074">
        <w:rPr>
          <w:rFonts w:ascii="Times New Roman" w:eastAsia="Calibri" w:hAnsi="Times New Roman" w:cs="Times New Roman"/>
          <w:color w:val="FF0000"/>
          <w:sz w:val="24"/>
          <w:szCs w:val="24"/>
          <w:lang w:val="vi-VN"/>
        </w:rPr>
        <w:t xml:space="preserve">Theo thông tin hiệu trưởng cung cấp thì thông tin Khối 11 đã bị thống kê sai vì </w:t>
      </w:r>
      <w:r w:rsidRPr="00210074">
        <w:rPr>
          <w:rFonts w:ascii="Times New Roman" w:eastAsia="Arial" w:hAnsi="Times New Roman" w:cs="Times New Roman"/>
          <w:color w:val="FF0000"/>
          <w:sz w:val="24"/>
          <w:szCs w:val="24"/>
          <w:lang w:val="pt-BR"/>
        </w:rPr>
        <w:t>Hiệu trưởng trường đó cho biết sĩ số mỗi lớp trong trường đều không vượt quá 45 học sinh nhưng khi thống kê thì sĩ số trung bình ở khối 11 là 46,25</w:t>
      </w:r>
    </w:p>
    <w:p w14:paraId="1B470693"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4: kết luận, nhận định: </w:t>
      </w:r>
      <w:r w:rsidRPr="00AD7430">
        <w:rPr>
          <w:rFonts w:ascii="Times New Roman" w:eastAsia="Calibri" w:hAnsi="Times New Roman" w:cs="Times New Roman"/>
          <w:color w:val="000000"/>
          <w:sz w:val="24"/>
          <w:szCs w:val="24"/>
          <w:lang w:val="vi-VN"/>
        </w:rPr>
        <w:t>HS tham gia trả lời đúng được cho điểm cộng (đánh giá quá trình)</w:t>
      </w:r>
    </w:p>
    <w:p w14:paraId="0ED40521"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AD7430">
        <w:rPr>
          <w:rFonts w:ascii="Times New Roman" w:eastAsia="Calibri" w:hAnsi="Times New Roman" w:cs="Times New Roman"/>
          <w:b/>
          <w:bCs/>
          <w:color w:val="FF33CC"/>
          <w:sz w:val="24"/>
          <w:szCs w:val="24"/>
          <w:lang w:val="vi-VN"/>
        </w:rPr>
        <w:t>Hoạt động 3.2: Xác định tính đúng sai của các nhận xét từ biểu đồ.</w:t>
      </w:r>
    </w:p>
    <w:p w14:paraId="76D580A7"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 xml:space="preserve">a) Mục tiêu: </w:t>
      </w:r>
      <w:r w:rsidRPr="00AD7430">
        <w:rPr>
          <w:rFonts w:ascii="Times New Roman" w:eastAsia="Calibri" w:hAnsi="Times New Roman" w:cs="Times New Roman"/>
          <w:color w:val="000000"/>
          <w:sz w:val="24"/>
          <w:szCs w:val="24"/>
          <w:lang w:val="vi-VN"/>
        </w:rPr>
        <w:t>Góp phần hình thành và phát triển năng lực giao tiếp toán học thông qua việc học sinh tự ra bài toán và giảng bài cho nhau.</w:t>
      </w:r>
    </w:p>
    <w:p w14:paraId="77B57350"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color w:val="000000"/>
          <w:sz w:val="24"/>
          <w:szCs w:val="24"/>
          <w:lang w:val="vi-VN"/>
        </w:rPr>
        <w:t xml:space="preserve">b) Nội dung: </w:t>
      </w:r>
      <w:r w:rsidRPr="00AD7430">
        <w:rPr>
          <w:rFonts w:ascii="Times New Roman" w:eastAsia="Calibri" w:hAnsi="Times New Roman" w:cs="Times New Roman"/>
          <w:color w:val="000000"/>
          <w:sz w:val="24"/>
          <w:szCs w:val="24"/>
          <w:lang w:val="vi-VN"/>
        </w:rPr>
        <w:t>Mỗi nhóm bốc thăm 1 trong hai tập tậ</w:t>
      </w:r>
      <w:r>
        <w:rPr>
          <w:rFonts w:ascii="Times New Roman" w:eastAsia="Calibri" w:hAnsi="Times New Roman" w:cs="Times New Roman"/>
          <w:color w:val="000000"/>
          <w:sz w:val="24"/>
          <w:szCs w:val="24"/>
          <w:lang w:val="vi-VN"/>
        </w:rPr>
        <w:t>p sau:</w:t>
      </w:r>
    </w:p>
    <w:p w14:paraId="0715AC97" w14:textId="77777777" w:rsidR="00C96536" w:rsidRPr="008B7A01" w:rsidRDefault="00C96536" w:rsidP="0096799F">
      <w:pPr>
        <w:tabs>
          <w:tab w:val="left" w:pos="2268"/>
        </w:tabs>
        <w:spacing w:before="0" w:line="276" w:lineRule="auto"/>
        <w:ind w:left="567" w:firstLine="0"/>
        <w:jc w:val="both"/>
        <w:rPr>
          <w:rFonts w:ascii="Times New Roman" w:eastAsia="Calibri" w:hAnsi="Times New Roman" w:cs="Times New Roman"/>
          <w:b/>
          <w:color w:val="FF0000"/>
          <w:sz w:val="24"/>
          <w:szCs w:val="24"/>
        </w:rPr>
      </w:pPr>
      <w:r w:rsidRPr="008B7A01">
        <w:rPr>
          <w:noProof/>
          <w:color w:val="FF0000"/>
        </w:rPr>
        <w:drawing>
          <wp:anchor distT="0" distB="0" distL="114300" distR="114300" simplePos="0" relativeHeight="251730944" behindDoc="0" locked="0" layoutInCell="1" allowOverlap="1" wp14:anchorId="53DA86DF" wp14:editId="017503CA">
            <wp:simplePos x="0" y="0"/>
            <wp:positionH relativeFrom="margin">
              <wp:posOffset>3288665</wp:posOffset>
            </wp:positionH>
            <wp:positionV relativeFrom="paragraph">
              <wp:posOffset>26670</wp:posOffset>
            </wp:positionV>
            <wp:extent cx="3171825" cy="2019300"/>
            <wp:effectExtent l="0" t="0" r="9525" b="0"/>
            <wp:wrapSquare wrapText="bothSides"/>
            <wp:docPr id="225" name="Chart 225"/>
            <wp:cNvGraphicFramePr/>
            <a:graphic xmlns:a="http://schemas.openxmlformats.org/drawingml/2006/main">
              <a:graphicData uri="http://schemas.openxmlformats.org/drawingml/2006/chart">
                <c:chart xmlns:c="http://schemas.openxmlformats.org/drawingml/2006/chart" xmlns:r="http://schemas.openxmlformats.org/officeDocument/2006/relationships" r:id="rId6010"/>
              </a:graphicData>
            </a:graphic>
            <wp14:sizeRelH relativeFrom="page">
              <wp14:pctWidth>0</wp14:pctWidth>
            </wp14:sizeRelH>
            <wp14:sizeRelV relativeFrom="page">
              <wp14:pctHeight>0</wp14:pctHeight>
            </wp14:sizeRelV>
          </wp:anchor>
        </w:drawing>
      </w:r>
      <w:r w:rsidRPr="008B7A01">
        <w:rPr>
          <w:rFonts w:ascii="Times New Roman" w:eastAsia="Calibri" w:hAnsi="Times New Roman" w:cs="Times New Roman"/>
          <w:b/>
          <w:color w:val="FF0000"/>
          <w:sz w:val="24"/>
          <w:szCs w:val="24"/>
        </w:rPr>
        <w:t>Bài tập 2:</w:t>
      </w:r>
    </w:p>
    <w:p w14:paraId="658ADF51" w14:textId="77777777" w:rsidR="00C96536" w:rsidRPr="008B7A01" w:rsidRDefault="00C96536" w:rsidP="00050982">
      <w:pPr>
        <w:spacing w:before="0"/>
        <w:ind w:left="567" w:hanging="11"/>
        <w:jc w:val="both"/>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Số lượng trường trung học phổ thông (THPT) các tỉnh Gia Lai, Đắk Lắk và Lâm Đồng trong hai năm 2008 và 2018 được cho ở biểu đồ bên.</w:t>
      </w:r>
    </w:p>
    <w:p w14:paraId="1BA604B0" w14:textId="77777777" w:rsidR="00C96536" w:rsidRPr="008B7A01" w:rsidRDefault="00C96536" w:rsidP="00050982">
      <w:pPr>
        <w:ind w:left="567" w:hanging="11"/>
        <w:jc w:val="both"/>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Hãy cho biết các phát biểu sau là đúng hay sai.</w:t>
      </w:r>
    </w:p>
    <w:p w14:paraId="4B0E9ABF" w14:textId="77777777" w:rsidR="00C96536" w:rsidRPr="008B7A01" w:rsidRDefault="00C96536" w:rsidP="00050982">
      <w:pPr>
        <w:ind w:left="567" w:hanging="11"/>
        <w:jc w:val="both"/>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a) Số lượng Trường THPT của các tỉnh năm 2018 đều tăng so với năm 2008.</w:t>
      </w:r>
    </w:p>
    <w:p w14:paraId="0A535DD1" w14:textId="77777777" w:rsidR="00C96536" w:rsidRPr="008B7A01" w:rsidRDefault="00C96536" w:rsidP="00050982">
      <w:pPr>
        <w:ind w:left="567" w:hanging="11"/>
        <w:jc w:val="both"/>
        <w:rPr>
          <w:noProof/>
          <w:color w:val="FF0000"/>
        </w:rPr>
      </w:pPr>
      <w:r w:rsidRPr="008B7A01">
        <w:rPr>
          <w:rFonts w:ascii="Times New Roman" w:eastAsia="Calibri" w:hAnsi="Times New Roman" w:cs="Times New Roman"/>
          <w:color w:val="FF0000"/>
          <w:sz w:val="24"/>
          <w:szCs w:val="24"/>
        </w:rPr>
        <w:t>b) Ở Gia Lai, số Trường THPT năm 2018 tăng gần gấp đôi so với năm 2008.</w:t>
      </w:r>
      <w:r w:rsidRPr="008B7A01">
        <w:rPr>
          <w:noProof/>
          <w:color w:val="FF0000"/>
        </w:rPr>
        <w:t xml:space="preserve"> </w:t>
      </w:r>
    </w:p>
    <w:p w14:paraId="3B42D8E4" w14:textId="77777777" w:rsidR="00C96536" w:rsidRPr="008B7A01" w:rsidRDefault="00C96536" w:rsidP="00636E0B">
      <w:pPr>
        <w:tabs>
          <w:tab w:val="left" w:pos="2268"/>
        </w:tabs>
        <w:spacing w:line="276" w:lineRule="auto"/>
        <w:ind w:left="567" w:firstLine="0"/>
        <w:jc w:val="both"/>
        <w:rPr>
          <w:rFonts w:ascii="Times New Roman" w:eastAsia="Calibri" w:hAnsi="Times New Roman" w:cs="Times New Roman"/>
          <w:b/>
          <w:color w:val="FF0000"/>
          <w:sz w:val="24"/>
          <w:szCs w:val="24"/>
        </w:rPr>
      </w:pPr>
      <w:r w:rsidRPr="008B7A01">
        <w:rPr>
          <w:rFonts w:ascii="Times New Roman" w:eastAsia="Calibri" w:hAnsi="Times New Roman" w:cs="Times New Roman"/>
          <w:b/>
          <w:color w:val="FF0000"/>
          <w:sz w:val="24"/>
          <w:szCs w:val="24"/>
        </w:rPr>
        <w:t>Bài tập 3:</w:t>
      </w:r>
    </w:p>
    <w:p w14:paraId="0E8784FD" w14:textId="77777777" w:rsidR="00C96536" w:rsidRPr="008B7A01" w:rsidRDefault="00C96536" w:rsidP="0096799F">
      <w:pPr>
        <w:tabs>
          <w:tab w:val="left" w:pos="2268"/>
        </w:tabs>
        <w:spacing w:before="0" w:line="276" w:lineRule="auto"/>
        <w:ind w:left="567" w:firstLine="0"/>
        <w:jc w:val="both"/>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Biểu đồ bên dưới thể hiện giá trị sản phẩm (đơn vị: triệu đồng) trung bình thu được trên một hecta đất trồng trọt và mặt nước nuôi trồng thủy sản trên cả nước từ năm 2014 đến năm 2018. Hãy cho biết các phát biểu sau là đúng hay sai.</w:t>
      </w:r>
    </w:p>
    <w:p w14:paraId="00058F71" w14:textId="77777777" w:rsidR="00C96536" w:rsidRPr="008B7A01" w:rsidRDefault="00C96536" w:rsidP="0096799F">
      <w:pPr>
        <w:tabs>
          <w:tab w:val="left" w:pos="2268"/>
        </w:tabs>
        <w:spacing w:before="0" w:line="276" w:lineRule="auto"/>
        <w:ind w:left="567" w:firstLine="0"/>
        <w:jc w:val="both"/>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a) Giá trị sản phẩm trung bình thu được trên một hecta mặt nước nuôi trồng thủy sản cao hơn một hecta đất trồng trọt.</w:t>
      </w:r>
    </w:p>
    <w:p w14:paraId="705C97FF" w14:textId="77777777" w:rsidR="00C96536" w:rsidRPr="008B7A01" w:rsidRDefault="00C96536" w:rsidP="0096799F">
      <w:pPr>
        <w:tabs>
          <w:tab w:val="left" w:pos="2268"/>
        </w:tabs>
        <w:spacing w:before="0" w:line="276" w:lineRule="auto"/>
        <w:ind w:left="567" w:firstLine="0"/>
        <w:jc w:val="both"/>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b) Giá trị sản phẩm thu được trên cả đất trồng trọt và mặt nước nuôi trồng thủy sản đều có xu hướng tăng từ năm 2014 đến năm 2018.</w:t>
      </w:r>
    </w:p>
    <w:p w14:paraId="2B400973" w14:textId="77777777" w:rsidR="00C96536" w:rsidRPr="008B7A01" w:rsidRDefault="00C96536" w:rsidP="0096799F">
      <w:pPr>
        <w:tabs>
          <w:tab w:val="left" w:pos="2268"/>
        </w:tabs>
        <w:spacing w:before="0" w:line="276" w:lineRule="auto"/>
        <w:ind w:left="567" w:firstLine="0"/>
        <w:jc w:val="both"/>
        <w:rPr>
          <w:noProof/>
          <w:color w:val="FF0000"/>
        </w:rPr>
      </w:pPr>
      <w:r w:rsidRPr="008B7A01">
        <w:rPr>
          <w:rFonts w:ascii="Times New Roman" w:eastAsia="Calibri" w:hAnsi="Times New Roman" w:cs="Times New Roman"/>
          <w:color w:val="FF0000"/>
          <w:sz w:val="24"/>
          <w:szCs w:val="24"/>
        </w:rPr>
        <w:t>c) Giá trị sản phẩm trung bình thu được trên một hecta mặt nước nuôi trồng thủy sản cao gấp khoảng 3 lần trên một hecta đất trồng trọt.</w:t>
      </w:r>
      <w:r w:rsidRPr="008B7A01">
        <w:rPr>
          <w:noProof/>
          <w:color w:val="FF0000"/>
        </w:rPr>
        <w:t xml:space="preserve"> </w:t>
      </w:r>
    </w:p>
    <w:p w14:paraId="52B7531F" w14:textId="77777777" w:rsidR="00C96536" w:rsidRPr="008B7A01" w:rsidRDefault="00C96536" w:rsidP="0096799F">
      <w:pPr>
        <w:tabs>
          <w:tab w:val="left" w:pos="2268"/>
        </w:tabs>
        <w:spacing w:before="0" w:line="276" w:lineRule="auto"/>
        <w:ind w:left="567" w:firstLine="0"/>
        <w:jc w:val="both"/>
        <w:rPr>
          <w:rFonts w:ascii="Times New Roman" w:eastAsia="Calibri" w:hAnsi="Times New Roman" w:cs="Times New Roman"/>
          <w:color w:val="FF0000"/>
          <w:sz w:val="24"/>
          <w:szCs w:val="24"/>
        </w:rPr>
      </w:pPr>
      <w:r w:rsidRPr="008B7A01">
        <w:rPr>
          <w:noProof/>
          <w:color w:val="FF0000"/>
        </w:rPr>
        <w:drawing>
          <wp:anchor distT="0" distB="0" distL="114300" distR="114300" simplePos="0" relativeHeight="251731968" behindDoc="0" locked="0" layoutInCell="1" allowOverlap="1" wp14:anchorId="011F09A5" wp14:editId="1EC1A755">
            <wp:simplePos x="0" y="0"/>
            <wp:positionH relativeFrom="margin">
              <wp:posOffset>1821815</wp:posOffset>
            </wp:positionH>
            <wp:positionV relativeFrom="paragraph">
              <wp:posOffset>5715</wp:posOffset>
            </wp:positionV>
            <wp:extent cx="3819525" cy="3143250"/>
            <wp:effectExtent l="0" t="0" r="9525" b="0"/>
            <wp:wrapSquare wrapText="bothSides"/>
            <wp:docPr id="226" name="Chart 226" title="dfdfd"/>
            <wp:cNvGraphicFramePr/>
            <a:graphic xmlns:a="http://schemas.openxmlformats.org/drawingml/2006/main">
              <a:graphicData uri="http://schemas.openxmlformats.org/drawingml/2006/chart">
                <c:chart xmlns:c="http://schemas.openxmlformats.org/drawingml/2006/chart" xmlns:r="http://schemas.openxmlformats.org/officeDocument/2006/relationships" r:id="rId6011"/>
              </a:graphicData>
            </a:graphic>
            <wp14:sizeRelH relativeFrom="page">
              <wp14:pctWidth>0</wp14:pctWidth>
            </wp14:sizeRelH>
            <wp14:sizeRelV relativeFrom="page">
              <wp14:pctHeight>0</wp14:pctHeight>
            </wp14:sizeRelV>
          </wp:anchor>
        </w:drawing>
      </w:r>
    </w:p>
    <w:p w14:paraId="5DFCBE00" w14:textId="77777777" w:rsidR="00C96536" w:rsidRPr="008B7A01" w:rsidRDefault="00C96536">
      <w:pPr>
        <w:rPr>
          <w:rFonts w:ascii="Times New Roman" w:eastAsia="Calibri" w:hAnsi="Times New Roman" w:cs="Times New Roman"/>
          <w:b/>
          <w:bCs/>
          <w:color w:val="FF0000"/>
          <w:sz w:val="24"/>
          <w:szCs w:val="24"/>
          <w:lang w:val="vi-VN"/>
        </w:rPr>
      </w:pPr>
    </w:p>
    <w:p w14:paraId="4411FBDD" w14:textId="77777777" w:rsidR="00C96536" w:rsidRPr="008B7A01" w:rsidRDefault="00C96536">
      <w:pPr>
        <w:rPr>
          <w:rFonts w:ascii="Times New Roman" w:eastAsia="Calibri" w:hAnsi="Times New Roman" w:cs="Times New Roman"/>
          <w:b/>
          <w:bCs/>
          <w:color w:val="FF0000"/>
          <w:sz w:val="24"/>
          <w:szCs w:val="24"/>
          <w:lang w:val="vi-VN"/>
        </w:rPr>
      </w:pPr>
    </w:p>
    <w:p w14:paraId="00F81C6A" w14:textId="77777777" w:rsidR="00C96536" w:rsidRPr="008B7A01" w:rsidRDefault="00C96536">
      <w:pPr>
        <w:rPr>
          <w:rFonts w:ascii="Times New Roman" w:eastAsia="Calibri" w:hAnsi="Times New Roman" w:cs="Times New Roman"/>
          <w:b/>
          <w:bCs/>
          <w:color w:val="FF0000"/>
          <w:sz w:val="24"/>
          <w:szCs w:val="24"/>
          <w:lang w:val="vi-VN"/>
        </w:rPr>
      </w:pPr>
    </w:p>
    <w:p w14:paraId="4966BACA" w14:textId="77777777" w:rsidR="00C96536" w:rsidRPr="008B7A01" w:rsidRDefault="00C96536">
      <w:pPr>
        <w:rPr>
          <w:rFonts w:ascii="Times New Roman" w:eastAsia="Calibri" w:hAnsi="Times New Roman" w:cs="Times New Roman"/>
          <w:b/>
          <w:bCs/>
          <w:color w:val="FF0000"/>
          <w:sz w:val="24"/>
          <w:szCs w:val="24"/>
          <w:lang w:val="vi-VN"/>
        </w:rPr>
      </w:pPr>
    </w:p>
    <w:p w14:paraId="0518BEA4" w14:textId="77777777" w:rsidR="00C96536" w:rsidRPr="008B7A01" w:rsidRDefault="00C96536">
      <w:pPr>
        <w:rPr>
          <w:rFonts w:ascii="Times New Roman" w:eastAsia="Calibri" w:hAnsi="Times New Roman" w:cs="Times New Roman"/>
          <w:b/>
          <w:bCs/>
          <w:color w:val="FF0000"/>
          <w:sz w:val="24"/>
          <w:szCs w:val="24"/>
          <w:lang w:val="vi-VN"/>
        </w:rPr>
      </w:pPr>
    </w:p>
    <w:p w14:paraId="21563DB2" w14:textId="77777777" w:rsidR="00C96536" w:rsidRPr="008B7A01" w:rsidRDefault="00C96536">
      <w:pPr>
        <w:rPr>
          <w:rFonts w:ascii="Times New Roman" w:eastAsia="Calibri" w:hAnsi="Times New Roman" w:cs="Times New Roman"/>
          <w:b/>
          <w:bCs/>
          <w:color w:val="FF0000"/>
          <w:sz w:val="24"/>
          <w:szCs w:val="24"/>
          <w:lang w:val="vi-VN"/>
        </w:rPr>
      </w:pPr>
    </w:p>
    <w:p w14:paraId="04899E46" w14:textId="77777777" w:rsidR="00C96536" w:rsidRPr="008B7A01" w:rsidRDefault="00C96536">
      <w:pPr>
        <w:rPr>
          <w:rFonts w:ascii="Times New Roman" w:eastAsia="Calibri" w:hAnsi="Times New Roman" w:cs="Times New Roman"/>
          <w:b/>
          <w:bCs/>
          <w:color w:val="FF0000"/>
          <w:sz w:val="24"/>
          <w:szCs w:val="24"/>
          <w:lang w:val="vi-VN"/>
        </w:rPr>
      </w:pPr>
    </w:p>
    <w:p w14:paraId="2E899748" w14:textId="77777777" w:rsidR="00C96536" w:rsidRPr="008B7A01" w:rsidRDefault="00C96536">
      <w:pPr>
        <w:rPr>
          <w:rFonts w:ascii="Times New Roman" w:eastAsia="Calibri" w:hAnsi="Times New Roman" w:cs="Times New Roman"/>
          <w:b/>
          <w:bCs/>
          <w:color w:val="FF0000"/>
          <w:sz w:val="24"/>
          <w:szCs w:val="24"/>
          <w:lang w:val="vi-VN"/>
        </w:rPr>
      </w:pPr>
    </w:p>
    <w:p w14:paraId="6F7D734E" w14:textId="77777777" w:rsidR="00C96536" w:rsidRPr="008B7A01" w:rsidRDefault="00C96536">
      <w:pPr>
        <w:rPr>
          <w:rFonts w:ascii="Times New Roman" w:eastAsia="Calibri" w:hAnsi="Times New Roman" w:cs="Times New Roman"/>
          <w:b/>
          <w:bCs/>
          <w:color w:val="FF0000"/>
          <w:sz w:val="24"/>
          <w:szCs w:val="24"/>
          <w:lang w:val="vi-VN"/>
        </w:rPr>
      </w:pPr>
    </w:p>
    <w:p w14:paraId="3ABD627C" w14:textId="77777777" w:rsidR="00C96536" w:rsidRPr="008B7A01" w:rsidRDefault="00C96536">
      <w:pPr>
        <w:rPr>
          <w:rFonts w:ascii="Times New Roman" w:eastAsia="Calibri" w:hAnsi="Times New Roman" w:cs="Times New Roman"/>
          <w:b/>
          <w:bCs/>
          <w:color w:val="FF0000"/>
          <w:sz w:val="24"/>
          <w:szCs w:val="24"/>
          <w:lang w:val="vi-VN"/>
        </w:rPr>
      </w:pPr>
    </w:p>
    <w:p w14:paraId="0E77FF4C" w14:textId="77777777" w:rsidR="00C96536" w:rsidRPr="008B7A01" w:rsidRDefault="00C96536">
      <w:pPr>
        <w:rPr>
          <w:rFonts w:ascii="Times New Roman" w:eastAsia="Calibri" w:hAnsi="Times New Roman" w:cs="Times New Roman"/>
          <w:b/>
          <w:bCs/>
          <w:color w:val="FF0000"/>
          <w:sz w:val="24"/>
          <w:szCs w:val="24"/>
          <w:lang w:val="vi-VN"/>
        </w:rPr>
      </w:pPr>
    </w:p>
    <w:p w14:paraId="2C89CEB1" w14:textId="77777777" w:rsidR="00C96536" w:rsidRPr="008B7A01" w:rsidRDefault="00C96536" w:rsidP="00636E0B">
      <w:pPr>
        <w:rPr>
          <w:rFonts w:ascii="Times New Roman" w:eastAsia="Calibri" w:hAnsi="Times New Roman" w:cs="Times New Roman"/>
          <w:b/>
          <w:bCs/>
          <w:color w:val="FF0000"/>
          <w:sz w:val="24"/>
          <w:szCs w:val="24"/>
        </w:rPr>
      </w:pPr>
    </w:p>
    <w:p w14:paraId="3DCB2C1A" w14:textId="77777777" w:rsidR="00C96536" w:rsidRPr="008B7A01" w:rsidRDefault="00C96536" w:rsidP="00636E0B">
      <w:pPr>
        <w:spacing w:before="0"/>
        <w:ind w:left="4819"/>
        <w:rPr>
          <w:rFonts w:ascii="Times New Roman" w:eastAsia="Calibri" w:hAnsi="Times New Roman" w:cs="Times New Roman"/>
          <w:b/>
          <w:bCs/>
          <w:color w:val="FF0000"/>
          <w:sz w:val="24"/>
          <w:szCs w:val="24"/>
        </w:rPr>
      </w:pPr>
      <w:r w:rsidRPr="008B7A01">
        <w:rPr>
          <w:rFonts w:ascii="Times New Roman" w:eastAsia="Calibri" w:hAnsi="Times New Roman" w:cs="Times New Roman"/>
          <w:b/>
          <w:bCs/>
          <w:i/>
          <w:color w:val="FF0000"/>
          <w:sz w:val="24"/>
          <w:szCs w:val="24"/>
        </w:rPr>
        <w:t>(Nguồn:</w:t>
      </w:r>
      <w:r w:rsidRPr="008B7A01">
        <w:rPr>
          <w:rFonts w:ascii="Times New Roman" w:eastAsia="Calibri" w:hAnsi="Times New Roman" w:cs="Times New Roman"/>
          <w:b/>
          <w:bCs/>
          <w:color w:val="FF0000"/>
          <w:sz w:val="24"/>
          <w:szCs w:val="24"/>
        </w:rPr>
        <w:t xml:space="preserve"> Tổng cục thống kê)</w:t>
      </w:r>
    </w:p>
    <w:p w14:paraId="3667A615" w14:textId="77777777" w:rsidR="00C96536" w:rsidRPr="008B7A01" w:rsidRDefault="00C96536" w:rsidP="0096799F">
      <w:pPr>
        <w:tabs>
          <w:tab w:val="left" w:pos="2268"/>
        </w:tabs>
        <w:spacing w:before="0" w:line="276" w:lineRule="auto"/>
        <w:ind w:left="567" w:firstLine="0"/>
        <w:rPr>
          <w:rFonts w:ascii="Times New Roman" w:eastAsia="Calibri" w:hAnsi="Times New Roman" w:cs="Times New Roman"/>
          <w:b/>
          <w:bCs/>
          <w:color w:val="FF0000"/>
          <w:sz w:val="24"/>
          <w:szCs w:val="24"/>
          <w:lang w:val="vi-VN"/>
        </w:rPr>
      </w:pPr>
      <w:r w:rsidRPr="008B7A01">
        <w:rPr>
          <w:rFonts w:ascii="Times New Roman" w:eastAsia="Calibri" w:hAnsi="Times New Roman" w:cs="Times New Roman"/>
          <w:b/>
          <w:bCs/>
          <w:color w:val="FF0000"/>
          <w:sz w:val="24"/>
          <w:szCs w:val="24"/>
          <w:lang w:val="vi-VN"/>
        </w:rPr>
        <w:t xml:space="preserve">c) Sản phẩm: </w:t>
      </w:r>
    </w:p>
    <w:p w14:paraId="415B35CA" w14:textId="77777777" w:rsidR="00C96536" w:rsidRPr="008B7A01" w:rsidRDefault="00C96536" w:rsidP="0096799F">
      <w:pPr>
        <w:tabs>
          <w:tab w:val="left" w:pos="2268"/>
        </w:tabs>
        <w:spacing w:before="0" w:line="276" w:lineRule="auto"/>
        <w:ind w:left="567" w:firstLine="0"/>
        <w:rPr>
          <w:rFonts w:ascii="Times New Roman" w:eastAsia="Calibri" w:hAnsi="Times New Roman" w:cs="Times New Roman"/>
          <w:b/>
          <w:color w:val="FF0000"/>
          <w:sz w:val="24"/>
          <w:szCs w:val="24"/>
        </w:rPr>
      </w:pPr>
      <w:r w:rsidRPr="008B7A01">
        <w:rPr>
          <w:rFonts w:ascii="Times New Roman" w:eastAsia="Calibri" w:hAnsi="Times New Roman" w:cs="Times New Roman"/>
          <w:b/>
          <w:color w:val="FF0000"/>
          <w:sz w:val="24"/>
          <w:szCs w:val="24"/>
        </w:rPr>
        <w:t xml:space="preserve">Bài tập 2: </w:t>
      </w:r>
    </w:p>
    <w:p w14:paraId="632B6F21" w14:textId="77777777" w:rsidR="00C96536" w:rsidRPr="008B7A01" w:rsidRDefault="00C96536" w:rsidP="006D245C">
      <w:pPr>
        <w:pStyle w:val="ListParagraph"/>
        <w:numPr>
          <w:ilvl w:val="0"/>
          <w:numId w:val="87"/>
        </w:numPr>
        <w:tabs>
          <w:tab w:val="left" w:pos="2268"/>
        </w:tabs>
        <w:spacing w:before="0" w:line="276" w:lineRule="auto"/>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 xml:space="preserve">Phát biểu a) là đúng. </w:t>
      </w:r>
    </w:p>
    <w:p w14:paraId="145342A5" w14:textId="77777777" w:rsidR="00C96536" w:rsidRPr="008B7A01" w:rsidRDefault="00C96536" w:rsidP="006D245C">
      <w:pPr>
        <w:pStyle w:val="ListParagraph"/>
        <w:numPr>
          <w:ilvl w:val="0"/>
          <w:numId w:val="87"/>
        </w:numPr>
        <w:tabs>
          <w:tab w:val="left" w:pos="2268"/>
        </w:tabs>
        <w:spacing w:before="0" w:line="276" w:lineRule="auto"/>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Ở tỉnh Gia Lai, số trường năm 2018 là khoảng 42 trường, số trường năm 2008 là khoảng 34 trường do đó phát biểu b) sai.</w:t>
      </w:r>
    </w:p>
    <w:p w14:paraId="59307EDE" w14:textId="77777777" w:rsidR="00C96536" w:rsidRPr="008B7A01" w:rsidRDefault="00C96536" w:rsidP="006D245C">
      <w:pPr>
        <w:pStyle w:val="ListParagraph"/>
        <w:numPr>
          <w:ilvl w:val="0"/>
          <w:numId w:val="87"/>
        </w:numPr>
        <w:tabs>
          <w:tab w:val="left" w:pos="2268"/>
        </w:tabs>
        <w:spacing w:before="0" w:line="276" w:lineRule="auto"/>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Lưu ý rằng, ở tỉnh Gia Lai, mặt dù cột số trường năm 2018 nhìn cao gấp đôi số cột trường năm 2008 nhưng cá cột này được vẽ từ mốc thấp nhất là 25 nên không thể suy ra được số trường THPT năm 2018 nhiều gấp đôi năm 2008.</w:t>
      </w:r>
    </w:p>
    <w:p w14:paraId="347FFD11" w14:textId="77777777" w:rsidR="00C96536" w:rsidRPr="008B7A01" w:rsidRDefault="00C96536" w:rsidP="00636E0B">
      <w:pPr>
        <w:tabs>
          <w:tab w:val="left" w:pos="2268"/>
        </w:tabs>
        <w:spacing w:before="0" w:line="276" w:lineRule="auto"/>
        <w:ind w:left="567" w:firstLine="0"/>
        <w:rPr>
          <w:rFonts w:ascii="Times New Roman" w:eastAsia="Calibri" w:hAnsi="Times New Roman" w:cs="Times New Roman"/>
          <w:b/>
          <w:color w:val="FF0000"/>
          <w:sz w:val="24"/>
          <w:szCs w:val="24"/>
        </w:rPr>
      </w:pPr>
      <w:r w:rsidRPr="008B7A01">
        <w:rPr>
          <w:rFonts w:ascii="Times New Roman" w:eastAsia="Calibri" w:hAnsi="Times New Roman" w:cs="Times New Roman"/>
          <w:b/>
          <w:color w:val="FF0000"/>
          <w:sz w:val="24"/>
          <w:szCs w:val="24"/>
        </w:rPr>
        <w:t xml:space="preserve">Bài tập 3: </w:t>
      </w:r>
    </w:p>
    <w:p w14:paraId="2D1C36AA" w14:textId="77777777" w:rsidR="00C96536" w:rsidRPr="008B7A01" w:rsidRDefault="00C96536" w:rsidP="006D245C">
      <w:pPr>
        <w:pStyle w:val="ListParagraph"/>
        <w:numPr>
          <w:ilvl w:val="0"/>
          <w:numId w:val="88"/>
        </w:numPr>
        <w:tabs>
          <w:tab w:val="left" w:pos="2268"/>
        </w:tabs>
        <w:spacing w:before="0" w:line="276" w:lineRule="auto"/>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Phát biểu a) và b) đều đúng.</w:t>
      </w:r>
    </w:p>
    <w:p w14:paraId="2E69E828" w14:textId="77777777" w:rsidR="00C96536" w:rsidRPr="008B7A01" w:rsidRDefault="00C96536" w:rsidP="006D245C">
      <w:pPr>
        <w:pStyle w:val="ListParagraph"/>
        <w:numPr>
          <w:ilvl w:val="0"/>
          <w:numId w:val="88"/>
        </w:numPr>
        <w:tabs>
          <w:tab w:val="left" w:pos="2268"/>
        </w:tabs>
        <w:spacing w:before="0" w:line="276" w:lineRule="auto"/>
        <w:rPr>
          <w:rFonts w:ascii="Times New Roman" w:eastAsia="Calibri" w:hAnsi="Times New Roman" w:cs="Times New Roman"/>
          <w:color w:val="FF0000"/>
          <w:sz w:val="24"/>
          <w:szCs w:val="24"/>
        </w:rPr>
      </w:pPr>
      <w:r w:rsidRPr="008B7A01">
        <w:rPr>
          <w:rFonts w:ascii="Times New Roman" w:eastAsia="Calibri" w:hAnsi="Times New Roman" w:cs="Times New Roman"/>
          <w:color w:val="FF0000"/>
          <w:sz w:val="24"/>
          <w:szCs w:val="24"/>
        </w:rPr>
        <w:t>Phát biểu c) là sai vì trong năm 2017, giá trị sản phẩm trung bình trên một hecta mặt nước nuôi trồng thủy sản và đất trồng trọt lần lượt là khoảng 210 và 90, tức là giá trị sản phẩm trung bình trên một hecta mặt nước nuôi trồng thủy sản gấp chưa đến 2,5 lần trên một hecta đất trồng trọt.</w:t>
      </w:r>
    </w:p>
    <w:p w14:paraId="2FFC1C8D" w14:textId="77777777" w:rsidR="00C96536" w:rsidRPr="00AD7430"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AD7430">
        <w:rPr>
          <w:rFonts w:ascii="Times New Roman" w:eastAsia="Calibri" w:hAnsi="Times New Roman" w:cs="Times New Roman"/>
          <w:b/>
          <w:bCs/>
          <w:color w:val="000000"/>
          <w:sz w:val="24"/>
          <w:szCs w:val="24"/>
          <w:lang w:val="vi-VN"/>
        </w:rPr>
        <w:t>d) Tổ chức thực hiện: (</w:t>
      </w:r>
      <w:r w:rsidRPr="00AD7430">
        <w:rPr>
          <w:rFonts w:ascii="Times New Roman" w:eastAsia="Calibri" w:hAnsi="Times New Roman" w:cs="Times New Roman"/>
          <w:i/>
          <w:iCs/>
          <w:sz w:val="24"/>
          <w:szCs w:val="24"/>
          <w:lang w:val="vi-VN"/>
        </w:rPr>
        <w:t>học sinh hoạt động nhóm).</w:t>
      </w:r>
    </w:p>
    <w:p w14:paraId="75E014C7"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1: Giao nhiệm vụ: </w:t>
      </w:r>
    </w:p>
    <w:p w14:paraId="308A020B" w14:textId="77777777" w:rsidR="00C96536" w:rsidRPr="00AD7430" w:rsidRDefault="00C96536" w:rsidP="007E6F8A">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 xml:space="preserve">Giáo viên chia lớp thành </w:t>
      </w:r>
      <w:r w:rsidRPr="00AD7430">
        <w:rPr>
          <w:rFonts w:ascii="Times New Roman" w:eastAsia="Calibri" w:hAnsi="Times New Roman" w:cs="Times New Roman"/>
          <w:color w:val="000000"/>
          <w:sz w:val="24"/>
          <w:szCs w:val="24"/>
        </w:rPr>
        <w:t>8</w:t>
      </w:r>
      <w:r w:rsidRPr="00AD7430">
        <w:rPr>
          <w:rFonts w:ascii="Times New Roman" w:eastAsia="Calibri" w:hAnsi="Times New Roman" w:cs="Times New Roman"/>
          <w:color w:val="000000"/>
          <w:sz w:val="24"/>
          <w:szCs w:val="24"/>
          <w:lang w:val="vi-VN"/>
        </w:rPr>
        <w:t xml:space="preserve"> nhóm.</w:t>
      </w:r>
      <w:r w:rsidRPr="00AD7430">
        <w:rPr>
          <w:rFonts w:ascii="Times New Roman" w:eastAsia="Calibri" w:hAnsi="Times New Roman" w:cs="Times New Roman"/>
          <w:color w:val="000000"/>
          <w:sz w:val="24"/>
          <w:szCs w:val="24"/>
        </w:rPr>
        <w:t xml:space="preserve"> Mỗi nhóm cử một đại biện bốc thăm câu hỏi.</w:t>
      </w:r>
    </w:p>
    <w:p w14:paraId="397D1B44" w14:textId="77777777" w:rsidR="00C96536" w:rsidRPr="00AD7430" w:rsidRDefault="00C96536" w:rsidP="007E6F8A">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Giáo viên phát phiếu học tập tương ứng với câu hỏi mà nhóm bốc được.</w:t>
      </w:r>
    </w:p>
    <w:p w14:paraId="0F8BCD2F"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2: Thực hiện nhiệm vụ: </w:t>
      </w:r>
    </w:p>
    <w:p w14:paraId="014B3083" w14:textId="77777777" w:rsidR="00C96536" w:rsidRPr="00AD7430"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color w:val="000000"/>
          <w:sz w:val="24"/>
          <w:szCs w:val="24"/>
          <w:lang w:val="vi-VN"/>
        </w:rPr>
        <w:t>Các nhóm viết câu trả lời vào phiếu học tập.</w:t>
      </w:r>
    </w:p>
    <w:p w14:paraId="3C90BA0D" w14:textId="77777777" w:rsidR="00C96536" w:rsidRPr="00AD7430"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 xml:space="preserve">Các nhóm chuyển phiếu học tập sang cho nhóm có câu hỏi không giống nhóm mình. </w:t>
      </w:r>
    </w:p>
    <w:p w14:paraId="173E61DD" w14:textId="77777777" w:rsidR="00C96536" w:rsidRPr="00AD7430" w:rsidRDefault="00C96536" w:rsidP="007300B5">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color w:val="000000"/>
          <w:sz w:val="24"/>
          <w:szCs w:val="24"/>
          <w:lang w:val="vi-VN"/>
        </w:rPr>
        <w:t>Các nhóm kiểm tra, nhận xét câu trả lời của nhóm bạn, ghi vào phần nhận xét.</w:t>
      </w:r>
    </w:p>
    <w:p w14:paraId="4F3D11C2" w14:textId="77777777" w:rsidR="00C96536" w:rsidRPr="00AD7430"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color w:val="000000"/>
          <w:sz w:val="24"/>
          <w:szCs w:val="24"/>
          <w:lang w:val="vi-VN"/>
        </w:rPr>
        <w:t>Giáo viên theo dõi các nhóm hoạt động, giải đáp thắc mắc khi cần thiết.</w:t>
      </w:r>
    </w:p>
    <w:p w14:paraId="74DF1B56"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Bước 3: báo cáo, thảo luận :</w:t>
      </w:r>
    </w:p>
    <w:p w14:paraId="2E28A69B" w14:textId="77777777" w:rsidR="00C96536" w:rsidRPr="00AD7430"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color w:val="000000"/>
          <w:sz w:val="24"/>
          <w:szCs w:val="24"/>
          <w:lang w:val="vi-VN"/>
        </w:rPr>
        <w:t>Các nhóm nhận xét và chấm điểm lời giải.</w:t>
      </w:r>
    </w:p>
    <w:p w14:paraId="688C6598"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4: kết luận, nhận định: </w:t>
      </w:r>
    </w:p>
    <w:p w14:paraId="6D225786" w14:textId="77777777" w:rsidR="00C96536" w:rsidRPr="00AD7430"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Cs/>
          <w:sz w:val="24"/>
          <w:szCs w:val="24"/>
          <w:lang w:val="vi-VN"/>
        </w:rPr>
      </w:pPr>
      <w:r w:rsidRPr="00AD7430">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5984B1AE" w14:textId="77777777" w:rsidR="00C96536" w:rsidRPr="00AD7430" w:rsidRDefault="00C96536" w:rsidP="008B7A01">
      <w:pPr>
        <w:spacing w:before="0" w:line="276" w:lineRule="auto"/>
        <w:ind w:left="567"/>
        <w:rPr>
          <w:rFonts w:ascii="Times New Roman" w:eastAsia="Calibri" w:hAnsi="Times New Roman" w:cs="Times New Roman"/>
          <w:b/>
          <w:bCs/>
          <w:color w:val="FF33CC"/>
          <w:sz w:val="24"/>
          <w:szCs w:val="24"/>
          <w:lang w:val="vi-VN"/>
        </w:rPr>
      </w:pPr>
      <w:r w:rsidRPr="00AD7430">
        <w:rPr>
          <w:rFonts w:ascii="Times New Roman" w:eastAsia="Calibri" w:hAnsi="Times New Roman" w:cs="Times New Roman"/>
          <w:b/>
          <w:bCs/>
          <w:color w:val="FF0000"/>
          <w:sz w:val="24"/>
          <w:szCs w:val="24"/>
          <w:lang w:val="vi-VN"/>
        </w:rPr>
        <w:tab/>
      </w:r>
      <w:r w:rsidRPr="00AD7430">
        <w:rPr>
          <w:rFonts w:ascii="Times New Roman" w:eastAsia="Calibri" w:hAnsi="Times New Roman" w:cs="Times New Roman"/>
          <w:b/>
          <w:bCs/>
          <w:color w:val="FF33CC"/>
          <w:sz w:val="24"/>
          <w:szCs w:val="24"/>
          <w:lang w:val="vi-VN"/>
        </w:rPr>
        <w:t>Hoạt động 4:</w:t>
      </w:r>
      <w:r w:rsidRPr="00AD7430">
        <w:rPr>
          <w:rFonts w:ascii="Times New Roman" w:eastAsia="Calibri" w:hAnsi="Times New Roman" w:cs="Times New Roman"/>
          <w:b/>
          <w:bCs/>
          <w:color w:val="FF33CC"/>
          <w:sz w:val="24"/>
          <w:szCs w:val="24"/>
        </w:rPr>
        <w:t xml:space="preserve"> </w:t>
      </w:r>
      <w:r w:rsidRPr="00AD7430">
        <w:rPr>
          <w:rFonts w:ascii="Times New Roman" w:eastAsia="Calibri" w:hAnsi="Times New Roman" w:cs="Times New Roman"/>
          <w:b/>
          <w:bCs/>
          <w:color w:val="FF33CC"/>
          <w:sz w:val="24"/>
          <w:szCs w:val="24"/>
          <w:lang w:val="vi-VN"/>
        </w:rPr>
        <w:t>Vận dụng.</w:t>
      </w:r>
    </w:p>
    <w:p w14:paraId="52A13FBE"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color w:val="000000"/>
          <w:sz w:val="24"/>
          <w:szCs w:val="24"/>
          <w:lang w:val="vi-VN"/>
        </w:rPr>
        <w:t xml:space="preserve">a) Mục tiêu: </w:t>
      </w:r>
      <w:r w:rsidRPr="00AD7430">
        <w:rPr>
          <w:rFonts w:ascii="Times New Roman" w:eastAsia="Calibri" w:hAnsi="Times New Roman" w:cs="Times New Roman"/>
          <w:color w:val="000000"/>
          <w:sz w:val="24"/>
          <w:szCs w:val="24"/>
          <w:lang w:val="vi-VN"/>
        </w:rPr>
        <w:t>Góp phần phát triển năng lực giải quyết vấn đề toán học.</w:t>
      </w:r>
    </w:p>
    <w:p w14:paraId="0F174C92" w14:textId="77777777" w:rsidR="00C96536" w:rsidRPr="00AD7430" w:rsidRDefault="00C96536" w:rsidP="007300B5">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color w:val="000000"/>
          <w:sz w:val="24"/>
          <w:szCs w:val="24"/>
          <w:lang w:val="vi-VN"/>
        </w:rPr>
        <w:t xml:space="preserve">b) Nội dung: </w:t>
      </w:r>
    </w:p>
    <w:p w14:paraId="0BE129C6"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color w:val="000000"/>
          <w:sz w:val="24"/>
          <w:szCs w:val="24"/>
          <w:lang w:val="vi-VN"/>
        </w:rPr>
        <w:t>Trong bảng số liệu ở ví dụ 1, nếu chỉ sai ở một con số thì số đó là số nào, số đúng là bao nhiêu.</w:t>
      </w:r>
    </w:p>
    <w:p w14:paraId="580C5543" w14:textId="77777777" w:rsidR="00C96536" w:rsidRPr="00AD7430" w:rsidRDefault="00C96536" w:rsidP="007300B5">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c) Sản phẩm:</w:t>
      </w:r>
      <w:r w:rsidRPr="00AD7430">
        <w:rPr>
          <w:rFonts w:ascii="Times New Roman" w:eastAsia="Calibri" w:hAnsi="Times New Roman" w:cs="Times New Roman"/>
          <w:color w:val="000000"/>
          <w:sz w:val="24"/>
          <w:szCs w:val="24"/>
        </w:rPr>
        <w:t xml:space="preserve"> </w:t>
      </w:r>
      <w:r w:rsidRPr="00AD7430">
        <w:rPr>
          <w:rFonts w:ascii="Times New Roman" w:eastAsia="Calibri" w:hAnsi="Times New Roman" w:cs="Times New Roman"/>
          <w:color w:val="000000"/>
          <w:position w:val="-6"/>
          <w:sz w:val="24"/>
          <w:szCs w:val="24"/>
        </w:rPr>
        <w:object w:dxaOrig="420" w:dyaOrig="279" w14:anchorId="65A72993">
          <v:shape id="_x0000_i4183" type="#_x0000_t75" style="width:21pt;height:13.5pt" o:ole="">
            <v:imagedata r:id="rId6012" o:title=""/>
          </v:shape>
          <o:OLEObject Type="Embed" ProgID="Equation.DSMT4" ShapeID="_x0000_i4183" DrawAspect="Content" ObjectID="_1753633335" r:id="rId6013"/>
        </w:object>
      </w:r>
      <w:r w:rsidRPr="00AD7430">
        <w:rPr>
          <w:rFonts w:ascii="Times New Roman" w:eastAsia="Calibri" w:hAnsi="Times New Roman" w:cs="Times New Roman"/>
          <w:color w:val="000000"/>
          <w:sz w:val="24"/>
          <w:szCs w:val="24"/>
        </w:rPr>
        <w:t xml:space="preserve"> thay cho </w:t>
      </w:r>
      <w:r w:rsidRPr="00AD7430">
        <w:rPr>
          <w:rFonts w:ascii="Times New Roman" w:eastAsia="Calibri" w:hAnsi="Times New Roman" w:cs="Times New Roman"/>
          <w:color w:val="000000"/>
          <w:position w:val="-6"/>
          <w:sz w:val="24"/>
          <w:szCs w:val="24"/>
        </w:rPr>
        <w:object w:dxaOrig="420" w:dyaOrig="279" w14:anchorId="58F2E70F">
          <v:shape id="_x0000_i4184" type="#_x0000_t75" style="width:21pt;height:13.5pt" o:ole="">
            <v:imagedata r:id="rId6014" o:title=""/>
          </v:shape>
          <o:OLEObject Type="Embed" ProgID="Equation.DSMT4" ShapeID="_x0000_i4184" DrawAspect="Content" ObjectID="_1753633336" r:id="rId6015"/>
        </w:object>
      </w:r>
      <w:r w:rsidRPr="00AD7430">
        <w:rPr>
          <w:rFonts w:ascii="Times New Roman" w:eastAsia="Calibri" w:hAnsi="Times New Roman" w:cs="Times New Roman"/>
          <w:color w:val="000000"/>
          <w:sz w:val="24"/>
          <w:szCs w:val="24"/>
        </w:rPr>
        <w:t>.</w:t>
      </w:r>
    </w:p>
    <w:p w14:paraId="6C2FDE5A"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color w:val="000000"/>
          <w:sz w:val="24"/>
          <w:szCs w:val="24"/>
          <w:lang w:val="vi-VN"/>
        </w:rPr>
        <w:t>d) Tổ chức thực hiện:</w:t>
      </w:r>
    </w:p>
    <w:p w14:paraId="03721BEF" w14:textId="77777777" w:rsidR="00C96536" w:rsidRPr="00AD743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1: Giao nhiệm vụ: </w:t>
      </w:r>
      <w:r w:rsidRPr="00AD7430">
        <w:rPr>
          <w:rFonts w:ascii="Times New Roman" w:eastAsia="Calibri" w:hAnsi="Times New Roman" w:cs="Times New Roman"/>
          <w:color w:val="000000"/>
          <w:sz w:val="24"/>
          <w:szCs w:val="24"/>
          <w:lang w:val="vi-VN"/>
        </w:rPr>
        <w:t>GV giao nhiệm vụ</w:t>
      </w:r>
      <w:r>
        <w:rPr>
          <w:rFonts w:ascii="Times New Roman" w:eastAsia="Calibri" w:hAnsi="Times New Roman" w:cs="Times New Roman"/>
          <w:color w:val="000000"/>
          <w:sz w:val="24"/>
          <w:szCs w:val="24"/>
          <w:lang w:val="vi-VN"/>
        </w:rPr>
        <w:t xml:space="preserve"> cho HS</w:t>
      </w:r>
      <w:r w:rsidRPr="00AD7430">
        <w:rPr>
          <w:rFonts w:ascii="Times New Roman" w:eastAsia="Calibri" w:hAnsi="Times New Roman" w:cs="Times New Roman"/>
          <w:color w:val="000000"/>
          <w:sz w:val="24"/>
          <w:szCs w:val="24"/>
          <w:lang w:val="vi-VN"/>
        </w:rPr>
        <w:t>:</w:t>
      </w:r>
      <w:r>
        <w:rPr>
          <w:rFonts w:ascii="Times New Roman" w:eastAsia="Calibri" w:hAnsi="Times New Roman" w:cs="Times New Roman"/>
          <w:color w:val="000000"/>
          <w:sz w:val="24"/>
          <w:szCs w:val="24"/>
        </w:rPr>
        <w:t xml:space="preserve"> </w:t>
      </w:r>
      <w:r w:rsidRPr="00AD7430">
        <w:rPr>
          <w:rFonts w:ascii="Times New Roman" w:eastAsia="Calibri" w:hAnsi="Times New Roman" w:cs="Times New Roman"/>
          <w:color w:val="000000"/>
          <w:sz w:val="24"/>
          <w:szCs w:val="24"/>
          <w:lang w:val="vi-VN"/>
        </w:rPr>
        <w:t>GV đặt câu hỏi.</w:t>
      </w:r>
    </w:p>
    <w:p w14:paraId="4BA64F67"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2: Thực hiện nhiệm vụ:  </w:t>
      </w:r>
      <w:r w:rsidRPr="00AD7430">
        <w:rPr>
          <w:rFonts w:ascii="Times New Roman" w:eastAsia="Calibri" w:hAnsi="Times New Roman" w:cs="Times New Roman"/>
          <w:color w:val="000000"/>
          <w:sz w:val="24"/>
          <w:szCs w:val="24"/>
          <w:lang w:val="vi-VN"/>
        </w:rPr>
        <w:t>HS thực hiện nhiệm vụ ở nhà</w:t>
      </w:r>
    </w:p>
    <w:p w14:paraId="4641095F"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3: báo cáo, thảo luận : </w:t>
      </w:r>
      <w:r w:rsidRPr="00AD7430">
        <w:rPr>
          <w:rFonts w:ascii="Times New Roman" w:eastAsia="Calibri" w:hAnsi="Times New Roman" w:cs="Times New Roman"/>
          <w:color w:val="000000"/>
          <w:sz w:val="24"/>
          <w:szCs w:val="24"/>
          <w:lang w:val="vi-VN"/>
        </w:rPr>
        <w:t>Học sinh đến lớp nộp vở bài làm của mình cho giáo viên.</w:t>
      </w:r>
    </w:p>
    <w:p w14:paraId="48114B04" w14:textId="77777777" w:rsidR="00C96536" w:rsidRPr="00AD743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AD7430">
        <w:rPr>
          <w:rFonts w:ascii="Times New Roman" w:eastAsia="Calibri" w:hAnsi="Times New Roman" w:cs="Times New Roman"/>
          <w:b/>
          <w:bCs/>
          <w:i/>
          <w:iCs/>
          <w:color w:val="000000"/>
          <w:sz w:val="24"/>
          <w:szCs w:val="24"/>
          <w:lang w:val="vi-VN"/>
        </w:rPr>
        <w:t xml:space="preserve">Bước 4: kết luận, nhận định: </w:t>
      </w:r>
    </w:p>
    <w:p w14:paraId="5A77B98F" w14:textId="77777777" w:rsidR="00C96536" w:rsidRPr="00AD7430" w:rsidRDefault="00C96536" w:rsidP="002D29BA">
      <w:pPr>
        <w:pStyle w:val="ListParagraph"/>
        <w:spacing w:before="0" w:line="276" w:lineRule="auto"/>
        <w:ind w:left="567" w:firstLine="0"/>
        <w:jc w:val="both"/>
        <w:rPr>
          <w:rFonts w:ascii="Times New Roman" w:eastAsia="Calibri" w:hAnsi="Times New Roman" w:cs="Times New Roman"/>
          <w:bCs/>
          <w:iCs/>
          <w:sz w:val="24"/>
          <w:szCs w:val="24"/>
          <w:lang w:val="vi-VN"/>
        </w:rPr>
      </w:pPr>
      <w:r w:rsidRPr="00AD7430">
        <w:rPr>
          <w:rFonts w:ascii="Times New Roman" w:eastAsia="Calibri" w:hAnsi="Times New Roman" w:cs="Times New Roman"/>
          <w:bCs/>
          <w:iCs/>
          <w:sz w:val="24"/>
          <w:szCs w:val="24"/>
          <w:lang w:val="vi-VN"/>
        </w:rPr>
        <w:t xml:space="preserve">Thông qua bảng kiểm: </w:t>
      </w:r>
      <w:r w:rsidRPr="00AD7430">
        <w:rPr>
          <w:rFonts w:ascii="Times New Roman" w:eastAsia="Calibri" w:hAnsi="Times New Roman" w:cs="Times New Roman"/>
          <w:bCs/>
          <w:noProof/>
          <w:kern w:val="24"/>
          <w:sz w:val="24"/>
          <w:szCs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AD7430" w14:paraId="2DD4895E" w14:textId="77777777" w:rsidTr="0096799F">
        <w:tc>
          <w:tcPr>
            <w:tcW w:w="4307" w:type="dxa"/>
          </w:tcPr>
          <w:p w14:paraId="3E168C60" w14:textId="77777777" w:rsidR="00C96536" w:rsidRPr="00AD7430" w:rsidRDefault="00C96536" w:rsidP="0096799F">
            <w:pPr>
              <w:spacing w:line="276" w:lineRule="auto"/>
              <w:ind w:left="567"/>
              <w:jc w:val="center"/>
              <w:rPr>
                <w:b/>
                <w:color w:val="000000"/>
                <w:sz w:val="24"/>
                <w:szCs w:val="24"/>
              </w:rPr>
            </w:pPr>
            <w:r w:rsidRPr="00AD7430">
              <w:rPr>
                <w:b/>
                <w:color w:val="000000"/>
                <w:sz w:val="24"/>
                <w:szCs w:val="24"/>
              </w:rPr>
              <w:t>Yêu cầu</w:t>
            </w:r>
          </w:p>
        </w:tc>
        <w:tc>
          <w:tcPr>
            <w:tcW w:w="1077" w:type="dxa"/>
          </w:tcPr>
          <w:p w14:paraId="02140829" w14:textId="77777777" w:rsidR="00C96536" w:rsidRPr="00AD7430" w:rsidRDefault="00C96536" w:rsidP="0096799F">
            <w:pPr>
              <w:spacing w:line="276" w:lineRule="auto"/>
              <w:ind w:left="567"/>
              <w:jc w:val="center"/>
              <w:rPr>
                <w:b/>
                <w:color w:val="000000"/>
                <w:sz w:val="24"/>
                <w:szCs w:val="24"/>
              </w:rPr>
            </w:pPr>
            <w:r w:rsidRPr="00AD7430">
              <w:rPr>
                <w:b/>
                <w:color w:val="000000"/>
                <w:sz w:val="24"/>
                <w:szCs w:val="24"/>
              </w:rPr>
              <w:t>Có</w:t>
            </w:r>
          </w:p>
        </w:tc>
        <w:tc>
          <w:tcPr>
            <w:tcW w:w="1477" w:type="dxa"/>
          </w:tcPr>
          <w:p w14:paraId="5589B2BB" w14:textId="77777777" w:rsidR="00C96536" w:rsidRPr="00AD7430" w:rsidRDefault="00C96536" w:rsidP="0096799F">
            <w:pPr>
              <w:spacing w:line="276" w:lineRule="auto"/>
              <w:ind w:left="567"/>
              <w:jc w:val="center"/>
              <w:rPr>
                <w:b/>
                <w:color w:val="000000"/>
                <w:sz w:val="24"/>
                <w:szCs w:val="24"/>
              </w:rPr>
            </w:pPr>
            <w:r w:rsidRPr="00AD7430">
              <w:rPr>
                <w:b/>
                <w:color w:val="000000"/>
                <w:sz w:val="24"/>
                <w:szCs w:val="24"/>
              </w:rPr>
              <w:t>Không</w:t>
            </w:r>
          </w:p>
        </w:tc>
        <w:tc>
          <w:tcPr>
            <w:tcW w:w="2778" w:type="dxa"/>
          </w:tcPr>
          <w:p w14:paraId="1E9AA5BA" w14:textId="77777777" w:rsidR="00C96536" w:rsidRPr="00AD7430" w:rsidRDefault="00C96536" w:rsidP="0096799F">
            <w:pPr>
              <w:spacing w:line="276" w:lineRule="auto"/>
              <w:ind w:left="567"/>
              <w:jc w:val="center"/>
              <w:rPr>
                <w:b/>
                <w:color w:val="000000"/>
                <w:sz w:val="24"/>
                <w:szCs w:val="24"/>
              </w:rPr>
            </w:pPr>
            <w:r w:rsidRPr="00AD7430">
              <w:rPr>
                <w:b/>
                <w:color w:val="000000"/>
                <w:sz w:val="24"/>
                <w:szCs w:val="24"/>
              </w:rPr>
              <w:t xml:space="preserve">Đánh giá năng lực </w:t>
            </w:r>
          </w:p>
        </w:tc>
      </w:tr>
      <w:tr w:rsidR="00C96536" w:rsidRPr="00AD7430" w14:paraId="3C979279" w14:textId="77777777" w:rsidTr="0096799F">
        <w:tc>
          <w:tcPr>
            <w:tcW w:w="4307" w:type="dxa"/>
          </w:tcPr>
          <w:p w14:paraId="4DA6A8D9" w14:textId="77777777" w:rsidR="00C96536" w:rsidRPr="00AD7430" w:rsidRDefault="00C96536" w:rsidP="0096799F">
            <w:pPr>
              <w:spacing w:line="276" w:lineRule="auto"/>
              <w:ind w:left="567"/>
              <w:jc w:val="both"/>
              <w:rPr>
                <w:color w:val="000000"/>
                <w:sz w:val="24"/>
                <w:szCs w:val="24"/>
              </w:rPr>
            </w:pPr>
            <w:r w:rsidRPr="00AD7430">
              <w:rPr>
                <w:color w:val="000000"/>
                <w:sz w:val="24"/>
                <w:szCs w:val="24"/>
              </w:rPr>
              <w:t>Học sinh có tự giác làm bài tập ở nhà</w:t>
            </w:r>
          </w:p>
        </w:tc>
        <w:tc>
          <w:tcPr>
            <w:tcW w:w="1077" w:type="dxa"/>
          </w:tcPr>
          <w:p w14:paraId="0DA87489" w14:textId="77777777" w:rsidR="00C96536" w:rsidRPr="00AD7430" w:rsidRDefault="00C96536" w:rsidP="0096799F">
            <w:pPr>
              <w:spacing w:line="276" w:lineRule="auto"/>
              <w:ind w:left="567"/>
              <w:jc w:val="center"/>
              <w:rPr>
                <w:color w:val="000000"/>
                <w:sz w:val="24"/>
                <w:szCs w:val="24"/>
              </w:rPr>
            </w:pPr>
          </w:p>
        </w:tc>
        <w:tc>
          <w:tcPr>
            <w:tcW w:w="1477" w:type="dxa"/>
          </w:tcPr>
          <w:p w14:paraId="128B6E3C" w14:textId="77777777" w:rsidR="00C96536" w:rsidRPr="00AD7430" w:rsidRDefault="00C96536" w:rsidP="0096799F">
            <w:pPr>
              <w:spacing w:line="276" w:lineRule="auto"/>
              <w:ind w:left="567"/>
              <w:jc w:val="center"/>
              <w:rPr>
                <w:color w:val="000000"/>
                <w:sz w:val="24"/>
                <w:szCs w:val="24"/>
              </w:rPr>
            </w:pPr>
          </w:p>
        </w:tc>
        <w:tc>
          <w:tcPr>
            <w:tcW w:w="2778" w:type="dxa"/>
          </w:tcPr>
          <w:p w14:paraId="0A10ABB2" w14:textId="77777777" w:rsidR="00C96536" w:rsidRPr="00AD7430" w:rsidRDefault="00C96536" w:rsidP="0096799F">
            <w:pPr>
              <w:spacing w:line="276" w:lineRule="auto"/>
              <w:ind w:left="567"/>
              <w:jc w:val="center"/>
              <w:rPr>
                <w:color w:val="FF0000"/>
                <w:sz w:val="24"/>
                <w:szCs w:val="24"/>
              </w:rPr>
            </w:pPr>
            <w:r w:rsidRPr="00AD7430">
              <w:rPr>
                <w:color w:val="FF0000"/>
                <w:sz w:val="24"/>
                <w:szCs w:val="24"/>
              </w:rPr>
              <w:t>Tự học, tự chủ</w:t>
            </w:r>
          </w:p>
        </w:tc>
      </w:tr>
      <w:tr w:rsidR="00C96536" w:rsidRPr="00AD7430" w14:paraId="3C8846F0" w14:textId="77777777" w:rsidTr="0096799F">
        <w:tc>
          <w:tcPr>
            <w:tcW w:w="4307" w:type="dxa"/>
          </w:tcPr>
          <w:p w14:paraId="1DDAF863" w14:textId="77777777" w:rsidR="00C96536" w:rsidRPr="00AD7430" w:rsidRDefault="00C96536" w:rsidP="0096799F">
            <w:pPr>
              <w:spacing w:line="276" w:lineRule="auto"/>
              <w:ind w:left="567"/>
              <w:jc w:val="both"/>
              <w:rPr>
                <w:color w:val="000000"/>
                <w:sz w:val="24"/>
                <w:szCs w:val="24"/>
              </w:rPr>
            </w:pPr>
            <w:r w:rsidRPr="00AD7430">
              <w:rPr>
                <w:color w:val="000000"/>
                <w:sz w:val="24"/>
                <w:szCs w:val="24"/>
              </w:rPr>
              <w:t xml:space="preserve">Giải quyết được vấn đề </w:t>
            </w:r>
          </w:p>
        </w:tc>
        <w:tc>
          <w:tcPr>
            <w:tcW w:w="1077" w:type="dxa"/>
          </w:tcPr>
          <w:p w14:paraId="7477ABED" w14:textId="77777777" w:rsidR="00C96536" w:rsidRPr="00AD7430" w:rsidRDefault="00C96536" w:rsidP="0096799F">
            <w:pPr>
              <w:spacing w:line="276" w:lineRule="auto"/>
              <w:ind w:left="567"/>
              <w:jc w:val="center"/>
              <w:rPr>
                <w:color w:val="000000"/>
                <w:sz w:val="24"/>
                <w:szCs w:val="24"/>
              </w:rPr>
            </w:pPr>
          </w:p>
        </w:tc>
        <w:tc>
          <w:tcPr>
            <w:tcW w:w="1477" w:type="dxa"/>
          </w:tcPr>
          <w:p w14:paraId="2E0BAB9E" w14:textId="77777777" w:rsidR="00C96536" w:rsidRPr="00AD7430" w:rsidRDefault="00C96536" w:rsidP="0096799F">
            <w:pPr>
              <w:spacing w:line="276" w:lineRule="auto"/>
              <w:ind w:left="567"/>
              <w:jc w:val="center"/>
              <w:rPr>
                <w:color w:val="000000"/>
                <w:sz w:val="24"/>
                <w:szCs w:val="24"/>
              </w:rPr>
            </w:pPr>
          </w:p>
        </w:tc>
        <w:tc>
          <w:tcPr>
            <w:tcW w:w="2778" w:type="dxa"/>
            <w:vMerge w:val="restart"/>
          </w:tcPr>
          <w:p w14:paraId="10C3A471" w14:textId="77777777" w:rsidR="00C96536" w:rsidRPr="00AD7430" w:rsidRDefault="00C96536" w:rsidP="0096799F">
            <w:pPr>
              <w:spacing w:line="276" w:lineRule="auto"/>
              <w:ind w:left="567"/>
              <w:jc w:val="center"/>
              <w:rPr>
                <w:color w:val="FF0000"/>
                <w:sz w:val="24"/>
                <w:szCs w:val="24"/>
              </w:rPr>
            </w:pPr>
            <w:r w:rsidRPr="00AD7430">
              <w:rPr>
                <w:color w:val="FF0000"/>
                <w:sz w:val="24"/>
                <w:szCs w:val="24"/>
              </w:rPr>
              <w:t>Giải quyết vấn đề</w:t>
            </w:r>
          </w:p>
        </w:tc>
      </w:tr>
      <w:tr w:rsidR="00C96536" w:rsidRPr="00AD7430" w14:paraId="35BED07F" w14:textId="77777777" w:rsidTr="0096799F">
        <w:tc>
          <w:tcPr>
            <w:tcW w:w="4307" w:type="dxa"/>
          </w:tcPr>
          <w:p w14:paraId="53162E64" w14:textId="77777777" w:rsidR="00C96536" w:rsidRPr="00AD7430" w:rsidRDefault="00C96536" w:rsidP="0096799F">
            <w:pPr>
              <w:spacing w:line="276" w:lineRule="auto"/>
              <w:ind w:left="567"/>
              <w:jc w:val="both"/>
              <w:rPr>
                <w:color w:val="000000"/>
                <w:sz w:val="24"/>
                <w:szCs w:val="24"/>
                <w:lang w:val="vi-VN"/>
              </w:rPr>
            </w:pPr>
            <w:r w:rsidRPr="00AD7430">
              <w:rPr>
                <w:color w:val="000000"/>
                <w:sz w:val="24"/>
                <w:szCs w:val="24"/>
                <w:lang w:val="vi-VN"/>
              </w:rPr>
              <w:t xml:space="preserve">Xác định </w:t>
            </w:r>
            <w:r w:rsidRPr="00AD7430">
              <w:rPr>
                <w:color w:val="000000"/>
                <w:sz w:val="24"/>
                <w:szCs w:val="24"/>
              </w:rPr>
              <w:t>được chỗ sửa đúng</w:t>
            </w:r>
            <w:r w:rsidRPr="00AD7430">
              <w:rPr>
                <w:color w:val="000000"/>
                <w:sz w:val="24"/>
                <w:szCs w:val="24"/>
                <w:lang w:val="vi-VN"/>
              </w:rPr>
              <w:t>.</w:t>
            </w:r>
          </w:p>
        </w:tc>
        <w:tc>
          <w:tcPr>
            <w:tcW w:w="1077" w:type="dxa"/>
          </w:tcPr>
          <w:p w14:paraId="14FE9DEE" w14:textId="77777777" w:rsidR="00C96536" w:rsidRPr="00AD7430" w:rsidRDefault="00C96536" w:rsidP="0096799F">
            <w:pPr>
              <w:spacing w:line="276" w:lineRule="auto"/>
              <w:ind w:left="567"/>
              <w:jc w:val="center"/>
              <w:rPr>
                <w:color w:val="000000"/>
                <w:sz w:val="24"/>
                <w:szCs w:val="24"/>
              </w:rPr>
            </w:pPr>
          </w:p>
        </w:tc>
        <w:tc>
          <w:tcPr>
            <w:tcW w:w="1477" w:type="dxa"/>
          </w:tcPr>
          <w:p w14:paraId="06FD60A6" w14:textId="77777777" w:rsidR="00C96536" w:rsidRPr="00AD7430" w:rsidRDefault="00C96536" w:rsidP="0096799F">
            <w:pPr>
              <w:spacing w:line="276" w:lineRule="auto"/>
              <w:ind w:left="567"/>
              <w:jc w:val="center"/>
              <w:rPr>
                <w:color w:val="000000"/>
                <w:sz w:val="24"/>
                <w:szCs w:val="24"/>
              </w:rPr>
            </w:pPr>
          </w:p>
        </w:tc>
        <w:tc>
          <w:tcPr>
            <w:tcW w:w="2778" w:type="dxa"/>
            <w:vMerge/>
          </w:tcPr>
          <w:p w14:paraId="417161B9" w14:textId="77777777" w:rsidR="00C96536" w:rsidRPr="00AD7430" w:rsidRDefault="00C96536" w:rsidP="0096799F">
            <w:pPr>
              <w:spacing w:line="276" w:lineRule="auto"/>
              <w:ind w:left="567"/>
              <w:jc w:val="center"/>
              <w:rPr>
                <w:color w:val="000000"/>
                <w:sz w:val="24"/>
                <w:szCs w:val="24"/>
              </w:rPr>
            </w:pPr>
          </w:p>
        </w:tc>
      </w:tr>
    </w:tbl>
    <w:p w14:paraId="74516D41"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4CFDDBE3" w14:textId="77777777" w:rsidR="00FA072C" w:rsidRPr="00AC4BC4"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41E96344" w14:textId="77777777" w:rsidR="00FA072C"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3191EC57" w14:textId="77777777" w:rsidR="00FA072C" w:rsidRDefault="00FA072C" w:rsidP="00FA072C">
      <w:pPr>
        <w:ind w:left="4680" w:firstLine="360"/>
        <w:rPr>
          <w:rFonts w:ascii="Times New Roman" w:hAnsi="Times New Roman" w:cs="Times New Roman"/>
          <w:i/>
          <w:color w:val="000000" w:themeColor="text1"/>
          <w:lang w:val="pt-BR"/>
        </w:rPr>
      </w:pPr>
    </w:p>
    <w:p w14:paraId="462487C4" w14:textId="77777777" w:rsidR="00FA072C" w:rsidRPr="00052D79" w:rsidRDefault="00FA072C" w:rsidP="00FA072C">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027952F5" w14:textId="77777777" w:rsidR="00FA072C" w:rsidRPr="00052D79" w:rsidRDefault="00FA072C" w:rsidP="00FA072C">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037031F0" w14:textId="77777777" w:rsidR="00FA072C" w:rsidRDefault="00FA072C" w:rsidP="00FA072C">
      <w:pPr>
        <w:ind w:left="360"/>
        <w:jc w:val="center"/>
        <w:rPr>
          <w:rFonts w:ascii="Times New Roman" w:hAnsi="Times New Roman" w:cs="Times New Roman"/>
          <w:b/>
          <w:color w:val="000000" w:themeColor="text1"/>
          <w:lang w:val="pt-BR"/>
        </w:rPr>
      </w:pPr>
    </w:p>
    <w:p w14:paraId="023868C2" w14:textId="77777777" w:rsidR="00FA072C" w:rsidRDefault="00FA072C" w:rsidP="00FA072C">
      <w:pPr>
        <w:ind w:left="360"/>
        <w:jc w:val="center"/>
        <w:rPr>
          <w:rFonts w:ascii="Times New Roman" w:hAnsi="Times New Roman" w:cs="Times New Roman"/>
          <w:b/>
          <w:color w:val="000000" w:themeColor="text1"/>
          <w:lang w:val="pt-BR"/>
        </w:rPr>
      </w:pPr>
    </w:p>
    <w:p w14:paraId="49179729" w14:textId="77777777" w:rsidR="00FA072C" w:rsidRPr="00052D79" w:rsidRDefault="00FA072C" w:rsidP="00FA072C">
      <w:pPr>
        <w:ind w:left="360"/>
        <w:jc w:val="center"/>
        <w:rPr>
          <w:rFonts w:ascii="Times New Roman" w:hAnsi="Times New Roman" w:cs="Times New Roman"/>
          <w:b/>
          <w:color w:val="000000" w:themeColor="text1"/>
          <w:lang w:val="pt-BR"/>
        </w:rPr>
      </w:pPr>
    </w:p>
    <w:p w14:paraId="290ECF6D" w14:textId="77777777" w:rsidR="00FA072C" w:rsidRDefault="00FA072C" w:rsidP="00FA072C">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b/>
          <w:bCs/>
          <w:color w:val="000000" w:themeColor="text1"/>
          <w:lang w:val="pt-BR"/>
        </w:rPr>
        <w:t xml:space="preserve">         </w:t>
      </w:r>
      <w:r w:rsidRPr="00FA072C">
        <w:rPr>
          <w:rFonts w:ascii="Times New Roman" w:hAnsi="Times New Roman" w:cs="Times New Roman"/>
          <w:b/>
          <w:bCs/>
          <w:color w:val="000000" w:themeColor="text1"/>
          <w:lang w:val="pt-BR"/>
        </w:rPr>
        <w:t>Phạm Thị Thu Nga</w:t>
      </w:r>
    </w:p>
    <w:p w14:paraId="1A5DB0AF" w14:textId="77777777" w:rsidR="002B1E8A" w:rsidRPr="000B5AAB" w:rsidRDefault="002B1E8A" w:rsidP="0096799F">
      <w:pPr>
        <w:tabs>
          <w:tab w:val="left" w:pos="2268"/>
        </w:tabs>
        <w:spacing w:before="0" w:line="276" w:lineRule="auto"/>
        <w:ind w:left="567" w:firstLine="0"/>
        <w:jc w:val="both"/>
        <w:rPr>
          <w:rFonts w:ascii="Times New Roman" w:eastAsia="Calibri" w:hAnsi="Times New Roman" w:cs="Times New Roman"/>
          <w:color w:val="FF0000"/>
          <w:sz w:val="24"/>
          <w:szCs w:val="24"/>
        </w:rPr>
      </w:pPr>
    </w:p>
    <w:p w14:paraId="68029EFA" w14:textId="17112AC8" w:rsidR="002B1E8A" w:rsidRPr="00052D79" w:rsidRDefault="002B1E8A" w:rsidP="002B1E8A">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22</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4799D29C" w14:textId="755FE82C" w:rsidR="002B1E8A" w:rsidRDefault="002B1E8A" w:rsidP="002B1E8A">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THỐNG KÊ</w:t>
      </w:r>
    </w:p>
    <w:p w14:paraId="733172D3" w14:textId="77777777" w:rsidR="002B1E8A" w:rsidRPr="00052D79" w:rsidRDefault="002B1E8A" w:rsidP="002B1E8A">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1EBB4936" w14:textId="77777777" w:rsidR="00C96536" w:rsidRPr="00C03164"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sidRPr="00C03164">
        <w:rPr>
          <w:rFonts w:ascii="Times New Roman" w:eastAsia="Times New Roman" w:hAnsi="Times New Roman" w:cs="Times New Roman"/>
          <w:color w:val="000000"/>
          <w:sz w:val="24"/>
          <w:szCs w:val="24"/>
          <w:lang w:val="en-ID" w:eastAsia="en-ID"/>
        </w:rPr>
        <w:t>CHƯƠNG VI. THỐNG KÊ</w:t>
      </w:r>
    </w:p>
    <w:p w14:paraId="11F45DCF" w14:textId="77777777" w:rsidR="00C96536" w:rsidRPr="00C03164"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lang w:val="vi-VN"/>
        </w:rPr>
        <w:t xml:space="preserve">BÀI </w:t>
      </w:r>
      <w:r w:rsidRPr="00C03164">
        <w:rPr>
          <w:rFonts w:ascii="Times New Roman" w:eastAsia="Calibri" w:hAnsi="Times New Roman" w:cs="Times New Roman"/>
          <w:b/>
          <w:bCs/>
          <w:color w:val="000000"/>
          <w:sz w:val="24"/>
          <w:szCs w:val="24"/>
        </w:rPr>
        <w:t>3</w:t>
      </w:r>
      <w:r w:rsidRPr="00C03164">
        <w:rPr>
          <w:rFonts w:ascii="Times New Roman" w:eastAsia="Calibri" w:hAnsi="Times New Roman" w:cs="Times New Roman"/>
          <w:b/>
          <w:bCs/>
          <w:color w:val="000000"/>
          <w:sz w:val="24"/>
          <w:szCs w:val="24"/>
          <w:lang w:val="vi-VN"/>
        </w:rPr>
        <w:t xml:space="preserve">. </w:t>
      </w:r>
      <w:r w:rsidRPr="00C03164">
        <w:rPr>
          <w:rFonts w:ascii="Times New Roman" w:eastAsia="Calibri" w:hAnsi="Times New Roman" w:cs="Times New Roman"/>
          <w:b/>
          <w:bCs/>
          <w:color w:val="000000"/>
          <w:sz w:val="24"/>
          <w:szCs w:val="24"/>
        </w:rPr>
        <w:t>CÁC SỐ ĐĂC TRƯNG ĐO XU THẾ TRUNG TÂM CỦA MẪU SỐ LIỆU</w:t>
      </w:r>
    </w:p>
    <w:p w14:paraId="66BF82B9" w14:textId="77777777" w:rsidR="00C96536" w:rsidRPr="00C03164"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Thời gian thực hiện: (2</w:t>
      </w:r>
      <w:r w:rsidRPr="00C03164">
        <w:rPr>
          <w:rFonts w:ascii="Times New Roman" w:eastAsia="Calibri" w:hAnsi="Times New Roman" w:cs="Times New Roman"/>
          <w:color w:val="000000"/>
          <w:sz w:val="24"/>
          <w:szCs w:val="24"/>
          <w:lang w:val="vi-VN"/>
        </w:rPr>
        <w:t xml:space="preserve"> tiết</w:t>
      </w:r>
      <w:r w:rsidRPr="00C03164">
        <w:rPr>
          <w:rFonts w:ascii="Times New Roman" w:eastAsia="Calibri" w:hAnsi="Times New Roman" w:cs="Times New Roman"/>
          <w:color w:val="000000"/>
          <w:sz w:val="24"/>
          <w:szCs w:val="24"/>
        </w:rPr>
        <w:t>)</w:t>
      </w:r>
    </w:p>
    <w:p w14:paraId="5C06D9B5"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C03164">
        <w:rPr>
          <w:rFonts w:ascii="Times New Roman" w:eastAsia="Calibri" w:hAnsi="Times New Roman" w:cs="Times New Roman"/>
          <w:b/>
          <w:bCs/>
          <w:color w:val="0000FF"/>
          <w:sz w:val="24"/>
          <w:szCs w:val="24"/>
          <w:lang w:val="vi-VN"/>
        </w:rPr>
        <w:t xml:space="preserve">I. Mục </w:t>
      </w:r>
      <w:r w:rsidRPr="00C03164">
        <w:rPr>
          <w:rFonts w:ascii="Times New Roman" w:eastAsia="Calibri" w:hAnsi="Times New Roman" w:cs="Times New Roman"/>
          <w:b/>
          <w:bCs/>
          <w:color w:val="0000FF"/>
          <w:sz w:val="24"/>
          <w:szCs w:val="24"/>
        </w:rPr>
        <w:t>tiêu</w:t>
      </w:r>
    </w:p>
    <w:p w14:paraId="0DDAE12E"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1. Kiến thức:</w:t>
      </w:r>
    </w:p>
    <w:p w14:paraId="20FD4ED2" w14:textId="77777777" w:rsidR="00C96536" w:rsidRPr="00C03164"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Tính được số đặc trưng đo xu thế trung tâm cho mẫu số liệu không ghép nhóm:</w:t>
      </w:r>
    </w:p>
    <w:p w14:paraId="30C58F1A" w14:textId="77777777" w:rsidR="00C96536" w:rsidRPr="00C03164" w:rsidRDefault="00C96536" w:rsidP="0045755F">
      <w:pPr>
        <w:pStyle w:val="ListParagraph"/>
        <w:spacing w:before="0" w:line="276" w:lineRule="auto"/>
        <w:ind w:left="567" w:firstLine="0"/>
        <w:jc w:val="both"/>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 Số trung bình cộng (hay số trung bình)</w:t>
      </w:r>
    </w:p>
    <w:p w14:paraId="260FB6DB" w14:textId="77777777" w:rsidR="00C96536" w:rsidRPr="00C03164" w:rsidRDefault="00C96536" w:rsidP="0045755F">
      <w:pPr>
        <w:pStyle w:val="ListParagraph"/>
        <w:spacing w:before="0" w:line="276" w:lineRule="auto"/>
        <w:ind w:left="567" w:firstLine="0"/>
        <w:jc w:val="both"/>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 Trung vị</w:t>
      </w:r>
    </w:p>
    <w:p w14:paraId="43E6C44D" w14:textId="77777777" w:rsidR="00C96536" w:rsidRPr="00C03164" w:rsidRDefault="00C96536" w:rsidP="0045755F">
      <w:pPr>
        <w:pStyle w:val="ListParagraph"/>
        <w:spacing w:before="0" w:line="276" w:lineRule="auto"/>
        <w:ind w:left="567" w:firstLine="0"/>
        <w:jc w:val="both"/>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 Tứ phân vị</w:t>
      </w:r>
    </w:p>
    <w:p w14:paraId="0705A886" w14:textId="77777777" w:rsidR="00C96536" w:rsidRPr="00C03164" w:rsidRDefault="00C96536" w:rsidP="0045755F">
      <w:pPr>
        <w:pStyle w:val="ListParagraph"/>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rPr>
        <w:t>• Mốt</w:t>
      </w:r>
    </w:p>
    <w:p w14:paraId="7F1EDB64" w14:textId="77777777" w:rsidR="00C96536" w:rsidRPr="00C03164"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Giải thích được ý nghĩa và vai trò của các số đặc trưng nói trên của mẫu số liệu trong thực tiễn.</w:t>
      </w:r>
    </w:p>
    <w:p w14:paraId="5DD38CCD" w14:textId="77777777" w:rsidR="00C96536" w:rsidRPr="00C03164"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Chỉ ra được những kết luận nhờ ý nghĩa của số đặc trưng nói trên của mẫu số liệu trong trường hợp đơn giản.</w:t>
      </w:r>
    </w:p>
    <w:p w14:paraId="17CD8FE2"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2. </w:t>
      </w:r>
      <w:r w:rsidRPr="00C03164">
        <w:rPr>
          <w:rFonts w:ascii="Times New Roman" w:eastAsia="Calibri" w:hAnsi="Times New Roman" w:cs="Times New Roman"/>
          <w:b/>
          <w:bCs/>
          <w:color w:val="000000"/>
          <w:sz w:val="24"/>
          <w:szCs w:val="24"/>
        </w:rPr>
        <w:t>Về n</w:t>
      </w:r>
      <w:r w:rsidRPr="00C03164">
        <w:rPr>
          <w:rFonts w:ascii="Times New Roman" w:eastAsia="Calibri" w:hAnsi="Times New Roman" w:cs="Times New Roman"/>
          <w:b/>
          <w:bCs/>
          <w:color w:val="000000"/>
          <w:sz w:val="24"/>
          <w:szCs w:val="24"/>
          <w:lang w:val="vi-VN"/>
        </w:rPr>
        <w:t>ăng lực:</w:t>
      </w:r>
      <w:r w:rsidRPr="00C03164">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C03164" w14:paraId="3CDB3E01" w14:textId="77777777" w:rsidTr="0096799F">
        <w:tc>
          <w:tcPr>
            <w:tcW w:w="2535" w:type="dxa"/>
            <w:shd w:val="clear" w:color="auto" w:fill="auto"/>
            <w:vAlign w:val="center"/>
          </w:tcPr>
          <w:p w14:paraId="44158ACC" w14:textId="77777777" w:rsidR="00C96536" w:rsidRPr="00C03164"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sidRPr="00C03164">
              <w:rPr>
                <w:rFonts w:ascii="Times New Roman" w:eastAsia="Calibri" w:hAnsi="Times New Roman" w:cs="Times New Roman"/>
                <w:b/>
                <w:color w:val="000000"/>
                <w:kern w:val="24"/>
                <w:sz w:val="24"/>
                <w:szCs w:val="24"/>
                <w:lang w:val="vi-VN"/>
              </w:rPr>
              <w:t>N</w:t>
            </w:r>
            <w:r w:rsidRPr="00C03164">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097A88B5" w14:textId="77777777" w:rsidR="00C96536" w:rsidRPr="00C03164"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C03164">
              <w:rPr>
                <w:rFonts w:ascii="Times New Roman" w:eastAsia="Calibri" w:hAnsi="Times New Roman" w:cs="Times New Roman"/>
                <w:b/>
                <w:color w:val="000000"/>
                <w:kern w:val="24"/>
                <w:sz w:val="24"/>
                <w:szCs w:val="24"/>
              </w:rPr>
              <w:t>Yêu cầu cần đạt</w:t>
            </w:r>
          </w:p>
        </w:tc>
      </w:tr>
      <w:tr w:rsidR="00C96536" w:rsidRPr="00C03164" w14:paraId="40E2EB27" w14:textId="77777777" w:rsidTr="0096799F">
        <w:tc>
          <w:tcPr>
            <w:tcW w:w="9639" w:type="dxa"/>
            <w:gridSpan w:val="3"/>
            <w:shd w:val="clear" w:color="auto" w:fill="auto"/>
            <w:vAlign w:val="center"/>
          </w:tcPr>
          <w:p w14:paraId="41E67352" w14:textId="77777777" w:rsidR="00C96536" w:rsidRPr="00C03164"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C03164">
              <w:rPr>
                <w:rFonts w:ascii="Times New Roman" w:eastAsia="Calibri" w:hAnsi="Times New Roman" w:cs="Times New Roman"/>
                <w:b/>
                <w:color w:val="000000"/>
                <w:kern w:val="24"/>
                <w:sz w:val="24"/>
                <w:szCs w:val="24"/>
              </w:rPr>
              <w:t>NĂNG LỰC ĐẶC THÙ</w:t>
            </w:r>
          </w:p>
        </w:tc>
      </w:tr>
      <w:tr w:rsidR="00C96536" w:rsidRPr="00C03164" w14:paraId="67B2CA29" w14:textId="77777777" w:rsidTr="0096799F">
        <w:trPr>
          <w:trHeight w:val="1328"/>
        </w:trPr>
        <w:tc>
          <w:tcPr>
            <w:tcW w:w="2535" w:type="dxa"/>
            <w:shd w:val="clear" w:color="auto" w:fill="auto"/>
            <w:vAlign w:val="center"/>
          </w:tcPr>
          <w:p w14:paraId="5C641341" w14:textId="77777777" w:rsidR="00C96536" w:rsidRPr="00C03164"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C03164">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06438786" w14:textId="77777777" w:rsidR="00C96536" w:rsidRPr="00C03164"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C03164">
              <w:rPr>
                <w:rFonts w:ascii="Times New Roman" w:eastAsia="Calibri" w:hAnsi="Times New Roman" w:cs="Times New Roman"/>
                <w:color w:val="000000"/>
                <w:kern w:val="24"/>
                <w:sz w:val="24"/>
                <w:szCs w:val="24"/>
              </w:rPr>
              <w:t>Nhận biết ý nghĩa của các số đặc trưng đo xu thế trung tâm cho mẫu số liệu không ghép nhóm, cụ thể là: Trung bình cộng, trung vị, tứ phân vị, mốt.</w:t>
            </w:r>
          </w:p>
        </w:tc>
      </w:tr>
      <w:tr w:rsidR="00C96536" w:rsidRPr="00C03164" w14:paraId="6FD5030C" w14:textId="77777777" w:rsidTr="0096799F">
        <w:trPr>
          <w:trHeight w:val="697"/>
        </w:trPr>
        <w:tc>
          <w:tcPr>
            <w:tcW w:w="2535" w:type="dxa"/>
            <w:vMerge w:val="restart"/>
            <w:shd w:val="clear" w:color="auto" w:fill="auto"/>
            <w:vAlign w:val="center"/>
          </w:tcPr>
          <w:p w14:paraId="510286B9" w14:textId="77777777" w:rsidR="00C96536" w:rsidRPr="00C03164"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C03164">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68F73C66" w14:textId="77777777" w:rsidR="00C96536" w:rsidRPr="00C03164"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C03164">
              <w:rPr>
                <w:rFonts w:ascii="Times New Roman" w:eastAsia="Calibri" w:hAnsi="Times New Roman" w:cs="Times New Roman"/>
                <w:color w:val="000000"/>
                <w:kern w:val="24"/>
                <w:sz w:val="24"/>
                <w:szCs w:val="24"/>
              </w:rPr>
              <w:t>Nhận biết, tìm được số trung bình và sử dụng số trung bình để so sánh từ hoạt động 1.1.</w:t>
            </w:r>
          </w:p>
        </w:tc>
      </w:tr>
      <w:tr w:rsidR="00C96536" w:rsidRPr="00C03164" w14:paraId="79EAF47C" w14:textId="77777777" w:rsidTr="0096799F">
        <w:trPr>
          <w:trHeight w:val="695"/>
        </w:trPr>
        <w:tc>
          <w:tcPr>
            <w:tcW w:w="2535" w:type="dxa"/>
            <w:vMerge/>
            <w:shd w:val="clear" w:color="auto" w:fill="auto"/>
            <w:vAlign w:val="center"/>
          </w:tcPr>
          <w:p w14:paraId="59E2D613" w14:textId="77777777" w:rsidR="00C96536" w:rsidRPr="00C03164"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6E3B7456" w14:textId="77777777" w:rsidR="00C96536" w:rsidRPr="00C03164" w:rsidRDefault="00C96536" w:rsidP="007E6F8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C03164">
              <w:rPr>
                <w:rFonts w:ascii="Times New Roman" w:eastAsia="Calibri" w:hAnsi="Times New Roman" w:cs="Times New Roman"/>
                <w:color w:val="000000"/>
                <w:kern w:val="24"/>
                <w:sz w:val="24"/>
                <w:szCs w:val="24"/>
              </w:rPr>
              <w:t>Nhận biết, tìm được số trung vị và tứ phân vị từ hoạt động 2.1, 2.2</w:t>
            </w:r>
          </w:p>
        </w:tc>
      </w:tr>
      <w:tr w:rsidR="00C96536" w:rsidRPr="00C03164" w14:paraId="6AAFE12D" w14:textId="77777777" w:rsidTr="0096799F">
        <w:trPr>
          <w:trHeight w:val="695"/>
        </w:trPr>
        <w:tc>
          <w:tcPr>
            <w:tcW w:w="2535" w:type="dxa"/>
            <w:vMerge/>
            <w:shd w:val="clear" w:color="auto" w:fill="auto"/>
            <w:vAlign w:val="center"/>
          </w:tcPr>
          <w:p w14:paraId="45B232F5" w14:textId="77777777" w:rsidR="00C96536" w:rsidRPr="00C03164" w:rsidRDefault="00C96536" w:rsidP="00C3760A">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6059A8DC" w14:textId="77777777" w:rsidR="00C96536" w:rsidRPr="00C03164" w:rsidRDefault="00C96536" w:rsidP="00C3760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C03164">
              <w:rPr>
                <w:rFonts w:ascii="Times New Roman" w:eastAsia="Calibri" w:hAnsi="Times New Roman" w:cs="Times New Roman"/>
                <w:color w:val="000000"/>
                <w:kern w:val="24"/>
                <w:sz w:val="24"/>
                <w:szCs w:val="24"/>
              </w:rPr>
              <w:t>Nhận biết, tìm được Mốt từ hoạt động 3.1</w:t>
            </w:r>
          </w:p>
        </w:tc>
      </w:tr>
      <w:tr w:rsidR="00C96536" w:rsidRPr="00C0608A" w14:paraId="33F8D87C" w14:textId="77777777" w:rsidTr="0096799F">
        <w:trPr>
          <w:trHeight w:val="557"/>
        </w:trPr>
        <w:tc>
          <w:tcPr>
            <w:tcW w:w="2535" w:type="dxa"/>
            <w:shd w:val="clear" w:color="auto" w:fill="auto"/>
            <w:vAlign w:val="center"/>
          </w:tcPr>
          <w:p w14:paraId="785E72B5" w14:textId="77777777" w:rsidR="00C96536" w:rsidRPr="00C03164" w:rsidRDefault="00C96536" w:rsidP="00C3760A">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C03164">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5A637127" w14:textId="77777777" w:rsidR="00C96536" w:rsidRPr="00C03164" w:rsidRDefault="00C96536" w:rsidP="00C3760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C03164">
              <w:rPr>
                <w:rFonts w:ascii="Times New Roman" w:eastAsia="Calibri" w:hAnsi="Times New Roman" w:cs="Times New Roman"/>
                <w:color w:val="000000"/>
                <w:kern w:val="24"/>
                <w:sz w:val="24"/>
                <w:szCs w:val="24"/>
                <w:lang w:val="vi-VN"/>
              </w:rPr>
              <w:t>Thực hành tìm trung bình cộng, trung vị, tứ phân vị, mốt của số liệu cho bởi bảng tần số.</w:t>
            </w:r>
          </w:p>
        </w:tc>
      </w:tr>
      <w:tr w:rsidR="00C96536" w:rsidRPr="00C03164" w14:paraId="4B29A245" w14:textId="77777777" w:rsidTr="0096799F">
        <w:tc>
          <w:tcPr>
            <w:tcW w:w="9639" w:type="dxa"/>
            <w:gridSpan w:val="3"/>
            <w:shd w:val="clear" w:color="auto" w:fill="auto"/>
            <w:vAlign w:val="center"/>
          </w:tcPr>
          <w:p w14:paraId="6C95D56D" w14:textId="77777777" w:rsidR="00C96536" w:rsidRPr="00C03164" w:rsidRDefault="00C96536" w:rsidP="00C3760A">
            <w:pPr>
              <w:tabs>
                <w:tab w:val="left" w:pos="2268"/>
              </w:tabs>
              <w:spacing w:before="0" w:line="276" w:lineRule="auto"/>
              <w:ind w:left="0" w:firstLine="0"/>
              <w:jc w:val="center"/>
              <w:rPr>
                <w:rFonts w:ascii="Times New Roman" w:hAnsi="Times New Roman" w:cs="Times New Roman"/>
                <w:kern w:val="24"/>
                <w:sz w:val="24"/>
                <w:szCs w:val="24"/>
              </w:rPr>
            </w:pPr>
            <w:r w:rsidRPr="00C03164">
              <w:rPr>
                <w:rFonts w:ascii="Times New Roman" w:hAnsi="Times New Roman" w:cs="Times New Roman"/>
                <w:b/>
                <w:kern w:val="24"/>
                <w:sz w:val="24"/>
                <w:szCs w:val="24"/>
              </w:rPr>
              <w:t>NĂNG LỰC CHUNG</w:t>
            </w:r>
          </w:p>
        </w:tc>
      </w:tr>
      <w:tr w:rsidR="00C96536" w:rsidRPr="00C03164" w14:paraId="125D87F1" w14:textId="77777777" w:rsidTr="0096799F">
        <w:trPr>
          <w:trHeight w:val="590"/>
        </w:trPr>
        <w:tc>
          <w:tcPr>
            <w:tcW w:w="2551" w:type="dxa"/>
            <w:gridSpan w:val="2"/>
            <w:shd w:val="clear" w:color="auto" w:fill="auto"/>
            <w:vAlign w:val="center"/>
          </w:tcPr>
          <w:p w14:paraId="17430BA8" w14:textId="77777777" w:rsidR="00C96536" w:rsidRPr="00C03164" w:rsidRDefault="00C96536" w:rsidP="00C3760A">
            <w:pPr>
              <w:tabs>
                <w:tab w:val="left" w:pos="12758"/>
              </w:tabs>
              <w:spacing w:before="0" w:line="276" w:lineRule="auto"/>
              <w:ind w:left="0" w:firstLine="0"/>
              <w:jc w:val="center"/>
              <w:rPr>
                <w:rFonts w:ascii="Times New Roman" w:eastAsia="Calibri" w:hAnsi="Times New Roman" w:cs="Times New Roman"/>
                <w:kern w:val="24"/>
                <w:sz w:val="24"/>
                <w:szCs w:val="24"/>
              </w:rPr>
            </w:pPr>
            <w:r w:rsidRPr="00C03164">
              <w:rPr>
                <w:rFonts w:ascii="Times New Roman" w:eastAsia="Calibri" w:hAnsi="Times New Roman" w:cs="Times New Roman"/>
                <w:kern w:val="24"/>
                <w:sz w:val="24"/>
                <w:szCs w:val="24"/>
              </w:rPr>
              <w:t>Năng lực tự chủ và tự học</w:t>
            </w:r>
          </w:p>
        </w:tc>
        <w:tc>
          <w:tcPr>
            <w:tcW w:w="7088" w:type="dxa"/>
            <w:shd w:val="clear" w:color="auto" w:fill="auto"/>
          </w:tcPr>
          <w:p w14:paraId="0222F6AA" w14:textId="77777777" w:rsidR="00C96536" w:rsidRPr="00C03164" w:rsidRDefault="00C96536" w:rsidP="00C3760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C03164">
              <w:rPr>
                <w:rFonts w:ascii="Times New Roman" w:eastAsia="Calibri" w:hAnsi="Times New Roman" w:cs="Times New Roman"/>
                <w:kern w:val="24"/>
                <w:sz w:val="24"/>
                <w:szCs w:val="24"/>
              </w:rPr>
              <w:t>Tự giải quyết các bài tập trắc nghiệm ở phần luyện tập và bài tập về nhà</w:t>
            </w:r>
            <w:r w:rsidRPr="00C03164">
              <w:rPr>
                <w:rFonts w:ascii="Times New Roman" w:eastAsia="Calibri" w:hAnsi="Times New Roman" w:cs="Times New Roman"/>
                <w:kern w:val="24"/>
                <w:sz w:val="24"/>
                <w:szCs w:val="24"/>
                <w:lang w:val="vi-VN"/>
              </w:rPr>
              <w:t>.</w:t>
            </w:r>
          </w:p>
        </w:tc>
      </w:tr>
      <w:tr w:rsidR="00C96536" w:rsidRPr="00C03164" w14:paraId="4B908326" w14:textId="77777777" w:rsidTr="0096799F">
        <w:trPr>
          <w:trHeight w:val="575"/>
        </w:trPr>
        <w:tc>
          <w:tcPr>
            <w:tcW w:w="2551" w:type="dxa"/>
            <w:gridSpan w:val="2"/>
            <w:shd w:val="clear" w:color="auto" w:fill="auto"/>
            <w:vAlign w:val="center"/>
          </w:tcPr>
          <w:p w14:paraId="2934D42A" w14:textId="77777777" w:rsidR="00C96536" w:rsidRPr="00C03164" w:rsidRDefault="00C96536" w:rsidP="00C3760A">
            <w:pPr>
              <w:tabs>
                <w:tab w:val="left" w:pos="12758"/>
              </w:tabs>
              <w:spacing w:before="0" w:line="276" w:lineRule="auto"/>
              <w:ind w:left="0" w:firstLine="0"/>
              <w:jc w:val="center"/>
              <w:rPr>
                <w:rFonts w:ascii="Times New Roman" w:eastAsia="Calibri" w:hAnsi="Times New Roman" w:cs="Times New Roman"/>
                <w:kern w:val="24"/>
                <w:sz w:val="24"/>
                <w:szCs w:val="24"/>
              </w:rPr>
            </w:pPr>
            <w:r w:rsidRPr="00C03164">
              <w:rPr>
                <w:rFonts w:ascii="Times New Roman" w:eastAsia="Calibri" w:hAnsi="Times New Roman" w:cs="Times New Roman"/>
                <w:kern w:val="24"/>
                <w:sz w:val="24"/>
                <w:szCs w:val="24"/>
              </w:rPr>
              <w:t>Năng lực giao tiếp và hợp tác</w:t>
            </w:r>
          </w:p>
        </w:tc>
        <w:tc>
          <w:tcPr>
            <w:tcW w:w="7088" w:type="dxa"/>
            <w:shd w:val="clear" w:color="auto" w:fill="auto"/>
          </w:tcPr>
          <w:p w14:paraId="6ABC0ECB" w14:textId="77777777" w:rsidR="00C96536" w:rsidRPr="00C03164" w:rsidRDefault="00C96536" w:rsidP="00C3760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C03164">
              <w:rPr>
                <w:rFonts w:ascii="Times New Roman" w:eastAsia="Calibri" w:hAnsi="Times New Roman" w:cs="Times New Roman"/>
                <w:kern w:val="24"/>
                <w:sz w:val="24"/>
                <w:szCs w:val="24"/>
              </w:rPr>
              <w:t>Tương tác tích cực của các thành viên trong nhóm khi thực hiện nhiệm vụ hợp tác.</w:t>
            </w:r>
          </w:p>
        </w:tc>
      </w:tr>
    </w:tbl>
    <w:p w14:paraId="020416E2"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3. </w:t>
      </w:r>
      <w:r w:rsidRPr="00C03164">
        <w:rPr>
          <w:rFonts w:ascii="Times New Roman" w:eastAsia="Calibri" w:hAnsi="Times New Roman" w:cs="Times New Roman"/>
          <w:b/>
          <w:bCs/>
          <w:color w:val="000000"/>
          <w:sz w:val="24"/>
          <w:szCs w:val="24"/>
        </w:rPr>
        <w:t>Về p</w:t>
      </w:r>
      <w:r w:rsidRPr="00C03164">
        <w:rPr>
          <w:rFonts w:ascii="Times New Roman" w:eastAsia="Calibri" w:hAnsi="Times New Roman" w:cs="Times New Roman"/>
          <w:b/>
          <w:bCs/>
          <w:color w:val="000000"/>
          <w:sz w:val="24"/>
          <w:szCs w:val="24"/>
          <w:lang w:val="vi-VN"/>
        </w:rPr>
        <w:t>hẩm chất:</w:t>
      </w:r>
      <w:r w:rsidRPr="00C03164">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C03164" w14:paraId="5F84B811" w14:textId="77777777" w:rsidTr="0096799F">
        <w:tc>
          <w:tcPr>
            <w:tcW w:w="2535" w:type="dxa"/>
            <w:shd w:val="clear" w:color="auto" w:fill="auto"/>
            <w:vAlign w:val="center"/>
          </w:tcPr>
          <w:p w14:paraId="71EE99EA" w14:textId="77777777" w:rsidR="00C96536" w:rsidRPr="00C03164"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C03164">
              <w:rPr>
                <w:rFonts w:ascii="Times New Roman" w:hAnsi="Times New Roman" w:cs="Times New Roman"/>
                <w:kern w:val="24"/>
                <w:sz w:val="24"/>
                <w:szCs w:val="24"/>
              </w:rPr>
              <w:t>Trách nhiệm</w:t>
            </w:r>
          </w:p>
        </w:tc>
        <w:tc>
          <w:tcPr>
            <w:tcW w:w="7104" w:type="dxa"/>
            <w:shd w:val="clear" w:color="auto" w:fill="auto"/>
          </w:tcPr>
          <w:p w14:paraId="6993A097" w14:textId="77777777" w:rsidR="00C96536" w:rsidRPr="00C03164"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C03164">
              <w:rPr>
                <w:rFonts w:ascii="Times New Roman" w:hAnsi="Times New Roman" w:cs="Times New Roman"/>
                <w:kern w:val="24"/>
                <w:sz w:val="24"/>
                <w:szCs w:val="24"/>
              </w:rPr>
              <w:t>Có ý thức hỗ trợ, hợp tác với các thành viên trong nhóm để hoàn thành nhiệm vụ.</w:t>
            </w:r>
          </w:p>
        </w:tc>
      </w:tr>
      <w:tr w:rsidR="00C96536" w:rsidRPr="00C03164" w14:paraId="32302090" w14:textId="77777777" w:rsidTr="0096799F">
        <w:tc>
          <w:tcPr>
            <w:tcW w:w="2535" w:type="dxa"/>
            <w:shd w:val="clear" w:color="auto" w:fill="auto"/>
            <w:vAlign w:val="center"/>
          </w:tcPr>
          <w:p w14:paraId="01963DA5" w14:textId="77777777" w:rsidR="00C96536" w:rsidRPr="00C03164"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C03164">
              <w:rPr>
                <w:rFonts w:ascii="Times New Roman" w:hAnsi="Times New Roman" w:cs="Times New Roman"/>
                <w:kern w:val="24"/>
                <w:sz w:val="24"/>
                <w:szCs w:val="24"/>
              </w:rPr>
              <w:t>Nhân ái</w:t>
            </w:r>
          </w:p>
        </w:tc>
        <w:tc>
          <w:tcPr>
            <w:tcW w:w="7104" w:type="dxa"/>
            <w:shd w:val="clear" w:color="auto" w:fill="auto"/>
          </w:tcPr>
          <w:p w14:paraId="7BC791C5" w14:textId="77777777" w:rsidR="00C96536" w:rsidRPr="00C03164"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C03164">
              <w:rPr>
                <w:rFonts w:ascii="Times New Roman" w:hAnsi="Times New Roman" w:cs="Times New Roman"/>
                <w:kern w:val="24"/>
                <w:sz w:val="24"/>
                <w:szCs w:val="24"/>
              </w:rPr>
              <w:t xml:space="preserve">Có ý thức tôn trọng ý kiến của các thành viên trong nhóm khi hợp tác. </w:t>
            </w:r>
          </w:p>
        </w:tc>
      </w:tr>
    </w:tbl>
    <w:p w14:paraId="7B5E0C33"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C03164">
        <w:rPr>
          <w:rFonts w:ascii="Times New Roman" w:eastAsia="Calibri" w:hAnsi="Times New Roman" w:cs="Times New Roman"/>
          <w:b/>
          <w:bCs/>
          <w:color w:val="0000FF"/>
          <w:sz w:val="24"/>
          <w:szCs w:val="24"/>
          <w:lang w:val="vi-VN"/>
        </w:rPr>
        <w:t xml:space="preserve">II. Thiết bị dạy học và học liệu: </w:t>
      </w:r>
    </w:p>
    <w:p w14:paraId="62070333"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color w:val="000000"/>
          <w:sz w:val="24"/>
          <w:szCs w:val="24"/>
          <w:lang w:val="vi-VN"/>
        </w:rPr>
        <w:t>Máy chiếu</w:t>
      </w:r>
      <w:r w:rsidRPr="00C03164">
        <w:rPr>
          <w:rFonts w:ascii="Times New Roman" w:eastAsia="Calibri" w:hAnsi="Times New Roman" w:cs="Times New Roman"/>
          <w:b/>
          <w:bCs/>
          <w:color w:val="000000"/>
          <w:sz w:val="24"/>
          <w:szCs w:val="24"/>
          <w:lang w:val="vi-VN"/>
        </w:rPr>
        <w:t xml:space="preserve">, </w:t>
      </w:r>
      <w:r w:rsidRPr="00C03164">
        <w:rPr>
          <w:rFonts w:ascii="Times New Roman" w:eastAsia="Calibri" w:hAnsi="Times New Roman" w:cs="Times New Roman"/>
          <w:color w:val="000000"/>
          <w:sz w:val="24"/>
          <w:szCs w:val="24"/>
          <w:lang w:val="vi-VN"/>
        </w:rPr>
        <w:t>phiếu học tập, giấy màu, giấy A0, bút lông, kéo….</w:t>
      </w:r>
    </w:p>
    <w:p w14:paraId="4212B356" w14:textId="77777777" w:rsidR="00C96536" w:rsidRPr="00C03164"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C03164">
        <w:rPr>
          <w:rFonts w:ascii="Times New Roman" w:eastAsia="Calibri" w:hAnsi="Times New Roman" w:cs="Times New Roman"/>
          <w:b/>
          <w:bCs/>
          <w:color w:val="0000FF"/>
          <w:sz w:val="24"/>
          <w:szCs w:val="24"/>
          <w:lang w:val="vi-VN"/>
        </w:rPr>
        <w:t>III. Tiến trình dạy học:</w:t>
      </w:r>
    </w:p>
    <w:p w14:paraId="6276D517"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C03164">
        <w:rPr>
          <w:rFonts w:ascii="Times New Roman" w:eastAsia="Calibri" w:hAnsi="Times New Roman" w:cs="Times New Roman"/>
          <w:b/>
          <w:bCs/>
          <w:color w:val="FF33CC"/>
          <w:sz w:val="24"/>
          <w:szCs w:val="24"/>
          <w:lang w:val="vi-VN"/>
        </w:rPr>
        <w:t>Hoạt động 1: Xác định vấn đề</w:t>
      </w:r>
    </w:p>
    <w:p w14:paraId="03D9ADF3"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 xml:space="preserve">a) Mục </w:t>
      </w:r>
      <w:r w:rsidRPr="00C03164">
        <w:rPr>
          <w:rFonts w:ascii="Times New Roman" w:eastAsia="Calibri" w:hAnsi="Times New Roman" w:cs="Times New Roman"/>
          <w:b/>
          <w:bCs/>
          <w:color w:val="000000"/>
          <w:sz w:val="24"/>
          <w:szCs w:val="24"/>
        </w:rPr>
        <w:t>tiêu</w:t>
      </w:r>
      <w:r w:rsidRPr="00C03164">
        <w:rPr>
          <w:rFonts w:ascii="Times New Roman" w:eastAsia="Calibri" w:hAnsi="Times New Roman" w:cs="Times New Roman"/>
          <w:b/>
          <w:bCs/>
          <w:color w:val="000000"/>
          <w:sz w:val="24"/>
          <w:szCs w:val="24"/>
          <w:lang w:val="vi-VN"/>
        </w:rPr>
        <w:t xml:space="preserve">: </w:t>
      </w:r>
    </w:p>
    <w:p w14:paraId="50F2E78B" w14:textId="77777777" w:rsidR="00C96536" w:rsidRPr="00C03164"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hAnsi="Times New Roman" w:cs="Times New Roman"/>
          <w:sz w:val="24"/>
          <w:szCs w:val="24"/>
          <w:lang w:val="vi-VN"/>
        </w:rPr>
        <w:t>Tạo sự tò mò, gây hứng thú cho học sinh khi tìm hiểu về “Các số đặc trưng đo xu thế trung tâm của mẫu số liệu”.</w:t>
      </w:r>
    </w:p>
    <w:p w14:paraId="11A9960B" w14:textId="77777777" w:rsidR="00C96536" w:rsidRPr="00C03164"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hAnsi="Times New Roman" w:cs="Times New Roman"/>
          <w:sz w:val="24"/>
          <w:szCs w:val="24"/>
          <w:lang w:val="vi-VN"/>
        </w:rPr>
        <w:t>Học sinh nhớ lại các kiến thức cơ bản về mẫu số liệu.</w:t>
      </w:r>
    </w:p>
    <w:p w14:paraId="31EDCF9B" w14:textId="77777777" w:rsidR="00C96536" w:rsidRPr="00C03164" w:rsidRDefault="00C96536" w:rsidP="00482403">
      <w:pPr>
        <w:pStyle w:val="ListParagraph"/>
        <w:numPr>
          <w:ilvl w:val="0"/>
          <w:numId w:val="2"/>
        </w:numPr>
        <w:tabs>
          <w:tab w:val="left" w:pos="720"/>
        </w:tabs>
        <w:spacing w:before="0" w:line="276" w:lineRule="auto"/>
        <w:ind w:left="567" w:firstLine="0"/>
        <w:jc w:val="both"/>
        <w:rPr>
          <w:rFonts w:ascii="Times New Roman" w:hAnsi="Times New Roman" w:cs="Times New Roman"/>
          <w:sz w:val="24"/>
          <w:szCs w:val="24"/>
          <w:lang w:val="vi-VN"/>
        </w:rPr>
      </w:pPr>
      <w:r w:rsidRPr="00C03164">
        <w:rPr>
          <w:rFonts w:ascii="Times New Roman" w:hAnsi="Times New Roman" w:cs="Times New Roman"/>
          <w:sz w:val="24"/>
          <w:szCs w:val="24"/>
          <w:lang w:val="vi-VN"/>
        </w:rPr>
        <w:t xml:space="preserve">Học sinh mong muốn biết Các số đặc trưng đo xu thế trung tâm của mẫu số liệu </w:t>
      </w:r>
    </w:p>
    <w:p w14:paraId="0B423C36" w14:textId="77777777" w:rsidR="00C96536" w:rsidRPr="00C03164" w:rsidRDefault="00C96536" w:rsidP="00482403">
      <w:pPr>
        <w:pStyle w:val="ListParagraph"/>
        <w:tabs>
          <w:tab w:val="left" w:pos="720"/>
        </w:tabs>
        <w:spacing w:before="0" w:line="276" w:lineRule="auto"/>
        <w:ind w:left="567" w:firstLine="0"/>
        <w:jc w:val="both"/>
        <w:rPr>
          <w:rFonts w:ascii="Times New Roman" w:hAnsi="Times New Roman" w:cs="Times New Roman"/>
          <w:sz w:val="24"/>
          <w:szCs w:val="24"/>
          <w:lang w:val="vi-VN"/>
        </w:rPr>
      </w:pPr>
      <w:r w:rsidRPr="00C03164">
        <w:rPr>
          <w:rFonts w:ascii="Times New Roman" w:eastAsia="Calibri" w:hAnsi="Times New Roman" w:cs="Times New Roman"/>
          <w:b/>
          <w:bCs/>
          <w:color w:val="000000"/>
          <w:sz w:val="24"/>
          <w:szCs w:val="24"/>
          <w:lang w:val="vi-VN"/>
        </w:rPr>
        <w:t>b) Nội dung:</w:t>
      </w:r>
      <w:r w:rsidRPr="00C03164">
        <w:rPr>
          <w:rFonts w:ascii="Times New Roman" w:hAnsi="Times New Roman" w:cs="Times New Roman"/>
          <w:sz w:val="24"/>
          <w:szCs w:val="24"/>
          <w:lang w:val="vi-VN"/>
        </w:rPr>
        <w:t xml:space="preserve"> </w:t>
      </w:r>
    </w:p>
    <w:p w14:paraId="070CA15D" w14:textId="77777777" w:rsidR="00C96536" w:rsidRPr="00C03164" w:rsidRDefault="00C96536" w:rsidP="001B7B83">
      <w:pPr>
        <w:widowControl w:val="0"/>
        <w:spacing w:before="40" w:after="40" w:line="259" w:lineRule="auto"/>
        <w:ind w:left="630" w:firstLine="0"/>
        <w:jc w:val="both"/>
        <w:rPr>
          <w:rFonts w:ascii="Times New Roman" w:eastAsia="Times New Roman" w:hAnsi="Times New Roman" w:cs="Times New Roman"/>
          <w:iCs/>
          <w:sz w:val="24"/>
          <w:szCs w:val="24"/>
          <w:lang w:val="vi-VN"/>
        </w:rPr>
      </w:pPr>
      <w:r w:rsidRPr="00C03164">
        <w:rPr>
          <w:rFonts w:ascii="Times New Roman" w:eastAsia="Times New Roman" w:hAnsi="Times New Roman" w:cs="Times New Roman"/>
          <w:iCs/>
          <w:sz w:val="24"/>
          <w:szCs w:val="24"/>
          <w:lang w:val="vi-VN"/>
        </w:rPr>
        <w:t>GV chiếu lên màn hình bảng thống kê điểm kiểm tra môn Toán của 50 bạn học sinh lớp 10C2.</w:t>
      </w:r>
    </w:p>
    <w:tbl>
      <w:tblPr>
        <w:tblW w:w="979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966"/>
        <w:gridCol w:w="966"/>
        <w:gridCol w:w="966"/>
        <w:gridCol w:w="966"/>
        <w:gridCol w:w="966"/>
        <w:gridCol w:w="966"/>
        <w:gridCol w:w="966"/>
        <w:gridCol w:w="966"/>
        <w:gridCol w:w="1086"/>
      </w:tblGrid>
      <w:tr w:rsidR="00C96536" w:rsidRPr="00C03164" w14:paraId="7B57963A" w14:textId="77777777" w:rsidTr="00DD0FE0">
        <w:trPr>
          <w:trHeight w:val="113"/>
        </w:trPr>
        <w:tc>
          <w:tcPr>
            <w:tcW w:w="982" w:type="dxa"/>
            <w:shd w:val="clear" w:color="auto" w:fill="auto"/>
          </w:tcPr>
          <w:p w14:paraId="0A9713AD" w14:textId="77777777" w:rsidR="00C96536" w:rsidRPr="00C03164" w:rsidRDefault="00C96536" w:rsidP="001B7B83">
            <w:pPr>
              <w:widowControl w:val="0"/>
              <w:spacing w:before="40" w:after="40" w:line="259" w:lineRule="auto"/>
              <w:ind w:left="15"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Điểm</w:t>
            </w:r>
          </w:p>
        </w:tc>
        <w:tc>
          <w:tcPr>
            <w:tcW w:w="0" w:type="auto"/>
            <w:shd w:val="clear" w:color="auto" w:fill="auto"/>
          </w:tcPr>
          <w:p w14:paraId="60DA91BD"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1</w:t>
            </w:r>
          </w:p>
        </w:tc>
        <w:tc>
          <w:tcPr>
            <w:tcW w:w="0" w:type="auto"/>
            <w:shd w:val="clear" w:color="auto" w:fill="auto"/>
          </w:tcPr>
          <w:p w14:paraId="3C15DAD9"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3</w:t>
            </w:r>
          </w:p>
        </w:tc>
        <w:tc>
          <w:tcPr>
            <w:tcW w:w="0" w:type="auto"/>
            <w:shd w:val="clear" w:color="auto" w:fill="auto"/>
          </w:tcPr>
          <w:p w14:paraId="2D7992D8"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4</w:t>
            </w:r>
          </w:p>
        </w:tc>
        <w:tc>
          <w:tcPr>
            <w:tcW w:w="0" w:type="auto"/>
            <w:shd w:val="clear" w:color="auto" w:fill="auto"/>
          </w:tcPr>
          <w:p w14:paraId="2C034468"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5</w:t>
            </w:r>
          </w:p>
        </w:tc>
        <w:tc>
          <w:tcPr>
            <w:tcW w:w="0" w:type="auto"/>
            <w:shd w:val="clear" w:color="auto" w:fill="auto"/>
          </w:tcPr>
          <w:p w14:paraId="14641EC1"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6</w:t>
            </w:r>
          </w:p>
        </w:tc>
        <w:tc>
          <w:tcPr>
            <w:tcW w:w="0" w:type="auto"/>
            <w:shd w:val="clear" w:color="auto" w:fill="auto"/>
          </w:tcPr>
          <w:p w14:paraId="5FFC84D7"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7</w:t>
            </w:r>
          </w:p>
        </w:tc>
        <w:tc>
          <w:tcPr>
            <w:tcW w:w="0" w:type="auto"/>
            <w:shd w:val="clear" w:color="auto" w:fill="auto"/>
          </w:tcPr>
          <w:p w14:paraId="758104D1"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8</w:t>
            </w:r>
          </w:p>
        </w:tc>
        <w:tc>
          <w:tcPr>
            <w:tcW w:w="0" w:type="auto"/>
            <w:shd w:val="clear" w:color="auto" w:fill="auto"/>
          </w:tcPr>
          <w:p w14:paraId="71A2C886"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9</w:t>
            </w:r>
          </w:p>
        </w:tc>
        <w:tc>
          <w:tcPr>
            <w:tcW w:w="1086" w:type="dxa"/>
            <w:shd w:val="clear" w:color="auto" w:fill="auto"/>
          </w:tcPr>
          <w:p w14:paraId="0CF3AD9A"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10</w:t>
            </w:r>
          </w:p>
        </w:tc>
      </w:tr>
      <w:tr w:rsidR="00C96536" w:rsidRPr="00C03164" w14:paraId="690DD455" w14:textId="77777777" w:rsidTr="00DD0FE0">
        <w:trPr>
          <w:trHeight w:val="113"/>
        </w:trPr>
        <w:tc>
          <w:tcPr>
            <w:tcW w:w="982" w:type="dxa"/>
            <w:shd w:val="clear" w:color="auto" w:fill="auto"/>
          </w:tcPr>
          <w:p w14:paraId="6A2B327E" w14:textId="77777777" w:rsidR="00C96536" w:rsidRPr="00C03164" w:rsidRDefault="00C96536" w:rsidP="001B7B83">
            <w:pPr>
              <w:widowControl w:val="0"/>
              <w:spacing w:before="40" w:after="40" w:line="259" w:lineRule="auto"/>
              <w:ind w:left="105"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Tần số</w:t>
            </w:r>
          </w:p>
        </w:tc>
        <w:tc>
          <w:tcPr>
            <w:tcW w:w="0" w:type="auto"/>
            <w:shd w:val="clear" w:color="auto" w:fill="auto"/>
          </w:tcPr>
          <w:p w14:paraId="163CFCB1"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1</w:t>
            </w:r>
          </w:p>
        </w:tc>
        <w:tc>
          <w:tcPr>
            <w:tcW w:w="0" w:type="auto"/>
            <w:shd w:val="clear" w:color="auto" w:fill="auto"/>
          </w:tcPr>
          <w:p w14:paraId="3CB6E1E0"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5</w:t>
            </w:r>
          </w:p>
        </w:tc>
        <w:tc>
          <w:tcPr>
            <w:tcW w:w="0" w:type="auto"/>
            <w:shd w:val="clear" w:color="auto" w:fill="auto"/>
          </w:tcPr>
          <w:p w14:paraId="4F042478"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6</w:t>
            </w:r>
          </w:p>
        </w:tc>
        <w:tc>
          <w:tcPr>
            <w:tcW w:w="0" w:type="auto"/>
            <w:shd w:val="clear" w:color="auto" w:fill="auto"/>
          </w:tcPr>
          <w:p w14:paraId="6CF7DE1E"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8</w:t>
            </w:r>
          </w:p>
        </w:tc>
        <w:tc>
          <w:tcPr>
            <w:tcW w:w="0" w:type="auto"/>
            <w:shd w:val="clear" w:color="auto" w:fill="auto"/>
          </w:tcPr>
          <w:p w14:paraId="7C110C85"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9</w:t>
            </w:r>
          </w:p>
        </w:tc>
        <w:tc>
          <w:tcPr>
            <w:tcW w:w="0" w:type="auto"/>
            <w:shd w:val="clear" w:color="auto" w:fill="auto"/>
          </w:tcPr>
          <w:p w14:paraId="351A529D"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8</w:t>
            </w:r>
          </w:p>
        </w:tc>
        <w:tc>
          <w:tcPr>
            <w:tcW w:w="0" w:type="auto"/>
            <w:shd w:val="clear" w:color="auto" w:fill="auto"/>
          </w:tcPr>
          <w:p w14:paraId="4DE01418"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6</w:t>
            </w:r>
          </w:p>
        </w:tc>
        <w:tc>
          <w:tcPr>
            <w:tcW w:w="0" w:type="auto"/>
            <w:shd w:val="clear" w:color="auto" w:fill="auto"/>
          </w:tcPr>
          <w:p w14:paraId="286FCC5D"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5</w:t>
            </w:r>
          </w:p>
        </w:tc>
        <w:tc>
          <w:tcPr>
            <w:tcW w:w="1086" w:type="dxa"/>
            <w:shd w:val="clear" w:color="auto" w:fill="auto"/>
          </w:tcPr>
          <w:p w14:paraId="63FFD7FC" w14:textId="77777777" w:rsidR="00C96536" w:rsidRPr="00C03164" w:rsidRDefault="00C96536" w:rsidP="001B7B83">
            <w:pPr>
              <w:widowControl w:val="0"/>
              <w:spacing w:before="40" w:after="40" w:line="259" w:lineRule="auto"/>
              <w:ind w:left="630" w:firstLine="0"/>
              <w:jc w:val="center"/>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2</w:t>
            </w:r>
          </w:p>
        </w:tc>
      </w:tr>
    </w:tbl>
    <w:p w14:paraId="5297AF66" w14:textId="77777777" w:rsidR="00C96536" w:rsidRPr="00C03164" w:rsidRDefault="00C96536" w:rsidP="001B7B83">
      <w:pPr>
        <w:widowControl w:val="0"/>
        <w:spacing w:before="40" w:after="40" w:line="259" w:lineRule="auto"/>
        <w:ind w:left="630" w:firstLine="0"/>
        <w:jc w:val="both"/>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H1- Điểm trung bình môn Toán của học sinh là bao nhiêu?</w:t>
      </w:r>
    </w:p>
    <w:p w14:paraId="2030B2D3" w14:textId="77777777" w:rsidR="00C96536" w:rsidRPr="00C03164" w:rsidRDefault="00C96536" w:rsidP="001B7B83">
      <w:pPr>
        <w:widowControl w:val="0"/>
        <w:spacing w:before="40" w:after="40" w:line="259" w:lineRule="auto"/>
        <w:ind w:left="630" w:firstLine="0"/>
        <w:jc w:val="both"/>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H2 - Điểm trung bình môn có đại diện cho lực học môn Toán của tất cả học sinh không?</w:t>
      </w:r>
    </w:p>
    <w:p w14:paraId="0749092B" w14:textId="77777777" w:rsidR="00C96536" w:rsidRPr="00C03164" w:rsidRDefault="00C96536" w:rsidP="001B7B83">
      <w:pPr>
        <w:widowControl w:val="0"/>
        <w:spacing w:before="40" w:after="40" w:line="259" w:lineRule="auto"/>
        <w:ind w:left="630" w:firstLine="0"/>
        <w:jc w:val="both"/>
        <w:rPr>
          <w:rFonts w:ascii="Times New Roman" w:eastAsia="Times New Roman" w:hAnsi="Times New Roman" w:cs="Times New Roman"/>
          <w:iCs/>
          <w:sz w:val="24"/>
          <w:szCs w:val="24"/>
        </w:rPr>
      </w:pPr>
      <w:r w:rsidRPr="00C03164">
        <w:rPr>
          <w:rFonts w:ascii="Times New Roman" w:eastAsia="Times New Roman" w:hAnsi="Times New Roman" w:cs="Times New Roman"/>
          <w:iCs/>
          <w:sz w:val="24"/>
          <w:szCs w:val="24"/>
        </w:rPr>
        <w:t xml:space="preserve">H3 - Điểm nào có tần số lớn nhất? </w:t>
      </w:r>
    </w:p>
    <w:p w14:paraId="17F17929"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lang w:val="vi-VN"/>
        </w:rPr>
        <w:t>c) Sản phẩm</w:t>
      </w:r>
      <w:r w:rsidRPr="00C03164">
        <w:rPr>
          <w:rFonts w:ascii="Times New Roman" w:eastAsia="Calibri" w:hAnsi="Times New Roman" w:cs="Times New Roman"/>
          <w:b/>
          <w:bCs/>
          <w:color w:val="000000"/>
          <w:sz w:val="24"/>
          <w:szCs w:val="24"/>
        </w:rPr>
        <w:t>:</w:t>
      </w:r>
    </w:p>
    <w:p w14:paraId="25C1D8C3" w14:textId="77777777" w:rsidR="00C96536" w:rsidRPr="00C03164" w:rsidRDefault="00C96536" w:rsidP="001B7B83">
      <w:pPr>
        <w:widowControl w:val="0"/>
        <w:spacing w:before="40" w:after="40" w:line="259" w:lineRule="auto"/>
        <w:ind w:firstLine="0"/>
        <w:jc w:val="both"/>
        <w:rPr>
          <w:rFonts w:ascii="Times New Roman" w:eastAsia="Arial" w:hAnsi="Times New Roman" w:cs="Times New Roman"/>
          <w:iCs/>
          <w:sz w:val="24"/>
          <w:szCs w:val="24"/>
          <w:lang w:val="vi-VN"/>
        </w:rPr>
      </w:pPr>
      <w:r w:rsidRPr="00C03164">
        <w:rPr>
          <w:rFonts w:ascii="Times New Roman" w:eastAsia="Arial" w:hAnsi="Times New Roman" w:cs="Times New Roman"/>
          <w:iCs/>
          <w:sz w:val="24"/>
          <w:szCs w:val="24"/>
        </w:rPr>
        <w:t>Câu trả lời của HS</w:t>
      </w:r>
    </w:p>
    <w:p w14:paraId="18A57387" w14:textId="77777777" w:rsidR="00C96536" w:rsidRPr="00C03164" w:rsidRDefault="00C96536" w:rsidP="001B7B83">
      <w:pPr>
        <w:widowControl w:val="0"/>
        <w:spacing w:before="40" w:after="40" w:line="259" w:lineRule="auto"/>
        <w:ind w:firstLine="0"/>
        <w:jc w:val="both"/>
        <w:rPr>
          <w:rFonts w:ascii="Times New Roman" w:eastAsia="Times New Roman" w:hAnsi="Times New Roman" w:cs="Times New Roman"/>
          <w:sz w:val="24"/>
          <w:szCs w:val="24"/>
          <w:lang w:val="vi-VN"/>
        </w:rPr>
      </w:pPr>
      <w:r w:rsidRPr="00C03164">
        <w:rPr>
          <w:rFonts w:ascii="Times New Roman" w:eastAsia="Times New Roman" w:hAnsi="Times New Roman" w:cs="Times New Roman"/>
          <w:sz w:val="24"/>
          <w:szCs w:val="24"/>
          <w:lang w:val="vi-VN"/>
        </w:rPr>
        <w:t xml:space="preserve">L1- </w:t>
      </w:r>
      <w:r w:rsidRPr="00C03164">
        <w:rPr>
          <w:rFonts w:ascii="Times New Roman" w:eastAsia="Times New Roman" w:hAnsi="Times New Roman" w:cs="Times New Roman"/>
          <w:sz w:val="24"/>
          <w:szCs w:val="24"/>
        </w:rPr>
        <w:t xml:space="preserve">Điểm trung bình là </w:t>
      </w:r>
      <w:r w:rsidRPr="00C03164">
        <w:rPr>
          <w:position w:val="-8"/>
        </w:rPr>
        <w:object w:dxaOrig="540" w:dyaOrig="300" w14:anchorId="3467474B">
          <v:shape id="_x0000_i4185" type="#_x0000_t75" style="width:27pt;height:15pt" o:ole="">
            <v:imagedata r:id="rId6016" o:title=""/>
          </v:shape>
          <o:OLEObject Type="Embed" ProgID="Equation.DSMT4" ShapeID="_x0000_i4185" DrawAspect="Content" ObjectID="_1753633337" r:id="rId6017"/>
        </w:object>
      </w:r>
    </w:p>
    <w:p w14:paraId="1E4DCED9" w14:textId="77777777" w:rsidR="00C96536" w:rsidRPr="00C03164" w:rsidRDefault="00C96536" w:rsidP="001B7B83">
      <w:pPr>
        <w:widowControl w:val="0"/>
        <w:spacing w:before="40" w:after="40" w:line="259" w:lineRule="auto"/>
        <w:ind w:firstLine="0"/>
        <w:jc w:val="both"/>
        <w:rPr>
          <w:rFonts w:ascii="Times New Roman" w:eastAsia="Times New Roman" w:hAnsi="Times New Roman" w:cs="Times New Roman"/>
          <w:sz w:val="24"/>
          <w:szCs w:val="24"/>
          <w:lang w:val="vi-VN"/>
        </w:rPr>
      </w:pPr>
      <w:r w:rsidRPr="00C03164">
        <w:rPr>
          <w:rFonts w:ascii="Times New Roman" w:eastAsia="Times New Roman" w:hAnsi="Times New Roman" w:cs="Times New Roman"/>
          <w:sz w:val="24"/>
          <w:szCs w:val="24"/>
          <w:lang w:val="vi-VN"/>
        </w:rPr>
        <w:t xml:space="preserve">L2- Điểm trung bình không đại diện cho lực học môn toán của tất cả các học sinh. </w:t>
      </w:r>
    </w:p>
    <w:p w14:paraId="2A051547" w14:textId="77777777" w:rsidR="00C96536" w:rsidRPr="00C03164" w:rsidRDefault="00C96536" w:rsidP="001B7B83">
      <w:pPr>
        <w:spacing w:before="40" w:after="40" w:line="259" w:lineRule="auto"/>
        <w:ind w:firstLine="0"/>
        <w:jc w:val="both"/>
        <w:rPr>
          <w:rFonts w:ascii="Times New Roman" w:eastAsia="Times New Roman" w:hAnsi="Times New Roman" w:cs="Times New Roman"/>
          <w:sz w:val="24"/>
          <w:szCs w:val="24"/>
          <w:lang w:val="vi-VN"/>
        </w:rPr>
      </w:pPr>
      <w:r w:rsidRPr="00C03164">
        <w:rPr>
          <w:rFonts w:ascii="Times New Roman" w:eastAsia="Times New Roman" w:hAnsi="Times New Roman" w:cs="Times New Roman"/>
          <w:sz w:val="24"/>
          <w:szCs w:val="24"/>
          <w:lang w:val="vi-VN"/>
        </w:rPr>
        <w:t>L3- Điểm 6 có tần số lớn nhất.</w:t>
      </w:r>
    </w:p>
    <w:p w14:paraId="200E1259"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d) Tổ chức thực hiện:</w:t>
      </w:r>
    </w:p>
    <w:p w14:paraId="56E293BB" w14:textId="77777777" w:rsidR="00C96536" w:rsidRPr="00C03164"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C03164">
        <w:rPr>
          <w:rFonts w:ascii="Times New Roman" w:eastAsia="Calibri" w:hAnsi="Times New Roman" w:cs="Times New Roman"/>
          <w:b/>
          <w:bCs/>
          <w:i/>
          <w:iCs/>
          <w:color w:val="000000"/>
          <w:sz w:val="24"/>
          <w:szCs w:val="24"/>
          <w:lang w:val="vi-VN"/>
        </w:rPr>
        <w:t xml:space="preserve">Bước 1: Giao nhiệm vụ: </w:t>
      </w:r>
    </w:p>
    <w:p w14:paraId="4D4A5E00" w14:textId="77777777" w:rsidR="00C96536" w:rsidRPr="00C03164"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C03164">
        <w:rPr>
          <w:rFonts w:ascii="Times New Roman" w:hAnsi="Times New Roman" w:cs="Times New Roman"/>
          <w:sz w:val="24"/>
          <w:szCs w:val="24"/>
          <w:lang w:val="vi-VN"/>
        </w:rPr>
        <w:t xml:space="preserve">Giáo viên chia lớp thành </w:t>
      </w:r>
      <w:r w:rsidRPr="00C03164">
        <w:rPr>
          <w:rFonts w:ascii="Times New Roman" w:hAnsi="Times New Roman" w:cs="Times New Roman"/>
          <w:sz w:val="24"/>
          <w:szCs w:val="24"/>
        </w:rPr>
        <w:t>3</w:t>
      </w:r>
      <w:r w:rsidRPr="00C03164">
        <w:rPr>
          <w:rFonts w:ascii="Times New Roman" w:hAnsi="Times New Roman" w:cs="Times New Roman"/>
          <w:sz w:val="24"/>
          <w:szCs w:val="24"/>
          <w:lang w:val="vi-VN"/>
        </w:rPr>
        <w:t xml:space="preserve"> đội chơi.</w:t>
      </w:r>
    </w:p>
    <w:p w14:paraId="39050383" w14:textId="77777777" w:rsidR="00C96536" w:rsidRPr="00C03164"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C03164">
        <w:rPr>
          <w:rFonts w:ascii="Times New Roman" w:hAnsi="Times New Roman" w:cs="Times New Roman"/>
          <w:sz w:val="24"/>
          <w:szCs w:val="24"/>
          <w:lang w:val="vi-VN"/>
        </w:rPr>
        <w:t xml:space="preserve">Giáo viên phổ biến cách chơi: Giáo viên trình chiếu  lần lượt </w:t>
      </w:r>
      <w:r w:rsidRPr="00C03164">
        <w:rPr>
          <w:rFonts w:ascii="Times New Roman" w:hAnsi="Times New Roman" w:cs="Times New Roman"/>
          <w:sz w:val="24"/>
          <w:szCs w:val="24"/>
        </w:rPr>
        <w:t>3</w:t>
      </w:r>
      <w:r w:rsidRPr="00C03164">
        <w:rPr>
          <w:rFonts w:ascii="Times New Roman" w:hAnsi="Times New Roman" w:cs="Times New Roman"/>
          <w:sz w:val="24"/>
          <w:szCs w:val="24"/>
          <w:lang w:val="vi-VN"/>
        </w:rPr>
        <w:t xml:space="preserve"> câu hỏi; </w:t>
      </w:r>
      <w:r w:rsidRPr="00C03164">
        <w:rPr>
          <w:rFonts w:ascii="Times New Roman" w:eastAsia="Calibri" w:hAnsi="Times New Roman" w:cs="Times New Roman"/>
          <w:bCs/>
          <w:iCs/>
          <w:color w:val="000000"/>
          <w:sz w:val="24"/>
          <w:szCs w:val="24"/>
          <w:lang w:val="vi-VN"/>
        </w:rPr>
        <w:t>các đội thảo luận , giơ tay trả lời câu hỏi.</w:t>
      </w:r>
    </w:p>
    <w:p w14:paraId="10648672"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C03164">
        <w:rPr>
          <w:rFonts w:ascii="Times New Roman" w:eastAsia="Calibri" w:hAnsi="Times New Roman" w:cs="Times New Roman"/>
          <w:b/>
          <w:bCs/>
          <w:i/>
          <w:iCs/>
          <w:color w:val="000000"/>
          <w:sz w:val="24"/>
          <w:szCs w:val="24"/>
          <w:lang w:val="vi-VN"/>
        </w:rPr>
        <w:t>Bước 2: Thực hiện nhiệm vụ:</w:t>
      </w:r>
      <w:r w:rsidRPr="00C03164">
        <w:rPr>
          <w:rFonts w:ascii="Times New Roman" w:eastAsia="Calibri" w:hAnsi="Times New Roman" w:cs="Times New Roman"/>
          <w:bCs/>
          <w:iCs/>
          <w:color w:val="000000"/>
          <w:sz w:val="24"/>
          <w:szCs w:val="24"/>
        </w:rPr>
        <w:t xml:space="preserve"> </w:t>
      </w:r>
    </w:p>
    <w:p w14:paraId="7B866C52" w14:textId="77777777" w:rsidR="00C96536" w:rsidRPr="00C03164"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C03164">
        <w:rPr>
          <w:rFonts w:ascii="Times New Roman" w:eastAsia="Calibri" w:hAnsi="Times New Roman" w:cs="Times New Roman"/>
          <w:bCs/>
          <w:iCs/>
          <w:color w:val="000000"/>
          <w:sz w:val="24"/>
          <w:szCs w:val="24"/>
          <w:lang w:val="vi-VN"/>
        </w:rPr>
        <w:t>Các đội giơ tay trả lời các câu hỏi của giáo viên đưa ra.</w:t>
      </w:r>
    </w:p>
    <w:p w14:paraId="6EF68CBB"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C03164">
        <w:rPr>
          <w:rFonts w:ascii="Times New Roman" w:eastAsia="Calibri" w:hAnsi="Times New Roman" w:cs="Times New Roman"/>
          <w:b/>
          <w:bCs/>
          <w:i/>
          <w:iCs/>
          <w:color w:val="000000"/>
          <w:sz w:val="24"/>
          <w:szCs w:val="24"/>
          <w:lang w:val="vi-VN"/>
        </w:rPr>
        <w:t>Bước 3: Báo cáo, thảo luận</w:t>
      </w:r>
      <w:r w:rsidRPr="00C03164">
        <w:rPr>
          <w:rFonts w:ascii="Times New Roman" w:eastAsia="Calibri" w:hAnsi="Times New Roman" w:cs="Times New Roman"/>
          <w:b/>
          <w:bCs/>
          <w:i/>
          <w:iCs/>
          <w:color w:val="000000"/>
          <w:sz w:val="24"/>
          <w:szCs w:val="24"/>
        </w:rPr>
        <w:t xml:space="preserve">: </w:t>
      </w:r>
    </w:p>
    <w:p w14:paraId="0381E763" w14:textId="77777777" w:rsidR="00C96536" w:rsidRPr="00C03164"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C03164">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29966169"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p>
    <w:p w14:paraId="0923C593" w14:textId="77777777" w:rsidR="00C96536" w:rsidRPr="00C03164"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C03164">
        <w:rPr>
          <w:rFonts w:ascii="Times New Roman" w:hAnsi="Times New Roman" w:cs="Times New Roman"/>
          <w:bCs/>
          <w:color w:val="000000"/>
          <w:spacing w:val="-1"/>
          <w:sz w:val="24"/>
          <w:szCs w:val="24"/>
          <w:lang w:val="nl-NL"/>
        </w:rPr>
        <w:t>G</w:t>
      </w:r>
      <w:r w:rsidRPr="00C03164">
        <w:rPr>
          <w:rFonts w:ascii="Times New Roman" w:hAnsi="Times New Roman" w:cs="Times New Roman"/>
          <w:bCs/>
          <w:color w:val="000000"/>
          <w:spacing w:val="-1"/>
          <w:sz w:val="24"/>
          <w:szCs w:val="24"/>
          <w:lang w:val="vi-VN"/>
        </w:rPr>
        <w:t>v nhận xét câu trả lời của các đội và chọn đội thắng cuộc.</w:t>
      </w:r>
    </w:p>
    <w:p w14:paraId="3C5F565E" w14:textId="77777777" w:rsidR="00C96536" w:rsidRPr="00C03164" w:rsidRDefault="00C96536" w:rsidP="00B91451">
      <w:pPr>
        <w:spacing w:before="0" w:line="276" w:lineRule="auto"/>
        <w:ind w:left="567" w:firstLine="0"/>
        <w:jc w:val="both"/>
        <w:rPr>
          <w:rFonts w:ascii="Times New Roman" w:eastAsia="Calibri" w:hAnsi="Times New Roman" w:cs="Times New Roman"/>
          <w:sz w:val="24"/>
          <w:szCs w:val="24"/>
          <w:lang w:val="vi-VN"/>
        </w:rPr>
      </w:pPr>
      <w:r w:rsidRPr="00C03164">
        <w:rPr>
          <w:rFonts w:ascii="Times New Roman" w:eastAsia="Calibri" w:hAnsi="Times New Roman" w:cs="Times New Roman"/>
          <w:sz w:val="24"/>
          <w:szCs w:val="24"/>
          <w:lang w:val="vi-VN"/>
        </w:rPr>
        <w:t>Gv đặt vấn đề: Các em đã biết điểm trung bình môn toán của các học sinh lớp 10C2 ta có thể tính bằng công thức nào mau hơn, sử dụng nó để làm gì và còn các số đặc trưng đo xu thế trung tâm cho mẫu số liệu nào không? Bài học hôm nay ta sẽ giải quyết vấn đề này.</w:t>
      </w:r>
    </w:p>
    <w:p w14:paraId="3081364E"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C03164">
        <w:rPr>
          <w:rFonts w:ascii="Times New Roman" w:eastAsia="Calibri" w:hAnsi="Times New Roman" w:cs="Times New Roman"/>
          <w:b/>
          <w:bCs/>
          <w:color w:val="FF33CC"/>
          <w:sz w:val="24"/>
          <w:szCs w:val="24"/>
          <w:lang w:val="vi-VN"/>
        </w:rPr>
        <w:t>Hoạt động 2: Hình thành kiến thức</w:t>
      </w:r>
    </w:p>
    <w:p w14:paraId="680D263A"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C03164">
        <w:rPr>
          <w:rFonts w:ascii="Times New Roman" w:eastAsia="Calibri" w:hAnsi="Times New Roman" w:cs="Times New Roman"/>
          <w:b/>
          <w:bCs/>
          <w:color w:val="FF0000"/>
          <w:sz w:val="24"/>
          <w:szCs w:val="24"/>
          <w:lang w:val="vi-VN"/>
        </w:rPr>
        <w:t xml:space="preserve">Hoạt động 2.1: </w:t>
      </w:r>
      <w:r w:rsidRPr="00C03164">
        <w:rPr>
          <w:rFonts w:ascii="Times New Roman" w:eastAsia="Calibri" w:hAnsi="Times New Roman" w:cs="Times New Roman"/>
          <w:b/>
          <w:bCs/>
          <w:color w:val="FF0000"/>
          <w:kern w:val="36"/>
          <w:sz w:val="24"/>
          <w:szCs w:val="24"/>
          <w:lang w:val="es-ES"/>
        </w:rPr>
        <w:t>Số trung bình</w:t>
      </w:r>
    </w:p>
    <w:p w14:paraId="5B805B61"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color w:val="000000"/>
          <w:sz w:val="24"/>
          <w:szCs w:val="24"/>
          <w:lang w:val="vi-VN"/>
        </w:rPr>
        <w:t xml:space="preserve">a) </w:t>
      </w:r>
      <w:r w:rsidRPr="00C03164">
        <w:rPr>
          <w:rFonts w:ascii="Times New Roman" w:eastAsia="Calibri" w:hAnsi="Times New Roman" w:cs="Times New Roman"/>
          <w:b/>
          <w:bCs/>
          <w:color w:val="000000"/>
          <w:sz w:val="24"/>
          <w:szCs w:val="24"/>
          <w:lang w:val="vi-VN"/>
        </w:rPr>
        <w:t xml:space="preserve">Mục tiêu: </w:t>
      </w:r>
      <w:r w:rsidRPr="00C03164">
        <w:rPr>
          <w:rFonts w:ascii="Times New Roman" w:eastAsia="Times New Roman" w:hAnsi="Times New Roman" w:cs="Times New Roman"/>
          <w:sz w:val="24"/>
          <w:szCs w:val="24"/>
          <w:lang w:val="es-ES"/>
        </w:rPr>
        <w:t>Tính được số trung bình cộng của bảng số liệu thống kê dựa theo bảng phân bố tần số.</w:t>
      </w:r>
    </w:p>
    <w:p w14:paraId="663E900C" w14:textId="77777777" w:rsidR="00C96536" w:rsidRPr="00C03164" w:rsidRDefault="00C96536" w:rsidP="00F06673">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 xml:space="preserve">b) Nội dung:  </w:t>
      </w:r>
      <w:r w:rsidRPr="00C03164">
        <w:rPr>
          <w:rFonts w:ascii="Times New Roman" w:eastAsia="Calibri" w:hAnsi="Times New Roman" w:cs="Times New Roman"/>
          <w:color w:val="000000"/>
          <w:sz w:val="24"/>
          <w:szCs w:val="24"/>
          <w:lang w:val="vi-VN"/>
        </w:rPr>
        <w:t>Câu hỏi thảo luận:</w:t>
      </w:r>
      <w:r w:rsidRPr="00C03164">
        <w:rPr>
          <w:rFonts w:ascii="Times New Roman" w:eastAsia="Calibri" w:hAnsi="Times New Roman" w:cs="Times New Roman"/>
          <w:b/>
          <w:bCs/>
          <w:color w:val="000000"/>
          <w:sz w:val="24"/>
          <w:szCs w:val="24"/>
          <w:lang w:val="vi-VN"/>
        </w:rPr>
        <w:t xml:space="preserve"> </w:t>
      </w:r>
    </w:p>
    <w:p w14:paraId="09290736" w14:textId="77777777" w:rsidR="00C96536" w:rsidRPr="00C03164" w:rsidRDefault="00C96536" w:rsidP="00D354B2">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 xml:space="preserve">Điểm số bài kiểm tra môn Toán của các bạn trong Tổ 1 là </w:t>
      </w:r>
      <w:r w:rsidRPr="00C03164">
        <w:rPr>
          <w:position w:val="-12"/>
        </w:rPr>
        <w:object w:dxaOrig="1500" w:dyaOrig="340" w14:anchorId="7926CE73">
          <v:shape id="_x0000_i4186" type="#_x0000_t75" style="width:75pt;height:17.5pt" o:ole="">
            <v:imagedata r:id="rId6018" o:title=""/>
          </v:shape>
          <o:OLEObject Type="Embed" ProgID="Equation.DSMT4" ShapeID="_x0000_i4186" DrawAspect="Content" ObjectID="_1753633338" r:id="rId6019"/>
        </w:object>
      </w:r>
      <w:r w:rsidRPr="00C03164">
        <w:rPr>
          <w:rFonts w:ascii="Times New Roman" w:eastAsia="Calibri" w:hAnsi="Times New Roman" w:cs="Times New Roman"/>
          <w:color w:val="000000"/>
          <w:sz w:val="24"/>
          <w:szCs w:val="24"/>
          <w:lang w:val="vi-VN"/>
        </w:rPr>
        <w:t xml:space="preserve">, còn của các bạn tổ 2 là </w:t>
      </w:r>
      <w:r w:rsidRPr="00C03164">
        <w:rPr>
          <w:position w:val="-12"/>
        </w:rPr>
        <w:object w:dxaOrig="1380" w:dyaOrig="340" w14:anchorId="60CB198C">
          <v:shape id="_x0000_i4187" type="#_x0000_t75" style="width:69pt;height:17.5pt" o:ole="">
            <v:imagedata r:id="rId6020" o:title=""/>
          </v:shape>
          <o:OLEObject Type="Embed" ProgID="Equation.DSMT4" ShapeID="_x0000_i4187" DrawAspect="Content" ObjectID="_1753633339" r:id="rId6021"/>
        </w:object>
      </w:r>
      <w:r w:rsidRPr="00C03164">
        <w:rPr>
          <w:rFonts w:ascii="Times New Roman" w:eastAsia="Calibri" w:hAnsi="Times New Roman" w:cs="Times New Roman"/>
          <w:color w:val="000000"/>
          <w:sz w:val="24"/>
          <w:szCs w:val="24"/>
          <w:lang w:val="vi-VN"/>
        </w:rPr>
        <w:t>. Theo em, tổ nào có kết quả kiểm tra tốt hơn? Tại sao?</w:t>
      </w:r>
    </w:p>
    <w:p w14:paraId="060656D9"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 xml:space="preserve">c) Sản phẩm: </w:t>
      </w:r>
      <w:r w:rsidRPr="00C03164">
        <w:rPr>
          <w:rFonts w:ascii="Times New Roman" w:eastAsia="Calibri" w:hAnsi="Times New Roman" w:cs="Times New Roman"/>
          <w:sz w:val="24"/>
          <w:szCs w:val="24"/>
          <w:lang w:val="vi-VN"/>
        </w:rPr>
        <w:t xml:space="preserve">Điểm trung bình của Tổ 1 và Tổ 2 lần lượt là </w:t>
      </w:r>
      <w:r w:rsidRPr="00C03164">
        <w:rPr>
          <w:position w:val="-8"/>
        </w:rPr>
        <w:object w:dxaOrig="520" w:dyaOrig="300" w14:anchorId="6A9FEECB">
          <v:shape id="_x0000_i4188" type="#_x0000_t75" style="width:26.5pt;height:15pt" o:ole="">
            <v:imagedata r:id="rId6022" o:title=""/>
          </v:shape>
          <o:OLEObject Type="Embed" ProgID="Equation.DSMT4" ShapeID="_x0000_i4188" DrawAspect="Content" ObjectID="_1753633340" r:id="rId6023"/>
        </w:object>
      </w:r>
      <w:r w:rsidRPr="00C03164">
        <w:rPr>
          <w:rFonts w:ascii="Times New Roman" w:eastAsia="Calibri" w:hAnsi="Times New Roman" w:cs="Times New Roman"/>
          <w:sz w:val="24"/>
          <w:szCs w:val="24"/>
          <w:lang w:val="vi-VN"/>
        </w:rPr>
        <w:t xml:space="preserve"> và </w:t>
      </w:r>
      <w:r w:rsidRPr="00C03164">
        <w:rPr>
          <w:position w:val="-8"/>
        </w:rPr>
        <w:object w:dxaOrig="400" w:dyaOrig="300" w14:anchorId="1498C0E8">
          <v:shape id="_x0000_i4189" type="#_x0000_t75" style="width:20.5pt;height:15pt" o:ole="">
            <v:imagedata r:id="rId6024" o:title=""/>
          </v:shape>
          <o:OLEObject Type="Embed" ProgID="Equation.DSMT4" ShapeID="_x0000_i4189" DrawAspect="Content" ObjectID="_1753633341" r:id="rId6025"/>
        </w:object>
      </w:r>
      <w:r w:rsidRPr="00C03164">
        <w:rPr>
          <w:rFonts w:ascii="Times New Roman" w:eastAsia="Calibri" w:hAnsi="Times New Roman" w:cs="Times New Roman"/>
          <w:sz w:val="24"/>
          <w:szCs w:val="24"/>
          <w:lang w:val="vi-VN"/>
        </w:rPr>
        <w:t>. Do đó có thể thấy các bạn Tổ 2 có kết quả kiểm tra tốt hơn.</w:t>
      </w:r>
    </w:p>
    <w:p w14:paraId="3C3E6719"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C03164">
        <w:rPr>
          <w:rFonts w:ascii="Times New Roman" w:eastAsia="Calibri" w:hAnsi="Times New Roman" w:cs="Times New Roman"/>
          <w:b/>
          <w:bCs/>
          <w:color w:val="000000"/>
          <w:sz w:val="24"/>
          <w:szCs w:val="24"/>
          <w:lang w:val="vi-VN"/>
        </w:rPr>
        <w:t xml:space="preserve">d) Tổ chức thực hiện: </w:t>
      </w:r>
      <w:r w:rsidRPr="00C03164">
        <w:rPr>
          <w:rFonts w:ascii="Times New Roman" w:eastAsia="Calibri" w:hAnsi="Times New Roman" w:cs="Times New Roman"/>
          <w:i/>
          <w:iCs/>
          <w:color w:val="000000"/>
          <w:sz w:val="24"/>
          <w:szCs w:val="24"/>
          <w:lang w:val="vi-VN"/>
        </w:rPr>
        <w:t>(kĩ thuật phòng tranh).</w:t>
      </w:r>
    </w:p>
    <w:p w14:paraId="410600A0"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1: Giao nhiệm vụ: </w:t>
      </w:r>
    </w:p>
    <w:p w14:paraId="1E52CC19" w14:textId="77777777" w:rsidR="00C96536" w:rsidRPr="00C03164"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Cs/>
          <w:sz w:val="24"/>
          <w:szCs w:val="24"/>
          <w:lang w:val="vi-VN"/>
        </w:rPr>
        <w:t>Gv trình chiếu câu hỏi thảo luận.</w:t>
      </w:r>
    </w:p>
    <w:p w14:paraId="696CA9FB" w14:textId="77777777" w:rsidR="00C96536" w:rsidRPr="00C03164"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Cs/>
          <w:sz w:val="24"/>
          <w:szCs w:val="24"/>
          <w:lang w:val="vi-VN"/>
        </w:rPr>
        <w:t>GV chia lớp thành 6 nhóm và phát mỗi nhóm 1 tờ giấy A0.</w:t>
      </w:r>
    </w:p>
    <w:p w14:paraId="08C1E64B"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2: Thực hiện nhiệm vụ: </w:t>
      </w:r>
    </w:p>
    <w:p w14:paraId="11AC7223" w14:textId="77777777" w:rsidR="00C96536" w:rsidRPr="00C03164"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HS thảo luận và phân công nhau cùng viết các kiến thức trên phiếu học tập theo hoạt động cá nhân, sau đó thống nhất trong tổ để ghi ra kết quả của nhóm vào tờ A0.</w:t>
      </w:r>
    </w:p>
    <w:p w14:paraId="1FA3669C" w14:textId="77777777" w:rsidR="00C96536" w:rsidRPr="00C03164"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5AA4237F"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3: Báo cáo, thảo luận: </w:t>
      </w:r>
      <w:r w:rsidRPr="00C03164">
        <w:rPr>
          <w:rFonts w:ascii="Times New Roman" w:eastAsia="Calibri" w:hAnsi="Times New Roman" w:cs="Times New Roman"/>
          <w:bCs/>
          <w:iCs/>
          <w:sz w:val="24"/>
          <w:szCs w:val="24"/>
          <w:lang w:val="vi-VN"/>
        </w:rPr>
        <w:t>HS treo phiếu học tập tại vị trí của nhóm và báo cáo.</w:t>
      </w:r>
    </w:p>
    <w:p w14:paraId="65F29B26"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p>
    <w:p w14:paraId="2736DCBE" w14:textId="77777777" w:rsidR="00C96536" w:rsidRPr="00C03164"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Gv nhận xét các nhóm: </w:t>
      </w:r>
      <w:r w:rsidRPr="00C03164">
        <w:rPr>
          <w:rFonts w:ascii="Times New Roman" w:eastAsia="Calibri" w:hAnsi="Times New Roman" w:cs="Times New Roman"/>
          <w:bCs/>
          <w:iCs/>
          <w:kern w:val="24"/>
          <w:sz w:val="24"/>
          <w:szCs w:val="24"/>
          <w:lang w:val="vi-VN"/>
        </w:rPr>
        <w:t>Quan sát hoạt động của các nhóm và đánh giá thông qua bảng kiểm.</w:t>
      </w:r>
    </w:p>
    <w:p w14:paraId="7EBF39FD" w14:textId="77777777" w:rsidR="00C96536" w:rsidRPr="00C03164"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C03164">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C03164" w14:paraId="1F1EC6E4" w14:textId="77777777" w:rsidTr="00F15F2C">
        <w:trPr>
          <w:trHeight w:val="388"/>
        </w:trPr>
        <w:tc>
          <w:tcPr>
            <w:tcW w:w="5163" w:type="dxa"/>
            <w:vAlign w:val="center"/>
          </w:tcPr>
          <w:p w14:paraId="09209E5E" w14:textId="77777777" w:rsidR="00C96536" w:rsidRPr="00C03164" w:rsidRDefault="00C96536" w:rsidP="00F15F2C">
            <w:pPr>
              <w:spacing w:line="276" w:lineRule="auto"/>
              <w:ind w:left="567"/>
              <w:jc w:val="center"/>
              <w:rPr>
                <w:rFonts w:eastAsia="Calibri" w:cs="Times New Roman"/>
                <w:b/>
                <w:sz w:val="24"/>
                <w:szCs w:val="24"/>
                <w:lang w:val="vi-VN"/>
              </w:rPr>
            </w:pPr>
            <w:r w:rsidRPr="00C03164">
              <w:rPr>
                <w:rFonts w:eastAsia="Calibri" w:cs="Times New Roman"/>
                <w:b/>
                <w:sz w:val="24"/>
                <w:szCs w:val="24"/>
              </w:rPr>
              <w:t>Yêu</w:t>
            </w:r>
            <w:r w:rsidRPr="00C03164">
              <w:rPr>
                <w:rFonts w:eastAsia="Calibri" w:cs="Times New Roman"/>
                <w:b/>
                <w:sz w:val="24"/>
                <w:szCs w:val="24"/>
                <w:lang w:val="vi-VN"/>
              </w:rPr>
              <w:t xml:space="preserve"> cầu</w:t>
            </w:r>
          </w:p>
        </w:tc>
        <w:tc>
          <w:tcPr>
            <w:tcW w:w="1074" w:type="dxa"/>
            <w:vAlign w:val="center"/>
          </w:tcPr>
          <w:p w14:paraId="43682E93" w14:textId="77777777" w:rsidR="00C96536" w:rsidRPr="00C03164" w:rsidRDefault="00C96536" w:rsidP="00F15F2C">
            <w:pPr>
              <w:spacing w:line="276" w:lineRule="auto"/>
              <w:ind w:left="720" w:hanging="720"/>
              <w:jc w:val="center"/>
              <w:rPr>
                <w:rFonts w:eastAsia="Calibri" w:cs="Times New Roman"/>
                <w:b/>
                <w:sz w:val="24"/>
                <w:szCs w:val="24"/>
              </w:rPr>
            </w:pPr>
            <w:r w:rsidRPr="00C03164">
              <w:rPr>
                <w:rFonts w:eastAsia="Calibri" w:cs="Times New Roman"/>
                <w:b/>
                <w:sz w:val="24"/>
                <w:szCs w:val="24"/>
              </w:rPr>
              <w:t>Có</w:t>
            </w:r>
          </w:p>
        </w:tc>
        <w:tc>
          <w:tcPr>
            <w:tcW w:w="1046" w:type="dxa"/>
            <w:vAlign w:val="center"/>
          </w:tcPr>
          <w:p w14:paraId="0ECFA09C" w14:textId="77777777" w:rsidR="00C96536" w:rsidRPr="00C03164" w:rsidRDefault="00C96536" w:rsidP="00F15F2C">
            <w:pPr>
              <w:spacing w:line="276" w:lineRule="auto"/>
              <w:ind w:left="720" w:hanging="720"/>
              <w:jc w:val="center"/>
              <w:rPr>
                <w:rFonts w:eastAsia="Calibri" w:cs="Times New Roman"/>
                <w:b/>
                <w:sz w:val="24"/>
                <w:szCs w:val="24"/>
              </w:rPr>
            </w:pPr>
            <w:r w:rsidRPr="00C03164">
              <w:rPr>
                <w:rFonts w:eastAsia="Calibri" w:cs="Times New Roman"/>
                <w:b/>
                <w:sz w:val="24"/>
                <w:szCs w:val="24"/>
              </w:rPr>
              <w:t>Không</w:t>
            </w:r>
          </w:p>
        </w:tc>
        <w:tc>
          <w:tcPr>
            <w:tcW w:w="2356" w:type="dxa"/>
          </w:tcPr>
          <w:p w14:paraId="4E514707" w14:textId="77777777" w:rsidR="00C96536" w:rsidRPr="00C03164" w:rsidRDefault="00C96536" w:rsidP="00F15F2C">
            <w:pPr>
              <w:spacing w:line="276" w:lineRule="auto"/>
              <w:ind w:left="720" w:hanging="720"/>
              <w:jc w:val="center"/>
              <w:rPr>
                <w:rFonts w:eastAsia="Calibri" w:cs="Times New Roman"/>
                <w:b/>
                <w:sz w:val="24"/>
                <w:szCs w:val="24"/>
              </w:rPr>
            </w:pPr>
            <w:r w:rsidRPr="00C03164">
              <w:rPr>
                <w:rFonts w:eastAsia="Calibri" w:cs="Times New Roman"/>
                <w:b/>
                <w:sz w:val="24"/>
                <w:szCs w:val="24"/>
              </w:rPr>
              <w:t>Đánh giá năng lực</w:t>
            </w:r>
          </w:p>
        </w:tc>
      </w:tr>
      <w:tr w:rsidR="00C96536" w:rsidRPr="00C03164" w14:paraId="544B26E1" w14:textId="77777777" w:rsidTr="00F15F2C">
        <w:tc>
          <w:tcPr>
            <w:tcW w:w="5163" w:type="dxa"/>
            <w:vAlign w:val="center"/>
          </w:tcPr>
          <w:p w14:paraId="7AC0C927" w14:textId="77777777" w:rsidR="00C96536" w:rsidRPr="00C03164" w:rsidRDefault="00C96536" w:rsidP="0096799F">
            <w:pPr>
              <w:spacing w:line="276" w:lineRule="auto"/>
              <w:ind w:left="567"/>
              <w:rPr>
                <w:rFonts w:eastAsia="Calibri" w:cs="Times New Roman"/>
                <w:sz w:val="24"/>
                <w:szCs w:val="24"/>
                <w:lang w:val="en-GB"/>
              </w:rPr>
            </w:pPr>
            <w:r w:rsidRPr="00C03164">
              <w:rPr>
                <w:rFonts w:eastAsia="Calibri" w:cs="Times New Roman"/>
                <w:sz w:val="24"/>
                <w:szCs w:val="24"/>
                <w:lang w:val="en-GB"/>
              </w:rPr>
              <w:t>Tự giác, chủ động trong hoạt động nhóm</w:t>
            </w:r>
          </w:p>
        </w:tc>
        <w:tc>
          <w:tcPr>
            <w:tcW w:w="1074" w:type="dxa"/>
          </w:tcPr>
          <w:p w14:paraId="50F1E370" w14:textId="77777777" w:rsidR="00C96536" w:rsidRPr="00C03164" w:rsidRDefault="00C96536" w:rsidP="0096799F">
            <w:pPr>
              <w:spacing w:line="276" w:lineRule="auto"/>
              <w:ind w:left="567"/>
              <w:rPr>
                <w:rFonts w:eastAsia="Calibri" w:cs="Times New Roman"/>
                <w:sz w:val="24"/>
                <w:szCs w:val="24"/>
              </w:rPr>
            </w:pPr>
          </w:p>
        </w:tc>
        <w:tc>
          <w:tcPr>
            <w:tcW w:w="1046" w:type="dxa"/>
          </w:tcPr>
          <w:p w14:paraId="6AAF2CB5" w14:textId="77777777" w:rsidR="00C96536" w:rsidRPr="00C03164" w:rsidRDefault="00C96536" w:rsidP="0096799F">
            <w:pPr>
              <w:spacing w:line="276" w:lineRule="auto"/>
              <w:ind w:left="567"/>
              <w:rPr>
                <w:rFonts w:eastAsia="Calibri" w:cs="Times New Roman"/>
                <w:sz w:val="24"/>
                <w:szCs w:val="24"/>
              </w:rPr>
            </w:pPr>
          </w:p>
        </w:tc>
        <w:tc>
          <w:tcPr>
            <w:tcW w:w="2356" w:type="dxa"/>
            <w:vMerge w:val="restart"/>
          </w:tcPr>
          <w:p w14:paraId="5D53009B" w14:textId="77777777" w:rsidR="00C96536" w:rsidRPr="00C03164" w:rsidRDefault="00C96536" w:rsidP="0096799F">
            <w:pPr>
              <w:spacing w:line="276" w:lineRule="auto"/>
              <w:ind w:left="567"/>
              <w:rPr>
                <w:rFonts w:eastAsia="Calibri" w:cs="Times New Roman"/>
                <w:sz w:val="24"/>
                <w:szCs w:val="24"/>
              </w:rPr>
            </w:pPr>
            <w:r w:rsidRPr="00C03164">
              <w:rPr>
                <w:rFonts w:eastAsia="Calibri" w:cs="Times New Roman"/>
                <w:sz w:val="24"/>
                <w:szCs w:val="24"/>
              </w:rPr>
              <w:t>Giao tiếp</w:t>
            </w:r>
          </w:p>
        </w:tc>
      </w:tr>
      <w:tr w:rsidR="00C96536" w:rsidRPr="00C03164" w14:paraId="155ADACC" w14:textId="77777777" w:rsidTr="00F15F2C">
        <w:trPr>
          <w:trHeight w:val="248"/>
        </w:trPr>
        <w:tc>
          <w:tcPr>
            <w:tcW w:w="5163" w:type="dxa"/>
            <w:vAlign w:val="center"/>
          </w:tcPr>
          <w:p w14:paraId="621F6725" w14:textId="77777777" w:rsidR="00C96536" w:rsidRPr="00C03164" w:rsidRDefault="00C96536" w:rsidP="0096799F">
            <w:pPr>
              <w:spacing w:line="276" w:lineRule="auto"/>
              <w:ind w:left="567"/>
              <w:rPr>
                <w:rFonts w:eastAsia="Calibri" w:cs="Times New Roman"/>
                <w:sz w:val="24"/>
                <w:szCs w:val="24"/>
              </w:rPr>
            </w:pPr>
            <w:r w:rsidRPr="00C03164">
              <w:rPr>
                <w:rFonts w:eastAsia="Calibri" w:cs="Times New Roman"/>
                <w:sz w:val="24"/>
                <w:szCs w:val="24"/>
              </w:rPr>
              <w:t>Bố trí thời gian hợp lí</w:t>
            </w:r>
          </w:p>
        </w:tc>
        <w:tc>
          <w:tcPr>
            <w:tcW w:w="1074" w:type="dxa"/>
          </w:tcPr>
          <w:p w14:paraId="69C4D560" w14:textId="77777777" w:rsidR="00C96536" w:rsidRPr="00C03164" w:rsidRDefault="00C96536" w:rsidP="0096799F">
            <w:pPr>
              <w:spacing w:line="276" w:lineRule="auto"/>
              <w:ind w:left="567"/>
              <w:rPr>
                <w:rFonts w:eastAsia="Calibri" w:cs="Times New Roman"/>
                <w:sz w:val="24"/>
                <w:szCs w:val="24"/>
              </w:rPr>
            </w:pPr>
          </w:p>
        </w:tc>
        <w:tc>
          <w:tcPr>
            <w:tcW w:w="1046" w:type="dxa"/>
          </w:tcPr>
          <w:p w14:paraId="3F3AA309" w14:textId="77777777" w:rsidR="00C96536" w:rsidRPr="00C03164" w:rsidRDefault="00C96536" w:rsidP="0096799F">
            <w:pPr>
              <w:spacing w:line="276" w:lineRule="auto"/>
              <w:ind w:left="567"/>
              <w:rPr>
                <w:rFonts w:eastAsia="Calibri" w:cs="Times New Roman"/>
                <w:sz w:val="24"/>
                <w:szCs w:val="24"/>
                <w:lang w:val="vi-VN"/>
              </w:rPr>
            </w:pPr>
          </w:p>
        </w:tc>
        <w:tc>
          <w:tcPr>
            <w:tcW w:w="2356" w:type="dxa"/>
            <w:vMerge/>
          </w:tcPr>
          <w:p w14:paraId="478D5DF8" w14:textId="77777777" w:rsidR="00C96536" w:rsidRPr="00C03164" w:rsidRDefault="00C96536" w:rsidP="0096799F">
            <w:pPr>
              <w:spacing w:line="276" w:lineRule="auto"/>
              <w:ind w:left="567"/>
              <w:rPr>
                <w:rFonts w:eastAsia="Calibri" w:cs="Times New Roman"/>
                <w:sz w:val="24"/>
                <w:szCs w:val="24"/>
                <w:lang w:val="vi-VN"/>
              </w:rPr>
            </w:pPr>
          </w:p>
        </w:tc>
      </w:tr>
      <w:tr w:rsidR="00C96536" w:rsidRPr="00C03164" w14:paraId="1C438BF6" w14:textId="77777777" w:rsidTr="00F15F2C">
        <w:tc>
          <w:tcPr>
            <w:tcW w:w="5163" w:type="dxa"/>
            <w:vAlign w:val="center"/>
          </w:tcPr>
          <w:p w14:paraId="59888692" w14:textId="77777777" w:rsidR="00C96536" w:rsidRPr="00C03164" w:rsidRDefault="00C96536" w:rsidP="0096799F">
            <w:pPr>
              <w:spacing w:line="276" w:lineRule="auto"/>
              <w:ind w:left="567"/>
              <w:rPr>
                <w:rFonts w:eastAsia="Calibri" w:cs="Times New Roman"/>
                <w:sz w:val="24"/>
                <w:szCs w:val="24"/>
                <w:lang w:val="en-GB"/>
              </w:rPr>
            </w:pPr>
            <w:r w:rsidRPr="00C03164">
              <w:rPr>
                <w:rFonts w:eastAsia="Calibri" w:cs="Times New Roman"/>
                <w:sz w:val="24"/>
                <w:szCs w:val="24"/>
                <w:lang w:val="en-GB"/>
              </w:rPr>
              <w:t>Hoàn thành hoạt động nhóm đúng hạn</w:t>
            </w:r>
          </w:p>
        </w:tc>
        <w:tc>
          <w:tcPr>
            <w:tcW w:w="1074" w:type="dxa"/>
          </w:tcPr>
          <w:p w14:paraId="659F6D4C" w14:textId="77777777" w:rsidR="00C96536" w:rsidRPr="00C03164" w:rsidRDefault="00C96536" w:rsidP="0096799F">
            <w:pPr>
              <w:spacing w:line="276" w:lineRule="auto"/>
              <w:ind w:left="567"/>
              <w:rPr>
                <w:rFonts w:eastAsia="Calibri" w:cs="Times New Roman"/>
                <w:sz w:val="24"/>
                <w:szCs w:val="24"/>
              </w:rPr>
            </w:pPr>
          </w:p>
        </w:tc>
        <w:tc>
          <w:tcPr>
            <w:tcW w:w="1046" w:type="dxa"/>
          </w:tcPr>
          <w:p w14:paraId="3030E9C8" w14:textId="77777777" w:rsidR="00C96536" w:rsidRPr="00C03164" w:rsidRDefault="00C96536" w:rsidP="0096799F">
            <w:pPr>
              <w:spacing w:line="276" w:lineRule="auto"/>
              <w:ind w:left="567"/>
              <w:rPr>
                <w:rFonts w:eastAsia="Calibri" w:cs="Times New Roman"/>
                <w:sz w:val="24"/>
                <w:szCs w:val="24"/>
                <w:lang w:val="vi-VN"/>
              </w:rPr>
            </w:pPr>
          </w:p>
        </w:tc>
        <w:tc>
          <w:tcPr>
            <w:tcW w:w="2356" w:type="dxa"/>
            <w:vMerge/>
          </w:tcPr>
          <w:p w14:paraId="5F856A15" w14:textId="77777777" w:rsidR="00C96536" w:rsidRPr="00C03164" w:rsidRDefault="00C96536" w:rsidP="0096799F">
            <w:pPr>
              <w:spacing w:line="276" w:lineRule="auto"/>
              <w:ind w:left="567"/>
              <w:rPr>
                <w:rFonts w:eastAsia="Calibri" w:cs="Times New Roman"/>
                <w:sz w:val="24"/>
                <w:szCs w:val="24"/>
                <w:lang w:val="vi-VN"/>
              </w:rPr>
            </w:pPr>
          </w:p>
        </w:tc>
      </w:tr>
      <w:tr w:rsidR="00C96536" w:rsidRPr="00C03164" w14:paraId="2A6B8800" w14:textId="77777777" w:rsidTr="00F15F2C">
        <w:tc>
          <w:tcPr>
            <w:tcW w:w="5163" w:type="dxa"/>
            <w:vAlign w:val="center"/>
          </w:tcPr>
          <w:p w14:paraId="665D1828" w14:textId="77777777" w:rsidR="00C96536" w:rsidRPr="00C03164" w:rsidRDefault="00C96536" w:rsidP="0096799F">
            <w:pPr>
              <w:spacing w:line="276" w:lineRule="auto"/>
              <w:ind w:left="567"/>
              <w:rPr>
                <w:rFonts w:eastAsia="Calibri" w:cs="Times New Roman"/>
                <w:sz w:val="24"/>
                <w:szCs w:val="24"/>
                <w:lang w:val="en-GB"/>
              </w:rPr>
            </w:pPr>
            <w:r w:rsidRPr="00C03164">
              <w:rPr>
                <w:rFonts w:eastAsia="Calibri" w:cs="Times New Roman"/>
                <w:sz w:val="24"/>
                <w:szCs w:val="24"/>
                <w:lang w:val="en-GB"/>
              </w:rPr>
              <w:t>Thảo luận và đóng góp ý kiến của các thành viên</w:t>
            </w:r>
          </w:p>
        </w:tc>
        <w:tc>
          <w:tcPr>
            <w:tcW w:w="1074" w:type="dxa"/>
          </w:tcPr>
          <w:p w14:paraId="1C74B4CA" w14:textId="77777777" w:rsidR="00C96536" w:rsidRPr="00C03164" w:rsidRDefault="00C96536" w:rsidP="0096799F">
            <w:pPr>
              <w:spacing w:line="276" w:lineRule="auto"/>
              <w:ind w:left="567"/>
              <w:rPr>
                <w:rFonts w:eastAsia="Calibri" w:cs="Times New Roman"/>
                <w:sz w:val="24"/>
                <w:szCs w:val="24"/>
              </w:rPr>
            </w:pPr>
          </w:p>
        </w:tc>
        <w:tc>
          <w:tcPr>
            <w:tcW w:w="1046" w:type="dxa"/>
          </w:tcPr>
          <w:p w14:paraId="44485F55" w14:textId="77777777" w:rsidR="00C96536" w:rsidRPr="00C03164" w:rsidRDefault="00C96536" w:rsidP="0096799F">
            <w:pPr>
              <w:spacing w:line="276" w:lineRule="auto"/>
              <w:ind w:left="567"/>
              <w:rPr>
                <w:rFonts w:eastAsia="Calibri" w:cs="Times New Roman"/>
                <w:sz w:val="24"/>
                <w:szCs w:val="24"/>
                <w:lang w:val="vi-VN"/>
              </w:rPr>
            </w:pPr>
          </w:p>
        </w:tc>
        <w:tc>
          <w:tcPr>
            <w:tcW w:w="2356" w:type="dxa"/>
            <w:vMerge/>
          </w:tcPr>
          <w:p w14:paraId="277E1154" w14:textId="77777777" w:rsidR="00C96536" w:rsidRPr="00C03164" w:rsidRDefault="00C96536" w:rsidP="0096799F">
            <w:pPr>
              <w:spacing w:line="276" w:lineRule="auto"/>
              <w:ind w:left="567"/>
              <w:rPr>
                <w:rFonts w:eastAsia="Calibri" w:cs="Times New Roman"/>
                <w:sz w:val="24"/>
                <w:szCs w:val="24"/>
                <w:lang w:val="vi-VN"/>
              </w:rPr>
            </w:pPr>
          </w:p>
        </w:tc>
      </w:tr>
    </w:tbl>
    <w:p w14:paraId="7A4D4296" w14:textId="77777777" w:rsidR="00C96536" w:rsidRPr="00C03164"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lang w:val="vi-VN"/>
        </w:rPr>
        <w:t>Giáo viên chốt:</w:t>
      </w:r>
      <w:r w:rsidRPr="00C03164">
        <w:rPr>
          <w:rFonts w:ascii="Times New Roman" w:eastAsia="Calibri" w:hAnsi="Times New Roman" w:cs="Times New Roman"/>
          <w:bCs/>
          <w:iCs/>
          <w:sz w:val="24"/>
          <w:szCs w:val="24"/>
        </w:rPr>
        <w:t xml:space="preserve"> </w:t>
      </w:r>
    </w:p>
    <w:p w14:paraId="0100657D" w14:textId="77777777" w:rsidR="00C96536" w:rsidRPr="00C03164" w:rsidRDefault="00C96536" w:rsidP="00DC222D">
      <w:pPr>
        <w:pStyle w:val="ListParagraph"/>
        <w:spacing w:before="0" w:line="276" w:lineRule="auto"/>
        <w:ind w:left="567" w:firstLine="0"/>
        <w:jc w:val="both"/>
        <w:rPr>
          <w:rFonts w:ascii="Times New Roman" w:eastAsia="Calibri" w:hAnsi="Times New Roman" w:cs="Times New Roman"/>
          <w:bCs/>
          <w:iCs/>
          <w:sz w:val="24"/>
          <w:szCs w:val="24"/>
          <w:lang w:val="fr-FR"/>
        </w:rPr>
      </w:pPr>
      <w:r w:rsidRPr="00C03164">
        <w:rPr>
          <w:rFonts w:ascii="Times New Roman" w:eastAsia="Calibri" w:hAnsi="Times New Roman" w:cs="Times New Roman"/>
          <w:bCs/>
          <w:iCs/>
          <w:sz w:val="24"/>
          <w:szCs w:val="24"/>
          <w:lang w:val="fr-FR"/>
        </w:rPr>
        <w:t xml:space="preserve">• Giả sử ta có một mẫu số liệu là </w:t>
      </w:r>
      <w:r w:rsidRPr="00C03164">
        <w:rPr>
          <w:position w:val="-12"/>
        </w:rPr>
        <w:object w:dxaOrig="1180" w:dyaOrig="380" w14:anchorId="432D51FB">
          <v:shape id="_x0000_i4190" type="#_x0000_t75" style="width:59pt;height:19pt" o:ole="">
            <v:imagedata r:id="rId6026" o:title=""/>
          </v:shape>
          <o:OLEObject Type="Embed" ProgID="Equation.DSMT4" ShapeID="_x0000_i4190" DrawAspect="Content" ObjectID="_1753633342" r:id="rId6027"/>
        </w:object>
      </w:r>
    </w:p>
    <w:p w14:paraId="07421C98" w14:textId="77777777" w:rsidR="00C96536" w:rsidRPr="00C03164" w:rsidRDefault="00C96536" w:rsidP="00DC222D">
      <w:pPr>
        <w:pStyle w:val="ListParagraph"/>
        <w:spacing w:before="0" w:line="276" w:lineRule="auto"/>
        <w:ind w:left="567" w:firstLine="0"/>
        <w:jc w:val="both"/>
        <w:rPr>
          <w:rFonts w:ascii="Times New Roman" w:eastAsia="Calibri" w:hAnsi="Times New Roman" w:cs="Times New Roman"/>
          <w:bCs/>
          <w:iCs/>
          <w:sz w:val="24"/>
          <w:szCs w:val="24"/>
          <w:lang w:val="fr-FR"/>
        </w:rPr>
      </w:pPr>
      <w:r w:rsidRPr="00C03164">
        <w:rPr>
          <w:rFonts w:ascii="Times New Roman" w:eastAsia="Calibri" w:hAnsi="Times New Roman" w:cs="Times New Roman"/>
          <w:b/>
          <w:bCs/>
          <w:iCs/>
          <w:sz w:val="24"/>
          <w:szCs w:val="24"/>
          <w:lang w:val="fr-FR"/>
        </w:rPr>
        <w:t>Số trung bình</w:t>
      </w:r>
      <w:r w:rsidRPr="00C03164">
        <w:rPr>
          <w:rFonts w:ascii="Times New Roman" w:eastAsia="Calibri" w:hAnsi="Times New Roman" w:cs="Times New Roman"/>
          <w:bCs/>
          <w:iCs/>
          <w:sz w:val="24"/>
          <w:szCs w:val="24"/>
          <w:lang w:val="fr-FR"/>
        </w:rPr>
        <w:t xml:space="preserve"> (hay số trung bình cộng) của mẫu số liệu này, kí hiệu là </w:t>
      </w:r>
      <w:r w:rsidRPr="00025957">
        <w:rPr>
          <w:position w:val="-4"/>
        </w:rPr>
        <w:object w:dxaOrig="200" w:dyaOrig="340" w14:anchorId="3CAEF1E3">
          <v:shape id="_x0000_i4191" type="#_x0000_t75" style="width:10pt;height:17.5pt" o:ole="">
            <v:imagedata r:id="rId6028" o:title=""/>
          </v:shape>
          <o:OLEObject Type="Embed" ProgID="Equation.DSMT4" ShapeID="_x0000_i4191" DrawAspect="Content" ObjectID="_1753633343" r:id="rId6029"/>
        </w:object>
      </w:r>
      <w:r w:rsidRPr="00C03164">
        <w:rPr>
          <w:rFonts w:ascii="Times New Roman" w:eastAsia="Calibri" w:hAnsi="Times New Roman" w:cs="Times New Roman"/>
          <w:bCs/>
          <w:iCs/>
          <w:sz w:val="24"/>
          <w:szCs w:val="24"/>
          <w:lang w:val="fr-FR"/>
        </w:rPr>
        <w:t>, được tính bởi công thức</w:t>
      </w:r>
    </w:p>
    <w:p w14:paraId="0E4F9ED5" w14:textId="77777777" w:rsidR="00C96536" w:rsidRPr="00C03164" w:rsidRDefault="00C96536" w:rsidP="00DC222D">
      <w:pPr>
        <w:pStyle w:val="ListParagraph"/>
        <w:spacing w:before="0" w:line="276" w:lineRule="auto"/>
        <w:ind w:left="567" w:firstLine="0"/>
        <w:jc w:val="center"/>
        <w:rPr>
          <w:rFonts w:ascii="Times New Roman" w:eastAsia="Calibri" w:hAnsi="Times New Roman" w:cs="Times New Roman"/>
          <w:bCs/>
          <w:iCs/>
          <w:sz w:val="24"/>
          <w:szCs w:val="24"/>
        </w:rPr>
      </w:pPr>
      <w:r w:rsidRPr="00C03164">
        <w:rPr>
          <w:position w:val="-24"/>
        </w:rPr>
        <w:object w:dxaOrig="1960" w:dyaOrig="660" w14:anchorId="1E8253EE">
          <v:shape id="_x0000_i4192" type="#_x0000_t75" style="width:98.5pt;height:33pt" o:ole="">
            <v:imagedata r:id="rId6030" o:title=""/>
          </v:shape>
          <o:OLEObject Type="Embed" ProgID="Equation.DSMT4" ShapeID="_x0000_i4192" DrawAspect="Content" ObjectID="_1753633344" r:id="rId6031"/>
        </w:object>
      </w:r>
    </w:p>
    <w:p w14:paraId="1F8D056B" w14:textId="77777777" w:rsidR="00C96536" w:rsidRPr="00C03164" w:rsidRDefault="00C96536" w:rsidP="00DC222D">
      <w:pPr>
        <w:pStyle w:val="ListParagraph"/>
        <w:spacing w:before="0" w:line="276" w:lineRule="auto"/>
        <w:ind w:left="567" w:firstLine="0"/>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rPr>
        <w:t>• Giả sử mẫu số liệu được cho dưới dạng bảng tần số</w:t>
      </w:r>
    </w:p>
    <w:tbl>
      <w:tblPr>
        <w:tblStyle w:val="TableGrid"/>
        <w:tblW w:w="0" w:type="auto"/>
        <w:tblInd w:w="567" w:type="dxa"/>
        <w:tblLook w:val="04A0" w:firstRow="1" w:lastRow="0" w:firstColumn="1" w:lastColumn="0" w:noHBand="0" w:noVBand="1"/>
      </w:tblPr>
      <w:tblGrid>
        <w:gridCol w:w="1933"/>
        <w:gridCol w:w="1924"/>
        <w:gridCol w:w="1925"/>
        <w:gridCol w:w="1920"/>
        <w:gridCol w:w="1926"/>
      </w:tblGrid>
      <w:tr w:rsidR="00C96536" w:rsidRPr="00C03164" w14:paraId="169F8FD7" w14:textId="77777777" w:rsidTr="00DC222D">
        <w:tc>
          <w:tcPr>
            <w:tcW w:w="2039" w:type="dxa"/>
          </w:tcPr>
          <w:p w14:paraId="0015A644"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
                <w:bCs/>
                <w:iCs/>
                <w:sz w:val="24"/>
                <w:szCs w:val="24"/>
              </w:rPr>
            </w:pPr>
            <w:r w:rsidRPr="00C03164">
              <w:rPr>
                <w:rFonts w:ascii="Times New Roman" w:eastAsia="Calibri" w:hAnsi="Times New Roman" w:cs="Times New Roman"/>
                <w:b/>
                <w:bCs/>
                <w:iCs/>
                <w:sz w:val="24"/>
                <w:szCs w:val="24"/>
              </w:rPr>
              <w:t>Giá trị</w:t>
            </w:r>
          </w:p>
        </w:tc>
        <w:tc>
          <w:tcPr>
            <w:tcW w:w="2039" w:type="dxa"/>
          </w:tcPr>
          <w:p w14:paraId="59982600"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Cs/>
                <w:iCs/>
                <w:sz w:val="24"/>
                <w:szCs w:val="24"/>
              </w:rPr>
            </w:pPr>
            <w:r w:rsidRPr="00C03164">
              <w:rPr>
                <w:position w:val="-12"/>
              </w:rPr>
              <w:object w:dxaOrig="260" w:dyaOrig="380" w14:anchorId="08DA895C">
                <v:shape id="_x0000_i4193" type="#_x0000_t75" style="width:13pt;height:19pt" o:ole="">
                  <v:imagedata r:id="rId6032" o:title=""/>
                </v:shape>
                <o:OLEObject Type="Embed" ProgID="Equation.DSMT4" ShapeID="_x0000_i4193" DrawAspect="Content" ObjectID="_1753633345" r:id="rId6033"/>
              </w:object>
            </w:r>
          </w:p>
        </w:tc>
        <w:tc>
          <w:tcPr>
            <w:tcW w:w="2039" w:type="dxa"/>
          </w:tcPr>
          <w:p w14:paraId="3CF6C566"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Cs/>
                <w:iCs/>
                <w:sz w:val="24"/>
                <w:szCs w:val="24"/>
              </w:rPr>
            </w:pPr>
            <w:r w:rsidRPr="00C03164">
              <w:rPr>
                <w:position w:val="-12"/>
              </w:rPr>
              <w:object w:dxaOrig="279" w:dyaOrig="380" w14:anchorId="42D4553B">
                <v:shape id="_x0000_i4194" type="#_x0000_t75" style="width:14.5pt;height:19pt" o:ole="">
                  <v:imagedata r:id="rId6034" o:title=""/>
                </v:shape>
                <o:OLEObject Type="Embed" ProgID="Equation.DSMT4" ShapeID="_x0000_i4194" DrawAspect="Content" ObjectID="_1753633346" r:id="rId6035"/>
              </w:object>
            </w:r>
          </w:p>
        </w:tc>
        <w:tc>
          <w:tcPr>
            <w:tcW w:w="2039" w:type="dxa"/>
          </w:tcPr>
          <w:p w14:paraId="61FFBF6E"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rPr>
              <w:t>…</w:t>
            </w:r>
          </w:p>
        </w:tc>
        <w:tc>
          <w:tcPr>
            <w:tcW w:w="2039" w:type="dxa"/>
          </w:tcPr>
          <w:p w14:paraId="2B5FD5F3"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Cs/>
                <w:iCs/>
                <w:sz w:val="24"/>
                <w:szCs w:val="24"/>
              </w:rPr>
            </w:pPr>
            <w:r w:rsidRPr="00C03164">
              <w:rPr>
                <w:position w:val="-12"/>
              </w:rPr>
              <w:object w:dxaOrig="300" w:dyaOrig="380" w14:anchorId="66D684DC">
                <v:shape id="_x0000_i4195" type="#_x0000_t75" style="width:15pt;height:19pt" o:ole="">
                  <v:imagedata r:id="rId6036" o:title=""/>
                </v:shape>
                <o:OLEObject Type="Embed" ProgID="Equation.DSMT4" ShapeID="_x0000_i4195" DrawAspect="Content" ObjectID="_1753633347" r:id="rId6037"/>
              </w:object>
            </w:r>
          </w:p>
        </w:tc>
      </w:tr>
      <w:tr w:rsidR="00C96536" w:rsidRPr="00C03164" w14:paraId="7B9458D1" w14:textId="77777777" w:rsidTr="00DC222D">
        <w:tc>
          <w:tcPr>
            <w:tcW w:w="2039" w:type="dxa"/>
          </w:tcPr>
          <w:p w14:paraId="025DE64E"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
                <w:bCs/>
                <w:iCs/>
                <w:sz w:val="24"/>
                <w:szCs w:val="24"/>
              </w:rPr>
            </w:pPr>
            <w:r w:rsidRPr="00C03164">
              <w:rPr>
                <w:rFonts w:ascii="Times New Roman" w:eastAsia="Calibri" w:hAnsi="Times New Roman" w:cs="Times New Roman"/>
                <w:b/>
                <w:bCs/>
                <w:iCs/>
                <w:sz w:val="24"/>
                <w:szCs w:val="24"/>
              </w:rPr>
              <w:t>Tần số</w:t>
            </w:r>
          </w:p>
        </w:tc>
        <w:tc>
          <w:tcPr>
            <w:tcW w:w="2039" w:type="dxa"/>
          </w:tcPr>
          <w:p w14:paraId="6758DE7A"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Cs/>
                <w:iCs/>
                <w:sz w:val="24"/>
                <w:szCs w:val="24"/>
              </w:rPr>
            </w:pPr>
            <w:r w:rsidRPr="00C03164">
              <w:rPr>
                <w:position w:val="-12"/>
              </w:rPr>
              <w:object w:dxaOrig="279" w:dyaOrig="380" w14:anchorId="4EB3D040">
                <v:shape id="_x0000_i4196" type="#_x0000_t75" style="width:14.5pt;height:19pt" o:ole="">
                  <v:imagedata r:id="rId6038" o:title=""/>
                </v:shape>
                <o:OLEObject Type="Embed" ProgID="Equation.DSMT4" ShapeID="_x0000_i4196" DrawAspect="Content" ObjectID="_1753633348" r:id="rId6039"/>
              </w:object>
            </w:r>
          </w:p>
        </w:tc>
        <w:tc>
          <w:tcPr>
            <w:tcW w:w="2039" w:type="dxa"/>
          </w:tcPr>
          <w:p w14:paraId="575BEB9A"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Cs/>
                <w:iCs/>
                <w:sz w:val="24"/>
                <w:szCs w:val="24"/>
              </w:rPr>
            </w:pPr>
            <w:r w:rsidRPr="00C03164">
              <w:rPr>
                <w:position w:val="-12"/>
              </w:rPr>
              <w:object w:dxaOrig="300" w:dyaOrig="380" w14:anchorId="63490967">
                <v:shape id="_x0000_i4197" type="#_x0000_t75" style="width:15pt;height:19pt" o:ole="">
                  <v:imagedata r:id="rId6040" o:title=""/>
                </v:shape>
                <o:OLEObject Type="Embed" ProgID="Equation.DSMT4" ShapeID="_x0000_i4197" DrawAspect="Content" ObjectID="_1753633349" r:id="rId6041"/>
              </w:object>
            </w:r>
          </w:p>
        </w:tc>
        <w:tc>
          <w:tcPr>
            <w:tcW w:w="2039" w:type="dxa"/>
          </w:tcPr>
          <w:p w14:paraId="7C6A5865"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rPr>
              <w:t>…</w:t>
            </w:r>
          </w:p>
        </w:tc>
        <w:tc>
          <w:tcPr>
            <w:tcW w:w="2039" w:type="dxa"/>
          </w:tcPr>
          <w:p w14:paraId="16CE18A6" w14:textId="77777777" w:rsidR="00C96536" w:rsidRPr="00C03164" w:rsidRDefault="00C96536" w:rsidP="00DC222D">
            <w:pPr>
              <w:pStyle w:val="ListParagraph"/>
              <w:spacing w:line="276" w:lineRule="auto"/>
              <w:ind w:left="0" w:firstLine="0"/>
              <w:jc w:val="center"/>
              <w:rPr>
                <w:rFonts w:ascii="Times New Roman" w:eastAsia="Calibri" w:hAnsi="Times New Roman" w:cs="Times New Roman"/>
                <w:bCs/>
                <w:iCs/>
                <w:sz w:val="24"/>
                <w:szCs w:val="24"/>
              </w:rPr>
            </w:pPr>
            <w:r w:rsidRPr="00C03164">
              <w:rPr>
                <w:position w:val="-12"/>
              </w:rPr>
              <w:object w:dxaOrig="320" w:dyaOrig="380" w14:anchorId="03FAB2AD">
                <v:shape id="_x0000_i4198" type="#_x0000_t75" style="width:16pt;height:19pt" o:ole="">
                  <v:imagedata r:id="rId6042" o:title=""/>
                </v:shape>
                <o:OLEObject Type="Embed" ProgID="Equation.DSMT4" ShapeID="_x0000_i4198" DrawAspect="Content" ObjectID="_1753633350" r:id="rId6043"/>
              </w:object>
            </w:r>
          </w:p>
        </w:tc>
      </w:tr>
    </w:tbl>
    <w:p w14:paraId="052032D4" w14:textId="77777777" w:rsidR="00C96536" w:rsidRPr="00C03164" w:rsidRDefault="00C96536" w:rsidP="00DC222D">
      <w:pPr>
        <w:pStyle w:val="ListParagraph"/>
        <w:spacing w:before="0" w:line="276" w:lineRule="auto"/>
        <w:ind w:left="567" w:firstLine="0"/>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rPr>
        <w:t>Khi đó, công thức tính số trung bình trở thành</w:t>
      </w:r>
    </w:p>
    <w:p w14:paraId="3F4AADE1" w14:textId="77777777" w:rsidR="00C96536" w:rsidRPr="00C03164" w:rsidRDefault="00C96536" w:rsidP="00DC222D">
      <w:pPr>
        <w:pStyle w:val="ListParagraph"/>
        <w:spacing w:before="0" w:line="276" w:lineRule="auto"/>
        <w:ind w:left="567" w:firstLine="0"/>
        <w:jc w:val="center"/>
        <w:rPr>
          <w:rFonts w:ascii="Times New Roman" w:eastAsia="Calibri" w:hAnsi="Times New Roman" w:cs="Times New Roman"/>
          <w:bCs/>
          <w:iCs/>
          <w:sz w:val="24"/>
          <w:szCs w:val="24"/>
        </w:rPr>
      </w:pPr>
      <w:r w:rsidRPr="00C03164">
        <w:rPr>
          <w:position w:val="-24"/>
        </w:rPr>
        <w:object w:dxaOrig="2659" w:dyaOrig="660" w14:anchorId="43A54CCC">
          <v:shape id="_x0000_i4199" type="#_x0000_t75" style="width:133pt;height:33pt" o:ole="">
            <v:imagedata r:id="rId6044" o:title=""/>
          </v:shape>
          <o:OLEObject Type="Embed" ProgID="Equation.DSMT4" ShapeID="_x0000_i4199" DrawAspect="Content" ObjectID="_1753633351" r:id="rId6045"/>
        </w:object>
      </w:r>
    </w:p>
    <w:p w14:paraId="2EFD79CA" w14:textId="77777777" w:rsidR="00C96536" w:rsidRPr="00C03164" w:rsidRDefault="00C96536" w:rsidP="00DC222D">
      <w:pPr>
        <w:pStyle w:val="ListParagraph"/>
        <w:spacing w:before="0" w:line="276" w:lineRule="auto"/>
        <w:ind w:left="567" w:firstLine="0"/>
        <w:rPr>
          <w:rFonts w:ascii="Times New Roman" w:eastAsia="Calibri" w:hAnsi="Times New Roman" w:cs="Times New Roman"/>
          <w:bCs/>
          <w:iCs/>
          <w:sz w:val="24"/>
          <w:szCs w:val="24"/>
          <w:lang w:val="fr-FR"/>
        </w:rPr>
      </w:pPr>
      <w:r w:rsidRPr="00C03164">
        <w:rPr>
          <w:rFonts w:ascii="Times New Roman" w:eastAsia="Calibri" w:hAnsi="Times New Roman" w:cs="Times New Roman"/>
          <w:bCs/>
          <w:iCs/>
          <w:sz w:val="24"/>
          <w:szCs w:val="24"/>
          <w:lang w:val="fr-FR"/>
        </w:rPr>
        <w:t xml:space="preserve">Trong đó </w:t>
      </w:r>
      <w:r w:rsidRPr="00C03164">
        <w:rPr>
          <w:position w:val="-12"/>
        </w:rPr>
        <w:object w:dxaOrig="1980" w:dyaOrig="380" w14:anchorId="377FFF8F">
          <v:shape id="_x0000_i4200" type="#_x0000_t75" style="width:99pt;height:19pt" o:ole="">
            <v:imagedata r:id="rId6046" o:title=""/>
          </v:shape>
          <o:OLEObject Type="Embed" ProgID="Equation.DSMT4" ShapeID="_x0000_i4200" DrawAspect="Content" ObjectID="_1753633352" r:id="rId6047"/>
        </w:object>
      </w:r>
      <w:r w:rsidRPr="00C03164">
        <w:rPr>
          <w:rFonts w:ascii="Times New Roman" w:eastAsia="Calibri" w:hAnsi="Times New Roman" w:cs="Times New Roman"/>
          <w:bCs/>
          <w:iCs/>
          <w:sz w:val="24"/>
          <w:szCs w:val="24"/>
          <w:lang w:val="fr-FR"/>
        </w:rPr>
        <w:t>. Ta gọi n là cỡ mẫu.</w:t>
      </w:r>
    </w:p>
    <w:p w14:paraId="4D36072F" w14:textId="77777777" w:rsidR="00C96536" w:rsidRPr="00C03164" w:rsidRDefault="00C96536" w:rsidP="00DC222D">
      <w:pPr>
        <w:pStyle w:val="ListParagraph"/>
        <w:spacing w:before="0" w:line="276" w:lineRule="auto"/>
        <w:ind w:left="567" w:firstLine="0"/>
        <w:rPr>
          <w:rFonts w:ascii="Times New Roman" w:eastAsia="Calibri" w:hAnsi="Times New Roman" w:cs="Times New Roman"/>
          <w:bCs/>
          <w:iCs/>
          <w:sz w:val="24"/>
          <w:szCs w:val="24"/>
          <w:lang w:val="fr-FR"/>
        </w:rPr>
      </w:pPr>
      <w:r w:rsidRPr="00C03164">
        <w:rPr>
          <w:rFonts w:ascii="Times New Roman" w:eastAsia="Calibri" w:hAnsi="Times New Roman" w:cs="Times New Roman"/>
          <w:b/>
          <w:bCs/>
          <w:iCs/>
          <w:sz w:val="24"/>
          <w:szCs w:val="24"/>
          <w:lang w:val="fr-FR"/>
        </w:rPr>
        <w:t>Chú ý</w:t>
      </w:r>
      <w:r w:rsidRPr="00C03164">
        <w:rPr>
          <w:rFonts w:ascii="Times New Roman" w:eastAsia="Calibri" w:hAnsi="Times New Roman" w:cs="Times New Roman"/>
          <w:bCs/>
          <w:iCs/>
          <w:sz w:val="24"/>
          <w:szCs w:val="24"/>
          <w:lang w:val="fr-FR"/>
        </w:rPr>
        <w:t xml:space="preserve">: Nếu kí hiệu </w:t>
      </w:r>
      <w:r w:rsidRPr="00C03164">
        <w:rPr>
          <w:position w:val="-24"/>
        </w:rPr>
        <w:object w:dxaOrig="780" w:dyaOrig="660" w14:anchorId="447BD56F">
          <v:shape id="_x0000_i4201" type="#_x0000_t75" style="width:39pt;height:33pt" o:ole="">
            <v:imagedata r:id="rId6048" o:title=""/>
          </v:shape>
          <o:OLEObject Type="Embed" ProgID="Equation.DSMT4" ShapeID="_x0000_i4201" DrawAspect="Content" ObjectID="_1753633353" r:id="rId6049"/>
        </w:object>
      </w:r>
      <w:r w:rsidRPr="00C03164">
        <w:rPr>
          <w:rFonts w:ascii="Times New Roman" w:eastAsia="Calibri" w:hAnsi="Times New Roman" w:cs="Times New Roman"/>
          <w:bCs/>
          <w:iCs/>
          <w:sz w:val="24"/>
          <w:szCs w:val="24"/>
          <w:lang w:val="fr-FR"/>
        </w:rPr>
        <w:t xml:space="preserve"> là tần số tương đối (hay còn gọi là tần suất) của </w:t>
      </w:r>
      <w:r w:rsidRPr="00C03164">
        <w:rPr>
          <w:position w:val="-12"/>
        </w:rPr>
        <w:object w:dxaOrig="300" w:dyaOrig="380" w14:anchorId="5DB7DDE9">
          <v:shape id="_x0000_i4202" type="#_x0000_t75" style="width:15pt;height:19pt" o:ole="">
            <v:imagedata r:id="rId6050" o:title=""/>
          </v:shape>
          <o:OLEObject Type="Embed" ProgID="Equation.DSMT4" ShapeID="_x0000_i4202" DrawAspect="Content" ObjectID="_1753633354" r:id="rId6051"/>
        </w:object>
      </w:r>
      <w:r w:rsidRPr="00C03164">
        <w:rPr>
          <w:rFonts w:ascii="Times New Roman" w:eastAsia="Calibri" w:hAnsi="Times New Roman" w:cs="Times New Roman"/>
          <w:bCs/>
          <w:iCs/>
          <w:sz w:val="24"/>
          <w:szCs w:val="24"/>
          <w:lang w:val="fr-FR"/>
        </w:rPr>
        <w:t xml:space="preserve"> trong mẫu số liệu thì số trung bình còn có thể biểu diễn là: </w:t>
      </w:r>
      <w:r w:rsidRPr="00C03164">
        <w:rPr>
          <w:position w:val="-12"/>
        </w:rPr>
        <w:object w:dxaOrig="2360" w:dyaOrig="420" w14:anchorId="71C924A2">
          <v:shape id="_x0000_i4203" type="#_x0000_t75" style="width:117.5pt;height:21pt" o:ole="">
            <v:imagedata r:id="rId6052" o:title=""/>
          </v:shape>
          <o:OLEObject Type="Embed" ProgID="Equation.DSMT4" ShapeID="_x0000_i4203" DrawAspect="Content" ObjectID="_1753633355" r:id="rId6053"/>
        </w:object>
      </w:r>
      <w:r w:rsidRPr="00C03164">
        <w:rPr>
          <w:rFonts w:ascii="Times New Roman" w:eastAsia="Calibri" w:hAnsi="Times New Roman" w:cs="Times New Roman"/>
          <w:bCs/>
          <w:iCs/>
          <w:sz w:val="24"/>
          <w:szCs w:val="24"/>
          <w:lang w:val="fr-FR"/>
        </w:rPr>
        <w:t>.</w:t>
      </w:r>
    </w:p>
    <w:p w14:paraId="2CBE76E2" w14:textId="77777777" w:rsidR="00C96536" w:rsidRPr="00C03164" w:rsidRDefault="00C96536" w:rsidP="00DC222D">
      <w:pPr>
        <w:pStyle w:val="ListParagraph"/>
        <w:spacing w:before="0" w:line="276" w:lineRule="auto"/>
        <w:ind w:left="567" w:firstLine="0"/>
        <w:rPr>
          <w:rFonts w:ascii="Times New Roman" w:eastAsia="Calibri" w:hAnsi="Times New Roman" w:cs="Times New Roman"/>
          <w:b/>
          <w:bCs/>
          <w:iCs/>
          <w:sz w:val="24"/>
          <w:szCs w:val="24"/>
          <w:lang w:val="fr-FR"/>
        </w:rPr>
      </w:pPr>
      <w:r w:rsidRPr="00C03164">
        <w:rPr>
          <w:rFonts w:ascii="Times New Roman" w:eastAsia="Calibri" w:hAnsi="Times New Roman" w:cs="Times New Roman"/>
          <w:b/>
          <w:bCs/>
          <w:iCs/>
          <w:sz w:val="24"/>
          <w:szCs w:val="24"/>
          <w:lang w:val="fr-FR"/>
        </w:rPr>
        <w:t>Ý nghĩa của số trung bình</w:t>
      </w:r>
    </w:p>
    <w:p w14:paraId="21E389A8" w14:textId="77777777" w:rsidR="00C96536" w:rsidRPr="00C03164" w:rsidRDefault="00C96536" w:rsidP="00DC222D">
      <w:pPr>
        <w:pStyle w:val="ListParagraph"/>
        <w:spacing w:before="0" w:line="276" w:lineRule="auto"/>
        <w:ind w:left="567" w:firstLine="0"/>
        <w:rPr>
          <w:rFonts w:ascii="Times New Roman" w:eastAsia="Calibri" w:hAnsi="Times New Roman" w:cs="Times New Roman"/>
          <w:bCs/>
          <w:iCs/>
          <w:sz w:val="24"/>
          <w:szCs w:val="24"/>
          <w:lang w:val="fr-FR"/>
        </w:rPr>
      </w:pPr>
      <w:r w:rsidRPr="00C03164">
        <w:rPr>
          <w:rFonts w:ascii="Times New Roman" w:eastAsia="Calibri" w:hAnsi="Times New Roman" w:cs="Times New Roman"/>
          <w:bCs/>
          <w:iCs/>
          <w:sz w:val="24"/>
          <w:szCs w:val="24"/>
          <w:lang w:val="fr-FR"/>
        </w:rPr>
        <w:t>Số trung bình của mẫu số liệu được dung làm đại diện cho các mẫu số liệu của mẫu. Nó là một số đo xu thế trung tâm của mẫu đó.</w:t>
      </w:r>
    </w:p>
    <w:p w14:paraId="3124A56F"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C03164">
        <w:rPr>
          <w:rFonts w:ascii="Times New Roman" w:eastAsia="Calibri" w:hAnsi="Times New Roman" w:cs="Times New Roman"/>
          <w:b/>
          <w:bCs/>
          <w:color w:val="FF0000"/>
          <w:sz w:val="24"/>
          <w:szCs w:val="24"/>
          <w:lang w:val="vi-VN"/>
        </w:rPr>
        <w:t xml:space="preserve">Hoạt động </w:t>
      </w:r>
      <w:r w:rsidRPr="00C03164">
        <w:rPr>
          <w:rFonts w:ascii="Times New Roman" w:eastAsia="Calibri" w:hAnsi="Times New Roman" w:cs="Times New Roman"/>
          <w:b/>
          <w:bCs/>
          <w:color w:val="FF0000"/>
          <w:sz w:val="24"/>
          <w:szCs w:val="24"/>
          <w:lang w:val="fr-FR"/>
        </w:rPr>
        <w:t>2</w:t>
      </w:r>
      <w:r w:rsidRPr="00C03164">
        <w:rPr>
          <w:rFonts w:ascii="Times New Roman" w:eastAsia="Calibri" w:hAnsi="Times New Roman" w:cs="Times New Roman"/>
          <w:b/>
          <w:bCs/>
          <w:color w:val="FF0000"/>
          <w:sz w:val="24"/>
          <w:szCs w:val="24"/>
          <w:lang w:val="vi-VN"/>
        </w:rPr>
        <w:t>.2:</w:t>
      </w:r>
      <w:r w:rsidRPr="00C03164">
        <w:rPr>
          <w:rFonts w:ascii="Times New Roman" w:eastAsia="Calibri" w:hAnsi="Times New Roman" w:cs="Times New Roman"/>
          <w:b/>
          <w:bCs/>
          <w:color w:val="FF0000"/>
          <w:sz w:val="24"/>
          <w:szCs w:val="24"/>
          <w:lang w:val="fr-FR"/>
        </w:rPr>
        <w:t xml:space="preserve"> Trung vị</w:t>
      </w:r>
    </w:p>
    <w:p w14:paraId="65EB5E07" w14:textId="77777777" w:rsidR="00C96536" w:rsidRPr="00C03164" w:rsidRDefault="00C96536" w:rsidP="004A6522">
      <w:pPr>
        <w:tabs>
          <w:tab w:val="left" w:pos="2268"/>
        </w:tabs>
        <w:spacing w:before="0" w:line="276" w:lineRule="auto"/>
        <w:ind w:left="567" w:firstLine="0"/>
        <w:jc w:val="both"/>
        <w:rPr>
          <w:rFonts w:ascii="Times New Roman" w:eastAsia="Calibri" w:hAnsi="Times New Roman" w:cs="Times New Roman"/>
          <w:color w:val="000000"/>
          <w:sz w:val="24"/>
          <w:szCs w:val="24"/>
          <w:lang w:val="fr-FR"/>
        </w:rPr>
      </w:pPr>
      <w:r w:rsidRPr="00C03164">
        <w:rPr>
          <w:rFonts w:ascii="Times New Roman" w:eastAsia="Calibri" w:hAnsi="Times New Roman" w:cs="Times New Roman"/>
          <w:b/>
          <w:color w:val="000000"/>
          <w:sz w:val="24"/>
          <w:szCs w:val="24"/>
          <w:lang w:val="fr-FR"/>
        </w:rPr>
        <w:t>a)</w:t>
      </w:r>
      <w:r w:rsidRPr="00C03164">
        <w:rPr>
          <w:rFonts w:ascii="Times New Roman" w:eastAsia="Calibri" w:hAnsi="Times New Roman" w:cs="Times New Roman"/>
          <w:b/>
          <w:color w:val="000000"/>
          <w:sz w:val="24"/>
          <w:szCs w:val="24"/>
          <w:lang w:val="vi-VN"/>
        </w:rPr>
        <w:t xml:space="preserve"> </w:t>
      </w:r>
      <w:r w:rsidRPr="00C03164">
        <w:rPr>
          <w:rFonts w:ascii="Times New Roman" w:eastAsia="Calibri" w:hAnsi="Times New Roman" w:cs="Times New Roman"/>
          <w:b/>
          <w:bCs/>
          <w:color w:val="000000"/>
          <w:sz w:val="24"/>
          <w:szCs w:val="24"/>
          <w:lang w:val="vi-VN"/>
        </w:rPr>
        <w:t xml:space="preserve">Mục </w:t>
      </w:r>
      <w:r w:rsidRPr="00C03164">
        <w:rPr>
          <w:rFonts w:ascii="Times New Roman" w:eastAsia="Calibri" w:hAnsi="Times New Roman" w:cs="Times New Roman"/>
          <w:b/>
          <w:bCs/>
          <w:color w:val="000000"/>
          <w:sz w:val="24"/>
          <w:szCs w:val="24"/>
          <w:lang w:val="fr-FR"/>
        </w:rPr>
        <w:t>tiêu</w:t>
      </w:r>
      <w:r w:rsidRPr="00C03164">
        <w:rPr>
          <w:rFonts w:ascii="Times New Roman" w:eastAsia="Calibri" w:hAnsi="Times New Roman" w:cs="Times New Roman"/>
          <w:b/>
          <w:bCs/>
          <w:color w:val="000000"/>
          <w:sz w:val="24"/>
          <w:szCs w:val="24"/>
          <w:lang w:val="vi-VN"/>
        </w:rPr>
        <w:t xml:space="preserve">: </w:t>
      </w:r>
      <w:r w:rsidRPr="00C03164">
        <w:rPr>
          <w:rFonts w:ascii="Times New Roman" w:eastAsia="Calibri" w:hAnsi="Times New Roman" w:cs="Times New Roman"/>
          <w:color w:val="000000"/>
          <w:sz w:val="24"/>
          <w:szCs w:val="24"/>
          <w:lang w:val="fr-FR"/>
        </w:rPr>
        <w:t>Tìm số đại diện cho mẫu số liệu khác với số trung bình và nhận biết được vai trò của số trung vị.</w:t>
      </w:r>
    </w:p>
    <w:p w14:paraId="1183100E"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fr-FR"/>
        </w:rPr>
      </w:pPr>
      <w:r w:rsidRPr="00C03164">
        <w:rPr>
          <w:rFonts w:ascii="Times New Roman" w:eastAsia="Calibri" w:hAnsi="Times New Roman" w:cs="Times New Roman"/>
          <w:b/>
          <w:bCs/>
          <w:color w:val="000000"/>
          <w:sz w:val="24"/>
          <w:szCs w:val="24"/>
          <w:lang w:val="vi-VN"/>
        </w:rPr>
        <w:t xml:space="preserve">b) </w:t>
      </w:r>
      <w:r w:rsidRPr="00C03164">
        <w:rPr>
          <w:rFonts w:ascii="Times New Roman" w:eastAsia="Calibri" w:hAnsi="Times New Roman" w:cs="Times New Roman"/>
          <w:b/>
          <w:bCs/>
          <w:color w:val="000000"/>
          <w:sz w:val="24"/>
          <w:szCs w:val="24"/>
          <w:lang w:val="fr-FR"/>
        </w:rPr>
        <w:t>Nội dung</w:t>
      </w:r>
      <w:r w:rsidRPr="00C03164">
        <w:rPr>
          <w:rFonts w:ascii="Times New Roman" w:eastAsia="Calibri" w:hAnsi="Times New Roman" w:cs="Times New Roman"/>
          <w:b/>
          <w:bCs/>
          <w:color w:val="000000"/>
          <w:sz w:val="24"/>
          <w:szCs w:val="24"/>
          <w:lang w:val="vi-VN"/>
        </w:rPr>
        <w:t>:</w:t>
      </w:r>
      <w:r w:rsidRPr="00C03164">
        <w:rPr>
          <w:rFonts w:ascii="Times New Roman" w:eastAsia="Calibri" w:hAnsi="Times New Roman" w:cs="Times New Roman"/>
          <w:b/>
          <w:bCs/>
          <w:color w:val="000000"/>
          <w:sz w:val="24"/>
          <w:szCs w:val="24"/>
          <w:lang w:val="fr-FR"/>
        </w:rPr>
        <w:t xml:space="preserve"> </w:t>
      </w:r>
      <w:r w:rsidRPr="00C03164">
        <w:rPr>
          <w:rFonts w:ascii="Times New Roman" w:eastAsia="Calibri" w:hAnsi="Times New Roman" w:cs="Times New Roman"/>
          <w:color w:val="000000"/>
          <w:sz w:val="24"/>
          <w:szCs w:val="24"/>
          <w:lang w:val="vi-VN"/>
        </w:rPr>
        <w:t>Câu hỏi thảo luận:</w:t>
      </w:r>
      <w:r w:rsidRPr="00C03164">
        <w:rPr>
          <w:rFonts w:ascii="Times New Roman" w:eastAsia="Calibri" w:hAnsi="Times New Roman" w:cs="Times New Roman"/>
          <w:b/>
          <w:bCs/>
          <w:color w:val="000000"/>
          <w:sz w:val="24"/>
          <w:szCs w:val="24"/>
          <w:lang w:val="vi-VN"/>
        </w:rPr>
        <w:t xml:space="preserve">  </w:t>
      </w:r>
      <w:r w:rsidRPr="00C03164">
        <w:rPr>
          <w:rFonts w:ascii="Times New Roman" w:eastAsia="Calibri" w:hAnsi="Times New Roman" w:cs="Times New Roman"/>
          <w:color w:val="000000"/>
          <w:sz w:val="24"/>
          <w:szCs w:val="24"/>
          <w:lang w:val="fr-FR"/>
        </w:rPr>
        <w:t>Bảng thống kê sổ sách mỗi bạn học sinh Tổ 1 và Tổ 2 đã đọc ở thư viện trường trong một tháng:</w:t>
      </w:r>
    </w:p>
    <w:tbl>
      <w:tblPr>
        <w:tblStyle w:val="TableGrid"/>
        <w:tblW w:w="0" w:type="auto"/>
        <w:tblInd w:w="567" w:type="dxa"/>
        <w:tblLook w:val="04A0" w:firstRow="1" w:lastRow="0" w:firstColumn="1" w:lastColumn="0" w:noHBand="0" w:noVBand="1"/>
      </w:tblPr>
      <w:tblGrid>
        <w:gridCol w:w="973"/>
        <w:gridCol w:w="960"/>
        <w:gridCol w:w="960"/>
        <w:gridCol w:w="960"/>
        <w:gridCol w:w="960"/>
        <w:gridCol w:w="961"/>
        <w:gridCol w:w="961"/>
        <w:gridCol w:w="961"/>
        <w:gridCol w:w="971"/>
        <w:gridCol w:w="961"/>
      </w:tblGrid>
      <w:tr w:rsidR="00DB4A10" w:rsidRPr="00C03164" w14:paraId="294D302C" w14:textId="77777777" w:rsidTr="004A6522">
        <w:tc>
          <w:tcPr>
            <w:tcW w:w="1019" w:type="dxa"/>
          </w:tcPr>
          <w:p w14:paraId="6C0BB6EF"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Tổ 1</w:t>
            </w:r>
          </w:p>
        </w:tc>
        <w:tc>
          <w:tcPr>
            <w:tcW w:w="1019" w:type="dxa"/>
          </w:tcPr>
          <w:p w14:paraId="1875E477"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3</w:t>
            </w:r>
          </w:p>
        </w:tc>
        <w:tc>
          <w:tcPr>
            <w:tcW w:w="1019" w:type="dxa"/>
          </w:tcPr>
          <w:p w14:paraId="7DCA6399"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2</w:t>
            </w:r>
          </w:p>
        </w:tc>
        <w:tc>
          <w:tcPr>
            <w:tcW w:w="1019" w:type="dxa"/>
          </w:tcPr>
          <w:p w14:paraId="585BD187"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2</w:t>
            </w:r>
          </w:p>
        </w:tc>
        <w:tc>
          <w:tcPr>
            <w:tcW w:w="1019" w:type="dxa"/>
          </w:tcPr>
          <w:p w14:paraId="55820614"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1</w:t>
            </w:r>
          </w:p>
        </w:tc>
        <w:tc>
          <w:tcPr>
            <w:tcW w:w="1020" w:type="dxa"/>
          </w:tcPr>
          <w:p w14:paraId="78300587"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2</w:t>
            </w:r>
          </w:p>
        </w:tc>
        <w:tc>
          <w:tcPr>
            <w:tcW w:w="1020" w:type="dxa"/>
          </w:tcPr>
          <w:p w14:paraId="65510B32"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2</w:t>
            </w:r>
          </w:p>
        </w:tc>
        <w:tc>
          <w:tcPr>
            <w:tcW w:w="1020" w:type="dxa"/>
          </w:tcPr>
          <w:p w14:paraId="71276071"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3</w:t>
            </w:r>
          </w:p>
        </w:tc>
        <w:tc>
          <w:tcPr>
            <w:tcW w:w="1020" w:type="dxa"/>
          </w:tcPr>
          <w:p w14:paraId="0EABC2BE"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25</w:t>
            </w:r>
          </w:p>
        </w:tc>
        <w:tc>
          <w:tcPr>
            <w:tcW w:w="1020" w:type="dxa"/>
          </w:tcPr>
          <w:p w14:paraId="6E5AB7E1"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1</w:t>
            </w:r>
          </w:p>
        </w:tc>
      </w:tr>
      <w:tr w:rsidR="00DB4A10" w:rsidRPr="00C03164" w14:paraId="332EC218" w14:textId="77777777" w:rsidTr="004A6522">
        <w:tc>
          <w:tcPr>
            <w:tcW w:w="1019" w:type="dxa"/>
          </w:tcPr>
          <w:p w14:paraId="113DBE29"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Tổ 2</w:t>
            </w:r>
          </w:p>
        </w:tc>
        <w:tc>
          <w:tcPr>
            <w:tcW w:w="1019" w:type="dxa"/>
          </w:tcPr>
          <w:p w14:paraId="08B4EAE3"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4</w:t>
            </w:r>
          </w:p>
        </w:tc>
        <w:tc>
          <w:tcPr>
            <w:tcW w:w="1019" w:type="dxa"/>
          </w:tcPr>
          <w:p w14:paraId="1FA3BE97"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w:t>
            </w:r>
          </w:p>
        </w:tc>
        <w:tc>
          <w:tcPr>
            <w:tcW w:w="1019" w:type="dxa"/>
          </w:tcPr>
          <w:p w14:paraId="67D35C34"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4</w:t>
            </w:r>
          </w:p>
        </w:tc>
        <w:tc>
          <w:tcPr>
            <w:tcW w:w="1019" w:type="dxa"/>
          </w:tcPr>
          <w:p w14:paraId="32851D52"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3</w:t>
            </w:r>
          </w:p>
        </w:tc>
        <w:tc>
          <w:tcPr>
            <w:tcW w:w="1020" w:type="dxa"/>
          </w:tcPr>
          <w:p w14:paraId="37C291E1"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3</w:t>
            </w:r>
          </w:p>
        </w:tc>
        <w:tc>
          <w:tcPr>
            <w:tcW w:w="1020" w:type="dxa"/>
          </w:tcPr>
          <w:p w14:paraId="3E633C54"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4</w:t>
            </w:r>
          </w:p>
        </w:tc>
        <w:tc>
          <w:tcPr>
            <w:tcW w:w="1020" w:type="dxa"/>
          </w:tcPr>
          <w:p w14:paraId="000E4952"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w:t>
            </w:r>
          </w:p>
        </w:tc>
        <w:tc>
          <w:tcPr>
            <w:tcW w:w="1020" w:type="dxa"/>
          </w:tcPr>
          <w:p w14:paraId="3F1F8A5C"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4</w:t>
            </w:r>
          </w:p>
        </w:tc>
        <w:tc>
          <w:tcPr>
            <w:tcW w:w="1020" w:type="dxa"/>
          </w:tcPr>
          <w:p w14:paraId="380BAE69" w14:textId="77777777" w:rsidR="00C96536" w:rsidRPr="00C03164" w:rsidRDefault="00C96536" w:rsidP="0096799F">
            <w:pPr>
              <w:tabs>
                <w:tab w:val="left" w:pos="2268"/>
              </w:tabs>
              <w:spacing w:line="276" w:lineRule="auto"/>
              <w:ind w:left="0" w:firstLine="0"/>
              <w:jc w:val="both"/>
              <w:rPr>
                <w:rFonts w:ascii="Times New Roman" w:eastAsia="Calibri" w:hAnsi="Times New Roman" w:cs="Times New Roman"/>
                <w:b/>
                <w:bCs/>
                <w:color w:val="000000"/>
                <w:sz w:val="24"/>
                <w:szCs w:val="24"/>
              </w:rPr>
            </w:pPr>
          </w:p>
        </w:tc>
      </w:tr>
    </w:tbl>
    <w:p w14:paraId="23D8E54B" w14:textId="77777777" w:rsidR="00C96536" w:rsidRPr="00C03164" w:rsidRDefault="00C96536" w:rsidP="00DD0FE0">
      <w:pPr>
        <w:tabs>
          <w:tab w:val="left" w:pos="2268"/>
        </w:tabs>
        <w:spacing w:before="0" w:line="276" w:lineRule="auto"/>
        <w:ind w:left="0" w:firstLine="0"/>
        <w:jc w:val="both"/>
        <w:rPr>
          <w:rFonts w:ascii="Times New Roman" w:eastAsia="Calibri" w:hAnsi="Times New Roman" w:cs="Times New Roman"/>
          <w:b/>
          <w:bCs/>
          <w:color w:val="000000"/>
          <w:sz w:val="24"/>
          <w:szCs w:val="24"/>
        </w:rPr>
      </w:pPr>
    </w:p>
    <w:p w14:paraId="52E1282A" w14:textId="77777777" w:rsidR="00C96536" w:rsidRPr="00C03164" w:rsidRDefault="00C96536" w:rsidP="007E6F8A">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rPr>
        <w:t>Trung bình mỗ bạn Tổ 1 và mỗi bạn Tổ 2 đọc bao nhiêu quyển sách ở thư viện trường trong tháng đó?</w:t>
      </w:r>
    </w:p>
    <w:p w14:paraId="22CEBCC2" w14:textId="77777777" w:rsidR="00C96536" w:rsidRPr="00C03164" w:rsidRDefault="00C96536" w:rsidP="007E6F8A">
      <w:pPr>
        <w:pStyle w:val="ListParagraph"/>
        <w:numPr>
          <w:ilvl w:val="0"/>
          <w:numId w:val="12"/>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color w:val="000000"/>
          <w:sz w:val="24"/>
          <w:szCs w:val="24"/>
          <w:lang w:val="vi-VN"/>
        </w:rPr>
        <w:t>Em hãy thảo luận với các bạn trong nhóm xem tổ nào chăm đọc sách ở thư viện hơn.</w:t>
      </w:r>
    </w:p>
    <w:p w14:paraId="702C2EB9"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lang w:val="vi-VN"/>
        </w:rPr>
        <w:t>c) Sản phẩm</w:t>
      </w:r>
      <w:r w:rsidRPr="00C03164">
        <w:rPr>
          <w:rFonts w:ascii="Times New Roman" w:eastAsia="Calibri" w:hAnsi="Times New Roman" w:cs="Times New Roman"/>
          <w:b/>
          <w:bCs/>
          <w:color w:val="000000"/>
          <w:sz w:val="24"/>
          <w:szCs w:val="24"/>
        </w:rPr>
        <w:t xml:space="preserve">: </w:t>
      </w:r>
    </w:p>
    <w:p w14:paraId="6A095DA6"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sz w:val="24"/>
          <w:szCs w:val="24"/>
        </w:rPr>
        <w:t xml:space="preserve"> </w:t>
      </w:r>
    </w:p>
    <w:p w14:paraId="045A9F9F" w14:textId="77777777" w:rsidR="00C96536" w:rsidRPr="00C03164" w:rsidRDefault="00C96536" w:rsidP="007E6F8A">
      <w:pPr>
        <w:pStyle w:val="ListParagraph"/>
        <w:numPr>
          <w:ilvl w:val="0"/>
          <w:numId w:val="13"/>
        </w:numPr>
        <w:spacing w:before="0" w:line="276" w:lineRule="auto"/>
        <w:ind w:left="567" w:firstLine="0"/>
        <w:jc w:val="both"/>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 xml:space="preserve">Trung bình mỗi bạn Tổ 1 và mỗi bạn Tổ 2 đọc số quyển sách lần lượt là </w:t>
      </w:r>
      <w:r w:rsidRPr="00C03164">
        <w:rPr>
          <w:position w:val="-24"/>
        </w:rPr>
        <w:object w:dxaOrig="1060" w:dyaOrig="639" w14:anchorId="4C8F57C2">
          <v:shape id="_x0000_i4204" type="#_x0000_t75" style="width:53pt;height:32pt" o:ole="">
            <v:imagedata r:id="rId6054" o:title=""/>
          </v:shape>
          <o:OLEObject Type="Embed" ProgID="Equation.DSMT4" ShapeID="_x0000_i4204" DrawAspect="Content" ObjectID="_1753633356" r:id="rId6055"/>
        </w:object>
      </w:r>
      <w:r w:rsidRPr="00C03164">
        <w:rPr>
          <w:rFonts w:ascii="Times New Roman" w:eastAsia="Calibri" w:hAnsi="Times New Roman" w:cs="Times New Roman"/>
          <w:color w:val="000000"/>
          <w:sz w:val="24"/>
          <w:szCs w:val="24"/>
        </w:rPr>
        <w:t xml:space="preserve"> và </w:t>
      </w:r>
      <w:r w:rsidRPr="00025957">
        <w:rPr>
          <w:position w:val="-4"/>
        </w:rPr>
        <w:object w:dxaOrig="200" w:dyaOrig="260" w14:anchorId="32267F86">
          <v:shape id="_x0000_i4205" type="#_x0000_t75" style="width:10pt;height:13pt" o:ole="">
            <v:imagedata r:id="rId6056" o:title=""/>
          </v:shape>
          <o:OLEObject Type="Embed" ProgID="Equation.DSMT4" ShapeID="_x0000_i4205" DrawAspect="Content" ObjectID="_1753633357" r:id="rId6057"/>
        </w:object>
      </w:r>
      <w:r w:rsidRPr="00C03164">
        <w:rPr>
          <w:rFonts w:ascii="Times New Roman" w:eastAsia="Calibri" w:hAnsi="Times New Roman" w:cs="Times New Roman"/>
          <w:color w:val="000000"/>
          <w:sz w:val="24"/>
          <w:szCs w:val="24"/>
        </w:rPr>
        <w:t>.</w:t>
      </w:r>
    </w:p>
    <w:p w14:paraId="23AA42F9" w14:textId="77777777" w:rsidR="00C96536" w:rsidRPr="00C03164" w:rsidRDefault="00C96536" w:rsidP="007E6F8A">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C03164">
        <w:rPr>
          <w:rFonts w:ascii="Times New Roman" w:hAnsi="Times New Roman" w:cs="Times New Roman"/>
          <w:sz w:val="24"/>
          <w:szCs w:val="24"/>
        </w:rPr>
        <w:t xml:space="preserve"> Số trung bình của Tổ 1 cao hơn của Tổ 2 nhưng không thể khẳng định các bạn Tổ 1 chăm đọc sách hơn các bạn Tổ 2 vì phần lớn các bạn Tổ 2 đọc nhiều sách hơn các bạn Tổ 1</w:t>
      </w:r>
      <w:r w:rsidRPr="00C03164">
        <w:rPr>
          <w:rFonts w:ascii="Times New Roman" w:eastAsia="Calibri" w:hAnsi="Times New Roman" w:cs="Times New Roman"/>
          <w:sz w:val="24"/>
          <w:szCs w:val="24"/>
          <w:lang w:val="vi-VN"/>
        </w:rPr>
        <w:t>.</w:t>
      </w:r>
    </w:p>
    <w:tbl>
      <w:tblPr>
        <w:tblStyle w:val="TableGrid1"/>
        <w:tblpPr w:leftFromText="180" w:rightFromText="180" w:vertAnchor="page" w:horzAnchor="page" w:tblpX="8314" w:tblpY="3131"/>
        <w:tblW w:w="0" w:type="auto"/>
        <w:tblLook w:val="04A0" w:firstRow="1" w:lastRow="0" w:firstColumn="1" w:lastColumn="0" w:noHBand="0" w:noVBand="1"/>
      </w:tblPr>
      <w:tblGrid>
        <w:gridCol w:w="611"/>
        <w:gridCol w:w="2079"/>
        <w:gridCol w:w="553"/>
      </w:tblGrid>
      <w:tr w:rsidR="00C96536" w:rsidRPr="0017366A" w14:paraId="5D67DAB4" w14:textId="77777777" w:rsidTr="0017366A">
        <w:trPr>
          <w:trHeight w:val="557"/>
        </w:trPr>
        <w:tc>
          <w:tcPr>
            <w:tcW w:w="611" w:type="dxa"/>
            <w:vMerge w:val="restart"/>
            <w:tcBorders>
              <w:right w:val="nil"/>
            </w:tcBorders>
            <w:textDirection w:val="btLr"/>
          </w:tcPr>
          <w:p w14:paraId="55D80460" w14:textId="77777777" w:rsidR="00C96536" w:rsidRPr="0017366A" w:rsidRDefault="00C96536" w:rsidP="0017366A">
            <w:pPr>
              <w:ind w:left="113" w:right="113"/>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 xml:space="preserve">     Viết ý kiến cá nhân</w:t>
            </w:r>
          </w:p>
        </w:tc>
        <w:tc>
          <w:tcPr>
            <w:tcW w:w="2079" w:type="dxa"/>
            <w:tcBorders>
              <w:left w:val="nil"/>
              <w:right w:val="nil"/>
            </w:tcBorders>
          </w:tcPr>
          <w:p w14:paraId="5B2CC05F" w14:textId="77777777" w:rsidR="00C96536" w:rsidRPr="0017366A" w:rsidRDefault="00C96536" w:rsidP="0017366A">
            <w:pPr>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Viết ý kiến cá nhân</w:t>
            </w:r>
          </w:p>
        </w:tc>
        <w:tc>
          <w:tcPr>
            <w:tcW w:w="482" w:type="dxa"/>
            <w:vMerge w:val="restart"/>
            <w:tcBorders>
              <w:left w:val="nil"/>
            </w:tcBorders>
            <w:textDirection w:val="tbRl"/>
          </w:tcPr>
          <w:p w14:paraId="5EDCF31F" w14:textId="77777777" w:rsidR="00C96536" w:rsidRPr="0017366A" w:rsidRDefault="00C96536" w:rsidP="0017366A">
            <w:pPr>
              <w:ind w:left="113" w:right="113"/>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 xml:space="preserve">   Viết ý kiến cá nhân</w:t>
            </w:r>
          </w:p>
        </w:tc>
      </w:tr>
      <w:tr w:rsidR="00C96536" w:rsidRPr="0017366A" w14:paraId="116F5259" w14:textId="77777777" w:rsidTr="0017366A">
        <w:trPr>
          <w:trHeight w:val="1118"/>
        </w:trPr>
        <w:tc>
          <w:tcPr>
            <w:tcW w:w="611" w:type="dxa"/>
            <w:vMerge/>
          </w:tcPr>
          <w:p w14:paraId="743E218D"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c>
          <w:tcPr>
            <w:tcW w:w="2079" w:type="dxa"/>
          </w:tcPr>
          <w:p w14:paraId="0E9A0939" w14:textId="77777777" w:rsidR="00C96536" w:rsidRPr="0017366A" w:rsidRDefault="00C96536" w:rsidP="0017366A">
            <w:pPr>
              <w:jc w:val="center"/>
              <w:rPr>
                <w:rFonts w:eastAsia="Arial" w:cs="Times New Roman"/>
                <w:b/>
                <w:bCs/>
                <w:color w:val="70AD47"/>
                <w14:textFill>
                  <w14:solidFill>
                    <w14:srgbClr w14:val="70AD47">
                      <w14:lumMod w14:val="50000"/>
                    </w14:srgbClr>
                  </w14:solidFill>
                </w14:textFill>
              </w:rPr>
            </w:pPr>
          </w:p>
          <w:p w14:paraId="466091DE" w14:textId="77777777" w:rsidR="00C96536" w:rsidRPr="0017366A" w:rsidRDefault="00C96536" w:rsidP="0017366A">
            <w:pPr>
              <w:jc w:val="center"/>
              <w:rPr>
                <w:rFonts w:eastAsia="Arial" w:cs="Times New Roman"/>
                <w:b/>
                <w:bCs/>
                <w:color w:val="70AD47"/>
                <w14:textFill>
                  <w14:solidFill>
                    <w14:srgbClr w14:val="70AD47">
                      <w14:lumMod w14:val="50000"/>
                    </w14:srgbClr>
                  </w14:solidFill>
                </w14:textFill>
              </w:rPr>
            </w:pPr>
            <w:r w:rsidRPr="0017366A">
              <w:rPr>
                <w:rFonts w:eastAsia="Arial" w:cs="Times New Roman"/>
                <w:b/>
                <w:bCs/>
                <w:color w:val="70AD47"/>
                <w14:textFill>
                  <w14:solidFill>
                    <w14:srgbClr w14:val="70AD47">
                      <w14:lumMod w14:val="50000"/>
                    </w14:srgbClr>
                  </w14:solidFill>
                </w14:textFill>
              </w:rPr>
              <w:t>Ý kiến chung của cả nhóm về chủ đề</w:t>
            </w:r>
          </w:p>
        </w:tc>
        <w:tc>
          <w:tcPr>
            <w:tcW w:w="482" w:type="dxa"/>
            <w:vMerge/>
          </w:tcPr>
          <w:p w14:paraId="01C8DA67"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r>
      <w:tr w:rsidR="00C96536" w:rsidRPr="0017366A" w14:paraId="4FE7D85F" w14:textId="77777777" w:rsidTr="0017366A">
        <w:trPr>
          <w:trHeight w:val="694"/>
        </w:trPr>
        <w:tc>
          <w:tcPr>
            <w:tcW w:w="611" w:type="dxa"/>
            <w:vMerge/>
            <w:tcBorders>
              <w:right w:val="nil"/>
            </w:tcBorders>
          </w:tcPr>
          <w:p w14:paraId="76B6EB42"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c>
          <w:tcPr>
            <w:tcW w:w="2079" w:type="dxa"/>
            <w:tcBorders>
              <w:left w:val="nil"/>
              <w:right w:val="nil"/>
            </w:tcBorders>
          </w:tcPr>
          <w:p w14:paraId="626C4C65" w14:textId="77777777" w:rsidR="00C96536" w:rsidRPr="0017366A" w:rsidRDefault="00C96536" w:rsidP="0017366A">
            <w:pPr>
              <w:rPr>
                <w:rFonts w:eastAsia="Arial" w:cs="Times New Roman"/>
                <w:color w:val="70AD47"/>
                <w14:textFill>
                  <w14:solidFill>
                    <w14:srgbClr w14:val="70AD47">
                      <w14:lumMod w14:val="50000"/>
                    </w14:srgbClr>
                  </w14:solidFill>
                </w14:textFill>
              </w:rPr>
            </w:pPr>
          </w:p>
          <w:p w14:paraId="6FBB9D9F" w14:textId="77777777" w:rsidR="00C96536" w:rsidRPr="0017366A" w:rsidRDefault="00C96536" w:rsidP="0017366A">
            <w:pPr>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Viết ý kiến cá nhân</w:t>
            </w:r>
          </w:p>
        </w:tc>
        <w:tc>
          <w:tcPr>
            <w:tcW w:w="482" w:type="dxa"/>
            <w:vMerge/>
            <w:tcBorders>
              <w:left w:val="nil"/>
            </w:tcBorders>
          </w:tcPr>
          <w:p w14:paraId="0B9AE24A"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r>
    </w:tbl>
    <w:p w14:paraId="0C6483CA"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C03164">
        <w:rPr>
          <w:rFonts w:ascii="Times New Roman" w:eastAsia="Calibri" w:hAnsi="Times New Roman" w:cs="Times New Roman"/>
          <w:b/>
          <w:bCs/>
          <w:color w:val="000000"/>
          <w:sz w:val="24"/>
          <w:szCs w:val="24"/>
          <w:lang w:val="vi-VN"/>
        </w:rPr>
        <w:t xml:space="preserve">d) </w:t>
      </w:r>
      <w:r w:rsidRPr="0017366A">
        <w:rPr>
          <w:rFonts w:ascii="Times New Roman" w:eastAsia="Calibri" w:hAnsi="Times New Roman" w:cs="Times New Roman"/>
          <w:b/>
          <w:bCs/>
          <w:color w:val="000000"/>
          <w:sz w:val="24"/>
          <w:szCs w:val="24"/>
          <w:lang w:val="vi-VN"/>
        </w:rPr>
        <w:t>Tổ chức</w:t>
      </w:r>
      <w:r w:rsidRPr="00C03164">
        <w:rPr>
          <w:rFonts w:ascii="Times New Roman" w:eastAsia="Calibri" w:hAnsi="Times New Roman" w:cs="Times New Roman"/>
          <w:b/>
          <w:bCs/>
          <w:color w:val="000000"/>
          <w:sz w:val="24"/>
          <w:szCs w:val="24"/>
          <w:lang w:val="vi-VN"/>
        </w:rPr>
        <w:t xml:space="preserve"> </w:t>
      </w:r>
      <w:r w:rsidRPr="0017366A">
        <w:rPr>
          <w:rFonts w:ascii="Times New Roman" w:eastAsia="Calibri" w:hAnsi="Times New Roman" w:cs="Times New Roman"/>
          <w:b/>
          <w:bCs/>
          <w:color w:val="000000"/>
          <w:sz w:val="24"/>
          <w:szCs w:val="24"/>
          <w:lang w:val="vi-VN"/>
        </w:rPr>
        <w:t xml:space="preserve">thực hiện: </w:t>
      </w:r>
      <w:r w:rsidRPr="00C03164">
        <w:rPr>
          <w:rFonts w:ascii="Times New Roman" w:eastAsia="Calibri" w:hAnsi="Times New Roman" w:cs="Times New Roman"/>
          <w:i/>
          <w:iCs/>
          <w:color w:val="000000"/>
          <w:sz w:val="24"/>
          <w:szCs w:val="24"/>
          <w:lang w:val="vi-VN"/>
        </w:rPr>
        <w:t>(Kĩ thuật khăn trải bàn).</w:t>
      </w:r>
    </w:p>
    <w:p w14:paraId="0720969B"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1: Giao nhiệm vụ: </w:t>
      </w:r>
    </w:p>
    <w:p w14:paraId="083E70F5" w14:textId="77777777" w:rsidR="00C96536" w:rsidRPr="00C03164"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C03164">
        <w:rPr>
          <w:rFonts w:ascii="Times New Roman" w:eastAsia="Calibri" w:hAnsi="Times New Roman" w:cs="Times New Roman"/>
          <w:bCs/>
          <w:sz w:val="24"/>
          <w:szCs w:val="24"/>
        </w:rPr>
        <w:t xml:space="preserve">GV chia lớp thành </w:t>
      </w:r>
      <w:r w:rsidRPr="00C03164">
        <w:rPr>
          <w:rFonts w:ascii="Times New Roman" w:eastAsia="Calibri" w:hAnsi="Times New Roman" w:cs="Times New Roman"/>
          <w:bCs/>
          <w:sz w:val="24"/>
          <w:szCs w:val="24"/>
          <w:lang w:val="vi-VN"/>
        </w:rPr>
        <w:t>6</w:t>
      </w:r>
      <w:r w:rsidRPr="00C03164">
        <w:rPr>
          <w:rFonts w:ascii="Times New Roman" w:eastAsia="Calibri" w:hAnsi="Times New Roman" w:cs="Times New Roman"/>
          <w:bCs/>
          <w:sz w:val="24"/>
          <w:szCs w:val="24"/>
        </w:rPr>
        <w:t xml:space="preserve"> nhóm</w:t>
      </w:r>
      <w:r w:rsidRPr="00C03164">
        <w:rPr>
          <w:rFonts w:ascii="Times New Roman" w:eastAsia="Calibri" w:hAnsi="Times New Roman" w:cs="Times New Roman"/>
          <w:bCs/>
          <w:sz w:val="24"/>
          <w:szCs w:val="24"/>
          <w:lang w:val="vi-VN"/>
        </w:rPr>
        <w:t xml:space="preserve">. </w:t>
      </w:r>
    </w:p>
    <w:p w14:paraId="5E8026C4" w14:textId="77777777" w:rsidR="00C96536" w:rsidRPr="00C03164"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C03164">
        <w:rPr>
          <w:rFonts w:ascii="Times New Roman" w:eastAsia="Calibri" w:hAnsi="Times New Roman" w:cs="Times New Roman"/>
          <w:bCs/>
          <w:sz w:val="24"/>
          <w:szCs w:val="24"/>
          <w:lang w:val="vi-VN"/>
        </w:rPr>
        <w:t xml:space="preserve">Giáo viên trình chiếu câu hỏi thảo luận. </w:t>
      </w:r>
    </w:p>
    <w:p w14:paraId="755C1D25" w14:textId="77777777" w:rsidR="00C96536" w:rsidRPr="00C03164" w:rsidRDefault="00C96536" w:rsidP="007E6F8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C03164">
        <w:rPr>
          <w:rFonts w:ascii="Times New Roman" w:eastAsia="Calibri" w:hAnsi="Times New Roman" w:cs="Times New Roman"/>
          <w:bCs/>
          <w:iCs/>
          <w:sz w:val="24"/>
          <w:szCs w:val="24"/>
          <w:lang w:val="vi-VN"/>
        </w:rPr>
        <w:t>nhóm</w:t>
      </w:r>
      <w:r w:rsidRPr="00C03164">
        <w:rPr>
          <w:rFonts w:ascii="Times New Roman" w:eastAsia="Calibri" w:hAnsi="Times New Roman" w:cs="Times New Roman"/>
          <w:bCs/>
          <w:iCs/>
          <w:sz w:val="24"/>
          <w:szCs w:val="24"/>
        </w:rPr>
        <w:t xml:space="preserve"> để ghi ra kết quả của nh</w:t>
      </w:r>
      <w:r w:rsidRPr="00C03164">
        <w:rPr>
          <w:rFonts w:ascii="Times New Roman" w:eastAsia="Calibri" w:hAnsi="Times New Roman" w:cs="Times New Roman"/>
          <w:bCs/>
          <w:iCs/>
          <w:sz w:val="24"/>
          <w:szCs w:val="24"/>
          <w:lang w:val="vi-VN"/>
        </w:rPr>
        <w:t>óm vào phiếu học tập.</w:t>
      </w:r>
    </w:p>
    <w:p w14:paraId="69D6FC84"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C03164">
        <w:rPr>
          <w:rFonts w:ascii="Times New Roman" w:eastAsia="Calibri" w:hAnsi="Times New Roman" w:cs="Times New Roman"/>
          <w:b/>
          <w:bCs/>
          <w:i/>
          <w:iCs/>
          <w:color w:val="000000"/>
          <w:sz w:val="24"/>
          <w:szCs w:val="24"/>
          <w:lang w:val="vi-VN"/>
        </w:rPr>
        <w:t>Bước 2: Thực hiện nhiệm vụ:</w:t>
      </w:r>
      <w:r w:rsidRPr="00C03164">
        <w:rPr>
          <w:rFonts w:ascii="Times New Roman" w:eastAsia="Calibri" w:hAnsi="Times New Roman" w:cs="Times New Roman"/>
          <w:b/>
          <w:bCs/>
          <w:i/>
          <w:iCs/>
          <w:color w:val="000000"/>
          <w:sz w:val="24"/>
          <w:szCs w:val="24"/>
        </w:rPr>
        <w:t xml:space="preserve"> </w:t>
      </w:r>
    </w:p>
    <w:p w14:paraId="77A23954" w14:textId="77777777" w:rsidR="00C96536" w:rsidRPr="00C03164"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57E4281"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3: báo cáo, thảo luận: </w:t>
      </w:r>
      <w:r w:rsidRPr="00C03164">
        <w:rPr>
          <w:rFonts w:ascii="Times New Roman" w:eastAsia="Calibri" w:hAnsi="Times New Roman" w:cs="Times New Roman"/>
          <w:bCs/>
          <w:iCs/>
          <w:sz w:val="24"/>
          <w:szCs w:val="24"/>
        </w:rPr>
        <w:t>HS treo phiếu học tập tại vị trí của nhóm</w:t>
      </w:r>
      <w:r w:rsidRPr="00C03164">
        <w:rPr>
          <w:rFonts w:ascii="Times New Roman" w:eastAsia="Calibri" w:hAnsi="Times New Roman" w:cs="Times New Roman"/>
          <w:bCs/>
          <w:iCs/>
          <w:sz w:val="24"/>
          <w:szCs w:val="24"/>
          <w:lang w:val="vi-VN"/>
        </w:rPr>
        <w:t xml:space="preserve"> và báo cáo</w:t>
      </w:r>
      <w:r w:rsidRPr="00C03164">
        <w:rPr>
          <w:rFonts w:ascii="Times New Roman" w:eastAsia="Calibri" w:hAnsi="Times New Roman" w:cs="Times New Roman"/>
          <w:bCs/>
          <w:iCs/>
          <w:sz w:val="24"/>
          <w:szCs w:val="24"/>
        </w:rPr>
        <w:t>.</w:t>
      </w:r>
    </w:p>
    <w:p w14:paraId="77CA136B"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p>
    <w:p w14:paraId="1E57F7CB" w14:textId="77777777" w:rsidR="00C96536" w:rsidRPr="00C03164"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Gv nhận xét các nhóm. </w:t>
      </w:r>
    </w:p>
    <w:p w14:paraId="2FC9ED68" w14:textId="77777777" w:rsidR="00C96536" w:rsidRPr="00C03164" w:rsidRDefault="00C96536" w:rsidP="007E6F8A">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Giáo viên chốt: Trong tình huống như vậy, để so sánh độ chăm đọc sách giữa hai tổ, người ta thường dung một số đặc trưng khác của mẫu số liệu, gọi là trung vị, được định nghĩa như sau:</w:t>
      </w:r>
    </w:p>
    <w:p w14:paraId="70A56D45" w14:textId="77777777" w:rsidR="00C96536" w:rsidRPr="00C03164" w:rsidRDefault="00C96536" w:rsidP="00E547C6">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Sắp xếp mẫu số liệu theo thứ tự không giảng, ta được:</w:t>
      </w:r>
    </w:p>
    <w:p w14:paraId="155DDCA4" w14:textId="77777777" w:rsidR="00C96536" w:rsidRPr="00C03164" w:rsidRDefault="00C96536" w:rsidP="00E547C6">
      <w:pPr>
        <w:pStyle w:val="ListParagraph"/>
        <w:spacing w:before="0" w:line="276" w:lineRule="auto"/>
        <w:ind w:left="567" w:firstLine="0"/>
        <w:jc w:val="center"/>
        <w:rPr>
          <w:rFonts w:ascii="Times New Roman" w:eastAsia="Calibri" w:hAnsi="Times New Roman" w:cs="Times New Roman"/>
          <w:bCs/>
          <w:iCs/>
          <w:sz w:val="24"/>
          <w:szCs w:val="24"/>
          <w:lang w:val="vi-VN"/>
        </w:rPr>
      </w:pPr>
      <w:r w:rsidRPr="00C03164">
        <w:rPr>
          <w:position w:val="-12"/>
        </w:rPr>
        <w:object w:dxaOrig="1620" w:dyaOrig="380" w14:anchorId="09F70D8D">
          <v:shape id="_x0000_i4206" type="#_x0000_t75" style="width:81pt;height:19pt" o:ole="">
            <v:imagedata r:id="rId6058" o:title=""/>
          </v:shape>
          <o:OLEObject Type="Embed" ProgID="Equation.DSMT4" ShapeID="_x0000_i4206" DrawAspect="Content" ObjectID="_1753633358" r:id="rId6059"/>
        </w:object>
      </w:r>
      <w:r w:rsidRPr="00C03164">
        <w:rPr>
          <w:rFonts w:ascii="Times New Roman" w:eastAsia="Calibri" w:hAnsi="Times New Roman" w:cs="Times New Roman"/>
          <w:bCs/>
          <w:iCs/>
          <w:sz w:val="24"/>
          <w:szCs w:val="24"/>
          <w:lang w:val="vi-VN"/>
        </w:rPr>
        <w:t>.</w:t>
      </w:r>
    </w:p>
    <w:p w14:paraId="4CE63AB2" w14:textId="77777777" w:rsidR="00C96536" w:rsidRPr="00C03164" w:rsidRDefault="00C96536" w:rsidP="00E547C6">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
          <w:bCs/>
          <w:iCs/>
          <w:sz w:val="24"/>
          <w:szCs w:val="24"/>
          <w:lang w:val="vi-VN"/>
        </w:rPr>
        <w:t>Trung vị</w:t>
      </w:r>
      <w:r w:rsidRPr="00C03164">
        <w:rPr>
          <w:rFonts w:ascii="Times New Roman" w:eastAsia="Calibri" w:hAnsi="Times New Roman" w:cs="Times New Roman"/>
          <w:bCs/>
          <w:iCs/>
          <w:sz w:val="24"/>
          <w:szCs w:val="24"/>
          <w:lang w:val="vi-VN"/>
        </w:rPr>
        <w:t xml:space="preserve"> của mẫu, kí hiệu là </w:t>
      </w:r>
      <w:r w:rsidRPr="00C03164">
        <w:rPr>
          <w:position w:val="-12"/>
        </w:rPr>
        <w:object w:dxaOrig="380" w:dyaOrig="380" w14:anchorId="65CF93D7">
          <v:shape id="_x0000_i4207" type="#_x0000_t75" style="width:19pt;height:19pt" o:ole="">
            <v:imagedata r:id="rId6060" o:title=""/>
          </v:shape>
          <o:OLEObject Type="Embed" ProgID="Equation.DSMT4" ShapeID="_x0000_i4207" DrawAspect="Content" ObjectID="_1753633359" r:id="rId6061"/>
        </w:object>
      </w:r>
      <w:r w:rsidRPr="00C03164">
        <w:rPr>
          <w:rFonts w:ascii="Times New Roman" w:eastAsia="Calibri" w:hAnsi="Times New Roman" w:cs="Times New Roman"/>
          <w:bCs/>
          <w:iCs/>
          <w:sz w:val="24"/>
          <w:szCs w:val="24"/>
          <w:lang w:val="vi-VN"/>
        </w:rPr>
        <w:t xml:space="preserve">, là giá trị ở chính giữa dãy </w:t>
      </w:r>
      <w:r w:rsidRPr="00C03164">
        <w:rPr>
          <w:position w:val="-12"/>
        </w:rPr>
        <w:object w:dxaOrig="1180" w:dyaOrig="380" w14:anchorId="67679318">
          <v:shape id="_x0000_i4208" type="#_x0000_t75" style="width:59pt;height:19pt" o:ole="">
            <v:imagedata r:id="rId6062" o:title=""/>
          </v:shape>
          <o:OLEObject Type="Embed" ProgID="Equation.DSMT4" ShapeID="_x0000_i4208" DrawAspect="Content" ObjectID="_1753633360" r:id="rId6063"/>
        </w:object>
      </w:r>
      <w:r w:rsidRPr="00C03164">
        <w:rPr>
          <w:rFonts w:ascii="Times New Roman" w:eastAsia="Calibri" w:hAnsi="Times New Roman" w:cs="Times New Roman"/>
          <w:bCs/>
          <w:iCs/>
          <w:sz w:val="24"/>
          <w:szCs w:val="24"/>
          <w:lang w:val="vi-VN"/>
        </w:rPr>
        <w:t>. Cụ thể:</w:t>
      </w:r>
    </w:p>
    <w:p w14:paraId="3766A491" w14:textId="77777777" w:rsidR="00C96536" w:rsidRPr="00C03164" w:rsidRDefault="00C96536" w:rsidP="00E547C6">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 Nếu </w:t>
      </w:r>
      <w:r w:rsidRPr="00C03164">
        <w:rPr>
          <w:position w:val="-8"/>
        </w:rPr>
        <w:object w:dxaOrig="1700" w:dyaOrig="300" w14:anchorId="0B82E074">
          <v:shape id="_x0000_i4209" type="#_x0000_t75" style="width:85pt;height:15pt" o:ole="">
            <v:imagedata r:id="rId6064" o:title=""/>
          </v:shape>
          <o:OLEObject Type="Embed" ProgID="Equation.DSMT4" ShapeID="_x0000_i4209" DrawAspect="Content" ObjectID="_1753633361" r:id="rId6065"/>
        </w:object>
      </w:r>
      <w:r w:rsidRPr="00C03164">
        <w:rPr>
          <w:rFonts w:ascii="Times New Roman" w:eastAsia="Calibri" w:hAnsi="Times New Roman" w:cs="Times New Roman"/>
          <w:bCs/>
          <w:iCs/>
          <w:sz w:val="24"/>
          <w:szCs w:val="24"/>
          <w:lang w:val="vi-VN"/>
        </w:rPr>
        <w:t xml:space="preserve">, thì trung vị của mẫu </w:t>
      </w:r>
      <w:r w:rsidRPr="00C03164">
        <w:rPr>
          <w:position w:val="-12"/>
        </w:rPr>
        <w:object w:dxaOrig="1020" w:dyaOrig="380" w14:anchorId="36E988B9">
          <v:shape id="_x0000_i4210" type="#_x0000_t75" style="width:51pt;height:19pt" o:ole="">
            <v:imagedata r:id="rId6066" o:title=""/>
          </v:shape>
          <o:OLEObject Type="Embed" ProgID="Equation.DSMT4" ShapeID="_x0000_i4210" DrawAspect="Content" ObjectID="_1753633362" r:id="rId6067"/>
        </w:object>
      </w:r>
      <w:r w:rsidRPr="00C03164">
        <w:rPr>
          <w:rFonts w:ascii="Times New Roman" w:eastAsia="Calibri" w:hAnsi="Times New Roman" w:cs="Times New Roman"/>
          <w:bCs/>
          <w:iCs/>
          <w:sz w:val="24"/>
          <w:szCs w:val="24"/>
          <w:lang w:val="vi-VN"/>
        </w:rPr>
        <w:t>.</w:t>
      </w:r>
    </w:p>
    <w:p w14:paraId="77C429B6" w14:textId="77777777" w:rsidR="00C96536" w:rsidRPr="00C03164" w:rsidRDefault="00C96536" w:rsidP="00E547C6">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 Nếu </w:t>
      </w:r>
      <w:r w:rsidRPr="00C03164">
        <w:rPr>
          <w:position w:val="-8"/>
        </w:rPr>
        <w:object w:dxaOrig="1400" w:dyaOrig="300" w14:anchorId="382EFF18">
          <v:shape id="_x0000_i4211" type="#_x0000_t75" style="width:70pt;height:15pt" o:ole="">
            <v:imagedata r:id="rId6068" o:title=""/>
          </v:shape>
          <o:OLEObject Type="Embed" ProgID="Equation.DSMT4" ShapeID="_x0000_i4211" DrawAspect="Content" ObjectID="_1753633363" r:id="rId6069"/>
        </w:object>
      </w:r>
      <w:r w:rsidRPr="00C03164">
        <w:rPr>
          <w:rFonts w:ascii="Times New Roman" w:eastAsia="Calibri" w:hAnsi="Times New Roman" w:cs="Times New Roman"/>
          <w:bCs/>
          <w:iCs/>
          <w:sz w:val="24"/>
          <w:szCs w:val="24"/>
          <w:lang w:val="vi-VN"/>
        </w:rPr>
        <w:t xml:space="preserve">, thì trung vị của mẫu </w:t>
      </w:r>
      <w:r w:rsidRPr="00C03164">
        <w:rPr>
          <w:position w:val="-24"/>
        </w:rPr>
        <w:object w:dxaOrig="1860" w:dyaOrig="639" w14:anchorId="7DFD060B">
          <v:shape id="_x0000_i4212" type="#_x0000_t75" style="width:93pt;height:32pt" o:ole="">
            <v:imagedata r:id="rId6070" o:title=""/>
          </v:shape>
          <o:OLEObject Type="Embed" ProgID="Equation.DSMT4" ShapeID="_x0000_i4212" DrawAspect="Content" ObjectID="_1753633364" r:id="rId6071"/>
        </w:object>
      </w:r>
      <w:r w:rsidRPr="00C03164">
        <w:rPr>
          <w:rFonts w:ascii="Times New Roman" w:eastAsia="Calibri" w:hAnsi="Times New Roman" w:cs="Times New Roman"/>
          <w:bCs/>
          <w:iCs/>
          <w:sz w:val="24"/>
          <w:szCs w:val="24"/>
          <w:lang w:val="vi-VN"/>
        </w:rPr>
        <w:t>.</w:t>
      </w:r>
    </w:p>
    <w:p w14:paraId="3B811F8E" w14:textId="77777777" w:rsidR="00C96536" w:rsidRPr="00C03164" w:rsidRDefault="00C96536" w:rsidP="00E547C6">
      <w:pPr>
        <w:pStyle w:val="ListParagraph"/>
        <w:spacing w:before="0" w:line="276" w:lineRule="auto"/>
        <w:ind w:left="567" w:firstLine="0"/>
        <w:jc w:val="both"/>
        <w:rPr>
          <w:rFonts w:ascii="Times New Roman" w:eastAsia="Calibri" w:hAnsi="Times New Roman" w:cs="Times New Roman"/>
          <w:b/>
          <w:bCs/>
          <w:iCs/>
          <w:sz w:val="24"/>
          <w:szCs w:val="24"/>
          <w:lang w:val="vi-VN"/>
        </w:rPr>
      </w:pPr>
      <w:r w:rsidRPr="00C03164">
        <w:rPr>
          <w:rFonts w:ascii="Times New Roman" w:eastAsia="Calibri" w:hAnsi="Times New Roman" w:cs="Times New Roman"/>
          <w:b/>
          <w:bCs/>
          <w:iCs/>
          <w:sz w:val="24"/>
          <w:szCs w:val="24"/>
          <w:lang w:val="vi-VN"/>
        </w:rPr>
        <w:t>Ý nghĩa của trung vị</w:t>
      </w:r>
    </w:p>
    <w:p w14:paraId="63A46EEA" w14:textId="77777777" w:rsidR="00C96536" w:rsidRPr="00C03164" w:rsidRDefault="00C96536" w:rsidP="00E547C6">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Trung vị được dung để đo xu thế trung tâm của mẫu số liệu. Trung vị là giá trị nằm ở chính giữa của mẫu số liệu theo nghĩa: luôn có ít nhất </w:t>
      </w:r>
      <w:r w:rsidRPr="00C03164">
        <w:rPr>
          <w:position w:val="-6"/>
        </w:rPr>
        <w:object w:dxaOrig="520" w:dyaOrig="279" w14:anchorId="6EDDDB64">
          <v:shape id="_x0000_i4213" type="#_x0000_t75" style="width:26.5pt;height:14.5pt" o:ole="">
            <v:imagedata r:id="rId6072" o:title=""/>
          </v:shape>
          <o:OLEObject Type="Embed" ProgID="Equation.DSMT4" ShapeID="_x0000_i4213" DrawAspect="Content" ObjectID="_1753633365" r:id="rId6073"/>
        </w:object>
      </w:r>
      <w:r w:rsidRPr="00C03164">
        <w:rPr>
          <w:rFonts w:ascii="Times New Roman" w:eastAsia="Calibri" w:hAnsi="Times New Roman" w:cs="Times New Roman"/>
          <w:bCs/>
          <w:iCs/>
          <w:sz w:val="24"/>
          <w:szCs w:val="24"/>
          <w:lang w:val="vi-VN"/>
        </w:rPr>
        <w:t xml:space="preserve"> số liệu trong mẫu lớn hơn hoặc bằng trung vị và ít nhất </w:t>
      </w:r>
      <w:r w:rsidRPr="00C03164">
        <w:rPr>
          <w:position w:val="-6"/>
        </w:rPr>
        <w:object w:dxaOrig="520" w:dyaOrig="279" w14:anchorId="50366DDC">
          <v:shape id="_x0000_i4214" type="#_x0000_t75" style="width:26.5pt;height:14.5pt" o:ole="">
            <v:imagedata r:id="rId6074" o:title=""/>
          </v:shape>
          <o:OLEObject Type="Embed" ProgID="Equation.DSMT4" ShapeID="_x0000_i4214" DrawAspect="Content" ObjectID="_1753633366" r:id="rId6075"/>
        </w:object>
      </w:r>
      <w:r w:rsidRPr="00C03164">
        <w:rPr>
          <w:rFonts w:ascii="Times New Roman" w:eastAsia="Calibri" w:hAnsi="Times New Roman" w:cs="Times New Roman"/>
          <w:bCs/>
          <w:iCs/>
          <w:sz w:val="24"/>
          <w:szCs w:val="24"/>
          <w:lang w:val="vi-VN"/>
        </w:rPr>
        <w:t xml:space="preserve"> số liệu trong mẫu nhỏ hơn hoặc bằng trung vị. Khi trong mẫu xuất hiện them một giá trị rất lớn hoặc rất nhỏ thì số trung bình sẽ bị thay đổi đáng kể nhưng trung vị thì ít thay đổi.</w:t>
      </w:r>
    </w:p>
    <w:p w14:paraId="363FE92A" w14:textId="77777777" w:rsidR="00C96536" w:rsidRPr="00C03164" w:rsidRDefault="00C96536" w:rsidP="00FE3245">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C03164">
        <w:rPr>
          <w:rFonts w:ascii="Times New Roman" w:eastAsia="Calibri" w:hAnsi="Times New Roman" w:cs="Times New Roman"/>
          <w:b/>
          <w:bCs/>
          <w:color w:val="FF0000"/>
          <w:sz w:val="24"/>
          <w:szCs w:val="24"/>
          <w:lang w:val="vi-VN"/>
        </w:rPr>
        <w:t>Hoạt động 2.3: Tứ phân vị</w:t>
      </w:r>
    </w:p>
    <w:p w14:paraId="4CE0C826" w14:textId="77777777" w:rsidR="00C96536" w:rsidRPr="00C03164" w:rsidRDefault="00C96536" w:rsidP="00FE3245">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color w:val="000000"/>
          <w:sz w:val="24"/>
          <w:szCs w:val="24"/>
          <w:lang w:val="vi-VN"/>
        </w:rPr>
        <w:t xml:space="preserve">a) </w:t>
      </w:r>
      <w:r w:rsidRPr="00C03164">
        <w:rPr>
          <w:rFonts w:ascii="Times New Roman" w:eastAsia="Calibri" w:hAnsi="Times New Roman" w:cs="Times New Roman"/>
          <w:b/>
          <w:bCs/>
          <w:color w:val="000000"/>
          <w:sz w:val="24"/>
          <w:szCs w:val="24"/>
          <w:lang w:val="vi-VN"/>
        </w:rPr>
        <w:t xml:space="preserve">Mục tiêu: </w:t>
      </w:r>
      <w:r w:rsidRPr="00C03164">
        <w:rPr>
          <w:rFonts w:ascii="Times New Roman" w:eastAsia="Calibri" w:hAnsi="Times New Roman" w:cs="Times New Roman"/>
          <w:color w:val="000000"/>
          <w:sz w:val="24"/>
          <w:szCs w:val="24"/>
          <w:lang w:val="vi-VN"/>
        </w:rPr>
        <w:t>Tìm tứ phân vị của mẫu số liệu.</w:t>
      </w:r>
    </w:p>
    <w:p w14:paraId="666B361D" w14:textId="77777777" w:rsidR="00C96536" w:rsidRPr="00C03164" w:rsidRDefault="00C96536" w:rsidP="00FE3245">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của tiếp điểm.</w:t>
      </w:r>
    </w:p>
    <w:p w14:paraId="3A07EE59" w14:textId="77777777" w:rsidR="00C96536" w:rsidRPr="00C03164" w:rsidRDefault="00C96536" w:rsidP="00FE3245">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b) Nội dung: </w:t>
      </w:r>
      <w:r w:rsidRPr="00C03164">
        <w:rPr>
          <w:rFonts w:ascii="Times New Roman" w:eastAsia="Calibri" w:hAnsi="Times New Roman" w:cs="Times New Roman"/>
          <w:color w:val="000000"/>
          <w:sz w:val="24"/>
          <w:szCs w:val="24"/>
          <w:lang w:val="vi-VN"/>
        </w:rPr>
        <w:t>Câu hỏi thảo luận:</w:t>
      </w:r>
      <w:r w:rsidRPr="00C03164">
        <w:rPr>
          <w:rFonts w:ascii="Times New Roman" w:eastAsia="Calibri" w:hAnsi="Times New Roman" w:cs="Times New Roman"/>
          <w:b/>
          <w:bCs/>
          <w:color w:val="000000"/>
          <w:sz w:val="24"/>
          <w:szCs w:val="24"/>
          <w:lang w:val="vi-VN"/>
        </w:rPr>
        <w:t xml:space="preserve">  </w:t>
      </w:r>
      <w:r w:rsidRPr="00C03164">
        <w:rPr>
          <w:rFonts w:ascii="Times New Roman" w:eastAsia="Calibri" w:hAnsi="Times New Roman" w:cs="Times New Roman"/>
          <w:color w:val="000000"/>
          <w:sz w:val="24"/>
          <w:szCs w:val="24"/>
          <w:lang w:val="vi-VN"/>
        </w:rPr>
        <w:t>Cân nặng của 20 vận động viên môn vật của một câu lạc bộ được ghi lại ở bảng sau:</w:t>
      </w:r>
    </w:p>
    <w:tbl>
      <w:tblPr>
        <w:tblStyle w:val="TableGrid"/>
        <w:tblW w:w="0" w:type="auto"/>
        <w:tblInd w:w="567" w:type="dxa"/>
        <w:tblLook w:val="04A0" w:firstRow="1" w:lastRow="0" w:firstColumn="1" w:lastColumn="0" w:noHBand="0" w:noVBand="1"/>
      </w:tblPr>
      <w:tblGrid>
        <w:gridCol w:w="963"/>
        <w:gridCol w:w="963"/>
        <w:gridCol w:w="963"/>
        <w:gridCol w:w="962"/>
        <w:gridCol w:w="962"/>
        <w:gridCol w:w="963"/>
        <w:gridCol w:w="963"/>
        <w:gridCol w:w="963"/>
        <w:gridCol w:w="963"/>
        <w:gridCol w:w="963"/>
      </w:tblGrid>
      <w:tr w:rsidR="00C96536" w:rsidRPr="00C03164" w14:paraId="3F568F07" w14:textId="77777777" w:rsidTr="00DF0C9B">
        <w:tc>
          <w:tcPr>
            <w:tcW w:w="1019" w:type="dxa"/>
          </w:tcPr>
          <w:p w14:paraId="5D4F90D1"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50</w:t>
            </w:r>
          </w:p>
        </w:tc>
        <w:tc>
          <w:tcPr>
            <w:tcW w:w="1019" w:type="dxa"/>
          </w:tcPr>
          <w:p w14:paraId="50737C83"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56</w:t>
            </w:r>
          </w:p>
        </w:tc>
        <w:tc>
          <w:tcPr>
            <w:tcW w:w="1019" w:type="dxa"/>
          </w:tcPr>
          <w:p w14:paraId="797C9E94"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57</w:t>
            </w:r>
          </w:p>
        </w:tc>
        <w:tc>
          <w:tcPr>
            <w:tcW w:w="1019" w:type="dxa"/>
          </w:tcPr>
          <w:p w14:paraId="3CDC90AC"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62</w:t>
            </w:r>
          </w:p>
        </w:tc>
        <w:tc>
          <w:tcPr>
            <w:tcW w:w="1019" w:type="dxa"/>
          </w:tcPr>
          <w:p w14:paraId="74A6E887"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58</w:t>
            </w:r>
          </w:p>
        </w:tc>
        <w:tc>
          <w:tcPr>
            <w:tcW w:w="1020" w:type="dxa"/>
          </w:tcPr>
          <w:p w14:paraId="42337F46"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52</w:t>
            </w:r>
          </w:p>
        </w:tc>
        <w:tc>
          <w:tcPr>
            <w:tcW w:w="1020" w:type="dxa"/>
          </w:tcPr>
          <w:p w14:paraId="4CA68090"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66</w:t>
            </w:r>
          </w:p>
        </w:tc>
        <w:tc>
          <w:tcPr>
            <w:tcW w:w="1020" w:type="dxa"/>
          </w:tcPr>
          <w:p w14:paraId="2A9EEFE0"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61</w:t>
            </w:r>
          </w:p>
        </w:tc>
        <w:tc>
          <w:tcPr>
            <w:tcW w:w="1020" w:type="dxa"/>
          </w:tcPr>
          <w:p w14:paraId="2E653CDE"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54</w:t>
            </w:r>
          </w:p>
        </w:tc>
        <w:tc>
          <w:tcPr>
            <w:tcW w:w="1020" w:type="dxa"/>
          </w:tcPr>
          <w:p w14:paraId="7CDCD7FA"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61</w:t>
            </w:r>
          </w:p>
        </w:tc>
      </w:tr>
      <w:tr w:rsidR="00C96536" w:rsidRPr="00C03164" w14:paraId="3E81DA9C" w14:textId="77777777" w:rsidTr="00DF0C9B">
        <w:tc>
          <w:tcPr>
            <w:tcW w:w="1019" w:type="dxa"/>
          </w:tcPr>
          <w:p w14:paraId="76B9C719"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64</w:t>
            </w:r>
          </w:p>
        </w:tc>
        <w:tc>
          <w:tcPr>
            <w:tcW w:w="1019" w:type="dxa"/>
          </w:tcPr>
          <w:p w14:paraId="5017F5D4"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69</w:t>
            </w:r>
          </w:p>
        </w:tc>
        <w:tc>
          <w:tcPr>
            <w:tcW w:w="1019" w:type="dxa"/>
          </w:tcPr>
          <w:p w14:paraId="423EA7A6"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52</w:t>
            </w:r>
          </w:p>
        </w:tc>
        <w:tc>
          <w:tcPr>
            <w:tcW w:w="1019" w:type="dxa"/>
          </w:tcPr>
          <w:p w14:paraId="78B258C7"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65</w:t>
            </w:r>
          </w:p>
        </w:tc>
        <w:tc>
          <w:tcPr>
            <w:tcW w:w="1019" w:type="dxa"/>
          </w:tcPr>
          <w:p w14:paraId="6D04C373"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58</w:t>
            </w:r>
          </w:p>
        </w:tc>
        <w:tc>
          <w:tcPr>
            <w:tcW w:w="1020" w:type="dxa"/>
          </w:tcPr>
          <w:p w14:paraId="6ACB080A"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68</w:t>
            </w:r>
          </w:p>
        </w:tc>
        <w:tc>
          <w:tcPr>
            <w:tcW w:w="1020" w:type="dxa"/>
          </w:tcPr>
          <w:p w14:paraId="0A004BD1"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67</w:t>
            </w:r>
          </w:p>
        </w:tc>
        <w:tc>
          <w:tcPr>
            <w:tcW w:w="1020" w:type="dxa"/>
          </w:tcPr>
          <w:p w14:paraId="48693EDB"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56</w:t>
            </w:r>
          </w:p>
        </w:tc>
        <w:tc>
          <w:tcPr>
            <w:tcW w:w="1020" w:type="dxa"/>
          </w:tcPr>
          <w:p w14:paraId="089D3EAA"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59</w:t>
            </w:r>
          </w:p>
        </w:tc>
        <w:tc>
          <w:tcPr>
            <w:tcW w:w="1020" w:type="dxa"/>
          </w:tcPr>
          <w:p w14:paraId="1379B0D7" w14:textId="77777777" w:rsidR="00C96536" w:rsidRPr="00C03164" w:rsidRDefault="00C96536" w:rsidP="00FE3245">
            <w:pPr>
              <w:tabs>
                <w:tab w:val="left" w:pos="2268"/>
              </w:tabs>
              <w:spacing w:line="276" w:lineRule="auto"/>
              <w:ind w:left="0"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54</w:t>
            </w:r>
          </w:p>
        </w:tc>
      </w:tr>
    </w:tbl>
    <w:p w14:paraId="16AC567C" w14:textId="77777777" w:rsidR="00C96536" w:rsidRPr="00C03164" w:rsidRDefault="00C96536" w:rsidP="00FE3245">
      <w:pPr>
        <w:tabs>
          <w:tab w:val="left" w:pos="2268"/>
        </w:tabs>
        <w:spacing w:before="0" w:line="276" w:lineRule="auto"/>
        <w:ind w:left="567" w:firstLine="0"/>
        <w:jc w:val="both"/>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 xml:space="preserve">Để thuận tiện cho việc luyện tập, ban huấn luyện muốn xếp 20 vận động viên trên thành 4 nhóm, mỗi nhóm gồm </w:t>
      </w:r>
      <w:r w:rsidRPr="00C03164">
        <w:rPr>
          <w:position w:val="-6"/>
        </w:rPr>
        <w:object w:dxaOrig="520" w:dyaOrig="279" w14:anchorId="5321655D">
          <v:shape id="_x0000_i4215" type="#_x0000_t75" style="width:26.5pt;height:14.5pt" o:ole="">
            <v:imagedata r:id="rId6076" o:title=""/>
          </v:shape>
          <o:OLEObject Type="Embed" ProgID="Equation.DSMT4" ShapeID="_x0000_i4215" DrawAspect="Content" ObjectID="_1753633367" r:id="rId6077"/>
        </w:object>
      </w:r>
      <w:r w:rsidRPr="00C03164">
        <w:rPr>
          <w:rFonts w:ascii="Times New Roman" w:eastAsia="Calibri" w:hAnsi="Times New Roman" w:cs="Times New Roman"/>
          <w:bCs/>
          <w:color w:val="000000"/>
          <w:sz w:val="24"/>
          <w:szCs w:val="24"/>
        </w:rPr>
        <w:t xml:space="preserve"> số vận động viên có cân nặng gần nhau.</w:t>
      </w:r>
    </w:p>
    <w:p w14:paraId="6C7E9548" w14:textId="77777777" w:rsidR="00C96536" w:rsidRPr="00C03164" w:rsidRDefault="00C96536" w:rsidP="00FE3245">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rPr>
        <w:t>Bạn hãy giúp ban huấn luyện xác định các ngưỡng cân nặng để phân nhóm mỗi vận động viên.</w:t>
      </w:r>
    </w:p>
    <w:p w14:paraId="4F31DAE0" w14:textId="77777777" w:rsidR="00C96536" w:rsidRPr="00C03164" w:rsidRDefault="00C96536" w:rsidP="00DF0C9B">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lang w:val="vi-VN"/>
        </w:rPr>
        <w:t>c) Sản phẩm</w:t>
      </w:r>
      <w:r w:rsidRPr="00C03164">
        <w:rPr>
          <w:rFonts w:ascii="Times New Roman" w:eastAsia="Calibri" w:hAnsi="Times New Roman" w:cs="Times New Roman"/>
          <w:b/>
          <w:bCs/>
          <w:color w:val="000000"/>
          <w:sz w:val="24"/>
          <w:szCs w:val="24"/>
        </w:rPr>
        <w:t xml:space="preserve">: </w:t>
      </w:r>
    </w:p>
    <w:p w14:paraId="46A6969F" w14:textId="77777777" w:rsidR="00C96536" w:rsidRPr="00C03164" w:rsidRDefault="00C96536" w:rsidP="00FE3245">
      <w:pPr>
        <w:pStyle w:val="ListParagraph"/>
        <w:numPr>
          <w:ilvl w:val="0"/>
          <w:numId w:val="13"/>
        </w:numPr>
        <w:spacing w:before="0" w:line="276" w:lineRule="auto"/>
        <w:ind w:left="567" w:firstLine="0"/>
        <w:jc w:val="both"/>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Xếp lại dữ liệu theo thứ tự từ nhỏ đến lớn.</w:t>
      </w:r>
    </w:p>
    <w:p w14:paraId="7FED2408" w14:textId="77777777" w:rsidR="00C96536" w:rsidRPr="00C03164" w:rsidRDefault="00C96536" w:rsidP="00FE3245">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C03164">
        <w:rPr>
          <w:rFonts w:ascii="Times New Roman" w:hAnsi="Times New Roman" w:cs="Times New Roman"/>
          <w:sz w:val="24"/>
          <w:szCs w:val="24"/>
        </w:rPr>
        <w:t>Trung vị chia mẫu thành hai phần. Tìm trung vị của mỗi phần đó.</w:t>
      </w:r>
    </w:p>
    <w:p w14:paraId="478C31AE" w14:textId="77777777" w:rsidR="00C96536" w:rsidRPr="00C03164" w:rsidRDefault="00C96536" w:rsidP="00FE3245">
      <w:pPr>
        <w:tabs>
          <w:tab w:val="left" w:pos="2268"/>
        </w:tabs>
        <w:spacing w:before="0" w:line="276" w:lineRule="auto"/>
        <w:ind w:left="567" w:firstLine="0"/>
        <w:rPr>
          <w:rFonts w:ascii="Times New Roman" w:eastAsia="Calibri" w:hAnsi="Times New Roman" w:cs="Times New Roman"/>
          <w:sz w:val="24"/>
          <w:szCs w:val="24"/>
          <w:lang w:val="vi-VN"/>
        </w:rPr>
      </w:pPr>
      <w:r w:rsidRPr="00C03164">
        <w:rPr>
          <w:rFonts w:ascii="Times New Roman" w:eastAsia="Calibri" w:hAnsi="Times New Roman" w:cs="Times New Roman"/>
          <w:b/>
          <w:bCs/>
          <w:color w:val="000000"/>
          <w:sz w:val="24"/>
          <w:szCs w:val="24"/>
          <w:lang w:val="vi-VN"/>
        </w:rPr>
        <w:t xml:space="preserve">d) </w:t>
      </w:r>
      <w:r w:rsidRPr="00C03164">
        <w:rPr>
          <w:rFonts w:ascii="Times New Roman" w:eastAsia="Calibri" w:hAnsi="Times New Roman" w:cs="Times New Roman"/>
          <w:b/>
          <w:bCs/>
          <w:color w:val="000000"/>
          <w:sz w:val="24"/>
          <w:szCs w:val="24"/>
        </w:rPr>
        <w:t>Tổ chức</w:t>
      </w:r>
      <w:r w:rsidRPr="00C03164">
        <w:rPr>
          <w:rFonts w:ascii="Times New Roman" w:eastAsia="Calibri" w:hAnsi="Times New Roman" w:cs="Times New Roman"/>
          <w:b/>
          <w:bCs/>
          <w:color w:val="000000"/>
          <w:sz w:val="24"/>
          <w:szCs w:val="24"/>
          <w:lang w:val="vi-VN"/>
        </w:rPr>
        <w:t xml:space="preserve"> </w:t>
      </w:r>
      <w:r w:rsidRPr="00C03164">
        <w:rPr>
          <w:rFonts w:ascii="Times New Roman" w:eastAsia="Calibri" w:hAnsi="Times New Roman" w:cs="Times New Roman"/>
          <w:b/>
          <w:bCs/>
          <w:color w:val="000000"/>
          <w:sz w:val="24"/>
          <w:szCs w:val="24"/>
        </w:rPr>
        <w:t xml:space="preserve">thực hiện: </w:t>
      </w:r>
      <w:r w:rsidRPr="00C03164">
        <w:rPr>
          <w:rFonts w:ascii="Times New Roman" w:eastAsia="Calibri" w:hAnsi="Times New Roman" w:cs="Times New Roman"/>
          <w:i/>
          <w:iCs/>
          <w:color w:val="000000"/>
          <w:sz w:val="24"/>
          <w:szCs w:val="24"/>
          <w:lang w:val="vi-VN"/>
        </w:rPr>
        <w:t>(Kĩ thuật khăn trải bàn).</w:t>
      </w:r>
    </w:p>
    <w:p w14:paraId="685AB3E7" w14:textId="77777777" w:rsidR="00C96536" w:rsidRPr="00C03164" w:rsidRDefault="00C96536" w:rsidP="00FE3245">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1: Giao nhiệm vụ: </w:t>
      </w:r>
    </w:p>
    <w:p w14:paraId="7AB4A0FF" w14:textId="77777777" w:rsidR="00C96536" w:rsidRPr="00C03164" w:rsidRDefault="00C96536" w:rsidP="00FE3245">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C03164">
        <w:rPr>
          <w:rFonts w:ascii="Times New Roman" w:eastAsia="Calibri" w:hAnsi="Times New Roman" w:cs="Times New Roman"/>
          <w:bCs/>
          <w:sz w:val="24"/>
          <w:szCs w:val="24"/>
        </w:rPr>
        <w:t xml:space="preserve">GV chia lớp thành </w:t>
      </w:r>
      <w:r w:rsidRPr="00C03164">
        <w:rPr>
          <w:rFonts w:ascii="Times New Roman" w:eastAsia="Calibri" w:hAnsi="Times New Roman" w:cs="Times New Roman"/>
          <w:bCs/>
          <w:sz w:val="24"/>
          <w:szCs w:val="24"/>
          <w:lang w:val="vi-VN"/>
        </w:rPr>
        <w:t>6</w:t>
      </w:r>
      <w:r w:rsidRPr="00C03164">
        <w:rPr>
          <w:rFonts w:ascii="Times New Roman" w:eastAsia="Calibri" w:hAnsi="Times New Roman" w:cs="Times New Roman"/>
          <w:bCs/>
          <w:sz w:val="24"/>
          <w:szCs w:val="24"/>
        </w:rPr>
        <w:t xml:space="preserve"> nhóm</w:t>
      </w:r>
      <w:r w:rsidRPr="00C03164">
        <w:rPr>
          <w:rFonts w:ascii="Times New Roman" w:eastAsia="Calibri" w:hAnsi="Times New Roman" w:cs="Times New Roman"/>
          <w:bCs/>
          <w:sz w:val="24"/>
          <w:szCs w:val="24"/>
          <w:lang w:val="vi-VN"/>
        </w:rPr>
        <w:t xml:space="preserve">. </w:t>
      </w:r>
    </w:p>
    <w:tbl>
      <w:tblPr>
        <w:tblStyle w:val="TableGrid1"/>
        <w:tblpPr w:leftFromText="180" w:rightFromText="180" w:vertAnchor="page" w:horzAnchor="page" w:tblpX="8340" w:tblpY="553"/>
        <w:tblW w:w="0" w:type="auto"/>
        <w:tblLook w:val="04A0" w:firstRow="1" w:lastRow="0" w:firstColumn="1" w:lastColumn="0" w:noHBand="0" w:noVBand="1"/>
      </w:tblPr>
      <w:tblGrid>
        <w:gridCol w:w="611"/>
        <w:gridCol w:w="2079"/>
        <w:gridCol w:w="553"/>
      </w:tblGrid>
      <w:tr w:rsidR="00C96536" w:rsidRPr="0017366A" w14:paraId="19599A7A" w14:textId="77777777" w:rsidTr="0017366A">
        <w:trPr>
          <w:trHeight w:val="557"/>
        </w:trPr>
        <w:tc>
          <w:tcPr>
            <w:tcW w:w="611" w:type="dxa"/>
            <w:vMerge w:val="restart"/>
            <w:tcBorders>
              <w:right w:val="nil"/>
            </w:tcBorders>
            <w:textDirection w:val="btLr"/>
          </w:tcPr>
          <w:p w14:paraId="7E914F0B" w14:textId="77777777" w:rsidR="00C96536" w:rsidRPr="0017366A" w:rsidRDefault="00C96536" w:rsidP="0017366A">
            <w:pPr>
              <w:ind w:left="113" w:right="113"/>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 xml:space="preserve">     Viết ý kiến cá nhân</w:t>
            </w:r>
          </w:p>
        </w:tc>
        <w:tc>
          <w:tcPr>
            <w:tcW w:w="2079" w:type="dxa"/>
            <w:tcBorders>
              <w:left w:val="nil"/>
              <w:right w:val="nil"/>
            </w:tcBorders>
          </w:tcPr>
          <w:p w14:paraId="2792554E" w14:textId="77777777" w:rsidR="00C96536" w:rsidRPr="0017366A" w:rsidRDefault="00C96536" w:rsidP="0017366A">
            <w:pPr>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Viết ý kiến cá nhân</w:t>
            </w:r>
          </w:p>
        </w:tc>
        <w:tc>
          <w:tcPr>
            <w:tcW w:w="482" w:type="dxa"/>
            <w:vMerge w:val="restart"/>
            <w:tcBorders>
              <w:left w:val="nil"/>
            </w:tcBorders>
            <w:textDirection w:val="tbRl"/>
          </w:tcPr>
          <w:p w14:paraId="33DF5200" w14:textId="77777777" w:rsidR="00C96536" w:rsidRPr="0017366A" w:rsidRDefault="00C96536" w:rsidP="0017366A">
            <w:pPr>
              <w:ind w:left="113" w:right="113"/>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 xml:space="preserve">   Viết ý kiến cá nhân</w:t>
            </w:r>
          </w:p>
        </w:tc>
      </w:tr>
      <w:tr w:rsidR="00C96536" w:rsidRPr="0017366A" w14:paraId="42DDF2BF" w14:textId="77777777" w:rsidTr="0017366A">
        <w:trPr>
          <w:trHeight w:val="1118"/>
        </w:trPr>
        <w:tc>
          <w:tcPr>
            <w:tcW w:w="611" w:type="dxa"/>
            <w:vMerge/>
          </w:tcPr>
          <w:p w14:paraId="1D87F0F2"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c>
          <w:tcPr>
            <w:tcW w:w="2079" w:type="dxa"/>
          </w:tcPr>
          <w:p w14:paraId="0333375B" w14:textId="77777777" w:rsidR="00C96536" w:rsidRPr="0017366A" w:rsidRDefault="00C96536" w:rsidP="0017366A">
            <w:pPr>
              <w:jc w:val="center"/>
              <w:rPr>
                <w:rFonts w:eastAsia="Arial" w:cs="Times New Roman"/>
                <w:b/>
                <w:bCs/>
                <w:color w:val="70AD47"/>
                <w14:textFill>
                  <w14:solidFill>
                    <w14:srgbClr w14:val="70AD47">
                      <w14:lumMod w14:val="50000"/>
                    </w14:srgbClr>
                  </w14:solidFill>
                </w14:textFill>
              </w:rPr>
            </w:pPr>
          </w:p>
          <w:p w14:paraId="5EDF3D74" w14:textId="77777777" w:rsidR="00C96536" w:rsidRPr="0017366A" w:rsidRDefault="00C96536" w:rsidP="0017366A">
            <w:pPr>
              <w:jc w:val="center"/>
              <w:rPr>
                <w:rFonts w:eastAsia="Arial" w:cs="Times New Roman"/>
                <w:b/>
                <w:bCs/>
                <w:color w:val="70AD47"/>
                <w14:textFill>
                  <w14:solidFill>
                    <w14:srgbClr w14:val="70AD47">
                      <w14:lumMod w14:val="50000"/>
                    </w14:srgbClr>
                  </w14:solidFill>
                </w14:textFill>
              </w:rPr>
            </w:pPr>
            <w:r w:rsidRPr="0017366A">
              <w:rPr>
                <w:rFonts w:eastAsia="Arial" w:cs="Times New Roman"/>
                <w:b/>
                <w:bCs/>
                <w:color w:val="70AD47"/>
                <w14:textFill>
                  <w14:solidFill>
                    <w14:srgbClr w14:val="70AD47">
                      <w14:lumMod w14:val="50000"/>
                    </w14:srgbClr>
                  </w14:solidFill>
                </w14:textFill>
              </w:rPr>
              <w:t>Ý kiến chung của cả nhóm về chủ đề</w:t>
            </w:r>
          </w:p>
        </w:tc>
        <w:tc>
          <w:tcPr>
            <w:tcW w:w="482" w:type="dxa"/>
            <w:vMerge/>
          </w:tcPr>
          <w:p w14:paraId="3545691B"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r>
      <w:tr w:rsidR="00C96536" w:rsidRPr="0017366A" w14:paraId="00245989" w14:textId="77777777" w:rsidTr="0017366A">
        <w:trPr>
          <w:trHeight w:val="694"/>
        </w:trPr>
        <w:tc>
          <w:tcPr>
            <w:tcW w:w="611" w:type="dxa"/>
            <w:vMerge/>
            <w:tcBorders>
              <w:right w:val="nil"/>
            </w:tcBorders>
          </w:tcPr>
          <w:p w14:paraId="57B65D3B"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c>
          <w:tcPr>
            <w:tcW w:w="2079" w:type="dxa"/>
            <w:tcBorders>
              <w:left w:val="nil"/>
              <w:right w:val="nil"/>
            </w:tcBorders>
          </w:tcPr>
          <w:p w14:paraId="0A238418" w14:textId="77777777" w:rsidR="00C96536" w:rsidRPr="0017366A" w:rsidRDefault="00C96536" w:rsidP="0017366A">
            <w:pPr>
              <w:rPr>
                <w:rFonts w:eastAsia="Arial" w:cs="Times New Roman"/>
                <w:color w:val="70AD47"/>
                <w14:textFill>
                  <w14:solidFill>
                    <w14:srgbClr w14:val="70AD47">
                      <w14:lumMod w14:val="50000"/>
                    </w14:srgbClr>
                  </w14:solidFill>
                </w14:textFill>
              </w:rPr>
            </w:pPr>
          </w:p>
          <w:p w14:paraId="0F8F302A" w14:textId="77777777" w:rsidR="00C96536" w:rsidRPr="0017366A" w:rsidRDefault="00C96536" w:rsidP="0017366A">
            <w:pPr>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Viết ý kiến cá nhân</w:t>
            </w:r>
          </w:p>
        </w:tc>
        <w:tc>
          <w:tcPr>
            <w:tcW w:w="482" w:type="dxa"/>
            <w:vMerge/>
            <w:tcBorders>
              <w:left w:val="nil"/>
            </w:tcBorders>
          </w:tcPr>
          <w:p w14:paraId="03376B84"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r>
    </w:tbl>
    <w:p w14:paraId="0D8B8131" w14:textId="77777777" w:rsidR="00C96536" w:rsidRPr="0017366A" w:rsidRDefault="00C96536" w:rsidP="00FE3245">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sz w:val="24"/>
          <w:szCs w:val="24"/>
          <w:lang w:val="vi-VN"/>
        </w:rPr>
        <w:t xml:space="preserve">Giáo viên trình chiếu câu hỏi thảo luận. </w:t>
      </w:r>
    </w:p>
    <w:p w14:paraId="3BE7E38D" w14:textId="77777777" w:rsidR="00C96536" w:rsidRPr="0017366A" w:rsidRDefault="00C96536" w:rsidP="00725347">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17366A">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17366A">
        <w:rPr>
          <w:rFonts w:ascii="Times New Roman" w:eastAsia="Calibri" w:hAnsi="Times New Roman" w:cs="Times New Roman"/>
          <w:bCs/>
          <w:iCs/>
          <w:sz w:val="24"/>
          <w:szCs w:val="24"/>
          <w:lang w:val="vi-VN"/>
        </w:rPr>
        <w:t>nhóm</w:t>
      </w:r>
      <w:r w:rsidRPr="0017366A">
        <w:rPr>
          <w:rFonts w:ascii="Times New Roman" w:eastAsia="Calibri" w:hAnsi="Times New Roman" w:cs="Times New Roman"/>
          <w:bCs/>
          <w:iCs/>
          <w:sz w:val="24"/>
          <w:szCs w:val="24"/>
        </w:rPr>
        <w:t xml:space="preserve"> để ghi ra kết quả của nh</w:t>
      </w:r>
      <w:r w:rsidRPr="0017366A">
        <w:rPr>
          <w:rFonts w:ascii="Times New Roman" w:eastAsia="Calibri" w:hAnsi="Times New Roman" w:cs="Times New Roman"/>
          <w:bCs/>
          <w:iCs/>
          <w:sz w:val="24"/>
          <w:szCs w:val="24"/>
          <w:lang w:val="vi-VN"/>
        </w:rPr>
        <w:t>óm vào phiếu học tập.</w:t>
      </w:r>
    </w:p>
    <w:p w14:paraId="4A116EFD" w14:textId="77777777" w:rsidR="00C96536" w:rsidRPr="0017366A" w:rsidRDefault="00C96536" w:rsidP="00FE3245">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Bước 2: Thực hiện nhiệm vụ:</w:t>
      </w:r>
      <w:r w:rsidRPr="0017366A">
        <w:rPr>
          <w:rFonts w:ascii="Times New Roman" w:eastAsia="Calibri" w:hAnsi="Times New Roman" w:cs="Times New Roman"/>
          <w:b/>
          <w:bCs/>
          <w:i/>
          <w:iCs/>
          <w:color w:val="000000"/>
          <w:sz w:val="24"/>
          <w:szCs w:val="24"/>
          <w:lang w:val="vi-VN"/>
        </w:rPr>
        <w:t xml:space="preserve"> </w:t>
      </w:r>
    </w:p>
    <w:p w14:paraId="19DBC6CA" w14:textId="77777777" w:rsidR="00C96536" w:rsidRPr="00C03164" w:rsidRDefault="00C96536" w:rsidP="00FE3245">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F65F5EC" w14:textId="77777777" w:rsidR="00C96536" w:rsidRPr="00C03164" w:rsidRDefault="00C96536" w:rsidP="00FE3245">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3: báo cáo, thảo luận: </w:t>
      </w:r>
      <w:r w:rsidRPr="00C03164">
        <w:rPr>
          <w:rFonts w:ascii="Times New Roman" w:eastAsia="Calibri" w:hAnsi="Times New Roman" w:cs="Times New Roman"/>
          <w:bCs/>
          <w:iCs/>
          <w:sz w:val="24"/>
          <w:szCs w:val="24"/>
        </w:rPr>
        <w:t>HS treo phiếu học tập tại vị trí của nhóm</w:t>
      </w:r>
      <w:r w:rsidRPr="00C03164">
        <w:rPr>
          <w:rFonts w:ascii="Times New Roman" w:eastAsia="Calibri" w:hAnsi="Times New Roman" w:cs="Times New Roman"/>
          <w:bCs/>
          <w:iCs/>
          <w:sz w:val="24"/>
          <w:szCs w:val="24"/>
          <w:lang w:val="vi-VN"/>
        </w:rPr>
        <w:t xml:space="preserve"> và báo cáo</w:t>
      </w:r>
      <w:r w:rsidRPr="00C03164">
        <w:rPr>
          <w:rFonts w:ascii="Times New Roman" w:eastAsia="Calibri" w:hAnsi="Times New Roman" w:cs="Times New Roman"/>
          <w:bCs/>
          <w:iCs/>
          <w:sz w:val="24"/>
          <w:szCs w:val="24"/>
        </w:rPr>
        <w:t>.</w:t>
      </w:r>
    </w:p>
    <w:p w14:paraId="25981D9A" w14:textId="77777777" w:rsidR="00C96536" w:rsidRPr="00C03164" w:rsidRDefault="00C96536" w:rsidP="00FE3245">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p>
    <w:p w14:paraId="57B45FA1" w14:textId="77777777" w:rsidR="00C96536" w:rsidRPr="00C03164" w:rsidRDefault="00C96536" w:rsidP="00FE3245">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Gv nhận xét các nhóm. </w:t>
      </w:r>
    </w:p>
    <w:p w14:paraId="3DC596A7" w14:textId="77777777" w:rsidR="00C96536" w:rsidRPr="00C03164" w:rsidRDefault="00C96536" w:rsidP="00FE3245">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Giáo viên chốt: </w:t>
      </w:r>
      <w:r w:rsidRPr="00C03164">
        <w:rPr>
          <w:rFonts w:ascii="Times New Roman" w:hAnsi="Times New Roman" w:cs="Times New Roman"/>
          <w:sz w:val="24"/>
          <w:szCs w:val="24"/>
          <w:lang w:val="vi-VN"/>
        </w:rPr>
        <w:t>Trung vị chia mẫu thành hai phần.</w:t>
      </w:r>
      <w:r w:rsidRPr="00C03164">
        <w:rPr>
          <w:rFonts w:ascii="Times New Roman" w:eastAsia="Calibri" w:hAnsi="Times New Roman" w:cs="Times New Roman"/>
          <w:bCs/>
          <w:iCs/>
          <w:sz w:val="24"/>
          <w:szCs w:val="24"/>
          <w:lang w:val="vi-VN"/>
        </w:rPr>
        <w:t xml:space="preserve"> Trong thực tế người ta cũng quan tâm đến trung vị cũa mỗi phần đó. Ba trung vị này được gọi là </w:t>
      </w:r>
      <w:r w:rsidRPr="00C03164">
        <w:rPr>
          <w:rFonts w:ascii="Times New Roman" w:eastAsia="Calibri" w:hAnsi="Times New Roman" w:cs="Times New Roman"/>
          <w:b/>
          <w:bCs/>
          <w:iCs/>
          <w:sz w:val="24"/>
          <w:szCs w:val="24"/>
          <w:lang w:val="vi-VN"/>
        </w:rPr>
        <w:t>tứ phân vị</w:t>
      </w:r>
      <w:r w:rsidRPr="00C03164">
        <w:rPr>
          <w:rFonts w:ascii="Times New Roman" w:eastAsia="Calibri" w:hAnsi="Times New Roman" w:cs="Times New Roman"/>
          <w:bCs/>
          <w:iCs/>
          <w:sz w:val="24"/>
          <w:szCs w:val="24"/>
          <w:lang w:val="vi-VN"/>
        </w:rPr>
        <w:t xml:space="preserve"> của mẫu.</w:t>
      </w:r>
    </w:p>
    <w:p w14:paraId="60316579" w14:textId="77777777" w:rsidR="00C96536" w:rsidRPr="00C03164" w:rsidRDefault="00C96536" w:rsidP="00F82D90">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Sắp xếp mẫu số liệu theo thứ tự không giảng, ta được:</w:t>
      </w:r>
    </w:p>
    <w:p w14:paraId="620EC6DF" w14:textId="77777777" w:rsidR="00C96536" w:rsidRPr="00C03164" w:rsidRDefault="00C96536" w:rsidP="0029002E">
      <w:pPr>
        <w:pStyle w:val="ListParagraph"/>
        <w:spacing w:before="0" w:line="276" w:lineRule="auto"/>
        <w:ind w:left="567" w:firstLine="0"/>
        <w:jc w:val="center"/>
        <w:rPr>
          <w:rFonts w:ascii="Times New Roman" w:eastAsia="Calibri" w:hAnsi="Times New Roman" w:cs="Times New Roman"/>
          <w:bCs/>
          <w:iCs/>
          <w:sz w:val="24"/>
          <w:szCs w:val="24"/>
          <w:lang w:val="vi-VN"/>
        </w:rPr>
      </w:pPr>
      <w:r w:rsidRPr="00C03164">
        <w:rPr>
          <w:position w:val="-12"/>
        </w:rPr>
        <w:object w:dxaOrig="1620" w:dyaOrig="380" w14:anchorId="433A95D3">
          <v:shape id="_x0000_i4216" type="#_x0000_t75" style="width:81pt;height:19pt" o:ole="">
            <v:imagedata r:id="rId6078" o:title=""/>
          </v:shape>
          <o:OLEObject Type="Embed" ProgID="Equation.DSMT4" ShapeID="_x0000_i4216" DrawAspect="Content" ObjectID="_1753633368" r:id="rId6079"/>
        </w:object>
      </w:r>
      <w:r w:rsidRPr="00C03164">
        <w:rPr>
          <w:rFonts w:ascii="Times New Roman" w:eastAsia="Calibri" w:hAnsi="Times New Roman" w:cs="Times New Roman"/>
          <w:bCs/>
          <w:iCs/>
          <w:sz w:val="24"/>
          <w:szCs w:val="24"/>
          <w:lang w:val="vi-VN"/>
        </w:rPr>
        <w:t>.</w:t>
      </w:r>
    </w:p>
    <w:p w14:paraId="6BF032C6" w14:textId="77777777" w:rsidR="00C96536" w:rsidRPr="00C03164" w:rsidRDefault="00C96536" w:rsidP="00F82D90">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
          <w:bCs/>
          <w:iCs/>
          <w:sz w:val="24"/>
          <w:szCs w:val="24"/>
          <w:lang w:val="vi-VN"/>
        </w:rPr>
        <w:t>Tứ phân vị</w:t>
      </w:r>
      <w:r w:rsidRPr="00C03164">
        <w:rPr>
          <w:rFonts w:ascii="Times New Roman" w:eastAsia="Calibri" w:hAnsi="Times New Roman" w:cs="Times New Roman"/>
          <w:bCs/>
          <w:iCs/>
          <w:sz w:val="24"/>
          <w:szCs w:val="24"/>
          <w:lang w:val="vi-VN"/>
        </w:rPr>
        <w:t xml:space="preserve"> của một mẫu số liệu gồm ba giá trị, gọi là tứ phân vị thứ nhất, thứ hai và thứ ba (lần lượt kí hiệu là </w:t>
      </w:r>
      <w:r w:rsidRPr="00C03164">
        <w:rPr>
          <w:position w:val="-12"/>
        </w:rPr>
        <w:object w:dxaOrig="1100" w:dyaOrig="380" w14:anchorId="39928EDA">
          <v:shape id="_x0000_i4217" type="#_x0000_t75" style="width:54.5pt;height:19pt" o:ole="">
            <v:imagedata r:id="rId6080" o:title=""/>
          </v:shape>
          <o:OLEObject Type="Embed" ProgID="Equation.DSMT4" ShapeID="_x0000_i4217" DrawAspect="Content" ObjectID="_1753633369" r:id="rId6081"/>
        </w:object>
      </w:r>
      <w:r w:rsidRPr="00C03164">
        <w:rPr>
          <w:rFonts w:ascii="Times New Roman" w:eastAsia="Calibri" w:hAnsi="Times New Roman" w:cs="Times New Roman"/>
          <w:bCs/>
          <w:iCs/>
          <w:sz w:val="24"/>
          <w:szCs w:val="24"/>
          <w:lang w:val="vi-VN"/>
        </w:rPr>
        <w:t>). Ba giá trị này chia tập hợp dữ liệu đã sắp xếp thành bốn phần đều nhau. Cụ thể:</w:t>
      </w:r>
    </w:p>
    <w:p w14:paraId="78D8C6FE" w14:textId="77777777" w:rsidR="00C96536" w:rsidRPr="00C03164" w:rsidRDefault="00C96536" w:rsidP="00F82D90">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 Giá trị tứ phân vị thứ hai, </w:t>
      </w:r>
      <w:r w:rsidRPr="00C03164">
        <w:rPr>
          <w:position w:val="-12"/>
        </w:rPr>
        <w:object w:dxaOrig="340" w:dyaOrig="380" w14:anchorId="467F1ACF">
          <v:shape id="_x0000_i4218" type="#_x0000_t75" style="width:17.5pt;height:19pt" o:ole="">
            <v:imagedata r:id="rId6082" o:title=""/>
          </v:shape>
          <o:OLEObject Type="Embed" ProgID="Equation.DSMT4" ShapeID="_x0000_i4218" DrawAspect="Content" ObjectID="_1753633370" r:id="rId6083"/>
        </w:object>
      </w:r>
      <w:r w:rsidRPr="00C03164">
        <w:rPr>
          <w:rFonts w:ascii="Times New Roman" w:eastAsia="Calibri" w:hAnsi="Times New Roman" w:cs="Times New Roman"/>
          <w:bCs/>
          <w:iCs/>
          <w:sz w:val="24"/>
          <w:szCs w:val="24"/>
          <w:lang w:val="vi-VN"/>
        </w:rPr>
        <w:t>, chính là số trung vị của mẫu.</w:t>
      </w:r>
    </w:p>
    <w:p w14:paraId="2F570239" w14:textId="77777777" w:rsidR="00C96536" w:rsidRPr="00C03164" w:rsidRDefault="00C96536" w:rsidP="00F82D90">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 Giá trị tứ phân vị thứ nhất, </w:t>
      </w:r>
      <w:r w:rsidRPr="00C03164">
        <w:rPr>
          <w:position w:val="-12"/>
        </w:rPr>
        <w:object w:dxaOrig="320" w:dyaOrig="380" w14:anchorId="15345A55">
          <v:shape id="_x0000_i4219" type="#_x0000_t75" style="width:16pt;height:19pt" o:ole="">
            <v:imagedata r:id="rId6084" o:title=""/>
          </v:shape>
          <o:OLEObject Type="Embed" ProgID="Equation.DSMT4" ShapeID="_x0000_i4219" DrawAspect="Content" ObjectID="_1753633371" r:id="rId6085"/>
        </w:object>
      </w:r>
      <w:r w:rsidRPr="00C03164">
        <w:rPr>
          <w:rFonts w:ascii="Times New Roman" w:eastAsia="Calibri" w:hAnsi="Times New Roman" w:cs="Times New Roman"/>
          <w:bCs/>
          <w:iCs/>
          <w:sz w:val="24"/>
          <w:szCs w:val="24"/>
          <w:lang w:val="vi-VN"/>
        </w:rPr>
        <w:t xml:space="preserve">, là trung vị của nửa số liệu đã sắp xếp bên trái </w:t>
      </w:r>
      <w:r w:rsidRPr="00C03164">
        <w:rPr>
          <w:position w:val="-12"/>
        </w:rPr>
        <w:object w:dxaOrig="340" w:dyaOrig="380" w14:anchorId="147A2E45">
          <v:shape id="_x0000_i4220" type="#_x0000_t75" style="width:17.5pt;height:19pt" o:ole="">
            <v:imagedata r:id="rId6086" o:title=""/>
          </v:shape>
          <o:OLEObject Type="Embed" ProgID="Equation.DSMT4" ShapeID="_x0000_i4220" DrawAspect="Content" ObjectID="_1753633372" r:id="rId6087"/>
        </w:object>
      </w:r>
      <w:r w:rsidRPr="00C03164">
        <w:rPr>
          <w:rFonts w:ascii="Times New Roman" w:eastAsia="Calibri" w:hAnsi="Times New Roman" w:cs="Times New Roman"/>
          <w:bCs/>
          <w:iCs/>
          <w:sz w:val="24"/>
          <w:szCs w:val="24"/>
          <w:lang w:val="vi-VN"/>
        </w:rPr>
        <w:t xml:space="preserve">(không bao gồm </w:t>
      </w:r>
      <w:r w:rsidRPr="00C03164">
        <w:rPr>
          <w:position w:val="-12"/>
        </w:rPr>
        <w:object w:dxaOrig="340" w:dyaOrig="380" w14:anchorId="2E4DDA2B">
          <v:shape id="_x0000_i4221" type="#_x0000_t75" style="width:17.5pt;height:19pt" o:ole="">
            <v:imagedata r:id="rId6088" o:title=""/>
          </v:shape>
          <o:OLEObject Type="Embed" ProgID="Equation.DSMT4" ShapeID="_x0000_i4221" DrawAspect="Content" ObjectID="_1753633373" r:id="rId6089"/>
        </w:object>
      </w:r>
      <w:r w:rsidRPr="00C03164">
        <w:rPr>
          <w:rFonts w:ascii="Times New Roman" w:eastAsia="Calibri" w:hAnsi="Times New Roman" w:cs="Times New Roman"/>
          <w:bCs/>
          <w:iCs/>
          <w:sz w:val="24"/>
          <w:szCs w:val="24"/>
          <w:lang w:val="vi-VN"/>
        </w:rPr>
        <w:t xml:space="preserve"> nếu </w:t>
      </w:r>
      <w:r w:rsidRPr="00025957">
        <w:rPr>
          <w:position w:val="-4"/>
        </w:rPr>
        <w:object w:dxaOrig="220" w:dyaOrig="200" w14:anchorId="7BB779EF">
          <v:shape id="_x0000_i4222" type="#_x0000_t75" style="width:11pt;height:10pt" o:ole="">
            <v:imagedata r:id="rId6090" o:title=""/>
          </v:shape>
          <o:OLEObject Type="Embed" ProgID="Equation.DSMT4" ShapeID="_x0000_i4222" DrawAspect="Content" ObjectID="_1753633374" r:id="rId6091"/>
        </w:object>
      </w:r>
      <w:r w:rsidRPr="00C03164">
        <w:rPr>
          <w:rFonts w:ascii="Times New Roman" w:eastAsia="Calibri" w:hAnsi="Times New Roman" w:cs="Times New Roman"/>
          <w:bCs/>
          <w:iCs/>
          <w:sz w:val="24"/>
          <w:szCs w:val="24"/>
          <w:lang w:val="vi-VN"/>
        </w:rPr>
        <w:t xml:space="preserve"> lẻ).</w:t>
      </w:r>
    </w:p>
    <w:p w14:paraId="37FD199A" w14:textId="77777777" w:rsidR="00C96536" w:rsidRPr="00C03164" w:rsidRDefault="00C96536" w:rsidP="00126B11">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 Giá trị tứ phân vị thứ ba, </w:t>
      </w:r>
      <w:r w:rsidRPr="00C03164">
        <w:rPr>
          <w:position w:val="-12"/>
        </w:rPr>
        <w:object w:dxaOrig="340" w:dyaOrig="380" w14:anchorId="48CDCF9E">
          <v:shape id="_x0000_i4223" type="#_x0000_t75" style="width:17.5pt;height:19pt" o:ole="">
            <v:imagedata r:id="rId6092" o:title=""/>
          </v:shape>
          <o:OLEObject Type="Embed" ProgID="Equation.DSMT4" ShapeID="_x0000_i4223" DrawAspect="Content" ObjectID="_1753633375" r:id="rId6093"/>
        </w:object>
      </w:r>
      <w:r w:rsidRPr="00C03164">
        <w:rPr>
          <w:rFonts w:ascii="Times New Roman" w:eastAsia="Calibri" w:hAnsi="Times New Roman" w:cs="Times New Roman"/>
          <w:bCs/>
          <w:iCs/>
          <w:sz w:val="24"/>
          <w:szCs w:val="24"/>
          <w:lang w:val="vi-VN"/>
        </w:rPr>
        <w:t xml:space="preserve">, là trung vị của nửa số liệu đã sắp xếp bên phải </w:t>
      </w:r>
      <w:r w:rsidRPr="00C03164">
        <w:rPr>
          <w:position w:val="-12"/>
        </w:rPr>
        <w:object w:dxaOrig="340" w:dyaOrig="380" w14:anchorId="1AA2BBBD">
          <v:shape id="_x0000_i4224" type="#_x0000_t75" style="width:17.5pt;height:19pt" o:ole="">
            <v:imagedata r:id="rId6094" o:title=""/>
          </v:shape>
          <o:OLEObject Type="Embed" ProgID="Equation.DSMT4" ShapeID="_x0000_i4224" DrawAspect="Content" ObjectID="_1753633376" r:id="rId6095"/>
        </w:object>
      </w:r>
      <w:r w:rsidRPr="00C03164">
        <w:rPr>
          <w:rFonts w:ascii="Times New Roman" w:eastAsia="Calibri" w:hAnsi="Times New Roman" w:cs="Times New Roman"/>
          <w:bCs/>
          <w:iCs/>
          <w:sz w:val="24"/>
          <w:szCs w:val="24"/>
          <w:lang w:val="vi-VN"/>
        </w:rPr>
        <w:t xml:space="preserve">(không bao gồm </w:t>
      </w:r>
      <w:r w:rsidRPr="00C03164">
        <w:rPr>
          <w:position w:val="-12"/>
        </w:rPr>
        <w:object w:dxaOrig="340" w:dyaOrig="380" w14:anchorId="7009053E">
          <v:shape id="_x0000_i4225" type="#_x0000_t75" style="width:17.5pt;height:19pt" o:ole="">
            <v:imagedata r:id="rId6096" o:title=""/>
          </v:shape>
          <o:OLEObject Type="Embed" ProgID="Equation.DSMT4" ShapeID="_x0000_i4225" DrawAspect="Content" ObjectID="_1753633377" r:id="rId6097"/>
        </w:object>
      </w:r>
      <w:r w:rsidRPr="00C03164">
        <w:rPr>
          <w:rFonts w:ascii="Times New Roman" w:eastAsia="Calibri" w:hAnsi="Times New Roman" w:cs="Times New Roman"/>
          <w:bCs/>
          <w:iCs/>
          <w:sz w:val="24"/>
          <w:szCs w:val="24"/>
          <w:lang w:val="vi-VN"/>
        </w:rPr>
        <w:t xml:space="preserve"> nếu </w:t>
      </w:r>
      <w:r w:rsidRPr="00025957">
        <w:rPr>
          <w:position w:val="-4"/>
        </w:rPr>
        <w:object w:dxaOrig="220" w:dyaOrig="200" w14:anchorId="251B1595">
          <v:shape id="_x0000_i4226" type="#_x0000_t75" style="width:11pt;height:10pt" o:ole="">
            <v:imagedata r:id="rId6098" o:title=""/>
          </v:shape>
          <o:OLEObject Type="Embed" ProgID="Equation.DSMT4" ShapeID="_x0000_i4226" DrawAspect="Content" ObjectID="_1753633378" r:id="rId6099"/>
        </w:object>
      </w:r>
      <w:r w:rsidRPr="00C03164">
        <w:rPr>
          <w:rFonts w:ascii="Times New Roman" w:eastAsia="Calibri" w:hAnsi="Times New Roman" w:cs="Times New Roman"/>
          <w:bCs/>
          <w:iCs/>
          <w:sz w:val="24"/>
          <w:szCs w:val="24"/>
          <w:lang w:val="vi-VN"/>
        </w:rPr>
        <w:t xml:space="preserve"> lẻ).</w:t>
      </w:r>
    </w:p>
    <w:p w14:paraId="03CBFB12" w14:textId="77777777" w:rsidR="00C96536" w:rsidRPr="00C03164" w:rsidRDefault="00C96536" w:rsidP="00126B11">
      <w:pPr>
        <w:pStyle w:val="ListParagraph"/>
        <w:spacing w:before="0" w:line="276" w:lineRule="auto"/>
        <w:ind w:left="567" w:firstLine="0"/>
        <w:jc w:val="both"/>
        <w:rPr>
          <w:rFonts w:ascii="Times New Roman" w:eastAsia="Calibri" w:hAnsi="Times New Roman" w:cs="Times New Roman"/>
          <w:b/>
          <w:bCs/>
          <w:iCs/>
          <w:sz w:val="24"/>
          <w:szCs w:val="24"/>
          <w:lang w:val="vi-VN"/>
        </w:rPr>
      </w:pPr>
      <w:r w:rsidRPr="00C03164">
        <w:rPr>
          <w:rFonts w:ascii="Times New Roman" w:eastAsia="Calibri" w:hAnsi="Times New Roman" w:cs="Times New Roman"/>
          <w:b/>
          <w:bCs/>
          <w:iCs/>
          <w:sz w:val="24"/>
          <w:szCs w:val="24"/>
          <w:lang w:val="vi-VN"/>
        </w:rPr>
        <w:t>Ý nghĩa của tứ phân vị</w:t>
      </w:r>
    </w:p>
    <w:p w14:paraId="436B9803" w14:textId="77777777" w:rsidR="00C96536" w:rsidRPr="00C03164" w:rsidRDefault="00C96536" w:rsidP="00126B11">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Các điểm tứ phân vị  </w:t>
      </w:r>
      <w:r w:rsidRPr="00C03164">
        <w:rPr>
          <w:position w:val="-12"/>
        </w:rPr>
        <w:object w:dxaOrig="1100" w:dyaOrig="380" w14:anchorId="1B17CAED">
          <v:shape id="_x0000_i4227" type="#_x0000_t75" style="width:54.5pt;height:19pt" o:ole="">
            <v:imagedata r:id="rId6100" o:title=""/>
          </v:shape>
          <o:OLEObject Type="Embed" ProgID="Equation.DSMT4" ShapeID="_x0000_i4227" DrawAspect="Content" ObjectID="_1753633379" r:id="rId6101"/>
        </w:object>
      </w:r>
      <w:r w:rsidRPr="00C03164">
        <w:rPr>
          <w:rFonts w:ascii="Times New Roman" w:eastAsia="Calibri" w:hAnsi="Times New Roman" w:cs="Times New Roman"/>
          <w:bCs/>
          <w:iCs/>
          <w:sz w:val="24"/>
          <w:szCs w:val="24"/>
          <w:lang w:val="vi-VN"/>
        </w:rPr>
        <w:t xml:space="preserve"> chia mẫu số liệu đã sắp xếp theo thứ tự từ nhỏ đến lớn thành bốn phần, mỗi phần chứa khoảng </w:t>
      </w:r>
      <w:r w:rsidRPr="00C03164">
        <w:rPr>
          <w:position w:val="-6"/>
        </w:rPr>
        <w:object w:dxaOrig="520" w:dyaOrig="279" w14:anchorId="7AD098BF">
          <v:shape id="_x0000_i4228" type="#_x0000_t75" style="width:26.5pt;height:14.5pt" o:ole="">
            <v:imagedata r:id="rId6102" o:title=""/>
          </v:shape>
          <o:OLEObject Type="Embed" ProgID="Equation.DSMT4" ShapeID="_x0000_i4228" DrawAspect="Content" ObjectID="_1753633380" r:id="rId6103"/>
        </w:object>
      </w:r>
      <w:r w:rsidRPr="00C03164">
        <w:rPr>
          <w:rFonts w:ascii="Times New Roman" w:eastAsia="Calibri" w:hAnsi="Times New Roman" w:cs="Times New Roman"/>
          <w:bCs/>
          <w:iCs/>
          <w:sz w:val="24"/>
          <w:szCs w:val="24"/>
          <w:lang w:val="vi-VN"/>
        </w:rPr>
        <w:t xml:space="preserve"> tổng số liệu đã thu thập được.</w:t>
      </w:r>
    </w:p>
    <w:p w14:paraId="11B386F5" w14:textId="77777777" w:rsidR="00C96536" w:rsidRDefault="00C96536" w:rsidP="00126B11">
      <w:pPr>
        <w:pStyle w:val="ListParagraph"/>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Tứ phân vị thứ nhất </w:t>
      </w:r>
      <w:r w:rsidRPr="00C03164">
        <w:rPr>
          <w:position w:val="-12"/>
        </w:rPr>
        <w:object w:dxaOrig="320" w:dyaOrig="380" w14:anchorId="2F80CF80">
          <v:shape id="_x0000_i4229" type="#_x0000_t75" style="width:16pt;height:19pt" o:ole="">
            <v:imagedata r:id="rId6104" o:title=""/>
          </v:shape>
          <o:OLEObject Type="Embed" ProgID="Equation.DSMT4" ShapeID="_x0000_i4229" DrawAspect="Content" ObjectID="_1753633381" r:id="rId6105"/>
        </w:object>
      </w:r>
      <w:r w:rsidRPr="00C03164">
        <w:rPr>
          <w:rFonts w:ascii="Times New Roman" w:eastAsia="Calibri" w:hAnsi="Times New Roman" w:cs="Times New Roman"/>
          <w:bCs/>
          <w:iCs/>
          <w:sz w:val="24"/>
          <w:szCs w:val="24"/>
          <w:lang w:val="vi-VN"/>
        </w:rPr>
        <w:t xml:space="preserve"> còn được gọi là tứ phân vị dưới và đại diện cho nửa mẫu số liệu phía dưới. Tứ phân vị thứ ba </w:t>
      </w:r>
      <w:r w:rsidRPr="00C03164">
        <w:rPr>
          <w:position w:val="-12"/>
        </w:rPr>
        <w:object w:dxaOrig="340" w:dyaOrig="380" w14:anchorId="7BA51B91">
          <v:shape id="_x0000_i4230" type="#_x0000_t75" style="width:17.5pt;height:19pt" o:ole="">
            <v:imagedata r:id="rId6106" o:title=""/>
          </v:shape>
          <o:OLEObject Type="Embed" ProgID="Equation.DSMT4" ShapeID="_x0000_i4230" DrawAspect="Content" ObjectID="_1753633382" r:id="rId6107"/>
        </w:object>
      </w:r>
      <w:r w:rsidRPr="00C03164">
        <w:rPr>
          <w:rFonts w:ascii="Times New Roman" w:eastAsia="Calibri" w:hAnsi="Times New Roman" w:cs="Times New Roman"/>
          <w:bCs/>
          <w:iCs/>
          <w:sz w:val="24"/>
          <w:szCs w:val="24"/>
          <w:lang w:val="vi-VN"/>
        </w:rPr>
        <w:t xml:space="preserve"> còn được gọi là tứ phân vị trên và đại diện cho nửa mẫu số liệu phía trên.</w:t>
      </w:r>
    </w:p>
    <w:p w14:paraId="2F4D0CA4" w14:textId="77777777" w:rsidR="00C96536" w:rsidRPr="00C0608A" w:rsidRDefault="00C96536" w:rsidP="00C0608A">
      <w:pPr>
        <w:pStyle w:val="ListParagraph"/>
        <w:spacing w:before="0" w:line="276" w:lineRule="auto"/>
        <w:ind w:left="567" w:firstLine="0"/>
        <w:jc w:val="both"/>
        <w:rPr>
          <w:rFonts w:ascii="Times New Roman" w:eastAsia="Calibri" w:hAnsi="Times New Roman" w:cs="Times New Roman"/>
          <w:bCs/>
          <w:iCs/>
          <w:sz w:val="24"/>
          <w:szCs w:val="24"/>
          <w:vertAlign w:val="subscript"/>
          <w:lang w:val="vi-VN"/>
        </w:rPr>
      </w:pPr>
      <w:r w:rsidRPr="00C0608A">
        <w:rPr>
          <w:rFonts w:ascii="Times New Roman" w:eastAsia="Calibri" w:hAnsi="Times New Roman" w:cs="Times New Roman"/>
          <w:bCs/>
          <w:iCs/>
          <w:sz w:val="24"/>
          <w:szCs w:val="24"/>
          <w:lang w:val="vi-VN"/>
        </w:rPr>
        <w:t xml:space="preserve">                                             Q</w:t>
      </w:r>
      <w:r w:rsidRPr="00C0608A">
        <w:rPr>
          <w:rFonts w:ascii="Times New Roman" w:eastAsia="Calibri" w:hAnsi="Times New Roman" w:cs="Times New Roman"/>
          <w:bCs/>
          <w:iCs/>
          <w:sz w:val="24"/>
          <w:szCs w:val="24"/>
          <w:vertAlign w:val="subscript"/>
          <w:lang w:val="vi-VN"/>
        </w:rPr>
        <w:t>1</w:t>
      </w:r>
      <w:r w:rsidRPr="00C0608A">
        <w:rPr>
          <w:rFonts w:ascii="Times New Roman" w:eastAsia="Calibri" w:hAnsi="Times New Roman" w:cs="Times New Roman"/>
          <w:bCs/>
          <w:iCs/>
          <w:sz w:val="24"/>
          <w:szCs w:val="24"/>
          <w:vertAlign w:val="subscript"/>
          <w:lang w:val="vi-VN"/>
        </w:rPr>
        <w:tab/>
        <w:t xml:space="preserve">                                             </w:t>
      </w:r>
      <w:r w:rsidRPr="00C0608A">
        <w:rPr>
          <w:rFonts w:ascii="Times New Roman" w:eastAsia="Calibri" w:hAnsi="Times New Roman" w:cs="Times New Roman"/>
          <w:bCs/>
          <w:iCs/>
          <w:sz w:val="24"/>
          <w:szCs w:val="24"/>
          <w:lang w:val="vi-VN"/>
        </w:rPr>
        <w:t>Q</w:t>
      </w:r>
      <w:r w:rsidRPr="00C0608A">
        <w:rPr>
          <w:rFonts w:ascii="Times New Roman" w:eastAsia="Calibri" w:hAnsi="Times New Roman" w:cs="Times New Roman"/>
          <w:bCs/>
          <w:iCs/>
          <w:sz w:val="24"/>
          <w:szCs w:val="24"/>
          <w:vertAlign w:val="subscript"/>
          <w:lang w:val="vi-VN"/>
        </w:rPr>
        <w:t>2</w:t>
      </w:r>
      <w:r w:rsidRPr="00C0608A">
        <w:rPr>
          <w:rFonts w:ascii="Times New Roman" w:eastAsia="Calibri" w:hAnsi="Times New Roman" w:cs="Times New Roman"/>
          <w:bCs/>
          <w:iCs/>
          <w:sz w:val="24"/>
          <w:szCs w:val="24"/>
          <w:lang w:val="vi-VN"/>
        </w:rPr>
        <w:t xml:space="preserve">                                Q</w:t>
      </w:r>
      <w:r w:rsidRPr="00C0608A">
        <w:rPr>
          <w:rFonts w:ascii="Times New Roman" w:eastAsia="Calibri" w:hAnsi="Times New Roman" w:cs="Times New Roman"/>
          <w:bCs/>
          <w:iCs/>
          <w:sz w:val="24"/>
          <w:szCs w:val="24"/>
          <w:vertAlign w:val="subscript"/>
          <w:lang w:val="vi-VN"/>
        </w:rPr>
        <w:t>3</w:t>
      </w:r>
    </w:p>
    <w:p w14:paraId="39EACCCA" w14:textId="77777777" w:rsidR="00C96536" w:rsidRDefault="00C96536" w:rsidP="00126B11">
      <w:pPr>
        <w:pStyle w:val="ListParagraph"/>
        <w:spacing w:before="0" w:line="276" w:lineRule="auto"/>
        <w:ind w:left="567" w:firstLine="0"/>
        <w:jc w:val="both"/>
        <w:rPr>
          <w:rFonts w:ascii="Times New Roman" w:eastAsia="Calibri" w:hAnsi="Times New Roman" w:cs="Times New Roman"/>
          <w:bCs/>
          <w:iCs/>
          <w:sz w:val="24"/>
          <w:szCs w:val="24"/>
          <w:lang w:val="vi-VN"/>
        </w:rPr>
      </w:pPr>
      <w:r>
        <w:rPr>
          <w:rFonts w:ascii="Times New Roman" w:eastAsia="Calibri" w:hAnsi="Times New Roman" w:cs="Times New Roman"/>
          <w:bCs/>
          <w:iCs/>
          <w:noProof/>
          <w:sz w:val="24"/>
          <w:szCs w:val="24"/>
        </w:rPr>
        <mc:AlternateContent>
          <mc:Choice Requires="wps">
            <w:drawing>
              <wp:anchor distT="0" distB="0" distL="114300" distR="114300" simplePos="0" relativeHeight="251735040" behindDoc="0" locked="0" layoutInCell="1" allowOverlap="1" wp14:anchorId="1C550CE2" wp14:editId="05DC06C2">
                <wp:simplePos x="0" y="0"/>
                <wp:positionH relativeFrom="column">
                  <wp:posOffset>2108835</wp:posOffset>
                </wp:positionH>
                <wp:positionV relativeFrom="paragraph">
                  <wp:posOffset>58660</wp:posOffset>
                </wp:positionV>
                <wp:extent cx="54754" cy="60230"/>
                <wp:effectExtent l="0" t="0" r="21590" b="16510"/>
                <wp:wrapNone/>
                <wp:docPr id="227" name="Flowchart: Connector 227"/>
                <wp:cNvGraphicFramePr/>
                <a:graphic xmlns:a="http://schemas.openxmlformats.org/drawingml/2006/main">
                  <a:graphicData uri="http://schemas.microsoft.com/office/word/2010/wordprocessingShape">
                    <wps:wsp>
                      <wps:cNvSpPr/>
                      <wps:spPr>
                        <a:xfrm>
                          <a:off x="0" y="0"/>
                          <a:ext cx="54754" cy="6023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8200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27" o:spid="_x0000_s1026" type="#_x0000_t120" style="position:absolute;margin-left:166.05pt;margin-top:4.6pt;width:4.3pt;height:4.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" fillcolor="#4472c4 [3204]" strokecolor="#1f3763 [1604]" strokeweight="1pt">
                <v:stroke joinstyle="miter"/>
              </v:shape>
            </w:pict>
          </mc:Fallback>
        </mc:AlternateContent>
      </w:r>
      <w:r>
        <w:rPr>
          <w:rFonts w:ascii="Times New Roman" w:eastAsia="Calibri" w:hAnsi="Times New Roman" w:cs="Times New Roman"/>
          <w:bCs/>
          <w:iCs/>
          <w:noProof/>
          <w:sz w:val="24"/>
          <w:szCs w:val="24"/>
        </w:rPr>
        <mc:AlternateContent>
          <mc:Choice Requires="wps">
            <w:drawing>
              <wp:anchor distT="0" distB="0" distL="114300" distR="114300" simplePos="0" relativeHeight="251736064" behindDoc="0" locked="0" layoutInCell="1" allowOverlap="1" wp14:anchorId="64FBECFB" wp14:editId="2FBF5557">
                <wp:simplePos x="0" y="0"/>
                <wp:positionH relativeFrom="column">
                  <wp:posOffset>3455514</wp:posOffset>
                </wp:positionH>
                <wp:positionV relativeFrom="paragraph">
                  <wp:posOffset>59211</wp:posOffset>
                </wp:positionV>
                <wp:extent cx="54610" cy="59690"/>
                <wp:effectExtent l="0" t="0" r="21590" b="16510"/>
                <wp:wrapNone/>
                <wp:docPr id="228" name="Flowchart: Connector 228"/>
                <wp:cNvGraphicFramePr/>
                <a:graphic xmlns:a="http://schemas.openxmlformats.org/drawingml/2006/main">
                  <a:graphicData uri="http://schemas.microsoft.com/office/word/2010/wordprocessingShape">
                    <wps:wsp>
                      <wps:cNvSpPr/>
                      <wps:spPr>
                        <a:xfrm>
                          <a:off x="0" y="0"/>
                          <a:ext cx="54610" cy="5969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A03C9" id="Flowchart: Connector 228" o:spid="_x0000_s1026" type="#_x0000_t120" style="position:absolute;margin-left:272.1pt;margin-top:4.65pt;width:4.3pt;height:4.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" fillcolor="#4472c4 [3204]" strokecolor="#1f3763 [1604]" strokeweight="1pt">
                <v:stroke joinstyle="miter"/>
              </v:shape>
            </w:pict>
          </mc:Fallback>
        </mc:AlternateContent>
      </w:r>
      <w:r>
        <w:rPr>
          <w:rFonts w:ascii="Times New Roman" w:eastAsia="Calibri" w:hAnsi="Times New Roman" w:cs="Times New Roman"/>
          <w:bCs/>
          <w:iCs/>
          <w:noProof/>
          <w:sz w:val="24"/>
          <w:szCs w:val="24"/>
        </w:rPr>
        <mc:AlternateContent>
          <mc:Choice Requires="wps">
            <w:drawing>
              <wp:anchor distT="0" distB="0" distL="114300" distR="114300" simplePos="0" relativeHeight="251737088" behindDoc="0" locked="0" layoutInCell="1" allowOverlap="1" wp14:anchorId="5A39C39E" wp14:editId="75127C81">
                <wp:simplePos x="0" y="0"/>
                <wp:positionH relativeFrom="column">
                  <wp:posOffset>4780124</wp:posOffset>
                </wp:positionH>
                <wp:positionV relativeFrom="paragraph">
                  <wp:posOffset>61750</wp:posOffset>
                </wp:positionV>
                <wp:extent cx="54754" cy="60230"/>
                <wp:effectExtent l="0" t="0" r="21590" b="16510"/>
                <wp:wrapNone/>
                <wp:docPr id="229" name="Flowchart: Connector 229"/>
                <wp:cNvGraphicFramePr/>
                <a:graphic xmlns:a="http://schemas.openxmlformats.org/drawingml/2006/main">
                  <a:graphicData uri="http://schemas.microsoft.com/office/word/2010/wordprocessingShape">
                    <wps:wsp>
                      <wps:cNvSpPr/>
                      <wps:spPr>
                        <a:xfrm>
                          <a:off x="0" y="0"/>
                          <a:ext cx="54754" cy="6023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F67AC" id="Flowchart: Connector 229" o:spid="_x0000_s1026" type="#_x0000_t120" style="position:absolute;margin-left:376.4pt;margin-top:4.85pt;width:4.3pt;height:4.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" fillcolor="#4472c4 [3204]" strokecolor="#1f3763 [1604]" strokeweight="1pt">
                <v:stroke joinstyle="miter"/>
              </v:shape>
            </w:pict>
          </mc:Fallback>
        </mc:AlternateContent>
      </w:r>
      <w:r>
        <w:rPr>
          <w:rFonts w:ascii="Times New Roman" w:eastAsia="Calibri" w:hAnsi="Times New Roman" w:cs="Times New Roman"/>
          <w:bCs/>
          <w:iCs/>
          <w:noProof/>
          <w:sz w:val="24"/>
          <w:szCs w:val="24"/>
        </w:rPr>
        <mc:AlternateContent>
          <mc:Choice Requires="wps">
            <w:drawing>
              <wp:anchor distT="0" distB="0" distL="114300" distR="114300" simplePos="0" relativeHeight="251734016" behindDoc="0" locked="0" layoutInCell="1" allowOverlap="1" wp14:anchorId="613F6795" wp14:editId="5875AFBF">
                <wp:simplePos x="0" y="0"/>
                <wp:positionH relativeFrom="column">
                  <wp:posOffset>839428</wp:posOffset>
                </wp:positionH>
                <wp:positionV relativeFrom="paragraph">
                  <wp:posOffset>91832</wp:posOffset>
                </wp:positionV>
                <wp:extent cx="5245480" cy="5475"/>
                <wp:effectExtent l="0" t="57150" r="31750" b="90170"/>
                <wp:wrapNone/>
                <wp:docPr id="230" name="Straight Arrow Connector 230"/>
                <wp:cNvGraphicFramePr/>
                <a:graphic xmlns:a="http://schemas.openxmlformats.org/drawingml/2006/main">
                  <a:graphicData uri="http://schemas.microsoft.com/office/word/2010/wordprocessingShape">
                    <wps:wsp>
                      <wps:cNvCnPr/>
                      <wps:spPr>
                        <a:xfrm>
                          <a:off x="0" y="0"/>
                          <a:ext cx="5245480" cy="54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F64888" id="Straight Arrow Connector 230" o:spid="_x0000_s1026" type="#_x0000_t32" style="position:absolute;margin-left:66.1pt;margin-top:7.25pt;width:413.05pt;height:.4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" strokecolor="black [3213]" strokeweight="1.5pt">
                <v:stroke endarrow="block" joinstyle="miter"/>
              </v:shape>
            </w:pict>
          </mc:Fallback>
        </mc:AlternateContent>
      </w:r>
    </w:p>
    <w:p w14:paraId="7FBF39B8" w14:textId="77777777" w:rsidR="00C96536" w:rsidRPr="00C0608A" w:rsidRDefault="00C96536" w:rsidP="00126B11">
      <w:pPr>
        <w:pStyle w:val="ListParagraph"/>
        <w:spacing w:before="0" w:line="276" w:lineRule="auto"/>
        <w:ind w:left="567" w:firstLine="0"/>
        <w:jc w:val="both"/>
        <w:rPr>
          <w:rFonts w:ascii="Times New Roman" w:eastAsia="Calibri" w:hAnsi="Times New Roman" w:cs="Times New Roman"/>
          <w:bCs/>
          <w:iCs/>
          <w:sz w:val="24"/>
          <w:szCs w:val="24"/>
        </w:rPr>
      </w:pPr>
      <w:r w:rsidRPr="00C0608A">
        <w:rPr>
          <w:rFonts w:ascii="Times New Roman" w:eastAsia="Calibri" w:hAnsi="Times New Roman" w:cs="Times New Roman"/>
          <w:bCs/>
          <w:iCs/>
          <w:sz w:val="24"/>
          <w:szCs w:val="24"/>
          <w:lang w:val="vi-VN"/>
        </w:rPr>
        <w:t xml:space="preserve">                          2</w:t>
      </w:r>
      <w:r>
        <w:rPr>
          <w:rFonts w:ascii="Times New Roman" w:eastAsia="Calibri" w:hAnsi="Times New Roman" w:cs="Times New Roman"/>
          <w:bCs/>
          <w:iCs/>
          <w:sz w:val="24"/>
          <w:szCs w:val="24"/>
        </w:rPr>
        <w:t>5%</w:t>
      </w:r>
      <w:r>
        <w:rPr>
          <w:rFonts w:ascii="Times New Roman" w:eastAsia="Calibri" w:hAnsi="Times New Roman" w:cs="Times New Roman"/>
          <w:bCs/>
          <w:iCs/>
          <w:sz w:val="24"/>
          <w:szCs w:val="24"/>
        </w:rPr>
        <w:tab/>
        <w:t xml:space="preserve">                            </w:t>
      </w:r>
      <w:r w:rsidRPr="00C0608A">
        <w:rPr>
          <w:rFonts w:ascii="Times New Roman" w:eastAsia="Calibri" w:hAnsi="Times New Roman" w:cs="Times New Roman"/>
          <w:bCs/>
          <w:iCs/>
          <w:sz w:val="24"/>
          <w:szCs w:val="24"/>
          <w:lang w:val="vi-VN"/>
        </w:rPr>
        <w:t>2</w:t>
      </w:r>
      <w:r>
        <w:rPr>
          <w:rFonts w:ascii="Times New Roman" w:eastAsia="Calibri" w:hAnsi="Times New Roman" w:cs="Times New Roman"/>
          <w:bCs/>
          <w:iCs/>
          <w:sz w:val="24"/>
          <w:szCs w:val="24"/>
        </w:rPr>
        <w:t xml:space="preserve">5%                           </w:t>
      </w:r>
      <w:r w:rsidRPr="00C0608A">
        <w:rPr>
          <w:rFonts w:ascii="Times New Roman" w:eastAsia="Calibri" w:hAnsi="Times New Roman" w:cs="Times New Roman"/>
          <w:bCs/>
          <w:iCs/>
          <w:sz w:val="24"/>
          <w:szCs w:val="24"/>
          <w:lang w:val="vi-VN"/>
        </w:rPr>
        <w:t>2</w:t>
      </w:r>
      <w:r>
        <w:rPr>
          <w:rFonts w:ascii="Times New Roman" w:eastAsia="Calibri" w:hAnsi="Times New Roman" w:cs="Times New Roman"/>
          <w:bCs/>
          <w:iCs/>
          <w:sz w:val="24"/>
          <w:szCs w:val="24"/>
        </w:rPr>
        <w:t xml:space="preserve">5%                            </w:t>
      </w:r>
      <w:r w:rsidRPr="00C0608A">
        <w:rPr>
          <w:rFonts w:ascii="Times New Roman" w:eastAsia="Calibri" w:hAnsi="Times New Roman" w:cs="Times New Roman"/>
          <w:bCs/>
          <w:iCs/>
          <w:sz w:val="24"/>
          <w:szCs w:val="24"/>
          <w:lang w:val="vi-VN"/>
        </w:rPr>
        <w:t>2</w:t>
      </w:r>
      <w:r>
        <w:rPr>
          <w:rFonts w:ascii="Times New Roman" w:eastAsia="Calibri" w:hAnsi="Times New Roman" w:cs="Times New Roman"/>
          <w:bCs/>
          <w:iCs/>
          <w:sz w:val="24"/>
          <w:szCs w:val="24"/>
        </w:rPr>
        <w:t>5%</w:t>
      </w:r>
    </w:p>
    <w:p w14:paraId="66164DF7" w14:textId="77777777" w:rsidR="00C96536" w:rsidRPr="00C03164" w:rsidRDefault="00C96536" w:rsidP="005A4329">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C03164">
        <w:rPr>
          <w:rFonts w:ascii="Times New Roman" w:eastAsia="Calibri" w:hAnsi="Times New Roman" w:cs="Times New Roman"/>
          <w:b/>
          <w:bCs/>
          <w:color w:val="FF0000"/>
          <w:sz w:val="24"/>
          <w:szCs w:val="24"/>
          <w:lang w:val="vi-VN"/>
        </w:rPr>
        <w:t>Hoạt động 2.4: Mốt</w:t>
      </w:r>
    </w:p>
    <w:p w14:paraId="00B9DBF8" w14:textId="77777777" w:rsidR="00C96536" w:rsidRPr="00C03164" w:rsidRDefault="00C96536" w:rsidP="005A4329">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color w:val="000000"/>
          <w:sz w:val="24"/>
          <w:szCs w:val="24"/>
          <w:lang w:val="vi-VN"/>
        </w:rPr>
        <w:t xml:space="preserve">a) </w:t>
      </w:r>
      <w:r w:rsidRPr="00C03164">
        <w:rPr>
          <w:rFonts w:ascii="Times New Roman" w:eastAsia="Calibri" w:hAnsi="Times New Roman" w:cs="Times New Roman"/>
          <w:b/>
          <w:bCs/>
          <w:color w:val="000000"/>
          <w:sz w:val="24"/>
          <w:szCs w:val="24"/>
          <w:lang w:val="vi-VN"/>
        </w:rPr>
        <w:t xml:space="preserve">Mục tiêu: </w:t>
      </w:r>
      <w:r w:rsidRPr="00C03164">
        <w:rPr>
          <w:rFonts w:ascii="Times New Roman" w:eastAsia="Calibri" w:hAnsi="Times New Roman" w:cs="Times New Roman"/>
          <w:color w:val="000000"/>
          <w:sz w:val="24"/>
          <w:szCs w:val="24"/>
          <w:lang w:val="vi-VN"/>
        </w:rPr>
        <w:t>Biết được ý nghĩa và vai trò của Mốt trong thực tế.</w:t>
      </w:r>
    </w:p>
    <w:p w14:paraId="75386766" w14:textId="77777777" w:rsidR="00C96536" w:rsidRPr="00C03164" w:rsidRDefault="00C96536" w:rsidP="005A4329">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b) Nội dung: </w:t>
      </w:r>
      <w:r w:rsidRPr="00C03164">
        <w:rPr>
          <w:rFonts w:ascii="Times New Roman" w:eastAsia="Calibri" w:hAnsi="Times New Roman" w:cs="Times New Roman"/>
          <w:color w:val="000000"/>
          <w:sz w:val="24"/>
          <w:szCs w:val="24"/>
          <w:lang w:val="vi-VN"/>
        </w:rPr>
        <w:t>Câu hỏi thảo luận:</w:t>
      </w:r>
      <w:r w:rsidRPr="00C03164">
        <w:rPr>
          <w:rFonts w:ascii="Times New Roman" w:eastAsia="Calibri" w:hAnsi="Times New Roman" w:cs="Times New Roman"/>
          <w:b/>
          <w:bCs/>
          <w:color w:val="000000"/>
          <w:sz w:val="24"/>
          <w:szCs w:val="24"/>
          <w:lang w:val="vi-VN"/>
        </w:rPr>
        <w:t xml:space="preserve">  </w:t>
      </w:r>
      <w:r w:rsidRPr="00C03164">
        <w:rPr>
          <w:rFonts w:ascii="Times New Roman" w:eastAsia="Calibri" w:hAnsi="Times New Roman" w:cs="Times New Roman"/>
          <w:color w:val="000000"/>
          <w:sz w:val="24"/>
          <w:szCs w:val="24"/>
          <w:lang w:val="vi-VN"/>
        </w:rPr>
        <w:t xml:space="preserve">Một cửa hang kinh doanh hoa thống kê số hoa hồng bán được trong ngày </w:t>
      </w:r>
      <w:r w:rsidRPr="00025957">
        <w:rPr>
          <w:position w:val="-4"/>
        </w:rPr>
        <w:object w:dxaOrig="300" w:dyaOrig="260" w14:anchorId="081F811D">
          <v:shape id="_x0000_i4231" type="#_x0000_t75" style="width:15pt;height:13pt" o:ole="">
            <v:imagedata r:id="rId6108" o:title=""/>
          </v:shape>
          <o:OLEObject Type="Embed" ProgID="Equation.DSMT4" ShapeID="_x0000_i4231" DrawAspect="Content" ObjectID="_1753633383" r:id="rId6109"/>
        </w:object>
      </w:r>
      <w:r w:rsidRPr="00C03164">
        <w:rPr>
          <w:rFonts w:ascii="Times New Roman" w:eastAsia="Calibri" w:hAnsi="Times New Roman" w:cs="Times New Roman"/>
          <w:color w:val="000000"/>
          <w:sz w:val="24"/>
          <w:szCs w:val="24"/>
          <w:lang w:val="vi-VN"/>
        </w:rPr>
        <w:t xml:space="preserve"> tháng </w:t>
      </w:r>
      <w:r w:rsidRPr="00025957">
        <w:rPr>
          <w:position w:val="-4"/>
        </w:rPr>
        <w:object w:dxaOrig="200" w:dyaOrig="260" w14:anchorId="3BA8FDB1">
          <v:shape id="_x0000_i4232" type="#_x0000_t75" style="width:10pt;height:13pt" o:ole="">
            <v:imagedata r:id="rId6110" o:title=""/>
          </v:shape>
          <o:OLEObject Type="Embed" ProgID="Equation.DSMT4" ShapeID="_x0000_i4232" DrawAspect="Content" ObjectID="_1753633384" r:id="rId6111"/>
        </w:object>
      </w:r>
      <w:r w:rsidRPr="00C03164">
        <w:rPr>
          <w:rFonts w:ascii="Times New Roman" w:eastAsia="Calibri" w:hAnsi="Times New Roman" w:cs="Times New Roman"/>
          <w:color w:val="000000"/>
          <w:sz w:val="24"/>
          <w:szCs w:val="24"/>
          <w:lang w:val="vi-VN"/>
        </w:rPr>
        <w:t xml:space="preserve"> theo loại hoa và thu được bảng tần số sau:</w:t>
      </w:r>
    </w:p>
    <w:tbl>
      <w:tblPr>
        <w:tblStyle w:val="TableGrid"/>
        <w:tblW w:w="0" w:type="auto"/>
        <w:tblInd w:w="567" w:type="dxa"/>
        <w:tblLook w:val="04A0" w:firstRow="1" w:lastRow="0" w:firstColumn="1" w:lastColumn="0" w:noHBand="0" w:noVBand="1"/>
      </w:tblPr>
      <w:tblGrid>
        <w:gridCol w:w="2128"/>
        <w:gridCol w:w="1890"/>
        <w:gridCol w:w="1772"/>
        <w:gridCol w:w="1919"/>
        <w:gridCol w:w="1919"/>
      </w:tblGrid>
      <w:tr w:rsidR="00C96536" w:rsidRPr="00C03164" w14:paraId="0D30DE0B" w14:textId="77777777" w:rsidTr="00126B11">
        <w:tc>
          <w:tcPr>
            <w:tcW w:w="2128" w:type="dxa"/>
          </w:tcPr>
          <w:p w14:paraId="0FE397A4"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Loại hoa</w:t>
            </w:r>
          </w:p>
        </w:tc>
        <w:tc>
          <w:tcPr>
            <w:tcW w:w="1890" w:type="dxa"/>
          </w:tcPr>
          <w:p w14:paraId="293D16AB"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Hồng bạch</w:t>
            </w:r>
          </w:p>
        </w:tc>
        <w:tc>
          <w:tcPr>
            <w:tcW w:w="1772" w:type="dxa"/>
          </w:tcPr>
          <w:p w14:paraId="279B586B"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Hồng nhung</w:t>
            </w:r>
          </w:p>
        </w:tc>
        <w:tc>
          <w:tcPr>
            <w:tcW w:w="1919" w:type="dxa"/>
          </w:tcPr>
          <w:p w14:paraId="0D9BC07D"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Hồng vàng</w:t>
            </w:r>
          </w:p>
        </w:tc>
        <w:tc>
          <w:tcPr>
            <w:tcW w:w="1919" w:type="dxa"/>
          </w:tcPr>
          <w:p w14:paraId="2B34370E"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Hồng kem</w:t>
            </w:r>
          </w:p>
        </w:tc>
      </w:tr>
      <w:tr w:rsidR="00C96536" w:rsidRPr="00C03164" w14:paraId="41DCB3A5" w14:textId="77777777" w:rsidTr="00126B11">
        <w:tc>
          <w:tcPr>
            <w:tcW w:w="2128" w:type="dxa"/>
          </w:tcPr>
          <w:p w14:paraId="26C30A30"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rPr>
              <w:t>Số bông bán được</w:t>
            </w:r>
          </w:p>
        </w:tc>
        <w:tc>
          <w:tcPr>
            <w:tcW w:w="1890" w:type="dxa"/>
          </w:tcPr>
          <w:p w14:paraId="236AA423"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120</w:t>
            </w:r>
          </w:p>
        </w:tc>
        <w:tc>
          <w:tcPr>
            <w:tcW w:w="1772" w:type="dxa"/>
          </w:tcPr>
          <w:p w14:paraId="4D279E3E"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230</w:t>
            </w:r>
          </w:p>
        </w:tc>
        <w:tc>
          <w:tcPr>
            <w:tcW w:w="1919" w:type="dxa"/>
          </w:tcPr>
          <w:p w14:paraId="03EE8DF7"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180</w:t>
            </w:r>
          </w:p>
        </w:tc>
        <w:tc>
          <w:tcPr>
            <w:tcW w:w="1919" w:type="dxa"/>
          </w:tcPr>
          <w:p w14:paraId="71C8DD3F" w14:textId="77777777" w:rsidR="00C96536" w:rsidRPr="00C03164" w:rsidRDefault="00C96536" w:rsidP="00126B11">
            <w:pPr>
              <w:tabs>
                <w:tab w:val="left" w:pos="2268"/>
              </w:tabs>
              <w:spacing w:line="276" w:lineRule="auto"/>
              <w:ind w:left="0" w:firstLine="0"/>
              <w:jc w:val="center"/>
              <w:rPr>
                <w:rFonts w:ascii="Times New Roman" w:eastAsia="Calibri" w:hAnsi="Times New Roman" w:cs="Times New Roman"/>
                <w:bCs/>
                <w:color w:val="000000"/>
                <w:sz w:val="24"/>
                <w:szCs w:val="24"/>
              </w:rPr>
            </w:pPr>
            <w:r w:rsidRPr="00C03164">
              <w:rPr>
                <w:rFonts w:ascii="Times New Roman" w:eastAsia="Calibri" w:hAnsi="Times New Roman" w:cs="Times New Roman"/>
                <w:bCs/>
                <w:color w:val="000000"/>
                <w:sz w:val="24"/>
                <w:szCs w:val="24"/>
              </w:rPr>
              <w:t>150</w:t>
            </w:r>
          </w:p>
        </w:tc>
      </w:tr>
    </w:tbl>
    <w:p w14:paraId="4AE4A139" w14:textId="77777777" w:rsidR="00C96536" w:rsidRPr="00C03164" w:rsidRDefault="00C96536" w:rsidP="005A4329">
      <w:pPr>
        <w:tabs>
          <w:tab w:val="left" w:pos="2268"/>
        </w:tabs>
        <w:spacing w:before="0" w:line="276" w:lineRule="auto"/>
        <w:ind w:left="567" w:firstLine="0"/>
        <w:jc w:val="both"/>
        <w:rPr>
          <w:rFonts w:ascii="Times New Roman" w:eastAsia="Calibri" w:hAnsi="Times New Roman" w:cs="Times New Roman"/>
          <w:b/>
          <w:bCs/>
          <w:color w:val="000000"/>
          <w:sz w:val="24"/>
          <w:szCs w:val="24"/>
        </w:rPr>
      </w:pPr>
    </w:p>
    <w:p w14:paraId="4009F135" w14:textId="77777777" w:rsidR="00C96536" w:rsidRPr="00C03164" w:rsidRDefault="00C96536" w:rsidP="005A4329">
      <w:pPr>
        <w:pStyle w:val="ListParagraph"/>
        <w:numPr>
          <w:ilvl w:val="0"/>
          <w:numId w:val="12"/>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rPr>
        <w:t xml:space="preserve">Cửa hang nên nhập loại hoa hồng nào nhiều nhất để bán trong ngày </w:t>
      </w:r>
      <w:r w:rsidRPr="00025957">
        <w:rPr>
          <w:position w:val="-4"/>
        </w:rPr>
        <w:object w:dxaOrig="300" w:dyaOrig="260" w14:anchorId="5D194611">
          <v:shape id="_x0000_i4233" type="#_x0000_t75" style="width:15pt;height:13pt" o:ole="">
            <v:imagedata r:id="rId6112" o:title=""/>
          </v:shape>
          <o:OLEObject Type="Embed" ProgID="Equation.DSMT4" ShapeID="_x0000_i4233" DrawAspect="Content" ObjectID="_1753633385" r:id="rId6113"/>
        </w:object>
      </w:r>
      <w:r w:rsidRPr="00C03164">
        <w:rPr>
          <w:rFonts w:ascii="Times New Roman" w:eastAsia="Calibri" w:hAnsi="Times New Roman" w:cs="Times New Roman"/>
          <w:color w:val="000000"/>
          <w:sz w:val="24"/>
          <w:szCs w:val="24"/>
        </w:rPr>
        <w:t xml:space="preserve"> tháng </w:t>
      </w:r>
      <w:r w:rsidRPr="00025957">
        <w:rPr>
          <w:position w:val="-4"/>
        </w:rPr>
        <w:object w:dxaOrig="200" w:dyaOrig="260" w14:anchorId="2DA1E10E">
          <v:shape id="_x0000_i4234" type="#_x0000_t75" style="width:10pt;height:13pt" o:ole="">
            <v:imagedata r:id="rId6114" o:title=""/>
          </v:shape>
          <o:OLEObject Type="Embed" ProgID="Equation.DSMT4" ShapeID="_x0000_i4234" DrawAspect="Content" ObjectID="_1753633386" r:id="rId6115"/>
        </w:object>
      </w:r>
      <w:r w:rsidRPr="00C03164">
        <w:rPr>
          <w:rFonts w:ascii="Times New Roman" w:eastAsia="Calibri" w:hAnsi="Times New Roman" w:cs="Times New Roman"/>
          <w:color w:val="000000"/>
          <w:sz w:val="24"/>
          <w:szCs w:val="24"/>
        </w:rPr>
        <w:t xml:space="preserve"> năm tiếp the? Tại sao?</w:t>
      </w:r>
    </w:p>
    <w:p w14:paraId="58774E80" w14:textId="77777777" w:rsidR="00C96536" w:rsidRPr="00C03164" w:rsidRDefault="00C96536" w:rsidP="00126B11">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lang w:val="vi-VN"/>
        </w:rPr>
        <w:t>c) Sản phẩm</w:t>
      </w:r>
      <w:r w:rsidRPr="00C03164">
        <w:rPr>
          <w:rFonts w:ascii="Times New Roman" w:eastAsia="Calibri" w:hAnsi="Times New Roman" w:cs="Times New Roman"/>
          <w:b/>
          <w:bCs/>
          <w:color w:val="000000"/>
          <w:sz w:val="24"/>
          <w:szCs w:val="24"/>
        </w:rPr>
        <w:t xml:space="preserve">: </w:t>
      </w:r>
    </w:p>
    <w:p w14:paraId="740B72F1" w14:textId="77777777" w:rsidR="00C96536" w:rsidRPr="00C03164" w:rsidRDefault="00C96536" w:rsidP="005A4329">
      <w:pPr>
        <w:pStyle w:val="ListParagraph"/>
        <w:numPr>
          <w:ilvl w:val="0"/>
          <w:numId w:val="13"/>
        </w:numPr>
        <w:spacing w:before="0" w:line="276" w:lineRule="auto"/>
        <w:ind w:left="567" w:firstLine="0"/>
        <w:jc w:val="both"/>
        <w:rPr>
          <w:rFonts w:ascii="Times New Roman" w:eastAsia="Calibri" w:hAnsi="Times New Roman" w:cs="Times New Roman"/>
          <w:b/>
          <w:bCs/>
          <w:color w:val="000000"/>
          <w:sz w:val="24"/>
          <w:szCs w:val="24"/>
        </w:rPr>
      </w:pPr>
      <w:r w:rsidRPr="00C03164">
        <w:rPr>
          <w:rFonts w:ascii="Times New Roman" w:hAnsi="Times New Roman" w:cs="Times New Roman"/>
          <w:sz w:val="24"/>
          <w:szCs w:val="24"/>
        </w:rPr>
        <w:t>Cửa hàng nên nhập loại Hồng nhung. Do số bông được bán nhiều nhất.</w:t>
      </w:r>
    </w:p>
    <w:p w14:paraId="76457DB6" w14:textId="77777777" w:rsidR="00C96536" w:rsidRPr="00C03164" w:rsidRDefault="00C96536" w:rsidP="005A4329">
      <w:pPr>
        <w:tabs>
          <w:tab w:val="left" w:pos="2268"/>
        </w:tabs>
        <w:spacing w:before="0" w:line="276" w:lineRule="auto"/>
        <w:ind w:left="567" w:firstLine="0"/>
        <w:rPr>
          <w:rFonts w:ascii="Times New Roman" w:eastAsia="Calibri" w:hAnsi="Times New Roman" w:cs="Times New Roman"/>
          <w:sz w:val="24"/>
          <w:szCs w:val="24"/>
          <w:lang w:val="vi-VN"/>
        </w:rPr>
      </w:pPr>
      <w:r w:rsidRPr="00C03164">
        <w:rPr>
          <w:rFonts w:ascii="Times New Roman" w:eastAsia="Calibri" w:hAnsi="Times New Roman" w:cs="Times New Roman"/>
          <w:b/>
          <w:bCs/>
          <w:color w:val="000000"/>
          <w:sz w:val="24"/>
          <w:szCs w:val="24"/>
          <w:lang w:val="vi-VN"/>
        </w:rPr>
        <w:t xml:space="preserve">d) </w:t>
      </w:r>
      <w:r w:rsidRPr="0017366A">
        <w:rPr>
          <w:rFonts w:ascii="Times New Roman" w:eastAsia="Calibri" w:hAnsi="Times New Roman" w:cs="Times New Roman"/>
          <w:b/>
          <w:bCs/>
          <w:color w:val="000000"/>
          <w:sz w:val="24"/>
          <w:szCs w:val="24"/>
          <w:lang w:val="vi-VN"/>
        </w:rPr>
        <w:t>Tổ chức</w:t>
      </w:r>
      <w:r w:rsidRPr="00C03164">
        <w:rPr>
          <w:rFonts w:ascii="Times New Roman" w:eastAsia="Calibri" w:hAnsi="Times New Roman" w:cs="Times New Roman"/>
          <w:b/>
          <w:bCs/>
          <w:color w:val="000000"/>
          <w:sz w:val="24"/>
          <w:szCs w:val="24"/>
          <w:lang w:val="vi-VN"/>
        </w:rPr>
        <w:t xml:space="preserve"> </w:t>
      </w:r>
      <w:r w:rsidRPr="0017366A">
        <w:rPr>
          <w:rFonts w:ascii="Times New Roman" w:eastAsia="Calibri" w:hAnsi="Times New Roman" w:cs="Times New Roman"/>
          <w:b/>
          <w:bCs/>
          <w:color w:val="000000"/>
          <w:sz w:val="24"/>
          <w:szCs w:val="24"/>
          <w:lang w:val="vi-VN"/>
        </w:rPr>
        <w:t xml:space="preserve">thực hiện: </w:t>
      </w:r>
      <w:r w:rsidRPr="00C03164">
        <w:rPr>
          <w:rFonts w:ascii="Times New Roman" w:eastAsia="Calibri" w:hAnsi="Times New Roman" w:cs="Times New Roman"/>
          <w:i/>
          <w:iCs/>
          <w:color w:val="000000"/>
          <w:sz w:val="24"/>
          <w:szCs w:val="24"/>
          <w:lang w:val="vi-VN"/>
        </w:rPr>
        <w:t>(Kĩ thuật khăn trải bàn).</w:t>
      </w:r>
    </w:p>
    <w:p w14:paraId="62F49A30" w14:textId="77777777" w:rsidR="00C96536" w:rsidRPr="00C03164" w:rsidRDefault="00C96536" w:rsidP="005A4329">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1: Giao nhiệm vụ: </w:t>
      </w:r>
    </w:p>
    <w:tbl>
      <w:tblPr>
        <w:tblStyle w:val="TableGrid1"/>
        <w:tblpPr w:leftFromText="180" w:rightFromText="180" w:vertAnchor="page" w:horzAnchor="margin" w:tblpXSpec="right" w:tblpY="1122"/>
        <w:tblW w:w="0" w:type="auto"/>
        <w:tblLook w:val="04A0" w:firstRow="1" w:lastRow="0" w:firstColumn="1" w:lastColumn="0" w:noHBand="0" w:noVBand="1"/>
      </w:tblPr>
      <w:tblGrid>
        <w:gridCol w:w="611"/>
        <w:gridCol w:w="2079"/>
        <w:gridCol w:w="553"/>
      </w:tblGrid>
      <w:tr w:rsidR="00C96536" w:rsidRPr="0017366A" w14:paraId="560080CA" w14:textId="77777777" w:rsidTr="0017366A">
        <w:trPr>
          <w:trHeight w:val="557"/>
        </w:trPr>
        <w:tc>
          <w:tcPr>
            <w:tcW w:w="611" w:type="dxa"/>
            <w:vMerge w:val="restart"/>
            <w:tcBorders>
              <w:right w:val="nil"/>
            </w:tcBorders>
            <w:textDirection w:val="btLr"/>
          </w:tcPr>
          <w:p w14:paraId="5CCC1301" w14:textId="77777777" w:rsidR="00C96536" w:rsidRPr="0017366A" w:rsidRDefault="00C96536" w:rsidP="0017366A">
            <w:pPr>
              <w:ind w:left="113" w:right="113"/>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 xml:space="preserve">     Viết ý kiến cá nhân</w:t>
            </w:r>
          </w:p>
        </w:tc>
        <w:tc>
          <w:tcPr>
            <w:tcW w:w="2079" w:type="dxa"/>
            <w:tcBorders>
              <w:left w:val="nil"/>
              <w:right w:val="nil"/>
            </w:tcBorders>
          </w:tcPr>
          <w:p w14:paraId="1C01F8F6" w14:textId="77777777" w:rsidR="00C96536" w:rsidRPr="0017366A" w:rsidRDefault="00C96536" w:rsidP="0017366A">
            <w:pPr>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Viết ý kiến cá nhân</w:t>
            </w:r>
          </w:p>
        </w:tc>
        <w:tc>
          <w:tcPr>
            <w:tcW w:w="482" w:type="dxa"/>
            <w:vMerge w:val="restart"/>
            <w:tcBorders>
              <w:left w:val="nil"/>
            </w:tcBorders>
            <w:textDirection w:val="tbRl"/>
          </w:tcPr>
          <w:p w14:paraId="12B8C8EA" w14:textId="77777777" w:rsidR="00C96536" w:rsidRPr="0017366A" w:rsidRDefault="00C96536" w:rsidP="0017366A">
            <w:pPr>
              <w:ind w:left="113" w:right="113"/>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 xml:space="preserve">   Viết ý kiến cá nhân</w:t>
            </w:r>
          </w:p>
        </w:tc>
      </w:tr>
      <w:tr w:rsidR="00C96536" w:rsidRPr="0017366A" w14:paraId="27F44773" w14:textId="77777777" w:rsidTr="0017366A">
        <w:trPr>
          <w:trHeight w:val="1118"/>
        </w:trPr>
        <w:tc>
          <w:tcPr>
            <w:tcW w:w="611" w:type="dxa"/>
            <w:vMerge/>
          </w:tcPr>
          <w:p w14:paraId="6C599FAB"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c>
          <w:tcPr>
            <w:tcW w:w="2079" w:type="dxa"/>
          </w:tcPr>
          <w:p w14:paraId="454F5E9A" w14:textId="77777777" w:rsidR="00C96536" w:rsidRPr="0017366A" w:rsidRDefault="00C96536" w:rsidP="0017366A">
            <w:pPr>
              <w:jc w:val="center"/>
              <w:rPr>
                <w:rFonts w:eastAsia="Arial" w:cs="Times New Roman"/>
                <w:b/>
                <w:bCs/>
                <w:color w:val="70AD47"/>
                <w14:textFill>
                  <w14:solidFill>
                    <w14:srgbClr w14:val="70AD47">
                      <w14:lumMod w14:val="50000"/>
                    </w14:srgbClr>
                  </w14:solidFill>
                </w14:textFill>
              </w:rPr>
            </w:pPr>
          </w:p>
          <w:p w14:paraId="10ED20FA" w14:textId="77777777" w:rsidR="00C96536" w:rsidRPr="0017366A" w:rsidRDefault="00C96536" w:rsidP="0017366A">
            <w:pPr>
              <w:jc w:val="center"/>
              <w:rPr>
                <w:rFonts w:eastAsia="Arial" w:cs="Times New Roman"/>
                <w:b/>
                <w:bCs/>
                <w:color w:val="70AD47"/>
                <w14:textFill>
                  <w14:solidFill>
                    <w14:srgbClr w14:val="70AD47">
                      <w14:lumMod w14:val="50000"/>
                    </w14:srgbClr>
                  </w14:solidFill>
                </w14:textFill>
              </w:rPr>
            </w:pPr>
            <w:r w:rsidRPr="0017366A">
              <w:rPr>
                <w:rFonts w:eastAsia="Arial" w:cs="Times New Roman"/>
                <w:b/>
                <w:bCs/>
                <w:color w:val="70AD47"/>
                <w14:textFill>
                  <w14:solidFill>
                    <w14:srgbClr w14:val="70AD47">
                      <w14:lumMod w14:val="50000"/>
                    </w14:srgbClr>
                  </w14:solidFill>
                </w14:textFill>
              </w:rPr>
              <w:t>Ý kiến chung của cả nhóm về chủ đề</w:t>
            </w:r>
          </w:p>
        </w:tc>
        <w:tc>
          <w:tcPr>
            <w:tcW w:w="482" w:type="dxa"/>
            <w:vMerge/>
          </w:tcPr>
          <w:p w14:paraId="7416C0ED"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r>
      <w:tr w:rsidR="00C96536" w:rsidRPr="0017366A" w14:paraId="1D658DBB" w14:textId="77777777" w:rsidTr="0017366A">
        <w:trPr>
          <w:trHeight w:val="694"/>
        </w:trPr>
        <w:tc>
          <w:tcPr>
            <w:tcW w:w="611" w:type="dxa"/>
            <w:vMerge/>
            <w:tcBorders>
              <w:right w:val="nil"/>
            </w:tcBorders>
          </w:tcPr>
          <w:p w14:paraId="6165CA49"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c>
          <w:tcPr>
            <w:tcW w:w="2079" w:type="dxa"/>
            <w:tcBorders>
              <w:left w:val="nil"/>
              <w:right w:val="nil"/>
            </w:tcBorders>
          </w:tcPr>
          <w:p w14:paraId="190E459D" w14:textId="77777777" w:rsidR="00C96536" w:rsidRPr="0017366A" w:rsidRDefault="00C96536" w:rsidP="0017366A">
            <w:pPr>
              <w:rPr>
                <w:rFonts w:eastAsia="Arial" w:cs="Times New Roman"/>
                <w:color w:val="70AD47"/>
                <w14:textFill>
                  <w14:solidFill>
                    <w14:srgbClr w14:val="70AD47">
                      <w14:lumMod w14:val="50000"/>
                    </w14:srgbClr>
                  </w14:solidFill>
                </w14:textFill>
              </w:rPr>
            </w:pPr>
          </w:p>
          <w:p w14:paraId="53914B83" w14:textId="77777777" w:rsidR="00C96536" w:rsidRPr="0017366A" w:rsidRDefault="00C96536" w:rsidP="0017366A">
            <w:pPr>
              <w:rPr>
                <w:rFonts w:eastAsia="Arial" w:cs="Times New Roman"/>
                <w:color w:val="70AD47"/>
                <w14:textFill>
                  <w14:solidFill>
                    <w14:srgbClr w14:val="70AD47">
                      <w14:lumMod w14:val="50000"/>
                    </w14:srgbClr>
                  </w14:solidFill>
                </w14:textFill>
              </w:rPr>
            </w:pPr>
            <w:r w:rsidRPr="0017366A">
              <w:rPr>
                <w:rFonts w:eastAsia="Arial" w:cs="Times New Roman"/>
                <w:color w:val="70AD47"/>
                <w14:textFill>
                  <w14:solidFill>
                    <w14:srgbClr w14:val="70AD47">
                      <w14:lumMod w14:val="50000"/>
                    </w14:srgbClr>
                  </w14:solidFill>
                </w14:textFill>
              </w:rPr>
              <w:t>Viết ý kiến cá nhân</w:t>
            </w:r>
          </w:p>
        </w:tc>
        <w:tc>
          <w:tcPr>
            <w:tcW w:w="482" w:type="dxa"/>
            <w:vMerge/>
            <w:tcBorders>
              <w:left w:val="nil"/>
            </w:tcBorders>
          </w:tcPr>
          <w:p w14:paraId="080AB244" w14:textId="77777777" w:rsidR="00C96536" w:rsidRPr="0017366A" w:rsidRDefault="00C96536" w:rsidP="0017366A">
            <w:pPr>
              <w:rPr>
                <w:rFonts w:eastAsia="Arial" w:cs="Times New Roman"/>
                <w:color w:val="70AD47"/>
                <w14:textFill>
                  <w14:solidFill>
                    <w14:srgbClr w14:val="70AD47">
                      <w14:lumMod w14:val="50000"/>
                    </w14:srgbClr>
                  </w14:solidFill>
                </w14:textFill>
              </w:rPr>
            </w:pPr>
          </w:p>
        </w:tc>
      </w:tr>
    </w:tbl>
    <w:p w14:paraId="5BFB0D28" w14:textId="77777777" w:rsidR="00C96536" w:rsidRPr="00C03164" w:rsidRDefault="00C96536" w:rsidP="005A4329">
      <w:pPr>
        <w:pStyle w:val="ListParagraph"/>
        <w:numPr>
          <w:ilvl w:val="0"/>
          <w:numId w:val="14"/>
        </w:numPr>
        <w:spacing w:before="0" w:line="276" w:lineRule="auto"/>
        <w:ind w:left="567" w:firstLine="0"/>
        <w:jc w:val="both"/>
        <w:rPr>
          <w:rFonts w:ascii="Times New Roman" w:eastAsia="Calibri" w:hAnsi="Times New Roman" w:cs="Times New Roman"/>
          <w:b/>
          <w:bCs/>
          <w:i/>
          <w:iCs/>
          <w:color w:val="000000"/>
          <w:sz w:val="24"/>
          <w:szCs w:val="24"/>
        </w:rPr>
      </w:pPr>
      <w:r w:rsidRPr="00C03164">
        <w:rPr>
          <w:rFonts w:ascii="Times New Roman" w:eastAsia="Calibri" w:hAnsi="Times New Roman" w:cs="Times New Roman"/>
          <w:bCs/>
          <w:sz w:val="24"/>
          <w:szCs w:val="24"/>
        </w:rPr>
        <w:t xml:space="preserve">GV chia lớp thành </w:t>
      </w:r>
      <w:r w:rsidRPr="00C03164">
        <w:rPr>
          <w:rFonts w:ascii="Times New Roman" w:eastAsia="Calibri" w:hAnsi="Times New Roman" w:cs="Times New Roman"/>
          <w:bCs/>
          <w:sz w:val="24"/>
          <w:szCs w:val="24"/>
          <w:lang w:val="vi-VN"/>
        </w:rPr>
        <w:t>6</w:t>
      </w:r>
      <w:r w:rsidRPr="00C03164">
        <w:rPr>
          <w:rFonts w:ascii="Times New Roman" w:eastAsia="Calibri" w:hAnsi="Times New Roman" w:cs="Times New Roman"/>
          <w:bCs/>
          <w:sz w:val="24"/>
          <w:szCs w:val="24"/>
        </w:rPr>
        <w:t xml:space="preserve"> nhóm</w:t>
      </w:r>
      <w:r w:rsidRPr="00C03164">
        <w:rPr>
          <w:rFonts w:ascii="Times New Roman" w:eastAsia="Calibri" w:hAnsi="Times New Roman" w:cs="Times New Roman"/>
          <w:bCs/>
          <w:sz w:val="24"/>
          <w:szCs w:val="24"/>
          <w:lang w:val="vi-VN"/>
        </w:rPr>
        <w:t xml:space="preserve">. </w:t>
      </w:r>
    </w:p>
    <w:p w14:paraId="4934A9A6" w14:textId="77777777" w:rsidR="00C96536" w:rsidRPr="0017366A" w:rsidRDefault="00C96536" w:rsidP="0017366A">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sz w:val="24"/>
          <w:szCs w:val="24"/>
          <w:lang w:val="vi-VN"/>
        </w:rPr>
        <w:t xml:space="preserve">Giáo viên trình chiếu câu hỏi thảo luận. </w:t>
      </w:r>
    </w:p>
    <w:p w14:paraId="045D1149" w14:textId="77777777" w:rsidR="00C96536" w:rsidRPr="0017366A" w:rsidRDefault="00C96536" w:rsidP="005A4329">
      <w:pPr>
        <w:pStyle w:val="ListParagraph"/>
        <w:numPr>
          <w:ilvl w:val="0"/>
          <w:numId w:val="14"/>
        </w:numPr>
        <w:spacing w:before="0" w:line="276" w:lineRule="auto"/>
        <w:ind w:left="567" w:firstLine="0"/>
        <w:jc w:val="both"/>
        <w:rPr>
          <w:rFonts w:ascii="Times New Roman" w:eastAsia="Calibri" w:hAnsi="Times New Roman" w:cs="Times New Roman"/>
          <w:bCs/>
          <w:iCs/>
          <w:sz w:val="24"/>
          <w:szCs w:val="24"/>
          <w:lang w:val="vi-VN"/>
        </w:rPr>
      </w:pPr>
      <w:r w:rsidRPr="0017366A">
        <w:rPr>
          <w:rFonts w:ascii="Times New Roman" w:eastAsia="Calibri" w:hAnsi="Times New Roman" w:cs="Times New Roman"/>
          <w:bCs/>
          <w:iCs/>
          <w:sz w:val="24"/>
          <w:szCs w:val="24"/>
          <w:lang w:val="vi-VN"/>
        </w:rPr>
        <w:t xml:space="preserve">HS thảo luận và phân công nhau cùng viết các kiến thức trên phiếu học tập theo hoạt động cá nhân, sau đó thống nhất trong </w:t>
      </w:r>
      <w:r w:rsidRPr="00C03164">
        <w:rPr>
          <w:rFonts w:ascii="Times New Roman" w:eastAsia="Calibri" w:hAnsi="Times New Roman" w:cs="Times New Roman"/>
          <w:bCs/>
          <w:iCs/>
          <w:sz w:val="24"/>
          <w:szCs w:val="24"/>
          <w:lang w:val="vi-VN"/>
        </w:rPr>
        <w:t>nhóm</w:t>
      </w:r>
      <w:r w:rsidRPr="0017366A">
        <w:rPr>
          <w:rFonts w:ascii="Times New Roman" w:eastAsia="Calibri" w:hAnsi="Times New Roman" w:cs="Times New Roman"/>
          <w:bCs/>
          <w:iCs/>
          <w:sz w:val="24"/>
          <w:szCs w:val="24"/>
          <w:lang w:val="vi-VN"/>
        </w:rPr>
        <w:t xml:space="preserve"> để ghi ra kết quả của nh</w:t>
      </w:r>
      <w:r w:rsidRPr="00C03164">
        <w:rPr>
          <w:rFonts w:ascii="Times New Roman" w:eastAsia="Calibri" w:hAnsi="Times New Roman" w:cs="Times New Roman"/>
          <w:bCs/>
          <w:iCs/>
          <w:sz w:val="24"/>
          <w:szCs w:val="24"/>
          <w:lang w:val="vi-VN"/>
        </w:rPr>
        <w:t>óm vào phiếu học tập.</w:t>
      </w:r>
    </w:p>
    <w:p w14:paraId="016CD80B" w14:textId="77777777" w:rsidR="00C96536" w:rsidRPr="00C03164" w:rsidRDefault="00C96536" w:rsidP="005A4329">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C03164">
        <w:rPr>
          <w:rFonts w:ascii="Times New Roman" w:eastAsia="Calibri" w:hAnsi="Times New Roman" w:cs="Times New Roman"/>
          <w:b/>
          <w:bCs/>
          <w:i/>
          <w:iCs/>
          <w:color w:val="000000"/>
          <w:sz w:val="24"/>
          <w:szCs w:val="24"/>
          <w:lang w:val="vi-VN"/>
        </w:rPr>
        <w:t>Bước 2: Thực hiện nhiệm vụ:</w:t>
      </w:r>
      <w:r w:rsidRPr="00C03164">
        <w:rPr>
          <w:rFonts w:ascii="Times New Roman" w:eastAsia="Calibri" w:hAnsi="Times New Roman" w:cs="Times New Roman"/>
          <w:b/>
          <w:bCs/>
          <w:i/>
          <w:iCs/>
          <w:color w:val="000000"/>
          <w:sz w:val="24"/>
          <w:szCs w:val="24"/>
        </w:rPr>
        <w:t xml:space="preserve"> </w:t>
      </w:r>
    </w:p>
    <w:p w14:paraId="47A8CC27" w14:textId="77777777" w:rsidR="00C96536" w:rsidRPr="00C03164" w:rsidRDefault="00C96536" w:rsidP="005A432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31ACC9D0" w14:textId="77777777" w:rsidR="00C96536" w:rsidRPr="00C03164" w:rsidRDefault="00C96536" w:rsidP="005A4329">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3: báo cáo, thảo luận: </w:t>
      </w:r>
      <w:r w:rsidRPr="00C03164">
        <w:rPr>
          <w:rFonts w:ascii="Times New Roman" w:eastAsia="Calibri" w:hAnsi="Times New Roman" w:cs="Times New Roman"/>
          <w:bCs/>
          <w:iCs/>
          <w:sz w:val="24"/>
          <w:szCs w:val="24"/>
        </w:rPr>
        <w:t>HS treo phiếu học tập tại vị trí của nhóm</w:t>
      </w:r>
      <w:r w:rsidRPr="00C03164">
        <w:rPr>
          <w:rFonts w:ascii="Times New Roman" w:eastAsia="Calibri" w:hAnsi="Times New Roman" w:cs="Times New Roman"/>
          <w:bCs/>
          <w:iCs/>
          <w:sz w:val="24"/>
          <w:szCs w:val="24"/>
          <w:lang w:val="vi-VN"/>
        </w:rPr>
        <w:t xml:space="preserve"> và báo cáo</w:t>
      </w:r>
      <w:r w:rsidRPr="00C03164">
        <w:rPr>
          <w:rFonts w:ascii="Times New Roman" w:eastAsia="Calibri" w:hAnsi="Times New Roman" w:cs="Times New Roman"/>
          <w:bCs/>
          <w:iCs/>
          <w:sz w:val="24"/>
          <w:szCs w:val="24"/>
        </w:rPr>
        <w:t>.</w:t>
      </w:r>
    </w:p>
    <w:p w14:paraId="4CC7071B" w14:textId="77777777" w:rsidR="00C96536" w:rsidRPr="00C03164" w:rsidRDefault="00C96536" w:rsidP="005A4329">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p>
    <w:p w14:paraId="0A6868C9" w14:textId="77777777" w:rsidR="00C96536" w:rsidRPr="00C03164" w:rsidRDefault="00C96536" w:rsidP="005A432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Gv nhận xét các nhóm. </w:t>
      </w:r>
    </w:p>
    <w:p w14:paraId="62888F8E" w14:textId="77777777" w:rsidR="00C96536" w:rsidRPr="00C03164" w:rsidRDefault="00C96536" w:rsidP="005A432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Giáo viên chốt: Cho một mẫu số liệu dưới dạng bảng tần số. Giá trị có tần số lớn nhất được gọi là Mốt của mẫu số liệu và kí hiệu là </w:t>
      </w:r>
      <w:r w:rsidRPr="00C03164">
        <w:rPr>
          <w:position w:val="-12"/>
        </w:rPr>
        <w:object w:dxaOrig="380" w:dyaOrig="380" w14:anchorId="364398A0">
          <v:shape id="_x0000_i4235" type="#_x0000_t75" style="width:19pt;height:19pt" o:ole="">
            <v:imagedata r:id="rId6116" o:title=""/>
          </v:shape>
          <o:OLEObject Type="Embed" ProgID="Equation.DSMT4" ShapeID="_x0000_i4235" DrawAspect="Content" ObjectID="_1753633387" r:id="rId6117"/>
        </w:object>
      </w:r>
      <w:r w:rsidRPr="00C03164">
        <w:rPr>
          <w:rFonts w:ascii="Times New Roman" w:eastAsia="Calibri" w:hAnsi="Times New Roman" w:cs="Times New Roman"/>
          <w:bCs/>
          <w:iCs/>
          <w:sz w:val="24"/>
          <w:szCs w:val="24"/>
          <w:lang w:val="vi-VN"/>
        </w:rPr>
        <w:t>.</w:t>
      </w:r>
    </w:p>
    <w:p w14:paraId="2BF81EB1" w14:textId="77777777" w:rsidR="00C96536" w:rsidRPr="00C03164" w:rsidRDefault="00C96536" w:rsidP="00F06E8F">
      <w:pPr>
        <w:pStyle w:val="ListParagraph"/>
        <w:spacing w:before="0" w:line="276" w:lineRule="auto"/>
        <w:ind w:left="567" w:firstLine="0"/>
        <w:jc w:val="both"/>
        <w:rPr>
          <w:rFonts w:ascii="Times New Roman" w:eastAsia="Calibri" w:hAnsi="Times New Roman" w:cs="Times New Roman"/>
          <w:b/>
          <w:bCs/>
          <w:iCs/>
          <w:sz w:val="24"/>
          <w:szCs w:val="24"/>
        </w:rPr>
      </w:pPr>
      <w:r w:rsidRPr="00C03164">
        <w:rPr>
          <w:rFonts w:ascii="Times New Roman" w:eastAsia="Calibri" w:hAnsi="Times New Roman" w:cs="Times New Roman"/>
          <w:b/>
          <w:bCs/>
          <w:iCs/>
          <w:sz w:val="24"/>
          <w:szCs w:val="24"/>
        </w:rPr>
        <w:t>Ý nghĩa của mốt</w:t>
      </w:r>
    </w:p>
    <w:p w14:paraId="68BE398D" w14:textId="77777777" w:rsidR="00C96536" w:rsidRPr="00C03164" w:rsidRDefault="00C96536" w:rsidP="005A4329">
      <w:pPr>
        <w:pStyle w:val="ListParagraph"/>
        <w:numPr>
          <w:ilvl w:val="0"/>
          <w:numId w:val="15"/>
        </w:numPr>
        <w:spacing w:before="0" w:line="276" w:lineRule="auto"/>
        <w:ind w:left="567" w:firstLine="0"/>
        <w:jc w:val="both"/>
        <w:rPr>
          <w:rFonts w:ascii="Times New Roman" w:eastAsia="Calibri" w:hAnsi="Times New Roman" w:cs="Times New Roman"/>
          <w:bCs/>
          <w:iCs/>
          <w:sz w:val="24"/>
          <w:szCs w:val="24"/>
        </w:rPr>
      </w:pPr>
      <w:r w:rsidRPr="00C03164">
        <w:rPr>
          <w:rFonts w:ascii="Times New Roman" w:eastAsia="Calibri" w:hAnsi="Times New Roman" w:cs="Times New Roman"/>
          <w:bCs/>
          <w:iCs/>
          <w:sz w:val="24"/>
          <w:szCs w:val="24"/>
        </w:rPr>
        <w:t>Mốt đặc trưng cho giá trị xuất hiện nhiều nhất tmẫu.</w:t>
      </w:r>
    </w:p>
    <w:p w14:paraId="64B2BA7A"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C03164">
        <w:rPr>
          <w:rFonts w:ascii="Times New Roman" w:eastAsia="Calibri" w:hAnsi="Times New Roman" w:cs="Times New Roman"/>
          <w:b/>
          <w:bCs/>
          <w:color w:val="FF33CC"/>
          <w:sz w:val="24"/>
          <w:szCs w:val="24"/>
          <w:lang w:val="vi-VN"/>
        </w:rPr>
        <w:t>Hoạt động 3.</w:t>
      </w:r>
      <w:r w:rsidRPr="00C03164">
        <w:rPr>
          <w:rFonts w:ascii="Times New Roman" w:eastAsia="Calibri" w:hAnsi="Times New Roman" w:cs="Times New Roman"/>
          <w:b/>
          <w:bCs/>
          <w:color w:val="FF33CC"/>
          <w:sz w:val="24"/>
          <w:szCs w:val="24"/>
        </w:rPr>
        <w:t xml:space="preserve"> </w:t>
      </w:r>
      <w:r w:rsidRPr="00C03164">
        <w:rPr>
          <w:rFonts w:ascii="Times New Roman" w:eastAsia="Calibri" w:hAnsi="Times New Roman" w:cs="Times New Roman"/>
          <w:b/>
          <w:bCs/>
          <w:color w:val="FF33CC"/>
          <w:sz w:val="24"/>
          <w:szCs w:val="24"/>
          <w:lang w:val="vi-VN"/>
        </w:rPr>
        <w:t>Luyện tập</w:t>
      </w:r>
    </w:p>
    <w:p w14:paraId="37A8B582"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C03164">
        <w:rPr>
          <w:rFonts w:ascii="Times New Roman" w:eastAsia="Calibri" w:hAnsi="Times New Roman" w:cs="Times New Roman"/>
          <w:b/>
          <w:bCs/>
          <w:color w:val="FF33CC"/>
          <w:sz w:val="24"/>
          <w:szCs w:val="24"/>
          <w:lang w:val="vi-VN"/>
        </w:rPr>
        <w:t>Hoạt động 3.1:</w:t>
      </w:r>
      <w:r w:rsidRPr="00C03164">
        <w:rPr>
          <w:rFonts w:ascii="Times New Roman" w:eastAsia="Calibri" w:hAnsi="Times New Roman" w:cs="Times New Roman"/>
          <w:b/>
          <w:bCs/>
          <w:color w:val="FF33CC"/>
          <w:sz w:val="24"/>
          <w:szCs w:val="24"/>
        </w:rPr>
        <w:t xml:space="preserve"> </w:t>
      </w:r>
      <w:r w:rsidRPr="00C03164">
        <w:rPr>
          <w:rFonts w:ascii="Times New Roman" w:eastAsia="Calibri" w:hAnsi="Times New Roman" w:cs="Times New Roman"/>
          <w:b/>
          <w:bCs/>
          <w:color w:val="FF33CC"/>
          <w:sz w:val="24"/>
          <w:szCs w:val="24"/>
          <w:lang w:val="vi-VN"/>
        </w:rPr>
        <w:t xml:space="preserve">Luyện tập </w:t>
      </w:r>
      <w:r w:rsidRPr="00C03164">
        <w:rPr>
          <w:rFonts w:ascii="Times New Roman" w:eastAsia="Calibri" w:hAnsi="Times New Roman" w:cs="Times New Roman"/>
          <w:b/>
          <w:bCs/>
          <w:color w:val="FF33CC"/>
          <w:sz w:val="24"/>
          <w:szCs w:val="24"/>
        </w:rPr>
        <w:t>tìm số trung bình, trung vị, tứ phân vị và mốt.</w:t>
      </w:r>
    </w:p>
    <w:p w14:paraId="5E48183D"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 xml:space="preserve">a) Mục </w:t>
      </w:r>
      <w:r w:rsidRPr="00C03164">
        <w:rPr>
          <w:rFonts w:ascii="Times New Roman" w:eastAsia="Calibri" w:hAnsi="Times New Roman" w:cs="Times New Roman"/>
          <w:b/>
          <w:bCs/>
          <w:color w:val="000000"/>
          <w:sz w:val="24"/>
          <w:szCs w:val="24"/>
        </w:rPr>
        <w:t>tiêu</w:t>
      </w:r>
      <w:r w:rsidRPr="00C03164">
        <w:rPr>
          <w:rFonts w:ascii="Times New Roman" w:eastAsia="Calibri" w:hAnsi="Times New Roman" w:cs="Times New Roman"/>
          <w:b/>
          <w:bCs/>
          <w:color w:val="000000"/>
          <w:sz w:val="24"/>
          <w:szCs w:val="24"/>
          <w:lang w:val="vi-VN"/>
        </w:rPr>
        <w:t xml:space="preserve">: </w:t>
      </w:r>
    </w:p>
    <w:p w14:paraId="0ED6B81A" w14:textId="77777777" w:rsidR="00C96536" w:rsidRPr="00C03164" w:rsidRDefault="00C96536" w:rsidP="007E6F8A">
      <w:pPr>
        <w:pStyle w:val="ListParagraph"/>
        <w:numPr>
          <w:ilvl w:val="0"/>
          <w:numId w:val="16"/>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Tính số trung bình, trung vị, tứ phân vị và mốt của mẫu số liệu cho ở dạng bảng tần số để luyện tập kĩ năng theo yêu cầu cần đạt.</w:t>
      </w:r>
    </w:p>
    <w:p w14:paraId="5E616C0D"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C03164">
        <w:rPr>
          <w:rFonts w:ascii="Times New Roman" w:eastAsia="Calibri" w:hAnsi="Times New Roman" w:cs="Times New Roman"/>
          <w:b/>
          <w:bCs/>
          <w:color w:val="000000"/>
          <w:sz w:val="24"/>
          <w:szCs w:val="24"/>
          <w:lang w:val="vi-VN"/>
        </w:rPr>
        <w:t>b) Nội dung:</w:t>
      </w:r>
    </w:p>
    <w:p w14:paraId="5A7B07D0"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C03164">
        <w:rPr>
          <w:rFonts w:ascii="Times New Roman" w:eastAsia="Calibri" w:hAnsi="Times New Roman" w:cs="Times New Roman"/>
          <w:b/>
          <w:bCs/>
          <w:sz w:val="24"/>
          <w:szCs w:val="24"/>
          <w:lang w:val="vi-VN"/>
        </w:rPr>
        <w:t>Bài tập 1.</w:t>
      </w:r>
      <w:r w:rsidRPr="00C03164">
        <w:rPr>
          <w:rFonts w:ascii="Times New Roman" w:eastAsia="Calibri" w:hAnsi="Times New Roman" w:cs="Times New Roman"/>
          <w:sz w:val="24"/>
          <w:szCs w:val="24"/>
          <w:lang w:val="vi-VN"/>
        </w:rPr>
        <w:t xml:space="preserve"> </w:t>
      </w:r>
      <w:r w:rsidRPr="00C03164">
        <w:rPr>
          <w:rFonts w:ascii="Times New Roman" w:eastAsia="Arial" w:hAnsi="Times New Roman" w:cs="Times New Roman"/>
          <w:sz w:val="24"/>
          <w:szCs w:val="24"/>
          <w:lang w:val="pt-BR"/>
        </w:rPr>
        <w:t>Hãy tìm số trung bình, tứ phân vị và mốt của các mẫu số liệu sau:</w:t>
      </w:r>
    </w:p>
    <w:p w14:paraId="3CE78F47" w14:textId="77777777" w:rsidR="00C96536" w:rsidRPr="00C03164" w:rsidRDefault="00C96536" w:rsidP="0096799F">
      <w:pPr>
        <w:pStyle w:val="ListParagraph"/>
        <w:tabs>
          <w:tab w:val="left" w:pos="2268"/>
        </w:tabs>
        <w:spacing w:before="0" w:line="276" w:lineRule="auto"/>
        <w:ind w:left="567" w:firstLine="0"/>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vi-VN"/>
        </w:rPr>
        <w:t xml:space="preserve">a) </w:t>
      </w:r>
      <w:r w:rsidRPr="00C03164">
        <w:rPr>
          <w:position w:val="-8"/>
        </w:rPr>
        <w:object w:dxaOrig="2620" w:dyaOrig="300" w14:anchorId="5A42F0FD">
          <v:shape id="_x0000_i4236" type="#_x0000_t75" style="width:131pt;height:15pt" o:ole="">
            <v:imagedata r:id="rId6118" o:title=""/>
          </v:shape>
          <o:OLEObject Type="Embed" ProgID="Equation.DSMT4" ShapeID="_x0000_i4236" DrawAspect="Content" ObjectID="_1753633388" r:id="rId6119"/>
        </w:object>
      </w:r>
      <w:r w:rsidRPr="00C03164">
        <w:rPr>
          <w:rFonts w:ascii="Times New Roman" w:eastAsia="Arial" w:hAnsi="Times New Roman" w:cs="Times New Roman"/>
          <w:sz w:val="24"/>
          <w:szCs w:val="24"/>
          <w:lang w:val="pt-BR"/>
        </w:rPr>
        <w:t>.</w:t>
      </w:r>
    </w:p>
    <w:p w14:paraId="1A707308" w14:textId="77777777" w:rsidR="00C96536" w:rsidRPr="00C03164" w:rsidRDefault="00C96536" w:rsidP="0096799F">
      <w:pPr>
        <w:pStyle w:val="ListParagraph"/>
        <w:tabs>
          <w:tab w:val="left" w:pos="2268"/>
        </w:tabs>
        <w:spacing w:before="0" w:line="276" w:lineRule="auto"/>
        <w:ind w:left="567" w:firstLine="0"/>
        <w:rPr>
          <w:rFonts w:ascii="Times New Roman" w:hAnsi="Times New Roman" w:cs="Times New Roman"/>
          <w:sz w:val="24"/>
          <w:szCs w:val="24"/>
          <w:lang w:val="vi-VN"/>
        </w:rPr>
      </w:pPr>
      <w:r w:rsidRPr="00C03164">
        <w:rPr>
          <w:rFonts w:ascii="Times New Roman" w:eastAsia="Arial" w:hAnsi="Times New Roman" w:cs="Times New Roman"/>
          <w:sz w:val="24"/>
          <w:szCs w:val="24"/>
          <w:lang w:val="vi-VN"/>
        </w:rPr>
        <w:t xml:space="preserve">b) </w:t>
      </w:r>
      <w:r w:rsidRPr="00C03164">
        <w:rPr>
          <w:position w:val="-8"/>
        </w:rPr>
        <w:object w:dxaOrig="2960" w:dyaOrig="300" w14:anchorId="552402F5">
          <v:shape id="_x0000_i4237" type="#_x0000_t75" style="width:148pt;height:15pt" o:ole="">
            <v:imagedata r:id="rId6120" o:title=""/>
          </v:shape>
          <o:OLEObject Type="Embed" ProgID="Equation.DSMT4" ShapeID="_x0000_i4237" DrawAspect="Content" ObjectID="_1753633389" r:id="rId6121"/>
        </w:object>
      </w:r>
      <w:r w:rsidRPr="00C03164">
        <w:rPr>
          <w:rFonts w:ascii="Times New Roman" w:eastAsia="Arial" w:hAnsi="Times New Roman" w:cs="Times New Roman"/>
          <w:sz w:val="24"/>
          <w:szCs w:val="24"/>
          <w:lang w:val="vi-VN"/>
        </w:rPr>
        <w:t>.</w:t>
      </w:r>
    </w:p>
    <w:p w14:paraId="66F9C462"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C03164">
        <w:rPr>
          <w:rFonts w:ascii="Times New Roman" w:eastAsia="Calibri" w:hAnsi="Times New Roman" w:cs="Times New Roman"/>
          <w:b/>
          <w:bCs/>
          <w:sz w:val="24"/>
          <w:szCs w:val="24"/>
          <w:lang w:val="vi-VN"/>
        </w:rPr>
        <w:t>Bài tập 2.</w:t>
      </w:r>
      <w:r w:rsidRPr="00C03164">
        <w:rPr>
          <w:rFonts w:ascii="Times New Roman" w:eastAsia="Calibri" w:hAnsi="Times New Roman" w:cs="Times New Roman"/>
          <w:sz w:val="24"/>
          <w:szCs w:val="24"/>
          <w:lang w:val="vi-VN"/>
        </w:rPr>
        <w:t xml:space="preserve"> </w:t>
      </w:r>
      <w:r w:rsidRPr="00C03164">
        <w:rPr>
          <w:rFonts w:ascii="Times New Roman" w:eastAsia="Arial" w:hAnsi="Times New Roman" w:cs="Times New Roman"/>
          <w:sz w:val="24"/>
          <w:szCs w:val="24"/>
          <w:lang w:val="pt-BR"/>
        </w:rPr>
        <w:t>Hãy tìm số trung bình, tứ phân vị và mốt của các mẫu số liệu sau:</w:t>
      </w:r>
    </w:p>
    <w:p w14:paraId="16EFD293" w14:textId="77777777" w:rsidR="00C96536" w:rsidRPr="00C03164" w:rsidRDefault="00C96536" w:rsidP="0096799F">
      <w:pPr>
        <w:pStyle w:val="ListParagraph"/>
        <w:tabs>
          <w:tab w:val="left" w:pos="2268"/>
        </w:tabs>
        <w:spacing w:before="0" w:line="276" w:lineRule="auto"/>
        <w:ind w:left="567" w:firstLine="0"/>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vi-VN"/>
        </w:rPr>
        <w:t xml:space="preserve">a) </w:t>
      </w:r>
    </w:p>
    <w:tbl>
      <w:tblPr>
        <w:tblStyle w:val="TableGrid"/>
        <w:tblW w:w="0" w:type="auto"/>
        <w:tblInd w:w="567" w:type="dxa"/>
        <w:tblLook w:val="04A0" w:firstRow="1" w:lastRow="0" w:firstColumn="1" w:lastColumn="0" w:noHBand="0" w:noVBand="1"/>
      </w:tblPr>
      <w:tblGrid>
        <w:gridCol w:w="1387"/>
        <w:gridCol w:w="1373"/>
        <w:gridCol w:w="1373"/>
        <w:gridCol w:w="1373"/>
        <w:gridCol w:w="1374"/>
        <w:gridCol w:w="1374"/>
        <w:gridCol w:w="1374"/>
      </w:tblGrid>
      <w:tr w:rsidR="00C96536" w:rsidRPr="00C03164" w14:paraId="0446637B" w14:textId="77777777" w:rsidTr="00BF3D02">
        <w:tc>
          <w:tcPr>
            <w:tcW w:w="1456" w:type="dxa"/>
          </w:tcPr>
          <w:p w14:paraId="096E0542" w14:textId="77777777" w:rsidR="00C96536" w:rsidRPr="00C03164" w:rsidRDefault="00C96536" w:rsidP="0096799F">
            <w:pPr>
              <w:pStyle w:val="ListParagraph"/>
              <w:tabs>
                <w:tab w:val="left" w:pos="2268"/>
              </w:tabs>
              <w:spacing w:line="276" w:lineRule="auto"/>
              <w:ind w:left="0" w:firstLine="0"/>
              <w:rPr>
                <w:rFonts w:ascii="Times New Roman" w:eastAsia="Arial" w:hAnsi="Times New Roman" w:cs="Times New Roman"/>
                <w:b/>
                <w:sz w:val="24"/>
                <w:szCs w:val="24"/>
                <w:lang w:val="pt-BR"/>
              </w:rPr>
            </w:pPr>
            <w:r w:rsidRPr="00C03164">
              <w:rPr>
                <w:rFonts w:ascii="Times New Roman" w:eastAsia="Arial" w:hAnsi="Times New Roman" w:cs="Times New Roman"/>
                <w:b/>
                <w:sz w:val="24"/>
                <w:szCs w:val="24"/>
                <w:lang w:val="pt-BR"/>
              </w:rPr>
              <w:t>Giá trị</w:t>
            </w:r>
          </w:p>
        </w:tc>
        <w:tc>
          <w:tcPr>
            <w:tcW w:w="1456" w:type="dxa"/>
          </w:tcPr>
          <w:p w14:paraId="5CCC5CC3"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23</w:t>
            </w:r>
          </w:p>
        </w:tc>
        <w:tc>
          <w:tcPr>
            <w:tcW w:w="1456" w:type="dxa"/>
          </w:tcPr>
          <w:p w14:paraId="270F8FFD"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25</w:t>
            </w:r>
          </w:p>
        </w:tc>
        <w:tc>
          <w:tcPr>
            <w:tcW w:w="1456" w:type="dxa"/>
          </w:tcPr>
          <w:p w14:paraId="1B13AD03"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28</w:t>
            </w:r>
          </w:p>
        </w:tc>
        <w:tc>
          <w:tcPr>
            <w:tcW w:w="1457" w:type="dxa"/>
          </w:tcPr>
          <w:p w14:paraId="5CE1063C"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31</w:t>
            </w:r>
          </w:p>
        </w:tc>
        <w:tc>
          <w:tcPr>
            <w:tcW w:w="1457" w:type="dxa"/>
          </w:tcPr>
          <w:p w14:paraId="3FB903D7"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33</w:t>
            </w:r>
          </w:p>
        </w:tc>
        <w:tc>
          <w:tcPr>
            <w:tcW w:w="1457" w:type="dxa"/>
          </w:tcPr>
          <w:p w14:paraId="37D512FE"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37</w:t>
            </w:r>
          </w:p>
        </w:tc>
      </w:tr>
      <w:tr w:rsidR="00C96536" w:rsidRPr="00C03164" w14:paraId="529137B1" w14:textId="77777777" w:rsidTr="00BF3D02">
        <w:tc>
          <w:tcPr>
            <w:tcW w:w="1456" w:type="dxa"/>
          </w:tcPr>
          <w:p w14:paraId="1B632AEB" w14:textId="77777777" w:rsidR="00C96536" w:rsidRPr="00C03164" w:rsidRDefault="00C96536" w:rsidP="0096799F">
            <w:pPr>
              <w:pStyle w:val="ListParagraph"/>
              <w:tabs>
                <w:tab w:val="left" w:pos="2268"/>
              </w:tabs>
              <w:spacing w:line="276" w:lineRule="auto"/>
              <w:ind w:left="0" w:firstLine="0"/>
              <w:rPr>
                <w:rFonts w:ascii="Times New Roman" w:eastAsia="Arial" w:hAnsi="Times New Roman" w:cs="Times New Roman"/>
                <w:b/>
                <w:sz w:val="24"/>
                <w:szCs w:val="24"/>
                <w:lang w:val="pt-BR"/>
              </w:rPr>
            </w:pPr>
            <w:r w:rsidRPr="00C03164">
              <w:rPr>
                <w:rFonts w:ascii="Times New Roman" w:eastAsia="Arial" w:hAnsi="Times New Roman" w:cs="Times New Roman"/>
                <w:b/>
                <w:sz w:val="24"/>
                <w:szCs w:val="24"/>
                <w:lang w:val="pt-BR"/>
              </w:rPr>
              <w:t>Tần số</w:t>
            </w:r>
          </w:p>
        </w:tc>
        <w:tc>
          <w:tcPr>
            <w:tcW w:w="1456" w:type="dxa"/>
          </w:tcPr>
          <w:p w14:paraId="46724CEB"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6</w:t>
            </w:r>
          </w:p>
        </w:tc>
        <w:tc>
          <w:tcPr>
            <w:tcW w:w="1456" w:type="dxa"/>
          </w:tcPr>
          <w:p w14:paraId="29FD9B27"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8</w:t>
            </w:r>
          </w:p>
        </w:tc>
        <w:tc>
          <w:tcPr>
            <w:tcW w:w="1456" w:type="dxa"/>
          </w:tcPr>
          <w:p w14:paraId="01360176"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10</w:t>
            </w:r>
          </w:p>
        </w:tc>
        <w:tc>
          <w:tcPr>
            <w:tcW w:w="1457" w:type="dxa"/>
          </w:tcPr>
          <w:p w14:paraId="0FE2BAA0"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6</w:t>
            </w:r>
          </w:p>
        </w:tc>
        <w:tc>
          <w:tcPr>
            <w:tcW w:w="1457" w:type="dxa"/>
          </w:tcPr>
          <w:p w14:paraId="081E4CCB"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4</w:t>
            </w:r>
          </w:p>
        </w:tc>
        <w:tc>
          <w:tcPr>
            <w:tcW w:w="1457" w:type="dxa"/>
          </w:tcPr>
          <w:p w14:paraId="0D74BD5C"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3</w:t>
            </w:r>
          </w:p>
        </w:tc>
      </w:tr>
    </w:tbl>
    <w:p w14:paraId="28126B83" w14:textId="77777777" w:rsidR="00C96536" w:rsidRPr="00C03164" w:rsidRDefault="00C96536" w:rsidP="0096799F">
      <w:pPr>
        <w:pStyle w:val="ListParagraph"/>
        <w:tabs>
          <w:tab w:val="left" w:pos="2268"/>
        </w:tabs>
        <w:spacing w:before="0" w:line="276" w:lineRule="auto"/>
        <w:ind w:left="567" w:firstLine="0"/>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vi-VN"/>
        </w:rPr>
        <w:t xml:space="preserve">b) </w:t>
      </w:r>
    </w:p>
    <w:tbl>
      <w:tblPr>
        <w:tblStyle w:val="TableGrid"/>
        <w:tblW w:w="0" w:type="auto"/>
        <w:tblInd w:w="567" w:type="dxa"/>
        <w:tblLook w:val="04A0" w:firstRow="1" w:lastRow="0" w:firstColumn="1" w:lastColumn="0" w:noHBand="0" w:noVBand="1"/>
      </w:tblPr>
      <w:tblGrid>
        <w:gridCol w:w="2038"/>
        <w:gridCol w:w="1827"/>
        <w:gridCol w:w="1921"/>
        <w:gridCol w:w="1921"/>
        <w:gridCol w:w="1921"/>
      </w:tblGrid>
      <w:tr w:rsidR="00C96536" w:rsidRPr="00C03164" w14:paraId="72620F34" w14:textId="77777777" w:rsidTr="00C47ABC">
        <w:tc>
          <w:tcPr>
            <w:tcW w:w="2038" w:type="dxa"/>
          </w:tcPr>
          <w:p w14:paraId="65B35974" w14:textId="77777777" w:rsidR="00C96536" w:rsidRPr="00C03164" w:rsidRDefault="00C96536" w:rsidP="0096799F">
            <w:pPr>
              <w:pStyle w:val="ListParagraph"/>
              <w:tabs>
                <w:tab w:val="left" w:pos="2268"/>
              </w:tabs>
              <w:spacing w:line="276" w:lineRule="auto"/>
              <w:ind w:left="0" w:firstLine="0"/>
              <w:rPr>
                <w:rFonts w:ascii="Times New Roman" w:eastAsia="Arial" w:hAnsi="Times New Roman" w:cs="Times New Roman"/>
                <w:b/>
                <w:sz w:val="24"/>
                <w:szCs w:val="24"/>
                <w:lang w:val="pt-BR"/>
              </w:rPr>
            </w:pPr>
            <w:r w:rsidRPr="00C03164">
              <w:rPr>
                <w:rFonts w:ascii="Times New Roman" w:eastAsia="Arial" w:hAnsi="Times New Roman" w:cs="Times New Roman"/>
                <w:b/>
                <w:sz w:val="24"/>
                <w:szCs w:val="24"/>
                <w:lang w:val="pt-BR"/>
              </w:rPr>
              <w:t>Gia trị</w:t>
            </w:r>
          </w:p>
        </w:tc>
        <w:tc>
          <w:tcPr>
            <w:tcW w:w="1827" w:type="dxa"/>
          </w:tcPr>
          <w:p w14:paraId="2C7BA151"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0</w:t>
            </w:r>
          </w:p>
        </w:tc>
        <w:tc>
          <w:tcPr>
            <w:tcW w:w="1921" w:type="dxa"/>
          </w:tcPr>
          <w:p w14:paraId="1DE862AA"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2</w:t>
            </w:r>
          </w:p>
        </w:tc>
        <w:tc>
          <w:tcPr>
            <w:tcW w:w="1921" w:type="dxa"/>
          </w:tcPr>
          <w:p w14:paraId="771DDD1C"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4</w:t>
            </w:r>
          </w:p>
        </w:tc>
        <w:tc>
          <w:tcPr>
            <w:tcW w:w="1921" w:type="dxa"/>
          </w:tcPr>
          <w:p w14:paraId="4FB874B4"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5</w:t>
            </w:r>
          </w:p>
        </w:tc>
      </w:tr>
      <w:tr w:rsidR="00C96536" w:rsidRPr="00C03164" w14:paraId="29A9D0F4" w14:textId="77777777" w:rsidTr="00C47ABC">
        <w:tc>
          <w:tcPr>
            <w:tcW w:w="2038" w:type="dxa"/>
          </w:tcPr>
          <w:p w14:paraId="36EE3AB9" w14:textId="77777777" w:rsidR="00C96536" w:rsidRPr="00C03164" w:rsidRDefault="00C96536" w:rsidP="0096799F">
            <w:pPr>
              <w:pStyle w:val="ListParagraph"/>
              <w:tabs>
                <w:tab w:val="left" w:pos="2268"/>
              </w:tabs>
              <w:spacing w:line="276" w:lineRule="auto"/>
              <w:ind w:left="0" w:firstLine="0"/>
              <w:rPr>
                <w:rFonts w:ascii="Times New Roman" w:eastAsia="Arial" w:hAnsi="Times New Roman" w:cs="Times New Roman"/>
                <w:b/>
                <w:sz w:val="24"/>
                <w:szCs w:val="24"/>
                <w:lang w:val="pt-BR"/>
              </w:rPr>
            </w:pPr>
            <w:r w:rsidRPr="00C03164">
              <w:rPr>
                <w:rFonts w:ascii="Times New Roman" w:eastAsia="Arial" w:hAnsi="Times New Roman" w:cs="Times New Roman"/>
                <w:b/>
                <w:sz w:val="24"/>
                <w:szCs w:val="24"/>
                <w:lang w:val="pt-BR"/>
              </w:rPr>
              <w:t>Tần số tương đối</w:t>
            </w:r>
          </w:p>
        </w:tc>
        <w:tc>
          <w:tcPr>
            <w:tcW w:w="1827" w:type="dxa"/>
          </w:tcPr>
          <w:p w14:paraId="6C4F965C"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0,6</w:t>
            </w:r>
          </w:p>
        </w:tc>
        <w:tc>
          <w:tcPr>
            <w:tcW w:w="1921" w:type="dxa"/>
          </w:tcPr>
          <w:p w14:paraId="44482861"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0,2</w:t>
            </w:r>
          </w:p>
        </w:tc>
        <w:tc>
          <w:tcPr>
            <w:tcW w:w="1921" w:type="dxa"/>
          </w:tcPr>
          <w:p w14:paraId="1F41ECE1"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0,1</w:t>
            </w:r>
          </w:p>
        </w:tc>
        <w:tc>
          <w:tcPr>
            <w:tcW w:w="1921" w:type="dxa"/>
          </w:tcPr>
          <w:p w14:paraId="3F292CD6" w14:textId="77777777" w:rsidR="00C96536" w:rsidRPr="00C03164" w:rsidRDefault="00C96536" w:rsidP="00C47ABC">
            <w:pPr>
              <w:pStyle w:val="ListParagraph"/>
              <w:tabs>
                <w:tab w:val="left" w:pos="2268"/>
              </w:tabs>
              <w:spacing w:line="276" w:lineRule="auto"/>
              <w:ind w:left="0" w:firstLine="0"/>
              <w:jc w:val="center"/>
              <w:rPr>
                <w:rFonts w:ascii="Times New Roman" w:eastAsia="Arial" w:hAnsi="Times New Roman" w:cs="Times New Roman"/>
                <w:sz w:val="24"/>
                <w:szCs w:val="24"/>
                <w:lang w:val="pt-BR"/>
              </w:rPr>
            </w:pPr>
            <w:r w:rsidRPr="00C03164">
              <w:rPr>
                <w:rFonts w:ascii="Times New Roman" w:eastAsia="Arial" w:hAnsi="Times New Roman" w:cs="Times New Roman"/>
                <w:sz w:val="24"/>
                <w:szCs w:val="24"/>
                <w:lang w:val="pt-BR"/>
              </w:rPr>
              <w:t>0,1</w:t>
            </w:r>
          </w:p>
        </w:tc>
      </w:tr>
    </w:tbl>
    <w:p w14:paraId="72C1F7DB" w14:textId="77777777" w:rsidR="00C96536" w:rsidRPr="00C03164" w:rsidRDefault="00C96536" w:rsidP="0096799F">
      <w:pPr>
        <w:pStyle w:val="ListParagraph"/>
        <w:tabs>
          <w:tab w:val="left" w:pos="2268"/>
        </w:tabs>
        <w:spacing w:before="0" w:line="276" w:lineRule="auto"/>
        <w:ind w:left="567" w:firstLine="0"/>
        <w:rPr>
          <w:rFonts w:ascii="Times New Roman" w:eastAsia="Arial" w:hAnsi="Times New Roman" w:cs="Times New Roman"/>
          <w:sz w:val="24"/>
          <w:szCs w:val="24"/>
          <w:lang w:val="pt-BR"/>
        </w:rPr>
      </w:pPr>
    </w:p>
    <w:p w14:paraId="164E76E2"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c) Sản phẩm</w:t>
      </w:r>
      <w:r w:rsidRPr="00C03164">
        <w:rPr>
          <w:rFonts w:ascii="Times New Roman" w:eastAsia="Calibri" w:hAnsi="Times New Roman" w:cs="Times New Roman"/>
          <w:b/>
          <w:bCs/>
          <w:color w:val="000000"/>
          <w:sz w:val="24"/>
          <w:szCs w:val="24"/>
          <w:lang w:val="pt-BR"/>
        </w:rPr>
        <w:t xml:space="preserve">: </w:t>
      </w:r>
      <w:r w:rsidRPr="00C03164">
        <w:rPr>
          <w:rStyle w:val="fontstyle01"/>
          <w:rFonts w:ascii="Times New Roman" w:hAnsi="Times New Roman" w:cs="Times New Roman"/>
          <w:sz w:val="24"/>
          <w:szCs w:val="24"/>
          <w:lang w:val="pt-BR"/>
        </w:rPr>
        <w:t>Kết quả thực hiện của học sinh được ghi vào vở</w:t>
      </w:r>
      <w:r w:rsidRPr="00C03164">
        <w:rPr>
          <w:rFonts w:ascii="Times New Roman" w:hAnsi="Times New Roman" w:cs="Times New Roman"/>
          <w:sz w:val="24"/>
          <w:szCs w:val="24"/>
          <w:lang w:val="pt-BR"/>
        </w:rPr>
        <w:t xml:space="preserve"> </w:t>
      </w:r>
      <w:r w:rsidRPr="00C03164">
        <w:rPr>
          <w:rFonts w:ascii="Times New Roman" w:hAnsi="Times New Roman" w:cs="Times New Roman"/>
          <w:sz w:val="24"/>
          <w:szCs w:val="24"/>
          <w:lang w:val="vi-VN"/>
        </w:rPr>
        <w:t>.</w:t>
      </w:r>
    </w:p>
    <w:p w14:paraId="5B338C59"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d) Tổ chức thực hiện: </w:t>
      </w:r>
      <w:r w:rsidRPr="00C03164">
        <w:rPr>
          <w:rFonts w:ascii="Times New Roman" w:eastAsia="Calibri" w:hAnsi="Times New Roman" w:cs="Times New Roman"/>
          <w:color w:val="000000"/>
          <w:sz w:val="24"/>
          <w:szCs w:val="24"/>
          <w:lang w:val="vi-VN"/>
        </w:rPr>
        <w:t>PP đàm thoại – gợi mở, đánh giá bằng PP hỏi đáp,chấm vở.</w:t>
      </w:r>
    </w:p>
    <w:p w14:paraId="639C20C6"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1: Giao nhiệm vụ:  </w:t>
      </w:r>
      <w:r w:rsidRPr="00C03164">
        <w:rPr>
          <w:rFonts w:ascii="Times New Roman" w:eastAsia="Calibri" w:hAnsi="Times New Roman" w:cs="Times New Roman"/>
          <w:color w:val="000000"/>
          <w:sz w:val="24"/>
          <w:szCs w:val="24"/>
          <w:lang w:val="vi-VN"/>
        </w:rPr>
        <w:t>GV giao cho HS các bài tập (chiếu slide) và yêu cầu làm vào vở.</w:t>
      </w:r>
    </w:p>
    <w:p w14:paraId="77A24217"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2: Thực hiện nhiệm vụ: </w:t>
      </w:r>
      <w:r w:rsidRPr="00C03164">
        <w:rPr>
          <w:rFonts w:ascii="Times New Roman" w:eastAsia="Calibri" w:hAnsi="Times New Roman" w:cs="Times New Roman"/>
          <w:color w:val="000000"/>
          <w:sz w:val="24"/>
          <w:szCs w:val="24"/>
          <w:lang w:val="vi-VN"/>
        </w:rPr>
        <w:t>HS làm bài tập, GV quan sát, nhắc nhở HS tập trung làm bài.</w:t>
      </w:r>
    </w:p>
    <w:p w14:paraId="26CE575B"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3: báo cáo, thảo luận: </w:t>
      </w:r>
      <w:r w:rsidRPr="00C03164">
        <w:rPr>
          <w:rFonts w:ascii="Times New Roman" w:eastAsia="Calibri" w:hAnsi="Times New Roman" w:cs="Times New Roman"/>
          <w:color w:val="000000"/>
          <w:sz w:val="24"/>
          <w:szCs w:val="24"/>
          <w:lang w:val="vi-VN"/>
        </w:rPr>
        <w:t>GV sửa bài tập, thảo luận và kết luận (đưa đáp án đúng).</w:t>
      </w:r>
    </w:p>
    <w:p w14:paraId="54FA0038"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r w:rsidRPr="00C03164">
        <w:rPr>
          <w:rFonts w:ascii="Times New Roman" w:eastAsia="Calibri" w:hAnsi="Times New Roman" w:cs="Times New Roman"/>
          <w:color w:val="000000"/>
          <w:sz w:val="24"/>
          <w:szCs w:val="24"/>
          <w:lang w:val="vi-VN"/>
        </w:rPr>
        <w:t>HS tham gia trả lời đúng được cho điểm cộng (đánh giá quá trình)</w:t>
      </w:r>
    </w:p>
    <w:p w14:paraId="15E74D19"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C03164">
        <w:rPr>
          <w:rFonts w:ascii="Times New Roman" w:eastAsia="Calibri" w:hAnsi="Times New Roman" w:cs="Times New Roman"/>
          <w:b/>
          <w:bCs/>
          <w:color w:val="FF33CC"/>
          <w:sz w:val="24"/>
          <w:szCs w:val="24"/>
          <w:lang w:val="vi-VN"/>
        </w:rPr>
        <w:t>Hoạt động 3.2: Luyện tập tìm số trung bình, trung vị, tứ phân vị và mốt.</w:t>
      </w:r>
    </w:p>
    <w:p w14:paraId="65856902"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 xml:space="preserve">a) Mục tiêu: </w:t>
      </w:r>
      <w:r w:rsidRPr="00C03164">
        <w:rPr>
          <w:rFonts w:ascii="Times New Roman" w:eastAsia="Calibri" w:hAnsi="Times New Roman" w:cs="Times New Roman"/>
          <w:color w:val="000000"/>
          <w:sz w:val="24"/>
          <w:szCs w:val="24"/>
          <w:lang w:val="vi-VN"/>
        </w:rPr>
        <w:t>Góp phần hình thành và phát triển năng lực giao tiếp toán học thông qua việc học sinh tự ra bài toán và giảng bài cho nhau.</w:t>
      </w:r>
    </w:p>
    <w:p w14:paraId="4A1A6305"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b) Nội dung: </w:t>
      </w:r>
      <w:r w:rsidRPr="00C03164">
        <w:rPr>
          <w:rFonts w:ascii="Times New Roman" w:eastAsia="Calibri" w:hAnsi="Times New Roman" w:cs="Times New Roman"/>
          <w:color w:val="000000"/>
          <w:sz w:val="24"/>
          <w:szCs w:val="24"/>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C0608A" w14:paraId="788A667F" w14:textId="77777777" w:rsidTr="00A30E9C">
        <w:tc>
          <w:tcPr>
            <w:tcW w:w="9639" w:type="dxa"/>
            <w:gridSpan w:val="3"/>
          </w:tcPr>
          <w:p w14:paraId="715582DE" w14:textId="77777777" w:rsidR="00C96536" w:rsidRPr="00C03164" w:rsidRDefault="00C96536" w:rsidP="0096799F">
            <w:pPr>
              <w:tabs>
                <w:tab w:val="left" w:pos="2268"/>
              </w:tabs>
              <w:spacing w:line="276" w:lineRule="auto"/>
              <w:ind w:left="567" w:firstLine="0"/>
              <w:rPr>
                <w:rFonts w:ascii="Times New Roman" w:eastAsia="Arial" w:hAnsi="Times New Roman" w:cs="Times New Roman"/>
                <w:sz w:val="24"/>
                <w:szCs w:val="24"/>
                <w:lang w:val="vi-VN"/>
              </w:rPr>
            </w:pPr>
            <w:r w:rsidRPr="00C03164">
              <w:rPr>
                <w:rFonts w:ascii="Times New Roman" w:eastAsia="Calibri" w:hAnsi="Times New Roman" w:cs="Times New Roman"/>
                <w:color w:val="000000"/>
                <w:sz w:val="24"/>
                <w:szCs w:val="24"/>
                <w:lang w:val="vi-VN"/>
              </w:rPr>
              <w:t xml:space="preserve">Mỗi nhóm tự ra 1 bài tập cho nhóm khác giải </w:t>
            </w:r>
          </w:p>
        </w:tc>
      </w:tr>
      <w:tr w:rsidR="00C96536" w:rsidRPr="00C03164" w14:paraId="056013EC" w14:textId="77777777" w:rsidTr="00A30E9C">
        <w:tc>
          <w:tcPr>
            <w:tcW w:w="3426" w:type="dxa"/>
          </w:tcPr>
          <w:p w14:paraId="708B0D0C" w14:textId="77777777" w:rsidR="00C96536" w:rsidRPr="00C03164"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Nhóm ra đề:…..</w:t>
            </w:r>
          </w:p>
        </w:tc>
        <w:tc>
          <w:tcPr>
            <w:tcW w:w="2975" w:type="dxa"/>
          </w:tcPr>
          <w:p w14:paraId="21806964" w14:textId="77777777" w:rsidR="00C96536" w:rsidRPr="00C03164"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Nhóm giải: …..</w:t>
            </w:r>
          </w:p>
        </w:tc>
        <w:tc>
          <w:tcPr>
            <w:tcW w:w="3238" w:type="dxa"/>
          </w:tcPr>
          <w:p w14:paraId="5657E7AF" w14:textId="77777777" w:rsidR="00C96536" w:rsidRPr="00C03164"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Nhóm  nhận xét:….</w:t>
            </w:r>
          </w:p>
        </w:tc>
      </w:tr>
      <w:tr w:rsidR="00C96536" w:rsidRPr="00C03164" w14:paraId="56C43728" w14:textId="77777777" w:rsidTr="00A30E9C">
        <w:tc>
          <w:tcPr>
            <w:tcW w:w="3426" w:type="dxa"/>
          </w:tcPr>
          <w:p w14:paraId="51E8F510" w14:textId="77777777" w:rsidR="00C96536" w:rsidRPr="00C03164"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Đề bài:……</w:t>
            </w:r>
          </w:p>
          <w:p w14:paraId="710E46B8" w14:textId="77777777" w:rsidR="00C96536" w:rsidRPr="00C03164"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p>
        </w:tc>
        <w:tc>
          <w:tcPr>
            <w:tcW w:w="2975" w:type="dxa"/>
          </w:tcPr>
          <w:p w14:paraId="4BBBEDDD" w14:textId="77777777" w:rsidR="00C96536" w:rsidRPr="00C03164"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Lời giải:…..</w:t>
            </w:r>
          </w:p>
        </w:tc>
        <w:tc>
          <w:tcPr>
            <w:tcW w:w="3238" w:type="dxa"/>
          </w:tcPr>
          <w:p w14:paraId="03A11C38" w14:textId="77777777" w:rsidR="00C96536" w:rsidRPr="00C03164"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Nhận xét:….</w:t>
            </w:r>
          </w:p>
        </w:tc>
      </w:tr>
    </w:tbl>
    <w:p w14:paraId="4084D6D1"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c) Sản phẩm</w:t>
      </w:r>
      <w:r w:rsidRPr="00C03164">
        <w:rPr>
          <w:rFonts w:ascii="Times New Roman" w:eastAsia="Calibri" w:hAnsi="Times New Roman" w:cs="Times New Roman"/>
          <w:b/>
          <w:bCs/>
          <w:color w:val="000000"/>
          <w:sz w:val="24"/>
          <w:szCs w:val="24"/>
        </w:rPr>
        <w:t xml:space="preserve">: </w:t>
      </w:r>
      <w:r w:rsidRPr="00C03164">
        <w:rPr>
          <w:rFonts w:ascii="Times New Roman" w:eastAsia="Calibri" w:hAnsi="Times New Roman" w:cs="Times New Roman"/>
          <w:color w:val="000000"/>
          <w:sz w:val="24"/>
          <w:szCs w:val="24"/>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C0608A" w14:paraId="6DB3AC6F" w14:textId="77777777" w:rsidTr="00A30E9C">
        <w:tc>
          <w:tcPr>
            <w:tcW w:w="9639" w:type="dxa"/>
            <w:gridSpan w:val="3"/>
          </w:tcPr>
          <w:p w14:paraId="4331EF3C" w14:textId="77777777" w:rsidR="00C96536" w:rsidRPr="00C03164" w:rsidRDefault="00C96536" w:rsidP="0096799F">
            <w:pPr>
              <w:tabs>
                <w:tab w:val="left" w:pos="2268"/>
              </w:tabs>
              <w:spacing w:line="276" w:lineRule="auto"/>
              <w:ind w:left="567" w:firstLine="0"/>
              <w:rPr>
                <w:rFonts w:ascii="Times New Roman" w:eastAsia="Arial" w:hAnsi="Times New Roman" w:cs="Times New Roman"/>
                <w:sz w:val="24"/>
                <w:szCs w:val="24"/>
                <w:lang w:val="vi-VN"/>
              </w:rPr>
            </w:pPr>
            <w:r w:rsidRPr="00C03164">
              <w:rPr>
                <w:rFonts w:ascii="Times New Roman" w:eastAsia="Calibri" w:hAnsi="Times New Roman" w:cs="Times New Roman"/>
                <w:color w:val="000000"/>
                <w:sz w:val="24"/>
                <w:szCs w:val="24"/>
                <w:lang w:val="vi-VN"/>
              </w:rPr>
              <w:t xml:space="preserve">Mỗi nhóm tự ra 1 bài tập cho nhóm khác giải </w:t>
            </w:r>
          </w:p>
        </w:tc>
      </w:tr>
      <w:tr w:rsidR="00C96536" w:rsidRPr="00C03164" w14:paraId="632B378F" w14:textId="77777777" w:rsidTr="00A30E9C">
        <w:tc>
          <w:tcPr>
            <w:tcW w:w="3426" w:type="dxa"/>
          </w:tcPr>
          <w:p w14:paraId="20EAFDC9" w14:textId="77777777" w:rsidR="00C96536" w:rsidRPr="00C03164"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Nhóm ra đề: nhóm 1</w:t>
            </w:r>
          </w:p>
        </w:tc>
        <w:tc>
          <w:tcPr>
            <w:tcW w:w="2975" w:type="dxa"/>
          </w:tcPr>
          <w:p w14:paraId="7216CB61" w14:textId="77777777" w:rsidR="00C96536" w:rsidRPr="00C03164"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Nhóm giải: nhóm 2</w:t>
            </w:r>
          </w:p>
        </w:tc>
        <w:tc>
          <w:tcPr>
            <w:tcW w:w="3238" w:type="dxa"/>
          </w:tcPr>
          <w:p w14:paraId="6F852D64" w14:textId="77777777" w:rsidR="00C96536" w:rsidRPr="00C03164" w:rsidRDefault="00C96536" w:rsidP="0096799F">
            <w:pPr>
              <w:tabs>
                <w:tab w:val="left" w:pos="2268"/>
              </w:tabs>
              <w:spacing w:line="276" w:lineRule="auto"/>
              <w:ind w:left="567" w:firstLine="0"/>
              <w:jc w:val="center"/>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Nhóm  nhận xét: nhóm 3</w:t>
            </w:r>
          </w:p>
        </w:tc>
      </w:tr>
      <w:tr w:rsidR="00C96536" w:rsidRPr="00C03164" w14:paraId="109250B5" w14:textId="77777777" w:rsidTr="00A30E9C">
        <w:tc>
          <w:tcPr>
            <w:tcW w:w="3426" w:type="dxa"/>
          </w:tcPr>
          <w:p w14:paraId="0BFF47E3" w14:textId="77777777" w:rsidR="00C96536" w:rsidRPr="00C03164"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Đề bài:……</w:t>
            </w:r>
          </w:p>
          <w:p w14:paraId="5B758842" w14:textId="77777777" w:rsidR="00C96536" w:rsidRPr="00C03164"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p>
        </w:tc>
        <w:tc>
          <w:tcPr>
            <w:tcW w:w="2975" w:type="dxa"/>
          </w:tcPr>
          <w:p w14:paraId="46F9400A" w14:textId="77777777" w:rsidR="00C96536" w:rsidRPr="00C03164"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Lời giải:…..</w:t>
            </w:r>
          </w:p>
        </w:tc>
        <w:tc>
          <w:tcPr>
            <w:tcW w:w="3238" w:type="dxa"/>
          </w:tcPr>
          <w:p w14:paraId="631AA755" w14:textId="77777777" w:rsidR="00C96536" w:rsidRPr="00C03164" w:rsidRDefault="00C96536" w:rsidP="0096799F">
            <w:pPr>
              <w:tabs>
                <w:tab w:val="left" w:pos="2268"/>
              </w:tabs>
              <w:spacing w:line="276" w:lineRule="auto"/>
              <w:ind w:left="567" w:firstLine="0"/>
              <w:rPr>
                <w:rFonts w:ascii="Times New Roman" w:eastAsia="Arial" w:hAnsi="Times New Roman" w:cs="Times New Roman"/>
                <w:b/>
                <w:bCs/>
                <w:sz w:val="24"/>
                <w:szCs w:val="24"/>
                <w:lang w:val="vi-VN"/>
              </w:rPr>
            </w:pPr>
            <w:r w:rsidRPr="00C03164">
              <w:rPr>
                <w:rFonts w:ascii="Times New Roman" w:eastAsia="Arial" w:hAnsi="Times New Roman" w:cs="Times New Roman"/>
                <w:b/>
                <w:bCs/>
                <w:sz w:val="24"/>
                <w:szCs w:val="24"/>
                <w:lang w:val="vi-VN"/>
              </w:rPr>
              <w:t>Nhận xét:….</w:t>
            </w:r>
          </w:p>
        </w:tc>
      </w:tr>
    </w:tbl>
    <w:p w14:paraId="582EE7A6"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lang w:val="vi-VN"/>
        </w:rPr>
      </w:pPr>
    </w:p>
    <w:p w14:paraId="1A79B87A"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C03164">
        <w:rPr>
          <w:rFonts w:ascii="Times New Roman" w:eastAsia="Calibri" w:hAnsi="Times New Roman" w:cs="Times New Roman"/>
          <w:b/>
          <w:bCs/>
          <w:color w:val="000000"/>
          <w:sz w:val="24"/>
          <w:szCs w:val="24"/>
          <w:lang w:val="vi-VN"/>
        </w:rPr>
        <w:t>d) Tổ chức thực hiện: (</w:t>
      </w:r>
      <w:r w:rsidRPr="00C03164">
        <w:rPr>
          <w:rFonts w:ascii="Times New Roman" w:eastAsia="Calibri" w:hAnsi="Times New Roman" w:cs="Times New Roman"/>
          <w:i/>
          <w:iCs/>
          <w:sz w:val="24"/>
          <w:szCs w:val="24"/>
          <w:lang w:val="vi-VN"/>
        </w:rPr>
        <w:t>học sinh hoạt động nhóm).</w:t>
      </w:r>
    </w:p>
    <w:p w14:paraId="4AA6ECBF"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1: Giao nhiệm vụ: </w:t>
      </w:r>
    </w:p>
    <w:p w14:paraId="00D53FB8" w14:textId="77777777" w:rsidR="00C96536" w:rsidRPr="00C03164" w:rsidRDefault="00C96536" w:rsidP="007E6F8A">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Giáo viên chia lớp thành 6 nhóm.</w:t>
      </w:r>
    </w:p>
    <w:p w14:paraId="0FFA31A4" w14:textId="77777777" w:rsidR="00C96536" w:rsidRPr="00C03164" w:rsidRDefault="00C96536" w:rsidP="007E6F8A">
      <w:pPr>
        <w:pStyle w:val="ListParagraph"/>
        <w:numPr>
          <w:ilvl w:val="0"/>
          <w:numId w:val="17"/>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Giáo viên phát mỗi nhóm 1 phiếu học tập.</w:t>
      </w:r>
    </w:p>
    <w:p w14:paraId="0C4F121C"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2: Thực hiện nhiệm vụ: </w:t>
      </w:r>
    </w:p>
    <w:p w14:paraId="50767D9F" w14:textId="77777777" w:rsidR="00C96536" w:rsidRPr="00C03164"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color w:val="000000"/>
          <w:sz w:val="24"/>
          <w:szCs w:val="24"/>
          <w:lang w:val="vi-VN"/>
        </w:rPr>
        <w:t>Các nhóm viết đề bài vào phiếu học tập.</w:t>
      </w:r>
    </w:p>
    <w:p w14:paraId="6CBE1CDB" w14:textId="77777777" w:rsidR="00C96536" w:rsidRPr="00C03164"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Các nhóm chuyển đề bài sang nhóm khác theo quy tắc vòng tròn: nhóm 1 chuyển cho nhóm 2, nhóm 2 chuyển cho nhóm 3.</w:t>
      </w:r>
    </w:p>
    <w:p w14:paraId="5465E8DB" w14:textId="77777777" w:rsidR="00C96536" w:rsidRPr="00C03164"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color w:val="000000"/>
          <w:sz w:val="24"/>
          <w:szCs w:val="24"/>
          <w:lang w:val="vi-VN"/>
        </w:rPr>
        <w:t>Các nhóm giải vòng tròn ( tức là nhóm 2 giải nhóm 1, nhóm 3 giải nhóm 2,…., nhóm 1 giải nhóm 6)</w:t>
      </w:r>
    </w:p>
    <w:p w14:paraId="64A2F797" w14:textId="77777777" w:rsidR="00C96536" w:rsidRPr="00C03164" w:rsidRDefault="00C96536" w:rsidP="007E6F8A">
      <w:pPr>
        <w:pStyle w:val="ListParagraph"/>
        <w:numPr>
          <w:ilvl w:val="0"/>
          <w:numId w:val="18"/>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color w:val="000000"/>
          <w:sz w:val="24"/>
          <w:szCs w:val="24"/>
          <w:lang w:val="vi-VN"/>
        </w:rPr>
        <w:t>Giáo viên theo dõi các nhóm hoạt động, giải đáp thắc mắc khi cần thiết.</w:t>
      </w:r>
    </w:p>
    <w:p w14:paraId="5B015A7C"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Bước 3: báo cáo, thảo luận :</w:t>
      </w:r>
    </w:p>
    <w:p w14:paraId="5DF91FD6"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color w:val="000000"/>
          <w:sz w:val="24"/>
          <w:szCs w:val="24"/>
          <w:lang w:val="vi-VN"/>
        </w:rPr>
        <w:t>Các nhóm nhận xét và chấm điểm lời giải.</w:t>
      </w:r>
    </w:p>
    <w:p w14:paraId="394737F3"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p>
    <w:p w14:paraId="7C3A2BA2"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Cs/>
          <w:sz w:val="24"/>
          <w:szCs w:val="24"/>
          <w:lang w:val="vi-VN"/>
        </w:rPr>
      </w:pPr>
      <w:r w:rsidRPr="00C03164">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5EA8D532" w14:textId="77777777" w:rsidR="00C96536" w:rsidRPr="00C03164" w:rsidRDefault="00C96536" w:rsidP="0096799F">
      <w:pPr>
        <w:spacing w:before="0" w:line="276" w:lineRule="auto"/>
        <w:ind w:left="567"/>
        <w:rPr>
          <w:rFonts w:ascii="Times New Roman" w:eastAsia="Calibri" w:hAnsi="Times New Roman" w:cs="Times New Roman"/>
          <w:b/>
          <w:bCs/>
          <w:color w:val="FF0000"/>
          <w:sz w:val="24"/>
          <w:szCs w:val="24"/>
          <w:lang w:val="vi-VN"/>
        </w:rPr>
      </w:pPr>
      <w:r w:rsidRPr="00C03164">
        <w:rPr>
          <w:rFonts w:ascii="Times New Roman" w:eastAsia="Calibri" w:hAnsi="Times New Roman" w:cs="Times New Roman"/>
          <w:b/>
          <w:bCs/>
          <w:color w:val="FF0000"/>
          <w:sz w:val="24"/>
          <w:szCs w:val="24"/>
          <w:lang w:val="vi-VN"/>
        </w:rPr>
        <w:tab/>
        <w:t>Hoạt động 3.3: Luyện tập (Trò chơi ghép nửa trái tim).</w:t>
      </w:r>
    </w:p>
    <w:p w14:paraId="0E07B602"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 xml:space="preserve">a) Mục tiêu: </w:t>
      </w:r>
      <w:r w:rsidRPr="00C03164">
        <w:rPr>
          <w:rFonts w:ascii="Times New Roman" w:eastAsia="Calibri" w:hAnsi="Times New Roman" w:cs="Times New Roman"/>
          <w:color w:val="000000"/>
          <w:sz w:val="24"/>
          <w:szCs w:val="24"/>
          <w:lang w:val="vi-VN"/>
        </w:rPr>
        <w:t>Góp phần hình thành và phát triển năng lực giao tiếp  thông qua việc học sinh trao đổi, nhận xét.</w:t>
      </w:r>
    </w:p>
    <w:p w14:paraId="58DE3235" w14:textId="77777777" w:rsidR="00C96536" w:rsidRPr="00C03164" w:rsidRDefault="00C96536" w:rsidP="0096799F">
      <w:pPr>
        <w:tabs>
          <w:tab w:val="left" w:pos="993"/>
          <w:tab w:val="left" w:pos="2268"/>
        </w:tabs>
        <w:spacing w:before="0" w:line="276" w:lineRule="auto"/>
        <w:ind w:left="567"/>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ab/>
        <w:t xml:space="preserve">b) </w:t>
      </w:r>
      <w:r w:rsidRPr="00C03164">
        <w:rPr>
          <w:rFonts w:ascii="Times New Roman" w:eastAsia="Calibri" w:hAnsi="Times New Roman" w:cs="Times New Roman"/>
          <w:b/>
          <w:bCs/>
          <w:color w:val="000000"/>
          <w:sz w:val="24"/>
          <w:szCs w:val="24"/>
        </w:rPr>
        <w:t>Nội dung</w:t>
      </w:r>
      <w:r w:rsidRPr="00C03164">
        <w:rPr>
          <w:rFonts w:ascii="Times New Roman" w:eastAsia="Calibri" w:hAnsi="Times New Roman" w:cs="Times New Roman"/>
          <w:b/>
          <w:bCs/>
          <w:color w:val="000000"/>
          <w:sz w:val="24"/>
          <w:szCs w:val="24"/>
          <w:lang w:val="vi-VN"/>
        </w:rPr>
        <w:t xml:space="preserve">: </w:t>
      </w:r>
    </w:p>
    <w:p w14:paraId="5F390008"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Giáo viên chuẩn bị 6 câu hỏi trong đó 3 câu hỏi về phương trình đường tròn và 3 câu hỏi về phương trình tiếp tuyến được ghi sẵn vào 6 nửa trái tim.</w:t>
      </w:r>
    </w:p>
    <w:p w14:paraId="28C31883"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Giáo viên chuẩn bị sẵn 6 đáp án của 6 câu hỏi đó được ghi sẵn vào 6 nửa trái tim.</w:t>
      </w:r>
    </w:p>
    <w:p w14:paraId="5F9018C1"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Học sinh ghép 2 nửa trái tim trong 12 nửa trái tim đã ghi sẵn câu hỏi và đáp án.</w:t>
      </w:r>
    </w:p>
    <w:p w14:paraId="361282AC" w14:textId="77777777" w:rsidR="00C96536" w:rsidRPr="00C03164"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lang w:val="vi-VN"/>
        </w:rPr>
      </w:pPr>
      <w:r w:rsidRPr="00C03164">
        <w:rPr>
          <w:rFonts w:ascii="Times New Roman" w:eastAsia="Calibri" w:hAnsi="Times New Roman" w:cs="Times New Roman"/>
          <w:noProof/>
          <w:color w:val="000000"/>
          <w:sz w:val="24"/>
          <w:szCs w:val="24"/>
        </w:rPr>
        <w:drawing>
          <wp:inline distT="0" distB="0" distL="0" distR="0" wp14:anchorId="35E40C74" wp14:editId="08BE7E5C">
            <wp:extent cx="3195411" cy="1958214"/>
            <wp:effectExtent l="0" t="0" r="5080" b="4445"/>
            <wp:docPr id="23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79" cstate="email">
                      <a:extLst>
                        <a:ext uri="{28A0092B-C50C-407E-A947-70E740481C1C}">
                          <a14:useLocalDpi xmlns:a14="http://schemas.microsoft.com/office/drawing/2010/main"/>
                        </a:ext>
                      </a:extLst>
                    </a:blip>
                    <a:srcRect/>
                    <a:stretch/>
                  </pic:blipFill>
                  <pic:spPr bwMode="auto">
                    <a:xfrm>
                      <a:off x="0" y="0"/>
                      <a:ext cx="3221300" cy="1974079"/>
                    </a:xfrm>
                    <a:prstGeom prst="rect">
                      <a:avLst/>
                    </a:prstGeom>
                    <a:noFill/>
                    <a:ln>
                      <a:noFill/>
                    </a:ln>
                    <a:extLst>
                      <a:ext uri="{53640926-AAD7-44D8-BBD7-CCE9431645EC}">
                        <a14:shadowObscured xmlns:a14="http://schemas.microsoft.com/office/drawing/2010/main"/>
                      </a:ext>
                    </a:extLst>
                  </pic:spPr>
                </pic:pic>
              </a:graphicData>
            </a:graphic>
          </wp:inline>
        </w:drawing>
      </w:r>
    </w:p>
    <w:p w14:paraId="7F2BE329"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c) Sản phẩm: </w:t>
      </w:r>
      <w:r w:rsidRPr="00C03164">
        <w:rPr>
          <w:rFonts w:ascii="Times New Roman" w:eastAsia="Calibri" w:hAnsi="Times New Roman" w:cs="Times New Roman"/>
          <w:color w:val="000000"/>
          <w:sz w:val="24"/>
          <w:szCs w:val="24"/>
          <w:lang w:val="vi-VN"/>
        </w:rPr>
        <w:t>Ghép được thành hình trái tim.</w:t>
      </w:r>
    </w:p>
    <w:p w14:paraId="51B6A490" w14:textId="77777777" w:rsidR="00C96536" w:rsidRPr="00C03164"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noProof/>
          <w:color w:val="000000"/>
          <w:sz w:val="24"/>
          <w:szCs w:val="24"/>
        </w:rPr>
        <w:drawing>
          <wp:inline distT="0" distB="0" distL="0" distR="0" wp14:anchorId="0F023617" wp14:editId="62E1B957">
            <wp:extent cx="2644956" cy="2139345"/>
            <wp:effectExtent l="0" t="0" r="3175" b="0"/>
            <wp:docPr id="232"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80" cstate="email">
                      <a:extLst>
                        <a:ext uri="{28A0092B-C50C-407E-A947-70E740481C1C}">
                          <a14:useLocalDpi xmlns:a14="http://schemas.microsoft.com/office/drawing/2010/main"/>
                        </a:ext>
                      </a:extLst>
                    </a:blip>
                    <a:srcRect/>
                    <a:stretch/>
                  </pic:blipFill>
                  <pic:spPr bwMode="auto">
                    <a:xfrm>
                      <a:off x="0" y="0"/>
                      <a:ext cx="2662668" cy="2153671"/>
                    </a:xfrm>
                    <a:prstGeom prst="rect">
                      <a:avLst/>
                    </a:prstGeom>
                    <a:noFill/>
                    <a:ln>
                      <a:noFill/>
                    </a:ln>
                    <a:extLst>
                      <a:ext uri="{53640926-AAD7-44D8-BBD7-CCE9431645EC}">
                        <a14:shadowObscured xmlns:a14="http://schemas.microsoft.com/office/drawing/2010/main"/>
                      </a:ext>
                    </a:extLst>
                  </pic:spPr>
                </pic:pic>
              </a:graphicData>
            </a:graphic>
          </wp:inline>
        </w:drawing>
      </w:r>
    </w:p>
    <w:p w14:paraId="66D40E23" w14:textId="77777777" w:rsidR="00C96536" w:rsidRPr="00C03164" w:rsidRDefault="00C96536" w:rsidP="0096799F">
      <w:pPr>
        <w:tabs>
          <w:tab w:val="left" w:pos="2268"/>
        </w:tabs>
        <w:spacing w:before="0" w:line="276" w:lineRule="auto"/>
        <w:ind w:left="567" w:firstLine="0"/>
        <w:rPr>
          <w:rFonts w:ascii="Times New Roman" w:eastAsia="Calibri" w:hAnsi="Times New Roman" w:cs="Times New Roman"/>
          <w:i/>
          <w:iCs/>
          <w:sz w:val="24"/>
          <w:szCs w:val="24"/>
          <w:lang w:val="vi-VN"/>
        </w:rPr>
      </w:pPr>
      <w:r w:rsidRPr="00C03164">
        <w:rPr>
          <w:rFonts w:ascii="Times New Roman" w:eastAsia="Calibri" w:hAnsi="Times New Roman" w:cs="Times New Roman"/>
          <w:b/>
          <w:bCs/>
          <w:color w:val="000000"/>
          <w:sz w:val="24"/>
          <w:szCs w:val="24"/>
          <w:lang w:val="vi-VN"/>
        </w:rPr>
        <w:t>d) Tổ chức thực hiện: (</w:t>
      </w:r>
      <w:r w:rsidRPr="00C03164">
        <w:rPr>
          <w:rFonts w:ascii="Times New Roman" w:eastAsia="Calibri" w:hAnsi="Times New Roman" w:cs="Times New Roman"/>
          <w:i/>
          <w:iCs/>
          <w:sz w:val="24"/>
          <w:szCs w:val="24"/>
          <w:lang w:val="vi-VN"/>
        </w:rPr>
        <w:t>học sinh hoạt động nhóm).</w:t>
      </w:r>
    </w:p>
    <w:p w14:paraId="702F4F25"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1: Giao nhiệm vụ: </w:t>
      </w:r>
    </w:p>
    <w:p w14:paraId="61FC3700"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Giáo viên chuẩn bị sẵn 12 nửa trái tim trong đó có 6 nửa trái tim có sẵn câu hỏi và 6 nửa trái tim có sẵn đáp án.</w:t>
      </w:r>
    </w:p>
    <w:p w14:paraId="23D6DEE2"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Giáo viên chia lớp thành 2 nhóm: 1 nhóm nam và 1 nhóm nữ.</w:t>
      </w:r>
    </w:p>
    <w:p w14:paraId="05313C74"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Nhóm nữ cử 6 học sinh nữ lên chọn, mỗi 1 học sinh là 1 nửa trái tim.</w:t>
      </w:r>
    </w:p>
    <w:p w14:paraId="4CE8D208"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Nhóm nam cử 6 học sinh nam lên chọn, mỗi học sinh nam là 1 nửa trái tim trong 6 nửa còn lại.</w:t>
      </w:r>
    </w:p>
    <w:p w14:paraId="1ACE56F9"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Giáo viên yêu cầu các học sinh tự đi tìm nửa trái tim còn lại của mình.</w:t>
      </w:r>
    </w:p>
    <w:p w14:paraId="78EB4EAB"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2: Thực hiện nhiệm vụ: </w:t>
      </w:r>
    </w:p>
    <w:p w14:paraId="7635E982"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Học sinh tự đi tìm nửa trái tim còn lại của mình.</w:t>
      </w:r>
    </w:p>
    <w:p w14:paraId="0D4C15F1" w14:textId="77777777" w:rsidR="00C96536" w:rsidRPr="00C03164" w:rsidRDefault="00C96536" w:rsidP="007E6F8A">
      <w:pPr>
        <w:pStyle w:val="ListParagraph"/>
        <w:numPr>
          <w:ilvl w:val="0"/>
          <w:numId w:val="19"/>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color w:val="000000"/>
          <w:sz w:val="24"/>
          <w:szCs w:val="24"/>
          <w:lang w:val="vi-VN"/>
        </w:rPr>
        <w:t>Các cặp đôi trái tim dán 2 nửa trái tim đã chọn lại với nhau và trình bày lời giải vào đó.</w:t>
      </w:r>
    </w:p>
    <w:p w14:paraId="3AF27FD0"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Bước 3: báo cáo, thảo luận :</w:t>
      </w:r>
    </w:p>
    <w:p w14:paraId="041E306C" w14:textId="77777777" w:rsidR="00C96536" w:rsidRPr="00C03164" w:rsidRDefault="00C96536" w:rsidP="007E6F8A">
      <w:pPr>
        <w:pStyle w:val="ListParagraph"/>
        <w:numPr>
          <w:ilvl w:val="0"/>
          <w:numId w:val="24"/>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color w:val="000000"/>
          <w:sz w:val="24"/>
          <w:szCs w:val="24"/>
          <w:lang w:val="vi-VN"/>
        </w:rPr>
        <w:t>Các cặp đôi báo cáo.</w:t>
      </w:r>
    </w:p>
    <w:p w14:paraId="15345B41" w14:textId="77777777" w:rsidR="00C96536" w:rsidRPr="00C03164" w:rsidRDefault="00C96536" w:rsidP="007E6F8A">
      <w:pPr>
        <w:pStyle w:val="ListParagraph"/>
        <w:numPr>
          <w:ilvl w:val="0"/>
          <w:numId w:val="24"/>
        </w:numPr>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color w:val="000000"/>
          <w:sz w:val="24"/>
          <w:szCs w:val="24"/>
          <w:lang w:val="vi-VN"/>
        </w:rPr>
        <w:t>Các nhóm khác nhận xét và chấm điểm lời giải.</w:t>
      </w:r>
    </w:p>
    <w:p w14:paraId="149D930D"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p>
    <w:p w14:paraId="7C1F034E" w14:textId="77777777" w:rsidR="00C96536" w:rsidRPr="00C03164" w:rsidRDefault="00C96536" w:rsidP="007E6F8A">
      <w:pPr>
        <w:pStyle w:val="ListParagraph"/>
        <w:numPr>
          <w:ilvl w:val="0"/>
          <w:numId w:val="23"/>
        </w:numPr>
        <w:spacing w:before="0" w:line="276" w:lineRule="auto"/>
        <w:ind w:left="567" w:firstLine="0"/>
        <w:jc w:val="both"/>
        <w:rPr>
          <w:rFonts w:ascii="Times New Roman" w:eastAsia="Calibri" w:hAnsi="Times New Roman" w:cs="Times New Roman"/>
          <w:bCs/>
          <w:sz w:val="24"/>
          <w:szCs w:val="24"/>
        </w:rPr>
      </w:pPr>
      <w:r w:rsidRPr="00C03164">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4CCEC045"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C03164">
        <w:rPr>
          <w:rFonts w:ascii="Times New Roman" w:eastAsia="Calibri" w:hAnsi="Times New Roman" w:cs="Times New Roman"/>
          <w:b/>
          <w:bCs/>
          <w:color w:val="FF33CC"/>
          <w:sz w:val="24"/>
          <w:szCs w:val="24"/>
          <w:lang w:val="vi-VN"/>
        </w:rPr>
        <w:t>Hoạt động 4:</w:t>
      </w:r>
      <w:r w:rsidRPr="00C03164">
        <w:rPr>
          <w:rFonts w:ascii="Times New Roman" w:eastAsia="Calibri" w:hAnsi="Times New Roman" w:cs="Times New Roman"/>
          <w:b/>
          <w:bCs/>
          <w:color w:val="FF33CC"/>
          <w:sz w:val="24"/>
          <w:szCs w:val="24"/>
        </w:rPr>
        <w:t xml:space="preserve"> </w:t>
      </w:r>
      <w:r w:rsidRPr="00C03164">
        <w:rPr>
          <w:rFonts w:ascii="Times New Roman" w:eastAsia="Calibri" w:hAnsi="Times New Roman" w:cs="Times New Roman"/>
          <w:b/>
          <w:bCs/>
          <w:color w:val="FF33CC"/>
          <w:sz w:val="24"/>
          <w:szCs w:val="24"/>
          <w:lang w:val="vi-VN"/>
        </w:rPr>
        <w:t>Vận dụng.</w:t>
      </w:r>
    </w:p>
    <w:p w14:paraId="32B2F780"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a) Mục tiêu: </w:t>
      </w:r>
      <w:r w:rsidRPr="00C03164">
        <w:rPr>
          <w:rFonts w:ascii="Times New Roman" w:eastAsia="Calibri" w:hAnsi="Times New Roman" w:cs="Times New Roman"/>
          <w:color w:val="000000"/>
          <w:sz w:val="24"/>
          <w:szCs w:val="24"/>
          <w:lang w:val="vi-VN"/>
        </w:rPr>
        <w:t>Góp phần hình thành và phát triển năng lực mô hình hóa toán học thông qua việc so sánh thành tích của hai nhóm học sinh</w:t>
      </w:r>
    </w:p>
    <w:p w14:paraId="16CDBA93" w14:textId="77777777" w:rsidR="00C96536" w:rsidRPr="00C03164" w:rsidRDefault="00C96536" w:rsidP="000F625C">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color w:val="000000"/>
          <w:sz w:val="24"/>
          <w:szCs w:val="24"/>
          <w:lang w:val="vi-VN"/>
        </w:rPr>
        <w:t xml:space="preserve">b) Nội dung: </w:t>
      </w:r>
      <w:r w:rsidRPr="00C03164">
        <w:rPr>
          <w:rFonts w:ascii="Times New Roman" w:eastAsia="Calibri" w:hAnsi="Times New Roman" w:cs="Times New Roman"/>
          <w:color w:val="000000"/>
          <w:sz w:val="24"/>
          <w:szCs w:val="24"/>
          <w:lang w:val="vi-VN"/>
        </w:rPr>
        <w:t xml:space="preserve">Thời gian chạy </w:t>
      </w:r>
      <w:r w:rsidRPr="00C03164">
        <w:rPr>
          <w:position w:val="-6"/>
        </w:rPr>
        <w:object w:dxaOrig="420" w:dyaOrig="279" w14:anchorId="6192642B">
          <v:shape id="_x0000_i4238" type="#_x0000_t75" style="width:21pt;height:14.5pt" o:ole="">
            <v:imagedata r:id="rId6122" o:title=""/>
          </v:shape>
          <o:OLEObject Type="Embed" ProgID="Equation.DSMT4" ShapeID="_x0000_i4238" DrawAspect="Content" ObjectID="_1753633390" r:id="rId6123"/>
        </w:object>
      </w:r>
      <w:r w:rsidRPr="00C03164">
        <w:rPr>
          <w:rFonts w:ascii="Times New Roman" w:eastAsia="Calibri" w:hAnsi="Times New Roman" w:cs="Times New Roman"/>
          <w:color w:val="000000"/>
          <w:sz w:val="24"/>
          <w:szCs w:val="24"/>
          <w:lang w:val="vi-VN"/>
        </w:rPr>
        <w:t xml:space="preserve"> mét (đơn vị: giây) của các bạn học sinh ở hai nhóm A và B được ghi lại ở bảng sau:</w:t>
      </w:r>
    </w:p>
    <w:tbl>
      <w:tblPr>
        <w:tblStyle w:val="TableGrid"/>
        <w:tblW w:w="0" w:type="auto"/>
        <w:tblInd w:w="567" w:type="dxa"/>
        <w:tblLook w:val="04A0" w:firstRow="1" w:lastRow="0" w:firstColumn="1" w:lastColumn="0" w:noHBand="0" w:noVBand="1"/>
      </w:tblPr>
      <w:tblGrid>
        <w:gridCol w:w="1093"/>
        <w:gridCol w:w="1066"/>
        <w:gridCol w:w="1067"/>
        <w:gridCol w:w="1067"/>
        <w:gridCol w:w="1067"/>
        <w:gridCol w:w="1067"/>
        <w:gridCol w:w="1067"/>
        <w:gridCol w:w="1067"/>
        <w:gridCol w:w="1067"/>
      </w:tblGrid>
      <w:tr w:rsidR="00C96536" w:rsidRPr="00C03164" w14:paraId="49A450CD" w14:textId="77777777" w:rsidTr="00EA7AEF">
        <w:tc>
          <w:tcPr>
            <w:tcW w:w="1132" w:type="dxa"/>
          </w:tcPr>
          <w:p w14:paraId="6D7B6168" w14:textId="77777777" w:rsidR="00C96536" w:rsidRPr="00C03164" w:rsidRDefault="00C96536" w:rsidP="000F625C">
            <w:pPr>
              <w:tabs>
                <w:tab w:val="left" w:pos="2268"/>
              </w:tabs>
              <w:spacing w:line="276" w:lineRule="auto"/>
              <w:ind w:left="0" w:firstLine="0"/>
              <w:jc w:val="both"/>
              <w:rPr>
                <w:rFonts w:ascii="Times New Roman" w:eastAsia="Calibri" w:hAnsi="Times New Roman" w:cs="Times New Roman"/>
                <w:b/>
                <w:color w:val="000000"/>
                <w:sz w:val="24"/>
                <w:szCs w:val="24"/>
              </w:rPr>
            </w:pPr>
            <w:r w:rsidRPr="00C03164">
              <w:rPr>
                <w:rFonts w:ascii="Times New Roman" w:eastAsia="Calibri" w:hAnsi="Times New Roman" w:cs="Times New Roman"/>
                <w:b/>
                <w:color w:val="000000"/>
                <w:sz w:val="24"/>
                <w:szCs w:val="24"/>
              </w:rPr>
              <w:t>Nhóm A</w:t>
            </w:r>
          </w:p>
        </w:tc>
        <w:tc>
          <w:tcPr>
            <w:tcW w:w="1132" w:type="dxa"/>
          </w:tcPr>
          <w:p w14:paraId="3154C1FA"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12,2</w:t>
            </w:r>
          </w:p>
        </w:tc>
        <w:tc>
          <w:tcPr>
            <w:tcW w:w="1133" w:type="dxa"/>
          </w:tcPr>
          <w:p w14:paraId="1BA25C94"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13,5</w:t>
            </w:r>
          </w:p>
        </w:tc>
        <w:tc>
          <w:tcPr>
            <w:tcW w:w="1133" w:type="dxa"/>
          </w:tcPr>
          <w:p w14:paraId="3EC65B8E"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12,7</w:t>
            </w:r>
          </w:p>
        </w:tc>
        <w:tc>
          <w:tcPr>
            <w:tcW w:w="1133" w:type="dxa"/>
          </w:tcPr>
          <w:p w14:paraId="5AB31C7E"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13,1</w:t>
            </w:r>
          </w:p>
        </w:tc>
        <w:tc>
          <w:tcPr>
            <w:tcW w:w="1133" w:type="dxa"/>
          </w:tcPr>
          <w:p w14:paraId="2458F9AC"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12,5</w:t>
            </w:r>
          </w:p>
        </w:tc>
        <w:tc>
          <w:tcPr>
            <w:tcW w:w="1133" w:type="dxa"/>
          </w:tcPr>
          <w:p w14:paraId="046F048B"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12,9</w:t>
            </w:r>
          </w:p>
        </w:tc>
        <w:tc>
          <w:tcPr>
            <w:tcW w:w="1133" w:type="dxa"/>
          </w:tcPr>
          <w:p w14:paraId="320DFFCB"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13,2</w:t>
            </w:r>
          </w:p>
        </w:tc>
        <w:tc>
          <w:tcPr>
            <w:tcW w:w="1133" w:type="dxa"/>
          </w:tcPr>
          <w:p w14:paraId="5E1AEA88"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12,8</w:t>
            </w:r>
          </w:p>
        </w:tc>
      </w:tr>
      <w:tr w:rsidR="00C96536" w:rsidRPr="00C03164" w14:paraId="54E4F547" w14:textId="77777777" w:rsidTr="00EA7AEF">
        <w:tc>
          <w:tcPr>
            <w:tcW w:w="1132" w:type="dxa"/>
          </w:tcPr>
          <w:p w14:paraId="3FBCA9CE" w14:textId="77777777" w:rsidR="00C96536" w:rsidRPr="00C03164" w:rsidRDefault="00C96536" w:rsidP="000F625C">
            <w:pPr>
              <w:tabs>
                <w:tab w:val="left" w:pos="2268"/>
              </w:tabs>
              <w:spacing w:line="276" w:lineRule="auto"/>
              <w:ind w:left="0" w:firstLine="0"/>
              <w:jc w:val="both"/>
              <w:rPr>
                <w:rFonts w:ascii="Times New Roman" w:eastAsia="Calibri" w:hAnsi="Times New Roman" w:cs="Times New Roman"/>
                <w:b/>
                <w:color w:val="000000"/>
                <w:sz w:val="24"/>
                <w:szCs w:val="24"/>
              </w:rPr>
            </w:pPr>
            <w:r w:rsidRPr="00C03164">
              <w:rPr>
                <w:rFonts w:ascii="Times New Roman" w:eastAsia="Calibri" w:hAnsi="Times New Roman" w:cs="Times New Roman"/>
                <w:b/>
                <w:color w:val="000000"/>
                <w:sz w:val="24"/>
                <w:szCs w:val="24"/>
              </w:rPr>
              <w:t>Nhóm B</w:t>
            </w:r>
          </w:p>
        </w:tc>
        <w:tc>
          <w:tcPr>
            <w:tcW w:w="1132" w:type="dxa"/>
          </w:tcPr>
          <w:p w14:paraId="43CB1BCD"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12,1</w:t>
            </w:r>
          </w:p>
        </w:tc>
        <w:tc>
          <w:tcPr>
            <w:tcW w:w="1133" w:type="dxa"/>
          </w:tcPr>
          <w:p w14:paraId="61F66AC0"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13,4</w:t>
            </w:r>
          </w:p>
        </w:tc>
        <w:tc>
          <w:tcPr>
            <w:tcW w:w="1133" w:type="dxa"/>
          </w:tcPr>
          <w:p w14:paraId="456A3B70"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13,2</w:t>
            </w:r>
          </w:p>
        </w:tc>
        <w:tc>
          <w:tcPr>
            <w:tcW w:w="1133" w:type="dxa"/>
          </w:tcPr>
          <w:p w14:paraId="177722EA"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12,9</w:t>
            </w:r>
          </w:p>
        </w:tc>
        <w:tc>
          <w:tcPr>
            <w:tcW w:w="1133" w:type="dxa"/>
          </w:tcPr>
          <w:p w14:paraId="50831BB6"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r w:rsidRPr="00C03164">
              <w:rPr>
                <w:rFonts w:ascii="Times New Roman" w:eastAsia="Calibri" w:hAnsi="Times New Roman" w:cs="Times New Roman"/>
                <w:color w:val="000000"/>
                <w:sz w:val="24"/>
                <w:szCs w:val="24"/>
              </w:rPr>
              <w:t>13,7</w:t>
            </w:r>
          </w:p>
        </w:tc>
        <w:tc>
          <w:tcPr>
            <w:tcW w:w="1133" w:type="dxa"/>
          </w:tcPr>
          <w:p w14:paraId="50CAF181"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p>
        </w:tc>
        <w:tc>
          <w:tcPr>
            <w:tcW w:w="1133" w:type="dxa"/>
          </w:tcPr>
          <w:p w14:paraId="149FBA48"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p>
        </w:tc>
        <w:tc>
          <w:tcPr>
            <w:tcW w:w="1133" w:type="dxa"/>
          </w:tcPr>
          <w:p w14:paraId="4EBA1C85" w14:textId="77777777" w:rsidR="00C96536" w:rsidRPr="00C03164" w:rsidRDefault="00C96536" w:rsidP="00EA7AEF">
            <w:pPr>
              <w:tabs>
                <w:tab w:val="left" w:pos="2268"/>
              </w:tabs>
              <w:spacing w:line="276" w:lineRule="auto"/>
              <w:ind w:left="0" w:firstLine="0"/>
              <w:jc w:val="center"/>
              <w:rPr>
                <w:rFonts w:ascii="Times New Roman" w:eastAsia="Calibri" w:hAnsi="Times New Roman" w:cs="Times New Roman"/>
                <w:color w:val="000000"/>
                <w:sz w:val="24"/>
                <w:szCs w:val="24"/>
              </w:rPr>
            </w:pPr>
          </w:p>
        </w:tc>
      </w:tr>
    </w:tbl>
    <w:p w14:paraId="6EA29243"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p>
    <w:p w14:paraId="6DD1FCA3" w14:textId="77777777" w:rsidR="00C96536" w:rsidRPr="00C03164" w:rsidRDefault="00C96536" w:rsidP="00EA7AEF">
      <w:pPr>
        <w:spacing w:before="0" w:line="276" w:lineRule="auto"/>
        <w:ind w:left="360"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 xml:space="preserve">   1. Theo em nhóm nào có thành tích chạy tốt hơn? Giải thích sự lựa chọn của em?</w:t>
      </w:r>
    </w:p>
    <w:p w14:paraId="2BD5F36D"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2. Dùng kiến thức đã học, hãy xác định số trung bình, trung vị để so sánh. Giải thích sự lựa chọn của em.</w:t>
      </w:r>
    </w:p>
    <w:p w14:paraId="49E859F7"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color w:val="000000"/>
          <w:sz w:val="24"/>
          <w:szCs w:val="24"/>
          <w:lang w:val="vi-VN"/>
        </w:rPr>
        <w:t>c) Sản phẩm:</w:t>
      </w:r>
    </w:p>
    <w:p w14:paraId="71D02980" w14:textId="77777777" w:rsidR="00C96536" w:rsidRPr="00C03164" w:rsidRDefault="00C96536" w:rsidP="007E6F8A">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 xml:space="preserve">Thời gian chạy trung bình của HS nhóm A và B lần lượt là </w:t>
      </w:r>
      <w:r w:rsidRPr="00C03164">
        <w:rPr>
          <w:position w:val="-8"/>
        </w:rPr>
        <w:object w:dxaOrig="880" w:dyaOrig="300" w14:anchorId="4819A66E">
          <v:shape id="_x0000_i4239" type="#_x0000_t75" style="width:44pt;height:15pt" o:ole="">
            <v:imagedata r:id="rId6124" o:title=""/>
          </v:shape>
          <o:OLEObject Type="Embed" ProgID="Equation.DSMT4" ShapeID="_x0000_i4239" DrawAspect="Content" ObjectID="_1753633391" r:id="rId6125"/>
        </w:object>
      </w:r>
      <w:r w:rsidRPr="00C03164">
        <w:rPr>
          <w:rFonts w:ascii="Times New Roman" w:eastAsia="Calibri" w:hAnsi="Times New Roman" w:cs="Times New Roman"/>
          <w:color w:val="000000"/>
          <w:sz w:val="24"/>
          <w:szCs w:val="24"/>
          <w:lang w:val="vi-VN"/>
        </w:rPr>
        <w:t xml:space="preserve"> và </w:t>
      </w:r>
      <w:r w:rsidRPr="00C03164">
        <w:rPr>
          <w:position w:val="-8"/>
        </w:rPr>
        <w:object w:dxaOrig="639" w:dyaOrig="300" w14:anchorId="1B129784">
          <v:shape id="_x0000_i4240" type="#_x0000_t75" style="width:32pt;height:15pt" o:ole="">
            <v:imagedata r:id="rId6126" o:title=""/>
          </v:shape>
          <o:OLEObject Type="Embed" ProgID="Equation.DSMT4" ShapeID="_x0000_i4240" DrawAspect="Content" ObjectID="_1753633392" r:id="rId6127"/>
        </w:object>
      </w:r>
      <w:r w:rsidRPr="00C03164">
        <w:rPr>
          <w:rFonts w:ascii="Times New Roman" w:eastAsia="Calibri" w:hAnsi="Times New Roman" w:cs="Times New Roman"/>
          <w:color w:val="000000"/>
          <w:sz w:val="24"/>
          <w:szCs w:val="24"/>
          <w:lang w:val="vi-VN"/>
        </w:rPr>
        <w:t>.</w:t>
      </w:r>
    </w:p>
    <w:p w14:paraId="59D50C5C" w14:textId="77777777" w:rsidR="00C96536" w:rsidRPr="00C03164" w:rsidRDefault="00C96536" w:rsidP="00A51017">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rPr>
      </w:pPr>
      <w:r w:rsidRPr="00C03164">
        <w:rPr>
          <w:rFonts w:ascii="Times New Roman" w:hAnsi="Times New Roman" w:cs="Times New Roman"/>
          <w:sz w:val="24"/>
          <w:szCs w:val="24"/>
          <w:lang w:val="vi-VN"/>
        </w:rPr>
        <w:t xml:space="preserve"> </w:t>
      </w:r>
      <w:r w:rsidRPr="00C03164">
        <w:rPr>
          <w:rFonts w:ascii="Times New Roman" w:hAnsi="Times New Roman" w:cs="Times New Roman"/>
          <w:sz w:val="24"/>
          <w:szCs w:val="24"/>
        </w:rPr>
        <w:t xml:space="preserve">Trung vị là </w:t>
      </w:r>
      <w:r w:rsidRPr="00C03164">
        <w:rPr>
          <w:position w:val="-8"/>
        </w:rPr>
        <w:object w:dxaOrig="520" w:dyaOrig="300" w14:anchorId="334B565B">
          <v:shape id="_x0000_i4241" type="#_x0000_t75" style="width:26.5pt;height:15pt" o:ole="">
            <v:imagedata r:id="rId6128" o:title=""/>
          </v:shape>
          <o:OLEObject Type="Embed" ProgID="Equation.DSMT4" ShapeID="_x0000_i4241" DrawAspect="Content" ObjectID="_1753633393" r:id="rId6129"/>
        </w:object>
      </w:r>
      <w:r w:rsidRPr="00C03164">
        <w:rPr>
          <w:rFonts w:ascii="Times New Roman" w:hAnsi="Times New Roman" w:cs="Times New Roman"/>
          <w:sz w:val="24"/>
          <w:szCs w:val="24"/>
        </w:rPr>
        <w:t xml:space="preserve"> và </w:t>
      </w:r>
      <w:r w:rsidRPr="00C03164">
        <w:rPr>
          <w:position w:val="-8"/>
        </w:rPr>
        <w:object w:dxaOrig="520" w:dyaOrig="300" w14:anchorId="6C3CABC2">
          <v:shape id="_x0000_i4242" type="#_x0000_t75" style="width:26.5pt;height:15pt" o:ole="">
            <v:imagedata r:id="rId6130" o:title=""/>
          </v:shape>
          <o:OLEObject Type="Embed" ProgID="Equation.DSMT4" ShapeID="_x0000_i4242" DrawAspect="Content" ObjectID="_1753633394" r:id="rId6131"/>
        </w:object>
      </w:r>
      <w:r w:rsidRPr="00C03164">
        <w:rPr>
          <w:rFonts w:ascii="Times New Roman" w:hAnsi="Times New Roman" w:cs="Times New Roman"/>
          <w:sz w:val="24"/>
          <w:szCs w:val="24"/>
        </w:rPr>
        <w:t>.</w:t>
      </w:r>
      <w:r w:rsidRPr="00C03164">
        <w:rPr>
          <w:rFonts w:ascii="Times New Roman" w:eastAsia="Calibri" w:hAnsi="Times New Roman" w:cs="Times New Roman"/>
          <w:color w:val="000000"/>
          <w:sz w:val="24"/>
          <w:szCs w:val="24"/>
        </w:rPr>
        <w:t xml:space="preserve"> </w:t>
      </w:r>
    </w:p>
    <w:p w14:paraId="5D47FECF"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C03164">
        <w:rPr>
          <w:rFonts w:ascii="Times New Roman" w:eastAsia="Calibri" w:hAnsi="Times New Roman" w:cs="Times New Roman"/>
          <w:b/>
          <w:bCs/>
          <w:color w:val="000000"/>
          <w:sz w:val="24"/>
          <w:szCs w:val="24"/>
          <w:lang w:val="vi-VN"/>
        </w:rPr>
        <w:t xml:space="preserve">d) </w:t>
      </w:r>
      <w:r w:rsidRPr="00C03164">
        <w:rPr>
          <w:rFonts w:ascii="Times New Roman" w:eastAsia="Calibri" w:hAnsi="Times New Roman" w:cs="Times New Roman"/>
          <w:b/>
          <w:bCs/>
          <w:color w:val="000000"/>
          <w:sz w:val="24"/>
          <w:szCs w:val="24"/>
        </w:rPr>
        <w:t>Tổ chức</w:t>
      </w:r>
      <w:r w:rsidRPr="00C03164">
        <w:rPr>
          <w:rFonts w:ascii="Times New Roman" w:eastAsia="Calibri" w:hAnsi="Times New Roman" w:cs="Times New Roman"/>
          <w:b/>
          <w:bCs/>
          <w:color w:val="000000"/>
          <w:sz w:val="24"/>
          <w:szCs w:val="24"/>
          <w:lang w:val="vi-VN"/>
        </w:rPr>
        <w:t xml:space="preserve"> </w:t>
      </w:r>
      <w:r w:rsidRPr="00C03164">
        <w:rPr>
          <w:rFonts w:ascii="Times New Roman" w:eastAsia="Calibri" w:hAnsi="Times New Roman" w:cs="Times New Roman"/>
          <w:b/>
          <w:bCs/>
          <w:color w:val="000000"/>
          <w:sz w:val="24"/>
          <w:szCs w:val="24"/>
        </w:rPr>
        <w:t>thực hiện:</w:t>
      </w:r>
    </w:p>
    <w:p w14:paraId="2E073FCA"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1: Giao nhiệm vụ: </w:t>
      </w:r>
      <w:r w:rsidRPr="00C03164">
        <w:rPr>
          <w:rFonts w:ascii="Times New Roman" w:eastAsia="Calibri" w:hAnsi="Times New Roman" w:cs="Times New Roman"/>
          <w:color w:val="000000"/>
          <w:sz w:val="24"/>
          <w:szCs w:val="24"/>
        </w:rPr>
        <w:t>GV giao nhiệm vụ cho HS như mục Nội dung và yêu cầu nghiêm túc thực hiện.</w:t>
      </w:r>
    </w:p>
    <w:p w14:paraId="6726F422"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2: Thực hiện nhiệm vụ:  </w:t>
      </w:r>
      <w:r w:rsidRPr="00C03164">
        <w:rPr>
          <w:rFonts w:ascii="Times New Roman" w:eastAsia="Calibri" w:hAnsi="Times New Roman" w:cs="Times New Roman"/>
          <w:color w:val="000000"/>
          <w:sz w:val="24"/>
          <w:szCs w:val="24"/>
          <w:lang w:val="vi-VN"/>
        </w:rPr>
        <w:t>HS thực hiện nhiệm vụ ở nhà</w:t>
      </w:r>
    </w:p>
    <w:p w14:paraId="5C70AEB1"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3: báo cáo, thảo luận : </w:t>
      </w:r>
      <w:r w:rsidRPr="00C03164">
        <w:rPr>
          <w:rFonts w:ascii="Times New Roman" w:eastAsia="Calibri" w:hAnsi="Times New Roman" w:cs="Times New Roman"/>
          <w:color w:val="000000"/>
          <w:sz w:val="24"/>
          <w:szCs w:val="24"/>
          <w:lang w:val="vi-VN"/>
        </w:rPr>
        <w:t>Học sinh đến lớp nộp vở bài làm của mình cho giáo viên.</w:t>
      </w:r>
    </w:p>
    <w:p w14:paraId="69EA9D2E" w14:textId="77777777" w:rsidR="00C96536" w:rsidRPr="00C03164"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C03164">
        <w:rPr>
          <w:rFonts w:ascii="Times New Roman" w:eastAsia="Calibri" w:hAnsi="Times New Roman" w:cs="Times New Roman"/>
          <w:b/>
          <w:bCs/>
          <w:i/>
          <w:iCs/>
          <w:color w:val="000000"/>
          <w:sz w:val="24"/>
          <w:szCs w:val="24"/>
          <w:lang w:val="vi-VN"/>
        </w:rPr>
        <w:t xml:space="preserve">Bước 4: kết luận, nhận định: </w:t>
      </w:r>
    </w:p>
    <w:p w14:paraId="689CE897" w14:textId="77777777" w:rsidR="00C96536" w:rsidRPr="00C03164"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GV chọn một số HS nộp bài làm vào buổi học tiếp theo; nhận xét (và có thể cho điểm cộng – đánh giá quá trình)</w:t>
      </w:r>
    </w:p>
    <w:p w14:paraId="6693E4DC" w14:textId="77777777" w:rsidR="00C96536" w:rsidRPr="00C03164"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lang w:val="vi-VN"/>
        </w:rPr>
      </w:pPr>
      <w:r w:rsidRPr="00C03164">
        <w:rPr>
          <w:rFonts w:ascii="Times New Roman" w:eastAsia="Calibri" w:hAnsi="Times New Roman" w:cs="Times New Roman"/>
          <w:color w:val="000000"/>
          <w:sz w:val="24"/>
          <w:szCs w:val="24"/>
          <w:lang w:val="vi-VN"/>
        </w:rPr>
        <w:t>GV tổng hợp từ một số bài nộp của HS và nhận xét, đánh giá chung để các HS khác tự xem lại bài của mình.</w:t>
      </w:r>
    </w:p>
    <w:p w14:paraId="52BFBD5D" w14:textId="77777777" w:rsidR="00C96536" w:rsidRPr="00C03164"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lang w:val="vi-VN"/>
        </w:rPr>
      </w:pPr>
      <w:r w:rsidRPr="00C03164">
        <w:rPr>
          <w:rFonts w:ascii="Times New Roman" w:eastAsia="Calibri" w:hAnsi="Times New Roman" w:cs="Times New Roman"/>
          <w:bCs/>
          <w:iCs/>
          <w:sz w:val="24"/>
          <w:szCs w:val="24"/>
          <w:lang w:val="vi-VN"/>
        </w:rPr>
        <w:t xml:space="preserve">Thông qua bảng kiểm: </w:t>
      </w:r>
      <w:r w:rsidRPr="00C03164">
        <w:rPr>
          <w:rFonts w:ascii="Times New Roman" w:eastAsia="Calibri" w:hAnsi="Times New Roman" w:cs="Times New Roman"/>
          <w:bCs/>
          <w:noProof/>
          <w:kern w:val="24"/>
          <w:sz w:val="24"/>
          <w:szCs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C03164" w14:paraId="79E4D1EE" w14:textId="77777777" w:rsidTr="0096799F">
        <w:tc>
          <w:tcPr>
            <w:tcW w:w="4307" w:type="dxa"/>
          </w:tcPr>
          <w:p w14:paraId="20D072C7" w14:textId="77777777" w:rsidR="00C96536" w:rsidRPr="00C03164" w:rsidRDefault="00C96536" w:rsidP="0096799F">
            <w:pPr>
              <w:spacing w:line="276" w:lineRule="auto"/>
              <w:ind w:left="567"/>
              <w:jc w:val="center"/>
              <w:rPr>
                <w:b/>
                <w:color w:val="000000"/>
                <w:sz w:val="24"/>
                <w:szCs w:val="24"/>
              </w:rPr>
            </w:pPr>
            <w:r w:rsidRPr="00C03164">
              <w:rPr>
                <w:b/>
                <w:color w:val="000000"/>
                <w:sz w:val="24"/>
                <w:szCs w:val="24"/>
              </w:rPr>
              <w:t>Yêu cầu</w:t>
            </w:r>
          </w:p>
        </w:tc>
        <w:tc>
          <w:tcPr>
            <w:tcW w:w="1077" w:type="dxa"/>
          </w:tcPr>
          <w:p w14:paraId="77CFF589" w14:textId="77777777" w:rsidR="00C96536" w:rsidRPr="00C03164" w:rsidRDefault="00C96536" w:rsidP="0096799F">
            <w:pPr>
              <w:spacing w:line="276" w:lineRule="auto"/>
              <w:ind w:left="567"/>
              <w:jc w:val="center"/>
              <w:rPr>
                <w:b/>
                <w:color w:val="000000"/>
                <w:sz w:val="24"/>
                <w:szCs w:val="24"/>
              </w:rPr>
            </w:pPr>
            <w:r w:rsidRPr="00C03164">
              <w:rPr>
                <w:b/>
                <w:color w:val="000000"/>
                <w:sz w:val="24"/>
                <w:szCs w:val="24"/>
              </w:rPr>
              <w:t>Có</w:t>
            </w:r>
          </w:p>
        </w:tc>
        <w:tc>
          <w:tcPr>
            <w:tcW w:w="1477" w:type="dxa"/>
          </w:tcPr>
          <w:p w14:paraId="000B8049" w14:textId="77777777" w:rsidR="00C96536" w:rsidRPr="00C03164" w:rsidRDefault="00C96536" w:rsidP="0096799F">
            <w:pPr>
              <w:spacing w:line="276" w:lineRule="auto"/>
              <w:ind w:left="567"/>
              <w:jc w:val="center"/>
              <w:rPr>
                <w:b/>
                <w:color w:val="000000"/>
                <w:sz w:val="24"/>
                <w:szCs w:val="24"/>
              </w:rPr>
            </w:pPr>
            <w:r w:rsidRPr="00C03164">
              <w:rPr>
                <w:b/>
                <w:color w:val="000000"/>
                <w:sz w:val="24"/>
                <w:szCs w:val="24"/>
              </w:rPr>
              <w:t>Không</w:t>
            </w:r>
          </w:p>
        </w:tc>
        <w:tc>
          <w:tcPr>
            <w:tcW w:w="2778" w:type="dxa"/>
          </w:tcPr>
          <w:p w14:paraId="54451934" w14:textId="77777777" w:rsidR="00C96536" w:rsidRPr="00C03164" w:rsidRDefault="00C96536" w:rsidP="0096799F">
            <w:pPr>
              <w:spacing w:line="276" w:lineRule="auto"/>
              <w:ind w:left="567"/>
              <w:jc w:val="center"/>
              <w:rPr>
                <w:b/>
                <w:color w:val="000000"/>
                <w:sz w:val="24"/>
                <w:szCs w:val="24"/>
              </w:rPr>
            </w:pPr>
            <w:r w:rsidRPr="00C03164">
              <w:rPr>
                <w:b/>
                <w:color w:val="000000"/>
                <w:sz w:val="24"/>
                <w:szCs w:val="24"/>
              </w:rPr>
              <w:t xml:space="preserve">Đánh giá năng lực </w:t>
            </w:r>
          </w:p>
        </w:tc>
      </w:tr>
      <w:tr w:rsidR="00C96536" w:rsidRPr="00C03164" w14:paraId="79471343" w14:textId="77777777" w:rsidTr="0096799F">
        <w:tc>
          <w:tcPr>
            <w:tcW w:w="4307" w:type="dxa"/>
          </w:tcPr>
          <w:p w14:paraId="5A569078" w14:textId="77777777" w:rsidR="00C96536" w:rsidRPr="00C03164" w:rsidRDefault="00C96536" w:rsidP="0096799F">
            <w:pPr>
              <w:spacing w:line="276" w:lineRule="auto"/>
              <w:ind w:left="567"/>
              <w:jc w:val="both"/>
              <w:rPr>
                <w:color w:val="000000"/>
                <w:sz w:val="24"/>
                <w:szCs w:val="24"/>
              </w:rPr>
            </w:pPr>
            <w:r w:rsidRPr="00C03164">
              <w:rPr>
                <w:color w:val="000000"/>
                <w:sz w:val="24"/>
                <w:szCs w:val="24"/>
              </w:rPr>
              <w:t>Học sinh có tự giác làm bài tập ở nhà</w:t>
            </w:r>
          </w:p>
        </w:tc>
        <w:tc>
          <w:tcPr>
            <w:tcW w:w="1077" w:type="dxa"/>
          </w:tcPr>
          <w:p w14:paraId="45F132EB" w14:textId="77777777" w:rsidR="00C96536" w:rsidRPr="00C03164" w:rsidRDefault="00C96536" w:rsidP="0096799F">
            <w:pPr>
              <w:spacing w:line="276" w:lineRule="auto"/>
              <w:ind w:left="567"/>
              <w:jc w:val="center"/>
              <w:rPr>
                <w:color w:val="000000"/>
                <w:sz w:val="24"/>
                <w:szCs w:val="24"/>
              </w:rPr>
            </w:pPr>
          </w:p>
        </w:tc>
        <w:tc>
          <w:tcPr>
            <w:tcW w:w="1477" w:type="dxa"/>
          </w:tcPr>
          <w:p w14:paraId="513B4DB7" w14:textId="77777777" w:rsidR="00C96536" w:rsidRPr="00C03164" w:rsidRDefault="00C96536" w:rsidP="0096799F">
            <w:pPr>
              <w:spacing w:line="276" w:lineRule="auto"/>
              <w:ind w:left="567"/>
              <w:jc w:val="center"/>
              <w:rPr>
                <w:color w:val="000000"/>
                <w:sz w:val="24"/>
                <w:szCs w:val="24"/>
              </w:rPr>
            </w:pPr>
          </w:p>
        </w:tc>
        <w:tc>
          <w:tcPr>
            <w:tcW w:w="2778" w:type="dxa"/>
          </w:tcPr>
          <w:p w14:paraId="6B215858" w14:textId="77777777" w:rsidR="00C96536" w:rsidRPr="00C03164" w:rsidRDefault="00C96536" w:rsidP="0096799F">
            <w:pPr>
              <w:spacing w:line="276" w:lineRule="auto"/>
              <w:ind w:left="567"/>
              <w:jc w:val="center"/>
              <w:rPr>
                <w:color w:val="FF0000"/>
                <w:sz w:val="24"/>
                <w:szCs w:val="24"/>
              </w:rPr>
            </w:pPr>
            <w:r w:rsidRPr="00C03164">
              <w:rPr>
                <w:color w:val="FF0000"/>
                <w:sz w:val="24"/>
                <w:szCs w:val="24"/>
              </w:rPr>
              <w:t>Tự học, tự chủ</w:t>
            </w:r>
          </w:p>
        </w:tc>
      </w:tr>
      <w:tr w:rsidR="00C96536" w:rsidRPr="00C03164" w14:paraId="7B7DDB0B" w14:textId="77777777" w:rsidTr="0096799F">
        <w:tc>
          <w:tcPr>
            <w:tcW w:w="4307" w:type="dxa"/>
          </w:tcPr>
          <w:p w14:paraId="36BAF5BD" w14:textId="77777777" w:rsidR="00C96536" w:rsidRPr="00C03164" w:rsidRDefault="00C96536" w:rsidP="0096799F">
            <w:pPr>
              <w:spacing w:line="276" w:lineRule="auto"/>
              <w:ind w:left="567"/>
              <w:jc w:val="both"/>
              <w:rPr>
                <w:color w:val="000000"/>
                <w:sz w:val="24"/>
                <w:szCs w:val="24"/>
              </w:rPr>
            </w:pPr>
            <w:r w:rsidRPr="00C03164">
              <w:rPr>
                <w:color w:val="000000"/>
                <w:sz w:val="24"/>
                <w:szCs w:val="24"/>
              </w:rPr>
              <w:t xml:space="preserve">Có giải quyết được vấn đề </w:t>
            </w:r>
          </w:p>
        </w:tc>
        <w:tc>
          <w:tcPr>
            <w:tcW w:w="1077" w:type="dxa"/>
          </w:tcPr>
          <w:p w14:paraId="3D722C00" w14:textId="77777777" w:rsidR="00C96536" w:rsidRPr="00C03164" w:rsidRDefault="00C96536" w:rsidP="0096799F">
            <w:pPr>
              <w:spacing w:line="276" w:lineRule="auto"/>
              <w:ind w:left="567"/>
              <w:jc w:val="center"/>
              <w:rPr>
                <w:color w:val="000000"/>
                <w:sz w:val="24"/>
                <w:szCs w:val="24"/>
              </w:rPr>
            </w:pPr>
          </w:p>
        </w:tc>
        <w:tc>
          <w:tcPr>
            <w:tcW w:w="1477" w:type="dxa"/>
          </w:tcPr>
          <w:p w14:paraId="600EDBC2" w14:textId="77777777" w:rsidR="00C96536" w:rsidRPr="00C03164" w:rsidRDefault="00C96536" w:rsidP="0096799F">
            <w:pPr>
              <w:spacing w:line="276" w:lineRule="auto"/>
              <w:ind w:left="567"/>
              <w:jc w:val="center"/>
              <w:rPr>
                <w:color w:val="000000"/>
                <w:sz w:val="24"/>
                <w:szCs w:val="24"/>
              </w:rPr>
            </w:pPr>
          </w:p>
        </w:tc>
        <w:tc>
          <w:tcPr>
            <w:tcW w:w="2778" w:type="dxa"/>
            <w:vMerge w:val="restart"/>
          </w:tcPr>
          <w:p w14:paraId="35118090" w14:textId="77777777" w:rsidR="00C96536" w:rsidRPr="00C03164" w:rsidRDefault="00C96536" w:rsidP="0096799F">
            <w:pPr>
              <w:spacing w:line="276" w:lineRule="auto"/>
              <w:ind w:left="567"/>
              <w:jc w:val="center"/>
              <w:rPr>
                <w:color w:val="FF0000"/>
                <w:sz w:val="24"/>
                <w:szCs w:val="24"/>
              </w:rPr>
            </w:pPr>
            <w:r w:rsidRPr="00C03164">
              <w:rPr>
                <w:color w:val="FF0000"/>
                <w:sz w:val="24"/>
                <w:szCs w:val="24"/>
              </w:rPr>
              <w:t>Giải quyết vấn đề</w:t>
            </w:r>
          </w:p>
        </w:tc>
      </w:tr>
      <w:tr w:rsidR="00C96536" w:rsidRPr="00C03164" w14:paraId="56C7BE3F" w14:textId="77777777" w:rsidTr="0096799F">
        <w:tc>
          <w:tcPr>
            <w:tcW w:w="4307" w:type="dxa"/>
          </w:tcPr>
          <w:p w14:paraId="264920D2" w14:textId="77777777" w:rsidR="00C96536" w:rsidRPr="00C03164" w:rsidRDefault="00C96536" w:rsidP="0096799F">
            <w:pPr>
              <w:spacing w:line="276" w:lineRule="auto"/>
              <w:ind w:left="567"/>
              <w:jc w:val="both"/>
              <w:rPr>
                <w:color w:val="000000"/>
                <w:sz w:val="24"/>
                <w:szCs w:val="24"/>
                <w:lang w:val="vi-VN"/>
              </w:rPr>
            </w:pPr>
            <w:r w:rsidRPr="00C03164">
              <w:rPr>
                <w:color w:val="000000"/>
                <w:sz w:val="24"/>
                <w:szCs w:val="24"/>
                <w:lang w:val="vi-VN"/>
              </w:rPr>
              <w:t>Xác định chân cột nằm ở đâu.</w:t>
            </w:r>
          </w:p>
        </w:tc>
        <w:tc>
          <w:tcPr>
            <w:tcW w:w="1077" w:type="dxa"/>
          </w:tcPr>
          <w:p w14:paraId="5E7CDA73" w14:textId="77777777" w:rsidR="00C96536" w:rsidRPr="00C03164" w:rsidRDefault="00C96536" w:rsidP="0096799F">
            <w:pPr>
              <w:spacing w:line="276" w:lineRule="auto"/>
              <w:ind w:left="567"/>
              <w:jc w:val="center"/>
              <w:rPr>
                <w:color w:val="000000"/>
                <w:sz w:val="24"/>
                <w:szCs w:val="24"/>
              </w:rPr>
            </w:pPr>
          </w:p>
        </w:tc>
        <w:tc>
          <w:tcPr>
            <w:tcW w:w="1477" w:type="dxa"/>
          </w:tcPr>
          <w:p w14:paraId="76D55686" w14:textId="77777777" w:rsidR="00C96536" w:rsidRPr="00C03164" w:rsidRDefault="00C96536" w:rsidP="0096799F">
            <w:pPr>
              <w:spacing w:line="276" w:lineRule="auto"/>
              <w:ind w:left="567"/>
              <w:jc w:val="center"/>
              <w:rPr>
                <w:color w:val="000000"/>
                <w:sz w:val="24"/>
                <w:szCs w:val="24"/>
              </w:rPr>
            </w:pPr>
          </w:p>
        </w:tc>
        <w:tc>
          <w:tcPr>
            <w:tcW w:w="2778" w:type="dxa"/>
            <w:vMerge/>
          </w:tcPr>
          <w:p w14:paraId="71655055" w14:textId="77777777" w:rsidR="00C96536" w:rsidRPr="00C03164" w:rsidRDefault="00C96536" w:rsidP="0096799F">
            <w:pPr>
              <w:spacing w:line="276" w:lineRule="auto"/>
              <w:ind w:left="567"/>
              <w:jc w:val="center"/>
              <w:rPr>
                <w:color w:val="000000"/>
                <w:sz w:val="24"/>
                <w:szCs w:val="24"/>
              </w:rPr>
            </w:pPr>
          </w:p>
        </w:tc>
      </w:tr>
    </w:tbl>
    <w:p w14:paraId="306DA97D" w14:textId="77777777" w:rsidR="00156CE4" w:rsidRPr="00AC4BC4"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7A0BE292" w14:textId="77777777" w:rsidR="00156CE4"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34FFE3CA" w14:textId="77777777" w:rsidR="00156CE4" w:rsidRDefault="00156CE4" w:rsidP="00156CE4">
      <w:pPr>
        <w:ind w:left="4680" w:firstLine="360"/>
        <w:rPr>
          <w:rFonts w:ascii="Times New Roman" w:hAnsi="Times New Roman" w:cs="Times New Roman"/>
          <w:i/>
          <w:color w:val="000000" w:themeColor="text1"/>
          <w:lang w:val="pt-BR"/>
        </w:rPr>
      </w:pPr>
    </w:p>
    <w:p w14:paraId="57D293D3" w14:textId="77777777" w:rsidR="00156CE4" w:rsidRPr="00052D79" w:rsidRDefault="00156CE4" w:rsidP="00156CE4">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447DDE84" w14:textId="77777777" w:rsidR="00156CE4" w:rsidRPr="00052D79" w:rsidRDefault="00156CE4" w:rsidP="00156CE4">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2BCE5821" w14:textId="77777777" w:rsidR="00156CE4" w:rsidRDefault="00156CE4" w:rsidP="00156CE4">
      <w:pPr>
        <w:ind w:left="360"/>
        <w:jc w:val="center"/>
        <w:rPr>
          <w:rFonts w:ascii="Times New Roman" w:hAnsi="Times New Roman" w:cs="Times New Roman"/>
          <w:b/>
          <w:color w:val="000000" w:themeColor="text1"/>
          <w:lang w:val="pt-BR"/>
        </w:rPr>
      </w:pPr>
    </w:p>
    <w:p w14:paraId="2617AC3A" w14:textId="77777777" w:rsidR="00156CE4" w:rsidRDefault="00156CE4" w:rsidP="00156CE4">
      <w:pPr>
        <w:ind w:left="360"/>
        <w:jc w:val="center"/>
        <w:rPr>
          <w:rFonts w:ascii="Times New Roman" w:hAnsi="Times New Roman" w:cs="Times New Roman"/>
          <w:b/>
          <w:color w:val="000000" w:themeColor="text1"/>
          <w:lang w:val="pt-BR"/>
        </w:rPr>
      </w:pPr>
    </w:p>
    <w:p w14:paraId="7536F66C" w14:textId="77777777" w:rsidR="00156CE4" w:rsidRPr="00052D79" w:rsidRDefault="00156CE4" w:rsidP="00156CE4">
      <w:pPr>
        <w:ind w:left="360"/>
        <w:jc w:val="center"/>
        <w:rPr>
          <w:rFonts w:ascii="Times New Roman" w:hAnsi="Times New Roman" w:cs="Times New Roman"/>
          <w:b/>
          <w:color w:val="000000" w:themeColor="text1"/>
          <w:lang w:val="pt-BR"/>
        </w:rPr>
      </w:pPr>
    </w:p>
    <w:p w14:paraId="589886C4" w14:textId="77777777" w:rsidR="00156CE4" w:rsidRDefault="00156CE4" w:rsidP="00156CE4">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b/>
          <w:bCs/>
          <w:color w:val="000000" w:themeColor="text1"/>
          <w:lang w:val="pt-BR"/>
        </w:rPr>
        <w:t xml:space="preserve">         </w:t>
      </w:r>
      <w:r w:rsidRPr="00FA072C">
        <w:rPr>
          <w:rFonts w:ascii="Times New Roman" w:hAnsi="Times New Roman" w:cs="Times New Roman"/>
          <w:b/>
          <w:bCs/>
          <w:color w:val="000000" w:themeColor="text1"/>
          <w:lang w:val="pt-BR"/>
        </w:rPr>
        <w:t>Phạm Thị Thu Nga</w:t>
      </w:r>
    </w:p>
    <w:p w14:paraId="47DA49FB" w14:textId="77777777" w:rsidR="00C96536" w:rsidRPr="00C03164"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5407F48F" w14:textId="2C4C3051" w:rsidR="002B1E8A" w:rsidRPr="00052D79" w:rsidRDefault="002B1E8A" w:rsidP="002B1E8A">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23</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503DE38C" w14:textId="77777777" w:rsidR="002B1E8A" w:rsidRDefault="002B1E8A" w:rsidP="002B1E8A">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THỐNG KÊ</w:t>
      </w:r>
    </w:p>
    <w:p w14:paraId="714F4447" w14:textId="77777777" w:rsidR="002B1E8A" w:rsidRPr="00052D79" w:rsidRDefault="002B1E8A" w:rsidP="002B1E8A">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62E908CB" w14:textId="77777777" w:rsidR="00C96536" w:rsidRPr="00667280" w:rsidRDefault="00C96536" w:rsidP="00667280">
      <w:pPr>
        <w:ind w:left="567"/>
        <w:jc w:val="center"/>
        <w:rPr>
          <w:rFonts w:ascii="Times New Roman" w:eastAsia="Times New Roman" w:hAnsi="Times New Roman" w:cs="Times New Roman"/>
          <w:color w:val="000000"/>
          <w:sz w:val="24"/>
          <w:szCs w:val="24"/>
          <w:lang w:val="en-ID" w:eastAsia="en-ID"/>
        </w:rPr>
      </w:pPr>
      <w:r>
        <w:rPr>
          <w:rFonts w:ascii="Times New Roman" w:eastAsia="Times New Roman" w:hAnsi="Times New Roman" w:cs="Times New Roman"/>
          <w:color w:val="000000"/>
          <w:sz w:val="24"/>
          <w:szCs w:val="24"/>
          <w:lang w:val="en-ID" w:eastAsia="en-ID"/>
        </w:rPr>
        <w:t>CHƯƠNG VI</w:t>
      </w:r>
      <w:r w:rsidRPr="00667280">
        <w:rPr>
          <w:rFonts w:ascii="Times New Roman" w:eastAsia="Times New Roman" w:hAnsi="Times New Roman" w:cs="Times New Roman"/>
          <w:color w:val="000000"/>
          <w:sz w:val="24"/>
          <w:szCs w:val="24"/>
          <w:lang w:val="en-ID" w:eastAsia="en-ID"/>
        </w:rPr>
        <w:t xml:space="preserve">. </w:t>
      </w:r>
      <w:r>
        <w:rPr>
          <w:rFonts w:ascii="Times New Roman" w:eastAsia="Times New Roman" w:hAnsi="Times New Roman" w:cs="Times New Roman"/>
          <w:color w:val="000000"/>
          <w:sz w:val="24"/>
          <w:szCs w:val="24"/>
          <w:lang w:val="en-ID" w:eastAsia="en-ID"/>
        </w:rPr>
        <w:t>THỐNG KÊ</w:t>
      </w:r>
    </w:p>
    <w:p w14:paraId="21034112" w14:textId="77777777" w:rsidR="00C96536" w:rsidRPr="00667280" w:rsidRDefault="00C96536" w:rsidP="00667280">
      <w:pPr>
        <w:tabs>
          <w:tab w:val="left" w:pos="2268"/>
        </w:tabs>
        <w:ind w:left="567"/>
        <w:jc w:val="center"/>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 xml:space="preserve">BÀI </w:t>
      </w:r>
      <w:r>
        <w:rPr>
          <w:rFonts w:ascii="Times New Roman" w:eastAsia="Calibri" w:hAnsi="Times New Roman" w:cs="Times New Roman"/>
          <w:b/>
          <w:bCs/>
          <w:color w:val="000000"/>
          <w:sz w:val="24"/>
          <w:szCs w:val="24"/>
        </w:rPr>
        <w:t>4</w:t>
      </w:r>
      <w:r w:rsidRPr="00667280">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rPr>
        <w:t>CÁC SỐ ĐẶC TRƯNG ĐO MỨC ĐỘ PHÂN TÁN CỦA MẪU SỐ LIỆU</w:t>
      </w:r>
    </w:p>
    <w:p w14:paraId="14E4038B" w14:textId="77777777" w:rsidR="00C96536" w:rsidRPr="00667280" w:rsidRDefault="00C96536" w:rsidP="00667280">
      <w:pPr>
        <w:tabs>
          <w:tab w:val="left" w:pos="2268"/>
        </w:tabs>
        <w:ind w:left="567"/>
        <w:jc w:val="center"/>
        <w:rPr>
          <w:rFonts w:ascii="Times New Roman" w:eastAsia="Calibri" w:hAnsi="Times New Roman" w:cs="Times New Roman"/>
          <w:color w:val="000000"/>
          <w:sz w:val="24"/>
          <w:szCs w:val="24"/>
        </w:rPr>
      </w:pPr>
      <w:r w:rsidRPr="00667280">
        <w:rPr>
          <w:rFonts w:ascii="Times New Roman" w:eastAsia="Calibri" w:hAnsi="Times New Roman" w:cs="Times New Roman"/>
          <w:color w:val="000000"/>
          <w:sz w:val="24"/>
          <w:szCs w:val="24"/>
        </w:rPr>
        <w:t>Thời gian thực hiện: (2</w:t>
      </w:r>
      <w:r w:rsidRPr="00667280">
        <w:rPr>
          <w:rFonts w:ascii="Times New Roman" w:eastAsia="Calibri" w:hAnsi="Times New Roman" w:cs="Times New Roman"/>
          <w:color w:val="000000"/>
          <w:sz w:val="24"/>
          <w:szCs w:val="24"/>
          <w:lang w:val="vi-VN"/>
        </w:rPr>
        <w:t xml:space="preserve"> tiết</w:t>
      </w:r>
      <w:r w:rsidRPr="00667280">
        <w:rPr>
          <w:rFonts w:ascii="Times New Roman" w:eastAsia="Calibri" w:hAnsi="Times New Roman" w:cs="Times New Roman"/>
          <w:color w:val="000000"/>
          <w:sz w:val="24"/>
          <w:szCs w:val="24"/>
        </w:rPr>
        <w:t>)</w:t>
      </w:r>
    </w:p>
    <w:p w14:paraId="0A68A139" w14:textId="77777777" w:rsidR="00C96536" w:rsidRPr="00667280" w:rsidRDefault="00C96536" w:rsidP="00667280">
      <w:pPr>
        <w:tabs>
          <w:tab w:val="left" w:pos="2268"/>
        </w:tabs>
        <w:ind w:left="567"/>
        <w:jc w:val="both"/>
        <w:rPr>
          <w:rFonts w:ascii="Times New Roman" w:eastAsia="Calibri" w:hAnsi="Times New Roman" w:cs="Times New Roman"/>
          <w:b/>
          <w:bCs/>
          <w:color w:val="0000FF"/>
          <w:sz w:val="24"/>
          <w:szCs w:val="24"/>
        </w:rPr>
      </w:pPr>
      <w:r w:rsidRPr="00667280">
        <w:rPr>
          <w:rFonts w:ascii="Times New Roman" w:eastAsia="Calibri" w:hAnsi="Times New Roman" w:cs="Times New Roman"/>
          <w:b/>
          <w:bCs/>
          <w:color w:val="0000FF"/>
          <w:sz w:val="24"/>
          <w:szCs w:val="24"/>
          <w:lang w:val="vi-VN"/>
        </w:rPr>
        <w:t xml:space="preserve">I. Mục </w:t>
      </w:r>
      <w:r w:rsidRPr="00667280">
        <w:rPr>
          <w:rFonts w:ascii="Times New Roman" w:eastAsia="Calibri" w:hAnsi="Times New Roman" w:cs="Times New Roman"/>
          <w:b/>
          <w:bCs/>
          <w:color w:val="0000FF"/>
          <w:sz w:val="24"/>
          <w:szCs w:val="24"/>
        </w:rPr>
        <w:t>tiêu</w:t>
      </w:r>
    </w:p>
    <w:p w14:paraId="6AFDC43F"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b/>
          <w:bCs/>
          <w:color w:val="000000"/>
          <w:sz w:val="24"/>
          <w:szCs w:val="24"/>
          <w:lang w:val="vi-VN"/>
        </w:rPr>
        <w:t>1. Kiến thức:</w:t>
      </w:r>
    </w:p>
    <w:p w14:paraId="245E9C1A" w14:textId="77777777" w:rsidR="00C96536" w:rsidRPr="00667280" w:rsidRDefault="00C96536" w:rsidP="00667280">
      <w:pPr>
        <w:numPr>
          <w:ilvl w:val="0"/>
          <w:numId w:val="3"/>
        </w:numPr>
        <w:ind w:left="567"/>
        <w:contextualSpacing/>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Tính được số đặc trưng đo mức độ phân tán của mẫu số liệu không ghép nhóm: khoảng biến thiên, khoảng tứ phân vị, phương sai, độ lệch chuẩn.</w:t>
      </w:r>
    </w:p>
    <w:p w14:paraId="5C97449F" w14:textId="77777777" w:rsidR="00C96536" w:rsidRPr="00667280" w:rsidRDefault="00C96536" w:rsidP="00667280">
      <w:pPr>
        <w:numPr>
          <w:ilvl w:val="0"/>
          <w:numId w:val="3"/>
        </w:numPr>
        <w:ind w:left="567"/>
        <w:contextualSpacing/>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Giải thích được ý nghĩa và vai trò của các số đặc trưng nói trên của mẫu số liệu trong thực tiễn</w:t>
      </w:r>
      <w:r w:rsidRPr="00667280">
        <w:rPr>
          <w:rFonts w:ascii="Times New Roman" w:eastAsia="Calibri" w:hAnsi="Times New Roman" w:cs="Times New Roman"/>
          <w:color w:val="000000"/>
          <w:sz w:val="24"/>
          <w:szCs w:val="24"/>
          <w:lang w:val="vi-VN"/>
        </w:rPr>
        <w:t>.</w:t>
      </w:r>
    </w:p>
    <w:p w14:paraId="323063ED" w14:textId="77777777" w:rsidR="00C96536" w:rsidRPr="00667280" w:rsidRDefault="00C96536" w:rsidP="00667280">
      <w:pPr>
        <w:numPr>
          <w:ilvl w:val="0"/>
          <w:numId w:val="3"/>
        </w:numPr>
        <w:ind w:left="567"/>
        <w:contextualSpacing/>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Chỉ ra được những kết luận nhờ ý nghĩa của số đặc trưng nói trên của mẫu số liệu trong trường hợp đơn giản</w:t>
      </w:r>
      <w:r w:rsidRPr="00667280">
        <w:rPr>
          <w:rFonts w:ascii="Times New Roman" w:eastAsia="Calibri" w:hAnsi="Times New Roman" w:cs="Times New Roman"/>
          <w:color w:val="000000"/>
          <w:sz w:val="24"/>
          <w:szCs w:val="24"/>
          <w:lang w:val="vi-VN"/>
        </w:rPr>
        <w:t>.</w:t>
      </w:r>
    </w:p>
    <w:p w14:paraId="05763E9D" w14:textId="77777777" w:rsidR="00C96536" w:rsidRPr="00667280" w:rsidRDefault="00C96536" w:rsidP="00667280">
      <w:pPr>
        <w:tabs>
          <w:tab w:val="left" w:pos="2268"/>
        </w:tabs>
        <w:ind w:left="567"/>
        <w:jc w:val="both"/>
        <w:rPr>
          <w:rFonts w:ascii="Times New Roman" w:eastAsia="Calibri" w:hAnsi="Times New Roman" w:cs="Times New Roman"/>
          <w:color w:val="000000"/>
          <w:sz w:val="24"/>
          <w:szCs w:val="24"/>
          <w:lang w:val="vi-VN"/>
        </w:rPr>
      </w:pPr>
      <w:r w:rsidRPr="00667280">
        <w:rPr>
          <w:rFonts w:ascii="Times New Roman" w:eastAsia="Calibri" w:hAnsi="Times New Roman" w:cs="Times New Roman"/>
          <w:b/>
          <w:bCs/>
          <w:color w:val="000000"/>
          <w:sz w:val="24"/>
          <w:szCs w:val="24"/>
          <w:lang w:val="vi-VN"/>
        </w:rPr>
        <w:t xml:space="preserve">2. </w:t>
      </w:r>
      <w:r w:rsidRPr="00667280">
        <w:rPr>
          <w:rFonts w:ascii="Times New Roman" w:eastAsia="Calibri" w:hAnsi="Times New Roman" w:cs="Times New Roman"/>
          <w:b/>
          <w:bCs/>
          <w:color w:val="000000"/>
          <w:sz w:val="24"/>
          <w:szCs w:val="24"/>
        </w:rPr>
        <w:t>Về n</w:t>
      </w:r>
      <w:r w:rsidRPr="00667280">
        <w:rPr>
          <w:rFonts w:ascii="Times New Roman" w:eastAsia="Calibri" w:hAnsi="Times New Roman" w:cs="Times New Roman"/>
          <w:b/>
          <w:bCs/>
          <w:color w:val="000000"/>
          <w:sz w:val="24"/>
          <w:szCs w:val="24"/>
          <w:lang w:val="vi-VN"/>
        </w:rPr>
        <w:t>ăng lực:</w:t>
      </w:r>
      <w:r w:rsidRPr="00667280">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67280" w14:paraId="4ED307DD" w14:textId="77777777" w:rsidTr="00667280">
        <w:tc>
          <w:tcPr>
            <w:tcW w:w="2535" w:type="dxa"/>
            <w:shd w:val="clear" w:color="auto" w:fill="auto"/>
            <w:vAlign w:val="center"/>
          </w:tcPr>
          <w:p w14:paraId="244CB367" w14:textId="77777777" w:rsidR="00C96536" w:rsidRPr="00667280" w:rsidRDefault="00C96536" w:rsidP="00667280">
            <w:pPr>
              <w:tabs>
                <w:tab w:val="left" w:pos="2268"/>
              </w:tabs>
              <w:rPr>
                <w:rFonts w:ascii="Times New Roman" w:eastAsia="Calibri" w:hAnsi="Times New Roman" w:cs="Times New Roman"/>
                <w:b/>
                <w:color w:val="000000"/>
                <w:kern w:val="24"/>
                <w:sz w:val="24"/>
                <w:szCs w:val="24"/>
              </w:rPr>
            </w:pPr>
            <w:r w:rsidRPr="00667280">
              <w:rPr>
                <w:rFonts w:ascii="Times New Roman" w:eastAsia="Calibri" w:hAnsi="Times New Roman" w:cs="Times New Roman"/>
                <w:b/>
                <w:color w:val="000000"/>
                <w:kern w:val="24"/>
                <w:sz w:val="24"/>
                <w:szCs w:val="24"/>
                <w:lang w:val="vi-VN"/>
              </w:rPr>
              <w:t>N</w:t>
            </w:r>
            <w:r w:rsidRPr="00667280">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2D8B29E5" w14:textId="77777777" w:rsidR="00C96536" w:rsidRPr="00667280" w:rsidRDefault="00C96536" w:rsidP="00667280">
            <w:pPr>
              <w:tabs>
                <w:tab w:val="left" w:pos="2268"/>
              </w:tabs>
              <w:jc w:val="center"/>
              <w:rPr>
                <w:rFonts w:ascii="Times New Roman" w:eastAsia="Calibri" w:hAnsi="Times New Roman" w:cs="Times New Roman"/>
                <w:b/>
                <w:color w:val="000000"/>
                <w:kern w:val="24"/>
                <w:sz w:val="24"/>
                <w:szCs w:val="24"/>
              </w:rPr>
            </w:pPr>
            <w:r w:rsidRPr="00667280">
              <w:rPr>
                <w:rFonts w:ascii="Times New Roman" w:eastAsia="Calibri" w:hAnsi="Times New Roman" w:cs="Times New Roman"/>
                <w:b/>
                <w:color w:val="000000"/>
                <w:kern w:val="24"/>
                <w:sz w:val="24"/>
                <w:szCs w:val="24"/>
              </w:rPr>
              <w:t>Yêu cầu cần đạt</w:t>
            </w:r>
          </w:p>
        </w:tc>
      </w:tr>
      <w:tr w:rsidR="00C96536" w:rsidRPr="00667280" w14:paraId="365EF513" w14:textId="77777777" w:rsidTr="00667280">
        <w:tc>
          <w:tcPr>
            <w:tcW w:w="9639" w:type="dxa"/>
            <w:gridSpan w:val="3"/>
            <w:shd w:val="clear" w:color="auto" w:fill="auto"/>
            <w:vAlign w:val="center"/>
          </w:tcPr>
          <w:p w14:paraId="10E182AE" w14:textId="77777777" w:rsidR="00C96536" w:rsidRPr="00667280" w:rsidRDefault="00C96536" w:rsidP="00667280">
            <w:pPr>
              <w:tabs>
                <w:tab w:val="left" w:pos="2268"/>
              </w:tabs>
              <w:jc w:val="center"/>
              <w:rPr>
                <w:rFonts w:ascii="Times New Roman" w:eastAsia="Calibri" w:hAnsi="Times New Roman" w:cs="Times New Roman"/>
                <w:color w:val="000000"/>
                <w:kern w:val="24"/>
                <w:sz w:val="24"/>
                <w:szCs w:val="24"/>
              </w:rPr>
            </w:pPr>
            <w:r w:rsidRPr="00667280">
              <w:rPr>
                <w:rFonts w:ascii="Times New Roman" w:eastAsia="Calibri" w:hAnsi="Times New Roman" w:cs="Times New Roman"/>
                <w:b/>
                <w:color w:val="000000"/>
                <w:kern w:val="24"/>
                <w:sz w:val="24"/>
                <w:szCs w:val="24"/>
              </w:rPr>
              <w:t>NĂNG LỰC ĐẶC THÙ</w:t>
            </w:r>
          </w:p>
        </w:tc>
      </w:tr>
      <w:tr w:rsidR="00C96536" w:rsidRPr="00667280" w14:paraId="27CE07EF" w14:textId="77777777" w:rsidTr="00667280">
        <w:trPr>
          <w:trHeight w:val="850"/>
        </w:trPr>
        <w:tc>
          <w:tcPr>
            <w:tcW w:w="2535" w:type="dxa"/>
            <w:shd w:val="clear" w:color="auto" w:fill="auto"/>
            <w:vAlign w:val="center"/>
          </w:tcPr>
          <w:p w14:paraId="73ECA5A7" w14:textId="77777777" w:rsidR="00C96536" w:rsidRPr="00667280" w:rsidRDefault="00C96536" w:rsidP="00667280">
            <w:pPr>
              <w:tabs>
                <w:tab w:val="left" w:pos="2268"/>
              </w:tabs>
              <w:jc w:val="center"/>
              <w:rPr>
                <w:rFonts w:ascii="Times New Roman" w:eastAsia="Calibri" w:hAnsi="Times New Roman" w:cs="Times New Roman"/>
                <w:color w:val="000000"/>
                <w:kern w:val="24"/>
                <w:sz w:val="24"/>
                <w:szCs w:val="24"/>
              </w:rPr>
            </w:pPr>
            <w:r w:rsidRPr="00667280">
              <w:rPr>
                <w:rFonts w:ascii="Times New Roman" w:eastAsia="Calibri" w:hAnsi="Times New Roman" w:cs="Times New Roman"/>
                <w:color w:val="000000"/>
                <w:kern w:val="24"/>
                <w:sz w:val="24"/>
                <w:szCs w:val="24"/>
              </w:rPr>
              <w:t>Năng lực tư duy và lập luận toán học</w:t>
            </w:r>
          </w:p>
        </w:tc>
        <w:tc>
          <w:tcPr>
            <w:tcW w:w="7104" w:type="dxa"/>
            <w:gridSpan w:val="2"/>
            <w:shd w:val="clear" w:color="auto" w:fill="auto"/>
          </w:tcPr>
          <w:p w14:paraId="589BEA02" w14:textId="77777777" w:rsidR="00C96536" w:rsidRPr="00667280" w:rsidRDefault="00C96536" w:rsidP="00667280">
            <w:pPr>
              <w:numPr>
                <w:ilvl w:val="0"/>
                <w:numId w:val="2"/>
              </w:numPr>
              <w:tabs>
                <w:tab w:val="left" w:pos="2268"/>
              </w:tabs>
              <w:ind w:left="332" w:hanging="283"/>
              <w:contextualSpacing/>
              <w:rPr>
                <w:rFonts w:ascii="Times New Roman" w:eastAsia="Calibri" w:hAnsi="Times New Roman" w:cs="Times New Roman"/>
                <w:color w:val="000000"/>
                <w:kern w:val="24"/>
                <w:sz w:val="24"/>
                <w:szCs w:val="24"/>
                <w:lang w:val="vi-VN"/>
              </w:rPr>
            </w:pPr>
            <w:r w:rsidRPr="00667280">
              <w:rPr>
                <w:rFonts w:ascii="Times New Roman" w:eastAsia="Calibri" w:hAnsi="Times New Roman" w:cs="Times New Roman"/>
                <w:color w:val="000000"/>
                <w:kern w:val="24"/>
                <w:sz w:val="24"/>
                <w:szCs w:val="24"/>
              </w:rPr>
              <w:t xml:space="preserve">Giải thích </w:t>
            </w:r>
            <w:r w:rsidRPr="00667280">
              <w:rPr>
                <w:rFonts w:ascii="Times New Roman" w:eastAsia="Calibri" w:hAnsi="Times New Roman" w:cs="Times New Roman"/>
                <w:color w:val="000000"/>
                <w:kern w:val="24"/>
                <w:sz w:val="24"/>
                <w:szCs w:val="24"/>
                <w:lang w:val="vi-VN"/>
              </w:rPr>
              <w:t>đượ</w:t>
            </w:r>
            <w:r>
              <w:rPr>
                <w:rFonts w:ascii="Times New Roman" w:eastAsia="Calibri" w:hAnsi="Times New Roman" w:cs="Times New Roman"/>
                <w:color w:val="000000"/>
                <w:kern w:val="24"/>
                <w:sz w:val="24"/>
                <w:szCs w:val="24"/>
                <w:lang w:val="vi-VN"/>
              </w:rPr>
              <w:t>c cách</w:t>
            </w:r>
            <w:r>
              <w:rPr>
                <w:rFonts w:ascii="Times New Roman" w:eastAsia="Calibri" w:hAnsi="Times New Roman" w:cs="Times New Roman"/>
                <w:color w:val="000000"/>
                <w:kern w:val="24"/>
                <w:sz w:val="24"/>
                <w:szCs w:val="24"/>
              </w:rPr>
              <w:t xml:space="preserve"> tính khoảng biến thiên, khoảng tứ phân vị</w:t>
            </w:r>
            <w:r w:rsidRPr="00667280">
              <w:rPr>
                <w:rFonts w:ascii="Times New Roman" w:eastAsia="Calibri" w:hAnsi="Times New Roman" w:cs="Times New Roman"/>
                <w:sz w:val="24"/>
                <w:szCs w:val="24"/>
                <w:lang w:val="vi-VN"/>
              </w:rPr>
              <w:t>.</w:t>
            </w:r>
            <w:r w:rsidRPr="00667280">
              <w:rPr>
                <w:rFonts w:ascii="Times New Roman" w:eastAsia="Calibri" w:hAnsi="Times New Roman" w:cs="Times New Roman"/>
                <w:color w:val="000000"/>
                <w:kern w:val="24"/>
                <w:sz w:val="24"/>
                <w:szCs w:val="24"/>
                <w:lang w:val="vi-VN"/>
              </w:rPr>
              <w:t xml:space="preserve"> </w:t>
            </w:r>
          </w:p>
          <w:p w14:paraId="706D2FC2" w14:textId="77777777" w:rsidR="00C96536" w:rsidRPr="00667280" w:rsidRDefault="00C96536" w:rsidP="00667280">
            <w:pPr>
              <w:numPr>
                <w:ilvl w:val="0"/>
                <w:numId w:val="2"/>
              </w:numPr>
              <w:tabs>
                <w:tab w:val="left" w:pos="2268"/>
              </w:tabs>
              <w:ind w:left="332" w:hanging="283"/>
              <w:contextualSpacing/>
              <w:rPr>
                <w:rFonts w:ascii="Times New Roman" w:eastAsia="Calibri" w:hAnsi="Times New Roman" w:cs="Times New Roman"/>
                <w:color w:val="000000"/>
                <w:kern w:val="24"/>
                <w:sz w:val="24"/>
                <w:szCs w:val="24"/>
                <w:lang w:val="vi-VN"/>
              </w:rPr>
            </w:pPr>
            <w:r w:rsidRPr="00667280">
              <w:rPr>
                <w:rFonts w:ascii="Times New Roman" w:eastAsia="Calibri" w:hAnsi="Times New Roman" w:cs="Times New Roman"/>
                <w:color w:val="000000"/>
                <w:kern w:val="24"/>
                <w:sz w:val="24"/>
                <w:szCs w:val="24"/>
              </w:rPr>
              <w:t xml:space="preserve">Giải thích </w:t>
            </w:r>
            <w:r w:rsidRPr="00667280">
              <w:rPr>
                <w:rFonts w:ascii="Times New Roman" w:eastAsia="Calibri" w:hAnsi="Times New Roman" w:cs="Times New Roman"/>
                <w:color w:val="000000"/>
                <w:kern w:val="24"/>
                <w:sz w:val="24"/>
                <w:szCs w:val="24"/>
                <w:lang w:val="vi-VN"/>
              </w:rPr>
              <w:t>đượ</w:t>
            </w:r>
            <w:r>
              <w:rPr>
                <w:rFonts w:ascii="Times New Roman" w:eastAsia="Calibri" w:hAnsi="Times New Roman" w:cs="Times New Roman"/>
                <w:color w:val="000000"/>
                <w:kern w:val="24"/>
                <w:sz w:val="24"/>
                <w:szCs w:val="24"/>
                <w:lang w:val="vi-VN"/>
              </w:rPr>
              <w:t xml:space="preserve">c cách </w:t>
            </w:r>
            <w:r>
              <w:rPr>
                <w:rFonts w:ascii="Times New Roman" w:eastAsia="Calibri" w:hAnsi="Times New Roman" w:cs="Times New Roman"/>
                <w:color w:val="000000"/>
                <w:kern w:val="24"/>
                <w:sz w:val="24"/>
                <w:szCs w:val="24"/>
              </w:rPr>
              <w:t>tính phương sai độ lệch chuẩn.</w:t>
            </w:r>
          </w:p>
        </w:tc>
      </w:tr>
      <w:tr w:rsidR="00C96536" w:rsidRPr="00667280" w14:paraId="20425B49" w14:textId="77777777" w:rsidTr="00667280">
        <w:trPr>
          <w:trHeight w:val="409"/>
        </w:trPr>
        <w:tc>
          <w:tcPr>
            <w:tcW w:w="2535" w:type="dxa"/>
            <w:vMerge w:val="restart"/>
            <w:shd w:val="clear" w:color="auto" w:fill="auto"/>
            <w:vAlign w:val="center"/>
          </w:tcPr>
          <w:p w14:paraId="26132960" w14:textId="77777777" w:rsidR="00C96536" w:rsidRPr="00667280" w:rsidRDefault="00C96536" w:rsidP="00667280">
            <w:pPr>
              <w:tabs>
                <w:tab w:val="left" w:pos="2268"/>
              </w:tabs>
              <w:jc w:val="center"/>
              <w:rPr>
                <w:rFonts w:ascii="Times New Roman" w:eastAsia="Calibri" w:hAnsi="Times New Roman" w:cs="Times New Roman"/>
                <w:color w:val="000000"/>
                <w:kern w:val="24"/>
                <w:sz w:val="24"/>
                <w:szCs w:val="24"/>
              </w:rPr>
            </w:pPr>
            <w:r w:rsidRPr="00667280">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482721A4" w14:textId="77777777" w:rsidR="00C96536" w:rsidRPr="00667280" w:rsidRDefault="00C96536" w:rsidP="00667280">
            <w:pPr>
              <w:numPr>
                <w:ilvl w:val="0"/>
                <w:numId w:val="2"/>
              </w:numPr>
              <w:tabs>
                <w:tab w:val="left" w:pos="2268"/>
              </w:tabs>
              <w:ind w:left="332" w:hanging="283"/>
              <w:contextualSpacing/>
              <w:rPr>
                <w:rFonts w:ascii="Times New Roman" w:eastAsia="Calibri" w:hAnsi="Times New Roman" w:cs="Times New Roman"/>
                <w:color w:val="000000"/>
                <w:kern w:val="24"/>
                <w:sz w:val="24"/>
                <w:szCs w:val="24"/>
              </w:rPr>
            </w:pPr>
            <w:r>
              <w:rPr>
                <w:rFonts w:ascii="Times New Roman" w:eastAsia="Calibri" w:hAnsi="Times New Roman" w:cs="Times New Roman"/>
                <w:color w:val="000000"/>
                <w:kern w:val="24"/>
                <w:sz w:val="24"/>
                <w:szCs w:val="24"/>
              </w:rPr>
              <w:t xml:space="preserve">Nhận biết được bảng số liệu </w:t>
            </w:r>
            <w:r w:rsidRPr="00667280">
              <w:rPr>
                <w:rFonts w:ascii="Times New Roman" w:eastAsia="Calibri" w:hAnsi="Times New Roman" w:cs="Times New Roman"/>
                <w:color w:val="000000"/>
                <w:kern w:val="24"/>
                <w:sz w:val="24"/>
                <w:szCs w:val="24"/>
              </w:rPr>
              <w:t>.</w:t>
            </w:r>
          </w:p>
        </w:tc>
      </w:tr>
      <w:tr w:rsidR="00C96536" w:rsidRPr="00667280" w14:paraId="7A969EBA" w14:textId="77777777" w:rsidTr="00667280">
        <w:trPr>
          <w:trHeight w:val="419"/>
        </w:trPr>
        <w:tc>
          <w:tcPr>
            <w:tcW w:w="2535" w:type="dxa"/>
            <w:vMerge/>
            <w:shd w:val="clear" w:color="auto" w:fill="auto"/>
            <w:vAlign w:val="center"/>
          </w:tcPr>
          <w:p w14:paraId="2CB4B6AB" w14:textId="77777777" w:rsidR="00C96536" w:rsidRPr="00667280" w:rsidRDefault="00C96536" w:rsidP="00667280">
            <w:pPr>
              <w:tabs>
                <w:tab w:val="left" w:pos="2268"/>
              </w:tabs>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2BD08BF9" w14:textId="77777777" w:rsidR="00C96536" w:rsidRPr="00667280" w:rsidRDefault="00C96536" w:rsidP="00667280">
            <w:pPr>
              <w:numPr>
                <w:ilvl w:val="0"/>
                <w:numId w:val="2"/>
              </w:numPr>
              <w:tabs>
                <w:tab w:val="left" w:pos="2268"/>
              </w:tabs>
              <w:ind w:left="332" w:hanging="283"/>
              <w:contextualSpacing/>
              <w:jc w:val="both"/>
              <w:rPr>
                <w:rFonts w:ascii="Times New Roman" w:eastAsia="Calibri" w:hAnsi="Times New Roman" w:cs="Times New Roman"/>
                <w:color w:val="000000"/>
                <w:kern w:val="24"/>
                <w:sz w:val="24"/>
                <w:szCs w:val="24"/>
              </w:rPr>
            </w:pPr>
            <w:r w:rsidRPr="00667280">
              <w:rPr>
                <w:rFonts w:ascii="Times New Roman" w:eastAsia="Calibri" w:hAnsi="Times New Roman" w:cs="Times New Roman"/>
                <w:color w:val="000000"/>
                <w:kern w:val="24"/>
                <w:sz w:val="24"/>
                <w:szCs w:val="24"/>
              </w:rPr>
              <w:t xml:space="preserve">Sử dụng kiến thức về </w:t>
            </w:r>
            <w:r>
              <w:rPr>
                <w:rFonts w:ascii="Times New Roman" w:eastAsia="Calibri" w:hAnsi="Times New Roman" w:cs="Times New Roman"/>
                <w:color w:val="000000"/>
                <w:kern w:val="24"/>
                <w:sz w:val="24"/>
                <w:szCs w:val="24"/>
              </w:rPr>
              <w:t>các số đặc trưng để giải quyết bài toán</w:t>
            </w:r>
            <w:r w:rsidRPr="00667280">
              <w:rPr>
                <w:rFonts w:ascii="Times New Roman" w:eastAsia="Calibri" w:hAnsi="Times New Roman" w:cs="Times New Roman"/>
                <w:color w:val="000000"/>
                <w:kern w:val="24"/>
                <w:sz w:val="24"/>
                <w:szCs w:val="24"/>
              </w:rPr>
              <w:t>.</w:t>
            </w:r>
          </w:p>
        </w:tc>
      </w:tr>
      <w:tr w:rsidR="00C96536" w:rsidRPr="00667280" w14:paraId="38009D71" w14:textId="77777777" w:rsidTr="00667280">
        <w:trPr>
          <w:trHeight w:val="421"/>
        </w:trPr>
        <w:tc>
          <w:tcPr>
            <w:tcW w:w="2535" w:type="dxa"/>
            <w:shd w:val="clear" w:color="auto" w:fill="auto"/>
            <w:vAlign w:val="center"/>
          </w:tcPr>
          <w:p w14:paraId="7F544C83" w14:textId="77777777" w:rsidR="00C96536" w:rsidRPr="00667280" w:rsidRDefault="00C96536" w:rsidP="00667280">
            <w:pPr>
              <w:tabs>
                <w:tab w:val="left" w:pos="2268"/>
              </w:tabs>
              <w:jc w:val="center"/>
              <w:rPr>
                <w:rFonts w:ascii="Times New Roman" w:eastAsia="Calibri" w:hAnsi="Times New Roman" w:cs="Times New Roman"/>
                <w:color w:val="000000"/>
                <w:kern w:val="24"/>
                <w:sz w:val="24"/>
                <w:szCs w:val="24"/>
                <w:lang w:val="vi-VN"/>
              </w:rPr>
            </w:pPr>
            <w:r w:rsidRPr="00667280">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60084309" w14:textId="77777777" w:rsidR="00C96536" w:rsidRPr="00667280" w:rsidRDefault="00C96536" w:rsidP="00667280">
            <w:pPr>
              <w:numPr>
                <w:ilvl w:val="0"/>
                <w:numId w:val="2"/>
              </w:numPr>
              <w:tabs>
                <w:tab w:val="left" w:pos="2268"/>
              </w:tabs>
              <w:ind w:left="332" w:hanging="283"/>
              <w:contextualSpacing/>
              <w:rPr>
                <w:rFonts w:ascii="Times New Roman" w:eastAsia="Calibri" w:hAnsi="Times New Roman" w:cs="Times New Roman"/>
                <w:color w:val="000000"/>
                <w:kern w:val="24"/>
                <w:sz w:val="24"/>
                <w:szCs w:val="24"/>
                <w:lang w:val="vi-VN"/>
              </w:rPr>
            </w:pPr>
            <w:r w:rsidRPr="00667280">
              <w:rPr>
                <w:rFonts w:ascii="Times New Roman" w:eastAsia="Calibri" w:hAnsi="Times New Roman" w:cs="Times New Roman"/>
                <w:color w:val="000000"/>
                <w:kern w:val="24"/>
                <w:sz w:val="24"/>
                <w:szCs w:val="24"/>
                <w:lang w:val="vi-VN"/>
              </w:rPr>
              <w:t xml:space="preserve">Xác định </w:t>
            </w:r>
            <w:r>
              <w:rPr>
                <w:rFonts w:ascii="Times New Roman" w:eastAsia="Calibri" w:hAnsi="Times New Roman" w:cs="Times New Roman"/>
                <w:color w:val="000000"/>
                <w:kern w:val="24"/>
                <w:sz w:val="24"/>
                <w:szCs w:val="24"/>
              </w:rPr>
              <w:t>được các số đặc trưng để nhận xét đánh giá bản số liệu.</w:t>
            </w:r>
          </w:p>
        </w:tc>
      </w:tr>
      <w:tr w:rsidR="00C96536" w:rsidRPr="00667280" w14:paraId="6E1260A6" w14:textId="77777777" w:rsidTr="00667280">
        <w:tc>
          <w:tcPr>
            <w:tcW w:w="9639" w:type="dxa"/>
            <w:gridSpan w:val="3"/>
            <w:shd w:val="clear" w:color="auto" w:fill="auto"/>
            <w:vAlign w:val="center"/>
          </w:tcPr>
          <w:p w14:paraId="0AA4C47B" w14:textId="77777777" w:rsidR="00C96536" w:rsidRPr="00667280" w:rsidRDefault="00C96536" w:rsidP="00667280">
            <w:pPr>
              <w:tabs>
                <w:tab w:val="left" w:pos="2268"/>
              </w:tabs>
              <w:jc w:val="center"/>
              <w:rPr>
                <w:rFonts w:ascii="Times New Roman" w:eastAsia="Calibri" w:hAnsi="Times New Roman" w:cs="Times New Roman"/>
                <w:kern w:val="24"/>
                <w:sz w:val="24"/>
                <w:szCs w:val="24"/>
              </w:rPr>
            </w:pPr>
            <w:r w:rsidRPr="00667280">
              <w:rPr>
                <w:rFonts w:ascii="Times New Roman" w:eastAsia="Calibri" w:hAnsi="Times New Roman" w:cs="Times New Roman"/>
                <w:b/>
                <w:kern w:val="24"/>
                <w:sz w:val="24"/>
                <w:szCs w:val="24"/>
              </w:rPr>
              <w:t>NĂNG LỰC CHUNG</w:t>
            </w:r>
          </w:p>
        </w:tc>
      </w:tr>
      <w:tr w:rsidR="00C96536" w:rsidRPr="00667280" w14:paraId="0D658E88" w14:textId="77777777" w:rsidTr="00667280">
        <w:trPr>
          <w:trHeight w:val="590"/>
        </w:trPr>
        <w:tc>
          <w:tcPr>
            <w:tcW w:w="2551" w:type="dxa"/>
            <w:gridSpan w:val="2"/>
            <w:shd w:val="clear" w:color="auto" w:fill="auto"/>
            <w:vAlign w:val="center"/>
          </w:tcPr>
          <w:p w14:paraId="5212A276" w14:textId="77777777" w:rsidR="00C96536" w:rsidRPr="00667280" w:rsidRDefault="00C96536" w:rsidP="00667280">
            <w:pPr>
              <w:tabs>
                <w:tab w:val="left" w:pos="12758"/>
              </w:tabs>
              <w:jc w:val="center"/>
              <w:rPr>
                <w:rFonts w:ascii="Times New Roman" w:eastAsia="Calibri" w:hAnsi="Times New Roman" w:cs="Times New Roman"/>
                <w:kern w:val="24"/>
                <w:sz w:val="24"/>
                <w:szCs w:val="24"/>
              </w:rPr>
            </w:pPr>
            <w:r w:rsidRPr="00667280">
              <w:rPr>
                <w:rFonts w:ascii="Times New Roman" w:eastAsia="Calibri" w:hAnsi="Times New Roman" w:cs="Times New Roman"/>
                <w:kern w:val="24"/>
                <w:sz w:val="24"/>
                <w:szCs w:val="24"/>
              </w:rPr>
              <w:t>Năng lực tự chủ và tự học</w:t>
            </w:r>
          </w:p>
        </w:tc>
        <w:tc>
          <w:tcPr>
            <w:tcW w:w="7088" w:type="dxa"/>
            <w:shd w:val="clear" w:color="auto" w:fill="auto"/>
          </w:tcPr>
          <w:p w14:paraId="2FEF60E9" w14:textId="77777777" w:rsidR="00C96536" w:rsidRPr="00667280" w:rsidRDefault="00C96536" w:rsidP="00667280">
            <w:pPr>
              <w:numPr>
                <w:ilvl w:val="0"/>
                <w:numId w:val="2"/>
              </w:numPr>
              <w:tabs>
                <w:tab w:val="left" w:pos="12758"/>
              </w:tabs>
              <w:ind w:left="317" w:hanging="283"/>
              <w:contextualSpacing/>
              <w:jc w:val="both"/>
              <w:rPr>
                <w:rFonts w:ascii="Times New Roman" w:eastAsia="Calibri" w:hAnsi="Times New Roman" w:cs="Times New Roman"/>
                <w:kern w:val="24"/>
                <w:sz w:val="24"/>
                <w:szCs w:val="24"/>
              </w:rPr>
            </w:pPr>
            <w:r w:rsidRPr="00667280">
              <w:rPr>
                <w:rFonts w:ascii="Times New Roman" w:eastAsia="Calibri" w:hAnsi="Times New Roman" w:cs="Times New Roman"/>
                <w:kern w:val="24"/>
                <w:sz w:val="24"/>
                <w:szCs w:val="24"/>
              </w:rPr>
              <w:t>Tự giải quyết các bài tập trắc nghiệm ở phần luyện tập và bài tập về nhà</w:t>
            </w:r>
            <w:r w:rsidRPr="00667280">
              <w:rPr>
                <w:rFonts w:ascii="Times New Roman" w:eastAsia="Calibri" w:hAnsi="Times New Roman" w:cs="Times New Roman"/>
                <w:kern w:val="24"/>
                <w:sz w:val="24"/>
                <w:szCs w:val="24"/>
                <w:lang w:val="vi-VN"/>
              </w:rPr>
              <w:t>.</w:t>
            </w:r>
          </w:p>
        </w:tc>
      </w:tr>
      <w:tr w:rsidR="00C96536" w:rsidRPr="00667280" w14:paraId="1D86869D" w14:textId="77777777" w:rsidTr="00667280">
        <w:trPr>
          <w:trHeight w:val="575"/>
        </w:trPr>
        <w:tc>
          <w:tcPr>
            <w:tcW w:w="2551" w:type="dxa"/>
            <w:gridSpan w:val="2"/>
            <w:shd w:val="clear" w:color="auto" w:fill="auto"/>
            <w:vAlign w:val="center"/>
          </w:tcPr>
          <w:p w14:paraId="0C19C09D" w14:textId="77777777" w:rsidR="00C96536" w:rsidRPr="00667280" w:rsidRDefault="00C96536" w:rsidP="00667280">
            <w:pPr>
              <w:tabs>
                <w:tab w:val="left" w:pos="12758"/>
              </w:tabs>
              <w:jc w:val="center"/>
              <w:rPr>
                <w:rFonts w:ascii="Times New Roman" w:eastAsia="Calibri" w:hAnsi="Times New Roman" w:cs="Times New Roman"/>
                <w:kern w:val="24"/>
                <w:sz w:val="24"/>
                <w:szCs w:val="24"/>
              </w:rPr>
            </w:pPr>
            <w:r w:rsidRPr="00667280">
              <w:rPr>
                <w:rFonts w:ascii="Times New Roman" w:eastAsia="Calibri" w:hAnsi="Times New Roman" w:cs="Times New Roman"/>
                <w:kern w:val="24"/>
                <w:sz w:val="24"/>
                <w:szCs w:val="24"/>
              </w:rPr>
              <w:t>Năng lực giao tiếp và hợp tác</w:t>
            </w:r>
          </w:p>
        </w:tc>
        <w:tc>
          <w:tcPr>
            <w:tcW w:w="7088" w:type="dxa"/>
            <w:shd w:val="clear" w:color="auto" w:fill="auto"/>
          </w:tcPr>
          <w:p w14:paraId="52FF0C45" w14:textId="77777777" w:rsidR="00C96536" w:rsidRPr="00667280" w:rsidRDefault="00C96536" w:rsidP="00667280">
            <w:pPr>
              <w:numPr>
                <w:ilvl w:val="0"/>
                <w:numId w:val="2"/>
              </w:numPr>
              <w:tabs>
                <w:tab w:val="left" w:pos="12758"/>
              </w:tabs>
              <w:ind w:left="317" w:hanging="283"/>
              <w:contextualSpacing/>
              <w:jc w:val="both"/>
              <w:rPr>
                <w:rFonts w:ascii="Times New Roman" w:eastAsia="Calibri" w:hAnsi="Times New Roman" w:cs="Times New Roman"/>
                <w:kern w:val="24"/>
                <w:sz w:val="24"/>
                <w:szCs w:val="24"/>
              </w:rPr>
            </w:pPr>
            <w:r w:rsidRPr="00667280">
              <w:rPr>
                <w:rFonts w:ascii="Times New Roman" w:eastAsia="Calibri" w:hAnsi="Times New Roman" w:cs="Times New Roman"/>
                <w:kern w:val="24"/>
                <w:sz w:val="24"/>
                <w:szCs w:val="24"/>
              </w:rPr>
              <w:t>Tương tác tích cực của các thành viên trong nhóm khi thực hiện nhiệm vụ hợp tác.</w:t>
            </w:r>
          </w:p>
        </w:tc>
      </w:tr>
    </w:tbl>
    <w:p w14:paraId="4CE6FCD1" w14:textId="77777777" w:rsidR="00C96536" w:rsidRPr="00667280" w:rsidRDefault="00C96536" w:rsidP="00667280">
      <w:pPr>
        <w:tabs>
          <w:tab w:val="left" w:pos="2268"/>
        </w:tabs>
        <w:ind w:left="567"/>
        <w:jc w:val="both"/>
        <w:rPr>
          <w:rFonts w:ascii="Times New Roman" w:eastAsia="Calibri" w:hAnsi="Times New Roman" w:cs="Times New Roman"/>
          <w:color w:val="000000"/>
          <w:sz w:val="24"/>
          <w:szCs w:val="24"/>
          <w:lang w:val="vi-VN"/>
        </w:rPr>
      </w:pPr>
      <w:r w:rsidRPr="00667280">
        <w:rPr>
          <w:rFonts w:ascii="Times New Roman" w:eastAsia="Calibri" w:hAnsi="Times New Roman" w:cs="Times New Roman"/>
          <w:b/>
          <w:bCs/>
          <w:color w:val="000000"/>
          <w:sz w:val="24"/>
          <w:szCs w:val="24"/>
          <w:lang w:val="vi-VN"/>
        </w:rPr>
        <w:t xml:space="preserve">3. </w:t>
      </w:r>
      <w:r w:rsidRPr="00667280">
        <w:rPr>
          <w:rFonts w:ascii="Times New Roman" w:eastAsia="Calibri" w:hAnsi="Times New Roman" w:cs="Times New Roman"/>
          <w:b/>
          <w:bCs/>
          <w:color w:val="000000"/>
          <w:sz w:val="24"/>
          <w:szCs w:val="24"/>
        </w:rPr>
        <w:t>Về p</w:t>
      </w:r>
      <w:r w:rsidRPr="00667280">
        <w:rPr>
          <w:rFonts w:ascii="Times New Roman" w:eastAsia="Calibri" w:hAnsi="Times New Roman" w:cs="Times New Roman"/>
          <w:b/>
          <w:bCs/>
          <w:color w:val="000000"/>
          <w:sz w:val="24"/>
          <w:szCs w:val="24"/>
          <w:lang w:val="vi-VN"/>
        </w:rPr>
        <w:t>hẩm chất:</w:t>
      </w:r>
      <w:r w:rsidRPr="00667280">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67280" w14:paraId="0218051D" w14:textId="77777777" w:rsidTr="00667280">
        <w:tc>
          <w:tcPr>
            <w:tcW w:w="2535" w:type="dxa"/>
            <w:shd w:val="clear" w:color="auto" w:fill="auto"/>
            <w:vAlign w:val="center"/>
          </w:tcPr>
          <w:p w14:paraId="547DB837" w14:textId="77777777" w:rsidR="00C96536" w:rsidRPr="00667280" w:rsidRDefault="00C96536" w:rsidP="00667280">
            <w:pPr>
              <w:tabs>
                <w:tab w:val="left" w:pos="2268"/>
              </w:tabs>
              <w:ind w:left="567"/>
              <w:jc w:val="center"/>
              <w:rPr>
                <w:rFonts w:ascii="Times New Roman" w:eastAsia="Calibri" w:hAnsi="Times New Roman" w:cs="Times New Roman"/>
                <w:kern w:val="24"/>
                <w:sz w:val="24"/>
                <w:szCs w:val="24"/>
              </w:rPr>
            </w:pPr>
            <w:r w:rsidRPr="00667280">
              <w:rPr>
                <w:rFonts w:ascii="Times New Roman" w:eastAsia="Calibri" w:hAnsi="Times New Roman" w:cs="Times New Roman"/>
                <w:kern w:val="24"/>
                <w:sz w:val="24"/>
                <w:szCs w:val="24"/>
              </w:rPr>
              <w:t>Trách nhiệm</w:t>
            </w:r>
          </w:p>
        </w:tc>
        <w:tc>
          <w:tcPr>
            <w:tcW w:w="7104" w:type="dxa"/>
            <w:shd w:val="clear" w:color="auto" w:fill="auto"/>
          </w:tcPr>
          <w:p w14:paraId="7610EB19" w14:textId="77777777" w:rsidR="00C96536" w:rsidRPr="00667280" w:rsidRDefault="00C96536" w:rsidP="00667280">
            <w:pPr>
              <w:numPr>
                <w:ilvl w:val="0"/>
                <w:numId w:val="2"/>
              </w:numPr>
              <w:tabs>
                <w:tab w:val="left" w:pos="2268"/>
              </w:tabs>
              <w:ind w:left="193" w:hanging="193"/>
              <w:contextualSpacing/>
              <w:rPr>
                <w:rFonts w:ascii="Times New Roman" w:eastAsia="Calibri" w:hAnsi="Times New Roman" w:cs="Times New Roman"/>
                <w:kern w:val="24"/>
                <w:sz w:val="24"/>
                <w:szCs w:val="24"/>
              </w:rPr>
            </w:pPr>
            <w:r w:rsidRPr="00667280">
              <w:rPr>
                <w:rFonts w:ascii="Times New Roman" w:eastAsia="Calibri" w:hAnsi="Times New Roman" w:cs="Times New Roman"/>
                <w:kern w:val="24"/>
                <w:sz w:val="24"/>
                <w:szCs w:val="24"/>
              </w:rPr>
              <w:t>Có ý thức hỗ trợ, hợp tác với các thành viên trong nhóm để hoàn thành nhiệm vụ.</w:t>
            </w:r>
          </w:p>
        </w:tc>
      </w:tr>
      <w:tr w:rsidR="00C96536" w:rsidRPr="00667280" w14:paraId="349717DE" w14:textId="77777777" w:rsidTr="00667280">
        <w:tc>
          <w:tcPr>
            <w:tcW w:w="2535" w:type="dxa"/>
            <w:shd w:val="clear" w:color="auto" w:fill="auto"/>
            <w:vAlign w:val="center"/>
          </w:tcPr>
          <w:p w14:paraId="6E88D3B8" w14:textId="77777777" w:rsidR="00C96536" w:rsidRPr="00667280" w:rsidRDefault="00C96536" w:rsidP="00667280">
            <w:pPr>
              <w:tabs>
                <w:tab w:val="left" w:pos="2268"/>
              </w:tabs>
              <w:ind w:left="567"/>
              <w:jc w:val="center"/>
              <w:rPr>
                <w:rFonts w:ascii="Times New Roman" w:eastAsia="Calibri" w:hAnsi="Times New Roman" w:cs="Times New Roman"/>
                <w:kern w:val="24"/>
                <w:sz w:val="24"/>
                <w:szCs w:val="24"/>
              </w:rPr>
            </w:pPr>
            <w:r w:rsidRPr="00667280">
              <w:rPr>
                <w:rFonts w:ascii="Times New Roman" w:eastAsia="Calibri" w:hAnsi="Times New Roman" w:cs="Times New Roman"/>
                <w:kern w:val="24"/>
                <w:sz w:val="24"/>
                <w:szCs w:val="24"/>
              </w:rPr>
              <w:t>Nhân ái</w:t>
            </w:r>
          </w:p>
        </w:tc>
        <w:tc>
          <w:tcPr>
            <w:tcW w:w="7104" w:type="dxa"/>
            <w:shd w:val="clear" w:color="auto" w:fill="auto"/>
          </w:tcPr>
          <w:p w14:paraId="122F1DCE" w14:textId="77777777" w:rsidR="00C96536" w:rsidRPr="00667280" w:rsidRDefault="00C96536" w:rsidP="00667280">
            <w:pPr>
              <w:numPr>
                <w:ilvl w:val="0"/>
                <w:numId w:val="2"/>
              </w:numPr>
              <w:tabs>
                <w:tab w:val="left" w:pos="2268"/>
              </w:tabs>
              <w:ind w:left="193" w:hanging="193"/>
              <w:contextualSpacing/>
              <w:rPr>
                <w:rFonts w:ascii="Times New Roman" w:eastAsia="Calibri" w:hAnsi="Times New Roman" w:cs="Times New Roman"/>
                <w:kern w:val="24"/>
                <w:sz w:val="24"/>
                <w:szCs w:val="24"/>
              </w:rPr>
            </w:pPr>
            <w:r w:rsidRPr="00667280">
              <w:rPr>
                <w:rFonts w:ascii="Times New Roman" w:eastAsia="Calibri" w:hAnsi="Times New Roman" w:cs="Times New Roman"/>
                <w:kern w:val="24"/>
                <w:sz w:val="24"/>
                <w:szCs w:val="24"/>
              </w:rPr>
              <w:t xml:space="preserve">Có ý thức tôn trọng ý kiến của các thành viên trong nhóm khi hợp tác. </w:t>
            </w:r>
          </w:p>
        </w:tc>
      </w:tr>
    </w:tbl>
    <w:p w14:paraId="237B63AF" w14:textId="77777777" w:rsidR="00C96536" w:rsidRPr="00667280" w:rsidRDefault="00C96536" w:rsidP="00667280">
      <w:pPr>
        <w:tabs>
          <w:tab w:val="left" w:pos="2268"/>
        </w:tabs>
        <w:ind w:left="567"/>
        <w:jc w:val="both"/>
        <w:rPr>
          <w:rFonts w:ascii="Times New Roman" w:eastAsia="Calibri" w:hAnsi="Times New Roman" w:cs="Times New Roman"/>
          <w:b/>
          <w:bCs/>
          <w:color w:val="0000FF"/>
          <w:sz w:val="24"/>
          <w:szCs w:val="24"/>
          <w:lang w:val="vi-VN"/>
        </w:rPr>
      </w:pPr>
      <w:r w:rsidRPr="00667280">
        <w:rPr>
          <w:rFonts w:ascii="Times New Roman" w:eastAsia="Calibri" w:hAnsi="Times New Roman" w:cs="Times New Roman"/>
          <w:b/>
          <w:bCs/>
          <w:color w:val="0000FF"/>
          <w:sz w:val="24"/>
          <w:szCs w:val="24"/>
          <w:lang w:val="vi-VN"/>
        </w:rPr>
        <w:t xml:space="preserve">II. Thiết bị dạy học và học liệu: </w:t>
      </w:r>
    </w:p>
    <w:p w14:paraId="4FAC07B7"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color w:val="000000"/>
          <w:sz w:val="24"/>
          <w:szCs w:val="24"/>
          <w:lang w:val="vi-VN"/>
        </w:rPr>
        <w:t>Máy chiếu</w:t>
      </w:r>
      <w:r w:rsidRPr="00667280">
        <w:rPr>
          <w:rFonts w:ascii="Times New Roman" w:eastAsia="Calibri" w:hAnsi="Times New Roman" w:cs="Times New Roman"/>
          <w:b/>
          <w:bCs/>
          <w:color w:val="000000"/>
          <w:sz w:val="24"/>
          <w:szCs w:val="24"/>
          <w:lang w:val="vi-VN"/>
        </w:rPr>
        <w:t xml:space="preserve">, </w:t>
      </w:r>
      <w:r w:rsidRPr="00667280">
        <w:rPr>
          <w:rFonts w:ascii="Times New Roman" w:eastAsia="Calibri" w:hAnsi="Times New Roman" w:cs="Times New Roman"/>
          <w:color w:val="000000"/>
          <w:sz w:val="24"/>
          <w:szCs w:val="24"/>
          <w:lang w:val="vi-VN"/>
        </w:rPr>
        <w:t>phiếu học tập, giấy màu, giấy A0, bút lông, kéo….</w:t>
      </w:r>
    </w:p>
    <w:p w14:paraId="15B0DAD7" w14:textId="77777777" w:rsidR="00C96536" w:rsidRPr="00667280" w:rsidRDefault="00C96536" w:rsidP="00667280">
      <w:pPr>
        <w:tabs>
          <w:tab w:val="left" w:pos="2268"/>
        </w:tabs>
        <w:snapToGrid w:val="0"/>
        <w:ind w:left="567"/>
        <w:jc w:val="both"/>
        <w:rPr>
          <w:rFonts w:ascii="Times New Roman" w:eastAsia="Calibri" w:hAnsi="Times New Roman" w:cs="Times New Roman"/>
          <w:b/>
          <w:bCs/>
          <w:color w:val="0000FF"/>
          <w:sz w:val="24"/>
          <w:szCs w:val="24"/>
          <w:lang w:val="vi-VN"/>
        </w:rPr>
      </w:pPr>
      <w:r w:rsidRPr="00667280">
        <w:rPr>
          <w:rFonts w:ascii="Times New Roman" w:eastAsia="Calibri" w:hAnsi="Times New Roman" w:cs="Times New Roman"/>
          <w:b/>
          <w:bCs/>
          <w:color w:val="0000FF"/>
          <w:sz w:val="24"/>
          <w:szCs w:val="24"/>
          <w:lang w:val="vi-VN"/>
        </w:rPr>
        <w:t>III. Tiến trình dạy học:</w:t>
      </w:r>
    </w:p>
    <w:p w14:paraId="3CC81809" w14:textId="77777777" w:rsidR="00C96536" w:rsidRPr="00667280" w:rsidRDefault="00C96536" w:rsidP="00667280">
      <w:pPr>
        <w:tabs>
          <w:tab w:val="left" w:pos="2268"/>
        </w:tabs>
        <w:ind w:left="567"/>
        <w:jc w:val="both"/>
        <w:rPr>
          <w:rFonts w:ascii="Times New Roman" w:eastAsia="Calibri" w:hAnsi="Times New Roman" w:cs="Times New Roman"/>
          <w:b/>
          <w:bCs/>
          <w:color w:val="FF0000"/>
          <w:sz w:val="24"/>
          <w:szCs w:val="24"/>
        </w:rPr>
      </w:pPr>
      <w:r w:rsidRPr="00667280">
        <w:rPr>
          <w:rFonts w:ascii="Times New Roman" w:eastAsia="Calibri" w:hAnsi="Times New Roman" w:cs="Times New Roman"/>
          <w:b/>
          <w:bCs/>
          <w:color w:val="FF33CC"/>
          <w:sz w:val="24"/>
          <w:szCs w:val="24"/>
          <w:lang w:val="vi-VN"/>
        </w:rPr>
        <w:t>Hoạt động 1:</w:t>
      </w:r>
      <w:r w:rsidRPr="00667280">
        <w:rPr>
          <w:rFonts w:ascii="Times New Roman" w:eastAsia="Calibri" w:hAnsi="Times New Roman" w:cs="Times New Roman"/>
          <w:b/>
          <w:bCs/>
          <w:color w:val="FF33CC"/>
          <w:sz w:val="24"/>
          <w:szCs w:val="24"/>
        </w:rPr>
        <w:t xml:space="preserve"> </w:t>
      </w:r>
      <w:r w:rsidRPr="00667280">
        <w:rPr>
          <w:rFonts w:ascii="Times New Roman" w:eastAsia="Calibri" w:hAnsi="Times New Roman" w:cs="Times New Roman"/>
          <w:b/>
          <w:bCs/>
          <w:color w:val="FF33CC"/>
          <w:sz w:val="24"/>
          <w:szCs w:val="24"/>
          <w:lang w:val="vi-VN"/>
        </w:rPr>
        <w:t>Xác định vấn đề</w:t>
      </w:r>
    </w:p>
    <w:p w14:paraId="634EF85E"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b/>
          <w:bCs/>
          <w:color w:val="000000"/>
          <w:sz w:val="24"/>
          <w:szCs w:val="24"/>
          <w:lang w:val="vi-VN"/>
        </w:rPr>
        <w:t xml:space="preserve">a) Mục </w:t>
      </w:r>
      <w:r w:rsidRPr="00667280">
        <w:rPr>
          <w:rFonts w:ascii="Times New Roman" w:eastAsia="Calibri" w:hAnsi="Times New Roman" w:cs="Times New Roman"/>
          <w:b/>
          <w:bCs/>
          <w:color w:val="000000"/>
          <w:sz w:val="24"/>
          <w:szCs w:val="24"/>
        </w:rPr>
        <w:t>tiêu</w:t>
      </w:r>
      <w:r w:rsidRPr="00667280">
        <w:rPr>
          <w:rFonts w:ascii="Times New Roman" w:eastAsia="Calibri" w:hAnsi="Times New Roman" w:cs="Times New Roman"/>
          <w:b/>
          <w:bCs/>
          <w:color w:val="000000"/>
          <w:sz w:val="24"/>
          <w:szCs w:val="24"/>
          <w:lang w:val="vi-VN"/>
        </w:rPr>
        <w:t xml:space="preserve">: </w:t>
      </w:r>
    </w:p>
    <w:p w14:paraId="679B2BF3" w14:textId="77777777" w:rsidR="00C96536" w:rsidRPr="00667280" w:rsidRDefault="00C96536" w:rsidP="00667280">
      <w:pPr>
        <w:numPr>
          <w:ilvl w:val="0"/>
          <w:numId w:val="2"/>
        </w:numPr>
        <w:ind w:left="567"/>
        <w:contextualSpacing/>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sz w:val="24"/>
          <w:szCs w:val="24"/>
        </w:rPr>
        <w:t xml:space="preserve">Tạo sự tò mò, gây hứng thú cho học sinh khi tìm hiểu về </w:t>
      </w:r>
      <w:r>
        <w:rPr>
          <w:rFonts w:ascii="Times New Roman" w:eastAsia="Calibri" w:hAnsi="Times New Roman" w:cs="Times New Roman"/>
          <w:sz w:val="24"/>
          <w:szCs w:val="24"/>
        </w:rPr>
        <w:t>về việc xây dựng tiêu chuẩn để đo độ phân tán của mẫu số liệu.</w:t>
      </w:r>
    </w:p>
    <w:p w14:paraId="1D507B81" w14:textId="166663C4" w:rsidR="00C96536" w:rsidRPr="00D55075" w:rsidRDefault="00C96536" w:rsidP="00D55075">
      <w:pPr>
        <w:numPr>
          <w:ilvl w:val="0"/>
          <w:numId w:val="2"/>
        </w:numPr>
        <w:ind w:left="567"/>
        <w:contextualSpacing/>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sz w:val="24"/>
          <w:szCs w:val="24"/>
          <w:lang w:val="vi-VN"/>
        </w:rPr>
        <w:t xml:space="preserve">Học sinh mong muốn biết </w:t>
      </w:r>
      <w:r>
        <w:rPr>
          <w:rFonts w:ascii="Times New Roman" w:eastAsia="Calibri" w:hAnsi="Times New Roman" w:cs="Times New Roman"/>
          <w:sz w:val="24"/>
          <w:szCs w:val="24"/>
        </w:rPr>
        <w:t>khoảng biến thiên, khoảng tứ phân vị, phương sai, độ lệch chuẩn</w:t>
      </w:r>
      <w:r w:rsidRPr="00667280">
        <w:rPr>
          <w:rFonts w:ascii="Times New Roman" w:eastAsia="Calibri" w:hAnsi="Times New Roman" w:cs="Times New Roman"/>
          <w:sz w:val="24"/>
          <w:szCs w:val="24"/>
          <w:lang w:val="vi-VN"/>
        </w:rPr>
        <w:t>.</w:t>
      </w:r>
    </w:p>
    <w:p w14:paraId="339EB3F8" w14:textId="77777777" w:rsidR="00C96536" w:rsidRDefault="00C96536" w:rsidP="00667280">
      <w:pPr>
        <w:tabs>
          <w:tab w:val="left" w:pos="2268"/>
        </w:tabs>
        <w:ind w:left="567"/>
        <w:jc w:val="both"/>
        <w:rPr>
          <w:rFonts w:ascii="Times New Roman" w:eastAsia="Calibri" w:hAnsi="Times New Roman" w:cs="Times New Roman"/>
          <w:sz w:val="24"/>
          <w:szCs w:val="24"/>
        </w:rPr>
      </w:pPr>
      <w:r w:rsidRPr="00667280">
        <w:rPr>
          <w:rFonts w:ascii="Times New Roman" w:eastAsia="Calibri" w:hAnsi="Times New Roman" w:cs="Times New Roman"/>
          <w:b/>
          <w:bCs/>
          <w:color w:val="000000"/>
          <w:sz w:val="24"/>
          <w:szCs w:val="24"/>
          <w:lang w:val="vi-VN"/>
        </w:rPr>
        <w:t xml:space="preserve">b) </w:t>
      </w:r>
      <w:r w:rsidRPr="00667280">
        <w:rPr>
          <w:rFonts w:ascii="Times New Roman" w:eastAsia="Calibri" w:hAnsi="Times New Roman" w:cs="Times New Roman"/>
          <w:b/>
          <w:bCs/>
          <w:color w:val="000000"/>
          <w:sz w:val="24"/>
          <w:szCs w:val="24"/>
        </w:rPr>
        <w:t>Nội dung</w:t>
      </w:r>
      <w:r w:rsidRPr="00667280">
        <w:rPr>
          <w:rFonts w:ascii="Times New Roman" w:eastAsia="Calibri" w:hAnsi="Times New Roman" w:cs="Times New Roman"/>
          <w:b/>
          <w:bCs/>
          <w:color w:val="000000"/>
          <w:sz w:val="24"/>
          <w:szCs w:val="24"/>
          <w:lang w:val="vi-VN"/>
        </w:rPr>
        <w:t>:</w:t>
      </w:r>
      <w:r w:rsidRPr="00667280">
        <w:rPr>
          <w:rFonts w:ascii="Times New Roman" w:eastAsia="Calibri" w:hAnsi="Times New Roman" w:cs="Times New Roman"/>
          <w:sz w:val="24"/>
          <w:szCs w:val="24"/>
        </w:rPr>
        <w:t xml:space="preserve"> </w:t>
      </w:r>
    </w:p>
    <w:p w14:paraId="6A6AFC18" w14:textId="77777777" w:rsidR="00C96536" w:rsidRPr="00667280" w:rsidRDefault="00C96536" w:rsidP="00726076">
      <w:pPr>
        <w:tabs>
          <w:tab w:val="left" w:pos="2268"/>
        </w:tabs>
        <w:ind w:left="567"/>
        <w:jc w:val="center"/>
        <w:rPr>
          <w:rFonts w:ascii="Times New Roman" w:eastAsia="Calibri" w:hAnsi="Times New Roman" w:cs="Times New Roman"/>
          <w:sz w:val="24"/>
          <w:szCs w:val="24"/>
        </w:rPr>
      </w:pPr>
      <w:r>
        <w:rPr>
          <w:noProof/>
        </w:rPr>
        <w:drawing>
          <wp:inline distT="0" distB="0" distL="0" distR="0" wp14:anchorId="08DDE22A" wp14:editId="433A1BBB">
            <wp:extent cx="2888673" cy="1427521"/>
            <wp:effectExtent l="0" t="0" r="6985" b="1270"/>
            <wp:docPr id="233" name="Picture 233" descr="Media Viet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Media VietJack"/>
                    <pic:cNvPicPr>
                      <a:picLocks noChangeAspect="1" noChangeArrowheads="1"/>
                    </pic:cNvPicPr>
                  </pic:nvPicPr>
                  <pic:blipFill>
                    <a:blip r:embed="rId6132" cstate="email">
                      <a:extLst>
                        <a:ext uri="{28A0092B-C50C-407E-A947-70E740481C1C}">
                          <a14:useLocalDpi xmlns:a14="http://schemas.microsoft.com/office/drawing/2010/main"/>
                        </a:ext>
                      </a:extLst>
                    </a:blip>
                    <a:srcRect/>
                    <a:stretch>
                      <a:fillRect/>
                    </a:stretch>
                  </pic:blipFill>
                  <pic:spPr bwMode="auto">
                    <a:xfrm>
                      <a:off x="0" y="0"/>
                      <a:ext cx="2892131" cy="1429230"/>
                    </a:xfrm>
                    <a:prstGeom prst="rect">
                      <a:avLst/>
                    </a:prstGeom>
                    <a:noFill/>
                    <a:ln>
                      <a:noFill/>
                    </a:ln>
                  </pic:spPr>
                </pic:pic>
              </a:graphicData>
            </a:graphic>
          </wp:inline>
        </w:drawing>
      </w:r>
    </w:p>
    <w:p w14:paraId="25561E1B" w14:textId="77777777" w:rsidR="00C96536" w:rsidRPr="00667280" w:rsidRDefault="00C96536" w:rsidP="00667280">
      <w:pPr>
        <w:numPr>
          <w:ilvl w:val="0"/>
          <w:numId w:val="4"/>
        </w:numPr>
        <w:ind w:left="567"/>
        <w:contextualSpacing/>
        <w:jc w:val="both"/>
        <w:rPr>
          <w:rFonts w:ascii="Times New Roman" w:eastAsia="Calibri" w:hAnsi="Times New Roman" w:cs="Times New Roman"/>
          <w:sz w:val="24"/>
          <w:szCs w:val="24"/>
        </w:rPr>
      </w:pPr>
      <w:r w:rsidRPr="00667280">
        <w:rPr>
          <w:rFonts w:ascii="Times New Roman" w:eastAsia="Calibri" w:hAnsi="Times New Roman" w:cs="Times New Roman"/>
          <w:i/>
          <w:iCs/>
          <w:sz w:val="24"/>
          <w:szCs w:val="24"/>
          <w:lang w:val="vi-VN"/>
        </w:rPr>
        <w:t>Hỏi</w:t>
      </w:r>
      <w:r w:rsidRPr="00667280">
        <w:rPr>
          <w:rFonts w:ascii="Times New Roman" w:eastAsia="Calibri" w:hAnsi="Times New Roman" w:cs="Times New Roman"/>
          <w:i/>
          <w:iCs/>
          <w:sz w:val="24"/>
          <w:szCs w:val="24"/>
        </w:rPr>
        <w:t xml:space="preserve"> 1</w:t>
      </w:r>
      <w:r w:rsidRPr="00667280">
        <w:rPr>
          <w:rFonts w:ascii="Times New Roman" w:eastAsia="Calibri" w:hAnsi="Times New Roman" w:cs="Times New Roman"/>
          <w:sz w:val="24"/>
          <w:szCs w:val="24"/>
        </w:rPr>
        <w:t xml:space="preserve">: </w:t>
      </w:r>
      <w:r>
        <w:rPr>
          <w:rFonts w:ascii="Times New Roman" w:eastAsia="Calibri" w:hAnsi="Times New Roman" w:cs="Times New Roman"/>
          <w:sz w:val="24"/>
          <w:szCs w:val="24"/>
        </w:rPr>
        <w:t>Ôn hòa hơn có nghĩa là gì</w:t>
      </w:r>
      <w:r w:rsidRPr="00667280">
        <w:rPr>
          <w:rFonts w:ascii="Times New Roman" w:eastAsia="Calibri" w:hAnsi="Times New Roman" w:cs="Times New Roman"/>
          <w:sz w:val="24"/>
          <w:szCs w:val="24"/>
        </w:rPr>
        <w:t>?</w:t>
      </w:r>
    </w:p>
    <w:p w14:paraId="73CDAF2C" w14:textId="77777777" w:rsidR="00C96536" w:rsidRPr="00667280" w:rsidRDefault="00C96536" w:rsidP="00417910">
      <w:pPr>
        <w:numPr>
          <w:ilvl w:val="0"/>
          <w:numId w:val="4"/>
        </w:numPr>
        <w:ind w:left="567" w:hanging="425"/>
        <w:contextualSpacing/>
        <w:jc w:val="both"/>
        <w:rPr>
          <w:rFonts w:ascii="Times New Roman" w:eastAsia="Calibri" w:hAnsi="Times New Roman" w:cs="Times New Roman"/>
          <w:sz w:val="24"/>
          <w:szCs w:val="24"/>
        </w:rPr>
      </w:pPr>
      <w:r w:rsidRPr="00667280">
        <w:rPr>
          <w:rFonts w:ascii="Times New Roman" w:eastAsia="Calibri" w:hAnsi="Times New Roman" w:cs="Times New Roman"/>
          <w:i/>
          <w:iCs/>
          <w:sz w:val="24"/>
          <w:szCs w:val="24"/>
          <w:lang w:val="vi-VN"/>
        </w:rPr>
        <w:t>Hỏi</w:t>
      </w:r>
      <w:r w:rsidRPr="00667280">
        <w:rPr>
          <w:rFonts w:ascii="Times New Roman" w:eastAsia="Calibri" w:hAnsi="Times New Roman" w:cs="Times New Roman"/>
          <w:i/>
          <w:iCs/>
          <w:sz w:val="24"/>
          <w:szCs w:val="24"/>
        </w:rPr>
        <w:t xml:space="preserve"> </w:t>
      </w:r>
      <w:r w:rsidRPr="00667280">
        <w:rPr>
          <w:rFonts w:ascii="Times New Roman" w:eastAsia="Calibri" w:hAnsi="Times New Roman" w:cs="Times New Roman"/>
          <w:i/>
          <w:iCs/>
          <w:sz w:val="24"/>
          <w:szCs w:val="24"/>
          <w:lang w:val="vi-VN"/>
        </w:rPr>
        <w:t>2</w:t>
      </w:r>
      <w:r w:rsidRPr="00667280">
        <w:rPr>
          <w:rFonts w:ascii="Times New Roman" w:eastAsia="Calibri" w:hAnsi="Times New Roman" w:cs="Times New Roman"/>
          <w:i/>
          <w:iCs/>
          <w:sz w:val="24"/>
          <w:szCs w:val="24"/>
        </w:rPr>
        <w:t>:</w:t>
      </w:r>
      <w:r w:rsidRPr="00667280">
        <w:rPr>
          <w:rFonts w:ascii="Times New Roman" w:eastAsia="Calibri" w:hAnsi="Times New Roman" w:cs="Times New Roman"/>
          <w:sz w:val="24"/>
          <w:szCs w:val="24"/>
        </w:rPr>
        <w:t xml:space="preserve"> </w:t>
      </w:r>
      <w:r>
        <w:rPr>
          <w:rFonts w:ascii="Times New Roman" w:eastAsia="Calibri" w:hAnsi="Times New Roman" w:cs="Times New Roman"/>
          <w:sz w:val="24"/>
          <w:szCs w:val="24"/>
        </w:rPr>
        <w:t>Làm thế nào để đo được biến động của nhiệt độ?</w:t>
      </w:r>
    </w:p>
    <w:p w14:paraId="34C6221F" w14:textId="77777777" w:rsidR="00C96536" w:rsidRPr="00667280" w:rsidRDefault="00C96536" w:rsidP="00667280">
      <w:pPr>
        <w:tabs>
          <w:tab w:val="left" w:pos="2268"/>
        </w:tabs>
        <w:ind w:left="567"/>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c) Sản phẩm</w:t>
      </w:r>
      <w:r w:rsidRPr="00667280">
        <w:rPr>
          <w:rFonts w:ascii="Times New Roman" w:eastAsia="Calibri" w:hAnsi="Times New Roman" w:cs="Times New Roman"/>
          <w:b/>
          <w:bCs/>
          <w:color w:val="000000"/>
          <w:sz w:val="24"/>
          <w:szCs w:val="24"/>
        </w:rPr>
        <w:t>:</w:t>
      </w:r>
    </w:p>
    <w:p w14:paraId="3017D1E9" w14:textId="77777777" w:rsidR="00C96536" w:rsidRPr="00417910" w:rsidRDefault="00C96536" w:rsidP="00417910">
      <w:pPr>
        <w:numPr>
          <w:ilvl w:val="0"/>
          <w:numId w:val="5"/>
        </w:numPr>
        <w:ind w:left="567"/>
        <w:contextualSpacing/>
        <w:rPr>
          <w:rFonts w:ascii="Times New Roman" w:eastAsia="Calibri" w:hAnsi="Times New Roman" w:cs="Times New Roman"/>
          <w:color w:val="000000"/>
          <w:sz w:val="24"/>
          <w:szCs w:val="24"/>
          <w:lang w:val="vi-VN"/>
        </w:rPr>
      </w:pPr>
      <w:r>
        <w:rPr>
          <w:rFonts w:ascii="Times New Roman" w:eastAsia="Calibri" w:hAnsi="Times New Roman" w:cs="Times New Roman"/>
          <w:sz w:val="24"/>
          <w:szCs w:val="24"/>
        </w:rPr>
        <w:t>Ôn hòa có nghĩa là nhiệt độ ít biến động trong năm</w:t>
      </w:r>
      <w:r w:rsidRPr="00417910">
        <w:rPr>
          <w:rFonts w:ascii="Times New Roman" w:eastAsia="Calibri" w:hAnsi="Times New Roman" w:cs="Times New Roman"/>
          <w:sz w:val="24"/>
          <w:szCs w:val="24"/>
        </w:rPr>
        <w:t>.</w:t>
      </w:r>
    </w:p>
    <w:p w14:paraId="1CDC9889"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 xml:space="preserve">d) </w:t>
      </w:r>
      <w:r w:rsidRPr="00667280">
        <w:rPr>
          <w:rFonts w:ascii="Times New Roman" w:eastAsia="Calibri" w:hAnsi="Times New Roman" w:cs="Times New Roman"/>
          <w:b/>
          <w:bCs/>
          <w:color w:val="000000"/>
          <w:sz w:val="24"/>
          <w:szCs w:val="24"/>
        </w:rPr>
        <w:t>Tổ chức</w:t>
      </w:r>
      <w:r w:rsidRPr="00667280">
        <w:rPr>
          <w:rFonts w:ascii="Times New Roman" w:eastAsia="Calibri" w:hAnsi="Times New Roman" w:cs="Times New Roman"/>
          <w:b/>
          <w:bCs/>
          <w:color w:val="000000"/>
          <w:sz w:val="24"/>
          <w:szCs w:val="24"/>
          <w:lang w:val="vi-VN"/>
        </w:rPr>
        <w:t xml:space="preserve"> </w:t>
      </w:r>
      <w:r w:rsidRPr="00667280">
        <w:rPr>
          <w:rFonts w:ascii="Times New Roman" w:eastAsia="Calibri" w:hAnsi="Times New Roman" w:cs="Times New Roman"/>
          <w:b/>
          <w:bCs/>
          <w:color w:val="000000"/>
          <w:sz w:val="24"/>
          <w:szCs w:val="24"/>
        </w:rPr>
        <w:t>thực hiện:</w:t>
      </w:r>
    </w:p>
    <w:p w14:paraId="55D47EC9" w14:textId="77777777" w:rsidR="00C96536" w:rsidRPr="00667280" w:rsidRDefault="00C96536" w:rsidP="00667280">
      <w:pPr>
        <w:tabs>
          <w:tab w:val="left" w:pos="2268"/>
        </w:tabs>
        <w:ind w:left="567"/>
        <w:jc w:val="both"/>
        <w:rPr>
          <w:rFonts w:ascii="Times New Roman" w:eastAsia="Calibri" w:hAnsi="Times New Roman" w:cs="Times New Roman"/>
          <w:sz w:val="24"/>
          <w:szCs w:val="24"/>
        </w:rPr>
      </w:pPr>
      <w:r w:rsidRPr="00667280">
        <w:rPr>
          <w:rFonts w:ascii="Times New Roman" w:eastAsia="Calibri" w:hAnsi="Times New Roman" w:cs="Times New Roman"/>
          <w:b/>
          <w:bCs/>
          <w:i/>
          <w:iCs/>
          <w:color w:val="000000"/>
          <w:sz w:val="24"/>
          <w:szCs w:val="24"/>
          <w:lang w:val="vi-VN"/>
        </w:rPr>
        <w:t xml:space="preserve">Bước 1: Giao nhiệm vụ: </w:t>
      </w:r>
    </w:p>
    <w:p w14:paraId="5410B5A4" w14:textId="77777777" w:rsidR="00C96536" w:rsidRPr="00667280" w:rsidRDefault="00C96536" w:rsidP="00667280">
      <w:pPr>
        <w:numPr>
          <w:ilvl w:val="0"/>
          <w:numId w:val="6"/>
        </w:numPr>
        <w:ind w:left="567"/>
        <w:contextualSpacing/>
        <w:jc w:val="both"/>
        <w:rPr>
          <w:rFonts w:ascii="Times New Roman" w:eastAsia="Calibri" w:hAnsi="Times New Roman" w:cs="Times New Roman"/>
          <w:bCs/>
          <w:iCs/>
          <w:color w:val="000000"/>
          <w:sz w:val="24"/>
          <w:szCs w:val="24"/>
        </w:rPr>
      </w:pPr>
      <w:r>
        <w:rPr>
          <w:rFonts w:ascii="Times New Roman" w:eastAsia="Calibri" w:hAnsi="Times New Roman" w:cs="Times New Roman"/>
          <w:sz w:val="24"/>
          <w:szCs w:val="24"/>
        </w:rPr>
        <w:t>Giáo viên trình chiếu hình vẽ và đặt câu hỏi</w:t>
      </w:r>
      <w:r w:rsidRPr="00667280">
        <w:rPr>
          <w:rFonts w:ascii="Times New Roman" w:eastAsia="Calibri" w:hAnsi="Times New Roman" w:cs="Times New Roman"/>
          <w:bCs/>
          <w:iCs/>
          <w:color w:val="000000"/>
          <w:sz w:val="24"/>
          <w:szCs w:val="24"/>
          <w:lang w:val="vi-VN"/>
        </w:rPr>
        <w:t>.</w:t>
      </w:r>
    </w:p>
    <w:p w14:paraId="20153F81" w14:textId="77777777" w:rsidR="00C96536" w:rsidRPr="00667280" w:rsidRDefault="00C96536" w:rsidP="00667280">
      <w:pPr>
        <w:tabs>
          <w:tab w:val="left" w:pos="2268"/>
        </w:tabs>
        <w:ind w:left="567"/>
        <w:jc w:val="both"/>
        <w:rPr>
          <w:rFonts w:ascii="Times New Roman" w:eastAsia="Calibri" w:hAnsi="Times New Roman" w:cs="Times New Roman"/>
          <w:bCs/>
          <w:iCs/>
          <w:color w:val="000000"/>
          <w:sz w:val="24"/>
          <w:szCs w:val="24"/>
        </w:rPr>
      </w:pPr>
      <w:r w:rsidRPr="00667280">
        <w:rPr>
          <w:rFonts w:ascii="Times New Roman" w:eastAsia="Calibri" w:hAnsi="Times New Roman" w:cs="Times New Roman"/>
          <w:b/>
          <w:bCs/>
          <w:i/>
          <w:iCs/>
          <w:color w:val="000000"/>
          <w:sz w:val="24"/>
          <w:szCs w:val="24"/>
          <w:lang w:val="vi-VN"/>
        </w:rPr>
        <w:t>Bước 2: Thực hiện nhiệm vụ:</w:t>
      </w:r>
      <w:r w:rsidRPr="00667280">
        <w:rPr>
          <w:rFonts w:ascii="Times New Roman" w:eastAsia="Calibri" w:hAnsi="Times New Roman" w:cs="Times New Roman"/>
          <w:bCs/>
          <w:iCs/>
          <w:color w:val="000000"/>
          <w:sz w:val="24"/>
          <w:szCs w:val="24"/>
        </w:rPr>
        <w:t xml:space="preserve"> </w:t>
      </w:r>
    </w:p>
    <w:p w14:paraId="6A31F30E" w14:textId="77777777" w:rsidR="00C96536" w:rsidRPr="00667280" w:rsidRDefault="00C96536" w:rsidP="00667280">
      <w:pPr>
        <w:numPr>
          <w:ilvl w:val="0"/>
          <w:numId w:val="7"/>
        </w:numPr>
        <w:ind w:left="567"/>
        <w:contextualSpacing/>
        <w:jc w:val="both"/>
        <w:rPr>
          <w:rFonts w:ascii="Times New Roman" w:eastAsia="Calibri" w:hAnsi="Times New Roman" w:cs="Times New Roman"/>
          <w:bCs/>
          <w:iCs/>
          <w:color w:val="000000"/>
          <w:sz w:val="24"/>
          <w:szCs w:val="24"/>
        </w:rPr>
      </w:pPr>
      <w:r w:rsidRPr="00667280">
        <w:rPr>
          <w:rFonts w:ascii="Times New Roman" w:eastAsia="Calibri" w:hAnsi="Times New Roman" w:cs="Times New Roman"/>
          <w:bCs/>
          <w:iCs/>
          <w:color w:val="000000"/>
          <w:sz w:val="24"/>
          <w:szCs w:val="24"/>
          <w:lang w:val="vi-VN"/>
        </w:rPr>
        <w:t xml:space="preserve">Các </w:t>
      </w:r>
      <w:r>
        <w:rPr>
          <w:rFonts w:ascii="Times New Roman" w:eastAsia="Calibri" w:hAnsi="Times New Roman" w:cs="Times New Roman"/>
          <w:bCs/>
          <w:iCs/>
          <w:color w:val="000000"/>
          <w:sz w:val="24"/>
          <w:szCs w:val="24"/>
        </w:rPr>
        <w:t>học sinh suy nghĩ và</w:t>
      </w:r>
      <w:r w:rsidRPr="00667280">
        <w:rPr>
          <w:rFonts w:ascii="Times New Roman" w:eastAsia="Calibri" w:hAnsi="Times New Roman" w:cs="Times New Roman"/>
          <w:bCs/>
          <w:iCs/>
          <w:color w:val="000000"/>
          <w:sz w:val="24"/>
          <w:szCs w:val="24"/>
          <w:lang w:val="vi-VN"/>
        </w:rPr>
        <w:t xml:space="preserve"> trả lời các câu hỏi của giáo viên đưa ra.</w:t>
      </w:r>
    </w:p>
    <w:p w14:paraId="19464CF6" w14:textId="77777777" w:rsidR="00C96536" w:rsidRPr="00667280" w:rsidRDefault="00C96536" w:rsidP="00667280">
      <w:pPr>
        <w:tabs>
          <w:tab w:val="left" w:pos="2268"/>
        </w:tabs>
        <w:ind w:left="567"/>
        <w:jc w:val="both"/>
        <w:rPr>
          <w:rFonts w:ascii="Times New Roman" w:eastAsia="Calibri" w:hAnsi="Times New Roman" w:cs="Times New Roman"/>
          <w:b/>
          <w:bCs/>
          <w:i/>
          <w:iCs/>
          <w:color w:val="000000"/>
          <w:sz w:val="24"/>
          <w:szCs w:val="24"/>
        </w:rPr>
      </w:pPr>
      <w:r w:rsidRPr="00667280">
        <w:rPr>
          <w:rFonts w:ascii="Times New Roman" w:eastAsia="Calibri" w:hAnsi="Times New Roman" w:cs="Times New Roman"/>
          <w:b/>
          <w:bCs/>
          <w:i/>
          <w:iCs/>
          <w:color w:val="000000"/>
          <w:sz w:val="24"/>
          <w:szCs w:val="24"/>
          <w:lang w:val="vi-VN"/>
        </w:rPr>
        <w:t>Bước 3: Báo cáo, thảo luận</w:t>
      </w:r>
      <w:r w:rsidRPr="00667280">
        <w:rPr>
          <w:rFonts w:ascii="Times New Roman" w:eastAsia="Calibri" w:hAnsi="Times New Roman" w:cs="Times New Roman"/>
          <w:b/>
          <w:bCs/>
          <w:i/>
          <w:iCs/>
          <w:color w:val="000000"/>
          <w:sz w:val="24"/>
          <w:szCs w:val="24"/>
        </w:rPr>
        <w:t xml:space="preserve">: </w:t>
      </w:r>
    </w:p>
    <w:p w14:paraId="390329EC" w14:textId="77777777" w:rsidR="00C96536" w:rsidRPr="00667280" w:rsidRDefault="00C96536" w:rsidP="00667280">
      <w:pPr>
        <w:numPr>
          <w:ilvl w:val="0"/>
          <w:numId w:val="7"/>
        </w:numPr>
        <w:ind w:left="567"/>
        <w:contextualSpacing/>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Học sinh nào</w:t>
      </w:r>
      <w:r w:rsidRPr="00667280">
        <w:rPr>
          <w:rFonts w:ascii="Times New Roman" w:eastAsia="Calibri" w:hAnsi="Times New Roman" w:cs="Times New Roman"/>
          <w:bCs/>
          <w:iCs/>
          <w:color w:val="000000"/>
          <w:sz w:val="24"/>
          <w:szCs w:val="24"/>
          <w:lang w:val="vi-VN"/>
        </w:rPr>
        <w:t xml:space="preserve"> có câu trả lời thì giơ tay</w:t>
      </w:r>
      <w:r>
        <w:rPr>
          <w:rFonts w:ascii="Times New Roman" w:eastAsia="Calibri" w:hAnsi="Times New Roman" w:cs="Times New Roman"/>
          <w:bCs/>
          <w:iCs/>
          <w:color w:val="000000"/>
          <w:sz w:val="24"/>
          <w:szCs w:val="24"/>
        </w:rPr>
        <w:t>.</w:t>
      </w:r>
    </w:p>
    <w:p w14:paraId="496C112F" w14:textId="77777777" w:rsidR="00C96536" w:rsidRPr="00667280" w:rsidRDefault="00C96536" w:rsidP="00667280">
      <w:pPr>
        <w:tabs>
          <w:tab w:val="left" w:pos="2268"/>
        </w:tabs>
        <w:ind w:left="567"/>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4: Kết luận, nhận định: </w:t>
      </w:r>
    </w:p>
    <w:p w14:paraId="51DC18BB" w14:textId="77777777" w:rsidR="00C96536" w:rsidRPr="00667280" w:rsidRDefault="00C96536" w:rsidP="00667280">
      <w:pPr>
        <w:numPr>
          <w:ilvl w:val="0"/>
          <w:numId w:val="7"/>
        </w:numPr>
        <w:ind w:left="567"/>
        <w:contextualSpacing/>
        <w:jc w:val="both"/>
        <w:rPr>
          <w:rFonts w:ascii="Times New Roman" w:eastAsia="Calibri" w:hAnsi="Times New Roman" w:cs="Times New Roman"/>
          <w:sz w:val="24"/>
          <w:szCs w:val="24"/>
        </w:rPr>
      </w:pPr>
      <w:r w:rsidRPr="00667280">
        <w:rPr>
          <w:rFonts w:ascii="Times New Roman" w:eastAsia="Calibri" w:hAnsi="Times New Roman" w:cs="Times New Roman"/>
          <w:bCs/>
          <w:color w:val="000000"/>
          <w:spacing w:val="-1"/>
          <w:sz w:val="24"/>
          <w:szCs w:val="24"/>
          <w:lang w:val="nl-NL"/>
        </w:rPr>
        <w:t>G</w:t>
      </w:r>
      <w:r w:rsidRPr="00667280">
        <w:rPr>
          <w:rFonts w:ascii="Times New Roman" w:eastAsia="Calibri" w:hAnsi="Times New Roman" w:cs="Times New Roman"/>
          <w:bCs/>
          <w:color w:val="000000"/>
          <w:spacing w:val="-1"/>
          <w:sz w:val="24"/>
          <w:szCs w:val="24"/>
          <w:lang w:val="vi-VN"/>
        </w:rPr>
        <w:t xml:space="preserve">v nhận xét câu trả lời của các </w:t>
      </w:r>
      <w:r>
        <w:rPr>
          <w:rFonts w:ascii="Times New Roman" w:eastAsia="Calibri" w:hAnsi="Times New Roman" w:cs="Times New Roman"/>
          <w:bCs/>
          <w:color w:val="000000"/>
          <w:spacing w:val="-1"/>
          <w:sz w:val="24"/>
          <w:szCs w:val="24"/>
        </w:rPr>
        <w:t xml:space="preserve">học sinh và </w:t>
      </w:r>
      <w:r w:rsidRPr="00667280">
        <w:rPr>
          <w:rFonts w:ascii="Times New Roman" w:eastAsia="Calibri" w:hAnsi="Times New Roman" w:cs="Times New Roman"/>
          <w:bCs/>
          <w:color w:val="000000"/>
          <w:spacing w:val="-1"/>
          <w:sz w:val="24"/>
          <w:szCs w:val="24"/>
          <w:lang w:val="vi-VN"/>
        </w:rPr>
        <w:t>chọ</w:t>
      </w:r>
      <w:r>
        <w:rPr>
          <w:rFonts w:ascii="Times New Roman" w:eastAsia="Calibri" w:hAnsi="Times New Roman" w:cs="Times New Roman"/>
          <w:bCs/>
          <w:color w:val="000000"/>
          <w:spacing w:val="-1"/>
          <w:sz w:val="24"/>
          <w:szCs w:val="24"/>
          <w:lang w:val="vi-VN"/>
        </w:rPr>
        <w:t>n</w:t>
      </w:r>
      <w:r>
        <w:rPr>
          <w:rFonts w:ascii="Times New Roman" w:eastAsia="Calibri" w:hAnsi="Times New Roman" w:cs="Times New Roman"/>
          <w:bCs/>
          <w:color w:val="000000"/>
          <w:spacing w:val="-1"/>
          <w:sz w:val="24"/>
          <w:szCs w:val="24"/>
        </w:rPr>
        <w:t xml:space="preserve"> người trả lời đúng nhất</w:t>
      </w:r>
      <w:r w:rsidRPr="00667280">
        <w:rPr>
          <w:rFonts w:ascii="Times New Roman" w:eastAsia="Calibri" w:hAnsi="Times New Roman" w:cs="Times New Roman"/>
          <w:bCs/>
          <w:color w:val="000000"/>
          <w:spacing w:val="-1"/>
          <w:sz w:val="24"/>
          <w:szCs w:val="24"/>
          <w:lang w:val="vi-VN"/>
        </w:rPr>
        <w:t>.</w:t>
      </w:r>
    </w:p>
    <w:p w14:paraId="03ADA3EA" w14:textId="77777777" w:rsidR="00C96536" w:rsidRPr="00667280" w:rsidRDefault="00C96536" w:rsidP="00667280">
      <w:pPr>
        <w:numPr>
          <w:ilvl w:val="0"/>
          <w:numId w:val="7"/>
        </w:numPr>
        <w:ind w:left="567"/>
        <w:contextualSpacing/>
        <w:jc w:val="both"/>
        <w:rPr>
          <w:rFonts w:ascii="Times New Roman" w:eastAsia="Calibri" w:hAnsi="Times New Roman" w:cs="Times New Roman"/>
          <w:sz w:val="24"/>
          <w:szCs w:val="24"/>
        </w:rPr>
      </w:pPr>
      <w:r w:rsidRPr="00667280">
        <w:rPr>
          <w:rFonts w:ascii="Times New Roman" w:eastAsia="Calibri" w:hAnsi="Times New Roman" w:cs="Times New Roman"/>
          <w:sz w:val="24"/>
          <w:szCs w:val="24"/>
          <w:lang w:val="vi-VN"/>
        </w:rPr>
        <w:t xml:space="preserve">Gv đặt vấn đề: </w:t>
      </w:r>
      <w:r>
        <w:rPr>
          <w:rFonts w:ascii="Times New Roman" w:eastAsia="Calibri" w:hAnsi="Times New Roman" w:cs="Times New Roman"/>
          <w:sz w:val="24"/>
          <w:szCs w:val="24"/>
        </w:rPr>
        <w:t>Một mẫu số liệu sẽ có những mức độ phân tán khác nhau</w:t>
      </w:r>
      <w:r w:rsidRPr="00667280">
        <w:rPr>
          <w:rFonts w:ascii="Times New Roman" w:eastAsia="Calibri" w:hAnsi="Times New Roman" w:cs="Times New Roman"/>
          <w:sz w:val="24"/>
          <w:szCs w:val="24"/>
          <w:lang w:val="vi-VN"/>
        </w:rPr>
        <w:t xml:space="preserve">. Vậy từ </w:t>
      </w:r>
      <w:r>
        <w:rPr>
          <w:rFonts w:ascii="Times New Roman" w:eastAsia="Calibri" w:hAnsi="Times New Roman" w:cs="Times New Roman"/>
          <w:sz w:val="24"/>
          <w:szCs w:val="24"/>
        </w:rPr>
        <w:t>mẫu số liệu ta có thể tính những giá trị nào để đánh giá sự phân tán của mẫu số liệu</w:t>
      </w:r>
      <w:r w:rsidRPr="00667280">
        <w:rPr>
          <w:rFonts w:ascii="Times New Roman" w:eastAsia="Calibri" w:hAnsi="Times New Roman" w:cs="Times New Roman"/>
          <w:sz w:val="24"/>
          <w:szCs w:val="24"/>
        </w:rPr>
        <w:t>? Bài học hôm nay ta sẽ giải quyết vấn đề này.</w:t>
      </w:r>
    </w:p>
    <w:p w14:paraId="377603A7" w14:textId="77777777" w:rsidR="00C96536" w:rsidRPr="00667280" w:rsidRDefault="00C96536" w:rsidP="00667280">
      <w:pPr>
        <w:tabs>
          <w:tab w:val="left" w:pos="2268"/>
        </w:tabs>
        <w:ind w:left="567"/>
        <w:jc w:val="both"/>
        <w:rPr>
          <w:rFonts w:ascii="Times New Roman" w:eastAsia="Calibri" w:hAnsi="Times New Roman" w:cs="Times New Roman"/>
          <w:b/>
          <w:bCs/>
          <w:color w:val="FF33CC"/>
          <w:sz w:val="24"/>
          <w:szCs w:val="24"/>
          <w:lang w:val="vi-VN"/>
        </w:rPr>
      </w:pPr>
      <w:r w:rsidRPr="00667280">
        <w:rPr>
          <w:rFonts w:ascii="Times New Roman" w:eastAsia="Calibri" w:hAnsi="Times New Roman" w:cs="Times New Roman"/>
          <w:b/>
          <w:bCs/>
          <w:color w:val="FF33CC"/>
          <w:sz w:val="24"/>
          <w:szCs w:val="24"/>
          <w:lang w:val="vi-VN"/>
        </w:rPr>
        <w:t>Hoạt động 2: Hình thành kiến thức</w:t>
      </w:r>
    </w:p>
    <w:p w14:paraId="4576E79F" w14:textId="77777777" w:rsidR="00C96536" w:rsidRPr="00667280" w:rsidRDefault="00C96536" w:rsidP="00667280">
      <w:pPr>
        <w:tabs>
          <w:tab w:val="left" w:pos="2268"/>
        </w:tabs>
        <w:ind w:left="567"/>
        <w:jc w:val="both"/>
        <w:rPr>
          <w:rFonts w:ascii="Times New Roman" w:eastAsia="Calibri" w:hAnsi="Times New Roman" w:cs="Times New Roman"/>
          <w:b/>
          <w:bCs/>
          <w:color w:val="FF0000"/>
          <w:sz w:val="24"/>
          <w:szCs w:val="24"/>
        </w:rPr>
      </w:pPr>
      <w:r w:rsidRPr="00667280">
        <w:rPr>
          <w:rFonts w:ascii="Times New Roman" w:eastAsia="Calibri" w:hAnsi="Times New Roman" w:cs="Times New Roman"/>
          <w:b/>
          <w:bCs/>
          <w:color w:val="FF0000"/>
          <w:sz w:val="24"/>
          <w:szCs w:val="24"/>
          <w:lang w:val="vi-VN"/>
        </w:rPr>
        <w:t xml:space="preserve">Hoạt động </w:t>
      </w:r>
      <w:r w:rsidRPr="00667280">
        <w:rPr>
          <w:rFonts w:ascii="Times New Roman" w:eastAsia="Calibri" w:hAnsi="Times New Roman" w:cs="Times New Roman"/>
          <w:b/>
          <w:bCs/>
          <w:color w:val="FF0000"/>
          <w:sz w:val="24"/>
          <w:szCs w:val="24"/>
        </w:rPr>
        <w:t>2</w:t>
      </w:r>
      <w:r w:rsidRPr="00667280">
        <w:rPr>
          <w:rFonts w:ascii="Times New Roman" w:eastAsia="Calibri" w:hAnsi="Times New Roman" w:cs="Times New Roman"/>
          <w:b/>
          <w:bCs/>
          <w:color w:val="FF0000"/>
          <w:sz w:val="24"/>
          <w:szCs w:val="24"/>
          <w:lang w:val="vi-VN"/>
        </w:rPr>
        <w:t>.1:</w:t>
      </w:r>
      <w:r w:rsidRPr="00667280">
        <w:rPr>
          <w:rFonts w:ascii="Times New Roman" w:eastAsia="Calibri" w:hAnsi="Times New Roman" w:cs="Times New Roman"/>
          <w:b/>
          <w:bCs/>
          <w:color w:val="FF0000"/>
          <w:sz w:val="24"/>
          <w:szCs w:val="24"/>
        </w:rPr>
        <w:t xml:space="preserve"> </w:t>
      </w:r>
      <w:r>
        <w:rPr>
          <w:rFonts w:ascii="Times New Roman" w:eastAsia="Calibri" w:hAnsi="Times New Roman" w:cs="Times New Roman"/>
          <w:b/>
          <w:bCs/>
          <w:color w:val="FF0000"/>
          <w:sz w:val="24"/>
          <w:szCs w:val="24"/>
        </w:rPr>
        <w:t xml:space="preserve">Khoảng biến thiên cà khoảng tứ phân vị </w:t>
      </w:r>
    </w:p>
    <w:p w14:paraId="7DA0A350"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b/>
          <w:color w:val="000000"/>
          <w:sz w:val="24"/>
          <w:szCs w:val="26"/>
        </w:rPr>
        <w:t>a)</w:t>
      </w:r>
      <w:r w:rsidRPr="00667280">
        <w:rPr>
          <w:rFonts w:ascii="Times New Roman" w:eastAsia="Calibri" w:hAnsi="Times New Roman" w:cs="Times New Roman"/>
          <w:b/>
          <w:color w:val="000000"/>
          <w:sz w:val="24"/>
          <w:szCs w:val="26"/>
          <w:lang w:val="vi-VN"/>
        </w:rPr>
        <w:t xml:space="preserve"> </w:t>
      </w:r>
      <w:r w:rsidRPr="00667280">
        <w:rPr>
          <w:rFonts w:ascii="Times New Roman" w:eastAsia="Calibri" w:hAnsi="Times New Roman" w:cs="Times New Roman"/>
          <w:b/>
          <w:bCs/>
          <w:color w:val="000000"/>
          <w:sz w:val="24"/>
          <w:szCs w:val="24"/>
          <w:lang w:val="vi-VN"/>
        </w:rPr>
        <w:t xml:space="preserve">Mục </w:t>
      </w:r>
      <w:r w:rsidRPr="00667280">
        <w:rPr>
          <w:rFonts w:ascii="Times New Roman" w:eastAsia="Calibri" w:hAnsi="Times New Roman" w:cs="Times New Roman"/>
          <w:b/>
          <w:bCs/>
          <w:color w:val="000000"/>
          <w:sz w:val="24"/>
          <w:szCs w:val="24"/>
        </w:rPr>
        <w:t>tiêu</w:t>
      </w:r>
      <w:r w:rsidRPr="00667280">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rPr>
        <w:t>Tính được khoảng biến thiên và khoảng tứ phân vị</w:t>
      </w:r>
      <w:r w:rsidRPr="00667280">
        <w:rPr>
          <w:rFonts w:ascii="Times New Roman" w:eastAsia="Calibri" w:hAnsi="Times New Roman" w:cs="Times New Roman"/>
          <w:color w:val="000000"/>
          <w:sz w:val="24"/>
          <w:szCs w:val="24"/>
          <w:lang w:val="vi-VN"/>
        </w:rPr>
        <w:t>.</w:t>
      </w:r>
    </w:p>
    <w:p w14:paraId="16A62B20" w14:textId="77777777" w:rsidR="00C96536" w:rsidRDefault="00C96536" w:rsidP="00667280">
      <w:pPr>
        <w:tabs>
          <w:tab w:val="left" w:pos="2268"/>
        </w:tabs>
        <w:ind w:left="567"/>
        <w:jc w:val="both"/>
        <w:rPr>
          <w:rFonts w:ascii="Times New Roman" w:eastAsia="Calibri" w:hAnsi="Times New Roman" w:cs="Times New Roman"/>
          <w:color w:val="000000"/>
          <w:sz w:val="24"/>
          <w:szCs w:val="24"/>
        </w:rPr>
      </w:pPr>
      <w:r w:rsidRPr="00667280">
        <w:rPr>
          <w:rFonts w:ascii="Times New Roman" w:eastAsia="Calibri" w:hAnsi="Times New Roman" w:cs="Times New Roman"/>
          <w:b/>
          <w:bCs/>
          <w:color w:val="000000"/>
          <w:sz w:val="24"/>
          <w:szCs w:val="24"/>
          <w:lang w:val="vi-VN"/>
        </w:rPr>
        <w:t xml:space="preserve">b) </w:t>
      </w:r>
      <w:r w:rsidRPr="00667280">
        <w:rPr>
          <w:rFonts w:ascii="Times New Roman" w:eastAsia="Calibri" w:hAnsi="Times New Roman" w:cs="Times New Roman"/>
          <w:b/>
          <w:bCs/>
          <w:color w:val="000000"/>
          <w:sz w:val="24"/>
          <w:szCs w:val="24"/>
        </w:rPr>
        <w:t>Nội dung</w:t>
      </w:r>
      <w:r w:rsidRPr="00667280">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sidRPr="00667280">
        <w:rPr>
          <w:rFonts w:ascii="Times New Roman" w:eastAsia="Calibri" w:hAnsi="Times New Roman" w:cs="Times New Roman"/>
          <w:color w:val="000000"/>
          <w:sz w:val="24"/>
          <w:szCs w:val="24"/>
          <w:lang w:val="vi-VN"/>
        </w:rPr>
        <w:t>Câu hỏi thảo luận:</w:t>
      </w:r>
      <w:r w:rsidRPr="00667280">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rPr>
        <w:t>Thời gian hoàn thành bài chạy 5 km (tính theo phút) của hai nhóm được cho ở bảng sau:</w:t>
      </w:r>
    </w:p>
    <w:tbl>
      <w:tblPr>
        <w:tblStyle w:val="TableGrid"/>
        <w:tblW w:w="0" w:type="auto"/>
        <w:tblInd w:w="567" w:type="dxa"/>
        <w:tblLook w:val="04A0" w:firstRow="1" w:lastRow="0" w:firstColumn="1" w:lastColumn="0" w:noHBand="0" w:noVBand="1"/>
      </w:tblPr>
      <w:tblGrid>
        <w:gridCol w:w="1101"/>
        <w:gridCol w:w="601"/>
        <w:gridCol w:w="576"/>
        <w:gridCol w:w="576"/>
        <w:gridCol w:w="576"/>
        <w:gridCol w:w="576"/>
        <w:gridCol w:w="576"/>
        <w:gridCol w:w="576"/>
        <w:gridCol w:w="576"/>
        <w:gridCol w:w="576"/>
        <w:gridCol w:w="481"/>
        <w:gridCol w:w="576"/>
        <w:gridCol w:w="576"/>
      </w:tblGrid>
      <w:tr w:rsidR="00C96536" w14:paraId="28C7C314" w14:textId="77777777" w:rsidTr="00F364F5">
        <w:tc>
          <w:tcPr>
            <w:tcW w:w="1101" w:type="dxa"/>
            <w:shd w:val="clear" w:color="auto" w:fill="B4C6E7" w:themeFill="accent1" w:themeFillTint="66"/>
          </w:tcPr>
          <w:p w14:paraId="7FD13639"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Nhóm 1</w:t>
            </w:r>
          </w:p>
        </w:tc>
        <w:tc>
          <w:tcPr>
            <w:tcW w:w="601" w:type="dxa"/>
          </w:tcPr>
          <w:p w14:paraId="181A337A"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576" w:type="dxa"/>
          </w:tcPr>
          <w:p w14:paraId="40359215"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576" w:type="dxa"/>
          </w:tcPr>
          <w:p w14:paraId="62320366"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47</w:t>
            </w:r>
          </w:p>
        </w:tc>
        <w:tc>
          <w:tcPr>
            <w:tcW w:w="576" w:type="dxa"/>
          </w:tcPr>
          <w:p w14:paraId="33B93CBE"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31</w:t>
            </w:r>
          </w:p>
        </w:tc>
        <w:tc>
          <w:tcPr>
            <w:tcW w:w="576" w:type="dxa"/>
          </w:tcPr>
          <w:p w14:paraId="645C12F2"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576" w:type="dxa"/>
          </w:tcPr>
          <w:p w14:paraId="3B4FCA85"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576" w:type="dxa"/>
          </w:tcPr>
          <w:p w14:paraId="7F192CC6"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576" w:type="dxa"/>
          </w:tcPr>
          <w:p w14:paraId="03D7ADAE"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576" w:type="dxa"/>
          </w:tcPr>
          <w:p w14:paraId="042EA888"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481" w:type="dxa"/>
          </w:tcPr>
          <w:p w14:paraId="0D04255A"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576" w:type="dxa"/>
          </w:tcPr>
          <w:p w14:paraId="7319AD28"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576" w:type="dxa"/>
          </w:tcPr>
          <w:p w14:paraId="3B14D1F7"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31</w:t>
            </w:r>
          </w:p>
        </w:tc>
      </w:tr>
      <w:tr w:rsidR="00C96536" w14:paraId="03F7016E" w14:textId="77777777" w:rsidTr="00F364F5">
        <w:tc>
          <w:tcPr>
            <w:tcW w:w="1101" w:type="dxa"/>
            <w:shd w:val="clear" w:color="auto" w:fill="B4C6E7" w:themeFill="accent1" w:themeFillTint="66"/>
          </w:tcPr>
          <w:p w14:paraId="1293A1A6"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Nhóm 2</w:t>
            </w:r>
          </w:p>
        </w:tc>
        <w:tc>
          <w:tcPr>
            <w:tcW w:w="601" w:type="dxa"/>
          </w:tcPr>
          <w:p w14:paraId="44AD0671"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576" w:type="dxa"/>
          </w:tcPr>
          <w:p w14:paraId="3CDCEC2D"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576" w:type="dxa"/>
          </w:tcPr>
          <w:p w14:paraId="025D4CFF"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576" w:type="dxa"/>
          </w:tcPr>
          <w:p w14:paraId="505F9386"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576" w:type="dxa"/>
          </w:tcPr>
          <w:p w14:paraId="7DAB610E"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576" w:type="dxa"/>
          </w:tcPr>
          <w:p w14:paraId="32B76414"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31</w:t>
            </w:r>
          </w:p>
        </w:tc>
        <w:tc>
          <w:tcPr>
            <w:tcW w:w="576" w:type="dxa"/>
          </w:tcPr>
          <w:p w14:paraId="40870ED5"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576" w:type="dxa"/>
          </w:tcPr>
          <w:p w14:paraId="1850EABB"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31</w:t>
            </w:r>
          </w:p>
        </w:tc>
        <w:tc>
          <w:tcPr>
            <w:tcW w:w="576" w:type="dxa"/>
          </w:tcPr>
          <w:p w14:paraId="7349CA3E"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481" w:type="dxa"/>
          </w:tcPr>
          <w:p w14:paraId="70E0A335"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576" w:type="dxa"/>
          </w:tcPr>
          <w:p w14:paraId="74E21DAA"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31</w:t>
            </w:r>
          </w:p>
        </w:tc>
        <w:tc>
          <w:tcPr>
            <w:tcW w:w="576" w:type="dxa"/>
          </w:tcPr>
          <w:p w14:paraId="2198F4E0" w14:textId="77777777" w:rsidR="00C96536" w:rsidRPr="0072607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29</w:t>
            </w:r>
          </w:p>
        </w:tc>
      </w:tr>
    </w:tbl>
    <w:p w14:paraId="35FE9A73" w14:textId="77777777" w:rsidR="00C96536" w:rsidRPr="00667280" w:rsidRDefault="00C96536" w:rsidP="00667280">
      <w:pPr>
        <w:tabs>
          <w:tab w:val="left" w:pos="2268"/>
        </w:tabs>
        <w:ind w:left="567"/>
        <w:jc w:val="both"/>
        <w:rPr>
          <w:rFonts w:ascii="Times New Roman" w:eastAsia="Calibri" w:hAnsi="Times New Roman" w:cs="Times New Roman"/>
          <w:color w:val="000000"/>
          <w:sz w:val="24"/>
          <w:szCs w:val="24"/>
          <w:lang w:val="vi-VN"/>
        </w:rPr>
      </w:pPr>
      <w:r w:rsidRPr="00667280">
        <w:rPr>
          <w:rFonts w:ascii="Times New Roman" w:eastAsia="Calibri" w:hAnsi="Times New Roman" w:cs="Times New Roman"/>
          <w:color w:val="000000"/>
          <w:sz w:val="24"/>
          <w:szCs w:val="24"/>
          <w:lang w:val="vi-VN"/>
        </w:rPr>
        <w:t xml:space="preserve"> </w:t>
      </w:r>
    </w:p>
    <w:p w14:paraId="0377FE2E" w14:textId="77777777" w:rsidR="00C96536" w:rsidRPr="00667280" w:rsidRDefault="00C96536" w:rsidP="00667280">
      <w:pPr>
        <w:numPr>
          <w:ilvl w:val="0"/>
          <w:numId w:val="8"/>
        </w:numPr>
        <w:ind w:left="567"/>
        <w:contextualSpacing/>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Hãy tính độ chênh lệch giữa thời gian chạy của người nhanh nhất và người chậm nhất trong từng nhóm</w:t>
      </w:r>
    </w:p>
    <w:p w14:paraId="2D5EDA5E" w14:textId="77777777" w:rsidR="00C96536" w:rsidRPr="00667280" w:rsidRDefault="00C96536" w:rsidP="00667280">
      <w:pPr>
        <w:numPr>
          <w:ilvl w:val="0"/>
          <w:numId w:val="8"/>
        </w:numPr>
        <w:ind w:left="567"/>
        <w:contextualSpacing/>
        <w:jc w:val="both"/>
        <w:rPr>
          <w:rFonts w:ascii="Times New Roman" w:eastAsia="Calibri" w:hAnsi="Times New Roman" w:cs="Times New Roman"/>
          <w:b/>
          <w:bCs/>
          <w:color w:val="000000"/>
          <w:sz w:val="24"/>
          <w:szCs w:val="24"/>
        </w:rPr>
      </w:pPr>
      <w:r>
        <w:rPr>
          <w:rFonts w:ascii="Times New Roman" w:eastAsia="Calibri" w:hAnsi="Times New Roman" w:cs="Times New Roman"/>
          <w:color w:val="000000"/>
          <w:sz w:val="24"/>
          <w:szCs w:val="24"/>
        </w:rPr>
        <w:t>Nhóm nào có thành tích chạy đồng đều hơn?</w:t>
      </w:r>
    </w:p>
    <w:p w14:paraId="2AEC0FB5" w14:textId="77777777" w:rsidR="00C96536" w:rsidRPr="00667280" w:rsidRDefault="00C96536" w:rsidP="00667280">
      <w:pPr>
        <w:tabs>
          <w:tab w:val="left" w:pos="2268"/>
        </w:tabs>
        <w:ind w:left="567"/>
        <w:jc w:val="center"/>
        <w:rPr>
          <w:rFonts w:ascii="Times New Roman" w:eastAsia="Calibri" w:hAnsi="Times New Roman" w:cs="Times New Roman"/>
          <w:b/>
          <w:bCs/>
          <w:color w:val="000000"/>
          <w:sz w:val="24"/>
          <w:szCs w:val="24"/>
        </w:rPr>
      </w:pPr>
    </w:p>
    <w:p w14:paraId="3D235823" w14:textId="77777777" w:rsidR="00C96536" w:rsidRDefault="00C96536" w:rsidP="00667280">
      <w:pPr>
        <w:tabs>
          <w:tab w:val="left" w:pos="2268"/>
        </w:tabs>
        <w:ind w:left="567"/>
        <w:jc w:val="both"/>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c) Sản phẩm</w:t>
      </w:r>
      <w:r w:rsidRPr="00667280">
        <w:rPr>
          <w:rFonts w:ascii="Times New Roman" w:eastAsia="Calibri" w:hAnsi="Times New Roman" w:cs="Times New Roman"/>
          <w:b/>
          <w:bCs/>
          <w:color w:val="000000"/>
          <w:sz w:val="24"/>
          <w:szCs w:val="24"/>
        </w:rPr>
        <w:t xml:space="preserve">: </w:t>
      </w:r>
    </w:p>
    <w:p w14:paraId="0FF91833" w14:textId="77777777" w:rsidR="00C96536" w:rsidRDefault="00C96536" w:rsidP="00A86E17">
      <w:pPr>
        <w:tabs>
          <w:tab w:val="left" w:pos="709"/>
        </w:tabs>
        <w:jc w:val="both"/>
        <w:rPr>
          <w:rFonts w:ascii="Times New Roman" w:eastAsia="Calibri" w:hAnsi="Times New Roman" w:cs="Times New Roman"/>
          <w:bCs/>
          <w:color w:val="000000"/>
          <w:sz w:val="24"/>
          <w:szCs w:val="24"/>
        </w:rPr>
      </w:pPr>
      <w:r>
        <w:rPr>
          <w:rFonts w:ascii="Times New Roman" w:eastAsia="Calibri" w:hAnsi="Times New Roman" w:cs="Times New Roman"/>
          <w:b/>
          <w:bCs/>
          <w:color w:val="000000"/>
          <w:sz w:val="24"/>
          <w:szCs w:val="24"/>
        </w:rPr>
        <w:tab/>
      </w:r>
      <w:r>
        <w:rPr>
          <w:rFonts w:ascii="Times New Roman" w:eastAsia="Calibri" w:hAnsi="Times New Roman" w:cs="Times New Roman"/>
          <w:bCs/>
          <w:color w:val="000000"/>
          <w:sz w:val="24"/>
          <w:szCs w:val="24"/>
        </w:rPr>
        <w:t>Độ chênh lệch của:</w:t>
      </w:r>
    </w:p>
    <w:p w14:paraId="62221C11" w14:textId="77777777" w:rsidR="00C96536" w:rsidRDefault="00C96536" w:rsidP="00A86E17">
      <w:pPr>
        <w:tabs>
          <w:tab w:val="left" w:pos="709"/>
        </w:tabs>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Nhóm 1: 20 phút</w:t>
      </w:r>
    </w:p>
    <w:p w14:paraId="519B9337" w14:textId="77777777" w:rsidR="00C96536" w:rsidRDefault="00C96536" w:rsidP="00A86E17">
      <w:pPr>
        <w:tabs>
          <w:tab w:val="left" w:pos="709"/>
        </w:tabs>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Nhóm 2: 3 phút</w:t>
      </w:r>
    </w:p>
    <w:p w14:paraId="586B730E" w14:textId="77777777" w:rsidR="00C96536" w:rsidRPr="00A86E17" w:rsidRDefault="00C96536" w:rsidP="00A86E17">
      <w:pPr>
        <w:tabs>
          <w:tab w:val="left" w:pos="709"/>
        </w:tabs>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 xml:space="preserve">Nhóm 2 có thành tích đồng đều hơn </w:t>
      </w:r>
    </w:p>
    <w:p w14:paraId="2D29C444" w14:textId="77777777" w:rsidR="00C96536" w:rsidRDefault="00C96536" w:rsidP="00A86E17">
      <w:pPr>
        <w:tabs>
          <w:tab w:val="left" w:pos="2268"/>
        </w:tabs>
        <w:ind w:left="567"/>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 xml:space="preserve">d) </w:t>
      </w:r>
      <w:r w:rsidRPr="00667280">
        <w:rPr>
          <w:rFonts w:ascii="Times New Roman" w:eastAsia="Calibri" w:hAnsi="Times New Roman" w:cs="Times New Roman"/>
          <w:b/>
          <w:bCs/>
          <w:color w:val="000000"/>
          <w:sz w:val="24"/>
          <w:szCs w:val="24"/>
        </w:rPr>
        <w:t>Tổ chức</w:t>
      </w:r>
      <w:r w:rsidRPr="00667280">
        <w:rPr>
          <w:rFonts w:ascii="Times New Roman" w:eastAsia="Calibri" w:hAnsi="Times New Roman" w:cs="Times New Roman"/>
          <w:b/>
          <w:bCs/>
          <w:color w:val="000000"/>
          <w:sz w:val="24"/>
          <w:szCs w:val="24"/>
          <w:lang w:val="vi-VN"/>
        </w:rPr>
        <w:t xml:space="preserve"> </w:t>
      </w:r>
      <w:r w:rsidRPr="00667280">
        <w:rPr>
          <w:rFonts w:ascii="Times New Roman" w:eastAsia="Calibri" w:hAnsi="Times New Roman" w:cs="Times New Roman"/>
          <w:b/>
          <w:bCs/>
          <w:color w:val="000000"/>
          <w:sz w:val="24"/>
          <w:szCs w:val="24"/>
        </w:rPr>
        <w:t xml:space="preserve">thực hiện: </w:t>
      </w:r>
    </w:p>
    <w:p w14:paraId="365B38EC" w14:textId="77777777" w:rsidR="00C96536" w:rsidRPr="00667280" w:rsidRDefault="00C96536" w:rsidP="00A86E17">
      <w:pPr>
        <w:tabs>
          <w:tab w:val="left" w:pos="2268"/>
        </w:tabs>
        <w:ind w:left="567"/>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1: Giao nhiệm vụ: </w:t>
      </w:r>
    </w:p>
    <w:p w14:paraId="64A395DE" w14:textId="77777777" w:rsidR="00C96536" w:rsidRPr="00667280" w:rsidRDefault="00C96536" w:rsidP="00667280">
      <w:pPr>
        <w:numPr>
          <w:ilvl w:val="0"/>
          <w:numId w:val="9"/>
        </w:numPr>
        <w:ind w:left="567"/>
        <w:contextualSpacing/>
        <w:jc w:val="both"/>
        <w:rPr>
          <w:rFonts w:ascii="Times New Roman" w:eastAsia="Calibri" w:hAnsi="Times New Roman" w:cs="Times New Roman"/>
          <w:b/>
          <w:bCs/>
          <w:i/>
          <w:iCs/>
          <w:color w:val="000000"/>
          <w:sz w:val="24"/>
          <w:szCs w:val="24"/>
        </w:rPr>
      </w:pPr>
      <w:r w:rsidRPr="00667280">
        <w:rPr>
          <w:rFonts w:ascii="Times New Roman" w:eastAsia="Calibri" w:hAnsi="Times New Roman" w:cs="Times New Roman"/>
          <w:bCs/>
          <w:sz w:val="24"/>
          <w:szCs w:val="24"/>
          <w:lang w:val="vi-VN"/>
        </w:rPr>
        <w:t>Gv trình chiếu câu hỏi thảo luận.</w:t>
      </w:r>
    </w:p>
    <w:p w14:paraId="72B94135" w14:textId="77777777" w:rsidR="00C96536" w:rsidRPr="00667280" w:rsidRDefault="00C96536" w:rsidP="00667280">
      <w:pPr>
        <w:numPr>
          <w:ilvl w:val="0"/>
          <w:numId w:val="9"/>
        </w:numPr>
        <w:ind w:left="567"/>
        <w:contextualSpacing/>
        <w:jc w:val="both"/>
        <w:rPr>
          <w:rFonts w:ascii="Times New Roman" w:eastAsia="Calibri" w:hAnsi="Times New Roman" w:cs="Times New Roman"/>
          <w:b/>
          <w:bCs/>
          <w:i/>
          <w:iCs/>
          <w:color w:val="000000"/>
          <w:sz w:val="24"/>
          <w:szCs w:val="24"/>
        </w:rPr>
      </w:pPr>
      <w:r w:rsidRPr="00667280">
        <w:rPr>
          <w:rFonts w:ascii="Times New Roman" w:eastAsia="Calibri" w:hAnsi="Times New Roman" w:cs="Times New Roman"/>
          <w:bCs/>
          <w:sz w:val="24"/>
          <w:szCs w:val="24"/>
        </w:rPr>
        <w:t xml:space="preserve">GV chia lớp thành </w:t>
      </w:r>
      <w:r>
        <w:rPr>
          <w:rFonts w:ascii="Times New Roman" w:eastAsia="Calibri" w:hAnsi="Times New Roman" w:cs="Times New Roman"/>
          <w:bCs/>
          <w:sz w:val="24"/>
          <w:szCs w:val="24"/>
        </w:rPr>
        <w:t>4</w:t>
      </w:r>
      <w:r w:rsidRPr="00667280">
        <w:rPr>
          <w:rFonts w:ascii="Times New Roman" w:eastAsia="Calibri" w:hAnsi="Times New Roman" w:cs="Times New Roman"/>
          <w:bCs/>
          <w:sz w:val="24"/>
          <w:szCs w:val="24"/>
        </w:rPr>
        <w:t xml:space="preserve"> nhóm</w:t>
      </w:r>
      <w:r w:rsidRPr="00667280">
        <w:rPr>
          <w:rFonts w:ascii="Times New Roman" w:eastAsia="Calibri" w:hAnsi="Times New Roman" w:cs="Times New Roman"/>
          <w:bCs/>
          <w:sz w:val="24"/>
          <w:szCs w:val="24"/>
          <w:lang w:val="vi-VN"/>
        </w:rPr>
        <w:t xml:space="preserve"> và phát mỗi nhóm 1 tờ giấy A0.</w:t>
      </w:r>
    </w:p>
    <w:p w14:paraId="48078D1B" w14:textId="77777777" w:rsidR="00C96536" w:rsidRPr="00667280" w:rsidRDefault="00C96536" w:rsidP="00667280">
      <w:pPr>
        <w:tabs>
          <w:tab w:val="left" w:pos="2268"/>
        </w:tabs>
        <w:ind w:left="567"/>
        <w:contextualSpacing/>
        <w:jc w:val="both"/>
        <w:rPr>
          <w:rFonts w:ascii="Times New Roman" w:eastAsia="Calibri" w:hAnsi="Times New Roman" w:cs="Times New Roman"/>
          <w:b/>
          <w:bCs/>
          <w:i/>
          <w:iCs/>
          <w:color w:val="000000"/>
          <w:sz w:val="24"/>
          <w:szCs w:val="24"/>
        </w:rPr>
      </w:pPr>
      <w:r w:rsidRPr="00667280">
        <w:rPr>
          <w:rFonts w:ascii="Times New Roman" w:eastAsia="Calibri" w:hAnsi="Times New Roman" w:cs="Times New Roman"/>
          <w:b/>
          <w:bCs/>
          <w:i/>
          <w:iCs/>
          <w:color w:val="000000"/>
          <w:sz w:val="24"/>
          <w:szCs w:val="24"/>
          <w:lang w:val="vi-VN"/>
        </w:rPr>
        <w:t>Bước 2: Thực hiện nhiệm vụ:</w:t>
      </w:r>
      <w:r w:rsidRPr="00667280">
        <w:rPr>
          <w:rFonts w:ascii="Times New Roman" w:eastAsia="Calibri" w:hAnsi="Times New Roman" w:cs="Times New Roman"/>
          <w:b/>
          <w:bCs/>
          <w:i/>
          <w:iCs/>
          <w:color w:val="000000"/>
          <w:sz w:val="24"/>
          <w:szCs w:val="24"/>
        </w:rPr>
        <w:t xml:space="preserve"> </w:t>
      </w:r>
    </w:p>
    <w:p w14:paraId="64BD3294" w14:textId="77777777" w:rsidR="00C96536" w:rsidRPr="00667280" w:rsidRDefault="00C96536" w:rsidP="00667280">
      <w:pPr>
        <w:numPr>
          <w:ilvl w:val="0"/>
          <w:numId w:val="10"/>
        </w:numPr>
        <w:ind w:left="567"/>
        <w:contextualSpacing/>
        <w:jc w:val="both"/>
        <w:rPr>
          <w:rFonts w:ascii="Times New Roman" w:eastAsia="Calibri" w:hAnsi="Times New Roman" w:cs="Times New Roman"/>
          <w:bCs/>
          <w:iCs/>
          <w:sz w:val="24"/>
          <w:szCs w:val="24"/>
        </w:rPr>
      </w:pPr>
      <w:r w:rsidRPr="00667280">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667280">
        <w:rPr>
          <w:rFonts w:ascii="Times New Roman" w:eastAsia="Calibri" w:hAnsi="Times New Roman" w:cs="Times New Roman"/>
          <w:bCs/>
          <w:iCs/>
          <w:sz w:val="24"/>
          <w:szCs w:val="24"/>
          <w:lang w:val="vi-VN"/>
        </w:rPr>
        <w:t xml:space="preserve"> vào tờ A0.</w:t>
      </w:r>
    </w:p>
    <w:p w14:paraId="494A3593" w14:textId="77777777" w:rsidR="00C96536" w:rsidRPr="00667280" w:rsidRDefault="00C96536" w:rsidP="00667280">
      <w:pPr>
        <w:numPr>
          <w:ilvl w:val="0"/>
          <w:numId w:val="10"/>
        </w:numPr>
        <w:ind w:left="567"/>
        <w:contextualSpacing/>
        <w:jc w:val="both"/>
        <w:rPr>
          <w:rFonts w:ascii="Times New Roman" w:eastAsia="Calibri" w:hAnsi="Times New Roman" w:cs="Times New Roman"/>
          <w:bCs/>
          <w:iCs/>
          <w:sz w:val="24"/>
          <w:szCs w:val="24"/>
        </w:rPr>
      </w:pPr>
      <w:r w:rsidRPr="0066728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3EF63220" w14:textId="77777777" w:rsidR="00C96536" w:rsidRPr="00667280" w:rsidRDefault="00C96536" w:rsidP="00667280">
      <w:pPr>
        <w:tabs>
          <w:tab w:val="left" w:pos="2268"/>
        </w:tabs>
        <w:ind w:left="567"/>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3: Báo cáo, thảo luận: </w:t>
      </w:r>
      <w:r w:rsidRPr="00667280">
        <w:rPr>
          <w:rFonts w:ascii="Times New Roman" w:eastAsia="Calibri" w:hAnsi="Times New Roman" w:cs="Times New Roman"/>
          <w:bCs/>
          <w:iCs/>
          <w:sz w:val="24"/>
          <w:szCs w:val="24"/>
        </w:rPr>
        <w:t>HS treo phiếu học tập tại vị trí của nhóm</w:t>
      </w:r>
      <w:r w:rsidRPr="00667280">
        <w:rPr>
          <w:rFonts w:ascii="Times New Roman" w:eastAsia="Calibri" w:hAnsi="Times New Roman" w:cs="Times New Roman"/>
          <w:bCs/>
          <w:iCs/>
          <w:sz w:val="24"/>
          <w:szCs w:val="24"/>
          <w:lang w:val="vi-VN"/>
        </w:rPr>
        <w:t xml:space="preserve"> và báo cáo</w:t>
      </w:r>
      <w:r w:rsidRPr="00667280">
        <w:rPr>
          <w:rFonts w:ascii="Times New Roman" w:eastAsia="Calibri" w:hAnsi="Times New Roman" w:cs="Times New Roman"/>
          <w:bCs/>
          <w:iCs/>
          <w:sz w:val="24"/>
          <w:szCs w:val="24"/>
        </w:rPr>
        <w:t>.</w:t>
      </w:r>
    </w:p>
    <w:p w14:paraId="05EDDAC8" w14:textId="77777777" w:rsidR="00C96536" w:rsidRPr="00667280" w:rsidRDefault="00C96536" w:rsidP="00667280">
      <w:pPr>
        <w:tabs>
          <w:tab w:val="left" w:pos="2268"/>
        </w:tabs>
        <w:ind w:left="567"/>
        <w:contextualSpacing/>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4: Kết luận, nhận định: </w:t>
      </w:r>
    </w:p>
    <w:p w14:paraId="10EEE661" w14:textId="77777777" w:rsidR="00C96536" w:rsidRPr="00667280" w:rsidRDefault="00C96536" w:rsidP="00667280">
      <w:pPr>
        <w:numPr>
          <w:ilvl w:val="0"/>
          <w:numId w:val="11"/>
        </w:numPr>
        <w:ind w:left="567"/>
        <w:contextualSpacing/>
        <w:jc w:val="both"/>
        <w:rPr>
          <w:rFonts w:ascii="Times New Roman" w:eastAsia="Calibri" w:hAnsi="Times New Roman" w:cs="Times New Roman"/>
          <w:bCs/>
          <w:iCs/>
          <w:sz w:val="24"/>
          <w:szCs w:val="24"/>
        </w:rPr>
      </w:pPr>
      <w:r w:rsidRPr="00667280">
        <w:rPr>
          <w:rFonts w:ascii="Times New Roman" w:eastAsia="Calibri" w:hAnsi="Times New Roman" w:cs="Times New Roman"/>
          <w:bCs/>
          <w:iCs/>
          <w:sz w:val="24"/>
          <w:szCs w:val="24"/>
        </w:rPr>
        <w:t>G</w:t>
      </w:r>
      <w:r w:rsidRPr="00667280">
        <w:rPr>
          <w:rFonts w:ascii="Times New Roman" w:eastAsia="Calibri" w:hAnsi="Times New Roman" w:cs="Times New Roman"/>
          <w:bCs/>
          <w:iCs/>
          <w:sz w:val="24"/>
          <w:szCs w:val="24"/>
          <w:lang w:val="vi-VN"/>
        </w:rPr>
        <w:t xml:space="preserve">v nhận xét các nhóm: </w:t>
      </w:r>
      <w:r w:rsidRPr="00667280">
        <w:rPr>
          <w:rFonts w:ascii="Times New Roman" w:eastAsia="Calibri" w:hAnsi="Times New Roman" w:cs="Times New Roman"/>
          <w:bCs/>
          <w:iCs/>
          <w:kern w:val="24"/>
          <w:sz w:val="26"/>
          <w:szCs w:val="26"/>
        </w:rPr>
        <w:t>Quan sát hoạt động của các nhóm và đánh giá thông qua bảng kiểm.</w:t>
      </w:r>
    </w:p>
    <w:p w14:paraId="3808C1CC" w14:textId="77777777" w:rsidR="00C96536" w:rsidRPr="00667280" w:rsidRDefault="00C96536" w:rsidP="00667280">
      <w:pPr>
        <w:ind w:left="567"/>
        <w:jc w:val="center"/>
        <w:rPr>
          <w:rFonts w:ascii="Times New Roman" w:eastAsia="Calibri" w:hAnsi="Times New Roman" w:cs="Times New Roman"/>
          <w:b/>
          <w:bCs/>
          <w:sz w:val="24"/>
          <w:szCs w:val="24"/>
          <w:lang w:val="vi-VN"/>
        </w:rPr>
      </w:pPr>
      <w:r w:rsidRPr="00667280">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67280" w14:paraId="4A36EA8E" w14:textId="77777777" w:rsidTr="00667280">
        <w:trPr>
          <w:trHeight w:val="388"/>
        </w:trPr>
        <w:tc>
          <w:tcPr>
            <w:tcW w:w="5163" w:type="dxa"/>
            <w:vAlign w:val="center"/>
          </w:tcPr>
          <w:p w14:paraId="42FF8F8B" w14:textId="77777777" w:rsidR="00C96536" w:rsidRPr="00667280" w:rsidRDefault="00C96536" w:rsidP="00667280">
            <w:pPr>
              <w:ind w:left="567"/>
              <w:jc w:val="center"/>
              <w:rPr>
                <w:rFonts w:cs="Times New Roman"/>
                <w:b/>
                <w:sz w:val="24"/>
                <w:szCs w:val="24"/>
                <w:lang w:val="vi-VN"/>
              </w:rPr>
            </w:pPr>
            <w:r w:rsidRPr="00667280">
              <w:rPr>
                <w:rFonts w:cs="Times New Roman"/>
                <w:b/>
                <w:sz w:val="24"/>
                <w:szCs w:val="24"/>
              </w:rPr>
              <w:t>Yêu</w:t>
            </w:r>
            <w:r w:rsidRPr="00667280">
              <w:rPr>
                <w:rFonts w:cs="Times New Roman"/>
                <w:b/>
                <w:sz w:val="24"/>
                <w:szCs w:val="24"/>
                <w:lang w:val="vi-VN"/>
              </w:rPr>
              <w:t xml:space="preserve"> cầu</w:t>
            </w:r>
          </w:p>
        </w:tc>
        <w:tc>
          <w:tcPr>
            <w:tcW w:w="1074" w:type="dxa"/>
            <w:vAlign w:val="center"/>
          </w:tcPr>
          <w:p w14:paraId="61329891" w14:textId="77777777" w:rsidR="00C96536" w:rsidRPr="00667280" w:rsidRDefault="00C96536" w:rsidP="00667280">
            <w:pPr>
              <w:ind w:left="720" w:hanging="720"/>
              <w:jc w:val="center"/>
              <w:rPr>
                <w:rFonts w:cs="Times New Roman"/>
                <w:b/>
                <w:sz w:val="24"/>
                <w:szCs w:val="24"/>
              </w:rPr>
            </w:pPr>
            <w:r w:rsidRPr="00667280">
              <w:rPr>
                <w:rFonts w:cs="Times New Roman"/>
                <w:b/>
                <w:sz w:val="24"/>
                <w:szCs w:val="24"/>
              </w:rPr>
              <w:t>Có</w:t>
            </w:r>
          </w:p>
        </w:tc>
        <w:tc>
          <w:tcPr>
            <w:tcW w:w="1046" w:type="dxa"/>
            <w:vAlign w:val="center"/>
          </w:tcPr>
          <w:p w14:paraId="6D13E10B" w14:textId="77777777" w:rsidR="00C96536" w:rsidRPr="00667280" w:rsidRDefault="00C96536" w:rsidP="00667280">
            <w:pPr>
              <w:ind w:left="720" w:hanging="720"/>
              <w:jc w:val="center"/>
              <w:rPr>
                <w:rFonts w:cs="Times New Roman"/>
                <w:b/>
                <w:sz w:val="24"/>
                <w:szCs w:val="24"/>
              </w:rPr>
            </w:pPr>
            <w:r w:rsidRPr="00667280">
              <w:rPr>
                <w:rFonts w:cs="Times New Roman"/>
                <w:b/>
                <w:sz w:val="24"/>
                <w:szCs w:val="24"/>
              </w:rPr>
              <w:t>Không</w:t>
            </w:r>
          </w:p>
        </w:tc>
        <w:tc>
          <w:tcPr>
            <w:tcW w:w="2356" w:type="dxa"/>
          </w:tcPr>
          <w:p w14:paraId="2EAD5231" w14:textId="77777777" w:rsidR="00C96536" w:rsidRPr="00667280" w:rsidRDefault="00C96536" w:rsidP="00667280">
            <w:pPr>
              <w:ind w:left="720" w:hanging="720"/>
              <w:jc w:val="center"/>
              <w:rPr>
                <w:rFonts w:cs="Times New Roman"/>
                <w:b/>
                <w:sz w:val="24"/>
                <w:szCs w:val="24"/>
              </w:rPr>
            </w:pPr>
            <w:r w:rsidRPr="00667280">
              <w:rPr>
                <w:rFonts w:cs="Times New Roman"/>
                <w:b/>
                <w:sz w:val="24"/>
                <w:szCs w:val="24"/>
              </w:rPr>
              <w:t>Đánh giá năng lực</w:t>
            </w:r>
          </w:p>
        </w:tc>
      </w:tr>
      <w:tr w:rsidR="00C96536" w:rsidRPr="00667280" w14:paraId="2573C52B" w14:textId="77777777" w:rsidTr="00667280">
        <w:tc>
          <w:tcPr>
            <w:tcW w:w="5163" w:type="dxa"/>
            <w:vAlign w:val="center"/>
          </w:tcPr>
          <w:p w14:paraId="37D131BD" w14:textId="77777777" w:rsidR="00C96536" w:rsidRPr="00667280" w:rsidRDefault="00C96536" w:rsidP="00667280">
            <w:pPr>
              <w:ind w:left="567"/>
              <w:rPr>
                <w:rFonts w:cs="Times New Roman"/>
                <w:sz w:val="24"/>
                <w:szCs w:val="24"/>
                <w:lang w:val="en-GB"/>
              </w:rPr>
            </w:pPr>
            <w:r w:rsidRPr="00667280">
              <w:rPr>
                <w:rFonts w:cs="Times New Roman"/>
                <w:sz w:val="24"/>
                <w:szCs w:val="24"/>
                <w:lang w:val="en-GB"/>
              </w:rPr>
              <w:t>Tự giác, chủ động trong hoạt động nhóm</w:t>
            </w:r>
          </w:p>
        </w:tc>
        <w:tc>
          <w:tcPr>
            <w:tcW w:w="1074" w:type="dxa"/>
          </w:tcPr>
          <w:p w14:paraId="6F6DE591" w14:textId="77777777" w:rsidR="00C96536" w:rsidRPr="00667280" w:rsidRDefault="00C96536" w:rsidP="00667280">
            <w:pPr>
              <w:ind w:left="567"/>
              <w:rPr>
                <w:rFonts w:cs="Times New Roman"/>
                <w:sz w:val="24"/>
                <w:szCs w:val="24"/>
              </w:rPr>
            </w:pPr>
          </w:p>
        </w:tc>
        <w:tc>
          <w:tcPr>
            <w:tcW w:w="1046" w:type="dxa"/>
          </w:tcPr>
          <w:p w14:paraId="660CD792" w14:textId="77777777" w:rsidR="00C96536" w:rsidRPr="00667280" w:rsidRDefault="00C96536" w:rsidP="00667280">
            <w:pPr>
              <w:ind w:left="567"/>
              <w:rPr>
                <w:rFonts w:cs="Times New Roman"/>
                <w:sz w:val="24"/>
                <w:szCs w:val="24"/>
              </w:rPr>
            </w:pPr>
          </w:p>
        </w:tc>
        <w:tc>
          <w:tcPr>
            <w:tcW w:w="2356" w:type="dxa"/>
            <w:vMerge w:val="restart"/>
          </w:tcPr>
          <w:p w14:paraId="15B6EB76" w14:textId="77777777" w:rsidR="00C96536" w:rsidRPr="00667280" w:rsidRDefault="00C96536" w:rsidP="00667280">
            <w:pPr>
              <w:ind w:left="567"/>
              <w:rPr>
                <w:rFonts w:cs="Times New Roman"/>
                <w:sz w:val="24"/>
                <w:szCs w:val="24"/>
              </w:rPr>
            </w:pPr>
            <w:r w:rsidRPr="00667280">
              <w:rPr>
                <w:rFonts w:cs="Times New Roman"/>
                <w:sz w:val="24"/>
                <w:szCs w:val="24"/>
              </w:rPr>
              <w:t>Giao tiếp</w:t>
            </w:r>
          </w:p>
        </w:tc>
      </w:tr>
      <w:tr w:rsidR="00C96536" w:rsidRPr="00667280" w14:paraId="39B1E7B4" w14:textId="77777777" w:rsidTr="00667280">
        <w:trPr>
          <w:trHeight w:val="248"/>
        </w:trPr>
        <w:tc>
          <w:tcPr>
            <w:tcW w:w="5163" w:type="dxa"/>
            <w:vAlign w:val="center"/>
          </w:tcPr>
          <w:p w14:paraId="655FB80B" w14:textId="77777777" w:rsidR="00C96536" w:rsidRPr="00667280" w:rsidRDefault="00C96536" w:rsidP="00667280">
            <w:pPr>
              <w:ind w:left="567"/>
              <w:rPr>
                <w:rFonts w:cs="Times New Roman"/>
                <w:sz w:val="24"/>
                <w:szCs w:val="24"/>
              </w:rPr>
            </w:pPr>
            <w:r w:rsidRPr="00667280">
              <w:rPr>
                <w:rFonts w:cs="Times New Roman"/>
                <w:sz w:val="24"/>
                <w:szCs w:val="24"/>
              </w:rPr>
              <w:t>Bố trí thời gian hợp lí</w:t>
            </w:r>
          </w:p>
        </w:tc>
        <w:tc>
          <w:tcPr>
            <w:tcW w:w="1074" w:type="dxa"/>
          </w:tcPr>
          <w:p w14:paraId="24246B65" w14:textId="77777777" w:rsidR="00C96536" w:rsidRPr="00667280" w:rsidRDefault="00C96536" w:rsidP="00667280">
            <w:pPr>
              <w:ind w:left="567"/>
              <w:rPr>
                <w:rFonts w:cs="Times New Roman"/>
                <w:sz w:val="24"/>
                <w:szCs w:val="24"/>
              </w:rPr>
            </w:pPr>
          </w:p>
        </w:tc>
        <w:tc>
          <w:tcPr>
            <w:tcW w:w="1046" w:type="dxa"/>
          </w:tcPr>
          <w:p w14:paraId="2438BCA9" w14:textId="77777777" w:rsidR="00C96536" w:rsidRPr="00667280" w:rsidRDefault="00C96536" w:rsidP="00667280">
            <w:pPr>
              <w:ind w:left="567"/>
              <w:rPr>
                <w:rFonts w:cs="Times New Roman"/>
                <w:sz w:val="24"/>
                <w:szCs w:val="24"/>
                <w:lang w:val="vi-VN"/>
              </w:rPr>
            </w:pPr>
          </w:p>
        </w:tc>
        <w:tc>
          <w:tcPr>
            <w:tcW w:w="2356" w:type="dxa"/>
            <w:vMerge/>
          </w:tcPr>
          <w:p w14:paraId="2FAA775D" w14:textId="77777777" w:rsidR="00C96536" w:rsidRPr="00667280" w:rsidRDefault="00C96536" w:rsidP="00667280">
            <w:pPr>
              <w:ind w:left="567"/>
              <w:rPr>
                <w:rFonts w:cs="Times New Roman"/>
                <w:sz w:val="24"/>
                <w:szCs w:val="24"/>
                <w:lang w:val="vi-VN"/>
              </w:rPr>
            </w:pPr>
          </w:p>
        </w:tc>
      </w:tr>
      <w:tr w:rsidR="00C96536" w:rsidRPr="00667280" w14:paraId="0B654523" w14:textId="77777777" w:rsidTr="00667280">
        <w:tc>
          <w:tcPr>
            <w:tcW w:w="5163" w:type="dxa"/>
            <w:vAlign w:val="center"/>
          </w:tcPr>
          <w:p w14:paraId="7912B1B7" w14:textId="77777777" w:rsidR="00C96536" w:rsidRPr="00667280" w:rsidRDefault="00C96536" w:rsidP="00667280">
            <w:pPr>
              <w:ind w:left="567"/>
              <w:rPr>
                <w:rFonts w:cs="Times New Roman"/>
                <w:sz w:val="24"/>
                <w:szCs w:val="24"/>
                <w:lang w:val="en-GB"/>
              </w:rPr>
            </w:pPr>
            <w:r w:rsidRPr="00667280">
              <w:rPr>
                <w:rFonts w:cs="Times New Roman"/>
                <w:sz w:val="24"/>
                <w:szCs w:val="24"/>
                <w:lang w:val="en-GB"/>
              </w:rPr>
              <w:t>Hoàn thành hoạt động nhóm đúng hạn</w:t>
            </w:r>
          </w:p>
        </w:tc>
        <w:tc>
          <w:tcPr>
            <w:tcW w:w="1074" w:type="dxa"/>
          </w:tcPr>
          <w:p w14:paraId="5D38A4B4" w14:textId="77777777" w:rsidR="00C96536" w:rsidRPr="00667280" w:rsidRDefault="00C96536" w:rsidP="00667280">
            <w:pPr>
              <w:ind w:left="567"/>
              <w:rPr>
                <w:rFonts w:cs="Times New Roman"/>
                <w:sz w:val="24"/>
                <w:szCs w:val="24"/>
              </w:rPr>
            </w:pPr>
          </w:p>
        </w:tc>
        <w:tc>
          <w:tcPr>
            <w:tcW w:w="1046" w:type="dxa"/>
          </w:tcPr>
          <w:p w14:paraId="61136488" w14:textId="77777777" w:rsidR="00C96536" w:rsidRPr="00667280" w:rsidRDefault="00C96536" w:rsidP="00667280">
            <w:pPr>
              <w:ind w:left="567"/>
              <w:rPr>
                <w:rFonts w:cs="Times New Roman"/>
                <w:sz w:val="24"/>
                <w:szCs w:val="24"/>
                <w:lang w:val="vi-VN"/>
              </w:rPr>
            </w:pPr>
          </w:p>
        </w:tc>
        <w:tc>
          <w:tcPr>
            <w:tcW w:w="2356" w:type="dxa"/>
            <w:vMerge/>
          </w:tcPr>
          <w:p w14:paraId="400498C3" w14:textId="77777777" w:rsidR="00C96536" w:rsidRPr="00667280" w:rsidRDefault="00C96536" w:rsidP="00667280">
            <w:pPr>
              <w:ind w:left="567"/>
              <w:rPr>
                <w:rFonts w:cs="Times New Roman"/>
                <w:sz w:val="24"/>
                <w:szCs w:val="24"/>
                <w:lang w:val="vi-VN"/>
              </w:rPr>
            </w:pPr>
          </w:p>
        </w:tc>
      </w:tr>
      <w:tr w:rsidR="00C96536" w:rsidRPr="00667280" w14:paraId="4FAE8917" w14:textId="77777777" w:rsidTr="00667280">
        <w:tc>
          <w:tcPr>
            <w:tcW w:w="5163" w:type="dxa"/>
            <w:vAlign w:val="center"/>
          </w:tcPr>
          <w:p w14:paraId="471A1074" w14:textId="77777777" w:rsidR="00C96536" w:rsidRPr="00667280" w:rsidRDefault="00C96536" w:rsidP="00667280">
            <w:pPr>
              <w:ind w:left="567"/>
              <w:rPr>
                <w:rFonts w:cs="Times New Roman"/>
                <w:sz w:val="24"/>
                <w:szCs w:val="24"/>
                <w:lang w:val="en-GB"/>
              </w:rPr>
            </w:pPr>
            <w:r w:rsidRPr="00667280">
              <w:rPr>
                <w:rFonts w:cs="Times New Roman"/>
                <w:sz w:val="24"/>
                <w:szCs w:val="24"/>
                <w:lang w:val="en-GB"/>
              </w:rPr>
              <w:t>Thảo luận và đóng góp ý kiến của các thành viên</w:t>
            </w:r>
          </w:p>
        </w:tc>
        <w:tc>
          <w:tcPr>
            <w:tcW w:w="1074" w:type="dxa"/>
          </w:tcPr>
          <w:p w14:paraId="4DF60995" w14:textId="77777777" w:rsidR="00C96536" w:rsidRPr="00667280" w:rsidRDefault="00C96536" w:rsidP="00667280">
            <w:pPr>
              <w:ind w:left="567"/>
              <w:rPr>
                <w:rFonts w:cs="Times New Roman"/>
                <w:sz w:val="24"/>
                <w:szCs w:val="24"/>
              </w:rPr>
            </w:pPr>
          </w:p>
        </w:tc>
        <w:tc>
          <w:tcPr>
            <w:tcW w:w="1046" w:type="dxa"/>
          </w:tcPr>
          <w:p w14:paraId="72DA71FE" w14:textId="77777777" w:rsidR="00C96536" w:rsidRPr="00667280" w:rsidRDefault="00C96536" w:rsidP="00667280">
            <w:pPr>
              <w:ind w:left="567"/>
              <w:rPr>
                <w:rFonts w:cs="Times New Roman"/>
                <w:sz w:val="24"/>
                <w:szCs w:val="24"/>
                <w:lang w:val="vi-VN"/>
              </w:rPr>
            </w:pPr>
          </w:p>
        </w:tc>
        <w:tc>
          <w:tcPr>
            <w:tcW w:w="2356" w:type="dxa"/>
            <w:vMerge/>
          </w:tcPr>
          <w:p w14:paraId="41540772" w14:textId="77777777" w:rsidR="00C96536" w:rsidRPr="00667280" w:rsidRDefault="00C96536" w:rsidP="00667280">
            <w:pPr>
              <w:ind w:left="567"/>
              <w:rPr>
                <w:rFonts w:cs="Times New Roman"/>
                <w:sz w:val="24"/>
                <w:szCs w:val="24"/>
                <w:lang w:val="vi-VN"/>
              </w:rPr>
            </w:pPr>
          </w:p>
        </w:tc>
      </w:tr>
    </w:tbl>
    <w:p w14:paraId="75CE07AD" w14:textId="77777777" w:rsidR="00C96536" w:rsidRPr="00A86E17" w:rsidRDefault="00C96536" w:rsidP="00A86E17">
      <w:pPr>
        <w:numPr>
          <w:ilvl w:val="0"/>
          <w:numId w:val="11"/>
        </w:numPr>
        <w:ind w:left="567"/>
        <w:contextualSpacing/>
        <w:jc w:val="both"/>
        <w:rPr>
          <w:rFonts w:ascii="Times New Roman" w:eastAsia="Calibri" w:hAnsi="Times New Roman" w:cs="Times New Roman"/>
          <w:bCs/>
          <w:iCs/>
          <w:sz w:val="24"/>
          <w:szCs w:val="24"/>
        </w:rPr>
      </w:pPr>
      <w:r w:rsidRPr="00A86E17">
        <w:rPr>
          <w:rFonts w:ascii="Times New Roman" w:eastAsia="Calibri" w:hAnsi="Times New Roman" w:cs="Times New Roman"/>
          <w:bCs/>
          <w:iCs/>
          <w:sz w:val="24"/>
          <w:szCs w:val="24"/>
        </w:rPr>
        <w:t xml:space="preserve">  </w:t>
      </w:r>
      <w:r w:rsidRPr="00A86E17">
        <w:rPr>
          <w:rFonts w:ascii="Times New Roman" w:eastAsia="Calibri" w:hAnsi="Times New Roman" w:cs="Times New Roman"/>
          <w:bCs/>
          <w:iCs/>
          <w:sz w:val="24"/>
          <w:szCs w:val="24"/>
          <w:lang w:val="vi-VN"/>
        </w:rPr>
        <w:t xml:space="preserve">Giáo viên chốt: </w:t>
      </w:r>
      <w:r w:rsidRPr="00A86E17">
        <w:rPr>
          <w:rFonts w:ascii="Times New Roman" w:eastAsia="Calibri" w:hAnsi="Times New Roman" w:cs="Times New Roman"/>
          <w:bCs/>
          <w:color w:val="000000"/>
          <w:sz w:val="24"/>
          <w:szCs w:val="24"/>
        </w:rPr>
        <w:t>Độ chênh lệch của:</w:t>
      </w:r>
    </w:p>
    <w:p w14:paraId="7C096D42" w14:textId="77777777" w:rsidR="00C96536" w:rsidRDefault="00C96536" w:rsidP="00A86E17">
      <w:pPr>
        <w:tabs>
          <w:tab w:val="left" w:pos="709"/>
        </w:tabs>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Nhóm 1: 20 phút</w:t>
      </w:r>
    </w:p>
    <w:p w14:paraId="10B16F18" w14:textId="77777777" w:rsidR="00C96536" w:rsidRDefault="00C96536" w:rsidP="00A86E17">
      <w:pPr>
        <w:tabs>
          <w:tab w:val="left" w:pos="709"/>
        </w:tabs>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Nhóm 2: 3 phút</w:t>
      </w:r>
    </w:p>
    <w:p w14:paraId="01FFB7C6" w14:textId="77777777" w:rsidR="00C96536" w:rsidRPr="00A86E17" w:rsidRDefault="00C96536" w:rsidP="00A86E17">
      <w:pPr>
        <w:tabs>
          <w:tab w:val="left" w:pos="709"/>
        </w:tabs>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b/>
        <w:t xml:space="preserve">Nhóm 2 có thành tích đồng đều hơn </w:t>
      </w:r>
    </w:p>
    <w:p w14:paraId="4A39E86B" w14:textId="77777777" w:rsidR="00C96536" w:rsidRPr="008714A3" w:rsidRDefault="00C96536" w:rsidP="00A86E17">
      <w:pPr>
        <w:contextualSpacing/>
        <w:jc w:val="both"/>
        <w:rPr>
          <w:rFonts w:ascii="Times New Roman" w:eastAsia="Calibri" w:hAnsi="Times New Roman" w:cs="Times New Roman"/>
          <w:b/>
          <w:bCs/>
          <w:iCs/>
          <w:sz w:val="24"/>
          <w:szCs w:val="24"/>
        </w:rPr>
      </w:pPr>
      <w:r>
        <w:rPr>
          <w:rFonts w:ascii="Times New Roman" w:eastAsia="Calibri" w:hAnsi="Times New Roman" w:cs="Times New Roman"/>
          <w:bCs/>
          <w:iCs/>
          <w:sz w:val="24"/>
          <w:szCs w:val="24"/>
        </w:rPr>
        <w:tab/>
      </w:r>
      <w:r w:rsidRPr="008714A3">
        <w:rPr>
          <w:rFonts w:ascii="Times New Roman" w:eastAsia="Calibri" w:hAnsi="Times New Roman" w:cs="Times New Roman"/>
          <w:b/>
          <w:bCs/>
          <w:iCs/>
          <w:sz w:val="24"/>
          <w:szCs w:val="24"/>
        </w:rPr>
        <w:t>Từ đó giáo viên giới thiệu khám niệm khoảng biến thiên và khoảng tứ phân vị:</w:t>
      </w:r>
    </w:p>
    <w:p w14:paraId="2A962146" w14:textId="77777777" w:rsidR="00C96536" w:rsidRDefault="00C96536" w:rsidP="00A86E17">
      <w:pPr>
        <w:contextualSpacing/>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ab/>
      </w:r>
    </w:p>
    <w:tbl>
      <w:tblPr>
        <w:tblStyle w:val="TableGrid"/>
        <w:tblW w:w="0" w:type="auto"/>
        <w:tblInd w:w="534" w:type="dxa"/>
        <w:tblLook w:val="04A0" w:firstRow="1" w:lastRow="0" w:firstColumn="1" w:lastColumn="0" w:noHBand="0" w:noVBand="1"/>
      </w:tblPr>
      <w:tblGrid>
        <w:gridCol w:w="9661"/>
      </w:tblGrid>
      <w:tr w:rsidR="00C96536" w:rsidRPr="00650D60" w14:paraId="589B2B71" w14:textId="77777777" w:rsidTr="00650D60">
        <w:trPr>
          <w:trHeight w:val="2905"/>
        </w:trPr>
        <w:tc>
          <w:tcPr>
            <w:tcW w:w="9887" w:type="dxa"/>
          </w:tcPr>
          <w:p w14:paraId="5C874116" w14:textId="77777777" w:rsidR="00C96536" w:rsidRPr="00650D60" w:rsidRDefault="00C96536" w:rsidP="00F364F5">
            <w:pPr>
              <w:spacing w:before="120"/>
              <w:contextualSpacing/>
              <w:jc w:val="both"/>
              <w:rPr>
                <w:rFonts w:ascii="Times New Roman" w:hAnsi="Times New Roman" w:cs="Times New Roman"/>
                <w:bCs/>
                <w:iCs/>
                <w:sz w:val="24"/>
                <w:szCs w:val="24"/>
              </w:rPr>
            </w:pPr>
            <w:r w:rsidRPr="00650D60">
              <w:rPr>
                <w:rFonts w:ascii="Times New Roman" w:hAnsi="Times New Roman" w:cs="Times New Roman"/>
                <w:bCs/>
                <w:iCs/>
                <w:sz w:val="24"/>
                <w:szCs w:val="24"/>
              </w:rPr>
              <w:t>Sắp xếp mẫu số liệu theo thứ tự không giảm, ta được:</w:t>
            </w:r>
          </w:p>
          <w:p w14:paraId="4BD8CDD8" w14:textId="77777777" w:rsidR="00C96536" w:rsidRPr="00650D60" w:rsidRDefault="00C96536" w:rsidP="00F364F5">
            <w:pPr>
              <w:spacing w:before="120"/>
              <w:contextualSpacing/>
              <w:jc w:val="center"/>
              <w:rPr>
                <w:rFonts w:ascii="Times New Roman" w:hAnsi="Times New Roman" w:cs="Times New Roman"/>
                <w:bCs/>
                <w:iCs/>
                <w:sz w:val="24"/>
                <w:szCs w:val="24"/>
              </w:rPr>
            </w:pPr>
            <w:r w:rsidRPr="00650D60">
              <w:rPr>
                <w:rFonts w:ascii="Times New Roman" w:eastAsiaTheme="minorEastAsia" w:hAnsi="Times New Roman" w:cs="Times New Roman"/>
                <w:bCs/>
                <w:iCs/>
                <w:noProof/>
                <w:position w:val="-12"/>
                <w:sz w:val="24"/>
                <w:szCs w:val="24"/>
                <w:lang w:eastAsia="ja-JP"/>
              </w:rPr>
              <w:object w:dxaOrig="1579" w:dyaOrig="360" w14:anchorId="2BF6EB6B">
                <v:shape id="_x0000_i4243" type="#_x0000_t75" style="width:79.5pt;height:18.5pt" o:ole="">
                  <v:imagedata r:id="rId6133" o:title=""/>
                </v:shape>
                <o:OLEObject Type="Embed" ProgID="Equation.DSMT4" ShapeID="_x0000_i4243" DrawAspect="Content" ObjectID="_1753633395" r:id="rId6134"/>
              </w:object>
            </w:r>
          </w:p>
          <w:p w14:paraId="575DC40A" w14:textId="77777777" w:rsidR="00C96536" w:rsidRPr="00650D60" w:rsidRDefault="00C96536" w:rsidP="006D245C">
            <w:pPr>
              <w:pStyle w:val="ListParagraph"/>
              <w:numPr>
                <w:ilvl w:val="0"/>
                <w:numId w:val="89"/>
              </w:numPr>
              <w:spacing w:before="120"/>
              <w:ind w:left="851" w:hanging="142"/>
              <w:rPr>
                <w:rFonts w:ascii="Times New Roman" w:hAnsi="Times New Roman" w:cs="Times New Roman"/>
                <w:bCs/>
                <w:iCs/>
                <w:sz w:val="24"/>
                <w:szCs w:val="24"/>
              </w:rPr>
            </w:pPr>
            <w:r w:rsidRPr="00650D60">
              <w:rPr>
                <w:rFonts w:ascii="Times New Roman" w:hAnsi="Times New Roman" w:cs="Times New Roman"/>
                <w:b/>
                <w:bCs/>
                <w:iCs/>
                <w:sz w:val="24"/>
                <w:szCs w:val="24"/>
              </w:rPr>
              <w:t xml:space="preserve">Khoảng biến thiên </w:t>
            </w:r>
            <w:r w:rsidRPr="00650D60">
              <w:rPr>
                <w:rFonts w:ascii="Times New Roman" w:hAnsi="Times New Roman" w:cs="Times New Roman"/>
                <w:bCs/>
                <w:iCs/>
                <w:sz w:val="24"/>
                <w:szCs w:val="24"/>
              </w:rPr>
              <w:t xml:space="preserve">của một mẫu số liệu, kí hiện là </w:t>
            </w:r>
            <w:r w:rsidRPr="00650D60">
              <w:rPr>
                <w:rFonts w:ascii="Times New Roman" w:eastAsiaTheme="minorEastAsia" w:hAnsi="Times New Roman" w:cs="Times New Roman"/>
                <w:bCs/>
                <w:iCs/>
                <w:noProof/>
                <w:position w:val="-10"/>
                <w:sz w:val="24"/>
                <w:szCs w:val="24"/>
                <w:lang w:eastAsia="ja-JP"/>
              </w:rPr>
              <w:object w:dxaOrig="300" w:dyaOrig="320" w14:anchorId="3AB2211E">
                <v:shape id="_x0000_i4244" type="#_x0000_t75" style="width:15.5pt;height:16pt" o:ole="">
                  <v:imagedata r:id="rId6135" o:title=""/>
                </v:shape>
                <o:OLEObject Type="Embed" ProgID="Equation.DSMT4" ShapeID="_x0000_i4244" DrawAspect="Content" ObjectID="_1753633396" r:id="rId6136"/>
              </w:object>
            </w:r>
            <w:r w:rsidRPr="00650D60">
              <w:rPr>
                <w:rFonts w:ascii="Times New Roman" w:hAnsi="Times New Roman" w:cs="Times New Roman"/>
                <w:bCs/>
                <w:iCs/>
                <w:sz w:val="24"/>
                <w:szCs w:val="24"/>
              </w:rPr>
              <w:t xml:space="preserve"> là hi</w:t>
            </w:r>
            <w:r>
              <w:rPr>
                <w:rFonts w:ascii="Times New Roman" w:hAnsi="Times New Roman" w:cs="Times New Roman"/>
                <w:bCs/>
                <w:iCs/>
                <w:sz w:val="24"/>
                <w:szCs w:val="24"/>
              </w:rPr>
              <w:t>ệu</w:t>
            </w:r>
            <w:r w:rsidRPr="00650D60">
              <w:rPr>
                <w:rFonts w:ascii="Times New Roman" w:hAnsi="Times New Roman" w:cs="Times New Roman"/>
                <w:bCs/>
                <w:iCs/>
                <w:sz w:val="24"/>
                <w:szCs w:val="24"/>
              </w:rPr>
              <w:t xml:space="preserve"> giữa giá trị lớn nhất và giá trị nhỏ nhất của mẫu số liệu đó, tức là:</w:t>
            </w:r>
          </w:p>
          <w:p w14:paraId="4336950A" w14:textId="77777777" w:rsidR="00C96536" w:rsidRPr="00650D60" w:rsidRDefault="00C96536" w:rsidP="00F364F5">
            <w:pPr>
              <w:pStyle w:val="ListParagraph"/>
              <w:spacing w:before="120"/>
              <w:ind w:left="0"/>
              <w:jc w:val="center"/>
              <w:rPr>
                <w:rFonts w:ascii="Times New Roman" w:hAnsi="Times New Roman" w:cs="Times New Roman"/>
                <w:b/>
                <w:bCs/>
                <w:iCs/>
                <w:sz w:val="24"/>
                <w:szCs w:val="24"/>
              </w:rPr>
            </w:pPr>
            <w:r w:rsidRPr="00650D60">
              <w:rPr>
                <w:rFonts w:ascii="Times New Roman" w:eastAsiaTheme="minorEastAsia" w:hAnsi="Times New Roman" w:cs="Times New Roman"/>
                <w:b/>
                <w:bCs/>
                <w:iCs/>
                <w:noProof/>
                <w:position w:val="-12"/>
                <w:sz w:val="24"/>
                <w:szCs w:val="24"/>
                <w:lang w:eastAsia="ja-JP"/>
              </w:rPr>
              <w:object w:dxaOrig="1120" w:dyaOrig="360" w14:anchorId="5EAD4D0B">
                <v:shape id="_x0000_i4245" type="#_x0000_t75" style="width:56.5pt;height:18.5pt" o:ole="">
                  <v:imagedata r:id="rId6137" o:title=""/>
                </v:shape>
                <o:OLEObject Type="Embed" ProgID="Equation.DSMT4" ShapeID="_x0000_i4245" DrawAspect="Content" ObjectID="_1753633397" r:id="rId6138"/>
              </w:object>
            </w:r>
          </w:p>
          <w:p w14:paraId="20007F92" w14:textId="77777777" w:rsidR="00C96536" w:rsidRPr="00650D60" w:rsidRDefault="00C96536" w:rsidP="006D245C">
            <w:pPr>
              <w:pStyle w:val="ListParagraph"/>
              <w:numPr>
                <w:ilvl w:val="0"/>
                <w:numId w:val="89"/>
              </w:numPr>
              <w:spacing w:before="120"/>
              <w:ind w:left="851" w:hanging="142"/>
              <w:rPr>
                <w:rFonts w:ascii="Times New Roman" w:hAnsi="Times New Roman" w:cs="Times New Roman"/>
                <w:bCs/>
                <w:iCs/>
                <w:sz w:val="24"/>
                <w:szCs w:val="24"/>
              </w:rPr>
            </w:pPr>
            <w:r w:rsidRPr="00650D60">
              <w:rPr>
                <w:rFonts w:ascii="Times New Roman" w:hAnsi="Times New Roman" w:cs="Times New Roman"/>
                <w:b/>
                <w:bCs/>
                <w:iCs/>
                <w:sz w:val="24"/>
                <w:szCs w:val="24"/>
              </w:rPr>
              <w:t xml:space="preserve">Khoảng tứ phân vị, </w:t>
            </w:r>
            <w:r w:rsidRPr="00650D60">
              <w:rPr>
                <w:rFonts w:ascii="Times New Roman" w:hAnsi="Times New Roman" w:cs="Times New Roman"/>
                <w:bCs/>
                <w:iCs/>
                <w:sz w:val="24"/>
                <w:szCs w:val="24"/>
              </w:rPr>
              <w:t xml:space="preserve"> kí hiệu là </w:t>
            </w:r>
            <w:r w:rsidRPr="00650D60">
              <w:rPr>
                <w:rFonts w:ascii="Times New Roman" w:eastAsiaTheme="minorEastAsia" w:hAnsi="Times New Roman" w:cs="Times New Roman"/>
                <w:bCs/>
                <w:iCs/>
                <w:noProof/>
                <w:position w:val="-14"/>
                <w:sz w:val="24"/>
                <w:szCs w:val="24"/>
                <w:lang w:eastAsia="ja-JP"/>
              </w:rPr>
              <w:object w:dxaOrig="420" w:dyaOrig="380" w14:anchorId="39719456">
                <v:shape id="_x0000_i4246" type="#_x0000_t75" style="width:20.5pt;height:19pt" o:ole="">
                  <v:imagedata r:id="rId6139" o:title=""/>
                </v:shape>
                <o:OLEObject Type="Embed" ProgID="Equation.DSMT4" ShapeID="_x0000_i4246" DrawAspect="Content" ObjectID="_1753633398" r:id="rId6140"/>
              </w:object>
            </w:r>
            <w:r w:rsidRPr="00650D60">
              <w:rPr>
                <w:rFonts w:ascii="Times New Roman" w:hAnsi="Times New Roman" w:cs="Times New Roman"/>
                <w:bCs/>
                <w:iCs/>
                <w:sz w:val="24"/>
                <w:szCs w:val="24"/>
              </w:rPr>
              <w:t xml:space="preserve"> là hiệu giữa </w:t>
            </w:r>
            <w:r w:rsidRPr="00650D60">
              <w:rPr>
                <w:rFonts w:ascii="Times New Roman" w:eastAsiaTheme="minorEastAsia" w:hAnsi="Times New Roman" w:cs="Times New Roman"/>
                <w:bCs/>
                <w:iCs/>
                <w:noProof/>
                <w:position w:val="-12"/>
                <w:sz w:val="24"/>
                <w:szCs w:val="24"/>
                <w:lang w:eastAsia="ja-JP"/>
              </w:rPr>
              <w:object w:dxaOrig="300" w:dyaOrig="360" w14:anchorId="55546BF3">
                <v:shape id="_x0000_i4247" type="#_x0000_t75" style="width:15.5pt;height:18.5pt" o:ole="">
                  <v:imagedata r:id="rId6141" o:title=""/>
                </v:shape>
                <o:OLEObject Type="Embed" ProgID="Equation.DSMT4" ShapeID="_x0000_i4247" DrawAspect="Content" ObjectID="_1753633399" r:id="rId6142"/>
              </w:object>
            </w:r>
            <w:r w:rsidRPr="00650D60">
              <w:rPr>
                <w:rFonts w:ascii="Times New Roman" w:hAnsi="Times New Roman" w:cs="Times New Roman"/>
                <w:bCs/>
                <w:iCs/>
                <w:sz w:val="24"/>
                <w:szCs w:val="24"/>
              </w:rPr>
              <w:t xml:space="preserve"> và </w:t>
            </w:r>
            <w:r w:rsidRPr="00650D60">
              <w:rPr>
                <w:rFonts w:ascii="Times New Roman" w:eastAsiaTheme="minorEastAsia" w:hAnsi="Times New Roman" w:cs="Times New Roman"/>
                <w:bCs/>
                <w:iCs/>
                <w:noProof/>
                <w:position w:val="-12"/>
                <w:sz w:val="24"/>
                <w:szCs w:val="24"/>
                <w:lang w:eastAsia="ja-JP"/>
              </w:rPr>
              <w:object w:dxaOrig="360" w:dyaOrig="360" w14:anchorId="22BE38C6">
                <v:shape id="_x0000_i4248" type="#_x0000_t75" style="width:18.5pt;height:18.5pt" o:ole="">
                  <v:imagedata r:id="rId6143" o:title=""/>
                </v:shape>
                <o:OLEObject Type="Embed" ProgID="Equation.DSMT4" ShapeID="_x0000_i4248" DrawAspect="Content" ObjectID="_1753633400" r:id="rId6144"/>
              </w:object>
            </w:r>
            <w:r w:rsidRPr="00650D60">
              <w:rPr>
                <w:rFonts w:ascii="Times New Roman" w:hAnsi="Times New Roman" w:cs="Times New Roman"/>
                <w:bCs/>
                <w:iCs/>
                <w:sz w:val="24"/>
                <w:szCs w:val="24"/>
              </w:rPr>
              <w:t xml:space="preserve"> tức là:</w:t>
            </w:r>
          </w:p>
          <w:p w14:paraId="4E2ABCD6" w14:textId="77777777" w:rsidR="00C96536" w:rsidRPr="00650D60" w:rsidRDefault="00C96536" w:rsidP="00F364F5">
            <w:pPr>
              <w:pStyle w:val="ListParagraph"/>
              <w:spacing w:before="120"/>
              <w:ind w:left="0"/>
              <w:jc w:val="center"/>
              <w:rPr>
                <w:rFonts w:ascii="Times New Roman" w:hAnsi="Times New Roman" w:cs="Times New Roman"/>
                <w:bCs/>
                <w:iCs/>
                <w:sz w:val="24"/>
                <w:szCs w:val="24"/>
              </w:rPr>
            </w:pPr>
            <w:r w:rsidRPr="00650D60">
              <w:rPr>
                <w:rFonts w:ascii="Times New Roman" w:eastAsiaTheme="minorEastAsia" w:hAnsi="Times New Roman" w:cs="Times New Roman"/>
                <w:b/>
                <w:bCs/>
                <w:iCs/>
                <w:noProof/>
                <w:position w:val="-14"/>
                <w:sz w:val="24"/>
                <w:szCs w:val="24"/>
                <w:lang w:eastAsia="ja-JP"/>
              </w:rPr>
              <w:object w:dxaOrig="1320" w:dyaOrig="380" w14:anchorId="7694C231">
                <v:shape id="_x0000_i4249" type="#_x0000_t75" style="width:65.5pt;height:19pt" o:ole="">
                  <v:imagedata r:id="rId6145" o:title=""/>
                </v:shape>
                <o:OLEObject Type="Embed" ProgID="Equation.DSMT4" ShapeID="_x0000_i4249" DrawAspect="Content" ObjectID="_1753633401" r:id="rId6146"/>
              </w:object>
            </w:r>
          </w:p>
        </w:tc>
      </w:tr>
    </w:tbl>
    <w:p w14:paraId="53DE75C0" w14:textId="77777777" w:rsidR="00C96536" w:rsidRPr="00650D60" w:rsidRDefault="00C96536" w:rsidP="00667280">
      <w:pPr>
        <w:tabs>
          <w:tab w:val="left" w:pos="2268"/>
        </w:tabs>
        <w:ind w:left="567"/>
        <w:jc w:val="both"/>
        <w:rPr>
          <w:rFonts w:ascii="Times New Roman" w:eastAsia="Calibri" w:hAnsi="Times New Roman" w:cs="Times New Roman"/>
          <w:bCs/>
          <w:sz w:val="24"/>
          <w:szCs w:val="24"/>
        </w:rPr>
      </w:pPr>
      <w:r w:rsidRPr="00650D60">
        <w:rPr>
          <w:rFonts w:ascii="Times New Roman" w:eastAsia="Calibri" w:hAnsi="Times New Roman" w:cs="Times New Roman"/>
          <w:bCs/>
          <w:sz w:val="24"/>
          <w:szCs w:val="24"/>
        </w:rPr>
        <w:t>Trong hoạt động trên có sự khác biệt lớn nếu sử dụng khoảng biến thiên để so sánh độ chênh lệch kết quả giữa hai nhóm. Nhưng sử dụng khoảng tứ phân vị thì thấy sự chênh lệch thời gian chạy của đa số các thanh nhiên ở hai nhóm là như nhau. Từ đó rút ra:</w:t>
      </w:r>
    </w:p>
    <w:tbl>
      <w:tblPr>
        <w:tblStyle w:val="TableGrid"/>
        <w:tblW w:w="0" w:type="auto"/>
        <w:tblInd w:w="567" w:type="dxa"/>
        <w:tblLook w:val="04A0" w:firstRow="1" w:lastRow="0" w:firstColumn="1" w:lastColumn="0" w:noHBand="0" w:noVBand="1"/>
      </w:tblPr>
      <w:tblGrid>
        <w:gridCol w:w="9628"/>
      </w:tblGrid>
      <w:tr w:rsidR="00C96536" w:rsidRPr="00650D60" w14:paraId="2C674A16" w14:textId="77777777" w:rsidTr="00650D60">
        <w:tc>
          <w:tcPr>
            <w:tcW w:w="10421" w:type="dxa"/>
          </w:tcPr>
          <w:p w14:paraId="18582F94" w14:textId="77777777" w:rsidR="00C96536" w:rsidRDefault="00C96536" w:rsidP="00F364F5">
            <w:pPr>
              <w:tabs>
                <w:tab w:val="left" w:pos="2268"/>
              </w:tabs>
              <w:jc w:val="both"/>
              <w:rPr>
                <w:rFonts w:ascii="Times New Roman" w:hAnsi="Times New Roman" w:cs="Times New Roman"/>
                <w:b/>
                <w:bCs/>
                <w:color w:val="FF0000"/>
                <w:sz w:val="24"/>
                <w:szCs w:val="24"/>
              </w:rPr>
            </w:pPr>
            <w:r w:rsidRPr="00650D60">
              <w:rPr>
                <w:rFonts w:ascii="Times New Roman" w:hAnsi="Times New Roman" w:cs="Times New Roman"/>
                <w:b/>
                <w:bCs/>
                <w:color w:val="FF0000"/>
                <w:sz w:val="24"/>
                <w:szCs w:val="24"/>
              </w:rPr>
              <w:t>Ý nghĩa của khoảng biến thiên và khoảng tứ phân vị</w:t>
            </w:r>
          </w:p>
          <w:p w14:paraId="0A25F8AA" w14:textId="77777777" w:rsidR="00C96536" w:rsidRPr="000713AF" w:rsidRDefault="00C96536" w:rsidP="000713AF">
            <w:pPr>
              <w:tabs>
                <w:tab w:val="left" w:pos="2268"/>
              </w:tabs>
              <w:spacing w:before="120" w:after="120"/>
              <w:jc w:val="both"/>
              <w:rPr>
                <w:rFonts w:ascii="Times New Roman" w:hAnsi="Times New Roman" w:cs="Times New Roman"/>
                <w:bCs/>
                <w:i/>
                <w:sz w:val="24"/>
                <w:szCs w:val="24"/>
              </w:rPr>
            </w:pPr>
            <w:r w:rsidRPr="000713AF">
              <w:rPr>
                <w:rFonts w:ascii="Times New Roman" w:hAnsi="Times New Roman" w:cs="Times New Roman"/>
                <w:bCs/>
                <w:i/>
                <w:sz w:val="24"/>
                <w:szCs w:val="24"/>
              </w:rPr>
              <w:t>Khoảng biến thiên đặc trưng cho độ phân tán của toàn bộ mẫu số liệu.</w:t>
            </w:r>
          </w:p>
          <w:p w14:paraId="6DC15890" w14:textId="77777777" w:rsidR="00C96536" w:rsidRPr="000713AF" w:rsidRDefault="00C96536" w:rsidP="000713AF">
            <w:pPr>
              <w:tabs>
                <w:tab w:val="left" w:pos="2268"/>
              </w:tabs>
              <w:spacing w:before="120" w:after="120"/>
              <w:jc w:val="both"/>
              <w:rPr>
                <w:rFonts w:ascii="Times New Roman" w:hAnsi="Times New Roman" w:cs="Times New Roman"/>
                <w:bCs/>
                <w:i/>
                <w:sz w:val="24"/>
                <w:szCs w:val="24"/>
              </w:rPr>
            </w:pPr>
            <w:r w:rsidRPr="000713AF">
              <w:rPr>
                <w:rFonts w:ascii="Times New Roman" w:hAnsi="Times New Roman" w:cs="Times New Roman"/>
                <w:bCs/>
                <w:i/>
                <w:sz w:val="24"/>
                <w:szCs w:val="24"/>
              </w:rPr>
              <w:t xml:space="preserve">Khoảng tứ phân vị đặc trưng cho độ phân tán của một nửa các số liệu, có giá trị thuộc đoạn </w:t>
            </w:r>
            <w:r w:rsidRPr="000713AF">
              <w:rPr>
                <w:rFonts w:ascii="Times New Roman" w:eastAsiaTheme="minorEastAsia" w:hAnsi="Times New Roman" w:cs="Times New Roman"/>
                <w:bCs/>
                <w:i/>
                <w:noProof/>
                <w:position w:val="-12"/>
                <w:sz w:val="24"/>
                <w:szCs w:val="24"/>
                <w:lang w:eastAsia="ja-JP"/>
              </w:rPr>
              <w:object w:dxaOrig="279" w:dyaOrig="360" w14:anchorId="43EACFD5">
                <v:shape id="_x0000_i4250" type="#_x0000_t75" style="width:14pt;height:18.5pt" o:ole="">
                  <v:imagedata r:id="rId6147" o:title=""/>
                </v:shape>
                <o:OLEObject Type="Embed" ProgID="Equation.DSMT4" ShapeID="_x0000_i4250" DrawAspect="Content" ObjectID="_1753633402" r:id="rId6148"/>
              </w:object>
            </w:r>
            <w:r w:rsidRPr="000713AF">
              <w:rPr>
                <w:rFonts w:ascii="Times New Roman" w:hAnsi="Times New Roman" w:cs="Times New Roman"/>
                <w:bCs/>
                <w:i/>
                <w:sz w:val="24"/>
                <w:szCs w:val="24"/>
              </w:rPr>
              <w:t xml:space="preserve"> đến </w:t>
            </w:r>
          </w:p>
          <w:p w14:paraId="2D6F7F1B" w14:textId="77777777" w:rsidR="00C96536" w:rsidRPr="000713AF" w:rsidRDefault="00C96536" w:rsidP="000713AF">
            <w:pPr>
              <w:tabs>
                <w:tab w:val="center" w:pos="4820"/>
                <w:tab w:val="right" w:pos="9640"/>
              </w:tabs>
              <w:spacing w:before="120" w:after="120"/>
              <w:ind w:left="0" w:firstLine="0"/>
              <w:jc w:val="both"/>
              <w:rPr>
                <w:rFonts w:ascii="Times New Roman" w:hAnsi="Times New Roman" w:cs="Times New Roman"/>
                <w:bCs/>
                <w:i/>
                <w:sz w:val="24"/>
                <w:szCs w:val="24"/>
              </w:rPr>
            </w:pPr>
            <w:r w:rsidRPr="000713AF">
              <w:rPr>
                <w:rFonts w:ascii="Times New Roman" w:eastAsiaTheme="minorEastAsia" w:hAnsi="Times New Roman" w:cs="Times New Roman"/>
                <w:bCs/>
                <w:i/>
                <w:noProof/>
                <w:position w:val="-12"/>
                <w:sz w:val="24"/>
                <w:szCs w:val="24"/>
                <w:lang w:eastAsia="ja-JP"/>
              </w:rPr>
              <w:object w:dxaOrig="300" w:dyaOrig="360" w14:anchorId="2233E5F0">
                <v:shape id="_x0000_i4251" type="#_x0000_t75" style="width:15.5pt;height:18.5pt" o:ole="">
                  <v:imagedata r:id="rId6149" o:title=""/>
                </v:shape>
                <o:OLEObject Type="Embed" ProgID="Equation.DSMT4" ShapeID="_x0000_i4251" DrawAspect="Content" ObjectID="_1753633403" r:id="rId6150"/>
              </w:object>
            </w:r>
            <w:r w:rsidRPr="000713AF">
              <w:rPr>
                <w:rFonts w:ascii="Times New Roman" w:hAnsi="Times New Roman" w:cs="Times New Roman"/>
                <w:bCs/>
                <w:i/>
                <w:sz w:val="24"/>
                <w:szCs w:val="24"/>
              </w:rPr>
              <w:t>trong mẫu.</w:t>
            </w:r>
          </w:p>
          <w:p w14:paraId="296BECC7" w14:textId="77777777" w:rsidR="00C96536" w:rsidRPr="00650D60" w:rsidRDefault="00C96536" w:rsidP="000713AF">
            <w:pPr>
              <w:tabs>
                <w:tab w:val="center" w:pos="4820"/>
                <w:tab w:val="right" w:pos="9640"/>
              </w:tabs>
              <w:spacing w:before="120" w:after="120"/>
              <w:jc w:val="both"/>
              <w:rPr>
                <w:rFonts w:ascii="Times New Roman" w:hAnsi="Times New Roman" w:cs="Times New Roman"/>
                <w:b/>
                <w:bCs/>
                <w:color w:val="FF0000"/>
                <w:sz w:val="24"/>
                <w:szCs w:val="24"/>
              </w:rPr>
            </w:pPr>
            <w:r w:rsidRPr="000713AF">
              <w:rPr>
                <w:rFonts w:ascii="Times New Roman" w:hAnsi="Times New Roman" w:cs="Times New Roman"/>
                <w:bCs/>
                <w:i/>
                <w:sz w:val="24"/>
                <w:szCs w:val="24"/>
              </w:rPr>
              <w:t>Khoảng tứ phân vị không bị ảnh hưởng bởi các giá trị rất lớn hoặc rất bé trong mẫu.</w:t>
            </w:r>
          </w:p>
        </w:tc>
      </w:tr>
    </w:tbl>
    <w:p w14:paraId="119205E3" w14:textId="77777777" w:rsidR="00C96536" w:rsidRDefault="00C96536" w:rsidP="006D245C">
      <w:pPr>
        <w:pStyle w:val="ListParagraph"/>
        <w:numPr>
          <w:ilvl w:val="0"/>
          <w:numId w:val="90"/>
        </w:numPr>
        <w:tabs>
          <w:tab w:val="left" w:pos="2268"/>
        </w:tabs>
        <w:spacing w:before="0" w:line="276" w:lineRule="auto"/>
        <w:ind w:left="567"/>
        <w:jc w:val="both"/>
        <w:rPr>
          <w:rFonts w:ascii="Times New Roman" w:eastAsia="Calibri" w:hAnsi="Times New Roman" w:cs="Times New Roman"/>
          <w:b/>
          <w:bCs/>
          <w:sz w:val="24"/>
          <w:szCs w:val="24"/>
        </w:rPr>
      </w:pPr>
      <w:r w:rsidRPr="000713AF">
        <w:rPr>
          <w:rFonts w:ascii="Times New Roman" w:eastAsia="Calibri" w:hAnsi="Times New Roman" w:cs="Times New Roman"/>
          <w:b/>
          <w:bCs/>
          <w:sz w:val="24"/>
          <w:szCs w:val="24"/>
        </w:rPr>
        <w:t>Giáo viên tiếp tục giới thiệu</w:t>
      </w:r>
      <w:r>
        <w:rPr>
          <w:rFonts w:ascii="Times New Roman" w:eastAsia="Calibri" w:hAnsi="Times New Roman" w:cs="Times New Roman"/>
          <w:b/>
          <w:bCs/>
          <w:sz w:val="24"/>
          <w:szCs w:val="24"/>
        </w:rPr>
        <w:t>:</w:t>
      </w:r>
    </w:p>
    <w:p w14:paraId="29F88B6A" w14:textId="77777777" w:rsidR="00C96536" w:rsidRPr="000713AF" w:rsidRDefault="00C96536" w:rsidP="000713AF">
      <w:pPr>
        <w:pStyle w:val="ListParagraph"/>
        <w:tabs>
          <w:tab w:val="left" w:pos="2268"/>
        </w:tabs>
        <w:ind w:left="567"/>
        <w:jc w:val="both"/>
        <w:rPr>
          <w:rFonts w:ascii="Times New Roman" w:eastAsia="Calibri" w:hAnsi="Times New Roman" w:cs="Times New Roman"/>
          <w:b/>
          <w:bCs/>
          <w:sz w:val="24"/>
          <w:szCs w:val="24"/>
        </w:rPr>
      </w:pPr>
      <w:r w:rsidRPr="000713AF">
        <w:rPr>
          <w:rFonts w:ascii="Times New Roman" w:eastAsia="Calibri" w:hAnsi="Times New Roman" w:cs="Times New Roman"/>
          <w:b/>
          <w:bCs/>
          <w:sz w:val="24"/>
          <w:szCs w:val="24"/>
        </w:rPr>
        <w:t xml:space="preserve">Giá trị ngoại lệ </w:t>
      </w:r>
    </w:p>
    <w:p w14:paraId="3F0932F5" w14:textId="77777777" w:rsidR="00C96536" w:rsidRPr="000713AF" w:rsidRDefault="00C96536" w:rsidP="00667280">
      <w:pPr>
        <w:tabs>
          <w:tab w:val="left" w:pos="2268"/>
        </w:tabs>
        <w:ind w:left="567"/>
        <w:jc w:val="both"/>
        <w:rPr>
          <w:rFonts w:ascii="Times New Roman" w:eastAsia="Calibri" w:hAnsi="Times New Roman" w:cs="Times New Roman"/>
          <w:bCs/>
          <w:sz w:val="24"/>
          <w:szCs w:val="24"/>
        </w:rPr>
      </w:pPr>
      <w:r w:rsidRPr="000713AF">
        <w:rPr>
          <w:rFonts w:ascii="Times New Roman" w:eastAsia="Calibri" w:hAnsi="Times New Roman" w:cs="Times New Roman"/>
          <w:bCs/>
          <w:sz w:val="24"/>
          <w:szCs w:val="24"/>
        </w:rPr>
        <w:t>Khoảng tứ phân vị được dùng để xác định các giá trị ngoại lệ trong mẫu, đó là các giá trị quá nhỏ hay quá lớn so với đa số các giái trị của mẫu.</w:t>
      </w:r>
    </w:p>
    <w:p w14:paraId="5EF4A57D" w14:textId="77777777" w:rsidR="00C96536" w:rsidRPr="000713AF" w:rsidRDefault="00C96536" w:rsidP="00667280">
      <w:pPr>
        <w:tabs>
          <w:tab w:val="left" w:pos="2268"/>
        </w:tabs>
        <w:ind w:left="567"/>
        <w:jc w:val="both"/>
        <w:rPr>
          <w:rFonts w:ascii="Times New Roman" w:eastAsia="Calibri" w:hAnsi="Times New Roman" w:cs="Times New Roman"/>
          <w:bCs/>
          <w:sz w:val="24"/>
          <w:szCs w:val="24"/>
        </w:rPr>
      </w:pPr>
      <w:r w:rsidRPr="000713AF">
        <w:rPr>
          <w:rFonts w:ascii="Times New Roman" w:eastAsia="Calibri" w:hAnsi="Times New Roman" w:cs="Times New Roman"/>
          <w:bCs/>
          <w:sz w:val="24"/>
          <w:szCs w:val="24"/>
        </w:rPr>
        <w:t xml:space="preserve">Cụ thể, phần tử </w:t>
      </w:r>
      <w:r w:rsidRPr="003E37EC">
        <w:rPr>
          <w:rFonts w:ascii="Times New Roman" w:eastAsia="Calibri" w:hAnsi="Times New Roman" w:cs="Times New Roman"/>
          <w:bCs/>
          <w:position w:val="-6"/>
          <w:sz w:val="24"/>
          <w:szCs w:val="24"/>
        </w:rPr>
        <w:object w:dxaOrig="200" w:dyaOrig="220" w14:anchorId="3C08ED92">
          <v:shape id="_x0000_i4252" type="#_x0000_t75" style="width:10pt;height:11pt" o:ole="">
            <v:imagedata r:id="rId6151" o:title=""/>
          </v:shape>
          <o:OLEObject Type="Embed" ProgID="Equation.DSMT4" ShapeID="_x0000_i4252" DrawAspect="Content" ObjectID="_1753633404" r:id="rId6152"/>
        </w:object>
      </w:r>
      <w:r w:rsidRPr="000713AF">
        <w:rPr>
          <w:rFonts w:ascii="Times New Roman" w:eastAsia="Calibri" w:hAnsi="Times New Roman" w:cs="Times New Roman"/>
          <w:bCs/>
          <w:sz w:val="24"/>
          <w:szCs w:val="24"/>
        </w:rPr>
        <w:t xml:space="preserve"> trong mẫu là giá trị ngoại lệ nếu </w:t>
      </w:r>
      <w:r w:rsidRPr="000713AF">
        <w:rPr>
          <w:rFonts w:ascii="Times New Roman" w:eastAsia="Calibri" w:hAnsi="Times New Roman" w:cs="Times New Roman"/>
          <w:bCs/>
          <w:noProof/>
          <w:position w:val="-14"/>
          <w:sz w:val="24"/>
          <w:szCs w:val="24"/>
        </w:rPr>
        <w:object w:dxaOrig="1440" w:dyaOrig="380" w14:anchorId="3D8EDB85">
          <v:shape id="_x0000_i4253" type="#_x0000_t75" style="width:1in;height:19pt" o:ole="">
            <v:imagedata r:id="rId6153" o:title=""/>
          </v:shape>
          <o:OLEObject Type="Embed" ProgID="Equation.DSMT4" ShapeID="_x0000_i4253" DrawAspect="Content" ObjectID="_1753633405" r:id="rId6154"/>
        </w:object>
      </w:r>
      <w:r w:rsidRPr="000713AF">
        <w:rPr>
          <w:rFonts w:ascii="Times New Roman" w:eastAsia="Calibri" w:hAnsi="Times New Roman" w:cs="Times New Roman"/>
          <w:bCs/>
          <w:sz w:val="24"/>
          <w:szCs w:val="24"/>
        </w:rPr>
        <w:t xml:space="preserve"> hoặc </w:t>
      </w:r>
      <w:r w:rsidRPr="000713AF">
        <w:rPr>
          <w:rFonts w:ascii="Times New Roman" w:eastAsia="Calibri" w:hAnsi="Times New Roman" w:cs="Times New Roman"/>
          <w:bCs/>
          <w:noProof/>
          <w:position w:val="-14"/>
          <w:sz w:val="24"/>
          <w:szCs w:val="24"/>
        </w:rPr>
        <w:object w:dxaOrig="1480" w:dyaOrig="380" w14:anchorId="2C886338">
          <v:shape id="_x0000_i4254" type="#_x0000_t75" style="width:74.5pt;height:19pt" o:ole="">
            <v:imagedata r:id="rId6155" o:title=""/>
          </v:shape>
          <o:OLEObject Type="Embed" ProgID="Equation.DSMT4" ShapeID="_x0000_i4254" DrawAspect="Content" ObjectID="_1753633406" r:id="rId6156"/>
        </w:object>
      </w:r>
    </w:p>
    <w:p w14:paraId="6A7D86FF" w14:textId="77777777" w:rsidR="00C96536" w:rsidRPr="000713AF" w:rsidRDefault="00C96536" w:rsidP="00667280">
      <w:pPr>
        <w:tabs>
          <w:tab w:val="left" w:pos="2268"/>
        </w:tabs>
        <w:ind w:left="567"/>
        <w:jc w:val="both"/>
        <w:rPr>
          <w:rFonts w:ascii="Times New Roman" w:eastAsia="Calibri" w:hAnsi="Times New Roman" w:cs="Times New Roman"/>
          <w:b/>
          <w:bCs/>
          <w:color w:val="FF0000"/>
          <w:sz w:val="24"/>
          <w:szCs w:val="24"/>
          <w:lang w:val="vi-VN"/>
        </w:rPr>
      </w:pPr>
      <w:r w:rsidRPr="000713AF">
        <w:rPr>
          <w:rFonts w:ascii="Times New Roman" w:eastAsia="Calibri" w:hAnsi="Times New Roman" w:cs="Times New Roman"/>
          <w:b/>
          <w:bCs/>
          <w:color w:val="FF0000"/>
          <w:sz w:val="24"/>
          <w:szCs w:val="24"/>
          <w:lang w:val="vi-VN"/>
        </w:rPr>
        <w:t xml:space="preserve">Hoạt động </w:t>
      </w:r>
      <w:r w:rsidRPr="000713AF">
        <w:rPr>
          <w:rFonts w:ascii="Times New Roman" w:eastAsia="Calibri" w:hAnsi="Times New Roman" w:cs="Times New Roman"/>
          <w:b/>
          <w:bCs/>
          <w:color w:val="FF0000"/>
          <w:sz w:val="24"/>
          <w:szCs w:val="24"/>
        </w:rPr>
        <w:t>2</w:t>
      </w:r>
      <w:r w:rsidRPr="000713AF">
        <w:rPr>
          <w:rFonts w:ascii="Times New Roman" w:eastAsia="Calibri" w:hAnsi="Times New Roman" w:cs="Times New Roman"/>
          <w:b/>
          <w:bCs/>
          <w:color w:val="FF0000"/>
          <w:sz w:val="24"/>
          <w:szCs w:val="24"/>
          <w:lang w:val="vi-VN"/>
        </w:rPr>
        <w:t>.2:</w:t>
      </w:r>
      <w:r w:rsidRPr="000713AF">
        <w:rPr>
          <w:rFonts w:ascii="Times New Roman" w:eastAsia="Calibri" w:hAnsi="Times New Roman" w:cs="Times New Roman"/>
          <w:b/>
          <w:bCs/>
          <w:color w:val="FF0000"/>
          <w:sz w:val="24"/>
          <w:szCs w:val="24"/>
        </w:rPr>
        <w:t xml:space="preserve"> </w:t>
      </w:r>
      <w:r>
        <w:rPr>
          <w:rFonts w:ascii="Times New Roman" w:eastAsia="Calibri" w:hAnsi="Times New Roman" w:cs="Times New Roman"/>
          <w:b/>
          <w:bCs/>
          <w:color w:val="FF0000"/>
          <w:sz w:val="24"/>
          <w:szCs w:val="24"/>
        </w:rPr>
        <w:t>Phương sai và độ lệch chuẩn.</w:t>
      </w:r>
    </w:p>
    <w:p w14:paraId="6CB0D5A0" w14:textId="77777777" w:rsidR="00C96536" w:rsidRPr="00F364F5" w:rsidRDefault="00C96536" w:rsidP="00F364F5">
      <w:pPr>
        <w:tabs>
          <w:tab w:val="left" w:pos="2268"/>
        </w:tabs>
        <w:ind w:left="567"/>
        <w:jc w:val="both"/>
        <w:rPr>
          <w:rFonts w:ascii="Times New Roman" w:eastAsia="Calibri" w:hAnsi="Times New Roman" w:cs="Times New Roman"/>
          <w:color w:val="000000"/>
          <w:sz w:val="24"/>
          <w:szCs w:val="24"/>
        </w:rPr>
      </w:pPr>
      <w:r w:rsidRPr="00667280">
        <w:rPr>
          <w:rFonts w:ascii="Times New Roman" w:eastAsia="Calibri" w:hAnsi="Times New Roman" w:cs="Times New Roman"/>
          <w:b/>
          <w:color w:val="000000"/>
          <w:sz w:val="24"/>
          <w:szCs w:val="26"/>
        </w:rPr>
        <w:t>a)</w:t>
      </w:r>
      <w:r w:rsidRPr="00667280">
        <w:rPr>
          <w:rFonts w:ascii="Times New Roman" w:eastAsia="Calibri" w:hAnsi="Times New Roman" w:cs="Times New Roman"/>
          <w:b/>
          <w:color w:val="000000"/>
          <w:sz w:val="24"/>
          <w:szCs w:val="26"/>
          <w:lang w:val="vi-VN"/>
        </w:rPr>
        <w:t xml:space="preserve"> </w:t>
      </w:r>
      <w:r w:rsidRPr="00667280">
        <w:rPr>
          <w:rFonts w:ascii="Times New Roman" w:eastAsia="Calibri" w:hAnsi="Times New Roman" w:cs="Times New Roman"/>
          <w:b/>
          <w:bCs/>
          <w:color w:val="000000"/>
          <w:sz w:val="24"/>
          <w:szCs w:val="24"/>
          <w:lang w:val="vi-VN"/>
        </w:rPr>
        <w:t xml:space="preserve">Mục </w:t>
      </w:r>
      <w:r w:rsidRPr="00667280">
        <w:rPr>
          <w:rFonts w:ascii="Times New Roman" w:eastAsia="Calibri" w:hAnsi="Times New Roman" w:cs="Times New Roman"/>
          <w:b/>
          <w:bCs/>
          <w:color w:val="000000"/>
          <w:sz w:val="24"/>
          <w:szCs w:val="24"/>
        </w:rPr>
        <w:t>tiêu</w:t>
      </w:r>
      <w:r w:rsidRPr="00667280">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rPr>
        <w:t>Làm quen với khái niệm phương sai và độ lệch chuẩn. Nắm vững công thức tính phương sai và độ lệch chuẩn.</w:t>
      </w:r>
    </w:p>
    <w:p w14:paraId="57005808" w14:textId="77777777" w:rsidR="00C96536" w:rsidRDefault="00C96536" w:rsidP="00F364F5">
      <w:pPr>
        <w:tabs>
          <w:tab w:val="left" w:pos="2268"/>
        </w:tabs>
        <w:ind w:left="567"/>
        <w:jc w:val="both"/>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 xml:space="preserve">b) </w:t>
      </w:r>
      <w:r w:rsidRPr="00667280">
        <w:rPr>
          <w:rFonts w:ascii="Times New Roman" w:eastAsia="Calibri" w:hAnsi="Times New Roman" w:cs="Times New Roman"/>
          <w:b/>
          <w:bCs/>
          <w:color w:val="000000"/>
          <w:sz w:val="24"/>
          <w:szCs w:val="24"/>
        </w:rPr>
        <w:t>Nội dung</w:t>
      </w:r>
      <w:r w:rsidRPr="00667280">
        <w:rPr>
          <w:rFonts w:ascii="Times New Roman" w:eastAsia="Calibri" w:hAnsi="Times New Roman" w:cs="Times New Roman"/>
          <w:b/>
          <w:bCs/>
          <w:color w:val="000000"/>
          <w:sz w:val="24"/>
          <w:szCs w:val="24"/>
          <w:lang w:val="vi-VN"/>
        </w:rPr>
        <w:t>:</w:t>
      </w:r>
      <w:r w:rsidRPr="00667280">
        <w:rPr>
          <w:rFonts w:ascii="Times New Roman" w:eastAsia="Calibri" w:hAnsi="Times New Roman" w:cs="Times New Roman"/>
          <w:b/>
          <w:bCs/>
          <w:color w:val="000000"/>
          <w:sz w:val="24"/>
          <w:szCs w:val="24"/>
        </w:rPr>
        <w:t xml:space="preserve"> </w:t>
      </w:r>
    </w:p>
    <w:p w14:paraId="433DFCF4" w14:textId="77777777" w:rsidR="00C96536" w:rsidRDefault="00C96536" w:rsidP="00F364F5">
      <w:pPr>
        <w:tabs>
          <w:tab w:val="left" w:pos="2268"/>
        </w:tabs>
        <w:ind w:left="567"/>
        <w:jc w:val="both"/>
        <w:rPr>
          <w:rFonts w:ascii="Times New Roman" w:eastAsia="Calibri" w:hAnsi="Times New Roman" w:cs="Times New Roman"/>
          <w:bCs/>
          <w:color w:val="000000"/>
          <w:sz w:val="24"/>
          <w:szCs w:val="24"/>
        </w:rPr>
      </w:pPr>
      <w:r w:rsidRPr="00F364F5">
        <w:rPr>
          <w:rFonts w:ascii="Times New Roman" w:eastAsia="Calibri" w:hAnsi="Times New Roman" w:cs="Times New Roman"/>
          <w:bCs/>
          <w:color w:val="000000"/>
          <w:sz w:val="24"/>
          <w:szCs w:val="24"/>
        </w:rPr>
        <w:t>Hai cung thủ A và B đã ghi lại kết quả từng lần bắn của mình ở bản sau:</w:t>
      </w:r>
    </w:p>
    <w:tbl>
      <w:tblPr>
        <w:tblStyle w:val="TableGrid"/>
        <w:tblW w:w="6404" w:type="dxa"/>
        <w:tblInd w:w="567" w:type="dxa"/>
        <w:tblLook w:val="04A0" w:firstRow="1" w:lastRow="0" w:firstColumn="1" w:lastColumn="0" w:noHBand="0" w:noVBand="1"/>
      </w:tblPr>
      <w:tblGrid>
        <w:gridCol w:w="1526"/>
        <w:gridCol w:w="534"/>
        <w:gridCol w:w="456"/>
        <w:gridCol w:w="576"/>
        <w:gridCol w:w="456"/>
        <w:gridCol w:w="456"/>
        <w:gridCol w:w="576"/>
        <w:gridCol w:w="456"/>
        <w:gridCol w:w="456"/>
        <w:gridCol w:w="456"/>
        <w:gridCol w:w="456"/>
      </w:tblGrid>
      <w:tr w:rsidR="00C96536" w14:paraId="6A095AFA" w14:textId="77777777" w:rsidTr="00F364F5">
        <w:tc>
          <w:tcPr>
            <w:tcW w:w="1526" w:type="dxa"/>
            <w:shd w:val="clear" w:color="auto" w:fill="B4C6E7" w:themeFill="accent1" w:themeFillTint="66"/>
          </w:tcPr>
          <w:p w14:paraId="3C1DF282" w14:textId="77777777" w:rsidR="00C96536" w:rsidRDefault="00C96536" w:rsidP="00F364F5">
            <w:pPr>
              <w:tabs>
                <w:tab w:val="left" w:pos="2268"/>
              </w:tabs>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Cung thủ A</w:t>
            </w:r>
          </w:p>
        </w:tc>
        <w:tc>
          <w:tcPr>
            <w:tcW w:w="534" w:type="dxa"/>
          </w:tcPr>
          <w:p w14:paraId="63ED4535"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8</w:t>
            </w:r>
          </w:p>
        </w:tc>
        <w:tc>
          <w:tcPr>
            <w:tcW w:w="456" w:type="dxa"/>
          </w:tcPr>
          <w:p w14:paraId="2084F63F"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9</w:t>
            </w:r>
          </w:p>
        </w:tc>
        <w:tc>
          <w:tcPr>
            <w:tcW w:w="576" w:type="dxa"/>
          </w:tcPr>
          <w:p w14:paraId="27E78942"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10</w:t>
            </w:r>
          </w:p>
        </w:tc>
        <w:tc>
          <w:tcPr>
            <w:tcW w:w="456" w:type="dxa"/>
          </w:tcPr>
          <w:p w14:paraId="78896F8E"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7</w:t>
            </w:r>
          </w:p>
        </w:tc>
        <w:tc>
          <w:tcPr>
            <w:tcW w:w="456" w:type="dxa"/>
          </w:tcPr>
          <w:p w14:paraId="4B899ED6"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6</w:t>
            </w:r>
          </w:p>
        </w:tc>
        <w:tc>
          <w:tcPr>
            <w:tcW w:w="576" w:type="dxa"/>
          </w:tcPr>
          <w:p w14:paraId="799F4225"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10</w:t>
            </w:r>
          </w:p>
        </w:tc>
        <w:tc>
          <w:tcPr>
            <w:tcW w:w="456" w:type="dxa"/>
          </w:tcPr>
          <w:p w14:paraId="6DB96D70"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6</w:t>
            </w:r>
          </w:p>
        </w:tc>
        <w:tc>
          <w:tcPr>
            <w:tcW w:w="456" w:type="dxa"/>
          </w:tcPr>
          <w:p w14:paraId="7DA86662"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7</w:t>
            </w:r>
          </w:p>
        </w:tc>
        <w:tc>
          <w:tcPr>
            <w:tcW w:w="456" w:type="dxa"/>
          </w:tcPr>
          <w:p w14:paraId="406CB1D1"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9</w:t>
            </w:r>
          </w:p>
        </w:tc>
        <w:tc>
          <w:tcPr>
            <w:tcW w:w="456" w:type="dxa"/>
          </w:tcPr>
          <w:p w14:paraId="24EE6E47"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8</w:t>
            </w:r>
          </w:p>
        </w:tc>
      </w:tr>
      <w:tr w:rsidR="00C96536" w14:paraId="7DBDDFCF" w14:textId="77777777" w:rsidTr="00F364F5">
        <w:tc>
          <w:tcPr>
            <w:tcW w:w="1526" w:type="dxa"/>
            <w:shd w:val="clear" w:color="auto" w:fill="B4C6E7" w:themeFill="accent1" w:themeFillTint="66"/>
          </w:tcPr>
          <w:p w14:paraId="03F42A13" w14:textId="77777777" w:rsidR="00C96536" w:rsidRDefault="00C96536" w:rsidP="00F364F5">
            <w:pPr>
              <w:tabs>
                <w:tab w:val="left" w:pos="2268"/>
              </w:tabs>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Cung thủ B</w:t>
            </w:r>
          </w:p>
        </w:tc>
        <w:tc>
          <w:tcPr>
            <w:tcW w:w="534" w:type="dxa"/>
          </w:tcPr>
          <w:p w14:paraId="48FEDB0A"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10</w:t>
            </w:r>
          </w:p>
        </w:tc>
        <w:tc>
          <w:tcPr>
            <w:tcW w:w="456" w:type="dxa"/>
          </w:tcPr>
          <w:p w14:paraId="7425FB0D"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6</w:t>
            </w:r>
          </w:p>
        </w:tc>
        <w:tc>
          <w:tcPr>
            <w:tcW w:w="576" w:type="dxa"/>
          </w:tcPr>
          <w:p w14:paraId="701D1B8E"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8</w:t>
            </w:r>
          </w:p>
        </w:tc>
        <w:tc>
          <w:tcPr>
            <w:tcW w:w="456" w:type="dxa"/>
          </w:tcPr>
          <w:p w14:paraId="27B6FDEA"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7</w:t>
            </w:r>
          </w:p>
        </w:tc>
        <w:tc>
          <w:tcPr>
            <w:tcW w:w="456" w:type="dxa"/>
          </w:tcPr>
          <w:p w14:paraId="3237C011"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9</w:t>
            </w:r>
          </w:p>
        </w:tc>
        <w:tc>
          <w:tcPr>
            <w:tcW w:w="576" w:type="dxa"/>
          </w:tcPr>
          <w:p w14:paraId="1FD01FA6"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9</w:t>
            </w:r>
          </w:p>
        </w:tc>
        <w:tc>
          <w:tcPr>
            <w:tcW w:w="456" w:type="dxa"/>
          </w:tcPr>
          <w:p w14:paraId="0E5AE41F"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8</w:t>
            </w:r>
          </w:p>
        </w:tc>
        <w:tc>
          <w:tcPr>
            <w:tcW w:w="456" w:type="dxa"/>
          </w:tcPr>
          <w:p w14:paraId="4FEE314F"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7</w:t>
            </w:r>
          </w:p>
        </w:tc>
        <w:tc>
          <w:tcPr>
            <w:tcW w:w="456" w:type="dxa"/>
          </w:tcPr>
          <w:p w14:paraId="7FE67871"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8</w:t>
            </w:r>
          </w:p>
        </w:tc>
        <w:tc>
          <w:tcPr>
            <w:tcW w:w="456" w:type="dxa"/>
          </w:tcPr>
          <w:p w14:paraId="47A77199" w14:textId="77777777" w:rsidR="00C96536" w:rsidRPr="00F364F5" w:rsidRDefault="00C96536" w:rsidP="00F364F5">
            <w:pPr>
              <w:tabs>
                <w:tab w:val="left" w:pos="2268"/>
              </w:tabs>
              <w:jc w:val="both"/>
              <w:rPr>
                <w:rFonts w:ascii="Times New Roman" w:hAnsi="Times New Roman" w:cs="Times New Roman"/>
                <w:bCs/>
                <w:color w:val="000000"/>
                <w:sz w:val="24"/>
                <w:szCs w:val="24"/>
              </w:rPr>
            </w:pPr>
            <w:r w:rsidRPr="00F364F5">
              <w:rPr>
                <w:rFonts w:ascii="Times New Roman" w:hAnsi="Times New Roman" w:cs="Times New Roman"/>
                <w:bCs/>
                <w:color w:val="000000"/>
                <w:sz w:val="24"/>
                <w:szCs w:val="24"/>
              </w:rPr>
              <w:t>8</w:t>
            </w:r>
          </w:p>
        </w:tc>
      </w:tr>
    </w:tbl>
    <w:p w14:paraId="783FF13F" w14:textId="77777777" w:rsidR="00C96536" w:rsidRPr="00F364F5" w:rsidRDefault="00C96536" w:rsidP="006D245C">
      <w:pPr>
        <w:pStyle w:val="ListParagraph"/>
        <w:numPr>
          <w:ilvl w:val="0"/>
          <w:numId w:val="91"/>
        </w:numPr>
        <w:tabs>
          <w:tab w:val="left" w:pos="2268"/>
        </w:tabs>
        <w:spacing w:before="0" w:line="276" w:lineRule="auto"/>
        <w:jc w:val="both"/>
        <w:rPr>
          <w:rFonts w:ascii="Times New Roman" w:eastAsia="Calibri" w:hAnsi="Times New Roman" w:cs="Times New Roman"/>
          <w:bCs/>
          <w:color w:val="000000"/>
          <w:sz w:val="24"/>
          <w:szCs w:val="24"/>
        </w:rPr>
      </w:pPr>
      <w:r w:rsidRPr="00F364F5">
        <w:rPr>
          <w:rFonts w:ascii="Times New Roman" w:eastAsia="Calibri" w:hAnsi="Times New Roman" w:cs="Times New Roman"/>
          <w:bCs/>
          <w:color w:val="000000"/>
          <w:sz w:val="24"/>
          <w:szCs w:val="24"/>
        </w:rPr>
        <w:t>Tính kết quả trung bình của mỗi cung thủ trên.</w:t>
      </w:r>
    </w:p>
    <w:p w14:paraId="4816F134" w14:textId="77777777" w:rsidR="00C96536" w:rsidRPr="00F364F5" w:rsidRDefault="00C96536" w:rsidP="006D245C">
      <w:pPr>
        <w:pStyle w:val="ListParagraph"/>
        <w:numPr>
          <w:ilvl w:val="0"/>
          <w:numId w:val="91"/>
        </w:numPr>
        <w:tabs>
          <w:tab w:val="left" w:pos="2268"/>
        </w:tabs>
        <w:spacing w:before="0" w:line="276" w:lineRule="auto"/>
        <w:jc w:val="both"/>
        <w:rPr>
          <w:rFonts w:ascii="Times New Roman" w:eastAsia="Calibri" w:hAnsi="Times New Roman" w:cs="Times New Roman"/>
          <w:bCs/>
          <w:color w:val="000000"/>
          <w:sz w:val="24"/>
          <w:szCs w:val="24"/>
        </w:rPr>
      </w:pPr>
      <w:r w:rsidRPr="00F364F5">
        <w:rPr>
          <w:rFonts w:ascii="Times New Roman" w:eastAsia="Calibri" w:hAnsi="Times New Roman" w:cs="Times New Roman"/>
          <w:bCs/>
          <w:color w:val="000000"/>
          <w:sz w:val="24"/>
          <w:szCs w:val="24"/>
        </w:rPr>
        <w:t>Cung thủ nào có kết quả các lần bắn ổn định hơn?</w:t>
      </w:r>
    </w:p>
    <w:p w14:paraId="33302059" w14:textId="77777777" w:rsidR="00C96536" w:rsidRDefault="00C96536" w:rsidP="00F364F5">
      <w:pPr>
        <w:tabs>
          <w:tab w:val="left" w:pos="2268"/>
        </w:tabs>
        <w:ind w:left="567"/>
        <w:jc w:val="both"/>
        <w:rPr>
          <w:rFonts w:ascii="Times New Roman" w:eastAsia="Calibri" w:hAnsi="Times New Roman" w:cs="Times New Roman"/>
          <w:b/>
          <w:bCs/>
          <w:color w:val="000000"/>
          <w:sz w:val="24"/>
          <w:szCs w:val="24"/>
        </w:rPr>
      </w:pPr>
    </w:p>
    <w:p w14:paraId="5855C29C" w14:textId="77777777" w:rsidR="00C96536" w:rsidRDefault="00C96536" w:rsidP="00F364F5">
      <w:pPr>
        <w:tabs>
          <w:tab w:val="left" w:pos="2268"/>
        </w:tabs>
        <w:ind w:left="567"/>
        <w:jc w:val="both"/>
        <w:rPr>
          <w:rFonts w:ascii="Times New Roman" w:eastAsia="Calibri" w:hAnsi="Times New Roman" w:cs="Times New Roman"/>
          <w:b/>
          <w:bCs/>
          <w:color w:val="000000"/>
          <w:sz w:val="24"/>
          <w:szCs w:val="24"/>
        </w:rPr>
      </w:pPr>
    </w:p>
    <w:p w14:paraId="6D17B110"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c) Sản phẩm</w:t>
      </w:r>
      <w:r w:rsidRPr="00667280">
        <w:rPr>
          <w:rFonts w:ascii="Times New Roman" w:eastAsia="Calibri" w:hAnsi="Times New Roman" w:cs="Times New Roman"/>
          <w:b/>
          <w:bCs/>
          <w:color w:val="000000"/>
          <w:sz w:val="24"/>
          <w:szCs w:val="24"/>
        </w:rPr>
        <w:t xml:space="preserve">: </w:t>
      </w:r>
      <w:r w:rsidRPr="00667280">
        <w:rPr>
          <w:rFonts w:ascii="Times New Roman" w:eastAsia="Calibri" w:hAnsi="Times New Roman" w:cs="Times New Roman"/>
          <w:sz w:val="24"/>
          <w:szCs w:val="24"/>
        </w:rPr>
        <w:t xml:space="preserve"> </w:t>
      </w:r>
    </w:p>
    <w:p w14:paraId="40F09D36" w14:textId="77777777" w:rsidR="00C96536" w:rsidRDefault="00C96536" w:rsidP="00667280">
      <w:pPr>
        <w:numPr>
          <w:ilvl w:val="0"/>
          <w:numId w:val="13"/>
        </w:numPr>
        <w:ind w:left="567"/>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Kết quả trung bình của cung thủ A là </w:t>
      </w:r>
      <w:r w:rsidRPr="00AA3C44">
        <w:rPr>
          <w:rFonts w:ascii="Times New Roman" w:eastAsia="Calibri" w:hAnsi="Times New Roman" w:cs="Times New Roman"/>
          <w:noProof/>
          <w:color w:val="000000"/>
          <w:position w:val="-12"/>
          <w:sz w:val="24"/>
          <w:szCs w:val="24"/>
        </w:rPr>
        <w:object w:dxaOrig="740" w:dyaOrig="400" w14:anchorId="07533663">
          <v:shape id="_x0000_i4255" type="#_x0000_t75" style="width:37pt;height:20pt" o:ole="">
            <v:imagedata r:id="rId6157" o:title=""/>
          </v:shape>
          <o:OLEObject Type="Embed" ProgID="Equation.DSMT4" ShapeID="_x0000_i4255" DrawAspect="Content" ObjectID="_1753633407" r:id="rId6158"/>
        </w:object>
      </w:r>
    </w:p>
    <w:p w14:paraId="69CBF7C2" w14:textId="77777777" w:rsidR="00C96536" w:rsidRPr="00667280" w:rsidRDefault="00C96536" w:rsidP="00AA3C44">
      <w:pPr>
        <w:ind w:left="567"/>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Kết quả trung bình của cung thủ A là </w:t>
      </w:r>
      <w:r w:rsidRPr="00AA3C44">
        <w:rPr>
          <w:rFonts w:ascii="Times New Roman" w:eastAsia="Calibri" w:hAnsi="Times New Roman" w:cs="Times New Roman"/>
          <w:noProof/>
          <w:color w:val="000000"/>
          <w:position w:val="-12"/>
          <w:sz w:val="24"/>
          <w:szCs w:val="24"/>
        </w:rPr>
        <w:object w:dxaOrig="740" w:dyaOrig="400" w14:anchorId="1E5A1BAE">
          <v:shape id="_x0000_i4256" type="#_x0000_t75" style="width:37pt;height:20pt" o:ole="">
            <v:imagedata r:id="rId6159" o:title=""/>
          </v:shape>
          <o:OLEObject Type="Embed" ProgID="Equation.DSMT4" ShapeID="_x0000_i4256" DrawAspect="Content" ObjectID="_1753633408" r:id="rId6160"/>
        </w:object>
      </w:r>
    </w:p>
    <w:p w14:paraId="50ECB0D5" w14:textId="77777777" w:rsidR="00C96536" w:rsidRPr="00667280" w:rsidRDefault="00C96536" w:rsidP="00667280">
      <w:pPr>
        <w:numPr>
          <w:ilvl w:val="0"/>
          <w:numId w:val="13"/>
        </w:numPr>
        <w:ind w:left="567"/>
        <w:contextualSpacing/>
        <w:jc w:val="both"/>
        <w:rPr>
          <w:rFonts w:ascii="Times New Roman" w:eastAsia="Calibri" w:hAnsi="Times New Roman" w:cs="Times New Roman"/>
          <w:b/>
          <w:bCs/>
          <w:color w:val="000000"/>
          <w:sz w:val="24"/>
          <w:szCs w:val="24"/>
        </w:rPr>
      </w:pPr>
      <w:r>
        <w:rPr>
          <w:rFonts w:ascii="Times New Roman" w:eastAsia="Calibri" w:hAnsi="Times New Roman" w:cs="Times New Roman"/>
          <w:sz w:val="24"/>
          <w:szCs w:val="24"/>
        </w:rPr>
        <w:t xml:space="preserve">Cung thủ B bắn ổn định hơn </w:t>
      </w:r>
      <w:r w:rsidRPr="00667280">
        <w:rPr>
          <w:rFonts w:ascii="Times New Roman" w:eastAsia="Calibri" w:hAnsi="Times New Roman" w:cs="Times New Roman"/>
          <w:sz w:val="24"/>
          <w:szCs w:val="24"/>
          <w:lang w:val="vi-VN"/>
        </w:rPr>
        <w:t xml:space="preserve"> .</w:t>
      </w:r>
    </w:p>
    <w:p w14:paraId="2348AFAD" w14:textId="77777777" w:rsidR="00C96536" w:rsidRPr="00667280" w:rsidRDefault="00C96536" w:rsidP="00667280">
      <w:pPr>
        <w:tabs>
          <w:tab w:val="left" w:pos="2268"/>
        </w:tabs>
        <w:ind w:left="567"/>
        <w:rPr>
          <w:rFonts w:ascii="Times New Roman" w:eastAsia="Calibri" w:hAnsi="Times New Roman" w:cs="Times New Roman"/>
          <w:sz w:val="24"/>
          <w:szCs w:val="24"/>
          <w:lang w:val="vi-VN"/>
        </w:rPr>
      </w:pPr>
      <w:r w:rsidRPr="00667280">
        <w:rPr>
          <w:rFonts w:ascii="Times New Roman" w:eastAsia="Calibri" w:hAnsi="Times New Roman" w:cs="Times New Roman"/>
          <w:b/>
          <w:bCs/>
          <w:color w:val="000000"/>
          <w:sz w:val="24"/>
          <w:szCs w:val="24"/>
          <w:lang w:val="vi-VN"/>
        </w:rPr>
        <w:t xml:space="preserve">d) </w:t>
      </w:r>
      <w:r w:rsidRPr="00667280">
        <w:rPr>
          <w:rFonts w:ascii="Times New Roman" w:eastAsia="Calibri" w:hAnsi="Times New Roman" w:cs="Times New Roman"/>
          <w:b/>
          <w:bCs/>
          <w:color w:val="000000"/>
          <w:sz w:val="24"/>
          <w:szCs w:val="24"/>
        </w:rPr>
        <w:t>Tổ chức</w:t>
      </w:r>
      <w:r w:rsidRPr="00667280">
        <w:rPr>
          <w:rFonts w:ascii="Times New Roman" w:eastAsia="Calibri" w:hAnsi="Times New Roman" w:cs="Times New Roman"/>
          <w:b/>
          <w:bCs/>
          <w:color w:val="000000"/>
          <w:sz w:val="24"/>
          <w:szCs w:val="24"/>
          <w:lang w:val="vi-VN"/>
        </w:rPr>
        <w:t xml:space="preserve"> </w:t>
      </w:r>
      <w:r w:rsidRPr="00667280">
        <w:rPr>
          <w:rFonts w:ascii="Times New Roman" w:eastAsia="Calibri" w:hAnsi="Times New Roman" w:cs="Times New Roman"/>
          <w:b/>
          <w:bCs/>
          <w:color w:val="000000"/>
          <w:sz w:val="24"/>
          <w:szCs w:val="24"/>
        </w:rPr>
        <w:t xml:space="preserve">thực hiện: </w:t>
      </w:r>
    </w:p>
    <w:p w14:paraId="36884096" w14:textId="77777777" w:rsidR="00C96536" w:rsidRPr="00667280" w:rsidRDefault="00C96536" w:rsidP="00667280">
      <w:pPr>
        <w:tabs>
          <w:tab w:val="left" w:pos="2268"/>
        </w:tabs>
        <w:ind w:left="567"/>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1: Giao nhiệm vụ: </w:t>
      </w:r>
    </w:p>
    <w:p w14:paraId="242291EF" w14:textId="77777777" w:rsidR="00C96536" w:rsidRPr="00667280" w:rsidRDefault="00C96536" w:rsidP="00667280">
      <w:pPr>
        <w:numPr>
          <w:ilvl w:val="0"/>
          <w:numId w:val="14"/>
        </w:numPr>
        <w:ind w:left="567"/>
        <w:contextualSpacing/>
        <w:jc w:val="both"/>
        <w:rPr>
          <w:rFonts w:ascii="Times New Roman" w:eastAsia="Calibri" w:hAnsi="Times New Roman" w:cs="Times New Roman"/>
          <w:b/>
          <w:bCs/>
          <w:i/>
          <w:iCs/>
          <w:color w:val="000000"/>
          <w:sz w:val="24"/>
          <w:szCs w:val="24"/>
        </w:rPr>
      </w:pPr>
      <w:r w:rsidRPr="00667280">
        <w:rPr>
          <w:rFonts w:ascii="Times New Roman" w:eastAsia="Calibri" w:hAnsi="Times New Roman" w:cs="Times New Roman"/>
          <w:bCs/>
          <w:sz w:val="24"/>
          <w:szCs w:val="24"/>
        </w:rPr>
        <w:t xml:space="preserve">GV chia lớp thành </w:t>
      </w:r>
      <w:r>
        <w:rPr>
          <w:rFonts w:ascii="Times New Roman" w:eastAsia="Calibri" w:hAnsi="Times New Roman" w:cs="Times New Roman"/>
          <w:bCs/>
          <w:sz w:val="24"/>
          <w:szCs w:val="24"/>
        </w:rPr>
        <w:t>4</w:t>
      </w:r>
      <w:r w:rsidRPr="00667280">
        <w:rPr>
          <w:rFonts w:ascii="Times New Roman" w:eastAsia="Calibri" w:hAnsi="Times New Roman" w:cs="Times New Roman"/>
          <w:bCs/>
          <w:sz w:val="24"/>
          <w:szCs w:val="24"/>
        </w:rPr>
        <w:t xml:space="preserve"> nhóm</w:t>
      </w:r>
      <w:r w:rsidRPr="00667280">
        <w:rPr>
          <w:rFonts w:ascii="Times New Roman" w:eastAsia="Calibri" w:hAnsi="Times New Roman" w:cs="Times New Roman"/>
          <w:bCs/>
          <w:sz w:val="24"/>
          <w:szCs w:val="24"/>
          <w:lang w:val="vi-VN"/>
        </w:rPr>
        <w:t xml:space="preserve">. </w:t>
      </w:r>
    </w:p>
    <w:p w14:paraId="5D4556B0" w14:textId="77777777" w:rsidR="00C96536" w:rsidRPr="00667280" w:rsidRDefault="00C96536" w:rsidP="00667280">
      <w:pPr>
        <w:numPr>
          <w:ilvl w:val="0"/>
          <w:numId w:val="14"/>
        </w:numPr>
        <w:ind w:left="567"/>
        <w:contextualSpacing/>
        <w:jc w:val="both"/>
        <w:rPr>
          <w:rFonts w:ascii="Times New Roman" w:eastAsia="Calibri" w:hAnsi="Times New Roman" w:cs="Times New Roman"/>
          <w:bCs/>
          <w:iCs/>
          <w:sz w:val="24"/>
          <w:szCs w:val="24"/>
        </w:rPr>
      </w:pPr>
      <w:r w:rsidRPr="00667280">
        <w:rPr>
          <w:rFonts w:ascii="Times New Roman" w:eastAsia="Calibri" w:hAnsi="Times New Roman" w:cs="Times New Roman"/>
          <w:bCs/>
          <w:sz w:val="24"/>
          <w:szCs w:val="24"/>
          <w:lang w:val="vi-VN"/>
        </w:rPr>
        <w:t xml:space="preserve">Giáo viên trình chiếu câu hỏi thảo luận. </w:t>
      </w:r>
    </w:p>
    <w:p w14:paraId="481B881C" w14:textId="77777777" w:rsidR="00C96536" w:rsidRPr="00667280" w:rsidRDefault="00C96536" w:rsidP="00667280">
      <w:pPr>
        <w:numPr>
          <w:ilvl w:val="0"/>
          <w:numId w:val="14"/>
        </w:numPr>
        <w:ind w:left="567"/>
        <w:contextualSpacing/>
        <w:jc w:val="both"/>
        <w:rPr>
          <w:rFonts w:ascii="Times New Roman" w:eastAsia="Calibri" w:hAnsi="Times New Roman" w:cs="Times New Roman"/>
          <w:bCs/>
          <w:iCs/>
          <w:sz w:val="24"/>
          <w:szCs w:val="24"/>
        </w:rPr>
      </w:pPr>
      <w:r w:rsidRPr="00667280">
        <w:rPr>
          <w:rFonts w:ascii="Times New Roman" w:eastAsia="Calibri" w:hAnsi="Times New Roman" w:cs="Times New Roman"/>
          <w:bCs/>
          <w:iCs/>
          <w:sz w:val="24"/>
          <w:szCs w:val="24"/>
        </w:rPr>
        <w:t xml:space="preserve">HS thảo luận và phân công nhau cùng viết các kiến thức trên phiếu học tập theo hoạt động cá nhân, sau đó thống nhất trong </w:t>
      </w:r>
      <w:r w:rsidRPr="00667280">
        <w:rPr>
          <w:rFonts w:ascii="Times New Roman" w:eastAsia="Calibri" w:hAnsi="Times New Roman" w:cs="Times New Roman"/>
          <w:bCs/>
          <w:iCs/>
          <w:sz w:val="24"/>
          <w:szCs w:val="24"/>
          <w:lang w:val="vi-VN"/>
        </w:rPr>
        <w:t>nhóm</w:t>
      </w:r>
      <w:r w:rsidRPr="00667280">
        <w:rPr>
          <w:rFonts w:ascii="Times New Roman" w:eastAsia="Calibri" w:hAnsi="Times New Roman" w:cs="Times New Roman"/>
          <w:bCs/>
          <w:iCs/>
          <w:sz w:val="24"/>
          <w:szCs w:val="24"/>
        </w:rPr>
        <w:t xml:space="preserve"> để ghi ra kết quả của nh</w:t>
      </w:r>
      <w:r w:rsidRPr="00667280">
        <w:rPr>
          <w:rFonts w:ascii="Times New Roman" w:eastAsia="Calibri" w:hAnsi="Times New Roman" w:cs="Times New Roman"/>
          <w:bCs/>
          <w:iCs/>
          <w:sz w:val="24"/>
          <w:szCs w:val="24"/>
          <w:lang w:val="vi-VN"/>
        </w:rPr>
        <w:t>óm vào phiếu học tập.</w:t>
      </w:r>
    </w:p>
    <w:p w14:paraId="634182C5" w14:textId="77777777" w:rsidR="00C96536" w:rsidRPr="00667280" w:rsidRDefault="00C96536" w:rsidP="00667280">
      <w:pPr>
        <w:tabs>
          <w:tab w:val="left" w:pos="2268"/>
        </w:tabs>
        <w:ind w:left="567"/>
        <w:contextualSpacing/>
        <w:jc w:val="both"/>
        <w:rPr>
          <w:rFonts w:ascii="Times New Roman" w:eastAsia="Calibri" w:hAnsi="Times New Roman" w:cs="Times New Roman"/>
          <w:b/>
          <w:bCs/>
          <w:i/>
          <w:iCs/>
          <w:color w:val="000000"/>
          <w:sz w:val="24"/>
          <w:szCs w:val="24"/>
        </w:rPr>
      </w:pPr>
      <w:r w:rsidRPr="00667280">
        <w:rPr>
          <w:rFonts w:ascii="Times New Roman" w:eastAsia="Calibri" w:hAnsi="Times New Roman" w:cs="Times New Roman"/>
          <w:b/>
          <w:bCs/>
          <w:i/>
          <w:iCs/>
          <w:color w:val="000000"/>
          <w:sz w:val="24"/>
          <w:szCs w:val="24"/>
          <w:lang w:val="vi-VN"/>
        </w:rPr>
        <w:t>Bước 2: Thực hiện nhiệm vụ:</w:t>
      </w:r>
      <w:r w:rsidRPr="00667280">
        <w:rPr>
          <w:rFonts w:ascii="Times New Roman" w:eastAsia="Calibri" w:hAnsi="Times New Roman" w:cs="Times New Roman"/>
          <w:b/>
          <w:bCs/>
          <w:i/>
          <w:iCs/>
          <w:color w:val="000000"/>
          <w:sz w:val="24"/>
          <w:szCs w:val="24"/>
        </w:rPr>
        <w:t xml:space="preserve"> </w:t>
      </w:r>
    </w:p>
    <w:p w14:paraId="6342AF48" w14:textId="77777777" w:rsidR="00C96536" w:rsidRPr="00667280" w:rsidRDefault="00C96536" w:rsidP="00667280">
      <w:pPr>
        <w:numPr>
          <w:ilvl w:val="0"/>
          <w:numId w:val="15"/>
        </w:numPr>
        <w:ind w:left="567"/>
        <w:contextualSpacing/>
        <w:jc w:val="both"/>
        <w:rPr>
          <w:rFonts w:ascii="Times New Roman" w:eastAsia="Calibri" w:hAnsi="Times New Roman" w:cs="Times New Roman"/>
          <w:bCs/>
          <w:iCs/>
          <w:sz w:val="24"/>
          <w:szCs w:val="24"/>
        </w:rPr>
      </w:pPr>
      <w:r w:rsidRPr="0066728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104B56B1" w14:textId="77777777" w:rsidR="00C96536" w:rsidRPr="00667280" w:rsidRDefault="00C96536" w:rsidP="00667280">
      <w:pPr>
        <w:tabs>
          <w:tab w:val="left" w:pos="2268"/>
        </w:tabs>
        <w:ind w:left="567"/>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3: báo cáo, thảo luận: </w:t>
      </w:r>
      <w:r w:rsidRPr="00667280">
        <w:rPr>
          <w:rFonts w:ascii="Times New Roman" w:eastAsia="Calibri" w:hAnsi="Times New Roman" w:cs="Times New Roman"/>
          <w:bCs/>
          <w:iCs/>
          <w:sz w:val="24"/>
          <w:szCs w:val="24"/>
        </w:rPr>
        <w:t>HS treo phiếu học tập tại vị trí của nhóm</w:t>
      </w:r>
      <w:r w:rsidRPr="00667280">
        <w:rPr>
          <w:rFonts w:ascii="Times New Roman" w:eastAsia="Calibri" w:hAnsi="Times New Roman" w:cs="Times New Roman"/>
          <w:bCs/>
          <w:iCs/>
          <w:sz w:val="24"/>
          <w:szCs w:val="24"/>
          <w:lang w:val="vi-VN"/>
        </w:rPr>
        <w:t xml:space="preserve"> và báo cáo</w:t>
      </w:r>
      <w:r w:rsidRPr="00667280">
        <w:rPr>
          <w:rFonts w:ascii="Times New Roman" w:eastAsia="Calibri" w:hAnsi="Times New Roman" w:cs="Times New Roman"/>
          <w:bCs/>
          <w:iCs/>
          <w:sz w:val="24"/>
          <w:szCs w:val="24"/>
        </w:rPr>
        <w:t>.</w:t>
      </w:r>
    </w:p>
    <w:p w14:paraId="35498F9B" w14:textId="77777777" w:rsidR="00C96536" w:rsidRPr="00667280" w:rsidRDefault="00C96536" w:rsidP="00667280">
      <w:pPr>
        <w:tabs>
          <w:tab w:val="left" w:pos="2268"/>
        </w:tabs>
        <w:ind w:left="567"/>
        <w:contextualSpacing/>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4: kết luận, nhận định: </w:t>
      </w:r>
    </w:p>
    <w:p w14:paraId="6216F5D6" w14:textId="77777777" w:rsidR="00C96536" w:rsidRPr="00667280" w:rsidRDefault="00C96536" w:rsidP="00667280">
      <w:pPr>
        <w:numPr>
          <w:ilvl w:val="0"/>
          <w:numId w:val="15"/>
        </w:numPr>
        <w:ind w:left="567"/>
        <w:contextualSpacing/>
        <w:jc w:val="both"/>
        <w:rPr>
          <w:rFonts w:ascii="Times New Roman" w:eastAsia="Calibri" w:hAnsi="Times New Roman" w:cs="Times New Roman"/>
          <w:bCs/>
          <w:iCs/>
          <w:sz w:val="24"/>
          <w:szCs w:val="24"/>
        </w:rPr>
      </w:pPr>
      <w:r w:rsidRPr="00667280">
        <w:rPr>
          <w:rFonts w:ascii="Times New Roman" w:eastAsia="Calibri" w:hAnsi="Times New Roman" w:cs="Times New Roman"/>
          <w:bCs/>
          <w:iCs/>
          <w:sz w:val="24"/>
          <w:szCs w:val="24"/>
        </w:rPr>
        <w:t>G</w:t>
      </w:r>
      <w:r w:rsidRPr="00667280">
        <w:rPr>
          <w:rFonts w:ascii="Times New Roman" w:eastAsia="Calibri" w:hAnsi="Times New Roman" w:cs="Times New Roman"/>
          <w:bCs/>
          <w:iCs/>
          <w:sz w:val="24"/>
          <w:szCs w:val="24"/>
          <w:lang w:val="vi-VN"/>
        </w:rPr>
        <w:t xml:space="preserve">v nhận xét các nhóm. </w:t>
      </w:r>
    </w:p>
    <w:p w14:paraId="25E20C5A" w14:textId="77777777" w:rsidR="00C96536" w:rsidRPr="008714A3" w:rsidRDefault="00C96536" w:rsidP="008714A3">
      <w:pPr>
        <w:numPr>
          <w:ilvl w:val="0"/>
          <w:numId w:val="13"/>
        </w:numPr>
        <w:ind w:left="567"/>
        <w:contextualSpacing/>
        <w:jc w:val="both"/>
        <w:rPr>
          <w:rFonts w:ascii="Times New Roman" w:eastAsia="Calibri" w:hAnsi="Times New Roman" w:cs="Times New Roman"/>
          <w:b/>
          <w:bCs/>
          <w:color w:val="FF33CC"/>
          <w:sz w:val="24"/>
          <w:szCs w:val="24"/>
          <w:lang w:val="vi-VN"/>
        </w:rPr>
      </w:pPr>
      <w:r w:rsidRPr="008714A3">
        <w:rPr>
          <w:rFonts w:ascii="Times New Roman" w:eastAsia="Calibri" w:hAnsi="Times New Roman" w:cs="Times New Roman"/>
          <w:bCs/>
          <w:iCs/>
          <w:sz w:val="24"/>
          <w:szCs w:val="24"/>
          <w:lang w:val="vi-VN"/>
        </w:rPr>
        <w:t xml:space="preserve">Giáo viên chốt: </w:t>
      </w:r>
    </w:p>
    <w:p w14:paraId="6C00AAF7" w14:textId="77777777" w:rsidR="00C96536" w:rsidRDefault="00C96536" w:rsidP="008714A3">
      <w:pPr>
        <w:ind w:left="567"/>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Kết quả trung bình của cung thủ A là </w:t>
      </w:r>
      <w:r w:rsidRPr="00AA3C44">
        <w:rPr>
          <w:rFonts w:ascii="Times New Roman" w:eastAsia="Calibri" w:hAnsi="Times New Roman" w:cs="Times New Roman"/>
          <w:noProof/>
          <w:color w:val="000000"/>
          <w:position w:val="-12"/>
          <w:sz w:val="24"/>
          <w:szCs w:val="24"/>
        </w:rPr>
        <w:object w:dxaOrig="740" w:dyaOrig="400" w14:anchorId="01E4A008">
          <v:shape id="_x0000_i4257" type="#_x0000_t75" style="width:37pt;height:20pt" o:ole="">
            <v:imagedata r:id="rId6157" o:title=""/>
          </v:shape>
          <o:OLEObject Type="Embed" ProgID="Equation.DSMT4" ShapeID="_x0000_i4257" DrawAspect="Content" ObjectID="_1753633409" r:id="rId6161"/>
        </w:object>
      </w:r>
    </w:p>
    <w:p w14:paraId="70ABB080" w14:textId="77777777" w:rsidR="00C96536" w:rsidRPr="00667280" w:rsidRDefault="00C96536" w:rsidP="008714A3">
      <w:pPr>
        <w:ind w:left="567"/>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Kết quả trung bình của cung thủ A là </w:t>
      </w:r>
      <w:r w:rsidRPr="00AA3C44">
        <w:rPr>
          <w:rFonts w:ascii="Times New Roman" w:eastAsia="Calibri" w:hAnsi="Times New Roman" w:cs="Times New Roman"/>
          <w:noProof/>
          <w:color w:val="000000"/>
          <w:position w:val="-12"/>
          <w:sz w:val="24"/>
          <w:szCs w:val="24"/>
        </w:rPr>
        <w:object w:dxaOrig="740" w:dyaOrig="400" w14:anchorId="3ADC00C3">
          <v:shape id="_x0000_i4258" type="#_x0000_t75" style="width:37pt;height:20pt" o:ole="">
            <v:imagedata r:id="rId6159" o:title=""/>
          </v:shape>
          <o:OLEObject Type="Embed" ProgID="Equation.DSMT4" ShapeID="_x0000_i4258" DrawAspect="Content" ObjectID="_1753633410" r:id="rId6162"/>
        </w:object>
      </w:r>
    </w:p>
    <w:p w14:paraId="059F1890" w14:textId="77777777" w:rsidR="00C96536" w:rsidRDefault="00C96536" w:rsidP="008714A3">
      <w:pPr>
        <w:ind w:left="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Cung thủ B bắn ổn định hơn</w:t>
      </w:r>
      <w:r w:rsidRPr="00667280">
        <w:rPr>
          <w:rFonts w:ascii="Times New Roman" w:eastAsia="Calibri" w:hAnsi="Times New Roman" w:cs="Times New Roman"/>
          <w:sz w:val="24"/>
          <w:szCs w:val="24"/>
          <w:lang w:val="vi-VN"/>
        </w:rPr>
        <w:t>.</w:t>
      </w:r>
    </w:p>
    <w:p w14:paraId="437DFBBE" w14:textId="77777777" w:rsidR="00C96536" w:rsidRDefault="00C96536" w:rsidP="008714A3">
      <w:pPr>
        <w:ind w:left="567"/>
        <w:contextualSpacing/>
        <w:jc w:val="both"/>
        <w:rPr>
          <w:rFonts w:ascii="Times New Roman" w:eastAsia="Calibri" w:hAnsi="Times New Roman" w:cs="Times New Roman"/>
          <w:b/>
          <w:sz w:val="24"/>
          <w:szCs w:val="24"/>
        </w:rPr>
      </w:pPr>
      <w:r w:rsidRPr="008714A3">
        <w:rPr>
          <w:rFonts w:ascii="Times New Roman" w:eastAsia="Calibri" w:hAnsi="Times New Roman" w:cs="Times New Roman"/>
          <w:b/>
          <w:sz w:val="24"/>
          <w:szCs w:val="24"/>
        </w:rPr>
        <w:t>Từ đó</w:t>
      </w:r>
      <w:r>
        <w:rPr>
          <w:rFonts w:ascii="Times New Roman" w:eastAsia="Calibri" w:hAnsi="Times New Roman" w:cs="Times New Roman"/>
          <w:b/>
          <w:sz w:val="24"/>
          <w:szCs w:val="24"/>
        </w:rPr>
        <w:t xml:space="preserve"> giáo viên giới thiệu công thức tính phương sai và độ lệch chuẩn</w:t>
      </w:r>
    </w:p>
    <w:tbl>
      <w:tblPr>
        <w:tblStyle w:val="TableGrid"/>
        <w:tblW w:w="0" w:type="auto"/>
        <w:tblInd w:w="567" w:type="dxa"/>
        <w:tblLook w:val="04A0" w:firstRow="1" w:lastRow="0" w:firstColumn="1" w:lastColumn="0" w:noHBand="0" w:noVBand="1"/>
      </w:tblPr>
      <w:tblGrid>
        <w:gridCol w:w="9628"/>
      </w:tblGrid>
      <w:tr w:rsidR="00C96536" w14:paraId="2EE70521" w14:textId="77777777" w:rsidTr="008714A3">
        <w:tc>
          <w:tcPr>
            <w:tcW w:w="10421" w:type="dxa"/>
          </w:tcPr>
          <w:p w14:paraId="532F810A" w14:textId="77777777" w:rsidR="00C96536" w:rsidRDefault="00C96536" w:rsidP="008714A3">
            <w:pPr>
              <w:spacing w:before="120"/>
              <w:contextualSpacing/>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Giả sử ta có một mẫu số liệu là </w:t>
            </w:r>
            <w:r w:rsidRPr="008714A3">
              <w:rPr>
                <w:rFonts w:ascii="Times New Roman" w:eastAsiaTheme="minorEastAsia" w:hAnsi="Times New Roman" w:cs="Times New Roman"/>
                <w:bCs/>
                <w:noProof/>
                <w:color w:val="000000"/>
                <w:position w:val="-12"/>
                <w:sz w:val="24"/>
                <w:szCs w:val="24"/>
                <w:lang w:eastAsia="ja-JP"/>
              </w:rPr>
              <w:object w:dxaOrig="1160" w:dyaOrig="360" w14:anchorId="251618FA">
                <v:shape id="_x0000_i4259" type="#_x0000_t75" style="width:58pt;height:18.5pt" o:ole="">
                  <v:imagedata r:id="rId6163" o:title=""/>
                </v:shape>
                <o:OLEObject Type="Embed" ProgID="Equation.DSMT4" ShapeID="_x0000_i4259" DrawAspect="Content" ObjectID="_1753633411" r:id="rId6164"/>
              </w:object>
            </w:r>
          </w:p>
          <w:p w14:paraId="60762E61" w14:textId="77777777" w:rsidR="00C96536" w:rsidRDefault="00C96536" w:rsidP="006D245C">
            <w:pPr>
              <w:pStyle w:val="ListParagraph"/>
              <w:numPr>
                <w:ilvl w:val="0"/>
                <w:numId w:val="89"/>
              </w:numPr>
              <w:spacing w:before="120"/>
              <w:ind w:left="284" w:hanging="142"/>
              <w:jc w:val="both"/>
              <w:rPr>
                <w:rFonts w:ascii="Times New Roman" w:hAnsi="Times New Roman" w:cs="Times New Roman"/>
                <w:bCs/>
                <w:color w:val="000000"/>
                <w:sz w:val="24"/>
                <w:szCs w:val="24"/>
              </w:rPr>
            </w:pPr>
            <w:r>
              <w:rPr>
                <w:rFonts w:ascii="Times New Roman" w:hAnsi="Times New Roman" w:cs="Times New Roman"/>
                <w:b/>
                <w:bCs/>
                <w:i/>
                <w:color w:val="000000"/>
                <w:sz w:val="24"/>
                <w:szCs w:val="24"/>
              </w:rPr>
              <w:t xml:space="preserve">Phương sai </w:t>
            </w:r>
            <w:r>
              <w:rPr>
                <w:rFonts w:ascii="Times New Roman" w:hAnsi="Times New Roman" w:cs="Times New Roman"/>
                <w:bCs/>
                <w:color w:val="000000"/>
                <w:sz w:val="24"/>
                <w:szCs w:val="24"/>
              </w:rPr>
              <w:t xml:space="preserve">của mẫu số liệu này, kí hiệu là </w:t>
            </w:r>
            <w:r w:rsidRPr="008714A3">
              <w:rPr>
                <w:rFonts w:ascii="Times New Roman" w:eastAsiaTheme="minorEastAsia" w:hAnsi="Times New Roman" w:cs="Times New Roman"/>
                <w:bCs/>
                <w:noProof/>
                <w:color w:val="000000"/>
                <w:position w:val="-10"/>
                <w:sz w:val="24"/>
                <w:szCs w:val="24"/>
                <w:lang w:eastAsia="ja-JP"/>
              </w:rPr>
              <w:object w:dxaOrig="380" w:dyaOrig="360" w14:anchorId="5BC8FB05">
                <v:shape id="_x0000_i4260" type="#_x0000_t75" style="width:19pt;height:18.5pt" o:ole="">
                  <v:imagedata r:id="rId6165" o:title=""/>
                </v:shape>
                <o:OLEObject Type="Embed" ProgID="Equation.DSMT4" ShapeID="_x0000_i4260" DrawAspect="Content" ObjectID="_1753633412" r:id="rId6166"/>
              </w:object>
            </w:r>
            <w:r>
              <w:rPr>
                <w:rFonts w:ascii="Times New Roman" w:hAnsi="Times New Roman" w:cs="Times New Roman"/>
                <w:bCs/>
                <w:color w:val="000000"/>
                <w:sz w:val="24"/>
                <w:szCs w:val="24"/>
              </w:rPr>
              <w:t xml:space="preserve"> được tính bởi công thức:</w:t>
            </w:r>
          </w:p>
          <w:p w14:paraId="30DE1F99" w14:textId="77777777" w:rsidR="00C96536" w:rsidRDefault="00C96536" w:rsidP="008714A3">
            <w:pPr>
              <w:pStyle w:val="ListParagraph"/>
              <w:spacing w:before="120"/>
              <w:ind w:left="284" w:firstLine="0"/>
              <w:jc w:val="center"/>
              <w:rPr>
                <w:rFonts w:ascii="Times New Roman" w:hAnsi="Times New Roman" w:cs="Times New Roman"/>
                <w:b/>
                <w:bCs/>
                <w:i/>
                <w:color w:val="000000"/>
                <w:sz w:val="24"/>
                <w:szCs w:val="24"/>
              </w:rPr>
            </w:pPr>
            <w:r w:rsidRPr="008714A3">
              <w:rPr>
                <w:rFonts w:ascii="Times New Roman" w:eastAsiaTheme="minorEastAsia" w:hAnsi="Times New Roman" w:cs="Times New Roman"/>
                <w:b/>
                <w:bCs/>
                <w:i/>
                <w:noProof/>
                <w:color w:val="000000"/>
                <w:position w:val="-24"/>
                <w:sz w:val="24"/>
                <w:szCs w:val="24"/>
                <w:lang w:eastAsia="ja-JP"/>
              </w:rPr>
              <w:object w:dxaOrig="4320" w:dyaOrig="620" w14:anchorId="4852E49A">
                <v:shape id="_x0000_i4261" type="#_x0000_t75" style="width:3in;height:31pt" o:ole="">
                  <v:imagedata r:id="rId6167" o:title=""/>
                </v:shape>
                <o:OLEObject Type="Embed" ProgID="Equation.DSMT4" ShapeID="_x0000_i4261" DrawAspect="Content" ObjectID="_1753633413" r:id="rId6168"/>
              </w:object>
            </w:r>
          </w:p>
          <w:p w14:paraId="546EFAAF" w14:textId="77777777" w:rsidR="00C96536" w:rsidRDefault="00C96536" w:rsidP="008714A3">
            <w:pPr>
              <w:pStyle w:val="ListParagraph"/>
              <w:spacing w:before="360"/>
              <w:ind w:left="284" w:firstLine="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trong đó </w:t>
            </w:r>
            <w:r w:rsidRPr="008714A3">
              <w:rPr>
                <w:rFonts w:ascii="Times New Roman" w:eastAsiaTheme="minorEastAsia" w:hAnsi="Times New Roman" w:cs="Times New Roman"/>
                <w:bCs/>
                <w:noProof/>
                <w:color w:val="000000"/>
                <w:position w:val="-6"/>
                <w:sz w:val="24"/>
                <w:szCs w:val="24"/>
                <w:lang w:eastAsia="ja-JP"/>
              </w:rPr>
              <w:object w:dxaOrig="200" w:dyaOrig="340" w14:anchorId="2F18D677">
                <v:shape id="_x0000_i4262" type="#_x0000_t75" style="width:10pt;height:17pt" o:ole="">
                  <v:imagedata r:id="rId6169" o:title=""/>
                </v:shape>
                <o:OLEObject Type="Embed" ProgID="Equation.DSMT4" ShapeID="_x0000_i4262" DrawAspect="Content" ObjectID="_1753633414" r:id="rId6170"/>
              </w:object>
            </w:r>
            <w:r>
              <w:rPr>
                <w:rFonts w:ascii="Times New Roman" w:hAnsi="Times New Roman" w:cs="Times New Roman"/>
                <w:bCs/>
                <w:color w:val="000000"/>
                <w:sz w:val="24"/>
                <w:szCs w:val="24"/>
              </w:rPr>
              <w:t xml:space="preserve"> là số trung bình của mẫu số liệu.</w:t>
            </w:r>
          </w:p>
          <w:p w14:paraId="4093FE11" w14:textId="77777777" w:rsidR="00C96536" w:rsidRPr="008714A3" w:rsidRDefault="00C96536" w:rsidP="006D245C">
            <w:pPr>
              <w:pStyle w:val="ListParagraph"/>
              <w:numPr>
                <w:ilvl w:val="0"/>
                <w:numId w:val="89"/>
              </w:numPr>
              <w:spacing w:before="360"/>
              <w:ind w:left="284" w:hanging="142"/>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Căn bậc hai của phương sai được gọi là </w:t>
            </w:r>
            <w:r>
              <w:rPr>
                <w:rFonts w:ascii="Times New Roman" w:hAnsi="Times New Roman" w:cs="Times New Roman"/>
                <w:b/>
                <w:bCs/>
                <w:i/>
                <w:color w:val="000000"/>
                <w:sz w:val="24"/>
                <w:szCs w:val="24"/>
              </w:rPr>
              <w:t>độ lệch chuẩn</w:t>
            </w:r>
            <w:r>
              <w:rPr>
                <w:rFonts w:ascii="Times New Roman" w:hAnsi="Times New Roman" w:cs="Times New Roman"/>
                <w:bCs/>
                <w:color w:val="000000"/>
                <w:sz w:val="24"/>
                <w:szCs w:val="24"/>
              </w:rPr>
              <w:t xml:space="preserve">, kí hiệu là </w:t>
            </w:r>
            <w:r w:rsidRPr="008714A3">
              <w:rPr>
                <w:rFonts w:ascii="Times New Roman" w:eastAsiaTheme="minorEastAsia" w:hAnsi="Times New Roman" w:cs="Times New Roman"/>
                <w:bCs/>
                <w:noProof/>
                <w:color w:val="000000"/>
                <w:position w:val="-6"/>
                <w:sz w:val="24"/>
                <w:szCs w:val="24"/>
                <w:lang w:eastAsia="ja-JP"/>
              </w:rPr>
              <w:object w:dxaOrig="260" w:dyaOrig="279" w14:anchorId="66E869FF">
                <v:shape id="_x0000_i4263" type="#_x0000_t75" style="width:13.5pt;height:14.5pt" o:ole="">
                  <v:imagedata r:id="rId6171" o:title=""/>
                </v:shape>
                <o:OLEObject Type="Embed" ProgID="Equation.DSMT4" ShapeID="_x0000_i4263" DrawAspect="Content" ObjectID="_1753633415" r:id="rId6172"/>
              </w:object>
            </w:r>
          </w:p>
          <w:p w14:paraId="08869AA3" w14:textId="77777777" w:rsidR="00C96536" w:rsidRPr="008714A3" w:rsidRDefault="00C96536" w:rsidP="008714A3">
            <w:pPr>
              <w:spacing w:before="120"/>
              <w:ind w:left="0"/>
              <w:rPr>
                <w:rFonts w:ascii="Times New Roman" w:hAnsi="Times New Roman" w:cs="Times New Roman"/>
                <w:bCs/>
                <w:color w:val="000000"/>
                <w:sz w:val="24"/>
                <w:szCs w:val="24"/>
              </w:rPr>
            </w:pPr>
          </w:p>
        </w:tc>
      </w:tr>
    </w:tbl>
    <w:p w14:paraId="6FBC9961" w14:textId="77777777" w:rsidR="00C96536" w:rsidRDefault="00C96536" w:rsidP="008714A3">
      <w:pPr>
        <w:ind w:left="567"/>
        <w:contextualSpacing/>
        <w:jc w:val="both"/>
        <w:rPr>
          <w:rFonts w:ascii="Times New Roman" w:eastAsia="Calibri" w:hAnsi="Times New Roman" w:cs="Times New Roman"/>
          <w:bCs/>
          <w:color w:val="000000"/>
          <w:sz w:val="24"/>
          <w:szCs w:val="24"/>
        </w:rPr>
      </w:pPr>
      <w:r>
        <w:rPr>
          <w:rFonts w:ascii="Times New Roman" w:eastAsia="Calibri" w:hAnsi="Times New Roman" w:cs="Times New Roman"/>
          <w:b/>
          <w:bCs/>
          <w:color w:val="000000"/>
          <w:sz w:val="24"/>
          <w:szCs w:val="24"/>
        </w:rPr>
        <w:t xml:space="preserve">Chú ý : </w:t>
      </w:r>
      <w:r>
        <w:rPr>
          <w:rFonts w:ascii="Times New Roman" w:eastAsia="Calibri" w:hAnsi="Times New Roman" w:cs="Times New Roman"/>
          <w:bCs/>
          <w:color w:val="000000"/>
          <w:sz w:val="24"/>
          <w:szCs w:val="24"/>
        </w:rPr>
        <w:t>Có thể biến đổi công thức tính phương sai</w:t>
      </w:r>
    </w:p>
    <w:p w14:paraId="315508A3" w14:textId="77777777" w:rsidR="00C96536" w:rsidRPr="00F2641B" w:rsidRDefault="00C96536" w:rsidP="008714A3">
      <w:pPr>
        <w:ind w:left="567"/>
        <w:contextualSpacing/>
        <w:jc w:val="both"/>
        <w:rPr>
          <w:rFonts w:ascii="Times New Roman" w:eastAsia="Calibri" w:hAnsi="Times New Roman" w:cs="Times New Roman"/>
          <w:bCs/>
          <w:color w:val="000000"/>
          <w:sz w:val="24"/>
          <w:szCs w:val="24"/>
        </w:rPr>
      </w:pPr>
    </w:p>
    <w:p w14:paraId="26392C5C" w14:textId="77777777" w:rsidR="00C96536" w:rsidRDefault="00C96536" w:rsidP="00F2641B">
      <w:pPr>
        <w:ind w:left="207" w:firstLine="360"/>
        <w:contextualSpacing/>
        <w:jc w:val="both"/>
        <w:rPr>
          <w:rFonts w:ascii="Times New Roman" w:hAnsi="Times New Roman" w:cs="Times New Roman"/>
          <w:b/>
          <w:bCs/>
          <w:i/>
          <w:color w:val="000000"/>
          <w:sz w:val="24"/>
          <w:szCs w:val="24"/>
        </w:rPr>
      </w:pPr>
      <w:r w:rsidRPr="008714A3">
        <w:rPr>
          <w:rFonts w:ascii="Times New Roman" w:hAnsi="Times New Roman" w:cs="Times New Roman"/>
          <w:b/>
          <w:bCs/>
          <w:i/>
          <w:noProof/>
          <w:color w:val="000000"/>
          <w:position w:val="-24"/>
          <w:sz w:val="24"/>
          <w:szCs w:val="24"/>
        </w:rPr>
        <w:object w:dxaOrig="4239" w:dyaOrig="620" w14:anchorId="7D374283">
          <v:shape id="_x0000_i4264" type="#_x0000_t75" style="width:212pt;height:31pt" o:ole="">
            <v:imagedata r:id="rId6173" o:title=""/>
          </v:shape>
          <o:OLEObject Type="Embed" ProgID="Equation.DSMT4" ShapeID="_x0000_i4264" DrawAspect="Content" ObjectID="_1753633416" r:id="rId6174"/>
        </w:object>
      </w:r>
      <w:r>
        <w:rPr>
          <w:rFonts w:ascii="Times New Roman" w:hAnsi="Times New Roman" w:cs="Times New Roman"/>
          <w:bCs/>
          <w:color w:val="000000"/>
          <w:sz w:val="24"/>
          <w:szCs w:val="24"/>
        </w:rPr>
        <w:t xml:space="preserve">thành </w:t>
      </w:r>
      <w:r w:rsidRPr="008714A3">
        <w:rPr>
          <w:rFonts w:ascii="Times New Roman" w:hAnsi="Times New Roman" w:cs="Times New Roman"/>
          <w:b/>
          <w:bCs/>
          <w:i/>
          <w:noProof/>
          <w:color w:val="000000"/>
          <w:position w:val="-24"/>
          <w:sz w:val="24"/>
          <w:szCs w:val="24"/>
        </w:rPr>
        <w:object w:dxaOrig="3060" w:dyaOrig="620" w14:anchorId="4BFF847D">
          <v:shape id="_x0000_i4265" type="#_x0000_t75" style="width:153.5pt;height:31pt" o:ole="">
            <v:imagedata r:id="rId6175" o:title=""/>
          </v:shape>
          <o:OLEObject Type="Embed" ProgID="Equation.DSMT4" ShapeID="_x0000_i4265" DrawAspect="Content" ObjectID="_1753633417" r:id="rId6176"/>
        </w:object>
      </w:r>
    </w:p>
    <w:p w14:paraId="7A678269" w14:textId="77777777" w:rsidR="00C96536" w:rsidRDefault="00C96536" w:rsidP="00F2641B">
      <w:pPr>
        <w:ind w:left="567"/>
        <w:contextualSpacing/>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Trong hoạt động trên hai cung thủ có cùng khoảng biến thiên và khoảng tứ phân vị. Tuy nhiên, nếu so sánh bằng phương sai và độ lệch chuẩn thì kết quả cung thủ A có độ phân tán cao hơn của cung thủ B. Từ đó rút ra:</w:t>
      </w:r>
    </w:p>
    <w:tbl>
      <w:tblPr>
        <w:tblStyle w:val="TableGrid"/>
        <w:tblW w:w="0" w:type="auto"/>
        <w:tblInd w:w="567" w:type="dxa"/>
        <w:tblLook w:val="04A0" w:firstRow="1" w:lastRow="0" w:firstColumn="1" w:lastColumn="0" w:noHBand="0" w:noVBand="1"/>
      </w:tblPr>
      <w:tblGrid>
        <w:gridCol w:w="9628"/>
      </w:tblGrid>
      <w:tr w:rsidR="00C96536" w:rsidRPr="00650D60" w14:paraId="0846AE19" w14:textId="77777777" w:rsidTr="00942C0F">
        <w:tc>
          <w:tcPr>
            <w:tcW w:w="10421" w:type="dxa"/>
          </w:tcPr>
          <w:p w14:paraId="7002F0CD" w14:textId="77777777" w:rsidR="00C96536" w:rsidRDefault="00C96536" w:rsidP="00942C0F">
            <w:pPr>
              <w:tabs>
                <w:tab w:val="left" w:pos="2268"/>
              </w:tabs>
              <w:jc w:val="both"/>
              <w:rPr>
                <w:rFonts w:ascii="Times New Roman" w:hAnsi="Times New Roman" w:cs="Times New Roman"/>
                <w:b/>
                <w:bCs/>
                <w:color w:val="FF0000"/>
                <w:sz w:val="24"/>
                <w:szCs w:val="24"/>
              </w:rPr>
            </w:pPr>
            <w:r w:rsidRPr="00650D60">
              <w:rPr>
                <w:rFonts w:ascii="Times New Roman" w:hAnsi="Times New Roman" w:cs="Times New Roman"/>
                <w:b/>
                <w:bCs/>
                <w:color w:val="FF0000"/>
                <w:sz w:val="24"/>
                <w:szCs w:val="24"/>
              </w:rPr>
              <w:t xml:space="preserve">Ý nghĩa của </w:t>
            </w:r>
            <w:r>
              <w:rPr>
                <w:rFonts w:ascii="Times New Roman" w:hAnsi="Times New Roman" w:cs="Times New Roman"/>
                <w:b/>
                <w:bCs/>
                <w:color w:val="FF0000"/>
                <w:sz w:val="24"/>
                <w:szCs w:val="24"/>
              </w:rPr>
              <w:t>phương sai và độ lệch chuẩn</w:t>
            </w:r>
          </w:p>
          <w:p w14:paraId="3BDCCFA6" w14:textId="77777777" w:rsidR="00C96536" w:rsidRDefault="00C96536" w:rsidP="00942C0F">
            <w:pPr>
              <w:tabs>
                <w:tab w:val="center" w:pos="4820"/>
                <w:tab w:val="right" w:pos="9640"/>
              </w:tabs>
              <w:spacing w:before="120" w:after="120"/>
              <w:ind w:left="0" w:firstLine="0"/>
              <w:jc w:val="both"/>
              <w:rPr>
                <w:rFonts w:ascii="Times New Roman" w:hAnsi="Times New Roman" w:cs="Times New Roman"/>
                <w:bCs/>
                <w:i/>
                <w:sz w:val="24"/>
                <w:szCs w:val="24"/>
              </w:rPr>
            </w:pPr>
            <w:r>
              <w:rPr>
                <w:rFonts w:ascii="Times New Roman" w:hAnsi="Times New Roman" w:cs="Times New Roman"/>
                <w:bCs/>
                <w:i/>
                <w:sz w:val="24"/>
                <w:szCs w:val="24"/>
              </w:rPr>
              <w:t xml:space="preserve">Phương sai là trung bình cộng của các bình phương độ lệch từ mỗi giá trị của mẫu số liệu đến số trung bình. </w:t>
            </w:r>
          </w:p>
          <w:p w14:paraId="2116F1CB" w14:textId="77777777" w:rsidR="00C96536" w:rsidRPr="00650D60" w:rsidRDefault="00C96536" w:rsidP="00942C0F">
            <w:pPr>
              <w:tabs>
                <w:tab w:val="center" w:pos="4820"/>
                <w:tab w:val="right" w:pos="9640"/>
              </w:tabs>
              <w:spacing w:before="120" w:after="120"/>
              <w:ind w:left="0" w:firstLine="0"/>
              <w:jc w:val="both"/>
              <w:rPr>
                <w:rFonts w:ascii="Times New Roman" w:hAnsi="Times New Roman" w:cs="Times New Roman"/>
                <w:b/>
                <w:bCs/>
                <w:color w:val="FF0000"/>
                <w:sz w:val="24"/>
                <w:szCs w:val="24"/>
              </w:rPr>
            </w:pPr>
            <w:r w:rsidRPr="00942C0F">
              <w:rPr>
                <w:rFonts w:ascii="Times New Roman" w:hAnsi="Times New Roman" w:cs="Times New Roman"/>
                <w:bCs/>
                <w:i/>
                <w:sz w:val="24"/>
                <w:szCs w:val="24"/>
              </w:rPr>
              <w:t>Phương sai và độ lệch chuẩn được dùng để đo mức độ phân tán của các số liệu trong mẫu quanh số trung bình. Phương sai và độ lệch chuẩn càng lớn thì các giá trị của mẫu càng cách xa nhau (có độ phân tán lớn).</w:t>
            </w:r>
          </w:p>
        </w:tc>
      </w:tr>
    </w:tbl>
    <w:p w14:paraId="1A91B526" w14:textId="77777777" w:rsidR="00C96536" w:rsidRPr="00942C0F" w:rsidRDefault="00C96536" w:rsidP="00942C0F">
      <w:pPr>
        <w:contextualSpacing/>
        <w:jc w:val="both"/>
        <w:rPr>
          <w:rFonts w:ascii="Times New Roman" w:eastAsia="Calibri" w:hAnsi="Times New Roman" w:cs="Times New Roman"/>
          <w:bCs/>
          <w:color w:val="FF33CC"/>
          <w:sz w:val="24"/>
          <w:szCs w:val="24"/>
        </w:rPr>
      </w:pPr>
    </w:p>
    <w:p w14:paraId="62DF31E4" w14:textId="77777777" w:rsidR="00C96536" w:rsidRPr="008714A3" w:rsidRDefault="00C96536" w:rsidP="00667280">
      <w:pPr>
        <w:numPr>
          <w:ilvl w:val="0"/>
          <w:numId w:val="15"/>
        </w:numPr>
        <w:ind w:left="567"/>
        <w:contextualSpacing/>
        <w:jc w:val="both"/>
        <w:rPr>
          <w:rFonts w:ascii="Times New Roman" w:eastAsia="Calibri" w:hAnsi="Times New Roman" w:cs="Times New Roman"/>
          <w:b/>
          <w:bCs/>
          <w:color w:val="FF33CC"/>
          <w:sz w:val="24"/>
          <w:szCs w:val="24"/>
          <w:lang w:val="vi-VN"/>
        </w:rPr>
      </w:pPr>
      <w:r w:rsidRPr="008714A3">
        <w:rPr>
          <w:rFonts w:ascii="Times New Roman" w:eastAsia="Calibri" w:hAnsi="Times New Roman" w:cs="Times New Roman"/>
          <w:b/>
          <w:bCs/>
          <w:color w:val="FF33CC"/>
          <w:sz w:val="24"/>
          <w:szCs w:val="24"/>
          <w:lang w:val="vi-VN"/>
        </w:rPr>
        <w:t>Hoạt động 3.</w:t>
      </w:r>
      <w:r w:rsidRPr="008714A3">
        <w:rPr>
          <w:rFonts w:ascii="Times New Roman" w:eastAsia="Calibri" w:hAnsi="Times New Roman" w:cs="Times New Roman"/>
          <w:b/>
          <w:bCs/>
          <w:color w:val="FF33CC"/>
          <w:sz w:val="24"/>
          <w:szCs w:val="24"/>
        </w:rPr>
        <w:t xml:space="preserve"> </w:t>
      </w:r>
      <w:r w:rsidRPr="008714A3">
        <w:rPr>
          <w:rFonts w:ascii="Times New Roman" w:eastAsia="Calibri" w:hAnsi="Times New Roman" w:cs="Times New Roman"/>
          <w:b/>
          <w:bCs/>
          <w:color w:val="FF33CC"/>
          <w:sz w:val="24"/>
          <w:szCs w:val="24"/>
          <w:lang w:val="vi-VN"/>
        </w:rPr>
        <w:t>Luyện tập</w:t>
      </w:r>
    </w:p>
    <w:p w14:paraId="2789F5C9" w14:textId="77777777" w:rsidR="00C96536" w:rsidRPr="00F2641B" w:rsidRDefault="00C96536" w:rsidP="00667280">
      <w:pPr>
        <w:tabs>
          <w:tab w:val="left" w:pos="2268"/>
        </w:tabs>
        <w:ind w:left="567"/>
        <w:jc w:val="both"/>
        <w:rPr>
          <w:rFonts w:ascii="Times New Roman" w:eastAsia="Calibri" w:hAnsi="Times New Roman" w:cs="Times New Roman"/>
          <w:b/>
          <w:bCs/>
          <w:color w:val="FF33CC"/>
          <w:sz w:val="24"/>
          <w:szCs w:val="24"/>
        </w:rPr>
      </w:pPr>
      <w:r w:rsidRPr="00667280">
        <w:rPr>
          <w:rFonts w:ascii="Times New Roman" w:eastAsia="Calibri" w:hAnsi="Times New Roman" w:cs="Times New Roman"/>
          <w:b/>
          <w:bCs/>
          <w:color w:val="FF33CC"/>
          <w:sz w:val="24"/>
          <w:szCs w:val="24"/>
          <w:lang w:val="vi-VN"/>
        </w:rPr>
        <w:t>Hoạt động 3.1:</w:t>
      </w:r>
      <w:r w:rsidRPr="00667280">
        <w:rPr>
          <w:rFonts w:ascii="Times New Roman" w:eastAsia="Calibri" w:hAnsi="Times New Roman" w:cs="Times New Roman"/>
          <w:b/>
          <w:bCs/>
          <w:color w:val="FF33CC"/>
          <w:sz w:val="24"/>
          <w:szCs w:val="24"/>
        </w:rPr>
        <w:t xml:space="preserve"> </w:t>
      </w:r>
      <w:r w:rsidRPr="00667280">
        <w:rPr>
          <w:rFonts w:ascii="Times New Roman" w:eastAsia="Calibri" w:hAnsi="Times New Roman" w:cs="Times New Roman"/>
          <w:b/>
          <w:bCs/>
          <w:color w:val="FF33CC"/>
          <w:sz w:val="24"/>
          <w:szCs w:val="24"/>
          <w:lang w:val="vi-VN"/>
        </w:rPr>
        <w:t xml:space="preserve">Luyện tập </w:t>
      </w:r>
      <w:r>
        <w:rPr>
          <w:rFonts w:ascii="Times New Roman" w:eastAsia="Calibri" w:hAnsi="Times New Roman" w:cs="Times New Roman"/>
          <w:b/>
          <w:bCs/>
          <w:color w:val="FF33CC"/>
          <w:sz w:val="24"/>
          <w:szCs w:val="24"/>
        </w:rPr>
        <w:t>tính khoảng biến thiên , khoảng tứ phân vị.</w:t>
      </w:r>
    </w:p>
    <w:p w14:paraId="72A6E075"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b/>
          <w:bCs/>
          <w:color w:val="000000"/>
          <w:sz w:val="24"/>
          <w:szCs w:val="24"/>
          <w:lang w:val="vi-VN"/>
        </w:rPr>
        <w:t xml:space="preserve">a) Mục </w:t>
      </w:r>
      <w:r w:rsidRPr="00667280">
        <w:rPr>
          <w:rFonts w:ascii="Times New Roman" w:eastAsia="Calibri" w:hAnsi="Times New Roman" w:cs="Times New Roman"/>
          <w:b/>
          <w:bCs/>
          <w:color w:val="000000"/>
          <w:sz w:val="24"/>
          <w:szCs w:val="24"/>
        </w:rPr>
        <w:t>tiêu</w:t>
      </w:r>
      <w:r w:rsidRPr="00667280">
        <w:rPr>
          <w:rFonts w:ascii="Times New Roman" w:eastAsia="Calibri" w:hAnsi="Times New Roman" w:cs="Times New Roman"/>
          <w:b/>
          <w:bCs/>
          <w:color w:val="000000"/>
          <w:sz w:val="24"/>
          <w:szCs w:val="24"/>
          <w:lang w:val="vi-VN"/>
        </w:rPr>
        <w:t xml:space="preserve">: </w:t>
      </w:r>
    </w:p>
    <w:p w14:paraId="06FDCA70" w14:textId="77777777" w:rsidR="00C96536" w:rsidRPr="00667280" w:rsidRDefault="00C96536" w:rsidP="00667280">
      <w:pPr>
        <w:numPr>
          <w:ilvl w:val="0"/>
          <w:numId w:val="16"/>
        </w:numPr>
        <w:ind w:left="567"/>
        <w:contextualSpacing/>
        <w:jc w:val="both"/>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Học sinh củng có kĩ năng tìm khoảng biến thiên, khoảng tứ phân vị, giá trị ngoại lệ của mẫu số liệu nhằm hoàn thiện các yêu cầu cần đạt và vận dụng kiến thức vào thực tiễn.</w:t>
      </w:r>
    </w:p>
    <w:p w14:paraId="514BEDBF" w14:textId="77777777" w:rsidR="00C96536" w:rsidRPr="00667280" w:rsidRDefault="00C96536" w:rsidP="00667280">
      <w:pPr>
        <w:tabs>
          <w:tab w:val="left" w:pos="2268"/>
        </w:tabs>
        <w:ind w:left="567"/>
        <w:jc w:val="both"/>
        <w:rPr>
          <w:rFonts w:ascii="Times New Roman" w:eastAsia="Calibri" w:hAnsi="Times New Roman" w:cs="Times New Roman"/>
          <w:sz w:val="24"/>
          <w:szCs w:val="24"/>
        </w:rPr>
      </w:pPr>
      <w:r w:rsidRPr="00667280">
        <w:rPr>
          <w:rFonts w:ascii="Times New Roman" w:eastAsia="Calibri" w:hAnsi="Times New Roman" w:cs="Times New Roman"/>
          <w:b/>
          <w:bCs/>
          <w:color w:val="000000"/>
          <w:sz w:val="24"/>
          <w:szCs w:val="24"/>
          <w:lang w:val="vi-VN"/>
        </w:rPr>
        <w:t xml:space="preserve">b) </w:t>
      </w:r>
      <w:r w:rsidRPr="00667280">
        <w:rPr>
          <w:rFonts w:ascii="Times New Roman" w:eastAsia="Calibri" w:hAnsi="Times New Roman" w:cs="Times New Roman"/>
          <w:b/>
          <w:bCs/>
          <w:color w:val="000000"/>
          <w:sz w:val="24"/>
          <w:szCs w:val="24"/>
        </w:rPr>
        <w:t>Nội dung</w:t>
      </w:r>
      <w:r w:rsidRPr="00667280">
        <w:rPr>
          <w:rFonts w:ascii="Times New Roman" w:eastAsia="Calibri" w:hAnsi="Times New Roman" w:cs="Times New Roman"/>
          <w:b/>
          <w:bCs/>
          <w:color w:val="000000"/>
          <w:sz w:val="24"/>
          <w:szCs w:val="24"/>
          <w:lang w:val="vi-VN"/>
        </w:rPr>
        <w:t>:</w:t>
      </w:r>
    </w:p>
    <w:p w14:paraId="68ECA807" w14:textId="77777777" w:rsidR="00C96536" w:rsidRDefault="00C96536" w:rsidP="00942C0F">
      <w:pPr>
        <w:tabs>
          <w:tab w:val="left" w:pos="2268"/>
        </w:tabs>
        <w:ind w:left="567"/>
        <w:jc w:val="both"/>
        <w:rPr>
          <w:rFonts w:ascii="Times New Roman" w:eastAsia="Arial" w:hAnsi="Times New Roman" w:cs="Times New Roman"/>
          <w:sz w:val="24"/>
          <w:szCs w:val="24"/>
          <w:lang w:val="pt-BR"/>
        </w:rPr>
      </w:pPr>
      <w:r w:rsidRPr="00667280">
        <w:rPr>
          <w:rFonts w:ascii="Times New Roman" w:eastAsia="Calibri" w:hAnsi="Times New Roman" w:cs="Times New Roman"/>
          <w:b/>
          <w:bCs/>
          <w:sz w:val="24"/>
          <w:szCs w:val="24"/>
          <w:lang w:val="vi-VN"/>
        </w:rPr>
        <w:t>Bài tập 1.</w:t>
      </w:r>
      <w:r w:rsidRPr="00667280">
        <w:rPr>
          <w:rFonts w:ascii="Times New Roman" w:eastAsia="Calibri" w:hAnsi="Times New Roman" w:cs="Times New Roman"/>
          <w:sz w:val="24"/>
          <w:szCs w:val="24"/>
          <w:lang w:val="vi-VN"/>
        </w:rPr>
        <w:t xml:space="preserve"> </w:t>
      </w:r>
      <w:r>
        <w:rPr>
          <w:rFonts w:ascii="Times New Roman" w:eastAsia="Arial" w:hAnsi="Times New Roman" w:cs="Times New Roman"/>
          <w:sz w:val="24"/>
          <w:szCs w:val="24"/>
          <w:lang w:val="pt-BR"/>
        </w:rPr>
        <w:t>Hãy tìm khoảng biến thiên và khoảng tứ phân vị của các mẫu số liệu sau:</w:t>
      </w:r>
    </w:p>
    <w:p w14:paraId="59F7071B" w14:textId="77777777" w:rsidR="00C96536" w:rsidRDefault="00C96536" w:rsidP="00942C0F">
      <w:pPr>
        <w:pStyle w:val="ListParagraph"/>
        <w:tabs>
          <w:tab w:val="left" w:pos="2268"/>
        </w:tabs>
        <w:ind w:left="927"/>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a) </w:t>
      </w:r>
      <w:r w:rsidRPr="00942C0F">
        <w:rPr>
          <w:rFonts w:ascii="Times New Roman" w:eastAsia="Arial" w:hAnsi="Times New Roman" w:cs="Times New Roman"/>
          <w:noProof/>
          <w:position w:val="-10"/>
          <w:sz w:val="24"/>
          <w:szCs w:val="24"/>
        </w:rPr>
        <w:object w:dxaOrig="2520" w:dyaOrig="320" w14:anchorId="248A94A4">
          <v:shape id="_x0000_i4266" type="#_x0000_t75" style="width:126.5pt;height:16pt" o:ole="">
            <v:imagedata r:id="rId6177" o:title=""/>
          </v:shape>
          <o:OLEObject Type="Embed" ProgID="Equation.DSMT4" ShapeID="_x0000_i4266" DrawAspect="Content" ObjectID="_1753633418" r:id="rId6178"/>
        </w:object>
      </w:r>
    </w:p>
    <w:p w14:paraId="74D88C98" w14:textId="77777777" w:rsidR="00C96536" w:rsidRPr="00942C0F" w:rsidRDefault="00C96536" w:rsidP="00942C0F">
      <w:pPr>
        <w:pStyle w:val="ListParagraph"/>
        <w:tabs>
          <w:tab w:val="left" w:pos="2268"/>
        </w:tabs>
        <w:ind w:left="927"/>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b) </w:t>
      </w:r>
      <w:r w:rsidRPr="00942C0F">
        <w:rPr>
          <w:rFonts w:ascii="Times New Roman" w:eastAsia="Arial" w:hAnsi="Times New Roman" w:cs="Times New Roman"/>
          <w:noProof/>
          <w:position w:val="-10"/>
          <w:sz w:val="24"/>
          <w:szCs w:val="24"/>
        </w:rPr>
        <w:object w:dxaOrig="2700" w:dyaOrig="320" w14:anchorId="73751A43">
          <v:shape id="_x0000_i4267" type="#_x0000_t75" style="width:135pt;height:16pt" o:ole="">
            <v:imagedata r:id="rId6179" o:title=""/>
          </v:shape>
          <o:OLEObject Type="Embed" ProgID="Equation.DSMT4" ShapeID="_x0000_i4267" DrawAspect="Content" ObjectID="_1753633419" r:id="rId6180"/>
        </w:object>
      </w:r>
    </w:p>
    <w:p w14:paraId="329691BD" w14:textId="77777777" w:rsidR="00C96536" w:rsidRDefault="00C96536" w:rsidP="00664C5B">
      <w:pPr>
        <w:tabs>
          <w:tab w:val="left" w:pos="2268"/>
        </w:tabs>
        <w:ind w:left="567"/>
        <w:jc w:val="both"/>
        <w:rPr>
          <w:rFonts w:ascii="Times New Roman" w:eastAsia="Calibri" w:hAnsi="Times New Roman" w:cs="Times New Roman"/>
          <w:sz w:val="24"/>
          <w:szCs w:val="24"/>
        </w:rPr>
      </w:pPr>
      <w:r w:rsidRPr="00667280">
        <w:rPr>
          <w:rFonts w:ascii="Times New Roman" w:eastAsia="Calibri" w:hAnsi="Times New Roman" w:cs="Times New Roman"/>
          <w:b/>
          <w:bCs/>
          <w:sz w:val="24"/>
          <w:szCs w:val="24"/>
          <w:lang w:val="vi-VN"/>
        </w:rPr>
        <w:t>Bài tập 2.</w:t>
      </w:r>
      <w:r w:rsidRPr="00667280">
        <w:rPr>
          <w:rFonts w:ascii="Times New Roman" w:eastAsia="Calibri" w:hAnsi="Times New Roman" w:cs="Times New Roman"/>
          <w:sz w:val="24"/>
          <w:szCs w:val="24"/>
          <w:lang w:val="vi-VN"/>
        </w:rPr>
        <w:t xml:space="preserve"> </w:t>
      </w:r>
      <w:r>
        <w:rPr>
          <w:rFonts w:ascii="Times New Roman" w:eastAsia="Calibri" w:hAnsi="Times New Roman" w:cs="Times New Roman"/>
          <w:sz w:val="24"/>
          <w:szCs w:val="24"/>
        </w:rPr>
        <w:t>Dưới đây là bảng số liệu thống kê của Biểu đồ nhiệu độ trung bình (đơn vị: độ C) các tháng trong năm 2019 của hai tỉnh Lai Châu và Lâm Đồng (được đề cập đến ở hoạt động khởi động của bài học).</w:t>
      </w:r>
    </w:p>
    <w:tbl>
      <w:tblPr>
        <w:tblStyle w:val="TableGrid"/>
        <w:tblW w:w="10090" w:type="dxa"/>
        <w:tblInd w:w="567" w:type="dxa"/>
        <w:tblLook w:val="04A0" w:firstRow="1" w:lastRow="0" w:firstColumn="1" w:lastColumn="0" w:noHBand="0" w:noVBand="1"/>
      </w:tblPr>
      <w:tblGrid>
        <w:gridCol w:w="1497"/>
        <w:gridCol w:w="636"/>
        <w:gridCol w:w="721"/>
        <w:gridCol w:w="722"/>
        <w:gridCol w:w="722"/>
        <w:gridCol w:w="724"/>
        <w:gridCol w:w="724"/>
        <w:gridCol w:w="724"/>
        <w:gridCol w:w="724"/>
        <w:gridCol w:w="724"/>
        <w:gridCol w:w="724"/>
        <w:gridCol w:w="724"/>
        <w:gridCol w:w="724"/>
      </w:tblGrid>
      <w:tr w:rsidR="00C96536" w14:paraId="212165FF" w14:textId="77777777" w:rsidTr="00452E4C">
        <w:tc>
          <w:tcPr>
            <w:tcW w:w="1340" w:type="dxa"/>
            <w:shd w:val="clear" w:color="auto" w:fill="B4C6E7" w:themeFill="accent1" w:themeFillTint="66"/>
          </w:tcPr>
          <w:p w14:paraId="5561D680" w14:textId="77777777" w:rsidR="00C96536" w:rsidRPr="003E1BA6" w:rsidRDefault="00C96536" w:rsidP="00664C5B">
            <w:pPr>
              <w:tabs>
                <w:tab w:val="left" w:pos="2268"/>
              </w:tabs>
              <w:jc w:val="both"/>
              <w:rPr>
                <w:rFonts w:ascii="Times New Roman" w:hAnsi="Times New Roman" w:cs="Times New Roman"/>
                <w:b/>
                <w:sz w:val="24"/>
                <w:szCs w:val="24"/>
              </w:rPr>
            </w:pPr>
            <w:r>
              <w:rPr>
                <w:rFonts w:ascii="Times New Roman" w:hAnsi="Times New Roman" w:cs="Times New Roman"/>
                <w:b/>
                <w:sz w:val="24"/>
                <w:szCs w:val="24"/>
              </w:rPr>
              <w:t>Tháng</w:t>
            </w:r>
          </w:p>
        </w:tc>
        <w:tc>
          <w:tcPr>
            <w:tcW w:w="636" w:type="dxa"/>
          </w:tcPr>
          <w:p w14:paraId="256EDA59"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w:t>
            </w:r>
          </w:p>
        </w:tc>
        <w:tc>
          <w:tcPr>
            <w:tcW w:w="736" w:type="dxa"/>
          </w:tcPr>
          <w:p w14:paraId="28BB46C0"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w:t>
            </w:r>
          </w:p>
        </w:tc>
        <w:tc>
          <w:tcPr>
            <w:tcW w:w="737" w:type="dxa"/>
          </w:tcPr>
          <w:p w14:paraId="3395F2FE"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3</w:t>
            </w:r>
          </w:p>
        </w:tc>
        <w:tc>
          <w:tcPr>
            <w:tcW w:w="737" w:type="dxa"/>
          </w:tcPr>
          <w:p w14:paraId="1A97B971"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4</w:t>
            </w:r>
          </w:p>
        </w:tc>
        <w:tc>
          <w:tcPr>
            <w:tcW w:w="738" w:type="dxa"/>
          </w:tcPr>
          <w:p w14:paraId="49B1DC3F"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5</w:t>
            </w:r>
          </w:p>
        </w:tc>
        <w:tc>
          <w:tcPr>
            <w:tcW w:w="738" w:type="dxa"/>
          </w:tcPr>
          <w:p w14:paraId="475B3F91"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6</w:t>
            </w:r>
          </w:p>
        </w:tc>
        <w:tc>
          <w:tcPr>
            <w:tcW w:w="738" w:type="dxa"/>
          </w:tcPr>
          <w:p w14:paraId="12A27FFC"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7</w:t>
            </w:r>
          </w:p>
        </w:tc>
        <w:tc>
          <w:tcPr>
            <w:tcW w:w="738" w:type="dxa"/>
          </w:tcPr>
          <w:p w14:paraId="7F14A602"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8</w:t>
            </w:r>
          </w:p>
        </w:tc>
        <w:tc>
          <w:tcPr>
            <w:tcW w:w="738" w:type="dxa"/>
          </w:tcPr>
          <w:p w14:paraId="56319529"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9</w:t>
            </w:r>
          </w:p>
        </w:tc>
        <w:tc>
          <w:tcPr>
            <w:tcW w:w="738" w:type="dxa"/>
          </w:tcPr>
          <w:p w14:paraId="4734183E"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10</w:t>
            </w:r>
          </w:p>
        </w:tc>
        <w:tc>
          <w:tcPr>
            <w:tcW w:w="738" w:type="dxa"/>
          </w:tcPr>
          <w:p w14:paraId="3492CDE7"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11</w:t>
            </w:r>
          </w:p>
        </w:tc>
        <w:tc>
          <w:tcPr>
            <w:tcW w:w="738" w:type="dxa"/>
          </w:tcPr>
          <w:p w14:paraId="7EF1E66A"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12</w:t>
            </w:r>
          </w:p>
        </w:tc>
      </w:tr>
      <w:tr w:rsidR="00C96536" w14:paraId="54AAE8B9" w14:textId="77777777" w:rsidTr="00452E4C">
        <w:tc>
          <w:tcPr>
            <w:tcW w:w="1340" w:type="dxa"/>
            <w:shd w:val="clear" w:color="auto" w:fill="B4C6E7" w:themeFill="accent1" w:themeFillTint="66"/>
          </w:tcPr>
          <w:p w14:paraId="1952BA49" w14:textId="77777777" w:rsidR="00C96536" w:rsidRPr="003E1BA6" w:rsidRDefault="00C96536" w:rsidP="00664C5B">
            <w:pPr>
              <w:tabs>
                <w:tab w:val="left" w:pos="2268"/>
              </w:tabs>
              <w:jc w:val="both"/>
              <w:rPr>
                <w:rFonts w:ascii="Times New Roman" w:hAnsi="Times New Roman" w:cs="Times New Roman"/>
                <w:b/>
                <w:sz w:val="24"/>
                <w:szCs w:val="24"/>
              </w:rPr>
            </w:pPr>
            <w:r>
              <w:rPr>
                <w:rFonts w:ascii="Times New Roman" w:hAnsi="Times New Roman" w:cs="Times New Roman"/>
                <w:b/>
                <w:sz w:val="24"/>
                <w:szCs w:val="24"/>
              </w:rPr>
              <w:t>Lai Châu</w:t>
            </w:r>
          </w:p>
        </w:tc>
        <w:tc>
          <w:tcPr>
            <w:tcW w:w="636" w:type="dxa"/>
          </w:tcPr>
          <w:p w14:paraId="15C14369"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14,8</w:t>
            </w:r>
          </w:p>
        </w:tc>
        <w:tc>
          <w:tcPr>
            <w:tcW w:w="736" w:type="dxa"/>
          </w:tcPr>
          <w:p w14:paraId="3243D229"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18,8</w:t>
            </w:r>
          </w:p>
        </w:tc>
        <w:tc>
          <w:tcPr>
            <w:tcW w:w="737" w:type="dxa"/>
          </w:tcPr>
          <w:p w14:paraId="6EE23F84"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20,3</w:t>
            </w:r>
          </w:p>
        </w:tc>
        <w:tc>
          <w:tcPr>
            <w:tcW w:w="737" w:type="dxa"/>
          </w:tcPr>
          <w:p w14:paraId="78AB95DF"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23,5</w:t>
            </w:r>
          </w:p>
        </w:tc>
        <w:tc>
          <w:tcPr>
            <w:tcW w:w="738" w:type="dxa"/>
          </w:tcPr>
          <w:p w14:paraId="69A19401"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24,7</w:t>
            </w:r>
          </w:p>
        </w:tc>
        <w:tc>
          <w:tcPr>
            <w:tcW w:w="738" w:type="dxa"/>
          </w:tcPr>
          <w:p w14:paraId="76B7DE46"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24,2</w:t>
            </w:r>
          </w:p>
        </w:tc>
        <w:tc>
          <w:tcPr>
            <w:tcW w:w="738" w:type="dxa"/>
          </w:tcPr>
          <w:p w14:paraId="06D72390"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23,6</w:t>
            </w:r>
          </w:p>
        </w:tc>
        <w:tc>
          <w:tcPr>
            <w:tcW w:w="738" w:type="dxa"/>
          </w:tcPr>
          <w:p w14:paraId="067BEFCE"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24,6</w:t>
            </w:r>
          </w:p>
        </w:tc>
        <w:tc>
          <w:tcPr>
            <w:tcW w:w="738" w:type="dxa"/>
          </w:tcPr>
          <w:p w14:paraId="5BAB76EB"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22,7</w:t>
            </w:r>
          </w:p>
        </w:tc>
        <w:tc>
          <w:tcPr>
            <w:tcW w:w="738" w:type="dxa"/>
          </w:tcPr>
          <w:p w14:paraId="5BFE0157"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21,0</w:t>
            </w:r>
          </w:p>
        </w:tc>
        <w:tc>
          <w:tcPr>
            <w:tcW w:w="738" w:type="dxa"/>
          </w:tcPr>
          <w:p w14:paraId="3A865CFE"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18,6</w:t>
            </w:r>
          </w:p>
        </w:tc>
        <w:tc>
          <w:tcPr>
            <w:tcW w:w="738" w:type="dxa"/>
          </w:tcPr>
          <w:p w14:paraId="4FAA55D0"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14,2</w:t>
            </w:r>
          </w:p>
        </w:tc>
      </w:tr>
      <w:tr w:rsidR="00C96536" w14:paraId="57EDA098" w14:textId="77777777" w:rsidTr="00452E4C">
        <w:tc>
          <w:tcPr>
            <w:tcW w:w="1340" w:type="dxa"/>
            <w:shd w:val="clear" w:color="auto" w:fill="B4C6E7" w:themeFill="accent1" w:themeFillTint="66"/>
          </w:tcPr>
          <w:p w14:paraId="3BAEEB15" w14:textId="77777777" w:rsidR="00C96536" w:rsidRPr="003E1BA6" w:rsidRDefault="00C96536" w:rsidP="003E1BA6">
            <w:pPr>
              <w:tabs>
                <w:tab w:val="left" w:pos="2268"/>
              </w:tabs>
              <w:ind w:left="0" w:firstLine="0"/>
              <w:jc w:val="both"/>
              <w:rPr>
                <w:rFonts w:ascii="Times New Roman" w:hAnsi="Times New Roman" w:cs="Times New Roman"/>
                <w:b/>
                <w:sz w:val="24"/>
                <w:szCs w:val="24"/>
              </w:rPr>
            </w:pPr>
            <w:r>
              <w:rPr>
                <w:rFonts w:ascii="Times New Roman" w:hAnsi="Times New Roman" w:cs="Times New Roman"/>
                <w:b/>
                <w:sz w:val="24"/>
                <w:szCs w:val="24"/>
              </w:rPr>
              <w:t>Lâm Đồng</w:t>
            </w:r>
          </w:p>
        </w:tc>
        <w:tc>
          <w:tcPr>
            <w:tcW w:w="636" w:type="dxa"/>
          </w:tcPr>
          <w:p w14:paraId="407D515B"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16,3</w:t>
            </w:r>
          </w:p>
        </w:tc>
        <w:tc>
          <w:tcPr>
            <w:tcW w:w="736" w:type="dxa"/>
          </w:tcPr>
          <w:p w14:paraId="22A6E9E6"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17,4</w:t>
            </w:r>
          </w:p>
        </w:tc>
        <w:tc>
          <w:tcPr>
            <w:tcW w:w="737" w:type="dxa"/>
          </w:tcPr>
          <w:p w14:paraId="7867EE39"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18,7</w:t>
            </w:r>
          </w:p>
        </w:tc>
        <w:tc>
          <w:tcPr>
            <w:tcW w:w="737" w:type="dxa"/>
          </w:tcPr>
          <w:p w14:paraId="462B0076"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19,8</w:t>
            </w:r>
          </w:p>
        </w:tc>
        <w:tc>
          <w:tcPr>
            <w:tcW w:w="738" w:type="dxa"/>
          </w:tcPr>
          <w:p w14:paraId="7ABD7D2A"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20,2</w:t>
            </w:r>
          </w:p>
        </w:tc>
        <w:tc>
          <w:tcPr>
            <w:tcW w:w="738" w:type="dxa"/>
          </w:tcPr>
          <w:p w14:paraId="5277AD57"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20,3</w:t>
            </w:r>
          </w:p>
        </w:tc>
        <w:tc>
          <w:tcPr>
            <w:tcW w:w="738" w:type="dxa"/>
          </w:tcPr>
          <w:p w14:paraId="5441D0D3"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19,5</w:t>
            </w:r>
          </w:p>
        </w:tc>
        <w:tc>
          <w:tcPr>
            <w:tcW w:w="738" w:type="dxa"/>
          </w:tcPr>
          <w:p w14:paraId="7BF50FE8"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19,3</w:t>
            </w:r>
          </w:p>
        </w:tc>
        <w:tc>
          <w:tcPr>
            <w:tcW w:w="738" w:type="dxa"/>
          </w:tcPr>
          <w:p w14:paraId="03702EA5"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18,6</w:t>
            </w:r>
          </w:p>
        </w:tc>
        <w:tc>
          <w:tcPr>
            <w:tcW w:w="738" w:type="dxa"/>
          </w:tcPr>
          <w:p w14:paraId="01BA310F"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18,5</w:t>
            </w:r>
          </w:p>
        </w:tc>
        <w:tc>
          <w:tcPr>
            <w:tcW w:w="738" w:type="dxa"/>
          </w:tcPr>
          <w:p w14:paraId="5EF8BA01"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17,5</w:t>
            </w:r>
          </w:p>
        </w:tc>
        <w:tc>
          <w:tcPr>
            <w:tcW w:w="738" w:type="dxa"/>
          </w:tcPr>
          <w:p w14:paraId="0704A2FE" w14:textId="77777777" w:rsidR="00C96536" w:rsidRDefault="00C96536" w:rsidP="00664C5B">
            <w:pPr>
              <w:tabs>
                <w:tab w:val="left" w:pos="2268"/>
              </w:tabs>
              <w:jc w:val="both"/>
              <w:rPr>
                <w:rFonts w:ascii="Times New Roman" w:hAnsi="Times New Roman" w:cs="Times New Roman"/>
                <w:sz w:val="24"/>
                <w:szCs w:val="24"/>
              </w:rPr>
            </w:pPr>
            <w:r>
              <w:rPr>
                <w:rFonts w:ascii="Times New Roman" w:hAnsi="Times New Roman" w:cs="Times New Roman"/>
                <w:sz w:val="24"/>
                <w:szCs w:val="24"/>
              </w:rPr>
              <w:t>16,0</w:t>
            </w:r>
          </w:p>
        </w:tc>
      </w:tr>
    </w:tbl>
    <w:p w14:paraId="5236DB82" w14:textId="77777777" w:rsidR="00C96536" w:rsidRPr="003E1BA6" w:rsidRDefault="00C96536" w:rsidP="007A2821">
      <w:pPr>
        <w:tabs>
          <w:tab w:val="left" w:pos="2268"/>
        </w:tabs>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         </w:t>
      </w:r>
      <w:r w:rsidRPr="00667280">
        <w:rPr>
          <w:rFonts w:ascii="Times New Roman" w:eastAsia="Calibri" w:hAnsi="Times New Roman" w:cs="Times New Roman"/>
          <w:b/>
          <w:bCs/>
          <w:sz w:val="24"/>
          <w:szCs w:val="24"/>
          <w:lang w:val="vi-VN"/>
        </w:rPr>
        <w:t>Bài tậ</w:t>
      </w:r>
      <w:r>
        <w:rPr>
          <w:rFonts w:ascii="Times New Roman" w:eastAsia="Calibri" w:hAnsi="Times New Roman" w:cs="Times New Roman"/>
          <w:b/>
          <w:bCs/>
          <w:sz w:val="24"/>
          <w:szCs w:val="24"/>
          <w:lang w:val="vi-VN"/>
        </w:rPr>
        <w:t xml:space="preserve">p </w:t>
      </w:r>
      <w:r>
        <w:rPr>
          <w:rFonts w:ascii="Times New Roman" w:eastAsia="Calibri" w:hAnsi="Times New Roman" w:cs="Times New Roman"/>
          <w:b/>
          <w:bCs/>
          <w:sz w:val="24"/>
          <w:szCs w:val="24"/>
        </w:rPr>
        <w:t>3.Hãy tìm giá trị ngoại lệ của mẫu số liệu:</w:t>
      </w:r>
      <w:r w:rsidRPr="00942C0F">
        <w:rPr>
          <w:rFonts w:ascii="Times New Roman" w:eastAsia="Arial" w:hAnsi="Times New Roman" w:cs="Times New Roman"/>
          <w:noProof/>
          <w:position w:val="-10"/>
          <w:sz w:val="24"/>
          <w:szCs w:val="24"/>
        </w:rPr>
        <w:object w:dxaOrig="2520" w:dyaOrig="320" w14:anchorId="6E7D6F81">
          <v:shape id="_x0000_i4268" type="#_x0000_t75" style="width:126.5pt;height:16pt" o:ole="">
            <v:imagedata r:id="rId6181" o:title=""/>
          </v:shape>
          <o:OLEObject Type="Embed" ProgID="Equation.DSMT4" ShapeID="_x0000_i4268" DrawAspect="Content" ObjectID="_1753633420" r:id="rId6182"/>
        </w:object>
      </w:r>
    </w:p>
    <w:p w14:paraId="1D8FE079" w14:textId="77777777" w:rsidR="00C96536" w:rsidRPr="00667280" w:rsidRDefault="00C96536" w:rsidP="00664C5B">
      <w:pPr>
        <w:tabs>
          <w:tab w:val="left" w:pos="2268"/>
        </w:tabs>
        <w:ind w:left="567"/>
        <w:jc w:val="both"/>
        <w:rPr>
          <w:rFonts w:ascii="Times New Roman" w:eastAsia="Calibri" w:hAnsi="Times New Roman" w:cs="Times New Roman"/>
          <w:color w:val="000000"/>
          <w:sz w:val="24"/>
          <w:szCs w:val="24"/>
          <w:lang w:val="vi-VN"/>
        </w:rPr>
      </w:pPr>
      <w:r w:rsidRPr="00667280">
        <w:rPr>
          <w:rFonts w:ascii="Times New Roman" w:eastAsia="Calibri" w:hAnsi="Times New Roman" w:cs="Times New Roman"/>
          <w:b/>
          <w:bCs/>
          <w:color w:val="000000"/>
          <w:sz w:val="24"/>
          <w:szCs w:val="24"/>
          <w:lang w:val="vi-VN"/>
        </w:rPr>
        <w:t>c) Sản phẩm</w:t>
      </w:r>
      <w:r w:rsidRPr="00667280">
        <w:rPr>
          <w:rFonts w:ascii="Times New Roman" w:eastAsia="Calibri" w:hAnsi="Times New Roman" w:cs="Times New Roman"/>
          <w:b/>
          <w:bCs/>
          <w:color w:val="000000"/>
          <w:sz w:val="24"/>
          <w:szCs w:val="24"/>
        </w:rPr>
        <w:t xml:space="preserve">: </w:t>
      </w:r>
      <w:r w:rsidRPr="00667280">
        <w:rPr>
          <w:rFonts w:ascii="TimesNewRomanPSMT" w:eastAsia="Calibri" w:hAnsi="TimesNewRomanPSMT" w:cs="Times New Roman"/>
          <w:color w:val="000000"/>
          <w:sz w:val="26"/>
          <w:szCs w:val="26"/>
        </w:rPr>
        <w:t>Kết quả thực hiện của học sinh được ghi vào vở</w:t>
      </w:r>
      <w:r w:rsidRPr="00667280">
        <w:rPr>
          <w:rFonts w:ascii="Calibri" w:eastAsia="Calibri" w:hAnsi="Calibri" w:cs="Times New Roman"/>
        </w:rPr>
        <w:t xml:space="preserve"> </w:t>
      </w:r>
      <w:r w:rsidRPr="00667280">
        <w:rPr>
          <w:rFonts w:ascii="Calibri" w:eastAsia="Calibri" w:hAnsi="Calibri" w:cs="Times New Roman"/>
          <w:lang w:val="vi-VN"/>
        </w:rPr>
        <w:t>.</w:t>
      </w:r>
    </w:p>
    <w:p w14:paraId="33A3380E" w14:textId="77777777" w:rsidR="00C96536" w:rsidRPr="00667280" w:rsidRDefault="00C96536" w:rsidP="00667280">
      <w:pPr>
        <w:tabs>
          <w:tab w:val="left" w:pos="2268"/>
        </w:tabs>
        <w:ind w:left="567"/>
        <w:rPr>
          <w:rFonts w:ascii="Times New Roman" w:eastAsia="Calibri" w:hAnsi="Times New Roman" w:cs="Times New Roman"/>
          <w:color w:val="000000"/>
          <w:sz w:val="24"/>
          <w:szCs w:val="24"/>
        </w:rPr>
      </w:pPr>
      <w:r w:rsidRPr="00667280">
        <w:rPr>
          <w:rFonts w:ascii="Times New Roman" w:eastAsia="Calibri" w:hAnsi="Times New Roman" w:cs="Times New Roman"/>
          <w:b/>
          <w:bCs/>
          <w:color w:val="000000"/>
          <w:sz w:val="24"/>
          <w:szCs w:val="24"/>
          <w:lang w:val="vi-VN"/>
        </w:rPr>
        <w:t xml:space="preserve">d) </w:t>
      </w:r>
      <w:r w:rsidRPr="00667280">
        <w:rPr>
          <w:rFonts w:ascii="Times New Roman" w:eastAsia="Calibri" w:hAnsi="Times New Roman" w:cs="Times New Roman"/>
          <w:b/>
          <w:bCs/>
          <w:color w:val="000000"/>
          <w:sz w:val="24"/>
          <w:szCs w:val="24"/>
        </w:rPr>
        <w:t>Tổ chức</w:t>
      </w:r>
      <w:r w:rsidRPr="00667280">
        <w:rPr>
          <w:rFonts w:ascii="Times New Roman" w:eastAsia="Calibri" w:hAnsi="Times New Roman" w:cs="Times New Roman"/>
          <w:b/>
          <w:bCs/>
          <w:color w:val="000000"/>
          <w:sz w:val="24"/>
          <w:szCs w:val="24"/>
          <w:lang w:val="vi-VN"/>
        </w:rPr>
        <w:t xml:space="preserve"> </w:t>
      </w:r>
      <w:r w:rsidRPr="00667280">
        <w:rPr>
          <w:rFonts w:ascii="Times New Roman" w:eastAsia="Calibri" w:hAnsi="Times New Roman" w:cs="Times New Roman"/>
          <w:b/>
          <w:bCs/>
          <w:color w:val="000000"/>
          <w:sz w:val="24"/>
          <w:szCs w:val="24"/>
        </w:rPr>
        <w:t xml:space="preserve">thực hiện: </w:t>
      </w:r>
      <w:r w:rsidRPr="00667280">
        <w:rPr>
          <w:rFonts w:ascii="Times New Roman" w:eastAsia="Calibri" w:hAnsi="Times New Roman" w:cs="Times New Roman"/>
          <w:color w:val="000000"/>
          <w:sz w:val="24"/>
          <w:szCs w:val="24"/>
        </w:rPr>
        <w:t>PP đàm thoại – gợi mở, đánh giá bằng PP hỏi đáp,chấm vở.</w:t>
      </w:r>
    </w:p>
    <w:p w14:paraId="17AA5079" w14:textId="77777777" w:rsidR="00C96536" w:rsidRPr="00667280" w:rsidRDefault="00C96536" w:rsidP="00667280">
      <w:pPr>
        <w:tabs>
          <w:tab w:val="left" w:pos="2268"/>
        </w:tabs>
        <w:ind w:left="567"/>
        <w:jc w:val="both"/>
        <w:rPr>
          <w:rFonts w:ascii="Times New Roman" w:eastAsia="Calibri" w:hAnsi="Times New Roman" w:cs="Times New Roman"/>
          <w:color w:val="000000"/>
          <w:sz w:val="24"/>
          <w:szCs w:val="24"/>
        </w:rPr>
      </w:pPr>
      <w:r w:rsidRPr="00667280">
        <w:rPr>
          <w:rFonts w:ascii="Times New Roman" w:eastAsia="Calibri" w:hAnsi="Times New Roman" w:cs="Times New Roman"/>
          <w:b/>
          <w:bCs/>
          <w:i/>
          <w:iCs/>
          <w:color w:val="000000"/>
          <w:sz w:val="24"/>
          <w:szCs w:val="24"/>
          <w:lang w:val="vi-VN"/>
        </w:rPr>
        <w:t xml:space="preserve">Bước 1: Giao nhiệm vụ:  </w:t>
      </w:r>
      <w:r w:rsidRPr="00667280">
        <w:rPr>
          <w:rFonts w:ascii="Times New Roman" w:eastAsia="Calibri" w:hAnsi="Times New Roman" w:cs="Times New Roman"/>
          <w:color w:val="000000"/>
          <w:sz w:val="24"/>
          <w:szCs w:val="24"/>
        </w:rPr>
        <w:t>GV giao cho HS các bài tập (chiếu slide) và yêu cầu làm vào vở.</w:t>
      </w:r>
    </w:p>
    <w:p w14:paraId="7BDDEE32" w14:textId="77777777" w:rsidR="00C96536" w:rsidRPr="00667280" w:rsidRDefault="00C96536" w:rsidP="00667280">
      <w:pPr>
        <w:tabs>
          <w:tab w:val="left" w:pos="2268"/>
        </w:tabs>
        <w:ind w:left="567"/>
        <w:contextualSpacing/>
        <w:jc w:val="both"/>
        <w:rPr>
          <w:rFonts w:ascii="Times New Roman" w:eastAsia="Calibri" w:hAnsi="Times New Roman" w:cs="Times New Roman"/>
          <w:color w:val="000000"/>
          <w:sz w:val="24"/>
          <w:szCs w:val="24"/>
        </w:rPr>
      </w:pPr>
      <w:r w:rsidRPr="00667280">
        <w:rPr>
          <w:rFonts w:ascii="Times New Roman" w:eastAsia="Calibri" w:hAnsi="Times New Roman" w:cs="Times New Roman"/>
          <w:b/>
          <w:bCs/>
          <w:i/>
          <w:iCs/>
          <w:color w:val="000000"/>
          <w:sz w:val="24"/>
          <w:szCs w:val="24"/>
          <w:lang w:val="vi-VN"/>
        </w:rPr>
        <w:t>Bước 2: Thực hiện nhiệm vụ:</w:t>
      </w:r>
      <w:r w:rsidRPr="00667280">
        <w:rPr>
          <w:rFonts w:ascii="Times New Roman" w:eastAsia="Calibri" w:hAnsi="Times New Roman" w:cs="Times New Roman"/>
          <w:b/>
          <w:bCs/>
          <w:i/>
          <w:iCs/>
          <w:color w:val="000000"/>
          <w:sz w:val="24"/>
          <w:szCs w:val="24"/>
        </w:rPr>
        <w:t xml:space="preserve"> </w:t>
      </w:r>
      <w:r w:rsidRPr="00667280">
        <w:rPr>
          <w:rFonts w:ascii="Times New Roman" w:eastAsia="Calibri" w:hAnsi="Times New Roman" w:cs="Times New Roman"/>
          <w:color w:val="000000"/>
          <w:sz w:val="24"/>
          <w:szCs w:val="24"/>
        </w:rPr>
        <w:t>HS làm bài tập, GV quan sát, nhắc nhở HS tập trung làm bài.</w:t>
      </w:r>
    </w:p>
    <w:p w14:paraId="0C07F5DE" w14:textId="77777777" w:rsidR="00C96536" w:rsidRPr="00667280" w:rsidRDefault="00C96536" w:rsidP="00667280">
      <w:pPr>
        <w:tabs>
          <w:tab w:val="left" w:pos="2268"/>
        </w:tabs>
        <w:ind w:left="567"/>
        <w:contextualSpacing/>
        <w:jc w:val="both"/>
        <w:rPr>
          <w:rFonts w:ascii="Times New Roman" w:eastAsia="Calibri" w:hAnsi="Times New Roman" w:cs="Times New Roman"/>
          <w:color w:val="000000"/>
          <w:sz w:val="24"/>
          <w:szCs w:val="24"/>
        </w:rPr>
      </w:pPr>
      <w:r w:rsidRPr="00667280">
        <w:rPr>
          <w:rFonts w:ascii="Times New Roman" w:eastAsia="Calibri" w:hAnsi="Times New Roman" w:cs="Times New Roman"/>
          <w:b/>
          <w:bCs/>
          <w:i/>
          <w:iCs/>
          <w:color w:val="000000"/>
          <w:sz w:val="24"/>
          <w:szCs w:val="24"/>
          <w:lang w:val="vi-VN"/>
        </w:rPr>
        <w:t xml:space="preserve">Bước 3: báo cáo, thảo luận: </w:t>
      </w:r>
      <w:r w:rsidRPr="00667280">
        <w:rPr>
          <w:rFonts w:ascii="Times New Roman" w:eastAsia="Calibri" w:hAnsi="Times New Roman" w:cs="Times New Roman"/>
          <w:color w:val="000000"/>
          <w:sz w:val="24"/>
          <w:szCs w:val="24"/>
        </w:rPr>
        <w:t>GV sửa bài tập, thảo luận và kết luận (đưa đáp án đúng).</w:t>
      </w:r>
    </w:p>
    <w:p w14:paraId="2870094F" w14:textId="77777777" w:rsidR="00C96536" w:rsidRPr="00667280" w:rsidRDefault="00C96536" w:rsidP="00667280">
      <w:pPr>
        <w:tabs>
          <w:tab w:val="left" w:pos="2268"/>
        </w:tabs>
        <w:ind w:left="567"/>
        <w:contextualSpacing/>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4: kết luận, nhận định: </w:t>
      </w:r>
      <w:r w:rsidRPr="00667280">
        <w:rPr>
          <w:rFonts w:ascii="Times New Roman" w:eastAsia="Calibri" w:hAnsi="Times New Roman" w:cs="Times New Roman"/>
          <w:color w:val="000000"/>
          <w:sz w:val="24"/>
          <w:szCs w:val="24"/>
        </w:rPr>
        <w:t>HS tham gia trả lời đúng được cho điểm cộng (đánh giá quá trình)</w:t>
      </w:r>
      <w:r>
        <w:rPr>
          <w:rFonts w:ascii="Times New Roman" w:eastAsia="Calibri" w:hAnsi="Times New Roman" w:cs="Times New Roman"/>
          <w:color w:val="000000"/>
          <w:sz w:val="24"/>
          <w:szCs w:val="24"/>
        </w:rPr>
        <w:t>.</w:t>
      </w:r>
    </w:p>
    <w:p w14:paraId="6D21F65C" w14:textId="77777777" w:rsidR="00C96536" w:rsidRPr="00667280" w:rsidRDefault="00C96536" w:rsidP="00667280">
      <w:pPr>
        <w:tabs>
          <w:tab w:val="left" w:pos="2268"/>
        </w:tabs>
        <w:ind w:left="567"/>
        <w:jc w:val="both"/>
        <w:rPr>
          <w:rFonts w:ascii="Times New Roman" w:eastAsia="Calibri" w:hAnsi="Times New Roman" w:cs="Times New Roman"/>
          <w:b/>
          <w:bCs/>
          <w:color w:val="FF33CC"/>
          <w:sz w:val="24"/>
          <w:szCs w:val="24"/>
          <w:lang w:val="vi-VN"/>
        </w:rPr>
      </w:pPr>
      <w:r w:rsidRPr="00667280">
        <w:rPr>
          <w:rFonts w:ascii="Times New Roman" w:eastAsia="Calibri" w:hAnsi="Times New Roman" w:cs="Times New Roman"/>
          <w:b/>
          <w:bCs/>
          <w:color w:val="FF33CC"/>
          <w:sz w:val="24"/>
          <w:szCs w:val="24"/>
          <w:lang w:val="vi-VN"/>
        </w:rPr>
        <w:t>Hoạt động 3.2:</w:t>
      </w:r>
      <w:r w:rsidRPr="00667280">
        <w:rPr>
          <w:rFonts w:ascii="Times New Roman" w:eastAsia="Calibri" w:hAnsi="Times New Roman" w:cs="Times New Roman"/>
          <w:b/>
          <w:bCs/>
          <w:color w:val="FF33CC"/>
          <w:sz w:val="24"/>
          <w:szCs w:val="24"/>
        </w:rPr>
        <w:t xml:space="preserve"> </w:t>
      </w:r>
      <w:r w:rsidRPr="00667280">
        <w:rPr>
          <w:rFonts w:ascii="Times New Roman" w:eastAsia="Calibri" w:hAnsi="Times New Roman" w:cs="Times New Roman"/>
          <w:b/>
          <w:bCs/>
          <w:color w:val="FF33CC"/>
          <w:sz w:val="24"/>
          <w:szCs w:val="24"/>
          <w:lang w:val="vi-VN"/>
        </w:rPr>
        <w:t xml:space="preserve">Luyện tập </w:t>
      </w:r>
      <w:r>
        <w:rPr>
          <w:rFonts w:ascii="Times New Roman" w:eastAsia="Calibri" w:hAnsi="Times New Roman" w:cs="Times New Roman"/>
          <w:b/>
          <w:bCs/>
          <w:color w:val="FF33CC"/>
          <w:sz w:val="24"/>
          <w:szCs w:val="24"/>
        </w:rPr>
        <w:t>tính phương sai và độ lệch chuẩn</w:t>
      </w:r>
      <w:r w:rsidRPr="00667280">
        <w:rPr>
          <w:rFonts w:ascii="Times New Roman" w:eastAsia="Calibri" w:hAnsi="Times New Roman" w:cs="Times New Roman"/>
          <w:b/>
          <w:bCs/>
          <w:color w:val="FF33CC"/>
          <w:sz w:val="24"/>
          <w:szCs w:val="24"/>
          <w:lang w:val="vi-VN"/>
        </w:rPr>
        <w:t>.</w:t>
      </w:r>
    </w:p>
    <w:p w14:paraId="4AF51F62"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b/>
          <w:bCs/>
          <w:color w:val="000000"/>
          <w:sz w:val="24"/>
          <w:szCs w:val="24"/>
          <w:lang w:val="vi-VN"/>
        </w:rPr>
        <w:t xml:space="preserve">a) Mục </w:t>
      </w:r>
      <w:r w:rsidRPr="00667280">
        <w:rPr>
          <w:rFonts w:ascii="Times New Roman" w:eastAsia="Calibri" w:hAnsi="Times New Roman" w:cs="Times New Roman"/>
          <w:b/>
          <w:bCs/>
          <w:color w:val="000000"/>
          <w:sz w:val="24"/>
          <w:szCs w:val="24"/>
        </w:rPr>
        <w:t>tiêu</w:t>
      </w:r>
      <w:r w:rsidRPr="00667280">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rPr>
        <w:t>Học sinh thực hành tính phương sai và độ lệch chuẩn của dữ liệu cho bởi bảng tần số</w:t>
      </w:r>
      <w:r w:rsidRPr="00667280">
        <w:rPr>
          <w:rFonts w:ascii="Times New Roman" w:eastAsia="Calibri" w:hAnsi="Times New Roman" w:cs="Times New Roman"/>
          <w:color w:val="000000"/>
          <w:sz w:val="24"/>
          <w:szCs w:val="24"/>
          <w:lang w:val="vi-VN"/>
        </w:rPr>
        <w:t>.</w:t>
      </w:r>
    </w:p>
    <w:p w14:paraId="38C1C519" w14:textId="77777777" w:rsidR="00C96536" w:rsidRDefault="00C96536" w:rsidP="00667280">
      <w:pPr>
        <w:tabs>
          <w:tab w:val="left" w:pos="2268"/>
        </w:tabs>
        <w:ind w:left="567"/>
        <w:jc w:val="both"/>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 xml:space="preserve">b) </w:t>
      </w:r>
      <w:r w:rsidRPr="00667280">
        <w:rPr>
          <w:rFonts w:ascii="Times New Roman" w:eastAsia="Calibri" w:hAnsi="Times New Roman" w:cs="Times New Roman"/>
          <w:b/>
          <w:bCs/>
          <w:color w:val="000000"/>
          <w:sz w:val="24"/>
          <w:szCs w:val="24"/>
        </w:rPr>
        <w:t>Nội dung</w:t>
      </w:r>
      <w:r w:rsidRPr="00667280">
        <w:rPr>
          <w:rFonts w:ascii="Times New Roman" w:eastAsia="Calibri" w:hAnsi="Times New Roman" w:cs="Times New Roman"/>
          <w:b/>
          <w:bCs/>
          <w:color w:val="000000"/>
          <w:sz w:val="24"/>
          <w:szCs w:val="24"/>
          <w:lang w:val="vi-VN"/>
        </w:rPr>
        <w:t xml:space="preserve">: </w:t>
      </w:r>
    </w:p>
    <w:p w14:paraId="7CB32965" w14:textId="77777777" w:rsidR="00C96536" w:rsidRDefault="00C96536" w:rsidP="00667280">
      <w:pPr>
        <w:tabs>
          <w:tab w:val="left" w:pos="2268"/>
        </w:tabs>
        <w:ind w:left="567"/>
        <w:jc w:val="both"/>
        <w:rPr>
          <w:rFonts w:ascii="Times New Roman" w:eastAsia="Calibri" w:hAnsi="Times New Roman" w:cs="Times New Roman"/>
          <w:bCs/>
          <w:color w:val="000000"/>
          <w:sz w:val="24"/>
          <w:szCs w:val="24"/>
        </w:rPr>
      </w:pPr>
      <w:r>
        <w:rPr>
          <w:rFonts w:ascii="Times New Roman" w:eastAsia="Calibri" w:hAnsi="Times New Roman" w:cs="Times New Roman"/>
          <w:b/>
          <w:bCs/>
          <w:color w:val="000000"/>
          <w:sz w:val="24"/>
          <w:szCs w:val="24"/>
        </w:rPr>
        <w:t xml:space="preserve">Bài tập 1. </w:t>
      </w:r>
      <w:r w:rsidRPr="00452E4C">
        <w:rPr>
          <w:rFonts w:ascii="Times New Roman" w:eastAsia="Calibri" w:hAnsi="Times New Roman" w:cs="Times New Roman"/>
          <w:bCs/>
          <w:color w:val="000000"/>
          <w:sz w:val="24"/>
          <w:szCs w:val="24"/>
        </w:rPr>
        <w:t>Điều tra số học sinh về số cái bánh chưng mà gia đình mỗi bạn tiêu thụ trong dịp Tết Nguyên đán, kết quả được ghi lại ở bảng sau. Hãy tính số trung bình và độ lệch chuẩn của mẫu số liệu</w:t>
      </w:r>
      <w:r>
        <w:rPr>
          <w:rFonts w:ascii="Times New Roman" w:eastAsia="Calibri" w:hAnsi="Times New Roman" w:cs="Times New Roman"/>
          <w:bCs/>
          <w:color w:val="000000"/>
          <w:sz w:val="24"/>
          <w:szCs w:val="24"/>
        </w:rPr>
        <w:t>.</w:t>
      </w:r>
    </w:p>
    <w:tbl>
      <w:tblPr>
        <w:tblStyle w:val="TableGrid"/>
        <w:tblW w:w="0" w:type="auto"/>
        <w:jc w:val="center"/>
        <w:tblLook w:val="04A0" w:firstRow="1" w:lastRow="0" w:firstColumn="1" w:lastColumn="0" w:noHBand="0" w:noVBand="1"/>
      </w:tblPr>
      <w:tblGrid>
        <w:gridCol w:w="2201"/>
        <w:gridCol w:w="336"/>
        <w:gridCol w:w="456"/>
        <w:gridCol w:w="576"/>
        <w:gridCol w:w="456"/>
        <w:gridCol w:w="576"/>
        <w:gridCol w:w="576"/>
        <w:gridCol w:w="576"/>
      </w:tblGrid>
      <w:tr w:rsidR="00C96536" w14:paraId="5961308A" w14:textId="77777777" w:rsidTr="00452E4C">
        <w:trPr>
          <w:jc w:val="center"/>
        </w:trPr>
        <w:tc>
          <w:tcPr>
            <w:tcW w:w="2201" w:type="dxa"/>
            <w:shd w:val="clear" w:color="auto" w:fill="B4C6E7" w:themeFill="accent1" w:themeFillTint="66"/>
          </w:tcPr>
          <w:p w14:paraId="0047F551" w14:textId="77777777" w:rsidR="00C96536" w:rsidRDefault="00C96536" w:rsidP="00452E4C">
            <w:pPr>
              <w:tabs>
                <w:tab w:val="left" w:pos="2268"/>
              </w:tabs>
              <w:jc w:val="center"/>
              <w:rPr>
                <w:rFonts w:ascii="Times New Roman" w:hAnsi="Times New Roman" w:cs="Times New Roman"/>
                <w:color w:val="000000"/>
                <w:sz w:val="24"/>
                <w:szCs w:val="24"/>
              </w:rPr>
            </w:pPr>
            <w:r>
              <w:rPr>
                <w:rFonts w:ascii="Times New Roman" w:hAnsi="Times New Roman" w:cs="Times New Roman"/>
                <w:color w:val="000000"/>
                <w:sz w:val="24"/>
                <w:szCs w:val="24"/>
              </w:rPr>
              <w:t>Số cái bánh chưng</w:t>
            </w:r>
          </w:p>
        </w:tc>
        <w:tc>
          <w:tcPr>
            <w:tcW w:w="336" w:type="dxa"/>
          </w:tcPr>
          <w:p w14:paraId="639ACE02"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456" w:type="dxa"/>
          </w:tcPr>
          <w:p w14:paraId="44DE1BAA"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576" w:type="dxa"/>
          </w:tcPr>
          <w:p w14:paraId="17D81111"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456" w:type="dxa"/>
          </w:tcPr>
          <w:p w14:paraId="57137784"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576" w:type="dxa"/>
          </w:tcPr>
          <w:p w14:paraId="20DCE197"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576" w:type="dxa"/>
          </w:tcPr>
          <w:p w14:paraId="54C72124"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576" w:type="dxa"/>
          </w:tcPr>
          <w:p w14:paraId="764F4043"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15</w:t>
            </w:r>
          </w:p>
        </w:tc>
      </w:tr>
      <w:tr w:rsidR="00C96536" w14:paraId="36245FD2" w14:textId="77777777" w:rsidTr="00452E4C">
        <w:trPr>
          <w:jc w:val="center"/>
        </w:trPr>
        <w:tc>
          <w:tcPr>
            <w:tcW w:w="2201" w:type="dxa"/>
            <w:shd w:val="clear" w:color="auto" w:fill="B4C6E7" w:themeFill="accent1" w:themeFillTint="66"/>
          </w:tcPr>
          <w:p w14:paraId="0090150C" w14:textId="77777777" w:rsidR="00C96536" w:rsidRDefault="00C96536" w:rsidP="00452E4C">
            <w:pPr>
              <w:tabs>
                <w:tab w:val="left" w:pos="2268"/>
              </w:tabs>
              <w:jc w:val="center"/>
              <w:rPr>
                <w:rFonts w:ascii="Times New Roman" w:hAnsi="Times New Roman" w:cs="Times New Roman"/>
                <w:color w:val="000000"/>
                <w:sz w:val="24"/>
                <w:szCs w:val="24"/>
              </w:rPr>
            </w:pPr>
            <w:r>
              <w:rPr>
                <w:rFonts w:ascii="Times New Roman" w:hAnsi="Times New Roman" w:cs="Times New Roman"/>
                <w:color w:val="000000"/>
                <w:sz w:val="24"/>
                <w:szCs w:val="24"/>
              </w:rPr>
              <w:t>Số gia đình</w:t>
            </w:r>
          </w:p>
        </w:tc>
        <w:tc>
          <w:tcPr>
            <w:tcW w:w="336" w:type="dxa"/>
          </w:tcPr>
          <w:p w14:paraId="32842AF4"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456" w:type="dxa"/>
          </w:tcPr>
          <w:p w14:paraId="137091F6"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576" w:type="dxa"/>
          </w:tcPr>
          <w:p w14:paraId="609C35A3"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456" w:type="dxa"/>
          </w:tcPr>
          <w:p w14:paraId="63C2974D"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576" w:type="dxa"/>
          </w:tcPr>
          <w:p w14:paraId="3B33487A"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576" w:type="dxa"/>
          </w:tcPr>
          <w:p w14:paraId="3970528D"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576" w:type="dxa"/>
          </w:tcPr>
          <w:p w14:paraId="251BCA15" w14:textId="77777777" w:rsidR="00C96536" w:rsidRDefault="00C96536" w:rsidP="00667280">
            <w:pPr>
              <w:tabs>
                <w:tab w:val="left" w:pos="2268"/>
              </w:tabs>
              <w:jc w:val="both"/>
              <w:rPr>
                <w:rFonts w:ascii="Times New Roman" w:hAnsi="Times New Roman" w:cs="Times New Roman"/>
                <w:color w:val="000000"/>
                <w:sz w:val="24"/>
                <w:szCs w:val="24"/>
              </w:rPr>
            </w:pPr>
            <w:r>
              <w:rPr>
                <w:rFonts w:ascii="Times New Roman" w:hAnsi="Times New Roman" w:cs="Times New Roman"/>
                <w:color w:val="000000"/>
                <w:sz w:val="24"/>
                <w:szCs w:val="24"/>
              </w:rPr>
              <w:t>1</w:t>
            </w:r>
          </w:p>
        </w:tc>
      </w:tr>
    </w:tbl>
    <w:p w14:paraId="2C7CCD1D" w14:textId="77777777" w:rsidR="00C96536" w:rsidRDefault="00C96536" w:rsidP="00667280">
      <w:pPr>
        <w:tabs>
          <w:tab w:val="left" w:pos="2268"/>
        </w:tabs>
        <w:ind w:left="567"/>
        <w:jc w:val="both"/>
        <w:rPr>
          <w:rFonts w:ascii="Times New Roman" w:eastAsia="Calibri" w:hAnsi="Times New Roman" w:cs="Times New Roman"/>
          <w:b/>
          <w:color w:val="000000"/>
          <w:sz w:val="24"/>
          <w:szCs w:val="24"/>
        </w:rPr>
      </w:pPr>
      <w:r w:rsidRPr="00452E4C">
        <w:rPr>
          <w:rFonts w:ascii="Times New Roman" w:eastAsia="Calibri" w:hAnsi="Times New Roman" w:cs="Times New Roman"/>
          <w:b/>
          <w:color w:val="000000"/>
          <w:sz w:val="24"/>
          <w:szCs w:val="24"/>
        </w:rPr>
        <w:t>Bài tập 2.</w:t>
      </w:r>
      <w:r>
        <w:rPr>
          <w:rFonts w:ascii="Times New Roman" w:eastAsia="Calibri" w:hAnsi="Times New Roman" w:cs="Times New Roman"/>
          <w:b/>
          <w:color w:val="000000"/>
          <w:sz w:val="24"/>
          <w:szCs w:val="24"/>
        </w:rPr>
        <w:t xml:space="preserve"> Bảng dưới đây thống kê tổng số giờ nắng trong năm 2019 theo từng tháng được đo bởi hai trạm quan sát khí tượng đặt ở Tuyên Quang và Cà Mau. </w:t>
      </w:r>
    </w:p>
    <w:tbl>
      <w:tblPr>
        <w:tblStyle w:val="TableGrid"/>
        <w:tblW w:w="9930" w:type="dxa"/>
        <w:tblInd w:w="567" w:type="dxa"/>
        <w:tblLayout w:type="fixed"/>
        <w:tblLook w:val="04A0" w:firstRow="1" w:lastRow="0" w:firstColumn="1" w:lastColumn="0" w:noHBand="0" w:noVBand="1"/>
      </w:tblPr>
      <w:tblGrid>
        <w:gridCol w:w="1668"/>
        <w:gridCol w:w="661"/>
        <w:gridCol w:w="614"/>
        <w:gridCol w:w="623"/>
        <w:gridCol w:w="696"/>
        <w:gridCol w:w="696"/>
        <w:gridCol w:w="696"/>
        <w:gridCol w:w="696"/>
        <w:gridCol w:w="746"/>
        <w:gridCol w:w="746"/>
        <w:gridCol w:w="696"/>
        <w:gridCol w:w="696"/>
        <w:gridCol w:w="696"/>
      </w:tblGrid>
      <w:tr w:rsidR="00C96536" w14:paraId="5B55B648" w14:textId="77777777" w:rsidTr="00DC1860">
        <w:tc>
          <w:tcPr>
            <w:tcW w:w="1668" w:type="dxa"/>
            <w:shd w:val="clear" w:color="auto" w:fill="B4C6E7" w:themeFill="accent1" w:themeFillTint="66"/>
          </w:tcPr>
          <w:p w14:paraId="4AD5927F" w14:textId="77777777" w:rsidR="00C96536" w:rsidRDefault="00C96536" w:rsidP="002561EC">
            <w:pPr>
              <w:tabs>
                <w:tab w:val="left" w:pos="2268"/>
              </w:tabs>
              <w:jc w:val="center"/>
              <w:rPr>
                <w:rFonts w:ascii="Times New Roman" w:hAnsi="Times New Roman" w:cs="Times New Roman"/>
                <w:b/>
                <w:color w:val="000000"/>
                <w:sz w:val="24"/>
                <w:szCs w:val="24"/>
              </w:rPr>
            </w:pPr>
            <w:r>
              <w:rPr>
                <w:rFonts w:ascii="Times New Roman" w:hAnsi="Times New Roman" w:cs="Times New Roman"/>
                <w:b/>
                <w:color w:val="000000"/>
                <w:sz w:val="24"/>
                <w:szCs w:val="24"/>
              </w:rPr>
              <w:t>Tháng</w:t>
            </w:r>
          </w:p>
        </w:tc>
        <w:tc>
          <w:tcPr>
            <w:tcW w:w="661" w:type="dxa"/>
          </w:tcPr>
          <w:p w14:paraId="7E61FE7B" w14:textId="77777777" w:rsidR="00C96536" w:rsidRPr="002561EC"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1</w:t>
            </w:r>
          </w:p>
        </w:tc>
        <w:tc>
          <w:tcPr>
            <w:tcW w:w="614" w:type="dxa"/>
          </w:tcPr>
          <w:p w14:paraId="106CA78D"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2</w:t>
            </w:r>
          </w:p>
        </w:tc>
        <w:tc>
          <w:tcPr>
            <w:tcW w:w="623" w:type="dxa"/>
          </w:tcPr>
          <w:p w14:paraId="3364913C"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3</w:t>
            </w:r>
          </w:p>
        </w:tc>
        <w:tc>
          <w:tcPr>
            <w:tcW w:w="696" w:type="dxa"/>
          </w:tcPr>
          <w:p w14:paraId="34246970"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4</w:t>
            </w:r>
          </w:p>
        </w:tc>
        <w:tc>
          <w:tcPr>
            <w:tcW w:w="696" w:type="dxa"/>
          </w:tcPr>
          <w:p w14:paraId="73EDC1D4"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5</w:t>
            </w:r>
          </w:p>
        </w:tc>
        <w:tc>
          <w:tcPr>
            <w:tcW w:w="696" w:type="dxa"/>
          </w:tcPr>
          <w:p w14:paraId="0331E18C"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6</w:t>
            </w:r>
          </w:p>
        </w:tc>
        <w:tc>
          <w:tcPr>
            <w:tcW w:w="696" w:type="dxa"/>
          </w:tcPr>
          <w:p w14:paraId="2BA67155"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7</w:t>
            </w:r>
          </w:p>
        </w:tc>
        <w:tc>
          <w:tcPr>
            <w:tcW w:w="746" w:type="dxa"/>
          </w:tcPr>
          <w:p w14:paraId="2B568992"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8</w:t>
            </w:r>
          </w:p>
        </w:tc>
        <w:tc>
          <w:tcPr>
            <w:tcW w:w="746" w:type="dxa"/>
          </w:tcPr>
          <w:p w14:paraId="31E87FA8"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9</w:t>
            </w:r>
          </w:p>
        </w:tc>
        <w:tc>
          <w:tcPr>
            <w:tcW w:w="696" w:type="dxa"/>
          </w:tcPr>
          <w:p w14:paraId="3F760CCC"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10</w:t>
            </w:r>
          </w:p>
        </w:tc>
        <w:tc>
          <w:tcPr>
            <w:tcW w:w="696" w:type="dxa"/>
          </w:tcPr>
          <w:p w14:paraId="2ED5D3DD"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11</w:t>
            </w:r>
          </w:p>
        </w:tc>
        <w:tc>
          <w:tcPr>
            <w:tcW w:w="696" w:type="dxa"/>
          </w:tcPr>
          <w:p w14:paraId="5C2D9263" w14:textId="77777777" w:rsidR="00C96536" w:rsidRDefault="00C96536" w:rsidP="00667280">
            <w:pPr>
              <w:tabs>
                <w:tab w:val="left" w:pos="2268"/>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12</w:t>
            </w:r>
          </w:p>
        </w:tc>
      </w:tr>
      <w:tr w:rsidR="00C96536" w14:paraId="6FA1FD14" w14:textId="77777777" w:rsidTr="00DC1860">
        <w:tc>
          <w:tcPr>
            <w:tcW w:w="1668" w:type="dxa"/>
            <w:shd w:val="clear" w:color="auto" w:fill="B4C6E7" w:themeFill="accent1" w:themeFillTint="66"/>
          </w:tcPr>
          <w:p w14:paraId="023ECB97" w14:textId="77777777" w:rsidR="00C96536" w:rsidRDefault="00C96536" w:rsidP="002561EC">
            <w:pPr>
              <w:tabs>
                <w:tab w:val="left" w:pos="2268"/>
              </w:tabs>
              <w:jc w:val="center"/>
              <w:rPr>
                <w:rFonts w:ascii="Times New Roman" w:hAnsi="Times New Roman" w:cs="Times New Roman"/>
                <w:b/>
                <w:color w:val="000000"/>
                <w:sz w:val="24"/>
                <w:szCs w:val="24"/>
              </w:rPr>
            </w:pPr>
            <w:r>
              <w:rPr>
                <w:rFonts w:ascii="Times New Roman" w:hAnsi="Times New Roman" w:cs="Times New Roman"/>
                <w:b/>
                <w:color w:val="000000"/>
                <w:sz w:val="24"/>
                <w:szCs w:val="24"/>
              </w:rPr>
              <w:t>Tuyên Quang</w:t>
            </w:r>
          </w:p>
        </w:tc>
        <w:tc>
          <w:tcPr>
            <w:tcW w:w="661" w:type="dxa"/>
          </w:tcPr>
          <w:p w14:paraId="3E1514C1"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25</w:t>
            </w:r>
          </w:p>
        </w:tc>
        <w:tc>
          <w:tcPr>
            <w:tcW w:w="614" w:type="dxa"/>
          </w:tcPr>
          <w:p w14:paraId="49CA1318"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89</w:t>
            </w:r>
          </w:p>
        </w:tc>
        <w:tc>
          <w:tcPr>
            <w:tcW w:w="623" w:type="dxa"/>
          </w:tcPr>
          <w:p w14:paraId="684B6E89"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72</w:t>
            </w:r>
          </w:p>
        </w:tc>
        <w:tc>
          <w:tcPr>
            <w:tcW w:w="696" w:type="dxa"/>
          </w:tcPr>
          <w:p w14:paraId="30DC7069"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117</w:t>
            </w:r>
          </w:p>
        </w:tc>
        <w:tc>
          <w:tcPr>
            <w:tcW w:w="696" w:type="dxa"/>
          </w:tcPr>
          <w:p w14:paraId="13D1428A"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106</w:t>
            </w:r>
          </w:p>
        </w:tc>
        <w:tc>
          <w:tcPr>
            <w:tcW w:w="696" w:type="dxa"/>
          </w:tcPr>
          <w:p w14:paraId="5DF26C2B"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177</w:t>
            </w:r>
          </w:p>
        </w:tc>
        <w:tc>
          <w:tcPr>
            <w:tcW w:w="696" w:type="dxa"/>
          </w:tcPr>
          <w:p w14:paraId="382C84C3"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156</w:t>
            </w:r>
          </w:p>
        </w:tc>
        <w:tc>
          <w:tcPr>
            <w:tcW w:w="746" w:type="dxa"/>
          </w:tcPr>
          <w:p w14:paraId="1EEE1032"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203</w:t>
            </w:r>
          </w:p>
        </w:tc>
        <w:tc>
          <w:tcPr>
            <w:tcW w:w="746" w:type="dxa"/>
          </w:tcPr>
          <w:p w14:paraId="2DF02276"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227</w:t>
            </w:r>
          </w:p>
        </w:tc>
        <w:tc>
          <w:tcPr>
            <w:tcW w:w="696" w:type="dxa"/>
          </w:tcPr>
          <w:p w14:paraId="7066C99A"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146</w:t>
            </w:r>
          </w:p>
        </w:tc>
        <w:tc>
          <w:tcPr>
            <w:tcW w:w="696" w:type="dxa"/>
          </w:tcPr>
          <w:p w14:paraId="325116C0"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117</w:t>
            </w:r>
          </w:p>
        </w:tc>
        <w:tc>
          <w:tcPr>
            <w:tcW w:w="696" w:type="dxa"/>
          </w:tcPr>
          <w:p w14:paraId="6BE29CB0"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145</w:t>
            </w:r>
          </w:p>
        </w:tc>
      </w:tr>
      <w:tr w:rsidR="00C96536" w14:paraId="0C131EAE" w14:textId="77777777" w:rsidTr="00DC1860">
        <w:tc>
          <w:tcPr>
            <w:tcW w:w="1668" w:type="dxa"/>
            <w:shd w:val="clear" w:color="auto" w:fill="B4C6E7" w:themeFill="accent1" w:themeFillTint="66"/>
          </w:tcPr>
          <w:p w14:paraId="3476CCE5" w14:textId="77777777" w:rsidR="00C96536" w:rsidRDefault="00C96536" w:rsidP="002561EC">
            <w:pPr>
              <w:tabs>
                <w:tab w:val="left" w:pos="2268"/>
              </w:tabs>
              <w:jc w:val="center"/>
              <w:rPr>
                <w:rFonts w:ascii="Times New Roman" w:hAnsi="Times New Roman" w:cs="Times New Roman"/>
                <w:b/>
                <w:color w:val="000000"/>
                <w:sz w:val="24"/>
                <w:szCs w:val="24"/>
              </w:rPr>
            </w:pPr>
            <w:r>
              <w:rPr>
                <w:rFonts w:ascii="Times New Roman" w:hAnsi="Times New Roman" w:cs="Times New Roman"/>
                <w:b/>
                <w:color w:val="000000"/>
                <w:sz w:val="24"/>
                <w:szCs w:val="24"/>
              </w:rPr>
              <w:t>Cà Mau</w:t>
            </w:r>
          </w:p>
        </w:tc>
        <w:tc>
          <w:tcPr>
            <w:tcW w:w="661" w:type="dxa"/>
          </w:tcPr>
          <w:p w14:paraId="4C9F44EF"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180</w:t>
            </w:r>
          </w:p>
        </w:tc>
        <w:tc>
          <w:tcPr>
            <w:tcW w:w="614" w:type="dxa"/>
          </w:tcPr>
          <w:p w14:paraId="15245334"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A726DA">
              <w:rPr>
                <w:rFonts w:ascii="Times New Roman" w:hAnsi="Times New Roman" w:cs="Times New Roman"/>
                <w:color w:val="000000"/>
                <w:sz w:val="24"/>
                <w:szCs w:val="24"/>
              </w:rPr>
              <w:t>223</w:t>
            </w:r>
            <w:r>
              <w:rPr>
                <w:rFonts w:ascii="Times New Roman" w:hAnsi="Times New Roman" w:cs="Times New Roman"/>
                <w:color w:val="000000"/>
                <w:sz w:val="24"/>
                <w:szCs w:val="24"/>
              </w:rPr>
              <w:t>3</w:t>
            </w:r>
            <w:r w:rsidRPr="002561EC">
              <w:rPr>
                <w:rFonts w:ascii="Times New Roman" w:hAnsi="Times New Roman" w:cs="Times New Roman"/>
                <w:color w:val="000000"/>
                <w:sz w:val="24"/>
                <w:szCs w:val="24"/>
              </w:rPr>
              <w:t>3</w:t>
            </w:r>
          </w:p>
        </w:tc>
        <w:tc>
          <w:tcPr>
            <w:tcW w:w="623" w:type="dxa"/>
          </w:tcPr>
          <w:p w14:paraId="2D98A538"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257</w:t>
            </w:r>
          </w:p>
        </w:tc>
        <w:tc>
          <w:tcPr>
            <w:tcW w:w="696" w:type="dxa"/>
          </w:tcPr>
          <w:p w14:paraId="54071914"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245</w:t>
            </w:r>
          </w:p>
        </w:tc>
        <w:tc>
          <w:tcPr>
            <w:tcW w:w="696" w:type="dxa"/>
          </w:tcPr>
          <w:p w14:paraId="2F59F5E6"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191</w:t>
            </w:r>
          </w:p>
        </w:tc>
        <w:tc>
          <w:tcPr>
            <w:tcW w:w="696" w:type="dxa"/>
          </w:tcPr>
          <w:p w14:paraId="293B4608"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111</w:t>
            </w:r>
          </w:p>
        </w:tc>
        <w:tc>
          <w:tcPr>
            <w:tcW w:w="696" w:type="dxa"/>
          </w:tcPr>
          <w:p w14:paraId="61FA73B3"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141</w:t>
            </w:r>
          </w:p>
        </w:tc>
        <w:tc>
          <w:tcPr>
            <w:tcW w:w="746" w:type="dxa"/>
          </w:tcPr>
          <w:p w14:paraId="60358F37"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134</w:t>
            </w:r>
          </w:p>
        </w:tc>
        <w:tc>
          <w:tcPr>
            <w:tcW w:w="746" w:type="dxa"/>
          </w:tcPr>
          <w:p w14:paraId="01C40E1F"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130</w:t>
            </w:r>
          </w:p>
        </w:tc>
        <w:tc>
          <w:tcPr>
            <w:tcW w:w="696" w:type="dxa"/>
          </w:tcPr>
          <w:p w14:paraId="595E6645"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122</w:t>
            </w:r>
          </w:p>
        </w:tc>
        <w:tc>
          <w:tcPr>
            <w:tcW w:w="696" w:type="dxa"/>
          </w:tcPr>
          <w:p w14:paraId="158648F3"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157</w:t>
            </w:r>
          </w:p>
        </w:tc>
        <w:tc>
          <w:tcPr>
            <w:tcW w:w="696" w:type="dxa"/>
          </w:tcPr>
          <w:p w14:paraId="5BA961A0" w14:textId="77777777" w:rsidR="00C96536" w:rsidRPr="002561EC" w:rsidRDefault="00C96536" w:rsidP="00667280">
            <w:pPr>
              <w:tabs>
                <w:tab w:val="left" w:pos="2268"/>
              </w:tabs>
              <w:jc w:val="both"/>
              <w:rPr>
                <w:rFonts w:ascii="Times New Roman" w:hAnsi="Times New Roman" w:cs="Times New Roman"/>
                <w:color w:val="000000"/>
                <w:sz w:val="24"/>
                <w:szCs w:val="24"/>
              </w:rPr>
            </w:pPr>
            <w:r w:rsidRPr="002561EC">
              <w:rPr>
                <w:rFonts w:ascii="Times New Roman" w:hAnsi="Times New Roman" w:cs="Times New Roman"/>
                <w:color w:val="000000"/>
                <w:sz w:val="24"/>
                <w:szCs w:val="24"/>
              </w:rPr>
              <w:t>173</w:t>
            </w:r>
          </w:p>
        </w:tc>
      </w:tr>
    </w:tbl>
    <w:p w14:paraId="548CADBC" w14:textId="77777777" w:rsidR="00C96536" w:rsidRPr="002561EC" w:rsidRDefault="00C96536" w:rsidP="002561EC">
      <w:pPr>
        <w:tabs>
          <w:tab w:val="left" w:pos="1560"/>
        </w:tabs>
        <w:ind w:left="567"/>
        <w:jc w:val="both"/>
        <w:rPr>
          <w:rFonts w:ascii="Times New Roman" w:eastAsia="Calibri" w:hAnsi="Times New Roman" w:cs="Times New Roman"/>
          <w:color w:val="000000"/>
          <w:sz w:val="24"/>
          <w:szCs w:val="24"/>
        </w:rPr>
      </w:pPr>
      <w:r w:rsidRPr="002561EC">
        <w:rPr>
          <w:rFonts w:ascii="Times New Roman" w:eastAsia="Calibri" w:hAnsi="Times New Roman" w:cs="Times New Roman"/>
          <w:color w:val="000000"/>
          <w:sz w:val="24"/>
          <w:szCs w:val="24"/>
        </w:rPr>
        <w:tab/>
        <w:t>a) Hãy tính phương sai và độ lệch chuẩn của dữ liệu từng tỉnh.</w:t>
      </w:r>
    </w:p>
    <w:p w14:paraId="33F1EBCD" w14:textId="77777777" w:rsidR="00C96536" w:rsidRPr="002561EC" w:rsidRDefault="00C96536" w:rsidP="002561EC">
      <w:pPr>
        <w:tabs>
          <w:tab w:val="left" w:pos="1560"/>
        </w:tabs>
        <w:ind w:left="567"/>
        <w:jc w:val="both"/>
        <w:rPr>
          <w:rFonts w:ascii="Times New Roman" w:eastAsia="Calibri" w:hAnsi="Times New Roman" w:cs="Times New Roman"/>
          <w:color w:val="000000"/>
          <w:sz w:val="24"/>
          <w:szCs w:val="24"/>
        </w:rPr>
      </w:pPr>
      <w:r w:rsidRPr="002561EC">
        <w:rPr>
          <w:rFonts w:ascii="Times New Roman" w:eastAsia="Calibri" w:hAnsi="Times New Roman" w:cs="Times New Roman"/>
          <w:color w:val="000000"/>
          <w:sz w:val="24"/>
          <w:szCs w:val="24"/>
        </w:rPr>
        <w:tab/>
        <w:t xml:space="preserve">b) Nêu nhận xét về sự thay đổi tổng số giờ nắng theo tứng tháng ở mỗi tỉnh. </w:t>
      </w:r>
    </w:p>
    <w:p w14:paraId="62EFDD87" w14:textId="77777777" w:rsidR="00C96536" w:rsidRPr="00667280" w:rsidRDefault="00C96536" w:rsidP="003B472D">
      <w:pPr>
        <w:tabs>
          <w:tab w:val="left" w:pos="2268"/>
        </w:tabs>
        <w:ind w:left="567"/>
        <w:jc w:val="both"/>
        <w:rPr>
          <w:rFonts w:ascii="Times New Roman" w:eastAsia="Calibri" w:hAnsi="Times New Roman" w:cs="Times New Roman"/>
          <w:color w:val="000000"/>
          <w:sz w:val="24"/>
          <w:szCs w:val="24"/>
          <w:lang w:val="vi-VN"/>
        </w:rPr>
      </w:pPr>
      <w:r w:rsidRPr="00667280">
        <w:rPr>
          <w:rFonts w:ascii="Times New Roman" w:eastAsia="Calibri" w:hAnsi="Times New Roman" w:cs="Times New Roman"/>
          <w:b/>
          <w:bCs/>
          <w:color w:val="000000"/>
          <w:sz w:val="24"/>
          <w:szCs w:val="24"/>
          <w:lang w:val="vi-VN"/>
        </w:rPr>
        <w:t>c) Sản phẩm</w:t>
      </w:r>
      <w:r w:rsidRPr="00667280">
        <w:rPr>
          <w:rFonts w:ascii="Times New Roman" w:eastAsia="Calibri" w:hAnsi="Times New Roman" w:cs="Times New Roman"/>
          <w:b/>
          <w:bCs/>
          <w:color w:val="000000"/>
          <w:sz w:val="24"/>
          <w:szCs w:val="24"/>
        </w:rPr>
        <w:t xml:space="preserve">: </w:t>
      </w:r>
      <w:r w:rsidRPr="00D55075">
        <w:rPr>
          <w:rFonts w:ascii="Times New Roman" w:eastAsia="Calibri" w:hAnsi="Times New Roman" w:cs="Times New Roman"/>
          <w:color w:val="000000"/>
          <w:sz w:val="26"/>
          <w:szCs w:val="26"/>
        </w:rPr>
        <w:t>Kết quả thực hiện của học sinh được ghi vào vở</w:t>
      </w:r>
      <w:r w:rsidRPr="00D55075">
        <w:rPr>
          <w:rFonts w:ascii="Times New Roman" w:eastAsia="Calibri" w:hAnsi="Times New Roman" w:cs="Times New Roman"/>
        </w:rPr>
        <w:t xml:space="preserve"> </w:t>
      </w:r>
      <w:r w:rsidRPr="00D55075">
        <w:rPr>
          <w:rFonts w:ascii="Times New Roman" w:eastAsia="Calibri" w:hAnsi="Times New Roman" w:cs="Times New Roman"/>
          <w:lang w:val="vi-VN"/>
        </w:rPr>
        <w:t>.</w:t>
      </w:r>
    </w:p>
    <w:p w14:paraId="27127DE1" w14:textId="77777777" w:rsidR="00C96536" w:rsidRPr="00667280" w:rsidRDefault="00C96536" w:rsidP="003B472D">
      <w:pPr>
        <w:tabs>
          <w:tab w:val="left" w:pos="2268"/>
        </w:tabs>
        <w:ind w:left="567"/>
        <w:rPr>
          <w:rFonts w:ascii="Times New Roman" w:eastAsia="Calibri" w:hAnsi="Times New Roman" w:cs="Times New Roman"/>
          <w:color w:val="000000"/>
          <w:sz w:val="24"/>
          <w:szCs w:val="24"/>
        </w:rPr>
      </w:pPr>
      <w:r w:rsidRPr="00667280">
        <w:rPr>
          <w:rFonts w:ascii="Times New Roman" w:eastAsia="Calibri" w:hAnsi="Times New Roman" w:cs="Times New Roman"/>
          <w:b/>
          <w:bCs/>
          <w:color w:val="000000"/>
          <w:sz w:val="24"/>
          <w:szCs w:val="24"/>
          <w:lang w:val="vi-VN"/>
        </w:rPr>
        <w:t xml:space="preserve">d) </w:t>
      </w:r>
      <w:r w:rsidRPr="00667280">
        <w:rPr>
          <w:rFonts w:ascii="Times New Roman" w:eastAsia="Calibri" w:hAnsi="Times New Roman" w:cs="Times New Roman"/>
          <w:b/>
          <w:bCs/>
          <w:color w:val="000000"/>
          <w:sz w:val="24"/>
          <w:szCs w:val="24"/>
        </w:rPr>
        <w:t>Tổ chức</w:t>
      </w:r>
      <w:r w:rsidRPr="00667280">
        <w:rPr>
          <w:rFonts w:ascii="Times New Roman" w:eastAsia="Calibri" w:hAnsi="Times New Roman" w:cs="Times New Roman"/>
          <w:b/>
          <w:bCs/>
          <w:color w:val="000000"/>
          <w:sz w:val="24"/>
          <w:szCs w:val="24"/>
          <w:lang w:val="vi-VN"/>
        </w:rPr>
        <w:t xml:space="preserve"> </w:t>
      </w:r>
      <w:r w:rsidRPr="00667280">
        <w:rPr>
          <w:rFonts w:ascii="Times New Roman" w:eastAsia="Calibri" w:hAnsi="Times New Roman" w:cs="Times New Roman"/>
          <w:b/>
          <w:bCs/>
          <w:color w:val="000000"/>
          <w:sz w:val="24"/>
          <w:szCs w:val="24"/>
        </w:rPr>
        <w:t xml:space="preserve">thực hiện: </w:t>
      </w:r>
      <w:r w:rsidRPr="00667280">
        <w:rPr>
          <w:rFonts w:ascii="Times New Roman" w:eastAsia="Calibri" w:hAnsi="Times New Roman" w:cs="Times New Roman"/>
          <w:color w:val="000000"/>
          <w:sz w:val="24"/>
          <w:szCs w:val="24"/>
        </w:rPr>
        <w:t>PP đàm thoại – gợi mở, đánh giá bằng PP hỏi đáp,</w:t>
      </w:r>
      <w:r>
        <w:rPr>
          <w:rFonts w:ascii="Times New Roman" w:eastAsia="Calibri" w:hAnsi="Times New Roman" w:cs="Times New Roman"/>
          <w:color w:val="000000"/>
          <w:sz w:val="24"/>
          <w:szCs w:val="24"/>
        </w:rPr>
        <w:t xml:space="preserve"> </w:t>
      </w:r>
      <w:r w:rsidRPr="00667280">
        <w:rPr>
          <w:rFonts w:ascii="Times New Roman" w:eastAsia="Calibri" w:hAnsi="Times New Roman" w:cs="Times New Roman"/>
          <w:color w:val="000000"/>
          <w:sz w:val="24"/>
          <w:szCs w:val="24"/>
        </w:rPr>
        <w:t>chấm vở.</w:t>
      </w:r>
    </w:p>
    <w:p w14:paraId="0B73E18E" w14:textId="77777777" w:rsidR="00C96536" w:rsidRPr="00667280" w:rsidRDefault="00C96536" w:rsidP="003B472D">
      <w:pPr>
        <w:tabs>
          <w:tab w:val="left" w:pos="2268"/>
        </w:tabs>
        <w:ind w:left="567"/>
        <w:jc w:val="both"/>
        <w:rPr>
          <w:rFonts w:ascii="Times New Roman" w:eastAsia="Calibri" w:hAnsi="Times New Roman" w:cs="Times New Roman"/>
          <w:color w:val="000000"/>
          <w:sz w:val="24"/>
          <w:szCs w:val="24"/>
        </w:rPr>
      </w:pPr>
      <w:r w:rsidRPr="00667280">
        <w:rPr>
          <w:rFonts w:ascii="Times New Roman" w:eastAsia="Calibri" w:hAnsi="Times New Roman" w:cs="Times New Roman"/>
          <w:b/>
          <w:bCs/>
          <w:i/>
          <w:iCs/>
          <w:color w:val="000000"/>
          <w:sz w:val="24"/>
          <w:szCs w:val="24"/>
          <w:lang w:val="vi-VN"/>
        </w:rPr>
        <w:t xml:space="preserve">Bước 1: Giao nhiệm vụ:  </w:t>
      </w:r>
      <w:r w:rsidRPr="00667280">
        <w:rPr>
          <w:rFonts w:ascii="Times New Roman" w:eastAsia="Calibri" w:hAnsi="Times New Roman" w:cs="Times New Roman"/>
          <w:color w:val="000000"/>
          <w:sz w:val="24"/>
          <w:szCs w:val="24"/>
        </w:rPr>
        <w:t>GV giao cho HS các bài tập (chiếu slide) và yêu cầu làm vào vở.</w:t>
      </w:r>
    </w:p>
    <w:p w14:paraId="77A0BCA1" w14:textId="77777777" w:rsidR="00C96536" w:rsidRPr="00667280" w:rsidRDefault="00C96536" w:rsidP="003B472D">
      <w:pPr>
        <w:tabs>
          <w:tab w:val="left" w:pos="2268"/>
        </w:tabs>
        <w:ind w:left="567"/>
        <w:contextualSpacing/>
        <w:jc w:val="both"/>
        <w:rPr>
          <w:rFonts w:ascii="Times New Roman" w:eastAsia="Calibri" w:hAnsi="Times New Roman" w:cs="Times New Roman"/>
          <w:color w:val="000000"/>
          <w:sz w:val="24"/>
          <w:szCs w:val="24"/>
        </w:rPr>
      </w:pPr>
      <w:r w:rsidRPr="00667280">
        <w:rPr>
          <w:rFonts w:ascii="Times New Roman" w:eastAsia="Calibri" w:hAnsi="Times New Roman" w:cs="Times New Roman"/>
          <w:b/>
          <w:bCs/>
          <w:i/>
          <w:iCs/>
          <w:color w:val="000000"/>
          <w:sz w:val="24"/>
          <w:szCs w:val="24"/>
          <w:lang w:val="vi-VN"/>
        </w:rPr>
        <w:t>Bước 2: Thực hiện nhiệm vụ:</w:t>
      </w:r>
      <w:r w:rsidRPr="00667280">
        <w:rPr>
          <w:rFonts w:ascii="Times New Roman" w:eastAsia="Calibri" w:hAnsi="Times New Roman" w:cs="Times New Roman"/>
          <w:b/>
          <w:bCs/>
          <w:i/>
          <w:iCs/>
          <w:color w:val="000000"/>
          <w:sz w:val="24"/>
          <w:szCs w:val="24"/>
        </w:rPr>
        <w:t xml:space="preserve"> </w:t>
      </w:r>
      <w:r w:rsidRPr="00667280">
        <w:rPr>
          <w:rFonts w:ascii="Times New Roman" w:eastAsia="Calibri" w:hAnsi="Times New Roman" w:cs="Times New Roman"/>
          <w:color w:val="000000"/>
          <w:sz w:val="24"/>
          <w:szCs w:val="24"/>
        </w:rPr>
        <w:t>HS làm bài tập, GV quan sát, nhắc nhở HS tập trung làm bài.</w:t>
      </w:r>
    </w:p>
    <w:p w14:paraId="6C716798" w14:textId="77777777" w:rsidR="00C96536" w:rsidRPr="00667280" w:rsidRDefault="00C96536" w:rsidP="003B472D">
      <w:pPr>
        <w:tabs>
          <w:tab w:val="left" w:pos="2268"/>
        </w:tabs>
        <w:ind w:left="567"/>
        <w:contextualSpacing/>
        <w:jc w:val="both"/>
        <w:rPr>
          <w:rFonts w:ascii="Times New Roman" w:eastAsia="Calibri" w:hAnsi="Times New Roman" w:cs="Times New Roman"/>
          <w:color w:val="000000"/>
          <w:sz w:val="24"/>
          <w:szCs w:val="24"/>
        </w:rPr>
      </w:pPr>
      <w:r w:rsidRPr="00667280">
        <w:rPr>
          <w:rFonts w:ascii="Times New Roman" w:eastAsia="Calibri" w:hAnsi="Times New Roman" w:cs="Times New Roman"/>
          <w:b/>
          <w:bCs/>
          <w:i/>
          <w:iCs/>
          <w:color w:val="000000"/>
          <w:sz w:val="24"/>
          <w:szCs w:val="24"/>
          <w:lang w:val="vi-VN"/>
        </w:rPr>
        <w:t xml:space="preserve">Bước 3: báo cáo, thảo luận: </w:t>
      </w:r>
      <w:r w:rsidRPr="00667280">
        <w:rPr>
          <w:rFonts w:ascii="Times New Roman" w:eastAsia="Calibri" w:hAnsi="Times New Roman" w:cs="Times New Roman"/>
          <w:color w:val="000000"/>
          <w:sz w:val="24"/>
          <w:szCs w:val="24"/>
        </w:rPr>
        <w:t>GV sửa bài tập, thảo luận và kết luận (đưa đáp án đúng).</w:t>
      </w:r>
    </w:p>
    <w:p w14:paraId="55A01CD7" w14:textId="77777777" w:rsidR="00C96536" w:rsidRPr="00667280" w:rsidRDefault="00C96536" w:rsidP="003B472D">
      <w:pPr>
        <w:tabs>
          <w:tab w:val="left" w:pos="2268"/>
        </w:tabs>
        <w:ind w:left="567"/>
        <w:contextualSpacing/>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4: kết luận, nhận định: </w:t>
      </w:r>
      <w:r w:rsidRPr="00667280">
        <w:rPr>
          <w:rFonts w:ascii="Times New Roman" w:eastAsia="Calibri" w:hAnsi="Times New Roman" w:cs="Times New Roman"/>
          <w:color w:val="000000"/>
          <w:sz w:val="24"/>
          <w:szCs w:val="24"/>
        </w:rPr>
        <w:t>HS tham gia trả lời đúng được cho điểm cộng (đánh giá quá trình)</w:t>
      </w:r>
    </w:p>
    <w:p w14:paraId="7A7F5039" w14:textId="77777777" w:rsidR="00C96536" w:rsidRPr="00667280" w:rsidRDefault="00C96536" w:rsidP="003B472D">
      <w:pPr>
        <w:ind w:left="567"/>
        <w:contextualSpacing/>
        <w:jc w:val="both"/>
        <w:rPr>
          <w:rFonts w:ascii="Times New Roman" w:eastAsia="Calibri" w:hAnsi="Times New Roman" w:cs="Times New Roman"/>
          <w:bCs/>
          <w:sz w:val="24"/>
          <w:szCs w:val="24"/>
          <w:lang w:val="vi-VN"/>
        </w:rPr>
      </w:pPr>
      <w:r w:rsidRPr="00667280">
        <w:rPr>
          <w:rFonts w:ascii="Times New Roman" w:eastAsia="Calibri" w:hAnsi="Times New Roman" w:cs="Times New Roman"/>
          <w:bCs/>
          <w:sz w:val="24"/>
          <w:szCs w:val="24"/>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01359F09" w14:textId="77777777" w:rsidR="00C96536" w:rsidRPr="00667280" w:rsidRDefault="00C96536" w:rsidP="003B472D">
      <w:pPr>
        <w:ind w:left="567"/>
        <w:rPr>
          <w:rFonts w:ascii="Times New Roman" w:eastAsia="Calibri" w:hAnsi="Times New Roman" w:cs="Times New Roman"/>
          <w:b/>
          <w:bCs/>
          <w:color w:val="FF33CC"/>
          <w:sz w:val="24"/>
          <w:szCs w:val="24"/>
          <w:lang w:val="vi-VN"/>
        </w:rPr>
      </w:pPr>
      <w:r w:rsidRPr="00667280">
        <w:rPr>
          <w:rFonts w:ascii="Times New Roman" w:eastAsia="Calibri" w:hAnsi="Times New Roman" w:cs="Times New Roman"/>
          <w:b/>
          <w:bCs/>
          <w:color w:val="FF0000"/>
          <w:sz w:val="24"/>
          <w:szCs w:val="24"/>
          <w:lang w:val="vi-VN"/>
        </w:rPr>
        <w:tab/>
      </w:r>
      <w:r w:rsidRPr="00667280">
        <w:rPr>
          <w:rFonts w:ascii="Times New Roman" w:eastAsia="Calibri" w:hAnsi="Times New Roman" w:cs="Times New Roman"/>
          <w:b/>
          <w:bCs/>
          <w:color w:val="FF33CC"/>
          <w:sz w:val="24"/>
          <w:szCs w:val="24"/>
          <w:lang w:val="vi-VN"/>
        </w:rPr>
        <w:t>Hoạt động 4:</w:t>
      </w:r>
      <w:r w:rsidRPr="00667280">
        <w:rPr>
          <w:rFonts w:ascii="Times New Roman" w:eastAsia="Calibri" w:hAnsi="Times New Roman" w:cs="Times New Roman"/>
          <w:b/>
          <w:bCs/>
          <w:color w:val="FF33CC"/>
          <w:sz w:val="24"/>
          <w:szCs w:val="24"/>
        </w:rPr>
        <w:t xml:space="preserve"> </w:t>
      </w:r>
      <w:r w:rsidRPr="00667280">
        <w:rPr>
          <w:rFonts w:ascii="Times New Roman" w:eastAsia="Calibri" w:hAnsi="Times New Roman" w:cs="Times New Roman"/>
          <w:b/>
          <w:bCs/>
          <w:color w:val="FF33CC"/>
          <w:sz w:val="24"/>
          <w:szCs w:val="24"/>
          <w:lang w:val="vi-VN"/>
        </w:rPr>
        <w:t>Vận dụng.</w:t>
      </w:r>
    </w:p>
    <w:p w14:paraId="0122C75C" w14:textId="77777777" w:rsidR="00C96536" w:rsidRPr="003B472D" w:rsidRDefault="00C96536" w:rsidP="00667280">
      <w:pPr>
        <w:tabs>
          <w:tab w:val="left" w:pos="2268"/>
        </w:tabs>
        <w:ind w:left="567"/>
        <w:jc w:val="both"/>
        <w:rPr>
          <w:rFonts w:ascii="Times New Roman" w:eastAsia="Calibri" w:hAnsi="Times New Roman" w:cs="Times New Roman"/>
          <w:color w:val="000000"/>
          <w:sz w:val="24"/>
          <w:szCs w:val="24"/>
        </w:rPr>
      </w:pPr>
      <w:r w:rsidRPr="00667280">
        <w:rPr>
          <w:rFonts w:ascii="Times New Roman" w:eastAsia="Calibri" w:hAnsi="Times New Roman" w:cs="Times New Roman"/>
          <w:b/>
          <w:bCs/>
          <w:color w:val="000000"/>
          <w:sz w:val="24"/>
          <w:szCs w:val="24"/>
          <w:lang w:val="vi-VN"/>
        </w:rPr>
        <w:t xml:space="preserve">a) Mục </w:t>
      </w:r>
      <w:r w:rsidRPr="00667280">
        <w:rPr>
          <w:rFonts w:ascii="Times New Roman" w:eastAsia="Calibri" w:hAnsi="Times New Roman" w:cs="Times New Roman"/>
          <w:b/>
          <w:bCs/>
          <w:color w:val="000000"/>
          <w:sz w:val="24"/>
          <w:szCs w:val="24"/>
        </w:rPr>
        <w:t>tiêu</w:t>
      </w:r>
      <w:r w:rsidRPr="00667280">
        <w:rPr>
          <w:rFonts w:ascii="Times New Roman" w:eastAsia="Calibri" w:hAnsi="Times New Roman" w:cs="Times New Roman"/>
          <w:b/>
          <w:bCs/>
          <w:color w:val="000000"/>
          <w:sz w:val="24"/>
          <w:szCs w:val="24"/>
          <w:lang w:val="vi-VN"/>
        </w:rPr>
        <w:t xml:space="preserve">: </w:t>
      </w:r>
      <w:r w:rsidRPr="00667280">
        <w:rPr>
          <w:rFonts w:ascii="Times New Roman" w:eastAsia="Calibri" w:hAnsi="Times New Roman" w:cs="Times New Roman"/>
          <w:color w:val="000000"/>
          <w:sz w:val="24"/>
          <w:szCs w:val="24"/>
          <w:lang w:val="vi-VN"/>
        </w:rPr>
        <w:t xml:space="preserve">Góp phần hình thành và phát triển năng lực mô hình hóa toán học thông qua việc tìm </w:t>
      </w:r>
      <w:r>
        <w:rPr>
          <w:rFonts w:ascii="Times New Roman" w:eastAsia="Calibri" w:hAnsi="Times New Roman" w:cs="Times New Roman"/>
          <w:color w:val="000000"/>
          <w:sz w:val="24"/>
          <w:szCs w:val="24"/>
        </w:rPr>
        <w:t>thu thập số liệu thực tế.</w:t>
      </w:r>
    </w:p>
    <w:p w14:paraId="2E46B28C" w14:textId="77777777" w:rsidR="00C96536" w:rsidRPr="003B472D" w:rsidRDefault="00C96536" w:rsidP="003B472D">
      <w:pPr>
        <w:tabs>
          <w:tab w:val="left" w:pos="2268"/>
        </w:tabs>
        <w:ind w:left="567"/>
        <w:jc w:val="both"/>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 xml:space="preserve">b) </w:t>
      </w:r>
      <w:r w:rsidRPr="00667280">
        <w:rPr>
          <w:rFonts w:ascii="Times New Roman" w:eastAsia="Calibri" w:hAnsi="Times New Roman" w:cs="Times New Roman"/>
          <w:b/>
          <w:bCs/>
          <w:color w:val="000000"/>
          <w:sz w:val="24"/>
          <w:szCs w:val="24"/>
        </w:rPr>
        <w:t>Nội dung</w:t>
      </w:r>
      <w:r w:rsidRPr="00667280">
        <w:rPr>
          <w:rFonts w:ascii="Times New Roman" w:eastAsia="Calibri" w:hAnsi="Times New Roman" w:cs="Times New Roman"/>
          <w:b/>
          <w:bCs/>
          <w:color w:val="000000"/>
          <w:sz w:val="24"/>
          <w:szCs w:val="24"/>
          <w:lang w:val="vi-VN"/>
        </w:rPr>
        <w:t xml:space="preserve">: </w:t>
      </w:r>
      <w:r w:rsidRPr="003B472D">
        <w:rPr>
          <w:rFonts w:ascii="Times New Roman" w:eastAsia="Calibri" w:hAnsi="Times New Roman" w:cs="Times New Roman"/>
          <w:bCs/>
          <w:color w:val="000000"/>
          <w:sz w:val="24"/>
          <w:szCs w:val="24"/>
        </w:rPr>
        <w:t>Hãy chọn ngẫu nhiên trong lớp ra 10 bạn nam và 10 bạn nữ rồi đo chiều cao các bạn đó. So sánh chiều chiều cao các bạn nam hay các bạn nữ đồng đều hơn.</w:t>
      </w:r>
    </w:p>
    <w:p w14:paraId="693C6495"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c) Sản phẩm</w:t>
      </w:r>
      <w:r w:rsidRPr="00667280">
        <w:rPr>
          <w:rFonts w:ascii="Times New Roman" w:eastAsia="Calibri" w:hAnsi="Times New Roman" w:cs="Times New Roman"/>
          <w:b/>
          <w:bCs/>
          <w:color w:val="000000"/>
          <w:sz w:val="24"/>
          <w:szCs w:val="24"/>
        </w:rPr>
        <w:t>:</w:t>
      </w:r>
    </w:p>
    <w:p w14:paraId="4CEB90C4" w14:textId="77777777" w:rsidR="00C96536" w:rsidRDefault="00C96536" w:rsidP="00667280">
      <w:pPr>
        <w:numPr>
          <w:ilvl w:val="0"/>
          <w:numId w:val="21"/>
        </w:numPr>
        <w:ind w:left="567"/>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Chiều cao của 10 bạn nam và 10 bạn nữ.</w:t>
      </w:r>
    </w:p>
    <w:p w14:paraId="041D8F44" w14:textId="77777777" w:rsidR="00C96536" w:rsidRPr="00667280" w:rsidRDefault="00C96536" w:rsidP="00667280">
      <w:pPr>
        <w:numPr>
          <w:ilvl w:val="0"/>
          <w:numId w:val="21"/>
        </w:numPr>
        <w:ind w:left="567"/>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Kết luận chiều cáo bạn nam hay nữ đồng đều hơn.</w:t>
      </w:r>
    </w:p>
    <w:p w14:paraId="7D0DD1EE" w14:textId="77777777" w:rsidR="00C96536" w:rsidRPr="00667280" w:rsidRDefault="00C96536" w:rsidP="003B472D">
      <w:pPr>
        <w:ind w:left="207"/>
        <w:contextualSpacing/>
        <w:jc w:val="both"/>
        <w:rPr>
          <w:rFonts w:ascii="Times New Roman" w:eastAsia="Calibri" w:hAnsi="Times New Roman" w:cs="Times New Roman"/>
          <w:color w:val="000000"/>
          <w:sz w:val="24"/>
          <w:szCs w:val="24"/>
        </w:rPr>
      </w:pPr>
    </w:p>
    <w:p w14:paraId="163B9A70" w14:textId="77777777" w:rsidR="00C96536" w:rsidRPr="00667280" w:rsidRDefault="00C96536" w:rsidP="00667280">
      <w:pPr>
        <w:tabs>
          <w:tab w:val="left" w:pos="2268"/>
        </w:tabs>
        <w:ind w:left="567"/>
        <w:jc w:val="both"/>
        <w:rPr>
          <w:rFonts w:ascii="Times New Roman" w:eastAsia="Calibri" w:hAnsi="Times New Roman" w:cs="Times New Roman"/>
          <w:b/>
          <w:bCs/>
          <w:color w:val="000000"/>
          <w:sz w:val="24"/>
          <w:szCs w:val="24"/>
        </w:rPr>
      </w:pPr>
      <w:r w:rsidRPr="00667280">
        <w:rPr>
          <w:rFonts w:ascii="Times New Roman" w:eastAsia="Calibri" w:hAnsi="Times New Roman" w:cs="Times New Roman"/>
          <w:b/>
          <w:bCs/>
          <w:color w:val="000000"/>
          <w:sz w:val="24"/>
          <w:szCs w:val="24"/>
          <w:lang w:val="vi-VN"/>
        </w:rPr>
        <w:t xml:space="preserve">d) </w:t>
      </w:r>
      <w:r w:rsidRPr="00667280">
        <w:rPr>
          <w:rFonts w:ascii="Times New Roman" w:eastAsia="Calibri" w:hAnsi="Times New Roman" w:cs="Times New Roman"/>
          <w:b/>
          <w:bCs/>
          <w:color w:val="000000"/>
          <w:sz w:val="24"/>
          <w:szCs w:val="24"/>
        </w:rPr>
        <w:t>Tổ chức</w:t>
      </w:r>
      <w:r w:rsidRPr="00667280">
        <w:rPr>
          <w:rFonts w:ascii="Times New Roman" w:eastAsia="Calibri" w:hAnsi="Times New Roman" w:cs="Times New Roman"/>
          <w:b/>
          <w:bCs/>
          <w:color w:val="000000"/>
          <w:sz w:val="24"/>
          <w:szCs w:val="24"/>
          <w:lang w:val="vi-VN"/>
        </w:rPr>
        <w:t xml:space="preserve"> </w:t>
      </w:r>
      <w:r w:rsidRPr="00667280">
        <w:rPr>
          <w:rFonts w:ascii="Times New Roman" w:eastAsia="Calibri" w:hAnsi="Times New Roman" w:cs="Times New Roman"/>
          <w:b/>
          <w:bCs/>
          <w:color w:val="000000"/>
          <w:sz w:val="24"/>
          <w:szCs w:val="24"/>
        </w:rPr>
        <w:t>thực hiện:</w:t>
      </w:r>
    </w:p>
    <w:p w14:paraId="07A081A6" w14:textId="77777777" w:rsidR="00C96536" w:rsidRPr="00667280" w:rsidRDefault="00C96536" w:rsidP="00667280">
      <w:pPr>
        <w:tabs>
          <w:tab w:val="left" w:pos="2268"/>
        </w:tabs>
        <w:ind w:left="567"/>
        <w:jc w:val="both"/>
        <w:rPr>
          <w:rFonts w:ascii="Times New Roman" w:eastAsia="Calibri" w:hAnsi="Times New Roman" w:cs="Times New Roman"/>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1: Giao nhiệm vụ: </w:t>
      </w:r>
      <w:r w:rsidRPr="00667280">
        <w:rPr>
          <w:rFonts w:ascii="Times New Roman" w:eastAsia="Calibri" w:hAnsi="Times New Roman" w:cs="Times New Roman"/>
          <w:color w:val="000000"/>
          <w:sz w:val="24"/>
          <w:szCs w:val="24"/>
        </w:rPr>
        <w:t>GV giao nhiệm vụ cho HS như mục Nội dung và yêu cầu nghiêm túc thực hiện.</w:t>
      </w:r>
    </w:p>
    <w:p w14:paraId="339A714E" w14:textId="77777777" w:rsidR="00C96536" w:rsidRPr="00667280" w:rsidRDefault="00C96536" w:rsidP="00667280">
      <w:pPr>
        <w:tabs>
          <w:tab w:val="left" w:pos="2268"/>
        </w:tabs>
        <w:ind w:left="567"/>
        <w:contextualSpacing/>
        <w:jc w:val="both"/>
        <w:rPr>
          <w:rFonts w:ascii="Times New Roman" w:eastAsia="Calibri" w:hAnsi="Times New Roman" w:cs="Times New Roman"/>
          <w:b/>
          <w:bCs/>
          <w:color w:val="000000"/>
          <w:sz w:val="24"/>
          <w:szCs w:val="24"/>
          <w:lang w:val="vi-VN"/>
        </w:rPr>
      </w:pPr>
      <w:r w:rsidRPr="00667280">
        <w:rPr>
          <w:rFonts w:ascii="Times New Roman" w:eastAsia="Calibri" w:hAnsi="Times New Roman" w:cs="Times New Roman"/>
          <w:b/>
          <w:bCs/>
          <w:i/>
          <w:iCs/>
          <w:color w:val="000000"/>
          <w:sz w:val="24"/>
          <w:szCs w:val="24"/>
          <w:lang w:val="vi-VN"/>
        </w:rPr>
        <w:t>Bước 2: Thực hiện nhiệm vụ:</w:t>
      </w:r>
      <w:r w:rsidRPr="00667280">
        <w:rPr>
          <w:rFonts w:ascii="Times New Roman" w:eastAsia="Calibri" w:hAnsi="Times New Roman" w:cs="Times New Roman"/>
          <w:b/>
          <w:bCs/>
          <w:i/>
          <w:iCs/>
          <w:color w:val="000000"/>
          <w:sz w:val="24"/>
          <w:szCs w:val="24"/>
        </w:rPr>
        <w:t xml:space="preserve"> </w:t>
      </w:r>
      <w:r w:rsidRPr="00667280">
        <w:rPr>
          <w:rFonts w:ascii="Times New Roman" w:eastAsia="Calibri" w:hAnsi="Times New Roman" w:cs="Times New Roman"/>
          <w:b/>
          <w:bCs/>
          <w:i/>
          <w:iCs/>
          <w:color w:val="000000"/>
          <w:sz w:val="24"/>
          <w:szCs w:val="24"/>
          <w:lang w:val="vi-VN"/>
        </w:rPr>
        <w:t xml:space="preserve"> </w:t>
      </w:r>
      <w:r w:rsidRPr="00667280">
        <w:rPr>
          <w:rFonts w:ascii="Times New Roman" w:eastAsia="Calibri" w:hAnsi="Times New Roman" w:cs="Times New Roman"/>
          <w:color w:val="000000"/>
          <w:sz w:val="24"/>
          <w:szCs w:val="24"/>
        </w:rPr>
        <w:t>HS thực hiện nhiệm vụ ở nhà</w:t>
      </w:r>
    </w:p>
    <w:p w14:paraId="46F9996C" w14:textId="77777777" w:rsidR="00C96536" w:rsidRPr="00667280" w:rsidRDefault="00C96536" w:rsidP="00667280">
      <w:pPr>
        <w:tabs>
          <w:tab w:val="left" w:pos="2268"/>
        </w:tabs>
        <w:ind w:left="567"/>
        <w:contextualSpacing/>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3: báo cáo, thảo luận : </w:t>
      </w:r>
      <w:r w:rsidRPr="00667280">
        <w:rPr>
          <w:rFonts w:ascii="Times New Roman" w:eastAsia="Calibri" w:hAnsi="Times New Roman" w:cs="Times New Roman"/>
          <w:color w:val="000000"/>
          <w:sz w:val="24"/>
          <w:szCs w:val="24"/>
          <w:lang w:val="vi-VN"/>
        </w:rPr>
        <w:t>Học sinh đến lớp nộp vở bài làm của mình cho giáo viên.</w:t>
      </w:r>
    </w:p>
    <w:p w14:paraId="707FA723" w14:textId="77777777" w:rsidR="00C96536" w:rsidRPr="00667280" w:rsidRDefault="00C96536" w:rsidP="00667280">
      <w:pPr>
        <w:tabs>
          <w:tab w:val="left" w:pos="2268"/>
        </w:tabs>
        <w:ind w:left="567"/>
        <w:contextualSpacing/>
        <w:jc w:val="both"/>
        <w:rPr>
          <w:rFonts w:ascii="Times New Roman" w:eastAsia="Calibri" w:hAnsi="Times New Roman" w:cs="Times New Roman"/>
          <w:b/>
          <w:bCs/>
          <w:i/>
          <w:iCs/>
          <w:color w:val="000000"/>
          <w:sz w:val="24"/>
          <w:szCs w:val="24"/>
          <w:lang w:val="vi-VN"/>
        </w:rPr>
      </w:pPr>
      <w:r w:rsidRPr="00667280">
        <w:rPr>
          <w:rFonts w:ascii="Times New Roman" w:eastAsia="Calibri" w:hAnsi="Times New Roman" w:cs="Times New Roman"/>
          <w:b/>
          <w:bCs/>
          <w:i/>
          <w:iCs/>
          <w:color w:val="000000"/>
          <w:sz w:val="24"/>
          <w:szCs w:val="24"/>
          <w:lang w:val="vi-VN"/>
        </w:rPr>
        <w:t xml:space="preserve">Bước 4: kết luận, nhận định: </w:t>
      </w:r>
    </w:p>
    <w:p w14:paraId="6C3BE0EC" w14:textId="77777777" w:rsidR="00C96536" w:rsidRPr="00667280" w:rsidRDefault="00C96536" w:rsidP="00667280">
      <w:pPr>
        <w:numPr>
          <w:ilvl w:val="0"/>
          <w:numId w:val="20"/>
        </w:numPr>
        <w:ind w:left="567"/>
        <w:contextualSpacing/>
        <w:jc w:val="both"/>
        <w:rPr>
          <w:rFonts w:ascii="Times New Roman" w:eastAsia="Calibri" w:hAnsi="Times New Roman" w:cs="Times New Roman"/>
          <w:color w:val="000000"/>
          <w:sz w:val="24"/>
          <w:szCs w:val="24"/>
        </w:rPr>
      </w:pPr>
      <w:r w:rsidRPr="00667280">
        <w:rPr>
          <w:rFonts w:ascii="Times New Roman" w:eastAsia="Calibri" w:hAnsi="Times New Roman" w:cs="Times New Roman"/>
          <w:color w:val="000000"/>
          <w:sz w:val="24"/>
          <w:szCs w:val="24"/>
        </w:rPr>
        <w:t>GV chọn một số HS nộp bài làm vào buổi học tiếp theo; nhận xét (và có thể</w:t>
      </w:r>
      <w:r w:rsidRPr="00667280">
        <w:rPr>
          <w:rFonts w:ascii="Times New Roman" w:eastAsia="Calibri" w:hAnsi="Times New Roman" w:cs="Times New Roman"/>
          <w:color w:val="000000"/>
          <w:sz w:val="24"/>
          <w:szCs w:val="24"/>
          <w:lang w:val="vi-VN"/>
        </w:rPr>
        <w:t xml:space="preserve"> </w:t>
      </w:r>
      <w:r w:rsidRPr="00667280">
        <w:rPr>
          <w:rFonts w:ascii="Times New Roman" w:eastAsia="Calibri" w:hAnsi="Times New Roman" w:cs="Times New Roman"/>
          <w:color w:val="000000"/>
          <w:sz w:val="24"/>
          <w:szCs w:val="24"/>
        </w:rPr>
        <w:t>cho điểm cộng – đánh giá quá trình)</w:t>
      </w:r>
      <w:r>
        <w:rPr>
          <w:rFonts w:ascii="Times New Roman" w:eastAsia="Calibri" w:hAnsi="Times New Roman" w:cs="Times New Roman"/>
          <w:color w:val="000000"/>
          <w:sz w:val="24"/>
          <w:szCs w:val="24"/>
        </w:rPr>
        <w:t>.</w:t>
      </w:r>
    </w:p>
    <w:p w14:paraId="5030BDA3" w14:textId="77777777" w:rsidR="00C96536" w:rsidRPr="00667280" w:rsidRDefault="00C96536" w:rsidP="00667280">
      <w:pPr>
        <w:numPr>
          <w:ilvl w:val="0"/>
          <w:numId w:val="20"/>
        </w:numPr>
        <w:ind w:left="567"/>
        <w:contextualSpacing/>
        <w:jc w:val="both"/>
        <w:rPr>
          <w:rFonts w:ascii="Times New Roman" w:eastAsia="Calibri" w:hAnsi="Times New Roman" w:cs="Times New Roman"/>
          <w:color w:val="000000"/>
          <w:sz w:val="24"/>
          <w:szCs w:val="24"/>
        </w:rPr>
      </w:pPr>
      <w:r w:rsidRPr="00667280">
        <w:rPr>
          <w:rFonts w:ascii="Times New Roman" w:eastAsia="Calibri" w:hAnsi="Times New Roman" w:cs="Times New Roman"/>
          <w:color w:val="000000"/>
          <w:sz w:val="24"/>
          <w:szCs w:val="24"/>
        </w:rPr>
        <w:t>GV tổng hợp từ một số bài nộp của HS và nhận xét, đánh giá chung để các HS</w:t>
      </w:r>
      <w:r w:rsidRPr="00667280">
        <w:rPr>
          <w:rFonts w:ascii="Times New Roman" w:eastAsia="Calibri" w:hAnsi="Times New Roman" w:cs="Times New Roman"/>
          <w:color w:val="000000"/>
          <w:sz w:val="24"/>
          <w:szCs w:val="24"/>
          <w:lang w:val="vi-VN"/>
        </w:rPr>
        <w:t xml:space="preserve"> </w:t>
      </w:r>
      <w:r w:rsidRPr="00667280">
        <w:rPr>
          <w:rFonts w:ascii="Times New Roman" w:eastAsia="Calibri" w:hAnsi="Times New Roman" w:cs="Times New Roman"/>
          <w:color w:val="000000"/>
          <w:sz w:val="24"/>
          <w:szCs w:val="24"/>
        </w:rPr>
        <w:t>khác tự xem lại bài của mình.</w:t>
      </w:r>
    </w:p>
    <w:p w14:paraId="78E7F273" w14:textId="77777777" w:rsidR="00C96536" w:rsidRPr="00667280" w:rsidRDefault="00C96536" w:rsidP="00667280">
      <w:pPr>
        <w:numPr>
          <w:ilvl w:val="0"/>
          <w:numId w:val="20"/>
        </w:numPr>
        <w:ind w:left="567"/>
        <w:contextualSpacing/>
        <w:jc w:val="both"/>
        <w:rPr>
          <w:rFonts w:ascii="Times New Roman" w:eastAsia="Calibri" w:hAnsi="Times New Roman" w:cs="Times New Roman"/>
          <w:bCs/>
          <w:iCs/>
          <w:sz w:val="24"/>
          <w:szCs w:val="24"/>
        </w:rPr>
      </w:pPr>
      <w:r w:rsidRPr="00667280">
        <w:rPr>
          <w:rFonts w:ascii="Times New Roman" w:eastAsia="Calibri" w:hAnsi="Times New Roman" w:cs="Times New Roman"/>
          <w:bCs/>
          <w:iCs/>
          <w:sz w:val="24"/>
          <w:szCs w:val="24"/>
          <w:lang w:val="vi-VN"/>
        </w:rPr>
        <w:t xml:space="preserve">Thông qua bảng kiểm: </w:t>
      </w:r>
      <w:r w:rsidRPr="00667280">
        <w:rPr>
          <w:rFonts w:ascii="Times New Roman" w:eastAsia="Calibri" w:hAnsi="Times New Roman" w:cs="Times New Roman"/>
          <w:bCs/>
          <w:noProof/>
          <w:kern w:val="24"/>
          <w:sz w:val="24"/>
          <w:szCs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67280" w14:paraId="598AE144" w14:textId="77777777" w:rsidTr="00667280">
        <w:tc>
          <w:tcPr>
            <w:tcW w:w="4307" w:type="dxa"/>
          </w:tcPr>
          <w:p w14:paraId="754D169E" w14:textId="77777777" w:rsidR="00C96536" w:rsidRPr="00667280" w:rsidRDefault="00C96536" w:rsidP="00667280">
            <w:pPr>
              <w:ind w:left="567"/>
              <w:jc w:val="center"/>
              <w:rPr>
                <w:b/>
                <w:color w:val="000000"/>
                <w:sz w:val="24"/>
                <w:szCs w:val="24"/>
              </w:rPr>
            </w:pPr>
            <w:r w:rsidRPr="00667280">
              <w:rPr>
                <w:b/>
                <w:color w:val="000000"/>
                <w:sz w:val="24"/>
                <w:szCs w:val="24"/>
              </w:rPr>
              <w:t>Yêu cầu</w:t>
            </w:r>
          </w:p>
        </w:tc>
        <w:tc>
          <w:tcPr>
            <w:tcW w:w="1077" w:type="dxa"/>
          </w:tcPr>
          <w:p w14:paraId="29699A85" w14:textId="77777777" w:rsidR="00C96536" w:rsidRPr="00667280" w:rsidRDefault="00C96536" w:rsidP="00667280">
            <w:pPr>
              <w:ind w:left="567"/>
              <w:jc w:val="center"/>
              <w:rPr>
                <w:b/>
                <w:color w:val="000000"/>
                <w:sz w:val="24"/>
                <w:szCs w:val="24"/>
              </w:rPr>
            </w:pPr>
            <w:r w:rsidRPr="00667280">
              <w:rPr>
                <w:b/>
                <w:color w:val="000000"/>
                <w:sz w:val="24"/>
                <w:szCs w:val="24"/>
              </w:rPr>
              <w:t>Có</w:t>
            </w:r>
          </w:p>
        </w:tc>
        <w:tc>
          <w:tcPr>
            <w:tcW w:w="1477" w:type="dxa"/>
          </w:tcPr>
          <w:p w14:paraId="5359A22D" w14:textId="77777777" w:rsidR="00C96536" w:rsidRPr="00667280" w:rsidRDefault="00C96536" w:rsidP="00667280">
            <w:pPr>
              <w:ind w:left="567"/>
              <w:jc w:val="center"/>
              <w:rPr>
                <w:b/>
                <w:color w:val="000000"/>
                <w:sz w:val="24"/>
                <w:szCs w:val="24"/>
              </w:rPr>
            </w:pPr>
            <w:r w:rsidRPr="00667280">
              <w:rPr>
                <w:b/>
                <w:color w:val="000000"/>
                <w:sz w:val="24"/>
                <w:szCs w:val="24"/>
              </w:rPr>
              <w:t>Không</w:t>
            </w:r>
          </w:p>
        </w:tc>
        <w:tc>
          <w:tcPr>
            <w:tcW w:w="2778" w:type="dxa"/>
          </w:tcPr>
          <w:p w14:paraId="30AF8B97" w14:textId="77777777" w:rsidR="00C96536" w:rsidRPr="00667280" w:rsidRDefault="00C96536" w:rsidP="00667280">
            <w:pPr>
              <w:ind w:left="567"/>
              <w:jc w:val="center"/>
              <w:rPr>
                <w:b/>
                <w:color w:val="000000"/>
                <w:sz w:val="24"/>
                <w:szCs w:val="24"/>
              </w:rPr>
            </w:pPr>
            <w:r w:rsidRPr="00667280">
              <w:rPr>
                <w:b/>
                <w:color w:val="000000"/>
                <w:sz w:val="24"/>
                <w:szCs w:val="24"/>
              </w:rPr>
              <w:t xml:space="preserve">Đánh giá năng lực </w:t>
            </w:r>
          </w:p>
        </w:tc>
      </w:tr>
      <w:tr w:rsidR="00C96536" w:rsidRPr="00667280" w14:paraId="0926A34C" w14:textId="77777777" w:rsidTr="00667280">
        <w:tc>
          <w:tcPr>
            <w:tcW w:w="4307" w:type="dxa"/>
          </w:tcPr>
          <w:p w14:paraId="3FF0DD7F" w14:textId="77777777" w:rsidR="00C96536" w:rsidRPr="00667280" w:rsidRDefault="00C96536" w:rsidP="00667280">
            <w:pPr>
              <w:ind w:left="567"/>
              <w:jc w:val="both"/>
              <w:rPr>
                <w:color w:val="000000"/>
                <w:sz w:val="24"/>
                <w:szCs w:val="24"/>
              </w:rPr>
            </w:pPr>
            <w:r w:rsidRPr="00667280">
              <w:rPr>
                <w:color w:val="000000"/>
                <w:sz w:val="24"/>
                <w:szCs w:val="24"/>
              </w:rPr>
              <w:t>Học sinh có tự giác làm bài tập ở nhà</w:t>
            </w:r>
          </w:p>
        </w:tc>
        <w:tc>
          <w:tcPr>
            <w:tcW w:w="1077" w:type="dxa"/>
          </w:tcPr>
          <w:p w14:paraId="166E2B47" w14:textId="77777777" w:rsidR="00C96536" w:rsidRPr="00667280" w:rsidRDefault="00C96536" w:rsidP="00667280">
            <w:pPr>
              <w:ind w:left="567"/>
              <w:jc w:val="center"/>
              <w:rPr>
                <w:color w:val="000000"/>
                <w:sz w:val="24"/>
                <w:szCs w:val="24"/>
              </w:rPr>
            </w:pPr>
          </w:p>
        </w:tc>
        <w:tc>
          <w:tcPr>
            <w:tcW w:w="1477" w:type="dxa"/>
          </w:tcPr>
          <w:p w14:paraId="1B7F09FA" w14:textId="77777777" w:rsidR="00C96536" w:rsidRPr="00667280" w:rsidRDefault="00C96536" w:rsidP="00667280">
            <w:pPr>
              <w:ind w:left="567"/>
              <w:jc w:val="center"/>
              <w:rPr>
                <w:color w:val="000000"/>
                <w:sz w:val="24"/>
                <w:szCs w:val="24"/>
              </w:rPr>
            </w:pPr>
          </w:p>
        </w:tc>
        <w:tc>
          <w:tcPr>
            <w:tcW w:w="2778" w:type="dxa"/>
          </w:tcPr>
          <w:p w14:paraId="73AE84B9" w14:textId="77777777" w:rsidR="00C96536" w:rsidRPr="00667280" w:rsidRDefault="00C96536" w:rsidP="00667280">
            <w:pPr>
              <w:ind w:left="567"/>
              <w:jc w:val="center"/>
              <w:rPr>
                <w:color w:val="FF0000"/>
                <w:sz w:val="24"/>
                <w:szCs w:val="24"/>
              </w:rPr>
            </w:pPr>
            <w:r w:rsidRPr="00667280">
              <w:rPr>
                <w:color w:val="FF0000"/>
                <w:sz w:val="24"/>
                <w:szCs w:val="24"/>
              </w:rPr>
              <w:t>Tự học, tự chủ</w:t>
            </w:r>
          </w:p>
        </w:tc>
      </w:tr>
      <w:tr w:rsidR="00C96536" w:rsidRPr="00667280" w14:paraId="15F452D8" w14:textId="77777777" w:rsidTr="00667280">
        <w:tc>
          <w:tcPr>
            <w:tcW w:w="4307" w:type="dxa"/>
          </w:tcPr>
          <w:p w14:paraId="2A535847" w14:textId="77777777" w:rsidR="00C96536" w:rsidRPr="00667280" w:rsidRDefault="00C96536" w:rsidP="00667280">
            <w:pPr>
              <w:ind w:left="567"/>
              <w:jc w:val="both"/>
              <w:rPr>
                <w:color w:val="000000"/>
                <w:sz w:val="24"/>
                <w:szCs w:val="24"/>
              </w:rPr>
            </w:pPr>
            <w:r w:rsidRPr="00667280">
              <w:rPr>
                <w:color w:val="000000"/>
                <w:sz w:val="24"/>
                <w:szCs w:val="24"/>
              </w:rPr>
              <w:t xml:space="preserve">Có giải quyết được vấn đề </w:t>
            </w:r>
          </w:p>
        </w:tc>
        <w:tc>
          <w:tcPr>
            <w:tcW w:w="1077" w:type="dxa"/>
          </w:tcPr>
          <w:p w14:paraId="5A6E6213" w14:textId="77777777" w:rsidR="00C96536" w:rsidRPr="00667280" w:rsidRDefault="00C96536" w:rsidP="00667280">
            <w:pPr>
              <w:ind w:left="567"/>
              <w:jc w:val="center"/>
              <w:rPr>
                <w:color w:val="000000"/>
                <w:sz w:val="24"/>
                <w:szCs w:val="24"/>
              </w:rPr>
            </w:pPr>
          </w:p>
        </w:tc>
        <w:tc>
          <w:tcPr>
            <w:tcW w:w="1477" w:type="dxa"/>
          </w:tcPr>
          <w:p w14:paraId="57B55B47" w14:textId="77777777" w:rsidR="00C96536" w:rsidRPr="00667280" w:rsidRDefault="00C96536" w:rsidP="00667280">
            <w:pPr>
              <w:ind w:left="567"/>
              <w:jc w:val="center"/>
              <w:rPr>
                <w:color w:val="000000"/>
                <w:sz w:val="24"/>
                <w:szCs w:val="24"/>
              </w:rPr>
            </w:pPr>
          </w:p>
        </w:tc>
        <w:tc>
          <w:tcPr>
            <w:tcW w:w="2778" w:type="dxa"/>
            <w:vMerge w:val="restart"/>
          </w:tcPr>
          <w:p w14:paraId="637B8D9B" w14:textId="77777777" w:rsidR="00C96536" w:rsidRPr="00667280" w:rsidRDefault="00C96536" w:rsidP="00667280">
            <w:pPr>
              <w:ind w:left="567"/>
              <w:jc w:val="center"/>
              <w:rPr>
                <w:color w:val="FF0000"/>
                <w:sz w:val="24"/>
                <w:szCs w:val="24"/>
              </w:rPr>
            </w:pPr>
            <w:r w:rsidRPr="00667280">
              <w:rPr>
                <w:color w:val="FF0000"/>
                <w:sz w:val="24"/>
                <w:szCs w:val="24"/>
              </w:rPr>
              <w:t>Giải quyết vấn đề</w:t>
            </w:r>
          </w:p>
        </w:tc>
      </w:tr>
      <w:tr w:rsidR="00C96536" w:rsidRPr="00667280" w14:paraId="2D5F2626" w14:textId="77777777" w:rsidTr="00667280">
        <w:tc>
          <w:tcPr>
            <w:tcW w:w="4307" w:type="dxa"/>
          </w:tcPr>
          <w:p w14:paraId="591AF2A6" w14:textId="77777777" w:rsidR="00C96536" w:rsidRPr="00667280" w:rsidRDefault="00C96536" w:rsidP="00667280">
            <w:pPr>
              <w:ind w:left="567"/>
              <w:jc w:val="both"/>
              <w:rPr>
                <w:color w:val="000000"/>
                <w:sz w:val="24"/>
                <w:szCs w:val="24"/>
                <w:lang w:val="vi-VN"/>
              </w:rPr>
            </w:pPr>
            <w:r w:rsidRPr="00667280">
              <w:rPr>
                <w:color w:val="000000"/>
                <w:sz w:val="24"/>
                <w:szCs w:val="24"/>
                <w:lang w:val="vi-VN"/>
              </w:rPr>
              <w:t>Xác định chân cột nằm ở đâu.</w:t>
            </w:r>
          </w:p>
        </w:tc>
        <w:tc>
          <w:tcPr>
            <w:tcW w:w="1077" w:type="dxa"/>
          </w:tcPr>
          <w:p w14:paraId="79DB9D66" w14:textId="77777777" w:rsidR="00C96536" w:rsidRPr="00667280" w:rsidRDefault="00C96536" w:rsidP="00667280">
            <w:pPr>
              <w:ind w:left="567"/>
              <w:jc w:val="center"/>
              <w:rPr>
                <w:color w:val="000000"/>
                <w:sz w:val="24"/>
                <w:szCs w:val="24"/>
              </w:rPr>
            </w:pPr>
          </w:p>
        </w:tc>
        <w:tc>
          <w:tcPr>
            <w:tcW w:w="1477" w:type="dxa"/>
          </w:tcPr>
          <w:p w14:paraId="79323CC0" w14:textId="77777777" w:rsidR="00C96536" w:rsidRPr="00667280" w:rsidRDefault="00C96536" w:rsidP="00667280">
            <w:pPr>
              <w:ind w:left="567"/>
              <w:jc w:val="center"/>
              <w:rPr>
                <w:color w:val="000000"/>
                <w:sz w:val="24"/>
                <w:szCs w:val="24"/>
              </w:rPr>
            </w:pPr>
          </w:p>
        </w:tc>
        <w:tc>
          <w:tcPr>
            <w:tcW w:w="2778" w:type="dxa"/>
            <w:vMerge/>
          </w:tcPr>
          <w:p w14:paraId="175184C5" w14:textId="77777777" w:rsidR="00C96536" w:rsidRPr="00667280" w:rsidRDefault="00C96536" w:rsidP="00667280">
            <w:pPr>
              <w:ind w:left="567"/>
              <w:jc w:val="center"/>
              <w:rPr>
                <w:color w:val="000000"/>
                <w:sz w:val="24"/>
                <w:szCs w:val="24"/>
              </w:rPr>
            </w:pPr>
          </w:p>
        </w:tc>
      </w:tr>
    </w:tbl>
    <w:p w14:paraId="36475C91" w14:textId="77777777" w:rsidR="00C96536" w:rsidRPr="00667280" w:rsidRDefault="00C96536" w:rsidP="00667280">
      <w:pPr>
        <w:tabs>
          <w:tab w:val="left" w:pos="2268"/>
        </w:tabs>
        <w:ind w:left="567"/>
        <w:jc w:val="both"/>
        <w:rPr>
          <w:rFonts w:ascii="Times New Roman" w:eastAsia="Calibri" w:hAnsi="Times New Roman" w:cs="Times New Roman"/>
          <w:color w:val="000000"/>
          <w:sz w:val="24"/>
          <w:szCs w:val="24"/>
        </w:rPr>
      </w:pPr>
    </w:p>
    <w:p w14:paraId="6E76FF04" w14:textId="77777777" w:rsidR="00156CE4" w:rsidRPr="00AC4BC4"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66223948" w14:textId="77777777" w:rsidR="00156CE4"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49FC70AC" w14:textId="77777777" w:rsidR="00156CE4" w:rsidRDefault="00156CE4" w:rsidP="00156CE4">
      <w:pPr>
        <w:ind w:left="4680" w:firstLine="360"/>
        <w:rPr>
          <w:rFonts w:ascii="Times New Roman" w:hAnsi="Times New Roman" w:cs="Times New Roman"/>
          <w:i/>
          <w:color w:val="000000" w:themeColor="text1"/>
          <w:lang w:val="pt-BR"/>
        </w:rPr>
      </w:pPr>
    </w:p>
    <w:p w14:paraId="747B5770" w14:textId="77777777" w:rsidR="00156CE4" w:rsidRPr="00052D79" w:rsidRDefault="00156CE4" w:rsidP="00156CE4">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3AD6658A" w14:textId="77777777" w:rsidR="00156CE4" w:rsidRPr="00052D79" w:rsidRDefault="00156CE4" w:rsidP="00156CE4">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4E0230BB" w14:textId="77777777" w:rsidR="00156CE4" w:rsidRDefault="00156CE4" w:rsidP="00156CE4">
      <w:pPr>
        <w:ind w:left="360"/>
        <w:jc w:val="center"/>
        <w:rPr>
          <w:rFonts w:ascii="Times New Roman" w:hAnsi="Times New Roman" w:cs="Times New Roman"/>
          <w:b/>
          <w:color w:val="000000" w:themeColor="text1"/>
          <w:lang w:val="pt-BR"/>
        </w:rPr>
      </w:pPr>
    </w:p>
    <w:p w14:paraId="4514485B" w14:textId="77777777" w:rsidR="00156CE4" w:rsidRDefault="00156CE4" w:rsidP="00156CE4">
      <w:pPr>
        <w:ind w:left="360"/>
        <w:jc w:val="center"/>
        <w:rPr>
          <w:rFonts w:ascii="Times New Roman" w:hAnsi="Times New Roman" w:cs="Times New Roman"/>
          <w:b/>
          <w:color w:val="000000" w:themeColor="text1"/>
          <w:lang w:val="pt-BR"/>
        </w:rPr>
      </w:pPr>
    </w:p>
    <w:p w14:paraId="36289D68" w14:textId="77777777" w:rsidR="00156CE4" w:rsidRPr="00052D79" w:rsidRDefault="00156CE4" w:rsidP="00156CE4">
      <w:pPr>
        <w:ind w:left="360"/>
        <w:jc w:val="center"/>
        <w:rPr>
          <w:rFonts w:ascii="Times New Roman" w:hAnsi="Times New Roman" w:cs="Times New Roman"/>
          <w:b/>
          <w:color w:val="000000" w:themeColor="text1"/>
          <w:lang w:val="pt-BR"/>
        </w:rPr>
      </w:pPr>
    </w:p>
    <w:p w14:paraId="4F2B6A29" w14:textId="77777777" w:rsidR="00156CE4" w:rsidRDefault="00156CE4" w:rsidP="00156CE4">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b/>
          <w:bCs/>
          <w:color w:val="000000" w:themeColor="text1"/>
          <w:lang w:val="pt-BR"/>
        </w:rPr>
        <w:t xml:space="preserve">         </w:t>
      </w:r>
      <w:r w:rsidRPr="00FA072C">
        <w:rPr>
          <w:rFonts w:ascii="Times New Roman" w:hAnsi="Times New Roman" w:cs="Times New Roman"/>
          <w:b/>
          <w:bCs/>
          <w:color w:val="000000" w:themeColor="text1"/>
          <w:lang w:val="pt-BR"/>
        </w:rPr>
        <w:t>Phạm Thị Thu Nga</w:t>
      </w:r>
    </w:p>
    <w:p w14:paraId="6AB6FB91" w14:textId="77777777" w:rsidR="00C96536" w:rsidRDefault="00C96536"/>
    <w:p w14:paraId="3F78C534" w14:textId="57C66453" w:rsidR="00D55075" w:rsidRPr="00052D79" w:rsidRDefault="00D55075" w:rsidP="00D55075">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25</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17323D26" w14:textId="5A70B5AD" w:rsidR="00D55075" w:rsidRDefault="00D55075" w:rsidP="00D55075">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HĐ THỰC HÀNH VÀ TRẢI NGHIỆM</w:t>
      </w:r>
    </w:p>
    <w:p w14:paraId="7D60ABCC" w14:textId="77777777" w:rsidR="00D55075" w:rsidRPr="00052D79" w:rsidRDefault="00D55075" w:rsidP="00D55075">
      <w:pPr>
        <w:tabs>
          <w:tab w:val="left" w:pos="5670"/>
        </w:tabs>
        <w:ind w:left="5670" w:hanging="450"/>
        <w:rPr>
          <w:rFonts w:ascii="Times New Roman" w:hAnsi="Times New Roman" w:cs="Times New Roman"/>
          <w:color w:val="000000" w:themeColor="text1"/>
        </w:rPr>
      </w:pPr>
      <w:r>
        <w:rPr>
          <w:rFonts w:ascii="Times New Roman" w:eastAsia="Times New Roman" w:hAnsi="Times New Roman" w:cs="Times New Roman"/>
          <w:color w:val="000000"/>
          <w:sz w:val="24"/>
          <w:szCs w:val="24"/>
          <w:lang w:val="en-ID" w:eastAsia="en-ID"/>
        </w:rPr>
        <w:t xml:space="preserve">       </w:t>
      </w:r>
      <w:r w:rsidRPr="00052D79">
        <w:rPr>
          <w:rFonts w:ascii="Times New Roman" w:hAnsi="Times New Roman" w:cs="Times New Roman"/>
          <w:color w:val="000000" w:themeColor="text1"/>
        </w:rPr>
        <w:t xml:space="preserve"> Thực hiện ngày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 xml:space="preserve"> đến </w:t>
      </w:r>
      <w:r w:rsidRPr="00052D79">
        <w:rPr>
          <w:rFonts w:ascii="Times New Roman" w:eastAsia="Times New Roman" w:hAnsi="Times New Roman" w:cs="Times New Roman"/>
          <w:bCs/>
          <w:color w:val="000000" w:themeColor="text1"/>
          <w:highlight w:val="yellow"/>
        </w:rPr>
        <w:t>…</w:t>
      </w:r>
      <w:r w:rsidRPr="00052D79">
        <w:rPr>
          <w:rFonts w:ascii="Times New Roman" w:eastAsia="Times New Roman" w:hAnsi="Times New Roman" w:cs="Times New Roman"/>
          <w:bCs/>
          <w:color w:val="000000" w:themeColor="text1"/>
        </w:rPr>
        <w:t>/</w:t>
      </w:r>
      <w:r w:rsidRPr="00052D79">
        <w:rPr>
          <w:rFonts w:ascii="Times New Roman" w:eastAsia="Times New Roman" w:hAnsi="Times New Roman" w:cs="Times New Roman"/>
          <w:bCs/>
          <w:color w:val="000000" w:themeColor="text1"/>
          <w:highlight w:val="yellow"/>
        </w:rPr>
        <w:t>…</w:t>
      </w:r>
      <w:r w:rsidRPr="00052D79">
        <w:rPr>
          <w:rFonts w:ascii="Times New Roman" w:hAnsi="Times New Roman" w:cs="Times New Roman"/>
          <w:color w:val="000000" w:themeColor="text1"/>
        </w:rPr>
        <w:t>/2023</w:t>
      </w:r>
    </w:p>
    <w:p w14:paraId="62C2A6C3" w14:textId="77777777" w:rsidR="00C96536" w:rsidRPr="000A21EB" w:rsidRDefault="00C96536" w:rsidP="0096799F">
      <w:pPr>
        <w:spacing w:before="0"/>
        <w:ind w:left="567" w:firstLine="0"/>
        <w:jc w:val="center"/>
        <w:rPr>
          <w:rFonts w:ascii="Times New Roman" w:eastAsia="Times New Roman" w:hAnsi="Times New Roman" w:cs="Times New Roman"/>
          <w:color w:val="000000"/>
          <w:sz w:val="24"/>
          <w:szCs w:val="24"/>
          <w:lang w:val="en-ID" w:eastAsia="en-ID"/>
        </w:rPr>
      </w:pPr>
      <w:r w:rsidRPr="000A21EB">
        <w:rPr>
          <w:rFonts w:ascii="Times New Roman" w:eastAsia="Times New Roman" w:hAnsi="Times New Roman" w:cs="Times New Roman"/>
          <w:color w:val="000000"/>
          <w:sz w:val="24"/>
          <w:szCs w:val="24"/>
          <w:lang w:val="en-ID" w:eastAsia="en-ID"/>
        </w:rPr>
        <w:t>HOẠT ĐỘNG THỰC HÀNH VÀ TRẢI NGHIỆM</w:t>
      </w:r>
    </w:p>
    <w:p w14:paraId="6084627A" w14:textId="77777777" w:rsidR="00C96536" w:rsidRPr="000A21EB"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sidRPr="000A21EB">
        <w:rPr>
          <w:rFonts w:ascii="Times New Roman" w:eastAsia="Calibri" w:hAnsi="Times New Roman" w:cs="Times New Roman"/>
          <w:b/>
          <w:bCs/>
          <w:color w:val="000000"/>
          <w:sz w:val="24"/>
          <w:szCs w:val="24"/>
          <w:lang w:val="vi-VN"/>
        </w:rPr>
        <w:t xml:space="preserve">BÀI </w:t>
      </w:r>
      <w:r w:rsidRPr="000A21EB">
        <w:rPr>
          <w:rFonts w:ascii="Times New Roman" w:eastAsia="Calibri" w:hAnsi="Times New Roman" w:cs="Times New Roman"/>
          <w:b/>
          <w:bCs/>
          <w:color w:val="000000"/>
          <w:sz w:val="24"/>
          <w:szCs w:val="24"/>
        </w:rPr>
        <w:t>1</w:t>
      </w:r>
      <w:r w:rsidRPr="000A21EB">
        <w:rPr>
          <w:rFonts w:ascii="Times New Roman" w:eastAsia="Calibri" w:hAnsi="Times New Roman" w:cs="Times New Roman"/>
          <w:b/>
          <w:bCs/>
          <w:color w:val="000000"/>
          <w:sz w:val="24"/>
          <w:szCs w:val="24"/>
          <w:lang w:val="vi-VN"/>
        </w:rPr>
        <w:t xml:space="preserve">. </w:t>
      </w:r>
      <w:r w:rsidRPr="000A21EB">
        <w:rPr>
          <w:rFonts w:ascii="Times New Roman" w:eastAsia="Calibri" w:hAnsi="Times New Roman" w:cs="Times New Roman"/>
          <w:b/>
          <w:bCs/>
          <w:color w:val="000000"/>
          <w:sz w:val="24"/>
          <w:szCs w:val="24"/>
        </w:rPr>
        <w:t>DÙNG MÁY TÍNH CẦM TAY ĐỂ TÍNH TOÁN VỚI SỐ GẦN ĐÚNG VÀ TÍNH CÁC SỐ ĐẶC TRƯNG CỦA MẪU SỐ LIỆU THỐNG KÊ</w:t>
      </w:r>
    </w:p>
    <w:p w14:paraId="51C2C1C7" w14:textId="77777777" w:rsidR="00C96536" w:rsidRPr="000A21EB"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Thời gian thực hiện: (1</w:t>
      </w:r>
      <w:r w:rsidRPr="000A21EB">
        <w:rPr>
          <w:rFonts w:ascii="Times New Roman" w:eastAsia="Calibri" w:hAnsi="Times New Roman" w:cs="Times New Roman"/>
          <w:color w:val="000000"/>
          <w:sz w:val="24"/>
          <w:szCs w:val="24"/>
          <w:lang w:val="vi-VN"/>
        </w:rPr>
        <w:t xml:space="preserve"> tiết</w:t>
      </w:r>
      <w:r w:rsidRPr="000A21EB">
        <w:rPr>
          <w:rFonts w:ascii="Times New Roman" w:eastAsia="Calibri" w:hAnsi="Times New Roman" w:cs="Times New Roman"/>
          <w:color w:val="000000"/>
          <w:sz w:val="24"/>
          <w:szCs w:val="24"/>
        </w:rPr>
        <w:t>)</w:t>
      </w:r>
    </w:p>
    <w:p w14:paraId="3790D8DE"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0A21EB">
        <w:rPr>
          <w:rFonts w:ascii="Times New Roman" w:eastAsia="Calibri" w:hAnsi="Times New Roman" w:cs="Times New Roman"/>
          <w:b/>
          <w:bCs/>
          <w:color w:val="0000FF"/>
          <w:sz w:val="24"/>
          <w:szCs w:val="24"/>
          <w:lang w:val="vi-VN"/>
        </w:rPr>
        <w:t xml:space="preserve">I. Mục </w:t>
      </w:r>
      <w:r w:rsidRPr="000A21EB">
        <w:rPr>
          <w:rFonts w:ascii="Times New Roman" w:eastAsia="Calibri" w:hAnsi="Times New Roman" w:cs="Times New Roman"/>
          <w:b/>
          <w:bCs/>
          <w:color w:val="0000FF"/>
          <w:sz w:val="24"/>
          <w:szCs w:val="24"/>
        </w:rPr>
        <w:t>tiêu</w:t>
      </w:r>
    </w:p>
    <w:p w14:paraId="4ADC93DD"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A21EB">
        <w:rPr>
          <w:rFonts w:ascii="Times New Roman" w:eastAsia="Calibri" w:hAnsi="Times New Roman" w:cs="Times New Roman"/>
          <w:b/>
          <w:bCs/>
          <w:color w:val="000000"/>
          <w:sz w:val="24"/>
          <w:szCs w:val="24"/>
          <w:lang w:val="vi-VN"/>
        </w:rPr>
        <w:t>1. Kiến thức:</w:t>
      </w:r>
    </w:p>
    <w:p w14:paraId="0B216F9D" w14:textId="77777777" w:rsidR="00C96536" w:rsidRPr="000A21EB" w:rsidRDefault="00C96536" w:rsidP="006D245C">
      <w:pPr>
        <w:pStyle w:val="ListParagraph"/>
        <w:numPr>
          <w:ilvl w:val="0"/>
          <w:numId w:val="92"/>
        </w:numPr>
        <w:tabs>
          <w:tab w:val="left" w:pos="2268"/>
        </w:tabs>
        <w:spacing w:before="0" w:line="276" w:lineRule="auto"/>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Sử dụng được máy tính cầm tay (MTCT) để tính toán với các số gần đúng.</w:t>
      </w:r>
    </w:p>
    <w:p w14:paraId="1CC383D9" w14:textId="77777777" w:rsidR="00C96536" w:rsidRPr="000A21EB" w:rsidRDefault="00C96536" w:rsidP="006D245C">
      <w:pPr>
        <w:pStyle w:val="ListParagraph"/>
        <w:numPr>
          <w:ilvl w:val="0"/>
          <w:numId w:val="92"/>
        </w:numPr>
        <w:tabs>
          <w:tab w:val="left" w:pos="2268"/>
        </w:tabs>
        <w:spacing w:before="0" w:line="276" w:lineRule="auto"/>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Sử dụng được MTCT để tính các số đặc trưng của mẫu số liệu thống kê.</w:t>
      </w:r>
    </w:p>
    <w:p w14:paraId="13A5DCF3" w14:textId="77777777" w:rsidR="00C96536" w:rsidRPr="000A21EB" w:rsidRDefault="00C96536" w:rsidP="006D245C">
      <w:pPr>
        <w:pStyle w:val="ListParagraph"/>
        <w:numPr>
          <w:ilvl w:val="0"/>
          <w:numId w:val="92"/>
        </w:numPr>
        <w:tabs>
          <w:tab w:val="left" w:pos="2268"/>
        </w:tabs>
        <w:spacing w:before="0" w:line="276" w:lineRule="auto"/>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Vận dụng các kĩ năng tính toán với MTCT vào các tình huống thực tế.</w:t>
      </w:r>
    </w:p>
    <w:p w14:paraId="5D1A03D5"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A21EB">
        <w:rPr>
          <w:rFonts w:ascii="Times New Roman" w:eastAsia="Calibri" w:hAnsi="Times New Roman" w:cs="Times New Roman"/>
          <w:b/>
          <w:bCs/>
          <w:color w:val="000000"/>
          <w:sz w:val="24"/>
          <w:szCs w:val="24"/>
          <w:lang w:val="vi-VN"/>
        </w:rPr>
        <w:t xml:space="preserve">2. </w:t>
      </w:r>
      <w:r w:rsidRPr="000A21EB">
        <w:rPr>
          <w:rFonts w:ascii="Times New Roman" w:eastAsia="Calibri" w:hAnsi="Times New Roman" w:cs="Times New Roman"/>
          <w:b/>
          <w:bCs/>
          <w:color w:val="000000"/>
          <w:sz w:val="24"/>
          <w:szCs w:val="24"/>
        </w:rPr>
        <w:t>Về n</w:t>
      </w:r>
      <w:r w:rsidRPr="000A21EB">
        <w:rPr>
          <w:rFonts w:ascii="Times New Roman" w:eastAsia="Calibri" w:hAnsi="Times New Roman" w:cs="Times New Roman"/>
          <w:b/>
          <w:bCs/>
          <w:color w:val="000000"/>
          <w:sz w:val="24"/>
          <w:szCs w:val="24"/>
          <w:lang w:val="vi-VN"/>
        </w:rPr>
        <w:t>ăng lực:</w:t>
      </w:r>
      <w:r w:rsidRPr="000A21EB">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0A21EB" w14:paraId="10D4745B" w14:textId="77777777" w:rsidTr="0096799F">
        <w:tc>
          <w:tcPr>
            <w:tcW w:w="2535" w:type="dxa"/>
            <w:shd w:val="clear" w:color="auto" w:fill="auto"/>
            <w:vAlign w:val="center"/>
          </w:tcPr>
          <w:p w14:paraId="4A11ED00" w14:textId="77777777" w:rsidR="00C96536" w:rsidRPr="000A21EB"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sidRPr="000A21EB">
              <w:rPr>
                <w:rFonts w:ascii="Times New Roman" w:eastAsia="Calibri" w:hAnsi="Times New Roman" w:cs="Times New Roman"/>
                <w:b/>
                <w:color w:val="000000"/>
                <w:kern w:val="24"/>
                <w:sz w:val="24"/>
                <w:szCs w:val="24"/>
                <w:lang w:val="vi-VN"/>
              </w:rPr>
              <w:t>N</w:t>
            </w:r>
            <w:r w:rsidRPr="000A21EB">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2CBE050C" w14:textId="77777777" w:rsidR="00C96536" w:rsidRPr="000A21EB"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0A21EB">
              <w:rPr>
                <w:rFonts w:ascii="Times New Roman" w:eastAsia="Calibri" w:hAnsi="Times New Roman" w:cs="Times New Roman"/>
                <w:b/>
                <w:color w:val="000000"/>
                <w:kern w:val="24"/>
                <w:sz w:val="24"/>
                <w:szCs w:val="24"/>
              </w:rPr>
              <w:t>Yêu cầu cần đạt</w:t>
            </w:r>
          </w:p>
        </w:tc>
      </w:tr>
      <w:tr w:rsidR="00C96536" w:rsidRPr="000A21EB" w14:paraId="78401312" w14:textId="77777777" w:rsidTr="0096799F">
        <w:tc>
          <w:tcPr>
            <w:tcW w:w="9639" w:type="dxa"/>
            <w:gridSpan w:val="3"/>
            <w:shd w:val="clear" w:color="auto" w:fill="auto"/>
            <w:vAlign w:val="center"/>
          </w:tcPr>
          <w:p w14:paraId="4180761D" w14:textId="77777777" w:rsidR="00C96536" w:rsidRPr="000A2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0A21EB">
              <w:rPr>
                <w:rFonts w:ascii="Times New Roman" w:eastAsia="Calibri" w:hAnsi="Times New Roman" w:cs="Times New Roman"/>
                <w:b/>
                <w:color w:val="000000"/>
                <w:kern w:val="24"/>
                <w:sz w:val="24"/>
                <w:szCs w:val="24"/>
              </w:rPr>
              <w:t>NĂNG LỰC ĐẶC THÙ</w:t>
            </w:r>
          </w:p>
        </w:tc>
      </w:tr>
      <w:tr w:rsidR="00C96536" w:rsidRPr="000A21EB" w14:paraId="32199484" w14:textId="77777777" w:rsidTr="00AE077A">
        <w:trPr>
          <w:trHeight w:val="669"/>
        </w:trPr>
        <w:tc>
          <w:tcPr>
            <w:tcW w:w="2535" w:type="dxa"/>
            <w:shd w:val="clear" w:color="auto" w:fill="auto"/>
            <w:vAlign w:val="center"/>
          </w:tcPr>
          <w:p w14:paraId="4D287FE4" w14:textId="77777777" w:rsidR="00C96536" w:rsidRPr="000A2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0A21EB">
              <w:rPr>
                <w:rFonts w:ascii="Times New Roman" w:eastAsia="Calibri" w:hAnsi="Times New Roman" w:cs="Times New Roman"/>
                <w:color w:val="000000"/>
                <w:kern w:val="24"/>
                <w:sz w:val="24"/>
                <w:szCs w:val="24"/>
              </w:rPr>
              <w:t>Năng lực sử dụng công cụ, phương tiện học toán</w:t>
            </w:r>
          </w:p>
        </w:tc>
        <w:tc>
          <w:tcPr>
            <w:tcW w:w="7104" w:type="dxa"/>
            <w:gridSpan w:val="2"/>
            <w:shd w:val="clear" w:color="auto" w:fill="auto"/>
          </w:tcPr>
          <w:p w14:paraId="25BF2C77" w14:textId="77777777" w:rsidR="00C96536" w:rsidRPr="000A21EB"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0A21EB">
              <w:rPr>
                <w:rFonts w:ascii="Times New Roman" w:eastAsia="Calibri" w:hAnsi="Times New Roman" w:cs="Times New Roman"/>
                <w:color w:val="000000"/>
                <w:kern w:val="24"/>
                <w:sz w:val="24"/>
                <w:szCs w:val="24"/>
              </w:rPr>
              <w:t>Sử dụng máy tính cầm tay để tính toán với số gần đúng, sử dụng thước, cân để đo đạc.</w:t>
            </w:r>
          </w:p>
        </w:tc>
      </w:tr>
      <w:tr w:rsidR="00C96536" w:rsidRPr="000A21EB" w14:paraId="556F55EB" w14:textId="77777777" w:rsidTr="0096799F">
        <w:trPr>
          <w:trHeight w:val="697"/>
        </w:trPr>
        <w:tc>
          <w:tcPr>
            <w:tcW w:w="2535" w:type="dxa"/>
            <w:vMerge w:val="restart"/>
            <w:shd w:val="clear" w:color="auto" w:fill="auto"/>
            <w:vAlign w:val="center"/>
          </w:tcPr>
          <w:p w14:paraId="1A636A24" w14:textId="77777777" w:rsidR="00C96536" w:rsidRPr="000A2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0A21EB">
              <w:rPr>
                <w:rFonts w:ascii="Times New Roman" w:eastAsia="Calibri" w:hAnsi="Times New Roman" w:cs="Times New Roman"/>
                <w:color w:val="000000"/>
                <w:kern w:val="24"/>
                <w:sz w:val="24"/>
                <w:szCs w:val="24"/>
              </w:rPr>
              <w:t>Năng lực giải quyết vấn đề toán học</w:t>
            </w:r>
          </w:p>
        </w:tc>
        <w:tc>
          <w:tcPr>
            <w:tcW w:w="7104" w:type="dxa"/>
            <w:gridSpan w:val="2"/>
            <w:shd w:val="clear" w:color="auto" w:fill="auto"/>
          </w:tcPr>
          <w:p w14:paraId="72EBA6EA" w14:textId="77777777" w:rsidR="00C96536" w:rsidRPr="000A21EB"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rPr>
            </w:pPr>
            <w:r w:rsidRPr="000A21EB">
              <w:rPr>
                <w:rFonts w:ascii="Times New Roman" w:eastAsia="Calibri" w:hAnsi="Times New Roman" w:cs="Times New Roman"/>
                <w:color w:val="000000"/>
                <w:kern w:val="24"/>
                <w:sz w:val="24"/>
                <w:szCs w:val="24"/>
              </w:rPr>
              <w:t>Đánh giá sai số của phép đo đạc; tìm số quy tròn, số gần đúng với độ chính xác cho trước.</w:t>
            </w:r>
          </w:p>
        </w:tc>
      </w:tr>
      <w:tr w:rsidR="00C96536" w:rsidRPr="000A21EB" w14:paraId="5A8DD867" w14:textId="77777777" w:rsidTr="00976530">
        <w:trPr>
          <w:trHeight w:val="423"/>
        </w:trPr>
        <w:tc>
          <w:tcPr>
            <w:tcW w:w="2535" w:type="dxa"/>
            <w:vMerge/>
            <w:shd w:val="clear" w:color="auto" w:fill="auto"/>
            <w:vAlign w:val="center"/>
          </w:tcPr>
          <w:p w14:paraId="2B3FFC67" w14:textId="77777777" w:rsidR="00C96536" w:rsidRPr="000A2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p>
        </w:tc>
        <w:tc>
          <w:tcPr>
            <w:tcW w:w="7104" w:type="dxa"/>
            <w:gridSpan w:val="2"/>
            <w:shd w:val="clear" w:color="auto" w:fill="auto"/>
          </w:tcPr>
          <w:p w14:paraId="50C2C1B3" w14:textId="77777777" w:rsidR="00C96536" w:rsidRPr="000A21EB" w:rsidRDefault="00C96536" w:rsidP="007E6F8A">
            <w:pPr>
              <w:pStyle w:val="ListParagraph"/>
              <w:numPr>
                <w:ilvl w:val="0"/>
                <w:numId w:val="2"/>
              </w:numPr>
              <w:tabs>
                <w:tab w:val="left" w:pos="2268"/>
              </w:tabs>
              <w:spacing w:before="0" w:line="276" w:lineRule="auto"/>
              <w:ind w:left="332" w:hanging="283"/>
              <w:jc w:val="both"/>
              <w:rPr>
                <w:rFonts w:ascii="Times New Roman" w:eastAsia="Calibri" w:hAnsi="Times New Roman" w:cs="Times New Roman"/>
                <w:color w:val="000000"/>
                <w:kern w:val="24"/>
                <w:sz w:val="24"/>
                <w:szCs w:val="24"/>
              </w:rPr>
            </w:pPr>
            <w:r w:rsidRPr="000A21EB">
              <w:rPr>
                <w:rFonts w:ascii="Times New Roman" w:eastAsia="Calibri" w:hAnsi="Times New Roman" w:cs="Times New Roman"/>
                <w:color w:val="000000"/>
                <w:kern w:val="24"/>
                <w:sz w:val="24"/>
                <w:szCs w:val="24"/>
              </w:rPr>
              <w:t>Sử dụng kiến thức về các số đặc trưng của mẫu số liệu thống kê.</w:t>
            </w:r>
          </w:p>
        </w:tc>
      </w:tr>
      <w:tr w:rsidR="00C96536" w:rsidRPr="000A21EB" w14:paraId="2A766446" w14:textId="77777777" w:rsidTr="0096799F">
        <w:trPr>
          <w:trHeight w:val="557"/>
        </w:trPr>
        <w:tc>
          <w:tcPr>
            <w:tcW w:w="2535" w:type="dxa"/>
            <w:shd w:val="clear" w:color="auto" w:fill="auto"/>
            <w:vAlign w:val="center"/>
          </w:tcPr>
          <w:p w14:paraId="0EB3C23C" w14:textId="77777777" w:rsidR="00C96536" w:rsidRPr="000A21EB"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0A21EB">
              <w:rPr>
                <w:rFonts w:ascii="Times New Roman" w:eastAsia="Calibri" w:hAnsi="Times New Roman" w:cs="Times New Roman"/>
                <w:color w:val="000000"/>
                <w:kern w:val="24"/>
                <w:sz w:val="24"/>
                <w:szCs w:val="24"/>
                <w:lang w:val="vi-VN"/>
              </w:rPr>
              <w:t>Năng lực mô hình hóa toán học.</w:t>
            </w:r>
          </w:p>
        </w:tc>
        <w:tc>
          <w:tcPr>
            <w:tcW w:w="7104" w:type="dxa"/>
            <w:gridSpan w:val="2"/>
            <w:shd w:val="clear" w:color="auto" w:fill="auto"/>
          </w:tcPr>
          <w:p w14:paraId="212F30F8" w14:textId="77777777" w:rsidR="00C96536" w:rsidRPr="000A21EB"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0A21EB">
              <w:rPr>
                <w:rFonts w:ascii="Times New Roman" w:eastAsia="Calibri" w:hAnsi="Times New Roman" w:cs="Times New Roman"/>
                <w:color w:val="000000"/>
                <w:kern w:val="24"/>
                <w:sz w:val="24"/>
                <w:szCs w:val="24"/>
                <w:lang w:val="vi-VN"/>
              </w:rPr>
              <w:t>Đ</w:t>
            </w:r>
            <w:r w:rsidRPr="000A21EB">
              <w:rPr>
                <w:rFonts w:ascii="Times New Roman" w:eastAsia="Calibri" w:hAnsi="Times New Roman" w:cs="Times New Roman"/>
                <w:color w:val="000000"/>
                <w:kern w:val="24"/>
                <w:sz w:val="24"/>
                <w:szCs w:val="24"/>
              </w:rPr>
              <w:t>ưa việc đo đạc, tính toán trong thực tế về việc tính toán với số gần đúng để xác định được sai số của phép đo</w:t>
            </w:r>
            <w:r w:rsidRPr="000A21EB">
              <w:rPr>
                <w:rFonts w:ascii="Times New Roman" w:eastAsia="Calibri" w:hAnsi="Times New Roman" w:cs="Times New Roman"/>
                <w:color w:val="000000"/>
                <w:kern w:val="24"/>
                <w:sz w:val="24"/>
                <w:szCs w:val="24"/>
                <w:lang w:val="vi-VN"/>
              </w:rPr>
              <w:t>.</w:t>
            </w:r>
          </w:p>
        </w:tc>
      </w:tr>
      <w:tr w:rsidR="00C96536" w:rsidRPr="000A21EB" w14:paraId="43419361" w14:textId="77777777" w:rsidTr="0096799F">
        <w:tc>
          <w:tcPr>
            <w:tcW w:w="9639" w:type="dxa"/>
            <w:gridSpan w:val="3"/>
            <w:shd w:val="clear" w:color="auto" w:fill="auto"/>
            <w:vAlign w:val="center"/>
          </w:tcPr>
          <w:p w14:paraId="1AF1A487" w14:textId="77777777" w:rsidR="00C96536" w:rsidRPr="000A21EB"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0A21EB">
              <w:rPr>
                <w:rFonts w:ascii="Times New Roman" w:hAnsi="Times New Roman" w:cs="Times New Roman"/>
                <w:b/>
                <w:kern w:val="24"/>
                <w:sz w:val="24"/>
                <w:szCs w:val="24"/>
              </w:rPr>
              <w:t>NĂNG LỰC CHUNG</w:t>
            </w:r>
          </w:p>
        </w:tc>
      </w:tr>
      <w:tr w:rsidR="00C96536" w:rsidRPr="000A21EB" w14:paraId="0A1E2DD3" w14:textId="77777777" w:rsidTr="0096799F">
        <w:trPr>
          <w:trHeight w:val="590"/>
        </w:trPr>
        <w:tc>
          <w:tcPr>
            <w:tcW w:w="2551" w:type="dxa"/>
            <w:gridSpan w:val="2"/>
            <w:shd w:val="clear" w:color="auto" w:fill="auto"/>
            <w:vAlign w:val="center"/>
          </w:tcPr>
          <w:p w14:paraId="45BFBCE4" w14:textId="77777777" w:rsidR="00C96536" w:rsidRPr="000A21EB"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0A21EB">
              <w:rPr>
                <w:rFonts w:ascii="Times New Roman" w:eastAsia="Calibri" w:hAnsi="Times New Roman" w:cs="Times New Roman"/>
                <w:kern w:val="24"/>
                <w:sz w:val="24"/>
                <w:szCs w:val="24"/>
              </w:rPr>
              <w:t>Năng lực tự chủ và tự học</w:t>
            </w:r>
          </w:p>
        </w:tc>
        <w:tc>
          <w:tcPr>
            <w:tcW w:w="7088" w:type="dxa"/>
            <w:shd w:val="clear" w:color="auto" w:fill="auto"/>
          </w:tcPr>
          <w:p w14:paraId="67BE49B2" w14:textId="77777777" w:rsidR="00C96536" w:rsidRPr="000A21EB"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0A21EB">
              <w:rPr>
                <w:rFonts w:ascii="Times New Roman" w:eastAsia="Calibri" w:hAnsi="Times New Roman" w:cs="Times New Roman"/>
                <w:kern w:val="24"/>
                <w:sz w:val="24"/>
                <w:szCs w:val="24"/>
              </w:rPr>
              <w:t>Tự giải quyết các bài tập về nhà</w:t>
            </w:r>
            <w:r w:rsidRPr="000A21EB">
              <w:rPr>
                <w:rFonts w:ascii="Times New Roman" w:eastAsia="Calibri" w:hAnsi="Times New Roman" w:cs="Times New Roman"/>
                <w:kern w:val="24"/>
                <w:sz w:val="24"/>
                <w:szCs w:val="24"/>
                <w:lang w:val="vi-VN"/>
              </w:rPr>
              <w:t>.</w:t>
            </w:r>
          </w:p>
        </w:tc>
      </w:tr>
      <w:tr w:rsidR="00C96536" w:rsidRPr="000A21EB" w14:paraId="6F9AB9FC" w14:textId="77777777" w:rsidTr="0096799F">
        <w:trPr>
          <w:trHeight w:val="575"/>
        </w:trPr>
        <w:tc>
          <w:tcPr>
            <w:tcW w:w="2551" w:type="dxa"/>
            <w:gridSpan w:val="2"/>
            <w:shd w:val="clear" w:color="auto" w:fill="auto"/>
            <w:vAlign w:val="center"/>
          </w:tcPr>
          <w:p w14:paraId="42D0AA4E" w14:textId="77777777" w:rsidR="00C96536" w:rsidRPr="000A21EB"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0A21EB">
              <w:rPr>
                <w:rFonts w:ascii="Times New Roman" w:eastAsia="Calibri" w:hAnsi="Times New Roman" w:cs="Times New Roman"/>
                <w:kern w:val="24"/>
                <w:sz w:val="24"/>
                <w:szCs w:val="24"/>
              </w:rPr>
              <w:t>Năng lực giao tiếp và hợp tác</w:t>
            </w:r>
          </w:p>
        </w:tc>
        <w:tc>
          <w:tcPr>
            <w:tcW w:w="7088" w:type="dxa"/>
            <w:shd w:val="clear" w:color="auto" w:fill="auto"/>
          </w:tcPr>
          <w:p w14:paraId="5A224415" w14:textId="77777777" w:rsidR="00C96536" w:rsidRPr="000A21EB"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0A21EB">
              <w:rPr>
                <w:rFonts w:ascii="Times New Roman" w:eastAsia="Calibri" w:hAnsi="Times New Roman" w:cs="Times New Roman"/>
                <w:kern w:val="24"/>
                <w:sz w:val="24"/>
                <w:szCs w:val="24"/>
              </w:rPr>
              <w:t>Tương tác tích cực của các thành viên trong nhóm khi thực hiện nhiệm vụ hợp tác.</w:t>
            </w:r>
          </w:p>
        </w:tc>
      </w:tr>
    </w:tbl>
    <w:p w14:paraId="1DDDE904"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0A21EB">
        <w:rPr>
          <w:rFonts w:ascii="Times New Roman" w:eastAsia="Calibri" w:hAnsi="Times New Roman" w:cs="Times New Roman"/>
          <w:b/>
          <w:bCs/>
          <w:color w:val="000000"/>
          <w:sz w:val="24"/>
          <w:szCs w:val="24"/>
          <w:lang w:val="vi-VN"/>
        </w:rPr>
        <w:t xml:space="preserve">3. </w:t>
      </w:r>
      <w:r w:rsidRPr="000A21EB">
        <w:rPr>
          <w:rFonts w:ascii="Times New Roman" w:eastAsia="Calibri" w:hAnsi="Times New Roman" w:cs="Times New Roman"/>
          <w:b/>
          <w:bCs/>
          <w:color w:val="000000"/>
          <w:sz w:val="24"/>
          <w:szCs w:val="24"/>
        </w:rPr>
        <w:t>Về p</w:t>
      </w:r>
      <w:r w:rsidRPr="000A21EB">
        <w:rPr>
          <w:rFonts w:ascii="Times New Roman" w:eastAsia="Calibri" w:hAnsi="Times New Roman" w:cs="Times New Roman"/>
          <w:b/>
          <w:bCs/>
          <w:color w:val="000000"/>
          <w:sz w:val="24"/>
          <w:szCs w:val="24"/>
          <w:lang w:val="vi-VN"/>
        </w:rPr>
        <w:t>hẩm chất:</w:t>
      </w:r>
      <w:r w:rsidRPr="000A21EB">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0A21EB" w14:paraId="15C5B6AA" w14:textId="77777777" w:rsidTr="0096799F">
        <w:tc>
          <w:tcPr>
            <w:tcW w:w="2535" w:type="dxa"/>
            <w:shd w:val="clear" w:color="auto" w:fill="auto"/>
            <w:vAlign w:val="center"/>
          </w:tcPr>
          <w:p w14:paraId="65410AA7" w14:textId="77777777" w:rsidR="00C96536" w:rsidRPr="000A21EB"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0A21EB">
              <w:rPr>
                <w:rFonts w:ascii="Times New Roman" w:hAnsi="Times New Roman" w:cs="Times New Roman"/>
                <w:kern w:val="24"/>
                <w:sz w:val="24"/>
                <w:szCs w:val="24"/>
              </w:rPr>
              <w:t>Trách nhiệm</w:t>
            </w:r>
          </w:p>
        </w:tc>
        <w:tc>
          <w:tcPr>
            <w:tcW w:w="7104" w:type="dxa"/>
            <w:shd w:val="clear" w:color="auto" w:fill="auto"/>
          </w:tcPr>
          <w:p w14:paraId="0B429E75" w14:textId="77777777" w:rsidR="00C96536" w:rsidRPr="000A21EB"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0A21EB">
              <w:rPr>
                <w:rFonts w:ascii="Times New Roman" w:hAnsi="Times New Roman" w:cs="Times New Roman"/>
                <w:kern w:val="24"/>
                <w:sz w:val="24"/>
                <w:szCs w:val="24"/>
              </w:rPr>
              <w:t>Có ý thức hỗ trợ, hợp tác với các thành viên trong nhóm để hoàn thành nhiệm vụ.</w:t>
            </w:r>
          </w:p>
        </w:tc>
      </w:tr>
      <w:tr w:rsidR="00C96536" w:rsidRPr="000A21EB" w14:paraId="7DBCF576" w14:textId="77777777" w:rsidTr="0096799F">
        <w:tc>
          <w:tcPr>
            <w:tcW w:w="2535" w:type="dxa"/>
            <w:shd w:val="clear" w:color="auto" w:fill="auto"/>
            <w:vAlign w:val="center"/>
          </w:tcPr>
          <w:p w14:paraId="5CFD4829" w14:textId="77777777" w:rsidR="00C96536" w:rsidRPr="000A21EB"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0A21EB">
              <w:rPr>
                <w:rFonts w:ascii="Times New Roman" w:hAnsi="Times New Roman" w:cs="Times New Roman"/>
                <w:kern w:val="24"/>
                <w:sz w:val="24"/>
                <w:szCs w:val="24"/>
              </w:rPr>
              <w:t>Nhân ái</w:t>
            </w:r>
          </w:p>
        </w:tc>
        <w:tc>
          <w:tcPr>
            <w:tcW w:w="7104" w:type="dxa"/>
            <w:shd w:val="clear" w:color="auto" w:fill="auto"/>
          </w:tcPr>
          <w:p w14:paraId="7BC633C5" w14:textId="77777777" w:rsidR="00C96536" w:rsidRPr="000A21EB"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0A21EB">
              <w:rPr>
                <w:rFonts w:ascii="Times New Roman" w:hAnsi="Times New Roman" w:cs="Times New Roman"/>
                <w:kern w:val="24"/>
                <w:sz w:val="24"/>
                <w:szCs w:val="24"/>
              </w:rPr>
              <w:t xml:space="preserve">Có ý thức tôn trọng ý kiến của các thành viên trong nhóm khi hợp tác. </w:t>
            </w:r>
          </w:p>
        </w:tc>
      </w:tr>
    </w:tbl>
    <w:p w14:paraId="5521BB75"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0A21EB">
        <w:rPr>
          <w:rFonts w:ascii="Times New Roman" w:eastAsia="Calibri" w:hAnsi="Times New Roman" w:cs="Times New Roman"/>
          <w:b/>
          <w:bCs/>
          <w:color w:val="0000FF"/>
          <w:sz w:val="24"/>
          <w:szCs w:val="24"/>
          <w:lang w:val="vi-VN"/>
        </w:rPr>
        <w:t xml:space="preserve">II. Thiết bị dạy học và học liệu: </w:t>
      </w:r>
    </w:p>
    <w:p w14:paraId="0A2160A2" w14:textId="77777777" w:rsidR="00C96536" w:rsidRPr="000A21EB" w:rsidRDefault="00C96536" w:rsidP="006D245C">
      <w:pPr>
        <w:pStyle w:val="ListParagraph"/>
        <w:numPr>
          <w:ilvl w:val="0"/>
          <w:numId w:val="93"/>
        </w:numPr>
        <w:tabs>
          <w:tab w:val="left" w:pos="2268"/>
        </w:tabs>
        <w:spacing w:before="0" w:line="276" w:lineRule="auto"/>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Giấy, viết, sách giáo khoa Toán 10 (tập một).</w:t>
      </w:r>
    </w:p>
    <w:p w14:paraId="3D84D442" w14:textId="77777777" w:rsidR="00C96536" w:rsidRPr="000A21EB" w:rsidRDefault="00C96536" w:rsidP="006D245C">
      <w:pPr>
        <w:pStyle w:val="ListParagraph"/>
        <w:numPr>
          <w:ilvl w:val="0"/>
          <w:numId w:val="93"/>
        </w:numPr>
        <w:tabs>
          <w:tab w:val="left" w:pos="2268"/>
        </w:tabs>
        <w:spacing w:before="0" w:line="276" w:lineRule="auto"/>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Máy tính cầm tay.</w:t>
      </w:r>
    </w:p>
    <w:p w14:paraId="2BCFC4AA" w14:textId="77777777" w:rsidR="00C96536" w:rsidRPr="000A21EB"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0A21EB">
        <w:rPr>
          <w:rFonts w:ascii="Times New Roman" w:eastAsia="Calibri" w:hAnsi="Times New Roman" w:cs="Times New Roman"/>
          <w:b/>
          <w:bCs/>
          <w:color w:val="0000FF"/>
          <w:sz w:val="24"/>
          <w:szCs w:val="24"/>
          <w:lang w:val="vi-VN"/>
        </w:rPr>
        <w:t xml:space="preserve">III. Tiến trình dạy học: </w:t>
      </w:r>
    </w:p>
    <w:p w14:paraId="5CB87BAF"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0A21EB">
        <w:rPr>
          <w:rFonts w:ascii="Times New Roman" w:eastAsia="Calibri" w:hAnsi="Times New Roman" w:cs="Times New Roman"/>
          <w:b/>
          <w:bCs/>
          <w:color w:val="FF33CC"/>
          <w:sz w:val="24"/>
          <w:szCs w:val="24"/>
          <w:lang w:val="vi-VN"/>
        </w:rPr>
        <w:t>Hoạt động 1:</w:t>
      </w:r>
      <w:r w:rsidRPr="000A21EB">
        <w:rPr>
          <w:rFonts w:ascii="Times New Roman" w:eastAsia="Calibri" w:hAnsi="Times New Roman" w:cs="Times New Roman"/>
          <w:b/>
          <w:bCs/>
          <w:color w:val="FF33CC"/>
          <w:sz w:val="24"/>
          <w:szCs w:val="24"/>
        </w:rPr>
        <w:t xml:space="preserve"> Sử dụng MTCT để tính toán với các số gần đúng</w:t>
      </w:r>
    </w:p>
    <w:p w14:paraId="2C6DBED1"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0A21EB">
        <w:rPr>
          <w:rFonts w:ascii="Times New Roman" w:eastAsia="Calibri" w:hAnsi="Times New Roman" w:cs="Times New Roman"/>
          <w:b/>
          <w:bCs/>
          <w:color w:val="000000"/>
          <w:sz w:val="24"/>
          <w:szCs w:val="24"/>
        </w:rPr>
        <w:t>1.Tìm hiểu cách cài đặt làm tròn số trên MTCT</w:t>
      </w:r>
    </w:p>
    <w:p w14:paraId="093E3464"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Học sinh tìm hiểu cách cài đặt làm tròn số dựa theo hướng dẫn của SGK.</w:t>
      </w:r>
    </w:p>
    <w:p w14:paraId="326C995A"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0A21EB">
        <w:rPr>
          <w:rFonts w:ascii="Times New Roman" w:eastAsia="Calibri" w:hAnsi="Times New Roman" w:cs="Times New Roman"/>
          <w:b/>
          <w:bCs/>
          <w:color w:val="000000"/>
          <w:sz w:val="24"/>
          <w:szCs w:val="24"/>
        </w:rPr>
        <w:t>2.Thực hành sử dụng MTCT để tính toán với số gần đúng</w:t>
      </w:r>
    </w:p>
    <w:p w14:paraId="0B43CDF1"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0A21EB">
        <w:rPr>
          <w:rFonts w:ascii="Times New Roman" w:eastAsia="Calibri" w:hAnsi="Times New Roman" w:cs="Times New Roman"/>
          <w:b/>
          <w:bCs/>
          <w:color w:val="FF0000"/>
          <w:sz w:val="24"/>
          <w:szCs w:val="24"/>
        </w:rPr>
        <w:t>Thực hành 1:</w:t>
      </w:r>
    </w:p>
    <w:p w14:paraId="43404B86"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A21EB">
        <w:rPr>
          <w:rFonts w:ascii="Times New Roman" w:eastAsia="Calibri" w:hAnsi="Times New Roman" w:cs="Times New Roman"/>
          <w:b/>
          <w:bCs/>
          <w:color w:val="000000"/>
          <w:sz w:val="24"/>
          <w:szCs w:val="24"/>
          <w:lang w:val="vi-VN"/>
        </w:rPr>
        <w:t xml:space="preserve">a) Mục </w:t>
      </w:r>
      <w:r w:rsidRPr="000A21EB">
        <w:rPr>
          <w:rFonts w:ascii="Times New Roman" w:eastAsia="Calibri" w:hAnsi="Times New Roman" w:cs="Times New Roman"/>
          <w:b/>
          <w:bCs/>
          <w:color w:val="000000"/>
          <w:sz w:val="24"/>
          <w:szCs w:val="24"/>
        </w:rPr>
        <w:t>tiêu</w:t>
      </w:r>
      <w:r w:rsidRPr="000A21EB">
        <w:rPr>
          <w:rFonts w:ascii="Times New Roman" w:eastAsia="Calibri" w:hAnsi="Times New Roman" w:cs="Times New Roman"/>
          <w:b/>
          <w:bCs/>
          <w:color w:val="000000"/>
          <w:sz w:val="24"/>
          <w:szCs w:val="24"/>
          <w:lang w:val="vi-VN"/>
        </w:rPr>
        <w:t xml:space="preserve">: </w:t>
      </w:r>
    </w:p>
    <w:p w14:paraId="149E3DA2" w14:textId="77777777" w:rsidR="00C96536" w:rsidRPr="000A21EB" w:rsidRDefault="00C96536" w:rsidP="00817281">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0A21EB">
        <w:rPr>
          <w:rFonts w:ascii="Times New Roman" w:eastAsia="Calibri" w:hAnsi="Times New Roman" w:cs="Times New Roman"/>
          <w:color w:val="000000"/>
          <w:sz w:val="24"/>
          <w:szCs w:val="24"/>
        </w:rPr>
        <w:t>Biết và hiểu được cách cài đặt làm tròn số.</w:t>
      </w:r>
    </w:p>
    <w:p w14:paraId="15AF1D30" w14:textId="77777777" w:rsidR="00C96536" w:rsidRPr="000A21EB" w:rsidRDefault="00C96536" w:rsidP="00817281">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0A21EB">
        <w:rPr>
          <w:rFonts w:ascii="Times New Roman" w:eastAsia="Calibri" w:hAnsi="Times New Roman" w:cs="Times New Roman"/>
          <w:color w:val="000000"/>
          <w:sz w:val="24"/>
          <w:szCs w:val="24"/>
        </w:rPr>
        <w:t>Sử dụng được máy tính cầm tay (MTCT) để tính toán với các số gần đúng.</w:t>
      </w:r>
    </w:p>
    <w:p w14:paraId="79FF69CA" w14:textId="77777777" w:rsidR="00C96536" w:rsidRPr="000A21EB"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0A21EB">
        <w:rPr>
          <w:rFonts w:ascii="Times New Roman" w:eastAsia="Calibri" w:hAnsi="Times New Roman" w:cs="Times New Roman"/>
          <w:b/>
          <w:bCs/>
          <w:color w:val="000000"/>
          <w:sz w:val="24"/>
          <w:szCs w:val="24"/>
          <w:lang w:val="vi-VN"/>
        </w:rPr>
        <w:t xml:space="preserve">b) </w:t>
      </w:r>
      <w:r w:rsidRPr="000A21EB">
        <w:rPr>
          <w:rFonts w:ascii="Times New Roman" w:eastAsia="Calibri" w:hAnsi="Times New Roman" w:cs="Times New Roman"/>
          <w:b/>
          <w:bCs/>
          <w:color w:val="000000"/>
          <w:sz w:val="24"/>
          <w:szCs w:val="24"/>
        </w:rPr>
        <w:t>Nội dung</w:t>
      </w:r>
      <w:r w:rsidRPr="000A21EB">
        <w:rPr>
          <w:rFonts w:ascii="Times New Roman" w:eastAsia="Calibri" w:hAnsi="Times New Roman" w:cs="Times New Roman"/>
          <w:b/>
          <w:bCs/>
          <w:color w:val="000000"/>
          <w:sz w:val="24"/>
          <w:szCs w:val="24"/>
          <w:lang w:val="vi-VN"/>
        </w:rPr>
        <w:t>:</w:t>
      </w:r>
      <w:r w:rsidRPr="000A21EB">
        <w:rPr>
          <w:rFonts w:ascii="Times New Roman" w:hAnsi="Times New Roman" w:cs="Times New Roman"/>
          <w:sz w:val="24"/>
          <w:szCs w:val="24"/>
        </w:rPr>
        <w:t xml:space="preserve"> Câu hỏi thảo luận</w:t>
      </w:r>
    </w:p>
    <w:p w14:paraId="568A62CB" w14:textId="77777777" w:rsidR="00C96536" w:rsidRPr="000A21EB"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0A21EB">
        <w:rPr>
          <w:rFonts w:ascii="Times New Roman" w:hAnsi="Times New Roman" w:cs="Times New Roman"/>
          <w:sz w:val="24"/>
          <w:szCs w:val="24"/>
        </w:rPr>
        <w:t xml:space="preserve">    Thực hiện các phép tính sau trên MTCT (trong kết quả lấy 4 chữ số ở phần thập phân):</w:t>
      </w:r>
    </w:p>
    <w:p w14:paraId="15FCDBB1" w14:textId="77777777" w:rsidR="00C96536" w:rsidRPr="000A21EB" w:rsidRDefault="00C96536" w:rsidP="00350E53">
      <w:pPr>
        <w:tabs>
          <w:tab w:val="left" w:pos="2268"/>
        </w:tabs>
        <w:spacing w:before="0" w:line="276" w:lineRule="auto"/>
        <w:ind w:left="567" w:firstLine="0"/>
        <w:jc w:val="center"/>
        <w:rPr>
          <w:rFonts w:ascii="Times New Roman" w:hAnsi="Times New Roman" w:cs="Times New Roman"/>
          <w:sz w:val="24"/>
          <w:szCs w:val="24"/>
        </w:rPr>
      </w:pPr>
      <w:r w:rsidRPr="000A21EB">
        <w:rPr>
          <w:rFonts w:ascii="Times New Roman" w:hAnsi="Times New Roman" w:cs="Times New Roman"/>
          <w:position w:val="-32"/>
          <w:sz w:val="24"/>
          <w:szCs w:val="24"/>
        </w:rPr>
        <w:object w:dxaOrig="6600" w:dyaOrig="740" w14:anchorId="669F782D">
          <v:shape id="_x0000_i4269" type="#_x0000_t75" style="width:330pt;height:37pt" o:ole="">
            <v:imagedata r:id="rId6183" o:title=""/>
          </v:shape>
          <o:OLEObject Type="Embed" ProgID="Equation.DSMT4" ShapeID="_x0000_i4269" DrawAspect="Content" ObjectID="_1753633421" r:id="rId6184"/>
        </w:object>
      </w:r>
    </w:p>
    <w:p w14:paraId="2084D5E4" w14:textId="77777777" w:rsidR="00C96536" w:rsidRPr="000A21EB"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0A21EB">
        <w:rPr>
          <w:rFonts w:ascii="Times New Roman" w:eastAsia="Calibri" w:hAnsi="Times New Roman" w:cs="Times New Roman"/>
          <w:b/>
          <w:bCs/>
          <w:color w:val="000000"/>
          <w:sz w:val="24"/>
          <w:szCs w:val="24"/>
          <w:lang w:val="vi-VN"/>
        </w:rPr>
        <w:t>c) Sản phẩm</w:t>
      </w:r>
      <w:r w:rsidRPr="000A21EB">
        <w:rPr>
          <w:rFonts w:ascii="Times New Roman" w:eastAsia="Calibri" w:hAnsi="Times New Roman" w:cs="Times New Roman"/>
          <w:b/>
          <w:bCs/>
          <w:color w:val="000000"/>
          <w:sz w:val="24"/>
          <w:szCs w:val="24"/>
        </w:rPr>
        <w:t>:</w:t>
      </w:r>
    </w:p>
    <w:p w14:paraId="230E5556" w14:textId="77777777" w:rsidR="00C96536" w:rsidRPr="000A21EB"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sidRPr="000A21EB">
        <w:rPr>
          <w:rFonts w:ascii="Times New Roman" w:eastAsia="Calibri" w:hAnsi="Times New Roman" w:cs="Times New Roman"/>
          <w:color w:val="000000"/>
          <w:sz w:val="24"/>
          <w:szCs w:val="24"/>
        </w:rPr>
        <w:t>Báo cáo quy trình, phương pháp cài đặt và các thao tác trên MTCT.</w:t>
      </w:r>
    </w:p>
    <w:p w14:paraId="77EC7EFC" w14:textId="77777777" w:rsidR="00C96536" w:rsidRPr="000A21EB" w:rsidRDefault="00C96536" w:rsidP="006D245C">
      <w:pPr>
        <w:pStyle w:val="ListParagraph"/>
        <w:numPr>
          <w:ilvl w:val="0"/>
          <w:numId w:val="94"/>
        </w:numPr>
        <w:tabs>
          <w:tab w:val="left" w:pos="2268"/>
        </w:tabs>
        <w:spacing w:before="0" w:line="276" w:lineRule="auto"/>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Các giá trị gần đúng với độ chinh xác cho trước.</w:t>
      </w:r>
    </w:p>
    <w:p w14:paraId="46D072F9"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0A21EB">
        <w:rPr>
          <w:rFonts w:ascii="Times New Roman" w:eastAsia="Calibri" w:hAnsi="Times New Roman" w:cs="Times New Roman"/>
          <w:b/>
          <w:bCs/>
          <w:color w:val="000000"/>
          <w:sz w:val="24"/>
          <w:szCs w:val="24"/>
          <w:lang w:val="vi-VN"/>
        </w:rPr>
        <w:t xml:space="preserve">d) </w:t>
      </w:r>
      <w:r w:rsidRPr="000A21EB">
        <w:rPr>
          <w:rFonts w:ascii="Times New Roman" w:eastAsia="Calibri" w:hAnsi="Times New Roman" w:cs="Times New Roman"/>
          <w:b/>
          <w:bCs/>
          <w:color w:val="000000"/>
          <w:sz w:val="24"/>
          <w:szCs w:val="24"/>
        </w:rPr>
        <w:t>Tổ chức</w:t>
      </w:r>
      <w:r w:rsidRPr="000A21EB">
        <w:rPr>
          <w:rFonts w:ascii="Times New Roman" w:eastAsia="Calibri" w:hAnsi="Times New Roman" w:cs="Times New Roman"/>
          <w:b/>
          <w:bCs/>
          <w:color w:val="000000"/>
          <w:sz w:val="24"/>
          <w:szCs w:val="24"/>
          <w:lang w:val="vi-VN"/>
        </w:rPr>
        <w:t xml:space="preserve"> </w:t>
      </w:r>
      <w:r w:rsidRPr="000A21EB">
        <w:rPr>
          <w:rFonts w:ascii="Times New Roman" w:eastAsia="Calibri" w:hAnsi="Times New Roman" w:cs="Times New Roman"/>
          <w:b/>
          <w:bCs/>
          <w:color w:val="000000"/>
          <w:sz w:val="24"/>
          <w:szCs w:val="24"/>
        </w:rPr>
        <w:t>thực hiện:</w:t>
      </w:r>
    </w:p>
    <w:p w14:paraId="45D783D0" w14:textId="77777777" w:rsidR="00C96536" w:rsidRPr="000A21EB"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0A21EB">
        <w:rPr>
          <w:rFonts w:ascii="Times New Roman" w:eastAsia="Calibri" w:hAnsi="Times New Roman" w:cs="Times New Roman"/>
          <w:b/>
          <w:bCs/>
          <w:i/>
          <w:iCs/>
          <w:color w:val="000000"/>
          <w:sz w:val="24"/>
          <w:szCs w:val="24"/>
          <w:lang w:val="vi-VN"/>
        </w:rPr>
        <w:t xml:space="preserve">Bước 1: Giao nhiệm vụ: </w:t>
      </w:r>
    </w:p>
    <w:p w14:paraId="77E895BB" w14:textId="77777777" w:rsidR="00C96536" w:rsidRPr="000A21EB"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0A21EB">
        <w:rPr>
          <w:rFonts w:ascii="Times New Roman" w:hAnsi="Times New Roman" w:cs="Times New Roman"/>
          <w:sz w:val="24"/>
          <w:szCs w:val="24"/>
          <w:lang w:val="vi-VN"/>
        </w:rPr>
        <w:t xml:space="preserve">Giáo viên chia lớp thành </w:t>
      </w:r>
      <w:r w:rsidRPr="000A21EB">
        <w:rPr>
          <w:rFonts w:ascii="Times New Roman" w:hAnsi="Times New Roman" w:cs="Times New Roman"/>
          <w:sz w:val="24"/>
          <w:szCs w:val="24"/>
        </w:rPr>
        <w:t>3 nhóm</w:t>
      </w:r>
      <w:r w:rsidRPr="000A21EB">
        <w:rPr>
          <w:rFonts w:ascii="Times New Roman" w:hAnsi="Times New Roman" w:cs="Times New Roman"/>
          <w:sz w:val="24"/>
          <w:szCs w:val="24"/>
          <w:lang w:val="vi-VN"/>
        </w:rPr>
        <w:t>.</w:t>
      </w:r>
    </w:p>
    <w:p w14:paraId="30C5189A" w14:textId="77777777" w:rsidR="00C96536" w:rsidRPr="000A21EB"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sidRPr="000A21EB">
        <w:rPr>
          <w:rFonts w:ascii="Times New Roman" w:hAnsi="Times New Roman" w:cs="Times New Roman"/>
          <w:sz w:val="24"/>
          <w:szCs w:val="24"/>
          <w:lang w:val="vi-VN"/>
        </w:rPr>
        <w:t xml:space="preserve">Giáo viên phổ biến: Giáo viên trình chiếu  lần lượt </w:t>
      </w:r>
      <w:r w:rsidRPr="000A21EB">
        <w:rPr>
          <w:rFonts w:ascii="Times New Roman" w:hAnsi="Times New Roman" w:cs="Times New Roman"/>
          <w:sz w:val="24"/>
          <w:szCs w:val="24"/>
        </w:rPr>
        <w:t>các</w:t>
      </w:r>
      <w:r w:rsidRPr="000A21EB">
        <w:rPr>
          <w:rFonts w:ascii="Times New Roman" w:hAnsi="Times New Roman" w:cs="Times New Roman"/>
          <w:sz w:val="24"/>
          <w:szCs w:val="24"/>
          <w:lang w:val="vi-VN"/>
        </w:rPr>
        <w:t xml:space="preserve"> câu hỏi; </w:t>
      </w:r>
      <w:r w:rsidRPr="000A21EB">
        <w:rPr>
          <w:rFonts w:ascii="Times New Roman" w:eastAsia="Calibri" w:hAnsi="Times New Roman" w:cs="Times New Roman"/>
          <w:bCs/>
          <w:iCs/>
          <w:color w:val="000000"/>
          <w:sz w:val="24"/>
          <w:szCs w:val="24"/>
          <w:lang w:val="vi-VN"/>
        </w:rPr>
        <w:t xml:space="preserve">các </w:t>
      </w:r>
      <w:r w:rsidRPr="000A21EB">
        <w:rPr>
          <w:rFonts w:ascii="Times New Roman" w:eastAsia="Calibri" w:hAnsi="Times New Roman" w:cs="Times New Roman"/>
          <w:bCs/>
          <w:iCs/>
          <w:color w:val="000000"/>
          <w:sz w:val="24"/>
          <w:szCs w:val="24"/>
        </w:rPr>
        <w:t>nhóm</w:t>
      </w:r>
      <w:r w:rsidRPr="000A21EB">
        <w:rPr>
          <w:rFonts w:ascii="Times New Roman" w:eastAsia="Calibri" w:hAnsi="Times New Roman" w:cs="Times New Roman"/>
          <w:bCs/>
          <w:iCs/>
          <w:color w:val="000000"/>
          <w:sz w:val="24"/>
          <w:szCs w:val="24"/>
          <w:lang w:val="vi-VN"/>
        </w:rPr>
        <w:t xml:space="preserve"> thảo luận , giơ tay trả lời câu hỏi.</w:t>
      </w:r>
    </w:p>
    <w:p w14:paraId="144D948E"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0A21EB">
        <w:rPr>
          <w:rFonts w:ascii="Times New Roman" w:eastAsia="Calibri" w:hAnsi="Times New Roman" w:cs="Times New Roman"/>
          <w:b/>
          <w:bCs/>
          <w:i/>
          <w:iCs/>
          <w:color w:val="000000"/>
          <w:sz w:val="24"/>
          <w:szCs w:val="24"/>
          <w:lang w:val="vi-VN"/>
        </w:rPr>
        <w:t>Bước 2: Thực hiện nhiệm vụ:</w:t>
      </w:r>
      <w:r w:rsidRPr="000A21EB">
        <w:rPr>
          <w:rFonts w:ascii="Times New Roman" w:eastAsia="Calibri" w:hAnsi="Times New Roman" w:cs="Times New Roman"/>
          <w:bCs/>
          <w:iCs/>
          <w:color w:val="000000"/>
          <w:sz w:val="24"/>
          <w:szCs w:val="24"/>
        </w:rPr>
        <w:t xml:space="preserve"> </w:t>
      </w:r>
    </w:p>
    <w:p w14:paraId="7F48BF6F" w14:textId="77777777" w:rsidR="00C96536" w:rsidRPr="000A21EB"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0A21EB">
        <w:rPr>
          <w:rFonts w:ascii="Times New Roman" w:eastAsia="Calibri" w:hAnsi="Times New Roman" w:cs="Times New Roman"/>
          <w:bCs/>
          <w:iCs/>
          <w:color w:val="000000"/>
          <w:sz w:val="24"/>
          <w:szCs w:val="24"/>
          <w:lang w:val="vi-VN"/>
        </w:rPr>
        <w:t xml:space="preserve">Các </w:t>
      </w:r>
      <w:r w:rsidRPr="000A21EB">
        <w:rPr>
          <w:rFonts w:ascii="Times New Roman" w:eastAsia="Calibri" w:hAnsi="Times New Roman" w:cs="Times New Roman"/>
          <w:bCs/>
          <w:iCs/>
          <w:color w:val="000000"/>
          <w:sz w:val="24"/>
          <w:szCs w:val="24"/>
        </w:rPr>
        <w:t>nhóm</w:t>
      </w:r>
      <w:r w:rsidRPr="000A21EB">
        <w:rPr>
          <w:rFonts w:ascii="Times New Roman" w:eastAsia="Calibri" w:hAnsi="Times New Roman" w:cs="Times New Roman"/>
          <w:bCs/>
          <w:iCs/>
          <w:color w:val="000000"/>
          <w:sz w:val="24"/>
          <w:szCs w:val="24"/>
          <w:lang w:val="vi-VN"/>
        </w:rPr>
        <w:t xml:space="preserve"> giơ tay trả lời các câu hỏi của giáo viên đưa ra.</w:t>
      </w:r>
    </w:p>
    <w:p w14:paraId="24E4F9D7"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0A21EB">
        <w:rPr>
          <w:rFonts w:ascii="Times New Roman" w:eastAsia="Calibri" w:hAnsi="Times New Roman" w:cs="Times New Roman"/>
          <w:b/>
          <w:bCs/>
          <w:i/>
          <w:iCs/>
          <w:color w:val="000000"/>
          <w:sz w:val="24"/>
          <w:szCs w:val="24"/>
          <w:lang w:val="vi-VN"/>
        </w:rPr>
        <w:t>Bước 3: Báo cáo, thảo luận</w:t>
      </w:r>
      <w:r w:rsidRPr="000A21EB">
        <w:rPr>
          <w:rFonts w:ascii="Times New Roman" w:eastAsia="Calibri" w:hAnsi="Times New Roman" w:cs="Times New Roman"/>
          <w:b/>
          <w:bCs/>
          <w:i/>
          <w:iCs/>
          <w:color w:val="000000"/>
          <w:sz w:val="24"/>
          <w:szCs w:val="24"/>
        </w:rPr>
        <w:t xml:space="preserve">: </w:t>
      </w:r>
    </w:p>
    <w:p w14:paraId="7F5171F6" w14:textId="77777777" w:rsidR="00C96536" w:rsidRPr="000A21EB"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0A21EB">
        <w:rPr>
          <w:rFonts w:ascii="Times New Roman" w:eastAsia="Calibri" w:hAnsi="Times New Roman" w:cs="Times New Roman"/>
          <w:bCs/>
          <w:iCs/>
          <w:color w:val="000000"/>
          <w:sz w:val="24"/>
          <w:szCs w:val="24"/>
        </w:rPr>
        <w:t>Nhóm</w:t>
      </w:r>
      <w:r w:rsidRPr="000A21EB">
        <w:rPr>
          <w:rFonts w:ascii="Times New Roman" w:eastAsia="Calibri" w:hAnsi="Times New Roman" w:cs="Times New Roman"/>
          <w:bCs/>
          <w:iCs/>
          <w:color w:val="000000"/>
          <w:sz w:val="24"/>
          <w:szCs w:val="24"/>
          <w:lang w:val="vi-VN"/>
        </w:rPr>
        <w:t xml:space="preserve"> nào có câu trả lời thì giơ tay, </w:t>
      </w:r>
      <w:r w:rsidRPr="000A21EB">
        <w:rPr>
          <w:rFonts w:ascii="Times New Roman" w:eastAsia="Calibri" w:hAnsi="Times New Roman" w:cs="Times New Roman"/>
          <w:bCs/>
          <w:iCs/>
          <w:color w:val="000000"/>
          <w:sz w:val="24"/>
          <w:szCs w:val="24"/>
        </w:rPr>
        <w:t>nhóm</w:t>
      </w:r>
      <w:r w:rsidRPr="000A21EB">
        <w:rPr>
          <w:rFonts w:ascii="Times New Roman" w:eastAsia="Calibri" w:hAnsi="Times New Roman" w:cs="Times New Roman"/>
          <w:bCs/>
          <w:iCs/>
          <w:color w:val="000000"/>
          <w:sz w:val="24"/>
          <w:szCs w:val="24"/>
          <w:lang w:val="vi-VN"/>
        </w:rPr>
        <w:t xml:space="preserve"> nào giơ tay trước thì trả lời trước.</w:t>
      </w:r>
    </w:p>
    <w:p w14:paraId="728DE7CB" w14:textId="77777777" w:rsidR="00C96536" w:rsidRPr="000A21EB"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0A21EB">
        <w:rPr>
          <w:rFonts w:ascii="Times New Roman" w:eastAsia="Calibri" w:hAnsi="Times New Roman" w:cs="Times New Roman"/>
          <w:b/>
          <w:bCs/>
          <w:i/>
          <w:iCs/>
          <w:color w:val="000000"/>
          <w:sz w:val="24"/>
          <w:szCs w:val="24"/>
          <w:lang w:val="vi-VN"/>
        </w:rPr>
        <w:t xml:space="preserve">Bước 4: Kết luận, nhận định: </w:t>
      </w:r>
    </w:p>
    <w:p w14:paraId="490259A5" w14:textId="77777777" w:rsidR="00C96536" w:rsidRPr="000A21EB"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0A21EB">
        <w:rPr>
          <w:rFonts w:ascii="Times New Roman" w:hAnsi="Times New Roman" w:cs="Times New Roman"/>
          <w:bCs/>
          <w:color w:val="000000"/>
          <w:spacing w:val="-1"/>
          <w:sz w:val="24"/>
          <w:szCs w:val="24"/>
          <w:lang w:val="nl-NL"/>
        </w:rPr>
        <w:t>G</w:t>
      </w:r>
      <w:r w:rsidRPr="000A21EB">
        <w:rPr>
          <w:rFonts w:ascii="Times New Roman" w:hAnsi="Times New Roman" w:cs="Times New Roman"/>
          <w:bCs/>
          <w:color w:val="000000"/>
          <w:spacing w:val="-1"/>
          <w:sz w:val="24"/>
          <w:szCs w:val="24"/>
          <w:lang w:val="vi-VN"/>
        </w:rPr>
        <w:t xml:space="preserve">v nhận xét câu trả lời của các </w:t>
      </w:r>
      <w:r w:rsidRPr="000A21EB">
        <w:rPr>
          <w:rFonts w:ascii="Times New Roman" w:hAnsi="Times New Roman" w:cs="Times New Roman"/>
          <w:bCs/>
          <w:color w:val="000000"/>
          <w:spacing w:val="-1"/>
          <w:sz w:val="24"/>
          <w:szCs w:val="24"/>
        </w:rPr>
        <w:t>nhóm</w:t>
      </w:r>
      <w:r w:rsidRPr="000A21EB">
        <w:rPr>
          <w:rFonts w:ascii="Times New Roman" w:hAnsi="Times New Roman" w:cs="Times New Roman"/>
          <w:bCs/>
          <w:color w:val="000000"/>
          <w:spacing w:val="-1"/>
          <w:sz w:val="24"/>
          <w:szCs w:val="24"/>
          <w:lang w:val="vi-VN"/>
        </w:rPr>
        <w:t xml:space="preserve"> và chọn </w:t>
      </w:r>
      <w:r w:rsidRPr="000A21EB">
        <w:rPr>
          <w:rFonts w:ascii="Times New Roman" w:hAnsi="Times New Roman" w:cs="Times New Roman"/>
          <w:bCs/>
          <w:color w:val="000000"/>
          <w:spacing w:val="-1"/>
          <w:sz w:val="24"/>
          <w:szCs w:val="24"/>
        </w:rPr>
        <w:t>nhóm</w:t>
      </w:r>
      <w:r w:rsidRPr="000A21EB">
        <w:rPr>
          <w:rFonts w:ascii="Times New Roman" w:hAnsi="Times New Roman" w:cs="Times New Roman"/>
          <w:bCs/>
          <w:color w:val="000000"/>
          <w:spacing w:val="-1"/>
          <w:sz w:val="24"/>
          <w:szCs w:val="24"/>
          <w:lang w:val="vi-VN"/>
        </w:rPr>
        <w:t xml:space="preserve"> </w:t>
      </w:r>
      <w:r w:rsidRPr="000A21EB">
        <w:rPr>
          <w:rFonts w:ascii="Times New Roman" w:hAnsi="Times New Roman" w:cs="Times New Roman"/>
          <w:bCs/>
          <w:color w:val="000000"/>
          <w:spacing w:val="-1"/>
          <w:sz w:val="24"/>
          <w:szCs w:val="24"/>
        </w:rPr>
        <w:t>trả lời chính xác nhất</w:t>
      </w:r>
      <w:r w:rsidRPr="000A21EB">
        <w:rPr>
          <w:rFonts w:ascii="Times New Roman" w:hAnsi="Times New Roman" w:cs="Times New Roman"/>
          <w:bCs/>
          <w:color w:val="000000"/>
          <w:spacing w:val="-1"/>
          <w:sz w:val="24"/>
          <w:szCs w:val="24"/>
          <w:lang w:val="vi-VN"/>
        </w:rPr>
        <w:t>.</w:t>
      </w:r>
    </w:p>
    <w:p w14:paraId="7A35F55D" w14:textId="77777777" w:rsidR="00C96536" w:rsidRPr="000A21EB"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rPr>
      </w:pPr>
      <w:r w:rsidRPr="000A21EB">
        <w:rPr>
          <w:rFonts w:ascii="Times New Roman" w:eastAsia="Calibri" w:hAnsi="Times New Roman" w:cs="Times New Roman"/>
          <w:sz w:val="24"/>
          <w:szCs w:val="24"/>
        </w:rPr>
        <w:t xml:space="preserve">GV chốt kết quả </w:t>
      </w:r>
      <w:r w:rsidRPr="000A21EB">
        <w:rPr>
          <w:rFonts w:ascii="Times New Roman" w:eastAsia="Calibri" w:hAnsi="Times New Roman" w:cs="Times New Roman"/>
          <w:position w:val="-10"/>
          <w:sz w:val="24"/>
          <w:szCs w:val="24"/>
        </w:rPr>
        <w:object w:dxaOrig="3140" w:dyaOrig="320" w14:anchorId="0ED23270">
          <v:shape id="_x0000_i4270" type="#_x0000_t75" style="width:156.5pt;height:16pt" o:ole="">
            <v:imagedata r:id="rId6185" o:title=""/>
          </v:shape>
          <o:OLEObject Type="Embed" ProgID="Equation.DSMT4" ShapeID="_x0000_i4270" DrawAspect="Content" ObjectID="_1753633422" r:id="rId6186"/>
        </w:object>
      </w:r>
      <w:r w:rsidRPr="000A21EB">
        <w:rPr>
          <w:rFonts w:ascii="Times New Roman" w:eastAsia="Calibri" w:hAnsi="Times New Roman" w:cs="Times New Roman"/>
          <w:sz w:val="24"/>
          <w:szCs w:val="24"/>
        </w:rPr>
        <w:t>.</w:t>
      </w:r>
    </w:p>
    <w:p w14:paraId="0312FC9B"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rPr>
      </w:pPr>
      <w:r w:rsidRPr="000A21EB">
        <w:rPr>
          <w:rFonts w:ascii="Times New Roman" w:eastAsia="Calibri" w:hAnsi="Times New Roman" w:cs="Times New Roman"/>
          <w:b/>
          <w:bCs/>
          <w:color w:val="FF33CC"/>
          <w:sz w:val="24"/>
          <w:szCs w:val="24"/>
          <w:lang w:val="vi-VN"/>
        </w:rPr>
        <w:t xml:space="preserve">Hoạt động 2: </w:t>
      </w:r>
      <w:r w:rsidRPr="000A21EB">
        <w:rPr>
          <w:rFonts w:ascii="Times New Roman" w:eastAsia="Calibri" w:hAnsi="Times New Roman" w:cs="Times New Roman"/>
          <w:b/>
          <w:bCs/>
          <w:color w:val="FF33CC"/>
          <w:sz w:val="24"/>
          <w:szCs w:val="24"/>
        </w:rPr>
        <w:t>Sử dụng MTCT để tính các số đặc trưng của mẫu số liệu thống kê</w:t>
      </w:r>
    </w:p>
    <w:p w14:paraId="0A7177B1"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sz w:val="24"/>
          <w:szCs w:val="24"/>
        </w:rPr>
      </w:pPr>
      <w:r w:rsidRPr="000A21EB">
        <w:rPr>
          <w:rFonts w:ascii="Times New Roman" w:eastAsia="Calibri" w:hAnsi="Times New Roman" w:cs="Times New Roman"/>
          <w:sz w:val="24"/>
          <w:szCs w:val="24"/>
        </w:rPr>
        <w:t>Dựa theo ví dụ mẫu của SGK học sinh tìm hiểu cách cài đặt MTCT để tính các số đặc trưng của mẫu số liệu thống kê.</w:t>
      </w:r>
    </w:p>
    <w:p w14:paraId="3E096951" w14:textId="77777777" w:rsidR="00C96536" w:rsidRPr="000A21EB" w:rsidRDefault="00C96536" w:rsidP="000A21EB">
      <w:pPr>
        <w:rPr>
          <w:rFonts w:ascii="Times New Roman" w:hAnsi="Times New Roman" w:cs="Times New Roman"/>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Ví dụ: Tính các số đặc trưng đo xu thế trung tâm và mức độ phân tán của mẫu số liệu điều tra về số thành viên trong mỗi hộ gia đình của một xóm cho bởi bảng tần số sau:</w:t>
      </w:r>
    </w:p>
    <w:tbl>
      <w:tblPr>
        <w:tblW w:w="8300" w:type="dxa"/>
        <w:jc w:val="center"/>
        <w:tblLook w:val="04A0" w:firstRow="1" w:lastRow="0" w:firstColumn="1" w:lastColumn="0" w:noHBand="0" w:noVBand="1"/>
      </w:tblPr>
      <w:tblGrid>
        <w:gridCol w:w="1940"/>
        <w:gridCol w:w="1060"/>
        <w:gridCol w:w="1060"/>
        <w:gridCol w:w="1060"/>
        <w:gridCol w:w="1060"/>
        <w:gridCol w:w="1060"/>
        <w:gridCol w:w="1060"/>
      </w:tblGrid>
      <w:tr w:rsidR="00C96536" w:rsidRPr="000A21EB" w14:paraId="2B74481A" w14:textId="77777777" w:rsidTr="001976AC">
        <w:trPr>
          <w:trHeight w:val="312"/>
          <w:jc w:val="center"/>
        </w:trPr>
        <w:tc>
          <w:tcPr>
            <w:tcW w:w="1940" w:type="dxa"/>
            <w:tcBorders>
              <w:top w:val="single" w:sz="4" w:space="0" w:color="auto"/>
              <w:left w:val="single" w:sz="4" w:space="0" w:color="auto"/>
              <w:bottom w:val="single" w:sz="4" w:space="0" w:color="auto"/>
              <w:right w:val="single" w:sz="4" w:space="0" w:color="auto"/>
            </w:tcBorders>
            <w:shd w:val="clear" w:color="000000" w:fill="00FFFF"/>
            <w:noWrap/>
            <w:vAlign w:val="bottom"/>
            <w:hideMark/>
          </w:tcPr>
          <w:p w14:paraId="0A1A12C0"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Số thành viên</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54DFB23"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BA827B6"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D083B39"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4</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FD4C5D5"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5</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0B66B33"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6</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13B4FE2"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7</w:t>
            </w:r>
          </w:p>
        </w:tc>
      </w:tr>
      <w:tr w:rsidR="00C96536" w:rsidRPr="000A21EB" w14:paraId="1888F601" w14:textId="77777777" w:rsidTr="001976AC">
        <w:trPr>
          <w:trHeight w:val="312"/>
          <w:jc w:val="center"/>
        </w:trPr>
        <w:tc>
          <w:tcPr>
            <w:tcW w:w="1940" w:type="dxa"/>
            <w:tcBorders>
              <w:top w:val="nil"/>
              <w:left w:val="single" w:sz="4" w:space="0" w:color="auto"/>
              <w:bottom w:val="single" w:sz="4" w:space="0" w:color="auto"/>
              <w:right w:val="single" w:sz="4" w:space="0" w:color="auto"/>
            </w:tcBorders>
            <w:shd w:val="clear" w:color="000000" w:fill="00FFFF"/>
            <w:noWrap/>
            <w:vAlign w:val="bottom"/>
            <w:hideMark/>
          </w:tcPr>
          <w:p w14:paraId="26FECD5C"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Số hộ gia đình</w:t>
            </w:r>
          </w:p>
        </w:tc>
        <w:tc>
          <w:tcPr>
            <w:tcW w:w="1060" w:type="dxa"/>
            <w:tcBorders>
              <w:top w:val="nil"/>
              <w:left w:val="nil"/>
              <w:bottom w:val="single" w:sz="4" w:space="0" w:color="auto"/>
              <w:right w:val="single" w:sz="4" w:space="0" w:color="auto"/>
            </w:tcBorders>
            <w:shd w:val="clear" w:color="auto" w:fill="auto"/>
            <w:noWrap/>
            <w:vAlign w:val="bottom"/>
            <w:hideMark/>
          </w:tcPr>
          <w:p w14:paraId="181919F1"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14</w:t>
            </w:r>
          </w:p>
        </w:tc>
        <w:tc>
          <w:tcPr>
            <w:tcW w:w="1060" w:type="dxa"/>
            <w:tcBorders>
              <w:top w:val="nil"/>
              <w:left w:val="nil"/>
              <w:bottom w:val="single" w:sz="4" w:space="0" w:color="auto"/>
              <w:right w:val="single" w:sz="4" w:space="0" w:color="auto"/>
            </w:tcBorders>
            <w:shd w:val="clear" w:color="auto" w:fill="auto"/>
            <w:noWrap/>
            <w:vAlign w:val="bottom"/>
            <w:hideMark/>
          </w:tcPr>
          <w:p w14:paraId="1604EC06"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21</w:t>
            </w:r>
          </w:p>
        </w:tc>
        <w:tc>
          <w:tcPr>
            <w:tcW w:w="1060" w:type="dxa"/>
            <w:tcBorders>
              <w:top w:val="nil"/>
              <w:left w:val="nil"/>
              <w:bottom w:val="single" w:sz="4" w:space="0" w:color="auto"/>
              <w:right w:val="single" w:sz="4" w:space="0" w:color="auto"/>
            </w:tcBorders>
            <w:shd w:val="clear" w:color="auto" w:fill="auto"/>
            <w:noWrap/>
            <w:vAlign w:val="bottom"/>
            <w:hideMark/>
          </w:tcPr>
          <w:p w14:paraId="55DF61DE"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32</w:t>
            </w:r>
          </w:p>
        </w:tc>
        <w:tc>
          <w:tcPr>
            <w:tcW w:w="1060" w:type="dxa"/>
            <w:tcBorders>
              <w:top w:val="nil"/>
              <w:left w:val="nil"/>
              <w:bottom w:val="single" w:sz="4" w:space="0" w:color="auto"/>
              <w:right w:val="single" w:sz="4" w:space="0" w:color="auto"/>
            </w:tcBorders>
            <w:shd w:val="clear" w:color="auto" w:fill="auto"/>
            <w:noWrap/>
            <w:vAlign w:val="bottom"/>
            <w:hideMark/>
          </w:tcPr>
          <w:p w14:paraId="75BA6A9F"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19</w:t>
            </w:r>
          </w:p>
        </w:tc>
        <w:tc>
          <w:tcPr>
            <w:tcW w:w="1060" w:type="dxa"/>
            <w:tcBorders>
              <w:top w:val="nil"/>
              <w:left w:val="nil"/>
              <w:bottom w:val="single" w:sz="4" w:space="0" w:color="auto"/>
              <w:right w:val="single" w:sz="4" w:space="0" w:color="auto"/>
            </w:tcBorders>
            <w:shd w:val="clear" w:color="auto" w:fill="auto"/>
            <w:noWrap/>
            <w:vAlign w:val="bottom"/>
            <w:hideMark/>
          </w:tcPr>
          <w:p w14:paraId="0B9941F6"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8</w:t>
            </w:r>
          </w:p>
        </w:tc>
        <w:tc>
          <w:tcPr>
            <w:tcW w:w="1060" w:type="dxa"/>
            <w:tcBorders>
              <w:top w:val="nil"/>
              <w:left w:val="nil"/>
              <w:bottom w:val="single" w:sz="4" w:space="0" w:color="auto"/>
              <w:right w:val="single" w:sz="4" w:space="0" w:color="auto"/>
            </w:tcBorders>
            <w:shd w:val="clear" w:color="auto" w:fill="auto"/>
            <w:noWrap/>
            <w:vAlign w:val="bottom"/>
            <w:hideMark/>
          </w:tcPr>
          <w:p w14:paraId="118438EF" w14:textId="77777777" w:rsidR="00C96536" w:rsidRPr="000A21EB" w:rsidRDefault="00C96536" w:rsidP="001976AC">
            <w:pPr>
              <w:jc w:val="right"/>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5</w:t>
            </w:r>
          </w:p>
        </w:tc>
      </w:tr>
    </w:tbl>
    <w:p w14:paraId="59523B49" w14:textId="77777777" w:rsidR="00C96536" w:rsidRPr="000A21EB" w:rsidRDefault="00C96536" w:rsidP="000A21EB">
      <w:pPr>
        <w:rPr>
          <w:rFonts w:ascii="Times New Roman" w:hAnsi="Times New Roman" w:cs="Times New Roman"/>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Sử dụng máy tính cầm tay, ta tiến hành các bước sau:</w:t>
      </w:r>
    </w:p>
    <w:p w14:paraId="42B93ED4" w14:textId="77777777" w:rsidR="00C96536" w:rsidRPr="000A21EB" w:rsidRDefault="00C96536" w:rsidP="000A21EB">
      <w:pPr>
        <w:rPr>
          <w:rFonts w:ascii="Times New Roman" w:hAnsi="Times New Roman" w:cs="Times New Roman"/>
          <w:b/>
          <w:bCs/>
          <w:sz w:val="24"/>
          <w:szCs w:val="24"/>
        </w:rPr>
      </w:pPr>
      <w:r>
        <w:rPr>
          <w:rFonts w:ascii="Times New Roman" w:hAnsi="Times New Roman" w:cs="Times New Roman"/>
          <w:b/>
          <w:bCs/>
          <w:sz w:val="24"/>
          <w:szCs w:val="24"/>
        </w:rPr>
        <w:t xml:space="preserve">        </w:t>
      </w:r>
      <w:r w:rsidRPr="000A21EB">
        <w:rPr>
          <w:rFonts w:ascii="Times New Roman" w:hAnsi="Times New Roman" w:cs="Times New Roman"/>
          <w:b/>
          <w:bCs/>
          <w:sz w:val="24"/>
          <w:szCs w:val="24"/>
        </w:rPr>
        <w:t>1.Bật chế độ bảng tần số</w:t>
      </w:r>
    </w:p>
    <w:p w14:paraId="57AC26A7" w14:textId="77777777" w:rsidR="00C96536" w:rsidRPr="000A21EB" w:rsidRDefault="00C96536" w:rsidP="000A21EB">
      <w:pPr>
        <w:rPr>
          <w:rFonts w:ascii="Times New Roman" w:hAnsi="Times New Roman" w:cs="Times New Roman"/>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 xml:space="preserve">Sau khi mở máy, ấn liên tiếp các phím </w:t>
      </w:r>
      <w:r w:rsidRPr="000A21EB">
        <w:rPr>
          <w:rFonts w:ascii="Times New Roman" w:hAnsi="Times New Roman" w:cs="Times New Roman"/>
          <w:b/>
          <w:bCs/>
          <w:color w:val="0033CC"/>
          <w:sz w:val="24"/>
          <w:szCs w:val="24"/>
        </w:rPr>
        <w:t xml:space="preserve">SHIFT   MENU </w:t>
      </w:r>
      <w:r w:rsidRPr="000A21EB">
        <w:rPr>
          <w:rFonts w:ascii="Times New Roman" w:hAnsi="Times New Roman" w:cs="Times New Roman"/>
          <w:sz w:val="24"/>
          <w:szCs w:val="24"/>
        </w:rPr>
        <w:t xml:space="preserve">và phím di chuyển </w:t>
      </w:r>
      <w:r w:rsidRPr="000A21EB">
        <w:rPr>
          <w:rFonts w:ascii="Times New Roman" w:hAnsi="Times New Roman" w:cs="Times New Roman"/>
          <w:color w:val="0033CC"/>
          <w:sz w:val="24"/>
          <w:szCs w:val="24"/>
        </w:rPr>
        <w:t xml:space="preserve">▼ </w:t>
      </w:r>
      <w:r w:rsidRPr="000A21EB">
        <w:rPr>
          <w:rFonts w:ascii="Times New Roman" w:hAnsi="Times New Roman" w:cs="Times New Roman"/>
          <w:sz w:val="24"/>
          <w:szCs w:val="24"/>
        </w:rPr>
        <w:t>để màn hình hiện lên bảng lựa chọn</w:t>
      </w:r>
    </w:p>
    <w:p w14:paraId="0253B421" w14:textId="77777777" w:rsidR="00C96536" w:rsidRPr="000A21EB" w:rsidRDefault="00C96536" w:rsidP="000A21EB">
      <w:pPr>
        <w:jc w:val="center"/>
        <w:rPr>
          <w:rFonts w:ascii="Times New Roman" w:hAnsi="Times New Roman" w:cs="Times New Roman"/>
          <w:sz w:val="24"/>
          <w:szCs w:val="24"/>
        </w:rPr>
      </w:pPr>
      <w:r w:rsidRPr="000A21EB">
        <w:rPr>
          <w:rFonts w:ascii="Times New Roman" w:hAnsi="Times New Roman" w:cs="Times New Roman"/>
          <w:noProof/>
          <w:sz w:val="24"/>
          <w:szCs w:val="24"/>
        </w:rPr>
        <w:drawing>
          <wp:inline distT="0" distB="0" distL="0" distR="0" wp14:anchorId="548BA0AD" wp14:editId="0B9FE378">
            <wp:extent cx="2717800" cy="1049672"/>
            <wp:effectExtent l="0" t="0" r="6350" b="0"/>
            <wp:docPr id="234" name="Picture 2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187" cstate="email">
                      <a:extLst>
                        <a:ext uri="{28A0092B-C50C-407E-A947-70E740481C1C}">
                          <a14:useLocalDpi xmlns:a14="http://schemas.microsoft.com/office/drawing/2010/main"/>
                        </a:ext>
                      </a:extLst>
                    </a:blip>
                    <a:stretch>
                      <a:fillRect/>
                    </a:stretch>
                  </pic:blipFill>
                  <pic:spPr>
                    <a:xfrm>
                      <a:off x="0" y="0"/>
                      <a:ext cx="2744407" cy="1059948"/>
                    </a:xfrm>
                    <a:prstGeom prst="rect">
                      <a:avLst/>
                    </a:prstGeom>
                  </pic:spPr>
                </pic:pic>
              </a:graphicData>
            </a:graphic>
          </wp:inline>
        </w:drawing>
      </w:r>
    </w:p>
    <w:p w14:paraId="60321933" w14:textId="77777777" w:rsidR="00C96536" w:rsidRPr="000A21EB" w:rsidRDefault="00C96536" w:rsidP="000A21EB">
      <w:pPr>
        <w:rPr>
          <w:rFonts w:ascii="Times New Roman" w:hAnsi="Times New Roman" w:cs="Times New Roman"/>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 xml:space="preserve">Ấn phím </w:t>
      </w:r>
      <w:r w:rsidRPr="000A21EB">
        <w:rPr>
          <w:rFonts w:ascii="Times New Roman" w:hAnsi="Times New Roman" w:cs="Times New Roman"/>
          <w:color w:val="0033CC"/>
          <w:sz w:val="24"/>
          <w:szCs w:val="24"/>
        </w:rPr>
        <w:t>3</w:t>
      </w:r>
      <w:r w:rsidRPr="000A21EB">
        <w:rPr>
          <w:rFonts w:ascii="Times New Roman" w:hAnsi="Times New Roman" w:cs="Times New Roman"/>
          <w:sz w:val="24"/>
          <w:szCs w:val="24"/>
        </w:rPr>
        <w:t xml:space="preserve">  để chọn mục </w:t>
      </w:r>
      <w:r w:rsidRPr="000A21EB">
        <w:rPr>
          <w:rFonts w:ascii="Times New Roman" w:hAnsi="Times New Roman" w:cs="Times New Roman"/>
          <w:b/>
          <w:bCs/>
          <w:color w:val="0033CC"/>
          <w:sz w:val="24"/>
          <w:szCs w:val="24"/>
        </w:rPr>
        <w:t>Statistics</w:t>
      </w:r>
      <w:r w:rsidRPr="000A21EB">
        <w:rPr>
          <w:rFonts w:ascii="Times New Roman" w:hAnsi="Times New Roman" w:cs="Times New Roman"/>
          <w:sz w:val="24"/>
          <w:szCs w:val="24"/>
        </w:rPr>
        <w:t xml:space="preserve"> (thống kê). Màn hình sẽ hiển thị bảng lựa chọn</w:t>
      </w:r>
    </w:p>
    <w:p w14:paraId="7CFD90BE" w14:textId="77777777" w:rsidR="00C96536" w:rsidRPr="000A21EB" w:rsidRDefault="00C96536" w:rsidP="000A21EB">
      <w:pPr>
        <w:jc w:val="center"/>
        <w:rPr>
          <w:rFonts w:ascii="Times New Roman" w:hAnsi="Times New Roman" w:cs="Times New Roman"/>
          <w:sz w:val="24"/>
          <w:szCs w:val="24"/>
        </w:rPr>
      </w:pPr>
      <w:r w:rsidRPr="000A21EB">
        <w:rPr>
          <w:rFonts w:ascii="Times New Roman" w:hAnsi="Times New Roman" w:cs="Times New Roman"/>
          <w:noProof/>
          <w:sz w:val="24"/>
          <w:szCs w:val="24"/>
        </w:rPr>
        <w:drawing>
          <wp:inline distT="0" distB="0" distL="0" distR="0" wp14:anchorId="0FE6252C" wp14:editId="0B2CD3C4">
            <wp:extent cx="2127250" cy="827758"/>
            <wp:effectExtent l="0" t="0" r="6350" b="0"/>
            <wp:docPr id="235" name="Picture 235"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with low confidence"/>
                    <pic:cNvPicPr/>
                  </pic:nvPicPr>
                  <pic:blipFill>
                    <a:blip r:embed="rId6188" cstate="email">
                      <a:extLst>
                        <a:ext uri="{28A0092B-C50C-407E-A947-70E740481C1C}">
                          <a14:useLocalDpi xmlns:a14="http://schemas.microsoft.com/office/drawing/2010/main"/>
                        </a:ext>
                      </a:extLst>
                    </a:blip>
                    <a:stretch>
                      <a:fillRect/>
                    </a:stretch>
                  </pic:blipFill>
                  <pic:spPr>
                    <a:xfrm>
                      <a:off x="0" y="0"/>
                      <a:ext cx="2154767" cy="838466"/>
                    </a:xfrm>
                    <a:prstGeom prst="rect">
                      <a:avLst/>
                    </a:prstGeom>
                  </pic:spPr>
                </pic:pic>
              </a:graphicData>
            </a:graphic>
          </wp:inline>
        </w:drawing>
      </w:r>
    </w:p>
    <w:p w14:paraId="26A6CA5A" w14:textId="77777777" w:rsidR="00C96536" w:rsidRPr="000A21EB" w:rsidRDefault="00C96536" w:rsidP="000A21EB">
      <w:pPr>
        <w:rPr>
          <w:rFonts w:ascii="Times New Roman" w:hAnsi="Times New Roman" w:cs="Times New Roman"/>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 xml:space="preserve">Tiếp đó, ấn phím </w:t>
      </w:r>
      <w:r w:rsidRPr="000A21EB">
        <w:rPr>
          <w:rFonts w:ascii="Times New Roman" w:hAnsi="Times New Roman" w:cs="Times New Roman"/>
          <w:color w:val="0033CC"/>
          <w:sz w:val="24"/>
          <w:szCs w:val="24"/>
        </w:rPr>
        <w:t xml:space="preserve">1 </w:t>
      </w:r>
      <w:r w:rsidRPr="000A21EB">
        <w:rPr>
          <w:rFonts w:ascii="Times New Roman" w:hAnsi="Times New Roman" w:cs="Times New Roman"/>
          <w:sz w:val="24"/>
          <w:szCs w:val="24"/>
        </w:rPr>
        <w:t>để bật bảng tần số.</w:t>
      </w:r>
    </w:p>
    <w:p w14:paraId="67ADA5F3" w14:textId="77777777" w:rsidR="00C96536" w:rsidRPr="000A21EB" w:rsidRDefault="00C96536" w:rsidP="000A21EB">
      <w:pPr>
        <w:rPr>
          <w:rFonts w:ascii="Times New Roman" w:hAnsi="Times New Roman" w:cs="Times New Roman"/>
          <w:b/>
          <w:bCs/>
          <w:sz w:val="24"/>
          <w:szCs w:val="24"/>
        </w:rPr>
      </w:pPr>
    </w:p>
    <w:p w14:paraId="0BC45185" w14:textId="77777777" w:rsidR="00C96536" w:rsidRPr="000A21EB" w:rsidRDefault="00C96536" w:rsidP="000A21EB">
      <w:pPr>
        <w:rPr>
          <w:rFonts w:ascii="Times New Roman" w:hAnsi="Times New Roman" w:cs="Times New Roman"/>
          <w:b/>
          <w:bCs/>
          <w:sz w:val="24"/>
          <w:szCs w:val="24"/>
        </w:rPr>
      </w:pPr>
      <w:r>
        <w:rPr>
          <w:rFonts w:ascii="Times New Roman" w:hAnsi="Times New Roman" w:cs="Times New Roman"/>
          <w:b/>
          <w:bCs/>
          <w:sz w:val="24"/>
          <w:szCs w:val="24"/>
        </w:rPr>
        <w:t xml:space="preserve">       </w:t>
      </w:r>
      <w:r w:rsidRPr="000A21EB">
        <w:rPr>
          <w:rFonts w:ascii="Times New Roman" w:hAnsi="Times New Roman" w:cs="Times New Roman"/>
          <w:b/>
          <w:bCs/>
          <w:sz w:val="24"/>
          <w:szCs w:val="24"/>
        </w:rPr>
        <w:t>2. Chuyển máy tính sang chế độ thống kê và nhập dữ liệu thống kê</w:t>
      </w:r>
    </w:p>
    <w:p w14:paraId="0578008F" w14:textId="77777777" w:rsidR="00C96536" w:rsidRPr="000A21EB" w:rsidRDefault="00C96536" w:rsidP="000A21EB">
      <w:pPr>
        <w:rPr>
          <w:rFonts w:ascii="Times New Roman" w:hAnsi="Times New Roman" w:cs="Times New Roman"/>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 xml:space="preserve">Ấn liên tiếp các phím </w:t>
      </w:r>
      <w:r w:rsidRPr="000A21EB">
        <w:rPr>
          <w:rFonts w:ascii="Times New Roman" w:hAnsi="Times New Roman" w:cs="Times New Roman"/>
          <w:b/>
          <w:bCs/>
          <w:color w:val="0033CC"/>
          <w:sz w:val="24"/>
          <w:szCs w:val="24"/>
        </w:rPr>
        <w:t xml:space="preserve">MENU   6  1 </w:t>
      </w:r>
      <w:r w:rsidRPr="000A21EB">
        <w:rPr>
          <w:rFonts w:ascii="Times New Roman" w:hAnsi="Times New Roman" w:cs="Times New Roman"/>
          <w:sz w:val="24"/>
          <w:szCs w:val="24"/>
        </w:rPr>
        <w:t xml:space="preserve">để chuyển máy tính sang chế độ thống kê. Màn hình sẽ hiển thị bảng tần số như sau: </w:t>
      </w:r>
    </w:p>
    <w:p w14:paraId="67BA2BFD" w14:textId="77777777" w:rsidR="00C96536" w:rsidRPr="000A21EB" w:rsidRDefault="00C96536" w:rsidP="000A21EB">
      <w:pPr>
        <w:jc w:val="center"/>
        <w:rPr>
          <w:rFonts w:ascii="Times New Roman" w:hAnsi="Times New Roman" w:cs="Times New Roman"/>
          <w:sz w:val="24"/>
          <w:szCs w:val="24"/>
        </w:rPr>
      </w:pPr>
      <w:r w:rsidRPr="000A21EB">
        <w:rPr>
          <w:rFonts w:ascii="Times New Roman" w:hAnsi="Times New Roman" w:cs="Times New Roman"/>
          <w:noProof/>
          <w:sz w:val="24"/>
          <w:szCs w:val="24"/>
        </w:rPr>
        <w:drawing>
          <wp:inline distT="0" distB="0" distL="0" distR="0" wp14:anchorId="51C4C451" wp14:editId="04AC4786">
            <wp:extent cx="2376435" cy="914400"/>
            <wp:effectExtent l="0" t="0" r="5080" b="0"/>
            <wp:docPr id="236" name="Picture 236"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10;&#10;Description automatically generated with medium confidence"/>
                    <pic:cNvPicPr/>
                  </pic:nvPicPr>
                  <pic:blipFill>
                    <a:blip r:embed="rId6189" cstate="email">
                      <a:extLst>
                        <a:ext uri="{28A0092B-C50C-407E-A947-70E740481C1C}">
                          <a14:useLocalDpi xmlns:a14="http://schemas.microsoft.com/office/drawing/2010/main"/>
                        </a:ext>
                      </a:extLst>
                    </a:blip>
                    <a:stretch>
                      <a:fillRect/>
                    </a:stretch>
                  </pic:blipFill>
                  <pic:spPr>
                    <a:xfrm>
                      <a:off x="0" y="0"/>
                      <a:ext cx="2383806" cy="917236"/>
                    </a:xfrm>
                    <a:prstGeom prst="rect">
                      <a:avLst/>
                    </a:prstGeom>
                  </pic:spPr>
                </pic:pic>
              </a:graphicData>
            </a:graphic>
          </wp:inline>
        </w:drawing>
      </w:r>
    </w:p>
    <w:p w14:paraId="6C367208" w14:textId="77777777" w:rsidR="00C96536" w:rsidRPr="000A21EB" w:rsidRDefault="00C96536" w:rsidP="000A21EB">
      <w:pPr>
        <w:rPr>
          <w:rFonts w:ascii="Times New Roman" w:hAnsi="Times New Roman" w:cs="Times New Roman"/>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 xml:space="preserve">Tiến hành nhập số thành viên vào cột bên trái (cột </w:t>
      </w:r>
      <w:r w:rsidRPr="000A21EB">
        <w:rPr>
          <w:rFonts w:ascii="Times New Roman" w:hAnsi="Times New Roman" w:cs="Times New Roman"/>
          <w:b/>
          <w:bCs/>
          <w:sz w:val="24"/>
          <w:szCs w:val="24"/>
        </w:rPr>
        <w:t>x</w:t>
      </w:r>
      <w:r w:rsidRPr="000A21EB">
        <w:rPr>
          <w:rFonts w:ascii="Times New Roman" w:hAnsi="Times New Roman" w:cs="Times New Roman"/>
          <w:sz w:val="24"/>
          <w:szCs w:val="24"/>
        </w:rPr>
        <w:t xml:space="preserve">) và số hộ gia đình tương ứng vào cột bên phải (cột </w:t>
      </w:r>
      <w:r w:rsidRPr="000A21EB">
        <w:rPr>
          <w:rFonts w:ascii="Times New Roman" w:hAnsi="Times New Roman" w:cs="Times New Roman"/>
          <w:b/>
          <w:bCs/>
          <w:sz w:val="24"/>
          <w:szCs w:val="24"/>
        </w:rPr>
        <w:t>Freq</w:t>
      </w:r>
      <w:r w:rsidRPr="000A21EB">
        <w:rPr>
          <w:rFonts w:ascii="Times New Roman" w:hAnsi="Times New Roman" w:cs="Times New Roman"/>
          <w:sz w:val="24"/>
          <w:szCs w:val="24"/>
        </w:rPr>
        <w:t>).</w:t>
      </w:r>
    </w:p>
    <w:p w14:paraId="7FC19709" w14:textId="77777777" w:rsidR="00C96536" w:rsidRPr="000A21EB" w:rsidRDefault="00C96536" w:rsidP="000A21EB">
      <w:pPr>
        <w:jc w:val="center"/>
        <w:rPr>
          <w:rFonts w:ascii="Times New Roman" w:hAnsi="Times New Roman" w:cs="Times New Roman"/>
          <w:sz w:val="24"/>
          <w:szCs w:val="24"/>
        </w:rPr>
      </w:pPr>
      <w:r w:rsidRPr="000A21EB">
        <w:rPr>
          <w:rFonts w:ascii="Times New Roman" w:hAnsi="Times New Roman" w:cs="Times New Roman"/>
          <w:noProof/>
          <w:sz w:val="24"/>
          <w:szCs w:val="24"/>
        </w:rPr>
        <w:drawing>
          <wp:inline distT="0" distB="0" distL="0" distR="0" wp14:anchorId="604088F7" wp14:editId="26D348CB">
            <wp:extent cx="2413000" cy="894080"/>
            <wp:effectExtent l="0" t="0" r="6350" b="1270"/>
            <wp:docPr id="237" name="Picture 23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6190" cstate="email">
                      <a:extLst>
                        <a:ext uri="{28A0092B-C50C-407E-A947-70E740481C1C}">
                          <a14:useLocalDpi xmlns:a14="http://schemas.microsoft.com/office/drawing/2010/main"/>
                        </a:ext>
                      </a:extLst>
                    </a:blip>
                    <a:stretch>
                      <a:fillRect/>
                    </a:stretch>
                  </pic:blipFill>
                  <pic:spPr>
                    <a:xfrm>
                      <a:off x="0" y="0"/>
                      <a:ext cx="2456852" cy="910328"/>
                    </a:xfrm>
                    <a:prstGeom prst="rect">
                      <a:avLst/>
                    </a:prstGeom>
                  </pic:spPr>
                </pic:pic>
              </a:graphicData>
            </a:graphic>
          </wp:inline>
        </w:drawing>
      </w:r>
    </w:p>
    <w:p w14:paraId="40CC3778" w14:textId="77777777" w:rsidR="00C96536" w:rsidRPr="000A21EB" w:rsidRDefault="00C96536" w:rsidP="000A21EB">
      <w:pPr>
        <w:rPr>
          <w:rFonts w:ascii="Times New Roman" w:hAnsi="Times New Roman" w:cs="Times New Roman"/>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 xml:space="preserve">Lưu ý: Ấn phím </w:t>
      </w:r>
      <w:r w:rsidRPr="000A21EB">
        <w:rPr>
          <w:rFonts w:ascii="Times New Roman" w:hAnsi="Times New Roman" w:cs="Times New Roman"/>
          <w:color w:val="0033CC"/>
          <w:sz w:val="24"/>
          <w:szCs w:val="24"/>
        </w:rPr>
        <w:t xml:space="preserve">= </w:t>
      </w:r>
      <w:r w:rsidRPr="000A21EB">
        <w:rPr>
          <w:rFonts w:ascii="Times New Roman" w:hAnsi="Times New Roman" w:cs="Times New Roman"/>
          <w:sz w:val="24"/>
          <w:szCs w:val="24"/>
        </w:rPr>
        <w:t xml:space="preserve">mỗi khi nhập xong một số liệu; Ấn các phím </w:t>
      </w:r>
      <w:r w:rsidRPr="000A21EB">
        <w:rPr>
          <w:rFonts w:ascii="Times New Roman" w:hAnsi="Times New Roman" w:cs="Times New Roman"/>
          <w:color w:val="0033CC"/>
          <w:sz w:val="24"/>
          <w:szCs w:val="24"/>
        </w:rPr>
        <w:t>◄ , ► , ▼ , ▲</w:t>
      </w:r>
      <w:r w:rsidRPr="000A21EB">
        <w:rPr>
          <w:rFonts w:ascii="Times New Roman" w:hAnsi="Times New Roman" w:cs="Times New Roman"/>
          <w:sz w:val="24"/>
          <w:szCs w:val="24"/>
        </w:rPr>
        <w:t xml:space="preserve"> để di chuyển giữa các cột, hàng số liệu</w:t>
      </w:r>
      <w:r>
        <w:rPr>
          <w:rFonts w:ascii="Times New Roman" w:hAnsi="Times New Roman" w:cs="Times New Roman"/>
          <w:sz w:val="24"/>
          <w:szCs w:val="24"/>
        </w:rPr>
        <w:t xml:space="preserve"> </w:t>
      </w:r>
      <w:r w:rsidRPr="000A21EB">
        <w:rPr>
          <w:rFonts w:ascii="Times New Roman" w:hAnsi="Times New Roman" w:cs="Times New Roman"/>
          <w:sz w:val="24"/>
          <w:szCs w:val="24"/>
        </w:rPr>
        <w:t xml:space="preserve">ấn phím </w:t>
      </w:r>
      <w:r w:rsidRPr="000A21EB">
        <w:rPr>
          <w:rFonts w:ascii="Times New Roman" w:hAnsi="Times New Roman" w:cs="Times New Roman"/>
          <w:b/>
          <w:bCs/>
          <w:color w:val="0033CC"/>
          <w:sz w:val="24"/>
          <w:szCs w:val="24"/>
        </w:rPr>
        <w:t xml:space="preserve">AC </w:t>
      </w:r>
      <w:r w:rsidRPr="000A21EB">
        <w:rPr>
          <w:rFonts w:ascii="Times New Roman" w:hAnsi="Times New Roman" w:cs="Times New Roman"/>
          <w:sz w:val="24"/>
          <w:szCs w:val="24"/>
        </w:rPr>
        <w:t>để hoàn tất việc nhập số liệu.</w:t>
      </w:r>
    </w:p>
    <w:p w14:paraId="7578D287" w14:textId="77777777" w:rsidR="00C96536" w:rsidRPr="000A21EB" w:rsidRDefault="00C96536" w:rsidP="000A21EB">
      <w:pPr>
        <w:rPr>
          <w:rFonts w:ascii="Times New Roman" w:hAnsi="Times New Roman" w:cs="Times New Roman"/>
          <w:b/>
          <w:bCs/>
          <w:sz w:val="24"/>
          <w:szCs w:val="24"/>
        </w:rPr>
      </w:pPr>
      <w:r>
        <w:rPr>
          <w:rFonts w:ascii="Times New Roman" w:hAnsi="Times New Roman" w:cs="Times New Roman"/>
          <w:b/>
          <w:bCs/>
          <w:sz w:val="24"/>
          <w:szCs w:val="24"/>
        </w:rPr>
        <w:t xml:space="preserve">        </w:t>
      </w:r>
      <w:r w:rsidRPr="000A21EB">
        <w:rPr>
          <w:rFonts w:ascii="Times New Roman" w:hAnsi="Times New Roman" w:cs="Times New Roman"/>
          <w:b/>
          <w:bCs/>
          <w:sz w:val="24"/>
          <w:szCs w:val="24"/>
        </w:rPr>
        <w:t>3. Xem các số đặc trưng của mẫu số liệu thống kê và ghi kết quả</w:t>
      </w:r>
    </w:p>
    <w:p w14:paraId="37318060" w14:textId="77777777" w:rsidR="00C96536" w:rsidRPr="000A21EB" w:rsidRDefault="00C96536" w:rsidP="000A21EB">
      <w:pPr>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Pr="000A21EB">
        <w:rPr>
          <w:rFonts w:ascii="Times New Roman" w:hAnsi="Times New Roman" w:cs="Times New Roman"/>
          <w:sz w:val="24"/>
          <w:szCs w:val="24"/>
        </w:rPr>
        <w:t xml:space="preserve">Ấn liên tiếp các phím </w:t>
      </w:r>
      <w:r w:rsidRPr="000A21EB">
        <w:rPr>
          <w:rFonts w:ascii="Times New Roman" w:hAnsi="Times New Roman" w:cs="Times New Roman"/>
          <w:b/>
          <w:bCs/>
          <w:color w:val="0033CC"/>
          <w:sz w:val="24"/>
          <w:szCs w:val="24"/>
        </w:rPr>
        <w:t>OPTN</w:t>
      </w:r>
      <w:r w:rsidRPr="000A21EB">
        <w:rPr>
          <w:rFonts w:ascii="Times New Roman" w:hAnsi="Times New Roman" w:cs="Times New Roman"/>
          <w:color w:val="0033CC"/>
          <w:sz w:val="24"/>
          <w:szCs w:val="24"/>
        </w:rPr>
        <w:t xml:space="preserve">   2</w:t>
      </w:r>
      <w:r w:rsidRPr="000A21EB">
        <w:rPr>
          <w:rFonts w:ascii="Times New Roman" w:hAnsi="Times New Roman" w:cs="Times New Roman"/>
          <w:sz w:val="24"/>
          <w:szCs w:val="24"/>
        </w:rPr>
        <w:t xml:space="preserve"> để máy tính hiển thị kết quả các số đặc trưng của mẫu số liệu. ấn liên tiếp phím </w:t>
      </w:r>
      <w:r w:rsidRPr="000A21EB">
        <w:rPr>
          <w:rFonts w:ascii="Times New Roman" w:hAnsi="Times New Roman" w:cs="Times New Roman"/>
          <w:color w:val="0033CC"/>
          <w:sz w:val="24"/>
          <w:szCs w:val="24"/>
        </w:rPr>
        <w:t xml:space="preserve">▼  </w:t>
      </w:r>
      <w:r w:rsidRPr="000A21EB">
        <w:rPr>
          <w:rFonts w:ascii="Times New Roman" w:hAnsi="Times New Roman" w:cs="Times New Roman"/>
          <w:color w:val="000000" w:themeColor="text1"/>
          <w:sz w:val="24"/>
          <w:szCs w:val="24"/>
        </w:rPr>
        <w:t>để xem kết quả.</w:t>
      </w:r>
    </w:p>
    <w:p w14:paraId="0116BC1E" w14:textId="77777777" w:rsidR="00C96536" w:rsidRPr="000A21EB" w:rsidRDefault="00C96536" w:rsidP="000A21EB">
      <w:pPr>
        <w:rPr>
          <w:rFonts w:ascii="Times New Roman" w:hAnsi="Times New Roman" w:cs="Times New Roman"/>
          <w:color w:val="000000" w:themeColor="text1"/>
          <w:sz w:val="24"/>
          <w:szCs w:val="24"/>
        </w:rPr>
      </w:pPr>
      <w:r w:rsidRPr="000A21EB">
        <w:rPr>
          <w:rFonts w:ascii="Times New Roman" w:hAnsi="Times New Roman" w:cs="Times New Roman"/>
          <w:noProof/>
          <w:sz w:val="24"/>
          <w:szCs w:val="24"/>
        </w:rPr>
        <w:drawing>
          <wp:inline distT="0" distB="0" distL="0" distR="0" wp14:anchorId="129C5E27" wp14:editId="13D4BFCF">
            <wp:extent cx="1879600" cy="719847"/>
            <wp:effectExtent l="0" t="0" r="6350" b="4445"/>
            <wp:docPr id="238" name="Picture 238"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Qr code&#10;&#10;Description automatically generated"/>
                    <pic:cNvPicPr/>
                  </pic:nvPicPr>
                  <pic:blipFill>
                    <a:blip r:embed="rId6191" cstate="email">
                      <a:extLst>
                        <a:ext uri="{28A0092B-C50C-407E-A947-70E740481C1C}">
                          <a14:useLocalDpi xmlns:a14="http://schemas.microsoft.com/office/drawing/2010/main"/>
                        </a:ext>
                      </a:extLst>
                    </a:blip>
                    <a:stretch>
                      <a:fillRect/>
                    </a:stretch>
                  </pic:blipFill>
                  <pic:spPr>
                    <a:xfrm>
                      <a:off x="0" y="0"/>
                      <a:ext cx="1908981" cy="731099"/>
                    </a:xfrm>
                    <a:prstGeom prst="rect">
                      <a:avLst/>
                    </a:prstGeom>
                  </pic:spPr>
                </pic:pic>
              </a:graphicData>
            </a:graphic>
          </wp:inline>
        </w:drawing>
      </w:r>
      <w:r w:rsidRPr="000A21EB">
        <w:rPr>
          <w:rFonts w:ascii="Times New Roman" w:hAnsi="Times New Roman" w:cs="Times New Roman"/>
          <w:noProof/>
          <w:sz w:val="24"/>
          <w:szCs w:val="24"/>
        </w:rPr>
        <w:t xml:space="preserve">  </w:t>
      </w:r>
      <w:r w:rsidRPr="000A21EB">
        <w:rPr>
          <w:rFonts w:ascii="Times New Roman" w:hAnsi="Times New Roman" w:cs="Times New Roman"/>
          <w:noProof/>
          <w:sz w:val="24"/>
          <w:szCs w:val="24"/>
        </w:rPr>
        <w:drawing>
          <wp:inline distT="0" distB="0" distL="0" distR="0" wp14:anchorId="63CF202B" wp14:editId="1C1205C3">
            <wp:extent cx="1913336" cy="730250"/>
            <wp:effectExtent l="0" t="0" r="0" b="0"/>
            <wp:docPr id="239" name="Picture 23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chematic&#10;&#10;Description automatically generated"/>
                    <pic:cNvPicPr/>
                  </pic:nvPicPr>
                  <pic:blipFill>
                    <a:blip r:embed="rId6192" cstate="email">
                      <a:extLst>
                        <a:ext uri="{28A0092B-C50C-407E-A947-70E740481C1C}">
                          <a14:useLocalDpi xmlns:a14="http://schemas.microsoft.com/office/drawing/2010/main"/>
                        </a:ext>
                      </a:extLst>
                    </a:blip>
                    <a:stretch>
                      <a:fillRect/>
                    </a:stretch>
                  </pic:blipFill>
                  <pic:spPr>
                    <a:xfrm>
                      <a:off x="0" y="0"/>
                      <a:ext cx="1934844" cy="738459"/>
                    </a:xfrm>
                    <a:prstGeom prst="rect">
                      <a:avLst/>
                    </a:prstGeom>
                  </pic:spPr>
                </pic:pic>
              </a:graphicData>
            </a:graphic>
          </wp:inline>
        </w:drawing>
      </w:r>
      <w:r w:rsidRPr="000A21EB">
        <w:rPr>
          <w:rFonts w:ascii="Times New Roman" w:hAnsi="Times New Roman" w:cs="Times New Roman"/>
          <w:color w:val="000000" w:themeColor="text1"/>
          <w:sz w:val="24"/>
          <w:szCs w:val="24"/>
        </w:rPr>
        <w:t xml:space="preserve"> </w:t>
      </w:r>
      <w:r w:rsidRPr="000A21EB">
        <w:rPr>
          <w:rFonts w:ascii="Times New Roman" w:hAnsi="Times New Roman" w:cs="Times New Roman"/>
          <w:noProof/>
          <w:sz w:val="24"/>
          <w:szCs w:val="24"/>
        </w:rPr>
        <w:drawing>
          <wp:inline distT="0" distB="0" distL="0" distR="0" wp14:anchorId="7A73D224" wp14:editId="4851BA25">
            <wp:extent cx="2000900" cy="742950"/>
            <wp:effectExtent l="0" t="0" r="0" b="0"/>
            <wp:docPr id="240" name="Picture 24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6193" cstate="email">
                      <a:extLst>
                        <a:ext uri="{28A0092B-C50C-407E-A947-70E740481C1C}">
                          <a14:useLocalDpi xmlns:a14="http://schemas.microsoft.com/office/drawing/2010/main"/>
                        </a:ext>
                      </a:extLst>
                    </a:blip>
                    <a:stretch>
                      <a:fillRect/>
                    </a:stretch>
                  </pic:blipFill>
                  <pic:spPr>
                    <a:xfrm>
                      <a:off x="0" y="0"/>
                      <a:ext cx="2050983" cy="761546"/>
                    </a:xfrm>
                    <a:prstGeom prst="rect">
                      <a:avLst/>
                    </a:prstGeom>
                  </pic:spPr>
                </pic:pic>
              </a:graphicData>
            </a:graphic>
          </wp:inline>
        </w:drawing>
      </w:r>
    </w:p>
    <w:p w14:paraId="603B8B2F" w14:textId="77777777" w:rsidR="00C96536" w:rsidRPr="000A21EB" w:rsidRDefault="00C96536" w:rsidP="000A21E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0A21EB">
        <w:rPr>
          <w:rFonts w:ascii="Times New Roman" w:hAnsi="Times New Roman" w:cs="Times New Roman"/>
          <w:color w:val="000000" w:themeColor="text1"/>
          <w:sz w:val="24"/>
          <w:szCs w:val="24"/>
        </w:rPr>
        <w:t>Ta tính được các số đặc trưng của mẫu số liệu trên là:</w:t>
      </w:r>
    </w:p>
    <w:tbl>
      <w:tblPr>
        <w:tblW w:w="6680" w:type="dxa"/>
        <w:jc w:val="center"/>
        <w:tblLook w:val="04A0" w:firstRow="1" w:lastRow="0" w:firstColumn="1" w:lastColumn="0" w:noHBand="0" w:noVBand="1"/>
      </w:tblPr>
      <w:tblGrid>
        <w:gridCol w:w="3480"/>
        <w:gridCol w:w="1600"/>
        <w:gridCol w:w="1600"/>
      </w:tblGrid>
      <w:tr w:rsidR="00C96536" w:rsidRPr="000A21EB" w14:paraId="72444071" w14:textId="77777777" w:rsidTr="001976AC">
        <w:trPr>
          <w:trHeight w:val="312"/>
          <w:jc w:val="center"/>
        </w:trPr>
        <w:tc>
          <w:tcPr>
            <w:tcW w:w="3480" w:type="dxa"/>
            <w:tcBorders>
              <w:top w:val="single" w:sz="4" w:space="0" w:color="auto"/>
              <w:left w:val="single" w:sz="4" w:space="0" w:color="auto"/>
              <w:bottom w:val="single" w:sz="4" w:space="0" w:color="auto"/>
              <w:right w:val="single" w:sz="4" w:space="0" w:color="auto"/>
            </w:tcBorders>
            <w:shd w:val="clear" w:color="000000" w:fill="00FFFF"/>
            <w:noWrap/>
            <w:vAlign w:val="bottom"/>
            <w:hideMark/>
          </w:tcPr>
          <w:p w14:paraId="6757846E"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Số trung bình</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23806D05"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200" w:dyaOrig="340" w14:anchorId="30E5AF3B">
                <v:shape id="_x0000_i4271" type="#_x0000_t75" style="width:10pt;height:17pt" o:ole="">
                  <v:imagedata r:id="rId6194" o:title=""/>
                </v:shape>
                <o:OLEObject Type="Embed" ProgID="Equation.DSMT4" ShapeID="_x0000_i4271" DrawAspect="Content" ObjectID="_1753633423" r:id="rId6195"/>
              </w:objec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10E3125D"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4.01010</w:t>
            </w:r>
          </w:p>
        </w:tc>
      </w:tr>
      <w:tr w:rsidR="00C96536" w:rsidRPr="000A21EB" w14:paraId="677769A4"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3F6913E8"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 xml:space="preserve">Phương sai </w:t>
            </w:r>
            <w:r w:rsidRPr="000A21EB">
              <w:rPr>
                <w:rFonts w:ascii="Times New Roman" w:eastAsia="Times New Roman" w:hAnsi="Times New Roman" w:cs="Times New Roman"/>
                <w:color w:val="000000"/>
                <w:position w:val="-16"/>
                <w:sz w:val="24"/>
                <w:szCs w:val="24"/>
              </w:rPr>
              <w:object w:dxaOrig="520" w:dyaOrig="440" w14:anchorId="76803B47">
                <v:shape id="_x0000_i4272" type="#_x0000_t75" style="width:26pt;height:22pt" o:ole="">
                  <v:imagedata r:id="rId6196" o:title=""/>
                </v:shape>
                <o:OLEObject Type="Embed" ProgID="Equation.DSMT4" ShapeID="_x0000_i4272" DrawAspect="Content" ObjectID="_1753633424" r:id="rId6197"/>
              </w:object>
            </w:r>
          </w:p>
        </w:tc>
        <w:tc>
          <w:tcPr>
            <w:tcW w:w="1600" w:type="dxa"/>
            <w:tcBorders>
              <w:top w:val="nil"/>
              <w:left w:val="nil"/>
              <w:bottom w:val="single" w:sz="4" w:space="0" w:color="auto"/>
              <w:right w:val="single" w:sz="4" w:space="0" w:color="auto"/>
            </w:tcBorders>
            <w:shd w:val="clear" w:color="auto" w:fill="auto"/>
            <w:noWrap/>
            <w:vAlign w:val="bottom"/>
            <w:hideMark/>
          </w:tcPr>
          <w:p w14:paraId="3D2D71A4"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460" w:dyaOrig="320" w14:anchorId="306F129F">
                <v:shape id="_x0000_i4273" type="#_x0000_t75" style="width:23.5pt;height:16pt" o:ole="">
                  <v:imagedata r:id="rId6198" o:title=""/>
                </v:shape>
                <o:OLEObject Type="Embed" ProgID="Equation.DSMT4" ShapeID="_x0000_i4273" DrawAspect="Content" ObjectID="_1753633425" r:id="rId6199"/>
              </w:object>
            </w:r>
          </w:p>
        </w:tc>
        <w:tc>
          <w:tcPr>
            <w:tcW w:w="1600" w:type="dxa"/>
            <w:tcBorders>
              <w:top w:val="nil"/>
              <w:left w:val="nil"/>
              <w:bottom w:val="single" w:sz="4" w:space="0" w:color="auto"/>
              <w:right w:val="single" w:sz="4" w:space="0" w:color="auto"/>
            </w:tcBorders>
            <w:shd w:val="clear" w:color="auto" w:fill="auto"/>
            <w:noWrap/>
            <w:vAlign w:val="bottom"/>
            <w:hideMark/>
          </w:tcPr>
          <w:p w14:paraId="136D6990"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1.74737</w:t>
            </w:r>
          </w:p>
        </w:tc>
      </w:tr>
      <w:tr w:rsidR="00C96536" w:rsidRPr="000A21EB" w14:paraId="7D78EFFB"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6B1C987C"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 xml:space="preserve">Độ lệch chuẩn </w:t>
            </w:r>
            <w:r w:rsidRPr="000A21EB">
              <w:rPr>
                <w:rFonts w:ascii="Times New Roman" w:eastAsia="Times New Roman" w:hAnsi="Times New Roman" w:cs="Times New Roman"/>
                <w:color w:val="000000"/>
                <w:position w:val="-14"/>
                <w:sz w:val="24"/>
                <w:szCs w:val="24"/>
              </w:rPr>
              <w:object w:dxaOrig="400" w:dyaOrig="400" w14:anchorId="302A331B">
                <v:shape id="_x0000_i4274" type="#_x0000_t75" style="width:20pt;height:20pt" o:ole="">
                  <v:imagedata r:id="rId6200" o:title=""/>
                </v:shape>
                <o:OLEObject Type="Embed" ProgID="Equation.DSMT4" ShapeID="_x0000_i4274" DrawAspect="Content" ObjectID="_1753633426" r:id="rId6201"/>
              </w:object>
            </w:r>
          </w:p>
        </w:tc>
        <w:tc>
          <w:tcPr>
            <w:tcW w:w="1600" w:type="dxa"/>
            <w:tcBorders>
              <w:top w:val="nil"/>
              <w:left w:val="nil"/>
              <w:bottom w:val="single" w:sz="4" w:space="0" w:color="auto"/>
              <w:right w:val="single" w:sz="4" w:space="0" w:color="auto"/>
            </w:tcBorders>
            <w:shd w:val="clear" w:color="auto" w:fill="auto"/>
            <w:noWrap/>
            <w:vAlign w:val="bottom"/>
            <w:hideMark/>
          </w:tcPr>
          <w:p w14:paraId="4312BA11"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360" w:dyaOrig="220" w14:anchorId="5DF76860">
                <v:shape id="_x0000_i4275" type="#_x0000_t75" style="width:18.5pt;height:11pt" o:ole="">
                  <v:imagedata r:id="rId6202" o:title=""/>
                </v:shape>
                <o:OLEObject Type="Embed" ProgID="Equation.DSMT4" ShapeID="_x0000_i4275" DrawAspect="Content" ObjectID="_1753633427" r:id="rId6203"/>
              </w:object>
            </w:r>
          </w:p>
        </w:tc>
        <w:tc>
          <w:tcPr>
            <w:tcW w:w="1600" w:type="dxa"/>
            <w:tcBorders>
              <w:top w:val="nil"/>
              <w:left w:val="nil"/>
              <w:bottom w:val="single" w:sz="4" w:space="0" w:color="auto"/>
              <w:right w:val="single" w:sz="4" w:space="0" w:color="auto"/>
            </w:tcBorders>
            <w:shd w:val="clear" w:color="auto" w:fill="auto"/>
            <w:noWrap/>
            <w:vAlign w:val="bottom"/>
            <w:hideMark/>
          </w:tcPr>
          <w:p w14:paraId="4079031B"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1.32188</w:t>
            </w:r>
          </w:p>
        </w:tc>
      </w:tr>
      <w:tr w:rsidR="00C96536" w:rsidRPr="000A21EB" w14:paraId="439998C0"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239B73D6"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 xml:space="preserve">Phương sai hiệu chỉnh </w:t>
            </w:r>
            <w:r w:rsidRPr="000A21EB">
              <w:rPr>
                <w:rFonts w:ascii="Times New Roman" w:eastAsia="Times New Roman" w:hAnsi="Times New Roman" w:cs="Times New Roman"/>
                <w:color w:val="000000"/>
                <w:position w:val="-24"/>
                <w:sz w:val="24"/>
                <w:szCs w:val="24"/>
              </w:rPr>
              <w:object w:dxaOrig="520" w:dyaOrig="600" w14:anchorId="776C1558">
                <v:shape id="_x0000_i4276" type="#_x0000_t75" style="width:26pt;height:30pt" o:ole="">
                  <v:imagedata r:id="rId6204" o:title=""/>
                </v:shape>
                <o:OLEObject Type="Embed" ProgID="Equation.DSMT4" ShapeID="_x0000_i4276" DrawAspect="Content" ObjectID="_1753633428" r:id="rId6205"/>
              </w:object>
            </w:r>
          </w:p>
        </w:tc>
        <w:tc>
          <w:tcPr>
            <w:tcW w:w="1600" w:type="dxa"/>
            <w:tcBorders>
              <w:top w:val="nil"/>
              <w:left w:val="nil"/>
              <w:bottom w:val="single" w:sz="4" w:space="0" w:color="auto"/>
              <w:right w:val="single" w:sz="4" w:space="0" w:color="auto"/>
            </w:tcBorders>
            <w:shd w:val="clear" w:color="auto" w:fill="auto"/>
            <w:noWrap/>
            <w:vAlign w:val="bottom"/>
            <w:hideMark/>
          </w:tcPr>
          <w:p w14:paraId="1DB791C4"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400" w:dyaOrig="320" w14:anchorId="087BD572">
                <v:shape id="_x0000_i4277" type="#_x0000_t75" style="width:20pt;height:16pt" o:ole="">
                  <v:imagedata r:id="rId6206" o:title=""/>
                </v:shape>
                <o:OLEObject Type="Embed" ProgID="Equation.DSMT4" ShapeID="_x0000_i4277" DrawAspect="Content" ObjectID="_1753633429" r:id="rId6207"/>
              </w:object>
            </w:r>
          </w:p>
        </w:tc>
        <w:tc>
          <w:tcPr>
            <w:tcW w:w="1600" w:type="dxa"/>
            <w:tcBorders>
              <w:top w:val="nil"/>
              <w:left w:val="nil"/>
              <w:bottom w:val="single" w:sz="4" w:space="0" w:color="auto"/>
              <w:right w:val="single" w:sz="4" w:space="0" w:color="auto"/>
            </w:tcBorders>
            <w:shd w:val="clear" w:color="auto" w:fill="auto"/>
            <w:noWrap/>
            <w:vAlign w:val="bottom"/>
            <w:hideMark/>
          </w:tcPr>
          <w:p w14:paraId="265FC873"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1.76520</w:t>
            </w:r>
          </w:p>
        </w:tc>
      </w:tr>
      <w:tr w:rsidR="00C96536" w:rsidRPr="000A21EB" w14:paraId="41C7A504"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7685E7B2"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Cỡ mẫu</w:t>
            </w:r>
          </w:p>
        </w:tc>
        <w:tc>
          <w:tcPr>
            <w:tcW w:w="1600" w:type="dxa"/>
            <w:tcBorders>
              <w:top w:val="nil"/>
              <w:left w:val="nil"/>
              <w:bottom w:val="single" w:sz="4" w:space="0" w:color="auto"/>
              <w:right w:val="single" w:sz="4" w:space="0" w:color="auto"/>
            </w:tcBorders>
            <w:shd w:val="clear" w:color="auto" w:fill="auto"/>
            <w:noWrap/>
            <w:vAlign w:val="bottom"/>
            <w:hideMark/>
          </w:tcPr>
          <w:p w14:paraId="0A1691BA"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200" w:dyaOrig="220" w14:anchorId="11B82F4A">
                <v:shape id="_x0000_i4278" type="#_x0000_t75" style="width:10pt;height:11pt" o:ole="">
                  <v:imagedata r:id="rId6208" o:title=""/>
                </v:shape>
                <o:OLEObject Type="Embed" ProgID="Equation.DSMT4" ShapeID="_x0000_i4278" DrawAspect="Content" ObjectID="_1753633430" r:id="rId6209"/>
              </w:object>
            </w:r>
          </w:p>
        </w:tc>
        <w:tc>
          <w:tcPr>
            <w:tcW w:w="1600" w:type="dxa"/>
            <w:tcBorders>
              <w:top w:val="nil"/>
              <w:left w:val="nil"/>
              <w:bottom w:val="single" w:sz="4" w:space="0" w:color="auto"/>
              <w:right w:val="single" w:sz="4" w:space="0" w:color="auto"/>
            </w:tcBorders>
            <w:shd w:val="clear" w:color="auto" w:fill="auto"/>
            <w:noWrap/>
            <w:vAlign w:val="bottom"/>
            <w:hideMark/>
          </w:tcPr>
          <w:p w14:paraId="1EE13C01"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99</w:t>
            </w:r>
          </w:p>
        </w:tc>
      </w:tr>
      <w:tr w:rsidR="00C96536" w:rsidRPr="000A21EB" w14:paraId="2D82F32B"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23125C34"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Giá trị nhỏ nhất</w:t>
            </w:r>
          </w:p>
        </w:tc>
        <w:tc>
          <w:tcPr>
            <w:tcW w:w="1600" w:type="dxa"/>
            <w:tcBorders>
              <w:top w:val="nil"/>
              <w:left w:val="nil"/>
              <w:bottom w:val="single" w:sz="4" w:space="0" w:color="auto"/>
              <w:right w:val="single" w:sz="4" w:space="0" w:color="auto"/>
            </w:tcBorders>
            <w:shd w:val="clear" w:color="auto" w:fill="auto"/>
            <w:noWrap/>
            <w:vAlign w:val="bottom"/>
            <w:hideMark/>
          </w:tcPr>
          <w:p w14:paraId="1267F0E3"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14"/>
                <w:sz w:val="24"/>
                <w:szCs w:val="24"/>
              </w:rPr>
              <w:object w:dxaOrig="800" w:dyaOrig="400" w14:anchorId="61FAD830">
                <v:shape id="_x0000_i4279" type="#_x0000_t75" style="width:40pt;height:20pt" o:ole="">
                  <v:imagedata r:id="rId6210" o:title=""/>
                </v:shape>
                <o:OLEObject Type="Embed" ProgID="Equation.DSMT4" ShapeID="_x0000_i4279" DrawAspect="Content" ObjectID="_1753633431" r:id="rId6211"/>
              </w:object>
            </w:r>
          </w:p>
        </w:tc>
        <w:tc>
          <w:tcPr>
            <w:tcW w:w="1600" w:type="dxa"/>
            <w:tcBorders>
              <w:top w:val="nil"/>
              <w:left w:val="nil"/>
              <w:bottom w:val="single" w:sz="4" w:space="0" w:color="auto"/>
              <w:right w:val="single" w:sz="4" w:space="0" w:color="auto"/>
            </w:tcBorders>
            <w:shd w:val="clear" w:color="auto" w:fill="auto"/>
            <w:noWrap/>
            <w:vAlign w:val="bottom"/>
            <w:hideMark/>
          </w:tcPr>
          <w:p w14:paraId="3890FE92"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2</w:t>
            </w:r>
          </w:p>
        </w:tc>
      </w:tr>
      <w:tr w:rsidR="00C96536" w:rsidRPr="000A21EB" w14:paraId="654898DD"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13B78114"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Tứ phân vị thứ nhất</w:t>
            </w:r>
          </w:p>
        </w:tc>
        <w:tc>
          <w:tcPr>
            <w:tcW w:w="1600" w:type="dxa"/>
            <w:tcBorders>
              <w:top w:val="nil"/>
              <w:left w:val="nil"/>
              <w:bottom w:val="single" w:sz="4" w:space="0" w:color="auto"/>
              <w:right w:val="single" w:sz="4" w:space="0" w:color="auto"/>
            </w:tcBorders>
            <w:shd w:val="clear" w:color="auto" w:fill="auto"/>
            <w:noWrap/>
            <w:vAlign w:val="bottom"/>
            <w:hideMark/>
          </w:tcPr>
          <w:p w14:paraId="01DFA88C"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12"/>
                <w:sz w:val="24"/>
                <w:szCs w:val="24"/>
              </w:rPr>
              <w:object w:dxaOrig="279" w:dyaOrig="360" w14:anchorId="6F448D04">
                <v:shape id="_x0000_i4280" type="#_x0000_t75" style="width:14pt;height:18.5pt" o:ole="">
                  <v:imagedata r:id="rId6212" o:title=""/>
                </v:shape>
                <o:OLEObject Type="Embed" ProgID="Equation.DSMT4" ShapeID="_x0000_i4280" DrawAspect="Content" ObjectID="_1753633432" r:id="rId6213"/>
              </w:object>
            </w:r>
          </w:p>
        </w:tc>
        <w:tc>
          <w:tcPr>
            <w:tcW w:w="1600" w:type="dxa"/>
            <w:tcBorders>
              <w:top w:val="nil"/>
              <w:left w:val="nil"/>
              <w:bottom w:val="single" w:sz="4" w:space="0" w:color="auto"/>
              <w:right w:val="single" w:sz="4" w:space="0" w:color="auto"/>
            </w:tcBorders>
            <w:shd w:val="clear" w:color="auto" w:fill="auto"/>
            <w:noWrap/>
            <w:vAlign w:val="bottom"/>
            <w:hideMark/>
          </w:tcPr>
          <w:p w14:paraId="7C51B2E3"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3</w:t>
            </w:r>
          </w:p>
        </w:tc>
      </w:tr>
      <w:tr w:rsidR="00C96536" w:rsidRPr="000A21EB" w14:paraId="30CD6361"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2D1D4482"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Trung vị</w:t>
            </w:r>
          </w:p>
        </w:tc>
        <w:tc>
          <w:tcPr>
            <w:tcW w:w="1600" w:type="dxa"/>
            <w:tcBorders>
              <w:top w:val="nil"/>
              <w:left w:val="nil"/>
              <w:bottom w:val="single" w:sz="4" w:space="0" w:color="auto"/>
              <w:right w:val="single" w:sz="4" w:space="0" w:color="auto"/>
            </w:tcBorders>
            <w:shd w:val="clear" w:color="auto" w:fill="auto"/>
            <w:noWrap/>
            <w:vAlign w:val="bottom"/>
            <w:hideMark/>
          </w:tcPr>
          <w:p w14:paraId="56D9EA1E"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520" w:dyaOrig="279" w14:anchorId="33E2BBA7">
                <v:shape id="_x0000_i4281" type="#_x0000_t75" style="width:26pt;height:14pt" o:ole="">
                  <v:imagedata r:id="rId6214" o:title=""/>
                </v:shape>
                <o:OLEObject Type="Embed" ProgID="Equation.DSMT4" ShapeID="_x0000_i4281" DrawAspect="Content" ObjectID="_1753633433" r:id="rId6215"/>
              </w:object>
            </w:r>
          </w:p>
        </w:tc>
        <w:tc>
          <w:tcPr>
            <w:tcW w:w="1600" w:type="dxa"/>
            <w:tcBorders>
              <w:top w:val="nil"/>
              <w:left w:val="nil"/>
              <w:bottom w:val="single" w:sz="4" w:space="0" w:color="auto"/>
              <w:right w:val="single" w:sz="4" w:space="0" w:color="auto"/>
            </w:tcBorders>
            <w:shd w:val="clear" w:color="auto" w:fill="auto"/>
            <w:noWrap/>
            <w:vAlign w:val="bottom"/>
            <w:hideMark/>
          </w:tcPr>
          <w:p w14:paraId="00F77843"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4</w:t>
            </w:r>
          </w:p>
        </w:tc>
      </w:tr>
      <w:tr w:rsidR="00C96536" w:rsidRPr="000A21EB" w14:paraId="1F0DC966"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526A4D31"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Tứ phân vị thứ ba</w:t>
            </w:r>
          </w:p>
        </w:tc>
        <w:tc>
          <w:tcPr>
            <w:tcW w:w="1600" w:type="dxa"/>
            <w:tcBorders>
              <w:top w:val="nil"/>
              <w:left w:val="nil"/>
              <w:bottom w:val="single" w:sz="4" w:space="0" w:color="auto"/>
              <w:right w:val="single" w:sz="4" w:space="0" w:color="auto"/>
            </w:tcBorders>
            <w:shd w:val="clear" w:color="auto" w:fill="auto"/>
            <w:noWrap/>
            <w:vAlign w:val="bottom"/>
            <w:hideMark/>
          </w:tcPr>
          <w:p w14:paraId="532024AF"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12"/>
                <w:sz w:val="24"/>
                <w:szCs w:val="24"/>
              </w:rPr>
              <w:object w:dxaOrig="300" w:dyaOrig="360" w14:anchorId="1C45D069">
                <v:shape id="_x0000_i4282" type="#_x0000_t75" style="width:15pt;height:18.5pt" o:ole="">
                  <v:imagedata r:id="rId6216" o:title=""/>
                </v:shape>
                <o:OLEObject Type="Embed" ProgID="Equation.DSMT4" ShapeID="_x0000_i4282" DrawAspect="Content" ObjectID="_1753633434" r:id="rId6217"/>
              </w:object>
            </w:r>
          </w:p>
        </w:tc>
        <w:tc>
          <w:tcPr>
            <w:tcW w:w="1600" w:type="dxa"/>
            <w:tcBorders>
              <w:top w:val="nil"/>
              <w:left w:val="nil"/>
              <w:bottom w:val="single" w:sz="4" w:space="0" w:color="auto"/>
              <w:right w:val="single" w:sz="4" w:space="0" w:color="auto"/>
            </w:tcBorders>
            <w:shd w:val="clear" w:color="auto" w:fill="auto"/>
            <w:noWrap/>
            <w:vAlign w:val="bottom"/>
            <w:hideMark/>
          </w:tcPr>
          <w:p w14:paraId="132C217F"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5</w:t>
            </w:r>
          </w:p>
        </w:tc>
      </w:tr>
      <w:tr w:rsidR="00C96536" w:rsidRPr="000A21EB" w14:paraId="66AE8466"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6EF413BC"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Giá trị lớn nhất</w:t>
            </w:r>
          </w:p>
        </w:tc>
        <w:tc>
          <w:tcPr>
            <w:tcW w:w="1600" w:type="dxa"/>
            <w:tcBorders>
              <w:top w:val="nil"/>
              <w:left w:val="nil"/>
              <w:bottom w:val="single" w:sz="4" w:space="0" w:color="auto"/>
              <w:right w:val="single" w:sz="4" w:space="0" w:color="auto"/>
            </w:tcBorders>
            <w:shd w:val="clear" w:color="auto" w:fill="auto"/>
            <w:noWrap/>
            <w:vAlign w:val="bottom"/>
            <w:hideMark/>
          </w:tcPr>
          <w:p w14:paraId="24A610A7"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14"/>
                <w:sz w:val="24"/>
                <w:szCs w:val="24"/>
              </w:rPr>
              <w:object w:dxaOrig="840" w:dyaOrig="400" w14:anchorId="3D58FE59">
                <v:shape id="_x0000_i4283" type="#_x0000_t75" style="width:42pt;height:20pt" o:ole="">
                  <v:imagedata r:id="rId6218" o:title=""/>
                </v:shape>
                <o:OLEObject Type="Embed" ProgID="Equation.DSMT4" ShapeID="_x0000_i4283" DrawAspect="Content" ObjectID="_1753633435" r:id="rId6219"/>
              </w:object>
            </w:r>
          </w:p>
        </w:tc>
        <w:tc>
          <w:tcPr>
            <w:tcW w:w="1600" w:type="dxa"/>
            <w:tcBorders>
              <w:top w:val="nil"/>
              <w:left w:val="nil"/>
              <w:bottom w:val="single" w:sz="4" w:space="0" w:color="auto"/>
              <w:right w:val="single" w:sz="4" w:space="0" w:color="auto"/>
            </w:tcBorders>
            <w:shd w:val="clear" w:color="auto" w:fill="auto"/>
            <w:noWrap/>
            <w:vAlign w:val="bottom"/>
            <w:hideMark/>
          </w:tcPr>
          <w:p w14:paraId="11D9AC2A"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7</w:t>
            </w:r>
          </w:p>
        </w:tc>
      </w:tr>
    </w:tbl>
    <w:p w14:paraId="501A1F49" w14:textId="77777777" w:rsidR="00C96536" w:rsidRPr="000A21EB" w:rsidRDefault="00C96536" w:rsidP="000A21EB">
      <w:pPr>
        <w:rPr>
          <w:rFonts w:ascii="Times New Roman" w:hAnsi="Times New Roman" w:cs="Times New Roman"/>
          <w:color w:val="000000" w:themeColor="text1"/>
          <w:sz w:val="24"/>
          <w:szCs w:val="24"/>
        </w:rPr>
      </w:pPr>
    </w:p>
    <w:p w14:paraId="152F1262" w14:textId="77777777" w:rsidR="00C96536" w:rsidRPr="000A21EB" w:rsidRDefault="00C96536" w:rsidP="000A21EB">
      <w:pPr>
        <w:rPr>
          <w:rFonts w:ascii="Times New Roman" w:hAnsi="Times New Roman" w:cs="Times New Roman"/>
          <w:color w:val="000000" w:themeColor="text1"/>
          <w:sz w:val="24"/>
          <w:szCs w:val="24"/>
        </w:rPr>
      </w:pPr>
      <w:r w:rsidRPr="000A21EB">
        <w:rPr>
          <w:rFonts w:ascii="Times New Roman" w:hAnsi="Times New Roman" w:cs="Times New Roman"/>
          <w:color w:val="000000" w:themeColor="text1"/>
          <w:sz w:val="24"/>
          <w:szCs w:val="24"/>
        </w:rPr>
        <w:t>Phương pháp hiệu chỉnh dữ liệu:</w:t>
      </w:r>
    </w:p>
    <w:p w14:paraId="49E0EB6E" w14:textId="77777777" w:rsidR="00C96536" w:rsidRPr="000A21EB" w:rsidRDefault="00C96536" w:rsidP="006D245C">
      <w:pPr>
        <w:pStyle w:val="ListParagraph"/>
        <w:numPr>
          <w:ilvl w:val="0"/>
          <w:numId w:val="95"/>
        </w:numPr>
        <w:spacing w:before="0" w:after="160" w:line="259" w:lineRule="auto"/>
        <w:rPr>
          <w:rFonts w:ascii="Times New Roman" w:hAnsi="Times New Roman" w:cs="Times New Roman"/>
          <w:color w:val="000000" w:themeColor="text1"/>
          <w:sz w:val="24"/>
          <w:szCs w:val="24"/>
        </w:rPr>
      </w:pPr>
      <w:r w:rsidRPr="000A21EB">
        <w:rPr>
          <w:rFonts w:ascii="Times New Roman" w:hAnsi="Times New Roman" w:cs="Times New Roman"/>
          <w:color w:val="000000" w:themeColor="text1"/>
          <w:sz w:val="24"/>
          <w:szCs w:val="24"/>
        </w:rPr>
        <w:t xml:space="preserve">Để mở lại bảng dữ liệu đã nhập: Ấn liêp tiếp các phím </w:t>
      </w:r>
      <w:r w:rsidRPr="000A21EB">
        <w:rPr>
          <w:rFonts w:ascii="Times New Roman" w:hAnsi="Times New Roman" w:cs="Times New Roman"/>
          <w:b/>
          <w:bCs/>
          <w:color w:val="0033CC"/>
          <w:sz w:val="24"/>
          <w:szCs w:val="24"/>
        </w:rPr>
        <w:t>OPTN</w:t>
      </w:r>
      <w:r w:rsidRPr="000A21EB">
        <w:rPr>
          <w:rFonts w:ascii="Times New Roman" w:hAnsi="Times New Roman" w:cs="Times New Roman"/>
          <w:color w:val="0033CC"/>
          <w:sz w:val="24"/>
          <w:szCs w:val="24"/>
        </w:rPr>
        <w:t xml:space="preserve">   3 </w:t>
      </w:r>
    </w:p>
    <w:p w14:paraId="54B4ACC8" w14:textId="77777777" w:rsidR="00C96536" w:rsidRPr="000A21EB" w:rsidRDefault="00C96536" w:rsidP="006D245C">
      <w:pPr>
        <w:pStyle w:val="ListParagraph"/>
        <w:numPr>
          <w:ilvl w:val="0"/>
          <w:numId w:val="95"/>
        </w:numPr>
        <w:spacing w:before="0" w:after="160" w:line="259" w:lineRule="auto"/>
        <w:rPr>
          <w:rFonts w:ascii="Times New Roman" w:hAnsi="Times New Roman" w:cs="Times New Roman"/>
          <w:color w:val="000000" w:themeColor="text1"/>
          <w:sz w:val="24"/>
          <w:szCs w:val="24"/>
        </w:rPr>
      </w:pPr>
      <w:r w:rsidRPr="000A21EB">
        <w:rPr>
          <w:rFonts w:ascii="Times New Roman" w:hAnsi="Times New Roman" w:cs="Times New Roman"/>
          <w:color w:val="000000" w:themeColor="text1"/>
          <w:sz w:val="24"/>
          <w:szCs w:val="24"/>
        </w:rPr>
        <w:t xml:space="preserve">Ấn các phím </w:t>
      </w:r>
      <w:r w:rsidRPr="000A21EB">
        <w:rPr>
          <w:rFonts w:ascii="Times New Roman" w:hAnsi="Times New Roman" w:cs="Times New Roman"/>
          <w:color w:val="0033CC"/>
          <w:sz w:val="24"/>
          <w:szCs w:val="24"/>
        </w:rPr>
        <w:t>◄ , ► , ▼ , ▲</w:t>
      </w:r>
      <w:r w:rsidRPr="000A21EB">
        <w:rPr>
          <w:rFonts w:ascii="Times New Roman" w:hAnsi="Times New Roman" w:cs="Times New Roman"/>
          <w:sz w:val="24"/>
          <w:szCs w:val="24"/>
        </w:rPr>
        <w:t xml:space="preserve"> để tìm đến số liệu cần hiệu chỉnh, nhập giá trị mới và ấn phím </w:t>
      </w:r>
      <w:r w:rsidRPr="000A21EB">
        <w:rPr>
          <w:rFonts w:ascii="Times New Roman" w:hAnsi="Times New Roman" w:cs="Times New Roman"/>
          <w:color w:val="0033CC"/>
          <w:sz w:val="24"/>
          <w:szCs w:val="24"/>
        </w:rPr>
        <w:t xml:space="preserve">= </w:t>
      </w:r>
      <w:r w:rsidRPr="000A21EB">
        <w:rPr>
          <w:rFonts w:ascii="Times New Roman" w:hAnsi="Times New Roman" w:cs="Times New Roman"/>
          <w:sz w:val="24"/>
          <w:szCs w:val="24"/>
        </w:rPr>
        <w:t>để thay đổi</w:t>
      </w:r>
    </w:p>
    <w:p w14:paraId="32555BFC"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rPr>
      </w:pPr>
      <w:r w:rsidRPr="000A21EB">
        <w:rPr>
          <w:rFonts w:ascii="Times New Roman" w:eastAsia="Calibri" w:hAnsi="Times New Roman" w:cs="Times New Roman"/>
          <w:b/>
          <w:bCs/>
          <w:color w:val="FF0000"/>
          <w:sz w:val="24"/>
          <w:szCs w:val="24"/>
        </w:rPr>
        <w:t>Thực hành</w:t>
      </w:r>
      <w:r w:rsidRPr="000A21EB">
        <w:rPr>
          <w:rFonts w:ascii="Times New Roman" w:eastAsia="Calibri" w:hAnsi="Times New Roman" w:cs="Times New Roman"/>
          <w:b/>
          <w:bCs/>
          <w:color w:val="FF0000"/>
          <w:sz w:val="24"/>
          <w:szCs w:val="24"/>
          <w:lang w:val="vi-VN"/>
        </w:rPr>
        <w:t xml:space="preserve"> </w:t>
      </w:r>
      <w:r w:rsidRPr="000A21EB">
        <w:rPr>
          <w:rFonts w:ascii="Times New Roman" w:eastAsia="Calibri" w:hAnsi="Times New Roman" w:cs="Times New Roman"/>
          <w:b/>
          <w:bCs/>
          <w:color w:val="FF0000"/>
          <w:sz w:val="24"/>
          <w:szCs w:val="24"/>
        </w:rPr>
        <w:t>2</w:t>
      </w:r>
      <w:r w:rsidRPr="000A21EB">
        <w:rPr>
          <w:rFonts w:ascii="Times New Roman" w:eastAsia="Calibri" w:hAnsi="Times New Roman" w:cs="Times New Roman"/>
          <w:b/>
          <w:bCs/>
          <w:color w:val="FF0000"/>
          <w:sz w:val="24"/>
          <w:szCs w:val="24"/>
          <w:lang w:val="vi-VN"/>
        </w:rPr>
        <w:t>:</w:t>
      </w:r>
    </w:p>
    <w:p w14:paraId="0FB69888" w14:textId="77777777" w:rsidR="00C96536" w:rsidRPr="000A21EB" w:rsidRDefault="00C96536" w:rsidP="0095522C">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A21EB">
        <w:rPr>
          <w:rFonts w:ascii="Times New Roman" w:eastAsia="Calibri" w:hAnsi="Times New Roman" w:cs="Times New Roman"/>
          <w:b/>
          <w:color w:val="000000"/>
          <w:sz w:val="24"/>
          <w:szCs w:val="24"/>
        </w:rPr>
        <w:t>a)</w:t>
      </w:r>
      <w:r w:rsidRPr="000A21EB">
        <w:rPr>
          <w:rFonts w:ascii="Times New Roman" w:eastAsia="Calibri" w:hAnsi="Times New Roman" w:cs="Times New Roman"/>
          <w:b/>
          <w:color w:val="000000"/>
          <w:sz w:val="24"/>
          <w:szCs w:val="24"/>
          <w:lang w:val="vi-VN"/>
        </w:rPr>
        <w:t xml:space="preserve"> </w:t>
      </w:r>
      <w:r w:rsidRPr="000A21EB">
        <w:rPr>
          <w:rFonts w:ascii="Times New Roman" w:eastAsia="Calibri" w:hAnsi="Times New Roman" w:cs="Times New Roman"/>
          <w:b/>
          <w:bCs/>
          <w:color w:val="000000"/>
          <w:sz w:val="24"/>
          <w:szCs w:val="24"/>
          <w:lang w:val="vi-VN"/>
        </w:rPr>
        <w:t xml:space="preserve">Mục </w:t>
      </w:r>
      <w:r w:rsidRPr="000A21EB">
        <w:rPr>
          <w:rFonts w:ascii="Times New Roman" w:eastAsia="Calibri" w:hAnsi="Times New Roman" w:cs="Times New Roman"/>
          <w:b/>
          <w:bCs/>
          <w:color w:val="000000"/>
          <w:sz w:val="24"/>
          <w:szCs w:val="24"/>
        </w:rPr>
        <w:t>tiêu</w:t>
      </w:r>
      <w:r w:rsidRPr="000A21EB">
        <w:rPr>
          <w:rFonts w:ascii="Times New Roman" w:eastAsia="Calibri" w:hAnsi="Times New Roman" w:cs="Times New Roman"/>
          <w:b/>
          <w:bCs/>
          <w:color w:val="000000"/>
          <w:sz w:val="24"/>
          <w:szCs w:val="24"/>
          <w:lang w:val="vi-VN"/>
        </w:rPr>
        <w:t xml:space="preserve">: </w:t>
      </w:r>
      <w:r w:rsidRPr="000A21EB">
        <w:rPr>
          <w:rFonts w:ascii="Times New Roman" w:eastAsia="Calibri" w:hAnsi="Times New Roman" w:cs="Times New Roman"/>
          <w:color w:val="000000"/>
          <w:sz w:val="24"/>
          <w:szCs w:val="24"/>
        </w:rPr>
        <w:t>Sử dụng được MTCT để tính các số đặc trưng của mẫu số liệu thống kê.</w:t>
      </w:r>
    </w:p>
    <w:p w14:paraId="6B0665E8"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0A21EB">
        <w:rPr>
          <w:rFonts w:ascii="Times New Roman" w:eastAsia="Calibri" w:hAnsi="Times New Roman" w:cs="Times New Roman"/>
          <w:b/>
          <w:bCs/>
          <w:color w:val="000000"/>
          <w:sz w:val="24"/>
          <w:szCs w:val="24"/>
          <w:lang w:val="vi-VN"/>
        </w:rPr>
        <w:t xml:space="preserve">b) </w:t>
      </w:r>
      <w:r w:rsidRPr="000A21EB">
        <w:rPr>
          <w:rFonts w:ascii="Times New Roman" w:eastAsia="Calibri" w:hAnsi="Times New Roman" w:cs="Times New Roman"/>
          <w:b/>
          <w:bCs/>
          <w:color w:val="000000"/>
          <w:sz w:val="24"/>
          <w:szCs w:val="24"/>
        </w:rPr>
        <w:t>Nội dung</w:t>
      </w:r>
      <w:r w:rsidRPr="000A21EB">
        <w:rPr>
          <w:rFonts w:ascii="Times New Roman" w:eastAsia="Calibri" w:hAnsi="Times New Roman" w:cs="Times New Roman"/>
          <w:b/>
          <w:bCs/>
          <w:color w:val="000000"/>
          <w:sz w:val="24"/>
          <w:szCs w:val="24"/>
          <w:lang w:val="vi-VN"/>
        </w:rPr>
        <w:t>:</w:t>
      </w:r>
      <w:r w:rsidRPr="000A21EB">
        <w:rPr>
          <w:rFonts w:ascii="Times New Roman" w:eastAsia="Calibri" w:hAnsi="Times New Roman" w:cs="Times New Roman"/>
          <w:b/>
          <w:bCs/>
          <w:color w:val="000000"/>
          <w:sz w:val="24"/>
          <w:szCs w:val="24"/>
        </w:rPr>
        <w:t xml:space="preserve"> </w:t>
      </w:r>
      <w:r w:rsidRPr="000A21EB">
        <w:rPr>
          <w:rFonts w:ascii="Times New Roman" w:eastAsia="Calibri" w:hAnsi="Times New Roman" w:cs="Times New Roman"/>
          <w:b/>
          <w:bCs/>
          <w:color w:val="000000"/>
          <w:sz w:val="24"/>
          <w:szCs w:val="24"/>
          <w:lang w:val="vi-VN"/>
        </w:rPr>
        <w:t xml:space="preserve"> </w:t>
      </w:r>
      <w:r w:rsidRPr="000A21EB">
        <w:rPr>
          <w:rFonts w:ascii="Times New Roman" w:eastAsia="Calibri" w:hAnsi="Times New Roman" w:cs="Times New Roman"/>
          <w:color w:val="000000"/>
          <w:sz w:val="24"/>
          <w:szCs w:val="24"/>
          <w:lang w:val="vi-VN"/>
        </w:rPr>
        <w:t>Câu hỏi thảo luận:</w:t>
      </w:r>
      <w:r w:rsidRPr="000A21EB">
        <w:rPr>
          <w:rFonts w:ascii="Times New Roman" w:eastAsia="Calibri" w:hAnsi="Times New Roman" w:cs="Times New Roman"/>
          <w:b/>
          <w:bCs/>
          <w:color w:val="000000"/>
          <w:sz w:val="24"/>
          <w:szCs w:val="24"/>
          <w:lang w:val="vi-VN"/>
        </w:rPr>
        <w:t xml:space="preserve"> </w:t>
      </w:r>
    </w:p>
    <w:p w14:paraId="6F806093"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Kết quả điểu tra về số xe máy của mỗi hộ gia đình trong một khu phố được cho bởi bảng tần số sau:</w:t>
      </w:r>
    </w:p>
    <w:p w14:paraId="2B05EBCD"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tbl>
      <w:tblPr>
        <w:tblStyle w:val="TableGrid"/>
        <w:tblW w:w="0" w:type="auto"/>
        <w:jc w:val="center"/>
        <w:tblLook w:val="04A0" w:firstRow="1" w:lastRow="0" w:firstColumn="1" w:lastColumn="0" w:noHBand="0" w:noVBand="1"/>
      </w:tblPr>
      <w:tblGrid>
        <w:gridCol w:w="1696"/>
        <w:gridCol w:w="851"/>
        <w:gridCol w:w="850"/>
        <w:gridCol w:w="851"/>
        <w:gridCol w:w="850"/>
        <w:gridCol w:w="709"/>
        <w:gridCol w:w="709"/>
      </w:tblGrid>
      <w:tr w:rsidR="00C96536" w:rsidRPr="000A21EB" w14:paraId="6811FDE0" w14:textId="77777777" w:rsidTr="00ED496A">
        <w:trPr>
          <w:trHeight w:val="195"/>
          <w:jc w:val="center"/>
        </w:trPr>
        <w:tc>
          <w:tcPr>
            <w:tcW w:w="1696" w:type="dxa"/>
          </w:tcPr>
          <w:p w14:paraId="1D33EFD1" w14:textId="77777777" w:rsidR="00C96536" w:rsidRPr="000A21EB" w:rsidRDefault="00C96536" w:rsidP="0096799F">
            <w:pPr>
              <w:tabs>
                <w:tab w:val="left" w:pos="2268"/>
              </w:tabs>
              <w:spacing w:line="276" w:lineRule="auto"/>
              <w:ind w:left="0" w:firstLine="0"/>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Số xe máy</w:t>
            </w:r>
          </w:p>
        </w:tc>
        <w:tc>
          <w:tcPr>
            <w:tcW w:w="851" w:type="dxa"/>
          </w:tcPr>
          <w:p w14:paraId="6C83DE52"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0</w:t>
            </w:r>
          </w:p>
        </w:tc>
        <w:tc>
          <w:tcPr>
            <w:tcW w:w="850" w:type="dxa"/>
          </w:tcPr>
          <w:p w14:paraId="19F4CEE0"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1</w:t>
            </w:r>
          </w:p>
        </w:tc>
        <w:tc>
          <w:tcPr>
            <w:tcW w:w="851" w:type="dxa"/>
          </w:tcPr>
          <w:p w14:paraId="5FB12E2E"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2</w:t>
            </w:r>
          </w:p>
        </w:tc>
        <w:tc>
          <w:tcPr>
            <w:tcW w:w="850" w:type="dxa"/>
          </w:tcPr>
          <w:p w14:paraId="2B458D81"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3</w:t>
            </w:r>
          </w:p>
        </w:tc>
        <w:tc>
          <w:tcPr>
            <w:tcW w:w="709" w:type="dxa"/>
          </w:tcPr>
          <w:p w14:paraId="26524BD5"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4</w:t>
            </w:r>
          </w:p>
        </w:tc>
        <w:tc>
          <w:tcPr>
            <w:tcW w:w="709" w:type="dxa"/>
          </w:tcPr>
          <w:p w14:paraId="3E33E62C"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5</w:t>
            </w:r>
          </w:p>
        </w:tc>
      </w:tr>
      <w:tr w:rsidR="00C96536" w:rsidRPr="000A21EB" w14:paraId="15225963" w14:textId="77777777" w:rsidTr="00ED496A">
        <w:trPr>
          <w:trHeight w:val="384"/>
          <w:jc w:val="center"/>
        </w:trPr>
        <w:tc>
          <w:tcPr>
            <w:tcW w:w="1696" w:type="dxa"/>
          </w:tcPr>
          <w:p w14:paraId="154556B1" w14:textId="77777777" w:rsidR="00C96536" w:rsidRPr="000A21EB" w:rsidRDefault="00C96536" w:rsidP="0096799F">
            <w:pPr>
              <w:tabs>
                <w:tab w:val="left" w:pos="2268"/>
              </w:tabs>
              <w:spacing w:line="276" w:lineRule="auto"/>
              <w:ind w:left="0" w:firstLine="0"/>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Số hộ gia đình</w:t>
            </w:r>
          </w:p>
        </w:tc>
        <w:tc>
          <w:tcPr>
            <w:tcW w:w="851" w:type="dxa"/>
          </w:tcPr>
          <w:p w14:paraId="201B6F63"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12</w:t>
            </w:r>
          </w:p>
        </w:tc>
        <w:tc>
          <w:tcPr>
            <w:tcW w:w="850" w:type="dxa"/>
          </w:tcPr>
          <w:p w14:paraId="578CED73"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25</w:t>
            </w:r>
          </w:p>
        </w:tc>
        <w:tc>
          <w:tcPr>
            <w:tcW w:w="851" w:type="dxa"/>
          </w:tcPr>
          <w:p w14:paraId="547E2F5D"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40</w:t>
            </w:r>
          </w:p>
        </w:tc>
        <w:tc>
          <w:tcPr>
            <w:tcW w:w="850" w:type="dxa"/>
          </w:tcPr>
          <w:p w14:paraId="07EBF3C8"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5</w:t>
            </w:r>
          </w:p>
        </w:tc>
        <w:tc>
          <w:tcPr>
            <w:tcW w:w="709" w:type="dxa"/>
          </w:tcPr>
          <w:p w14:paraId="01F3EFD7"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3</w:t>
            </w:r>
          </w:p>
        </w:tc>
        <w:tc>
          <w:tcPr>
            <w:tcW w:w="709" w:type="dxa"/>
          </w:tcPr>
          <w:p w14:paraId="0644B6B8" w14:textId="77777777" w:rsidR="00C96536" w:rsidRPr="000A21EB" w:rsidRDefault="00C96536" w:rsidP="00ED496A">
            <w:pPr>
              <w:tabs>
                <w:tab w:val="left" w:pos="2268"/>
              </w:tabs>
              <w:spacing w:line="276" w:lineRule="auto"/>
              <w:ind w:left="0" w:firstLine="0"/>
              <w:jc w:val="center"/>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2</w:t>
            </w:r>
          </w:p>
        </w:tc>
      </w:tr>
    </w:tbl>
    <w:p w14:paraId="61CBD956"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r w:rsidRPr="000A21EB">
        <w:rPr>
          <w:rFonts w:ascii="Times New Roman" w:eastAsia="Calibri" w:hAnsi="Times New Roman" w:cs="Times New Roman"/>
          <w:color w:val="000000"/>
          <w:sz w:val="24"/>
          <w:szCs w:val="24"/>
        </w:rPr>
        <w:t>Tính các số đặc trưng đo xu thế trung tâm và mức độ phân tán của mẫu số liệu trên.</w:t>
      </w:r>
    </w:p>
    <w:p w14:paraId="645D938A"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rPr>
      </w:pPr>
      <w:r w:rsidRPr="000A21EB">
        <w:rPr>
          <w:rFonts w:ascii="Times New Roman" w:eastAsia="Calibri" w:hAnsi="Times New Roman" w:cs="Times New Roman"/>
          <w:b/>
          <w:bCs/>
          <w:color w:val="000000"/>
          <w:sz w:val="24"/>
          <w:szCs w:val="24"/>
          <w:lang w:val="vi-VN"/>
        </w:rPr>
        <w:t>c) Sản phẩm</w:t>
      </w:r>
      <w:r w:rsidRPr="000A21EB">
        <w:rPr>
          <w:rFonts w:ascii="Times New Roman" w:eastAsia="Calibri" w:hAnsi="Times New Roman" w:cs="Times New Roman"/>
          <w:b/>
          <w:bCs/>
          <w:color w:val="000000"/>
          <w:sz w:val="24"/>
          <w:szCs w:val="24"/>
        </w:rPr>
        <w:t xml:space="preserve">: </w:t>
      </w:r>
    </w:p>
    <w:p w14:paraId="74F20ED0" w14:textId="77777777" w:rsidR="00C96536" w:rsidRPr="000A21EB" w:rsidRDefault="00C96536" w:rsidP="006D245C">
      <w:pPr>
        <w:pStyle w:val="ListParagraph"/>
        <w:numPr>
          <w:ilvl w:val="0"/>
          <w:numId w:val="94"/>
        </w:numPr>
        <w:tabs>
          <w:tab w:val="left" w:pos="2268"/>
        </w:tabs>
        <w:spacing w:before="0" w:line="276" w:lineRule="auto"/>
        <w:jc w:val="both"/>
        <w:rPr>
          <w:rFonts w:ascii="Times New Roman" w:eastAsia="Calibri" w:hAnsi="Times New Roman" w:cs="Times New Roman"/>
          <w:sz w:val="24"/>
          <w:szCs w:val="24"/>
        </w:rPr>
      </w:pPr>
      <w:r w:rsidRPr="000A21EB">
        <w:rPr>
          <w:rFonts w:ascii="Times New Roman" w:eastAsia="Calibri" w:hAnsi="Times New Roman" w:cs="Times New Roman"/>
          <w:sz w:val="24"/>
          <w:szCs w:val="24"/>
        </w:rPr>
        <w:t>Báo cáo quy trình, phương pháp cài đặt và các thao tác trên MTCT.</w:t>
      </w:r>
    </w:p>
    <w:p w14:paraId="052F412B" w14:textId="77777777" w:rsidR="00C96536" w:rsidRPr="000A21EB" w:rsidRDefault="00C96536" w:rsidP="006D245C">
      <w:pPr>
        <w:pStyle w:val="ListParagraph"/>
        <w:numPr>
          <w:ilvl w:val="0"/>
          <w:numId w:val="94"/>
        </w:numPr>
        <w:tabs>
          <w:tab w:val="left" w:pos="2268"/>
        </w:tabs>
        <w:spacing w:before="0" w:line="276" w:lineRule="auto"/>
        <w:jc w:val="both"/>
        <w:rPr>
          <w:rFonts w:ascii="Times New Roman" w:eastAsia="Calibri" w:hAnsi="Times New Roman" w:cs="Times New Roman"/>
          <w:b/>
          <w:bCs/>
          <w:color w:val="000000"/>
          <w:sz w:val="24"/>
          <w:szCs w:val="24"/>
          <w:lang w:val="vi-VN"/>
        </w:rPr>
      </w:pPr>
      <w:r w:rsidRPr="000A21EB">
        <w:rPr>
          <w:rFonts w:ascii="Times New Roman" w:eastAsia="Calibri" w:hAnsi="Times New Roman" w:cs="Times New Roman"/>
          <w:sz w:val="24"/>
          <w:szCs w:val="24"/>
        </w:rPr>
        <w:t>Các số đặc trưng của mẫu số liệu đã được làm tròn.</w:t>
      </w:r>
    </w:p>
    <w:p w14:paraId="00E3CEFD" w14:textId="77777777" w:rsidR="00C96536" w:rsidRPr="000A21EB"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0A21EB">
        <w:rPr>
          <w:rFonts w:ascii="Times New Roman" w:eastAsia="Calibri" w:hAnsi="Times New Roman" w:cs="Times New Roman"/>
          <w:b/>
          <w:bCs/>
          <w:color w:val="000000"/>
          <w:sz w:val="24"/>
          <w:szCs w:val="24"/>
          <w:lang w:val="vi-VN"/>
        </w:rPr>
        <w:t xml:space="preserve">d) </w:t>
      </w:r>
      <w:r w:rsidRPr="000A21EB">
        <w:rPr>
          <w:rFonts w:ascii="Times New Roman" w:eastAsia="Calibri" w:hAnsi="Times New Roman" w:cs="Times New Roman"/>
          <w:b/>
          <w:bCs/>
          <w:color w:val="000000"/>
          <w:sz w:val="24"/>
          <w:szCs w:val="24"/>
        </w:rPr>
        <w:t>Tổ chức</w:t>
      </w:r>
      <w:r w:rsidRPr="000A21EB">
        <w:rPr>
          <w:rFonts w:ascii="Times New Roman" w:eastAsia="Calibri" w:hAnsi="Times New Roman" w:cs="Times New Roman"/>
          <w:b/>
          <w:bCs/>
          <w:color w:val="000000"/>
          <w:sz w:val="24"/>
          <w:szCs w:val="24"/>
          <w:lang w:val="vi-VN"/>
        </w:rPr>
        <w:t xml:space="preserve"> </w:t>
      </w:r>
      <w:r w:rsidRPr="000A21EB">
        <w:rPr>
          <w:rFonts w:ascii="Times New Roman" w:eastAsia="Calibri" w:hAnsi="Times New Roman" w:cs="Times New Roman"/>
          <w:b/>
          <w:bCs/>
          <w:color w:val="000000"/>
          <w:sz w:val="24"/>
          <w:szCs w:val="24"/>
        </w:rPr>
        <w:t xml:space="preserve">thực hiện: </w:t>
      </w:r>
      <w:r w:rsidRPr="000A21EB">
        <w:rPr>
          <w:rFonts w:ascii="Times New Roman" w:eastAsia="Calibri" w:hAnsi="Times New Roman" w:cs="Times New Roman"/>
          <w:i/>
          <w:iCs/>
          <w:color w:val="000000"/>
          <w:sz w:val="24"/>
          <w:szCs w:val="24"/>
          <w:lang w:val="vi-VN"/>
        </w:rPr>
        <w:t>(kĩ thuật phòng tranh).</w:t>
      </w:r>
    </w:p>
    <w:p w14:paraId="3E887483"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A21EB">
        <w:rPr>
          <w:rFonts w:ascii="Times New Roman" w:eastAsia="Calibri" w:hAnsi="Times New Roman" w:cs="Times New Roman"/>
          <w:b/>
          <w:bCs/>
          <w:i/>
          <w:iCs/>
          <w:color w:val="000000"/>
          <w:sz w:val="24"/>
          <w:szCs w:val="24"/>
          <w:lang w:val="vi-VN"/>
        </w:rPr>
        <w:t xml:space="preserve">Bước 1: Giao nhiệm vụ: </w:t>
      </w:r>
    </w:p>
    <w:p w14:paraId="13EA8CB3" w14:textId="77777777" w:rsidR="00C96536" w:rsidRPr="000A21EB"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0A21EB">
        <w:rPr>
          <w:rFonts w:ascii="Times New Roman" w:eastAsia="Calibri" w:hAnsi="Times New Roman" w:cs="Times New Roman"/>
          <w:bCs/>
          <w:sz w:val="24"/>
          <w:szCs w:val="24"/>
          <w:lang w:val="vi-VN"/>
        </w:rPr>
        <w:t>Gv trình chiếu câu hỏi thảo luận.</w:t>
      </w:r>
    </w:p>
    <w:p w14:paraId="28247C6E" w14:textId="77777777" w:rsidR="00C96536" w:rsidRPr="000A21EB"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rPr>
      </w:pPr>
      <w:r w:rsidRPr="000A21EB">
        <w:rPr>
          <w:rFonts w:ascii="Times New Roman" w:eastAsia="Calibri" w:hAnsi="Times New Roman" w:cs="Times New Roman"/>
          <w:bCs/>
          <w:sz w:val="24"/>
          <w:szCs w:val="24"/>
        </w:rPr>
        <w:t>GV chia lớp thành 4 nhóm</w:t>
      </w:r>
      <w:r w:rsidRPr="000A21EB">
        <w:rPr>
          <w:rFonts w:ascii="Times New Roman" w:eastAsia="Calibri" w:hAnsi="Times New Roman" w:cs="Times New Roman"/>
          <w:bCs/>
          <w:sz w:val="24"/>
          <w:szCs w:val="24"/>
          <w:lang w:val="vi-VN"/>
        </w:rPr>
        <w:t xml:space="preserve"> và phát mỗi nhóm 1 tờ giấy A0.</w:t>
      </w:r>
    </w:p>
    <w:p w14:paraId="1AC653CA" w14:textId="77777777" w:rsidR="00C96536" w:rsidRPr="000A21EB"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0A21EB">
        <w:rPr>
          <w:rFonts w:ascii="Times New Roman" w:eastAsia="Calibri" w:hAnsi="Times New Roman" w:cs="Times New Roman"/>
          <w:b/>
          <w:bCs/>
          <w:i/>
          <w:iCs/>
          <w:color w:val="000000"/>
          <w:sz w:val="24"/>
          <w:szCs w:val="24"/>
          <w:lang w:val="vi-VN"/>
        </w:rPr>
        <w:t>Bước 2: Thực hiện nhiệm vụ:</w:t>
      </w:r>
      <w:r w:rsidRPr="000A21EB">
        <w:rPr>
          <w:rFonts w:ascii="Times New Roman" w:eastAsia="Calibri" w:hAnsi="Times New Roman" w:cs="Times New Roman"/>
          <w:b/>
          <w:bCs/>
          <w:i/>
          <w:iCs/>
          <w:color w:val="000000"/>
          <w:sz w:val="24"/>
          <w:szCs w:val="24"/>
        </w:rPr>
        <w:t xml:space="preserve"> </w:t>
      </w:r>
    </w:p>
    <w:p w14:paraId="45893F54" w14:textId="77777777" w:rsidR="00C96536" w:rsidRPr="000A21EB"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0A21EB">
        <w:rPr>
          <w:rFonts w:ascii="Times New Roman" w:eastAsia="Calibri" w:hAnsi="Times New Roman" w:cs="Times New Roman"/>
          <w:bCs/>
          <w:iCs/>
          <w:sz w:val="24"/>
          <w:szCs w:val="24"/>
        </w:rPr>
        <w:t>HS thảo luận và phân công nhau cùng viết các kiến thức trên phiếu học tập theo hoạt động cá nhân, sau đó thống nhất trong tổ để ghi ra kết quả của nhóm</w:t>
      </w:r>
      <w:r w:rsidRPr="000A21EB">
        <w:rPr>
          <w:rFonts w:ascii="Times New Roman" w:eastAsia="Calibri" w:hAnsi="Times New Roman" w:cs="Times New Roman"/>
          <w:bCs/>
          <w:iCs/>
          <w:sz w:val="24"/>
          <w:szCs w:val="24"/>
          <w:lang w:val="vi-VN"/>
        </w:rPr>
        <w:t xml:space="preserve"> vào tờ A0.</w:t>
      </w:r>
    </w:p>
    <w:p w14:paraId="3D4F5647" w14:textId="77777777" w:rsidR="00C96536" w:rsidRPr="000A21EB"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rPr>
      </w:pPr>
      <w:r w:rsidRPr="000A21EB">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27ADB6B0" w14:textId="77777777" w:rsidR="00C96536" w:rsidRPr="000A21EB"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A21EB">
        <w:rPr>
          <w:rFonts w:ascii="Times New Roman" w:eastAsia="Calibri" w:hAnsi="Times New Roman" w:cs="Times New Roman"/>
          <w:b/>
          <w:bCs/>
          <w:i/>
          <w:iCs/>
          <w:color w:val="000000"/>
          <w:sz w:val="24"/>
          <w:szCs w:val="24"/>
          <w:lang w:val="vi-VN"/>
        </w:rPr>
        <w:t xml:space="preserve">Bước 3: Báo cáo, thảo luận: </w:t>
      </w:r>
      <w:r w:rsidRPr="000A21EB">
        <w:rPr>
          <w:rFonts w:ascii="Times New Roman" w:eastAsia="Calibri" w:hAnsi="Times New Roman" w:cs="Times New Roman"/>
          <w:bCs/>
          <w:iCs/>
          <w:sz w:val="24"/>
          <w:szCs w:val="24"/>
        </w:rPr>
        <w:t>HS treo phiếu học tập tại vị trí của nhóm</w:t>
      </w:r>
      <w:r w:rsidRPr="000A21EB">
        <w:rPr>
          <w:rFonts w:ascii="Times New Roman" w:eastAsia="Calibri" w:hAnsi="Times New Roman" w:cs="Times New Roman"/>
          <w:bCs/>
          <w:iCs/>
          <w:sz w:val="24"/>
          <w:szCs w:val="24"/>
          <w:lang w:val="vi-VN"/>
        </w:rPr>
        <w:t xml:space="preserve"> và báo cáo</w:t>
      </w:r>
      <w:r w:rsidRPr="000A21EB">
        <w:rPr>
          <w:rFonts w:ascii="Times New Roman" w:eastAsia="Calibri" w:hAnsi="Times New Roman" w:cs="Times New Roman"/>
          <w:bCs/>
          <w:iCs/>
          <w:sz w:val="24"/>
          <w:szCs w:val="24"/>
        </w:rPr>
        <w:t>.</w:t>
      </w:r>
    </w:p>
    <w:p w14:paraId="4E46500F" w14:textId="77777777" w:rsidR="00C96536" w:rsidRPr="000A21EB"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0A21EB">
        <w:rPr>
          <w:rFonts w:ascii="Times New Roman" w:eastAsia="Calibri" w:hAnsi="Times New Roman" w:cs="Times New Roman"/>
          <w:b/>
          <w:bCs/>
          <w:i/>
          <w:iCs/>
          <w:color w:val="000000"/>
          <w:sz w:val="24"/>
          <w:szCs w:val="24"/>
          <w:lang w:val="vi-VN"/>
        </w:rPr>
        <w:t xml:space="preserve">Bước 4: Kết luận, nhận định: </w:t>
      </w:r>
    </w:p>
    <w:p w14:paraId="7A7A2C48" w14:textId="77777777" w:rsidR="00C96536" w:rsidRPr="000A21EB"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0A21EB">
        <w:rPr>
          <w:rFonts w:ascii="Times New Roman" w:eastAsia="Calibri" w:hAnsi="Times New Roman" w:cs="Times New Roman"/>
          <w:bCs/>
          <w:iCs/>
          <w:sz w:val="24"/>
          <w:szCs w:val="24"/>
        </w:rPr>
        <w:t>G</w:t>
      </w:r>
      <w:r w:rsidRPr="000A21EB">
        <w:rPr>
          <w:rFonts w:ascii="Times New Roman" w:eastAsia="Calibri" w:hAnsi="Times New Roman" w:cs="Times New Roman"/>
          <w:bCs/>
          <w:iCs/>
          <w:sz w:val="24"/>
          <w:szCs w:val="24"/>
          <w:lang w:val="vi-VN"/>
        </w:rPr>
        <w:t xml:space="preserve">v nhận xét các nhóm: </w:t>
      </w:r>
      <w:r w:rsidRPr="000A21EB">
        <w:rPr>
          <w:rFonts w:ascii="Times New Roman" w:eastAsia="Calibri" w:hAnsi="Times New Roman" w:cs="Times New Roman"/>
          <w:bCs/>
          <w:iCs/>
          <w:kern w:val="24"/>
          <w:sz w:val="24"/>
          <w:szCs w:val="24"/>
        </w:rPr>
        <w:t>Quan sát hoạt động của các nhóm và đánh giá thông qua bảng kiểm.</w:t>
      </w:r>
    </w:p>
    <w:p w14:paraId="3C01C862" w14:textId="77777777" w:rsidR="00C96536" w:rsidRPr="000A21EB"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0A21EB">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0A21EB" w14:paraId="173EE564" w14:textId="77777777" w:rsidTr="00F15F2C">
        <w:trPr>
          <w:trHeight w:val="388"/>
        </w:trPr>
        <w:tc>
          <w:tcPr>
            <w:tcW w:w="5163" w:type="dxa"/>
            <w:vAlign w:val="center"/>
          </w:tcPr>
          <w:p w14:paraId="2B7125C1" w14:textId="77777777" w:rsidR="00C96536" w:rsidRPr="000A21EB" w:rsidRDefault="00C96536" w:rsidP="00F15F2C">
            <w:pPr>
              <w:spacing w:line="276" w:lineRule="auto"/>
              <w:ind w:left="567"/>
              <w:jc w:val="center"/>
              <w:rPr>
                <w:rFonts w:eastAsia="Calibri" w:cs="Times New Roman"/>
                <w:b/>
                <w:sz w:val="24"/>
                <w:szCs w:val="24"/>
                <w:lang w:val="vi-VN"/>
              </w:rPr>
            </w:pPr>
            <w:r w:rsidRPr="000A21EB">
              <w:rPr>
                <w:rFonts w:eastAsia="Calibri" w:cs="Times New Roman"/>
                <w:b/>
                <w:sz w:val="24"/>
                <w:szCs w:val="24"/>
              </w:rPr>
              <w:t>Yêu</w:t>
            </w:r>
            <w:r w:rsidRPr="000A21EB">
              <w:rPr>
                <w:rFonts w:eastAsia="Calibri" w:cs="Times New Roman"/>
                <w:b/>
                <w:sz w:val="24"/>
                <w:szCs w:val="24"/>
                <w:lang w:val="vi-VN"/>
              </w:rPr>
              <w:t xml:space="preserve"> cầu</w:t>
            </w:r>
          </w:p>
        </w:tc>
        <w:tc>
          <w:tcPr>
            <w:tcW w:w="1074" w:type="dxa"/>
            <w:vAlign w:val="center"/>
          </w:tcPr>
          <w:p w14:paraId="2EC221E6" w14:textId="77777777" w:rsidR="00C96536" w:rsidRPr="000A21EB" w:rsidRDefault="00C96536" w:rsidP="00F15F2C">
            <w:pPr>
              <w:spacing w:line="276" w:lineRule="auto"/>
              <w:ind w:left="720" w:hanging="720"/>
              <w:jc w:val="center"/>
              <w:rPr>
                <w:rFonts w:eastAsia="Calibri" w:cs="Times New Roman"/>
                <w:b/>
                <w:sz w:val="24"/>
                <w:szCs w:val="24"/>
              </w:rPr>
            </w:pPr>
            <w:r w:rsidRPr="000A21EB">
              <w:rPr>
                <w:rFonts w:eastAsia="Calibri" w:cs="Times New Roman"/>
                <w:b/>
                <w:sz w:val="24"/>
                <w:szCs w:val="24"/>
              </w:rPr>
              <w:t>Có</w:t>
            </w:r>
          </w:p>
        </w:tc>
        <w:tc>
          <w:tcPr>
            <w:tcW w:w="1046" w:type="dxa"/>
            <w:vAlign w:val="center"/>
          </w:tcPr>
          <w:p w14:paraId="689B44A7" w14:textId="77777777" w:rsidR="00C96536" w:rsidRPr="000A21EB" w:rsidRDefault="00C96536" w:rsidP="00F15F2C">
            <w:pPr>
              <w:spacing w:line="276" w:lineRule="auto"/>
              <w:ind w:left="720" w:hanging="720"/>
              <w:jc w:val="center"/>
              <w:rPr>
                <w:rFonts w:eastAsia="Calibri" w:cs="Times New Roman"/>
                <w:b/>
                <w:sz w:val="24"/>
                <w:szCs w:val="24"/>
              </w:rPr>
            </w:pPr>
            <w:r w:rsidRPr="000A21EB">
              <w:rPr>
                <w:rFonts w:eastAsia="Calibri" w:cs="Times New Roman"/>
                <w:b/>
                <w:sz w:val="24"/>
                <w:szCs w:val="24"/>
              </w:rPr>
              <w:t>Không</w:t>
            </w:r>
          </w:p>
        </w:tc>
        <w:tc>
          <w:tcPr>
            <w:tcW w:w="2356" w:type="dxa"/>
          </w:tcPr>
          <w:p w14:paraId="27A59B2D" w14:textId="77777777" w:rsidR="00C96536" w:rsidRPr="000A21EB" w:rsidRDefault="00C96536" w:rsidP="00F15F2C">
            <w:pPr>
              <w:spacing w:line="276" w:lineRule="auto"/>
              <w:ind w:left="720" w:hanging="720"/>
              <w:jc w:val="center"/>
              <w:rPr>
                <w:rFonts w:eastAsia="Calibri" w:cs="Times New Roman"/>
                <w:b/>
                <w:sz w:val="24"/>
                <w:szCs w:val="24"/>
              </w:rPr>
            </w:pPr>
            <w:r w:rsidRPr="000A21EB">
              <w:rPr>
                <w:rFonts w:eastAsia="Calibri" w:cs="Times New Roman"/>
                <w:b/>
                <w:sz w:val="24"/>
                <w:szCs w:val="24"/>
              </w:rPr>
              <w:t>Đánh giá năng lực</w:t>
            </w:r>
          </w:p>
        </w:tc>
      </w:tr>
      <w:tr w:rsidR="00C96536" w:rsidRPr="000A21EB" w14:paraId="1D68F6C4" w14:textId="77777777" w:rsidTr="00F15F2C">
        <w:tc>
          <w:tcPr>
            <w:tcW w:w="5163" w:type="dxa"/>
            <w:vAlign w:val="center"/>
          </w:tcPr>
          <w:p w14:paraId="62F2F136" w14:textId="77777777" w:rsidR="00C96536" w:rsidRPr="000A21EB" w:rsidRDefault="00C96536" w:rsidP="0096799F">
            <w:pPr>
              <w:spacing w:line="276" w:lineRule="auto"/>
              <w:ind w:left="567"/>
              <w:rPr>
                <w:rFonts w:eastAsia="Calibri" w:cs="Times New Roman"/>
                <w:sz w:val="24"/>
                <w:szCs w:val="24"/>
                <w:lang w:val="en-GB"/>
              </w:rPr>
            </w:pPr>
            <w:r w:rsidRPr="000A21EB">
              <w:rPr>
                <w:rFonts w:eastAsia="Calibri" w:cs="Times New Roman"/>
                <w:sz w:val="24"/>
                <w:szCs w:val="24"/>
                <w:lang w:val="en-GB"/>
              </w:rPr>
              <w:t>Tự giác, chủ động trong hoạt động nhóm</w:t>
            </w:r>
          </w:p>
        </w:tc>
        <w:tc>
          <w:tcPr>
            <w:tcW w:w="1074" w:type="dxa"/>
          </w:tcPr>
          <w:p w14:paraId="1D1C9430" w14:textId="77777777" w:rsidR="00C96536" w:rsidRPr="000A21EB" w:rsidRDefault="00C96536" w:rsidP="0096799F">
            <w:pPr>
              <w:spacing w:line="276" w:lineRule="auto"/>
              <w:ind w:left="567"/>
              <w:rPr>
                <w:rFonts w:eastAsia="Calibri" w:cs="Times New Roman"/>
                <w:sz w:val="24"/>
                <w:szCs w:val="24"/>
              </w:rPr>
            </w:pPr>
          </w:p>
        </w:tc>
        <w:tc>
          <w:tcPr>
            <w:tcW w:w="1046" w:type="dxa"/>
          </w:tcPr>
          <w:p w14:paraId="6C6DBAAB" w14:textId="77777777" w:rsidR="00C96536" w:rsidRPr="000A21EB" w:rsidRDefault="00C96536" w:rsidP="0096799F">
            <w:pPr>
              <w:spacing w:line="276" w:lineRule="auto"/>
              <w:ind w:left="567"/>
              <w:rPr>
                <w:rFonts w:eastAsia="Calibri" w:cs="Times New Roman"/>
                <w:sz w:val="24"/>
                <w:szCs w:val="24"/>
              </w:rPr>
            </w:pPr>
          </w:p>
        </w:tc>
        <w:tc>
          <w:tcPr>
            <w:tcW w:w="2356" w:type="dxa"/>
            <w:vMerge w:val="restart"/>
          </w:tcPr>
          <w:p w14:paraId="489F2C07" w14:textId="77777777" w:rsidR="00C96536" w:rsidRPr="000A21EB" w:rsidRDefault="00C96536" w:rsidP="0096799F">
            <w:pPr>
              <w:spacing w:line="276" w:lineRule="auto"/>
              <w:ind w:left="567"/>
              <w:rPr>
                <w:rFonts w:eastAsia="Calibri" w:cs="Times New Roman"/>
                <w:sz w:val="24"/>
                <w:szCs w:val="24"/>
              </w:rPr>
            </w:pPr>
            <w:r w:rsidRPr="000A21EB">
              <w:rPr>
                <w:rFonts w:eastAsia="Calibri" w:cs="Times New Roman"/>
                <w:sz w:val="24"/>
                <w:szCs w:val="24"/>
              </w:rPr>
              <w:t>Giao tiếp</w:t>
            </w:r>
          </w:p>
        </w:tc>
      </w:tr>
      <w:tr w:rsidR="00C96536" w:rsidRPr="000A21EB" w14:paraId="4AF89848" w14:textId="77777777" w:rsidTr="00F15F2C">
        <w:trPr>
          <w:trHeight w:val="248"/>
        </w:trPr>
        <w:tc>
          <w:tcPr>
            <w:tcW w:w="5163" w:type="dxa"/>
            <w:vAlign w:val="center"/>
          </w:tcPr>
          <w:p w14:paraId="5ECF7818" w14:textId="77777777" w:rsidR="00C96536" w:rsidRPr="000A21EB" w:rsidRDefault="00C96536" w:rsidP="0096799F">
            <w:pPr>
              <w:spacing w:line="276" w:lineRule="auto"/>
              <w:ind w:left="567"/>
              <w:rPr>
                <w:rFonts w:eastAsia="Calibri" w:cs="Times New Roman"/>
                <w:sz w:val="24"/>
                <w:szCs w:val="24"/>
              </w:rPr>
            </w:pPr>
            <w:r w:rsidRPr="000A21EB">
              <w:rPr>
                <w:rFonts w:eastAsia="Calibri" w:cs="Times New Roman"/>
                <w:sz w:val="24"/>
                <w:szCs w:val="24"/>
              </w:rPr>
              <w:t>Bố trí thời gian hợp lí</w:t>
            </w:r>
          </w:p>
        </w:tc>
        <w:tc>
          <w:tcPr>
            <w:tcW w:w="1074" w:type="dxa"/>
          </w:tcPr>
          <w:p w14:paraId="583F2814" w14:textId="77777777" w:rsidR="00C96536" w:rsidRPr="000A21EB" w:rsidRDefault="00C96536" w:rsidP="0096799F">
            <w:pPr>
              <w:spacing w:line="276" w:lineRule="auto"/>
              <w:ind w:left="567"/>
              <w:rPr>
                <w:rFonts w:eastAsia="Calibri" w:cs="Times New Roman"/>
                <w:sz w:val="24"/>
                <w:szCs w:val="24"/>
              </w:rPr>
            </w:pPr>
          </w:p>
        </w:tc>
        <w:tc>
          <w:tcPr>
            <w:tcW w:w="1046" w:type="dxa"/>
          </w:tcPr>
          <w:p w14:paraId="09F16EAC" w14:textId="77777777" w:rsidR="00C96536" w:rsidRPr="000A21EB" w:rsidRDefault="00C96536" w:rsidP="0096799F">
            <w:pPr>
              <w:spacing w:line="276" w:lineRule="auto"/>
              <w:ind w:left="567"/>
              <w:rPr>
                <w:rFonts w:eastAsia="Calibri" w:cs="Times New Roman"/>
                <w:sz w:val="24"/>
                <w:szCs w:val="24"/>
                <w:lang w:val="vi-VN"/>
              </w:rPr>
            </w:pPr>
          </w:p>
        </w:tc>
        <w:tc>
          <w:tcPr>
            <w:tcW w:w="2356" w:type="dxa"/>
            <w:vMerge/>
          </w:tcPr>
          <w:p w14:paraId="0E2F6313" w14:textId="77777777" w:rsidR="00C96536" w:rsidRPr="000A21EB" w:rsidRDefault="00C96536" w:rsidP="0096799F">
            <w:pPr>
              <w:spacing w:line="276" w:lineRule="auto"/>
              <w:ind w:left="567"/>
              <w:rPr>
                <w:rFonts w:eastAsia="Calibri" w:cs="Times New Roman"/>
                <w:sz w:val="24"/>
                <w:szCs w:val="24"/>
                <w:lang w:val="vi-VN"/>
              </w:rPr>
            </w:pPr>
          </w:p>
        </w:tc>
      </w:tr>
      <w:tr w:rsidR="00C96536" w:rsidRPr="000A21EB" w14:paraId="1A49BCB4" w14:textId="77777777" w:rsidTr="00F15F2C">
        <w:tc>
          <w:tcPr>
            <w:tcW w:w="5163" w:type="dxa"/>
            <w:vAlign w:val="center"/>
          </w:tcPr>
          <w:p w14:paraId="3DF6EDD4" w14:textId="77777777" w:rsidR="00C96536" w:rsidRPr="000A21EB" w:rsidRDefault="00C96536" w:rsidP="0096799F">
            <w:pPr>
              <w:spacing w:line="276" w:lineRule="auto"/>
              <w:ind w:left="567"/>
              <w:rPr>
                <w:rFonts w:eastAsia="Calibri" w:cs="Times New Roman"/>
                <w:sz w:val="24"/>
                <w:szCs w:val="24"/>
                <w:lang w:val="en-GB"/>
              </w:rPr>
            </w:pPr>
            <w:r w:rsidRPr="000A21EB">
              <w:rPr>
                <w:rFonts w:eastAsia="Calibri" w:cs="Times New Roman"/>
                <w:sz w:val="24"/>
                <w:szCs w:val="24"/>
                <w:lang w:val="en-GB"/>
              </w:rPr>
              <w:t>Hoàn thành hoạt động nhóm đúng hạn</w:t>
            </w:r>
          </w:p>
        </w:tc>
        <w:tc>
          <w:tcPr>
            <w:tcW w:w="1074" w:type="dxa"/>
          </w:tcPr>
          <w:p w14:paraId="450EB887" w14:textId="77777777" w:rsidR="00C96536" w:rsidRPr="000A21EB" w:rsidRDefault="00C96536" w:rsidP="0096799F">
            <w:pPr>
              <w:spacing w:line="276" w:lineRule="auto"/>
              <w:ind w:left="567"/>
              <w:rPr>
                <w:rFonts w:eastAsia="Calibri" w:cs="Times New Roman"/>
                <w:sz w:val="24"/>
                <w:szCs w:val="24"/>
              </w:rPr>
            </w:pPr>
          </w:p>
        </w:tc>
        <w:tc>
          <w:tcPr>
            <w:tcW w:w="1046" w:type="dxa"/>
          </w:tcPr>
          <w:p w14:paraId="60C9FD11" w14:textId="77777777" w:rsidR="00C96536" w:rsidRPr="000A21EB" w:rsidRDefault="00C96536" w:rsidP="0096799F">
            <w:pPr>
              <w:spacing w:line="276" w:lineRule="auto"/>
              <w:ind w:left="567"/>
              <w:rPr>
                <w:rFonts w:eastAsia="Calibri" w:cs="Times New Roman"/>
                <w:sz w:val="24"/>
                <w:szCs w:val="24"/>
                <w:lang w:val="vi-VN"/>
              </w:rPr>
            </w:pPr>
          </w:p>
        </w:tc>
        <w:tc>
          <w:tcPr>
            <w:tcW w:w="2356" w:type="dxa"/>
            <w:vMerge/>
          </w:tcPr>
          <w:p w14:paraId="3FFE4FD7" w14:textId="77777777" w:rsidR="00C96536" w:rsidRPr="000A21EB" w:rsidRDefault="00C96536" w:rsidP="0096799F">
            <w:pPr>
              <w:spacing w:line="276" w:lineRule="auto"/>
              <w:ind w:left="567"/>
              <w:rPr>
                <w:rFonts w:eastAsia="Calibri" w:cs="Times New Roman"/>
                <w:sz w:val="24"/>
                <w:szCs w:val="24"/>
                <w:lang w:val="vi-VN"/>
              </w:rPr>
            </w:pPr>
          </w:p>
        </w:tc>
      </w:tr>
      <w:tr w:rsidR="00C96536" w:rsidRPr="000A21EB" w14:paraId="12D44157" w14:textId="77777777" w:rsidTr="00F15F2C">
        <w:tc>
          <w:tcPr>
            <w:tcW w:w="5163" w:type="dxa"/>
            <w:vAlign w:val="center"/>
          </w:tcPr>
          <w:p w14:paraId="19D917D0" w14:textId="77777777" w:rsidR="00C96536" w:rsidRPr="000A21EB" w:rsidRDefault="00C96536" w:rsidP="0096799F">
            <w:pPr>
              <w:spacing w:line="276" w:lineRule="auto"/>
              <w:ind w:left="567"/>
              <w:rPr>
                <w:rFonts w:eastAsia="Calibri" w:cs="Times New Roman"/>
                <w:sz w:val="24"/>
                <w:szCs w:val="24"/>
                <w:lang w:val="en-GB"/>
              </w:rPr>
            </w:pPr>
            <w:r w:rsidRPr="000A21EB">
              <w:rPr>
                <w:rFonts w:eastAsia="Calibri" w:cs="Times New Roman"/>
                <w:sz w:val="24"/>
                <w:szCs w:val="24"/>
                <w:lang w:val="en-GB"/>
              </w:rPr>
              <w:t>Thảo luận và đóng góp ý kiến của các thành viên</w:t>
            </w:r>
          </w:p>
        </w:tc>
        <w:tc>
          <w:tcPr>
            <w:tcW w:w="1074" w:type="dxa"/>
          </w:tcPr>
          <w:p w14:paraId="387358E9" w14:textId="77777777" w:rsidR="00C96536" w:rsidRPr="000A21EB" w:rsidRDefault="00C96536" w:rsidP="0096799F">
            <w:pPr>
              <w:spacing w:line="276" w:lineRule="auto"/>
              <w:ind w:left="567"/>
              <w:rPr>
                <w:rFonts w:eastAsia="Calibri" w:cs="Times New Roman"/>
                <w:sz w:val="24"/>
                <w:szCs w:val="24"/>
              </w:rPr>
            </w:pPr>
          </w:p>
        </w:tc>
        <w:tc>
          <w:tcPr>
            <w:tcW w:w="1046" w:type="dxa"/>
          </w:tcPr>
          <w:p w14:paraId="3C26AE06" w14:textId="77777777" w:rsidR="00C96536" w:rsidRPr="000A21EB" w:rsidRDefault="00C96536" w:rsidP="0096799F">
            <w:pPr>
              <w:spacing w:line="276" w:lineRule="auto"/>
              <w:ind w:left="567"/>
              <w:rPr>
                <w:rFonts w:eastAsia="Calibri" w:cs="Times New Roman"/>
                <w:sz w:val="24"/>
                <w:szCs w:val="24"/>
                <w:lang w:val="vi-VN"/>
              </w:rPr>
            </w:pPr>
          </w:p>
        </w:tc>
        <w:tc>
          <w:tcPr>
            <w:tcW w:w="2356" w:type="dxa"/>
            <w:vMerge/>
          </w:tcPr>
          <w:p w14:paraId="32EEEBAE" w14:textId="77777777" w:rsidR="00C96536" w:rsidRPr="000A21EB" w:rsidRDefault="00C96536" w:rsidP="0096799F">
            <w:pPr>
              <w:spacing w:line="276" w:lineRule="auto"/>
              <w:ind w:left="567"/>
              <w:rPr>
                <w:rFonts w:eastAsia="Calibri" w:cs="Times New Roman"/>
                <w:sz w:val="24"/>
                <w:szCs w:val="24"/>
                <w:lang w:val="vi-VN"/>
              </w:rPr>
            </w:pPr>
          </w:p>
        </w:tc>
      </w:tr>
    </w:tbl>
    <w:p w14:paraId="73DB52E3" w14:textId="77777777" w:rsidR="00C96536" w:rsidRPr="00FE1A2A"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rPr>
      </w:pPr>
      <w:r w:rsidRPr="000A21EB">
        <w:rPr>
          <w:rFonts w:ascii="Times New Roman" w:eastAsia="Calibri" w:hAnsi="Times New Roman" w:cs="Times New Roman"/>
          <w:bCs/>
          <w:iCs/>
          <w:sz w:val="24"/>
          <w:szCs w:val="24"/>
          <w:lang w:val="vi-VN"/>
        </w:rPr>
        <w:t xml:space="preserve">Giáo viên chốt: </w:t>
      </w:r>
    </w:p>
    <w:p w14:paraId="4007B5B7" w14:textId="77777777" w:rsidR="00C96536" w:rsidRDefault="00C96536" w:rsidP="00FE1A2A">
      <w:pPr>
        <w:pStyle w:val="ListParagraph"/>
        <w:spacing w:before="0" w:line="276" w:lineRule="auto"/>
        <w:ind w:left="567" w:firstLine="0"/>
        <w:jc w:val="both"/>
        <w:rPr>
          <w:rFonts w:ascii="Times New Roman" w:eastAsia="Calibri" w:hAnsi="Times New Roman" w:cs="Times New Roman"/>
          <w:bCs/>
          <w:iCs/>
          <w:noProof/>
          <w:sz w:val="24"/>
          <w:szCs w:val="24"/>
        </w:rPr>
      </w:pPr>
      <w:r>
        <w:rPr>
          <w:rFonts w:ascii="Times New Roman" w:eastAsia="Calibri" w:hAnsi="Times New Roman" w:cs="Times New Roman"/>
          <w:bCs/>
          <w:iCs/>
          <w:noProof/>
          <w:sz w:val="24"/>
          <w:szCs w:val="24"/>
        </w:rPr>
        <w:drawing>
          <wp:inline distT="0" distB="0" distL="0" distR="0" wp14:anchorId="025EFC14" wp14:editId="10F94E8E">
            <wp:extent cx="2029188" cy="882650"/>
            <wp:effectExtent l="0" t="0" r="952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220" cstate="email">
                      <a:extLst>
                        <a:ext uri="{28A0092B-C50C-407E-A947-70E740481C1C}">
                          <a14:useLocalDpi xmlns:a14="http://schemas.microsoft.com/office/drawing/2010/main"/>
                        </a:ext>
                      </a:extLst>
                    </a:blip>
                    <a:stretch>
                      <a:fillRect/>
                    </a:stretch>
                  </pic:blipFill>
                  <pic:spPr>
                    <a:xfrm>
                      <a:off x="0" y="0"/>
                      <a:ext cx="2058961" cy="895601"/>
                    </a:xfrm>
                    <a:prstGeom prst="rect">
                      <a:avLst/>
                    </a:prstGeom>
                  </pic:spPr>
                </pic:pic>
              </a:graphicData>
            </a:graphic>
          </wp:inline>
        </w:drawing>
      </w:r>
      <w:r>
        <w:rPr>
          <w:rFonts w:ascii="Times New Roman" w:eastAsia="Calibri" w:hAnsi="Times New Roman" w:cs="Times New Roman"/>
          <w:bCs/>
          <w:iCs/>
          <w:noProof/>
          <w:sz w:val="24"/>
          <w:szCs w:val="24"/>
        </w:rPr>
        <w:t xml:space="preserve"> </w:t>
      </w:r>
      <w:r>
        <w:rPr>
          <w:rFonts w:ascii="Times New Roman" w:eastAsia="Calibri" w:hAnsi="Times New Roman" w:cs="Times New Roman"/>
          <w:bCs/>
          <w:iCs/>
          <w:noProof/>
          <w:sz w:val="24"/>
          <w:szCs w:val="24"/>
        </w:rPr>
        <w:drawing>
          <wp:inline distT="0" distB="0" distL="0" distR="0" wp14:anchorId="47475569" wp14:editId="16A473FD">
            <wp:extent cx="2000250" cy="882763"/>
            <wp:effectExtent l="0" t="0" r="0" b="0"/>
            <wp:docPr id="242" name="Picture 24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6221" cstate="email">
                      <a:extLst>
                        <a:ext uri="{28A0092B-C50C-407E-A947-70E740481C1C}">
                          <a14:useLocalDpi xmlns:a14="http://schemas.microsoft.com/office/drawing/2010/main"/>
                        </a:ext>
                      </a:extLst>
                    </a:blip>
                    <a:stretch>
                      <a:fillRect/>
                    </a:stretch>
                  </pic:blipFill>
                  <pic:spPr>
                    <a:xfrm>
                      <a:off x="0" y="0"/>
                      <a:ext cx="2025751" cy="894017"/>
                    </a:xfrm>
                    <a:prstGeom prst="rect">
                      <a:avLst/>
                    </a:prstGeom>
                  </pic:spPr>
                </pic:pic>
              </a:graphicData>
            </a:graphic>
          </wp:inline>
        </w:drawing>
      </w:r>
      <w:r>
        <w:rPr>
          <w:rFonts w:ascii="Times New Roman" w:eastAsia="Calibri" w:hAnsi="Times New Roman" w:cs="Times New Roman"/>
          <w:bCs/>
          <w:iCs/>
          <w:noProof/>
          <w:sz w:val="24"/>
          <w:szCs w:val="24"/>
        </w:rPr>
        <w:t xml:space="preserve">    </w:t>
      </w:r>
      <w:r>
        <w:rPr>
          <w:rFonts w:ascii="Times New Roman" w:eastAsia="Calibri" w:hAnsi="Times New Roman" w:cs="Times New Roman"/>
          <w:bCs/>
          <w:iCs/>
          <w:noProof/>
          <w:sz w:val="24"/>
          <w:szCs w:val="24"/>
        </w:rPr>
        <w:drawing>
          <wp:inline distT="0" distB="0" distL="0" distR="0" wp14:anchorId="3E027864" wp14:editId="7FD1791A">
            <wp:extent cx="1912922" cy="863438"/>
            <wp:effectExtent l="0" t="0" r="0" b="0"/>
            <wp:docPr id="243" name="Picture 2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6222" cstate="email">
                      <a:extLst>
                        <a:ext uri="{28A0092B-C50C-407E-A947-70E740481C1C}">
                          <a14:useLocalDpi xmlns:a14="http://schemas.microsoft.com/office/drawing/2010/main"/>
                        </a:ext>
                      </a:extLst>
                    </a:blip>
                    <a:stretch>
                      <a:fillRect/>
                    </a:stretch>
                  </pic:blipFill>
                  <pic:spPr>
                    <a:xfrm>
                      <a:off x="0" y="0"/>
                      <a:ext cx="1965373" cy="887113"/>
                    </a:xfrm>
                    <a:prstGeom prst="rect">
                      <a:avLst/>
                    </a:prstGeom>
                  </pic:spPr>
                </pic:pic>
              </a:graphicData>
            </a:graphic>
          </wp:inline>
        </w:drawing>
      </w:r>
    </w:p>
    <w:p w14:paraId="02D31303" w14:textId="77777777" w:rsidR="00C96536" w:rsidRPr="000A21EB" w:rsidRDefault="00C96536" w:rsidP="001B2E6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0A21EB">
        <w:rPr>
          <w:rFonts w:ascii="Times New Roman" w:hAnsi="Times New Roman" w:cs="Times New Roman"/>
          <w:color w:val="000000" w:themeColor="text1"/>
          <w:sz w:val="24"/>
          <w:szCs w:val="24"/>
        </w:rPr>
        <w:t>Ta tính được các số đặc trưng của mẫu số liệu trên là:</w:t>
      </w:r>
    </w:p>
    <w:tbl>
      <w:tblPr>
        <w:tblW w:w="6680" w:type="dxa"/>
        <w:jc w:val="center"/>
        <w:tblLook w:val="04A0" w:firstRow="1" w:lastRow="0" w:firstColumn="1" w:lastColumn="0" w:noHBand="0" w:noVBand="1"/>
      </w:tblPr>
      <w:tblGrid>
        <w:gridCol w:w="3480"/>
        <w:gridCol w:w="1600"/>
        <w:gridCol w:w="1600"/>
      </w:tblGrid>
      <w:tr w:rsidR="00C96536" w:rsidRPr="000A21EB" w14:paraId="2744FC81" w14:textId="77777777" w:rsidTr="001976AC">
        <w:trPr>
          <w:trHeight w:val="312"/>
          <w:jc w:val="center"/>
        </w:trPr>
        <w:tc>
          <w:tcPr>
            <w:tcW w:w="3480" w:type="dxa"/>
            <w:tcBorders>
              <w:top w:val="single" w:sz="4" w:space="0" w:color="auto"/>
              <w:left w:val="single" w:sz="4" w:space="0" w:color="auto"/>
              <w:bottom w:val="single" w:sz="4" w:space="0" w:color="auto"/>
              <w:right w:val="single" w:sz="4" w:space="0" w:color="auto"/>
            </w:tcBorders>
            <w:shd w:val="clear" w:color="000000" w:fill="00FFFF"/>
            <w:noWrap/>
            <w:vAlign w:val="bottom"/>
            <w:hideMark/>
          </w:tcPr>
          <w:p w14:paraId="768D1248"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Số trung bình</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1D035D34"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200" w:dyaOrig="340" w14:anchorId="1A226AA2">
                <v:shape id="_x0000_i4284" type="#_x0000_t75" style="width:10pt;height:17pt" o:ole="">
                  <v:imagedata r:id="rId6194" o:title=""/>
                </v:shape>
                <o:OLEObject Type="Embed" ProgID="Equation.DSMT4" ShapeID="_x0000_i4284" DrawAspect="Content" ObjectID="_1753633436" r:id="rId6223"/>
              </w:objec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251B66D7" w14:textId="77777777" w:rsidR="00C96536" w:rsidRPr="000A21EB" w:rsidRDefault="00C96536" w:rsidP="001976AC">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1.63218</w:t>
            </w:r>
          </w:p>
        </w:tc>
      </w:tr>
      <w:tr w:rsidR="00C96536" w:rsidRPr="000A21EB" w14:paraId="67AFD3BC"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1C97B5C2"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 xml:space="preserve">Phương sai </w:t>
            </w:r>
            <w:r w:rsidRPr="000A21EB">
              <w:rPr>
                <w:rFonts w:ascii="Times New Roman" w:eastAsia="Times New Roman" w:hAnsi="Times New Roman" w:cs="Times New Roman"/>
                <w:color w:val="000000"/>
                <w:position w:val="-16"/>
                <w:sz w:val="24"/>
                <w:szCs w:val="24"/>
              </w:rPr>
              <w:object w:dxaOrig="520" w:dyaOrig="440" w14:anchorId="35619B93">
                <v:shape id="_x0000_i4285" type="#_x0000_t75" style="width:26pt;height:22pt" o:ole="">
                  <v:imagedata r:id="rId6196" o:title=""/>
                </v:shape>
                <o:OLEObject Type="Embed" ProgID="Equation.DSMT4" ShapeID="_x0000_i4285" DrawAspect="Content" ObjectID="_1753633437" r:id="rId6224"/>
              </w:object>
            </w:r>
          </w:p>
        </w:tc>
        <w:tc>
          <w:tcPr>
            <w:tcW w:w="1600" w:type="dxa"/>
            <w:tcBorders>
              <w:top w:val="nil"/>
              <w:left w:val="nil"/>
              <w:bottom w:val="single" w:sz="4" w:space="0" w:color="auto"/>
              <w:right w:val="single" w:sz="4" w:space="0" w:color="auto"/>
            </w:tcBorders>
            <w:shd w:val="clear" w:color="auto" w:fill="auto"/>
            <w:noWrap/>
            <w:vAlign w:val="bottom"/>
            <w:hideMark/>
          </w:tcPr>
          <w:p w14:paraId="0324A59A"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460" w:dyaOrig="320" w14:anchorId="7C9A1E41">
                <v:shape id="_x0000_i4286" type="#_x0000_t75" style="width:23pt;height:16pt" o:ole="">
                  <v:imagedata r:id="rId6198" o:title=""/>
                </v:shape>
                <o:OLEObject Type="Embed" ProgID="Equation.DSMT4" ShapeID="_x0000_i4286" DrawAspect="Content" ObjectID="_1753633438" r:id="rId6225"/>
              </w:object>
            </w:r>
          </w:p>
        </w:tc>
        <w:tc>
          <w:tcPr>
            <w:tcW w:w="1600" w:type="dxa"/>
            <w:tcBorders>
              <w:top w:val="nil"/>
              <w:left w:val="nil"/>
              <w:bottom w:val="single" w:sz="4" w:space="0" w:color="auto"/>
              <w:right w:val="single" w:sz="4" w:space="0" w:color="auto"/>
            </w:tcBorders>
            <w:shd w:val="clear" w:color="auto" w:fill="auto"/>
            <w:noWrap/>
            <w:vAlign w:val="bottom"/>
            <w:hideMark/>
          </w:tcPr>
          <w:p w14:paraId="2FF1BB6B"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10609</w:t>
            </w:r>
          </w:p>
        </w:tc>
      </w:tr>
      <w:tr w:rsidR="00C96536" w:rsidRPr="000A21EB" w14:paraId="4D79A37F"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5F5AB84C"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 xml:space="preserve">Độ lệch chuẩn </w:t>
            </w:r>
            <w:r w:rsidRPr="000A21EB">
              <w:rPr>
                <w:rFonts w:ascii="Times New Roman" w:eastAsia="Times New Roman" w:hAnsi="Times New Roman" w:cs="Times New Roman"/>
                <w:color w:val="000000"/>
                <w:position w:val="-14"/>
                <w:sz w:val="24"/>
                <w:szCs w:val="24"/>
              </w:rPr>
              <w:object w:dxaOrig="400" w:dyaOrig="400" w14:anchorId="3F87AB3C">
                <v:shape id="_x0000_i4287" type="#_x0000_t75" style="width:20pt;height:20pt" o:ole="">
                  <v:imagedata r:id="rId6200" o:title=""/>
                </v:shape>
                <o:OLEObject Type="Embed" ProgID="Equation.DSMT4" ShapeID="_x0000_i4287" DrawAspect="Content" ObjectID="_1753633439" r:id="rId6226"/>
              </w:object>
            </w:r>
          </w:p>
        </w:tc>
        <w:tc>
          <w:tcPr>
            <w:tcW w:w="1600" w:type="dxa"/>
            <w:tcBorders>
              <w:top w:val="nil"/>
              <w:left w:val="nil"/>
              <w:bottom w:val="single" w:sz="4" w:space="0" w:color="auto"/>
              <w:right w:val="single" w:sz="4" w:space="0" w:color="auto"/>
            </w:tcBorders>
            <w:shd w:val="clear" w:color="auto" w:fill="auto"/>
            <w:noWrap/>
            <w:vAlign w:val="bottom"/>
            <w:hideMark/>
          </w:tcPr>
          <w:p w14:paraId="365D361E"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360" w:dyaOrig="220" w14:anchorId="52C0EDF2">
                <v:shape id="_x0000_i4288" type="#_x0000_t75" style="width:18pt;height:11pt" o:ole="">
                  <v:imagedata r:id="rId6202" o:title=""/>
                </v:shape>
                <o:OLEObject Type="Embed" ProgID="Equation.DSMT4" ShapeID="_x0000_i4288" DrawAspect="Content" ObjectID="_1753633440" r:id="rId6227"/>
              </w:object>
            </w:r>
          </w:p>
        </w:tc>
        <w:tc>
          <w:tcPr>
            <w:tcW w:w="1600" w:type="dxa"/>
            <w:tcBorders>
              <w:top w:val="nil"/>
              <w:left w:val="nil"/>
              <w:bottom w:val="single" w:sz="4" w:space="0" w:color="auto"/>
              <w:right w:val="single" w:sz="4" w:space="0" w:color="auto"/>
            </w:tcBorders>
            <w:shd w:val="clear" w:color="auto" w:fill="auto"/>
            <w:noWrap/>
            <w:vAlign w:val="bottom"/>
            <w:hideMark/>
          </w:tcPr>
          <w:p w14:paraId="30F1F610"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05171</w:t>
            </w:r>
          </w:p>
        </w:tc>
      </w:tr>
      <w:tr w:rsidR="00C96536" w:rsidRPr="000A21EB" w14:paraId="046DD3F9"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4E821740"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 xml:space="preserve">Phương sai hiệu chỉnh </w:t>
            </w:r>
            <w:r w:rsidRPr="000A21EB">
              <w:rPr>
                <w:rFonts w:ascii="Times New Roman" w:eastAsia="Times New Roman" w:hAnsi="Times New Roman" w:cs="Times New Roman"/>
                <w:color w:val="000000"/>
                <w:position w:val="-24"/>
                <w:sz w:val="24"/>
                <w:szCs w:val="24"/>
              </w:rPr>
              <w:object w:dxaOrig="520" w:dyaOrig="600" w14:anchorId="4E752BE3">
                <v:shape id="_x0000_i4289" type="#_x0000_t75" style="width:26pt;height:30pt" o:ole="">
                  <v:imagedata r:id="rId6204" o:title=""/>
                </v:shape>
                <o:OLEObject Type="Embed" ProgID="Equation.DSMT4" ShapeID="_x0000_i4289" DrawAspect="Content" ObjectID="_1753633441" r:id="rId6228"/>
              </w:object>
            </w:r>
          </w:p>
        </w:tc>
        <w:tc>
          <w:tcPr>
            <w:tcW w:w="1600" w:type="dxa"/>
            <w:tcBorders>
              <w:top w:val="nil"/>
              <w:left w:val="nil"/>
              <w:bottom w:val="single" w:sz="4" w:space="0" w:color="auto"/>
              <w:right w:val="single" w:sz="4" w:space="0" w:color="auto"/>
            </w:tcBorders>
            <w:shd w:val="clear" w:color="auto" w:fill="auto"/>
            <w:noWrap/>
            <w:vAlign w:val="bottom"/>
            <w:hideMark/>
          </w:tcPr>
          <w:p w14:paraId="6FC2E377"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400" w:dyaOrig="320" w14:anchorId="00218E8B">
                <v:shape id="_x0000_i4290" type="#_x0000_t75" style="width:20pt;height:16pt" o:ole="">
                  <v:imagedata r:id="rId6206" o:title=""/>
                </v:shape>
                <o:OLEObject Type="Embed" ProgID="Equation.DSMT4" ShapeID="_x0000_i4290" DrawAspect="Content" ObjectID="_1753633442" r:id="rId6229"/>
              </w:object>
            </w:r>
          </w:p>
        </w:tc>
        <w:tc>
          <w:tcPr>
            <w:tcW w:w="1600" w:type="dxa"/>
            <w:tcBorders>
              <w:top w:val="nil"/>
              <w:left w:val="nil"/>
              <w:bottom w:val="single" w:sz="4" w:space="0" w:color="auto"/>
              <w:right w:val="single" w:sz="4" w:space="0" w:color="auto"/>
            </w:tcBorders>
            <w:shd w:val="clear" w:color="auto" w:fill="auto"/>
            <w:noWrap/>
            <w:vAlign w:val="bottom"/>
            <w:hideMark/>
          </w:tcPr>
          <w:p w14:paraId="229D37AE"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11895</w:t>
            </w:r>
          </w:p>
        </w:tc>
      </w:tr>
      <w:tr w:rsidR="00C96536" w:rsidRPr="000A21EB" w14:paraId="462A856C"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0469AF0F"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Cỡ mẫu</w:t>
            </w:r>
          </w:p>
        </w:tc>
        <w:tc>
          <w:tcPr>
            <w:tcW w:w="1600" w:type="dxa"/>
            <w:tcBorders>
              <w:top w:val="nil"/>
              <w:left w:val="nil"/>
              <w:bottom w:val="single" w:sz="4" w:space="0" w:color="auto"/>
              <w:right w:val="single" w:sz="4" w:space="0" w:color="auto"/>
            </w:tcBorders>
            <w:shd w:val="clear" w:color="auto" w:fill="auto"/>
            <w:noWrap/>
            <w:vAlign w:val="bottom"/>
            <w:hideMark/>
          </w:tcPr>
          <w:p w14:paraId="656D7D62"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200" w:dyaOrig="220" w14:anchorId="22660D44">
                <v:shape id="_x0000_i4291" type="#_x0000_t75" style="width:10pt;height:11pt" o:ole="">
                  <v:imagedata r:id="rId6208" o:title=""/>
                </v:shape>
                <o:OLEObject Type="Embed" ProgID="Equation.DSMT4" ShapeID="_x0000_i4291" DrawAspect="Content" ObjectID="_1753633443" r:id="rId6230"/>
              </w:object>
            </w:r>
          </w:p>
        </w:tc>
        <w:tc>
          <w:tcPr>
            <w:tcW w:w="1600" w:type="dxa"/>
            <w:tcBorders>
              <w:top w:val="nil"/>
              <w:left w:val="nil"/>
              <w:bottom w:val="single" w:sz="4" w:space="0" w:color="auto"/>
              <w:right w:val="single" w:sz="4" w:space="0" w:color="auto"/>
            </w:tcBorders>
            <w:shd w:val="clear" w:color="auto" w:fill="auto"/>
            <w:noWrap/>
            <w:vAlign w:val="bottom"/>
            <w:hideMark/>
          </w:tcPr>
          <w:p w14:paraId="346FF584" w14:textId="77777777" w:rsidR="00C96536" w:rsidRPr="000A21EB" w:rsidRDefault="00C96536" w:rsidP="001976AC">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w:t>
            </w:r>
          </w:p>
        </w:tc>
      </w:tr>
      <w:tr w:rsidR="00C96536" w:rsidRPr="000A21EB" w14:paraId="31391AC9"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684D4A1D"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Giá trị nhỏ nhất</w:t>
            </w:r>
          </w:p>
        </w:tc>
        <w:tc>
          <w:tcPr>
            <w:tcW w:w="1600" w:type="dxa"/>
            <w:tcBorders>
              <w:top w:val="nil"/>
              <w:left w:val="nil"/>
              <w:bottom w:val="single" w:sz="4" w:space="0" w:color="auto"/>
              <w:right w:val="single" w:sz="4" w:space="0" w:color="auto"/>
            </w:tcBorders>
            <w:shd w:val="clear" w:color="auto" w:fill="auto"/>
            <w:noWrap/>
            <w:vAlign w:val="bottom"/>
            <w:hideMark/>
          </w:tcPr>
          <w:p w14:paraId="7821181E"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14"/>
                <w:sz w:val="24"/>
                <w:szCs w:val="24"/>
              </w:rPr>
              <w:object w:dxaOrig="800" w:dyaOrig="400" w14:anchorId="4017A7F8">
                <v:shape id="_x0000_i4292" type="#_x0000_t75" style="width:40pt;height:20pt" o:ole="">
                  <v:imagedata r:id="rId6210" o:title=""/>
                </v:shape>
                <o:OLEObject Type="Embed" ProgID="Equation.DSMT4" ShapeID="_x0000_i4292" DrawAspect="Content" ObjectID="_1753633444" r:id="rId6231"/>
              </w:object>
            </w:r>
          </w:p>
        </w:tc>
        <w:tc>
          <w:tcPr>
            <w:tcW w:w="1600" w:type="dxa"/>
            <w:tcBorders>
              <w:top w:val="nil"/>
              <w:left w:val="nil"/>
              <w:bottom w:val="single" w:sz="4" w:space="0" w:color="auto"/>
              <w:right w:val="single" w:sz="4" w:space="0" w:color="auto"/>
            </w:tcBorders>
            <w:shd w:val="clear" w:color="auto" w:fill="auto"/>
            <w:noWrap/>
            <w:vAlign w:val="bottom"/>
            <w:hideMark/>
          </w:tcPr>
          <w:p w14:paraId="28A73215" w14:textId="77777777" w:rsidR="00C96536" w:rsidRPr="000A21EB" w:rsidRDefault="00C96536" w:rsidP="001976AC">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r>
      <w:tr w:rsidR="00C96536" w:rsidRPr="000A21EB" w14:paraId="678C6D36"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76C54B9C"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Tứ phân vị thứ nhất</w:t>
            </w:r>
          </w:p>
        </w:tc>
        <w:tc>
          <w:tcPr>
            <w:tcW w:w="1600" w:type="dxa"/>
            <w:tcBorders>
              <w:top w:val="nil"/>
              <w:left w:val="nil"/>
              <w:bottom w:val="single" w:sz="4" w:space="0" w:color="auto"/>
              <w:right w:val="single" w:sz="4" w:space="0" w:color="auto"/>
            </w:tcBorders>
            <w:shd w:val="clear" w:color="auto" w:fill="auto"/>
            <w:noWrap/>
            <w:vAlign w:val="bottom"/>
            <w:hideMark/>
          </w:tcPr>
          <w:p w14:paraId="09F2A187"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12"/>
                <w:sz w:val="24"/>
                <w:szCs w:val="24"/>
              </w:rPr>
              <w:object w:dxaOrig="279" w:dyaOrig="360" w14:anchorId="6693BB25">
                <v:shape id="_x0000_i4293" type="#_x0000_t75" style="width:14pt;height:18.5pt" o:ole="">
                  <v:imagedata r:id="rId6212" o:title=""/>
                </v:shape>
                <o:OLEObject Type="Embed" ProgID="Equation.DSMT4" ShapeID="_x0000_i4293" DrawAspect="Content" ObjectID="_1753633445" r:id="rId6232"/>
              </w:object>
            </w:r>
          </w:p>
        </w:tc>
        <w:tc>
          <w:tcPr>
            <w:tcW w:w="1600" w:type="dxa"/>
            <w:tcBorders>
              <w:top w:val="nil"/>
              <w:left w:val="nil"/>
              <w:bottom w:val="single" w:sz="4" w:space="0" w:color="auto"/>
              <w:right w:val="single" w:sz="4" w:space="0" w:color="auto"/>
            </w:tcBorders>
            <w:shd w:val="clear" w:color="auto" w:fill="auto"/>
            <w:noWrap/>
            <w:vAlign w:val="bottom"/>
            <w:hideMark/>
          </w:tcPr>
          <w:p w14:paraId="3C2B6347" w14:textId="77777777" w:rsidR="00C96536" w:rsidRPr="000A21EB" w:rsidRDefault="00C96536" w:rsidP="001976AC">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C96536" w:rsidRPr="000A21EB" w14:paraId="31F96B6D"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1146A954"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Trung vị</w:t>
            </w:r>
          </w:p>
        </w:tc>
        <w:tc>
          <w:tcPr>
            <w:tcW w:w="1600" w:type="dxa"/>
            <w:tcBorders>
              <w:top w:val="nil"/>
              <w:left w:val="nil"/>
              <w:bottom w:val="single" w:sz="4" w:space="0" w:color="auto"/>
              <w:right w:val="single" w:sz="4" w:space="0" w:color="auto"/>
            </w:tcBorders>
            <w:shd w:val="clear" w:color="auto" w:fill="auto"/>
            <w:noWrap/>
            <w:vAlign w:val="bottom"/>
            <w:hideMark/>
          </w:tcPr>
          <w:p w14:paraId="5EDAC6E4"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6"/>
                <w:sz w:val="24"/>
                <w:szCs w:val="24"/>
              </w:rPr>
              <w:object w:dxaOrig="520" w:dyaOrig="279" w14:anchorId="4C7F636A">
                <v:shape id="_x0000_i4294" type="#_x0000_t75" style="width:26pt;height:14pt" o:ole="">
                  <v:imagedata r:id="rId6214" o:title=""/>
                </v:shape>
                <o:OLEObject Type="Embed" ProgID="Equation.DSMT4" ShapeID="_x0000_i4294" DrawAspect="Content" ObjectID="_1753633446" r:id="rId6233"/>
              </w:object>
            </w:r>
          </w:p>
        </w:tc>
        <w:tc>
          <w:tcPr>
            <w:tcW w:w="1600" w:type="dxa"/>
            <w:tcBorders>
              <w:top w:val="nil"/>
              <w:left w:val="nil"/>
              <w:bottom w:val="single" w:sz="4" w:space="0" w:color="auto"/>
              <w:right w:val="single" w:sz="4" w:space="0" w:color="auto"/>
            </w:tcBorders>
            <w:shd w:val="clear" w:color="auto" w:fill="auto"/>
            <w:noWrap/>
            <w:vAlign w:val="bottom"/>
            <w:hideMark/>
          </w:tcPr>
          <w:p w14:paraId="0A0D0EB2" w14:textId="77777777" w:rsidR="00C96536" w:rsidRPr="000A21EB" w:rsidRDefault="00C96536" w:rsidP="001976AC">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C96536" w:rsidRPr="000A21EB" w14:paraId="4E2DF065"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489B073E"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Tứ phân vị thứ ba</w:t>
            </w:r>
          </w:p>
        </w:tc>
        <w:tc>
          <w:tcPr>
            <w:tcW w:w="1600" w:type="dxa"/>
            <w:tcBorders>
              <w:top w:val="nil"/>
              <w:left w:val="nil"/>
              <w:bottom w:val="single" w:sz="4" w:space="0" w:color="auto"/>
              <w:right w:val="single" w:sz="4" w:space="0" w:color="auto"/>
            </w:tcBorders>
            <w:shd w:val="clear" w:color="auto" w:fill="auto"/>
            <w:noWrap/>
            <w:vAlign w:val="bottom"/>
            <w:hideMark/>
          </w:tcPr>
          <w:p w14:paraId="7E71BCC5"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12"/>
                <w:sz w:val="24"/>
                <w:szCs w:val="24"/>
              </w:rPr>
              <w:object w:dxaOrig="300" w:dyaOrig="360" w14:anchorId="4E15C5B4">
                <v:shape id="_x0000_i4295" type="#_x0000_t75" style="width:15pt;height:18.5pt" o:ole="">
                  <v:imagedata r:id="rId6216" o:title=""/>
                </v:shape>
                <o:OLEObject Type="Embed" ProgID="Equation.DSMT4" ShapeID="_x0000_i4295" DrawAspect="Content" ObjectID="_1753633447" r:id="rId6234"/>
              </w:object>
            </w:r>
          </w:p>
        </w:tc>
        <w:tc>
          <w:tcPr>
            <w:tcW w:w="1600" w:type="dxa"/>
            <w:tcBorders>
              <w:top w:val="nil"/>
              <w:left w:val="nil"/>
              <w:bottom w:val="single" w:sz="4" w:space="0" w:color="auto"/>
              <w:right w:val="single" w:sz="4" w:space="0" w:color="auto"/>
            </w:tcBorders>
            <w:shd w:val="clear" w:color="auto" w:fill="auto"/>
            <w:noWrap/>
            <w:vAlign w:val="bottom"/>
            <w:hideMark/>
          </w:tcPr>
          <w:p w14:paraId="6C63DD4E" w14:textId="77777777" w:rsidR="00C96536" w:rsidRPr="000A21EB" w:rsidRDefault="00C96536" w:rsidP="001976AC">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C96536" w:rsidRPr="000A21EB" w14:paraId="34293BA0" w14:textId="77777777" w:rsidTr="001976AC">
        <w:trPr>
          <w:trHeight w:val="312"/>
          <w:jc w:val="center"/>
        </w:trPr>
        <w:tc>
          <w:tcPr>
            <w:tcW w:w="3480" w:type="dxa"/>
            <w:tcBorders>
              <w:top w:val="nil"/>
              <w:left w:val="single" w:sz="4" w:space="0" w:color="auto"/>
              <w:bottom w:val="single" w:sz="4" w:space="0" w:color="auto"/>
              <w:right w:val="single" w:sz="4" w:space="0" w:color="auto"/>
            </w:tcBorders>
            <w:shd w:val="clear" w:color="000000" w:fill="00FFFF"/>
            <w:noWrap/>
            <w:vAlign w:val="bottom"/>
            <w:hideMark/>
          </w:tcPr>
          <w:p w14:paraId="536C44A8" w14:textId="77777777" w:rsidR="00C96536" w:rsidRPr="000A21EB" w:rsidRDefault="00C96536" w:rsidP="001976AC">
            <w:pP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sz w:val="24"/>
                <w:szCs w:val="24"/>
              </w:rPr>
              <w:t>Giá trị lớn nhất</w:t>
            </w:r>
          </w:p>
        </w:tc>
        <w:tc>
          <w:tcPr>
            <w:tcW w:w="1600" w:type="dxa"/>
            <w:tcBorders>
              <w:top w:val="nil"/>
              <w:left w:val="nil"/>
              <w:bottom w:val="single" w:sz="4" w:space="0" w:color="auto"/>
              <w:right w:val="single" w:sz="4" w:space="0" w:color="auto"/>
            </w:tcBorders>
            <w:shd w:val="clear" w:color="auto" w:fill="auto"/>
            <w:noWrap/>
            <w:vAlign w:val="bottom"/>
            <w:hideMark/>
          </w:tcPr>
          <w:p w14:paraId="7B92C56F" w14:textId="77777777" w:rsidR="00C96536" w:rsidRPr="000A21EB" w:rsidRDefault="00C96536" w:rsidP="001976AC">
            <w:pPr>
              <w:jc w:val="center"/>
              <w:rPr>
                <w:rFonts w:ascii="Times New Roman" w:eastAsia="Times New Roman" w:hAnsi="Times New Roman" w:cs="Times New Roman"/>
                <w:color w:val="000000"/>
                <w:sz w:val="24"/>
                <w:szCs w:val="24"/>
              </w:rPr>
            </w:pPr>
            <w:r w:rsidRPr="000A21EB">
              <w:rPr>
                <w:rFonts w:ascii="Times New Roman" w:eastAsia="Times New Roman" w:hAnsi="Times New Roman" w:cs="Times New Roman"/>
                <w:color w:val="000000"/>
                <w:position w:val="-14"/>
                <w:sz w:val="24"/>
                <w:szCs w:val="24"/>
              </w:rPr>
              <w:object w:dxaOrig="840" w:dyaOrig="400" w14:anchorId="344E6F52">
                <v:shape id="_x0000_i4296" type="#_x0000_t75" style="width:42pt;height:20pt" o:ole="">
                  <v:imagedata r:id="rId6218" o:title=""/>
                </v:shape>
                <o:OLEObject Type="Embed" ProgID="Equation.DSMT4" ShapeID="_x0000_i4296" DrawAspect="Content" ObjectID="_1753633448" r:id="rId6235"/>
              </w:object>
            </w:r>
          </w:p>
        </w:tc>
        <w:tc>
          <w:tcPr>
            <w:tcW w:w="1600" w:type="dxa"/>
            <w:tcBorders>
              <w:top w:val="nil"/>
              <w:left w:val="nil"/>
              <w:bottom w:val="single" w:sz="4" w:space="0" w:color="auto"/>
              <w:right w:val="single" w:sz="4" w:space="0" w:color="auto"/>
            </w:tcBorders>
            <w:shd w:val="clear" w:color="auto" w:fill="auto"/>
            <w:noWrap/>
            <w:vAlign w:val="bottom"/>
            <w:hideMark/>
          </w:tcPr>
          <w:p w14:paraId="48AD1C73" w14:textId="77777777" w:rsidR="00C96536" w:rsidRPr="000A21EB" w:rsidRDefault="00C96536" w:rsidP="001976AC">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r>
    </w:tbl>
    <w:p w14:paraId="4F947665" w14:textId="77777777" w:rsidR="00156CE4" w:rsidRPr="00AC4BC4"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0D8ECFD2" w14:textId="77777777" w:rsidR="00156CE4"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3AC75793" w14:textId="77777777" w:rsidR="00156CE4" w:rsidRDefault="00156CE4" w:rsidP="00156CE4">
      <w:pPr>
        <w:ind w:left="4680" w:firstLine="360"/>
        <w:rPr>
          <w:rFonts w:ascii="Times New Roman" w:hAnsi="Times New Roman" w:cs="Times New Roman"/>
          <w:i/>
          <w:color w:val="000000" w:themeColor="text1"/>
          <w:lang w:val="pt-BR"/>
        </w:rPr>
      </w:pPr>
    </w:p>
    <w:p w14:paraId="0C77634B" w14:textId="77777777" w:rsidR="00156CE4" w:rsidRPr="00052D79" w:rsidRDefault="00156CE4" w:rsidP="00156CE4">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5B28F342" w14:textId="77777777" w:rsidR="00156CE4" w:rsidRPr="00052D79" w:rsidRDefault="00156CE4" w:rsidP="00156CE4">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4D0921F6" w14:textId="77777777" w:rsidR="00156CE4" w:rsidRDefault="00156CE4" w:rsidP="00156CE4">
      <w:pPr>
        <w:ind w:left="360"/>
        <w:jc w:val="center"/>
        <w:rPr>
          <w:rFonts w:ascii="Times New Roman" w:hAnsi="Times New Roman" w:cs="Times New Roman"/>
          <w:b/>
          <w:color w:val="000000" w:themeColor="text1"/>
          <w:lang w:val="pt-BR"/>
        </w:rPr>
      </w:pPr>
    </w:p>
    <w:p w14:paraId="7268C549" w14:textId="77777777" w:rsidR="00156CE4" w:rsidRDefault="00156CE4" w:rsidP="00156CE4">
      <w:pPr>
        <w:ind w:left="360"/>
        <w:jc w:val="center"/>
        <w:rPr>
          <w:rFonts w:ascii="Times New Roman" w:hAnsi="Times New Roman" w:cs="Times New Roman"/>
          <w:b/>
          <w:color w:val="000000" w:themeColor="text1"/>
          <w:lang w:val="pt-BR"/>
        </w:rPr>
      </w:pPr>
    </w:p>
    <w:p w14:paraId="38658971" w14:textId="77777777" w:rsidR="00156CE4" w:rsidRPr="00052D79" w:rsidRDefault="00156CE4" w:rsidP="00156CE4">
      <w:pPr>
        <w:ind w:left="360"/>
        <w:jc w:val="center"/>
        <w:rPr>
          <w:rFonts w:ascii="Times New Roman" w:hAnsi="Times New Roman" w:cs="Times New Roman"/>
          <w:b/>
          <w:color w:val="000000" w:themeColor="text1"/>
          <w:lang w:val="pt-BR"/>
        </w:rPr>
      </w:pPr>
    </w:p>
    <w:p w14:paraId="2A567AB6" w14:textId="77777777" w:rsidR="00156CE4" w:rsidRDefault="00156CE4" w:rsidP="00156CE4">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b/>
          <w:bCs/>
          <w:color w:val="000000" w:themeColor="text1"/>
          <w:lang w:val="pt-BR"/>
        </w:rPr>
        <w:t xml:space="preserve">         </w:t>
      </w:r>
      <w:r w:rsidRPr="00FA072C">
        <w:rPr>
          <w:rFonts w:ascii="Times New Roman" w:hAnsi="Times New Roman" w:cs="Times New Roman"/>
          <w:b/>
          <w:bCs/>
          <w:color w:val="000000" w:themeColor="text1"/>
          <w:lang w:val="pt-BR"/>
        </w:rPr>
        <w:t>Phạm Thị Thu Nga</w:t>
      </w:r>
    </w:p>
    <w:p w14:paraId="2CE1266B" w14:textId="77777777" w:rsidR="00C96536" w:rsidRPr="000A21EB" w:rsidRDefault="00C96536" w:rsidP="00FE1A2A">
      <w:pPr>
        <w:pStyle w:val="ListParagraph"/>
        <w:spacing w:before="0" w:line="276" w:lineRule="auto"/>
        <w:ind w:left="567" w:firstLine="0"/>
        <w:jc w:val="both"/>
        <w:rPr>
          <w:rFonts w:ascii="Times New Roman" w:eastAsia="Calibri" w:hAnsi="Times New Roman" w:cs="Times New Roman"/>
          <w:bCs/>
          <w:iCs/>
          <w:sz w:val="24"/>
          <w:szCs w:val="24"/>
        </w:rPr>
      </w:pPr>
    </w:p>
    <w:p w14:paraId="14D28015" w14:textId="26E6BEFA" w:rsidR="00C8002B" w:rsidRPr="00052D79" w:rsidRDefault="00C8002B" w:rsidP="00C8002B">
      <w:pPr>
        <w:pStyle w:val="Heading1"/>
        <w:tabs>
          <w:tab w:val="left" w:pos="5670"/>
        </w:tabs>
        <w:spacing w:before="0"/>
        <w:rPr>
          <w:color w:val="000000" w:themeColor="text1"/>
          <w:sz w:val="22"/>
          <w:szCs w:val="22"/>
          <w:lang w:val="en-US"/>
        </w:rPr>
      </w:pPr>
      <w:r w:rsidRPr="00052D79">
        <w:rPr>
          <w:color w:val="000000" w:themeColor="text1"/>
          <w:sz w:val="22"/>
          <w:szCs w:val="22"/>
          <w:lang w:val="pt-BR"/>
        </w:rPr>
        <w:t xml:space="preserve">Giáo án số: </w:t>
      </w:r>
      <w:r>
        <w:rPr>
          <w:color w:val="FF0000"/>
          <w:sz w:val="22"/>
          <w:szCs w:val="22"/>
          <w:lang w:val="pt-BR"/>
        </w:rPr>
        <w:t>26</w:t>
      </w:r>
      <w:r w:rsidRPr="00052D79">
        <w:rPr>
          <w:color w:val="000000" w:themeColor="text1"/>
          <w:sz w:val="22"/>
          <w:szCs w:val="22"/>
          <w:lang w:val="pt-BR"/>
        </w:rPr>
        <w:tab/>
      </w:r>
      <w:r w:rsidRPr="00052D79">
        <w:rPr>
          <w:color w:val="000000" w:themeColor="text1"/>
          <w:sz w:val="22"/>
          <w:szCs w:val="22"/>
        </w:rPr>
        <w:t>Thời gian thực hiện: học kỳ I / 202</w:t>
      </w:r>
      <w:r w:rsidRPr="00052D79">
        <w:rPr>
          <w:color w:val="000000" w:themeColor="text1"/>
          <w:sz w:val="22"/>
          <w:szCs w:val="22"/>
          <w:lang w:val="en-US"/>
        </w:rPr>
        <w:t>3</w:t>
      </w:r>
      <w:r w:rsidRPr="00052D79">
        <w:rPr>
          <w:color w:val="000000" w:themeColor="text1"/>
          <w:sz w:val="22"/>
          <w:szCs w:val="22"/>
        </w:rPr>
        <w:t xml:space="preserve"> – 202</w:t>
      </w:r>
      <w:r w:rsidRPr="00052D79">
        <w:rPr>
          <w:color w:val="000000" w:themeColor="text1"/>
          <w:sz w:val="22"/>
          <w:szCs w:val="22"/>
          <w:lang w:val="en-US"/>
        </w:rPr>
        <w:t>4</w:t>
      </w:r>
    </w:p>
    <w:p w14:paraId="6A8872BB" w14:textId="77777777" w:rsidR="00C8002B" w:rsidRDefault="00C8002B" w:rsidP="00C8002B">
      <w:pPr>
        <w:tabs>
          <w:tab w:val="left" w:pos="5670"/>
        </w:tabs>
        <w:ind w:left="5670" w:hanging="450"/>
        <w:rPr>
          <w:rFonts w:ascii="Times New Roman" w:eastAsia="Times New Roman" w:hAnsi="Times New Roman" w:cs="Times New Roman"/>
          <w:color w:val="000000"/>
          <w:sz w:val="24"/>
          <w:szCs w:val="24"/>
          <w:lang w:val="en-ID" w:eastAsia="en-ID"/>
        </w:rPr>
      </w:pPr>
      <w:r w:rsidRPr="00052D79">
        <w:rPr>
          <w:rFonts w:ascii="Times New Roman" w:hAnsi="Times New Roman" w:cs="Times New Roman"/>
          <w:color w:val="000000" w:themeColor="text1"/>
        </w:rPr>
        <w:tab/>
        <w:t xml:space="preserve">Tên chương: </w:t>
      </w:r>
      <w:r>
        <w:rPr>
          <w:rFonts w:ascii="Times New Roman" w:eastAsia="Times New Roman" w:hAnsi="Times New Roman" w:cs="Times New Roman"/>
          <w:color w:val="000000"/>
          <w:sz w:val="24"/>
          <w:szCs w:val="24"/>
          <w:lang w:val="en-ID" w:eastAsia="en-ID"/>
        </w:rPr>
        <w:t>HĐ THỰC HÀNH VÀ TRẢI NGHIỆM</w:t>
      </w:r>
    </w:p>
    <w:p w14:paraId="79C168D9" w14:textId="77777777" w:rsidR="00C96536" w:rsidRPr="00CF33EE" w:rsidRDefault="00C96536" w:rsidP="0096799F">
      <w:pPr>
        <w:spacing w:before="0"/>
        <w:ind w:left="567" w:firstLine="0"/>
        <w:jc w:val="center"/>
        <w:rPr>
          <w:rFonts w:ascii="Times New Roman" w:eastAsia="Times New Roman" w:hAnsi="Times New Roman" w:cs="Times New Roman"/>
          <w:color w:val="000000"/>
          <w:sz w:val="24"/>
          <w:szCs w:val="24"/>
          <w:lang w:val="vi-VN" w:eastAsia="en-ID"/>
        </w:rPr>
      </w:pPr>
      <w:r w:rsidRPr="00CF33EE">
        <w:rPr>
          <w:rFonts w:ascii="Times New Roman" w:eastAsia="Times New Roman" w:hAnsi="Times New Roman" w:cs="Times New Roman"/>
          <w:color w:val="000000"/>
          <w:sz w:val="24"/>
          <w:szCs w:val="24"/>
          <w:lang w:val="vi-VN" w:eastAsia="en-ID"/>
        </w:rPr>
        <w:t>HOẠT ĐỘNG THỰC HÀNH VÀ TRAI NGHIỆM</w:t>
      </w:r>
    </w:p>
    <w:p w14:paraId="0BE05488" w14:textId="14A06FBB" w:rsidR="00C96536" w:rsidRPr="00EC0677" w:rsidRDefault="00C96536" w:rsidP="00C8002B">
      <w:pPr>
        <w:spacing w:before="0" w:line="276" w:lineRule="auto"/>
        <w:ind w:left="270" w:firstLine="540"/>
        <w:jc w:val="center"/>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 xml:space="preserve">BÀI </w:t>
      </w:r>
      <w:r w:rsidRPr="00CF33EE">
        <w:rPr>
          <w:rFonts w:ascii="Times New Roman" w:eastAsia="Calibri" w:hAnsi="Times New Roman" w:cs="Times New Roman"/>
          <w:b/>
          <w:bCs/>
          <w:color w:val="000000"/>
          <w:sz w:val="24"/>
          <w:szCs w:val="24"/>
          <w:lang w:val="vi-VN"/>
        </w:rPr>
        <w:t>2</w:t>
      </w:r>
      <w:r>
        <w:rPr>
          <w:rFonts w:ascii="Times New Roman" w:eastAsia="Calibri" w:hAnsi="Times New Roman" w:cs="Times New Roman"/>
          <w:b/>
          <w:bCs/>
          <w:color w:val="000000"/>
          <w:sz w:val="24"/>
          <w:szCs w:val="24"/>
          <w:lang w:val="vi-VN"/>
        </w:rPr>
        <w:t xml:space="preserve">. </w:t>
      </w:r>
      <w:r w:rsidRPr="00EC0677">
        <w:rPr>
          <w:rFonts w:ascii="Times New Roman" w:eastAsia="Calibri" w:hAnsi="Times New Roman" w:cs="Times New Roman"/>
          <w:b/>
          <w:bCs/>
          <w:color w:val="000000"/>
          <w:sz w:val="24"/>
          <w:szCs w:val="24"/>
          <w:lang w:val="vi-VN"/>
        </w:rPr>
        <w:t>DÙNG BẢNG TÍNH ĐỂ TÍNH CÁC SỐ ĐẶC TRƯNG CỦA MẪU SỐ LIỆU</w:t>
      </w:r>
      <w:r w:rsidR="00C8002B">
        <w:rPr>
          <w:rFonts w:ascii="Times New Roman" w:eastAsia="Calibri" w:hAnsi="Times New Roman" w:cs="Times New Roman"/>
          <w:b/>
          <w:bCs/>
          <w:color w:val="000000"/>
          <w:sz w:val="24"/>
          <w:szCs w:val="24"/>
        </w:rPr>
        <w:t xml:space="preserve"> </w:t>
      </w:r>
      <w:r w:rsidRPr="00EC0677">
        <w:rPr>
          <w:rFonts w:ascii="Times New Roman" w:eastAsia="Calibri" w:hAnsi="Times New Roman" w:cs="Times New Roman"/>
          <w:b/>
          <w:bCs/>
          <w:color w:val="000000"/>
          <w:sz w:val="24"/>
          <w:szCs w:val="24"/>
          <w:lang w:val="vi-VN"/>
        </w:rPr>
        <w:t>THỐNG</w:t>
      </w:r>
      <w:r w:rsidR="00C8002B">
        <w:rPr>
          <w:rFonts w:ascii="Times New Roman" w:eastAsia="Calibri" w:hAnsi="Times New Roman" w:cs="Times New Roman"/>
          <w:b/>
          <w:bCs/>
          <w:color w:val="000000"/>
          <w:sz w:val="24"/>
          <w:szCs w:val="24"/>
        </w:rPr>
        <w:t xml:space="preserve"> </w:t>
      </w:r>
      <w:r w:rsidRPr="00EC0677">
        <w:rPr>
          <w:rFonts w:ascii="Times New Roman" w:eastAsia="Calibri" w:hAnsi="Times New Roman" w:cs="Times New Roman"/>
          <w:b/>
          <w:bCs/>
          <w:color w:val="000000"/>
          <w:sz w:val="24"/>
          <w:szCs w:val="24"/>
          <w:lang w:val="vi-VN"/>
        </w:rPr>
        <w:t>KÊ</w:t>
      </w:r>
    </w:p>
    <w:p w14:paraId="38179716" w14:textId="77777777" w:rsidR="00C96536" w:rsidRPr="00E06325" w:rsidRDefault="00C96536" w:rsidP="0096799F">
      <w:pPr>
        <w:tabs>
          <w:tab w:val="left" w:pos="2268"/>
        </w:tabs>
        <w:spacing w:before="0" w:line="276" w:lineRule="auto"/>
        <w:ind w:left="567" w:firstLine="0"/>
        <w:jc w:val="center"/>
        <w:rPr>
          <w:rFonts w:ascii="Times New Roman" w:eastAsia="Calibri" w:hAnsi="Times New Roman" w:cs="Times New Roman"/>
          <w:color w:val="000000"/>
          <w:sz w:val="24"/>
          <w:szCs w:val="24"/>
        </w:rPr>
      </w:pPr>
      <w:r w:rsidRPr="00E06325">
        <w:rPr>
          <w:rFonts w:ascii="Times New Roman" w:eastAsia="Calibri" w:hAnsi="Times New Roman" w:cs="Times New Roman"/>
          <w:color w:val="000000"/>
          <w:sz w:val="24"/>
          <w:szCs w:val="24"/>
        </w:rPr>
        <w:t>Thời gian thực hiện: (</w:t>
      </w:r>
      <w:r>
        <w:rPr>
          <w:rFonts w:ascii="Times New Roman" w:eastAsia="Calibri" w:hAnsi="Times New Roman" w:cs="Times New Roman"/>
          <w:color w:val="000000"/>
          <w:sz w:val="24"/>
          <w:szCs w:val="24"/>
        </w:rPr>
        <w:t>2</w:t>
      </w:r>
      <w:r w:rsidRPr="00E06325">
        <w:rPr>
          <w:rFonts w:ascii="Times New Roman" w:eastAsia="Calibri" w:hAnsi="Times New Roman" w:cs="Times New Roman"/>
          <w:color w:val="000000"/>
          <w:sz w:val="24"/>
          <w:szCs w:val="24"/>
          <w:lang w:val="vi-VN"/>
        </w:rPr>
        <w:t xml:space="preserve"> tiết</w:t>
      </w:r>
      <w:r w:rsidRPr="00E06325">
        <w:rPr>
          <w:rFonts w:ascii="Times New Roman" w:eastAsia="Calibri" w:hAnsi="Times New Roman" w:cs="Times New Roman"/>
          <w:color w:val="000000"/>
          <w:sz w:val="24"/>
          <w:szCs w:val="24"/>
        </w:rPr>
        <w:t>)</w:t>
      </w:r>
    </w:p>
    <w:p w14:paraId="7C0BEAE0" w14:textId="77777777" w:rsidR="00C96536" w:rsidRPr="004175BD"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rPr>
      </w:pPr>
      <w:r w:rsidRPr="004175BD">
        <w:rPr>
          <w:rFonts w:ascii="Times New Roman" w:eastAsia="Calibri" w:hAnsi="Times New Roman" w:cs="Times New Roman"/>
          <w:b/>
          <w:bCs/>
          <w:color w:val="0000FF"/>
          <w:sz w:val="24"/>
          <w:szCs w:val="24"/>
          <w:lang w:val="vi-VN"/>
        </w:rPr>
        <w:t xml:space="preserve">I. Mục </w:t>
      </w:r>
      <w:r w:rsidRPr="004175BD">
        <w:rPr>
          <w:rFonts w:ascii="Times New Roman" w:eastAsia="Calibri" w:hAnsi="Times New Roman" w:cs="Times New Roman"/>
          <w:b/>
          <w:bCs/>
          <w:color w:val="0000FF"/>
          <w:sz w:val="24"/>
          <w:szCs w:val="24"/>
        </w:rPr>
        <w:t>tiêu</w:t>
      </w:r>
    </w:p>
    <w:p w14:paraId="703E82F1" w14:textId="77777777" w:rsidR="00C96536" w:rsidRDefault="00C96536" w:rsidP="006E4EB1">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Pr>
          <w:rFonts w:ascii="Times New Roman" w:eastAsia="Calibri" w:hAnsi="Times New Roman" w:cs="Times New Roman"/>
          <w:b/>
          <w:bCs/>
          <w:color w:val="000000"/>
          <w:sz w:val="24"/>
          <w:szCs w:val="24"/>
          <w:lang w:val="vi-VN"/>
        </w:rPr>
        <w:t>1. Kiến thức:</w:t>
      </w:r>
    </w:p>
    <w:p w14:paraId="29324339" w14:textId="77777777" w:rsidR="00C96536" w:rsidRPr="00DE34C5"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EC0677">
        <w:rPr>
          <w:rFonts w:ascii="Times New Roman" w:eastAsia="Calibri" w:hAnsi="Times New Roman" w:cs="Times New Roman"/>
          <w:color w:val="000000"/>
          <w:sz w:val="24"/>
          <w:szCs w:val="24"/>
          <w:lang w:val="vi-VN"/>
        </w:rPr>
        <w:t>Sử dụng được máy tính bảng hoặc máy tính xách tay (laptop) có cài phần mềm bảng tính (PMBT MS Excel) để tính toán với các số gần đúng</w:t>
      </w:r>
      <w:r w:rsidRPr="00DE34C5">
        <w:rPr>
          <w:rFonts w:ascii="Times New Roman" w:eastAsia="Calibri" w:hAnsi="Times New Roman" w:cs="Times New Roman"/>
          <w:color w:val="000000"/>
          <w:sz w:val="24"/>
          <w:szCs w:val="24"/>
          <w:lang w:val="vi-VN"/>
        </w:rPr>
        <w:t>.</w:t>
      </w:r>
    </w:p>
    <w:p w14:paraId="0849BC4D" w14:textId="77777777" w:rsidR="00C96536" w:rsidRPr="00DE34C5" w:rsidRDefault="00C96536" w:rsidP="00EC0677">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EC0677">
        <w:rPr>
          <w:rFonts w:ascii="Times New Roman" w:eastAsia="Calibri" w:hAnsi="Times New Roman" w:cs="Times New Roman"/>
          <w:color w:val="000000"/>
          <w:sz w:val="24"/>
          <w:szCs w:val="24"/>
          <w:lang w:val="vi-VN"/>
        </w:rPr>
        <w:t>Sử dụng được PMBT MS Excel để tính các số đặc trưng của mẫu số liệu thống kê</w:t>
      </w:r>
      <w:r w:rsidRPr="00DE34C5">
        <w:rPr>
          <w:rFonts w:ascii="Times New Roman" w:eastAsia="Calibri" w:hAnsi="Times New Roman" w:cs="Times New Roman"/>
          <w:color w:val="000000"/>
          <w:sz w:val="24"/>
          <w:szCs w:val="24"/>
          <w:lang w:val="vi-VN"/>
        </w:rPr>
        <w:t>.</w:t>
      </w:r>
    </w:p>
    <w:p w14:paraId="0FC97A3E" w14:textId="77777777" w:rsidR="00C96536" w:rsidRDefault="00C96536" w:rsidP="007E6F8A">
      <w:pPr>
        <w:pStyle w:val="ListParagraph"/>
        <w:numPr>
          <w:ilvl w:val="0"/>
          <w:numId w:val="3"/>
        </w:numPr>
        <w:spacing w:before="0" w:line="276" w:lineRule="auto"/>
        <w:ind w:left="567" w:firstLine="0"/>
        <w:jc w:val="both"/>
        <w:rPr>
          <w:rFonts w:ascii="Times New Roman" w:eastAsia="Calibri" w:hAnsi="Times New Roman" w:cs="Times New Roman"/>
          <w:color w:val="000000"/>
          <w:sz w:val="24"/>
          <w:szCs w:val="24"/>
          <w:lang w:val="vi-VN"/>
        </w:rPr>
      </w:pPr>
      <w:r w:rsidRPr="00DE34C5">
        <w:rPr>
          <w:rFonts w:ascii="Times New Roman" w:eastAsia="Calibri" w:hAnsi="Times New Roman" w:cs="Times New Roman"/>
          <w:color w:val="000000"/>
          <w:sz w:val="24"/>
          <w:szCs w:val="24"/>
          <w:lang w:val="vi-VN"/>
        </w:rPr>
        <w:t xml:space="preserve">Vận dụng </w:t>
      </w:r>
      <w:r w:rsidRPr="00EC0677">
        <w:rPr>
          <w:rFonts w:ascii="Times New Roman" w:eastAsia="Calibri" w:hAnsi="Times New Roman" w:cs="Times New Roman"/>
          <w:color w:val="000000"/>
          <w:sz w:val="24"/>
          <w:szCs w:val="24"/>
          <w:lang w:val="vi-VN"/>
        </w:rPr>
        <w:t>các kĩ năng tính toán với PMBT MS Excel vào các tình huống thực tế</w:t>
      </w:r>
      <w:r w:rsidRPr="00DE34C5">
        <w:rPr>
          <w:rFonts w:ascii="Times New Roman" w:eastAsia="Calibri" w:hAnsi="Times New Roman" w:cs="Times New Roman"/>
          <w:color w:val="000000"/>
          <w:sz w:val="24"/>
          <w:szCs w:val="24"/>
          <w:lang w:val="vi-VN"/>
        </w:rPr>
        <w:t>.</w:t>
      </w:r>
    </w:p>
    <w:p w14:paraId="3F634CB4" w14:textId="77777777" w:rsidR="00C96536" w:rsidRPr="00E06325"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2</w:t>
      </w:r>
      <w:r w:rsidRPr="00E06325">
        <w:rPr>
          <w:rFonts w:ascii="Times New Roman" w:eastAsia="Calibri" w:hAnsi="Times New Roman" w:cs="Times New Roman"/>
          <w:b/>
          <w:bCs/>
          <w:color w:val="000000"/>
          <w:sz w:val="24"/>
          <w:szCs w:val="24"/>
          <w:lang w:val="vi-VN"/>
        </w:rPr>
        <w:t xml:space="preserve">. </w:t>
      </w:r>
      <w:r w:rsidRPr="00E06325">
        <w:rPr>
          <w:rFonts w:ascii="Times New Roman" w:eastAsia="Calibri" w:hAnsi="Times New Roman" w:cs="Times New Roman"/>
          <w:b/>
          <w:bCs/>
          <w:color w:val="000000"/>
          <w:sz w:val="24"/>
          <w:szCs w:val="24"/>
        </w:rPr>
        <w:t>Về n</w:t>
      </w:r>
      <w:r w:rsidRPr="00E06325">
        <w:rPr>
          <w:rFonts w:ascii="Times New Roman" w:eastAsia="Calibri" w:hAnsi="Times New Roman" w:cs="Times New Roman"/>
          <w:b/>
          <w:bCs/>
          <w:color w:val="000000"/>
          <w:sz w:val="24"/>
          <w:szCs w:val="24"/>
          <w:lang w:val="vi-VN"/>
        </w:rPr>
        <w:t>ăng lực:</w:t>
      </w:r>
      <w:r w:rsidRPr="00E06325">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9832F8" w14:paraId="088002AF" w14:textId="77777777" w:rsidTr="0096799F">
        <w:tc>
          <w:tcPr>
            <w:tcW w:w="2535" w:type="dxa"/>
            <w:shd w:val="clear" w:color="auto" w:fill="auto"/>
            <w:vAlign w:val="center"/>
          </w:tcPr>
          <w:p w14:paraId="5F82675C" w14:textId="77777777" w:rsidR="00C96536" w:rsidRPr="009832F8" w:rsidRDefault="00C96536" w:rsidP="00EC15B8">
            <w:pPr>
              <w:tabs>
                <w:tab w:val="left" w:pos="2268"/>
              </w:tabs>
              <w:spacing w:before="0" w:line="276" w:lineRule="auto"/>
              <w:ind w:left="0" w:firstLine="0"/>
              <w:rPr>
                <w:rFonts w:ascii="Times New Roman" w:eastAsia="Calibri" w:hAnsi="Times New Roman" w:cs="Times New Roman"/>
                <w:b/>
                <w:color w:val="000000"/>
                <w:kern w:val="24"/>
                <w:sz w:val="24"/>
                <w:szCs w:val="24"/>
              </w:rPr>
            </w:pPr>
            <w:r>
              <w:rPr>
                <w:rFonts w:ascii="Times New Roman" w:eastAsia="Calibri" w:hAnsi="Times New Roman" w:cs="Times New Roman"/>
                <w:b/>
                <w:color w:val="000000"/>
                <w:kern w:val="24"/>
                <w:sz w:val="24"/>
                <w:szCs w:val="24"/>
                <w:lang w:val="vi-VN"/>
              </w:rPr>
              <w:t>N</w:t>
            </w:r>
            <w:r w:rsidRPr="009832F8">
              <w:rPr>
                <w:rFonts w:ascii="Times New Roman" w:eastAsia="Calibri" w:hAnsi="Times New Roman" w:cs="Times New Roman"/>
                <w:b/>
                <w:color w:val="000000"/>
                <w:kern w:val="24"/>
                <w:sz w:val="24"/>
                <w:szCs w:val="24"/>
              </w:rPr>
              <w:t>ăng lực</w:t>
            </w:r>
          </w:p>
        </w:tc>
        <w:tc>
          <w:tcPr>
            <w:tcW w:w="7104" w:type="dxa"/>
            <w:gridSpan w:val="2"/>
            <w:shd w:val="clear" w:color="auto" w:fill="auto"/>
          </w:tcPr>
          <w:p w14:paraId="28C429B0"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sz w:val="24"/>
                <w:szCs w:val="24"/>
              </w:rPr>
            </w:pPr>
            <w:r w:rsidRPr="009832F8">
              <w:rPr>
                <w:rFonts w:ascii="Times New Roman" w:eastAsia="Calibri" w:hAnsi="Times New Roman" w:cs="Times New Roman"/>
                <w:b/>
                <w:color w:val="000000"/>
                <w:kern w:val="24"/>
                <w:sz w:val="24"/>
                <w:szCs w:val="24"/>
              </w:rPr>
              <w:t>Y</w:t>
            </w:r>
            <w:r>
              <w:rPr>
                <w:rFonts w:ascii="Times New Roman" w:eastAsia="Calibri" w:hAnsi="Times New Roman" w:cs="Times New Roman"/>
                <w:b/>
                <w:color w:val="000000"/>
                <w:kern w:val="24"/>
                <w:sz w:val="24"/>
                <w:szCs w:val="24"/>
              </w:rPr>
              <w:t>êu cầu cần đạt</w:t>
            </w:r>
          </w:p>
        </w:tc>
      </w:tr>
      <w:tr w:rsidR="00C96536" w:rsidRPr="009832F8" w14:paraId="6979851E" w14:textId="77777777" w:rsidTr="0096799F">
        <w:tc>
          <w:tcPr>
            <w:tcW w:w="9639" w:type="dxa"/>
            <w:gridSpan w:val="3"/>
            <w:shd w:val="clear" w:color="auto" w:fill="auto"/>
            <w:vAlign w:val="center"/>
          </w:tcPr>
          <w:p w14:paraId="31F39A77" w14:textId="77777777" w:rsidR="00C96536" w:rsidRPr="009832F8"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rPr>
            </w:pPr>
            <w:r w:rsidRPr="009832F8">
              <w:rPr>
                <w:rFonts w:ascii="Times New Roman" w:eastAsia="Calibri" w:hAnsi="Times New Roman" w:cs="Times New Roman"/>
                <w:b/>
                <w:color w:val="000000"/>
                <w:kern w:val="24"/>
                <w:sz w:val="24"/>
                <w:szCs w:val="24"/>
              </w:rPr>
              <w:t>NĂNG LỰC ĐẶC THÙ</w:t>
            </w:r>
          </w:p>
        </w:tc>
      </w:tr>
      <w:tr w:rsidR="00C96536" w:rsidRPr="00EC0677" w14:paraId="37089552" w14:textId="77777777" w:rsidTr="0096799F">
        <w:trPr>
          <w:trHeight w:val="557"/>
        </w:trPr>
        <w:tc>
          <w:tcPr>
            <w:tcW w:w="2535" w:type="dxa"/>
            <w:shd w:val="clear" w:color="auto" w:fill="auto"/>
            <w:vAlign w:val="center"/>
          </w:tcPr>
          <w:p w14:paraId="75F4D172" w14:textId="77777777" w:rsidR="00C96536" w:rsidRPr="00DB404C"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sz w:val="24"/>
                <w:szCs w:val="24"/>
                <w:lang w:val="vi-VN"/>
              </w:rPr>
            </w:pPr>
            <w:r w:rsidRPr="009832F8">
              <w:rPr>
                <w:rFonts w:ascii="Times New Roman" w:eastAsia="Calibri" w:hAnsi="Times New Roman" w:cs="Times New Roman"/>
                <w:color w:val="000000"/>
                <w:kern w:val="24"/>
                <w:sz w:val="24"/>
                <w:szCs w:val="24"/>
                <w:lang w:val="vi-VN"/>
              </w:rPr>
              <w:t xml:space="preserve">Năng lực </w:t>
            </w:r>
            <w:r w:rsidRPr="00DB404C">
              <w:rPr>
                <w:rFonts w:ascii="Times New Roman" w:eastAsia="Calibri" w:hAnsi="Times New Roman" w:cs="Times New Roman"/>
                <w:color w:val="000000"/>
                <w:kern w:val="24"/>
                <w:sz w:val="24"/>
                <w:szCs w:val="24"/>
                <w:lang w:val="vi-VN"/>
              </w:rPr>
              <w:t>sử dụng công cụ, phương tiện toán học</w:t>
            </w:r>
          </w:p>
        </w:tc>
        <w:tc>
          <w:tcPr>
            <w:tcW w:w="7104" w:type="dxa"/>
            <w:gridSpan w:val="2"/>
            <w:shd w:val="clear" w:color="auto" w:fill="auto"/>
          </w:tcPr>
          <w:p w14:paraId="4C1404CA" w14:textId="77777777" w:rsidR="00C96536" w:rsidRPr="00E06325" w:rsidRDefault="00C96536" w:rsidP="007E6F8A">
            <w:pPr>
              <w:pStyle w:val="ListParagraph"/>
              <w:numPr>
                <w:ilvl w:val="0"/>
                <w:numId w:val="2"/>
              </w:numPr>
              <w:tabs>
                <w:tab w:val="left" w:pos="2268"/>
              </w:tabs>
              <w:spacing w:before="0" w:line="276" w:lineRule="auto"/>
              <w:ind w:left="332" w:hanging="283"/>
              <w:rPr>
                <w:rFonts w:ascii="Times New Roman" w:eastAsia="Calibri" w:hAnsi="Times New Roman" w:cs="Times New Roman"/>
                <w:color w:val="000000"/>
                <w:kern w:val="24"/>
                <w:sz w:val="24"/>
                <w:szCs w:val="24"/>
                <w:lang w:val="vi-VN"/>
              </w:rPr>
            </w:pPr>
            <w:r w:rsidRPr="00781C89">
              <w:rPr>
                <w:rFonts w:ascii="Times New Roman" w:eastAsia="Calibri" w:hAnsi="Times New Roman" w:cs="Times New Roman"/>
                <w:color w:val="000000"/>
                <w:kern w:val="24"/>
                <w:sz w:val="24"/>
                <w:szCs w:val="24"/>
                <w:lang w:val="vi-VN"/>
              </w:rPr>
              <w:t xml:space="preserve">Sử dụng </w:t>
            </w:r>
            <w:r w:rsidRPr="00EC0677">
              <w:rPr>
                <w:rFonts w:ascii="Times New Roman" w:eastAsia="Calibri" w:hAnsi="Times New Roman" w:cs="Times New Roman"/>
                <w:color w:val="000000"/>
                <w:sz w:val="24"/>
                <w:szCs w:val="24"/>
                <w:lang w:val="vi-VN"/>
              </w:rPr>
              <w:t>PMBT MS Excel để tính các số đặc trưng của mẫu số liệu thống kê</w:t>
            </w:r>
            <w:r w:rsidRPr="00DB404C">
              <w:rPr>
                <w:rFonts w:ascii="Times New Roman" w:eastAsia="Calibri" w:hAnsi="Times New Roman" w:cs="Times New Roman"/>
                <w:color w:val="000000"/>
                <w:kern w:val="24"/>
                <w:sz w:val="24"/>
                <w:szCs w:val="24"/>
                <w:lang w:val="vi-VN"/>
              </w:rPr>
              <w:t>.</w:t>
            </w:r>
          </w:p>
        </w:tc>
      </w:tr>
      <w:tr w:rsidR="00C96536" w:rsidRPr="00E06325" w14:paraId="647BCE90" w14:textId="77777777" w:rsidTr="0096799F">
        <w:tc>
          <w:tcPr>
            <w:tcW w:w="9639" w:type="dxa"/>
            <w:gridSpan w:val="3"/>
            <w:shd w:val="clear" w:color="auto" w:fill="auto"/>
            <w:vAlign w:val="center"/>
          </w:tcPr>
          <w:p w14:paraId="5F553FC2" w14:textId="77777777" w:rsidR="00C96536" w:rsidRPr="00E06325" w:rsidRDefault="00C96536" w:rsidP="003359F8">
            <w:pPr>
              <w:tabs>
                <w:tab w:val="left" w:pos="2268"/>
              </w:tabs>
              <w:spacing w:before="0" w:line="276" w:lineRule="auto"/>
              <w:ind w:left="0" w:firstLine="0"/>
              <w:jc w:val="center"/>
              <w:rPr>
                <w:rFonts w:ascii="Times New Roman" w:hAnsi="Times New Roman" w:cs="Times New Roman"/>
                <w:kern w:val="24"/>
                <w:sz w:val="24"/>
                <w:szCs w:val="24"/>
              </w:rPr>
            </w:pPr>
            <w:r w:rsidRPr="00E06325">
              <w:rPr>
                <w:rFonts w:ascii="Times New Roman" w:hAnsi="Times New Roman" w:cs="Times New Roman"/>
                <w:b/>
                <w:kern w:val="24"/>
                <w:sz w:val="24"/>
                <w:szCs w:val="24"/>
              </w:rPr>
              <w:t>NĂNG LỰC CHUNG</w:t>
            </w:r>
          </w:p>
        </w:tc>
      </w:tr>
      <w:tr w:rsidR="00C96536" w:rsidRPr="009D38DD" w14:paraId="11576E3C" w14:textId="77777777" w:rsidTr="0096799F">
        <w:trPr>
          <w:trHeight w:val="590"/>
        </w:trPr>
        <w:tc>
          <w:tcPr>
            <w:tcW w:w="2551" w:type="dxa"/>
            <w:gridSpan w:val="2"/>
            <w:shd w:val="clear" w:color="auto" w:fill="auto"/>
            <w:vAlign w:val="center"/>
          </w:tcPr>
          <w:p w14:paraId="7CB06963" w14:textId="77777777" w:rsidR="00C96536" w:rsidRPr="009D38DD"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tự chủ và tự học</w:t>
            </w:r>
          </w:p>
        </w:tc>
        <w:tc>
          <w:tcPr>
            <w:tcW w:w="7088" w:type="dxa"/>
            <w:shd w:val="clear" w:color="auto" w:fill="auto"/>
          </w:tcPr>
          <w:p w14:paraId="16C7FD91" w14:textId="77777777" w:rsidR="00C96536" w:rsidRPr="00DE34C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Tự giải quyết các bài tập trắc nghiệm ở phần luyện tập và bài tập về nhà</w:t>
            </w:r>
            <w:r w:rsidRPr="00DE34C5">
              <w:rPr>
                <w:rFonts w:ascii="Times New Roman" w:eastAsia="Calibri" w:hAnsi="Times New Roman" w:cs="Times New Roman"/>
                <w:kern w:val="24"/>
                <w:sz w:val="24"/>
                <w:szCs w:val="24"/>
                <w:lang w:val="vi-VN"/>
              </w:rPr>
              <w:t>.</w:t>
            </w:r>
          </w:p>
        </w:tc>
      </w:tr>
      <w:tr w:rsidR="00C96536" w:rsidRPr="009D38DD" w14:paraId="09EDE5D1" w14:textId="77777777" w:rsidTr="0096799F">
        <w:trPr>
          <w:trHeight w:val="575"/>
        </w:trPr>
        <w:tc>
          <w:tcPr>
            <w:tcW w:w="2551" w:type="dxa"/>
            <w:gridSpan w:val="2"/>
            <w:shd w:val="clear" w:color="auto" w:fill="auto"/>
            <w:vAlign w:val="center"/>
          </w:tcPr>
          <w:p w14:paraId="622C9D01" w14:textId="77777777" w:rsidR="00C96536" w:rsidRPr="009D38DD" w:rsidRDefault="00C96536" w:rsidP="003359F8">
            <w:pPr>
              <w:tabs>
                <w:tab w:val="left" w:pos="12758"/>
              </w:tabs>
              <w:spacing w:before="0" w:line="276" w:lineRule="auto"/>
              <w:ind w:left="0" w:firstLine="0"/>
              <w:jc w:val="center"/>
              <w:rPr>
                <w:rFonts w:ascii="Times New Roman" w:eastAsia="Calibri" w:hAnsi="Times New Roman" w:cs="Times New Roman"/>
                <w:kern w:val="24"/>
                <w:sz w:val="24"/>
                <w:szCs w:val="24"/>
              </w:rPr>
            </w:pPr>
            <w:r w:rsidRPr="009D38DD">
              <w:rPr>
                <w:rFonts w:ascii="Times New Roman" w:eastAsia="Calibri" w:hAnsi="Times New Roman" w:cs="Times New Roman"/>
                <w:kern w:val="24"/>
                <w:sz w:val="24"/>
                <w:szCs w:val="24"/>
              </w:rPr>
              <w:t>Năng lực giao tiếp và hợp tác</w:t>
            </w:r>
          </w:p>
        </w:tc>
        <w:tc>
          <w:tcPr>
            <w:tcW w:w="7088" w:type="dxa"/>
            <w:shd w:val="clear" w:color="auto" w:fill="auto"/>
          </w:tcPr>
          <w:p w14:paraId="64902BD1" w14:textId="77777777" w:rsidR="00C96536" w:rsidRPr="00DE34C5" w:rsidRDefault="00C96536" w:rsidP="007E6F8A">
            <w:pPr>
              <w:pStyle w:val="ListParagraph"/>
              <w:numPr>
                <w:ilvl w:val="0"/>
                <w:numId w:val="2"/>
              </w:numPr>
              <w:tabs>
                <w:tab w:val="left" w:pos="12758"/>
              </w:tabs>
              <w:spacing w:before="0" w:line="276" w:lineRule="auto"/>
              <w:ind w:left="317" w:hanging="283"/>
              <w:jc w:val="both"/>
              <w:rPr>
                <w:rFonts w:ascii="Times New Roman" w:eastAsia="Calibri" w:hAnsi="Times New Roman" w:cs="Times New Roman"/>
                <w:kern w:val="24"/>
                <w:sz w:val="24"/>
                <w:szCs w:val="24"/>
              </w:rPr>
            </w:pPr>
            <w:r w:rsidRPr="00DE34C5">
              <w:rPr>
                <w:rFonts w:ascii="Times New Roman" w:eastAsia="Calibri" w:hAnsi="Times New Roman" w:cs="Times New Roman"/>
                <w:kern w:val="24"/>
                <w:sz w:val="24"/>
                <w:szCs w:val="24"/>
              </w:rPr>
              <w:t>Tương tác tích cực của các thành viên trong nhóm khi thực hiện nhiệm vụ hợp tác.</w:t>
            </w:r>
          </w:p>
        </w:tc>
      </w:tr>
    </w:tbl>
    <w:p w14:paraId="06964431" w14:textId="77777777" w:rsidR="00C96536" w:rsidRPr="00305E69"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Pr>
          <w:rFonts w:ascii="Times New Roman" w:eastAsia="Calibri" w:hAnsi="Times New Roman" w:cs="Times New Roman"/>
          <w:b/>
          <w:bCs/>
          <w:color w:val="000000"/>
          <w:sz w:val="24"/>
          <w:szCs w:val="24"/>
          <w:lang w:val="vi-VN"/>
        </w:rPr>
        <w:t>3</w:t>
      </w:r>
      <w:r w:rsidRPr="00305E69">
        <w:rPr>
          <w:rFonts w:ascii="Times New Roman" w:eastAsia="Calibri" w:hAnsi="Times New Roman" w:cs="Times New Roman"/>
          <w:b/>
          <w:bCs/>
          <w:color w:val="000000"/>
          <w:sz w:val="24"/>
          <w:szCs w:val="24"/>
          <w:lang w:val="vi-VN"/>
        </w:rPr>
        <w:t xml:space="preserve">. </w:t>
      </w:r>
      <w:r w:rsidRPr="00305E69">
        <w:rPr>
          <w:rFonts w:ascii="Times New Roman" w:eastAsia="Calibri" w:hAnsi="Times New Roman" w:cs="Times New Roman"/>
          <w:b/>
          <w:bCs/>
          <w:color w:val="000000"/>
          <w:sz w:val="24"/>
          <w:szCs w:val="24"/>
        </w:rPr>
        <w:t>Về p</w:t>
      </w:r>
      <w:r w:rsidRPr="00305E69">
        <w:rPr>
          <w:rFonts w:ascii="Times New Roman" w:eastAsia="Calibri" w:hAnsi="Times New Roman" w:cs="Times New Roman"/>
          <w:b/>
          <w:bCs/>
          <w:color w:val="000000"/>
          <w:sz w:val="24"/>
          <w:szCs w:val="24"/>
          <w:lang w:val="vi-VN"/>
        </w:rPr>
        <w:t>hẩm chất:</w:t>
      </w:r>
      <w:r w:rsidRPr="00305E69">
        <w:rPr>
          <w:rFonts w:ascii="Times New Roman" w:eastAsia="Calibri" w:hAnsi="Times New Roman" w:cs="Times New Roman"/>
          <w:color w:val="000000"/>
          <w:sz w:val="24"/>
          <w:szCs w:val="24"/>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305E69" w14:paraId="5B5B68EB" w14:textId="77777777" w:rsidTr="0096799F">
        <w:tc>
          <w:tcPr>
            <w:tcW w:w="2535" w:type="dxa"/>
            <w:shd w:val="clear" w:color="auto" w:fill="auto"/>
            <w:vAlign w:val="center"/>
          </w:tcPr>
          <w:p w14:paraId="4DC2C74B" w14:textId="77777777" w:rsidR="00C96536" w:rsidRPr="00305E69"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Trách nhiệm</w:t>
            </w:r>
          </w:p>
        </w:tc>
        <w:tc>
          <w:tcPr>
            <w:tcW w:w="7104" w:type="dxa"/>
            <w:shd w:val="clear" w:color="auto" w:fill="auto"/>
          </w:tcPr>
          <w:p w14:paraId="44646AA1" w14:textId="77777777" w:rsidR="00C96536" w:rsidRPr="00DE34C5"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DE34C5">
              <w:rPr>
                <w:rFonts w:ascii="Times New Roman" w:hAnsi="Times New Roman" w:cs="Times New Roman"/>
                <w:kern w:val="24"/>
                <w:sz w:val="24"/>
                <w:szCs w:val="24"/>
              </w:rPr>
              <w:t>Có ý thức hỗ trợ, hợp tác với các thành viên trong nhóm để hoàn thành nhiệm vụ.</w:t>
            </w:r>
          </w:p>
        </w:tc>
      </w:tr>
      <w:tr w:rsidR="00C96536" w:rsidRPr="00305E69" w14:paraId="2B1F24BA" w14:textId="77777777" w:rsidTr="0096799F">
        <w:tc>
          <w:tcPr>
            <w:tcW w:w="2535" w:type="dxa"/>
            <w:shd w:val="clear" w:color="auto" w:fill="auto"/>
            <w:vAlign w:val="center"/>
          </w:tcPr>
          <w:p w14:paraId="5CD4F5AE" w14:textId="77777777" w:rsidR="00C96536" w:rsidRPr="00305E69" w:rsidRDefault="00C96536" w:rsidP="0096799F">
            <w:pPr>
              <w:tabs>
                <w:tab w:val="left" w:pos="2268"/>
              </w:tabs>
              <w:spacing w:before="0" w:line="276" w:lineRule="auto"/>
              <w:ind w:left="567" w:firstLine="0"/>
              <w:jc w:val="center"/>
              <w:rPr>
                <w:rFonts w:ascii="Times New Roman" w:hAnsi="Times New Roman" w:cs="Times New Roman"/>
                <w:kern w:val="24"/>
                <w:sz w:val="24"/>
                <w:szCs w:val="24"/>
              </w:rPr>
            </w:pPr>
            <w:r w:rsidRPr="00305E69">
              <w:rPr>
                <w:rFonts w:ascii="Times New Roman" w:hAnsi="Times New Roman" w:cs="Times New Roman"/>
                <w:kern w:val="24"/>
                <w:sz w:val="24"/>
                <w:szCs w:val="24"/>
              </w:rPr>
              <w:t>Nhân ái</w:t>
            </w:r>
          </w:p>
        </w:tc>
        <w:tc>
          <w:tcPr>
            <w:tcW w:w="7104" w:type="dxa"/>
            <w:shd w:val="clear" w:color="auto" w:fill="auto"/>
          </w:tcPr>
          <w:p w14:paraId="70E20D24" w14:textId="77777777" w:rsidR="00C96536" w:rsidRPr="00DE34C5" w:rsidRDefault="00C96536" w:rsidP="007E6F8A">
            <w:pPr>
              <w:pStyle w:val="ListParagraph"/>
              <w:numPr>
                <w:ilvl w:val="0"/>
                <w:numId w:val="2"/>
              </w:numPr>
              <w:tabs>
                <w:tab w:val="left" w:pos="2268"/>
              </w:tabs>
              <w:spacing w:before="0" w:line="276" w:lineRule="auto"/>
              <w:ind w:left="193" w:hanging="193"/>
              <w:rPr>
                <w:rFonts w:ascii="Times New Roman" w:hAnsi="Times New Roman" w:cs="Times New Roman"/>
                <w:kern w:val="24"/>
                <w:sz w:val="24"/>
                <w:szCs w:val="24"/>
              </w:rPr>
            </w:pPr>
            <w:r w:rsidRPr="00DE34C5">
              <w:rPr>
                <w:rFonts w:ascii="Times New Roman" w:hAnsi="Times New Roman" w:cs="Times New Roman"/>
                <w:kern w:val="24"/>
                <w:sz w:val="24"/>
                <w:szCs w:val="24"/>
              </w:rPr>
              <w:t xml:space="preserve">Có ý thức tôn trọng ý kiến của các thành viên trong nhóm khi hợp tác. </w:t>
            </w:r>
          </w:p>
        </w:tc>
      </w:tr>
    </w:tbl>
    <w:p w14:paraId="64D0B6C7"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 xml:space="preserve">II. Thiết bị dạy học và học liệu: </w:t>
      </w:r>
    </w:p>
    <w:p w14:paraId="3600EDE0" w14:textId="77777777" w:rsidR="00C96536" w:rsidRPr="00781C89"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B45891">
        <w:rPr>
          <w:rFonts w:ascii="Times New Roman" w:eastAsia="Calibri" w:hAnsi="Times New Roman" w:cs="Times New Roman"/>
          <w:color w:val="000000"/>
          <w:sz w:val="24"/>
          <w:szCs w:val="24"/>
          <w:lang w:val="vi-VN"/>
        </w:rPr>
        <w:t>Máy chiếu</w:t>
      </w:r>
      <w:r>
        <w:rPr>
          <w:rFonts w:ascii="Times New Roman" w:eastAsia="Calibri" w:hAnsi="Times New Roman" w:cs="Times New Roman"/>
          <w:b/>
          <w:bCs/>
          <w:color w:val="000000"/>
          <w:sz w:val="24"/>
          <w:szCs w:val="24"/>
          <w:lang w:val="vi-VN"/>
        </w:rPr>
        <w:t xml:space="preserve">, </w:t>
      </w:r>
      <w:r w:rsidRPr="00781C89">
        <w:rPr>
          <w:rFonts w:ascii="Times New Roman" w:eastAsia="Calibri" w:hAnsi="Times New Roman" w:cs="Times New Roman"/>
          <w:color w:val="000000"/>
          <w:sz w:val="24"/>
          <w:szCs w:val="24"/>
          <w:lang w:val="vi-VN"/>
        </w:rPr>
        <w:t>máy tính bảng hoặc laptop, SGK Toán 10 tập một,...</w:t>
      </w:r>
    </w:p>
    <w:p w14:paraId="5CB26E55" w14:textId="77777777" w:rsidR="00C96536" w:rsidRPr="004175BD"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sz w:val="24"/>
          <w:szCs w:val="24"/>
          <w:lang w:val="vi-VN"/>
        </w:rPr>
      </w:pPr>
      <w:r w:rsidRPr="004175BD">
        <w:rPr>
          <w:rFonts w:ascii="Times New Roman" w:eastAsia="Calibri" w:hAnsi="Times New Roman" w:cs="Times New Roman"/>
          <w:b/>
          <w:bCs/>
          <w:color w:val="0000FF"/>
          <w:sz w:val="24"/>
          <w:szCs w:val="24"/>
          <w:lang w:val="vi-VN"/>
        </w:rPr>
        <w:t>III. Tiến trình dạy học:</w:t>
      </w:r>
    </w:p>
    <w:p w14:paraId="443FA96A" w14:textId="77777777" w:rsidR="00C96536" w:rsidRPr="002427AC" w:rsidRDefault="00C96536" w:rsidP="0096799F">
      <w:pPr>
        <w:tabs>
          <w:tab w:val="left" w:pos="2268"/>
        </w:tabs>
        <w:spacing w:before="0" w:line="276" w:lineRule="auto"/>
        <w:ind w:left="567" w:firstLine="0"/>
        <w:jc w:val="both"/>
        <w:rPr>
          <w:rFonts w:ascii="Times New Roman" w:eastAsia="Calibri" w:hAnsi="Times New Roman" w:cs="Times New Roman"/>
          <w:b/>
          <w:bCs/>
          <w:color w:val="FF0000"/>
          <w:sz w:val="24"/>
          <w:szCs w:val="24"/>
          <w:lang w:val="vi-VN"/>
        </w:rPr>
      </w:pPr>
      <w:r w:rsidRPr="000947F9">
        <w:rPr>
          <w:rFonts w:ascii="Times New Roman" w:eastAsia="Calibri" w:hAnsi="Times New Roman" w:cs="Times New Roman"/>
          <w:b/>
          <w:bCs/>
          <w:color w:val="FF33CC"/>
          <w:sz w:val="24"/>
          <w:szCs w:val="24"/>
          <w:lang w:val="vi-VN"/>
        </w:rPr>
        <w:t>Hoạt động 1:</w:t>
      </w:r>
      <w:r w:rsidRPr="002427AC">
        <w:rPr>
          <w:rFonts w:ascii="Times New Roman" w:eastAsia="Calibri" w:hAnsi="Times New Roman" w:cs="Times New Roman"/>
          <w:b/>
          <w:bCs/>
          <w:color w:val="FF33CC"/>
          <w:sz w:val="24"/>
          <w:szCs w:val="24"/>
          <w:lang w:val="vi-VN"/>
        </w:rPr>
        <w:t xml:space="preserve"> </w:t>
      </w:r>
      <w:r w:rsidRPr="000947F9">
        <w:rPr>
          <w:rFonts w:ascii="Times New Roman" w:eastAsia="Calibri" w:hAnsi="Times New Roman" w:cs="Times New Roman"/>
          <w:b/>
          <w:bCs/>
          <w:color w:val="FF33CC"/>
          <w:sz w:val="24"/>
          <w:szCs w:val="24"/>
          <w:lang w:val="vi-VN"/>
        </w:rPr>
        <w:t>Xác định vấn đề</w:t>
      </w:r>
    </w:p>
    <w:p w14:paraId="59532EFC"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561AF">
        <w:rPr>
          <w:rFonts w:ascii="Times New Roman" w:eastAsia="Calibri" w:hAnsi="Times New Roman" w:cs="Times New Roman"/>
          <w:b/>
          <w:bCs/>
          <w:color w:val="000000"/>
          <w:sz w:val="24"/>
          <w:szCs w:val="24"/>
          <w:lang w:val="vi-VN"/>
        </w:rPr>
        <w:t xml:space="preserve">a) Mục </w:t>
      </w:r>
      <w:r w:rsidRPr="003561AF">
        <w:rPr>
          <w:rFonts w:ascii="Times New Roman" w:eastAsia="Calibri" w:hAnsi="Times New Roman" w:cs="Times New Roman"/>
          <w:b/>
          <w:bCs/>
          <w:color w:val="000000"/>
          <w:sz w:val="24"/>
          <w:szCs w:val="24"/>
        </w:rPr>
        <w:t>tiêu</w:t>
      </w:r>
      <w:r w:rsidRPr="003561AF">
        <w:rPr>
          <w:rFonts w:ascii="Times New Roman" w:eastAsia="Calibri" w:hAnsi="Times New Roman" w:cs="Times New Roman"/>
          <w:b/>
          <w:bCs/>
          <w:color w:val="000000"/>
          <w:sz w:val="24"/>
          <w:szCs w:val="24"/>
          <w:lang w:val="vi-VN"/>
        </w:rPr>
        <w:t xml:space="preserve">: </w:t>
      </w:r>
    </w:p>
    <w:p w14:paraId="673E4D77" w14:textId="77777777" w:rsidR="00C96536" w:rsidRPr="00803270" w:rsidRDefault="00C96536" w:rsidP="007E6F8A">
      <w:pPr>
        <w:pStyle w:val="ListParagraph"/>
        <w:numPr>
          <w:ilvl w:val="0"/>
          <w:numId w:val="2"/>
        </w:numPr>
        <w:spacing w:before="0" w:line="276" w:lineRule="auto"/>
        <w:ind w:left="567" w:firstLine="0"/>
        <w:jc w:val="both"/>
        <w:rPr>
          <w:rFonts w:ascii="Times New Roman" w:eastAsia="Calibri" w:hAnsi="Times New Roman" w:cs="Times New Roman"/>
          <w:b/>
          <w:bCs/>
          <w:color w:val="000000"/>
          <w:sz w:val="24"/>
          <w:szCs w:val="24"/>
          <w:lang w:val="vi-VN"/>
        </w:rPr>
      </w:pPr>
      <w:r w:rsidRPr="002427AC">
        <w:rPr>
          <w:rFonts w:ascii="Times New Roman" w:hAnsi="Times New Roman" w:cs="Times New Roman"/>
          <w:sz w:val="24"/>
          <w:szCs w:val="24"/>
          <w:lang w:val="vi-VN"/>
        </w:rPr>
        <w:t xml:space="preserve">Tạo sự tò mò, gây hứng thú cho học sinh khi tìm hiểu về </w:t>
      </w:r>
      <w:r w:rsidRPr="00781C89">
        <w:rPr>
          <w:rFonts w:ascii="Times New Roman" w:hAnsi="Times New Roman" w:cs="Times New Roman"/>
          <w:sz w:val="24"/>
          <w:szCs w:val="24"/>
          <w:lang w:val="vi-VN"/>
        </w:rPr>
        <w:t>ưu điểm khi sử dụng bảng tính trong việc tính các số đặc trưng</w:t>
      </w:r>
      <w:r w:rsidRPr="00803270">
        <w:rPr>
          <w:rFonts w:ascii="Times New Roman" w:hAnsi="Times New Roman" w:cs="Times New Roman"/>
          <w:sz w:val="24"/>
          <w:szCs w:val="24"/>
          <w:lang w:val="vi-VN"/>
        </w:rPr>
        <w:t>.</w:t>
      </w:r>
    </w:p>
    <w:p w14:paraId="5C2EB8DA" w14:textId="77777777" w:rsidR="00C96536" w:rsidRPr="00F8381B" w:rsidRDefault="00C96536" w:rsidP="0096799F">
      <w:pPr>
        <w:tabs>
          <w:tab w:val="left" w:pos="2268"/>
        </w:tabs>
        <w:spacing w:before="0" w:line="276" w:lineRule="auto"/>
        <w:ind w:left="567" w:firstLine="0"/>
        <w:jc w:val="both"/>
        <w:rPr>
          <w:rFonts w:ascii="Times New Roman" w:hAnsi="Times New Roman" w:cs="Times New Roman"/>
          <w:sz w:val="24"/>
          <w:szCs w:val="24"/>
          <w:lang w:val="vi-VN"/>
        </w:rPr>
      </w:pPr>
      <w:r w:rsidRPr="003561AF">
        <w:rPr>
          <w:rFonts w:ascii="Times New Roman" w:eastAsia="Calibri" w:hAnsi="Times New Roman" w:cs="Times New Roman"/>
          <w:b/>
          <w:bCs/>
          <w:color w:val="000000"/>
          <w:sz w:val="24"/>
          <w:szCs w:val="24"/>
          <w:lang w:val="vi-VN"/>
        </w:rPr>
        <w:t xml:space="preserve">b) </w:t>
      </w:r>
      <w:r w:rsidRPr="003561AF">
        <w:rPr>
          <w:rFonts w:ascii="Times New Roman" w:eastAsia="Calibri" w:hAnsi="Times New Roman" w:cs="Times New Roman"/>
          <w:b/>
          <w:bCs/>
          <w:color w:val="000000"/>
          <w:sz w:val="24"/>
          <w:szCs w:val="24"/>
        </w:rPr>
        <w:t>Nội dung</w:t>
      </w:r>
      <w:r w:rsidRPr="003561AF">
        <w:rPr>
          <w:rFonts w:ascii="Times New Roman" w:eastAsia="Calibri" w:hAnsi="Times New Roman" w:cs="Times New Roman"/>
          <w:b/>
          <w:bCs/>
          <w:color w:val="000000"/>
          <w:sz w:val="24"/>
          <w:szCs w:val="24"/>
          <w:lang w:val="vi-VN"/>
        </w:rPr>
        <w:t>:</w:t>
      </w:r>
      <w:r w:rsidRPr="003561AF">
        <w:rPr>
          <w:rFonts w:ascii="Times New Roman" w:hAnsi="Times New Roman" w:cs="Times New Roman"/>
          <w:sz w:val="24"/>
          <w:szCs w:val="24"/>
        </w:rPr>
        <w:t xml:space="preserve"> </w:t>
      </w:r>
    </w:p>
    <w:p w14:paraId="07766F3F" w14:textId="77777777" w:rsidR="00C96536" w:rsidRDefault="00C96536" w:rsidP="007E6F8A">
      <w:pPr>
        <w:pStyle w:val="ListParagraph"/>
        <w:numPr>
          <w:ilvl w:val="0"/>
          <w:numId w:val="4"/>
        </w:numPr>
        <w:spacing w:before="0" w:line="276" w:lineRule="auto"/>
        <w:ind w:left="567" w:firstLine="0"/>
        <w:jc w:val="both"/>
        <w:rPr>
          <w:rFonts w:ascii="Times New Roman" w:hAnsi="Times New Roman" w:cs="Times New Roman"/>
          <w:sz w:val="24"/>
          <w:szCs w:val="24"/>
          <w:lang w:val="vi-VN"/>
        </w:rPr>
      </w:pPr>
      <w:r w:rsidRPr="00F8381B">
        <w:rPr>
          <w:rFonts w:ascii="Times New Roman" w:hAnsi="Times New Roman" w:cs="Times New Roman"/>
          <w:sz w:val="24"/>
          <w:szCs w:val="24"/>
          <w:lang w:val="vi-VN"/>
        </w:rPr>
        <w:t xml:space="preserve">Hỏi 1: Tính </w:t>
      </w:r>
      <w:r w:rsidRPr="00781C89">
        <w:rPr>
          <w:rFonts w:ascii="Times New Roman" w:hAnsi="Times New Roman" w:cs="Times New Roman"/>
          <w:sz w:val="24"/>
          <w:szCs w:val="24"/>
          <w:lang w:val="vi-VN"/>
        </w:rPr>
        <w:t>trung bình, phương sai, độ lệch chuẩn của mẫu số liệu sau</w:t>
      </w:r>
      <w:r w:rsidRPr="00F8381B">
        <w:rPr>
          <w:rFonts w:ascii="Times New Roman" w:hAnsi="Times New Roman" w:cs="Times New Roman"/>
          <w:sz w:val="24"/>
          <w:szCs w:val="24"/>
          <w:lang w:val="vi-VN"/>
        </w:rPr>
        <w:t>.</w:t>
      </w:r>
    </w:p>
    <w:tbl>
      <w:tblPr>
        <w:tblStyle w:val="TableGrid"/>
        <w:tblW w:w="0" w:type="auto"/>
        <w:tblInd w:w="567" w:type="dxa"/>
        <w:tblLook w:val="04A0" w:firstRow="1" w:lastRow="0" w:firstColumn="1" w:lastColumn="0" w:noHBand="0" w:noVBand="1"/>
      </w:tblPr>
      <w:tblGrid>
        <w:gridCol w:w="3114"/>
        <w:gridCol w:w="850"/>
      </w:tblGrid>
      <w:tr w:rsidR="00C96536" w14:paraId="3007360D" w14:textId="77777777" w:rsidTr="00BE4757">
        <w:tc>
          <w:tcPr>
            <w:tcW w:w="3114" w:type="dxa"/>
          </w:tcPr>
          <w:p w14:paraId="65967483" w14:textId="77777777" w:rsidR="00C96536" w:rsidRPr="00BE4757" w:rsidRDefault="00C96536" w:rsidP="00BE4757">
            <w:pPr>
              <w:pStyle w:val="ListParagraph"/>
              <w:spacing w:line="276" w:lineRule="auto"/>
              <w:ind w:left="0" w:firstLine="0"/>
              <w:jc w:val="center"/>
              <w:rPr>
                <w:rFonts w:ascii="Times New Roman" w:hAnsi="Times New Roman" w:cs="Times New Roman"/>
                <w:b/>
                <w:bCs/>
                <w:sz w:val="24"/>
                <w:szCs w:val="24"/>
              </w:rPr>
            </w:pPr>
            <w:r w:rsidRPr="00BE4757">
              <w:rPr>
                <w:rFonts w:ascii="Times New Roman" w:hAnsi="Times New Roman" w:cs="Times New Roman"/>
                <w:b/>
                <w:bCs/>
                <w:sz w:val="24"/>
                <w:szCs w:val="24"/>
              </w:rPr>
              <w:t>Tên HS</w:t>
            </w:r>
          </w:p>
        </w:tc>
        <w:tc>
          <w:tcPr>
            <w:tcW w:w="850" w:type="dxa"/>
          </w:tcPr>
          <w:p w14:paraId="5800C15F" w14:textId="77777777" w:rsidR="00C96536" w:rsidRPr="00BE4757" w:rsidRDefault="00C96536" w:rsidP="00BE4757">
            <w:pPr>
              <w:pStyle w:val="ListParagraph"/>
              <w:spacing w:line="276" w:lineRule="auto"/>
              <w:ind w:left="0" w:firstLine="0"/>
              <w:jc w:val="center"/>
              <w:rPr>
                <w:rFonts w:ascii="Times New Roman" w:hAnsi="Times New Roman" w:cs="Times New Roman"/>
                <w:b/>
                <w:bCs/>
                <w:sz w:val="24"/>
                <w:szCs w:val="24"/>
              </w:rPr>
            </w:pPr>
            <w:r w:rsidRPr="00BE4757">
              <w:rPr>
                <w:rFonts w:ascii="Times New Roman" w:hAnsi="Times New Roman" w:cs="Times New Roman"/>
                <w:b/>
                <w:bCs/>
                <w:sz w:val="24"/>
                <w:szCs w:val="24"/>
              </w:rPr>
              <w:t>Điểm</w:t>
            </w:r>
          </w:p>
        </w:tc>
      </w:tr>
      <w:tr w:rsidR="00C96536" w14:paraId="6858D3A8" w14:textId="77777777" w:rsidTr="00BE4757">
        <w:tc>
          <w:tcPr>
            <w:tcW w:w="3114" w:type="dxa"/>
          </w:tcPr>
          <w:p w14:paraId="1FB150B7"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Nguyễn Tuấn Anh</w:t>
            </w:r>
          </w:p>
        </w:tc>
        <w:tc>
          <w:tcPr>
            <w:tcW w:w="850" w:type="dxa"/>
          </w:tcPr>
          <w:p w14:paraId="70723499"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9</w:t>
            </w:r>
          </w:p>
        </w:tc>
      </w:tr>
      <w:tr w:rsidR="00C96536" w14:paraId="6AED3198" w14:textId="77777777" w:rsidTr="00BE4757">
        <w:tc>
          <w:tcPr>
            <w:tcW w:w="3114" w:type="dxa"/>
          </w:tcPr>
          <w:p w14:paraId="32BCBA76"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Phan Kim Dung</w:t>
            </w:r>
          </w:p>
        </w:tc>
        <w:tc>
          <w:tcPr>
            <w:tcW w:w="850" w:type="dxa"/>
          </w:tcPr>
          <w:p w14:paraId="0D49FFF6"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7</w:t>
            </w:r>
          </w:p>
        </w:tc>
      </w:tr>
      <w:tr w:rsidR="00C96536" w14:paraId="356698BD" w14:textId="77777777" w:rsidTr="00BE4757">
        <w:tc>
          <w:tcPr>
            <w:tcW w:w="3114" w:type="dxa"/>
          </w:tcPr>
          <w:p w14:paraId="28947B06"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Trần Thị Mỹ Hạnh</w:t>
            </w:r>
          </w:p>
        </w:tc>
        <w:tc>
          <w:tcPr>
            <w:tcW w:w="850" w:type="dxa"/>
          </w:tcPr>
          <w:p w14:paraId="634050BF"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8</w:t>
            </w:r>
          </w:p>
        </w:tc>
      </w:tr>
      <w:tr w:rsidR="00C96536" w14:paraId="79E613B4" w14:textId="77777777" w:rsidTr="00BE4757">
        <w:tc>
          <w:tcPr>
            <w:tcW w:w="3114" w:type="dxa"/>
          </w:tcPr>
          <w:p w14:paraId="3BFE4CF9"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Lê Thị Trà My</w:t>
            </w:r>
          </w:p>
        </w:tc>
        <w:tc>
          <w:tcPr>
            <w:tcW w:w="850" w:type="dxa"/>
          </w:tcPr>
          <w:p w14:paraId="25DBBCC8"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7</w:t>
            </w:r>
          </w:p>
        </w:tc>
      </w:tr>
      <w:tr w:rsidR="00C96536" w14:paraId="3B44AEA0" w14:textId="77777777" w:rsidTr="00BE4757">
        <w:tc>
          <w:tcPr>
            <w:tcW w:w="3114" w:type="dxa"/>
          </w:tcPr>
          <w:p w14:paraId="0A8ED26F"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Trần Hoàng Thanh Sang</w:t>
            </w:r>
          </w:p>
        </w:tc>
        <w:tc>
          <w:tcPr>
            <w:tcW w:w="850" w:type="dxa"/>
          </w:tcPr>
          <w:p w14:paraId="242BB17C"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7</w:t>
            </w:r>
          </w:p>
        </w:tc>
      </w:tr>
      <w:tr w:rsidR="00C96536" w14:paraId="69A3CB24" w14:textId="77777777" w:rsidTr="00BE4757">
        <w:tc>
          <w:tcPr>
            <w:tcW w:w="3114" w:type="dxa"/>
          </w:tcPr>
          <w:p w14:paraId="54EBFC07"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Lê Thanh Tú</w:t>
            </w:r>
          </w:p>
        </w:tc>
        <w:tc>
          <w:tcPr>
            <w:tcW w:w="850" w:type="dxa"/>
          </w:tcPr>
          <w:p w14:paraId="7C307274"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5</w:t>
            </w:r>
          </w:p>
        </w:tc>
      </w:tr>
      <w:tr w:rsidR="00C96536" w14:paraId="240E5FF8" w14:textId="77777777" w:rsidTr="00BE4757">
        <w:tc>
          <w:tcPr>
            <w:tcW w:w="3114" w:type="dxa"/>
          </w:tcPr>
          <w:p w14:paraId="4BB51FC9"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Nguyễn Trần Đan Thanh</w:t>
            </w:r>
          </w:p>
        </w:tc>
        <w:tc>
          <w:tcPr>
            <w:tcW w:w="850" w:type="dxa"/>
          </w:tcPr>
          <w:p w14:paraId="7E913796"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8</w:t>
            </w:r>
          </w:p>
        </w:tc>
      </w:tr>
      <w:tr w:rsidR="00C96536" w14:paraId="61F2272A" w14:textId="77777777" w:rsidTr="00BE4757">
        <w:tc>
          <w:tcPr>
            <w:tcW w:w="3114" w:type="dxa"/>
          </w:tcPr>
          <w:p w14:paraId="568464EA"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Trần Triệu Vy</w:t>
            </w:r>
          </w:p>
        </w:tc>
        <w:tc>
          <w:tcPr>
            <w:tcW w:w="850" w:type="dxa"/>
          </w:tcPr>
          <w:p w14:paraId="30204B36"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6</w:t>
            </w:r>
          </w:p>
        </w:tc>
      </w:tr>
      <w:tr w:rsidR="00C96536" w14:paraId="493BBCBE" w14:textId="77777777" w:rsidTr="00BE4757">
        <w:tc>
          <w:tcPr>
            <w:tcW w:w="3114" w:type="dxa"/>
          </w:tcPr>
          <w:p w14:paraId="21D55A37" w14:textId="77777777" w:rsidR="00C96536" w:rsidRPr="00BE4757"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Nguyễn Thanh Vỹ</w:t>
            </w:r>
          </w:p>
        </w:tc>
        <w:tc>
          <w:tcPr>
            <w:tcW w:w="850" w:type="dxa"/>
          </w:tcPr>
          <w:p w14:paraId="10F2AF4C" w14:textId="77777777" w:rsidR="00C96536" w:rsidRPr="00BE4757"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7</w:t>
            </w:r>
          </w:p>
        </w:tc>
      </w:tr>
      <w:tr w:rsidR="00C96536" w14:paraId="4E94C085" w14:textId="77777777" w:rsidTr="00BE4757">
        <w:tc>
          <w:tcPr>
            <w:tcW w:w="3114" w:type="dxa"/>
          </w:tcPr>
          <w:p w14:paraId="13C49F77" w14:textId="77777777" w:rsidR="00C96536" w:rsidRDefault="00C96536" w:rsidP="00781C89">
            <w:pPr>
              <w:pStyle w:val="ListParagraph"/>
              <w:spacing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Lê Phan Hoàng Yến</w:t>
            </w:r>
          </w:p>
        </w:tc>
        <w:tc>
          <w:tcPr>
            <w:tcW w:w="850" w:type="dxa"/>
          </w:tcPr>
          <w:p w14:paraId="792654EB" w14:textId="77777777" w:rsidR="00C96536" w:rsidRDefault="00C96536" w:rsidP="00BE4757">
            <w:pPr>
              <w:pStyle w:val="ListParagraph"/>
              <w:spacing w:line="276" w:lineRule="auto"/>
              <w:ind w:left="0" w:firstLine="0"/>
              <w:jc w:val="center"/>
              <w:rPr>
                <w:rFonts w:ascii="Times New Roman" w:hAnsi="Times New Roman" w:cs="Times New Roman"/>
                <w:sz w:val="24"/>
                <w:szCs w:val="24"/>
              </w:rPr>
            </w:pPr>
            <w:r>
              <w:rPr>
                <w:rFonts w:ascii="Times New Roman" w:hAnsi="Times New Roman" w:cs="Times New Roman"/>
                <w:sz w:val="24"/>
                <w:szCs w:val="24"/>
              </w:rPr>
              <w:t>9</w:t>
            </w:r>
          </w:p>
        </w:tc>
      </w:tr>
    </w:tbl>
    <w:p w14:paraId="3BAA7F9D" w14:textId="77777777" w:rsidR="00C96536" w:rsidRPr="003561AF" w:rsidRDefault="00C96536" w:rsidP="0096799F">
      <w:pPr>
        <w:tabs>
          <w:tab w:val="left" w:pos="2268"/>
        </w:tabs>
        <w:spacing w:before="0" w:line="276" w:lineRule="auto"/>
        <w:ind w:left="567" w:firstLine="0"/>
        <w:rPr>
          <w:rFonts w:ascii="Times New Roman" w:eastAsia="Calibri" w:hAnsi="Times New Roman" w:cs="Times New Roman"/>
          <w:b/>
          <w:bCs/>
          <w:color w:val="000000"/>
          <w:sz w:val="24"/>
          <w:szCs w:val="24"/>
        </w:rPr>
      </w:pPr>
      <w:r w:rsidRPr="003561AF">
        <w:rPr>
          <w:rFonts w:ascii="Times New Roman" w:eastAsia="Calibri" w:hAnsi="Times New Roman" w:cs="Times New Roman"/>
          <w:b/>
          <w:bCs/>
          <w:color w:val="000000"/>
          <w:sz w:val="24"/>
          <w:szCs w:val="24"/>
          <w:lang w:val="vi-VN"/>
        </w:rPr>
        <w:t>c) Sản phẩm</w:t>
      </w:r>
      <w:r w:rsidRPr="003561AF">
        <w:rPr>
          <w:rFonts w:ascii="Times New Roman" w:eastAsia="Calibri" w:hAnsi="Times New Roman" w:cs="Times New Roman"/>
          <w:b/>
          <w:bCs/>
          <w:color w:val="000000"/>
          <w:sz w:val="24"/>
          <w:szCs w:val="24"/>
        </w:rPr>
        <w:t>:</w:t>
      </w:r>
    </w:p>
    <w:p w14:paraId="16EE86F3" w14:textId="77777777" w:rsidR="00C96536" w:rsidRPr="00803270" w:rsidRDefault="00C96536" w:rsidP="007E6F8A">
      <w:pPr>
        <w:pStyle w:val="ListParagraph"/>
        <w:numPr>
          <w:ilvl w:val="0"/>
          <w:numId w:val="5"/>
        </w:numPr>
        <w:spacing w:before="0" w:line="276" w:lineRule="auto"/>
        <w:ind w:left="567" w:firstLine="0"/>
        <w:rPr>
          <w:rFonts w:ascii="Times New Roman" w:eastAsia="Calibri" w:hAnsi="Times New Roman" w:cs="Times New Roman"/>
          <w:color w:val="000000"/>
          <w:sz w:val="24"/>
          <w:szCs w:val="24"/>
          <w:lang w:val="vi-VN"/>
        </w:rPr>
      </w:pPr>
      <w:r>
        <w:rPr>
          <w:rFonts w:ascii="Times New Roman" w:eastAsia="Calibri" w:hAnsi="Times New Roman" w:cs="Times New Roman"/>
          <w:color w:val="000000"/>
          <w:sz w:val="24"/>
          <w:szCs w:val="24"/>
        </w:rPr>
        <w:t>Số đặc trưng của mẫu số liệu</w:t>
      </w:r>
    </w:p>
    <w:p w14:paraId="57BBD4BE" w14:textId="77777777" w:rsidR="00C96536" w:rsidRPr="002427A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561AF">
        <w:rPr>
          <w:rFonts w:ascii="Times New Roman" w:eastAsia="Calibri" w:hAnsi="Times New Roman" w:cs="Times New Roman"/>
          <w:b/>
          <w:bCs/>
          <w:color w:val="000000"/>
          <w:sz w:val="24"/>
          <w:szCs w:val="24"/>
          <w:lang w:val="vi-VN"/>
        </w:rPr>
        <w:t xml:space="preserve">d) </w:t>
      </w:r>
      <w:r w:rsidRPr="002427AC">
        <w:rPr>
          <w:rFonts w:ascii="Times New Roman" w:eastAsia="Calibri" w:hAnsi="Times New Roman" w:cs="Times New Roman"/>
          <w:b/>
          <w:bCs/>
          <w:color w:val="000000"/>
          <w:sz w:val="24"/>
          <w:szCs w:val="24"/>
          <w:lang w:val="vi-VN"/>
        </w:rPr>
        <w:t>Tổ chức</w:t>
      </w:r>
      <w:r w:rsidRPr="003561AF">
        <w:rPr>
          <w:rFonts w:ascii="Times New Roman" w:eastAsia="Calibri" w:hAnsi="Times New Roman" w:cs="Times New Roman"/>
          <w:b/>
          <w:bCs/>
          <w:color w:val="000000"/>
          <w:sz w:val="24"/>
          <w:szCs w:val="24"/>
          <w:lang w:val="vi-VN"/>
        </w:rPr>
        <w:t xml:space="preserve"> </w:t>
      </w:r>
      <w:r w:rsidRPr="002427AC">
        <w:rPr>
          <w:rFonts w:ascii="Times New Roman" w:eastAsia="Calibri" w:hAnsi="Times New Roman" w:cs="Times New Roman"/>
          <w:b/>
          <w:bCs/>
          <w:color w:val="000000"/>
          <w:sz w:val="24"/>
          <w:szCs w:val="24"/>
          <w:lang w:val="vi-VN"/>
        </w:rPr>
        <w:t>thực hiện:</w:t>
      </w:r>
    </w:p>
    <w:p w14:paraId="5BDD6D44" w14:textId="77777777" w:rsidR="00C96536" w:rsidRPr="003561AF" w:rsidRDefault="00C96536" w:rsidP="0096799F">
      <w:pPr>
        <w:tabs>
          <w:tab w:val="left" w:pos="2268"/>
        </w:tabs>
        <w:spacing w:before="0" w:line="276" w:lineRule="auto"/>
        <w:ind w:left="567" w:firstLine="0"/>
        <w:jc w:val="both"/>
        <w:rPr>
          <w:rFonts w:ascii="Times New Roman" w:hAnsi="Times New Roman" w:cs="Times New Roman"/>
          <w:sz w:val="24"/>
          <w:szCs w:val="24"/>
        </w:rPr>
      </w:pPr>
      <w:r w:rsidRPr="003561AF">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561AF">
        <w:rPr>
          <w:rFonts w:ascii="Times New Roman" w:eastAsia="Calibri" w:hAnsi="Times New Roman" w:cs="Times New Roman"/>
          <w:b/>
          <w:bCs/>
          <w:i/>
          <w:iCs/>
          <w:color w:val="000000"/>
          <w:sz w:val="24"/>
          <w:szCs w:val="24"/>
          <w:lang w:val="vi-VN"/>
        </w:rPr>
        <w:t xml:space="preserve">: </w:t>
      </w:r>
    </w:p>
    <w:p w14:paraId="58B5A74A" w14:textId="77777777" w:rsidR="00C96536" w:rsidRPr="00BE0A2F" w:rsidRDefault="00C96536" w:rsidP="007E6F8A">
      <w:pPr>
        <w:pStyle w:val="ListParagraph"/>
        <w:numPr>
          <w:ilvl w:val="0"/>
          <w:numId w:val="6"/>
        </w:numPr>
        <w:spacing w:before="0" w:line="276" w:lineRule="auto"/>
        <w:ind w:left="567" w:firstLine="0"/>
        <w:jc w:val="both"/>
        <w:rPr>
          <w:rFonts w:ascii="Times New Roman" w:hAnsi="Times New Roman" w:cs="Times New Roman"/>
          <w:sz w:val="24"/>
          <w:szCs w:val="24"/>
        </w:rPr>
      </w:pPr>
      <w:r w:rsidRPr="003561AF">
        <w:rPr>
          <w:rFonts w:ascii="Times New Roman" w:hAnsi="Times New Roman" w:cs="Times New Roman"/>
          <w:sz w:val="24"/>
          <w:szCs w:val="24"/>
          <w:lang w:val="vi-VN"/>
        </w:rPr>
        <w:t>Giáo viên chia lớp thành 4 đội chơi.</w:t>
      </w:r>
    </w:p>
    <w:p w14:paraId="4BDF96B4" w14:textId="77777777" w:rsidR="00C96536" w:rsidRPr="00C97816" w:rsidRDefault="00C96536" w:rsidP="007E6F8A">
      <w:pPr>
        <w:pStyle w:val="ListParagraph"/>
        <w:numPr>
          <w:ilvl w:val="0"/>
          <w:numId w:val="6"/>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hAnsi="Times New Roman" w:cs="Times New Roman"/>
          <w:sz w:val="24"/>
          <w:szCs w:val="24"/>
          <w:lang w:val="vi-VN"/>
        </w:rPr>
        <w:t xml:space="preserve">Giáo viên phổ biến cách chơi: </w:t>
      </w:r>
      <w:r w:rsidRPr="00C97816">
        <w:rPr>
          <w:rFonts w:ascii="Times New Roman" w:hAnsi="Times New Roman" w:cs="Times New Roman"/>
          <w:sz w:val="24"/>
          <w:szCs w:val="24"/>
          <w:lang w:val="vi-VN"/>
        </w:rPr>
        <w:t xml:space="preserve">Giáo viên trình chiếu </w:t>
      </w:r>
      <w:r>
        <w:rPr>
          <w:rFonts w:ascii="Times New Roman" w:hAnsi="Times New Roman" w:cs="Times New Roman"/>
          <w:sz w:val="24"/>
          <w:szCs w:val="24"/>
        </w:rPr>
        <w:t>yêu cầu</w:t>
      </w:r>
      <w:r>
        <w:rPr>
          <w:rFonts w:ascii="Times New Roman" w:hAnsi="Times New Roman" w:cs="Times New Roman"/>
          <w:sz w:val="24"/>
          <w:szCs w:val="24"/>
          <w:lang w:val="vi-VN"/>
        </w:rPr>
        <w:t xml:space="preserve">; </w:t>
      </w:r>
      <w:r>
        <w:rPr>
          <w:rFonts w:ascii="Times New Roman" w:eastAsia="Calibri" w:hAnsi="Times New Roman" w:cs="Times New Roman"/>
          <w:bCs/>
          <w:iCs/>
          <w:color w:val="000000"/>
          <w:sz w:val="24"/>
          <w:szCs w:val="24"/>
          <w:lang w:val="vi-VN"/>
        </w:rPr>
        <w:t>c</w:t>
      </w:r>
      <w:r w:rsidRPr="003561AF">
        <w:rPr>
          <w:rFonts w:ascii="Times New Roman" w:eastAsia="Calibri" w:hAnsi="Times New Roman" w:cs="Times New Roman"/>
          <w:bCs/>
          <w:iCs/>
          <w:color w:val="000000"/>
          <w:sz w:val="24"/>
          <w:szCs w:val="24"/>
          <w:lang w:val="vi-VN"/>
        </w:rPr>
        <w:t xml:space="preserve">ác đội thảo luận, </w:t>
      </w:r>
      <w:r>
        <w:rPr>
          <w:rFonts w:ascii="Times New Roman" w:eastAsia="Calibri" w:hAnsi="Times New Roman" w:cs="Times New Roman"/>
          <w:bCs/>
          <w:iCs/>
          <w:color w:val="000000"/>
          <w:sz w:val="24"/>
          <w:szCs w:val="24"/>
        </w:rPr>
        <w:t>làm việc nhóm</w:t>
      </w:r>
      <w:r w:rsidRPr="003561AF">
        <w:rPr>
          <w:rFonts w:ascii="Times New Roman" w:eastAsia="Calibri" w:hAnsi="Times New Roman" w:cs="Times New Roman"/>
          <w:bCs/>
          <w:iCs/>
          <w:color w:val="000000"/>
          <w:sz w:val="24"/>
          <w:szCs w:val="24"/>
          <w:lang w:val="vi-VN"/>
        </w:rPr>
        <w:t>.</w:t>
      </w:r>
    </w:p>
    <w:p w14:paraId="5BA5428B"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sz w:val="24"/>
          <w:szCs w:val="24"/>
        </w:rPr>
      </w:pPr>
      <w:r w:rsidRPr="003561AF">
        <w:rPr>
          <w:rFonts w:ascii="Times New Roman" w:eastAsia="Calibri" w:hAnsi="Times New Roman" w:cs="Times New Roman"/>
          <w:b/>
          <w:bCs/>
          <w:i/>
          <w:iCs/>
          <w:color w:val="000000"/>
          <w:sz w:val="24"/>
          <w:szCs w:val="24"/>
          <w:lang w:val="vi-VN"/>
        </w:rPr>
        <w:t xml:space="preserve">Bước 2: </w:t>
      </w:r>
      <w:r>
        <w:rPr>
          <w:rFonts w:ascii="Times New Roman" w:eastAsia="Calibri" w:hAnsi="Times New Roman" w:cs="Times New Roman"/>
          <w:b/>
          <w:bCs/>
          <w:i/>
          <w:iCs/>
          <w:color w:val="000000"/>
          <w:sz w:val="24"/>
          <w:szCs w:val="24"/>
          <w:lang w:val="vi-VN"/>
        </w:rPr>
        <w:t>Thực hiện nhiệm vụ</w:t>
      </w:r>
      <w:r w:rsidRPr="003561AF">
        <w:rPr>
          <w:rFonts w:ascii="Times New Roman" w:eastAsia="Calibri" w:hAnsi="Times New Roman" w:cs="Times New Roman"/>
          <w:b/>
          <w:bCs/>
          <w:i/>
          <w:iCs/>
          <w:color w:val="000000"/>
          <w:sz w:val="24"/>
          <w:szCs w:val="24"/>
          <w:lang w:val="vi-VN"/>
        </w:rPr>
        <w:t>:</w:t>
      </w:r>
      <w:r w:rsidRPr="003561AF">
        <w:rPr>
          <w:rFonts w:ascii="Times New Roman" w:eastAsia="Calibri" w:hAnsi="Times New Roman" w:cs="Times New Roman"/>
          <w:bCs/>
          <w:iCs/>
          <w:color w:val="000000"/>
          <w:sz w:val="24"/>
          <w:szCs w:val="24"/>
        </w:rPr>
        <w:t xml:space="preserve"> </w:t>
      </w:r>
    </w:p>
    <w:p w14:paraId="6DF6AF73"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803270">
        <w:rPr>
          <w:rFonts w:ascii="Times New Roman" w:eastAsia="Calibri" w:hAnsi="Times New Roman" w:cs="Times New Roman"/>
          <w:bCs/>
          <w:iCs/>
          <w:color w:val="000000"/>
          <w:sz w:val="24"/>
          <w:szCs w:val="24"/>
          <w:lang w:val="vi-VN"/>
        </w:rPr>
        <w:t xml:space="preserve">Các đội giơ tay trả lời </w:t>
      </w:r>
      <w:r>
        <w:rPr>
          <w:rFonts w:ascii="Times New Roman" w:eastAsia="Calibri" w:hAnsi="Times New Roman" w:cs="Times New Roman"/>
          <w:bCs/>
          <w:iCs/>
          <w:color w:val="000000"/>
          <w:sz w:val="24"/>
          <w:szCs w:val="24"/>
        </w:rPr>
        <w:t>yêu cầu</w:t>
      </w:r>
      <w:r w:rsidRPr="00803270">
        <w:rPr>
          <w:rFonts w:ascii="Times New Roman" w:eastAsia="Calibri" w:hAnsi="Times New Roman" w:cs="Times New Roman"/>
          <w:bCs/>
          <w:iCs/>
          <w:color w:val="000000"/>
          <w:sz w:val="24"/>
          <w:szCs w:val="24"/>
          <w:lang w:val="vi-VN"/>
        </w:rPr>
        <w:t xml:space="preserve"> giáo viên đưa ra.</w:t>
      </w:r>
    </w:p>
    <w:p w14:paraId="2BB5D0A1" w14:textId="77777777" w:rsidR="00C96536" w:rsidRPr="003561A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rPr>
      </w:pPr>
      <w:r w:rsidRPr="003561AF">
        <w:rPr>
          <w:rFonts w:ascii="Times New Roman" w:eastAsia="Calibri" w:hAnsi="Times New Roman" w:cs="Times New Roman"/>
          <w:b/>
          <w:bCs/>
          <w:i/>
          <w:iCs/>
          <w:color w:val="000000"/>
          <w:sz w:val="24"/>
          <w:szCs w:val="24"/>
          <w:lang w:val="vi-VN"/>
        </w:rPr>
        <w:t xml:space="preserve">Bước 3: </w:t>
      </w:r>
      <w:r>
        <w:rPr>
          <w:rFonts w:ascii="Times New Roman" w:eastAsia="Calibri" w:hAnsi="Times New Roman" w:cs="Times New Roman"/>
          <w:b/>
          <w:bCs/>
          <w:i/>
          <w:iCs/>
          <w:color w:val="000000"/>
          <w:sz w:val="24"/>
          <w:szCs w:val="24"/>
          <w:lang w:val="vi-VN"/>
        </w:rPr>
        <w:t>B</w:t>
      </w:r>
      <w:r w:rsidRPr="003561AF">
        <w:rPr>
          <w:rFonts w:ascii="Times New Roman" w:eastAsia="Calibri" w:hAnsi="Times New Roman" w:cs="Times New Roman"/>
          <w:b/>
          <w:bCs/>
          <w:i/>
          <w:iCs/>
          <w:color w:val="000000"/>
          <w:sz w:val="24"/>
          <w:szCs w:val="24"/>
          <w:lang w:val="vi-VN"/>
        </w:rPr>
        <w:t>áo cáo, thảo luận</w:t>
      </w:r>
      <w:r w:rsidRPr="003561AF">
        <w:rPr>
          <w:rFonts w:ascii="Times New Roman" w:eastAsia="Calibri" w:hAnsi="Times New Roman" w:cs="Times New Roman"/>
          <w:b/>
          <w:bCs/>
          <w:i/>
          <w:iCs/>
          <w:color w:val="000000"/>
          <w:sz w:val="24"/>
          <w:szCs w:val="24"/>
        </w:rPr>
        <w:t xml:space="preserve">: </w:t>
      </w:r>
    </w:p>
    <w:p w14:paraId="79118215" w14:textId="77777777" w:rsidR="00C96536" w:rsidRPr="00FE2A5D"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sidRPr="00803270">
        <w:rPr>
          <w:rFonts w:ascii="Times New Roman" w:eastAsia="Calibri" w:hAnsi="Times New Roman" w:cs="Times New Roman"/>
          <w:bCs/>
          <w:iCs/>
          <w:color w:val="000000"/>
          <w:sz w:val="24"/>
          <w:szCs w:val="24"/>
          <w:lang w:val="vi-VN"/>
        </w:rPr>
        <w:t>Đội nào có câu trả lời thì giơ tay, đội nào giơ tay trước thì trả lời trước.</w:t>
      </w:r>
    </w:p>
    <w:p w14:paraId="2FB8586A" w14:textId="77777777" w:rsidR="00C96536" w:rsidRPr="00803270"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Đội nào trả lời sớm nhất và chính xác sẽ dành chiến thắng.</w:t>
      </w:r>
    </w:p>
    <w:p w14:paraId="4E24ACDA" w14:textId="77777777" w:rsidR="00C96536" w:rsidRPr="003561AF" w:rsidRDefault="00C96536" w:rsidP="0096799F">
      <w:pPr>
        <w:tabs>
          <w:tab w:val="left" w:pos="2268"/>
        </w:tabs>
        <w:spacing w:before="0" w:line="276" w:lineRule="auto"/>
        <w:ind w:left="567" w:firstLine="0"/>
        <w:rPr>
          <w:rFonts w:ascii="Times New Roman" w:eastAsia="Calibri" w:hAnsi="Times New Roman" w:cs="Times New Roman"/>
          <w:b/>
          <w:bCs/>
          <w:i/>
          <w:iCs/>
          <w:color w:val="000000"/>
          <w:sz w:val="24"/>
          <w:szCs w:val="24"/>
          <w:lang w:val="vi-VN"/>
        </w:rPr>
      </w:pPr>
      <w:r w:rsidRPr="003561AF">
        <w:rPr>
          <w:rFonts w:ascii="Times New Roman" w:eastAsia="Calibri" w:hAnsi="Times New Roman" w:cs="Times New Roman"/>
          <w:b/>
          <w:bCs/>
          <w:i/>
          <w:iCs/>
          <w:color w:val="000000"/>
          <w:sz w:val="24"/>
          <w:szCs w:val="24"/>
          <w:lang w:val="vi-VN"/>
        </w:rPr>
        <w:t xml:space="preserve">Bước 4: </w:t>
      </w:r>
      <w:r>
        <w:rPr>
          <w:rFonts w:ascii="Times New Roman" w:eastAsia="Calibri" w:hAnsi="Times New Roman" w:cs="Times New Roman"/>
          <w:b/>
          <w:bCs/>
          <w:i/>
          <w:iCs/>
          <w:color w:val="000000"/>
          <w:sz w:val="24"/>
          <w:szCs w:val="24"/>
          <w:lang w:val="vi-VN"/>
        </w:rPr>
        <w:t>K</w:t>
      </w:r>
      <w:r w:rsidRPr="003561AF">
        <w:rPr>
          <w:rFonts w:ascii="Times New Roman" w:eastAsia="Calibri" w:hAnsi="Times New Roman" w:cs="Times New Roman"/>
          <w:b/>
          <w:bCs/>
          <w:i/>
          <w:iCs/>
          <w:color w:val="000000"/>
          <w:sz w:val="24"/>
          <w:szCs w:val="24"/>
          <w:lang w:val="vi-VN"/>
        </w:rPr>
        <w:t xml:space="preserve">ết luận, nhận định: </w:t>
      </w:r>
    </w:p>
    <w:p w14:paraId="700818EF" w14:textId="77777777" w:rsidR="00C96536" w:rsidRPr="002427AC"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803270">
        <w:rPr>
          <w:rFonts w:ascii="Times New Roman" w:hAnsi="Times New Roman" w:cs="Times New Roman"/>
          <w:bCs/>
          <w:color w:val="000000"/>
          <w:spacing w:val="-1"/>
          <w:sz w:val="24"/>
          <w:szCs w:val="24"/>
          <w:lang w:val="nl-NL"/>
        </w:rPr>
        <w:t>G</w:t>
      </w:r>
      <w:r w:rsidRPr="00803270">
        <w:rPr>
          <w:rFonts w:ascii="Times New Roman" w:hAnsi="Times New Roman" w:cs="Times New Roman"/>
          <w:bCs/>
          <w:color w:val="000000"/>
          <w:spacing w:val="-1"/>
          <w:sz w:val="24"/>
          <w:szCs w:val="24"/>
          <w:lang w:val="vi-VN"/>
        </w:rPr>
        <w:t>v nhận xét câu trả lời của các đội và chọn đội thắng cuộc.</w:t>
      </w:r>
    </w:p>
    <w:p w14:paraId="01B17EB1" w14:textId="77777777" w:rsidR="00C96536" w:rsidRPr="002427AC" w:rsidRDefault="00C96536" w:rsidP="007E6F8A">
      <w:pPr>
        <w:pStyle w:val="ListParagraph"/>
        <w:numPr>
          <w:ilvl w:val="0"/>
          <w:numId w:val="7"/>
        </w:numPr>
        <w:spacing w:before="0" w:line="276" w:lineRule="auto"/>
        <w:ind w:left="567" w:firstLine="0"/>
        <w:jc w:val="both"/>
        <w:rPr>
          <w:rFonts w:ascii="Times New Roman" w:eastAsia="Calibri" w:hAnsi="Times New Roman" w:cs="Times New Roman"/>
          <w:sz w:val="24"/>
          <w:szCs w:val="24"/>
          <w:lang w:val="vi-VN"/>
        </w:rPr>
      </w:pPr>
      <w:r w:rsidRPr="00803270">
        <w:rPr>
          <w:rFonts w:ascii="Times New Roman" w:eastAsia="Calibri" w:hAnsi="Times New Roman" w:cs="Times New Roman"/>
          <w:sz w:val="24"/>
          <w:szCs w:val="24"/>
          <w:lang w:val="vi-VN"/>
        </w:rPr>
        <w:t xml:space="preserve">Gv đặt vấn đề: Các em đã biết từ </w:t>
      </w:r>
      <w:r w:rsidRPr="00FE2A5D">
        <w:rPr>
          <w:rFonts w:ascii="Times New Roman" w:eastAsia="Calibri" w:hAnsi="Times New Roman" w:cs="Times New Roman"/>
          <w:sz w:val="24"/>
          <w:szCs w:val="24"/>
          <w:lang w:val="vi-VN"/>
        </w:rPr>
        <w:t>cách tính các số đặc trưng của một mẫu số liệu thống kê, nhưng mẫu ở trên của chúng ta là mẫu nhỏ, chỉ vài chục phần tử. Đặt trường hợp mẫu của ta là mẫu lớn, mấy trăm hoặc thậm chí là mấy ngàn phần tử thì việc tính thủ công sẽ rất cồng kềnh, phức tạp và dễ có sự sai sót. Vậy có một phương pháp nào để thực hiện công việc trên một cách chính xác nhất thì hôm nay chúng ta cùng tìm hiểu nhé</w:t>
      </w:r>
      <w:r w:rsidRPr="002427AC">
        <w:rPr>
          <w:rFonts w:ascii="Times New Roman" w:eastAsia="Calibri" w:hAnsi="Times New Roman" w:cs="Times New Roman"/>
          <w:sz w:val="24"/>
          <w:szCs w:val="24"/>
          <w:lang w:val="vi-VN"/>
        </w:rPr>
        <w:t>.</w:t>
      </w:r>
    </w:p>
    <w:p w14:paraId="1155F524" w14:textId="77777777" w:rsidR="00C96536" w:rsidRPr="000947F9"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2: Hình thành kiến thức</w:t>
      </w:r>
    </w:p>
    <w:p w14:paraId="29AA1955"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2427AC">
        <w:rPr>
          <w:rFonts w:ascii="Times New Roman" w:eastAsia="Calibri" w:hAnsi="Times New Roman" w:cs="Times New Roman"/>
          <w:b/>
          <w:color w:val="000000"/>
          <w:sz w:val="24"/>
          <w:szCs w:val="26"/>
          <w:lang w:val="vi-VN"/>
        </w:rPr>
        <w:t>a)</w:t>
      </w:r>
      <w:r>
        <w:rPr>
          <w:rFonts w:ascii="Times New Roman" w:eastAsia="Calibri" w:hAnsi="Times New Roman" w:cs="Times New Roman"/>
          <w:b/>
          <w:color w:val="000000"/>
          <w:sz w:val="24"/>
          <w:szCs w:val="26"/>
          <w:lang w:val="vi-VN"/>
        </w:rPr>
        <w:t xml:space="preserve"> </w:t>
      </w:r>
      <w:r w:rsidRPr="00A40CEC">
        <w:rPr>
          <w:rFonts w:ascii="Times New Roman" w:eastAsia="Calibri" w:hAnsi="Times New Roman" w:cs="Times New Roman"/>
          <w:b/>
          <w:bCs/>
          <w:color w:val="000000"/>
          <w:sz w:val="24"/>
          <w:szCs w:val="24"/>
          <w:lang w:val="vi-VN"/>
        </w:rPr>
        <w:t xml:space="preserve">Mục </w:t>
      </w:r>
      <w:r w:rsidRPr="002427AC">
        <w:rPr>
          <w:rFonts w:ascii="Times New Roman" w:eastAsia="Calibri" w:hAnsi="Times New Roman" w:cs="Times New Roman"/>
          <w:b/>
          <w:bCs/>
          <w:color w:val="000000"/>
          <w:sz w:val="24"/>
          <w:szCs w:val="24"/>
          <w:lang w:val="vi-VN"/>
        </w:rPr>
        <w:t>tiêu</w:t>
      </w:r>
      <w:r w:rsidRPr="00A40CEC">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sidRPr="00781C89">
        <w:rPr>
          <w:rFonts w:ascii="Times New Roman" w:eastAsia="Calibri" w:hAnsi="Times New Roman" w:cs="Times New Roman"/>
          <w:color w:val="000000"/>
          <w:kern w:val="24"/>
          <w:sz w:val="24"/>
          <w:szCs w:val="24"/>
          <w:lang w:val="vi-VN"/>
        </w:rPr>
        <w:t xml:space="preserve">Sử dụng </w:t>
      </w:r>
      <w:r w:rsidRPr="00EC0677">
        <w:rPr>
          <w:rFonts w:ascii="Times New Roman" w:eastAsia="Calibri" w:hAnsi="Times New Roman" w:cs="Times New Roman"/>
          <w:color w:val="000000"/>
          <w:sz w:val="24"/>
          <w:szCs w:val="24"/>
          <w:lang w:val="vi-VN"/>
        </w:rPr>
        <w:t>PMBT MS Excel để tính các số đặc trưng của mẫu số liệu thống kê</w:t>
      </w:r>
      <w:r w:rsidRPr="00DB404C">
        <w:rPr>
          <w:rFonts w:ascii="Times New Roman" w:eastAsia="Calibri" w:hAnsi="Times New Roman" w:cs="Times New Roman"/>
          <w:color w:val="000000"/>
          <w:kern w:val="24"/>
          <w:sz w:val="24"/>
          <w:szCs w:val="24"/>
          <w:lang w:val="vi-VN"/>
        </w:rPr>
        <w:t>.</w:t>
      </w:r>
    </w:p>
    <w:p w14:paraId="7D9AA5A5" w14:textId="77777777" w:rsidR="00C96536" w:rsidRPr="00155702"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color w:val="000000"/>
          <w:sz w:val="24"/>
          <w:szCs w:val="24"/>
          <w:lang w:val="vi-VN"/>
        </w:rPr>
        <w:t xml:space="preserve">b) </w:t>
      </w:r>
      <w:r w:rsidRPr="002427AC">
        <w:rPr>
          <w:rFonts w:ascii="Times New Roman" w:eastAsia="Calibri" w:hAnsi="Times New Roman" w:cs="Times New Roman"/>
          <w:b/>
          <w:bCs/>
          <w:color w:val="000000"/>
          <w:sz w:val="24"/>
          <w:szCs w:val="24"/>
          <w:lang w:val="vi-VN"/>
        </w:rPr>
        <w:t>Nội dung</w:t>
      </w:r>
      <w:r w:rsidRPr="003D6A7B">
        <w:rPr>
          <w:rFonts w:ascii="Times New Roman" w:eastAsia="Calibri" w:hAnsi="Times New Roman" w:cs="Times New Roman"/>
          <w:b/>
          <w:bCs/>
          <w:color w:val="000000"/>
          <w:sz w:val="24"/>
          <w:szCs w:val="24"/>
          <w:lang w:val="vi-VN"/>
        </w:rPr>
        <w:t>:</w:t>
      </w:r>
      <w:r w:rsidRPr="002427AC">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b/>
          <w:bCs/>
          <w:color w:val="000000"/>
          <w:sz w:val="24"/>
          <w:szCs w:val="24"/>
          <w:lang w:val="vi-VN"/>
        </w:rPr>
        <w:t xml:space="preserve"> </w:t>
      </w:r>
      <w:r w:rsidRPr="00155702">
        <w:rPr>
          <w:rFonts w:ascii="Times New Roman" w:eastAsia="Calibri" w:hAnsi="Times New Roman" w:cs="Times New Roman"/>
          <w:b/>
          <w:bCs/>
          <w:color w:val="000000"/>
          <w:sz w:val="24"/>
          <w:szCs w:val="24"/>
          <w:lang w:val="vi-VN"/>
        </w:rPr>
        <w:t xml:space="preserve">Yêu cầu 1: </w:t>
      </w:r>
      <w:r w:rsidRPr="00E124AB">
        <w:rPr>
          <w:rFonts w:ascii="Times New Roman" w:eastAsia="Calibri" w:hAnsi="Times New Roman" w:cs="Times New Roman"/>
          <w:color w:val="000000"/>
          <w:sz w:val="24"/>
          <w:szCs w:val="24"/>
          <w:lang w:val="vi-VN"/>
        </w:rPr>
        <w:t xml:space="preserve">Nhập dữ liệu </w:t>
      </w:r>
      <w:r w:rsidRPr="00155702">
        <w:rPr>
          <w:rFonts w:ascii="Times New Roman" w:eastAsia="Calibri" w:hAnsi="Times New Roman" w:cs="Times New Roman"/>
          <w:color w:val="000000"/>
          <w:sz w:val="24"/>
          <w:szCs w:val="24"/>
          <w:lang w:val="vi-VN"/>
        </w:rPr>
        <w:t>thống kê điểm kiểm tra môn toán của 25 học sinh lớp 10A vào phần mềm bảng tính và lập bảng tần số như sau đây:</w:t>
      </w:r>
    </w:p>
    <w:p w14:paraId="30D1ADFE" w14:textId="77777777" w:rsidR="00C96536" w:rsidRDefault="00C96536" w:rsidP="00155702">
      <w:pPr>
        <w:tabs>
          <w:tab w:val="left" w:pos="2268"/>
        </w:tabs>
        <w:spacing w:before="0" w:line="276" w:lineRule="auto"/>
        <w:ind w:left="567" w:firstLine="0"/>
        <w:jc w:val="center"/>
        <w:rPr>
          <w:rFonts w:ascii="Times New Roman" w:eastAsia="Calibri" w:hAnsi="Times New Roman" w:cs="Times New Roman"/>
          <w:color w:val="000000"/>
          <w:sz w:val="24"/>
          <w:szCs w:val="24"/>
          <w:lang w:val="vi-VN"/>
        </w:rPr>
      </w:pPr>
      <w:r>
        <w:rPr>
          <w:noProof/>
        </w:rPr>
        <w:drawing>
          <wp:inline distT="0" distB="0" distL="0" distR="0" wp14:anchorId="1EDD4979" wp14:editId="2A585BC8">
            <wp:extent cx="3914775" cy="4257675"/>
            <wp:effectExtent l="0" t="0" r="9525" b="952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36"/>
                    <a:stretch>
                      <a:fillRect/>
                    </a:stretch>
                  </pic:blipFill>
                  <pic:spPr>
                    <a:xfrm>
                      <a:off x="0" y="0"/>
                      <a:ext cx="3914775" cy="4257675"/>
                    </a:xfrm>
                    <a:prstGeom prst="rect">
                      <a:avLst/>
                    </a:prstGeom>
                  </pic:spPr>
                </pic:pic>
              </a:graphicData>
            </a:graphic>
          </wp:inline>
        </w:drawing>
      </w:r>
    </w:p>
    <w:p w14:paraId="770CB745" w14:textId="77777777" w:rsidR="00C96536" w:rsidRPr="00155702" w:rsidRDefault="00C96536" w:rsidP="00155702">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155702">
        <w:rPr>
          <w:rFonts w:ascii="Times New Roman" w:eastAsia="Calibri" w:hAnsi="Times New Roman" w:cs="Times New Roman"/>
          <w:b/>
          <w:bCs/>
          <w:color w:val="000000"/>
          <w:sz w:val="24"/>
          <w:szCs w:val="24"/>
          <w:lang w:val="vi-VN"/>
        </w:rPr>
        <w:t>Yêu cầu 2:</w:t>
      </w:r>
      <w:r>
        <w:rPr>
          <w:rFonts w:ascii="Times New Roman" w:eastAsia="Calibri" w:hAnsi="Times New Roman" w:cs="Times New Roman"/>
          <w:b/>
          <w:bCs/>
          <w:color w:val="000000"/>
          <w:sz w:val="24"/>
          <w:szCs w:val="24"/>
          <w:lang w:val="vi-VN"/>
        </w:rPr>
        <w:t xml:space="preserve"> </w:t>
      </w:r>
      <w:r w:rsidRPr="00155702">
        <w:rPr>
          <w:rFonts w:ascii="Times New Roman" w:eastAsia="Calibri" w:hAnsi="Times New Roman" w:cs="Times New Roman"/>
          <w:color w:val="000000"/>
          <w:sz w:val="24"/>
          <w:szCs w:val="24"/>
          <w:lang w:val="vi-VN"/>
        </w:rPr>
        <w:t>Sử dụng các hàm để tính các số đ</w:t>
      </w:r>
      <w:r w:rsidRPr="00766565">
        <w:rPr>
          <w:rFonts w:ascii="Times New Roman" w:eastAsia="Calibri" w:hAnsi="Times New Roman" w:cs="Times New Roman"/>
          <w:color w:val="000000"/>
          <w:sz w:val="24"/>
          <w:szCs w:val="24"/>
          <w:lang w:val="vi-VN"/>
        </w:rPr>
        <w:t>ặ</w:t>
      </w:r>
      <w:r w:rsidRPr="00155702">
        <w:rPr>
          <w:rFonts w:ascii="Times New Roman" w:eastAsia="Calibri" w:hAnsi="Times New Roman" w:cs="Times New Roman"/>
          <w:color w:val="000000"/>
          <w:sz w:val="24"/>
          <w:szCs w:val="24"/>
          <w:lang w:val="vi-VN"/>
        </w:rPr>
        <w:t>c trưng của mẫu số liệu</w:t>
      </w:r>
    </w:p>
    <w:p w14:paraId="3DDFD5A4" w14:textId="77777777" w:rsidR="00C96536"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sz w:val="24"/>
          <w:szCs w:val="24"/>
        </w:rPr>
      </w:pPr>
      <w:r>
        <w:rPr>
          <w:noProof/>
        </w:rPr>
        <w:drawing>
          <wp:inline distT="0" distB="0" distL="0" distR="0" wp14:anchorId="1AC5E3AC" wp14:editId="34BBF30F">
            <wp:extent cx="4848225" cy="3829050"/>
            <wp:effectExtent l="0" t="0" r="9525"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37"/>
                    <a:stretch>
                      <a:fillRect/>
                    </a:stretch>
                  </pic:blipFill>
                  <pic:spPr>
                    <a:xfrm>
                      <a:off x="0" y="0"/>
                      <a:ext cx="4848225" cy="3829050"/>
                    </a:xfrm>
                    <a:prstGeom prst="rect">
                      <a:avLst/>
                    </a:prstGeom>
                  </pic:spPr>
                </pic:pic>
              </a:graphicData>
            </a:graphic>
          </wp:inline>
        </w:drawing>
      </w:r>
    </w:p>
    <w:p w14:paraId="4F13CCEB" w14:textId="77777777" w:rsidR="00C96536" w:rsidRPr="00766565" w:rsidRDefault="00C96536" w:rsidP="00132AF6">
      <w:pPr>
        <w:tabs>
          <w:tab w:val="left" w:pos="2268"/>
        </w:tabs>
        <w:spacing w:before="0" w:line="276" w:lineRule="auto"/>
        <w:ind w:left="567" w:firstLine="0"/>
        <w:rPr>
          <w:rFonts w:ascii="Times New Roman" w:eastAsia="Calibri" w:hAnsi="Times New Roman" w:cs="Times New Roman"/>
          <w:color w:val="000000"/>
          <w:sz w:val="24"/>
          <w:szCs w:val="24"/>
        </w:rPr>
      </w:pPr>
      <w:r w:rsidRPr="00155702">
        <w:rPr>
          <w:rFonts w:ascii="Times New Roman" w:eastAsia="Calibri" w:hAnsi="Times New Roman" w:cs="Times New Roman"/>
          <w:b/>
          <w:bCs/>
          <w:color w:val="000000"/>
          <w:sz w:val="24"/>
          <w:szCs w:val="24"/>
          <w:lang w:val="vi-VN"/>
        </w:rPr>
        <w:t xml:space="preserve">Yêu cầu </w:t>
      </w:r>
      <w:r>
        <w:rPr>
          <w:rFonts w:ascii="Times New Roman" w:eastAsia="Calibri" w:hAnsi="Times New Roman" w:cs="Times New Roman"/>
          <w:b/>
          <w:bCs/>
          <w:color w:val="000000"/>
          <w:sz w:val="24"/>
          <w:szCs w:val="24"/>
        </w:rPr>
        <w:t>3</w:t>
      </w:r>
      <w:r w:rsidRPr="00155702">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rPr>
        <w:t xml:space="preserve"> </w:t>
      </w:r>
      <w:r>
        <w:rPr>
          <w:rFonts w:ascii="Times New Roman" w:eastAsia="Calibri" w:hAnsi="Times New Roman" w:cs="Times New Roman"/>
          <w:color w:val="000000"/>
          <w:sz w:val="24"/>
          <w:szCs w:val="24"/>
        </w:rPr>
        <w:t xml:space="preserve">Sử dụng hàm ROUND để làm tròn đến 2 chữ số thập phân </w:t>
      </w:r>
      <w:r w:rsidRPr="00155702">
        <w:rPr>
          <w:rFonts w:ascii="Times New Roman" w:eastAsia="Calibri" w:hAnsi="Times New Roman" w:cs="Times New Roman"/>
          <w:color w:val="000000"/>
          <w:sz w:val="24"/>
          <w:szCs w:val="24"/>
          <w:lang w:val="vi-VN"/>
        </w:rPr>
        <w:t>các số đ</w:t>
      </w:r>
      <w:r w:rsidRPr="00766565">
        <w:rPr>
          <w:rFonts w:ascii="Times New Roman" w:eastAsia="Calibri" w:hAnsi="Times New Roman" w:cs="Times New Roman"/>
          <w:color w:val="000000"/>
          <w:sz w:val="24"/>
          <w:szCs w:val="24"/>
          <w:lang w:val="vi-VN"/>
        </w:rPr>
        <w:t>ặ</w:t>
      </w:r>
      <w:r w:rsidRPr="00155702">
        <w:rPr>
          <w:rFonts w:ascii="Times New Roman" w:eastAsia="Calibri" w:hAnsi="Times New Roman" w:cs="Times New Roman"/>
          <w:color w:val="000000"/>
          <w:sz w:val="24"/>
          <w:szCs w:val="24"/>
          <w:lang w:val="vi-VN"/>
        </w:rPr>
        <w:t>c trưng của mẫu số liệu</w:t>
      </w:r>
      <w:r>
        <w:rPr>
          <w:rFonts w:ascii="Times New Roman" w:eastAsia="Calibri" w:hAnsi="Times New Roman" w:cs="Times New Roman"/>
          <w:color w:val="000000"/>
          <w:sz w:val="24"/>
          <w:szCs w:val="24"/>
        </w:rPr>
        <w:t xml:space="preserve"> vừa tính được</w:t>
      </w:r>
    </w:p>
    <w:p w14:paraId="45A93321" w14:textId="77777777" w:rsidR="00C96536" w:rsidRDefault="00C96536" w:rsidP="00766565">
      <w:pPr>
        <w:tabs>
          <w:tab w:val="left" w:pos="1276"/>
        </w:tabs>
        <w:spacing w:before="0" w:line="276" w:lineRule="auto"/>
        <w:ind w:left="567"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t>VD: ROUND(823.7825,1) sẽ trả về kết quả: 823.8</w:t>
      </w:r>
    </w:p>
    <w:p w14:paraId="071B5813" w14:textId="77777777" w:rsidR="00C96536" w:rsidRDefault="00C96536" w:rsidP="00766565">
      <w:pPr>
        <w:tabs>
          <w:tab w:val="left" w:pos="1276"/>
        </w:tabs>
        <w:spacing w:before="0" w:line="276" w:lineRule="auto"/>
        <w:ind w:left="567" w:firstLine="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r>
      <w:r w:rsidRPr="00766565">
        <w:rPr>
          <w:rFonts w:ascii="Times New Roman" w:eastAsia="Calibri" w:hAnsi="Times New Roman" w:cs="Times New Roman"/>
          <w:b/>
          <w:bCs/>
          <w:i/>
          <w:iCs/>
          <w:color w:val="000000"/>
          <w:sz w:val="24"/>
          <w:szCs w:val="24"/>
        </w:rPr>
        <w:t>CÔNG THỨC</w:t>
      </w:r>
      <w:r w:rsidRPr="00766565">
        <w:rPr>
          <w:rFonts w:ascii="Times New Roman" w:eastAsia="Calibri" w:hAnsi="Times New Roman" w:cs="Times New Roman"/>
          <w:color w:val="000000"/>
          <w:sz w:val="24"/>
          <w:szCs w:val="24"/>
        </w:rPr>
        <w:t> :</w:t>
      </w:r>
      <w:r>
        <w:rPr>
          <w:rFonts w:ascii="Times New Roman" w:eastAsia="Calibri" w:hAnsi="Times New Roman" w:cs="Times New Roman"/>
          <w:color w:val="000000"/>
          <w:sz w:val="24"/>
          <w:szCs w:val="24"/>
        </w:rPr>
        <w:t xml:space="preserve"> =ROUND(đối số 1, đối số 2)</w:t>
      </w:r>
    </w:p>
    <w:p w14:paraId="3F0E97A3" w14:textId="77777777" w:rsidR="00C96536" w:rsidRPr="00766565" w:rsidRDefault="00C96536" w:rsidP="00766565">
      <w:pPr>
        <w:tabs>
          <w:tab w:val="left" w:pos="2694"/>
        </w:tabs>
        <w:spacing w:before="0" w:line="276" w:lineRule="auto"/>
        <w:ind w:left="567" w:firstLine="0"/>
        <w:rPr>
          <w:rFonts w:ascii="Times New Roman" w:eastAsia="Calibri" w:hAnsi="Times New Roman" w:cs="Times New Roman"/>
          <w:i/>
          <w:iCs/>
          <w:color w:val="000000"/>
          <w:sz w:val="24"/>
          <w:szCs w:val="24"/>
        </w:rPr>
      </w:pPr>
      <w:r>
        <w:rPr>
          <w:rFonts w:ascii="Times New Roman" w:eastAsia="Calibri" w:hAnsi="Times New Roman" w:cs="Times New Roman"/>
          <w:b/>
          <w:bCs/>
          <w:i/>
          <w:iCs/>
          <w:color w:val="000000"/>
          <w:sz w:val="24"/>
          <w:szCs w:val="24"/>
        </w:rPr>
        <w:tab/>
      </w:r>
      <w:r w:rsidRPr="00766565">
        <w:rPr>
          <w:rFonts w:ascii="Times New Roman" w:eastAsia="Calibri" w:hAnsi="Times New Roman" w:cs="Times New Roman"/>
          <w:i/>
          <w:iCs/>
          <w:color w:val="000000"/>
          <w:sz w:val="24"/>
          <w:szCs w:val="24"/>
        </w:rPr>
        <w:t>Trong đó: đối số 1: địa chỉ ô mà ta cần làm tròn</w:t>
      </w:r>
    </w:p>
    <w:p w14:paraId="2DDC0DAD" w14:textId="77777777" w:rsidR="00C96536" w:rsidRDefault="00C96536" w:rsidP="00766565">
      <w:pPr>
        <w:tabs>
          <w:tab w:val="left" w:pos="3686"/>
        </w:tabs>
        <w:spacing w:before="0" w:line="276" w:lineRule="auto"/>
        <w:ind w:left="567" w:firstLine="0"/>
        <w:rPr>
          <w:rFonts w:ascii="Times New Roman" w:eastAsia="Calibri" w:hAnsi="Times New Roman" w:cs="Times New Roman"/>
          <w:i/>
          <w:iCs/>
          <w:color w:val="000000"/>
          <w:sz w:val="24"/>
          <w:szCs w:val="24"/>
        </w:rPr>
      </w:pPr>
      <w:r w:rsidRPr="00766565">
        <w:rPr>
          <w:rFonts w:ascii="Times New Roman" w:eastAsia="Calibri" w:hAnsi="Times New Roman" w:cs="Times New Roman"/>
          <w:i/>
          <w:iCs/>
          <w:color w:val="000000"/>
          <w:sz w:val="24"/>
          <w:szCs w:val="24"/>
        </w:rPr>
        <w:tab/>
        <w:t>Đối số 2: số chữ số ta muốn làm tròn</w:t>
      </w:r>
    </w:p>
    <w:p w14:paraId="6E0567EF" w14:textId="77777777" w:rsidR="00C96536" w:rsidRPr="009B1145"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487756">
        <w:rPr>
          <w:rFonts w:ascii="Times New Roman" w:eastAsia="Calibri" w:hAnsi="Times New Roman" w:cs="Times New Roman"/>
          <w:b/>
          <w:bCs/>
          <w:color w:val="000000"/>
          <w:sz w:val="24"/>
          <w:szCs w:val="24"/>
          <w:lang w:val="vi-VN"/>
        </w:rPr>
        <w:t>c) Sản phẩm</w:t>
      </w:r>
      <w:r w:rsidRPr="00766565">
        <w:rPr>
          <w:rFonts w:ascii="Times New Roman" w:eastAsia="Calibri" w:hAnsi="Times New Roman" w:cs="Times New Roman"/>
          <w:b/>
          <w:bCs/>
          <w:color w:val="000000"/>
          <w:sz w:val="24"/>
          <w:szCs w:val="24"/>
        </w:rPr>
        <w:t xml:space="preserve">: </w:t>
      </w:r>
      <w:r>
        <w:rPr>
          <w:rFonts w:ascii="Times New Roman" w:eastAsia="Calibri" w:hAnsi="Times New Roman" w:cs="Times New Roman"/>
          <w:sz w:val="24"/>
          <w:szCs w:val="24"/>
        </w:rPr>
        <w:t>Bảng số liệu đặc trưng đã được làm tròn</w:t>
      </w:r>
      <w:r>
        <w:rPr>
          <w:rFonts w:ascii="Times New Roman" w:eastAsia="Calibri" w:hAnsi="Times New Roman" w:cs="Times New Roman"/>
          <w:sz w:val="24"/>
          <w:szCs w:val="24"/>
          <w:lang w:val="vi-VN"/>
        </w:rPr>
        <w:t>.</w:t>
      </w:r>
    </w:p>
    <w:p w14:paraId="60711D9B" w14:textId="77777777" w:rsidR="00C96536" w:rsidRPr="00AB406D" w:rsidRDefault="00C96536" w:rsidP="0096799F">
      <w:pPr>
        <w:tabs>
          <w:tab w:val="left" w:pos="2268"/>
        </w:tabs>
        <w:spacing w:before="0" w:line="276" w:lineRule="auto"/>
        <w:ind w:left="567" w:firstLine="0"/>
        <w:rPr>
          <w:rFonts w:ascii="Times New Roman" w:eastAsia="Calibri" w:hAnsi="Times New Roman" w:cs="Times New Roman"/>
          <w:sz w:val="24"/>
          <w:szCs w:val="24"/>
          <w:lang w:val="vi-VN"/>
        </w:rPr>
      </w:pPr>
      <w:r w:rsidRPr="00487756">
        <w:rPr>
          <w:rFonts w:ascii="Times New Roman" w:eastAsia="Calibri" w:hAnsi="Times New Roman" w:cs="Times New Roman"/>
          <w:b/>
          <w:bCs/>
          <w:color w:val="000000"/>
          <w:sz w:val="24"/>
          <w:szCs w:val="24"/>
          <w:lang w:val="vi-VN"/>
        </w:rPr>
        <w:t xml:space="preserve">d) </w:t>
      </w:r>
      <w:r w:rsidRPr="008325E1">
        <w:rPr>
          <w:rFonts w:ascii="Times New Roman" w:eastAsia="Calibri" w:hAnsi="Times New Roman" w:cs="Times New Roman"/>
          <w:b/>
          <w:bCs/>
          <w:color w:val="000000"/>
          <w:sz w:val="24"/>
          <w:szCs w:val="24"/>
          <w:lang w:val="vi-VN"/>
        </w:rPr>
        <w:t>Tổ chức</w:t>
      </w:r>
      <w:r w:rsidRPr="00487756">
        <w:rPr>
          <w:rFonts w:ascii="Times New Roman" w:eastAsia="Calibri" w:hAnsi="Times New Roman" w:cs="Times New Roman"/>
          <w:b/>
          <w:bCs/>
          <w:color w:val="000000"/>
          <w:sz w:val="24"/>
          <w:szCs w:val="24"/>
          <w:lang w:val="vi-VN"/>
        </w:rPr>
        <w:t xml:space="preserve"> </w:t>
      </w:r>
      <w:r w:rsidRPr="008325E1">
        <w:rPr>
          <w:rFonts w:ascii="Times New Roman" w:eastAsia="Calibri" w:hAnsi="Times New Roman" w:cs="Times New Roman"/>
          <w:b/>
          <w:bCs/>
          <w:color w:val="000000"/>
          <w:sz w:val="24"/>
          <w:szCs w:val="24"/>
          <w:lang w:val="vi-VN"/>
        </w:rPr>
        <w:t xml:space="preserve">thực hiện: </w:t>
      </w:r>
    </w:p>
    <w:p w14:paraId="6E899ECB"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p>
    <w:p w14:paraId="309DC9A2" w14:textId="77777777" w:rsidR="00C96536" w:rsidRPr="002427AC"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Pr>
          <w:rFonts w:ascii="Times New Roman" w:eastAsia="Calibri" w:hAnsi="Times New Roman" w:cs="Times New Roman"/>
          <w:bCs/>
          <w:sz w:val="24"/>
          <w:szCs w:val="24"/>
          <w:lang w:val="vi-VN"/>
        </w:rPr>
        <w:t xml:space="preserve">Gv trình chiếu </w:t>
      </w:r>
      <w:r w:rsidRPr="008325E1">
        <w:rPr>
          <w:rFonts w:ascii="Times New Roman" w:eastAsia="Calibri" w:hAnsi="Times New Roman" w:cs="Times New Roman"/>
          <w:bCs/>
          <w:sz w:val="24"/>
          <w:szCs w:val="24"/>
          <w:lang w:val="vi-VN"/>
        </w:rPr>
        <w:t>mẫu số liệu</w:t>
      </w:r>
      <w:r>
        <w:rPr>
          <w:rFonts w:ascii="Times New Roman" w:eastAsia="Calibri" w:hAnsi="Times New Roman" w:cs="Times New Roman"/>
          <w:bCs/>
          <w:sz w:val="24"/>
          <w:szCs w:val="24"/>
          <w:lang w:val="vi-VN"/>
        </w:rPr>
        <w:t>.</w:t>
      </w:r>
    </w:p>
    <w:p w14:paraId="304D174E" w14:textId="77777777" w:rsidR="00C96536" w:rsidRPr="002427AC" w:rsidRDefault="00C96536" w:rsidP="007E6F8A">
      <w:pPr>
        <w:pStyle w:val="ListParagraph"/>
        <w:numPr>
          <w:ilvl w:val="0"/>
          <w:numId w:val="9"/>
        </w:numPr>
        <w:spacing w:before="0" w:line="276" w:lineRule="auto"/>
        <w:ind w:left="567" w:firstLine="0"/>
        <w:jc w:val="both"/>
        <w:rPr>
          <w:rFonts w:ascii="Times New Roman" w:eastAsia="Calibri" w:hAnsi="Times New Roman" w:cs="Times New Roman"/>
          <w:b/>
          <w:bCs/>
          <w:i/>
          <w:iCs/>
          <w:color w:val="000000"/>
          <w:sz w:val="24"/>
          <w:szCs w:val="24"/>
          <w:lang w:val="vi-VN"/>
        </w:rPr>
      </w:pPr>
      <w:r w:rsidRPr="002427AC">
        <w:rPr>
          <w:rFonts w:ascii="Times New Roman" w:eastAsia="Calibri" w:hAnsi="Times New Roman" w:cs="Times New Roman"/>
          <w:bCs/>
          <w:sz w:val="24"/>
          <w:szCs w:val="24"/>
          <w:lang w:val="vi-VN"/>
        </w:rPr>
        <w:t xml:space="preserve">GV chia lớp thành </w:t>
      </w:r>
      <w:r w:rsidRPr="008325E1">
        <w:rPr>
          <w:rFonts w:ascii="Times New Roman" w:eastAsia="Calibri" w:hAnsi="Times New Roman" w:cs="Times New Roman"/>
          <w:bCs/>
          <w:sz w:val="24"/>
          <w:szCs w:val="24"/>
          <w:lang w:val="vi-VN"/>
        </w:rPr>
        <w:t>4</w:t>
      </w:r>
      <w:r w:rsidRPr="002427AC">
        <w:rPr>
          <w:rFonts w:ascii="Times New Roman" w:eastAsia="Calibri" w:hAnsi="Times New Roman" w:cs="Times New Roman"/>
          <w:bCs/>
          <w:sz w:val="24"/>
          <w:szCs w:val="24"/>
          <w:lang w:val="vi-VN"/>
        </w:rPr>
        <w:t xml:space="preserve"> nhóm</w:t>
      </w:r>
      <w:r>
        <w:rPr>
          <w:rFonts w:ascii="Times New Roman" w:eastAsia="Calibri" w:hAnsi="Times New Roman" w:cs="Times New Roman"/>
          <w:bCs/>
          <w:sz w:val="24"/>
          <w:szCs w:val="24"/>
          <w:lang w:val="vi-VN"/>
        </w:rPr>
        <w:t xml:space="preserve"> và phát mỗi nhóm </w:t>
      </w:r>
      <w:r w:rsidRPr="008325E1">
        <w:rPr>
          <w:rFonts w:ascii="Times New Roman" w:eastAsia="Calibri" w:hAnsi="Times New Roman" w:cs="Times New Roman"/>
          <w:bCs/>
          <w:sz w:val="24"/>
          <w:szCs w:val="24"/>
          <w:lang w:val="vi-VN"/>
        </w:rPr>
        <w:t xml:space="preserve">dùng 1 laptop có tính hợp </w:t>
      </w:r>
      <w:r w:rsidRPr="00EC0677">
        <w:rPr>
          <w:rFonts w:ascii="Times New Roman" w:eastAsia="Calibri" w:hAnsi="Times New Roman" w:cs="Times New Roman"/>
          <w:color w:val="000000"/>
          <w:sz w:val="24"/>
          <w:szCs w:val="24"/>
          <w:lang w:val="vi-VN"/>
        </w:rPr>
        <w:t>PMBT MS Excel</w:t>
      </w:r>
      <w:r w:rsidRPr="008325E1">
        <w:rPr>
          <w:rFonts w:ascii="Times New Roman" w:eastAsia="Calibri" w:hAnsi="Times New Roman" w:cs="Times New Roman"/>
          <w:color w:val="000000"/>
          <w:sz w:val="24"/>
          <w:szCs w:val="24"/>
          <w:lang w:val="vi-VN"/>
        </w:rPr>
        <w:t xml:space="preserve"> để thực hiện</w:t>
      </w:r>
      <w:r>
        <w:rPr>
          <w:rFonts w:ascii="Times New Roman" w:eastAsia="Calibri" w:hAnsi="Times New Roman" w:cs="Times New Roman"/>
          <w:bCs/>
          <w:sz w:val="24"/>
          <w:szCs w:val="24"/>
          <w:lang w:val="vi-VN"/>
        </w:rPr>
        <w:t>.</w:t>
      </w:r>
    </w:p>
    <w:p w14:paraId="1883E1CE" w14:textId="77777777" w:rsidR="00C96536" w:rsidRPr="002427AC"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45004C">
        <w:rPr>
          <w:rFonts w:ascii="Times New Roman" w:eastAsia="Calibri" w:hAnsi="Times New Roman" w:cs="Times New Roman"/>
          <w:b/>
          <w:bCs/>
          <w:i/>
          <w:iCs/>
          <w:color w:val="000000"/>
          <w:sz w:val="24"/>
          <w:szCs w:val="24"/>
          <w:lang w:val="vi-VN"/>
        </w:rPr>
        <w:t xml:space="preserve">Bước 2: </w:t>
      </w:r>
      <w:r w:rsidRPr="00CF28FB">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2427AC">
        <w:rPr>
          <w:rFonts w:ascii="Times New Roman" w:eastAsia="Calibri" w:hAnsi="Times New Roman" w:cs="Times New Roman"/>
          <w:b/>
          <w:bCs/>
          <w:i/>
          <w:iCs/>
          <w:color w:val="000000"/>
          <w:sz w:val="24"/>
          <w:szCs w:val="24"/>
          <w:lang w:val="vi-VN"/>
        </w:rPr>
        <w:t xml:space="preserve"> </w:t>
      </w:r>
    </w:p>
    <w:p w14:paraId="167A66D8" w14:textId="77777777" w:rsidR="00C96536"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2427AC">
        <w:rPr>
          <w:rFonts w:ascii="Times New Roman" w:eastAsia="Calibri" w:hAnsi="Times New Roman" w:cs="Times New Roman"/>
          <w:bCs/>
          <w:iCs/>
          <w:sz w:val="24"/>
          <w:szCs w:val="24"/>
          <w:lang w:val="vi-VN"/>
        </w:rPr>
        <w:t xml:space="preserve">HS thảo luận và phân công nhau </w:t>
      </w:r>
      <w:r w:rsidRPr="008325E1">
        <w:rPr>
          <w:rFonts w:ascii="Times New Roman" w:eastAsia="Calibri" w:hAnsi="Times New Roman" w:cs="Times New Roman"/>
          <w:bCs/>
          <w:iCs/>
          <w:sz w:val="24"/>
          <w:szCs w:val="24"/>
          <w:lang w:val="vi-VN"/>
        </w:rPr>
        <w:t>nhập dữ liệu của bảng số liệu</w:t>
      </w:r>
      <w:r w:rsidRPr="00803270">
        <w:rPr>
          <w:rFonts w:ascii="Times New Roman" w:eastAsia="Calibri" w:hAnsi="Times New Roman" w:cs="Times New Roman"/>
          <w:bCs/>
          <w:iCs/>
          <w:sz w:val="24"/>
          <w:szCs w:val="24"/>
          <w:lang w:val="vi-VN"/>
        </w:rPr>
        <w:t>.</w:t>
      </w:r>
    </w:p>
    <w:p w14:paraId="70C81920" w14:textId="77777777" w:rsidR="00C96536"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8325E1">
        <w:rPr>
          <w:rFonts w:ascii="Times New Roman" w:eastAsia="Calibri" w:hAnsi="Times New Roman" w:cs="Times New Roman"/>
          <w:bCs/>
          <w:iCs/>
          <w:sz w:val="24"/>
          <w:szCs w:val="24"/>
          <w:lang w:val="vi-VN"/>
        </w:rPr>
        <w:t>GV giới thiệu để học sinh làm quen các hàm trong Excel để tính các số đặc trưng và làm mẫu.</w:t>
      </w:r>
    </w:p>
    <w:p w14:paraId="4778C45B" w14:textId="77777777" w:rsidR="00C96536" w:rsidRPr="002427AC" w:rsidRDefault="00C96536" w:rsidP="008325E1">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8325E1">
        <w:rPr>
          <w:rFonts w:ascii="Times New Roman" w:eastAsia="Calibri" w:hAnsi="Times New Roman" w:cs="Times New Roman"/>
          <w:bCs/>
          <w:iCs/>
          <w:sz w:val="24"/>
          <w:szCs w:val="24"/>
          <w:lang w:val="vi-VN"/>
        </w:rPr>
        <w:t>GV giới thiệu để học sinh làm quen các hàm ROUND trong Excel để làm tròn số và làm mẫu.</w:t>
      </w:r>
    </w:p>
    <w:p w14:paraId="7F11A7E7" w14:textId="77777777" w:rsidR="00C96536" w:rsidRPr="002427AC"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8325E1">
        <w:rPr>
          <w:rFonts w:ascii="Times New Roman" w:eastAsia="Calibri" w:hAnsi="Times New Roman" w:cs="Times New Roman"/>
          <w:bCs/>
          <w:iCs/>
          <w:sz w:val="24"/>
          <w:szCs w:val="24"/>
          <w:lang w:val="vi-VN"/>
        </w:rPr>
        <w:t>HS phân công lần lượt thực hiện nhập các hàm theo sự hướng dẫn của giáo viên.</w:t>
      </w:r>
    </w:p>
    <w:p w14:paraId="636348BE" w14:textId="77777777" w:rsidR="00C96536" w:rsidRPr="002427AC" w:rsidRDefault="00C96536" w:rsidP="007E6F8A">
      <w:pPr>
        <w:pStyle w:val="ListParagraph"/>
        <w:numPr>
          <w:ilvl w:val="0"/>
          <w:numId w:val="10"/>
        </w:numPr>
        <w:spacing w:before="0" w:line="276" w:lineRule="auto"/>
        <w:ind w:left="567" w:firstLine="0"/>
        <w:jc w:val="both"/>
        <w:rPr>
          <w:rFonts w:ascii="Times New Roman" w:eastAsia="Calibri" w:hAnsi="Times New Roman" w:cs="Times New Roman"/>
          <w:bCs/>
          <w:iCs/>
          <w:sz w:val="24"/>
          <w:szCs w:val="24"/>
          <w:lang w:val="vi-VN"/>
        </w:rPr>
      </w:pPr>
      <w:r w:rsidRPr="00803270">
        <w:rPr>
          <w:rFonts w:ascii="Times New Roman" w:eastAsia="Calibri" w:hAnsi="Times New Roman" w:cs="Times New Roman"/>
          <w:bCs/>
          <w:iCs/>
          <w:sz w:val="24"/>
          <w:szCs w:val="24"/>
          <w:lang w:val="vi-VN"/>
        </w:rPr>
        <w:t>Giáo viên đi đến các nhóm quan sát các nhóm hoạt động, đặt câu hỏi gợi ý cho các nhóm khi cần thiết.</w:t>
      </w:r>
    </w:p>
    <w:p w14:paraId="72EA9CBA"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2427AC">
        <w:rPr>
          <w:rFonts w:ascii="Times New Roman" w:eastAsia="Calibri" w:hAnsi="Times New Roman" w:cs="Times New Roman"/>
          <w:bCs/>
          <w:iCs/>
          <w:sz w:val="24"/>
          <w:szCs w:val="24"/>
          <w:lang w:val="vi-VN"/>
        </w:rPr>
        <w:t xml:space="preserve">HS </w:t>
      </w:r>
      <w:r w:rsidRPr="004935F0">
        <w:rPr>
          <w:rFonts w:ascii="Times New Roman" w:eastAsia="Calibri" w:hAnsi="Times New Roman" w:cs="Times New Roman"/>
          <w:bCs/>
          <w:iCs/>
          <w:sz w:val="24"/>
          <w:szCs w:val="24"/>
          <w:lang w:val="vi-VN"/>
        </w:rPr>
        <w:t>trình chiếu kết quả</w:t>
      </w:r>
      <w:r w:rsidRPr="002427AC">
        <w:rPr>
          <w:rFonts w:ascii="Times New Roman" w:eastAsia="Calibri" w:hAnsi="Times New Roman" w:cs="Times New Roman"/>
          <w:bCs/>
          <w:iCs/>
          <w:sz w:val="24"/>
          <w:szCs w:val="24"/>
          <w:lang w:val="vi-VN"/>
        </w:rPr>
        <w:t xml:space="preserve"> của nhóm</w:t>
      </w:r>
      <w:r>
        <w:rPr>
          <w:rFonts w:ascii="Times New Roman" w:eastAsia="Calibri" w:hAnsi="Times New Roman" w:cs="Times New Roman"/>
          <w:bCs/>
          <w:iCs/>
          <w:sz w:val="24"/>
          <w:szCs w:val="24"/>
          <w:lang w:val="vi-VN"/>
        </w:rPr>
        <w:t xml:space="preserve"> và báo cáo</w:t>
      </w:r>
      <w:r w:rsidRPr="002427AC">
        <w:rPr>
          <w:rFonts w:ascii="Times New Roman" w:eastAsia="Calibri" w:hAnsi="Times New Roman" w:cs="Times New Roman"/>
          <w:bCs/>
          <w:iCs/>
          <w:sz w:val="24"/>
          <w:szCs w:val="24"/>
          <w:lang w:val="vi-VN"/>
        </w:rPr>
        <w:t>.</w:t>
      </w:r>
    </w:p>
    <w:p w14:paraId="2D8B8781" w14:textId="77777777" w:rsidR="00C96536"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K</w:t>
      </w:r>
      <w:r w:rsidRPr="003D6A7B">
        <w:rPr>
          <w:rFonts w:ascii="Times New Roman" w:eastAsia="Calibri" w:hAnsi="Times New Roman" w:cs="Times New Roman"/>
          <w:b/>
          <w:bCs/>
          <w:i/>
          <w:iCs/>
          <w:color w:val="000000"/>
          <w:sz w:val="24"/>
          <w:szCs w:val="24"/>
          <w:lang w:val="vi-VN"/>
        </w:rPr>
        <w:t xml:space="preserve">ết luận, nhận định: </w:t>
      </w:r>
    </w:p>
    <w:p w14:paraId="5CDA241F" w14:textId="77777777" w:rsidR="00C96536" w:rsidRPr="002427AC" w:rsidRDefault="00C96536" w:rsidP="004935F0">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4935F0">
        <w:rPr>
          <w:rFonts w:ascii="Times New Roman" w:eastAsia="Calibri" w:hAnsi="Times New Roman" w:cs="Times New Roman"/>
          <w:bCs/>
          <w:iCs/>
          <w:sz w:val="24"/>
          <w:szCs w:val="24"/>
          <w:lang w:val="vi-VN"/>
        </w:rPr>
        <w:t>HS nhận xét các nhóm lẫn nhau.</w:t>
      </w:r>
    </w:p>
    <w:p w14:paraId="37A8A54F" w14:textId="77777777" w:rsidR="00C96536" w:rsidRPr="002427AC" w:rsidRDefault="00C96536" w:rsidP="007E6F8A">
      <w:pPr>
        <w:pStyle w:val="ListParagraph"/>
        <w:numPr>
          <w:ilvl w:val="0"/>
          <w:numId w:val="11"/>
        </w:numPr>
        <w:spacing w:before="0" w:line="276" w:lineRule="auto"/>
        <w:ind w:left="567" w:firstLine="0"/>
        <w:jc w:val="both"/>
        <w:rPr>
          <w:rFonts w:ascii="Times New Roman" w:eastAsia="Calibri" w:hAnsi="Times New Roman" w:cs="Times New Roman"/>
          <w:bCs/>
          <w:iCs/>
          <w:sz w:val="24"/>
          <w:szCs w:val="24"/>
          <w:lang w:val="vi-VN"/>
        </w:rPr>
      </w:pPr>
      <w:r w:rsidRPr="002427AC">
        <w:rPr>
          <w:rFonts w:ascii="Times New Roman" w:eastAsia="Calibri" w:hAnsi="Times New Roman" w:cs="Times New Roman"/>
          <w:bCs/>
          <w:iCs/>
          <w:sz w:val="24"/>
          <w:szCs w:val="24"/>
          <w:lang w:val="vi-VN"/>
        </w:rPr>
        <w:t>G</w:t>
      </w:r>
      <w:r w:rsidRPr="00C957DF">
        <w:rPr>
          <w:rFonts w:ascii="Times New Roman" w:eastAsia="Calibri" w:hAnsi="Times New Roman" w:cs="Times New Roman"/>
          <w:bCs/>
          <w:iCs/>
          <w:sz w:val="24"/>
          <w:szCs w:val="24"/>
          <w:lang w:val="vi-VN"/>
        </w:rPr>
        <w:t>v nhận xét các nhóm</w:t>
      </w:r>
      <w:r>
        <w:rPr>
          <w:rFonts w:ascii="Times New Roman" w:eastAsia="Calibri" w:hAnsi="Times New Roman" w:cs="Times New Roman"/>
          <w:bCs/>
          <w:iCs/>
          <w:sz w:val="24"/>
          <w:szCs w:val="24"/>
          <w:lang w:val="vi-VN"/>
        </w:rPr>
        <w:t xml:space="preserve">: </w:t>
      </w:r>
      <w:r w:rsidRPr="002427AC">
        <w:rPr>
          <w:rFonts w:ascii="Times New Roman" w:eastAsia="Calibri" w:hAnsi="Times New Roman" w:cs="Times New Roman"/>
          <w:bCs/>
          <w:iCs/>
          <w:kern w:val="24"/>
          <w:sz w:val="26"/>
          <w:szCs w:val="26"/>
          <w:lang w:val="vi-VN"/>
        </w:rPr>
        <w:t>Quan sát hoạt động của các nhóm và đánh giá thông qua bảng kiểm.</w:t>
      </w:r>
    </w:p>
    <w:p w14:paraId="5BDA9EB1" w14:textId="77777777" w:rsidR="00C96536" w:rsidRPr="00803270" w:rsidRDefault="00C96536" w:rsidP="0096799F">
      <w:pPr>
        <w:spacing w:before="0" w:line="276" w:lineRule="auto"/>
        <w:ind w:left="567" w:firstLine="0"/>
        <w:jc w:val="center"/>
        <w:rPr>
          <w:rFonts w:ascii="Times New Roman" w:eastAsia="Calibri" w:hAnsi="Times New Roman" w:cs="Times New Roman"/>
          <w:b/>
          <w:bCs/>
          <w:sz w:val="24"/>
          <w:szCs w:val="24"/>
          <w:lang w:val="vi-VN"/>
        </w:rPr>
      </w:pPr>
      <w:r w:rsidRPr="00803270">
        <w:rPr>
          <w:rFonts w:ascii="Times New Roman" w:eastAsia="Calibri" w:hAnsi="Times New Roman" w:cs="Times New Roman"/>
          <w:b/>
          <w:bCs/>
          <w:sz w:val="24"/>
          <w:szCs w:val="24"/>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C957DF" w14:paraId="7A495535" w14:textId="77777777" w:rsidTr="00F15F2C">
        <w:trPr>
          <w:trHeight w:val="388"/>
        </w:trPr>
        <w:tc>
          <w:tcPr>
            <w:tcW w:w="5163" w:type="dxa"/>
            <w:vAlign w:val="center"/>
          </w:tcPr>
          <w:p w14:paraId="6D06C1B7" w14:textId="77777777" w:rsidR="00C96536" w:rsidRPr="00C957DF" w:rsidRDefault="00C96536" w:rsidP="00F15F2C">
            <w:pPr>
              <w:spacing w:line="276" w:lineRule="auto"/>
              <w:ind w:left="567"/>
              <w:jc w:val="center"/>
              <w:rPr>
                <w:rFonts w:eastAsia="Calibri" w:cs="Times New Roman"/>
                <w:b/>
                <w:sz w:val="24"/>
                <w:szCs w:val="24"/>
                <w:lang w:val="vi-VN"/>
              </w:rPr>
            </w:pPr>
            <w:r w:rsidRPr="00C957DF">
              <w:rPr>
                <w:rFonts w:eastAsia="Calibri" w:cs="Times New Roman"/>
                <w:b/>
                <w:sz w:val="24"/>
                <w:szCs w:val="24"/>
              </w:rPr>
              <w:t>Yêu</w:t>
            </w:r>
            <w:r w:rsidRPr="00C957DF">
              <w:rPr>
                <w:rFonts w:eastAsia="Calibri" w:cs="Times New Roman"/>
                <w:b/>
                <w:sz w:val="24"/>
                <w:szCs w:val="24"/>
                <w:lang w:val="vi-VN"/>
              </w:rPr>
              <w:t xml:space="preserve"> cầu</w:t>
            </w:r>
          </w:p>
        </w:tc>
        <w:tc>
          <w:tcPr>
            <w:tcW w:w="1074" w:type="dxa"/>
            <w:vAlign w:val="center"/>
          </w:tcPr>
          <w:p w14:paraId="37428C62"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Có</w:t>
            </w:r>
          </w:p>
        </w:tc>
        <w:tc>
          <w:tcPr>
            <w:tcW w:w="1046" w:type="dxa"/>
            <w:vAlign w:val="center"/>
          </w:tcPr>
          <w:p w14:paraId="0F104BAB"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Không</w:t>
            </w:r>
          </w:p>
        </w:tc>
        <w:tc>
          <w:tcPr>
            <w:tcW w:w="2356" w:type="dxa"/>
          </w:tcPr>
          <w:p w14:paraId="7F339E35" w14:textId="77777777" w:rsidR="00C96536" w:rsidRPr="00C957DF" w:rsidRDefault="00C96536" w:rsidP="00F15F2C">
            <w:pPr>
              <w:spacing w:line="276" w:lineRule="auto"/>
              <w:ind w:left="720" w:hanging="720"/>
              <w:jc w:val="center"/>
              <w:rPr>
                <w:rFonts w:eastAsia="Calibri" w:cs="Times New Roman"/>
                <w:b/>
                <w:sz w:val="24"/>
                <w:szCs w:val="24"/>
              </w:rPr>
            </w:pPr>
            <w:r w:rsidRPr="00C957DF">
              <w:rPr>
                <w:rFonts w:eastAsia="Calibri" w:cs="Times New Roman"/>
                <w:b/>
                <w:sz w:val="24"/>
                <w:szCs w:val="24"/>
              </w:rPr>
              <w:t>Đánh giá</w:t>
            </w:r>
            <w:r>
              <w:rPr>
                <w:rFonts w:eastAsia="Calibri" w:cs="Times New Roman"/>
                <w:b/>
                <w:sz w:val="24"/>
                <w:szCs w:val="24"/>
              </w:rPr>
              <w:t xml:space="preserve"> </w:t>
            </w:r>
            <w:r w:rsidRPr="00C957DF">
              <w:rPr>
                <w:rFonts w:eastAsia="Calibri" w:cs="Times New Roman"/>
                <w:b/>
                <w:sz w:val="24"/>
                <w:szCs w:val="24"/>
              </w:rPr>
              <w:t>năng lực</w:t>
            </w:r>
          </w:p>
        </w:tc>
      </w:tr>
      <w:tr w:rsidR="00C96536" w:rsidRPr="00D30E92" w14:paraId="23F328B4" w14:textId="77777777" w:rsidTr="00CF33EE">
        <w:tc>
          <w:tcPr>
            <w:tcW w:w="5163" w:type="dxa"/>
            <w:vAlign w:val="center"/>
          </w:tcPr>
          <w:p w14:paraId="6A56B921"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Tự giác, chủ động trong hoạt động nhóm</w:t>
            </w:r>
          </w:p>
        </w:tc>
        <w:tc>
          <w:tcPr>
            <w:tcW w:w="1074" w:type="dxa"/>
          </w:tcPr>
          <w:p w14:paraId="1C090FF7" w14:textId="77777777" w:rsidR="00C96536" w:rsidRPr="00C957DF" w:rsidRDefault="00C96536" w:rsidP="0096799F">
            <w:pPr>
              <w:spacing w:line="276" w:lineRule="auto"/>
              <w:ind w:left="567"/>
              <w:rPr>
                <w:rFonts w:eastAsia="Calibri" w:cs="Times New Roman"/>
                <w:sz w:val="24"/>
                <w:szCs w:val="24"/>
              </w:rPr>
            </w:pPr>
          </w:p>
        </w:tc>
        <w:tc>
          <w:tcPr>
            <w:tcW w:w="1046" w:type="dxa"/>
          </w:tcPr>
          <w:p w14:paraId="22B63C91" w14:textId="77777777" w:rsidR="00C96536" w:rsidRPr="00C957DF" w:rsidRDefault="00C96536" w:rsidP="0096799F">
            <w:pPr>
              <w:spacing w:line="276" w:lineRule="auto"/>
              <w:ind w:left="567"/>
              <w:rPr>
                <w:rFonts w:eastAsia="Calibri" w:cs="Times New Roman"/>
                <w:sz w:val="24"/>
                <w:szCs w:val="24"/>
              </w:rPr>
            </w:pPr>
          </w:p>
        </w:tc>
        <w:tc>
          <w:tcPr>
            <w:tcW w:w="2356" w:type="dxa"/>
            <w:vMerge w:val="restart"/>
            <w:vAlign w:val="center"/>
          </w:tcPr>
          <w:p w14:paraId="443E453E" w14:textId="77777777" w:rsidR="00C96536" w:rsidRPr="00D30E92" w:rsidRDefault="00C96536" w:rsidP="00CF33EE">
            <w:pPr>
              <w:spacing w:line="276" w:lineRule="auto"/>
              <w:ind w:left="567"/>
              <w:jc w:val="center"/>
              <w:rPr>
                <w:rFonts w:eastAsia="Calibri" w:cs="Times New Roman"/>
                <w:sz w:val="24"/>
                <w:szCs w:val="24"/>
              </w:rPr>
            </w:pPr>
            <w:r w:rsidRPr="00D30E92">
              <w:rPr>
                <w:rFonts w:eastAsia="Calibri" w:cs="Times New Roman"/>
                <w:sz w:val="24"/>
                <w:szCs w:val="24"/>
              </w:rPr>
              <w:t>Giao tiếp</w:t>
            </w:r>
          </w:p>
        </w:tc>
      </w:tr>
      <w:tr w:rsidR="00C96536" w:rsidRPr="00C957DF" w14:paraId="576B5CC9" w14:textId="77777777" w:rsidTr="00F15F2C">
        <w:trPr>
          <w:trHeight w:val="248"/>
        </w:trPr>
        <w:tc>
          <w:tcPr>
            <w:tcW w:w="5163" w:type="dxa"/>
            <w:vAlign w:val="center"/>
          </w:tcPr>
          <w:p w14:paraId="426D3850" w14:textId="77777777" w:rsidR="00C96536" w:rsidRPr="00C957DF" w:rsidRDefault="00C96536" w:rsidP="0096799F">
            <w:pPr>
              <w:spacing w:line="276" w:lineRule="auto"/>
              <w:ind w:left="567"/>
              <w:rPr>
                <w:rFonts w:eastAsia="Calibri" w:cs="Times New Roman"/>
                <w:sz w:val="24"/>
                <w:szCs w:val="24"/>
              </w:rPr>
            </w:pPr>
            <w:r w:rsidRPr="00C957DF">
              <w:rPr>
                <w:rFonts w:eastAsia="Calibri" w:cs="Times New Roman"/>
                <w:sz w:val="24"/>
                <w:szCs w:val="24"/>
              </w:rPr>
              <w:t>Bố trí thời gian hợp lí</w:t>
            </w:r>
          </w:p>
        </w:tc>
        <w:tc>
          <w:tcPr>
            <w:tcW w:w="1074" w:type="dxa"/>
          </w:tcPr>
          <w:p w14:paraId="7316345E" w14:textId="77777777" w:rsidR="00C96536" w:rsidRPr="00C957DF" w:rsidRDefault="00C96536" w:rsidP="0096799F">
            <w:pPr>
              <w:spacing w:line="276" w:lineRule="auto"/>
              <w:ind w:left="567"/>
              <w:rPr>
                <w:rFonts w:eastAsia="Calibri" w:cs="Times New Roman"/>
                <w:sz w:val="24"/>
                <w:szCs w:val="24"/>
              </w:rPr>
            </w:pPr>
          </w:p>
        </w:tc>
        <w:tc>
          <w:tcPr>
            <w:tcW w:w="1046" w:type="dxa"/>
          </w:tcPr>
          <w:p w14:paraId="35E3FC26"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064D1D58" w14:textId="77777777" w:rsidR="00C96536" w:rsidRPr="00C957DF" w:rsidRDefault="00C96536" w:rsidP="0096799F">
            <w:pPr>
              <w:spacing w:line="276" w:lineRule="auto"/>
              <w:ind w:left="567"/>
              <w:rPr>
                <w:rFonts w:eastAsia="Calibri" w:cs="Times New Roman"/>
                <w:sz w:val="24"/>
                <w:szCs w:val="24"/>
                <w:lang w:val="vi-VN"/>
              </w:rPr>
            </w:pPr>
          </w:p>
        </w:tc>
      </w:tr>
      <w:tr w:rsidR="00C96536" w:rsidRPr="00C957DF" w14:paraId="3B727319" w14:textId="77777777" w:rsidTr="00F15F2C">
        <w:tc>
          <w:tcPr>
            <w:tcW w:w="5163" w:type="dxa"/>
            <w:vAlign w:val="center"/>
          </w:tcPr>
          <w:p w14:paraId="4CD35E1D"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Hoàn thành hoạt động nhóm đúng hạn</w:t>
            </w:r>
          </w:p>
        </w:tc>
        <w:tc>
          <w:tcPr>
            <w:tcW w:w="1074" w:type="dxa"/>
          </w:tcPr>
          <w:p w14:paraId="63CE693B" w14:textId="77777777" w:rsidR="00C96536" w:rsidRPr="00C957DF" w:rsidRDefault="00C96536" w:rsidP="0096799F">
            <w:pPr>
              <w:spacing w:line="276" w:lineRule="auto"/>
              <w:ind w:left="567"/>
              <w:rPr>
                <w:rFonts w:eastAsia="Calibri" w:cs="Times New Roman"/>
                <w:sz w:val="24"/>
                <w:szCs w:val="24"/>
              </w:rPr>
            </w:pPr>
          </w:p>
        </w:tc>
        <w:tc>
          <w:tcPr>
            <w:tcW w:w="1046" w:type="dxa"/>
          </w:tcPr>
          <w:p w14:paraId="00A7EF74"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4599E1A6" w14:textId="77777777" w:rsidR="00C96536" w:rsidRPr="00C957DF" w:rsidRDefault="00C96536" w:rsidP="0096799F">
            <w:pPr>
              <w:spacing w:line="276" w:lineRule="auto"/>
              <w:ind w:left="567"/>
              <w:rPr>
                <w:rFonts w:eastAsia="Calibri" w:cs="Times New Roman"/>
                <w:sz w:val="24"/>
                <w:szCs w:val="24"/>
                <w:lang w:val="vi-VN"/>
              </w:rPr>
            </w:pPr>
          </w:p>
        </w:tc>
      </w:tr>
      <w:tr w:rsidR="00C96536" w:rsidRPr="00C957DF" w14:paraId="068808C5" w14:textId="77777777" w:rsidTr="00F15F2C">
        <w:tc>
          <w:tcPr>
            <w:tcW w:w="5163" w:type="dxa"/>
            <w:vAlign w:val="center"/>
          </w:tcPr>
          <w:p w14:paraId="30B66A90" w14:textId="77777777" w:rsidR="00C96536" w:rsidRPr="00C957DF" w:rsidRDefault="00C96536" w:rsidP="0096799F">
            <w:pPr>
              <w:spacing w:line="276" w:lineRule="auto"/>
              <w:ind w:left="567"/>
              <w:rPr>
                <w:rFonts w:eastAsia="Calibri" w:cs="Times New Roman"/>
                <w:sz w:val="24"/>
                <w:szCs w:val="24"/>
                <w:lang w:val="en-GB"/>
              </w:rPr>
            </w:pPr>
            <w:r w:rsidRPr="00C957DF">
              <w:rPr>
                <w:rFonts w:eastAsia="Calibri" w:cs="Times New Roman"/>
                <w:sz w:val="24"/>
                <w:szCs w:val="24"/>
                <w:lang w:val="en-GB"/>
              </w:rPr>
              <w:t>Thảo luận và đóng góp ý kiến của các thành viên</w:t>
            </w:r>
          </w:p>
        </w:tc>
        <w:tc>
          <w:tcPr>
            <w:tcW w:w="1074" w:type="dxa"/>
          </w:tcPr>
          <w:p w14:paraId="6122E00A" w14:textId="77777777" w:rsidR="00C96536" w:rsidRPr="00C957DF" w:rsidRDefault="00C96536" w:rsidP="0096799F">
            <w:pPr>
              <w:spacing w:line="276" w:lineRule="auto"/>
              <w:ind w:left="567"/>
              <w:rPr>
                <w:rFonts w:eastAsia="Calibri" w:cs="Times New Roman"/>
                <w:sz w:val="24"/>
                <w:szCs w:val="24"/>
              </w:rPr>
            </w:pPr>
          </w:p>
        </w:tc>
        <w:tc>
          <w:tcPr>
            <w:tcW w:w="1046" w:type="dxa"/>
          </w:tcPr>
          <w:p w14:paraId="11F9D5A6" w14:textId="77777777" w:rsidR="00C96536" w:rsidRPr="00C957DF" w:rsidRDefault="00C96536" w:rsidP="0096799F">
            <w:pPr>
              <w:spacing w:line="276" w:lineRule="auto"/>
              <w:ind w:left="567"/>
              <w:rPr>
                <w:rFonts w:eastAsia="Calibri" w:cs="Times New Roman"/>
                <w:sz w:val="24"/>
                <w:szCs w:val="24"/>
                <w:lang w:val="vi-VN"/>
              </w:rPr>
            </w:pPr>
          </w:p>
        </w:tc>
        <w:tc>
          <w:tcPr>
            <w:tcW w:w="2356" w:type="dxa"/>
            <w:vMerge/>
          </w:tcPr>
          <w:p w14:paraId="3885F801" w14:textId="77777777" w:rsidR="00C96536" w:rsidRPr="00C957DF" w:rsidRDefault="00C96536" w:rsidP="0096799F">
            <w:pPr>
              <w:spacing w:line="276" w:lineRule="auto"/>
              <w:ind w:left="567"/>
              <w:rPr>
                <w:rFonts w:eastAsia="Calibri" w:cs="Times New Roman"/>
                <w:sz w:val="24"/>
                <w:szCs w:val="24"/>
                <w:lang w:val="vi-VN"/>
              </w:rPr>
            </w:pPr>
          </w:p>
        </w:tc>
      </w:tr>
    </w:tbl>
    <w:p w14:paraId="2BC52F35"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3.</w:t>
      </w:r>
      <w:r w:rsidRPr="002427AC">
        <w:rPr>
          <w:rFonts w:ascii="Times New Roman" w:eastAsia="Calibri" w:hAnsi="Times New Roman" w:cs="Times New Roman"/>
          <w:b/>
          <w:bCs/>
          <w:color w:val="FF33CC"/>
          <w:sz w:val="24"/>
          <w:szCs w:val="24"/>
          <w:lang w:val="vi-VN"/>
        </w:rPr>
        <w:t xml:space="preserve"> </w:t>
      </w:r>
      <w:r w:rsidRPr="000947F9">
        <w:rPr>
          <w:rFonts w:ascii="Times New Roman" w:eastAsia="Calibri" w:hAnsi="Times New Roman" w:cs="Times New Roman"/>
          <w:b/>
          <w:bCs/>
          <w:color w:val="FF33CC"/>
          <w:sz w:val="24"/>
          <w:szCs w:val="24"/>
          <w:lang w:val="vi-VN"/>
        </w:rPr>
        <w:t>Luyện tập</w:t>
      </w:r>
    </w:p>
    <w:p w14:paraId="46B0BC3A" w14:textId="77777777" w:rsidR="00C96536" w:rsidRPr="004935F0"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color w:val="000000"/>
          <w:sz w:val="24"/>
          <w:szCs w:val="24"/>
          <w:lang w:val="vi-VN"/>
        </w:rPr>
        <w:t xml:space="preserve">a) Mục </w:t>
      </w:r>
      <w:r w:rsidRPr="004935F0">
        <w:rPr>
          <w:rFonts w:ascii="Times New Roman" w:eastAsia="Calibri" w:hAnsi="Times New Roman" w:cs="Times New Roman"/>
          <w:b/>
          <w:bCs/>
          <w:color w:val="000000"/>
          <w:sz w:val="24"/>
          <w:szCs w:val="24"/>
          <w:lang w:val="vi-VN"/>
        </w:rPr>
        <w:t>tiêu</w:t>
      </w:r>
      <w:r w:rsidRPr="003D6A7B">
        <w:rPr>
          <w:rFonts w:ascii="Times New Roman" w:eastAsia="Calibri" w:hAnsi="Times New Roman" w:cs="Times New Roman"/>
          <w:b/>
          <w:bCs/>
          <w:color w:val="000000"/>
          <w:sz w:val="24"/>
          <w:szCs w:val="24"/>
          <w:lang w:val="vi-VN"/>
        </w:rPr>
        <w:t xml:space="preserve">: </w:t>
      </w:r>
      <w:r w:rsidRPr="004935F0">
        <w:rPr>
          <w:rFonts w:ascii="Times New Roman" w:eastAsia="Calibri" w:hAnsi="Times New Roman" w:cs="Times New Roman"/>
          <w:color w:val="000000"/>
          <w:sz w:val="24"/>
          <w:szCs w:val="24"/>
          <w:lang w:val="vi-VN"/>
        </w:rPr>
        <w:t>Củng cố cách</w:t>
      </w:r>
      <w:r w:rsidRPr="004935F0">
        <w:rPr>
          <w:rFonts w:ascii="Times New Roman" w:eastAsia="Calibri" w:hAnsi="Times New Roman" w:cs="Times New Roman"/>
          <w:b/>
          <w:bCs/>
          <w:color w:val="000000"/>
          <w:sz w:val="24"/>
          <w:szCs w:val="24"/>
          <w:lang w:val="vi-VN"/>
        </w:rPr>
        <w:t xml:space="preserve"> </w:t>
      </w:r>
      <w:r w:rsidRPr="004935F0">
        <w:rPr>
          <w:rFonts w:ascii="Times New Roman" w:eastAsia="Calibri" w:hAnsi="Times New Roman" w:cs="Times New Roman"/>
          <w:color w:val="000000"/>
          <w:kern w:val="24"/>
          <w:sz w:val="24"/>
          <w:szCs w:val="24"/>
          <w:lang w:val="vi-VN"/>
        </w:rPr>
        <w:t>s</w:t>
      </w:r>
      <w:r w:rsidRPr="00781C89">
        <w:rPr>
          <w:rFonts w:ascii="Times New Roman" w:eastAsia="Calibri" w:hAnsi="Times New Roman" w:cs="Times New Roman"/>
          <w:color w:val="000000"/>
          <w:kern w:val="24"/>
          <w:sz w:val="24"/>
          <w:szCs w:val="24"/>
          <w:lang w:val="vi-VN"/>
        </w:rPr>
        <w:t xml:space="preserve">ử dụng </w:t>
      </w:r>
      <w:r w:rsidRPr="00EC0677">
        <w:rPr>
          <w:rFonts w:ascii="Times New Roman" w:eastAsia="Calibri" w:hAnsi="Times New Roman" w:cs="Times New Roman"/>
          <w:color w:val="000000"/>
          <w:sz w:val="24"/>
          <w:szCs w:val="24"/>
          <w:lang w:val="vi-VN"/>
        </w:rPr>
        <w:t>PMBT MS Excel để tính các số đặc trưng của mẫu số liệu thống kê</w:t>
      </w:r>
      <w:r w:rsidRPr="00DB404C">
        <w:rPr>
          <w:rFonts w:ascii="Times New Roman" w:eastAsia="Calibri" w:hAnsi="Times New Roman" w:cs="Times New Roman"/>
          <w:color w:val="000000"/>
          <w:kern w:val="24"/>
          <w:sz w:val="24"/>
          <w:szCs w:val="24"/>
          <w:lang w:val="vi-VN"/>
        </w:rPr>
        <w:t>.</w:t>
      </w:r>
    </w:p>
    <w:p w14:paraId="0531CADA" w14:textId="77777777" w:rsidR="00C96536" w:rsidRPr="003F3184" w:rsidRDefault="00C96536" w:rsidP="0096799F">
      <w:pPr>
        <w:tabs>
          <w:tab w:val="left" w:pos="2268"/>
        </w:tabs>
        <w:spacing w:before="0" w:line="276" w:lineRule="auto"/>
        <w:ind w:left="567" w:firstLine="0"/>
        <w:jc w:val="both"/>
        <w:rPr>
          <w:rFonts w:ascii="Times New Roman" w:eastAsia="Calibri" w:hAnsi="Times New Roman" w:cs="Times New Roman"/>
          <w:sz w:val="24"/>
          <w:szCs w:val="24"/>
          <w:lang w:val="vi-VN"/>
        </w:rPr>
      </w:pPr>
      <w:r w:rsidRPr="003D6A7B">
        <w:rPr>
          <w:rFonts w:ascii="Times New Roman" w:eastAsia="Calibri" w:hAnsi="Times New Roman" w:cs="Times New Roman"/>
          <w:b/>
          <w:bCs/>
          <w:color w:val="000000"/>
          <w:sz w:val="24"/>
          <w:szCs w:val="24"/>
          <w:lang w:val="vi-VN"/>
        </w:rPr>
        <w:t xml:space="preserve">b) </w:t>
      </w:r>
      <w:r w:rsidRPr="002427AC">
        <w:rPr>
          <w:rFonts w:ascii="Times New Roman" w:eastAsia="Calibri" w:hAnsi="Times New Roman" w:cs="Times New Roman"/>
          <w:b/>
          <w:bCs/>
          <w:color w:val="000000"/>
          <w:sz w:val="24"/>
          <w:szCs w:val="24"/>
          <w:lang w:val="vi-VN"/>
        </w:rPr>
        <w:t>Nội dung</w:t>
      </w:r>
      <w:r w:rsidRPr="003D6A7B">
        <w:rPr>
          <w:rFonts w:ascii="Times New Roman" w:eastAsia="Calibri" w:hAnsi="Times New Roman" w:cs="Times New Roman"/>
          <w:b/>
          <w:bCs/>
          <w:color w:val="000000"/>
          <w:sz w:val="24"/>
          <w:szCs w:val="24"/>
          <w:lang w:val="vi-VN"/>
        </w:rPr>
        <w:t>:</w:t>
      </w:r>
      <w:r w:rsidRPr="004935F0">
        <w:rPr>
          <w:rFonts w:ascii="Times New Roman" w:eastAsia="Calibri" w:hAnsi="Times New Roman" w:cs="Times New Roman"/>
          <w:b/>
          <w:bCs/>
          <w:color w:val="000000"/>
          <w:sz w:val="24"/>
          <w:szCs w:val="24"/>
          <w:lang w:val="vi-VN"/>
        </w:rPr>
        <w:t xml:space="preserve"> </w:t>
      </w:r>
      <w:r w:rsidRPr="003F3184">
        <w:rPr>
          <w:rFonts w:ascii="Times New Roman" w:eastAsia="Calibri" w:hAnsi="Times New Roman" w:cs="Times New Roman"/>
          <w:color w:val="000000"/>
          <w:sz w:val="24"/>
          <w:szCs w:val="24"/>
          <w:lang w:val="vi-VN"/>
        </w:rPr>
        <w:t>Mỗi nhóm đưa ra một mẫu dữ liệu cụ thể sau đó phân công chéo nhau để thực hiện tính các số đặc trưng.</w:t>
      </w:r>
    </w:p>
    <w:p w14:paraId="623FAF23" w14:textId="77777777" w:rsidR="00C96536" w:rsidRPr="003F3184"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487756">
        <w:rPr>
          <w:rFonts w:ascii="Times New Roman" w:eastAsia="Calibri" w:hAnsi="Times New Roman" w:cs="Times New Roman"/>
          <w:b/>
          <w:bCs/>
          <w:color w:val="000000"/>
          <w:sz w:val="24"/>
          <w:szCs w:val="24"/>
          <w:lang w:val="vi-VN"/>
        </w:rPr>
        <w:t>c) Sản phẩm</w:t>
      </w:r>
      <w:r w:rsidRPr="002427AC">
        <w:rPr>
          <w:rFonts w:ascii="Times New Roman" w:eastAsia="Calibri" w:hAnsi="Times New Roman" w:cs="Times New Roman"/>
          <w:b/>
          <w:bCs/>
          <w:color w:val="000000"/>
          <w:sz w:val="24"/>
          <w:szCs w:val="24"/>
          <w:lang w:val="pt-BR"/>
        </w:rPr>
        <w:t xml:space="preserve">: </w:t>
      </w:r>
      <w:r w:rsidRPr="003F3184">
        <w:rPr>
          <w:rFonts w:ascii="Times New Roman" w:eastAsia="Calibri" w:hAnsi="Times New Roman" w:cs="Times New Roman"/>
          <w:sz w:val="24"/>
          <w:szCs w:val="24"/>
          <w:lang w:val="vi-VN"/>
        </w:rPr>
        <w:t>Bảng dữ liệu hoàn chỉnh các số đặc trưng</w:t>
      </w:r>
      <w:r w:rsidRPr="003F3184">
        <w:rPr>
          <w:rFonts w:ascii="Times New Roman" w:eastAsia="Calibri" w:hAnsi="Times New Roman" w:cs="Times New Roman"/>
          <w:color w:val="000000"/>
          <w:sz w:val="24"/>
          <w:szCs w:val="24"/>
          <w:lang w:val="vi-VN"/>
        </w:rPr>
        <w:t>.</w:t>
      </w:r>
    </w:p>
    <w:p w14:paraId="402EB66B" w14:textId="77777777" w:rsidR="00C96536" w:rsidRPr="002427AC" w:rsidRDefault="00C96536" w:rsidP="0096799F">
      <w:pPr>
        <w:tabs>
          <w:tab w:val="left" w:pos="2268"/>
        </w:tabs>
        <w:spacing w:before="0" w:line="276" w:lineRule="auto"/>
        <w:ind w:left="567" w:firstLine="0"/>
        <w:rPr>
          <w:rFonts w:ascii="Times New Roman" w:eastAsia="Calibri" w:hAnsi="Times New Roman" w:cs="Times New Roman"/>
          <w:color w:val="000000"/>
          <w:sz w:val="24"/>
          <w:szCs w:val="24"/>
          <w:lang w:val="vi-VN"/>
        </w:rPr>
      </w:pPr>
      <w:r w:rsidRPr="00487756">
        <w:rPr>
          <w:rFonts w:ascii="Times New Roman" w:eastAsia="Calibri" w:hAnsi="Times New Roman" w:cs="Times New Roman"/>
          <w:b/>
          <w:bCs/>
          <w:color w:val="000000"/>
          <w:sz w:val="24"/>
          <w:szCs w:val="24"/>
          <w:lang w:val="vi-VN"/>
        </w:rPr>
        <w:t xml:space="preserve">d) </w:t>
      </w:r>
      <w:r w:rsidRPr="002427AC">
        <w:rPr>
          <w:rFonts w:ascii="Times New Roman" w:eastAsia="Calibri" w:hAnsi="Times New Roman" w:cs="Times New Roman"/>
          <w:b/>
          <w:bCs/>
          <w:color w:val="000000"/>
          <w:sz w:val="24"/>
          <w:szCs w:val="24"/>
          <w:lang w:val="vi-VN"/>
        </w:rPr>
        <w:t>Tổ chức</w:t>
      </w:r>
      <w:r w:rsidRPr="00487756">
        <w:rPr>
          <w:rFonts w:ascii="Times New Roman" w:eastAsia="Calibri" w:hAnsi="Times New Roman" w:cs="Times New Roman"/>
          <w:b/>
          <w:bCs/>
          <w:color w:val="000000"/>
          <w:sz w:val="24"/>
          <w:szCs w:val="24"/>
          <w:lang w:val="vi-VN"/>
        </w:rPr>
        <w:t xml:space="preserve"> </w:t>
      </w:r>
      <w:r w:rsidRPr="002427AC">
        <w:rPr>
          <w:rFonts w:ascii="Times New Roman" w:eastAsia="Calibri" w:hAnsi="Times New Roman" w:cs="Times New Roman"/>
          <w:b/>
          <w:bCs/>
          <w:color w:val="000000"/>
          <w:sz w:val="24"/>
          <w:szCs w:val="24"/>
          <w:lang w:val="vi-VN"/>
        </w:rPr>
        <w:t xml:space="preserve">thực hiện: </w:t>
      </w:r>
    </w:p>
    <w:p w14:paraId="5B190581"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Pr>
          <w:rFonts w:ascii="Times New Roman" w:eastAsia="Calibri" w:hAnsi="Times New Roman" w:cs="Times New Roman"/>
          <w:b/>
          <w:bCs/>
          <w:i/>
          <w:iCs/>
          <w:color w:val="000000"/>
          <w:sz w:val="24"/>
          <w:szCs w:val="24"/>
          <w:lang w:val="vi-VN"/>
        </w:rPr>
        <w:t xml:space="preserve"> </w:t>
      </w:r>
    </w:p>
    <w:p w14:paraId="69F50F83" w14:textId="77777777" w:rsidR="00C96536" w:rsidRPr="003F3184" w:rsidRDefault="00C96536" w:rsidP="006D245C">
      <w:pPr>
        <w:pStyle w:val="ListParagraph"/>
        <w:numPr>
          <w:ilvl w:val="0"/>
          <w:numId w:val="96"/>
        </w:numPr>
        <w:tabs>
          <w:tab w:val="left" w:pos="2268"/>
        </w:tabs>
        <w:spacing w:before="0" w:line="276" w:lineRule="auto"/>
        <w:jc w:val="both"/>
        <w:rPr>
          <w:rFonts w:ascii="Times New Roman" w:eastAsia="Calibri" w:hAnsi="Times New Roman" w:cs="Times New Roman"/>
          <w:color w:val="000000"/>
          <w:sz w:val="24"/>
          <w:szCs w:val="24"/>
          <w:lang w:val="vi-VN"/>
        </w:rPr>
      </w:pPr>
      <w:r w:rsidRPr="003F3184">
        <w:rPr>
          <w:rFonts w:ascii="Times New Roman" w:eastAsia="Calibri" w:hAnsi="Times New Roman" w:cs="Times New Roman"/>
          <w:color w:val="000000"/>
          <w:sz w:val="24"/>
          <w:szCs w:val="24"/>
          <w:lang w:val="vi-VN"/>
        </w:rPr>
        <w:t>GV yêu cầu mỗi nhóm đưa ra một mẫu dữ liệu cụ thể.</w:t>
      </w:r>
    </w:p>
    <w:p w14:paraId="7960F2C6" w14:textId="77777777" w:rsidR="00C96536" w:rsidRPr="003F3184" w:rsidRDefault="00C96536" w:rsidP="006D245C">
      <w:pPr>
        <w:pStyle w:val="ListParagraph"/>
        <w:numPr>
          <w:ilvl w:val="0"/>
          <w:numId w:val="96"/>
        </w:numPr>
        <w:tabs>
          <w:tab w:val="left" w:pos="3119"/>
        </w:tabs>
        <w:spacing w:before="0" w:line="276" w:lineRule="auto"/>
        <w:jc w:val="both"/>
        <w:rPr>
          <w:rFonts w:ascii="Times New Roman" w:eastAsia="Calibri" w:hAnsi="Times New Roman" w:cs="Times New Roman"/>
          <w:sz w:val="24"/>
          <w:szCs w:val="24"/>
          <w:lang w:val="vi-VN"/>
        </w:rPr>
      </w:pPr>
      <w:r w:rsidRPr="003F3184">
        <w:rPr>
          <w:rFonts w:ascii="Times New Roman" w:eastAsia="Calibri" w:hAnsi="Times New Roman" w:cs="Times New Roman"/>
          <w:color w:val="000000"/>
          <w:sz w:val="24"/>
          <w:szCs w:val="24"/>
          <w:lang w:val="vi-VN"/>
        </w:rPr>
        <w:t>Yêu cầu Nhóm 1 thực hiện mẫu dữ liệu Nhóm 3, Nhóm 2 thực hiện mẫu Nhóm 4.</w:t>
      </w:r>
    </w:p>
    <w:p w14:paraId="174E7C22" w14:textId="77777777" w:rsidR="00C96536" w:rsidRPr="002427AC"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45004C">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2427AC">
        <w:rPr>
          <w:rFonts w:ascii="Times New Roman" w:eastAsia="Calibri" w:hAnsi="Times New Roman" w:cs="Times New Roman"/>
          <w:b/>
          <w:bCs/>
          <w:i/>
          <w:iCs/>
          <w:color w:val="000000"/>
          <w:sz w:val="24"/>
          <w:szCs w:val="24"/>
          <w:lang w:val="vi-VN"/>
        </w:rPr>
        <w:t xml:space="preserve"> </w:t>
      </w:r>
      <w:r w:rsidRPr="003F3184">
        <w:rPr>
          <w:rFonts w:ascii="Times New Roman" w:eastAsia="Calibri" w:hAnsi="Times New Roman" w:cs="Times New Roman"/>
          <w:color w:val="000000"/>
          <w:sz w:val="24"/>
          <w:szCs w:val="24"/>
          <w:lang w:val="vi-VN"/>
        </w:rPr>
        <w:t>Các nhóm thực hiện xử lí mẫu dữ liệu được phân công</w:t>
      </w:r>
      <w:r w:rsidRPr="002427AC">
        <w:rPr>
          <w:rFonts w:ascii="Times New Roman" w:eastAsia="Calibri" w:hAnsi="Times New Roman" w:cs="Times New Roman"/>
          <w:color w:val="000000"/>
          <w:sz w:val="24"/>
          <w:szCs w:val="24"/>
          <w:lang w:val="vi-VN"/>
        </w:rPr>
        <w:t>.</w:t>
      </w:r>
    </w:p>
    <w:p w14:paraId="38FCF4E6" w14:textId="77777777" w:rsidR="00C96536" w:rsidRPr="002427AC"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F3184">
        <w:rPr>
          <w:rFonts w:ascii="Times New Roman" w:eastAsia="Calibri" w:hAnsi="Times New Roman" w:cs="Times New Roman"/>
          <w:b/>
          <w:bCs/>
          <w:i/>
          <w:iCs/>
          <w:color w:val="000000"/>
          <w:sz w:val="24"/>
          <w:szCs w:val="24"/>
          <w:lang w:val="vi-VN"/>
        </w:rPr>
        <w:t>B</w:t>
      </w:r>
      <w:r w:rsidRPr="003D6A7B">
        <w:rPr>
          <w:rFonts w:ascii="Times New Roman" w:eastAsia="Calibri" w:hAnsi="Times New Roman" w:cs="Times New Roman"/>
          <w:b/>
          <w:bCs/>
          <w:i/>
          <w:iCs/>
          <w:color w:val="000000"/>
          <w:sz w:val="24"/>
          <w:szCs w:val="24"/>
          <w:lang w:val="vi-VN"/>
        </w:rPr>
        <w:t>áo cáo, thảo luận</w:t>
      </w:r>
      <w:r>
        <w:rPr>
          <w:rFonts w:ascii="Times New Roman" w:eastAsia="Calibri" w:hAnsi="Times New Roman" w:cs="Times New Roman"/>
          <w:b/>
          <w:bCs/>
          <w:i/>
          <w:iCs/>
          <w:color w:val="000000"/>
          <w:sz w:val="24"/>
          <w:szCs w:val="24"/>
          <w:lang w:val="vi-VN"/>
        </w:rPr>
        <w:t>:</w:t>
      </w:r>
      <w:r w:rsidRPr="003D6A7B">
        <w:rPr>
          <w:rFonts w:ascii="Times New Roman" w:eastAsia="Calibri" w:hAnsi="Times New Roman" w:cs="Times New Roman"/>
          <w:b/>
          <w:bCs/>
          <w:i/>
          <w:iCs/>
          <w:color w:val="000000"/>
          <w:sz w:val="24"/>
          <w:szCs w:val="24"/>
          <w:lang w:val="vi-VN"/>
        </w:rPr>
        <w:t xml:space="preserve"> </w:t>
      </w:r>
      <w:r w:rsidRPr="002427AC">
        <w:rPr>
          <w:rFonts w:ascii="Times New Roman" w:eastAsia="Calibri" w:hAnsi="Times New Roman" w:cs="Times New Roman"/>
          <w:color w:val="000000"/>
          <w:sz w:val="24"/>
          <w:szCs w:val="24"/>
          <w:lang w:val="vi-VN"/>
        </w:rPr>
        <w:t xml:space="preserve">GV </w:t>
      </w:r>
      <w:r w:rsidRPr="003F3184">
        <w:rPr>
          <w:rFonts w:ascii="Times New Roman" w:eastAsia="Calibri" w:hAnsi="Times New Roman" w:cs="Times New Roman"/>
          <w:color w:val="000000"/>
          <w:sz w:val="24"/>
          <w:szCs w:val="24"/>
          <w:lang w:val="vi-VN"/>
        </w:rPr>
        <w:t>nhận xét kết quả</w:t>
      </w:r>
      <w:r w:rsidRPr="002427AC">
        <w:rPr>
          <w:rFonts w:ascii="Times New Roman" w:eastAsia="Calibri" w:hAnsi="Times New Roman" w:cs="Times New Roman"/>
          <w:color w:val="000000"/>
          <w:sz w:val="24"/>
          <w:szCs w:val="24"/>
          <w:lang w:val="vi-VN"/>
        </w:rPr>
        <w:t xml:space="preserve"> thảo luận.</w:t>
      </w:r>
    </w:p>
    <w:p w14:paraId="5B4BFF82" w14:textId="77777777" w:rsidR="00C96536" w:rsidRPr="00B9671E"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F3184">
        <w:rPr>
          <w:rFonts w:ascii="Times New Roman" w:eastAsia="Calibri" w:hAnsi="Times New Roman" w:cs="Times New Roman"/>
          <w:b/>
          <w:bCs/>
          <w:i/>
          <w:iCs/>
          <w:color w:val="000000"/>
          <w:sz w:val="24"/>
          <w:szCs w:val="24"/>
          <w:lang w:val="vi-VN"/>
        </w:rPr>
        <w:t>K</w:t>
      </w:r>
      <w:r w:rsidRPr="003D6A7B">
        <w:rPr>
          <w:rFonts w:ascii="Times New Roman" w:eastAsia="Calibri" w:hAnsi="Times New Roman" w:cs="Times New Roman"/>
          <w:b/>
          <w:bCs/>
          <w:i/>
          <w:iCs/>
          <w:color w:val="000000"/>
          <w:sz w:val="24"/>
          <w:szCs w:val="24"/>
          <w:lang w:val="vi-VN"/>
        </w:rPr>
        <w:t xml:space="preserve">ết luận, nhận định: </w:t>
      </w:r>
      <w:r w:rsidRPr="003F3184">
        <w:rPr>
          <w:rFonts w:ascii="Times New Roman" w:eastAsia="Calibri" w:hAnsi="Times New Roman" w:cs="Times New Roman"/>
          <w:color w:val="000000"/>
          <w:sz w:val="24"/>
          <w:szCs w:val="24"/>
          <w:lang w:val="vi-VN"/>
        </w:rPr>
        <w:t>Đánh giá quá trình và cho điểm cộng cho nhóm có kết quả tốt nhất và hoạt động hiệu qu</w:t>
      </w:r>
      <w:r w:rsidRPr="00B9671E">
        <w:rPr>
          <w:rFonts w:ascii="Times New Roman" w:eastAsia="Calibri" w:hAnsi="Times New Roman" w:cs="Times New Roman"/>
          <w:color w:val="000000"/>
          <w:sz w:val="24"/>
          <w:szCs w:val="24"/>
          <w:lang w:val="vi-VN"/>
        </w:rPr>
        <w:t>ả</w:t>
      </w:r>
      <w:r w:rsidRPr="003F3184">
        <w:rPr>
          <w:rFonts w:ascii="Times New Roman" w:eastAsia="Calibri" w:hAnsi="Times New Roman" w:cs="Times New Roman"/>
          <w:color w:val="000000"/>
          <w:sz w:val="24"/>
          <w:szCs w:val="24"/>
          <w:lang w:val="vi-VN"/>
        </w:rPr>
        <w:t xml:space="preserve"> nhất</w:t>
      </w:r>
      <w:r w:rsidRPr="00B9671E">
        <w:rPr>
          <w:rFonts w:ascii="Times New Roman" w:eastAsia="Calibri" w:hAnsi="Times New Roman" w:cs="Times New Roman"/>
          <w:color w:val="000000"/>
          <w:sz w:val="24"/>
          <w:szCs w:val="24"/>
          <w:lang w:val="vi-VN"/>
        </w:rPr>
        <w:t>.</w:t>
      </w:r>
    </w:p>
    <w:p w14:paraId="0D9603E8" w14:textId="77777777" w:rsidR="00C96536" w:rsidRPr="000947F9" w:rsidRDefault="00C96536" w:rsidP="0096799F">
      <w:pPr>
        <w:tabs>
          <w:tab w:val="left" w:pos="2268"/>
        </w:tabs>
        <w:spacing w:before="0" w:line="276" w:lineRule="auto"/>
        <w:ind w:left="567" w:firstLine="0"/>
        <w:jc w:val="both"/>
        <w:rPr>
          <w:rFonts w:ascii="Times New Roman" w:eastAsia="Calibri" w:hAnsi="Times New Roman" w:cs="Times New Roman"/>
          <w:b/>
          <w:bCs/>
          <w:color w:val="FF33CC"/>
          <w:sz w:val="24"/>
          <w:szCs w:val="24"/>
          <w:lang w:val="vi-VN"/>
        </w:rPr>
      </w:pPr>
      <w:r w:rsidRPr="000947F9">
        <w:rPr>
          <w:rFonts w:ascii="Times New Roman" w:eastAsia="Calibri" w:hAnsi="Times New Roman" w:cs="Times New Roman"/>
          <w:b/>
          <w:bCs/>
          <w:color w:val="FF33CC"/>
          <w:sz w:val="24"/>
          <w:szCs w:val="24"/>
          <w:lang w:val="vi-VN"/>
        </w:rPr>
        <w:t>Hoạt động 4:</w:t>
      </w:r>
      <w:r w:rsidRPr="008675EC">
        <w:rPr>
          <w:rFonts w:ascii="Times New Roman" w:eastAsia="Calibri" w:hAnsi="Times New Roman" w:cs="Times New Roman"/>
          <w:b/>
          <w:bCs/>
          <w:color w:val="FF33CC"/>
          <w:sz w:val="24"/>
          <w:szCs w:val="24"/>
          <w:lang w:val="vi-VN"/>
        </w:rPr>
        <w:t xml:space="preserve"> </w:t>
      </w:r>
      <w:r w:rsidRPr="000947F9">
        <w:rPr>
          <w:rFonts w:ascii="Times New Roman" w:eastAsia="Calibri" w:hAnsi="Times New Roman" w:cs="Times New Roman"/>
          <w:b/>
          <w:bCs/>
          <w:color w:val="FF33CC"/>
          <w:sz w:val="24"/>
          <w:szCs w:val="24"/>
          <w:lang w:val="vi-VN"/>
        </w:rPr>
        <w:t>Vận dụng.</w:t>
      </w:r>
    </w:p>
    <w:p w14:paraId="4F20A16A" w14:textId="77777777" w:rsidR="00C96536" w:rsidRPr="008675EC"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07933">
        <w:rPr>
          <w:rFonts w:ascii="Times New Roman" w:eastAsia="Calibri" w:hAnsi="Times New Roman" w:cs="Times New Roman"/>
          <w:b/>
          <w:bCs/>
          <w:color w:val="000000"/>
          <w:sz w:val="24"/>
          <w:szCs w:val="24"/>
          <w:lang w:val="vi-VN"/>
        </w:rPr>
        <w:t xml:space="preserve">a) Mục </w:t>
      </w:r>
      <w:r w:rsidRPr="002427AC">
        <w:rPr>
          <w:rFonts w:ascii="Times New Roman" w:eastAsia="Calibri" w:hAnsi="Times New Roman" w:cs="Times New Roman"/>
          <w:b/>
          <w:bCs/>
          <w:color w:val="000000"/>
          <w:sz w:val="24"/>
          <w:szCs w:val="24"/>
          <w:lang w:val="vi-VN"/>
        </w:rPr>
        <w:t>tiêu</w:t>
      </w:r>
      <w:r w:rsidRPr="00607933">
        <w:rPr>
          <w:rFonts w:ascii="Times New Roman" w:eastAsia="Calibri" w:hAnsi="Times New Roman" w:cs="Times New Roman"/>
          <w:b/>
          <w:bCs/>
          <w:color w:val="000000"/>
          <w:sz w:val="24"/>
          <w:szCs w:val="24"/>
          <w:lang w:val="vi-VN"/>
        </w:rPr>
        <w:t>:</w:t>
      </w:r>
      <w:r>
        <w:rPr>
          <w:rFonts w:ascii="Times New Roman" w:eastAsia="Calibri" w:hAnsi="Times New Roman" w:cs="Times New Roman"/>
          <w:b/>
          <w:bCs/>
          <w:color w:val="000000"/>
          <w:sz w:val="24"/>
          <w:szCs w:val="24"/>
          <w:lang w:val="vi-VN"/>
        </w:rPr>
        <w:t xml:space="preserve"> </w:t>
      </w:r>
      <w:r>
        <w:rPr>
          <w:rFonts w:ascii="Times New Roman" w:eastAsia="Calibri" w:hAnsi="Times New Roman" w:cs="Times New Roman"/>
          <w:color w:val="000000"/>
          <w:sz w:val="24"/>
          <w:szCs w:val="24"/>
          <w:lang w:val="vi-VN"/>
        </w:rPr>
        <w:t xml:space="preserve">Góp phần hình thành và phát triển năng lực </w:t>
      </w:r>
      <w:r w:rsidRPr="008675EC">
        <w:rPr>
          <w:rFonts w:ascii="Times New Roman" w:eastAsia="Calibri" w:hAnsi="Times New Roman" w:cs="Times New Roman"/>
          <w:color w:val="000000"/>
          <w:kern w:val="24"/>
          <w:sz w:val="24"/>
          <w:szCs w:val="24"/>
          <w:lang w:val="vi-VN"/>
        </w:rPr>
        <w:t>s</w:t>
      </w:r>
      <w:r w:rsidRPr="00781C89">
        <w:rPr>
          <w:rFonts w:ascii="Times New Roman" w:eastAsia="Calibri" w:hAnsi="Times New Roman" w:cs="Times New Roman"/>
          <w:color w:val="000000"/>
          <w:kern w:val="24"/>
          <w:sz w:val="24"/>
          <w:szCs w:val="24"/>
          <w:lang w:val="vi-VN"/>
        </w:rPr>
        <w:t xml:space="preserve">ử dụng </w:t>
      </w:r>
      <w:r w:rsidRPr="00EC0677">
        <w:rPr>
          <w:rFonts w:ascii="Times New Roman" w:eastAsia="Calibri" w:hAnsi="Times New Roman" w:cs="Times New Roman"/>
          <w:color w:val="000000"/>
          <w:sz w:val="24"/>
          <w:szCs w:val="24"/>
          <w:lang w:val="vi-VN"/>
        </w:rPr>
        <w:t>PMBT MS Excel để tính các số đặc trưng của mẫu số liệu thống kê</w:t>
      </w:r>
      <w:r w:rsidRPr="008675EC">
        <w:rPr>
          <w:rFonts w:ascii="Times New Roman" w:eastAsia="Calibri" w:hAnsi="Times New Roman" w:cs="Times New Roman"/>
          <w:color w:val="000000"/>
          <w:sz w:val="24"/>
          <w:szCs w:val="24"/>
          <w:lang w:val="vi-VN"/>
        </w:rPr>
        <w:t>.</w:t>
      </w:r>
    </w:p>
    <w:p w14:paraId="31DD39F3" w14:textId="77777777" w:rsidR="00C96536" w:rsidRDefault="00C96536" w:rsidP="008675EC">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607933">
        <w:rPr>
          <w:rFonts w:ascii="Times New Roman" w:eastAsia="Calibri" w:hAnsi="Times New Roman" w:cs="Times New Roman"/>
          <w:b/>
          <w:bCs/>
          <w:color w:val="000000"/>
          <w:sz w:val="24"/>
          <w:szCs w:val="24"/>
          <w:lang w:val="vi-VN"/>
        </w:rPr>
        <w:t xml:space="preserve">b) </w:t>
      </w:r>
      <w:r w:rsidRPr="002427AC">
        <w:rPr>
          <w:rFonts w:ascii="Times New Roman" w:eastAsia="Calibri" w:hAnsi="Times New Roman" w:cs="Times New Roman"/>
          <w:b/>
          <w:bCs/>
          <w:color w:val="000000"/>
          <w:sz w:val="24"/>
          <w:szCs w:val="24"/>
          <w:lang w:val="vi-VN"/>
        </w:rPr>
        <w:t>Nội dung</w:t>
      </w:r>
      <w:r w:rsidRPr="00607933">
        <w:rPr>
          <w:rFonts w:ascii="Times New Roman" w:eastAsia="Calibri" w:hAnsi="Times New Roman" w:cs="Times New Roman"/>
          <w:b/>
          <w:bCs/>
          <w:color w:val="000000"/>
          <w:sz w:val="24"/>
          <w:szCs w:val="24"/>
          <w:lang w:val="vi-VN"/>
        </w:rPr>
        <w:t xml:space="preserve">: </w:t>
      </w:r>
      <w:r w:rsidRPr="008675EC">
        <w:rPr>
          <w:rFonts w:ascii="Times New Roman" w:eastAsia="Calibri" w:hAnsi="Times New Roman" w:cs="Times New Roman"/>
          <w:color w:val="000000"/>
          <w:sz w:val="24"/>
          <w:szCs w:val="24"/>
          <w:lang w:val="vi-VN"/>
        </w:rPr>
        <w:t xml:space="preserve">Một </w:t>
      </w:r>
      <w:r w:rsidRPr="00EE2F67">
        <w:rPr>
          <w:rFonts w:ascii="Times New Roman" w:eastAsia="Calibri" w:hAnsi="Times New Roman" w:cs="Times New Roman"/>
          <w:color w:val="000000"/>
          <w:sz w:val="24"/>
          <w:szCs w:val="24"/>
          <w:lang w:val="vi-VN"/>
        </w:rPr>
        <w:t>nhà máy</w:t>
      </w:r>
      <w:r w:rsidRPr="008675EC">
        <w:rPr>
          <w:rFonts w:ascii="Times New Roman" w:eastAsia="Calibri" w:hAnsi="Times New Roman" w:cs="Times New Roman"/>
          <w:color w:val="000000"/>
          <w:sz w:val="24"/>
          <w:szCs w:val="24"/>
          <w:lang w:val="vi-VN"/>
        </w:rPr>
        <w:t xml:space="preserve"> vì nghi ngờ bóng đèn sản suất ra không đạt đủ chất lượng tiêu dùng nên đã khảo sát tuổi thọ của 100 bóng đèn và có được mẫu dữ liệu sau:</w:t>
      </w:r>
    </w:p>
    <w:tbl>
      <w:tblPr>
        <w:tblStyle w:val="TableGrid"/>
        <w:tblW w:w="0" w:type="auto"/>
        <w:tblInd w:w="4248" w:type="dxa"/>
        <w:tblLook w:val="04A0" w:firstRow="1" w:lastRow="0" w:firstColumn="1" w:lastColumn="0" w:noHBand="0" w:noVBand="1"/>
      </w:tblPr>
      <w:tblGrid>
        <w:gridCol w:w="1135"/>
        <w:gridCol w:w="991"/>
      </w:tblGrid>
      <w:tr w:rsidR="00C96536" w14:paraId="2F0A63F6" w14:textId="77777777" w:rsidTr="008675EC">
        <w:tc>
          <w:tcPr>
            <w:tcW w:w="1135" w:type="dxa"/>
          </w:tcPr>
          <w:p w14:paraId="0F04DBF9"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b/>
                <w:bCs/>
                <w:color w:val="000000"/>
                <w:sz w:val="24"/>
                <w:szCs w:val="24"/>
              </w:rPr>
            </w:pPr>
            <w:r w:rsidRPr="008675EC">
              <w:rPr>
                <w:rFonts w:ascii="Times New Roman" w:eastAsia="Calibri" w:hAnsi="Times New Roman" w:cs="Times New Roman"/>
                <w:b/>
                <w:bCs/>
                <w:color w:val="000000"/>
                <w:sz w:val="24"/>
                <w:szCs w:val="24"/>
              </w:rPr>
              <w:t>Tuổi thọ</w:t>
            </w:r>
          </w:p>
        </w:tc>
        <w:tc>
          <w:tcPr>
            <w:tcW w:w="991" w:type="dxa"/>
          </w:tcPr>
          <w:p w14:paraId="487797E1"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b/>
                <w:bCs/>
                <w:color w:val="000000"/>
                <w:sz w:val="24"/>
                <w:szCs w:val="24"/>
              </w:rPr>
            </w:pPr>
            <w:r w:rsidRPr="008675EC">
              <w:rPr>
                <w:rFonts w:ascii="Times New Roman" w:eastAsia="Calibri" w:hAnsi="Times New Roman" w:cs="Times New Roman"/>
                <w:b/>
                <w:bCs/>
                <w:color w:val="000000"/>
                <w:sz w:val="24"/>
                <w:szCs w:val="24"/>
              </w:rPr>
              <w:t>Tần s</w:t>
            </w:r>
            <w:r>
              <w:rPr>
                <w:rFonts w:ascii="Times New Roman" w:eastAsia="Calibri" w:hAnsi="Times New Roman" w:cs="Times New Roman"/>
                <w:b/>
                <w:bCs/>
                <w:color w:val="000000"/>
                <w:sz w:val="24"/>
                <w:szCs w:val="24"/>
              </w:rPr>
              <w:t>ố</w:t>
            </w:r>
          </w:p>
        </w:tc>
      </w:tr>
      <w:tr w:rsidR="00C96536" w14:paraId="58E8F32C" w14:textId="77777777" w:rsidTr="008675EC">
        <w:tc>
          <w:tcPr>
            <w:tcW w:w="1135" w:type="dxa"/>
          </w:tcPr>
          <w:p w14:paraId="3CA9AA4F"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1020</w:t>
            </w:r>
          </w:p>
        </w:tc>
        <w:tc>
          <w:tcPr>
            <w:tcW w:w="991" w:type="dxa"/>
          </w:tcPr>
          <w:p w14:paraId="53F77FA6"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p>
        </w:tc>
      </w:tr>
      <w:tr w:rsidR="00C96536" w14:paraId="4AA19103" w14:textId="77777777" w:rsidTr="008675EC">
        <w:tc>
          <w:tcPr>
            <w:tcW w:w="1135" w:type="dxa"/>
          </w:tcPr>
          <w:p w14:paraId="7BC5C017"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1040</w:t>
            </w:r>
          </w:p>
        </w:tc>
        <w:tc>
          <w:tcPr>
            <w:tcW w:w="991" w:type="dxa"/>
          </w:tcPr>
          <w:p w14:paraId="6C671BC7"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3</w:t>
            </w:r>
          </w:p>
        </w:tc>
      </w:tr>
      <w:tr w:rsidR="00C96536" w14:paraId="39DF185D" w14:textId="77777777" w:rsidTr="008675EC">
        <w:tc>
          <w:tcPr>
            <w:tcW w:w="1135" w:type="dxa"/>
          </w:tcPr>
          <w:p w14:paraId="3344F356"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1060</w:t>
            </w:r>
          </w:p>
        </w:tc>
        <w:tc>
          <w:tcPr>
            <w:tcW w:w="991" w:type="dxa"/>
          </w:tcPr>
          <w:p w14:paraId="7737FC83"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8</w:t>
            </w:r>
          </w:p>
        </w:tc>
      </w:tr>
      <w:tr w:rsidR="00C96536" w14:paraId="54A58877" w14:textId="77777777" w:rsidTr="008675EC">
        <w:tc>
          <w:tcPr>
            <w:tcW w:w="1135" w:type="dxa"/>
          </w:tcPr>
          <w:p w14:paraId="3EB67B7B"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1080</w:t>
            </w:r>
          </w:p>
        </w:tc>
        <w:tc>
          <w:tcPr>
            <w:tcW w:w="991" w:type="dxa"/>
          </w:tcPr>
          <w:p w14:paraId="79ABF366"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13</w:t>
            </w:r>
          </w:p>
        </w:tc>
      </w:tr>
      <w:tr w:rsidR="00C96536" w14:paraId="6BC871D7" w14:textId="77777777" w:rsidTr="008675EC">
        <w:tc>
          <w:tcPr>
            <w:tcW w:w="1135" w:type="dxa"/>
          </w:tcPr>
          <w:p w14:paraId="6D71132C"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1100</w:t>
            </w:r>
          </w:p>
        </w:tc>
        <w:tc>
          <w:tcPr>
            <w:tcW w:w="991" w:type="dxa"/>
          </w:tcPr>
          <w:p w14:paraId="25F965F0"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25</w:t>
            </w:r>
          </w:p>
        </w:tc>
      </w:tr>
      <w:tr w:rsidR="00C96536" w14:paraId="4E1451AE" w14:textId="77777777" w:rsidTr="008675EC">
        <w:tc>
          <w:tcPr>
            <w:tcW w:w="1135" w:type="dxa"/>
          </w:tcPr>
          <w:p w14:paraId="03C43427"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1120</w:t>
            </w:r>
          </w:p>
        </w:tc>
        <w:tc>
          <w:tcPr>
            <w:tcW w:w="991" w:type="dxa"/>
          </w:tcPr>
          <w:p w14:paraId="19117724"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20</w:t>
            </w:r>
          </w:p>
        </w:tc>
      </w:tr>
      <w:tr w:rsidR="00C96536" w14:paraId="716FF84D" w14:textId="77777777" w:rsidTr="008675EC">
        <w:tc>
          <w:tcPr>
            <w:tcW w:w="1135" w:type="dxa"/>
          </w:tcPr>
          <w:p w14:paraId="7C8E637D"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1140</w:t>
            </w:r>
          </w:p>
        </w:tc>
        <w:tc>
          <w:tcPr>
            <w:tcW w:w="991" w:type="dxa"/>
          </w:tcPr>
          <w:p w14:paraId="7D8BA619"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12</w:t>
            </w:r>
          </w:p>
        </w:tc>
      </w:tr>
      <w:tr w:rsidR="00C96536" w14:paraId="49BB1716" w14:textId="77777777" w:rsidTr="008675EC">
        <w:tc>
          <w:tcPr>
            <w:tcW w:w="1135" w:type="dxa"/>
          </w:tcPr>
          <w:p w14:paraId="6F959F7A"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1160</w:t>
            </w:r>
          </w:p>
        </w:tc>
        <w:tc>
          <w:tcPr>
            <w:tcW w:w="991" w:type="dxa"/>
          </w:tcPr>
          <w:p w14:paraId="5A13EEC0"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10</w:t>
            </w:r>
          </w:p>
        </w:tc>
      </w:tr>
      <w:tr w:rsidR="00C96536" w14:paraId="111DE39C" w14:textId="77777777" w:rsidTr="008675EC">
        <w:tc>
          <w:tcPr>
            <w:tcW w:w="1135" w:type="dxa"/>
          </w:tcPr>
          <w:p w14:paraId="297190F1"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1185</w:t>
            </w:r>
          </w:p>
        </w:tc>
        <w:tc>
          <w:tcPr>
            <w:tcW w:w="991" w:type="dxa"/>
          </w:tcPr>
          <w:p w14:paraId="04D24140"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5</w:t>
            </w:r>
          </w:p>
        </w:tc>
      </w:tr>
      <w:tr w:rsidR="00C96536" w14:paraId="09B4D716" w14:textId="77777777" w:rsidTr="008675EC">
        <w:tc>
          <w:tcPr>
            <w:tcW w:w="1135" w:type="dxa"/>
          </w:tcPr>
          <w:p w14:paraId="42B1835B" w14:textId="77777777" w:rsidR="00C96536" w:rsidRPr="008675EC" w:rsidRDefault="00C96536" w:rsidP="008675EC">
            <w:pPr>
              <w:tabs>
                <w:tab w:val="left" w:pos="2268"/>
              </w:tabs>
              <w:spacing w:line="276" w:lineRule="auto"/>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1215</w:t>
            </w:r>
          </w:p>
        </w:tc>
        <w:tc>
          <w:tcPr>
            <w:tcW w:w="991" w:type="dxa"/>
          </w:tcPr>
          <w:p w14:paraId="2F090FEE" w14:textId="77777777" w:rsidR="00C96536" w:rsidRPr="008675EC" w:rsidRDefault="00C96536" w:rsidP="008675EC">
            <w:pPr>
              <w:tabs>
                <w:tab w:val="left" w:pos="2268"/>
              </w:tabs>
              <w:spacing w:line="276" w:lineRule="auto"/>
              <w:ind w:left="0" w:firstLine="0"/>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p>
        </w:tc>
      </w:tr>
    </w:tbl>
    <w:p w14:paraId="79AC0E40" w14:textId="77777777" w:rsidR="00C96536" w:rsidRPr="008675EC" w:rsidRDefault="00C96536" w:rsidP="008675EC">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p>
    <w:p w14:paraId="58ABB458"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EE2F67">
        <w:rPr>
          <w:rFonts w:ascii="Times New Roman" w:eastAsia="Calibri" w:hAnsi="Times New Roman" w:cs="Times New Roman"/>
          <w:color w:val="000000"/>
          <w:sz w:val="24"/>
          <w:szCs w:val="24"/>
          <w:lang w:val="vi-VN"/>
        </w:rPr>
        <w:t>Biết rằng bóng đạt chất lượng là bóng “</w:t>
      </w:r>
      <w:r w:rsidRPr="00EE2F67">
        <w:rPr>
          <w:rFonts w:ascii="Times New Roman" w:eastAsia="Calibri" w:hAnsi="Times New Roman" w:cs="Times New Roman"/>
          <w:b/>
          <w:bCs/>
          <w:i/>
          <w:iCs/>
          <w:color w:val="000000"/>
          <w:sz w:val="24"/>
          <w:szCs w:val="24"/>
          <w:lang w:val="vi-VN"/>
        </w:rPr>
        <w:t>có tuổi thọ lệch với tuổi thọ trung bình một giá trị nhỏ hơn độ lệch chuẩn</w:t>
      </w:r>
      <w:r w:rsidRPr="00EE2F67">
        <w:rPr>
          <w:rFonts w:ascii="Times New Roman" w:eastAsia="Calibri" w:hAnsi="Times New Roman" w:cs="Times New Roman"/>
          <w:color w:val="000000"/>
          <w:sz w:val="24"/>
          <w:szCs w:val="24"/>
          <w:lang w:val="vi-VN"/>
        </w:rPr>
        <w:t>” và nhà máy vẫn hoạt động bình thường khi “</w:t>
      </w:r>
      <w:r w:rsidRPr="00EE2F67">
        <w:rPr>
          <w:rFonts w:ascii="Times New Roman" w:eastAsia="Calibri" w:hAnsi="Times New Roman" w:cs="Times New Roman"/>
          <w:b/>
          <w:bCs/>
          <w:i/>
          <w:iCs/>
          <w:color w:val="000000"/>
          <w:sz w:val="24"/>
          <w:szCs w:val="24"/>
          <w:lang w:val="vi-VN"/>
        </w:rPr>
        <w:t>số bóng đạt chuẩn nhiều hơn 80% số lượng bóng sản suất ra</w:t>
      </w:r>
      <w:r w:rsidRPr="00EE2F67">
        <w:rPr>
          <w:rFonts w:ascii="Times New Roman" w:eastAsia="Calibri" w:hAnsi="Times New Roman" w:cs="Times New Roman"/>
          <w:color w:val="000000"/>
          <w:sz w:val="24"/>
          <w:szCs w:val="24"/>
          <w:lang w:val="vi-VN"/>
        </w:rPr>
        <w:t>”.</w:t>
      </w:r>
    </w:p>
    <w:p w14:paraId="4E3280FD" w14:textId="77777777" w:rsidR="00C96536" w:rsidRPr="00EE2F67"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EE2F67">
        <w:rPr>
          <w:rFonts w:ascii="Times New Roman" w:eastAsia="Calibri" w:hAnsi="Times New Roman" w:cs="Times New Roman"/>
          <w:color w:val="000000"/>
          <w:sz w:val="24"/>
          <w:szCs w:val="24"/>
          <w:lang w:val="vi-VN"/>
        </w:rPr>
        <w:t>Em hãy dựa vào mẫu trên đánh giá nhà máy có hoạt động bình thường không?</w:t>
      </w:r>
    </w:p>
    <w:p w14:paraId="028B4EC5" w14:textId="77777777" w:rsidR="00C96536" w:rsidRPr="002427AC"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07933">
        <w:rPr>
          <w:rFonts w:ascii="Times New Roman" w:eastAsia="Calibri" w:hAnsi="Times New Roman" w:cs="Times New Roman"/>
          <w:b/>
          <w:bCs/>
          <w:color w:val="000000"/>
          <w:sz w:val="24"/>
          <w:szCs w:val="24"/>
          <w:lang w:val="vi-VN"/>
        </w:rPr>
        <w:t>c) Sản phẩm</w:t>
      </w:r>
      <w:r w:rsidRPr="002427AC">
        <w:rPr>
          <w:rFonts w:ascii="Times New Roman" w:eastAsia="Calibri" w:hAnsi="Times New Roman" w:cs="Times New Roman"/>
          <w:b/>
          <w:bCs/>
          <w:color w:val="000000"/>
          <w:sz w:val="24"/>
          <w:szCs w:val="24"/>
          <w:lang w:val="vi-VN"/>
        </w:rPr>
        <w:t>:</w:t>
      </w:r>
    </w:p>
    <w:p w14:paraId="35597B69" w14:textId="77777777" w:rsidR="00C96536" w:rsidRPr="002427AC" w:rsidRDefault="00C96536" w:rsidP="007E6F8A">
      <w:pPr>
        <w:pStyle w:val="ListParagraph"/>
        <w:numPr>
          <w:ilvl w:val="0"/>
          <w:numId w:val="21"/>
        </w:numPr>
        <w:spacing w:before="0" w:line="276" w:lineRule="auto"/>
        <w:ind w:left="567" w:firstLine="0"/>
        <w:jc w:val="both"/>
        <w:rPr>
          <w:rFonts w:ascii="Times New Roman" w:eastAsia="Calibri" w:hAnsi="Times New Roman" w:cs="Times New Roman"/>
          <w:color w:val="000000"/>
          <w:sz w:val="24"/>
          <w:szCs w:val="24"/>
          <w:lang w:val="vi-VN"/>
        </w:rPr>
      </w:pPr>
      <w:r w:rsidRPr="00CF33EE">
        <w:rPr>
          <w:rFonts w:ascii="Times New Roman" w:eastAsia="Calibri" w:hAnsi="Times New Roman" w:cs="Times New Roman"/>
          <w:color w:val="000000"/>
          <w:sz w:val="24"/>
          <w:szCs w:val="24"/>
          <w:lang w:val="vi-VN"/>
        </w:rPr>
        <w:t>Bảng các số đặc trưng và n</w:t>
      </w:r>
      <w:r w:rsidRPr="00EE2F67">
        <w:rPr>
          <w:rFonts w:ascii="Times New Roman" w:eastAsia="Calibri" w:hAnsi="Times New Roman" w:cs="Times New Roman"/>
          <w:color w:val="000000"/>
          <w:sz w:val="24"/>
          <w:szCs w:val="24"/>
          <w:lang w:val="vi-VN"/>
        </w:rPr>
        <w:t>hận định cuối cùng về nhà máy</w:t>
      </w:r>
      <w:r w:rsidRPr="00CF33EE">
        <w:rPr>
          <w:rFonts w:ascii="Times New Roman" w:eastAsia="Calibri" w:hAnsi="Times New Roman" w:cs="Times New Roman"/>
          <w:color w:val="000000"/>
          <w:sz w:val="24"/>
          <w:szCs w:val="24"/>
          <w:lang w:val="vi-VN"/>
        </w:rPr>
        <w:t>.</w:t>
      </w:r>
    </w:p>
    <w:p w14:paraId="44E04C8E" w14:textId="77777777" w:rsidR="00C96536" w:rsidRPr="00EE2F67" w:rsidRDefault="00C96536" w:rsidP="0096799F">
      <w:pPr>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607933">
        <w:rPr>
          <w:rFonts w:ascii="Times New Roman" w:eastAsia="Calibri" w:hAnsi="Times New Roman" w:cs="Times New Roman"/>
          <w:b/>
          <w:bCs/>
          <w:color w:val="000000"/>
          <w:sz w:val="24"/>
          <w:szCs w:val="24"/>
          <w:lang w:val="vi-VN"/>
        </w:rPr>
        <w:t xml:space="preserve">d) </w:t>
      </w:r>
      <w:r w:rsidRPr="00EE2F67">
        <w:rPr>
          <w:rFonts w:ascii="Times New Roman" w:eastAsia="Calibri" w:hAnsi="Times New Roman" w:cs="Times New Roman"/>
          <w:b/>
          <w:bCs/>
          <w:color w:val="000000"/>
          <w:sz w:val="24"/>
          <w:szCs w:val="24"/>
          <w:lang w:val="vi-VN"/>
        </w:rPr>
        <w:t>Tổ chức</w:t>
      </w:r>
      <w:r w:rsidRPr="00607933">
        <w:rPr>
          <w:rFonts w:ascii="Times New Roman" w:eastAsia="Calibri" w:hAnsi="Times New Roman" w:cs="Times New Roman"/>
          <w:b/>
          <w:bCs/>
          <w:color w:val="000000"/>
          <w:sz w:val="24"/>
          <w:szCs w:val="24"/>
          <w:lang w:val="vi-VN"/>
        </w:rPr>
        <w:t xml:space="preserve"> </w:t>
      </w:r>
      <w:r w:rsidRPr="00EE2F67">
        <w:rPr>
          <w:rFonts w:ascii="Times New Roman" w:eastAsia="Calibri" w:hAnsi="Times New Roman" w:cs="Times New Roman"/>
          <w:b/>
          <w:bCs/>
          <w:color w:val="000000"/>
          <w:sz w:val="24"/>
          <w:szCs w:val="24"/>
          <w:lang w:val="vi-VN"/>
        </w:rPr>
        <w:t>thực hiện:</w:t>
      </w:r>
    </w:p>
    <w:p w14:paraId="6BE5B328" w14:textId="77777777" w:rsidR="00C96536" w:rsidRPr="003C5320"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1: </w:t>
      </w:r>
      <w:r>
        <w:rPr>
          <w:rFonts w:ascii="Times New Roman" w:eastAsia="Calibri" w:hAnsi="Times New Roman" w:cs="Times New Roman"/>
          <w:b/>
          <w:bCs/>
          <w:i/>
          <w:iCs/>
          <w:color w:val="000000"/>
          <w:sz w:val="24"/>
          <w:szCs w:val="24"/>
          <w:lang w:val="vi-VN"/>
        </w:rPr>
        <w:t>Giao nhiệm vụ</w:t>
      </w:r>
      <w:r w:rsidRPr="003D6A7B">
        <w:rPr>
          <w:rFonts w:ascii="Times New Roman" w:eastAsia="Calibri" w:hAnsi="Times New Roman" w:cs="Times New Roman"/>
          <w:b/>
          <w:bCs/>
          <w:i/>
          <w:iCs/>
          <w:color w:val="000000"/>
          <w:sz w:val="24"/>
          <w:szCs w:val="24"/>
          <w:lang w:val="vi-VN"/>
        </w:rPr>
        <w:t xml:space="preserve">: </w:t>
      </w:r>
      <w:r w:rsidRPr="003C5320">
        <w:rPr>
          <w:rFonts w:ascii="Times New Roman" w:eastAsia="Calibri" w:hAnsi="Times New Roman" w:cs="Times New Roman"/>
          <w:color w:val="000000"/>
          <w:sz w:val="24"/>
          <w:szCs w:val="24"/>
        </w:rPr>
        <w:t>GV giao nhiệm vụ cho HS như mục Nội dung và yêu cầu nghiêm túc thực hiện.</w:t>
      </w:r>
    </w:p>
    <w:p w14:paraId="661701FC" w14:textId="77777777" w:rsidR="00C96536" w:rsidRPr="003C5320"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sz w:val="24"/>
          <w:szCs w:val="24"/>
          <w:lang w:val="vi-VN"/>
        </w:rPr>
      </w:pPr>
      <w:r w:rsidRPr="003D6A7B">
        <w:rPr>
          <w:rFonts w:ascii="Times New Roman" w:eastAsia="Calibri" w:hAnsi="Times New Roman" w:cs="Times New Roman"/>
          <w:b/>
          <w:bCs/>
          <w:i/>
          <w:iCs/>
          <w:color w:val="000000"/>
          <w:sz w:val="24"/>
          <w:szCs w:val="24"/>
          <w:lang w:val="vi-VN"/>
        </w:rPr>
        <w:t xml:space="preserve">Bước 2: </w:t>
      </w:r>
      <w:r w:rsidRPr="00A62D18">
        <w:rPr>
          <w:rFonts w:ascii="Times New Roman" w:eastAsia="Calibri" w:hAnsi="Times New Roman" w:cs="Times New Roman"/>
          <w:b/>
          <w:bCs/>
          <w:i/>
          <w:iCs/>
          <w:color w:val="000000"/>
          <w:sz w:val="24"/>
          <w:szCs w:val="24"/>
          <w:lang w:val="vi-VN"/>
        </w:rPr>
        <w:t>Thực hiện nhiệm vụ</w:t>
      </w:r>
      <w:r w:rsidRPr="0045004C">
        <w:rPr>
          <w:rFonts w:ascii="Times New Roman" w:eastAsia="Calibri" w:hAnsi="Times New Roman" w:cs="Times New Roman"/>
          <w:b/>
          <w:bCs/>
          <w:i/>
          <w:iCs/>
          <w:color w:val="000000"/>
          <w:sz w:val="24"/>
          <w:szCs w:val="24"/>
          <w:lang w:val="vi-VN"/>
        </w:rPr>
        <w:t>:</w:t>
      </w:r>
      <w:r w:rsidRPr="002427AC">
        <w:rPr>
          <w:rFonts w:ascii="Times New Roman" w:eastAsia="Calibri" w:hAnsi="Times New Roman" w:cs="Times New Roman"/>
          <w:b/>
          <w:bCs/>
          <w:i/>
          <w:iCs/>
          <w:color w:val="000000"/>
          <w:sz w:val="24"/>
          <w:szCs w:val="24"/>
          <w:lang w:val="vi-VN"/>
        </w:rPr>
        <w:t xml:space="preserve"> </w:t>
      </w:r>
      <w:r>
        <w:rPr>
          <w:rFonts w:ascii="Times New Roman" w:eastAsia="Calibri" w:hAnsi="Times New Roman" w:cs="Times New Roman"/>
          <w:b/>
          <w:bCs/>
          <w:i/>
          <w:iCs/>
          <w:color w:val="000000"/>
          <w:sz w:val="24"/>
          <w:szCs w:val="24"/>
          <w:lang w:val="vi-VN"/>
        </w:rPr>
        <w:t xml:space="preserve"> </w:t>
      </w:r>
      <w:r w:rsidRPr="002427AC">
        <w:rPr>
          <w:rFonts w:ascii="Times New Roman" w:eastAsia="Calibri" w:hAnsi="Times New Roman" w:cs="Times New Roman"/>
          <w:color w:val="000000"/>
          <w:sz w:val="24"/>
          <w:szCs w:val="24"/>
          <w:lang w:val="vi-VN"/>
        </w:rPr>
        <w:t>HS thực hiện nhiệm vụ ở nhà</w:t>
      </w:r>
    </w:p>
    <w:p w14:paraId="1BB41583" w14:textId="77777777" w:rsidR="00C96536" w:rsidRPr="00CF33EE"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3:</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báo cáo, thảo luận </w:t>
      </w:r>
      <w:r>
        <w:rPr>
          <w:rFonts w:ascii="Times New Roman" w:eastAsia="Calibri" w:hAnsi="Times New Roman" w:cs="Times New Roman"/>
          <w:b/>
          <w:bCs/>
          <w:i/>
          <w:iCs/>
          <w:color w:val="000000"/>
          <w:sz w:val="24"/>
          <w:szCs w:val="24"/>
          <w:lang w:val="vi-VN"/>
        </w:rPr>
        <w:t xml:space="preserve">: </w:t>
      </w:r>
      <w:r w:rsidRPr="003C5320">
        <w:rPr>
          <w:rFonts w:ascii="Times New Roman" w:eastAsia="Calibri" w:hAnsi="Times New Roman" w:cs="Times New Roman"/>
          <w:color w:val="000000"/>
          <w:sz w:val="24"/>
          <w:szCs w:val="24"/>
          <w:lang w:val="vi-VN"/>
        </w:rPr>
        <w:t>Học sinh nộp</w:t>
      </w:r>
      <w:r w:rsidRPr="00CF33EE">
        <w:rPr>
          <w:rFonts w:ascii="Times New Roman" w:eastAsia="Calibri" w:hAnsi="Times New Roman" w:cs="Times New Roman"/>
          <w:color w:val="000000"/>
          <w:sz w:val="24"/>
          <w:szCs w:val="24"/>
          <w:lang w:val="vi-VN"/>
        </w:rPr>
        <w:t xml:space="preserve"> </w:t>
      </w:r>
      <w:r w:rsidRPr="003C5320">
        <w:rPr>
          <w:rFonts w:ascii="Times New Roman" w:eastAsia="Calibri" w:hAnsi="Times New Roman" w:cs="Times New Roman"/>
          <w:color w:val="000000"/>
          <w:sz w:val="24"/>
          <w:szCs w:val="24"/>
          <w:lang w:val="vi-VN"/>
        </w:rPr>
        <w:t>bài làm của mình cho giáo viên</w:t>
      </w:r>
      <w:r w:rsidRPr="00CF33EE">
        <w:rPr>
          <w:rFonts w:ascii="Times New Roman" w:eastAsia="Calibri" w:hAnsi="Times New Roman" w:cs="Times New Roman"/>
          <w:color w:val="000000"/>
          <w:sz w:val="24"/>
          <w:szCs w:val="24"/>
          <w:lang w:val="vi-VN"/>
        </w:rPr>
        <w:t xml:space="preserve"> thông qua mail của giáo viên.</w:t>
      </w:r>
    </w:p>
    <w:p w14:paraId="66AA0AD2" w14:textId="77777777" w:rsidR="00C96536" w:rsidRPr="006A2C82"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sz w:val="24"/>
          <w:szCs w:val="24"/>
          <w:lang w:val="vi-VN"/>
        </w:rPr>
      </w:pPr>
      <w:r w:rsidRPr="003D6A7B">
        <w:rPr>
          <w:rFonts w:ascii="Times New Roman" w:eastAsia="Calibri" w:hAnsi="Times New Roman" w:cs="Times New Roman"/>
          <w:b/>
          <w:bCs/>
          <w:i/>
          <w:iCs/>
          <w:color w:val="000000"/>
          <w:sz w:val="24"/>
          <w:szCs w:val="24"/>
          <w:lang w:val="vi-VN"/>
        </w:rPr>
        <w:t>Bước 4:</w:t>
      </w:r>
      <w:r>
        <w:rPr>
          <w:rFonts w:ascii="Times New Roman" w:eastAsia="Calibri" w:hAnsi="Times New Roman" w:cs="Times New Roman"/>
          <w:b/>
          <w:bCs/>
          <w:i/>
          <w:iCs/>
          <w:color w:val="000000"/>
          <w:sz w:val="24"/>
          <w:szCs w:val="24"/>
          <w:lang w:val="vi-VN"/>
        </w:rPr>
        <w:t xml:space="preserve"> </w:t>
      </w:r>
      <w:r w:rsidRPr="003D6A7B">
        <w:rPr>
          <w:rFonts w:ascii="Times New Roman" w:eastAsia="Calibri" w:hAnsi="Times New Roman" w:cs="Times New Roman"/>
          <w:b/>
          <w:bCs/>
          <w:i/>
          <w:iCs/>
          <w:color w:val="000000"/>
          <w:sz w:val="24"/>
          <w:szCs w:val="24"/>
          <w:lang w:val="vi-VN"/>
        </w:rPr>
        <w:t xml:space="preserve">kết luận, nhận định: </w:t>
      </w:r>
    </w:p>
    <w:p w14:paraId="246DF807" w14:textId="77777777" w:rsidR="00C96536" w:rsidRPr="002427AC"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lang w:val="vi-VN"/>
        </w:rPr>
      </w:pPr>
      <w:r w:rsidRPr="002427AC">
        <w:rPr>
          <w:rFonts w:ascii="Times New Roman" w:eastAsia="Calibri" w:hAnsi="Times New Roman" w:cs="Times New Roman"/>
          <w:color w:val="000000"/>
          <w:sz w:val="24"/>
          <w:szCs w:val="24"/>
          <w:lang w:val="vi-VN"/>
        </w:rPr>
        <w:t xml:space="preserve">GV chọn một số HS nộp bài </w:t>
      </w:r>
      <w:r w:rsidRPr="00CF33EE">
        <w:rPr>
          <w:rFonts w:ascii="Times New Roman" w:eastAsia="Calibri" w:hAnsi="Times New Roman" w:cs="Times New Roman"/>
          <w:color w:val="000000"/>
          <w:sz w:val="24"/>
          <w:szCs w:val="24"/>
          <w:lang w:val="vi-VN"/>
        </w:rPr>
        <w:t xml:space="preserve">trình bày </w:t>
      </w:r>
      <w:r w:rsidRPr="002427AC">
        <w:rPr>
          <w:rFonts w:ascii="Times New Roman" w:eastAsia="Calibri" w:hAnsi="Times New Roman" w:cs="Times New Roman"/>
          <w:color w:val="000000"/>
          <w:sz w:val="24"/>
          <w:szCs w:val="24"/>
          <w:lang w:val="vi-VN"/>
        </w:rPr>
        <w:t>vào buổi học tiếp theo; nhận xét (và có thể</w:t>
      </w:r>
      <w:r>
        <w:rPr>
          <w:rFonts w:ascii="Times New Roman" w:eastAsia="Calibri" w:hAnsi="Times New Roman" w:cs="Times New Roman"/>
          <w:color w:val="000000"/>
          <w:sz w:val="24"/>
          <w:szCs w:val="24"/>
          <w:lang w:val="vi-VN"/>
        </w:rPr>
        <w:t xml:space="preserve"> </w:t>
      </w:r>
      <w:r w:rsidRPr="002427AC">
        <w:rPr>
          <w:rFonts w:ascii="Times New Roman" w:eastAsia="Calibri" w:hAnsi="Times New Roman" w:cs="Times New Roman"/>
          <w:color w:val="000000"/>
          <w:sz w:val="24"/>
          <w:szCs w:val="24"/>
          <w:lang w:val="vi-VN"/>
        </w:rPr>
        <w:t>cho điểm cộng – đánh giá quá trình)</w:t>
      </w:r>
    </w:p>
    <w:p w14:paraId="29D0E0F0" w14:textId="77777777" w:rsidR="00C96536" w:rsidRPr="002427AC"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color w:val="000000"/>
          <w:sz w:val="24"/>
          <w:szCs w:val="24"/>
          <w:lang w:val="vi-VN"/>
        </w:rPr>
      </w:pPr>
      <w:r w:rsidRPr="002427AC">
        <w:rPr>
          <w:rFonts w:ascii="Times New Roman" w:eastAsia="Calibri" w:hAnsi="Times New Roman" w:cs="Times New Roman"/>
          <w:color w:val="000000"/>
          <w:sz w:val="24"/>
          <w:szCs w:val="24"/>
          <w:lang w:val="vi-VN"/>
        </w:rPr>
        <w:t>GV tổng hợp từ một số bài nộp của HS và nhận xét, đánh giá chung để các HS</w:t>
      </w:r>
      <w:r>
        <w:rPr>
          <w:rFonts w:ascii="Times New Roman" w:eastAsia="Calibri" w:hAnsi="Times New Roman" w:cs="Times New Roman"/>
          <w:color w:val="000000"/>
          <w:sz w:val="24"/>
          <w:szCs w:val="24"/>
          <w:lang w:val="vi-VN"/>
        </w:rPr>
        <w:t xml:space="preserve"> </w:t>
      </w:r>
      <w:r w:rsidRPr="002427AC">
        <w:rPr>
          <w:rFonts w:ascii="Times New Roman" w:eastAsia="Calibri" w:hAnsi="Times New Roman" w:cs="Times New Roman"/>
          <w:color w:val="000000"/>
          <w:sz w:val="24"/>
          <w:szCs w:val="24"/>
          <w:lang w:val="vi-VN"/>
        </w:rPr>
        <w:t>khác tự xem lại bài của mình.</w:t>
      </w:r>
    </w:p>
    <w:p w14:paraId="4D521A19" w14:textId="77777777" w:rsidR="00C96536" w:rsidRPr="002427AC" w:rsidRDefault="00C96536" w:rsidP="007E6F8A">
      <w:pPr>
        <w:pStyle w:val="ListParagraph"/>
        <w:numPr>
          <w:ilvl w:val="0"/>
          <w:numId w:val="20"/>
        </w:numPr>
        <w:spacing w:before="0" w:line="276" w:lineRule="auto"/>
        <w:ind w:left="567" w:firstLine="0"/>
        <w:jc w:val="both"/>
        <w:rPr>
          <w:rFonts w:ascii="Times New Roman" w:eastAsia="Calibri" w:hAnsi="Times New Roman" w:cs="Times New Roman"/>
          <w:bCs/>
          <w:iCs/>
          <w:sz w:val="24"/>
          <w:szCs w:val="24"/>
          <w:lang w:val="vi-VN"/>
        </w:rPr>
      </w:pPr>
      <w:r>
        <w:rPr>
          <w:rFonts w:ascii="Times New Roman" w:eastAsia="Calibri" w:hAnsi="Times New Roman" w:cs="Times New Roman"/>
          <w:bCs/>
          <w:iCs/>
          <w:sz w:val="24"/>
          <w:szCs w:val="24"/>
          <w:lang w:val="vi-VN"/>
        </w:rPr>
        <w:t>T</w:t>
      </w:r>
      <w:r w:rsidRPr="00C957DF">
        <w:rPr>
          <w:rFonts w:ascii="Times New Roman" w:eastAsia="Calibri" w:hAnsi="Times New Roman" w:cs="Times New Roman"/>
          <w:bCs/>
          <w:iCs/>
          <w:sz w:val="24"/>
          <w:szCs w:val="24"/>
          <w:lang w:val="vi-VN"/>
        </w:rPr>
        <w:t xml:space="preserve">hông qua bảng kiểm: </w:t>
      </w:r>
      <w:r w:rsidRPr="002427AC">
        <w:rPr>
          <w:rFonts w:ascii="Times New Roman" w:eastAsia="Calibri" w:hAnsi="Times New Roman" w:cs="Times New Roman"/>
          <w:bCs/>
          <w:noProof/>
          <w:kern w:val="24"/>
          <w:sz w:val="24"/>
          <w:szCs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C957DF" w14:paraId="5DFA831D" w14:textId="77777777" w:rsidTr="0096799F">
        <w:tc>
          <w:tcPr>
            <w:tcW w:w="4307" w:type="dxa"/>
          </w:tcPr>
          <w:p w14:paraId="61C012C9" w14:textId="77777777" w:rsidR="00C96536" w:rsidRPr="00C957DF" w:rsidRDefault="00C96536" w:rsidP="0096799F">
            <w:pPr>
              <w:spacing w:line="276" w:lineRule="auto"/>
              <w:ind w:left="567"/>
              <w:jc w:val="center"/>
              <w:rPr>
                <w:b/>
                <w:color w:val="000000"/>
                <w:sz w:val="24"/>
                <w:szCs w:val="24"/>
              </w:rPr>
            </w:pPr>
            <w:r w:rsidRPr="00C957DF">
              <w:rPr>
                <w:b/>
                <w:color w:val="000000"/>
                <w:sz w:val="24"/>
                <w:szCs w:val="24"/>
              </w:rPr>
              <w:t>Yêu cầu</w:t>
            </w:r>
          </w:p>
        </w:tc>
        <w:tc>
          <w:tcPr>
            <w:tcW w:w="1077" w:type="dxa"/>
          </w:tcPr>
          <w:p w14:paraId="209DA3D4" w14:textId="77777777" w:rsidR="00C96536" w:rsidRPr="00C957DF" w:rsidRDefault="00C96536" w:rsidP="0096799F">
            <w:pPr>
              <w:spacing w:line="276" w:lineRule="auto"/>
              <w:ind w:left="567"/>
              <w:jc w:val="center"/>
              <w:rPr>
                <w:b/>
                <w:color w:val="000000"/>
                <w:sz w:val="24"/>
                <w:szCs w:val="24"/>
              </w:rPr>
            </w:pPr>
            <w:r w:rsidRPr="00C957DF">
              <w:rPr>
                <w:b/>
                <w:color w:val="000000"/>
                <w:sz w:val="24"/>
                <w:szCs w:val="24"/>
              </w:rPr>
              <w:t>Có</w:t>
            </w:r>
          </w:p>
        </w:tc>
        <w:tc>
          <w:tcPr>
            <w:tcW w:w="1477" w:type="dxa"/>
          </w:tcPr>
          <w:p w14:paraId="5AA2CAB0" w14:textId="77777777" w:rsidR="00C96536" w:rsidRPr="00C957DF" w:rsidRDefault="00C96536" w:rsidP="0096799F">
            <w:pPr>
              <w:spacing w:line="276" w:lineRule="auto"/>
              <w:ind w:left="567"/>
              <w:jc w:val="center"/>
              <w:rPr>
                <w:b/>
                <w:color w:val="000000"/>
                <w:sz w:val="24"/>
                <w:szCs w:val="24"/>
              </w:rPr>
            </w:pPr>
            <w:r w:rsidRPr="00C957DF">
              <w:rPr>
                <w:b/>
                <w:color w:val="000000"/>
                <w:sz w:val="24"/>
                <w:szCs w:val="24"/>
              </w:rPr>
              <w:t>Không</w:t>
            </w:r>
          </w:p>
        </w:tc>
        <w:tc>
          <w:tcPr>
            <w:tcW w:w="2778" w:type="dxa"/>
          </w:tcPr>
          <w:p w14:paraId="3246B780" w14:textId="77777777" w:rsidR="00C96536" w:rsidRPr="00C957DF" w:rsidRDefault="00C96536" w:rsidP="0096799F">
            <w:pPr>
              <w:spacing w:line="276" w:lineRule="auto"/>
              <w:ind w:left="567"/>
              <w:jc w:val="center"/>
              <w:rPr>
                <w:b/>
                <w:color w:val="000000"/>
                <w:sz w:val="24"/>
                <w:szCs w:val="24"/>
              </w:rPr>
            </w:pPr>
            <w:r w:rsidRPr="00C957DF">
              <w:rPr>
                <w:b/>
                <w:color w:val="000000"/>
                <w:sz w:val="24"/>
                <w:szCs w:val="24"/>
              </w:rPr>
              <w:t xml:space="preserve">Đánh giá năng lực </w:t>
            </w:r>
          </w:p>
        </w:tc>
      </w:tr>
      <w:tr w:rsidR="00C96536" w:rsidRPr="00C957DF" w14:paraId="363A5B7B" w14:textId="77777777" w:rsidTr="00CF33EE">
        <w:tc>
          <w:tcPr>
            <w:tcW w:w="4307" w:type="dxa"/>
          </w:tcPr>
          <w:p w14:paraId="6E84D2AA" w14:textId="77777777" w:rsidR="00C96536" w:rsidRPr="00C957DF" w:rsidRDefault="00C96536" w:rsidP="0096799F">
            <w:pPr>
              <w:spacing w:line="276" w:lineRule="auto"/>
              <w:ind w:left="567"/>
              <w:jc w:val="both"/>
              <w:rPr>
                <w:color w:val="000000"/>
                <w:sz w:val="24"/>
                <w:szCs w:val="24"/>
              </w:rPr>
            </w:pPr>
            <w:r w:rsidRPr="00C957DF">
              <w:rPr>
                <w:color w:val="000000"/>
                <w:sz w:val="24"/>
                <w:szCs w:val="24"/>
              </w:rPr>
              <w:t>Học sinh có tự giác làm bài tập ở nhà</w:t>
            </w:r>
          </w:p>
        </w:tc>
        <w:tc>
          <w:tcPr>
            <w:tcW w:w="1077" w:type="dxa"/>
          </w:tcPr>
          <w:p w14:paraId="7892A982" w14:textId="77777777" w:rsidR="00C96536" w:rsidRPr="00C957DF" w:rsidRDefault="00C96536" w:rsidP="0096799F">
            <w:pPr>
              <w:spacing w:line="276" w:lineRule="auto"/>
              <w:ind w:left="567"/>
              <w:jc w:val="center"/>
              <w:rPr>
                <w:color w:val="000000"/>
                <w:sz w:val="24"/>
                <w:szCs w:val="24"/>
              </w:rPr>
            </w:pPr>
          </w:p>
        </w:tc>
        <w:tc>
          <w:tcPr>
            <w:tcW w:w="1477" w:type="dxa"/>
          </w:tcPr>
          <w:p w14:paraId="2D7DD3D8" w14:textId="77777777" w:rsidR="00C96536" w:rsidRPr="00C957DF" w:rsidRDefault="00C96536" w:rsidP="0096799F">
            <w:pPr>
              <w:spacing w:line="276" w:lineRule="auto"/>
              <w:ind w:left="567"/>
              <w:jc w:val="center"/>
              <w:rPr>
                <w:color w:val="000000"/>
                <w:sz w:val="24"/>
                <w:szCs w:val="24"/>
              </w:rPr>
            </w:pPr>
          </w:p>
        </w:tc>
        <w:tc>
          <w:tcPr>
            <w:tcW w:w="2778" w:type="dxa"/>
            <w:vAlign w:val="center"/>
          </w:tcPr>
          <w:p w14:paraId="4F34C36F" w14:textId="77777777" w:rsidR="00C96536" w:rsidRPr="00C957DF" w:rsidRDefault="00C96536" w:rsidP="00CF33EE">
            <w:pPr>
              <w:spacing w:line="276" w:lineRule="auto"/>
              <w:ind w:left="567"/>
              <w:jc w:val="center"/>
              <w:rPr>
                <w:color w:val="FF0000"/>
                <w:sz w:val="24"/>
                <w:szCs w:val="24"/>
              </w:rPr>
            </w:pPr>
            <w:r w:rsidRPr="00C957DF">
              <w:rPr>
                <w:color w:val="FF0000"/>
                <w:sz w:val="24"/>
                <w:szCs w:val="24"/>
              </w:rPr>
              <w:t>Tự học, tự chủ</w:t>
            </w:r>
          </w:p>
        </w:tc>
      </w:tr>
      <w:tr w:rsidR="00C96536" w:rsidRPr="00C957DF" w14:paraId="7B50CD80" w14:textId="77777777" w:rsidTr="00CF33EE">
        <w:tc>
          <w:tcPr>
            <w:tcW w:w="4307" w:type="dxa"/>
          </w:tcPr>
          <w:p w14:paraId="77D45592" w14:textId="77777777" w:rsidR="00C96536" w:rsidRPr="00C957DF" w:rsidRDefault="00C96536" w:rsidP="0096799F">
            <w:pPr>
              <w:spacing w:line="276" w:lineRule="auto"/>
              <w:ind w:left="567"/>
              <w:jc w:val="both"/>
              <w:rPr>
                <w:color w:val="000000"/>
                <w:sz w:val="24"/>
                <w:szCs w:val="24"/>
              </w:rPr>
            </w:pPr>
            <w:r w:rsidRPr="00C957DF">
              <w:rPr>
                <w:color w:val="000000"/>
                <w:sz w:val="24"/>
                <w:szCs w:val="24"/>
              </w:rPr>
              <w:t xml:space="preserve">Có giải quyết được vấn đề </w:t>
            </w:r>
          </w:p>
        </w:tc>
        <w:tc>
          <w:tcPr>
            <w:tcW w:w="1077" w:type="dxa"/>
          </w:tcPr>
          <w:p w14:paraId="27E3C4B7" w14:textId="77777777" w:rsidR="00C96536" w:rsidRPr="00C957DF" w:rsidRDefault="00C96536" w:rsidP="0096799F">
            <w:pPr>
              <w:spacing w:line="276" w:lineRule="auto"/>
              <w:ind w:left="567"/>
              <w:jc w:val="center"/>
              <w:rPr>
                <w:color w:val="000000"/>
                <w:sz w:val="24"/>
                <w:szCs w:val="24"/>
              </w:rPr>
            </w:pPr>
          </w:p>
        </w:tc>
        <w:tc>
          <w:tcPr>
            <w:tcW w:w="1477" w:type="dxa"/>
          </w:tcPr>
          <w:p w14:paraId="67FE71ED" w14:textId="77777777" w:rsidR="00C96536" w:rsidRPr="00C957DF" w:rsidRDefault="00C96536" w:rsidP="0096799F">
            <w:pPr>
              <w:spacing w:line="276" w:lineRule="auto"/>
              <w:ind w:left="567"/>
              <w:jc w:val="center"/>
              <w:rPr>
                <w:color w:val="000000"/>
                <w:sz w:val="24"/>
                <w:szCs w:val="24"/>
              </w:rPr>
            </w:pPr>
          </w:p>
        </w:tc>
        <w:tc>
          <w:tcPr>
            <w:tcW w:w="2778" w:type="dxa"/>
            <w:vMerge w:val="restart"/>
            <w:vAlign w:val="center"/>
          </w:tcPr>
          <w:p w14:paraId="27657BF2" w14:textId="77777777" w:rsidR="00C96536" w:rsidRPr="00C957DF" w:rsidRDefault="00C96536" w:rsidP="00CF33EE">
            <w:pPr>
              <w:spacing w:line="276" w:lineRule="auto"/>
              <w:ind w:left="567"/>
              <w:jc w:val="center"/>
              <w:rPr>
                <w:color w:val="FF0000"/>
                <w:sz w:val="24"/>
                <w:szCs w:val="24"/>
              </w:rPr>
            </w:pPr>
            <w:r w:rsidRPr="00C957DF">
              <w:rPr>
                <w:color w:val="FF0000"/>
                <w:sz w:val="24"/>
                <w:szCs w:val="24"/>
              </w:rPr>
              <w:t>Giải quyết vấn đề</w:t>
            </w:r>
          </w:p>
        </w:tc>
      </w:tr>
      <w:tr w:rsidR="00C96536" w:rsidRPr="00C957DF" w14:paraId="5DB3DCBE" w14:textId="77777777" w:rsidTr="0096799F">
        <w:tc>
          <w:tcPr>
            <w:tcW w:w="4307" w:type="dxa"/>
          </w:tcPr>
          <w:p w14:paraId="65E8987D" w14:textId="77777777" w:rsidR="00C96536" w:rsidRPr="00CF33EE" w:rsidRDefault="00C96536" w:rsidP="0096799F">
            <w:pPr>
              <w:spacing w:line="276" w:lineRule="auto"/>
              <w:ind w:left="567"/>
              <w:jc w:val="both"/>
              <w:rPr>
                <w:color w:val="000000"/>
                <w:sz w:val="24"/>
                <w:szCs w:val="24"/>
              </w:rPr>
            </w:pPr>
            <w:r>
              <w:rPr>
                <w:color w:val="000000"/>
                <w:sz w:val="24"/>
                <w:szCs w:val="24"/>
              </w:rPr>
              <w:t>Đưa ra nhận định đúng về nhà máy.</w:t>
            </w:r>
          </w:p>
        </w:tc>
        <w:tc>
          <w:tcPr>
            <w:tcW w:w="1077" w:type="dxa"/>
          </w:tcPr>
          <w:p w14:paraId="272EF051" w14:textId="77777777" w:rsidR="00C96536" w:rsidRPr="00C957DF" w:rsidRDefault="00C96536" w:rsidP="0096799F">
            <w:pPr>
              <w:spacing w:line="276" w:lineRule="auto"/>
              <w:ind w:left="567"/>
              <w:jc w:val="center"/>
              <w:rPr>
                <w:color w:val="000000"/>
                <w:sz w:val="24"/>
                <w:szCs w:val="24"/>
              </w:rPr>
            </w:pPr>
          </w:p>
        </w:tc>
        <w:tc>
          <w:tcPr>
            <w:tcW w:w="1477" w:type="dxa"/>
          </w:tcPr>
          <w:p w14:paraId="4EC62566" w14:textId="77777777" w:rsidR="00C96536" w:rsidRPr="00C957DF" w:rsidRDefault="00C96536" w:rsidP="0096799F">
            <w:pPr>
              <w:spacing w:line="276" w:lineRule="auto"/>
              <w:ind w:left="567"/>
              <w:jc w:val="center"/>
              <w:rPr>
                <w:color w:val="000000"/>
                <w:sz w:val="24"/>
                <w:szCs w:val="24"/>
              </w:rPr>
            </w:pPr>
          </w:p>
        </w:tc>
        <w:tc>
          <w:tcPr>
            <w:tcW w:w="2778" w:type="dxa"/>
            <w:vMerge/>
          </w:tcPr>
          <w:p w14:paraId="229588F5" w14:textId="77777777" w:rsidR="00C96536" w:rsidRPr="00C957DF" w:rsidRDefault="00C96536" w:rsidP="0096799F">
            <w:pPr>
              <w:spacing w:line="276" w:lineRule="auto"/>
              <w:ind w:left="567"/>
              <w:jc w:val="center"/>
              <w:rPr>
                <w:color w:val="000000"/>
                <w:sz w:val="24"/>
                <w:szCs w:val="24"/>
              </w:rPr>
            </w:pPr>
          </w:p>
        </w:tc>
      </w:tr>
    </w:tbl>
    <w:p w14:paraId="582858A3" w14:textId="77777777" w:rsidR="00C96536" w:rsidRDefault="00C96536"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p w14:paraId="52AE569B" w14:textId="77777777" w:rsidR="00156CE4" w:rsidRPr="00AC4BC4"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sz w:val="24"/>
          <w:szCs w:val="24"/>
        </w:rPr>
      </w:pPr>
      <w:r w:rsidRPr="00AC4BC4">
        <w:rPr>
          <w:rFonts w:ascii="Times New Roman" w:eastAsia="Calibri" w:hAnsi="Times New Roman" w:cs="Times New Roman"/>
          <w:b/>
          <w:bCs/>
          <w:sz w:val="24"/>
          <w:szCs w:val="24"/>
        </w:rPr>
        <w:t>IV. RÚT KINH NGHIỆM:</w:t>
      </w:r>
    </w:p>
    <w:p w14:paraId="053D64E2" w14:textId="77777777" w:rsidR="00156CE4"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r w:rsidRPr="00AC4BC4">
        <w:rPr>
          <w:rFonts w:ascii="Times New Roman" w:eastAsia="Calibri" w:hAnsi="Times New Roman" w:cs="Times New Roman"/>
          <w:sz w:val="24"/>
          <w:szCs w:val="24"/>
        </w:rPr>
        <w:t>………………………………………………………………………………………………………………………………………………………………………………………………………………………………………………………………………………………………………………………………</w:t>
      </w:r>
    </w:p>
    <w:p w14:paraId="1F53ED26" w14:textId="77777777" w:rsidR="00156CE4" w:rsidRDefault="00156CE4" w:rsidP="00156CE4">
      <w:pPr>
        <w:ind w:left="4680" w:firstLine="360"/>
        <w:rPr>
          <w:rFonts w:ascii="Times New Roman" w:hAnsi="Times New Roman" w:cs="Times New Roman"/>
          <w:i/>
          <w:color w:val="000000" w:themeColor="text1"/>
          <w:lang w:val="pt-BR"/>
        </w:rPr>
      </w:pPr>
    </w:p>
    <w:p w14:paraId="71BD835F" w14:textId="77777777" w:rsidR="00156CE4" w:rsidRPr="00052D79" w:rsidRDefault="00156CE4" w:rsidP="00156CE4">
      <w:pPr>
        <w:ind w:left="4680" w:firstLine="360"/>
        <w:rPr>
          <w:rFonts w:ascii="Times New Roman" w:hAnsi="Times New Roman" w:cs="Times New Roman"/>
          <w:i/>
          <w:color w:val="000000" w:themeColor="text1"/>
          <w:lang w:val="pt-BR"/>
        </w:rPr>
      </w:pPr>
      <w:r>
        <w:rPr>
          <w:rFonts w:ascii="Times New Roman" w:hAnsi="Times New Roman" w:cs="Times New Roman"/>
          <w:i/>
          <w:color w:val="000000" w:themeColor="text1"/>
          <w:lang w:val="pt-BR"/>
        </w:rPr>
        <w:t xml:space="preserve">   </w:t>
      </w:r>
      <w:r w:rsidRPr="00052D79">
        <w:rPr>
          <w:rFonts w:ascii="Times New Roman" w:hAnsi="Times New Roman" w:cs="Times New Roman"/>
          <w:i/>
          <w:color w:val="000000" w:themeColor="text1"/>
          <w:lang w:val="pt-BR"/>
        </w:rPr>
        <w:t>Tp. Hồ Chí Minh, ngày</w:t>
      </w:r>
      <w:r w:rsidRPr="00052D79">
        <w:rPr>
          <w:rFonts w:ascii="Times New Roman" w:hAnsi="Times New Roman" w:cs="Times New Roman"/>
          <w:i/>
          <w:color w:val="000000" w:themeColor="text1"/>
        </w:rPr>
        <w:t xml:space="preserve"> 10 </w:t>
      </w:r>
      <w:r w:rsidRPr="00052D79">
        <w:rPr>
          <w:rFonts w:ascii="Times New Roman" w:hAnsi="Times New Roman" w:cs="Times New Roman"/>
          <w:i/>
          <w:color w:val="000000" w:themeColor="text1"/>
          <w:lang w:val="pt-BR"/>
        </w:rPr>
        <w:t>tháng</w:t>
      </w:r>
      <w:r w:rsidRPr="00052D79">
        <w:rPr>
          <w:rFonts w:ascii="Times New Roman" w:hAnsi="Times New Roman" w:cs="Times New Roman"/>
          <w:i/>
          <w:color w:val="000000" w:themeColor="text1"/>
        </w:rPr>
        <w:t xml:space="preserve"> 08 </w:t>
      </w:r>
      <w:r w:rsidRPr="00052D79">
        <w:rPr>
          <w:rFonts w:ascii="Times New Roman" w:hAnsi="Times New Roman" w:cs="Times New Roman"/>
          <w:i/>
          <w:color w:val="000000" w:themeColor="text1"/>
          <w:lang w:val="pt-BR"/>
        </w:rPr>
        <w:t>năm 2023</w:t>
      </w:r>
    </w:p>
    <w:p w14:paraId="0E65D90A" w14:textId="77777777" w:rsidR="00156CE4" w:rsidRPr="00052D79" w:rsidRDefault="00156CE4" w:rsidP="00156CE4">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t xml:space="preserve">                      </w:t>
      </w:r>
      <w:r w:rsidRPr="00052D79">
        <w:rPr>
          <w:rFonts w:ascii="Times New Roman" w:hAnsi="Times New Roman" w:cs="Times New Roman"/>
          <w:b/>
          <w:bCs/>
          <w:color w:val="000000" w:themeColor="text1"/>
          <w:lang w:val="pt-BR"/>
        </w:rPr>
        <w:t>Trưởng bộ môn</w:t>
      </w:r>
      <w:r>
        <w:rPr>
          <w:rFonts w:ascii="Times New Roman" w:hAnsi="Times New Roman" w:cs="Times New Roman"/>
          <w:b/>
          <w:bCs/>
          <w:color w:val="000000" w:themeColor="text1"/>
          <w:lang w:val="pt-BR"/>
        </w:rPr>
        <w:t xml:space="preserve">                                                                       </w:t>
      </w:r>
      <w:r w:rsidRPr="00052D79">
        <w:rPr>
          <w:rFonts w:ascii="Times New Roman" w:hAnsi="Times New Roman" w:cs="Times New Roman"/>
          <w:b/>
          <w:color w:val="000000" w:themeColor="text1"/>
          <w:lang w:val="pt-BR"/>
        </w:rPr>
        <w:t>Giảng viên</w:t>
      </w:r>
    </w:p>
    <w:p w14:paraId="7443FC1E" w14:textId="77777777" w:rsidR="00156CE4" w:rsidRDefault="00156CE4" w:rsidP="00156CE4">
      <w:pPr>
        <w:ind w:left="360"/>
        <w:jc w:val="center"/>
        <w:rPr>
          <w:rFonts w:ascii="Times New Roman" w:hAnsi="Times New Roman" w:cs="Times New Roman"/>
          <w:b/>
          <w:color w:val="000000" w:themeColor="text1"/>
          <w:lang w:val="pt-BR"/>
        </w:rPr>
      </w:pPr>
    </w:p>
    <w:p w14:paraId="6F2C0089" w14:textId="77777777" w:rsidR="00156CE4" w:rsidRDefault="00156CE4" w:rsidP="00156CE4">
      <w:pPr>
        <w:ind w:left="360"/>
        <w:jc w:val="center"/>
        <w:rPr>
          <w:rFonts w:ascii="Times New Roman" w:hAnsi="Times New Roman" w:cs="Times New Roman"/>
          <w:b/>
          <w:color w:val="000000" w:themeColor="text1"/>
          <w:lang w:val="pt-BR"/>
        </w:rPr>
      </w:pPr>
    </w:p>
    <w:p w14:paraId="061D6881" w14:textId="77777777" w:rsidR="00156CE4" w:rsidRPr="00052D79" w:rsidRDefault="00156CE4" w:rsidP="00156CE4">
      <w:pPr>
        <w:ind w:left="360"/>
        <w:jc w:val="center"/>
        <w:rPr>
          <w:rFonts w:ascii="Times New Roman" w:hAnsi="Times New Roman" w:cs="Times New Roman"/>
          <w:b/>
          <w:color w:val="000000" w:themeColor="text1"/>
          <w:lang w:val="pt-BR"/>
        </w:rPr>
      </w:pPr>
    </w:p>
    <w:p w14:paraId="313EE386" w14:textId="77777777" w:rsidR="00156CE4" w:rsidRDefault="00156CE4" w:rsidP="00156CE4">
      <w:pPr>
        <w:tabs>
          <w:tab w:val="left" w:pos="2268"/>
        </w:tabs>
        <w:spacing w:before="0" w:line="276" w:lineRule="auto"/>
        <w:ind w:left="567" w:firstLine="0"/>
        <w:jc w:val="both"/>
        <w:rPr>
          <w:rFonts w:ascii="Times New Roman" w:eastAsia="Calibri" w:hAnsi="Times New Roman" w:cs="Times New Roman"/>
          <w:color w:val="000000"/>
          <w:sz w:val="24"/>
          <w:szCs w:val="24"/>
        </w:rPr>
      </w:pPr>
      <w:r>
        <w:rPr>
          <w:rFonts w:ascii="Times New Roman" w:hAnsi="Times New Roman" w:cs="Times New Roman"/>
          <w:b/>
          <w:bCs/>
          <w:color w:val="000000" w:themeColor="text1"/>
          <w:lang w:val="pt-BR"/>
        </w:rPr>
        <w:t xml:space="preserve">         </w:t>
      </w:r>
      <w:r w:rsidRPr="00FA072C">
        <w:rPr>
          <w:rFonts w:ascii="Times New Roman" w:hAnsi="Times New Roman" w:cs="Times New Roman"/>
          <w:b/>
          <w:bCs/>
          <w:color w:val="000000" w:themeColor="text1"/>
          <w:lang w:val="pt-BR"/>
        </w:rPr>
        <w:t>Phạm Thị Thu Nga</w:t>
      </w:r>
    </w:p>
    <w:p w14:paraId="68987C58" w14:textId="77777777" w:rsidR="00C96536" w:rsidRPr="00AC4BC4"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sz w:val="24"/>
          <w:szCs w:val="24"/>
        </w:rPr>
      </w:pPr>
    </w:p>
    <w:p w14:paraId="2FE38162" w14:textId="77777777" w:rsidR="002663DF" w:rsidRDefault="002663DF" w:rsidP="0096799F">
      <w:pPr>
        <w:tabs>
          <w:tab w:val="left" w:pos="2268"/>
        </w:tabs>
        <w:spacing w:before="0" w:line="276" w:lineRule="auto"/>
        <w:ind w:left="567" w:firstLine="0"/>
        <w:jc w:val="both"/>
        <w:rPr>
          <w:rFonts w:ascii="Times New Roman" w:eastAsia="Calibri" w:hAnsi="Times New Roman" w:cs="Times New Roman"/>
          <w:color w:val="000000"/>
          <w:sz w:val="24"/>
          <w:szCs w:val="24"/>
        </w:rPr>
      </w:pPr>
    </w:p>
    <w:sectPr w:rsidR="002663DF" w:rsidSect="00E54028">
      <w:headerReference w:type="default" r:id="rId6238"/>
      <w:pgSz w:w="11907" w:h="16840" w:code="9"/>
      <w:pgMar w:top="567" w:right="851" w:bottom="567" w:left="851"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3381E" w14:textId="77777777" w:rsidR="0000494E" w:rsidRDefault="0000494E" w:rsidP="00DE34C5">
      <w:pPr>
        <w:spacing w:before="0"/>
      </w:pPr>
      <w:r>
        <w:separator/>
      </w:r>
    </w:p>
  </w:endnote>
  <w:endnote w:type="continuationSeparator" w:id="0">
    <w:p w14:paraId="4D775277" w14:textId="77777777" w:rsidR="0000494E" w:rsidRDefault="0000494E" w:rsidP="00DE34C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hu Văn An (Uni)">
    <w:altName w:val="Times New Roman"/>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Calibri"/>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Yu Gothic"/>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ffany-Heavy">
    <w:altName w:val="Arial Unicode MS"/>
    <w:charset w:val="00"/>
    <w:family w:val="auto"/>
    <w:pitch w:val="variable"/>
    <w:sig w:usb0="00000001" w:usb1="08000000" w:usb2="00000008" w:usb3="00000000" w:csb0="00000101" w:csb1="00000000"/>
  </w:font>
  <w:font w:name="Times New Roman Bold">
    <w:altName w:val="Times New Roman"/>
    <w:panose1 w:val="00000000000000000000"/>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VNI-Helve">
    <w:altName w:val="Calibri"/>
    <w:charset w:val="00"/>
    <w:family w:val="auto"/>
    <w:pitch w:val="variable"/>
    <w:sig w:usb0="00000003" w:usb1="00000000" w:usb2="00000000" w:usb3="00000000" w:csb0="00000001" w:csb1="00000000"/>
  </w:font>
  <w:font w:name=".VnTimeH">
    <w:charset w:val="00"/>
    <w:family w:val="swiss"/>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rpentine">
    <w:charset w:val="00"/>
    <w:family w:val="roman"/>
    <w:pitch w:val="variable"/>
    <w:sig w:usb0="20000A87" w:usb1="08000000" w:usb2="00000008" w:usb3="00000000" w:csb0="00000101"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84AED" w14:textId="2D05B51A" w:rsidR="00DB4A10" w:rsidRPr="00DB4A10" w:rsidRDefault="00DB4A10" w:rsidP="00583E36">
    <w:pPr>
      <w:widowControl w:val="0"/>
      <w:tabs>
        <w:tab w:val="center" w:pos="4680"/>
        <w:tab w:val="right" w:pos="9360"/>
        <w:tab w:val="right" w:pos="10348"/>
      </w:tabs>
      <w:spacing w:after="120"/>
      <w:ind w:left="0" w:firstLine="0"/>
      <w:jc w:val="center"/>
      <w:rPr>
        <w:rFonts w:ascii="Times New Roman" w:eastAsia="SimSun" w:hAnsi="Times New Roman" w:cs="Times New Roman"/>
        <w:color w:val="000000"/>
        <w:kern w:val="2"/>
        <w:sz w:val="24"/>
        <w:szCs w:val="24"/>
        <w:lang w:eastAsia="zh-CN"/>
      </w:rPr>
    </w:pPr>
    <w:r w:rsidRPr="00DB4A10">
      <w:rPr>
        <w:rFonts w:ascii="Times New Roman" w:eastAsia="SimSun" w:hAnsi="Times New Roman" w:cs="Times New Roman"/>
        <w:b/>
        <w:color w:val="FF0000"/>
        <w:kern w:val="2"/>
        <w:sz w:val="24"/>
        <w:szCs w:val="24"/>
        <w:lang w:eastAsia="zh-CN"/>
      </w:rPr>
      <w:t>Trang</w:t>
    </w:r>
    <w:r w:rsidRPr="00DB4A10">
      <w:rPr>
        <w:rFonts w:ascii="Times New Roman" w:eastAsia="SimSun" w:hAnsi="Times New Roman" w:cs="Times New Roman"/>
        <w:b/>
        <w:color w:val="0070C0"/>
        <w:kern w:val="2"/>
        <w:sz w:val="24"/>
        <w:szCs w:val="24"/>
        <w:lang w:eastAsia="zh-CN"/>
      </w:rPr>
      <w:t xml:space="preserve"> </w:t>
    </w:r>
    <w:r w:rsidRPr="00DB4A10">
      <w:rPr>
        <w:rFonts w:ascii="Times New Roman" w:eastAsia="SimSun" w:hAnsi="Times New Roman" w:cs="Times New Roman"/>
        <w:b/>
        <w:color w:val="0070C0"/>
        <w:kern w:val="2"/>
        <w:sz w:val="24"/>
        <w:szCs w:val="24"/>
        <w:lang w:eastAsia="zh-CN"/>
      </w:rPr>
      <w:fldChar w:fldCharType="begin"/>
    </w:r>
    <w:r w:rsidRPr="00DB4A10">
      <w:rPr>
        <w:rFonts w:ascii="Times New Roman" w:eastAsia="SimSun" w:hAnsi="Times New Roman" w:cs="Times New Roman"/>
        <w:b/>
        <w:color w:val="0070C0"/>
        <w:kern w:val="2"/>
        <w:sz w:val="24"/>
        <w:szCs w:val="24"/>
        <w:lang w:eastAsia="zh-CN"/>
      </w:rPr>
      <w:instrText xml:space="preserve"> PAGE   \* MERGEFORMAT </w:instrText>
    </w:r>
    <w:r w:rsidRPr="00DB4A10">
      <w:rPr>
        <w:rFonts w:ascii="Times New Roman" w:eastAsia="SimSun" w:hAnsi="Times New Roman" w:cs="Times New Roman"/>
        <w:b/>
        <w:color w:val="0070C0"/>
        <w:kern w:val="2"/>
        <w:sz w:val="24"/>
        <w:szCs w:val="24"/>
        <w:lang w:eastAsia="zh-CN"/>
      </w:rPr>
      <w:fldChar w:fldCharType="separate"/>
    </w:r>
    <w:r>
      <w:rPr>
        <w:rFonts w:ascii="Times New Roman" w:eastAsia="SimSun" w:hAnsi="Times New Roman" w:cs="Times New Roman"/>
        <w:b/>
        <w:noProof/>
        <w:color w:val="0070C0"/>
        <w:kern w:val="2"/>
        <w:sz w:val="24"/>
        <w:szCs w:val="24"/>
        <w:lang w:eastAsia="zh-CN"/>
      </w:rPr>
      <w:t>1</w:t>
    </w:r>
    <w:r w:rsidRPr="00DB4A10">
      <w:rPr>
        <w:rFonts w:ascii="Times New Roman" w:eastAsia="SimSun" w:hAnsi="Times New Roman" w:cs="Times New Roman"/>
        <w:b/>
        <w:color w:val="0070C0"/>
        <w:kern w:val="2"/>
        <w:sz w:val="24"/>
        <w:szCs w:val="24"/>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11B3E" w14:textId="77777777" w:rsidR="00C96536" w:rsidRPr="00A05F97" w:rsidRDefault="00C96536" w:rsidP="00A05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8062A" w14:textId="77777777" w:rsidR="0000494E" w:rsidRDefault="0000494E" w:rsidP="00DE34C5">
      <w:pPr>
        <w:spacing w:before="0"/>
      </w:pPr>
      <w:r>
        <w:separator/>
      </w:r>
    </w:p>
  </w:footnote>
  <w:footnote w:type="continuationSeparator" w:id="0">
    <w:p w14:paraId="7A3F1C69" w14:textId="77777777" w:rsidR="0000494E" w:rsidRDefault="0000494E" w:rsidP="00DE34C5">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BBCE1" w14:textId="1996C3BE" w:rsidR="00DB4A10" w:rsidRDefault="00DB4A10" w:rsidP="00DB4A1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4B2F1" w14:textId="77777777" w:rsidR="00973EF0" w:rsidRPr="00A05F97" w:rsidRDefault="00973EF0" w:rsidP="00A05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6C07"/>
    <w:multiLevelType w:val="hybridMultilevel"/>
    <w:tmpl w:val="36EC445A"/>
    <w:lvl w:ilvl="0" w:tplc="78328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1AF34EB"/>
    <w:multiLevelType w:val="hybridMultilevel"/>
    <w:tmpl w:val="BDA031F4"/>
    <w:lvl w:ilvl="0" w:tplc="3809000D">
      <w:start w:val="1"/>
      <w:numFmt w:val="bullet"/>
      <w:lvlText w:val=""/>
      <w:lvlJc w:val="left"/>
      <w:pPr>
        <w:ind w:left="1070"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2" w15:restartNumberingAfterBreak="0">
    <w:nsid w:val="02E41385"/>
    <w:multiLevelType w:val="hybridMultilevel"/>
    <w:tmpl w:val="A1FE255C"/>
    <w:lvl w:ilvl="0" w:tplc="AAE8086C">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43212EC"/>
    <w:multiLevelType w:val="hybridMultilevel"/>
    <w:tmpl w:val="C6B829D4"/>
    <w:lvl w:ilvl="0" w:tplc="94948196">
      <w:start w:val="3"/>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6243735"/>
    <w:multiLevelType w:val="hybridMultilevel"/>
    <w:tmpl w:val="79426F04"/>
    <w:lvl w:ilvl="0" w:tplc="0409000F">
      <w:start w:val="1"/>
      <w:numFmt w:val="decimal"/>
      <w:lvlText w:val="%1."/>
      <w:lvlJc w:val="left"/>
      <w:pPr>
        <w:ind w:left="1289" w:hanging="360"/>
      </w:pPr>
    </w:lvl>
    <w:lvl w:ilvl="1" w:tplc="04090019" w:tentative="1">
      <w:start w:val="1"/>
      <w:numFmt w:val="lowerLetter"/>
      <w:lvlText w:val="%2."/>
      <w:lvlJc w:val="left"/>
      <w:pPr>
        <w:ind w:left="2009" w:hanging="360"/>
      </w:pPr>
    </w:lvl>
    <w:lvl w:ilvl="2" w:tplc="0409001B" w:tentative="1">
      <w:start w:val="1"/>
      <w:numFmt w:val="lowerRoman"/>
      <w:lvlText w:val="%3."/>
      <w:lvlJc w:val="right"/>
      <w:pPr>
        <w:ind w:left="2729" w:hanging="180"/>
      </w:pPr>
    </w:lvl>
    <w:lvl w:ilvl="3" w:tplc="0409000F" w:tentative="1">
      <w:start w:val="1"/>
      <w:numFmt w:val="decimal"/>
      <w:lvlText w:val="%4."/>
      <w:lvlJc w:val="left"/>
      <w:pPr>
        <w:ind w:left="3449" w:hanging="360"/>
      </w:pPr>
    </w:lvl>
    <w:lvl w:ilvl="4" w:tplc="04090019" w:tentative="1">
      <w:start w:val="1"/>
      <w:numFmt w:val="lowerLetter"/>
      <w:lvlText w:val="%5."/>
      <w:lvlJc w:val="left"/>
      <w:pPr>
        <w:ind w:left="4169" w:hanging="360"/>
      </w:pPr>
    </w:lvl>
    <w:lvl w:ilvl="5" w:tplc="0409001B" w:tentative="1">
      <w:start w:val="1"/>
      <w:numFmt w:val="lowerRoman"/>
      <w:lvlText w:val="%6."/>
      <w:lvlJc w:val="right"/>
      <w:pPr>
        <w:ind w:left="4889" w:hanging="180"/>
      </w:pPr>
    </w:lvl>
    <w:lvl w:ilvl="6" w:tplc="0409000F" w:tentative="1">
      <w:start w:val="1"/>
      <w:numFmt w:val="decimal"/>
      <w:lvlText w:val="%7."/>
      <w:lvlJc w:val="left"/>
      <w:pPr>
        <w:ind w:left="5609" w:hanging="360"/>
      </w:pPr>
    </w:lvl>
    <w:lvl w:ilvl="7" w:tplc="04090019" w:tentative="1">
      <w:start w:val="1"/>
      <w:numFmt w:val="lowerLetter"/>
      <w:lvlText w:val="%8."/>
      <w:lvlJc w:val="left"/>
      <w:pPr>
        <w:ind w:left="6329" w:hanging="360"/>
      </w:pPr>
    </w:lvl>
    <w:lvl w:ilvl="8" w:tplc="0409001B" w:tentative="1">
      <w:start w:val="1"/>
      <w:numFmt w:val="lowerRoman"/>
      <w:lvlText w:val="%9."/>
      <w:lvlJc w:val="right"/>
      <w:pPr>
        <w:ind w:left="7049" w:hanging="180"/>
      </w:pPr>
    </w:lvl>
  </w:abstractNum>
  <w:abstractNum w:abstractNumId="5" w15:restartNumberingAfterBreak="0">
    <w:nsid w:val="06B04A77"/>
    <w:multiLevelType w:val="hybridMultilevel"/>
    <w:tmpl w:val="04B02A48"/>
    <w:lvl w:ilvl="0" w:tplc="85F0EEF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6C90E68"/>
    <w:multiLevelType w:val="hybridMultilevel"/>
    <w:tmpl w:val="5258951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7190116"/>
    <w:multiLevelType w:val="hybridMultilevel"/>
    <w:tmpl w:val="FD4AB732"/>
    <w:lvl w:ilvl="0" w:tplc="8F52A9CC">
      <w:start w:val="4"/>
      <w:numFmt w:val="lowerLetter"/>
      <w:lvlText w:val="%1)"/>
      <w:lvlJc w:val="left"/>
      <w:pPr>
        <w:ind w:left="92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3210E0"/>
    <w:multiLevelType w:val="hybridMultilevel"/>
    <w:tmpl w:val="0D3C1DEC"/>
    <w:lvl w:ilvl="0" w:tplc="042A000F">
      <w:start w:val="1"/>
      <w:numFmt w:val="decimal"/>
      <w:lvlText w:val="%1."/>
      <w:lvlJc w:val="left"/>
      <w:pPr>
        <w:ind w:left="1684" w:hanging="360"/>
      </w:pPr>
    </w:lvl>
    <w:lvl w:ilvl="1" w:tplc="042A0019" w:tentative="1">
      <w:start w:val="1"/>
      <w:numFmt w:val="lowerLetter"/>
      <w:lvlText w:val="%2."/>
      <w:lvlJc w:val="left"/>
      <w:pPr>
        <w:ind w:left="2404" w:hanging="360"/>
      </w:pPr>
    </w:lvl>
    <w:lvl w:ilvl="2" w:tplc="042A001B" w:tentative="1">
      <w:start w:val="1"/>
      <w:numFmt w:val="lowerRoman"/>
      <w:lvlText w:val="%3."/>
      <w:lvlJc w:val="right"/>
      <w:pPr>
        <w:ind w:left="3124" w:hanging="180"/>
      </w:pPr>
    </w:lvl>
    <w:lvl w:ilvl="3" w:tplc="042A000F" w:tentative="1">
      <w:start w:val="1"/>
      <w:numFmt w:val="decimal"/>
      <w:lvlText w:val="%4."/>
      <w:lvlJc w:val="left"/>
      <w:pPr>
        <w:ind w:left="3844" w:hanging="360"/>
      </w:pPr>
    </w:lvl>
    <w:lvl w:ilvl="4" w:tplc="042A0019" w:tentative="1">
      <w:start w:val="1"/>
      <w:numFmt w:val="lowerLetter"/>
      <w:lvlText w:val="%5."/>
      <w:lvlJc w:val="left"/>
      <w:pPr>
        <w:ind w:left="4564" w:hanging="360"/>
      </w:pPr>
    </w:lvl>
    <w:lvl w:ilvl="5" w:tplc="042A001B" w:tentative="1">
      <w:start w:val="1"/>
      <w:numFmt w:val="lowerRoman"/>
      <w:lvlText w:val="%6."/>
      <w:lvlJc w:val="right"/>
      <w:pPr>
        <w:ind w:left="5284" w:hanging="180"/>
      </w:pPr>
    </w:lvl>
    <w:lvl w:ilvl="6" w:tplc="042A000F" w:tentative="1">
      <w:start w:val="1"/>
      <w:numFmt w:val="decimal"/>
      <w:lvlText w:val="%7."/>
      <w:lvlJc w:val="left"/>
      <w:pPr>
        <w:ind w:left="6004" w:hanging="360"/>
      </w:pPr>
    </w:lvl>
    <w:lvl w:ilvl="7" w:tplc="042A0019" w:tentative="1">
      <w:start w:val="1"/>
      <w:numFmt w:val="lowerLetter"/>
      <w:lvlText w:val="%8."/>
      <w:lvlJc w:val="left"/>
      <w:pPr>
        <w:ind w:left="6724" w:hanging="360"/>
      </w:pPr>
    </w:lvl>
    <w:lvl w:ilvl="8" w:tplc="042A001B" w:tentative="1">
      <w:start w:val="1"/>
      <w:numFmt w:val="lowerRoman"/>
      <w:lvlText w:val="%9."/>
      <w:lvlJc w:val="right"/>
      <w:pPr>
        <w:ind w:left="7444" w:hanging="180"/>
      </w:pPr>
    </w:lvl>
  </w:abstractNum>
  <w:abstractNum w:abstractNumId="9" w15:restartNumberingAfterBreak="0">
    <w:nsid w:val="0A533948"/>
    <w:multiLevelType w:val="hybridMultilevel"/>
    <w:tmpl w:val="593A597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0" w15:restartNumberingAfterBreak="0">
    <w:nsid w:val="0AAE73C7"/>
    <w:multiLevelType w:val="hybridMultilevel"/>
    <w:tmpl w:val="F160B8C4"/>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1" w15:restartNumberingAfterBreak="0">
    <w:nsid w:val="0B6022B8"/>
    <w:multiLevelType w:val="hybridMultilevel"/>
    <w:tmpl w:val="C7B4D712"/>
    <w:lvl w:ilvl="0" w:tplc="AC9C5DA4">
      <w:start w:val="1"/>
      <w:numFmt w:val="low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0BB95745"/>
    <w:multiLevelType w:val="hybridMultilevel"/>
    <w:tmpl w:val="0910EFA0"/>
    <w:lvl w:ilvl="0" w:tplc="2AF41834">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0D8E2093"/>
    <w:multiLevelType w:val="hybridMultilevel"/>
    <w:tmpl w:val="5B7292A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0E9B76AF"/>
    <w:multiLevelType w:val="hybridMultilevel"/>
    <w:tmpl w:val="D7906578"/>
    <w:lvl w:ilvl="0" w:tplc="D56E8AD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0EB97710"/>
    <w:multiLevelType w:val="hybridMultilevel"/>
    <w:tmpl w:val="AAE80B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EFA5133"/>
    <w:multiLevelType w:val="hybridMultilevel"/>
    <w:tmpl w:val="1CF2E4CC"/>
    <w:lvl w:ilvl="0" w:tplc="35F4399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0F2D5A6F"/>
    <w:multiLevelType w:val="hybridMultilevel"/>
    <w:tmpl w:val="C73AB30E"/>
    <w:lvl w:ilvl="0" w:tplc="2B7EE20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11BC7B9E"/>
    <w:multiLevelType w:val="hybridMultilevel"/>
    <w:tmpl w:val="6B1A672E"/>
    <w:lvl w:ilvl="0" w:tplc="5B02C37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11BE4CC8"/>
    <w:multiLevelType w:val="hybridMultilevel"/>
    <w:tmpl w:val="57665DDC"/>
    <w:lvl w:ilvl="0" w:tplc="CFD6F01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12B149AD"/>
    <w:multiLevelType w:val="hybridMultilevel"/>
    <w:tmpl w:val="0D2CCD00"/>
    <w:lvl w:ilvl="0" w:tplc="66A8C736">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13D16D7D"/>
    <w:multiLevelType w:val="hybridMultilevel"/>
    <w:tmpl w:val="486CB958"/>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51D23B7"/>
    <w:multiLevelType w:val="hybridMultilevel"/>
    <w:tmpl w:val="A1581548"/>
    <w:lvl w:ilvl="0" w:tplc="264ED68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1542472B"/>
    <w:multiLevelType w:val="hybridMultilevel"/>
    <w:tmpl w:val="F6EA1D00"/>
    <w:lvl w:ilvl="0" w:tplc="3809000D">
      <w:start w:val="1"/>
      <w:numFmt w:val="bullet"/>
      <w:lvlText w:val=""/>
      <w:lvlJc w:val="left"/>
      <w:pPr>
        <w:ind w:left="1684" w:hanging="360"/>
      </w:pPr>
      <w:rPr>
        <w:rFonts w:ascii="Wingdings" w:hAnsi="Wingdings" w:hint="default"/>
      </w:rPr>
    </w:lvl>
    <w:lvl w:ilvl="1" w:tplc="FFFFFFFF" w:tentative="1">
      <w:start w:val="1"/>
      <w:numFmt w:val="bullet"/>
      <w:lvlText w:val="o"/>
      <w:lvlJc w:val="left"/>
      <w:pPr>
        <w:ind w:left="2404" w:hanging="360"/>
      </w:pPr>
      <w:rPr>
        <w:rFonts w:ascii="Courier New" w:hAnsi="Courier New" w:cs="Courier New" w:hint="default"/>
      </w:rPr>
    </w:lvl>
    <w:lvl w:ilvl="2" w:tplc="FFFFFFFF" w:tentative="1">
      <w:start w:val="1"/>
      <w:numFmt w:val="bullet"/>
      <w:lvlText w:val=""/>
      <w:lvlJc w:val="left"/>
      <w:pPr>
        <w:ind w:left="3124" w:hanging="360"/>
      </w:pPr>
      <w:rPr>
        <w:rFonts w:ascii="Wingdings" w:hAnsi="Wingdings" w:hint="default"/>
      </w:rPr>
    </w:lvl>
    <w:lvl w:ilvl="3" w:tplc="FFFFFFFF" w:tentative="1">
      <w:start w:val="1"/>
      <w:numFmt w:val="bullet"/>
      <w:lvlText w:val=""/>
      <w:lvlJc w:val="left"/>
      <w:pPr>
        <w:ind w:left="3844" w:hanging="360"/>
      </w:pPr>
      <w:rPr>
        <w:rFonts w:ascii="Symbol" w:hAnsi="Symbol" w:hint="default"/>
      </w:rPr>
    </w:lvl>
    <w:lvl w:ilvl="4" w:tplc="FFFFFFFF" w:tentative="1">
      <w:start w:val="1"/>
      <w:numFmt w:val="bullet"/>
      <w:lvlText w:val="o"/>
      <w:lvlJc w:val="left"/>
      <w:pPr>
        <w:ind w:left="4564" w:hanging="360"/>
      </w:pPr>
      <w:rPr>
        <w:rFonts w:ascii="Courier New" w:hAnsi="Courier New" w:cs="Courier New" w:hint="default"/>
      </w:rPr>
    </w:lvl>
    <w:lvl w:ilvl="5" w:tplc="FFFFFFFF" w:tentative="1">
      <w:start w:val="1"/>
      <w:numFmt w:val="bullet"/>
      <w:lvlText w:val=""/>
      <w:lvlJc w:val="left"/>
      <w:pPr>
        <w:ind w:left="5284" w:hanging="360"/>
      </w:pPr>
      <w:rPr>
        <w:rFonts w:ascii="Wingdings" w:hAnsi="Wingdings" w:hint="default"/>
      </w:rPr>
    </w:lvl>
    <w:lvl w:ilvl="6" w:tplc="FFFFFFFF" w:tentative="1">
      <w:start w:val="1"/>
      <w:numFmt w:val="bullet"/>
      <w:lvlText w:val=""/>
      <w:lvlJc w:val="left"/>
      <w:pPr>
        <w:ind w:left="6004" w:hanging="360"/>
      </w:pPr>
      <w:rPr>
        <w:rFonts w:ascii="Symbol" w:hAnsi="Symbol" w:hint="default"/>
      </w:rPr>
    </w:lvl>
    <w:lvl w:ilvl="7" w:tplc="FFFFFFFF" w:tentative="1">
      <w:start w:val="1"/>
      <w:numFmt w:val="bullet"/>
      <w:lvlText w:val="o"/>
      <w:lvlJc w:val="left"/>
      <w:pPr>
        <w:ind w:left="6724" w:hanging="360"/>
      </w:pPr>
      <w:rPr>
        <w:rFonts w:ascii="Courier New" w:hAnsi="Courier New" w:cs="Courier New" w:hint="default"/>
      </w:rPr>
    </w:lvl>
    <w:lvl w:ilvl="8" w:tplc="FFFFFFFF" w:tentative="1">
      <w:start w:val="1"/>
      <w:numFmt w:val="bullet"/>
      <w:lvlText w:val=""/>
      <w:lvlJc w:val="left"/>
      <w:pPr>
        <w:ind w:left="7444" w:hanging="360"/>
      </w:pPr>
      <w:rPr>
        <w:rFonts w:ascii="Wingdings" w:hAnsi="Wingdings" w:hint="default"/>
      </w:rPr>
    </w:lvl>
  </w:abstractNum>
  <w:abstractNum w:abstractNumId="24" w15:restartNumberingAfterBreak="0">
    <w:nsid w:val="15633471"/>
    <w:multiLevelType w:val="hybridMultilevel"/>
    <w:tmpl w:val="123248E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25" w15:restartNumberingAfterBreak="0">
    <w:nsid w:val="16E04799"/>
    <w:multiLevelType w:val="hybridMultilevel"/>
    <w:tmpl w:val="DE2CB8B6"/>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26" w15:restartNumberingAfterBreak="0">
    <w:nsid w:val="17A54541"/>
    <w:multiLevelType w:val="hybridMultilevel"/>
    <w:tmpl w:val="936E8D2E"/>
    <w:lvl w:ilvl="0" w:tplc="94DC2B0A">
      <w:start w:val="1"/>
      <w:numFmt w:val="lowerLetter"/>
      <w:lvlText w:val="%1)"/>
      <w:lvlJc w:val="left"/>
      <w:pPr>
        <w:ind w:left="1767" w:hanging="360"/>
      </w:pPr>
      <w:rPr>
        <w:rFonts w:hint="default"/>
      </w:rPr>
    </w:lvl>
    <w:lvl w:ilvl="1" w:tplc="04090019" w:tentative="1">
      <w:start w:val="1"/>
      <w:numFmt w:val="lowerLetter"/>
      <w:lvlText w:val="%2."/>
      <w:lvlJc w:val="left"/>
      <w:pPr>
        <w:ind w:left="2487" w:hanging="360"/>
      </w:pPr>
    </w:lvl>
    <w:lvl w:ilvl="2" w:tplc="0409001B" w:tentative="1">
      <w:start w:val="1"/>
      <w:numFmt w:val="lowerRoman"/>
      <w:lvlText w:val="%3."/>
      <w:lvlJc w:val="right"/>
      <w:pPr>
        <w:ind w:left="3207" w:hanging="180"/>
      </w:pPr>
    </w:lvl>
    <w:lvl w:ilvl="3" w:tplc="0409000F" w:tentative="1">
      <w:start w:val="1"/>
      <w:numFmt w:val="decimal"/>
      <w:lvlText w:val="%4."/>
      <w:lvlJc w:val="left"/>
      <w:pPr>
        <w:ind w:left="3927" w:hanging="360"/>
      </w:pPr>
    </w:lvl>
    <w:lvl w:ilvl="4" w:tplc="04090019" w:tentative="1">
      <w:start w:val="1"/>
      <w:numFmt w:val="lowerLetter"/>
      <w:lvlText w:val="%5."/>
      <w:lvlJc w:val="left"/>
      <w:pPr>
        <w:ind w:left="4647" w:hanging="360"/>
      </w:pPr>
    </w:lvl>
    <w:lvl w:ilvl="5" w:tplc="0409001B" w:tentative="1">
      <w:start w:val="1"/>
      <w:numFmt w:val="lowerRoman"/>
      <w:lvlText w:val="%6."/>
      <w:lvlJc w:val="right"/>
      <w:pPr>
        <w:ind w:left="5367" w:hanging="180"/>
      </w:pPr>
    </w:lvl>
    <w:lvl w:ilvl="6" w:tplc="0409000F" w:tentative="1">
      <w:start w:val="1"/>
      <w:numFmt w:val="decimal"/>
      <w:lvlText w:val="%7."/>
      <w:lvlJc w:val="left"/>
      <w:pPr>
        <w:ind w:left="6087" w:hanging="360"/>
      </w:pPr>
    </w:lvl>
    <w:lvl w:ilvl="7" w:tplc="04090019" w:tentative="1">
      <w:start w:val="1"/>
      <w:numFmt w:val="lowerLetter"/>
      <w:lvlText w:val="%8."/>
      <w:lvlJc w:val="left"/>
      <w:pPr>
        <w:ind w:left="6807" w:hanging="360"/>
      </w:pPr>
    </w:lvl>
    <w:lvl w:ilvl="8" w:tplc="0409001B" w:tentative="1">
      <w:start w:val="1"/>
      <w:numFmt w:val="lowerRoman"/>
      <w:lvlText w:val="%9."/>
      <w:lvlJc w:val="right"/>
      <w:pPr>
        <w:ind w:left="7527" w:hanging="180"/>
      </w:pPr>
    </w:lvl>
  </w:abstractNum>
  <w:abstractNum w:abstractNumId="27" w15:restartNumberingAfterBreak="0">
    <w:nsid w:val="18FD4687"/>
    <w:multiLevelType w:val="hybridMultilevel"/>
    <w:tmpl w:val="EA1A663E"/>
    <w:lvl w:ilvl="0" w:tplc="3809000D">
      <w:start w:val="1"/>
      <w:numFmt w:val="bullet"/>
      <w:lvlText w:val=""/>
      <w:lvlJc w:val="left"/>
      <w:pPr>
        <w:ind w:left="2096" w:hanging="360"/>
      </w:pPr>
      <w:rPr>
        <w:rFonts w:ascii="Wingdings" w:hAnsi="Wingdings" w:hint="default"/>
      </w:rPr>
    </w:lvl>
    <w:lvl w:ilvl="1" w:tplc="38090003" w:tentative="1">
      <w:start w:val="1"/>
      <w:numFmt w:val="bullet"/>
      <w:lvlText w:val="o"/>
      <w:lvlJc w:val="left"/>
      <w:pPr>
        <w:ind w:left="2816" w:hanging="360"/>
      </w:pPr>
      <w:rPr>
        <w:rFonts w:ascii="Courier New" w:hAnsi="Courier New" w:cs="Courier New" w:hint="default"/>
      </w:rPr>
    </w:lvl>
    <w:lvl w:ilvl="2" w:tplc="38090005" w:tentative="1">
      <w:start w:val="1"/>
      <w:numFmt w:val="bullet"/>
      <w:lvlText w:val=""/>
      <w:lvlJc w:val="left"/>
      <w:pPr>
        <w:ind w:left="3536" w:hanging="360"/>
      </w:pPr>
      <w:rPr>
        <w:rFonts w:ascii="Wingdings" w:hAnsi="Wingdings" w:hint="default"/>
      </w:rPr>
    </w:lvl>
    <w:lvl w:ilvl="3" w:tplc="38090001" w:tentative="1">
      <w:start w:val="1"/>
      <w:numFmt w:val="bullet"/>
      <w:lvlText w:val=""/>
      <w:lvlJc w:val="left"/>
      <w:pPr>
        <w:ind w:left="4256" w:hanging="360"/>
      </w:pPr>
      <w:rPr>
        <w:rFonts w:ascii="Symbol" w:hAnsi="Symbol" w:hint="default"/>
      </w:rPr>
    </w:lvl>
    <w:lvl w:ilvl="4" w:tplc="38090003" w:tentative="1">
      <w:start w:val="1"/>
      <w:numFmt w:val="bullet"/>
      <w:lvlText w:val="o"/>
      <w:lvlJc w:val="left"/>
      <w:pPr>
        <w:ind w:left="4976" w:hanging="360"/>
      </w:pPr>
      <w:rPr>
        <w:rFonts w:ascii="Courier New" w:hAnsi="Courier New" w:cs="Courier New" w:hint="default"/>
      </w:rPr>
    </w:lvl>
    <w:lvl w:ilvl="5" w:tplc="38090005" w:tentative="1">
      <w:start w:val="1"/>
      <w:numFmt w:val="bullet"/>
      <w:lvlText w:val=""/>
      <w:lvlJc w:val="left"/>
      <w:pPr>
        <w:ind w:left="5696" w:hanging="360"/>
      </w:pPr>
      <w:rPr>
        <w:rFonts w:ascii="Wingdings" w:hAnsi="Wingdings" w:hint="default"/>
      </w:rPr>
    </w:lvl>
    <w:lvl w:ilvl="6" w:tplc="38090001" w:tentative="1">
      <w:start w:val="1"/>
      <w:numFmt w:val="bullet"/>
      <w:lvlText w:val=""/>
      <w:lvlJc w:val="left"/>
      <w:pPr>
        <w:ind w:left="6416" w:hanging="360"/>
      </w:pPr>
      <w:rPr>
        <w:rFonts w:ascii="Symbol" w:hAnsi="Symbol" w:hint="default"/>
      </w:rPr>
    </w:lvl>
    <w:lvl w:ilvl="7" w:tplc="38090003" w:tentative="1">
      <w:start w:val="1"/>
      <w:numFmt w:val="bullet"/>
      <w:lvlText w:val="o"/>
      <w:lvlJc w:val="left"/>
      <w:pPr>
        <w:ind w:left="7136" w:hanging="360"/>
      </w:pPr>
      <w:rPr>
        <w:rFonts w:ascii="Courier New" w:hAnsi="Courier New" w:cs="Courier New" w:hint="default"/>
      </w:rPr>
    </w:lvl>
    <w:lvl w:ilvl="8" w:tplc="38090005" w:tentative="1">
      <w:start w:val="1"/>
      <w:numFmt w:val="bullet"/>
      <w:lvlText w:val=""/>
      <w:lvlJc w:val="left"/>
      <w:pPr>
        <w:ind w:left="7856" w:hanging="360"/>
      </w:pPr>
      <w:rPr>
        <w:rFonts w:ascii="Wingdings" w:hAnsi="Wingdings" w:hint="default"/>
      </w:rPr>
    </w:lvl>
  </w:abstractNum>
  <w:abstractNum w:abstractNumId="28" w15:restartNumberingAfterBreak="0">
    <w:nsid w:val="1A6D74A3"/>
    <w:multiLevelType w:val="multilevel"/>
    <w:tmpl w:val="F438A1DE"/>
    <w:lvl w:ilvl="0">
      <w:start w:val="1"/>
      <w:numFmt w:val="decimal"/>
      <w:pStyle w:val="TOC2"/>
      <w:suff w:val="space"/>
      <w:lvlText w:val="Ví dụ %1:"/>
      <w:lvlJc w:val="left"/>
      <w:pPr>
        <w:ind w:left="780" w:hanging="492"/>
      </w:pPr>
      <w:rPr>
        <w:rFonts w:ascii="Palatino Linotype" w:hAnsi="Palatino Linotype" w:cs="Times New Roman" w:hint="default"/>
        <w:b/>
        <w:i/>
        <w:sz w:val="24"/>
      </w:rPr>
    </w:lvl>
    <w:lvl w:ilvl="1">
      <w:start w:val="1"/>
      <w:numFmt w:val="lowerLetter"/>
      <w:lvlText w:val="%2."/>
      <w:lvlJc w:val="left"/>
      <w:pPr>
        <w:ind w:left="1500" w:hanging="360"/>
      </w:pPr>
      <w:rPr>
        <w:rFonts w:cs="Times New Roman" w:hint="default"/>
      </w:rPr>
    </w:lvl>
    <w:lvl w:ilvl="2">
      <w:start w:val="1"/>
      <w:numFmt w:val="lowerRoman"/>
      <w:lvlText w:val="%3."/>
      <w:lvlJc w:val="right"/>
      <w:pPr>
        <w:ind w:left="2220" w:hanging="180"/>
      </w:pPr>
      <w:rPr>
        <w:rFonts w:cs="Times New Roman" w:hint="default"/>
      </w:rPr>
    </w:lvl>
    <w:lvl w:ilvl="3">
      <w:start w:val="1"/>
      <w:numFmt w:val="decimal"/>
      <w:lvlText w:val="%4."/>
      <w:lvlJc w:val="left"/>
      <w:pPr>
        <w:ind w:left="2940" w:hanging="360"/>
      </w:pPr>
      <w:rPr>
        <w:rFonts w:cs="Times New Roman" w:hint="default"/>
      </w:rPr>
    </w:lvl>
    <w:lvl w:ilvl="4">
      <w:start w:val="1"/>
      <w:numFmt w:val="lowerLetter"/>
      <w:lvlText w:val="%5."/>
      <w:lvlJc w:val="left"/>
      <w:pPr>
        <w:ind w:left="3660" w:hanging="360"/>
      </w:pPr>
      <w:rPr>
        <w:rFonts w:cs="Times New Roman" w:hint="default"/>
      </w:rPr>
    </w:lvl>
    <w:lvl w:ilvl="5">
      <w:start w:val="1"/>
      <w:numFmt w:val="lowerRoman"/>
      <w:lvlText w:val="%6."/>
      <w:lvlJc w:val="right"/>
      <w:pPr>
        <w:ind w:left="4380" w:hanging="180"/>
      </w:pPr>
      <w:rPr>
        <w:rFonts w:cs="Times New Roman" w:hint="default"/>
      </w:rPr>
    </w:lvl>
    <w:lvl w:ilvl="6">
      <w:start w:val="1"/>
      <w:numFmt w:val="decimal"/>
      <w:lvlText w:val="%7."/>
      <w:lvlJc w:val="left"/>
      <w:pPr>
        <w:ind w:left="5100" w:hanging="360"/>
      </w:pPr>
      <w:rPr>
        <w:rFonts w:cs="Times New Roman" w:hint="default"/>
      </w:rPr>
    </w:lvl>
    <w:lvl w:ilvl="7">
      <w:start w:val="1"/>
      <w:numFmt w:val="lowerLetter"/>
      <w:lvlText w:val="%8."/>
      <w:lvlJc w:val="left"/>
      <w:pPr>
        <w:ind w:left="5820" w:hanging="360"/>
      </w:pPr>
      <w:rPr>
        <w:rFonts w:cs="Times New Roman" w:hint="default"/>
      </w:rPr>
    </w:lvl>
    <w:lvl w:ilvl="8">
      <w:start w:val="1"/>
      <w:numFmt w:val="lowerRoman"/>
      <w:lvlText w:val="%9."/>
      <w:lvlJc w:val="right"/>
      <w:pPr>
        <w:ind w:left="6540" w:hanging="180"/>
      </w:pPr>
      <w:rPr>
        <w:rFonts w:cs="Times New Roman" w:hint="default"/>
      </w:rPr>
    </w:lvl>
  </w:abstractNum>
  <w:abstractNum w:abstractNumId="29" w15:restartNumberingAfterBreak="0">
    <w:nsid w:val="1BBF27FF"/>
    <w:multiLevelType w:val="hybridMultilevel"/>
    <w:tmpl w:val="3F1A384E"/>
    <w:lvl w:ilvl="0" w:tplc="6AAE160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1DE756C4"/>
    <w:multiLevelType w:val="hybridMultilevel"/>
    <w:tmpl w:val="96EECD06"/>
    <w:lvl w:ilvl="0" w:tplc="019E6CD6">
      <w:start w:val="1"/>
      <w:numFmt w:val="decimal"/>
      <w:lvlText w:val="Câu %1."/>
      <w:lvlJc w:val="left"/>
      <w:pPr>
        <w:ind w:left="786"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0847F8"/>
    <w:multiLevelType w:val="hybridMultilevel"/>
    <w:tmpl w:val="82F20A5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1F4668EE"/>
    <w:multiLevelType w:val="hybridMultilevel"/>
    <w:tmpl w:val="7CD46BAC"/>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33" w15:restartNumberingAfterBreak="0">
    <w:nsid w:val="21F15BAA"/>
    <w:multiLevelType w:val="hybridMultilevel"/>
    <w:tmpl w:val="FD3EBEF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23471AE3"/>
    <w:multiLevelType w:val="hybridMultilevel"/>
    <w:tmpl w:val="722445D2"/>
    <w:lvl w:ilvl="0" w:tplc="F4F60CC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23647A2E"/>
    <w:multiLevelType w:val="hybridMultilevel"/>
    <w:tmpl w:val="1E9A7D6C"/>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6" w15:restartNumberingAfterBreak="0">
    <w:nsid w:val="244F10CD"/>
    <w:multiLevelType w:val="hybridMultilevel"/>
    <w:tmpl w:val="2548C7C8"/>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7" w15:restartNumberingAfterBreak="0">
    <w:nsid w:val="2474211C"/>
    <w:multiLevelType w:val="hybridMultilevel"/>
    <w:tmpl w:val="FACA9F00"/>
    <w:lvl w:ilvl="0" w:tplc="173801A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24CE37A7"/>
    <w:multiLevelType w:val="hybridMultilevel"/>
    <w:tmpl w:val="91ECB208"/>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39" w15:restartNumberingAfterBreak="0">
    <w:nsid w:val="25945CD4"/>
    <w:multiLevelType w:val="hybridMultilevel"/>
    <w:tmpl w:val="E992178E"/>
    <w:lvl w:ilvl="0" w:tplc="9B6E5D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26DB568B"/>
    <w:multiLevelType w:val="hybridMultilevel"/>
    <w:tmpl w:val="F526655A"/>
    <w:lvl w:ilvl="0" w:tplc="2CA64D38">
      <w:start w:val="3"/>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27441409"/>
    <w:multiLevelType w:val="hybridMultilevel"/>
    <w:tmpl w:val="64C8D01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AD01751"/>
    <w:multiLevelType w:val="hybridMultilevel"/>
    <w:tmpl w:val="42D2CA5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2B0E68DB"/>
    <w:multiLevelType w:val="hybridMultilevel"/>
    <w:tmpl w:val="DF14A5E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2FEC2190"/>
    <w:multiLevelType w:val="hybridMultilevel"/>
    <w:tmpl w:val="71D2FE78"/>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5" w15:restartNumberingAfterBreak="0">
    <w:nsid w:val="346A0D43"/>
    <w:multiLevelType w:val="hybridMultilevel"/>
    <w:tmpl w:val="058ACB84"/>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46" w15:restartNumberingAfterBreak="0">
    <w:nsid w:val="348A4215"/>
    <w:multiLevelType w:val="hybridMultilevel"/>
    <w:tmpl w:val="D6CA7A6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39023412"/>
    <w:multiLevelType w:val="hybridMultilevel"/>
    <w:tmpl w:val="320A1FB6"/>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48" w15:restartNumberingAfterBreak="0">
    <w:nsid w:val="39D67DF2"/>
    <w:multiLevelType w:val="hybridMultilevel"/>
    <w:tmpl w:val="24181E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9DC5FC5"/>
    <w:multiLevelType w:val="hybridMultilevel"/>
    <w:tmpl w:val="CE2286E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15:restartNumberingAfterBreak="0">
    <w:nsid w:val="39F124A8"/>
    <w:multiLevelType w:val="hybridMultilevel"/>
    <w:tmpl w:val="42FE703A"/>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51" w15:restartNumberingAfterBreak="0">
    <w:nsid w:val="3A9C32D6"/>
    <w:multiLevelType w:val="hybridMultilevel"/>
    <w:tmpl w:val="3B80F168"/>
    <w:lvl w:ilvl="0" w:tplc="35F4399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15:restartNumberingAfterBreak="0">
    <w:nsid w:val="3AF45B56"/>
    <w:multiLevelType w:val="hybridMultilevel"/>
    <w:tmpl w:val="5A8C4A2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15:restartNumberingAfterBreak="0">
    <w:nsid w:val="3B06142A"/>
    <w:multiLevelType w:val="hybridMultilevel"/>
    <w:tmpl w:val="82F0C852"/>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54" w15:restartNumberingAfterBreak="0">
    <w:nsid w:val="3CCE788A"/>
    <w:multiLevelType w:val="hybridMultilevel"/>
    <w:tmpl w:val="2926F600"/>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55" w15:restartNumberingAfterBreak="0">
    <w:nsid w:val="472647B4"/>
    <w:multiLevelType w:val="hybridMultilevel"/>
    <w:tmpl w:val="083AD87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15:restartNumberingAfterBreak="0">
    <w:nsid w:val="4EAB2B20"/>
    <w:multiLevelType w:val="hybridMultilevel"/>
    <w:tmpl w:val="E138BA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4EF55BA9"/>
    <w:multiLevelType w:val="hybridMultilevel"/>
    <w:tmpl w:val="5766396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58" w15:restartNumberingAfterBreak="0">
    <w:nsid w:val="50563929"/>
    <w:multiLevelType w:val="hybridMultilevel"/>
    <w:tmpl w:val="FCB8D8BC"/>
    <w:lvl w:ilvl="0" w:tplc="3809000D">
      <w:start w:val="1"/>
      <w:numFmt w:val="bullet"/>
      <w:lvlText w:val=""/>
      <w:lvlJc w:val="left"/>
      <w:pPr>
        <w:ind w:left="1684" w:hanging="360"/>
      </w:pPr>
      <w:rPr>
        <w:rFonts w:ascii="Wingdings" w:hAnsi="Wingdings" w:hint="default"/>
      </w:rPr>
    </w:lvl>
    <w:lvl w:ilvl="1" w:tplc="FFFFFFFF" w:tentative="1">
      <w:start w:val="1"/>
      <w:numFmt w:val="bullet"/>
      <w:lvlText w:val="o"/>
      <w:lvlJc w:val="left"/>
      <w:pPr>
        <w:ind w:left="2404" w:hanging="360"/>
      </w:pPr>
      <w:rPr>
        <w:rFonts w:ascii="Courier New" w:hAnsi="Courier New" w:cs="Courier New" w:hint="default"/>
      </w:rPr>
    </w:lvl>
    <w:lvl w:ilvl="2" w:tplc="FFFFFFFF" w:tentative="1">
      <w:start w:val="1"/>
      <w:numFmt w:val="bullet"/>
      <w:lvlText w:val=""/>
      <w:lvlJc w:val="left"/>
      <w:pPr>
        <w:ind w:left="3124" w:hanging="360"/>
      </w:pPr>
      <w:rPr>
        <w:rFonts w:ascii="Wingdings" w:hAnsi="Wingdings" w:hint="default"/>
      </w:rPr>
    </w:lvl>
    <w:lvl w:ilvl="3" w:tplc="FFFFFFFF" w:tentative="1">
      <w:start w:val="1"/>
      <w:numFmt w:val="bullet"/>
      <w:lvlText w:val=""/>
      <w:lvlJc w:val="left"/>
      <w:pPr>
        <w:ind w:left="3844" w:hanging="360"/>
      </w:pPr>
      <w:rPr>
        <w:rFonts w:ascii="Symbol" w:hAnsi="Symbol" w:hint="default"/>
      </w:rPr>
    </w:lvl>
    <w:lvl w:ilvl="4" w:tplc="FFFFFFFF" w:tentative="1">
      <w:start w:val="1"/>
      <w:numFmt w:val="bullet"/>
      <w:lvlText w:val="o"/>
      <w:lvlJc w:val="left"/>
      <w:pPr>
        <w:ind w:left="4564" w:hanging="360"/>
      </w:pPr>
      <w:rPr>
        <w:rFonts w:ascii="Courier New" w:hAnsi="Courier New" w:cs="Courier New" w:hint="default"/>
      </w:rPr>
    </w:lvl>
    <w:lvl w:ilvl="5" w:tplc="FFFFFFFF" w:tentative="1">
      <w:start w:val="1"/>
      <w:numFmt w:val="bullet"/>
      <w:lvlText w:val=""/>
      <w:lvlJc w:val="left"/>
      <w:pPr>
        <w:ind w:left="5284" w:hanging="360"/>
      </w:pPr>
      <w:rPr>
        <w:rFonts w:ascii="Wingdings" w:hAnsi="Wingdings" w:hint="default"/>
      </w:rPr>
    </w:lvl>
    <w:lvl w:ilvl="6" w:tplc="FFFFFFFF" w:tentative="1">
      <w:start w:val="1"/>
      <w:numFmt w:val="bullet"/>
      <w:lvlText w:val=""/>
      <w:lvlJc w:val="left"/>
      <w:pPr>
        <w:ind w:left="6004" w:hanging="360"/>
      </w:pPr>
      <w:rPr>
        <w:rFonts w:ascii="Symbol" w:hAnsi="Symbol" w:hint="default"/>
      </w:rPr>
    </w:lvl>
    <w:lvl w:ilvl="7" w:tplc="FFFFFFFF" w:tentative="1">
      <w:start w:val="1"/>
      <w:numFmt w:val="bullet"/>
      <w:lvlText w:val="o"/>
      <w:lvlJc w:val="left"/>
      <w:pPr>
        <w:ind w:left="6724" w:hanging="360"/>
      </w:pPr>
      <w:rPr>
        <w:rFonts w:ascii="Courier New" w:hAnsi="Courier New" w:cs="Courier New" w:hint="default"/>
      </w:rPr>
    </w:lvl>
    <w:lvl w:ilvl="8" w:tplc="FFFFFFFF" w:tentative="1">
      <w:start w:val="1"/>
      <w:numFmt w:val="bullet"/>
      <w:lvlText w:val=""/>
      <w:lvlJc w:val="left"/>
      <w:pPr>
        <w:ind w:left="7444" w:hanging="360"/>
      </w:pPr>
      <w:rPr>
        <w:rFonts w:ascii="Wingdings" w:hAnsi="Wingdings" w:hint="default"/>
      </w:rPr>
    </w:lvl>
  </w:abstractNum>
  <w:abstractNum w:abstractNumId="59" w15:restartNumberingAfterBreak="0">
    <w:nsid w:val="518D4475"/>
    <w:multiLevelType w:val="hybridMultilevel"/>
    <w:tmpl w:val="D1509B4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520A0B18"/>
    <w:multiLevelType w:val="hybridMultilevel"/>
    <w:tmpl w:val="8626E5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3692AA1"/>
    <w:multiLevelType w:val="hybridMultilevel"/>
    <w:tmpl w:val="59045A82"/>
    <w:lvl w:ilvl="0" w:tplc="E7288C78">
      <w:start w:val="1"/>
      <w:numFmt w:val="lowerLetter"/>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62" w15:restartNumberingAfterBreak="0">
    <w:nsid w:val="54807485"/>
    <w:multiLevelType w:val="hybridMultilevel"/>
    <w:tmpl w:val="DD4E7DC8"/>
    <w:lvl w:ilvl="0" w:tplc="3809000D">
      <w:start w:val="1"/>
      <w:numFmt w:val="bullet"/>
      <w:lvlText w:val=""/>
      <w:lvlJc w:val="left"/>
      <w:pPr>
        <w:ind w:left="1647" w:hanging="360"/>
      </w:pPr>
      <w:rPr>
        <w:rFonts w:ascii="Wingdings" w:hAnsi="Wingdings"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63" w15:restartNumberingAfterBreak="0">
    <w:nsid w:val="566352FD"/>
    <w:multiLevelType w:val="hybridMultilevel"/>
    <w:tmpl w:val="033EC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D40906"/>
    <w:multiLevelType w:val="hybridMultilevel"/>
    <w:tmpl w:val="B4862A12"/>
    <w:lvl w:ilvl="0" w:tplc="38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15:restartNumberingAfterBreak="0">
    <w:nsid w:val="5D7E71C6"/>
    <w:multiLevelType w:val="hybridMultilevel"/>
    <w:tmpl w:val="98C071A2"/>
    <w:lvl w:ilvl="0" w:tplc="3809000D">
      <w:start w:val="1"/>
      <w:numFmt w:val="bullet"/>
      <w:lvlText w:val=""/>
      <w:lvlJc w:val="left"/>
      <w:pPr>
        <w:ind w:left="1749" w:hanging="360"/>
      </w:pPr>
      <w:rPr>
        <w:rFonts w:ascii="Wingdings" w:hAnsi="Wingdings" w:hint="default"/>
      </w:rPr>
    </w:lvl>
    <w:lvl w:ilvl="1" w:tplc="FFFFFFFF" w:tentative="1">
      <w:start w:val="1"/>
      <w:numFmt w:val="bullet"/>
      <w:lvlText w:val="o"/>
      <w:lvlJc w:val="left"/>
      <w:pPr>
        <w:ind w:left="2469" w:hanging="360"/>
      </w:pPr>
      <w:rPr>
        <w:rFonts w:ascii="Courier New" w:hAnsi="Courier New" w:cs="Courier New" w:hint="default"/>
      </w:rPr>
    </w:lvl>
    <w:lvl w:ilvl="2" w:tplc="FFFFFFFF" w:tentative="1">
      <w:start w:val="1"/>
      <w:numFmt w:val="bullet"/>
      <w:lvlText w:val=""/>
      <w:lvlJc w:val="left"/>
      <w:pPr>
        <w:ind w:left="3189" w:hanging="360"/>
      </w:pPr>
      <w:rPr>
        <w:rFonts w:ascii="Wingdings" w:hAnsi="Wingdings" w:hint="default"/>
      </w:rPr>
    </w:lvl>
    <w:lvl w:ilvl="3" w:tplc="FFFFFFFF" w:tentative="1">
      <w:start w:val="1"/>
      <w:numFmt w:val="bullet"/>
      <w:lvlText w:val=""/>
      <w:lvlJc w:val="left"/>
      <w:pPr>
        <w:ind w:left="3909" w:hanging="360"/>
      </w:pPr>
      <w:rPr>
        <w:rFonts w:ascii="Symbol" w:hAnsi="Symbol" w:hint="default"/>
      </w:rPr>
    </w:lvl>
    <w:lvl w:ilvl="4" w:tplc="FFFFFFFF" w:tentative="1">
      <w:start w:val="1"/>
      <w:numFmt w:val="bullet"/>
      <w:lvlText w:val="o"/>
      <w:lvlJc w:val="left"/>
      <w:pPr>
        <w:ind w:left="4629" w:hanging="360"/>
      </w:pPr>
      <w:rPr>
        <w:rFonts w:ascii="Courier New" w:hAnsi="Courier New" w:cs="Courier New" w:hint="default"/>
      </w:rPr>
    </w:lvl>
    <w:lvl w:ilvl="5" w:tplc="FFFFFFFF" w:tentative="1">
      <w:start w:val="1"/>
      <w:numFmt w:val="bullet"/>
      <w:lvlText w:val=""/>
      <w:lvlJc w:val="left"/>
      <w:pPr>
        <w:ind w:left="5349" w:hanging="360"/>
      </w:pPr>
      <w:rPr>
        <w:rFonts w:ascii="Wingdings" w:hAnsi="Wingdings" w:hint="default"/>
      </w:rPr>
    </w:lvl>
    <w:lvl w:ilvl="6" w:tplc="FFFFFFFF" w:tentative="1">
      <w:start w:val="1"/>
      <w:numFmt w:val="bullet"/>
      <w:lvlText w:val=""/>
      <w:lvlJc w:val="left"/>
      <w:pPr>
        <w:ind w:left="6069" w:hanging="360"/>
      </w:pPr>
      <w:rPr>
        <w:rFonts w:ascii="Symbol" w:hAnsi="Symbol" w:hint="default"/>
      </w:rPr>
    </w:lvl>
    <w:lvl w:ilvl="7" w:tplc="FFFFFFFF" w:tentative="1">
      <w:start w:val="1"/>
      <w:numFmt w:val="bullet"/>
      <w:lvlText w:val="o"/>
      <w:lvlJc w:val="left"/>
      <w:pPr>
        <w:ind w:left="6789" w:hanging="360"/>
      </w:pPr>
      <w:rPr>
        <w:rFonts w:ascii="Courier New" w:hAnsi="Courier New" w:cs="Courier New" w:hint="default"/>
      </w:rPr>
    </w:lvl>
    <w:lvl w:ilvl="8" w:tplc="FFFFFFFF" w:tentative="1">
      <w:start w:val="1"/>
      <w:numFmt w:val="bullet"/>
      <w:lvlText w:val=""/>
      <w:lvlJc w:val="left"/>
      <w:pPr>
        <w:ind w:left="7509" w:hanging="360"/>
      </w:pPr>
      <w:rPr>
        <w:rFonts w:ascii="Wingdings" w:hAnsi="Wingdings" w:hint="default"/>
      </w:rPr>
    </w:lvl>
  </w:abstractNum>
  <w:abstractNum w:abstractNumId="66" w15:restartNumberingAfterBreak="0">
    <w:nsid w:val="5DBF20D2"/>
    <w:multiLevelType w:val="hybridMultilevel"/>
    <w:tmpl w:val="A6A0D392"/>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15:restartNumberingAfterBreak="0">
    <w:nsid w:val="604C7ED6"/>
    <w:multiLevelType w:val="hybridMultilevel"/>
    <w:tmpl w:val="F4785C6C"/>
    <w:lvl w:ilvl="0" w:tplc="500E77F2">
      <w:start w:val="3"/>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8" w15:restartNumberingAfterBreak="0">
    <w:nsid w:val="61B23474"/>
    <w:multiLevelType w:val="hybridMultilevel"/>
    <w:tmpl w:val="F8C2D3B6"/>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9" w15:restartNumberingAfterBreak="0">
    <w:nsid w:val="623D14F8"/>
    <w:multiLevelType w:val="hybridMultilevel"/>
    <w:tmpl w:val="5F6AC9C0"/>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70" w15:restartNumberingAfterBreak="0">
    <w:nsid w:val="62B749DD"/>
    <w:multiLevelType w:val="hybridMultilevel"/>
    <w:tmpl w:val="FCFA9FFC"/>
    <w:lvl w:ilvl="0" w:tplc="042A000D">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1" w15:restartNumberingAfterBreak="0">
    <w:nsid w:val="63034151"/>
    <w:multiLevelType w:val="hybridMultilevel"/>
    <w:tmpl w:val="3E86F5F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2" w15:restartNumberingAfterBreak="0">
    <w:nsid w:val="652C113C"/>
    <w:multiLevelType w:val="hybridMultilevel"/>
    <w:tmpl w:val="BE9E5AB0"/>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73"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noProof w:val="0"/>
        <w:vanish w:val="0"/>
        <w:color w:val="0000CC"/>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74" w15:restartNumberingAfterBreak="0">
    <w:nsid w:val="675920D9"/>
    <w:multiLevelType w:val="hybridMultilevel"/>
    <w:tmpl w:val="A3740244"/>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5" w15:restartNumberingAfterBreak="0">
    <w:nsid w:val="6B3345B8"/>
    <w:multiLevelType w:val="hybridMultilevel"/>
    <w:tmpl w:val="DA8E00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BDF1876"/>
    <w:multiLevelType w:val="hybridMultilevel"/>
    <w:tmpl w:val="A7F88888"/>
    <w:lvl w:ilvl="0" w:tplc="C0B6A3FC">
      <w:start w:val="1"/>
      <w:numFmt w:val="lowerLetter"/>
      <w:lvlText w:val="%1."/>
      <w:lvlJc w:val="left"/>
      <w:pPr>
        <w:ind w:left="927" w:hanging="360"/>
      </w:pPr>
      <w:rPr>
        <w:rFonts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7" w15:restartNumberingAfterBreak="0">
    <w:nsid w:val="6BE502A1"/>
    <w:multiLevelType w:val="hybridMultilevel"/>
    <w:tmpl w:val="176A851C"/>
    <w:lvl w:ilvl="0" w:tplc="6AAE160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8" w15:restartNumberingAfterBreak="0">
    <w:nsid w:val="6D0D6995"/>
    <w:multiLevelType w:val="hybridMultilevel"/>
    <w:tmpl w:val="933E51EA"/>
    <w:lvl w:ilvl="0" w:tplc="04090017">
      <w:start w:val="1"/>
      <w:numFmt w:val="lowerLetter"/>
      <w:lvlText w:val="%1)"/>
      <w:lvlJc w:val="left"/>
      <w:pPr>
        <w:ind w:left="1472" w:hanging="360"/>
      </w:pPr>
    </w:lvl>
    <w:lvl w:ilvl="1" w:tplc="04090019" w:tentative="1">
      <w:start w:val="1"/>
      <w:numFmt w:val="lowerLetter"/>
      <w:lvlText w:val="%2."/>
      <w:lvlJc w:val="left"/>
      <w:pPr>
        <w:ind w:left="2192" w:hanging="360"/>
      </w:pPr>
    </w:lvl>
    <w:lvl w:ilvl="2" w:tplc="0409001B" w:tentative="1">
      <w:start w:val="1"/>
      <w:numFmt w:val="lowerRoman"/>
      <w:lvlText w:val="%3."/>
      <w:lvlJc w:val="right"/>
      <w:pPr>
        <w:ind w:left="2912" w:hanging="180"/>
      </w:pPr>
    </w:lvl>
    <w:lvl w:ilvl="3" w:tplc="0409000F" w:tentative="1">
      <w:start w:val="1"/>
      <w:numFmt w:val="decimal"/>
      <w:lvlText w:val="%4."/>
      <w:lvlJc w:val="left"/>
      <w:pPr>
        <w:ind w:left="3632" w:hanging="360"/>
      </w:pPr>
    </w:lvl>
    <w:lvl w:ilvl="4" w:tplc="04090019" w:tentative="1">
      <w:start w:val="1"/>
      <w:numFmt w:val="lowerLetter"/>
      <w:lvlText w:val="%5."/>
      <w:lvlJc w:val="left"/>
      <w:pPr>
        <w:ind w:left="4352" w:hanging="360"/>
      </w:pPr>
    </w:lvl>
    <w:lvl w:ilvl="5" w:tplc="0409001B" w:tentative="1">
      <w:start w:val="1"/>
      <w:numFmt w:val="lowerRoman"/>
      <w:lvlText w:val="%6."/>
      <w:lvlJc w:val="right"/>
      <w:pPr>
        <w:ind w:left="5072" w:hanging="180"/>
      </w:pPr>
    </w:lvl>
    <w:lvl w:ilvl="6" w:tplc="0409000F" w:tentative="1">
      <w:start w:val="1"/>
      <w:numFmt w:val="decimal"/>
      <w:lvlText w:val="%7."/>
      <w:lvlJc w:val="left"/>
      <w:pPr>
        <w:ind w:left="5792" w:hanging="360"/>
      </w:pPr>
    </w:lvl>
    <w:lvl w:ilvl="7" w:tplc="04090019" w:tentative="1">
      <w:start w:val="1"/>
      <w:numFmt w:val="lowerLetter"/>
      <w:lvlText w:val="%8."/>
      <w:lvlJc w:val="left"/>
      <w:pPr>
        <w:ind w:left="6512" w:hanging="360"/>
      </w:pPr>
    </w:lvl>
    <w:lvl w:ilvl="8" w:tplc="0409001B" w:tentative="1">
      <w:start w:val="1"/>
      <w:numFmt w:val="lowerRoman"/>
      <w:lvlText w:val="%9."/>
      <w:lvlJc w:val="right"/>
      <w:pPr>
        <w:ind w:left="7232" w:hanging="180"/>
      </w:pPr>
    </w:lvl>
  </w:abstractNum>
  <w:abstractNum w:abstractNumId="79" w15:restartNumberingAfterBreak="0">
    <w:nsid w:val="70E13617"/>
    <w:multiLevelType w:val="hybridMultilevel"/>
    <w:tmpl w:val="D6EA5B2C"/>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80" w15:restartNumberingAfterBreak="0">
    <w:nsid w:val="70E968D6"/>
    <w:multiLevelType w:val="hybridMultilevel"/>
    <w:tmpl w:val="E9889E5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1" w15:restartNumberingAfterBreak="0">
    <w:nsid w:val="718A1A17"/>
    <w:multiLevelType w:val="hybridMultilevel"/>
    <w:tmpl w:val="2C8EC6E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2" w15:restartNumberingAfterBreak="0">
    <w:nsid w:val="72271EE8"/>
    <w:multiLevelType w:val="hybridMultilevel"/>
    <w:tmpl w:val="BC86F27E"/>
    <w:lvl w:ilvl="0" w:tplc="C598073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3" w15:restartNumberingAfterBreak="0">
    <w:nsid w:val="7236550B"/>
    <w:multiLevelType w:val="hybridMultilevel"/>
    <w:tmpl w:val="8E828F0E"/>
    <w:lvl w:ilvl="0" w:tplc="90EAC56E">
      <w:start w:val="1"/>
      <w:numFmt w:val="bullet"/>
      <w:lvlText w:val=""/>
      <w:lvlJc w:val="left"/>
      <w:pPr>
        <w:ind w:left="900" w:hanging="360"/>
      </w:pPr>
      <w:rPr>
        <w:rFonts w:ascii="Wingdings" w:hAnsi="Wingdings" w:hint="default"/>
        <w:color w:val="auto"/>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84" w15:restartNumberingAfterBreak="0">
    <w:nsid w:val="72712C6B"/>
    <w:multiLevelType w:val="hybridMultilevel"/>
    <w:tmpl w:val="CA9EC390"/>
    <w:lvl w:ilvl="0" w:tplc="3BB029CC">
      <w:start w:val="1"/>
      <w:numFmt w:val="decimal"/>
      <w:lvlText w:val="Câu %1."/>
      <w:lvlJc w:val="left"/>
      <w:pPr>
        <w:ind w:left="992" w:hanging="992"/>
      </w:pPr>
      <w:rPr>
        <w:rFonts w:hint="default"/>
        <w:b/>
        <w:i w:val="0"/>
        <w:color w:val="000080"/>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5605B8"/>
    <w:multiLevelType w:val="hybridMultilevel"/>
    <w:tmpl w:val="20B87462"/>
    <w:lvl w:ilvl="0" w:tplc="0409000D">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6" w15:restartNumberingAfterBreak="0">
    <w:nsid w:val="73E72C65"/>
    <w:multiLevelType w:val="hybridMultilevel"/>
    <w:tmpl w:val="B5C871FA"/>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741107A8"/>
    <w:multiLevelType w:val="hybridMultilevel"/>
    <w:tmpl w:val="AE9622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8" w15:restartNumberingAfterBreak="0">
    <w:nsid w:val="74372CC5"/>
    <w:multiLevelType w:val="hybridMultilevel"/>
    <w:tmpl w:val="8240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4662E81"/>
    <w:multiLevelType w:val="hybridMultilevel"/>
    <w:tmpl w:val="B31CB05A"/>
    <w:lvl w:ilvl="0" w:tplc="552E22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0" w15:restartNumberingAfterBreak="0">
    <w:nsid w:val="76072BF3"/>
    <w:multiLevelType w:val="hybridMultilevel"/>
    <w:tmpl w:val="CFB877A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1" w15:restartNumberingAfterBreak="0">
    <w:nsid w:val="77AC5619"/>
    <w:multiLevelType w:val="hybridMultilevel"/>
    <w:tmpl w:val="19BC89D8"/>
    <w:lvl w:ilvl="0" w:tplc="76646AC8">
      <w:start w:val="1"/>
      <w:numFmt w:val="lowerLetter"/>
      <w:lvlText w:val="%1)"/>
      <w:lvlJc w:val="left"/>
      <w:pPr>
        <w:ind w:left="928" w:hanging="360"/>
      </w:pPr>
      <w:rPr>
        <w:rFonts w:hint="default"/>
      </w:rPr>
    </w:lvl>
    <w:lvl w:ilvl="1" w:tplc="042A0019" w:tentative="1">
      <w:start w:val="1"/>
      <w:numFmt w:val="lowerLetter"/>
      <w:lvlText w:val="%2."/>
      <w:lvlJc w:val="left"/>
      <w:pPr>
        <w:ind w:left="1648" w:hanging="360"/>
      </w:pPr>
    </w:lvl>
    <w:lvl w:ilvl="2" w:tplc="042A001B" w:tentative="1">
      <w:start w:val="1"/>
      <w:numFmt w:val="lowerRoman"/>
      <w:lvlText w:val="%3."/>
      <w:lvlJc w:val="right"/>
      <w:pPr>
        <w:ind w:left="2368" w:hanging="180"/>
      </w:pPr>
    </w:lvl>
    <w:lvl w:ilvl="3" w:tplc="042A000F" w:tentative="1">
      <w:start w:val="1"/>
      <w:numFmt w:val="decimal"/>
      <w:lvlText w:val="%4."/>
      <w:lvlJc w:val="left"/>
      <w:pPr>
        <w:ind w:left="3088" w:hanging="360"/>
      </w:pPr>
    </w:lvl>
    <w:lvl w:ilvl="4" w:tplc="042A0019" w:tentative="1">
      <w:start w:val="1"/>
      <w:numFmt w:val="lowerLetter"/>
      <w:lvlText w:val="%5."/>
      <w:lvlJc w:val="left"/>
      <w:pPr>
        <w:ind w:left="3808" w:hanging="360"/>
      </w:pPr>
    </w:lvl>
    <w:lvl w:ilvl="5" w:tplc="042A001B" w:tentative="1">
      <w:start w:val="1"/>
      <w:numFmt w:val="lowerRoman"/>
      <w:lvlText w:val="%6."/>
      <w:lvlJc w:val="right"/>
      <w:pPr>
        <w:ind w:left="4528" w:hanging="180"/>
      </w:pPr>
    </w:lvl>
    <w:lvl w:ilvl="6" w:tplc="042A000F" w:tentative="1">
      <w:start w:val="1"/>
      <w:numFmt w:val="decimal"/>
      <w:lvlText w:val="%7."/>
      <w:lvlJc w:val="left"/>
      <w:pPr>
        <w:ind w:left="5248" w:hanging="360"/>
      </w:pPr>
    </w:lvl>
    <w:lvl w:ilvl="7" w:tplc="042A0019" w:tentative="1">
      <w:start w:val="1"/>
      <w:numFmt w:val="lowerLetter"/>
      <w:lvlText w:val="%8."/>
      <w:lvlJc w:val="left"/>
      <w:pPr>
        <w:ind w:left="5968" w:hanging="360"/>
      </w:pPr>
    </w:lvl>
    <w:lvl w:ilvl="8" w:tplc="042A001B" w:tentative="1">
      <w:start w:val="1"/>
      <w:numFmt w:val="lowerRoman"/>
      <w:lvlText w:val="%9."/>
      <w:lvlJc w:val="right"/>
      <w:pPr>
        <w:ind w:left="6688" w:hanging="180"/>
      </w:pPr>
    </w:lvl>
  </w:abstractNum>
  <w:abstractNum w:abstractNumId="92" w15:restartNumberingAfterBreak="0">
    <w:nsid w:val="78884F61"/>
    <w:multiLevelType w:val="hybridMultilevel"/>
    <w:tmpl w:val="E4D210A4"/>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93" w15:restartNumberingAfterBreak="0">
    <w:nsid w:val="789411D1"/>
    <w:multiLevelType w:val="hybridMultilevel"/>
    <w:tmpl w:val="4182952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4" w15:restartNumberingAfterBreak="0">
    <w:nsid w:val="7A2B16C5"/>
    <w:multiLevelType w:val="hybridMultilevel"/>
    <w:tmpl w:val="59DCDF1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5" w15:restartNumberingAfterBreak="0">
    <w:nsid w:val="7F0F391F"/>
    <w:multiLevelType w:val="hybridMultilevel"/>
    <w:tmpl w:val="D15083AC"/>
    <w:lvl w:ilvl="0" w:tplc="E37237BE">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0992683">
    <w:abstractNumId w:val="8"/>
  </w:num>
  <w:num w:numId="2" w16cid:durableId="1282691475">
    <w:abstractNumId w:val="36"/>
  </w:num>
  <w:num w:numId="3" w16cid:durableId="1546598026">
    <w:abstractNumId w:val="32"/>
  </w:num>
  <w:num w:numId="4" w16cid:durableId="472328629">
    <w:abstractNumId w:val="54"/>
  </w:num>
  <w:num w:numId="5" w16cid:durableId="44061787">
    <w:abstractNumId w:val="10"/>
  </w:num>
  <w:num w:numId="6" w16cid:durableId="213666291">
    <w:abstractNumId w:val="9"/>
  </w:num>
  <w:num w:numId="7" w16cid:durableId="523329888">
    <w:abstractNumId w:val="79"/>
  </w:num>
  <w:num w:numId="8" w16cid:durableId="124155791">
    <w:abstractNumId w:val="57"/>
  </w:num>
  <w:num w:numId="9" w16cid:durableId="69430837">
    <w:abstractNumId w:val="58"/>
  </w:num>
  <w:num w:numId="10" w16cid:durableId="143206191">
    <w:abstractNumId w:val="92"/>
  </w:num>
  <w:num w:numId="11" w16cid:durableId="536502060">
    <w:abstractNumId w:val="23"/>
  </w:num>
  <w:num w:numId="12" w16cid:durableId="86922944">
    <w:abstractNumId w:val="65"/>
  </w:num>
  <w:num w:numId="13" w16cid:durableId="456685163">
    <w:abstractNumId w:val="1"/>
  </w:num>
  <w:num w:numId="14" w16cid:durableId="2123068847">
    <w:abstractNumId w:val="72"/>
  </w:num>
  <w:num w:numId="15" w16cid:durableId="1678535529">
    <w:abstractNumId w:val="50"/>
  </w:num>
  <w:num w:numId="16" w16cid:durableId="1862237259">
    <w:abstractNumId w:val="27"/>
  </w:num>
  <w:num w:numId="17" w16cid:durableId="1620719636">
    <w:abstractNumId w:val="53"/>
  </w:num>
  <w:num w:numId="18" w16cid:durableId="218637602">
    <w:abstractNumId w:val="24"/>
  </w:num>
  <w:num w:numId="19" w16cid:durableId="1655446835">
    <w:abstractNumId w:val="47"/>
  </w:num>
  <w:num w:numId="20" w16cid:durableId="1770738427">
    <w:abstractNumId w:val="69"/>
  </w:num>
  <w:num w:numId="21" w16cid:durableId="836530839">
    <w:abstractNumId w:val="25"/>
  </w:num>
  <w:num w:numId="22" w16cid:durableId="143471570">
    <w:abstractNumId w:val="35"/>
  </w:num>
  <w:num w:numId="23" w16cid:durableId="1277712283">
    <w:abstractNumId w:val="45"/>
  </w:num>
  <w:num w:numId="24" w16cid:durableId="1462773250">
    <w:abstractNumId w:val="38"/>
  </w:num>
  <w:num w:numId="25" w16cid:durableId="1652059035">
    <w:abstractNumId w:val="37"/>
  </w:num>
  <w:num w:numId="26" w16cid:durableId="2124962156">
    <w:abstractNumId w:val="7"/>
  </w:num>
  <w:num w:numId="27" w16cid:durableId="1427924450">
    <w:abstractNumId w:val="16"/>
  </w:num>
  <w:num w:numId="28" w16cid:durableId="1809278472">
    <w:abstractNumId w:val="51"/>
  </w:num>
  <w:num w:numId="29" w16cid:durableId="1316449086">
    <w:abstractNumId w:val="63"/>
  </w:num>
  <w:num w:numId="30" w16cid:durableId="612827431">
    <w:abstractNumId w:val="40"/>
  </w:num>
  <w:num w:numId="31" w16cid:durableId="1046953818">
    <w:abstractNumId w:val="39"/>
  </w:num>
  <w:num w:numId="32" w16cid:durableId="1685324964">
    <w:abstractNumId w:val="3"/>
  </w:num>
  <w:num w:numId="33" w16cid:durableId="1854029507">
    <w:abstractNumId w:val="82"/>
  </w:num>
  <w:num w:numId="34" w16cid:durableId="648748631">
    <w:abstractNumId w:val="91"/>
  </w:num>
  <w:num w:numId="35" w16cid:durableId="334236558">
    <w:abstractNumId w:val="77"/>
  </w:num>
  <w:num w:numId="36" w16cid:durableId="224335877">
    <w:abstractNumId w:val="18"/>
  </w:num>
  <w:num w:numId="37" w16cid:durableId="1259563132">
    <w:abstractNumId w:val="29"/>
  </w:num>
  <w:num w:numId="38" w16cid:durableId="2083914902">
    <w:abstractNumId w:val="5"/>
  </w:num>
  <w:num w:numId="39" w16cid:durableId="1275752311">
    <w:abstractNumId w:val="0"/>
  </w:num>
  <w:num w:numId="40" w16cid:durableId="659890545">
    <w:abstractNumId w:val="11"/>
  </w:num>
  <w:num w:numId="41" w16cid:durableId="329868466">
    <w:abstractNumId w:val="66"/>
  </w:num>
  <w:num w:numId="42" w16cid:durableId="63723222">
    <w:abstractNumId w:val="89"/>
  </w:num>
  <w:num w:numId="43" w16cid:durableId="1284654968">
    <w:abstractNumId w:val="14"/>
  </w:num>
  <w:num w:numId="44" w16cid:durableId="2087875548">
    <w:abstractNumId w:val="62"/>
  </w:num>
  <w:num w:numId="45" w16cid:durableId="406272625">
    <w:abstractNumId w:val="64"/>
  </w:num>
  <w:num w:numId="46" w16cid:durableId="1804499188">
    <w:abstractNumId w:val="13"/>
  </w:num>
  <w:num w:numId="47" w16cid:durableId="1829513390">
    <w:abstractNumId w:val="61"/>
  </w:num>
  <w:num w:numId="48" w16cid:durableId="1870408716">
    <w:abstractNumId w:val="83"/>
  </w:num>
  <w:num w:numId="49" w16cid:durableId="621570885">
    <w:abstractNumId w:val="43"/>
  </w:num>
  <w:num w:numId="50" w16cid:durableId="1339694188">
    <w:abstractNumId w:val="48"/>
  </w:num>
  <w:num w:numId="51" w16cid:durableId="1353066955">
    <w:abstractNumId w:val="59"/>
  </w:num>
  <w:num w:numId="52" w16cid:durableId="401678717">
    <w:abstractNumId w:val="90"/>
  </w:num>
  <w:num w:numId="53" w16cid:durableId="1293172085">
    <w:abstractNumId w:val="86"/>
  </w:num>
  <w:num w:numId="54" w16cid:durableId="1204562457">
    <w:abstractNumId w:val="68"/>
  </w:num>
  <w:num w:numId="55" w16cid:durableId="1973903467">
    <w:abstractNumId w:val="74"/>
  </w:num>
  <w:num w:numId="56" w16cid:durableId="533662438">
    <w:abstractNumId w:val="80"/>
  </w:num>
  <w:num w:numId="57" w16cid:durableId="870994531">
    <w:abstractNumId w:val="6"/>
  </w:num>
  <w:num w:numId="58" w16cid:durableId="520163899">
    <w:abstractNumId w:val="71"/>
  </w:num>
  <w:num w:numId="59" w16cid:durableId="896933337">
    <w:abstractNumId w:val="21"/>
  </w:num>
  <w:num w:numId="60" w16cid:durableId="685980666">
    <w:abstractNumId w:val="81"/>
  </w:num>
  <w:num w:numId="61" w16cid:durableId="1745302058">
    <w:abstractNumId w:val="60"/>
  </w:num>
  <w:num w:numId="62" w16cid:durableId="174921853">
    <w:abstractNumId w:val="26"/>
  </w:num>
  <w:num w:numId="63" w16cid:durableId="33890998">
    <w:abstractNumId w:val="22"/>
  </w:num>
  <w:num w:numId="64" w16cid:durableId="2090349233">
    <w:abstractNumId w:val="28"/>
  </w:num>
  <w:num w:numId="65" w16cid:durableId="608008239">
    <w:abstractNumId w:val="73"/>
  </w:num>
  <w:num w:numId="66" w16cid:durableId="423039693">
    <w:abstractNumId w:val="30"/>
  </w:num>
  <w:num w:numId="67" w16cid:durableId="307133993">
    <w:abstractNumId w:val="95"/>
  </w:num>
  <w:num w:numId="68" w16cid:durableId="1746419459">
    <w:abstractNumId w:val="12"/>
  </w:num>
  <w:num w:numId="69" w16cid:durableId="2113745048">
    <w:abstractNumId w:val="76"/>
  </w:num>
  <w:num w:numId="70" w16cid:durableId="983969430">
    <w:abstractNumId w:val="49"/>
  </w:num>
  <w:num w:numId="71" w16cid:durableId="1784764677">
    <w:abstractNumId w:val="87"/>
  </w:num>
  <w:num w:numId="72" w16cid:durableId="1988168432">
    <w:abstractNumId w:val="33"/>
  </w:num>
  <w:num w:numId="73" w16cid:durableId="1365011481">
    <w:abstractNumId w:val="42"/>
  </w:num>
  <w:num w:numId="74" w16cid:durableId="691608523">
    <w:abstractNumId w:val="31"/>
  </w:num>
  <w:num w:numId="75" w16cid:durableId="1240168459">
    <w:abstractNumId w:val="75"/>
  </w:num>
  <w:num w:numId="76" w16cid:durableId="512571063">
    <w:abstractNumId w:val="84"/>
  </w:num>
  <w:num w:numId="77" w16cid:durableId="991642400">
    <w:abstractNumId w:val="2"/>
  </w:num>
  <w:num w:numId="78" w16cid:durableId="1558084466">
    <w:abstractNumId w:val="52"/>
  </w:num>
  <w:num w:numId="79" w16cid:durableId="1856991277">
    <w:abstractNumId w:val="4"/>
  </w:num>
  <w:num w:numId="80" w16cid:durableId="653728960">
    <w:abstractNumId w:val="34"/>
  </w:num>
  <w:num w:numId="81" w16cid:durableId="2019500559">
    <w:abstractNumId w:val="44"/>
  </w:num>
  <w:num w:numId="82" w16cid:durableId="933393560">
    <w:abstractNumId w:val="46"/>
  </w:num>
  <w:num w:numId="83" w16cid:durableId="1296569071">
    <w:abstractNumId w:val="19"/>
  </w:num>
  <w:num w:numId="84" w16cid:durableId="1943105831">
    <w:abstractNumId w:val="94"/>
  </w:num>
  <w:num w:numId="85" w16cid:durableId="433789082">
    <w:abstractNumId w:val="67"/>
  </w:num>
  <w:num w:numId="86" w16cid:durableId="1376269869">
    <w:abstractNumId w:val="17"/>
  </w:num>
  <w:num w:numId="87" w16cid:durableId="1146166486">
    <w:abstractNumId w:val="93"/>
  </w:num>
  <w:num w:numId="88" w16cid:durableId="189074320">
    <w:abstractNumId w:val="55"/>
  </w:num>
  <w:num w:numId="89" w16cid:durableId="860169009">
    <w:abstractNumId w:val="15"/>
  </w:num>
  <w:num w:numId="90" w16cid:durableId="799567376">
    <w:abstractNumId w:val="20"/>
  </w:num>
  <w:num w:numId="91" w16cid:durableId="641039394">
    <w:abstractNumId w:val="78"/>
  </w:num>
  <w:num w:numId="92" w16cid:durableId="850417986">
    <w:abstractNumId w:val="41"/>
  </w:num>
  <w:num w:numId="93" w16cid:durableId="569275114">
    <w:abstractNumId w:val="56"/>
  </w:num>
  <w:num w:numId="94" w16cid:durableId="2040550207">
    <w:abstractNumId w:val="85"/>
  </w:num>
  <w:num w:numId="95" w16cid:durableId="133454061">
    <w:abstractNumId w:val="88"/>
  </w:num>
  <w:num w:numId="96" w16cid:durableId="981546840">
    <w:abstractNumId w:val="7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0"/>
  <w:drawingGridHorizontalSpacing w:val="120"/>
  <w:displayHorizontalDrawingGridEvery w:val="2"/>
  <w:displayVerticalDrawingGridEvery w:val="2"/>
  <w:characterSpacingControl w:val="doNotCompress"/>
  <w:savePreviewPicture/>
  <w:hdrShapeDefaults>
    <o:shapedefaults v:ext="edit" spidmax="21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0D"/>
    <w:rsid w:val="00003A0E"/>
    <w:rsid w:val="0000494E"/>
    <w:rsid w:val="00007E3F"/>
    <w:rsid w:val="00011CB9"/>
    <w:rsid w:val="00015081"/>
    <w:rsid w:val="00017DB4"/>
    <w:rsid w:val="000215F2"/>
    <w:rsid w:val="00030512"/>
    <w:rsid w:val="000310C8"/>
    <w:rsid w:val="00040520"/>
    <w:rsid w:val="0004492C"/>
    <w:rsid w:val="0005053E"/>
    <w:rsid w:val="00051F55"/>
    <w:rsid w:val="0005401D"/>
    <w:rsid w:val="00054352"/>
    <w:rsid w:val="00055B84"/>
    <w:rsid w:val="0005618A"/>
    <w:rsid w:val="00056508"/>
    <w:rsid w:val="00056F68"/>
    <w:rsid w:val="00057FB4"/>
    <w:rsid w:val="000606EC"/>
    <w:rsid w:val="00064818"/>
    <w:rsid w:val="00065273"/>
    <w:rsid w:val="00067B84"/>
    <w:rsid w:val="0007269B"/>
    <w:rsid w:val="00073027"/>
    <w:rsid w:val="00073778"/>
    <w:rsid w:val="0007379D"/>
    <w:rsid w:val="00073935"/>
    <w:rsid w:val="00074768"/>
    <w:rsid w:val="00074F8B"/>
    <w:rsid w:val="00075029"/>
    <w:rsid w:val="00076406"/>
    <w:rsid w:val="00077062"/>
    <w:rsid w:val="000775E8"/>
    <w:rsid w:val="00080C89"/>
    <w:rsid w:val="00081997"/>
    <w:rsid w:val="0008312D"/>
    <w:rsid w:val="0009003A"/>
    <w:rsid w:val="000924E4"/>
    <w:rsid w:val="000932F5"/>
    <w:rsid w:val="0009348E"/>
    <w:rsid w:val="000947F9"/>
    <w:rsid w:val="000953E5"/>
    <w:rsid w:val="00097E27"/>
    <w:rsid w:val="000A07AE"/>
    <w:rsid w:val="000A254E"/>
    <w:rsid w:val="000A53DB"/>
    <w:rsid w:val="000A6E0D"/>
    <w:rsid w:val="000A77B1"/>
    <w:rsid w:val="000A7D75"/>
    <w:rsid w:val="000B0617"/>
    <w:rsid w:val="000B0AA5"/>
    <w:rsid w:val="000B0CB6"/>
    <w:rsid w:val="000B1C43"/>
    <w:rsid w:val="000B21F8"/>
    <w:rsid w:val="000B3136"/>
    <w:rsid w:val="000B3B18"/>
    <w:rsid w:val="000B447A"/>
    <w:rsid w:val="000B546F"/>
    <w:rsid w:val="000B790D"/>
    <w:rsid w:val="000C0241"/>
    <w:rsid w:val="000C0BC5"/>
    <w:rsid w:val="000C2659"/>
    <w:rsid w:val="000C634D"/>
    <w:rsid w:val="000D05FB"/>
    <w:rsid w:val="000D0B2D"/>
    <w:rsid w:val="000D1D41"/>
    <w:rsid w:val="000D1F61"/>
    <w:rsid w:val="000D2780"/>
    <w:rsid w:val="000D2F94"/>
    <w:rsid w:val="000D465E"/>
    <w:rsid w:val="000E01A9"/>
    <w:rsid w:val="000E09A3"/>
    <w:rsid w:val="000E1656"/>
    <w:rsid w:val="000E29C3"/>
    <w:rsid w:val="000E2D0E"/>
    <w:rsid w:val="000E3344"/>
    <w:rsid w:val="000E3376"/>
    <w:rsid w:val="000E4953"/>
    <w:rsid w:val="000E4FCC"/>
    <w:rsid w:val="000E545F"/>
    <w:rsid w:val="000E6397"/>
    <w:rsid w:val="000F1863"/>
    <w:rsid w:val="000F2EA4"/>
    <w:rsid w:val="000F3168"/>
    <w:rsid w:val="000F66BB"/>
    <w:rsid w:val="000F76AF"/>
    <w:rsid w:val="00101C06"/>
    <w:rsid w:val="001027B0"/>
    <w:rsid w:val="00102E7E"/>
    <w:rsid w:val="00104229"/>
    <w:rsid w:val="00105014"/>
    <w:rsid w:val="00105146"/>
    <w:rsid w:val="00105999"/>
    <w:rsid w:val="001075AB"/>
    <w:rsid w:val="00110A66"/>
    <w:rsid w:val="00110E9D"/>
    <w:rsid w:val="00111034"/>
    <w:rsid w:val="001136D3"/>
    <w:rsid w:val="0011404C"/>
    <w:rsid w:val="00115D9F"/>
    <w:rsid w:val="00116E30"/>
    <w:rsid w:val="00117C35"/>
    <w:rsid w:val="00117D43"/>
    <w:rsid w:val="00121965"/>
    <w:rsid w:val="00122A27"/>
    <w:rsid w:val="00125A33"/>
    <w:rsid w:val="00126665"/>
    <w:rsid w:val="00127817"/>
    <w:rsid w:val="00130A5E"/>
    <w:rsid w:val="00130A63"/>
    <w:rsid w:val="00130FC2"/>
    <w:rsid w:val="00131F27"/>
    <w:rsid w:val="001325B8"/>
    <w:rsid w:val="001335DA"/>
    <w:rsid w:val="001350C5"/>
    <w:rsid w:val="00136045"/>
    <w:rsid w:val="00136798"/>
    <w:rsid w:val="00141599"/>
    <w:rsid w:val="00142043"/>
    <w:rsid w:val="001534FA"/>
    <w:rsid w:val="00154A66"/>
    <w:rsid w:val="00154E91"/>
    <w:rsid w:val="001562A5"/>
    <w:rsid w:val="00156A66"/>
    <w:rsid w:val="00156CE4"/>
    <w:rsid w:val="001577AD"/>
    <w:rsid w:val="0016035E"/>
    <w:rsid w:val="0016146E"/>
    <w:rsid w:val="0016264B"/>
    <w:rsid w:val="00162C10"/>
    <w:rsid w:val="00162FCA"/>
    <w:rsid w:val="00163B2D"/>
    <w:rsid w:val="001658B9"/>
    <w:rsid w:val="0017187F"/>
    <w:rsid w:val="0017317F"/>
    <w:rsid w:val="00173923"/>
    <w:rsid w:val="00173B7A"/>
    <w:rsid w:val="001751C0"/>
    <w:rsid w:val="00177486"/>
    <w:rsid w:val="00177579"/>
    <w:rsid w:val="0018048E"/>
    <w:rsid w:val="0018097E"/>
    <w:rsid w:val="00183685"/>
    <w:rsid w:val="00183B97"/>
    <w:rsid w:val="0018515D"/>
    <w:rsid w:val="0018599B"/>
    <w:rsid w:val="00191583"/>
    <w:rsid w:val="00191792"/>
    <w:rsid w:val="0019547B"/>
    <w:rsid w:val="001A075C"/>
    <w:rsid w:val="001A0895"/>
    <w:rsid w:val="001A1732"/>
    <w:rsid w:val="001A21D6"/>
    <w:rsid w:val="001A24C1"/>
    <w:rsid w:val="001A3AB2"/>
    <w:rsid w:val="001A3AFA"/>
    <w:rsid w:val="001A5221"/>
    <w:rsid w:val="001A579D"/>
    <w:rsid w:val="001A6D91"/>
    <w:rsid w:val="001B1686"/>
    <w:rsid w:val="001B61DA"/>
    <w:rsid w:val="001B64D9"/>
    <w:rsid w:val="001C14EE"/>
    <w:rsid w:val="001C254A"/>
    <w:rsid w:val="001C2C99"/>
    <w:rsid w:val="001C3DB7"/>
    <w:rsid w:val="001D01E1"/>
    <w:rsid w:val="001D1DA2"/>
    <w:rsid w:val="001E038D"/>
    <w:rsid w:val="001E0B5A"/>
    <w:rsid w:val="001E0E8E"/>
    <w:rsid w:val="001E308F"/>
    <w:rsid w:val="001E47D9"/>
    <w:rsid w:val="001E6F58"/>
    <w:rsid w:val="001F1C2C"/>
    <w:rsid w:val="001F4254"/>
    <w:rsid w:val="001F4C0C"/>
    <w:rsid w:val="001F7353"/>
    <w:rsid w:val="001F7FA1"/>
    <w:rsid w:val="002003EE"/>
    <w:rsid w:val="00202A23"/>
    <w:rsid w:val="00203DDB"/>
    <w:rsid w:val="00205EB7"/>
    <w:rsid w:val="00206ED5"/>
    <w:rsid w:val="0020768A"/>
    <w:rsid w:val="00212B23"/>
    <w:rsid w:val="00213E1F"/>
    <w:rsid w:val="0021416C"/>
    <w:rsid w:val="00215EC9"/>
    <w:rsid w:val="002206BC"/>
    <w:rsid w:val="00221666"/>
    <w:rsid w:val="00225570"/>
    <w:rsid w:val="002276AB"/>
    <w:rsid w:val="00232297"/>
    <w:rsid w:val="0023230F"/>
    <w:rsid w:val="00232762"/>
    <w:rsid w:val="0023343A"/>
    <w:rsid w:val="002336B1"/>
    <w:rsid w:val="00233E19"/>
    <w:rsid w:val="00236D28"/>
    <w:rsid w:val="0023784B"/>
    <w:rsid w:val="002423C7"/>
    <w:rsid w:val="00242433"/>
    <w:rsid w:val="00244A4E"/>
    <w:rsid w:val="00244B7E"/>
    <w:rsid w:val="00245CAC"/>
    <w:rsid w:val="00247295"/>
    <w:rsid w:val="00250984"/>
    <w:rsid w:val="00250ECA"/>
    <w:rsid w:val="00253600"/>
    <w:rsid w:val="002549C3"/>
    <w:rsid w:val="00254F6F"/>
    <w:rsid w:val="00257998"/>
    <w:rsid w:val="00260770"/>
    <w:rsid w:val="00264FF3"/>
    <w:rsid w:val="002663DF"/>
    <w:rsid w:val="00270F41"/>
    <w:rsid w:val="00271572"/>
    <w:rsid w:val="00273FA4"/>
    <w:rsid w:val="002757B8"/>
    <w:rsid w:val="00277905"/>
    <w:rsid w:val="00277A59"/>
    <w:rsid w:val="0028147D"/>
    <w:rsid w:val="00281A28"/>
    <w:rsid w:val="00284CCD"/>
    <w:rsid w:val="0028521E"/>
    <w:rsid w:val="00293CCC"/>
    <w:rsid w:val="00296417"/>
    <w:rsid w:val="002A1FD7"/>
    <w:rsid w:val="002A6659"/>
    <w:rsid w:val="002A6F58"/>
    <w:rsid w:val="002A7B9E"/>
    <w:rsid w:val="002B1E8A"/>
    <w:rsid w:val="002B55BF"/>
    <w:rsid w:val="002B702A"/>
    <w:rsid w:val="002C38DB"/>
    <w:rsid w:val="002C439A"/>
    <w:rsid w:val="002C474C"/>
    <w:rsid w:val="002C4884"/>
    <w:rsid w:val="002C5774"/>
    <w:rsid w:val="002C6F0C"/>
    <w:rsid w:val="002D2FED"/>
    <w:rsid w:val="002D451C"/>
    <w:rsid w:val="002D4806"/>
    <w:rsid w:val="002D5BEB"/>
    <w:rsid w:val="002D6211"/>
    <w:rsid w:val="002E09E8"/>
    <w:rsid w:val="002E27C6"/>
    <w:rsid w:val="002E2BEF"/>
    <w:rsid w:val="002E399E"/>
    <w:rsid w:val="002E3A6C"/>
    <w:rsid w:val="002E573C"/>
    <w:rsid w:val="002E7450"/>
    <w:rsid w:val="002E7D73"/>
    <w:rsid w:val="002F0447"/>
    <w:rsid w:val="002F1288"/>
    <w:rsid w:val="002F173D"/>
    <w:rsid w:val="002F2CBC"/>
    <w:rsid w:val="002F5135"/>
    <w:rsid w:val="002F53E7"/>
    <w:rsid w:val="002F6806"/>
    <w:rsid w:val="002F6DDC"/>
    <w:rsid w:val="00300F23"/>
    <w:rsid w:val="00302AA5"/>
    <w:rsid w:val="00305E69"/>
    <w:rsid w:val="00306CC1"/>
    <w:rsid w:val="0031062A"/>
    <w:rsid w:val="00311FA9"/>
    <w:rsid w:val="003126AF"/>
    <w:rsid w:val="003127EA"/>
    <w:rsid w:val="0031468A"/>
    <w:rsid w:val="00314DE3"/>
    <w:rsid w:val="00315036"/>
    <w:rsid w:val="00315362"/>
    <w:rsid w:val="003164BD"/>
    <w:rsid w:val="00317E79"/>
    <w:rsid w:val="00320498"/>
    <w:rsid w:val="0032103B"/>
    <w:rsid w:val="003215DB"/>
    <w:rsid w:val="00323036"/>
    <w:rsid w:val="00323A20"/>
    <w:rsid w:val="00323EED"/>
    <w:rsid w:val="00326122"/>
    <w:rsid w:val="00327E85"/>
    <w:rsid w:val="00327F04"/>
    <w:rsid w:val="00330045"/>
    <w:rsid w:val="003303AF"/>
    <w:rsid w:val="00330461"/>
    <w:rsid w:val="0033055C"/>
    <w:rsid w:val="0033269E"/>
    <w:rsid w:val="00333305"/>
    <w:rsid w:val="00334304"/>
    <w:rsid w:val="003349DF"/>
    <w:rsid w:val="00334D9A"/>
    <w:rsid w:val="003359F8"/>
    <w:rsid w:val="00337848"/>
    <w:rsid w:val="003379AC"/>
    <w:rsid w:val="00337DB7"/>
    <w:rsid w:val="00337FBD"/>
    <w:rsid w:val="003428CD"/>
    <w:rsid w:val="003447C5"/>
    <w:rsid w:val="003468AF"/>
    <w:rsid w:val="00347E1A"/>
    <w:rsid w:val="00352CAE"/>
    <w:rsid w:val="00357D44"/>
    <w:rsid w:val="003601F0"/>
    <w:rsid w:val="00360D41"/>
    <w:rsid w:val="003618CA"/>
    <w:rsid w:val="00362369"/>
    <w:rsid w:val="0036571D"/>
    <w:rsid w:val="0036591F"/>
    <w:rsid w:val="0036683B"/>
    <w:rsid w:val="00366FDB"/>
    <w:rsid w:val="00367D37"/>
    <w:rsid w:val="003705D1"/>
    <w:rsid w:val="0037212C"/>
    <w:rsid w:val="003728C8"/>
    <w:rsid w:val="003732DD"/>
    <w:rsid w:val="00373CD6"/>
    <w:rsid w:val="00374351"/>
    <w:rsid w:val="0037607E"/>
    <w:rsid w:val="0037758B"/>
    <w:rsid w:val="00377A76"/>
    <w:rsid w:val="0038303F"/>
    <w:rsid w:val="00383CE8"/>
    <w:rsid w:val="003849B7"/>
    <w:rsid w:val="00385B76"/>
    <w:rsid w:val="003863BB"/>
    <w:rsid w:val="00391155"/>
    <w:rsid w:val="003911B3"/>
    <w:rsid w:val="00393A99"/>
    <w:rsid w:val="0039468A"/>
    <w:rsid w:val="003A1C0E"/>
    <w:rsid w:val="003A1F5B"/>
    <w:rsid w:val="003A3352"/>
    <w:rsid w:val="003A38D2"/>
    <w:rsid w:val="003A5CC5"/>
    <w:rsid w:val="003A7FFD"/>
    <w:rsid w:val="003B0019"/>
    <w:rsid w:val="003B3ED9"/>
    <w:rsid w:val="003B6686"/>
    <w:rsid w:val="003B7D7E"/>
    <w:rsid w:val="003C00EE"/>
    <w:rsid w:val="003C1AE0"/>
    <w:rsid w:val="003C2B4F"/>
    <w:rsid w:val="003C31F0"/>
    <w:rsid w:val="003C3B0F"/>
    <w:rsid w:val="003C431B"/>
    <w:rsid w:val="003C4608"/>
    <w:rsid w:val="003C5320"/>
    <w:rsid w:val="003C5539"/>
    <w:rsid w:val="003D03FD"/>
    <w:rsid w:val="003D05D4"/>
    <w:rsid w:val="003D1793"/>
    <w:rsid w:val="003D265F"/>
    <w:rsid w:val="003D2D08"/>
    <w:rsid w:val="003D6A7B"/>
    <w:rsid w:val="003D6B43"/>
    <w:rsid w:val="003E016F"/>
    <w:rsid w:val="003E1801"/>
    <w:rsid w:val="003E5576"/>
    <w:rsid w:val="003F05FA"/>
    <w:rsid w:val="003F0CB8"/>
    <w:rsid w:val="003F0F06"/>
    <w:rsid w:val="003F2256"/>
    <w:rsid w:val="003F648C"/>
    <w:rsid w:val="003F7038"/>
    <w:rsid w:val="003F760B"/>
    <w:rsid w:val="003F778D"/>
    <w:rsid w:val="004018BE"/>
    <w:rsid w:val="004047CB"/>
    <w:rsid w:val="00410D73"/>
    <w:rsid w:val="0041223F"/>
    <w:rsid w:val="00412A3C"/>
    <w:rsid w:val="00414942"/>
    <w:rsid w:val="004175BD"/>
    <w:rsid w:val="00421075"/>
    <w:rsid w:val="00422140"/>
    <w:rsid w:val="00422574"/>
    <w:rsid w:val="00422D60"/>
    <w:rsid w:val="00427336"/>
    <w:rsid w:val="00430D9A"/>
    <w:rsid w:val="00435089"/>
    <w:rsid w:val="004350C2"/>
    <w:rsid w:val="00435A1A"/>
    <w:rsid w:val="00437A10"/>
    <w:rsid w:val="004404FC"/>
    <w:rsid w:val="004408D8"/>
    <w:rsid w:val="00440CA7"/>
    <w:rsid w:val="00442BAB"/>
    <w:rsid w:val="00443190"/>
    <w:rsid w:val="00452FC5"/>
    <w:rsid w:val="00453E27"/>
    <w:rsid w:val="004560C6"/>
    <w:rsid w:val="00456DEE"/>
    <w:rsid w:val="00464A09"/>
    <w:rsid w:val="00464B59"/>
    <w:rsid w:val="004673D8"/>
    <w:rsid w:val="004678A0"/>
    <w:rsid w:val="004747CB"/>
    <w:rsid w:val="004800E3"/>
    <w:rsid w:val="00480BEF"/>
    <w:rsid w:val="004815E7"/>
    <w:rsid w:val="004842FF"/>
    <w:rsid w:val="00485D13"/>
    <w:rsid w:val="004863BF"/>
    <w:rsid w:val="00496581"/>
    <w:rsid w:val="004A0A9D"/>
    <w:rsid w:val="004A54D0"/>
    <w:rsid w:val="004A55E0"/>
    <w:rsid w:val="004A5E4C"/>
    <w:rsid w:val="004A7C5F"/>
    <w:rsid w:val="004B0A4B"/>
    <w:rsid w:val="004B36B4"/>
    <w:rsid w:val="004B3F8C"/>
    <w:rsid w:val="004B52CE"/>
    <w:rsid w:val="004B5C64"/>
    <w:rsid w:val="004B60E1"/>
    <w:rsid w:val="004B752B"/>
    <w:rsid w:val="004C091A"/>
    <w:rsid w:val="004C14A9"/>
    <w:rsid w:val="004C26EF"/>
    <w:rsid w:val="004C34AC"/>
    <w:rsid w:val="004C3E91"/>
    <w:rsid w:val="004C5A80"/>
    <w:rsid w:val="004D0FB5"/>
    <w:rsid w:val="004D229F"/>
    <w:rsid w:val="004D2B72"/>
    <w:rsid w:val="004D5B5E"/>
    <w:rsid w:val="004E043D"/>
    <w:rsid w:val="004E0488"/>
    <w:rsid w:val="004E12C7"/>
    <w:rsid w:val="004E3BB9"/>
    <w:rsid w:val="004E7282"/>
    <w:rsid w:val="004F0493"/>
    <w:rsid w:val="004F1762"/>
    <w:rsid w:val="004F3F80"/>
    <w:rsid w:val="004F4EE7"/>
    <w:rsid w:val="004F542B"/>
    <w:rsid w:val="004F5584"/>
    <w:rsid w:val="005025DB"/>
    <w:rsid w:val="00502E1E"/>
    <w:rsid w:val="00504DC1"/>
    <w:rsid w:val="00505671"/>
    <w:rsid w:val="00506320"/>
    <w:rsid w:val="005066EA"/>
    <w:rsid w:val="00506864"/>
    <w:rsid w:val="0051171B"/>
    <w:rsid w:val="00514E34"/>
    <w:rsid w:val="00515553"/>
    <w:rsid w:val="0051668F"/>
    <w:rsid w:val="00516748"/>
    <w:rsid w:val="00516B5A"/>
    <w:rsid w:val="00517025"/>
    <w:rsid w:val="00517C8A"/>
    <w:rsid w:val="0052264C"/>
    <w:rsid w:val="00530E24"/>
    <w:rsid w:val="0053380B"/>
    <w:rsid w:val="00535520"/>
    <w:rsid w:val="005368B1"/>
    <w:rsid w:val="005404CD"/>
    <w:rsid w:val="00540A40"/>
    <w:rsid w:val="00541414"/>
    <w:rsid w:val="005417AC"/>
    <w:rsid w:val="00542743"/>
    <w:rsid w:val="00543C4B"/>
    <w:rsid w:val="0054420A"/>
    <w:rsid w:val="00544988"/>
    <w:rsid w:val="005472D8"/>
    <w:rsid w:val="00547719"/>
    <w:rsid w:val="00550FA9"/>
    <w:rsid w:val="00552E4D"/>
    <w:rsid w:val="005573D9"/>
    <w:rsid w:val="00562A39"/>
    <w:rsid w:val="00566100"/>
    <w:rsid w:val="005665B5"/>
    <w:rsid w:val="00567B2D"/>
    <w:rsid w:val="00570168"/>
    <w:rsid w:val="00571E6A"/>
    <w:rsid w:val="005727F5"/>
    <w:rsid w:val="0057385A"/>
    <w:rsid w:val="00573881"/>
    <w:rsid w:val="00573901"/>
    <w:rsid w:val="0057427D"/>
    <w:rsid w:val="00575D50"/>
    <w:rsid w:val="005775C1"/>
    <w:rsid w:val="00581EAC"/>
    <w:rsid w:val="0058265D"/>
    <w:rsid w:val="00583E36"/>
    <w:rsid w:val="00584290"/>
    <w:rsid w:val="00584652"/>
    <w:rsid w:val="00585268"/>
    <w:rsid w:val="005859A5"/>
    <w:rsid w:val="00587930"/>
    <w:rsid w:val="0059273E"/>
    <w:rsid w:val="00593E85"/>
    <w:rsid w:val="0059447A"/>
    <w:rsid w:val="00594B35"/>
    <w:rsid w:val="00595DDD"/>
    <w:rsid w:val="005970C5"/>
    <w:rsid w:val="005970D1"/>
    <w:rsid w:val="005A0671"/>
    <w:rsid w:val="005A268A"/>
    <w:rsid w:val="005A3496"/>
    <w:rsid w:val="005A3BAB"/>
    <w:rsid w:val="005A4F9C"/>
    <w:rsid w:val="005A6D5A"/>
    <w:rsid w:val="005B45C8"/>
    <w:rsid w:val="005B45C9"/>
    <w:rsid w:val="005B490B"/>
    <w:rsid w:val="005B4995"/>
    <w:rsid w:val="005B762D"/>
    <w:rsid w:val="005C035A"/>
    <w:rsid w:val="005C15C8"/>
    <w:rsid w:val="005C2E15"/>
    <w:rsid w:val="005C6685"/>
    <w:rsid w:val="005C6D90"/>
    <w:rsid w:val="005C7020"/>
    <w:rsid w:val="005C73D5"/>
    <w:rsid w:val="005C758C"/>
    <w:rsid w:val="005C7A24"/>
    <w:rsid w:val="005D0260"/>
    <w:rsid w:val="005D09B9"/>
    <w:rsid w:val="005D2443"/>
    <w:rsid w:val="005D33E8"/>
    <w:rsid w:val="005D3A03"/>
    <w:rsid w:val="005D532D"/>
    <w:rsid w:val="005D571C"/>
    <w:rsid w:val="005D69BE"/>
    <w:rsid w:val="005D6A82"/>
    <w:rsid w:val="005D72D1"/>
    <w:rsid w:val="005E3409"/>
    <w:rsid w:val="005E6905"/>
    <w:rsid w:val="005F1F03"/>
    <w:rsid w:val="005F3686"/>
    <w:rsid w:val="005F5410"/>
    <w:rsid w:val="005F72D4"/>
    <w:rsid w:val="005F751E"/>
    <w:rsid w:val="00600D70"/>
    <w:rsid w:val="00601560"/>
    <w:rsid w:val="00602676"/>
    <w:rsid w:val="0060394F"/>
    <w:rsid w:val="00604842"/>
    <w:rsid w:val="00606807"/>
    <w:rsid w:val="00606CB9"/>
    <w:rsid w:val="00606D99"/>
    <w:rsid w:val="00611E24"/>
    <w:rsid w:val="00613FCE"/>
    <w:rsid w:val="00614440"/>
    <w:rsid w:val="0061474B"/>
    <w:rsid w:val="00615164"/>
    <w:rsid w:val="00616171"/>
    <w:rsid w:val="00620415"/>
    <w:rsid w:val="00621F8C"/>
    <w:rsid w:val="006229D7"/>
    <w:rsid w:val="0062361E"/>
    <w:rsid w:val="006270D2"/>
    <w:rsid w:val="00630CAB"/>
    <w:rsid w:val="00632887"/>
    <w:rsid w:val="006352FC"/>
    <w:rsid w:val="00636710"/>
    <w:rsid w:val="00636E35"/>
    <w:rsid w:val="006375B2"/>
    <w:rsid w:val="00640C80"/>
    <w:rsid w:val="0064154B"/>
    <w:rsid w:val="006424AB"/>
    <w:rsid w:val="0065064C"/>
    <w:rsid w:val="0065066A"/>
    <w:rsid w:val="00651EDB"/>
    <w:rsid w:val="00652313"/>
    <w:rsid w:val="00661235"/>
    <w:rsid w:val="0066350C"/>
    <w:rsid w:val="00663A97"/>
    <w:rsid w:val="00664317"/>
    <w:rsid w:val="00665A12"/>
    <w:rsid w:val="00666569"/>
    <w:rsid w:val="006709AE"/>
    <w:rsid w:val="00671FB0"/>
    <w:rsid w:val="006722B3"/>
    <w:rsid w:val="006746EC"/>
    <w:rsid w:val="006751B5"/>
    <w:rsid w:val="006820B7"/>
    <w:rsid w:val="0068252E"/>
    <w:rsid w:val="00683CF9"/>
    <w:rsid w:val="006844A0"/>
    <w:rsid w:val="006844CF"/>
    <w:rsid w:val="00686801"/>
    <w:rsid w:val="006872B1"/>
    <w:rsid w:val="006903B2"/>
    <w:rsid w:val="00692959"/>
    <w:rsid w:val="00694ABC"/>
    <w:rsid w:val="00694DB9"/>
    <w:rsid w:val="00695A6B"/>
    <w:rsid w:val="00696BDA"/>
    <w:rsid w:val="00696C82"/>
    <w:rsid w:val="00697B6C"/>
    <w:rsid w:val="006A086F"/>
    <w:rsid w:val="006A1ACE"/>
    <w:rsid w:val="006A27DD"/>
    <w:rsid w:val="006A2B73"/>
    <w:rsid w:val="006A2C82"/>
    <w:rsid w:val="006A6AE1"/>
    <w:rsid w:val="006A6D58"/>
    <w:rsid w:val="006A713A"/>
    <w:rsid w:val="006A75DA"/>
    <w:rsid w:val="006B0020"/>
    <w:rsid w:val="006B08AB"/>
    <w:rsid w:val="006B2211"/>
    <w:rsid w:val="006B429E"/>
    <w:rsid w:val="006B551B"/>
    <w:rsid w:val="006B5D86"/>
    <w:rsid w:val="006B6E17"/>
    <w:rsid w:val="006C3784"/>
    <w:rsid w:val="006C3A43"/>
    <w:rsid w:val="006C439E"/>
    <w:rsid w:val="006C4C82"/>
    <w:rsid w:val="006C6F35"/>
    <w:rsid w:val="006C7733"/>
    <w:rsid w:val="006D0C29"/>
    <w:rsid w:val="006D116C"/>
    <w:rsid w:val="006D11F3"/>
    <w:rsid w:val="006D1258"/>
    <w:rsid w:val="006D245C"/>
    <w:rsid w:val="006D3005"/>
    <w:rsid w:val="006D3263"/>
    <w:rsid w:val="006D37CF"/>
    <w:rsid w:val="006D6475"/>
    <w:rsid w:val="006E07F9"/>
    <w:rsid w:val="006E1572"/>
    <w:rsid w:val="006E1E72"/>
    <w:rsid w:val="006E2358"/>
    <w:rsid w:val="006E3784"/>
    <w:rsid w:val="006E56DE"/>
    <w:rsid w:val="006E62C3"/>
    <w:rsid w:val="006F11FA"/>
    <w:rsid w:val="006F1750"/>
    <w:rsid w:val="006F18A5"/>
    <w:rsid w:val="006F3C1C"/>
    <w:rsid w:val="006F4C15"/>
    <w:rsid w:val="006F5AA5"/>
    <w:rsid w:val="006F6841"/>
    <w:rsid w:val="006F6B27"/>
    <w:rsid w:val="006F751D"/>
    <w:rsid w:val="007012B6"/>
    <w:rsid w:val="0070140E"/>
    <w:rsid w:val="00703367"/>
    <w:rsid w:val="00707BFE"/>
    <w:rsid w:val="00711D38"/>
    <w:rsid w:val="007125F2"/>
    <w:rsid w:val="00712D79"/>
    <w:rsid w:val="00713061"/>
    <w:rsid w:val="00716D3C"/>
    <w:rsid w:val="0072009A"/>
    <w:rsid w:val="007204C2"/>
    <w:rsid w:val="00721136"/>
    <w:rsid w:val="00723EA6"/>
    <w:rsid w:val="00723FD7"/>
    <w:rsid w:val="00724219"/>
    <w:rsid w:val="00724FD8"/>
    <w:rsid w:val="00730038"/>
    <w:rsid w:val="00731763"/>
    <w:rsid w:val="0073504C"/>
    <w:rsid w:val="00735165"/>
    <w:rsid w:val="007360A1"/>
    <w:rsid w:val="00736515"/>
    <w:rsid w:val="00736A0E"/>
    <w:rsid w:val="00746B38"/>
    <w:rsid w:val="007502C4"/>
    <w:rsid w:val="00752428"/>
    <w:rsid w:val="0075409E"/>
    <w:rsid w:val="00756EA9"/>
    <w:rsid w:val="00756FDF"/>
    <w:rsid w:val="0075785D"/>
    <w:rsid w:val="00760A78"/>
    <w:rsid w:val="007611D0"/>
    <w:rsid w:val="0076259F"/>
    <w:rsid w:val="00763E36"/>
    <w:rsid w:val="00763FAD"/>
    <w:rsid w:val="0076481A"/>
    <w:rsid w:val="0076518B"/>
    <w:rsid w:val="00765414"/>
    <w:rsid w:val="00765955"/>
    <w:rsid w:val="00765E76"/>
    <w:rsid w:val="0076664F"/>
    <w:rsid w:val="00770B37"/>
    <w:rsid w:val="0077109D"/>
    <w:rsid w:val="0077146E"/>
    <w:rsid w:val="00772B58"/>
    <w:rsid w:val="00772BCF"/>
    <w:rsid w:val="0077367A"/>
    <w:rsid w:val="00774163"/>
    <w:rsid w:val="0077576D"/>
    <w:rsid w:val="00776C41"/>
    <w:rsid w:val="00783A08"/>
    <w:rsid w:val="00784C1A"/>
    <w:rsid w:val="00785709"/>
    <w:rsid w:val="00785D33"/>
    <w:rsid w:val="00790FD1"/>
    <w:rsid w:val="007910A5"/>
    <w:rsid w:val="007953FE"/>
    <w:rsid w:val="007A0C2E"/>
    <w:rsid w:val="007A2A76"/>
    <w:rsid w:val="007A2DBC"/>
    <w:rsid w:val="007A34F8"/>
    <w:rsid w:val="007A4984"/>
    <w:rsid w:val="007A5721"/>
    <w:rsid w:val="007B08F8"/>
    <w:rsid w:val="007B2479"/>
    <w:rsid w:val="007B4EF1"/>
    <w:rsid w:val="007B6E9E"/>
    <w:rsid w:val="007B7241"/>
    <w:rsid w:val="007C1898"/>
    <w:rsid w:val="007C18AB"/>
    <w:rsid w:val="007C4288"/>
    <w:rsid w:val="007C5F9E"/>
    <w:rsid w:val="007D129E"/>
    <w:rsid w:val="007D1A70"/>
    <w:rsid w:val="007D48C3"/>
    <w:rsid w:val="007E121A"/>
    <w:rsid w:val="007E29D3"/>
    <w:rsid w:val="007E55BE"/>
    <w:rsid w:val="007E6F8A"/>
    <w:rsid w:val="007E7522"/>
    <w:rsid w:val="007E7F49"/>
    <w:rsid w:val="007F082C"/>
    <w:rsid w:val="007F2904"/>
    <w:rsid w:val="007F356C"/>
    <w:rsid w:val="007F44D2"/>
    <w:rsid w:val="007F474A"/>
    <w:rsid w:val="007F7901"/>
    <w:rsid w:val="00801C92"/>
    <w:rsid w:val="00803270"/>
    <w:rsid w:val="00804ADD"/>
    <w:rsid w:val="008050BF"/>
    <w:rsid w:val="00806606"/>
    <w:rsid w:val="008069E0"/>
    <w:rsid w:val="008071FE"/>
    <w:rsid w:val="008073CA"/>
    <w:rsid w:val="00807717"/>
    <w:rsid w:val="00807764"/>
    <w:rsid w:val="00807BBF"/>
    <w:rsid w:val="00813004"/>
    <w:rsid w:val="00813DBD"/>
    <w:rsid w:val="00814376"/>
    <w:rsid w:val="0081789C"/>
    <w:rsid w:val="00821715"/>
    <w:rsid w:val="00822A6A"/>
    <w:rsid w:val="00822FCD"/>
    <w:rsid w:val="008248B8"/>
    <w:rsid w:val="00824F78"/>
    <w:rsid w:val="00825365"/>
    <w:rsid w:val="00826D5F"/>
    <w:rsid w:val="00826F8B"/>
    <w:rsid w:val="008272D0"/>
    <w:rsid w:val="00830998"/>
    <w:rsid w:val="008322DE"/>
    <w:rsid w:val="008336CF"/>
    <w:rsid w:val="008344D3"/>
    <w:rsid w:val="00834682"/>
    <w:rsid w:val="00834F9B"/>
    <w:rsid w:val="00836790"/>
    <w:rsid w:val="0083790D"/>
    <w:rsid w:val="008417BF"/>
    <w:rsid w:val="00842796"/>
    <w:rsid w:val="008434FB"/>
    <w:rsid w:val="00844CE7"/>
    <w:rsid w:val="00845373"/>
    <w:rsid w:val="008455C8"/>
    <w:rsid w:val="00845BD4"/>
    <w:rsid w:val="00845C96"/>
    <w:rsid w:val="00846281"/>
    <w:rsid w:val="008462E9"/>
    <w:rsid w:val="00846FF5"/>
    <w:rsid w:val="008538D5"/>
    <w:rsid w:val="008560BE"/>
    <w:rsid w:val="008561C4"/>
    <w:rsid w:val="00866E8A"/>
    <w:rsid w:val="008701C0"/>
    <w:rsid w:val="008711D3"/>
    <w:rsid w:val="00872BAA"/>
    <w:rsid w:val="0087506F"/>
    <w:rsid w:val="00875299"/>
    <w:rsid w:val="008761B4"/>
    <w:rsid w:val="0087718E"/>
    <w:rsid w:val="008779B2"/>
    <w:rsid w:val="0088132E"/>
    <w:rsid w:val="008836A4"/>
    <w:rsid w:val="008866A5"/>
    <w:rsid w:val="00891FE5"/>
    <w:rsid w:val="00894923"/>
    <w:rsid w:val="00895BAC"/>
    <w:rsid w:val="0089735B"/>
    <w:rsid w:val="00897A3E"/>
    <w:rsid w:val="008A047C"/>
    <w:rsid w:val="008A5CA3"/>
    <w:rsid w:val="008A7D74"/>
    <w:rsid w:val="008B10E3"/>
    <w:rsid w:val="008B342C"/>
    <w:rsid w:val="008B5534"/>
    <w:rsid w:val="008B7935"/>
    <w:rsid w:val="008C401F"/>
    <w:rsid w:val="008C7157"/>
    <w:rsid w:val="008C78B6"/>
    <w:rsid w:val="008D1ACA"/>
    <w:rsid w:val="008D1B83"/>
    <w:rsid w:val="008D5D0C"/>
    <w:rsid w:val="008D7FB1"/>
    <w:rsid w:val="008E0B07"/>
    <w:rsid w:val="008E1E25"/>
    <w:rsid w:val="008E2C70"/>
    <w:rsid w:val="008E5449"/>
    <w:rsid w:val="008E5F32"/>
    <w:rsid w:val="008E6EC4"/>
    <w:rsid w:val="008E727E"/>
    <w:rsid w:val="008E7330"/>
    <w:rsid w:val="008E7551"/>
    <w:rsid w:val="008F2B07"/>
    <w:rsid w:val="008F3637"/>
    <w:rsid w:val="008F5C0D"/>
    <w:rsid w:val="008F6A66"/>
    <w:rsid w:val="008F7DFF"/>
    <w:rsid w:val="00900F8D"/>
    <w:rsid w:val="009010C4"/>
    <w:rsid w:val="009013B4"/>
    <w:rsid w:val="0090632F"/>
    <w:rsid w:val="009066CF"/>
    <w:rsid w:val="009130A8"/>
    <w:rsid w:val="00915366"/>
    <w:rsid w:val="00915456"/>
    <w:rsid w:val="00920FB8"/>
    <w:rsid w:val="0092266E"/>
    <w:rsid w:val="00924C53"/>
    <w:rsid w:val="00926CA1"/>
    <w:rsid w:val="00931031"/>
    <w:rsid w:val="009339BA"/>
    <w:rsid w:val="00934830"/>
    <w:rsid w:val="00934DD7"/>
    <w:rsid w:val="00936B97"/>
    <w:rsid w:val="00937456"/>
    <w:rsid w:val="0094076E"/>
    <w:rsid w:val="00940ED0"/>
    <w:rsid w:val="00941399"/>
    <w:rsid w:val="0094622B"/>
    <w:rsid w:val="009474C3"/>
    <w:rsid w:val="00947D08"/>
    <w:rsid w:val="00951791"/>
    <w:rsid w:val="009543BF"/>
    <w:rsid w:val="0095491B"/>
    <w:rsid w:val="00954E2D"/>
    <w:rsid w:val="00965235"/>
    <w:rsid w:val="0096580D"/>
    <w:rsid w:val="00966CEB"/>
    <w:rsid w:val="0096799F"/>
    <w:rsid w:val="009723F1"/>
    <w:rsid w:val="00972AAA"/>
    <w:rsid w:val="00973579"/>
    <w:rsid w:val="00973589"/>
    <w:rsid w:val="00973E66"/>
    <w:rsid w:val="00973EF0"/>
    <w:rsid w:val="00975640"/>
    <w:rsid w:val="00975ADC"/>
    <w:rsid w:val="00975B3E"/>
    <w:rsid w:val="00975BAB"/>
    <w:rsid w:val="00976296"/>
    <w:rsid w:val="00976746"/>
    <w:rsid w:val="0097783F"/>
    <w:rsid w:val="00982533"/>
    <w:rsid w:val="009832F8"/>
    <w:rsid w:val="009851BA"/>
    <w:rsid w:val="009851DE"/>
    <w:rsid w:val="00985901"/>
    <w:rsid w:val="00986DC9"/>
    <w:rsid w:val="009878D9"/>
    <w:rsid w:val="00991429"/>
    <w:rsid w:val="009918FF"/>
    <w:rsid w:val="00992BA0"/>
    <w:rsid w:val="0099510D"/>
    <w:rsid w:val="00996900"/>
    <w:rsid w:val="009A0938"/>
    <w:rsid w:val="009A302A"/>
    <w:rsid w:val="009A39ED"/>
    <w:rsid w:val="009B1145"/>
    <w:rsid w:val="009B1B18"/>
    <w:rsid w:val="009B20D0"/>
    <w:rsid w:val="009B2468"/>
    <w:rsid w:val="009B24A8"/>
    <w:rsid w:val="009B3A68"/>
    <w:rsid w:val="009B4182"/>
    <w:rsid w:val="009B505B"/>
    <w:rsid w:val="009B5941"/>
    <w:rsid w:val="009B7F12"/>
    <w:rsid w:val="009C1044"/>
    <w:rsid w:val="009C178E"/>
    <w:rsid w:val="009C2A1B"/>
    <w:rsid w:val="009C2BFD"/>
    <w:rsid w:val="009C31D1"/>
    <w:rsid w:val="009C347E"/>
    <w:rsid w:val="009C42F7"/>
    <w:rsid w:val="009C4579"/>
    <w:rsid w:val="009C4ADB"/>
    <w:rsid w:val="009C64B4"/>
    <w:rsid w:val="009D38DD"/>
    <w:rsid w:val="009E007A"/>
    <w:rsid w:val="009E3458"/>
    <w:rsid w:val="009E345A"/>
    <w:rsid w:val="009E64B1"/>
    <w:rsid w:val="009F04EB"/>
    <w:rsid w:val="009F0BFD"/>
    <w:rsid w:val="009F1032"/>
    <w:rsid w:val="009F42C0"/>
    <w:rsid w:val="009F4877"/>
    <w:rsid w:val="009F580D"/>
    <w:rsid w:val="009F6C1B"/>
    <w:rsid w:val="009F7735"/>
    <w:rsid w:val="009F7749"/>
    <w:rsid w:val="009F7E71"/>
    <w:rsid w:val="00A00D9E"/>
    <w:rsid w:val="00A012B9"/>
    <w:rsid w:val="00A02CA0"/>
    <w:rsid w:val="00A04C51"/>
    <w:rsid w:val="00A05F97"/>
    <w:rsid w:val="00A07EA2"/>
    <w:rsid w:val="00A11345"/>
    <w:rsid w:val="00A11470"/>
    <w:rsid w:val="00A118D9"/>
    <w:rsid w:val="00A12813"/>
    <w:rsid w:val="00A12D3C"/>
    <w:rsid w:val="00A149F2"/>
    <w:rsid w:val="00A16415"/>
    <w:rsid w:val="00A16468"/>
    <w:rsid w:val="00A16952"/>
    <w:rsid w:val="00A17B3C"/>
    <w:rsid w:val="00A20477"/>
    <w:rsid w:val="00A209DD"/>
    <w:rsid w:val="00A228B2"/>
    <w:rsid w:val="00A22B36"/>
    <w:rsid w:val="00A234EE"/>
    <w:rsid w:val="00A2406F"/>
    <w:rsid w:val="00A25A95"/>
    <w:rsid w:val="00A2607A"/>
    <w:rsid w:val="00A30E9C"/>
    <w:rsid w:val="00A3426D"/>
    <w:rsid w:val="00A34AB8"/>
    <w:rsid w:val="00A35675"/>
    <w:rsid w:val="00A35E51"/>
    <w:rsid w:val="00A4034D"/>
    <w:rsid w:val="00A409B7"/>
    <w:rsid w:val="00A409DC"/>
    <w:rsid w:val="00A42722"/>
    <w:rsid w:val="00A44128"/>
    <w:rsid w:val="00A452A1"/>
    <w:rsid w:val="00A452B9"/>
    <w:rsid w:val="00A5027F"/>
    <w:rsid w:val="00A518E0"/>
    <w:rsid w:val="00A564F3"/>
    <w:rsid w:val="00A57D4F"/>
    <w:rsid w:val="00A60440"/>
    <w:rsid w:val="00A60C13"/>
    <w:rsid w:val="00A61EB1"/>
    <w:rsid w:val="00A6270C"/>
    <w:rsid w:val="00A629BA"/>
    <w:rsid w:val="00A62D18"/>
    <w:rsid w:val="00A650B1"/>
    <w:rsid w:val="00A66563"/>
    <w:rsid w:val="00A66742"/>
    <w:rsid w:val="00A7016B"/>
    <w:rsid w:val="00A71E19"/>
    <w:rsid w:val="00A730CE"/>
    <w:rsid w:val="00A734C5"/>
    <w:rsid w:val="00A73961"/>
    <w:rsid w:val="00A73C85"/>
    <w:rsid w:val="00A753C6"/>
    <w:rsid w:val="00A7610A"/>
    <w:rsid w:val="00A765F4"/>
    <w:rsid w:val="00A77994"/>
    <w:rsid w:val="00A77A54"/>
    <w:rsid w:val="00A8201F"/>
    <w:rsid w:val="00A827EA"/>
    <w:rsid w:val="00A8689C"/>
    <w:rsid w:val="00A875DD"/>
    <w:rsid w:val="00A90608"/>
    <w:rsid w:val="00A90B22"/>
    <w:rsid w:val="00A91A73"/>
    <w:rsid w:val="00A93214"/>
    <w:rsid w:val="00A9389B"/>
    <w:rsid w:val="00A940A3"/>
    <w:rsid w:val="00A949A8"/>
    <w:rsid w:val="00A96156"/>
    <w:rsid w:val="00A96167"/>
    <w:rsid w:val="00A97432"/>
    <w:rsid w:val="00A97990"/>
    <w:rsid w:val="00AA23CD"/>
    <w:rsid w:val="00AA27C9"/>
    <w:rsid w:val="00AA3327"/>
    <w:rsid w:val="00AA4E83"/>
    <w:rsid w:val="00AA76D5"/>
    <w:rsid w:val="00AA79C8"/>
    <w:rsid w:val="00AB1C6F"/>
    <w:rsid w:val="00AC25AF"/>
    <w:rsid w:val="00AC430C"/>
    <w:rsid w:val="00AC44B0"/>
    <w:rsid w:val="00AC4617"/>
    <w:rsid w:val="00AC4B9D"/>
    <w:rsid w:val="00AC5F15"/>
    <w:rsid w:val="00AD1892"/>
    <w:rsid w:val="00AD18C0"/>
    <w:rsid w:val="00AD531F"/>
    <w:rsid w:val="00AD6493"/>
    <w:rsid w:val="00AD7415"/>
    <w:rsid w:val="00AE0A86"/>
    <w:rsid w:val="00AE194C"/>
    <w:rsid w:val="00AE363E"/>
    <w:rsid w:val="00AE4B41"/>
    <w:rsid w:val="00AE5880"/>
    <w:rsid w:val="00AF13C6"/>
    <w:rsid w:val="00AF16E2"/>
    <w:rsid w:val="00AF184D"/>
    <w:rsid w:val="00AF249A"/>
    <w:rsid w:val="00AF34F4"/>
    <w:rsid w:val="00AF7666"/>
    <w:rsid w:val="00B0086F"/>
    <w:rsid w:val="00B021BD"/>
    <w:rsid w:val="00B02B69"/>
    <w:rsid w:val="00B05D33"/>
    <w:rsid w:val="00B060D6"/>
    <w:rsid w:val="00B07AA4"/>
    <w:rsid w:val="00B112E2"/>
    <w:rsid w:val="00B13D72"/>
    <w:rsid w:val="00B140A6"/>
    <w:rsid w:val="00B14613"/>
    <w:rsid w:val="00B14A26"/>
    <w:rsid w:val="00B14AD3"/>
    <w:rsid w:val="00B15CCB"/>
    <w:rsid w:val="00B16F14"/>
    <w:rsid w:val="00B17396"/>
    <w:rsid w:val="00B1789C"/>
    <w:rsid w:val="00B20085"/>
    <w:rsid w:val="00B21A29"/>
    <w:rsid w:val="00B2233E"/>
    <w:rsid w:val="00B22C04"/>
    <w:rsid w:val="00B234DD"/>
    <w:rsid w:val="00B240EE"/>
    <w:rsid w:val="00B2454F"/>
    <w:rsid w:val="00B24E25"/>
    <w:rsid w:val="00B30946"/>
    <w:rsid w:val="00B32C83"/>
    <w:rsid w:val="00B36DF9"/>
    <w:rsid w:val="00B37A1D"/>
    <w:rsid w:val="00B37E5F"/>
    <w:rsid w:val="00B413D0"/>
    <w:rsid w:val="00B42F69"/>
    <w:rsid w:val="00B430FC"/>
    <w:rsid w:val="00B43C00"/>
    <w:rsid w:val="00B450AB"/>
    <w:rsid w:val="00B45891"/>
    <w:rsid w:val="00B4727C"/>
    <w:rsid w:val="00B47415"/>
    <w:rsid w:val="00B474B0"/>
    <w:rsid w:val="00B502FE"/>
    <w:rsid w:val="00B52269"/>
    <w:rsid w:val="00B5640B"/>
    <w:rsid w:val="00B56416"/>
    <w:rsid w:val="00B57D81"/>
    <w:rsid w:val="00B609DF"/>
    <w:rsid w:val="00B63396"/>
    <w:rsid w:val="00B64FC5"/>
    <w:rsid w:val="00B658E6"/>
    <w:rsid w:val="00B67DD7"/>
    <w:rsid w:val="00B7144C"/>
    <w:rsid w:val="00B71938"/>
    <w:rsid w:val="00B73EC0"/>
    <w:rsid w:val="00B73F45"/>
    <w:rsid w:val="00B7662E"/>
    <w:rsid w:val="00B76BF7"/>
    <w:rsid w:val="00B77BB5"/>
    <w:rsid w:val="00B816D8"/>
    <w:rsid w:val="00B82D0F"/>
    <w:rsid w:val="00B83C92"/>
    <w:rsid w:val="00B83F48"/>
    <w:rsid w:val="00B84BB1"/>
    <w:rsid w:val="00B85168"/>
    <w:rsid w:val="00B85F27"/>
    <w:rsid w:val="00B86BFD"/>
    <w:rsid w:val="00B86DB5"/>
    <w:rsid w:val="00B90B67"/>
    <w:rsid w:val="00B9280C"/>
    <w:rsid w:val="00B946D2"/>
    <w:rsid w:val="00B95665"/>
    <w:rsid w:val="00B96F78"/>
    <w:rsid w:val="00BA011E"/>
    <w:rsid w:val="00BA24B4"/>
    <w:rsid w:val="00BA26A6"/>
    <w:rsid w:val="00BA412A"/>
    <w:rsid w:val="00BA5090"/>
    <w:rsid w:val="00BA633E"/>
    <w:rsid w:val="00BA63BD"/>
    <w:rsid w:val="00BB14E7"/>
    <w:rsid w:val="00BB6639"/>
    <w:rsid w:val="00BB7BA8"/>
    <w:rsid w:val="00BC1D3F"/>
    <w:rsid w:val="00BC1E9A"/>
    <w:rsid w:val="00BC20FA"/>
    <w:rsid w:val="00BC479C"/>
    <w:rsid w:val="00BC4869"/>
    <w:rsid w:val="00BC4CF6"/>
    <w:rsid w:val="00BC5052"/>
    <w:rsid w:val="00BD1CDE"/>
    <w:rsid w:val="00BD3B61"/>
    <w:rsid w:val="00BD51D1"/>
    <w:rsid w:val="00BD56EF"/>
    <w:rsid w:val="00BD772C"/>
    <w:rsid w:val="00BD7FD6"/>
    <w:rsid w:val="00BE04E5"/>
    <w:rsid w:val="00BE05BD"/>
    <w:rsid w:val="00BE0A2F"/>
    <w:rsid w:val="00BE15AD"/>
    <w:rsid w:val="00BE2EDA"/>
    <w:rsid w:val="00BE5E42"/>
    <w:rsid w:val="00BE6615"/>
    <w:rsid w:val="00BE6835"/>
    <w:rsid w:val="00BE74FB"/>
    <w:rsid w:val="00BE7F89"/>
    <w:rsid w:val="00BF0EDD"/>
    <w:rsid w:val="00BF603D"/>
    <w:rsid w:val="00C01CDC"/>
    <w:rsid w:val="00C0401D"/>
    <w:rsid w:val="00C10408"/>
    <w:rsid w:val="00C133D8"/>
    <w:rsid w:val="00C144D7"/>
    <w:rsid w:val="00C20AD6"/>
    <w:rsid w:val="00C20BA2"/>
    <w:rsid w:val="00C20E4F"/>
    <w:rsid w:val="00C21273"/>
    <w:rsid w:val="00C256E2"/>
    <w:rsid w:val="00C26E51"/>
    <w:rsid w:val="00C31FEE"/>
    <w:rsid w:val="00C33F49"/>
    <w:rsid w:val="00C37CAC"/>
    <w:rsid w:val="00C42265"/>
    <w:rsid w:val="00C424D6"/>
    <w:rsid w:val="00C42B94"/>
    <w:rsid w:val="00C440A4"/>
    <w:rsid w:val="00C44100"/>
    <w:rsid w:val="00C446E1"/>
    <w:rsid w:val="00C449B9"/>
    <w:rsid w:val="00C4772A"/>
    <w:rsid w:val="00C47B7F"/>
    <w:rsid w:val="00C54137"/>
    <w:rsid w:val="00C54C40"/>
    <w:rsid w:val="00C5641B"/>
    <w:rsid w:val="00C574D5"/>
    <w:rsid w:val="00C57D82"/>
    <w:rsid w:val="00C60343"/>
    <w:rsid w:val="00C61F0C"/>
    <w:rsid w:val="00C63239"/>
    <w:rsid w:val="00C63EE5"/>
    <w:rsid w:val="00C65013"/>
    <w:rsid w:val="00C656A8"/>
    <w:rsid w:val="00C66C9E"/>
    <w:rsid w:val="00C67498"/>
    <w:rsid w:val="00C70C14"/>
    <w:rsid w:val="00C7250C"/>
    <w:rsid w:val="00C75BEF"/>
    <w:rsid w:val="00C7701C"/>
    <w:rsid w:val="00C8002B"/>
    <w:rsid w:val="00C8111E"/>
    <w:rsid w:val="00C8266B"/>
    <w:rsid w:val="00C8276D"/>
    <w:rsid w:val="00C82B7E"/>
    <w:rsid w:val="00C84681"/>
    <w:rsid w:val="00C84EF0"/>
    <w:rsid w:val="00C85374"/>
    <w:rsid w:val="00C86CDE"/>
    <w:rsid w:val="00C87786"/>
    <w:rsid w:val="00C91243"/>
    <w:rsid w:val="00C94033"/>
    <w:rsid w:val="00C94EC4"/>
    <w:rsid w:val="00C957DF"/>
    <w:rsid w:val="00C95AC1"/>
    <w:rsid w:val="00C96536"/>
    <w:rsid w:val="00C967C6"/>
    <w:rsid w:val="00C968BE"/>
    <w:rsid w:val="00C97199"/>
    <w:rsid w:val="00C97816"/>
    <w:rsid w:val="00CA00F5"/>
    <w:rsid w:val="00CA07DA"/>
    <w:rsid w:val="00CA0B6A"/>
    <w:rsid w:val="00CA1F96"/>
    <w:rsid w:val="00CA336D"/>
    <w:rsid w:val="00CA34D2"/>
    <w:rsid w:val="00CA41BB"/>
    <w:rsid w:val="00CB1289"/>
    <w:rsid w:val="00CB3665"/>
    <w:rsid w:val="00CB376C"/>
    <w:rsid w:val="00CB4999"/>
    <w:rsid w:val="00CB4A60"/>
    <w:rsid w:val="00CB4EE7"/>
    <w:rsid w:val="00CC05D2"/>
    <w:rsid w:val="00CC19EF"/>
    <w:rsid w:val="00CC1DA3"/>
    <w:rsid w:val="00CC298C"/>
    <w:rsid w:val="00CC2B81"/>
    <w:rsid w:val="00CC528F"/>
    <w:rsid w:val="00CC59B9"/>
    <w:rsid w:val="00CC6802"/>
    <w:rsid w:val="00CC77F5"/>
    <w:rsid w:val="00CD14EC"/>
    <w:rsid w:val="00CD2E0B"/>
    <w:rsid w:val="00CD39C4"/>
    <w:rsid w:val="00CD3BCF"/>
    <w:rsid w:val="00CD53A6"/>
    <w:rsid w:val="00CD55F7"/>
    <w:rsid w:val="00CD5902"/>
    <w:rsid w:val="00CE0C5E"/>
    <w:rsid w:val="00CE0D27"/>
    <w:rsid w:val="00CE5A68"/>
    <w:rsid w:val="00CE6979"/>
    <w:rsid w:val="00CF0B31"/>
    <w:rsid w:val="00CF1A93"/>
    <w:rsid w:val="00CF28FB"/>
    <w:rsid w:val="00CF3CF1"/>
    <w:rsid w:val="00CF57D9"/>
    <w:rsid w:val="00CF5E2C"/>
    <w:rsid w:val="00CF7182"/>
    <w:rsid w:val="00D041A2"/>
    <w:rsid w:val="00D11325"/>
    <w:rsid w:val="00D11F3C"/>
    <w:rsid w:val="00D15A7A"/>
    <w:rsid w:val="00D22570"/>
    <w:rsid w:val="00D30E92"/>
    <w:rsid w:val="00D34ABE"/>
    <w:rsid w:val="00D360CF"/>
    <w:rsid w:val="00D36F80"/>
    <w:rsid w:val="00D374D3"/>
    <w:rsid w:val="00D41AAD"/>
    <w:rsid w:val="00D4214E"/>
    <w:rsid w:val="00D4541A"/>
    <w:rsid w:val="00D45C5D"/>
    <w:rsid w:val="00D4721D"/>
    <w:rsid w:val="00D50C77"/>
    <w:rsid w:val="00D52830"/>
    <w:rsid w:val="00D55067"/>
    <w:rsid w:val="00D55075"/>
    <w:rsid w:val="00D55394"/>
    <w:rsid w:val="00D555A9"/>
    <w:rsid w:val="00D627A0"/>
    <w:rsid w:val="00D63924"/>
    <w:rsid w:val="00D6626D"/>
    <w:rsid w:val="00D664CD"/>
    <w:rsid w:val="00D6775F"/>
    <w:rsid w:val="00D677DB"/>
    <w:rsid w:val="00D71AEC"/>
    <w:rsid w:val="00D71BC0"/>
    <w:rsid w:val="00D72B00"/>
    <w:rsid w:val="00D74DCF"/>
    <w:rsid w:val="00D75C7D"/>
    <w:rsid w:val="00D800F6"/>
    <w:rsid w:val="00D819CB"/>
    <w:rsid w:val="00D83C39"/>
    <w:rsid w:val="00D8433E"/>
    <w:rsid w:val="00D8488A"/>
    <w:rsid w:val="00D84B07"/>
    <w:rsid w:val="00D8606F"/>
    <w:rsid w:val="00D87A6F"/>
    <w:rsid w:val="00D91D84"/>
    <w:rsid w:val="00D94722"/>
    <w:rsid w:val="00DA045E"/>
    <w:rsid w:val="00DA0EC9"/>
    <w:rsid w:val="00DA1E12"/>
    <w:rsid w:val="00DA29A0"/>
    <w:rsid w:val="00DA65AA"/>
    <w:rsid w:val="00DA7D3E"/>
    <w:rsid w:val="00DB26DA"/>
    <w:rsid w:val="00DB27A8"/>
    <w:rsid w:val="00DB40C8"/>
    <w:rsid w:val="00DB4A10"/>
    <w:rsid w:val="00DB645A"/>
    <w:rsid w:val="00DB7E39"/>
    <w:rsid w:val="00DC26B5"/>
    <w:rsid w:val="00DC4DB2"/>
    <w:rsid w:val="00DC720C"/>
    <w:rsid w:val="00DD0713"/>
    <w:rsid w:val="00DD1B2C"/>
    <w:rsid w:val="00DD1D40"/>
    <w:rsid w:val="00DD35B7"/>
    <w:rsid w:val="00DD45C0"/>
    <w:rsid w:val="00DD4708"/>
    <w:rsid w:val="00DD6893"/>
    <w:rsid w:val="00DD7BF1"/>
    <w:rsid w:val="00DE0BF3"/>
    <w:rsid w:val="00DE2F55"/>
    <w:rsid w:val="00DE34C5"/>
    <w:rsid w:val="00DE42B8"/>
    <w:rsid w:val="00DF0B5D"/>
    <w:rsid w:val="00DF197E"/>
    <w:rsid w:val="00DF1BEA"/>
    <w:rsid w:val="00DF1C22"/>
    <w:rsid w:val="00DF2E06"/>
    <w:rsid w:val="00DF515E"/>
    <w:rsid w:val="00DF6B8F"/>
    <w:rsid w:val="00E03A8F"/>
    <w:rsid w:val="00E04D03"/>
    <w:rsid w:val="00E04D66"/>
    <w:rsid w:val="00E05465"/>
    <w:rsid w:val="00E06325"/>
    <w:rsid w:val="00E06422"/>
    <w:rsid w:val="00E077EC"/>
    <w:rsid w:val="00E12CF2"/>
    <w:rsid w:val="00E12E3F"/>
    <w:rsid w:val="00E1305E"/>
    <w:rsid w:val="00E136CD"/>
    <w:rsid w:val="00E14465"/>
    <w:rsid w:val="00E1554F"/>
    <w:rsid w:val="00E157BF"/>
    <w:rsid w:val="00E16609"/>
    <w:rsid w:val="00E176D0"/>
    <w:rsid w:val="00E202D1"/>
    <w:rsid w:val="00E228B7"/>
    <w:rsid w:val="00E243AB"/>
    <w:rsid w:val="00E246C2"/>
    <w:rsid w:val="00E2727A"/>
    <w:rsid w:val="00E27864"/>
    <w:rsid w:val="00E31E0E"/>
    <w:rsid w:val="00E3260A"/>
    <w:rsid w:val="00E36AA5"/>
    <w:rsid w:val="00E36FCE"/>
    <w:rsid w:val="00E37FC1"/>
    <w:rsid w:val="00E406CF"/>
    <w:rsid w:val="00E41DA6"/>
    <w:rsid w:val="00E432B1"/>
    <w:rsid w:val="00E43326"/>
    <w:rsid w:val="00E45ADF"/>
    <w:rsid w:val="00E46CB2"/>
    <w:rsid w:val="00E478D3"/>
    <w:rsid w:val="00E50A35"/>
    <w:rsid w:val="00E51881"/>
    <w:rsid w:val="00E51FAA"/>
    <w:rsid w:val="00E54028"/>
    <w:rsid w:val="00E56693"/>
    <w:rsid w:val="00E5692A"/>
    <w:rsid w:val="00E6429C"/>
    <w:rsid w:val="00E670A4"/>
    <w:rsid w:val="00E72097"/>
    <w:rsid w:val="00E72BEE"/>
    <w:rsid w:val="00E74215"/>
    <w:rsid w:val="00E74B6B"/>
    <w:rsid w:val="00E75272"/>
    <w:rsid w:val="00E80A01"/>
    <w:rsid w:val="00E80B7F"/>
    <w:rsid w:val="00E82C6C"/>
    <w:rsid w:val="00E82D46"/>
    <w:rsid w:val="00E82ECD"/>
    <w:rsid w:val="00E83527"/>
    <w:rsid w:val="00E83601"/>
    <w:rsid w:val="00E8367C"/>
    <w:rsid w:val="00E838DB"/>
    <w:rsid w:val="00E86CAF"/>
    <w:rsid w:val="00E8723A"/>
    <w:rsid w:val="00E87243"/>
    <w:rsid w:val="00E92543"/>
    <w:rsid w:val="00E92C7E"/>
    <w:rsid w:val="00E95B85"/>
    <w:rsid w:val="00EA22E2"/>
    <w:rsid w:val="00EA46E2"/>
    <w:rsid w:val="00EA5834"/>
    <w:rsid w:val="00EA5CEF"/>
    <w:rsid w:val="00EA6F18"/>
    <w:rsid w:val="00EB1C37"/>
    <w:rsid w:val="00EB36A5"/>
    <w:rsid w:val="00EB4C86"/>
    <w:rsid w:val="00EB7B88"/>
    <w:rsid w:val="00EC1188"/>
    <w:rsid w:val="00EC1227"/>
    <w:rsid w:val="00EC15B8"/>
    <w:rsid w:val="00EC1C05"/>
    <w:rsid w:val="00EC2765"/>
    <w:rsid w:val="00EC4FF5"/>
    <w:rsid w:val="00EC6B40"/>
    <w:rsid w:val="00EC733B"/>
    <w:rsid w:val="00ED2A1B"/>
    <w:rsid w:val="00ED31A5"/>
    <w:rsid w:val="00ED4FCE"/>
    <w:rsid w:val="00ED75E2"/>
    <w:rsid w:val="00EE02CF"/>
    <w:rsid w:val="00EE2DA4"/>
    <w:rsid w:val="00EE491F"/>
    <w:rsid w:val="00EE6576"/>
    <w:rsid w:val="00EF149A"/>
    <w:rsid w:val="00EF33B5"/>
    <w:rsid w:val="00EF3D02"/>
    <w:rsid w:val="00EF6A10"/>
    <w:rsid w:val="00F00333"/>
    <w:rsid w:val="00F004A2"/>
    <w:rsid w:val="00F01139"/>
    <w:rsid w:val="00F027B0"/>
    <w:rsid w:val="00F04950"/>
    <w:rsid w:val="00F055F4"/>
    <w:rsid w:val="00F06635"/>
    <w:rsid w:val="00F10418"/>
    <w:rsid w:val="00F118E7"/>
    <w:rsid w:val="00F1272F"/>
    <w:rsid w:val="00F12A46"/>
    <w:rsid w:val="00F146DE"/>
    <w:rsid w:val="00F1491E"/>
    <w:rsid w:val="00F15F2C"/>
    <w:rsid w:val="00F167AC"/>
    <w:rsid w:val="00F169D0"/>
    <w:rsid w:val="00F21698"/>
    <w:rsid w:val="00F238B9"/>
    <w:rsid w:val="00F24224"/>
    <w:rsid w:val="00F24714"/>
    <w:rsid w:val="00F24E05"/>
    <w:rsid w:val="00F2542D"/>
    <w:rsid w:val="00F264BA"/>
    <w:rsid w:val="00F27699"/>
    <w:rsid w:val="00F30238"/>
    <w:rsid w:val="00F3071D"/>
    <w:rsid w:val="00F32892"/>
    <w:rsid w:val="00F338AF"/>
    <w:rsid w:val="00F340F2"/>
    <w:rsid w:val="00F34F89"/>
    <w:rsid w:val="00F412D3"/>
    <w:rsid w:val="00F414F9"/>
    <w:rsid w:val="00F43AA6"/>
    <w:rsid w:val="00F45003"/>
    <w:rsid w:val="00F458FE"/>
    <w:rsid w:val="00F45A40"/>
    <w:rsid w:val="00F46B44"/>
    <w:rsid w:val="00F5084E"/>
    <w:rsid w:val="00F513A3"/>
    <w:rsid w:val="00F5229D"/>
    <w:rsid w:val="00F529DF"/>
    <w:rsid w:val="00F54347"/>
    <w:rsid w:val="00F55B8B"/>
    <w:rsid w:val="00F57B78"/>
    <w:rsid w:val="00F613E2"/>
    <w:rsid w:val="00F630F9"/>
    <w:rsid w:val="00F63220"/>
    <w:rsid w:val="00F64218"/>
    <w:rsid w:val="00F655F2"/>
    <w:rsid w:val="00F71461"/>
    <w:rsid w:val="00F73904"/>
    <w:rsid w:val="00F74818"/>
    <w:rsid w:val="00F74D65"/>
    <w:rsid w:val="00F751DC"/>
    <w:rsid w:val="00F80160"/>
    <w:rsid w:val="00F8017B"/>
    <w:rsid w:val="00F811E7"/>
    <w:rsid w:val="00F82BAB"/>
    <w:rsid w:val="00F8339C"/>
    <w:rsid w:val="00F8723D"/>
    <w:rsid w:val="00F91009"/>
    <w:rsid w:val="00F933E0"/>
    <w:rsid w:val="00F9488C"/>
    <w:rsid w:val="00F9632C"/>
    <w:rsid w:val="00F97647"/>
    <w:rsid w:val="00FA0120"/>
    <w:rsid w:val="00FA072C"/>
    <w:rsid w:val="00FA1D63"/>
    <w:rsid w:val="00FA3CF7"/>
    <w:rsid w:val="00FA4720"/>
    <w:rsid w:val="00FA4DCE"/>
    <w:rsid w:val="00FA64CA"/>
    <w:rsid w:val="00FB11AB"/>
    <w:rsid w:val="00FB3EAB"/>
    <w:rsid w:val="00FB585D"/>
    <w:rsid w:val="00FC109F"/>
    <w:rsid w:val="00FC25E7"/>
    <w:rsid w:val="00FC4B27"/>
    <w:rsid w:val="00FD1136"/>
    <w:rsid w:val="00FD138D"/>
    <w:rsid w:val="00FD1AC1"/>
    <w:rsid w:val="00FD4DF5"/>
    <w:rsid w:val="00FD5A89"/>
    <w:rsid w:val="00FD6E93"/>
    <w:rsid w:val="00FE0271"/>
    <w:rsid w:val="00FE0B3F"/>
    <w:rsid w:val="00FE2D17"/>
    <w:rsid w:val="00FE3297"/>
    <w:rsid w:val="00FE3AE8"/>
    <w:rsid w:val="00FE3BAC"/>
    <w:rsid w:val="00FE5BA3"/>
    <w:rsid w:val="00FE5C5A"/>
    <w:rsid w:val="00FE5F64"/>
    <w:rsid w:val="00FE6460"/>
    <w:rsid w:val="00FE65F0"/>
    <w:rsid w:val="00FE6B18"/>
    <w:rsid w:val="00FE6E16"/>
    <w:rsid w:val="00FF0037"/>
    <w:rsid w:val="00FF0FB3"/>
    <w:rsid w:val="00FF1CCA"/>
    <w:rsid w:val="00FF1EAB"/>
    <w:rsid w:val="00FF1F7C"/>
    <w:rsid w:val="00FF2D4A"/>
    <w:rsid w:val="00FF4574"/>
    <w:rsid w:val="00FF52FA"/>
    <w:rsid w:val="00FF56B1"/>
    <w:rsid w:val="00FF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90"/>
    <o:shapelayout v:ext="edit">
      <o:idmap v:ext="edit" data="2"/>
    </o:shapelayout>
  </w:shapeDefaults>
  <w:decimalSymbol w:val="."/>
  <w:listSeparator w:val=","/>
  <w14:docId w14:val="02076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ind w:left="720" w:hanging="7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96536"/>
    <w:pPr>
      <w:keepNext/>
      <w:spacing w:before="240" w:after="60"/>
      <w:ind w:left="0" w:firstLine="0"/>
      <w:outlineLvl w:val="0"/>
    </w:pPr>
    <w:rPr>
      <w:rFonts w:ascii="Times New Roman" w:eastAsia="Times New Roman" w:hAnsi="Times New Roman" w:cs="Times New Roman"/>
      <w:b/>
      <w:bCs/>
      <w:noProof/>
      <w:kern w:val="32"/>
      <w:sz w:val="32"/>
      <w:szCs w:val="32"/>
      <w:lang w:val="x-none"/>
    </w:rPr>
  </w:style>
  <w:style w:type="paragraph" w:styleId="Heading2">
    <w:name w:val="heading 2"/>
    <w:basedOn w:val="Normal"/>
    <w:next w:val="Normal"/>
    <w:link w:val="Heading2Char"/>
    <w:uiPriority w:val="9"/>
    <w:unhideWhenUsed/>
    <w:qFormat/>
    <w:rsid w:val="00C96536"/>
    <w:pPr>
      <w:keepNext/>
      <w:keepLines/>
      <w:spacing w:before="40"/>
      <w:ind w:left="0" w:firstLine="0"/>
      <w:outlineLvl w:val="1"/>
    </w:pPr>
    <w:rPr>
      <w:rFonts w:ascii="Cambria" w:eastAsia="Times New Roman" w:hAnsi="Cambria" w:cs="Times New Roman"/>
      <w:color w:val="365F91"/>
      <w:sz w:val="26"/>
      <w:szCs w:val="26"/>
      <w:lang w:val="x-none" w:eastAsia="x-none"/>
    </w:rPr>
  </w:style>
  <w:style w:type="paragraph" w:styleId="Heading3">
    <w:name w:val="heading 3"/>
    <w:basedOn w:val="Normal"/>
    <w:next w:val="Normal"/>
    <w:link w:val="Heading3Char"/>
    <w:uiPriority w:val="9"/>
    <w:unhideWhenUsed/>
    <w:qFormat/>
    <w:rsid w:val="00C96536"/>
    <w:pPr>
      <w:keepNext/>
      <w:keepLines/>
      <w:spacing w:before="200" w:line="276" w:lineRule="auto"/>
      <w:ind w:left="0" w:firstLine="0"/>
      <w:jc w:val="both"/>
      <w:outlineLvl w:val="2"/>
    </w:pPr>
    <w:rPr>
      <w:rFonts w:ascii="Cambria" w:eastAsia="Times New Roman" w:hAnsi="Cambria" w:cs="Times New Roman"/>
      <w:b/>
      <w:bCs/>
      <w:color w:val="4F81BD"/>
      <w:sz w:val="28"/>
      <w:lang w:val="x-none" w:eastAsia="x-none"/>
    </w:rPr>
  </w:style>
  <w:style w:type="paragraph" w:styleId="Heading4">
    <w:name w:val="heading 4"/>
    <w:basedOn w:val="Normal"/>
    <w:next w:val="Normal"/>
    <w:link w:val="Heading4Char"/>
    <w:uiPriority w:val="9"/>
    <w:unhideWhenUsed/>
    <w:qFormat/>
    <w:rsid w:val="00C96536"/>
    <w:pPr>
      <w:keepNext/>
      <w:keepLines/>
      <w:spacing w:before="200" w:line="276" w:lineRule="auto"/>
      <w:ind w:left="0" w:firstLine="0"/>
      <w:jc w:val="both"/>
      <w:outlineLvl w:val="3"/>
    </w:pPr>
    <w:rPr>
      <w:rFonts w:ascii="Cambria" w:eastAsia="Times New Roman" w:hAnsi="Cambria" w:cs="Times New Roman"/>
      <w:b/>
      <w:bCs/>
      <w:i/>
      <w:iCs/>
      <w:color w:val="4F81BD"/>
      <w:sz w:val="28"/>
      <w:lang w:val="x-none" w:eastAsia="x-none"/>
    </w:rPr>
  </w:style>
  <w:style w:type="paragraph" w:styleId="Heading5">
    <w:name w:val="heading 5"/>
    <w:basedOn w:val="Normal"/>
    <w:next w:val="Normal"/>
    <w:link w:val="Heading5Char"/>
    <w:qFormat/>
    <w:rsid w:val="00C96536"/>
    <w:pPr>
      <w:keepNext/>
      <w:tabs>
        <w:tab w:val="left" w:pos="1120"/>
      </w:tabs>
      <w:spacing w:before="20" w:after="20"/>
      <w:ind w:left="390" w:hanging="390"/>
      <w:jc w:val="center"/>
      <w:outlineLvl w:val="4"/>
    </w:pPr>
    <w:rPr>
      <w:rFonts w:ascii="VNI-Times" w:eastAsia="Times New Roman" w:hAnsi="VNI-Times" w:cs="Times New Roman"/>
      <w:b/>
      <w:bCs/>
      <w:sz w:val="32"/>
      <w:szCs w:val="24"/>
      <w:lang w:val="x-none" w:eastAsia="x-none"/>
    </w:rPr>
  </w:style>
  <w:style w:type="paragraph" w:styleId="Heading6">
    <w:name w:val="heading 6"/>
    <w:basedOn w:val="Normal"/>
    <w:next w:val="Normal"/>
    <w:link w:val="Heading6Char"/>
    <w:qFormat/>
    <w:rsid w:val="00C96536"/>
    <w:pPr>
      <w:keepNext/>
      <w:pBdr>
        <w:top w:val="single" w:sz="4" w:space="1" w:color="auto"/>
        <w:left w:val="single" w:sz="4" w:space="4" w:color="auto"/>
        <w:bottom w:val="single" w:sz="4" w:space="1" w:color="auto"/>
        <w:right w:val="single" w:sz="4" w:space="4" w:color="auto"/>
      </w:pBdr>
      <w:shd w:val="clear" w:color="auto" w:fill="808080"/>
      <w:tabs>
        <w:tab w:val="center" w:pos="4810"/>
      </w:tabs>
      <w:spacing w:before="20" w:after="20"/>
      <w:ind w:left="390" w:hanging="390"/>
      <w:outlineLvl w:val="5"/>
    </w:pPr>
    <w:rPr>
      <w:rFonts w:ascii="VNI-Times" w:eastAsia="Times New Roman" w:hAnsi="VNI-Times" w:cs="Times New Roman"/>
      <w:b/>
      <w:sz w:val="26"/>
      <w:szCs w:val="20"/>
      <w:lang w:val="x-none" w:eastAsia="x-none"/>
    </w:rPr>
  </w:style>
  <w:style w:type="paragraph" w:styleId="Heading7">
    <w:name w:val="heading 7"/>
    <w:basedOn w:val="Normal"/>
    <w:next w:val="Normal"/>
    <w:link w:val="Heading7Char"/>
    <w:qFormat/>
    <w:rsid w:val="00C96536"/>
    <w:pPr>
      <w:keepNext/>
      <w:pBdr>
        <w:top w:val="single" w:sz="4" w:space="1" w:color="auto"/>
        <w:left w:val="single" w:sz="4" w:space="4" w:color="auto"/>
        <w:bottom w:val="single" w:sz="4" w:space="1" w:color="auto"/>
        <w:right w:val="single" w:sz="4" w:space="4" w:color="auto"/>
      </w:pBdr>
      <w:tabs>
        <w:tab w:val="left" w:pos="1120"/>
      </w:tabs>
      <w:spacing w:before="20" w:after="20"/>
      <w:ind w:left="390" w:hanging="390"/>
      <w:jc w:val="center"/>
      <w:outlineLvl w:val="6"/>
    </w:pPr>
    <w:rPr>
      <w:rFonts w:ascii="VNI-Times" w:eastAsia="Times New Roman" w:hAnsi="VNI-Times" w:cs="Times New Roman"/>
      <w:b/>
      <w:sz w:val="26"/>
      <w:szCs w:val="20"/>
      <w:lang w:val="x-none" w:eastAsia="x-none"/>
    </w:rPr>
  </w:style>
  <w:style w:type="paragraph" w:styleId="Heading8">
    <w:name w:val="heading 8"/>
    <w:basedOn w:val="Normal"/>
    <w:next w:val="Normal"/>
    <w:link w:val="Heading8Char"/>
    <w:qFormat/>
    <w:rsid w:val="00C96536"/>
    <w:pPr>
      <w:spacing w:before="240" w:after="60"/>
      <w:ind w:left="1440" w:hanging="1440"/>
      <w:outlineLvl w:val="7"/>
    </w:pPr>
    <w:rPr>
      <w:rFonts w:ascii="Cambria" w:eastAsia="MS Mincho" w:hAnsi="Cambria" w:cs="Times New Roman"/>
      <w:i/>
      <w:iCs/>
      <w:sz w:val="24"/>
      <w:szCs w:val="24"/>
    </w:rPr>
  </w:style>
  <w:style w:type="paragraph" w:styleId="Heading9">
    <w:name w:val="heading 9"/>
    <w:basedOn w:val="Normal"/>
    <w:next w:val="Normal"/>
    <w:link w:val="Heading9Char"/>
    <w:qFormat/>
    <w:rsid w:val="00C96536"/>
    <w:pPr>
      <w:spacing w:before="240" w:after="60"/>
      <w:ind w:left="1584" w:hanging="1584"/>
      <w:outlineLvl w:val="8"/>
    </w:pPr>
    <w:rPr>
      <w:rFonts w:ascii="Calibri" w:eastAsia="MS Gothic"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17396"/>
    <w:pPr>
      <w:contextualSpacing/>
    </w:pPr>
  </w:style>
  <w:style w:type="table" w:styleId="TableGrid">
    <w:name w:val="Table Grid"/>
    <w:aliases w:val="Bảng TK"/>
    <w:basedOn w:val="TableNormal"/>
    <w:uiPriority w:val="39"/>
    <w:rsid w:val="00075029"/>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AA4E83"/>
    <w:rPr>
      <w:rFonts w:ascii="TimesNewRomanPSMT" w:hAnsi="TimesNewRomanPSMT" w:hint="default"/>
      <w:b w:val="0"/>
      <w:bCs w:val="0"/>
      <w:i w:val="0"/>
      <w:iCs w:val="0"/>
      <w:color w:val="000000"/>
      <w:sz w:val="26"/>
      <w:szCs w:val="26"/>
    </w:rPr>
  </w:style>
  <w:style w:type="table" w:customStyle="1" w:styleId="BngTK1">
    <w:name w:val="Bảng TK1"/>
    <w:basedOn w:val="TableNormal"/>
    <w:next w:val="TableGrid"/>
    <w:uiPriority w:val="39"/>
    <w:rsid w:val="00C957DF"/>
    <w:pPr>
      <w:spacing w:before="0"/>
      <w:ind w:left="0" w:firstLine="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Bang2">
    <w:name w:val="Lưới Bảng2"/>
    <w:basedOn w:val="TableNormal"/>
    <w:next w:val="TableGrid"/>
    <w:uiPriority w:val="59"/>
    <w:rsid w:val="00C957DF"/>
    <w:pPr>
      <w:spacing w:before="0"/>
      <w:ind w:left="0" w:firstLine="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4C5"/>
    <w:pPr>
      <w:tabs>
        <w:tab w:val="center" w:pos="4680"/>
        <w:tab w:val="right" w:pos="9360"/>
      </w:tabs>
      <w:spacing w:before="0"/>
    </w:pPr>
  </w:style>
  <w:style w:type="character" w:customStyle="1" w:styleId="HeaderChar">
    <w:name w:val="Header Char"/>
    <w:basedOn w:val="DefaultParagraphFont"/>
    <w:link w:val="Header"/>
    <w:uiPriority w:val="99"/>
    <w:rsid w:val="00DE34C5"/>
  </w:style>
  <w:style w:type="paragraph" w:styleId="Footer">
    <w:name w:val="footer"/>
    <w:basedOn w:val="Normal"/>
    <w:link w:val="FooterChar"/>
    <w:uiPriority w:val="99"/>
    <w:unhideWhenUsed/>
    <w:rsid w:val="00DE34C5"/>
    <w:pPr>
      <w:tabs>
        <w:tab w:val="center" w:pos="4680"/>
        <w:tab w:val="right" w:pos="9360"/>
      </w:tabs>
      <w:spacing w:before="0"/>
    </w:pPr>
  </w:style>
  <w:style w:type="character" w:customStyle="1" w:styleId="FooterChar">
    <w:name w:val="Footer Char"/>
    <w:basedOn w:val="DefaultParagraphFont"/>
    <w:link w:val="Footer"/>
    <w:uiPriority w:val="99"/>
    <w:rsid w:val="00DE34C5"/>
  </w:style>
  <w:style w:type="paragraph" w:styleId="BalloonText">
    <w:name w:val="Balloon Text"/>
    <w:basedOn w:val="Normal"/>
    <w:link w:val="BalloonTextChar"/>
    <w:uiPriority w:val="99"/>
    <w:unhideWhenUsed/>
    <w:rsid w:val="00C96536"/>
    <w:pPr>
      <w:spacing w:before="0"/>
    </w:pPr>
    <w:rPr>
      <w:rFonts w:ascii="Tahoma" w:hAnsi="Tahoma" w:cs="Tahoma"/>
      <w:sz w:val="16"/>
      <w:szCs w:val="16"/>
    </w:rPr>
  </w:style>
  <w:style w:type="character" w:customStyle="1" w:styleId="BalloonTextChar">
    <w:name w:val="Balloon Text Char"/>
    <w:basedOn w:val="DefaultParagraphFont"/>
    <w:link w:val="BalloonText"/>
    <w:uiPriority w:val="99"/>
    <w:rsid w:val="00C96536"/>
    <w:rPr>
      <w:rFonts w:ascii="Tahoma" w:hAnsi="Tahoma" w:cs="Tahoma"/>
      <w:sz w:val="16"/>
      <w:szCs w:val="16"/>
    </w:rPr>
  </w:style>
  <w:style w:type="paragraph" w:customStyle="1" w:styleId="TableParagraph">
    <w:name w:val="Table Paragraph"/>
    <w:basedOn w:val="Normal"/>
    <w:uiPriority w:val="1"/>
    <w:qFormat/>
    <w:rsid w:val="00C96536"/>
    <w:pPr>
      <w:widowControl w:val="0"/>
      <w:autoSpaceDE w:val="0"/>
      <w:autoSpaceDN w:val="0"/>
      <w:spacing w:before="0"/>
      <w:ind w:left="0" w:firstLine="0"/>
    </w:pPr>
    <w:rPr>
      <w:rFonts w:ascii="Times New Roman" w:eastAsia="Times New Roman" w:hAnsi="Times New Roman" w:cs="Times New Roman"/>
      <w:lang w:val="vi" w:eastAsia="vi"/>
    </w:rPr>
  </w:style>
  <w:style w:type="paragraph" w:styleId="BodyText">
    <w:name w:val="Body Text"/>
    <w:basedOn w:val="Normal"/>
    <w:link w:val="BodyTextChar"/>
    <w:uiPriority w:val="99"/>
    <w:qFormat/>
    <w:rsid w:val="00C96536"/>
    <w:pPr>
      <w:spacing w:before="0" w:after="120"/>
      <w:ind w:left="0" w:firstLine="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99"/>
    <w:rsid w:val="00C96536"/>
    <w:rPr>
      <w:rFonts w:ascii="Times New Roman" w:eastAsia="Times New Roman" w:hAnsi="Times New Roman" w:cs="Times New Roman"/>
      <w:sz w:val="28"/>
      <w:szCs w:val="28"/>
    </w:rPr>
  </w:style>
  <w:style w:type="character" w:styleId="Strong">
    <w:name w:val="Strong"/>
    <w:uiPriority w:val="22"/>
    <w:qFormat/>
    <w:rsid w:val="00C96536"/>
    <w:rPr>
      <w:b/>
      <w:bCs/>
    </w:rPr>
  </w:style>
  <w:style w:type="character" w:customStyle="1" w:styleId="ListParagraphChar">
    <w:name w:val="List Paragraph Char"/>
    <w:link w:val="ListParagraph"/>
    <w:uiPriority w:val="34"/>
    <w:qFormat/>
    <w:locked/>
    <w:rsid w:val="00C96536"/>
  </w:style>
  <w:style w:type="character" w:customStyle="1" w:styleId="t384">
    <w:name w:val="t384"/>
    <w:rsid w:val="00C96536"/>
  </w:style>
  <w:style w:type="table" w:customStyle="1" w:styleId="TableGrid5">
    <w:name w:val="Table Grid5"/>
    <w:basedOn w:val="TableNormal"/>
    <w:next w:val="TableGrid"/>
    <w:uiPriority w:val="59"/>
    <w:rsid w:val="00C96536"/>
    <w:pPr>
      <w:spacing w:before="0"/>
      <w:ind w:left="0" w:firstLine="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ListParagraph"/>
    <w:next w:val="Normal"/>
    <w:link w:val="MTDisplayEquationChar"/>
    <w:rsid w:val="00C96536"/>
    <w:pPr>
      <w:tabs>
        <w:tab w:val="center" w:pos="5380"/>
        <w:tab w:val="right" w:pos="10200"/>
      </w:tabs>
      <w:spacing w:before="0" w:line="276" w:lineRule="auto"/>
      <w:ind w:left="567" w:firstLine="0"/>
      <w:jc w:val="both"/>
    </w:pPr>
    <w:rPr>
      <w:rFonts w:ascii="Times New Roman" w:eastAsia="Calibri" w:hAnsi="Times New Roman" w:cs="Times New Roman"/>
      <w:bCs/>
      <w:iCs/>
      <w:sz w:val="24"/>
      <w:szCs w:val="24"/>
    </w:rPr>
  </w:style>
  <w:style w:type="character" w:customStyle="1" w:styleId="MTDisplayEquationChar">
    <w:name w:val="MTDisplayEquation Char"/>
    <w:basedOn w:val="ListParagraphChar"/>
    <w:link w:val="MTDisplayEquation"/>
    <w:rsid w:val="00C96536"/>
    <w:rPr>
      <w:rFonts w:ascii="Times New Roman" w:eastAsia="Calibri" w:hAnsi="Times New Roman" w:cs="Times New Roman"/>
      <w:bCs/>
      <w:iCs/>
      <w:sz w:val="24"/>
      <w:szCs w:val="24"/>
    </w:rPr>
  </w:style>
  <w:style w:type="paragraph" w:styleId="NoSpacing">
    <w:name w:val="No Spacing"/>
    <w:link w:val="NoSpacingChar"/>
    <w:qFormat/>
    <w:rsid w:val="00C96536"/>
    <w:pPr>
      <w:spacing w:before="0" w:line="360" w:lineRule="auto"/>
      <w:ind w:left="0" w:firstLine="0"/>
      <w:jc w:val="center"/>
    </w:pPr>
    <w:rPr>
      <w:rFonts w:ascii="Times New Roman" w:hAnsi="Times New Roman"/>
      <w:sz w:val="24"/>
    </w:rPr>
  </w:style>
  <w:style w:type="character" w:customStyle="1" w:styleId="NoSpacingChar">
    <w:name w:val="No Spacing Char"/>
    <w:basedOn w:val="DefaultParagraphFont"/>
    <w:link w:val="NoSpacing"/>
    <w:rsid w:val="00C96536"/>
    <w:rPr>
      <w:rFonts w:ascii="Times New Roman" w:hAnsi="Times New Roman"/>
      <w:sz w:val="24"/>
    </w:rPr>
  </w:style>
  <w:style w:type="numbering" w:customStyle="1" w:styleId="NoList1">
    <w:name w:val="No List1"/>
    <w:next w:val="NoList"/>
    <w:uiPriority w:val="99"/>
    <w:semiHidden/>
    <w:unhideWhenUsed/>
    <w:rsid w:val="00C96536"/>
  </w:style>
  <w:style w:type="table" w:customStyle="1" w:styleId="TableGrid1">
    <w:name w:val="Table Grid1"/>
    <w:basedOn w:val="TableNormal"/>
    <w:next w:val="TableGrid"/>
    <w:uiPriority w:val="39"/>
    <w:unhideWhenUsed/>
    <w:rsid w:val="00C96536"/>
    <w:pPr>
      <w:spacing w:before="0"/>
      <w:ind w:left="0" w:firstLine="0"/>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96536"/>
    <w:rPr>
      <w:i/>
      <w:iCs/>
    </w:rPr>
  </w:style>
  <w:style w:type="character" w:customStyle="1" w:styleId="Bodytext4">
    <w:name w:val="Body text (4)_"/>
    <w:link w:val="Bodytext40"/>
    <w:rsid w:val="00C96536"/>
    <w:rPr>
      <w:rFonts w:eastAsia="Times New Roman" w:cs="Times New Roman"/>
      <w:i/>
      <w:iCs/>
      <w:shd w:val="clear" w:color="auto" w:fill="FFFFFF"/>
    </w:rPr>
  </w:style>
  <w:style w:type="paragraph" w:customStyle="1" w:styleId="Bodytext40">
    <w:name w:val="Body text (4)"/>
    <w:basedOn w:val="Normal"/>
    <w:link w:val="Bodytext4"/>
    <w:rsid w:val="00C96536"/>
    <w:pPr>
      <w:widowControl w:val="0"/>
      <w:shd w:val="clear" w:color="auto" w:fill="FFFFFF"/>
      <w:spacing w:before="60" w:after="60" w:line="0" w:lineRule="atLeast"/>
      <w:ind w:left="0" w:hanging="420"/>
      <w:jc w:val="center"/>
    </w:pPr>
    <w:rPr>
      <w:rFonts w:eastAsia="Times New Roman" w:cs="Times New Roman"/>
      <w:i/>
      <w:iCs/>
    </w:rPr>
  </w:style>
  <w:style w:type="character" w:customStyle="1" w:styleId="BodyTextChar1">
    <w:name w:val="Body Text Char1"/>
    <w:basedOn w:val="DefaultParagraphFont"/>
    <w:uiPriority w:val="99"/>
    <w:semiHidden/>
    <w:rsid w:val="00C96536"/>
  </w:style>
  <w:style w:type="character" w:customStyle="1" w:styleId="Tablecaption">
    <w:name w:val="Table caption_"/>
    <w:basedOn w:val="DefaultParagraphFont"/>
    <w:link w:val="Tablecaption0"/>
    <w:rsid w:val="00C96536"/>
    <w:rPr>
      <w:rFonts w:ascii="Times New Roman" w:eastAsia="Times New Roman" w:hAnsi="Times New Roman" w:cs="Times New Roman"/>
      <w:sz w:val="20"/>
      <w:szCs w:val="20"/>
    </w:rPr>
  </w:style>
  <w:style w:type="paragraph" w:customStyle="1" w:styleId="Tablecaption0">
    <w:name w:val="Table caption"/>
    <w:basedOn w:val="Normal"/>
    <w:link w:val="Tablecaption"/>
    <w:rsid w:val="00C96536"/>
    <w:pPr>
      <w:widowControl w:val="0"/>
      <w:spacing w:before="0"/>
      <w:ind w:left="0" w:firstLine="0"/>
    </w:pPr>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C96536"/>
    <w:rPr>
      <w:rFonts w:ascii="Times New Roman" w:eastAsia="Times New Roman" w:hAnsi="Times New Roman" w:cs="Times New Roman"/>
      <w:b/>
      <w:bCs/>
      <w:noProof/>
      <w:kern w:val="32"/>
      <w:sz w:val="32"/>
      <w:szCs w:val="32"/>
      <w:lang w:val="x-none"/>
    </w:rPr>
  </w:style>
  <w:style w:type="character" w:customStyle="1" w:styleId="Heading2Char">
    <w:name w:val="Heading 2 Char"/>
    <w:basedOn w:val="DefaultParagraphFont"/>
    <w:link w:val="Heading2"/>
    <w:uiPriority w:val="9"/>
    <w:rsid w:val="00C96536"/>
    <w:rPr>
      <w:rFonts w:ascii="Cambria" w:eastAsia="Times New Roman" w:hAnsi="Cambria" w:cs="Times New Roman"/>
      <w:color w:val="365F91"/>
      <w:sz w:val="26"/>
      <w:szCs w:val="26"/>
      <w:lang w:val="x-none" w:eastAsia="x-none"/>
    </w:rPr>
  </w:style>
  <w:style w:type="character" w:customStyle="1" w:styleId="Heading3Char">
    <w:name w:val="Heading 3 Char"/>
    <w:basedOn w:val="DefaultParagraphFont"/>
    <w:link w:val="Heading3"/>
    <w:uiPriority w:val="9"/>
    <w:rsid w:val="00C96536"/>
    <w:rPr>
      <w:rFonts w:ascii="Cambria" w:eastAsia="Times New Roman" w:hAnsi="Cambria" w:cs="Times New Roman"/>
      <w:b/>
      <w:bCs/>
      <w:color w:val="4F81BD"/>
      <w:sz w:val="28"/>
      <w:lang w:val="x-none" w:eastAsia="x-none"/>
    </w:rPr>
  </w:style>
  <w:style w:type="character" w:customStyle="1" w:styleId="Heading4Char">
    <w:name w:val="Heading 4 Char"/>
    <w:basedOn w:val="DefaultParagraphFont"/>
    <w:link w:val="Heading4"/>
    <w:uiPriority w:val="9"/>
    <w:rsid w:val="00C96536"/>
    <w:rPr>
      <w:rFonts w:ascii="Cambria" w:eastAsia="Times New Roman" w:hAnsi="Cambria" w:cs="Times New Roman"/>
      <w:b/>
      <w:bCs/>
      <w:i/>
      <w:iCs/>
      <w:color w:val="4F81BD"/>
      <w:sz w:val="28"/>
      <w:lang w:val="x-none" w:eastAsia="x-none"/>
    </w:rPr>
  </w:style>
  <w:style w:type="character" w:customStyle="1" w:styleId="Heading5Char">
    <w:name w:val="Heading 5 Char"/>
    <w:basedOn w:val="DefaultParagraphFont"/>
    <w:link w:val="Heading5"/>
    <w:rsid w:val="00C96536"/>
    <w:rPr>
      <w:rFonts w:ascii="VNI-Times" w:eastAsia="Times New Roman" w:hAnsi="VNI-Times" w:cs="Times New Roman"/>
      <w:b/>
      <w:bCs/>
      <w:sz w:val="32"/>
      <w:szCs w:val="24"/>
      <w:lang w:val="x-none" w:eastAsia="x-none"/>
    </w:rPr>
  </w:style>
  <w:style w:type="character" w:customStyle="1" w:styleId="Heading6Char">
    <w:name w:val="Heading 6 Char"/>
    <w:basedOn w:val="DefaultParagraphFont"/>
    <w:link w:val="Heading6"/>
    <w:rsid w:val="00C96536"/>
    <w:rPr>
      <w:rFonts w:ascii="VNI-Times" w:eastAsia="Times New Roman" w:hAnsi="VNI-Times" w:cs="Times New Roman"/>
      <w:b/>
      <w:sz w:val="26"/>
      <w:szCs w:val="20"/>
      <w:shd w:val="clear" w:color="auto" w:fill="808080"/>
      <w:lang w:val="x-none" w:eastAsia="x-none"/>
    </w:rPr>
  </w:style>
  <w:style w:type="character" w:customStyle="1" w:styleId="Heading7Char">
    <w:name w:val="Heading 7 Char"/>
    <w:basedOn w:val="DefaultParagraphFont"/>
    <w:link w:val="Heading7"/>
    <w:rsid w:val="00C96536"/>
    <w:rPr>
      <w:rFonts w:ascii="VNI-Times" w:eastAsia="Times New Roman" w:hAnsi="VNI-Times" w:cs="Times New Roman"/>
      <w:b/>
      <w:sz w:val="26"/>
      <w:szCs w:val="20"/>
      <w:lang w:val="x-none" w:eastAsia="x-none"/>
    </w:rPr>
  </w:style>
  <w:style w:type="character" w:customStyle="1" w:styleId="Heading8Char">
    <w:name w:val="Heading 8 Char"/>
    <w:basedOn w:val="DefaultParagraphFont"/>
    <w:link w:val="Heading8"/>
    <w:rsid w:val="00C96536"/>
    <w:rPr>
      <w:rFonts w:ascii="Cambria" w:eastAsia="MS Mincho" w:hAnsi="Cambria" w:cs="Times New Roman"/>
      <w:i/>
      <w:iCs/>
      <w:sz w:val="24"/>
      <w:szCs w:val="24"/>
    </w:rPr>
  </w:style>
  <w:style w:type="character" w:customStyle="1" w:styleId="Heading9Char">
    <w:name w:val="Heading 9 Char"/>
    <w:basedOn w:val="DefaultParagraphFont"/>
    <w:link w:val="Heading9"/>
    <w:rsid w:val="00C96536"/>
    <w:rPr>
      <w:rFonts w:ascii="Calibri" w:eastAsia="MS Gothic" w:hAnsi="Calibri" w:cs="Times New Roman"/>
    </w:rPr>
  </w:style>
  <w:style w:type="paragraph" w:customStyle="1" w:styleId="msonormalcxspmiddle">
    <w:name w:val="msonormalcxspmiddle"/>
    <w:basedOn w:val="Normal"/>
    <w:rsid w:val="00C96536"/>
    <w:pPr>
      <w:spacing w:before="100" w:beforeAutospacing="1" w:after="100" w:afterAutospacing="1"/>
      <w:ind w:left="0" w:firstLine="0"/>
    </w:pPr>
    <w:rPr>
      <w:rFonts w:ascii="Times New Roman" w:eastAsia="Times New Roman" w:hAnsi="Times New Roman" w:cs="Times New Roman"/>
      <w:sz w:val="26"/>
      <w:szCs w:val="24"/>
    </w:rPr>
  </w:style>
  <w:style w:type="paragraph" w:customStyle="1" w:styleId="Normal0">
    <w:name w:val="Normal_0"/>
    <w:qFormat/>
    <w:rsid w:val="00C96536"/>
    <w:pPr>
      <w:widowControl w:val="0"/>
      <w:spacing w:before="0"/>
      <w:ind w:left="0" w:firstLine="0"/>
    </w:pPr>
    <w:rPr>
      <w:rFonts w:ascii="Calibri" w:eastAsia="Calibri" w:hAnsi="Calibri" w:cs="Times New Roman"/>
      <w:sz w:val="20"/>
      <w:szCs w:val="20"/>
    </w:rPr>
  </w:style>
  <w:style w:type="paragraph" w:customStyle="1" w:styleId="CharCharChar">
    <w:name w:val="Char Char Char"/>
    <w:basedOn w:val="Normal"/>
    <w:autoRedefine/>
    <w:rsid w:val="00C96536"/>
    <w:pPr>
      <w:pageBreakBefore/>
      <w:tabs>
        <w:tab w:val="left" w:pos="850"/>
        <w:tab w:val="left" w:pos="1191"/>
        <w:tab w:val="left" w:pos="1531"/>
      </w:tabs>
      <w:spacing w:before="0" w:after="120"/>
      <w:ind w:left="0" w:firstLine="0"/>
      <w:jc w:val="center"/>
    </w:pPr>
    <w:rPr>
      <w:rFonts w:ascii="Tahoma" w:eastAsia="MS Mincho" w:hAnsi="Tahoma" w:cs="Tahoma"/>
      <w:b/>
      <w:bCs/>
      <w:color w:val="FFFFFF"/>
      <w:spacing w:val="20"/>
      <w:lang w:val="en-GB" w:eastAsia="zh-CN"/>
    </w:rPr>
  </w:style>
  <w:style w:type="paragraph" w:customStyle="1" w:styleId="Default">
    <w:name w:val="Default"/>
    <w:rsid w:val="00C96536"/>
    <w:pPr>
      <w:autoSpaceDE w:val="0"/>
      <w:autoSpaceDN w:val="0"/>
      <w:adjustRightInd w:val="0"/>
      <w:spacing w:before="0"/>
      <w:ind w:left="0" w:firstLine="0"/>
    </w:pPr>
    <w:rPr>
      <w:rFonts w:ascii="Times New Roman" w:eastAsia="Arial Unicode MS" w:hAnsi="Times New Roman" w:cs="Times New Roman"/>
      <w:color w:val="000000"/>
      <w:sz w:val="24"/>
      <w:szCs w:val="24"/>
      <w:lang w:eastAsia="zh-CN"/>
    </w:rPr>
  </w:style>
  <w:style w:type="paragraph" w:customStyle="1" w:styleId="DefaultParagraphFontParaCharCharCharCharChar">
    <w:name w:val="Default Paragraph Font Para Char Char Char Char Char"/>
    <w:autoRedefine/>
    <w:rsid w:val="00C96536"/>
    <w:pPr>
      <w:tabs>
        <w:tab w:val="left" w:pos="1152"/>
      </w:tabs>
      <w:spacing w:after="120" w:line="312" w:lineRule="auto"/>
      <w:ind w:left="0" w:firstLine="0"/>
    </w:pPr>
    <w:rPr>
      <w:rFonts w:ascii="Arial" w:eastAsia="Times New Roman" w:hAnsi="Arial" w:cs="Arial"/>
      <w:sz w:val="26"/>
      <w:szCs w:val="26"/>
    </w:rPr>
  </w:style>
  <w:style w:type="character" w:styleId="Hyperlink">
    <w:name w:val="Hyperlink"/>
    <w:uiPriority w:val="99"/>
    <w:rsid w:val="00C96536"/>
    <w:rPr>
      <w:color w:val="0000FF"/>
      <w:u w:val="single"/>
    </w:rPr>
  </w:style>
  <w:style w:type="character" w:styleId="PageNumber">
    <w:name w:val="page number"/>
    <w:basedOn w:val="DefaultParagraphFont"/>
    <w:rsid w:val="00C96536"/>
  </w:style>
  <w:style w:type="character" w:customStyle="1" w:styleId="apple-converted-space">
    <w:name w:val="apple-converted-space"/>
    <w:basedOn w:val="DefaultParagraphFont"/>
    <w:rsid w:val="00C96536"/>
  </w:style>
  <w:style w:type="paragraph" w:customStyle="1" w:styleId="1">
    <w:name w:val="1"/>
    <w:basedOn w:val="Normal"/>
    <w:autoRedefine/>
    <w:rsid w:val="00C96536"/>
    <w:pPr>
      <w:spacing w:before="0" w:after="160" w:line="240" w:lineRule="exact"/>
      <w:ind w:left="0" w:firstLine="567"/>
    </w:pPr>
    <w:rPr>
      <w:rFonts w:ascii="Verdana" w:eastAsia="Times New Roman" w:hAnsi="Verdana" w:cs="Verdana"/>
      <w:sz w:val="20"/>
      <w:szCs w:val="20"/>
    </w:rPr>
  </w:style>
  <w:style w:type="paragraph" w:customStyle="1" w:styleId="ColorfulList-Accent11">
    <w:name w:val="Colorful List - Accent 11"/>
    <w:basedOn w:val="Normal"/>
    <w:uiPriority w:val="34"/>
    <w:qFormat/>
    <w:rsid w:val="00C96536"/>
    <w:pPr>
      <w:spacing w:before="0" w:after="200" w:line="276" w:lineRule="auto"/>
      <w:ind w:firstLine="0"/>
      <w:contextualSpacing/>
    </w:pPr>
    <w:rPr>
      <w:rFonts w:ascii="Times New Roman" w:eastAsia="Times New Roman" w:hAnsi="Times New Roman" w:cs="Times New Roman"/>
      <w:sz w:val="26"/>
      <w:szCs w:val="26"/>
      <w:lang w:val="vi-VN"/>
    </w:rPr>
  </w:style>
  <w:style w:type="paragraph" w:customStyle="1" w:styleId="Char">
    <w:name w:val="Char"/>
    <w:basedOn w:val="Normal"/>
    <w:semiHidden/>
    <w:rsid w:val="00C96536"/>
    <w:pPr>
      <w:spacing w:before="0" w:after="160" w:line="240" w:lineRule="exact"/>
      <w:ind w:left="0" w:firstLine="0"/>
    </w:pPr>
    <w:rPr>
      <w:rFonts w:ascii="Arial" w:eastAsia="Times New Roman" w:hAnsi="Arial" w:cs="Arial"/>
      <w:sz w:val="24"/>
      <w:szCs w:val="24"/>
    </w:rPr>
  </w:style>
  <w:style w:type="paragraph" w:styleId="DocumentMap">
    <w:name w:val="Document Map"/>
    <w:basedOn w:val="Normal"/>
    <w:link w:val="DocumentMapChar"/>
    <w:rsid w:val="00C96536"/>
    <w:pPr>
      <w:spacing w:before="0"/>
      <w:ind w:left="0" w:firstLine="0"/>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rsid w:val="00C96536"/>
    <w:rPr>
      <w:rFonts w:ascii="Tahoma" w:eastAsia="Times New Roman" w:hAnsi="Tahoma" w:cs="Times New Roman"/>
      <w:sz w:val="16"/>
      <w:szCs w:val="16"/>
      <w:lang w:val="x-none" w:eastAsia="x-none"/>
    </w:rPr>
  </w:style>
  <w:style w:type="paragraph" w:styleId="NormalWeb">
    <w:name w:val="Normal (Web)"/>
    <w:basedOn w:val="Normal"/>
    <w:uiPriority w:val="99"/>
    <w:unhideWhenUsed/>
    <w:rsid w:val="00C96536"/>
    <w:pPr>
      <w:spacing w:before="100" w:beforeAutospacing="1" w:after="100" w:afterAutospacing="1"/>
      <w:ind w:left="0" w:firstLine="0"/>
    </w:pPr>
    <w:rPr>
      <w:rFonts w:ascii="Times New Roman" w:eastAsia="Times New Roman" w:hAnsi="Times New Roman" w:cs="Times New Roman"/>
      <w:sz w:val="24"/>
      <w:szCs w:val="24"/>
    </w:rPr>
  </w:style>
  <w:style w:type="character" w:customStyle="1" w:styleId="mi">
    <w:name w:val="mi"/>
    <w:basedOn w:val="DefaultParagraphFont"/>
    <w:rsid w:val="00C96536"/>
  </w:style>
  <w:style w:type="character" w:customStyle="1" w:styleId="mn">
    <w:name w:val="mn"/>
    <w:basedOn w:val="DefaultParagraphFont"/>
    <w:rsid w:val="00C96536"/>
  </w:style>
  <w:style w:type="character" w:customStyle="1" w:styleId="mo">
    <w:name w:val="mo"/>
    <w:basedOn w:val="DefaultParagraphFont"/>
    <w:rsid w:val="00C96536"/>
  </w:style>
  <w:style w:type="paragraph" w:customStyle="1" w:styleId="Style">
    <w:name w:val="Style"/>
    <w:rsid w:val="00C96536"/>
    <w:pPr>
      <w:widowControl w:val="0"/>
      <w:autoSpaceDE w:val="0"/>
      <w:autoSpaceDN w:val="0"/>
      <w:adjustRightInd w:val="0"/>
      <w:spacing w:before="0"/>
      <w:ind w:left="0" w:firstLine="0"/>
    </w:pPr>
    <w:rPr>
      <w:rFonts w:ascii="Arial" w:eastAsia="Times New Roman" w:hAnsi="Arial" w:cs="Arial"/>
      <w:sz w:val="24"/>
      <w:szCs w:val="24"/>
    </w:rPr>
  </w:style>
  <w:style w:type="character" w:customStyle="1" w:styleId="BalloonTextChar1">
    <w:name w:val="Balloon Text Char1"/>
    <w:rsid w:val="00C96536"/>
    <w:rPr>
      <w:rFonts w:ascii="Tahoma" w:hAnsi="Tahoma" w:cs="Tahoma"/>
      <w:sz w:val="16"/>
      <w:szCs w:val="16"/>
    </w:rPr>
  </w:style>
  <w:style w:type="character" w:styleId="PlaceholderText">
    <w:name w:val="Placeholder Text"/>
    <w:uiPriority w:val="99"/>
    <w:semiHidden/>
    <w:rsid w:val="00C96536"/>
    <w:rPr>
      <w:color w:val="808080"/>
    </w:rPr>
  </w:style>
  <w:style w:type="character" w:customStyle="1" w:styleId="MTEquationSection">
    <w:name w:val="MTEquationSection"/>
    <w:rsid w:val="00C96536"/>
    <w:rPr>
      <w:rFonts w:ascii="Palatino Linotype" w:hAnsi="Palatino Linotype"/>
      <w:b/>
      <w:vanish/>
      <w:color w:val="FF0000"/>
      <w:sz w:val="22"/>
      <w:szCs w:val="22"/>
    </w:rPr>
  </w:style>
  <w:style w:type="character" w:customStyle="1" w:styleId="nowrap">
    <w:name w:val="nowrap"/>
    <w:basedOn w:val="DefaultParagraphFont"/>
    <w:rsid w:val="00C96536"/>
  </w:style>
  <w:style w:type="paragraph" w:customStyle="1" w:styleId="ListParagraph1">
    <w:name w:val="List Paragraph1"/>
    <w:basedOn w:val="Normal"/>
    <w:uiPriority w:val="34"/>
    <w:qFormat/>
    <w:rsid w:val="00C96536"/>
    <w:pPr>
      <w:spacing w:before="0" w:after="200" w:line="276" w:lineRule="auto"/>
      <w:ind w:firstLine="0"/>
      <w:contextualSpacing/>
    </w:pPr>
    <w:rPr>
      <w:rFonts w:ascii="Calibri" w:eastAsia="Calibri" w:hAnsi="Calibri" w:cs="Times New Roman"/>
    </w:rPr>
  </w:style>
  <w:style w:type="paragraph" w:customStyle="1" w:styleId="NoSpacing1">
    <w:name w:val="No Spacing1"/>
    <w:qFormat/>
    <w:rsid w:val="00C96536"/>
    <w:pPr>
      <w:spacing w:before="0"/>
      <w:ind w:left="0" w:firstLine="0"/>
    </w:pPr>
    <w:rPr>
      <w:rFonts w:ascii="Calibri" w:eastAsia="Calibri" w:hAnsi="Calibri" w:cs="Times New Roman"/>
    </w:rPr>
  </w:style>
  <w:style w:type="character" w:customStyle="1" w:styleId="FooterChar1">
    <w:name w:val="Footer Char1"/>
    <w:rsid w:val="00C96536"/>
    <w:rPr>
      <w:rFonts w:eastAsia="Calibri"/>
      <w:sz w:val="28"/>
      <w:szCs w:val="22"/>
      <w:lang w:val="en-US" w:eastAsia="en-US" w:bidi="ar-SA"/>
    </w:rPr>
  </w:style>
  <w:style w:type="character" w:customStyle="1" w:styleId="lbqmark">
    <w:name w:val="lb_q_mark"/>
    <w:rsid w:val="00C96536"/>
  </w:style>
  <w:style w:type="character" w:customStyle="1" w:styleId="lbqtext">
    <w:name w:val="lb_q_text"/>
    <w:rsid w:val="00C96536"/>
  </w:style>
  <w:style w:type="character" w:customStyle="1" w:styleId="mjxassistivemathml">
    <w:name w:val="mjx_assistive_mathml"/>
    <w:basedOn w:val="DefaultParagraphFont"/>
    <w:rsid w:val="00C96536"/>
  </w:style>
  <w:style w:type="paragraph" w:customStyle="1" w:styleId="Style1">
    <w:name w:val="Style 1"/>
    <w:basedOn w:val="Heading1"/>
    <w:autoRedefine/>
    <w:qFormat/>
    <w:rsid w:val="00C96536"/>
    <w:pPr>
      <w:framePr w:wrap="around" w:vAnchor="text" w:hAnchor="text" w:y="1"/>
      <w:ind w:left="284" w:hanging="851"/>
      <w:jc w:val="center"/>
    </w:pPr>
    <w:rPr>
      <w:rFonts w:ascii="Tiffany-Heavy" w:hAnsi="Tiffany-Heavy" w:cs="Chu Văn An (Uni)"/>
      <w:noProof w:val="0"/>
      <w:color w:val="FF0000"/>
      <w:sz w:val="36"/>
      <w:szCs w:val="36"/>
      <w:lang w:val="en-US"/>
    </w:rPr>
  </w:style>
  <w:style w:type="paragraph" w:customStyle="1" w:styleId="Style2">
    <w:name w:val="Style 2"/>
    <w:basedOn w:val="Heading2"/>
    <w:autoRedefine/>
    <w:qFormat/>
    <w:rsid w:val="00C96536"/>
    <w:pPr>
      <w:keepLines w:val="0"/>
      <w:spacing w:before="0"/>
      <w:ind w:left="1684" w:hanging="360"/>
    </w:pPr>
    <w:rPr>
      <w:rFonts w:ascii="Times New Roman Bold" w:hAnsi="Times New Roman Bold"/>
      <w:b/>
      <w:bCs/>
      <w:iCs/>
      <w:color w:val="CC00FF"/>
      <w:sz w:val="32"/>
      <w:szCs w:val="24"/>
    </w:rPr>
  </w:style>
  <w:style w:type="character" w:customStyle="1" w:styleId="MTConvertedEquation">
    <w:name w:val="MTConvertedEquation"/>
    <w:rsid w:val="00C96536"/>
    <w:rPr>
      <w:noProof/>
      <w:color w:val="00B0F0"/>
      <w:position w:val="-6"/>
      <w:szCs w:val="26"/>
    </w:rPr>
  </w:style>
  <w:style w:type="paragraph" w:customStyle="1" w:styleId="msolistparagraph0">
    <w:name w:val="msolistparagraph"/>
    <w:basedOn w:val="Normal"/>
    <w:rsid w:val="00C96536"/>
    <w:pPr>
      <w:spacing w:before="0"/>
      <w:ind w:firstLine="0"/>
      <w:contextualSpacing/>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C96536"/>
    <w:pPr>
      <w:spacing w:before="0" w:after="160" w:line="259" w:lineRule="auto"/>
      <w:ind w:left="0" w:firstLine="0"/>
    </w:pPr>
    <w:rPr>
      <w:rFonts w:ascii="Palatino Linotype" w:eastAsia="Calibri" w:hAnsi="Palatino Linotype" w:cs="Times New Roman"/>
      <w:sz w:val="21"/>
      <w:szCs w:val="21"/>
    </w:rPr>
  </w:style>
  <w:style w:type="paragraph" w:styleId="TOC2">
    <w:name w:val="toc 2"/>
    <w:basedOn w:val="Normal"/>
    <w:next w:val="Normal"/>
    <w:autoRedefine/>
    <w:uiPriority w:val="39"/>
    <w:unhideWhenUsed/>
    <w:rsid w:val="00C96536"/>
    <w:pPr>
      <w:numPr>
        <w:numId w:val="64"/>
      </w:numPr>
      <w:spacing w:before="0" w:after="160" w:line="259" w:lineRule="auto"/>
      <w:ind w:left="210" w:firstLine="0"/>
    </w:pPr>
    <w:rPr>
      <w:rFonts w:ascii="Palatino Linotype" w:eastAsia="Calibri" w:hAnsi="Palatino Linotype" w:cs="Times New Roman"/>
      <w:sz w:val="21"/>
      <w:szCs w:val="21"/>
    </w:rPr>
  </w:style>
  <w:style w:type="character" w:customStyle="1" w:styleId="HeaderChar1">
    <w:name w:val="Header Char1"/>
    <w:basedOn w:val="DefaultParagraphFont"/>
    <w:uiPriority w:val="99"/>
    <w:semiHidden/>
    <w:rsid w:val="00C96536"/>
  </w:style>
  <w:style w:type="paragraph" w:styleId="TOC3">
    <w:name w:val="toc 3"/>
    <w:basedOn w:val="Normal"/>
    <w:next w:val="Normal"/>
    <w:autoRedefine/>
    <w:uiPriority w:val="39"/>
    <w:unhideWhenUsed/>
    <w:rsid w:val="00C96536"/>
    <w:pPr>
      <w:spacing w:before="0" w:after="100" w:line="276" w:lineRule="auto"/>
      <w:ind w:left="560" w:firstLine="0"/>
      <w:jc w:val="both"/>
    </w:pPr>
    <w:rPr>
      <w:rFonts w:ascii="Times New Roman" w:eastAsia="Calibri" w:hAnsi="Times New Roman" w:cs="Times New Roman"/>
      <w:sz w:val="28"/>
    </w:rPr>
  </w:style>
  <w:style w:type="paragraph" w:customStyle="1" w:styleId="vidu">
    <w:name w:val="vi du"/>
    <w:qFormat/>
    <w:rsid w:val="00C96536"/>
    <w:pPr>
      <w:tabs>
        <w:tab w:val="left" w:leader="dot" w:pos="7920"/>
      </w:tabs>
      <w:spacing w:before="0" w:after="160" w:line="259" w:lineRule="auto"/>
      <w:ind w:hanging="360"/>
    </w:pPr>
    <w:rPr>
      <w:rFonts w:ascii="Palatino Linotype" w:eastAsia="Calibri" w:hAnsi="Palatino Linotype" w:cs="Times New Roman"/>
      <w:sz w:val="24"/>
      <w:szCs w:val="24"/>
    </w:rPr>
  </w:style>
  <w:style w:type="paragraph" w:customStyle="1" w:styleId="thutu">
    <w:name w:val="thu tu"/>
    <w:qFormat/>
    <w:rsid w:val="00C96536"/>
    <w:pPr>
      <w:tabs>
        <w:tab w:val="left" w:leader="dot" w:pos="7920"/>
      </w:tabs>
      <w:spacing w:before="0" w:after="160" w:line="259" w:lineRule="auto"/>
      <w:ind w:left="2044" w:hanging="360"/>
    </w:pPr>
    <w:rPr>
      <w:rFonts w:ascii="Palatino Linotype" w:eastAsia="Calibri" w:hAnsi="Palatino Linotype" w:cs="Times New Roman"/>
      <w:sz w:val="24"/>
      <w:szCs w:val="24"/>
    </w:rPr>
  </w:style>
  <w:style w:type="character" w:styleId="SubtleEmphasis">
    <w:name w:val="Subtle Emphasis"/>
    <w:uiPriority w:val="19"/>
    <w:qFormat/>
    <w:rsid w:val="00C96536"/>
    <w:rPr>
      <w:i/>
      <w:iCs/>
      <w:color w:val="808080"/>
    </w:rPr>
  </w:style>
  <w:style w:type="character" w:customStyle="1" w:styleId="fontstyle21">
    <w:name w:val="fontstyle21"/>
    <w:rsid w:val="00C96536"/>
    <w:rPr>
      <w:rFonts w:ascii="Symbol" w:hAnsi="Symbol" w:hint="default"/>
      <w:b w:val="0"/>
      <w:bCs w:val="0"/>
      <w:i w:val="0"/>
      <w:iCs w:val="0"/>
      <w:color w:val="000000"/>
      <w:sz w:val="110"/>
      <w:szCs w:val="110"/>
    </w:rPr>
  </w:style>
  <w:style w:type="character" w:customStyle="1" w:styleId="fontstyle31">
    <w:name w:val="fontstyle31"/>
    <w:rsid w:val="00C96536"/>
    <w:rPr>
      <w:rFonts w:ascii="Times New Roman" w:hAnsi="Times New Roman" w:cs="Times New Roman" w:hint="default"/>
      <w:b w:val="0"/>
      <w:bCs w:val="0"/>
      <w:i/>
      <w:iCs/>
      <w:color w:val="000000"/>
      <w:sz w:val="82"/>
      <w:szCs w:val="82"/>
    </w:rPr>
  </w:style>
  <w:style w:type="character" w:customStyle="1" w:styleId="fontstyle41">
    <w:name w:val="fontstyle41"/>
    <w:rsid w:val="00C96536"/>
    <w:rPr>
      <w:rFonts w:ascii=".VnTime" w:hAnsi=".VnTime" w:hint="default"/>
      <w:b w:val="0"/>
      <w:bCs w:val="0"/>
      <w:i w:val="0"/>
      <w:iCs w:val="0"/>
      <w:color w:val="000000"/>
      <w:sz w:val="82"/>
      <w:szCs w:val="82"/>
    </w:rPr>
  </w:style>
  <w:style w:type="paragraph" w:styleId="ListBullet">
    <w:name w:val="List Bullet"/>
    <w:basedOn w:val="Normal"/>
    <w:unhideWhenUsed/>
    <w:rsid w:val="00C96536"/>
    <w:pPr>
      <w:spacing w:before="0" w:after="160" w:line="259" w:lineRule="auto"/>
      <w:ind w:left="1684" w:hanging="360"/>
      <w:contextualSpacing/>
    </w:pPr>
    <w:rPr>
      <w:rFonts w:ascii="Times New Roman" w:eastAsia="Calibri" w:hAnsi="Times New Roman" w:cs="Times New Roman"/>
      <w:sz w:val="28"/>
    </w:rPr>
  </w:style>
  <w:style w:type="character" w:customStyle="1" w:styleId="ptl">
    <w:name w:val="ptl"/>
    <w:basedOn w:val="DefaultParagraphFont"/>
    <w:rsid w:val="00C96536"/>
  </w:style>
  <w:style w:type="character" w:customStyle="1" w:styleId="separator">
    <w:name w:val="separator"/>
    <w:basedOn w:val="DefaultParagraphFont"/>
    <w:rsid w:val="00C96536"/>
  </w:style>
  <w:style w:type="paragraph" w:customStyle="1" w:styleId="oncaDanhsch">
    <w:name w:val="Đoạn của Danh sách"/>
    <w:basedOn w:val="Normal"/>
    <w:qFormat/>
    <w:rsid w:val="00C96536"/>
    <w:pPr>
      <w:spacing w:before="0"/>
      <w:ind w:hanging="340"/>
      <w:contextualSpacing/>
    </w:pPr>
    <w:rPr>
      <w:rFonts w:ascii="Times New Roman" w:eastAsia="Calibri" w:hAnsi="Times New Roman" w:cs="Times New Roman"/>
      <w:sz w:val="24"/>
    </w:rPr>
  </w:style>
  <w:style w:type="character" w:customStyle="1" w:styleId="Vnbnnidung">
    <w:name w:val="Văn bản nội dung_"/>
    <w:link w:val="Vnbnnidung0"/>
    <w:rsid w:val="00C96536"/>
    <w:rPr>
      <w:spacing w:val="5"/>
      <w:sz w:val="21"/>
      <w:szCs w:val="21"/>
      <w:shd w:val="clear" w:color="auto" w:fill="FFFFFF"/>
    </w:rPr>
  </w:style>
  <w:style w:type="paragraph" w:customStyle="1" w:styleId="Vnbnnidung0">
    <w:name w:val="Văn bản nội dung"/>
    <w:basedOn w:val="Normal"/>
    <w:link w:val="Vnbnnidung"/>
    <w:rsid w:val="00C96536"/>
    <w:pPr>
      <w:widowControl w:val="0"/>
      <w:shd w:val="clear" w:color="auto" w:fill="FFFFFF"/>
      <w:spacing w:before="0" w:line="254" w:lineRule="exact"/>
      <w:ind w:left="0" w:hanging="740"/>
      <w:jc w:val="both"/>
    </w:pPr>
    <w:rPr>
      <w:spacing w:val="5"/>
      <w:sz w:val="21"/>
      <w:szCs w:val="21"/>
    </w:rPr>
  </w:style>
  <w:style w:type="character" w:customStyle="1" w:styleId="Vnbnnidung11pt">
    <w:name w:val="Văn bản nội dung + 11 pt"/>
    <w:aliases w:val="In đậm,Giãn cách 0 pt,Văn bản nội dung + In nghiêng,Văn bản nội dung + Candara,10 pt,Văn bản nội dung (4) + 11 pt,Không in nghiêng,Ghi chú cuối trang + 11 pt,Ghi chú cuối trang + In nghiêng,Ghi chú cuối trang + Candara"/>
    <w:rsid w:val="00C96536"/>
    <w:rPr>
      <w:b/>
      <w:bCs/>
      <w:color w:val="000000"/>
      <w:spacing w:val="6"/>
      <w:w w:val="100"/>
      <w:position w:val="0"/>
      <w:sz w:val="22"/>
      <w:szCs w:val="22"/>
      <w:shd w:val="clear" w:color="auto" w:fill="FFFFFF"/>
      <w:lang w:val="vi-VN"/>
    </w:rPr>
  </w:style>
  <w:style w:type="paragraph" w:styleId="BodyTextIndent2">
    <w:name w:val="Body Text Indent 2"/>
    <w:basedOn w:val="Normal"/>
    <w:link w:val="BodyTextIndent2Char"/>
    <w:rsid w:val="00C96536"/>
    <w:pPr>
      <w:pBdr>
        <w:top w:val="single" w:sz="4" w:space="1" w:color="auto"/>
        <w:left w:val="single" w:sz="4" w:space="4" w:color="auto"/>
        <w:bottom w:val="single" w:sz="4" w:space="1" w:color="auto"/>
        <w:right w:val="single" w:sz="4" w:space="4" w:color="auto"/>
      </w:pBdr>
      <w:spacing w:before="0"/>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rsid w:val="00C96536"/>
    <w:rPr>
      <w:rFonts w:ascii="VNI-Times" w:eastAsia="Times New Roman" w:hAnsi="VNI-Times" w:cs="Times New Roman"/>
      <w:sz w:val="26"/>
      <w:szCs w:val="20"/>
      <w:lang w:val="x-none" w:eastAsia="x-none"/>
    </w:rPr>
  </w:style>
  <w:style w:type="paragraph" w:styleId="BodyTextIndent">
    <w:name w:val="Body Text Indent"/>
    <w:basedOn w:val="Normal"/>
    <w:link w:val="BodyTextIndentChar"/>
    <w:rsid w:val="00C96536"/>
    <w:pPr>
      <w:spacing w:before="0"/>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rsid w:val="00C96536"/>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rsid w:val="00C96536"/>
    <w:pPr>
      <w:pBdr>
        <w:top w:val="single" w:sz="4" w:space="1" w:color="auto"/>
        <w:left w:val="single" w:sz="4" w:space="4" w:color="auto"/>
        <w:bottom w:val="single" w:sz="4" w:space="1" w:color="auto"/>
        <w:right w:val="single" w:sz="4" w:space="4" w:color="auto"/>
      </w:pBdr>
      <w:spacing w:before="0"/>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rsid w:val="00C96536"/>
    <w:rPr>
      <w:rFonts w:ascii="VNI-Times" w:eastAsia="Times New Roman" w:hAnsi="VNI-Times" w:cs="Times New Roman"/>
      <w:sz w:val="26"/>
      <w:szCs w:val="24"/>
      <w:lang w:val="x-none" w:eastAsia="x-none"/>
    </w:rPr>
  </w:style>
  <w:style w:type="paragraph" w:styleId="Title">
    <w:name w:val="Title"/>
    <w:basedOn w:val="Normal"/>
    <w:link w:val="TitleChar"/>
    <w:qFormat/>
    <w:rsid w:val="00C96536"/>
    <w:pPr>
      <w:spacing w:before="0"/>
      <w:ind w:left="0" w:firstLine="0"/>
      <w:jc w:val="center"/>
    </w:pPr>
    <w:rPr>
      <w:rFonts w:ascii="VNI-Helve" w:eastAsia="Times New Roman" w:hAnsi="VNI-Helve" w:cs="Times New Roman"/>
      <w:b/>
      <w:bCs/>
      <w:sz w:val="20"/>
      <w:szCs w:val="24"/>
      <w:lang w:val="x-none" w:eastAsia="x-none"/>
    </w:rPr>
  </w:style>
  <w:style w:type="character" w:customStyle="1" w:styleId="TitleChar">
    <w:name w:val="Title Char"/>
    <w:basedOn w:val="DefaultParagraphFont"/>
    <w:link w:val="Title"/>
    <w:rsid w:val="00C96536"/>
    <w:rPr>
      <w:rFonts w:ascii="VNI-Helve" w:eastAsia="Times New Roman" w:hAnsi="VNI-Helve" w:cs="Times New Roman"/>
      <w:b/>
      <w:bCs/>
      <w:sz w:val="20"/>
      <w:szCs w:val="24"/>
      <w:lang w:val="x-none" w:eastAsia="x-none"/>
    </w:rPr>
  </w:style>
  <w:style w:type="paragraph" w:styleId="EnvelopeAddress">
    <w:name w:val="envelope address"/>
    <w:basedOn w:val="Normal"/>
    <w:rsid w:val="00C96536"/>
    <w:pPr>
      <w:framePr w:w="7920" w:h="1980" w:hRule="exact" w:hSpace="180" w:wrap="auto" w:hAnchor="page" w:xAlign="center" w:yAlign="bottom"/>
      <w:spacing w:before="0"/>
      <w:ind w:left="2880" w:firstLine="0"/>
    </w:pPr>
    <w:rPr>
      <w:rFonts w:ascii=".VnTimeH" w:eastAsia="Times New Roman" w:hAnsi=".VnTimeH" w:cs="Times New Roman"/>
      <w:sz w:val="24"/>
      <w:szCs w:val="24"/>
    </w:rPr>
  </w:style>
  <w:style w:type="paragraph" w:customStyle="1" w:styleId="Style3">
    <w:name w:val="Style3"/>
    <w:basedOn w:val="Normal"/>
    <w:rsid w:val="00C96536"/>
    <w:pPr>
      <w:spacing w:before="0"/>
      <w:ind w:left="0" w:firstLine="0"/>
    </w:pPr>
    <w:rPr>
      <w:rFonts w:ascii="Times New Roman" w:eastAsia="Times New Roman" w:hAnsi="Times New Roman" w:cs="Times New Roman"/>
      <w:sz w:val="24"/>
      <w:szCs w:val="24"/>
    </w:rPr>
  </w:style>
  <w:style w:type="paragraph" w:customStyle="1" w:styleId="Style10">
    <w:name w:val="Style1"/>
    <w:basedOn w:val="Normal"/>
    <w:autoRedefine/>
    <w:rsid w:val="00C96536"/>
    <w:pPr>
      <w:spacing w:before="0"/>
      <w:ind w:left="0" w:firstLine="0"/>
    </w:pPr>
    <w:rPr>
      <w:rFonts w:ascii="Times New Roman" w:eastAsia="Times New Roman" w:hAnsi="Times New Roman" w:cs="Times New Roman"/>
      <w:b/>
      <w:bCs/>
      <w:sz w:val="24"/>
      <w:szCs w:val="28"/>
    </w:rPr>
  </w:style>
  <w:style w:type="paragraph" w:customStyle="1" w:styleId="Style20">
    <w:name w:val="Style2"/>
    <w:basedOn w:val="Normal"/>
    <w:autoRedefine/>
    <w:rsid w:val="00C96536"/>
    <w:pPr>
      <w:spacing w:before="0"/>
      <w:ind w:left="0" w:firstLine="0"/>
    </w:pPr>
    <w:rPr>
      <w:rFonts w:ascii=".VnTimeH" w:eastAsia="Times New Roman" w:hAnsi=".VnTimeH" w:cs="Times New Roman"/>
      <w:color w:val="0000FF"/>
      <w:sz w:val="40"/>
      <w:szCs w:val="40"/>
    </w:rPr>
  </w:style>
  <w:style w:type="character" w:customStyle="1" w:styleId="grame">
    <w:name w:val="grame"/>
    <w:basedOn w:val="DefaultParagraphFont"/>
    <w:rsid w:val="00C96536"/>
  </w:style>
  <w:style w:type="paragraph" w:customStyle="1" w:styleId="msonormal0">
    <w:name w:val="msonormal"/>
    <w:basedOn w:val="Normal"/>
    <w:rsid w:val="00C96536"/>
    <w:pPr>
      <w:spacing w:before="100" w:beforeAutospacing="1" w:after="100" w:afterAutospacing="1"/>
      <w:ind w:left="0" w:firstLine="0"/>
    </w:pPr>
    <w:rPr>
      <w:rFonts w:ascii="Times New Roman" w:eastAsia="Times New Roman" w:hAnsi="Times New Roman" w:cs="Times New Roman"/>
      <w:sz w:val="24"/>
      <w:szCs w:val="24"/>
    </w:rPr>
  </w:style>
  <w:style w:type="numbering" w:customStyle="1" w:styleId="NoList11">
    <w:name w:val="No List11"/>
    <w:next w:val="NoList"/>
    <w:uiPriority w:val="99"/>
    <w:semiHidden/>
    <w:unhideWhenUsed/>
    <w:rsid w:val="00C96536"/>
  </w:style>
  <w:style w:type="character" w:customStyle="1" w:styleId="CharChar11">
    <w:name w:val="Char Char11"/>
    <w:rsid w:val="00C96536"/>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C96536"/>
    <w:rPr>
      <w:rFonts w:ascii="Calibri" w:eastAsia="Calibri" w:hAnsi="Calibri"/>
      <w:sz w:val="22"/>
      <w:szCs w:val="22"/>
      <w:lang w:val="en-US" w:eastAsia="en-US" w:bidi="ar-SA"/>
    </w:rPr>
  </w:style>
  <w:style w:type="paragraph" w:customStyle="1" w:styleId="CU">
    <w:name w:val="CÂU"/>
    <w:basedOn w:val="Normal"/>
    <w:qFormat/>
    <w:rsid w:val="00C96536"/>
    <w:pPr>
      <w:numPr>
        <w:numId w:val="65"/>
      </w:numPr>
      <w:tabs>
        <w:tab w:val="left" w:pos="1170"/>
        <w:tab w:val="left" w:pos="3600"/>
        <w:tab w:val="left" w:pos="5940"/>
        <w:tab w:val="left" w:pos="8190"/>
      </w:tabs>
      <w:spacing w:before="0" w:after="200" w:line="276" w:lineRule="auto"/>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rsid w:val="00C96536"/>
    <w:pPr>
      <w:spacing w:before="0"/>
      <w:ind w:left="0" w:firstLine="0"/>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iPriority w:val="99"/>
    <w:unhideWhenUsed/>
    <w:rsid w:val="00C96536"/>
    <w:rPr>
      <w:color w:val="800080"/>
      <w:u w:val="single"/>
    </w:rPr>
  </w:style>
  <w:style w:type="paragraph" w:styleId="z-TopofForm">
    <w:name w:val="HTML Top of Form"/>
    <w:basedOn w:val="Normal"/>
    <w:next w:val="Normal"/>
    <w:link w:val="z-TopofFormChar"/>
    <w:hidden/>
    <w:uiPriority w:val="99"/>
    <w:unhideWhenUsed/>
    <w:rsid w:val="00C96536"/>
    <w:pPr>
      <w:pBdr>
        <w:bottom w:val="single" w:sz="6" w:space="1" w:color="auto"/>
      </w:pBdr>
      <w:spacing w:before="0" w:line="256" w:lineRule="auto"/>
      <w:ind w:left="0" w:firstLine="0"/>
      <w:jc w:val="center"/>
    </w:pPr>
    <w:rPr>
      <w:rFonts w:ascii="Arial" w:eastAsia="Arial" w:hAnsi="Arial" w:cs="Arial"/>
      <w:vanish/>
      <w:sz w:val="16"/>
      <w:szCs w:val="16"/>
    </w:rPr>
  </w:style>
  <w:style w:type="character" w:customStyle="1" w:styleId="z-TopofFormChar">
    <w:name w:val="z-Top of Form Char"/>
    <w:basedOn w:val="DefaultParagraphFont"/>
    <w:link w:val="z-TopofForm"/>
    <w:uiPriority w:val="99"/>
    <w:rsid w:val="00C96536"/>
    <w:rPr>
      <w:rFonts w:ascii="Arial" w:eastAsia="Arial" w:hAnsi="Arial" w:cs="Arial"/>
      <w:vanish/>
      <w:sz w:val="16"/>
      <w:szCs w:val="16"/>
    </w:rPr>
  </w:style>
  <w:style w:type="character" w:customStyle="1" w:styleId="Bodytext4NotItalicExact">
    <w:name w:val="Body text (4) + Not Italic Exact"/>
    <w:rsid w:val="00C96536"/>
    <w:rPr>
      <w:rFonts w:eastAsia="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character" w:customStyle="1" w:styleId="Bodytext4Exact">
    <w:name w:val="Body text (4) Exact"/>
    <w:basedOn w:val="DefaultParagraphFont"/>
    <w:rsid w:val="00C96536"/>
    <w:rPr>
      <w:rFonts w:ascii="Times New Roman" w:eastAsia="Times New Roman" w:hAnsi="Times New Roman" w:cs="Times New Roman"/>
      <w:b w:val="0"/>
      <w:bCs w:val="0"/>
      <w:i/>
      <w:iCs/>
      <w:smallCaps w:val="0"/>
      <w:strike w:val="0"/>
      <w:u w:val="none"/>
    </w:rPr>
  </w:style>
  <w:style w:type="character" w:styleId="HTMLCite">
    <w:name w:val="HTML Cite"/>
    <w:uiPriority w:val="99"/>
    <w:unhideWhenUsed/>
    <w:rsid w:val="00C96536"/>
    <w:rPr>
      <w:i/>
      <w:iCs/>
    </w:rPr>
  </w:style>
  <w:style w:type="character" w:customStyle="1" w:styleId="Bodytext3Exact">
    <w:name w:val="Body text (3) Exact"/>
    <w:basedOn w:val="DefaultParagraphFont"/>
    <w:rsid w:val="00C96536"/>
    <w:rPr>
      <w:rFonts w:ascii="Times New Roman" w:eastAsia="Times New Roman" w:hAnsi="Times New Roman" w:cs="Times New Roman"/>
      <w:b/>
      <w:bCs/>
      <w:i w:val="0"/>
      <w:iCs w:val="0"/>
      <w:smallCaps w:val="0"/>
      <w:strike w:val="0"/>
      <w:u w:val="none"/>
    </w:rPr>
  </w:style>
  <w:style w:type="character" w:customStyle="1" w:styleId="Bodytext3">
    <w:name w:val="Body text (3)_"/>
    <w:basedOn w:val="DefaultParagraphFont"/>
    <w:link w:val="Bodytext30"/>
    <w:rsid w:val="00C96536"/>
    <w:rPr>
      <w:rFonts w:ascii="Times New Roman" w:eastAsia="Times New Roman" w:hAnsi="Times New Roman" w:cs="Times New Roman"/>
      <w:b/>
      <w:bCs/>
      <w:shd w:val="clear" w:color="auto" w:fill="FFFFFF"/>
    </w:rPr>
  </w:style>
  <w:style w:type="character" w:customStyle="1" w:styleId="Bodytext4Bold">
    <w:name w:val="Body text (4) + Bold"/>
    <w:aliases w:val="Not Italic Exact"/>
    <w:basedOn w:val="Bodytext4"/>
    <w:rsid w:val="00C96536"/>
    <w:rPr>
      <w:rFonts w:ascii="Times New Roman" w:eastAsia="Times New Roman" w:hAnsi="Times New Roman" w:cs="Times New Roman"/>
      <w:b/>
      <w:bCs/>
      <w:i/>
      <w:iCs/>
      <w:color w:val="000000"/>
      <w:spacing w:val="0"/>
      <w:w w:val="100"/>
      <w:position w:val="0"/>
      <w:sz w:val="24"/>
      <w:szCs w:val="24"/>
      <w:shd w:val="clear" w:color="auto" w:fill="FFFFFF"/>
      <w:lang w:val="vi-VN" w:eastAsia="vi-VN" w:bidi="vi-VN"/>
    </w:rPr>
  </w:style>
  <w:style w:type="paragraph" w:customStyle="1" w:styleId="Bodytext30">
    <w:name w:val="Body text (3)"/>
    <w:basedOn w:val="Normal"/>
    <w:link w:val="Bodytext3"/>
    <w:rsid w:val="00C96536"/>
    <w:pPr>
      <w:widowControl w:val="0"/>
      <w:shd w:val="clear" w:color="auto" w:fill="FFFFFF"/>
      <w:spacing w:before="0" w:after="60" w:line="0" w:lineRule="atLeast"/>
      <w:ind w:left="0" w:hanging="160"/>
    </w:pPr>
    <w:rPr>
      <w:rFonts w:ascii="Times New Roman" w:eastAsia="Times New Roman" w:hAnsi="Times New Roman" w:cs="Times New Roman"/>
      <w:b/>
      <w:bCs/>
    </w:rPr>
  </w:style>
  <w:style w:type="character" w:styleId="CommentReference">
    <w:name w:val="annotation reference"/>
    <w:basedOn w:val="DefaultParagraphFont"/>
    <w:uiPriority w:val="99"/>
    <w:semiHidden/>
    <w:unhideWhenUsed/>
    <w:rsid w:val="00C96536"/>
    <w:rPr>
      <w:sz w:val="16"/>
      <w:szCs w:val="16"/>
    </w:rPr>
  </w:style>
  <w:style w:type="paragraph" w:styleId="CommentText">
    <w:name w:val="annotation text"/>
    <w:basedOn w:val="Normal"/>
    <w:link w:val="CommentTextChar"/>
    <w:uiPriority w:val="99"/>
    <w:semiHidden/>
    <w:unhideWhenUsed/>
    <w:rsid w:val="00C96536"/>
    <w:rPr>
      <w:sz w:val="20"/>
      <w:szCs w:val="20"/>
    </w:rPr>
  </w:style>
  <w:style w:type="character" w:customStyle="1" w:styleId="CommentTextChar">
    <w:name w:val="Comment Text Char"/>
    <w:basedOn w:val="DefaultParagraphFont"/>
    <w:link w:val="CommentText"/>
    <w:uiPriority w:val="99"/>
    <w:semiHidden/>
    <w:rsid w:val="00C96536"/>
    <w:rPr>
      <w:sz w:val="20"/>
      <w:szCs w:val="20"/>
    </w:rPr>
  </w:style>
  <w:style w:type="paragraph" w:styleId="CommentSubject">
    <w:name w:val="annotation subject"/>
    <w:basedOn w:val="CommentText"/>
    <w:next w:val="CommentText"/>
    <w:link w:val="CommentSubjectChar"/>
    <w:uiPriority w:val="99"/>
    <w:semiHidden/>
    <w:unhideWhenUsed/>
    <w:rsid w:val="00C96536"/>
    <w:rPr>
      <w:b/>
      <w:bCs/>
    </w:rPr>
  </w:style>
  <w:style w:type="character" w:customStyle="1" w:styleId="CommentSubjectChar">
    <w:name w:val="Comment Subject Char"/>
    <w:basedOn w:val="CommentTextChar"/>
    <w:link w:val="CommentSubject"/>
    <w:uiPriority w:val="99"/>
    <w:semiHidden/>
    <w:rsid w:val="00C965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55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815.wmf"/><Relationship Id="rId3182" Type="http://schemas.openxmlformats.org/officeDocument/2006/relationships/image" Target="media/image1446.wmf"/><Relationship Id="rId4233" Type="http://schemas.openxmlformats.org/officeDocument/2006/relationships/image" Target="media/image1965.wmf"/><Relationship Id="rId3999" Type="http://schemas.openxmlformats.org/officeDocument/2006/relationships/image" Target="media/image1855.wmf"/><Relationship Id="rId4300" Type="http://schemas.openxmlformats.org/officeDocument/2006/relationships/image" Target="media/image1992.wmf"/><Relationship Id="rId170" Type="http://schemas.openxmlformats.org/officeDocument/2006/relationships/image" Target="media/image69.wmf"/><Relationship Id="rId6058" Type="http://schemas.openxmlformats.org/officeDocument/2006/relationships/image" Target="media/image2849.wmf"/><Relationship Id="rId5074" Type="http://schemas.openxmlformats.org/officeDocument/2006/relationships/oleObject" Target="embeddings/oleObject2674.bin"/><Relationship Id="rId6125" Type="http://schemas.openxmlformats.org/officeDocument/2006/relationships/oleObject" Target="embeddings/oleObject3214.bin"/><Relationship Id="rId987" Type="http://schemas.openxmlformats.org/officeDocument/2006/relationships/oleObject" Target="embeddings/oleObject543.bin"/><Relationship Id="rId2668" Type="http://schemas.openxmlformats.org/officeDocument/2006/relationships/image" Target="media/image1219.wmf"/><Relationship Id="rId3719" Type="http://schemas.openxmlformats.org/officeDocument/2006/relationships/image" Target="media/image1717.wmf"/><Relationship Id="rId4090" Type="http://schemas.openxmlformats.org/officeDocument/2006/relationships/oleObject" Target="embeddings/oleObject2168.bin"/><Relationship Id="rId1684" Type="http://schemas.openxmlformats.org/officeDocument/2006/relationships/oleObject" Target="embeddings/oleObject916.bin"/><Relationship Id="rId2735" Type="http://schemas.openxmlformats.org/officeDocument/2006/relationships/image" Target="media/image1251.wmf"/><Relationship Id="rId5141" Type="http://schemas.openxmlformats.org/officeDocument/2006/relationships/image" Target="media/image2412.wmf"/><Relationship Id="rId707" Type="http://schemas.openxmlformats.org/officeDocument/2006/relationships/oleObject" Target="embeddings/oleObject371.bin"/><Relationship Id="rId1337" Type="http://schemas.openxmlformats.org/officeDocument/2006/relationships/oleObject" Target="embeddings/oleObject720.bin"/><Relationship Id="rId1751" Type="http://schemas.openxmlformats.org/officeDocument/2006/relationships/oleObject" Target="embeddings/oleObject953.bin"/><Relationship Id="rId2802" Type="http://schemas.openxmlformats.org/officeDocument/2006/relationships/oleObject" Target="embeddings/oleObject1507.bin"/><Relationship Id="rId5958" Type="http://schemas.openxmlformats.org/officeDocument/2006/relationships/oleObject" Target="embeddings/oleObject3134.bin"/><Relationship Id="rId43" Type="http://schemas.openxmlformats.org/officeDocument/2006/relationships/image" Target="media/image17.wmf"/><Relationship Id="rId1404" Type="http://schemas.openxmlformats.org/officeDocument/2006/relationships/image" Target="media/image624.wmf"/><Relationship Id="rId3576" Type="http://schemas.openxmlformats.org/officeDocument/2006/relationships/oleObject" Target="embeddings/oleObject1908.bin"/><Relationship Id="rId4627" Type="http://schemas.openxmlformats.org/officeDocument/2006/relationships/image" Target="media/image2158.wmf"/><Relationship Id="rId4974" Type="http://schemas.openxmlformats.org/officeDocument/2006/relationships/oleObject" Target="embeddings/oleObject2624.bin"/><Relationship Id="rId497" Type="http://schemas.openxmlformats.org/officeDocument/2006/relationships/oleObject" Target="embeddings/oleObject262.bin"/><Relationship Id="rId2178" Type="http://schemas.openxmlformats.org/officeDocument/2006/relationships/oleObject" Target="embeddings/oleObject1168.bin"/><Relationship Id="rId3229" Type="http://schemas.openxmlformats.org/officeDocument/2006/relationships/image" Target="media/image1471.png"/><Relationship Id="rId3990" Type="http://schemas.openxmlformats.org/officeDocument/2006/relationships/oleObject" Target="embeddings/oleObject2118.bin"/><Relationship Id="rId1194" Type="http://schemas.openxmlformats.org/officeDocument/2006/relationships/oleObject" Target="embeddings/oleObject652.bin"/><Relationship Id="rId2592" Type="http://schemas.openxmlformats.org/officeDocument/2006/relationships/oleObject" Target="embeddings/oleObject1389.bin"/><Relationship Id="rId3643" Type="http://schemas.openxmlformats.org/officeDocument/2006/relationships/image" Target="media/image1680.wmf"/><Relationship Id="rId217" Type="http://schemas.openxmlformats.org/officeDocument/2006/relationships/image" Target="media/image91.wmf"/><Relationship Id="rId564" Type="http://schemas.openxmlformats.org/officeDocument/2006/relationships/oleObject" Target="embeddings/oleObject299.bin"/><Relationship Id="rId2245" Type="http://schemas.openxmlformats.org/officeDocument/2006/relationships/oleObject" Target="embeddings/oleObject1202.bin"/><Relationship Id="rId3710" Type="http://schemas.openxmlformats.org/officeDocument/2006/relationships/image" Target="media/image1714.wmf"/><Relationship Id="rId631" Type="http://schemas.openxmlformats.org/officeDocument/2006/relationships/image" Target="media/image281.wmf"/><Relationship Id="rId1261" Type="http://schemas.openxmlformats.org/officeDocument/2006/relationships/image" Target="media/image559.wmf"/><Relationship Id="rId2312" Type="http://schemas.openxmlformats.org/officeDocument/2006/relationships/oleObject" Target="embeddings/oleObject1235.bin"/><Relationship Id="rId5468" Type="http://schemas.openxmlformats.org/officeDocument/2006/relationships/image" Target="media/image2576.wmf"/><Relationship Id="rId5882" Type="http://schemas.openxmlformats.org/officeDocument/2006/relationships/oleObject" Target="embeddings/oleObject3085.bin"/><Relationship Id="rId4484" Type="http://schemas.openxmlformats.org/officeDocument/2006/relationships/oleObject" Target="embeddings/oleObject2375.bin"/><Relationship Id="rId5535" Type="http://schemas.openxmlformats.org/officeDocument/2006/relationships/oleObject" Target="embeddings/oleObject2902.bin"/><Relationship Id="rId3086" Type="http://schemas.openxmlformats.org/officeDocument/2006/relationships/image" Target="media/image1396.wmf"/><Relationship Id="rId4137" Type="http://schemas.openxmlformats.org/officeDocument/2006/relationships/image" Target="media/image1924.wmf"/><Relationship Id="rId4551" Type="http://schemas.openxmlformats.org/officeDocument/2006/relationships/image" Target="media/image2121.wmf"/><Relationship Id="rId3153" Type="http://schemas.openxmlformats.org/officeDocument/2006/relationships/image" Target="media/image1430.wmf"/><Relationship Id="rId4204" Type="http://schemas.openxmlformats.org/officeDocument/2006/relationships/image" Target="media/image1957.wmf"/><Relationship Id="rId5602" Type="http://schemas.openxmlformats.org/officeDocument/2006/relationships/image" Target="media/image2643.wmf"/><Relationship Id="rId141" Type="http://schemas.openxmlformats.org/officeDocument/2006/relationships/oleObject" Target="embeddings/oleObject66.bin"/><Relationship Id="rId3220" Type="http://schemas.openxmlformats.org/officeDocument/2006/relationships/image" Target="media/image1467.wmf"/><Relationship Id="rId6029" Type="http://schemas.openxmlformats.org/officeDocument/2006/relationships/oleObject" Target="embeddings/oleObject3166.bin"/><Relationship Id="rId7" Type="http://schemas.openxmlformats.org/officeDocument/2006/relationships/endnotes" Target="endnotes.xml"/><Relationship Id="rId2986" Type="http://schemas.openxmlformats.org/officeDocument/2006/relationships/oleObject" Target="embeddings/oleObject1610.bin"/><Relationship Id="rId5392" Type="http://schemas.openxmlformats.org/officeDocument/2006/relationships/image" Target="media/image2538.wmf"/><Relationship Id="rId958" Type="http://schemas.openxmlformats.org/officeDocument/2006/relationships/image" Target="media/image411.wmf"/><Relationship Id="rId1588" Type="http://schemas.openxmlformats.org/officeDocument/2006/relationships/oleObject" Target="embeddings/oleObject862.bin"/><Relationship Id="rId2639" Type="http://schemas.openxmlformats.org/officeDocument/2006/relationships/image" Target="media/image1202.wmf"/><Relationship Id="rId5045" Type="http://schemas.openxmlformats.org/officeDocument/2006/relationships/image" Target="media/image2364.wmf"/><Relationship Id="rId1655" Type="http://schemas.openxmlformats.org/officeDocument/2006/relationships/image" Target="media/image736.wmf"/><Relationship Id="rId2706" Type="http://schemas.openxmlformats.org/officeDocument/2006/relationships/image" Target="media/image1236.wmf"/><Relationship Id="rId4061" Type="http://schemas.openxmlformats.org/officeDocument/2006/relationships/image" Target="media/image1886.wmf"/><Relationship Id="rId5112" Type="http://schemas.openxmlformats.org/officeDocument/2006/relationships/oleObject" Target="embeddings/oleObject2693.bin"/><Relationship Id="rId1308" Type="http://schemas.openxmlformats.org/officeDocument/2006/relationships/oleObject" Target="embeddings/oleObject704.bin"/><Relationship Id="rId1722" Type="http://schemas.openxmlformats.org/officeDocument/2006/relationships/image" Target="media/image764.wmf"/><Relationship Id="rId4878" Type="http://schemas.openxmlformats.org/officeDocument/2006/relationships/image" Target="media/image2280.wmf"/><Relationship Id="rId5929" Type="http://schemas.openxmlformats.org/officeDocument/2006/relationships/oleObject" Target="embeddings/oleObject3114.bin"/><Relationship Id="rId14" Type="http://schemas.openxmlformats.org/officeDocument/2006/relationships/image" Target="media/image5.wmf"/><Relationship Id="rId3894" Type="http://schemas.openxmlformats.org/officeDocument/2006/relationships/oleObject" Target="embeddings/oleObject2070.bin"/><Relationship Id="rId4945" Type="http://schemas.openxmlformats.org/officeDocument/2006/relationships/image" Target="media/image2314.wmf"/><Relationship Id="rId2496" Type="http://schemas.openxmlformats.org/officeDocument/2006/relationships/image" Target="media/image1142.wmf"/><Relationship Id="rId3547" Type="http://schemas.openxmlformats.org/officeDocument/2006/relationships/image" Target="media/image1632.wmf"/><Relationship Id="rId3961" Type="http://schemas.openxmlformats.org/officeDocument/2006/relationships/image" Target="media/image1836.wmf"/><Relationship Id="rId468" Type="http://schemas.openxmlformats.org/officeDocument/2006/relationships/oleObject" Target="embeddings/oleObject246.bin"/><Relationship Id="rId882" Type="http://schemas.openxmlformats.org/officeDocument/2006/relationships/image" Target="media/image373.wmf"/><Relationship Id="rId1098" Type="http://schemas.openxmlformats.org/officeDocument/2006/relationships/oleObject" Target="embeddings/oleObject601.bin"/><Relationship Id="rId2149" Type="http://schemas.openxmlformats.org/officeDocument/2006/relationships/image" Target="media/image974.wmf"/><Relationship Id="rId2563" Type="http://schemas.openxmlformats.org/officeDocument/2006/relationships/oleObject" Target="embeddings/oleObject1368.bin"/><Relationship Id="rId3614" Type="http://schemas.openxmlformats.org/officeDocument/2006/relationships/oleObject" Target="embeddings/oleObject1927.bin"/><Relationship Id="rId6020" Type="http://schemas.openxmlformats.org/officeDocument/2006/relationships/image" Target="media/image2830.wmf"/><Relationship Id="rId535" Type="http://schemas.openxmlformats.org/officeDocument/2006/relationships/oleObject" Target="embeddings/oleObject284.bin"/><Relationship Id="rId1165" Type="http://schemas.openxmlformats.org/officeDocument/2006/relationships/oleObject" Target="embeddings/oleObject636.bin"/><Relationship Id="rId2216" Type="http://schemas.openxmlformats.org/officeDocument/2006/relationships/image" Target="media/image1008.wmf"/><Relationship Id="rId2630" Type="http://schemas.openxmlformats.org/officeDocument/2006/relationships/oleObject" Target="embeddings/oleObject1409.bin"/><Relationship Id="rId5786" Type="http://schemas.openxmlformats.org/officeDocument/2006/relationships/oleObject" Target="embeddings/oleObject3027.bin"/><Relationship Id="rId602" Type="http://schemas.openxmlformats.org/officeDocument/2006/relationships/oleObject" Target="embeddings/oleObject319.bin"/><Relationship Id="rId1232" Type="http://schemas.openxmlformats.org/officeDocument/2006/relationships/oleObject" Target="embeddings/oleObject669.bin"/><Relationship Id="rId4388" Type="http://schemas.openxmlformats.org/officeDocument/2006/relationships/oleObject" Target="embeddings/oleObject2329.bin"/><Relationship Id="rId5439" Type="http://schemas.openxmlformats.org/officeDocument/2006/relationships/oleObject" Target="embeddings/oleObject2854.bin"/><Relationship Id="rId5853" Type="http://schemas.openxmlformats.org/officeDocument/2006/relationships/oleObject" Target="embeddings/oleObject3067.bin"/><Relationship Id="rId3057" Type="http://schemas.openxmlformats.org/officeDocument/2006/relationships/image" Target="media/image1382.wmf"/><Relationship Id="rId4108" Type="http://schemas.openxmlformats.org/officeDocument/2006/relationships/oleObject" Target="embeddings/oleObject2177.bin"/><Relationship Id="rId4455" Type="http://schemas.openxmlformats.org/officeDocument/2006/relationships/image" Target="media/image2073.wmf"/><Relationship Id="rId5506" Type="http://schemas.openxmlformats.org/officeDocument/2006/relationships/image" Target="media/image2595.wmf"/><Relationship Id="rId5920" Type="http://schemas.openxmlformats.org/officeDocument/2006/relationships/oleObject" Target="embeddings/oleObject3109.bin"/><Relationship Id="rId3471" Type="http://schemas.openxmlformats.org/officeDocument/2006/relationships/oleObject" Target="embeddings/oleObject1855.bin"/><Relationship Id="rId4522" Type="http://schemas.openxmlformats.org/officeDocument/2006/relationships/oleObject" Target="embeddings/oleObject2394.bin"/><Relationship Id="rId392" Type="http://schemas.openxmlformats.org/officeDocument/2006/relationships/oleObject" Target="embeddings/oleObject198.bin"/><Relationship Id="rId2073" Type="http://schemas.openxmlformats.org/officeDocument/2006/relationships/image" Target="media/image936.wmf"/><Relationship Id="rId3124" Type="http://schemas.openxmlformats.org/officeDocument/2006/relationships/image" Target="media/image1414.wmf"/><Relationship Id="rId2140" Type="http://schemas.openxmlformats.org/officeDocument/2006/relationships/oleObject" Target="embeddings/oleObject1149.bin"/><Relationship Id="rId5296" Type="http://schemas.openxmlformats.org/officeDocument/2006/relationships/image" Target="media/image2490.wmf"/><Relationship Id="rId112" Type="http://schemas.openxmlformats.org/officeDocument/2006/relationships/image" Target="media/image44.wmf"/><Relationship Id="rId5363" Type="http://schemas.openxmlformats.org/officeDocument/2006/relationships/oleObject" Target="embeddings/oleObject2816.bin"/><Relationship Id="rId2957" Type="http://schemas.openxmlformats.org/officeDocument/2006/relationships/image" Target="media/image1340.wmf"/><Relationship Id="rId5016" Type="http://schemas.openxmlformats.org/officeDocument/2006/relationships/oleObject" Target="embeddings/oleObject2645.bin"/><Relationship Id="rId929" Type="http://schemas.openxmlformats.org/officeDocument/2006/relationships/oleObject" Target="embeddings/oleObject514.bin"/><Relationship Id="rId1559" Type="http://schemas.openxmlformats.org/officeDocument/2006/relationships/oleObject" Target="embeddings/oleObject848.bin"/><Relationship Id="rId1973" Type="http://schemas.openxmlformats.org/officeDocument/2006/relationships/image" Target="media/image886.wmf"/><Relationship Id="rId4032" Type="http://schemas.openxmlformats.org/officeDocument/2006/relationships/oleObject" Target="embeddings/oleObject2139.bin"/><Relationship Id="rId5430" Type="http://schemas.openxmlformats.org/officeDocument/2006/relationships/image" Target="media/image2557.wmf"/><Relationship Id="rId1626" Type="http://schemas.openxmlformats.org/officeDocument/2006/relationships/oleObject" Target="embeddings/oleObject888.bin"/><Relationship Id="rId3798" Type="http://schemas.openxmlformats.org/officeDocument/2006/relationships/oleObject" Target="embeddings/oleObject2022.bin"/><Relationship Id="rId4849" Type="http://schemas.openxmlformats.org/officeDocument/2006/relationships/oleObject" Target="embeddings/oleObject2562.bin"/><Relationship Id="rId3865" Type="http://schemas.openxmlformats.org/officeDocument/2006/relationships/image" Target="media/image1788.wmf"/><Relationship Id="rId4916" Type="http://schemas.openxmlformats.org/officeDocument/2006/relationships/oleObject" Target="embeddings/oleObject2595.bin"/><Relationship Id="rId786" Type="http://schemas.openxmlformats.org/officeDocument/2006/relationships/oleObject" Target="embeddings/oleObject437.bin"/><Relationship Id="rId2467" Type="http://schemas.openxmlformats.org/officeDocument/2006/relationships/image" Target="media/image1129.wmf"/><Relationship Id="rId3518" Type="http://schemas.openxmlformats.org/officeDocument/2006/relationships/oleObject" Target="embeddings/oleObject1879.bin"/><Relationship Id="rId439" Type="http://schemas.openxmlformats.org/officeDocument/2006/relationships/oleObject" Target="embeddings/oleObject230.bin"/><Relationship Id="rId1069" Type="http://schemas.openxmlformats.org/officeDocument/2006/relationships/image" Target="media/image464.wmf"/><Relationship Id="rId1483" Type="http://schemas.openxmlformats.org/officeDocument/2006/relationships/image" Target="media/image659.wmf"/><Relationship Id="rId2881" Type="http://schemas.openxmlformats.org/officeDocument/2006/relationships/image" Target="media/image1300.wmf"/><Relationship Id="rId3932" Type="http://schemas.openxmlformats.org/officeDocument/2006/relationships/oleObject" Target="embeddings/oleObject2089.bin"/><Relationship Id="rId506" Type="http://schemas.openxmlformats.org/officeDocument/2006/relationships/oleObject" Target="embeddings/oleObject267.bin"/><Relationship Id="rId853" Type="http://schemas.openxmlformats.org/officeDocument/2006/relationships/oleObject" Target="embeddings/oleObject476.bin"/><Relationship Id="rId1136" Type="http://schemas.openxmlformats.org/officeDocument/2006/relationships/image" Target="media/image496.wmf"/><Relationship Id="rId2534" Type="http://schemas.openxmlformats.org/officeDocument/2006/relationships/oleObject" Target="embeddings/oleObject1352.bin"/><Relationship Id="rId920" Type="http://schemas.openxmlformats.org/officeDocument/2006/relationships/image" Target="media/image392.wmf"/><Relationship Id="rId1550" Type="http://schemas.openxmlformats.org/officeDocument/2006/relationships/image" Target="media/image685.wmf"/><Relationship Id="rId2601" Type="http://schemas.openxmlformats.org/officeDocument/2006/relationships/image" Target="media/image1185.wmf"/><Relationship Id="rId5757" Type="http://schemas.openxmlformats.org/officeDocument/2006/relationships/image" Target="media/image2721.wmf"/><Relationship Id="rId1203" Type="http://schemas.openxmlformats.org/officeDocument/2006/relationships/oleObject" Target="embeddings/oleObject657.bin"/><Relationship Id="rId4359" Type="http://schemas.openxmlformats.org/officeDocument/2006/relationships/oleObject" Target="embeddings/oleObject2315.bin"/><Relationship Id="rId4773" Type="http://schemas.openxmlformats.org/officeDocument/2006/relationships/image" Target="media/image2227.wmf"/><Relationship Id="rId5824" Type="http://schemas.openxmlformats.org/officeDocument/2006/relationships/oleObject" Target="embeddings/oleObject3052.bin"/><Relationship Id="rId3375" Type="http://schemas.openxmlformats.org/officeDocument/2006/relationships/image" Target="media/image1548.wmf"/><Relationship Id="rId4426" Type="http://schemas.openxmlformats.org/officeDocument/2006/relationships/oleObject" Target="embeddings/oleObject2347.bin"/><Relationship Id="rId4840" Type="http://schemas.openxmlformats.org/officeDocument/2006/relationships/image" Target="media/image2261.wmf"/><Relationship Id="rId296" Type="http://schemas.openxmlformats.org/officeDocument/2006/relationships/oleObject" Target="embeddings/oleObject152.bin"/><Relationship Id="rId2391" Type="http://schemas.openxmlformats.org/officeDocument/2006/relationships/image" Target="media/image1094.wmf"/><Relationship Id="rId3028" Type="http://schemas.openxmlformats.org/officeDocument/2006/relationships/image" Target="media/image1375.wmf"/><Relationship Id="rId3442" Type="http://schemas.openxmlformats.org/officeDocument/2006/relationships/image" Target="media/image1580.wmf"/><Relationship Id="rId363" Type="http://schemas.openxmlformats.org/officeDocument/2006/relationships/image" Target="media/image158.wmf"/><Relationship Id="rId2044" Type="http://schemas.openxmlformats.org/officeDocument/2006/relationships/oleObject" Target="embeddings/oleObject1100.bin"/><Relationship Id="rId430" Type="http://schemas.openxmlformats.org/officeDocument/2006/relationships/oleObject" Target="embeddings/oleObject226.bin"/><Relationship Id="rId1060" Type="http://schemas.openxmlformats.org/officeDocument/2006/relationships/image" Target="media/image459.wmf"/><Relationship Id="rId2111" Type="http://schemas.openxmlformats.org/officeDocument/2006/relationships/image" Target="media/image956.wmf"/><Relationship Id="rId5267" Type="http://schemas.openxmlformats.org/officeDocument/2006/relationships/image" Target="media/image2475.wmf"/><Relationship Id="rId5681" Type="http://schemas.openxmlformats.org/officeDocument/2006/relationships/oleObject" Target="embeddings/oleObject2975.bin"/><Relationship Id="rId1877" Type="http://schemas.openxmlformats.org/officeDocument/2006/relationships/image" Target="media/image840.wmf"/><Relationship Id="rId2928" Type="http://schemas.openxmlformats.org/officeDocument/2006/relationships/image" Target="media/image1324.wmf"/><Relationship Id="rId4283" Type="http://schemas.openxmlformats.org/officeDocument/2006/relationships/image" Target="media/image1983.png"/><Relationship Id="rId5334" Type="http://schemas.openxmlformats.org/officeDocument/2006/relationships/image" Target="media/image2509.wmf"/><Relationship Id="rId1944" Type="http://schemas.openxmlformats.org/officeDocument/2006/relationships/image" Target="media/image873.wmf"/><Relationship Id="rId4350" Type="http://schemas.openxmlformats.org/officeDocument/2006/relationships/oleObject" Target="embeddings/oleObject2310.bin"/><Relationship Id="rId5401" Type="http://schemas.openxmlformats.org/officeDocument/2006/relationships/oleObject" Target="embeddings/oleObject2835.bin"/><Relationship Id="rId4003" Type="http://schemas.openxmlformats.org/officeDocument/2006/relationships/image" Target="media/image1857.wmf"/><Relationship Id="rId6175" Type="http://schemas.openxmlformats.org/officeDocument/2006/relationships/image" Target="media/image2907.wmf"/><Relationship Id="rId3769" Type="http://schemas.openxmlformats.org/officeDocument/2006/relationships/image" Target="media/image1741.wmf"/><Relationship Id="rId5191" Type="http://schemas.openxmlformats.org/officeDocument/2006/relationships/image" Target="media/image2437.wmf"/><Relationship Id="rId2785" Type="http://schemas.openxmlformats.org/officeDocument/2006/relationships/oleObject" Target="embeddings/oleObject1493.bin"/><Relationship Id="rId3836" Type="http://schemas.openxmlformats.org/officeDocument/2006/relationships/oleObject" Target="embeddings/oleObject2041.bin"/><Relationship Id="rId757" Type="http://schemas.openxmlformats.org/officeDocument/2006/relationships/oleObject" Target="embeddings/oleObject413.bin"/><Relationship Id="rId1387" Type="http://schemas.openxmlformats.org/officeDocument/2006/relationships/oleObject" Target="embeddings/oleObject749.bin"/><Relationship Id="rId2438" Type="http://schemas.openxmlformats.org/officeDocument/2006/relationships/image" Target="media/image1116.wmf"/><Relationship Id="rId2852" Type="http://schemas.openxmlformats.org/officeDocument/2006/relationships/oleObject" Target="embeddings/oleObject1545.bin"/><Relationship Id="rId3903" Type="http://schemas.openxmlformats.org/officeDocument/2006/relationships/image" Target="media/image1807.wmf"/><Relationship Id="rId93" Type="http://schemas.openxmlformats.org/officeDocument/2006/relationships/hyperlink" Target="https://tailieumoi.vn/bai-viet/6589/hd-kham-pha-5-trang-12-toan-lop-10-tap-1-chan-troi-sang-tao" TargetMode="External"/><Relationship Id="rId824" Type="http://schemas.openxmlformats.org/officeDocument/2006/relationships/image" Target="media/image344.wmf"/><Relationship Id="rId1454" Type="http://schemas.openxmlformats.org/officeDocument/2006/relationships/oleObject" Target="embeddings/oleObject788.bin"/><Relationship Id="rId2505" Type="http://schemas.openxmlformats.org/officeDocument/2006/relationships/image" Target="media/image1146.wmf"/><Relationship Id="rId1107" Type="http://schemas.openxmlformats.org/officeDocument/2006/relationships/oleObject" Target="embeddings/oleObject606.bin"/><Relationship Id="rId1521" Type="http://schemas.openxmlformats.org/officeDocument/2006/relationships/image" Target="media/image678.wmf"/><Relationship Id="rId4677" Type="http://schemas.openxmlformats.org/officeDocument/2006/relationships/image" Target="media/image2179.wmf"/><Relationship Id="rId5728" Type="http://schemas.openxmlformats.org/officeDocument/2006/relationships/image" Target="media/image2706.wmf"/><Relationship Id="rId3279" Type="http://schemas.openxmlformats.org/officeDocument/2006/relationships/oleObject" Target="embeddings/oleObject1759.bin"/><Relationship Id="rId3693" Type="http://schemas.openxmlformats.org/officeDocument/2006/relationships/oleObject" Target="embeddings/oleObject1966.bin"/><Relationship Id="rId2295" Type="http://schemas.openxmlformats.org/officeDocument/2006/relationships/image" Target="media/image1047.wmf"/><Relationship Id="rId3346" Type="http://schemas.openxmlformats.org/officeDocument/2006/relationships/image" Target="media/image1533.wmf"/><Relationship Id="rId4744" Type="http://schemas.openxmlformats.org/officeDocument/2006/relationships/oleObject" Target="embeddings/oleObject2510.bin"/><Relationship Id="rId267" Type="http://schemas.openxmlformats.org/officeDocument/2006/relationships/image" Target="media/image116.wmf"/><Relationship Id="rId3760" Type="http://schemas.openxmlformats.org/officeDocument/2006/relationships/oleObject" Target="embeddings/oleObject2001.bin"/><Relationship Id="rId4811" Type="http://schemas.openxmlformats.org/officeDocument/2006/relationships/oleObject" Target="embeddings/oleObject2543.bin"/><Relationship Id="rId681" Type="http://schemas.openxmlformats.org/officeDocument/2006/relationships/image" Target="media/image306.wmf"/><Relationship Id="rId2362" Type="http://schemas.openxmlformats.org/officeDocument/2006/relationships/oleObject" Target="embeddings/oleObject1261.bin"/><Relationship Id="rId3413" Type="http://schemas.openxmlformats.org/officeDocument/2006/relationships/oleObject" Target="embeddings/oleObject1826.bin"/><Relationship Id="rId334" Type="http://schemas.openxmlformats.org/officeDocument/2006/relationships/oleObject" Target="embeddings/oleObject172.bin"/><Relationship Id="rId2015" Type="http://schemas.openxmlformats.org/officeDocument/2006/relationships/oleObject" Target="embeddings/oleObject1085.bin"/><Relationship Id="rId5585" Type="http://schemas.openxmlformats.org/officeDocument/2006/relationships/oleObject" Target="embeddings/oleObject2927.bin"/><Relationship Id="rId401" Type="http://schemas.openxmlformats.org/officeDocument/2006/relationships/image" Target="media/image180.wmf"/><Relationship Id="rId1031" Type="http://schemas.openxmlformats.org/officeDocument/2006/relationships/image" Target="media/image447.wmf"/><Relationship Id="rId4187" Type="http://schemas.openxmlformats.org/officeDocument/2006/relationships/image" Target="media/image1949.wmf"/><Relationship Id="rId5238" Type="http://schemas.openxmlformats.org/officeDocument/2006/relationships/oleObject" Target="embeddings/oleObject2756.bin"/><Relationship Id="rId5652" Type="http://schemas.openxmlformats.org/officeDocument/2006/relationships/image" Target="media/image2668.wmf"/><Relationship Id="rId4254" Type="http://schemas.openxmlformats.org/officeDocument/2006/relationships/image" Target="media/image1972.wmf"/><Relationship Id="rId5305" Type="http://schemas.openxmlformats.org/officeDocument/2006/relationships/oleObject" Target="embeddings/oleObject2787.bin"/><Relationship Id="rId1848" Type="http://schemas.openxmlformats.org/officeDocument/2006/relationships/oleObject" Target="embeddings/oleObject1001.bin"/><Relationship Id="rId3270" Type="http://schemas.openxmlformats.org/officeDocument/2006/relationships/oleObject" Target="embeddings/oleObject1755.bin"/><Relationship Id="rId4321" Type="http://schemas.openxmlformats.org/officeDocument/2006/relationships/oleObject" Target="embeddings/oleObject2297.bin"/><Relationship Id="rId191" Type="http://schemas.openxmlformats.org/officeDocument/2006/relationships/oleObject" Target="embeddings/oleObject93.bin"/><Relationship Id="rId1915" Type="http://schemas.openxmlformats.org/officeDocument/2006/relationships/oleObject" Target="embeddings/oleObject1034.bin"/><Relationship Id="rId6079" Type="http://schemas.openxmlformats.org/officeDocument/2006/relationships/oleObject" Target="embeddings/oleObject3191.bin"/><Relationship Id="rId5095" Type="http://schemas.openxmlformats.org/officeDocument/2006/relationships/image" Target="media/image2389.wmf"/><Relationship Id="rId2689" Type="http://schemas.openxmlformats.org/officeDocument/2006/relationships/image" Target="media/image1227.wmf"/><Relationship Id="rId6146" Type="http://schemas.openxmlformats.org/officeDocument/2006/relationships/oleObject" Target="embeddings/oleObject3224.bin"/><Relationship Id="rId2756" Type="http://schemas.openxmlformats.org/officeDocument/2006/relationships/image" Target="media/image1260.wmf"/><Relationship Id="rId3807" Type="http://schemas.openxmlformats.org/officeDocument/2006/relationships/image" Target="media/image1759.wmf"/><Relationship Id="rId5162" Type="http://schemas.openxmlformats.org/officeDocument/2006/relationships/oleObject" Target="embeddings/oleObject2718.bin"/><Relationship Id="rId6213" Type="http://schemas.openxmlformats.org/officeDocument/2006/relationships/oleObject" Target="embeddings/oleObject3255.bin"/><Relationship Id="rId728" Type="http://schemas.openxmlformats.org/officeDocument/2006/relationships/oleObject" Target="embeddings/oleObject384.bin"/><Relationship Id="rId1358" Type="http://schemas.openxmlformats.org/officeDocument/2006/relationships/oleObject" Target="embeddings/oleObject731.bin"/><Relationship Id="rId1772" Type="http://schemas.openxmlformats.org/officeDocument/2006/relationships/oleObject" Target="embeddings/oleObject963.bin"/><Relationship Id="rId2409" Type="http://schemas.openxmlformats.org/officeDocument/2006/relationships/image" Target="media/image1103.wmf"/><Relationship Id="rId5979" Type="http://schemas.openxmlformats.org/officeDocument/2006/relationships/image" Target="media/image2812.wmf"/><Relationship Id="rId64" Type="http://schemas.openxmlformats.org/officeDocument/2006/relationships/oleObject" Target="embeddings/oleObject25.bin"/><Relationship Id="rId1425" Type="http://schemas.openxmlformats.org/officeDocument/2006/relationships/oleObject" Target="embeddings/oleObject772.bin"/><Relationship Id="rId2823" Type="http://schemas.openxmlformats.org/officeDocument/2006/relationships/oleObject" Target="embeddings/oleObject1525.bin"/><Relationship Id="rId4995" Type="http://schemas.openxmlformats.org/officeDocument/2006/relationships/image" Target="media/image2339.wmf"/><Relationship Id="rId2199" Type="http://schemas.openxmlformats.org/officeDocument/2006/relationships/image" Target="media/image999.wmf"/><Relationship Id="rId3597" Type="http://schemas.openxmlformats.org/officeDocument/2006/relationships/image" Target="media/image1657.wmf"/><Relationship Id="rId4648" Type="http://schemas.openxmlformats.org/officeDocument/2006/relationships/oleObject" Target="embeddings/oleObject2457.bin"/><Relationship Id="rId6070" Type="http://schemas.openxmlformats.org/officeDocument/2006/relationships/image" Target="media/image2855.wmf"/><Relationship Id="rId3664" Type="http://schemas.openxmlformats.org/officeDocument/2006/relationships/oleObject" Target="embeddings/oleObject1952.bin"/><Relationship Id="rId4715" Type="http://schemas.openxmlformats.org/officeDocument/2006/relationships/image" Target="media/image2198.wmf"/><Relationship Id="rId585" Type="http://schemas.openxmlformats.org/officeDocument/2006/relationships/image" Target="media/image256.wmf"/><Relationship Id="rId2266" Type="http://schemas.openxmlformats.org/officeDocument/2006/relationships/oleObject" Target="embeddings/oleObject1213.bin"/><Relationship Id="rId2680" Type="http://schemas.openxmlformats.org/officeDocument/2006/relationships/image" Target="media/image1224.wmf"/><Relationship Id="rId3317" Type="http://schemas.openxmlformats.org/officeDocument/2006/relationships/oleObject" Target="embeddings/oleObject1778.bin"/><Relationship Id="rId3731" Type="http://schemas.openxmlformats.org/officeDocument/2006/relationships/image" Target="media/image1723.wmf"/><Relationship Id="rId238" Type="http://schemas.openxmlformats.org/officeDocument/2006/relationships/oleObject" Target="embeddings/oleObject118.bin"/><Relationship Id="rId652" Type="http://schemas.openxmlformats.org/officeDocument/2006/relationships/oleObject" Target="embeddings/oleObject344.bin"/><Relationship Id="rId1282" Type="http://schemas.openxmlformats.org/officeDocument/2006/relationships/image" Target="media/image570.wmf"/><Relationship Id="rId2333" Type="http://schemas.openxmlformats.org/officeDocument/2006/relationships/image" Target="media/image1066.wmf"/><Relationship Id="rId5489" Type="http://schemas.openxmlformats.org/officeDocument/2006/relationships/oleObject" Target="embeddings/oleObject2879.bin"/><Relationship Id="rId305" Type="http://schemas.openxmlformats.org/officeDocument/2006/relationships/oleObject" Target="embeddings/oleObject157.bin"/><Relationship Id="rId2400" Type="http://schemas.openxmlformats.org/officeDocument/2006/relationships/oleObject" Target="embeddings/oleObject1280.bin"/><Relationship Id="rId5556" Type="http://schemas.openxmlformats.org/officeDocument/2006/relationships/image" Target="media/image2620.wmf"/><Relationship Id="rId1002" Type="http://schemas.openxmlformats.org/officeDocument/2006/relationships/oleObject" Target="embeddings/oleObject551.bin"/><Relationship Id="rId4158" Type="http://schemas.openxmlformats.org/officeDocument/2006/relationships/oleObject" Target="embeddings/oleObject2202.bin"/><Relationship Id="rId5209" Type="http://schemas.openxmlformats.org/officeDocument/2006/relationships/image" Target="media/image2446.wmf"/><Relationship Id="rId5970" Type="http://schemas.openxmlformats.org/officeDocument/2006/relationships/oleObject" Target="embeddings/oleObject3139.bin"/><Relationship Id="rId3174" Type="http://schemas.openxmlformats.org/officeDocument/2006/relationships/oleObject" Target="embeddings/oleObject1711.bin"/><Relationship Id="rId4572" Type="http://schemas.openxmlformats.org/officeDocument/2006/relationships/oleObject" Target="embeddings/oleObject2419.bin"/><Relationship Id="rId5623" Type="http://schemas.openxmlformats.org/officeDocument/2006/relationships/oleObject" Target="embeddings/oleObject2946.bin"/><Relationship Id="rId1819" Type="http://schemas.openxmlformats.org/officeDocument/2006/relationships/image" Target="media/image811.wmf"/><Relationship Id="rId4225" Type="http://schemas.openxmlformats.org/officeDocument/2006/relationships/oleObject" Target="embeddings/oleObject2242.bin"/><Relationship Id="rId2190" Type="http://schemas.openxmlformats.org/officeDocument/2006/relationships/oleObject" Target="embeddings/oleObject1174.bin"/><Relationship Id="rId3241" Type="http://schemas.openxmlformats.org/officeDocument/2006/relationships/image" Target="media/image1478.wmf"/><Relationship Id="rId162" Type="http://schemas.openxmlformats.org/officeDocument/2006/relationships/image" Target="media/image65.wmf"/><Relationship Id="rId979" Type="http://schemas.openxmlformats.org/officeDocument/2006/relationships/oleObject" Target="embeddings/oleObject539.bin"/><Relationship Id="rId5066" Type="http://schemas.openxmlformats.org/officeDocument/2006/relationships/oleObject" Target="embeddings/oleObject2670.bin"/><Relationship Id="rId5480" Type="http://schemas.openxmlformats.org/officeDocument/2006/relationships/image" Target="media/image2582.wmf"/><Relationship Id="rId6117" Type="http://schemas.openxmlformats.org/officeDocument/2006/relationships/oleObject" Target="embeddings/oleObject3210.bin"/><Relationship Id="rId4082" Type="http://schemas.openxmlformats.org/officeDocument/2006/relationships/oleObject" Target="embeddings/oleObject2164.bin"/><Relationship Id="rId5133" Type="http://schemas.openxmlformats.org/officeDocument/2006/relationships/image" Target="media/image2408.wmf"/><Relationship Id="rId1676" Type="http://schemas.openxmlformats.org/officeDocument/2006/relationships/oleObject" Target="embeddings/oleObject912.bin"/><Relationship Id="rId2727" Type="http://schemas.openxmlformats.org/officeDocument/2006/relationships/image" Target="media/image1247.wmf"/><Relationship Id="rId1329" Type="http://schemas.openxmlformats.org/officeDocument/2006/relationships/oleObject" Target="embeddings/oleObject716.bin"/><Relationship Id="rId1743" Type="http://schemas.openxmlformats.org/officeDocument/2006/relationships/oleObject" Target="embeddings/oleObject949.bin"/><Relationship Id="rId4899" Type="http://schemas.openxmlformats.org/officeDocument/2006/relationships/image" Target="media/image2291.wmf"/><Relationship Id="rId5200" Type="http://schemas.openxmlformats.org/officeDocument/2006/relationships/oleObject" Target="embeddings/oleObject2737.bin"/><Relationship Id="rId35" Type="http://schemas.openxmlformats.org/officeDocument/2006/relationships/hyperlink" Target="https://tailieumoi.vn/bai-viet/6584/thuc-hanh-3-trang-9-toan-lop-10-tap-1-chan-troi-sang-tao" TargetMode="External"/><Relationship Id="rId1810" Type="http://schemas.openxmlformats.org/officeDocument/2006/relationships/oleObject" Target="embeddings/oleObject982.bin"/><Relationship Id="rId4966" Type="http://schemas.openxmlformats.org/officeDocument/2006/relationships/oleObject" Target="embeddings/oleObject2620.bin"/><Relationship Id="rId3568" Type="http://schemas.openxmlformats.org/officeDocument/2006/relationships/oleObject" Target="embeddings/oleObject1904.bin"/><Relationship Id="rId3982" Type="http://schemas.openxmlformats.org/officeDocument/2006/relationships/oleObject" Target="embeddings/oleObject2114.bin"/><Relationship Id="rId4619" Type="http://schemas.openxmlformats.org/officeDocument/2006/relationships/oleObject" Target="embeddings/oleObject2443.bin"/><Relationship Id="rId489" Type="http://schemas.openxmlformats.org/officeDocument/2006/relationships/oleObject" Target="embeddings/oleObject257.bin"/><Relationship Id="rId2584" Type="http://schemas.openxmlformats.org/officeDocument/2006/relationships/oleObject" Target="embeddings/oleObject1382.bin"/><Relationship Id="rId3635" Type="http://schemas.openxmlformats.org/officeDocument/2006/relationships/image" Target="media/image1676.wmf"/><Relationship Id="rId6041" Type="http://schemas.openxmlformats.org/officeDocument/2006/relationships/oleObject" Target="embeddings/oleObject3172.bin"/><Relationship Id="rId556" Type="http://schemas.openxmlformats.org/officeDocument/2006/relationships/oleObject" Target="embeddings/oleObject295.bin"/><Relationship Id="rId1186" Type="http://schemas.openxmlformats.org/officeDocument/2006/relationships/oleObject" Target="embeddings/oleObject648.bin"/><Relationship Id="rId2237" Type="http://schemas.openxmlformats.org/officeDocument/2006/relationships/oleObject" Target="embeddings/oleObject1197.bin"/><Relationship Id="rId209" Type="http://schemas.openxmlformats.org/officeDocument/2006/relationships/oleObject" Target="embeddings/oleObject104.bin"/><Relationship Id="rId970" Type="http://schemas.openxmlformats.org/officeDocument/2006/relationships/image" Target="media/image417.wmf"/><Relationship Id="rId1253" Type="http://schemas.openxmlformats.org/officeDocument/2006/relationships/image" Target="media/image555.wmf"/><Relationship Id="rId2651" Type="http://schemas.openxmlformats.org/officeDocument/2006/relationships/oleObject" Target="embeddings/oleObject1419.bin"/><Relationship Id="rId3702" Type="http://schemas.openxmlformats.org/officeDocument/2006/relationships/image" Target="media/image1710.wmf"/><Relationship Id="rId623" Type="http://schemas.openxmlformats.org/officeDocument/2006/relationships/oleObject" Target="embeddings/oleObject329.bin"/><Relationship Id="rId2304" Type="http://schemas.openxmlformats.org/officeDocument/2006/relationships/oleObject" Target="embeddings/oleObject1231.bin"/><Relationship Id="rId5874" Type="http://schemas.openxmlformats.org/officeDocument/2006/relationships/image" Target="media/image2769.wmf"/><Relationship Id="rId1320" Type="http://schemas.openxmlformats.org/officeDocument/2006/relationships/oleObject" Target="embeddings/oleObject712.bin"/><Relationship Id="rId4476" Type="http://schemas.openxmlformats.org/officeDocument/2006/relationships/oleObject" Target="embeddings/oleObject2371.bin"/><Relationship Id="rId4890" Type="http://schemas.openxmlformats.org/officeDocument/2006/relationships/oleObject" Target="embeddings/oleObject2582.bin"/><Relationship Id="rId5527" Type="http://schemas.openxmlformats.org/officeDocument/2006/relationships/oleObject" Target="embeddings/oleObject2898.bin"/><Relationship Id="rId5941" Type="http://schemas.openxmlformats.org/officeDocument/2006/relationships/oleObject" Target="embeddings/oleObject3125.bin"/><Relationship Id="rId3078" Type="http://schemas.openxmlformats.org/officeDocument/2006/relationships/image" Target="media/image1392.wmf"/><Relationship Id="rId3492" Type="http://schemas.openxmlformats.org/officeDocument/2006/relationships/oleObject" Target="embeddings/oleObject1866.bin"/><Relationship Id="rId4129" Type="http://schemas.openxmlformats.org/officeDocument/2006/relationships/image" Target="media/image1920.wmf"/><Relationship Id="rId4543" Type="http://schemas.openxmlformats.org/officeDocument/2006/relationships/image" Target="media/image2117.png"/><Relationship Id="rId2094" Type="http://schemas.openxmlformats.org/officeDocument/2006/relationships/image" Target="media/image947.wmf"/><Relationship Id="rId3145" Type="http://schemas.openxmlformats.org/officeDocument/2006/relationships/oleObject" Target="embeddings/oleObject1698.bin"/><Relationship Id="rId4610" Type="http://schemas.openxmlformats.org/officeDocument/2006/relationships/image" Target="media/image2151.wmf"/><Relationship Id="rId480" Type="http://schemas.openxmlformats.org/officeDocument/2006/relationships/image" Target="media/image209.wmf"/><Relationship Id="rId2161" Type="http://schemas.openxmlformats.org/officeDocument/2006/relationships/image" Target="media/image980.wmf"/><Relationship Id="rId3212" Type="http://schemas.openxmlformats.org/officeDocument/2006/relationships/image" Target="media/image1462.png"/><Relationship Id="rId133" Type="http://schemas.openxmlformats.org/officeDocument/2006/relationships/image" Target="media/image53.wmf"/><Relationship Id="rId5384" Type="http://schemas.openxmlformats.org/officeDocument/2006/relationships/image" Target="media/image2534.wmf"/><Relationship Id="rId200" Type="http://schemas.openxmlformats.org/officeDocument/2006/relationships/oleObject" Target="embeddings/oleObject99.bin"/><Relationship Id="rId2978" Type="http://schemas.openxmlformats.org/officeDocument/2006/relationships/oleObject" Target="embeddings/oleObject1606.bin"/><Relationship Id="rId5037" Type="http://schemas.openxmlformats.org/officeDocument/2006/relationships/image" Target="media/image2360.wmf"/><Relationship Id="rId1994" Type="http://schemas.openxmlformats.org/officeDocument/2006/relationships/image" Target="media/image897.wmf"/><Relationship Id="rId5451" Type="http://schemas.openxmlformats.org/officeDocument/2006/relationships/oleObject" Target="embeddings/oleObject2860.bin"/><Relationship Id="rId1647" Type="http://schemas.openxmlformats.org/officeDocument/2006/relationships/image" Target="media/image728.wmf"/><Relationship Id="rId4053" Type="http://schemas.openxmlformats.org/officeDocument/2006/relationships/image" Target="media/image1882.wmf"/><Relationship Id="rId5104" Type="http://schemas.openxmlformats.org/officeDocument/2006/relationships/oleObject" Target="embeddings/oleObject2689.bin"/><Relationship Id="rId1714" Type="http://schemas.openxmlformats.org/officeDocument/2006/relationships/image" Target="media/image760.wmf"/><Relationship Id="rId4120" Type="http://schemas.openxmlformats.org/officeDocument/2006/relationships/oleObject" Target="embeddings/oleObject2183.bin"/><Relationship Id="rId2488" Type="http://schemas.openxmlformats.org/officeDocument/2006/relationships/image" Target="media/image1138.wmf"/><Relationship Id="rId3886" Type="http://schemas.openxmlformats.org/officeDocument/2006/relationships/oleObject" Target="embeddings/oleObject2066.bin"/><Relationship Id="rId4937" Type="http://schemas.openxmlformats.org/officeDocument/2006/relationships/image" Target="media/image2310.wmf"/><Relationship Id="rId3539" Type="http://schemas.openxmlformats.org/officeDocument/2006/relationships/image" Target="media/image1628.wmf"/><Relationship Id="rId3953" Type="http://schemas.openxmlformats.org/officeDocument/2006/relationships/image" Target="media/image1832.wmf"/><Relationship Id="rId6012" Type="http://schemas.openxmlformats.org/officeDocument/2006/relationships/image" Target="media/image2826.wmf"/><Relationship Id="rId874" Type="http://schemas.openxmlformats.org/officeDocument/2006/relationships/image" Target="media/image369.wmf"/><Relationship Id="rId2555" Type="http://schemas.openxmlformats.org/officeDocument/2006/relationships/oleObject" Target="embeddings/oleObject1364.bin"/><Relationship Id="rId3606" Type="http://schemas.openxmlformats.org/officeDocument/2006/relationships/oleObject" Target="embeddings/oleObject1923.bin"/><Relationship Id="rId527" Type="http://schemas.openxmlformats.org/officeDocument/2006/relationships/oleObject" Target="embeddings/oleObject279.bin"/><Relationship Id="rId941" Type="http://schemas.openxmlformats.org/officeDocument/2006/relationships/oleObject" Target="embeddings/oleObject520.bin"/><Relationship Id="rId1157" Type="http://schemas.openxmlformats.org/officeDocument/2006/relationships/oleObject" Target="embeddings/oleObject632.bin"/><Relationship Id="rId1571" Type="http://schemas.openxmlformats.org/officeDocument/2006/relationships/oleObject" Target="embeddings/oleObject854.bin"/><Relationship Id="rId2208" Type="http://schemas.openxmlformats.org/officeDocument/2006/relationships/oleObject" Target="embeddings/oleObject1183.bin"/><Relationship Id="rId2622" Type="http://schemas.openxmlformats.org/officeDocument/2006/relationships/image" Target="media/image1196.wmf"/><Relationship Id="rId5778" Type="http://schemas.openxmlformats.org/officeDocument/2006/relationships/oleObject" Target="embeddings/oleObject3023.bin"/><Relationship Id="rId1224" Type="http://schemas.openxmlformats.org/officeDocument/2006/relationships/image" Target="media/image538.wmf"/><Relationship Id="rId4794" Type="http://schemas.openxmlformats.org/officeDocument/2006/relationships/image" Target="media/image2238.wmf"/><Relationship Id="rId5845" Type="http://schemas.openxmlformats.org/officeDocument/2006/relationships/oleObject" Target="embeddings/oleObject3063.bin"/><Relationship Id="rId3396" Type="http://schemas.openxmlformats.org/officeDocument/2006/relationships/image" Target="media/image1558.wmf"/><Relationship Id="rId4447" Type="http://schemas.openxmlformats.org/officeDocument/2006/relationships/image" Target="media/image2068.wmf"/><Relationship Id="rId3049" Type="http://schemas.openxmlformats.org/officeDocument/2006/relationships/image" Target="media/image1378.wmf"/><Relationship Id="rId3463" Type="http://schemas.openxmlformats.org/officeDocument/2006/relationships/oleObject" Target="embeddings/oleObject1851.bin"/><Relationship Id="rId4861" Type="http://schemas.openxmlformats.org/officeDocument/2006/relationships/oleObject" Target="embeddings/oleObject2568.bin"/><Relationship Id="rId5912" Type="http://schemas.openxmlformats.org/officeDocument/2006/relationships/oleObject" Target="embeddings/oleObject3103.bin"/><Relationship Id="rId384" Type="http://schemas.openxmlformats.org/officeDocument/2006/relationships/image" Target="media/image170.png"/><Relationship Id="rId2065" Type="http://schemas.openxmlformats.org/officeDocument/2006/relationships/image" Target="media/image932.wmf"/><Relationship Id="rId3116" Type="http://schemas.openxmlformats.org/officeDocument/2006/relationships/image" Target="media/image1410.wmf"/><Relationship Id="rId4514" Type="http://schemas.openxmlformats.org/officeDocument/2006/relationships/oleObject" Target="embeddings/oleObject2390.bin"/><Relationship Id="rId1081" Type="http://schemas.openxmlformats.org/officeDocument/2006/relationships/image" Target="media/image470.wmf"/><Relationship Id="rId3530" Type="http://schemas.openxmlformats.org/officeDocument/2006/relationships/oleObject" Target="embeddings/oleObject1885.bin"/><Relationship Id="rId451" Type="http://schemas.openxmlformats.org/officeDocument/2006/relationships/oleObject" Target="embeddings/oleObject237.bin"/><Relationship Id="rId2132" Type="http://schemas.openxmlformats.org/officeDocument/2006/relationships/oleObject" Target="embeddings/oleObject1145.bin"/><Relationship Id="rId5288" Type="http://schemas.openxmlformats.org/officeDocument/2006/relationships/oleObject" Target="embeddings/oleObject2780.bin"/><Relationship Id="rId104" Type="http://schemas.openxmlformats.org/officeDocument/2006/relationships/oleObject" Target="embeddings/oleObject47.bin"/><Relationship Id="rId1898" Type="http://schemas.openxmlformats.org/officeDocument/2006/relationships/oleObject" Target="embeddings/oleObject1026.bin"/><Relationship Id="rId2949" Type="http://schemas.openxmlformats.org/officeDocument/2006/relationships/image" Target="media/image1335.png"/><Relationship Id="rId5355" Type="http://schemas.openxmlformats.org/officeDocument/2006/relationships/oleObject" Target="embeddings/oleObject2812.bin"/><Relationship Id="rId4371" Type="http://schemas.openxmlformats.org/officeDocument/2006/relationships/oleObject" Target="embeddings/oleObject2321.bin"/><Relationship Id="rId5008" Type="http://schemas.openxmlformats.org/officeDocument/2006/relationships/oleObject" Target="embeddings/oleObject2641.bin"/><Relationship Id="rId5422" Type="http://schemas.openxmlformats.org/officeDocument/2006/relationships/image" Target="media/image2553.wmf"/><Relationship Id="rId1965" Type="http://schemas.openxmlformats.org/officeDocument/2006/relationships/image" Target="media/image882.wmf"/><Relationship Id="rId4024" Type="http://schemas.openxmlformats.org/officeDocument/2006/relationships/oleObject" Target="embeddings/oleObject2135.bin"/><Relationship Id="rId1618" Type="http://schemas.openxmlformats.org/officeDocument/2006/relationships/oleObject" Target="embeddings/oleObject883.bin"/><Relationship Id="rId3040" Type="http://schemas.openxmlformats.org/officeDocument/2006/relationships/oleObject" Target="embeddings/oleObject1643.bin"/><Relationship Id="rId6196" Type="http://schemas.openxmlformats.org/officeDocument/2006/relationships/image" Target="media/image2921.wmf"/><Relationship Id="rId3857" Type="http://schemas.openxmlformats.org/officeDocument/2006/relationships/image" Target="media/image1784.wmf"/><Relationship Id="rId4908" Type="http://schemas.openxmlformats.org/officeDocument/2006/relationships/oleObject" Target="embeddings/oleObject2591.bin"/><Relationship Id="rId778" Type="http://schemas.openxmlformats.org/officeDocument/2006/relationships/oleObject" Target="embeddings/oleObject432.bin"/><Relationship Id="rId2459" Type="http://schemas.openxmlformats.org/officeDocument/2006/relationships/oleObject" Target="embeddings/oleObject1313.bin"/><Relationship Id="rId2873" Type="http://schemas.openxmlformats.org/officeDocument/2006/relationships/image" Target="media/image1296.wmf"/><Relationship Id="rId3924" Type="http://schemas.openxmlformats.org/officeDocument/2006/relationships/oleObject" Target="embeddings/oleObject2085.bin"/><Relationship Id="rId845" Type="http://schemas.openxmlformats.org/officeDocument/2006/relationships/oleObject" Target="embeddings/oleObject472.bin"/><Relationship Id="rId1475" Type="http://schemas.openxmlformats.org/officeDocument/2006/relationships/image" Target="media/image655.wmf"/><Relationship Id="rId2526" Type="http://schemas.openxmlformats.org/officeDocument/2006/relationships/oleObject" Target="embeddings/oleObject1348.bin"/><Relationship Id="rId1128" Type="http://schemas.openxmlformats.org/officeDocument/2006/relationships/oleObject" Target="embeddings/oleObject617.bin"/><Relationship Id="rId1542" Type="http://schemas.openxmlformats.org/officeDocument/2006/relationships/oleObject" Target="embeddings/oleObject836.bin"/><Relationship Id="rId2940" Type="http://schemas.openxmlformats.org/officeDocument/2006/relationships/oleObject" Target="embeddings/oleObject1588.bin"/><Relationship Id="rId4698" Type="http://schemas.openxmlformats.org/officeDocument/2006/relationships/oleObject" Target="embeddings/oleObject2488.bin"/><Relationship Id="rId5749" Type="http://schemas.openxmlformats.org/officeDocument/2006/relationships/image" Target="media/image2717.wmf"/><Relationship Id="rId912" Type="http://schemas.openxmlformats.org/officeDocument/2006/relationships/image" Target="media/image388.wmf"/><Relationship Id="rId4765" Type="http://schemas.openxmlformats.org/officeDocument/2006/relationships/image" Target="media/image2223.wmf"/><Relationship Id="rId5816" Type="http://schemas.openxmlformats.org/officeDocument/2006/relationships/oleObject" Target="embeddings/oleObject3047.bin"/><Relationship Id="rId288" Type="http://schemas.openxmlformats.org/officeDocument/2006/relationships/oleObject" Target="embeddings/oleObject147.bin"/><Relationship Id="rId3367" Type="http://schemas.openxmlformats.org/officeDocument/2006/relationships/oleObject" Target="embeddings/oleObject1802.bin"/><Relationship Id="rId3781" Type="http://schemas.openxmlformats.org/officeDocument/2006/relationships/image" Target="media/image1746.wmf"/><Relationship Id="rId4418" Type="http://schemas.openxmlformats.org/officeDocument/2006/relationships/image" Target="media/image2053.wmf"/><Relationship Id="rId4832" Type="http://schemas.openxmlformats.org/officeDocument/2006/relationships/image" Target="media/image2257.wmf"/><Relationship Id="rId2383" Type="http://schemas.openxmlformats.org/officeDocument/2006/relationships/image" Target="media/image1090.wmf"/><Relationship Id="rId3434" Type="http://schemas.openxmlformats.org/officeDocument/2006/relationships/image" Target="media/image1576.wmf"/><Relationship Id="rId355" Type="http://schemas.openxmlformats.org/officeDocument/2006/relationships/image" Target="media/image154.wmf"/><Relationship Id="rId2036" Type="http://schemas.openxmlformats.org/officeDocument/2006/relationships/oleObject" Target="embeddings/oleObject1096.bin"/><Relationship Id="rId2450" Type="http://schemas.openxmlformats.org/officeDocument/2006/relationships/oleObject" Target="embeddings/oleObject1308.bin"/><Relationship Id="rId3501" Type="http://schemas.openxmlformats.org/officeDocument/2006/relationships/image" Target="media/image1609.wmf"/><Relationship Id="rId422" Type="http://schemas.openxmlformats.org/officeDocument/2006/relationships/oleObject" Target="embeddings/oleObject219.bin"/><Relationship Id="rId1052" Type="http://schemas.openxmlformats.org/officeDocument/2006/relationships/image" Target="media/image457.wmf"/><Relationship Id="rId2103" Type="http://schemas.openxmlformats.org/officeDocument/2006/relationships/image" Target="media/image952.wmf"/><Relationship Id="rId5259" Type="http://schemas.openxmlformats.org/officeDocument/2006/relationships/image" Target="media/image2471.wmf"/><Relationship Id="rId5673" Type="http://schemas.openxmlformats.org/officeDocument/2006/relationships/oleObject" Target="embeddings/oleObject2971.bin"/><Relationship Id="rId4275" Type="http://schemas.openxmlformats.org/officeDocument/2006/relationships/oleObject" Target="embeddings/oleObject2275.bin"/><Relationship Id="rId5326" Type="http://schemas.openxmlformats.org/officeDocument/2006/relationships/image" Target="media/image2505.wmf"/><Relationship Id="rId1869" Type="http://schemas.openxmlformats.org/officeDocument/2006/relationships/image" Target="media/image836.wmf"/><Relationship Id="rId3291" Type="http://schemas.openxmlformats.org/officeDocument/2006/relationships/oleObject" Target="embeddings/oleObject1765.bin"/><Relationship Id="rId5740" Type="http://schemas.openxmlformats.org/officeDocument/2006/relationships/image" Target="media/image2712.wmf"/><Relationship Id="rId1936" Type="http://schemas.openxmlformats.org/officeDocument/2006/relationships/oleObject" Target="embeddings/oleObject1045.bin"/><Relationship Id="rId4342" Type="http://schemas.openxmlformats.org/officeDocument/2006/relationships/image" Target="media/image2014.wmf"/><Relationship Id="rId3011" Type="http://schemas.openxmlformats.org/officeDocument/2006/relationships/image" Target="media/image1367.wmf"/><Relationship Id="rId6167" Type="http://schemas.openxmlformats.org/officeDocument/2006/relationships/image" Target="media/image2903.wmf"/><Relationship Id="rId2777" Type="http://schemas.openxmlformats.org/officeDocument/2006/relationships/image" Target="media/image1268.wmf"/><Relationship Id="rId5183" Type="http://schemas.openxmlformats.org/officeDocument/2006/relationships/image" Target="media/image2433.wmf"/><Relationship Id="rId6234" Type="http://schemas.openxmlformats.org/officeDocument/2006/relationships/oleObject" Target="embeddings/oleObject3270.bin"/><Relationship Id="rId749" Type="http://schemas.openxmlformats.org/officeDocument/2006/relationships/oleObject" Target="embeddings/oleObject405.bin"/><Relationship Id="rId1379" Type="http://schemas.openxmlformats.org/officeDocument/2006/relationships/oleObject" Target="embeddings/oleObject742.bin"/><Relationship Id="rId3828" Type="http://schemas.openxmlformats.org/officeDocument/2006/relationships/oleObject" Target="embeddings/oleObject2037.bin"/><Relationship Id="rId5250" Type="http://schemas.openxmlformats.org/officeDocument/2006/relationships/oleObject" Target="embeddings/oleObject2762.bin"/><Relationship Id="rId1793" Type="http://schemas.openxmlformats.org/officeDocument/2006/relationships/image" Target="media/image798.wmf"/><Relationship Id="rId2844" Type="http://schemas.openxmlformats.org/officeDocument/2006/relationships/oleObject" Target="embeddings/oleObject1541.bin"/><Relationship Id="rId85" Type="http://schemas.openxmlformats.org/officeDocument/2006/relationships/oleObject" Target="embeddings/oleObject35.bin"/><Relationship Id="rId816" Type="http://schemas.openxmlformats.org/officeDocument/2006/relationships/image" Target="media/image340.wmf"/><Relationship Id="rId1446" Type="http://schemas.openxmlformats.org/officeDocument/2006/relationships/oleObject" Target="embeddings/oleObject784.bin"/><Relationship Id="rId1860" Type="http://schemas.openxmlformats.org/officeDocument/2006/relationships/oleObject" Target="embeddings/oleObject1007.bin"/><Relationship Id="rId2911" Type="http://schemas.openxmlformats.org/officeDocument/2006/relationships/image" Target="media/image1315.wmf"/><Relationship Id="rId1513" Type="http://schemas.openxmlformats.org/officeDocument/2006/relationships/image" Target="media/image674.wmf"/><Relationship Id="rId4669" Type="http://schemas.openxmlformats.org/officeDocument/2006/relationships/oleObject" Target="embeddings/oleObject2471.bin"/><Relationship Id="rId3685" Type="http://schemas.openxmlformats.org/officeDocument/2006/relationships/image" Target="media/image1701.png"/><Relationship Id="rId4736" Type="http://schemas.openxmlformats.org/officeDocument/2006/relationships/oleObject" Target="embeddings/oleObject2506.bin"/><Relationship Id="rId6091" Type="http://schemas.openxmlformats.org/officeDocument/2006/relationships/oleObject" Target="embeddings/oleObject3197.bin"/><Relationship Id="rId2287" Type="http://schemas.openxmlformats.org/officeDocument/2006/relationships/image" Target="media/image1042.png"/><Relationship Id="rId3338" Type="http://schemas.openxmlformats.org/officeDocument/2006/relationships/oleObject" Target="embeddings/oleObject1788.bin"/><Relationship Id="rId3752" Type="http://schemas.openxmlformats.org/officeDocument/2006/relationships/image" Target="media/image1733.wmf"/><Relationship Id="rId259" Type="http://schemas.openxmlformats.org/officeDocument/2006/relationships/image" Target="media/image112.wmf"/><Relationship Id="rId673" Type="http://schemas.openxmlformats.org/officeDocument/2006/relationships/image" Target="media/image301.wmf"/><Relationship Id="rId2354" Type="http://schemas.openxmlformats.org/officeDocument/2006/relationships/oleObject" Target="embeddings/oleObject1258.bin"/><Relationship Id="rId3405" Type="http://schemas.openxmlformats.org/officeDocument/2006/relationships/oleObject" Target="embeddings/oleObject1822.bin"/><Relationship Id="rId4803" Type="http://schemas.openxmlformats.org/officeDocument/2006/relationships/oleObject" Target="embeddings/oleObject2539.bin"/><Relationship Id="rId326" Type="http://schemas.openxmlformats.org/officeDocument/2006/relationships/image" Target="media/image140.wmf"/><Relationship Id="rId1370" Type="http://schemas.openxmlformats.org/officeDocument/2006/relationships/oleObject" Target="embeddings/oleObject737.bin"/><Relationship Id="rId2007" Type="http://schemas.openxmlformats.org/officeDocument/2006/relationships/image" Target="media/image904.wmf"/><Relationship Id="rId740" Type="http://schemas.openxmlformats.org/officeDocument/2006/relationships/oleObject" Target="embeddings/oleObject396.bin"/><Relationship Id="rId1023" Type="http://schemas.openxmlformats.org/officeDocument/2006/relationships/image" Target="media/image443.wmf"/><Relationship Id="rId2421" Type="http://schemas.openxmlformats.org/officeDocument/2006/relationships/oleObject" Target="embeddings/oleObject1290.bin"/><Relationship Id="rId4179" Type="http://schemas.openxmlformats.org/officeDocument/2006/relationships/image" Target="media/image1945.wmf"/><Relationship Id="rId5577" Type="http://schemas.openxmlformats.org/officeDocument/2006/relationships/oleObject" Target="embeddings/oleObject2923.bin"/><Relationship Id="rId5991" Type="http://schemas.openxmlformats.org/officeDocument/2006/relationships/oleObject" Target="embeddings/oleObject3149.bin"/><Relationship Id="rId4593" Type="http://schemas.openxmlformats.org/officeDocument/2006/relationships/image" Target="media/image2142.wmf"/><Relationship Id="rId5644" Type="http://schemas.openxmlformats.org/officeDocument/2006/relationships/image" Target="media/image2664.wmf"/><Relationship Id="rId3195" Type="http://schemas.openxmlformats.org/officeDocument/2006/relationships/image" Target="media/image1453.wmf"/><Relationship Id="rId4246" Type="http://schemas.openxmlformats.org/officeDocument/2006/relationships/oleObject" Target="embeddings/oleObject2256.bin"/><Relationship Id="rId4660" Type="http://schemas.openxmlformats.org/officeDocument/2006/relationships/oleObject" Target="embeddings/oleObject2465.bin"/><Relationship Id="rId5711" Type="http://schemas.openxmlformats.org/officeDocument/2006/relationships/oleObject" Target="embeddings/oleObject2990.bin"/><Relationship Id="rId3262" Type="http://schemas.openxmlformats.org/officeDocument/2006/relationships/oleObject" Target="embeddings/oleObject1751.bin"/><Relationship Id="rId4313" Type="http://schemas.openxmlformats.org/officeDocument/2006/relationships/image" Target="media/image1998.png"/><Relationship Id="rId183" Type="http://schemas.openxmlformats.org/officeDocument/2006/relationships/oleObject" Target="embeddings/oleObject89.bin"/><Relationship Id="rId1907" Type="http://schemas.openxmlformats.org/officeDocument/2006/relationships/image" Target="media/image855.wmf"/><Relationship Id="rId250" Type="http://schemas.openxmlformats.org/officeDocument/2006/relationships/oleObject" Target="embeddings/oleObject124.bin"/><Relationship Id="rId5087" Type="http://schemas.openxmlformats.org/officeDocument/2006/relationships/image" Target="media/image2385.wmf"/><Relationship Id="rId6138" Type="http://schemas.openxmlformats.org/officeDocument/2006/relationships/oleObject" Target="embeddings/oleObject3220.bin"/><Relationship Id="rId5154" Type="http://schemas.openxmlformats.org/officeDocument/2006/relationships/oleObject" Target="embeddings/oleObject2714.bin"/><Relationship Id="rId1697" Type="http://schemas.openxmlformats.org/officeDocument/2006/relationships/oleObject" Target="embeddings/oleObject923.bin"/><Relationship Id="rId2748" Type="http://schemas.openxmlformats.org/officeDocument/2006/relationships/oleObject" Target="embeddings/oleObject1470.bin"/><Relationship Id="rId6205" Type="http://schemas.openxmlformats.org/officeDocument/2006/relationships/oleObject" Target="embeddings/oleObject3251.bin"/><Relationship Id="rId1764" Type="http://schemas.openxmlformats.org/officeDocument/2006/relationships/oleObject" Target="embeddings/oleObject959.bin"/><Relationship Id="rId2815" Type="http://schemas.openxmlformats.org/officeDocument/2006/relationships/image" Target="media/image1275.wmf"/><Relationship Id="rId4170" Type="http://schemas.openxmlformats.org/officeDocument/2006/relationships/oleObject" Target="embeddings/oleObject2208.bin"/><Relationship Id="rId5221" Type="http://schemas.openxmlformats.org/officeDocument/2006/relationships/image" Target="media/image2452.wmf"/><Relationship Id="rId56" Type="http://schemas.openxmlformats.org/officeDocument/2006/relationships/oleObject" Target="embeddings/oleObject21.bin"/><Relationship Id="rId1417" Type="http://schemas.openxmlformats.org/officeDocument/2006/relationships/image" Target="media/image630.wmf"/><Relationship Id="rId1831" Type="http://schemas.openxmlformats.org/officeDocument/2006/relationships/image" Target="media/image817.wmf"/><Relationship Id="rId4987" Type="http://schemas.openxmlformats.org/officeDocument/2006/relationships/image" Target="media/image2335.wmf"/><Relationship Id="rId3589" Type="http://schemas.openxmlformats.org/officeDocument/2006/relationships/image" Target="media/image1653.wmf"/><Relationship Id="rId6062" Type="http://schemas.openxmlformats.org/officeDocument/2006/relationships/image" Target="media/image2851.wmf"/><Relationship Id="rId577" Type="http://schemas.openxmlformats.org/officeDocument/2006/relationships/image" Target="media/image252.wmf"/><Relationship Id="rId2258" Type="http://schemas.openxmlformats.org/officeDocument/2006/relationships/oleObject" Target="embeddings/oleObject1209.bin"/><Relationship Id="rId3656" Type="http://schemas.openxmlformats.org/officeDocument/2006/relationships/oleObject" Target="embeddings/oleObject1948.bin"/><Relationship Id="rId4707" Type="http://schemas.openxmlformats.org/officeDocument/2006/relationships/oleObject" Target="embeddings/oleObject2492.bin"/><Relationship Id="rId991" Type="http://schemas.openxmlformats.org/officeDocument/2006/relationships/image" Target="media/image427.wmf"/><Relationship Id="rId2672" Type="http://schemas.openxmlformats.org/officeDocument/2006/relationships/oleObject" Target="embeddings/oleObject1430.bin"/><Relationship Id="rId3309" Type="http://schemas.openxmlformats.org/officeDocument/2006/relationships/oleObject" Target="embeddings/oleObject1774.bin"/><Relationship Id="rId3723" Type="http://schemas.openxmlformats.org/officeDocument/2006/relationships/oleObject" Target="embeddings/oleObject1983.bin"/><Relationship Id="rId644" Type="http://schemas.openxmlformats.org/officeDocument/2006/relationships/oleObject" Target="embeddings/oleObject340.bin"/><Relationship Id="rId1274" Type="http://schemas.openxmlformats.org/officeDocument/2006/relationships/image" Target="media/image566.wmf"/><Relationship Id="rId2325" Type="http://schemas.openxmlformats.org/officeDocument/2006/relationships/image" Target="media/image1062.wmf"/><Relationship Id="rId5895" Type="http://schemas.openxmlformats.org/officeDocument/2006/relationships/image" Target="media/image2779.wmf"/><Relationship Id="rId711" Type="http://schemas.openxmlformats.org/officeDocument/2006/relationships/oleObject" Target="embeddings/oleObject373.bin"/><Relationship Id="rId1341" Type="http://schemas.openxmlformats.org/officeDocument/2006/relationships/oleObject" Target="embeddings/oleObject722.bin"/><Relationship Id="rId4497" Type="http://schemas.openxmlformats.org/officeDocument/2006/relationships/image" Target="media/image2094.wmf"/><Relationship Id="rId5548" Type="http://schemas.openxmlformats.org/officeDocument/2006/relationships/image" Target="media/image2616.wmf"/><Relationship Id="rId5962" Type="http://schemas.openxmlformats.org/officeDocument/2006/relationships/oleObject" Target="embeddings/oleObject3136.bin"/><Relationship Id="rId3099" Type="http://schemas.openxmlformats.org/officeDocument/2006/relationships/image" Target="media/image1401.wmf"/><Relationship Id="rId4564" Type="http://schemas.openxmlformats.org/officeDocument/2006/relationships/oleObject" Target="embeddings/oleObject2415.bin"/><Relationship Id="rId5615" Type="http://schemas.openxmlformats.org/officeDocument/2006/relationships/oleObject" Target="embeddings/oleObject2942.bin"/><Relationship Id="rId3166" Type="http://schemas.openxmlformats.org/officeDocument/2006/relationships/image" Target="media/image1437.png"/><Relationship Id="rId3580" Type="http://schemas.openxmlformats.org/officeDocument/2006/relationships/oleObject" Target="embeddings/oleObject1910.bin"/><Relationship Id="rId4217" Type="http://schemas.openxmlformats.org/officeDocument/2006/relationships/image" Target="media/image1959.wmf"/><Relationship Id="rId2182" Type="http://schemas.openxmlformats.org/officeDocument/2006/relationships/oleObject" Target="embeddings/oleObject1170.bin"/><Relationship Id="rId3233" Type="http://schemas.openxmlformats.org/officeDocument/2006/relationships/image" Target="media/image1474.wmf"/><Relationship Id="rId4631" Type="http://schemas.openxmlformats.org/officeDocument/2006/relationships/image" Target="media/image2160.wmf"/><Relationship Id="rId154" Type="http://schemas.openxmlformats.org/officeDocument/2006/relationships/image" Target="media/image61.wmf"/><Relationship Id="rId2999" Type="http://schemas.openxmlformats.org/officeDocument/2006/relationships/image" Target="media/image1361.wmf"/><Relationship Id="rId3300" Type="http://schemas.openxmlformats.org/officeDocument/2006/relationships/oleObject" Target="embeddings/oleObject1770.bin"/><Relationship Id="rId221" Type="http://schemas.openxmlformats.org/officeDocument/2006/relationships/image" Target="media/image93.wmf"/><Relationship Id="rId5058" Type="http://schemas.openxmlformats.org/officeDocument/2006/relationships/oleObject" Target="embeddings/oleObject2666.bin"/><Relationship Id="rId5472" Type="http://schemas.openxmlformats.org/officeDocument/2006/relationships/image" Target="media/image2578.wmf"/><Relationship Id="rId6109" Type="http://schemas.openxmlformats.org/officeDocument/2006/relationships/oleObject" Target="embeddings/oleObject3206.bin"/><Relationship Id="rId1668" Type="http://schemas.openxmlformats.org/officeDocument/2006/relationships/oleObject" Target="embeddings/oleObject904.bin"/><Relationship Id="rId2719" Type="http://schemas.openxmlformats.org/officeDocument/2006/relationships/oleObject" Target="embeddings/oleObject1454.bin"/><Relationship Id="rId4074" Type="http://schemas.openxmlformats.org/officeDocument/2006/relationships/oleObject" Target="embeddings/oleObject2160.bin"/><Relationship Id="rId5125" Type="http://schemas.openxmlformats.org/officeDocument/2006/relationships/image" Target="media/image2404.wmf"/><Relationship Id="rId3090" Type="http://schemas.openxmlformats.org/officeDocument/2006/relationships/image" Target="media/image1397.wmf"/><Relationship Id="rId4141" Type="http://schemas.openxmlformats.org/officeDocument/2006/relationships/image" Target="media/image1926.wmf"/><Relationship Id="rId1735" Type="http://schemas.openxmlformats.org/officeDocument/2006/relationships/oleObject" Target="embeddings/oleObject944.bin"/><Relationship Id="rId27" Type="http://schemas.openxmlformats.org/officeDocument/2006/relationships/image" Target="media/image10.wmf"/><Relationship Id="rId1802" Type="http://schemas.openxmlformats.org/officeDocument/2006/relationships/oleObject" Target="embeddings/oleObject978.bin"/><Relationship Id="rId4958" Type="http://schemas.openxmlformats.org/officeDocument/2006/relationships/oleObject" Target="embeddings/oleObject2616.bin"/><Relationship Id="rId3974" Type="http://schemas.openxmlformats.org/officeDocument/2006/relationships/oleObject" Target="embeddings/oleObject2110.bin"/><Relationship Id="rId895" Type="http://schemas.openxmlformats.org/officeDocument/2006/relationships/oleObject" Target="embeddings/oleObject497.bin"/><Relationship Id="rId2576" Type="http://schemas.openxmlformats.org/officeDocument/2006/relationships/oleObject" Target="embeddings/oleObject1378.bin"/><Relationship Id="rId2990" Type="http://schemas.openxmlformats.org/officeDocument/2006/relationships/oleObject" Target="embeddings/oleObject1612.bin"/><Relationship Id="rId3627" Type="http://schemas.openxmlformats.org/officeDocument/2006/relationships/image" Target="media/image1672.wmf"/><Relationship Id="rId6033" Type="http://schemas.openxmlformats.org/officeDocument/2006/relationships/oleObject" Target="embeddings/oleObject3168.bin"/><Relationship Id="rId548" Type="http://schemas.openxmlformats.org/officeDocument/2006/relationships/oleObject" Target="embeddings/oleObject291.bin"/><Relationship Id="rId962" Type="http://schemas.openxmlformats.org/officeDocument/2006/relationships/image" Target="media/image413.wmf"/><Relationship Id="rId1178" Type="http://schemas.openxmlformats.org/officeDocument/2006/relationships/oleObject" Target="embeddings/oleObject642.bin"/><Relationship Id="rId1592" Type="http://schemas.openxmlformats.org/officeDocument/2006/relationships/oleObject" Target="embeddings/oleObject864.bin"/><Relationship Id="rId2229" Type="http://schemas.openxmlformats.org/officeDocument/2006/relationships/oleObject" Target="embeddings/oleObject1193.bin"/><Relationship Id="rId2643" Type="http://schemas.openxmlformats.org/officeDocument/2006/relationships/image" Target="media/image1204.png"/><Relationship Id="rId5799" Type="http://schemas.openxmlformats.org/officeDocument/2006/relationships/image" Target="media/image2739.wmf"/><Relationship Id="rId6100" Type="http://schemas.openxmlformats.org/officeDocument/2006/relationships/image" Target="media/image2870.wmf"/><Relationship Id="rId615" Type="http://schemas.openxmlformats.org/officeDocument/2006/relationships/image" Target="media/image271.wmf"/><Relationship Id="rId1245" Type="http://schemas.openxmlformats.org/officeDocument/2006/relationships/oleObject" Target="embeddings/oleObject674.bin"/><Relationship Id="rId1312" Type="http://schemas.openxmlformats.org/officeDocument/2006/relationships/oleObject" Target="embeddings/oleObject707.bin"/><Relationship Id="rId2710" Type="http://schemas.openxmlformats.org/officeDocument/2006/relationships/oleObject" Target="embeddings/oleObject1450.bin"/><Relationship Id="rId4468" Type="http://schemas.openxmlformats.org/officeDocument/2006/relationships/oleObject" Target="embeddings/oleObject2367.bin"/><Relationship Id="rId5866" Type="http://schemas.openxmlformats.org/officeDocument/2006/relationships/oleObject" Target="embeddings/oleObject3075.bin"/><Relationship Id="rId4882" Type="http://schemas.openxmlformats.org/officeDocument/2006/relationships/image" Target="media/image2282.png"/><Relationship Id="rId5519" Type="http://schemas.openxmlformats.org/officeDocument/2006/relationships/oleObject" Target="embeddings/oleObject2894.bin"/><Relationship Id="rId5933" Type="http://schemas.openxmlformats.org/officeDocument/2006/relationships/oleObject" Target="embeddings/oleObject3118.bin"/><Relationship Id="rId2086" Type="http://schemas.openxmlformats.org/officeDocument/2006/relationships/oleObject" Target="embeddings/oleObject1122.bin"/><Relationship Id="rId3484" Type="http://schemas.openxmlformats.org/officeDocument/2006/relationships/image" Target="media/image1601.wmf"/><Relationship Id="rId4535" Type="http://schemas.openxmlformats.org/officeDocument/2006/relationships/image" Target="media/image2113.wmf"/><Relationship Id="rId3137" Type="http://schemas.openxmlformats.org/officeDocument/2006/relationships/oleObject" Target="embeddings/oleObject1694.bin"/><Relationship Id="rId3551" Type="http://schemas.openxmlformats.org/officeDocument/2006/relationships/image" Target="media/image1634.wmf"/><Relationship Id="rId4602" Type="http://schemas.openxmlformats.org/officeDocument/2006/relationships/oleObject" Target="embeddings/oleObject2434.bin"/><Relationship Id="rId472" Type="http://schemas.openxmlformats.org/officeDocument/2006/relationships/oleObject" Target="embeddings/oleObject248.bin"/><Relationship Id="rId2153" Type="http://schemas.openxmlformats.org/officeDocument/2006/relationships/image" Target="media/image976.wmf"/><Relationship Id="rId3204" Type="http://schemas.openxmlformats.org/officeDocument/2006/relationships/oleObject" Target="embeddings/oleObject1725.bin"/><Relationship Id="rId125" Type="http://schemas.openxmlformats.org/officeDocument/2006/relationships/oleObject" Target="embeddings/oleObject57.bin"/><Relationship Id="rId2220" Type="http://schemas.openxmlformats.org/officeDocument/2006/relationships/image" Target="media/image1010.wmf"/><Relationship Id="rId5376" Type="http://schemas.openxmlformats.org/officeDocument/2006/relationships/image" Target="media/image2530.wmf"/><Relationship Id="rId5790" Type="http://schemas.openxmlformats.org/officeDocument/2006/relationships/oleObject" Target="embeddings/oleObject3029.bin"/><Relationship Id="rId4392" Type="http://schemas.openxmlformats.org/officeDocument/2006/relationships/oleObject" Target="embeddings/oleObject2331.bin"/><Relationship Id="rId5029" Type="http://schemas.openxmlformats.org/officeDocument/2006/relationships/image" Target="media/image2356.wmf"/><Relationship Id="rId5443" Type="http://schemas.openxmlformats.org/officeDocument/2006/relationships/oleObject" Target="embeddings/oleObject2856.bin"/><Relationship Id="rId1986" Type="http://schemas.openxmlformats.org/officeDocument/2006/relationships/image" Target="media/image893.wmf"/><Relationship Id="rId4045" Type="http://schemas.openxmlformats.org/officeDocument/2006/relationships/image" Target="media/image1878.wmf"/><Relationship Id="rId1639" Type="http://schemas.openxmlformats.org/officeDocument/2006/relationships/image" Target="media/image723.wmf"/><Relationship Id="rId3061" Type="http://schemas.openxmlformats.org/officeDocument/2006/relationships/image" Target="media/image1384.wmf"/><Relationship Id="rId5510" Type="http://schemas.openxmlformats.org/officeDocument/2006/relationships/image" Target="media/image2597.wmf"/><Relationship Id="rId1706" Type="http://schemas.openxmlformats.org/officeDocument/2006/relationships/image" Target="media/image756.wmf"/><Relationship Id="rId4112" Type="http://schemas.openxmlformats.org/officeDocument/2006/relationships/oleObject" Target="embeddings/oleObject2179.bin"/><Relationship Id="rId3878" Type="http://schemas.openxmlformats.org/officeDocument/2006/relationships/oleObject" Target="embeddings/oleObject2062.bin"/><Relationship Id="rId4929" Type="http://schemas.openxmlformats.org/officeDocument/2006/relationships/image" Target="media/image2306.wmf"/><Relationship Id="rId799" Type="http://schemas.openxmlformats.org/officeDocument/2006/relationships/oleObject" Target="embeddings/oleObject447.bin"/><Relationship Id="rId2894" Type="http://schemas.openxmlformats.org/officeDocument/2006/relationships/oleObject" Target="embeddings/oleObject1566.bin"/><Relationship Id="rId866" Type="http://schemas.openxmlformats.org/officeDocument/2006/relationships/image" Target="media/image365.wmf"/><Relationship Id="rId1496" Type="http://schemas.openxmlformats.org/officeDocument/2006/relationships/oleObject" Target="embeddings/oleObject809.bin"/><Relationship Id="rId2547" Type="http://schemas.openxmlformats.org/officeDocument/2006/relationships/oleObject" Target="embeddings/oleObject1360.bin"/><Relationship Id="rId3945" Type="http://schemas.openxmlformats.org/officeDocument/2006/relationships/image" Target="media/image1828.wmf"/><Relationship Id="rId6004" Type="http://schemas.openxmlformats.org/officeDocument/2006/relationships/image" Target="media/image2824.wmf"/><Relationship Id="rId519" Type="http://schemas.openxmlformats.org/officeDocument/2006/relationships/image" Target="media/image226.wmf"/><Relationship Id="rId1149" Type="http://schemas.openxmlformats.org/officeDocument/2006/relationships/oleObject" Target="embeddings/oleObject628.bin"/><Relationship Id="rId2961" Type="http://schemas.openxmlformats.org/officeDocument/2006/relationships/image" Target="media/image1342.wmf"/><Relationship Id="rId5020" Type="http://schemas.openxmlformats.org/officeDocument/2006/relationships/oleObject" Target="embeddings/oleObject2647.bin"/><Relationship Id="rId933" Type="http://schemas.openxmlformats.org/officeDocument/2006/relationships/oleObject" Target="embeddings/oleObject516.bin"/><Relationship Id="rId1563" Type="http://schemas.openxmlformats.org/officeDocument/2006/relationships/oleObject" Target="embeddings/oleObject850.bin"/><Relationship Id="rId2614" Type="http://schemas.openxmlformats.org/officeDocument/2006/relationships/oleObject" Target="embeddings/oleObject1401.bin"/><Relationship Id="rId1216" Type="http://schemas.openxmlformats.org/officeDocument/2006/relationships/oleObject" Target="embeddings/oleObject664.bin"/><Relationship Id="rId1630" Type="http://schemas.openxmlformats.org/officeDocument/2006/relationships/oleObject" Target="embeddings/oleObject890.bin"/><Relationship Id="rId4786" Type="http://schemas.openxmlformats.org/officeDocument/2006/relationships/image" Target="media/image2234.wmf"/><Relationship Id="rId5837" Type="http://schemas.openxmlformats.org/officeDocument/2006/relationships/oleObject" Target="embeddings/oleObject3059.bin"/><Relationship Id="rId3388" Type="http://schemas.openxmlformats.org/officeDocument/2006/relationships/image" Target="media/image1554.wmf"/><Relationship Id="rId4439" Type="http://schemas.openxmlformats.org/officeDocument/2006/relationships/image" Target="media/image2064.wmf"/><Relationship Id="rId4853" Type="http://schemas.openxmlformats.org/officeDocument/2006/relationships/oleObject" Target="embeddings/oleObject2564.bin"/><Relationship Id="rId5904" Type="http://schemas.openxmlformats.org/officeDocument/2006/relationships/oleObject" Target="embeddings/oleObject3098.bin"/><Relationship Id="rId3455" Type="http://schemas.openxmlformats.org/officeDocument/2006/relationships/oleObject" Target="embeddings/oleObject1847.bin"/><Relationship Id="rId4506" Type="http://schemas.openxmlformats.org/officeDocument/2006/relationships/oleObject" Target="embeddings/oleObject2386.bin"/><Relationship Id="rId376" Type="http://schemas.openxmlformats.org/officeDocument/2006/relationships/oleObject" Target="embeddings/oleObject193.bin"/><Relationship Id="rId790" Type="http://schemas.openxmlformats.org/officeDocument/2006/relationships/oleObject" Target="embeddings/oleObject441.bin"/><Relationship Id="rId2057" Type="http://schemas.openxmlformats.org/officeDocument/2006/relationships/image" Target="media/image928.wmf"/><Relationship Id="rId2471" Type="http://schemas.openxmlformats.org/officeDocument/2006/relationships/image" Target="media/image1131.wmf"/><Relationship Id="rId3108" Type="http://schemas.openxmlformats.org/officeDocument/2006/relationships/image" Target="media/image1406.wmf"/><Relationship Id="rId3522" Type="http://schemas.openxmlformats.org/officeDocument/2006/relationships/oleObject" Target="embeddings/oleObject1881.bin"/><Relationship Id="rId4920" Type="http://schemas.openxmlformats.org/officeDocument/2006/relationships/oleObject" Target="embeddings/oleObject2597.bin"/><Relationship Id="rId443" Type="http://schemas.openxmlformats.org/officeDocument/2006/relationships/oleObject" Target="embeddings/oleObject232.bin"/><Relationship Id="rId1073" Type="http://schemas.openxmlformats.org/officeDocument/2006/relationships/image" Target="media/image466.wmf"/><Relationship Id="rId2124" Type="http://schemas.openxmlformats.org/officeDocument/2006/relationships/oleObject" Target="embeddings/oleObject1141.bin"/><Relationship Id="rId1140" Type="http://schemas.openxmlformats.org/officeDocument/2006/relationships/image" Target="media/image498.wmf"/><Relationship Id="rId4296" Type="http://schemas.openxmlformats.org/officeDocument/2006/relationships/image" Target="media/image1990.wmf"/><Relationship Id="rId5694" Type="http://schemas.openxmlformats.org/officeDocument/2006/relationships/image" Target="media/image2689.wmf"/><Relationship Id="rId510" Type="http://schemas.openxmlformats.org/officeDocument/2006/relationships/image" Target="media/image221.wmf"/><Relationship Id="rId5347" Type="http://schemas.openxmlformats.org/officeDocument/2006/relationships/oleObject" Target="embeddings/oleObject2808.bin"/><Relationship Id="rId5761" Type="http://schemas.openxmlformats.org/officeDocument/2006/relationships/image" Target="media/image2723.wmf"/><Relationship Id="rId1957" Type="http://schemas.openxmlformats.org/officeDocument/2006/relationships/oleObject" Target="embeddings/oleObject1056.bin"/><Relationship Id="rId4363" Type="http://schemas.openxmlformats.org/officeDocument/2006/relationships/image" Target="media/image2024.wmf"/><Relationship Id="rId5414" Type="http://schemas.openxmlformats.org/officeDocument/2006/relationships/image" Target="media/image2549.wmf"/><Relationship Id="rId4016" Type="http://schemas.openxmlformats.org/officeDocument/2006/relationships/oleObject" Target="embeddings/oleObject2131.bin"/><Relationship Id="rId4430" Type="http://schemas.openxmlformats.org/officeDocument/2006/relationships/oleObject" Target="embeddings/oleObject2349.bin"/><Relationship Id="rId3032" Type="http://schemas.openxmlformats.org/officeDocument/2006/relationships/oleObject" Target="embeddings/oleObject1635.bin"/><Relationship Id="rId6188" Type="http://schemas.openxmlformats.org/officeDocument/2006/relationships/image" Target="media/image2914.png"/><Relationship Id="rId2798" Type="http://schemas.openxmlformats.org/officeDocument/2006/relationships/oleObject" Target="embeddings/oleObject1503.bin"/><Relationship Id="rId3849" Type="http://schemas.openxmlformats.org/officeDocument/2006/relationships/image" Target="media/image1780.wmf"/><Relationship Id="rId5271" Type="http://schemas.openxmlformats.org/officeDocument/2006/relationships/image" Target="media/image2477.png"/><Relationship Id="rId2865" Type="http://schemas.openxmlformats.org/officeDocument/2006/relationships/image" Target="media/image1292.wmf"/><Relationship Id="rId3916" Type="http://schemas.openxmlformats.org/officeDocument/2006/relationships/oleObject" Target="embeddings/oleObject2081.bin"/><Relationship Id="rId837" Type="http://schemas.openxmlformats.org/officeDocument/2006/relationships/oleObject" Target="embeddings/oleObject468.bin"/><Relationship Id="rId1467" Type="http://schemas.openxmlformats.org/officeDocument/2006/relationships/image" Target="media/image651.wmf"/><Relationship Id="rId1881" Type="http://schemas.openxmlformats.org/officeDocument/2006/relationships/image" Target="media/image842.wmf"/><Relationship Id="rId2518" Type="http://schemas.openxmlformats.org/officeDocument/2006/relationships/oleObject" Target="embeddings/oleObject1344.bin"/><Relationship Id="rId2932" Type="http://schemas.openxmlformats.org/officeDocument/2006/relationships/image" Target="media/image1326.wmf"/><Relationship Id="rId904" Type="http://schemas.openxmlformats.org/officeDocument/2006/relationships/image" Target="media/image384.wmf"/><Relationship Id="rId1534" Type="http://schemas.openxmlformats.org/officeDocument/2006/relationships/oleObject" Target="embeddings/oleObject828.bin"/><Relationship Id="rId1601" Type="http://schemas.openxmlformats.org/officeDocument/2006/relationships/image" Target="media/image711.wmf"/><Relationship Id="rId4757" Type="http://schemas.openxmlformats.org/officeDocument/2006/relationships/image" Target="media/image2219.wmf"/><Relationship Id="rId3359" Type="http://schemas.openxmlformats.org/officeDocument/2006/relationships/oleObject" Target="embeddings/oleObject1798.bin"/><Relationship Id="rId5808" Type="http://schemas.openxmlformats.org/officeDocument/2006/relationships/oleObject" Target="embeddings/oleObject3043.bin"/><Relationship Id="rId694" Type="http://schemas.openxmlformats.org/officeDocument/2006/relationships/image" Target="media/image312.wmf"/><Relationship Id="rId2375" Type="http://schemas.openxmlformats.org/officeDocument/2006/relationships/image" Target="media/image1086.wmf"/><Relationship Id="rId3773" Type="http://schemas.openxmlformats.org/officeDocument/2006/relationships/oleObject" Target="embeddings/oleObject2009.bin"/><Relationship Id="rId4824" Type="http://schemas.openxmlformats.org/officeDocument/2006/relationships/image" Target="media/image2253.wmf"/><Relationship Id="rId347" Type="http://schemas.openxmlformats.org/officeDocument/2006/relationships/image" Target="media/image150.wmf"/><Relationship Id="rId2028" Type="http://schemas.openxmlformats.org/officeDocument/2006/relationships/oleObject" Target="embeddings/oleObject1092.bin"/><Relationship Id="rId3426" Type="http://schemas.openxmlformats.org/officeDocument/2006/relationships/image" Target="media/image1572.wmf"/><Relationship Id="rId3840" Type="http://schemas.openxmlformats.org/officeDocument/2006/relationships/oleObject" Target="embeddings/oleObject2043.bin"/><Relationship Id="rId761" Type="http://schemas.openxmlformats.org/officeDocument/2006/relationships/oleObject" Target="embeddings/oleObject417.bin"/><Relationship Id="rId1391" Type="http://schemas.openxmlformats.org/officeDocument/2006/relationships/image" Target="media/image617.wmf"/><Relationship Id="rId2442" Type="http://schemas.openxmlformats.org/officeDocument/2006/relationships/image" Target="media/image1118.wmf"/><Relationship Id="rId5598" Type="http://schemas.openxmlformats.org/officeDocument/2006/relationships/image" Target="media/image2641.wmf"/><Relationship Id="rId414" Type="http://schemas.openxmlformats.org/officeDocument/2006/relationships/oleObject" Target="embeddings/oleObject211.bin"/><Relationship Id="rId1044" Type="http://schemas.openxmlformats.org/officeDocument/2006/relationships/oleObject" Target="embeddings/oleObject572.bin"/><Relationship Id="rId5665" Type="http://schemas.openxmlformats.org/officeDocument/2006/relationships/oleObject" Target="embeddings/oleObject2967.bin"/><Relationship Id="rId1111" Type="http://schemas.openxmlformats.org/officeDocument/2006/relationships/oleObject" Target="embeddings/oleObject608.bin"/><Relationship Id="rId4267" Type="http://schemas.openxmlformats.org/officeDocument/2006/relationships/oleObject" Target="embeddings/oleObject2269.bin"/><Relationship Id="rId4681" Type="http://schemas.openxmlformats.org/officeDocument/2006/relationships/image" Target="media/image2181.wmf"/><Relationship Id="rId5318" Type="http://schemas.openxmlformats.org/officeDocument/2006/relationships/image" Target="media/image2501.wmf"/><Relationship Id="rId5732" Type="http://schemas.openxmlformats.org/officeDocument/2006/relationships/image" Target="media/image2708.wmf"/><Relationship Id="rId3283" Type="http://schemas.openxmlformats.org/officeDocument/2006/relationships/oleObject" Target="embeddings/oleObject1761.bin"/><Relationship Id="rId4334" Type="http://schemas.openxmlformats.org/officeDocument/2006/relationships/oleObject" Target="embeddings/oleObject2303.bin"/><Relationship Id="rId1928" Type="http://schemas.openxmlformats.org/officeDocument/2006/relationships/oleObject" Target="embeddings/oleObject1041.bin"/><Relationship Id="rId3350" Type="http://schemas.openxmlformats.org/officeDocument/2006/relationships/image" Target="media/image1535.wmf"/><Relationship Id="rId271" Type="http://schemas.openxmlformats.org/officeDocument/2006/relationships/image" Target="media/image118.wmf"/><Relationship Id="rId3003" Type="http://schemas.openxmlformats.org/officeDocument/2006/relationships/image" Target="media/image1363.wmf"/><Relationship Id="rId4401" Type="http://schemas.openxmlformats.org/officeDocument/2006/relationships/image" Target="media/image2044.wmf"/><Relationship Id="rId6159" Type="http://schemas.openxmlformats.org/officeDocument/2006/relationships/image" Target="media/image2900.wmf"/><Relationship Id="rId2769" Type="http://schemas.openxmlformats.org/officeDocument/2006/relationships/oleObject" Target="embeddings/oleObject1483.bin"/><Relationship Id="rId5175" Type="http://schemas.openxmlformats.org/officeDocument/2006/relationships/image" Target="media/image2429.wmf"/><Relationship Id="rId6226" Type="http://schemas.openxmlformats.org/officeDocument/2006/relationships/oleObject" Target="embeddings/oleObject3262.bin"/><Relationship Id="rId1785" Type="http://schemas.openxmlformats.org/officeDocument/2006/relationships/image" Target="media/image794.wmf"/><Relationship Id="rId2836" Type="http://schemas.openxmlformats.org/officeDocument/2006/relationships/image" Target="media/image1278.wmf"/><Relationship Id="rId4191" Type="http://schemas.openxmlformats.org/officeDocument/2006/relationships/image" Target="media/image1951.wmf"/><Relationship Id="rId5242" Type="http://schemas.openxmlformats.org/officeDocument/2006/relationships/oleObject" Target="embeddings/oleObject2758.bin"/><Relationship Id="rId77" Type="http://schemas.openxmlformats.org/officeDocument/2006/relationships/hyperlink" Target="https://tailieumoi.vn/bai-viet/6587/hd-kham-pha-4-trang-10-toan-lop-10-tap-1-chan-troi-sang-tao" TargetMode="External"/><Relationship Id="rId808" Type="http://schemas.openxmlformats.org/officeDocument/2006/relationships/image" Target="media/image336.wmf"/><Relationship Id="rId1438" Type="http://schemas.openxmlformats.org/officeDocument/2006/relationships/oleObject" Target="embeddings/oleObject778.bin"/><Relationship Id="rId1852" Type="http://schemas.openxmlformats.org/officeDocument/2006/relationships/oleObject" Target="embeddings/oleObject1003.bin"/><Relationship Id="rId2903" Type="http://schemas.openxmlformats.org/officeDocument/2006/relationships/image" Target="media/image1311.wmf"/><Relationship Id="rId1505" Type="http://schemas.openxmlformats.org/officeDocument/2006/relationships/image" Target="media/image670.wmf"/><Relationship Id="rId6083" Type="http://schemas.openxmlformats.org/officeDocument/2006/relationships/oleObject" Target="embeddings/oleObject3193.bin"/><Relationship Id="rId3677" Type="http://schemas.openxmlformats.org/officeDocument/2006/relationships/image" Target="media/image1697.wmf"/><Relationship Id="rId4728" Type="http://schemas.openxmlformats.org/officeDocument/2006/relationships/oleObject" Target="embeddings/oleObject2502.bin"/><Relationship Id="rId598" Type="http://schemas.openxmlformats.org/officeDocument/2006/relationships/oleObject" Target="embeddings/oleObject317.bin"/><Relationship Id="rId2279" Type="http://schemas.openxmlformats.org/officeDocument/2006/relationships/image" Target="media/image1038.wmf"/><Relationship Id="rId2693" Type="http://schemas.openxmlformats.org/officeDocument/2006/relationships/oleObject" Target="embeddings/oleObject1442.bin"/><Relationship Id="rId3744" Type="http://schemas.openxmlformats.org/officeDocument/2006/relationships/oleObject" Target="embeddings/oleObject1993.bin"/><Relationship Id="rId6150" Type="http://schemas.openxmlformats.org/officeDocument/2006/relationships/oleObject" Target="embeddings/oleObject3226.bin"/><Relationship Id="rId665" Type="http://schemas.openxmlformats.org/officeDocument/2006/relationships/image" Target="media/image296.wmf"/><Relationship Id="rId1295" Type="http://schemas.openxmlformats.org/officeDocument/2006/relationships/image" Target="media/image576.png"/><Relationship Id="rId2346" Type="http://schemas.openxmlformats.org/officeDocument/2006/relationships/image" Target="media/image1072.wmf"/><Relationship Id="rId2760" Type="http://schemas.openxmlformats.org/officeDocument/2006/relationships/oleObject" Target="embeddings/oleObject1478.bin"/><Relationship Id="rId3811" Type="http://schemas.openxmlformats.org/officeDocument/2006/relationships/image" Target="media/image1761.wmf"/><Relationship Id="rId318" Type="http://schemas.openxmlformats.org/officeDocument/2006/relationships/image" Target="media/image136.wmf"/><Relationship Id="rId732" Type="http://schemas.openxmlformats.org/officeDocument/2006/relationships/oleObject" Target="embeddings/oleObject388.bin"/><Relationship Id="rId1362" Type="http://schemas.openxmlformats.org/officeDocument/2006/relationships/oleObject" Target="embeddings/oleObject733.bin"/><Relationship Id="rId2413" Type="http://schemas.openxmlformats.org/officeDocument/2006/relationships/oleObject" Target="embeddings/oleObject1286.bin"/><Relationship Id="rId5569" Type="http://schemas.openxmlformats.org/officeDocument/2006/relationships/oleObject" Target="embeddings/oleObject2919.bin"/><Relationship Id="rId1015" Type="http://schemas.openxmlformats.org/officeDocument/2006/relationships/image" Target="media/image439.wmf"/><Relationship Id="rId4585" Type="http://schemas.openxmlformats.org/officeDocument/2006/relationships/oleObject" Target="embeddings/oleObject2426.bin"/><Relationship Id="rId5983" Type="http://schemas.openxmlformats.org/officeDocument/2006/relationships/image" Target="media/image2814.png"/><Relationship Id="rId3187" Type="http://schemas.openxmlformats.org/officeDocument/2006/relationships/oleObject" Target="embeddings/oleObject1717.bin"/><Relationship Id="rId4238" Type="http://schemas.openxmlformats.org/officeDocument/2006/relationships/oleObject" Target="embeddings/oleObject2249.bin"/><Relationship Id="rId5636" Type="http://schemas.openxmlformats.org/officeDocument/2006/relationships/image" Target="media/image2660.wmf"/><Relationship Id="rId4652" Type="http://schemas.openxmlformats.org/officeDocument/2006/relationships/oleObject" Target="embeddings/oleObject2459.bin"/><Relationship Id="rId5703" Type="http://schemas.openxmlformats.org/officeDocument/2006/relationships/oleObject" Target="embeddings/oleObject2986.bin"/><Relationship Id="rId175" Type="http://schemas.openxmlformats.org/officeDocument/2006/relationships/oleObject" Target="embeddings/oleObject85.bin"/><Relationship Id="rId3254" Type="http://schemas.openxmlformats.org/officeDocument/2006/relationships/image" Target="media/image1485.wmf"/><Relationship Id="rId4305" Type="http://schemas.openxmlformats.org/officeDocument/2006/relationships/oleObject" Target="embeddings/oleObject2289.bin"/><Relationship Id="rId2270" Type="http://schemas.openxmlformats.org/officeDocument/2006/relationships/oleObject" Target="embeddings/oleObject1215.bin"/><Relationship Id="rId3321" Type="http://schemas.openxmlformats.org/officeDocument/2006/relationships/oleObject" Target="embeddings/oleObject1780.bin"/><Relationship Id="rId242" Type="http://schemas.openxmlformats.org/officeDocument/2006/relationships/oleObject" Target="embeddings/oleObject120.bin"/><Relationship Id="rId5079" Type="http://schemas.openxmlformats.org/officeDocument/2006/relationships/image" Target="media/image2381.wmf"/><Relationship Id="rId5493" Type="http://schemas.openxmlformats.org/officeDocument/2006/relationships/oleObject" Target="embeddings/oleObject2881.bin"/><Relationship Id="rId1689" Type="http://schemas.openxmlformats.org/officeDocument/2006/relationships/image" Target="media/image749.wmf"/><Relationship Id="rId4095" Type="http://schemas.openxmlformats.org/officeDocument/2006/relationships/image" Target="media/image1903.wmf"/><Relationship Id="rId5146" Type="http://schemas.openxmlformats.org/officeDocument/2006/relationships/oleObject" Target="embeddings/oleObject2710.bin"/><Relationship Id="rId5560" Type="http://schemas.openxmlformats.org/officeDocument/2006/relationships/image" Target="media/image2622.wmf"/><Relationship Id="rId4162" Type="http://schemas.openxmlformats.org/officeDocument/2006/relationships/oleObject" Target="embeddings/oleObject2204.bin"/><Relationship Id="rId5213" Type="http://schemas.openxmlformats.org/officeDocument/2006/relationships/image" Target="media/image2448.wmf"/><Relationship Id="rId1756" Type="http://schemas.openxmlformats.org/officeDocument/2006/relationships/image" Target="media/image779.wmf"/><Relationship Id="rId2807" Type="http://schemas.openxmlformats.org/officeDocument/2006/relationships/oleObject" Target="embeddings/oleObject1512.bin"/><Relationship Id="rId48" Type="http://schemas.openxmlformats.org/officeDocument/2006/relationships/oleObject" Target="embeddings/oleObject17.bin"/><Relationship Id="rId1409" Type="http://schemas.openxmlformats.org/officeDocument/2006/relationships/oleObject" Target="embeddings/oleObject761.bin"/><Relationship Id="rId1823" Type="http://schemas.openxmlformats.org/officeDocument/2006/relationships/image" Target="media/image813.wmf"/><Relationship Id="rId4979" Type="http://schemas.openxmlformats.org/officeDocument/2006/relationships/image" Target="media/image2331.wmf"/><Relationship Id="rId3995" Type="http://schemas.openxmlformats.org/officeDocument/2006/relationships/image" Target="media/image1853.wmf"/><Relationship Id="rId2597" Type="http://schemas.openxmlformats.org/officeDocument/2006/relationships/image" Target="media/image1183.wmf"/><Relationship Id="rId3648" Type="http://schemas.openxmlformats.org/officeDocument/2006/relationships/oleObject" Target="embeddings/oleObject1944.bin"/><Relationship Id="rId6054" Type="http://schemas.openxmlformats.org/officeDocument/2006/relationships/image" Target="media/image2847.wmf"/><Relationship Id="rId569" Type="http://schemas.openxmlformats.org/officeDocument/2006/relationships/image" Target="media/image248.wmf"/><Relationship Id="rId983" Type="http://schemas.openxmlformats.org/officeDocument/2006/relationships/oleObject" Target="embeddings/oleObject541.bin"/><Relationship Id="rId1199" Type="http://schemas.openxmlformats.org/officeDocument/2006/relationships/image" Target="media/image526.wmf"/><Relationship Id="rId2664" Type="http://schemas.openxmlformats.org/officeDocument/2006/relationships/image" Target="media/image1217.wmf"/><Relationship Id="rId5070" Type="http://schemas.openxmlformats.org/officeDocument/2006/relationships/oleObject" Target="embeddings/oleObject2672.bin"/><Relationship Id="rId6121" Type="http://schemas.openxmlformats.org/officeDocument/2006/relationships/oleObject" Target="embeddings/oleObject3212.bin"/><Relationship Id="rId636" Type="http://schemas.openxmlformats.org/officeDocument/2006/relationships/oleObject" Target="embeddings/oleObject335.bin"/><Relationship Id="rId1266" Type="http://schemas.openxmlformats.org/officeDocument/2006/relationships/image" Target="media/image562.wmf"/><Relationship Id="rId2317" Type="http://schemas.openxmlformats.org/officeDocument/2006/relationships/image" Target="media/image1058.wmf"/><Relationship Id="rId3715" Type="http://schemas.openxmlformats.org/officeDocument/2006/relationships/oleObject" Target="embeddings/oleObject1978.bin"/><Relationship Id="rId1680" Type="http://schemas.openxmlformats.org/officeDocument/2006/relationships/oleObject" Target="embeddings/oleObject914.bin"/><Relationship Id="rId2731" Type="http://schemas.openxmlformats.org/officeDocument/2006/relationships/image" Target="media/image1249.wmf"/><Relationship Id="rId5887" Type="http://schemas.openxmlformats.org/officeDocument/2006/relationships/image" Target="media/image2776.wmf"/><Relationship Id="rId703" Type="http://schemas.openxmlformats.org/officeDocument/2006/relationships/oleObject" Target="embeddings/oleObject368.bin"/><Relationship Id="rId1333" Type="http://schemas.openxmlformats.org/officeDocument/2006/relationships/oleObject" Target="embeddings/oleObject718.bin"/><Relationship Id="rId4489" Type="http://schemas.openxmlformats.org/officeDocument/2006/relationships/image" Target="media/image2090.wmf"/><Relationship Id="rId5954" Type="http://schemas.openxmlformats.org/officeDocument/2006/relationships/image" Target="media/image2798.png"/><Relationship Id="rId1400" Type="http://schemas.openxmlformats.org/officeDocument/2006/relationships/oleObject" Target="embeddings/oleObject757.bin"/><Relationship Id="rId4556" Type="http://schemas.openxmlformats.org/officeDocument/2006/relationships/oleObject" Target="embeddings/oleObject2411.bin"/><Relationship Id="rId4970" Type="http://schemas.openxmlformats.org/officeDocument/2006/relationships/oleObject" Target="embeddings/oleObject2622.bin"/><Relationship Id="rId5607" Type="http://schemas.openxmlformats.org/officeDocument/2006/relationships/oleObject" Target="embeddings/oleObject2938.bin"/><Relationship Id="rId3158" Type="http://schemas.openxmlformats.org/officeDocument/2006/relationships/oleObject" Target="embeddings/oleObject1704.bin"/><Relationship Id="rId3572" Type="http://schemas.openxmlformats.org/officeDocument/2006/relationships/oleObject" Target="embeddings/oleObject1906.bin"/><Relationship Id="rId4209" Type="http://schemas.openxmlformats.org/officeDocument/2006/relationships/oleObject" Target="embeddings/oleObject2229.bin"/><Relationship Id="rId4623" Type="http://schemas.openxmlformats.org/officeDocument/2006/relationships/oleObject" Target="embeddings/oleObject2445.bin"/><Relationship Id="rId493" Type="http://schemas.openxmlformats.org/officeDocument/2006/relationships/oleObject" Target="embeddings/oleObject260.bin"/><Relationship Id="rId2174" Type="http://schemas.openxmlformats.org/officeDocument/2006/relationships/oleObject" Target="embeddings/oleObject1166.bin"/><Relationship Id="rId3225" Type="http://schemas.openxmlformats.org/officeDocument/2006/relationships/oleObject" Target="embeddings/oleObject1734.bin"/><Relationship Id="rId146" Type="http://schemas.openxmlformats.org/officeDocument/2006/relationships/image" Target="media/image57.wmf"/><Relationship Id="rId560" Type="http://schemas.openxmlformats.org/officeDocument/2006/relationships/oleObject" Target="embeddings/oleObject297.bin"/><Relationship Id="rId1190" Type="http://schemas.openxmlformats.org/officeDocument/2006/relationships/oleObject" Target="embeddings/oleObject650.bin"/><Relationship Id="rId2241" Type="http://schemas.openxmlformats.org/officeDocument/2006/relationships/oleObject" Target="embeddings/oleObject1200.bin"/><Relationship Id="rId5397" Type="http://schemas.openxmlformats.org/officeDocument/2006/relationships/oleObject" Target="embeddings/oleObject2833.bin"/><Relationship Id="rId213" Type="http://schemas.openxmlformats.org/officeDocument/2006/relationships/oleObject" Target="embeddings/oleObject105.bin"/><Relationship Id="rId4066" Type="http://schemas.openxmlformats.org/officeDocument/2006/relationships/oleObject" Target="embeddings/oleObject2156.bin"/><Relationship Id="rId5464" Type="http://schemas.openxmlformats.org/officeDocument/2006/relationships/image" Target="media/image2574.wmf"/><Relationship Id="rId4480" Type="http://schemas.openxmlformats.org/officeDocument/2006/relationships/oleObject" Target="embeddings/oleObject2373.bin"/><Relationship Id="rId5117" Type="http://schemas.openxmlformats.org/officeDocument/2006/relationships/image" Target="media/image2400.wmf"/><Relationship Id="rId5531" Type="http://schemas.openxmlformats.org/officeDocument/2006/relationships/oleObject" Target="embeddings/oleObject2900.bin"/><Relationship Id="rId1727" Type="http://schemas.openxmlformats.org/officeDocument/2006/relationships/oleObject" Target="embeddings/oleObject939.bin"/><Relationship Id="rId3082" Type="http://schemas.openxmlformats.org/officeDocument/2006/relationships/image" Target="media/image1394.wmf"/><Relationship Id="rId4133" Type="http://schemas.openxmlformats.org/officeDocument/2006/relationships/image" Target="media/image1922.wmf"/><Relationship Id="rId19" Type="http://schemas.openxmlformats.org/officeDocument/2006/relationships/oleObject" Target="embeddings/oleObject5.bin"/><Relationship Id="rId3899" Type="http://schemas.openxmlformats.org/officeDocument/2006/relationships/image" Target="media/image1805.wmf"/><Relationship Id="rId4200" Type="http://schemas.openxmlformats.org/officeDocument/2006/relationships/image" Target="media/image1956.wmf"/><Relationship Id="rId3966" Type="http://schemas.openxmlformats.org/officeDocument/2006/relationships/oleObject" Target="embeddings/oleObject2106.bin"/><Relationship Id="rId6025" Type="http://schemas.openxmlformats.org/officeDocument/2006/relationships/oleObject" Target="embeddings/oleObject3164.bin"/><Relationship Id="rId3" Type="http://schemas.openxmlformats.org/officeDocument/2006/relationships/styles" Target="styles.xml"/><Relationship Id="rId887" Type="http://schemas.openxmlformats.org/officeDocument/2006/relationships/oleObject" Target="embeddings/oleObject493.bin"/><Relationship Id="rId2568" Type="http://schemas.openxmlformats.org/officeDocument/2006/relationships/oleObject" Target="embeddings/oleObject1371.bin"/><Relationship Id="rId2982" Type="http://schemas.openxmlformats.org/officeDocument/2006/relationships/oleObject" Target="embeddings/oleObject1608.bin"/><Relationship Id="rId3619" Type="http://schemas.openxmlformats.org/officeDocument/2006/relationships/image" Target="media/image1668.wmf"/><Relationship Id="rId5041" Type="http://schemas.openxmlformats.org/officeDocument/2006/relationships/image" Target="media/image2362.wmf"/><Relationship Id="rId954" Type="http://schemas.openxmlformats.org/officeDocument/2006/relationships/image" Target="media/image409.wmf"/><Relationship Id="rId1584" Type="http://schemas.openxmlformats.org/officeDocument/2006/relationships/oleObject" Target="embeddings/oleObject860.bin"/><Relationship Id="rId2635" Type="http://schemas.openxmlformats.org/officeDocument/2006/relationships/image" Target="media/image1200.wmf"/><Relationship Id="rId607" Type="http://schemas.openxmlformats.org/officeDocument/2006/relationships/image" Target="media/image267.wmf"/><Relationship Id="rId1237" Type="http://schemas.openxmlformats.org/officeDocument/2006/relationships/image" Target="media/image545.png"/><Relationship Id="rId1651" Type="http://schemas.openxmlformats.org/officeDocument/2006/relationships/image" Target="media/image732.wmf"/><Relationship Id="rId2702" Type="http://schemas.openxmlformats.org/officeDocument/2006/relationships/oleObject" Target="embeddings/oleObject1447.bin"/><Relationship Id="rId5858" Type="http://schemas.openxmlformats.org/officeDocument/2006/relationships/oleObject" Target="embeddings/oleObject3070.bin"/><Relationship Id="rId1304" Type="http://schemas.openxmlformats.org/officeDocument/2006/relationships/oleObject" Target="embeddings/oleObject702.bin"/><Relationship Id="rId4874" Type="http://schemas.openxmlformats.org/officeDocument/2006/relationships/image" Target="media/image2278.wmf"/><Relationship Id="rId3476" Type="http://schemas.openxmlformats.org/officeDocument/2006/relationships/image" Target="media/image1597.wmf"/><Relationship Id="rId4527" Type="http://schemas.openxmlformats.org/officeDocument/2006/relationships/image" Target="media/image2109.wmf"/><Relationship Id="rId5925" Type="http://schemas.openxmlformats.org/officeDocument/2006/relationships/image" Target="media/image2790.wmf"/><Relationship Id="rId10" Type="http://schemas.openxmlformats.org/officeDocument/2006/relationships/image" Target="media/image3.wmf"/><Relationship Id="rId397" Type="http://schemas.openxmlformats.org/officeDocument/2006/relationships/image" Target="media/image178.wmf"/><Relationship Id="rId2078" Type="http://schemas.openxmlformats.org/officeDocument/2006/relationships/oleObject" Target="embeddings/oleObject1118.bin"/><Relationship Id="rId2492" Type="http://schemas.openxmlformats.org/officeDocument/2006/relationships/image" Target="media/image1140.wmf"/><Relationship Id="rId3129" Type="http://schemas.openxmlformats.org/officeDocument/2006/relationships/oleObject" Target="embeddings/oleObject1691.bin"/><Relationship Id="rId3890" Type="http://schemas.openxmlformats.org/officeDocument/2006/relationships/oleObject" Target="embeddings/oleObject2068.bin"/><Relationship Id="rId4941" Type="http://schemas.openxmlformats.org/officeDocument/2006/relationships/image" Target="media/image2312.wmf"/><Relationship Id="rId464" Type="http://schemas.openxmlformats.org/officeDocument/2006/relationships/oleObject" Target="embeddings/oleObject244.bin"/><Relationship Id="rId1094" Type="http://schemas.openxmlformats.org/officeDocument/2006/relationships/oleObject" Target="embeddings/oleObject599.bin"/><Relationship Id="rId2145" Type="http://schemas.openxmlformats.org/officeDocument/2006/relationships/image" Target="media/image972.wmf"/><Relationship Id="rId3543" Type="http://schemas.openxmlformats.org/officeDocument/2006/relationships/image" Target="media/image1630.wmf"/><Relationship Id="rId117" Type="http://schemas.openxmlformats.org/officeDocument/2006/relationships/image" Target="media/image46.wmf"/><Relationship Id="rId3610" Type="http://schemas.openxmlformats.org/officeDocument/2006/relationships/oleObject" Target="embeddings/oleObject1925.bin"/><Relationship Id="rId531" Type="http://schemas.openxmlformats.org/officeDocument/2006/relationships/image" Target="media/image231.wmf"/><Relationship Id="rId1161" Type="http://schemas.openxmlformats.org/officeDocument/2006/relationships/oleObject" Target="embeddings/oleObject634.bin"/><Relationship Id="rId2212" Type="http://schemas.openxmlformats.org/officeDocument/2006/relationships/image" Target="media/image1006.wmf"/><Relationship Id="rId5368" Type="http://schemas.openxmlformats.org/officeDocument/2006/relationships/image" Target="media/image2526.wmf"/><Relationship Id="rId5782" Type="http://schemas.openxmlformats.org/officeDocument/2006/relationships/oleObject" Target="embeddings/oleObject3025.bin"/><Relationship Id="rId1978" Type="http://schemas.openxmlformats.org/officeDocument/2006/relationships/oleObject" Target="embeddings/oleObject1068.bin"/><Relationship Id="rId4384" Type="http://schemas.openxmlformats.org/officeDocument/2006/relationships/oleObject" Target="embeddings/oleObject2328.bin"/><Relationship Id="rId5435" Type="http://schemas.openxmlformats.org/officeDocument/2006/relationships/oleObject" Target="embeddings/oleObject2852.bin"/><Relationship Id="rId4037" Type="http://schemas.openxmlformats.org/officeDocument/2006/relationships/image" Target="media/image1874.wmf"/><Relationship Id="rId4451" Type="http://schemas.openxmlformats.org/officeDocument/2006/relationships/image" Target="media/image2070.png"/><Relationship Id="rId5502" Type="http://schemas.openxmlformats.org/officeDocument/2006/relationships/image" Target="media/image2593.wmf"/><Relationship Id="rId3053" Type="http://schemas.openxmlformats.org/officeDocument/2006/relationships/image" Target="media/image1380.wmf"/><Relationship Id="rId4104" Type="http://schemas.openxmlformats.org/officeDocument/2006/relationships/oleObject" Target="embeddings/oleObject2175.bin"/><Relationship Id="rId3120" Type="http://schemas.openxmlformats.org/officeDocument/2006/relationships/image" Target="media/image1412.wmf"/><Relationship Id="rId2886" Type="http://schemas.openxmlformats.org/officeDocument/2006/relationships/oleObject" Target="embeddings/oleObject1562.bin"/><Relationship Id="rId3937" Type="http://schemas.openxmlformats.org/officeDocument/2006/relationships/image" Target="media/image1824.wmf"/><Relationship Id="rId5292" Type="http://schemas.openxmlformats.org/officeDocument/2006/relationships/image" Target="media/image2488.wmf"/><Relationship Id="rId858" Type="http://schemas.openxmlformats.org/officeDocument/2006/relationships/image" Target="media/image361.wmf"/><Relationship Id="rId1488" Type="http://schemas.openxmlformats.org/officeDocument/2006/relationships/oleObject" Target="embeddings/oleObject805.bin"/><Relationship Id="rId2539" Type="http://schemas.openxmlformats.org/officeDocument/2006/relationships/oleObject" Target="embeddings/oleObject1355.bin"/><Relationship Id="rId2953" Type="http://schemas.openxmlformats.org/officeDocument/2006/relationships/image" Target="media/image1338.wmf"/><Relationship Id="rId925" Type="http://schemas.openxmlformats.org/officeDocument/2006/relationships/oleObject" Target="embeddings/oleObject512.bin"/><Relationship Id="rId1555" Type="http://schemas.openxmlformats.org/officeDocument/2006/relationships/oleObject" Target="embeddings/oleObject846.bin"/><Relationship Id="rId2606" Type="http://schemas.openxmlformats.org/officeDocument/2006/relationships/oleObject" Target="embeddings/oleObject1397.bin"/><Relationship Id="rId5012" Type="http://schemas.openxmlformats.org/officeDocument/2006/relationships/oleObject" Target="embeddings/oleObject2643.bin"/><Relationship Id="rId1208" Type="http://schemas.openxmlformats.org/officeDocument/2006/relationships/oleObject" Target="embeddings/oleObject660.bin"/><Relationship Id="rId1622" Type="http://schemas.openxmlformats.org/officeDocument/2006/relationships/oleObject" Target="embeddings/oleObject886.bin"/><Relationship Id="rId4778" Type="http://schemas.openxmlformats.org/officeDocument/2006/relationships/oleObject" Target="embeddings/oleObject2527.bin"/><Relationship Id="rId5829" Type="http://schemas.openxmlformats.org/officeDocument/2006/relationships/image" Target="media/image2751.wmf"/><Relationship Id="rId3794" Type="http://schemas.openxmlformats.org/officeDocument/2006/relationships/oleObject" Target="embeddings/oleObject2020.bin"/><Relationship Id="rId4845" Type="http://schemas.openxmlformats.org/officeDocument/2006/relationships/oleObject" Target="embeddings/oleObject2560.bin"/><Relationship Id="rId2396" Type="http://schemas.openxmlformats.org/officeDocument/2006/relationships/oleObject" Target="embeddings/oleObject1278.bin"/><Relationship Id="rId3447" Type="http://schemas.openxmlformats.org/officeDocument/2006/relationships/oleObject" Target="embeddings/oleObject1843.bin"/><Relationship Id="rId3861" Type="http://schemas.openxmlformats.org/officeDocument/2006/relationships/image" Target="media/image1786.wmf"/><Relationship Id="rId4912" Type="http://schemas.openxmlformats.org/officeDocument/2006/relationships/oleObject" Target="embeddings/oleObject2593.bin"/><Relationship Id="rId368" Type="http://schemas.openxmlformats.org/officeDocument/2006/relationships/oleObject" Target="embeddings/oleObject189.bin"/><Relationship Id="rId782" Type="http://schemas.openxmlformats.org/officeDocument/2006/relationships/oleObject" Target="embeddings/oleObject434.bin"/><Relationship Id="rId2049" Type="http://schemas.openxmlformats.org/officeDocument/2006/relationships/oleObject" Target="embeddings/oleObject1103.bin"/><Relationship Id="rId2463" Type="http://schemas.openxmlformats.org/officeDocument/2006/relationships/oleObject" Target="embeddings/oleObject1315.bin"/><Relationship Id="rId3514" Type="http://schemas.openxmlformats.org/officeDocument/2006/relationships/oleObject" Target="embeddings/oleObject1877.bin"/><Relationship Id="rId435" Type="http://schemas.openxmlformats.org/officeDocument/2006/relationships/image" Target="media/image188.wmf"/><Relationship Id="rId1065" Type="http://schemas.openxmlformats.org/officeDocument/2006/relationships/image" Target="media/image462.wmf"/><Relationship Id="rId2116" Type="http://schemas.openxmlformats.org/officeDocument/2006/relationships/oleObject" Target="embeddings/oleObject1137.bin"/><Relationship Id="rId2530" Type="http://schemas.openxmlformats.org/officeDocument/2006/relationships/oleObject" Target="embeddings/oleObject1350.bin"/><Relationship Id="rId5686" Type="http://schemas.openxmlformats.org/officeDocument/2006/relationships/image" Target="media/image2685.wmf"/><Relationship Id="rId502" Type="http://schemas.openxmlformats.org/officeDocument/2006/relationships/image" Target="media/image219.wmf"/><Relationship Id="rId1132" Type="http://schemas.openxmlformats.org/officeDocument/2006/relationships/image" Target="media/image494.wmf"/><Relationship Id="rId4288" Type="http://schemas.openxmlformats.org/officeDocument/2006/relationships/image" Target="media/image1986.wmf"/><Relationship Id="rId5339" Type="http://schemas.openxmlformats.org/officeDocument/2006/relationships/oleObject" Target="embeddings/oleObject2804.bin"/><Relationship Id="rId4355" Type="http://schemas.openxmlformats.org/officeDocument/2006/relationships/image" Target="media/image2021.wmf"/><Relationship Id="rId5753" Type="http://schemas.openxmlformats.org/officeDocument/2006/relationships/image" Target="media/image2719.wmf"/><Relationship Id="rId1949" Type="http://schemas.openxmlformats.org/officeDocument/2006/relationships/oleObject" Target="embeddings/oleObject1052.bin"/><Relationship Id="rId4008" Type="http://schemas.openxmlformats.org/officeDocument/2006/relationships/oleObject" Target="embeddings/oleObject2127.bin"/><Relationship Id="rId5406" Type="http://schemas.openxmlformats.org/officeDocument/2006/relationships/image" Target="media/image2545.wmf"/><Relationship Id="rId5820" Type="http://schemas.openxmlformats.org/officeDocument/2006/relationships/oleObject" Target="embeddings/oleObject3050.bin"/><Relationship Id="rId292" Type="http://schemas.openxmlformats.org/officeDocument/2006/relationships/oleObject" Target="embeddings/oleObject149.bin"/><Relationship Id="rId3371" Type="http://schemas.openxmlformats.org/officeDocument/2006/relationships/image" Target="media/image1546.wmf"/><Relationship Id="rId4422" Type="http://schemas.openxmlformats.org/officeDocument/2006/relationships/image" Target="media/image2055.wmf"/><Relationship Id="rId3024" Type="http://schemas.openxmlformats.org/officeDocument/2006/relationships/image" Target="media/image1373.wmf"/><Relationship Id="rId2040" Type="http://schemas.openxmlformats.org/officeDocument/2006/relationships/oleObject" Target="embeddings/oleObject1098.bin"/><Relationship Id="rId5196" Type="http://schemas.openxmlformats.org/officeDocument/2006/relationships/oleObject" Target="embeddings/oleObject2735.bin"/><Relationship Id="rId5263" Type="http://schemas.openxmlformats.org/officeDocument/2006/relationships/image" Target="media/image2473.wmf"/><Relationship Id="rId1459" Type="http://schemas.openxmlformats.org/officeDocument/2006/relationships/image" Target="media/image647.wmf"/><Relationship Id="rId2857" Type="http://schemas.openxmlformats.org/officeDocument/2006/relationships/image" Target="media/image1288.wmf"/><Relationship Id="rId3908" Type="http://schemas.openxmlformats.org/officeDocument/2006/relationships/oleObject" Target="embeddings/oleObject2077.bin"/><Relationship Id="rId5330" Type="http://schemas.openxmlformats.org/officeDocument/2006/relationships/image" Target="media/image2507.wmf"/><Relationship Id="rId98" Type="http://schemas.openxmlformats.org/officeDocument/2006/relationships/image" Target="media/image40.wmf"/><Relationship Id="rId829" Type="http://schemas.openxmlformats.org/officeDocument/2006/relationships/oleObject" Target="embeddings/oleObject464.bin"/><Relationship Id="rId1873" Type="http://schemas.openxmlformats.org/officeDocument/2006/relationships/image" Target="media/image838.wmf"/><Relationship Id="rId2924" Type="http://schemas.openxmlformats.org/officeDocument/2006/relationships/image" Target="media/image1322.wmf"/><Relationship Id="rId1526" Type="http://schemas.openxmlformats.org/officeDocument/2006/relationships/oleObject" Target="embeddings/oleObject824.bin"/><Relationship Id="rId1940" Type="http://schemas.openxmlformats.org/officeDocument/2006/relationships/image" Target="media/image871.wmf"/><Relationship Id="rId3698" Type="http://schemas.openxmlformats.org/officeDocument/2006/relationships/image" Target="media/image1708.wmf"/><Relationship Id="rId4749" Type="http://schemas.openxmlformats.org/officeDocument/2006/relationships/image" Target="media/image2215.wmf"/><Relationship Id="rId3765" Type="http://schemas.openxmlformats.org/officeDocument/2006/relationships/image" Target="media/image1740.wmf"/><Relationship Id="rId4816" Type="http://schemas.openxmlformats.org/officeDocument/2006/relationships/image" Target="media/image2249.wmf"/><Relationship Id="rId6171" Type="http://schemas.openxmlformats.org/officeDocument/2006/relationships/image" Target="media/image2905.wmf"/><Relationship Id="rId686" Type="http://schemas.openxmlformats.org/officeDocument/2006/relationships/oleObject" Target="embeddings/oleObject359.bin"/><Relationship Id="rId2367" Type="http://schemas.openxmlformats.org/officeDocument/2006/relationships/oleObject" Target="embeddings/oleObject1264.bin"/><Relationship Id="rId2781" Type="http://schemas.openxmlformats.org/officeDocument/2006/relationships/image" Target="media/image1270.wmf"/><Relationship Id="rId3418" Type="http://schemas.openxmlformats.org/officeDocument/2006/relationships/image" Target="media/image1568.wmf"/><Relationship Id="rId339" Type="http://schemas.openxmlformats.org/officeDocument/2006/relationships/image" Target="media/image146.wmf"/><Relationship Id="rId753" Type="http://schemas.openxmlformats.org/officeDocument/2006/relationships/oleObject" Target="embeddings/oleObject409.bin"/><Relationship Id="rId1383" Type="http://schemas.openxmlformats.org/officeDocument/2006/relationships/oleObject" Target="embeddings/oleObject745.bin"/><Relationship Id="rId2434" Type="http://schemas.openxmlformats.org/officeDocument/2006/relationships/image" Target="media/image1114.wmf"/><Relationship Id="rId3832" Type="http://schemas.openxmlformats.org/officeDocument/2006/relationships/oleObject" Target="embeddings/oleObject2039.bin"/><Relationship Id="rId406" Type="http://schemas.openxmlformats.org/officeDocument/2006/relationships/oleObject" Target="embeddings/oleObject205.bin"/><Relationship Id="rId1036" Type="http://schemas.openxmlformats.org/officeDocument/2006/relationships/oleObject" Target="embeddings/oleObject568.bin"/><Relationship Id="rId820" Type="http://schemas.openxmlformats.org/officeDocument/2006/relationships/image" Target="media/image342.wmf"/><Relationship Id="rId1450" Type="http://schemas.openxmlformats.org/officeDocument/2006/relationships/oleObject" Target="embeddings/oleObject786.bin"/><Relationship Id="rId2501" Type="http://schemas.openxmlformats.org/officeDocument/2006/relationships/oleObject" Target="embeddings/oleObject1335.bin"/><Relationship Id="rId5657" Type="http://schemas.openxmlformats.org/officeDocument/2006/relationships/oleObject" Target="embeddings/oleObject2963.bin"/><Relationship Id="rId1103" Type="http://schemas.openxmlformats.org/officeDocument/2006/relationships/oleObject" Target="embeddings/oleObject604.bin"/><Relationship Id="rId4259" Type="http://schemas.openxmlformats.org/officeDocument/2006/relationships/oleObject" Target="embeddings/oleObject2263.bin"/><Relationship Id="rId4673" Type="http://schemas.openxmlformats.org/officeDocument/2006/relationships/image" Target="media/image2178.wmf"/><Relationship Id="rId5724" Type="http://schemas.openxmlformats.org/officeDocument/2006/relationships/image" Target="media/image2704.wmf"/><Relationship Id="rId3275" Type="http://schemas.openxmlformats.org/officeDocument/2006/relationships/image" Target="media/image1496.png"/><Relationship Id="rId4326" Type="http://schemas.openxmlformats.org/officeDocument/2006/relationships/image" Target="media/image2005.wmf"/><Relationship Id="rId4740" Type="http://schemas.openxmlformats.org/officeDocument/2006/relationships/oleObject" Target="embeddings/oleObject2508.bin"/><Relationship Id="rId196" Type="http://schemas.openxmlformats.org/officeDocument/2006/relationships/oleObject" Target="embeddings/oleObject96.bin"/><Relationship Id="rId2291" Type="http://schemas.openxmlformats.org/officeDocument/2006/relationships/oleObject" Target="embeddings/oleObject1225.bin"/><Relationship Id="rId3342" Type="http://schemas.openxmlformats.org/officeDocument/2006/relationships/oleObject" Target="embeddings/oleObject1790.bin"/><Relationship Id="rId263" Type="http://schemas.openxmlformats.org/officeDocument/2006/relationships/image" Target="media/image114.wmf"/><Relationship Id="rId330" Type="http://schemas.openxmlformats.org/officeDocument/2006/relationships/image" Target="media/image142.wmf"/><Relationship Id="rId2011" Type="http://schemas.openxmlformats.org/officeDocument/2006/relationships/image" Target="media/image906.wmf"/><Relationship Id="rId5167" Type="http://schemas.openxmlformats.org/officeDocument/2006/relationships/image" Target="media/image2425.wmf"/><Relationship Id="rId6218" Type="http://schemas.openxmlformats.org/officeDocument/2006/relationships/image" Target="media/image2932.wmf"/><Relationship Id="rId4183" Type="http://schemas.openxmlformats.org/officeDocument/2006/relationships/image" Target="media/image1947.wmf"/><Relationship Id="rId5581" Type="http://schemas.openxmlformats.org/officeDocument/2006/relationships/oleObject" Target="embeddings/oleObject2925.bin"/><Relationship Id="rId1777" Type="http://schemas.openxmlformats.org/officeDocument/2006/relationships/oleObject" Target="embeddings/oleObject966.bin"/><Relationship Id="rId2828" Type="http://schemas.openxmlformats.org/officeDocument/2006/relationships/oleObject" Target="embeddings/oleObject1530.bin"/><Relationship Id="rId5234" Type="http://schemas.openxmlformats.org/officeDocument/2006/relationships/oleObject" Target="embeddings/oleObject2754.bin"/><Relationship Id="rId69" Type="http://schemas.openxmlformats.org/officeDocument/2006/relationships/image" Target="media/image30.wmf"/><Relationship Id="rId1844" Type="http://schemas.openxmlformats.org/officeDocument/2006/relationships/oleObject" Target="embeddings/oleObject999.bin"/><Relationship Id="rId4250" Type="http://schemas.openxmlformats.org/officeDocument/2006/relationships/image" Target="media/image1970.wmf"/><Relationship Id="rId5301" Type="http://schemas.openxmlformats.org/officeDocument/2006/relationships/oleObject" Target="embeddings/oleObject2785.bin"/><Relationship Id="rId1911" Type="http://schemas.openxmlformats.org/officeDocument/2006/relationships/oleObject" Target="embeddings/oleObject1032.bin"/><Relationship Id="rId3669" Type="http://schemas.openxmlformats.org/officeDocument/2006/relationships/image" Target="media/image1693.wmf"/><Relationship Id="rId6075" Type="http://schemas.openxmlformats.org/officeDocument/2006/relationships/oleObject" Target="embeddings/oleObject3189.bin"/><Relationship Id="rId5091" Type="http://schemas.openxmlformats.org/officeDocument/2006/relationships/image" Target="media/image2387.wmf"/><Relationship Id="rId6142" Type="http://schemas.openxmlformats.org/officeDocument/2006/relationships/oleObject" Target="embeddings/oleObject3222.bin"/><Relationship Id="rId1287" Type="http://schemas.openxmlformats.org/officeDocument/2006/relationships/image" Target="media/image572.wmf"/><Relationship Id="rId2685" Type="http://schemas.openxmlformats.org/officeDocument/2006/relationships/image" Target="media/image1225.wmf"/><Relationship Id="rId3736" Type="http://schemas.openxmlformats.org/officeDocument/2006/relationships/oleObject" Target="embeddings/oleObject1989.bin"/><Relationship Id="rId657" Type="http://schemas.openxmlformats.org/officeDocument/2006/relationships/image" Target="media/image292.wmf"/><Relationship Id="rId2338" Type="http://schemas.openxmlformats.org/officeDocument/2006/relationships/image" Target="media/image1068.wmf"/><Relationship Id="rId2752" Type="http://schemas.openxmlformats.org/officeDocument/2006/relationships/image" Target="media/image1258.wmf"/><Relationship Id="rId3803" Type="http://schemas.openxmlformats.org/officeDocument/2006/relationships/image" Target="media/image1757.wmf"/><Relationship Id="rId724" Type="http://schemas.openxmlformats.org/officeDocument/2006/relationships/oleObject" Target="embeddings/oleObject380.bin"/><Relationship Id="rId1354" Type="http://schemas.openxmlformats.org/officeDocument/2006/relationships/oleObject" Target="embeddings/oleObject729.bin"/><Relationship Id="rId2405" Type="http://schemas.openxmlformats.org/officeDocument/2006/relationships/image" Target="media/image1101.wmf"/><Relationship Id="rId5975" Type="http://schemas.openxmlformats.org/officeDocument/2006/relationships/image" Target="media/image2810.wmf"/><Relationship Id="rId60" Type="http://schemas.openxmlformats.org/officeDocument/2006/relationships/oleObject" Target="embeddings/oleObject23.bin"/><Relationship Id="rId1007" Type="http://schemas.openxmlformats.org/officeDocument/2006/relationships/image" Target="media/image435.wmf"/><Relationship Id="rId1421" Type="http://schemas.openxmlformats.org/officeDocument/2006/relationships/oleObject" Target="embeddings/oleObject769.bin"/><Relationship Id="rId4577" Type="http://schemas.openxmlformats.org/officeDocument/2006/relationships/oleObject" Target="embeddings/oleObject2422.bin"/><Relationship Id="rId4991" Type="http://schemas.openxmlformats.org/officeDocument/2006/relationships/image" Target="media/image2337.wmf"/><Relationship Id="rId5628" Type="http://schemas.openxmlformats.org/officeDocument/2006/relationships/image" Target="media/image2656.wmf"/><Relationship Id="rId3179" Type="http://schemas.openxmlformats.org/officeDocument/2006/relationships/oleObject" Target="embeddings/oleObject1713.bin"/><Relationship Id="rId3593" Type="http://schemas.openxmlformats.org/officeDocument/2006/relationships/image" Target="media/image1655.wmf"/><Relationship Id="rId4644" Type="http://schemas.openxmlformats.org/officeDocument/2006/relationships/oleObject" Target="embeddings/oleObject2455.bin"/><Relationship Id="rId2195" Type="http://schemas.openxmlformats.org/officeDocument/2006/relationships/image" Target="media/image997.wmf"/><Relationship Id="rId3246" Type="http://schemas.openxmlformats.org/officeDocument/2006/relationships/image" Target="media/image1481.wmf"/><Relationship Id="rId167" Type="http://schemas.openxmlformats.org/officeDocument/2006/relationships/oleObject" Target="embeddings/oleObject81.bin"/><Relationship Id="rId581" Type="http://schemas.openxmlformats.org/officeDocument/2006/relationships/image" Target="media/image254.wmf"/><Relationship Id="rId2262" Type="http://schemas.openxmlformats.org/officeDocument/2006/relationships/oleObject" Target="embeddings/oleObject1211.bin"/><Relationship Id="rId3660" Type="http://schemas.openxmlformats.org/officeDocument/2006/relationships/oleObject" Target="embeddings/oleObject1950.bin"/><Relationship Id="rId4711" Type="http://schemas.openxmlformats.org/officeDocument/2006/relationships/image" Target="media/image2196.wmf"/><Relationship Id="rId234" Type="http://schemas.openxmlformats.org/officeDocument/2006/relationships/oleObject" Target="embeddings/oleObject116.bin"/><Relationship Id="rId3313" Type="http://schemas.openxmlformats.org/officeDocument/2006/relationships/oleObject" Target="embeddings/oleObject1776.bin"/><Relationship Id="rId5485" Type="http://schemas.openxmlformats.org/officeDocument/2006/relationships/oleObject" Target="embeddings/oleObject2877.bin"/><Relationship Id="rId301" Type="http://schemas.openxmlformats.org/officeDocument/2006/relationships/oleObject" Target="embeddings/oleObject155.bin"/><Relationship Id="rId4087" Type="http://schemas.openxmlformats.org/officeDocument/2006/relationships/image" Target="media/image1899.wmf"/><Relationship Id="rId5138" Type="http://schemas.openxmlformats.org/officeDocument/2006/relationships/oleObject" Target="embeddings/oleObject2706.bin"/><Relationship Id="rId5552" Type="http://schemas.openxmlformats.org/officeDocument/2006/relationships/image" Target="media/image2618.wmf"/><Relationship Id="rId1748" Type="http://schemas.openxmlformats.org/officeDocument/2006/relationships/image" Target="media/image775.wmf"/><Relationship Id="rId4154" Type="http://schemas.openxmlformats.org/officeDocument/2006/relationships/oleObject" Target="embeddings/oleObject2200.bin"/><Relationship Id="rId5205" Type="http://schemas.openxmlformats.org/officeDocument/2006/relationships/image" Target="media/image2444.wmf"/><Relationship Id="rId3170" Type="http://schemas.openxmlformats.org/officeDocument/2006/relationships/oleObject" Target="embeddings/oleObject1709.bin"/><Relationship Id="rId4221" Type="http://schemas.openxmlformats.org/officeDocument/2006/relationships/oleObject" Target="embeddings/oleObject2240.bin"/><Relationship Id="rId1815" Type="http://schemas.openxmlformats.org/officeDocument/2006/relationships/image" Target="media/image809.wmf"/><Relationship Id="rId3987" Type="http://schemas.openxmlformats.org/officeDocument/2006/relationships/image" Target="media/image1849.wmf"/><Relationship Id="rId6046" Type="http://schemas.openxmlformats.org/officeDocument/2006/relationships/image" Target="media/image2843.wmf"/><Relationship Id="rId2589" Type="http://schemas.openxmlformats.org/officeDocument/2006/relationships/image" Target="media/image1181.wmf"/><Relationship Id="rId975" Type="http://schemas.openxmlformats.org/officeDocument/2006/relationships/oleObject" Target="embeddings/oleObject537.bin"/><Relationship Id="rId2656" Type="http://schemas.openxmlformats.org/officeDocument/2006/relationships/image" Target="media/image1213.wmf"/><Relationship Id="rId3707" Type="http://schemas.openxmlformats.org/officeDocument/2006/relationships/oleObject" Target="embeddings/oleObject1973.bin"/><Relationship Id="rId5062" Type="http://schemas.openxmlformats.org/officeDocument/2006/relationships/oleObject" Target="embeddings/oleObject2668.bin"/><Relationship Id="rId6113" Type="http://schemas.openxmlformats.org/officeDocument/2006/relationships/oleObject" Target="embeddings/oleObject3208.bin"/><Relationship Id="rId628" Type="http://schemas.openxmlformats.org/officeDocument/2006/relationships/image" Target="media/image279.wmf"/><Relationship Id="rId1258" Type="http://schemas.openxmlformats.org/officeDocument/2006/relationships/oleObject" Target="embeddings/oleObject679.bin"/><Relationship Id="rId1672" Type="http://schemas.openxmlformats.org/officeDocument/2006/relationships/oleObject" Target="embeddings/oleObject908.bin"/><Relationship Id="rId2309" Type="http://schemas.openxmlformats.org/officeDocument/2006/relationships/image" Target="media/image1054.wmf"/><Relationship Id="rId2723" Type="http://schemas.openxmlformats.org/officeDocument/2006/relationships/image" Target="media/image1245.wmf"/><Relationship Id="rId5879" Type="http://schemas.openxmlformats.org/officeDocument/2006/relationships/image" Target="media/image2772.wmf"/><Relationship Id="rId1325" Type="http://schemas.openxmlformats.org/officeDocument/2006/relationships/oleObject" Target="embeddings/oleObject714.bin"/><Relationship Id="rId3497" Type="http://schemas.openxmlformats.org/officeDocument/2006/relationships/image" Target="media/image1607.wmf"/><Relationship Id="rId4895" Type="http://schemas.openxmlformats.org/officeDocument/2006/relationships/image" Target="media/image2289.wmf"/><Relationship Id="rId5946" Type="http://schemas.openxmlformats.org/officeDocument/2006/relationships/image" Target="media/image2795.wmf"/><Relationship Id="rId31" Type="http://schemas.openxmlformats.org/officeDocument/2006/relationships/oleObject" Target="embeddings/oleObject10.bin"/><Relationship Id="rId2099" Type="http://schemas.openxmlformats.org/officeDocument/2006/relationships/image" Target="media/image950.wmf"/><Relationship Id="rId4548" Type="http://schemas.openxmlformats.org/officeDocument/2006/relationships/oleObject" Target="embeddings/oleObject2407.bin"/><Relationship Id="rId4962" Type="http://schemas.openxmlformats.org/officeDocument/2006/relationships/oleObject" Target="embeddings/oleObject2618.bin"/><Relationship Id="rId3564" Type="http://schemas.openxmlformats.org/officeDocument/2006/relationships/oleObject" Target="embeddings/oleObject1902.bin"/><Relationship Id="rId4615" Type="http://schemas.openxmlformats.org/officeDocument/2006/relationships/image" Target="media/image2153.wmf"/><Relationship Id="rId485" Type="http://schemas.openxmlformats.org/officeDocument/2006/relationships/oleObject" Target="embeddings/oleObject255.bin"/><Relationship Id="rId2166" Type="http://schemas.openxmlformats.org/officeDocument/2006/relationships/oleObject" Target="embeddings/oleObject1162.bin"/><Relationship Id="rId2580" Type="http://schemas.openxmlformats.org/officeDocument/2006/relationships/oleObject" Target="embeddings/oleObject1380.bin"/><Relationship Id="rId3217" Type="http://schemas.openxmlformats.org/officeDocument/2006/relationships/image" Target="media/image1465.jpeg"/><Relationship Id="rId3631" Type="http://schemas.openxmlformats.org/officeDocument/2006/relationships/image" Target="media/image1674.wmf"/><Relationship Id="rId138" Type="http://schemas.openxmlformats.org/officeDocument/2006/relationships/oleObject" Target="embeddings/oleObject64.bin"/><Relationship Id="rId552" Type="http://schemas.openxmlformats.org/officeDocument/2006/relationships/oleObject" Target="embeddings/oleObject293.bin"/><Relationship Id="rId1182" Type="http://schemas.openxmlformats.org/officeDocument/2006/relationships/oleObject" Target="embeddings/oleObject645.bin"/><Relationship Id="rId2233" Type="http://schemas.openxmlformats.org/officeDocument/2006/relationships/oleObject" Target="embeddings/oleObject1195.bin"/><Relationship Id="rId5389" Type="http://schemas.openxmlformats.org/officeDocument/2006/relationships/oleObject" Target="embeddings/oleObject2829.bin"/><Relationship Id="rId205" Type="http://schemas.openxmlformats.org/officeDocument/2006/relationships/oleObject" Target="embeddings/oleObject101.bin"/><Relationship Id="rId2300" Type="http://schemas.openxmlformats.org/officeDocument/2006/relationships/oleObject" Target="embeddings/oleObject1229.bin"/><Relationship Id="rId5456" Type="http://schemas.openxmlformats.org/officeDocument/2006/relationships/image" Target="media/image2570.wmf"/><Relationship Id="rId1999" Type="http://schemas.openxmlformats.org/officeDocument/2006/relationships/oleObject" Target="embeddings/oleObject1078.bin"/><Relationship Id="rId4058" Type="http://schemas.openxmlformats.org/officeDocument/2006/relationships/oleObject" Target="embeddings/oleObject2152.bin"/><Relationship Id="rId4472" Type="http://schemas.openxmlformats.org/officeDocument/2006/relationships/oleObject" Target="embeddings/oleObject2369.bin"/><Relationship Id="rId5109" Type="http://schemas.openxmlformats.org/officeDocument/2006/relationships/image" Target="media/image2396.wmf"/><Relationship Id="rId5870" Type="http://schemas.openxmlformats.org/officeDocument/2006/relationships/oleObject" Target="embeddings/oleObject3078.bin"/><Relationship Id="rId3074" Type="http://schemas.openxmlformats.org/officeDocument/2006/relationships/oleObject" Target="embeddings/oleObject1662.bin"/><Relationship Id="rId4125" Type="http://schemas.openxmlformats.org/officeDocument/2006/relationships/image" Target="media/image1918.wmf"/><Relationship Id="rId5523" Type="http://schemas.openxmlformats.org/officeDocument/2006/relationships/oleObject" Target="embeddings/oleObject2896.bin"/><Relationship Id="rId1719" Type="http://schemas.openxmlformats.org/officeDocument/2006/relationships/oleObject" Target="embeddings/oleObject935.bin"/><Relationship Id="rId2090" Type="http://schemas.openxmlformats.org/officeDocument/2006/relationships/image" Target="media/image945.wmf"/><Relationship Id="rId3141" Type="http://schemas.openxmlformats.org/officeDocument/2006/relationships/oleObject" Target="embeddings/oleObject1696.bin"/><Relationship Id="rId3958" Type="http://schemas.openxmlformats.org/officeDocument/2006/relationships/oleObject" Target="embeddings/oleObject2102.bin"/><Relationship Id="rId879" Type="http://schemas.openxmlformats.org/officeDocument/2006/relationships/oleObject" Target="embeddings/oleObject489.bin"/><Relationship Id="rId5380" Type="http://schemas.openxmlformats.org/officeDocument/2006/relationships/image" Target="media/image2532.wmf"/><Relationship Id="rId6017" Type="http://schemas.openxmlformats.org/officeDocument/2006/relationships/oleObject" Target="embeddings/oleObject3160.bin"/><Relationship Id="rId1576" Type="http://schemas.openxmlformats.org/officeDocument/2006/relationships/image" Target="media/image698.png"/><Relationship Id="rId2974" Type="http://schemas.openxmlformats.org/officeDocument/2006/relationships/oleObject" Target="embeddings/oleObject1604.bin"/><Relationship Id="rId5033" Type="http://schemas.openxmlformats.org/officeDocument/2006/relationships/image" Target="media/image2358.wmf"/><Relationship Id="rId946" Type="http://schemas.openxmlformats.org/officeDocument/2006/relationships/image" Target="media/image405.wmf"/><Relationship Id="rId1229" Type="http://schemas.openxmlformats.org/officeDocument/2006/relationships/oleObject" Target="embeddings/oleObject668.bin"/><Relationship Id="rId1990" Type="http://schemas.openxmlformats.org/officeDocument/2006/relationships/image" Target="media/image895.wmf"/><Relationship Id="rId2627" Type="http://schemas.openxmlformats.org/officeDocument/2006/relationships/oleObject" Target="embeddings/oleObject1407.bin"/><Relationship Id="rId5100" Type="http://schemas.openxmlformats.org/officeDocument/2006/relationships/oleObject" Target="embeddings/oleObject2687.bin"/><Relationship Id="rId1643" Type="http://schemas.openxmlformats.org/officeDocument/2006/relationships/image" Target="media/image725.wmf"/><Relationship Id="rId4799" Type="http://schemas.openxmlformats.org/officeDocument/2006/relationships/oleObject" Target="embeddings/oleObject2537.bin"/><Relationship Id="rId1710" Type="http://schemas.openxmlformats.org/officeDocument/2006/relationships/image" Target="media/image758.wmf"/><Relationship Id="rId4866" Type="http://schemas.openxmlformats.org/officeDocument/2006/relationships/image" Target="media/image2274.wmf"/><Relationship Id="rId5917" Type="http://schemas.openxmlformats.org/officeDocument/2006/relationships/image" Target="media/image2787.wmf"/><Relationship Id="rId3468" Type="http://schemas.openxmlformats.org/officeDocument/2006/relationships/image" Target="media/image1593.wmf"/><Relationship Id="rId3882" Type="http://schemas.openxmlformats.org/officeDocument/2006/relationships/oleObject" Target="embeddings/oleObject2064.bin"/><Relationship Id="rId4519" Type="http://schemas.openxmlformats.org/officeDocument/2006/relationships/image" Target="media/image2105.wmf"/><Relationship Id="rId4933" Type="http://schemas.openxmlformats.org/officeDocument/2006/relationships/image" Target="media/image2308.wmf"/><Relationship Id="rId389" Type="http://schemas.openxmlformats.org/officeDocument/2006/relationships/image" Target="media/image174.wmf"/><Relationship Id="rId2484" Type="http://schemas.openxmlformats.org/officeDocument/2006/relationships/oleObject" Target="embeddings/oleObject1325.bin"/><Relationship Id="rId3535" Type="http://schemas.openxmlformats.org/officeDocument/2006/relationships/image" Target="media/image1626.wmf"/><Relationship Id="rId456" Type="http://schemas.openxmlformats.org/officeDocument/2006/relationships/image" Target="media/image198.wmf"/><Relationship Id="rId870" Type="http://schemas.openxmlformats.org/officeDocument/2006/relationships/image" Target="media/image367.wmf"/><Relationship Id="rId1086" Type="http://schemas.openxmlformats.org/officeDocument/2006/relationships/oleObject" Target="embeddings/oleObject595.bin"/><Relationship Id="rId2137" Type="http://schemas.openxmlformats.org/officeDocument/2006/relationships/image" Target="media/image968.wmf"/><Relationship Id="rId2551" Type="http://schemas.openxmlformats.org/officeDocument/2006/relationships/oleObject" Target="embeddings/oleObject1362.bin"/><Relationship Id="rId109" Type="http://schemas.openxmlformats.org/officeDocument/2006/relationships/hyperlink" Target="https://tailieumoi.vn/bai-viet/6591/hd-kham-pha-6-trang-13-toan-lop-10-tap-1-chan-troi-sang-tao" TargetMode="External"/><Relationship Id="rId523" Type="http://schemas.openxmlformats.org/officeDocument/2006/relationships/oleObject" Target="embeddings/oleObject277.bin"/><Relationship Id="rId1153" Type="http://schemas.openxmlformats.org/officeDocument/2006/relationships/oleObject" Target="embeddings/oleObject630.bin"/><Relationship Id="rId2204" Type="http://schemas.openxmlformats.org/officeDocument/2006/relationships/oleObject" Target="embeddings/oleObject1181.bin"/><Relationship Id="rId3602" Type="http://schemas.openxmlformats.org/officeDocument/2006/relationships/oleObject" Target="embeddings/oleObject1921.bin"/><Relationship Id="rId5774" Type="http://schemas.openxmlformats.org/officeDocument/2006/relationships/oleObject" Target="embeddings/oleObject3021.bin"/><Relationship Id="rId1220" Type="http://schemas.openxmlformats.org/officeDocument/2006/relationships/header" Target="header1.xml"/><Relationship Id="rId4376" Type="http://schemas.openxmlformats.org/officeDocument/2006/relationships/oleObject" Target="embeddings/oleObject2323.bin"/><Relationship Id="rId4790" Type="http://schemas.openxmlformats.org/officeDocument/2006/relationships/image" Target="media/image2236.wmf"/><Relationship Id="rId5427" Type="http://schemas.openxmlformats.org/officeDocument/2006/relationships/oleObject" Target="embeddings/oleObject2848.bin"/><Relationship Id="rId5841" Type="http://schemas.openxmlformats.org/officeDocument/2006/relationships/oleObject" Target="embeddings/oleObject3061.bin"/><Relationship Id="rId3392" Type="http://schemas.openxmlformats.org/officeDocument/2006/relationships/image" Target="media/image1556.wmf"/><Relationship Id="rId4029" Type="http://schemas.openxmlformats.org/officeDocument/2006/relationships/image" Target="media/image1870.wmf"/><Relationship Id="rId4443" Type="http://schemas.openxmlformats.org/officeDocument/2006/relationships/image" Target="media/image2066.wmf"/><Relationship Id="rId3045" Type="http://schemas.openxmlformats.org/officeDocument/2006/relationships/image" Target="media/image1376.wmf"/><Relationship Id="rId4510" Type="http://schemas.openxmlformats.org/officeDocument/2006/relationships/oleObject" Target="embeddings/oleObject2388.bin"/><Relationship Id="rId380" Type="http://schemas.openxmlformats.org/officeDocument/2006/relationships/image" Target="media/image167.png"/><Relationship Id="rId2061" Type="http://schemas.openxmlformats.org/officeDocument/2006/relationships/image" Target="media/image930.wmf"/><Relationship Id="rId3112" Type="http://schemas.openxmlformats.org/officeDocument/2006/relationships/image" Target="media/image1408.wmf"/><Relationship Id="rId5284" Type="http://schemas.openxmlformats.org/officeDocument/2006/relationships/oleObject" Target="embeddings/oleObject2778.bin"/><Relationship Id="rId100" Type="http://schemas.openxmlformats.org/officeDocument/2006/relationships/image" Target="media/image41.wmf"/><Relationship Id="rId2878" Type="http://schemas.openxmlformats.org/officeDocument/2006/relationships/oleObject" Target="embeddings/oleObject1558.bin"/><Relationship Id="rId3929" Type="http://schemas.openxmlformats.org/officeDocument/2006/relationships/image" Target="media/image1820.wmf"/><Relationship Id="rId1894" Type="http://schemas.openxmlformats.org/officeDocument/2006/relationships/oleObject" Target="embeddings/oleObject1024.bin"/><Relationship Id="rId2945" Type="http://schemas.openxmlformats.org/officeDocument/2006/relationships/image" Target="media/image1333.wmf"/><Relationship Id="rId5351" Type="http://schemas.openxmlformats.org/officeDocument/2006/relationships/oleObject" Target="embeddings/oleObject2810.bin"/><Relationship Id="rId917" Type="http://schemas.openxmlformats.org/officeDocument/2006/relationships/oleObject" Target="embeddings/oleObject508.bin"/><Relationship Id="rId1547" Type="http://schemas.openxmlformats.org/officeDocument/2006/relationships/oleObject" Target="embeddings/oleObject841.bin"/><Relationship Id="rId1961" Type="http://schemas.openxmlformats.org/officeDocument/2006/relationships/oleObject" Target="embeddings/oleObject1058.bin"/><Relationship Id="rId5004" Type="http://schemas.openxmlformats.org/officeDocument/2006/relationships/oleObject" Target="embeddings/oleObject2639.bin"/><Relationship Id="rId1614" Type="http://schemas.openxmlformats.org/officeDocument/2006/relationships/oleObject" Target="embeddings/oleObject879.bin"/><Relationship Id="rId4020" Type="http://schemas.openxmlformats.org/officeDocument/2006/relationships/oleObject" Target="embeddings/oleObject2133.bin"/><Relationship Id="rId3786" Type="http://schemas.openxmlformats.org/officeDocument/2006/relationships/oleObject" Target="embeddings/oleObject2016.bin"/><Relationship Id="rId6192" Type="http://schemas.openxmlformats.org/officeDocument/2006/relationships/image" Target="media/image2918.png"/><Relationship Id="rId2388" Type="http://schemas.openxmlformats.org/officeDocument/2006/relationships/oleObject" Target="embeddings/oleObject1274.bin"/><Relationship Id="rId3439" Type="http://schemas.openxmlformats.org/officeDocument/2006/relationships/oleObject" Target="embeddings/oleObject1839.bin"/><Relationship Id="rId4837" Type="http://schemas.openxmlformats.org/officeDocument/2006/relationships/oleObject" Target="embeddings/oleObject2556.bin"/><Relationship Id="rId3853" Type="http://schemas.openxmlformats.org/officeDocument/2006/relationships/image" Target="media/image1782.wmf"/><Relationship Id="rId4904" Type="http://schemas.openxmlformats.org/officeDocument/2006/relationships/oleObject" Target="embeddings/oleObject2589.bin"/><Relationship Id="rId774" Type="http://schemas.openxmlformats.org/officeDocument/2006/relationships/oleObject" Target="embeddings/oleObject430.bin"/><Relationship Id="rId1057" Type="http://schemas.openxmlformats.org/officeDocument/2006/relationships/oleObject" Target="embeddings/oleObject581.bin"/><Relationship Id="rId2455" Type="http://schemas.openxmlformats.org/officeDocument/2006/relationships/oleObject" Target="embeddings/oleObject1311.bin"/><Relationship Id="rId3506" Type="http://schemas.openxmlformats.org/officeDocument/2006/relationships/oleObject" Target="embeddings/oleObject1873.bin"/><Relationship Id="rId3920" Type="http://schemas.openxmlformats.org/officeDocument/2006/relationships/oleObject" Target="embeddings/oleObject2083.bin"/><Relationship Id="rId427" Type="http://schemas.openxmlformats.org/officeDocument/2006/relationships/oleObject" Target="embeddings/oleObject224.bin"/><Relationship Id="rId841" Type="http://schemas.openxmlformats.org/officeDocument/2006/relationships/oleObject" Target="embeddings/oleObject470.bin"/><Relationship Id="rId1471" Type="http://schemas.openxmlformats.org/officeDocument/2006/relationships/image" Target="media/image653.wmf"/><Relationship Id="rId2108" Type="http://schemas.openxmlformats.org/officeDocument/2006/relationships/oleObject" Target="embeddings/oleObject1132.bin"/><Relationship Id="rId2522" Type="http://schemas.openxmlformats.org/officeDocument/2006/relationships/oleObject" Target="embeddings/oleObject1346.bin"/><Relationship Id="rId5678" Type="http://schemas.openxmlformats.org/officeDocument/2006/relationships/image" Target="media/image2681.wmf"/><Relationship Id="rId1124" Type="http://schemas.openxmlformats.org/officeDocument/2006/relationships/oleObject" Target="embeddings/oleObject615.bin"/><Relationship Id="rId4694" Type="http://schemas.openxmlformats.org/officeDocument/2006/relationships/image" Target="media/image2187.wmf"/><Relationship Id="rId5745" Type="http://schemas.openxmlformats.org/officeDocument/2006/relationships/image" Target="media/image2715.wmf"/><Relationship Id="rId3296" Type="http://schemas.openxmlformats.org/officeDocument/2006/relationships/oleObject" Target="embeddings/oleObject1768.bin"/><Relationship Id="rId4347" Type="http://schemas.openxmlformats.org/officeDocument/2006/relationships/image" Target="media/image2017.wmf"/><Relationship Id="rId4761" Type="http://schemas.openxmlformats.org/officeDocument/2006/relationships/image" Target="media/image2221.wmf"/><Relationship Id="rId3363" Type="http://schemas.openxmlformats.org/officeDocument/2006/relationships/oleObject" Target="embeddings/oleObject1800.bin"/><Relationship Id="rId4414" Type="http://schemas.openxmlformats.org/officeDocument/2006/relationships/image" Target="media/image2051.wmf"/><Relationship Id="rId5812" Type="http://schemas.openxmlformats.org/officeDocument/2006/relationships/oleObject" Target="embeddings/oleObject3045.bin"/><Relationship Id="rId284" Type="http://schemas.openxmlformats.org/officeDocument/2006/relationships/oleObject" Target="embeddings/oleObject143.bin"/><Relationship Id="rId3016" Type="http://schemas.openxmlformats.org/officeDocument/2006/relationships/oleObject" Target="embeddings/oleObject1625.bin"/><Relationship Id="rId3430" Type="http://schemas.openxmlformats.org/officeDocument/2006/relationships/image" Target="media/image1574.wmf"/><Relationship Id="rId5188" Type="http://schemas.openxmlformats.org/officeDocument/2006/relationships/oleObject" Target="embeddings/oleObject2731.bin"/><Relationship Id="rId351" Type="http://schemas.openxmlformats.org/officeDocument/2006/relationships/image" Target="media/image152.wmf"/><Relationship Id="rId2032" Type="http://schemas.openxmlformats.org/officeDocument/2006/relationships/oleObject" Target="embeddings/oleObject1094.bin"/><Relationship Id="rId6239" Type="http://schemas.openxmlformats.org/officeDocument/2006/relationships/fontTable" Target="fontTable.xml"/><Relationship Id="rId1798" Type="http://schemas.openxmlformats.org/officeDocument/2006/relationships/oleObject" Target="embeddings/oleObject976.bin"/><Relationship Id="rId2849" Type="http://schemas.openxmlformats.org/officeDocument/2006/relationships/image" Target="media/image1284.wmf"/><Relationship Id="rId5255" Type="http://schemas.openxmlformats.org/officeDocument/2006/relationships/image" Target="media/image2469.wmf"/><Relationship Id="rId1865" Type="http://schemas.openxmlformats.org/officeDocument/2006/relationships/image" Target="media/image834.wmf"/><Relationship Id="rId4271" Type="http://schemas.openxmlformats.org/officeDocument/2006/relationships/oleObject" Target="embeddings/oleObject2273.bin"/><Relationship Id="rId5322" Type="http://schemas.openxmlformats.org/officeDocument/2006/relationships/image" Target="media/image2503.wmf"/><Relationship Id="rId1518" Type="http://schemas.openxmlformats.org/officeDocument/2006/relationships/oleObject" Target="embeddings/oleObject820.bin"/><Relationship Id="rId2916" Type="http://schemas.openxmlformats.org/officeDocument/2006/relationships/oleObject" Target="embeddings/oleObject1577.bin"/><Relationship Id="rId1932" Type="http://schemas.openxmlformats.org/officeDocument/2006/relationships/oleObject" Target="embeddings/oleObject1043.bin"/><Relationship Id="rId6096" Type="http://schemas.openxmlformats.org/officeDocument/2006/relationships/image" Target="media/image2868.wmf"/><Relationship Id="rId6163" Type="http://schemas.openxmlformats.org/officeDocument/2006/relationships/image" Target="media/image2901.wmf"/><Relationship Id="rId3757" Type="http://schemas.openxmlformats.org/officeDocument/2006/relationships/image" Target="media/image1736.wmf"/><Relationship Id="rId4808" Type="http://schemas.openxmlformats.org/officeDocument/2006/relationships/image" Target="media/image2245.wmf"/><Relationship Id="rId678" Type="http://schemas.openxmlformats.org/officeDocument/2006/relationships/oleObject" Target="embeddings/oleObject355.bin"/><Relationship Id="rId2359" Type="http://schemas.openxmlformats.org/officeDocument/2006/relationships/image" Target="media/image1078.wmf"/><Relationship Id="rId2773" Type="http://schemas.openxmlformats.org/officeDocument/2006/relationships/image" Target="media/image1266.wmf"/><Relationship Id="rId3824" Type="http://schemas.openxmlformats.org/officeDocument/2006/relationships/oleObject" Target="embeddings/oleObject2035.bin"/><Relationship Id="rId6230" Type="http://schemas.openxmlformats.org/officeDocument/2006/relationships/oleObject" Target="embeddings/oleObject3266.bin"/><Relationship Id="rId745" Type="http://schemas.openxmlformats.org/officeDocument/2006/relationships/oleObject" Target="embeddings/oleObject401.bin"/><Relationship Id="rId1375" Type="http://schemas.openxmlformats.org/officeDocument/2006/relationships/image" Target="media/image614.wmf"/><Relationship Id="rId2426" Type="http://schemas.openxmlformats.org/officeDocument/2006/relationships/oleObject" Target="embeddings/oleObject1293.bin"/><Relationship Id="rId5996" Type="http://schemas.openxmlformats.org/officeDocument/2006/relationships/chart" Target="charts/chart1.xml"/><Relationship Id="rId81" Type="http://schemas.openxmlformats.org/officeDocument/2006/relationships/oleObject" Target="embeddings/oleObject33.bin"/><Relationship Id="rId812" Type="http://schemas.openxmlformats.org/officeDocument/2006/relationships/image" Target="media/image338.wmf"/><Relationship Id="rId1028" Type="http://schemas.openxmlformats.org/officeDocument/2006/relationships/oleObject" Target="embeddings/oleObject564.bin"/><Relationship Id="rId1442" Type="http://schemas.openxmlformats.org/officeDocument/2006/relationships/oleObject" Target="embeddings/oleObject781.bin"/><Relationship Id="rId2840" Type="http://schemas.openxmlformats.org/officeDocument/2006/relationships/image" Target="media/image1280.wmf"/><Relationship Id="rId4598" Type="http://schemas.openxmlformats.org/officeDocument/2006/relationships/oleObject" Target="embeddings/oleObject2432.bin"/><Relationship Id="rId5649" Type="http://schemas.openxmlformats.org/officeDocument/2006/relationships/oleObject" Target="embeddings/oleObject2959.bin"/><Relationship Id="rId3267" Type="http://schemas.openxmlformats.org/officeDocument/2006/relationships/image" Target="media/image1492.wmf"/><Relationship Id="rId4665" Type="http://schemas.openxmlformats.org/officeDocument/2006/relationships/oleObject" Target="embeddings/oleObject2468.bin"/><Relationship Id="rId5716" Type="http://schemas.openxmlformats.org/officeDocument/2006/relationships/image" Target="media/image2700.wmf"/><Relationship Id="rId188" Type="http://schemas.openxmlformats.org/officeDocument/2006/relationships/image" Target="media/image78.wmf"/><Relationship Id="rId3681" Type="http://schemas.openxmlformats.org/officeDocument/2006/relationships/image" Target="media/image1699.wmf"/><Relationship Id="rId4318" Type="http://schemas.openxmlformats.org/officeDocument/2006/relationships/image" Target="media/image2001.wmf"/><Relationship Id="rId4732" Type="http://schemas.openxmlformats.org/officeDocument/2006/relationships/oleObject" Target="embeddings/oleObject2504.bin"/><Relationship Id="rId2283" Type="http://schemas.openxmlformats.org/officeDocument/2006/relationships/image" Target="media/image1040.wmf"/><Relationship Id="rId3334" Type="http://schemas.openxmlformats.org/officeDocument/2006/relationships/oleObject" Target="embeddings/oleObject1786.bin"/><Relationship Id="rId255" Type="http://schemas.openxmlformats.org/officeDocument/2006/relationships/image" Target="media/image110.wmf"/><Relationship Id="rId2350" Type="http://schemas.openxmlformats.org/officeDocument/2006/relationships/oleObject" Target="embeddings/oleObject1256.bin"/><Relationship Id="rId3401" Type="http://schemas.openxmlformats.org/officeDocument/2006/relationships/oleObject" Target="embeddings/oleObject1820.bin"/><Relationship Id="rId322" Type="http://schemas.openxmlformats.org/officeDocument/2006/relationships/image" Target="media/image138.wmf"/><Relationship Id="rId2003" Type="http://schemas.openxmlformats.org/officeDocument/2006/relationships/oleObject" Target="embeddings/oleObject1080.bin"/><Relationship Id="rId5159" Type="http://schemas.openxmlformats.org/officeDocument/2006/relationships/image" Target="media/image2421.wmf"/><Relationship Id="rId5573" Type="http://schemas.openxmlformats.org/officeDocument/2006/relationships/oleObject" Target="embeddings/oleObject2921.bin"/><Relationship Id="rId4175" Type="http://schemas.openxmlformats.org/officeDocument/2006/relationships/image" Target="media/image1943.wmf"/><Relationship Id="rId5226" Type="http://schemas.openxmlformats.org/officeDocument/2006/relationships/oleObject" Target="embeddings/oleObject2750.bin"/><Relationship Id="rId1769" Type="http://schemas.openxmlformats.org/officeDocument/2006/relationships/oleObject" Target="embeddings/oleObject961.bin"/><Relationship Id="rId3191" Type="http://schemas.openxmlformats.org/officeDocument/2006/relationships/oleObject" Target="embeddings/oleObject1719.bin"/><Relationship Id="rId4242" Type="http://schemas.openxmlformats.org/officeDocument/2006/relationships/oleObject" Target="embeddings/oleObject2252.bin"/><Relationship Id="rId5640" Type="http://schemas.openxmlformats.org/officeDocument/2006/relationships/image" Target="media/image2662.wmf"/><Relationship Id="rId1836" Type="http://schemas.openxmlformats.org/officeDocument/2006/relationships/oleObject" Target="embeddings/oleObject995.bin"/><Relationship Id="rId1903" Type="http://schemas.openxmlformats.org/officeDocument/2006/relationships/image" Target="media/image853.wmf"/><Relationship Id="rId6067" Type="http://schemas.openxmlformats.org/officeDocument/2006/relationships/oleObject" Target="embeddings/oleObject3185.bin"/><Relationship Id="rId996" Type="http://schemas.openxmlformats.org/officeDocument/2006/relationships/oleObject" Target="embeddings/oleObject548.bin"/><Relationship Id="rId2677" Type="http://schemas.openxmlformats.org/officeDocument/2006/relationships/oleObject" Target="embeddings/oleObject1432.bin"/><Relationship Id="rId3728" Type="http://schemas.openxmlformats.org/officeDocument/2006/relationships/image" Target="media/image1721.png"/><Relationship Id="rId5083" Type="http://schemas.openxmlformats.org/officeDocument/2006/relationships/image" Target="media/image2383.wmf"/><Relationship Id="rId6134" Type="http://schemas.openxmlformats.org/officeDocument/2006/relationships/oleObject" Target="embeddings/oleObject3218.bin"/><Relationship Id="rId649" Type="http://schemas.openxmlformats.org/officeDocument/2006/relationships/image" Target="media/image288.wmf"/><Relationship Id="rId1279" Type="http://schemas.openxmlformats.org/officeDocument/2006/relationships/oleObject" Target="embeddings/oleObject689.bin"/><Relationship Id="rId5150" Type="http://schemas.openxmlformats.org/officeDocument/2006/relationships/oleObject" Target="embeddings/oleObject2712.bin"/><Relationship Id="rId6201" Type="http://schemas.openxmlformats.org/officeDocument/2006/relationships/oleObject" Target="embeddings/oleObject3249.bin"/><Relationship Id="rId1346" Type="http://schemas.openxmlformats.org/officeDocument/2006/relationships/image" Target="media/image600.wmf"/><Relationship Id="rId1693" Type="http://schemas.openxmlformats.org/officeDocument/2006/relationships/image" Target="media/image751.wmf"/><Relationship Id="rId2744" Type="http://schemas.openxmlformats.org/officeDocument/2006/relationships/oleObject" Target="embeddings/oleObject1468.bin"/><Relationship Id="rId716" Type="http://schemas.openxmlformats.org/officeDocument/2006/relationships/oleObject" Target="embeddings/oleObject376.bin"/><Relationship Id="rId1760" Type="http://schemas.openxmlformats.org/officeDocument/2006/relationships/oleObject" Target="embeddings/oleObject957.bin"/><Relationship Id="rId2811" Type="http://schemas.openxmlformats.org/officeDocument/2006/relationships/oleObject" Target="embeddings/oleObject1516.bin"/><Relationship Id="rId5967" Type="http://schemas.openxmlformats.org/officeDocument/2006/relationships/oleObject" Target="embeddings/oleObject3138.bin"/><Relationship Id="rId52" Type="http://schemas.openxmlformats.org/officeDocument/2006/relationships/oleObject" Target="embeddings/oleObject19.bin"/><Relationship Id="rId1413" Type="http://schemas.openxmlformats.org/officeDocument/2006/relationships/oleObject" Target="embeddings/oleObject763.bin"/><Relationship Id="rId4569" Type="http://schemas.openxmlformats.org/officeDocument/2006/relationships/image" Target="media/image2130.wmf"/><Relationship Id="rId4983" Type="http://schemas.openxmlformats.org/officeDocument/2006/relationships/image" Target="media/image2333.wmf"/><Relationship Id="rId3585" Type="http://schemas.openxmlformats.org/officeDocument/2006/relationships/image" Target="media/image1651.wmf"/><Relationship Id="rId4636" Type="http://schemas.openxmlformats.org/officeDocument/2006/relationships/oleObject" Target="embeddings/oleObject2451.bin"/><Relationship Id="rId2187" Type="http://schemas.openxmlformats.org/officeDocument/2006/relationships/image" Target="media/image993.wmf"/><Relationship Id="rId3238" Type="http://schemas.openxmlformats.org/officeDocument/2006/relationships/oleObject" Target="embeddings/oleObject1740.bin"/><Relationship Id="rId3652" Type="http://schemas.openxmlformats.org/officeDocument/2006/relationships/oleObject" Target="embeddings/oleObject1946.bin"/><Relationship Id="rId4703" Type="http://schemas.openxmlformats.org/officeDocument/2006/relationships/image" Target="media/image2191.png"/><Relationship Id="rId159" Type="http://schemas.openxmlformats.org/officeDocument/2006/relationships/oleObject" Target="embeddings/oleObject77.bin"/><Relationship Id="rId573" Type="http://schemas.openxmlformats.org/officeDocument/2006/relationships/image" Target="media/image250.wmf"/><Relationship Id="rId2254" Type="http://schemas.openxmlformats.org/officeDocument/2006/relationships/oleObject" Target="embeddings/oleObject1207.bin"/><Relationship Id="rId3305" Type="http://schemas.openxmlformats.org/officeDocument/2006/relationships/oleObject" Target="embeddings/oleObject1772.bin"/><Relationship Id="rId226" Type="http://schemas.openxmlformats.org/officeDocument/2006/relationships/oleObject" Target="embeddings/oleObject112.bin"/><Relationship Id="rId1270" Type="http://schemas.openxmlformats.org/officeDocument/2006/relationships/image" Target="media/image564.wmf"/><Relationship Id="rId5477" Type="http://schemas.openxmlformats.org/officeDocument/2006/relationships/oleObject" Target="embeddings/oleObject2873.bin"/><Relationship Id="rId640" Type="http://schemas.openxmlformats.org/officeDocument/2006/relationships/image" Target="media/image284.wmf"/><Relationship Id="rId2321" Type="http://schemas.openxmlformats.org/officeDocument/2006/relationships/image" Target="media/image1060.wmf"/><Relationship Id="rId4079" Type="http://schemas.openxmlformats.org/officeDocument/2006/relationships/image" Target="media/image1895.wmf"/><Relationship Id="rId5891" Type="http://schemas.openxmlformats.org/officeDocument/2006/relationships/image" Target="media/image2778.wmf"/><Relationship Id="rId4493" Type="http://schemas.openxmlformats.org/officeDocument/2006/relationships/image" Target="media/image2092.wmf"/><Relationship Id="rId5544" Type="http://schemas.openxmlformats.org/officeDocument/2006/relationships/image" Target="media/image2614.wmf"/><Relationship Id="rId3095" Type="http://schemas.openxmlformats.org/officeDocument/2006/relationships/oleObject" Target="embeddings/oleObject1674.bin"/><Relationship Id="rId4146" Type="http://schemas.openxmlformats.org/officeDocument/2006/relationships/oleObject" Target="embeddings/oleObject2196.bin"/><Relationship Id="rId4560" Type="http://schemas.openxmlformats.org/officeDocument/2006/relationships/oleObject" Target="embeddings/oleObject2413.bin"/><Relationship Id="rId5611" Type="http://schemas.openxmlformats.org/officeDocument/2006/relationships/oleObject" Target="embeddings/oleObject2940.bin"/><Relationship Id="rId1807" Type="http://schemas.openxmlformats.org/officeDocument/2006/relationships/image" Target="media/image805.wmf"/><Relationship Id="rId3162" Type="http://schemas.openxmlformats.org/officeDocument/2006/relationships/image" Target="media/image1435.wmf"/><Relationship Id="rId4213" Type="http://schemas.openxmlformats.org/officeDocument/2006/relationships/oleObject" Target="embeddings/oleObject2233.bin"/><Relationship Id="rId150" Type="http://schemas.openxmlformats.org/officeDocument/2006/relationships/image" Target="media/image59.wmf"/><Relationship Id="rId3979" Type="http://schemas.openxmlformats.org/officeDocument/2006/relationships/image" Target="media/image1845.wmf"/><Relationship Id="rId6038" Type="http://schemas.openxmlformats.org/officeDocument/2006/relationships/image" Target="media/image2839.wmf"/><Relationship Id="rId2995" Type="http://schemas.openxmlformats.org/officeDocument/2006/relationships/image" Target="media/image1359.wmf"/><Relationship Id="rId5054" Type="http://schemas.openxmlformats.org/officeDocument/2006/relationships/oleObject" Target="embeddings/oleObject2664.bin"/><Relationship Id="rId6105" Type="http://schemas.openxmlformats.org/officeDocument/2006/relationships/oleObject" Target="embeddings/oleObject3204.bin"/><Relationship Id="rId967" Type="http://schemas.openxmlformats.org/officeDocument/2006/relationships/oleObject" Target="embeddings/oleObject533.bin"/><Relationship Id="rId1597" Type="http://schemas.openxmlformats.org/officeDocument/2006/relationships/image" Target="media/image709.wmf"/><Relationship Id="rId2648" Type="http://schemas.openxmlformats.org/officeDocument/2006/relationships/image" Target="media/image1209.wmf"/><Relationship Id="rId1664" Type="http://schemas.openxmlformats.org/officeDocument/2006/relationships/oleObject" Target="embeddings/oleObject900.bin"/><Relationship Id="rId2715" Type="http://schemas.openxmlformats.org/officeDocument/2006/relationships/oleObject" Target="embeddings/oleObject1452.bin"/><Relationship Id="rId4070" Type="http://schemas.openxmlformats.org/officeDocument/2006/relationships/oleObject" Target="embeddings/oleObject2158.bin"/><Relationship Id="rId5121" Type="http://schemas.openxmlformats.org/officeDocument/2006/relationships/image" Target="media/image2402.wmf"/><Relationship Id="rId1317" Type="http://schemas.openxmlformats.org/officeDocument/2006/relationships/image" Target="media/image586.wmf"/><Relationship Id="rId1731" Type="http://schemas.openxmlformats.org/officeDocument/2006/relationships/oleObject" Target="embeddings/oleObject941.bin"/><Relationship Id="rId4887" Type="http://schemas.openxmlformats.org/officeDocument/2006/relationships/image" Target="media/image2285.wmf"/><Relationship Id="rId5938" Type="http://schemas.openxmlformats.org/officeDocument/2006/relationships/oleObject" Target="embeddings/oleObject3123.bin"/><Relationship Id="rId23" Type="http://schemas.openxmlformats.org/officeDocument/2006/relationships/hyperlink" Target="https://tailieumoi.vn/bai-viet/6580/hd-kham-pha-1-trang-7-toan-lop-10-tap-1-chan-troi-sang-tao-5eihi" TargetMode="External"/><Relationship Id="rId3489" Type="http://schemas.openxmlformats.org/officeDocument/2006/relationships/image" Target="media/image1603.wmf"/><Relationship Id="rId3556" Type="http://schemas.openxmlformats.org/officeDocument/2006/relationships/oleObject" Target="embeddings/oleObject1898.bin"/><Relationship Id="rId4954" Type="http://schemas.openxmlformats.org/officeDocument/2006/relationships/oleObject" Target="embeddings/oleObject2614.bin"/><Relationship Id="rId477" Type="http://schemas.openxmlformats.org/officeDocument/2006/relationships/oleObject" Target="embeddings/oleObject251.bin"/><Relationship Id="rId2158" Type="http://schemas.openxmlformats.org/officeDocument/2006/relationships/oleObject" Target="embeddings/oleObject1158.bin"/><Relationship Id="rId3209" Type="http://schemas.openxmlformats.org/officeDocument/2006/relationships/oleObject" Target="embeddings/oleObject1727.bin"/><Relationship Id="rId3970" Type="http://schemas.openxmlformats.org/officeDocument/2006/relationships/oleObject" Target="embeddings/oleObject2108.bin"/><Relationship Id="rId4607" Type="http://schemas.openxmlformats.org/officeDocument/2006/relationships/image" Target="media/image2149.wmf"/><Relationship Id="rId891" Type="http://schemas.openxmlformats.org/officeDocument/2006/relationships/oleObject" Target="embeddings/oleObject495.bin"/><Relationship Id="rId2572" Type="http://schemas.openxmlformats.org/officeDocument/2006/relationships/image" Target="media/image1176.wmf"/><Relationship Id="rId3623" Type="http://schemas.openxmlformats.org/officeDocument/2006/relationships/image" Target="media/image1670.wmf"/><Relationship Id="rId544" Type="http://schemas.openxmlformats.org/officeDocument/2006/relationships/oleObject" Target="embeddings/oleObject289.bin"/><Relationship Id="rId1174" Type="http://schemas.openxmlformats.org/officeDocument/2006/relationships/oleObject" Target="embeddings/oleObject640.bin"/><Relationship Id="rId2225" Type="http://schemas.openxmlformats.org/officeDocument/2006/relationships/oleObject" Target="embeddings/oleObject1191.bin"/><Relationship Id="rId5795" Type="http://schemas.openxmlformats.org/officeDocument/2006/relationships/oleObject" Target="embeddings/oleObject3033.bin"/><Relationship Id="rId611" Type="http://schemas.openxmlformats.org/officeDocument/2006/relationships/image" Target="media/image269.wmf"/><Relationship Id="rId1241" Type="http://schemas.openxmlformats.org/officeDocument/2006/relationships/oleObject" Target="embeddings/oleObject672.bin"/><Relationship Id="rId4397" Type="http://schemas.openxmlformats.org/officeDocument/2006/relationships/image" Target="media/image2042.wmf"/><Relationship Id="rId5448" Type="http://schemas.openxmlformats.org/officeDocument/2006/relationships/image" Target="media/image2566.wmf"/><Relationship Id="rId5862" Type="http://schemas.openxmlformats.org/officeDocument/2006/relationships/image" Target="media/image2766.wmf"/><Relationship Id="rId4464" Type="http://schemas.openxmlformats.org/officeDocument/2006/relationships/oleObject" Target="embeddings/oleObject2365.bin"/><Relationship Id="rId5515" Type="http://schemas.openxmlformats.org/officeDocument/2006/relationships/oleObject" Target="embeddings/oleObject2892.bin"/><Relationship Id="rId3066" Type="http://schemas.openxmlformats.org/officeDocument/2006/relationships/oleObject" Target="embeddings/oleObject1658.bin"/><Relationship Id="rId3480" Type="http://schemas.openxmlformats.org/officeDocument/2006/relationships/image" Target="media/image1599.wmf"/><Relationship Id="rId4117" Type="http://schemas.openxmlformats.org/officeDocument/2006/relationships/image" Target="media/image1914.wmf"/><Relationship Id="rId4531" Type="http://schemas.openxmlformats.org/officeDocument/2006/relationships/image" Target="media/image2111.png"/><Relationship Id="rId2082" Type="http://schemas.openxmlformats.org/officeDocument/2006/relationships/oleObject" Target="embeddings/oleObject1120.bin"/><Relationship Id="rId3133" Type="http://schemas.openxmlformats.org/officeDocument/2006/relationships/image" Target="media/image1419.wmf"/><Relationship Id="rId2899" Type="http://schemas.openxmlformats.org/officeDocument/2006/relationships/image" Target="media/image1309.wmf"/><Relationship Id="rId3200" Type="http://schemas.openxmlformats.org/officeDocument/2006/relationships/oleObject" Target="embeddings/oleObject1723.bin"/><Relationship Id="rId121" Type="http://schemas.openxmlformats.org/officeDocument/2006/relationships/oleObject" Target="embeddings/oleObject55.bin"/><Relationship Id="rId2966" Type="http://schemas.openxmlformats.org/officeDocument/2006/relationships/oleObject" Target="embeddings/oleObject1600.bin"/><Relationship Id="rId5372" Type="http://schemas.openxmlformats.org/officeDocument/2006/relationships/image" Target="media/image2528.wmf"/><Relationship Id="rId6009" Type="http://schemas.openxmlformats.org/officeDocument/2006/relationships/chart" Target="charts/chart3.xml"/><Relationship Id="rId938" Type="http://schemas.openxmlformats.org/officeDocument/2006/relationships/image" Target="media/image401.wmf"/><Relationship Id="rId1568" Type="http://schemas.openxmlformats.org/officeDocument/2006/relationships/image" Target="media/image694.wmf"/><Relationship Id="rId2619" Type="http://schemas.openxmlformats.org/officeDocument/2006/relationships/image" Target="media/image1194.wmf"/><Relationship Id="rId5025" Type="http://schemas.openxmlformats.org/officeDocument/2006/relationships/image" Target="media/image2354.wmf"/><Relationship Id="rId1635" Type="http://schemas.openxmlformats.org/officeDocument/2006/relationships/image" Target="media/image721.wmf"/><Relationship Id="rId1982" Type="http://schemas.openxmlformats.org/officeDocument/2006/relationships/image" Target="media/image891.wmf"/><Relationship Id="rId4041" Type="http://schemas.openxmlformats.org/officeDocument/2006/relationships/image" Target="media/image1876.wmf"/><Relationship Id="rId1702" Type="http://schemas.openxmlformats.org/officeDocument/2006/relationships/image" Target="media/image754.wmf"/><Relationship Id="rId4858" Type="http://schemas.openxmlformats.org/officeDocument/2006/relationships/image" Target="media/image2270.wmf"/><Relationship Id="rId5909" Type="http://schemas.openxmlformats.org/officeDocument/2006/relationships/image" Target="media/image2785.wmf"/><Relationship Id="rId3874" Type="http://schemas.openxmlformats.org/officeDocument/2006/relationships/oleObject" Target="embeddings/oleObject2060.bin"/><Relationship Id="rId4925" Type="http://schemas.openxmlformats.org/officeDocument/2006/relationships/image" Target="media/image2304.wmf"/><Relationship Id="rId795" Type="http://schemas.openxmlformats.org/officeDocument/2006/relationships/oleObject" Target="embeddings/oleObject444.bin"/><Relationship Id="rId2476" Type="http://schemas.openxmlformats.org/officeDocument/2006/relationships/oleObject" Target="embeddings/oleObject1321.bin"/><Relationship Id="rId2890" Type="http://schemas.openxmlformats.org/officeDocument/2006/relationships/oleObject" Target="embeddings/oleObject1564.bin"/><Relationship Id="rId3527" Type="http://schemas.openxmlformats.org/officeDocument/2006/relationships/image" Target="media/image1622.wmf"/><Relationship Id="rId3941" Type="http://schemas.openxmlformats.org/officeDocument/2006/relationships/image" Target="media/image1826.wmf"/><Relationship Id="rId448" Type="http://schemas.openxmlformats.org/officeDocument/2006/relationships/oleObject" Target="embeddings/oleObject235.bin"/><Relationship Id="rId862" Type="http://schemas.openxmlformats.org/officeDocument/2006/relationships/image" Target="media/image363.wmf"/><Relationship Id="rId1078" Type="http://schemas.openxmlformats.org/officeDocument/2006/relationships/oleObject" Target="embeddings/oleObject591.bin"/><Relationship Id="rId1492" Type="http://schemas.openxmlformats.org/officeDocument/2006/relationships/oleObject" Target="embeddings/oleObject807.bin"/><Relationship Id="rId2129" Type="http://schemas.openxmlformats.org/officeDocument/2006/relationships/image" Target="media/image964.wmf"/><Relationship Id="rId2543" Type="http://schemas.openxmlformats.org/officeDocument/2006/relationships/oleObject" Target="embeddings/oleObject1357.bin"/><Relationship Id="rId5699" Type="http://schemas.openxmlformats.org/officeDocument/2006/relationships/oleObject" Target="embeddings/oleObject2984.bin"/><Relationship Id="rId6000" Type="http://schemas.openxmlformats.org/officeDocument/2006/relationships/oleObject" Target="embeddings/oleObject3153.bin"/><Relationship Id="rId515" Type="http://schemas.openxmlformats.org/officeDocument/2006/relationships/oleObject" Target="embeddings/oleObject273.bin"/><Relationship Id="rId1145" Type="http://schemas.openxmlformats.org/officeDocument/2006/relationships/oleObject" Target="embeddings/oleObject626.bin"/><Relationship Id="rId5766" Type="http://schemas.openxmlformats.org/officeDocument/2006/relationships/oleObject" Target="embeddings/oleObject3017.bin"/><Relationship Id="rId1212" Type="http://schemas.openxmlformats.org/officeDocument/2006/relationships/oleObject" Target="embeddings/oleObject662.bin"/><Relationship Id="rId2610" Type="http://schemas.openxmlformats.org/officeDocument/2006/relationships/oleObject" Target="embeddings/oleObject1399.bin"/><Relationship Id="rId4368" Type="http://schemas.openxmlformats.org/officeDocument/2006/relationships/image" Target="media/image2027.wmf"/><Relationship Id="rId5419" Type="http://schemas.openxmlformats.org/officeDocument/2006/relationships/oleObject" Target="embeddings/oleObject2844.bin"/><Relationship Id="rId4782" Type="http://schemas.openxmlformats.org/officeDocument/2006/relationships/image" Target="media/image2232.wmf"/><Relationship Id="rId5833" Type="http://schemas.openxmlformats.org/officeDocument/2006/relationships/image" Target="media/image2753.wmf"/><Relationship Id="rId3037" Type="http://schemas.openxmlformats.org/officeDocument/2006/relationships/oleObject" Target="embeddings/oleObject1640.bin"/><Relationship Id="rId3384" Type="http://schemas.openxmlformats.org/officeDocument/2006/relationships/image" Target="media/image1552.wmf"/><Relationship Id="rId4435" Type="http://schemas.openxmlformats.org/officeDocument/2006/relationships/image" Target="media/image2061.wmf"/><Relationship Id="rId5900" Type="http://schemas.openxmlformats.org/officeDocument/2006/relationships/oleObject" Target="embeddings/oleObject3095.bin"/><Relationship Id="rId3451" Type="http://schemas.openxmlformats.org/officeDocument/2006/relationships/oleObject" Target="embeddings/oleObject1845.bin"/><Relationship Id="rId4502" Type="http://schemas.openxmlformats.org/officeDocument/2006/relationships/oleObject" Target="embeddings/oleObject2384.bin"/><Relationship Id="rId372" Type="http://schemas.openxmlformats.org/officeDocument/2006/relationships/oleObject" Target="embeddings/oleObject191.bin"/><Relationship Id="rId2053" Type="http://schemas.openxmlformats.org/officeDocument/2006/relationships/image" Target="media/image926.wmf"/><Relationship Id="rId3104" Type="http://schemas.openxmlformats.org/officeDocument/2006/relationships/image" Target="media/image1404.wmf"/><Relationship Id="rId2120" Type="http://schemas.openxmlformats.org/officeDocument/2006/relationships/oleObject" Target="embeddings/oleObject1139.bin"/><Relationship Id="rId5276" Type="http://schemas.openxmlformats.org/officeDocument/2006/relationships/image" Target="media/image2480.wmf"/><Relationship Id="rId5690" Type="http://schemas.openxmlformats.org/officeDocument/2006/relationships/image" Target="media/image2687.wmf"/><Relationship Id="rId4292" Type="http://schemas.openxmlformats.org/officeDocument/2006/relationships/image" Target="media/image1988.wmf"/><Relationship Id="rId5343" Type="http://schemas.openxmlformats.org/officeDocument/2006/relationships/oleObject" Target="embeddings/oleObject2806.bin"/><Relationship Id="rId1886" Type="http://schemas.openxmlformats.org/officeDocument/2006/relationships/oleObject" Target="embeddings/oleObject1020.bin"/><Relationship Id="rId2937" Type="http://schemas.openxmlformats.org/officeDocument/2006/relationships/image" Target="media/image1329.wmf"/><Relationship Id="rId909" Type="http://schemas.openxmlformats.org/officeDocument/2006/relationships/oleObject" Target="embeddings/oleObject504.bin"/><Relationship Id="rId1539" Type="http://schemas.openxmlformats.org/officeDocument/2006/relationships/oleObject" Target="embeddings/oleObject833.bin"/><Relationship Id="rId1953" Type="http://schemas.openxmlformats.org/officeDocument/2006/relationships/oleObject" Target="embeddings/oleObject1054.bin"/><Relationship Id="rId5410" Type="http://schemas.openxmlformats.org/officeDocument/2006/relationships/image" Target="media/image2547.wmf"/><Relationship Id="rId1606" Type="http://schemas.openxmlformats.org/officeDocument/2006/relationships/oleObject" Target="embeddings/oleObject871.bin"/><Relationship Id="rId4012" Type="http://schemas.openxmlformats.org/officeDocument/2006/relationships/oleObject" Target="embeddings/oleObject2129.bin"/><Relationship Id="rId3778" Type="http://schemas.openxmlformats.org/officeDocument/2006/relationships/oleObject" Target="embeddings/oleObject2012.bin"/><Relationship Id="rId4829" Type="http://schemas.openxmlformats.org/officeDocument/2006/relationships/oleObject" Target="embeddings/oleObject2552.bin"/><Relationship Id="rId6184" Type="http://schemas.openxmlformats.org/officeDocument/2006/relationships/oleObject" Target="embeddings/oleObject3244.bin"/><Relationship Id="rId699" Type="http://schemas.openxmlformats.org/officeDocument/2006/relationships/oleObject" Target="embeddings/oleObject366.bin"/><Relationship Id="rId2794" Type="http://schemas.openxmlformats.org/officeDocument/2006/relationships/image" Target="media/image1273.wmf"/><Relationship Id="rId3845" Type="http://schemas.openxmlformats.org/officeDocument/2006/relationships/image" Target="media/image1778.wmf"/><Relationship Id="rId766" Type="http://schemas.openxmlformats.org/officeDocument/2006/relationships/oleObject" Target="embeddings/oleObject422.bin"/><Relationship Id="rId1396" Type="http://schemas.openxmlformats.org/officeDocument/2006/relationships/oleObject" Target="embeddings/oleObject755.bin"/><Relationship Id="rId2447" Type="http://schemas.openxmlformats.org/officeDocument/2006/relationships/oleObject" Target="embeddings/oleObject1306.bin"/><Relationship Id="rId419" Type="http://schemas.openxmlformats.org/officeDocument/2006/relationships/oleObject" Target="embeddings/oleObject216.bin"/><Relationship Id="rId1049" Type="http://schemas.openxmlformats.org/officeDocument/2006/relationships/image" Target="media/image456.wmf"/><Relationship Id="rId2861" Type="http://schemas.openxmlformats.org/officeDocument/2006/relationships/image" Target="media/image1290.wmf"/><Relationship Id="rId3912" Type="http://schemas.openxmlformats.org/officeDocument/2006/relationships/oleObject" Target="embeddings/oleObject2079.bin"/><Relationship Id="rId833" Type="http://schemas.openxmlformats.org/officeDocument/2006/relationships/oleObject" Target="embeddings/oleObject466.bin"/><Relationship Id="rId1116" Type="http://schemas.openxmlformats.org/officeDocument/2006/relationships/image" Target="media/image487.wmf"/><Relationship Id="rId1463" Type="http://schemas.openxmlformats.org/officeDocument/2006/relationships/image" Target="media/image649.wmf"/><Relationship Id="rId2514" Type="http://schemas.openxmlformats.org/officeDocument/2006/relationships/oleObject" Target="embeddings/oleObject1342.bin"/><Relationship Id="rId900" Type="http://schemas.openxmlformats.org/officeDocument/2006/relationships/image" Target="media/image382.wmf"/><Relationship Id="rId1530" Type="http://schemas.openxmlformats.org/officeDocument/2006/relationships/oleObject" Target="embeddings/oleObject826.bin"/><Relationship Id="rId4686" Type="http://schemas.openxmlformats.org/officeDocument/2006/relationships/image" Target="media/image2183.wmf"/><Relationship Id="rId5737" Type="http://schemas.openxmlformats.org/officeDocument/2006/relationships/oleObject" Target="embeddings/oleObject3003.bin"/><Relationship Id="rId3288" Type="http://schemas.openxmlformats.org/officeDocument/2006/relationships/image" Target="media/image1503.wmf"/><Relationship Id="rId4339" Type="http://schemas.openxmlformats.org/officeDocument/2006/relationships/oleObject" Target="embeddings/oleObject2305.bin"/><Relationship Id="rId4753" Type="http://schemas.openxmlformats.org/officeDocument/2006/relationships/image" Target="media/image2217.wmf"/><Relationship Id="rId5804" Type="http://schemas.openxmlformats.org/officeDocument/2006/relationships/oleObject" Target="embeddings/oleObject3039.bin"/><Relationship Id="rId3355" Type="http://schemas.openxmlformats.org/officeDocument/2006/relationships/oleObject" Target="embeddings/oleObject1796.bin"/><Relationship Id="rId4406" Type="http://schemas.openxmlformats.org/officeDocument/2006/relationships/oleObject" Target="embeddings/oleObject2338.bin"/><Relationship Id="rId276" Type="http://schemas.openxmlformats.org/officeDocument/2006/relationships/oleObject" Target="embeddings/oleObject137.bin"/><Relationship Id="rId690" Type="http://schemas.openxmlformats.org/officeDocument/2006/relationships/image" Target="media/image310.wmf"/><Relationship Id="rId2371" Type="http://schemas.openxmlformats.org/officeDocument/2006/relationships/oleObject" Target="embeddings/oleObject1266.bin"/><Relationship Id="rId3008" Type="http://schemas.openxmlformats.org/officeDocument/2006/relationships/oleObject" Target="embeddings/oleObject1621.bin"/><Relationship Id="rId3422" Type="http://schemas.openxmlformats.org/officeDocument/2006/relationships/image" Target="media/image1570.wmf"/><Relationship Id="rId4820" Type="http://schemas.openxmlformats.org/officeDocument/2006/relationships/image" Target="media/image2251.wmf"/><Relationship Id="rId343" Type="http://schemas.openxmlformats.org/officeDocument/2006/relationships/image" Target="media/image148.wmf"/><Relationship Id="rId2024" Type="http://schemas.openxmlformats.org/officeDocument/2006/relationships/oleObject" Target="embeddings/oleObject1090.bin"/><Relationship Id="rId1040" Type="http://schemas.openxmlformats.org/officeDocument/2006/relationships/oleObject" Target="embeddings/oleObject570.bin"/><Relationship Id="rId4196" Type="http://schemas.openxmlformats.org/officeDocument/2006/relationships/oleObject" Target="embeddings/oleObject2221.bin"/><Relationship Id="rId5247" Type="http://schemas.openxmlformats.org/officeDocument/2006/relationships/image" Target="media/image2465.wmf"/><Relationship Id="rId5594" Type="http://schemas.openxmlformats.org/officeDocument/2006/relationships/image" Target="media/image2639.wmf"/><Relationship Id="rId410" Type="http://schemas.openxmlformats.org/officeDocument/2006/relationships/image" Target="media/image184.wmf"/><Relationship Id="rId5661" Type="http://schemas.openxmlformats.org/officeDocument/2006/relationships/oleObject" Target="embeddings/oleObject2965.bin"/><Relationship Id="rId1857" Type="http://schemas.openxmlformats.org/officeDocument/2006/relationships/image" Target="media/image830.wmf"/><Relationship Id="rId2908" Type="http://schemas.openxmlformats.org/officeDocument/2006/relationships/oleObject" Target="embeddings/oleObject1573.bin"/><Relationship Id="rId4263" Type="http://schemas.openxmlformats.org/officeDocument/2006/relationships/oleObject" Target="embeddings/oleObject2267.bin"/><Relationship Id="rId5314" Type="http://schemas.openxmlformats.org/officeDocument/2006/relationships/image" Target="media/image2499.wmf"/><Relationship Id="rId1924" Type="http://schemas.openxmlformats.org/officeDocument/2006/relationships/oleObject" Target="embeddings/oleObject1039.bin"/><Relationship Id="rId4330" Type="http://schemas.openxmlformats.org/officeDocument/2006/relationships/oleObject" Target="embeddings/oleObject2301.bin"/><Relationship Id="rId6088" Type="http://schemas.openxmlformats.org/officeDocument/2006/relationships/image" Target="media/image2864.wmf"/><Relationship Id="rId2698" Type="http://schemas.openxmlformats.org/officeDocument/2006/relationships/image" Target="media/image1232.wmf"/><Relationship Id="rId6155" Type="http://schemas.openxmlformats.org/officeDocument/2006/relationships/image" Target="media/image2898.wmf"/><Relationship Id="rId3749" Type="http://schemas.openxmlformats.org/officeDocument/2006/relationships/oleObject" Target="embeddings/oleObject1996.bin"/><Relationship Id="rId5171" Type="http://schemas.openxmlformats.org/officeDocument/2006/relationships/image" Target="media/image2427.wmf"/><Relationship Id="rId6222" Type="http://schemas.openxmlformats.org/officeDocument/2006/relationships/image" Target="media/image2935.png"/><Relationship Id="rId2765" Type="http://schemas.openxmlformats.org/officeDocument/2006/relationships/oleObject" Target="embeddings/oleObject1481.bin"/><Relationship Id="rId3816" Type="http://schemas.openxmlformats.org/officeDocument/2006/relationships/oleObject" Target="embeddings/oleObject2031.bin"/><Relationship Id="rId737" Type="http://schemas.openxmlformats.org/officeDocument/2006/relationships/oleObject" Target="embeddings/oleObject393.bin"/><Relationship Id="rId1367" Type="http://schemas.openxmlformats.org/officeDocument/2006/relationships/image" Target="media/image610.wmf"/><Relationship Id="rId1781" Type="http://schemas.openxmlformats.org/officeDocument/2006/relationships/image" Target="media/image792.wmf"/><Relationship Id="rId2418" Type="http://schemas.openxmlformats.org/officeDocument/2006/relationships/image" Target="media/image1108.wmf"/><Relationship Id="rId2832" Type="http://schemas.openxmlformats.org/officeDocument/2006/relationships/oleObject" Target="embeddings/oleObject1534.bin"/><Relationship Id="rId5988" Type="http://schemas.openxmlformats.org/officeDocument/2006/relationships/image" Target="media/image2817.wmf"/><Relationship Id="rId73" Type="http://schemas.openxmlformats.org/officeDocument/2006/relationships/image" Target="media/image32.wmf"/><Relationship Id="rId804" Type="http://schemas.openxmlformats.org/officeDocument/2006/relationships/image" Target="media/image334.wmf"/><Relationship Id="rId1434" Type="http://schemas.openxmlformats.org/officeDocument/2006/relationships/oleObject" Target="embeddings/oleObject776.bin"/><Relationship Id="rId1501" Type="http://schemas.openxmlformats.org/officeDocument/2006/relationships/image" Target="media/image668.wmf"/><Relationship Id="rId4657" Type="http://schemas.openxmlformats.org/officeDocument/2006/relationships/image" Target="media/image2173.wmf"/><Relationship Id="rId5708" Type="http://schemas.openxmlformats.org/officeDocument/2006/relationships/image" Target="media/image2696.wmf"/><Relationship Id="rId3259" Type="http://schemas.openxmlformats.org/officeDocument/2006/relationships/image" Target="media/image1488.wmf"/><Relationship Id="rId594" Type="http://schemas.openxmlformats.org/officeDocument/2006/relationships/oleObject" Target="embeddings/oleObject315.bin"/><Relationship Id="rId2275" Type="http://schemas.openxmlformats.org/officeDocument/2006/relationships/image" Target="media/image1036.wmf"/><Relationship Id="rId3326" Type="http://schemas.openxmlformats.org/officeDocument/2006/relationships/image" Target="media/image1522.png"/><Relationship Id="rId3673" Type="http://schemas.openxmlformats.org/officeDocument/2006/relationships/image" Target="media/image1695.wmf"/><Relationship Id="rId4724" Type="http://schemas.openxmlformats.org/officeDocument/2006/relationships/oleObject" Target="embeddings/oleObject2500.bin"/><Relationship Id="rId247" Type="http://schemas.openxmlformats.org/officeDocument/2006/relationships/image" Target="media/image106.wmf"/><Relationship Id="rId3740" Type="http://schemas.openxmlformats.org/officeDocument/2006/relationships/oleObject" Target="embeddings/oleObject1991.bin"/><Relationship Id="rId661" Type="http://schemas.openxmlformats.org/officeDocument/2006/relationships/image" Target="media/image294.wmf"/><Relationship Id="rId1291" Type="http://schemas.openxmlformats.org/officeDocument/2006/relationships/image" Target="media/image574.wmf"/><Relationship Id="rId2342" Type="http://schemas.openxmlformats.org/officeDocument/2006/relationships/image" Target="media/image1070.wmf"/><Relationship Id="rId5498" Type="http://schemas.openxmlformats.org/officeDocument/2006/relationships/image" Target="media/image2591.wmf"/><Relationship Id="rId314" Type="http://schemas.openxmlformats.org/officeDocument/2006/relationships/image" Target="media/image134.wmf"/><Relationship Id="rId5565" Type="http://schemas.openxmlformats.org/officeDocument/2006/relationships/oleObject" Target="embeddings/oleObject2917.bin"/><Relationship Id="rId1011" Type="http://schemas.openxmlformats.org/officeDocument/2006/relationships/image" Target="media/image437.wmf"/><Relationship Id="rId4167" Type="http://schemas.openxmlformats.org/officeDocument/2006/relationships/image" Target="media/image1939.wmf"/><Relationship Id="rId4581" Type="http://schemas.openxmlformats.org/officeDocument/2006/relationships/oleObject" Target="embeddings/oleObject2424.bin"/><Relationship Id="rId5218" Type="http://schemas.openxmlformats.org/officeDocument/2006/relationships/oleObject" Target="embeddings/oleObject2746.bin"/><Relationship Id="rId5632" Type="http://schemas.openxmlformats.org/officeDocument/2006/relationships/image" Target="media/image2658.wmf"/><Relationship Id="rId3183" Type="http://schemas.openxmlformats.org/officeDocument/2006/relationships/oleObject" Target="embeddings/oleObject1715.bin"/><Relationship Id="rId4234" Type="http://schemas.openxmlformats.org/officeDocument/2006/relationships/oleObject" Target="embeddings/oleObject2247.bin"/><Relationship Id="rId1828" Type="http://schemas.openxmlformats.org/officeDocument/2006/relationships/oleObject" Target="embeddings/oleObject991.bin"/><Relationship Id="rId3250" Type="http://schemas.openxmlformats.org/officeDocument/2006/relationships/image" Target="media/image1483.wmf"/><Relationship Id="rId171" Type="http://schemas.openxmlformats.org/officeDocument/2006/relationships/oleObject" Target="embeddings/oleObject83.bin"/><Relationship Id="rId4301" Type="http://schemas.openxmlformats.org/officeDocument/2006/relationships/oleObject" Target="embeddings/oleObject2287.bin"/><Relationship Id="rId6059" Type="http://schemas.openxmlformats.org/officeDocument/2006/relationships/oleObject" Target="embeddings/oleObject3181.bin"/><Relationship Id="rId988" Type="http://schemas.openxmlformats.org/officeDocument/2006/relationships/image" Target="media/image426.wmf"/><Relationship Id="rId2669" Type="http://schemas.openxmlformats.org/officeDocument/2006/relationships/oleObject" Target="embeddings/oleObject1428.bin"/><Relationship Id="rId5075" Type="http://schemas.openxmlformats.org/officeDocument/2006/relationships/image" Target="media/image2379.wmf"/><Relationship Id="rId6126" Type="http://schemas.openxmlformats.org/officeDocument/2006/relationships/image" Target="media/image2883.wmf"/><Relationship Id="rId1685" Type="http://schemas.openxmlformats.org/officeDocument/2006/relationships/image" Target="media/image747.wmf"/><Relationship Id="rId2736" Type="http://schemas.openxmlformats.org/officeDocument/2006/relationships/oleObject" Target="embeddings/oleObject1463.bin"/><Relationship Id="rId4091" Type="http://schemas.openxmlformats.org/officeDocument/2006/relationships/image" Target="media/image1901.wmf"/><Relationship Id="rId5142" Type="http://schemas.openxmlformats.org/officeDocument/2006/relationships/oleObject" Target="embeddings/oleObject2708.bin"/><Relationship Id="rId708" Type="http://schemas.openxmlformats.org/officeDocument/2006/relationships/image" Target="media/image318.wmf"/><Relationship Id="rId1338" Type="http://schemas.openxmlformats.org/officeDocument/2006/relationships/image" Target="media/image596.wmf"/><Relationship Id="rId1405" Type="http://schemas.openxmlformats.org/officeDocument/2006/relationships/oleObject" Target="embeddings/oleObject759.bin"/><Relationship Id="rId1752" Type="http://schemas.openxmlformats.org/officeDocument/2006/relationships/image" Target="media/image777.wmf"/><Relationship Id="rId2803" Type="http://schemas.openxmlformats.org/officeDocument/2006/relationships/oleObject" Target="embeddings/oleObject1508.bin"/><Relationship Id="rId5959" Type="http://schemas.openxmlformats.org/officeDocument/2006/relationships/image" Target="media/image2801.wmf"/><Relationship Id="rId44" Type="http://schemas.openxmlformats.org/officeDocument/2006/relationships/oleObject" Target="embeddings/oleObject15.bin"/><Relationship Id="rId4975" Type="http://schemas.openxmlformats.org/officeDocument/2006/relationships/image" Target="media/image2329.wmf"/><Relationship Id="rId498" Type="http://schemas.openxmlformats.org/officeDocument/2006/relationships/image" Target="media/image217.wmf"/><Relationship Id="rId2179" Type="http://schemas.openxmlformats.org/officeDocument/2006/relationships/image" Target="media/image989.wmf"/><Relationship Id="rId3577" Type="http://schemas.openxmlformats.org/officeDocument/2006/relationships/image" Target="media/image1647.wmf"/><Relationship Id="rId3991" Type="http://schemas.openxmlformats.org/officeDocument/2006/relationships/image" Target="media/image1851.wmf"/><Relationship Id="rId4628" Type="http://schemas.openxmlformats.org/officeDocument/2006/relationships/oleObject" Target="embeddings/oleObject2448.bin"/><Relationship Id="rId2593" Type="http://schemas.openxmlformats.org/officeDocument/2006/relationships/oleObject" Target="embeddings/oleObject1390.bin"/><Relationship Id="rId3644" Type="http://schemas.openxmlformats.org/officeDocument/2006/relationships/oleObject" Target="embeddings/oleObject1942.bin"/><Relationship Id="rId6050" Type="http://schemas.openxmlformats.org/officeDocument/2006/relationships/image" Target="media/image2845.wmf"/><Relationship Id="rId565" Type="http://schemas.openxmlformats.org/officeDocument/2006/relationships/image" Target="media/image247.wmf"/><Relationship Id="rId1195" Type="http://schemas.openxmlformats.org/officeDocument/2006/relationships/image" Target="media/image524.wmf"/><Relationship Id="rId2246" Type="http://schemas.openxmlformats.org/officeDocument/2006/relationships/image" Target="media/image1022.wmf"/><Relationship Id="rId2660" Type="http://schemas.openxmlformats.org/officeDocument/2006/relationships/image" Target="media/image1215.wmf"/><Relationship Id="rId3711" Type="http://schemas.openxmlformats.org/officeDocument/2006/relationships/oleObject" Target="embeddings/oleObject1975.bin"/><Relationship Id="rId218" Type="http://schemas.openxmlformats.org/officeDocument/2006/relationships/oleObject" Target="embeddings/oleObject108.bin"/><Relationship Id="rId632" Type="http://schemas.openxmlformats.org/officeDocument/2006/relationships/oleObject" Target="embeddings/oleObject332.bin"/><Relationship Id="rId1262" Type="http://schemas.openxmlformats.org/officeDocument/2006/relationships/oleObject" Target="embeddings/oleObject681.bin"/><Relationship Id="rId2313" Type="http://schemas.openxmlformats.org/officeDocument/2006/relationships/image" Target="media/image1056.wmf"/><Relationship Id="rId5469" Type="http://schemas.openxmlformats.org/officeDocument/2006/relationships/oleObject" Target="embeddings/oleObject2869.bin"/><Relationship Id="rId4485" Type="http://schemas.openxmlformats.org/officeDocument/2006/relationships/image" Target="media/image2088.wmf"/><Relationship Id="rId5536" Type="http://schemas.openxmlformats.org/officeDocument/2006/relationships/image" Target="media/image2610.wmf"/><Relationship Id="rId5883" Type="http://schemas.openxmlformats.org/officeDocument/2006/relationships/image" Target="media/image2774.wmf"/><Relationship Id="rId3087" Type="http://schemas.openxmlformats.org/officeDocument/2006/relationships/oleObject" Target="embeddings/oleObject1669.bin"/><Relationship Id="rId4138" Type="http://schemas.openxmlformats.org/officeDocument/2006/relationships/oleObject" Target="embeddings/oleObject2192.bin"/><Relationship Id="rId5950" Type="http://schemas.openxmlformats.org/officeDocument/2006/relationships/oleObject" Target="embeddings/oleObject3131.bin"/><Relationship Id="rId4552" Type="http://schemas.openxmlformats.org/officeDocument/2006/relationships/oleObject" Target="embeddings/oleObject2409.bin"/><Relationship Id="rId5603" Type="http://schemas.openxmlformats.org/officeDocument/2006/relationships/oleObject" Target="embeddings/oleObject2936.bin"/><Relationship Id="rId3154" Type="http://schemas.openxmlformats.org/officeDocument/2006/relationships/oleObject" Target="embeddings/oleObject1702.bin"/><Relationship Id="rId4205" Type="http://schemas.openxmlformats.org/officeDocument/2006/relationships/oleObject" Target="embeddings/oleObject2226.bin"/><Relationship Id="rId2170" Type="http://schemas.openxmlformats.org/officeDocument/2006/relationships/oleObject" Target="embeddings/oleObject1164.bin"/><Relationship Id="rId3221" Type="http://schemas.openxmlformats.org/officeDocument/2006/relationships/oleObject" Target="embeddings/oleObject1732.bin"/><Relationship Id="rId8" Type="http://schemas.openxmlformats.org/officeDocument/2006/relationships/image" Target="media/image1.emf"/><Relationship Id="rId142" Type="http://schemas.openxmlformats.org/officeDocument/2006/relationships/oleObject" Target="embeddings/oleObject67.bin"/><Relationship Id="rId2987" Type="http://schemas.openxmlformats.org/officeDocument/2006/relationships/image" Target="media/image1355.wmf"/><Relationship Id="rId5393" Type="http://schemas.openxmlformats.org/officeDocument/2006/relationships/oleObject" Target="embeddings/oleObject2831.bin"/><Relationship Id="rId959" Type="http://schemas.openxmlformats.org/officeDocument/2006/relationships/oleObject" Target="embeddings/oleObject529.bin"/><Relationship Id="rId1589" Type="http://schemas.openxmlformats.org/officeDocument/2006/relationships/image" Target="media/image705.wmf"/><Relationship Id="rId5046" Type="http://schemas.openxmlformats.org/officeDocument/2006/relationships/oleObject" Target="embeddings/oleObject2660.bin"/><Relationship Id="rId5460" Type="http://schemas.openxmlformats.org/officeDocument/2006/relationships/image" Target="media/image2572.wmf"/><Relationship Id="rId4062" Type="http://schemas.openxmlformats.org/officeDocument/2006/relationships/oleObject" Target="embeddings/oleObject2154.bin"/><Relationship Id="rId5113" Type="http://schemas.openxmlformats.org/officeDocument/2006/relationships/image" Target="media/image2398.wmf"/><Relationship Id="rId1656" Type="http://schemas.openxmlformats.org/officeDocument/2006/relationships/image" Target="media/image737.wmf"/><Relationship Id="rId2707" Type="http://schemas.openxmlformats.org/officeDocument/2006/relationships/oleObject" Target="embeddings/oleObject1449.bin"/><Relationship Id="rId1309" Type="http://schemas.openxmlformats.org/officeDocument/2006/relationships/image" Target="media/image583.wmf"/><Relationship Id="rId1723" Type="http://schemas.openxmlformats.org/officeDocument/2006/relationships/oleObject" Target="embeddings/oleObject937.bin"/><Relationship Id="rId4879" Type="http://schemas.openxmlformats.org/officeDocument/2006/relationships/oleObject" Target="embeddings/oleObject2577.bin"/><Relationship Id="rId15" Type="http://schemas.openxmlformats.org/officeDocument/2006/relationships/oleObject" Target="embeddings/oleObject3.bin"/><Relationship Id="rId3895" Type="http://schemas.openxmlformats.org/officeDocument/2006/relationships/image" Target="media/image1803.wmf"/><Relationship Id="rId4946" Type="http://schemas.openxmlformats.org/officeDocument/2006/relationships/oleObject" Target="embeddings/oleObject2610.bin"/><Relationship Id="rId2497" Type="http://schemas.openxmlformats.org/officeDocument/2006/relationships/oleObject" Target="embeddings/oleObject1333.bin"/><Relationship Id="rId3548" Type="http://schemas.openxmlformats.org/officeDocument/2006/relationships/oleObject" Target="embeddings/oleObject1894.bin"/><Relationship Id="rId469" Type="http://schemas.openxmlformats.org/officeDocument/2006/relationships/image" Target="media/image204.wmf"/><Relationship Id="rId883" Type="http://schemas.openxmlformats.org/officeDocument/2006/relationships/oleObject" Target="embeddings/oleObject491.bin"/><Relationship Id="rId1099" Type="http://schemas.openxmlformats.org/officeDocument/2006/relationships/oleObject" Target="embeddings/oleObject602.bin"/><Relationship Id="rId2564" Type="http://schemas.openxmlformats.org/officeDocument/2006/relationships/image" Target="media/image1174.wmf"/><Relationship Id="rId3615" Type="http://schemas.openxmlformats.org/officeDocument/2006/relationships/image" Target="media/image1666.wmf"/><Relationship Id="rId3962" Type="http://schemas.openxmlformats.org/officeDocument/2006/relationships/oleObject" Target="embeddings/oleObject2104.bin"/><Relationship Id="rId6021" Type="http://schemas.openxmlformats.org/officeDocument/2006/relationships/oleObject" Target="embeddings/oleObject3162.bin"/><Relationship Id="rId536" Type="http://schemas.openxmlformats.org/officeDocument/2006/relationships/image" Target="media/image233.wmf"/><Relationship Id="rId1166" Type="http://schemas.openxmlformats.org/officeDocument/2006/relationships/image" Target="media/image511.wmf"/><Relationship Id="rId2217" Type="http://schemas.openxmlformats.org/officeDocument/2006/relationships/oleObject" Target="embeddings/oleObject1187.bin"/><Relationship Id="rId950" Type="http://schemas.openxmlformats.org/officeDocument/2006/relationships/image" Target="media/image407.wmf"/><Relationship Id="rId1580" Type="http://schemas.openxmlformats.org/officeDocument/2006/relationships/oleObject" Target="embeddings/oleObject858.bin"/><Relationship Id="rId2631" Type="http://schemas.openxmlformats.org/officeDocument/2006/relationships/oleObject" Target="embeddings/oleObject1410.bin"/><Relationship Id="rId4389" Type="http://schemas.openxmlformats.org/officeDocument/2006/relationships/image" Target="media/image2038.wmf"/><Relationship Id="rId5787" Type="http://schemas.openxmlformats.org/officeDocument/2006/relationships/image" Target="media/image2736.wmf"/><Relationship Id="rId603" Type="http://schemas.openxmlformats.org/officeDocument/2006/relationships/image" Target="media/image265.wmf"/><Relationship Id="rId1233" Type="http://schemas.openxmlformats.org/officeDocument/2006/relationships/image" Target="media/image543.wmf"/><Relationship Id="rId5854" Type="http://schemas.openxmlformats.org/officeDocument/2006/relationships/oleObject" Target="embeddings/oleObject3068.bin"/><Relationship Id="rId1300" Type="http://schemas.openxmlformats.org/officeDocument/2006/relationships/oleObject" Target="embeddings/oleObject700.bin"/><Relationship Id="rId4456" Type="http://schemas.openxmlformats.org/officeDocument/2006/relationships/oleObject" Target="embeddings/oleObject2361.bin"/><Relationship Id="rId4870" Type="http://schemas.openxmlformats.org/officeDocument/2006/relationships/image" Target="media/image2276.wmf"/><Relationship Id="rId5507" Type="http://schemas.openxmlformats.org/officeDocument/2006/relationships/oleObject" Target="embeddings/oleObject2888.bin"/><Relationship Id="rId5921" Type="http://schemas.openxmlformats.org/officeDocument/2006/relationships/image" Target="media/image2788.wmf"/><Relationship Id="rId3058" Type="http://schemas.openxmlformats.org/officeDocument/2006/relationships/oleObject" Target="embeddings/oleObject1654.bin"/><Relationship Id="rId3472" Type="http://schemas.openxmlformats.org/officeDocument/2006/relationships/image" Target="media/image1595.wmf"/><Relationship Id="rId4109" Type="http://schemas.openxmlformats.org/officeDocument/2006/relationships/image" Target="media/image1910.wmf"/><Relationship Id="rId4523" Type="http://schemas.openxmlformats.org/officeDocument/2006/relationships/image" Target="media/image2107.wmf"/><Relationship Id="rId393" Type="http://schemas.openxmlformats.org/officeDocument/2006/relationships/image" Target="media/image176.wmf"/><Relationship Id="rId2074" Type="http://schemas.openxmlformats.org/officeDocument/2006/relationships/oleObject" Target="embeddings/oleObject1116.bin"/><Relationship Id="rId3125" Type="http://schemas.openxmlformats.org/officeDocument/2006/relationships/oleObject" Target="embeddings/oleObject1689.bin"/><Relationship Id="rId460" Type="http://schemas.openxmlformats.org/officeDocument/2006/relationships/image" Target="media/image200.wmf"/><Relationship Id="rId1090" Type="http://schemas.openxmlformats.org/officeDocument/2006/relationships/oleObject" Target="embeddings/oleObject597.bin"/><Relationship Id="rId2141" Type="http://schemas.openxmlformats.org/officeDocument/2006/relationships/image" Target="media/image970.wmf"/><Relationship Id="rId5297" Type="http://schemas.openxmlformats.org/officeDocument/2006/relationships/oleObject" Target="embeddings/oleObject2783.bin"/><Relationship Id="rId113" Type="http://schemas.openxmlformats.org/officeDocument/2006/relationships/oleObject" Target="embeddings/oleObject52.bin"/><Relationship Id="rId2958" Type="http://schemas.openxmlformats.org/officeDocument/2006/relationships/oleObject" Target="embeddings/oleObject1596.bin"/><Relationship Id="rId5017" Type="http://schemas.openxmlformats.org/officeDocument/2006/relationships/image" Target="media/image2350.wmf"/><Relationship Id="rId5364" Type="http://schemas.openxmlformats.org/officeDocument/2006/relationships/image" Target="media/image2524.wmf"/><Relationship Id="rId1974" Type="http://schemas.openxmlformats.org/officeDocument/2006/relationships/oleObject" Target="embeddings/oleObject1066.bin"/><Relationship Id="rId4380" Type="http://schemas.openxmlformats.org/officeDocument/2006/relationships/oleObject" Target="embeddings/oleObject2326.bin"/><Relationship Id="rId5431" Type="http://schemas.openxmlformats.org/officeDocument/2006/relationships/oleObject" Target="embeddings/oleObject2850.bin"/><Relationship Id="rId1627" Type="http://schemas.openxmlformats.org/officeDocument/2006/relationships/image" Target="media/image717.wmf"/><Relationship Id="rId4033" Type="http://schemas.openxmlformats.org/officeDocument/2006/relationships/image" Target="media/image1872.wmf"/><Relationship Id="rId3799" Type="http://schemas.openxmlformats.org/officeDocument/2006/relationships/image" Target="media/image1755.wmf"/><Relationship Id="rId4100" Type="http://schemas.openxmlformats.org/officeDocument/2006/relationships/oleObject" Target="embeddings/oleObject2173.bin"/><Relationship Id="rId3866" Type="http://schemas.openxmlformats.org/officeDocument/2006/relationships/oleObject" Target="embeddings/oleObject2056.bin"/><Relationship Id="rId4917" Type="http://schemas.openxmlformats.org/officeDocument/2006/relationships/image" Target="media/image2300.wmf"/><Relationship Id="rId787" Type="http://schemas.openxmlformats.org/officeDocument/2006/relationships/oleObject" Target="embeddings/oleObject438.bin"/><Relationship Id="rId2468" Type="http://schemas.openxmlformats.org/officeDocument/2006/relationships/oleObject" Target="embeddings/oleObject1317.bin"/><Relationship Id="rId2882" Type="http://schemas.openxmlformats.org/officeDocument/2006/relationships/oleObject" Target="embeddings/oleObject1560.bin"/><Relationship Id="rId3519" Type="http://schemas.openxmlformats.org/officeDocument/2006/relationships/image" Target="media/image1618.wmf"/><Relationship Id="rId3933" Type="http://schemas.openxmlformats.org/officeDocument/2006/relationships/image" Target="media/image1822.wmf"/><Relationship Id="rId854" Type="http://schemas.openxmlformats.org/officeDocument/2006/relationships/image" Target="media/image359.wmf"/><Relationship Id="rId1484" Type="http://schemas.openxmlformats.org/officeDocument/2006/relationships/oleObject" Target="embeddings/oleObject803.bin"/><Relationship Id="rId2535" Type="http://schemas.openxmlformats.org/officeDocument/2006/relationships/image" Target="media/image1161.wmf"/><Relationship Id="rId507" Type="http://schemas.openxmlformats.org/officeDocument/2006/relationships/oleObject" Target="embeddings/oleObject268.bin"/><Relationship Id="rId921" Type="http://schemas.openxmlformats.org/officeDocument/2006/relationships/oleObject" Target="embeddings/oleObject510.bin"/><Relationship Id="rId1137" Type="http://schemas.openxmlformats.org/officeDocument/2006/relationships/oleObject" Target="embeddings/oleObject622.bin"/><Relationship Id="rId1551" Type="http://schemas.openxmlformats.org/officeDocument/2006/relationships/oleObject" Target="embeddings/oleObject844.bin"/><Relationship Id="rId2602" Type="http://schemas.openxmlformats.org/officeDocument/2006/relationships/oleObject" Target="embeddings/oleObject1395.bin"/><Relationship Id="rId5758" Type="http://schemas.openxmlformats.org/officeDocument/2006/relationships/oleObject" Target="embeddings/oleObject3013.bin"/><Relationship Id="rId1204" Type="http://schemas.openxmlformats.org/officeDocument/2006/relationships/oleObject" Target="embeddings/oleObject658.bin"/><Relationship Id="rId4774" Type="http://schemas.openxmlformats.org/officeDocument/2006/relationships/oleObject" Target="embeddings/oleObject2525.bin"/><Relationship Id="rId5825" Type="http://schemas.openxmlformats.org/officeDocument/2006/relationships/image" Target="media/image2749.wmf"/><Relationship Id="rId3376" Type="http://schemas.openxmlformats.org/officeDocument/2006/relationships/oleObject" Target="embeddings/oleObject1806.bin"/><Relationship Id="rId4427" Type="http://schemas.openxmlformats.org/officeDocument/2006/relationships/image" Target="media/image2058.wmf"/><Relationship Id="rId297" Type="http://schemas.openxmlformats.org/officeDocument/2006/relationships/oleObject" Target="embeddings/oleObject153.bin"/><Relationship Id="rId2392" Type="http://schemas.openxmlformats.org/officeDocument/2006/relationships/oleObject" Target="embeddings/oleObject1276.bin"/><Relationship Id="rId3029" Type="http://schemas.openxmlformats.org/officeDocument/2006/relationships/oleObject" Target="embeddings/oleObject1632.bin"/><Relationship Id="rId3790" Type="http://schemas.openxmlformats.org/officeDocument/2006/relationships/oleObject" Target="embeddings/oleObject2018.bin"/><Relationship Id="rId4841" Type="http://schemas.openxmlformats.org/officeDocument/2006/relationships/oleObject" Target="embeddings/oleObject2558.bin"/><Relationship Id="rId364" Type="http://schemas.openxmlformats.org/officeDocument/2006/relationships/oleObject" Target="embeddings/oleObject187.bin"/><Relationship Id="rId2045" Type="http://schemas.openxmlformats.org/officeDocument/2006/relationships/oleObject" Target="embeddings/oleObject1101.bin"/><Relationship Id="rId3443" Type="http://schemas.openxmlformats.org/officeDocument/2006/relationships/oleObject" Target="embeddings/oleObject1841.bin"/><Relationship Id="rId3510" Type="http://schemas.openxmlformats.org/officeDocument/2006/relationships/oleObject" Target="embeddings/oleObject1875.bin"/><Relationship Id="rId431" Type="http://schemas.openxmlformats.org/officeDocument/2006/relationships/image" Target="media/image186.wmf"/><Relationship Id="rId1061" Type="http://schemas.openxmlformats.org/officeDocument/2006/relationships/oleObject" Target="embeddings/oleObject583.bin"/><Relationship Id="rId2112" Type="http://schemas.openxmlformats.org/officeDocument/2006/relationships/oleObject" Target="embeddings/oleObject1134.bin"/><Relationship Id="rId5268" Type="http://schemas.openxmlformats.org/officeDocument/2006/relationships/oleObject" Target="embeddings/oleObject2771.bin"/><Relationship Id="rId5682" Type="http://schemas.openxmlformats.org/officeDocument/2006/relationships/image" Target="media/image2683.wmf"/><Relationship Id="rId1878" Type="http://schemas.openxmlformats.org/officeDocument/2006/relationships/oleObject" Target="embeddings/oleObject1016.bin"/><Relationship Id="rId2929" Type="http://schemas.openxmlformats.org/officeDocument/2006/relationships/oleObject" Target="embeddings/oleObject1583.bin"/><Relationship Id="rId4284" Type="http://schemas.openxmlformats.org/officeDocument/2006/relationships/image" Target="media/image1984.wmf"/><Relationship Id="rId5335" Type="http://schemas.openxmlformats.org/officeDocument/2006/relationships/oleObject" Target="embeddings/oleObject2802.bin"/><Relationship Id="rId4351" Type="http://schemas.openxmlformats.org/officeDocument/2006/relationships/image" Target="media/image2019.wmf"/><Relationship Id="rId5402" Type="http://schemas.openxmlformats.org/officeDocument/2006/relationships/image" Target="media/image2543.wmf"/><Relationship Id="rId1945" Type="http://schemas.openxmlformats.org/officeDocument/2006/relationships/oleObject" Target="embeddings/oleObject1050.bin"/><Relationship Id="rId4004" Type="http://schemas.openxmlformats.org/officeDocument/2006/relationships/oleObject" Target="embeddings/oleObject2125.bin"/><Relationship Id="rId3020" Type="http://schemas.openxmlformats.org/officeDocument/2006/relationships/oleObject" Target="embeddings/oleObject1627.bin"/><Relationship Id="rId6176" Type="http://schemas.openxmlformats.org/officeDocument/2006/relationships/oleObject" Target="embeddings/oleObject3240.bin"/><Relationship Id="rId2786" Type="http://schemas.openxmlformats.org/officeDocument/2006/relationships/image" Target="media/image1271.wmf"/><Relationship Id="rId3837" Type="http://schemas.openxmlformats.org/officeDocument/2006/relationships/image" Target="media/image1774.wmf"/><Relationship Id="rId5192" Type="http://schemas.openxmlformats.org/officeDocument/2006/relationships/oleObject" Target="embeddings/oleObject2733.bin"/><Relationship Id="rId758" Type="http://schemas.openxmlformats.org/officeDocument/2006/relationships/oleObject" Target="embeddings/oleObject414.bin"/><Relationship Id="rId1388" Type="http://schemas.openxmlformats.org/officeDocument/2006/relationships/oleObject" Target="embeddings/oleObject750.bin"/><Relationship Id="rId2439" Type="http://schemas.openxmlformats.org/officeDocument/2006/relationships/oleObject" Target="embeddings/oleObject1301.bin"/><Relationship Id="rId2853" Type="http://schemas.openxmlformats.org/officeDocument/2006/relationships/image" Target="media/image1286.wmf"/><Relationship Id="rId3904" Type="http://schemas.openxmlformats.org/officeDocument/2006/relationships/oleObject" Target="embeddings/oleObject2075.bin"/><Relationship Id="rId94" Type="http://schemas.openxmlformats.org/officeDocument/2006/relationships/oleObject" Target="embeddings/oleObject41.bin"/><Relationship Id="rId825" Type="http://schemas.openxmlformats.org/officeDocument/2006/relationships/oleObject" Target="embeddings/oleObject462.bin"/><Relationship Id="rId1455" Type="http://schemas.openxmlformats.org/officeDocument/2006/relationships/image" Target="media/image645.wmf"/><Relationship Id="rId2506" Type="http://schemas.openxmlformats.org/officeDocument/2006/relationships/oleObject" Target="embeddings/oleObject1338.bin"/><Relationship Id="rId1108" Type="http://schemas.openxmlformats.org/officeDocument/2006/relationships/image" Target="media/image483.wmf"/><Relationship Id="rId2920" Type="http://schemas.openxmlformats.org/officeDocument/2006/relationships/oleObject" Target="embeddings/oleObject1579.bin"/><Relationship Id="rId4678" Type="http://schemas.openxmlformats.org/officeDocument/2006/relationships/oleObject" Target="embeddings/oleObject2477.bin"/><Relationship Id="rId1522" Type="http://schemas.openxmlformats.org/officeDocument/2006/relationships/oleObject" Target="embeddings/oleObject822.bin"/><Relationship Id="rId5729" Type="http://schemas.openxmlformats.org/officeDocument/2006/relationships/oleObject" Target="embeddings/oleObject2999.bin"/><Relationship Id="rId3694" Type="http://schemas.openxmlformats.org/officeDocument/2006/relationships/image" Target="media/image1706.wmf"/><Relationship Id="rId4745" Type="http://schemas.openxmlformats.org/officeDocument/2006/relationships/image" Target="media/image2213.wmf"/><Relationship Id="rId2296" Type="http://schemas.openxmlformats.org/officeDocument/2006/relationships/oleObject" Target="embeddings/oleObject1227.bin"/><Relationship Id="rId3347" Type="http://schemas.openxmlformats.org/officeDocument/2006/relationships/oleObject" Target="embeddings/oleObject1792.bin"/><Relationship Id="rId3761" Type="http://schemas.openxmlformats.org/officeDocument/2006/relationships/image" Target="media/image1738.wmf"/><Relationship Id="rId4812" Type="http://schemas.openxmlformats.org/officeDocument/2006/relationships/image" Target="media/image2247.wmf"/><Relationship Id="rId268" Type="http://schemas.openxmlformats.org/officeDocument/2006/relationships/oleObject" Target="embeddings/oleObject133.bin"/><Relationship Id="rId682" Type="http://schemas.openxmlformats.org/officeDocument/2006/relationships/oleObject" Target="embeddings/oleObject357.bin"/><Relationship Id="rId2363" Type="http://schemas.openxmlformats.org/officeDocument/2006/relationships/oleObject" Target="embeddings/oleObject1262.bin"/><Relationship Id="rId3414" Type="http://schemas.openxmlformats.org/officeDocument/2006/relationships/image" Target="media/image1566.wmf"/><Relationship Id="rId335" Type="http://schemas.openxmlformats.org/officeDocument/2006/relationships/image" Target="media/image144.wmf"/><Relationship Id="rId2016" Type="http://schemas.openxmlformats.org/officeDocument/2006/relationships/image" Target="media/image909.wmf"/><Relationship Id="rId2430" Type="http://schemas.openxmlformats.org/officeDocument/2006/relationships/image" Target="media/image1113.wmf"/><Relationship Id="rId5586" Type="http://schemas.openxmlformats.org/officeDocument/2006/relationships/image" Target="media/image2635.wmf"/><Relationship Id="rId402" Type="http://schemas.openxmlformats.org/officeDocument/2006/relationships/oleObject" Target="embeddings/oleObject203.bin"/><Relationship Id="rId1032" Type="http://schemas.openxmlformats.org/officeDocument/2006/relationships/oleObject" Target="embeddings/oleObject566.bin"/><Relationship Id="rId4188" Type="http://schemas.openxmlformats.org/officeDocument/2006/relationships/oleObject" Target="embeddings/oleObject2217.bin"/><Relationship Id="rId5239" Type="http://schemas.openxmlformats.org/officeDocument/2006/relationships/image" Target="media/image2461.wmf"/><Relationship Id="rId4255" Type="http://schemas.openxmlformats.org/officeDocument/2006/relationships/oleObject" Target="embeddings/oleObject2261.bin"/><Relationship Id="rId5306" Type="http://schemas.openxmlformats.org/officeDocument/2006/relationships/image" Target="media/image2495.wmf"/><Relationship Id="rId5653" Type="http://schemas.openxmlformats.org/officeDocument/2006/relationships/oleObject" Target="embeddings/oleObject2961.bin"/><Relationship Id="rId1849" Type="http://schemas.openxmlformats.org/officeDocument/2006/relationships/image" Target="media/image826.wmf"/><Relationship Id="rId5720" Type="http://schemas.openxmlformats.org/officeDocument/2006/relationships/image" Target="media/image2702.wmf"/><Relationship Id="rId192" Type="http://schemas.openxmlformats.org/officeDocument/2006/relationships/image" Target="media/image80.wmf"/><Relationship Id="rId1916" Type="http://schemas.openxmlformats.org/officeDocument/2006/relationships/image" Target="media/image860.wmf"/><Relationship Id="rId3271" Type="http://schemas.openxmlformats.org/officeDocument/2006/relationships/image" Target="media/image1494.wmf"/><Relationship Id="rId4322" Type="http://schemas.openxmlformats.org/officeDocument/2006/relationships/image" Target="media/image2003.wmf"/><Relationship Id="rId5096" Type="http://schemas.openxmlformats.org/officeDocument/2006/relationships/oleObject" Target="embeddings/oleObject2685.bin"/><Relationship Id="rId6147" Type="http://schemas.openxmlformats.org/officeDocument/2006/relationships/image" Target="media/image2894.wmf"/><Relationship Id="rId5163" Type="http://schemas.openxmlformats.org/officeDocument/2006/relationships/image" Target="media/image2423.wmf"/><Relationship Id="rId6214" Type="http://schemas.openxmlformats.org/officeDocument/2006/relationships/image" Target="media/image2930.wmf"/><Relationship Id="rId729" Type="http://schemas.openxmlformats.org/officeDocument/2006/relationships/oleObject" Target="embeddings/oleObject385.bin"/><Relationship Id="rId1359" Type="http://schemas.openxmlformats.org/officeDocument/2006/relationships/image" Target="media/image606.wmf"/><Relationship Id="rId2757" Type="http://schemas.openxmlformats.org/officeDocument/2006/relationships/oleObject" Target="embeddings/oleObject1475.bin"/><Relationship Id="rId3808" Type="http://schemas.openxmlformats.org/officeDocument/2006/relationships/oleObject" Target="embeddings/oleObject2027.bin"/><Relationship Id="rId5230" Type="http://schemas.openxmlformats.org/officeDocument/2006/relationships/oleObject" Target="embeddings/oleObject2752.bin"/><Relationship Id="rId1773" Type="http://schemas.openxmlformats.org/officeDocument/2006/relationships/oleObject" Target="embeddings/oleObject964.bin"/><Relationship Id="rId2824" Type="http://schemas.openxmlformats.org/officeDocument/2006/relationships/oleObject" Target="embeddings/oleObject1526.bin"/><Relationship Id="rId65" Type="http://schemas.openxmlformats.org/officeDocument/2006/relationships/image" Target="media/image28.wmf"/><Relationship Id="rId1426" Type="http://schemas.openxmlformats.org/officeDocument/2006/relationships/image" Target="media/image632.png"/><Relationship Id="rId1840" Type="http://schemas.openxmlformats.org/officeDocument/2006/relationships/oleObject" Target="embeddings/oleObject997.bin"/><Relationship Id="rId4996" Type="http://schemas.openxmlformats.org/officeDocument/2006/relationships/oleObject" Target="embeddings/oleObject2635.bin"/><Relationship Id="rId3598" Type="http://schemas.openxmlformats.org/officeDocument/2006/relationships/oleObject" Target="embeddings/oleObject1919.bin"/><Relationship Id="rId4649" Type="http://schemas.openxmlformats.org/officeDocument/2006/relationships/image" Target="media/image2170.wmf"/><Relationship Id="rId3665" Type="http://schemas.openxmlformats.org/officeDocument/2006/relationships/image" Target="media/image1691.wmf"/><Relationship Id="rId4716" Type="http://schemas.openxmlformats.org/officeDocument/2006/relationships/oleObject" Target="embeddings/oleObject2496.bin"/><Relationship Id="rId6071" Type="http://schemas.openxmlformats.org/officeDocument/2006/relationships/oleObject" Target="embeddings/oleObject3187.bin"/><Relationship Id="rId586" Type="http://schemas.openxmlformats.org/officeDocument/2006/relationships/oleObject" Target="embeddings/oleObject311.bin"/><Relationship Id="rId2267" Type="http://schemas.openxmlformats.org/officeDocument/2006/relationships/image" Target="media/image1032.wmf"/><Relationship Id="rId2681" Type="http://schemas.openxmlformats.org/officeDocument/2006/relationships/oleObject" Target="embeddings/oleObject1435.bin"/><Relationship Id="rId3318" Type="http://schemas.openxmlformats.org/officeDocument/2006/relationships/image" Target="media/image1518.wmf"/><Relationship Id="rId239" Type="http://schemas.openxmlformats.org/officeDocument/2006/relationships/image" Target="media/image102.wmf"/><Relationship Id="rId653" Type="http://schemas.openxmlformats.org/officeDocument/2006/relationships/image" Target="media/image290.wmf"/><Relationship Id="rId1283" Type="http://schemas.openxmlformats.org/officeDocument/2006/relationships/oleObject" Target="embeddings/oleObject691.bin"/><Relationship Id="rId2334" Type="http://schemas.openxmlformats.org/officeDocument/2006/relationships/oleObject" Target="embeddings/oleObject1246.bin"/><Relationship Id="rId3732" Type="http://schemas.openxmlformats.org/officeDocument/2006/relationships/oleObject" Target="embeddings/oleObject1987.bin"/><Relationship Id="rId306" Type="http://schemas.openxmlformats.org/officeDocument/2006/relationships/image" Target="media/image130.wmf"/><Relationship Id="rId720" Type="http://schemas.openxmlformats.org/officeDocument/2006/relationships/oleObject" Target="embeddings/oleObject378.bin"/><Relationship Id="rId1350" Type="http://schemas.openxmlformats.org/officeDocument/2006/relationships/oleObject" Target="embeddings/oleObject727.bin"/><Relationship Id="rId2401" Type="http://schemas.openxmlformats.org/officeDocument/2006/relationships/image" Target="media/image1099.wmf"/><Relationship Id="rId4159" Type="http://schemas.openxmlformats.org/officeDocument/2006/relationships/image" Target="media/image1935.wmf"/><Relationship Id="rId5557" Type="http://schemas.openxmlformats.org/officeDocument/2006/relationships/oleObject" Target="embeddings/oleObject2913.bin"/><Relationship Id="rId5971" Type="http://schemas.openxmlformats.org/officeDocument/2006/relationships/image" Target="media/image2808.wmf"/><Relationship Id="rId1003" Type="http://schemas.openxmlformats.org/officeDocument/2006/relationships/image" Target="media/image433.wmf"/><Relationship Id="rId4573" Type="http://schemas.openxmlformats.org/officeDocument/2006/relationships/oleObject" Target="embeddings/oleObject2420.bin"/><Relationship Id="rId5624" Type="http://schemas.openxmlformats.org/officeDocument/2006/relationships/image" Target="media/image2654.wmf"/><Relationship Id="rId3175" Type="http://schemas.openxmlformats.org/officeDocument/2006/relationships/image" Target="media/image1442.wmf"/><Relationship Id="rId4226" Type="http://schemas.openxmlformats.org/officeDocument/2006/relationships/image" Target="media/image1962.wmf"/><Relationship Id="rId4640" Type="http://schemas.openxmlformats.org/officeDocument/2006/relationships/oleObject" Target="embeddings/oleObject2453.bin"/><Relationship Id="rId2191" Type="http://schemas.openxmlformats.org/officeDocument/2006/relationships/image" Target="media/image995.wmf"/><Relationship Id="rId3242" Type="http://schemas.openxmlformats.org/officeDocument/2006/relationships/oleObject" Target="embeddings/oleObject1742.bin"/><Relationship Id="rId163" Type="http://schemas.openxmlformats.org/officeDocument/2006/relationships/oleObject" Target="embeddings/oleObject79.bin"/><Relationship Id="rId370" Type="http://schemas.openxmlformats.org/officeDocument/2006/relationships/oleObject" Target="embeddings/oleObject190.bin"/><Relationship Id="rId2051" Type="http://schemas.openxmlformats.org/officeDocument/2006/relationships/image" Target="media/image925.wmf"/><Relationship Id="rId3102" Type="http://schemas.openxmlformats.org/officeDocument/2006/relationships/image" Target="media/image1403.wmf"/><Relationship Id="rId230" Type="http://schemas.openxmlformats.org/officeDocument/2006/relationships/oleObject" Target="embeddings/oleObject114.bin"/><Relationship Id="rId5067" Type="http://schemas.openxmlformats.org/officeDocument/2006/relationships/image" Target="media/image2375.wmf"/><Relationship Id="rId5274" Type="http://schemas.openxmlformats.org/officeDocument/2006/relationships/image" Target="media/image2479.wmf"/><Relationship Id="rId6118" Type="http://schemas.openxmlformats.org/officeDocument/2006/relationships/image" Target="media/image2879.wmf"/><Relationship Id="rId2868" Type="http://schemas.openxmlformats.org/officeDocument/2006/relationships/oleObject" Target="embeddings/oleObject1553.bin"/><Relationship Id="rId3919" Type="http://schemas.openxmlformats.org/officeDocument/2006/relationships/image" Target="media/image1815.wmf"/><Relationship Id="rId4083" Type="http://schemas.openxmlformats.org/officeDocument/2006/relationships/image" Target="media/image1897.wmf"/><Relationship Id="rId5481" Type="http://schemas.openxmlformats.org/officeDocument/2006/relationships/oleObject" Target="embeddings/oleObject2875.bin"/><Relationship Id="rId1677" Type="http://schemas.openxmlformats.org/officeDocument/2006/relationships/image" Target="media/image743.wmf"/><Relationship Id="rId1884" Type="http://schemas.openxmlformats.org/officeDocument/2006/relationships/oleObject" Target="embeddings/oleObject1019.bin"/><Relationship Id="rId2728" Type="http://schemas.openxmlformats.org/officeDocument/2006/relationships/oleObject" Target="embeddings/oleObject1459.bin"/><Relationship Id="rId2935" Type="http://schemas.openxmlformats.org/officeDocument/2006/relationships/image" Target="media/image1328.wmf"/><Relationship Id="rId4290" Type="http://schemas.openxmlformats.org/officeDocument/2006/relationships/image" Target="media/image1987.wmf"/><Relationship Id="rId5134" Type="http://schemas.openxmlformats.org/officeDocument/2006/relationships/oleObject" Target="embeddings/oleObject2704.bin"/><Relationship Id="rId5341" Type="http://schemas.openxmlformats.org/officeDocument/2006/relationships/oleObject" Target="embeddings/oleObject2805.bin"/><Relationship Id="rId907" Type="http://schemas.openxmlformats.org/officeDocument/2006/relationships/oleObject" Target="embeddings/oleObject503.bin"/><Relationship Id="rId1537" Type="http://schemas.openxmlformats.org/officeDocument/2006/relationships/oleObject" Target="embeddings/oleObject831.bin"/><Relationship Id="rId1744" Type="http://schemas.openxmlformats.org/officeDocument/2006/relationships/image" Target="media/image773.wmf"/><Relationship Id="rId1951" Type="http://schemas.openxmlformats.org/officeDocument/2006/relationships/oleObject" Target="embeddings/oleObject1053.bin"/><Relationship Id="rId4150" Type="http://schemas.openxmlformats.org/officeDocument/2006/relationships/oleObject" Target="embeddings/oleObject2198.bin"/><Relationship Id="rId5201" Type="http://schemas.openxmlformats.org/officeDocument/2006/relationships/image" Target="media/image2442.wmf"/><Relationship Id="rId36" Type="http://schemas.openxmlformats.org/officeDocument/2006/relationships/image" Target="media/image13.wmf"/><Relationship Id="rId1604" Type="http://schemas.openxmlformats.org/officeDocument/2006/relationships/oleObject" Target="embeddings/oleObject870.bin"/><Relationship Id="rId4010" Type="http://schemas.openxmlformats.org/officeDocument/2006/relationships/oleObject" Target="embeddings/oleObject2128.bin"/><Relationship Id="rId4967" Type="http://schemas.openxmlformats.org/officeDocument/2006/relationships/image" Target="media/image2325.wmf"/><Relationship Id="rId1811" Type="http://schemas.openxmlformats.org/officeDocument/2006/relationships/image" Target="media/image807.wmf"/><Relationship Id="rId3569" Type="http://schemas.openxmlformats.org/officeDocument/2006/relationships/image" Target="media/image1643.wmf"/><Relationship Id="rId6182" Type="http://schemas.openxmlformats.org/officeDocument/2006/relationships/oleObject" Target="embeddings/oleObject3243.bin"/><Relationship Id="rId697" Type="http://schemas.openxmlformats.org/officeDocument/2006/relationships/oleObject" Target="embeddings/oleObject365.bin"/><Relationship Id="rId2378" Type="http://schemas.openxmlformats.org/officeDocument/2006/relationships/oleObject" Target="embeddings/oleObject1269.bin"/><Relationship Id="rId3429" Type="http://schemas.openxmlformats.org/officeDocument/2006/relationships/oleObject" Target="embeddings/oleObject1834.bin"/><Relationship Id="rId3776" Type="http://schemas.openxmlformats.org/officeDocument/2006/relationships/oleObject" Target="embeddings/oleObject2011.bin"/><Relationship Id="rId3983" Type="http://schemas.openxmlformats.org/officeDocument/2006/relationships/image" Target="media/image1847.wmf"/><Relationship Id="rId4827" Type="http://schemas.openxmlformats.org/officeDocument/2006/relationships/oleObject" Target="embeddings/oleObject2551.bin"/><Relationship Id="rId6042" Type="http://schemas.openxmlformats.org/officeDocument/2006/relationships/image" Target="media/image2841.wmf"/><Relationship Id="rId1187" Type="http://schemas.openxmlformats.org/officeDocument/2006/relationships/image" Target="media/image520.wmf"/><Relationship Id="rId2585" Type="http://schemas.openxmlformats.org/officeDocument/2006/relationships/oleObject" Target="embeddings/oleObject1383.bin"/><Relationship Id="rId2792" Type="http://schemas.openxmlformats.org/officeDocument/2006/relationships/oleObject" Target="embeddings/oleObject1498.bin"/><Relationship Id="rId3636" Type="http://schemas.openxmlformats.org/officeDocument/2006/relationships/oleObject" Target="embeddings/oleObject1938.bin"/><Relationship Id="rId3843" Type="http://schemas.openxmlformats.org/officeDocument/2006/relationships/image" Target="media/image1777.wmf"/><Relationship Id="rId557" Type="http://schemas.openxmlformats.org/officeDocument/2006/relationships/image" Target="media/image243.wmf"/><Relationship Id="rId764" Type="http://schemas.openxmlformats.org/officeDocument/2006/relationships/oleObject" Target="embeddings/oleObject420.bin"/><Relationship Id="rId971" Type="http://schemas.openxmlformats.org/officeDocument/2006/relationships/oleObject" Target="embeddings/oleObject535.bin"/><Relationship Id="rId1394" Type="http://schemas.openxmlformats.org/officeDocument/2006/relationships/oleObject" Target="embeddings/oleObject754.bin"/><Relationship Id="rId2238" Type="http://schemas.openxmlformats.org/officeDocument/2006/relationships/oleObject" Target="embeddings/oleObject1198.bin"/><Relationship Id="rId2445" Type="http://schemas.openxmlformats.org/officeDocument/2006/relationships/oleObject" Target="embeddings/oleObject1304.bin"/><Relationship Id="rId2652" Type="http://schemas.openxmlformats.org/officeDocument/2006/relationships/image" Target="media/image1211.wmf"/><Relationship Id="rId3703" Type="http://schemas.openxmlformats.org/officeDocument/2006/relationships/oleObject" Target="embeddings/oleObject1971.bin"/><Relationship Id="rId3910" Type="http://schemas.openxmlformats.org/officeDocument/2006/relationships/oleObject" Target="embeddings/oleObject2078.bin"/><Relationship Id="rId417" Type="http://schemas.openxmlformats.org/officeDocument/2006/relationships/oleObject" Target="embeddings/oleObject214.bin"/><Relationship Id="rId624" Type="http://schemas.openxmlformats.org/officeDocument/2006/relationships/image" Target="media/image276.png"/><Relationship Id="rId831" Type="http://schemas.openxmlformats.org/officeDocument/2006/relationships/oleObject" Target="embeddings/oleObject465.bin"/><Relationship Id="rId1047" Type="http://schemas.openxmlformats.org/officeDocument/2006/relationships/image" Target="media/image455.wmf"/><Relationship Id="rId1254" Type="http://schemas.openxmlformats.org/officeDocument/2006/relationships/oleObject" Target="embeddings/oleObject677.bin"/><Relationship Id="rId1461" Type="http://schemas.openxmlformats.org/officeDocument/2006/relationships/image" Target="media/image648.wmf"/><Relationship Id="rId2305" Type="http://schemas.openxmlformats.org/officeDocument/2006/relationships/image" Target="media/image1052.wmf"/><Relationship Id="rId2512" Type="http://schemas.openxmlformats.org/officeDocument/2006/relationships/oleObject" Target="embeddings/oleObject1341.bin"/><Relationship Id="rId5668" Type="http://schemas.openxmlformats.org/officeDocument/2006/relationships/image" Target="media/image2676.wmf"/><Relationship Id="rId5875" Type="http://schemas.openxmlformats.org/officeDocument/2006/relationships/oleObject" Target="embeddings/oleObject3082.bin"/><Relationship Id="rId1114" Type="http://schemas.openxmlformats.org/officeDocument/2006/relationships/image" Target="media/image486.wmf"/><Relationship Id="rId1321" Type="http://schemas.openxmlformats.org/officeDocument/2006/relationships/image" Target="media/image587.png"/><Relationship Id="rId4477" Type="http://schemas.openxmlformats.org/officeDocument/2006/relationships/image" Target="media/image2084.wmf"/><Relationship Id="rId4684" Type="http://schemas.openxmlformats.org/officeDocument/2006/relationships/image" Target="media/image2182.wmf"/><Relationship Id="rId4891" Type="http://schemas.openxmlformats.org/officeDocument/2006/relationships/image" Target="media/image2287.wmf"/><Relationship Id="rId5528" Type="http://schemas.openxmlformats.org/officeDocument/2006/relationships/image" Target="media/image2606.wmf"/><Relationship Id="rId5735" Type="http://schemas.openxmlformats.org/officeDocument/2006/relationships/oleObject" Target="embeddings/oleObject3002.bin"/><Relationship Id="rId3079" Type="http://schemas.openxmlformats.org/officeDocument/2006/relationships/oleObject" Target="embeddings/oleObject1665.bin"/><Relationship Id="rId3286" Type="http://schemas.openxmlformats.org/officeDocument/2006/relationships/image" Target="media/image1502.wmf"/><Relationship Id="rId3493" Type="http://schemas.openxmlformats.org/officeDocument/2006/relationships/image" Target="media/image1605.wmf"/><Relationship Id="rId4337" Type="http://schemas.openxmlformats.org/officeDocument/2006/relationships/image" Target="media/image2011.png"/><Relationship Id="rId4544" Type="http://schemas.openxmlformats.org/officeDocument/2006/relationships/oleObject" Target="embeddings/oleObject2405.bin"/><Relationship Id="rId5942" Type="http://schemas.openxmlformats.org/officeDocument/2006/relationships/image" Target="media/image2793.wmf"/><Relationship Id="rId2095" Type="http://schemas.openxmlformats.org/officeDocument/2006/relationships/oleObject" Target="embeddings/oleObject1126.bin"/><Relationship Id="rId3146" Type="http://schemas.openxmlformats.org/officeDocument/2006/relationships/image" Target="media/image1426.wmf"/><Relationship Id="rId3353" Type="http://schemas.openxmlformats.org/officeDocument/2006/relationships/oleObject" Target="embeddings/oleObject1795.bin"/><Relationship Id="rId4751" Type="http://schemas.openxmlformats.org/officeDocument/2006/relationships/image" Target="media/image2216.wmf"/><Relationship Id="rId5802" Type="http://schemas.openxmlformats.org/officeDocument/2006/relationships/oleObject" Target="embeddings/oleObject3038.bin"/><Relationship Id="rId274" Type="http://schemas.openxmlformats.org/officeDocument/2006/relationships/oleObject" Target="embeddings/oleObject136.bin"/><Relationship Id="rId481" Type="http://schemas.openxmlformats.org/officeDocument/2006/relationships/oleObject" Target="embeddings/oleObject253.bin"/><Relationship Id="rId2162" Type="http://schemas.openxmlformats.org/officeDocument/2006/relationships/oleObject" Target="embeddings/oleObject1160.bin"/><Relationship Id="rId3006" Type="http://schemas.openxmlformats.org/officeDocument/2006/relationships/oleObject" Target="embeddings/oleObject1620.bin"/><Relationship Id="rId3560" Type="http://schemas.openxmlformats.org/officeDocument/2006/relationships/oleObject" Target="embeddings/oleObject1900.bin"/><Relationship Id="rId4404" Type="http://schemas.openxmlformats.org/officeDocument/2006/relationships/oleObject" Target="embeddings/oleObject2337.bin"/><Relationship Id="rId4611" Type="http://schemas.openxmlformats.org/officeDocument/2006/relationships/oleObject" Target="embeddings/oleObject2438.bin"/><Relationship Id="rId134" Type="http://schemas.openxmlformats.org/officeDocument/2006/relationships/oleObject" Target="embeddings/oleObject62.bin"/><Relationship Id="rId3213" Type="http://schemas.openxmlformats.org/officeDocument/2006/relationships/image" Target="media/image1463.wmf"/><Relationship Id="rId3420" Type="http://schemas.openxmlformats.org/officeDocument/2006/relationships/image" Target="media/image1569.wmf"/><Relationship Id="rId341" Type="http://schemas.openxmlformats.org/officeDocument/2006/relationships/image" Target="media/image147.wmf"/><Relationship Id="rId2022" Type="http://schemas.openxmlformats.org/officeDocument/2006/relationships/oleObject" Target="embeddings/oleObject1089.bin"/><Relationship Id="rId2979" Type="http://schemas.openxmlformats.org/officeDocument/2006/relationships/image" Target="media/image1351.wmf"/><Relationship Id="rId5178" Type="http://schemas.openxmlformats.org/officeDocument/2006/relationships/oleObject" Target="embeddings/oleObject2726.bin"/><Relationship Id="rId5385" Type="http://schemas.openxmlformats.org/officeDocument/2006/relationships/oleObject" Target="embeddings/oleObject2827.bin"/><Relationship Id="rId5592" Type="http://schemas.openxmlformats.org/officeDocument/2006/relationships/image" Target="media/image2638.wmf"/><Relationship Id="rId6229" Type="http://schemas.openxmlformats.org/officeDocument/2006/relationships/oleObject" Target="embeddings/oleObject3265.bin"/><Relationship Id="rId201" Type="http://schemas.openxmlformats.org/officeDocument/2006/relationships/image" Target="media/image83.wmf"/><Relationship Id="rId1788" Type="http://schemas.openxmlformats.org/officeDocument/2006/relationships/oleObject" Target="embeddings/oleObject971.bin"/><Relationship Id="rId1995" Type="http://schemas.openxmlformats.org/officeDocument/2006/relationships/oleObject" Target="embeddings/oleObject1076.bin"/><Relationship Id="rId2839" Type="http://schemas.openxmlformats.org/officeDocument/2006/relationships/oleObject" Target="embeddings/oleObject1538.bin"/><Relationship Id="rId4194" Type="http://schemas.openxmlformats.org/officeDocument/2006/relationships/oleObject" Target="embeddings/oleObject2220.bin"/><Relationship Id="rId5038" Type="http://schemas.openxmlformats.org/officeDocument/2006/relationships/oleObject" Target="embeddings/oleObject2656.bin"/><Relationship Id="rId5245" Type="http://schemas.openxmlformats.org/officeDocument/2006/relationships/image" Target="media/image2464.wmf"/><Relationship Id="rId5452" Type="http://schemas.openxmlformats.org/officeDocument/2006/relationships/image" Target="media/image2568.wmf"/><Relationship Id="rId1648" Type="http://schemas.openxmlformats.org/officeDocument/2006/relationships/image" Target="media/image729.wmf"/><Relationship Id="rId4054" Type="http://schemas.openxmlformats.org/officeDocument/2006/relationships/oleObject" Target="embeddings/oleObject2150.bin"/><Relationship Id="rId4261" Type="http://schemas.openxmlformats.org/officeDocument/2006/relationships/oleObject" Target="embeddings/oleObject2265.bin"/><Relationship Id="rId5105" Type="http://schemas.openxmlformats.org/officeDocument/2006/relationships/image" Target="media/image2394.wmf"/><Relationship Id="rId5312" Type="http://schemas.openxmlformats.org/officeDocument/2006/relationships/image" Target="media/image2498.wmf"/><Relationship Id="rId1508" Type="http://schemas.openxmlformats.org/officeDocument/2006/relationships/oleObject" Target="embeddings/oleObject815.bin"/><Relationship Id="rId1855" Type="http://schemas.openxmlformats.org/officeDocument/2006/relationships/image" Target="media/image829.wmf"/><Relationship Id="rId2906" Type="http://schemas.openxmlformats.org/officeDocument/2006/relationships/oleObject" Target="embeddings/oleObject1572.bin"/><Relationship Id="rId3070" Type="http://schemas.openxmlformats.org/officeDocument/2006/relationships/oleObject" Target="embeddings/oleObject1660.bin"/><Relationship Id="rId4121" Type="http://schemas.openxmlformats.org/officeDocument/2006/relationships/image" Target="media/image1916.wmf"/><Relationship Id="rId1715" Type="http://schemas.openxmlformats.org/officeDocument/2006/relationships/oleObject" Target="embeddings/oleObject933.bin"/><Relationship Id="rId1922" Type="http://schemas.openxmlformats.org/officeDocument/2006/relationships/oleObject" Target="embeddings/oleObject1038.bin"/><Relationship Id="rId6086" Type="http://schemas.openxmlformats.org/officeDocument/2006/relationships/image" Target="media/image2863.wmf"/><Relationship Id="rId3887" Type="http://schemas.openxmlformats.org/officeDocument/2006/relationships/image" Target="media/image1799.wmf"/><Relationship Id="rId4938" Type="http://schemas.openxmlformats.org/officeDocument/2006/relationships/oleObject" Target="embeddings/oleObject2606.bin"/><Relationship Id="rId2489" Type="http://schemas.openxmlformats.org/officeDocument/2006/relationships/oleObject" Target="embeddings/oleObject1329.bin"/><Relationship Id="rId2696" Type="http://schemas.openxmlformats.org/officeDocument/2006/relationships/image" Target="media/image1231.wmf"/><Relationship Id="rId3747" Type="http://schemas.openxmlformats.org/officeDocument/2006/relationships/oleObject" Target="embeddings/oleObject1995.bin"/><Relationship Id="rId3954" Type="http://schemas.openxmlformats.org/officeDocument/2006/relationships/oleObject" Target="embeddings/oleObject2100.bin"/><Relationship Id="rId6153" Type="http://schemas.openxmlformats.org/officeDocument/2006/relationships/image" Target="media/image2897.wmf"/><Relationship Id="rId668" Type="http://schemas.openxmlformats.org/officeDocument/2006/relationships/oleObject" Target="embeddings/oleObject352.bin"/><Relationship Id="rId875" Type="http://schemas.openxmlformats.org/officeDocument/2006/relationships/oleObject" Target="embeddings/oleObject487.bin"/><Relationship Id="rId1298" Type="http://schemas.openxmlformats.org/officeDocument/2006/relationships/image" Target="media/image578.wmf"/><Relationship Id="rId2349" Type="http://schemas.openxmlformats.org/officeDocument/2006/relationships/oleObject" Target="embeddings/oleObject1255.bin"/><Relationship Id="rId2556" Type="http://schemas.openxmlformats.org/officeDocument/2006/relationships/image" Target="media/image1170.wmf"/><Relationship Id="rId2763" Type="http://schemas.openxmlformats.org/officeDocument/2006/relationships/oleObject" Target="embeddings/oleObject1480.bin"/><Relationship Id="rId2970" Type="http://schemas.openxmlformats.org/officeDocument/2006/relationships/oleObject" Target="embeddings/oleObject1602.bin"/><Relationship Id="rId3607" Type="http://schemas.openxmlformats.org/officeDocument/2006/relationships/image" Target="media/image1662.wmf"/><Relationship Id="rId3814" Type="http://schemas.openxmlformats.org/officeDocument/2006/relationships/oleObject" Target="embeddings/oleObject2030.bin"/><Relationship Id="rId6013" Type="http://schemas.openxmlformats.org/officeDocument/2006/relationships/oleObject" Target="embeddings/oleObject3158.bin"/><Relationship Id="rId6220" Type="http://schemas.openxmlformats.org/officeDocument/2006/relationships/image" Target="media/image2933.png"/><Relationship Id="rId528" Type="http://schemas.openxmlformats.org/officeDocument/2006/relationships/image" Target="media/image230.wmf"/><Relationship Id="rId735" Type="http://schemas.openxmlformats.org/officeDocument/2006/relationships/oleObject" Target="embeddings/oleObject391.bin"/><Relationship Id="rId942" Type="http://schemas.openxmlformats.org/officeDocument/2006/relationships/image" Target="media/image403.wmf"/><Relationship Id="rId1158" Type="http://schemas.openxmlformats.org/officeDocument/2006/relationships/image" Target="media/image507.wmf"/><Relationship Id="rId1365" Type="http://schemas.openxmlformats.org/officeDocument/2006/relationships/image" Target="media/image609.wmf"/><Relationship Id="rId1572" Type="http://schemas.openxmlformats.org/officeDocument/2006/relationships/image" Target="media/image696.wmf"/><Relationship Id="rId2209" Type="http://schemas.openxmlformats.org/officeDocument/2006/relationships/image" Target="media/image1004.wmf"/><Relationship Id="rId2416" Type="http://schemas.openxmlformats.org/officeDocument/2006/relationships/image" Target="media/image1107.wmf"/><Relationship Id="rId2623" Type="http://schemas.openxmlformats.org/officeDocument/2006/relationships/oleObject" Target="embeddings/oleObject1405.bin"/><Relationship Id="rId5779" Type="http://schemas.openxmlformats.org/officeDocument/2006/relationships/image" Target="media/image2732.wmf"/><Relationship Id="rId1018" Type="http://schemas.openxmlformats.org/officeDocument/2006/relationships/oleObject" Target="embeddings/oleObject559.bin"/><Relationship Id="rId1225" Type="http://schemas.openxmlformats.org/officeDocument/2006/relationships/oleObject" Target="embeddings/oleObject666.bin"/><Relationship Id="rId1432" Type="http://schemas.openxmlformats.org/officeDocument/2006/relationships/oleObject" Target="embeddings/oleObject775.bin"/><Relationship Id="rId2830" Type="http://schemas.openxmlformats.org/officeDocument/2006/relationships/oleObject" Target="embeddings/oleObject1532.bin"/><Relationship Id="rId4588" Type="http://schemas.openxmlformats.org/officeDocument/2006/relationships/image" Target="media/image2139.wmf"/><Relationship Id="rId5639" Type="http://schemas.openxmlformats.org/officeDocument/2006/relationships/oleObject" Target="embeddings/oleObject2954.bin"/><Relationship Id="rId5986" Type="http://schemas.openxmlformats.org/officeDocument/2006/relationships/image" Target="media/image2816.wmf"/><Relationship Id="rId71" Type="http://schemas.openxmlformats.org/officeDocument/2006/relationships/image" Target="media/image31.wmf"/><Relationship Id="rId802" Type="http://schemas.openxmlformats.org/officeDocument/2006/relationships/oleObject" Target="embeddings/oleObject450.bin"/><Relationship Id="rId3397" Type="http://schemas.openxmlformats.org/officeDocument/2006/relationships/oleObject" Target="embeddings/oleObject1817.bin"/><Relationship Id="rId4795" Type="http://schemas.openxmlformats.org/officeDocument/2006/relationships/oleObject" Target="embeddings/oleObject2535.bin"/><Relationship Id="rId5846" Type="http://schemas.openxmlformats.org/officeDocument/2006/relationships/image" Target="media/image2759.wmf"/><Relationship Id="rId4448" Type="http://schemas.openxmlformats.org/officeDocument/2006/relationships/oleObject" Target="embeddings/oleObject2358.bin"/><Relationship Id="rId4655" Type="http://schemas.openxmlformats.org/officeDocument/2006/relationships/oleObject" Target="embeddings/oleObject2462.bin"/><Relationship Id="rId4862" Type="http://schemas.openxmlformats.org/officeDocument/2006/relationships/image" Target="media/image2272.wmf"/><Relationship Id="rId5706" Type="http://schemas.openxmlformats.org/officeDocument/2006/relationships/image" Target="media/image2695.wmf"/><Relationship Id="rId5913" Type="http://schemas.openxmlformats.org/officeDocument/2006/relationships/oleObject" Target="embeddings/oleObject3104.bin"/><Relationship Id="rId178" Type="http://schemas.openxmlformats.org/officeDocument/2006/relationships/image" Target="media/image73.wmf"/><Relationship Id="rId3257" Type="http://schemas.openxmlformats.org/officeDocument/2006/relationships/oleObject" Target="embeddings/oleObject1749.bin"/><Relationship Id="rId3464" Type="http://schemas.openxmlformats.org/officeDocument/2006/relationships/image" Target="media/image1591.wmf"/><Relationship Id="rId3671" Type="http://schemas.openxmlformats.org/officeDocument/2006/relationships/image" Target="media/image1694.wmf"/><Relationship Id="rId4308" Type="http://schemas.openxmlformats.org/officeDocument/2006/relationships/oleObject" Target="embeddings/oleObject2291.bin"/><Relationship Id="rId4515" Type="http://schemas.openxmlformats.org/officeDocument/2006/relationships/image" Target="media/image2103.png"/><Relationship Id="rId4722" Type="http://schemas.openxmlformats.org/officeDocument/2006/relationships/oleObject" Target="embeddings/oleObject2499.bin"/><Relationship Id="rId385" Type="http://schemas.openxmlformats.org/officeDocument/2006/relationships/image" Target="media/image171.png"/><Relationship Id="rId592" Type="http://schemas.openxmlformats.org/officeDocument/2006/relationships/oleObject" Target="embeddings/oleObject314.bin"/><Relationship Id="rId2066" Type="http://schemas.openxmlformats.org/officeDocument/2006/relationships/oleObject" Target="embeddings/oleObject1112.bin"/><Relationship Id="rId2273" Type="http://schemas.openxmlformats.org/officeDocument/2006/relationships/image" Target="media/image1035.wmf"/><Relationship Id="rId2480" Type="http://schemas.openxmlformats.org/officeDocument/2006/relationships/oleObject" Target="embeddings/oleObject1323.bin"/><Relationship Id="rId3117" Type="http://schemas.openxmlformats.org/officeDocument/2006/relationships/oleObject" Target="embeddings/oleObject1685.bin"/><Relationship Id="rId3324" Type="http://schemas.openxmlformats.org/officeDocument/2006/relationships/image" Target="media/image1521.wmf"/><Relationship Id="rId3531" Type="http://schemas.openxmlformats.org/officeDocument/2006/relationships/image" Target="media/image1624.wmf"/><Relationship Id="rId245" Type="http://schemas.openxmlformats.org/officeDocument/2006/relationships/image" Target="media/image105.wmf"/><Relationship Id="rId452" Type="http://schemas.openxmlformats.org/officeDocument/2006/relationships/image" Target="media/image196.wmf"/><Relationship Id="rId1082" Type="http://schemas.openxmlformats.org/officeDocument/2006/relationships/oleObject" Target="embeddings/oleObject593.bin"/><Relationship Id="rId2133" Type="http://schemas.openxmlformats.org/officeDocument/2006/relationships/image" Target="media/image966.wmf"/><Relationship Id="rId2340" Type="http://schemas.openxmlformats.org/officeDocument/2006/relationships/image" Target="media/image1069.wmf"/><Relationship Id="rId5289" Type="http://schemas.openxmlformats.org/officeDocument/2006/relationships/hyperlink" Target="https://vi.wikipedia.org/wiki/Hermann_Grassmann" TargetMode="External"/><Relationship Id="rId5496" Type="http://schemas.openxmlformats.org/officeDocument/2006/relationships/image" Target="media/image2590.wmf"/><Relationship Id="rId105" Type="http://schemas.openxmlformats.org/officeDocument/2006/relationships/image" Target="media/image42.wmf"/><Relationship Id="rId312" Type="http://schemas.openxmlformats.org/officeDocument/2006/relationships/image" Target="media/image133.wmf"/><Relationship Id="rId2200" Type="http://schemas.openxmlformats.org/officeDocument/2006/relationships/oleObject" Target="embeddings/oleObject1179.bin"/><Relationship Id="rId4098" Type="http://schemas.openxmlformats.org/officeDocument/2006/relationships/oleObject" Target="embeddings/oleObject2172.bin"/><Relationship Id="rId5149" Type="http://schemas.openxmlformats.org/officeDocument/2006/relationships/image" Target="media/image2416.wmf"/><Relationship Id="rId5356" Type="http://schemas.openxmlformats.org/officeDocument/2006/relationships/image" Target="media/image2520.wmf"/><Relationship Id="rId5563" Type="http://schemas.openxmlformats.org/officeDocument/2006/relationships/oleObject" Target="embeddings/oleObject2916.bin"/><Relationship Id="rId1899" Type="http://schemas.openxmlformats.org/officeDocument/2006/relationships/image" Target="media/image851.wmf"/><Relationship Id="rId4165" Type="http://schemas.openxmlformats.org/officeDocument/2006/relationships/image" Target="media/image1938.wmf"/><Relationship Id="rId4372" Type="http://schemas.openxmlformats.org/officeDocument/2006/relationships/image" Target="media/image2029.wmf"/><Relationship Id="rId5009" Type="http://schemas.openxmlformats.org/officeDocument/2006/relationships/image" Target="media/image2346.wmf"/><Relationship Id="rId5216" Type="http://schemas.openxmlformats.org/officeDocument/2006/relationships/oleObject" Target="embeddings/oleObject2745.bin"/><Relationship Id="rId5770" Type="http://schemas.openxmlformats.org/officeDocument/2006/relationships/oleObject" Target="embeddings/oleObject3019.bin"/><Relationship Id="rId1759" Type="http://schemas.openxmlformats.org/officeDocument/2006/relationships/image" Target="media/image781.wmf"/><Relationship Id="rId1966" Type="http://schemas.openxmlformats.org/officeDocument/2006/relationships/oleObject" Target="embeddings/oleObject1062.bin"/><Relationship Id="rId3181" Type="http://schemas.openxmlformats.org/officeDocument/2006/relationships/oleObject" Target="embeddings/oleObject1714.bin"/><Relationship Id="rId4025" Type="http://schemas.openxmlformats.org/officeDocument/2006/relationships/image" Target="media/image1868.wmf"/><Relationship Id="rId5423" Type="http://schemas.openxmlformats.org/officeDocument/2006/relationships/oleObject" Target="embeddings/oleObject2846.bin"/><Relationship Id="rId5630" Type="http://schemas.openxmlformats.org/officeDocument/2006/relationships/image" Target="media/image2657.wmf"/><Relationship Id="rId1619" Type="http://schemas.openxmlformats.org/officeDocument/2006/relationships/oleObject" Target="embeddings/oleObject884.bin"/><Relationship Id="rId1826" Type="http://schemas.openxmlformats.org/officeDocument/2006/relationships/oleObject" Target="embeddings/oleObject990.bin"/><Relationship Id="rId4232" Type="http://schemas.openxmlformats.org/officeDocument/2006/relationships/image" Target="media/image1964.jpeg"/><Relationship Id="rId3041" Type="http://schemas.openxmlformats.org/officeDocument/2006/relationships/oleObject" Target="embeddings/oleObject1644.bin"/><Relationship Id="rId3998" Type="http://schemas.openxmlformats.org/officeDocument/2006/relationships/oleObject" Target="embeddings/oleObject2122.bin"/><Relationship Id="rId6197" Type="http://schemas.openxmlformats.org/officeDocument/2006/relationships/oleObject" Target="embeddings/oleObject3247.bin"/><Relationship Id="rId3858" Type="http://schemas.openxmlformats.org/officeDocument/2006/relationships/oleObject" Target="embeddings/oleObject2052.bin"/><Relationship Id="rId4909" Type="http://schemas.openxmlformats.org/officeDocument/2006/relationships/image" Target="media/image2296.wmf"/><Relationship Id="rId6057" Type="http://schemas.openxmlformats.org/officeDocument/2006/relationships/oleObject" Target="embeddings/oleObject3180.bin"/><Relationship Id="rId779" Type="http://schemas.openxmlformats.org/officeDocument/2006/relationships/image" Target="media/image328.wmf"/><Relationship Id="rId986" Type="http://schemas.openxmlformats.org/officeDocument/2006/relationships/image" Target="media/image425.wmf"/><Relationship Id="rId2667" Type="http://schemas.openxmlformats.org/officeDocument/2006/relationships/oleObject" Target="embeddings/oleObject1427.bin"/><Relationship Id="rId3718" Type="http://schemas.openxmlformats.org/officeDocument/2006/relationships/oleObject" Target="embeddings/oleObject1980.bin"/><Relationship Id="rId5073" Type="http://schemas.openxmlformats.org/officeDocument/2006/relationships/image" Target="media/image2378.wmf"/><Relationship Id="rId5280" Type="http://schemas.openxmlformats.org/officeDocument/2006/relationships/image" Target="media/image2482.wmf"/><Relationship Id="rId6124" Type="http://schemas.openxmlformats.org/officeDocument/2006/relationships/image" Target="media/image2882.wmf"/><Relationship Id="rId639" Type="http://schemas.openxmlformats.org/officeDocument/2006/relationships/oleObject" Target="embeddings/oleObject337.bin"/><Relationship Id="rId1269" Type="http://schemas.openxmlformats.org/officeDocument/2006/relationships/oleObject" Target="embeddings/oleObject684.bin"/><Relationship Id="rId1476" Type="http://schemas.openxmlformats.org/officeDocument/2006/relationships/oleObject" Target="embeddings/oleObject799.bin"/><Relationship Id="rId2874" Type="http://schemas.openxmlformats.org/officeDocument/2006/relationships/oleObject" Target="embeddings/oleObject1556.bin"/><Relationship Id="rId3925" Type="http://schemas.openxmlformats.org/officeDocument/2006/relationships/image" Target="media/image1818.wmf"/><Relationship Id="rId5140" Type="http://schemas.openxmlformats.org/officeDocument/2006/relationships/oleObject" Target="embeddings/oleObject2707.bin"/><Relationship Id="rId846" Type="http://schemas.openxmlformats.org/officeDocument/2006/relationships/image" Target="media/image355.wmf"/><Relationship Id="rId1129" Type="http://schemas.openxmlformats.org/officeDocument/2006/relationships/oleObject" Target="embeddings/oleObject618.bin"/><Relationship Id="rId1683" Type="http://schemas.openxmlformats.org/officeDocument/2006/relationships/image" Target="media/image746.wmf"/><Relationship Id="rId1890" Type="http://schemas.openxmlformats.org/officeDocument/2006/relationships/oleObject" Target="embeddings/oleObject1022.bin"/><Relationship Id="rId2527" Type="http://schemas.openxmlformats.org/officeDocument/2006/relationships/image" Target="media/image1157.wmf"/><Relationship Id="rId2734" Type="http://schemas.openxmlformats.org/officeDocument/2006/relationships/oleObject" Target="embeddings/oleObject1462.bin"/><Relationship Id="rId2941" Type="http://schemas.openxmlformats.org/officeDocument/2006/relationships/image" Target="media/image1331.wmf"/><Relationship Id="rId5000" Type="http://schemas.openxmlformats.org/officeDocument/2006/relationships/oleObject" Target="embeddings/oleObject2637.bin"/><Relationship Id="rId706" Type="http://schemas.openxmlformats.org/officeDocument/2006/relationships/oleObject" Target="embeddings/oleObject370.bin"/><Relationship Id="rId913" Type="http://schemas.openxmlformats.org/officeDocument/2006/relationships/oleObject" Target="embeddings/oleObject506.bin"/><Relationship Id="rId1336" Type="http://schemas.openxmlformats.org/officeDocument/2006/relationships/image" Target="media/image595.wmf"/><Relationship Id="rId1543" Type="http://schemas.openxmlformats.org/officeDocument/2006/relationships/oleObject" Target="embeddings/oleObject837.bin"/><Relationship Id="rId1750" Type="http://schemas.openxmlformats.org/officeDocument/2006/relationships/image" Target="media/image776.wmf"/><Relationship Id="rId2801" Type="http://schemas.openxmlformats.org/officeDocument/2006/relationships/oleObject" Target="embeddings/oleObject1506.bin"/><Relationship Id="rId4699" Type="http://schemas.openxmlformats.org/officeDocument/2006/relationships/image" Target="media/image2189.wmf"/><Relationship Id="rId5957" Type="http://schemas.openxmlformats.org/officeDocument/2006/relationships/image" Target="media/image2800.wmf"/><Relationship Id="rId42" Type="http://schemas.openxmlformats.org/officeDocument/2006/relationships/image" Target="media/image16.jpeg"/><Relationship Id="rId1403" Type="http://schemas.openxmlformats.org/officeDocument/2006/relationships/oleObject" Target="embeddings/oleObject758.bin"/><Relationship Id="rId1610" Type="http://schemas.openxmlformats.org/officeDocument/2006/relationships/oleObject" Target="embeddings/oleObject875.bin"/><Relationship Id="rId4559" Type="http://schemas.openxmlformats.org/officeDocument/2006/relationships/image" Target="media/image2125.wmf"/><Relationship Id="rId4766" Type="http://schemas.openxmlformats.org/officeDocument/2006/relationships/oleObject" Target="embeddings/oleObject2521.bin"/><Relationship Id="rId4973" Type="http://schemas.openxmlformats.org/officeDocument/2006/relationships/image" Target="media/image2328.wmf"/><Relationship Id="rId5817" Type="http://schemas.openxmlformats.org/officeDocument/2006/relationships/oleObject" Target="embeddings/oleObject3048.bin"/><Relationship Id="rId3368" Type="http://schemas.openxmlformats.org/officeDocument/2006/relationships/image" Target="media/image1544.png"/><Relationship Id="rId3575" Type="http://schemas.openxmlformats.org/officeDocument/2006/relationships/image" Target="media/image1646.wmf"/><Relationship Id="rId3782" Type="http://schemas.openxmlformats.org/officeDocument/2006/relationships/oleObject" Target="embeddings/oleObject2014.bin"/><Relationship Id="rId4419" Type="http://schemas.openxmlformats.org/officeDocument/2006/relationships/oleObject" Target="embeddings/oleObject2344.bin"/><Relationship Id="rId4626" Type="http://schemas.openxmlformats.org/officeDocument/2006/relationships/oleObject" Target="embeddings/oleObject2447.bin"/><Relationship Id="rId4833" Type="http://schemas.openxmlformats.org/officeDocument/2006/relationships/oleObject" Target="embeddings/oleObject2554.bin"/><Relationship Id="rId289" Type="http://schemas.openxmlformats.org/officeDocument/2006/relationships/image" Target="media/image123.wmf"/><Relationship Id="rId496" Type="http://schemas.openxmlformats.org/officeDocument/2006/relationships/image" Target="media/image216.wmf"/><Relationship Id="rId2177" Type="http://schemas.openxmlformats.org/officeDocument/2006/relationships/image" Target="media/image988.wmf"/><Relationship Id="rId2384" Type="http://schemas.openxmlformats.org/officeDocument/2006/relationships/oleObject" Target="embeddings/oleObject1272.bin"/><Relationship Id="rId2591" Type="http://schemas.openxmlformats.org/officeDocument/2006/relationships/oleObject" Target="embeddings/oleObject1388.bin"/><Relationship Id="rId3228" Type="http://schemas.openxmlformats.org/officeDocument/2006/relationships/oleObject" Target="embeddings/oleObject1736.bin"/><Relationship Id="rId3435" Type="http://schemas.openxmlformats.org/officeDocument/2006/relationships/oleObject" Target="embeddings/oleObject1837.bin"/><Relationship Id="rId3642" Type="http://schemas.openxmlformats.org/officeDocument/2006/relationships/oleObject" Target="embeddings/oleObject1941.bin"/><Relationship Id="rId149" Type="http://schemas.openxmlformats.org/officeDocument/2006/relationships/oleObject" Target="embeddings/oleObject72.bin"/><Relationship Id="rId356" Type="http://schemas.openxmlformats.org/officeDocument/2006/relationships/oleObject" Target="embeddings/oleObject183.bin"/><Relationship Id="rId563" Type="http://schemas.openxmlformats.org/officeDocument/2006/relationships/image" Target="media/image246.wmf"/><Relationship Id="rId770" Type="http://schemas.openxmlformats.org/officeDocument/2006/relationships/oleObject" Target="embeddings/oleObject426.bin"/><Relationship Id="rId1193" Type="http://schemas.openxmlformats.org/officeDocument/2006/relationships/image" Target="media/image523.wmf"/><Relationship Id="rId2037" Type="http://schemas.openxmlformats.org/officeDocument/2006/relationships/image" Target="media/image919.wmf"/><Relationship Id="rId2244" Type="http://schemas.openxmlformats.org/officeDocument/2006/relationships/image" Target="media/image1021.wmf"/><Relationship Id="rId2451" Type="http://schemas.openxmlformats.org/officeDocument/2006/relationships/image" Target="media/image1121.wmf"/><Relationship Id="rId4900" Type="http://schemas.openxmlformats.org/officeDocument/2006/relationships/oleObject" Target="embeddings/oleObject2587.bin"/><Relationship Id="rId216" Type="http://schemas.openxmlformats.org/officeDocument/2006/relationships/oleObject" Target="embeddings/oleObject107.bin"/><Relationship Id="rId423" Type="http://schemas.openxmlformats.org/officeDocument/2006/relationships/oleObject" Target="embeddings/oleObject220.bin"/><Relationship Id="rId1053" Type="http://schemas.openxmlformats.org/officeDocument/2006/relationships/oleObject" Target="embeddings/oleObject577.bin"/><Relationship Id="rId1260" Type="http://schemas.openxmlformats.org/officeDocument/2006/relationships/oleObject" Target="embeddings/oleObject680.bin"/><Relationship Id="rId2104" Type="http://schemas.openxmlformats.org/officeDocument/2006/relationships/oleObject" Target="embeddings/oleObject1130.bin"/><Relationship Id="rId3502" Type="http://schemas.openxmlformats.org/officeDocument/2006/relationships/oleObject" Target="embeddings/oleObject1871.bin"/><Relationship Id="rId630" Type="http://schemas.openxmlformats.org/officeDocument/2006/relationships/image" Target="media/image280.png"/><Relationship Id="rId2311" Type="http://schemas.openxmlformats.org/officeDocument/2006/relationships/image" Target="media/image1055.wmf"/><Relationship Id="rId4069" Type="http://schemas.openxmlformats.org/officeDocument/2006/relationships/image" Target="media/image1890.wmf"/><Relationship Id="rId5467" Type="http://schemas.openxmlformats.org/officeDocument/2006/relationships/oleObject" Target="embeddings/oleObject2868.bin"/><Relationship Id="rId5674" Type="http://schemas.openxmlformats.org/officeDocument/2006/relationships/image" Target="media/image2679.wmf"/><Relationship Id="rId5881" Type="http://schemas.openxmlformats.org/officeDocument/2006/relationships/image" Target="media/image2773.wmf"/><Relationship Id="rId1120" Type="http://schemas.openxmlformats.org/officeDocument/2006/relationships/image" Target="media/image489.wmf"/><Relationship Id="rId4276" Type="http://schemas.openxmlformats.org/officeDocument/2006/relationships/image" Target="media/image1979.png"/><Relationship Id="rId4483" Type="http://schemas.openxmlformats.org/officeDocument/2006/relationships/image" Target="media/image2087.wmf"/><Relationship Id="rId4690" Type="http://schemas.openxmlformats.org/officeDocument/2006/relationships/image" Target="media/image2185.wmf"/><Relationship Id="rId5327" Type="http://schemas.openxmlformats.org/officeDocument/2006/relationships/oleObject" Target="embeddings/oleObject2798.bin"/><Relationship Id="rId5534" Type="http://schemas.openxmlformats.org/officeDocument/2006/relationships/image" Target="media/image2609.wmf"/><Relationship Id="rId5741" Type="http://schemas.openxmlformats.org/officeDocument/2006/relationships/oleObject" Target="embeddings/oleObject3005.bin"/><Relationship Id="rId1937" Type="http://schemas.openxmlformats.org/officeDocument/2006/relationships/oleObject" Target="embeddings/oleObject1046.bin"/><Relationship Id="rId3085" Type="http://schemas.openxmlformats.org/officeDocument/2006/relationships/oleObject" Target="embeddings/oleObject1668.bin"/><Relationship Id="rId3292" Type="http://schemas.openxmlformats.org/officeDocument/2006/relationships/image" Target="media/image1505.wmf"/><Relationship Id="rId4136" Type="http://schemas.openxmlformats.org/officeDocument/2006/relationships/oleObject" Target="embeddings/oleObject2191.bin"/><Relationship Id="rId4343" Type="http://schemas.openxmlformats.org/officeDocument/2006/relationships/oleObject" Target="embeddings/oleObject2307.bin"/><Relationship Id="rId4550" Type="http://schemas.openxmlformats.org/officeDocument/2006/relationships/oleObject" Target="embeddings/oleObject2408.bin"/><Relationship Id="rId5601" Type="http://schemas.openxmlformats.org/officeDocument/2006/relationships/oleObject" Target="embeddings/oleObject2935.bin"/><Relationship Id="rId3152" Type="http://schemas.openxmlformats.org/officeDocument/2006/relationships/image" Target="media/image1429.png"/><Relationship Id="rId4203" Type="http://schemas.openxmlformats.org/officeDocument/2006/relationships/oleObject" Target="embeddings/oleObject2225.bin"/><Relationship Id="rId4410" Type="http://schemas.openxmlformats.org/officeDocument/2006/relationships/image" Target="media/image2049.wmf"/><Relationship Id="rId280" Type="http://schemas.openxmlformats.org/officeDocument/2006/relationships/oleObject" Target="embeddings/oleObject139.bin"/><Relationship Id="rId3012" Type="http://schemas.openxmlformats.org/officeDocument/2006/relationships/oleObject" Target="embeddings/oleObject1623.bin"/><Relationship Id="rId6168" Type="http://schemas.openxmlformats.org/officeDocument/2006/relationships/oleObject" Target="embeddings/oleObject3236.bin"/><Relationship Id="rId140" Type="http://schemas.openxmlformats.org/officeDocument/2006/relationships/oleObject" Target="embeddings/oleObject65.bin"/><Relationship Id="rId3969" Type="http://schemas.openxmlformats.org/officeDocument/2006/relationships/image" Target="media/image1840.wmf"/><Relationship Id="rId5184" Type="http://schemas.openxmlformats.org/officeDocument/2006/relationships/oleObject" Target="embeddings/oleObject2729.bin"/><Relationship Id="rId5391" Type="http://schemas.openxmlformats.org/officeDocument/2006/relationships/oleObject" Target="embeddings/oleObject2830.bin"/><Relationship Id="rId6028" Type="http://schemas.openxmlformats.org/officeDocument/2006/relationships/image" Target="media/image2834.wmf"/><Relationship Id="rId6235" Type="http://schemas.openxmlformats.org/officeDocument/2006/relationships/oleObject" Target="embeddings/oleObject3271.bin"/><Relationship Id="rId6" Type="http://schemas.openxmlformats.org/officeDocument/2006/relationships/footnotes" Target="footnotes.xml"/><Relationship Id="rId2778" Type="http://schemas.openxmlformats.org/officeDocument/2006/relationships/oleObject" Target="embeddings/oleObject1488.bin"/><Relationship Id="rId2985" Type="http://schemas.openxmlformats.org/officeDocument/2006/relationships/image" Target="media/image1354.wmf"/><Relationship Id="rId3829" Type="http://schemas.openxmlformats.org/officeDocument/2006/relationships/image" Target="media/image1770.wmf"/><Relationship Id="rId5044" Type="http://schemas.openxmlformats.org/officeDocument/2006/relationships/oleObject" Target="embeddings/oleObject2659.bin"/><Relationship Id="rId957" Type="http://schemas.openxmlformats.org/officeDocument/2006/relationships/oleObject" Target="embeddings/oleObject528.bin"/><Relationship Id="rId1587" Type="http://schemas.openxmlformats.org/officeDocument/2006/relationships/image" Target="media/image704.wmf"/><Relationship Id="rId1794" Type="http://schemas.openxmlformats.org/officeDocument/2006/relationships/oleObject" Target="embeddings/oleObject974.bin"/><Relationship Id="rId2638" Type="http://schemas.openxmlformats.org/officeDocument/2006/relationships/oleObject" Target="embeddings/oleObject1415.bin"/><Relationship Id="rId2845" Type="http://schemas.openxmlformats.org/officeDocument/2006/relationships/image" Target="media/image1282.wmf"/><Relationship Id="rId5251" Type="http://schemas.openxmlformats.org/officeDocument/2006/relationships/image" Target="media/image2467.wmf"/><Relationship Id="rId86" Type="http://schemas.openxmlformats.org/officeDocument/2006/relationships/image" Target="media/image37.wmf"/><Relationship Id="rId817" Type="http://schemas.openxmlformats.org/officeDocument/2006/relationships/oleObject" Target="embeddings/oleObject458.bin"/><Relationship Id="rId1447" Type="http://schemas.openxmlformats.org/officeDocument/2006/relationships/image" Target="media/image641.wmf"/><Relationship Id="rId1654" Type="http://schemas.openxmlformats.org/officeDocument/2006/relationships/image" Target="media/image735.wmf"/><Relationship Id="rId1861" Type="http://schemas.openxmlformats.org/officeDocument/2006/relationships/image" Target="media/image832.wmf"/><Relationship Id="rId2705" Type="http://schemas.openxmlformats.org/officeDocument/2006/relationships/image" Target="media/image1235.png"/><Relationship Id="rId2912" Type="http://schemas.openxmlformats.org/officeDocument/2006/relationships/oleObject" Target="embeddings/oleObject1575.bin"/><Relationship Id="rId4060" Type="http://schemas.openxmlformats.org/officeDocument/2006/relationships/oleObject" Target="embeddings/oleObject2153.bin"/><Relationship Id="rId5111" Type="http://schemas.openxmlformats.org/officeDocument/2006/relationships/image" Target="media/image2397.wmf"/><Relationship Id="rId1307" Type="http://schemas.openxmlformats.org/officeDocument/2006/relationships/image" Target="media/image582.wmf"/><Relationship Id="rId1514" Type="http://schemas.openxmlformats.org/officeDocument/2006/relationships/oleObject" Target="embeddings/oleObject818.bin"/><Relationship Id="rId1721" Type="http://schemas.openxmlformats.org/officeDocument/2006/relationships/oleObject" Target="embeddings/oleObject936.bin"/><Relationship Id="rId4877" Type="http://schemas.openxmlformats.org/officeDocument/2006/relationships/oleObject" Target="embeddings/oleObject2576.bin"/><Relationship Id="rId5928" Type="http://schemas.openxmlformats.org/officeDocument/2006/relationships/oleObject" Target="embeddings/oleObject3113.bin"/><Relationship Id="rId13" Type="http://schemas.openxmlformats.org/officeDocument/2006/relationships/oleObject" Target="embeddings/oleObject2.bin"/><Relationship Id="rId3479" Type="http://schemas.openxmlformats.org/officeDocument/2006/relationships/oleObject" Target="embeddings/oleObject1859.bin"/><Relationship Id="rId3686" Type="http://schemas.openxmlformats.org/officeDocument/2006/relationships/image" Target="media/image1702.wmf"/><Relationship Id="rId6092" Type="http://schemas.openxmlformats.org/officeDocument/2006/relationships/image" Target="media/image2866.wmf"/><Relationship Id="rId2288" Type="http://schemas.openxmlformats.org/officeDocument/2006/relationships/image" Target="media/image1043.wmf"/><Relationship Id="rId2495" Type="http://schemas.openxmlformats.org/officeDocument/2006/relationships/oleObject" Target="embeddings/oleObject1332.bin"/><Relationship Id="rId3339" Type="http://schemas.openxmlformats.org/officeDocument/2006/relationships/image" Target="media/image1529.wmf"/><Relationship Id="rId3893" Type="http://schemas.openxmlformats.org/officeDocument/2006/relationships/image" Target="media/image1802.wmf"/><Relationship Id="rId4737" Type="http://schemas.openxmlformats.org/officeDocument/2006/relationships/image" Target="media/image2209.wmf"/><Relationship Id="rId4944" Type="http://schemas.openxmlformats.org/officeDocument/2006/relationships/oleObject" Target="embeddings/oleObject2609.bin"/><Relationship Id="rId467" Type="http://schemas.openxmlformats.org/officeDocument/2006/relationships/image" Target="media/image203.wmf"/><Relationship Id="rId1097" Type="http://schemas.openxmlformats.org/officeDocument/2006/relationships/image" Target="media/image478.wmf"/><Relationship Id="rId2148" Type="http://schemas.openxmlformats.org/officeDocument/2006/relationships/oleObject" Target="embeddings/oleObject1153.bin"/><Relationship Id="rId3546" Type="http://schemas.openxmlformats.org/officeDocument/2006/relationships/oleObject" Target="embeddings/oleObject1893.bin"/><Relationship Id="rId3753" Type="http://schemas.openxmlformats.org/officeDocument/2006/relationships/oleObject" Target="embeddings/oleObject1998.bin"/><Relationship Id="rId3960" Type="http://schemas.openxmlformats.org/officeDocument/2006/relationships/oleObject" Target="embeddings/oleObject2103.bin"/><Relationship Id="rId4804" Type="http://schemas.openxmlformats.org/officeDocument/2006/relationships/image" Target="media/image2243.wmf"/><Relationship Id="rId674" Type="http://schemas.openxmlformats.org/officeDocument/2006/relationships/image" Target="media/image302.wmf"/><Relationship Id="rId881" Type="http://schemas.openxmlformats.org/officeDocument/2006/relationships/oleObject" Target="embeddings/oleObject490.bin"/><Relationship Id="rId2355" Type="http://schemas.openxmlformats.org/officeDocument/2006/relationships/image" Target="media/image1075.jpeg"/><Relationship Id="rId2562" Type="http://schemas.openxmlformats.org/officeDocument/2006/relationships/image" Target="media/image1173.wmf"/><Relationship Id="rId3406" Type="http://schemas.openxmlformats.org/officeDocument/2006/relationships/image" Target="media/image1562.wmf"/><Relationship Id="rId3613" Type="http://schemas.openxmlformats.org/officeDocument/2006/relationships/image" Target="media/image1665.wmf"/><Relationship Id="rId3820" Type="http://schemas.openxmlformats.org/officeDocument/2006/relationships/oleObject" Target="embeddings/oleObject2033.bin"/><Relationship Id="rId327" Type="http://schemas.openxmlformats.org/officeDocument/2006/relationships/oleObject" Target="embeddings/oleObject168.bin"/><Relationship Id="rId534" Type="http://schemas.openxmlformats.org/officeDocument/2006/relationships/image" Target="media/image232.wmf"/><Relationship Id="rId741" Type="http://schemas.openxmlformats.org/officeDocument/2006/relationships/oleObject" Target="embeddings/oleObject397.bin"/><Relationship Id="rId1164" Type="http://schemas.openxmlformats.org/officeDocument/2006/relationships/image" Target="media/image510.wmf"/><Relationship Id="rId1371" Type="http://schemas.openxmlformats.org/officeDocument/2006/relationships/image" Target="media/image612.wmf"/><Relationship Id="rId2008" Type="http://schemas.openxmlformats.org/officeDocument/2006/relationships/oleObject" Target="embeddings/oleObject1082.bin"/><Relationship Id="rId2215" Type="http://schemas.openxmlformats.org/officeDocument/2006/relationships/oleObject" Target="embeddings/oleObject1186.bin"/><Relationship Id="rId2422" Type="http://schemas.openxmlformats.org/officeDocument/2006/relationships/image" Target="media/image1110.wmf"/><Relationship Id="rId5578" Type="http://schemas.openxmlformats.org/officeDocument/2006/relationships/image" Target="media/image2631.wmf"/><Relationship Id="rId5785" Type="http://schemas.openxmlformats.org/officeDocument/2006/relationships/image" Target="media/image2735.wmf"/><Relationship Id="rId5992" Type="http://schemas.openxmlformats.org/officeDocument/2006/relationships/image" Target="media/image2819.wmf"/><Relationship Id="rId601" Type="http://schemas.openxmlformats.org/officeDocument/2006/relationships/image" Target="media/image264.wmf"/><Relationship Id="rId1024" Type="http://schemas.openxmlformats.org/officeDocument/2006/relationships/oleObject" Target="embeddings/oleObject562.bin"/><Relationship Id="rId1231" Type="http://schemas.openxmlformats.org/officeDocument/2006/relationships/image" Target="media/image542.wmf"/><Relationship Id="rId4387" Type="http://schemas.openxmlformats.org/officeDocument/2006/relationships/image" Target="media/image2037.wmf"/><Relationship Id="rId4594" Type="http://schemas.openxmlformats.org/officeDocument/2006/relationships/oleObject" Target="embeddings/oleObject2430.bin"/><Relationship Id="rId5438" Type="http://schemas.openxmlformats.org/officeDocument/2006/relationships/image" Target="media/image2561.wmf"/><Relationship Id="rId5645" Type="http://schemas.openxmlformats.org/officeDocument/2006/relationships/oleObject" Target="embeddings/oleObject2957.bin"/><Relationship Id="rId5852" Type="http://schemas.openxmlformats.org/officeDocument/2006/relationships/image" Target="media/image2762.wmf"/><Relationship Id="rId3196" Type="http://schemas.openxmlformats.org/officeDocument/2006/relationships/oleObject" Target="embeddings/oleObject1721.bin"/><Relationship Id="rId4247" Type="http://schemas.openxmlformats.org/officeDocument/2006/relationships/oleObject" Target="embeddings/oleObject2257.bin"/><Relationship Id="rId4454" Type="http://schemas.openxmlformats.org/officeDocument/2006/relationships/oleObject" Target="embeddings/oleObject2360.bin"/><Relationship Id="rId4661" Type="http://schemas.openxmlformats.org/officeDocument/2006/relationships/oleObject" Target="embeddings/oleObject2466.bin"/><Relationship Id="rId5505" Type="http://schemas.openxmlformats.org/officeDocument/2006/relationships/oleObject" Target="embeddings/oleObject2887.bin"/><Relationship Id="rId3056" Type="http://schemas.openxmlformats.org/officeDocument/2006/relationships/oleObject" Target="embeddings/oleObject1653.bin"/><Relationship Id="rId3263" Type="http://schemas.openxmlformats.org/officeDocument/2006/relationships/image" Target="media/image1490.wmf"/><Relationship Id="rId3470" Type="http://schemas.openxmlformats.org/officeDocument/2006/relationships/image" Target="media/image1594.wmf"/><Relationship Id="rId4107" Type="http://schemas.openxmlformats.org/officeDocument/2006/relationships/image" Target="media/image1909.wmf"/><Relationship Id="rId4314" Type="http://schemas.openxmlformats.org/officeDocument/2006/relationships/image" Target="media/image1999.wmf"/><Relationship Id="rId5712" Type="http://schemas.openxmlformats.org/officeDocument/2006/relationships/image" Target="media/image2698.wmf"/><Relationship Id="rId184" Type="http://schemas.openxmlformats.org/officeDocument/2006/relationships/image" Target="media/image76.wmf"/><Relationship Id="rId391" Type="http://schemas.openxmlformats.org/officeDocument/2006/relationships/image" Target="media/image175.wmf"/><Relationship Id="rId1908" Type="http://schemas.openxmlformats.org/officeDocument/2006/relationships/oleObject" Target="embeddings/oleObject1031.bin"/><Relationship Id="rId2072" Type="http://schemas.openxmlformats.org/officeDocument/2006/relationships/oleObject" Target="embeddings/oleObject1115.bin"/><Relationship Id="rId3123" Type="http://schemas.openxmlformats.org/officeDocument/2006/relationships/oleObject" Target="embeddings/oleObject1688.bin"/><Relationship Id="rId4521" Type="http://schemas.openxmlformats.org/officeDocument/2006/relationships/image" Target="media/image2106.png"/><Relationship Id="rId251" Type="http://schemas.openxmlformats.org/officeDocument/2006/relationships/image" Target="media/image108.wmf"/><Relationship Id="rId3330" Type="http://schemas.openxmlformats.org/officeDocument/2006/relationships/oleObject" Target="embeddings/oleObject1784.bin"/><Relationship Id="rId5088" Type="http://schemas.openxmlformats.org/officeDocument/2006/relationships/oleObject" Target="embeddings/oleObject2681.bin"/><Relationship Id="rId6139" Type="http://schemas.openxmlformats.org/officeDocument/2006/relationships/image" Target="media/image2890.wmf"/><Relationship Id="rId2889" Type="http://schemas.openxmlformats.org/officeDocument/2006/relationships/image" Target="media/image1304.wmf"/><Relationship Id="rId5295" Type="http://schemas.openxmlformats.org/officeDocument/2006/relationships/oleObject" Target="embeddings/oleObject2782.bin"/><Relationship Id="rId111" Type="http://schemas.openxmlformats.org/officeDocument/2006/relationships/oleObject" Target="embeddings/oleObject51.bin"/><Relationship Id="rId1698" Type="http://schemas.openxmlformats.org/officeDocument/2006/relationships/oleObject" Target="embeddings/oleObject924.bin"/><Relationship Id="rId2749" Type="http://schemas.openxmlformats.org/officeDocument/2006/relationships/image" Target="media/image1257.wmf"/><Relationship Id="rId2956" Type="http://schemas.openxmlformats.org/officeDocument/2006/relationships/oleObject" Target="embeddings/oleObject1595.bin"/><Relationship Id="rId5155" Type="http://schemas.openxmlformats.org/officeDocument/2006/relationships/image" Target="media/image2419.wmf"/><Relationship Id="rId5362" Type="http://schemas.openxmlformats.org/officeDocument/2006/relationships/image" Target="media/image2523.wmf"/><Relationship Id="rId6206" Type="http://schemas.openxmlformats.org/officeDocument/2006/relationships/image" Target="media/image2926.wmf"/><Relationship Id="rId928" Type="http://schemas.openxmlformats.org/officeDocument/2006/relationships/image" Target="media/image396.wmf"/><Relationship Id="rId1558" Type="http://schemas.openxmlformats.org/officeDocument/2006/relationships/image" Target="media/image689.wmf"/><Relationship Id="rId1765" Type="http://schemas.openxmlformats.org/officeDocument/2006/relationships/image" Target="media/image784.wmf"/><Relationship Id="rId2609" Type="http://schemas.openxmlformats.org/officeDocument/2006/relationships/image" Target="media/image1189.wmf"/><Relationship Id="rId4171" Type="http://schemas.openxmlformats.org/officeDocument/2006/relationships/image" Target="media/image1941.wmf"/><Relationship Id="rId5015" Type="http://schemas.openxmlformats.org/officeDocument/2006/relationships/image" Target="media/image2349.wmf"/><Relationship Id="rId5222" Type="http://schemas.openxmlformats.org/officeDocument/2006/relationships/oleObject" Target="embeddings/oleObject2748.bin"/><Relationship Id="rId57" Type="http://schemas.openxmlformats.org/officeDocument/2006/relationships/image" Target="media/image24.wmf"/><Relationship Id="rId1418" Type="http://schemas.openxmlformats.org/officeDocument/2006/relationships/oleObject" Target="embeddings/oleObject766.bin"/><Relationship Id="rId1972" Type="http://schemas.openxmlformats.org/officeDocument/2006/relationships/oleObject" Target="embeddings/oleObject1065.bin"/><Relationship Id="rId2816" Type="http://schemas.openxmlformats.org/officeDocument/2006/relationships/oleObject" Target="embeddings/oleObject1519.bin"/><Relationship Id="rId4031" Type="http://schemas.openxmlformats.org/officeDocument/2006/relationships/image" Target="media/image1871.wmf"/><Relationship Id="rId1625" Type="http://schemas.openxmlformats.org/officeDocument/2006/relationships/image" Target="media/image716.wmf"/><Relationship Id="rId1832" Type="http://schemas.openxmlformats.org/officeDocument/2006/relationships/oleObject" Target="embeddings/oleObject993.bin"/><Relationship Id="rId4988" Type="http://schemas.openxmlformats.org/officeDocument/2006/relationships/oleObject" Target="embeddings/oleObject2631.bin"/><Relationship Id="rId3797" Type="http://schemas.openxmlformats.org/officeDocument/2006/relationships/image" Target="media/image1754.wmf"/><Relationship Id="rId4848" Type="http://schemas.openxmlformats.org/officeDocument/2006/relationships/image" Target="media/image2265.wmf"/><Relationship Id="rId6063" Type="http://schemas.openxmlformats.org/officeDocument/2006/relationships/oleObject" Target="embeddings/oleObject3183.bin"/><Relationship Id="rId2399" Type="http://schemas.openxmlformats.org/officeDocument/2006/relationships/image" Target="media/image1098.wmf"/><Relationship Id="rId3657" Type="http://schemas.openxmlformats.org/officeDocument/2006/relationships/image" Target="media/image1687.wmf"/><Relationship Id="rId3864" Type="http://schemas.openxmlformats.org/officeDocument/2006/relationships/oleObject" Target="embeddings/oleObject2055.bin"/><Relationship Id="rId4708" Type="http://schemas.openxmlformats.org/officeDocument/2006/relationships/image" Target="media/image2194.png"/><Relationship Id="rId4915" Type="http://schemas.openxmlformats.org/officeDocument/2006/relationships/image" Target="media/image2299.wmf"/><Relationship Id="rId578" Type="http://schemas.openxmlformats.org/officeDocument/2006/relationships/oleObject" Target="embeddings/oleObject307.bin"/><Relationship Id="rId785" Type="http://schemas.openxmlformats.org/officeDocument/2006/relationships/oleObject" Target="embeddings/oleObject436.bin"/><Relationship Id="rId992" Type="http://schemas.openxmlformats.org/officeDocument/2006/relationships/oleObject" Target="embeddings/oleObject546.bin"/><Relationship Id="rId2259" Type="http://schemas.openxmlformats.org/officeDocument/2006/relationships/image" Target="media/image1028.wmf"/><Relationship Id="rId2466" Type="http://schemas.openxmlformats.org/officeDocument/2006/relationships/oleObject" Target="embeddings/oleObject1316.bin"/><Relationship Id="rId2673" Type="http://schemas.openxmlformats.org/officeDocument/2006/relationships/oleObject" Target="embeddings/oleObject1431.bin"/><Relationship Id="rId2880" Type="http://schemas.openxmlformats.org/officeDocument/2006/relationships/oleObject" Target="embeddings/oleObject1559.bin"/><Relationship Id="rId3517" Type="http://schemas.openxmlformats.org/officeDocument/2006/relationships/image" Target="media/image1617.wmf"/><Relationship Id="rId3724" Type="http://schemas.openxmlformats.org/officeDocument/2006/relationships/image" Target="media/image1719.wmf"/><Relationship Id="rId3931" Type="http://schemas.openxmlformats.org/officeDocument/2006/relationships/image" Target="media/image1821.wmf"/><Relationship Id="rId6130" Type="http://schemas.openxmlformats.org/officeDocument/2006/relationships/image" Target="media/image2885.wmf"/><Relationship Id="rId438" Type="http://schemas.openxmlformats.org/officeDocument/2006/relationships/image" Target="media/image190.wmf"/><Relationship Id="rId645" Type="http://schemas.openxmlformats.org/officeDocument/2006/relationships/image" Target="media/image286.wmf"/><Relationship Id="rId852" Type="http://schemas.openxmlformats.org/officeDocument/2006/relationships/image" Target="media/image358.wmf"/><Relationship Id="rId1068" Type="http://schemas.openxmlformats.org/officeDocument/2006/relationships/oleObject" Target="embeddings/oleObject586.bin"/><Relationship Id="rId1275" Type="http://schemas.openxmlformats.org/officeDocument/2006/relationships/oleObject" Target="embeddings/oleObject687.bin"/><Relationship Id="rId1482" Type="http://schemas.openxmlformats.org/officeDocument/2006/relationships/oleObject" Target="embeddings/oleObject802.bin"/><Relationship Id="rId2119" Type="http://schemas.openxmlformats.org/officeDocument/2006/relationships/image" Target="media/image959.wmf"/><Relationship Id="rId2326" Type="http://schemas.openxmlformats.org/officeDocument/2006/relationships/oleObject" Target="embeddings/oleObject1242.bin"/><Relationship Id="rId2533" Type="http://schemas.openxmlformats.org/officeDocument/2006/relationships/image" Target="media/image1160.wmf"/><Relationship Id="rId2740" Type="http://schemas.openxmlformats.org/officeDocument/2006/relationships/image" Target="media/image1253.wmf"/><Relationship Id="rId5689" Type="http://schemas.openxmlformats.org/officeDocument/2006/relationships/oleObject" Target="embeddings/oleObject2979.bin"/><Relationship Id="rId5896" Type="http://schemas.openxmlformats.org/officeDocument/2006/relationships/oleObject" Target="embeddings/oleObject3093.bin"/><Relationship Id="rId505" Type="http://schemas.openxmlformats.org/officeDocument/2006/relationships/oleObject" Target="embeddings/oleObject266.bin"/><Relationship Id="rId712" Type="http://schemas.openxmlformats.org/officeDocument/2006/relationships/oleObject" Target="embeddings/oleObject374.bin"/><Relationship Id="rId1135" Type="http://schemas.openxmlformats.org/officeDocument/2006/relationships/oleObject" Target="embeddings/oleObject621.bin"/><Relationship Id="rId1342" Type="http://schemas.openxmlformats.org/officeDocument/2006/relationships/image" Target="media/image598.wmf"/><Relationship Id="rId4498" Type="http://schemas.openxmlformats.org/officeDocument/2006/relationships/oleObject" Target="embeddings/oleObject2382.bin"/><Relationship Id="rId5549" Type="http://schemas.openxmlformats.org/officeDocument/2006/relationships/oleObject" Target="embeddings/oleObject2909.bin"/><Relationship Id="rId1202" Type="http://schemas.openxmlformats.org/officeDocument/2006/relationships/oleObject" Target="embeddings/oleObject656.bin"/><Relationship Id="rId2600" Type="http://schemas.openxmlformats.org/officeDocument/2006/relationships/oleObject" Target="embeddings/oleObject1394.bin"/><Relationship Id="rId4358" Type="http://schemas.openxmlformats.org/officeDocument/2006/relationships/oleObject" Target="embeddings/oleObject2314.bin"/><Relationship Id="rId5409" Type="http://schemas.openxmlformats.org/officeDocument/2006/relationships/oleObject" Target="embeddings/oleObject2839.bin"/><Relationship Id="rId5756" Type="http://schemas.openxmlformats.org/officeDocument/2006/relationships/oleObject" Target="embeddings/oleObject3012.bin"/><Relationship Id="rId5963" Type="http://schemas.openxmlformats.org/officeDocument/2006/relationships/image" Target="media/image2803.wmf"/><Relationship Id="rId3167" Type="http://schemas.openxmlformats.org/officeDocument/2006/relationships/image" Target="media/image1438.wmf"/><Relationship Id="rId4565" Type="http://schemas.openxmlformats.org/officeDocument/2006/relationships/image" Target="media/image2128.wmf"/><Relationship Id="rId4772" Type="http://schemas.openxmlformats.org/officeDocument/2006/relationships/oleObject" Target="embeddings/oleObject2524.bin"/><Relationship Id="rId5616" Type="http://schemas.openxmlformats.org/officeDocument/2006/relationships/image" Target="media/image2650.wmf"/><Relationship Id="rId5823" Type="http://schemas.openxmlformats.org/officeDocument/2006/relationships/image" Target="media/image2748.wmf"/><Relationship Id="rId295" Type="http://schemas.openxmlformats.org/officeDocument/2006/relationships/image" Target="media/image125.wmf"/><Relationship Id="rId3374" Type="http://schemas.openxmlformats.org/officeDocument/2006/relationships/oleObject" Target="embeddings/oleObject1805.bin"/><Relationship Id="rId3581" Type="http://schemas.openxmlformats.org/officeDocument/2006/relationships/image" Target="media/image1649.wmf"/><Relationship Id="rId4218" Type="http://schemas.openxmlformats.org/officeDocument/2006/relationships/oleObject" Target="embeddings/oleObject2237.bin"/><Relationship Id="rId4425" Type="http://schemas.openxmlformats.org/officeDocument/2006/relationships/image" Target="media/image2057.wmf"/><Relationship Id="rId4632" Type="http://schemas.openxmlformats.org/officeDocument/2006/relationships/oleObject" Target="embeddings/oleObject2450.bin"/><Relationship Id="rId2183" Type="http://schemas.openxmlformats.org/officeDocument/2006/relationships/image" Target="media/image991.wmf"/><Relationship Id="rId2390" Type="http://schemas.openxmlformats.org/officeDocument/2006/relationships/oleObject" Target="embeddings/oleObject1275.bin"/><Relationship Id="rId3027" Type="http://schemas.openxmlformats.org/officeDocument/2006/relationships/oleObject" Target="embeddings/oleObject1631.bin"/><Relationship Id="rId3234" Type="http://schemas.openxmlformats.org/officeDocument/2006/relationships/oleObject" Target="embeddings/oleObject1738.bin"/><Relationship Id="rId3441" Type="http://schemas.openxmlformats.org/officeDocument/2006/relationships/oleObject" Target="embeddings/oleObject1840.bin"/><Relationship Id="rId155" Type="http://schemas.openxmlformats.org/officeDocument/2006/relationships/oleObject" Target="embeddings/oleObject75.bin"/><Relationship Id="rId362" Type="http://schemas.openxmlformats.org/officeDocument/2006/relationships/oleObject" Target="embeddings/oleObject186.bin"/><Relationship Id="rId2043" Type="http://schemas.openxmlformats.org/officeDocument/2006/relationships/image" Target="media/image922.wmf"/><Relationship Id="rId2250" Type="http://schemas.openxmlformats.org/officeDocument/2006/relationships/oleObject" Target="embeddings/oleObject1205.bin"/><Relationship Id="rId3301" Type="http://schemas.openxmlformats.org/officeDocument/2006/relationships/image" Target="media/image1509.wmf"/><Relationship Id="rId5199" Type="http://schemas.openxmlformats.org/officeDocument/2006/relationships/image" Target="media/image2441.wmf"/><Relationship Id="rId222" Type="http://schemas.openxmlformats.org/officeDocument/2006/relationships/oleObject" Target="embeddings/oleObject110.bin"/><Relationship Id="rId2110" Type="http://schemas.openxmlformats.org/officeDocument/2006/relationships/oleObject" Target="embeddings/oleObject1133.bin"/><Relationship Id="rId5059" Type="http://schemas.openxmlformats.org/officeDocument/2006/relationships/image" Target="media/image2371.wmf"/><Relationship Id="rId5266" Type="http://schemas.openxmlformats.org/officeDocument/2006/relationships/oleObject" Target="embeddings/oleObject2770.bin"/><Relationship Id="rId5473" Type="http://schemas.openxmlformats.org/officeDocument/2006/relationships/oleObject" Target="embeddings/oleObject2871.bin"/><Relationship Id="rId5680" Type="http://schemas.openxmlformats.org/officeDocument/2006/relationships/image" Target="media/image2682.wmf"/><Relationship Id="rId4075" Type="http://schemas.openxmlformats.org/officeDocument/2006/relationships/image" Target="media/image1893.wmf"/><Relationship Id="rId4282" Type="http://schemas.openxmlformats.org/officeDocument/2006/relationships/oleObject" Target="embeddings/oleObject2278.bin"/><Relationship Id="rId5126" Type="http://schemas.openxmlformats.org/officeDocument/2006/relationships/oleObject" Target="embeddings/oleObject2700.bin"/><Relationship Id="rId5333" Type="http://schemas.openxmlformats.org/officeDocument/2006/relationships/oleObject" Target="embeddings/oleObject2801.bin"/><Relationship Id="rId1669" Type="http://schemas.openxmlformats.org/officeDocument/2006/relationships/oleObject" Target="embeddings/oleObject905.bin"/><Relationship Id="rId1876" Type="http://schemas.openxmlformats.org/officeDocument/2006/relationships/oleObject" Target="embeddings/oleObject1015.bin"/><Relationship Id="rId2927" Type="http://schemas.openxmlformats.org/officeDocument/2006/relationships/oleObject" Target="embeddings/oleObject1582.bin"/><Relationship Id="rId3091" Type="http://schemas.openxmlformats.org/officeDocument/2006/relationships/oleObject" Target="embeddings/oleObject1672.bin"/><Relationship Id="rId4142" Type="http://schemas.openxmlformats.org/officeDocument/2006/relationships/oleObject" Target="embeddings/oleObject2194.bin"/><Relationship Id="rId5540" Type="http://schemas.openxmlformats.org/officeDocument/2006/relationships/image" Target="media/image2612.wmf"/><Relationship Id="rId1529" Type="http://schemas.openxmlformats.org/officeDocument/2006/relationships/image" Target="media/image682.wmf"/><Relationship Id="rId1736" Type="http://schemas.openxmlformats.org/officeDocument/2006/relationships/oleObject" Target="embeddings/oleObject945.bin"/><Relationship Id="rId1943" Type="http://schemas.openxmlformats.org/officeDocument/2006/relationships/oleObject" Target="embeddings/oleObject1049.bin"/><Relationship Id="rId5400" Type="http://schemas.openxmlformats.org/officeDocument/2006/relationships/image" Target="media/image2542.wmf"/><Relationship Id="rId28" Type="http://schemas.openxmlformats.org/officeDocument/2006/relationships/oleObject" Target="embeddings/oleObject9.bin"/><Relationship Id="rId1803" Type="http://schemas.openxmlformats.org/officeDocument/2006/relationships/image" Target="media/image803.wmf"/><Relationship Id="rId4002" Type="http://schemas.openxmlformats.org/officeDocument/2006/relationships/oleObject" Target="embeddings/oleObject2124.bin"/><Relationship Id="rId4959" Type="http://schemas.openxmlformats.org/officeDocument/2006/relationships/image" Target="media/image2321.wmf"/><Relationship Id="rId3768" Type="http://schemas.openxmlformats.org/officeDocument/2006/relationships/oleObject" Target="embeddings/oleObject2006.bin"/><Relationship Id="rId3975" Type="http://schemas.openxmlformats.org/officeDocument/2006/relationships/image" Target="media/image1843.wmf"/><Relationship Id="rId4819" Type="http://schemas.openxmlformats.org/officeDocument/2006/relationships/oleObject" Target="embeddings/oleObject2547.bin"/><Relationship Id="rId6174" Type="http://schemas.openxmlformats.org/officeDocument/2006/relationships/oleObject" Target="embeddings/oleObject3239.bin"/><Relationship Id="rId689" Type="http://schemas.openxmlformats.org/officeDocument/2006/relationships/oleObject" Target="embeddings/oleObject361.bin"/><Relationship Id="rId896" Type="http://schemas.openxmlformats.org/officeDocument/2006/relationships/image" Target="media/image380.wmf"/><Relationship Id="rId2577" Type="http://schemas.openxmlformats.org/officeDocument/2006/relationships/oleObject" Target="embeddings/oleObject1379.bin"/><Relationship Id="rId2784" Type="http://schemas.openxmlformats.org/officeDocument/2006/relationships/oleObject" Target="embeddings/oleObject1492.bin"/><Relationship Id="rId3628" Type="http://schemas.openxmlformats.org/officeDocument/2006/relationships/oleObject" Target="embeddings/oleObject1934.bin"/><Relationship Id="rId5190" Type="http://schemas.openxmlformats.org/officeDocument/2006/relationships/oleObject" Target="embeddings/oleObject2732.bin"/><Relationship Id="rId6034" Type="http://schemas.openxmlformats.org/officeDocument/2006/relationships/image" Target="media/image2837.wmf"/><Relationship Id="rId549" Type="http://schemas.openxmlformats.org/officeDocument/2006/relationships/image" Target="media/image239.wmf"/><Relationship Id="rId756" Type="http://schemas.openxmlformats.org/officeDocument/2006/relationships/oleObject" Target="embeddings/oleObject412.bin"/><Relationship Id="rId1179" Type="http://schemas.openxmlformats.org/officeDocument/2006/relationships/oleObject" Target="embeddings/oleObject643.bin"/><Relationship Id="rId1386" Type="http://schemas.openxmlformats.org/officeDocument/2006/relationships/oleObject" Target="embeddings/oleObject748.bin"/><Relationship Id="rId1593" Type="http://schemas.openxmlformats.org/officeDocument/2006/relationships/image" Target="media/image707.wmf"/><Relationship Id="rId2437" Type="http://schemas.openxmlformats.org/officeDocument/2006/relationships/oleObject" Target="embeddings/oleObject1300.bin"/><Relationship Id="rId2991" Type="http://schemas.openxmlformats.org/officeDocument/2006/relationships/image" Target="media/image1357.wmf"/><Relationship Id="rId3835" Type="http://schemas.openxmlformats.org/officeDocument/2006/relationships/image" Target="media/image1773.wmf"/><Relationship Id="rId5050" Type="http://schemas.openxmlformats.org/officeDocument/2006/relationships/oleObject" Target="embeddings/oleObject2662.bin"/><Relationship Id="rId6101" Type="http://schemas.openxmlformats.org/officeDocument/2006/relationships/oleObject" Target="embeddings/oleObject3202.bin"/><Relationship Id="rId409" Type="http://schemas.openxmlformats.org/officeDocument/2006/relationships/oleObject" Target="embeddings/oleObject207.bin"/><Relationship Id="rId963" Type="http://schemas.openxmlformats.org/officeDocument/2006/relationships/oleObject" Target="embeddings/oleObject531.bin"/><Relationship Id="rId1039" Type="http://schemas.openxmlformats.org/officeDocument/2006/relationships/image" Target="media/image451.wmf"/><Relationship Id="rId1246" Type="http://schemas.openxmlformats.org/officeDocument/2006/relationships/image" Target="media/image551.wmf"/><Relationship Id="rId2644" Type="http://schemas.openxmlformats.org/officeDocument/2006/relationships/image" Target="media/image1205.png"/><Relationship Id="rId2851" Type="http://schemas.openxmlformats.org/officeDocument/2006/relationships/image" Target="media/image1285.wmf"/><Relationship Id="rId3902" Type="http://schemas.openxmlformats.org/officeDocument/2006/relationships/oleObject" Target="embeddings/oleObject2074.bin"/><Relationship Id="rId92" Type="http://schemas.openxmlformats.org/officeDocument/2006/relationships/oleObject" Target="embeddings/oleObject40.bin"/><Relationship Id="rId616" Type="http://schemas.openxmlformats.org/officeDocument/2006/relationships/oleObject" Target="embeddings/oleObject326.bin"/><Relationship Id="rId823" Type="http://schemas.openxmlformats.org/officeDocument/2006/relationships/oleObject" Target="embeddings/oleObject461.bin"/><Relationship Id="rId1453" Type="http://schemas.openxmlformats.org/officeDocument/2006/relationships/image" Target="media/image644.wmf"/><Relationship Id="rId1660" Type="http://schemas.openxmlformats.org/officeDocument/2006/relationships/image" Target="media/image741.wmf"/><Relationship Id="rId2504" Type="http://schemas.openxmlformats.org/officeDocument/2006/relationships/oleObject" Target="embeddings/oleObject1337.bin"/><Relationship Id="rId2711" Type="http://schemas.openxmlformats.org/officeDocument/2006/relationships/image" Target="media/image1239.wmf"/><Relationship Id="rId5867" Type="http://schemas.openxmlformats.org/officeDocument/2006/relationships/oleObject" Target="embeddings/oleObject3076.bin"/><Relationship Id="rId1106" Type="http://schemas.openxmlformats.org/officeDocument/2006/relationships/image" Target="media/image482.wmf"/><Relationship Id="rId1313" Type="http://schemas.openxmlformats.org/officeDocument/2006/relationships/image" Target="media/image584.wmf"/><Relationship Id="rId1520" Type="http://schemas.openxmlformats.org/officeDocument/2006/relationships/oleObject" Target="embeddings/oleObject821.bin"/><Relationship Id="rId4469" Type="http://schemas.openxmlformats.org/officeDocument/2006/relationships/image" Target="media/image2080.wmf"/><Relationship Id="rId4676" Type="http://schemas.openxmlformats.org/officeDocument/2006/relationships/oleObject" Target="embeddings/oleObject2476.bin"/><Relationship Id="rId4883" Type="http://schemas.openxmlformats.org/officeDocument/2006/relationships/image" Target="media/image2283.wmf"/><Relationship Id="rId5727" Type="http://schemas.openxmlformats.org/officeDocument/2006/relationships/oleObject" Target="embeddings/oleObject2998.bin"/><Relationship Id="rId5934" Type="http://schemas.openxmlformats.org/officeDocument/2006/relationships/oleObject" Target="embeddings/oleObject3119.bin"/><Relationship Id="rId3278" Type="http://schemas.openxmlformats.org/officeDocument/2006/relationships/image" Target="media/image1498.wmf"/><Relationship Id="rId3485" Type="http://schemas.openxmlformats.org/officeDocument/2006/relationships/oleObject" Target="embeddings/oleObject1862.bin"/><Relationship Id="rId3692" Type="http://schemas.openxmlformats.org/officeDocument/2006/relationships/image" Target="media/image1705.wmf"/><Relationship Id="rId4329" Type="http://schemas.openxmlformats.org/officeDocument/2006/relationships/image" Target="media/image2007.wmf"/><Relationship Id="rId4536" Type="http://schemas.openxmlformats.org/officeDocument/2006/relationships/oleObject" Target="embeddings/oleObject2401.bin"/><Relationship Id="rId4743" Type="http://schemas.openxmlformats.org/officeDocument/2006/relationships/image" Target="media/image2212.wmf"/><Relationship Id="rId4950" Type="http://schemas.openxmlformats.org/officeDocument/2006/relationships/oleObject" Target="embeddings/oleObject2612.bin"/><Relationship Id="rId199" Type="http://schemas.openxmlformats.org/officeDocument/2006/relationships/oleObject" Target="embeddings/oleObject98.bin"/><Relationship Id="rId2087" Type="http://schemas.openxmlformats.org/officeDocument/2006/relationships/image" Target="media/image943.wmf"/><Relationship Id="rId2294" Type="http://schemas.openxmlformats.org/officeDocument/2006/relationships/oleObject" Target="embeddings/oleObject1226.bin"/><Relationship Id="rId3138" Type="http://schemas.openxmlformats.org/officeDocument/2006/relationships/image" Target="media/image1422.wmf"/><Relationship Id="rId3345" Type="http://schemas.openxmlformats.org/officeDocument/2006/relationships/oleObject" Target="embeddings/oleObject1791.bin"/><Relationship Id="rId3552" Type="http://schemas.openxmlformats.org/officeDocument/2006/relationships/oleObject" Target="embeddings/oleObject1896.bin"/><Relationship Id="rId4603" Type="http://schemas.openxmlformats.org/officeDocument/2006/relationships/oleObject" Target="embeddings/oleObject2435.bin"/><Relationship Id="rId266" Type="http://schemas.openxmlformats.org/officeDocument/2006/relationships/oleObject" Target="embeddings/oleObject132.bin"/><Relationship Id="rId473" Type="http://schemas.openxmlformats.org/officeDocument/2006/relationships/oleObject" Target="embeddings/oleObject249.bin"/><Relationship Id="rId680" Type="http://schemas.openxmlformats.org/officeDocument/2006/relationships/oleObject" Target="embeddings/oleObject356.bin"/><Relationship Id="rId2154" Type="http://schemas.openxmlformats.org/officeDocument/2006/relationships/oleObject" Target="embeddings/oleObject1156.bin"/><Relationship Id="rId2361" Type="http://schemas.openxmlformats.org/officeDocument/2006/relationships/image" Target="media/image1079.wmf"/><Relationship Id="rId3205" Type="http://schemas.openxmlformats.org/officeDocument/2006/relationships/image" Target="media/image1458.png"/><Relationship Id="rId3412" Type="http://schemas.openxmlformats.org/officeDocument/2006/relationships/image" Target="media/image1565.wmf"/><Relationship Id="rId4810" Type="http://schemas.openxmlformats.org/officeDocument/2006/relationships/image" Target="media/image2246.wmf"/><Relationship Id="rId126" Type="http://schemas.openxmlformats.org/officeDocument/2006/relationships/image" Target="media/image50.wmf"/><Relationship Id="rId333" Type="http://schemas.openxmlformats.org/officeDocument/2006/relationships/image" Target="media/image143.wmf"/><Relationship Id="rId540" Type="http://schemas.openxmlformats.org/officeDocument/2006/relationships/image" Target="media/image234.wmf"/><Relationship Id="rId1170" Type="http://schemas.openxmlformats.org/officeDocument/2006/relationships/image" Target="media/image513.png"/><Relationship Id="rId2014" Type="http://schemas.openxmlformats.org/officeDocument/2006/relationships/image" Target="media/image908.wmf"/><Relationship Id="rId2221" Type="http://schemas.openxmlformats.org/officeDocument/2006/relationships/oleObject" Target="embeddings/oleObject1189.bin"/><Relationship Id="rId5377" Type="http://schemas.openxmlformats.org/officeDocument/2006/relationships/oleObject" Target="embeddings/oleObject2823.bin"/><Relationship Id="rId1030" Type="http://schemas.openxmlformats.org/officeDocument/2006/relationships/oleObject" Target="embeddings/oleObject565.bin"/><Relationship Id="rId4186" Type="http://schemas.openxmlformats.org/officeDocument/2006/relationships/oleObject" Target="embeddings/oleObject2216.bin"/><Relationship Id="rId5584" Type="http://schemas.openxmlformats.org/officeDocument/2006/relationships/image" Target="media/image2634.wmf"/><Relationship Id="rId5791" Type="http://schemas.openxmlformats.org/officeDocument/2006/relationships/image" Target="media/image2738.wmf"/><Relationship Id="rId400" Type="http://schemas.openxmlformats.org/officeDocument/2006/relationships/oleObject" Target="embeddings/oleObject202.bin"/><Relationship Id="rId1987" Type="http://schemas.openxmlformats.org/officeDocument/2006/relationships/oleObject" Target="embeddings/oleObject1072.bin"/><Relationship Id="rId4393" Type="http://schemas.openxmlformats.org/officeDocument/2006/relationships/image" Target="media/image2040.wmf"/><Relationship Id="rId5237" Type="http://schemas.openxmlformats.org/officeDocument/2006/relationships/image" Target="media/image2460.wmf"/><Relationship Id="rId5444" Type="http://schemas.openxmlformats.org/officeDocument/2006/relationships/image" Target="media/image2564.wmf"/><Relationship Id="rId5651" Type="http://schemas.openxmlformats.org/officeDocument/2006/relationships/oleObject" Target="embeddings/oleObject2960.bin"/><Relationship Id="rId1847" Type="http://schemas.openxmlformats.org/officeDocument/2006/relationships/image" Target="media/image825.wmf"/><Relationship Id="rId4046" Type="http://schemas.openxmlformats.org/officeDocument/2006/relationships/oleObject" Target="embeddings/oleObject2146.bin"/><Relationship Id="rId4253" Type="http://schemas.openxmlformats.org/officeDocument/2006/relationships/oleObject" Target="embeddings/oleObject2260.bin"/><Relationship Id="rId4460" Type="http://schemas.openxmlformats.org/officeDocument/2006/relationships/oleObject" Target="embeddings/oleObject2363.bin"/><Relationship Id="rId5304" Type="http://schemas.openxmlformats.org/officeDocument/2006/relationships/image" Target="media/image2494.wmf"/><Relationship Id="rId5511" Type="http://schemas.openxmlformats.org/officeDocument/2006/relationships/oleObject" Target="embeddings/oleObject2890.bin"/><Relationship Id="rId1707" Type="http://schemas.openxmlformats.org/officeDocument/2006/relationships/oleObject" Target="embeddings/oleObject929.bin"/><Relationship Id="rId3062" Type="http://schemas.openxmlformats.org/officeDocument/2006/relationships/oleObject" Target="embeddings/oleObject1656.bin"/><Relationship Id="rId4113" Type="http://schemas.openxmlformats.org/officeDocument/2006/relationships/image" Target="media/image1912.wmf"/><Relationship Id="rId4320" Type="http://schemas.openxmlformats.org/officeDocument/2006/relationships/image" Target="media/image2002.wmf"/><Relationship Id="rId190" Type="http://schemas.openxmlformats.org/officeDocument/2006/relationships/image" Target="media/image79.wmf"/><Relationship Id="rId1914" Type="http://schemas.openxmlformats.org/officeDocument/2006/relationships/image" Target="media/image859.wmf"/><Relationship Id="rId6078" Type="http://schemas.openxmlformats.org/officeDocument/2006/relationships/image" Target="media/image2859.wmf"/><Relationship Id="rId3879" Type="http://schemas.openxmlformats.org/officeDocument/2006/relationships/image" Target="media/image1795.wmf"/><Relationship Id="rId5094" Type="http://schemas.openxmlformats.org/officeDocument/2006/relationships/oleObject" Target="embeddings/oleObject2684.bin"/><Relationship Id="rId6145" Type="http://schemas.openxmlformats.org/officeDocument/2006/relationships/image" Target="media/image2893.wmf"/><Relationship Id="rId2688" Type="http://schemas.openxmlformats.org/officeDocument/2006/relationships/oleObject" Target="embeddings/oleObject1440.bin"/><Relationship Id="rId2895" Type="http://schemas.openxmlformats.org/officeDocument/2006/relationships/image" Target="media/image1307.wmf"/><Relationship Id="rId3739" Type="http://schemas.openxmlformats.org/officeDocument/2006/relationships/image" Target="media/image1727.wmf"/><Relationship Id="rId3946" Type="http://schemas.openxmlformats.org/officeDocument/2006/relationships/oleObject" Target="embeddings/oleObject2096.bin"/><Relationship Id="rId5161" Type="http://schemas.openxmlformats.org/officeDocument/2006/relationships/image" Target="media/image2422.wmf"/><Relationship Id="rId6005" Type="http://schemas.openxmlformats.org/officeDocument/2006/relationships/oleObject" Target="embeddings/oleObject3156.bin"/><Relationship Id="rId867" Type="http://schemas.openxmlformats.org/officeDocument/2006/relationships/oleObject" Target="embeddings/oleObject483.bin"/><Relationship Id="rId1497" Type="http://schemas.openxmlformats.org/officeDocument/2006/relationships/image" Target="media/image666.wmf"/><Relationship Id="rId2548" Type="http://schemas.openxmlformats.org/officeDocument/2006/relationships/image" Target="media/image1166.wmf"/><Relationship Id="rId2755" Type="http://schemas.openxmlformats.org/officeDocument/2006/relationships/oleObject" Target="embeddings/oleObject1474.bin"/><Relationship Id="rId2962" Type="http://schemas.openxmlformats.org/officeDocument/2006/relationships/oleObject" Target="embeddings/oleObject1598.bin"/><Relationship Id="rId3806" Type="http://schemas.openxmlformats.org/officeDocument/2006/relationships/oleObject" Target="embeddings/oleObject2026.bin"/><Relationship Id="rId6212" Type="http://schemas.openxmlformats.org/officeDocument/2006/relationships/image" Target="media/image2929.wmf"/><Relationship Id="rId727" Type="http://schemas.openxmlformats.org/officeDocument/2006/relationships/oleObject" Target="embeddings/oleObject383.bin"/><Relationship Id="rId934" Type="http://schemas.openxmlformats.org/officeDocument/2006/relationships/image" Target="media/image399.wmf"/><Relationship Id="rId1357" Type="http://schemas.openxmlformats.org/officeDocument/2006/relationships/image" Target="media/image605.png"/><Relationship Id="rId1564" Type="http://schemas.openxmlformats.org/officeDocument/2006/relationships/image" Target="media/image692.wmf"/><Relationship Id="rId1771" Type="http://schemas.openxmlformats.org/officeDocument/2006/relationships/oleObject" Target="embeddings/oleObject962.bin"/><Relationship Id="rId2408" Type="http://schemas.openxmlformats.org/officeDocument/2006/relationships/oleObject" Target="embeddings/oleObject1284.bin"/><Relationship Id="rId2615" Type="http://schemas.openxmlformats.org/officeDocument/2006/relationships/image" Target="media/image1192.wmf"/><Relationship Id="rId2822" Type="http://schemas.openxmlformats.org/officeDocument/2006/relationships/oleObject" Target="embeddings/oleObject1524.bin"/><Relationship Id="rId5021" Type="http://schemas.openxmlformats.org/officeDocument/2006/relationships/image" Target="media/image2352.wmf"/><Relationship Id="rId5978" Type="http://schemas.openxmlformats.org/officeDocument/2006/relationships/oleObject" Target="embeddings/oleObject3143.bin"/><Relationship Id="rId63" Type="http://schemas.openxmlformats.org/officeDocument/2006/relationships/image" Target="media/image27.wmf"/><Relationship Id="rId1217" Type="http://schemas.openxmlformats.org/officeDocument/2006/relationships/image" Target="media/image534.png"/><Relationship Id="rId1424" Type="http://schemas.openxmlformats.org/officeDocument/2006/relationships/image" Target="media/image631.wmf"/><Relationship Id="rId1631" Type="http://schemas.openxmlformats.org/officeDocument/2006/relationships/image" Target="media/image719.wmf"/><Relationship Id="rId4787" Type="http://schemas.openxmlformats.org/officeDocument/2006/relationships/oleObject" Target="embeddings/oleObject2531.bin"/><Relationship Id="rId4994" Type="http://schemas.openxmlformats.org/officeDocument/2006/relationships/oleObject" Target="embeddings/oleObject2634.bin"/><Relationship Id="rId5838" Type="http://schemas.openxmlformats.org/officeDocument/2006/relationships/image" Target="media/image2755.wmf"/><Relationship Id="rId3389" Type="http://schemas.openxmlformats.org/officeDocument/2006/relationships/oleObject" Target="embeddings/oleObject1813.bin"/><Relationship Id="rId3596" Type="http://schemas.openxmlformats.org/officeDocument/2006/relationships/oleObject" Target="embeddings/oleObject1918.bin"/><Relationship Id="rId4647" Type="http://schemas.openxmlformats.org/officeDocument/2006/relationships/image" Target="media/image2169.wmf"/><Relationship Id="rId2198" Type="http://schemas.openxmlformats.org/officeDocument/2006/relationships/oleObject" Target="embeddings/oleObject1178.bin"/><Relationship Id="rId3249" Type="http://schemas.openxmlformats.org/officeDocument/2006/relationships/oleObject" Target="embeddings/oleObject1745.bin"/><Relationship Id="rId3456" Type="http://schemas.openxmlformats.org/officeDocument/2006/relationships/image" Target="media/image1587.wmf"/><Relationship Id="rId4854" Type="http://schemas.openxmlformats.org/officeDocument/2006/relationships/image" Target="media/image2268.wmf"/><Relationship Id="rId5905" Type="http://schemas.openxmlformats.org/officeDocument/2006/relationships/image" Target="media/image2783.wmf"/><Relationship Id="rId377" Type="http://schemas.openxmlformats.org/officeDocument/2006/relationships/image" Target="media/image165.wmf"/><Relationship Id="rId584" Type="http://schemas.openxmlformats.org/officeDocument/2006/relationships/oleObject" Target="embeddings/oleObject310.bin"/><Relationship Id="rId2058" Type="http://schemas.openxmlformats.org/officeDocument/2006/relationships/oleObject" Target="embeddings/oleObject1108.bin"/><Relationship Id="rId2265" Type="http://schemas.openxmlformats.org/officeDocument/2006/relationships/image" Target="media/image1031.wmf"/><Relationship Id="rId3109" Type="http://schemas.openxmlformats.org/officeDocument/2006/relationships/oleObject" Target="embeddings/oleObject1681.bin"/><Relationship Id="rId3663" Type="http://schemas.openxmlformats.org/officeDocument/2006/relationships/image" Target="media/image1690.wmf"/><Relationship Id="rId3870" Type="http://schemas.openxmlformats.org/officeDocument/2006/relationships/oleObject" Target="embeddings/oleObject2058.bin"/><Relationship Id="rId4507" Type="http://schemas.openxmlformats.org/officeDocument/2006/relationships/image" Target="media/image2099.wmf"/><Relationship Id="rId4714" Type="http://schemas.openxmlformats.org/officeDocument/2006/relationships/oleObject" Target="embeddings/oleObject2495.bin"/><Relationship Id="rId4921" Type="http://schemas.openxmlformats.org/officeDocument/2006/relationships/image" Target="media/image2302.wmf"/><Relationship Id="rId237" Type="http://schemas.openxmlformats.org/officeDocument/2006/relationships/image" Target="media/image101.wmf"/><Relationship Id="rId791" Type="http://schemas.openxmlformats.org/officeDocument/2006/relationships/oleObject" Target="embeddings/oleObject442.bin"/><Relationship Id="rId1074" Type="http://schemas.openxmlformats.org/officeDocument/2006/relationships/oleObject" Target="embeddings/oleObject589.bin"/><Relationship Id="rId2472" Type="http://schemas.openxmlformats.org/officeDocument/2006/relationships/oleObject" Target="embeddings/oleObject1319.bin"/><Relationship Id="rId3316" Type="http://schemas.openxmlformats.org/officeDocument/2006/relationships/image" Target="media/image1517.wmf"/><Relationship Id="rId3523" Type="http://schemas.openxmlformats.org/officeDocument/2006/relationships/image" Target="media/image1620.wmf"/><Relationship Id="rId3730" Type="http://schemas.openxmlformats.org/officeDocument/2006/relationships/oleObject" Target="embeddings/oleObject1986.bin"/><Relationship Id="rId444" Type="http://schemas.openxmlformats.org/officeDocument/2006/relationships/image" Target="media/image193.wmf"/><Relationship Id="rId651" Type="http://schemas.openxmlformats.org/officeDocument/2006/relationships/image" Target="media/image289.wmf"/><Relationship Id="rId1281" Type="http://schemas.openxmlformats.org/officeDocument/2006/relationships/oleObject" Target="embeddings/oleObject690.bin"/><Relationship Id="rId2125" Type="http://schemas.openxmlformats.org/officeDocument/2006/relationships/image" Target="media/image962.wmf"/><Relationship Id="rId2332" Type="http://schemas.openxmlformats.org/officeDocument/2006/relationships/oleObject" Target="embeddings/oleObject1245.bin"/><Relationship Id="rId5488" Type="http://schemas.openxmlformats.org/officeDocument/2006/relationships/image" Target="media/image2586.wmf"/><Relationship Id="rId5695" Type="http://schemas.openxmlformats.org/officeDocument/2006/relationships/oleObject" Target="embeddings/oleObject2982.bin"/><Relationship Id="rId304" Type="http://schemas.openxmlformats.org/officeDocument/2006/relationships/image" Target="media/image129.wmf"/><Relationship Id="rId511" Type="http://schemas.openxmlformats.org/officeDocument/2006/relationships/oleObject" Target="embeddings/oleObject271.bin"/><Relationship Id="rId1141" Type="http://schemas.openxmlformats.org/officeDocument/2006/relationships/oleObject" Target="embeddings/oleObject624.bin"/><Relationship Id="rId4297" Type="http://schemas.openxmlformats.org/officeDocument/2006/relationships/oleObject" Target="embeddings/oleObject2285.bin"/><Relationship Id="rId5348" Type="http://schemas.openxmlformats.org/officeDocument/2006/relationships/image" Target="media/image2516.wmf"/><Relationship Id="rId5555" Type="http://schemas.openxmlformats.org/officeDocument/2006/relationships/oleObject" Target="embeddings/oleObject2912.bin"/><Relationship Id="rId5762" Type="http://schemas.openxmlformats.org/officeDocument/2006/relationships/oleObject" Target="embeddings/oleObject3015.bin"/><Relationship Id="rId1001" Type="http://schemas.openxmlformats.org/officeDocument/2006/relationships/image" Target="media/image432.wmf"/><Relationship Id="rId4157" Type="http://schemas.openxmlformats.org/officeDocument/2006/relationships/image" Target="media/image1934.wmf"/><Relationship Id="rId4364" Type="http://schemas.openxmlformats.org/officeDocument/2006/relationships/oleObject" Target="embeddings/oleObject2318.bin"/><Relationship Id="rId4571" Type="http://schemas.openxmlformats.org/officeDocument/2006/relationships/image" Target="media/image2131.wmf"/><Relationship Id="rId5208" Type="http://schemas.openxmlformats.org/officeDocument/2006/relationships/oleObject" Target="embeddings/oleObject2741.bin"/><Relationship Id="rId5415" Type="http://schemas.openxmlformats.org/officeDocument/2006/relationships/oleObject" Target="embeddings/oleObject2842.bin"/><Relationship Id="rId5622" Type="http://schemas.openxmlformats.org/officeDocument/2006/relationships/image" Target="media/image2653.wmf"/><Relationship Id="rId1958" Type="http://schemas.openxmlformats.org/officeDocument/2006/relationships/image" Target="media/image880.wmf"/><Relationship Id="rId3173" Type="http://schemas.openxmlformats.org/officeDocument/2006/relationships/image" Target="media/image1441.wmf"/><Relationship Id="rId3380" Type="http://schemas.openxmlformats.org/officeDocument/2006/relationships/oleObject" Target="embeddings/oleObject1808.bin"/><Relationship Id="rId4017" Type="http://schemas.openxmlformats.org/officeDocument/2006/relationships/image" Target="media/image1864.wmf"/><Relationship Id="rId4224" Type="http://schemas.openxmlformats.org/officeDocument/2006/relationships/image" Target="media/image1961.wmf"/><Relationship Id="rId4431" Type="http://schemas.openxmlformats.org/officeDocument/2006/relationships/oleObject" Target="embeddings/oleObject2350.bin"/><Relationship Id="rId1818" Type="http://schemas.openxmlformats.org/officeDocument/2006/relationships/oleObject" Target="embeddings/oleObject986.bin"/><Relationship Id="rId3033" Type="http://schemas.openxmlformats.org/officeDocument/2006/relationships/oleObject" Target="embeddings/oleObject1636.bin"/><Relationship Id="rId3240" Type="http://schemas.openxmlformats.org/officeDocument/2006/relationships/oleObject" Target="embeddings/oleObject1741.bin"/><Relationship Id="rId6189" Type="http://schemas.openxmlformats.org/officeDocument/2006/relationships/image" Target="media/image2915.png"/><Relationship Id="rId161" Type="http://schemas.openxmlformats.org/officeDocument/2006/relationships/oleObject" Target="embeddings/oleObject78.bin"/><Relationship Id="rId6049" Type="http://schemas.openxmlformats.org/officeDocument/2006/relationships/oleObject" Target="embeddings/oleObject3176.bin"/><Relationship Id="rId2799" Type="http://schemas.openxmlformats.org/officeDocument/2006/relationships/oleObject" Target="embeddings/oleObject1504.bin"/><Relationship Id="rId3100" Type="http://schemas.openxmlformats.org/officeDocument/2006/relationships/oleObject" Target="embeddings/oleObject1677.bin"/><Relationship Id="rId978" Type="http://schemas.openxmlformats.org/officeDocument/2006/relationships/image" Target="media/image421.wmf"/><Relationship Id="rId2659" Type="http://schemas.openxmlformats.org/officeDocument/2006/relationships/oleObject" Target="embeddings/oleObject1423.bin"/><Relationship Id="rId2866" Type="http://schemas.openxmlformats.org/officeDocument/2006/relationships/oleObject" Target="embeddings/oleObject1552.bin"/><Relationship Id="rId3917" Type="http://schemas.openxmlformats.org/officeDocument/2006/relationships/image" Target="media/image1814.wmf"/><Relationship Id="rId5065" Type="http://schemas.openxmlformats.org/officeDocument/2006/relationships/image" Target="media/image2374.wmf"/><Relationship Id="rId5272" Type="http://schemas.openxmlformats.org/officeDocument/2006/relationships/oleObject" Target="embeddings/oleObject2773.bin"/><Relationship Id="rId6116" Type="http://schemas.openxmlformats.org/officeDocument/2006/relationships/image" Target="media/image2878.wmf"/><Relationship Id="rId838" Type="http://schemas.openxmlformats.org/officeDocument/2006/relationships/image" Target="media/image351.wmf"/><Relationship Id="rId1468" Type="http://schemas.openxmlformats.org/officeDocument/2006/relationships/oleObject" Target="embeddings/oleObject795.bin"/><Relationship Id="rId1675" Type="http://schemas.openxmlformats.org/officeDocument/2006/relationships/oleObject" Target="embeddings/oleObject911.bin"/><Relationship Id="rId1882" Type="http://schemas.openxmlformats.org/officeDocument/2006/relationships/oleObject" Target="embeddings/oleObject1018.bin"/><Relationship Id="rId2519" Type="http://schemas.openxmlformats.org/officeDocument/2006/relationships/image" Target="media/image1153.wmf"/><Relationship Id="rId2726" Type="http://schemas.openxmlformats.org/officeDocument/2006/relationships/oleObject" Target="embeddings/oleObject1458.bin"/><Relationship Id="rId4081" Type="http://schemas.openxmlformats.org/officeDocument/2006/relationships/image" Target="media/image1896.wmf"/><Relationship Id="rId5132" Type="http://schemas.openxmlformats.org/officeDocument/2006/relationships/oleObject" Target="embeddings/oleObject2703.bin"/><Relationship Id="rId1328" Type="http://schemas.openxmlformats.org/officeDocument/2006/relationships/image" Target="media/image591.wmf"/><Relationship Id="rId1535" Type="http://schemas.openxmlformats.org/officeDocument/2006/relationships/oleObject" Target="embeddings/oleObject829.bin"/><Relationship Id="rId2933" Type="http://schemas.openxmlformats.org/officeDocument/2006/relationships/oleObject" Target="embeddings/oleObject1585.bin"/><Relationship Id="rId905" Type="http://schemas.openxmlformats.org/officeDocument/2006/relationships/oleObject" Target="embeddings/oleObject502.bin"/><Relationship Id="rId1742" Type="http://schemas.openxmlformats.org/officeDocument/2006/relationships/image" Target="media/image772.wmf"/><Relationship Id="rId4898" Type="http://schemas.openxmlformats.org/officeDocument/2006/relationships/oleObject" Target="embeddings/oleObject2586.bin"/><Relationship Id="rId5949" Type="http://schemas.openxmlformats.org/officeDocument/2006/relationships/oleObject" Target="embeddings/oleObject3130.bin"/><Relationship Id="rId34" Type="http://schemas.openxmlformats.org/officeDocument/2006/relationships/hyperlink" Target="https://tailieumoi.vn/bai-viet/6583/hd-kham-pha-2-trang-8-toan-lop-10-tap-1-chan-troi-sang-tao" TargetMode="External"/><Relationship Id="rId1602" Type="http://schemas.openxmlformats.org/officeDocument/2006/relationships/oleObject" Target="embeddings/oleObject869.bin"/><Relationship Id="rId4758" Type="http://schemas.openxmlformats.org/officeDocument/2006/relationships/oleObject" Target="embeddings/oleObject2517.bin"/><Relationship Id="rId4965" Type="http://schemas.openxmlformats.org/officeDocument/2006/relationships/image" Target="media/image2324.wmf"/><Relationship Id="rId5809" Type="http://schemas.openxmlformats.org/officeDocument/2006/relationships/image" Target="media/image2742.wmf"/><Relationship Id="rId6180" Type="http://schemas.openxmlformats.org/officeDocument/2006/relationships/oleObject" Target="embeddings/oleObject3242.bin"/><Relationship Id="rId3567" Type="http://schemas.openxmlformats.org/officeDocument/2006/relationships/image" Target="media/image1642.wmf"/><Relationship Id="rId3774" Type="http://schemas.openxmlformats.org/officeDocument/2006/relationships/oleObject" Target="embeddings/oleObject2010.bin"/><Relationship Id="rId3981" Type="http://schemas.openxmlformats.org/officeDocument/2006/relationships/image" Target="media/image1846.wmf"/><Relationship Id="rId4618" Type="http://schemas.openxmlformats.org/officeDocument/2006/relationships/image" Target="media/image2154.wmf"/><Relationship Id="rId4825" Type="http://schemas.openxmlformats.org/officeDocument/2006/relationships/oleObject" Target="embeddings/oleObject2550.bin"/><Relationship Id="rId488" Type="http://schemas.openxmlformats.org/officeDocument/2006/relationships/image" Target="media/image213.wmf"/><Relationship Id="rId695" Type="http://schemas.openxmlformats.org/officeDocument/2006/relationships/oleObject" Target="embeddings/oleObject364.bin"/><Relationship Id="rId2169" Type="http://schemas.openxmlformats.org/officeDocument/2006/relationships/image" Target="media/image984.wmf"/><Relationship Id="rId2376" Type="http://schemas.openxmlformats.org/officeDocument/2006/relationships/oleObject" Target="embeddings/oleObject1268.bin"/><Relationship Id="rId2583" Type="http://schemas.openxmlformats.org/officeDocument/2006/relationships/image" Target="media/image1180.wmf"/><Relationship Id="rId2790" Type="http://schemas.openxmlformats.org/officeDocument/2006/relationships/oleObject" Target="embeddings/oleObject1496.bin"/><Relationship Id="rId3427" Type="http://schemas.openxmlformats.org/officeDocument/2006/relationships/oleObject" Target="embeddings/oleObject1833.bin"/><Relationship Id="rId3634" Type="http://schemas.openxmlformats.org/officeDocument/2006/relationships/oleObject" Target="embeddings/oleObject1937.bin"/><Relationship Id="rId3841" Type="http://schemas.openxmlformats.org/officeDocument/2006/relationships/image" Target="media/image1776.wmf"/><Relationship Id="rId6040" Type="http://schemas.openxmlformats.org/officeDocument/2006/relationships/image" Target="media/image2840.wmf"/><Relationship Id="rId348" Type="http://schemas.openxmlformats.org/officeDocument/2006/relationships/oleObject" Target="embeddings/oleObject179.bin"/><Relationship Id="rId555" Type="http://schemas.openxmlformats.org/officeDocument/2006/relationships/image" Target="media/image242.wmf"/><Relationship Id="rId762" Type="http://schemas.openxmlformats.org/officeDocument/2006/relationships/oleObject" Target="embeddings/oleObject418.bin"/><Relationship Id="rId1185" Type="http://schemas.openxmlformats.org/officeDocument/2006/relationships/oleObject" Target="embeddings/oleObject647.bin"/><Relationship Id="rId1392" Type="http://schemas.openxmlformats.org/officeDocument/2006/relationships/oleObject" Target="embeddings/oleObject753.bin"/><Relationship Id="rId2029" Type="http://schemas.openxmlformats.org/officeDocument/2006/relationships/image" Target="media/image915.wmf"/><Relationship Id="rId2236" Type="http://schemas.openxmlformats.org/officeDocument/2006/relationships/image" Target="media/image1018.wmf"/><Relationship Id="rId2443" Type="http://schemas.openxmlformats.org/officeDocument/2006/relationships/oleObject" Target="embeddings/oleObject1303.bin"/><Relationship Id="rId2650" Type="http://schemas.openxmlformats.org/officeDocument/2006/relationships/image" Target="media/image1210.wmf"/><Relationship Id="rId3701" Type="http://schemas.openxmlformats.org/officeDocument/2006/relationships/oleObject" Target="embeddings/oleObject1970.bin"/><Relationship Id="rId5599" Type="http://schemas.openxmlformats.org/officeDocument/2006/relationships/oleObject" Target="embeddings/oleObject2934.bin"/><Relationship Id="rId208" Type="http://schemas.openxmlformats.org/officeDocument/2006/relationships/oleObject" Target="embeddings/oleObject103.bin"/><Relationship Id="rId415" Type="http://schemas.openxmlformats.org/officeDocument/2006/relationships/oleObject" Target="embeddings/oleObject212.bin"/><Relationship Id="rId622" Type="http://schemas.openxmlformats.org/officeDocument/2006/relationships/image" Target="media/image275.wmf"/><Relationship Id="rId1045" Type="http://schemas.openxmlformats.org/officeDocument/2006/relationships/image" Target="media/image454.wmf"/><Relationship Id="rId1252" Type="http://schemas.openxmlformats.org/officeDocument/2006/relationships/oleObject" Target="embeddings/oleObject676.bin"/><Relationship Id="rId2303" Type="http://schemas.openxmlformats.org/officeDocument/2006/relationships/image" Target="media/image1051.wmf"/><Relationship Id="rId2510" Type="http://schemas.openxmlformats.org/officeDocument/2006/relationships/oleObject" Target="embeddings/oleObject1340.bin"/><Relationship Id="rId5459" Type="http://schemas.openxmlformats.org/officeDocument/2006/relationships/oleObject" Target="embeddings/oleObject2864.bin"/><Relationship Id="rId5666" Type="http://schemas.openxmlformats.org/officeDocument/2006/relationships/image" Target="media/image2675.wmf"/><Relationship Id="rId1112" Type="http://schemas.openxmlformats.org/officeDocument/2006/relationships/image" Target="media/image485.wmf"/><Relationship Id="rId4268" Type="http://schemas.openxmlformats.org/officeDocument/2006/relationships/oleObject" Target="embeddings/oleObject2270.bin"/><Relationship Id="rId4475" Type="http://schemas.openxmlformats.org/officeDocument/2006/relationships/image" Target="media/image2083.wmf"/><Relationship Id="rId5319" Type="http://schemas.openxmlformats.org/officeDocument/2006/relationships/oleObject" Target="embeddings/oleObject2794.bin"/><Relationship Id="rId5873" Type="http://schemas.openxmlformats.org/officeDocument/2006/relationships/oleObject" Target="embeddings/oleObject3081.bin"/><Relationship Id="rId3077" Type="http://schemas.openxmlformats.org/officeDocument/2006/relationships/oleObject" Target="embeddings/oleObject1664.bin"/><Relationship Id="rId3284" Type="http://schemas.openxmlformats.org/officeDocument/2006/relationships/image" Target="media/image1501.wmf"/><Relationship Id="rId4128" Type="http://schemas.openxmlformats.org/officeDocument/2006/relationships/oleObject" Target="embeddings/oleObject2187.bin"/><Relationship Id="rId4682" Type="http://schemas.openxmlformats.org/officeDocument/2006/relationships/oleObject" Target="embeddings/oleObject2479.bin"/><Relationship Id="rId5526" Type="http://schemas.openxmlformats.org/officeDocument/2006/relationships/image" Target="media/image2605.wmf"/><Relationship Id="rId5733" Type="http://schemas.openxmlformats.org/officeDocument/2006/relationships/oleObject" Target="embeddings/oleObject3001.bin"/><Relationship Id="rId5940" Type="http://schemas.openxmlformats.org/officeDocument/2006/relationships/oleObject" Target="embeddings/oleObject3124.bin"/><Relationship Id="rId1929" Type="http://schemas.openxmlformats.org/officeDocument/2006/relationships/image" Target="media/image866.wmf"/><Relationship Id="rId2093" Type="http://schemas.openxmlformats.org/officeDocument/2006/relationships/oleObject" Target="embeddings/oleObject1125.bin"/><Relationship Id="rId3491" Type="http://schemas.openxmlformats.org/officeDocument/2006/relationships/image" Target="media/image1604.wmf"/><Relationship Id="rId4335" Type="http://schemas.openxmlformats.org/officeDocument/2006/relationships/image" Target="media/image2010.wmf"/><Relationship Id="rId4542" Type="http://schemas.openxmlformats.org/officeDocument/2006/relationships/oleObject" Target="embeddings/oleObject2404.bin"/><Relationship Id="rId5800" Type="http://schemas.openxmlformats.org/officeDocument/2006/relationships/oleObject" Target="embeddings/oleObject3037.bin"/><Relationship Id="rId3144" Type="http://schemas.openxmlformats.org/officeDocument/2006/relationships/image" Target="media/image1425.wmf"/><Relationship Id="rId3351" Type="http://schemas.openxmlformats.org/officeDocument/2006/relationships/oleObject" Target="embeddings/oleObject1794.bin"/><Relationship Id="rId4402" Type="http://schemas.openxmlformats.org/officeDocument/2006/relationships/oleObject" Target="embeddings/oleObject2336.bin"/><Relationship Id="rId272" Type="http://schemas.openxmlformats.org/officeDocument/2006/relationships/oleObject" Target="embeddings/oleObject135.bin"/><Relationship Id="rId2160" Type="http://schemas.openxmlformats.org/officeDocument/2006/relationships/oleObject" Target="embeddings/oleObject1159.bin"/><Relationship Id="rId3004" Type="http://schemas.openxmlformats.org/officeDocument/2006/relationships/oleObject" Target="embeddings/oleObject1619.bin"/><Relationship Id="rId3211" Type="http://schemas.openxmlformats.org/officeDocument/2006/relationships/oleObject" Target="embeddings/oleObject1728.bin"/><Relationship Id="rId132" Type="http://schemas.openxmlformats.org/officeDocument/2006/relationships/oleObject" Target="embeddings/oleObject61.bin"/><Relationship Id="rId2020" Type="http://schemas.openxmlformats.org/officeDocument/2006/relationships/image" Target="media/image911.wmf"/><Relationship Id="rId5176" Type="http://schemas.openxmlformats.org/officeDocument/2006/relationships/oleObject" Target="embeddings/oleObject2725.bin"/><Relationship Id="rId5383" Type="http://schemas.openxmlformats.org/officeDocument/2006/relationships/oleObject" Target="embeddings/oleObject2826.bin"/><Relationship Id="rId5590" Type="http://schemas.openxmlformats.org/officeDocument/2006/relationships/image" Target="media/image2637.wmf"/><Relationship Id="rId6227" Type="http://schemas.openxmlformats.org/officeDocument/2006/relationships/oleObject" Target="embeddings/oleObject3263.bin"/><Relationship Id="rId1579" Type="http://schemas.openxmlformats.org/officeDocument/2006/relationships/image" Target="media/image700.wmf"/><Relationship Id="rId2977" Type="http://schemas.openxmlformats.org/officeDocument/2006/relationships/image" Target="media/image1350.wmf"/><Relationship Id="rId4192" Type="http://schemas.openxmlformats.org/officeDocument/2006/relationships/oleObject" Target="embeddings/oleObject2219.bin"/><Relationship Id="rId5036" Type="http://schemas.openxmlformats.org/officeDocument/2006/relationships/oleObject" Target="embeddings/oleObject2655.bin"/><Relationship Id="rId5243" Type="http://schemas.openxmlformats.org/officeDocument/2006/relationships/image" Target="media/image2463.wmf"/><Relationship Id="rId5450" Type="http://schemas.openxmlformats.org/officeDocument/2006/relationships/image" Target="media/image2567.wmf"/><Relationship Id="rId949" Type="http://schemas.openxmlformats.org/officeDocument/2006/relationships/oleObject" Target="embeddings/oleObject524.bin"/><Relationship Id="rId1786" Type="http://schemas.openxmlformats.org/officeDocument/2006/relationships/oleObject" Target="embeddings/oleObject970.bin"/><Relationship Id="rId1993" Type="http://schemas.openxmlformats.org/officeDocument/2006/relationships/oleObject" Target="embeddings/oleObject1075.bin"/><Relationship Id="rId2837" Type="http://schemas.openxmlformats.org/officeDocument/2006/relationships/oleObject" Target="embeddings/oleObject1537.bin"/><Relationship Id="rId4052" Type="http://schemas.openxmlformats.org/officeDocument/2006/relationships/oleObject" Target="embeddings/oleObject2149.bin"/><Relationship Id="rId5103" Type="http://schemas.openxmlformats.org/officeDocument/2006/relationships/image" Target="media/image2393.wmf"/><Relationship Id="rId78" Type="http://schemas.openxmlformats.org/officeDocument/2006/relationships/image" Target="media/image34.wmf"/><Relationship Id="rId809" Type="http://schemas.openxmlformats.org/officeDocument/2006/relationships/oleObject" Target="embeddings/oleObject454.bin"/><Relationship Id="rId1439" Type="http://schemas.openxmlformats.org/officeDocument/2006/relationships/oleObject" Target="embeddings/oleObject779.bin"/><Relationship Id="rId1646" Type="http://schemas.openxmlformats.org/officeDocument/2006/relationships/image" Target="media/image727.gif"/><Relationship Id="rId1853" Type="http://schemas.openxmlformats.org/officeDocument/2006/relationships/image" Target="media/image828.wmf"/><Relationship Id="rId2904" Type="http://schemas.openxmlformats.org/officeDocument/2006/relationships/oleObject" Target="embeddings/oleObject1571.bin"/><Relationship Id="rId5310" Type="http://schemas.openxmlformats.org/officeDocument/2006/relationships/image" Target="media/image2497.wmf"/><Relationship Id="rId1506" Type="http://schemas.openxmlformats.org/officeDocument/2006/relationships/oleObject" Target="embeddings/oleObject814.bin"/><Relationship Id="rId1713" Type="http://schemas.openxmlformats.org/officeDocument/2006/relationships/oleObject" Target="embeddings/oleObject932.bin"/><Relationship Id="rId1920" Type="http://schemas.openxmlformats.org/officeDocument/2006/relationships/image" Target="media/image862.wmf"/><Relationship Id="rId4869" Type="http://schemas.openxmlformats.org/officeDocument/2006/relationships/oleObject" Target="embeddings/oleObject2572.bin"/><Relationship Id="rId3678" Type="http://schemas.openxmlformats.org/officeDocument/2006/relationships/oleObject" Target="embeddings/oleObject1959.bin"/><Relationship Id="rId3885" Type="http://schemas.openxmlformats.org/officeDocument/2006/relationships/image" Target="media/image1798.wmf"/><Relationship Id="rId4729" Type="http://schemas.openxmlformats.org/officeDocument/2006/relationships/image" Target="media/image2205.wmf"/><Relationship Id="rId4936" Type="http://schemas.openxmlformats.org/officeDocument/2006/relationships/oleObject" Target="embeddings/oleObject2605.bin"/><Relationship Id="rId6084" Type="http://schemas.openxmlformats.org/officeDocument/2006/relationships/image" Target="media/image2862.wmf"/><Relationship Id="rId599" Type="http://schemas.openxmlformats.org/officeDocument/2006/relationships/image" Target="media/image263.wmf"/><Relationship Id="rId2487" Type="http://schemas.openxmlformats.org/officeDocument/2006/relationships/oleObject" Target="embeddings/oleObject1328.bin"/><Relationship Id="rId2694" Type="http://schemas.openxmlformats.org/officeDocument/2006/relationships/image" Target="media/image1230.wmf"/><Relationship Id="rId3538" Type="http://schemas.openxmlformats.org/officeDocument/2006/relationships/oleObject" Target="embeddings/oleObject1889.bin"/><Relationship Id="rId3745" Type="http://schemas.openxmlformats.org/officeDocument/2006/relationships/image" Target="media/image1730.wmf"/><Relationship Id="rId6151" Type="http://schemas.openxmlformats.org/officeDocument/2006/relationships/image" Target="media/image2896.wmf"/><Relationship Id="rId459" Type="http://schemas.openxmlformats.org/officeDocument/2006/relationships/oleObject" Target="embeddings/oleObject241.bin"/><Relationship Id="rId666" Type="http://schemas.openxmlformats.org/officeDocument/2006/relationships/oleObject" Target="embeddings/oleObject351.bin"/><Relationship Id="rId873" Type="http://schemas.openxmlformats.org/officeDocument/2006/relationships/oleObject" Target="embeddings/oleObject486.bin"/><Relationship Id="rId1089" Type="http://schemas.openxmlformats.org/officeDocument/2006/relationships/image" Target="media/image474.wmf"/><Relationship Id="rId1296" Type="http://schemas.openxmlformats.org/officeDocument/2006/relationships/image" Target="media/image577.wmf"/><Relationship Id="rId2347" Type="http://schemas.openxmlformats.org/officeDocument/2006/relationships/oleObject" Target="embeddings/oleObject1253.bin"/><Relationship Id="rId2554" Type="http://schemas.openxmlformats.org/officeDocument/2006/relationships/image" Target="media/image1169.wmf"/><Relationship Id="rId3952" Type="http://schemas.openxmlformats.org/officeDocument/2006/relationships/oleObject" Target="embeddings/oleObject2099.bin"/><Relationship Id="rId6011" Type="http://schemas.openxmlformats.org/officeDocument/2006/relationships/chart" Target="charts/chart5.xml"/><Relationship Id="rId319" Type="http://schemas.openxmlformats.org/officeDocument/2006/relationships/oleObject" Target="embeddings/oleObject164.bin"/><Relationship Id="rId526" Type="http://schemas.openxmlformats.org/officeDocument/2006/relationships/image" Target="media/image229.wmf"/><Relationship Id="rId1156" Type="http://schemas.openxmlformats.org/officeDocument/2006/relationships/image" Target="media/image506.wmf"/><Relationship Id="rId1363" Type="http://schemas.openxmlformats.org/officeDocument/2006/relationships/image" Target="media/image608.wmf"/><Relationship Id="rId2207" Type="http://schemas.openxmlformats.org/officeDocument/2006/relationships/image" Target="media/image1003.wmf"/><Relationship Id="rId2761" Type="http://schemas.openxmlformats.org/officeDocument/2006/relationships/oleObject" Target="embeddings/oleObject1479.bin"/><Relationship Id="rId3605" Type="http://schemas.openxmlformats.org/officeDocument/2006/relationships/image" Target="media/image1661.wmf"/><Relationship Id="rId3812" Type="http://schemas.openxmlformats.org/officeDocument/2006/relationships/oleObject" Target="embeddings/oleObject2029.bin"/><Relationship Id="rId733" Type="http://schemas.openxmlformats.org/officeDocument/2006/relationships/oleObject" Target="embeddings/oleObject389.bin"/><Relationship Id="rId940" Type="http://schemas.openxmlformats.org/officeDocument/2006/relationships/image" Target="media/image402.wmf"/><Relationship Id="rId1016" Type="http://schemas.openxmlformats.org/officeDocument/2006/relationships/oleObject" Target="embeddings/oleObject558.bin"/><Relationship Id="rId1570" Type="http://schemas.openxmlformats.org/officeDocument/2006/relationships/image" Target="media/image695.wmf"/><Relationship Id="rId2414" Type="http://schemas.openxmlformats.org/officeDocument/2006/relationships/image" Target="media/image1106.wmf"/><Relationship Id="rId2621" Type="http://schemas.openxmlformats.org/officeDocument/2006/relationships/image" Target="media/image1195.png"/><Relationship Id="rId5777" Type="http://schemas.openxmlformats.org/officeDocument/2006/relationships/image" Target="media/image2731.wmf"/><Relationship Id="rId5984" Type="http://schemas.openxmlformats.org/officeDocument/2006/relationships/image" Target="media/image2815.wmf"/><Relationship Id="rId800" Type="http://schemas.openxmlformats.org/officeDocument/2006/relationships/oleObject" Target="embeddings/oleObject448.bin"/><Relationship Id="rId1223" Type="http://schemas.openxmlformats.org/officeDocument/2006/relationships/oleObject" Target="embeddings/oleObject665.bin"/><Relationship Id="rId1430" Type="http://schemas.openxmlformats.org/officeDocument/2006/relationships/oleObject" Target="embeddings/oleObject774.bin"/><Relationship Id="rId4379" Type="http://schemas.openxmlformats.org/officeDocument/2006/relationships/oleObject" Target="embeddings/oleObject2325.bin"/><Relationship Id="rId4586" Type="http://schemas.openxmlformats.org/officeDocument/2006/relationships/image" Target="media/image2138.wmf"/><Relationship Id="rId4793" Type="http://schemas.openxmlformats.org/officeDocument/2006/relationships/oleObject" Target="embeddings/oleObject2534.bin"/><Relationship Id="rId5637" Type="http://schemas.openxmlformats.org/officeDocument/2006/relationships/oleObject" Target="embeddings/oleObject2953.bin"/><Relationship Id="rId5844" Type="http://schemas.openxmlformats.org/officeDocument/2006/relationships/image" Target="media/image2758.wmf"/><Relationship Id="rId3188" Type="http://schemas.openxmlformats.org/officeDocument/2006/relationships/image" Target="media/image1449.wmf"/><Relationship Id="rId3395" Type="http://schemas.openxmlformats.org/officeDocument/2006/relationships/oleObject" Target="embeddings/oleObject1816.bin"/><Relationship Id="rId4239" Type="http://schemas.openxmlformats.org/officeDocument/2006/relationships/image" Target="media/image1968.wmf"/><Relationship Id="rId4446" Type="http://schemas.openxmlformats.org/officeDocument/2006/relationships/oleObject" Target="embeddings/oleObject2357.bin"/><Relationship Id="rId4653" Type="http://schemas.openxmlformats.org/officeDocument/2006/relationships/oleObject" Target="embeddings/oleObject2460.bin"/><Relationship Id="rId4860" Type="http://schemas.openxmlformats.org/officeDocument/2006/relationships/image" Target="media/image2271.wmf"/><Relationship Id="rId5704" Type="http://schemas.openxmlformats.org/officeDocument/2006/relationships/image" Target="media/image2694.wmf"/><Relationship Id="rId5911" Type="http://schemas.openxmlformats.org/officeDocument/2006/relationships/oleObject" Target="embeddings/oleObject3102.bin"/><Relationship Id="rId3048" Type="http://schemas.openxmlformats.org/officeDocument/2006/relationships/oleObject" Target="embeddings/oleObject1649.bin"/><Relationship Id="rId3255" Type="http://schemas.openxmlformats.org/officeDocument/2006/relationships/oleObject" Target="embeddings/oleObject1748.bin"/><Relationship Id="rId3462" Type="http://schemas.openxmlformats.org/officeDocument/2006/relationships/image" Target="media/image1590.wmf"/><Relationship Id="rId4306" Type="http://schemas.openxmlformats.org/officeDocument/2006/relationships/oleObject" Target="embeddings/oleObject2290.bin"/><Relationship Id="rId4513" Type="http://schemas.openxmlformats.org/officeDocument/2006/relationships/image" Target="media/image2102.wmf"/><Relationship Id="rId4720" Type="http://schemas.openxmlformats.org/officeDocument/2006/relationships/oleObject" Target="embeddings/oleObject2498.bin"/><Relationship Id="rId176" Type="http://schemas.openxmlformats.org/officeDocument/2006/relationships/image" Target="media/image72.wmf"/><Relationship Id="rId383" Type="http://schemas.openxmlformats.org/officeDocument/2006/relationships/image" Target="media/image169.png"/><Relationship Id="rId590" Type="http://schemas.openxmlformats.org/officeDocument/2006/relationships/oleObject" Target="embeddings/oleObject313.bin"/><Relationship Id="rId2064" Type="http://schemas.openxmlformats.org/officeDocument/2006/relationships/oleObject" Target="embeddings/oleObject1111.bin"/><Relationship Id="rId2271" Type="http://schemas.openxmlformats.org/officeDocument/2006/relationships/image" Target="media/image1034.wmf"/><Relationship Id="rId3115" Type="http://schemas.openxmlformats.org/officeDocument/2006/relationships/oleObject" Target="embeddings/oleObject1684.bin"/><Relationship Id="rId3322" Type="http://schemas.openxmlformats.org/officeDocument/2006/relationships/image" Target="media/image1520.wmf"/><Relationship Id="rId243" Type="http://schemas.openxmlformats.org/officeDocument/2006/relationships/image" Target="media/image104.wmf"/><Relationship Id="rId450" Type="http://schemas.openxmlformats.org/officeDocument/2006/relationships/image" Target="media/image195.wmf"/><Relationship Id="rId1080" Type="http://schemas.openxmlformats.org/officeDocument/2006/relationships/oleObject" Target="embeddings/oleObject592.bin"/><Relationship Id="rId2131" Type="http://schemas.openxmlformats.org/officeDocument/2006/relationships/image" Target="media/image965.wmf"/><Relationship Id="rId5287" Type="http://schemas.openxmlformats.org/officeDocument/2006/relationships/image" Target="media/image2486.png"/><Relationship Id="rId5494" Type="http://schemas.openxmlformats.org/officeDocument/2006/relationships/image" Target="media/image2589.wmf"/><Relationship Id="rId103" Type="http://schemas.openxmlformats.org/officeDocument/2006/relationships/hyperlink" Target="https://tailieumoi.vn/bai-viet/6590/thuc-hanh-6-trang-13-toan-lop-10-tap-1-chan-troi-sang-tao" TargetMode="External"/><Relationship Id="rId310" Type="http://schemas.openxmlformats.org/officeDocument/2006/relationships/image" Target="media/image132.wmf"/><Relationship Id="rId4096" Type="http://schemas.openxmlformats.org/officeDocument/2006/relationships/oleObject" Target="embeddings/oleObject2171.bin"/><Relationship Id="rId5147" Type="http://schemas.openxmlformats.org/officeDocument/2006/relationships/image" Target="media/image2415.wmf"/><Relationship Id="rId1897" Type="http://schemas.openxmlformats.org/officeDocument/2006/relationships/image" Target="media/image850.wmf"/><Relationship Id="rId2948" Type="http://schemas.openxmlformats.org/officeDocument/2006/relationships/oleObject" Target="embeddings/oleObject1592.bin"/><Relationship Id="rId5354" Type="http://schemas.openxmlformats.org/officeDocument/2006/relationships/image" Target="media/image2519.wmf"/><Relationship Id="rId5561" Type="http://schemas.openxmlformats.org/officeDocument/2006/relationships/oleObject" Target="embeddings/oleObject2915.bin"/><Relationship Id="rId1757" Type="http://schemas.openxmlformats.org/officeDocument/2006/relationships/image" Target="media/image780.wmf"/><Relationship Id="rId1964" Type="http://schemas.openxmlformats.org/officeDocument/2006/relationships/oleObject" Target="embeddings/oleObject1061.bin"/><Relationship Id="rId2808" Type="http://schemas.openxmlformats.org/officeDocument/2006/relationships/oleObject" Target="embeddings/oleObject1513.bin"/><Relationship Id="rId4163" Type="http://schemas.openxmlformats.org/officeDocument/2006/relationships/image" Target="media/image1937.wmf"/><Relationship Id="rId4370" Type="http://schemas.openxmlformats.org/officeDocument/2006/relationships/image" Target="media/image2028.wmf"/><Relationship Id="rId5007" Type="http://schemas.openxmlformats.org/officeDocument/2006/relationships/image" Target="media/image2345.wmf"/><Relationship Id="rId5214" Type="http://schemas.openxmlformats.org/officeDocument/2006/relationships/oleObject" Target="embeddings/oleObject2744.bin"/><Relationship Id="rId5421" Type="http://schemas.openxmlformats.org/officeDocument/2006/relationships/oleObject" Target="embeddings/oleObject2845.bin"/><Relationship Id="rId49" Type="http://schemas.openxmlformats.org/officeDocument/2006/relationships/image" Target="media/image20.wmf"/><Relationship Id="rId1617" Type="http://schemas.openxmlformats.org/officeDocument/2006/relationships/oleObject" Target="embeddings/oleObject882.bin"/><Relationship Id="rId1824" Type="http://schemas.openxmlformats.org/officeDocument/2006/relationships/oleObject" Target="embeddings/oleObject989.bin"/><Relationship Id="rId4023" Type="http://schemas.openxmlformats.org/officeDocument/2006/relationships/image" Target="media/image1867.wmf"/><Relationship Id="rId4230" Type="http://schemas.openxmlformats.org/officeDocument/2006/relationships/oleObject" Target="embeddings/oleObject2245.bin"/><Relationship Id="rId3789" Type="http://schemas.openxmlformats.org/officeDocument/2006/relationships/image" Target="media/image1750.wmf"/><Relationship Id="rId6195" Type="http://schemas.openxmlformats.org/officeDocument/2006/relationships/oleObject" Target="embeddings/oleObject3246.bin"/><Relationship Id="rId2598" Type="http://schemas.openxmlformats.org/officeDocument/2006/relationships/oleObject" Target="embeddings/oleObject1393.bin"/><Relationship Id="rId3996" Type="http://schemas.openxmlformats.org/officeDocument/2006/relationships/oleObject" Target="embeddings/oleObject2121.bin"/><Relationship Id="rId6055" Type="http://schemas.openxmlformats.org/officeDocument/2006/relationships/oleObject" Target="embeddings/oleObject3179.bin"/><Relationship Id="rId3649" Type="http://schemas.openxmlformats.org/officeDocument/2006/relationships/image" Target="media/image1683.wmf"/><Relationship Id="rId3856" Type="http://schemas.openxmlformats.org/officeDocument/2006/relationships/oleObject" Target="embeddings/oleObject2051.bin"/><Relationship Id="rId4907" Type="http://schemas.openxmlformats.org/officeDocument/2006/relationships/image" Target="media/image2295.wmf"/><Relationship Id="rId5071" Type="http://schemas.openxmlformats.org/officeDocument/2006/relationships/image" Target="media/image2377.wmf"/><Relationship Id="rId6122" Type="http://schemas.openxmlformats.org/officeDocument/2006/relationships/image" Target="media/image2881.wmf"/><Relationship Id="rId777" Type="http://schemas.openxmlformats.org/officeDocument/2006/relationships/image" Target="media/image327.wmf"/><Relationship Id="rId984" Type="http://schemas.openxmlformats.org/officeDocument/2006/relationships/image" Target="media/image424.wmf"/><Relationship Id="rId2458" Type="http://schemas.openxmlformats.org/officeDocument/2006/relationships/image" Target="media/image1124.wmf"/><Relationship Id="rId2665" Type="http://schemas.openxmlformats.org/officeDocument/2006/relationships/oleObject" Target="embeddings/oleObject1426.bin"/><Relationship Id="rId2872" Type="http://schemas.openxmlformats.org/officeDocument/2006/relationships/oleObject" Target="embeddings/oleObject1555.bin"/><Relationship Id="rId3509" Type="http://schemas.openxmlformats.org/officeDocument/2006/relationships/image" Target="media/image1613.wmf"/><Relationship Id="rId3716" Type="http://schemas.openxmlformats.org/officeDocument/2006/relationships/image" Target="media/image1716.wmf"/><Relationship Id="rId3923" Type="http://schemas.openxmlformats.org/officeDocument/2006/relationships/image" Target="media/image1817.wmf"/><Relationship Id="rId637" Type="http://schemas.openxmlformats.org/officeDocument/2006/relationships/image" Target="media/image283.wmf"/><Relationship Id="rId844" Type="http://schemas.openxmlformats.org/officeDocument/2006/relationships/image" Target="media/image354.wmf"/><Relationship Id="rId1267" Type="http://schemas.openxmlformats.org/officeDocument/2006/relationships/oleObject" Target="embeddings/oleObject683.bin"/><Relationship Id="rId1474" Type="http://schemas.openxmlformats.org/officeDocument/2006/relationships/oleObject" Target="embeddings/oleObject798.bin"/><Relationship Id="rId1681" Type="http://schemas.openxmlformats.org/officeDocument/2006/relationships/image" Target="media/image745.wmf"/><Relationship Id="rId2318" Type="http://schemas.openxmlformats.org/officeDocument/2006/relationships/oleObject" Target="embeddings/oleObject1238.bin"/><Relationship Id="rId2525" Type="http://schemas.openxmlformats.org/officeDocument/2006/relationships/image" Target="media/image1156.wmf"/><Relationship Id="rId2732" Type="http://schemas.openxmlformats.org/officeDocument/2006/relationships/oleObject" Target="embeddings/oleObject1461.bin"/><Relationship Id="rId5888" Type="http://schemas.openxmlformats.org/officeDocument/2006/relationships/oleObject" Target="embeddings/oleObject3088.bin"/><Relationship Id="rId704" Type="http://schemas.openxmlformats.org/officeDocument/2006/relationships/image" Target="media/image317.wmf"/><Relationship Id="rId911" Type="http://schemas.openxmlformats.org/officeDocument/2006/relationships/oleObject" Target="embeddings/oleObject505.bin"/><Relationship Id="rId1127" Type="http://schemas.openxmlformats.org/officeDocument/2006/relationships/image" Target="media/image492.wmf"/><Relationship Id="rId1334" Type="http://schemas.openxmlformats.org/officeDocument/2006/relationships/image" Target="media/image594.wmf"/><Relationship Id="rId1541" Type="http://schemas.openxmlformats.org/officeDocument/2006/relationships/oleObject" Target="embeddings/oleObject835.bin"/><Relationship Id="rId4697" Type="http://schemas.openxmlformats.org/officeDocument/2006/relationships/oleObject" Target="embeddings/oleObject2487.bin"/><Relationship Id="rId5748" Type="http://schemas.openxmlformats.org/officeDocument/2006/relationships/oleObject" Target="embeddings/oleObject3008.bin"/><Relationship Id="rId5955" Type="http://schemas.openxmlformats.org/officeDocument/2006/relationships/image" Target="media/image2799.wmf"/><Relationship Id="rId40" Type="http://schemas.openxmlformats.org/officeDocument/2006/relationships/image" Target="media/image15.wmf"/><Relationship Id="rId1401" Type="http://schemas.openxmlformats.org/officeDocument/2006/relationships/image" Target="media/image622.png"/><Relationship Id="rId3299" Type="http://schemas.openxmlformats.org/officeDocument/2006/relationships/image" Target="media/image1508.wmf"/><Relationship Id="rId4557" Type="http://schemas.openxmlformats.org/officeDocument/2006/relationships/image" Target="media/image2124.wmf"/><Relationship Id="rId4764" Type="http://schemas.openxmlformats.org/officeDocument/2006/relationships/oleObject" Target="embeddings/oleObject2520.bin"/><Relationship Id="rId5608" Type="http://schemas.openxmlformats.org/officeDocument/2006/relationships/image" Target="media/image2646.wmf"/><Relationship Id="rId3159" Type="http://schemas.openxmlformats.org/officeDocument/2006/relationships/image" Target="media/image1433.png"/><Relationship Id="rId3366" Type="http://schemas.openxmlformats.org/officeDocument/2006/relationships/image" Target="media/image1543.wmf"/><Relationship Id="rId3573" Type="http://schemas.openxmlformats.org/officeDocument/2006/relationships/image" Target="media/image1645.wmf"/><Relationship Id="rId4417" Type="http://schemas.openxmlformats.org/officeDocument/2006/relationships/oleObject" Target="embeddings/oleObject2343.bin"/><Relationship Id="rId4971" Type="http://schemas.openxmlformats.org/officeDocument/2006/relationships/image" Target="media/image2327.wmf"/><Relationship Id="rId5815" Type="http://schemas.openxmlformats.org/officeDocument/2006/relationships/image" Target="media/image2745.wmf"/><Relationship Id="rId287" Type="http://schemas.openxmlformats.org/officeDocument/2006/relationships/oleObject" Target="embeddings/oleObject146.bin"/><Relationship Id="rId494" Type="http://schemas.openxmlformats.org/officeDocument/2006/relationships/image" Target="media/image215.wmf"/><Relationship Id="rId2175" Type="http://schemas.openxmlformats.org/officeDocument/2006/relationships/image" Target="media/image987.wmf"/><Relationship Id="rId2382" Type="http://schemas.openxmlformats.org/officeDocument/2006/relationships/oleObject" Target="embeddings/oleObject1271.bin"/><Relationship Id="rId3019" Type="http://schemas.openxmlformats.org/officeDocument/2006/relationships/image" Target="media/image1371.wmf"/><Relationship Id="rId3226" Type="http://schemas.openxmlformats.org/officeDocument/2006/relationships/oleObject" Target="embeddings/oleObject1735.bin"/><Relationship Id="rId3780" Type="http://schemas.openxmlformats.org/officeDocument/2006/relationships/oleObject" Target="embeddings/oleObject2013.bin"/><Relationship Id="rId4624" Type="http://schemas.openxmlformats.org/officeDocument/2006/relationships/oleObject" Target="embeddings/oleObject2446.bin"/><Relationship Id="rId4831" Type="http://schemas.openxmlformats.org/officeDocument/2006/relationships/oleObject" Target="embeddings/oleObject2553.bin"/><Relationship Id="rId147" Type="http://schemas.openxmlformats.org/officeDocument/2006/relationships/oleObject" Target="embeddings/oleObject71.bin"/><Relationship Id="rId354" Type="http://schemas.openxmlformats.org/officeDocument/2006/relationships/oleObject" Target="embeddings/oleObject182.bin"/><Relationship Id="rId1191" Type="http://schemas.openxmlformats.org/officeDocument/2006/relationships/image" Target="media/image522.wmf"/><Relationship Id="rId2035" Type="http://schemas.openxmlformats.org/officeDocument/2006/relationships/image" Target="media/image918.wmf"/><Relationship Id="rId3433" Type="http://schemas.openxmlformats.org/officeDocument/2006/relationships/oleObject" Target="embeddings/oleObject1836.bin"/><Relationship Id="rId3640" Type="http://schemas.openxmlformats.org/officeDocument/2006/relationships/oleObject" Target="embeddings/oleObject1940.bin"/><Relationship Id="rId561" Type="http://schemas.openxmlformats.org/officeDocument/2006/relationships/image" Target="media/image245.wmf"/><Relationship Id="rId2242" Type="http://schemas.openxmlformats.org/officeDocument/2006/relationships/image" Target="media/image1020.wmf"/><Relationship Id="rId3500" Type="http://schemas.openxmlformats.org/officeDocument/2006/relationships/oleObject" Target="embeddings/oleObject1870.bin"/><Relationship Id="rId5398" Type="http://schemas.openxmlformats.org/officeDocument/2006/relationships/image" Target="media/image2541.wmf"/><Relationship Id="rId214" Type="http://schemas.openxmlformats.org/officeDocument/2006/relationships/image" Target="media/image90.wmf"/><Relationship Id="rId421" Type="http://schemas.openxmlformats.org/officeDocument/2006/relationships/oleObject" Target="embeddings/oleObject218.bin"/><Relationship Id="rId1051" Type="http://schemas.openxmlformats.org/officeDocument/2006/relationships/oleObject" Target="embeddings/oleObject576.bin"/><Relationship Id="rId2102" Type="http://schemas.openxmlformats.org/officeDocument/2006/relationships/oleObject" Target="embeddings/oleObject1129.bin"/><Relationship Id="rId5258" Type="http://schemas.openxmlformats.org/officeDocument/2006/relationships/oleObject" Target="embeddings/oleObject2766.bin"/><Relationship Id="rId5465" Type="http://schemas.openxmlformats.org/officeDocument/2006/relationships/oleObject" Target="embeddings/oleObject2867.bin"/><Relationship Id="rId5672" Type="http://schemas.openxmlformats.org/officeDocument/2006/relationships/image" Target="media/image2678.wmf"/><Relationship Id="rId1868" Type="http://schemas.openxmlformats.org/officeDocument/2006/relationships/oleObject" Target="embeddings/oleObject1011.bin"/><Relationship Id="rId4067" Type="http://schemas.openxmlformats.org/officeDocument/2006/relationships/image" Target="media/image1889.wmf"/><Relationship Id="rId4274" Type="http://schemas.openxmlformats.org/officeDocument/2006/relationships/image" Target="media/image1978.wmf"/><Relationship Id="rId4481" Type="http://schemas.openxmlformats.org/officeDocument/2006/relationships/image" Target="media/image2086.wmf"/><Relationship Id="rId5118" Type="http://schemas.openxmlformats.org/officeDocument/2006/relationships/oleObject" Target="embeddings/oleObject2696.bin"/><Relationship Id="rId5325" Type="http://schemas.openxmlformats.org/officeDocument/2006/relationships/oleObject" Target="embeddings/oleObject2797.bin"/><Relationship Id="rId5532" Type="http://schemas.openxmlformats.org/officeDocument/2006/relationships/image" Target="media/image2608.wmf"/><Relationship Id="rId2919" Type="http://schemas.openxmlformats.org/officeDocument/2006/relationships/image" Target="media/image1319.wmf"/><Relationship Id="rId3083" Type="http://schemas.openxmlformats.org/officeDocument/2006/relationships/oleObject" Target="embeddings/oleObject1667.bin"/><Relationship Id="rId3290" Type="http://schemas.openxmlformats.org/officeDocument/2006/relationships/image" Target="media/image1504.wmf"/><Relationship Id="rId4134" Type="http://schemas.openxmlformats.org/officeDocument/2006/relationships/oleObject" Target="embeddings/oleObject2190.bin"/><Relationship Id="rId4341" Type="http://schemas.openxmlformats.org/officeDocument/2006/relationships/oleObject" Target="embeddings/oleObject2306.bin"/><Relationship Id="rId1728" Type="http://schemas.openxmlformats.org/officeDocument/2006/relationships/image" Target="media/image767.wmf"/><Relationship Id="rId1935" Type="http://schemas.openxmlformats.org/officeDocument/2006/relationships/image" Target="media/image869.wmf"/><Relationship Id="rId3150" Type="http://schemas.openxmlformats.org/officeDocument/2006/relationships/image" Target="media/image1428.wmf"/><Relationship Id="rId4201" Type="http://schemas.openxmlformats.org/officeDocument/2006/relationships/oleObject" Target="embeddings/oleObject2223.bin"/><Relationship Id="rId6099" Type="http://schemas.openxmlformats.org/officeDocument/2006/relationships/oleObject" Target="embeddings/oleObject3201.bin"/><Relationship Id="rId3010" Type="http://schemas.openxmlformats.org/officeDocument/2006/relationships/oleObject" Target="embeddings/oleObject1622.bin"/><Relationship Id="rId6166" Type="http://schemas.openxmlformats.org/officeDocument/2006/relationships/oleObject" Target="embeddings/oleObject3235.bin"/><Relationship Id="rId3967" Type="http://schemas.openxmlformats.org/officeDocument/2006/relationships/image" Target="media/image1839.wmf"/><Relationship Id="rId4" Type="http://schemas.openxmlformats.org/officeDocument/2006/relationships/settings" Target="settings.xml"/><Relationship Id="rId888" Type="http://schemas.openxmlformats.org/officeDocument/2006/relationships/image" Target="media/image376.wmf"/><Relationship Id="rId2569" Type="http://schemas.openxmlformats.org/officeDocument/2006/relationships/oleObject" Target="embeddings/oleObject1372.bin"/><Relationship Id="rId2776" Type="http://schemas.openxmlformats.org/officeDocument/2006/relationships/oleObject" Target="embeddings/oleObject1487.bin"/><Relationship Id="rId2983" Type="http://schemas.openxmlformats.org/officeDocument/2006/relationships/image" Target="media/image1353.wmf"/><Relationship Id="rId3827" Type="http://schemas.openxmlformats.org/officeDocument/2006/relationships/image" Target="media/image1769.wmf"/><Relationship Id="rId5182" Type="http://schemas.openxmlformats.org/officeDocument/2006/relationships/oleObject" Target="embeddings/oleObject2728.bin"/><Relationship Id="rId6026" Type="http://schemas.openxmlformats.org/officeDocument/2006/relationships/image" Target="media/image2833.wmf"/><Relationship Id="rId6233" Type="http://schemas.openxmlformats.org/officeDocument/2006/relationships/oleObject" Target="embeddings/oleObject3269.bin"/><Relationship Id="rId748" Type="http://schemas.openxmlformats.org/officeDocument/2006/relationships/oleObject" Target="embeddings/oleObject404.bin"/><Relationship Id="rId955" Type="http://schemas.openxmlformats.org/officeDocument/2006/relationships/oleObject" Target="embeddings/oleObject527.bin"/><Relationship Id="rId1378" Type="http://schemas.openxmlformats.org/officeDocument/2006/relationships/oleObject" Target="embeddings/oleObject741.bin"/><Relationship Id="rId1585" Type="http://schemas.openxmlformats.org/officeDocument/2006/relationships/image" Target="media/image703.wmf"/><Relationship Id="rId1792" Type="http://schemas.openxmlformats.org/officeDocument/2006/relationships/oleObject" Target="embeddings/oleObject973.bin"/><Relationship Id="rId2429" Type="http://schemas.openxmlformats.org/officeDocument/2006/relationships/oleObject" Target="embeddings/oleObject1295.bin"/><Relationship Id="rId2636" Type="http://schemas.openxmlformats.org/officeDocument/2006/relationships/oleObject" Target="embeddings/oleObject1414.bin"/><Relationship Id="rId2843" Type="http://schemas.openxmlformats.org/officeDocument/2006/relationships/image" Target="media/image1281.wmf"/><Relationship Id="rId5042" Type="http://schemas.openxmlformats.org/officeDocument/2006/relationships/oleObject" Target="embeddings/oleObject2658.bin"/><Relationship Id="rId5999" Type="http://schemas.openxmlformats.org/officeDocument/2006/relationships/image" Target="media/image2822.wmf"/><Relationship Id="rId84" Type="http://schemas.openxmlformats.org/officeDocument/2006/relationships/hyperlink" Target="https://tailieumoi.vn/bai-viet/6588/thuc-hanh-5-trang-12-toan-lop-10-tap-1-chan-troi-sang-tao" TargetMode="External"/><Relationship Id="rId608" Type="http://schemas.openxmlformats.org/officeDocument/2006/relationships/oleObject" Target="embeddings/oleObject322.bin"/><Relationship Id="rId815" Type="http://schemas.openxmlformats.org/officeDocument/2006/relationships/oleObject" Target="embeddings/oleObject457.bin"/><Relationship Id="rId1238" Type="http://schemas.openxmlformats.org/officeDocument/2006/relationships/image" Target="media/image546.png"/><Relationship Id="rId1445" Type="http://schemas.openxmlformats.org/officeDocument/2006/relationships/image" Target="media/image640.wmf"/><Relationship Id="rId1652" Type="http://schemas.openxmlformats.org/officeDocument/2006/relationships/image" Target="media/image733.wmf"/><Relationship Id="rId1305" Type="http://schemas.openxmlformats.org/officeDocument/2006/relationships/image" Target="media/image581.wmf"/><Relationship Id="rId2703" Type="http://schemas.openxmlformats.org/officeDocument/2006/relationships/image" Target="media/image1234.wmf"/><Relationship Id="rId2910" Type="http://schemas.openxmlformats.org/officeDocument/2006/relationships/oleObject" Target="embeddings/oleObject1574.bin"/><Relationship Id="rId5859" Type="http://schemas.openxmlformats.org/officeDocument/2006/relationships/image" Target="media/image2765.wmf"/><Relationship Id="rId1512" Type="http://schemas.openxmlformats.org/officeDocument/2006/relationships/oleObject" Target="embeddings/oleObject817.bin"/><Relationship Id="rId4668" Type="http://schemas.openxmlformats.org/officeDocument/2006/relationships/oleObject" Target="embeddings/oleObject2470.bin"/><Relationship Id="rId4875" Type="http://schemas.openxmlformats.org/officeDocument/2006/relationships/oleObject" Target="embeddings/oleObject2575.bin"/><Relationship Id="rId5719" Type="http://schemas.openxmlformats.org/officeDocument/2006/relationships/oleObject" Target="embeddings/oleObject2994.bin"/><Relationship Id="rId5926" Type="http://schemas.openxmlformats.org/officeDocument/2006/relationships/oleObject" Target="embeddings/oleObject3112.bin"/><Relationship Id="rId6090" Type="http://schemas.openxmlformats.org/officeDocument/2006/relationships/image" Target="media/image2865.wmf"/><Relationship Id="rId11" Type="http://schemas.openxmlformats.org/officeDocument/2006/relationships/oleObject" Target="embeddings/oleObject1.bin"/><Relationship Id="rId398" Type="http://schemas.openxmlformats.org/officeDocument/2006/relationships/oleObject" Target="embeddings/oleObject201.bin"/><Relationship Id="rId2079" Type="http://schemas.openxmlformats.org/officeDocument/2006/relationships/image" Target="media/image939.wmf"/><Relationship Id="rId3477" Type="http://schemas.openxmlformats.org/officeDocument/2006/relationships/oleObject" Target="embeddings/oleObject1858.bin"/><Relationship Id="rId3684" Type="http://schemas.openxmlformats.org/officeDocument/2006/relationships/oleObject" Target="embeddings/oleObject1962.bin"/><Relationship Id="rId3891" Type="http://schemas.openxmlformats.org/officeDocument/2006/relationships/image" Target="media/image1801.wmf"/><Relationship Id="rId4528" Type="http://schemas.openxmlformats.org/officeDocument/2006/relationships/oleObject" Target="embeddings/oleObject2397.bin"/><Relationship Id="rId4735" Type="http://schemas.openxmlformats.org/officeDocument/2006/relationships/image" Target="media/image2208.wmf"/><Relationship Id="rId4942" Type="http://schemas.openxmlformats.org/officeDocument/2006/relationships/oleObject" Target="embeddings/oleObject2608.bin"/><Relationship Id="rId2286" Type="http://schemas.openxmlformats.org/officeDocument/2006/relationships/oleObject" Target="embeddings/oleObject1223.bin"/><Relationship Id="rId2493" Type="http://schemas.openxmlformats.org/officeDocument/2006/relationships/oleObject" Target="embeddings/oleObject1331.bin"/><Relationship Id="rId3337" Type="http://schemas.openxmlformats.org/officeDocument/2006/relationships/image" Target="media/image1528.wmf"/><Relationship Id="rId3544" Type="http://schemas.openxmlformats.org/officeDocument/2006/relationships/oleObject" Target="embeddings/oleObject1892.bin"/><Relationship Id="rId3751" Type="http://schemas.openxmlformats.org/officeDocument/2006/relationships/oleObject" Target="embeddings/oleObject1997.bin"/><Relationship Id="rId4802" Type="http://schemas.openxmlformats.org/officeDocument/2006/relationships/image" Target="media/image2242.wmf"/><Relationship Id="rId258" Type="http://schemas.openxmlformats.org/officeDocument/2006/relationships/oleObject" Target="embeddings/oleObject128.bin"/><Relationship Id="rId465" Type="http://schemas.openxmlformats.org/officeDocument/2006/relationships/image" Target="media/image202.wmf"/><Relationship Id="rId672" Type="http://schemas.openxmlformats.org/officeDocument/2006/relationships/image" Target="media/image300.wmf"/><Relationship Id="rId1095" Type="http://schemas.openxmlformats.org/officeDocument/2006/relationships/image" Target="media/image477.wmf"/><Relationship Id="rId2146" Type="http://schemas.openxmlformats.org/officeDocument/2006/relationships/oleObject" Target="embeddings/oleObject1152.bin"/><Relationship Id="rId2353" Type="http://schemas.openxmlformats.org/officeDocument/2006/relationships/image" Target="media/image1074.wmf"/><Relationship Id="rId2560" Type="http://schemas.openxmlformats.org/officeDocument/2006/relationships/image" Target="media/image1172.wmf"/><Relationship Id="rId3404" Type="http://schemas.openxmlformats.org/officeDocument/2006/relationships/image" Target="media/image1561.wmf"/><Relationship Id="rId3611" Type="http://schemas.openxmlformats.org/officeDocument/2006/relationships/image" Target="media/image1664.wmf"/><Relationship Id="rId118" Type="http://schemas.openxmlformats.org/officeDocument/2006/relationships/oleObject" Target="embeddings/oleObject54.bin"/><Relationship Id="rId325" Type="http://schemas.openxmlformats.org/officeDocument/2006/relationships/oleObject" Target="embeddings/oleObject167.bin"/><Relationship Id="rId532" Type="http://schemas.openxmlformats.org/officeDocument/2006/relationships/oleObject" Target="embeddings/oleObject282.bin"/><Relationship Id="rId1162" Type="http://schemas.openxmlformats.org/officeDocument/2006/relationships/image" Target="media/image509.wmf"/><Relationship Id="rId2006" Type="http://schemas.openxmlformats.org/officeDocument/2006/relationships/image" Target="media/image903.png"/><Relationship Id="rId2213" Type="http://schemas.openxmlformats.org/officeDocument/2006/relationships/oleObject" Target="embeddings/oleObject1185.bin"/><Relationship Id="rId2420" Type="http://schemas.openxmlformats.org/officeDocument/2006/relationships/image" Target="media/image1109.wmf"/><Relationship Id="rId5369" Type="http://schemas.openxmlformats.org/officeDocument/2006/relationships/oleObject" Target="embeddings/oleObject2819.bin"/><Relationship Id="rId5576" Type="http://schemas.openxmlformats.org/officeDocument/2006/relationships/image" Target="media/image2630.wmf"/><Relationship Id="rId5783" Type="http://schemas.openxmlformats.org/officeDocument/2006/relationships/image" Target="media/image2734.wmf"/><Relationship Id="rId1022" Type="http://schemas.openxmlformats.org/officeDocument/2006/relationships/oleObject" Target="embeddings/oleObject561.bin"/><Relationship Id="rId4178" Type="http://schemas.openxmlformats.org/officeDocument/2006/relationships/oleObject" Target="embeddings/oleObject2212.bin"/><Relationship Id="rId4385" Type="http://schemas.openxmlformats.org/officeDocument/2006/relationships/image" Target="media/image2035.png"/><Relationship Id="rId4592" Type="http://schemas.openxmlformats.org/officeDocument/2006/relationships/oleObject" Target="embeddings/oleObject2429.bin"/><Relationship Id="rId5229" Type="http://schemas.openxmlformats.org/officeDocument/2006/relationships/image" Target="media/image2456.wmf"/><Relationship Id="rId5436" Type="http://schemas.openxmlformats.org/officeDocument/2006/relationships/image" Target="media/image2560.wmf"/><Relationship Id="rId5990" Type="http://schemas.openxmlformats.org/officeDocument/2006/relationships/image" Target="media/image2818.wmf"/><Relationship Id="rId1979" Type="http://schemas.openxmlformats.org/officeDocument/2006/relationships/image" Target="media/image889.png"/><Relationship Id="rId3194" Type="http://schemas.openxmlformats.org/officeDocument/2006/relationships/image" Target="media/image1452.png"/><Relationship Id="rId4038" Type="http://schemas.openxmlformats.org/officeDocument/2006/relationships/oleObject" Target="embeddings/oleObject2142.bin"/><Relationship Id="rId4245" Type="http://schemas.openxmlformats.org/officeDocument/2006/relationships/oleObject" Target="embeddings/oleObject2255.bin"/><Relationship Id="rId5643" Type="http://schemas.openxmlformats.org/officeDocument/2006/relationships/oleObject" Target="embeddings/oleObject2956.bin"/><Relationship Id="rId5850" Type="http://schemas.openxmlformats.org/officeDocument/2006/relationships/image" Target="media/image2761.wmf"/><Relationship Id="rId1839" Type="http://schemas.openxmlformats.org/officeDocument/2006/relationships/image" Target="media/image821.wmf"/><Relationship Id="rId3054" Type="http://schemas.openxmlformats.org/officeDocument/2006/relationships/oleObject" Target="embeddings/oleObject1652.bin"/><Relationship Id="rId4452" Type="http://schemas.openxmlformats.org/officeDocument/2006/relationships/image" Target="media/image2071.png"/><Relationship Id="rId5503" Type="http://schemas.openxmlformats.org/officeDocument/2006/relationships/oleObject" Target="embeddings/oleObject2886.bin"/><Relationship Id="rId5710" Type="http://schemas.openxmlformats.org/officeDocument/2006/relationships/image" Target="media/image2697.wmf"/><Relationship Id="rId182" Type="http://schemas.openxmlformats.org/officeDocument/2006/relationships/image" Target="media/image75.wmf"/><Relationship Id="rId1906" Type="http://schemas.openxmlformats.org/officeDocument/2006/relationships/oleObject" Target="embeddings/oleObject1030.bin"/><Relationship Id="rId3261" Type="http://schemas.openxmlformats.org/officeDocument/2006/relationships/image" Target="media/image1489.wmf"/><Relationship Id="rId4105" Type="http://schemas.openxmlformats.org/officeDocument/2006/relationships/image" Target="media/image1908.wmf"/><Relationship Id="rId4312" Type="http://schemas.openxmlformats.org/officeDocument/2006/relationships/oleObject" Target="embeddings/oleObject2293.bin"/><Relationship Id="rId2070" Type="http://schemas.openxmlformats.org/officeDocument/2006/relationships/oleObject" Target="embeddings/oleObject1114.bin"/><Relationship Id="rId3121" Type="http://schemas.openxmlformats.org/officeDocument/2006/relationships/oleObject" Target="embeddings/oleObject1687.bin"/><Relationship Id="rId999" Type="http://schemas.openxmlformats.org/officeDocument/2006/relationships/image" Target="media/image431.wmf"/><Relationship Id="rId2887" Type="http://schemas.openxmlformats.org/officeDocument/2006/relationships/image" Target="media/image1303.wmf"/><Relationship Id="rId5086" Type="http://schemas.openxmlformats.org/officeDocument/2006/relationships/oleObject" Target="embeddings/oleObject2680.bin"/><Relationship Id="rId5293" Type="http://schemas.openxmlformats.org/officeDocument/2006/relationships/oleObject" Target="embeddings/oleObject2781.bin"/><Relationship Id="rId6137" Type="http://schemas.openxmlformats.org/officeDocument/2006/relationships/image" Target="media/image2889.wmf"/><Relationship Id="rId859" Type="http://schemas.openxmlformats.org/officeDocument/2006/relationships/oleObject" Target="embeddings/oleObject479.bin"/><Relationship Id="rId1489" Type="http://schemas.openxmlformats.org/officeDocument/2006/relationships/image" Target="media/image662.wmf"/><Relationship Id="rId1696" Type="http://schemas.openxmlformats.org/officeDocument/2006/relationships/oleObject" Target="embeddings/oleObject922.bin"/><Relationship Id="rId3938" Type="http://schemas.openxmlformats.org/officeDocument/2006/relationships/oleObject" Target="embeddings/oleObject2092.bin"/><Relationship Id="rId5153" Type="http://schemas.openxmlformats.org/officeDocument/2006/relationships/image" Target="media/image2418.wmf"/><Relationship Id="rId5360" Type="http://schemas.openxmlformats.org/officeDocument/2006/relationships/image" Target="media/image2522.wmf"/><Relationship Id="rId6204" Type="http://schemas.openxmlformats.org/officeDocument/2006/relationships/image" Target="media/image2925.wmf"/><Relationship Id="rId1349" Type="http://schemas.openxmlformats.org/officeDocument/2006/relationships/image" Target="media/image601.png"/><Relationship Id="rId2747" Type="http://schemas.openxmlformats.org/officeDocument/2006/relationships/image" Target="media/image1256.wmf"/><Relationship Id="rId2954" Type="http://schemas.openxmlformats.org/officeDocument/2006/relationships/oleObject" Target="embeddings/oleObject1594.bin"/><Relationship Id="rId5013" Type="http://schemas.openxmlformats.org/officeDocument/2006/relationships/image" Target="media/image2348.wmf"/><Relationship Id="rId5220" Type="http://schemas.openxmlformats.org/officeDocument/2006/relationships/oleObject" Target="embeddings/oleObject2747.bin"/><Relationship Id="rId719" Type="http://schemas.openxmlformats.org/officeDocument/2006/relationships/image" Target="media/image323.wmf"/><Relationship Id="rId926" Type="http://schemas.openxmlformats.org/officeDocument/2006/relationships/image" Target="media/image395.wmf"/><Relationship Id="rId1556" Type="http://schemas.openxmlformats.org/officeDocument/2006/relationships/image" Target="media/image688.wmf"/><Relationship Id="rId1763" Type="http://schemas.openxmlformats.org/officeDocument/2006/relationships/image" Target="media/image783.wmf"/><Relationship Id="rId1970" Type="http://schemas.openxmlformats.org/officeDocument/2006/relationships/oleObject" Target="embeddings/oleObject1064.bin"/><Relationship Id="rId2607" Type="http://schemas.openxmlformats.org/officeDocument/2006/relationships/image" Target="media/image1188.wmf"/><Relationship Id="rId2814" Type="http://schemas.openxmlformats.org/officeDocument/2006/relationships/oleObject" Target="embeddings/oleObject1518.bin"/><Relationship Id="rId55" Type="http://schemas.openxmlformats.org/officeDocument/2006/relationships/image" Target="media/image23.wmf"/><Relationship Id="rId1209" Type="http://schemas.openxmlformats.org/officeDocument/2006/relationships/image" Target="media/image530.wmf"/><Relationship Id="rId1416" Type="http://schemas.openxmlformats.org/officeDocument/2006/relationships/oleObject" Target="embeddings/oleObject765.bin"/><Relationship Id="rId1623" Type="http://schemas.openxmlformats.org/officeDocument/2006/relationships/image" Target="media/image715.wmf"/><Relationship Id="rId1830" Type="http://schemas.openxmlformats.org/officeDocument/2006/relationships/oleObject" Target="embeddings/oleObject992.bin"/><Relationship Id="rId4779" Type="http://schemas.openxmlformats.org/officeDocument/2006/relationships/image" Target="media/image2230.png"/><Relationship Id="rId4986" Type="http://schemas.openxmlformats.org/officeDocument/2006/relationships/oleObject" Target="embeddings/oleObject2630.bin"/><Relationship Id="rId3588" Type="http://schemas.openxmlformats.org/officeDocument/2006/relationships/oleObject" Target="embeddings/oleObject1914.bin"/><Relationship Id="rId3795" Type="http://schemas.openxmlformats.org/officeDocument/2006/relationships/image" Target="media/image1753.wmf"/><Relationship Id="rId4639" Type="http://schemas.openxmlformats.org/officeDocument/2006/relationships/image" Target="media/image2165.wmf"/><Relationship Id="rId4846" Type="http://schemas.openxmlformats.org/officeDocument/2006/relationships/image" Target="media/image2264.wmf"/><Relationship Id="rId2397" Type="http://schemas.openxmlformats.org/officeDocument/2006/relationships/image" Target="media/image1097.wmf"/><Relationship Id="rId3448" Type="http://schemas.openxmlformats.org/officeDocument/2006/relationships/image" Target="media/image1583.wmf"/><Relationship Id="rId3655" Type="http://schemas.openxmlformats.org/officeDocument/2006/relationships/image" Target="media/image1686.wmf"/><Relationship Id="rId3862" Type="http://schemas.openxmlformats.org/officeDocument/2006/relationships/oleObject" Target="embeddings/oleObject2054.bin"/><Relationship Id="rId4706" Type="http://schemas.openxmlformats.org/officeDocument/2006/relationships/image" Target="media/image2193.wmf"/><Relationship Id="rId6061" Type="http://schemas.openxmlformats.org/officeDocument/2006/relationships/oleObject" Target="embeddings/oleObject3182.bin"/><Relationship Id="rId369" Type="http://schemas.openxmlformats.org/officeDocument/2006/relationships/image" Target="media/image161.wmf"/><Relationship Id="rId576" Type="http://schemas.openxmlformats.org/officeDocument/2006/relationships/oleObject" Target="embeddings/oleObject306.bin"/><Relationship Id="rId783" Type="http://schemas.openxmlformats.org/officeDocument/2006/relationships/image" Target="media/image330.wmf"/><Relationship Id="rId990" Type="http://schemas.openxmlformats.org/officeDocument/2006/relationships/oleObject" Target="embeddings/oleObject545.bin"/><Relationship Id="rId2257" Type="http://schemas.openxmlformats.org/officeDocument/2006/relationships/image" Target="media/image1027.wmf"/><Relationship Id="rId2464" Type="http://schemas.openxmlformats.org/officeDocument/2006/relationships/image" Target="media/image1127.emf"/><Relationship Id="rId2671" Type="http://schemas.openxmlformats.org/officeDocument/2006/relationships/oleObject" Target="embeddings/oleObject1429.bin"/><Relationship Id="rId3308" Type="http://schemas.openxmlformats.org/officeDocument/2006/relationships/image" Target="media/image1513.wmf"/><Relationship Id="rId3515" Type="http://schemas.openxmlformats.org/officeDocument/2006/relationships/image" Target="media/image1616.wmf"/><Relationship Id="rId4913" Type="http://schemas.openxmlformats.org/officeDocument/2006/relationships/image" Target="media/image2298.wmf"/><Relationship Id="rId229" Type="http://schemas.openxmlformats.org/officeDocument/2006/relationships/image" Target="media/image97.wmf"/><Relationship Id="rId436" Type="http://schemas.openxmlformats.org/officeDocument/2006/relationships/oleObject" Target="embeddings/oleObject229.bin"/><Relationship Id="rId643" Type="http://schemas.openxmlformats.org/officeDocument/2006/relationships/image" Target="media/image285.wmf"/><Relationship Id="rId1066" Type="http://schemas.openxmlformats.org/officeDocument/2006/relationships/oleObject" Target="embeddings/oleObject585.bin"/><Relationship Id="rId1273" Type="http://schemas.openxmlformats.org/officeDocument/2006/relationships/oleObject" Target="embeddings/oleObject686.bin"/><Relationship Id="rId1480" Type="http://schemas.openxmlformats.org/officeDocument/2006/relationships/oleObject" Target="embeddings/oleObject801.bin"/><Relationship Id="rId2117" Type="http://schemas.openxmlformats.org/officeDocument/2006/relationships/image" Target="media/image958.wmf"/><Relationship Id="rId2324" Type="http://schemas.openxmlformats.org/officeDocument/2006/relationships/oleObject" Target="embeddings/oleObject1241.bin"/><Relationship Id="rId3722" Type="http://schemas.openxmlformats.org/officeDocument/2006/relationships/oleObject" Target="embeddings/oleObject1982.bin"/><Relationship Id="rId850" Type="http://schemas.openxmlformats.org/officeDocument/2006/relationships/image" Target="media/image357.wmf"/><Relationship Id="rId1133" Type="http://schemas.openxmlformats.org/officeDocument/2006/relationships/oleObject" Target="embeddings/oleObject620.bin"/><Relationship Id="rId2531" Type="http://schemas.openxmlformats.org/officeDocument/2006/relationships/image" Target="media/image1159.wmf"/><Relationship Id="rId4289" Type="http://schemas.openxmlformats.org/officeDocument/2006/relationships/oleObject" Target="embeddings/oleObject2281.bin"/><Relationship Id="rId5687" Type="http://schemas.openxmlformats.org/officeDocument/2006/relationships/oleObject" Target="embeddings/oleObject2978.bin"/><Relationship Id="rId5894" Type="http://schemas.openxmlformats.org/officeDocument/2006/relationships/oleObject" Target="embeddings/oleObject3092.bin"/><Relationship Id="rId503" Type="http://schemas.openxmlformats.org/officeDocument/2006/relationships/oleObject" Target="embeddings/oleObject265.bin"/><Relationship Id="rId710" Type="http://schemas.openxmlformats.org/officeDocument/2006/relationships/image" Target="media/image319.wmf"/><Relationship Id="rId1340" Type="http://schemas.openxmlformats.org/officeDocument/2006/relationships/image" Target="media/image597.wmf"/><Relationship Id="rId3098" Type="http://schemas.openxmlformats.org/officeDocument/2006/relationships/oleObject" Target="embeddings/oleObject1676.bin"/><Relationship Id="rId4496" Type="http://schemas.openxmlformats.org/officeDocument/2006/relationships/oleObject" Target="embeddings/oleObject2381.bin"/><Relationship Id="rId5547" Type="http://schemas.openxmlformats.org/officeDocument/2006/relationships/oleObject" Target="embeddings/oleObject2908.bin"/><Relationship Id="rId5754" Type="http://schemas.openxmlformats.org/officeDocument/2006/relationships/oleObject" Target="embeddings/oleObject3011.bin"/><Relationship Id="rId5961" Type="http://schemas.openxmlformats.org/officeDocument/2006/relationships/image" Target="media/image2802.wmf"/><Relationship Id="rId1200" Type="http://schemas.openxmlformats.org/officeDocument/2006/relationships/oleObject" Target="embeddings/oleObject655.bin"/><Relationship Id="rId4149" Type="http://schemas.openxmlformats.org/officeDocument/2006/relationships/image" Target="media/image1930.wmf"/><Relationship Id="rId4356" Type="http://schemas.openxmlformats.org/officeDocument/2006/relationships/oleObject" Target="embeddings/oleObject2313.bin"/><Relationship Id="rId4563" Type="http://schemas.openxmlformats.org/officeDocument/2006/relationships/image" Target="media/image2127.wmf"/><Relationship Id="rId4770" Type="http://schemas.openxmlformats.org/officeDocument/2006/relationships/oleObject" Target="embeddings/oleObject2523.bin"/><Relationship Id="rId5407" Type="http://schemas.openxmlformats.org/officeDocument/2006/relationships/oleObject" Target="embeddings/oleObject2838.bin"/><Relationship Id="rId5614" Type="http://schemas.openxmlformats.org/officeDocument/2006/relationships/image" Target="media/image2649.wmf"/><Relationship Id="rId5821" Type="http://schemas.openxmlformats.org/officeDocument/2006/relationships/image" Target="media/image2747.wmf"/><Relationship Id="rId3165" Type="http://schemas.openxmlformats.org/officeDocument/2006/relationships/oleObject" Target="embeddings/oleObject1707.bin"/><Relationship Id="rId3372" Type="http://schemas.openxmlformats.org/officeDocument/2006/relationships/oleObject" Target="embeddings/oleObject1804.bin"/><Relationship Id="rId4009" Type="http://schemas.openxmlformats.org/officeDocument/2006/relationships/image" Target="media/image1860.wmf"/><Relationship Id="rId4216" Type="http://schemas.openxmlformats.org/officeDocument/2006/relationships/oleObject" Target="embeddings/oleObject2236.bin"/><Relationship Id="rId4423" Type="http://schemas.openxmlformats.org/officeDocument/2006/relationships/oleObject" Target="embeddings/oleObject2346.bin"/><Relationship Id="rId4630" Type="http://schemas.openxmlformats.org/officeDocument/2006/relationships/oleObject" Target="embeddings/oleObject2449.bin"/><Relationship Id="rId293" Type="http://schemas.openxmlformats.org/officeDocument/2006/relationships/oleObject" Target="embeddings/oleObject150.bin"/><Relationship Id="rId2181" Type="http://schemas.openxmlformats.org/officeDocument/2006/relationships/image" Target="media/image990.wmf"/><Relationship Id="rId3025" Type="http://schemas.openxmlformats.org/officeDocument/2006/relationships/oleObject" Target="embeddings/oleObject1630.bin"/><Relationship Id="rId3232" Type="http://schemas.openxmlformats.org/officeDocument/2006/relationships/oleObject" Target="embeddings/oleObject1737.bin"/><Relationship Id="rId153" Type="http://schemas.openxmlformats.org/officeDocument/2006/relationships/oleObject" Target="embeddings/oleObject74.bin"/><Relationship Id="rId360" Type="http://schemas.openxmlformats.org/officeDocument/2006/relationships/oleObject" Target="embeddings/oleObject185.bin"/><Relationship Id="rId2041" Type="http://schemas.openxmlformats.org/officeDocument/2006/relationships/image" Target="media/image921.wmf"/><Relationship Id="rId5197" Type="http://schemas.openxmlformats.org/officeDocument/2006/relationships/image" Target="media/image2440.wmf"/><Relationship Id="rId220" Type="http://schemas.openxmlformats.org/officeDocument/2006/relationships/oleObject" Target="embeddings/oleObject109.bin"/><Relationship Id="rId2998" Type="http://schemas.openxmlformats.org/officeDocument/2006/relationships/oleObject" Target="embeddings/oleObject1616.bin"/><Relationship Id="rId5057" Type="http://schemas.openxmlformats.org/officeDocument/2006/relationships/image" Target="media/image2370.wmf"/><Relationship Id="rId5264" Type="http://schemas.openxmlformats.org/officeDocument/2006/relationships/oleObject" Target="embeddings/oleObject2769.bin"/><Relationship Id="rId6108" Type="http://schemas.openxmlformats.org/officeDocument/2006/relationships/image" Target="media/image2874.wmf"/><Relationship Id="rId2858" Type="http://schemas.openxmlformats.org/officeDocument/2006/relationships/oleObject" Target="embeddings/oleObject1548.bin"/><Relationship Id="rId3909" Type="http://schemas.openxmlformats.org/officeDocument/2006/relationships/image" Target="media/image1810.wmf"/><Relationship Id="rId4073" Type="http://schemas.openxmlformats.org/officeDocument/2006/relationships/image" Target="media/image1892.wmf"/><Relationship Id="rId5471" Type="http://schemas.openxmlformats.org/officeDocument/2006/relationships/oleObject" Target="embeddings/oleObject2870.bin"/><Relationship Id="rId99" Type="http://schemas.openxmlformats.org/officeDocument/2006/relationships/oleObject" Target="embeddings/oleObject44.bin"/><Relationship Id="rId1667" Type="http://schemas.openxmlformats.org/officeDocument/2006/relationships/oleObject" Target="embeddings/oleObject903.bin"/><Relationship Id="rId1874" Type="http://schemas.openxmlformats.org/officeDocument/2006/relationships/oleObject" Target="embeddings/oleObject1014.bin"/><Relationship Id="rId2718" Type="http://schemas.openxmlformats.org/officeDocument/2006/relationships/image" Target="media/image1243.wmf"/><Relationship Id="rId2925" Type="http://schemas.openxmlformats.org/officeDocument/2006/relationships/oleObject" Target="embeddings/oleObject1581.bin"/><Relationship Id="rId4280" Type="http://schemas.openxmlformats.org/officeDocument/2006/relationships/oleObject" Target="embeddings/oleObject2277.bin"/><Relationship Id="rId5124" Type="http://schemas.openxmlformats.org/officeDocument/2006/relationships/oleObject" Target="embeddings/oleObject2699.bin"/><Relationship Id="rId5331" Type="http://schemas.openxmlformats.org/officeDocument/2006/relationships/oleObject" Target="embeddings/oleObject2800.bin"/><Relationship Id="rId1527" Type="http://schemas.openxmlformats.org/officeDocument/2006/relationships/image" Target="media/image681.wmf"/><Relationship Id="rId1734" Type="http://schemas.openxmlformats.org/officeDocument/2006/relationships/oleObject" Target="embeddings/oleObject943.bin"/><Relationship Id="rId1941" Type="http://schemas.openxmlformats.org/officeDocument/2006/relationships/oleObject" Target="embeddings/oleObject1048.bin"/><Relationship Id="rId4140" Type="http://schemas.openxmlformats.org/officeDocument/2006/relationships/oleObject" Target="embeddings/oleObject2193.bin"/><Relationship Id="rId26" Type="http://schemas.openxmlformats.org/officeDocument/2006/relationships/oleObject" Target="embeddings/oleObject8.bin"/><Relationship Id="rId3699" Type="http://schemas.openxmlformats.org/officeDocument/2006/relationships/oleObject" Target="embeddings/oleObject1969.bin"/><Relationship Id="rId4000" Type="http://schemas.openxmlformats.org/officeDocument/2006/relationships/oleObject" Target="embeddings/oleObject2123.bin"/><Relationship Id="rId1801" Type="http://schemas.openxmlformats.org/officeDocument/2006/relationships/image" Target="media/image802.wmf"/><Relationship Id="rId3559" Type="http://schemas.openxmlformats.org/officeDocument/2006/relationships/image" Target="media/image1638.wmf"/><Relationship Id="rId4957" Type="http://schemas.openxmlformats.org/officeDocument/2006/relationships/image" Target="media/image2320.wmf"/><Relationship Id="rId6172" Type="http://schemas.openxmlformats.org/officeDocument/2006/relationships/oleObject" Target="embeddings/oleObject3238.bin"/><Relationship Id="rId687" Type="http://schemas.openxmlformats.org/officeDocument/2006/relationships/oleObject" Target="embeddings/oleObject360.bin"/><Relationship Id="rId2368" Type="http://schemas.openxmlformats.org/officeDocument/2006/relationships/image" Target="media/image1082.wmf"/><Relationship Id="rId3766" Type="http://schemas.openxmlformats.org/officeDocument/2006/relationships/oleObject" Target="embeddings/oleObject2004.bin"/><Relationship Id="rId3973" Type="http://schemas.openxmlformats.org/officeDocument/2006/relationships/image" Target="media/image1842.wmf"/><Relationship Id="rId4817" Type="http://schemas.openxmlformats.org/officeDocument/2006/relationships/oleObject" Target="embeddings/oleObject2546.bin"/><Relationship Id="rId6032" Type="http://schemas.openxmlformats.org/officeDocument/2006/relationships/image" Target="media/image2836.wmf"/><Relationship Id="rId894" Type="http://schemas.openxmlformats.org/officeDocument/2006/relationships/image" Target="media/image379.wmf"/><Relationship Id="rId1177" Type="http://schemas.openxmlformats.org/officeDocument/2006/relationships/image" Target="media/image517.wmf"/><Relationship Id="rId2575" Type="http://schemas.openxmlformats.org/officeDocument/2006/relationships/oleObject" Target="embeddings/oleObject1377.bin"/><Relationship Id="rId2782" Type="http://schemas.openxmlformats.org/officeDocument/2006/relationships/oleObject" Target="embeddings/oleObject1490.bin"/><Relationship Id="rId3419" Type="http://schemas.openxmlformats.org/officeDocument/2006/relationships/oleObject" Target="embeddings/oleObject1829.bin"/><Relationship Id="rId3626" Type="http://schemas.openxmlformats.org/officeDocument/2006/relationships/oleObject" Target="embeddings/oleObject1933.bin"/><Relationship Id="rId3833" Type="http://schemas.openxmlformats.org/officeDocument/2006/relationships/image" Target="media/image1772.wmf"/><Relationship Id="rId547" Type="http://schemas.openxmlformats.org/officeDocument/2006/relationships/image" Target="media/image238.wmf"/><Relationship Id="rId754" Type="http://schemas.openxmlformats.org/officeDocument/2006/relationships/oleObject" Target="embeddings/oleObject410.bin"/><Relationship Id="rId961" Type="http://schemas.openxmlformats.org/officeDocument/2006/relationships/oleObject" Target="embeddings/oleObject530.bin"/><Relationship Id="rId1384" Type="http://schemas.openxmlformats.org/officeDocument/2006/relationships/oleObject" Target="embeddings/oleObject746.bin"/><Relationship Id="rId1591" Type="http://schemas.openxmlformats.org/officeDocument/2006/relationships/image" Target="media/image706.wmf"/><Relationship Id="rId2228" Type="http://schemas.openxmlformats.org/officeDocument/2006/relationships/image" Target="media/image1014.wmf"/><Relationship Id="rId2435" Type="http://schemas.openxmlformats.org/officeDocument/2006/relationships/oleObject" Target="embeddings/oleObject1299.bin"/><Relationship Id="rId2642" Type="http://schemas.openxmlformats.org/officeDocument/2006/relationships/oleObject" Target="embeddings/oleObject1417.bin"/><Relationship Id="rId3900" Type="http://schemas.openxmlformats.org/officeDocument/2006/relationships/oleObject" Target="embeddings/oleObject2073.bin"/><Relationship Id="rId5798" Type="http://schemas.openxmlformats.org/officeDocument/2006/relationships/oleObject" Target="embeddings/oleObject3036.bin"/><Relationship Id="rId90" Type="http://schemas.openxmlformats.org/officeDocument/2006/relationships/image" Target="media/image38.wmf"/><Relationship Id="rId407" Type="http://schemas.openxmlformats.org/officeDocument/2006/relationships/image" Target="media/image183.wmf"/><Relationship Id="rId614" Type="http://schemas.openxmlformats.org/officeDocument/2006/relationships/oleObject" Target="embeddings/oleObject325.bin"/><Relationship Id="rId821" Type="http://schemas.openxmlformats.org/officeDocument/2006/relationships/oleObject" Target="embeddings/oleObject460.bin"/><Relationship Id="rId1037" Type="http://schemas.openxmlformats.org/officeDocument/2006/relationships/image" Target="media/image450.wmf"/><Relationship Id="rId1244" Type="http://schemas.openxmlformats.org/officeDocument/2006/relationships/image" Target="media/image550.wmf"/><Relationship Id="rId1451" Type="http://schemas.openxmlformats.org/officeDocument/2006/relationships/image" Target="media/image643.png"/><Relationship Id="rId2502" Type="http://schemas.openxmlformats.org/officeDocument/2006/relationships/oleObject" Target="embeddings/oleObject1336.bin"/><Relationship Id="rId5658" Type="http://schemas.openxmlformats.org/officeDocument/2006/relationships/image" Target="media/image2671.wmf"/><Relationship Id="rId5865" Type="http://schemas.openxmlformats.org/officeDocument/2006/relationships/oleObject" Target="embeddings/oleObject3074.bin"/><Relationship Id="rId1104" Type="http://schemas.openxmlformats.org/officeDocument/2006/relationships/image" Target="media/image481.wmf"/><Relationship Id="rId1311" Type="http://schemas.openxmlformats.org/officeDocument/2006/relationships/oleObject" Target="embeddings/oleObject706.bin"/><Relationship Id="rId4467" Type="http://schemas.openxmlformats.org/officeDocument/2006/relationships/image" Target="media/image2079.wmf"/><Relationship Id="rId4674" Type="http://schemas.openxmlformats.org/officeDocument/2006/relationships/oleObject" Target="embeddings/oleObject2474.bin"/><Relationship Id="rId4881" Type="http://schemas.openxmlformats.org/officeDocument/2006/relationships/oleObject" Target="embeddings/oleObject2578.bin"/><Relationship Id="rId5518" Type="http://schemas.openxmlformats.org/officeDocument/2006/relationships/image" Target="media/image2601.wmf"/><Relationship Id="rId5725" Type="http://schemas.openxmlformats.org/officeDocument/2006/relationships/oleObject" Target="embeddings/oleObject2997.bin"/><Relationship Id="rId3069" Type="http://schemas.openxmlformats.org/officeDocument/2006/relationships/oleObject" Target="embeddings/oleObject1659.bin"/><Relationship Id="rId3276" Type="http://schemas.openxmlformats.org/officeDocument/2006/relationships/image" Target="media/image1497.wmf"/><Relationship Id="rId3483" Type="http://schemas.openxmlformats.org/officeDocument/2006/relationships/oleObject" Target="embeddings/oleObject1861.bin"/><Relationship Id="rId3690" Type="http://schemas.openxmlformats.org/officeDocument/2006/relationships/image" Target="media/image1704.wmf"/><Relationship Id="rId4327" Type="http://schemas.openxmlformats.org/officeDocument/2006/relationships/oleObject" Target="embeddings/oleObject2300.bin"/><Relationship Id="rId4534" Type="http://schemas.openxmlformats.org/officeDocument/2006/relationships/oleObject" Target="embeddings/oleObject2400.bin"/><Relationship Id="rId5932" Type="http://schemas.openxmlformats.org/officeDocument/2006/relationships/oleObject" Target="embeddings/oleObject3117.bin"/><Relationship Id="rId197" Type="http://schemas.openxmlformats.org/officeDocument/2006/relationships/image" Target="media/image82.wmf"/><Relationship Id="rId2085" Type="http://schemas.openxmlformats.org/officeDocument/2006/relationships/image" Target="media/image942.wmf"/><Relationship Id="rId2292" Type="http://schemas.openxmlformats.org/officeDocument/2006/relationships/image" Target="media/image1045.png"/><Relationship Id="rId3136" Type="http://schemas.openxmlformats.org/officeDocument/2006/relationships/image" Target="media/image1421.wmf"/><Relationship Id="rId3343" Type="http://schemas.openxmlformats.org/officeDocument/2006/relationships/image" Target="media/image1531.png"/><Relationship Id="rId4741" Type="http://schemas.openxmlformats.org/officeDocument/2006/relationships/image" Target="media/image2211.wmf"/><Relationship Id="rId264" Type="http://schemas.openxmlformats.org/officeDocument/2006/relationships/oleObject" Target="embeddings/oleObject131.bin"/><Relationship Id="rId471" Type="http://schemas.openxmlformats.org/officeDocument/2006/relationships/image" Target="media/image205.wmf"/><Relationship Id="rId2152" Type="http://schemas.openxmlformats.org/officeDocument/2006/relationships/oleObject" Target="embeddings/oleObject1155.bin"/><Relationship Id="rId3550" Type="http://schemas.openxmlformats.org/officeDocument/2006/relationships/oleObject" Target="embeddings/oleObject1895.bin"/><Relationship Id="rId4601" Type="http://schemas.openxmlformats.org/officeDocument/2006/relationships/image" Target="media/image2146.wmf"/><Relationship Id="rId124" Type="http://schemas.openxmlformats.org/officeDocument/2006/relationships/image" Target="media/image49.wmf"/><Relationship Id="rId3203" Type="http://schemas.openxmlformats.org/officeDocument/2006/relationships/image" Target="media/image1457.wmf"/><Relationship Id="rId3410" Type="http://schemas.openxmlformats.org/officeDocument/2006/relationships/image" Target="media/image1564.wmf"/><Relationship Id="rId331" Type="http://schemas.openxmlformats.org/officeDocument/2006/relationships/oleObject" Target="embeddings/oleObject170.bin"/><Relationship Id="rId2012" Type="http://schemas.openxmlformats.org/officeDocument/2006/relationships/oleObject" Target="embeddings/oleObject1084.bin"/><Relationship Id="rId2969" Type="http://schemas.openxmlformats.org/officeDocument/2006/relationships/image" Target="media/image1346.wmf"/><Relationship Id="rId5168" Type="http://schemas.openxmlformats.org/officeDocument/2006/relationships/oleObject" Target="embeddings/oleObject2721.bin"/><Relationship Id="rId5375" Type="http://schemas.openxmlformats.org/officeDocument/2006/relationships/oleObject" Target="embeddings/oleObject2822.bin"/><Relationship Id="rId5582" Type="http://schemas.openxmlformats.org/officeDocument/2006/relationships/image" Target="media/image2633.wmf"/><Relationship Id="rId6219" Type="http://schemas.openxmlformats.org/officeDocument/2006/relationships/oleObject" Target="embeddings/oleObject3258.bin"/><Relationship Id="rId1778" Type="http://schemas.openxmlformats.org/officeDocument/2006/relationships/image" Target="media/image790.png"/><Relationship Id="rId1985" Type="http://schemas.openxmlformats.org/officeDocument/2006/relationships/oleObject" Target="embeddings/oleObject1071.bin"/><Relationship Id="rId2829" Type="http://schemas.openxmlformats.org/officeDocument/2006/relationships/oleObject" Target="embeddings/oleObject1531.bin"/><Relationship Id="rId4184" Type="http://schemas.openxmlformats.org/officeDocument/2006/relationships/oleObject" Target="embeddings/oleObject2215.bin"/><Relationship Id="rId4391" Type="http://schemas.openxmlformats.org/officeDocument/2006/relationships/image" Target="media/image2039.wmf"/><Relationship Id="rId5028" Type="http://schemas.openxmlformats.org/officeDocument/2006/relationships/oleObject" Target="embeddings/oleObject2651.bin"/><Relationship Id="rId5235" Type="http://schemas.openxmlformats.org/officeDocument/2006/relationships/image" Target="media/image2459.wmf"/><Relationship Id="rId5442" Type="http://schemas.openxmlformats.org/officeDocument/2006/relationships/image" Target="media/image2563.wmf"/><Relationship Id="rId1638" Type="http://schemas.openxmlformats.org/officeDocument/2006/relationships/oleObject" Target="embeddings/oleObject894.bin"/><Relationship Id="rId4044" Type="http://schemas.openxmlformats.org/officeDocument/2006/relationships/oleObject" Target="embeddings/oleObject2145.bin"/><Relationship Id="rId4251" Type="http://schemas.openxmlformats.org/officeDocument/2006/relationships/oleObject" Target="embeddings/oleObject2259.bin"/><Relationship Id="rId5302" Type="http://schemas.openxmlformats.org/officeDocument/2006/relationships/image" Target="media/image2493.wmf"/><Relationship Id="rId1845" Type="http://schemas.openxmlformats.org/officeDocument/2006/relationships/image" Target="media/image824.wmf"/><Relationship Id="rId3060" Type="http://schemas.openxmlformats.org/officeDocument/2006/relationships/oleObject" Target="embeddings/oleObject1655.bin"/><Relationship Id="rId4111" Type="http://schemas.openxmlformats.org/officeDocument/2006/relationships/image" Target="media/image1911.wmf"/><Relationship Id="rId1705" Type="http://schemas.openxmlformats.org/officeDocument/2006/relationships/oleObject" Target="embeddings/oleObject928.bin"/><Relationship Id="rId1912" Type="http://schemas.openxmlformats.org/officeDocument/2006/relationships/image" Target="media/image858.wmf"/><Relationship Id="rId6076" Type="http://schemas.openxmlformats.org/officeDocument/2006/relationships/image" Target="media/image2858.wmf"/><Relationship Id="rId3877" Type="http://schemas.openxmlformats.org/officeDocument/2006/relationships/image" Target="media/image1794.wmf"/><Relationship Id="rId4928" Type="http://schemas.openxmlformats.org/officeDocument/2006/relationships/oleObject" Target="embeddings/oleObject2601.bin"/><Relationship Id="rId5092" Type="http://schemas.openxmlformats.org/officeDocument/2006/relationships/oleObject" Target="embeddings/oleObject2683.bin"/><Relationship Id="rId798" Type="http://schemas.openxmlformats.org/officeDocument/2006/relationships/oleObject" Target="embeddings/oleObject446.bin"/><Relationship Id="rId2479" Type="http://schemas.openxmlformats.org/officeDocument/2006/relationships/image" Target="media/image1135.wmf"/><Relationship Id="rId2686" Type="http://schemas.openxmlformats.org/officeDocument/2006/relationships/oleObject" Target="embeddings/oleObject1439.bin"/><Relationship Id="rId2893" Type="http://schemas.openxmlformats.org/officeDocument/2006/relationships/image" Target="media/image1306.wmf"/><Relationship Id="rId3737" Type="http://schemas.openxmlformats.org/officeDocument/2006/relationships/image" Target="media/image1726.wmf"/><Relationship Id="rId3944" Type="http://schemas.openxmlformats.org/officeDocument/2006/relationships/oleObject" Target="embeddings/oleObject2095.bin"/><Relationship Id="rId6143" Type="http://schemas.openxmlformats.org/officeDocument/2006/relationships/image" Target="media/image2892.wmf"/><Relationship Id="rId658" Type="http://schemas.openxmlformats.org/officeDocument/2006/relationships/oleObject" Target="embeddings/oleObject347.bin"/><Relationship Id="rId865" Type="http://schemas.openxmlformats.org/officeDocument/2006/relationships/oleObject" Target="embeddings/oleObject482.bin"/><Relationship Id="rId1288" Type="http://schemas.openxmlformats.org/officeDocument/2006/relationships/oleObject" Target="embeddings/oleObject694.bin"/><Relationship Id="rId1495" Type="http://schemas.openxmlformats.org/officeDocument/2006/relationships/image" Target="media/image665.wmf"/><Relationship Id="rId2339" Type="http://schemas.openxmlformats.org/officeDocument/2006/relationships/oleObject" Target="embeddings/oleObject1249.bin"/><Relationship Id="rId2546" Type="http://schemas.openxmlformats.org/officeDocument/2006/relationships/oleObject" Target="embeddings/oleObject1359.bin"/><Relationship Id="rId2753" Type="http://schemas.openxmlformats.org/officeDocument/2006/relationships/oleObject" Target="embeddings/oleObject1473.bin"/><Relationship Id="rId2960" Type="http://schemas.openxmlformats.org/officeDocument/2006/relationships/oleObject" Target="embeddings/oleObject1597.bin"/><Relationship Id="rId3804" Type="http://schemas.openxmlformats.org/officeDocument/2006/relationships/oleObject" Target="embeddings/oleObject2025.bin"/><Relationship Id="rId6003" Type="http://schemas.openxmlformats.org/officeDocument/2006/relationships/oleObject" Target="embeddings/oleObject3155.bin"/><Relationship Id="rId6210" Type="http://schemas.openxmlformats.org/officeDocument/2006/relationships/image" Target="media/image2928.wmf"/><Relationship Id="rId518" Type="http://schemas.openxmlformats.org/officeDocument/2006/relationships/oleObject" Target="embeddings/oleObject274.bin"/><Relationship Id="rId725" Type="http://schemas.openxmlformats.org/officeDocument/2006/relationships/oleObject" Target="embeddings/oleObject381.bin"/><Relationship Id="rId932" Type="http://schemas.openxmlformats.org/officeDocument/2006/relationships/image" Target="media/image398.wmf"/><Relationship Id="rId1148" Type="http://schemas.openxmlformats.org/officeDocument/2006/relationships/image" Target="media/image502.wmf"/><Relationship Id="rId1355" Type="http://schemas.openxmlformats.org/officeDocument/2006/relationships/image" Target="media/image604.png"/><Relationship Id="rId1562" Type="http://schemas.openxmlformats.org/officeDocument/2006/relationships/image" Target="media/image691.wmf"/><Relationship Id="rId2406" Type="http://schemas.openxmlformats.org/officeDocument/2006/relationships/oleObject" Target="embeddings/oleObject1283.bin"/><Relationship Id="rId2613" Type="http://schemas.openxmlformats.org/officeDocument/2006/relationships/image" Target="media/image1191.wmf"/><Relationship Id="rId5769" Type="http://schemas.openxmlformats.org/officeDocument/2006/relationships/image" Target="media/image2727.wmf"/><Relationship Id="rId1008" Type="http://schemas.openxmlformats.org/officeDocument/2006/relationships/oleObject" Target="embeddings/oleObject554.bin"/><Relationship Id="rId1215" Type="http://schemas.openxmlformats.org/officeDocument/2006/relationships/image" Target="media/image533.wmf"/><Relationship Id="rId1422" Type="http://schemas.openxmlformats.org/officeDocument/2006/relationships/oleObject" Target="embeddings/oleObject770.bin"/><Relationship Id="rId2820" Type="http://schemas.openxmlformats.org/officeDocument/2006/relationships/oleObject" Target="embeddings/oleObject1522.bin"/><Relationship Id="rId4578" Type="http://schemas.openxmlformats.org/officeDocument/2006/relationships/image" Target="media/image2134.wmf"/><Relationship Id="rId5976" Type="http://schemas.openxmlformats.org/officeDocument/2006/relationships/oleObject" Target="embeddings/oleObject3142.bin"/><Relationship Id="rId61" Type="http://schemas.openxmlformats.org/officeDocument/2006/relationships/image" Target="media/image26.wmf"/><Relationship Id="rId3387" Type="http://schemas.openxmlformats.org/officeDocument/2006/relationships/oleObject" Target="embeddings/oleObject1812.bin"/><Relationship Id="rId4785" Type="http://schemas.openxmlformats.org/officeDocument/2006/relationships/oleObject" Target="embeddings/oleObject2530.bin"/><Relationship Id="rId4992" Type="http://schemas.openxmlformats.org/officeDocument/2006/relationships/oleObject" Target="embeddings/oleObject2633.bin"/><Relationship Id="rId5629" Type="http://schemas.openxmlformats.org/officeDocument/2006/relationships/oleObject" Target="embeddings/oleObject2949.bin"/><Relationship Id="rId5836" Type="http://schemas.openxmlformats.org/officeDocument/2006/relationships/oleObject" Target="embeddings/oleObject3058.bin"/><Relationship Id="rId2196" Type="http://schemas.openxmlformats.org/officeDocument/2006/relationships/oleObject" Target="embeddings/oleObject1177.bin"/><Relationship Id="rId3594" Type="http://schemas.openxmlformats.org/officeDocument/2006/relationships/oleObject" Target="embeddings/oleObject1917.bin"/><Relationship Id="rId4438" Type="http://schemas.openxmlformats.org/officeDocument/2006/relationships/image" Target="media/image2063.png"/><Relationship Id="rId4645" Type="http://schemas.openxmlformats.org/officeDocument/2006/relationships/image" Target="media/image2168.wmf"/><Relationship Id="rId4852" Type="http://schemas.openxmlformats.org/officeDocument/2006/relationships/image" Target="media/image2267.wmf"/><Relationship Id="rId5903" Type="http://schemas.openxmlformats.org/officeDocument/2006/relationships/image" Target="media/image2782.wmf"/><Relationship Id="rId168" Type="http://schemas.openxmlformats.org/officeDocument/2006/relationships/image" Target="media/image68.wmf"/><Relationship Id="rId3247" Type="http://schemas.openxmlformats.org/officeDocument/2006/relationships/oleObject" Target="embeddings/oleObject1744.bin"/><Relationship Id="rId3454" Type="http://schemas.openxmlformats.org/officeDocument/2006/relationships/image" Target="media/image1586.wmf"/><Relationship Id="rId3661" Type="http://schemas.openxmlformats.org/officeDocument/2006/relationships/image" Target="media/image1689.wmf"/><Relationship Id="rId4505" Type="http://schemas.openxmlformats.org/officeDocument/2006/relationships/image" Target="media/image2098.wmf"/><Relationship Id="rId4712" Type="http://schemas.openxmlformats.org/officeDocument/2006/relationships/oleObject" Target="embeddings/oleObject2494.bin"/><Relationship Id="rId375" Type="http://schemas.openxmlformats.org/officeDocument/2006/relationships/image" Target="media/image164.wmf"/><Relationship Id="rId582" Type="http://schemas.openxmlformats.org/officeDocument/2006/relationships/oleObject" Target="embeddings/oleObject309.bin"/><Relationship Id="rId2056" Type="http://schemas.openxmlformats.org/officeDocument/2006/relationships/oleObject" Target="embeddings/oleObject1107.bin"/><Relationship Id="rId2263" Type="http://schemas.openxmlformats.org/officeDocument/2006/relationships/image" Target="media/image1030.wmf"/><Relationship Id="rId2470" Type="http://schemas.openxmlformats.org/officeDocument/2006/relationships/oleObject" Target="embeddings/oleObject1318.bin"/><Relationship Id="rId3107" Type="http://schemas.openxmlformats.org/officeDocument/2006/relationships/oleObject" Target="embeddings/oleObject1680.bin"/><Relationship Id="rId3314" Type="http://schemas.openxmlformats.org/officeDocument/2006/relationships/image" Target="media/image1516.wmf"/><Relationship Id="rId3521" Type="http://schemas.openxmlformats.org/officeDocument/2006/relationships/image" Target="media/image1619.wmf"/><Relationship Id="rId235" Type="http://schemas.openxmlformats.org/officeDocument/2006/relationships/image" Target="media/image100.wmf"/><Relationship Id="rId442" Type="http://schemas.openxmlformats.org/officeDocument/2006/relationships/image" Target="media/image192.wmf"/><Relationship Id="rId1072" Type="http://schemas.openxmlformats.org/officeDocument/2006/relationships/oleObject" Target="embeddings/oleObject588.bin"/><Relationship Id="rId2123" Type="http://schemas.openxmlformats.org/officeDocument/2006/relationships/image" Target="media/image961.wmf"/><Relationship Id="rId2330" Type="http://schemas.openxmlformats.org/officeDocument/2006/relationships/oleObject" Target="embeddings/oleObject1244.bin"/><Relationship Id="rId5279" Type="http://schemas.openxmlformats.org/officeDocument/2006/relationships/oleObject" Target="embeddings/oleObject2776.bin"/><Relationship Id="rId5486" Type="http://schemas.openxmlformats.org/officeDocument/2006/relationships/image" Target="media/image2585.wmf"/><Relationship Id="rId5693" Type="http://schemas.openxmlformats.org/officeDocument/2006/relationships/oleObject" Target="embeddings/oleObject2981.bin"/><Relationship Id="rId302" Type="http://schemas.openxmlformats.org/officeDocument/2006/relationships/image" Target="media/image128.wmf"/><Relationship Id="rId4088" Type="http://schemas.openxmlformats.org/officeDocument/2006/relationships/oleObject" Target="embeddings/oleObject2167.bin"/><Relationship Id="rId4295" Type="http://schemas.openxmlformats.org/officeDocument/2006/relationships/oleObject" Target="embeddings/oleObject2284.bin"/><Relationship Id="rId5139" Type="http://schemas.openxmlformats.org/officeDocument/2006/relationships/image" Target="media/image2411.wmf"/><Relationship Id="rId5346" Type="http://schemas.openxmlformats.org/officeDocument/2006/relationships/image" Target="media/image2515.wmf"/><Relationship Id="rId5553" Type="http://schemas.openxmlformats.org/officeDocument/2006/relationships/oleObject" Target="embeddings/oleObject2911.bin"/><Relationship Id="rId1889" Type="http://schemas.openxmlformats.org/officeDocument/2006/relationships/image" Target="media/image846.wmf"/><Relationship Id="rId4155" Type="http://schemas.openxmlformats.org/officeDocument/2006/relationships/image" Target="media/image1933.wmf"/><Relationship Id="rId4362" Type="http://schemas.openxmlformats.org/officeDocument/2006/relationships/oleObject" Target="embeddings/oleObject2317.bin"/><Relationship Id="rId5206" Type="http://schemas.openxmlformats.org/officeDocument/2006/relationships/oleObject" Target="embeddings/oleObject2740.bin"/><Relationship Id="rId5760" Type="http://schemas.openxmlformats.org/officeDocument/2006/relationships/oleObject" Target="embeddings/oleObject3014.bin"/><Relationship Id="rId1749" Type="http://schemas.openxmlformats.org/officeDocument/2006/relationships/oleObject" Target="embeddings/oleObject952.bin"/><Relationship Id="rId1956" Type="http://schemas.openxmlformats.org/officeDocument/2006/relationships/image" Target="media/image879.wmf"/><Relationship Id="rId3171" Type="http://schemas.openxmlformats.org/officeDocument/2006/relationships/image" Target="media/image1440.wmf"/><Relationship Id="rId4015" Type="http://schemas.openxmlformats.org/officeDocument/2006/relationships/image" Target="media/image1863.wmf"/><Relationship Id="rId5413" Type="http://schemas.openxmlformats.org/officeDocument/2006/relationships/oleObject" Target="embeddings/oleObject2841.bin"/><Relationship Id="rId5620" Type="http://schemas.openxmlformats.org/officeDocument/2006/relationships/image" Target="media/image2652.wmf"/><Relationship Id="rId1609" Type="http://schemas.openxmlformats.org/officeDocument/2006/relationships/oleObject" Target="embeddings/oleObject874.bin"/><Relationship Id="rId1816" Type="http://schemas.openxmlformats.org/officeDocument/2006/relationships/oleObject" Target="embeddings/oleObject985.bin"/><Relationship Id="rId4222" Type="http://schemas.openxmlformats.org/officeDocument/2006/relationships/image" Target="media/image1960.wmf"/><Relationship Id="rId3031" Type="http://schemas.openxmlformats.org/officeDocument/2006/relationships/oleObject" Target="embeddings/oleObject1634.bin"/><Relationship Id="rId3988" Type="http://schemas.openxmlformats.org/officeDocument/2006/relationships/oleObject" Target="embeddings/oleObject2117.bin"/><Relationship Id="rId6187" Type="http://schemas.openxmlformats.org/officeDocument/2006/relationships/image" Target="media/image2913.png"/><Relationship Id="rId2797" Type="http://schemas.openxmlformats.org/officeDocument/2006/relationships/oleObject" Target="embeddings/oleObject1502.bin"/><Relationship Id="rId3848" Type="http://schemas.openxmlformats.org/officeDocument/2006/relationships/oleObject" Target="embeddings/oleObject2047.bin"/><Relationship Id="rId6047" Type="http://schemas.openxmlformats.org/officeDocument/2006/relationships/oleObject" Target="embeddings/oleObject3175.bin"/><Relationship Id="rId769" Type="http://schemas.openxmlformats.org/officeDocument/2006/relationships/oleObject" Target="embeddings/oleObject425.bin"/><Relationship Id="rId976" Type="http://schemas.openxmlformats.org/officeDocument/2006/relationships/image" Target="media/image420.wmf"/><Relationship Id="rId1399" Type="http://schemas.openxmlformats.org/officeDocument/2006/relationships/image" Target="media/image621.wmf"/><Relationship Id="rId2657" Type="http://schemas.openxmlformats.org/officeDocument/2006/relationships/oleObject" Target="embeddings/oleObject1422.bin"/><Relationship Id="rId5063" Type="http://schemas.openxmlformats.org/officeDocument/2006/relationships/image" Target="media/image2373.wmf"/><Relationship Id="rId5270" Type="http://schemas.openxmlformats.org/officeDocument/2006/relationships/oleObject" Target="embeddings/oleObject2772.bin"/><Relationship Id="rId6114" Type="http://schemas.openxmlformats.org/officeDocument/2006/relationships/image" Target="media/image2877.wmf"/><Relationship Id="rId629" Type="http://schemas.openxmlformats.org/officeDocument/2006/relationships/oleObject" Target="embeddings/oleObject331.bin"/><Relationship Id="rId1259" Type="http://schemas.openxmlformats.org/officeDocument/2006/relationships/image" Target="media/image558.wmf"/><Relationship Id="rId1466" Type="http://schemas.openxmlformats.org/officeDocument/2006/relationships/oleObject" Target="embeddings/oleObject794.bin"/><Relationship Id="rId2864" Type="http://schemas.openxmlformats.org/officeDocument/2006/relationships/oleObject" Target="embeddings/oleObject1551.bin"/><Relationship Id="rId3708" Type="http://schemas.openxmlformats.org/officeDocument/2006/relationships/image" Target="media/image1713.wmf"/><Relationship Id="rId3915" Type="http://schemas.openxmlformats.org/officeDocument/2006/relationships/image" Target="media/image1813.wmf"/><Relationship Id="rId5130" Type="http://schemas.openxmlformats.org/officeDocument/2006/relationships/oleObject" Target="embeddings/oleObject2702.bin"/><Relationship Id="rId836" Type="http://schemas.openxmlformats.org/officeDocument/2006/relationships/image" Target="media/image350.wmf"/><Relationship Id="rId1119" Type="http://schemas.openxmlformats.org/officeDocument/2006/relationships/oleObject" Target="embeddings/oleObject612.bin"/><Relationship Id="rId1673" Type="http://schemas.openxmlformats.org/officeDocument/2006/relationships/oleObject" Target="embeddings/oleObject909.bin"/><Relationship Id="rId1880" Type="http://schemas.openxmlformats.org/officeDocument/2006/relationships/oleObject" Target="embeddings/oleObject1017.bin"/><Relationship Id="rId2517" Type="http://schemas.openxmlformats.org/officeDocument/2006/relationships/image" Target="media/image1152.wmf"/><Relationship Id="rId2724" Type="http://schemas.openxmlformats.org/officeDocument/2006/relationships/oleObject" Target="embeddings/oleObject1457.bin"/><Relationship Id="rId2931" Type="http://schemas.openxmlformats.org/officeDocument/2006/relationships/oleObject" Target="embeddings/oleObject1584.bin"/><Relationship Id="rId903" Type="http://schemas.openxmlformats.org/officeDocument/2006/relationships/oleObject" Target="embeddings/oleObject501.bin"/><Relationship Id="rId1326" Type="http://schemas.openxmlformats.org/officeDocument/2006/relationships/image" Target="media/image590.png"/><Relationship Id="rId1533" Type="http://schemas.openxmlformats.org/officeDocument/2006/relationships/image" Target="media/image684.wmf"/><Relationship Id="rId1740" Type="http://schemas.openxmlformats.org/officeDocument/2006/relationships/image" Target="media/image771.wmf"/><Relationship Id="rId4689" Type="http://schemas.openxmlformats.org/officeDocument/2006/relationships/oleObject" Target="embeddings/oleObject2483.bin"/><Relationship Id="rId4896" Type="http://schemas.openxmlformats.org/officeDocument/2006/relationships/oleObject" Target="embeddings/oleObject2585.bin"/><Relationship Id="rId5947" Type="http://schemas.openxmlformats.org/officeDocument/2006/relationships/oleObject" Target="embeddings/oleObject3128.bin"/><Relationship Id="rId32" Type="http://schemas.openxmlformats.org/officeDocument/2006/relationships/image" Target="media/image12.wmf"/><Relationship Id="rId1600" Type="http://schemas.openxmlformats.org/officeDocument/2006/relationships/oleObject" Target="embeddings/oleObject868.bin"/><Relationship Id="rId3498" Type="http://schemas.openxmlformats.org/officeDocument/2006/relationships/oleObject" Target="embeddings/oleObject1869.bin"/><Relationship Id="rId4549" Type="http://schemas.openxmlformats.org/officeDocument/2006/relationships/image" Target="media/image2120.wmf"/><Relationship Id="rId4756" Type="http://schemas.openxmlformats.org/officeDocument/2006/relationships/oleObject" Target="embeddings/oleObject2516.bin"/><Relationship Id="rId4963" Type="http://schemas.openxmlformats.org/officeDocument/2006/relationships/image" Target="media/image2323.wmf"/><Relationship Id="rId5807" Type="http://schemas.openxmlformats.org/officeDocument/2006/relationships/oleObject" Target="embeddings/oleObject3042.bin"/><Relationship Id="rId3358" Type="http://schemas.openxmlformats.org/officeDocument/2006/relationships/image" Target="media/image1539.wmf"/><Relationship Id="rId3565" Type="http://schemas.openxmlformats.org/officeDocument/2006/relationships/image" Target="media/image1641.wmf"/><Relationship Id="rId3772" Type="http://schemas.openxmlformats.org/officeDocument/2006/relationships/oleObject" Target="embeddings/oleObject2008.bin"/><Relationship Id="rId4409" Type="http://schemas.openxmlformats.org/officeDocument/2006/relationships/oleObject" Target="embeddings/oleObject2339.bin"/><Relationship Id="rId4616" Type="http://schemas.openxmlformats.org/officeDocument/2006/relationships/oleObject" Target="embeddings/oleObject2441.bin"/><Relationship Id="rId4823" Type="http://schemas.openxmlformats.org/officeDocument/2006/relationships/oleObject" Target="embeddings/oleObject2549.bin"/><Relationship Id="rId279" Type="http://schemas.openxmlformats.org/officeDocument/2006/relationships/image" Target="media/image122.wmf"/><Relationship Id="rId486" Type="http://schemas.openxmlformats.org/officeDocument/2006/relationships/image" Target="media/image212.wmf"/><Relationship Id="rId693" Type="http://schemas.openxmlformats.org/officeDocument/2006/relationships/oleObject" Target="embeddings/oleObject363.bin"/><Relationship Id="rId2167" Type="http://schemas.openxmlformats.org/officeDocument/2006/relationships/image" Target="media/image983.wmf"/><Relationship Id="rId2374" Type="http://schemas.openxmlformats.org/officeDocument/2006/relationships/image" Target="media/image1085.png"/><Relationship Id="rId2581" Type="http://schemas.openxmlformats.org/officeDocument/2006/relationships/image" Target="media/image1179.wmf"/><Relationship Id="rId3218" Type="http://schemas.openxmlformats.org/officeDocument/2006/relationships/image" Target="media/image1466.wmf"/><Relationship Id="rId3425" Type="http://schemas.openxmlformats.org/officeDocument/2006/relationships/oleObject" Target="embeddings/oleObject1832.bin"/><Relationship Id="rId3632" Type="http://schemas.openxmlformats.org/officeDocument/2006/relationships/oleObject" Target="embeddings/oleObject1936.bin"/><Relationship Id="rId139" Type="http://schemas.openxmlformats.org/officeDocument/2006/relationships/image" Target="media/image56.wmf"/><Relationship Id="rId346" Type="http://schemas.openxmlformats.org/officeDocument/2006/relationships/oleObject" Target="embeddings/oleObject178.bin"/><Relationship Id="rId553" Type="http://schemas.openxmlformats.org/officeDocument/2006/relationships/image" Target="media/image241.wmf"/><Relationship Id="rId760" Type="http://schemas.openxmlformats.org/officeDocument/2006/relationships/oleObject" Target="embeddings/oleObject416.bin"/><Relationship Id="rId1183" Type="http://schemas.openxmlformats.org/officeDocument/2006/relationships/oleObject" Target="embeddings/oleObject646.bin"/><Relationship Id="rId1390" Type="http://schemas.openxmlformats.org/officeDocument/2006/relationships/oleObject" Target="embeddings/oleObject752.bin"/><Relationship Id="rId2027" Type="http://schemas.openxmlformats.org/officeDocument/2006/relationships/image" Target="media/image914.wmf"/><Relationship Id="rId2234" Type="http://schemas.openxmlformats.org/officeDocument/2006/relationships/image" Target="media/image1017.wmf"/><Relationship Id="rId2441" Type="http://schemas.openxmlformats.org/officeDocument/2006/relationships/oleObject" Target="embeddings/oleObject1302.bin"/><Relationship Id="rId5597" Type="http://schemas.openxmlformats.org/officeDocument/2006/relationships/oleObject" Target="embeddings/oleObject2933.bin"/><Relationship Id="rId206" Type="http://schemas.openxmlformats.org/officeDocument/2006/relationships/image" Target="media/image86.wmf"/><Relationship Id="rId413" Type="http://schemas.openxmlformats.org/officeDocument/2006/relationships/oleObject" Target="embeddings/oleObject210.bin"/><Relationship Id="rId1043" Type="http://schemas.openxmlformats.org/officeDocument/2006/relationships/image" Target="media/image453.wmf"/><Relationship Id="rId4199" Type="http://schemas.openxmlformats.org/officeDocument/2006/relationships/oleObject" Target="embeddings/oleObject2222.bin"/><Relationship Id="rId620" Type="http://schemas.openxmlformats.org/officeDocument/2006/relationships/oleObject" Target="embeddings/oleObject328.bin"/><Relationship Id="rId1250" Type="http://schemas.openxmlformats.org/officeDocument/2006/relationships/footer" Target="footer2.xml"/><Relationship Id="rId2301" Type="http://schemas.openxmlformats.org/officeDocument/2006/relationships/image" Target="media/image1050.wmf"/><Relationship Id="rId4059" Type="http://schemas.openxmlformats.org/officeDocument/2006/relationships/image" Target="media/image1885.wmf"/><Relationship Id="rId5457" Type="http://schemas.openxmlformats.org/officeDocument/2006/relationships/oleObject" Target="embeddings/oleObject2863.bin"/><Relationship Id="rId5664" Type="http://schemas.openxmlformats.org/officeDocument/2006/relationships/image" Target="media/image2674.wmf"/><Relationship Id="rId5871" Type="http://schemas.openxmlformats.org/officeDocument/2006/relationships/oleObject" Target="embeddings/oleObject3079.bin"/><Relationship Id="rId1110" Type="http://schemas.openxmlformats.org/officeDocument/2006/relationships/image" Target="media/image484.wmf"/><Relationship Id="rId4266" Type="http://schemas.openxmlformats.org/officeDocument/2006/relationships/image" Target="media/image1976.wmf"/><Relationship Id="rId4473" Type="http://schemas.openxmlformats.org/officeDocument/2006/relationships/image" Target="media/image2082.wmf"/><Relationship Id="rId4680" Type="http://schemas.openxmlformats.org/officeDocument/2006/relationships/oleObject" Target="embeddings/oleObject2478.bin"/><Relationship Id="rId5317" Type="http://schemas.openxmlformats.org/officeDocument/2006/relationships/oleObject" Target="embeddings/oleObject2793.bin"/><Relationship Id="rId5524" Type="http://schemas.openxmlformats.org/officeDocument/2006/relationships/image" Target="media/image2604.wmf"/><Relationship Id="rId5731" Type="http://schemas.openxmlformats.org/officeDocument/2006/relationships/oleObject" Target="embeddings/oleObject3000.bin"/><Relationship Id="rId1927" Type="http://schemas.openxmlformats.org/officeDocument/2006/relationships/image" Target="media/image865.wmf"/><Relationship Id="rId3075" Type="http://schemas.openxmlformats.org/officeDocument/2006/relationships/oleObject" Target="embeddings/oleObject1663.bin"/><Relationship Id="rId3282" Type="http://schemas.openxmlformats.org/officeDocument/2006/relationships/image" Target="media/image1500.wmf"/><Relationship Id="rId4126" Type="http://schemas.openxmlformats.org/officeDocument/2006/relationships/oleObject" Target="embeddings/oleObject2186.bin"/><Relationship Id="rId4333" Type="http://schemas.openxmlformats.org/officeDocument/2006/relationships/image" Target="media/image2009.wmf"/><Relationship Id="rId4540" Type="http://schemas.openxmlformats.org/officeDocument/2006/relationships/oleObject" Target="embeddings/oleObject2403.bin"/><Relationship Id="rId2091" Type="http://schemas.openxmlformats.org/officeDocument/2006/relationships/oleObject" Target="embeddings/oleObject1124.bin"/><Relationship Id="rId3142" Type="http://schemas.openxmlformats.org/officeDocument/2006/relationships/image" Target="media/image1424.wmf"/><Relationship Id="rId4400" Type="http://schemas.openxmlformats.org/officeDocument/2006/relationships/oleObject" Target="embeddings/oleObject2335.bin"/><Relationship Id="rId270" Type="http://schemas.openxmlformats.org/officeDocument/2006/relationships/oleObject" Target="embeddings/oleObject134.bin"/><Relationship Id="rId3002" Type="http://schemas.openxmlformats.org/officeDocument/2006/relationships/oleObject" Target="embeddings/oleObject1618.bin"/><Relationship Id="rId6158" Type="http://schemas.openxmlformats.org/officeDocument/2006/relationships/oleObject" Target="embeddings/oleObject3230.bin"/><Relationship Id="rId130" Type="http://schemas.openxmlformats.org/officeDocument/2006/relationships/oleObject" Target="embeddings/oleObject60.bin"/><Relationship Id="rId3959" Type="http://schemas.openxmlformats.org/officeDocument/2006/relationships/image" Target="media/image1835.wmf"/><Relationship Id="rId5174" Type="http://schemas.openxmlformats.org/officeDocument/2006/relationships/oleObject" Target="embeddings/oleObject2724.bin"/><Relationship Id="rId5381" Type="http://schemas.openxmlformats.org/officeDocument/2006/relationships/oleObject" Target="embeddings/oleObject2825.bin"/><Relationship Id="rId6018" Type="http://schemas.openxmlformats.org/officeDocument/2006/relationships/image" Target="media/image2829.wmf"/><Relationship Id="rId6225" Type="http://schemas.openxmlformats.org/officeDocument/2006/relationships/oleObject" Target="embeddings/oleObject3261.bin"/><Relationship Id="rId2768" Type="http://schemas.openxmlformats.org/officeDocument/2006/relationships/image" Target="media/image1264.wmf"/><Relationship Id="rId2975" Type="http://schemas.openxmlformats.org/officeDocument/2006/relationships/image" Target="media/image1349.wmf"/><Relationship Id="rId3819" Type="http://schemas.openxmlformats.org/officeDocument/2006/relationships/image" Target="media/image1765.wmf"/><Relationship Id="rId5034" Type="http://schemas.openxmlformats.org/officeDocument/2006/relationships/oleObject" Target="embeddings/oleObject2654.bin"/><Relationship Id="rId947" Type="http://schemas.openxmlformats.org/officeDocument/2006/relationships/oleObject" Target="embeddings/oleObject523.bin"/><Relationship Id="rId1577" Type="http://schemas.openxmlformats.org/officeDocument/2006/relationships/image" Target="media/image699.wmf"/><Relationship Id="rId1784" Type="http://schemas.openxmlformats.org/officeDocument/2006/relationships/oleObject" Target="embeddings/oleObject969.bin"/><Relationship Id="rId1991" Type="http://schemas.openxmlformats.org/officeDocument/2006/relationships/oleObject" Target="embeddings/oleObject1074.bin"/><Relationship Id="rId2628" Type="http://schemas.openxmlformats.org/officeDocument/2006/relationships/image" Target="media/image1199.wmf"/><Relationship Id="rId2835" Type="http://schemas.openxmlformats.org/officeDocument/2006/relationships/oleObject" Target="embeddings/oleObject1536.bin"/><Relationship Id="rId4190" Type="http://schemas.openxmlformats.org/officeDocument/2006/relationships/oleObject" Target="embeddings/oleObject2218.bin"/><Relationship Id="rId5241" Type="http://schemas.openxmlformats.org/officeDocument/2006/relationships/image" Target="media/image2462.wmf"/><Relationship Id="rId76" Type="http://schemas.openxmlformats.org/officeDocument/2006/relationships/oleObject" Target="embeddings/oleObject31.bin"/><Relationship Id="rId807" Type="http://schemas.openxmlformats.org/officeDocument/2006/relationships/oleObject" Target="embeddings/oleObject453.bin"/><Relationship Id="rId1437" Type="http://schemas.openxmlformats.org/officeDocument/2006/relationships/image" Target="media/image638.wmf"/><Relationship Id="rId1644" Type="http://schemas.openxmlformats.org/officeDocument/2006/relationships/oleObject" Target="embeddings/oleObject897.bin"/><Relationship Id="rId1851" Type="http://schemas.openxmlformats.org/officeDocument/2006/relationships/image" Target="media/image827.wmf"/><Relationship Id="rId2902" Type="http://schemas.openxmlformats.org/officeDocument/2006/relationships/oleObject" Target="embeddings/oleObject1570.bin"/><Relationship Id="rId4050" Type="http://schemas.openxmlformats.org/officeDocument/2006/relationships/oleObject" Target="embeddings/oleObject2148.bin"/><Relationship Id="rId5101" Type="http://schemas.openxmlformats.org/officeDocument/2006/relationships/image" Target="media/image2392.wmf"/><Relationship Id="rId1504" Type="http://schemas.openxmlformats.org/officeDocument/2006/relationships/oleObject" Target="embeddings/oleObject813.bin"/><Relationship Id="rId1711" Type="http://schemas.openxmlformats.org/officeDocument/2006/relationships/oleObject" Target="embeddings/oleObject931.bin"/><Relationship Id="rId4867" Type="http://schemas.openxmlformats.org/officeDocument/2006/relationships/oleObject" Target="embeddings/oleObject2571.bin"/><Relationship Id="rId3469" Type="http://schemas.openxmlformats.org/officeDocument/2006/relationships/oleObject" Target="embeddings/oleObject1854.bin"/><Relationship Id="rId3676" Type="http://schemas.openxmlformats.org/officeDocument/2006/relationships/oleObject" Target="embeddings/oleObject1958.bin"/><Relationship Id="rId5918" Type="http://schemas.openxmlformats.org/officeDocument/2006/relationships/oleObject" Target="embeddings/oleObject3107.bin"/><Relationship Id="rId6082" Type="http://schemas.openxmlformats.org/officeDocument/2006/relationships/image" Target="media/image2861.wmf"/><Relationship Id="rId597" Type="http://schemas.openxmlformats.org/officeDocument/2006/relationships/image" Target="media/image262.wmf"/><Relationship Id="rId2278" Type="http://schemas.openxmlformats.org/officeDocument/2006/relationships/oleObject" Target="embeddings/oleObject1219.bin"/><Relationship Id="rId2485" Type="http://schemas.openxmlformats.org/officeDocument/2006/relationships/oleObject" Target="embeddings/oleObject1326.bin"/><Relationship Id="rId3329" Type="http://schemas.openxmlformats.org/officeDocument/2006/relationships/image" Target="media/image1524.wmf"/><Relationship Id="rId3883" Type="http://schemas.openxmlformats.org/officeDocument/2006/relationships/image" Target="media/image1797.wmf"/><Relationship Id="rId4727" Type="http://schemas.openxmlformats.org/officeDocument/2006/relationships/image" Target="media/image2204.wmf"/><Relationship Id="rId4934" Type="http://schemas.openxmlformats.org/officeDocument/2006/relationships/oleObject" Target="embeddings/oleObject2604.bin"/><Relationship Id="rId457" Type="http://schemas.openxmlformats.org/officeDocument/2006/relationships/oleObject" Target="embeddings/oleObject240.bin"/><Relationship Id="rId1087" Type="http://schemas.openxmlformats.org/officeDocument/2006/relationships/image" Target="media/image473.wmf"/><Relationship Id="rId1294" Type="http://schemas.openxmlformats.org/officeDocument/2006/relationships/oleObject" Target="embeddings/oleObject697.bin"/><Relationship Id="rId2138" Type="http://schemas.openxmlformats.org/officeDocument/2006/relationships/oleObject" Target="embeddings/oleObject1148.bin"/><Relationship Id="rId2692" Type="http://schemas.openxmlformats.org/officeDocument/2006/relationships/image" Target="media/image1229.wmf"/><Relationship Id="rId3536" Type="http://schemas.openxmlformats.org/officeDocument/2006/relationships/oleObject" Target="embeddings/oleObject1888.bin"/><Relationship Id="rId3743" Type="http://schemas.openxmlformats.org/officeDocument/2006/relationships/image" Target="media/image1729.wmf"/><Relationship Id="rId3950" Type="http://schemas.openxmlformats.org/officeDocument/2006/relationships/oleObject" Target="embeddings/oleObject2098.bin"/><Relationship Id="rId664" Type="http://schemas.openxmlformats.org/officeDocument/2006/relationships/oleObject" Target="embeddings/oleObject350.bin"/><Relationship Id="rId871" Type="http://schemas.openxmlformats.org/officeDocument/2006/relationships/oleObject" Target="embeddings/oleObject485.bin"/><Relationship Id="rId2345" Type="http://schemas.openxmlformats.org/officeDocument/2006/relationships/oleObject" Target="embeddings/oleObject1252.bin"/><Relationship Id="rId2552" Type="http://schemas.openxmlformats.org/officeDocument/2006/relationships/image" Target="media/image1168.wmf"/><Relationship Id="rId3603" Type="http://schemas.openxmlformats.org/officeDocument/2006/relationships/image" Target="media/image1660.wmf"/><Relationship Id="rId3810" Type="http://schemas.openxmlformats.org/officeDocument/2006/relationships/oleObject" Target="embeddings/oleObject2028.bin"/><Relationship Id="rId317" Type="http://schemas.openxmlformats.org/officeDocument/2006/relationships/oleObject" Target="embeddings/oleObject163.bin"/><Relationship Id="rId524" Type="http://schemas.openxmlformats.org/officeDocument/2006/relationships/image" Target="media/image228.wmf"/><Relationship Id="rId731" Type="http://schemas.openxmlformats.org/officeDocument/2006/relationships/oleObject" Target="embeddings/oleObject387.bin"/><Relationship Id="rId1154" Type="http://schemas.openxmlformats.org/officeDocument/2006/relationships/image" Target="media/image505.wmf"/><Relationship Id="rId1361" Type="http://schemas.openxmlformats.org/officeDocument/2006/relationships/image" Target="media/image607.wmf"/><Relationship Id="rId2205" Type="http://schemas.openxmlformats.org/officeDocument/2006/relationships/image" Target="media/image1002.wmf"/><Relationship Id="rId2412" Type="http://schemas.openxmlformats.org/officeDocument/2006/relationships/image" Target="media/image1105.wmf"/><Relationship Id="rId5568" Type="http://schemas.openxmlformats.org/officeDocument/2006/relationships/image" Target="media/image2626.wmf"/><Relationship Id="rId5775" Type="http://schemas.openxmlformats.org/officeDocument/2006/relationships/image" Target="media/image2730.wmf"/><Relationship Id="rId5982" Type="http://schemas.openxmlformats.org/officeDocument/2006/relationships/oleObject" Target="embeddings/oleObject3145.bin"/><Relationship Id="rId1014" Type="http://schemas.openxmlformats.org/officeDocument/2006/relationships/oleObject" Target="embeddings/oleObject557.bin"/><Relationship Id="rId1221" Type="http://schemas.openxmlformats.org/officeDocument/2006/relationships/footer" Target="footer1.xml"/><Relationship Id="rId4377" Type="http://schemas.openxmlformats.org/officeDocument/2006/relationships/image" Target="media/image2032.wmf"/><Relationship Id="rId4584" Type="http://schemas.openxmlformats.org/officeDocument/2006/relationships/image" Target="media/image2137.wmf"/><Relationship Id="rId4791" Type="http://schemas.openxmlformats.org/officeDocument/2006/relationships/oleObject" Target="embeddings/oleObject2533.bin"/><Relationship Id="rId5428" Type="http://schemas.openxmlformats.org/officeDocument/2006/relationships/image" Target="media/image2556.wmf"/><Relationship Id="rId5635" Type="http://schemas.openxmlformats.org/officeDocument/2006/relationships/oleObject" Target="embeddings/oleObject2952.bin"/><Relationship Id="rId5842" Type="http://schemas.openxmlformats.org/officeDocument/2006/relationships/image" Target="media/image2757.wmf"/><Relationship Id="rId3186" Type="http://schemas.openxmlformats.org/officeDocument/2006/relationships/image" Target="media/image1448.wmf"/><Relationship Id="rId3393" Type="http://schemas.openxmlformats.org/officeDocument/2006/relationships/oleObject" Target="embeddings/oleObject1815.bin"/><Relationship Id="rId4237" Type="http://schemas.openxmlformats.org/officeDocument/2006/relationships/image" Target="media/image1967.wmf"/><Relationship Id="rId4444" Type="http://schemas.openxmlformats.org/officeDocument/2006/relationships/oleObject" Target="embeddings/oleObject2356.bin"/><Relationship Id="rId4651" Type="http://schemas.openxmlformats.org/officeDocument/2006/relationships/image" Target="media/image2171.wmf"/><Relationship Id="rId3046" Type="http://schemas.openxmlformats.org/officeDocument/2006/relationships/oleObject" Target="embeddings/oleObject1648.bin"/><Relationship Id="rId3253" Type="http://schemas.openxmlformats.org/officeDocument/2006/relationships/oleObject" Target="embeddings/oleObject1747.bin"/><Relationship Id="rId3460" Type="http://schemas.openxmlformats.org/officeDocument/2006/relationships/image" Target="media/image1589.wmf"/><Relationship Id="rId4304" Type="http://schemas.openxmlformats.org/officeDocument/2006/relationships/image" Target="media/image1994.wmf"/><Relationship Id="rId5702" Type="http://schemas.openxmlformats.org/officeDocument/2006/relationships/image" Target="media/image2693.wmf"/><Relationship Id="rId174" Type="http://schemas.openxmlformats.org/officeDocument/2006/relationships/image" Target="media/image71.wmf"/><Relationship Id="rId381" Type="http://schemas.openxmlformats.org/officeDocument/2006/relationships/image" Target="media/image168.wmf"/><Relationship Id="rId2062" Type="http://schemas.openxmlformats.org/officeDocument/2006/relationships/oleObject" Target="embeddings/oleObject1110.bin"/><Relationship Id="rId3113" Type="http://schemas.openxmlformats.org/officeDocument/2006/relationships/oleObject" Target="embeddings/oleObject1683.bin"/><Relationship Id="rId4511" Type="http://schemas.openxmlformats.org/officeDocument/2006/relationships/image" Target="media/image2101.wmf"/><Relationship Id="rId241" Type="http://schemas.openxmlformats.org/officeDocument/2006/relationships/image" Target="media/image103.wmf"/><Relationship Id="rId3320" Type="http://schemas.openxmlformats.org/officeDocument/2006/relationships/image" Target="media/image1519.wmf"/><Relationship Id="rId5078" Type="http://schemas.openxmlformats.org/officeDocument/2006/relationships/oleObject" Target="embeddings/oleObject2676.bin"/><Relationship Id="rId2879" Type="http://schemas.openxmlformats.org/officeDocument/2006/relationships/image" Target="media/image1299.wmf"/><Relationship Id="rId5285" Type="http://schemas.openxmlformats.org/officeDocument/2006/relationships/image" Target="media/image2485.wmf"/><Relationship Id="rId5492" Type="http://schemas.openxmlformats.org/officeDocument/2006/relationships/image" Target="media/image2588.wmf"/><Relationship Id="rId6129" Type="http://schemas.openxmlformats.org/officeDocument/2006/relationships/oleObject" Target="embeddings/oleObject3216.bin"/><Relationship Id="rId101" Type="http://schemas.openxmlformats.org/officeDocument/2006/relationships/oleObject" Target="embeddings/oleObject45.bin"/><Relationship Id="rId1688" Type="http://schemas.openxmlformats.org/officeDocument/2006/relationships/oleObject" Target="embeddings/oleObject918.bin"/><Relationship Id="rId1895" Type="http://schemas.openxmlformats.org/officeDocument/2006/relationships/image" Target="media/image849.wmf"/><Relationship Id="rId2739" Type="http://schemas.openxmlformats.org/officeDocument/2006/relationships/oleObject" Target="embeddings/oleObject1465.bin"/><Relationship Id="rId2946" Type="http://schemas.openxmlformats.org/officeDocument/2006/relationships/oleObject" Target="embeddings/oleObject1591.bin"/><Relationship Id="rId4094" Type="http://schemas.openxmlformats.org/officeDocument/2006/relationships/oleObject" Target="embeddings/oleObject2170.bin"/><Relationship Id="rId5145" Type="http://schemas.openxmlformats.org/officeDocument/2006/relationships/image" Target="media/image2414.wmf"/><Relationship Id="rId5352" Type="http://schemas.openxmlformats.org/officeDocument/2006/relationships/image" Target="media/image2518.wmf"/><Relationship Id="rId918" Type="http://schemas.openxmlformats.org/officeDocument/2006/relationships/image" Target="media/image391.wmf"/><Relationship Id="rId1548" Type="http://schemas.openxmlformats.org/officeDocument/2006/relationships/oleObject" Target="embeddings/oleObject842.bin"/><Relationship Id="rId1755" Type="http://schemas.openxmlformats.org/officeDocument/2006/relationships/image" Target="media/image778.wmf"/><Relationship Id="rId4161" Type="http://schemas.openxmlformats.org/officeDocument/2006/relationships/image" Target="media/image1936.wmf"/><Relationship Id="rId5005" Type="http://schemas.openxmlformats.org/officeDocument/2006/relationships/image" Target="media/image2344.wmf"/><Relationship Id="rId5212" Type="http://schemas.openxmlformats.org/officeDocument/2006/relationships/oleObject" Target="embeddings/oleObject2743.bin"/><Relationship Id="rId1408" Type="http://schemas.openxmlformats.org/officeDocument/2006/relationships/image" Target="media/image626.wmf"/><Relationship Id="rId1962" Type="http://schemas.openxmlformats.org/officeDocument/2006/relationships/oleObject" Target="embeddings/oleObject1059.bin"/><Relationship Id="rId2806" Type="http://schemas.openxmlformats.org/officeDocument/2006/relationships/oleObject" Target="embeddings/oleObject1511.bin"/><Relationship Id="rId4021" Type="http://schemas.openxmlformats.org/officeDocument/2006/relationships/image" Target="media/image1866.wmf"/><Relationship Id="rId47" Type="http://schemas.openxmlformats.org/officeDocument/2006/relationships/image" Target="media/image19.wmf"/><Relationship Id="rId1615" Type="http://schemas.openxmlformats.org/officeDocument/2006/relationships/oleObject" Target="embeddings/oleObject880.bin"/><Relationship Id="rId1822" Type="http://schemas.openxmlformats.org/officeDocument/2006/relationships/oleObject" Target="embeddings/oleObject988.bin"/><Relationship Id="rId4978" Type="http://schemas.openxmlformats.org/officeDocument/2006/relationships/oleObject" Target="embeddings/oleObject2626.bin"/><Relationship Id="rId6193" Type="http://schemas.openxmlformats.org/officeDocument/2006/relationships/image" Target="media/image2919.png"/><Relationship Id="rId3787" Type="http://schemas.openxmlformats.org/officeDocument/2006/relationships/image" Target="media/image1749.wmf"/><Relationship Id="rId3994" Type="http://schemas.openxmlformats.org/officeDocument/2006/relationships/oleObject" Target="embeddings/oleObject2120.bin"/><Relationship Id="rId4838" Type="http://schemas.openxmlformats.org/officeDocument/2006/relationships/image" Target="media/image2260.wmf"/><Relationship Id="rId6053" Type="http://schemas.openxmlformats.org/officeDocument/2006/relationships/oleObject" Target="embeddings/oleObject3178.bin"/><Relationship Id="rId2389" Type="http://schemas.openxmlformats.org/officeDocument/2006/relationships/image" Target="media/image1093.wmf"/><Relationship Id="rId2596" Type="http://schemas.openxmlformats.org/officeDocument/2006/relationships/oleObject" Target="embeddings/oleObject1392.bin"/><Relationship Id="rId3647" Type="http://schemas.openxmlformats.org/officeDocument/2006/relationships/image" Target="media/image1682.wmf"/><Relationship Id="rId3854" Type="http://schemas.openxmlformats.org/officeDocument/2006/relationships/oleObject" Target="embeddings/oleObject2050.bin"/><Relationship Id="rId4905" Type="http://schemas.openxmlformats.org/officeDocument/2006/relationships/image" Target="media/image2294.wmf"/><Relationship Id="rId568" Type="http://schemas.openxmlformats.org/officeDocument/2006/relationships/oleObject" Target="embeddings/oleObject302.bin"/><Relationship Id="rId775" Type="http://schemas.openxmlformats.org/officeDocument/2006/relationships/image" Target="media/image326.wmf"/><Relationship Id="rId982" Type="http://schemas.openxmlformats.org/officeDocument/2006/relationships/image" Target="media/image423.wmf"/><Relationship Id="rId1198" Type="http://schemas.openxmlformats.org/officeDocument/2006/relationships/oleObject" Target="embeddings/oleObject654.bin"/><Relationship Id="rId2249" Type="http://schemas.openxmlformats.org/officeDocument/2006/relationships/oleObject" Target="embeddings/oleObject1204.bin"/><Relationship Id="rId2456" Type="http://schemas.openxmlformats.org/officeDocument/2006/relationships/image" Target="media/image1123.wmf"/><Relationship Id="rId2663" Type="http://schemas.openxmlformats.org/officeDocument/2006/relationships/oleObject" Target="embeddings/oleObject1425.bin"/><Relationship Id="rId2870" Type="http://schemas.openxmlformats.org/officeDocument/2006/relationships/oleObject" Target="embeddings/oleObject1554.bin"/><Relationship Id="rId3507" Type="http://schemas.openxmlformats.org/officeDocument/2006/relationships/image" Target="media/image1612.wmf"/><Relationship Id="rId3714" Type="http://schemas.openxmlformats.org/officeDocument/2006/relationships/oleObject" Target="embeddings/oleObject1977.bin"/><Relationship Id="rId3921" Type="http://schemas.openxmlformats.org/officeDocument/2006/relationships/image" Target="media/image1816.wmf"/><Relationship Id="rId6120" Type="http://schemas.openxmlformats.org/officeDocument/2006/relationships/image" Target="media/image2880.wmf"/><Relationship Id="rId428" Type="http://schemas.openxmlformats.org/officeDocument/2006/relationships/oleObject" Target="embeddings/oleObject225.bin"/><Relationship Id="rId635" Type="http://schemas.openxmlformats.org/officeDocument/2006/relationships/oleObject" Target="embeddings/oleObject334.bin"/><Relationship Id="rId842" Type="http://schemas.openxmlformats.org/officeDocument/2006/relationships/image" Target="media/image353.wmf"/><Relationship Id="rId1058" Type="http://schemas.openxmlformats.org/officeDocument/2006/relationships/image" Target="media/image458.wmf"/><Relationship Id="rId1265" Type="http://schemas.openxmlformats.org/officeDocument/2006/relationships/image" Target="media/image561.png"/><Relationship Id="rId1472" Type="http://schemas.openxmlformats.org/officeDocument/2006/relationships/oleObject" Target="embeddings/oleObject797.bin"/><Relationship Id="rId2109" Type="http://schemas.openxmlformats.org/officeDocument/2006/relationships/image" Target="media/image955.wmf"/><Relationship Id="rId2316" Type="http://schemas.openxmlformats.org/officeDocument/2006/relationships/oleObject" Target="embeddings/oleObject1237.bin"/><Relationship Id="rId2523" Type="http://schemas.openxmlformats.org/officeDocument/2006/relationships/image" Target="media/image1155.wmf"/><Relationship Id="rId2730" Type="http://schemas.openxmlformats.org/officeDocument/2006/relationships/oleObject" Target="embeddings/oleObject1460.bin"/><Relationship Id="rId5679" Type="http://schemas.openxmlformats.org/officeDocument/2006/relationships/oleObject" Target="embeddings/oleObject2974.bin"/><Relationship Id="rId5886" Type="http://schemas.openxmlformats.org/officeDocument/2006/relationships/oleObject" Target="embeddings/oleObject3087.bin"/><Relationship Id="rId702" Type="http://schemas.openxmlformats.org/officeDocument/2006/relationships/image" Target="media/image316.wmf"/><Relationship Id="rId1125" Type="http://schemas.openxmlformats.org/officeDocument/2006/relationships/oleObject" Target="embeddings/oleObject616.bin"/><Relationship Id="rId1332" Type="http://schemas.openxmlformats.org/officeDocument/2006/relationships/image" Target="media/image593.wmf"/><Relationship Id="rId4488" Type="http://schemas.openxmlformats.org/officeDocument/2006/relationships/oleObject" Target="embeddings/oleObject2377.bin"/><Relationship Id="rId4695" Type="http://schemas.openxmlformats.org/officeDocument/2006/relationships/oleObject" Target="embeddings/oleObject2486.bin"/><Relationship Id="rId5539" Type="http://schemas.openxmlformats.org/officeDocument/2006/relationships/oleObject" Target="embeddings/oleObject2904.bin"/><Relationship Id="rId3297" Type="http://schemas.openxmlformats.org/officeDocument/2006/relationships/image" Target="media/image1507.wmf"/><Relationship Id="rId4348" Type="http://schemas.openxmlformats.org/officeDocument/2006/relationships/oleObject" Target="embeddings/oleObject2309.bin"/><Relationship Id="rId5746" Type="http://schemas.openxmlformats.org/officeDocument/2006/relationships/oleObject" Target="embeddings/oleObject3007.bin"/><Relationship Id="rId5953" Type="http://schemas.openxmlformats.org/officeDocument/2006/relationships/oleObject" Target="embeddings/oleObject3132.bin"/><Relationship Id="rId3157" Type="http://schemas.openxmlformats.org/officeDocument/2006/relationships/image" Target="media/image1432.wmf"/><Relationship Id="rId4555" Type="http://schemas.openxmlformats.org/officeDocument/2006/relationships/image" Target="media/image2123.wmf"/><Relationship Id="rId4762" Type="http://schemas.openxmlformats.org/officeDocument/2006/relationships/oleObject" Target="embeddings/oleObject2519.bin"/><Relationship Id="rId5606" Type="http://schemas.openxmlformats.org/officeDocument/2006/relationships/image" Target="media/image2645.wmf"/><Relationship Id="rId5813" Type="http://schemas.openxmlformats.org/officeDocument/2006/relationships/image" Target="media/image2744.wmf"/><Relationship Id="rId285" Type="http://schemas.openxmlformats.org/officeDocument/2006/relationships/oleObject" Target="embeddings/oleObject144.bin"/><Relationship Id="rId3364" Type="http://schemas.openxmlformats.org/officeDocument/2006/relationships/image" Target="media/image1542.wmf"/><Relationship Id="rId3571" Type="http://schemas.openxmlformats.org/officeDocument/2006/relationships/image" Target="media/image1644.wmf"/><Relationship Id="rId4208" Type="http://schemas.openxmlformats.org/officeDocument/2006/relationships/oleObject" Target="embeddings/oleObject2228.bin"/><Relationship Id="rId4415" Type="http://schemas.openxmlformats.org/officeDocument/2006/relationships/oleObject" Target="embeddings/oleObject2342.bin"/><Relationship Id="rId4622" Type="http://schemas.openxmlformats.org/officeDocument/2006/relationships/image" Target="media/image2156.wmf"/><Relationship Id="rId492" Type="http://schemas.openxmlformats.org/officeDocument/2006/relationships/oleObject" Target="embeddings/oleObject259.bin"/><Relationship Id="rId2173" Type="http://schemas.openxmlformats.org/officeDocument/2006/relationships/image" Target="media/image986.wmf"/><Relationship Id="rId2380" Type="http://schemas.openxmlformats.org/officeDocument/2006/relationships/oleObject" Target="embeddings/oleObject1270.bin"/><Relationship Id="rId3017" Type="http://schemas.openxmlformats.org/officeDocument/2006/relationships/image" Target="media/image1370.wmf"/><Relationship Id="rId3224" Type="http://schemas.openxmlformats.org/officeDocument/2006/relationships/image" Target="media/image1469.wmf"/><Relationship Id="rId3431" Type="http://schemas.openxmlformats.org/officeDocument/2006/relationships/oleObject" Target="embeddings/oleObject1835.bin"/><Relationship Id="rId145" Type="http://schemas.openxmlformats.org/officeDocument/2006/relationships/oleObject" Target="embeddings/oleObject70.bin"/><Relationship Id="rId352" Type="http://schemas.openxmlformats.org/officeDocument/2006/relationships/oleObject" Target="embeddings/oleObject181.bin"/><Relationship Id="rId2033" Type="http://schemas.openxmlformats.org/officeDocument/2006/relationships/image" Target="media/image917.wmf"/><Relationship Id="rId2240" Type="http://schemas.openxmlformats.org/officeDocument/2006/relationships/image" Target="media/image1019.wmf"/><Relationship Id="rId5189" Type="http://schemas.openxmlformats.org/officeDocument/2006/relationships/image" Target="media/image2436.wmf"/><Relationship Id="rId5396" Type="http://schemas.openxmlformats.org/officeDocument/2006/relationships/image" Target="media/image2540.wmf"/><Relationship Id="rId212" Type="http://schemas.openxmlformats.org/officeDocument/2006/relationships/image" Target="media/image89.wmf"/><Relationship Id="rId1799" Type="http://schemas.openxmlformats.org/officeDocument/2006/relationships/image" Target="media/image801.wmf"/><Relationship Id="rId2100" Type="http://schemas.openxmlformats.org/officeDocument/2006/relationships/oleObject" Target="embeddings/oleObject1128.bin"/><Relationship Id="rId5049" Type="http://schemas.openxmlformats.org/officeDocument/2006/relationships/image" Target="media/image2366.wmf"/><Relationship Id="rId5256" Type="http://schemas.openxmlformats.org/officeDocument/2006/relationships/oleObject" Target="embeddings/oleObject2765.bin"/><Relationship Id="rId5463" Type="http://schemas.openxmlformats.org/officeDocument/2006/relationships/oleObject" Target="embeddings/oleObject2866.bin"/><Relationship Id="rId5670" Type="http://schemas.openxmlformats.org/officeDocument/2006/relationships/image" Target="media/image2677.wmf"/><Relationship Id="rId4065" Type="http://schemas.openxmlformats.org/officeDocument/2006/relationships/image" Target="media/image1888.wmf"/><Relationship Id="rId4272" Type="http://schemas.openxmlformats.org/officeDocument/2006/relationships/image" Target="media/image1977.wmf"/><Relationship Id="rId5116" Type="http://schemas.openxmlformats.org/officeDocument/2006/relationships/oleObject" Target="embeddings/oleObject2695.bin"/><Relationship Id="rId5323" Type="http://schemas.openxmlformats.org/officeDocument/2006/relationships/oleObject" Target="embeddings/oleObject2796.bin"/><Relationship Id="rId1659" Type="http://schemas.openxmlformats.org/officeDocument/2006/relationships/image" Target="media/image740.wmf"/><Relationship Id="rId1866" Type="http://schemas.openxmlformats.org/officeDocument/2006/relationships/oleObject" Target="embeddings/oleObject1010.bin"/><Relationship Id="rId2917" Type="http://schemas.openxmlformats.org/officeDocument/2006/relationships/image" Target="media/image1318.wmf"/><Relationship Id="rId3081" Type="http://schemas.openxmlformats.org/officeDocument/2006/relationships/oleObject" Target="embeddings/oleObject1666.bin"/><Relationship Id="rId4132" Type="http://schemas.openxmlformats.org/officeDocument/2006/relationships/oleObject" Target="embeddings/oleObject2189.bin"/><Relationship Id="rId5530" Type="http://schemas.openxmlformats.org/officeDocument/2006/relationships/image" Target="media/image2607.wmf"/><Relationship Id="rId1519" Type="http://schemas.openxmlformats.org/officeDocument/2006/relationships/image" Target="media/image677.wmf"/><Relationship Id="rId1726" Type="http://schemas.openxmlformats.org/officeDocument/2006/relationships/image" Target="media/image766.wmf"/><Relationship Id="rId1933" Type="http://schemas.openxmlformats.org/officeDocument/2006/relationships/image" Target="media/image868.wmf"/><Relationship Id="rId6097" Type="http://schemas.openxmlformats.org/officeDocument/2006/relationships/oleObject" Target="embeddings/oleObject3200.bin"/><Relationship Id="rId18" Type="http://schemas.openxmlformats.org/officeDocument/2006/relationships/image" Target="media/image7.wmf"/><Relationship Id="rId3898" Type="http://schemas.openxmlformats.org/officeDocument/2006/relationships/oleObject" Target="embeddings/oleObject2072.bin"/><Relationship Id="rId4949" Type="http://schemas.openxmlformats.org/officeDocument/2006/relationships/image" Target="media/image2316.wmf"/><Relationship Id="rId3758" Type="http://schemas.openxmlformats.org/officeDocument/2006/relationships/oleObject" Target="embeddings/oleObject2000.bin"/><Relationship Id="rId3965" Type="http://schemas.openxmlformats.org/officeDocument/2006/relationships/image" Target="media/image1838.wmf"/><Relationship Id="rId4809" Type="http://schemas.openxmlformats.org/officeDocument/2006/relationships/oleObject" Target="embeddings/oleObject2542.bin"/><Relationship Id="rId6164" Type="http://schemas.openxmlformats.org/officeDocument/2006/relationships/oleObject" Target="embeddings/oleObject3234.bin"/><Relationship Id="rId679" Type="http://schemas.openxmlformats.org/officeDocument/2006/relationships/image" Target="media/image305.wmf"/><Relationship Id="rId886" Type="http://schemas.openxmlformats.org/officeDocument/2006/relationships/image" Target="media/image375.wmf"/><Relationship Id="rId2567" Type="http://schemas.openxmlformats.org/officeDocument/2006/relationships/oleObject" Target="embeddings/oleObject1370.bin"/><Relationship Id="rId2774" Type="http://schemas.openxmlformats.org/officeDocument/2006/relationships/oleObject" Target="embeddings/oleObject1486.bin"/><Relationship Id="rId3618" Type="http://schemas.openxmlformats.org/officeDocument/2006/relationships/oleObject" Target="embeddings/oleObject1929.bin"/><Relationship Id="rId5180" Type="http://schemas.openxmlformats.org/officeDocument/2006/relationships/oleObject" Target="embeddings/oleObject2727.bin"/><Relationship Id="rId6024" Type="http://schemas.openxmlformats.org/officeDocument/2006/relationships/image" Target="media/image2832.wmf"/><Relationship Id="rId6231" Type="http://schemas.openxmlformats.org/officeDocument/2006/relationships/oleObject" Target="embeddings/oleObject3267.bin"/><Relationship Id="rId2" Type="http://schemas.openxmlformats.org/officeDocument/2006/relationships/numbering" Target="numbering.xml"/><Relationship Id="rId539" Type="http://schemas.openxmlformats.org/officeDocument/2006/relationships/oleObject" Target="embeddings/oleObject287.bin"/><Relationship Id="rId746" Type="http://schemas.openxmlformats.org/officeDocument/2006/relationships/oleObject" Target="embeddings/oleObject402.bin"/><Relationship Id="rId1169" Type="http://schemas.openxmlformats.org/officeDocument/2006/relationships/oleObject" Target="embeddings/oleObject638.bin"/><Relationship Id="rId1376" Type="http://schemas.openxmlformats.org/officeDocument/2006/relationships/oleObject" Target="embeddings/oleObject740.bin"/><Relationship Id="rId1583" Type="http://schemas.openxmlformats.org/officeDocument/2006/relationships/image" Target="media/image702.wmf"/><Relationship Id="rId2427" Type="http://schemas.openxmlformats.org/officeDocument/2006/relationships/oleObject" Target="embeddings/oleObject1294.bin"/><Relationship Id="rId2981" Type="http://schemas.openxmlformats.org/officeDocument/2006/relationships/image" Target="media/image1352.wmf"/><Relationship Id="rId3825" Type="http://schemas.openxmlformats.org/officeDocument/2006/relationships/image" Target="media/image1768.wmf"/><Relationship Id="rId5040" Type="http://schemas.openxmlformats.org/officeDocument/2006/relationships/oleObject" Target="embeddings/oleObject2657.bin"/><Relationship Id="rId953" Type="http://schemas.openxmlformats.org/officeDocument/2006/relationships/oleObject" Target="embeddings/oleObject526.bin"/><Relationship Id="rId1029" Type="http://schemas.openxmlformats.org/officeDocument/2006/relationships/image" Target="media/image446.wmf"/><Relationship Id="rId1236" Type="http://schemas.openxmlformats.org/officeDocument/2006/relationships/oleObject" Target="embeddings/oleObject671.bin"/><Relationship Id="rId1790" Type="http://schemas.openxmlformats.org/officeDocument/2006/relationships/oleObject" Target="embeddings/oleObject972.bin"/><Relationship Id="rId2634" Type="http://schemas.openxmlformats.org/officeDocument/2006/relationships/oleObject" Target="embeddings/oleObject1413.bin"/><Relationship Id="rId2841" Type="http://schemas.openxmlformats.org/officeDocument/2006/relationships/oleObject" Target="embeddings/oleObject1539.bin"/><Relationship Id="rId5997" Type="http://schemas.openxmlformats.org/officeDocument/2006/relationships/image" Target="media/image2821.wmf"/><Relationship Id="rId82" Type="http://schemas.openxmlformats.org/officeDocument/2006/relationships/image" Target="media/image36.wmf"/><Relationship Id="rId606" Type="http://schemas.openxmlformats.org/officeDocument/2006/relationships/oleObject" Target="embeddings/oleObject321.bin"/><Relationship Id="rId813" Type="http://schemas.openxmlformats.org/officeDocument/2006/relationships/oleObject" Target="embeddings/oleObject456.bin"/><Relationship Id="rId1443" Type="http://schemas.openxmlformats.org/officeDocument/2006/relationships/oleObject" Target="embeddings/oleObject782.bin"/><Relationship Id="rId1650" Type="http://schemas.openxmlformats.org/officeDocument/2006/relationships/image" Target="media/image731.wmf"/><Relationship Id="rId2701" Type="http://schemas.openxmlformats.org/officeDocument/2006/relationships/image" Target="media/image1233.wmf"/><Relationship Id="rId4599" Type="http://schemas.openxmlformats.org/officeDocument/2006/relationships/image" Target="media/image2145.wmf"/><Relationship Id="rId5857" Type="http://schemas.openxmlformats.org/officeDocument/2006/relationships/image" Target="media/image2764.wmf"/><Relationship Id="rId1303" Type="http://schemas.openxmlformats.org/officeDocument/2006/relationships/image" Target="media/image580.wmf"/><Relationship Id="rId1510" Type="http://schemas.openxmlformats.org/officeDocument/2006/relationships/oleObject" Target="embeddings/oleObject816.bin"/><Relationship Id="rId4459" Type="http://schemas.openxmlformats.org/officeDocument/2006/relationships/image" Target="media/image2075.wmf"/><Relationship Id="rId4666" Type="http://schemas.openxmlformats.org/officeDocument/2006/relationships/oleObject" Target="embeddings/oleObject2469.bin"/><Relationship Id="rId4873" Type="http://schemas.openxmlformats.org/officeDocument/2006/relationships/oleObject" Target="embeddings/oleObject2574.bin"/><Relationship Id="rId5717" Type="http://schemas.openxmlformats.org/officeDocument/2006/relationships/oleObject" Target="embeddings/oleObject2993.bin"/><Relationship Id="rId5924" Type="http://schemas.openxmlformats.org/officeDocument/2006/relationships/oleObject" Target="embeddings/oleObject3111.bin"/><Relationship Id="rId3268" Type="http://schemas.openxmlformats.org/officeDocument/2006/relationships/oleObject" Target="embeddings/oleObject1754.bin"/><Relationship Id="rId3475" Type="http://schemas.openxmlformats.org/officeDocument/2006/relationships/oleObject" Target="embeddings/oleObject1857.bin"/><Relationship Id="rId3682" Type="http://schemas.openxmlformats.org/officeDocument/2006/relationships/oleObject" Target="embeddings/oleObject1961.bin"/><Relationship Id="rId4319" Type="http://schemas.openxmlformats.org/officeDocument/2006/relationships/oleObject" Target="embeddings/oleObject2296.bin"/><Relationship Id="rId4526" Type="http://schemas.openxmlformats.org/officeDocument/2006/relationships/oleObject" Target="embeddings/oleObject2396.bin"/><Relationship Id="rId4733" Type="http://schemas.openxmlformats.org/officeDocument/2006/relationships/image" Target="media/image2207.wmf"/><Relationship Id="rId4940" Type="http://schemas.openxmlformats.org/officeDocument/2006/relationships/oleObject" Target="embeddings/oleObject2607.bin"/><Relationship Id="rId189" Type="http://schemas.openxmlformats.org/officeDocument/2006/relationships/oleObject" Target="embeddings/oleObject92.bin"/><Relationship Id="rId396" Type="http://schemas.openxmlformats.org/officeDocument/2006/relationships/oleObject" Target="embeddings/oleObject200.bin"/><Relationship Id="rId2077" Type="http://schemas.openxmlformats.org/officeDocument/2006/relationships/image" Target="media/image938.wmf"/><Relationship Id="rId2284" Type="http://schemas.openxmlformats.org/officeDocument/2006/relationships/oleObject" Target="embeddings/oleObject1222.bin"/><Relationship Id="rId2491" Type="http://schemas.openxmlformats.org/officeDocument/2006/relationships/oleObject" Target="embeddings/oleObject1330.bin"/><Relationship Id="rId3128" Type="http://schemas.openxmlformats.org/officeDocument/2006/relationships/image" Target="media/image1416.wmf"/><Relationship Id="rId3335" Type="http://schemas.openxmlformats.org/officeDocument/2006/relationships/image" Target="media/image1527.wmf"/><Relationship Id="rId3542" Type="http://schemas.openxmlformats.org/officeDocument/2006/relationships/oleObject" Target="embeddings/oleObject1891.bin"/><Relationship Id="rId256" Type="http://schemas.openxmlformats.org/officeDocument/2006/relationships/oleObject" Target="embeddings/oleObject127.bin"/><Relationship Id="rId463" Type="http://schemas.openxmlformats.org/officeDocument/2006/relationships/image" Target="media/image201.wmf"/><Relationship Id="rId670" Type="http://schemas.openxmlformats.org/officeDocument/2006/relationships/oleObject" Target="embeddings/oleObject353.bin"/><Relationship Id="rId1093" Type="http://schemas.openxmlformats.org/officeDocument/2006/relationships/image" Target="media/image476.wmf"/><Relationship Id="rId2144" Type="http://schemas.openxmlformats.org/officeDocument/2006/relationships/oleObject" Target="embeddings/oleObject1151.bin"/><Relationship Id="rId2351" Type="http://schemas.openxmlformats.org/officeDocument/2006/relationships/image" Target="media/image1073.wmf"/><Relationship Id="rId3402" Type="http://schemas.openxmlformats.org/officeDocument/2006/relationships/image" Target="media/image1560.wmf"/><Relationship Id="rId4800" Type="http://schemas.openxmlformats.org/officeDocument/2006/relationships/image" Target="media/image2241.wmf"/><Relationship Id="rId116" Type="http://schemas.openxmlformats.org/officeDocument/2006/relationships/hyperlink" Target="https://tailieumoi.vn/bai-viet/6594/thuc-hanh-7-trang-14-toan-lop-10-tap-1-chan-troi-sang-tao" TargetMode="External"/><Relationship Id="rId323" Type="http://schemas.openxmlformats.org/officeDocument/2006/relationships/oleObject" Target="embeddings/oleObject166.bin"/><Relationship Id="rId530" Type="http://schemas.openxmlformats.org/officeDocument/2006/relationships/oleObject" Target="embeddings/oleObject281.bin"/><Relationship Id="rId1160" Type="http://schemas.openxmlformats.org/officeDocument/2006/relationships/image" Target="media/image508.wmf"/><Relationship Id="rId2004" Type="http://schemas.openxmlformats.org/officeDocument/2006/relationships/image" Target="media/image902.wmf"/><Relationship Id="rId2211" Type="http://schemas.openxmlformats.org/officeDocument/2006/relationships/image" Target="media/image1005.jpeg"/><Relationship Id="rId5367" Type="http://schemas.openxmlformats.org/officeDocument/2006/relationships/oleObject" Target="embeddings/oleObject2818.bin"/><Relationship Id="rId4176" Type="http://schemas.openxmlformats.org/officeDocument/2006/relationships/oleObject" Target="embeddings/oleObject2211.bin"/><Relationship Id="rId5574" Type="http://schemas.openxmlformats.org/officeDocument/2006/relationships/image" Target="media/image2629.wmf"/><Relationship Id="rId5781" Type="http://schemas.openxmlformats.org/officeDocument/2006/relationships/image" Target="media/image2733.wmf"/><Relationship Id="rId1020" Type="http://schemas.openxmlformats.org/officeDocument/2006/relationships/oleObject" Target="embeddings/oleObject560.bin"/><Relationship Id="rId1977" Type="http://schemas.openxmlformats.org/officeDocument/2006/relationships/image" Target="media/image888.wmf"/><Relationship Id="rId4383" Type="http://schemas.openxmlformats.org/officeDocument/2006/relationships/image" Target="media/image2034.wmf"/><Relationship Id="rId4590" Type="http://schemas.openxmlformats.org/officeDocument/2006/relationships/image" Target="media/image2140.png"/><Relationship Id="rId5227" Type="http://schemas.openxmlformats.org/officeDocument/2006/relationships/image" Target="media/image2455.wmf"/><Relationship Id="rId5434" Type="http://schemas.openxmlformats.org/officeDocument/2006/relationships/image" Target="media/image2559.wmf"/><Relationship Id="rId5641" Type="http://schemas.openxmlformats.org/officeDocument/2006/relationships/oleObject" Target="embeddings/oleObject2955.bin"/><Relationship Id="rId1837" Type="http://schemas.openxmlformats.org/officeDocument/2006/relationships/image" Target="media/image820.wmf"/><Relationship Id="rId3192" Type="http://schemas.openxmlformats.org/officeDocument/2006/relationships/image" Target="media/image1451.wmf"/><Relationship Id="rId4036" Type="http://schemas.openxmlformats.org/officeDocument/2006/relationships/oleObject" Target="embeddings/oleObject2141.bin"/><Relationship Id="rId4243" Type="http://schemas.openxmlformats.org/officeDocument/2006/relationships/oleObject" Target="embeddings/oleObject2253.bin"/><Relationship Id="rId4450" Type="http://schemas.openxmlformats.org/officeDocument/2006/relationships/oleObject" Target="embeddings/oleObject2359.bin"/><Relationship Id="rId5501" Type="http://schemas.openxmlformats.org/officeDocument/2006/relationships/oleObject" Target="embeddings/oleObject2885.bin"/><Relationship Id="rId3052" Type="http://schemas.openxmlformats.org/officeDocument/2006/relationships/oleObject" Target="embeddings/oleObject1651.bin"/><Relationship Id="rId4103" Type="http://schemas.openxmlformats.org/officeDocument/2006/relationships/image" Target="media/image1907.wmf"/><Relationship Id="rId4310" Type="http://schemas.openxmlformats.org/officeDocument/2006/relationships/oleObject" Target="embeddings/oleObject2292.bin"/><Relationship Id="rId180" Type="http://schemas.openxmlformats.org/officeDocument/2006/relationships/image" Target="media/image74.wmf"/><Relationship Id="rId1904" Type="http://schemas.openxmlformats.org/officeDocument/2006/relationships/oleObject" Target="embeddings/oleObject1029.bin"/><Relationship Id="rId6068" Type="http://schemas.openxmlformats.org/officeDocument/2006/relationships/image" Target="media/image2854.wmf"/><Relationship Id="rId3869" Type="http://schemas.openxmlformats.org/officeDocument/2006/relationships/image" Target="media/image1790.wmf"/><Relationship Id="rId5084" Type="http://schemas.openxmlformats.org/officeDocument/2006/relationships/oleObject" Target="embeddings/oleObject2679.bin"/><Relationship Id="rId5291" Type="http://schemas.openxmlformats.org/officeDocument/2006/relationships/image" Target="media/image2487.emf"/><Relationship Id="rId6135" Type="http://schemas.openxmlformats.org/officeDocument/2006/relationships/image" Target="media/image2888.wmf"/><Relationship Id="rId997" Type="http://schemas.openxmlformats.org/officeDocument/2006/relationships/image" Target="media/image430.wmf"/><Relationship Id="rId2678" Type="http://schemas.openxmlformats.org/officeDocument/2006/relationships/oleObject" Target="embeddings/oleObject1433.bin"/><Relationship Id="rId2885" Type="http://schemas.openxmlformats.org/officeDocument/2006/relationships/image" Target="media/image1302.wmf"/><Relationship Id="rId3729" Type="http://schemas.openxmlformats.org/officeDocument/2006/relationships/image" Target="media/image1722.wmf"/><Relationship Id="rId3936" Type="http://schemas.openxmlformats.org/officeDocument/2006/relationships/oleObject" Target="embeddings/oleObject2091.bin"/><Relationship Id="rId5151" Type="http://schemas.openxmlformats.org/officeDocument/2006/relationships/image" Target="media/image2417.wmf"/><Relationship Id="rId857" Type="http://schemas.openxmlformats.org/officeDocument/2006/relationships/oleObject" Target="embeddings/oleObject478.bin"/><Relationship Id="rId1487" Type="http://schemas.openxmlformats.org/officeDocument/2006/relationships/image" Target="media/image661.wmf"/><Relationship Id="rId1694" Type="http://schemas.openxmlformats.org/officeDocument/2006/relationships/oleObject" Target="embeddings/oleObject921.bin"/><Relationship Id="rId2538" Type="http://schemas.openxmlformats.org/officeDocument/2006/relationships/image" Target="media/image1162.wmf"/><Relationship Id="rId2745" Type="http://schemas.openxmlformats.org/officeDocument/2006/relationships/image" Target="media/image1255.wmf"/><Relationship Id="rId2952" Type="http://schemas.openxmlformats.org/officeDocument/2006/relationships/image" Target="media/image1337.png"/><Relationship Id="rId6202" Type="http://schemas.openxmlformats.org/officeDocument/2006/relationships/image" Target="media/image2924.wmf"/><Relationship Id="rId717" Type="http://schemas.openxmlformats.org/officeDocument/2006/relationships/image" Target="media/image322.wmf"/><Relationship Id="rId924" Type="http://schemas.openxmlformats.org/officeDocument/2006/relationships/image" Target="media/image394.wmf"/><Relationship Id="rId1347" Type="http://schemas.openxmlformats.org/officeDocument/2006/relationships/oleObject" Target="embeddings/oleObject725.bin"/><Relationship Id="rId1554" Type="http://schemas.openxmlformats.org/officeDocument/2006/relationships/image" Target="media/image687.wmf"/><Relationship Id="rId1761" Type="http://schemas.openxmlformats.org/officeDocument/2006/relationships/image" Target="media/image782.wmf"/><Relationship Id="rId2605" Type="http://schemas.openxmlformats.org/officeDocument/2006/relationships/image" Target="media/image1187.wmf"/><Relationship Id="rId2812" Type="http://schemas.openxmlformats.org/officeDocument/2006/relationships/image" Target="media/image1274.wmf"/><Relationship Id="rId5011" Type="http://schemas.openxmlformats.org/officeDocument/2006/relationships/image" Target="media/image2347.wmf"/><Relationship Id="rId5968" Type="http://schemas.openxmlformats.org/officeDocument/2006/relationships/image" Target="media/image2806.png"/><Relationship Id="rId53" Type="http://schemas.openxmlformats.org/officeDocument/2006/relationships/image" Target="media/image22.wmf"/><Relationship Id="rId1207" Type="http://schemas.openxmlformats.org/officeDocument/2006/relationships/image" Target="media/image529.wmf"/><Relationship Id="rId1414" Type="http://schemas.openxmlformats.org/officeDocument/2006/relationships/image" Target="media/image629.wmf"/><Relationship Id="rId1621" Type="http://schemas.openxmlformats.org/officeDocument/2006/relationships/image" Target="media/image714.wmf"/><Relationship Id="rId4777" Type="http://schemas.openxmlformats.org/officeDocument/2006/relationships/image" Target="media/image2229.wmf"/><Relationship Id="rId4984" Type="http://schemas.openxmlformats.org/officeDocument/2006/relationships/oleObject" Target="embeddings/oleObject2629.bin"/><Relationship Id="rId5828" Type="http://schemas.openxmlformats.org/officeDocument/2006/relationships/oleObject" Target="embeddings/oleObject3054.bin"/><Relationship Id="rId3379" Type="http://schemas.openxmlformats.org/officeDocument/2006/relationships/image" Target="media/image1550.wmf"/><Relationship Id="rId3586" Type="http://schemas.openxmlformats.org/officeDocument/2006/relationships/oleObject" Target="embeddings/oleObject1913.bin"/><Relationship Id="rId3793" Type="http://schemas.openxmlformats.org/officeDocument/2006/relationships/image" Target="media/image1752.wmf"/><Relationship Id="rId4637" Type="http://schemas.openxmlformats.org/officeDocument/2006/relationships/image" Target="media/image2164.wmf"/><Relationship Id="rId2188" Type="http://schemas.openxmlformats.org/officeDocument/2006/relationships/oleObject" Target="embeddings/oleObject1173.bin"/><Relationship Id="rId2395" Type="http://schemas.openxmlformats.org/officeDocument/2006/relationships/image" Target="media/image1096.wmf"/><Relationship Id="rId3239" Type="http://schemas.openxmlformats.org/officeDocument/2006/relationships/image" Target="media/image1477.wmf"/><Relationship Id="rId3446" Type="http://schemas.openxmlformats.org/officeDocument/2006/relationships/image" Target="media/image1582.wmf"/><Relationship Id="rId4844" Type="http://schemas.openxmlformats.org/officeDocument/2006/relationships/image" Target="media/image2263.wmf"/><Relationship Id="rId367" Type="http://schemas.openxmlformats.org/officeDocument/2006/relationships/image" Target="media/image160.wmf"/><Relationship Id="rId574" Type="http://schemas.openxmlformats.org/officeDocument/2006/relationships/oleObject" Target="embeddings/oleObject305.bin"/><Relationship Id="rId2048" Type="http://schemas.openxmlformats.org/officeDocument/2006/relationships/image" Target="media/image924.wmf"/><Relationship Id="rId2255" Type="http://schemas.openxmlformats.org/officeDocument/2006/relationships/image" Target="media/image1026.wmf"/><Relationship Id="rId3653" Type="http://schemas.openxmlformats.org/officeDocument/2006/relationships/image" Target="media/image1685.wmf"/><Relationship Id="rId3860" Type="http://schemas.openxmlformats.org/officeDocument/2006/relationships/oleObject" Target="embeddings/oleObject2053.bin"/><Relationship Id="rId4704" Type="http://schemas.openxmlformats.org/officeDocument/2006/relationships/image" Target="media/image2192.wmf"/><Relationship Id="rId4911" Type="http://schemas.openxmlformats.org/officeDocument/2006/relationships/image" Target="media/image2297.wmf"/><Relationship Id="rId227" Type="http://schemas.openxmlformats.org/officeDocument/2006/relationships/image" Target="media/image96.wmf"/><Relationship Id="rId781" Type="http://schemas.openxmlformats.org/officeDocument/2006/relationships/image" Target="media/image329.wmf"/><Relationship Id="rId2462" Type="http://schemas.openxmlformats.org/officeDocument/2006/relationships/image" Target="media/image1126.wmf"/><Relationship Id="rId3306" Type="http://schemas.openxmlformats.org/officeDocument/2006/relationships/image" Target="media/image1512.wmf"/><Relationship Id="rId3513" Type="http://schemas.openxmlformats.org/officeDocument/2006/relationships/image" Target="media/image1615.wmf"/><Relationship Id="rId3720" Type="http://schemas.openxmlformats.org/officeDocument/2006/relationships/oleObject" Target="embeddings/oleObject1981.bin"/><Relationship Id="rId434" Type="http://schemas.openxmlformats.org/officeDocument/2006/relationships/oleObject" Target="embeddings/oleObject228.bin"/><Relationship Id="rId641" Type="http://schemas.openxmlformats.org/officeDocument/2006/relationships/oleObject" Target="embeddings/oleObject338.bin"/><Relationship Id="rId1064" Type="http://schemas.openxmlformats.org/officeDocument/2006/relationships/image" Target="media/image461.emf"/><Relationship Id="rId1271" Type="http://schemas.openxmlformats.org/officeDocument/2006/relationships/oleObject" Target="embeddings/oleObject685.bin"/><Relationship Id="rId2115" Type="http://schemas.openxmlformats.org/officeDocument/2006/relationships/image" Target="media/image957.wmf"/><Relationship Id="rId2322" Type="http://schemas.openxmlformats.org/officeDocument/2006/relationships/oleObject" Target="embeddings/oleObject1240.bin"/><Relationship Id="rId5478" Type="http://schemas.openxmlformats.org/officeDocument/2006/relationships/image" Target="media/image2581.wmf"/><Relationship Id="rId5685" Type="http://schemas.openxmlformats.org/officeDocument/2006/relationships/oleObject" Target="embeddings/oleObject2977.bin"/><Relationship Id="rId5892" Type="http://schemas.openxmlformats.org/officeDocument/2006/relationships/oleObject" Target="embeddings/oleObject3090.bin"/><Relationship Id="rId501" Type="http://schemas.openxmlformats.org/officeDocument/2006/relationships/oleObject" Target="embeddings/oleObject264.bin"/><Relationship Id="rId1131" Type="http://schemas.openxmlformats.org/officeDocument/2006/relationships/oleObject" Target="embeddings/oleObject619.bin"/><Relationship Id="rId4287" Type="http://schemas.openxmlformats.org/officeDocument/2006/relationships/oleObject" Target="embeddings/oleObject2280.bin"/><Relationship Id="rId4494" Type="http://schemas.openxmlformats.org/officeDocument/2006/relationships/oleObject" Target="embeddings/oleObject2380.bin"/><Relationship Id="rId5338" Type="http://schemas.openxmlformats.org/officeDocument/2006/relationships/image" Target="media/image2511.wmf"/><Relationship Id="rId5545" Type="http://schemas.openxmlformats.org/officeDocument/2006/relationships/oleObject" Target="embeddings/oleObject2907.bin"/><Relationship Id="rId5752" Type="http://schemas.openxmlformats.org/officeDocument/2006/relationships/oleObject" Target="embeddings/oleObject3010.bin"/><Relationship Id="rId3096" Type="http://schemas.openxmlformats.org/officeDocument/2006/relationships/image" Target="media/image1400.wmf"/><Relationship Id="rId4147" Type="http://schemas.openxmlformats.org/officeDocument/2006/relationships/image" Target="media/image1929.wmf"/><Relationship Id="rId4354" Type="http://schemas.openxmlformats.org/officeDocument/2006/relationships/oleObject" Target="embeddings/oleObject2312.bin"/><Relationship Id="rId4561" Type="http://schemas.openxmlformats.org/officeDocument/2006/relationships/image" Target="media/image2126.wmf"/><Relationship Id="rId5405" Type="http://schemas.openxmlformats.org/officeDocument/2006/relationships/oleObject" Target="embeddings/oleObject2837.bin"/><Relationship Id="rId5612" Type="http://schemas.openxmlformats.org/officeDocument/2006/relationships/image" Target="media/image2648.wmf"/><Relationship Id="rId1948" Type="http://schemas.openxmlformats.org/officeDocument/2006/relationships/image" Target="media/image875.wmf"/><Relationship Id="rId3163" Type="http://schemas.openxmlformats.org/officeDocument/2006/relationships/oleObject" Target="embeddings/oleObject1706.bin"/><Relationship Id="rId3370" Type="http://schemas.openxmlformats.org/officeDocument/2006/relationships/oleObject" Target="embeddings/oleObject1803.bin"/><Relationship Id="rId4007" Type="http://schemas.openxmlformats.org/officeDocument/2006/relationships/image" Target="media/image1859.wmf"/><Relationship Id="rId4214" Type="http://schemas.openxmlformats.org/officeDocument/2006/relationships/oleObject" Target="embeddings/oleObject2234.bin"/><Relationship Id="rId4421" Type="http://schemas.openxmlformats.org/officeDocument/2006/relationships/oleObject" Target="embeddings/oleObject2345.bin"/><Relationship Id="rId291" Type="http://schemas.openxmlformats.org/officeDocument/2006/relationships/image" Target="media/image124.wmf"/><Relationship Id="rId1808" Type="http://schemas.openxmlformats.org/officeDocument/2006/relationships/oleObject" Target="embeddings/oleObject981.bin"/><Relationship Id="rId3023" Type="http://schemas.openxmlformats.org/officeDocument/2006/relationships/oleObject" Target="embeddings/oleObject1629.bin"/><Relationship Id="rId6179" Type="http://schemas.openxmlformats.org/officeDocument/2006/relationships/image" Target="media/image2909.wmf"/><Relationship Id="rId151" Type="http://schemas.openxmlformats.org/officeDocument/2006/relationships/oleObject" Target="embeddings/oleObject73.bin"/><Relationship Id="rId3230" Type="http://schemas.openxmlformats.org/officeDocument/2006/relationships/image" Target="media/image1472.png"/><Relationship Id="rId5195" Type="http://schemas.openxmlformats.org/officeDocument/2006/relationships/image" Target="media/image2439.wmf"/><Relationship Id="rId6039" Type="http://schemas.openxmlformats.org/officeDocument/2006/relationships/oleObject" Target="embeddings/oleObject3171.bin"/><Relationship Id="rId2789" Type="http://schemas.openxmlformats.org/officeDocument/2006/relationships/image" Target="media/image1272.wmf"/><Relationship Id="rId2996" Type="http://schemas.openxmlformats.org/officeDocument/2006/relationships/oleObject" Target="embeddings/oleObject1615.bin"/><Relationship Id="rId968" Type="http://schemas.openxmlformats.org/officeDocument/2006/relationships/image" Target="media/image416.wmf"/><Relationship Id="rId1598" Type="http://schemas.openxmlformats.org/officeDocument/2006/relationships/oleObject" Target="embeddings/oleObject867.bin"/><Relationship Id="rId2649" Type="http://schemas.openxmlformats.org/officeDocument/2006/relationships/oleObject" Target="embeddings/oleObject1418.bin"/><Relationship Id="rId2856" Type="http://schemas.openxmlformats.org/officeDocument/2006/relationships/oleObject" Target="embeddings/oleObject1547.bin"/><Relationship Id="rId3907" Type="http://schemas.openxmlformats.org/officeDocument/2006/relationships/image" Target="media/image1809.wmf"/><Relationship Id="rId5055" Type="http://schemas.openxmlformats.org/officeDocument/2006/relationships/image" Target="media/image2369.wmf"/><Relationship Id="rId5262" Type="http://schemas.openxmlformats.org/officeDocument/2006/relationships/oleObject" Target="embeddings/oleObject2768.bin"/><Relationship Id="rId6106" Type="http://schemas.openxmlformats.org/officeDocument/2006/relationships/image" Target="media/image2873.wmf"/><Relationship Id="rId97" Type="http://schemas.openxmlformats.org/officeDocument/2006/relationships/oleObject" Target="embeddings/oleObject43.bin"/><Relationship Id="rId828" Type="http://schemas.openxmlformats.org/officeDocument/2006/relationships/image" Target="media/image346.wmf"/><Relationship Id="rId1458" Type="http://schemas.openxmlformats.org/officeDocument/2006/relationships/oleObject" Target="embeddings/oleObject790.bin"/><Relationship Id="rId1665" Type="http://schemas.openxmlformats.org/officeDocument/2006/relationships/oleObject" Target="embeddings/oleObject901.bin"/><Relationship Id="rId1872" Type="http://schemas.openxmlformats.org/officeDocument/2006/relationships/oleObject" Target="embeddings/oleObject1013.bin"/><Relationship Id="rId2509" Type="http://schemas.openxmlformats.org/officeDocument/2006/relationships/image" Target="media/image1148.wmf"/><Relationship Id="rId2716" Type="http://schemas.openxmlformats.org/officeDocument/2006/relationships/image" Target="media/image1242.wmf"/><Relationship Id="rId4071" Type="http://schemas.openxmlformats.org/officeDocument/2006/relationships/image" Target="media/image1891.wmf"/><Relationship Id="rId5122" Type="http://schemas.openxmlformats.org/officeDocument/2006/relationships/oleObject" Target="embeddings/oleObject2698.bin"/><Relationship Id="rId1318" Type="http://schemas.openxmlformats.org/officeDocument/2006/relationships/oleObject" Target="embeddings/oleObject710.bin"/><Relationship Id="rId1525" Type="http://schemas.openxmlformats.org/officeDocument/2006/relationships/image" Target="media/image680.wmf"/><Relationship Id="rId2923" Type="http://schemas.openxmlformats.org/officeDocument/2006/relationships/image" Target="media/image1321.png"/><Relationship Id="rId1732" Type="http://schemas.openxmlformats.org/officeDocument/2006/relationships/oleObject" Target="embeddings/oleObject942.bin"/><Relationship Id="rId4888" Type="http://schemas.openxmlformats.org/officeDocument/2006/relationships/oleObject" Target="embeddings/oleObject2581.bin"/><Relationship Id="rId5939" Type="http://schemas.openxmlformats.org/officeDocument/2006/relationships/image" Target="media/image2792.wmf"/><Relationship Id="rId24" Type="http://schemas.openxmlformats.org/officeDocument/2006/relationships/hyperlink" Target="https://tailieumoi.vn/bai-viet/6581/thuc-hanh-1-trang-8-toan-lop-10-tap-1-chan-troi-sang-tao" TargetMode="External"/><Relationship Id="rId2299" Type="http://schemas.openxmlformats.org/officeDocument/2006/relationships/image" Target="media/image1049.wmf"/><Relationship Id="rId3697" Type="http://schemas.openxmlformats.org/officeDocument/2006/relationships/oleObject" Target="embeddings/oleObject1968.bin"/><Relationship Id="rId4748" Type="http://schemas.openxmlformats.org/officeDocument/2006/relationships/oleObject" Target="embeddings/oleObject2512.bin"/><Relationship Id="rId4955" Type="http://schemas.openxmlformats.org/officeDocument/2006/relationships/image" Target="media/image2319.wmf"/><Relationship Id="rId3557" Type="http://schemas.openxmlformats.org/officeDocument/2006/relationships/image" Target="media/image1637.wmf"/><Relationship Id="rId3764" Type="http://schemas.openxmlformats.org/officeDocument/2006/relationships/oleObject" Target="embeddings/oleObject2003.bin"/><Relationship Id="rId3971" Type="http://schemas.openxmlformats.org/officeDocument/2006/relationships/image" Target="media/image1841.wmf"/><Relationship Id="rId4608" Type="http://schemas.openxmlformats.org/officeDocument/2006/relationships/oleObject" Target="embeddings/oleObject2437.bin"/><Relationship Id="rId4815" Type="http://schemas.openxmlformats.org/officeDocument/2006/relationships/oleObject" Target="embeddings/oleObject2545.bin"/><Relationship Id="rId6170" Type="http://schemas.openxmlformats.org/officeDocument/2006/relationships/oleObject" Target="embeddings/oleObject3237.bin"/><Relationship Id="rId478" Type="http://schemas.openxmlformats.org/officeDocument/2006/relationships/image" Target="media/image208.wmf"/><Relationship Id="rId685" Type="http://schemas.openxmlformats.org/officeDocument/2006/relationships/image" Target="media/image308.wmf"/><Relationship Id="rId892" Type="http://schemas.openxmlformats.org/officeDocument/2006/relationships/image" Target="media/image378.wmf"/><Relationship Id="rId2159" Type="http://schemas.openxmlformats.org/officeDocument/2006/relationships/image" Target="media/image979.wmf"/><Relationship Id="rId2366" Type="http://schemas.openxmlformats.org/officeDocument/2006/relationships/image" Target="media/image1081.wmf"/><Relationship Id="rId2573" Type="http://schemas.openxmlformats.org/officeDocument/2006/relationships/oleObject" Target="embeddings/oleObject1375.bin"/><Relationship Id="rId2780" Type="http://schemas.openxmlformats.org/officeDocument/2006/relationships/oleObject" Target="embeddings/oleObject1489.bin"/><Relationship Id="rId3417" Type="http://schemas.openxmlformats.org/officeDocument/2006/relationships/oleObject" Target="embeddings/oleObject1828.bin"/><Relationship Id="rId3624" Type="http://schemas.openxmlformats.org/officeDocument/2006/relationships/oleObject" Target="embeddings/oleObject1932.bin"/><Relationship Id="rId3831" Type="http://schemas.openxmlformats.org/officeDocument/2006/relationships/image" Target="media/image1771.wmf"/><Relationship Id="rId6030" Type="http://schemas.openxmlformats.org/officeDocument/2006/relationships/image" Target="media/image2835.wmf"/><Relationship Id="rId338" Type="http://schemas.openxmlformats.org/officeDocument/2006/relationships/oleObject" Target="embeddings/oleObject174.bin"/><Relationship Id="rId545" Type="http://schemas.openxmlformats.org/officeDocument/2006/relationships/image" Target="media/image237.wmf"/><Relationship Id="rId752" Type="http://schemas.openxmlformats.org/officeDocument/2006/relationships/oleObject" Target="embeddings/oleObject408.bin"/><Relationship Id="rId1175" Type="http://schemas.openxmlformats.org/officeDocument/2006/relationships/image" Target="media/image516.wmf"/><Relationship Id="rId1382" Type="http://schemas.openxmlformats.org/officeDocument/2006/relationships/oleObject" Target="embeddings/oleObject744.bin"/><Relationship Id="rId2019" Type="http://schemas.openxmlformats.org/officeDocument/2006/relationships/oleObject" Target="embeddings/oleObject1087.bin"/><Relationship Id="rId2226" Type="http://schemas.openxmlformats.org/officeDocument/2006/relationships/image" Target="media/image1013.wmf"/><Relationship Id="rId2433" Type="http://schemas.openxmlformats.org/officeDocument/2006/relationships/oleObject" Target="embeddings/oleObject1298.bin"/><Relationship Id="rId2640" Type="http://schemas.openxmlformats.org/officeDocument/2006/relationships/oleObject" Target="embeddings/oleObject1416.bin"/><Relationship Id="rId5589" Type="http://schemas.openxmlformats.org/officeDocument/2006/relationships/oleObject" Target="embeddings/oleObject2929.bin"/><Relationship Id="rId5796" Type="http://schemas.openxmlformats.org/officeDocument/2006/relationships/oleObject" Target="embeddings/oleObject3034.bin"/><Relationship Id="rId405" Type="http://schemas.openxmlformats.org/officeDocument/2006/relationships/image" Target="media/image182.wmf"/><Relationship Id="rId612" Type="http://schemas.openxmlformats.org/officeDocument/2006/relationships/oleObject" Target="embeddings/oleObject324.bin"/><Relationship Id="rId1035" Type="http://schemas.openxmlformats.org/officeDocument/2006/relationships/image" Target="media/image449.wmf"/><Relationship Id="rId1242" Type="http://schemas.openxmlformats.org/officeDocument/2006/relationships/image" Target="media/image549.wmf"/><Relationship Id="rId2500" Type="http://schemas.openxmlformats.org/officeDocument/2006/relationships/image" Target="media/image1144.wmf"/><Relationship Id="rId4398" Type="http://schemas.openxmlformats.org/officeDocument/2006/relationships/oleObject" Target="embeddings/oleObject2334.bin"/><Relationship Id="rId5449" Type="http://schemas.openxmlformats.org/officeDocument/2006/relationships/oleObject" Target="embeddings/oleObject2859.bin"/><Relationship Id="rId5656" Type="http://schemas.openxmlformats.org/officeDocument/2006/relationships/image" Target="media/image2670.wmf"/><Relationship Id="rId1102" Type="http://schemas.openxmlformats.org/officeDocument/2006/relationships/image" Target="media/image480.wmf"/><Relationship Id="rId4258" Type="http://schemas.openxmlformats.org/officeDocument/2006/relationships/image" Target="media/image1974.wmf"/><Relationship Id="rId4465" Type="http://schemas.openxmlformats.org/officeDocument/2006/relationships/image" Target="media/image2078.wmf"/><Relationship Id="rId5309" Type="http://schemas.openxmlformats.org/officeDocument/2006/relationships/oleObject" Target="embeddings/oleObject2789.bin"/><Relationship Id="rId5863" Type="http://schemas.openxmlformats.org/officeDocument/2006/relationships/oleObject" Target="embeddings/oleObject3073.bin"/><Relationship Id="rId3067" Type="http://schemas.openxmlformats.org/officeDocument/2006/relationships/image" Target="media/image1387.png"/><Relationship Id="rId3274" Type="http://schemas.openxmlformats.org/officeDocument/2006/relationships/oleObject" Target="embeddings/oleObject1757.bin"/><Relationship Id="rId4118" Type="http://schemas.openxmlformats.org/officeDocument/2006/relationships/oleObject" Target="embeddings/oleObject2182.bin"/><Relationship Id="rId4672" Type="http://schemas.openxmlformats.org/officeDocument/2006/relationships/oleObject" Target="embeddings/oleObject2473.bin"/><Relationship Id="rId5516" Type="http://schemas.openxmlformats.org/officeDocument/2006/relationships/image" Target="media/image2600.wmf"/><Relationship Id="rId5723" Type="http://schemas.openxmlformats.org/officeDocument/2006/relationships/oleObject" Target="embeddings/oleObject2996.bin"/><Relationship Id="rId5930" Type="http://schemas.openxmlformats.org/officeDocument/2006/relationships/oleObject" Target="embeddings/oleObject3115.bin"/><Relationship Id="rId195" Type="http://schemas.openxmlformats.org/officeDocument/2006/relationships/image" Target="media/image81.wmf"/><Relationship Id="rId1919" Type="http://schemas.openxmlformats.org/officeDocument/2006/relationships/oleObject" Target="embeddings/oleObject1036.bin"/><Relationship Id="rId3481" Type="http://schemas.openxmlformats.org/officeDocument/2006/relationships/oleObject" Target="embeddings/oleObject1860.bin"/><Relationship Id="rId4325" Type="http://schemas.openxmlformats.org/officeDocument/2006/relationships/oleObject" Target="embeddings/oleObject2299.bin"/><Relationship Id="rId4532" Type="http://schemas.openxmlformats.org/officeDocument/2006/relationships/oleObject" Target="embeddings/oleObject2399.bin"/><Relationship Id="rId2083" Type="http://schemas.openxmlformats.org/officeDocument/2006/relationships/image" Target="media/image941.wmf"/><Relationship Id="rId2290" Type="http://schemas.openxmlformats.org/officeDocument/2006/relationships/image" Target="media/image1044.wmf"/><Relationship Id="rId3134" Type="http://schemas.openxmlformats.org/officeDocument/2006/relationships/oleObject" Target="embeddings/oleObject1693.bin"/><Relationship Id="rId3341" Type="http://schemas.openxmlformats.org/officeDocument/2006/relationships/image" Target="media/image1530.wmf"/><Relationship Id="rId262" Type="http://schemas.openxmlformats.org/officeDocument/2006/relationships/oleObject" Target="embeddings/oleObject130.bin"/><Relationship Id="rId2150" Type="http://schemas.openxmlformats.org/officeDocument/2006/relationships/oleObject" Target="embeddings/oleObject1154.bin"/><Relationship Id="rId3201" Type="http://schemas.openxmlformats.org/officeDocument/2006/relationships/image" Target="media/image1456.wmf"/><Relationship Id="rId5099" Type="http://schemas.openxmlformats.org/officeDocument/2006/relationships/image" Target="media/image2391.wmf"/><Relationship Id="rId122" Type="http://schemas.openxmlformats.org/officeDocument/2006/relationships/image" Target="media/image48.wmf"/><Relationship Id="rId2010" Type="http://schemas.openxmlformats.org/officeDocument/2006/relationships/oleObject" Target="embeddings/oleObject1083.bin"/><Relationship Id="rId5166" Type="http://schemas.openxmlformats.org/officeDocument/2006/relationships/oleObject" Target="embeddings/oleObject2720.bin"/><Relationship Id="rId5373" Type="http://schemas.openxmlformats.org/officeDocument/2006/relationships/oleObject" Target="embeddings/oleObject2821.bin"/><Relationship Id="rId5580" Type="http://schemas.openxmlformats.org/officeDocument/2006/relationships/image" Target="media/image2632.wmf"/><Relationship Id="rId6217" Type="http://schemas.openxmlformats.org/officeDocument/2006/relationships/oleObject" Target="embeddings/oleObject3257.bin"/><Relationship Id="rId1569" Type="http://schemas.openxmlformats.org/officeDocument/2006/relationships/oleObject" Target="embeddings/oleObject853.bin"/><Relationship Id="rId2967" Type="http://schemas.openxmlformats.org/officeDocument/2006/relationships/image" Target="media/image1345.wmf"/><Relationship Id="rId4182" Type="http://schemas.openxmlformats.org/officeDocument/2006/relationships/oleObject" Target="embeddings/oleObject2214.bin"/><Relationship Id="rId5026" Type="http://schemas.openxmlformats.org/officeDocument/2006/relationships/oleObject" Target="embeddings/oleObject2650.bin"/><Relationship Id="rId5233" Type="http://schemas.openxmlformats.org/officeDocument/2006/relationships/image" Target="media/image2458.wmf"/><Relationship Id="rId5440" Type="http://schemas.openxmlformats.org/officeDocument/2006/relationships/image" Target="media/image2562.wmf"/><Relationship Id="rId939" Type="http://schemas.openxmlformats.org/officeDocument/2006/relationships/oleObject" Target="embeddings/oleObject519.bin"/><Relationship Id="rId1776" Type="http://schemas.openxmlformats.org/officeDocument/2006/relationships/image" Target="media/image789.wmf"/><Relationship Id="rId1983" Type="http://schemas.openxmlformats.org/officeDocument/2006/relationships/oleObject" Target="embeddings/oleObject1070.bin"/><Relationship Id="rId2827" Type="http://schemas.openxmlformats.org/officeDocument/2006/relationships/oleObject" Target="embeddings/oleObject1529.bin"/><Relationship Id="rId4042" Type="http://schemas.openxmlformats.org/officeDocument/2006/relationships/oleObject" Target="embeddings/oleObject2144.bin"/><Relationship Id="rId68" Type="http://schemas.openxmlformats.org/officeDocument/2006/relationships/oleObject" Target="embeddings/oleObject27.bin"/><Relationship Id="rId1429" Type="http://schemas.openxmlformats.org/officeDocument/2006/relationships/image" Target="media/image634.wmf"/><Relationship Id="rId1636" Type="http://schemas.openxmlformats.org/officeDocument/2006/relationships/oleObject" Target="embeddings/oleObject893.bin"/><Relationship Id="rId1843" Type="http://schemas.openxmlformats.org/officeDocument/2006/relationships/image" Target="media/image823.wmf"/><Relationship Id="rId4999" Type="http://schemas.openxmlformats.org/officeDocument/2006/relationships/image" Target="media/image2341.wmf"/><Relationship Id="rId5300" Type="http://schemas.openxmlformats.org/officeDocument/2006/relationships/image" Target="media/image2492.wmf"/><Relationship Id="rId1703" Type="http://schemas.openxmlformats.org/officeDocument/2006/relationships/oleObject" Target="embeddings/oleObject927.bin"/><Relationship Id="rId1910" Type="http://schemas.openxmlformats.org/officeDocument/2006/relationships/image" Target="media/image857.wmf"/><Relationship Id="rId4859" Type="http://schemas.openxmlformats.org/officeDocument/2006/relationships/oleObject" Target="embeddings/oleObject2567.bin"/><Relationship Id="rId3668" Type="http://schemas.openxmlformats.org/officeDocument/2006/relationships/oleObject" Target="embeddings/oleObject1954.bin"/><Relationship Id="rId3875" Type="http://schemas.openxmlformats.org/officeDocument/2006/relationships/image" Target="media/image1793.wmf"/><Relationship Id="rId4719" Type="http://schemas.openxmlformats.org/officeDocument/2006/relationships/image" Target="media/image2200.wmf"/><Relationship Id="rId4926" Type="http://schemas.openxmlformats.org/officeDocument/2006/relationships/oleObject" Target="embeddings/oleObject2600.bin"/><Relationship Id="rId6074" Type="http://schemas.openxmlformats.org/officeDocument/2006/relationships/image" Target="media/image2857.wmf"/><Relationship Id="rId589" Type="http://schemas.openxmlformats.org/officeDocument/2006/relationships/image" Target="media/image258.wmf"/><Relationship Id="rId796" Type="http://schemas.openxmlformats.org/officeDocument/2006/relationships/image" Target="media/image333.wmf"/><Relationship Id="rId2477" Type="http://schemas.openxmlformats.org/officeDocument/2006/relationships/image" Target="media/image1134.wmf"/><Relationship Id="rId2684" Type="http://schemas.openxmlformats.org/officeDocument/2006/relationships/oleObject" Target="embeddings/oleObject1438.bin"/><Relationship Id="rId3528" Type="http://schemas.openxmlformats.org/officeDocument/2006/relationships/oleObject" Target="embeddings/oleObject1884.bin"/><Relationship Id="rId3735" Type="http://schemas.openxmlformats.org/officeDocument/2006/relationships/image" Target="media/image1725.wmf"/><Relationship Id="rId5090" Type="http://schemas.openxmlformats.org/officeDocument/2006/relationships/oleObject" Target="embeddings/oleObject2682.bin"/><Relationship Id="rId6141" Type="http://schemas.openxmlformats.org/officeDocument/2006/relationships/image" Target="media/image2891.wmf"/><Relationship Id="rId449" Type="http://schemas.openxmlformats.org/officeDocument/2006/relationships/oleObject" Target="embeddings/oleObject236.bin"/><Relationship Id="rId656" Type="http://schemas.openxmlformats.org/officeDocument/2006/relationships/oleObject" Target="embeddings/oleObject346.bin"/><Relationship Id="rId863" Type="http://schemas.openxmlformats.org/officeDocument/2006/relationships/oleObject" Target="embeddings/oleObject481.bin"/><Relationship Id="rId1079" Type="http://schemas.openxmlformats.org/officeDocument/2006/relationships/image" Target="media/image469.wmf"/><Relationship Id="rId1286" Type="http://schemas.openxmlformats.org/officeDocument/2006/relationships/oleObject" Target="embeddings/oleObject693.bin"/><Relationship Id="rId1493" Type="http://schemas.openxmlformats.org/officeDocument/2006/relationships/image" Target="media/image664.wmf"/><Relationship Id="rId2337" Type="http://schemas.openxmlformats.org/officeDocument/2006/relationships/oleObject" Target="embeddings/oleObject1248.bin"/><Relationship Id="rId2544" Type="http://schemas.openxmlformats.org/officeDocument/2006/relationships/image" Target="media/image1165.wmf"/><Relationship Id="rId2891" Type="http://schemas.openxmlformats.org/officeDocument/2006/relationships/image" Target="media/image1305.wmf"/><Relationship Id="rId3942" Type="http://schemas.openxmlformats.org/officeDocument/2006/relationships/oleObject" Target="embeddings/oleObject2094.bin"/><Relationship Id="rId6001" Type="http://schemas.openxmlformats.org/officeDocument/2006/relationships/image" Target="media/image2823.wmf"/><Relationship Id="rId309" Type="http://schemas.openxmlformats.org/officeDocument/2006/relationships/oleObject" Target="embeddings/oleObject159.bin"/><Relationship Id="rId516" Type="http://schemas.openxmlformats.org/officeDocument/2006/relationships/image" Target="media/image224.jpg"/><Relationship Id="rId1146" Type="http://schemas.openxmlformats.org/officeDocument/2006/relationships/image" Target="media/image501.wmf"/><Relationship Id="rId2751" Type="http://schemas.openxmlformats.org/officeDocument/2006/relationships/oleObject" Target="embeddings/oleObject1472.bin"/><Relationship Id="rId3802" Type="http://schemas.openxmlformats.org/officeDocument/2006/relationships/oleObject" Target="embeddings/oleObject2024.bin"/><Relationship Id="rId723" Type="http://schemas.openxmlformats.org/officeDocument/2006/relationships/image" Target="media/image325.wmf"/><Relationship Id="rId930" Type="http://schemas.openxmlformats.org/officeDocument/2006/relationships/image" Target="media/image397.wmf"/><Relationship Id="rId1006" Type="http://schemas.openxmlformats.org/officeDocument/2006/relationships/oleObject" Target="embeddings/oleObject553.bin"/><Relationship Id="rId1353" Type="http://schemas.openxmlformats.org/officeDocument/2006/relationships/image" Target="media/image603.png"/><Relationship Id="rId1560" Type="http://schemas.openxmlformats.org/officeDocument/2006/relationships/image" Target="media/image690.wmf"/><Relationship Id="rId2404" Type="http://schemas.openxmlformats.org/officeDocument/2006/relationships/oleObject" Target="embeddings/oleObject1282.bin"/><Relationship Id="rId2611" Type="http://schemas.openxmlformats.org/officeDocument/2006/relationships/image" Target="media/image1190.wmf"/><Relationship Id="rId5767" Type="http://schemas.openxmlformats.org/officeDocument/2006/relationships/image" Target="media/image2726.wmf"/><Relationship Id="rId5974" Type="http://schemas.openxmlformats.org/officeDocument/2006/relationships/oleObject" Target="embeddings/oleObject3141.bin"/><Relationship Id="rId1213" Type="http://schemas.openxmlformats.org/officeDocument/2006/relationships/image" Target="media/image532.wmf"/><Relationship Id="rId1420" Type="http://schemas.openxmlformats.org/officeDocument/2006/relationships/oleObject" Target="embeddings/oleObject768.bin"/><Relationship Id="rId4369" Type="http://schemas.openxmlformats.org/officeDocument/2006/relationships/oleObject" Target="embeddings/oleObject2320.bin"/><Relationship Id="rId4576" Type="http://schemas.openxmlformats.org/officeDocument/2006/relationships/image" Target="media/image2133.wmf"/><Relationship Id="rId4783" Type="http://schemas.openxmlformats.org/officeDocument/2006/relationships/oleObject" Target="embeddings/oleObject2529.bin"/><Relationship Id="rId4990" Type="http://schemas.openxmlformats.org/officeDocument/2006/relationships/oleObject" Target="embeddings/oleObject2632.bin"/><Relationship Id="rId5627" Type="http://schemas.openxmlformats.org/officeDocument/2006/relationships/oleObject" Target="embeddings/oleObject2948.bin"/><Relationship Id="rId5834" Type="http://schemas.openxmlformats.org/officeDocument/2006/relationships/oleObject" Target="embeddings/oleObject3057.bin"/><Relationship Id="rId3178" Type="http://schemas.openxmlformats.org/officeDocument/2006/relationships/image" Target="media/image1444.wmf"/><Relationship Id="rId3385" Type="http://schemas.openxmlformats.org/officeDocument/2006/relationships/oleObject" Target="embeddings/oleObject1811.bin"/><Relationship Id="rId3592" Type="http://schemas.openxmlformats.org/officeDocument/2006/relationships/oleObject" Target="embeddings/oleObject1916.bin"/><Relationship Id="rId4229" Type="http://schemas.openxmlformats.org/officeDocument/2006/relationships/oleObject" Target="embeddings/oleObject2244.bin"/><Relationship Id="rId4436" Type="http://schemas.openxmlformats.org/officeDocument/2006/relationships/oleObject" Target="embeddings/oleObject2353.bin"/><Relationship Id="rId4643" Type="http://schemas.openxmlformats.org/officeDocument/2006/relationships/image" Target="media/image2167.wmf"/><Relationship Id="rId4850" Type="http://schemas.openxmlformats.org/officeDocument/2006/relationships/image" Target="media/image2266.wmf"/><Relationship Id="rId5901" Type="http://schemas.openxmlformats.org/officeDocument/2006/relationships/oleObject" Target="embeddings/oleObject3096.bin"/><Relationship Id="rId2194" Type="http://schemas.openxmlformats.org/officeDocument/2006/relationships/oleObject" Target="embeddings/oleObject1176.bin"/><Relationship Id="rId3038" Type="http://schemas.openxmlformats.org/officeDocument/2006/relationships/oleObject" Target="embeddings/oleObject1641.bin"/><Relationship Id="rId3245" Type="http://schemas.openxmlformats.org/officeDocument/2006/relationships/oleObject" Target="embeddings/oleObject1743.bin"/><Relationship Id="rId3452" Type="http://schemas.openxmlformats.org/officeDocument/2006/relationships/image" Target="media/image1585.wmf"/><Relationship Id="rId4503" Type="http://schemas.openxmlformats.org/officeDocument/2006/relationships/image" Target="media/image2097.wmf"/><Relationship Id="rId4710" Type="http://schemas.openxmlformats.org/officeDocument/2006/relationships/oleObject" Target="embeddings/oleObject2493.bin"/><Relationship Id="rId166" Type="http://schemas.openxmlformats.org/officeDocument/2006/relationships/image" Target="media/image67.wmf"/><Relationship Id="rId373" Type="http://schemas.openxmlformats.org/officeDocument/2006/relationships/image" Target="media/image163.wmf"/><Relationship Id="rId580" Type="http://schemas.openxmlformats.org/officeDocument/2006/relationships/oleObject" Target="embeddings/oleObject308.bin"/><Relationship Id="rId2054" Type="http://schemas.openxmlformats.org/officeDocument/2006/relationships/oleObject" Target="embeddings/oleObject1106.bin"/><Relationship Id="rId2261" Type="http://schemas.openxmlformats.org/officeDocument/2006/relationships/image" Target="media/image1029.wmf"/><Relationship Id="rId3105" Type="http://schemas.openxmlformats.org/officeDocument/2006/relationships/oleObject" Target="embeddings/oleObject1679.bin"/><Relationship Id="rId3312" Type="http://schemas.openxmlformats.org/officeDocument/2006/relationships/image" Target="media/image1515.wmf"/><Relationship Id="rId233" Type="http://schemas.openxmlformats.org/officeDocument/2006/relationships/image" Target="media/image99.wmf"/><Relationship Id="rId440" Type="http://schemas.openxmlformats.org/officeDocument/2006/relationships/image" Target="media/image191.wmf"/><Relationship Id="rId1070" Type="http://schemas.openxmlformats.org/officeDocument/2006/relationships/oleObject" Target="embeddings/oleObject587.bin"/><Relationship Id="rId2121" Type="http://schemas.openxmlformats.org/officeDocument/2006/relationships/image" Target="media/image960.wmf"/><Relationship Id="rId5277" Type="http://schemas.openxmlformats.org/officeDocument/2006/relationships/oleObject" Target="embeddings/oleObject2775.bin"/><Relationship Id="rId5484" Type="http://schemas.openxmlformats.org/officeDocument/2006/relationships/image" Target="media/image2584.wmf"/><Relationship Id="rId300" Type="http://schemas.openxmlformats.org/officeDocument/2006/relationships/image" Target="media/image127.wmf"/><Relationship Id="rId4086" Type="http://schemas.openxmlformats.org/officeDocument/2006/relationships/oleObject" Target="embeddings/oleObject2166.bin"/><Relationship Id="rId5137" Type="http://schemas.openxmlformats.org/officeDocument/2006/relationships/image" Target="media/image2410.wmf"/><Relationship Id="rId5691" Type="http://schemas.openxmlformats.org/officeDocument/2006/relationships/oleObject" Target="embeddings/oleObject2980.bin"/><Relationship Id="rId1887" Type="http://schemas.openxmlformats.org/officeDocument/2006/relationships/image" Target="media/image845.wmf"/><Relationship Id="rId2938" Type="http://schemas.openxmlformats.org/officeDocument/2006/relationships/oleObject" Target="embeddings/oleObject1587.bin"/><Relationship Id="rId4293" Type="http://schemas.openxmlformats.org/officeDocument/2006/relationships/oleObject" Target="embeddings/oleObject2283.bin"/><Relationship Id="rId5344" Type="http://schemas.openxmlformats.org/officeDocument/2006/relationships/image" Target="media/image2514.wmf"/><Relationship Id="rId5551" Type="http://schemas.openxmlformats.org/officeDocument/2006/relationships/oleObject" Target="embeddings/oleObject2910.bin"/><Relationship Id="rId1747" Type="http://schemas.openxmlformats.org/officeDocument/2006/relationships/oleObject" Target="embeddings/oleObject951.bin"/><Relationship Id="rId1954" Type="http://schemas.openxmlformats.org/officeDocument/2006/relationships/image" Target="media/image878.wmf"/><Relationship Id="rId4153" Type="http://schemas.openxmlformats.org/officeDocument/2006/relationships/image" Target="media/image1932.wmf"/><Relationship Id="rId4360" Type="http://schemas.openxmlformats.org/officeDocument/2006/relationships/oleObject" Target="embeddings/oleObject2316.bin"/><Relationship Id="rId5204" Type="http://schemas.openxmlformats.org/officeDocument/2006/relationships/oleObject" Target="embeddings/oleObject2739.bin"/><Relationship Id="rId5411" Type="http://schemas.openxmlformats.org/officeDocument/2006/relationships/oleObject" Target="embeddings/oleObject2840.bin"/><Relationship Id="rId39" Type="http://schemas.openxmlformats.org/officeDocument/2006/relationships/oleObject" Target="embeddings/oleObject13.bin"/><Relationship Id="rId1607" Type="http://schemas.openxmlformats.org/officeDocument/2006/relationships/oleObject" Target="embeddings/oleObject872.bin"/><Relationship Id="rId1814" Type="http://schemas.openxmlformats.org/officeDocument/2006/relationships/oleObject" Target="embeddings/oleObject984.bin"/><Relationship Id="rId4013" Type="http://schemas.openxmlformats.org/officeDocument/2006/relationships/image" Target="media/image1862.wmf"/><Relationship Id="rId4220" Type="http://schemas.openxmlformats.org/officeDocument/2006/relationships/oleObject" Target="embeddings/oleObject2239.bin"/><Relationship Id="rId3779" Type="http://schemas.openxmlformats.org/officeDocument/2006/relationships/image" Target="media/image1745.wmf"/><Relationship Id="rId6185" Type="http://schemas.openxmlformats.org/officeDocument/2006/relationships/image" Target="media/image2912.wmf"/><Relationship Id="rId2588" Type="http://schemas.openxmlformats.org/officeDocument/2006/relationships/oleObject" Target="embeddings/oleObject1386.bin"/><Relationship Id="rId3986" Type="http://schemas.openxmlformats.org/officeDocument/2006/relationships/oleObject" Target="embeddings/oleObject2116.bin"/><Relationship Id="rId6045" Type="http://schemas.openxmlformats.org/officeDocument/2006/relationships/oleObject" Target="embeddings/oleObject3174.bin"/><Relationship Id="rId1397" Type="http://schemas.openxmlformats.org/officeDocument/2006/relationships/image" Target="media/image620.wmf"/><Relationship Id="rId2795" Type="http://schemas.openxmlformats.org/officeDocument/2006/relationships/oleObject" Target="embeddings/oleObject1500.bin"/><Relationship Id="rId3639" Type="http://schemas.openxmlformats.org/officeDocument/2006/relationships/image" Target="media/image1678.wmf"/><Relationship Id="rId3846" Type="http://schemas.openxmlformats.org/officeDocument/2006/relationships/oleObject" Target="embeddings/oleObject2046.bin"/><Relationship Id="rId5061" Type="http://schemas.openxmlformats.org/officeDocument/2006/relationships/image" Target="media/image2372.wmf"/><Relationship Id="rId6112" Type="http://schemas.openxmlformats.org/officeDocument/2006/relationships/image" Target="media/image2876.wmf"/><Relationship Id="rId767" Type="http://schemas.openxmlformats.org/officeDocument/2006/relationships/oleObject" Target="embeddings/oleObject423.bin"/><Relationship Id="rId974" Type="http://schemas.openxmlformats.org/officeDocument/2006/relationships/image" Target="media/image419.wmf"/><Relationship Id="rId2448" Type="http://schemas.openxmlformats.org/officeDocument/2006/relationships/image" Target="media/image1120.wmf"/><Relationship Id="rId2655" Type="http://schemas.openxmlformats.org/officeDocument/2006/relationships/oleObject" Target="embeddings/oleObject1421.bin"/><Relationship Id="rId2862" Type="http://schemas.openxmlformats.org/officeDocument/2006/relationships/oleObject" Target="embeddings/oleObject1550.bin"/><Relationship Id="rId3706" Type="http://schemas.openxmlformats.org/officeDocument/2006/relationships/image" Target="media/image1712.wmf"/><Relationship Id="rId3913" Type="http://schemas.openxmlformats.org/officeDocument/2006/relationships/image" Target="media/image1812.wmf"/><Relationship Id="rId627" Type="http://schemas.openxmlformats.org/officeDocument/2006/relationships/image" Target="media/image278.png"/><Relationship Id="rId834" Type="http://schemas.openxmlformats.org/officeDocument/2006/relationships/image" Target="media/image349.wmf"/><Relationship Id="rId1257" Type="http://schemas.openxmlformats.org/officeDocument/2006/relationships/image" Target="media/image557.wmf"/><Relationship Id="rId1464" Type="http://schemas.openxmlformats.org/officeDocument/2006/relationships/oleObject" Target="embeddings/oleObject793.bin"/><Relationship Id="rId1671" Type="http://schemas.openxmlformats.org/officeDocument/2006/relationships/oleObject" Target="embeddings/oleObject907.bin"/><Relationship Id="rId2308" Type="http://schemas.openxmlformats.org/officeDocument/2006/relationships/oleObject" Target="embeddings/oleObject1233.bin"/><Relationship Id="rId2515" Type="http://schemas.openxmlformats.org/officeDocument/2006/relationships/image" Target="media/image1151.wmf"/><Relationship Id="rId2722" Type="http://schemas.openxmlformats.org/officeDocument/2006/relationships/oleObject" Target="embeddings/oleObject1456.bin"/><Relationship Id="rId5878" Type="http://schemas.openxmlformats.org/officeDocument/2006/relationships/oleObject" Target="embeddings/oleObject3083.bin"/><Relationship Id="rId901" Type="http://schemas.openxmlformats.org/officeDocument/2006/relationships/oleObject" Target="embeddings/oleObject500.bin"/><Relationship Id="rId1117" Type="http://schemas.openxmlformats.org/officeDocument/2006/relationships/oleObject" Target="embeddings/oleObject611.bin"/><Relationship Id="rId1324" Type="http://schemas.openxmlformats.org/officeDocument/2006/relationships/image" Target="media/image589.wmf"/><Relationship Id="rId1531" Type="http://schemas.openxmlformats.org/officeDocument/2006/relationships/image" Target="media/image683.wmf"/><Relationship Id="rId4687" Type="http://schemas.openxmlformats.org/officeDocument/2006/relationships/oleObject" Target="embeddings/oleObject2482.bin"/><Relationship Id="rId4894" Type="http://schemas.openxmlformats.org/officeDocument/2006/relationships/oleObject" Target="embeddings/oleObject2584.bin"/><Relationship Id="rId5738" Type="http://schemas.openxmlformats.org/officeDocument/2006/relationships/image" Target="media/image2711.wmf"/><Relationship Id="rId5945" Type="http://schemas.openxmlformats.org/officeDocument/2006/relationships/oleObject" Target="embeddings/oleObject3127.bin"/><Relationship Id="rId30" Type="http://schemas.openxmlformats.org/officeDocument/2006/relationships/image" Target="media/image11.wmf"/><Relationship Id="rId3289" Type="http://schemas.openxmlformats.org/officeDocument/2006/relationships/oleObject" Target="embeddings/oleObject1764.bin"/><Relationship Id="rId3496" Type="http://schemas.openxmlformats.org/officeDocument/2006/relationships/oleObject" Target="embeddings/oleObject1868.bin"/><Relationship Id="rId4547" Type="http://schemas.openxmlformats.org/officeDocument/2006/relationships/image" Target="media/image2119.wmf"/><Relationship Id="rId4754" Type="http://schemas.openxmlformats.org/officeDocument/2006/relationships/oleObject" Target="embeddings/oleObject2515.bin"/><Relationship Id="rId2098" Type="http://schemas.openxmlformats.org/officeDocument/2006/relationships/image" Target="media/image949.png"/><Relationship Id="rId3149" Type="http://schemas.openxmlformats.org/officeDocument/2006/relationships/oleObject" Target="embeddings/oleObject1700.bin"/><Relationship Id="rId3356" Type="http://schemas.openxmlformats.org/officeDocument/2006/relationships/image" Target="media/image1538.wmf"/><Relationship Id="rId3563" Type="http://schemas.openxmlformats.org/officeDocument/2006/relationships/image" Target="media/image1640.wmf"/><Relationship Id="rId4407" Type="http://schemas.openxmlformats.org/officeDocument/2006/relationships/image" Target="media/image2047.png"/><Relationship Id="rId4961" Type="http://schemas.openxmlformats.org/officeDocument/2006/relationships/image" Target="media/image2322.wmf"/><Relationship Id="rId5805" Type="http://schemas.openxmlformats.org/officeDocument/2006/relationships/oleObject" Target="embeddings/oleObject3040.bin"/><Relationship Id="rId277" Type="http://schemas.openxmlformats.org/officeDocument/2006/relationships/image" Target="media/image121.wmf"/><Relationship Id="rId484" Type="http://schemas.openxmlformats.org/officeDocument/2006/relationships/image" Target="media/image211.wmf"/><Relationship Id="rId2165" Type="http://schemas.openxmlformats.org/officeDocument/2006/relationships/image" Target="media/image982.wmf"/><Relationship Id="rId3009" Type="http://schemas.openxmlformats.org/officeDocument/2006/relationships/image" Target="media/image1366.wmf"/><Relationship Id="rId3216" Type="http://schemas.openxmlformats.org/officeDocument/2006/relationships/oleObject" Target="embeddings/oleObject1730.bin"/><Relationship Id="rId3770" Type="http://schemas.openxmlformats.org/officeDocument/2006/relationships/oleObject" Target="embeddings/oleObject2007.bin"/><Relationship Id="rId4614" Type="http://schemas.openxmlformats.org/officeDocument/2006/relationships/oleObject" Target="embeddings/oleObject2440.bin"/><Relationship Id="rId4821" Type="http://schemas.openxmlformats.org/officeDocument/2006/relationships/oleObject" Target="embeddings/oleObject2548.bin"/><Relationship Id="rId137" Type="http://schemas.openxmlformats.org/officeDocument/2006/relationships/image" Target="media/image55.wmf"/><Relationship Id="rId344" Type="http://schemas.openxmlformats.org/officeDocument/2006/relationships/oleObject" Target="embeddings/oleObject177.bin"/><Relationship Id="rId691" Type="http://schemas.openxmlformats.org/officeDocument/2006/relationships/oleObject" Target="embeddings/oleObject362.bin"/><Relationship Id="rId2025" Type="http://schemas.openxmlformats.org/officeDocument/2006/relationships/image" Target="media/image913.wmf"/><Relationship Id="rId2372" Type="http://schemas.openxmlformats.org/officeDocument/2006/relationships/image" Target="media/image1084.wmf"/><Relationship Id="rId3423" Type="http://schemas.openxmlformats.org/officeDocument/2006/relationships/oleObject" Target="embeddings/oleObject1831.bin"/><Relationship Id="rId3630" Type="http://schemas.openxmlformats.org/officeDocument/2006/relationships/oleObject" Target="embeddings/oleObject1935.bin"/><Relationship Id="rId551" Type="http://schemas.openxmlformats.org/officeDocument/2006/relationships/image" Target="media/image240.wmf"/><Relationship Id="rId1181" Type="http://schemas.openxmlformats.org/officeDocument/2006/relationships/oleObject" Target="embeddings/oleObject644.bin"/><Relationship Id="rId2232" Type="http://schemas.openxmlformats.org/officeDocument/2006/relationships/image" Target="media/image1016.wmf"/><Relationship Id="rId5388" Type="http://schemas.openxmlformats.org/officeDocument/2006/relationships/image" Target="media/image2536.wmf"/><Relationship Id="rId5595" Type="http://schemas.openxmlformats.org/officeDocument/2006/relationships/oleObject" Target="embeddings/oleObject2932.bin"/><Relationship Id="rId204" Type="http://schemas.openxmlformats.org/officeDocument/2006/relationships/image" Target="media/image85.wmf"/><Relationship Id="rId411" Type="http://schemas.openxmlformats.org/officeDocument/2006/relationships/oleObject" Target="embeddings/oleObject208.bin"/><Relationship Id="rId1041" Type="http://schemas.openxmlformats.org/officeDocument/2006/relationships/image" Target="media/image452.wmf"/><Relationship Id="rId1998" Type="http://schemas.openxmlformats.org/officeDocument/2006/relationships/image" Target="media/image899.wmf"/><Relationship Id="rId4197" Type="http://schemas.openxmlformats.org/officeDocument/2006/relationships/image" Target="media/image1954.png"/><Relationship Id="rId5248" Type="http://schemas.openxmlformats.org/officeDocument/2006/relationships/oleObject" Target="embeddings/oleObject2761.bin"/><Relationship Id="rId5455" Type="http://schemas.openxmlformats.org/officeDocument/2006/relationships/oleObject" Target="embeddings/oleObject2862.bin"/><Relationship Id="rId5662" Type="http://schemas.openxmlformats.org/officeDocument/2006/relationships/image" Target="media/image2673.wmf"/><Relationship Id="rId1858" Type="http://schemas.openxmlformats.org/officeDocument/2006/relationships/oleObject" Target="embeddings/oleObject1006.bin"/><Relationship Id="rId4057" Type="http://schemas.openxmlformats.org/officeDocument/2006/relationships/image" Target="media/image1884.wmf"/><Relationship Id="rId4264" Type="http://schemas.openxmlformats.org/officeDocument/2006/relationships/image" Target="media/image1975.wmf"/><Relationship Id="rId4471" Type="http://schemas.openxmlformats.org/officeDocument/2006/relationships/image" Target="media/image2081.wmf"/><Relationship Id="rId5108" Type="http://schemas.openxmlformats.org/officeDocument/2006/relationships/oleObject" Target="embeddings/oleObject2691.bin"/><Relationship Id="rId5315" Type="http://schemas.openxmlformats.org/officeDocument/2006/relationships/oleObject" Target="embeddings/oleObject2792.bin"/><Relationship Id="rId5522" Type="http://schemas.openxmlformats.org/officeDocument/2006/relationships/image" Target="media/image2603.wmf"/><Relationship Id="rId2909" Type="http://schemas.openxmlformats.org/officeDocument/2006/relationships/image" Target="media/image1314.wmf"/><Relationship Id="rId3073" Type="http://schemas.openxmlformats.org/officeDocument/2006/relationships/image" Target="media/image1390.wmf"/><Relationship Id="rId3280" Type="http://schemas.openxmlformats.org/officeDocument/2006/relationships/image" Target="media/image1499.wmf"/><Relationship Id="rId4124" Type="http://schemas.openxmlformats.org/officeDocument/2006/relationships/oleObject" Target="embeddings/oleObject2185.bin"/><Relationship Id="rId4331" Type="http://schemas.openxmlformats.org/officeDocument/2006/relationships/image" Target="media/image2008.wmf"/><Relationship Id="rId1718" Type="http://schemas.openxmlformats.org/officeDocument/2006/relationships/image" Target="media/image762.wmf"/><Relationship Id="rId1925" Type="http://schemas.openxmlformats.org/officeDocument/2006/relationships/image" Target="media/image864.wmf"/><Relationship Id="rId3140" Type="http://schemas.openxmlformats.org/officeDocument/2006/relationships/image" Target="media/image1423.wmf"/><Relationship Id="rId6089" Type="http://schemas.openxmlformats.org/officeDocument/2006/relationships/oleObject" Target="embeddings/oleObject3196.bin"/><Relationship Id="rId6156" Type="http://schemas.openxmlformats.org/officeDocument/2006/relationships/oleObject" Target="embeddings/oleObject3229.bin"/><Relationship Id="rId2699" Type="http://schemas.openxmlformats.org/officeDocument/2006/relationships/oleObject" Target="embeddings/oleObject1445.bin"/><Relationship Id="rId3000" Type="http://schemas.openxmlformats.org/officeDocument/2006/relationships/oleObject" Target="embeddings/oleObject1617.bin"/><Relationship Id="rId3957" Type="http://schemas.openxmlformats.org/officeDocument/2006/relationships/image" Target="media/image1834.wmf"/><Relationship Id="rId878" Type="http://schemas.openxmlformats.org/officeDocument/2006/relationships/image" Target="media/image371.wmf"/><Relationship Id="rId2559" Type="http://schemas.openxmlformats.org/officeDocument/2006/relationships/oleObject" Target="embeddings/oleObject1366.bin"/><Relationship Id="rId2766" Type="http://schemas.openxmlformats.org/officeDocument/2006/relationships/image" Target="media/image1263.wmf"/><Relationship Id="rId2973" Type="http://schemas.openxmlformats.org/officeDocument/2006/relationships/image" Target="media/image1348.wmf"/><Relationship Id="rId3817" Type="http://schemas.openxmlformats.org/officeDocument/2006/relationships/image" Target="media/image1764.wmf"/><Relationship Id="rId5172" Type="http://schemas.openxmlformats.org/officeDocument/2006/relationships/oleObject" Target="embeddings/oleObject2723.bin"/><Relationship Id="rId6016" Type="http://schemas.openxmlformats.org/officeDocument/2006/relationships/image" Target="media/image2828.wmf"/><Relationship Id="rId6223" Type="http://schemas.openxmlformats.org/officeDocument/2006/relationships/oleObject" Target="embeddings/oleObject3259.bin"/><Relationship Id="rId738" Type="http://schemas.openxmlformats.org/officeDocument/2006/relationships/oleObject" Target="embeddings/oleObject394.bin"/><Relationship Id="rId945" Type="http://schemas.openxmlformats.org/officeDocument/2006/relationships/oleObject" Target="embeddings/oleObject522.bin"/><Relationship Id="rId1368" Type="http://schemas.openxmlformats.org/officeDocument/2006/relationships/oleObject" Target="embeddings/oleObject736.bin"/><Relationship Id="rId1575" Type="http://schemas.openxmlformats.org/officeDocument/2006/relationships/oleObject" Target="embeddings/oleObject856.bin"/><Relationship Id="rId1782" Type="http://schemas.openxmlformats.org/officeDocument/2006/relationships/oleObject" Target="embeddings/oleObject968.bin"/><Relationship Id="rId2419" Type="http://schemas.openxmlformats.org/officeDocument/2006/relationships/oleObject" Target="embeddings/oleObject1289.bin"/><Relationship Id="rId2626" Type="http://schemas.openxmlformats.org/officeDocument/2006/relationships/image" Target="media/image1198.wmf"/><Relationship Id="rId2833" Type="http://schemas.openxmlformats.org/officeDocument/2006/relationships/oleObject" Target="embeddings/oleObject1535.bin"/><Relationship Id="rId5032" Type="http://schemas.openxmlformats.org/officeDocument/2006/relationships/oleObject" Target="embeddings/oleObject2653.bin"/><Relationship Id="rId5989" Type="http://schemas.openxmlformats.org/officeDocument/2006/relationships/oleObject" Target="embeddings/oleObject3148.bin"/><Relationship Id="rId74" Type="http://schemas.openxmlformats.org/officeDocument/2006/relationships/oleObject" Target="embeddings/oleObject30.bin"/><Relationship Id="rId805" Type="http://schemas.openxmlformats.org/officeDocument/2006/relationships/oleObject" Target="embeddings/oleObject452.bin"/><Relationship Id="rId1228" Type="http://schemas.openxmlformats.org/officeDocument/2006/relationships/image" Target="media/image540.wmf"/><Relationship Id="rId1435" Type="http://schemas.openxmlformats.org/officeDocument/2006/relationships/image" Target="media/image637.wmf"/><Relationship Id="rId4798" Type="http://schemas.openxmlformats.org/officeDocument/2006/relationships/image" Target="media/image2240.wmf"/><Relationship Id="rId1642" Type="http://schemas.openxmlformats.org/officeDocument/2006/relationships/oleObject" Target="embeddings/oleObject896.bin"/><Relationship Id="rId2900" Type="http://schemas.openxmlformats.org/officeDocument/2006/relationships/oleObject" Target="embeddings/oleObject1569.bin"/><Relationship Id="rId5849" Type="http://schemas.openxmlformats.org/officeDocument/2006/relationships/oleObject" Target="embeddings/oleObject3065.bin"/><Relationship Id="rId1502" Type="http://schemas.openxmlformats.org/officeDocument/2006/relationships/oleObject" Target="embeddings/oleObject812.bin"/><Relationship Id="rId4658" Type="http://schemas.openxmlformats.org/officeDocument/2006/relationships/oleObject" Target="embeddings/oleObject2463.bin"/><Relationship Id="rId4865" Type="http://schemas.openxmlformats.org/officeDocument/2006/relationships/oleObject" Target="embeddings/oleObject2570.bin"/><Relationship Id="rId5709" Type="http://schemas.openxmlformats.org/officeDocument/2006/relationships/oleObject" Target="embeddings/oleObject2989.bin"/><Relationship Id="rId5916" Type="http://schemas.openxmlformats.org/officeDocument/2006/relationships/oleObject" Target="embeddings/oleObject3106.bin"/><Relationship Id="rId6080" Type="http://schemas.openxmlformats.org/officeDocument/2006/relationships/image" Target="media/image2860.wmf"/><Relationship Id="rId388" Type="http://schemas.openxmlformats.org/officeDocument/2006/relationships/oleObject" Target="embeddings/oleObject196.bin"/><Relationship Id="rId2069" Type="http://schemas.openxmlformats.org/officeDocument/2006/relationships/image" Target="media/image934.wmf"/><Relationship Id="rId3467" Type="http://schemas.openxmlformats.org/officeDocument/2006/relationships/oleObject" Target="embeddings/oleObject1853.bin"/><Relationship Id="rId3674" Type="http://schemas.openxmlformats.org/officeDocument/2006/relationships/oleObject" Target="embeddings/oleObject1957.bin"/><Relationship Id="rId3881" Type="http://schemas.openxmlformats.org/officeDocument/2006/relationships/image" Target="media/image1796.wmf"/><Relationship Id="rId4518" Type="http://schemas.openxmlformats.org/officeDocument/2006/relationships/oleObject" Target="embeddings/oleObject2392.bin"/><Relationship Id="rId4725" Type="http://schemas.openxmlformats.org/officeDocument/2006/relationships/image" Target="media/image2203.wmf"/><Relationship Id="rId4932" Type="http://schemas.openxmlformats.org/officeDocument/2006/relationships/oleObject" Target="embeddings/oleObject2603.bin"/><Relationship Id="rId595" Type="http://schemas.openxmlformats.org/officeDocument/2006/relationships/image" Target="media/image261.wmf"/><Relationship Id="rId2276" Type="http://schemas.openxmlformats.org/officeDocument/2006/relationships/oleObject" Target="embeddings/oleObject1218.bin"/><Relationship Id="rId2483" Type="http://schemas.openxmlformats.org/officeDocument/2006/relationships/image" Target="media/image1137.wmf"/><Relationship Id="rId2690" Type="http://schemas.openxmlformats.org/officeDocument/2006/relationships/oleObject" Target="embeddings/oleObject1441.bin"/><Relationship Id="rId3327" Type="http://schemas.openxmlformats.org/officeDocument/2006/relationships/image" Target="media/image1523.wmf"/><Relationship Id="rId3534" Type="http://schemas.openxmlformats.org/officeDocument/2006/relationships/oleObject" Target="embeddings/oleObject1887.bin"/><Relationship Id="rId3741" Type="http://schemas.openxmlformats.org/officeDocument/2006/relationships/image" Target="media/image1728.wmf"/><Relationship Id="rId248" Type="http://schemas.openxmlformats.org/officeDocument/2006/relationships/oleObject" Target="embeddings/oleObject123.bin"/><Relationship Id="rId455" Type="http://schemas.openxmlformats.org/officeDocument/2006/relationships/oleObject" Target="embeddings/oleObject239.bin"/><Relationship Id="rId662" Type="http://schemas.openxmlformats.org/officeDocument/2006/relationships/oleObject" Target="embeddings/oleObject349.bin"/><Relationship Id="rId1085" Type="http://schemas.openxmlformats.org/officeDocument/2006/relationships/image" Target="media/image472.wmf"/><Relationship Id="rId1292" Type="http://schemas.openxmlformats.org/officeDocument/2006/relationships/oleObject" Target="embeddings/oleObject696.bin"/><Relationship Id="rId2136" Type="http://schemas.openxmlformats.org/officeDocument/2006/relationships/oleObject" Target="embeddings/oleObject1147.bin"/><Relationship Id="rId2343" Type="http://schemas.openxmlformats.org/officeDocument/2006/relationships/oleObject" Target="embeddings/oleObject1251.bin"/><Relationship Id="rId2550" Type="http://schemas.openxmlformats.org/officeDocument/2006/relationships/image" Target="media/image1167.wmf"/><Relationship Id="rId3601" Type="http://schemas.openxmlformats.org/officeDocument/2006/relationships/image" Target="media/image1659.wmf"/><Relationship Id="rId5499" Type="http://schemas.openxmlformats.org/officeDocument/2006/relationships/oleObject" Target="embeddings/oleObject2884.bin"/><Relationship Id="rId108" Type="http://schemas.openxmlformats.org/officeDocument/2006/relationships/oleObject" Target="embeddings/oleObject50.bin"/><Relationship Id="rId315" Type="http://schemas.openxmlformats.org/officeDocument/2006/relationships/oleObject" Target="embeddings/oleObject162.bin"/><Relationship Id="rId522" Type="http://schemas.openxmlformats.org/officeDocument/2006/relationships/oleObject" Target="embeddings/oleObject276.bin"/><Relationship Id="rId1152" Type="http://schemas.openxmlformats.org/officeDocument/2006/relationships/image" Target="media/image504.wmf"/><Relationship Id="rId2203" Type="http://schemas.openxmlformats.org/officeDocument/2006/relationships/image" Target="media/image1001.wmf"/><Relationship Id="rId2410" Type="http://schemas.openxmlformats.org/officeDocument/2006/relationships/oleObject" Target="embeddings/oleObject1285.bin"/><Relationship Id="rId5359" Type="http://schemas.openxmlformats.org/officeDocument/2006/relationships/oleObject" Target="embeddings/oleObject2814.bin"/><Relationship Id="rId5566" Type="http://schemas.openxmlformats.org/officeDocument/2006/relationships/image" Target="media/image2625.wmf"/><Relationship Id="rId5773" Type="http://schemas.openxmlformats.org/officeDocument/2006/relationships/image" Target="media/image2729.wmf"/><Relationship Id="rId1012" Type="http://schemas.openxmlformats.org/officeDocument/2006/relationships/oleObject" Target="embeddings/oleObject556.bin"/><Relationship Id="rId4168" Type="http://schemas.openxmlformats.org/officeDocument/2006/relationships/oleObject" Target="embeddings/oleObject2207.bin"/><Relationship Id="rId4375" Type="http://schemas.openxmlformats.org/officeDocument/2006/relationships/image" Target="media/image2031.wmf"/><Relationship Id="rId5219" Type="http://schemas.openxmlformats.org/officeDocument/2006/relationships/image" Target="media/image2451.wmf"/><Relationship Id="rId5426" Type="http://schemas.openxmlformats.org/officeDocument/2006/relationships/image" Target="media/image2555.wmf"/><Relationship Id="rId5980" Type="http://schemas.openxmlformats.org/officeDocument/2006/relationships/oleObject" Target="embeddings/oleObject3144.bin"/><Relationship Id="rId1969" Type="http://schemas.openxmlformats.org/officeDocument/2006/relationships/image" Target="media/image884.wmf"/><Relationship Id="rId3184" Type="http://schemas.openxmlformats.org/officeDocument/2006/relationships/image" Target="media/image1447.wmf"/><Relationship Id="rId4028" Type="http://schemas.openxmlformats.org/officeDocument/2006/relationships/oleObject" Target="embeddings/oleObject2137.bin"/><Relationship Id="rId4235" Type="http://schemas.openxmlformats.org/officeDocument/2006/relationships/image" Target="media/image1966.wmf"/><Relationship Id="rId4582" Type="http://schemas.openxmlformats.org/officeDocument/2006/relationships/image" Target="media/image2136.wmf"/><Relationship Id="rId5633" Type="http://schemas.openxmlformats.org/officeDocument/2006/relationships/oleObject" Target="embeddings/oleObject2951.bin"/><Relationship Id="rId5840" Type="http://schemas.openxmlformats.org/officeDocument/2006/relationships/image" Target="media/image2756.wmf"/><Relationship Id="rId1829" Type="http://schemas.openxmlformats.org/officeDocument/2006/relationships/image" Target="media/image816.wmf"/><Relationship Id="rId3391" Type="http://schemas.openxmlformats.org/officeDocument/2006/relationships/oleObject" Target="embeddings/oleObject1814.bin"/><Relationship Id="rId4442" Type="http://schemas.openxmlformats.org/officeDocument/2006/relationships/oleObject" Target="embeddings/oleObject2355.bin"/><Relationship Id="rId5700" Type="http://schemas.openxmlformats.org/officeDocument/2006/relationships/image" Target="media/image2692.wmf"/><Relationship Id="rId3044" Type="http://schemas.openxmlformats.org/officeDocument/2006/relationships/oleObject" Target="embeddings/oleObject1647.bin"/><Relationship Id="rId3251" Type="http://schemas.openxmlformats.org/officeDocument/2006/relationships/oleObject" Target="embeddings/oleObject1746.bin"/><Relationship Id="rId4302" Type="http://schemas.openxmlformats.org/officeDocument/2006/relationships/image" Target="media/image1993.png"/><Relationship Id="rId172" Type="http://schemas.openxmlformats.org/officeDocument/2006/relationships/image" Target="media/image70.wmf"/><Relationship Id="rId2060" Type="http://schemas.openxmlformats.org/officeDocument/2006/relationships/oleObject" Target="embeddings/oleObject1109.bin"/><Relationship Id="rId3111" Type="http://schemas.openxmlformats.org/officeDocument/2006/relationships/oleObject" Target="embeddings/oleObject1682.bin"/><Relationship Id="rId989" Type="http://schemas.openxmlformats.org/officeDocument/2006/relationships/oleObject" Target="embeddings/oleObject544.bin"/><Relationship Id="rId2877" Type="http://schemas.openxmlformats.org/officeDocument/2006/relationships/image" Target="media/image1298.wmf"/><Relationship Id="rId5076" Type="http://schemas.openxmlformats.org/officeDocument/2006/relationships/oleObject" Target="embeddings/oleObject2675.bin"/><Relationship Id="rId5283" Type="http://schemas.openxmlformats.org/officeDocument/2006/relationships/image" Target="media/image2484.wmf"/><Relationship Id="rId5490" Type="http://schemas.openxmlformats.org/officeDocument/2006/relationships/image" Target="media/image2587.wmf"/><Relationship Id="rId6127" Type="http://schemas.openxmlformats.org/officeDocument/2006/relationships/oleObject" Target="embeddings/oleObject3215.bin"/><Relationship Id="rId849" Type="http://schemas.openxmlformats.org/officeDocument/2006/relationships/oleObject" Target="embeddings/oleObject474.bin"/><Relationship Id="rId1479" Type="http://schemas.openxmlformats.org/officeDocument/2006/relationships/image" Target="media/image657.wmf"/><Relationship Id="rId1686" Type="http://schemas.openxmlformats.org/officeDocument/2006/relationships/oleObject" Target="embeddings/oleObject917.bin"/><Relationship Id="rId3928" Type="http://schemas.openxmlformats.org/officeDocument/2006/relationships/oleObject" Target="embeddings/oleObject2087.bin"/><Relationship Id="rId4092" Type="http://schemas.openxmlformats.org/officeDocument/2006/relationships/oleObject" Target="embeddings/oleObject2169.bin"/><Relationship Id="rId5143" Type="http://schemas.openxmlformats.org/officeDocument/2006/relationships/image" Target="media/image2413.wmf"/><Relationship Id="rId5350" Type="http://schemas.openxmlformats.org/officeDocument/2006/relationships/image" Target="media/image2517.wmf"/><Relationship Id="rId1339" Type="http://schemas.openxmlformats.org/officeDocument/2006/relationships/oleObject" Target="embeddings/oleObject721.bin"/><Relationship Id="rId1893" Type="http://schemas.openxmlformats.org/officeDocument/2006/relationships/image" Target="media/image848.wmf"/><Relationship Id="rId2737" Type="http://schemas.openxmlformats.org/officeDocument/2006/relationships/oleObject" Target="embeddings/oleObject1464.bin"/><Relationship Id="rId2944" Type="http://schemas.openxmlformats.org/officeDocument/2006/relationships/oleObject" Target="embeddings/oleObject1590.bin"/><Relationship Id="rId5003" Type="http://schemas.openxmlformats.org/officeDocument/2006/relationships/image" Target="media/image2343.wmf"/><Relationship Id="rId5210" Type="http://schemas.openxmlformats.org/officeDocument/2006/relationships/oleObject" Target="embeddings/oleObject2742.bin"/><Relationship Id="rId709" Type="http://schemas.openxmlformats.org/officeDocument/2006/relationships/oleObject" Target="embeddings/oleObject372.bin"/><Relationship Id="rId916" Type="http://schemas.openxmlformats.org/officeDocument/2006/relationships/image" Target="media/image390.wmf"/><Relationship Id="rId1546" Type="http://schemas.openxmlformats.org/officeDocument/2006/relationships/oleObject" Target="embeddings/oleObject840.bin"/><Relationship Id="rId1753" Type="http://schemas.openxmlformats.org/officeDocument/2006/relationships/oleObject" Target="embeddings/oleObject954.bin"/><Relationship Id="rId1960" Type="http://schemas.openxmlformats.org/officeDocument/2006/relationships/image" Target="media/image881.wmf"/><Relationship Id="rId2804" Type="http://schemas.openxmlformats.org/officeDocument/2006/relationships/oleObject" Target="embeddings/oleObject1509.bin"/><Relationship Id="rId45" Type="http://schemas.openxmlformats.org/officeDocument/2006/relationships/image" Target="media/image18.wmf"/><Relationship Id="rId1406" Type="http://schemas.openxmlformats.org/officeDocument/2006/relationships/image" Target="media/image625.wmf"/><Relationship Id="rId1613" Type="http://schemas.openxmlformats.org/officeDocument/2006/relationships/oleObject" Target="embeddings/oleObject878.bin"/><Relationship Id="rId1820" Type="http://schemas.openxmlformats.org/officeDocument/2006/relationships/oleObject" Target="embeddings/oleObject987.bin"/><Relationship Id="rId4769" Type="http://schemas.openxmlformats.org/officeDocument/2006/relationships/image" Target="media/image2225.wmf"/><Relationship Id="rId4976" Type="http://schemas.openxmlformats.org/officeDocument/2006/relationships/oleObject" Target="embeddings/oleObject2625.bin"/><Relationship Id="rId3578" Type="http://schemas.openxmlformats.org/officeDocument/2006/relationships/oleObject" Target="embeddings/oleObject1909.bin"/><Relationship Id="rId3785" Type="http://schemas.openxmlformats.org/officeDocument/2006/relationships/image" Target="media/image1748.wmf"/><Relationship Id="rId3992" Type="http://schemas.openxmlformats.org/officeDocument/2006/relationships/oleObject" Target="embeddings/oleObject2119.bin"/><Relationship Id="rId4629" Type="http://schemas.openxmlformats.org/officeDocument/2006/relationships/image" Target="media/image2159.wmf"/><Relationship Id="rId4836" Type="http://schemas.openxmlformats.org/officeDocument/2006/relationships/image" Target="media/image2259.wmf"/><Relationship Id="rId6191" Type="http://schemas.openxmlformats.org/officeDocument/2006/relationships/image" Target="media/image2917.png"/><Relationship Id="rId499" Type="http://schemas.openxmlformats.org/officeDocument/2006/relationships/oleObject" Target="embeddings/oleObject263.bin"/><Relationship Id="rId2387" Type="http://schemas.openxmlformats.org/officeDocument/2006/relationships/image" Target="media/image1092.wmf"/><Relationship Id="rId2594" Type="http://schemas.openxmlformats.org/officeDocument/2006/relationships/oleObject" Target="embeddings/oleObject1391.bin"/><Relationship Id="rId3438" Type="http://schemas.openxmlformats.org/officeDocument/2006/relationships/image" Target="media/image1578.wmf"/><Relationship Id="rId3645" Type="http://schemas.openxmlformats.org/officeDocument/2006/relationships/image" Target="media/image1681.wmf"/><Relationship Id="rId3852" Type="http://schemas.openxmlformats.org/officeDocument/2006/relationships/oleObject" Target="embeddings/oleObject2049.bin"/><Relationship Id="rId6051" Type="http://schemas.openxmlformats.org/officeDocument/2006/relationships/oleObject" Target="embeddings/oleObject3177.bin"/><Relationship Id="rId359" Type="http://schemas.openxmlformats.org/officeDocument/2006/relationships/image" Target="media/image156.wmf"/><Relationship Id="rId566" Type="http://schemas.openxmlformats.org/officeDocument/2006/relationships/oleObject" Target="embeddings/oleObject300.bin"/><Relationship Id="rId773" Type="http://schemas.openxmlformats.org/officeDocument/2006/relationships/oleObject" Target="embeddings/oleObject429.bin"/><Relationship Id="rId1196" Type="http://schemas.openxmlformats.org/officeDocument/2006/relationships/oleObject" Target="embeddings/oleObject653.bin"/><Relationship Id="rId2247" Type="http://schemas.openxmlformats.org/officeDocument/2006/relationships/oleObject" Target="embeddings/oleObject1203.bin"/><Relationship Id="rId2454" Type="http://schemas.openxmlformats.org/officeDocument/2006/relationships/oleObject" Target="embeddings/oleObject1310.bin"/><Relationship Id="rId3505" Type="http://schemas.openxmlformats.org/officeDocument/2006/relationships/image" Target="media/image1611.wmf"/><Relationship Id="rId4903" Type="http://schemas.openxmlformats.org/officeDocument/2006/relationships/image" Target="media/image2293.wmf"/><Relationship Id="rId219" Type="http://schemas.openxmlformats.org/officeDocument/2006/relationships/image" Target="media/image92.wmf"/><Relationship Id="rId426" Type="http://schemas.openxmlformats.org/officeDocument/2006/relationships/oleObject" Target="embeddings/oleObject223.bin"/><Relationship Id="rId633" Type="http://schemas.openxmlformats.org/officeDocument/2006/relationships/oleObject" Target="embeddings/oleObject333.bin"/><Relationship Id="rId980" Type="http://schemas.openxmlformats.org/officeDocument/2006/relationships/image" Target="media/image422.wmf"/><Relationship Id="rId1056" Type="http://schemas.openxmlformats.org/officeDocument/2006/relationships/oleObject" Target="embeddings/oleObject580.bin"/><Relationship Id="rId1263" Type="http://schemas.openxmlformats.org/officeDocument/2006/relationships/image" Target="media/image560.wmf"/><Relationship Id="rId2107" Type="http://schemas.openxmlformats.org/officeDocument/2006/relationships/image" Target="media/image954.wmf"/><Relationship Id="rId2314" Type="http://schemas.openxmlformats.org/officeDocument/2006/relationships/oleObject" Target="embeddings/oleObject1236.bin"/><Relationship Id="rId2661" Type="http://schemas.openxmlformats.org/officeDocument/2006/relationships/oleObject" Target="embeddings/oleObject1424.bin"/><Relationship Id="rId3712" Type="http://schemas.openxmlformats.org/officeDocument/2006/relationships/image" Target="media/image1715.wmf"/><Relationship Id="rId840" Type="http://schemas.openxmlformats.org/officeDocument/2006/relationships/image" Target="media/image352.wmf"/><Relationship Id="rId1470" Type="http://schemas.openxmlformats.org/officeDocument/2006/relationships/oleObject" Target="embeddings/oleObject796.bin"/><Relationship Id="rId2521" Type="http://schemas.openxmlformats.org/officeDocument/2006/relationships/image" Target="media/image1154.wmf"/><Relationship Id="rId4279" Type="http://schemas.openxmlformats.org/officeDocument/2006/relationships/image" Target="media/image1981.wmf"/><Relationship Id="rId5677" Type="http://schemas.openxmlformats.org/officeDocument/2006/relationships/oleObject" Target="embeddings/oleObject2973.bin"/><Relationship Id="rId5884" Type="http://schemas.openxmlformats.org/officeDocument/2006/relationships/oleObject" Target="embeddings/oleObject3086.bin"/><Relationship Id="rId700" Type="http://schemas.openxmlformats.org/officeDocument/2006/relationships/image" Target="media/image315.wmf"/><Relationship Id="rId1123" Type="http://schemas.openxmlformats.org/officeDocument/2006/relationships/oleObject" Target="embeddings/oleObject614.bin"/><Relationship Id="rId1330" Type="http://schemas.openxmlformats.org/officeDocument/2006/relationships/image" Target="media/image592.wmf"/><Relationship Id="rId3088" Type="http://schemas.openxmlformats.org/officeDocument/2006/relationships/oleObject" Target="embeddings/oleObject1670.bin"/><Relationship Id="rId4486" Type="http://schemas.openxmlformats.org/officeDocument/2006/relationships/oleObject" Target="embeddings/oleObject2376.bin"/><Relationship Id="rId4693" Type="http://schemas.openxmlformats.org/officeDocument/2006/relationships/oleObject" Target="embeddings/oleObject2485.bin"/><Relationship Id="rId5537" Type="http://schemas.openxmlformats.org/officeDocument/2006/relationships/oleObject" Target="embeddings/oleObject2903.bin"/><Relationship Id="rId5744" Type="http://schemas.openxmlformats.org/officeDocument/2006/relationships/oleObject" Target="embeddings/oleObject3006.bin"/><Relationship Id="rId5951" Type="http://schemas.openxmlformats.org/officeDocument/2006/relationships/image" Target="media/image2796.png"/><Relationship Id="rId3295" Type="http://schemas.openxmlformats.org/officeDocument/2006/relationships/image" Target="media/image1506.wmf"/><Relationship Id="rId4139" Type="http://schemas.openxmlformats.org/officeDocument/2006/relationships/image" Target="media/image1925.wmf"/><Relationship Id="rId4346" Type="http://schemas.openxmlformats.org/officeDocument/2006/relationships/oleObject" Target="embeddings/oleObject2308.bin"/><Relationship Id="rId4553" Type="http://schemas.openxmlformats.org/officeDocument/2006/relationships/image" Target="media/image2122.wmf"/><Relationship Id="rId4760" Type="http://schemas.openxmlformats.org/officeDocument/2006/relationships/oleObject" Target="embeddings/oleObject2518.bin"/><Relationship Id="rId5604" Type="http://schemas.openxmlformats.org/officeDocument/2006/relationships/image" Target="media/image2644.wmf"/><Relationship Id="rId5811" Type="http://schemas.openxmlformats.org/officeDocument/2006/relationships/image" Target="media/image2743.wmf"/><Relationship Id="rId3155" Type="http://schemas.openxmlformats.org/officeDocument/2006/relationships/image" Target="media/image1431.wmf"/><Relationship Id="rId3362" Type="http://schemas.openxmlformats.org/officeDocument/2006/relationships/image" Target="media/image1541.wmf"/><Relationship Id="rId4206" Type="http://schemas.openxmlformats.org/officeDocument/2006/relationships/oleObject" Target="embeddings/oleObject2227.bin"/><Relationship Id="rId4413" Type="http://schemas.openxmlformats.org/officeDocument/2006/relationships/oleObject" Target="embeddings/oleObject2341.bin"/><Relationship Id="rId4620" Type="http://schemas.openxmlformats.org/officeDocument/2006/relationships/image" Target="media/image2155.wmf"/><Relationship Id="rId283" Type="http://schemas.openxmlformats.org/officeDocument/2006/relationships/oleObject" Target="embeddings/oleObject142.bin"/><Relationship Id="rId490" Type="http://schemas.openxmlformats.org/officeDocument/2006/relationships/image" Target="media/image214.wmf"/><Relationship Id="rId2171" Type="http://schemas.openxmlformats.org/officeDocument/2006/relationships/image" Target="media/image985.wmf"/><Relationship Id="rId3015" Type="http://schemas.openxmlformats.org/officeDocument/2006/relationships/image" Target="media/image1369.wmf"/><Relationship Id="rId3222" Type="http://schemas.openxmlformats.org/officeDocument/2006/relationships/image" Target="media/image1468.wmf"/><Relationship Id="rId143" Type="http://schemas.openxmlformats.org/officeDocument/2006/relationships/oleObject" Target="embeddings/oleObject68.bin"/><Relationship Id="rId350" Type="http://schemas.openxmlformats.org/officeDocument/2006/relationships/oleObject" Target="embeddings/oleObject180.bin"/><Relationship Id="rId2031" Type="http://schemas.openxmlformats.org/officeDocument/2006/relationships/image" Target="media/image916.wmf"/><Relationship Id="rId5187" Type="http://schemas.openxmlformats.org/officeDocument/2006/relationships/image" Target="media/image2435.wmf"/><Relationship Id="rId5394" Type="http://schemas.openxmlformats.org/officeDocument/2006/relationships/image" Target="media/image2539.wmf"/><Relationship Id="rId6238" Type="http://schemas.openxmlformats.org/officeDocument/2006/relationships/header" Target="header2.xml"/><Relationship Id="rId9" Type="http://schemas.openxmlformats.org/officeDocument/2006/relationships/image" Target="media/image2.emf"/><Relationship Id="rId210" Type="http://schemas.openxmlformats.org/officeDocument/2006/relationships/image" Target="media/image87.png"/><Relationship Id="rId2988" Type="http://schemas.openxmlformats.org/officeDocument/2006/relationships/oleObject" Target="embeddings/oleObject1611.bin"/><Relationship Id="rId5047" Type="http://schemas.openxmlformats.org/officeDocument/2006/relationships/image" Target="media/image2365.wmf"/><Relationship Id="rId5254" Type="http://schemas.openxmlformats.org/officeDocument/2006/relationships/oleObject" Target="embeddings/oleObject2764.bin"/><Relationship Id="rId1797" Type="http://schemas.openxmlformats.org/officeDocument/2006/relationships/image" Target="media/image800.wmf"/><Relationship Id="rId2848" Type="http://schemas.openxmlformats.org/officeDocument/2006/relationships/oleObject" Target="embeddings/oleObject1543.bin"/><Relationship Id="rId5461" Type="http://schemas.openxmlformats.org/officeDocument/2006/relationships/oleObject" Target="embeddings/oleObject2865.bin"/><Relationship Id="rId89" Type="http://schemas.openxmlformats.org/officeDocument/2006/relationships/oleObject" Target="embeddings/oleObject38.bin"/><Relationship Id="rId1657" Type="http://schemas.openxmlformats.org/officeDocument/2006/relationships/image" Target="media/image738.wmf"/><Relationship Id="rId1864" Type="http://schemas.openxmlformats.org/officeDocument/2006/relationships/oleObject" Target="embeddings/oleObject1009.bin"/><Relationship Id="rId2708" Type="http://schemas.openxmlformats.org/officeDocument/2006/relationships/image" Target="media/image1237.jpeg"/><Relationship Id="rId2915" Type="http://schemas.openxmlformats.org/officeDocument/2006/relationships/image" Target="media/image1317.wmf"/><Relationship Id="rId4063" Type="http://schemas.openxmlformats.org/officeDocument/2006/relationships/image" Target="media/image1887.wmf"/><Relationship Id="rId4270" Type="http://schemas.openxmlformats.org/officeDocument/2006/relationships/oleObject" Target="embeddings/oleObject2272.bin"/><Relationship Id="rId5114" Type="http://schemas.openxmlformats.org/officeDocument/2006/relationships/oleObject" Target="embeddings/oleObject2694.bin"/><Relationship Id="rId5321" Type="http://schemas.openxmlformats.org/officeDocument/2006/relationships/oleObject" Target="embeddings/oleObject2795.bin"/><Relationship Id="rId1517" Type="http://schemas.openxmlformats.org/officeDocument/2006/relationships/image" Target="media/image676.wmf"/><Relationship Id="rId1724" Type="http://schemas.openxmlformats.org/officeDocument/2006/relationships/image" Target="media/image765.wmf"/><Relationship Id="rId4130" Type="http://schemas.openxmlformats.org/officeDocument/2006/relationships/oleObject" Target="embeddings/oleObject2188.bin"/><Relationship Id="rId16" Type="http://schemas.openxmlformats.org/officeDocument/2006/relationships/image" Target="media/image6.wmf"/><Relationship Id="rId1931" Type="http://schemas.openxmlformats.org/officeDocument/2006/relationships/image" Target="media/image867.wmf"/><Relationship Id="rId3689" Type="http://schemas.openxmlformats.org/officeDocument/2006/relationships/oleObject" Target="embeddings/oleObject1964.bin"/><Relationship Id="rId3896" Type="http://schemas.openxmlformats.org/officeDocument/2006/relationships/oleObject" Target="embeddings/oleObject2071.bin"/><Relationship Id="rId6095" Type="http://schemas.openxmlformats.org/officeDocument/2006/relationships/oleObject" Target="embeddings/oleObject3199.bin"/><Relationship Id="rId2498" Type="http://schemas.openxmlformats.org/officeDocument/2006/relationships/image" Target="media/image1143.wmf"/><Relationship Id="rId3549" Type="http://schemas.openxmlformats.org/officeDocument/2006/relationships/image" Target="media/image1633.wmf"/><Relationship Id="rId4947" Type="http://schemas.openxmlformats.org/officeDocument/2006/relationships/image" Target="media/image2315.wmf"/><Relationship Id="rId6162" Type="http://schemas.openxmlformats.org/officeDocument/2006/relationships/oleObject" Target="embeddings/oleObject3233.bin"/><Relationship Id="rId677" Type="http://schemas.openxmlformats.org/officeDocument/2006/relationships/image" Target="media/image304.wmf"/><Relationship Id="rId2358" Type="http://schemas.openxmlformats.org/officeDocument/2006/relationships/oleObject" Target="embeddings/oleObject1259.bin"/><Relationship Id="rId3756" Type="http://schemas.openxmlformats.org/officeDocument/2006/relationships/oleObject" Target="embeddings/oleObject1999.bin"/><Relationship Id="rId3963" Type="http://schemas.openxmlformats.org/officeDocument/2006/relationships/image" Target="media/image1837.wmf"/><Relationship Id="rId4807" Type="http://schemas.openxmlformats.org/officeDocument/2006/relationships/oleObject" Target="embeddings/oleObject2541.bin"/><Relationship Id="rId6022" Type="http://schemas.openxmlformats.org/officeDocument/2006/relationships/image" Target="media/image2831.wmf"/><Relationship Id="rId884" Type="http://schemas.openxmlformats.org/officeDocument/2006/relationships/image" Target="media/image374.wmf"/><Relationship Id="rId2565" Type="http://schemas.openxmlformats.org/officeDocument/2006/relationships/oleObject" Target="embeddings/oleObject1369.bin"/><Relationship Id="rId2772" Type="http://schemas.openxmlformats.org/officeDocument/2006/relationships/oleObject" Target="embeddings/oleObject1485.bin"/><Relationship Id="rId3409" Type="http://schemas.openxmlformats.org/officeDocument/2006/relationships/oleObject" Target="embeddings/oleObject1824.bin"/><Relationship Id="rId3616" Type="http://schemas.openxmlformats.org/officeDocument/2006/relationships/oleObject" Target="embeddings/oleObject1928.bin"/><Relationship Id="rId3823" Type="http://schemas.openxmlformats.org/officeDocument/2006/relationships/image" Target="media/image1767.wmf"/><Relationship Id="rId537" Type="http://schemas.openxmlformats.org/officeDocument/2006/relationships/oleObject" Target="embeddings/oleObject285.bin"/><Relationship Id="rId744" Type="http://schemas.openxmlformats.org/officeDocument/2006/relationships/oleObject" Target="embeddings/oleObject400.bin"/><Relationship Id="rId951" Type="http://schemas.openxmlformats.org/officeDocument/2006/relationships/oleObject" Target="embeddings/oleObject525.bin"/><Relationship Id="rId1167" Type="http://schemas.openxmlformats.org/officeDocument/2006/relationships/oleObject" Target="embeddings/oleObject637.bin"/><Relationship Id="rId1374" Type="http://schemas.openxmlformats.org/officeDocument/2006/relationships/oleObject" Target="embeddings/oleObject739.bin"/><Relationship Id="rId1581" Type="http://schemas.openxmlformats.org/officeDocument/2006/relationships/image" Target="media/image701.wmf"/><Relationship Id="rId2218" Type="http://schemas.openxmlformats.org/officeDocument/2006/relationships/image" Target="media/image1009.wmf"/><Relationship Id="rId2425" Type="http://schemas.openxmlformats.org/officeDocument/2006/relationships/oleObject" Target="embeddings/oleObject1292.bin"/><Relationship Id="rId2632" Type="http://schemas.openxmlformats.org/officeDocument/2006/relationships/oleObject" Target="embeddings/oleObject1411.bin"/><Relationship Id="rId5788" Type="http://schemas.openxmlformats.org/officeDocument/2006/relationships/oleObject" Target="embeddings/oleObject3028.bin"/><Relationship Id="rId5995" Type="http://schemas.openxmlformats.org/officeDocument/2006/relationships/oleObject" Target="embeddings/oleObject3151.bin"/><Relationship Id="rId80" Type="http://schemas.openxmlformats.org/officeDocument/2006/relationships/image" Target="media/image35.wmf"/><Relationship Id="rId604" Type="http://schemas.openxmlformats.org/officeDocument/2006/relationships/oleObject" Target="embeddings/oleObject320.bin"/><Relationship Id="rId811" Type="http://schemas.openxmlformats.org/officeDocument/2006/relationships/oleObject" Target="embeddings/oleObject455.bin"/><Relationship Id="rId1027" Type="http://schemas.openxmlformats.org/officeDocument/2006/relationships/image" Target="media/image445.wmf"/><Relationship Id="rId1234" Type="http://schemas.openxmlformats.org/officeDocument/2006/relationships/oleObject" Target="embeddings/oleObject670.bin"/><Relationship Id="rId1441" Type="http://schemas.openxmlformats.org/officeDocument/2006/relationships/oleObject" Target="embeddings/oleObject780.bin"/><Relationship Id="rId4597" Type="http://schemas.openxmlformats.org/officeDocument/2006/relationships/image" Target="media/image2144.wmf"/><Relationship Id="rId5648" Type="http://schemas.openxmlformats.org/officeDocument/2006/relationships/image" Target="media/image2666.wmf"/><Relationship Id="rId5855" Type="http://schemas.openxmlformats.org/officeDocument/2006/relationships/image" Target="media/image2763.wmf"/><Relationship Id="rId1301" Type="http://schemas.openxmlformats.org/officeDocument/2006/relationships/image" Target="media/image579.wmf"/><Relationship Id="rId3199" Type="http://schemas.openxmlformats.org/officeDocument/2006/relationships/image" Target="media/image1455.wmf"/><Relationship Id="rId4457" Type="http://schemas.openxmlformats.org/officeDocument/2006/relationships/image" Target="media/image2074.wmf"/><Relationship Id="rId4664" Type="http://schemas.openxmlformats.org/officeDocument/2006/relationships/image" Target="media/image2175.wmf"/><Relationship Id="rId5508" Type="http://schemas.openxmlformats.org/officeDocument/2006/relationships/image" Target="media/image2596.wmf"/><Relationship Id="rId5715" Type="http://schemas.openxmlformats.org/officeDocument/2006/relationships/oleObject" Target="embeddings/oleObject2992.bin"/><Relationship Id="rId3059" Type="http://schemas.openxmlformats.org/officeDocument/2006/relationships/image" Target="media/image1383.wmf"/><Relationship Id="rId3266" Type="http://schemas.openxmlformats.org/officeDocument/2006/relationships/oleObject" Target="embeddings/oleObject1753.bin"/><Relationship Id="rId3473" Type="http://schemas.openxmlformats.org/officeDocument/2006/relationships/oleObject" Target="embeddings/oleObject1856.bin"/><Relationship Id="rId4317" Type="http://schemas.openxmlformats.org/officeDocument/2006/relationships/oleObject" Target="embeddings/oleObject2295.bin"/><Relationship Id="rId4524" Type="http://schemas.openxmlformats.org/officeDocument/2006/relationships/oleObject" Target="embeddings/oleObject2395.bin"/><Relationship Id="rId4871" Type="http://schemas.openxmlformats.org/officeDocument/2006/relationships/oleObject" Target="embeddings/oleObject2573.bin"/><Relationship Id="rId5922" Type="http://schemas.openxmlformats.org/officeDocument/2006/relationships/oleObject" Target="embeddings/oleObject3110.bin"/><Relationship Id="rId187" Type="http://schemas.openxmlformats.org/officeDocument/2006/relationships/oleObject" Target="embeddings/oleObject91.bin"/><Relationship Id="rId394" Type="http://schemas.openxmlformats.org/officeDocument/2006/relationships/oleObject" Target="embeddings/oleObject199.bin"/><Relationship Id="rId2075" Type="http://schemas.openxmlformats.org/officeDocument/2006/relationships/image" Target="media/image937.wmf"/><Relationship Id="rId2282" Type="http://schemas.openxmlformats.org/officeDocument/2006/relationships/oleObject" Target="embeddings/oleObject1221.bin"/><Relationship Id="rId3126" Type="http://schemas.openxmlformats.org/officeDocument/2006/relationships/image" Target="media/image1415.wmf"/><Relationship Id="rId3680" Type="http://schemas.openxmlformats.org/officeDocument/2006/relationships/oleObject" Target="embeddings/oleObject1960.bin"/><Relationship Id="rId4731" Type="http://schemas.openxmlformats.org/officeDocument/2006/relationships/image" Target="media/image2206.wmf"/><Relationship Id="rId254" Type="http://schemas.openxmlformats.org/officeDocument/2006/relationships/oleObject" Target="embeddings/oleObject126.bin"/><Relationship Id="rId1091" Type="http://schemas.openxmlformats.org/officeDocument/2006/relationships/image" Target="media/image475.wmf"/><Relationship Id="rId3333" Type="http://schemas.openxmlformats.org/officeDocument/2006/relationships/image" Target="media/image1526.wmf"/><Relationship Id="rId3540" Type="http://schemas.openxmlformats.org/officeDocument/2006/relationships/oleObject" Target="embeddings/oleObject1890.bin"/><Relationship Id="rId5298" Type="http://schemas.openxmlformats.org/officeDocument/2006/relationships/image" Target="media/image2491.wmf"/><Relationship Id="rId114" Type="http://schemas.openxmlformats.org/officeDocument/2006/relationships/image" Target="media/image45.wmf"/><Relationship Id="rId461" Type="http://schemas.openxmlformats.org/officeDocument/2006/relationships/oleObject" Target="embeddings/oleObject242.bin"/><Relationship Id="rId2142" Type="http://schemas.openxmlformats.org/officeDocument/2006/relationships/oleObject" Target="embeddings/oleObject1150.bin"/><Relationship Id="rId3400" Type="http://schemas.openxmlformats.org/officeDocument/2006/relationships/oleObject" Target="embeddings/oleObject1819.bin"/><Relationship Id="rId321" Type="http://schemas.openxmlformats.org/officeDocument/2006/relationships/oleObject" Target="embeddings/oleObject165.bin"/><Relationship Id="rId2002" Type="http://schemas.openxmlformats.org/officeDocument/2006/relationships/image" Target="media/image901.wmf"/><Relationship Id="rId2959" Type="http://schemas.openxmlformats.org/officeDocument/2006/relationships/image" Target="media/image1341.wmf"/><Relationship Id="rId5158" Type="http://schemas.openxmlformats.org/officeDocument/2006/relationships/oleObject" Target="embeddings/oleObject2716.bin"/><Relationship Id="rId5365" Type="http://schemas.openxmlformats.org/officeDocument/2006/relationships/oleObject" Target="embeddings/oleObject2817.bin"/><Relationship Id="rId5572" Type="http://schemas.openxmlformats.org/officeDocument/2006/relationships/image" Target="media/image2628.wmf"/><Relationship Id="rId6209" Type="http://schemas.openxmlformats.org/officeDocument/2006/relationships/oleObject" Target="embeddings/oleObject3253.bin"/><Relationship Id="rId1768" Type="http://schemas.openxmlformats.org/officeDocument/2006/relationships/image" Target="media/image786.wmf"/><Relationship Id="rId2819" Type="http://schemas.openxmlformats.org/officeDocument/2006/relationships/oleObject" Target="embeddings/oleObject1521.bin"/><Relationship Id="rId4174" Type="http://schemas.openxmlformats.org/officeDocument/2006/relationships/oleObject" Target="embeddings/oleObject2210.bin"/><Relationship Id="rId4381" Type="http://schemas.openxmlformats.org/officeDocument/2006/relationships/image" Target="media/image2033.wmf"/><Relationship Id="rId5018" Type="http://schemas.openxmlformats.org/officeDocument/2006/relationships/oleObject" Target="embeddings/oleObject2646.bin"/><Relationship Id="rId5225" Type="http://schemas.openxmlformats.org/officeDocument/2006/relationships/image" Target="media/image2454.wmf"/><Relationship Id="rId5432" Type="http://schemas.openxmlformats.org/officeDocument/2006/relationships/image" Target="media/image2558.wmf"/><Relationship Id="rId1628" Type="http://schemas.openxmlformats.org/officeDocument/2006/relationships/oleObject" Target="embeddings/oleObject889.bin"/><Relationship Id="rId1975" Type="http://schemas.openxmlformats.org/officeDocument/2006/relationships/image" Target="media/image887.wmf"/><Relationship Id="rId3190" Type="http://schemas.openxmlformats.org/officeDocument/2006/relationships/image" Target="media/image1450.wmf"/><Relationship Id="rId4034" Type="http://schemas.openxmlformats.org/officeDocument/2006/relationships/oleObject" Target="embeddings/oleObject2140.bin"/><Relationship Id="rId4241" Type="http://schemas.openxmlformats.org/officeDocument/2006/relationships/oleObject" Target="embeddings/oleObject2251.bin"/><Relationship Id="rId1835" Type="http://schemas.openxmlformats.org/officeDocument/2006/relationships/image" Target="media/image819.wmf"/><Relationship Id="rId3050" Type="http://schemas.openxmlformats.org/officeDocument/2006/relationships/oleObject" Target="embeddings/oleObject1650.bin"/><Relationship Id="rId4101" Type="http://schemas.openxmlformats.org/officeDocument/2006/relationships/image" Target="media/image1906.wmf"/><Relationship Id="rId1902" Type="http://schemas.openxmlformats.org/officeDocument/2006/relationships/oleObject" Target="embeddings/oleObject1028.bin"/><Relationship Id="rId6066" Type="http://schemas.openxmlformats.org/officeDocument/2006/relationships/image" Target="media/image2853.wmf"/><Relationship Id="rId3867" Type="http://schemas.openxmlformats.org/officeDocument/2006/relationships/image" Target="media/image1789.wmf"/><Relationship Id="rId4918" Type="http://schemas.openxmlformats.org/officeDocument/2006/relationships/oleObject" Target="embeddings/oleObject2596.bin"/><Relationship Id="rId788" Type="http://schemas.openxmlformats.org/officeDocument/2006/relationships/oleObject" Target="embeddings/oleObject439.bin"/><Relationship Id="rId995" Type="http://schemas.openxmlformats.org/officeDocument/2006/relationships/image" Target="media/image429.wmf"/><Relationship Id="rId2469" Type="http://schemas.openxmlformats.org/officeDocument/2006/relationships/image" Target="media/image1130.wmf"/><Relationship Id="rId2676" Type="http://schemas.openxmlformats.org/officeDocument/2006/relationships/image" Target="media/image1223.png"/><Relationship Id="rId2883" Type="http://schemas.openxmlformats.org/officeDocument/2006/relationships/image" Target="media/image1301.wmf"/><Relationship Id="rId3727" Type="http://schemas.openxmlformats.org/officeDocument/2006/relationships/oleObject" Target="embeddings/oleObject1985.bin"/><Relationship Id="rId3934" Type="http://schemas.openxmlformats.org/officeDocument/2006/relationships/oleObject" Target="embeddings/oleObject2090.bin"/><Relationship Id="rId5082" Type="http://schemas.openxmlformats.org/officeDocument/2006/relationships/oleObject" Target="embeddings/oleObject2678.bin"/><Relationship Id="rId6133" Type="http://schemas.openxmlformats.org/officeDocument/2006/relationships/image" Target="media/image2887.wmf"/><Relationship Id="rId648" Type="http://schemas.openxmlformats.org/officeDocument/2006/relationships/oleObject" Target="embeddings/oleObject342.bin"/><Relationship Id="rId855" Type="http://schemas.openxmlformats.org/officeDocument/2006/relationships/oleObject" Target="embeddings/oleObject477.bin"/><Relationship Id="rId1278" Type="http://schemas.openxmlformats.org/officeDocument/2006/relationships/image" Target="media/image568.wmf"/><Relationship Id="rId1485" Type="http://schemas.openxmlformats.org/officeDocument/2006/relationships/image" Target="media/image660.wmf"/><Relationship Id="rId1692" Type="http://schemas.openxmlformats.org/officeDocument/2006/relationships/oleObject" Target="embeddings/oleObject920.bin"/><Relationship Id="rId2329" Type="http://schemas.openxmlformats.org/officeDocument/2006/relationships/image" Target="media/image1064.wmf"/><Relationship Id="rId2536" Type="http://schemas.openxmlformats.org/officeDocument/2006/relationships/oleObject" Target="embeddings/oleObject1353.bin"/><Relationship Id="rId2743" Type="http://schemas.openxmlformats.org/officeDocument/2006/relationships/oleObject" Target="embeddings/oleObject1467.bin"/><Relationship Id="rId5899" Type="http://schemas.openxmlformats.org/officeDocument/2006/relationships/image" Target="media/image2781.wmf"/><Relationship Id="rId6200" Type="http://schemas.openxmlformats.org/officeDocument/2006/relationships/image" Target="media/image2923.wmf"/><Relationship Id="rId508" Type="http://schemas.openxmlformats.org/officeDocument/2006/relationships/oleObject" Target="embeddings/oleObject269.bin"/><Relationship Id="rId715" Type="http://schemas.openxmlformats.org/officeDocument/2006/relationships/image" Target="media/image321.wmf"/><Relationship Id="rId922" Type="http://schemas.openxmlformats.org/officeDocument/2006/relationships/image" Target="media/image393.wmf"/><Relationship Id="rId1138" Type="http://schemas.openxmlformats.org/officeDocument/2006/relationships/image" Target="media/image497.wmf"/><Relationship Id="rId1345" Type="http://schemas.openxmlformats.org/officeDocument/2006/relationships/oleObject" Target="embeddings/oleObject724.bin"/><Relationship Id="rId1552" Type="http://schemas.openxmlformats.org/officeDocument/2006/relationships/image" Target="media/image686.wmf"/><Relationship Id="rId2603" Type="http://schemas.openxmlformats.org/officeDocument/2006/relationships/image" Target="media/image1186.wmf"/><Relationship Id="rId2950" Type="http://schemas.openxmlformats.org/officeDocument/2006/relationships/image" Target="media/image1336.wmf"/><Relationship Id="rId5759" Type="http://schemas.openxmlformats.org/officeDocument/2006/relationships/image" Target="media/image2722.wmf"/><Relationship Id="rId1205" Type="http://schemas.openxmlformats.org/officeDocument/2006/relationships/image" Target="media/image528.wmf"/><Relationship Id="rId2810" Type="http://schemas.openxmlformats.org/officeDocument/2006/relationships/oleObject" Target="embeddings/oleObject1515.bin"/><Relationship Id="rId4568" Type="http://schemas.openxmlformats.org/officeDocument/2006/relationships/oleObject" Target="embeddings/oleObject2417.bin"/><Relationship Id="rId5966" Type="http://schemas.openxmlformats.org/officeDocument/2006/relationships/image" Target="media/image2805.wmf"/><Relationship Id="rId51" Type="http://schemas.openxmlformats.org/officeDocument/2006/relationships/image" Target="media/image21.wmf"/><Relationship Id="rId1412" Type="http://schemas.openxmlformats.org/officeDocument/2006/relationships/image" Target="media/image628.wmf"/><Relationship Id="rId3377" Type="http://schemas.openxmlformats.org/officeDocument/2006/relationships/image" Target="media/image1549.wmf"/><Relationship Id="rId4775" Type="http://schemas.openxmlformats.org/officeDocument/2006/relationships/image" Target="media/image2228.wmf"/><Relationship Id="rId4982" Type="http://schemas.openxmlformats.org/officeDocument/2006/relationships/oleObject" Target="embeddings/oleObject2628.bin"/><Relationship Id="rId5619" Type="http://schemas.openxmlformats.org/officeDocument/2006/relationships/oleObject" Target="embeddings/oleObject2944.bin"/><Relationship Id="rId5826" Type="http://schemas.openxmlformats.org/officeDocument/2006/relationships/oleObject" Target="embeddings/oleObject3053.bin"/><Relationship Id="rId298" Type="http://schemas.openxmlformats.org/officeDocument/2006/relationships/image" Target="media/image126.wmf"/><Relationship Id="rId3584" Type="http://schemas.openxmlformats.org/officeDocument/2006/relationships/oleObject" Target="embeddings/oleObject1912.bin"/><Relationship Id="rId3791" Type="http://schemas.openxmlformats.org/officeDocument/2006/relationships/image" Target="media/image1751.wmf"/><Relationship Id="rId4428" Type="http://schemas.openxmlformats.org/officeDocument/2006/relationships/oleObject" Target="embeddings/oleObject2348.bin"/><Relationship Id="rId4635" Type="http://schemas.openxmlformats.org/officeDocument/2006/relationships/image" Target="media/image2163.wmf"/><Relationship Id="rId4842" Type="http://schemas.openxmlformats.org/officeDocument/2006/relationships/image" Target="media/image2262.wmf"/><Relationship Id="rId158" Type="http://schemas.openxmlformats.org/officeDocument/2006/relationships/image" Target="media/image63.wmf"/><Relationship Id="rId2186" Type="http://schemas.openxmlformats.org/officeDocument/2006/relationships/oleObject" Target="embeddings/oleObject1172.bin"/><Relationship Id="rId2393" Type="http://schemas.openxmlformats.org/officeDocument/2006/relationships/image" Target="media/image1095.wmf"/><Relationship Id="rId3237" Type="http://schemas.openxmlformats.org/officeDocument/2006/relationships/image" Target="media/image1476.wmf"/><Relationship Id="rId3444" Type="http://schemas.openxmlformats.org/officeDocument/2006/relationships/image" Target="media/image1581.wmf"/><Relationship Id="rId3651" Type="http://schemas.openxmlformats.org/officeDocument/2006/relationships/image" Target="media/image1684.wmf"/><Relationship Id="rId4702" Type="http://schemas.openxmlformats.org/officeDocument/2006/relationships/oleObject" Target="embeddings/oleObject2490.bin"/><Relationship Id="rId365" Type="http://schemas.openxmlformats.org/officeDocument/2006/relationships/image" Target="media/image159.wmf"/><Relationship Id="rId572" Type="http://schemas.openxmlformats.org/officeDocument/2006/relationships/oleObject" Target="embeddings/oleObject304.bin"/><Relationship Id="rId2046" Type="http://schemas.openxmlformats.org/officeDocument/2006/relationships/image" Target="media/image923.wmf"/><Relationship Id="rId2253" Type="http://schemas.openxmlformats.org/officeDocument/2006/relationships/image" Target="media/image1025.wmf"/><Relationship Id="rId2460" Type="http://schemas.openxmlformats.org/officeDocument/2006/relationships/image" Target="media/image1125.wmf"/><Relationship Id="rId3304" Type="http://schemas.openxmlformats.org/officeDocument/2006/relationships/image" Target="media/image1511.wmf"/><Relationship Id="rId3511" Type="http://schemas.openxmlformats.org/officeDocument/2006/relationships/image" Target="media/image1614.wmf"/><Relationship Id="rId225" Type="http://schemas.openxmlformats.org/officeDocument/2006/relationships/image" Target="media/image95.wmf"/><Relationship Id="rId432" Type="http://schemas.openxmlformats.org/officeDocument/2006/relationships/oleObject" Target="embeddings/oleObject227.bin"/><Relationship Id="rId1062" Type="http://schemas.openxmlformats.org/officeDocument/2006/relationships/image" Target="media/image460.wmf"/><Relationship Id="rId2113" Type="http://schemas.openxmlformats.org/officeDocument/2006/relationships/oleObject" Target="embeddings/oleObject1135.bin"/><Relationship Id="rId2320" Type="http://schemas.openxmlformats.org/officeDocument/2006/relationships/oleObject" Target="embeddings/oleObject1239.bin"/><Relationship Id="rId5269" Type="http://schemas.openxmlformats.org/officeDocument/2006/relationships/image" Target="media/image2476.wmf"/><Relationship Id="rId5476" Type="http://schemas.openxmlformats.org/officeDocument/2006/relationships/image" Target="media/image2580.wmf"/><Relationship Id="rId5683" Type="http://schemas.openxmlformats.org/officeDocument/2006/relationships/oleObject" Target="embeddings/oleObject2976.bin"/><Relationship Id="rId4078" Type="http://schemas.openxmlformats.org/officeDocument/2006/relationships/oleObject" Target="embeddings/oleObject2162.bin"/><Relationship Id="rId4285" Type="http://schemas.openxmlformats.org/officeDocument/2006/relationships/oleObject" Target="embeddings/oleObject2279.bin"/><Relationship Id="rId4492" Type="http://schemas.openxmlformats.org/officeDocument/2006/relationships/oleObject" Target="embeddings/oleObject2379.bin"/><Relationship Id="rId5129" Type="http://schemas.openxmlformats.org/officeDocument/2006/relationships/image" Target="media/image2406.wmf"/><Relationship Id="rId5336" Type="http://schemas.openxmlformats.org/officeDocument/2006/relationships/image" Target="media/image2510.wmf"/><Relationship Id="rId5543" Type="http://schemas.openxmlformats.org/officeDocument/2006/relationships/oleObject" Target="embeddings/oleObject2906.bin"/><Relationship Id="rId5890" Type="http://schemas.openxmlformats.org/officeDocument/2006/relationships/oleObject" Target="embeddings/oleObject3089.bin"/><Relationship Id="rId1879" Type="http://schemas.openxmlformats.org/officeDocument/2006/relationships/image" Target="media/image841.wmf"/><Relationship Id="rId3094" Type="http://schemas.openxmlformats.org/officeDocument/2006/relationships/image" Target="media/image1399.wmf"/><Relationship Id="rId4145" Type="http://schemas.openxmlformats.org/officeDocument/2006/relationships/image" Target="media/image1928.wmf"/><Relationship Id="rId5750" Type="http://schemas.openxmlformats.org/officeDocument/2006/relationships/oleObject" Target="embeddings/oleObject3009.bin"/><Relationship Id="rId1739" Type="http://schemas.openxmlformats.org/officeDocument/2006/relationships/oleObject" Target="embeddings/oleObject947.bin"/><Relationship Id="rId1946" Type="http://schemas.openxmlformats.org/officeDocument/2006/relationships/image" Target="media/image874.wmf"/><Relationship Id="rId4005" Type="http://schemas.openxmlformats.org/officeDocument/2006/relationships/image" Target="media/image1858.wmf"/><Relationship Id="rId4352" Type="http://schemas.openxmlformats.org/officeDocument/2006/relationships/oleObject" Target="embeddings/oleObject2311.bin"/><Relationship Id="rId5403" Type="http://schemas.openxmlformats.org/officeDocument/2006/relationships/oleObject" Target="embeddings/oleObject2836.bin"/><Relationship Id="rId5610" Type="http://schemas.openxmlformats.org/officeDocument/2006/relationships/image" Target="media/image2647.wmf"/><Relationship Id="rId1806" Type="http://schemas.openxmlformats.org/officeDocument/2006/relationships/oleObject" Target="embeddings/oleObject980.bin"/><Relationship Id="rId3161" Type="http://schemas.openxmlformats.org/officeDocument/2006/relationships/oleObject" Target="embeddings/oleObject1705.bin"/><Relationship Id="rId4212" Type="http://schemas.openxmlformats.org/officeDocument/2006/relationships/oleObject" Target="embeddings/oleObject2232.bin"/><Relationship Id="rId3021" Type="http://schemas.openxmlformats.org/officeDocument/2006/relationships/image" Target="media/image1372.wmf"/><Relationship Id="rId3978" Type="http://schemas.openxmlformats.org/officeDocument/2006/relationships/oleObject" Target="embeddings/oleObject2112.bin"/><Relationship Id="rId6177" Type="http://schemas.openxmlformats.org/officeDocument/2006/relationships/image" Target="media/image2908.wmf"/><Relationship Id="rId899" Type="http://schemas.openxmlformats.org/officeDocument/2006/relationships/oleObject" Target="embeddings/oleObject499.bin"/><Relationship Id="rId2787" Type="http://schemas.openxmlformats.org/officeDocument/2006/relationships/oleObject" Target="embeddings/oleObject1494.bin"/><Relationship Id="rId3838" Type="http://schemas.openxmlformats.org/officeDocument/2006/relationships/oleObject" Target="embeddings/oleObject2042.bin"/><Relationship Id="rId5193" Type="http://schemas.openxmlformats.org/officeDocument/2006/relationships/image" Target="media/image2438.wmf"/><Relationship Id="rId6037" Type="http://schemas.openxmlformats.org/officeDocument/2006/relationships/oleObject" Target="embeddings/oleObject3170.bin"/><Relationship Id="rId759" Type="http://schemas.openxmlformats.org/officeDocument/2006/relationships/oleObject" Target="embeddings/oleObject415.bin"/><Relationship Id="rId966" Type="http://schemas.openxmlformats.org/officeDocument/2006/relationships/image" Target="media/image415.wmf"/><Relationship Id="rId1389" Type="http://schemas.openxmlformats.org/officeDocument/2006/relationships/oleObject" Target="embeddings/oleObject751.bin"/><Relationship Id="rId1596" Type="http://schemas.openxmlformats.org/officeDocument/2006/relationships/oleObject" Target="embeddings/oleObject866.bin"/><Relationship Id="rId2647" Type="http://schemas.openxmlformats.org/officeDocument/2006/relationships/image" Target="media/image1208.png"/><Relationship Id="rId2994" Type="http://schemas.openxmlformats.org/officeDocument/2006/relationships/oleObject" Target="embeddings/oleObject1614.bin"/><Relationship Id="rId5053" Type="http://schemas.openxmlformats.org/officeDocument/2006/relationships/image" Target="media/image2368.wmf"/><Relationship Id="rId5260" Type="http://schemas.openxmlformats.org/officeDocument/2006/relationships/oleObject" Target="embeddings/oleObject2767.bin"/><Relationship Id="rId6104" Type="http://schemas.openxmlformats.org/officeDocument/2006/relationships/image" Target="media/image2872.wmf"/><Relationship Id="rId619" Type="http://schemas.openxmlformats.org/officeDocument/2006/relationships/image" Target="media/image273.wmf"/><Relationship Id="rId1249" Type="http://schemas.openxmlformats.org/officeDocument/2006/relationships/image" Target="media/image553.png"/><Relationship Id="rId2854" Type="http://schemas.openxmlformats.org/officeDocument/2006/relationships/oleObject" Target="embeddings/oleObject1546.bin"/><Relationship Id="rId3905" Type="http://schemas.openxmlformats.org/officeDocument/2006/relationships/image" Target="media/image1808.wmf"/><Relationship Id="rId5120" Type="http://schemas.openxmlformats.org/officeDocument/2006/relationships/oleObject" Target="embeddings/oleObject2697.bin"/><Relationship Id="rId95" Type="http://schemas.openxmlformats.org/officeDocument/2006/relationships/oleObject" Target="embeddings/oleObject42.bin"/><Relationship Id="rId826" Type="http://schemas.openxmlformats.org/officeDocument/2006/relationships/image" Target="media/image345.wmf"/><Relationship Id="rId1109" Type="http://schemas.openxmlformats.org/officeDocument/2006/relationships/oleObject" Target="embeddings/oleObject607.bin"/><Relationship Id="rId1456" Type="http://schemas.openxmlformats.org/officeDocument/2006/relationships/oleObject" Target="embeddings/oleObject789.bin"/><Relationship Id="rId1663" Type="http://schemas.openxmlformats.org/officeDocument/2006/relationships/oleObject" Target="embeddings/oleObject899.bin"/><Relationship Id="rId1870" Type="http://schemas.openxmlformats.org/officeDocument/2006/relationships/oleObject" Target="embeddings/oleObject1012.bin"/><Relationship Id="rId2507" Type="http://schemas.openxmlformats.org/officeDocument/2006/relationships/image" Target="media/image1147.wmf"/><Relationship Id="rId2714" Type="http://schemas.openxmlformats.org/officeDocument/2006/relationships/image" Target="media/image1241.wmf"/><Relationship Id="rId2921" Type="http://schemas.openxmlformats.org/officeDocument/2006/relationships/image" Target="media/image1320.wmf"/><Relationship Id="rId1316" Type="http://schemas.openxmlformats.org/officeDocument/2006/relationships/oleObject" Target="embeddings/oleObject709.bin"/><Relationship Id="rId1523" Type="http://schemas.openxmlformats.org/officeDocument/2006/relationships/image" Target="media/image679.wmf"/><Relationship Id="rId1730" Type="http://schemas.openxmlformats.org/officeDocument/2006/relationships/image" Target="media/image768.wmf"/><Relationship Id="rId4679" Type="http://schemas.openxmlformats.org/officeDocument/2006/relationships/image" Target="media/image2180.wmf"/><Relationship Id="rId4886" Type="http://schemas.openxmlformats.org/officeDocument/2006/relationships/oleObject" Target="embeddings/oleObject2580.bin"/><Relationship Id="rId5937" Type="http://schemas.openxmlformats.org/officeDocument/2006/relationships/oleObject" Target="embeddings/oleObject3122.bin"/><Relationship Id="rId22" Type="http://schemas.openxmlformats.org/officeDocument/2006/relationships/image" Target="media/image8.png"/><Relationship Id="rId3488" Type="http://schemas.openxmlformats.org/officeDocument/2006/relationships/oleObject" Target="embeddings/oleObject1864.bin"/><Relationship Id="rId3695" Type="http://schemas.openxmlformats.org/officeDocument/2006/relationships/oleObject" Target="embeddings/oleObject1967.bin"/><Relationship Id="rId4539" Type="http://schemas.openxmlformats.org/officeDocument/2006/relationships/image" Target="media/image2115.wmf"/><Relationship Id="rId4746" Type="http://schemas.openxmlformats.org/officeDocument/2006/relationships/oleObject" Target="embeddings/oleObject2511.bin"/><Relationship Id="rId4953" Type="http://schemas.openxmlformats.org/officeDocument/2006/relationships/image" Target="media/image2318.wmf"/><Relationship Id="rId2297" Type="http://schemas.openxmlformats.org/officeDocument/2006/relationships/image" Target="media/image1048.wmf"/><Relationship Id="rId3348" Type="http://schemas.openxmlformats.org/officeDocument/2006/relationships/image" Target="media/image1534.wmf"/><Relationship Id="rId3555" Type="http://schemas.openxmlformats.org/officeDocument/2006/relationships/image" Target="media/image1636.wmf"/><Relationship Id="rId3762" Type="http://schemas.openxmlformats.org/officeDocument/2006/relationships/oleObject" Target="embeddings/oleObject2002.bin"/><Relationship Id="rId4606" Type="http://schemas.openxmlformats.org/officeDocument/2006/relationships/oleObject" Target="embeddings/oleObject2436.bin"/><Relationship Id="rId4813" Type="http://schemas.openxmlformats.org/officeDocument/2006/relationships/oleObject" Target="embeddings/oleObject2544.bin"/><Relationship Id="rId269" Type="http://schemas.openxmlformats.org/officeDocument/2006/relationships/image" Target="media/image117.wmf"/><Relationship Id="rId476" Type="http://schemas.openxmlformats.org/officeDocument/2006/relationships/image" Target="media/image207.wmf"/><Relationship Id="rId683" Type="http://schemas.openxmlformats.org/officeDocument/2006/relationships/image" Target="media/image307.wmf"/><Relationship Id="rId890" Type="http://schemas.openxmlformats.org/officeDocument/2006/relationships/image" Target="media/image377.wmf"/><Relationship Id="rId2157" Type="http://schemas.openxmlformats.org/officeDocument/2006/relationships/image" Target="media/image978.wmf"/><Relationship Id="rId2364" Type="http://schemas.openxmlformats.org/officeDocument/2006/relationships/image" Target="media/image1080.wmf"/><Relationship Id="rId2571" Type="http://schemas.openxmlformats.org/officeDocument/2006/relationships/oleObject" Target="embeddings/oleObject1374.bin"/><Relationship Id="rId3208" Type="http://schemas.openxmlformats.org/officeDocument/2006/relationships/image" Target="media/image1460.wmf"/><Relationship Id="rId3415" Type="http://schemas.openxmlformats.org/officeDocument/2006/relationships/oleObject" Target="embeddings/oleObject1827.bin"/><Relationship Id="rId129" Type="http://schemas.openxmlformats.org/officeDocument/2006/relationships/image" Target="media/image51.wmf"/><Relationship Id="rId336" Type="http://schemas.openxmlformats.org/officeDocument/2006/relationships/oleObject" Target="embeddings/oleObject173.bin"/><Relationship Id="rId543" Type="http://schemas.openxmlformats.org/officeDocument/2006/relationships/image" Target="media/image236.wmf"/><Relationship Id="rId1173" Type="http://schemas.openxmlformats.org/officeDocument/2006/relationships/image" Target="media/image515.wmf"/><Relationship Id="rId1380" Type="http://schemas.openxmlformats.org/officeDocument/2006/relationships/oleObject" Target="embeddings/oleObject743.bin"/><Relationship Id="rId2017" Type="http://schemas.openxmlformats.org/officeDocument/2006/relationships/oleObject" Target="embeddings/oleObject1086.bin"/><Relationship Id="rId2224" Type="http://schemas.openxmlformats.org/officeDocument/2006/relationships/image" Target="media/image1012.wmf"/><Relationship Id="rId3622" Type="http://schemas.openxmlformats.org/officeDocument/2006/relationships/oleObject" Target="embeddings/oleObject1931.bin"/><Relationship Id="rId5587" Type="http://schemas.openxmlformats.org/officeDocument/2006/relationships/oleObject" Target="embeddings/oleObject2928.bin"/><Relationship Id="rId403" Type="http://schemas.openxmlformats.org/officeDocument/2006/relationships/image" Target="media/image181.wmf"/><Relationship Id="rId750" Type="http://schemas.openxmlformats.org/officeDocument/2006/relationships/oleObject" Target="embeddings/oleObject406.bin"/><Relationship Id="rId1033" Type="http://schemas.openxmlformats.org/officeDocument/2006/relationships/image" Target="media/image448.wmf"/><Relationship Id="rId2431" Type="http://schemas.openxmlformats.org/officeDocument/2006/relationships/oleObject" Target="embeddings/oleObject1296.bin"/><Relationship Id="rId4189" Type="http://schemas.openxmlformats.org/officeDocument/2006/relationships/image" Target="media/image1950.wmf"/><Relationship Id="rId5794" Type="http://schemas.openxmlformats.org/officeDocument/2006/relationships/oleObject" Target="embeddings/oleObject3032.bin"/><Relationship Id="rId610" Type="http://schemas.openxmlformats.org/officeDocument/2006/relationships/oleObject" Target="embeddings/oleObject323.bin"/><Relationship Id="rId1240" Type="http://schemas.openxmlformats.org/officeDocument/2006/relationships/image" Target="media/image548.wmf"/><Relationship Id="rId4049" Type="http://schemas.openxmlformats.org/officeDocument/2006/relationships/image" Target="media/image1880.wmf"/><Relationship Id="rId4396" Type="http://schemas.openxmlformats.org/officeDocument/2006/relationships/oleObject" Target="embeddings/oleObject2333.bin"/><Relationship Id="rId5447" Type="http://schemas.openxmlformats.org/officeDocument/2006/relationships/oleObject" Target="embeddings/oleObject2858.bin"/><Relationship Id="rId5654" Type="http://schemas.openxmlformats.org/officeDocument/2006/relationships/image" Target="media/image2669.wmf"/><Relationship Id="rId5861" Type="http://schemas.openxmlformats.org/officeDocument/2006/relationships/oleObject" Target="embeddings/oleObject3072.bin"/><Relationship Id="rId1100" Type="http://schemas.openxmlformats.org/officeDocument/2006/relationships/image" Target="media/image479.wmf"/><Relationship Id="rId4256" Type="http://schemas.openxmlformats.org/officeDocument/2006/relationships/image" Target="media/image1973.wmf"/><Relationship Id="rId4463" Type="http://schemas.openxmlformats.org/officeDocument/2006/relationships/image" Target="media/image2077.wmf"/><Relationship Id="rId4670" Type="http://schemas.openxmlformats.org/officeDocument/2006/relationships/oleObject" Target="embeddings/oleObject2472.bin"/><Relationship Id="rId5307" Type="http://schemas.openxmlformats.org/officeDocument/2006/relationships/oleObject" Target="embeddings/oleObject2788.bin"/><Relationship Id="rId5514" Type="http://schemas.openxmlformats.org/officeDocument/2006/relationships/image" Target="media/image2599.wmf"/><Relationship Id="rId5721" Type="http://schemas.openxmlformats.org/officeDocument/2006/relationships/oleObject" Target="embeddings/oleObject2995.bin"/><Relationship Id="rId1917" Type="http://schemas.openxmlformats.org/officeDocument/2006/relationships/oleObject" Target="embeddings/oleObject1035.bin"/><Relationship Id="rId3065" Type="http://schemas.openxmlformats.org/officeDocument/2006/relationships/image" Target="media/image1386.wmf"/><Relationship Id="rId3272" Type="http://schemas.openxmlformats.org/officeDocument/2006/relationships/oleObject" Target="embeddings/oleObject1756.bin"/><Relationship Id="rId4116" Type="http://schemas.openxmlformats.org/officeDocument/2006/relationships/oleObject" Target="embeddings/oleObject2181.bin"/><Relationship Id="rId4323" Type="http://schemas.openxmlformats.org/officeDocument/2006/relationships/oleObject" Target="embeddings/oleObject2298.bin"/><Relationship Id="rId4530" Type="http://schemas.openxmlformats.org/officeDocument/2006/relationships/oleObject" Target="embeddings/oleObject2398.bin"/><Relationship Id="rId193" Type="http://schemas.openxmlformats.org/officeDocument/2006/relationships/oleObject" Target="embeddings/oleObject94.bin"/><Relationship Id="rId2081" Type="http://schemas.openxmlformats.org/officeDocument/2006/relationships/image" Target="media/image940.wmf"/><Relationship Id="rId3132" Type="http://schemas.openxmlformats.org/officeDocument/2006/relationships/image" Target="media/image1418.png"/><Relationship Id="rId260" Type="http://schemas.openxmlformats.org/officeDocument/2006/relationships/oleObject" Target="embeddings/oleObject129.bin"/><Relationship Id="rId5097" Type="http://schemas.openxmlformats.org/officeDocument/2006/relationships/image" Target="media/image2390.wmf"/><Relationship Id="rId6148" Type="http://schemas.openxmlformats.org/officeDocument/2006/relationships/oleObject" Target="embeddings/oleObject3225.bin"/><Relationship Id="rId120" Type="http://schemas.openxmlformats.org/officeDocument/2006/relationships/image" Target="media/image47.wmf"/><Relationship Id="rId2898" Type="http://schemas.openxmlformats.org/officeDocument/2006/relationships/oleObject" Target="embeddings/oleObject1568.bin"/><Relationship Id="rId3949" Type="http://schemas.openxmlformats.org/officeDocument/2006/relationships/image" Target="media/image1830.wmf"/><Relationship Id="rId5164" Type="http://schemas.openxmlformats.org/officeDocument/2006/relationships/oleObject" Target="embeddings/oleObject2719.bin"/><Relationship Id="rId6008" Type="http://schemas.openxmlformats.org/officeDocument/2006/relationships/oleObject" Target="embeddings/oleObject3157.bin"/><Relationship Id="rId6215" Type="http://schemas.openxmlformats.org/officeDocument/2006/relationships/oleObject" Target="embeddings/oleObject3256.bin"/><Relationship Id="rId2758" Type="http://schemas.openxmlformats.org/officeDocument/2006/relationships/oleObject" Target="embeddings/oleObject1476.bin"/><Relationship Id="rId2965" Type="http://schemas.openxmlformats.org/officeDocument/2006/relationships/image" Target="media/image1344.wmf"/><Relationship Id="rId3809" Type="http://schemas.openxmlformats.org/officeDocument/2006/relationships/image" Target="media/image1760.wmf"/><Relationship Id="rId5024" Type="http://schemas.openxmlformats.org/officeDocument/2006/relationships/oleObject" Target="embeddings/oleObject2649.bin"/><Relationship Id="rId5371" Type="http://schemas.openxmlformats.org/officeDocument/2006/relationships/oleObject" Target="embeddings/oleObject2820.bin"/><Relationship Id="rId937" Type="http://schemas.openxmlformats.org/officeDocument/2006/relationships/oleObject" Target="embeddings/oleObject518.bin"/><Relationship Id="rId1567" Type="http://schemas.openxmlformats.org/officeDocument/2006/relationships/oleObject" Target="embeddings/oleObject852.bin"/><Relationship Id="rId1774" Type="http://schemas.openxmlformats.org/officeDocument/2006/relationships/image" Target="media/image788.wmf"/><Relationship Id="rId1981" Type="http://schemas.openxmlformats.org/officeDocument/2006/relationships/oleObject" Target="embeddings/oleObject1069.bin"/><Relationship Id="rId2618" Type="http://schemas.openxmlformats.org/officeDocument/2006/relationships/oleObject" Target="embeddings/oleObject1403.bin"/><Relationship Id="rId2825" Type="http://schemas.openxmlformats.org/officeDocument/2006/relationships/oleObject" Target="embeddings/oleObject1527.bin"/><Relationship Id="rId4180" Type="http://schemas.openxmlformats.org/officeDocument/2006/relationships/oleObject" Target="embeddings/oleObject2213.bin"/><Relationship Id="rId5231" Type="http://schemas.openxmlformats.org/officeDocument/2006/relationships/image" Target="media/image2457.wmf"/><Relationship Id="rId66" Type="http://schemas.openxmlformats.org/officeDocument/2006/relationships/oleObject" Target="embeddings/oleObject26.bin"/><Relationship Id="rId1427" Type="http://schemas.openxmlformats.org/officeDocument/2006/relationships/image" Target="media/image633.wmf"/><Relationship Id="rId1634" Type="http://schemas.openxmlformats.org/officeDocument/2006/relationships/oleObject" Target="embeddings/oleObject892.bin"/><Relationship Id="rId1841" Type="http://schemas.openxmlformats.org/officeDocument/2006/relationships/image" Target="media/image822.wmf"/><Relationship Id="rId4040" Type="http://schemas.openxmlformats.org/officeDocument/2006/relationships/oleObject" Target="embeddings/oleObject2143.bin"/><Relationship Id="rId4997" Type="http://schemas.openxmlformats.org/officeDocument/2006/relationships/image" Target="media/image2340.wmf"/><Relationship Id="rId3599" Type="http://schemas.openxmlformats.org/officeDocument/2006/relationships/image" Target="media/image1658.wmf"/><Relationship Id="rId4857" Type="http://schemas.openxmlformats.org/officeDocument/2006/relationships/oleObject" Target="embeddings/oleObject2566.bin"/><Relationship Id="rId1701" Type="http://schemas.openxmlformats.org/officeDocument/2006/relationships/image" Target="media/image753.png"/><Relationship Id="rId3459" Type="http://schemas.openxmlformats.org/officeDocument/2006/relationships/oleObject" Target="embeddings/oleObject1849.bin"/><Relationship Id="rId3666" Type="http://schemas.openxmlformats.org/officeDocument/2006/relationships/oleObject" Target="embeddings/oleObject1953.bin"/><Relationship Id="rId5908" Type="http://schemas.openxmlformats.org/officeDocument/2006/relationships/oleObject" Target="embeddings/oleObject3100.bin"/><Relationship Id="rId6072" Type="http://schemas.openxmlformats.org/officeDocument/2006/relationships/image" Target="media/image2856.wmf"/><Relationship Id="rId587" Type="http://schemas.openxmlformats.org/officeDocument/2006/relationships/image" Target="media/image257.wmf"/><Relationship Id="rId2268" Type="http://schemas.openxmlformats.org/officeDocument/2006/relationships/oleObject" Target="embeddings/oleObject1214.bin"/><Relationship Id="rId3319" Type="http://schemas.openxmlformats.org/officeDocument/2006/relationships/oleObject" Target="embeddings/oleObject1779.bin"/><Relationship Id="rId3873" Type="http://schemas.openxmlformats.org/officeDocument/2006/relationships/image" Target="media/image1792.wmf"/><Relationship Id="rId4717" Type="http://schemas.openxmlformats.org/officeDocument/2006/relationships/image" Target="media/image2199.wmf"/><Relationship Id="rId4924" Type="http://schemas.openxmlformats.org/officeDocument/2006/relationships/oleObject" Target="embeddings/oleObject2599.bin"/><Relationship Id="rId447" Type="http://schemas.openxmlformats.org/officeDocument/2006/relationships/image" Target="media/image194.wmf"/><Relationship Id="rId794" Type="http://schemas.openxmlformats.org/officeDocument/2006/relationships/image" Target="media/image332.wmf"/><Relationship Id="rId1077" Type="http://schemas.openxmlformats.org/officeDocument/2006/relationships/image" Target="media/image468.wmf"/><Relationship Id="rId2128" Type="http://schemas.openxmlformats.org/officeDocument/2006/relationships/oleObject" Target="embeddings/oleObject1143.bin"/><Relationship Id="rId2475" Type="http://schemas.openxmlformats.org/officeDocument/2006/relationships/image" Target="media/image1133.wmf"/><Relationship Id="rId2682" Type="http://schemas.openxmlformats.org/officeDocument/2006/relationships/oleObject" Target="embeddings/oleObject1436.bin"/><Relationship Id="rId3526" Type="http://schemas.openxmlformats.org/officeDocument/2006/relationships/oleObject" Target="embeddings/oleObject1883.bin"/><Relationship Id="rId3733" Type="http://schemas.openxmlformats.org/officeDocument/2006/relationships/image" Target="media/image1724.wmf"/><Relationship Id="rId3940" Type="http://schemas.openxmlformats.org/officeDocument/2006/relationships/oleObject" Target="embeddings/oleObject2093.bin"/><Relationship Id="rId654" Type="http://schemas.openxmlformats.org/officeDocument/2006/relationships/oleObject" Target="embeddings/oleObject345.bin"/><Relationship Id="rId861" Type="http://schemas.openxmlformats.org/officeDocument/2006/relationships/oleObject" Target="embeddings/oleObject480.bin"/><Relationship Id="rId1284" Type="http://schemas.openxmlformats.org/officeDocument/2006/relationships/image" Target="media/image571.wmf"/><Relationship Id="rId1491" Type="http://schemas.openxmlformats.org/officeDocument/2006/relationships/image" Target="media/image663.wmf"/><Relationship Id="rId2335" Type="http://schemas.openxmlformats.org/officeDocument/2006/relationships/image" Target="media/image1067.wmf"/><Relationship Id="rId2542" Type="http://schemas.openxmlformats.org/officeDocument/2006/relationships/image" Target="media/image1164.wmf"/><Relationship Id="rId3800" Type="http://schemas.openxmlformats.org/officeDocument/2006/relationships/oleObject" Target="embeddings/oleObject2023.bin"/><Relationship Id="rId5698" Type="http://schemas.openxmlformats.org/officeDocument/2006/relationships/image" Target="media/image2691.wmf"/><Relationship Id="rId307" Type="http://schemas.openxmlformats.org/officeDocument/2006/relationships/oleObject" Target="embeddings/oleObject158.bin"/><Relationship Id="rId514" Type="http://schemas.openxmlformats.org/officeDocument/2006/relationships/image" Target="media/image223.wmf"/><Relationship Id="rId721" Type="http://schemas.openxmlformats.org/officeDocument/2006/relationships/image" Target="media/image324.wmf"/><Relationship Id="rId1144" Type="http://schemas.openxmlformats.org/officeDocument/2006/relationships/image" Target="media/image500.wmf"/><Relationship Id="rId1351" Type="http://schemas.openxmlformats.org/officeDocument/2006/relationships/image" Target="media/image602.png"/><Relationship Id="rId2402" Type="http://schemas.openxmlformats.org/officeDocument/2006/relationships/oleObject" Target="embeddings/oleObject1281.bin"/><Relationship Id="rId5558" Type="http://schemas.openxmlformats.org/officeDocument/2006/relationships/image" Target="media/image2621.wmf"/><Relationship Id="rId5765" Type="http://schemas.openxmlformats.org/officeDocument/2006/relationships/image" Target="media/image2725.wmf"/><Relationship Id="rId5972" Type="http://schemas.openxmlformats.org/officeDocument/2006/relationships/oleObject" Target="embeddings/oleObject3140.bin"/><Relationship Id="rId1004" Type="http://schemas.openxmlformats.org/officeDocument/2006/relationships/oleObject" Target="embeddings/oleObject552.bin"/><Relationship Id="rId1211" Type="http://schemas.openxmlformats.org/officeDocument/2006/relationships/image" Target="media/image531.wmf"/><Relationship Id="rId4367" Type="http://schemas.openxmlformats.org/officeDocument/2006/relationships/oleObject" Target="embeddings/oleObject2319.bin"/><Relationship Id="rId4574" Type="http://schemas.openxmlformats.org/officeDocument/2006/relationships/oleObject" Target="embeddings/oleObject2421.bin"/><Relationship Id="rId4781" Type="http://schemas.openxmlformats.org/officeDocument/2006/relationships/oleObject" Target="embeddings/oleObject2528.bin"/><Relationship Id="rId5418" Type="http://schemas.openxmlformats.org/officeDocument/2006/relationships/image" Target="media/image2551.wmf"/><Relationship Id="rId5625" Type="http://schemas.openxmlformats.org/officeDocument/2006/relationships/oleObject" Target="embeddings/oleObject2947.bin"/><Relationship Id="rId5832" Type="http://schemas.openxmlformats.org/officeDocument/2006/relationships/oleObject" Target="embeddings/oleObject3056.bin"/><Relationship Id="rId3176" Type="http://schemas.openxmlformats.org/officeDocument/2006/relationships/oleObject" Target="embeddings/oleObject1712.bin"/><Relationship Id="rId3383" Type="http://schemas.openxmlformats.org/officeDocument/2006/relationships/oleObject" Target="embeddings/oleObject1810.bin"/><Relationship Id="rId3590" Type="http://schemas.openxmlformats.org/officeDocument/2006/relationships/oleObject" Target="embeddings/oleObject1915.bin"/><Relationship Id="rId4227" Type="http://schemas.openxmlformats.org/officeDocument/2006/relationships/oleObject" Target="embeddings/oleObject2243.bin"/><Relationship Id="rId4434" Type="http://schemas.openxmlformats.org/officeDocument/2006/relationships/oleObject" Target="embeddings/oleObject2352.bin"/><Relationship Id="rId2192" Type="http://schemas.openxmlformats.org/officeDocument/2006/relationships/oleObject" Target="embeddings/oleObject1175.bin"/><Relationship Id="rId3036" Type="http://schemas.openxmlformats.org/officeDocument/2006/relationships/oleObject" Target="embeddings/oleObject1639.bin"/><Relationship Id="rId3243" Type="http://schemas.openxmlformats.org/officeDocument/2006/relationships/image" Target="media/image1479.png"/><Relationship Id="rId4641" Type="http://schemas.openxmlformats.org/officeDocument/2006/relationships/image" Target="media/image2166.wmf"/><Relationship Id="rId164" Type="http://schemas.openxmlformats.org/officeDocument/2006/relationships/image" Target="media/image66.wmf"/><Relationship Id="rId371" Type="http://schemas.openxmlformats.org/officeDocument/2006/relationships/image" Target="media/image162.wmf"/><Relationship Id="rId2052" Type="http://schemas.openxmlformats.org/officeDocument/2006/relationships/oleObject" Target="embeddings/oleObject1105.bin"/><Relationship Id="rId3450" Type="http://schemas.openxmlformats.org/officeDocument/2006/relationships/image" Target="media/image1584.wmf"/><Relationship Id="rId4501" Type="http://schemas.openxmlformats.org/officeDocument/2006/relationships/image" Target="media/image2096.wmf"/><Relationship Id="rId3103" Type="http://schemas.openxmlformats.org/officeDocument/2006/relationships/oleObject" Target="embeddings/oleObject1678.bin"/><Relationship Id="rId3310" Type="http://schemas.openxmlformats.org/officeDocument/2006/relationships/image" Target="media/image1514.wmf"/><Relationship Id="rId5068" Type="http://schemas.openxmlformats.org/officeDocument/2006/relationships/oleObject" Target="embeddings/oleObject2671.bin"/><Relationship Id="rId231" Type="http://schemas.openxmlformats.org/officeDocument/2006/relationships/image" Target="media/image98.wmf"/><Relationship Id="rId2869" Type="http://schemas.openxmlformats.org/officeDocument/2006/relationships/image" Target="media/image1294.wmf"/><Relationship Id="rId5275" Type="http://schemas.openxmlformats.org/officeDocument/2006/relationships/oleObject" Target="embeddings/oleObject2774.bin"/><Relationship Id="rId5482" Type="http://schemas.openxmlformats.org/officeDocument/2006/relationships/image" Target="media/image2583.wmf"/><Relationship Id="rId6119" Type="http://schemas.openxmlformats.org/officeDocument/2006/relationships/oleObject" Target="embeddings/oleObject3211.bin"/><Relationship Id="rId1678" Type="http://schemas.openxmlformats.org/officeDocument/2006/relationships/oleObject" Target="embeddings/oleObject913.bin"/><Relationship Id="rId1885" Type="http://schemas.openxmlformats.org/officeDocument/2006/relationships/image" Target="media/image844.wmf"/><Relationship Id="rId2729" Type="http://schemas.openxmlformats.org/officeDocument/2006/relationships/image" Target="media/image1248.wmf"/><Relationship Id="rId2936" Type="http://schemas.openxmlformats.org/officeDocument/2006/relationships/oleObject" Target="embeddings/oleObject1586.bin"/><Relationship Id="rId4084" Type="http://schemas.openxmlformats.org/officeDocument/2006/relationships/oleObject" Target="embeddings/oleObject2165.bin"/><Relationship Id="rId4291" Type="http://schemas.openxmlformats.org/officeDocument/2006/relationships/oleObject" Target="embeddings/oleObject2282.bin"/><Relationship Id="rId5135" Type="http://schemas.openxmlformats.org/officeDocument/2006/relationships/image" Target="media/image2409.wmf"/><Relationship Id="rId5342" Type="http://schemas.openxmlformats.org/officeDocument/2006/relationships/image" Target="media/image2513.wmf"/><Relationship Id="rId908" Type="http://schemas.openxmlformats.org/officeDocument/2006/relationships/image" Target="media/image386.wmf"/><Relationship Id="rId1538" Type="http://schemas.openxmlformats.org/officeDocument/2006/relationships/oleObject" Target="embeddings/oleObject832.bin"/><Relationship Id="rId4151" Type="http://schemas.openxmlformats.org/officeDocument/2006/relationships/image" Target="media/image1931.wmf"/><Relationship Id="rId5202" Type="http://schemas.openxmlformats.org/officeDocument/2006/relationships/oleObject" Target="embeddings/oleObject2738.bin"/><Relationship Id="rId1745" Type="http://schemas.openxmlformats.org/officeDocument/2006/relationships/oleObject" Target="embeddings/oleObject950.bin"/><Relationship Id="rId1952" Type="http://schemas.openxmlformats.org/officeDocument/2006/relationships/image" Target="media/image877.wmf"/><Relationship Id="rId4011" Type="http://schemas.openxmlformats.org/officeDocument/2006/relationships/image" Target="media/image1861.wmf"/><Relationship Id="rId37" Type="http://schemas.openxmlformats.org/officeDocument/2006/relationships/oleObject" Target="embeddings/oleObject12.bin"/><Relationship Id="rId1605" Type="http://schemas.openxmlformats.org/officeDocument/2006/relationships/image" Target="media/image713.wmf"/><Relationship Id="rId1812" Type="http://schemas.openxmlformats.org/officeDocument/2006/relationships/oleObject" Target="embeddings/oleObject983.bin"/><Relationship Id="rId4968" Type="http://schemas.openxmlformats.org/officeDocument/2006/relationships/oleObject" Target="embeddings/oleObject2621.bin"/><Relationship Id="rId6183" Type="http://schemas.openxmlformats.org/officeDocument/2006/relationships/image" Target="media/image2911.wmf"/><Relationship Id="rId3777" Type="http://schemas.openxmlformats.org/officeDocument/2006/relationships/image" Target="media/image1744.wmf"/><Relationship Id="rId3984" Type="http://schemas.openxmlformats.org/officeDocument/2006/relationships/oleObject" Target="embeddings/oleObject2115.bin"/><Relationship Id="rId4828" Type="http://schemas.openxmlformats.org/officeDocument/2006/relationships/image" Target="media/image2255.wmf"/><Relationship Id="rId698" Type="http://schemas.openxmlformats.org/officeDocument/2006/relationships/image" Target="media/image314.wmf"/><Relationship Id="rId2379" Type="http://schemas.openxmlformats.org/officeDocument/2006/relationships/image" Target="media/image1088.wmf"/><Relationship Id="rId2586" Type="http://schemas.openxmlformats.org/officeDocument/2006/relationships/oleObject" Target="embeddings/oleObject1384.bin"/><Relationship Id="rId2793" Type="http://schemas.openxmlformats.org/officeDocument/2006/relationships/oleObject" Target="embeddings/oleObject1499.bin"/><Relationship Id="rId3637" Type="http://schemas.openxmlformats.org/officeDocument/2006/relationships/image" Target="media/image1677.wmf"/><Relationship Id="rId3844" Type="http://schemas.openxmlformats.org/officeDocument/2006/relationships/oleObject" Target="embeddings/oleObject2045.bin"/><Relationship Id="rId6043" Type="http://schemas.openxmlformats.org/officeDocument/2006/relationships/oleObject" Target="embeddings/oleObject3173.bin"/><Relationship Id="rId558" Type="http://schemas.openxmlformats.org/officeDocument/2006/relationships/oleObject" Target="embeddings/oleObject296.bin"/><Relationship Id="rId765" Type="http://schemas.openxmlformats.org/officeDocument/2006/relationships/oleObject" Target="embeddings/oleObject421.bin"/><Relationship Id="rId972" Type="http://schemas.openxmlformats.org/officeDocument/2006/relationships/image" Target="media/image418.wmf"/><Relationship Id="rId1188" Type="http://schemas.openxmlformats.org/officeDocument/2006/relationships/oleObject" Target="embeddings/oleObject649.bin"/><Relationship Id="rId1395" Type="http://schemas.openxmlformats.org/officeDocument/2006/relationships/image" Target="media/image619.wmf"/><Relationship Id="rId2239" Type="http://schemas.openxmlformats.org/officeDocument/2006/relationships/oleObject" Target="embeddings/oleObject1199.bin"/><Relationship Id="rId2446" Type="http://schemas.openxmlformats.org/officeDocument/2006/relationships/oleObject" Target="embeddings/oleObject1305.bin"/><Relationship Id="rId2653" Type="http://schemas.openxmlformats.org/officeDocument/2006/relationships/oleObject" Target="embeddings/oleObject1420.bin"/><Relationship Id="rId2860" Type="http://schemas.openxmlformats.org/officeDocument/2006/relationships/oleObject" Target="embeddings/oleObject1549.bin"/><Relationship Id="rId3704" Type="http://schemas.openxmlformats.org/officeDocument/2006/relationships/image" Target="media/image1711.wmf"/><Relationship Id="rId6110" Type="http://schemas.openxmlformats.org/officeDocument/2006/relationships/image" Target="media/image2875.wmf"/><Relationship Id="rId418" Type="http://schemas.openxmlformats.org/officeDocument/2006/relationships/oleObject" Target="embeddings/oleObject215.bin"/><Relationship Id="rId625" Type="http://schemas.openxmlformats.org/officeDocument/2006/relationships/image" Target="media/image277.wmf"/><Relationship Id="rId832" Type="http://schemas.openxmlformats.org/officeDocument/2006/relationships/image" Target="media/image348.wmf"/><Relationship Id="rId1048" Type="http://schemas.openxmlformats.org/officeDocument/2006/relationships/oleObject" Target="embeddings/oleObject574.bin"/><Relationship Id="rId1255" Type="http://schemas.openxmlformats.org/officeDocument/2006/relationships/image" Target="media/image556.wmf"/><Relationship Id="rId1462" Type="http://schemas.openxmlformats.org/officeDocument/2006/relationships/oleObject" Target="embeddings/oleObject792.bin"/><Relationship Id="rId2306" Type="http://schemas.openxmlformats.org/officeDocument/2006/relationships/oleObject" Target="embeddings/oleObject1232.bin"/><Relationship Id="rId2513" Type="http://schemas.openxmlformats.org/officeDocument/2006/relationships/image" Target="media/image1150.wmf"/><Relationship Id="rId3911" Type="http://schemas.openxmlformats.org/officeDocument/2006/relationships/image" Target="media/image1811.wmf"/><Relationship Id="rId5669" Type="http://schemas.openxmlformats.org/officeDocument/2006/relationships/oleObject" Target="embeddings/oleObject2969.bin"/><Relationship Id="rId5876" Type="http://schemas.openxmlformats.org/officeDocument/2006/relationships/image" Target="media/image2770.png"/><Relationship Id="rId1115" Type="http://schemas.openxmlformats.org/officeDocument/2006/relationships/oleObject" Target="embeddings/oleObject610.bin"/><Relationship Id="rId1322" Type="http://schemas.openxmlformats.org/officeDocument/2006/relationships/image" Target="media/image588.wmf"/><Relationship Id="rId2720" Type="http://schemas.openxmlformats.org/officeDocument/2006/relationships/oleObject" Target="embeddings/oleObject1455.bin"/><Relationship Id="rId4478" Type="http://schemas.openxmlformats.org/officeDocument/2006/relationships/oleObject" Target="embeddings/oleObject2372.bin"/><Relationship Id="rId5529" Type="http://schemas.openxmlformats.org/officeDocument/2006/relationships/oleObject" Target="embeddings/oleObject2899.bin"/><Relationship Id="rId3287" Type="http://schemas.openxmlformats.org/officeDocument/2006/relationships/oleObject" Target="embeddings/oleObject1763.bin"/><Relationship Id="rId4338" Type="http://schemas.openxmlformats.org/officeDocument/2006/relationships/image" Target="media/image2012.wmf"/><Relationship Id="rId4685" Type="http://schemas.openxmlformats.org/officeDocument/2006/relationships/oleObject" Target="embeddings/oleObject2481.bin"/><Relationship Id="rId4892" Type="http://schemas.openxmlformats.org/officeDocument/2006/relationships/oleObject" Target="embeddings/oleObject2583.bin"/><Relationship Id="rId5736" Type="http://schemas.openxmlformats.org/officeDocument/2006/relationships/image" Target="media/image2710.wmf"/><Relationship Id="rId5943" Type="http://schemas.openxmlformats.org/officeDocument/2006/relationships/oleObject" Target="embeddings/oleObject3126.bin"/><Relationship Id="rId2096" Type="http://schemas.openxmlformats.org/officeDocument/2006/relationships/image" Target="media/image948.wmf"/><Relationship Id="rId3494" Type="http://schemas.openxmlformats.org/officeDocument/2006/relationships/oleObject" Target="embeddings/oleObject1867.bin"/><Relationship Id="rId4545" Type="http://schemas.openxmlformats.org/officeDocument/2006/relationships/image" Target="media/image2118.wmf"/><Relationship Id="rId4752" Type="http://schemas.openxmlformats.org/officeDocument/2006/relationships/oleObject" Target="embeddings/oleObject2514.bin"/><Relationship Id="rId5803" Type="http://schemas.openxmlformats.org/officeDocument/2006/relationships/image" Target="media/image2741.wmf"/><Relationship Id="rId3147" Type="http://schemas.openxmlformats.org/officeDocument/2006/relationships/oleObject" Target="embeddings/oleObject1699.bin"/><Relationship Id="rId3354" Type="http://schemas.openxmlformats.org/officeDocument/2006/relationships/image" Target="media/image1537.wmf"/><Relationship Id="rId3561" Type="http://schemas.openxmlformats.org/officeDocument/2006/relationships/image" Target="media/image1639.wmf"/><Relationship Id="rId4405" Type="http://schemas.openxmlformats.org/officeDocument/2006/relationships/image" Target="media/image2046.wmf"/><Relationship Id="rId4612" Type="http://schemas.openxmlformats.org/officeDocument/2006/relationships/image" Target="media/image2152.wmf"/><Relationship Id="rId275" Type="http://schemas.openxmlformats.org/officeDocument/2006/relationships/image" Target="media/image120.wmf"/><Relationship Id="rId482" Type="http://schemas.openxmlformats.org/officeDocument/2006/relationships/image" Target="media/image210.wmf"/><Relationship Id="rId2163" Type="http://schemas.openxmlformats.org/officeDocument/2006/relationships/image" Target="media/image981.wmf"/><Relationship Id="rId2370" Type="http://schemas.openxmlformats.org/officeDocument/2006/relationships/image" Target="media/image1083.wmf"/><Relationship Id="rId3007" Type="http://schemas.openxmlformats.org/officeDocument/2006/relationships/image" Target="media/image1365.wmf"/><Relationship Id="rId3214" Type="http://schemas.openxmlformats.org/officeDocument/2006/relationships/oleObject" Target="embeddings/oleObject1729.bin"/><Relationship Id="rId3421" Type="http://schemas.openxmlformats.org/officeDocument/2006/relationships/oleObject" Target="embeddings/oleObject1830.bin"/><Relationship Id="rId135" Type="http://schemas.openxmlformats.org/officeDocument/2006/relationships/image" Target="media/image54.wmf"/><Relationship Id="rId342" Type="http://schemas.openxmlformats.org/officeDocument/2006/relationships/oleObject" Target="embeddings/oleObject176.bin"/><Relationship Id="rId2023" Type="http://schemas.openxmlformats.org/officeDocument/2006/relationships/image" Target="media/image912.wmf"/><Relationship Id="rId2230" Type="http://schemas.openxmlformats.org/officeDocument/2006/relationships/image" Target="media/image1015.wmf"/><Relationship Id="rId5179" Type="http://schemas.openxmlformats.org/officeDocument/2006/relationships/image" Target="media/image2431.wmf"/><Relationship Id="rId5386" Type="http://schemas.openxmlformats.org/officeDocument/2006/relationships/image" Target="media/image2535.wmf"/><Relationship Id="rId5593" Type="http://schemas.openxmlformats.org/officeDocument/2006/relationships/oleObject" Target="embeddings/oleObject2931.bin"/><Relationship Id="rId202" Type="http://schemas.openxmlformats.org/officeDocument/2006/relationships/oleObject" Target="embeddings/oleObject100.bin"/><Relationship Id="rId4195" Type="http://schemas.openxmlformats.org/officeDocument/2006/relationships/image" Target="media/image1953.wmf"/><Relationship Id="rId5039" Type="http://schemas.openxmlformats.org/officeDocument/2006/relationships/image" Target="media/image2361.wmf"/><Relationship Id="rId5246" Type="http://schemas.openxmlformats.org/officeDocument/2006/relationships/oleObject" Target="embeddings/oleObject2760.bin"/><Relationship Id="rId5453" Type="http://schemas.openxmlformats.org/officeDocument/2006/relationships/oleObject" Target="embeddings/oleObject2861.bin"/><Relationship Id="rId1789" Type="http://schemas.openxmlformats.org/officeDocument/2006/relationships/image" Target="media/image796.wmf"/><Relationship Id="rId1996" Type="http://schemas.openxmlformats.org/officeDocument/2006/relationships/image" Target="media/image898.wmf"/><Relationship Id="rId4055" Type="http://schemas.openxmlformats.org/officeDocument/2006/relationships/image" Target="media/image1883.wmf"/><Relationship Id="rId4262" Type="http://schemas.openxmlformats.org/officeDocument/2006/relationships/oleObject" Target="embeddings/oleObject2266.bin"/><Relationship Id="rId5106" Type="http://schemas.openxmlformats.org/officeDocument/2006/relationships/oleObject" Target="embeddings/oleObject2690.bin"/><Relationship Id="rId5660" Type="http://schemas.openxmlformats.org/officeDocument/2006/relationships/image" Target="media/image2672.wmf"/><Relationship Id="rId1649" Type="http://schemas.openxmlformats.org/officeDocument/2006/relationships/image" Target="media/image730.wmf"/><Relationship Id="rId1856" Type="http://schemas.openxmlformats.org/officeDocument/2006/relationships/oleObject" Target="embeddings/oleObject1005.bin"/><Relationship Id="rId2907" Type="http://schemas.openxmlformats.org/officeDocument/2006/relationships/image" Target="media/image1313.wmf"/><Relationship Id="rId3071" Type="http://schemas.openxmlformats.org/officeDocument/2006/relationships/image" Target="media/image1389.wmf"/><Relationship Id="rId5313" Type="http://schemas.openxmlformats.org/officeDocument/2006/relationships/oleObject" Target="embeddings/oleObject2791.bin"/><Relationship Id="rId5520" Type="http://schemas.openxmlformats.org/officeDocument/2006/relationships/image" Target="media/image2602.wmf"/><Relationship Id="rId1509" Type="http://schemas.openxmlformats.org/officeDocument/2006/relationships/image" Target="media/image672.wmf"/><Relationship Id="rId1716" Type="http://schemas.openxmlformats.org/officeDocument/2006/relationships/image" Target="media/image761.wmf"/><Relationship Id="rId1923" Type="http://schemas.openxmlformats.org/officeDocument/2006/relationships/image" Target="media/image863.wmf"/><Relationship Id="rId4122" Type="http://schemas.openxmlformats.org/officeDocument/2006/relationships/oleObject" Target="embeddings/oleObject2184.bin"/><Relationship Id="rId3888" Type="http://schemas.openxmlformats.org/officeDocument/2006/relationships/oleObject" Target="embeddings/oleObject2067.bin"/><Relationship Id="rId4939" Type="http://schemas.openxmlformats.org/officeDocument/2006/relationships/image" Target="media/image2311.wmf"/><Relationship Id="rId6087" Type="http://schemas.openxmlformats.org/officeDocument/2006/relationships/oleObject" Target="embeddings/oleObject3195.bin"/><Relationship Id="rId2697" Type="http://schemas.openxmlformats.org/officeDocument/2006/relationships/oleObject" Target="embeddings/oleObject1444.bin"/><Relationship Id="rId3748" Type="http://schemas.openxmlformats.org/officeDocument/2006/relationships/image" Target="media/image1731.wmf"/><Relationship Id="rId6154" Type="http://schemas.openxmlformats.org/officeDocument/2006/relationships/oleObject" Target="embeddings/oleObject3228.bin"/><Relationship Id="rId669" Type="http://schemas.openxmlformats.org/officeDocument/2006/relationships/image" Target="media/image298.wmf"/><Relationship Id="rId876" Type="http://schemas.openxmlformats.org/officeDocument/2006/relationships/image" Target="media/image370.wmf"/><Relationship Id="rId1299" Type="http://schemas.openxmlformats.org/officeDocument/2006/relationships/oleObject" Target="embeddings/oleObject699.bin"/><Relationship Id="rId2557" Type="http://schemas.openxmlformats.org/officeDocument/2006/relationships/oleObject" Target="embeddings/oleObject1365.bin"/><Relationship Id="rId3608" Type="http://schemas.openxmlformats.org/officeDocument/2006/relationships/oleObject" Target="embeddings/oleObject1924.bin"/><Relationship Id="rId3955" Type="http://schemas.openxmlformats.org/officeDocument/2006/relationships/image" Target="media/image1833.wmf"/><Relationship Id="rId5170" Type="http://schemas.openxmlformats.org/officeDocument/2006/relationships/oleObject" Target="embeddings/oleObject2722.bin"/><Relationship Id="rId6014" Type="http://schemas.openxmlformats.org/officeDocument/2006/relationships/image" Target="media/image2827.wmf"/><Relationship Id="rId6221" Type="http://schemas.openxmlformats.org/officeDocument/2006/relationships/image" Target="media/image2934.png"/><Relationship Id="rId529" Type="http://schemas.openxmlformats.org/officeDocument/2006/relationships/oleObject" Target="embeddings/oleObject280.bin"/><Relationship Id="rId736" Type="http://schemas.openxmlformats.org/officeDocument/2006/relationships/oleObject" Target="embeddings/oleObject392.bin"/><Relationship Id="rId1159" Type="http://schemas.openxmlformats.org/officeDocument/2006/relationships/oleObject" Target="embeddings/oleObject633.bin"/><Relationship Id="rId1366" Type="http://schemas.openxmlformats.org/officeDocument/2006/relationships/oleObject" Target="embeddings/oleObject735.bin"/><Relationship Id="rId2417" Type="http://schemas.openxmlformats.org/officeDocument/2006/relationships/oleObject" Target="embeddings/oleObject1288.bin"/><Relationship Id="rId2764" Type="http://schemas.openxmlformats.org/officeDocument/2006/relationships/image" Target="media/image1262.wmf"/><Relationship Id="rId2971" Type="http://schemas.openxmlformats.org/officeDocument/2006/relationships/image" Target="media/image1347.wmf"/><Relationship Id="rId3815" Type="http://schemas.openxmlformats.org/officeDocument/2006/relationships/image" Target="media/image1763.wmf"/><Relationship Id="rId5030" Type="http://schemas.openxmlformats.org/officeDocument/2006/relationships/oleObject" Target="embeddings/oleObject2652.bin"/><Relationship Id="rId943" Type="http://schemas.openxmlformats.org/officeDocument/2006/relationships/oleObject" Target="embeddings/oleObject521.bin"/><Relationship Id="rId1019" Type="http://schemas.openxmlformats.org/officeDocument/2006/relationships/image" Target="media/image441.wmf"/><Relationship Id="rId1573" Type="http://schemas.openxmlformats.org/officeDocument/2006/relationships/oleObject" Target="embeddings/oleObject855.bin"/><Relationship Id="rId1780" Type="http://schemas.openxmlformats.org/officeDocument/2006/relationships/oleObject" Target="embeddings/oleObject967.bin"/><Relationship Id="rId2624" Type="http://schemas.openxmlformats.org/officeDocument/2006/relationships/image" Target="media/image1197.wmf"/><Relationship Id="rId2831" Type="http://schemas.openxmlformats.org/officeDocument/2006/relationships/oleObject" Target="embeddings/oleObject1533.bin"/><Relationship Id="rId5987" Type="http://schemas.openxmlformats.org/officeDocument/2006/relationships/oleObject" Target="embeddings/oleObject3147.bin"/><Relationship Id="rId72" Type="http://schemas.openxmlformats.org/officeDocument/2006/relationships/oleObject" Target="embeddings/oleObject29.bin"/><Relationship Id="rId803" Type="http://schemas.openxmlformats.org/officeDocument/2006/relationships/oleObject" Target="embeddings/oleObject451.bin"/><Relationship Id="rId1226" Type="http://schemas.openxmlformats.org/officeDocument/2006/relationships/image" Target="media/image539.wmf"/><Relationship Id="rId1433" Type="http://schemas.openxmlformats.org/officeDocument/2006/relationships/image" Target="media/image636.wmf"/><Relationship Id="rId1640" Type="http://schemas.openxmlformats.org/officeDocument/2006/relationships/oleObject" Target="embeddings/oleObject895.bin"/><Relationship Id="rId4589" Type="http://schemas.openxmlformats.org/officeDocument/2006/relationships/oleObject" Target="embeddings/oleObject2428.bin"/><Relationship Id="rId4796" Type="http://schemas.openxmlformats.org/officeDocument/2006/relationships/image" Target="media/image2239.wmf"/><Relationship Id="rId5847" Type="http://schemas.openxmlformats.org/officeDocument/2006/relationships/oleObject" Target="embeddings/oleObject3064.bin"/><Relationship Id="rId1500" Type="http://schemas.openxmlformats.org/officeDocument/2006/relationships/oleObject" Target="embeddings/oleObject811.bin"/><Relationship Id="rId3398" Type="http://schemas.openxmlformats.org/officeDocument/2006/relationships/image" Target="media/image1559.wmf"/><Relationship Id="rId4449" Type="http://schemas.openxmlformats.org/officeDocument/2006/relationships/image" Target="media/image2069.wmf"/><Relationship Id="rId4656" Type="http://schemas.openxmlformats.org/officeDocument/2006/relationships/image" Target="media/image2172.png"/><Relationship Id="rId4863" Type="http://schemas.openxmlformats.org/officeDocument/2006/relationships/oleObject" Target="embeddings/oleObject2569.bin"/><Relationship Id="rId5707" Type="http://schemas.openxmlformats.org/officeDocument/2006/relationships/oleObject" Target="embeddings/oleObject2988.bin"/><Relationship Id="rId5914" Type="http://schemas.openxmlformats.org/officeDocument/2006/relationships/image" Target="media/image2786.wmf"/><Relationship Id="rId3258" Type="http://schemas.openxmlformats.org/officeDocument/2006/relationships/image" Target="media/image1487.png"/><Relationship Id="rId3465" Type="http://schemas.openxmlformats.org/officeDocument/2006/relationships/oleObject" Target="embeddings/oleObject1852.bin"/><Relationship Id="rId3672" Type="http://schemas.openxmlformats.org/officeDocument/2006/relationships/oleObject" Target="embeddings/oleObject1956.bin"/><Relationship Id="rId4309" Type="http://schemas.openxmlformats.org/officeDocument/2006/relationships/image" Target="media/image1996.wmf"/><Relationship Id="rId4516" Type="http://schemas.openxmlformats.org/officeDocument/2006/relationships/image" Target="media/image2104.png"/><Relationship Id="rId4723" Type="http://schemas.openxmlformats.org/officeDocument/2006/relationships/image" Target="media/image2202.wmf"/><Relationship Id="rId179" Type="http://schemas.openxmlformats.org/officeDocument/2006/relationships/oleObject" Target="embeddings/oleObject87.bin"/><Relationship Id="rId386" Type="http://schemas.openxmlformats.org/officeDocument/2006/relationships/image" Target="media/image172.png"/><Relationship Id="rId593" Type="http://schemas.openxmlformats.org/officeDocument/2006/relationships/image" Target="media/image260.wmf"/><Relationship Id="rId2067" Type="http://schemas.openxmlformats.org/officeDocument/2006/relationships/image" Target="media/image933.wmf"/><Relationship Id="rId2274" Type="http://schemas.openxmlformats.org/officeDocument/2006/relationships/oleObject" Target="embeddings/oleObject1217.bin"/><Relationship Id="rId2481" Type="http://schemas.openxmlformats.org/officeDocument/2006/relationships/image" Target="media/image1136.wmf"/><Relationship Id="rId3118" Type="http://schemas.openxmlformats.org/officeDocument/2006/relationships/image" Target="media/image1411.wmf"/><Relationship Id="rId3325" Type="http://schemas.openxmlformats.org/officeDocument/2006/relationships/oleObject" Target="embeddings/oleObject1782.bin"/><Relationship Id="rId3532" Type="http://schemas.openxmlformats.org/officeDocument/2006/relationships/oleObject" Target="embeddings/oleObject1886.bin"/><Relationship Id="rId4930" Type="http://schemas.openxmlformats.org/officeDocument/2006/relationships/oleObject" Target="embeddings/oleObject2602.bin"/><Relationship Id="rId246" Type="http://schemas.openxmlformats.org/officeDocument/2006/relationships/oleObject" Target="embeddings/oleObject122.bin"/><Relationship Id="rId453" Type="http://schemas.openxmlformats.org/officeDocument/2006/relationships/oleObject" Target="embeddings/oleObject238.bin"/><Relationship Id="rId660" Type="http://schemas.openxmlformats.org/officeDocument/2006/relationships/oleObject" Target="embeddings/oleObject348.bin"/><Relationship Id="rId1083" Type="http://schemas.openxmlformats.org/officeDocument/2006/relationships/image" Target="media/image471.wmf"/><Relationship Id="rId1290" Type="http://schemas.openxmlformats.org/officeDocument/2006/relationships/oleObject" Target="embeddings/oleObject695.bin"/><Relationship Id="rId2134" Type="http://schemas.openxmlformats.org/officeDocument/2006/relationships/oleObject" Target="embeddings/oleObject1146.bin"/><Relationship Id="rId2341" Type="http://schemas.openxmlformats.org/officeDocument/2006/relationships/oleObject" Target="embeddings/oleObject1250.bin"/><Relationship Id="rId5497" Type="http://schemas.openxmlformats.org/officeDocument/2006/relationships/oleObject" Target="embeddings/oleObject2883.bin"/><Relationship Id="rId106" Type="http://schemas.openxmlformats.org/officeDocument/2006/relationships/oleObject" Target="embeddings/oleObject48.bin"/><Relationship Id="rId313" Type="http://schemas.openxmlformats.org/officeDocument/2006/relationships/oleObject" Target="embeddings/oleObject161.bin"/><Relationship Id="rId1150" Type="http://schemas.openxmlformats.org/officeDocument/2006/relationships/image" Target="media/image503.wmf"/><Relationship Id="rId4099" Type="http://schemas.openxmlformats.org/officeDocument/2006/relationships/image" Target="media/image1905.wmf"/><Relationship Id="rId5357" Type="http://schemas.openxmlformats.org/officeDocument/2006/relationships/oleObject" Target="embeddings/oleObject2813.bin"/><Relationship Id="rId520" Type="http://schemas.openxmlformats.org/officeDocument/2006/relationships/oleObject" Target="embeddings/oleObject275.bin"/><Relationship Id="rId2201" Type="http://schemas.openxmlformats.org/officeDocument/2006/relationships/image" Target="media/image1000.wmf"/><Relationship Id="rId5564" Type="http://schemas.openxmlformats.org/officeDocument/2006/relationships/image" Target="media/image2624.wmf"/><Relationship Id="rId5771" Type="http://schemas.openxmlformats.org/officeDocument/2006/relationships/image" Target="media/image2728.wmf"/><Relationship Id="rId1010" Type="http://schemas.openxmlformats.org/officeDocument/2006/relationships/oleObject" Target="embeddings/oleObject555.bin"/><Relationship Id="rId1967" Type="http://schemas.openxmlformats.org/officeDocument/2006/relationships/image" Target="media/image883.wmf"/><Relationship Id="rId4166" Type="http://schemas.openxmlformats.org/officeDocument/2006/relationships/oleObject" Target="embeddings/oleObject2206.bin"/><Relationship Id="rId4373" Type="http://schemas.openxmlformats.org/officeDocument/2006/relationships/oleObject" Target="embeddings/oleObject2322.bin"/><Relationship Id="rId4580" Type="http://schemas.openxmlformats.org/officeDocument/2006/relationships/image" Target="media/image2135.wmf"/><Relationship Id="rId5217" Type="http://schemas.openxmlformats.org/officeDocument/2006/relationships/image" Target="media/image2450.wmf"/><Relationship Id="rId5424" Type="http://schemas.openxmlformats.org/officeDocument/2006/relationships/image" Target="media/image2554.wmf"/><Relationship Id="rId5631" Type="http://schemas.openxmlformats.org/officeDocument/2006/relationships/oleObject" Target="embeddings/oleObject2950.bin"/><Relationship Id="rId4026" Type="http://schemas.openxmlformats.org/officeDocument/2006/relationships/oleObject" Target="embeddings/oleObject2136.bin"/><Relationship Id="rId4440" Type="http://schemas.openxmlformats.org/officeDocument/2006/relationships/oleObject" Target="embeddings/oleObject2354.bin"/><Relationship Id="rId3042" Type="http://schemas.openxmlformats.org/officeDocument/2006/relationships/oleObject" Target="embeddings/oleObject1645.bin"/><Relationship Id="rId6198" Type="http://schemas.openxmlformats.org/officeDocument/2006/relationships/image" Target="media/image2922.wmf"/><Relationship Id="rId3859" Type="http://schemas.openxmlformats.org/officeDocument/2006/relationships/image" Target="media/image1785.wmf"/><Relationship Id="rId5281" Type="http://schemas.openxmlformats.org/officeDocument/2006/relationships/oleObject" Target="embeddings/oleObject2777.bin"/><Relationship Id="rId2875" Type="http://schemas.openxmlformats.org/officeDocument/2006/relationships/image" Target="media/image1297.wmf"/><Relationship Id="rId3926" Type="http://schemas.openxmlformats.org/officeDocument/2006/relationships/oleObject" Target="embeddings/oleObject2086.bin"/><Relationship Id="rId847" Type="http://schemas.openxmlformats.org/officeDocument/2006/relationships/oleObject" Target="embeddings/oleObject473.bin"/><Relationship Id="rId1477" Type="http://schemas.openxmlformats.org/officeDocument/2006/relationships/image" Target="media/image656.wmf"/><Relationship Id="rId1891" Type="http://schemas.openxmlformats.org/officeDocument/2006/relationships/image" Target="media/image847.wmf"/><Relationship Id="rId2528" Type="http://schemas.openxmlformats.org/officeDocument/2006/relationships/oleObject" Target="embeddings/oleObject1349.bin"/><Relationship Id="rId2942" Type="http://schemas.openxmlformats.org/officeDocument/2006/relationships/oleObject" Target="embeddings/oleObject1589.bin"/><Relationship Id="rId914" Type="http://schemas.openxmlformats.org/officeDocument/2006/relationships/image" Target="media/image389.wmf"/><Relationship Id="rId1544" Type="http://schemas.openxmlformats.org/officeDocument/2006/relationships/oleObject" Target="embeddings/oleObject838.bin"/><Relationship Id="rId5001" Type="http://schemas.openxmlformats.org/officeDocument/2006/relationships/image" Target="media/image2342.wmf"/><Relationship Id="rId1611" Type="http://schemas.openxmlformats.org/officeDocument/2006/relationships/oleObject" Target="embeddings/oleObject876.bin"/><Relationship Id="rId4767" Type="http://schemas.openxmlformats.org/officeDocument/2006/relationships/image" Target="media/image2224.wmf"/><Relationship Id="rId5818" Type="http://schemas.openxmlformats.org/officeDocument/2006/relationships/image" Target="media/image2746.wmf"/><Relationship Id="rId3369" Type="http://schemas.openxmlformats.org/officeDocument/2006/relationships/image" Target="media/image1545.wmf"/><Relationship Id="rId2385" Type="http://schemas.openxmlformats.org/officeDocument/2006/relationships/image" Target="media/image1091.wmf"/><Relationship Id="rId3783" Type="http://schemas.openxmlformats.org/officeDocument/2006/relationships/image" Target="media/image1747.wmf"/><Relationship Id="rId4834" Type="http://schemas.openxmlformats.org/officeDocument/2006/relationships/image" Target="media/image2258.wmf"/><Relationship Id="rId357" Type="http://schemas.openxmlformats.org/officeDocument/2006/relationships/image" Target="media/image155.wmf"/><Relationship Id="rId2038" Type="http://schemas.openxmlformats.org/officeDocument/2006/relationships/oleObject" Target="embeddings/oleObject1097.bin"/><Relationship Id="rId3436" Type="http://schemas.openxmlformats.org/officeDocument/2006/relationships/image" Target="media/image1577.wmf"/><Relationship Id="rId3850" Type="http://schemas.openxmlformats.org/officeDocument/2006/relationships/oleObject" Target="embeddings/oleObject2048.bin"/><Relationship Id="rId4901" Type="http://schemas.openxmlformats.org/officeDocument/2006/relationships/image" Target="media/image2292.wmf"/><Relationship Id="rId771" Type="http://schemas.openxmlformats.org/officeDocument/2006/relationships/oleObject" Target="embeddings/oleObject427.bin"/><Relationship Id="rId2452" Type="http://schemas.openxmlformats.org/officeDocument/2006/relationships/oleObject" Target="embeddings/oleObject1309.bin"/><Relationship Id="rId3503" Type="http://schemas.openxmlformats.org/officeDocument/2006/relationships/image" Target="media/image1610.wmf"/><Relationship Id="rId424" Type="http://schemas.openxmlformats.org/officeDocument/2006/relationships/oleObject" Target="embeddings/oleObject221.bin"/><Relationship Id="rId1054" Type="http://schemas.openxmlformats.org/officeDocument/2006/relationships/oleObject" Target="embeddings/oleObject578.bin"/><Relationship Id="rId2105" Type="http://schemas.openxmlformats.org/officeDocument/2006/relationships/image" Target="media/image953.wmf"/><Relationship Id="rId5675" Type="http://schemas.openxmlformats.org/officeDocument/2006/relationships/oleObject" Target="embeddings/oleObject2972.bin"/><Relationship Id="rId1121" Type="http://schemas.openxmlformats.org/officeDocument/2006/relationships/oleObject" Target="embeddings/oleObject613.bin"/><Relationship Id="rId4277" Type="http://schemas.openxmlformats.org/officeDocument/2006/relationships/image" Target="media/image1980.wmf"/><Relationship Id="rId4691" Type="http://schemas.openxmlformats.org/officeDocument/2006/relationships/oleObject" Target="embeddings/oleObject2484.bin"/><Relationship Id="rId5328" Type="http://schemas.openxmlformats.org/officeDocument/2006/relationships/image" Target="media/image2506.wmf"/><Relationship Id="rId5742" Type="http://schemas.openxmlformats.org/officeDocument/2006/relationships/image" Target="media/image2713.png"/><Relationship Id="rId3293" Type="http://schemas.openxmlformats.org/officeDocument/2006/relationships/oleObject" Target="embeddings/oleObject1766.bin"/><Relationship Id="rId4344" Type="http://schemas.openxmlformats.org/officeDocument/2006/relationships/image" Target="media/image2015.png"/><Relationship Id="rId1938" Type="http://schemas.openxmlformats.org/officeDocument/2006/relationships/image" Target="media/image870.wmf"/><Relationship Id="rId3360" Type="http://schemas.openxmlformats.org/officeDocument/2006/relationships/image" Target="media/image1540.wmf"/><Relationship Id="rId281" Type="http://schemas.openxmlformats.org/officeDocument/2006/relationships/oleObject" Target="embeddings/oleObject140.bin"/><Relationship Id="rId3013" Type="http://schemas.openxmlformats.org/officeDocument/2006/relationships/image" Target="media/image1368.wmf"/><Relationship Id="rId4411" Type="http://schemas.openxmlformats.org/officeDocument/2006/relationships/oleObject" Target="embeddings/oleObject2340.bin"/><Relationship Id="rId6169" Type="http://schemas.openxmlformats.org/officeDocument/2006/relationships/image" Target="media/image2904.wmf"/><Relationship Id="rId2779" Type="http://schemas.openxmlformats.org/officeDocument/2006/relationships/image" Target="media/image1269.wmf"/><Relationship Id="rId5185" Type="http://schemas.openxmlformats.org/officeDocument/2006/relationships/image" Target="media/image2434.wmf"/><Relationship Id="rId6236" Type="http://schemas.openxmlformats.org/officeDocument/2006/relationships/image" Target="media/image2936.png"/><Relationship Id="rId1795" Type="http://schemas.openxmlformats.org/officeDocument/2006/relationships/image" Target="media/image799.wmf"/><Relationship Id="rId2846" Type="http://schemas.openxmlformats.org/officeDocument/2006/relationships/oleObject" Target="embeddings/oleObject1542.bin"/><Relationship Id="rId5252" Type="http://schemas.openxmlformats.org/officeDocument/2006/relationships/oleObject" Target="embeddings/oleObject2763.bin"/><Relationship Id="rId87" Type="http://schemas.openxmlformats.org/officeDocument/2006/relationships/oleObject" Target="embeddings/oleObject36.bin"/><Relationship Id="rId818" Type="http://schemas.openxmlformats.org/officeDocument/2006/relationships/image" Target="media/image341.wmf"/><Relationship Id="rId1448" Type="http://schemas.openxmlformats.org/officeDocument/2006/relationships/oleObject" Target="embeddings/oleObject785.bin"/><Relationship Id="rId1862" Type="http://schemas.openxmlformats.org/officeDocument/2006/relationships/oleObject" Target="embeddings/oleObject1008.bin"/><Relationship Id="rId2913" Type="http://schemas.openxmlformats.org/officeDocument/2006/relationships/image" Target="media/image1316.wmf"/><Relationship Id="rId1515" Type="http://schemas.openxmlformats.org/officeDocument/2006/relationships/image" Target="media/image675.wmf"/><Relationship Id="rId6093" Type="http://schemas.openxmlformats.org/officeDocument/2006/relationships/oleObject" Target="embeddings/oleObject3198.bin"/><Relationship Id="rId3687" Type="http://schemas.openxmlformats.org/officeDocument/2006/relationships/oleObject" Target="embeddings/oleObject1963.bin"/><Relationship Id="rId4738" Type="http://schemas.openxmlformats.org/officeDocument/2006/relationships/oleObject" Target="embeddings/oleObject2507.bin"/><Relationship Id="rId2289" Type="http://schemas.openxmlformats.org/officeDocument/2006/relationships/oleObject" Target="embeddings/oleObject1224.bin"/><Relationship Id="rId3754" Type="http://schemas.openxmlformats.org/officeDocument/2006/relationships/image" Target="media/image1734.png"/><Relationship Id="rId4805" Type="http://schemas.openxmlformats.org/officeDocument/2006/relationships/oleObject" Target="embeddings/oleObject2540.bin"/><Relationship Id="rId6160" Type="http://schemas.openxmlformats.org/officeDocument/2006/relationships/oleObject" Target="embeddings/oleObject3231.bin"/><Relationship Id="rId675" Type="http://schemas.openxmlformats.org/officeDocument/2006/relationships/image" Target="media/image303.wmf"/><Relationship Id="rId2356" Type="http://schemas.openxmlformats.org/officeDocument/2006/relationships/image" Target="media/image1076.png"/><Relationship Id="rId2770" Type="http://schemas.openxmlformats.org/officeDocument/2006/relationships/image" Target="media/image1265.wmf"/><Relationship Id="rId3407" Type="http://schemas.openxmlformats.org/officeDocument/2006/relationships/oleObject" Target="embeddings/oleObject1823.bin"/><Relationship Id="rId3821" Type="http://schemas.openxmlformats.org/officeDocument/2006/relationships/image" Target="media/image1766.wmf"/><Relationship Id="rId328" Type="http://schemas.openxmlformats.org/officeDocument/2006/relationships/image" Target="media/image141.wmf"/><Relationship Id="rId742" Type="http://schemas.openxmlformats.org/officeDocument/2006/relationships/oleObject" Target="embeddings/oleObject398.bin"/><Relationship Id="rId1372" Type="http://schemas.openxmlformats.org/officeDocument/2006/relationships/oleObject" Target="embeddings/oleObject738.bin"/><Relationship Id="rId2009" Type="http://schemas.openxmlformats.org/officeDocument/2006/relationships/image" Target="media/image905.wmf"/><Relationship Id="rId2423" Type="http://schemas.openxmlformats.org/officeDocument/2006/relationships/oleObject" Target="embeddings/oleObject1291.bin"/><Relationship Id="rId5579" Type="http://schemas.openxmlformats.org/officeDocument/2006/relationships/oleObject" Target="embeddings/oleObject2924.bin"/><Relationship Id="rId1025" Type="http://schemas.openxmlformats.org/officeDocument/2006/relationships/image" Target="media/image444.wmf"/><Relationship Id="rId4595" Type="http://schemas.openxmlformats.org/officeDocument/2006/relationships/image" Target="media/image2143.wmf"/><Relationship Id="rId5646" Type="http://schemas.openxmlformats.org/officeDocument/2006/relationships/image" Target="media/image2665.wmf"/><Relationship Id="rId5993" Type="http://schemas.openxmlformats.org/officeDocument/2006/relationships/oleObject" Target="embeddings/oleObject3150.bin"/><Relationship Id="rId3197" Type="http://schemas.openxmlformats.org/officeDocument/2006/relationships/image" Target="media/image1454.wmf"/><Relationship Id="rId4248" Type="http://schemas.openxmlformats.org/officeDocument/2006/relationships/oleObject" Target="embeddings/oleObject2258.bin"/><Relationship Id="rId4662" Type="http://schemas.openxmlformats.org/officeDocument/2006/relationships/image" Target="media/image2174.wmf"/><Relationship Id="rId5713" Type="http://schemas.openxmlformats.org/officeDocument/2006/relationships/oleObject" Target="embeddings/oleObject2991.bin"/><Relationship Id="rId185" Type="http://schemas.openxmlformats.org/officeDocument/2006/relationships/oleObject" Target="embeddings/oleObject90.bin"/><Relationship Id="rId1909" Type="http://schemas.openxmlformats.org/officeDocument/2006/relationships/image" Target="media/image856.png"/><Relationship Id="rId3264" Type="http://schemas.openxmlformats.org/officeDocument/2006/relationships/oleObject" Target="embeddings/oleObject1752.bin"/><Relationship Id="rId4315" Type="http://schemas.openxmlformats.org/officeDocument/2006/relationships/oleObject" Target="embeddings/oleObject2294.bin"/><Relationship Id="rId2280" Type="http://schemas.openxmlformats.org/officeDocument/2006/relationships/oleObject" Target="embeddings/oleObject1220.bin"/><Relationship Id="rId3331" Type="http://schemas.openxmlformats.org/officeDocument/2006/relationships/image" Target="media/image1525.wmf"/><Relationship Id="rId252" Type="http://schemas.openxmlformats.org/officeDocument/2006/relationships/oleObject" Target="embeddings/oleObject125.bin"/><Relationship Id="rId5089" Type="http://schemas.openxmlformats.org/officeDocument/2006/relationships/image" Target="media/image2386.wmf"/><Relationship Id="rId1699" Type="http://schemas.openxmlformats.org/officeDocument/2006/relationships/oleObject" Target="embeddings/oleObject925.bin"/><Relationship Id="rId2000" Type="http://schemas.openxmlformats.org/officeDocument/2006/relationships/image" Target="media/image900.wmf"/><Relationship Id="rId5156" Type="http://schemas.openxmlformats.org/officeDocument/2006/relationships/oleObject" Target="embeddings/oleObject2715.bin"/><Relationship Id="rId5570" Type="http://schemas.openxmlformats.org/officeDocument/2006/relationships/image" Target="media/image2627.wmf"/><Relationship Id="rId6207" Type="http://schemas.openxmlformats.org/officeDocument/2006/relationships/oleObject" Target="embeddings/oleObject3252.bin"/><Relationship Id="rId4172" Type="http://schemas.openxmlformats.org/officeDocument/2006/relationships/oleObject" Target="embeddings/oleObject2209.bin"/><Relationship Id="rId5223" Type="http://schemas.openxmlformats.org/officeDocument/2006/relationships/image" Target="media/image2453.wmf"/><Relationship Id="rId1766" Type="http://schemas.openxmlformats.org/officeDocument/2006/relationships/oleObject" Target="embeddings/oleObject960.bin"/><Relationship Id="rId2817" Type="http://schemas.openxmlformats.org/officeDocument/2006/relationships/image" Target="media/image1276.wmf"/><Relationship Id="rId58" Type="http://schemas.openxmlformats.org/officeDocument/2006/relationships/oleObject" Target="embeddings/oleObject22.bin"/><Relationship Id="rId1419" Type="http://schemas.openxmlformats.org/officeDocument/2006/relationships/oleObject" Target="embeddings/oleObject767.bin"/><Relationship Id="rId1833" Type="http://schemas.openxmlformats.org/officeDocument/2006/relationships/image" Target="media/image818.wmf"/><Relationship Id="rId4989" Type="http://schemas.openxmlformats.org/officeDocument/2006/relationships/image" Target="media/image2336.wmf"/><Relationship Id="rId1900" Type="http://schemas.openxmlformats.org/officeDocument/2006/relationships/oleObject" Target="embeddings/oleObject1027.bin"/><Relationship Id="rId3658" Type="http://schemas.openxmlformats.org/officeDocument/2006/relationships/oleObject" Target="embeddings/oleObject1949.bin"/><Relationship Id="rId4709" Type="http://schemas.openxmlformats.org/officeDocument/2006/relationships/image" Target="media/image2195.wmf"/><Relationship Id="rId6064" Type="http://schemas.openxmlformats.org/officeDocument/2006/relationships/image" Target="media/image2852.wmf"/><Relationship Id="rId579" Type="http://schemas.openxmlformats.org/officeDocument/2006/relationships/image" Target="media/image253.wmf"/><Relationship Id="rId993" Type="http://schemas.openxmlformats.org/officeDocument/2006/relationships/image" Target="media/image428.wmf"/><Relationship Id="rId2674" Type="http://schemas.openxmlformats.org/officeDocument/2006/relationships/image" Target="media/image1221.png"/><Relationship Id="rId5080" Type="http://schemas.openxmlformats.org/officeDocument/2006/relationships/oleObject" Target="embeddings/oleObject2677.bin"/><Relationship Id="rId6131" Type="http://schemas.openxmlformats.org/officeDocument/2006/relationships/oleObject" Target="embeddings/oleObject3217.bin"/><Relationship Id="rId646" Type="http://schemas.openxmlformats.org/officeDocument/2006/relationships/oleObject" Target="embeddings/oleObject341.bin"/><Relationship Id="rId1276" Type="http://schemas.openxmlformats.org/officeDocument/2006/relationships/image" Target="media/image567.wmf"/><Relationship Id="rId2327" Type="http://schemas.openxmlformats.org/officeDocument/2006/relationships/image" Target="media/image1063.wmf"/><Relationship Id="rId3725" Type="http://schemas.openxmlformats.org/officeDocument/2006/relationships/oleObject" Target="embeddings/oleObject1984.bin"/><Relationship Id="rId1690" Type="http://schemas.openxmlformats.org/officeDocument/2006/relationships/oleObject" Target="embeddings/oleObject919.bin"/><Relationship Id="rId2741" Type="http://schemas.openxmlformats.org/officeDocument/2006/relationships/oleObject" Target="embeddings/oleObject1466.bin"/><Relationship Id="rId5897" Type="http://schemas.openxmlformats.org/officeDocument/2006/relationships/image" Target="media/image2780.wmf"/><Relationship Id="rId713" Type="http://schemas.openxmlformats.org/officeDocument/2006/relationships/image" Target="media/image320.wmf"/><Relationship Id="rId1343" Type="http://schemas.openxmlformats.org/officeDocument/2006/relationships/oleObject" Target="embeddings/oleObject723.bin"/><Relationship Id="rId4499" Type="http://schemas.openxmlformats.org/officeDocument/2006/relationships/image" Target="media/image2095.wmf"/><Relationship Id="rId5964" Type="http://schemas.openxmlformats.org/officeDocument/2006/relationships/oleObject" Target="embeddings/oleObject3137.bin"/><Relationship Id="rId1410" Type="http://schemas.openxmlformats.org/officeDocument/2006/relationships/image" Target="media/image627.wmf"/><Relationship Id="rId4566" Type="http://schemas.openxmlformats.org/officeDocument/2006/relationships/oleObject" Target="embeddings/oleObject2416.bin"/><Relationship Id="rId4980" Type="http://schemas.openxmlformats.org/officeDocument/2006/relationships/oleObject" Target="embeddings/oleObject2627.bin"/><Relationship Id="rId5617" Type="http://schemas.openxmlformats.org/officeDocument/2006/relationships/oleObject" Target="embeddings/oleObject2943.bin"/><Relationship Id="rId3168" Type="http://schemas.openxmlformats.org/officeDocument/2006/relationships/oleObject" Target="embeddings/oleObject1708.bin"/><Relationship Id="rId3582" Type="http://schemas.openxmlformats.org/officeDocument/2006/relationships/oleObject" Target="embeddings/oleObject1911.bin"/><Relationship Id="rId4219" Type="http://schemas.openxmlformats.org/officeDocument/2006/relationships/oleObject" Target="embeddings/oleObject2238.bin"/><Relationship Id="rId4633" Type="http://schemas.openxmlformats.org/officeDocument/2006/relationships/image" Target="media/image2161.png"/><Relationship Id="rId2184" Type="http://schemas.openxmlformats.org/officeDocument/2006/relationships/oleObject" Target="embeddings/oleObject1171.bin"/><Relationship Id="rId3235" Type="http://schemas.openxmlformats.org/officeDocument/2006/relationships/image" Target="media/image1475.wmf"/><Relationship Id="rId156" Type="http://schemas.openxmlformats.org/officeDocument/2006/relationships/image" Target="media/image62.wmf"/><Relationship Id="rId570" Type="http://schemas.openxmlformats.org/officeDocument/2006/relationships/oleObject" Target="embeddings/oleObject303.bin"/><Relationship Id="rId2251" Type="http://schemas.openxmlformats.org/officeDocument/2006/relationships/image" Target="media/image1024.wmf"/><Relationship Id="rId3302" Type="http://schemas.openxmlformats.org/officeDocument/2006/relationships/oleObject" Target="embeddings/oleObject1771.bin"/><Relationship Id="rId4700" Type="http://schemas.openxmlformats.org/officeDocument/2006/relationships/oleObject" Target="embeddings/oleObject2489.bin"/><Relationship Id="rId223" Type="http://schemas.openxmlformats.org/officeDocument/2006/relationships/image" Target="media/image94.wmf"/><Relationship Id="rId4076" Type="http://schemas.openxmlformats.org/officeDocument/2006/relationships/oleObject" Target="embeddings/oleObject2161.bin"/><Relationship Id="rId5474" Type="http://schemas.openxmlformats.org/officeDocument/2006/relationships/image" Target="media/image2579.wmf"/><Relationship Id="rId4490" Type="http://schemas.openxmlformats.org/officeDocument/2006/relationships/oleObject" Target="embeddings/oleObject2378.bin"/><Relationship Id="rId5127" Type="http://schemas.openxmlformats.org/officeDocument/2006/relationships/image" Target="media/image2405.wmf"/><Relationship Id="rId5541" Type="http://schemas.openxmlformats.org/officeDocument/2006/relationships/oleObject" Target="embeddings/oleObject2905.bin"/><Relationship Id="rId1737" Type="http://schemas.openxmlformats.org/officeDocument/2006/relationships/image" Target="media/image770.wmf"/><Relationship Id="rId3092" Type="http://schemas.openxmlformats.org/officeDocument/2006/relationships/image" Target="media/image1398.wmf"/><Relationship Id="rId4143" Type="http://schemas.openxmlformats.org/officeDocument/2006/relationships/image" Target="media/image1927.wmf"/><Relationship Id="rId29" Type="http://schemas.openxmlformats.org/officeDocument/2006/relationships/hyperlink" Target="https://tailieumoi.vn/bai-viet/6582/thuc-hanh-2-trang-8-toan-lop-10-tap-1-chan-troi-sang-tao-nkkxk" TargetMode="External"/><Relationship Id="rId4210" Type="http://schemas.openxmlformats.org/officeDocument/2006/relationships/oleObject" Target="embeddings/oleObject2230.bin"/><Relationship Id="rId1804" Type="http://schemas.openxmlformats.org/officeDocument/2006/relationships/oleObject" Target="embeddings/oleObject979.bin"/><Relationship Id="rId3976" Type="http://schemas.openxmlformats.org/officeDocument/2006/relationships/oleObject" Target="embeddings/oleObject2111.bin"/><Relationship Id="rId6035" Type="http://schemas.openxmlformats.org/officeDocument/2006/relationships/oleObject" Target="embeddings/oleObject3169.bin"/><Relationship Id="rId897" Type="http://schemas.openxmlformats.org/officeDocument/2006/relationships/oleObject" Target="embeddings/oleObject498.bin"/><Relationship Id="rId2578" Type="http://schemas.openxmlformats.org/officeDocument/2006/relationships/image" Target="media/image1177.png"/><Relationship Id="rId2992" Type="http://schemas.openxmlformats.org/officeDocument/2006/relationships/oleObject" Target="embeddings/oleObject1613.bin"/><Relationship Id="rId3629" Type="http://schemas.openxmlformats.org/officeDocument/2006/relationships/image" Target="media/image1673.wmf"/><Relationship Id="rId5051" Type="http://schemas.openxmlformats.org/officeDocument/2006/relationships/image" Target="media/image2367.wmf"/><Relationship Id="rId964" Type="http://schemas.openxmlformats.org/officeDocument/2006/relationships/image" Target="media/image414.wmf"/><Relationship Id="rId1594" Type="http://schemas.openxmlformats.org/officeDocument/2006/relationships/oleObject" Target="embeddings/oleObject865.bin"/><Relationship Id="rId2645" Type="http://schemas.openxmlformats.org/officeDocument/2006/relationships/image" Target="media/image1206.png"/><Relationship Id="rId6102" Type="http://schemas.openxmlformats.org/officeDocument/2006/relationships/image" Target="media/image2871.wmf"/><Relationship Id="rId617" Type="http://schemas.openxmlformats.org/officeDocument/2006/relationships/image" Target="media/image272.wmf"/><Relationship Id="rId1247" Type="http://schemas.openxmlformats.org/officeDocument/2006/relationships/oleObject" Target="embeddings/oleObject675.bin"/><Relationship Id="rId1661" Type="http://schemas.openxmlformats.org/officeDocument/2006/relationships/image" Target="media/image742.wmf"/><Relationship Id="rId2712" Type="http://schemas.openxmlformats.org/officeDocument/2006/relationships/oleObject" Target="embeddings/oleObject1451.bin"/><Relationship Id="rId5868" Type="http://schemas.openxmlformats.org/officeDocument/2006/relationships/oleObject" Target="embeddings/oleObject3077.bin"/><Relationship Id="rId1314" Type="http://schemas.openxmlformats.org/officeDocument/2006/relationships/oleObject" Target="embeddings/oleObject708.bin"/><Relationship Id="rId4884" Type="http://schemas.openxmlformats.org/officeDocument/2006/relationships/oleObject" Target="embeddings/oleObject2579.bin"/><Relationship Id="rId5935" Type="http://schemas.openxmlformats.org/officeDocument/2006/relationships/oleObject" Target="embeddings/oleObject3120.bin"/><Relationship Id="rId3486" Type="http://schemas.openxmlformats.org/officeDocument/2006/relationships/image" Target="media/image1602.wmf"/><Relationship Id="rId4537" Type="http://schemas.openxmlformats.org/officeDocument/2006/relationships/image" Target="media/image2114.wmf"/><Relationship Id="rId20" Type="http://schemas.openxmlformats.org/officeDocument/2006/relationships/oleObject" Target="embeddings/oleObject6.bin"/><Relationship Id="rId2088" Type="http://schemas.openxmlformats.org/officeDocument/2006/relationships/oleObject" Target="embeddings/oleObject1123.bin"/><Relationship Id="rId3139" Type="http://schemas.openxmlformats.org/officeDocument/2006/relationships/oleObject" Target="embeddings/oleObject1695.bin"/><Relationship Id="rId4951" Type="http://schemas.openxmlformats.org/officeDocument/2006/relationships/image" Target="media/image2317.wmf"/><Relationship Id="rId474" Type="http://schemas.openxmlformats.org/officeDocument/2006/relationships/image" Target="media/image206.wmf"/><Relationship Id="rId2155" Type="http://schemas.openxmlformats.org/officeDocument/2006/relationships/image" Target="media/image977.wmf"/><Relationship Id="rId3553" Type="http://schemas.openxmlformats.org/officeDocument/2006/relationships/image" Target="media/image1635.wmf"/><Relationship Id="rId4604" Type="http://schemas.openxmlformats.org/officeDocument/2006/relationships/image" Target="media/image2147.png"/><Relationship Id="rId127" Type="http://schemas.openxmlformats.org/officeDocument/2006/relationships/oleObject" Target="embeddings/oleObject58.bin"/><Relationship Id="rId3206" Type="http://schemas.openxmlformats.org/officeDocument/2006/relationships/image" Target="media/image1459.wmf"/><Relationship Id="rId3620" Type="http://schemas.openxmlformats.org/officeDocument/2006/relationships/oleObject" Target="embeddings/oleObject1930.bin"/><Relationship Id="rId541" Type="http://schemas.openxmlformats.org/officeDocument/2006/relationships/oleObject" Target="embeddings/oleObject288.bin"/><Relationship Id="rId1171" Type="http://schemas.openxmlformats.org/officeDocument/2006/relationships/image" Target="media/image514.wmf"/><Relationship Id="rId2222" Type="http://schemas.openxmlformats.org/officeDocument/2006/relationships/image" Target="media/image1011.wmf"/><Relationship Id="rId5378" Type="http://schemas.openxmlformats.org/officeDocument/2006/relationships/image" Target="media/image2531.wmf"/><Relationship Id="rId5792" Type="http://schemas.openxmlformats.org/officeDocument/2006/relationships/oleObject" Target="embeddings/oleObject3030.bin"/><Relationship Id="rId1988" Type="http://schemas.openxmlformats.org/officeDocument/2006/relationships/image" Target="media/image894.wmf"/><Relationship Id="rId4394" Type="http://schemas.openxmlformats.org/officeDocument/2006/relationships/oleObject" Target="embeddings/oleObject2332.bin"/><Relationship Id="rId5445" Type="http://schemas.openxmlformats.org/officeDocument/2006/relationships/oleObject" Target="embeddings/oleObject2857.bin"/><Relationship Id="rId4047" Type="http://schemas.openxmlformats.org/officeDocument/2006/relationships/image" Target="media/image1879.wmf"/><Relationship Id="rId4461" Type="http://schemas.openxmlformats.org/officeDocument/2006/relationships/image" Target="media/image2076.wmf"/><Relationship Id="rId5512" Type="http://schemas.openxmlformats.org/officeDocument/2006/relationships/image" Target="media/image2598.wmf"/><Relationship Id="rId3063" Type="http://schemas.openxmlformats.org/officeDocument/2006/relationships/image" Target="media/image1385.wmf"/><Relationship Id="rId4114" Type="http://schemas.openxmlformats.org/officeDocument/2006/relationships/oleObject" Target="embeddings/oleObject2180.bin"/><Relationship Id="rId1708" Type="http://schemas.openxmlformats.org/officeDocument/2006/relationships/image" Target="media/image757.wmf"/><Relationship Id="rId3130" Type="http://schemas.openxmlformats.org/officeDocument/2006/relationships/image" Target="media/image1417.wmf"/><Relationship Id="rId2896" Type="http://schemas.openxmlformats.org/officeDocument/2006/relationships/oleObject" Target="embeddings/oleObject1567.bin"/><Relationship Id="rId3947" Type="http://schemas.openxmlformats.org/officeDocument/2006/relationships/image" Target="media/image1829.wmf"/><Relationship Id="rId868" Type="http://schemas.openxmlformats.org/officeDocument/2006/relationships/image" Target="media/image366.wmf"/><Relationship Id="rId1498" Type="http://schemas.openxmlformats.org/officeDocument/2006/relationships/oleObject" Target="embeddings/oleObject810.bin"/><Relationship Id="rId2549" Type="http://schemas.openxmlformats.org/officeDocument/2006/relationships/oleObject" Target="embeddings/oleObject1361.bin"/><Relationship Id="rId2963" Type="http://schemas.openxmlformats.org/officeDocument/2006/relationships/image" Target="media/image1343.wmf"/><Relationship Id="rId6006" Type="http://schemas.openxmlformats.org/officeDocument/2006/relationships/chart" Target="charts/chart2.xml"/><Relationship Id="rId935" Type="http://schemas.openxmlformats.org/officeDocument/2006/relationships/oleObject" Target="embeddings/oleObject517.bin"/><Relationship Id="rId1565" Type="http://schemas.openxmlformats.org/officeDocument/2006/relationships/oleObject" Target="embeddings/oleObject851.bin"/><Relationship Id="rId2616" Type="http://schemas.openxmlformats.org/officeDocument/2006/relationships/oleObject" Target="embeddings/oleObject1402.bin"/><Relationship Id="rId5022" Type="http://schemas.openxmlformats.org/officeDocument/2006/relationships/oleObject" Target="embeddings/oleObject2648.bin"/><Relationship Id="rId1218" Type="http://schemas.openxmlformats.org/officeDocument/2006/relationships/image" Target="media/image535.png"/><Relationship Id="rId1632" Type="http://schemas.openxmlformats.org/officeDocument/2006/relationships/oleObject" Target="embeddings/oleObject891.bin"/><Relationship Id="rId4788" Type="http://schemas.openxmlformats.org/officeDocument/2006/relationships/image" Target="media/image2235.wmf"/><Relationship Id="rId5839" Type="http://schemas.openxmlformats.org/officeDocument/2006/relationships/oleObject" Target="embeddings/oleObject3060.bin"/><Relationship Id="rId4855" Type="http://schemas.openxmlformats.org/officeDocument/2006/relationships/oleObject" Target="embeddings/oleObject2565.bin"/><Relationship Id="rId5906" Type="http://schemas.openxmlformats.org/officeDocument/2006/relationships/oleObject" Target="embeddings/oleObject3099.bin"/><Relationship Id="rId3457" Type="http://schemas.openxmlformats.org/officeDocument/2006/relationships/oleObject" Target="embeddings/oleObject1848.bin"/><Relationship Id="rId3871" Type="http://schemas.openxmlformats.org/officeDocument/2006/relationships/image" Target="media/image1791.wmf"/><Relationship Id="rId4508" Type="http://schemas.openxmlformats.org/officeDocument/2006/relationships/oleObject" Target="embeddings/oleObject2387.bin"/><Relationship Id="rId4922" Type="http://schemas.openxmlformats.org/officeDocument/2006/relationships/oleObject" Target="embeddings/oleObject2598.bin"/><Relationship Id="rId378" Type="http://schemas.openxmlformats.org/officeDocument/2006/relationships/oleObject" Target="embeddings/oleObject194.bin"/><Relationship Id="rId792" Type="http://schemas.openxmlformats.org/officeDocument/2006/relationships/image" Target="media/image331.wmf"/><Relationship Id="rId2059" Type="http://schemas.openxmlformats.org/officeDocument/2006/relationships/image" Target="media/image929.wmf"/><Relationship Id="rId2473" Type="http://schemas.openxmlformats.org/officeDocument/2006/relationships/image" Target="media/image1132.wmf"/><Relationship Id="rId3524" Type="http://schemas.openxmlformats.org/officeDocument/2006/relationships/oleObject" Target="embeddings/oleObject1882.bin"/><Relationship Id="rId445" Type="http://schemas.openxmlformats.org/officeDocument/2006/relationships/oleObject" Target="embeddings/oleObject233.bin"/><Relationship Id="rId1075" Type="http://schemas.openxmlformats.org/officeDocument/2006/relationships/image" Target="media/image467.wmf"/><Relationship Id="rId2126" Type="http://schemas.openxmlformats.org/officeDocument/2006/relationships/oleObject" Target="embeddings/oleObject1142.bin"/><Relationship Id="rId2540" Type="http://schemas.openxmlformats.org/officeDocument/2006/relationships/image" Target="media/image1163.wmf"/><Relationship Id="rId5696" Type="http://schemas.openxmlformats.org/officeDocument/2006/relationships/image" Target="media/image2690.wmf"/><Relationship Id="rId512" Type="http://schemas.openxmlformats.org/officeDocument/2006/relationships/image" Target="media/image222.wmf"/><Relationship Id="rId1142" Type="http://schemas.openxmlformats.org/officeDocument/2006/relationships/image" Target="media/image499.wmf"/><Relationship Id="rId4298" Type="http://schemas.openxmlformats.org/officeDocument/2006/relationships/image" Target="media/image1991.wmf"/><Relationship Id="rId5349" Type="http://schemas.openxmlformats.org/officeDocument/2006/relationships/oleObject" Target="embeddings/oleObject2809.bin"/><Relationship Id="rId4365" Type="http://schemas.openxmlformats.org/officeDocument/2006/relationships/image" Target="media/image2025.png"/><Relationship Id="rId5763" Type="http://schemas.openxmlformats.org/officeDocument/2006/relationships/image" Target="media/image2724.wmf"/><Relationship Id="rId1959" Type="http://schemas.openxmlformats.org/officeDocument/2006/relationships/oleObject" Target="embeddings/oleObject1057.bin"/><Relationship Id="rId4018" Type="http://schemas.openxmlformats.org/officeDocument/2006/relationships/oleObject" Target="embeddings/oleObject2132.bin"/><Relationship Id="rId5416" Type="http://schemas.openxmlformats.org/officeDocument/2006/relationships/image" Target="media/image2550.wmf"/><Relationship Id="rId5830" Type="http://schemas.openxmlformats.org/officeDocument/2006/relationships/oleObject" Target="embeddings/oleObject3055.bin"/><Relationship Id="rId3381" Type="http://schemas.openxmlformats.org/officeDocument/2006/relationships/image" Target="media/image1551.wmf"/><Relationship Id="rId4432" Type="http://schemas.openxmlformats.org/officeDocument/2006/relationships/oleObject" Target="embeddings/oleObject2351.bin"/><Relationship Id="rId3034" Type="http://schemas.openxmlformats.org/officeDocument/2006/relationships/oleObject" Target="embeddings/oleObject1637.bin"/><Relationship Id="rId2050" Type="http://schemas.openxmlformats.org/officeDocument/2006/relationships/oleObject" Target="embeddings/oleObject1104.bin"/><Relationship Id="rId3101" Type="http://schemas.openxmlformats.org/officeDocument/2006/relationships/image" Target="media/image1402.png"/><Relationship Id="rId5273" Type="http://schemas.openxmlformats.org/officeDocument/2006/relationships/image" Target="media/image2478.gif"/><Relationship Id="rId839" Type="http://schemas.openxmlformats.org/officeDocument/2006/relationships/oleObject" Target="embeddings/oleObject469.bin"/><Relationship Id="rId1469" Type="http://schemas.openxmlformats.org/officeDocument/2006/relationships/image" Target="media/image652.wmf"/><Relationship Id="rId2867" Type="http://schemas.openxmlformats.org/officeDocument/2006/relationships/image" Target="media/image1293.wmf"/><Relationship Id="rId3918" Type="http://schemas.openxmlformats.org/officeDocument/2006/relationships/oleObject" Target="embeddings/oleObject2082.bin"/><Relationship Id="rId5340" Type="http://schemas.openxmlformats.org/officeDocument/2006/relationships/image" Target="media/image2512.wmf"/><Relationship Id="rId1883" Type="http://schemas.openxmlformats.org/officeDocument/2006/relationships/image" Target="media/image843.wmf"/><Relationship Id="rId2934" Type="http://schemas.openxmlformats.org/officeDocument/2006/relationships/image" Target="media/image1327.png"/><Relationship Id="rId906" Type="http://schemas.openxmlformats.org/officeDocument/2006/relationships/image" Target="media/image385.wmf"/><Relationship Id="rId1536" Type="http://schemas.openxmlformats.org/officeDocument/2006/relationships/oleObject" Target="embeddings/oleObject830.bin"/><Relationship Id="rId1950" Type="http://schemas.openxmlformats.org/officeDocument/2006/relationships/image" Target="media/image876.wmf"/><Relationship Id="rId1603" Type="http://schemas.openxmlformats.org/officeDocument/2006/relationships/image" Target="media/image712.wmf"/><Relationship Id="rId4759" Type="http://schemas.openxmlformats.org/officeDocument/2006/relationships/image" Target="media/image2220.wmf"/><Relationship Id="rId3775" Type="http://schemas.openxmlformats.org/officeDocument/2006/relationships/image" Target="media/image1743.wmf"/><Relationship Id="rId4826" Type="http://schemas.openxmlformats.org/officeDocument/2006/relationships/image" Target="media/image2254.wmf"/><Relationship Id="rId6181" Type="http://schemas.openxmlformats.org/officeDocument/2006/relationships/image" Target="media/image2910.wmf"/><Relationship Id="rId696" Type="http://schemas.openxmlformats.org/officeDocument/2006/relationships/image" Target="media/image313.wmf"/><Relationship Id="rId2377" Type="http://schemas.openxmlformats.org/officeDocument/2006/relationships/image" Target="media/image1087.wmf"/><Relationship Id="rId2791" Type="http://schemas.openxmlformats.org/officeDocument/2006/relationships/oleObject" Target="embeddings/oleObject1497.bin"/><Relationship Id="rId3428" Type="http://schemas.openxmlformats.org/officeDocument/2006/relationships/image" Target="media/image1573.wmf"/><Relationship Id="rId349" Type="http://schemas.openxmlformats.org/officeDocument/2006/relationships/image" Target="media/image151.wmf"/><Relationship Id="rId763" Type="http://schemas.openxmlformats.org/officeDocument/2006/relationships/oleObject" Target="embeddings/oleObject419.bin"/><Relationship Id="rId1393" Type="http://schemas.openxmlformats.org/officeDocument/2006/relationships/image" Target="media/image618.wmf"/><Relationship Id="rId2444" Type="http://schemas.openxmlformats.org/officeDocument/2006/relationships/image" Target="media/image1119.wmf"/><Relationship Id="rId3842" Type="http://schemas.openxmlformats.org/officeDocument/2006/relationships/oleObject" Target="embeddings/oleObject2044.bin"/><Relationship Id="rId416" Type="http://schemas.openxmlformats.org/officeDocument/2006/relationships/oleObject" Target="embeddings/oleObject213.bin"/><Relationship Id="rId1046" Type="http://schemas.openxmlformats.org/officeDocument/2006/relationships/oleObject" Target="embeddings/oleObject573.bin"/><Relationship Id="rId830" Type="http://schemas.openxmlformats.org/officeDocument/2006/relationships/image" Target="media/image347.wmf"/><Relationship Id="rId1460" Type="http://schemas.openxmlformats.org/officeDocument/2006/relationships/oleObject" Target="embeddings/oleObject791.bin"/><Relationship Id="rId2511" Type="http://schemas.openxmlformats.org/officeDocument/2006/relationships/image" Target="media/image1149.wmf"/><Relationship Id="rId5667" Type="http://schemas.openxmlformats.org/officeDocument/2006/relationships/oleObject" Target="embeddings/oleObject2968.bin"/><Relationship Id="rId1113" Type="http://schemas.openxmlformats.org/officeDocument/2006/relationships/oleObject" Target="embeddings/oleObject609.bin"/><Relationship Id="rId4269" Type="http://schemas.openxmlformats.org/officeDocument/2006/relationships/oleObject" Target="embeddings/oleObject2271.bin"/><Relationship Id="rId4683" Type="http://schemas.openxmlformats.org/officeDocument/2006/relationships/oleObject" Target="embeddings/oleObject2480.bin"/><Relationship Id="rId5734" Type="http://schemas.openxmlformats.org/officeDocument/2006/relationships/image" Target="media/image2709.wmf"/><Relationship Id="rId3285" Type="http://schemas.openxmlformats.org/officeDocument/2006/relationships/oleObject" Target="embeddings/oleObject1762.bin"/><Relationship Id="rId4336" Type="http://schemas.openxmlformats.org/officeDocument/2006/relationships/oleObject" Target="embeddings/oleObject2304.bin"/><Relationship Id="rId4750" Type="http://schemas.openxmlformats.org/officeDocument/2006/relationships/oleObject" Target="embeddings/oleObject2513.bin"/><Relationship Id="rId5801" Type="http://schemas.openxmlformats.org/officeDocument/2006/relationships/image" Target="media/image2740.wmf"/><Relationship Id="rId3352" Type="http://schemas.openxmlformats.org/officeDocument/2006/relationships/image" Target="media/image1536.wmf"/><Relationship Id="rId4403" Type="http://schemas.openxmlformats.org/officeDocument/2006/relationships/image" Target="media/image2045.wmf"/><Relationship Id="rId273" Type="http://schemas.openxmlformats.org/officeDocument/2006/relationships/image" Target="media/image119.wmf"/><Relationship Id="rId3005" Type="http://schemas.openxmlformats.org/officeDocument/2006/relationships/image" Target="media/image1364.wmf"/><Relationship Id="rId340" Type="http://schemas.openxmlformats.org/officeDocument/2006/relationships/oleObject" Target="embeddings/oleObject175.bin"/><Relationship Id="rId2021" Type="http://schemas.openxmlformats.org/officeDocument/2006/relationships/oleObject" Target="embeddings/oleObject1088.bin"/><Relationship Id="rId5177" Type="http://schemas.openxmlformats.org/officeDocument/2006/relationships/image" Target="media/image2430.wmf"/><Relationship Id="rId6228" Type="http://schemas.openxmlformats.org/officeDocument/2006/relationships/oleObject" Target="embeddings/oleObject3264.bin"/><Relationship Id="rId4193" Type="http://schemas.openxmlformats.org/officeDocument/2006/relationships/image" Target="media/image1952.wmf"/><Relationship Id="rId5591" Type="http://schemas.openxmlformats.org/officeDocument/2006/relationships/oleObject" Target="embeddings/oleObject2930.bin"/><Relationship Id="rId1787" Type="http://schemas.openxmlformats.org/officeDocument/2006/relationships/image" Target="media/image795.wmf"/><Relationship Id="rId2838" Type="http://schemas.openxmlformats.org/officeDocument/2006/relationships/image" Target="media/image1279.wmf"/><Relationship Id="rId5244" Type="http://schemas.openxmlformats.org/officeDocument/2006/relationships/oleObject" Target="embeddings/oleObject2759.bin"/><Relationship Id="rId79" Type="http://schemas.openxmlformats.org/officeDocument/2006/relationships/oleObject" Target="embeddings/oleObject32.bin"/><Relationship Id="rId1854" Type="http://schemas.openxmlformats.org/officeDocument/2006/relationships/oleObject" Target="embeddings/oleObject1004.bin"/><Relationship Id="rId2905" Type="http://schemas.openxmlformats.org/officeDocument/2006/relationships/image" Target="media/image1312.wmf"/><Relationship Id="rId4260" Type="http://schemas.openxmlformats.org/officeDocument/2006/relationships/oleObject" Target="embeddings/oleObject2264.bin"/><Relationship Id="rId5311" Type="http://schemas.openxmlformats.org/officeDocument/2006/relationships/oleObject" Target="embeddings/oleObject2790.bin"/><Relationship Id="rId1507" Type="http://schemas.openxmlformats.org/officeDocument/2006/relationships/image" Target="media/image671.wmf"/><Relationship Id="rId1921" Type="http://schemas.openxmlformats.org/officeDocument/2006/relationships/oleObject" Target="embeddings/oleObject1037.bin"/><Relationship Id="rId3679" Type="http://schemas.openxmlformats.org/officeDocument/2006/relationships/image" Target="media/image1698.wmf"/><Relationship Id="rId6085" Type="http://schemas.openxmlformats.org/officeDocument/2006/relationships/oleObject" Target="embeddings/oleObject3194.bin"/><Relationship Id="rId6152" Type="http://schemas.openxmlformats.org/officeDocument/2006/relationships/oleObject" Target="embeddings/oleObject3227.bin"/><Relationship Id="rId1297" Type="http://schemas.openxmlformats.org/officeDocument/2006/relationships/oleObject" Target="embeddings/oleObject698.bin"/><Relationship Id="rId2695" Type="http://schemas.openxmlformats.org/officeDocument/2006/relationships/oleObject" Target="embeddings/oleObject1443.bin"/><Relationship Id="rId3746" Type="http://schemas.openxmlformats.org/officeDocument/2006/relationships/oleObject" Target="embeddings/oleObject1994.bin"/><Relationship Id="rId667" Type="http://schemas.openxmlformats.org/officeDocument/2006/relationships/image" Target="media/image297.wmf"/><Relationship Id="rId2348" Type="http://schemas.openxmlformats.org/officeDocument/2006/relationships/oleObject" Target="embeddings/oleObject1254.bin"/><Relationship Id="rId2762" Type="http://schemas.openxmlformats.org/officeDocument/2006/relationships/image" Target="media/image1261.wmf"/><Relationship Id="rId3813" Type="http://schemas.openxmlformats.org/officeDocument/2006/relationships/image" Target="media/image1762.wmf"/><Relationship Id="rId734" Type="http://schemas.openxmlformats.org/officeDocument/2006/relationships/oleObject" Target="embeddings/oleObject390.bin"/><Relationship Id="rId1364" Type="http://schemas.openxmlformats.org/officeDocument/2006/relationships/oleObject" Target="embeddings/oleObject734.bin"/><Relationship Id="rId2415" Type="http://schemas.openxmlformats.org/officeDocument/2006/relationships/oleObject" Target="embeddings/oleObject1287.bin"/><Relationship Id="rId5985" Type="http://schemas.openxmlformats.org/officeDocument/2006/relationships/oleObject" Target="embeddings/oleObject3146.bin"/><Relationship Id="rId70" Type="http://schemas.openxmlformats.org/officeDocument/2006/relationships/oleObject" Target="embeddings/oleObject28.bin"/><Relationship Id="rId801" Type="http://schemas.openxmlformats.org/officeDocument/2006/relationships/oleObject" Target="embeddings/oleObject449.bin"/><Relationship Id="rId1017" Type="http://schemas.openxmlformats.org/officeDocument/2006/relationships/image" Target="media/image440.wmf"/><Relationship Id="rId1431" Type="http://schemas.openxmlformats.org/officeDocument/2006/relationships/image" Target="media/image635.wmf"/><Relationship Id="rId4587" Type="http://schemas.openxmlformats.org/officeDocument/2006/relationships/oleObject" Target="embeddings/oleObject2427.bin"/><Relationship Id="rId5638" Type="http://schemas.openxmlformats.org/officeDocument/2006/relationships/image" Target="media/image2661.wmf"/><Relationship Id="rId3189" Type="http://schemas.openxmlformats.org/officeDocument/2006/relationships/oleObject" Target="embeddings/oleObject1718.bin"/><Relationship Id="rId4654" Type="http://schemas.openxmlformats.org/officeDocument/2006/relationships/oleObject" Target="embeddings/oleObject2461.bin"/><Relationship Id="rId3256" Type="http://schemas.openxmlformats.org/officeDocument/2006/relationships/image" Target="media/image1486.wmf"/><Relationship Id="rId4307" Type="http://schemas.openxmlformats.org/officeDocument/2006/relationships/image" Target="media/image1995.wmf"/><Relationship Id="rId5705" Type="http://schemas.openxmlformats.org/officeDocument/2006/relationships/oleObject" Target="embeddings/oleObject2987.bin"/><Relationship Id="rId177" Type="http://schemas.openxmlformats.org/officeDocument/2006/relationships/oleObject" Target="embeddings/oleObject86.bin"/><Relationship Id="rId591" Type="http://schemas.openxmlformats.org/officeDocument/2006/relationships/image" Target="media/image259.wmf"/><Relationship Id="rId2272" Type="http://schemas.openxmlformats.org/officeDocument/2006/relationships/oleObject" Target="embeddings/oleObject1216.bin"/><Relationship Id="rId3670" Type="http://schemas.openxmlformats.org/officeDocument/2006/relationships/oleObject" Target="embeddings/oleObject1955.bin"/><Relationship Id="rId4721" Type="http://schemas.openxmlformats.org/officeDocument/2006/relationships/image" Target="media/image2201.wmf"/><Relationship Id="rId244" Type="http://schemas.openxmlformats.org/officeDocument/2006/relationships/oleObject" Target="embeddings/oleObject121.bin"/><Relationship Id="rId3323" Type="http://schemas.openxmlformats.org/officeDocument/2006/relationships/oleObject" Target="embeddings/oleObject1781.bin"/><Relationship Id="rId5495" Type="http://schemas.openxmlformats.org/officeDocument/2006/relationships/oleObject" Target="embeddings/oleObject2882.bin"/><Relationship Id="rId311" Type="http://schemas.openxmlformats.org/officeDocument/2006/relationships/oleObject" Target="embeddings/oleObject160.bin"/><Relationship Id="rId4097" Type="http://schemas.openxmlformats.org/officeDocument/2006/relationships/image" Target="media/image1904.wmf"/><Relationship Id="rId5148" Type="http://schemas.openxmlformats.org/officeDocument/2006/relationships/oleObject" Target="embeddings/oleObject2711.bin"/><Relationship Id="rId5562" Type="http://schemas.openxmlformats.org/officeDocument/2006/relationships/image" Target="media/image2623.wmf"/><Relationship Id="rId1758" Type="http://schemas.openxmlformats.org/officeDocument/2006/relationships/oleObject" Target="embeddings/oleObject956.bin"/><Relationship Id="rId2809" Type="http://schemas.openxmlformats.org/officeDocument/2006/relationships/oleObject" Target="embeddings/oleObject1514.bin"/><Relationship Id="rId4164" Type="http://schemas.openxmlformats.org/officeDocument/2006/relationships/oleObject" Target="embeddings/oleObject2205.bin"/><Relationship Id="rId5215" Type="http://schemas.openxmlformats.org/officeDocument/2006/relationships/image" Target="media/image2449.wmf"/><Relationship Id="rId3180" Type="http://schemas.openxmlformats.org/officeDocument/2006/relationships/image" Target="media/image1445.wmf"/><Relationship Id="rId4231" Type="http://schemas.openxmlformats.org/officeDocument/2006/relationships/oleObject" Target="embeddings/oleObject2246.bin"/><Relationship Id="rId1825" Type="http://schemas.openxmlformats.org/officeDocument/2006/relationships/image" Target="media/image814.wmf"/><Relationship Id="rId3997" Type="http://schemas.openxmlformats.org/officeDocument/2006/relationships/image" Target="media/image1854.wmf"/><Relationship Id="rId6056" Type="http://schemas.openxmlformats.org/officeDocument/2006/relationships/image" Target="media/image2848.wmf"/><Relationship Id="rId2599" Type="http://schemas.openxmlformats.org/officeDocument/2006/relationships/image" Target="media/image1184.wmf"/><Relationship Id="rId985" Type="http://schemas.openxmlformats.org/officeDocument/2006/relationships/oleObject" Target="embeddings/oleObject542.bin"/><Relationship Id="rId2666" Type="http://schemas.openxmlformats.org/officeDocument/2006/relationships/image" Target="media/image1218.wmf"/><Relationship Id="rId3717" Type="http://schemas.openxmlformats.org/officeDocument/2006/relationships/oleObject" Target="embeddings/oleObject1979.bin"/><Relationship Id="rId5072" Type="http://schemas.openxmlformats.org/officeDocument/2006/relationships/oleObject" Target="embeddings/oleObject2673.bin"/><Relationship Id="rId6123" Type="http://schemas.openxmlformats.org/officeDocument/2006/relationships/oleObject" Target="embeddings/oleObject3213.bin"/><Relationship Id="rId638" Type="http://schemas.openxmlformats.org/officeDocument/2006/relationships/oleObject" Target="embeddings/oleObject336.bin"/><Relationship Id="rId1268" Type="http://schemas.openxmlformats.org/officeDocument/2006/relationships/image" Target="media/image563.wmf"/><Relationship Id="rId1682" Type="http://schemas.openxmlformats.org/officeDocument/2006/relationships/oleObject" Target="embeddings/oleObject915.bin"/><Relationship Id="rId2319" Type="http://schemas.openxmlformats.org/officeDocument/2006/relationships/image" Target="media/image1059.wmf"/><Relationship Id="rId2733" Type="http://schemas.openxmlformats.org/officeDocument/2006/relationships/image" Target="media/image1250.wmf"/><Relationship Id="rId5889" Type="http://schemas.openxmlformats.org/officeDocument/2006/relationships/image" Target="media/image2777.wmf"/><Relationship Id="rId705" Type="http://schemas.openxmlformats.org/officeDocument/2006/relationships/oleObject" Target="embeddings/oleObject369.bin"/><Relationship Id="rId1335" Type="http://schemas.openxmlformats.org/officeDocument/2006/relationships/oleObject" Target="embeddings/oleObject719.bin"/><Relationship Id="rId2800" Type="http://schemas.openxmlformats.org/officeDocument/2006/relationships/oleObject" Target="embeddings/oleObject1505.bin"/><Relationship Id="rId5956" Type="http://schemas.openxmlformats.org/officeDocument/2006/relationships/oleObject" Target="embeddings/oleObject3133.bin"/><Relationship Id="rId41" Type="http://schemas.openxmlformats.org/officeDocument/2006/relationships/oleObject" Target="embeddings/oleObject14.bin"/><Relationship Id="rId1402" Type="http://schemas.openxmlformats.org/officeDocument/2006/relationships/image" Target="media/image623.wmf"/><Relationship Id="rId4558" Type="http://schemas.openxmlformats.org/officeDocument/2006/relationships/oleObject" Target="embeddings/oleObject2412.bin"/><Relationship Id="rId4972" Type="http://schemas.openxmlformats.org/officeDocument/2006/relationships/oleObject" Target="embeddings/oleObject2623.bin"/><Relationship Id="rId5609" Type="http://schemas.openxmlformats.org/officeDocument/2006/relationships/oleObject" Target="embeddings/oleObject2939.bin"/><Relationship Id="rId3574" Type="http://schemas.openxmlformats.org/officeDocument/2006/relationships/oleObject" Target="embeddings/oleObject1907.bin"/><Relationship Id="rId4625" Type="http://schemas.openxmlformats.org/officeDocument/2006/relationships/image" Target="media/image2157.wmf"/><Relationship Id="rId495" Type="http://schemas.openxmlformats.org/officeDocument/2006/relationships/oleObject" Target="embeddings/oleObject261.bin"/><Relationship Id="rId2176" Type="http://schemas.openxmlformats.org/officeDocument/2006/relationships/oleObject" Target="embeddings/oleObject1167.bin"/><Relationship Id="rId2590" Type="http://schemas.openxmlformats.org/officeDocument/2006/relationships/oleObject" Target="embeddings/oleObject1387.bin"/><Relationship Id="rId3227" Type="http://schemas.openxmlformats.org/officeDocument/2006/relationships/image" Target="media/image1470.wmf"/><Relationship Id="rId3641" Type="http://schemas.openxmlformats.org/officeDocument/2006/relationships/image" Target="media/image1679.wmf"/><Relationship Id="rId148" Type="http://schemas.openxmlformats.org/officeDocument/2006/relationships/image" Target="media/image58.wmf"/><Relationship Id="rId562" Type="http://schemas.openxmlformats.org/officeDocument/2006/relationships/oleObject" Target="embeddings/oleObject298.bin"/><Relationship Id="rId1192" Type="http://schemas.openxmlformats.org/officeDocument/2006/relationships/oleObject" Target="embeddings/oleObject651.bin"/><Relationship Id="rId2243" Type="http://schemas.openxmlformats.org/officeDocument/2006/relationships/oleObject" Target="embeddings/oleObject1201.bin"/><Relationship Id="rId5399" Type="http://schemas.openxmlformats.org/officeDocument/2006/relationships/oleObject" Target="embeddings/oleObject2834.bin"/><Relationship Id="rId215" Type="http://schemas.openxmlformats.org/officeDocument/2006/relationships/oleObject" Target="embeddings/oleObject106.bin"/><Relationship Id="rId2310" Type="http://schemas.openxmlformats.org/officeDocument/2006/relationships/oleObject" Target="embeddings/oleObject1234.bin"/><Relationship Id="rId5466" Type="http://schemas.openxmlformats.org/officeDocument/2006/relationships/image" Target="media/image2575.wmf"/><Relationship Id="rId4068" Type="http://schemas.openxmlformats.org/officeDocument/2006/relationships/oleObject" Target="embeddings/oleObject2157.bin"/><Relationship Id="rId4482" Type="http://schemas.openxmlformats.org/officeDocument/2006/relationships/oleObject" Target="embeddings/oleObject2374.bin"/><Relationship Id="rId5119" Type="http://schemas.openxmlformats.org/officeDocument/2006/relationships/image" Target="media/image2401.wmf"/><Relationship Id="rId5880" Type="http://schemas.openxmlformats.org/officeDocument/2006/relationships/oleObject" Target="embeddings/oleObject3084.bin"/><Relationship Id="rId3084" Type="http://schemas.openxmlformats.org/officeDocument/2006/relationships/image" Target="media/image1395.wmf"/><Relationship Id="rId4135" Type="http://schemas.openxmlformats.org/officeDocument/2006/relationships/image" Target="media/image1923.wmf"/><Relationship Id="rId5533" Type="http://schemas.openxmlformats.org/officeDocument/2006/relationships/oleObject" Target="embeddings/oleObject2901.bin"/><Relationship Id="rId1729" Type="http://schemas.openxmlformats.org/officeDocument/2006/relationships/oleObject" Target="embeddings/oleObject940.bin"/><Relationship Id="rId5600" Type="http://schemas.openxmlformats.org/officeDocument/2006/relationships/image" Target="media/image2642.wmf"/><Relationship Id="rId3151" Type="http://schemas.openxmlformats.org/officeDocument/2006/relationships/oleObject" Target="embeddings/oleObject1701.bin"/><Relationship Id="rId4202" Type="http://schemas.openxmlformats.org/officeDocument/2006/relationships/oleObject" Target="embeddings/oleObject2224.bin"/><Relationship Id="rId3968" Type="http://schemas.openxmlformats.org/officeDocument/2006/relationships/oleObject" Target="embeddings/oleObject2107.bin"/><Relationship Id="rId5" Type="http://schemas.openxmlformats.org/officeDocument/2006/relationships/webSettings" Target="webSettings.xml"/><Relationship Id="rId889" Type="http://schemas.openxmlformats.org/officeDocument/2006/relationships/oleObject" Target="embeddings/oleObject494.bin"/><Relationship Id="rId5390" Type="http://schemas.openxmlformats.org/officeDocument/2006/relationships/image" Target="media/image2537.wmf"/><Relationship Id="rId6027" Type="http://schemas.openxmlformats.org/officeDocument/2006/relationships/oleObject" Target="embeddings/oleObject3165.bin"/><Relationship Id="rId1586" Type="http://schemas.openxmlformats.org/officeDocument/2006/relationships/oleObject" Target="embeddings/oleObject861.bin"/><Relationship Id="rId2984" Type="http://schemas.openxmlformats.org/officeDocument/2006/relationships/oleObject" Target="embeddings/oleObject1609.bin"/><Relationship Id="rId5043" Type="http://schemas.openxmlformats.org/officeDocument/2006/relationships/image" Target="media/image2363.wmf"/><Relationship Id="rId609" Type="http://schemas.openxmlformats.org/officeDocument/2006/relationships/image" Target="media/image268.wmf"/><Relationship Id="rId956" Type="http://schemas.openxmlformats.org/officeDocument/2006/relationships/image" Target="media/image410.wmf"/><Relationship Id="rId1239" Type="http://schemas.openxmlformats.org/officeDocument/2006/relationships/image" Target="media/image547.png"/><Relationship Id="rId2637" Type="http://schemas.openxmlformats.org/officeDocument/2006/relationships/image" Target="media/image1201.wmf"/><Relationship Id="rId5110" Type="http://schemas.openxmlformats.org/officeDocument/2006/relationships/oleObject" Target="embeddings/oleObject2692.bin"/><Relationship Id="rId1653" Type="http://schemas.openxmlformats.org/officeDocument/2006/relationships/image" Target="media/image734.wmf"/><Relationship Id="rId2704" Type="http://schemas.openxmlformats.org/officeDocument/2006/relationships/oleObject" Target="embeddings/oleObject1448.bin"/><Relationship Id="rId1306" Type="http://schemas.openxmlformats.org/officeDocument/2006/relationships/oleObject" Target="embeddings/oleObject703.bin"/><Relationship Id="rId1720" Type="http://schemas.openxmlformats.org/officeDocument/2006/relationships/image" Target="media/image763.wmf"/><Relationship Id="rId4876" Type="http://schemas.openxmlformats.org/officeDocument/2006/relationships/image" Target="media/image2279.wmf"/><Relationship Id="rId5927" Type="http://schemas.openxmlformats.org/officeDocument/2006/relationships/image" Target="media/image2791.wmf"/><Relationship Id="rId12" Type="http://schemas.openxmlformats.org/officeDocument/2006/relationships/image" Target="media/image4.wmf"/><Relationship Id="rId3478" Type="http://schemas.openxmlformats.org/officeDocument/2006/relationships/image" Target="media/image1598.wmf"/><Relationship Id="rId3892" Type="http://schemas.openxmlformats.org/officeDocument/2006/relationships/oleObject" Target="embeddings/oleObject2069.bin"/><Relationship Id="rId4529" Type="http://schemas.openxmlformats.org/officeDocument/2006/relationships/image" Target="media/image2110.wmf"/><Relationship Id="rId4943" Type="http://schemas.openxmlformats.org/officeDocument/2006/relationships/image" Target="media/image2313.wmf"/><Relationship Id="rId399" Type="http://schemas.openxmlformats.org/officeDocument/2006/relationships/image" Target="media/image179.wmf"/><Relationship Id="rId2494" Type="http://schemas.openxmlformats.org/officeDocument/2006/relationships/image" Target="media/image1141.wmf"/><Relationship Id="rId3545" Type="http://schemas.openxmlformats.org/officeDocument/2006/relationships/image" Target="media/image1631.wmf"/><Relationship Id="rId466" Type="http://schemas.openxmlformats.org/officeDocument/2006/relationships/oleObject" Target="embeddings/oleObject245.bin"/><Relationship Id="rId880" Type="http://schemas.openxmlformats.org/officeDocument/2006/relationships/image" Target="media/image372.wmf"/><Relationship Id="rId1096" Type="http://schemas.openxmlformats.org/officeDocument/2006/relationships/oleObject" Target="embeddings/oleObject600.bin"/><Relationship Id="rId2147" Type="http://schemas.openxmlformats.org/officeDocument/2006/relationships/image" Target="media/image973.wmf"/><Relationship Id="rId2561" Type="http://schemas.openxmlformats.org/officeDocument/2006/relationships/oleObject" Target="embeddings/oleObject1367.bin"/><Relationship Id="rId119" Type="http://schemas.openxmlformats.org/officeDocument/2006/relationships/hyperlink" Target="https://tailieumoi.vn/bai-viet/6595/thuc-hanh-8-trang-14-toan-lop-10-tap-1-chan-troi-sang-tao" TargetMode="External"/><Relationship Id="rId533" Type="http://schemas.openxmlformats.org/officeDocument/2006/relationships/oleObject" Target="embeddings/oleObject283.bin"/><Relationship Id="rId1163" Type="http://schemas.openxmlformats.org/officeDocument/2006/relationships/oleObject" Target="embeddings/oleObject635.bin"/><Relationship Id="rId2214" Type="http://schemas.openxmlformats.org/officeDocument/2006/relationships/image" Target="media/image1007.wmf"/><Relationship Id="rId3612" Type="http://schemas.openxmlformats.org/officeDocument/2006/relationships/oleObject" Target="embeddings/oleObject1926.bin"/><Relationship Id="rId5784" Type="http://schemas.openxmlformats.org/officeDocument/2006/relationships/oleObject" Target="embeddings/oleObject3026.bin"/><Relationship Id="rId600" Type="http://schemas.openxmlformats.org/officeDocument/2006/relationships/oleObject" Target="embeddings/oleObject318.bin"/><Relationship Id="rId1230" Type="http://schemas.openxmlformats.org/officeDocument/2006/relationships/image" Target="media/image541.png"/><Relationship Id="rId4386" Type="http://schemas.openxmlformats.org/officeDocument/2006/relationships/image" Target="media/image2036.png"/><Relationship Id="rId5437" Type="http://schemas.openxmlformats.org/officeDocument/2006/relationships/oleObject" Target="embeddings/oleObject2853.bin"/><Relationship Id="rId5851" Type="http://schemas.openxmlformats.org/officeDocument/2006/relationships/oleObject" Target="embeddings/oleObject3066.bin"/><Relationship Id="rId4039" Type="http://schemas.openxmlformats.org/officeDocument/2006/relationships/image" Target="media/image1875.wmf"/><Relationship Id="rId4453" Type="http://schemas.openxmlformats.org/officeDocument/2006/relationships/image" Target="media/image2072.wmf"/><Relationship Id="rId5504" Type="http://schemas.openxmlformats.org/officeDocument/2006/relationships/image" Target="media/image2594.wmf"/><Relationship Id="rId3055" Type="http://schemas.openxmlformats.org/officeDocument/2006/relationships/image" Target="media/image1381.wmf"/><Relationship Id="rId4106" Type="http://schemas.openxmlformats.org/officeDocument/2006/relationships/oleObject" Target="embeddings/oleObject2176.bin"/><Relationship Id="rId4520" Type="http://schemas.openxmlformats.org/officeDocument/2006/relationships/oleObject" Target="embeddings/oleObject2393.bin"/><Relationship Id="rId390" Type="http://schemas.openxmlformats.org/officeDocument/2006/relationships/oleObject" Target="embeddings/oleObject197.bin"/><Relationship Id="rId2071" Type="http://schemas.openxmlformats.org/officeDocument/2006/relationships/image" Target="media/image935.wmf"/><Relationship Id="rId3122" Type="http://schemas.openxmlformats.org/officeDocument/2006/relationships/image" Target="media/image1413.wmf"/><Relationship Id="rId5294" Type="http://schemas.openxmlformats.org/officeDocument/2006/relationships/image" Target="media/image2489.wmf"/><Relationship Id="rId110" Type="http://schemas.openxmlformats.org/officeDocument/2006/relationships/image" Target="media/image43.wmf"/><Relationship Id="rId2888" Type="http://schemas.openxmlformats.org/officeDocument/2006/relationships/oleObject" Target="embeddings/oleObject1563.bin"/><Relationship Id="rId3939" Type="http://schemas.openxmlformats.org/officeDocument/2006/relationships/image" Target="media/image1825.wmf"/><Relationship Id="rId2955" Type="http://schemas.openxmlformats.org/officeDocument/2006/relationships/image" Target="media/image1339.wmf"/><Relationship Id="rId5361" Type="http://schemas.openxmlformats.org/officeDocument/2006/relationships/oleObject" Target="embeddings/oleObject2815.bin"/><Relationship Id="rId927" Type="http://schemas.openxmlformats.org/officeDocument/2006/relationships/oleObject" Target="embeddings/oleObject513.bin"/><Relationship Id="rId1557" Type="http://schemas.openxmlformats.org/officeDocument/2006/relationships/oleObject" Target="embeddings/oleObject847.bin"/><Relationship Id="rId1971" Type="http://schemas.openxmlformats.org/officeDocument/2006/relationships/image" Target="media/image885.wmf"/><Relationship Id="rId2608" Type="http://schemas.openxmlformats.org/officeDocument/2006/relationships/oleObject" Target="embeddings/oleObject1398.bin"/><Relationship Id="rId5014" Type="http://schemas.openxmlformats.org/officeDocument/2006/relationships/oleObject" Target="embeddings/oleObject2644.bin"/><Relationship Id="rId1624" Type="http://schemas.openxmlformats.org/officeDocument/2006/relationships/oleObject" Target="embeddings/oleObject887.bin"/><Relationship Id="rId4030" Type="http://schemas.openxmlformats.org/officeDocument/2006/relationships/oleObject" Target="embeddings/oleObject2138.bin"/><Relationship Id="rId3796" Type="http://schemas.openxmlformats.org/officeDocument/2006/relationships/oleObject" Target="embeddings/oleObject2021.bin"/><Relationship Id="rId2398" Type="http://schemas.openxmlformats.org/officeDocument/2006/relationships/oleObject" Target="embeddings/oleObject1279.bin"/><Relationship Id="rId3449" Type="http://schemas.openxmlformats.org/officeDocument/2006/relationships/oleObject" Target="embeddings/oleObject1844.bin"/><Relationship Id="rId4847" Type="http://schemas.openxmlformats.org/officeDocument/2006/relationships/oleObject" Target="embeddings/oleObject2561.bin"/><Relationship Id="rId3863" Type="http://schemas.openxmlformats.org/officeDocument/2006/relationships/image" Target="media/image1787.wmf"/><Relationship Id="rId4914" Type="http://schemas.openxmlformats.org/officeDocument/2006/relationships/oleObject" Target="embeddings/oleObject2594.bin"/><Relationship Id="rId784" Type="http://schemas.openxmlformats.org/officeDocument/2006/relationships/oleObject" Target="embeddings/oleObject435.bin"/><Relationship Id="rId1067" Type="http://schemas.openxmlformats.org/officeDocument/2006/relationships/image" Target="media/image463.wmf"/><Relationship Id="rId2465" Type="http://schemas.openxmlformats.org/officeDocument/2006/relationships/image" Target="media/image1128.wmf"/><Relationship Id="rId3516" Type="http://schemas.openxmlformats.org/officeDocument/2006/relationships/oleObject" Target="embeddings/oleObject1878.bin"/><Relationship Id="rId3930" Type="http://schemas.openxmlformats.org/officeDocument/2006/relationships/oleObject" Target="embeddings/oleObject2088.bin"/><Relationship Id="rId437" Type="http://schemas.openxmlformats.org/officeDocument/2006/relationships/image" Target="media/image189.png"/><Relationship Id="rId851" Type="http://schemas.openxmlformats.org/officeDocument/2006/relationships/oleObject" Target="embeddings/oleObject475.bin"/><Relationship Id="rId1481" Type="http://schemas.openxmlformats.org/officeDocument/2006/relationships/image" Target="media/image658.wmf"/><Relationship Id="rId2118" Type="http://schemas.openxmlformats.org/officeDocument/2006/relationships/oleObject" Target="embeddings/oleObject1138.bin"/><Relationship Id="rId2532" Type="http://schemas.openxmlformats.org/officeDocument/2006/relationships/oleObject" Target="embeddings/oleObject1351.bin"/><Relationship Id="rId5688" Type="http://schemas.openxmlformats.org/officeDocument/2006/relationships/image" Target="media/image2686.wmf"/><Relationship Id="rId504" Type="http://schemas.openxmlformats.org/officeDocument/2006/relationships/image" Target="media/image220.wmf"/><Relationship Id="rId1134" Type="http://schemas.openxmlformats.org/officeDocument/2006/relationships/image" Target="media/image495.wmf"/><Relationship Id="rId5755" Type="http://schemas.openxmlformats.org/officeDocument/2006/relationships/image" Target="media/image2720.wmf"/><Relationship Id="rId1201" Type="http://schemas.openxmlformats.org/officeDocument/2006/relationships/image" Target="media/image527.wmf"/><Relationship Id="rId4357" Type="http://schemas.openxmlformats.org/officeDocument/2006/relationships/image" Target="media/image2022.wmf"/><Relationship Id="rId4771" Type="http://schemas.openxmlformats.org/officeDocument/2006/relationships/image" Target="media/image2226.wmf"/><Relationship Id="rId5408" Type="http://schemas.openxmlformats.org/officeDocument/2006/relationships/image" Target="media/image2546.wmf"/><Relationship Id="rId3373" Type="http://schemas.openxmlformats.org/officeDocument/2006/relationships/image" Target="media/image1547.wmf"/><Relationship Id="rId4424" Type="http://schemas.openxmlformats.org/officeDocument/2006/relationships/image" Target="media/image2056.png"/><Relationship Id="rId5822" Type="http://schemas.openxmlformats.org/officeDocument/2006/relationships/oleObject" Target="embeddings/oleObject3051.bin"/><Relationship Id="rId294" Type="http://schemas.openxmlformats.org/officeDocument/2006/relationships/oleObject" Target="embeddings/oleObject151.bin"/><Relationship Id="rId3026" Type="http://schemas.openxmlformats.org/officeDocument/2006/relationships/image" Target="media/image1374.wmf"/><Relationship Id="rId361" Type="http://schemas.openxmlformats.org/officeDocument/2006/relationships/image" Target="media/image157.wmf"/><Relationship Id="rId2042" Type="http://schemas.openxmlformats.org/officeDocument/2006/relationships/oleObject" Target="embeddings/oleObject1099.bin"/><Relationship Id="rId3440" Type="http://schemas.openxmlformats.org/officeDocument/2006/relationships/image" Target="media/image1579.wmf"/><Relationship Id="rId5198" Type="http://schemas.openxmlformats.org/officeDocument/2006/relationships/oleObject" Target="embeddings/oleObject2736.bin"/><Relationship Id="rId2859" Type="http://schemas.openxmlformats.org/officeDocument/2006/relationships/image" Target="media/image1289.wmf"/><Relationship Id="rId5265" Type="http://schemas.openxmlformats.org/officeDocument/2006/relationships/image" Target="media/image2474.wmf"/><Relationship Id="rId1875" Type="http://schemas.openxmlformats.org/officeDocument/2006/relationships/image" Target="media/image839.wmf"/><Relationship Id="rId4281" Type="http://schemas.openxmlformats.org/officeDocument/2006/relationships/image" Target="media/image1982.wmf"/><Relationship Id="rId5332" Type="http://schemas.openxmlformats.org/officeDocument/2006/relationships/image" Target="media/image2508.wmf"/><Relationship Id="rId1528" Type="http://schemas.openxmlformats.org/officeDocument/2006/relationships/oleObject" Target="embeddings/oleObject825.bin"/><Relationship Id="rId2926" Type="http://schemas.openxmlformats.org/officeDocument/2006/relationships/image" Target="media/image1323.wmf"/><Relationship Id="rId1942" Type="http://schemas.openxmlformats.org/officeDocument/2006/relationships/image" Target="media/image872.wmf"/><Relationship Id="rId4001" Type="http://schemas.openxmlformats.org/officeDocument/2006/relationships/image" Target="media/image1856.wmf"/><Relationship Id="rId6173" Type="http://schemas.openxmlformats.org/officeDocument/2006/relationships/image" Target="media/image2906.wmf"/><Relationship Id="rId3767" Type="http://schemas.openxmlformats.org/officeDocument/2006/relationships/oleObject" Target="embeddings/oleObject2005.bin"/><Relationship Id="rId4818" Type="http://schemas.openxmlformats.org/officeDocument/2006/relationships/image" Target="media/image2250.wmf"/><Relationship Id="rId688" Type="http://schemas.openxmlformats.org/officeDocument/2006/relationships/image" Target="media/image309.wmf"/><Relationship Id="rId2369" Type="http://schemas.openxmlformats.org/officeDocument/2006/relationships/oleObject" Target="embeddings/oleObject1265.bin"/><Relationship Id="rId2783" Type="http://schemas.openxmlformats.org/officeDocument/2006/relationships/oleObject" Target="embeddings/oleObject1491.bin"/><Relationship Id="rId3834" Type="http://schemas.openxmlformats.org/officeDocument/2006/relationships/oleObject" Target="embeddings/oleObject2040.bin"/><Relationship Id="rId6240" Type="http://schemas.openxmlformats.org/officeDocument/2006/relationships/theme" Target="theme/theme1.xml"/><Relationship Id="rId755" Type="http://schemas.openxmlformats.org/officeDocument/2006/relationships/oleObject" Target="embeddings/oleObject411.bin"/><Relationship Id="rId1385" Type="http://schemas.openxmlformats.org/officeDocument/2006/relationships/oleObject" Target="embeddings/oleObject747.bin"/><Relationship Id="rId2436" Type="http://schemas.openxmlformats.org/officeDocument/2006/relationships/image" Target="media/image1115.wmf"/><Relationship Id="rId2850" Type="http://schemas.openxmlformats.org/officeDocument/2006/relationships/oleObject" Target="embeddings/oleObject1544.bin"/><Relationship Id="rId91" Type="http://schemas.openxmlformats.org/officeDocument/2006/relationships/oleObject" Target="embeddings/oleObject39.bin"/><Relationship Id="rId408" Type="http://schemas.openxmlformats.org/officeDocument/2006/relationships/oleObject" Target="embeddings/oleObject206.bin"/><Relationship Id="rId822" Type="http://schemas.openxmlformats.org/officeDocument/2006/relationships/image" Target="media/image343.wmf"/><Relationship Id="rId1038" Type="http://schemas.openxmlformats.org/officeDocument/2006/relationships/oleObject" Target="embeddings/oleObject569.bin"/><Relationship Id="rId1452" Type="http://schemas.openxmlformats.org/officeDocument/2006/relationships/oleObject" Target="embeddings/oleObject787.bin"/><Relationship Id="rId2503" Type="http://schemas.openxmlformats.org/officeDocument/2006/relationships/image" Target="media/image1145.wmf"/><Relationship Id="rId3901" Type="http://schemas.openxmlformats.org/officeDocument/2006/relationships/image" Target="media/image1806.wmf"/><Relationship Id="rId5659" Type="http://schemas.openxmlformats.org/officeDocument/2006/relationships/oleObject" Target="embeddings/oleObject2964.bin"/><Relationship Id="rId1105" Type="http://schemas.openxmlformats.org/officeDocument/2006/relationships/oleObject" Target="embeddings/oleObject605.bin"/><Relationship Id="rId3277" Type="http://schemas.openxmlformats.org/officeDocument/2006/relationships/oleObject" Target="embeddings/oleObject1758.bin"/><Relationship Id="rId4675" Type="http://schemas.openxmlformats.org/officeDocument/2006/relationships/oleObject" Target="embeddings/oleObject2475.bin"/><Relationship Id="rId5726" Type="http://schemas.openxmlformats.org/officeDocument/2006/relationships/image" Target="media/image2705.wmf"/><Relationship Id="rId198" Type="http://schemas.openxmlformats.org/officeDocument/2006/relationships/oleObject" Target="embeddings/oleObject97.bin"/><Relationship Id="rId3691" Type="http://schemas.openxmlformats.org/officeDocument/2006/relationships/oleObject" Target="embeddings/oleObject1965.bin"/><Relationship Id="rId4328" Type="http://schemas.openxmlformats.org/officeDocument/2006/relationships/image" Target="media/image2006.png"/><Relationship Id="rId4742" Type="http://schemas.openxmlformats.org/officeDocument/2006/relationships/oleObject" Target="embeddings/oleObject2509.bin"/><Relationship Id="rId2293" Type="http://schemas.openxmlformats.org/officeDocument/2006/relationships/image" Target="media/image1046.wmf"/><Relationship Id="rId3344" Type="http://schemas.openxmlformats.org/officeDocument/2006/relationships/image" Target="media/image1532.wmf"/><Relationship Id="rId265" Type="http://schemas.openxmlformats.org/officeDocument/2006/relationships/image" Target="media/image115.wmf"/><Relationship Id="rId2360" Type="http://schemas.openxmlformats.org/officeDocument/2006/relationships/oleObject" Target="embeddings/oleObject1260.bin"/><Relationship Id="rId3411" Type="http://schemas.openxmlformats.org/officeDocument/2006/relationships/oleObject" Target="embeddings/oleObject1825.bin"/><Relationship Id="rId332" Type="http://schemas.openxmlformats.org/officeDocument/2006/relationships/oleObject" Target="embeddings/oleObject171.bin"/><Relationship Id="rId2013" Type="http://schemas.openxmlformats.org/officeDocument/2006/relationships/image" Target="media/image907.png"/><Relationship Id="rId5169" Type="http://schemas.openxmlformats.org/officeDocument/2006/relationships/image" Target="media/image2426.wmf"/><Relationship Id="rId5583" Type="http://schemas.openxmlformats.org/officeDocument/2006/relationships/oleObject" Target="embeddings/oleObject2926.bin"/><Relationship Id="rId4185" Type="http://schemas.openxmlformats.org/officeDocument/2006/relationships/image" Target="media/image1948.wmf"/><Relationship Id="rId5236" Type="http://schemas.openxmlformats.org/officeDocument/2006/relationships/oleObject" Target="embeddings/oleObject2755.bin"/><Relationship Id="rId1779" Type="http://schemas.openxmlformats.org/officeDocument/2006/relationships/image" Target="media/image791.wmf"/><Relationship Id="rId4252" Type="http://schemas.openxmlformats.org/officeDocument/2006/relationships/image" Target="media/image1971.wmf"/><Relationship Id="rId5650" Type="http://schemas.openxmlformats.org/officeDocument/2006/relationships/image" Target="media/image2667.wmf"/><Relationship Id="rId1846" Type="http://schemas.openxmlformats.org/officeDocument/2006/relationships/oleObject" Target="embeddings/oleObject1000.bin"/><Relationship Id="rId5303" Type="http://schemas.openxmlformats.org/officeDocument/2006/relationships/oleObject" Target="embeddings/oleObject2786.bin"/><Relationship Id="rId1913" Type="http://schemas.openxmlformats.org/officeDocument/2006/relationships/oleObject" Target="embeddings/oleObject1033.bin"/><Relationship Id="rId6077" Type="http://schemas.openxmlformats.org/officeDocument/2006/relationships/oleObject" Target="embeddings/oleObject3190.bin"/><Relationship Id="rId2687" Type="http://schemas.openxmlformats.org/officeDocument/2006/relationships/image" Target="media/image1226.wmf"/><Relationship Id="rId3738" Type="http://schemas.openxmlformats.org/officeDocument/2006/relationships/oleObject" Target="embeddings/oleObject1990.bin"/><Relationship Id="rId5093" Type="http://schemas.openxmlformats.org/officeDocument/2006/relationships/image" Target="media/image2388.wmf"/><Relationship Id="rId6144" Type="http://schemas.openxmlformats.org/officeDocument/2006/relationships/oleObject" Target="embeddings/oleObject3223.bin"/><Relationship Id="rId659" Type="http://schemas.openxmlformats.org/officeDocument/2006/relationships/image" Target="media/image293.wmf"/><Relationship Id="rId1289" Type="http://schemas.openxmlformats.org/officeDocument/2006/relationships/image" Target="media/image573.wmf"/><Relationship Id="rId5160" Type="http://schemas.openxmlformats.org/officeDocument/2006/relationships/oleObject" Target="embeddings/oleObject2717.bin"/><Relationship Id="rId6211" Type="http://schemas.openxmlformats.org/officeDocument/2006/relationships/oleObject" Target="embeddings/oleObject3254.bin"/><Relationship Id="rId1356" Type="http://schemas.openxmlformats.org/officeDocument/2006/relationships/oleObject" Target="embeddings/oleObject730.bin"/><Relationship Id="rId2754" Type="http://schemas.openxmlformats.org/officeDocument/2006/relationships/image" Target="media/image1259.wmf"/><Relationship Id="rId3805" Type="http://schemas.openxmlformats.org/officeDocument/2006/relationships/image" Target="media/image1758.wmf"/><Relationship Id="rId726" Type="http://schemas.openxmlformats.org/officeDocument/2006/relationships/oleObject" Target="embeddings/oleObject382.bin"/><Relationship Id="rId1009" Type="http://schemas.openxmlformats.org/officeDocument/2006/relationships/image" Target="media/image436.wmf"/><Relationship Id="rId1770" Type="http://schemas.openxmlformats.org/officeDocument/2006/relationships/image" Target="media/image787.wmf"/><Relationship Id="rId2407" Type="http://schemas.openxmlformats.org/officeDocument/2006/relationships/image" Target="media/image1102.wmf"/><Relationship Id="rId2821" Type="http://schemas.openxmlformats.org/officeDocument/2006/relationships/oleObject" Target="embeddings/oleObject1523.bin"/><Relationship Id="rId5977" Type="http://schemas.openxmlformats.org/officeDocument/2006/relationships/image" Target="media/image2811.wmf"/><Relationship Id="rId62" Type="http://schemas.openxmlformats.org/officeDocument/2006/relationships/oleObject" Target="embeddings/oleObject24.bin"/><Relationship Id="rId1423" Type="http://schemas.openxmlformats.org/officeDocument/2006/relationships/oleObject" Target="embeddings/oleObject771.bin"/><Relationship Id="rId4579" Type="http://schemas.openxmlformats.org/officeDocument/2006/relationships/oleObject" Target="embeddings/oleObject2423.bin"/><Relationship Id="rId4993" Type="http://schemas.openxmlformats.org/officeDocument/2006/relationships/image" Target="media/image2338.wmf"/><Relationship Id="rId3595" Type="http://schemas.openxmlformats.org/officeDocument/2006/relationships/image" Target="media/image1656.wmf"/><Relationship Id="rId4646" Type="http://schemas.openxmlformats.org/officeDocument/2006/relationships/oleObject" Target="embeddings/oleObject2456.bin"/><Relationship Id="rId2197" Type="http://schemas.openxmlformats.org/officeDocument/2006/relationships/image" Target="media/image998.wmf"/><Relationship Id="rId3248" Type="http://schemas.openxmlformats.org/officeDocument/2006/relationships/image" Target="media/image1482.wmf"/><Relationship Id="rId3662" Type="http://schemas.openxmlformats.org/officeDocument/2006/relationships/oleObject" Target="embeddings/oleObject1951.bin"/><Relationship Id="rId4713" Type="http://schemas.openxmlformats.org/officeDocument/2006/relationships/image" Target="media/image2197.wmf"/><Relationship Id="rId169" Type="http://schemas.openxmlformats.org/officeDocument/2006/relationships/oleObject" Target="embeddings/oleObject82.bin"/><Relationship Id="rId583" Type="http://schemas.openxmlformats.org/officeDocument/2006/relationships/image" Target="media/image255.wmf"/><Relationship Id="rId2264" Type="http://schemas.openxmlformats.org/officeDocument/2006/relationships/oleObject" Target="embeddings/oleObject1212.bin"/><Relationship Id="rId3315" Type="http://schemas.openxmlformats.org/officeDocument/2006/relationships/oleObject" Target="embeddings/oleObject1777.bin"/><Relationship Id="rId236" Type="http://schemas.openxmlformats.org/officeDocument/2006/relationships/oleObject" Target="embeddings/oleObject117.bin"/><Relationship Id="rId650" Type="http://schemas.openxmlformats.org/officeDocument/2006/relationships/oleObject" Target="embeddings/oleObject343.bin"/><Relationship Id="rId1280" Type="http://schemas.openxmlformats.org/officeDocument/2006/relationships/image" Target="media/image569.wmf"/><Relationship Id="rId2331" Type="http://schemas.openxmlformats.org/officeDocument/2006/relationships/image" Target="media/image1065.wmf"/><Relationship Id="rId5487" Type="http://schemas.openxmlformats.org/officeDocument/2006/relationships/oleObject" Target="embeddings/oleObject2878.bin"/><Relationship Id="rId303" Type="http://schemas.openxmlformats.org/officeDocument/2006/relationships/oleObject" Target="embeddings/oleObject156.bin"/><Relationship Id="rId4089" Type="http://schemas.openxmlformats.org/officeDocument/2006/relationships/image" Target="media/image1900.wmf"/><Relationship Id="rId5554" Type="http://schemas.openxmlformats.org/officeDocument/2006/relationships/image" Target="media/image2619.wmf"/><Relationship Id="rId1000" Type="http://schemas.openxmlformats.org/officeDocument/2006/relationships/oleObject" Target="embeddings/oleObject550.bin"/><Relationship Id="rId4156" Type="http://schemas.openxmlformats.org/officeDocument/2006/relationships/oleObject" Target="embeddings/oleObject2201.bin"/><Relationship Id="rId4570" Type="http://schemas.openxmlformats.org/officeDocument/2006/relationships/oleObject" Target="embeddings/oleObject2418.bin"/><Relationship Id="rId5207" Type="http://schemas.openxmlformats.org/officeDocument/2006/relationships/image" Target="media/image2445.wmf"/><Relationship Id="rId5621" Type="http://schemas.openxmlformats.org/officeDocument/2006/relationships/oleObject" Target="embeddings/oleObject2945.bin"/><Relationship Id="rId1817" Type="http://schemas.openxmlformats.org/officeDocument/2006/relationships/image" Target="media/image810.wmf"/><Relationship Id="rId3172" Type="http://schemas.openxmlformats.org/officeDocument/2006/relationships/oleObject" Target="embeddings/oleObject1710.bin"/><Relationship Id="rId4223" Type="http://schemas.openxmlformats.org/officeDocument/2006/relationships/oleObject" Target="embeddings/oleObject2241.bin"/><Relationship Id="rId160" Type="http://schemas.openxmlformats.org/officeDocument/2006/relationships/image" Target="media/image64.wmf"/><Relationship Id="rId3989" Type="http://schemas.openxmlformats.org/officeDocument/2006/relationships/image" Target="media/image1850.wmf"/><Relationship Id="rId6048" Type="http://schemas.openxmlformats.org/officeDocument/2006/relationships/image" Target="media/image2844.wmf"/><Relationship Id="rId5064" Type="http://schemas.openxmlformats.org/officeDocument/2006/relationships/oleObject" Target="embeddings/oleObject2669.bin"/><Relationship Id="rId6115" Type="http://schemas.openxmlformats.org/officeDocument/2006/relationships/oleObject" Target="embeddings/oleObject3209.bin"/><Relationship Id="rId977" Type="http://schemas.openxmlformats.org/officeDocument/2006/relationships/oleObject" Target="embeddings/oleObject538.bin"/><Relationship Id="rId2658" Type="http://schemas.openxmlformats.org/officeDocument/2006/relationships/image" Target="media/image1214.wmf"/><Relationship Id="rId3709" Type="http://schemas.openxmlformats.org/officeDocument/2006/relationships/oleObject" Target="embeddings/oleObject1974.bin"/><Relationship Id="rId4080" Type="http://schemas.openxmlformats.org/officeDocument/2006/relationships/oleObject" Target="embeddings/oleObject2163.bin"/><Relationship Id="rId1674" Type="http://schemas.openxmlformats.org/officeDocument/2006/relationships/oleObject" Target="embeddings/oleObject910.bin"/><Relationship Id="rId2725" Type="http://schemas.openxmlformats.org/officeDocument/2006/relationships/image" Target="media/image1246.wmf"/><Relationship Id="rId5131" Type="http://schemas.openxmlformats.org/officeDocument/2006/relationships/image" Target="media/image2407.wmf"/><Relationship Id="rId1327" Type="http://schemas.openxmlformats.org/officeDocument/2006/relationships/oleObject" Target="embeddings/oleObject715.bin"/><Relationship Id="rId1741" Type="http://schemas.openxmlformats.org/officeDocument/2006/relationships/oleObject" Target="embeddings/oleObject948.bin"/><Relationship Id="rId4897" Type="http://schemas.openxmlformats.org/officeDocument/2006/relationships/image" Target="media/image2290.wmf"/><Relationship Id="rId5948" Type="http://schemas.openxmlformats.org/officeDocument/2006/relationships/oleObject" Target="embeddings/oleObject3129.bin"/><Relationship Id="rId33" Type="http://schemas.openxmlformats.org/officeDocument/2006/relationships/oleObject" Target="embeddings/oleObject11.bin"/><Relationship Id="rId3499" Type="http://schemas.openxmlformats.org/officeDocument/2006/relationships/image" Target="media/image1608.wmf"/><Relationship Id="rId3566" Type="http://schemas.openxmlformats.org/officeDocument/2006/relationships/oleObject" Target="embeddings/oleObject1903.bin"/><Relationship Id="rId4964" Type="http://schemas.openxmlformats.org/officeDocument/2006/relationships/oleObject" Target="embeddings/oleObject2619.bin"/><Relationship Id="rId487" Type="http://schemas.openxmlformats.org/officeDocument/2006/relationships/oleObject" Target="embeddings/oleObject256.bin"/><Relationship Id="rId2168" Type="http://schemas.openxmlformats.org/officeDocument/2006/relationships/oleObject" Target="embeddings/oleObject1163.bin"/><Relationship Id="rId3219" Type="http://schemas.openxmlformats.org/officeDocument/2006/relationships/oleObject" Target="embeddings/oleObject1731.bin"/><Relationship Id="rId3980" Type="http://schemas.openxmlformats.org/officeDocument/2006/relationships/oleObject" Target="embeddings/oleObject2113.bin"/><Relationship Id="rId4617" Type="http://schemas.openxmlformats.org/officeDocument/2006/relationships/oleObject" Target="embeddings/oleObject2442.bin"/><Relationship Id="rId1184" Type="http://schemas.openxmlformats.org/officeDocument/2006/relationships/image" Target="media/image519.wmf"/><Relationship Id="rId2582" Type="http://schemas.openxmlformats.org/officeDocument/2006/relationships/oleObject" Target="embeddings/oleObject1381.bin"/><Relationship Id="rId3633" Type="http://schemas.openxmlformats.org/officeDocument/2006/relationships/image" Target="media/image1675.wmf"/><Relationship Id="rId554" Type="http://schemas.openxmlformats.org/officeDocument/2006/relationships/oleObject" Target="embeddings/oleObject294.bin"/><Relationship Id="rId2235" Type="http://schemas.openxmlformats.org/officeDocument/2006/relationships/oleObject" Target="embeddings/oleObject1196.bin"/><Relationship Id="rId3700" Type="http://schemas.openxmlformats.org/officeDocument/2006/relationships/image" Target="media/image1709.wmf"/><Relationship Id="rId207" Type="http://schemas.openxmlformats.org/officeDocument/2006/relationships/oleObject" Target="embeddings/oleObject102.bin"/><Relationship Id="rId621" Type="http://schemas.openxmlformats.org/officeDocument/2006/relationships/image" Target="media/image274.png"/><Relationship Id="rId1251" Type="http://schemas.openxmlformats.org/officeDocument/2006/relationships/image" Target="media/image554.wmf"/><Relationship Id="rId2302" Type="http://schemas.openxmlformats.org/officeDocument/2006/relationships/oleObject" Target="embeddings/oleObject1230.bin"/><Relationship Id="rId5458" Type="http://schemas.openxmlformats.org/officeDocument/2006/relationships/image" Target="media/image2571.wmf"/><Relationship Id="rId5872" Type="http://schemas.openxmlformats.org/officeDocument/2006/relationships/oleObject" Target="embeddings/oleObject3080.bin"/><Relationship Id="rId4474" Type="http://schemas.openxmlformats.org/officeDocument/2006/relationships/oleObject" Target="embeddings/oleObject2370.bin"/><Relationship Id="rId5525" Type="http://schemas.openxmlformats.org/officeDocument/2006/relationships/oleObject" Target="embeddings/oleObject2897.bin"/><Relationship Id="rId3076" Type="http://schemas.openxmlformats.org/officeDocument/2006/relationships/image" Target="media/image1391.wmf"/><Relationship Id="rId3490" Type="http://schemas.openxmlformats.org/officeDocument/2006/relationships/oleObject" Target="embeddings/oleObject1865.bin"/><Relationship Id="rId4127" Type="http://schemas.openxmlformats.org/officeDocument/2006/relationships/image" Target="media/image1919.wmf"/><Relationship Id="rId4541" Type="http://schemas.openxmlformats.org/officeDocument/2006/relationships/image" Target="media/image2116.wmf"/><Relationship Id="rId2092" Type="http://schemas.openxmlformats.org/officeDocument/2006/relationships/image" Target="media/image946.wmf"/><Relationship Id="rId3143" Type="http://schemas.openxmlformats.org/officeDocument/2006/relationships/oleObject" Target="embeddings/oleObject1697.bin"/><Relationship Id="rId131" Type="http://schemas.openxmlformats.org/officeDocument/2006/relationships/image" Target="media/image52.wmf"/><Relationship Id="rId3210" Type="http://schemas.openxmlformats.org/officeDocument/2006/relationships/image" Target="media/image1461.wmf"/><Relationship Id="rId2976" Type="http://schemas.openxmlformats.org/officeDocument/2006/relationships/oleObject" Target="embeddings/oleObject1605.bin"/><Relationship Id="rId5382" Type="http://schemas.openxmlformats.org/officeDocument/2006/relationships/image" Target="media/image2533.wmf"/><Relationship Id="rId6019" Type="http://schemas.openxmlformats.org/officeDocument/2006/relationships/oleObject" Target="embeddings/oleObject3161.bin"/><Relationship Id="rId948" Type="http://schemas.openxmlformats.org/officeDocument/2006/relationships/image" Target="media/image406.wmf"/><Relationship Id="rId1578" Type="http://schemas.openxmlformats.org/officeDocument/2006/relationships/oleObject" Target="embeddings/oleObject857.bin"/><Relationship Id="rId1992" Type="http://schemas.openxmlformats.org/officeDocument/2006/relationships/image" Target="media/image896.wmf"/><Relationship Id="rId2629" Type="http://schemas.openxmlformats.org/officeDocument/2006/relationships/oleObject" Target="embeddings/oleObject1408.bin"/><Relationship Id="rId5035" Type="http://schemas.openxmlformats.org/officeDocument/2006/relationships/image" Target="media/image2359.wmf"/><Relationship Id="rId1645" Type="http://schemas.openxmlformats.org/officeDocument/2006/relationships/image" Target="media/image726.gif"/><Relationship Id="rId4051" Type="http://schemas.openxmlformats.org/officeDocument/2006/relationships/image" Target="media/image1881.wmf"/><Relationship Id="rId5102" Type="http://schemas.openxmlformats.org/officeDocument/2006/relationships/oleObject" Target="embeddings/oleObject2688.bin"/><Relationship Id="rId1712" Type="http://schemas.openxmlformats.org/officeDocument/2006/relationships/image" Target="media/image759.wmf"/><Relationship Id="rId4868" Type="http://schemas.openxmlformats.org/officeDocument/2006/relationships/image" Target="media/image2275.wmf"/><Relationship Id="rId5919" Type="http://schemas.openxmlformats.org/officeDocument/2006/relationships/oleObject" Target="embeddings/oleObject3108.bin"/><Relationship Id="rId3884" Type="http://schemas.openxmlformats.org/officeDocument/2006/relationships/oleObject" Target="embeddings/oleObject2065.bin"/><Relationship Id="rId4935" Type="http://schemas.openxmlformats.org/officeDocument/2006/relationships/image" Target="media/image2309.wmf"/><Relationship Id="rId2486" Type="http://schemas.openxmlformats.org/officeDocument/2006/relationships/oleObject" Target="embeddings/oleObject1327.bin"/><Relationship Id="rId3537" Type="http://schemas.openxmlformats.org/officeDocument/2006/relationships/image" Target="media/image1627.wmf"/><Relationship Id="rId3951" Type="http://schemas.openxmlformats.org/officeDocument/2006/relationships/image" Target="media/image1831.wmf"/><Relationship Id="rId458" Type="http://schemas.openxmlformats.org/officeDocument/2006/relationships/image" Target="media/image199.png"/><Relationship Id="rId872" Type="http://schemas.openxmlformats.org/officeDocument/2006/relationships/image" Target="media/image368.wmf"/><Relationship Id="rId1088" Type="http://schemas.openxmlformats.org/officeDocument/2006/relationships/oleObject" Target="embeddings/oleObject596.bin"/><Relationship Id="rId2139" Type="http://schemas.openxmlformats.org/officeDocument/2006/relationships/image" Target="media/image969.wmf"/><Relationship Id="rId2553" Type="http://schemas.openxmlformats.org/officeDocument/2006/relationships/oleObject" Target="embeddings/oleObject1363.bin"/><Relationship Id="rId3604" Type="http://schemas.openxmlformats.org/officeDocument/2006/relationships/oleObject" Target="embeddings/oleObject1922.bin"/><Relationship Id="rId6010" Type="http://schemas.openxmlformats.org/officeDocument/2006/relationships/chart" Target="charts/chart4.xml"/><Relationship Id="rId525" Type="http://schemas.openxmlformats.org/officeDocument/2006/relationships/oleObject" Target="embeddings/oleObject278.bin"/><Relationship Id="rId1155" Type="http://schemas.openxmlformats.org/officeDocument/2006/relationships/oleObject" Target="embeddings/oleObject631.bin"/><Relationship Id="rId2206" Type="http://schemas.openxmlformats.org/officeDocument/2006/relationships/oleObject" Target="embeddings/oleObject1182.bin"/><Relationship Id="rId2620" Type="http://schemas.openxmlformats.org/officeDocument/2006/relationships/oleObject" Target="embeddings/oleObject1404.bin"/><Relationship Id="rId5776" Type="http://schemas.openxmlformats.org/officeDocument/2006/relationships/oleObject" Target="embeddings/oleObject3022.bin"/><Relationship Id="rId1222" Type="http://schemas.openxmlformats.org/officeDocument/2006/relationships/image" Target="media/image537.wmf"/><Relationship Id="rId4378" Type="http://schemas.openxmlformats.org/officeDocument/2006/relationships/oleObject" Target="embeddings/oleObject2324.bin"/><Relationship Id="rId5429" Type="http://schemas.openxmlformats.org/officeDocument/2006/relationships/oleObject" Target="embeddings/oleObject2849.bin"/><Relationship Id="rId3394" Type="http://schemas.openxmlformats.org/officeDocument/2006/relationships/image" Target="media/image1557.wmf"/><Relationship Id="rId4792" Type="http://schemas.openxmlformats.org/officeDocument/2006/relationships/image" Target="media/image2237.wmf"/><Relationship Id="rId5843" Type="http://schemas.openxmlformats.org/officeDocument/2006/relationships/oleObject" Target="embeddings/oleObject3062.bin"/><Relationship Id="rId3047" Type="http://schemas.openxmlformats.org/officeDocument/2006/relationships/image" Target="media/image1377.wmf"/><Relationship Id="rId4445" Type="http://schemas.openxmlformats.org/officeDocument/2006/relationships/image" Target="media/image2067.wmf"/><Relationship Id="rId5910" Type="http://schemas.openxmlformats.org/officeDocument/2006/relationships/oleObject" Target="embeddings/oleObject3101.bin"/><Relationship Id="rId3461" Type="http://schemas.openxmlformats.org/officeDocument/2006/relationships/oleObject" Target="embeddings/oleObject1850.bin"/><Relationship Id="rId4512" Type="http://schemas.openxmlformats.org/officeDocument/2006/relationships/oleObject" Target="embeddings/oleObject2389.bin"/><Relationship Id="rId382" Type="http://schemas.openxmlformats.org/officeDocument/2006/relationships/oleObject" Target="embeddings/oleObject195.bin"/><Relationship Id="rId2063" Type="http://schemas.openxmlformats.org/officeDocument/2006/relationships/image" Target="media/image931.wmf"/><Relationship Id="rId3114" Type="http://schemas.openxmlformats.org/officeDocument/2006/relationships/image" Target="media/image1409.wmf"/><Relationship Id="rId2130" Type="http://schemas.openxmlformats.org/officeDocument/2006/relationships/oleObject" Target="embeddings/oleObject1144.bin"/><Relationship Id="rId5286" Type="http://schemas.openxmlformats.org/officeDocument/2006/relationships/oleObject" Target="embeddings/oleObject2779.bin"/><Relationship Id="rId102" Type="http://schemas.openxmlformats.org/officeDocument/2006/relationships/oleObject" Target="embeddings/oleObject46.bin"/><Relationship Id="rId5353" Type="http://schemas.openxmlformats.org/officeDocument/2006/relationships/oleObject" Target="embeddings/oleObject2811.bin"/><Relationship Id="rId1896" Type="http://schemas.openxmlformats.org/officeDocument/2006/relationships/oleObject" Target="embeddings/oleObject1025.bin"/><Relationship Id="rId2947" Type="http://schemas.openxmlformats.org/officeDocument/2006/relationships/image" Target="media/image1334.wmf"/><Relationship Id="rId5006" Type="http://schemas.openxmlformats.org/officeDocument/2006/relationships/oleObject" Target="embeddings/oleObject2640.bin"/><Relationship Id="rId919" Type="http://schemas.openxmlformats.org/officeDocument/2006/relationships/oleObject" Target="embeddings/oleObject509.bin"/><Relationship Id="rId1549" Type="http://schemas.openxmlformats.org/officeDocument/2006/relationships/oleObject" Target="embeddings/oleObject843.bin"/><Relationship Id="rId1963" Type="http://schemas.openxmlformats.org/officeDocument/2006/relationships/oleObject" Target="embeddings/oleObject1060.bin"/><Relationship Id="rId4022" Type="http://schemas.openxmlformats.org/officeDocument/2006/relationships/oleObject" Target="embeddings/oleObject2134.bin"/><Relationship Id="rId5420" Type="http://schemas.openxmlformats.org/officeDocument/2006/relationships/image" Target="media/image2552.wmf"/><Relationship Id="rId1616" Type="http://schemas.openxmlformats.org/officeDocument/2006/relationships/oleObject" Target="embeddings/oleObject881.bin"/><Relationship Id="rId3788" Type="http://schemas.openxmlformats.org/officeDocument/2006/relationships/oleObject" Target="embeddings/oleObject2017.bin"/><Relationship Id="rId4839" Type="http://schemas.openxmlformats.org/officeDocument/2006/relationships/oleObject" Target="embeddings/oleObject2557.bin"/><Relationship Id="rId6194" Type="http://schemas.openxmlformats.org/officeDocument/2006/relationships/image" Target="media/image2920.wmf"/><Relationship Id="rId3855" Type="http://schemas.openxmlformats.org/officeDocument/2006/relationships/image" Target="media/image1783.wmf"/><Relationship Id="rId776" Type="http://schemas.openxmlformats.org/officeDocument/2006/relationships/oleObject" Target="embeddings/oleObject431.bin"/><Relationship Id="rId2457" Type="http://schemas.openxmlformats.org/officeDocument/2006/relationships/oleObject" Target="embeddings/oleObject1312.bin"/><Relationship Id="rId3508" Type="http://schemas.openxmlformats.org/officeDocument/2006/relationships/oleObject" Target="embeddings/oleObject1874.bin"/><Relationship Id="rId4906" Type="http://schemas.openxmlformats.org/officeDocument/2006/relationships/oleObject" Target="embeddings/oleObject2590.bin"/><Relationship Id="rId429" Type="http://schemas.openxmlformats.org/officeDocument/2006/relationships/image" Target="media/image185.wmf"/><Relationship Id="rId1059" Type="http://schemas.openxmlformats.org/officeDocument/2006/relationships/oleObject" Target="embeddings/oleObject582.bin"/><Relationship Id="rId1473" Type="http://schemas.openxmlformats.org/officeDocument/2006/relationships/image" Target="media/image654.wmf"/><Relationship Id="rId2871" Type="http://schemas.openxmlformats.org/officeDocument/2006/relationships/image" Target="media/image1295.wmf"/><Relationship Id="rId3922" Type="http://schemas.openxmlformats.org/officeDocument/2006/relationships/oleObject" Target="embeddings/oleObject2084.bin"/><Relationship Id="rId843" Type="http://schemas.openxmlformats.org/officeDocument/2006/relationships/oleObject" Target="embeddings/oleObject471.bin"/><Relationship Id="rId1126" Type="http://schemas.openxmlformats.org/officeDocument/2006/relationships/image" Target="media/image491.png"/><Relationship Id="rId2524" Type="http://schemas.openxmlformats.org/officeDocument/2006/relationships/oleObject" Target="embeddings/oleObject1347.bin"/><Relationship Id="rId910" Type="http://schemas.openxmlformats.org/officeDocument/2006/relationships/image" Target="media/image387.wmf"/><Relationship Id="rId1540" Type="http://schemas.openxmlformats.org/officeDocument/2006/relationships/oleObject" Target="embeddings/oleObject834.bin"/><Relationship Id="rId4696" Type="http://schemas.openxmlformats.org/officeDocument/2006/relationships/image" Target="media/image2188.wmf"/><Relationship Id="rId5747" Type="http://schemas.openxmlformats.org/officeDocument/2006/relationships/image" Target="media/image2716.wmf"/><Relationship Id="rId3298" Type="http://schemas.openxmlformats.org/officeDocument/2006/relationships/oleObject" Target="embeddings/oleObject1769.bin"/><Relationship Id="rId4349" Type="http://schemas.openxmlformats.org/officeDocument/2006/relationships/image" Target="media/image2018.wmf"/><Relationship Id="rId4763" Type="http://schemas.openxmlformats.org/officeDocument/2006/relationships/image" Target="media/image2222.wmf"/><Relationship Id="rId5814" Type="http://schemas.openxmlformats.org/officeDocument/2006/relationships/oleObject" Target="embeddings/oleObject3046.bin"/><Relationship Id="rId3365" Type="http://schemas.openxmlformats.org/officeDocument/2006/relationships/oleObject" Target="embeddings/oleObject1801.bin"/><Relationship Id="rId4416" Type="http://schemas.openxmlformats.org/officeDocument/2006/relationships/image" Target="media/image2052.wmf"/><Relationship Id="rId4830" Type="http://schemas.openxmlformats.org/officeDocument/2006/relationships/image" Target="media/image2256.wmf"/><Relationship Id="rId286" Type="http://schemas.openxmlformats.org/officeDocument/2006/relationships/oleObject" Target="embeddings/oleObject145.bin"/><Relationship Id="rId2381" Type="http://schemas.openxmlformats.org/officeDocument/2006/relationships/image" Target="media/image1089.wmf"/><Relationship Id="rId3018" Type="http://schemas.openxmlformats.org/officeDocument/2006/relationships/oleObject" Target="embeddings/oleObject1626.bin"/><Relationship Id="rId3432" Type="http://schemas.openxmlformats.org/officeDocument/2006/relationships/image" Target="media/image1575.wmf"/><Relationship Id="rId353" Type="http://schemas.openxmlformats.org/officeDocument/2006/relationships/image" Target="media/image153.wmf"/><Relationship Id="rId2034" Type="http://schemas.openxmlformats.org/officeDocument/2006/relationships/oleObject" Target="embeddings/oleObject1095.bin"/><Relationship Id="rId420" Type="http://schemas.openxmlformats.org/officeDocument/2006/relationships/oleObject" Target="embeddings/oleObject217.bin"/><Relationship Id="rId1050" Type="http://schemas.openxmlformats.org/officeDocument/2006/relationships/oleObject" Target="embeddings/oleObject575.bin"/><Relationship Id="rId2101" Type="http://schemas.openxmlformats.org/officeDocument/2006/relationships/image" Target="media/image951.wmf"/><Relationship Id="rId5257" Type="http://schemas.openxmlformats.org/officeDocument/2006/relationships/image" Target="media/image2470.wmf"/><Relationship Id="rId5671" Type="http://schemas.openxmlformats.org/officeDocument/2006/relationships/oleObject" Target="embeddings/oleObject2970.bin"/><Relationship Id="rId1867" Type="http://schemas.openxmlformats.org/officeDocument/2006/relationships/image" Target="media/image835.wmf"/><Relationship Id="rId2918" Type="http://schemas.openxmlformats.org/officeDocument/2006/relationships/oleObject" Target="embeddings/oleObject1578.bin"/><Relationship Id="rId4273" Type="http://schemas.openxmlformats.org/officeDocument/2006/relationships/oleObject" Target="embeddings/oleObject2274.bin"/><Relationship Id="rId5324" Type="http://schemas.openxmlformats.org/officeDocument/2006/relationships/image" Target="media/image2504.wmf"/><Relationship Id="rId1934" Type="http://schemas.openxmlformats.org/officeDocument/2006/relationships/oleObject" Target="embeddings/oleObject1044.bin"/><Relationship Id="rId4340" Type="http://schemas.openxmlformats.org/officeDocument/2006/relationships/image" Target="media/image2013.wmf"/><Relationship Id="rId6098" Type="http://schemas.openxmlformats.org/officeDocument/2006/relationships/image" Target="media/image2869.wmf"/><Relationship Id="rId6165" Type="http://schemas.openxmlformats.org/officeDocument/2006/relationships/image" Target="media/image2902.wmf"/><Relationship Id="rId3759" Type="http://schemas.openxmlformats.org/officeDocument/2006/relationships/image" Target="media/image1737.wmf"/><Relationship Id="rId5181" Type="http://schemas.openxmlformats.org/officeDocument/2006/relationships/image" Target="media/image2432.wmf"/><Relationship Id="rId6232" Type="http://schemas.openxmlformats.org/officeDocument/2006/relationships/oleObject" Target="embeddings/oleObject3268.bin"/><Relationship Id="rId2775" Type="http://schemas.openxmlformats.org/officeDocument/2006/relationships/image" Target="media/image1267.wmf"/><Relationship Id="rId3826" Type="http://schemas.openxmlformats.org/officeDocument/2006/relationships/oleObject" Target="embeddings/oleObject2036.bin"/><Relationship Id="rId747" Type="http://schemas.openxmlformats.org/officeDocument/2006/relationships/oleObject" Target="embeddings/oleObject403.bin"/><Relationship Id="rId1377" Type="http://schemas.openxmlformats.org/officeDocument/2006/relationships/image" Target="media/image615.wmf"/><Relationship Id="rId1791" Type="http://schemas.openxmlformats.org/officeDocument/2006/relationships/image" Target="media/image797.wmf"/><Relationship Id="rId2428" Type="http://schemas.openxmlformats.org/officeDocument/2006/relationships/image" Target="media/image1112.wmf"/><Relationship Id="rId2842" Type="http://schemas.openxmlformats.org/officeDocument/2006/relationships/oleObject" Target="embeddings/oleObject1540.bin"/><Relationship Id="rId5998" Type="http://schemas.openxmlformats.org/officeDocument/2006/relationships/oleObject" Target="embeddings/oleObject3152.bin"/><Relationship Id="rId83" Type="http://schemas.openxmlformats.org/officeDocument/2006/relationships/oleObject" Target="embeddings/oleObject34.bin"/><Relationship Id="rId814" Type="http://schemas.openxmlformats.org/officeDocument/2006/relationships/image" Target="media/image339.wmf"/><Relationship Id="rId1444" Type="http://schemas.openxmlformats.org/officeDocument/2006/relationships/oleObject" Target="embeddings/oleObject783.bin"/><Relationship Id="rId1511" Type="http://schemas.openxmlformats.org/officeDocument/2006/relationships/image" Target="media/image673.wmf"/><Relationship Id="rId4667" Type="http://schemas.openxmlformats.org/officeDocument/2006/relationships/image" Target="media/image2176.wmf"/><Relationship Id="rId5718" Type="http://schemas.openxmlformats.org/officeDocument/2006/relationships/image" Target="media/image2701.wmf"/><Relationship Id="rId3269" Type="http://schemas.openxmlformats.org/officeDocument/2006/relationships/image" Target="media/image1493.wmf"/><Relationship Id="rId3683" Type="http://schemas.openxmlformats.org/officeDocument/2006/relationships/image" Target="media/image1700.wmf"/><Relationship Id="rId2285" Type="http://schemas.openxmlformats.org/officeDocument/2006/relationships/image" Target="media/image1041.wmf"/><Relationship Id="rId3336" Type="http://schemas.openxmlformats.org/officeDocument/2006/relationships/oleObject" Target="embeddings/oleObject1787.bin"/><Relationship Id="rId4734" Type="http://schemas.openxmlformats.org/officeDocument/2006/relationships/oleObject" Target="embeddings/oleObject2505.bin"/><Relationship Id="rId257" Type="http://schemas.openxmlformats.org/officeDocument/2006/relationships/image" Target="media/image111.wmf"/><Relationship Id="rId3750" Type="http://schemas.openxmlformats.org/officeDocument/2006/relationships/image" Target="media/image1732.wmf"/><Relationship Id="rId4801" Type="http://schemas.openxmlformats.org/officeDocument/2006/relationships/oleObject" Target="embeddings/oleObject2538.bin"/><Relationship Id="rId671" Type="http://schemas.openxmlformats.org/officeDocument/2006/relationships/image" Target="media/image299.wmf"/><Relationship Id="rId2352" Type="http://schemas.openxmlformats.org/officeDocument/2006/relationships/oleObject" Target="embeddings/oleObject1257.bin"/><Relationship Id="rId3403" Type="http://schemas.openxmlformats.org/officeDocument/2006/relationships/oleObject" Target="embeddings/oleObject1821.bin"/><Relationship Id="rId324" Type="http://schemas.openxmlformats.org/officeDocument/2006/relationships/image" Target="media/image139.wmf"/><Relationship Id="rId2005" Type="http://schemas.openxmlformats.org/officeDocument/2006/relationships/oleObject" Target="embeddings/oleObject1081.bin"/><Relationship Id="rId5575" Type="http://schemas.openxmlformats.org/officeDocument/2006/relationships/oleObject" Target="embeddings/oleObject2922.bin"/><Relationship Id="rId1021" Type="http://schemas.openxmlformats.org/officeDocument/2006/relationships/image" Target="media/image442.wmf"/><Relationship Id="rId4177" Type="http://schemas.openxmlformats.org/officeDocument/2006/relationships/image" Target="media/image1944.wmf"/><Relationship Id="rId4591" Type="http://schemas.openxmlformats.org/officeDocument/2006/relationships/image" Target="media/image2141.wmf"/><Relationship Id="rId5228" Type="http://schemas.openxmlformats.org/officeDocument/2006/relationships/oleObject" Target="embeddings/oleObject2751.bin"/><Relationship Id="rId5642" Type="http://schemas.openxmlformats.org/officeDocument/2006/relationships/image" Target="media/image2663.wmf"/><Relationship Id="rId3193" Type="http://schemas.openxmlformats.org/officeDocument/2006/relationships/oleObject" Target="embeddings/oleObject1720.bin"/><Relationship Id="rId4244" Type="http://schemas.openxmlformats.org/officeDocument/2006/relationships/oleObject" Target="embeddings/oleObject2254.bin"/><Relationship Id="rId1838" Type="http://schemas.openxmlformats.org/officeDocument/2006/relationships/oleObject" Target="embeddings/oleObject996.bin"/><Relationship Id="rId3260" Type="http://schemas.openxmlformats.org/officeDocument/2006/relationships/oleObject" Target="embeddings/oleObject1750.bin"/><Relationship Id="rId4311" Type="http://schemas.openxmlformats.org/officeDocument/2006/relationships/image" Target="media/image1997.wmf"/><Relationship Id="rId181" Type="http://schemas.openxmlformats.org/officeDocument/2006/relationships/oleObject" Target="embeddings/oleObject88.bin"/><Relationship Id="rId1905" Type="http://schemas.openxmlformats.org/officeDocument/2006/relationships/image" Target="media/image854.wmf"/><Relationship Id="rId6069" Type="http://schemas.openxmlformats.org/officeDocument/2006/relationships/oleObject" Target="embeddings/oleObject3186.bin"/><Relationship Id="rId5085" Type="http://schemas.openxmlformats.org/officeDocument/2006/relationships/image" Target="media/image2384.wmf"/><Relationship Id="rId998" Type="http://schemas.openxmlformats.org/officeDocument/2006/relationships/oleObject" Target="embeddings/oleObject549.bin"/><Relationship Id="rId2679" Type="http://schemas.openxmlformats.org/officeDocument/2006/relationships/oleObject" Target="embeddings/oleObject1434.bin"/><Relationship Id="rId6136" Type="http://schemas.openxmlformats.org/officeDocument/2006/relationships/oleObject" Target="embeddings/oleObject3219.bin"/><Relationship Id="rId1695" Type="http://schemas.openxmlformats.org/officeDocument/2006/relationships/image" Target="media/image752.wmf"/><Relationship Id="rId2746" Type="http://schemas.openxmlformats.org/officeDocument/2006/relationships/oleObject" Target="embeddings/oleObject1469.bin"/><Relationship Id="rId5152" Type="http://schemas.openxmlformats.org/officeDocument/2006/relationships/oleObject" Target="embeddings/oleObject2713.bin"/><Relationship Id="rId6203" Type="http://schemas.openxmlformats.org/officeDocument/2006/relationships/oleObject" Target="embeddings/oleObject3250.bin"/><Relationship Id="rId718" Type="http://schemas.openxmlformats.org/officeDocument/2006/relationships/oleObject" Target="embeddings/oleObject377.bin"/><Relationship Id="rId1348" Type="http://schemas.openxmlformats.org/officeDocument/2006/relationships/oleObject" Target="embeddings/oleObject726.bin"/><Relationship Id="rId1762" Type="http://schemas.openxmlformats.org/officeDocument/2006/relationships/oleObject" Target="embeddings/oleObject958.bin"/><Relationship Id="rId1415" Type="http://schemas.openxmlformats.org/officeDocument/2006/relationships/oleObject" Target="embeddings/oleObject764.bin"/><Relationship Id="rId2813" Type="http://schemas.openxmlformats.org/officeDocument/2006/relationships/oleObject" Target="embeddings/oleObject1517.bin"/><Relationship Id="rId5969" Type="http://schemas.openxmlformats.org/officeDocument/2006/relationships/image" Target="media/image2807.wmf"/><Relationship Id="rId54" Type="http://schemas.openxmlformats.org/officeDocument/2006/relationships/oleObject" Target="embeddings/oleObject20.bin"/><Relationship Id="rId4985" Type="http://schemas.openxmlformats.org/officeDocument/2006/relationships/image" Target="media/image2334.wmf"/><Relationship Id="rId2189" Type="http://schemas.openxmlformats.org/officeDocument/2006/relationships/image" Target="media/image994.wmf"/><Relationship Id="rId3587" Type="http://schemas.openxmlformats.org/officeDocument/2006/relationships/image" Target="media/image1652.wmf"/><Relationship Id="rId4638" Type="http://schemas.openxmlformats.org/officeDocument/2006/relationships/oleObject" Target="embeddings/oleObject2452.bin"/><Relationship Id="rId6060" Type="http://schemas.openxmlformats.org/officeDocument/2006/relationships/image" Target="media/image2850.wmf"/><Relationship Id="rId3654" Type="http://schemas.openxmlformats.org/officeDocument/2006/relationships/oleObject" Target="embeddings/oleObject1947.bin"/><Relationship Id="rId4705" Type="http://schemas.openxmlformats.org/officeDocument/2006/relationships/oleObject" Target="embeddings/oleObject2491.bin"/><Relationship Id="rId575" Type="http://schemas.openxmlformats.org/officeDocument/2006/relationships/image" Target="media/image251.wmf"/><Relationship Id="rId2256" Type="http://schemas.openxmlformats.org/officeDocument/2006/relationships/oleObject" Target="embeddings/oleObject1208.bin"/><Relationship Id="rId2670" Type="http://schemas.openxmlformats.org/officeDocument/2006/relationships/image" Target="media/image1220.wmf"/><Relationship Id="rId3307" Type="http://schemas.openxmlformats.org/officeDocument/2006/relationships/oleObject" Target="embeddings/oleObject1773.bin"/><Relationship Id="rId3721" Type="http://schemas.openxmlformats.org/officeDocument/2006/relationships/image" Target="media/image1718.wmf"/><Relationship Id="rId228" Type="http://schemas.openxmlformats.org/officeDocument/2006/relationships/oleObject" Target="embeddings/oleObject113.bin"/><Relationship Id="rId642" Type="http://schemas.openxmlformats.org/officeDocument/2006/relationships/oleObject" Target="embeddings/oleObject339.bin"/><Relationship Id="rId1272" Type="http://schemas.openxmlformats.org/officeDocument/2006/relationships/image" Target="media/image565.wmf"/><Relationship Id="rId2323" Type="http://schemas.openxmlformats.org/officeDocument/2006/relationships/image" Target="media/image1061.wmf"/><Relationship Id="rId5479" Type="http://schemas.openxmlformats.org/officeDocument/2006/relationships/oleObject" Target="embeddings/oleObject2874.bin"/><Relationship Id="rId5893" Type="http://schemas.openxmlformats.org/officeDocument/2006/relationships/oleObject" Target="embeddings/oleObject3091.bin"/><Relationship Id="rId4495" Type="http://schemas.openxmlformats.org/officeDocument/2006/relationships/image" Target="media/image2093.wmf"/><Relationship Id="rId5546" Type="http://schemas.openxmlformats.org/officeDocument/2006/relationships/image" Target="media/image2615.wmf"/><Relationship Id="rId3097" Type="http://schemas.openxmlformats.org/officeDocument/2006/relationships/oleObject" Target="embeddings/oleObject1675.bin"/><Relationship Id="rId4148" Type="http://schemas.openxmlformats.org/officeDocument/2006/relationships/oleObject" Target="embeddings/oleObject2197.bin"/><Relationship Id="rId5960" Type="http://schemas.openxmlformats.org/officeDocument/2006/relationships/oleObject" Target="embeddings/oleObject3135.bin"/><Relationship Id="rId3164" Type="http://schemas.openxmlformats.org/officeDocument/2006/relationships/image" Target="media/image1436.wmf"/><Relationship Id="rId4562" Type="http://schemas.openxmlformats.org/officeDocument/2006/relationships/oleObject" Target="embeddings/oleObject2414.bin"/><Relationship Id="rId5613" Type="http://schemas.openxmlformats.org/officeDocument/2006/relationships/oleObject" Target="embeddings/oleObject2941.bin"/><Relationship Id="rId1809" Type="http://schemas.openxmlformats.org/officeDocument/2006/relationships/image" Target="media/image806.wmf"/><Relationship Id="rId4215" Type="http://schemas.openxmlformats.org/officeDocument/2006/relationships/oleObject" Target="embeddings/oleObject2235.bin"/><Relationship Id="rId2180" Type="http://schemas.openxmlformats.org/officeDocument/2006/relationships/oleObject" Target="embeddings/oleObject1169.bin"/><Relationship Id="rId3231" Type="http://schemas.openxmlformats.org/officeDocument/2006/relationships/image" Target="media/image1473.wmf"/><Relationship Id="rId152" Type="http://schemas.openxmlformats.org/officeDocument/2006/relationships/image" Target="media/image60.wmf"/><Relationship Id="rId2997" Type="http://schemas.openxmlformats.org/officeDocument/2006/relationships/image" Target="media/image1360.wmf"/><Relationship Id="rId969" Type="http://schemas.openxmlformats.org/officeDocument/2006/relationships/oleObject" Target="embeddings/oleObject534.bin"/><Relationship Id="rId1599" Type="http://schemas.openxmlformats.org/officeDocument/2006/relationships/image" Target="media/image710.wmf"/><Relationship Id="rId5056" Type="http://schemas.openxmlformats.org/officeDocument/2006/relationships/oleObject" Target="embeddings/oleObject2665.bin"/><Relationship Id="rId5470" Type="http://schemas.openxmlformats.org/officeDocument/2006/relationships/image" Target="media/image2577.wmf"/><Relationship Id="rId6107" Type="http://schemas.openxmlformats.org/officeDocument/2006/relationships/oleObject" Target="embeddings/oleObject3205.bin"/><Relationship Id="rId4072" Type="http://schemas.openxmlformats.org/officeDocument/2006/relationships/oleObject" Target="embeddings/oleObject2159.bin"/><Relationship Id="rId5123" Type="http://schemas.openxmlformats.org/officeDocument/2006/relationships/image" Target="media/image2403.wmf"/><Relationship Id="rId1666" Type="http://schemas.openxmlformats.org/officeDocument/2006/relationships/oleObject" Target="embeddings/oleObject902.bin"/><Relationship Id="rId2717" Type="http://schemas.openxmlformats.org/officeDocument/2006/relationships/oleObject" Target="embeddings/oleObject1453.bin"/><Relationship Id="rId1319" Type="http://schemas.openxmlformats.org/officeDocument/2006/relationships/oleObject" Target="embeddings/oleObject711.bin"/><Relationship Id="rId1733" Type="http://schemas.openxmlformats.org/officeDocument/2006/relationships/image" Target="media/image769.png"/><Relationship Id="rId4889" Type="http://schemas.openxmlformats.org/officeDocument/2006/relationships/image" Target="media/image2286.wmf"/><Relationship Id="rId25" Type="http://schemas.openxmlformats.org/officeDocument/2006/relationships/image" Target="media/image9.wmf"/><Relationship Id="rId1800" Type="http://schemas.openxmlformats.org/officeDocument/2006/relationships/oleObject" Target="embeddings/oleObject977.bin"/><Relationship Id="rId4956" Type="http://schemas.openxmlformats.org/officeDocument/2006/relationships/oleObject" Target="embeddings/oleObject2615.bin"/><Relationship Id="rId3558" Type="http://schemas.openxmlformats.org/officeDocument/2006/relationships/oleObject" Target="embeddings/oleObject1899.bin"/><Relationship Id="rId3972" Type="http://schemas.openxmlformats.org/officeDocument/2006/relationships/oleObject" Target="embeddings/oleObject2109.bin"/><Relationship Id="rId4609" Type="http://schemas.openxmlformats.org/officeDocument/2006/relationships/image" Target="media/image2150.png"/><Relationship Id="rId479" Type="http://schemas.openxmlformats.org/officeDocument/2006/relationships/oleObject" Target="embeddings/oleObject252.bin"/><Relationship Id="rId893" Type="http://schemas.openxmlformats.org/officeDocument/2006/relationships/oleObject" Target="embeddings/oleObject496.bin"/><Relationship Id="rId2574" Type="http://schemas.openxmlformats.org/officeDocument/2006/relationships/oleObject" Target="embeddings/oleObject1376.bin"/><Relationship Id="rId3625" Type="http://schemas.openxmlformats.org/officeDocument/2006/relationships/image" Target="media/image1671.wmf"/><Relationship Id="rId6031" Type="http://schemas.openxmlformats.org/officeDocument/2006/relationships/oleObject" Target="embeddings/oleObject3167.bin"/><Relationship Id="rId546" Type="http://schemas.openxmlformats.org/officeDocument/2006/relationships/oleObject" Target="embeddings/oleObject290.bin"/><Relationship Id="rId1176" Type="http://schemas.openxmlformats.org/officeDocument/2006/relationships/oleObject" Target="embeddings/oleObject641.bin"/><Relationship Id="rId2227" Type="http://schemas.openxmlformats.org/officeDocument/2006/relationships/oleObject" Target="embeddings/oleObject1192.bin"/><Relationship Id="rId960" Type="http://schemas.openxmlformats.org/officeDocument/2006/relationships/image" Target="media/image412.wmf"/><Relationship Id="rId1243" Type="http://schemas.openxmlformats.org/officeDocument/2006/relationships/oleObject" Target="embeddings/oleObject673.bin"/><Relationship Id="rId1590" Type="http://schemas.openxmlformats.org/officeDocument/2006/relationships/oleObject" Target="embeddings/oleObject863.bin"/><Relationship Id="rId2641" Type="http://schemas.openxmlformats.org/officeDocument/2006/relationships/image" Target="media/image1203.wmf"/><Relationship Id="rId4399" Type="http://schemas.openxmlformats.org/officeDocument/2006/relationships/image" Target="media/image2043.wmf"/><Relationship Id="rId5797" Type="http://schemas.openxmlformats.org/officeDocument/2006/relationships/oleObject" Target="embeddings/oleObject3035.bin"/><Relationship Id="rId613" Type="http://schemas.openxmlformats.org/officeDocument/2006/relationships/image" Target="media/image270.wmf"/><Relationship Id="rId5864" Type="http://schemas.openxmlformats.org/officeDocument/2006/relationships/image" Target="media/image2767.wmf"/><Relationship Id="rId1310" Type="http://schemas.openxmlformats.org/officeDocument/2006/relationships/oleObject" Target="embeddings/oleObject705.bin"/><Relationship Id="rId4466" Type="http://schemas.openxmlformats.org/officeDocument/2006/relationships/oleObject" Target="embeddings/oleObject2366.bin"/><Relationship Id="rId4880" Type="http://schemas.openxmlformats.org/officeDocument/2006/relationships/image" Target="media/image2281.wmf"/><Relationship Id="rId5517" Type="http://schemas.openxmlformats.org/officeDocument/2006/relationships/oleObject" Target="embeddings/oleObject2893.bin"/><Relationship Id="rId5931" Type="http://schemas.openxmlformats.org/officeDocument/2006/relationships/oleObject" Target="embeddings/oleObject3116.bin"/><Relationship Id="rId3068" Type="http://schemas.openxmlformats.org/officeDocument/2006/relationships/image" Target="media/image1388.wmf"/><Relationship Id="rId3482" Type="http://schemas.openxmlformats.org/officeDocument/2006/relationships/image" Target="media/image1600.wmf"/><Relationship Id="rId4119" Type="http://schemas.openxmlformats.org/officeDocument/2006/relationships/image" Target="media/image1915.wmf"/><Relationship Id="rId4533" Type="http://schemas.openxmlformats.org/officeDocument/2006/relationships/image" Target="media/image2112.wmf"/><Relationship Id="rId2084" Type="http://schemas.openxmlformats.org/officeDocument/2006/relationships/oleObject" Target="embeddings/oleObject1121.bin"/><Relationship Id="rId3135" Type="http://schemas.openxmlformats.org/officeDocument/2006/relationships/image" Target="media/image1420.png"/><Relationship Id="rId4600" Type="http://schemas.openxmlformats.org/officeDocument/2006/relationships/oleObject" Target="embeddings/oleObject2433.bin"/><Relationship Id="rId470" Type="http://schemas.openxmlformats.org/officeDocument/2006/relationships/oleObject" Target="embeddings/oleObject247.bin"/><Relationship Id="rId2151" Type="http://schemas.openxmlformats.org/officeDocument/2006/relationships/image" Target="media/image975.wmf"/><Relationship Id="rId3202" Type="http://schemas.openxmlformats.org/officeDocument/2006/relationships/oleObject" Target="embeddings/oleObject1724.bin"/><Relationship Id="rId123" Type="http://schemas.openxmlformats.org/officeDocument/2006/relationships/oleObject" Target="embeddings/oleObject56.bin"/><Relationship Id="rId5374" Type="http://schemas.openxmlformats.org/officeDocument/2006/relationships/image" Target="media/image2529.wmf"/><Relationship Id="rId2968" Type="http://schemas.openxmlformats.org/officeDocument/2006/relationships/oleObject" Target="embeddings/oleObject1601.bin"/><Relationship Id="rId5027" Type="http://schemas.openxmlformats.org/officeDocument/2006/relationships/image" Target="media/image2355.wmf"/><Relationship Id="rId1984" Type="http://schemas.openxmlformats.org/officeDocument/2006/relationships/image" Target="media/image892.wmf"/><Relationship Id="rId4390" Type="http://schemas.openxmlformats.org/officeDocument/2006/relationships/oleObject" Target="embeddings/oleObject2330.bin"/><Relationship Id="rId5441" Type="http://schemas.openxmlformats.org/officeDocument/2006/relationships/oleObject" Target="embeddings/oleObject2855.bin"/><Relationship Id="rId1637" Type="http://schemas.openxmlformats.org/officeDocument/2006/relationships/image" Target="media/image722.wmf"/><Relationship Id="rId4043" Type="http://schemas.openxmlformats.org/officeDocument/2006/relationships/image" Target="media/image1877.wmf"/><Relationship Id="rId1704" Type="http://schemas.openxmlformats.org/officeDocument/2006/relationships/image" Target="media/image755.wmf"/><Relationship Id="rId4110" Type="http://schemas.openxmlformats.org/officeDocument/2006/relationships/oleObject" Target="embeddings/oleObject2178.bin"/><Relationship Id="rId797" Type="http://schemas.openxmlformats.org/officeDocument/2006/relationships/oleObject" Target="embeddings/oleObject445.bin"/><Relationship Id="rId2478" Type="http://schemas.openxmlformats.org/officeDocument/2006/relationships/oleObject" Target="embeddings/oleObject1322.bin"/><Relationship Id="rId3876" Type="http://schemas.openxmlformats.org/officeDocument/2006/relationships/oleObject" Target="embeddings/oleObject2061.bin"/><Relationship Id="rId4927" Type="http://schemas.openxmlformats.org/officeDocument/2006/relationships/image" Target="media/image2305.wmf"/><Relationship Id="rId2892" Type="http://schemas.openxmlformats.org/officeDocument/2006/relationships/oleObject" Target="embeddings/oleObject1565.bin"/><Relationship Id="rId3529" Type="http://schemas.openxmlformats.org/officeDocument/2006/relationships/image" Target="media/image1623.wmf"/><Relationship Id="rId3943" Type="http://schemas.openxmlformats.org/officeDocument/2006/relationships/image" Target="media/image1827.wmf"/><Relationship Id="rId6002" Type="http://schemas.openxmlformats.org/officeDocument/2006/relationships/oleObject" Target="embeddings/oleObject3154.bin"/><Relationship Id="rId864" Type="http://schemas.openxmlformats.org/officeDocument/2006/relationships/image" Target="media/image364.wmf"/><Relationship Id="rId1494" Type="http://schemas.openxmlformats.org/officeDocument/2006/relationships/oleObject" Target="embeddings/oleObject808.bin"/><Relationship Id="rId2545" Type="http://schemas.openxmlformats.org/officeDocument/2006/relationships/oleObject" Target="embeddings/oleObject1358.bin"/><Relationship Id="rId517" Type="http://schemas.openxmlformats.org/officeDocument/2006/relationships/image" Target="media/image225.wmf"/><Relationship Id="rId931" Type="http://schemas.openxmlformats.org/officeDocument/2006/relationships/oleObject" Target="embeddings/oleObject515.bin"/><Relationship Id="rId1147" Type="http://schemas.openxmlformats.org/officeDocument/2006/relationships/oleObject" Target="embeddings/oleObject627.bin"/><Relationship Id="rId1561" Type="http://schemas.openxmlformats.org/officeDocument/2006/relationships/oleObject" Target="embeddings/oleObject849.bin"/><Relationship Id="rId2612" Type="http://schemas.openxmlformats.org/officeDocument/2006/relationships/oleObject" Target="embeddings/oleObject1400.bin"/><Relationship Id="rId5768" Type="http://schemas.openxmlformats.org/officeDocument/2006/relationships/oleObject" Target="embeddings/oleObject3018.bin"/><Relationship Id="rId1214" Type="http://schemas.openxmlformats.org/officeDocument/2006/relationships/oleObject" Target="embeddings/oleObject663.bin"/><Relationship Id="rId4784" Type="http://schemas.openxmlformats.org/officeDocument/2006/relationships/image" Target="media/image2233.wmf"/><Relationship Id="rId5835" Type="http://schemas.openxmlformats.org/officeDocument/2006/relationships/image" Target="media/image2754.wmf"/><Relationship Id="rId3386" Type="http://schemas.openxmlformats.org/officeDocument/2006/relationships/image" Target="media/image1553.wmf"/><Relationship Id="rId4437" Type="http://schemas.openxmlformats.org/officeDocument/2006/relationships/image" Target="media/image2062.png"/><Relationship Id="rId3039" Type="http://schemas.openxmlformats.org/officeDocument/2006/relationships/oleObject" Target="embeddings/oleObject1642.bin"/><Relationship Id="rId3453" Type="http://schemas.openxmlformats.org/officeDocument/2006/relationships/oleObject" Target="embeddings/oleObject1846.bin"/><Relationship Id="rId4851" Type="http://schemas.openxmlformats.org/officeDocument/2006/relationships/oleObject" Target="embeddings/oleObject2563.bin"/><Relationship Id="rId5902" Type="http://schemas.openxmlformats.org/officeDocument/2006/relationships/oleObject" Target="embeddings/oleObject3097.bin"/><Relationship Id="rId374" Type="http://schemas.openxmlformats.org/officeDocument/2006/relationships/oleObject" Target="embeddings/oleObject192.bin"/><Relationship Id="rId2055" Type="http://schemas.openxmlformats.org/officeDocument/2006/relationships/image" Target="media/image927.wmf"/><Relationship Id="rId3106" Type="http://schemas.openxmlformats.org/officeDocument/2006/relationships/image" Target="media/image1405.wmf"/><Relationship Id="rId4504" Type="http://schemas.openxmlformats.org/officeDocument/2006/relationships/oleObject" Target="embeddings/oleObject2385.bin"/><Relationship Id="rId3520" Type="http://schemas.openxmlformats.org/officeDocument/2006/relationships/oleObject" Target="embeddings/oleObject1880.bin"/><Relationship Id="rId441" Type="http://schemas.openxmlformats.org/officeDocument/2006/relationships/oleObject" Target="embeddings/oleObject231.bin"/><Relationship Id="rId1071" Type="http://schemas.openxmlformats.org/officeDocument/2006/relationships/image" Target="media/image465.wmf"/><Relationship Id="rId2122" Type="http://schemas.openxmlformats.org/officeDocument/2006/relationships/oleObject" Target="embeddings/oleObject1140.bin"/><Relationship Id="rId5278" Type="http://schemas.openxmlformats.org/officeDocument/2006/relationships/image" Target="media/image2481.wmf"/><Relationship Id="rId5692" Type="http://schemas.openxmlformats.org/officeDocument/2006/relationships/image" Target="media/image2688.wmf"/><Relationship Id="rId1888" Type="http://schemas.openxmlformats.org/officeDocument/2006/relationships/oleObject" Target="embeddings/oleObject1021.bin"/><Relationship Id="rId2939" Type="http://schemas.openxmlformats.org/officeDocument/2006/relationships/image" Target="media/image1330.wmf"/><Relationship Id="rId4294" Type="http://schemas.openxmlformats.org/officeDocument/2006/relationships/image" Target="media/image1989.wmf"/><Relationship Id="rId5345" Type="http://schemas.openxmlformats.org/officeDocument/2006/relationships/oleObject" Target="embeddings/oleObject2807.bin"/><Relationship Id="rId4361" Type="http://schemas.openxmlformats.org/officeDocument/2006/relationships/image" Target="media/image2023.wmf"/><Relationship Id="rId5412" Type="http://schemas.openxmlformats.org/officeDocument/2006/relationships/image" Target="media/image2548.wmf"/><Relationship Id="rId1955" Type="http://schemas.openxmlformats.org/officeDocument/2006/relationships/oleObject" Target="embeddings/oleObject1055.bin"/><Relationship Id="rId4014" Type="http://schemas.openxmlformats.org/officeDocument/2006/relationships/oleObject" Target="embeddings/oleObject2130.bin"/><Relationship Id="rId1608" Type="http://schemas.openxmlformats.org/officeDocument/2006/relationships/oleObject" Target="embeddings/oleObject873.bin"/><Relationship Id="rId3030" Type="http://schemas.openxmlformats.org/officeDocument/2006/relationships/oleObject" Target="embeddings/oleObject1633.bin"/><Relationship Id="rId6186" Type="http://schemas.openxmlformats.org/officeDocument/2006/relationships/oleObject" Target="embeddings/oleObject3245.bin"/><Relationship Id="rId2796" Type="http://schemas.openxmlformats.org/officeDocument/2006/relationships/oleObject" Target="embeddings/oleObject1501.bin"/><Relationship Id="rId3847" Type="http://schemas.openxmlformats.org/officeDocument/2006/relationships/image" Target="media/image1779.wmf"/><Relationship Id="rId768" Type="http://schemas.openxmlformats.org/officeDocument/2006/relationships/oleObject" Target="embeddings/oleObject424.bin"/><Relationship Id="rId1398" Type="http://schemas.openxmlformats.org/officeDocument/2006/relationships/oleObject" Target="embeddings/oleObject756.bin"/><Relationship Id="rId2449" Type="http://schemas.openxmlformats.org/officeDocument/2006/relationships/oleObject" Target="embeddings/oleObject1307.bin"/><Relationship Id="rId2863" Type="http://schemas.openxmlformats.org/officeDocument/2006/relationships/image" Target="media/image1291.wmf"/><Relationship Id="rId3914" Type="http://schemas.openxmlformats.org/officeDocument/2006/relationships/oleObject" Target="embeddings/oleObject2080.bin"/><Relationship Id="rId835" Type="http://schemas.openxmlformats.org/officeDocument/2006/relationships/oleObject" Target="embeddings/oleObject467.bin"/><Relationship Id="rId1465" Type="http://schemas.openxmlformats.org/officeDocument/2006/relationships/image" Target="media/image650.wmf"/><Relationship Id="rId2516" Type="http://schemas.openxmlformats.org/officeDocument/2006/relationships/oleObject" Target="embeddings/oleObject1343.bin"/><Relationship Id="rId1118" Type="http://schemas.openxmlformats.org/officeDocument/2006/relationships/image" Target="media/image488.wmf"/><Relationship Id="rId1532" Type="http://schemas.openxmlformats.org/officeDocument/2006/relationships/oleObject" Target="embeddings/oleObject827.bin"/><Relationship Id="rId2930" Type="http://schemas.openxmlformats.org/officeDocument/2006/relationships/image" Target="media/image1325.wmf"/><Relationship Id="rId4688" Type="http://schemas.openxmlformats.org/officeDocument/2006/relationships/image" Target="media/image2184.wmf"/><Relationship Id="rId902" Type="http://schemas.openxmlformats.org/officeDocument/2006/relationships/image" Target="media/image383.wmf"/><Relationship Id="rId5739" Type="http://schemas.openxmlformats.org/officeDocument/2006/relationships/oleObject" Target="embeddings/oleObject3004.bin"/><Relationship Id="rId4755" Type="http://schemas.openxmlformats.org/officeDocument/2006/relationships/image" Target="media/image2218.wmf"/><Relationship Id="rId5806" Type="http://schemas.openxmlformats.org/officeDocument/2006/relationships/oleObject" Target="embeddings/oleObject3041.bin"/><Relationship Id="rId278" Type="http://schemas.openxmlformats.org/officeDocument/2006/relationships/oleObject" Target="embeddings/oleObject138.bin"/><Relationship Id="rId3357" Type="http://schemas.openxmlformats.org/officeDocument/2006/relationships/oleObject" Target="embeddings/oleObject1797.bin"/><Relationship Id="rId3771" Type="http://schemas.openxmlformats.org/officeDocument/2006/relationships/image" Target="media/image1742.wmf"/><Relationship Id="rId4408" Type="http://schemas.openxmlformats.org/officeDocument/2006/relationships/image" Target="media/image2048.wmf"/><Relationship Id="rId4822" Type="http://schemas.openxmlformats.org/officeDocument/2006/relationships/image" Target="media/image2252.wmf"/><Relationship Id="rId692" Type="http://schemas.openxmlformats.org/officeDocument/2006/relationships/image" Target="media/image311.wmf"/><Relationship Id="rId2373" Type="http://schemas.openxmlformats.org/officeDocument/2006/relationships/oleObject" Target="embeddings/oleObject1267.bin"/><Relationship Id="rId3424" Type="http://schemas.openxmlformats.org/officeDocument/2006/relationships/image" Target="media/image1571.wmf"/><Relationship Id="rId345" Type="http://schemas.openxmlformats.org/officeDocument/2006/relationships/image" Target="media/image149.wmf"/><Relationship Id="rId2026" Type="http://schemas.openxmlformats.org/officeDocument/2006/relationships/oleObject" Target="embeddings/oleObject1091.bin"/><Relationship Id="rId2440" Type="http://schemas.openxmlformats.org/officeDocument/2006/relationships/image" Target="media/image1117.wmf"/><Relationship Id="rId5596" Type="http://schemas.openxmlformats.org/officeDocument/2006/relationships/image" Target="media/image2640.wmf"/><Relationship Id="rId412" Type="http://schemas.openxmlformats.org/officeDocument/2006/relationships/oleObject" Target="embeddings/oleObject209.bin"/><Relationship Id="rId1042" Type="http://schemas.openxmlformats.org/officeDocument/2006/relationships/oleObject" Target="embeddings/oleObject571.bin"/><Relationship Id="rId4198" Type="http://schemas.openxmlformats.org/officeDocument/2006/relationships/image" Target="media/image1955.wmf"/><Relationship Id="rId5249" Type="http://schemas.openxmlformats.org/officeDocument/2006/relationships/image" Target="media/image2466.wmf"/><Relationship Id="rId5663" Type="http://schemas.openxmlformats.org/officeDocument/2006/relationships/oleObject" Target="embeddings/oleObject2966.bin"/><Relationship Id="rId4265" Type="http://schemas.openxmlformats.org/officeDocument/2006/relationships/oleObject" Target="embeddings/oleObject2268.bin"/><Relationship Id="rId5316" Type="http://schemas.openxmlformats.org/officeDocument/2006/relationships/image" Target="media/image2500.wmf"/><Relationship Id="rId1859" Type="http://schemas.openxmlformats.org/officeDocument/2006/relationships/image" Target="media/image831.wmf"/><Relationship Id="rId5730" Type="http://schemas.openxmlformats.org/officeDocument/2006/relationships/image" Target="media/image2707.wmf"/><Relationship Id="rId1926" Type="http://schemas.openxmlformats.org/officeDocument/2006/relationships/oleObject" Target="embeddings/oleObject1040.bin"/><Relationship Id="rId3281" Type="http://schemas.openxmlformats.org/officeDocument/2006/relationships/oleObject" Target="embeddings/oleObject1760.bin"/><Relationship Id="rId4332" Type="http://schemas.openxmlformats.org/officeDocument/2006/relationships/oleObject" Target="embeddings/oleObject2302.bin"/><Relationship Id="rId3001" Type="http://schemas.openxmlformats.org/officeDocument/2006/relationships/image" Target="media/image1362.wmf"/><Relationship Id="rId6157" Type="http://schemas.openxmlformats.org/officeDocument/2006/relationships/image" Target="media/image2899.wmf"/><Relationship Id="rId2767" Type="http://schemas.openxmlformats.org/officeDocument/2006/relationships/oleObject" Target="embeddings/oleObject1482.bin"/><Relationship Id="rId5173" Type="http://schemas.openxmlformats.org/officeDocument/2006/relationships/image" Target="media/image2428.wmf"/><Relationship Id="rId6224" Type="http://schemas.openxmlformats.org/officeDocument/2006/relationships/oleObject" Target="embeddings/oleObject3260.bin"/><Relationship Id="rId739" Type="http://schemas.openxmlformats.org/officeDocument/2006/relationships/oleObject" Target="embeddings/oleObject395.bin"/><Relationship Id="rId1369" Type="http://schemas.openxmlformats.org/officeDocument/2006/relationships/image" Target="media/image611.wmf"/><Relationship Id="rId3818" Type="http://schemas.openxmlformats.org/officeDocument/2006/relationships/oleObject" Target="embeddings/oleObject2032.bin"/><Relationship Id="rId5240" Type="http://schemas.openxmlformats.org/officeDocument/2006/relationships/oleObject" Target="embeddings/oleObject2757.bin"/><Relationship Id="rId1783" Type="http://schemas.openxmlformats.org/officeDocument/2006/relationships/image" Target="media/image793.wmf"/><Relationship Id="rId2834" Type="http://schemas.openxmlformats.org/officeDocument/2006/relationships/image" Target="media/image1277.wmf"/><Relationship Id="rId75" Type="http://schemas.openxmlformats.org/officeDocument/2006/relationships/image" Target="media/image33.wmf"/><Relationship Id="rId806" Type="http://schemas.openxmlformats.org/officeDocument/2006/relationships/image" Target="media/image335.wmf"/><Relationship Id="rId1436" Type="http://schemas.openxmlformats.org/officeDocument/2006/relationships/oleObject" Target="embeddings/oleObject777.bin"/><Relationship Id="rId1850" Type="http://schemas.openxmlformats.org/officeDocument/2006/relationships/oleObject" Target="embeddings/oleObject1002.bin"/><Relationship Id="rId2901" Type="http://schemas.openxmlformats.org/officeDocument/2006/relationships/image" Target="media/image1310.wmf"/><Relationship Id="rId1503" Type="http://schemas.openxmlformats.org/officeDocument/2006/relationships/image" Target="media/image669.wmf"/><Relationship Id="rId4659" Type="http://schemas.openxmlformats.org/officeDocument/2006/relationships/oleObject" Target="embeddings/oleObject2464.bin"/><Relationship Id="rId3675" Type="http://schemas.openxmlformats.org/officeDocument/2006/relationships/image" Target="media/image1696.wmf"/><Relationship Id="rId4726" Type="http://schemas.openxmlformats.org/officeDocument/2006/relationships/oleObject" Target="embeddings/oleObject2501.bin"/><Relationship Id="rId6081" Type="http://schemas.openxmlformats.org/officeDocument/2006/relationships/oleObject" Target="embeddings/oleObject3192.bin"/><Relationship Id="rId596" Type="http://schemas.openxmlformats.org/officeDocument/2006/relationships/oleObject" Target="embeddings/oleObject316.bin"/><Relationship Id="rId2277" Type="http://schemas.openxmlformats.org/officeDocument/2006/relationships/image" Target="media/image1037.wmf"/><Relationship Id="rId2691" Type="http://schemas.openxmlformats.org/officeDocument/2006/relationships/image" Target="media/image1228.png"/><Relationship Id="rId3328" Type="http://schemas.openxmlformats.org/officeDocument/2006/relationships/oleObject" Target="embeddings/oleObject1783.bin"/><Relationship Id="rId3742" Type="http://schemas.openxmlformats.org/officeDocument/2006/relationships/oleObject" Target="embeddings/oleObject1992.bin"/><Relationship Id="rId249" Type="http://schemas.openxmlformats.org/officeDocument/2006/relationships/image" Target="media/image107.wmf"/><Relationship Id="rId663" Type="http://schemas.openxmlformats.org/officeDocument/2006/relationships/image" Target="media/image295.wmf"/><Relationship Id="rId1293" Type="http://schemas.openxmlformats.org/officeDocument/2006/relationships/image" Target="media/image575.wmf"/><Relationship Id="rId2344" Type="http://schemas.openxmlformats.org/officeDocument/2006/relationships/image" Target="media/image1071.wmf"/><Relationship Id="rId316" Type="http://schemas.openxmlformats.org/officeDocument/2006/relationships/image" Target="media/image135.wmf"/><Relationship Id="rId730" Type="http://schemas.openxmlformats.org/officeDocument/2006/relationships/oleObject" Target="embeddings/oleObject386.bin"/><Relationship Id="rId1013" Type="http://schemas.openxmlformats.org/officeDocument/2006/relationships/image" Target="media/image438.wmf"/><Relationship Id="rId1360" Type="http://schemas.openxmlformats.org/officeDocument/2006/relationships/oleObject" Target="embeddings/oleObject732.bin"/><Relationship Id="rId2411" Type="http://schemas.openxmlformats.org/officeDocument/2006/relationships/image" Target="media/image1104.png"/><Relationship Id="rId4169" Type="http://schemas.openxmlformats.org/officeDocument/2006/relationships/image" Target="media/image1940.wmf"/><Relationship Id="rId5567" Type="http://schemas.openxmlformats.org/officeDocument/2006/relationships/oleObject" Target="embeddings/oleObject2918.bin"/><Relationship Id="rId5981" Type="http://schemas.openxmlformats.org/officeDocument/2006/relationships/image" Target="media/image2813.wmf"/><Relationship Id="rId4583" Type="http://schemas.openxmlformats.org/officeDocument/2006/relationships/oleObject" Target="embeddings/oleObject2425.bin"/><Relationship Id="rId5634" Type="http://schemas.openxmlformats.org/officeDocument/2006/relationships/image" Target="media/image2659.wmf"/><Relationship Id="rId3185" Type="http://schemas.openxmlformats.org/officeDocument/2006/relationships/oleObject" Target="embeddings/oleObject1716.bin"/><Relationship Id="rId4236" Type="http://schemas.openxmlformats.org/officeDocument/2006/relationships/oleObject" Target="embeddings/oleObject2248.bin"/><Relationship Id="rId4650" Type="http://schemas.openxmlformats.org/officeDocument/2006/relationships/oleObject" Target="embeddings/oleObject2458.bin"/><Relationship Id="rId5701" Type="http://schemas.openxmlformats.org/officeDocument/2006/relationships/oleObject" Target="embeddings/oleObject2985.bin"/><Relationship Id="rId3252" Type="http://schemas.openxmlformats.org/officeDocument/2006/relationships/image" Target="media/image1484.wmf"/><Relationship Id="rId4303" Type="http://schemas.openxmlformats.org/officeDocument/2006/relationships/oleObject" Target="embeddings/oleObject2288.bin"/><Relationship Id="rId173" Type="http://schemas.openxmlformats.org/officeDocument/2006/relationships/oleObject" Target="embeddings/oleObject84.bin"/><Relationship Id="rId240" Type="http://schemas.openxmlformats.org/officeDocument/2006/relationships/oleObject" Target="embeddings/oleObject119.bin"/><Relationship Id="rId5077" Type="http://schemas.openxmlformats.org/officeDocument/2006/relationships/image" Target="media/image2380.wmf"/><Relationship Id="rId6128" Type="http://schemas.openxmlformats.org/officeDocument/2006/relationships/image" Target="media/image2884.wmf"/><Relationship Id="rId4093" Type="http://schemas.openxmlformats.org/officeDocument/2006/relationships/image" Target="media/image1902.wmf"/><Relationship Id="rId5144" Type="http://schemas.openxmlformats.org/officeDocument/2006/relationships/oleObject" Target="embeddings/oleObject2709.bin"/><Relationship Id="rId5491" Type="http://schemas.openxmlformats.org/officeDocument/2006/relationships/oleObject" Target="embeddings/oleObject2880.bin"/><Relationship Id="rId1687" Type="http://schemas.openxmlformats.org/officeDocument/2006/relationships/image" Target="media/image748.wmf"/><Relationship Id="rId2738" Type="http://schemas.openxmlformats.org/officeDocument/2006/relationships/image" Target="media/image1252.wmf"/><Relationship Id="rId1754" Type="http://schemas.openxmlformats.org/officeDocument/2006/relationships/oleObject" Target="embeddings/oleObject955.bin"/><Relationship Id="rId2805" Type="http://schemas.openxmlformats.org/officeDocument/2006/relationships/oleObject" Target="embeddings/oleObject1510.bin"/><Relationship Id="rId4160" Type="http://schemas.openxmlformats.org/officeDocument/2006/relationships/oleObject" Target="embeddings/oleObject2203.bin"/><Relationship Id="rId5211" Type="http://schemas.openxmlformats.org/officeDocument/2006/relationships/image" Target="media/image2447.wmf"/><Relationship Id="rId46" Type="http://schemas.openxmlformats.org/officeDocument/2006/relationships/oleObject" Target="embeddings/oleObject16.bin"/><Relationship Id="rId1407" Type="http://schemas.openxmlformats.org/officeDocument/2006/relationships/oleObject" Target="embeddings/oleObject760.bin"/><Relationship Id="rId1821" Type="http://schemas.openxmlformats.org/officeDocument/2006/relationships/image" Target="media/image812.wmf"/><Relationship Id="rId4977" Type="http://schemas.openxmlformats.org/officeDocument/2006/relationships/image" Target="media/image2330.wmf"/><Relationship Id="rId3579" Type="http://schemas.openxmlformats.org/officeDocument/2006/relationships/image" Target="media/image1648.wmf"/><Relationship Id="rId2595" Type="http://schemas.openxmlformats.org/officeDocument/2006/relationships/image" Target="media/image1182.wmf"/><Relationship Id="rId3993" Type="http://schemas.openxmlformats.org/officeDocument/2006/relationships/image" Target="media/image1852.wmf"/><Relationship Id="rId6052" Type="http://schemas.openxmlformats.org/officeDocument/2006/relationships/image" Target="media/image2846.wmf"/><Relationship Id="rId567" Type="http://schemas.openxmlformats.org/officeDocument/2006/relationships/oleObject" Target="embeddings/oleObject301.bin"/><Relationship Id="rId1197" Type="http://schemas.openxmlformats.org/officeDocument/2006/relationships/image" Target="media/image525.wmf"/><Relationship Id="rId2248" Type="http://schemas.openxmlformats.org/officeDocument/2006/relationships/image" Target="media/image1023.wmf"/><Relationship Id="rId3646" Type="http://schemas.openxmlformats.org/officeDocument/2006/relationships/oleObject" Target="embeddings/oleObject1943.bin"/><Relationship Id="rId981" Type="http://schemas.openxmlformats.org/officeDocument/2006/relationships/oleObject" Target="embeddings/oleObject540.bin"/><Relationship Id="rId2662" Type="http://schemas.openxmlformats.org/officeDocument/2006/relationships/image" Target="media/image1216.wmf"/><Relationship Id="rId3713" Type="http://schemas.openxmlformats.org/officeDocument/2006/relationships/oleObject" Target="embeddings/oleObject1976.bin"/><Relationship Id="rId634" Type="http://schemas.openxmlformats.org/officeDocument/2006/relationships/image" Target="media/image282.wmf"/><Relationship Id="rId1264" Type="http://schemas.openxmlformats.org/officeDocument/2006/relationships/oleObject" Target="embeddings/oleObject682.bin"/><Relationship Id="rId2315" Type="http://schemas.openxmlformats.org/officeDocument/2006/relationships/image" Target="media/image1057.wmf"/><Relationship Id="rId5885" Type="http://schemas.openxmlformats.org/officeDocument/2006/relationships/image" Target="media/image2775.wmf"/><Relationship Id="rId701" Type="http://schemas.openxmlformats.org/officeDocument/2006/relationships/oleObject" Target="embeddings/oleObject367.bin"/><Relationship Id="rId1331" Type="http://schemas.openxmlformats.org/officeDocument/2006/relationships/oleObject" Target="embeddings/oleObject717.bin"/><Relationship Id="rId4487" Type="http://schemas.openxmlformats.org/officeDocument/2006/relationships/image" Target="media/image2089.wmf"/><Relationship Id="rId5538" Type="http://schemas.openxmlformats.org/officeDocument/2006/relationships/image" Target="media/image2611.wmf"/><Relationship Id="rId5952" Type="http://schemas.openxmlformats.org/officeDocument/2006/relationships/image" Target="media/image2797.wmf"/><Relationship Id="rId3089" Type="http://schemas.openxmlformats.org/officeDocument/2006/relationships/oleObject" Target="embeddings/oleObject1671.bin"/><Relationship Id="rId4554" Type="http://schemas.openxmlformats.org/officeDocument/2006/relationships/oleObject" Target="embeddings/oleObject2410.bin"/><Relationship Id="rId5605" Type="http://schemas.openxmlformats.org/officeDocument/2006/relationships/oleObject" Target="embeddings/oleObject2937.bin"/><Relationship Id="rId3156" Type="http://schemas.openxmlformats.org/officeDocument/2006/relationships/oleObject" Target="embeddings/oleObject1703.bin"/><Relationship Id="rId4207" Type="http://schemas.openxmlformats.org/officeDocument/2006/relationships/image" Target="media/image1958.wmf"/><Relationship Id="rId491" Type="http://schemas.openxmlformats.org/officeDocument/2006/relationships/oleObject" Target="embeddings/oleObject258.bin"/><Relationship Id="rId2172" Type="http://schemas.openxmlformats.org/officeDocument/2006/relationships/oleObject" Target="embeddings/oleObject1165.bin"/><Relationship Id="rId3223" Type="http://schemas.openxmlformats.org/officeDocument/2006/relationships/oleObject" Target="embeddings/oleObject1733.bin"/><Relationship Id="rId3570" Type="http://schemas.openxmlformats.org/officeDocument/2006/relationships/oleObject" Target="embeddings/oleObject1905.bin"/><Relationship Id="rId4621" Type="http://schemas.openxmlformats.org/officeDocument/2006/relationships/oleObject" Target="embeddings/oleObject2444.bin"/><Relationship Id="rId144" Type="http://schemas.openxmlformats.org/officeDocument/2006/relationships/oleObject" Target="embeddings/oleObject69.bin"/><Relationship Id="rId2989" Type="http://schemas.openxmlformats.org/officeDocument/2006/relationships/image" Target="media/image1356.wmf"/><Relationship Id="rId5395" Type="http://schemas.openxmlformats.org/officeDocument/2006/relationships/oleObject" Target="embeddings/oleObject2832.bin"/><Relationship Id="rId211" Type="http://schemas.openxmlformats.org/officeDocument/2006/relationships/image" Target="media/image88.png"/><Relationship Id="rId5048" Type="http://schemas.openxmlformats.org/officeDocument/2006/relationships/oleObject" Target="embeddings/oleObject2661.bin"/><Relationship Id="rId5462" Type="http://schemas.openxmlformats.org/officeDocument/2006/relationships/image" Target="media/image2573.wmf"/><Relationship Id="rId1658" Type="http://schemas.openxmlformats.org/officeDocument/2006/relationships/image" Target="media/image739.wmf"/><Relationship Id="rId2709" Type="http://schemas.openxmlformats.org/officeDocument/2006/relationships/image" Target="media/image1238.wmf"/><Relationship Id="rId4064" Type="http://schemas.openxmlformats.org/officeDocument/2006/relationships/oleObject" Target="embeddings/oleObject2155.bin"/><Relationship Id="rId5115" Type="http://schemas.openxmlformats.org/officeDocument/2006/relationships/image" Target="media/image2399.wmf"/><Relationship Id="rId3080" Type="http://schemas.openxmlformats.org/officeDocument/2006/relationships/image" Target="media/image1393.wmf"/><Relationship Id="rId4131" Type="http://schemas.openxmlformats.org/officeDocument/2006/relationships/image" Target="media/image1921.wmf"/><Relationship Id="rId1725" Type="http://schemas.openxmlformats.org/officeDocument/2006/relationships/oleObject" Target="embeddings/oleObject938.bin"/><Relationship Id="rId17" Type="http://schemas.openxmlformats.org/officeDocument/2006/relationships/oleObject" Target="embeddings/oleObject4.bin"/><Relationship Id="rId3897" Type="http://schemas.openxmlformats.org/officeDocument/2006/relationships/image" Target="media/image1804.wmf"/><Relationship Id="rId4948" Type="http://schemas.openxmlformats.org/officeDocument/2006/relationships/oleObject" Target="embeddings/oleObject2611.bin"/><Relationship Id="rId2499" Type="http://schemas.openxmlformats.org/officeDocument/2006/relationships/oleObject" Target="embeddings/oleObject1334.bin"/><Relationship Id="rId3964" Type="http://schemas.openxmlformats.org/officeDocument/2006/relationships/oleObject" Target="embeddings/oleObject2105.bin"/><Relationship Id="rId1" Type="http://schemas.openxmlformats.org/officeDocument/2006/relationships/customXml" Target="../customXml/item1.xml"/><Relationship Id="rId885" Type="http://schemas.openxmlformats.org/officeDocument/2006/relationships/oleObject" Target="embeddings/oleObject492.bin"/><Relationship Id="rId2566" Type="http://schemas.openxmlformats.org/officeDocument/2006/relationships/image" Target="media/image1175.wmf"/><Relationship Id="rId2980" Type="http://schemas.openxmlformats.org/officeDocument/2006/relationships/oleObject" Target="embeddings/oleObject1607.bin"/><Relationship Id="rId3617" Type="http://schemas.openxmlformats.org/officeDocument/2006/relationships/image" Target="media/image1667.wmf"/><Relationship Id="rId6023" Type="http://schemas.openxmlformats.org/officeDocument/2006/relationships/oleObject" Target="embeddings/oleObject3163.bin"/><Relationship Id="rId538" Type="http://schemas.openxmlformats.org/officeDocument/2006/relationships/oleObject" Target="embeddings/oleObject286.bin"/><Relationship Id="rId952" Type="http://schemas.openxmlformats.org/officeDocument/2006/relationships/image" Target="media/image408.wmf"/><Relationship Id="rId1168" Type="http://schemas.openxmlformats.org/officeDocument/2006/relationships/image" Target="media/image512.wmf"/><Relationship Id="rId1582" Type="http://schemas.openxmlformats.org/officeDocument/2006/relationships/oleObject" Target="embeddings/oleObject859.bin"/><Relationship Id="rId2219" Type="http://schemas.openxmlformats.org/officeDocument/2006/relationships/oleObject" Target="embeddings/oleObject1188.bin"/><Relationship Id="rId2633" Type="http://schemas.openxmlformats.org/officeDocument/2006/relationships/oleObject" Target="embeddings/oleObject1412.bin"/><Relationship Id="rId5789" Type="http://schemas.openxmlformats.org/officeDocument/2006/relationships/image" Target="media/image2737.wmf"/><Relationship Id="rId605" Type="http://schemas.openxmlformats.org/officeDocument/2006/relationships/image" Target="media/image266.wmf"/><Relationship Id="rId1235" Type="http://schemas.openxmlformats.org/officeDocument/2006/relationships/image" Target="media/image544.wmf"/><Relationship Id="rId1302" Type="http://schemas.openxmlformats.org/officeDocument/2006/relationships/oleObject" Target="embeddings/oleObject701.bin"/><Relationship Id="rId2700" Type="http://schemas.openxmlformats.org/officeDocument/2006/relationships/oleObject" Target="embeddings/oleObject1446.bin"/><Relationship Id="rId4458" Type="http://schemas.openxmlformats.org/officeDocument/2006/relationships/oleObject" Target="embeddings/oleObject2362.bin"/><Relationship Id="rId5856" Type="http://schemas.openxmlformats.org/officeDocument/2006/relationships/oleObject" Target="embeddings/oleObject3069.bin"/><Relationship Id="rId4872" Type="http://schemas.openxmlformats.org/officeDocument/2006/relationships/image" Target="media/image2277.wmf"/><Relationship Id="rId5509" Type="http://schemas.openxmlformats.org/officeDocument/2006/relationships/oleObject" Target="embeddings/oleObject2889.bin"/><Relationship Id="rId5923" Type="http://schemas.openxmlformats.org/officeDocument/2006/relationships/image" Target="media/image2789.wmf"/><Relationship Id="rId395" Type="http://schemas.openxmlformats.org/officeDocument/2006/relationships/image" Target="media/image177.wmf"/><Relationship Id="rId2076" Type="http://schemas.openxmlformats.org/officeDocument/2006/relationships/oleObject" Target="embeddings/oleObject1117.bin"/><Relationship Id="rId3474" Type="http://schemas.openxmlformats.org/officeDocument/2006/relationships/image" Target="media/image1596.wmf"/><Relationship Id="rId4525" Type="http://schemas.openxmlformats.org/officeDocument/2006/relationships/image" Target="media/image2108.wmf"/><Relationship Id="rId2490" Type="http://schemas.openxmlformats.org/officeDocument/2006/relationships/image" Target="media/image1139.wmf"/><Relationship Id="rId3127" Type="http://schemas.openxmlformats.org/officeDocument/2006/relationships/oleObject" Target="embeddings/oleObject1690.bin"/><Relationship Id="rId3541" Type="http://schemas.openxmlformats.org/officeDocument/2006/relationships/image" Target="media/image1629.wmf"/><Relationship Id="rId462" Type="http://schemas.openxmlformats.org/officeDocument/2006/relationships/oleObject" Target="embeddings/oleObject243.bin"/><Relationship Id="rId1092" Type="http://schemas.openxmlformats.org/officeDocument/2006/relationships/oleObject" Target="embeddings/oleObject598.bin"/><Relationship Id="rId2143" Type="http://schemas.openxmlformats.org/officeDocument/2006/relationships/image" Target="media/image971.wmf"/><Relationship Id="rId5299" Type="http://schemas.openxmlformats.org/officeDocument/2006/relationships/oleObject" Target="embeddings/oleObject2784.bin"/><Relationship Id="rId115" Type="http://schemas.openxmlformats.org/officeDocument/2006/relationships/oleObject" Target="embeddings/oleObject53.bin"/><Relationship Id="rId2210" Type="http://schemas.openxmlformats.org/officeDocument/2006/relationships/oleObject" Target="embeddings/oleObject1184.bin"/><Relationship Id="rId5366" Type="http://schemas.openxmlformats.org/officeDocument/2006/relationships/image" Target="media/image2525.wmf"/><Relationship Id="rId4382" Type="http://schemas.openxmlformats.org/officeDocument/2006/relationships/oleObject" Target="embeddings/oleObject2327.bin"/><Relationship Id="rId5019" Type="http://schemas.openxmlformats.org/officeDocument/2006/relationships/image" Target="media/image2351.wmf"/><Relationship Id="rId5433" Type="http://schemas.openxmlformats.org/officeDocument/2006/relationships/oleObject" Target="embeddings/oleObject2851.bin"/><Relationship Id="rId5780" Type="http://schemas.openxmlformats.org/officeDocument/2006/relationships/oleObject" Target="embeddings/oleObject3024.bin"/><Relationship Id="rId1976" Type="http://schemas.openxmlformats.org/officeDocument/2006/relationships/oleObject" Target="embeddings/oleObject1067.bin"/><Relationship Id="rId4035" Type="http://schemas.openxmlformats.org/officeDocument/2006/relationships/image" Target="media/image1873.wmf"/><Relationship Id="rId1629" Type="http://schemas.openxmlformats.org/officeDocument/2006/relationships/image" Target="media/image718.wmf"/><Relationship Id="rId5500" Type="http://schemas.openxmlformats.org/officeDocument/2006/relationships/image" Target="media/image2592.wmf"/><Relationship Id="rId3051" Type="http://schemas.openxmlformats.org/officeDocument/2006/relationships/image" Target="media/image1379.wmf"/><Relationship Id="rId4102" Type="http://schemas.openxmlformats.org/officeDocument/2006/relationships/oleObject" Target="embeddings/oleObject2174.bin"/><Relationship Id="rId3868" Type="http://schemas.openxmlformats.org/officeDocument/2006/relationships/oleObject" Target="embeddings/oleObject2057.bin"/><Relationship Id="rId4919" Type="http://schemas.openxmlformats.org/officeDocument/2006/relationships/image" Target="media/image2301.wmf"/><Relationship Id="rId789" Type="http://schemas.openxmlformats.org/officeDocument/2006/relationships/oleObject" Target="embeddings/oleObject440.bin"/><Relationship Id="rId2884" Type="http://schemas.openxmlformats.org/officeDocument/2006/relationships/oleObject" Target="embeddings/oleObject1561.bin"/><Relationship Id="rId5290" Type="http://schemas.openxmlformats.org/officeDocument/2006/relationships/hyperlink" Target="https://nslide.com/bai-viet/hermann-grassmann.ofngzq.htm" TargetMode="External"/><Relationship Id="rId856" Type="http://schemas.openxmlformats.org/officeDocument/2006/relationships/image" Target="media/image360.wmf"/><Relationship Id="rId1486" Type="http://schemas.openxmlformats.org/officeDocument/2006/relationships/oleObject" Target="embeddings/oleObject804.bin"/><Relationship Id="rId2537" Type="http://schemas.openxmlformats.org/officeDocument/2006/relationships/oleObject" Target="embeddings/oleObject1354.bin"/><Relationship Id="rId3935" Type="http://schemas.openxmlformats.org/officeDocument/2006/relationships/image" Target="media/image1823.wmf"/><Relationship Id="rId509" Type="http://schemas.openxmlformats.org/officeDocument/2006/relationships/oleObject" Target="embeddings/oleObject270.bin"/><Relationship Id="rId1139" Type="http://schemas.openxmlformats.org/officeDocument/2006/relationships/oleObject" Target="embeddings/oleObject623.bin"/><Relationship Id="rId2951" Type="http://schemas.openxmlformats.org/officeDocument/2006/relationships/oleObject" Target="embeddings/oleObject1593.bin"/><Relationship Id="rId5010" Type="http://schemas.openxmlformats.org/officeDocument/2006/relationships/oleObject" Target="embeddings/oleObject2642.bin"/><Relationship Id="rId923" Type="http://schemas.openxmlformats.org/officeDocument/2006/relationships/oleObject" Target="embeddings/oleObject511.bin"/><Relationship Id="rId1553" Type="http://schemas.openxmlformats.org/officeDocument/2006/relationships/oleObject" Target="embeddings/oleObject845.bin"/><Relationship Id="rId2604" Type="http://schemas.openxmlformats.org/officeDocument/2006/relationships/oleObject" Target="embeddings/oleObject1396.bin"/><Relationship Id="rId1206" Type="http://schemas.openxmlformats.org/officeDocument/2006/relationships/oleObject" Target="embeddings/oleObject659.bin"/><Relationship Id="rId1620" Type="http://schemas.openxmlformats.org/officeDocument/2006/relationships/oleObject" Target="embeddings/oleObject885.bin"/><Relationship Id="rId4776" Type="http://schemas.openxmlformats.org/officeDocument/2006/relationships/oleObject" Target="embeddings/oleObject2526.bin"/><Relationship Id="rId5827" Type="http://schemas.openxmlformats.org/officeDocument/2006/relationships/image" Target="media/image2750.wmf"/><Relationship Id="rId3378" Type="http://schemas.openxmlformats.org/officeDocument/2006/relationships/oleObject" Target="embeddings/oleObject1807.bin"/><Relationship Id="rId3792" Type="http://schemas.openxmlformats.org/officeDocument/2006/relationships/oleObject" Target="embeddings/oleObject2019.bin"/><Relationship Id="rId4429" Type="http://schemas.openxmlformats.org/officeDocument/2006/relationships/image" Target="media/image2059.wmf"/><Relationship Id="rId4843" Type="http://schemas.openxmlformats.org/officeDocument/2006/relationships/oleObject" Target="embeddings/oleObject2559.bin"/><Relationship Id="rId299" Type="http://schemas.openxmlformats.org/officeDocument/2006/relationships/oleObject" Target="embeddings/oleObject154.bin"/><Relationship Id="rId2394" Type="http://schemas.openxmlformats.org/officeDocument/2006/relationships/oleObject" Target="embeddings/oleObject1277.bin"/><Relationship Id="rId3445" Type="http://schemas.openxmlformats.org/officeDocument/2006/relationships/oleObject" Target="embeddings/oleObject1842.bin"/><Relationship Id="rId366" Type="http://schemas.openxmlformats.org/officeDocument/2006/relationships/oleObject" Target="embeddings/oleObject188.bin"/><Relationship Id="rId780" Type="http://schemas.openxmlformats.org/officeDocument/2006/relationships/oleObject" Target="embeddings/oleObject433.bin"/><Relationship Id="rId2047" Type="http://schemas.openxmlformats.org/officeDocument/2006/relationships/oleObject" Target="embeddings/oleObject1102.bin"/><Relationship Id="rId2461" Type="http://schemas.openxmlformats.org/officeDocument/2006/relationships/oleObject" Target="embeddings/oleObject1314.bin"/><Relationship Id="rId3512" Type="http://schemas.openxmlformats.org/officeDocument/2006/relationships/oleObject" Target="embeddings/oleObject1876.bin"/><Relationship Id="rId4910" Type="http://schemas.openxmlformats.org/officeDocument/2006/relationships/oleObject" Target="embeddings/oleObject2592.bin"/><Relationship Id="rId433" Type="http://schemas.openxmlformats.org/officeDocument/2006/relationships/image" Target="media/image187.wmf"/><Relationship Id="rId1063" Type="http://schemas.openxmlformats.org/officeDocument/2006/relationships/oleObject" Target="embeddings/oleObject584.bin"/><Relationship Id="rId2114" Type="http://schemas.openxmlformats.org/officeDocument/2006/relationships/oleObject" Target="embeddings/oleObject1136.bin"/><Relationship Id="rId4286" Type="http://schemas.openxmlformats.org/officeDocument/2006/relationships/image" Target="media/image1985.wmf"/><Relationship Id="rId5684" Type="http://schemas.openxmlformats.org/officeDocument/2006/relationships/image" Target="media/image2684.wmf"/><Relationship Id="rId500" Type="http://schemas.openxmlformats.org/officeDocument/2006/relationships/image" Target="media/image218.wmf"/><Relationship Id="rId1130" Type="http://schemas.openxmlformats.org/officeDocument/2006/relationships/image" Target="media/image493.wmf"/><Relationship Id="rId5337" Type="http://schemas.openxmlformats.org/officeDocument/2006/relationships/oleObject" Target="embeddings/oleObject2803.bin"/><Relationship Id="rId5751" Type="http://schemas.openxmlformats.org/officeDocument/2006/relationships/image" Target="media/image2718.wmf"/><Relationship Id="rId1947" Type="http://schemas.openxmlformats.org/officeDocument/2006/relationships/oleObject" Target="embeddings/oleObject1051.bin"/><Relationship Id="rId4353" Type="http://schemas.openxmlformats.org/officeDocument/2006/relationships/image" Target="media/image2020.wmf"/><Relationship Id="rId5404" Type="http://schemas.openxmlformats.org/officeDocument/2006/relationships/image" Target="media/image2544.wmf"/><Relationship Id="rId4006" Type="http://schemas.openxmlformats.org/officeDocument/2006/relationships/oleObject" Target="embeddings/oleObject2126.bin"/><Relationship Id="rId4420" Type="http://schemas.openxmlformats.org/officeDocument/2006/relationships/image" Target="media/image2054.wmf"/><Relationship Id="rId290" Type="http://schemas.openxmlformats.org/officeDocument/2006/relationships/oleObject" Target="embeddings/oleObject148.bin"/><Relationship Id="rId3022" Type="http://schemas.openxmlformats.org/officeDocument/2006/relationships/oleObject" Target="embeddings/oleObject1628.bin"/><Relationship Id="rId6178" Type="http://schemas.openxmlformats.org/officeDocument/2006/relationships/oleObject" Target="embeddings/oleObject3241.bin"/><Relationship Id="rId5194" Type="http://schemas.openxmlformats.org/officeDocument/2006/relationships/oleObject" Target="embeddings/oleObject2734.bin"/><Relationship Id="rId2788" Type="http://schemas.openxmlformats.org/officeDocument/2006/relationships/oleObject" Target="embeddings/oleObject1495.bin"/><Relationship Id="rId3839" Type="http://schemas.openxmlformats.org/officeDocument/2006/relationships/image" Target="media/image1775.wmf"/><Relationship Id="rId2855" Type="http://schemas.openxmlformats.org/officeDocument/2006/relationships/image" Target="media/image1287.wmf"/><Relationship Id="rId3906" Type="http://schemas.openxmlformats.org/officeDocument/2006/relationships/oleObject" Target="embeddings/oleObject2076.bin"/><Relationship Id="rId5261" Type="http://schemas.openxmlformats.org/officeDocument/2006/relationships/image" Target="media/image2472.wmf"/><Relationship Id="rId96" Type="http://schemas.openxmlformats.org/officeDocument/2006/relationships/image" Target="media/image39.wmf"/><Relationship Id="rId827" Type="http://schemas.openxmlformats.org/officeDocument/2006/relationships/oleObject" Target="embeddings/oleObject463.bin"/><Relationship Id="rId1457" Type="http://schemas.openxmlformats.org/officeDocument/2006/relationships/image" Target="media/image646.wmf"/><Relationship Id="rId1871" Type="http://schemas.openxmlformats.org/officeDocument/2006/relationships/image" Target="media/image837.wmf"/><Relationship Id="rId2508" Type="http://schemas.openxmlformats.org/officeDocument/2006/relationships/oleObject" Target="embeddings/oleObject1339.bin"/><Relationship Id="rId2922" Type="http://schemas.openxmlformats.org/officeDocument/2006/relationships/oleObject" Target="embeddings/oleObject1580.bin"/><Relationship Id="rId1524" Type="http://schemas.openxmlformats.org/officeDocument/2006/relationships/oleObject" Target="embeddings/oleObject823.bin"/><Relationship Id="rId3696" Type="http://schemas.openxmlformats.org/officeDocument/2006/relationships/image" Target="media/image1707.wmf"/><Relationship Id="rId4747" Type="http://schemas.openxmlformats.org/officeDocument/2006/relationships/image" Target="media/image2214.wmf"/><Relationship Id="rId2298" Type="http://schemas.openxmlformats.org/officeDocument/2006/relationships/oleObject" Target="embeddings/oleObject1228.bin"/><Relationship Id="rId3349" Type="http://schemas.openxmlformats.org/officeDocument/2006/relationships/oleObject" Target="embeddings/oleObject1793.bin"/><Relationship Id="rId684" Type="http://schemas.openxmlformats.org/officeDocument/2006/relationships/oleObject" Target="embeddings/oleObject358.bin"/><Relationship Id="rId2365" Type="http://schemas.openxmlformats.org/officeDocument/2006/relationships/oleObject" Target="embeddings/oleObject1263.bin"/><Relationship Id="rId3763" Type="http://schemas.openxmlformats.org/officeDocument/2006/relationships/image" Target="media/image1739.wmf"/><Relationship Id="rId4814" Type="http://schemas.openxmlformats.org/officeDocument/2006/relationships/image" Target="media/image2248.wmf"/><Relationship Id="rId337" Type="http://schemas.openxmlformats.org/officeDocument/2006/relationships/image" Target="media/image145.wmf"/><Relationship Id="rId2018" Type="http://schemas.openxmlformats.org/officeDocument/2006/relationships/image" Target="media/image910.wmf"/><Relationship Id="rId3416" Type="http://schemas.openxmlformats.org/officeDocument/2006/relationships/image" Target="media/image1567.wmf"/><Relationship Id="rId3830" Type="http://schemas.openxmlformats.org/officeDocument/2006/relationships/oleObject" Target="embeddings/oleObject2038.bin"/><Relationship Id="rId751" Type="http://schemas.openxmlformats.org/officeDocument/2006/relationships/oleObject" Target="embeddings/oleObject407.bin"/><Relationship Id="rId1381" Type="http://schemas.openxmlformats.org/officeDocument/2006/relationships/image" Target="media/image616.png"/><Relationship Id="rId2432" Type="http://schemas.openxmlformats.org/officeDocument/2006/relationships/oleObject" Target="embeddings/oleObject1297.bin"/><Relationship Id="rId5588" Type="http://schemas.openxmlformats.org/officeDocument/2006/relationships/image" Target="media/image2636.wmf"/><Relationship Id="rId404" Type="http://schemas.openxmlformats.org/officeDocument/2006/relationships/oleObject" Target="embeddings/oleObject204.bin"/><Relationship Id="rId1034" Type="http://schemas.openxmlformats.org/officeDocument/2006/relationships/oleObject" Target="embeddings/oleObject567.bin"/><Relationship Id="rId5655" Type="http://schemas.openxmlformats.org/officeDocument/2006/relationships/oleObject" Target="embeddings/oleObject2962.bin"/><Relationship Id="rId1101" Type="http://schemas.openxmlformats.org/officeDocument/2006/relationships/oleObject" Target="embeddings/oleObject603.bin"/><Relationship Id="rId4257" Type="http://schemas.openxmlformats.org/officeDocument/2006/relationships/oleObject" Target="embeddings/oleObject2262.bin"/><Relationship Id="rId4671" Type="http://schemas.openxmlformats.org/officeDocument/2006/relationships/image" Target="media/image2177.wmf"/><Relationship Id="rId5308" Type="http://schemas.openxmlformats.org/officeDocument/2006/relationships/image" Target="media/image2496.wmf"/><Relationship Id="rId5722" Type="http://schemas.openxmlformats.org/officeDocument/2006/relationships/image" Target="media/image2703.wmf"/><Relationship Id="rId3273" Type="http://schemas.openxmlformats.org/officeDocument/2006/relationships/image" Target="media/image1495.wmf"/><Relationship Id="rId4324" Type="http://schemas.openxmlformats.org/officeDocument/2006/relationships/image" Target="media/image2004.wmf"/><Relationship Id="rId194" Type="http://schemas.openxmlformats.org/officeDocument/2006/relationships/oleObject" Target="embeddings/oleObject95.bin"/><Relationship Id="rId1918" Type="http://schemas.openxmlformats.org/officeDocument/2006/relationships/image" Target="media/image861.wmf"/><Relationship Id="rId261" Type="http://schemas.openxmlformats.org/officeDocument/2006/relationships/image" Target="media/image113.wmf"/><Relationship Id="rId3340" Type="http://schemas.openxmlformats.org/officeDocument/2006/relationships/oleObject" Target="embeddings/oleObject1789.bin"/><Relationship Id="rId5098" Type="http://schemas.openxmlformats.org/officeDocument/2006/relationships/oleObject" Target="embeddings/oleObject2686.bin"/><Relationship Id="rId6149" Type="http://schemas.openxmlformats.org/officeDocument/2006/relationships/image" Target="media/image2895.wmf"/><Relationship Id="rId2759" Type="http://schemas.openxmlformats.org/officeDocument/2006/relationships/oleObject" Target="embeddings/oleObject1477.bin"/><Relationship Id="rId5165" Type="http://schemas.openxmlformats.org/officeDocument/2006/relationships/image" Target="media/image2424.wmf"/><Relationship Id="rId6216" Type="http://schemas.openxmlformats.org/officeDocument/2006/relationships/image" Target="media/image2931.wmf"/><Relationship Id="rId1775" Type="http://schemas.openxmlformats.org/officeDocument/2006/relationships/oleObject" Target="embeddings/oleObject965.bin"/><Relationship Id="rId2826" Type="http://schemas.openxmlformats.org/officeDocument/2006/relationships/oleObject" Target="embeddings/oleObject1528.bin"/><Relationship Id="rId4181" Type="http://schemas.openxmlformats.org/officeDocument/2006/relationships/image" Target="media/image1946.wmf"/><Relationship Id="rId5232" Type="http://schemas.openxmlformats.org/officeDocument/2006/relationships/oleObject" Target="embeddings/oleObject2753.bin"/><Relationship Id="rId67" Type="http://schemas.openxmlformats.org/officeDocument/2006/relationships/image" Target="media/image29.wmf"/><Relationship Id="rId1428" Type="http://schemas.openxmlformats.org/officeDocument/2006/relationships/oleObject" Target="embeddings/oleObject773.bin"/><Relationship Id="rId1842" Type="http://schemas.openxmlformats.org/officeDocument/2006/relationships/oleObject" Target="embeddings/oleObject998.bin"/><Relationship Id="rId4998" Type="http://schemas.openxmlformats.org/officeDocument/2006/relationships/oleObject" Target="embeddings/oleObject2636.bin"/><Relationship Id="rId6073" Type="http://schemas.openxmlformats.org/officeDocument/2006/relationships/oleObject" Target="embeddings/oleObject3188.bin"/><Relationship Id="rId3667" Type="http://schemas.openxmlformats.org/officeDocument/2006/relationships/image" Target="media/image1692.wmf"/><Relationship Id="rId4718" Type="http://schemas.openxmlformats.org/officeDocument/2006/relationships/oleObject" Target="embeddings/oleObject2497.bin"/><Relationship Id="rId588" Type="http://schemas.openxmlformats.org/officeDocument/2006/relationships/oleObject" Target="embeddings/oleObject312.bin"/><Relationship Id="rId2269" Type="http://schemas.openxmlformats.org/officeDocument/2006/relationships/image" Target="media/image1033.wmf"/><Relationship Id="rId2683" Type="http://schemas.openxmlformats.org/officeDocument/2006/relationships/oleObject" Target="embeddings/oleObject1437.bin"/><Relationship Id="rId3734" Type="http://schemas.openxmlformats.org/officeDocument/2006/relationships/oleObject" Target="embeddings/oleObject1988.bin"/><Relationship Id="rId6140" Type="http://schemas.openxmlformats.org/officeDocument/2006/relationships/oleObject" Target="embeddings/oleObject3221.bin"/><Relationship Id="rId655" Type="http://schemas.openxmlformats.org/officeDocument/2006/relationships/image" Target="media/image291.wmf"/><Relationship Id="rId1285" Type="http://schemas.openxmlformats.org/officeDocument/2006/relationships/oleObject" Target="embeddings/oleObject692.bin"/><Relationship Id="rId2336" Type="http://schemas.openxmlformats.org/officeDocument/2006/relationships/oleObject" Target="embeddings/oleObject1247.bin"/><Relationship Id="rId2750" Type="http://schemas.openxmlformats.org/officeDocument/2006/relationships/oleObject" Target="embeddings/oleObject1471.bin"/><Relationship Id="rId3801" Type="http://schemas.openxmlformats.org/officeDocument/2006/relationships/image" Target="media/image1756.wmf"/><Relationship Id="rId308" Type="http://schemas.openxmlformats.org/officeDocument/2006/relationships/image" Target="media/image131.wmf"/><Relationship Id="rId722" Type="http://schemas.openxmlformats.org/officeDocument/2006/relationships/oleObject" Target="embeddings/oleObject379.bin"/><Relationship Id="rId1352" Type="http://schemas.openxmlformats.org/officeDocument/2006/relationships/oleObject" Target="embeddings/oleObject728.bin"/><Relationship Id="rId2403" Type="http://schemas.openxmlformats.org/officeDocument/2006/relationships/image" Target="media/image1100.wmf"/><Relationship Id="rId5559" Type="http://schemas.openxmlformats.org/officeDocument/2006/relationships/oleObject" Target="embeddings/oleObject2914.bin"/><Relationship Id="rId1005" Type="http://schemas.openxmlformats.org/officeDocument/2006/relationships/image" Target="media/image434.wmf"/><Relationship Id="rId4575" Type="http://schemas.openxmlformats.org/officeDocument/2006/relationships/image" Target="media/image2132.png"/><Relationship Id="rId5973" Type="http://schemas.openxmlformats.org/officeDocument/2006/relationships/image" Target="media/image2809.wmf"/><Relationship Id="rId3177" Type="http://schemas.openxmlformats.org/officeDocument/2006/relationships/image" Target="media/image1443.png"/><Relationship Id="rId4228" Type="http://schemas.openxmlformats.org/officeDocument/2006/relationships/image" Target="media/image1963.wmf"/><Relationship Id="rId5626" Type="http://schemas.openxmlformats.org/officeDocument/2006/relationships/image" Target="media/image2655.wmf"/><Relationship Id="rId3591" Type="http://schemas.openxmlformats.org/officeDocument/2006/relationships/image" Target="media/image1654.wmf"/><Relationship Id="rId4642" Type="http://schemas.openxmlformats.org/officeDocument/2006/relationships/oleObject" Target="embeddings/oleObject2454.bin"/><Relationship Id="rId2193" Type="http://schemas.openxmlformats.org/officeDocument/2006/relationships/image" Target="media/image996.wmf"/><Relationship Id="rId3244" Type="http://schemas.openxmlformats.org/officeDocument/2006/relationships/image" Target="media/image1480.wmf"/><Relationship Id="rId165" Type="http://schemas.openxmlformats.org/officeDocument/2006/relationships/oleObject" Target="embeddings/oleObject80.bin"/><Relationship Id="rId2260" Type="http://schemas.openxmlformats.org/officeDocument/2006/relationships/oleObject" Target="embeddings/oleObject1210.bin"/><Relationship Id="rId3311" Type="http://schemas.openxmlformats.org/officeDocument/2006/relationships/oleObject" Target="embeddings/oleObject1775.bin"/><Relationship Id="rId232" Type="http://schemas.openxmlformats.org/officeDocument/2006/relationships/oleObject" Target="embeddings/oleObject115.bin"/><Relationship Id="rId5069" Type="http://schemas.openxmlformats.org/officeDocument/2006/relationships/image" Target="media/image2376.wmf"/><Relationship Id="rId5483" Type="http://schemas.openxmlformats.org/officeDocument/2006/relationships/oleObject" Target="embeddings/oleObject2876.bin"/><Relationship Id="rId1679" Type="http://schemas.openxmlformats.org/officeDocument/2006/relationships/image" Target="media/image744.wmf"/><Relationship Id="rId4085" Type="http://schemas.openxmlformats.org/officeDocument/2006/relationships/image" Target="media/image1898.wmf"/><Relationship Id="rId5136" Type="http://schemas.openxmlformats.org/officeDocument/2006/relationships/oleObject" Target="embeddings/oleObject2705.bin"/><Relationship Id="rId4152" Type="http://schemas.openxmlformats.org/officeDocument/2006/relationships/oleObject" Target="embeddings/oleObject2199.bin"/><Relationship Id="rId5203" Type="http://schemas.openxmlformats.org/officeDocument/2006/relationships/image" Target="media/image2443.wmf"/><Relationship Id="rId5550" Type="http://schemas.openxmlformats.org/officeDocument/2006/relationships/image" Target="media/image2617.wmf"/><Relationship Id="rId1746" Type="http://schemas.openxmlformats.org/officeDocument/2006/relationships/image" Target="media/image774.wmf"/><Relationship Id="rId38" Type="http://schemas.openxmlformats.org/officeDocument/2006/relationships/image" Target="media/image14.wmf"/><Relationship Id="rId1813" Type="http://schemas.openxmlformats.org/officeDocument/2006/relationships/image" Target="media/image808.wmf"/><Relationship Id="rId4969" Type="http://schemas.openxmlformats.org/officeDocument/2006/relationships/image" Target="media/image2326.wmf"/><Relationship Id="rId3985" Type="http://schemas.openxmlformats.org/officeDocument/2006/relationships/image" Target="media/image1848.wmf"/><Relationship Id="rId2587" Type="http://schemas.openxmlformats.org/officeDocument/2006/relationships/oleObject" Target="embeddings/oleObject1385.bin"/><Relationship Id="rId3638" Type="http://schemas.openxmlformats.org/officeDocument/2006/relationships/oleObject" Target="embeddings/oleObject1939.bin"/><Relationship Id="rId6044" Type="http://schemas.openxmlformats.org/officeDocument/2006/relationships/image" Target="media/image2842.wmf"/><Relationship Id="rId559" Type="http://schemas.openxmlformats.org/officeDocument/2006/relationships/image" Target="media/image244.wmf"/><Relationship Id="rId1189" Type="http://schemas.openxmlformats.org/officeDocument/2006/relationships/image" Target="media/image521.wmf"/><Relationship Id="rId5060" Type="http://schemas.openxmlformats.org/officeDocument/2006/relationships/oleObject" Target="embeddings/oleObject2667.bin"/><Relationship Id="rId6111" Type="http://schemas.openxmlformats.org/officeDocument/2006/relationships/oleObject" Target="embeddings/oleObject3207.bin"/><Relationship Id="rId626" Type="http://schemas.openxmlformats.org/officeDocument/2006/relationships/oleObject" Target="embeddings/oleObject330.bin"/><Relationship Id="rId973" Type="http://schemas.openxmlformats.org/officeDocument/2006/relationships/oleObject" Target="embeddings/oleObject536.bin"/><Relationship Id="rId1256" Type="http://schemas.openxmlformats.org/officeDocument/2006/relationships/oleObject" Target="embeddings/oleObject678.bin"/><Relationship Id="rId2307" Type="http://schemas.openxmlformats.org/officeDocument/2006/relationships/image" Target="media/image1053.wmf"/><Relationship Id="rId2654" Type="http://schemas.openxmlformats.org/officeDocument/2006/relationships/image" Target="media/image1212.wmf"/><Relationship Id="rId3705" Type="http://schemas.openxmlformats.org/officeDocument/2006/relationships/oleObject" Target="embeddings/oleObject1972.bin"/><Relationship Id="rId1670" Type="http://schemas.openxmlformats.org/officeDocument/2006/relationships/oleObject" Target="embeddings/oleObject906.bin"/><Relationship Id="rId2721" Type="http://schemas.openxmlformats.org/officeDocument/2006/relationships/image" Target="media/image1244.wmf"/><Relationship Id="rId5877" Type="http://schemas.openxmlformats.org/officeDocument/2006/relationships/image" Target="media/image2771.wmf"/><Relationship Id="rId1323" Type="http://schemas.openxmlformats.org/officeDocument/2006/relationships/oleObject" Target="embeddings/oleObject713.bin"/><Relationship Id="rId4479" Type="http://schemas.openxmlformats.org/officeDocument/2006/relationships/image" Target="media/image2085.wmf"/><Relationship Id="rId4893" Type="http://schemas.openxmlformats.org/officeDocument/2006/relationships/image" Target="media/image2288.wmf"/><Relationship Id="rId5944" Type="http://schemas.openxmlformats.org/officeDocument/2006/relationships/image" Target="media/image2794.wmf"/><Relationship Id="rId3495" Type="http://schemas.openxmlformats.org/officeDocument/2006/relationships/image" Target="media/image1606.wmf"/><Relationship Id="rId4546" Type="http://schemas.openxmlformats.org/officeDocument/2006/relationships/oleObject" Target="embeddings/oleObject2406.bin"/><Relationship Id="rId4960" Type="http://schemas.openxmlformats.org/officeDocument/2006/relationships/oleObject" Target="embeddings/oleObject2617.bin"/><Relationship Id="rId2097" Type="http://schemas.openxmlformats.org/officeDocument/2006/relationships/oleObject" Target="embeddings/oleObject1127.bin"/><Relationship Id="rId3148" Type="http://schemas.openxmlformats.org/officeDocument/2006/relationships/image" Target="media/image1427.wmf"/><Relationship Id="rId3562" Type="http://schemas.openxmlformats.org/officeDocument/2006/relationships/oleObject" Target="embeddings/oleObject1901.bin"/><Relationship Id="rId4613" Type="http://schemas.openxmlformats.org/officeDocument/2006/relationships/oleObject" Target="embeddings/oleObject2439.bin"/><Relationship Id="rId483" Type="http://schemas.openxmlformats.org/officeDocument/2006/relationships/oleObject" Target="embeddings/oleObject254.bin"/><Relationship Id="rId2164" Type="http://schemas.openxmlformats.org/officeDocument/2006/relationships/oleObject" Target="embeddings/oleObject1161.bin"/><Relationship Id="rId3215" Type="http://schemas.openxmlformats.org/officeDocument/2006/relationships/image" Target="media/image1464.wmf"/><Relationship Id="rId136" Type="http://schemas.openxmlformats.org/officeDocument/2006/relationships/oleObject" Target="embeddings/oleObject63.bin"/><Relationship Id="rId550" Type="http://schemas.openxmlformats.org/officeDocument/2006/relationships/oleObject" Target="embeddings/oleObject292.bin"/><Relationship Id="rId1180" Type="http://schemas.openxmlformats.org/officeDocument/2006/relationships/image" Target="media/image518.wmf"/><Relationship Id="rId2231" Type="http://schemas.openxmlformats.org/officeDocument/2006/relationships/oleObject" Target="embeddings/oleObject1194.bin"/><Relationship Id="rId5387" Type="http://schemas.openxmlformats.org/officeDocument/2006/relationships/oleObject" Target="embeddings/oleObject2828.bin"/><Relationship Id="rId203" Type="http://schemas.openxmlformats.org/officeDocument/2006/relationships/image" Target="media/image84.png"/><Relationship Id="rId1997" Type="http://schemas.openxmlformats.org/officeDocument/2006/relationships/oleObject" Target="embeddings/oleObject1077.bin"/><Relationship Id="rId4056" Type="http://schemas.openxmlformats.org/officeDocument/2006/relationships/oleObject" Target="embeddings/oleObject2151.bin"/><Relationship Id="rId5454" Type="http://schemas.openxmlformats.org/officeDocument/2006/relationships/image" Target="media/image2569.wmf"/><Relationship Id="rId4470" Type="http://schemas.openxmlformats.org/officeDocument/2006/relationships/oleObject" Target="embeddings/oleObject2368.bin"/><Relationship Id="rId5107" Type="http://schemas.openxmlformats.org/officeDocument/2006/relationships/image" Target="media/image2395.wmf"/><Relationship Id="rId5521" Type="http://schemas.openxmlformats.org/officeDocument/2006/relationships/oleObject" Target="embeddings/oleObject2895.bin"/><Relationship Id="rId1717" Type="http://schemas.openxmlformats.org/officeDocument/2006/relationships/oleObject" Target="embeddings/oleObject934.bin"/><Relationship Id="rId3072" Type="http://schemas.openxmlformats.org/officeDocument/2006/relationships/oleObject" Target="embeddings/oleObject1661.bin"/><Relationship Id="rId4123" Type="http://schemas.openxmlformats.org/officeDocument/2006/relationships/image" Target="media/image1917.wmf"/><Relationship Id="rId3889" Type="http://schemas.openxmlformats.org/officeDocument/2006/relationships/image" Target="media/image1800.wmf"/><Relationship Id="rId3956" Type="http://schemas.openxmlformats.org/officeDocument/2006/relationships/oleObject" Target="embeddings/oleObject2101.bin"/><Relationship Id="rId6015" Type="http://schemas.openxmlformats.org/officeDocument/2006/relationships/oleObject" Target="embeddings/oleObject3159.bin"/><Relationship Id="rId877" Type="http://schemas.openxmlformats.org/officeDocument/2006/relationships/oleObject" Target="embeddings/oleObject488.bin"/><Relationship Id="rId2558" Type="http://schemas.openxmlformats.org/officeDocument/2006/relationships/image" Target="media/image1171.wmf"/><Relationship Id="rId2972" Type="http://schemas.openxmlformats.org/officeDocument/2006/relationships/oleObject" Target="embeddings/oleObject1603.bin"/><Relationship Id="rId3609" Type="http://schemas.openxmlformats.org/officeDocument/2006/relationships/image" Target="media/image1663.wmf"/><Relationship Id="rId944" Type="http://schemas.openxmlformats.org/officeDocument/2006/relationships/image" Target="media/image404.wmf"/><Relationship Id="rId1574" Type="http://schemas.openxmlformats.org/officeDocument/2006/relationships/image" Target="media/image697.wmf"/><Relationship Id="rId2625" Type="http://schemas.openxmlformats.org/officeDocument/2006/relationships/oleObject" Target="embeddings/oleObject1406.bin"/><Relationship Id="rId5031" Type="http://schemas.openxmlformats.org/officeDocument/2006/relationships/image" Target="media/image2357.wmf"/><Relationship Id="rId1227" Type="http://schemas.openxmlformats.org/officeDocument/2006/relationships/oleObject" Target="embeddings/oleObject667.bin"/><Relationship Id="rId1641" Type="http://schemas.openxmlformats.org/officeDocument/2006/relationships/image" Target="media/image724.wmf"/><Relationship Id="rId4797" Type="http://schemas.openxmlformats.org/officeDocument/2006/relationships/oleObject" Target="embeddings/oleObject2536.bin"/><Relationship Id="rId5848" Type="http://schemas.openxmlformats.org/officeDocument/2006/relationships/image" Target="media/image2760.wmf"/><Relationship Id="rId3399" Type="http://schemas.openxmlformats.org/officeDocument/2006/relationships/oleObject" Target="embeddings/oleObject1818.bin"/><Relationship Id="rId4864" Type="http://schemas.openxmlformats.org/officeDocument/2006/relationships/image" Target="media/image2273.wmf"/><Relationship Id="rId3466" Type="http://schemas.openxmlformats.org/officeDocument/2006/relationships/image" Target="media/image1592.wmf"/><Relationship Id="rId4517" Type="http://schemas.openxmlformats.org/officeDocument/2006/relationships/oleObject" Target="embeddings/oleObject2391.bin"/><Relationship Id="rId5915" Type="http://schemas.openxmlformats.org/officeDocument/2006/relationships/oleObject" Target="embeddings/oleObject3105.bin"/><Relationship Id="rId387" Type="http://schemas.openxmlformats.org/officeDocument/2006/relationships/image" Target="media/image173.wmf"/><Relationship Id="rId2068" Type="http://schemas.openxmlformats.org/officeDocument/2006/relationships/oleObject" Target="embeddings/oleObject1113.bin"/><Relationship Id="rId3119" Type="http://schemas.openxmlformats.org/officeDocument/2006/relationships/oleObject" Target="embeddings/oleObject1686.bin"/><Relationship Id="rId3880" Type="http://schemas.openxmlformats.org/officeDocument/2006/relationships/oleObject" Target="embeddings/oleObject2063.bin"/><Relationship Id="rId4931" Type="http://schemas.openxmlformats.org/officeDocument/2006/relationships/image" Target="media/image2307.wmf"/><Relationship Id="rId1084" Type="http://schemas.openxmlformats.org/officeDocument/2006/relationships/oleObject" Target="embeddings/oleObject594.bin"/><Relationship Id="rId2482" Type="http://schemas.openxmlformats.org/officeDocument/2006/relationships/oleObject" Target="embeddings/oleObject1324.bin"/><Relationship Id="rId3533" Type="http://schemas.openxmlformats.org/officeDocument/2006/relationships/image" Target="media/image1625.wmf"/><Relationship Id="rId107" Type="http://schemas.openxmlformats.org/officeDocument/2006/relationships/oleObject" Target="embeddings/oleObject49.bin"/><Relationship Id="rId454" Type="http://schemas.openxmlformats.org/officeDocument/2006/relationships/image" Target="media/image197.wmf"/><Relationship Id="rId2135" Type="http://schemas.openxmlformats.org/officeDocument/2006/relationships/image" Target="media/image967.wmf"/><Relationship Id="rId3600" Type="http://schemas.openxmlformats.org/officeDocument/2006/relationships/oleObject" Target="embeddings/oleObject1920.bin"/><Relationship Id="rId521" Type="http://schemas.openxmlformats.org/officeDocument/2006/relationships/image" Target="media/image227.wmf"/><Relationship Id="rId1151" Type="http://schemas.openxmlformats.org/officeDocument/2006/relationships/oleObject" Target="embeddings/oleObject629.bin"/><Relationship Id="rId2202" Type="http://schemas.openxmlformats.org/officeDocument/2006/relationships/oleObject" Target="embeddings/oleObject1180.bin"/><Relationship Id="rId5358" Type="http://schemas.openxmlformats.org/officeDocument/2006/relationships/image" Target="media/image2521.wmf"/><Relationship Id="rId5772" Type="http://schemas.openxmlformats.org/officeDocument/2006/relationships/oleObject" Target="embeddings/oleObject3020.bin"/><Relationship Id="rId1968" Type="http://schemas.openxmlformats.org/officeDocument/2006/relationships/oleObject" Target="embeddings/oleObject1063.bin"/><Relationship Id="rId4374" Type="http://schemas.openxmlformats.org/officeDocument/2006/relationships/image" Target="media/image2030.png"/><Relationship Id="rId5425" Type="http://schemas.openxmlformats.org/officeDocument/2006/relationships/oleObject" Target="embeddings/oleObject2847.bin"/><Relationship Id="rId3390" Type="http://schemas.openxmlformats.org/officeDocument/2006/relationships/image" Target="media/image1555.wmf"/><Relationship Id="rId4027" Type="http://schemas.openxmlformats.org/officeDocument/2006/relationships/image" Target="media/image1869.wmf"/><Relationship Id="rId4441" Type="http://schemas.openxmlformats.org/officeDocument/2006/relationships/image" Target="media/image2065.wmf"/><Relationship Id="rId3043" Type="http://schemas.openxmlformats.org/officeDocument/2006/relationships/oleObject" Target="embeddings/oleObject1646.bin"/><Relationship Id="rId6199" Type="http://schemas.openxmlformats.org/officeDocument/2006/relationships/oleObject" Target="embeddings/oleObject3248.bin"/><Relationship Id="rId3110" Type="http://schemas.openxmlformats.org/officeDocument/2006/relationships/image" Target="media/image1407.wmf"/><Relationship Id="rId2876" Type="http://schemas.openxmlformats.org/officeDocument/2006/relationships/oleObject" Target="embeddings/oleObject1557.bin"/><Relationship Id="rId3927" Type="http://schemas.openxmlformats.org/officeDocument/2006/relationships/image" Target="media/image1819.wmf"/><Relationship Id="rId5282" Type="http://schemas.openxmlformats.org/officeDocument/2006/relationships/image" Target="media/image2483.png"/><Relationship Id="rId848" Type="http://schemas.openxmlformats.org/officeDocument/2006/relationships/image" Target="media/image356.wmf"/><Relationship Id="rId1478" Type="http://schemas.openxmlformats.org/officeDocument/2006/relationships/oleObject" Target="embeddings/oleObject800.bin"/><Relationship Id="rId1892" Type="http://schemas.openxmlformats.org/officeDocument/2006/relationships/oleObject" Target="embeddings/oleObject1023.bin"/><Relationship Id="rId2529" Type="http://schemas.openxmlformats.org/officeDocument/2006/relationships/image" Target="media/image1158.wmf"/><Relationship Id="rId915" Type="http://schemas.openxmlformats.org/officeDocument/2006/relationships/oleObject" Target="embeddings/oleObject507.bin"/><Relationship Id="rId1545" Type="http://schemas.openxmlformats.org/officeDocument/2006/relationships/oleObject" Target="embeddings/oleObject839.bin"/><Relationship Id="rId2943" Type="http://schemas.openxmlformats.org/officeDocument/2006/relationships/image" Target="media/image1332.wmf"/><Relationship Id="rId5002" Type="http://schemas.openxmlformats.org/officeDocument/2006/relationships/oleObject" Target="embeddings/oleObject2638.bin"/><Relationship Id="rId1612" Type="http://schemas.openxmlformats.org/officeDocument/2006/relationships/oleObject" Target="embeddings/oleObject877.bin"/><Relationship Id="rId4768" Type="http://schemas.openxmlformats.org/officeDocument/2006/relationships/oleObject" Target="embeddings/oleObject2522.bin"/><Relationship Id="rId5819" Type="http://schemas.openxmlformats.org/officeDocument/2006/relationships/oleObject" Target="embeddings/oleObject3049.bin"/><Relationship Id="rId6190" Type="http://schemas.openxmlformats.org/officeDocument/2006/relationships/image" Target="media/image2916.png"/><Relationship Id="rId3784" Type="http://schemas.openxmlformats.org/officeDocument/2006/relationships/oleObject" Target="embeddings/oleObject2015.bin"/><Relationship Id="rId4835" Type="http://schemas.openxmlformats.org/officeDocument/2006/relationships/oleObject" Target="embeddings/oleObject2555.bin"/><Relationship Id="rId2386" Type="http://schemas.openxmlformats.org/officeDocument/2006/relationships/oleObject" Target="embeddings/oleObject1273.bin"/><Relationship Id="rId3437" Type="http://schemas.openxmlformats.org/officeDocument/2006/relationships/oleObject" Target="embeddings/oleObject1838.bin"/><Relationship Id="rId3851" Type="http://schemas.openxmlformats.org/officeDocument/2006/relationships/image" Target="media/image1781.wmf"/><Relationship Id="rId4902" Type="http://schemas.openxmlformats.org/officeDocument/2006/relationships/oleObject" Target="embeddings/oleObject2588.bin"/><Relationship Id="rId358" Type="http://schemas.openxmlformats.org/officeDocument/2006/relationships/oleObject" Target="embeddings/oleObject184.bin"/><Relationship Id="rId772" Type="http://schemas.openxmlformats.org/officeDocument/2006/relationships/oleObject" Target="embeddings/oleObject428.bin"/><Relationship Id="rId2039" Type="http://schemas.openxmlformats.org/officeDocument/2006/relationships/image" Target="media/image920.wmf"/><Relationship Id="rId2453" Type="http://schemas.openxmlformats.org/officeDocument/2006/relationships/image" Target="media/image1122.wmf"/><Relationship Id="rId3504" Type="http://schemas.openxmlformats.org/officeDocument/2006/relationships/oleObject" Target="embeddings/oleObject1872.bin"/><Relationship Id="rId425" Type="http://schemas.openxmlformats.org/officeDocument/2006/relationships/oleObject" Target="embeddings/oleObject222.bin"/><Relationship Id="rId1055" Type="http://schemas.openxmlformats.org/officeDocument/2006/relationships/oleObject" Target="embeddings/oleObject579.bin"/><Relationship Id="rId2106" Type="http://schemas.openxmlformats.org/officeDocument/2006/relationships/oleObject" Target="embeddings/oleObject1131.bin"/><Relationship Id="rId2520" Type="http://schemas.openxmlformats.org/officeDocument/2006/relationships/oleObject" Target="embeddings/oleObject1345.bin"/><Relationship Id="rId5676" Type="http://schemas.openxmlformats.org/officeDocument/2006/relationships/image" Target="media/image2680.wmf"/><Relationship Id="rId1122" Type="http://schemas.openxmlformats.org/officeDocument/2006/relationships/image" Target="media/image490.wmf"/><Relationship Id="rId4278" Type="http://schemas.openxmlformats.org/officeDocument/2006/relationships/oleObject" Target="embeddings/oleObject2276.bin"/><Relationship Id="rId5329" Type="http://schemas.openxmlformats.org/officeDocument/2006/relationships/oleObject" Target="embeddings/oleObject2799.bin"/><Relationship Id="rId3294" Type="http://schemas.openxmlformats.org/officeDocument/2006/relationships/oleObject" Target="embeddings/oleObject1767.bin"/><Relationship Id="rId4345" Type="http://schemas.openxmlformats.org/officeDocument/2006/relationships/image" Target="media/image2016.wmf"/><Relationship Id="rId4692" Type="http://schemas.openxmlformats.org/officeDocument/2006/relationships/image" Target="media/image2186.wmf"/><Relationship Id="rId5743" Type="http://schemas.openxmlformats.org/officeDocument/2006/relationships/image" Target="media/image2714.wmf"/><Relationship Id="rId1939" Type="http://schemas.openxmlformats.org/officeDocument/2006/relationships/oleObject" Target="embeddings/oleObject1047.bin"/><Relationship Id="rId5810" Type="http://schemas.openxmlformats.org/officeDocument/2006/relationships/oleObject" Target="embeddings/oleObject3044.bin"/><Relationship Id="rId3361" Type="http://schemas.openxmlformats.org/officeDocument/2006/relationships/oleObject" Target="embeddings/oleObject1799.bin"/><Relationship Id="rId4412" Type="http://schemas.openxmlformats.org/officeDocument/2006/relationships/image" Target="media/image2050.wmf"/><Relationship Id="rId282" Type="http://schemas.openxmlformats.org/officeDocument/2006/relationships/oleObject" Target="embeddings/oleObject141.bin"/><Relationship Id="rId3014" Type="http://schemas.openxmlformats.org/officeDocument/2006/relationships/oleObject" Target="embeddings/oleObject1624.bin"/><Relationship Id="rId2030" Type="http://schemas.openxmlformats.org/officeDocument/2006/relationships/oleObject" Target="embeddings/oleObject1093.bin"/><Relationship Id="rId5186" Type="http://schemas.openxmlformats.org/officeDocument/2006/relationships/oleObject" Target="embeddings/oleObject2730.bin"/><Relationship Id="rId6237" Type="http://schemas.openxmlformats.org/officeDocument/2006/relationships/image" Target="media/image2937.png"/><Relationship Id="rId5253" Type="http://schemas.openxmlformats.org/officeDocument/2006/relationships/image" Target="media/image2468.wmf"/><Relationship Id="rId1449" Type="http://schemas.openxmlformats.org/officeDocument/2006/relationships/image" Target="media/image642.wmf"/><Relationship Id="rId1796" Type="http://schemas.openxmlformats.org/officeDocument/2006/relationships/oleObject" Target="embeddings/oleObject975.bin"/><Relationship Id="rId2847" Type="http://schemas.openxmlformats.org/officeDocument/2006/relationships/image" Target="media/image1283.wmf"/><Relationship Id="rId88" Type="http://schemas.openxmlformats.org/officeDocument/2006/relationships/oleObject" Target="embeddings/oleObject37.bin"/><Relationship Id="rId819" Type="http://schemas.openxmlformats.org/officeDocument/2006/relationships/oleObject" Target="embeddings/oleObject459.bin"/><Relationship Id="rId1863" Type="http://schemas.openxmlformats.org/officeDocument/2006/relationships/image" Target="media/image833.wmf"/><Relationship Id="rId2914" Type="http://schemas.openxmlformats.org/officeDocument/2006/relationships/oleObject" Target="embeddings/oleObject1576.bin"/><Relationship Id="rId5320" Type="http://schemas.openxmlformats.org/officeDocument/2006/relationships/image" Target="media/image2502.wmf"/><Relationship Id="rId1516" Type="http://schemas.openxmlformats.org/officeDocument/2006/relationships/oleObject" Target="embeddings/oleObject819.bin"/><Relationship Id="rId1930" Type="http://schemas.openxmlformats.org/officeDocument/2006/relationships/oleObject" Target="embeddings/oleObject1042.bin"/><Relationship Id="rId3688" Type="http://schemas.openxmlformats.org/officeDocument/2006/relationships/image" Target="media/image1703.wmf"/><Relationship Id="rId4739" Type="http://schemas.openxmlformats.org/officeDocument/2006/relationships/image" Target="media/image2210.wmf"/><Relationship Id="rId6094" Type="http://schemas.openxmlformats.org/officeDocument/2006/relationships/image" Target="media/image2867.wmf"/><Relationship Id="rId3755" Type="http://schemas.openxmlformats.org/officeDocument/2006/relationships/image" Target="media/image1735.wmf"/><Relationship Id="rId4806" Type="http://schemas.openxmlformats.org/officeDocument/2006/relationships/image" Target="media/image2244.wmf"/><Relationship Id="rId6161" Type="http://schemas.openxmlformats.org/officeDocument/2006/relationships/oleObject" Target="embeddings/oleObject3232.bin"/><Relationship Id="rId676" Type="http://schemas.openxmlformats.org/officeDocument/2006/relationships/oleObject" Target="embeddings/oleObject354.bin"/><Relationship Id="rId2357" Type="http://schemas.openxmlformats.org/officeDocument/2006/relationships/image" Target="media/image1077.wmf"/><Relationship Id="rId3408" Type="http://schemas.openxmlformats.org/officeDocument/2006/relationships/image" Target="media/image1563.wmf"/><Relationship Id="rId329" Type="http://schemas.openxmlformats.org/officeDocument/2006/relationships/oleObject" Target="embeddings/oleObject169.bin"/><Relationship Id="rId1373" Type="http://schemas.openxmlformats.org/officeDocument/2006/relationships/image" Target="media/image613.wmf"/><Relationship Id="rId2771" Type="http://schemas.openxmlformats.org/officeDocument/2006/relationships/oleObject" Target="embeddings/oleObject1484.bin"/><Relationship Id="rId3822" Type="http://schemas.openxmlformats.org/officeDocument/2006/relationships/oleObject" Target="embeddings/oleObject2034.bin"/><Relationship Id="rId743" Type="http://schemas.openxmlformats.org/officeDocument/2006/relationships/oleObject" Target="embeddings/oleObject399.bin"/><Relationship Id="rId1026" Type="http://schemas.openxmlformats.org/officeDocument/2006/relationships/oleObject" Target="embeddings/oleObject563.bin"/><Relationship Id="rId2424" Type="http://schemas.openxmlformats.org/officeDocument/2006/relationships/image" Target="media/image1111.wmf"/><Relationship Id="rId5994" Type="http://schemas.openxmlformats.org/officeDocument/2006/relationships/image" Target="media/image2820.wmf"/><Relationship Id="rId810" Type="http://schemas.openxmlformats.org/officeDocument/2006/relationships/image" Target="media/image337.wmf"/><Relationship Id="rId1440" Type="http://schemas.openxmlformats.org/officeDocument/2006/relationships/image" Target="media/image639.wmf"/><Relationship Id="rId4596" Type="http://schemas.openxmlformats.org/officeDocument/2006/relationships/oleObject" Target="embeddings/oleObject2431.bin"/><Relationship Id="rId5647" Type="http://schemas.openxmlformats.org/officeDocument/2006/relationships/oleObject" Target="embeddings/oleObject2958.bin"/><Relationship Id="rId3198" Type="http://schemas.openxmlformats.org/officeDocument/2006/relationships/oleObject" Target="embeddings/oleObject1722.bin"/><Relationship Id="rId4249" Type="http://schemas.openxmlformats.org/officeDocument/2006/relationships/image" Target="media/image1969.png"/><Relationship Id="rId4663" Type="http://schemas.openxmlformats.org/officeDocument/2006/relationships/oleObject" Target="embeddings/oleObject2467.bin"/><Relationship Id="rId5714" Type="http://schemas.openxmlformats.org/officeDocument/2006/relationships/image" Target="media/image2699.wmf"/><Relationship Id="rId3265" Type="http://schemas.openxmlformats.org/officeDocument/2006/relationships/image" Target="media/image1491.wmf"/><Relationship Id="rId4316" Type="http://schemas.openxmlformats.org/officeDocument/2006/relationships/image" Target="media/image2000.wmf"/><Relationship Id="rId4730" Type="http://schemas.openxmlformats.org/officeDocument/2006/relationships/oleObject" Target="embeddings/oleObject2503.bin"/><Relationship Id="rId186" Type="http://schemas.openxmlformats.org/officeDocument/2006/relationships/image" Target="media/image77.wmf"/><Relationship Id="rId2281" Type="http://schemas.openxmlformats.org/officeDocument/2006/relationships/image" Target="media/image1039.wmf"/><Relationship Id="rId3332" Type="http://schemas.openxmlformats.org/officeDocument/2006/relationships/oleObject" Target="embeddings/oleObject1785.bin"/><Relationship Id="rId253" Type="http://schemas.openxmlformats.org/officeDocument/2006/relationships/image" Target="media/image109.wmf"/><Relationship Id="rId320" Type="http://schemas.openxmlformats.org/officeDocument/2006/relationships/image" Target="media/image137.wmf"/><Relationship Id="rId2001" Type="http://schemas.openxmlformats.org/officeDocument/2006/relationships/oleObject" Target="embeddings/oleObject1079.bin"/><Relationship Id="rId5157" Type="http://schemas.openxmlformats.org/officeDocument/2006/relationships/image" Target="media/image2420.wmf"/><Relationship Id="rId6208" Type="http://schemas.openxmlformats.org/officeDocument/2006/relationships/image" Target="media/image2927.wmf"/><Relationship Id="rId5571" Type="http://schemas.openxmlformats.org/officeDocument/2006/relationships/oleObject" Target="embeddings/oleObject2920.bin"/><Relationship Id="rId1767" Type="http://schemas.openxmlformats.org/officeDocument/2006/relationships/image" Target="media/image785.png"/><Relationship Id="rId2818" Type="http://schemas.openxmlformats.org/officeDocument/2006/relationships/oleObject" Target="embeddings/oleObject1520.bin"/><Relationship Id="rId4173" Type="http://schemas.openxmlformats.org/officeDocument/2006/relationships/image" Target="media/image1942.wmf"/><Relationship Id="rId5224" Type="http://schemas.openxmlformats.org/officeDocument/2006/relationships/oleObject" Target="embeddings/oleObject2749.bin"/><Relationship Id="rId59" Type="http://schemas.openxmlformats.org/officeDocument/2006/relationships/image" Target="media/image25.wmf"/><Relationship Id="rId1834" Type="http://schemas.openxmlformats.org/officeDocument/2006/relationships/oleObject" Target="embeddings/oleObject994.bin"/><Relationship Id="rId4240" Type="http://schemas.openxmlformats.org/officeDocument/2006/relationships/oleObject" Target="embeddings/oleObject2250.bin"/><Relationship Id="rId1901" Type="http://schemas.openxmlformats.org/officeDocument/2006/relationships/image" Target="media/image852.wmf"/><Relationship Id="rId3659" Type="http://schemas.openxmlformats.org/officeDocument/2006/relationships/image" Target="media/image1688.wmf"/><Relationship Id="rId6065" Type="http://schemas.openxmlformats.org/officeDocument/2006/relationships/oleObject" Target="embeddings/oleObject3184.bin"/><Relationship Id="rId5081" Type="http://schemas.openxmlformats.org/officeDocument/2006/relationships/image" Target="media/image2382.wmf"/><Relationship Id="rId6132" Type="http://schemas.openxmlformats.org/officeDocument/2006/relationships/image" Target="media/image2886.png"/><Relationship Id="rId994" Type="http://schemas.openxmlformats.org/officeDocument/2006/relationships/oleObject" Target="embeddings/oleObject547.bin"/><Relationship Id="rId2675" Type="http://schemas.openxmlformats.org/officeDocument/2006/relationships/image" Target="media/image1222.png"/><Relationship Id="rId3726" Type="http://schemas.openxmlformats.org/officeDocument/2006/relationships/image" Target="media/image1720.wmf"/><Relationship Id="rId647" Type="http://schemas.openxmlformats.org/officeDocument/2006/relationships/image" Target="media/image287.wmf"/><Relationship Id="rId1277" Type="http://schemas.openxmlformats.org/officeDocument/2006/relationships/oleObject" Target="embeddings/oleObject688.bin"/><Relationship Id="rId1691" Type="http://schemas.openxmlformats.org/officeDocument/2006/relationships/image" Target="media/image750.wmf"/><Relationship Id="rId2328" Type="http://schemas.openxmlformats.org/officeDocument/2006/relationships/oleObject" Target="embeddings/oleObject1243.bin"/><Relationship Id="rId2742" Type="http://schemas.openxmlformats.org/officeDocument/2006/relationships/image" Target="media/image1254.wmf"/><Relationship Id="rId5898" Type="http://schemas.openxmlformats.org/officeDocument/2006/relationships/oleObject" Target="embeddings/oleObject3094.bin"/><Relationship Id="rId714" Type="http://schemas.openxmlformats.org/officeDocument/2006/relationships/oleObject" Target="embeddings/oleObject375.bin"/><Relationship Id="rId1344" Type="http://schemas.openxmlformats.org/officeDocument/2006/relationships/image" Target="media/image599.wmf"/><Relationship Id="rId5965" Type="http://schemas.openxmlformats.org/officeDocument/2006/relationships/image" Target="media/image2804.png"/><Relationship Id="rId50" Type="http://schemas.openxmlformats.org/officeDocument/2006/relationships/oleObject" Target="embeddings/oleObject18.bin"/><Relationship Id="rId1411" Type="http://schemas.openxmlformats.org/officeDocument/2006/relationships/oleObject" Target="embeddings/oleObject762.bin"/><Relationship Id="rId4567" Type="http://schemas.openxmlformats.org/officeDocument/2006/relationships/image" Target="media/image2129.wmf"/><Relationship Id="rId5618" Type="http://schemas.openxmlformats.org/officeDocument/2006/relationships/image" Target="media/image2651.wmf"/><Relationship Id="rId3169" Type="http://schemas.openxmlformats.org/officeDocument/2006/relationships/image" Target="media/image1439.wmf"/><Relationship Id="rId3583" Type="http://schemas.openxmlformats.org/officeDocument/2006/relationships/image" Target="media/image1650.wmf"/><Relationship Id="rId4981" Type="http://schemas.openxmlformats.org/officeDocument/2006/relationships/image" Target="media/image2332.wmf"/><Relationship Id="rId2185" Type="http://schemas.openxmlformats.org/officeDocument/2006/relationships/image" Target="media/image992.wmf"/><Relationship Id="rId3236" Type="http://schemas.openxmlformats.org/officeDocument/2006/relationships/oleObject" Target="embeddings/oleObject1739.bin"/><Relationship Id="rId4634" Type="http://schemas.openxmlformats.org/officeDocument/2006/relationships/image" Target="media/image2162.png"/><Relationship Id="rId157" Type="http://schemas.openxmlformats.org/officeDocument/2006/relationships/oleObject" Target="embeddings/oleObject76.bin"/><Relationship Id="rId3650" Type="http://schemas.openxmlformats.org/officeDocument/2006/relationships/oleObject" Target="embeddings/oleObject1945.bin"/><Relationship Id="rId4701" Type="http://schemas.openxmlformats.org/officeDocument/2006/relationships/image" Target="media/image2190.wmf"/><Relationship Id="rId571" Type="http://schemas.openxmlformats.org/officeDocument/2006/relationships/image" Target="media/image249.wmf"/><Relationship Id="rId2252" Type="http://schemas.openxmlformats.org/officeDocument/2006/relationships/oleObject" Target="embeddings/oleObject1206.bin"/><Relationship Id="rId3303" Type="http://schemas.openxmlformats.org/officeDocument/2006/relationships/image" Target="media/image1510.png"/><Relationship Id="rId224" Type="http://schemas.openxmlformats.org/officeDocument/2006/relationships/oleObject" Target="embeddings/oleObject111.bin"/><Relationship Id="rId5475" Type="http://schemas.openxmlformats.org/officeDocument/2006/relationships/oleObject" Target="embeddings/oleObject2872.bin"/><Relationship Id="rId4077" Type="http://schemas.openxmlformats.org/officeDocument/2006/relationships/image" Target="media/image1894.wmf"/><Relationship Id="rId4491" Type="http://schemas.openxmlformats.org/officeDocument/2006/relationships/image" Target="media/image2091.wmf"/><Relationship Id="rId5128" Type="http://schemas.openxmlformats.org/officeDocument/2006/relationships/oleObject" Target="embeddings/oleObject2701.bin"/><Relationship Id="rId5542" Type="http://schemas.openxmlformats.org/officeDocument/2006/relationships/image" Target="media/image2613.wmf"/><Relationship Id="rId1738" Type="http://schemas.openxmlformats.org/officeDocument/2006/relationships/oleObject" Target="embeddings/oleObject946.bin"/><Relationship Id="rId3093" Type="http://schemas.openxmlformats.org/officeDocument/2006/relationships/oleObject" Target="embeddings/oleObject1673.bin"/><Relationship Id="rId4144" Type="http://schemas.openxmlformats.org/officeDocument/2006/relationships/oleObject" Target="embeddings/oleObject2195.bin"/><Relationship Id="rId3160" Type="http://schemas.openxmlformats.org/officeDocument/2006/relationships/image" Target="media/image1434.wmf"/><Relationship Id="rId4211" Type="http://schemas.openxmlformats.org/officeDocument/2006/relationships/oleObject" Target="embeddings/oleObject2231.bin"/><Relationship Id="rId1805" Type="http://schemas.openxmlformats.org/officeDocument/2006/relationships/image" Target="media/image804.wmf"/><Relationship Id="rId3977" Type="http://schemas.openxmlformats.org/officeDocument/2006/relationships/image" Target="media/image1844.wmf"/><Relationship Id="rId6036" Type="http://schemas.openxmlformats.org/officeDocument/2006/relationships/image" Target="media/image2838.wmf"/><Relationship Id="rId898" Type="http://schemas.openxmlformats.org/officeDocument/2006/relationships/image" Target="media/image381.wmf"/><Relationship Id="rId2579" Type="http://schemas.openxmlformats.org/officeDocument/2006/relationships/image" Target="media/image1178.wmf"/><Relationship Id="rId2993" Type="http://schemas.openxmlformats.org/officeDocument/2006/relationships/image" Target="media/image1358.wmf"/><Relationship Id="rId965" Type="http://schemas.openxmlformats.org/officeDocument/2006/relationships/oleObject" Target="embeddings/oleObject532.bin"/><Relationship Id="rId1595" Type="http://schemas.openxmlformats.org/officeDocument/2006/relationships/image" Target="media/image708.wmf"/><Relationship Id="rId2646" Type="http://schemas.openxmlformats.org/officeDocument/2006/relationships/image" Target="media/image1207.png"/><Relationship Id="rId5052" Type="http://schemas.openxmlformats.org/officeDocument/2006/relationships/oleObject" Target="embeddings/oleObject2663.bin"/><Relationship Id="rId6103" Type="http://schemas.openxmlformats.org/officeDocument/2006/relationships/oleObject" Target="embeddings/oleObject3203.bin"/><Relationship Id="rId618" Type="http://schemas.openxmlformats.org/officeDocument/2006/relationships/oleObject" Target="embeddings/oleObject327.bin"/><Relationship Id="rId1248" Type="http://schemas.openxmlformats.org/officeDocument/2006/relationships/image" Target="media/image552.png"/><Relationship Id="rId1662" Type="http://schemas.openxmlformats.org/officeDocument/2006/relationships/oleObject" Target="embeddings/oleObject898.bin"/><Relationship Id="rId5869" Type="http://schemas.openxmlformats.org/officeDocument/2006/relationships/image" Target="media/image2768.wmf"/><Relationship Id="rId1315" Type="http://schemas.openxmlformats.org/officeDocument/2006/relationships/image" Target="media/image585.wmf"/><Relationship Id="rId2713" Type="http://schemas.openxmlformats.org/officeDocument/2006/relationships/image" Target="media/image1240.jpeg"/><Relationship Id="rId4885" Type="http://schemas.openxmlformats.org/officeDocument/2006/relationships/image" Target="media/image2284.wmf"/><Relationship Id="rId5936" Type="http://schemas.openxmlformats.org/officeDocument/2006/relationships/oleObject" Target="embeddings/oleObject3121.bin"/><Relationship Id="rId21" Type="http://schemas.openxmlformats.org/officeDocument/2006/relationships/oleObject" Target="embeddings/oleObject7.bin"/><Relationship Id="rId2089" Type="http://schemas.openxmlformats.org/officeDocument/2006/relationships/image" Target="media/image944.png"/><Relationship Id="rId3487" Type="http://schemas.openxmlformats.org/officeDocument/2006/relationships/oleObject" Target="embeddings/oleObject1863.bin"/><Relationship Id="rId4538" Type="http://schemas.openxmlformats.org/officeDocument/2006/relationships/oleObject" Target="embeddings/oleObject2402.bin"/><Relationship Id="rId4952" Type="http://schemas.openxmlformats.org/officeDocument/2006/relationships/oleObject" Target="embeddings/oleObject2613.bin"/><Relationship Id="rId3554" Type="http://schemas.openxmlformats.org/officeDocument/2006/relationships/oleObject" Target="embeddings/oleObject1897.bin"/><Relationship Id="rId4605" Type="http://schemas.openxmlformats.org/officeDocument/2006/relationships/image" Target="media/image2148.wmf"/><Relationship Id="rId475" Type="http://schemas.openxmlformats.org/officeDocument/2006/relationships/oleObject" Target="embeddings/oleObject250.bin"/><Relationship Id="rId2156" Type="http://schemas.openxmlformats.org/officeDocument/2006/relationships/oleObject" Target="embeddings/oleObject1157.bin"/><Relationship Id="rId2570" Type="http://schemas.openxmlformats.org/officeDocument/2006/relationships/oleObject" Target="embeddings/oleObject1373.bin"/><Relationship Id="rId3207" Type="http://schemas.openxmlformats.org/officeDocument/2006/relationships/oleObject" Target="embeddings/oleObject1726.bin"/><Relationship Id="rId3621" Type="http://schemas.openxmlformats.org/officeDocument/2006/relationships/image" Target="media/image1669.wmf"/><Relationship Id="rId128" Type="http://schemas.openxmlformats.org/officeDocument/2006/relationships/oleObject" Target="embeddings/oleObject59.bin"/><Relationship Id="rId542" Type="http://schemas.openxmlformats.org/officeDocument/2006/relationships/image" Target="media/image235.jpg"/><Relationship Id="rId1172" Type="http://schemas.openxmlformats.org/officeDocument/2006/relationships/oleObject" Target="embeddings/oleObject639.bin"/><Relationship Id="rId2223" Type="http://schemas.openxmlformats.org/officeDocument/2006/relationships/oleObject" Target="embeddings/oleObject1190.bin"/><Relationship Id="rId5379" Type="http://schemas.openxmlformats.org/officeDocument/2006/relationships/oleObject" Target="embeddings/oleObject2824.bin"/><Relationship Id="rId5793" Type="http://schemas.openxmlformats.org/officeDocument/2006/relationships/oleObject" Target="embeddings/oleObject3031.bin"/><Relationship Id="rId4395" Type="http://schemas.openxmlformats.org/officeDocument/2006/relationships/image" Target="media/image2041.wmf"/><Relationship Id="rId5446" Type="http://schemas.openxmlformats.org/officeDocument/2006/relationships/image" Target="media/image2565.wmf"/><Relationship Id="rId1989" Type="http://schemas.openxmlformats.org/officeDocument/2006/relationships/oleObject" Target="embeddings/oleObject1073.bin"/><Relationship Id="rId4048" Type="http://schemas.openxmlformats.org/officeDocument/2006/relationships/oleObject" Target="embeddings/oleObject2147.bin"/><Relationship Id="rId5860" Type="http://schemas.openxmlformats.org/officeDocument/2006/relationships/oleObject" Target="embeddings/oleObject3071.bin"/><Relationship Id="rId3064" Type="http://schemas.openxmlformats.org/officeDocument/2006/relationships/oleObject" Target="embeddings/oleObject1657.bin"/><Relationship Id="rId4462" Type="http://schemas.openxmlformats.org/officeDocument/2006/relationships/oleObject" Target="embeddings/oleObject2364.bin"/><Relationship Id="rId5513" Type="http://schemas.openxmlformats.org/officeDocument/2006/relationships/oleObject" Target="embeddings/oleObject2891.bin"/><Relationship Id="rId1709" Type="http://schemas.openxmlformats.org/officeDocument/2006/relationships/oleObject" Target="embeddings/oleObject930.bin"/><Relationship Id="rId4115" Type="http://schemas.openxmlformats.org/officeDocument/2006/relationships/image" Target="media/image1913.wmf"/><Relationship Id="rId2080" Type="http://schemas.openxmlformats.org/officeDocument/2006/relationships/oleObject" Target="embeddings/oleObject1119.bin"/><Relationship Id="rId3131" Type="http://schemas.openxmlformats.org/officeDocument/2006/relationships/oleObject" Target="embeddings/oleObject1692.bin"/><Relationship Id="rId2897" Type="http://schemas.openxmlformats.org/officeDocument/2006/relationships/image" Target="media/image1308.wmf"/><Relationship Id="rId3948" Type="http://schemas.openxmlformats.org/officeDocument/2006/relationships/oleObject" Target="embeddings/oleObject2097.bin"/><Relationship Id="rId869" Type="http://schemas.openxmlformats.org/officeDocument/2006/relationships/oleObject" Target="embeddings/oleObject484.bin"/><Relationship Id="rId1499" Type="http://schemas.openxmlformats.org/officeDocument/2006/relationships/image" Target="media/image667.wmf"/><Relationship Id="rId5370" Type="http://schemas.openxmlformats.org/officeDocument/2006/relationships/image" Target="media/image2527.wmf"/><Relationship Id="rId6007" Type="http://schemas.openxmlformats.org/officeDocument/2006/relationships/image" Target="media/image2825.wmf"/><Relationship Id="rId2964" Type="http://schemas.openxmlformats.org/officeDocument/2006/relationships/oleObject" Target="embeddings/oleObject1599.bin"/><Relationship Id="rId5023" Type="http://schemas.openxmlformats.org/officeDocument/2006/relationships/image" Target="media/image2353.wmf"/><Relationship Id="rId936" Type="http://schemas.openxmlformats.org/officeDocument/2006/relationships/image" Target="media/image400.wmf"/><Relationship Id="rId1219" Type="http://schemas.openxmlformats.org/officeDocument/2006/relationships/image" Target="media/image536.png"/><Relationship Id="rId1566" Type="http://schemas.openxmlformats.org/officeDocument/2006/relationships/image" Target="media/image693.wmf"/><Relationship Id="rId1980" Type="http://schemas.openxmlformats.org/officeDocument/2006/relationships/image" Target="media/image890.wmf"/><Relationship Id="rId2617" Type="http://schemas.openxmlformats.org/officeDocument/2006/relationships/image" Target="media/image1193.wmf"/><Relationship Id="rId1633" Type="http://schemas.openxmlformats.org/officeDocument/2006/relationships/image" Target="media/image720.wmf"/><Relationship Id="rId4789" Type="http://schemas.openxmlformats.org/officeDocument/2006/relationships/oleObject" Target="embeddings/oleObject2532.bin"/><Relationship Id="rId1700" Type="http://schemas.openxmlformats.org/officeDocument/2006/relationships/oleObject" Target="embeddings/oleObject926.bin"/><Relationship Id="rId4856" Type="http://schemas.openxmlformats.org/officeDocument/2006/relationships/image" Target="media/image2269.wmf"/><Relationship Id="rId5907" Type="http://schemas.openxmlformats.org/officeDocument/2006/relationships/image" Target="media/image2784.wmf"/><Relationship Id="rId3458" Type="http://schemas.openxmlformats.org/officeDocument/2006/relationships/image" Target="media/image1588.wmf"/><Relationship Id="rId3872" Type="http://schemas.openxmlformats.org/officeDocument/2006/relationships/oleObject" Target="embeddings/oleObject2059.bin"/><Relationship Id="rId4509" Type="http://schemas.openxmlformats.org/officeDocument/2006/relationships/image" Target="media/image2100.wmf"/><Relationship Id="rId379" Type="http://schemas.openxmlformats.org/officeDocument/2006/relationships/image" Target="media/image166.png"/><Relationship Id="rId793" Type="http://schemas.openxmlformats.org/officeDocument/2006/relationships/oleObject" Target="embeddings/oleObject443.bin"/><Relationship Id="rId2474" Type="http://schemas.openxmlformats.org/officeDocument/2006/relationships/oleObject" Target="embeddings/oleObject1320.bin"/><Relationship Id="rId3525" Type="http://schemas.openxmlformats.org/officeDocument/2006/relationships/image" Target="media/image1621.wmf"/><Relationship Id="rId4923" Type="http://schemas.openxmlformats.org/officeDocument/2006/relationships/image" Target="media/image2303.wmf"/><Relationship Id="rId446" Type="http://schemas.openxmlformats.org/officeDocument/2006/relationships/oleObject" Target="embeddings/oleObject234.bin"/><Relationship Id="rId1076" Type="http://schemas.openxmlformats.org/officeDocument/2006/relationships/oleObject" Target="embeddings/oleObject590.bin"/><Relationship Id="rId1490" Type="http://schemas.openxmlformats.org/officeDocument/2006/relationships/oleObject" Target="embeddings/oleObject806.bin"/><Relationship Id="rId2127" Type="http://schemas.openxmlformats.org/officeDocument/2006/relationships/image" Target="media/image963.wmf"/><Relationship Id="rId860" Type="http://schemas.openxmlformats.org/officeDocument/2006/relationships/image" Target="media/image362.wmf"/><Relationship Id="rId1143" Type="http://schemas.openxmlformats.org/officeDocument/2006/relationships/oleObject" Target="embeddings/oleObject625.bin"/><Relationship Id="rId2541" Type="http://schemas.openxmlformats.org/officeDocument/2006/relationships/oleObject" Target="embeddings/oleObject1356.bin"/><Relationship Id="rId4299" Type="http://schemas.openxmlformats.org/officeDocument/2006/relationships/oleObject" Target="embeddings/oleObject2286.bin"/><Relationship Id="rId5697" Type="http://schemas.openxmlformats.org/officeDocument/2006/relationships/oleObject" Target="embeddings/oleObject2983.bin"/><Relationship Id="rId513" Type="http://schemas.openxmlformats.org/officeDocument/2006/relationships/oleObject" Target="embeddings/oleObject272.bin"/><Relationship Id="rId5764" Type="http://schemas.openxmlformats.org/officeDocument/2006/relationships/oleObject" Target="embeddings/oleObject3016.bin"/><Relationship Id="rId1210" Type="http://schemas.openxmlformats.org/officeDocument/2006/relationships/oleObject" Target="embeddings/oleObject661.bin"/><Relationship Id="rId4366" Type="http://schemas.openxmlformats.org/officeDocument/2006/relationships/image" Target="media/image2026.wmf"/><Relationship Id="rId4780" Type="http://schemas.openxmlformats.org/officeDocument/2006/relationships/image" Target="media/image2231.wmf"/><Relationship Id="rId5417" Type="http://schemas.openxmlformats.org/officeDocument/2006/relationships/oleObject" Target="embeddings/oleObject2843.bin"/><Relationship Id="rId5831" Type="http://schemas.openxmlformats.org/officeDocument/2006/relationships/image" Target="media/image2752.wmf"/><Relationship Id="rId3382" Type="http://schemas.openxmlformats.org/officeDocument/2006/relationships/oleObject" Target="embeddings/oleObject1809.bin"/><Relationship Id="rId4019" Type="http://schemas.openxmlformats.org/officeDocument/2006/relationships/image" Target="media/image1865.wmf"/><Relationship Id="rId4433" Type="http://schemas.openxmlformats.org/officeDocument/2006/relationships/image" Target="media/image2060.wmf"/><Relationship Id="rId3035" Type="http://schemas.openxmlformats.org/officeDocument/2006/relationships/oleObject" Target="embeddings/oleObject1638.bin"/><Relationship Id="rId4500" Type="http://schemas.openxmlformats.org/officeDocument/2006/relationships/oleObject" Target="embeddings/oleObject2383.bin"/></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Số</a:t>
            </a:r>
            <a:r>
              <a:rPr lang="en-US" baseline="0"/>
              <a:t> lượng trường Trung học phổ thông</a:t>
            </a:r>
            <a:endParaRPr lang="en-US"/>
          </a:p>
        </c:rich>
      </c:tx>
      <c:layout>
        <c:manualLayout>
          <c:xMode val="edge"/>
          <c:yMode val="edge"/>
          <c:x val="0.26998622047244092"/>
          <c:y val="6.0185185185185182E-2"/>
        </c:manualLayout>
      </c:layout>
      <c:overlay val="0"/>
      <c:spPr>
        <a:noFill/>
        <a:ln>
          <a:noFill/>
        </a:ln>
        <a:effectLst/>
      </c:spPr>
    </c:title>
    <c:autoTitleDeleted val="0"/>
    <c:plotArea>
      <c:layout/>
      <c:barChart>
        <c:barDir val="col"/>
        <c:grouping val="clustered"/>
        <c:varyColors val="0"/>
        <c:ser>
          <c:idx val="0"/>
          <c:order val="0"/>
          <c:tx>
            <c:strRef>
              <c:f>Sheet1!$B$10</c:f>
              <c:strCache>
                <c:ptCount val="1"/>
                <c:pt idx="0">
                  <c:v>Năm 2018</c:v>
                </c:pt>
              </c:strCache>
            </c:strRef>
          </c:tx>
          <c:spPr>
            <a:solidFill>
              <a:schemeClr val="accent1"/>
            </a:solidFill>
            <a:ln>
              <a:noFill/>
            </a:ln>
            <a:effectLst/>
          </c:spPr>
          <c:invertIfNegative val="0"/>
          <c:cat>
            <c:strRef>
              <c:f>Sheet1!$C$9:$E$9</c:f>
              <c:strCache>
                <c:ptCount val="3"/>
                <c:pt idx="0">
                  <c:v>Gia Lai</c:v>
                </c:pt>
                <c:pt idx="1">
                  <c:v>Đắk Lắk</c:v>
                </c:pt>
                <c:pt idx="2">
                  <c:v>Lâm Đồng</c:v>
                </c:pt>
              </c:strCache>
            </c:strRef>
          </c:cat>
          <c:val>
            <c:numRef>
              <c:f>Sheet1!$C$10:$E$10</c:f>
              <c:numCache>
                <c:formatCode>General</c:formatCode>
                <c:ptCount val="3"/>
                <c:pt idx="0">
                  <c:v>34</c:v>
                </c:pt>
                <c:pt idx="1">
                  <c:v>47</c:v>
                </c:pt>
                <c:pt idx="2">
                  <c:v>32</c:v>
                </c:pt>
              </c:numCache>
            </c:numRef>
          </c:val>
          <c:extLst>
            <c:ext xmlns:c16="http://schemas.microsoft.com/office/drawing/2014/chart" uri="{C3380CC4-5D6E-409C-BE32-E72D297353CC}">
              <c16:uniqueId val="{00000000-C20E-43A4-A024-43AD76C0665E}"/>
            </c:ext>
          </c:extLst>
        </c:ser>
        <c:ser>
          <c:idx val="1"/>
          <c:order val="1"/>
          <c:tx>
            <c:strRef>
              <c:f>Sheet1!$B$11</c:f>
              <c:strCache>
                <c:ptCount val="1"/>
                <c:pt idx="0">
                  <c:v>Năm 2019</c:v>
                </c:pt>
              </c:strCache>
            </c:strRef>
          </c:tx>
          <c:spPr>
            <a:solidFill>
              <a:schemeClr val="accent2"/>
            </a:solidFill>
            <a:ln>
              <a:noFill/>
            </a:ln>
            <a:effectLst/>
          </c:spPr>
          <c:invertIfNegative val="0"/>
          <c:cat>
            <c:strRef>
              <c:f>Sheet1!$C$9:$E$9</c:f>
              <c:strCache>
                <c:ptCount val="3"/>
                <c:pt idx="0">
                  <c:v>Gia Lai</c:v>
                </c:pt>
                <c:pt idx="1">
                  <c:v>Đắk Lắk</c:v>
                </c:pt>
                <c:pt idx="2">
                  <c:v>Lâm Đồng</c:v>
                </c:pt>
              </c:strCache>
            </c:strRef>
          </c:cat>
          <c:val>
            <c:numRef>
              <c:f>Sheet1!$C$11:$E$11</c:f>
              <c:numCache>
                <c:formatCode>General</c:formatCode>
                <c:ptCount val="3"/>
                <c:pt idx="0">
                  <c:v>44</c:v>
                </c:pt>
                <c:pt idx="1">
                  <c:v>54</c:v>
                </c:pt>
                <c:pt idx="2">
                  <c:v>46</c:v>
                </c:pt>
              </c:numCache>
            </c:numRef>
          </c:val>
          <c:extLst>
            <c:ext xmlns:c16="http://schemas.microsoft.com/office/drawing/2014/chart" uri="{C3380CC4-5D6E-409C-BE32-E72D297353CC}">
              <c16:uniqueId val="{00000001-C20E-43A4-A024-43AD76C0665E}"/>
            </c:ext>
          </c:extLst>
        </c:ser>
        <c:dLbls>
          <c:showLegendKey val="0"/>
          <c:showVal val="0"/>
          <c:showCatName val="0"/>
          <c:showSerName val="0"/>
          <c:showPercent val="0"/>
          <c:showBubbleSize val="0"/>
        </c:dLbls>
        <c:gapWidth val="219"/>
        <c:overlap val="-27"/>
        <c:axId val="530108928"/>
        <c:axId val="644293184"/>
      </c:barChart>
      <c:catAx>
        <c:axId val="530108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3184"/>
        <c:crosses val="autoZero"/>
        <c:auto val="1"/>
        <c:lblAlgn val="ctr"/>
        <c:lblOffset val="100"/>
        <c:noMultiLvlLbl val="0"/>
      </c:catAx>
      <c:valAx>
        <c:axId val="64429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10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chemeClr val="tx1"/>
                </a:solidFill>
              </a:rPr>
              <a:t>Lượng điện sinh hoạt của các khu vực</a:t>
            </a:r>
          </a:p>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chemeClr val="tx1"/>
                </a:solidFill>
              </a:rPr>
              <a:t>trong tháng 1/2021 (đơn vị: kWh)</a:t>
            </a:r>
          </a:p>
        </c:rich>
      </c:tx>
      <c:overlay val="0"/>
      <c:spPr>
        <a:noFill/>
        <a:ln>
          <a:noFill/>
        </a:ln>
        <a:effectLst/>
      </c:spPr>
    </c:title>
    <c:autoTitleDeleted val="0"/>
    <c:plotArea>
      <c:layout/>
      <c:barChart>
        <c:barDir val="col"/>
        <c:grouping val="clustered"/>
        <c:varyColors val="0"/>
        <c:ser>
          <c:idx val="0"/>
          <c:order val="0"/>
          <c:spPr>
            <a:solidFill>
              <a:schemeClr val="accent5"/>
            </a:solidFill>
            <a:ln>
              <a:noFill/>
            </a:ln>
            <a:effectLst/>
          </c:spPr>
          <c:invertIfNegative val="0"/>
          <c:cat>
            <c:strRef>
              <c:f>Sheet1!$B$2:$D$2</c:f>
              <c:strCache>
                <c:ptCount val="3"/>
                <c:pt idx="0">
                  <c:v>Khu A</c:v>
                </c:pt>
                <c:pt idx="1">
                  <c:v>Khu B</c:v>
                </c:pt>
                <c:pt idx="2">
                  <c:v>Khu C</c:v>
                </c:pt>
              </c:strCache>
            </c:strRef>
          </c:cat>
          <c:val>
            <c:numRef>
              <c:f>Sheet1!$B$3:$D$3</c:f>
              <c:numCache>
                <c:formatCode>General</c:formatCode>
                <c:ptCount val="3"/>
                <c:pt idx="0">
                  <c:v>6200</c:v>
                </c:pt>
                <c:pt idx="1">
                  <c:v>11000</c:v>
                </c:pt>
                <c:pt idx="2">
                  <c:v>13000</c:v>
                </c:pt>
              </c:numCache>
            </c:numRef>
          </c:val>
          <c:extLst>
            <c:ext xmlns:c16="http://schemas.microsoft.com/office/drawing/2014/chart" uri="{C3380CC4-5D6E-409C-BE32-E72D297353CC}">
              <c16:uniqueId val="{00000000-E8D7-495B-BD70-AF2B9EB9EE01}"/>
            </c:ext>
          </c:extLst>
        </c:ser>
        <c:dLbls>
          <c:showLegendKey val="0"/>
          <c:showVal val="0"/>
          <c:showCatName val="0"/>
          <c:showSerName val="0"/>
          <c:showPercent val="0"/>
          <c:showBubbleSize val="0"/>
        </c:dLbls>
        <c:gapWidth val="219"/>
        <c:overlap val="-27"/>
        <c:axId val="530109952"/>
        <c:axId val="644295488"/>
      </c:barChart>
      <c:catAx>
        <c:axId val="53010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644295488"/>
        <c:crosses val="autoZero"/>
        <c:auto val="1"/>
        <c:lblAlgn val="ctr"/>
        <c:lblOffset val="100"/>
        <c:noMultiLvlLbl val="0"/>
      </c:catAx>
      <c:valAx>
        <c:axId val="64429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30109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Tỉ</a:t>
            </a:r>
            <a:r>
              <a:rPr lang="en-US" sz="1200" baseline="0">
                <a:latin typeface="Times New Roman" panose="02020603050405020304" pitchFamily="18" charset="0"/>
                <a:cs typeface="Times New Roman" panose="02020603050405020304" pitchFamily="18" charset="0"/>
              </a:rPr>
              <a:t> lệ mỗi loại gia cầm trong trang trại</a:t>
            </a:r>
            <a:endParaRPr lang="en-US" sz="1200">
              <a:latin typeface="Times New Roman" panose="02020603050405020304" pitchFamily="18" charset="0"/>
              <a:cs typeface="Times New Roman" panose="02020603050405020304" pitchFamily="18" charset="0"/>
            </a:endParaRPr>
          </a:p>
        </c:rich>
      </c:tx>
      <c:layout>
        <c:manualLayout>
          <c:xMode val="edge"/>
          <c:yMode val="edge"/>
          <c:x val="0.19313888888888889"/>
          <c:y val="4.1666666666666664E-2"/>
        </c:manualLayout>
      </c:layout>
      <c:overlay val="0"/>
      <c:spPr>
        <a:noFill/>
        <a:ln>
          <a:noFill/>
        </a:ln>
        <a:effectLst/>
      </c:spPr>
    </c:title>
    <c:autoTitleDeleted val="0"/>
    <c:plotArea>
      <c:layout/>
      <c:pieChart>
        <c:varyColors val="1"/>
        <c:ser>
          <c:idx val="0"/>
          <c:order val="0"/>
          <c:tx>
            <c:strRef>
              <c:f>Sheet1!$B$39</c:f>
              <c:strCache>
                <c:ptCount val="1"/>
                <c:pt idx="0">
                  <c:v>Số con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633-4655-BB03-865CFBDF8CF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633-4655-BB03-865CFBDF8CF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633-4655-BB03-865CFBDF8CF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633-4655-BB03-865CFBDF8CF7}"/>
              </c:ext>
            </c:extLst>
          </c:dPt>
          <c:dLbls>
            <c:dLbl>
              <c:idx val="2"/>
              <c:layout>
                <c:manualLayout>
                  <c:x val="0.11580786026200873"/>
                  <c:y val="4.7551319242989366E-2"/>
                </c:manualLayout>
              </c:layout>
              <c:numFmt formatCode="General"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633-4655-BB03-865CFBDF8CF7}"/>
                </c:ext>
              </c:extLst>
            </c:dLbl>
            <c:dLbl>
              <c:idx val="3"/>
              <c:layout>
                <c:manualLayout>
                  <c:x val="0.13079439305894625"/>
                  <c:y val="0.12643680066307494"/>
                </c:manualLayout>
              </c:layout>
              <c:tx>
                <c:rich>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fld id="{ABD1454B-9EB6-4D11-8F8A-4CDEBF9A124D}" type="PERCENTAGE">
                      <a:rPr lang="en-US">
                        <a:ln>
                          <a:noFill/>
                        </a:ln>
                        <a:solidFill>
                          <a:sysClr val="window" lastClr="FFFFFF"/>
                        </a:solidFill>
                      </a:rPr>
                      <a:pPr>
                        <a:defRPr sz="1000" b="1" i="0" u="none" strike="noStrike" kern="1200" baseline="0">
                          <a:solidFill>
                            <a:schemeClr val="lt1"/>
                          </a:solidFill>
                          <a:latin typeface="+mn-lt"/>
                          <a:ea typeface="+mn-ea"/>
                          <a:cs typeface="+mn-cs"/>
                        </a:defRPr>
                      </a:pPr>
                      <a:t>[PERCENTAGE]</a:t>
                    </a:fld>
                    <a:endParaRPr lang="en-US"/>
                  </a:p>
                </c:rich>
              </c:tx>
              <c:numFmt formatCode="General"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2633-4655-BB03-865CFBDF8CF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Sheet1!$A$40:$A$43</c:f>
              <c:strCache>
                <c:ptCount val="4"/>
                <c:pt idx="0">
                  <c:v>Gà </c:v>
                </c:pt>
                <c:pt idx="1">
                  <c:v>Ngan</c:v>
                </c:pt>
                <c:pt idx="2">
                  <c:v>Ngỗng</c:v>
                </c:pt>
                <c:pt idx="3">
                  <c:v>Vịt</c:v>
                </c:pt>
              </c:strCache>
            </c:strRef>
          </c:cat>
          <c:val>
            <c:numRef>
              <c:f>Sheet1!$B$40:$B$43</c:f>
              <c:numCache>
                <c:formatCode>General</c:formatCode>
                <c:ptCount val="4"/>
                <c:pt idx="0">
                  <c:v>120</c:v>
                </c:pt>
                <c:pt idx="1">
                  <c:v>40</c:v>
                </c:pt>
                <c:pt idx="2">
                  <c:v>10</c:v>
                </c:pt>
                <c:pt idx="3">
                  <c:v>40</c:v>
                </c:pt>
              </c:numCache>
            </c:numRef>
          </c:val>
          <c:extLst>
            <c:ext xmlns:c16="http://schemas.microsoft.com/office/drawing/2014/chart" uri="{C3380CC4-5D6E-409C-BE32-E72D297353CC}">
              <c16:uniqueId val="{00000008-2633-4655-BB03-865CFBDF8CF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latin typeface="Times New Roman" panose="02020603050405020304" pitchFamily="18" charset="0"/>
                <a:cs typeface="Times New Roman" panose="02020603050405020304" pitchFamily="18" charset="0"/>
              </a:rPr>
              <a:t>Số</a:t>
            </a:r>
            <a:r>
              <a:rPr lang="en-US" sz="1100" b="1" baseline="0">
                <a:latin typeface="Times New Roman" panose="02020603050405020304" pitchFamily="18" charset="0"/>
                <a:cs typeface="Times New Roman" panose="02020603050405020304" pitchFamily="18" charset="0"/>
              </a:rPr>
              <a:t> lượng Trường Trung học phổ thông</a:t>
            </a:r>
          </a:p>
        </c:rich>
      </c:tx>
      <c:overlay val="0"/>
      <c:spPr>
        <a:noFill/>
        <a:ln>
          <a:noFill/>
        </a:ln>
        <a:effectLst/>
      </c:spPr>
    </c:title>
    <c:autoTitleDeleted val="0"/>
    <c:plotArea>
      <c:layout/>
      <c:barChart>
        <c:barDir val="col"/>
        <c:grouping val="clustered"/>
        <c:varyColors val="0"/>
        <c:ser>
          <c:idx val="0"/>
          <c:order val="0"/>
          <c:tx>
            <c:strRef>
              <c:f>Sheet1!$N$6</c:f>
              <c:strCache>
                <c:ptCount val="1"/>
                <c:pt idx="0">
                  <c:v>Năm 2008</c:v>
                </c:pt>
              </c:strCache>
            </c:strRef>
          </c:tx>
          <c:spPr>
            <a:solidFill>
              <a:schemeClr val="accent1"/>
            </a:solidFill>
            <a:ln>
              <a:noFill/>
            </a:ln>
            <a:effectLst/>
          </c:spPr>
          <c:invertIfNegative val="0"/>
          <c:cat>
            <c:strRef>
              <c:f>Sheet1!$M$7:$M$9</c:f>
              <c:strCache>
                <c:ptCount val="3"/>
                <c:pt idx="0">
                  <c:v>Gia Lai</c:v>
                </c:pt>
                <c:pt idx="1">
                  <c:v>Đắk Lắk</c:v>
                </c:pt>
                <c:pt idx="2">
                  <c:v>Lâm Đồng</c:v>
                </c:pt>
              </c:strCache>
            </c:strRef>
          </c:cat>
          <c:val>
            <c:numRef>
              <c:f>Sheet1!$N$7:$N$9</c:f>
              <c:numCache>
                <c:formatCode>General</c:formatCode>
                <c:ptCount val="3"/>
                <c:pt idx="0">
                  <c:v>34</c:v>
                </c:pt>
                <c:pt idx="1">
                  <c:v>47</c:v>
                </c:pt>
                <c:pt idx="2">
                  <c:v>32</c:v>
                </c:pt>
              </c:numCache>
            </c:numRef>
          </c:val>
          <c:extLst>
            <c:ext xmlns:c16="http://schemas.microsoft.com/office/drawing/2014/chart" uri="{C3380CC4-5D6E-409C-BE32-E72D297353CC}">
              <c16:uniqueId val="{00000000-855D-44F2-99FD-3D5B33FEBD65}"/>
            </c:ext>
          </c:extLst>
        </c:ser>
        <c:ser>
          <c:idx val="1"/>
          <c:order val="1"/>
          <c:tx>
            <c:strRef>
              <c:f>Sheet1!$O$6</c:f>
              <c:strCache>
                <c:ptCount val="1"/>
                <c:pt idx="0">
                  <c:v>Năm 2018</c:v>
                </c:pt>
              </c:strCache>
            </c:strRef>
          </c:tx>
          <c:spPr>
            <a:solidFill>
              <a:schemeClr val="accent2"/>
            </a:solidFill>
            <a:ln>
              <a:noFill/>
            </a:ln>
            <a:effectLst/>
          </c:spPr>
          <c:invertIfNegative val="0"/>
          <c:cat>
            <c:strRef>
              <c:f>Sheet1!$M$7:$M$9</c:f>
              <c:strCache>
                <c:ptCount val="3"/>
                <c:pt idx="0">
                  <c:v>Gia Lai</c:v>
                </c:pt>
                <c:pt idx="1">
                  <c:v>Đắk Lắk</c:v>
                </c:pt>
                <c:pt idx="2">
                  <c:v>Lâm Đồng</c:v>
                </c:pt>
              </c:strCache>
            </c:strRef>
          </c:cat>
          <c:val>
            <c:numRef>
              <c:f>Sheet1!$O$7:$O$9</c:f>
              <c:numCache>
                <c:formatCode>General</c:formatCode>
                <c:ptCount val="3"/>
                <c:pt idx="0">
                  <c:v>43</c:v>
                </c:pt>
                <c:pt idx="1">
                  <c:v>54</c:v>
                </c:pt>
                <c:pt idx="2">
                  <c:v>47</c:v>
                </c:pt>
              </c:numCache>
            </c:numRef>
          </c:val>
          <c:extLst>
            <c:ext xmlns:c16="http://schemas.microsoft.com/office/drawing/2014/chart" uri="{C3380CC4-5D6E-409C-BE32-E72D297353CC}">
              <c16:uniqueId val="{00000001-855D-44F2-99FD-3D5B33FEBD65}"/>
            </c:ext>
          </c:extLst>
        </c:ser>
        <c:dLbls>
          <c:showLegendKey val="0"/>
          <c:showVal val="0"/>
          <c:showCatName val="0"/>
          <c:showSerName val="0"/>
          <c:showPercent val="0"/>
          <c:showBubbleSize val="0"/>
        </c:dLbls>
        <c:gapWidth val="219"/>
        <c:overlap val="-27"/>
        <c:axId val="531325952"/>
        <c:axId val="644297792"/>
      </c:barChart>
      <c:catAx>
        <c:axId val="531325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7792"/>
        <c:crosses val="autoZero"/>
        <c:auto val="1"/>
        <c:lblAlgn val="ctr"/>
        <c:lblOffset val="100"/>
        <c:noMultiLvlLbl val="0"/>
      </c:catAx>
      <c:valAx>
        <c:axId val="644297792"/>
        <c:scaling>
          <c:orientation val="minMax"/>
          <c:max val="60"/>
          <c:min val="2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325952"/>
        <c:crosses val="autoZero"/>
        <c:crossBetween val="between"/>
        <c:majorUnit val="5"/>
        <c:min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Giá</a:t>
            </a:r>
            <a:r>
              <a:rPr lang="en-US" sz="1200" baseline="0">
                <a:latin typeface="Times New Roman" panose="02020603050405020304" pitchFamily="18" charset="0"/>
                <a:cs typeface="Times New Roman" panose="02020603050405020304" pitchFamily="18" charset="0"/>
              </a:rPr>
              <a:t> trị sản phẩm thu được trên 1 hecta đất trồng trọt và mặt nước nuôi trồng thủy sản</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Sheet1!$M$30</c:f>
              <c:strCache>
                <c:ptCount val="1"/>
                <c:pt idx="0">
                  <c:v>Đất trồng trọt</c:v>
                </c:pt>
              </c:strCache>
            </c:strRef>
          </c:tx>
          <c:spPr>
            <a:solidFill>
              <a:schemeClr val="accent1"/>
            </a:solidFill>
            <a:ln>
              <a:noFill/>
            </a:ln>
            <a:effectLst/>
          </c:spPr>
          <c:invertIfNegative val="0"/>
          <c:cat>
            <c:strRef>
              <c:f>Sheet1!$L$31:$L$35</c:f>
              <c:strCache>
                <c:ptCount val="5"/>
                <c:pt idx="0">
                  <c:v>Năm 2014</c:v>
                </c:pt>
                <c:pt idx="1">
                  <c:v>Năm 2015</c:v>
                </c:pt>
                <c:pt idx="2">
                  <c:v>Năm 2016</c:v>
                </c:pt>
                <c:pt idx="3">
                  <c:v>Năm 2017</c:v>
                </c:pt>
                <c:pt idx="4">
                  <c:v>Năm 2018</c:v>
                </c:pt>
              </c:strCache>
            </c:strRef>
          </c:cat>
          <c:val>
            <c:numRef>
              <c:f>Sheet1!$M$31:$M$35</c:f>
              <c:numCache>
                <c:formatCode>General</c:formatCode>
                <c:ptCount val="5"/>
                <c:pt idx="0">
                  <c:v>75</c:v>
                </c:pt>
                <c:pt idx="1">
                  <c:v>80</c:v>
                </c:pt>
                <c:pt idx="2">
                  <c:v>85</c:v>
                </c:pt>
                <c:pt idx="3">
                  <c:v>90</c:v>
                </c:pt>
                <c:pt idx="4">
                  <c:v>98</c:v>
                </c:pt>
              </c:numCache>
            </c:numRef>
          </c:val>
          <c:extLst>
            <c:ext xmlns:c16="http://schemas.microsoft.com/office/drawing/2014/chart" uri="{C3380CC4-5D6E-409C-BE32-E72D297353CC}">
              <c16:uniqueId val="{00000000-F1AC-4BC6-9341-0FBB7671F1E2}"/>
            </c:ext>
          </c:extLst>
        </c:ser>
        <c:ser>
          <c:idx val="1"/>
          <c:order val="1"/>
          <c:tx>
            <c:strRef>
              <c:f>Sheet1!$N$30</c:f>
              <c:strCache>
                <c:ptCount val="1"/>
                <c:pt idx="0">
                  <c:v>Mặt nước nuôi trồng thủy sản</c:v>
                </c:pt>
              </c:strCache>
            </c:strRef>
          </c:tx>
          <c:spPr>
            <a:solidFill>
              <a:schemeClr val="accent2"/>
            </a:solidFill>
            <a:ln>
              <a:noFill/>
            </a:ln>
            <a:effectLst/>
          </c:spPr>
          <c:invertIfNegative val="0"/>
          <c:cat>
            <c:strRef>
              <c:f>Sheet1!$L$31:$L$35</c:f>
              <c:strCache>
                <c:ptCount val="5"/>
                <c:pt idx="0">
                  <c:v>Năm 2014</c:v>
                </c:pt>
                <c:pt idx="1">
                  <c:v>Năm 2015</c:v>
                </c:pt>
                <c:pt idx="2">
                  <c:v>Năm 2016</c:v>
                </c:pt>
                <c:pt idx="3">
                  <c:v>Năm 2017</c:v>
                </c:pt>
                <c:pt idx="4">
                  <c:v>Năm 2018</c:v>
                </c:pt>
              </c:strCache>
            </c:strRef>
          </c:cat>
          <c:val>
            <c:numRef>
              <c:f>Sheet1!$N$31:$N$35</c:f>
              <c:numCache>
                <c:formatCode>General</c:formatCode>
                <c:ptCount val="5"/>
                <c:pt idx="0">
                  <c:v>172</c:v>
                </c:pt>
                <c:pt idx="1">
                  <c:v>175</c:v>
                </c:pt>
                <c:pt idx="2">
                  <c:v>185</c:v>
                </c:pt>
                <c:pt idx="3">
                  <c:v>212</c:v>
                </c:pt>
                <c:pt idx="4">
                  <c:v>230</c:v>
                </c:pt>
              </c:numCache>
            </c:numRef>
          </c:val>
          <c:extLst>
            <c:ext xmlns:c16="http://schemas.microsoft.com/office/drawing/2014/chart" uri="{C3380CC4-5D6E-409C-BE32-E72D297353CC}">
              <c16:uniqueId val="{00000001-F1AC-4BC6-9341-0FBB7671F1E2}"/>
            </c:ext>
          </c:extLst>
        </c:ser>
        <c:dLbls>
          <c:showLegendKey val="0"/>
          <c:showVal val="0"/>
          <c:showCatName val="0"/>
          <c:showSerName val="0"/>
          <c:showPercent val="0"/>
          <c:showBubbleSize val="0"/>
        </c:dLbls>
        <c:gapWidth val="219"/>
        <c:overlap val="-27"/>
        <c:axId val="530110464"/>
        <c:axId val="644299520"/>
      </c:barChart>
      <c:catAx>
        <c:axId val="530110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9520"/>
        <c:crosses val="autoZero"/>
        <c:auto val="1"/>
        <c:lblAlgn val="ctr"/>
        <c:lblOffset val="100"/>
        <c:noMultiLvlLbl val="0"/>
      </c:catAx>
      <c:valAx>
        <c:axId val="644299520"/>
        <c:scaling>
          <c:orientation val="minMax"/>
          <c:min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110464"/>
        <c:crosses val="autoZero"/>
        <c:crossBetween val="between"/>
        <c:majorUnit val="2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0F537-15E1-44E3-8F70-510DB438F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194</Pages>
  <Words>58215</Words>
  <Characters>331831</Characters>
  <Application>Microsoft Office Word</Application>
  <DocSecurity>0</DocSecurity>
  <Lines>2765</Lines>
  <Paragraphs>778</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thuvienhoclieu.com</vt:lpstr>
      <vt:lpstr>Giáo án số: 01	Thời gian thực hiện: học kỳ I / 2023 – 2024</vt:lpstr>
      <vt:lpstr>Giáo án số: 02	Thời gian thực hiện: học kỳ I / 2023 – 2024</vt:lpstr>
      <vt:lpstr>Giáo án số: 03	Thời gian thực hiện: học kỳ I / 2023 – 2024</vt:lpstr>
      <vt:lpstr>Giáo án số: 04	Thời gian thực hiện: học kỳ I / 2023 – 2024</vt:lpstr>
      <vt:lpstr>Giáo án số: 05	Thời gian thực hiện: học kỳ I / 2023 – 2024</vt:lpstr>
      <vt:lpstr>Giáo án số: 06	Thời gian thực hiện: học kỳ I / 2023 – 2024</vt:lpstr>
      <vt:lpstr>Giáo án số: 07	Thời gian thực hiện: học kỳ I / 2023 – 2024</vt:lpstr>
    </vt:vector>
  </TitlesOfParts>
  <Manager/>
  <Company/>
  <LinksUpToDate>false</LinksUpToDate>
  <CharactersWithSpaces>389268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thuvienhoclieu.com</dc:title>
  <dc:creator/>
  <cp:keywords>thuvienhoclieu.com</cp:keywords>
  <dc:description>thuvienhoclieu.com</dc:description>
  <cp:lastModifiedBy/>
  <cp:revision>1</cp:revision>
  <dcterms:created xsi:type="dcterms:W3CDTF">2023-08-10T08:34:00Z</dcterms:created>
  <dcterms:modified xsi:type="dcterms:W3CDTF">2023-08-15T10:49:00Z</dcterms:modified>
</cp:coreProperties>
</file>